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Matteuse 1. peatükis antakse ülevaade Jeesuse Kristuse sugupuust ja sünnist. See peatükk algab põlvnemisega Aabrahamist Taavetini, Taavetist Babüloonia pagenduseni ja pagendusest Jeesuseni. See kirjeldab ka seda, kuidas Maarja, kuigi neitsi, jäi Pühast Vaimust rasedaks ja sünnitas Jeesuse.</w:t>
      </w:r>
    </w:p>
    <w:p w14:paraId="4791712B" w14:textId="77777777" w:rsidR="00F90BDC" w:rsidRDefault="00F90BDC"/>
    <w:p w14:paraId="31AF6174" w14:textId="77777777" w:rsidR="00F90BDC" w:rsidRDefault="00F90BDC">
      <w:r xmlns:w="http://schemas.openxmlformats.org/wordprocessingml/2006/main">
        <w:t xml:space="preserve">1. lõik: Peatükk algab sugupuuga, mis jälgib 42 põlvkonda Aabrahamist kuningas Taaveti kaudu Jeesuse Kristuseni. Iga segment on jagatud neljateistkümneks põlvkonnaks: Aabrahamist Taavetini; Taavetist kuni Babüloni pagenduseni; ja sellest hetkest kuni Kristuse sünnini (Matteuse 1:1-17). See suguvõsa seab Jeesuse õigusjärgse pärijana nii Aabrahami kui ka Taaveti liinis.</w:t>
      </w:r>
    </w:p>
    <w:p w14:paraId="303A6905" w14:textId="77777777" w:rsidR="00F90BDC" w:rsidRDefault="00F90BDC"/>
    <w:p w14:paraId="4BDBC267" w14:textId="77777777" w:rsidR="00F90BDC" w:rsidRDefault="00F90BDC">
      <w:r xmlns:w="http://schemas.openxmlformats.org/wordprocessingml/2006/main">
        <w:t xml:space="preserve">2. lõik: Järgmine osa (Matteuse 1:18-25) räägib Maarja imelisest eostumisest. Vaatamata kihlamisele Joosepiga jääb ta Püha Vaimu läbi rasedaks. Joosep kaalub esialgu vaikselt temast lahutamist, kuid tema unenäos ilmub ingel, kes selgitab, et Maarja laps on eostatud Pühast Vaimust ja päästab inimesed nende pattudest.</w:t>
      </w:r>
    </w:p>
    <w:p w14:paraId="48BDBE3D" w14:textId="77777777" w:rsidR="00F90BDC" w:rsidRDefault="00F90BDC"/>
    <w:p w14:paraId="3237F550" w14:textId="77777777" w:rsidR="00F90BDC" w:rsidRDefault="00F90BDC">
      <w:r xmlns:w="http://schemas.openxmlformats.org/wordprocessingml/2006/main">
        <w:t xml:space="preserve">3. lõik: Selles viimases osas täidab Joosep Jumala käsku, mis edastati ingelliku nägemuse kaudu, võttes Maarja oma naiseks, ilma et ta oleks sõlminud abielu kuni tema sünnini. Ingli juhiste kohaselt panevad nad oma pojale nimeks "Jeesus". Tema nimi tähendab "ta päästab oma rahva nende pattudest", täites Vana Testamendi ennustused tulevase Päästja kohta.</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Matteuse 1:1 Jeesuse Kristuse, Aabrahami poja Taaveti poja põlveraamat.</w:t>
      </w:r>
    </w:p>
    <w:p w14:paraId="1686AE61" w14:textId="77777777" w:rsidR="00F90BDC" w:rsidRDefault="00F90BDC"/>
    <w:p w14:paraId="47DC6F58" w14:textId="77777777" w:rsidR="00F90BDC" w:rsidRDefault="00F90BDC">
      <w:r xmlns:w="http://schemas.openxmlformats.org/wordprocessingml/2006/main">
        <w:t xml:space="preserve">See salm tutvustab Taaveti ja Aabrahami poja Jeesuse Kristuse sugupuu.</w:t>
      </w:r>
    </w:p>
    <w:p w14:paraId="6EA84DF8" w14:textId="77777777" w:rsidR="00F90BDC" w:rsidRDefault="00F90BDC"/>
    <w:p w14:paraId="49C41C7A" w14:textId="77777777" w:rsidR="00F90BDC" w:rsidRDefault="00F90BDC">
      <w:r xmlns:w="http://schemas.openxmlformats.org/wordprocessingml/2006/main">
        <w:t xml:space="preserve">1. Jeesuse Kristuse põlvkond: mida see meie jaoks tänapäeval tähendab</w:t>
      </w:r>
    </w:p>
    <w:p w14:paraId="0385580E" w14:textId="77777777" w:rsidR="00F90BDC" w:rsidRDefault="00F90BDC"/>
    <w:p w14:paraId="2D8FBB7F" w14:textId="77777777" w:rsidR="00F90BDC" w:rsidRDefault="00F90BDC">
      <w:r xmlns:w="http://schemas.openxmlformats.org/wordprocessingml/2006/main">
        <w:t xml:space="preserve">2. Aabrahami ja Taaveti jälgedes: meie vaimne pärand</w:t>
      </w:r>
    </w:p>
    <w:p w14:paraId="7E18C9A1" w14:textId="77777777" w:rsidR="00F90BDC" w:rsidRDefault="00F90BDC"/>
    <w:p w14:paraId="17FC252B" w14:textId="77777777" w:rsidR="00F90BDC" w:rsidRDefault="00F90BDC">
      <w:r xmlns:w="http://schemas.openxmlformats.org/wordprocessingml/2006/main">
        <w:t xml:space="preserve">1. Roomlastele 4:1-12 – Aabrahami usk ja Jumala tõotus</w:t>
      </w:r>
    </w:p>
    <w:p w14:paraId="3F2AA9E1" w14:textId="77777777" w:rsidR="00F90BDC" w:rsidRDefault="00F90BDC"/>
    <w:p w14:paraId="62C3EC9C" w14:textId="77777777" w:rsidR="00F90BDC" w:rsidRDefault="00F90BDC">
      <w:r xmlns:w="http://schemas.openxmlformats.org/wordprocessingml/2006/main">
        <w:t xml:space="preserve">2. Psalm 89:3-4 – leping Jumala ja Taaveti vahel</w:t>
      </w:r>
    </w:p>
    <w:p w14:paraId="11590EA4" w14:textId="77777777" w:rsidR="00F90BDC" w:rsidRDefault="00F90BDC"/>
    <w:p w14:paraId="2093679F" w14:textId="77777777" w:rsidR="00F90BDC" w:rsidRDefault="00F90BDC">
      <w:r xmlns:w="http://schemas.openxmlformats.org/wordprocessingml/2006/main">
        <w:t xml:space="preserve">Matteuse 1:2 Aabrahamile sündis Iisak; ja Iisakile sündis Jaakob; Ja Jaakobile sündis Juudas ja tema vennad;</w:t>
      </w:r>
    </w:p>
    <w:p w14:paraId="51FB0186" w14:textId="77777777" w:rsidR="00F90BDC" w:rsidRDefault="00F90BDC"/>
    <w:p w14:paraId="25764574" w14:textId="77777777" w:rsidR="00F90BDC" w:rsidRDefault="00F90BDC">
      <w:r xmlns:w="http://schemas.openxmlformats.org/wordprocessingml/2006/main">
        <w:t xml:space="preserve">Aabrahami põlvnemist jälgitakse Iisakist Jaakobini ning seejärel Juuda ja tema vendadeni.</w:t>
      </w:r>
    </w:p>
    <w:p w14:paraId="45532977" w14:textId="77777777" w:rsidR="00F90BDC" w:rsidRDefault="00F90BDC"/>
    <w:p w14:paraId="226A8828" w14:textId="77777777" w:rsidR="00F90BDC" w:rsidRDefault="00F90BDC">
      <w:r xmlns:w="http://schemas.openxmlformats.org/wordprocessingml/2006/main">
        <w:t xml:space="preserve">1: Jumala ustavus oma lubaduste säilitamisel Aabrahamist Jaakobile ja kaugemalegi.</w:t>
      </w:r>
    </w:p>
    <w:p w14:paraId="6BF63CC5" w14:textId="77777777" w:rsidR="00F90BDC" w:rsidRDefault="00F90BDC"/>
    <w:p w14:paraId="60865464" w14:textId="77777777" w:rsidR="00F90BDC" w:rsidRDefault="00F90BDC">
      <w:r xmlns:w="http://schemas.openxmlformats.org/wordprocessingml/2006/main">
        <w:t xml:space="preserve">2: Jumala täiuslik plaan ja ajastus, kuidas Ta otsustab oma lubadusi edasi anda.</w:t>
      </w:r>
    </w:p>
    <w:p w14:paraId="1C605FDD" w14:textId="77777777" w:rsidR="00F90BDC" w:rsidRDefault="00F90BDC"/>
    <w:p w14:paraId="384A6B77" w14:textId="77777777" w:rsidR="00F90BDC" w:rsidRDefault="00F90BDC">
      <w:r xmlns:w="http://schemas.openxmlformats.org/wordprocessingml/2006/main">
        <w:t xml:space="preserve">1: 1. Moosese 12:1-3; Jumala tõotus Aabrahamile teha temast suur rahvas.</w:t>
      </w:r>
    </w:p>
    <w:p w14:paraId="1A098754" w14:textId="77777777" w:rsidR="00F90BDC" w:rsidRDefault="00F90BDC"/>
    <w:p w14:paraId="7A9965D9" w14:textId="77777777" w:rsidR="00F90BDC" w:rsidRDefault="00F90BDC">
      <w:r xmlns:w="http://schemas.openxmlformats.org/wordprocessingml/2006/main">
        <w:t xml:space="preserve">2: 1. Moosese 28:10-16; Jumala kinnitus Jaakobile antud lubadustele.</w:t>
      </w:r>
    </w:p>
    <w:p w14:paraId="69E528D8" w14:textId="77777777" w:rsidR="00F90BDC" w:rsidRDefault="00F90BDC"/>
    <w:p w14:paraId="175CDFC8" w14:textId="77777777" w:rsidR="00F90BDC" w:rsidRDefault="00F90BDC">
      <w:r xmlns:w="http://schemas.openxmlformats.org/wordprocessingml/2006/main">
        <w:t xml:space="preserve">Matthew 1:3 3 Ja Juudale sündis Phares ja Saara Taamarist; ja Pharesile sündis Esrom; ja Esromile sündis Aram;</w:t>
      </w:r>
    </w:p>
    <w:p w14:paraId="6101B20D" w14:textId="77777777" w:rsidR="00F90BDC" w:rsidRDefault="00F90BDC"/>
    <w:p w14:paraId="191897FB" w14:textId="77777777" w:rsidR="00F90BDC" w:rsidRDefault="00F90BDC">
      <w:r xmlns:w="http://schemas.openxmlformats.org/wordprocessingml/2006/main">
        <w:t xml:space="preserve">See lõik selgitab Jeesuse Kristuse sugupuu tema esivanema Juuda liini kaudu.</w:t>
      </w:r>
    </w:p>
    <w:p w14:paraId="5F8B4A4E" w14:textId="77777777" w:rsidR="00F90BDC" w:rsidRDefault="00F90BDC"/>
    <w:p w14:paraId="7DAE6F2B" w14:textId="77777777" w:rsidR="00F90BDC" w:rsidRDefault="00F90BDC">
      <w:r xmlns:w="http://schemas.openxmlformats.org/wordprocessingml/2006/main">
        <w:t xml:space="preserve">1. Jeesuse Kristuse ustavus Jumala lubaduste täitmisel</w:t>
      </w:r>
    </w:p>
    <w:p w14:paraId="27EBC6D9" w14:textId="77777777" w:rsidR="00F90BDC" w:rsidRDefault="00F90BDC"/>
    <w:p w14:paraId="1B3840FC" w14:textId="77777777" w:rsidR="00F90BDC" w:rsidRDefault="00F90BDC">
      <w:r xmlns:w="http://schemas.openxmlformats.org/wordprocessingml/2006/main">
        <w:t xml:space="preserve">2. Meie esivanemate tähtsus</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Roomlastele 15:8 – Nüüd ma ütlen, et Jeesus Kristus oli ümberlõikajate teenija Jumala tõe nimel, et kinnitada isadele antud tõotusi.</w:t>
      </w:r>
    </w:p>
    <w:p w14:paraId="19703B55" w14:textId="77777777" w:rsidR="00F90BDC" w:rsidRDefault="00F90BDC"/>
    <w:p w14:paraId="01A0DD8F" w14:textId="77777777" w:rsidR="00F90BDC" w:rsidRDefault="00F90BDC">
      <w:r xmlns:w="http://schemas.openxmlformats.org/wordprocessingml/2006/main">
        <w:t xml:space="preserve">2. Jesaja 11:1-3 – Ja Iisai varrest tuleb välja kepp ja tema juurtest kasvab oks. Tema peal lasub Issanda vaim, tarkuse ja mõistmise vaim. , nõu ja väe vaim, teadmise ja Issanda kartuse vaim.</w:t>
      </w:r>
    </w:p>
    <w:p w14:paraId="13607AD6" w14:textId="77777777" w:rsidR="00F90BDC" w:rsidRDefault="00F90BDC"/>
    <w:p w14:paraId="77552CF2" w14:textId="77777777" w:rsidR="00F90BDC" w:rsidRDefault="00F90BDC">
      <w:r xmlns:w="http://schemas.openxmlformats.org/wordprocessingml/2006/main">
        <w:t xml:space="preserve">Matteuse 1:4 Aramile sündis Aminadab; ja Aminadabile sündis Naasson; ja Naassonile sündis Lõhe;</w:t>
      </w:r>
    </w:p>
    <w:p w14:paraId="19AA3704" w14:textId="77777777" w:rsidR="00F90BDC" w:rsidRDefault="00F90BDC"/>
    <w:p w14:paraId="320D5052" w14:textId="77777777" w:rsidR="00F90BDC" w:rsidRDefault="00F90BDC">
      <w:r xmlns:w="http://schemas.openxmlformats.org/wordprocessingml/2006/main">
        <w:t xml:space="preserve">Selles lõigus mainitakse Jeesuse sugupuu mitmest põlvkonnast enne tema sündi.</w:t>
      </w:r>
    </w:p>
    <w:p w14:paraId="43CF38A6" w14:textId="77777777" w:rsidR="00F90BDC" w:rsidRDefault="00F90BDC"/>
    <w:p w14:paraId="7FBD107E" w14:textId="77777777" w:rsidR="00F90BDC" w:rsidRDefault="00F90BDC">
      <w:r xmlns:w="http://schemas.openxmlformats.org/wordprocessingml/2006/main">
        <w:t xml:space="preserve">1: Jeesuse teed järgides – õppides esivanemate eeskujust.</w:t>
      </w:r>
    </w:p>
    <w:p w14:paraId="132EA9F6" w14:textId="77777777" w:rsidR="00F90BDC" w:rsidRDefault="00F90BDC"/>
    <w:p w14:paraId="003B0356" w14:textId="77777777" w:rsidR="00F90BDC" w:rsidRDefault="00F90BDC">
      <w:r xmlns:w="http://schemas.openxmlformats.org/wordprocessingml/2006/main">
        <w:t xml:space="preserve">2: oma juurte hindamine – meie perekonna ajaloo olulisuse teadvustamine.</w:t>
      </w:r>
    </w:p>
    <w:p w14:paraId="72FB99DC" w14:textId="77777777" w:rsidR="00F90BDC" w:rsidRDefault="00F90BDC"/>
    <w:p w14:paraId="394A7FCA" w14:textId="77777777" w:rsidR="00F90BDC" w:rsidRDefault="00F90BDC">
      <w:r xmlns:w="http://schemas.openxmlformats.org/wordprocessingml/2006/main">
        <w:t xml:space="preserve">1: Luuka 3:23-38 – Jeesuse sugupuu.</w:t>
      </w:r>
    </w:p>
    <w:p w14:paraId="7A153BC6" w14:textId="77777777" w:rsidR="00F90BDC" w:rsidRDefault="00F90BDC"/>
    <w:p w14:paraId="1BA32181" w14:textId="77777777" w:rsidR="00F90BDC" w:rsidRDefault="00F90BDC">
      <w:r xmlns:w="http://schemas.openxmlformats.org/wordprocessingml/2006/main">
        <w:t xml:space="preserve">2: 5. Moosese 7:7-8 – Jumala tõotus Aabrahami järglastele.</w:t>
      </w:r>
    </w:p>
    <w:p w14:paraId="5C490E08" w14:textId="77777777" w:rsidR="00F90BDC" w:rsidRDefault="00F90BDC"/>
    <w:p w14:paraId="79AC1D46" w14:textId="77777777" w:rsidR="00F90BDC" w:rsidRDefault="00F90BDC">
      <w:r xmlns:w="http://schemas.openxmlformats.org/wordprocessingml/2006/main">
        <w:t xml:space="preserve">Matthew 1:5 Ja Lõhele sündis Booz Raahabist; ja Boosile sündis Rutist Obed; ja Oobedile sündis Iisai;</w:t>
      </w:r>
    </w:p>
    <w:p w14:paraId="5AEBF47F" w14:textId="77777777" w:rsidR="00F90BDC" w:rsidRDefault="00F90BDC"/>
    <w:p w14:paraId="290FA5E6" w14:textId="77777777" w:rsidR="00F90BDC" w:rsidRDefault="00F90BDC">
      <w:r xmlns:w="http://schemas.openxmlformats.org/wordprocessingml/2006/main">
        <w:t xml:space="preserve">Lõhe oli Boozi isa, kes oli Obedi isa, kes oli Iisai isa.</w:t>
      </w:r>
    </w:p>
    <w:p w14:paraId="585C2266" w14:textId="77777777" w:rsidR="00F90BDC" w:rsidRDefault="00F90BDC"/>
    <w:p w14:paraId="61A08595" w14:textId="77777777" w:rsidR="00F90BDC" w:rsidRDefault="00F90BDC">
      <w:r xmlns:w="http://schemas.openxmlformats.org/wordprocessingml/2006/main">
        <w:t xml:space="preserve">1. Jumal võib igast olukorrast head välja tuua</w:t>
      </w:r>
    </w:p>
    <w:p w14:paraId="66319FDC" w14:textId="77777777" w:rsidR="00F90BDC" w:rsidRDefault="00F90BDC"/>
    <w:p w14:paraId="18CEA8FF" w14:textId="77777777" w:rsidR="00F90BDC" w:rsidRDefault="00F90BDC">
      <w:r xmlns:w="http://schemas.openxmlformats.org/wordprocessingml/2006/main">
        <w:t xml:space="preserve">2. Meie pärandis on näha Jumala ustavust</w:t>
      </w:r>
    </w:p>
    <w:p w14:paraId="4B35EB98" w14:textId="77777777" w:rsidR="00F90BDC" w:rsidRDefault="00F90BDC"/>
    <w:p w14:paraId="6E9BFF75" w14:textId="77777777" w:rsidR="00F90BDC" w:rsidRDefault="00F90BDC">
      <w:r xmlns:w="http://schemas.openxmlformats.org/wordprocessingml/2006/main">
        <w:t xml:space="preserve">1. Roomlastele 8:28 – Ja me teame, et Jumal töötab kõigis asjades nende heaks, kes teda armastavad, kes on kutsutud tema eesmärgi järgi.</w:t>
      </w:r>
    </w:p>
    <w:p w14:paraId="71A41227" w14:textId="77777777" w:rsidR="00F90BDC" w:rsidRDefault="00F90BDC"/>
    <w:p w14:paraId="3E595CAD" w14:textId="77777777" w:rsidR="00F90BDC" w:rsidRDefault="00F90BDC">
      <w:r xmlns:w="http://schemas.openxmlformats.org/wordprocessingml/2006/main">
        <w:t xml:space="preserve">2. Nutulaulud 3:22-23 – Issanda suure armastuse tõttu ei ole meid kurnatud, sest tema kaastunne ei kao kunagi. Nad on igal hommikul uued; suur on teie ustavus.</w:t>
      </w:r>
    </w:p>
    <w:p w14:paraId="05453217" w14:textId="77777777" w:rsidR="00F90BDC" w:rsidRDefault="00F90BDC"/>
    <w:p w14:paraId="4A9F5CA5" w14:textId="77777777" w:rsidR="00F90BDC" w:rsidRDefault="00F90BDC">
      <w:r xmlns:w="http://schemas.openxmlformats.org/wordprocessingml/2006/main">
        <w:t xml:space="preserve">Matteuse 1:6 Ja Iisile sündis kuningas Taavet; ja kuningas Taavetile sündis temast Saalomon, kes oli olnud Uuriase naine;</w:t>
      </w:r>
    </w:p>
    <w:p w14:paraId="5EB1F9EF" w14:textId="77777777" w:rsidR="00F90BDC" w:rsidRDefault="00F90BDC"/>
    <w:p w14:paraId="6CCE376A" w14:textId="77777777" w:rsidR="00F90BDC" w:rsidRDefault="00F90BDC">
      <w:r xmlns:w="http://schemas.openxmlformats.org/wordprocessingml/2006/main">
        <w:t xml:space="preserve">See lõik räägib kuningas Taaveti sugupuust, Iisai pojast, kes sündis Uuriase naisele.</w:t>
      </w:r>
    </w:p>
    <w:p w14:paraId="3E30C56F" w14:textId="77777777" w:rsidR="00F90BDC" w:rsidRDefault="00F90BDC"/>
    <w:p w14:paraId="70130AC3" w14:textId="77777777" w:rsidR="00F90BDC" w:rsidRDefault="00F90BDC">
      <w:r xmlns:w="http://schemas.openxmlformats.org/wordprocessingml/2006/main">
        <w:t xml:space="preserve">1. Jumala käsi on meie elu igas detailis – nii heas kui halvas – ja Ta kasutab seda kõike oma auks.</w:t>
      </w:r>
    </w:p>
    <w:p w14:paraId="2590DA12" w14:textId="77777777" w:rsidR="00F90BDC" w:rsidRDefault="00F90BDC"/>
    <w:p w14:paraId="410AA880" w14:textId="77777777" w:rsidR="00F90BDC" w:rsidRDefault="00F90BDC">
      <w:r xmlns:w="http://schemas.openxmlformats.org/wordprocessingml/2006/main">
        <w:t xml:space="preserve">2. Me kõik oleme osa suuremast loost, mida Jumal räägib, ja meie elud on seotud möödunud ja tulevaste põlvkondade omadega.</w:t>
      </w:r>
    </w:p>
    <w:p w14:paraId="50EF06AC" w14:textId="77777777" w:rsidR="00F90BDC" w:rsidRDefault="00F90BDC"/>
    <w:p w14:paraId="7CDFDBF5" w14:textId="77777777" w:rsidR="00F90BDC" w:rsidRDefault="00F90BDC">
      <w:r xmlns:w="http://schemas.openxmlformats.org/wordprocessingml/2006/main">
        <w:t xml:space="preserve">1. Roomlastele 8:28 – Ja me teame, et kõik tuleb kasuks neile, kes armastavad Jumalat, neile, kes on kutsutud tema eesmärgi järgi.</w:t>
      </w:r>
    </w:p>
    <w:p w14:paraId="3306404A" w14:textId="77777777" w:rsidR="00F90BDC" w:rsidRDefault="00F90BDC"/>
    <w:p w14:paraId="11DD1B25" w14:textId="77777777" w:rsidR="00F90BDC" w:rsidRDefault="00F90BDC">
      <w:r xmlns:w="http://schemas.openxmlformats.org/wordprocessingml/2006/main">
        <w:t xml:space="preserve">2. Psalm 78:67-68 – Ta keeldus Joosepi telkist ega valinud Efraimi suguharu, vaid valis Juuda suguharu, Siioni mäe, mida ta armastas.</w:t>
      </w:r>
    </w:p>
    <w:p w14:paraId="6A67201F" w14:textId="77777777" w:rsidR="00F90BDC" w:rsidRDefault="00F90BDC"/>
    <w:p w14:paraId="1148429F" w14:textId="77777777" w:rsidR="00F90BDC" w:rsidRDefault="00F90BDC">
      <w:r xmlns:w="http://schemas.openxmlformats.org/wordprocessingml/2006/main">
        <w:t xml:space="preserve">Matthew 1:7 Ja Saalomonile sündis Roboam; ja Roboamile sündis Abia; ja Abiale sündis Aasa;</w:t>
      </w:r>
    </w:p>
    <w:p w14:paraId="1C307CD2" w14:textId="77777777" w:rsidR="00F90BDC" w:rsidRDefault="00F90BDC"/>
    <w:p w14:paraId="0B313A77" w14:textId="77777777" w:rsidR="00F90BDC" w:rsidRDefault="00F90BDC">
      <w:r xmlns:w="http://schemas.openxmlformats.org/wordprocessingml/2006/main">
        <w:t xml:space="preserve">See lõik käsitleb kuningas Saalomoni põlvnemist.</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lunastusplaan Jeesuse Kristuse kaudu pandi paika kuningas Saalomoni suguvõsas.</w:t>
      </w:r>
    </w:p>
    <w:p w14:paraId="1EFBB9CE" w14:textId="77777777" w:rsidR="00F90BDC" w:rsidRDefault="00F90BDC"/>
    <w:p w14:paraId="3A13DADE" w14:textId="77777777" w:rsidR="00F90BDC" w:rsidRDefault="00F90BDC">
      <w:r xmlns:w="http://schemas.openxmlformats.org/wordprocessingml/2006/main">
        <w:t xml:space="preserve">2. Me võime vaadata kuningas Saalomoni suguvõsast kui meeldetuletust Jumala ustavusest ja Tema lubadustest.</w:t>
      </w:r>
    </w:p>
    <w:p w14:paraId="26C057FB" w14:textId="77777777" w:rsidR="00F90BDC" w:rsidRDefault="00F90BDC"/>
    <w:p w14:paraId="3BFC1026" w14:textId="77777777" w:rsidR="00F90BDC" w:rsidRDefault="00F90BDC">
      <w:r xmlns:w="http://schemas.openxmlformats.org/wordprocessingml/2006/main">
        <w:t xml:space="preserve">1. Roomlastele 8:28-29 - "Ja me teame, et Jumal töötab kõiges nende hüvanguks, kes teda armastavad, kes on kutsutud vastavalt tema kavatsusele. Sest need, keda Jumal on ette ära tundnud, määras ta ka kuju sarnaseks. oma Pojast, et ta oleks esmasündinu paljude vendade ja õdede seas."</w:t>
      </w:r>
    </w:p>
    <w:p w14:paraId="50046516" w14:textId="77777777" w:rsidR="00F90BDC" w:rsidRDefault="00F90BDC"/>
    <w:p w14:paraId="53A6CA51" w14:textId="77777777" w:rsidR="00F90BDC" w:rsidRDefault="00F90BDC">
      <w:r xmlns:w="http://schemas.openxmlformats.org/wordprocessingml/2006/main">
        <w:t xml:space="preserve">2. Heebrealastele 11:7-8 – "Usu läbi ehitas Noa, keda hoiatati asjadest, mida pole veel nähtud, pühas hirmus oma perekonna päästmiseks laeva. Usuga mõistis ta hukka maailma ja sai usust tuleva õiguse pärijaks ."</w:t>
      </w:r>
    </w:p>
    <w:p w14:paraId="40AC70A6" w14:textId="77777777" w:rsidR="00F90BDC" w:rsidRDefault="00F90BDC"/>
    <w:p w14:paraId="326A675F" w14:textId="77777777" w:rsidR="00F90BDC" w:rsidRDefault="00F90BDC">
      <w:r xmlns:w="http://schemas.openxmlformats.org/wordprocessingml/2006/main">
        <w:t xml:space="preserve">Matthew 1:8 8 Ja Aasale sündis Joosafat; ja Joosafatile sündis Jooram; Jooramil sündis Osija;</w:t>
      </w:r>
    </w:p>
    <w:p w14:paraId="370C83E6" w14:textId="77777777" w:rsidR="00F90BDC" w:rsidRDefault="00F90BDC"/>
    <w:p w14:paraId="762CE6F8" w14:textId="77777777" w:rsidR="00F90BDC" w:rsidRDefault="00F90BDC">
      <w:r xmlns:w="http://schemas.openxmlformats.org/wordprocessingml/2006/main">
        <w:t xml:space="preserve">See lõik kirjeldab Jeesuse põlvnemist Aasast Oziaseni.</w:t>
      </w:r>
    </w:p>
    <w:p w14:paraId="33A59ED2" w14:textId="77777777" w:rsidR="00F90BDC" w:rsidRDefault="00F90BDC"/>
    <w:p w14:paraId="73CAB953" w14:textId="77777777" w:rsidR="00F90BDC" w:rsidRDefault="00F90BDC">
      <w:r xmlns:w="http://schemas.openxmlformats.org/wordprocessingml/2006/main">
        <w:t xml:space="preserve">1. Jumala ustavus ilmneb tema ustavuses pidada kinni oma lubadustest ja täita ennustusi põlvest põlve.</w:t>
      </w:r>
    </w:p>
    <w:p w14:paraId="43349997" w14:textId="77777777" w:rsidR="00F90BDC" w:rsidRDefault="00F90BDC"/>
    <w:p w14:paraId="53F51A2F" w14:textId="77777777" w:rsidR="00F90BDC" w:rsidRDefault="00F90BDC">
      <w:r xmlns:w="http://schemas.openxmlformats.org/wordprocessingml/2006/main">
        <w:t xml:space="preserve">2. Meie pered peegeldavad Jumala ustavust meie elus.</w:t>
      </w:r>
    </w:p>
    <w:p w14:paraId="7CFA5F3A" w14:textId="77777777" w:rsidR="00F90BDC" w:rsidRDefault="00F90BDC"/>
    <w:p w14:paraId="2C243253" w14:textId="77777777" w:rsidR="00F90BDC" w:rsidRDefault="00F90BDC">
      <w:r xmlns:w="http://schemas.openxmlformats.org/wordprocessingml/2006/main">
        <w:t xml:space="preserve">1. Jesaja 55:11 – Nõnda on ka minu sõna, mis mu suust väljub: see ei naase tühjana minu juurde, vaid teeb seda, mis mulle meeldib, ja läheb korda selles, kuhu ma ta saatsin.</w:t>
      </w:r>
    </w:p>
    <w:p w14:paraId="03AB768B" w14:textId="77777777" w:rsidR="00F90BDC" w:rsidRDefault="00F90BDC"/>
    <w:p w14:paraId="63EF648C" w14:textId="77777777" w:rsidR="00F90BDC" w:rsidRDefault="00F90BDC">
      <w:r xmlns:w="http://schemas.openxmlformats.org/wordprocessingml/2006/main">
        <w:t xml:space="preserve">2. Psalm 103:17-18 – aga ISSANDA halastus on igavesest ajast igavesti neile, kes teda kardavad, ja tema õigus laste lastele; Neile, kes peavad tema lepingut, ja neile, kes mäletavad tema käske neid täita.</w:t>
      </w:r>
    </w:p>
    <w:p w14:paraId="71F13595" w14:textId="77777777" w:rsidR="00F90BDC" w:rsidRDefault="00F90BDC"/>
    <w:p w14:paraId="4DA19674" w14:textId="77777777" w:rsidR="00F90BDC" w:rsidRDefault="00F90BDC">
      <w:r xmlns:w="http://schemas.openxmlformats.org/wordprocessingml/2006/main">
        <w:t xml:space="preserve">Matthew 1:9 9 Ja Osiasele sündis Jooat; ja Jooatamile sündis Akas; ja Ahasele sündis Hesekias;</w:t>
      </w:r>
    </w:p>
    <w:p w14:paraId="4B15CDC3" w14:textId="77777777" w:rsidR="00F90BDC" w:rsidRDefault="00F90BDC"/>
    <w:p w14:paraId="1E8381B7" w14:textId="77777777" w:rsidR="00F90BDC" w:rsidRDefault="00F90BDC">
      <w:r xmlns:w="http://schemas.openxmlformats.org/wordprocessingml/2006/main">
        <w:t xml:space="preserve">See lõik on Jeesuse sugupuu, jälgides tema esivanemaid Oziast Hesekiani.</w:t>
      </w:r>
    </w:p>
    <w:p w14:paraId="36141516" w14:textId="77777777" w:rsidR="00F90BDC" w:rsidRDefault="00F90BDC"/>
    <w:p w14:paraId="3B79AB09" w14:textId="77777777" w:rsidR="00F90BDC" w:rsidRDefault="00F90BDC">
      <w:r xmlns:w="http://schemas.openxmlformats.org/wordprocessingml/2006/main">
        <w:t xml:space="preserve">1. Jumala ustavus oma lubaduste täitmisel läbi põlvkondade</w:t>
      </w:r>
    </w:p>
    <w:p w14:paraId="45A33B08" w14:textId="77777777" w:rsidR="00F90BDC" w:rsidRDefault="00F90BDC"/>
    <w:p w14:paraId="221C75AE" w14:textId="77777777" w:rsidR="00F90BDC" w:rsidRDefault="00F90BDC">
      <w:r xmlns:w="http://schemas.openxmlformats.org/wordprocessingml/2006/main">
        <w:t xml:space="preserve">2. Jeesuse esivanemate tähtsus tema missioonile</w:t>
      </w:r>
    </w:p>
    <w:p w14:paraId="38DB4A89" w14:textId="77777777" w:rsidR="00F90BDC" w:rsidRDefault="00F90BDC"/>
    <w:p w14:paraId="4FC737B2" w14:textId="77777777" w:rsidR="00F90BDC" w:rsidRDefault="00F90BDC">
      <w:r xmlns:w="http://schemas.openxmlformats.org/wordprocessingml/2006/main">
        <w:t xml:space="preserve">1. Heebrealastele 11:11-12 – "Usu läbi sai ka Saara ise jõudu eostada ja sai lapsest ilmale, kui ta oli täisealine, sest ta mõistis ustavaks selle, kes oli tõotanud. Sellepärast sündis seal isegi üks ja teda on surnud, nii palju kui taevatähti ja kui lugematul hulgal liiva, mis on mere kaldal."</w:t>
      </w:r>
    </w:p>
    <w:p w14:paraId="28B07DE9" w14:textId="77777777" w:rsidR="00F90BDC" w:rsidRDefault="00F90BDC"/>
    <w:p w14:paraId="15DB09BF" w14:textId="77777777" w:rsidR="00F90BDC" w:rsidRDefault="00F90BDC">
      <w:r xmlns:w="http://schemas.openxmlformats.org/wordprocessingml/2006/main">
        <w:t xml:space="preserve">2. Luuka 3:23-38 – "Ja Jeesus ise hakkas olema umbes kolmekümneaastane, olles (nagu arvati) Joosepi poeg, kes oli Heli poeg, kes oli Mattati poeg, kes oli Leevi poeg, kes oli Melki poeg, kes oli Janna poeg, kes oli Joosepi poeg, kes oli Mattatiase poeg, kes oli Aamose poeg, kes oli Naumi poeg, kes oli poeg Eslist, kes oli Nagge poeg, kes oli Maati poeg, kes oli Mattatiase poeg, kes oli Semei poeg, kes oli Joosepi poeg, kes oli Juuda poeg, kes oli Joanna, kes oli Reesa poeg, kes oli Zorobabeli poeg, kes oli Salatieli poeg, kes oli Neri poeg, kes oli Melki poeg, kes oli Addi poeg, kes oli Kosami poeg , kes oli Elmodami poeg, kes oli Eri poeg, kes oli Joose poeg, kes oli Elieseri poeg, kes oli Jorimi poeg, kes oli Mattati poeg, kes oli Leevi poeg, Kes oli Siimeoni poeg, see oli Juuda poeg, kes oli Joosepi poeg, see oli Joonani poeg, kes oli Eljakimi poeg."</w:t>
      </w:r>
    </w:p>
    <w:p w14:paraId="0F119D69" w14:textId="77777777" w:rsidR="00F90BDC" w:rsidRDefault="00F90BDC"/>
    <w:p w14:paraId="31D08163" w14:textId="77777777" w:rsidR="00F90BDC" w:rsidRDefault="00F90BDC">
      <w:r xmlns:w="http://schemas.openxmlformats.org/wordprocessingml/2006/main">
        <w:t xml:space="preserve">Matteuse 1:10 Ja Hesekiasele sündis Manasses; ja Manassesele sündis Aamon; ja Aamonile sündis Joosija;</w:t>
      </w:r>
    </w:p>
    <w:p w14:paraId="27008E4E" w14:textId="77777777" w:rsidR="00F90BDC" w:rsidRDefault="00F90BDC"/>
    <w:p w14:paraId="5B6009EB" w14:textId="77777777" w:rsidR="00F90BDC" w:rsidRDefault="00F90BDC">
      <w:r xmlns:w="http://schemas.openxmlformats.org/wordprocessingml/2006/main">
        <w:t xml:space="preserve">See lõik kirjeldab üksikasjalikult Jeesuse sugupuu, alustades kuningas Taavetist ja lõpetades Josiasega.</w:t>
      </w:r>
    </w:p>
    <w:p w14:paraId="0E69766F" w14:textId="77777777" w:rsidR="00F90BDC" w:rsidRDefault="00F90BDC"/>
    <w:p w14:paraId="7EF12FAD" w14:textId="77777777" w:rsidR="00F90BDC" w:rsidRDefault="00F90BDC">
      <w:r xmlns:w="http://schemas.openxmlformats.org/wordprocessingml/2006/main">
        <w:t xml:space="preserve">1. Õnnistamine läbi põlvkondade: Jeesuse suguvõsa tähistamine</w:t>
      </w:r>
    </w:p>
    <w:p w14:paraId="05BEF843" w14:textId="77777777" w:rsidR="00F90BDC" w:rsidRDefault="00F90BDC"/>
    <w:p w14:paraId="0A46D1EC" w14:textId="77777777" w:rsidR="00F90BDC" w:rsidRDefault="00F90BDC">
      <w:r xmlns:w="http://schemas.openxmlformats.org/wordprocessingml/2006/main">
        <w:t xml:space="preserve">2. Mida tähendab olla kuningas Taaveti järeltulija?</w:t>
      </w:r>
    </w:p>
    <w:p w14:paraId="59F00B52" w14:textId="77777777" w:rsidR="00F90BDC" w:rsidRDefault="00F90BDC"/>
    <w:p w14:paraId="68EF38A8" w14:textId="77777777" w:rsidR="00F90BDC" w:rsidRDefault="00F90BDC">
      <w:r xmlns:w="http://schemas.openxmlformats.org/wordprocessingml/2006/main">
        <w:t xml:space="preserve">1. Psalm 89:3 – "Ma olen sõlminud lepingu oma väljavalitutega, olen vandunud oma sulasele Taavetile."</w:t>
      </w:r>
    </w:p>
    <w:p w14:paraId="3C5D6624" w14:textId="77777777" w:rsidR="00F90BDC" w:rsidRDefault="00F90BDC"/>
    <w:p w14:paraId="66243623" w14:textId="77777777" w:rsidR="00F90BDC" w:rsidRDefault="00F90BDC">
      <w:r xmlns:w="http://schemas.openxmlformats.org/wordprocessingml/2006/main">
        <w:t xml:space="preserve">2. Luuka 3:23-38 – Luuka kirja pandud Jeesuse sugupuu.</w:t>
      </w:r>
    </w:p>
    <w:p w14:paraId="163DCC5C" w14:textId="77777777" w:rsidR="00F90BDC" w:rsidRDefault="00F90BDC"/>
    <w:p w14:paraId="5BD5B19F" w14:textId="77777777" w:rsidR="00F90BDC" w:rsidRDefault="00F90BDC">
      <w:r xmlns:w="http://schemas.openxmlformats.org/wordprocessingml/2006/main">
        <w:t xml:space="preserve">Matteuse 1:11 Ja Joosiale sündis Jehonja ja tema vennad, umbes samal ajal, kui nad viidi Babüloni.</w:t>
      </w:r>
    </w:p>
    <w:p w14:paraId="300C168D" w14:textId="77777777" w:rsidR="00F90BDC" w:rsidRDefault="00F90BDC"/>
    <w:p w14:paraId="5AC9E761" w14:textId="77777777" w:rsidR="00F90BDC" w:rsidRDefault="00F90BDC">
      <w:r xmlns:w="http://schemas.openxmlformats.org/wordprocessingml/2006/main">
        <w:t xml:space="preserve">See lõik kirjeldab Jeesuse sugupuu, alustades Josiasest ja lõpetades Jehoniasega, kes mõlemad viidi Babüloni.</w:t>
      </w:r>
    </w:p>
    <w:p w14:paraId="0EBE4B02" w14:textId="77777777" w:rsidR="00F90BDC" w:rsidRDefault="00F90BDC"/>
    <w:p w14:paraId="35504C3E" w14:textId="77777777" w:rsidR="00F90BDC" w:rsidRDefault="00F90BDC">
      <w:r xmlns:w="http://schemas.openxmlformats.org/wordprocessingml/2006/main">
        <w:t xml:space="preserve">1. Meie usk on juurdunud Jumala valitud rahva sügavas ja püsivas suguvõsas.</w:t>
      </w:r>
    </w:p>
    <w:p w14:paraId="6489A90F" w14:textId="77777777" w:rsidR="00F90BDC" w:rsidRDefault="00F90BDC"/>
    <w:p w14:paraId="102789AE" w14:textId="77777777" w:rsidR="00F90BDC" w:rsidRDefault="00F90BDC">
      <w:r xmlns:w="http://schemas.openxmlformats.org/wordprocessingml/2006/main">
        <w:t xml:space="preserve">2. Olenemata eluraskustest, on Issanda plaan meie päästmiseks igavene ja muutumatu.</w:t>
      </w:r>
    </w:p>
    <w:p w14:paraId="57D99AE5" w14:textId="77777777" w:rsidR="00F90BDC" w:rsidRDefault="00F90BDC"/>
    <w:p w14:paraId="5218365B" w14:textId="77777777" w:rsidR="00F90BDC" w:rsidRDefault="00F90BDC">
      <w:r xmlns:w="http://schemas.openxmlformats.org/wordprocessingml/2006/main">
        <w:t xml:space="preserve">1. Jesaja 41:10 - "Ära karda, sest mina olen sinuga, ära karda, sest mina olen sinu Jumal, ma annan sulle jõudu, aitan sind, toetan sind oma õige parema käega.</w:t>
      </w:r>
    </w:p>
    <w:p w14:paraId="05EA21DF" w14:textId="77777777" w:rsidR="00F90BDC" w:rsidRDefault="00F90BDC"/>
    <w:p w14:paraId="02220F34" w14:textId="77777777" w:rsidR="00F90BDC" w:rsidRDefault="00F90BDC">
      <w:r xmlns:w="http://schemas.openxmlformats.org/wordprocessingml/2006/main">
        <w:t xml:space="preserve">2. Roomlastele 8:28 – "Ja me teame, et neile, kes armastavad Jumalat, tuleb kõik kasuks, neile, kes on kutsutud tema eesmärgi järgi."</w:t>
      </w:r>
    </w:p>
    <w:p w14:paraId="6FADF14A" w14:textId="77777777" w:rsidR="00F90BDC" w:rsidRDefault="00F90BDC"/>
    <w:p w14:paraId="7F0E94F3" w14:textId="77777777" w:rsidR="00F90BDC" w:rsidRDefault="00F90BDC">
      <w:r xmlns:w="http://schemas.openxmlformats.org/wordprocessingml/2006/main">
        <w:t xml:space="preserve">Matteuse 1:12 Ja pärast seda, kui nad viidi Babüloni, sündis Jehonjasele Salatiel; ja Salathielile sündis Zorobaabel;</w:t>
      </w:r>
    </w:p>
    <w:p w14:paraId="6D7522CA" w14:textId="77777777" w:rsidR="00F90BDC" w:rsidRDefault="00F90BDC"/>
    <w:p w14:paraId="41C48A9B" w14:textId="77777777" w:rsidR="00F90BDC" w:rsidRDefault="00F90BDC">
      <w:r xmlns:w="http://schemas.openxmlformats.org/wordprocessingml/2006/main">
        <w:t xml:space="preserve">Jehoniase järeltulijad viidi Babüloni ja Zorobabeli kaudu loodi kuninglik liin.</w:t>
      </w:r>
    </w:p>
    <w:p w14:paraId="2C063374" w14:textId="77777777" w:rsidR="00F90BDC" w:rsidRDefault="00F90BDC"/>
    <w:p w14:paraId="04F0A623" w14:textId="77777777" w:rsidR="00F90BDC" w:rsidRDefault="00F90BDC">
      <w:r xmlns:w="http://schemas.openxmlformats.org/wordprocessingml/2006/main">
        <w:t xml:space="preserve">1. Jumala plaan valitseb alati – kuidas Jumala suveräänsust näidatakse Jechoniase reas</w:t>
      </w:r>
    </w:p>
    <w:p w14:paraId="1F223AA6" w14:textId="77777777" w:rsidR="00F90BDC" w:rsidRDefault="00F90BDC"/>
    <w:p w14:paraId="7F30B30A" w14:textId="77777777" w:rsidR="00F90BDC" w:rsidRDefault="00F90BDC">
      <w:r xmlns:w="http://schemas.openxmlformats.org/wordprocessingml/2006/main">
        <w:t xml:space="preserve">2. Jumala halastus ja ustavus – kuidas Jumala arm kestab patu tagajärgedest hoolimata</w:t>
      </w:r>
    </w:p>
    <w:p w14:paraId="0A518471" w14:textId="77777777" w:rsidR="00F90BDC" w:rsidRDefault="00F90BDC"/>
    <w:p w14:paraId="745295A0" w14:textId="77777777" w:rsidR="00F90BDC" w:rsidRDefault="00F90BDC">
      <w:r xmlns:w="http://schemas.openxmlformats.org/wordprocessingml/2006/main">
        <w:t xml:space="preserve">1. Roomlastele 8:28 – Ja me teame, et neile, kes armastavad Jumalat, tuleb kõik kasuks, neile, kes on kutsutud tema eesmärgi järgi.</w:t>
      </w:r>
    </w:p>
    <w:p w14:paraId="1F430C45" w14:textId="77777777" w:rsidR="00F90BDC" w:rsidRDefault="00F90BDC"/>
    <w:p w14:paraId="6A3A7154" w14:textId="77777777" w:rsidR="00F90BDC" w:rsidRDefault="00F90BDC">
      <w:r xmlns:w="http://schemas.openxmlformats.org/wordprocessingml/2006/main">
        <w:t xml:space="preserve">2. Jesaja 46:10-11 – kuulutada lõppu algusest peale ja iidsetest aegadest veel tegemata asju, öeldes: "Minu nõuanne jääb kehtima ja ma täidan kõik oma eesmärgid."</w:t>
      </w:r>
    </w:p>
    <w:p w14:paraId="5F1AA18B" w14:textId="77777777" w:rsidR="00F90BDC" w:rsidRDefault="00F90BDC"/>
    <w:p w14:paraId="1BB43F45" w14:textId="77777777" w:rsidR="00F90BDC" w:rsidRDefault="00F90BDC">
      <w:r xmlns:w="http://schemas.openxmlformats.org/wordprocessingml/2006/main">
        <w:t xml:space="preserve">Matteuse 1:13 Ja Zorobaabelile sündis Abiud; Abiudile sündis Eljakim; Eliakimile sündis Asor;</w:t>
      </w:r>
    </w:p>
    <w:p w14:paraId="6CEBF183" w14:textId="77777777" w:rsidR="00F90BDC" w:rsidRDefault="00F90BDC"/>
    <w:p w14:paraId="329D1851" w14:textId="77777777" w:rsidR="00F90BDC" w:rsidRDefault="00F90BDC">
      <w:r xmlns:w="http://schemas.openxmlformats.org/wordprocessingml/2006/main">
        <w:t xml:space="preserve">Lõigu kokkuvõte: Zorobaabel oli Abiudi isa, kes oli Eljakimi isa, kes oli Asori isa.</w:t>
      </w:r>
    </w:p>
    <w:p w14:paraId="4FBA9A4A" w14:textId="77777777" w:rsidR="00F90BDC" w:rsidRDefault="00F90BDC"/>
    <w:p w14:paraId="44BDF1EF" w14:textId="77777777" w:rsidR="00F90BDC" w:rsidRDefault="00F90BDC">
      <w:r xmlns:w="http://schemas.openxmlformats.org/wordprocessingml/2006/main">
        <w:t xml:space="preserve">1. Põlvnemise ja perekonna ajaloo olemasolu tähtsus</w:t>
      </w:r>
    </w:p>
    <w:p w14:paraId="45F72AA0" w14:textId="77777777" w:rsidR="00F90BDC" w:rsidRDefault="00F90BDC"/>
    <w:p w14:paraId="362B1CEF" w14:textId="77777777" w:rsidR="00F90BDC" w:rsidRDefault="00F90BDC">
      <w:r xmlns:w="http://schemas.openxmlformats.org/wordprocessingml/2006/main">
        <w:t xml:space="preserve">2. Põlvkondade õnnistuste jõud</w:t>
      </w:r>
    </w:p>
    <w:p w14:paraId="2F01CA60" w14:textId="77777777" w:rsidR="00F90BDC" w:rsidRDefault="00F90BDC"/>
    <w:p w14:paraId="72BD9EA3" w14:textId="77777777" w:rsidR="00F90BDC" w:rsidRDefault="00F90BDC">
      <w:r xmlns:w="http://schemas.openxmlformats.org/wordprocessingml/2006/main">
        <w:t xml:space="preserve">1. Luuka 3:23-38 – Jeesuse sugupuu</w:t>
      </w:r>
    </w:p>
    <w:p w14:paraId="6F7BC447" w14:textId="77777777" w:rsidR="00F90BDC" w:rsidRDefault="00F90BDC"/>
    <w:p w14:paraId="7A25DBBD" w14:textId="77777777" w:rsidR="00F90BDC" w:rsidRDefault="00F90BDC">
      <w:r xmlns:w="http://schemas.openxmlformats.org/wordprocessingml/2006/main">
        <w:t xml:space="preserve">2. 2. Moosese 20:6 – Käsk austada oma isa ja ema</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1:14 14 Ja Asorile sündis Sadok; ja Sadokile sündis Ahim; ja Ahimile sündis Eliud;</w:t>
      </w:r>
    </w:p>
    <w:p w14:paraId="58079F7B" w14:textId="77777777" w:rsidR="00F90BDC" w:rsidRDefault="00F90BDC"/>
    <w:p w14:paraId="377E096D" w14:textId="77777777" w:rsidR="00F90BDC" w:rsidRDefault="00F90BDC">
      <w:r xmlns:w="http://schemas.openxmlformats.org/wordprocessingml/2006/main">
        <w:t xml:space="preserve">Selles lõigus on kirjas Jeesuse sugupuu, alustades tema esivanemast Azorist.</w:t>
      </w:r>
    </w:p>
    <w:p w14:paraId="793C68F8" w14:textId="77777777" w:rsidR="00F90BDC" w:rsidRDefault="00F90BDC"/>
    <w:p w14:paraId="1D93F226" w14:textId="77777777" w:rsidR="00F90BDC" w:rsidRDefault="00F90BDC">
      <w:r xmlns:w="http://schemas.openxmlformats.org/wordprocessingml/2006/main">
        <w:t xml:space="preserve">1: Jumala ettehooldus on näha Jeesuse suguvõsas.</w:t>
      </w:r>
    </w:p>
    <w:p w14:paraId="4FBD5F9D" w14:textId="77777777" w:rsidR="00F90BDC" w:rsidRDefault="00F90BDC"/>
    <w:p w14:paraId="2F09F2A3" w14:textId="77777777" w:rsidR="00F90BDC" w:rsidRDefault="00F90BDC">
      <w:r xmlns:w="http://schemas.openxmlformats.org/wordprocessingml/2006/main">
        <w:t xml:space="preserve">2: Me võime jälgida Jumala tööd läbi ajaloo.</w:t>
      </w:r>
    </w:p>
    <w:p w14:paraId="2BAE2092" w14:textId="77777777" w:rsidR="00F90BDC" w:rsidRDefault="00F90BDC"/>
    <w:p w14:paraId="52245435" w14:textId="77777777" w:rsidR="00F90BDC" w:rsidRDefault="00F90BDC">
      <w:r xmlns:w="http://schemas.openxmlformats.org/wordprocessingml/2006/main">
        <w:t xml:space="preserve">1: Roomlastele 8:28-29 - Ja me teame, et neile, kes armastavad Jumalat, tuleb kõik kasuks, neile, kes on kutsutud tema eesmärgi järgi.</w:t>
      </w:r>
    </w:p>
    <w:p w14:paraId="56BF66EB" w14:textId="77777777" w:rsidR="00F90BDC" w:rsidRDefault="00F90BDC"/>
    <w:p w14:paraId="07DC3445" w14:textId="77777777" w:rsidR="00F90BDC" w:rsidRDefault="00F90BDC">
      <w:r xmlns:w="http://schemas.openxmlformats.org/wordprocessingml/2006/main">
        <w:t xml:space="preserve">2: Jesaja 55:8-9 - Sest minu mõtted ei ole teie mõtted ja teie teed ei ole minu teed, ütleb Issand. Sest nagu taevad on kõrgemad maast, nii on minu teed kõrgemad kui teie teed ja minu mõtted teie mõtetest.</w:t>
      </w:r>
    </w:p>
    <w:p w14:paraId="25CDE7F3" w14:textId="77777777" w:rsidR="00F90BDC" w:rsidRDefault="00F90BDC"/>
    <w:p w14:paraId="6748278C" w14:textId="77777777" w:rsidR="00F90BDC" w:rsidRDefault="00F90BDC">
      <w:r xmlns:w="http://schemas.openxmlformats.org/wordprocessingml/2006/main">
        <w:t xml:space="preserve">Matteuse 1:15 Eliudile sündis Eleasar; ja Eleasarile sündis Mattan; ja Mattanile sündis Jaakob;</w:t>
      </w:r>
    </w:p>
    <w:p w14:paraId="562210A2" w14:textId="77777777" w:rsidR="00F90BDC" w:rsidRDefault="00F90BDC"/>
    <w:p w14:paraId="73E4EA78" w14:textId="77777777" w:rsidR="00F90BDC" w:rsidRDefault="00F90BDC">
      <w:r xmlns:w="http://schemas.openxmlformats.org/wordprocessingml/2006/main">
        <w:t xml:space="preserve">See lõik selgitab Jeesuse genealoogiat tema esiisa Eliudi kaudu.</w:t>
      </w:r>
    </w:p>
    <w:p w14:paraId="3003F2B5" w14:textId="77777777" w:rsidR="00F90BDC" w:rsidRDefault="00F90BDC"/>
    <w:p w14:paraId="2282E000" w14:textId="77777777" w:rsidR="00F90BDC" w:rsidRDefault="00F90BDC">
      <w:r xmlns:w="http://schemas.openxmlformats.org/wordprocessingml/2006/main">
        <w:t xml:space="preserve">1: Jumala ustavus Jeesuse suguvõsa säilitamisel</w:t>
      </w:r>
    </w:p>
    <w:p w14:paraId="11D8161A" w14:textId="77777777" w:rsidR="00F90BDC" w:rsidRDefault="00F90BDC"/>
    <w:p w14:paraId="29D49C78" w14:textId="77777777" w:rsidR="00F90BDC" w:rsidRDefault="00F90BDC">
      <w:r xmlns:w="http://schemas.openxmlformats.org/wordprocessingml/2006/main">
        <w:t xml:space="preserve">2: Jumala valitud liini kuulumise tähtsus</w:t>
      </w:r>
    </w:p>
    <w:p w14:paraId="5C8363D6" w14:textId="77777777" w:rsidR="00F90BDC" w:rsidRDefault="00F90BDC"/>
    <w:p w14:paraId="3799E415" w14:textId="77777777" w:rsidR="00F90BDC" w:rsidRDefault="00F90BDC">
      <w:r xmlns:w="http://schemas.openxmlformats.org/wordprocessingml/2006/main">
        <w:t xml:space="preserve">1: 1. Moosese 12:1-3, Jumala tõotus Aabrahamile</w:t>
      </w:r>
    </w:p>
    <w:p w14:paraId="25CFBD37" w14:textId="77777777" w:rsidR="00F90BDC" w:rsidRDefault="00F90BDC"/>
    <w:p w14:paraId="2D9ABAAD" w14:textId="77777777" w:rsidR="00F90BDC" w:rsidRDefault="00F90BDC">
      <w:r xmlns:w="http://schemas.openxmlformats.org/wordprocessingml/2006/main">
        <w:t xml:space="preserve">2: Luuka 3:23-38, Jeesuse sugupuu Luuka evangeeliumis</w:t>
      </w:r>
    </w:p>
    <w:p w14:paraId="23F85491" w14:textId="77777777" w:rsidR="00F90BDC" w:rsidRDefault="00F90BDC"/>
    <w:p w14:paraId="08D110BA" w14:textId="77777777" w:rsidR="00F90BDC" w:rsidRDefault="00F90BDC">
      <w:r xmlns:w="http://schemas.openxmlformats.org/wordprocessingml/2006/main">
        <w:t xml:space="preserve">Matteuse 1:16 Ja Jaakobile sündis Joosep, Maarja mees, kellest sündis Jeesus, keda kutsutakse Kristuseks.</w:t>
      </w:r>
    </w:p>
    <w:p w14:paraId="577B5F13" w14:textId="77777777" w:rsidR="00F90BDC" w:rsidRDefault="00F90BDC"/>
    <w:p w14:paraId="32FB3BE3" w14:textId="77777777" w:rsidR="00F90BDC" w:rsidRDefault="00F90BDC">
      <w:r xmlns:w="http://schemas.openxmlformats.org/wordprocessingml/2006/main">
        <w:t xml:space="preserve">See salm salmist Matteuse 1:16 paljastab, et Joosep oli Maarja abikaasa ja et Jeesus Kristus sündis neist.</w:t>
      </w:r>
    </w:p>
    <w:p w14:paraId="6B354117" w14:textId="77777777" w:rsidR="00F90BDC" w:rsidRDefault="00F90BDC"/>
    <w:p w14:paraId="750EF016" w14:textId="77777777" w:rsidR="00F90BDC" w:rsidRDefault="00F90BDC">
      <w:r xmlns:w="http://schemas.openxmlformats.org/wordprocessingml/2006/main">
        <w:t xml:space="preserve">1. Jeesuse vägev suguvõsa: uurimus Jumala täitumise väest</w:t>
      </w:r>
    </w:p>
    <w:p w14:paraId="591D6903" w14:textId="77777777" w:rsidR="00F90BDC" w:rsidRDefault="00F90BDC"/>
    <w:p w14:paraId="58527D04" w14:textId="77777777" w:rsidR="00F90BDC" w:rsidRDefault="00F90BDC">
      <w:r xmlns:w="http://schemas.openxmlformats.org/wordprocessingml/2006/main">
        <w:t xml:space="preserve">2. Õiglase abielu jõud: Joosepi ja Maarja ustav liit</w:t>
      </w:r>
    </w:p>
    <w:p w14:paraId="6F92F5FD" w14:textId="77777777" w:rsidR="00F90BDC" w:rsidRDefault="00F90BDC"/>
    <w:p w14:paraId="73F3EE8E" w14:textId="77777777" w:rsidR="00F90BDC" w:rsidRDefault="00F90BDC">
      <w:r xmlns:w="http://schemas.openxmlformats.org/wordprocessingml/2006/main">
        <w:t xml:space="preserve">1. Luuka 3:23-38 – Jeesuse sugupuu</w:t>
      </w:r>
    </w:p>
    <w:p w14:paraId="7013C355" w14:textId="77777777" w:rsidR="00F90BDC" w:rsidRDefault="00F90BDC"/>
    <w:p w14:paraId="4139768F" w14:textId="77777777" w:rsidR="00F90BDC" w:rsidRDefault="00F90BDC">
      <w:r xmlns:w="http://schemas.openxmlformats.org/wordprocessingml/2006/main">
        <w:t xml:space="preserve">2. Efeslastele 5:31-32 – abielu saladus Kristuses</w:t>
      </w:r>
    </w:p>
    <w:p w14:paraId="54862E54" w14:textId="77777777" w:rsidR="00F90BDC" w:rsidRDefault="00F90BDC"/>
    <w:p w14:paraId="3AAC3950" w14:textId="77777777" w:rsidR="00F90BDC" w:rsidRDefault="00F90BDC">
      <w:r xmlns:w="http://schemas.openxmlformats.org/wordprocessingml/2006/main">
        <w:t xml:space="preserve">Matthew 1:17 17 Nii on kõiki põlvkondi Aabrahamist Taavetini neliteist põlvkonda; ja Taavetist kuni Babüloni äraviimiseni on neliteist põlve; ja Paabelisse viimisest Kristuse juurde on neliteist põlvkonda.</w:t>
      </w:r>
    </w:p>
    <w:p w14:paraId="7C1F8202" w14:textId="77777777" w:rsidR="00F90BDC" w:rsidRDefault="00F90BDC"/>
    <w:p w14:paraId="5FCB7FA9" w14:textId="77777777" w:rsidR="00F90BDC" w:rsidRDefault="00F90BDC">
      <w:r xmlns:w="http://schemas.openxmlformats.org/wordprocessingml/2006/main">
        <w:t xml:space="preserve">Selles salmis öeldakse, et Jeesuse Kristuse põlvnemist saab jälgida Aabrahamist kuni 14 põlvkonna jooksul.</w:t>
      </w:r>
    </w:p>
    <w:p w14:paraId="1CED56D4" w14:textId="77777777" w:rsidR="00F90BDC" w:rsidRDefault="00F90BDC"/>
    <w:p w14:paraId="5828D416" w14:textId="77777777" w:rsidR="00F90BDC" w:rsidRDefault="00F90BDC">
      <w:r xmlns:w="http://schemas.openxmlformats.org/wordprocessingml/2006/main">
        <w:t xml:space="preserve">1. Me kõik oleme osa Jumala perekonnast ja jagame ühiseid esivanemaid Jeesuse Kristuse kaudu.</w:t>
      </w:r>
    </w:p>
    <w:p w14:paraId="315D3E5D" w14:textId="77777777" w:rsidR="00F90BDC" w:rsidRDefault="00F90BDC"/>
    <w:p w14:paraId="612E3E9D" w14:textId="77777777" w:rsidR="00F90BDC" w:rsidRDefault="00F90BDC">
      <w:r xmlns:w="http://schemas.openxmlformats.org/wordprocessingml/2006/main">
        <w:t xml:space="preserve">2. Meil kõigil on ainulaadne koht Jumala plaanis ja meid kõiki seob meie ühine pärand.</w:t>
      </w:r>
    </w:p>
    <w:p w14:paraId="4624FC27" w14:textId="77777777" w:rsidR="00F90BDC" w:rsidRDefault="00F90BDC"/>
    <w:p w14:paraId="13EA4C52" w14:textId="77777777" w:rsidR="00F90BDC" w:rsidRDefault="00F90BDC">
      <w:r xmlns:w="http://schemas.openxmlformats.org/wordprocessingml/2006/main">
        <w:t xml:space="preserve">1. Matteuse 22:32 – "Mina olen Aabrahami Jumal ja Iisaki Jumal ja Jaakobi Jumal? Jumal </w:t>
      </w:r>
      <w:r xmlns:w="http://schemas.openxmlformats.org/wordprocessingml/2006/main">
        <w:lastRenderedPageBreak xmlns:w="http://schemas.openxmlformats.org/wordprocessingml/2006/main"/>
      </w:r>
      <w:r xmlns:w="http://schemas.openxmlformats.org/wordprocessingml/2006/main">
        <w:t xml:space="preserve">ei ole surnute, vaid elavate Jumal."</w:t>
      </w:r>
    </w:p>
    <w:p w14:paraId="1E7EABB3" w14:textId="77777777" w:rsidR="00F90BDC" w:rsidRDefault="00F90BDC"/>
    <w:p w14:paraId="7C8DB78F" w14:textId="77777777" w:rsidR="00F90BDC" w:rsidRDefault="00F90BDC">
      <w:r xmlns:w="http://schemas.openxmlformats.org/wordprocessingml/2006/main">
        <w:t xml:space="preserve">2. Roomlastele 4:11-12 – „Ta sai ümberlõikamise märgi, selle usu õiguse pitserit, mis tal oli veel ümberlõikamata, et ta võiks olla isaks kõigile, kes usuvad, kuigi nad on ümberlõikamata, et ka neile võidakse omistada õigust."</w:t>
      </w:r>
    </w:p>
    <w:p w14:paraId="63C7D85E" w14:textId="77777777" w:rsidR="00F90BDC" w:rsidRDefault="00F90BDC"/>
    <w:p w14:paraId="04C46BE3" w14:textId="77777777" w:rsidR="00F90BDC" w:rsidRDefault="00F90BDC">
      <w:r xmlns:w="http://schemas.openxmlformats.org/wordprocessingml/2006/main">
        <w:t xml:space="preserve">Matteuse 1:18 Aga Jeesuse Kristuse sünd oli nii: kui tema ema Maarja oli Joosepiga kihlatud, enne kui nad kokku tulid, leiti ta sünnist Pühast Vaimust.</w:t>
      </w:r>
    </w:p>
    <w:p w14:paraId="7E6B9FDB" w14:textId="77777777" w:rsidR="00F90BDC" w:rsidRDefault="00F90BDC"/>
    <w:p w14:paraId="01E07DD6" w14:textId="77777777" w:rsidR="00F90BDC" w:rsidRDefault="00F90BDC">
      <w:r xmlns:w="http://schemas.openxmlformats.org/wordprocessingml/2006/main">
        <w:t xml:space="preserve">See lõik kirjeldab Jeesuse Kristuse imelist eostamist Püha Vaimu poolt.</w:t>
      </w:r>
    </w:p>
    <w:p w14:paraId="1C48362A" w14:textId="77777777" w:rsidR="00F90BDC" w:rsidRDefault="00F90BDC"/>
    <w:p w14:paraId="19529E50" w14:textId="77777777" w:rsidR="00F90BDC" w:rsidRDefault="00F90BDC">
      <w:r xmlns:w="http://schemas.openxmlformats.org/wordprocessingml/2006/main">
        <w:t xml:space="preserve">1. Jumala plaan Jeesuse sünniks: imeline lugu</w:t>
      </w:r>
    </w:p>
    <w:p w14:paraId="11901E42" w14:textId="77777777" w:rsidR="00F90BDC" w:rsidRDefault="00F90BDC"/>
    <w:p w14:paraId="60E5907B" w14:textId="77777777" w:rsidR="00F90BDC" w:rsidRDefault="00F90BDC">
      <w:r xmlns:w="http://schemas.openxmlformats.org/wordprocessingml/2006/main">
        <w:t xml:space="preserve">2. Püha Vaimu jõud: lugu jumalikust sekkumisest</w:t>
      </w:r>
    </w:p>
    <w:p w14:paraId="61E4BBF6" w14:textId="77777777" w:rsidR="00F90BDC" w:rsidRDefault="00F90BDC"/>
    <w:p w14:paraId="1F0BC12F" w14:textId="77777777" w:rsidR="00F90BDC" w:rsidRDefault="00F90BDC">
      <w:r xmlns:w="http://schemas.openxmlformats.org/wordprocessingml/2006/main">
        <w:t xml:space="preserve">1. Jesaja 7:14 – "Seepärast annab Issand ise teile märgi: vaata, neitsi jääb lapseootele ja toob ilmale poja ning paneb talle nimeks Immaanuel."</w:t>
      </w:r>
    </w:p>
    <w:p w14:paraId="20FEE25F" w14:textId="77777777" w:rsidR="00F90BDC" w:rsidRDefault="00F90BDC"/>
    <w:p w14:paraId="6D3F1620" w14:textId="77777777" w:rsidR="00F90BDC" w:rsidRDefault="00F90BDC">
      <w:r xmlns:w="http://schemas.openxmlformats.org/wordprocessingml/2006/main">
        <w:t xml:space="preserve">2. Luuka 1:34-35 - "Siis Maarja küsis inglilt: "Kuidas see juhtub, kui ma ei tunne inimest?" Ja ingel vastas ja ütles talle: "Püha Vaim tuleb sinu peale ja Kõigekõrgem varjutab sind; seepärast kutsutakse ka seda püha, mis sinust sünnib, Jumala Pojaks."</w:t>
      </w:r>
    </w:p>
    <w:p w14:paraId="2840ABA2" w14:textId="77777777" w:rsidR="00F90BDC" w:rsidRDefault="00F90BDC"/>
    <w:p w14:paraId="54052FCE" w14:textId="77777777" w:rsidR="00F90BDC" w:rsidRDefault="00F90BDC">
      <w:r xmlns:w="http://schemas.openxmlformats.org/wordprocessingml/2006/main">
        <w:t xml:space="preserve">Matteuse 1:19 Siis tema abikaasa Joosep, kes oli õiglane ega tahtnud teda avalikult eeskujuks teha, tahtis ta salaja ära visata.</w:t>
      </w:r>
    </w:p>
    <w:p w14:paraId="6607D663" w14:textId="77777777" w:rsidR="00F90BDC" w:rsidRDefault="00F90BDC"/>
    <w:p w14:paraId="55B88B06" w14:textId="77777777" w:rsidR="00F90BDC" w:rsidRDefault="00F90BDC">
      <w:r xmlns:w="http://schemas.openxmlformats.org/wordprocessingml/2006/main">
        <w:t xml:space="preserve">Joosepi õiglustunne ja soov kaitsta Maarjat avaliku põlguse eest panid ta plaani temast eraviisiliselt lahutada.</w:t>
      </w:r>
    </w:p>
    <w:p w14:paraId="23BA5713" w14:textId="77777777" w:rsidR="00F90BDC" w:rsidRDefault="00F90BDC"/>
    <w:p w14:paraId="3EAB2AFA" w14:textId="77777777" w:rsidR="00F90BDC" w:rsidRDefault="00F90BDC">
      <w:r xmlns:w="http://schemas.openxmlformats.org/wordprocessingml/2006/main">
        <w:t xml:space="preserve">1: Jumal tasub neile, kes käituvad õiglaselt, isegi kui nende teod on rasked.</w:t>
      </w:r>
    </w:p>
    <w:p w14:paraId="479C7FB4" w14:textId="77777777" w:rsidR="00F90BDC" w:rsidRDefault="00F90BDC"/>
    <w:p w14:paraId="59DBEFC9" w14:textId="77777777" w:rsidR="00F90BDC" w:rsidRDefault="00F90BDC">
      <w:r xmlns:w="http://schemas.openxmlformats.org/wordprocessingml/2006/main">
        <w:t xml:space="preserve">2: Armastus ja halastus peavad olema tasakaalus õiglusega.</w:t>
      </w:r>
    </w:p>
    <w:p w14:paraId="658AD23A" w14:textId="77777777" w:rsidR="00F90BDC" w:rsidRDefault="00F90BDC"/>
    <w:p w14:paraId="19AFDD9B" w14:textId="77777777" w:rsidR="00F90BDC" w:rsidRDefault="00F90BDC">
      <w:r xmlns:w="http://schemas.openxmlformats.org/wordprocessingml/2006/main">
        <w:t xml:space="preserve">1: Õpetussõnad 21:15 – Kui õiglus on tehtud, pakub see rõõmu õigetele, aga hirmu kurjategijatele.</w:t>
      </w:r>
    </w:p>
    <w:p w14:paraId="0AD53151" w14:textId="77777777" w:rsidR="00F90BDC" w:rsidRDefault="00F90BDC"/>
    <w:p w14:paraId="2FD1B822" w14:textId="77777777" w:rsidR="00F90BDC" w:rsidRDefault="00F90BDC">
      <w:r xmlns:w="http://schemas.openxmlformats.org/wordprocessingml/2006/main">
        <w:t xml:space="preserve">2: Roomlastele 12:17-21 – Ärge tasuge kellelegi kurja kurjaga, vaid püüdke alati teha seda, mis on hea üksteisele ja kõigile teistele.</w:t>
      </w:r>
    </w:p>
    <w:p w14:paraId="1B91C3AD" w14:textId="77777777" w:rsidR="00F90BDC" w:rsidRDefault="00F90BDC"/>
    <w:p w14:paraId="420C76B9" w14:textId="77777777" w:rsidR="00F90BDC" w:rsidRDefault="00F90BDC">
      <w:r xmlns:w="http://schemas.openxmlformats.org/wordprocessingml/2006/main">
        <w:t xml:space="preserve">Matteuse 1:20 Aga kui ta seda mõtles, vaata, siis ilmus talle unes Issanda ingel, kes ütles: Joosep, Taaveti poeg, ära karda enda juurde võtta oma naist Maarjat, sest see on eostunud. temas on Püha Vaim.</w:t>
      </w:r>
    </w:p>
    <w:p w14:paraId="73337DDB" w14:textId="77777777" w:rsidR="00F90BDC" w:rsidRDefault="00F90BDC"/>
    <w:p w14:paraId="197034EB" w14:textId="77777777" w:rsidR="00F90BDC" w:rsidRDefault="00F90BDC">
      <w:r xmlns:w="http://schemas.openxmlformats.org/wordprocessingml/2006/main">
        <w:t xml:space="preserve">Issanda ingel kinnitas Joosepile unes, et ta ei karda võtta Maarjat oma naiseks, hoolimata sellest, et tema rasedus on Püha Vaimu ime.</w:t>
      </w:r>
    </w:p>
    <w:p w14:paraId="00AAE6AE" w14:textId="77777777" w:rsidR="00F90BDC" w:rsidRDefault="00F90BDC"/>
    <w:p w14:paraId="37604361" w14:textId="77777777" w:rsidR="00F90BDC" w:rsidRDefault="00F90BDC">
      <w:r xmlns:w="http://schemas.openxmlformats.org/wordprocessingml/2006/main">
        <w:t xml:space="preserve">1. Ärge kartke: Jumala kinnitused keerulistes olukordades</w:t>
      </w:r>
    </w:p>
    <w:p w14:paraId="0305B37D" w14:textId="77777777" w:rsidR="00F90BDC" w:rsidRDefault="00F90BDC"/>
    <w:p w14:paraId="0CC379C9" w14:textId="77777777" w:rsidR="00F90BDC" w:rsidRDefault="00F90BDC">
      <w:r xmlns:w="http://schemas.openxmlformats.org/wordprocessingml/2006/main">
        <w:t xml:space="preserve">2. Jumala ettenägemine: Püha Vaimu imed</w:t>
      </w:r>
    </w:p>
    <w:p w14:paraId="4223D06A" w14:textId="77777777" w:rsidR="00F90BDC" w:rsidRDefault="00F90BDC"/>
    <w:p w14:paraId="72FF4C69" w14:textId="77777777" w:rsidR="00F90BDC" w:rsidRDefault="00F90BDC">
      <w:r xmlns:w="http://schemas.openxmlformats.org/wordprocessingml/2006/main">
        <w:t xml:space="preserve">1. Jesaja 41:10 – ära karda, sest mina olen sinuga; ärge kohkuge, sest mina olen teie Jumal; Ma tugevdan sind, ma aitan sind, ma toetan sind oma õige parema käega.</w:t>
      </w:r>
    </w:p>
    <w:p w14:paraId="472347DD" w14:textId="77777777" w:rsidR="00F90BDC" w:rsidRDefault="00F90BDC"/>
    <w:p w14:paraId="2F88BC88" w14:textId="77777777" w:rsidR="00F90BDC" w:rsidRDefault="00F90BDC">
      <w:r xmlns:w="http://schemas.openxmlformats.org/wordprocessingml/2006/main">
        <w:t xml:space="preserve">2. Luuka 1:34-35 – Ja Maarja küsis inglilt: "Kuidas see juhtub, kuna ma olen neitsi?" Ja ingel vastas talle: "Püha Vaim tuleb sinu peale ja Kõigekõrgema vägi varjutab sind; seepärast hakatakse sündivat last kutsuma pühaks – Jumala Pojaks.</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1:21 Ja ta toob ilmale poja ja sa paned talle nimeks JEESUS, sest tema päästab oma rahva nende pattudest.</w:t>
      </w:r>
    </w:p>
    <w:p w14:paraId="4D6E7962" w14:textId="77777777" w:rsidR="00F90BDC" w:rsidRDefault="00F90BDC"/>
    <w:p w14:paraId="2233735A" w14:textId="77777777" w:rsidR="00F90BDC" w:rsidRDefault="00F90BDC">
      <w:r xmlns:w="http://schemas.openxmlformats.org/wordprocessingml/2006/main">
        <w:t xml:space="preserve">Jeesus sündis, et päästa inimkond nende pattudest.</w:t>
      </w:r>
    </w:p>
    <w:p w14:paraId="2ADD19DD" w14:textId="77777777" w:rsidR="00F90BDC" w:rsidRDefault="00F90BDC"/>
    <w:p w14:paraId="7F3608C6" w14:textId="77777777" w:rsidR="00F90BDC" w:rsidRDefault="00F90BDC">
      <w:r xmlns:w="http://schemas.openxmlformats.org/wordprocessingml/2006/main">
        <w:t xml:space="preserve">1. Jumala päästeplaan: Jeesus Kristus</w:t>
      </w:r>
    </w:p>
    <w:p w14:paraId="56FB9DCC" w14:textId="77777777" w:rsidR="00F90BDC" w:rsidRDefault="00F90BDC"/>
    <w:p w14:paraId="0DE17D58" w14:textId="77777777" w:rsidR="00F90BDC" w:rsidRDefault="00F90BDC">
      <w:r xmlns:w="http://schemas.openxmlformats.org/wordprocessingml/2006/main">
        <w:t xml:space="preserve">2. Jeesusesse uskumise tähtsus</w:t>
      </w:r>
    </w:p>
    <w:p w14:paraId="1E925178" w14:textId="77777777" w:rsidR="00F90BDC" w:rsidRDefault="00F90BDC"/>
    <w:p w14:paraId="6E4C1A6B" w14:textId="77777777" w:rsidR="00F90BDC" w:rsidRDefault="00F90BDC">
      <w:r xmlns:w="http://schemas.openxmlformats.org/wordprocessingml/2006/main">
        <w:t xml:space="preserve">1. Roomlastele 10:9-10 – „Et kui sa tunnistad oma suuga: 'Jeesus on Issand' ja usud oma südames, et Jumal on ta surnuist üles äratanud, siis sa pääsed. Sest oma südamega sa usud ja saad õigeks, ja oma suuga sa tunnistad ja saad päästetud.</w:t>
      </w:r>
    </w:p>
    <w:p w14:paraId="789E730E" w14:textId="77777777" w:rsidR="00F90BDC" w:rsidRDefault="00F90BDC"/>
    <w:p w14:paraId="71B0C769" w14:textId="77777777" w:rsidR="00F90BDC" w:rsidRDefault="00F90BDC">
      <w:r xmlns:w="http://schemas.openxmlformats.org/wordprocessingml/2006/main">
        <w:t xml:space="preserve">2. Efeslastele 2:8-9 – “Sest te olete armust päästetud usu läbi – ja see ei ole teie endi käest, see on Jumala and – mitte tegude läbi, et keegi ei saaks kiidelda.”</w:t>
      </w:r>
    </w:p>
    <w:p w14:paraId="25DEF391" w14:textId="77777777" w:rsidR="00F90BDC" w:rsidRDefault="00F90BDC"/>
    <w:p w14:paraId="7532D538" w14:textId="77777777" w:rsidR="00F90BDC" w:rsidRDefault="00F90BDC">
      <w:r xmlns:w="http://schemas.openxmlformats.org/wordprocessingml/2006/main">
        <w:t xml:space="preserve">Matteuse evangeelium 1:22 Aga see kõik sai tehtud, et läheks täide, mis on rääkinud Issandalt prohveti kaudu, öeldes:</w:t>
      </w:r>
    </w:p>
    <w:p w14:paraId="3A2AB37D" w14:textId="77777777" w:rsidR="00F90BDC" w:rsidRDefault="00F90BDC"/>
    <w:p w14:paraId="13349CDA" w14:textId="77777777" w:rsidR="00F90BDC" w:rsidRDefault="00F90BDC">
      <w:r xmlns:w="http://schemas.openxmlformats.org/wordprocessingml/2006/main">
        <w:t xml:space="preserve">See lõik kirjeldab sündmust, mille käigus täitus prohveti poolt räägitud ennustus Issandast.</w:t>
      </w:r>
    </w:p>
    <w:p w14:paraId="647213E3" w14:textId="77777777" w:rsidR="00F90BDC" w:rsidRDefault="00F90BDC"/>
    <w:p w14:paraId="0771CA41" w14:textId="77777777" w:rsidR="00F90BDC" w:rsidRDefault="00F90BDC">
      <w:r xmlns:w="http://schemas.openxmlformats.org/wordprocessingml/2006/main">
        <w:t xml:space="preserve">1. Täitunud prohvetikuulutuse jõud: Jumala ustavuse meenutamine</w:t>
      </w:r>
    </w:p>
    <w:p w14:paraId="3368CA79" w14:textId="77777777" w:rsidR="00F90BDC" w:rsidRDefault="00F90BDC"/>
    <w:p w14:paraId="562C59E6" w14:textId="77777777" w:rsidR="00F90BDC" w:rsidRDefault="00F90BDC">
      <w:r xmlns:w="http://schemas.openxmlformats.org/wordprocessingml/2006/main">
        <w:t xml:space="preserve">2. Usu järgi elamine: Jumala lubadustesse usaldamine</w:t>
      </w:r>
    </w:p>
    <w:p w14:paraId="7E81B381" w14:textId="77777777" w:rsidR="00F90BDC" w:rsidRDefault="00F90BDC"/>
    <w:p w14:paraId="50D04BBB" w14:textId="77777777" w:rsidR="00F90BDC" w:rsidRDefault="00F90BDC">
      <w:r xmlns:w="http://schemas.openxmlformats.org/wordprocessingml/2006/main">
        <w:t xml:space="preserve">1. Jesaja 46:9-11 – Pidage meeles endisi asju, sest mina olen Jumal ja kedagi teist ei ole; Mina olen Jumal ja minusarnast pole olemas.</w:t>
      </w:r>
    </w:p>
    <w:p w14:paraId="61F6261D" w14:textId="77777777" w:rsidR="00F90BDC" w:rsidRDefault="00F90BDC"/>
    <w:p w14:paraId="3B2116EE" w14:textId="77777777" w:rsidR="00F90BDC" w:rsidRDefault="00F90BDC">
      <w:r xmlns:w="http://schemas.openxmlformats.org/wordprocessingml/2006/main">
        <w:t xml:space="preserve">2. Heebrealastele 11:1 – Nüüd on usk loodetud asjade olemus, nähtamatute asjade tõend.</w:t>
      </w:r>
    </w:p>
    <w:p w14:paraId="7F796D9E" w14:textId="77777777" w:rsidR="00F90BDC" w:rsidRDefault="00F90BDC"/>
    <w:p w14:paraId="706F3956" w14:textId="77777777" w:rsidR="00F90BDC" w:rsidRDefault="00F90BDC">
      <w:r xmlns:w="http://schemas.openxmlformats.org/wordprocessingml/2006/main">
        <w:t xml:space="preserve">Matteuse 1:23 Vaata, neitsi saab lapseootele ja toob ilmale poja, ja nad panevad talle nimeks Emmaanuel, mis tõlgituna on: Jumal meiega.</w:t>
      </w:r>
    </w:p>
    <w:p w14:paraId="75F78AA8" w14:textId="77777777" w:rsidR="00F90BDC" w:rsidRDefault="00F90BDC"/>
    <w:p w14:paraId="348F36F5" w14:textId="77777777" w:rsidR="00F90BDC" w:rsidRDefault="00F90BDC">
      <w:r xmlns:w="http://schemas.openxmlformats.org/wordprocessingml/2006/main">
        <w:t xml:space="preserve">Jumala tõotus Emmanuelist, Jumal koos meiega, on täitunud.</w:t>
      </w:r>
    </w:p>
    <w:p w14:paraId="753C2C71" w14:textId="77777777" w:rsidR="00F90BDC" w:rsidRDefault="00F90BDC"/>
    <w:p w14:paraId="2081EA48" w14:textId="77777777" w:rsidR="00F90BDC" w:rsidRDefault="00F90BDC">
      <w:r xmlns:w="http://schemas.openxmlformats.org/wordprocessingml/2006/main">
        <w:t xml:space="preserve">1. Emmanuel: Jumala armastus ja hoolitsus meie vastu</w:t>
      </w:r>
    </w:p>
    <w:p w14:paraId="3305901E" w14:textId="77777777" w:rsidR="00F90BDC" w:rsidRDefault="00F90BDC"/>
    <w:p w14:paraId="77769F12" w14:textId="77777777" w:rsidR="00F90BDC" w:rsidRDefault="00F90BDC">
      <w:r xmlns:w="http://schemas.openxmlformats.org/wordprocessingml/2006/main">
        <w:t xml:space="preserve">2. Jõulude tähendus: Emmanuel, Jumal meiega</w:t>
      </w:r>
    </w:p>
    <w:p w14:paraId="1CC15D04" w14:textId="77777777" w:rsidR="00F90BDC" w:rsidRDefault="00F90BDC"/>
    <w:p w14:paraId="411A3673" w14:textId="77777777" w:rsidR="00F90BDC" w:rsidRDefault="00F90BDC">
      <w:r xmlns:w="http://schemas.openxmlformats.org/wordprocessingml/2006/main">
        <w:t xml:space="preserve">1. Jesaja 7:14 – Seepärast annab Issand ise sulle märgi. Vaata, neitsi jääb lapseootele ja toob ilmale poja ning paneb talle nimeks Immaanuel.</w:t>
      </w:r>
    </w:p>
    <w:p w14:paraId="25A7A502" w14:textId="77777777" w:rsidR="00F90BDC" w:rsidRDefault="00F90BDC"/>
    <w:p w14:paraId="2B71FF4A" w14:textId="77777777" w:rsidR="00F90BDC" w:rsidRDefault="00F90BDC">
      <w:r xmlns:w="http://schemas.openxmlformats.org/wordprocessingml/2006/main">
        <w:t xml:space="preserve">2. Johannese 1:14 – Ja Sõna sai lihaks ja elas meie keskel, ja me oleme näinud tema auhiilgust, nagu Isast ainupoja au, täis armu ja tõde.</w:t>
      </w:r>
    </w:p>
    <w:p w14:paraId="4F5B9140" w14:textId="77777777" w:rsidR="00F90BDC" w:rsidRDefault="00F90BDC"/>
    <w:p w14:paraId="06E01627" w14:textId="77777777" w:rsidR="00F90BDC" w:rsidRDefault="00F90BDC">
      <w:r xmlns:w="http://schemas.openxmlformats.org/wordprocessingml/2006/main">
        <w:t xml:space="preserve">Matteuse 1:24 Siis Joosep tegi unest üles äratades nõnda, nagu Issanda ingel oli teda käskinud, ja võttis enda juurde oma naise.</w:t>
      </w:r>
    </w:p>
    <w:p w14:paraId="5DBE77BC" w14:textId="77777777" w:rsidR="00F90BDC" w:rsidRDefault="00F90BDC"/>
    <w:p w14:paraId="6F044F85" w14:textId="77777777" w:rsidR="00F90BDC" w:rsidRDefault="00F90BDC">
      <w:r xmlns:w="http://schemas.openxmlformats.org/wordprocessingml/2006/main">
        <w:t xml:space="preserve">Joosep järgis Jumala juhiseid ja võttis Maarja oma naiseks.</w:t>
      </w:r>
    </w:p>
    <w:p w14:paraId="136B948F" w14:textId="77777777" w:rsidR="00F90BDC" w:rsidRDefault="00F90BDC"/>
    <w:p w14:paraId="212EF384" w14:textId="77777777" w:rsidR="00F90BDC" w:rsidRDefault="00F90BDC">
      <w:r xmlns:w="http://schemas.openxmlformats.org/wordprocessingml/2006/main">
        <w:t xml:space="preserve">1. Jumala tahtele kuuletumine: õppetund Joosepilt</w:t>
      </w:r>
    </w:p>
    <w:p w14:paraId="2140BFF5" w14:textId="77777777" w:rsidR="00F90BDC" w:rsidRDefault="00F90BDC"/>
    <w:p w14:paraId="4C10EBE6" w14:textId="77777777" w:rsidR="00F90BDC" w:rsidRDefault="00F90BDC">
      <w:r xmlns:w="http://schemas.openxmlformats.org/wordprocessingml/2006/main">
        <w:t xml:space="preserve">2. Kui Jumal kutsub, peame vastama</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Efeslastele 5:22-33 – Naised, alistuge oma meestele nagu Issandale</w:t>
      </w:r>
    </w:p>
    <w:p w14:paraId="4E718953" w14:textId="77777777" w:rsidR="00F90BDC" w:rsidRDefault="00F90BDC"/>
    <w:p w14:paraId="74AE1CED" w14:textId="77777777" w:rsidR="00F90BDC" w:rsidRDefault="00F90BDC">
      <w:r xmlns:w="http://schemas.openxmlformats.org/wordprocessingml/2006/main">
        <w:t xml:space="preserve">2. Joosua 24:15 – Vali täna, keda sa teenid</w:t>
      </w:r>
    </w:p>
    <w:p w14:paraId="56989FE4" w14:textId="77777777" w:rsidR="00F90BDC" w:rsidRDefault="00F90BDC"/>
    <w:p w14:paraId="383AC7F8" w14:textId="77777777" w:rsidR="00F90BDC" w:rsidRDefault="00F90BDC">
      <w:r xmlns:w="http://schemas.openxmlformats.org/wordprocessingml/2006/main">
        <w:t xml:space="preserve">Matteuse 1:25 Ja ta ei tundnud teda enne, kui ta oli ilmale toonud oma esmasündinud poja, ja ta pani talle nimeks JEESUS.</w:t>
      </w:r>
    </w:p>
    <w:p w14:paraId="42163C47" w14:textId="77777777" w:rsidR="00F90BDC" w:rsidRDefault="00F90BDC"/>
    <w:p w14:paraId="6A1338B2" w14:textId="77777777" w:rsidR="00F90BDC" w:rsidRDefault="00F90BDC">
      <w:r xmlns:w="http://schemas.openxmlformats.org/wordprocessingml/2006/main">
        <w:t xml:space="preserve">Joosepil ja Maarjal sündis poeg ja Joosep pani talle nimeks Jeesus.</w:t>
      </w:r>
    </w:p>
    <w:p w14:paraId="7E72FABF" w14:textId="77777777" w:rsidR="00F90BDC" w:rsidRDefault="00F90BDC"/>
    <w:p w14:paraId="1C0A7BC8" w14:textId="77777777" w:rsidR="00F90BDC" w:rsidRDefault="00F90BDC">
      <w:r xmlns:w="http://schemas.openxmlformats.org/wordprocessingml/2006/main">
        <w:t xml:space="preserve">1. Jumala lunastusplaan: kuidas Jeesuse sünd täitis prohvetiennustuse</w:t>
      </w:r>
    </w:p>
    <w:p w14:paraId="593B6E03" w14:textId="77777777" w:rsidR="00F90BDC" w:rsidRDefault="00F90BDC"/>
    <w:p w14:paraId="57F8586F" w14:textId="77777777" w:rsidR="00F90BDC" w:rsidRDefault="00F90BDC">
      <w:r xmlns:w="http://schemas.openxmlformats.org/wordprocessingml/2006/main">
        <w:t xml:space="preserve">2. Kuulekuse tähtsus: kuidas Joosep järgis Jumala tahet</w:t>
      </w:r>
    </w:p>
    <w:p w14:paraId="6D657104" w14:textId="77777777" w:rsidR="00F90BDC" w:rsidRDefault="00F90BDC"/>
    <w:p w14:paraId="67AD865C" w14:textId="77777777" w:rsidR="00F90BDC" w:rsidRDefault="00F90BDC">
      <w:r xmlns:w="http://schemas.openxmlformats.org/wordprocessingml/2006/main">
        <w:t xml:space="preserve">1. Jesaja 7:14: Seepärast annab Issand ise sulle märgi; Vaata, neitsi jääb lapseootele ja toob ilmale poja ning paneb talle nimeks Immaanuel.</w:t>
      </w:r>
    </w:p>
    <w:p w14:paraId="07086472" w14:textId="77777777" w:rsidR="00F90BDC" w:rsidRDefault="00F90BDC"/>
    <w:p w14:paraId="680227E7" w14:textId="77777777" w:rsidR="00F90BDC" w:rsidRDefault="00F90BDC">
      <w:r xmlns:w="http://schemas.openxmlformats.org/wordprocessingml/2006/main">
        <w:t xml:space="preserve">2. Luuka 2:7: Ja ta tõi ilmale oma esmasündinud poja, mähkis ta mähkmetesse ja pani sõime; sest kõrtsis polnud neile ruumi.</w:t>
      </w:r>
    </w:p>
    <w:p w14:paraId="35C1B57D" w14:textId="77777777" w:rsidR="00F90BDC" w:rsidRDefault="00F90BDC"/>
    <w:p w14:paraId="445B442C" w14:textId="77777777" w:rsidR="00F90BDC" w:rsidRDefault="00F90BDC">
      <w:r xmlns:w="http://schemas.openxmlformats.org/wordprocessingml/2006/main">
        <w:t xml:space="preserve">Matteuse evangeeliumi 2. peatükis kirjeldatakse sündmusi, mis järgnesid Jeesuse sünnile, sealhulgas teadlaste külaskäik, kuningas Heroodese vandenõu Jeesuse tapmiseks ning püha perekonna põgenemine Egiptusesse ja sellele järgnev tagasipöördumine pärast Heroodese surma.</w:t>
      </w:r>
    </w:p>
    <w:p w14:paraId="7C5319C2" w14:textId="77777777" w:rsidR="00F90BDC" w:rsidRDefault="00F90BDC"/>
    <w:p w14:paraId="1B101626" w14:textId="77777777" w:rsidR="00F90BDC" w:rsidRDefault="00F90BDC">
      <w:r xmlns:w="http://schemas.openxmlformats.org/wordprocessingml/2006/main">
        <w:t xml:space="preserve">1. lõik: Peatükk algab maagide (Ida targad) külaskäiguga, kes on järginud tähte, et leida ja kummardada Jeesust, keda nad kutsuvad "juutide kuningaks". See päring paneb kuningas Heroodese ja kogu Jeruusalemma ärevile. Ta palub neil petlikult teada anda, kus Jeesus on, ettekäändel, et tahab ka teda kummardada (Matteuse 2:1-8).</w:t>
      </w:r>
    </w:p>
    <w:p w14:paraId="532E6E38" w14:textId="77777777" w:rsidR="00F90BDC" w:rsidRDefault="00F90BDC"/>
    <w:p w14:paraId="37473FF3" w14:textId="77777777" w:rsidR="00F90BDC" w:rsidRDefault="00F90BDC">
      <w:r xmlns:w="http://schemas.openxmlformats.org/wordprocessingml/2006/main">
        <w:t xml:space="preserve">2. lõik: tähe juhendamisel leiavad võlurid Jeesuse koos Maarjaga ja pakuvad oma kingitusi. Ent neid </w:t>
      </w:r>
      <w:r xmlns:w="http://schemas.openxmlformats.org/wordprocessingml/2006/main">
        <w:lastRenderedPageBreak xmlns:w="http://schemas.openxmlformats.org/wordprocessingml/2006/main"/>
      </w:r>
      <w:r xmlns:w="http://schemas.openxmlformats.org/wordprocessingml/2006/main">
        <w:t xml:space="preserve">hoiatatakse unes Heroodese juurde mitte tagasi pöördumast, kuid nad lahkuvad kodumaale teist teed pidi. Kui Heroodes mõistab, et nad on ta üle kavaldanud, käsib ta Petlemmas tappa kõik kaheaastased või nooremad poisslapsed, et Jeesus tappa (Matteuse 2:9-18).</w:t>
      </w:r>
    </w:p>
    <w:p w14:paraId="436D0C71" w14:textId="77777777" w:rsidR="00F90BDC" w:rsidRDefault="00F90BDC"/>
    <w:p w14:paraId="4983299C" w14:textId="77777777" w:rsidR="00F90BDC" w:rsidRDefault="00F90BDC">
      <w:r xmlns:w="http://schemas.openxmlformats.org/wordprocessingml/2006/main">
        <w:t xml:space="preserve">3. lõik: Matteuse 2:19–23 hoiatab ingel Joosepit unenäos Heroodese surmava kavatsuse eest, mis sunnib teda põgenema koos Maarja ja beebi Jeesusega Egiptusesse. Nad jäävad sinna kuni pärast Heroodese surma, kui Joosepi unenäos ilmub taas ingel, öeldes talle, et nüüd on turvaline tagasi pöörduda. Archela kartuses</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Matteuse 2:1 Aga kui Jeesus sündis Juudamaa Petlemmas kuningas Heroodese päevil, vaata, siis tulid targad idast Jeruusalemma,</w:t>
      </w:r>
    </w:p>
    <w:p w14:paraId="78522928" w14:textId="77777777" w:rsidR="00F90BDC" w:rsidRDefault="00F90BDC"/>
    <w:p w14:paraId="0301E310" w14:textId="77777777" w:rsidR="00F90BDC" w:rsidRDefault="00F90BDC">
      <w:r xmlns:w="http://schemas.openxmlformats.org/wordprocessingml/2006/main">
        <w:t xml:space="preserve">Targad idast külastasid Jeesust pärast seda, kui ta sündis Juudamaa Petlemmas kuningas Heroodese päevil.</w:t>
      </w:r>
    </w:p>
    <w:p w14:paraId="7A709647" w14:textId="77777777" w:rsidR="00F90BDC" w:rsidRDefault="00F90BDC"/>
    <w:p w14:paraId="4C422E36" w14:textId="77777777" w:rsidR="00F90BDC" w:rsidRDefault="00F90BDC">
      <w:r xmlns:w="http://schemas.openxmlformats.org/wordprocessingml/2006/main">
        <w:t xml:space="preserve">1: Me võime õppida tarkadelt Jumalat otsima ja Teda oma kingitustega kummardama.</w:t>
      </w:r>
    </w:p>
    <w:p w14:paraId="21F3A74F" w14:textId="77777777" w:rsidR="00F90BDC" w:rsidRDefault="00F90BDC"/>
    <w:p w14:paraId="1B664570" w14:textId="77777777" w:rsidR="00F90BDC" w:rsidRDefault="00F90BDC">
      <w:r xmlns:w="http://schemas.openxmlformats.org/wordprocessingml/2006/main">
        <w:t xml:space="preserve">2: Me peaksime olema valmis järgima Jumalat ja minema kõikjale, kuhu ta meid juhatab.</w:t>
      </w:r>
    </w:p>
    <w:p w14:paraId="3D8294F5" w14:textId="77777777" w:rsidR="00F90BDC" w:rsidRDefault="00F90BDC"/>
    <w:p w14:paraId="5599487B" w14:textId="77777777" w:rsidR="00F90BDC" w:rsidRDefault="00F90BDC">
      <w:r xmlns:w="http://schemas.openxmlformats.org/wordprocessingml/2006/main">
        <w:t xml:space="preserve">1: Jesaja 60:1-2 "Tõuse, paista, sest su valgus on tulnud ja Issanda auhiilgus tõuseb sinu peale. Vaata, pimedus katab maad ja pimedus on rahvaste kohal, aga Issand tõuseb sinu peale ja tema hiilgus ilmub teie kohale."</w:t>
      </w:r>
    </w:p>
    <w:p w14:paraId="747E697A" w14:textId="77777777" w:rsidR="00F90BDC" w:rsidRDefault="00F90BDC"/>
    <w:p w14:paraId="30A16282" w14:textId="77777777" w:rsidR="00F90BDC" w:rsidRDefault="00F90BDC">
      <w:r xmlns:w="http://schemas.openxmlformats.org/wordprocessingml/2006/main">
        <w:t xml:space="preserve">2: Matteuse 16:24-25 "Siis Jeesus ütles oma jüngritele: "Kui keegi tahab minu järel tulla, siis ta salaku iseennast ja võtke oma rist ning järgnegu mulle. Sest kes iganes tahab päästa oma elu, see kaotab selle , aga kes kaotab oma elu Minu pärast, see leiab selle.</w:t>
      </w:r>
    </w:p>
    <w:p w14:paraId="3A4CF25D" w14:textId="77777777" w:rsidR="00F90BDC" w:rsidRDefault="00F90BDC"/>
    <w:p w14:paraId="34FAAB29" w14:textId="77777777" w:rsidR="00F90BDC" w:rsidRDefault="00F90BDC">
      <w:r xmlns:w="http://schemas.openxmlformats.org/wordprocessingml/2006/main">
        <w:t xml:space="preserve">Matteuse 2:2 öeldes: "Kus on see, kes on sündinud juutide kuningas?" sest me oleme näinud tema tähte ida pool </w:t>
      </w:r>
      <w:r xmlns:w="http://schemas.openxmlformats.org/wordprocessingml/2006/main">
        <w:lastRenderedPageBreak xmlns:w="http://schemas.openxmlformats.org/wordprocessingml/2006/main"/>
      </w:r>
      <w:r xmlns:w="http://schemas.openxmlformats.org/wordprocessingml/2006/main">
        <w:t xml:space="preserve">ja oleme tulnud teda kummardama.</w:t>
      </w:r>
    </w:p>
    <w:p w14:paraId="0F85016A" w14:textId="77777777" w:rsidR="00F90BDC" w:rsidRDefault="00F90BDC"/>
    <w:p w14:paraId="7C93F7DA" w14:textId="77777777" w:rsidR="00F90BDC" w:rsidRDefault="00F90BDC">
      <w:r xmlns:w="http://schemas.openxmlformats.org/wordprocessingml/2006/main">
        <w:t xml:space="preserve">Targad küsisid, kus on sündinud juutide kuningas, kuna nad olid näinud tema tähte idas.</w:t>
      </w:r>
    </w:p>
    <w:p w14:paraId="539856D0" w14:textId="77777777" w:rsidR="00F90BDC" w:rsidRDefault="00F90BDC"/>
    <w:p w14:paraId="164743B4" w14:textId="77777777" w:rsidR="00F90BDC" w:rsidRDefault="00F90BDC">
      <w:r xmlns:w="http://schemas.openxmlformats.org/wordprocessingml/2006/main">
        <w:t xml:space="preserve">1. Usu jõud: kuidas targad tähed järgisid</w:t>
      </w:r>
    </w:p>
    <w:p w14:paraId="46FD1793" w14:textId="77777777" w:rsidR="00F90BDC" w:rsidRDefault="00F90BDC"/>
    <w:p w14:paraId="767E2B4E" w14:textId="77777777" w:rsidR="00F90BDC" w:rsidRDefault="00F90BDC">
      <w:r xmlns:w="http://schemas.openxmlformats.org/wordprocessingml/2006/main">
        <w:t xml:space="preserve">2. Lootuse lubadus: Kristuse leidmine ootamatutest kohtadest</w:t>
      </w:r>
    </w:p>
    <w:p w14:paraId="6150456C" w14:textId="77777777" w:rsidR="00F90BDC" w:rsidRDefault="00F90BDC"/>
    <w:p w14:paraId="5F842443" w14:textId="77777777" w:rsidR="00F90BDC" w:rsidRDefault="00F90BDC">
      <w:r xmlns:w="http://schemas.openxmlformats.org/wordprocessingml/2006/main">
        <w:t xml:space="preserve">1. Jesaja 9:6-7 Sest meile sünnib laps, meile on antud poeg; ja valitsus on tema õlal ja tema nimeks kutsutakse Imeline Nõuandja, Vägev Jumal, Igavene Isa, Rahuvürst.</w:t>
      </w:r>
    </w:p>
    <w:p w14:paraId="6B700AFC" w14:textId="77777777" w:rsidR="00F90BDC" w:rsidRDefault="00F90BDC"/>
    <w:p w14:paraId="44624DEC" w14:textId="77777777" w:rsidR="00F90BDC" w:rsidRDefault="00F90BDC">
      <w:r xmlns:w="http://schemas.openxmlformats.org/wordprocessingml/2006/main">
        <w:t xml:space="preserve">2. Luuka 1:26-38 Kuuendal kuul saatis Jumal ingel Gabrieli Galilea linna nimega Naatsaret neitsi juurde, kes oli kihlatud mehega, kelle nimi oli Joosep, Taaveti soost. Ja neitsi nimi oli Maarja.</w:t>
      </w:r>
    </w:p>
    <w:p w14:paraId="0A5431A0" w14:textId="77777777" w:rsidR="00F90BDC" w:rsidRDefault="00F90BDC"/>
    <w:p w14:paraId="5B008743" w14:textId="77777777" w:rsidR="00F90BDC" w:rsidRDefault="00F90BDC">
      <w:r xmlns:w="http://schemas.openxmlformats.org/wordprocessingml/2006/main">
        <w:t xml:space="preserve">Matteuse 2:3 Kui kuningas Heroodes seda kuulis, ehmus ta ja kogu Jeruusalemm koos temaga.</w:t>
      </w:r>
    </w:p>
    <w:p w14:paraId="3E5201C3" w14:textId="77777777" w:rsidR="00F90BDC" w:rsidRDefault="00F90BDC"/>
    <w:p w14:paraId="6B1A694F" w14:textId="77777777" w:rsidR="00F90BDC" w:rsidRDefault="00F90BDC">
      <w:r xmlns:w="http://schemas.openxmlformats.org/wordprocessingml/2006/main">
        <w:t xml:space="preserve">Heroodes ja Jeruusalemma rahvas olid häiritud, kui nad kuulsid uudist Messia tulekust.</w:t>
      </w:r>
    </w:p>
    <w:p w14:paraId="6F46E2DF" w14:textId="77777777" w:rsidR="00F90BDC" w:rsidRDefault="00F90BDC"/>
    <w:p w14:paraId="0D7A89DD" w14:textId="77777777" w:rsidR="00F90BDC" w:rsidRDefault="00F90BDC">
      <w:r xmlns:w="http://schemas.openxmlformats.org/wordprocessingml/2006/main">
        <w:t xml:space="preserve">1. Ärge laske end häirida Messia tulekust – Matteuse 2:3</w:t>
      </w:r>
    </w:p>
    <w:p w14:paraId="310798B6" w14:textId="77777777" w:rsidR="00F90BDC" w:rsidRDefault="00F90BDC"/>
    <w:p w14:paraId="0B7A4527" w14:textId="77777777" w:rsidR="00F90BDC" w:rsidRDefault="00F90BDC">
      <w:r xmlns:w="http://schemas.openxmlformats.org/wordprocessingml/2006/main">
        <w:t xml:space="preserve">2. Jää ustavaks rasketel aegadel – Matteuse 2:3</w:t>
      </w:r>
    </w:p>
    <w:p w14:paraId="6CBBA422" w14:textId="77777777" w:rsidR="00F90BDC" w:rsidRDefault="00F90BDC"/>
    <w:p w14:paraId="7594AAAD" w14:textId="77777777" w:rsidR="00F90BDC" w:rsidRDefault="00F90BDC">
      <w:r xmlns:w="http://schemas.openxmlformats.org/wordprocessingml/2006/main">
        <w:t xml:space="preserve">1. Jesaja 7:14 – Seepärast annab Issand ise sulle märgi: Neitsi jääb lapseootele ja sünnitab </w:t>
      </w:r>
      <w:r xmlns:w="http://schemas.openxmlformats.org/wordprocessingml/2006/main">
        <w:lastRenderedPageBreak xmlns:w="http://schemas.openxmlformats.org/wordprocessingml/2006/main"/>
      </w:r>
      <w:r xmlns:w="http://schemas.openxmlformats.org/wordprocessingml/2006/main">
        <w:t xml:space="preserve">poja ning nimetab teda Immaanueliks.</w:t>
      </w:r>
    </w:p>
    <w:p w14:paraId="6364B8A4" w14:textId="77777777" w:rsidR="00F90BDC" w:rsidRDefault="00F90BDC"/>
    <w:p w14:paraId="2A0C46EB" w14:textId="77777777" w:rsidR="00F90BDC" w:rsidRDefault="00F90BDC">
      <w:r xmlns:w="http://schemas.openxmlformats.org/wordprocessingml/2006/main">
        <w:t xml:space="preserve">2. Jesaja 9:6-7 – Sest meile sünnib laps, meile antakse poeg ja valitsus on tema õlgadel. Ja teda kutsutakse Imeliseks Nõuandjaks, Vägevaks Jumalaks, Igaveseks Isaks, Rahuvürstiks. Tema valitsuse suurusel ja rahul ei ole lõppu. Ta valitseb Taaveti troonil ja tema kuningriigi üle, rajades ja toetades seda õiguse ja õigusega sellest ajast alates ja igavesti. Kõigeväelise Issanda innukus saavutab selle.</w:t>
      </w:r>
    </w:p>
    <w:p w14:paraId="340968F5" w14:textId="77777777" w:rsidR="00F90BDC" w:rsidRDefault="00F90BDC"/>
    <w:p w14:paraId="680C52B2" w14:textId="77777777" w:rsidR="00F90BDC" w:rsidRDefault="00F90BDC">
      <w:r xmlns:w="http://schemas.openxmlformats.org/wordprocessingml/2006/main">
        <w:t xml:space="preserve">Matteuse 2:4 Ja kui ta oli kogunud kokku kõik rahva ülempreestrid ja kirjatundjad, küsis ta neilt, kus Kristus pidi sündima.</w:t>
      </w:r>
    </w:p>
    <w:p w14:paraId="3BCD72BF" w14:textId="77777777" w:rsidR="00F90BDC" w:rsidRDefault="00F90BDC"/>
    <w:p w14:paraId="53B7DB6F" w14:textId="77777777" w:rsidR="00F90BDC" w:rsidRDefault="00F90BDC">
      <w:r xmlns:w="http://schemas.openxmlformats.org/wordprocessingml/2006/main">
        <w:t xml:space="preserve">Heroodes kogus rahva ülempreestrid ja kirjatundjad, et küsida neilt, kus Messias peaks sündima.</w:t>
      </w:r>
    </w:p>
    <w:p w14:paraId="4F6A0731" w14:textId="77777777" w:rsidR="00F90BDC" w:rsidRDefault="00F90BDC"/>
    <w:p w14:paraId="31A2C2C9" w14:textId="77777777" w:rsidR="00F90BDC" w:rsidRDefault="00F90BDC">
      <w:r xmlns:w="http://schemas.openxmlformats.org/wordprocessingml/2006/main">
        <w:t xml:space="preserve">1. Jumala plaan Messia jaoks: kuidas prohvetikuulutuse täitumine viis Kristuse sünnini</w:t>
      </w:r>
    </w:p>
    <w:p w14:paraId="4C1766A5" w14:textId="77777777" w:rsidR="00F90BDC" w:rsidRDefault="00F90BDC"/>
    <w:p w14:paraId="38C9A8AD" w14:textId="77777777" w:rsidR="00F90BDC" w:rsidRDefault="00F90BDC">
      <w:r xmlns:w="http://schemas.openxmlformats.org/wordprocessingml/2006/main">
        <w:t xml:space="preserve">2. Heroodese hirm Jeesuse ees: võitlus Jumala plaani omaksvõtmiseks</w:t>
      </w:r>
    </w:p>
    <w:p w14:paraId="2B58BB6F" w14:textId="77777777" w:rsidR="00F90BDC" w:rsidRDefault="00F90BDC"/>
    <w:p w14:paraId="061B48DA" w14:textId="77777777" w:rsidR="00F90BDC" w:rsidRDefault="00F90BDC">
      <w:r xmlns:w="http://schemas.openxmlformats.org/wordprocessingml/2006/main">
        <w:t xml:space="preserve">1. Jesaja 7:14: „Seepärast annab Issand ise sulle märgi. Vaata, neitsi jääb lapseootele ja toob ilmale poja ning paneb talle nimeks Immaanuel.</w:t>
      </w:r>
    </w:p>
    <w:p w14:paraId="5FC67729" w14:textId="77777777" w:rsidR="00F90BDC" w:rsidRDefault="00F90BDC"/>
    <w:p w14:paraId="5BD640ED" w14:textId="77777777" w:rsidR="00F90BDC" w:rsidRDefault="00F90BDC">
      <w:r xmlns:w="http://schemas.openxmlformats.org/wordprocessingml/2006/main">
        <w:t xml:space="preserve">2. Miika 5:2: „Aga sina, Petlemma Efrata, kes sa oled liiga väike, et olla Juuda suguvõsade seas, sinust tuled minu jaoks välja see, kes peab olema Iisraeli valitseja, kelle tulemine on pärit vanast ajast. , iidsetest aegadest."</w:t>
      </w:r>
    </w:p>
    <w:p w14:paraId="4585A68E" w14:textId="77777777" w:rsidR="00F90BDC" w:rsidRDefault="00F90BDC"/>
    <w:p w14:paraId="335362FD" w14:textId="77777777" w:rsidR="00F90BDC" w:rsidRDefault="00F90BDC">
      <w:r xmlns:w="http://schemas.openxmlformats.org/wordprocessingml/2006/main">
        <w:t xml:space="preserve">Matteuse 2:5 Ja nad ütlesid talle: "Juudaea Petlemmas, sest nii on kirjutatud prohveti poolt:</w:t>
      </w:r>
    </w:p>
    <w:p w14:paraId="21094FBD" w14:textId="77777777" w:rsidR="00F90BDC" w:rsidRDefault="00F90BDC"/>
    <w:p w14:paraId="7D44D89A" w14:textId="77777777" w:rsidR="00F90BDC" w:rsidRDefault="00F90BDC">
      <w:r xmlns:w="http://schemas.openxmlformats.org/wordprocessingml/2006/main">
        <w:t xml:space="preserve">Ida elanikud küsisid Heroodeselt, kust leida vastsündinud kuningat, ja ta suunas nad Petlemma, nagu pühakirjas oli kirjutatud.</w:t>
      </w:r>
    </w:p>
    <w:p w14:paraId="55368F12" w14:textId="77777777" w:rsidR="00F90BDC" w:rsidRDefault="00F90BDC"/>
    <w:p w14:paraId="291B7A96" w14:textId="77777777" w:rsidR="00F90BDC" w:rsidRDefault="00F90BDC">
      <w:r xmlns:w="http://schemas.openxmlformats.org/wordprocessingml/2006/main">
        <w:t xml:space="preserve">1. Peame alati ootama Jumala Sõna, et saada oma elus juhatust ja juhatust.</w:t>
      </w:r>
    </w:p>
    <w:p w14:paraId="1E3A8630" w14:textId="77777777" w:rsidR="00F90BDC" w:rsidRDefault="00F90BDC"/>
    <w:p w14:paraId="463AB408" w14:textId="77777777" w:rsidR="00F90BDC" w:rsidRDefault="00F90BDC">
      <w:r xmlns:w="http://schemas.openxmlformats.org/wordprocessingml/2006/main">
        <w:t xml:space="preserve">2. Peaksime püüdma teenida Jumalat üle kõige, isegi kui see tähendab oma ambitsioonide ohverdamist.</w:t>
      </w:r>
    </w:p>
    <w:p w14:paraId="55197384" w14:textId="77777777" w:rsidR="00F90BDC" w:rsidRDefault="00F90BDC"/>
    <w:p w14:paraId="4C717C46" w14:textId="77777777" w:rsidR="00F90BDC" w:rsidRDefault="00F90BDC">
      <w:r xmlns:w="http://schemas.openxmlformats.org/wordprocessingml/2006/main">
        <w:t xml:space="preserve">1. Jesaja 7:14 Seepärast annab Issand ise teile märgi; Vaata, neitsi jääb lapseootele ja toob ilmale poja ning paneb talle nimeks Immaanuel.</w:t>
      </w:r>
    </w:p>
    <w:p w14:paraId="38B963CB" w14:textId="77777777" w:rsidR="00F90BDC" w:rsidRDefault="00F90BDC"/>
    <w:p w14:paraId="3B363ED5" w14:textId="77777777" w:rsidR="00F90BDC" w:rsidRDefault="00F90BDC">
      <w:r xmlns:w="http://schemas.openxmlformats.org/wordprocessingml/2006/main">
        <w:t xml:space="preserve">2. Matteuse 22:37-40 Jeesus ütles talle: "Armasta Issandat, oma Jumalat, kõigest oma südamest, kogu oma hingest ja kogu oma mõistusest. See on esimene ja suur käsk. Ja teine on selle sarnane: "Armasta oma ligimest nagu iseennast." Nende kahe käsu küljes on kogu seadus ja prohvetid.</w:t>
      </w:r>
    </w:p>
    <w:p w14:paraId="2B155449" w14:textId="77777777" w:rsidR="00F90BDC" w:rsidRDefault="00F90BDC"/>
    <w:p w14:paraId="6C4F455D" w14:textId="77777777" w:rsidR="00F90BDC" w:rsidRDefault="00F90BDC">
      <w:r xmlns:w="http://schemas.openxmlformats.org/wordprocessingml/2006/main">
        <w:t xml:space="preserve">Matteuse 2:6 Ja sina Petlemm, Juuda maal, ei ole Juuda vürstide seas vähim, sest sinust tuleb maavalitseja, kes valitseb mu rahvast Iisraeli.</w:t>
      </w:r>
    </w:p>
    <w:p w14:paraId="3825009D" w14:textId="77777777" w:rsidR="00F90BDC" w:rsidRDefault="00F90BDC"/>
    <w:p w14:paraId="7E955C60" w14:textId="77777777" w:rsidR="00F90BDC" w:rsidRDefault="00F90BDC">
      <w:r xmlns:w="http://schemas.openxmlformats.org/wordprocessingml/2006/main">
        <w:t xml:space="preserve">Jeesuse Kristuse sündi ennustati Petlemmas, Juuda vürstide seas kõige väiksemas. Talle ennustati, et ta on valitseja, kes juhib Iisraeli rahvast.</w:t>
      </w:r>
    </w:p>
    <w:p w14:paraId="4305CACE" w14:textId="77777777" w:rsidR="00F90BDC" w:rsidRDefault="00F90BDC"/>
    <w:p w14:paraId="50422B75" w14:textId="77777777" w:rsidR="00F90BDC" w:rsidRDefault="00F90BDC">
      <w:r xmlns:w="http://schemas.openxmlformats.org/wordprocessingml/2006/main">
        <w:t xml:space="preserve">1: Jeesus on kõigi valitseja, isegi kui tunneme end tähtsusetuna.</w:t>
      </w:r>
    </w:p>
    <w:p w14:paraId="158A138E" w14:textId="77777777" w:rsidR="00F90BDC" w:rsidRDefault="00F90BDC"/>
    <w:p w14:paraId="6D1CDF36" w14:textId="77777777" w:rsidR="00F90BDC" w:rsidRDefault="00F90BDC">
      <w:r xmlns:w="http://schemas.openxmlformats.org/wordprocessingml/2006/main">
        <w:t xml:space="preserve">2: Me võime leida oma väärtuse Jeesuses, isegi kui tunneme end kõige vähem.</w:t>
      </w:r>
    </w:p>
    <w:p w14:paraId="07AC1667" w14:textId="77777777" w:rsidR="00F90BDC" w:rsidRDefault="00F90BDC"/>
    <w:p w14:paraId="6FE42397" w14:textId="77777777" w:rsidR="00F90BDC" w:rsidRDefault="00F90BDC">
      <w:r xmlns:w="http://schemas.openxmlformats.org/wordprocessingml/2006/main">
        <w:t xml:space="preserve">1: Johannese 1:1-5 Alguses oli Sõna ja Sõna oli Jumala juures ja Sõna oli Jumal. Ta oli alguses Jumala juures. Kõik on loodud Tema läbi ja ilma Temata ei tekkinud midagi, mis oleks loodud. Temas oli elu ja elu oli inimeste valgus.</w:t>
      </w:r>
    </w:p>
    <w:p w14:paraId="1E363E36" w14:textId="77777777" w:rsidR="00F90BDC" w:rsidRDefault="00F90BDC"/>
    <w:p w14:paraId="21FD55E4" w14:textId="77777777" w:rsidR="00F90BDC" w:rsidRDefault="00F90BDC">
      <w:r xmlns:w="http://schemas.openxmlformats.org/wordprocessingml/2006/main">
        <w:t xml:space="preserve">2: Jesaja 9:6-7 Sest meile on sündinud Laps, meile on antud Poeg; ja valitsus on </w:t>
      </w:r>
      <w:r xmlns:w="http://schemas.openxmlformats.org/wordprocessingml/2006/main">
        <w:lastRenderedPageBreak xmlns:w="http://schemas.openxmlformats.org/wordprocessingml/2006/main"/>
      </w:r>
      <w:r xmlns:w="http://schemas.openxmlformats.org/wordprocessingml/2006/main">
        <w:t xml:space="preserve">Tema õlal. Ja Tema nimeks nimetatakse Imeline, Nõuandja, Vägev Jumal, Igavene Isa, Rahuvürst. Tema valitsuse suurenemisel ja rahul ei ole lõppu Taaveti troonil ja Tema kuningriigil, et seda korraldada ja kehtestada kohtu ja õigusega sellest ajast alates, isegi igavesti. Vägede Issanda innukus teeb seda.</w:t>
      </w:r>
    </w:p>
    <w:p w14:paraId="0ED4CF1E" w14:textId="77777777" w:rsidR="00F90BDC" w:rsidRDefault="00F90BDC"/>
    <w:p w14:paraId="151A69B9" w14:textId="77777777" w:rsidR="00F90BDC" w:rsidRDefault="00F90BDC">
      <w:r xmlns:w="http://schemas.openxmlformats.org/wordprocessingml/2006/main">
        <w:t xml:space="preserve">Matteuse 2:7 Siis Heroodes, kui ta targad salaja kutsus, uuris neilt usinalt, mis kell täht ilmub.</w:t>
      </w:r>
    </w:p>
    <w:p w14:paraId="31569E0C" w14:textId="77777777" w:rsidR="00F90BDC" w:rsidRDefault="00F90BDC"/>
    <w:p w14:paraId="62FA02E8" w14:textId="77777777" w:rsidR="00F90BDC" w:rsidRDefault="00F90BDC">
      <w:r xmlns:w="http://schemas.openxmlformats.org/wordprocessingml/2006/main">
        <w:t xml:space="preserve">Heroodes küsis tarkadelt teavet ilmunud tähe kohta.</w:t>
      </w:r>
    </w:p>
    <w:p w14:paraId="2C4E623D" w14:textId="77777777" w:rsidR="00F90BDC" w:rsidRDefault="00F90BDC"/>
    <w:p w14:paraId="561B7D79" w14:textId="77777777" w:rsidR="00F90BDC" w:rsidRDefault="00F90BDC">
      <w:r xmlns:w="http://schemas.openxmlformats.org/wordprocessingml/2006/main">
        <w:t xml:space="preserve">1: Ärge kartke küsida abi ja nõu.</w:t>
      </w:r>
    </w:p>
    <w:p w14:paraId="77A97773" w14:textId="77777777" w:rsidR="00F90BDC" w:rsidRDefault="00F90BDC"/>
    <w:p w14:paraId="3B587794" w14:textId="77777777" w:rsidR="00F90BDC" w:rsidRDefault="00F90BDC">
      <w:r xmlns:w="http://schemas.openxmlformats.org/wordprocessingml/2006/main">
        <w:t xml:space="preserve">2: Otsige tarka nõu, kui seisate silmitsi raskete otsustega.</w:t>
      </w:r>
    </w:p>
    <w:p w14:paraId="4BF04BE5" w14:textId="77777777" w:rsidR="00F90BDC" w:rsidRDefault="00F90BDC"/>
    <w:p w14:paraId="5C9C75F1" w14:textId="77777777" w:rsidR="00F90BDC" w:rsidRDefault="00F90BDC">
      <w:r xmlns:w="http://schemas.openxmlformats.org/wordprocessingml/2006/main">
        <w:t xml:space="preserve">1: Õpetussõnad 11:14 "Kus ei ole juhatust, seal langeb rahvas, aga nõuandjate rohkus on turvalisus."</w:t>
      </w:r>
    </w:p>
    <w:p w14:paraId="79659203" w14:textId="77777777" w:rsidR="00F90BDC" w:rsidRDefault="00F90BDC"/>
    <w:p w14:paraId="489F79C5" w14:textId="77777777" w:rsidR="00F90BDC" w:rsidRDefault="00F90BDC">
      <w:r xmlns:w="http://schemas.openxmlformats.org/wordprocessingml/2006/main">
        <w:t xml:space="preserve">2: Jaakobuse 1:5 "Kui kellelgi teist jääb puudu tarkusest, siis ta paluge Jumalalt, kes annab kõigile heldelt ja laitmata, ja see antakse talle."</w:t>
      </w:r>
    </w:p>
    <w:p w14:paraId="290F5DFF" w14:textId="77777777" w:rsidR="00F90BDC" w:rsidRDefault="00F90BDC"/>
    <w:p w14:paraId="4D95DAE6" w14:textId="77777777" w:rsidR="00F90BDC" w:rsidRDefault="00F90BDC">
      <w:r xmlns:w="http://schemas.openxmlformats.org/wordprocessingml/2006/main">
        <w:t xml:space="preserve">Matthew 2:8 8 Ja ta läkitas nad Petlemma ning ütles: "Minge ja otsige hoolega last! ja kui te olete ta leidnud, andke mulle uuesti teada, et ka mina võiksin tulla ja teda kummardada.</w:t>
      </w:r>
    </w:p>
    <w:p w14:paraId="08FB8C8A" w14:textId="77777777" w:rsidR="00F90BDC" w:rsidRDefault="00F90BDC"/>
    <w:p w14:paraId="354B3B96" w14:textId="77777777" w:rsidR="00F90BDC" w:rsidRDefault="00F90BDC">
      <w:r xmlns:w="http://schemas.openxmlformats.org/wordprocessingml/2006/main">
        <w:t xml:space="preserve">See lõik kirjeldab, kuidas kuningas Heroodes andis tarkadele korralduse otsida Petlemmast vastsündinud Jeesust, et Heroodes saaks lapsele austust avaldada.</w:t>
      </w:r>
    </w:p>
    <w:p w14:paraId="2239BED6" w14:textId="77777777" w:rsidR="00F90BDC" w:rsidRDefault="00F90BDC"/>
    <w:p w14:paraId="1C5AED50" w14:textId="77777777" w:rsidR="00F90BDC" w:rsidRDefault="00F90BDC">
      <w:r xmlns:w="http://schemas.openxmlformats.org/wordprocessingml/2006/main">
        <w:t xml:space="preserve">1. Jumala plaani Messia tulekuks korraldasid nii targad mehed kui ka kuningas Heroodes.</w:t>
      </w:r>
    </w:p>
    <w:p w14:paraId="674EDA2C" w14:textId="77777777" w:rsidR="00F90BDC" w:rsidRDefault="00F90BDC"/>
    <w:p w14:paraId="5714A818" w14:textId="77777777" w:rsidR="00F90BDC" w:rsidRDefault="00F90BDC">
      <w:r xmlns:w="http://schemas.openxmlformats.org/wordprocessingml/2006/main">
        <w:t xml:space="preserve">2. Tarkade meeste kuulekus kuningas Heroodese käsule oli lõpuks osa Jumala plaanist inimkonna päästmiseks.</w:t>
      </w:r>
    </w:p>
    <w:p w14:paraId="4E817FF4" w14:textId="77777777" w:rsidR="00F90BDC" w:rsidRDefault="00F90BDC"/>
    <w:p w14:paraId="5916884F" w14:textId="77777777" w:rsidR="00F90BDC" w:rsidRDefault="00F90BDC">
      <w:r xmlns:w="http://schemas.openxmlformats.org/wordprocessingml/2006/main">
        <w:t xml:space="preserve">1. Jesaja 7:14 – Seepärast annab Issand ise sulle märgi: neitsi jääb lapseootele ja sünnitab poja ning nimetab teda Immaanueliks.</w:t>
      </w:r>
    </w:p>
    <w:p w14:paraId="50782247" w14:textId="77777777" w:rsidR="00F90BDC" w:rsidRDefault="00F90BDC"/>
    <w:p w14:paraId="2BC7E6FE" w14:textId="77777777" w:rsidR="00F90BDC" w:rsidRDefault="00F90BDC">
      <w:r xmlns:w="http://schemas.openxmlformats.org/wordprocessingml/2006/main">
        <w:t xml:space="preserve">2. Luuka 2:1-7 – Neil päevil andis keiser Augustus välja dekreedi, et kogu Rooma maailm tuleks rahvaloenduseks. See oli esimene loendus, mis toimus ajal, kui Quirinius oli Süüria kuberner. Ja igaüks läks oma linna registreeruma. Ka Joosep läks Galileast Naatsaretist üles Juudamaale, Taaveti linna Petlemma, kuna ta kuulus Taaveti koja ja suguvõsa hulka. Ta läks sinna, et registreerida end Mary juurde, kes oli temaga abielus ja ootas last. Kui nad seal olid, saabus lapse sündimise aeg ja ta sünnitas oma esmasündinu, poja. Ta mässis ta riietesse ja pani sõime, sest külaliste tuba polnud nende jaoks vaba.</w:t>
      </w:r>
    </w:p>
    <w:p w14:paraId="2EF57903" w14:textId="77777777" w:rsidR="00F90BDC" w:rsidRDefault="00F90BDC"/>
    <w:p w14:paraId="1A3040A8" w14:textId="77777777" w:rsidR="00F90BDC" w:rsidRDefault="00F90BDC">
      <w:r xmlns:w="http://schemas.openxmlformats.org/wordprocessingml/2006/main">
        <w:t xml:space="preserve">Matteuse 2:9 Kui nad kuningat kuulsid, läksid nad minema. ja vaata, täht, mida nad idas nägid, käis nende ees, kuni tuli ja seisis selle kohal, kus oli laps.</w:t>
      </w:r>
    </w:p>
    <w:p w14:paraId="482D3B55" w14:textId="77777777" w:rsidR="00F90BDC" w:rsidRDefault="00F90BDC"/>
    <w:p w14:paraId="0A49FE9A" w14:textId="77777777" w:rsidR="00F90BDC" w:rsidRDefault="00F90BDC">
      <w:r xmlns:w="http://schemas.openxmlformats.org/wordprocessingml/2006/main">
        <w:t xml:space="preserve">Maagid järgisid tähte, et leida vastsündinud Kristus.</w:t>
      </w:r>
    </w:p>
    <w:p w14:paraId="53B921CD" w14:textId="77777777" w:rsidR="00F90BDC" w:rsidRDefault="00F90BDC"/>
    <w:p w14:paraId="005296BC" w14:textId="77777777" w:rsidR="00F90BDC" w:rsidRDefault="00F90BDC">
      <w:r xmlns:w="http://schemas.openxmlformats.org/wordprocessingml/2006/main">
        <w:t xml:space="preserve">1: Kristuse järgimine on usu teekond.</w:t>
      </w:r>
    </w:p>
    <w:p w14:paraId="7B6D54EE" w14:textId="77777777" w:rsidR="00F90BDC" w:rsidRDefault="00F90BDC"/>
    <w:p w14:paraId="2C6015DD" w14:textId="77777777" w:rsidR="00F90BDC" w:rsidRDefault="00F90BDC">
      <w:r xmlns:w="http://schemas.openxmlformats.org/wordprocessingml/2006/main">
        <w:t xml:space="preserve">2: Jumal juhib meid, kui me usaldame Tema peale.</w:t>
      </w:r>
    </w:p>
    <w:p w14:paraId="7D339A9F" w14:textId="77777777" w:rsidR="00F90BDC" w:rsidRDefault="00F90BDC"/>
    <w:p w14:paraId="3FBFAFB6" w14:textId="77777777" w:rsidR="00F90BDC" w:rsidRDefault="00F90BDC">
      <w:r xmlns:w="http://schemas.openxmlformats.org/wordprocessingml/2006/main">
        <w:t xml:space="preserve">1: Jesaja 30:21 – Ükskõik, kas te pöörate paremale või vasakule, kuulevad teie kõrvad selja tagant häält, mis ütleb: „See on tee! kõndige selles."</w:t>
      </w:r>
    </w:p>
    <w:p w14:paraId="37C4ACF6" w14:textId="77777777" w:rsidR="00F90BDC" w:rsidRDefault="00F90BDC"/>
    <w:p w14:paraId="0F2C3D06" w14:textId="77777777" w:rsidR="00F90BDC" w:rsidRDefault="00F90BDC">
      <w:r xmlns:w="http://schemas.openxmlformats.org/wordprocessingml/2006/main">
        <w:t xml:space="preserve">2: Õpetussõnad 3:5-6 – Lootke Issanda peale kogu südamest ja ärge toetuge oma mõistusele; </w:t>
      </w:r>
      <w:r xmlns:w="http://schemas.openxmlformats.org/wordprocessingml/2006/main">
        <w:lastRenderedPageBreak xmlns:w="http://schemas.openxmlformats.org/wordprocessingml/2006/main"/>
      </w:r>
      <w:r xmlns:w="http://schemas.openxmlformats.org/wordprocessingml/2006/main">
        <w:t xml:space="preserve">alistuge temale kõigil teie teedel ja ta teeb teie teed tasaseks.</w:t>
      </w:r>
    </w:p>
    <w:p w14:paraId="2F2DD8FC" w14:textId="77777777" w:rsidR="00F90BDC" w:rsidRDefault="00F90BDC"/>
    <w:p w14:paraId="0CEA122B" w14:textId="77777777" w:rsidR="00F90BDC" w:rsidRDefault="00F90BDC">
      <w:r xmlns:w="http://schemas.openxmlformats.org/wordprocessingml/2006/main">
        <w:t xml:space="preserve">Matteuse 2:10 Kui nad tähte nägid, rõõmustasid nad ülimalt suure rõõmuga.</w:t>
      </w:r>
    </w:p>
    <w:p w14:paraId="0AC7AE34" w14:textId="77777777" w:rsidR="00F90BDC" w:rsidRDefault="00F90BDC"/>
    <w:p w14:paraId="2972A54F" w14:textId="77777777" w:rsidR="00F90BDC" w:rsidRDefault="00F90BDC">
      <w:r xmlns:w="http://schemas.openxmlformats.org/wordprocessingml/2006/main">
        <w:t xml:space="preserve">Maagid rõõmustasid Petlemma tähte nähes suurest rõõmust.</w:t>
      </w:r>
    </w:p>
    <w:p w14:paraId="2E3C85D1" w14:textId="77777777" w:rsidR="00F90BDC" w:rsidRDefault="00F90BDC"/>
    <w:p w14:paraId="62E66CA7" w14:textId="77777777" w:rsidR="00F90BDC" w:rsidRDefault="00F90BDC">
      <w:r xmlns:w="http://schemas.openxmlformats.org/wordprocessingml/2006/main">
        <w:t xml:space="preserve">1: Me peaksime rõõmuga tähistama kõiki lootuse ja lunastuse märke, mille Jumal meile saadab.</w:t>
      </w:r>
    </w:p>
    <w:p w14:paraId="3CE338AE" w14:textId="77777777" w:rsidR="00F90BDC" w:rsidRDefault="00F90BDC"/>
    <w:p w14:paraId="74024845" w14:textId="77777777" w:rsidR="00F90BDC" w:rsidRDefault="00F90BDC">
      <w:r xmlns:w="http://schemas.openxmlformats.org/wordprocessingml/2006/main">
        <w:t xml:space="preserve">2: Isegi kui teekond on ebaselge, peaksime usaldama Jumalat ja rõõmustama.</w:t>
      </w:r>
    </w:p>
    <w:p w14:paraId="169B6FD6" w14:textId="77777777" w:rsidR="00F90BDC" w:rsidRDefault="00F90BDC"/>
    <w:p w14:paraId="641E2674" w14:textId="77777777" w:rsidR="00F90BDC" w:rsidRDefault="00F90BDC">
      <w:r xmlns:w="http://schemas.openxmlformats.org/wordprocessingml/2006/main">
        <w:t xml:space="preserve">1: Jesaja 35:10 – Ja Issanda lunastatud pöörduvad tagasi ja tulevad Siionisse lauldes; igavene rõõm on nende peade peal; nad saavad rõõmu ja rõõmu ning kurbus ja ohkamine põgenevad.</w:t>
      </w:r>
    </w:p>
    <w:p w14:paraId="73B61571" w14:textId="77777777" w:rsidR="00F90BDC" w:rsidRDefault="00F90BDC"/>
    <w:p w14:paraId="2B618012" w14:textId="77777777" w:rsidR="00F90BDC" w:rsidRDefault="00F90BDC">
      <w:r xmlns:w="http://schemas.openxmlformats.org/wordprocessingml/2006/main">
        <w:t xml:space="preserve">2: Psalm 16:11 – Sa annad mulle teada elutee; sinu juuresolekul on rõõm; sinu paremal käel on naudingud igavesti.</w:t>
      </w:r>
    </w:p>
    <w:p w14:paraId="567AFB4B" w14:textId="77777777" w:rsidR="00F90BDC" w:rsidRDefault="00F90BDC"/>
    <w:p w14:paraId="47075465" w14:textId="77777777" w:rsidR="00F90BDC" w:rsidRDefault="00F90BDC">
      <w:r xmlns:w="http://schemas.openxmlformats.org/wordprocessingml/2006/main">
        <w:t xml:space="preserve">Matteuse 2:11 Ja kui nad majja tulid, nägid nad last koos tema ema Maarjaga, heitsid maha ja kummardasid teda. Kui nad olid avanud oma aarded, tõid nad talle kingitusi. kulda, viirukit ja mürri.</w:t>
      </w:r>
    </w:p>
    <w:p w14:paraId="7F3D92F6" w14:textId="77777777" w:rsidR="00F90BDC" w:rsidRDefault="00F90BDC"/>
    <w:p w14:paraId="783BD343" w14:textId="77777777" w:rsidR="00F90BDC" w:rsidRDefault="00F90BDC">
      <w:r xmlns:w="http://schemas.openxmlformats.org/wordprocessingml/2006/main">
        <w:t xml:space="preserve">Targad nägid noort Jeesust ja kummardasid teda, kinkides talle kulda, viirukit ja mürri.</w:t>
      </w:r>
    </w:p>
    <w:p w14:paraId="2A24A0C3" w14:textId="77777777" w:rsidR="00F90BDC" w:rsidRDefault="00F90BDC"/>
    <w:p w14:paraId="5A381036" w14:textId="77777777" w:rsidR="00F90BDC" w:rsidRDefault="00F90BDC">
      <w:r xmlns:w="http://schemas.openxmlformats.org/wordprocessingml/2006/main">
        <w:t xml:space="preserve">1. Kummardage Jeesust: näidake üles pühendumust ja tunnistage Tema jumalikkust</w:t>
      </w:r>
    </w:p>
    <w:p w14:paraId="33D2CA60" w14:textId="77777777" w:rsidR="00F90BDC" w:rsidRDefault="00F90BDC"/>
    <w:p w14:paraId="38AA87C9" w14:textId="77777777" w:rsidR="00F90BDC" w:rsidRDefault="00F90BDC">
      <w:r xmlns:w="http://schemas.openxmlformats.org/wordprocessingml/2006/main">
        <w:t xml:space="preserve">2. Andmise jõud: suuremeelsus ja tänulikkus</w:t>
      </w:r>
    </w:p>
    <w:p w14:paraId="01280BBB" w14:textId="77777777" w:rsidR="00F90BDC" w:rsidRDefault="00F90BDC"/>
    <w:p w14:paraId="7856B303" w14:textId="77777777" w:rsidR="00F90BDC" w:rsidRDefault="00F90BDC">
      <w:r xmlns:w="http://schemas.openxmlformats.org/wordprocessingml/2006/main">
        <w:t xml:space="preserve">1. Filiplastele 2:9-11 – Seetõttu tõstis Jumal ta kõrgeimale kohale ja andis talle nime, mis on kõigist nimedest kõrgemal, et Jeesuse nime ees peaks nõtkuma iga põlv nii taevas kui maa peal ja maa all. kõik keeled tunnistavad, et Jeesus Kristus on Issand, Jumal Isa auks.</w:t>
      </w:r>
    </w:p>
    <w:p w14:paraId="311E6F21" w14:textId="77777777" w:rsidR="00F90BDC" w:rsidRDefault="00F90BDC"/>
    <w:p w14:paraId="779A1FB9" w14:textId="77777777" w:rsidR="00F90BDC" w:rsidRDefault="00F90BDC">
      <w:r xmlns:w="http://schemas.openxmlformats.org/wordprocessingml/2006/main">
        <w:t xml:space="preserve">2. Matteuse 10:8 – tervendage haigeid, äratage surnuid, puhastage pidalitõbiseid, ajage välja deemoneid. Tasuta olete saanud; vabalt anda.</w:t>
      </w:r>
    </w:p>
    <w:p w14:paraId="6EBFFB22" w14:textId="77777777" w:rsidR="00F90BDC" w:rsidRDefault="00F90BDC"/>
    <w:p w14:paraId="56123C2A" w14:textId="77777777" w:rsidR="00F90BDC" w:rsidRDefault="00F90BDC">
      <w:r xmlns:w="http://schemas.openxmlformats.org/wordprocessingml/2006/main">
        <w:t xml:space="preserve">Matteuse 2:12 Ja kui Jumal unes hoiatas, et nad Heroodese juurde tagasi ei tuleks, läksid nad oma kodumaale teist teed pidi.</w:t>
      </w:r>
    </w:p>
    <w:p w14:paraId="149AF7FE" w14:textId="77777777" w:rsidR="00F90BDC" w:rsidRDefault="00F90BDC"/>
    <w:p w14:paraId="182891DC" w14:textId="77777777" w:rsidR="00F90BDC" w:rsidRDefault="00F90BDC">
      <w:r xmlns:w="http://schemas.openxmlformats.org/wordprocessingml/2006/main">
        <w:t xml:space="preserve">Jumal hoiatas Joosepit ja Maarjat Heroodest hoiduma ja nad kuuletusid.</w:t>
      </w:r>
    </w:p>
    <w:p w14:paraId="67705C71" w14:textId="77777777" w:rsidR="00F90BDC" w:rsidRDefault="00F90BDC"/>
    <w:p w14:paraId="5C974BBE" w14:textId="77777777" w:rsidR="00F90BDC" w:rsidRDefault="00F90BDC">
      <w:r xmlns:w="http://schemas.openxmlformats.org/wordprocessingml/2006/main">
        <w:t xml:space="preserve">1. Jumal hoolitseb alati meie eest ja me peaksime usaldama Tema juhtimist.</w:t>
      </w:r>
    </w:p>
    <w:p w14:paraId="3341990F" w14:textId="77777777" w:rsidR="00F90BDC" w:rsidRDefault="00F90BDC"/>
    <w:p w14:paraId="7699908A" w14:textId="77777777" w:rsidR="00F90BDC" w:rsidRDefault="00F90BDC">
      <w:r xmlns:w="http://schemas.openxmlformats.org/wordprocessingml/2006/main">
        <w:t xml:space="preserve">2. Jumala tahtele kuuletumine toob meid Temale lähemale ja aitab meil olla rohkem kooskõlas Tema plaaniga oma elu jaoks.</w:t>
      </w:r>
    </w:p>
    <w:p w14:paraId="7C4AF1E5" w14:textId="77777777" w:rsidR="00F90BDC" w:rsidRDefault="00F90BDC"/>
    <w:p w14:paraId="622ED075" w14:textId="77777777" w:rsidR="00F90BDC" w:rsidRDefault="00F90BDC">
      <w:r xmlns:w="http://schemas.openxmlformats.org/wordprocessingml/2006/main">
        <w:t xml:space="preserve">1. 5. Moosese 6:24 – „Ja Issand käskis meil täita kõiki neid määrusi, et karta Issandat, oma Jumalat, meie heaks igavesti, et ta hoiaks meid elus, nagu see on täna.</w:t>
      </w:r>
    </w:p>
    <w:p w14:paraId="38FFF27E" w14:textId="77777777" w:rsidR="00F90BDC" w:rsidRDefault="00F90BDC"/>
    <w:p w14:paraId="4E06AB62" w14:textId="77777777" w:rsidR="00F90BDC" w:rsidRDefault="00F90BDC">
      <w:r xmlns:w="http://schemas.openxmlformats.org/wordprocessingml/2006/main">
        <w:t xml:space="preserve">2. Psalm 25:4-5 – „Näita mulle, Issand, oma teid; õpeta mulle oma radu. Juhtige mind oma tões ja õpetage mind, sest sina oled mu pääste Jumal; Ma ootan sind terve päeva."</w:t>
      </w:r>
    </w:p>
    <w:p w14:paraId="70E99FBF" w14:textId="77777777" w:rsidR="00F90BDC" w:rsidRDefault="00F90BDC"/>
    <w:p w14:paraId="4DA257B9" w14:textId="77777777" w:rsidR="00F90BDC" w:rsidRDefault="00F90BDC">
      <w:r xmlns:w="http://schemas.openxmlformats.org/wordprocessingml/2006/main">
        <w:t xml:space="preserve">Matteuse 2:13 Ja kui nad olid lahkunud, vaata, Issanda ingel ilmus Joosepile unes ja ütleb: "Tõuse ja võta laps ja tema ema ning põgene Egiptusesse ja ole seal, kuni ma su toon." sõna: sest Heroodes otsib last, et teda hävitada.</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Joosep sai unenäos korralduse viia Jeesus ja Maarja Egiptusesse, et pääseda Heroodese plaanist Jeesus tappa.</w:t>
      </w:r>
    </w:p>
    <w:p w14:paraId="0C2786EF" w14:textId="77777777" w:rsidR="00F90BDC" w:rsidRDefault="00F90BDC"/>
    <w:p w14:paraId="637030E0" w14:textId="77777777" w:rsidR="00F90BDC" w:rsidRDefault="00F90BDC">
      <w:r xmlns:w="http://schemas.openxmlformats.org/wordprocessingml/2006/main">
        <w:t xml:space="preserve">1. Joosepi ja Jeesuse lugu: lugu ustavast sõnakuulelikkusest</w:t>
      </w:r>
    </w:p>
    <w:p w14:paraId="620FE81A" w14:textId="77777777" w:rsidR="00F90BDC" w:rsidRDefault="00F90BDC"/>
    <w:p w14:paraId="17480869" w14:textId="77777777" w:rsidR="00F90BDC" w:rsidRDefault="00F90BDC">
      <w:r xmlns:w="http://schemas.openxmlformats.org/wordprocessingml/2006/main">
        <w:t xml:space="preserve">2. Unenägude jõud: Jumala sõnum meie alateadvuse kaudu</w:t>
      </w:r>
    </w:p>
    <w:p w14:paraId="41776B40" w14:textId="77777777" w:rsidR="00F90BDC" w:rsidRDefault="00F90BDC"/>
    <w:p w14:paraId="1D5A5E8D" w14:textId="77777777" w:rsidR="00F90BDC" w:rsidRDefault="00F90BDC">
      <w:r xmlns:w="http://schemas.openxmlformats.org/wordprocessingml/2006/main">
        <w:t xml:space="preserve">1. 2. Moosese 14:13-14 – Ja Mooses ütles rahvale: Ärge kartke, olge vait ja vaadake Issanda päästet, mida ta teile täna annab. te ei näe neid enam igavesti. Issand võitleb teie eest ja teie jääte vait.</w:t>
      </w:r>
    </w:p>
    <w:p w14:paraId="2EEA1B12" w14:textId="77777777" w:rsidR="00F90BDC" w:rsidRDefault="00F90BDC"/>
    <w:p w14:paraId="661D3ED4" w14:textId="77777777" w:rsidR="00F90BDC" w:rsidRDefault="00F90BDC">
      <w:r xmlns:w="http://schemas.openxmlformats.org/wordprocessingml/2006/main">
        <w:t xml:space="preserve">2. Matteuse 1:20-21 – Aga kui ta nende asjade peale mõtles, vaata, siis ilmus talle unes Issanda ingel, kes ütles: Joosep, Taaveti poeg, ära karda enda juurde võtta oma naist Maarjat! sest see, mis temas on eostatud, on Pühast Vaimust.</w:t>
      </w:r>
    </w:p>
    <w:p w14:paraId="0B003B30" w14:textId="77777777" w:rsidR="00F90BDC" w:rsidRDefault="00F90BDC"/>
    <w:p w14:paraId="22EB50B2" w14:textId="77777777" w:rsidR="00F90BDC" w:rsidRDefault="00F90BDC">
      <w:r xmlns:w="http://schemas.openxmlformats.org/wordprocessingml/2006/main">
        <w:t xml:space="preserve">Matteuse 2:14 Kui ta tõusis, võttis ta öösel lapse ja tema ema ning läks Egiptusesse.</w:t>
      </w:r>
    </w:p>
    <w:p w14:paraId="38836F3E" w14:textId="77777777" w:rsidR="00F90BDC" w:rsidRDefault="00F90BDC"/>
    <w:p w14:paraId="254F684E" w14:textId="77777777" w:rsidR="00F90BDC" w:rsidRDefault="00F90BDC">
      <w:r xmlns:w="http://schemas.openxmlformats.org/wordprocessingml/2006/main">
        <w:t xml:space="preserve">Joosep ja Maarja põgenesid Egiptusesse, et kaitsta väikelast Jeesust kuningas Heroodese eest.</w:t>
      </w:r>
    </w:p>
    <w:p w14:paraId="72613673" w14:textId="77777777" w:rsidR="00F90BDC" w:rsidRDefault="00F90BDC"/>
    <w:p w14:paraId="1672C9DF" w14:textId="77777777" w:rsidR="00F90BDC" w:rsidRDefault="00F90BDC">
      <w:r xmlns:w="http://schemas.openxmlformats.org/wordprocessingml/2006/main">
        <w:t xml:space="preserve">1. Jeesuse kaitse: kuidas saab Jumala ustavus ja juhatus meid kaitsta.</w:t>
      </w:r>
    </w:p>
    <w:p w14:paraId="4CB73FA9" w14:textId="77777777" w:rsidR="00F90BDC" w:rsidRDefault="00F90BDC"/>
    <w:p w14:paraId="2D121375" w14:textId="77777777" w:rsidR="00F90BDC" w:rsidRDefault="00F90BDC">
      <w:r xmlns:w="http://schemas.openxmlformats.org/wordprocessingml/2006/main">
        <w:t xml:space="preserve">2. Joosep: Jumala tahtele kuulekuse ja usalduse eeskuju.</w:t>
      </w:r>
    </w:p>
    <w:p w14:paraId="298139E9" w14:textId="77777777" w:rsidR="00F90BDC" w:rsidRDefault="00F90BDC"/>
    <w:p w14:paraId="5D976148" w14:textId="77777777" w:rsidR="00F90BDC" w:rsidRDefault="00F90BDC">
      <w:r xmlns:w="http://schemas.openxmlformats.org/wordprocessingml/2006/main">
        <w:t xml:space="preserve">1. Jesaja 41:10 - "Ära karda, sest mina olen sinuga, ära karda, sest mina olen sinu Jumal, ma annan sulle jõudu, aitan sind, toetan sind oma õige parema käega.</w:t>
      </w:r>
    </w:p>
    <w:p w14:paraId="137BE57E" w14:textId="77777777" w:rsidR="00F90BDC" w:rsidRDefault="00F90BDC"/>
    <w:p w14:paraId="131FE08D" w14:textId="77777777" w:rsidR="00F90BDC" w:rsidRDefault="00F90BDC">
      <w:r xmlns:w="http://schemas.openxmlformats.org/wordprocessingml/2006/main">
        <w:t xml:space="preserve">2. Matteuse 1:23 – "Vaata, neitsi jääb lapseootele ja toob ilmale poja ja nad panevad talle nimeks </w:t>
      </w:r>
      <w:r xmlns:w="http://schemas.openxmlformats.org/wordprocessingml/2006/main">
        <w:lastRenderedPageBreak xmlns:w="http://schemas.openxmlformats.org/wordprocessingml/2006/main"/>
      </w:r>
      <w:r xmlns:w="http://schemas.openxmlformats.org/wordprocessingml/2006/main">
        <w:t xml:space="preserve">Immaanuel" (mis tähendab: Jumal meiega).</w:t>
      </w:r>
    </w:p>
    <w:p w14:paraId="48F64987" w14:textId="77777777" w:rsidR="00F90BDC" w:rsidRDefault="00F90BDC"/>
    <w:p w14:paraId="2B6FA4C0" w14:textId="77777777" w:rsidR="00F90BDC" w:rsidRDefault="00F90BDC">
      <w:r xmlns:w="http://schemas.openxmlformats.org/wordprocessingml/2006/main">
        <w:t xml:space="preserve">Matthew 2:15 15 Ja oli seal kuni Heroodese surmani, et läheks täide, mis on Issandalt rääkinud prohveti kaudu: "Ma kutsusin oma poja Egiptusest välja."</w:t>
      </w:r>
    </w:p>
    <w:p w14:paraId="75101205" w14:textId="77777777" w:rsidR="00F90BDC" w:rsidRDefault="00F90BDC"/>
    <w:p w14:paraId="04903378" w14:textId="77777777" w:rsidR="00F90BDC" w:rsidRDefault="00F90BDC">
      <w:r xmlns:w="http://schemas.openxmlformats.org/wordprocessingml/2006/main">
        <w:t xml:space="preserve">Matteuse evangeeliumis öeldakse, et kui Jeesus oli laps, viidi ta Egiptusesse, et pääseda kuningas Heroodese viha eest. See täitis prohveti poolt öeldud Issanda ennustuse, et Issanda poeg kutsutakse Egiptusest välja.</w:t>
      </w:r>
    </w:p>
    <w:p w14:paraId="2B133A91" w14:textId="77777777" w:rsidR="00F90BDC" w:rsidRDefault="00F90BDC"/>
    <w:p w14:paraId="1BBA9A74" w14:textId="77777777" w:rsidR="00F90BDC" w:rsidRDefault="00F90BDC">
      <w:r xmlns:w="http://schemas.openxmlformats.org/wordprocessingml/2006/main">
        <w:t xml:space="preserve">1) "Prohvetikuulutuse jõud: kuidas Jumala sõna täidab tema tõotused"</w:t>
      </w:r>
    </w:p>
    <w:p w14:paraId="60C41C72" w14:textId="77777777" w:rsidR="00F90BDC" w:rsidRDefault="00F90BDC"/>
    <w:p w14:paraId="5E84261E" w14:textId="77777777" w:rsidR="00F90BDC" w:rsidRDefault="00F90BDC">
      <w:r xmlns:w="http://schemas.openxmlformats.org/wordprocessingml/2006/main">
        <w:t xml:space="preserve">2) "Jumala kutse: kuidas me oma elus Tema kutsele vastame"</w:t>
      </w:r>
    </w:p>
    <w:p w14:paraId="0EB72B89" w14:textId="77777777" w:rsidR="00F90BDC" w:rsidRDefault="00F90BDC"/>
    <w:p w14:paraId="240DEA0F" w14:textId="77777777" w:rsidR="00F90BDC" w:rsidRDefault="00F90BDC">
      <w:r xmlns:w="http://schemas.openxmlformats.org/wordprocessingml/2006/main">
        <w:t xml:space="preserve">1) Jesaja 11:1 – "Iisai kännust tuleb võrse välja ja tema juurtest kasvab oks."</w:t>
      </w:r>
    </w:p>
    <w:p w14:paraId="44D8F945" w14:textId="77777777" w:rsidR="00F90BDC" w:rsidRDefault="00F90BDC"/>
    <w:p w14:paraId="52DFB245" w14:textId="77777777" w:rsidR="00F90BDC" w:rsidRDefault="00F90BDC">
      <w:r xmlns:w="http://schemas.openxmlformats.org/wordprocessingml/2006/main">
        <w:t xml:space="preserve">2) Psalm 78:1-7 - "Oo, mu rahvas, kuula mu õpetust, kallutage oma kõrvad mu suu sõnadele! Ma avan oma suu tähendamissõnaga, ma räägin hämaraid sõnu vanast ajast. mida me oleme kuulnud ja teadnud, et meie isad on meile rääkinud. Me ei varja neid nende laste eest, vaid räägime tulevastele põlvedele Issanda hiilgavatest tegudest ja tema vägevusest ja imedest, mida ta on teinud."</w:t>
      </w:r>
    </w:p>
    <w:p w14:paraId="6AC6D19D" w14:textId="77777777" w:rsidR="00F90BDC" w:rsidRDefault="00F90BDC"/>
    <w:p w14:paraId="686457FD" w14:textId="77777777" w:rsidR="00F90BDC" w:rsidRDefault="00F90BDC">
      <w:r xmlns:w="http://schemas.openxmlformats.org/wordprocessingml/2006/main">
        <w:t xml:space="preserve">Matteuse evangeelium 2:16 Kui Heroodes nägi, et tarkad teda pilkavad, vihastas ta väga ja läkitas ning tappis kõik lapsed, kes olid Petlemmas ja kõigis selle piirkondades kaheaastased ja nooremad. , vastavalt ajale, mis ta oli usinasti tarkade käest uurinud.</w:t>
      </w:r>
    </w:p>
    <w:p w14:paraId="6C906ABC" w14:textId="77777777" w:rsidR="00F90BDC" w:rsidRDefault="00F90BDC"/>
    <w:p w14:paraId="7B5BA8BA" w14:textId="77777777" w:rsidR="00F90BDC" w:rsidRDefault="00F90BDC">
      <w:r xmlns:w="http://schemas.openxmlformats.org/wordprocessingml/2006/main">
        <w:t xml:space="preserve">Heroodes käskis vihahoos tappa Petlemmas ja selle ümbruses kõik kaheaastased ja nooremad lapsed.</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suveräänsus: uurimus Heroodese vihast Matteuse 2. peatükis</w:t>
      </w:r>
    </w:p>
    <w:p w14:paraId="11673824" w14:textId="77777777" w:rsidR="00F90BDC" w:rsidRDefault="00F90BDC"/>
    <w:p w14:paraId="3FE18815" w14:textId="77777777" w:rsidR="00F90BDC" w:rsidRDefault="00F90BDC">
      <w:r xmlns:w="http://schemas.openxmlformats.org/wordprocessingml/2006/main">
        <w:t xml:space="preserve">2. Armukadeduse tagajärjed: Heroodese patu uurimine Matteuse 2. peatükis</w:t>
      </w:r>
    </w:p>
    <w:p w14:paraId="4A2E60A6" w14:textId="77777777" w:rsidR="00F90BDC" w:rsidRDefault="00F90BDC"/>
    <w:p w14:paraId="703EA408" w14:textId="77777777" w:rsidR="00F90BDC" w:rsidRDefault="00F90BDC">
      <w:r xmlns:w="http://schemas.openxmlformats.org/wordprocessingml/2006/main">
        <w:t xml:space="preserve">1. Roomlastele 8:28- Ja me teame, et kõik tuleb kasuks neile, kes armastavad Jumalat, neile, kes on kutsutud tema eesmärgi järgi.</w:t>
      </w:r>
    </w:p>
    <w:p w14:paraId="2E27BE0B" w14:textId="77777777" w:rsidR="00F90BDC" w:rsidRDefault="00F90BDC"/>
    <w:p w14:paraId="45B27EA4" w14:textId="77777777" w:rsidR="00F90BDC" w:rsidRDefault="00F90BDC">
      <w:r xmlns:w="http://schemas.openxmlformats.org/wordprocessingml/2006/main">
        <w:t xml:space="preserve">2. Iiob 5:19- Ta päästab sind kuues hädas: jah, seitsmes ei puuduta sind kurja.</w:t>
      </w:r>
    </w:p>
    <w:p w14:paraId="6BB140D4" w14:textId="77777777" w:rsidR="00F90BDC" w:rsidRDefault="00F90BDC"/>
    <w:p w14:paraId="0A10EA66" w14:textId="77777777" w:rsidR="00F90BDC" w:rsidRDefault="00F90BDC">
      <w:r xmlns:w="http://schemas.openxmlformats.org/wordprocessingml/2006/main">
        <w:t xml:space="preserve">Matteuse 2:17 Siis läks täide see, mis oli rääkinud prohvet Jeremy poolt, öeldes:</w:t>
      </w:r>
    </w:p>
    <w:p w14:paraId="45FCF564" w14:textId="77777777" w:rsidR="00F90BDC" w:rsidRDefault="00F90BDC"/>
    <w:p w14:paraId="145EC8DC" w14:textId="77777777" w:rsidR="00F90BDC" w:rsidRDefault="00F90BDC">
      <w:r xmlns:w="http://schemas.openxmlformats.org/wordprocessingml/2006/main">
        <w:t xml:space="preserve">See lõik kirjeldab, kuidas prohvet Jeremija ennustus täitus, kui Heroodes tappis Petlemmas lapsed.</w:t>
      </w:r>
    </w:p>
    <w:p w14:paraId="134C56FF" w14:textId="77777777" w:rsidR="00F90BDC" w:rsidRDefault="00F90BDC"/>
    <w:p w14:paraId="72B23B84" w14:textId="77777777" w:rsidR="00F90BDC" w:rsidRDefault="00F90BDC">
      <w:r xmlns:w="http://schemas.openxmlformats.org/wordprocessingml/2006/main">
        <w:t xml:space="preserve">1. Täitunud prohvetikuulutuse jõud: kuidas Jumala Sõna tõele vastab</w:t>
      </w:r>
    </w:p>
    <w:p w14:paraId="3AA230B6" w14:textId="77777777" w:rsidR="00F90BDC" w:rsidRDefault="00F90BDC"/>
    <w:p w14:paraId="7B339666" w14:textId="77777777" w:rsidR="00F90BDC" w:rsidRDefault="00F90BDC">
      <w:r xmlns:w="http://schemas.openxmlformats.org/wordprocessingml/2006/main">
        <w:t xml:space="preserve">2. Heroodese patu tragöödia: Jumalast eemaldumise tagajärjed</w:t>
      </w:r>
    </w:p>
    <w:p w14:paraId="051DB08F" w14:textId="77777777" w:rsidR="00F90BDC" w:rsidRDefault="00F90BDC"/>
    <w:p w14:paraId="5F0B07D5" w14:textId="77777777" w:rsidR="00F90BDC" w:rsidRDefault="00F90BDC">
      <w:r xmlns:w="http://schemas.openxmlformats.org/wordprocessingml/2006/main">
        <w:t xml:space="preserve">1. Jeremija 31:15 – nõnda ütleb Issand; Raamas kuuldi häält, hädaldamist ja kibedat nutmist; Oma laste pärast nutnud Rachel keeldus laskmast lohutust oma laste pärast, sest nad seda ei teinud.</w:t>
      </w:r>
    </w:p>
    <w:p w14:paraId="453864D3" w14:textId="77777777" w:rsidR="00F90BDC" w:rsidRDefault="00F90BDC"/>
    <w:p w14:paraId="1F80C274" w14:textId="77777777" w:rsidR="00F90BDC" w:rsidRDefault="00F90BDC">
      <w:r xmlns:w="http://schemas.openxmlformats.org/wordprocessingml/2006/main">
        <w:t xml:space="preserve">2. Matteuse 2:18 – Raamas oli kuulda häält, hädaldamist ja nutmist ja suurt leinamist, Raahel nuttis oma laste pärast ja ta ei saanud tröösti, sest neid ei ole.</w:t>
      </w:r>
    </w:p>
    <w:p w14:paraId="29B0A0C7" w14:textId="77777777" w:rsidR="00F90BDC" w:rsidRDefault="00F90BDC"/>
    <w:p w14:paraId="7814B474" w14:textId="77777777" w:rsidR="00F90BDC" w:rsidRDefault="00F90BDC">
      <w:r xmlns:w="http://schemas.openxmlformats.org/wordprocessingml/2006/main">
        <w:t xml:space="preserve">Matteuse 2:18 Raamas oli kuulda häält, hädaldamist ja nutmist ja suurt leina, Raahel nutmas oma lapsi ega tahtnud lohutada, sest neid ei ole.</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2:18 kõlab Raamas hääl, mis nutab ja nutab Raaheli laste pärast, kes on surnud ja keda ei saa lohutada.</w:t>
      </w:r>
    </w:p>
    <w:p w14:paraId="33E887EF" w14:textId="77777777" w:rsidR="00F90BDC" w:rsidRDefault="00F90BDC"/>
    <w:p w14:paraId="7AB39FA2" w14:textId="77777777" w:rsidR="00F90BDC" w:rsidRDefault="00F90BDC">
      <w:r xmlns:w="http://schemas.openxmlformats.org/wordprocessingml/2006/main">
        <w:t xml:space="preserve">1. Õppige teisi leina ajal lohutama</w:t>
      </w:r>
    </w:p>
    <w:p w14:paraId="57FFF273" w14:textId="77777777" w:rsidR="00F90BDC" w:rsidRDefault="00F90BDC"/>
    <w:p w14:paraId="11051580" w14:textId="77777777" w:rsidR="00F90BDC" w:rsidRDefault="00F90BDC">
      <w:r xmlns:w="http://schemas.openxmlformats.org/wordprocessingml/2006/main">
        <w:t xml:space="preserve">2. Jõu ja lohutuse leidmine Issanda Sõnas</w:t>
      </w:r>
    </w:p>
    <w:p w14:paraId="0B167C50" w14:textId="77777777" w:rsidR="00F90BDC" w:rsidRDefault="00F90BDC"/>
    <w:p w14:paraId="78ABAE00" w14:textId="77777777" w:rsidR="00F90BDC" w:rsidRDefault="00F90BDC">
      <w:r xmlns:w="http://schemas.openxmlformats.org/wordprocessingml/2006/main">
        <w:t xml:space="preserve">1. Johannese 14:18 – "Ma ei jäta teid orbudeks, ma tulen teie juurde."</w:t>
      </w:r>
    </w:p>
    <w:p w14:paraId="6D3F24E4" w14:textId="77777777" w:rsidR="00F90BDC" w:rsidRDefault="00F90BDC"/>
    <w:p w14:paraId="2A773870" w14:textId="77777777" w:rsidR="00F90BDC" w:rsidRDefault="00F90BDC">
      <w:r xmlns:w="http://schemas.openxmlformats.org/wordprocessingml/2006/main">
        <w:t xml:space="preserve">2. Roomlastele 8:38-39 - "Sest ma olen veendunud, et ei surm ega elu, ei inglid ega deemonid, ei olevik ega tulevik ega mingid jõud, ei kõrgus ega sügavus ega midagi muud kogu loodu juures suudab meid lahutada Jumala armastusest, mis on Kristuses Jeesuses, meie Issandas."</w:t>
      </w:r>
    </w:p>
    <w:p w14:paraId="3ABCF309" w14:textId="77777777" w:rsidR="00F90BDC" w:rsidRDefault="00F90BDC"/>
    <w:p w14:paraId="7DC46BA5" w14:textId="77777777" w:rsidR="00F90BDC" w:rsidRDefault="00F90BDC">
      <w:r xmlns:w="http://schemas.openxmlformats.org/wordprocessingml/2006/main">
        <w:t xml:space="preserve">Matteuse 2:19 Aga kui Heroodes oli surnud, siis vaata, Issanda ingel ilmus unes Joosepile Egiptuses,</w:t>
      </w:r>
    </w:p>
    <w:p w14:paraId="73628ECD" w14:textId="77777777" w:rsidR="00F90BDC" w:rsidRDefault="00F90BDC"/>
    <w:p w14:paraId="270D4409" w14:textId="77777777" w:rsidR="00F90BDC" w:rsidRDefault="00F90BDC">
      <w:r xmlns:w="http://schemas.openxmlformats.org/wordprocessingml/2006/main">
        <w:t xml:space="preserve">Issanda ingel käskis Joosepilt unenäos viia Maarja ja Jeesus tagasi Iisraeli.</w:t>
      </w:r>
    </w:p>
    <w:p w14:paraId="42F7E6F5" w14:textId="77777777" w:rsidR="00F90BDC" w:rsidRDefault="00F90BDC"/>
    <w:p w14:paraId="3B642F1A" w14:textId="77777777" w:rsidR="00F90BDC" w:rsidRDefault="00F90BDC">
      <w:r xmlns:w="http://schemas.openxmlformats.org/wordprocessingml/2006/main">
        <w:t xml:space="preserve">1. Jumal on suveräänne ja hoolib oma rahvast isegi rasketes oludes.</w:t>
      </w:r>
    </w:p>
    <w:p w14:paraId="0D6FDA15" w14:textId="77777777" w:rsidR="00F90BDC" w:rsidRDefault="00F90BDC"/>
    <w:p w14:paraId="170DFEBF" w14:textId="77777777" w:rsidR="00F90BDC" w:rsidRDefault="00F90BDC">
      <w:r xmlns:w="http://schemas.openxmlformats.org/wordprocessingml/2006/main">
        <w:t xml:space="preserve">2. Jumalal on meie elu jaoks plaan ja eesmärk, isegi kui asjad tunduvad ebakindlad.</w:t>
      </w:r>
    </w:p>
    <w:p w14:paraId="0EF291D3" w14:textId="77777777" w:rsidR="00F90BDC" w:rsidRDefault="00F90BDC"/>
    <w:p w14:paraId="0AD0F41E" w14:textId="77777777" w:rsidR="00F90BDC" w:rsidRDefault="00F90BDC">
      <w:r xmlns:w="http://schemas.openxmlformats.org/wordprocessingml/2006/main">
        <w:t xml:space="preserve">1. Jesaja 41:10 - "ära karda, sest mina olen sinuga, ära karda, sest mina olen sinu Jumal, ma annan sulle jõudu, aitan sind, ma toetan sind oma õige parema käega."</w:t>
      </w:r>
    </w:p>
    <w:p w14:paraId="0D31D9AD" w14:textId="77777777" w:rsidR="00F90BDC" w:rsidRDefault="00F90BDC"/>
    <w:p w14:paraId="4C786CDB" w14:textId="77777777" w:rsidR="00F90BDC" w:rsidRDefault="00F90BDC">
      <w:r xmlns:w="http://schemas.openxmlformats.org/wordprocessingml/2006/main">
        <w:t xml:space="preserve">2. Jesaja 55:8-11 – "Sest minu mõtted ei ole teie mõtted ja teie teed ei ole minu teed, ütleb ISSAND. Sest otsekui taevad on maast kõrgemad, nii on minu teed kõrgemad teie teedest ja minu mõtetest. kui teie mõtted."</w:t>
      </w:r>
    </w:p>
    <w:p w14:paraId="42F4F170" w14:textId="77777777" w:rsidR="00F90BDC" w:rsidRDefault="00F90BDC"/>
    <w:p w14:paraId="49DF3466" w14:textId="77777777" w:rsidR="00F90BDC" w:rsidRDefault="00F90BDC">
      <w:r xmlns:w="http://schemas.openxmlformats.org/wordprocessingml/2006/main">
        <w:t xml:space="preserve">Matteuse 2:20 öeldes: "Tõuse üles, võta laps ja tema ema ning mine Iisraeli maale, sest need on surnud, kes otsisid lapse elu!"</w:t>
      </w:r>
    </w:p>
    <w:p w14:paraId="12E9F750" w14:textId="77777777" w:rsidR="00F90BDC" w:rsidRDefault="00F90BDC"/>
    <w:p w14:paraId="34C16BC4" w14:textId="77777777" w:rsidR="00F90BDC" w:rsidRDefault="00F90BDC">
      <w:r xmlns:w="http://schemas.openxmlformats.org/wordprocessingml/2006/main">
        <w:t xml:space="preserve">Magidel kästi naasta Iisraeli, et kaitsta Jeesust ja tema ema kuningas Heroodese käskude eest.</w:t>
      </w:r>
    </w:p>
    <w:p w14:paraId="7B4FFE6A" w14:textId="77777777" w:rsidR="00F90BDC" w:rsidRDefault="00F90BDC"/>
    <w:p w14:paraId="46E01BE6" w14:textId="77777777" w:rsidR="00F90BDC" w:rsidRDefault="00F90BDC">
      <w:r xmlns:w="http://schemas.openxmlformats.org/wordprocessingml/2006/main">
        <w:t xml:space="preserve">1. Jumal kaitseb alati neid, kes on Talle ustavad.</w:t>
      </w:r>
    </w:p>
    <w:p w14:paraId="1E9B15E8" w14:textId="77777777" w:rsidR="00F90BDC" w:rsidRDefault="00F90BDC"/>
    <w:p w14:paraId="3EA42678" w14:textId="77777777" w:rsidR="00F90BDC" w:rsidRDefault="00F90BDC">
      <w:r xmlns:w="http://schemas.openxmlformats.org/wordprocessingml/2006/main">
        <w:t xml:space="preserve">2. Me võime usaldada, et Jumal on ustav isegi ohu korral.</w:t>
      </w:r>
    </w:p>
    <w:p w14:paraId="3A64A47C" w14:textId="77777777" w:rsidR="00F90BDC" w:rsidRDefault="00F90BDC"/>
    <w:p w14:paraId="4206E930" w14:textId="77777777" w:rsidR="00F90BDC" w:rsidRDefault="00F90BDC">
      <w:r xmlns:w="http://schemas.openxmlformats.org/wordprocessingml/2006/main">
        <w:t xml:space="preserve">1. Psalm 91:11-12 – Sest ta käsib oma inglitel sinu eest valvata sind kõigil su teedel; nad tõstavad sind oma käte vahel üles, et sa ei lööks oma jalga vastu kivi.</w:t>
      </w:r>
    </w:p>
    <w:p w14:paraId="1E2C9C7F" w14:textId="77777777" w:rsidR="00F90BDC" w:rsidRDefault="00F90BDC"/>
    <w:p w14:paraId="307C879C" w14:textId="77777777" w:rsidR="00F90BDC" w:rsidRDefault="00F90BDC">
      <w:r xmlns:w="http://schemas.openxmlformats.org/wordprocessingml/2006/main">
        <w:t xml:space="preserve">2. Heebrealastele 13:6 – Seega me ütleme julgelt: „Issand on mu abimees; Ma ei karda. Mida saavad lihtsurelikud minuga teha?”</w:t>
      </w:r>
    </w:p>
    <w:p w14:paraId="346B2C7C" w14:textId="77777777" w:rsidR="00F90BDC" w:rsidRDefault="00F90BDC"/>
    <w:p w14:paraId="0E966F76" w14:textId="77777777" w:rsidR="00F90BDC" w:rsidRDefault="00F90BDC">
      <w:r xmlns:w="http://schemas.openxmlformats.org/wordprocessingml/2006/main">
        <w:t xml:space="preserve">Matteuse 2:21 Ja ta tõusis, võttis lapse ja tema ema ning tuli Iisraeli maale.</w:t>
      </w:r>
    </w:p>
    <w:p w14:paraId="3C3EB040" w14:textId="77777777" w:rsidR="00F90BDC" w:rsidRDefault="00F90BDC"/>
    <w:p w14:paraId="4BFC4B6F" w14:textId="77777777" w:rsidR="00F90BDC" w:rsidRDefault="00F90BDC">
      <w:r xmlns:w="http://schemas.openxmlformats.org/wordprocessingml/2006/main">
        <w:t xml:space="preserve">Joosep ja Maarja viivad noore Jeesuse Iisraeli maale.</w:t>
      </w:r>
    </w:p>
    <w:p w14:paraId="28E6C667" w14:textId="77777777" w:rsidR="00F90BDC" w:rsidRDefault="00F90BDC"/>
    <w:p w14:paraId="38563888" w14:textId="77777777" w:rsidR="00F90BDC" w:rsidRDefault="00F90BDC">
      <w:r xmlns:w="http://schemas.openxmlformats.org/wordprocessingml/2006/main">
        <w:t xml:space="preserve">1. Jumala tahtele kuuletumise tähtsus.</w:t>
      </w:r>
    </w:p>
    <w:p w14:paraId="5EC38E73" w14:textId="77777777" w:rsidR="00F90BDC" w:rsidRDefault="00F90BDC"/>
    <w:p w14:paraId="0F3CB1D7" w14:textId="77777777" w:rsidR="00F90BDC" w:rsidRDefault="00F90BDC">
      <w:r xmlns:w="http://schemas.openxmlformats.org/wordprocessingml/2006/main">
        <w:t xml:space="preserve">2. Jumala plaani järgimine isegi siis, kui see on raske.</w:t>
      </w:r>
    </w:p>
    <w:p w14:paraId="267F3357" w14:textId="77777777" w:rsidR="00F90BDC" w:rsidRDefault="00F90BDC"/>
    <w:p w14:paraId="78E146DA" w14:textId="77777777" w:rsidR="00F90BDC" w:rsidRDefault="00F90BDC">
      <w:r xmlns:w="http://schemas.openxmlformats.org/wordprocessingml/2006/main">
        <w:t xml:space="preserve">1. Efeslastele 5:15-17 – "Vaadake siis tähelepanelikult, kuidas te kõnnite, mitte nii, nagu oleks targad, vaid nagu targad, kasutades aega parimal viisil, sest päevad on kurjad. Seetõttu ärge olge rumalad, vaid saage aru, mis </w:t>
      </w:r>
      <w:r xmlns:w="http://schemas.openxmlformats.org/wordprocessingml/2006/main">
        <w:lastRenderedPageBreak xmlns:w="http://schemas.openxmlformats.org/wordprocessingml/2006/main"/>
      </w:r>
      <w:r xmlns:w="http://schemas.openxmlformats.org/wordprocessingml/2006/main">
        <w:t xml:space="preserve">on Issand on."</w:t>
      </w:r>
    </w:p>
    <w:p w14:paraId="75680683" w14:textId="77777777" w:rsidR="00F90BDC" w:rsidRDefault="00F90BDC"/>
    <w:p w14:paraId="32CED065" w14:textId="77777777" w:rsidR="00F90BDC" w:rsidRDefault="00F90BDC">
      <w:r xmlns:w="http://schemas.openxmlformats.org/wordprocessingml/2006/main">
        <w:t xml:space="preserve">2. Markuse 1:15 – "Aeg on täis saanud ja Jumala riik on lähedal; parandage meelt ja uskuge evangeeliumi."</w:t>
      </w:r>
    </w:p>
    <w:p w14:paraId="431D6F75" w14:textId="77777777" w:rsidR="00F90BDC" w:rsidRDefault="00F90BDC"/>
    <w:p w14:paraId="5B49C141" w14:textId="77777777" w:rsidR="00F90BDC" w:rsidRDefault="00F90BDC">
      <w:r xmlns:w="http://schemas.openxmlformats.org/wordprocessingml/2006/main">
        <w:t xml:space="preserve">Matteuse evangeelium 2:22 Aga kui ta kuulis, et Arhelaos valitses Juudamaal oma isa Heroodese toas, kartis ta sinna minna, kuid kui ta unes Jumala hoiatust sai, pöördus ta kõrvale Galilea piirkondadesse.</w:t>
      </w:r>
    </w:p>
    <w:p w14:paraId="3787CE14" w14:textId="77777777" w:rsidR="00F90BDC" w:rsidRDefault="00F90BDC"/>
    <w:p w14:paraId="6FF9AB95" w14:textId="77777777" w:rsidR="00F90BDC" w:rsidRDefault="00F90BDC">
      <w:r xmlns:w="http://schemas.openxmlformats.org/wordprocessingml/2006/main">
        <w:t xml:space="preserve">Joosepit hoiatati unes Archelaose vältimise eest, mistõttu kolis ta koos perega hoopis Galileasse.</w:t>
      </w:r>
    </w:p>
    <w:p w14:paraId="5838568F" w14:textId="77777777" w:rsidR="00F90BDC" w:rsidRDefault="00F90BDC"/>
    <w:p w14:paraId="045D874A" w14:textId="77777777" w:rsidR="00F90BDC" w:rsidRDefault="00F90BDC">
      <w:r xmlns:w="http://schemas.openxmlformats.org/wordprocessingml/2006/main">
        <w:t xml:space="preserve">1. Jumala juhatusele kuuletumise tarkus</w:t>
      </w:r>
    </w:p>
    <w:p w14:paraId="131BE579" w14:textId="77777777" w:rsidR="00F90BDC" w:rsidRDefault="00F90BDC"/>
    <w:p w14:paraId="303F004A" w14:textId="77777777" w:rsidR="00F90BDC" w:rsidRDefault="00F90BDC">
      <w:r xmlns:w="http://schemas.openxmlformats.org/wordprocessingml/2006/main">
        <w:t xml:space="preserve">2. Unistuste jõud</w:t>
      </w:r>
    </w:p>
    <w:p w14:paraId="7BFAEC99" w14:textId="77777777" w:rsidR="00F90BDC" w:rsidRDefault="00F90BDC"/>
    <w:p w14:paraId="6453A1FD" w14:textId="77777777" w:rsidR="00F90BDC" w:rsidRDefault="00F90BDC">
      <w:r xmlns:w="http://schemas.openxmlformats.org/wordprocessingml/2006/main">
        <w:t xml:space="preserve">1. Apostlite teod 16:6-10 – Paulus ja Siilas võtsid kuulda Püha Vaimu juhatust Makedooniale</w:t>
      </w:r>
    </w:p>
    <w:p w14:paraId="777A6337" w14:textId="77777777" w:rsidR="00F90BDC" w:rsidRDefault="00F90BDC"/>
    <w:p w14:paraId="2D3D1BEF" w14:textId="77777777" w:rsidR="00F90BDC" w:rsidRDefault="00F90BDC">
      <w:r xmlns:w="http://schemas.openxmlformats.org/wordprocessingml/2006/main">
        <w:t xml:space="preserve">2. 1. Moosese 20:3-7 – Jumal hoiatas unes Abimelekit, et ta Saarat ei võtaks</w:t>
      </w:r>
    </w:p>
    <w:p w14:paraId="1C65697B" w14:textId="77777777" w:rsidR="00F90BDC" w:rsidRDefault="00F90BDC"/>
    <w:p w14:paraId="798C5C5C" w14:textId="77777777" w:rsidR="00F90BDC" w:rsidRDefault="00F90BDC">
      <w:r xmlns:w="http://schemas.openxmlformats.org/wordprocessingml/2006/main">
        <w:t xml:space="preserve">Matteuse 2:23 Ja ta tuli ja elas linna nimega Naatsaret, et läheks täide, mis prohvetite kaudu on öeldud: Teda hakatakse kutsuma naatsaretlaseks.</w:t>
      </w:r>
    </w:p>
    <w:p w14:paraId="18C03CF8" w14:textId="77777777" w:rsidR="00F90BDC" w:rsidRDefault="00F90BDC"/>
    <w:p w14:paraId="21EFC033" w14:textId="77777777" w:rsidR="00F90BDC" w:rsidRDefault="00F90BDC">
      <w:r xmlns:w="http://schemas.openxmlformats.org/wordprocessingml/2006/main">
        <w:t xml:space="preserve">Jeesus kolis Naatsaretti, et täita prohvetite kuulutatud ennustus.</w:t>
      </w:r>
    </w:p>
    <w:p w14:paraId="05AD30A9" w14:textId="77777777" w:rsidR="00F90BDC" w:rsidRDefault="00F90BDC"/>
    <w:p w14:paraId="6030657C" w14:textId="77777777" w:rsidR="00F90BDC" w:rsidRDefault="00F90BDC">
      <w:r xmlns:w="http://schemas.openxmlformats.org/wordprocessingml/2006/main">
        <w:t xml:space="preserve">1. Jumala plaanid meie jaoks ei pruugi olla need, mida me ootame, kuid need on alati täiuslikud.</w:t>
      </w:r>
    </w:p>
    <w:p w14:paraId="3BB238B0" w14:textId="77777777" w:rsidR="00F90BDC" w:rsidRDefault="00F90BDC"/>
    <w:p w14:paraId="3F358E55" w14:textId="77777777" w:rsidR="00F90BDC" w:rsidRDefault="00F90BDC">
      <w:r xmlns:w="http://schemas.openxmlformats.org/wordprocessingml/2006/main">
        <w:t xml:space="preserve">2. Meie usk tugevneb, kui oleme tunnistajaks Jumala täitunud prohvetiennustuste jõule.</w:t>
      </w:r>
    </w:p>
    <w:p w14:paraId="04A216EB" w14:textId="77777777" w:rsidR="00F90BDC" w:rsidRDefault="00F90BDC"/>
    <w:p w14:paraId="5955E626" w14:textId="77777777" w:rsidR="00F90BDC" w:rsidRDefault="00F90BDC">
      <w:r xmlns:w="http://schemas.openxmlformats.org/wordprocessingml/2006/main">
        <w:t xml:space="preserve">1. Jeremija 29:11 – „Sest ma tean, mis plaanid mul sinu jaoks on,” ütleb Issand, „kavandab sulle edu ja mitte kahjustada, kavatseb anda sulle lootust ja tulevikku.”</w:t>
      </w:r>
    </w:p>
    <w:p w14:paraId="4F6B2329" w14:textId="77777777" w:rsidR="00F90BDC" w:rsidRDefault="00F90BDC"/>
    <w:p w14:paraId="5C30B030" w14:textId="77777777" w:rsidR="00F90BDC" w:rsidRDefault="00F90BDC">
      <w:r xmlns:w="http://schemas.openxmlformats.org/wordprocessingml/2006/main">
        <w:t xml:space="preserve">2. Jesaja 55:11 – nõnda on ka minu sõna, mis mu suust väljub; See ei naase minu juurde tühjana, vaid teeb seda, mida ma tahan, ja tal läheb hästi, milleks ma ta saatsin.</w:t>
      </w:r>
    </w:p>
    <w:p w14:paraId="52E4088A" w14:textId="77777777" w:rsidR="00F90BDC" w:rsidRDefault="00F90BDC"/>
    <w:p w14:paraId="6985429E" w14:textId="77777777" w:rsidR="00F90BDC" w:rsidRDefault="00F90BDC">
      <w:r xmlns:w="http://schemas.openxmlformats.org/wordprocessingml/2006/main">
        <w:t xml:space="preserve">Matteuse 3. peatükk tutvustab Ristija Johannese iseloomu ja teenistust, tema meeleparanduse sõnumit ja Jeesuse Kristuse ristimist. See peatükk kujutab Johannest Jeesuse eelkäijana, kes valmistab inimesi ette Tema tulemiseks, kuulutades meeleparandust ja ristides neid Jordani jões.</w:t>
      </w:r>
    </w:p>
    <w:p w14:paraId="3859964B" w14:textId="77777777" w:rsidR="00F90BDC" w:rsidRDefault="00F90BDC"/>
    <w:p w14:paraId="5FE78E7D" w14:textId="77777777" w:rsidR="00F90BDC" w:rsidRDefault="00F90BDC">
      <w:r xmlns:w="http://schemas.openxmlformats.org/wordprocessingml/2006/main">
        <w:t xml:space="preserve">1. lõik: Peatükk algab Ristija Johannesega, kes ilmub Juudamaa kõrbes ja jutlustab meeleparandussõnumit, sest "taevariik on lähedal". Teda määratletakse kui see, kellest rääkis prohvet Jesaja – "Hüüdja hääl kõrbes: Valmistage Issandale tee". Ta juhib askeetlikku elustiili, kannab kaamelikarvadest riideid ning sööb jaaniussi ja metsmett (Matteuse 3:1-6).</w:t>
      </w:r>
    </w:p>
    <w:p w14:paraId="51524A0B" w14:textId="77777777" w:rsidR="00F90BDC" w:rsidRDefault="00F90BDC"/>
    <w:p w14:paraId="5CEF72C4" w14:textId="77777777" w:rsidR="00F90BDC" w:rsidRDefault="00F90BDC">
      <w:r xmlns:w="http://schemas.openxmlformats.org/wordprocessingml/2006/main">
        <w:t xml:space="preserve">2. lõik: Selles osas (Matteuse 3:7-12) noomib Johannes varisere ja sadusere, kes tulevad tema ristimisele. Ta seab kahtluse alla nende õigluse eelduse, mis põhineb Aabrahami esivanemate põlvnemisel, rõhutades selle asemel tõelist meeleparandust, mis kannab head vilja. Ta ennustab ka, et tuleb üks temast võimsam, kes ristib Püha Vaimu ja tulega.</w:t>
      </w:r>
    </w:p>
    <w:p w14:paraId="6912C32F" w14:textId="77777777" w:rsidR="00F90BDC" w:rsidRDefault="00F90BDC"/>
    <w:p w14:paraId="0FD6D731" w14:textId="77777777" w:rsidR="00F90BDC" w:rsidRDefault="00F90BDC">
      <w:r xmlns:w="http://schemas.openxmlformats.org/wordprocessingml/2006/main">
        <w:t xml:space="preserve">3. lõik: viimane osa (Matteuse 3:13-17) tutvustab Jeesust, kes tuleb Galileast Jordani, et Johannes teda ristida. Alguses vastumeelne, sest ta peab Jeesust endast kõrgemaks, nõustub ta Jeesuse nõudmisega. Niipea kui Jeesus on ristitud, avanevad taevas ilmutav Jumala Vaim, mis laskub nagu tuvi Tema peale, samal ajal kui taevast kostab hääl, mis kuulutab Teda Jumala armastatud Pojaks.</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Matteuse 3:1 Neil päevil tuli Ristija Johannes, kes kuulutas Juudamaa kõrbes,</w:t>
      </w:r>
    </w:p>
    <w:p w14:paraId="4D9AE6A8" w14:textId="77777777" w:rsidR="00F90BDC" w:rsidRDefault="00F90BDC"/>
    <w:p w14:paraId="4A8F9A31" w14:textId="77777777" w:rsidR="00F90BDC" w:rsidRDefault="00F90BDC">
      <w:r xmlns:w="http://schemas.openxmlformats.org/wordprocessingml/2006/main">
        <w:t xml:space="preserve">Ristija Johannes jutlustas meeleparandusest Juudamaa kõrbes.</w:t>
      </w:r>
    </w:p>
    <w:p w14:paraId="021B1781" w14:textId="77777777" w:rsidR="00F90BDC" w:rsidRDefault="00F90BDC"/>
    <w:p w14:paraId="64617133" w14:textId="77777777" w:rsidR="00F90BDC" w:rsidRDefault="00F90BDC">
      <w:r xmlns:w="http://schemas.openxmlformats.org/wordprocessingml/2006/main">
        <w:t xml:space="preserve">1. Meeleparanduse jõud</w:t>
      </w:r>
    </w:p>
    <w:p w14:paraId="09409A5C" w14:textId="77777777" w:rsidR="00F90BDC" w:rsidRDefault="00F90BDC"/>
    <w:p w14:paraId="0E6E63F6" w14:textId="77777777" w:rsidR="00F90BDC" w:rsidRDefault="00F90BDC">
      <w:r xmlns:w="http://schemas.openxmlformats.org/wordprocessingml/2006/main">
        <w:t xml:space="preserve">2. Oma elu muutmine meeleparanduse kaudu</w:t>
      </w:r>
    </w:p>
    <w:p w14:paraId="3BFD921C" w14:textId="77777777" w:rsidR="00F90BDC" w:rsidRDefault="00F90BDC"/>
    <w:p w14:paraId="09DB096D" w14:textId="77777777" w:rsidR="00F90BDC" w:rsidRDefault="00F90BDC">
      <w:r xmlns:w="http://schemas.openxmlformats.org/wordprocessingml/2006/main">
        <w:t xml:space="preserve">1. Jesaja 40:3-5 – Valmistage Issandale tee, tehke kõrbes sirgeks maanteeks meie Jumalale.</w:t>
      </w:r>
    </w:p>
    <w:p w14:paraId="3305587D" w14:textId="77777777" w:rsidR="00F90BDC" w:rsidRDefault="00F90BDC"/>
    <w:p w14:paraId="6F208E98" w14:textId="77777777" w:rsidR="00F90BDC" w:rsidRDefault="00F90BDC">
      <w:r xmlns:w="http://schemas.openxmlformats.org/wordprocessingml/2006/main">
        <w:t xml:space="preserve">2. Luuka 13:3 – kui te meelt ei paranda, hukkute ka kõik.</w:t>
      </w:r>
    </w:p>
    <w:p w14:paraId="4F0B5F98" w14:textId="77777777" w:rsidR="00F90BDC" w:rsidRDefault="00F90BDC"/>
    <w:p w14:paraId="025F2629" w14:textId="77777777" w:rsidR="00F90BDC" w:rsidRDefault="00F90BDC">
      <w:r xmlns:w="http://schemas.openxmlformats.org/wordprocessingml/2006/main">
        <w:t xml:space="preserve">Matteuse 3:2 ja ütles: "Parandage meelt, sest taevariik on lähedal!"</w:t>
      </w:r>
    </w:p>
    <w:p w14:paraId="1747A181" w14:textId="77777777" w:rsidR="00F90BDC" w:rsidRDefault="00F90BDC"/>
    <w:p w14:paraId="320B8498" w14:textId="77777777" w:rsidR="00F90BDC" w:rsidRDefault="00F90BDC">
      <w:r xmlns:w="http://schemas.openxmlformats.org/wordprocessingml/2006/main">
        <w:t xml:space="preserve">See lõik räägib meeleparanduse vajadusest, et pääseda Taevariiki.</w:t>
      </w:r>
    </w:p>
    <w:p w14:paraId="7EEA8492" w14:textId="77777777" w:rsidR="00F90BDC" w:rsidRDefault="00F90BDC"/>
    <w:p w14:paraId="05ECCE94" w14:textId="77777777" w:rsidR="00F90BDC" w:rsidRDefault="00F90BDC">
      <w:r xmlns:w="http://schemas.openxmlformats.org/wordprocessingml/2006/main">
        <w:t xml:space="preserve">1. Meeleparanduse kiireloomulisus: mida me peame tegema, et siseneda taevariiki.</w:t>
      </w:r>
    </w:p>
    <w:p w14:paraId="68BDA8DA" w14:textId="77777777" w:rsidR="00F90BDC" w:rsidRDefault="00F90BDC"/>
    <w:p w14:paraId="4F03B006" w14:textId="77777777" w:rsidR="00F90BDC" w:rsidRDefault="00F90BDC">
      <w:r xmlns:w="http://schemas.openxmlformats.org/wordprocessingml/2006/main">
        <w:t xml:space="preserve">2. Meeleparanduse arm: Jumala kaastunne ja armastus meie vastu.</w:t>
      </w:r>
    </w:p>
    <w:p w14:paraId="5B84C78B" w14:textId="77777777" w:rsidR="00F90BDC" w:rsidRDefault="00F90BDC"/>
    <w:p w14:paraId="0FE818E2" w14:textId="77777777" w:rsidR="00F90BDC" w:rsidRDefault="00F90BDC">
      <w:r xmlns:w="http://schemas.openxmlformats.org/wordprocessingml/2006/main">
        <w:t xml:space="preserve">1. Luuka 13:3 – "Ma ütlen teile, ei! Aga kui te meelt ei paranda, hukkute ka teie kõik."</w:t>
      </w:r>
    </w:p>
    <w:p w14:paraId="560F5378" w14:textId="77777777" w:rsidR="00F90BDC" w:rsidRDefault="00F90BDC"/>
    <w:p w14:paraId="2501F35E" w14:textId="77777777" w:rsidR="00F90BDC" w:rsidRDefault="00F90BDC">
      <w:r xmlns:w="http://schemas.openxmlformats.org/wordprocessingml/2006/main">
        <w:t xml:space="preserve">2. Apostlite teod 17:30-31 – "Varem jättis Jumal sellise teadmatuse kahe silma vahele, kuid nüüd käsib ta kõigil inimestel kõikjal meelt parandada. Sest ta on määranud päeva, mil ta mõistab maailma üle õigluse kohut tema määratud mehe järgi. on andnud selle kõigile tõestuseks, äratades ta surnuist.</w:t>
      </w:r>
    </w:p>
    <w:p w14:paraId="56E22FA5" w14:textId="77777777" w:rsidR="00F90BDC" w:rsidRDefault="00F90BDC"/>
    <w:p w14:paraId="3E4AA642" w14:textId="77777777" w:rsidR="00F90BDC" w:rsidRDefault="00F90BDC">
      <w:r xmlns:w="http://schemas.openxmlformats.org/wordprocessingml/2006/main">
        <w:t xml:space="preserve">Matteuse 3:3 Sest see on see, kellest on rääkinud prohvet Jesaja, öeldes: "Hüüdja hääl </w:t>
      </w:r>
      <w:r xmlns:w="http://schemas.openxmlformats.org/wordprocessingml/2006/main">
        <w:lastRenderedPageBreak xmlns:w="http://schemas.openxmlformats.org/wordprocessingml/2006/main"/>
      </w:r>
      <w:r xmlns:w="http://schemas.openxmlformats.org/wordprocessingml/2006/main">
        <w:t xml:space="preserve">kõrbes: Valmistage Issandale tee, tehke tasaseks tema teed!"</w:t>
      </w:r>
    </w:p>
    <w:p w14:paraId="50D8F93C" w14:textId="77777777" w:rsidR="00F90BDC" w:rsidRDefault="00F90BDC"/>
    <w:p w14:paraId="2EDE42AC" w14:textId="77777777" w:rsidR="00F90BDC" w:rsidRDefault="00F90BDC">
      <w:r xmlns:w="http://schemas.openxmlformats.org/wordprocessingml/2006/main">
        <w:t xml:space="preserve">See lõik on Ristija Johannese kuulutus Jeesuse tulekust. 1. Mõtiskledes selle üle, kui tähtis on valmistada meie süda ette Issanda tulekuks; 2. Ristija Johannese Jeesuse kuulutuse tähendus. 1. Jesaja 40:3-5; 2. Luuka 3:4-6.</w:t>
      </w:r>
    </w:p>
    <w:p w14:paraId="1FB08C17" w14:textId="77777777" w:rsidR="00F90BDC" w:rsidRDefault="00F90BDC"/>
    <w:p w14:paraId="52FB0C65" w14:textId="77777777" w:rsidR="00F90BDC" w:rsidRDefault="00F90BDC">
      <w:r xmlns:w="http://schemas.openxmlformats.org/wordprocessingml/2006/main">
        <w:t xml:space="preserve">Matteuse 3:4 Ja sellel Johannesel oli kaamelikarvadest rõivad ja nahkvöö ümber niude; tema lihaks olid jaaniussid ja metsmesi.</w:t>
      </w:r>
    </w:p>
    <w:p w14:paraId="041767D2" w14:textId="77777777" w:rsidR="00F90BDC" w:rsidRDefault="00F90BDC"/>
    <w:p w14:paraId="10F690B3" w14:textId="77777777" w:rsidR="00F90BDC" w:rsidRDefault="00F90BDC">
      <w:r xmlns:w="http://schemas.openxmlformats.org/wordprocessingml/2006/main">
        <w:t xml:space="preserve">Ristija Johannes elas väga lihtsat elu, kandes kaamelikarvadest valmistatud rõivaid ning sõi jaaniussi ja metsmett.</w:t>
      </w:r>
    </w:p>
    <w:p w14:paraId="5E19D959" w14:textId="77777777" w:rsidR="00F90BDC" w:rsidRDefault="00F90BDC"/>
    <w:p w14:paraId="20B41F9F" w14:textId="77777777" w:rsidR="00F90BDC" w:rsidRDefault="00F90BDC">
      <w:r xmlns:w="http://schemas.openxmlformats.org/wordprocessingml/2006/main">
        <w:t xml:space="preserve">1. Selleks, et järgida Jumala tahet, peame olema valmis elama alandlikku ja lihtsat elu.</w:t>
      </w:r>
    </w:p>
    <w:p w14:paraId="392DED01" w14:textId="77777777" w:rsidR="00F90BDC" w:rsidRDefault="00F90BDC"/>
    <w:p w14:paraId="31EA1BD3" w14:textId="77777777" w:rsidR="00F90BDC" w:rsidRDefault="00F90BDC">
      <w:r xmlns:w="http://schemas.openxmlformats.org/wordprocessingml/2006/main">
        <w:t xml:space="preserve">2. Peaksime olema rahul sellega, mida Jumal meile annab.</w:t>
      </w:r>
    </w:p>
    <w:p w14:paraId="7D3A4D08" w14:textId="77777777" w:rsidR="00F90BDC" w:rsidRDefault="00F90BDC"/>
    <w:p w14:paraId="40AA34E0" w14:textId="77777777" w:rsidR="00F90BDC" w:rsidRDefault="00F90BDC">
      <w:r xmlns:w="http://schemas.openxmlformats.org/wordprocessingml/2006/main">
        <w:t xml:space="preserve">1. Matteuse 5:3 "Õndsad on vaimuvaesed, sest nende päralt on taevariik."</w:t>
      </w:r>
    </w:p>
    <w:p w14:paraId="5CBB50B6" w14:textId="77777777" w:rsidR="00F90BDC" w:rsidRDefault="00F90BDC"/>
    <w:p w14:paraId="19144012" w14:textId="77777777" w:rsidR="00F90BDC" w:rsidRDefault="00F90BDC">
      <w:r xmlns:w="http://schemas.openxmlformats.org/wordprocessingml/2006/main">
        <w:t xml:space="preserve">2. Filiplastele 4:12-13 "Ma tean, kuidas alandada ja ma tean, kuidas külluses olla: kõikjal ja kõiges on mind õpetatud olema nii täis kui ka näljane, nii külluslik kui ka puudust kannatama. Ma võin kõike teha Kristuse kaudu, kes mind tugevdab."</w:t>
      </w:r>
    </w:p>
    <w:p w14:paraId="38EA9FDF" w14:textId="77777777" w:rsidR="00F90BDC" w:rsidRDefault="00F90BDC"/>
    <w:p w14:paraId="1C0403BB" w14:textId="77777777" w:rsidR="00F90BDC" w:rsidRDefault="00F90BDC">
      <w:r xmlns:w="http://schemas.openxmlformats.org/wordprocessingml/2006/main">
        <w:t xml:space="preserve">Matteuse 3:5 Siis läks tema juurde Jeruusalemm ja kogu Juudamaa ja kogu Jordani ümbrus,</w:t>
      </w:r>
    </w:p>
    <w:p w14:paraId="610FEEFA" w14:textId="77777777" w:rsidR="00F90BDC" w:rsidRDefault="00F90BDC"/>
    <w:p w14:paraId="3B4FE90D" w14:textId="77777777" w:rsidR="00F90BDC" w:rsidRDefault="00F90BDC">
      <w:r xmlns:w="http://schemas.openxmlformats.org/wordprocessingml/2006/main">
        <w:t xml:space="preserve">See lõik räägib Jeruusalemma, Juudamaa ja Jordani jõe piirkonna elanikest, kes läksid Ristija Johannese juurde, et kuulda tema sõnumit ja lasta end ristida.</w:t>
      </w:r>
    </w:p>
    <w:p w14:paraId="03AC77B6" w14:textId="77777777" w:rsidR="00F90BDC" w:rsidRDefault="00F90BDC"/>
    <w:p w14:paraId="0A792862" w14:textId="77777777" w:rsidR="00F90BDC" w:rsidRDefault="00F90BDC">
      <w:r xmlns:w="http://schemas.openxmlformats.org/wordprocessingml/2006/main">
        <w:t xml:space="preserve">1: Jumal kutsub oma rahvast meeleparandusele, et saada vastu Tema pääste annid.</w:t>
      </w:r>
    </w:p>
    <w:p w14:paraId="650EF1F8" w14:textId="77777777" w:rsidR="00F90BDC" w:rsidRDefault="00F90BDC"/>
    <w:p w14:paraId="0965A40B" w14:textId="77777777" w:rsidR="00F90BDC" w:rsidRDefault="00F90BDC">
      <w:r xmlns:w="http://schemas.openxmlformats.org/wordprocessingml/2006/main">
        <w:t xml:space="preserve">2: Peame olema valmis järgima Jumala kutset ja alluma Tema tahtele.</w:t>
      </w:r>
    </w:p>
    <w:p w14:paraId="1B52F185" w14:textId="77777777" w:rsidR="00F90BDC" w:rsidRDefault="00F90BDC"/>
    <w:p w14:paraId="580845A5" w14:textId="77777777" w:rsidR="00F90BDC" w:rsidRDefault="00F90BDC">
      <w:r xmlns:w="http://schemas.openxmlformats.org/wordprocessingml/2006/main">
        <w:t xml:space="preserve">1: Jesaja 55:6-7 „Otsige Issandat, kuni teda leitakse; kutsu teda appi, kui ta on lähedal; õel jätku oma tee ja ülekohtune oma mõtted! tulgu ta tagasi Issanda juurde, et tal oleks temast hale, ja meie Jumala juurde, sest ta annab küllaldaselt andeks."</w:t>
      </w:r>
    </w:p>
    <w:p w14:paraId="5064ABF9" w14:textId="77777777" w:rsidR="00F90BDC" w:rsidRDefault="00F90BDC"/>
    <w:p w14:paraId="412651EA" w14:textId="77777777" w:rsidR="00F90BDC" w:rsidRDefault="00F90BDC">
      <w:r xmlns:w="http://schemas.openxmlformats.org/wordprocessingml/2006/main">
        <w:t xml:space="preserve">2: Jeremija 29:13 "Te otsite mind ja leiate mind, kui otsite mind kogu oma südamest."</w:t>
      </w:r>
    </w:p>
    <w:p w14:paraId="76214B68" w14:textId="77777777" w:rsidR="00F90BDC" w:rsidRDefault="00F90BDC"/>
    <w:p w14:paraId="7656C6F8" w14:textId="77777777" w:rsidR="00F90BDC" w:rsidRDefault="00F90BDC">
      <w:r xmlns:w="http://schemas.openxmlformats.org/wordprocessingml/2006/main">
        <w:t xml:space="preserve">Matteuse 3:6 Ja nad ristiti Jordanis, tunnistades oma patud.</w:t>
      </w:r>
    </w:p>
    <w:p w14:paraId="7A1C1166" w14:textId="77777777" w:rsidR="00F90BDC" w:rsidRDefault="00F90BDC"/>
    <w:p w14:paraId="21D47942" w14:textId="77777777" w:rsidR="00F90BDC" w:rsidRDefault="00F90BDC">
      <w:r xmlns:w="http://schemas.openxmlformats.org/wordprocessingml/2006/main">
        <w:t xml:space="preserve">Ristija Johannes ristis inimesi Jordanis ja nad tunnistasid oma patud.</w:t>
      </w:r>
    </w:p>
    <w:p w14:paraId="6F3C8E8C" w14:textId="77777777" w:rsidR="00F90BDC" w:rsidRDefault="00F90BDC"/>
    <w:p w14:paraId="01358C32" w14:textId="77777777" w:rsidR="00F90BDC" w:rsidRDefault="00F90BDC">
      <w:r xmlns:w="http://schemas.openxmlformats.org/wordprocessingml/2006/main">
        <w:t xml:space="preserve">1. Ülestunnistuse jõud: kuidas pattude tunnistamine võib viia uue usuni</w:t>
      </w:r>
    </w:p>
    <w:p w14:paraId="7E500D09" w14:textId="77777777" w:rsidR="00F90BDC" w:rsidRDefault="00F90BDC"/>
    <w:p w14:paraId="60111F49" w14:textId="77777777" w:rsidR="00F90BDC" w:rsidRDefault="00F90BDC">
      <w:r xmlns:w="http://schemas.openxmlformats.org/wordprocessingml/2006/main">
        <w:t xml:space="preserve">2. Ristimise tähtsus: kuidas ristimine võib viia lähedasema suhteni Jumalaga</w:t>
      </w:r>
    </w:p>
    <w:p w14:paraId="0BEA130E" w14:textId="77777777" w:rsidR="00F90BDC" w:rsidRDefault="00F90BDC"/>
    <w:p w14:paraId="2DE9CA44" w14:textId="77777777" w:rsidR="00F90BDC" w:rsidRDefault="00F90BDC">
      <w:r xmlns:w="http://schemas.openxmlformats.org/wordprocessingml/2006/main">
        <w:t xml:space="preserve">1. 1. Johannese 1:9 – kui me oma patud tunnistame, on ta ustav ja õiglane ning annab meile meie patud andeks ja puhastab meid kõigest ülekohtust.</w:t>
      </w:r>
    </w:p>
    <w:p w14:paraId="7D0165CC" w14:textId="77777777" w:rsidR="00F90BDC" w:rsidRDefault="00F90BDC"/>
    <w:p w14:paraId="39AB2DCF" w14:textId="77777777" w:rsidR="00F90BDC" w:rsidRDefault="00F90BDC">
      <w:r xmlns:w="http://schemas.openxmlformats.org/wordprocessingml/2006/main">
        <w:t xml:space="preserve">2. Apostlite teod 2:38 – Peetrus vastas: „Parandage meelt ja lase end igaüks ristida Jeesuse Kristuse nimesse oma pattude andeksandmiseks. Ja te saate Püha Vaimu anni.</w:t>
      </w:r>
    </w:p>
    <w:p w14:paraId="77092AD9" w14:textId="77777777" w:rsidR="00F90BDC" w:rsidRDefault="00F90BDC"/>
    <w:p w14:paraId="35BDC011" w14:textId="77777777" w:rsidR="00F90BDC" w:rsidRDefault="00F90BDC">
      <w:r xmlns:w="http://schemas.openxmlformats.org/wordprocessingml/2006/main">
        <w:t xml:space="preserve">Matteuse 3:7 Aga kui ta nägi paljusid varisere ja sadusere tema ristimise juurde tulemas, ütles ta neile: "Oo rästikute sugu, kes on teid hoiatanud tulevase viha eest põgenema?"</w:t>
      </w:r>
    </w:p>
    <w:p w14:paraId="4B7E221E" w14:textId="77777777" w:rsidR="00F90BDC" w:rsidRDefault="00F90BDC"/>
    <w:p w14:paraId="40EFBFDA" w14:textId="77777777" w:rsidR="00F90BDC" w:rsidRDefault="00F90BDC">
      <w:r xmlns:w="http://schemas.openxmlformats.org/wordprocessingml/2006/main">
        <w:t xml:space="preserve">Ristija Johannes hoiatas varisere ja sadusere tulevase Jumala viha eest.</w:t>
      </w:r>
    </w:p>
    <w:p w14:paraId="489FD7B3" w14:textId="77777777" w:rsidR="00F90BDC" w:rsidRDefault="00F90BDC"/>
    <w:p w14:paraId="3722CF23" w14:textId="77777777" w:rsidR="00F90BDC" w:rsidRDefault="00F90BDC">
      <w:r xmlns:w="http://schemas.openxmlformats.org/wordprocessingml/2006/main">
        <w:t xml:space="preserve">1. O rästikute põlvkond: valmistumine Jumala vihaks</w:t>
      </w:r>
    </w:p>
    <w:p w14:paraId="4D7134C6" w14:textId="77777777" w:rsidR="00F90BDC" w:rsidRDefault="00F90BDC"/>
    <w:p w14:paraId="0B027F94" w14:textId="77777777" w:rsidR="00F90BDC" w:rsidRDefault="00F90BDC">
      <w:r xmlns:w="http://schemas.openxmlformats.org/wordprocessingml/2006/main">
        <w:t xml:space="preserve">2. Pange tähele hoiatust: põgenege tulevase viha eest</w:t>
      </w:r>
    </w:p>
    <w:p w14:paraId="79E4F69A" w14:textId="77777777" w:rsidR="00F90BDC" w:rsidRDefault="00F90BDC"/>
    <w:p w14:paraId="5FD567BB" w14:textId="77777777" w:rsidR="00F90BDC" w:rsidRDefault="00F90BDC">
      <w:r xmlns:w="http://schemas.openxmlformats.org/wordprocessingml/2006/main">
        <w:t xml:space="preserve">1. Hesekiel 3:17-21</w:t>
      </w:r>
    </w:p>
    <w:p w14:paraId="18F95F75" w14:textId="77777777" w:rsidR="00F90BDC" w:rsidRDefault="00F90BDC"/>
    <w:p w14:paraId="31CFBBE9" w14:textId="77777777" w:rsidR="00F90BDC" w:rsidRDefault="00F90BDC">
      <w:r xmlns:w="http://schemas.openxmlformats.org/wordprocessingml/2006/main">
        <w:t xml:space="preserve">2. Luuka 21:34-36</w:t>
      </w:r>
    </w:p>
    <w:p w14:paraId="09689A29" w14:textId="77777777" w:rsidR="00F90BDC" w:rsidRDefault="00F90BDC"/>
    <w:p w14:paraId="0CEED96F" w14:textId="77777777" w:rsidR="00F90BDC" w:rsidRDefault="00F90BDC">
      <w:r xmlns:w="http://schemas.openxmlformats.org/wordprocessingml/2006/main">
        <w:t xml:space="preserve">Matteuse 3:8 Kandke siis meeleparanduseks sobivaid vilju.</w:t>
      </w:r>
    </w:p>
    <w:p w14:paraId="42183630" w14:textId="77777777" w:rsidR="00F90BDC" w:rsidRDefault="00F90BDC"/>
    <w:p w14:paraId="35E3B87D" w14:textId="77777777" w:rsidR="00F90BDC" w:rsidRDefault="00F90BDC">
      <w:r xmlns:w="http://schemas.openxmlformats.org/wordprocessingml/2006/main">
        <w:t xml:space="preserve">See lõik on Ristija Johannese manitsus kanda meeleparanduse väärilist vilja.</w:t>
      </w:r>
    </w:p>
    <w:p w14:paraId="7C296035" w14:textId="77777777" w:rsidR="00F90BDC" w:rsidRDefault="00F90BDC"/>
    <w:p w14:paraId="5A5CD86C" w14:textId="77777777" w:rsidR="00F90BDC" w:rsidRDefault="00F90BDC">
      <w:r xmlns:w="http://schemas.openxmlformats.org/wordprocessingml/2006/main">
        <w:t xml:space="preserve">1. Meeleparanduse viljad: tõelise usu nõuete uurimine</w:t>
      </w:r>
    </w:p>
    <w:p w14:paraId="36E79B26" w14:textId="77777777" w:rsidR="00F90BDC" w:rsidRDefault="00F90BDC"/>
    <w:p w14:paraId="6E37DA91" w14:textId="77777777" w:rsidR="00F90BDC" w:rsidRDefault="00F90BDC">
      <w:r xmlns:w="http://schemas.openxmlformats.org/wordprocessingml/2006/main">
        <w:t xml:space="preserve">2. Meeleparandust väärt elu elamine: üleskutse tegevusele</w:t>
      </w:r>
    </w:p>
    <w:p w14:paraId="6FC8DDBD" w14:textId="77777777" w:rsidR="00F90BDC" w:rsidRDefault="00F90BDC"/>
    <w:p w14:paraId="07EF9F9D" w14:textId="77777777" w:rsidR="00F90BDC" w:rsidRDefault="00F90BDC">
      <w:r xmlns:w="http://schemas.openxmlformats.org/wordprocessingml/2006/main">
        <w:t xml:space="preserve">1. Luuka 3:8-14 – Ristija Johannese üleskutse meeleparandusele ja ristimisele</w:t>
      </w:r>
    </w:p>
    <w:p w14:paraId="0ECAF892" w14:textId="77777777" w:rsidR="00F90BDC" w:rsidRDefault="00F90BDC"/>
    <w:p w14:paraId="1BAEA4CD" w14:textId="77777777" w:rsidR="00F90BDC" w:rsidRDefault="00F90BDC">
      <w:r xmlns:w="http://schemas.openxmlformats.org/wordprocessingml/2006/main">
        <w:t xml:space="preserve">2. Efeslastele 5:9-10 – elades meeleparanduse väärilist armastust ja valgust</w:t>
      </w:r>
    </w:p>
    <w:p w14:paraId="15F502F3" w14:textId="77777777" w:rsidR="00F90BDC" w:rsidRDefault="00F90BDC"/>
    <w:p w14:paraId="737ED9C6" w14:textId="77777777" w:rsidR="00F90BDC" w:rsidRDefault="00F90BDC">
      <w:r xmlns:w="http://schemas.openxmlformats.org/wordprocessingml/2006/main">
        <w:t xml:space="preserve">Matteuse 3:9 Ja ärge mõelge, et te ütleksite: "Meie isa on Aabraham, sest ma ütlen teile, et Jumal võib neist kividest Aabrahamile lapsi äratada."</w:t>
      </w:r>
    </w:p>
    <w:p w14:paraId="6475754B" w14:textId="77777777" w:rsidR="00F90BDC" w:rsidRDefault="00F90BDC"/>
    <w:p w14:paraId="09219B89" w14:textId="77777777" w:rsidR="00F90BDC" w:rsidRDefault="00F90BDC">
      <w:r xmlns:w="http://schemas.openxmlformats.org/wordprocessingml/2006/main">
        <w:t xml:space="preserve">Jumala jõud on piiritu ja keegi ei saa kiidelda oma esivanemate üle.</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 ei tohi unustada Jumala kõikvõimsust ja kõiketeadmist</w:t>
      </w:r>
    </w:p>
    <w:p w14:paraId="3C7ECD5C" w14:textId="77777777" w:rsidR="00F90BDC" w:rsidRDefault="00F90BDC"/>
    <w:p w14:paraId="679905A1" w14:textId="77777777" w:rsidR="00F90BDC" w:rsidRDefault="00F90BDC">
      <w:r xmlns:w="http://schemas.openxmlformats.org/wordprocessingml/2006/main">
        <w:t xml:space="preserve">2: Meie esivanemad ei saa meile mingeid erilisi privileege anda</w:t>
      </w:r>
    </w:p>
    <w:p w14:paraId="7479EF11" w14:textId="77777777" w:rsidR="00F90BDC" w:rsidRDefault="00F90BDC"/>
    <w:p w14:paraId="04D54981" w14:textId="77777777" w:rsidR="00F90BDC" w:rsidRDefault="00F90BDC">
      <w:r xmlns:w="http://schemas.openxmlformats.org/wordprocessingml/2006/main">
        <w:t xml:space="preserve">Roomlastele 4:16 Seepärast on see usust, et see oleks armust; lõpuni võiks lubadus olla kindel kõigile seemnetele; mitte ainult sellele, mis on seadusest, vaid ka sellele, mis on Aabrahami usust; kes on meie kõigi isa.</w:t>
      </w:r>
    </w:p>
    <w:p w14:paraId="057183C1" w14:textId="77777777" w:rsidR="00F90BDC" w:rsidRDefault="00F90BDC"/>
    <w:p w14:paraId="6ED824D4" w14:textId="77777777" w:rsidR="00F90BDC" w:rsidRDefault="00F90BDC">
      <w:r xmlns:w="http://schemas.openxmlformats.org/wordprocessingml/2006/main">
        <w:t xml:space="preserve">Romans 9:7 7 Samuti ei ole nad kõik lapsed, kuna nad on Aabrahami seeme, vaid: "Iisakiks kutsutakse su soo."</w:t>
      </w:r>
    </w:p>
    <w:p w14:paraId="7509CF2D" w14:textId="77777777" w:rsidR="00F90BDC" w:rsidRDefault="00F90BDC"/>
    <w:p w14:paraId="145DDC6C" w14:textId="77777777" w:rsidR="00F90BDC" w:rsidRDefault="00F90BDC">
      <w:r xmlns:w="http://schemas.openxmlformats.org/wordprocessingml/2006/main">
        <w:t xml:space="preserve">Matteuse 3:10 Ja nüüd on ka kirves pandud puude juurte külge; seepärast raiutakse maha iga puu, mis ei kanna head vilja ja visatakse tulle.</w:t>
      </w:r>
    </w:p>
    <w:p w14:paraId="6FDDE470" w14:textId="77777777" w:rsidR="00F90BDC" w:rsidRDefault="00F90BDC"/>
    <w:p w14:paraId="2E918849" w14:textId="77777777" w:rsidR="00F90BDC" w:rsidRDefault="00F90BDC">
      <w:r xmlns:w="http://schemas.openxmlformats.org/wordprocessingml/2006/main">
        <w:t xml:space="preserve">Nüüd on kirves pandud puude juurtele ja need, mis ei kanna head vilja, raiutakse maha ja visatakse tulle.</w:t>
      </w:r>
    </w:p>
    <w:p w14:paraId="20262C11" w14:textId="77777777" w:rsidR="00F90BDC" w:rsidRDefault="00F90BDC"/>
    <w:p w14:paraId="73754FF4" w14:textId="77777777" w:rsidR="00F90BDC" w:rsidRDefault="00F90BDC">
      <w:r xmlns:w="http://schemas.openxmlformats.org/wordprocessingml/2006/main">
        <w:t xml:space="preserve">1. Hea vilja kandmise tähtsus meie elus</w:t>
      </w:r>
    </w:p>
    <w:p w14:paraId="7689444A" w14:textId="77777777" w:rsidR="00F90BDC" w:rsidRDefault="00F90BDC"/>
    <w:p w14:paraId="0B0DC671" w14:textId="77777777" w:rsidR="00F90BDC" w:rsidRDefault="00F90BDC">
      <w:r xmlns:w="http://schemas.openxmlformats.org/wordprocessingml/2006/main">
        <w:t xml:space="preserve">2. Hea vilja mittekandmise tagajärjed</w:t>
      </w:r>
    </w:p>
    <w:p w14:paraId="2A82A4C2" w14:textId="77777777" w:rsidR="00F90BDC" w:rsidRDefault="00F90BDC"/>
    <w:p w14:paraId="70F779CB" w14:textId="77777777" w:rsidR="00F90BDC" w:rsidRDefault="00F90BDC">
      <w:r xmlns:w="http://schemas.openxmlformats.org/wordprocessingml/2006/main">
        <w:t xml:space="preserve">1. Galaatlastele 5:22-23 – Vaimu vili on aga armastus, rõõm, rahu, kannatlikkus, lahkus, headus, ustavus, tasadus, enesevalitsemine; selliste asjade vastu pole seadust.</w:t>
      </w:r>
    </w:p>
    <w:p w14:paraId="61086059" w14:textId="77777777" w:rsidR="00F90BDC" w:rsidRDefault="00F90BDC"/>
    <w:p w14:paraId="19651D10" w14:textId="77777777" w:rsidR="00F90BDC" w:rsidRDefault="00F90BDC">
      <w:r xmlns:w="http://schemas.openxmlformats.org/wordprocessingml/2006/main">
        <w:t xml:space="preserve">2. Jaakobuse 2:17 – Nii on ka usk iseenesest surnud, kui tal pole tegusid.</w:t>
      </w:r>
    </w:p>
    <w:p w14:paraId="5718A369" w14:textId="77777777" w:rsidR="00F90BDC" w:rsidRDefault="00F90BDC"/>
    <w:p w14:paraId="6741E09D" w14:textId="77777777" w:rsidR="00F90BDC" w:rsidRDefault="00F90BDC">
      <w:r xmlns:w="http://schemas.openxmlformats.org/wordprocessingml/2006/main">
        <w:t xml:space="preserve">Matteuse 3:11 Mina küll ristin teid veega meeleparanduseks, aga see, kes tuleb pärast mind, on minust vägevam, kelle kingi ma ei ole väärt kandma. Tema ristib teid Püha Vaimu ja tulega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Ristija Johannes valmistab Jeesusele teed meeleparanduseks, ristides veega. Jeesus ristib Püha Vaimu ja tulega.</w:t>
      </w:r>
    </w:p>
    <w:p w14:paraId="666931A5" w14:textId="77777777" w:rsidR="00F90BDC" w:rsidRDefault="00F90BDC"/>
    <w:p w14:paraId="6CA2771B" w14:textId="77777777" w:rsidR="00F90BDC" w:rsidRDefault="00F90BDC">
      <w:r xmlns:w="http://schemas.openxmlformats.org/wordprocessingml/2006/main">
        <w:t xml:space="preserve">1. Jeesuse ristimine: Jumala armastuse sümbol</w:t>
      </w:r>
    </w:p>
    <w:p w14:paraId="2FC043CA" w14:textId="77777777" w:rsidR="00F90BDC" w:rsidRDefault="00F90BDC"/>
    <w:p w14:paraId="7DF57552" w14:textId="77777777" w:rsidR="00F90BDC" w:rsidRDefault="00F90BDC">
      <w:r xmlns:w="http://schemas.openxmlformats.org/wordprocessingml/2006/main">
        <w:t xml:space="preserve">2. Püha Vaimu vägi: tuli hingele</w:t>
      </w:r>
    </w:p>
    <w:p w14:paraId="4CA2BBEE" w14:textId="77777777" w:rsidR="00F90BDC" w:rsidRDefault="00F90BDC"/>
    <w:p w14:paraId="1A107E18" w14:textId="77777777" w:rsidR="00F90BDC" w:rsidRDefault="00F90BDC">
      <w:r xmlns:w="http://schemas.openxmlformats.org/wordprocessingml/2006/main">
        <w:t xml:space="preserve">1. Apostlite teod 2:4 – Ja nad kõik said täis Püha Vaimu ja hakkasid rääkima teistes keeltes, nagu Vaim andis neile rääkida.</w:t>
      </w:r>
    </w:p>
    <w:p w14:paraId="05C21007" w14:textId="77777777" w:rsidR="00F90BDC" w:rsidRDefault="00F90BDC"/>
    <w:p w14:paraId="00ED7D97" w14:textId="77777777" w:rsidR="00F90BDC" w:rsidRDefault="00F90BDC">
      <w:r xmlns:w="http://schemas.openxmlformats.org/wordprocessingml/2006/main">
        <w:t xml:space="preserve">2. 1. Korintlastele 12:13 – Sest ühe Vaimu läbi oleme kõik ristitud üheks ihuks, olgu juudid või paganad, olgu orjad või vabad; ja kõik on joodetud ühes Vaimus.</w:t>
      </w:r>
    </w:p>
    <w:p w14:paraId="31F7C14E" w14:textId="77777777" w:rsidR="00F90BDC" w:rsidRDefault="00F90BDC"/>
    <w:p w14:paraId="08BF90B4" w14:textId="77777777" w:rsidR="00F90BDC" w:rsidRDefault="00F90BDC">
      <w:r xmlns:w="http://schemas.openxmlformats.org/wordprocessingml/2006/main">
        <w:t xml:space="preserve">Matteuse 3:12 kelle lehvik on tema käes ja ta puhastab oma põranda põhjalikult ja kogub oma nisu aita; aga ta põletab aganad kustumatu tulega.</w:t>
      </w:r>
    </w:p>
    <w:p w14:paraId="381EED52" w14:textId="77777777" w:rsidR="00F90BDC" w:rsidRDefault="00F90BDC"/>
    <w:p w14:paraId="15832D29" w14:textId="77777777" w:rsidR="00F90BDC" w:rsidRDefault="00F90BDC">
      <w:r xmlns:w="http://schemas.openxmlformats.org/wordprocessingml/2006/main">
        <w:t xml:space="preserve">Ristija Johannes hoiatab Jumala kohtumõistmise eest, nisu kogutakse aeda ja aganad põletatakse kustumatu tulega.</w:t>
      </w:r>
    </w:p>
    <w:p w14:paraId="646828E7" w14:textId="77777777" w:rsidR="00F90BDC" w:rsidRDefault="00F90BDC"/>
    <w:p w14:paraId="0AF609CD" w14:textId="77777777" w:rsidR="00F90BDC" w:rsidRDefault="00F90BDC">
      <w:r xmlns:w="http://schemas.openxmlformats.org/wordprocessingml/2006/main">
        <w:t xml:space="preserve">1. Vajadus meeleparanduse järele: Ristija Johannese hoiatus</w:t>
      </w:r>
    </w:p>
    <w:p w14:paraId="1BE2B5D2" w14:textId="77777777" w:rsidR="00F90BDC" w:rsidRDefault="00F90BDC"/>
    <w:p w14:paraId="6366038B" w14:textId="77777777" w:rsidR="00F90BDC" w:rsidRDefault="00F90BDC">
      <w:r xmlns:w="http://schemas.openxmlformats.org/wordprocessingml/2006/main">
        <w:t xml:space="preserve">2. Jumala kohtuotsuse jõud: kutse pühadusele</w:t>
      </w:r>
    </w:p>
    <w:p w14:paraId="5BA2C58F" w14:textId="77777777" w:rsidR="00F90BDC" w:rsidRDefault="00F90BDC"/>
    <w:p w14:paraId="0E81E588" w14:textId="77777777" w:rsidR="00F90BDC" w:rsidRDefault="00F90BDC">
      <w:r xmlns:w="http://schemas.openxmlformats.org/wordprocessingml/2006/main">
        <w:t xml:space="preserve">1. Jesaja 5:24 – Seepärast nagu tuli neelab kõrre ja leek neelab aganad, nõnda on nende juured nagu mäda ja nende õis tõuseb üles nagu põrm, sest nad on heitnud kõrvale Issanda seaduse. vägesid ja põlgasid Iisraeli Püha sõna.</w:t>
      </w:r>
    </w:p>
    <w:p w14:paraId="284F3912" w14:textId="77777777" w:rsidR="00F90BDC" w:rsidRDefault="00F90BDC"/>
    <w:p w14:paraId="024D36E4" w14:textId="77777777" w:rsidR="00F90BDC" w:rsidRDefault="00F90BDC">
      <w:r xmlns:w="http://schemas.openxmlformats.org/wordprocessingml/2006/main">
        <w:t xml:space="preserve">2. Heebrealastele 10:26-27 - Sest kui me teeme tahtlikult pattu pärast seda, kui oleme saanud tõe tundmise, siis ei jää enam üle pattude eest ohverdamist, vaid hirmus kohtuotsuse ootamine ja tuline viha, mis hävitab vastased. .</w:t>
      </w:r>
    </w:p>
    <w:p w14:paraId="673F8A04" w14:textId="77777777" w:rsidR="00F90BDC" w:rsidRDefault="00F90BDC"/>
    <w:p w14:paraId="0B9E9659" w14:textId="77777777" w:rsidR="00F90BDC" w:rsidRDefault="00F90BDC">
      <w:r xmlns:w="http://schemas.openxmlformats.org/wordprocessingml/2006/main">
        <w:t xml:space="preserve">Matteuse 3:13 Siis tuli Jeesus Galileast Jordani äärde Johannese juurde, et teda ristida.</w:t>
      </w:r>
    </w:p>
    <w:p w14:paraId="5DFA851C" w14:textId="77777777" w:rsidR="00F90BDC" w:rsidRDefault="00F90BDC"/>
    <w:p w14:paraId="6ED16686" w14:textId="77777777" w:rsidR="00F90BDC" w:rsidRDefault="00F90BDC">
      <w:r xmlns:w="http://schemas.openxmlformats.org/wordprocessingml/2006/main">
        <w:t xml:space="preserve">Jeesus tuleb Johannese juurde, et lasta end ristida.</w:t>
      </w:r>
    </w:p>
    <w:p w14:paraId="72571D56" w14:textId="77777777" w:rsidR="00F90BDC" w:rsidRDefault="00F90BDC"/>
    <w:p w14:paraId="130D536C" w14:textId="77777777" w:rsidR="00F90BDC" w:rsidRDefault="00F90BDC">
      <w:r xmlns:w="http://schemas.openxmlformats.org/wordprocessingml/2006/main">
        <w:t xml:space="preserve">1: Jeesus näitab meile, kui tähtis on end alandada ja lasta Jumalal meie elus töötada.</w:t>
      </w:r>
    </w:p>
    <w:p w14:paraId="01460E5C" w14:textId="77777777" w:rsidR="00F90BDC" w:rsidRDefault="00F90BDC"/>
    <w:p w14:paraId="77A194C5" w14:textId="77777777" w:rsidR="00F90BDC" w:rsidRDefault="00F90BDC">
      <w:r xmlns:w="http://schemas.openxmlformats.org/wordprocessingml/2006/main">
        <w:t xml:space="preserve">2: Jeesuse jälgedes järgides peaksime püüdma olla kuulekad Jumala tahtele.</w:t>
      </w:r>
    </w:p>
    <w:p w14:paraId="0CD52FFF" w14:textId="77777777" w:rsidR="00F90BDC" w:rsidRDefault="00F90BDC"/>
    <w:p w14:paraId="699F1457" w14:textId="77777777" w:rsidR="00F90BDC" w:rsidRDefault="00F90BDC">
      <w:r xmlns:w="http://schemas.openxmlformats.org/wordprocessingml/2006/main">
        <w:t xml:space="preserve">1: Filiplastele 2:5-8 - Olge omavaheline meel, mis on teie Kristuses Jeesuses, kes, kuigi ta oli Jumala kuju, ei pidanud Jumalaga võrdsust haaratavaks asjaks, vaid tühjendas end võttes sulase kuju, sündides inimeste sarnaseks. Ja olles leitud inimese kujul, alandas ta end, saades sõnakuulelikuks kuni surmani, isegi ristisurmani.</w:t>
      </w:r>
    </w:p>
    <w:p w14:paraId="16DC2B1E" w14:textId="77777777" w:rsidR="00F90BDC" w:rsidRDefault="00F90BDC"/>
    <w:p w14:paraId="176EEBC0" w14:textId="77777777" w:rsidR="00F90BDC" w:rsidRDefault="00F90BDC">
      <w:r xmlns:w="http://schemas.openxmlformats.org/wordprocessingml/2006/main">
        <w:t xml:space="preserve">2: Jaakobuse 4:10 – Alandage end Issanda ees, siis ta ülendab teid.</w:t>
      </w:r>
    </w:p>
    <w:p w14:paraId="1556F407" w14:textId="77777777" w:rsidR="00F90BDC" w:rsidRDefault="00F90BDC"/>
    <w:p w14:paraId="43DC6AC3" w14:textId="77777777" w:rsidR="00F90BDC" w:rsidRDefault="00F90BDC">
      <w:r xmlns:w="http://schemas.openxmlformats.org/wordprocessingml/2006/main">
        <w:t xml:space="preserve">Matteuse 3:14 Aga Johannes keelas teda, öeldes: "Ma pean sind ristima ja sina tuled minu juurde?"</w:t>
      </w:r>
    </w:p>
    <w:p w14:paraId="79F899D9" w14:textId="77777777" w:rsidR="00F90BDC" w:rsidRDefault="00F90BDC"/>
    <w:p w14:paraId="5132FFF5" w14:textId="77777777" w:rsidR="00F90BDC" w:rsidRDefault="00F90BDC">
      <w:r xmlns:w="http://schemas.openxmlformats.org/wordprocessingml/2006/main">
        <w:t xml:space="preserve">Ristija Johannes keeldus Jeesust ristimast, paludes selle asemel end ristida.</w:t>
      </w:r>
    </w:p>
    <w:p w14:paraId="2C924A06" w14:textId="77777777" w:rsidR="00F90BDC" w:rsidRDefault="00F90BDC"/>
    <w:p w14:paraId="032E90DD" w14:textId="77777777" w:rsidR="00F90BDC" w:rsidRDefault="00F90BDC">
      <w:r xmlns:w="http://schemas.openxmlformats.org/wordprocessingml/2006/main">
        <w:t xml:space="preserve">1. Ristija Johannese alandlikkus: eneseteadvustamise õppetund</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Jeesuse vägi: autoriteedi õppetund</w:t>
      </w:r>
    </w:p>
    <w:p w14:paraId="2785A645" w14:textId="77777777" w:rsidR="00F90BDC" w:rsidRDefault="00F90BDC"/>
    <w:p w14:paraId="4D486894" w14:textId="77777777" w:rsidR="00F90BDC" w:rsidRDefault="00F90BDC">
      <w:r xmlns:w="http://schemas.openxmlformats.org/wordprocessingml/2006/main">
        <w:t xml:space="preserve">1. Filiplastele 2:3-8</w:t>
      </w:r>
    </w:p>
    <w:p w14:paraId="6DE0C27D" w14:textId="77777777" w:rsidR="00F90BDC" w:rsidRDefault="00F90BDC"/>
    <w:p w14:paraId="6292359C" w14:textId="77777777" w:rsidR="00F90BDC" w:rsidRDefault="00F90BDC">
      <w:r xmlns:w="http://schemas.openxmlformats.org/wordprocessingml/2006/main">
        <w:t xml:space="preserve">2. Luuka 9:46-48</w:t>
      </w:r>
    </w:p>
    <w:p w14:paraId="1E1F99C9" w14:textId="77777777" w:rsidR="00F90BDC" w:rsidRDefault="00F90BDC"/>
    <w:p w14:paraId="3D5B6E04" w14:textId="77777777" w:rsidR="00F90BDC" w:rsidRDefault="00F90BDC">
      <w:r xmlns:w="http://schemas.openxmlformats.org/wordprocessingml/2006/main">
        <w:t xml:space="preserve">Matthew 3:15 15 Ja Jeesus vastas talle ja ütles talle: "Laske nüüd nii olla, sest nõnda tuleb täita kogu õigus!" Siis kannatas ta ära.</w:t>
      </w:r>
    </w:p>
    <w:p w14:paraId="7798598E" w14:textId="77777777" w:rsidR="00F90BDC" w:rsidRDefault="00F90BDC"/>
    <w:p w14:paraId="2AB08F14" w14:textId="77777777" w:rsidR="00F90BDC" w:rsidRDefault="00F90BDC">
      <w:r xmlns:w="http://schemas.openxmlformats.org/wordprocessingml/2006/main">
        <w:t xml:space="preserve">Jeesus lubas Ristija Johannesel end ristida, täites kogu õiguse.</w:t>
      </w:r>
    </w:p>
    <w:p w14:paraId="526DBAB8" w14:textId="77777777" w:rsidR="00F90BDC" w:rsidRDefault="00F90BDC"/>
    <w:p w14:paraId="56A1177C" w14:textId="77777777" w:rsidR="00F90BDC" w:rsidRDefault="00F90BDC">
      <w:r xmlns:w="http://schemas.openxmlformats.org/wordprocessingml/2006/main">
        <w:t xml:space="preserve">1. Kogu õigluse täitmise tähtsus</w:t>
      </w:r>
    </w:p>
    <w:p w14:paraId="7D0EC670" w14:textId="77777777" w:rsidR="00F90BDC" w:rsidRDefault="00F90BDC"/>
    <w:p w14:paraId="3ADFA116" w14:textId="77777777" w:rsidR="00F90BDC" w:rsidRDefault="00F90BDC">
      <w:r xmlns:w="http://schemas.openxmlformats.org/wordprocessingml/2006/main">
        <w:t xml:space="preserve">2. Ohverduse jõud</w:t>
      </w:r>
    </w:p>
    <w:p w14:paraId="3033A023" w14:textId="77777777" w:rsidR="00F90BDC" w:rsidRDefault="00F90BDC"/>
    <w:p w14:paraId="47931BB5" w14:textId="77777777" w:rsidR="00F90BDC" w:rsidRDefault="00F90BDC">
      <w:r xmlns:w="http://schemas.openxmlformats.org/wordprocessingml/2006/main">
        <w:t xml:space="preserve">1. Filiplastele 2:8 – Ja olles välimuselt mees, alandas Ta end, saades sõnakuulelikuks kuni surmani, isegi ristisurmani.</w:t>
      </w:r>
    </w:p>
    <w:p w14:paraId="719AC30C" w14:textId="77777777" w:rsidR="00F90BDC" w:rsidRDefault="00F90BDC"/>
    <w:p w14:paraId="59398A76" w14:textId="77777777" w:rsidR="00F90BDC" w:rsidRDefault="00F90BDC">
      <w:r xmlns:w="http://schemas.openxmlformats.org/wordprocessingml/2006/main">
        <w:t xml:space="preserve">2. Heebrealastele 12:2 – pöörame oma pilgud Jeesusele, usu teerajajale ja täiustajale. Tema ees ootava rõõmu pärast kannatas ta risti, põlgades selle häbi, ja istus Jumala trooni paremale käele.</w:t>
      </w:r>
    </w:p>
    <w:p w14:paraId="0F81A850" w14:textId="77777777" w:rsidR="00F90BDC" w:rsidRDefault="00F90BDC"/>
    <w:p w14:paraId="7C22B790" w14:textId="77777777" w:rsidR="00F90BDC" w:rsidRDefault="00F90BDC">
      <w:r xmlns:w="http://schemas.openxmlformats.org/wordprocessingml/2006/main">
        <w:t xml:space="preserve">Matteuse 3:16 Ja kui Jeesus oli ristitud, tõusis ta otsekohe veest välja. Ja vaata, taevad avanesid talle ja ta nägi Jumala Vaimu laskuvat alla nagu tuvi ja valgustamas teda.</w:t>
      </w:r>
    </w:p>
    <w:p w14:paraId="5AE8F97C" w14:textId="77777777" w:rsidR="00F90BDC" w:rsidRDefault="00F90BDC"/>
    <w:p w14:paraId="36B7F2B9" w14:textId="77777777" w:rsidR="00F90BDC" w:rsidRDefault="00F90BDC">
      <w:r xmlns:w="http://schemas.openxmlformats.org/wordprocessingml/2006/main">
        <w:t xml:space="preserve">Jeesus ristiti ja taevad avanesid talle. Ta nägi Jumala Vaimu tuvina alla laskumas ja tema peale valgustamas.</w:t>
      </w:r>
    </w:p>
    <w:p w14:paraId="49E77388" w14:textId="77777777" w:rsidR="00F90BDC" w:rsidRDefault="00F90BDC"/>
    <w:p w14:paraId="4F47F774" w14:textId="77777777" w:rsidR="00F90BDC" w:rsidRDefault="00F90BDC">
      <w:r xmlns:w="http://schemas.openxmlformats.org/wordprocessingml/2006/main">
        <w:t xml:space="preserve">1. Ristimise vägi: Jeesuse eeskuju</w:t>
      </w:r>
    </w:p>
    <w:p w14:paraId="16ED0F2F" w14:textId="77777777" w:rsidR="00F90BDC" w:rsidRDefault="00F90BDC"/>
    <w:p w14:paraId="1F6C4316" w14:textId="77777777" w:rsidR="00F90BDC" w:rsidRDefault="00F90BDC">
      <w:r xmlns:w="http://schemas.openxmlformats.org/wordprocessingml/2006/main">
        <w:t xml:space="preserve">2. Püha Vaim: meie trööstija ja teejuht</w:t>
      </w:r>
    </w:p>
    <w:p w14:paraId="175661A3" w14:textId="77777777" w:rsidR="00F90BDC" w:rsidRDefault="00F90BDC"/>
    <w:p w14:paraId="67EC57FE" w14:textId="77777777" w:rsidR="00F90BDC" w:rsidRDefault="00F90BDC">
      <w:r xmlns:w="http://schemas.openxmlformats.org/wordprocessingml/2006/main">
        <w:t xml:space="preserve">1. Jesaja 11:2-3 – "Ja Issanda Vaim hingab tema peal, tarkuse ja mõistmise vaim, nõu ja väe vaim, tundmise ja Issanda kartuse vaim."</w:t>
      </w:r>
    </w:p>
    <w:p w14:paraId="70F8AACC" w14:textId="77777777" w:rsidR="00F90BDC" w:rsidRDefault="00F90BDC"/>
    <w:p w14:paraId="0EBD5A29" w14:textId="77777777" w:rsidR="00F90BDC" w:rsidRDefault="00F90BDC">
      <w:r xmlns:w="http://schemas.openxmlformats.org/wordprocessingml/2006/main">
        <w:t xml:space="preserve">2. Johannese 1:32-34 - "Ja Johannes tunnistas, öeldes: "Ma nägin Vaimu laskuvat taevast nagu tuvi ja ta jäi tema peale." Ja ma ei tundnud teda, aga see, kes saatis mind veega ristima, see ütles mulle: Kelle peale sa näed Vaimu laskuvat ja tema peale jäävat, see on see, kes ristib Püha Vaimuga.</w:t>
      </w:r>
    </w:p>
    <w:p w14:paraId="113888BA" w14:textId="77777777" w:rsidR="00F90BDC" w:rsidRDefault="00F90BDC"/>
    <w:p w14:paraId="40E1F307" w14:textId="77777777" w:rsidR="00F90BDC" w:rsidRDefault="00F90BDC">
      <w:r xmlns:w="http://schemas.openxmlformats.org/wordprocessingml/2006/main">
        <w:t xml:space="preserve">Matteuse 3:17 Ja ennäe, hääl taevast ütleb: "See on mu armas Poeg, kellest mul on hea meel!"</w:t>
      </w:r>
    </w:p>
    <w:p w14:paraId="37353ADF" w14:textId="77777777" w:rsidR="00F90BDC" w:rsidRDefault="00F90BDC"/>
    <w:p w14:paraId="102042FF" w14:textId="77777777" w:rsidR="00F90BDC" w:rsidRDefault="00F90BDC">
      <w:r xmlns:w="http://schemas.openxmlformats.org/wordprocessingml/2006/main">
        <w:t xml:space="preserve">Jumal kõneles taevast Jeesuse, Tema armastatud Poja heakskiitmiseks.</w:t>
      </w:r>
    </w:p>
    <w:p w14:paraId="40B6FD24" w14:textId="77777777" w:rsidR="00F90BDC" w:rsidRDefault="00F90BDC"/>
    <w:p w14:paraId="471A1303" w14:textId="77777777" w:rsidR="00F90BDC" w:rsidRDefault="00F90BDC">
      <w:r xmlns:w="http://schemas.openxmlformats.org/wordprocessingml/2006/main">
        <w:t xml:space="preserve">1. Jumala kinnituse jõud – kuidas Jumala heakskiitvad sõnad võivad meid julgustada ja tugevdada.</w:t>
      </w:r>
    </w:p>
    <w:p w14:paraId="4E583820" w14:textId="77777777" w:rsidR="00F90BDC" w:rsidRDefault="00F90BDC"/>
    <w:p w14:paraId="296DFBE4" w14:textId="77777777" w:rsidR="00F90BDC" w:rsidRDefault="00F90BDC">
      <w:r xmlns:w="http://schemas.openxmlformats.org/wordprocessingml/2006/main">
        <w:t xml:space="preserve">2. Armastatud poeg – pilk Jeesuse ainulaadsele suhtele Jumalaga ja selle mõjule meie elule.</w:t>
      </w:r>
    </w:p>
    <w:p w14:paraId="7B65329D" w14:textId="77777777" w:rsidR="00F90BDC" w:rsidRDefault="00F90BDC"/>
    <w:p w14:paraId="7453BA9A" w14:textId="77777777" w:rsidR="00F90BDC" w:rsidRDefault="00F90BDC">
      <w:r xmlns:w="http://schemas.openxmlformats.org/wordprocessingml/2006/main">
        <w:t xml:space="preserve">1. Jesaja 42:1 – „Vaata, mu sulane, keda ma toetan; minu valitud, kellest mu hing tunneb rõõmu; Ma panen tema peale oma vaimu: ta mõistab kohut paganate üle."</w:t>
      </w:r>
    </w:p>
    <w:p w14:paraId="4B2A92AA" w14:textId="77777777" w:rsidR="00F90BDC" w:rsidRDefault="00F90BDC"/>
    <w:p w14:paraId="3B49732D" w14:textId="77777777" w:rsidR="00F90BDC" w:rsidRDefault="00F90BDC">
      <w:r xmlns:w="http://schemas.openxmlformats.org/wordprocessingml/2006/main">
        <w:t xml:space="preserve">2. 2. Korintlastele 1:20 – "Sest kõik Jumala tõotused temas on jah, ja temas on Aamen, </w:t>
      </w:r>
      <w:r xmlns:w="http://schemas.openxmlformats.org/wordprocessingml/2006/main">
        <w:lastRenderedPageBreak xmlns:w="http://schemas.openxmlformats.org/wordprocessingml/2006/main"/>
      </w:r>
      <w:r xmlns:w="http://schemas.openxmlformats.org/wordprocessingml/2006/main">
        <w:t xml:space="preserve">Jumala auks meie kaudu."</w:t>
      </w:r>
    </w:p>
    <w:p w14:paraId="0BD46303" w14:textId="77777777" w:rsidR="00F90BDC" w:rsidRDefault="00F90BDC"/>
    <w:p w14:paraId="17DB3F6D" w14:textId="77777777" w:rsidR="00F90BDC" w:rsidRDefault="00F90BDC">
      <w:r xmlns:w="http://schemas.openxmlformats.org/wordprocessingml/2006/main">
        <w:t xml:space="preserve">Matteuse 4. peatükk käsitleb Jeesuse kiusatust kõrbes, Tema teenimist Galileas ja Tema esimeste jüngrite kutsumist. See toob esile, kuidas Jeesus sai üle Saatana kiusatustest, hakkas jutlustama Taevariigist ja kogus järgijaid.</w:t>
      </w:r>
    </w:p>
    <w:p w14:paraId="511CE94D" w14:textId="77777777" w:rsidR="00F90BDC" w:rsidRDefault="00F90BDC"/>
    <w:p w14:paraId="5D2F0B5C" w14:textId="77777777" w:rsidR="00F90BDC" w:rsidRDefault="00F90BDC">
      <w:r xmlns:w="http://schemas.openxmlformats.org/wordprocessingml/2006/main">
        <w:t xml:space="preserve">1. lõik: Peatükk algab sellega, et Vaim juhatab Jeesuse kõrbe, et saada Saatana kiusatuks. Pärast nelikümmend päeva ja ööd kestnud paastumist kiusab Saatan Teda kolm korda – muutma kive leivaks, hüppama alla templi tipult, mis proovib Jumala kaitset, ja kummardama Saatanat vastutasuks kõigi maailma kuningriikide eest. Igal juhul tõrjub Jeesus need kiusatused pühakirja abil (Matteuse 4:1-11).</w:t>
      </w:r>
    </w:p>
    <w:p w14:paraId="70D3A0D6" w14:textId="77777777" w:rsidR="00F90BDC" w:rsidRDefault="00F90BDC"/>
    <w:p w14:paraId="01CE1879" w14:textId="77777777" w:rsidR="00F90BDC" w:rsidRDefault="00F90BDC">
      <w:r xmlns:w="http://schemas.openxmlformats.org/wordprocessingml/2006/main">
        <w:t xml:space="preserve">2. lõik: Pärast Johannese vahistamist lahkub Jeesus Naatsaretist Galileasse Kapernauma, kus Ta alustab oma avalikku tegevust. Korjades Johannese sõnumit salmist Matteuse 3:2, kuulutab Ta: "Parandage meelt, sest taevariik on lähedal" (Matteuse 4:12-17).</w:t>
      </w:r>
    </w:p>
    <w:p w14:paraId="5A8D8EA1" w14:textId="77777777" w:rsidR="00F90BDC" w:rsidRDefault="00F90BDC"/>
    <w:p w14:paraId="03A5AAEF" w14:textId="77777777" w:rsidR="00F90BDC" w:rsidRDefault="00F90BDC">
      <w:r xmlns:w="http://schemas.openxmlformats.org/wordprocessingml/2006/main">
        <w:t xml:space="preserve">3. lõik: Selles viimases osas (Matteuse 4:18-25) näeme Jeesust kutsumas oma esimesi jüngreid – kalureid Siimon Peetrust ja tema venda Andreast koos kahe teise venna Jaakobuse, Sebedeuse poja ja tema venna Johannesega. Nad jätavad kohe oma võrgud, et Teda järgida. Koos reisides mööda Galileat, õpetavad nad sünagoogides, jutlustavad Jumala kuningriigist ja ravivad inimeste seas mitmesuguseid haigusi.</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Matteuse 4:1 Vaim viis Jeesuse siis kõrbe, et saada kuradi kiusatus.</w:t>
      </w:r>
    </w:p>
    <w:p w14:paraId="196950EA" w14:textId="77777777" w:rsidR="00F90BDC" w:rsidRDefault="00F90BDC"/>
    <w:p w14:paraId="7851F380" w14:textId="77777777" w:rsidR="00F90BDC" w:rsidRDefault="00F90BDC">
      <w:r xmlns:w="http://schemas.openxmlformats.org/wordprocessingml/2006/main">
        <w:t xml:space="preserve">Vaim juhatas Jeesuse kõrbe, et teda saatan kiusataks.</w:t>
      </w:r>
    </w:p>
    <w:p w14:paraId="7AF7752D" w14:textId="77777777" w:rsidR="00F90BDC" w:rsidRDefault="00F90BDC"/>
    <w:p w14:paraId="02572CF9" w14:textId="77777777" w:rsidR="00F90BDC" w:rsidRDefault="00F90BDC">
      <w:r xmlns:w="http://schemas.openxmlformats.org/wordprocessingml/2006/main">
        <w:t xml:space="preserve">1. Jumal teab meie võitlusi ja on alati kohal, et aidata meil neid vastu pidada.</w:t>
      </w:r>
    </w:p>
    <w:p w14:paraId="6564F60A" w14:textId="77777777" w:rsidR="00F90BDC" w:rsidRDefault="00F90BDC"/>
    <w:p w14:paraId="6D3FD691" w14:textId="77777777" w:rsidR="00F90BDC" w:rsidRDefault="00F90BDC">
      <w:r xmlns:w="http://schemas.openxmlformats.org/wordprocessingml/2006/main">
        <w:t xml:space="preserve">2. Jeesus seisis silmitsi kiusatusega ja sai sellest lõpuks võitu, tuletades meile meelde meie enda tugevust ja vastupidavust.</w:t>
      </w:r>
    </w:p>
    <w:p w14:paraId="45176FF6" w14:textId="77777777" w:rsidR="00F90BDC" w:rsidRDefault="00F90BDC"/>
    <w:p w14:paraId="2F2F10CD" w14:textId="77777777" w:rsidR="00F90BDC" w:rsidRDefault="00F90BDC">
      <w:r xmlns:w="http://schemas.openxmlformats.org/wordprocessingml/2006/main">
        <w:t xml:space="preserve">1. Heebrealastele 4:15 – "Sest meil ei ole ülempreestrit, kes ei suudaks meie nõrkustele kaasa tunda, vaid meil on üks, kes on olnud igal viisil kiusatud, nagu meiegi – ometi ta ei teinud pattu."</w:t>
      </w:r>
    </w:p>
    <w:p w14:paraId="3BA4598C" w14:textId="77777777" w:rsidR="00F90BDC" w:rsidRDefault="00F90BDC"/>
    <w:p w14:paraId="2B0C17DE" w14:textId="77777777" w:rsidR="00F90BDC" w:rsidRDefault="00F90BDC">
      <w:r xmlns:w="http://schemas.openxmlformats.org/wordprocessingml/2006/main">
        <w:t xml:space="preserve">2. 1. Korintlastele 10:13 – "Teid pole tabanud ükski kiusatus, välja arvatud see, mis on tavaline inimkonnale. Ja Jumal on ustav; ta ei lase teid kiusata rohkem, kui suudate taluda. Aga kui teid kiusatakse, pakub ta ka väljapääsu, et saaksite selle vastu pidada."</w:t>
      </w:r>
    </w:p>
    <w:p w14:paraId="09FC687B" w14:textId="77777777" w:rsidR="00F90BDC" w:rsidRDefault="00F90BDC"/>
    <w:p w14:paraId="3340FF71" w14:textId="77777777" w:rsidR="00F90BDC" w:rsidRDefault="00F90BDC">
      <w:r xmlns:w="http://schemas.openxmlformats.org/wordprocessingml/2006/main">
        <w:t xml:space="preserve">Matteuse 4:2 Ja kui ta oli paastunud nelikümmend päeva ja nelikümmend ööd, oli tal pärast seda nälg.</w:t>
      </w:r>
    </w:p>
    <w:p w14:paraId="5F9453D6" w14:textId="77777777" w:rsidR="00F90BDC" w:rsidRDefault="00F90BDC"/>
    <w:p w14:paraId="58612503" w14:textId="77777777" w:rsidR="00F90BDC" w:rsidRDefault="00F90BDC">
      <w:r xmlns:w="http://schemas.openxmlformats.org/wordprocessingml/2006/main">
        <w:t xml:space="preserve">Pärast nelikümmend päeva ja nelikümmend ööd paastumist oli Jeesusel nälg.</w:t>
      </w:r>
    </w:p>
    <w:p w14:paraId="21D5CFFD" w14:textId="77777777" w:rsidR="00F90BDC" w:rsidRDefault="00F90BDC"/>
    <w:p w14:paraId="2298E5F8" w14:textId="77777777" w:rsidR="00F90BDC" w:rsidRDefault="00F90BDC">
      <w:r xmlns:w="http://schemas.openxmlformats.org/wordprocessingml/2006/main">
        <w:t xml:space="preserve">1: Peame olema oma vaimses praktikas valvsad isegi siis, kui olukord muutub raskeks.</w:t>
      </w:r>
    </w:p>
    <w:p w14:paraId="5EBB1264" w14:textId="77777777" w:rsidR="00F90BDC" w:rsidRDefault="00F90BDC"/>
    <w:p w14:paraId="49BD621D" w14:textId="77777777" w:rsidR="00F90BDC" w:rsidRDefault="00F90BDC">
      <w:r xmlns:w="http://schemas.openxmlformats.org/wordprocessingml/2006/main">
        <w:t xml:space="preserve">2: Palve ja paastumise jõud võib tuua meid Jumalale lähemale.</w:t>
      </w:r>
    </w:p>
    <w:p w14:paraId="0169DFEF" w14:textId="77777777" w:rsidR="00F90BDC" w:rsidRDefault="00F90BDC"/>
    <w:p w14:paraId="55C08ECB" w14:textId="77777777" w:rsidR="00F90BDC" w:rsidRDefault="00F90BDC">
      <w:r xmlns:w="http://schemas.openxmlformats.org/wordprocessingml/2006/main">
        <w:t xml:space="preserve">1: Jaakobuse 5:16 "Seepärast tunnistage üksteisele oma patud ja palvetage üksteise eest, et saaksite terveks. Õige inimese palve on võimas ja tõhus."</w:t>
      </w:r>
    </w:p>
    <w:p w14:paraId="5732D9B6" w14:textId="77777777" w:rsidR="00F90BDC" w:rsidRDefault="00F90BDC"/>
    <w:p w14:paraId="54D709DC" w14:textId="77777777" w:rsidR="00F90BDC" w:rsidRDefault="00F90BDC">
      <w:r xmlns:w="http://schemas.openxmlformats.org/wordprocessingml/2006/main">
        <w:t xml:space="preserve">2:1 Korintlastele 9:24-27 "Kas te ei tea, et võidujooksul jooksevad kõik jooksjad, aga auhind saab ainult üks? Jookse siis, et saaksite selle. Iga sportlane valitseb kõiges enesekontrolli. et saada riknev pärg, meie aga hävimatu. Nii et ma ei jookse sihitult; ma ei poks nagu õhku lööja. Kuid ma distsiplineerin oma keha ja hoian seda kontrolli all, et pärast teistele jutlustamist ei diskvalifitseeritaks mind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4:3 Ja kui kiusaja tuli tema juurde, ütles ta: "Kui sa oled Jumala Poeg, siis käsi, et need kivid leibaks saaksid!"</w:t>
      </w:r>
    </w:p>
    <w:p w14:paraId="67D9D4F4" w14:textId="77777777" w:rsidR="00F90BDC" w:rsidRDefault="00F90BDC"/>
    <w:p w14:paraId="2ACB95AB" w14:textId="77777777" w:rsidR="00F90BDC" w:rsidRDefault="00F90BDC">
      <w:r xmlns:w="http://schemas.openxmlformats.org/wordprocessingml/2006/main">
        <w:t xml:space="preserve">Kurat kiusab Jeesust, paludes tal muuta kivid leivaks, kui ta on Jumala Poeg.</w:t>
      </w:r>
    </w:p>
    <w:p w14:paraId="5F3992B7" w14:textId="77777777" w:rsidR="00F90BDC" w:rsidRDefault="00F90BDC"/>
    <w:p w14:paraId="3EBE6F44" w14:textId="77777777" w:rsidR="00F90BDC" w:rsidRDefault="00F90BDC">
      <w:r xmlns:w="http://schemas.openxmlformats.org/wordprocessingml/2006/main">
        <w:t xml:space="preserve">1. Kiusatuse oht: kuidas võitlust lahendada.</w:t>
      </w:r>
    </w:p>
    <w:p w14:paraId="2ABF560D" w14:textId="77777777" w:rsidR="00F90BDC" w:rsidRDefault="00F90BDC"/>
    <w:p w14:paraId="0954FC1B" w14:textId="77777777" w:rsidR="00F90BDC" w:rsidRDefault="00F90BDC">
      <w:r xmlns:w="http://schemas.openxmlformats.org/wordprocessingml/2006/main">
        <w:t xml:space="preserve">2. Usu jõud: kiusatuste ületamine Jumala abiga.</w:t>
      </w:r>
    </w:p>
    <w:p w14:paraId="1C5840F2" w14:textId="77777777" w:rsidR="00F90BDC" w:rsidRDefault="00F90BDC"/>
    <w:p w14:paraId="00C0530B" w14:textId="77777777" w:rsidR="00F90BDC" w:rsidRDefault="00F90BDC">
      <w:r xmlns:w="http://schemas.openxmlformats.org/wordprocessingml/2006/main">
        <w:t xml:space="preserve">1. Jaakobuse 1:12-15 – Õnnis on mees, kes jääb katsumustes vankumatuks, sest kui ta on proovile vastu pidanud, saab ta elu krooni, mille Jumal on lubanud neile, kes teda armastavad.</w:t>
      </w:r>
    </w:p>
    <w:p w14:paraId="6D3E7947" w14:textId="77777777" w:rsidR="00F90BDC" w:rsidRDefault="00F90BDC"/>
    <w:p w14:paraId="10BF800C" w14:textId="77777777" w:rsidR="00F90BDC" w:rsidRDefault="00F90BDC">
      <w:r xmlns:w="http://schemas.openxmlformats.org/wordprocessingml/2006/main">
        <w:t xml:space="preserve">2. 1. Korintlastele 10:13 – Teid pole tabanud ükski kiusatus, mis poleks inimestele tavaline. Jumal on ustav ja ta ei lase sind kiusata üle sinu võimete, kuid koos kiusatusega pakub ta ka väljapääsutee, et sa suudaksid seda taluda.</w:t>
      </w:r>
    </w:p>
    <w:p w14:paraId="1DA016EA" w14:textId="77777777" w:rsidR="00F90BDC" w:rsidRDefault="00F90BDC"/>
    <w:p w14:paraId="219BDE95" w14:textId="77777777" w:rsidR="00F90BDC" w:rsidRDefault="00F90BDC">
      <w:r xmlns:w="http://schemas.openxmlformats.org/wordprocessingml/2006/main">
        <w:t xml:space="preserve">Matteuse 4:4 Aga tema vastas ja ütles: "Kirjutatud on: Inimene ei ela ainult leivast, vaid igast sõnast, mis lähtub Jumala suust."</w:t>
      </w:r>
    </w:p>
    <w:p w14:paraId="73B6D038" w14:textId="77777777" w:rsidR="00F90BDC" w:rsidRDefault="00F90BDC"/>
    <w:p w14:paraId="475EE93B" w14:textId="77777777" w:rsidR="00F90BDC" w:rsidRDefault="00F90BDC">
      <w:r xmlns:w="http://schemas.openxmlformats.org/wordprocessingml/2006/main">
        <w:t xml:space="preserve">Inimene ei saa elada ainult leivast, vaid pigem igast sõnast, mida Jumal ütleb.</w:t>
      </w:r>
    </w:p>
    <w:p w14:paraId="1F266410" w14:textId="77777777" w:rsidR="00F90BDC" w:rsidRDefault="00F90BDC"/>
    <w:p w14:paraId="1ED9754F" w14:textId="77777777" w:rsidR="00F90BDC" w:rsidRDefault="00F90BDC">
      <w:r xmlns:w="http://schemas.openxmlformats.org/wordprocessingml/2006/main">
        <w:t xml:space="preserve">1) Jumala Sõna vägi: mõistmine, kuidas me saame Jumala lubadustest elu</w:t>
      </w:r>
    </w:p>
    <w:p w14:paraId="177613B8" w14:textId="77777777" w:rsidR="00F90BDC" w:rsidRDefault="00F90BDC"/>
    <w:p w14:paraId="27DF4047" w14:textId="77777777" w:rsidR="00F90BDC" w:rsidRDefault="00F90BDC">
      <w:r xmlns:w="http://schemas.openxmlformats.org/wordprocessingml/2006/main">
        <w:t xml:space="preserve">2) Kristuses püsimine: kuidas toetuda Kristusele iga vajaduse korral</w:t>
      </w:r>
    </w:p>
    <w:p w14:paraId="3AB1B3BE" w14:textId="77777777" w:rsidR="00F90BDC" w:rsidRDefault="00F90BDC"/>
    <w:p w14:paraId="4E495298" w14:textId="77777777" w:rsidR="00F90BDC" w:rsidRDefault="00F90BDC">
      <w:r xmlns:w="http://schemas.openxmlformats.org/wordprocessingml/2006/main">
        <w:t xml:space="preserve">1) Jesaja 40:8 – Rohi närtsib, lill närtsib, aga meie Jumala sõna püsib igavesti.</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119:89 – igavesti, Issand, sinu sõna on taevas kindlalt kinnitatud.</w:t>
      </w:r>
    </w:p>
    <w:p w14:paraId="590D413F" w14:textId="77777777" w:rsidR="00F90BDC" w:rsidRDefault="00F90BDC"/>
    <w:p w14:paraId="6C8CFC54" w14:textId="77777777" w:rsidR="00F90BDC" w:rsidRDefault="00F90BDC">
      <w:r xmlns:w="http://schemas.openxmlformats.org/wordprocessingml/2006/main">
        <w:t xml:space="preserve">Matteuse 4:5 Siis viib kurat ta üles pühasse linna ja asetab ta templi harjale,</w:t>
      </w:r>
    </w:p>
    <w:p w14:paraId="77B918AD" w14:textId="77777777" w:rsidR="00F90BDC" w:rsidRDefault="00F90BDC"/>
    <w:p w14:paraId="12F48FEC" w14:textId="77777777" w:rsidR="00F90BDC" w:rsidRDefault="00F90BDC">
      <w:r xmlns:w="http://schemas.openxmlformats.org/wordprocessingml/2006/main">
        <w:t xml:space="preserve">Kurat kiusab Jeesust pühas linnas ja seab ta templitipule.</w:t>
      </w:r>
    </w:p>
    <w:p w14:paraId="4B4219F0" w14:textId="77777777" w:rsidR="00F90BDC" w:rsidRDefault="00F90BDC"/>
    <w:p w14:paraId="41E9F7C9" w14:textId="77777777" w:rsidR="00F90BDC" w:rsidRDefault="00F90BDC">
      <w:r xmlns:w="http://schemas.openxmlformats.org/wordprocessingml/2006/main">
        <w:t xml:space="preserve">1. Jumal on alati meiega, isegi kui tundub, et oleme üksi.</w:t>
      </w:r>
    </w:p>
    <w:p w14:paraId="47D3AD90" w14:textId="77777777" w:rsidR="00F90BDC" w:rsidRDefault="00F90BDC"/>
    <w:p w14:paraId="1EB65B76" w14:textId="77777777" w:rsidR="00F90BDC" w:rsidRDefault="00F90BDC">
      <w:r xmlns:w="http://schemas.openxmlformats.org/wordprocessingml/2006/main">
        <w:t xml:space="preserve">2. Kui meil on kiusatus midagi valesti teha, annab Jumal jõudu vastu seista.</w:t>
      </w:r>
    </w:p>
    <w:p w14:paraId="54DF71CB" w14:textId="77777777" w:rsidR="00F90BDC" w:rsidRDefault="00F90BDC"/>
    <w:p w14:paraId="1B1D4DDE" w14:textId="77777777" w:rsidR="00F90BDC" w:rsidRDefault="00F90BDC">
      <w:r xmlns:w="http://schemas.openxmlformats.org/wordprocessingml/2006/main">
        <w:t xml:space="preserve">1. Jesaja 41:10 - "Ära karda, sest mina olen sinuga, ära karda, sest mina olen sinu Jumal, ma annan sulle jõudu, aitan sind, toetan sind oma õige parema käega.</w:t>
      </w:r>
    </w:p>
    <w:p w14:paraId="4E40FE50" w14:textId="77777777" w:rsidR="00F90BDC" w:rsidRDefault="00F90BDC"/>
    <w:p w14:paraId="2E691389" w14:textId="77777777" w:rsidR="00F90BDC" w:rsidRDefault="00F90BDC">
      <w:r xmlns:w="http://schemas.openxmlformats.org/wordprocessingml/2006/main">
        <w:t xml:space="preserve">2. Jaakobuse 1:12-15 – "Õnnis on see, kes katsumustes püsib, sest see, kes on katsumustele vastu pidanud, saab elukrooni, mille Issand on lubanud neile, kes teda armastavad. Kui teda kiusatakse, ei tohiks keegi ütle: "Jumal kiusab mind." Sest Jumalat ei saa kiusata kurjaga ega kiusa ka kedagi, vaid igat inimest kiusab, kui ta enda kuri iha teda eemale tirib ja ahvatleb. Pärast seda, kui himu on eostatud, sünnitab see patu, ja patt, kui ta seda teeb. on täiskasvanud, sünnitab surma."</w:t>
      </w:r>
    </w:p>
    <w:p w14:paraId="101F4BC2" w14:textId="77777777" w:rsidR="00F90BDC" w:rsidRDefault="00F90BDC"/>
    <w:p w14:paraId="1BAA14EA" w14:textId="77777777" w:rsidR="00F90BDC" w:rsidRDefault="00F90BDC">
      <w:r xmlns:w="http://schemas.openxmlformats.org/wordprocessingml/2006/main">
        <w:t xml:space="preserve">Matteuse 4:6 Ja ütles talle: "Kui sa oled Jumala Poeg, heida end maha, sest on kirjutatud: Ta annab oma inglitele käsu sinu eest ja nad kannavad sind oma kätes, et sa kunagi ei satuks." löö oma jalg vastu kivi.</w:t>
      </w:r>
    </w:p>
    <w:p w14:paraId="66F11AC4" w14:textId="77777777" w:rsidR="00F90BDC" w:rsidRDefault="00F90BDC"/>
    <w:p w14:paraId="4A9CAF2A" w14:textId="77777777" w:rsidR="00F90BDC" w:rsidRDefault="00F90BDC">
      <w:r xmlns:w="http://schemas.openxmlformats.org/wordprocessingml/2006/main">
        <w:t xml:space="preserve">Saatan ahvatleb Jeesust tõestama, et ta on Jumala Poeg, heites end maha, kuid Jeesus vastab sellele, tsiteerides pühakirja, mis ütleb, et Jumal kaitseb teda.</w:t>
      </w:r>
    </w:p>
    <w:p w14:paraId="77F8AF8D" w14:textId="77777777" w:rsidR="00F90BDC" w:rsidRDefault="00F90BDC"/>
    <w:p w14:paraId="1A73B780" w14:textId="77777777" w:rsidR="00F90BDC" w:rsidRDefault="00F90BDC">
      <w:r xmlns:w="http://schemas.openxmlformats.org/wordprocessingml/2006/main">
        <w:t xml:space="preserve">1. Usu tugevus: seistes kindlalt kiusatuse ees</w:t>
      </w:r>
    </w:p>
    <w:p w14:paraId="645365F7" w14:textId="77777777" w:rsidR="00F90BDC" w:rsidRDefault="00F90BDC"/>
    <w:p w14:paraId="6E7BA4F8" w14:textId="77777777" w:rsidR="00F90BDC" w:rsidRDefault="00F90BDC">
      <w:r xmlns:w="http://schemas.openxmlformats.org/wordprocessingml/2006/main">
        <w:t xml:space="preserve">2. Pühakirja jõud: Jumala Sõna, mis meid juhatab</w:t>
      </w:r>
    </w:p>
    <w:p w14:paraId="1874C20C" w14:textId="77777777" w:rsidR="00F90BDC" w:rsidRDefault="00F90BDC"/>
    <w:p w14:paraId="5244F4E4" w14:textId="77777777" w:rsidR="00F90BDC" w:rsidRDefault="00F90BDC">
      <w:r xmlns:w="http://schemas.openxmlformats.org/wordprocessingml/2006/main">
        <w:t xml:space="preserve">1. Heebrealastele 11:1 – "Nüüd on usk selle olemus, millele loodetakse, nähtamatute asjade tõend."</w:t>
      </w:r>
    </w:p>
    <w:p w14:paraId="3A73A0F3" w14:textId="77777777" w:rsidR="00F90BDC" w:rsidRDefault="00F90BDC"/>
    <w:p w14:paraId="00F2671E" w14:textId="77777777" w:rsidR="00F90BDC" w:rsidRDefault="00F90BDC">
      <w:r xmlns:w="http://schemas.openxmlformats.org/wordprocessingml/2006/main">
        <w:t xml:space="preserve">2. Psalm 119:105 – "Sinu sõna on lambiks mu jalgadele ja valguseks mu teel."</w:t>
      </w:r>
    </w:p>
    <w:p w14:paraId="6E6A9F65" w14:textId="77777777" w:rsidR="00F90BDC" w:rsidRDefault="00F90BDC"/>
    <w:p w14:paraId="0B71DA0F" w14:textId="77777777" w:rsidR="00F90BDC" w:rsidRDefault="00F90BDC">
      <w:r xmlns:w="http://schemas.openxmlformats.org/wordprocessingml/2006/main">
        <w:t xml:space="preserve">Matteuse 4:7 Jeesus ütles talle: "Taas on kirjutatud: "Ära kiusa Issandat, oma Jumalat!"</w:t>
      </w:r>
    </w:p>
    <w:p w14:paraId="29C733EA" w14:textId="77777777" w:rsidR="00F90BDC" w:rsidRDefault="00F90BDC"/>
    <w:p w14:paraId="5A1F4FE7" w14:textId="77777777" w:rsidR="00F90BDC" w:rsidRDefault="00F90BDC">
      <w:r xmlns:w="http://schemas.openxmlformats.org/wordprocessingml/2006/main">
        <w:t xml:space="preserve">See lõik tõstab esile Jeesuse õpetuse Jumalat mitte kiusata.</w:t>
      </w:r>
    </w:p>
    <w:p w14:paraId="7E493E16" w14:textId="77777777" w:rsidR="00F90BDC" w:rsidRDefault="00F90BDC"/>
    <w:p w14:paraId="5ADFC4C8" w14:textId="77777777" w:rsidR="00F90BDC" w:rsidRDefault="00F90BDC">
      <w:r xmlns:w="http://schemas.openxmlformats.org/wordprocessingml/2006/main">
        <w:t xml:space="preserve">1. "Jumala Sõna vägi: Jumala usaldamine ja tema käskude täitmine"</w:t>
      </w:r>
    </w:p>
    <w:p w14:paraId="558D10FC" w14:textId="77777777" w:rsidR="00F90BDC" w:rsidRDefault="00F90BDC"/>
    <w:p w14:paraId="1FD175B5" w14:textId="77777777" w:rsidR="00F90BDC" w:rsidRDefault="00F90BDC">
      <w:r xmlns:w="http://schemas.openxmlformats.org/wordprocessingml/2006/main">
        <w:t xml:space="preserve">2. "Ära pane Issandat proovile: elage usus ja kuulekuses"</w:t>
      </w:r>
    </w:p>
    <w:p w14:paraId="419D5248" w14:textId="77777777" w:rsidR="00F90BDC" w:rsidRDefault="00F90BDC"/>
    <w:p w14:paraId="4B6A7078" w14:textId="77777777" w:rsidR="00F90BDC" w:rsidRDefault="00F90BDC">
      <w:r xmlns:w="http://schemas.openxmlformats.org/wordprocessingml/2006/main">
        <w:t xml:space="preserve">1. Jaakobuse 1:13-14 – "Ärgu keegi öelgu, kui teda kiusatakse: "Jumal kiusab mind," sest Jumalat ei saa kiusata kurjaga ja Tema ise ei kiusa kedagi. on tema enda soovidest eemale tõmbunud ja meelitatud."</w:t>
      </w:r>
    </w:p>
    <w:p w14:paraId="4D697D0A" w14:textId="77777777" w:rsidR="00F90BDC" w:rsidRDefault="00F90BDC"/>
    <w:p w14:paraId="62EED37B" w14:textId="77777777" w:rsidR="00F90BDC" w:rsidRDefault="00F90BDC">
      <w:r xmlns:w="http://schemas.openxmlformats.org/wordprocessingml/2006/main">
        <w:t xml:space="preserve">2. 5. Moosese 6:16 – "Ära pane Issandat, oma Jumalat proovile, nagu sa tegid Massas."</w:t>
      </w:r>
    </w:p>
    <w:p w14:paraId="7F33F045" w14:textId="77777777" w:rsidR="00F90BDC" w:rsidRDefault="00F90BDC"/>
    <w:p w14:paraId="06957810" w14:textId="77777777" w:rsidR="00F90BDC" w:rsidRDefault="00F90BDC">
      <w:r xmlns:w="http://schemas.openxmlformats.org/wordprocessingml/2006/main">
        <w:t xml:space="preserve">Matthew 4:8 8 Taas viib kurat ta üles ülikõrgele mäele ja näitab talle kõik maailma kuningriigid ja nende au.</w:t>
      </w:r>
    </w:p>
    <w:p w14:paraId="2F2BADFE" w14:textId="77777777" w:rsidR="00F90BDC" w:rsidRDefault="00F90BDC"/>
    <w:p w14:paraId="39BEBB3F" w14:textId="77777777" w:rsidR="00F90BDC" w:rsidRDefault="00F90BDC">
      <w:r xmlns:w="http://schemas.openxmlformats.org/wordprocessingml/2006/main">
        <w:t xml:space="preserve">Kurat viis Jeesuse kõrgele mäele ja näitas Talle kõiki maailma kuningriike ja nende hiilgust.</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Jeesuse Kristuse kiusatus mäel</w:t>
      </w:r>
    </w:p>
    <w:p w14:paraId="51EFCDE0" w14:textId="77777777" w:rsidR="00F90BDC" w:rsidRDefault="00F90BDC"/>
    <w:p w14:paraId="77B9EEB3" w14:textId="77777777" w:rsidR="00F90BDC" w:rsidRDefault="00F90BDC">
      <w:r xmlns:w="http://schemas.openxmlformats.org/wordprocessingml/2006/main">
        <w:t xml:space="preserve">2. Ilmunud vaenlase jõud</w:t>
      </w:r>
    </w:p>
    <w:p w14:paraId="3307518C" w14:textId="77777777" w:rsidR="00F90BDC" w:rsidRDefault="00F90BDC"/>
    <w:p w14:paraId="3AD03FE7" w14:textId="77777777" w:rsidR="00F90BDC" w:rsidRDefault="00F90BDC">
      <w:r xmlns:w="http://schemas.openxmlformats.org/wordprocessingml/2006/main">
        <w:t xml:space="preserve">1. Luuka 4:5-13</w:t>
      </w:r>
    </w:p>
    <w:p w14:paraId="623044CD" w14:textId="77777777" w:rsidR="00F90BDC" w:rsidRDefault="00F90BDC"/>
    <w:p w14:paraId="70CC5C0A" w14:textId="77777777" w:rsidR="00F90BDC" w:rsidRDefault="00F90BDC">
      <w:r xmlns:w="http://schemas.openxmlformats.org/wordprocessingml/2006/main">
        <w:t xml:space="preserve">2. Efeslastele 6:10-12</w:t>
      </w:r>
    </w:p>
    <w:p w14:paraId="6AF3D73A" w14:textId="77777777" w:rsidR="00F90BDC" w:rsidRDefault="00F90BDC"/>
    <w:p w14:paraId="2794C5FB" w14:textId="77777777" w:rsidR="00F90BDC" w:rsidRDefault="00F90BDC">
      <w:r xmlns:w="http://schemas.openxmlformats.org/wordprocessingml/2006/main">
        <w:t xml:space="preserve">Matteuse 4:9 Ja ütles talle: "Kõik need asjad ma annan sulle, kui sa kukud maha ja kummardad mind!"</w:t>
      </w:r>
    </w:p>
    <w:p w14:paraId="117BF60B" w14:textId="77777777" w:rsidR="00F90BDC" w:rsidRDefault="00F90BDC"/>
    <w:p w14:paraId="5B9ABEE3" w14:textId="77777777" w:rsidR="00F90BDC" w:rsidRDefault="00F90BDC">
      <w:r xmlns:w="http://schemas.openxmlformats.org/wordprocessingml/2006/main">
        <w:t xml:space="preserve">Saatan kiusab Jeesust, pakkudes Talle kogu maailma rikkust, kui Ta teda kummardab.</w:t>
      </w:r>
    </w:p>
    <w:p w14:paraId="5A9A01D3" w14:textId="77777777" w:rsidR="00F90BDC" w:rsidRDefault="00F90BDC"/>
    <w:p w14:paraId="6144E30D" w14:textId="77777777" w:rsidR="00F90BDC" w:rsidRDefault="00F90BDC">
      <w:r xmlns:w="http://schemas.openxmlformats.org/wordprocessingml/2006/main">
        <w:t xml:space="preserve">1. Kiusatuse jõud: kuidas vastu seista ja üle saada</w:t>
      </w:r>
    </w:p>
    <w:p w14:paraId="2AC75D0A" w14:textId="77777777" w:rsidR="00F90BDC" w:rsidRDefault="00F90BDC"/>
    <w:p w14:paraId="3D491104" w14:textId="77777777" w:rsidR="00F90BDC" w:rsidRDefault="00F90BDC">
      <w:r xmlns:w="http://schemas.openxmlformats.org/wordprocessingml/2006/main">
        <w:t xml:space="preserve">2. Truuduse hind: kuidas jääda Jumalale pühendunuks</w:t>
      </w:r>
    </w:p>
    <w:p w14:paraId="371E8BC3" w14:textId="77777777" w:rsidR="00F90BDC" w:rsidRDefault="00F90BDC"/>
    <w:p w14:paraId="29E4925B" w14:textId="77777777" w:rsidR="00F90BDC" w:rsidRDefault="00F90BDC">
      <w:r xmlns:w="http://schemas.openxmlformats.org/wordprocessingml/2006/main">
        <w:t xml:space="preserve">1. 1. Korintlastele 10:13 – „Teid pole tabanud ükski kiusatus, mis ei oleks inimestele omane. Jumal on ustav ja ta ei lase sind kiusata üle sinu võimete, vaid koos kiusatusega pakub ta ka pääsetee, et sa suudaksid seda taluda.”</w:t>
      </w:r>
    </w:p>
    <w:p w14:paraId="40CF70B8" w14:textId="77777777" w:rsidR="00F90BDC" w:rsidRDefault="00F90BDC"/>
    <w:p w14:paraId="71241D81" w14:textId="77777777" w:rsidR="00F90BDC" w:rsidRDefault="00F90BDC">
      <w:r xmlns:w="http://schemas.openxmlformats.org/wordprocessingml/2006/main">
        <w:t xml:space="preserve">2. Jaakobuse 1:13-15 – „Ärgu keegi öelgu, kui teda kiusatakse: „Jumal kiusab mind!”, sest Jumalat ei saa kiusata kurjaga ja tema ise ei kiusa kedagi. Kuid igat inimest kiusab, kui teda meelitab ja ahvatleb tema enda soov. Siis sünnitab iha, kui see on eostatud, pattu ja patt, kui see on täis kasvanud, sünnitab surma.</w:t>
      </w:r>
    </w:p>
    <w:p w14:paraId="118CD5D4" w14:textId="77777777" w:rsidR="00F90BDC" w:rsidRDefault="00F90BDC"/>
    <w:p w14:paraId="62F3D226" w14:textId="77777777" w:rsidR="00F90BDC" w:rsidRDefault="00F90BDC">
      <w:r xmlns:w="http://schemas.openxmlformats.org/wordprocessingml/2006/main">
        <w:t xml:space="preserve">Matteuse 4:10 Siis Jeesus ütles talle: "Kao ära, saatan, sest on kirjutatud: "Sa pead kummardama Issandat, oma Jumalat, ja ainult teda teenima!"</w:t>
      </w:r>
    </w:p>
    <w:p w14:paraId="3ED1D51F" w14:textId="77777777" w:rsidR="00F90BDC" w:rsidRDefault="00F90BDC"/>
    <w:p w14:paraId="12E9CD86" w14:textId="77777777" w:rsidR="00F90BDC" w:rsidRDefault="00F90BDC">
      <w:r xmlns:w="http://schemas.openxmlformats.org/wordprocessingml/2006/main">
        <w:t xml:space="preserve">Jeesus noomib Saatanat, käskides tal lahkuda ja viidates pühakirjale, et usklikud peaksid kummardama ja teenima ainult Jumalat.</w:t>
      </w:r>
    </w:p>
    <w:p w14:paraId="2E7E3731" w14:textId="77777777" w:rsidR="00F90BDC" w:rsidRDefault="00F90BDC"/>
    <w:p w14:paraId="3B181E67" w14:textId="77777777" w:rsidR="00F90BDC" w:rsidRDefault="00F90BDC">
      <w:r xmlns:w="http://schemas.openxmlformats.org/wordprocessingml/2006/main">
        <w:t xml:space="preserve">1. "Jumala teenimise hind: kiusatuse ees tugevana püsimine"</w:t>
      </w:r>
    </w:p>
    <w:p w14:paraId="275339D3" w14:textId="77777777" w:rsidR="00F90BDC" w:rsidRDefault="00F90BDC"/>
    <w:p w14:paraId="3EDE166A" w14:textId="77777777" w:rsidR="00F90BDC" w:rsidRDefault="00F90BDC">
      <w:r xmlns:w="http://schemas.openxmlformats.org/wordprocessingml/2006/main">
        <w:t xml:space="preserve">2. "Sõna jõud: Pühakirja tugevus kurja vastu"</w:t>
      </w:r>
    </w:p>
    <w:p w14:paraId="690EB447" w14:textId="77777777" w:rsidR="00F90BDC" w:rsidRDefault="00F90BDC"/>
    <w:p w14:paraId="7426E47A" w14:textId="77777777" w:rsidR="00F90BDC" w:rsidRDefault="00F90BDC">
      <w:r xmlns:w="http://schemas.openxmlformats.org/wordprocessingml/2006/main">
        <w:t xml:space="preserve">1. Efeslastele 6:11-13 – "Pane selga kogu Jumala sõjavarustus, et saaksite vastu seista kuradi kavalustele. Sest me ei maadle liha ja vere vastu, vaid vürstiriikide, vägede ja jumalate vastu. selle maailma pimeduse valitsejad vaimuliku kurjuse vastu kõrgetel paikadel. Seepärast võtke endaga kaasa kogu Jumala sõjavarustus, et te suudaksite kurjal päeval vastu seista ja kui kõik olete teinud, püsiksite püsti."</w:t>
      </w:r>
    </w:p>
    <w:p w14:paraId="1318109D" w14:textId="77777777" w:rsidR="00F90BDC" w:rsidRDefault="00F90BDC"/>
    <w:p w14:paraId="1D4206EB" w14:textId="77777777" w:rsidR="00F90BDC" w:rsidRDefault="00F90BDC">
      <w:r xmlns:w="http://schemas.openxmlformats.org/wordprocessingml/2006/main">
        <w:t xml:space="preserve">2. Jaakobuse 4:7-8 - "Alistuge siis Jumalale. Seiske vastu kuradile, siis ta põgeneb teie eest. Tulge Jumala ligi, siis ta läheneb teile. Puhastage oma käed, te patused, ja puhastage oma käed. südamed, kahemõttelised."</w:t>
      </w:r>
    </w:p>
    <w:p w14:paraId="09101B79" w14:textId="77777777" w:rsidR="00F90BDC" w:rsidRDefault="00F90BDC"/>
    <w:p w14:paraId="49FAA9FA" w14:textId="77777777" w:rsidR="00F90BDC" w:rsidRDefault="00F90BDC">
      <w:r xmlns:w="http://schemas.openxmlformats.org/wordprocessingml/2006/main">
        <w:t xml:space="preserve">Matteuse 4:11 Siis jättis kurat ta maha ja ennäe, inglid tulid ja teenisid teda.</w:t>
      </w:r>
    </w:p>
    <w:p w14:paraId="3057BE6D" w14:textId="77777777" w:rsidR="00F90BDC" w:rsidRDefault="00F90BDC"/>
    <w:p w14:paraId="313136F0" w14:textId="77777777" w:rsidR="00F90BDC" w:rsidRDefault="00F90BDC">
      <w:r xmlns:w="http://schemas.openxmlformats.org/wordprocessingml/2006/main">
        <w:t xml:space="preserve">Pärast seda, kui Jeesus paastus kõrbes nelikümmend päeva, kiusas kurat teda kolm korda. Kuid Jeesus hakkas vastu ja kurat jättis ta maha. Siis ilmusid teda teenima inglid.</w:t>
      </w:r>
    </w:p>
    <w:p w14:paraId="481558C6" w14:textId="77777777" w:rsidR="00F90BDC" w:rsidRDefault="00F90BDC"/>
    <w:p w14:paraId="75FB779F" w14:textId="77777777" w:rsidR="00F90BDC" w:rsidRDefault="00F90BDC">
      <w:r xmlns:w="http://schemas.openxmlformats.org/wordprocessingml/2006/main">
        <w:t xml:space="preserve">1. Jumala armu vägi kiusatusele vastu seista</w:t>
      </w:r>
    </w:p>
    <w:p w14:paraId="4B290AD8" w14:textId="77777777" w:rsidR="00F90BDC" w:rsidRDefault="00F90BDC"/>
    <w:p w14:paraId="0091D285" w14:textId="77777777" w:rsidR="00F90BDC" w:rsidRDefault="00F90BDC">
      <w:r xmlns:w="http://schemas.openxmlformats.org/wordprocessingml/2006/main">
        <w:t xml:space="preserve">2. Kuidas katsumuse ajal usus tugevaks jääda</w:t>
      </w:r>
    </w:p>
    <w:p w14:paraId="7545E7D1" w14:textId="77777777" w:rsidR="00F90BDC" w:rsidRDefault="00F90BDC"/>
    <w:p w14:paraId="15DB4347" w14:textId="77777777" w:rsidR="00F90BDC" w:rsidRDefault="00F90BDC">
      <w:r xmlns:w="http://schemas.openxmlformats.org/wordprocessingml/2006/main">
        <w:t xml:space="preserve">1. Heebrealastele 4:14-16 – Seega, kuna meil on suur ülempreester, kes on käinud läbi taeva </w:t>
      </w:r>
      <w:r xmlns:w="http://schemas.openxmlformats.org/wordprocessingml/2006/main">
        <w:lastRenderedPageBreak xmlns:w="http://schemas.openxmlformats.org/wordprocessingml/2006/main"/>
      </w:r>
      <w:r xmlns:w="http://schemas.openxmlformats.org/wordprocessingml/2006/main">
        <w:t xml:space="preserve">, Jeesus, Jumala Poeg, siis hoidkem kindlalt usust, mida tunnistame. Sest meil ei ole ülempreestrit, kes ei suudaks meie nõrkustele kaasa tunda, vaid meil on üks, kes on olnud kõigiti kiusatud, nagu meiegi – ometi ei teinud ta pattu.</w:t>
      </w:r>
    </w:p>
    <w:p w14:paraId="17B0ADAC" w14:textId="77777777" w:rsidR="00F90BDC" w:rsidRDefault="00F90BDC"/>
    <w:p w14:paraId="70035FC5" w14:textId="77777777" w:rsidR="00F90BDC" w:rsidRDefault="00F90BDC">
      <w:r xmlns:w="http://schemas.openxmlformats.org/wordprocessingml/2006/main">
        <w:t xml:space="preserve">2. Jaakobuse 1:12-15 – Õnnis on see, kes püsib katsumuste all, sest pärast proovilepanekut saab see inimene elukrooni, mille Issand on lubanud neile, kes teda armastavad. Ärgu keegi öelgu, kui teda kiusatakse: "Jumal kiusab mind!" aga iga inimene on kiusatud, kui ta enda kurjast soovist eemale tirib ja meelitab. Siis sünnitab iha pärast viljastumist patu; ja patt, kui see on täiskasvanud, sünnitab surma.</w:t>
      </w:r>
    </w:p>
    <w:p w14:paraId="4C7E02ED" w14:textId="77777777" w:rsidR="00F90BDC" w:rsidRDefault="00F90BDC"/>
    <w:p w14:paraId="19430967" w14:textId="77777777" w:rsidR="00F90BDC" w:rsidRDefault="00F90BDC">
      <w:r xmlns:w="http://schemas.openxmlformats.org/wordprocessingml/2006/main">
        <w:t xml:space="preserve">Matteuse 4:12 Kui Jeesus kuulis, et Johannes vangi heideti, läks ta Galileasse.</w:t>
      </w:r>
    </w:p>
    <w:p w14:paraId="3BCC7CF3" w14:textId="77777777" w:rsidR="00F90BDC" w:rsidRDefault="00F90BDC"/>
    <w:p w14:paraId="2EE24986" w14:textId="77777777" w:rsidR="00F90BDC" w:rsidRDefault="00F90BDC">
      <w:r xmlns:w="http://schemas.openxmlformats.org/wordprocessingml/2006/main">
        <w:t xml:space="preserve">Jeesus lahkus Galileasse, kuuldes, et Johannes heideti vangi.</w:t>
      </w:r>
    </w:p>
    <w:p w14:paraId="3A2B6BF4" w14:textId="77777777" w:rsidR="00F90BDC" w:rsidRDefault="00F90BDC"/>
    <w:p w14:paraId="2ED9340D" w14:textId="77777777" w:rsidR="00F90BDC" w:rsidRDefault="00F90BDC">
      <w:r xmlns:w="http://schemas.openxmlformats.org/wordprocessingml/2006/main">
        <w:t xml:space="preserve">1. Jeesuse kaastunne – kuidas Jeesus tundis Johannese vastu empaatiat ja käitus, et näidata oma armastust.</w:t>
      </w:r>
    </w:p>
    <w:p w14:paraId="5DAEAA57" w14:textId="77777777" w:rsidR="00F90BDC" w:rsidRDefault="00F90BDC"/>
    <w:p w14:paraId="10C9C0B9" w14:textId="77777777" w:rsidR="00F90BDC" w:rsidRDefault="00F90BDC">
      <w:r xmlns:w="http://schemas.openxmlformats.org/wordprocessingml/2006/main">
        <w:t xml:space="preserve">2. Rasked ajad – kuidas jääda raskustes lootusrikkaks ja truuks.</w:t>
      </w:r>
    </w:p>
    <w:p w14:paraId="26F32903" w14:textId="77777777" w:rsidR="00F90BDC" w:rsidRDefault="00F90BDC"/>
    <w:p w14:paraId="59792D95" w14:textId="77777777" w:rsidR="00F90BDC" w:rsidRDefault="00F90BDC">
      <w:r xmlns:w="http://schemas.openxmlformats.org/wordprocessingml/2006/main">
        <w:t xml:space="preserve">1. Jesaja 40:31 - "Aga need, kes ootavad Issandat, uuendavad oma jõudu, tõusevad tiibadega nagu kotkad, nad jooksevad ega väsi, käivad ega väsita."</w:t>
      </w:r>
    </w:p>
    <w:p w14:paraId="18D690A3" w14:textId="77777777" w:rsidR="00F90BDC" w:rsidRDefault="00F90BDC"/>
    <w:p w14:paraId="7A777914" w14:textId="77777777" w:rsidR="00F90BDC" w:rsidRDefault="00F90BDC">
      <w:r xmlns:w="http://schemas.openxmlformats.org/wordprocessingml/2006/main">
        <w:t xml:space="preserve">2. Matteuse 11:28 – "Tulge minu juurde kõik, kes te vaevate ja olete koormatud, ja mina annan teile hingamise."</w:t>
      </w:r>
    </w:p>
    <w:p w14:paraId="546CF97D" w14:textId="77777777" w:rsidR="00F90BDC" w:rsidRDefault="00F90BDC"/>
    <w:p w14:paraId="73AC08BF" w14:textId="77777777" w:rsidR="00F90BDC" w:rsidRDefault="00F90BDC">
      <w:r xmlns:w="http://schemas.openxmlformats.org/wordprocessingml/2006/main">
        <w:t xml:space="preserve">Matteuse 4:13 Ja lahkus Naatsaretist, tuli ja elas Kapernauma, mis on mere kaldal, Sabuloni ja Neftalimi piiril.</w:t>
      </w:r>
    </w:p>
    <w:p w14:paraId="29D88D83" w14:textId="77777777" w:rsidR="00F90BDC" w:rsidRDefault="00F90BDC"/>
    <w:p w14:paraId="73B99375" w14:textId="77777777" w:rsidR="00F90BDC" w:rsidRDefault="00F90BDC">
      <w:r xmlns:w="http://schemas.openxmlformats.org/wordprocessingml/2006/main">
        <w:t xml:space="preserve">Jeesus kolib Kapernauma jutlustama ja õpetama.</w:t>
      </w:r>
    </w:p>
    <w:p w14:paraId="315AEA8A" w14:textId="77777777" w:rsidR="00F90BDC" w:rsidRDefault="00F90BDC"/>
    <w:p w14:paraId="07E46D81" w14:textId="77777777" w:rsidR="00F90BDC" w:rsidRDefault="00F90BDC">
      <w:r xmlns:w="http://schemas.openxmlformats.org/wordprocessingml/2006/main">
        <w:t xml:space="preserve">1. Järgigem Jeesuse eeskuju ja liikugem oma mugavustsoonidest välja evangeeliumi levitamiseks.</w:t>
      </w:r>
    </w:p>
    <w:p w14:paraId="61499845" w14:textId="77777777" w:rsidR="00F90BDC" w:rsidRDefault="00F90BDC"/>
    <w:p w14:paraId="5F6387ED" w14:textId="77777777" w:rsidR="00F90BDC" w:rsidRDefault="00F90BDC">
      <w:r xmlns:w="http://schemas.openxmlformats.org/wordprocessingml/2006/main">
        <w:t xml:space="preserve">2. Jeesus kolis Kapernauma jutlustama ja õpetama, kasutagem neid hetki Jumala Sõna otsimiseks.</w:t>
      </w:r>
    </w:p>
    <w:p w14:paraId="0862686A" w14:textId="77777777" w:rsidR="00F90BDC" w:rsidRDefault="00F90BDC"/>
    <w:p w14:paraId="424C71C4" w14:textId="77777777" w:rsidR="00F90BDC" w:rsidRDefault="00F90BDC">
      <w:r xmlns:w="http://schemas.openxmlformats.org/wordprocessingml/2006/main">
        <w:t xml:space="preserve">1. Matteuse 28:19-20 Minge siis ja tehke õpetuseks kõik rahvad, ristides neid Isa ja Poja ja Püha Vaimu nimesse, õpetades neid pidama kõike, mida ma olen teil käskinud. , vaata, ma olen alati teiega, kuni maailma lõpuni. Aamen.</w:t>
      </w:r>
    </w:p>
    <w:p w14:paraId="09B53C15" w14:textId="77777777" w:rsidR="00F90BDC" w:rsidRDefault="00F90BDC"/>
    <w:p w14:paraId="08CE96DF" w14:textId="77777777" w:rsidR="00F90BDC" w:rsidRDefault="00F90BDC">
      <w:r xmlns:w="http://schemas.openxmlformats.org/wordprocessingml/2006/main">
        <w:t xml:space="preserve">2. Markuse 16:15 Ja ta ütles neile: "Minge kogu maailma ja kuulutage evangeeliumi kõigele loodule!"</w:t>
      </w:r>
    </w:p>
    <w:p w14:paraId="787EA70D" w14:textId="77777777" w:rsidR="00F90BDC" w:rsidRDefault="00F90BDC"/>
    <w:p w14:paraId="2DDB86D9" w14:textId="77777777" w:rsidR="00F90BDC" w:rsidRDefault="00F90BDC">
      <w:r xmlns:w="http://schemas.openxmlformats.org/wordprocessingml/2006/main">
        <w:t xml:space="preserve">Matteuse 4:14 Et läheks täide, mis on rääkinud prohvet Jesaja, öeldes:</w:t>
      </w:r>
    </w:p>
    <w:p w14:paraId="59D106AD" w14:textId="77777777" w:rsidR="00F90BDC" w:rsidRDefault="00F90BDC"/>
    <w:p w14:paraId="42F9FE81" w14:textId="77777777" w:rsidR="00F90BDC" w:rsidRDefault="00F90BDC">
      <w:r xmlns:w="http://schemas.openxmlformats.org/wordprocessingml/2006/main">
        <w:t xml:space="preserve">See lõik räägib sellest, kuidas Jeesus täitis Jesaja ennustuse.</w:t>
      </w:r>
    </w:p>
    <w:p w14:paraId="0BA564AC" w14:textId="77777777" w:rsidR="00F90BDC" w:rsidRDefault="00F90BDC"/>
    <w:p w14:paraId="6313CABD" w14:textId="77777777" w:rsidR="00F90BDC" w:rsidRDefault="00F90BDC">
      <w:r xmlns:w="http://schemas.openxmlformats.org/wordprocessingml/2006/main">
        <w:t xml:space="preserve">1. Jumala täiuslik plaan: kuidas Jeesust pühakirjas ennustati</w:t>
      </w:r>
    </w:p>
    <w:p w14:paraId="09558D9B" w14:textId="77777777" w:rsidR="00F90BDC" w:rsidRDefault="00F90BDC"/>
    <w:p w14:paraId="322617BA" w14:textId="77777777" w:rsidR="00F90BDC" w:rsidRDefault="00F90BDC">
      <w:r xmlns:w="http://schemas.openxmlformats.org/wordprocessingml/2006/main">
        <w:t xml:space="preserve">2. Jumala tahte järgimine: kuidas Jeesus täitis prohvetiennustuse</w:t>
      </w:r>
    </w:p>
    <w:p w14:paraId="7A68F8AF" w14:textId="77777777" w:rsidR="00F90BDC" w:rsidRDefault="00F90BDC"/>
    <w:p w14:paraId="281941AB" w14:textId="77777777" w:rsidR="00F90BDC" w:rsidRDefault="00F90BDC">
      <w:r xmlns:w="http://schemas.openxmlformats.org/wordprocessingml/2006/main">
        <w:t xml:space="preserve">1. Jesaja 7:14: "Seepärast annab Issand ise teile märgi. Vaata, neitsi jääb lapseootele ja toob ilmale poja ning paneb talle nimeks Immaanuel."</w:t>
      </w:r>
    </w:p>
    <w:p w14:paraId="6BF90CC4" w14:textId="77777777" w:rsidR="00F90BDC" w:rsidRDefault="00F90BDC"/>
    <w:p w14:paraId="4C6BBEA0" w14:textId="77777777" w:rsidR="00F90BDC" w:rsidRDefault="00F90BDC">
      <w:r xmlns:w="http://schemas.openxmlformats.org/wordprocessingml/2006/main">
        <w:t xml:space="preserve">2. Matteuse 3:15: "Aga Jeesus vastas talle: "Olgu nüüd nii, sest nii on kohane täita kogu õigust." Siis ta nõustus."</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4:15 Sabuloni maa ja Neftalimi maa, meretee, Jordani taga, paganate Galilea;</w:t>
      </w:r>
    </w:p>
    <w:p w14:paraId="3FC77122" w14:textId="77777777" w:rsidR="00F90BDC" w:rsidRDefault="00F90BDC"/>
    <w:p w14:paraId="614BF3E0" w14:textId="77777777" w:rsidR="00F90BDC" w:rsidRDefault="00F90BDC">
      <w:r xmlns:w="http://schemas.openxmlformats.org/wordprocessingml/2006/main">
        <w:t xml:space="preserve">See lõik kirjeldab Galileat Zabuloni ja Neftalimi maana, mis asub mere ääres ja Jordani jõe taga ning oli koduks paganatele.</w:t>
      </w:r>
    </w:p>
    <w:p w14:paraId="39D7C000" w14:textId="77777777" w:rsidR="00F90BDC" w:rsidRDefault="00F90BDC"/>
    <w:p w14:paraId="24EDA1DC" w14:textId="77777777" w:rsidR="00F90BDC" w:rsidRDefault="00F90BDC">
      <w:r xmlns:w="http://schemas.openxmlformats.org/wordprocessingml/2006/main">
        <w:t xml:space="preserve">1. Jumala hool: Lootuse leidmine rasketel aegadel</w:t>
      </w:r>
    </w:p>
    <w:p w14:paraId="4B6730F0" w14:textId="77777777" w:rsidR="00F90BDC" w:rsidRDefault="00F90BDC"/>
    <w:p w14:paraId="50CD53FC" w14:textId="77777777" w:rsidR="00F90BDC" w:rsidRDefault="00F90BDC">
      <w:r xmlns:w="http://schemas.openxmlformats.org/wordprocessingml/2006/main">
        <w:t xml:space="preserve">2. Andestamise jõud: kuidas saada üle raskustest</w:t>
      </w:r>
    </w:p>
    <w:p w14:paraId="701BBA7E" w14:textId="77777777" w:rsidR="00F90BDC" w:rsidRDefault="00F90BDC"/>
    <w:p w14:paraId="72CE6CB4" w14:textId="77777777" w:rsidR="00F90BDC" w:rsidRDefault="00F90BDC">
      <w:r xmlns:w="http://schemas.openxmlformats.org/wordprocessingml/2006/main">
        <w:t xml:space="preserve">1. Roomlastele 15:4 – "Sest kõik, mis vanasti oli kirjutatud, on kirjutatud meile õpetuseks, et meil oleks vastupidavuse ja Pühakirja julgustuse läbi lootust."</w:t>
      </w:r>
    </w:p>
    <w:p w14:paraId="742D3C2F" w14:textId="77777777" w:rsidR="00F90BDC" w:rsidRDefault="00F90BDC"/>
    <w:p w14:paraId="066ACE97" w14:textId="77777777" w:rsidR="00F90BDC" w:rsidRDefault="00F90BDC">
      <w:r xmlns:w="http://schemas.openxmlformats.org/wordprocessingml/2006/main">
        <w:t xml:space="preserve">2. Jesaja 43:1-2 - "Ära karda, sest ma olen sind lunastanud, ma olen sind nimepidi kutsunud, sa oled minu oma. Kui sa lähed läbi vete, siis olen sinuga ja jõgede kaudu ära valda sind; kui sa kõnnid läbi tule, siis sa ei põle ja leek ei hävita sind."</w:t>
      </w:r>
    </w:p>
    <w:p w14:paraId="4A841F8B" w14:textId="77777777" w:rsidR="00F90BDC" w:rsidRDefault="00F90BDC"/>
    <w:p w14:paraId="49BAE32C" w14:textId="77777777" w:rsidR="00F90BDC" w:rsidRDefault="00F90BDC">
      <w:r xmlns:w="http://schemas.openxmlformats.org/wordprocessingml/2006/main">
        <w:t xml:space="preserve">Matteuse 4:16 Rahvas, kes istus pimeduses, nägi suurt valgust; ja neile, kes istuvad surma piirkonnas ja varjus, tärkas valgus.</w:t>
      </w:r>
    </w:p>
    <w:p w14:paraId="21A9FA5C" w14:textId="77777777" w:rsidR="00F90BDC" w:rsidRDefault="00F90BDC"/>
    <w:p w14:paraId="10F65A11" w14:textId="77777777" w:rsidR="00F90BDC" w:rsidRDefault="00F90BDC">
      <w:r xmlns:w="http://schemas.openxmlformats.org/wordprocessingml/2006/main">
        <w:t xml:space="preserve">See lõik paljastab Jumala tõotuse tuua valgust pimedusse.</w:t>
      </w:r>
    </w:p>
    <w:p w14:paraId="55E9EBF5" w14:textId="77777777" w:rsidR="00F90BDC" w:rsidRDefault="00F90BDC"/>
    <w:p w14:paraId="0A0DEF2C" w14:textId="77777777" w:rsidR="00F90BDC" w:rsidRDefault="00F90BDC">
      <w:r xmlns:w="http://schemas.openxmlformats.org/wordprocessingml/2006/main">
        <w:t xml:space="preserve">1. Jumal annab meile lootuse valguse pimeduses</w:t>
      </w:r>
    </w:p>
    <w:p w14:paraId="539D244E" w14:textId="77777777" w:rsidR="00F90BDC" w:rsidRDefault="00F90BDC"/>
    <w:p w14:paraId="4E869C73" w14:textId="77777777" w:rsidR="00F90BDC" w:rsidRDefault="00F90BDC">
      <w:r xmlns:w="http://schemas.openxmlformats.org/wordprocessingml/2006/main">
        <w:t xml:space="preserve">2. Kristuse valguse omaksvõtmine meeleheite aegadel</w:t>
      </w:r>
    </w:p>
    <w:p w14:paraId="1D2CD8FF" w14:textId="77777777" w:rsidR="00F90BDC" w:rsidRDefault="00F90BDC"/>
    <w:p w14:paraId="5C8D73B8" w14:textId="77777777" w:rsidR="00F90BDC" w:rsidRDefault="00F90BDC">
      <w:r xmlns:w="http://schemas.openxmlformats.org/wordprocessingml/2006/main">
        <w:t xml:space="preserve">1. Jesaja 9:2: "Rahvas, kes käib pimeduses, on näinud suurt valgust, neile, kes elavad sügava pimeduse maal, </w:t>
      </w:r>
      <w:r xmlns:w="http://schemas.openxmlformats.org/wordprocessingml/2006/main">
        <w:lastRenderedPageBreak xmlns:w="http://schemas.openxmlformats.org/wordprocessingml/2006/main"/>
      </w:r>
      <w:r xmlns:w="http://schemas.openxmlformats.org/wordprocessingml/2006/main">
        <w:t xml:space="preserve">on koitnud valgus."</w:t>
      </w:r>
    </w:p>
    <w:p w14:paraId="399D45D1" w14:textId="77777777" w:rsidR="00F90BDC" w:rsidRDefault="00F90BDC"/>
    <w:p w14:paraId="618C32F3" w14:textId="77777777" w:rsidR="00F90BDC" w:rsidRDefault="00F90BDC">
      <w:r xmlns:w="http://schemas.openxmlformats.org/wordprocessingml/2006/main">
        <w:t xml:space="preserve">2. Johannese 8:12: "Kui Jeesus jälle inimestega rääkis, ütles ta: "Mina olen maailma valgus. Kes järgneb mulle, ei kõnni pimeduses iial, vaid tal on elu valgus."</w:t>
      </w:r>
    </w:p>
    <w:p w14:paraId="5A8B6DD1" w14:textId="77777777" w:rsidR="00F90BDC" w:rsidRDefault="00F90BDC"/>
    <w:p w14:paraId="3200C717" w14:textId="77777777" w:rsidR="00F90BDC" w:rsidRDefault="00F90BDC">
      <w:r xmlns:w="http://schemas.openxmlformats.org/wordprocessingml/2006/main">
        <w:t xml:space="preserve">Matteuse 4:17 Sellest ajast peale hakkas Jeesus jutlustama ja ütlema: "Parandage meelt, sest taevariik on lähedal!"</w:t>
      </w:r>
    </w:p>
    <w:p w14:paraId="62E280DD" w14:textId="77777777" w:rsidR="00F90BDC" w:rsidRDefault="00F90BDC"/>
    <w:p w14:paraId="26769160" w14:textId="77777777" w:rsidR="00F90BDC" w:rsidRDefault="00F90BDC">
      <w:r xmlns:w="http://schemas.openxmlformats.org/wordprocessingml/2006/main">
        <w:t xml:space="preserve">Jeesus hakkas kuulutama head sõnumit, et Taevariik on lähedal.</w:t>
      </w:r>
    </w:p>
    <w:p w14:paraId="2DB3E9B7" w14:textId="77777777" w:rsidR="00F90BDC" w:rsidRDefault="00F90BDC"/>
    <w:p w14:paraId="6A19E326" w14:textId="77777777" w:rsidR="00F90BDC" w:rsidRDefault="00F90BDC">
      <w:r xmlns:w="http://schemas.openxmlformats.org/wordprocessingml/2006/main">
        <w:t xml:space="preserve">1: Parandage meelt ja uskuge Taevariiki</w:t>
      </w:r>
    </w:p>
    <w:p w14:paraId="7E2C288E" w14:textId="77777777" w:rsidR="00F90BDC" w:rsidRDefault="00F90BDC"/>
    <w:p w14:paraId="7F1CC42C" w14:textId="77777777" w:rsidR="00F90BDC" w:rsidRDefault="00F90BDC">
      <w:r xmlns:w="http://schemas.openxmlformats.org/wordprocessingml/2006/main">
        <w:t xml:space="preserve">2: otsige taevariiki ja leidke uus elu</w:t>
      </w:r>
    </w:p>
    <w:p w14:paraId="0D9EBE1B" w14:textId="77777777" w:rsidR="00F90BDC" w:rsidRDefault="00F90BDC"/>
    <w:p w14:paraId="1DEFB780" w14:textId="77777777" w:rsidR="00F90BDC" w:rsidRDefault="00F90BDC">
      <w:r xmlns:w="http://schemas.openxmlformats.org/wordprocessingml/2006/main">
        <w:t xml:space="preserve">1: Luuka 13:3: "Kui te meelt ei paranda, hukkute ka teie kõik."</w:t>
      </w:r>
    </w:p>
    <w:p w14:paraId="105F6AFE" w14:textId="77777777" w:rsidR="00F90BDC" w:rsidRDefault="00F90BDC"/>
    <w:p w14:paraId="37983C4F" w14:textId="77777777" w:rsidR="00F90BDC" w:rsidRDefault="00F90BDC">
      <w:r xmlns:w="http://schemas.openxmlformats.org/wordprocessingml/2006/main">
        <w:t xml:space="preserve">2: Johannese 3:16-17: "Sest nõnda on Jumal maailma armastanud, et ta andis oma ainusündinud Poja, et ükski, kes temasse usub, ei hukkuks, vaid et tal oleks igavene elu."</w:t>
      </w:r>
    </w:p>
    <w:p w14:paraId="664E78B7" w14:textId="77777777" w:rsidR="00F90BDC" w:rsidRDefault="00F90BDC"/>
    <w:p w14:paraId="6B79F266" w14:textId="77777777" w:rsidR="00F90BDC" w:rsidRDefault="00F90BDC">
      <w:r xmlns:w="http://schemas.openxmlformats.org/wordprocessingml/2006/main">
        <w:t xml:space="preserve">Matteuse 4:18 Ja Jeesus, kõndides Galilea mere ääres, nägi kahte venda, Siimonit, keda kutsuti Peetruseks, ja tema venda Andreast võrku merre heitmas, sest nad olid kalurid.</w:t>
      </w:r>
    </w:p>
    <w:p w14:paraId="40551ECD" w14:textId="77777777" w:rsidR="00F90BDC" w:rsidRDefault="00F90BDC"/>
    <w:p w14:paraId="1C8B801B" w14:textId="77777777" w:rsidR="00F90BDC" w:rsidRDefault="00F90BDC">
      <w:r xmlns:w="http://schemas.openxmlformats.org/wordprocessingml/2006/main">
        <w:t xml:space="preserve">Jeesus kohtub kahe kalurivenna Peetruse ja Andreasega.</w:t>
      </w:r>
    </w:p>
    <w:p w14:paraId="2EBE5949" w14:textId="77777777" w:rsidR="00F90BDC" w:rsidRDefault="00F90BDC"/>
    <w:p w14:paraId="57741850" w14:textId="77777777" w:rsidR="00F90BDC" w:rsidRDefault="00F90BDC">
      <w:r xmlns:w="http://schemas.openxmlformats.org/wordprocessingml/2006/main">
        <w:t xml:space="preserve">1. Inimkalurite poole pöördumine: üleskutse evangelisatsioonile</w:t>
      </w:r>
    </w:p>
    <w:p w14:paraId="1BD5AA41" w14:textId="77777777" w:rsidR="00F90BDC" w:rsidRDefault="00F90BDC"/>
    <w:p w14:paraId="6EF13662" w14:textId="77777777" w:rsidR="00F90BDC" w:rsidRDefault="00F90BDC">
      <w:r xmlns:w="http://schemas.openxmlformats.org/wordprocessingml/2006/main">
        <w:t xml:space="preserve">2. Sõpruse jõud: Jeesus ja tema jüngrid</w:t>
      </w:r>
    </w:p>
    <w:p w14:paraId="36C04556" w14:textId="77777777" w:rsidR="00F90BDC" w:rsidRDefault="00F90BDC"/>
    <w:p w14:paraId="0930D846" w14:textId="77777777" w:rsidR="00F90BDC" w:rsidRDefault="00F90BDC">
      <w:r xmlns:w="http://schemas.openxmlformats.org/wordprocessingml/2006/main">
        <w:t xml:space="preserve">1. Matteuse 28:19-20 – "Minge siis ja tehke jüngriteks kõik rahvad, ristides neid Isa ja Poja ja Püha Vaimu nimesse, õpetades neid pidama kõike, mida ma olen teid käskinud. Ja vaata, , olen teiega alati, ajastu lõpuni."</w:t>
      </w:r>
    </w:p>
    <w:p w14:paraId="31E5BBB7" w14:textId="77777777" w:rsidR="00F90BDC" w:rsidRDefault="00F90BDC"/>
    <w:p w14:paraId="555F1D7E" w14:textId="77777777" w:rsidR="00F90BDC" w:rsidRDefault="00F90BDC">
      <w:r xmlns:w="http://schemas.openxmlformats.org/wordprocessingml/2006/main">
        <w:t xml:space="preserve">2. Koguja 4:9-12 – „Kaks on parem kui üks, sest neil on oma töö eest hea tasu. Sest kui nad kukuvad, tõstab inimene oma kaaslast üles. Aga häda sellele, kes on kukkudes üksi ja kellel pole teist, kes teda üles tõstaks! Jällegi, kui kaks lamavad koos, hoiavad nad sooja, aga kuidas saab üksi soojas hoida? Ja kuigi mees võidab üksinda jääva üle, peavad kaks talle vastu – kolmekordne nöör ei katke kiiresti.</w:t>
      </w:r>
    </w:p>
    <w:p w14:paraId="3CFB4596" w14:textId="77777777" w:rsidR="00F90BDC" w:rsidRDefault="00F90BDC"/>
    <w:p w14:paraId="0EA96B07" w14:textId="77777777" w:rsidR="00F90BDC" w:rsidRDefault="00F90BDC">
      <w:r xmlns:w="http://schemas.openxmlformats.org/wordprocessingml/2006/main">
        <w:t xml:space="preserve">Matteuse 4:19 Ja ta ütles neile: "Järgnege mulle, siis ma teen teid inimeste püüdjateks!"</w:t>
      </w:r>
    </w:p>
    <w:p w14:paraId="147BB5BA" w14:textId="77777777" w:rsidR="00F90BDC" w:rsidRDefault="00F90BDC"/>
    <w:p w14:paraId="68F74D4D" w14:textId="77777777" w:rsidR="00F90BDC" w:rsidRDefault="00F90BDC">
      <w:r xmlns:w="http://schemas.openxmlformats.org/wordprocessingml/2006/main">
        <w:t xml:space="preserve">Jeesus kutsub oma jüngreid järgima teda ja saama inimeste püüdjateks.</w:t>
      </w:r>
    </w:p>
    <w:p w14:paraId="725D6DAB" w14:textId="77777777" w:rsidR="00F90BDC" w:rsidRDefault="00F90BDC"/>
    <w:p w14:paraId="05452C24" w14:textId="77777777" w:rsidR="00F90BDC" w:rsidRDefault="00F90BDC">
      <w:r xmlns:w="http://schemas.openxmlformats.org/wordprocessingml/2006/main">
        <w:t xml:space="preserve">1. Jeesuse järgimine: üleskutse jagada evangeeliumi</w:t>
      </w:r>
    </w:p>
    <w:p w14:paraId="49BB0DA9" w14:textId="77777777" w:rsidR="00F90BDC" w:rsidRDefault="00F90BDC"/>
    <w:p w14:paraId="2807E928" w14:textId="77777777" w:rsidR="00F90BDC" w:rsidRDefault="00F90BDC">
      <w:r xmlns:w="http://schemas.openxmlformats.org/wordprocessingml/2006/main">
        <w:t xml:space="preserve">2. Oma annete kasutamine Jumala kuningriigi laiendamiseks</w:t>
      </w:r>
    </w:p>
    <w:p w14:paraId="5288786D" w14:textId="77777777" w:rsidR="00F90BDC" w:rsidRDefault="00F90BDC"/>
    <w:p w14:paraId="5880BFB8" w14:textId="77777777" w:rsidR="00F90BDC" w:rsidRDefault="00F90BDC">
      <w:r xmlns:w="http://schemas.openxmlformats.org/wordprocessingml/2006/main">
        <w:t xml:space="preserve">1. Efeslastele 4:11-12 – Ja ta andis apostlitele, prohvetitele, evangelistidele, karjastele ja õpetajatele varustada pühakuid teenimistööks, Kristuse ihu ülesehitamiseks.</w:t>
      </w:r>
    </w:p>
    <w:p w14:paraId="5E47D2AE" w14:textId="77777777" w:rsidR="00F90BDC" w:rsidRDefault="00F90BDC"/>
    <w:p w14:paraId="046A3914" w14:textId="77777777" w:rsidR="00F90BDC" w:rsidRDefault="00F90BDC">
      <w:r xmlns:w="http://schemas.openxmlformats.org/wordprocessingml/2006/main">
        <w:t xml:space="preserve">2. Õpetussõnad 11:30 – Õigete vili on elupuu ja tark on see, kes hinge vangistab.</w:t>
      </w:r>
    </w:p>
    <w:p w14:paraId="7A1C5BE6" w14:textId="77777777" w:rsidR="00F90BDC" w:rsidRDefault="00F90BDC"/>
    <w:p w14:paraId="2CFE8A21" w14:textId="77777777" w:rsidR="00F90BDC" w:rsidRDefault="00F90BDC">
      <w:r xmlns:w="http://schemas.openxmlformats.org/wordprocessingml/2006/main">
        <w:t xml:space="preserve">Matteuse 4:20 Ja nad jätsid kohe oma võrgud maha ja järgnesid talle.</w:t>
      </w:r>
    </w:p>
    <w:p w14:paraId="3C05EC54" w14:textId="77777777" w:rsidR="00F90BDC" w:rsidRDefault="00F90BDC"/>
    <w:p w14:paraId="4A483246" w14:textId="77777777" w:rsidR="00F90BDC" w:rsidRDefault="00F90BDC">
      <w:r xmlns:w="http://schemas.openxmlformats.org/wordprocessingml/2006/main">
        <w:t xml:space="preserve">Kaks kalurit jätsid Jeesuse kutset kuuldes kohe oma võrgud maha ja järgnesid talle.</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Jeesuse järgimine nõuab kohest pühendumist.</w:t>
      </w:r>
    </w:p>
    <w:p w14:paraId="03CAF166" w14:textId="77777777" w:rsidR="00F90BDC" w:rsidRDefault="00F90BDC"/>
    <w:p w14:paraId="1B9B9825" w14:textId="77777777" w:rsidR="00F90BDC" w:rsidRDefault="00F90BDC">
      <w:r xmlns:w="http://schemas.openxmlformats.org/wordprocessingml/2006/main">
        <w:t xml:space="preserve">2. Jeesus on meie kogu südamest pühendumise väärt.</w:t>
      </w:r>
    </w:p>
    <w:p w14:paraId="3B287EDC" w14:textId="77777777" w:rsidR="00F90BDC" w:rsidRDefault="00F90BDC"/>
    <w:p w14:paraId="1B979956" w14:textId="77777777" w:rsidR="00F90BDC" w:rsidRDefault="00F90BDC">
      <w:r xmlns:w="http://schemas.openxmlformats.org/wordprocessingml/2006/main">
        <w:t xml:space="preserve">1. Markuse 8:34-38 – „Kui keegi tahab mind järgida, siis ta salaku ennast ja võtku oma rist ja järgnegu mulle.</w:t>
      </w:r>
    </w:p>
    <w:p w14:paraId="21E242CC" w14:textId="77777777" w:rsidR="00F90BDC" w:rsidRDefault="00F90BDC"/>
    <w:p w14:paraId="00295BB0" w14:textId="77777777" w:rsidR="00F90BDC" w:rsidRDefault="00F90BDC">
      <w:r xmlns:w="http://schemas.openxmlformats.org/wordprocessingml/2006/main">
        <w:t xml:space="preserve">2. Jaakobuse 1:22 – "Aga olge sõna tegijad, mitte ainult kuulajad, endid pettes."</w:t>
      </w:r>
    </w:p>
    <w:p w14:paraId="4DAF1EAB" w14:textId="77777777" w:rsidR="00F90BDC" w:rsidRDefault="00F90BDC"/>
    <w:p w14:paraId="523854A6" w14:textId="77777777" w:rsidR="00F90BDC" w:rsidRDefault="00F90BDC">
      <w:r xmlns:w="http://schemas.openxmlformats.org/wordprocessingml/2006/main">
        <w:t xml:space="preserve">Matteuse 4:21 Ja sealt edasi minnes nägi ta veel kahte venda, Jaakobust, Sebedeuse poega, ja tema venda Johannest koos oma isa Sebedeusega paadis võrke parandamas. ja ta kutsus neid.</w:t>
      </w:r>
    </w:p>
    <w:p w14:paraId="561433F4" w14:textId="77777777" w:rsidR="00F90BDC" w:rsidRDefault="00F90BDC"/>
    <w:p w14:paraId="6019F4B3" w14:textId="77777777" w:rsidR="00F90BDC" w:rsidRDefault="00F90BDC">
      <w:r xmlns:w="http://schemas.openxmlformats.org/wordprocessingml/2006/main">
        <w:t xml:space="preserve">Jeesus nägi kahte venda, Jaakobust ja Johannest, nende isaga võrke parandamas ja kutsus neid endale järgnema.</w:t>
      </w:r>
    </w:p>
    <w:p w14:paraId="5ECD67CB" w14:textId="77777777" w:rsidR="00F90BDC" w:rsidRDefault="00F90BDC"/>
    <w:p w14:paraId="0913BEC0" w14:textId="77777777" w:rsidR="00F90BDC" w:rsidRDefault="00F90BDC">
      <w:r xmlns:w="http://schemas.openxmlformats.org/wordprocessingml/2006/main">
        <w:t xml:space="preserve">1. Kutse jüngriks – Jumala kutsele kuuletumise tähtsuse mõistmine.</w:t>
      </w:r>
    </w:p>
    <w:p w14:paraId="558983B8" w14:textId="77777777" w:rsidR="00F90BDC" w:rsidRDefault="00F90BDC"/>
    <w:p w14:paraId="178F1DFC" w14:textId="77777777" w:rsidR="00F90BDC" w:rsidRDefault="00F90BDC">
      <w:r xmlns:w="http://schemas.openxmlformats.org/wordprocessingml/2006/main">
        <w:t xml:space="preserve">2. Jeesuse järgimine – Jeesuse järgimise elumuutva mõju avastamine.</w:t>
      </w:r>
    </w:p>
    <w:p w14:paraId="687E14DA" w14:textId="77777777" w:rsidR="00F90BDC" w:rsidRDefault="00F90BDC"/>
    <w:p w14:paraId="47F2D3E6" w14:textId="77777777" w:rsidR="00F90BDC" w:rsidRDefault="00F90BDC">
      <w:r xmlns:w="http://schemas.openxmlformats.org/wordprocessingml/2006/main">
        <w:t xml:space="preserve">1. Luuka 9:23-24 - "Ja ta ütles kõigile: "Kui keegi tahab mulle järele tulla, siis ta salaku ennast ja võtke iga päev oma rist ja järgnegu mulle. Sest kes iganes tahab päästa oma elu, see kaotab selle, aga kes iganes tahab kaotab oma elu minu pärast, päästab selle."</w:t>
      </w:r>
    </w:p>
    <w:p w14:paraId="49B7FD30" w14:textId="77777777" w:rsidR="00F90BDC" w:rsidRDefault="00F90BDC"/>
    <w:p w14:paraId="32790416" w14:textId="77777777" w:rsidR="00F90BDC" w:rsidRDefault="00F90BDC">
      <w:r xmlns:w="http://schemas.openxmlformats.org/wordprocessingml/2006/main">
        <w:t xml:space="preserve">2. Matteuse 16:24 - "Siis Jeesus ütles oma jüngritele: "Kui keegi tahab mind järgida, siis salaku iseennast ja võtke oma rist ja järgnegu mulle."</w:t>
      </w:r>
    </w:p>
    <w:p w14:paraId="679E9E2D" w14:textId="77777777" w:rsidR="00F90BDC" w:rsidRDefault="00F90BDC"/>
    <w:p w14:paraId="4B270A8D" w14:textId="77777777" w:rsidR="00F90BDC" w:rsidRDefault="00F90BDC">
      <w:r xmlns:w="http://schemas.openxmlformats.org/wordprocessingml/2006/main">
        <w:t xml:space="preserve">Matteuse 4:22 Ja nad jätsid kohe laeva ja oma isa maha ning järgnesid talle.</w:t>
      </w:r>
    </w:p>
    <w:p w14:paraId="33CC93C6" w14:textId="77777777" w:rsidR="00F90BDC" w:rsidRDefault="00F90BDC"/>
    <w:p w14:paraId="4A4DD085" w14:textId="77777777" w:rsidR="00F90BDC" w:rsidRDefault="00F90BDC">
      <w:r xmlns:w="http://schemas.openxmlformats.org/wordprocessingml/2006/main">
        <w:t xml:space="preserve">See lõik räägib sellest, et Jeesus kutsub kahte venda, Siimona ja Andrease, end järgima.</w:t>
      </w:r>
    </w:p>
    <w:p w14:paraId="264563FF" w14:textId="77777777" w:rsidR="00F90BDC" w:rsidRDefault="00F90BDC"/>
    <w:p w14:paraId="4F19F3C5" w14:textId="77777777" w:rsidR="00F90BDC" w:rsidRDefault="00F90BDC">
      <w:r xmlns:w="http://schemas.openxmlformats.org/wordprocessingml/2006/main">
        <w:t xml:space="preserve">1. Jeesuse järgimine: üleskutse jätta kõik maha</w:t>
      </w:r>
    </w:p>
    <w:p w14:paraId="31A9A702" w14:textId="77777777" w:rsidR="00F90BDC" w:rsidRDefault="00F90BDC"/>
    <w:p w14:paraId="5478B46B" w14:textId="77777777" w:rsidR="00F90BDC" w:rsidRDefault="00F90BDC">
      <w:r xmlns:w="http://schemas.openxmlformats.org/wordprocessingml/2006/main">
        <w:t xml:space="preserve">2. Kristusele lähenemine: Tema Sõnale kuuletumine</w:t>
      </w:r>
    </w:p>
    <w:p w14:paraId="35AE4BA8" w14:textId="77777777" w:rsidR="00F90BDC" w:rsidRDefault="00F90BDC"/>
    <w:p w14:paraId="7A993D40" w14:textId="77777777" w:rsidR="00F90BDC" w:rsidRDefault="00F90BDC">
      <w:r xmlns:w="http://schemas.openxmlformats.org/wordprocessingml/2006/main">
        <w:t xml:space="preserve">1. Johannese 12:26 – "Kes mind teenib, peab mind järgima, ja kus mina olen, seal on ka minu sulane. Minu Isa austab seda, kes mind teenib."</w:t>
      </w:r>
    </w:p>
    <w:p w14:paraId="63CFBC8E" w14:textId="77777777" w:rsidR="00F90BDC" w:rsidRDefault="00F90BDC"/>
    <w:p w14:paraId="33817A9D" w14:textId="77777777" w:rsidR="00F90BDC" w:rsidRDefault="00F90BDC">
      <w:r xmlns:w="http://schemas.openxmlformats.org/wordprocessingml/2006/main">
        <w:t xml:space="preserve">2. Luuka 9:23 – Siis ütles ta neile kõigile: "Kes tahab olla minu jünger, peab ennast salgama, võtma iga päev oma risti ja järgima mind."</w:t>
      </w:r>
    </w:p>
    <w:p w14:paraId="0949A983" w14:textId="77777777" w:rsidR="00F90BDC" w:rsidRDefault="00F90BDC"/>
    <w:p w14:paraId="69F8BD36" w14:textId="77777777" w:rsidR="00F90BDC" w:rsidRDefault="00F90BDC">
      <w:r xmlns:w="http://schemas.openxmlformats.org/wordprocessingml/2006/main">
        <w:t xml:space="preserve">Matteuse 4:23 Ja Jeesus käis mööda kogu Galileat, õpetades nende sünagoogides ja kuulutades kuningriigi evangeeliumi ning parandades rahva seas igasuguseid haigusi ja haigusi.</w:t>
      </w:r>
    </w:p>
    <w:p w14:paraId="067FAA6B" w14:textId="77777777" w:rsidR="00F90BDC" w:rsidRDefault="00F90BDC"/>
    <w:p w14:paraId="6AB990A1" w14:textId="77777777" w:rsidR="00F90BDC" w:rsidRDefault="00F90BDC">
      <w:r xmlns:w="http://schemas.openxmlformats.org/wordprocessingml/2006/main">
        <w:t xml:space="preserve">Jeesus käis kogu Galilea piirkonnas sünagoogides õpetamas, evangeeliumi jutlustamas ning haigeid ja haigeid tervendades.</w:t>
      </w:r>
    </w:p>
    <w:p w14:paraId="6BEE4E72" w14:textId="77777777" w:rsidR="00F90BDC" w:rsidRDefault="00F90BDC"/>
    <w:p w14:paraId="30446313" w14:textId="77777777" w:rsidR="00F90BDC" w:rsidRDefault="00F90BDC">
      <w:r xmlns:w="http://schemas.openxmlformats.org/wordprocessingml/2006/main">
        <w:t xml:space="preserve">1. Jeesus: Suur tervendaja</w:t>
      </w:r>
    </w:p>
    <w:p w14:paraId="4A99ACE3" w14:textId="77777777" w:rsidR="00F90BDC" w:rsidRDefault="00F90BDC"/>
    <w:p w14:paraId="048A6A44" w14:textId="77777777" w:rsidR="00F90BDC" w:rsidRDefault="00F90BDC">
      <w:r xmlns:w="http://schemas.openxmlformats.org/wordprocessingml/2006/main">
        <w:t xml:space="preserve">2. Kuningriigi evangeeliumi järgi elamine</w:t>
      </w:r>
    </w:p>
    <w:p w14:paraId="4D1B7876" w14:textId="77777777" w:rsidR="00F90BDC" w:rsidRDefault="00F90BDC"/>
    <w:p w14:paraId="31E924D4" w14:textId="77777777" w:rsidR="00F90BDC" w:rsidRDefault="00F90BDC">
      <w:r xmlns:w="http://schemas.openxmlformats.org/wordprocessingml/2006/main">
        <w:t xml:space="preserve">1. Psalm 103:3 – Ta annab andeks kõik su patud ja teeb terveks kõik su haigused</w:t>
      </w:r>
    </w:p>
    <w:p w14:paraId="5836AA50" w14:textId="77777777" w:rsidR="00F90BDC" w:rsidRDefault="00F90BDC"/>
    <w:p w14:paraId="44309BF9" w14:textId="77777777" w:rsidR="00F90BDC" w:rsidRDefault="00F90BDC">
      <w:r xmlns:w="http://schemas.openxmlformats.org/wordprocessingml/2006/main">
        <w:t xml:space="preserve">2. Apostlite teod 10:38 – kuidas Jumal võidis Püha Vaimu ja väega Naatsareti Jeesust, kes käis </w:t>
      </w:r>
      <w:r xmlns:w="http://schemas.openxmlformats.org/wordprocessingml/2006/main">
        <w:lastRenderedPageBreak xmlns:w="http://schemas.openxmlformats.org/wordprocessingml/2006/main"/>
      </w:r>
      <w:r xmlns:w="http://schemas.openxmlformats.org/wordprocessingml/2006/main">
        <w:t xml:space="preserve">ringi, tehes head ja tervendades kõiki, keda kurat rõhus.</w:t>
      </w:r>
    </w:p>
    <w:p w14:paraId="17DC824A" w14:textId="77777777" w:rsidR="00F90BDC" w:rsidRDefault="00F90BDC"/>
    <w:p w14:paraId="017F1AC4" w14:textId="77777777" w:rsidR="00F90BDC" w:rsidRDefault="00F90BDC">
      <w:r xmlns:w="http://schemas.openxmlformats.org/wordprocessingml/2006/main">
        <w:t xml:space="preserve">Matteuse 4:24 Ja tema kuulsus levis kogu Süürias. Tema juurde toodi kõik haiged, kes olid vaevatud erinevatest haigustest ja piinadest, ja need, kes olid kurjast vaimust vaevatud, kes olid hullud ja halvatud. ja ta tegi nad terveks.</w:t>
      </w:r>
    </w:p>
    <w:p w14:paraId="0432886E" w14:textId="77777777" w:rsidR="00F90BDC" w:rsidRDefault="00F90BDC"/>
    <w:p w14:paraId="21A8926B" w14:textId="77777777" w:rsidR="00F90BDC" w:rsidRDefault="00F90BDC">
      <w:r xmlns:w="http://schemas.openxmlformats.org/wordprocessingml/2006/main">
        <w:t xml:space="preserve">Jeesuse kuulsus levis üle kogu Süüria ning paljud, kes kannatasid haiguste ja piinade käes, toodi tema juurde terveks saama.</w:t>
      </w:r>
    </w:p>
    <w:p w14:paraId="5B05E985" w14:textId="77777777" w:rsidR="00F90BDC" w:rsidRDefault="00F90BDC"/>
    <w:p w14:paraId="0CDC7B48" w14:textId="77777777" w:rsidR="00F90BDC" w:rsidRDefault="00F90BDC">
      <w:r xmlns:w="http://schemas.openxmlformats.org/wordprocessingml/2006/main">
        <w:t xml:space="preserve">1. Jumala halastus tervendamisel: Jeesuse tervendamisteenistuse uurimine</w:t>
      </w:r>
    </w:p>
    <w:p w14:paraId="017240CB" w14:textId="77777777" w:rsidR="00F90BDC" w:rsidRDefault="00F90BDC"/>
    <w:p w14:paraId="172C51BD" w14:textId="77777777" w:rsidR="00F90BDC" w:rsidRDefault="00F90BDC">
      <w:r xmlns:w="http://schemas.openxmlformats.org/wordprocessingml/2006/main">
        <w:t xml:space="preserve">2. Kaastundega käe sirutamine: Jeesuse teenistus haigete heaks</w:t>
      </w:r>
    </w:p>
    <w:p w14:paraId="1A4876A9" w14:textId="77777777" w:rsidR="00F90BDC" w:rsidRDefault="00F90BDC"/>
    <w:p w14:paraId="68FCFCCF" w14:textId="77777777" w:rsidR="00F90BDC" w:rsidRDefault="00F90BDC">
      <w:r xmlns:w="http://schemas.openxmlformats.org/wordprocessingml/2006/main">
        <w:t xml:space="preserve">1. Jesaja 53:4 – Ta on kindlasti kandnud meie kurbust ja kandnud meie kurbust, ometi pidasime teda lööduks, Jumala poolt löödud ja vaevatud.</w:t>
      </w:r>
    </w:p>
    <w:p w14:paraId="4C7B775D" w14:textId="77777777" w:rsidR="00F90BDC" w:rsidRDefault="00F90BDC"/>
    <w:p w14:paraId="379F0AFE" w14:textId="77777777" w:rsidR="00F90BDC" w:rsidRDefault="00F90BDC">
      <w:r xmlns:w="http://schemas.openxmlformats.org/wordprocessingml/2006/main">
        <w:t xml:space="preserve">2. Matteuse 9:35 – Ja Jeesus käis mööda kõiki linnu ja külasid, õpetas nende sünagoogides ja kuulutas kuningriigi evangeeliumi ning ravis kõiki haigusi ja haigusi rahva seas.</w:t>
      </w:r>
    </w:p>
    <w:p w14:paraId="6B7594CD" w14:textId="77777777" w:rsidR="00F90BDC" w:rsidRDefault="00F90BDC"/>
    <w:p w14:paraId="18DA7735" w14:textId="77777777" w:rsidR="00F90BDC" w:rsidRDefault="00F90BDC">
      <w:r xmlns:w="http://schemas.openxmlformats.org/wordprocessingml/2006/main">
        <w:t xml:space="preserve">Matteuse 4:25 Ja talle järgnes palju rahvast Galileast ja Dekapolisest ja Jeruusalemmast ja Juudamaast ja Jordani tagant.</w:t>
      </w:r>
    </w:p>
    <w:p w14:paraId="101BF41D" w14:textId="77777777" w:rsidR="00F90BDC" w:rsidRDefault="00F90BDC"/>
    <w:p w14:paraId="1B70B76E" w14:textId="77777777" w:rsidR="00F90BDC" w:rsidRDefault="00F90BDC">
      <w:r xmlns:w="http://schemas.openxmlformats.org/wordprocessingml/2006/main">
        <w:t xml:space="preserve">Jeesust järgis piirkonna erinevatest piirkondadest palju inimesi.</w:t>
      </w:r>
    </w:p>
    <w:p w14:paraId="4E39C7F5" w14:textId="77777777" w:rsidR="00F90BDC" w:rsidRDefault="00F90BDC"/>
    <w:p w14:paraId="19B8E968" w14:textId="77777777" w:rsidR="00F90BDC" w:rsidRDefault="00F90BDC">
      <w:r xmlns:w="http://schemas.openxmlformats.org/wordprocessingml/2006/main">
        <w:t xml:space="preserve">1: Jeesuse järgimine toob tõelist rõõmu.</w:t>
      </w:r>
    </w:p>
    <w:p w14:paraId="65DF07BB" w14:textId="77777777" w:rsidR="00F90BDC" w:rsidRDefault="00F90BDC"/>
    <w:p w14:paraId="38387FAE" w14:textId="77777777" w:rsidR="00F90BDC" w:rsidRDefault="00F90BDC">
      <w:r xmlns:w="http://schemas.openxmlformats.org/wordprocessingml/2006/main">
        <w:t xml:space="preserve">2: Jeesuse järgimine eeldab, et me tuleksime kõigist oma elu osadest.</w:t>
      </w:r>
    </w:p>
    <w:p w14:paraId="6A86FB84" w14:textId="77777777" w:rsidR="00F90BDC" w:rsidRDefault="00F90BDC"/>
    <w:p w14:paraId="576BF7D4" w14:textId="77777777" w:rsidR="00F90BDC" w:rsidRDefault="00F90BDC">
      <w:r xmlns:w="http://schemas.openxmlformats.org/wordprocessingml/2006/main">
        <w:t xml:space="preserve">1: Markuse 8:34-35 "Ja kui ta rahva koos oma jüngritega enda juurde kutsus, ütles ta neile: "Igaüks, kes tahab mind järgida, salaku ennast, võtke oma rist ja järgnegu mulle. kes iganes tahab päästa oma elu, kaotab selle; aga kes iganes kaotab oma elu minu ja evangeeliumi pärast, see päästab selle."</w:t>
      </w:r>
    </w:p>
    <w:p w14:paraId="640F6A0A" w14:textId="77777777" w:rsidR="00F90BDC" w:rsidRDefault="00F90BDC"/>
    <w:p w14:paraId="3E63DC4C" w14:textId="77777777" w:rsidR="00F90BDC" w:rsidRDefault="00F90BDC">
      <w:r xmlns:w="http://schemas.openxmlformats.org/wordprocessingml/2006/main">
        <w:t xml:space="preserve">2: Apostlite teod 2:41-42 "Siis need, kes võtsid hea meelega tema sõna vastu, ristiti ja samal päeval lisandus neile umbes kolm tuhat hinge. Ja nad püsisid kindlalt apostlite õpetuses ja osaduses ning leivamurdmises. ja palvetes."</w:t>
      </w:r>
    </w:p>
    <w:p w14:paraId="18072136" w14:textId="77777777" w:rsidR="00F90BDC" w:rsidRDefault="00F90BDC"/>
    <w:p w14:paraId="6C14C34C" w14:textId="77777777" w:rsidR="00F90BDC" w:rsidRDefault="00F90BDC">
      <w:r xmlns:w="http://schemas.openxmlformats.org/wordprocessingml/2006/main">
        <w:t xml:space="preserve">Matteuse 5. peatükk on mäejutluse algus, mis on Jeesuse üks olulisemaid õpetusi. See peatükk tutvustab õndsussõnu, arutleb Seaduse täitmise üle ja pakub uusi tõlgendusi traditsioonilistele õpetustele mõrvadest, abielurikkumisest, lahutusest, vandest, kättemaksust ja armastusest vaenlaste vastu.</w:t>
      </w:r>
    </w:p>
    <w:p w14:paraId="73951FFC" w14:textId="77777777" w:rsidR="00F90BDC" w:rsidRDefault="00F90BDC"/>
    <w:p w14:paraId="3AF8FD9C" w14:textId="77777777" w:rsidR="00F90BDC" w:rsidRDefault="00F90BDC">
      <w:r xmlns:w="http://schemas.openxmlformats.org/wordprocessingml/2006/main">
        <w:t xml:space="preserve">1. lõik: Peatükk algab sellega, et Jeesus edastab õndsussõnad – terve rea õnnistusi neile, kes kehastavad teatud voorusi, nagu tasadus ja halastus. Need avaldused rõhutavad vaimseid väärtusi maiste väärtuste asemel. Selles osas (Matteuse 5:1–12) julgustab Jeesus ka oma järelkäijaid tagakiusamise üle rõõmustama, sest nende tasu on taevas suur.</w:t>
      </w:r>
    </w:p>
    <w:p w14:paraId="7D261545" w14:textId="77777777" w:rsidR="00F90BDC" w:rsidRDefault="00F90BDC"/>
    <w:p w14:paraId="390B02D6" w14:textId="77777777" w:rsidR="00F90BDC" w:rsidRDefault="00F90BDC">
      <w:r xmlns:w="http://schemas.openxmlformats.org/wordprocessingml/2006/main">
        <w:t xml:space="preserve">2. lõik: Edasi liikudes (Matteuse 5:13-32) õpetab Jeesus olema "maa sool" ja "maailma valgus", rõhutades, et tema järgijad peaksid teisi positiivselt mõjutama ja et nad ei peaks oma usku varjama, vaid laskma see paistab kõigile näha. Seejärel arutleb ta, kuidas ta ei ole jõudnud Seadust ja prohveteid mitte tühistada, vaid täita. Ta tõlgendab ümber seadusi, mis puudutavad mõrva (viha), abielurikkumist (himuline kavatsus), lahutust (ebaseaduslikkus, välja arvatud seksuaalse ebamoraalsuse tõttu), pakkudes sügavamat mõistmist, mis ei piirdu sõnasõnalise järgimisega.</w:t>
      </w:r>
    </w:p>
    <w:p w14:paraId="76788E80" w14:textId="77777777" w:rsidR="00F90BDC" w:rsidRDefault="00F90BDC"/>
    <w:p w14:paraId="09FFBEA3" w14:textId="77777777" w:rsidR="00F90BDC" w:rsidRDefault="00F90BDC">
      <w:r xmlns:w="http://schemas.openxmlformats.org/wordprocessingml/2006/main">
        <w:t xml:space="preserve">3. lõik: Matteuse 5:33-48 jätkab Jeesus nõuannet valevande andmisest; selle asemel julgustades ausust, ilma millegi eest vandumata. Seejärel käsib ta löögi korral teine põsk pöörata ja oma vaenlasi armastada, selle asemel, et otsida silma kättemaksuks. See soodustab andestamist kättemaksu asemel, samas kui oma vaenlaste armastamine on väljakutseks laiendada armastust kaugemale isiklikest ringkondadest, mis peegeldavad Jumala tingimusteta armastust.</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Matteuse 5:1 Ja nähes rahvahulki, läks ta üles mäele. Ja kui ta oli maha seatud, tulid ta jüngrid tema juurde.</w:t>
      </w:r>
    </w:p>
    <w:p w14:paraId="707CCD2A" w14:textId="77777777" w:rsidR="00F90BDC" w:rsidRDefault="00F90BDC"/>
    <w:p w14:paraId="7ED7C2F5" w14:textId="77777777" w:rsidR="00F90BDC" w:rsidRDefault="00F90BDC">
      <w:r xmlns:w="http://schemas.openxmlformats.org/wordprocessingml/2006/main">
        <w:t xml:space="preserve">Jeesus õpetab oma jüngritele mäetipul õndsaks kuulutamist.</w:t>
      </w:r>
    </w:p>
    <w:p w14:paraId="365F3734" w14:textId="77777777" w:rsidR="00F90BDC" w:rsidRDefault="00F90BDC"/>
    <w:p w14:paraId="7DD585A7" w14:textId="77777777" w:rsidR="00F90BDC" w:rsidRDefault="00F90BDC">
      <w:r xmlns:w="http://schemas.openxmlformats.org/wordprocessingml/2006/main">
        <w:t xml:space="preserve">1. "Perspektiivi jõud: rõõmu leidmine õnnetustest"</w:t>
      </w:r>
    </w:p>
    <w:p w14:paraId="0375479D" w14:textId="77777777" w:rsidR="00F90BDC" w:rsidRDefault="00F90BDC"/>
    <w:p w14:paraId="454913E6" w14:textId="77777777" w:rsidR="00F90BDC" w:rsidRDefault="00F90BDC">
      <w:r xmlns:w="http://schemas.openxmlformats.org/wordprocessingml/2006/main">
        <w:t xml:space="preserve">2. "Kuningriigi mõtteviisiga elamine: Jumala õnnistused"</w:t>
      </w:r>
    </w:p>
    <w:p w14:paraId="1F8D2B6F" w14:textId="77777777" w:rsidR="00F90BDC" w:rsidRDefault="00F90BDC"/>
    <w:p w14:paraId="05C802BE" w14:textId="77777777" w:rsidR="00F90BDC" w:rsidRDefault="00F90BDC">
      <w:r xmlns:w="http://schemas.openxmlformats.org/wordprocessingml/2006/main">
        <w:t xml:space="preserve">1. Roomlastele 12:2 – "Ärge muganduge selle maailmaga, vaid muutuge oma meele uuenemise läbi, et katsudes mõistaksite, mis on Jumala tahe, mis on hea, meelepärane ja täiuslik."</w:t>
      </w:r>
    </w:p>
    <w:p w14:paraId="651DD617" w14:textId="77777777" w:rsidR="00F90BDC" w:rsidRDefault="00F90BDC"/>
    <w:p w14:paraId="44AB0A7F" w14:textId="77777777" w:rsidR="00F90BDC" w:rsidRDefault="00F90BDC">
      <w:r xmlns:w="http://schemas.openxmlformats.org/wordprocessingml/2006/main">
        <w:t xml:space="preserve">2. Psalm 34:8 – "Oh, maitske ja vaadake, et Issand on hea! Õnnis on mees, kes tema juurde varju leiab!"</w:t>
      </w:r>
    </w:p>
    <w:p w14:paraId="70BE7151" w14:textId="77777777" w:rsidR="00F90BDC" w:rsidRDefault="00F90BDC"/>
    <w:p w14:paraId="550E1FB1" w14:textId="77777777" w:rsidR="00F90BDC" w:rsidRDefault="00F90BDC">
      <w:r xmlns:w="http://schemas.openxmlformats.org/wordprocessingml/2006/main">
        <w:t xml:space="preserve">Matteuse 5:2 Ja Ta avas oma suu ja õpetas neid, öeldes:</w:t>
      </w:r>
    </w:p>
    <w:p w14:paraId="19E2BF77" w14:textId="77777777" w:rsidR="00F90BDC" w:rsidRDefault="00F90BDC"/>
    <w:p w14:paraId="2AD7FCDE" w14:textId="77777777" w:rsidR="00F90BDC" w:rsidRDefault="00F90BDC">
      <w:r xmlns:w="http://schemas.openxmlformats.org/wordprocessingml/2006/main">
        <w:t xml:space="preserve">Jeesus kuulutas oma mäel suurele rahvahulgale.</w:t>
      </w:r>
    </w:p>
    <w:p w14:paraId="3B0C92D0" w14:textId="77777777" w:rsidR="00F90BDC" w:rsidRDefault="00F90BDC"/>
    <w:p w14:paraId="6C68F7F2" w14:textId="77777777" w:rsidR="00F90BDC" w:rsidRDefault="00F90BDC">
      <w:r xmlns:w="http://schemas.openxmlformats.org/wordprocessingml/2006/main">
        <w:t xml:space="preserve">1: Jeesuse sõna jõud ja kuidas see võib tuua muutusi meie ellu.</w:t>
      </w:r>
    </w:p>
    <w:p w14:paraId="11FCFC92" w14:textId="77777777" w:rsidR="00F90BDC" w:rsidRDefault="00F90BDC"/>
    <w:p w14:paraId="3172380B" w14:textId="77777777" w:rsidR="00F90BDC" w:rsidRDefault="00F90BDC">
      <w:r xmlns:w="http://schemas.openxmlformats.org/wordprocessingml/2006/main">
        <w:t xml:space="preserve">2: Kui tähtis on elada usus ja usaldada Issandat.</w:t>
      </w:r>
    </w:p>
    <w:p w14:paraId="05DCD105" w14:textId="77777777" w:rsidR="00F90BDC" w:rsidRDefault="00F90BDC"/>
    <w:p w14:paraId="034B6A30" w14:textId="77777777" w:rsidR="00F90BDC" w:rsidRDefault="00F90BDC">
      <w:r xmlns:w="http://schemas.openxmlformats.org/wordprocessingml/2006/main">
        <w:t xml:space="preserve">1: Jaakobuse 1:22 - "Aga olge sõna tegijad, mitte ainult kuulajad, pettes iseennast."</w:t>
      </w:r>
    </w:p>
    <w:p w14:paraId="7F355DD8" w14:textId="77777777" w:rsidR="00F90BDC" w:rsidRDefault="00F90BDC"/>
    <w:p w14:paraId="3D5E2055" w14:textId="77777777" w:rsidR="00F90BDC" w:rsidRDefault="00F90BDC">
      <w:r xmlns:w="http://schemas.openxmlformats.org/wordprocessingml/2006/main">
        <w:t xml:space="preserve">2: Roomlastele 10:17 - "Nii tuleb usk kuulmisest ja kuulmine Kristuse sõna kaudu."</w:t>
      </w:r>
    </w:p>
    <w:p w14:paraId="5F0B26D5" w14:textId="77777777" w:rsidR="00F90BDC" w:rsidRDefault="00F90BDC"/>
    <w:p w14:paraId="49DD9DEF" w14:textId="77777777" w:rsidR="00F90BDC" w:rsidRDefault="00F90BDC">
      <w:r xmlns:w="http://schemas.openxmlformats.org/wordprocessingml/2006/main">
        <w:t xml:space="preserve">Matteuse 5:3 Õndsad on vaimuvaesed, sest nende päralt on taevariik.</w:t>
      </w:r>
    </w:p>
    <w:p w14:paraId="5600AA85" w14:textId="77777777" w:rsidR="00F90BDC" w:rsidRDefault="00F90BDC"/>
    <w:p w14:paraId="729AA234" w14:textId="77777777" w:rsidR="00F90BDC" w:rsidRDefault="00F90BDC">
      <w:r xmlns:w="http://schemas.openxmlformats.org/wordprocessingml/2006/main">
        <w:t xml:space="preserve">See salm kuulutab, et need, kes on alandlikud ja tunnistavad oma sõltuvust Jumalast, saavad igavese elu taevas.</w:t>
      </w:r>
    </w:p>
    <w:p w14:paraId="314DA8B1" w14:textId="77777777" w:rsidR="00F90BDC" w:rsidRDefault="00F90BDC"/>
    <w:p w14:paraId="0B4D5543" w14:textId="77777777" w:rsidR="00F90BDC" w:rsidRDefault="00F90BDC">
      <w:r xmlns:w="http://schemas.openxmlformats.org/wordprocessingml/2006/main">
        <w:t xml:space="preserve">1. "Alandlikkuse õnnistus"</w:t>
      </w:r>
    </w:p>
    <w:p w14:paraId="30CC9F57" w14:textId="77777777" w:rsidR="00F90BDC" w:rsidRDefault="00F90BDC"/>
    <w:p w14:paraId="3509A8B1" w14:textId="77777777" w:rsidR="00F90BDC" w:rsidRDefault="00F90BDC">
      <w:r xmlns:w="http://schemas.openxmlformats.org/wordprocessingml/2006/main">
        <w:t xml:space="preserve">2. "Vaimuvaesuse tasu"</w:t>
      </w:r>
    </w:p>
    <w:p w14:paraId="4E997135" w14:textId="77777777" w:rsidR="00F90BDC" w:rsidRDefault="00F90BDC"/>
    <w:p w14:paraId="6F98CF19" w14:textId="77777777" w:rsidR="00F90BDC" w:rsidRDefault="00F90BDC">
      <w:r xmlns:w="http://schemas.openxmlformats.org/wordprocessingml/2006/main">
        <w:t xml:space="preserve">1. Õpetussõnad 22:4 – "Tasuks alandlikkuse ja Issanda kartuse eest on rikkus, au ja elu."</w:t>
      </w:r>
    </w:p>
    <w:p w14:paraId="544DF1E9" w14:textId="77777777" w:rsidR="00F90BDC" w:rsidRDefault="00F90BDC"/>
    <w:p w14:paraId="4D464CFD" w14:textId="77777777" w:rsidR="00F90BDC" w:rsidRDefault="00F90BDC">
      <w:r xmlns:w="http://schemas.openxmlformats.org/wordprocessingml/2006/main">
        <w:t xml:space="preserve">2. Jaakobuse 4:6 - "Kuid Ta annab rohkem armu. Seetõttu Ta ütleb: "Jumal seisab uhketele vastu, aga alandlikele annab armu."</w:t>
      </w:r>
    </w:p>
    <w:p w14:paraId="1D045B7B" w14:textId="77777777" w:rsidR="00F90BDC" w:rsidRDefault="00F90BDC"/>
    <w:p w14:paraId="4B3641CB" w14:textId="77777777" w:rsidR="00F90BDC" w:rsidRDefault="00F90BDC">
      <w:r xmlns:w="http://schemas.openxmlformats.org/wordprocessingml/2006/main">
        <w:t xml:space="preserve">Matteuse 5:4 Õndsad on need, kes leinavad, sest neile antakse tröösti.</w:t>
      </w:r>
    </w:p>
    <w:p w14:paraId="7B86E6DA" w14:textId="77777777" w:rsidR="00F90BDC" w:rsidRDefault="00F90BDC"/>
    <w:p w14:paraId="01533ECC" w14:textId="77777777" w:rsidR="00F90BDC" w:rsidRDefault="00F90BDC">
      <w:r xmlns:w="http://schemas.openxmlformats.org/wordprocessingml/2006/main">
        <w:t xml:space="preserve">Jeesus kuulutas, et neid, kes leinavad, lohutab Jumal.</w:t>
      </w:r>
    </w:p>
    <w:p w14:paraId="719CC67D" w14:textId="77777777" w:rsidR="00F90BDC" w:rsidRDefault="00F90BDC"/>
    <w:p w14:paraId="267793F6" w14:textId="77777777" w:rsidR="00F90BDC" w:rsidRDefault="00F90BDC">
      <w:r xmlns:w="http://schemas.openxmlformats.org/wordprocessingml/2006/main">
        <w:t xml:space="preserve">1. "Jumala lohutus neile, kes leinavad", keskendudes sellele, kuidas Jumal pakub leinajatele lohutust.</w:t>
      </w:r>
    </w:p>
    <w:p w14:paraId="54740E9F" w14:textId="77777777" w:rsidR="00F90BDC" w:rsidRDefault="00F90BDC"/>
    <w:p w14:paraId="0361C3D4" w14:textId="77777777" w:rsidR="00F90BDC" w:rsidRDefault="00F90BDC">
      <w:r xmlns:w="http://schemas.openxmlformats.org/wordprocessingml/2006/main">
        <w:t xml:space="preserve">2. "Leina väärtus", rõhutades, miks lein võib olla kasulik.</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34:18: "Issand on lähedal neile, kelle süda on murtud, ja päästab need, kelle vaim on muserdatud."</w:t>
      </w:r>
    </w:p>
    <w:p w14:paraId="41B94E37" w14:textId="77777777" w:rsidR="00F90BDC" w:rsidRDefault="00F90BDC"/>
    <w:p w14:paraId="7CFA7B87" w14:textId="77777777" w:rsidR="00F90BDC" w:rsidRDefault="00F90BDC">
      <w:r xmlns:w="http://schemas.openxmlformats.org/wordprocessingml/2006/main">
        <w:t xml:space="preserve">2. Jesaja 61:2: "Et kuulutada Issanda soosinguaastat ja meie Jumala kättemaksupäeva, et trööstida kõiki, kes leinavad."</w:t>
      </w:r>
    </w:p>
    <w:p w14:paraId="3061EB4C" w14:textId="77777777" w:rsidR="00F90BDC" w:rsidRDefault="00F90BDC"/>
    <w:p w14:paraId="378C82D3" w14:textId="77777777" w:rsidR="00F90BDC" w:rsidRDefault="00F90BDC">
      <w:r xmlns:w="http://schemas.openxmlformats.org/wordprocessingml/2006/main">
        <w:t xml:space="preserve">Matteuse 5:5 Õndsad on tasased, sest nemad pärivad maa.</w:t>
      </w:r>
    </w:p>
    <w:p w14:paraId="2483A5AE" w14:textId="77777777" w:rsidR="00F90BDC" w:rsidRDefault="00F90BDC"/>
    <w:p w14:paraId="6977D38F" w14:textId="77777777" w:rsidR="00F90BDC" w:rsidRDefault="00F90BDC">
      <w:r xmlns:w="http://schemas.openxmlformats.org/wordprocessingml/2006/main">
        <w:t xml:space="preserve">See lõik räägib tasaduse õnnistustest ja sellest, kuidas tasased saavad tasu maa pärimisega.</w:t>
      </w:r>
    </w:p>
    <w:p w14:paraId="34FBFC80" w14:textId="77777777" w:rsidR="00F90BDC" w:rsidRDefault="00F90BDC"/>
    <w:p w14:paraId="42129563" w14:textId="77777777" w:rsidR="00F90BDC" w:rsidRDefault="00F90BDC">
      <w:r xmlns:w="http://schemas.openxmlformats.org/wordprocessingml/2006/main">
        <w:t xml:space="preserve">1. "Alandlikkuse jõud" – tasaduse vaimse jõu uurimine ja miks see on Jumalale nii oluline.</w:t>
      </w:r>
    </w:p>
    <w:p w14:paraId="5DF9DD77" w14:textId="77777777" w:rsidR="00F90BDC" w:rsidRDefault="00F90BDC"/>
    <w:p w14:paraId="55B20AA7" w14:textId="77777777" w:rsidR="00F90BDC" w:rsidRDefault="00F90BDC">
      <w:r xmlns:w="http://schemas.openxmlformats.org/wordprocessingml/2006/main">
        <w:t xml:space="preserve">2. "Maa pärimine" – Maa pärimise kontseptsiooni ja selle saavutamise kontseptsiooni uurimine.</w:t>
      </w:r>
    </w:p>
    <w:p w14:paraId="2A4F7C24" w14:textId="77777777" w:rsidR="00F90BDC" w:rsidRDefault="00F90BDC"/>
    <w:p w14:paraId="465A31E4" w14:textId="77777777" w:rsidR="00F90BDC" w:rsidRDefault="00F90BDC">
      <w:r xmlns:w="http://schemas.openxmlformats.org/wordprocessingml/2006/main">
        <w:t xml:space="preserve">1. Jaakobuse 3:13-18 – tasaduse ja tarkuse väe uurimine viha ja uhkuse üle.</w:t>
      </w:r>
    </w:p>
    <w:p w14:paraId="0D38D63E" w14:textId="77777777" w:rsidR="00F90BDC" w:rsidRDefault="00F90BDC"/>
    <w:p w14:paraId="587FB6E7" w14:textId="77777777" w:rsidR="00F90BDC" w:rsidRDefault="00F90BDC">
      <w:r xmlns:w="http://schemas.openxmlformats.org/wordprocessingml/2006/main">
        <w:t xml:space="preserve">2. Psalm 37:11 – Issanda tõotuse arutamine neile, kes Tema peale usaldavad ja Tema juhatusele toetuvad.</w:t>
      </w:r>
    </w:p>
    <w:p w14:paraId="3698A678" w14:textId="77777777" w:rsidR="00F90BDC" w:rsidRDefault="00F90BDC"/>
    <w:p w14:paraId="19370850" w14:textId="77777777" w:rsidR="00F90BDC" w:rsidRDefault="00F90BDC">
      <w:r xmlns:w="http://schemas.openxmlformats.org/wordprocessingml/2006/main">
        <w:t xml:space="preserve">Matteuse 5:6 Õndsad on need, kellel on nälg ja janu õiguse järele, sest nemad saavad kõhu täis.</w:t>
      </w:r>
    </w:p>
    <w:p w14:paraId="6F4699CF" w14:textId="77777777" w:rsidR="00F90BDC" w:rsidRDefault="00F90BDC"/>
    <w:p w14:paraId="0287959C" w14:textId="77777777" w:rsidR="00F90BDC" w:rsidRDefault="00F90BDC">
      <w:r xmlns:w="http://schemas.openxmlformats.org/wordprocessingml/2006/main">
        <w:t xml:space="preserve">Jeesus õpetab, et need, kes otsivad õigust, saavad oma pingutuste eest tasu.</w:t>
      </w:r>
    </w:p>
    <w:p w14:paraId="26833B72" w14:textId="77777777" w:rsidR="00F90BDC" w:rsidRDefault="00F90BDC"/>
    <w:p w14:paraId="138C399E" w14:textId="77777777" w:rsidR="00F90BDC" w:rsidRDefault="00F90BDC">
      <w:r xmlns:w="http://schemas.openxmlformats.org/wordprocessingml/2006/main">
        <w:t xml:space="preserve">1. "Õigluse viljad"</w:t>
      </w:r>
    </w:p>
    <w:p w14:paraId="058B2B88" w14:textId="77777777" w:rsidR="00F90BDC" w:rsidRDefault="00F90BDC"/>
    <w:p w14:paraId="4711BEAC" w14:textId="77777777" w:rsidR="00F90BDC" w:rsidRDefault="00F90BDC">
      <w:r xmlns:w="http://schemas.openxmlformats.org/wordprocessingml/2006/main">
        <w:t xml:space="preserve">2. "Õigluse otsimise õnnistused"</w:t>
      </w:r>
    </w:p>
    <w:p w14:paraId="0ECCA427" w14:textId="77777777" w:rsidR="00F90BDC" w:rsidRDefault="00F90BDC"/>
    <w:p w14:paraId="5BC23393" w14:textId="77777777" w:rsidR="00F90BDC" w:rsidRDefault="00F90BDC">
      <w:r xmlns:w="http://schemas.openxmlformats.org/wordprocessingml/2006/main">
        <w:t xml:space="preserve">1. Galaatlastele 5:22-23: "Aga Vaimu vili on armastus, rõõm, rahu, pikameelsus, tasadus, headus, usk, tasadus, mõõdukus; selliste vastu pole seadust."</w:t>
      </w:r>
    </w:p>
    <w:p w14:paraId="44416C36" w14:textId="77777777" w:rsidR="00F90BDC" w:rsidRDefault="00F90BDC"/>
    <w:p w14:paraId="1CE13D58" w14:textId="77777777" w:rsidR="00F90BDC" w:rsidRDefault="00F90BDC">
      <w:r xmlns:w="http://schemas.openxmlformats.org/wordprocessingml/2006/main">
        <w:t xml:space="preserve">2. Roomlastele 8:28: "Ja me teame, et neile, kes Jumalat armastavad, neile, kes on kutsutud vastavalt tema kavatsusele, tuleb kõik kasuks."</w:t>
      </w:r>
    </w:p>
    <w:p w14:paraId="07FB17C3" w14:textId="77777777" w:rsidR="00F90BDC" w:rsidRDefault="00F90BDC"/>
    <w:p w14:paraId="46CB4F8F" w14:textId="77777777" w:rsidR="00F90BDC" w:rsidRDefault="00F90BDC">
      <w:r xmlns:w="http://schemas.openxmlformats.org/wordprocessingml/2006/main">
        <w:t xml:space="preserve">Matteuse 5:7 Õndsad on armulised, sest nemad halastavad.</w:t>
      </w:r>
    </w:p>
    <w:p w14:paraId="00B7F1E0" w14:textId="77777777" w:rsidR="00F90BDC" w:rsidRDefault="00F90BDC"/>
    <w:p w14:paraId="2BC6D872" w14:textId="77777777" w:rsidR="00F90BDC" w:rsidRDefault="00F90BDC">
      <w:r xmlns:w="http://schemas.openxmlformats.org/wordprocessingml/2006/main">
        <w:t xml:space="preserve">See lõik julgustab meid olema teiste vastu armulised, sest saame vastutasuks armu.</w:t>
      </w:r>
    </w:p>
    <w:p w14:paraId="066A5E7E" w14:textId="77777777" w:rsidR="00F90BDC" w:rsidRDefault="00F90BDC"/>
    <w:p w14:paraId="39B7B4EB" w14:textId="77777777" w:rsidR="00F90BDC" w:rsidRDefault="00F90BDC">
      <w:r xmlns:w="http://schemas.openxmlformats.org/wordprocessingml/2006/main">
        <w:t xml:space="preserve">1. Halastuse jõud: kuidas teiste vastu lahkuse näitamine toob õnnistust</w:t>
      </w:r>
    </w:p>
    <w:p w14:paraId="57A472D9" w14:textId="77777777" w:rsidR="00F90BDC" w:rsidRDefault="00F90BDC"/>
    <w:p w14:paraId="5AD6DE53" w14:textId="77777777" w:rsidR="00F90BDC" w:rsidRDefault="00F90BDC">
      <w:r xmlns:w="http://schemas.openxmlformats.org/wordprocessingml/2006/main">
        <w:t xml:space="preserve">2. Halastuse tasu: kuidas kaastundlik olemine viib meid Jumalale lähemale</w:t>
      </w:r>
    </w:p>
    <w:p w14:paraId="001BFAC9" w14:textId="77777777" w:rsidR="00F90BDC" w:rsidRDefault="00F90BDC"/>
    <w:p w14:paraId="4C70A252" w14:textId="77777777" w:rsidR="00F90BDC" w:rsidRDefault="00F90BDC">
      <w:r xmlns:w="http://schemas.openxmlformats.org/wordprocessingml/2006/main">
        <w:t xml:space="preserve">1. Luuka 6:36 – "Olge armulised, nagu teie Isa on armuline."</w:t>
      </w:r>
    </w:p>
    <w:p w14:paraId="18101190" w14:textId="77777777" w:rsidR="00F90BDC" w:rsidRDefault="00F90BDC"/>
    <w:p w14:paraId="3B7E8725" w14:textId="77777777" w:rsidR="00F90BDC" w:rsidRDefault="00F90BDC">
      <w:r xmlns:w="http://schemas.openxmlformats.org/wordprocessingml/2006/main">
        <w:t xml:space="preserve">2. Õpetussõnad 11:17 – „Lahke mees toob kasu iseendale, aga julm teeb endale tüli.”</w:t>
      </w:r>
    </w:p>
    <w:p w14:paraId="00137B60" w14:textId="77777777" w:rsidR="00F90BDC" w:rsidRDefault="00F90BDC"/>
    <w:p w14:paraId="0670B8B1" w14:textId="77777777" w:rsidR="00F90BDC" w:rsidRDefault="00F90BDC">
      <w:r xmlns:w="http://schemas.openxmlformats.org/wordprocessingml/2006/main">
        <w:t xml:space="preserve">Matteuse 5:8 Õndsad on südamelt puhtad, sest nemad näevad Jumalat.</w:t>
      </w:r>
    </w:p>
    <w:p w14:paraId="2D6A153A" w14:textId="77777777" w:rsidR="00F90BDC" w:rsidRDefault="00F90BDC"/>
    <w:p w14:paraId="59BD18AC" w14:textId="77777777" w:rsidR="00F90BDC" w:rsidRDefault="00F90BDC">
      <w:r xmlns:w="http://schemas.openxmlformats.org/wordprocessingml/2006/main">
        <w:t xml:space="preserve">See salm rõhutab puhta südame tähtsust, et kogeda lähedast suhet Jumalaga.</w:t>
      </w:r>
    </w:p>
    <w:p w14:paraId="46685481" w14:textId="77777777" w:rsidR="00F90BDC" w:rsidRDefault="00F90BDC"/>
    <w:p w14:paraId="2B7EA06C" w14:textId="77777777" w:rsidR="00F90BDC" w:rsidRDefault="00F90BDC">
      <w:r xmlns:w="http://schemas.openxmlformats.org/wordprocessingml/2006/main">
        <w:t xml:space="preserve">1. Puhta südame vägi: kuidas elada pühadust ja kogeda Jumala kohalolekut</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Puhtuse ilu: elamine jagamatu südamega, mis otsib Jumalat</w:t>
      </w:r>
    </w:p>
    <w:p w14:paraId="40E2E7A4" w14:textId="77777777" w:rsidR="00F90BDC" w:rsidRDefault="00F90BDC"/>
    <w:p w14:paraId="5BDD599D" w14:textId="77777777" w:rsidR="00F90BDC" w:rsidRDefault="00F90BDC">
      <w:r xmlns:w="http://schemas.openxmlformats.org/wordprocessingml/2006/main">
        <w:t xml:space="preserve">1. 1. Johannese 3:2-3 – "Armsad, me oleme praegu Jumala lapsed ja see, kelleks me saame, pole veel ilmnenud; aga me teame, et kui ta ilmub, saame me tema sarnaseks, sest me näeme teda sellisena, nagu ta on .. Ja igaüks, kes niiviisi tema peale loodab, puhastab iseennast, nõnda nagu tema on puhas.</w:t>
      </w:r>
    </w:p>
    <w:p w14:paraId="55C3D079" w14:textId="77777777" w:rsidR="00F90BDC" w:rsidRDefault="00F90BDC"/>
    <w:p w14:paraId="54219623" w14:textId="77777777" w:rsidR="00F90BDC" w:rsidRDefault="00F90BDC">
      <w:r xmlns:w="http://schemas.openxmlformats.org/wordprocessingml/2006/main">
        <w:t xml:space="preserve">2. Psalm 24:3-4 - "Kes tõuseb üles Issanda mäele? Ja kes seisab tema pühas paigas? Kellel on puhtad käed ja puhas süda, kes ei tõsta oma hinge vale ja ei vannu petlikult."</w:t>
      </w:r>
    </w:p>
    <w:p w14:paraId="278990F0" w14:textId="77777777" w:rsidR="00F90BDC" w:rsidRDefault="00F90BDC"/>
    <w:p w14:paraId="638A00F5" w14:textId="77777777" w:rsidR="00F90BDC" w:rsidRDefault="00F90BDC">
      <w:r xmlns:w="http://schemas.openxmlformats.org/wordprocessingml/2006/main">
        <w:t xml:space="preserve">Matteuse 5:9 Õndsad on rahutegijad, sest neid hüütakse Jumala lasteks.</w:t>
      </w:r>
    </w:p>
    <w:p w14:paraId="40539291" w14:textId="77777777" w:rsidR="00F90BDC" w:rsidRDefault="00F90BDC"/>
    <w:p w14:paraId="612A9D2A" w14:textId="77777777" w:rsidR="00F90BDC" w:rsidRDefault="00F90BDC">
      <w:r xmlns:w="http://schemas.openxmlformats.org/wordprocessingml/2006/main">
        <w:t xml:space="preserve">Jeesus õpetab, et rahutegijad on õnnistatud ja neid kutsutakse Jumala lasteks.</w:t>
      </w:r>
    </w:p>
    <w:p w14:paraId="3ADC41F4" w14:textId="77777777" w:rsidR="00F90BDC" w:rsidRDefault="00F90BDC"/>
    <w:p w14:paraId="2EDB047C" w14:textId="77777777" w:rsidR="00F90BDC" w:rsidRDefault="00F90BDC">
      <w:r xmlns:w="http://schemas.openxmlformats.org/wordprocessingml/2006/main">
        <w:t xml:space="preserve">1. "Rahutagamise õnnistus: Jumala lasteks saamine"</w:t>
      </w:r>
    </w:p>
    <w:p w14:paraId="2347D088" w14:textId="77777777" w:rsidR="00F90BDC" w:rsidRDefault="00F90BDC"/>
    <w:p w14:paraId="1517AFD3" w14:textId="77777777" w:rsidR="00F90BDC" w:rsidRDefault="00F90BDC">
      <w:r xmlns:w="http://schemas.openxmlformats.org/wordprocessingml/2006/main">
        <w:t xml:space="preserve">2. "Rahutegemise tee: Jeesuse jälgedes"</w:t>
      </w:r>
    </w:p>
    <w:p w14:paraId="48C0F0E4" w14:textId="77777777" w:rsidR="00F90BDC" w:rsidRDefault="00F90BDC"/>
    <w:p w14:paraId="2CE6405C" w14:textId="77777777" w:rsidR="00F90BDC" w:rsidRDefault="00F90BDC">
      <w:r xmlns:w="http://schemas.openxmlformats.org/wordprocessingml/2006/main">
        <w:t xml:space="preserve">1. Roomlastele 12:18 – "Kui see on võimalik, niipalju kui see teist sõltub, elage kõigiga rahus."</w:t>
      </w:r>
    </w:p>
    <w:p w14:paraId="183FC19F" w14:textId="77777777" w:rsidR="00F90BDC" w:rsidRDefault="00F90BDC"/>
    <w:p w14:paraId="60F3AD14" w14:textId="77777777" w:rsidR="00F90BDC" w:rsidRDefault="00F90BDC">
      <w:r xmlns:w="http://schemas.openxmlformats.org/wordprocessingml/2006/main">
        <w:t xml:space="preserve">2. Jesaja 11:6-9 - "Hunt elab koos tallega, leopard heidab koos kitse, vasika ja lõvi ja aastase lapsega koos, ja väike laps juhib neid... Nad ei tee ka kahjusta ega hävita kogu mu pühal mäel, sest maa täitub Issanda tundmisega, nagu vesi katab merd."</w:t>
      </w:r>
    </w:p>
    <w:p w14:paraId="7F43BA91" w14:textId="77777777" w:rsidR="00F90BDC" w:rsidRDefault="00F90BDC"/>
    <w:p w14:paraId="645958DD" w14:textId="77777777" w:rsidR="00F90BDC" w:rsidRDefault="00F90BDC">
      <w:r xmlns:w="http://schemas.openxmlformats.org/wordprocessingml/2006/main">
        <w:t xml:space="preserve">Matteuse 5:10 Õndsad on need, keda õiguse pärast taga kiusatakse, sest nende päralt on taevariik.</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See salm julgustab neid, keda kiusatakse taga õige tegemise pärast, jääma ustavaks, sest Jumal tasub neile lõpuks sissepääsuga taevariiki.</w:t>
      </w:r>
    </w:p>
    <w:p w14:paraId="77670E53" w14:textId="77777777" w:rsidR="00F90BDC" w:rsidRDefault="00F90BDC"/>
    <w:p w14:paraId="479D84A2" w14:textId="77777777" w:rsidR="00F90BDC" w:rsidRDefault="00F90BDC">
      <w:r xmlns:w="http://schemas.openxmlformats.org/wordprocessingml/2006/main">
        <w:t xml:space="preserve">1. Seiske tugevalt – julgustamine tagakiusamise ees truuks jääma</w:t>
      </w:r>
    </w:p>
    <w:p w14:paraId="00F605B6" w14:textId="77777777" w:rsidR="00F90BDC" w:rsidRDefault="00F90BDC"/>
    <w:p w14:paraId="7945B5D6" w14:textId="77777777" w:rsidR="00F90BDC" w:rsidRDefault="00F90BDC">
      <w:r xmlns:w="http://schemas.openxmlformats.org/wordprocessingml/2006/main">
        <w:t xml:space="preserve">2. Lõika, mida külvad – õige tegemise vaimsed hüved</w:t>
      </w:r>
    </w:p>
    <w:p w14:paraId="025DBEB8" w14:textId="77777777" w:rsidR="00F90BDC" w:rsidRDefault="00F90BDC"/>
    <w:p w14:paraId="616A4E1E" w14:textId="77777777" w:rsidR="00F90BDC" w:rsidRDefault="00F90BDC">
      <w:r xmlns:w="http://schemas.openxmlformats.org/wordprocessingml/2006/main">
        <w:t xml:space="preserve">1. Roomlastele 8:18 - "Sest ma arvan, et praeguse aja kannatused ei ole väärt võrdlemist hiilgusega, mida meis ilmutatakse."</w:t>
      </w:r>
    </w:p>
    <w:p w14:paraId="4643B45C" w14:textId="77777777" w:rsidR="00F90BDC" w:rsidRDefault="00F90BDC"/>
    <w:p w14:paraId="2E6B07A3" w14:textId="77777777" w:rsidR="00F90BDC" w:rsidRDefault="00F90BDC">
      <w:r xmlns:w="http://schemas.openxmlformats.org/wordprocessingml/2006/main">
        <w:t xml:space="preserve">2. 1. Peetruse 4:12-13 – "Armsad, ärge pidage imelikuks selle tulise katsumuse pärast, mis teid katsub, nagu teiega oleks juhtunud midagi kummalist. Aga olge rõõmsad, kuivõrd olete Kristuse kannatuste osalised, et kui tema auhiilgus ilmub, võite ka teie rõõmustada ülima rõõmuga."</w:t>
      </w:r>
    </w:p>
    <w:p w14:paraId="5B10C65D" w14:textId="77777777" w:rsidR="00F90BDC" w:rsidRDefault="00F90BDC"/>
    <w:p w14:paraId="2D96C8EF" w14:textId="77777777" w:rsidR="00F90BDC" w:rsidRDefault="00F90BDC">
      <w:r xmlns:w="http://schemas.openxmlformats.org/wordprocessingml/2006/main">
        <w:t xml:space="preserve">Matteuse 5:11 Õndsad olete, kui inimesed teid minu pärast laimavad ja taga kiusavad ja teie peale kõiksugu kurja räägivad.</w:t>
      </w:r>
    </w:p>
    <w:p w14:paraId="0CA748ED" w14:textId="77777777" w:rsidR="00F90BDC" w:rsidRDefault="00F90BDC"/>
    <w:p w14:paraId="08A5663F" w14:textId="77777777" w:rsidR="00F90BDC" w:rsidRDefault="00F90BDC">
      <w:r xmlns:w="http://schemas.openxmlformats.org/wordprocessingml/2006/main">
        <w:t xml:space="preserve">Kristlased on õnnistatud, kui neid kiusatakse taga ja valetatakse nende usu pärast Jeesusesse Kristusesse.</w:t>
      </w:r>
    </w:p>
    <w:p w14:paraId="4C503090" w14:textId="77777777" w:rsidR="00F90BDC" w:rsidRDefault="00F90BDC"/>
    <w:p w14:paraId="3B63EE90" w14:textId="77777777" w:rsidR="00F90BDC" w:rsidRDefault="00F90BDC">
      <w:r xmlns:w="http://schemas.openxmlformats.org/wordprocessingml/2006/main">
        <w:t xml:space="preserve">1. Õnnistus tagakiusamisel: kannatuste omaksvõtmine Kristuse pärast</w:t>
      </w:r>
    </w:p>
    <w:p w14:paraId="03C3D385" w14:textId="77777777" w:rsidR="00F90BDC" w:rsidRDefault="00F90BDC"/>
    <w:p w14:paraId="0A965A8E" w14:textId="77777777" w:rsidR="00F90BDC" w:rsidRDefault="00F90BDC">
      <w:r xmlns:w="http://schemas.openxmlformats.org/wordprocessingml/2006/main">
        <w:t xml:space="preserve">2. Kindel püsimine: kestev tagasilükkamine evangeeliumi pärast</w:t>
      </w:r>
    </w:p>
    <w:p w14:paraId="451CA6C5" w14:textId="77777777" w:rsidR="00F90BDC" w:rsidRDefault="00F90BDC"/>
    <w:p w14:paraId="77369B58" w14:textId="77777777" w:rsidR="00F90BDC" w:rsidRDefault="00F90BDC">
      <w:r xmlns:w="http://schemas.openxmlformats.org/wordprocessingml/2006/main">
        <w:t xml:space="preserve">1. Johannese 15:18-21 – "Kui maailm vihkab teid, siis pidage meeles, et ta vihkas mind ennekõike. Kui te kuuluksite maailma, siis ta armastaks teid nagu oma. Nagu on, te ei kuulu maailma. aga ma olen teid maailmast välja valinud. Sellepärast maailm teid vihkab. Pidage meeles, mida ma teile ütlesin: "Sulane ei ole suurem kui isand!" Kui nemad kiusasid mind taga, kiusavad nad taga ka sind. Kui nad kuuletuvad minu õpetusele, kuuletuvad nad ka sinu õpetusele. Nad teevad seda kõike sinuga minu pärast, sest nad ei tunne seda, kes mu on saatnud."</w:t>
      </w:r>
    </w:p>
    <w:p w14:paraId="04F27FA0" w14:textId="77777777" w:rsidR="00F90BDC" w:rsidRDefault="00F90BDC"/>
    <w:p w14:paraId="6616CBF4" w14:textId="77777777" w:rsidR="00F90BDC" w:rsidRDefault="00F90BDC">
      <w:r xmlns:w="http://schemas.openxmlformats.org/wordprocessingml/2006/main">
        <w:t xml:space="preserve">2. Heebrealastele 12:1-2 - "Seega, kuna meid ümbritseb nii suur tunnistajate pilv, siis heitkem minema kõik, mis takistab, ja patt, mis nii kergesti takerdub. Ja jookskem visadusega ettenähtud võistlust. meid, pöörates oma silmad Jeesusele, usu teerajajale ja täiustajale. Tema ees ootava rõõmu pärast kannatas ta risti, põlgates selle häbi, ja istus Jumala trooni paremale käele."</w:t>
      </w:r>
    </w:p>
    <w:p w14:paraId="139B3DA3" w14:textId="77777777" w:rsidR="00F90BDC" w:rsidRDefault="00F90BDC"/>
    <w:p w14:paraId="45986291" w14:textId="77777777" w:rsidR="00F90BDC" w:rsidRDefault="00F90BDC">
      <w:r xmlns:w="http://schemas.openxmlformats.org/wordprocessingml/2006/main">
        <w:t xml:space="preserve">Matteuse 5:12 Rõõmustage ja olge väga rõõmsad, sest teie palk on suur taevas, sest nõnda kiusasid taga prohveteid, kes olid enne teid.</w:t>
      </w:r>
    </w:p>
    <w:p w14:paraId="020A320A" w14:textId="77777777" w:rsidR="00F90BDC" w:rsidRDefault="00F90BDC"/>
    <w:p w14:paraId="5C2E698C" w14:textId="77777777" w:rsidR="00F90BDC" w:rsidRDefault="00F90BDC">
      <w:r xmlns:w="http://schemas.openxmlformats.org/wordprocessingml/2006/main">
        <w:t xml:space="preserve">See lõik julgustab usklikke olema rõõmsad ja tänulikud Jumala tõotuste eest tasu kohta taevas, sest neid on taga kiusatud samamoodi nagu prohveteid enne neid.</w:t>
      </w:r>
    </w:p>
    <w:p w14:paraId="7B93F760" w14:textId="77777777" w:rsidR="00F90BDC" w:rsidRDefault="00F90BDC"/>
    <w:p w14:paraId="768614B5" w14:textId="77777777" w:rsidR="00F90BDC" w:rsidRDefault="00F90BDC">
      <w:r xmlns:w="http://schemas.openxmlformats.org/wordprocessingml/2006/main">
        <w:t xml:space="preserve">1. Rõõmustage taeva tõotuse üle – mõtisklus Matteuse 5:12 üle</w:t>
      </w:r>
    </w:p>
    <w:p w14:paraId="10D56742" w14:textId="77777777" w:rsidR="00F90BDC" w:rsidRDefault="00F90BDC"/>
    <w:p w14:paraId="65E6FA0F" w14:textId="77777777" w:rsidR="00F90BDC" w:rsidRDefault="00F90BDC">
      <w:r xmlns:w="http://schemas.openxmlformats.org/wordprocessingml/2006/main">
        <w:t xml:space="preserve">2. Jumala tasu taevas tagakiusatutele – Matteuse 5:12 selgitus</w:t>
      </w:r>
    </w:p>
    <w:p w14:paraId="6913FC4B" w14:textId="77777777" w:rsidR="00F90BDC" w:rsidRDefault="00F90BDC"/>
    <w:p w14:paraId="3EC2CA33" w14:textId="77777777" w:rsidR="00F90BDC" w:rsidRDefault="00F90BDC">
      <w:r xmlns:w="http://schemas.openxmlformats.org/wordprocessingml/2006/main">
        <w:t xml:space="preserve">1. Jaakobuse 1:2-4 – Mu vennad ja õed, pidage seda puhtaks rõõmuks, kui teid ootavad mitmesugused katsumused, sest te teate, et teie usu proovilepanek annab järjekindlust. Las sihikindlus lõpetab oma töö, et saaksite olla küps ja terviklik, kellel ei puudu millestki.</w:t>
      </w:r>
    </w:p>
    <w:p w14:paraId="51D3D128" w14:textId="77777777" w:rsidR="00F90BDC" w:rsidRDefault="00F90BDC"/>
    <w:p w14:paraId="460BC213" w14:textId="77777777" w:rsidR="00F90BDC" w:rsidRDefault="00F90BDC">
      <w:r xmlns:w="http://schemas.openxmlformats.org/wordprocessingml/2006/main">
        <w:t xml:space="preserve">2. 2. Korintlastele 4:17-18 – Sest meie kerged ja hetkelised mured toovad meile igavese hiilguse, mis kaalub üles need kõik. Seega ei pane me oma silmad nähtavale, vaid nähtamatule, sest nähtav on ajutine, aga nähtamatu on igavene.</w:t>
      </w:r>
    </w:p>
    <w:p w14:paraId="4C2124E0" w14:textId="77777777" w:rsidR="00F90BDC" w:rsidRDefault="00F90BDC"/>
    <w:p w14:paraId="2E907447" w14:textId="77777777" w:rsidR="00F90BDC" w:rsidRDefault="00F90BDC">
      <w:r xmlns:w="http://schemas.openxmlformats.org/wordprocessingml/2006/main">
        <w:t xml:space="preserve">Matthew 5:13 13 Teie olete maa sool, aga kui sool on lõhna kaotanud, millega siis soolatakse? edaspidi ei ole see kasulik millekski muuks, kui vaid väljaheitmiseks ja inimeste jalge alla tallamiseks.</w:t>
      </w:r>
    </w:p>
    <w:p w14:paraId="76C98588" w14:textId="77777777" w:rsidR="00F90BDC" w:rsidRDefault="00F90BDC"/>
    <w:p w14:paraId="2C14A606" w14:textId="77777777" w:rsidR="00F90BDC" w:rsidRDefault="00F90BDC">
      <w:r xmlns:w="http://schemas.openxmlformats.org/wordprocessingml/2006/main">
        <w:t xml:space="preserve">Maa sool: kui tähtis on olla maailmas positiivne eeskuju.</w:t>
      </w:r>
    </w:p>
    <w:p w14:paraId="2F31F226" w14:textId="77777777" w:rsidR="00F90BDC" w:rsidRDefault="00F90BDC"/>
    <w:p w14:paraId="2A235799" w14:textId="77777777" w:rsidR="00F90BDC" w:rsidRDefault="00F90BDC">
      <w:r xmlns:w="http://schemas.openxmlformats.org/wordprocessingml/2006/main">
        <w:t xml:space="preserve">1: Maa soolaks olemine – oma annete ja annete kasutamine maailma positiivseks mõjutamiseks.</w:t>
      </w:r>
    </w:p>
    <w:p w14:paraId="28E4607A" w14:textId="77777777" w:rsidR="00F90BDC" w:rsidRDefault="00F90BDC"/>
    <w:p w14:paraId="5C55DE44" w14:textId="77777777" w:rsidR="00F90BDC" w:rsidRDefault="00F90BDC">
      <w:r xmlns:w="http://schemas.openxmlformats.org/wordprocessingml/2006/main">
        <w:t xml:space="preserve">2: Kadunud maitse – mõistmine, kuidas meie käitumine võib mõjutada meie võimet positiivselt mõjutada.</w:t>
      </w:r>
    </w:p>
    <w:p w14:paraId="653CCE83" w14:textId="77777777" w:rsidR="00F90BDC" w:rsidRDefault="00F90BDC"/>
    <w:p w14:paraId="68CB626F" w14:textId="77777777" w:rsidR="00F90BDC" w:rsidRDefault="00F90BDC">
      <w:r xmlns:w="http://schemas.openxmlformats.org/wordprocessingml/2006/main">
        <w:t xml:space="preserve">1: Koloslastele 4:6 – Teie vestlus olgu alati täis armu, soolaga maitsestatud, et teaksite kõigile vastata.</w:t>
      </w:r>
    </w:p>
    <w:p w14:paraId="5D8C3D46" w14:textId="77777777" w:rsidR="00F90BDC" w:rsidRDefault="00F90BDC"/>
    <w:p w14:paraId="6817976B" w14:textId="77777777" w:rsidR="00F90BDC" w:rsidRDefault="00F90BDC">
      <w:r xmlns:w="http://schemas.openxmlformats.org/wordprocessingml/2006/main">
        <w:t xml:space="preserve">2:1 Peetruse 3:15 - Aga oma südames austage Kristust kui Issandat. Olge alati valmis vastama kõigile, kes paluvad teil põhjendada oma lootust. Kuid tehke seda õrnuse ja austusega.</w:t>
      </w:r>
    </w:p>
    <w:p w14:paraId="6C18E0C6" w14:textId="77777777" w:rsidR="00F90BDC" w:rsidRDefault="00F90BDC"/>
    <w:p w14:paraId="11740445" w14:textId="77777777" w:rsidR="00F90BDC" w:rsidRDefault="00F90BDC">
      <w:r xmlns:w="http://schemas.openxmlformats.org/wordprocessingml/2006/main">
        <w:t xml:space="preserve">Matteuse 5:14 Teie olete maailma valgus. Linna, mis asub mäe otsas, ei saa varjata.</w:t>
      </w:r>
    </w:p>
    <w:p w14:paraId="2AD473C1" w14:textId="77777777" w:rsidR="00F90BDC" w:rsidRDefault="00F90BDC"/>
    <w:p w14:paraId="33697ECB" w14:textId="77777777" w:rsidR="00F90BDC" w:rsidRDefault="00F90BDC">
      <w:r xmlns:w="http://schemas.openxmlformats.org/wordprocessingml/2006/main">
        <w:t xml:space="preserve">Jeesus kutsub usklikke olema maailmale valguseks nagu linn mäel.</w:t>
      </w:r>
    </w:p>
    <w:p w14:paraId="7131F6C1" w14:textId="77777777" w:rsidR="00F90BDC" w:rsidRDefault="00F90BDC"/>
    <w:p w14:paraId="24D42F1E" w14:textId="77777777" w:rsidR="00F90BDC" w:rsidRDefault="00F90BDC">
      <w:r xmlns:w="http://schemas.openxmlformats.org/wordprocessingml/2006/main">
        <w:t xml:space="preserve">1. Meie valgus: Kristuse sära maailmas</w:t>
      </w:r>
    </w:p>
    <w:p w14:paraId="7B20660A" w14:textId="77777777" w:rsidR="00F90BDC" w:rsidRDefault="00F90BDC"/>
    <w:p w14:paraId="24F78D2A" w14:textId="77777777" w:rsidR="00F90BDC" w:rsidRDefault="00F90BDC">
      <w:r xmlns:w="http://schemas.openxmlformats.org/wordprocessingml/2006/main">
        <w:t xml:space="preserve">2. Ole valgus: kutse Jeesuse järgijatele</w:t>
      </w:r>
    </w:p>
    <w:p w14:paraId="47EF3DBA" w14:textId="77777777" w:rsidR="00F90BDC" w:rsidRDefault="00F90BDC"/>
    <w:p w14:paraId="401FEE9F" w14:textId="77777777" w:rsidR="00F90BDC" w:rsidRDefault="00F90BDC">
      <w:r xmlns:w="http://schemas.openxmlformats.org/wordprocessingml/2006/main">
        <w:t xml:space="preserve">1. Filiplastele 2:15 – "Et te, Jumala pojad, ilma noomituseta, oleksite laitmatud ja kahjutud keset kõverat ja väärastunud rahvast, kelle seas te paistate valgustena maailmas."</w:t>
      </w:r>
    </w:p>
    <w:p w14:paraId="241232BD" w14:textId="77777777" w:rsidR="00F90BDC" w:rsidRDefault="00F90BDC"/>
    <w:p w14:paraId="6931427E" w14:textId="77777777" w:rsidR="00F90BDC" w:rsidRDefault="00F90BDC">
      <w:r xmlns:w="http://schemas.openxmlformats.org/wordprocessingml/2006/main">
        <w:t xml:space="preserve">2. Matteuse 5:16 – "Nõnda paistku teie valgus inimeste ees, et nad näeksid teie häid tegusid ja ülistaksid teie Isa, kes on taevas."</w:t>
      </w:r>
    </w:p>
    <w:p w14:paraId="21D0C0B4" w14:textId="77777777" w:rsidR="00F90BDC" w:rsidRDefault="00F90BDC"/>
    <w:p w14:paraId="607D8691" w14:textId="77777777" w:rsidR="00F90BDC" w:rsidRDefault="00F90BDC">
      <w:r xmlns:w="http://schemas.openxmlformats.org/wordprocessingml/2006/main">
        <w:t xml:space="preserve">Matthew 5:15 15 Ega inimesed ei süüta küünalt ega pane seda vaka alla, vaid küünlajalale; ja </w:t>
      </w:r>
      <w:r xmlns:w="http://schemas.openxmlformats.org/wordprocessingml/2006/main">
        <w:lastRenderedPageBreak xmlns:w="http://schemas.openxmlformats.org/wordprocessingml/2006/main"/>
      </w:r>
      <w:r xmlns:w="http://schemas.openxmlformats.org/wordprocessingml/2006/main">
        <w:t xml:space="preserve">see valgustab kõiki, kes on majas.</w:t>
      </w:r>
    </w:p>
    <w:p w14:paraId="4AA045F6" w14:textId="77777777" w:rsidR="00F90BDC" w:rsidRDefault="00F90BDC"/>
    <w:p w14:paraId="01A8CDAE" w14:textId="77777777" w:rsidR="00F90BDC" w:rsidRDefault="00F90BDC">
      <w:r xmlns:w="http://schemas.openxmlformats.org/wordprocessingml/2006/main">
        <w:t xml:space="preserve">See lõik rõhutab oma usu jagamise tähtsust teistega.</w:t>
      </w:r>
    </w:p>
    <w:p w14:paraId="43E7417C" w14:textId="77777777" w:rsidR="00F90BDC" w:rsidRDefault="00F90BDC"/>
    <w:p w14:paraId="19C81182" w14:textId="77777777" w:rsidR="00F90BDC" w:rsidRDefault="00F90BDC">
      <w:r xmlns:w="http://schemas.openxmlformats.org/wordprocessingml/2006/main">
        <w:t xml:space="preserve">1. Usu valgus: miks on oluline oma usku teistega jagada?</w:t>
      </w:r>
    </w:p>
    <w:p w14:paraId="2B5476E7" w14:textId="77777777" w:rsidR="00F90BDC" w:rsidRDefault="00F90BDC"/>
    <w:p w14:paraId="62624B1E" w14:textId="77777777" w:rsidR="00F90BDC" w:rsidRDefault="00F90BDC">
      <w:r xmlns:w="http://schemas.openxmlformats.org/wordprocessingml/2006/main">
        <w:t xml:space="preserve">2. Tõrviku edasiandmine: kuidas jagada oma usku teistega</w:t>
      </w:r>
    </w:p>
    <w:p w14:paraId="6FE89783" w14:textId="77777777" w:rsidR="00F90BDC" w:rsidRDefault="00F90BDC"/>
    <w:p w14:paraId="49095FB8" w14:textId="77777777" w:rsidR="00F90BDC" w:rsidRDefault="00F90BDC">
      <w:r xmlns:w="http://schemas.openxmlformats.org/wordprocessingml/2006/main">
        <w:t xml:space="preserve">1. Roomlastele 10:14-15 – „Kuidas nad siis hüüavad teda, kellesse nad ei ole uskunud? Ja kuidas saavad nad uskuda temasse, kellest nad pole kunagi kuulnud? Ja kuidas saab neid kuulda ilma, et keegi jutlustaks? Ja kuidas nad peavad kuulutama, kui neid ei saadeta? Nagu on kirjutatud: "Kui ilusad on nende jalad, kes head sõnumit kuulutavad!"</w:t>
      </w:r>
    </w:p>
    <w:p w14:paraId="07A9FBAD" w14:textId="77777777" w:rsidR="00F90BDC" w:rsidRDefault="00F90BDC"/>
    <w:p w14:paraId="1F28C98E" w14:textId="77777777" w:rsidR="00F90BDC" w:rsidRDefault="00F90BDC">
      <w:r xmlns:w="http://schemas.openxmlformats.org/wordprocessingml/2006/main">
        <w:t xml:space="preserve">2. Filiplastele 2:14-16 – „Tehke kõike nurisemata ja vaidlemata, et te oleksite laitmatud ja süütud, veatud Jumala lapsed keset kõverat ja väärastunud sugupõlve, kelle seas te paistate valgustena maailmas , hoides kindlalt kinni elusõnast, et saaksin Kristuse päeval uhke olla selle üle, et ma ei jooksnud asjatult ega vaeva näinud.</w:t>
      </w:r>
    </w:p>
    <w:p w14:paraId="7AC91EC7" w14:textId="77777777" w:rsidR="00F90BDC" w:rsidRDefault="00F90BDC"/>
    <w:p w14:paraId="10AEC277" w14:textId="77777777" w:rsidR="00F90BDC" w:rsidRDefault="00F90BDC">
      <w:r xmlns:w="http://schemas.openxmlformats.org/wordprocessingml/2006/main">
        <w:t xml:space="preserve">Matteuse 5:16 Nõnda paistku teie valgus inimeste ees, et nad näeksid teie häid tegusid ja austaksid teie Isa, kes on taevas.</w:t>
      </w:r>
    </w:p>
    <w:p w14:paraId="1B67009C" w14:textId="77777777" w:rsidR="00F90BDC" w:rsidRDefault="00F90BDC"/>
    <w:p w14:paraId="598F2F0C" w14:textId="77777777" w:rsidR="00F90BDC" w:rsidRDefault="00F90BDC">
      <w:r xmlns:w="http://schemas.openxmlformats.org/wordprocessingml/2006/main">
        <w:t xml:space="preserve">See salm julgustab usklikke elama nähtavat ja Jumalat ülistavat elu.</w:t>
      </w:r>
    </w:p>
    <w:p w14:paraId="650CB90C" w14:textId="77777777" w:rsidR="00F90BDC" w:rsidRDefault="00F90BDC"/>
    <w:p w14:paraId="3423EB75" w14:textId="77777777" w:rsidR="00F90BDC" w:rsidRDefault="00F90BDC">
      <w:r xmlns:w="http://schemas.openxmlformats.org/wordprocessingml/2006/main">
        <w:t xml:space="preserve">1. Üleskutse lasta oma valgusel särada: väljakutse elada Jumalale nähtavat elu</w:t>
      </w:r>
    </w:p>
    <w:p w14:paraId="610CC922" w14:textId="77777777" w:rsidR="00F90BDC" w:rsidRDefault="00F90BDC"/>
    <w:p w14:paraId="428D1131" w14:textId="77777777" w:rsidR="00F90BDC" w:rsidRDefault="00F90BDC">
      <w:r xmlns:w="http://schemas.openxmlformats.org/wordprocessingml/2006/main">
        <w:t xml:space="preserve">2. Heade tegude jõud: elada elu, mis ülistab Jumalat</w:t>
      </w:r>
    </w:p>
    <w:p w14:paraId="38D95799" w14:textId="77777777" w:rsidR="00F90BDC" w:rsidRDefault="00F90BDC"/>
    <w:p w14:paraId="05025769" w14:textId="77777777" w:rsidR="00F90BDC" w:rsidRDefault="00F90BDC">
      <w:r xmlns:w="http://schemas.openxmlformats.org/wordprocessingml/2006/main">
        <w:t xml:space="preserve">1. Efeslastele 2:10 – Sest me oleme Tema teos, loodud Kristuses Jeesuses headeks tegudeks, mille Jumal on </w:t>
      </w:r>
      <w:r xmlns:w="http://schemas.openxmlformats.org/wordprocessingml/2006/main">
        <w:lastRenderedPageBreak xmlns:w="http://schemas.openxmlformats.org/wordprocessingml/2006/main"/>
      </w:r>
      <w:r xmlns:w="http://schemas.openxmlformats.org/wordprocessingml/2006/main">
        <w:t xml:space="preserve">eelnevalt valmistanud, et me nendes käiksime.</w:t>
      </w:r>
    </w:p>
    <w:p w14:paraId="45E00DEB" w14:textId="77777777" w:rsidR="00F90BDC" w:rsidRDefault="00F90BDC"/>
    <w:p w14:paraId="3F82C1BE" w14:textId="77777777" w:rsidR="00F90BDC" w:rsidRDefault="00F90BDC">
      <w:r xmlns:w="http://schemas.openxmlformats.org/wordprocessingml/2006/main">
        <w:t xml:space="preserve">2. Jesaja 43:7 – igaüks, kes on kutsutud Minu nimega, kelle ma olen loonud oma auks; Ma olen ta moodustanud, jah, ma olen ta loonud.</w:t>
      </w:r>
    </w:p>
    <w:p w14:paraId="164F79E8" w14:textId="77777777" w:rsidR="00F90BDC" w:rsidRDefault="00F90BDC"/>
    <w:p w14:paraId="020471A2" w14:textId="77777777" w:rsidR="00F90BDC" w:rsidRDefault="00F90BDC">
      <w:r xmlns:w="http://schemas.openxmlformats.org/wordprocessingml/2006/main">
        <w:t xml:space="preserve">Matthew 5:17 17 Ärge arvake, et ma olen tulnud seadust või prohveteid tühistama. Ma ei ole tulnud tühistama, vaid täitma.</w:t>
      </w:r>
    </w:p>
    <w:p w14:paraId="7F87F7BD" w14:textId="77777777" w:rsidR="00F90BDC" w:rsidRDefault="00F90BDC"/>
    <w:p w14:paraId="1E380E18" w14:textId="77777777" w:rsidR="00F90BDC" w:rsidRDefault="00F90BDC">
      <w:r xmlns:w="http://schemas.openxmlformats.org/wordprocessingml/2006/main">
        <w:t xml:space="preserve">Jeesus tuli pigem seadust ja prohveteid täitma, mitte neid hävitama.</w:t>
      </w:r>
    </w:p>
    <w:p w14:paraId="67815FA5" w14:textId="77777777" w:rsidR="00F90BDC" w:rsidRDefault="00F90BDC"/>
    <w:p w14:paraId="693F2E3B" w14:textId="77777777" w:rsidR="00F90BDC" w:rsidRDefault="00F90BDC">
      <w:r xmlns:w="http://schemas.openxmlformats.org/wordprocessingml/2006/main">
        <w:t xml:space="preserve">1: Jeesus tuli täitma Jumala päästeplaani.</w:t>
      </w:r>
    </w:p>
    <w:p w14:paraId="37DD7FDA" w14:textId="77777777" w:rsidR="00F90BDC" w:rsidRDefault="00F90BDC"/>
    <w:p w14:paraId="477E8FAF" w14:textId="77777777" w:rsidR="00F90BDC" w:rsidRDefault="00F90BDC">
      <w:r xmlns:w="http://schemas.openxmlformats.org/wordprocessingml/2006/main">
        <w:t xml:space="preserve">2: Jeesus tuli täitma meile antud seadust ja prohveteid.</w:t>
      </w:r>
    </w:p>
    <w:p w14:paraId="5D5AFCF9" w14:textId="77777777" w:rsidR="00F90BDC" w:rsidRDefault="00F90BDC"/>
    <w:p w14:paraId="06A7B27B" w14:textId="77777777" w:rsidR="00F90BDC" w:rsidRDefault="00F90BDC">
      <w:r xmlns:w="http://schemas.openxmlformats.org/wordprocessingml/2006/main">
        <w:t xml:space="preserve">1: Jesaja 42:21 – Issandal on hea meel oma õiguse pärast; ta ülistab seadust ja teeb selle auväärseks.</w:t>
      </w:r>
    </w:p>
    <w:p w14:paraId="6A76B9E0" w14:textId="77777777" w:rsidR="00F90BDC" w:rsidRDefault="00F90BDC"/>
    <w:p w14:paraId="67C5B21F" w14:textId="77777777" w:rsidR="00F90BDC" w:rsidRDefault="00F90BDC">
      <w:r xmlns:w="http://schemas.openxmlformats.org/wordprocessingml/2006/main">
        <w:t xml:space="preserve">2: Galaatlastele 3:19 – Milleks siis seadus teenib? Seda lisati üleastumiste tõttu, kuni tuleb seeme, kellele tõotus anti.</w:t>
      </w:r>
    </w:p>
    <w:p w14:paraId="264F30BF" w14:textId="77777777" w:rsidR="00F90BDC" w:rsidRDefault="00F90BDC"/>
    <w:p w14:paraId="470DCEED" w14:textId="77777777" w:rsidR="00F90BDC" w:rsidRDefault="00F90BDC">
      <w:r xmlns:w="http://schemas.openxmlformats.org/wordprocessingml/2006/main">
        <w:t xml:space="preserve">Matteuse 5:18 Sest tõesti, ma ütlen teile, kuni taevas ja maa kaovad, ei kao seadusest ükski kriips ega ükski kriips, kuni kõik on täitunud.</w:t>
      </w:r>
    </w:p>
    <w:p w14:paraId="77C83522" w14:textId="77777777" w:rsidR="00F90BDC" w:rsidRDefault="00F90BDC"/>
    <w:p w14:paraId="56AB4DCA" w14:textId="77777777" w:rsidR="00F90BDC" w:rsidRDefault="00F90BDC">
      <w:r xmlns:w="http://schemas.openxmlformats.org/wordprocessingml/2006/main">
        <w:t xml:space="preserve">See lõik selgitab, et Jeesus lubab, et Vana Testamendi seadused jäävad kehtima, kuni need täidetakse.</w:t>
      </w:r>
    </w:p>
    <w:p w14:paraId="04D422B7" w14:textId="77777777" w:rsidR="00F90BDC" w:rsidRDefault="00F90BDC"/>
    <w:p w14:paraId="59448246" w14:textId="77777777" w:rsidR="00F90BDC" w:rsidRDefault="00F90BDC">
      <w:r xmlns:w="http://schemas.openxmlformats.org/wordprocessingml/2006/main">
        <w:t xml:space="preserve">1. Jumala seaduse muutumatu olemus</w:t>
      </w:r>
    </w:p>
    <w:p w14:paraId="34468F52" w14:textId="77777777" w:rsidR="00F90BDC" w:rsidRDefault="00F90BDC"/>
    <w:p w14:paraId="11F5191B" w14:textId="77777777" w:rsidR="00F90BDC" w:rsidRDefault="00F90BDC">
      <w:r xmlns:w="http://schemas.openxmlformats.org/wordprocessingml/2006/main">
        <w:t xml:space="preserve">2. Jumala Sõnast kinnipidamine muutuvas maailmas</w:t>
      </w:r>
    </w:p>
    <w:p w14:paraId="02D0CBE5" w14:textId="77777777" w:rsidR="00F90BDC" w:rsidRDefault="00F90BDC"/>
    <w:p w14:paraId="1F2AD4AE" w14:textId="77777777" w:rsidR="00F90BDC" w:rsidRDefault="00F90BDC">
      <w:r xmlns:w="http://schemas.openxmlformats.org/wordprocessingml/2006/main">
        <w:t xml:space="preserve">1. Roomlastele 3:31: "Kas me teeme siis seaduse tühiseks usu läbi? Jumal hoidku, jah, me kehtestame seaduse."</w:t>
      </w:r>
    </w:p>
    <w:p w14:paraId="492DCB70" w14:textId="77777777" w:rsidR="00F90BDC" w:rsidRDefault="00F90BDC"/>
    <w:p w14:paraId="7CE26951" w14:textId="77777777" w:rsidR="00F90BDC" w:rsidRDefault="00F90BDC">
      <w:r xmlns:w="http://schemas.openxmlformats.org/wordprocessingml/2006/main">
        <w:t xml:space="preserve">2. Jaakobuse 1:22-25: "Aga olge sõna tegijad ja mitte ainult kuulajad, pettes iseennast. Sest kui keegi on sõna kuulaja, aga mitte tegija, siis ta on nagu vaataja. tema loomulik nägu klaasis: Sest ta vaatab iseennast ja läheb oma teed ning unustab kohe, milline inimene ta oli. Aga kes vaatab täiuslikku vabaduse seadust ja jätkab selles, ei ole ta unustav kuulaja, vaid töö tegija, õnnistatakse seda meest oma teos."</w:t>
      </w:r>
    </w:p>
    <w:p w14:paraId="14EF3C45" w14:textId="77777777" w:rsidR="00F90BDC" w:rsidRDefault="00F90BDC"/>
    <w:p w14:paraId="38E7CFA6" w14:textId="77777777" w:rsidR="00F90BDC" w:rsidRDefault="00F90BDC">
      <w:r xmlns:w="http://schemas.openxmlformats.org/wordprocessingml/2006/main">
        <w:t xml:space="preserve">Matteuse 5:19 Igaüks, kes rikub üht neist kõige väiksematest käskudest ja nii õpetab inimesi, hüütakse taevariigi väikseimaks; aga kes iganes neid teeb ja õpetab, seda nimetatakse suureks Taevariigis. taevas.</w:t>
      </w:r>
    </w:p>
    <w:p w14:paraId="3015F011" w14:textId="77777777" w:rsidR="00F90BDC" w:rsidRDefault="00F90BDC"/>
    <w:p w14:paraId="54A79112" w14:textId="77777777" w:rsidR="00F90BDC" w:rsidRDefault="00F90BDC">
      <w:r xmlns:w="http://schemas.openxmlformats.org/wordprocessingml/2006/main">
        <w:t xml:space="preserve">Jeesus julgustab oma järgijaid pidama kõiki Jumala käske ja õpetama teisi sedasama tegema, sest just neid, kes seda teevad, nimetatakse taevariigis suureks.</w:t>
      </w:r>
    </w:p>
    <w:p w14:paraId="3B7531A9" w14:textId="77777777" w:rsidR="00F90BDC" w:rsidRDefault="00F90BDC"/>
    <w:p w14:paraId="19FEFD3C" w14:textId="77777777" w:rsidR="00F90BDC" w:rsidRDefault="00F90BDC">
      <w:r xmlns:w="http://schemas.openxmlformats.org/wordprocessingml/2006/main">
        <w:t xml:space="preserve">1. Kuulekuse suursugusus: kuidas Jumala käskudele kuuletumine võib kaasa tuua igavese tasu</w:t>
      </w:r>
    </w:p>
    <w:p w14:paraId="66459C4B" w14:textId="77777777" w:rsidR="00F90BDC" w:rsidRDefault="00F90BDC"/>
    <w:p w14:paraId="1789DD9D" w14:textId="77777777" w:rsidR="00F90BDC" w:rsidRDefault="00F90BDC">
      <w:r xmlns:w="http://schemas.openxmlformats.org/wordprocessingml/2006/main">
        <w:t xml:space="preserve">2. Jumala käskude õpetamine: kuidas me saame levitada Jumala Sõna ja saada Tema õnnistusi</w:t>
      </w:r>
    </w:p>
    <w:p w14:paraId="1F0786E3" w14:textId="77777777" w:rsidR="00F90BDC" w:rsidRDefault="00F90BDC"/>
    <w:p w14:paraId="7ECE6470" w14:textId="77777777" w:rsidR="00F90BDC" w:rsidRDefault="00F90BDC">
      <w:r xmlns:w="http://schemas.openxmlformats.org/wordprocessingml/2006/main">
        <w:t xml:space="preserve">1. 5. Moosese 11:18-19 – „Pange seepärast need minu sõnad oma südamesse ja hinge ning seoge need märgiks oma käe külge ja need olgu teie silmade vahel esiotsadeks. Õpetage neid oma lastele, rääkides neist oma majas istudes, teel kõndides, pikali heites ja üles tõustes."</w:t>
      </w:r>
    </w:p>
    <w:p w14:paraId="4EF022CF" w14:textId="77777777" w:rsidR="00F90BDC" w:rsidRDefault="00F90BDC"/>
    <w:p w14:paraId="6D743E6E" w14:textId="77777777" w:rsidR="00F90BDC" w:rsidRDefault="00F90BDC">
      <w:r xmlns:w="http://schemas.openxmlformats.org/wordprocessingml/2006/main">
        <w:t xml:space="preserve">2. Jaakobuse 1:22-25 – „Aga olge sõna tegijad, mitte ainult kuulajad, endid pettes. Sest kui </w:t>
      </w:r>
      <w:r xmlns:w="http://schemas.openxmlformats.org/wordprocessingml/2006/main">
        <w:lastRenderedPageBreak xmlns:w="http://schemas.openxmlformats.org/wordprocessingml/2006/main"/>
      </w:r>
      <w:r xmlns:w="http://schemas.openxmlformats.org/wordprocessingml/2006/main">
        <w:t xml:space="preserve">keegi on sõna kuulaja ja mitte tegija, siis ta on nagu inimene, kes vaatab peeglist oma loomulikku palet. sest ta vaatleb iseennast, läheb minema ja unustab kohe, milline mees ta oli. Aga kes vaatab täiuslikku vabaduse seadust ja jääb selle juurde ega ole unustav kuulaja, vaid töö tegija, seda õnnistatakse selles, mida ta teeb.</w:t>
      </w:r>
    </w:p>
    <w:p w14:paraId="1F8BFCFF" w14:textId="77777777" w:rsidR="00F90BDC" w:rsidRDefault="00F90BDC"/>
    <w:p w14:paraId="58758000" w14:textId="77777777" w:rsidR="00F90BDC" w:rsidRDefault="00F90BDC">
      <w:r xmlns:w="http://schemas.openxmlformats.org/wordprocessingml/2006/main">
        <w:t xml:space="preserve">Matteuse 5:20 Sest ma ütlen teile, et kui teie õigus ei ületa kirjatundjate ja variseride õigust, siis te ei pääse mingil juhul taevariiki.</w:t>
      </w:r>
    </w:p>
    <w:p w14:paraId="2EBC7723" w14:textId="77777777" w:rsidR="00F90BDC" w:rsidRDefault="00F90BDC"/>
    <w:p w14:paraId="0F334C37" w14:textId="77777777" w:rsidR="00F90BDC" w:rsidRDefault="00F90BDC">
      <w:r xmlns:w="http://schemas.openxmlformats.org/wordprocessingml/2006/main">
        <w:t xml:space="preserve">Jeesus ütleb rahvahulgale, et taevariiki pääsemiseks peab neil olema suurem õigus kui kirjatundjate ja variseride oma.</w:t>
      </w:r>
    </w:p>
    <w:p w14:paraId="3DFF8CEF" w14:textId="77777777" w:rsidR="00F90BDC" w:rsidRDefault="00F90BDC"/>
    <w:p w14:paraId="0FCE7416" w14:textId="77777777" w:rsidR="00F90BDC" w:rsidRDefault="00F90BDC">
      <w:r xmlns:w="http://schemas.openxmlformats.org/wordprocessingml/2006/main">
        <w:t xml:space="preserve">1. Õigemeelsuse ületamise vajadus</w:t>
      </w:r>
    </w:p>
    <w:p w14:paraId="7E481980" w14:textId="77777777" w:rsidR="00F90BDC" w:rsidRDefault="00F90BDC"/>
    <w:p w14:paraId="2F073578" w14:textId="77777777" w:rsidR="00F90BDC" w:rsidRDefault="00F90BDC">
      <w:r xmlns:w="http://schemas.openxmlformats.org/wordprocessingml/2006/main">
        <w:t xml:space="preserve">2. Elamine, et meeldida Jumalale, mitte inimesele</w:t>
      </w:r>
    </w:p>
    <w:p w14:paraId="429AFAB6" w14:textId="77777777" w:rsidR="00F90BDC" w:rsidRDefault="00F90BDC"/>
    <w:p w14:paraId="4E90E1D9" w14:textId="77777777" w:rsidR="00F90BDC" w:rsidRDefault="00F90BDC">
      <w:r xmlns:w="http://schemas.openxmlformats.org/wordprocessingml/2006/main">
        <w:t xml:space="preserve">1. Roomlastele 10:3-4 – Sest nad, kes ei tunne Jumala õigust ja kavatsevad oma õigust kehtestada, ei ole alistunud Jumala õigusele.</w:t>
      </w:r>
    </w:p>
    <w:p w14:paraId="2735117C" w14:textId="77777777" w:rsidR="00F90BDC" w:rsidRDefault="00F90BDC"/>
    <w:p w14:paraId="39EC78BF" w14:textId="77777777" w:rsidR="00F90BDC" w:rsidRDefault="00F90BDC">
      <w:r xmlns:w="http://schemas.openxmlformats.org/wordprocessingml/2006/main">
        <w:t xml:space="preserve">2. Jaakobuse 4:4-5 – Te abielurikkujad! Kas te ei tea, et sõprus maailmaga on vaen Jumala vastu? Seepärast teeb igaüks, kes tahab olla maailma sõber, end Jumala vaenlaseks.</w:t>
      </w:r>
    </w:p>
    <w:p w14:paraId="3FE101CA" w14:textId="77777777" w:rsidR="00F90BDC" w:rsidRDefault="00F90BDC"/>
    <w:p w14:paraId="360E8A62" w14:textId="77777777" w:rsidR="00F90BDC" w:rsidRDefault="00F90BDC">
      <w:r xmlns:w="http://schemas.openxmlformats.org/wordprocessingml/2006/main">
        <w:t xml:space="preserve">Matthew 5:21 21 Te olete kuulnud, et vanasti on öeldud: ära tapa! ja igaüks, kes tapab, on kohtuotsuse ohus:</w:t>
      </w:r>
    </w:p>
    <w:p w14:paraId="66DFAFEF" w14:textId="77777777" w:rsidR="00F90BDC" w:rsidRDefault="00F90BDC"/>
    <w:p w14:paraId="2E6D57F7" w14:textId="77777777" w:rsidR="00F90BDC" w:rsidRDefault="00F90BDC">
      <w:r xmlns:w="http://schemas.openxmlformats.org/wordprocessingml/2006/main">
        <w:t xml:space="preserve">See lõik ütleb, et tapmine on keelatud ja need, kes seda teevad, saavad kohtuotsuse.</w:t>
      </w:r>
    </w:p>
    <w:p w14:paraId="33D4670A" w14:textId="77777777" w:rsidR="00F90BDC" w:rsidRDefault="00F90BDC"/>
    <w:p w14:paraId="7681A8F8" w14:textId="77777777" w:rsidR="00F90BDC" w:rsidRDefault="00F90BDC">
      <w:r xmlns:w="http://schemas.openxmlformats.org/wordprocessingml/2006/main">
        <w:t xml:space="preserve">1. Elu äravõtmise rasked tagajärjed</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Iga inimelu väärtus</w:t>
      </w:r>
    </w:p>
    <w:p w14:paraId="698B7F6B" w14:textId="77777777" w:rsidR="00F90BDC" w:rsidRDefault="00F90BDC"/>
    <w:p w14:paraId="27A40DF4" w14:textId="77777777" w:rsidR="00F90BDC" w:rsidRDefault="00F90BDC">
      <w:r xmlns:w="http://schemas.openxmlformats.org/wordprocessingml/2006/main">
        <w:t xml:space="preserve">1. Roomlastele 6:23 – Sest patu palk on surm; aga Jumala and on igavene elu meie Issanda Jeesuse Kristuse läbi.</w:t>
      </w:r>
    </w:p>
    <w:p w14:paraId="5BB81A90" w14:textId="77777777" w:rsidR="00F90BDC" w:rsidRDefault="00F90BDC"/>
    <w:p w14:paraId="40DFE6BF" w14:textId="77777777" w:rsidR="00F90BDC" w:rsidRDefault="00F90BDC">
      <w:r xmlns:w="http://schemas.openxmlformats.org/wordprocessingml/2006/main">
        <w:t xml:space="preserve">2. Jaakobuse 4:17 – Seega, kes teab head teha, aga ei tee, on see patt.</w:t>
      </w:r>
    </w:p>
    <w:p w14:paraId="68A3FE75" w14:textId="77777777" w:rsidR="00F90BDC" w:rsidRDefault="00F90BDC"/>
    <w:p w14:paraId="7665BCDF" w14:textId="77777777" w:rsidR="00F90BDC" w:rsidRDefault="00F90BDC">
      <w:r xmlns:w="http://schemas.openxmlformats.org/wordprocessingml/2006/main">
        <w:t xml:space="preserve">Matteuse 5:22 Aga ma ütlen teile, et igaüht, kes vihastab oma venna peale ilma põhjuseta, ähvardab kohtuotsus; ja kes iganes ütleb oma vennale: Raca, seda ähvardab nõukogu, aga kes iganes ütleb. , Sa loll, sa oled põrgutule ohus.</w:t>
      </w:r>
    </w:p>
    <w:p w14:paraId="380BA635" w14:textId="77777777" w:rsidR="00F90BDC" w:rsidRDefault="00F90BDC"/>
    <w:p w14:paraId="31F40803" w14:textId="77777777" w:rsidR="00F90BDC" w:rsidRDefault="00F90BDC">
      <w:r xmlns:w="http://schemas.openxmlformats.org/wordprocessingml/2006/main">
        <w:t xml:space="preserve">Jeesus hoiatab, et iga inimene, kes on põhjuseta oma venna peale vihane, mõistetakse kohut, kuid iga inimene, kes nimetab oma venda solvamiseks, saab veelgi suurema karistuse.</w:t>
      </w:r>
    </w:p>
    <w:p w14:paraId="79E41CE0" w14:textId="77777777" w:rsidR="00F90BDC" w:rsidRDefault="00F90BDC"/>
    <w:p w14:paraId="3F34A9A6" w14:textId="77777777" w:rsidR="00F90BDC" w:rsidRDefault="00F90BDC">
      <w:r xmlns:w="http://schemas.openxmlformats.org/wordprocessingml/2006/main">
        <w:t xml:space="preserve">1. "Meie sõnade mõõtmine: kuidas konfliktidele reageerida"</w:t>
      </w:r>
    </w:p>
    <w:p w14:paraId="625D0AE9" w14:textId="77777777" w:rsidR="00F90BDC" w:rsidRDefault="00F90BDC"/>
    <w:p w14:paraId="26788308" w14:textId="77777777" w:rsidR="00F90BDC" w:rsidRDefault="00F90BDC">
      <w:r xmlns:w="http://schemas.openxmlformats.org/wordprocessingml/2006/main">
        <w:t xml:space="preserve">2. "Sõnade jõud: meie kohustused üksteise ees"</w:t>
      </w:r>
    </w:p>
    <w:p w14:paraId="7847A371" w14:textId="77777777" w:rsidR="00F90BDC" w:rsidRDefault="00F90BDC"/>
    <w:p w14:paraId="6F562893" w14:textId="77777777" w:rsidR="00F90BDC" w:rsidRDefault="00F90BDC">
      <w:r xmlns:w="http://schemas.openxmlformats.org/wordprocessingml/2006/main">
        <w:t xml:space="preserve">1. Õpetussõnad 12:18 – On üks, kelle tormakad sõnad on nagu mõõgatorked, aga tarkade keel toob terveks.</w:t>
      </w:r>
    </w:p>
    <w:p w14:paraId="575F796D" w14:textId="77777777" w:rsidR="00F90BDC" w:rsidRDefault="00F90BDC"/>
    <w:p w14:paraId="04C22557" w14:textId="77777777" w:rsidR="00F90BDC" w:rsidRDefault="00F90BDC">
      <w:r xmlns:w="http://schemas.openxmlformats.org/wordprocessingml/2006/main">
        <w:t xml:space="preserve">2. Jaakobuse 3:9-10 – sellega me õnnistame oma Issandat ja Isa ning neame sellega inimesi, kes on loodud Jumala sarnaseks. Samast suust tuleb õnnistus ja needus. Mu vennad, need asjad ei tohiks nii olla.</w:t>
      </w:r>
    </w:p>
    <w:p w14:paraId="271F2CCF" w14:textId="77777777" w:rsidR="00F90BDC" w:rsidRDefault="00F90BDC"/>
    <w:p w14:paraId="7206CF7F" w14:textId="77777777" w:rsidR="00F90BDC" w:rsidRDefault="00F90BDC">
      <w:r xmlns:w="http://schemas.openxmlformats.org/wordprocessingml/2006/main">
        <w:t xml:space="preserve">Matteuse 5:23 Sellepärast, kui sa tood oma anni altari ette ja tuled meelde, et su vennal on midagi sinu vastu;</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Kristus kutsub meid enne Jumala kummardamist oma vendadega leppima.</w:t>
      </w:r>
    </w:p>
    <w:p w14:paraId="70C51391" w14:textId="77777777" w:rsidR="00F90BDC" w:rsidRDefault="00F90BDC"/>
    <w:p w14:paraId="538C9909" w14:textId="77777777" w:rsidR="00F90BDC" w:rsidRDefault="00F90BDC">
      <w:r xmlns:w="http://schemas.openxmlformats.org/wordprocessingml/2006/main">
        <w:t xml:space="preserve">1: "Armasta oma ligimest – üleskutse leppimisele"</w:t>
      </w:r>
    </w:p>
    <w:p w14:paraId="53D7D5BF" w14:textId="77777777" w:rsidR="00F90BDC" w:rsidRDefault="00F90BDC"/>
    <w:p w14:paraId="1A2FD44F" w14:textId="77777777" w:rsidR="00F90BDC" w:rsidRDefault="00F90BDC">
      <w:r xmlns:w="http://schemas.openxmlformats.org/wordprocessingml/2006/main">
        <w:t xml:space="preserve">2: "Leppimise altar"</w:t>
      </w:r>
    </w:p>
    <w:p w14:paraId="37F09EF6" w14:textId="77777777" w:rsidR="00F90BDC" w:rsidRDefault="00F90BDC"/>
    <w:p w14:paraId="250F090D" w14:textId="77777777" w:rsidR="00F90BDC" w:rsidRDefault="00F90BDC">
      <w:r xmlns:w="http://schemas.openxmlformats.org/wordprocessingml/2006/main">
        <w:t xml:space="preserve">1: Roomlastele 12:18: "Kui see on võimalik, niipalju kui see teist sõltub, elage kõigiga rahus."</w:t>
      </w:r>
    </w:p>
    <w:p w14:paraId="4CDB0EB7" w14:textId="77777777" w:rsidR="00F90BDC" w:rsidRDefault="00F90BDC"/>
    <w:p w14:paraId="0AD057E7" w14:textId="77777777" w:rsidR="00F90BDC" w:rsidRDefault="00F90BDC">
      <w:r xmlns:w="http://schemas.openxmlformats.org/wordprocessingml/2006/main">
        <w:t xml:space="preserve">2: Jaakobuse 4:7: "Alistuge siis Jumalale. Astuge vastu kuradile, siis ta põgeneb teie eest."</w:t>
      </w:r>
    </w:p>
    <w:p w14:paraId="75C8EF17" w14:textId="77777777" w:rsidR="00F90BDC" w:rsidRDefault="00F90BDC"/>
    <w:p w14:paraId="38892BB5" w14:textId="77777777" w:rsidR="00F90BDC" w:rsidRDefault="00F90BDC">
      <w:r xmlns:w="http://schemas.openxmlformats.org/wordprocessingml/2006/main">
        <w:t xml:space="preserve">Matteuse 5:24 Jäta oma kingitus sinna altari ette ja mine; lepi esmalt oma vennaga ja siis tule ja too oma kingitus.</w:t>
      </w:r>
    </w:p>
    <w:p w14:paraId="015E9D64" w14:textId="77777777" w:rsidR="00F90BDC" w:rsidRDefault="00F90BDC"/>
    <w:p w14:paraId="25C8C89E" w14:textId="77777777" w:rsidR="00F90BDC" w:rsidRDefault="00F90BDC">
      <w:r xmlns:w="http://schemas.openxmlformats.org/wordprocessingml/2006/main">
        <w:t xml:space="preserve">Meie vendadega lepitamine peaks toimuma enne Jumalale kingituste pakkumist.</w:t>
      </w:r>
    </w:p>
    <w:p w14:paraId="22C50D39" w14:textId="77777777" w:rsidR="00F90BDC" w:rsidRDefault="00F90BDC"/>
    <w:p w14:paraId="7C990F0B" w14:textId="77777777" w:rsidR="00F90BDC" w:rsidRDefault="00F90BDC">
      <w:r xmlns:w="http://schemas.openxmlformats.org/wordprocessingml/2006/main">
        <w:t xml:space="preserve">1. Leppimise prioriteet: kuidas taastada suhted enne Jumala kummardamist</w:t>
      </w:r>
    </w:p>
    <w:p w14:paraId="16E31E8F" w14:textId="77777777" w:rsidR="00F90BDC" w:rsidRDefault="00F90BDC"/>
    <w:p w14:paraId="22181211" w14:textId="77777777" w:rsidR="00F90BDC" w:rsidRDefault="00F90BDC">
      <w:r xmlns:w="http://schemas.openxmlformats.org/wordprocessingml/2006/main">
        <w:t xml:space="preserve">2. Leppimise jõud: ühinemine Jumala armastuses, et taasühendada osaduses</w:t>
      </w:r>
    </w:p>
    <w:p w14:paraId="1079DFE9" w14:textId="77777777" w:rsidR="00F90BDC" w:rsidRDefault="00F90BDC"/>
    <w:p w14:paraId="2E8F96EE" w14:textId="77777777" w:rsidR="00F90BDC" w:rsidRDefault="00F90BDC">
      <w:r xmlns:w="http://schemas.openxmlformats.org/wordprocessingml/2006/main">
        <w:t xml:space="preserve">1. Efeslastele 4:2-3 "Olge täiesti alandlikud ja tasased, kannatlikud, taludes üksteist armastuses. Tehke kõik, et säilitada Vaimu ühtsust rahusideme kaudu."</w:t>
      </w:r>
    </w:p>
    <w:p w14:paraId="559E0585" w14:textId="77777777" w:rsidR="00F90BDC" w:rsidRDefault="00F90BDC"/>
    <w:p w14:paraId="2A46B016" w14:textId="77777777" w:rsidR="00F90BDC" w:rsidRDefault="00F90BDC">
      <w:r xmlns:w="http://schemas.openxmlformats.org/wordprocessingml/2006/main">
        <w:t xml:space="preserve">2. Jaakobuse 3:17-18 "Aga ülalt tulev tarkus on ennekõike puhas. See on ka rahuarmastav, leebe ja valmis teistele järele andma. See on täis halastust ja häid tegusid. eelistab ja on alati siiras."</w:t>
      </w:r>
    </w:p>
    <w:p w14:paraId="74DDFDA0" w14:textId="77777777" w:rsidR="00F90BDC" w:rsidRDefault="00F90BDC"/>
    <w:p w14:paraId="0357E7D4" w14:textId="77777777" w:rsidR="00F90BDC" w:rsidRDefault="00F90BDC">
      <w:r xmlns:w="http://schemas.openxmlformats.org/wordprocessingml/2006/main">
        <w:t xml:space="preserve">Matthew 5:25 25 Leppige kiiresti oma vastasega, kui olete temaga teel; et vastane </w:t>
      </w:r>
      <w:r xmlns:w="http://schemas.openxmlformats.org/wordprocessingml/2006/main">
        <w:t xml:space="preserve">ei annaks sind kunagi </w:t>
      </w:r>
      <w:r xmlns:w="http://schemas.openxmlformats.org/wordprocessingml/2006/main">
        <w:lastRenderedPageBreak xmlns:w="http://schemas.openxmlformats.org/wordprocessingml/2006/main"/>
      </w:r>
      <w:r xmlns:w="http://schemas.openxmlformats.org/wordprocessingml/2006/main">
        <w:t xml:space="preserve">kohtuniku kätte ja kohtunik ei annaks sind ametniku kätte ja sa ei satuks vangi.</w:t>
      </w:r>
    </w:p>
    <w:p w14:paraId="5E655780" w14:textId="77777777" w:rsidR="00F90BDC" w:rsidRDefault="00F90BDC"/>
    <w:p w14:paraId="70DABF22" w14:textId="77777777" w:rsidR="00F90BDC" w:rsidRDefault="00F90BDC">
      <w:r xmlns:w="http://schemas.openxmlformats.org/wordprocessingml/2006/main">
        <w:t xml:space="preserve">Enne kohtusse minekut leppige oma vastasega kiiresti kokku.</w:t>
      </w:r>
    </w:p>
    <w:p w14:paraId="12E3824D" w14:textId="77777777" w:rsidR="00F90BDC" w:rsidRDefault="00F90BDC"/>
    <w:p w14:paraId="3D0A7CB2" w14:textId="77777777" w:rsidR="00F90BDC" w:rsidRDefault="00F90BDC">
      <w:r xmlns:w="http://schemas.openxmlformats.org/wordprocessingml/2006/main">
        <w:t xml:space="preserve">1. "Laske lahti ja laske Jumal: konflikti lahendamine rahumeelsel viisil"</w:t>
      </w:r>
    </w:p>
    <w:p w14:paraId="565E7F65" w14:textId="77777777" w:rsidR="00F90BDC" w:rsidRDefault="00F90BDC"/>
    <w:p w14:paraId="024A3184" w14:textId="77777777" w:rsidR="00F90BDC" w:rsidRDefault="00F90BDC">
      <w:r xmlns:w="http://schemas.openxmlformats.org/wordprocessingml/2006/main">
        <w:t xml:space="preserve">2. "Kompromissi jõud: konflikti lahendamine usu ja armastusega"</w:t>
      </w:r>
    </w:p>
    <w:p w14:paraId="735A5709" w14:textId="77777777" w:rsidR="00F90BDC" w:rsidRDefault="00F90BDC"/>
    <w:p w14:paraId="6BC9FC6A" w14:textId="77777777" w:rsidR="00F90BDC" w:rsidRDefault="00F90BDC">
      <w:r xmlns:w="http://schemas.openxmlformats.org/wordprocessingml/2006/main">
        <w:t xml:space="preserve">1. Jaakobuse 4:7 – "Alistuge siis Jumalale. Seiske vastu kuradile, siis ta põgeneb teie eest."</w:t>
      </w:r>
    </w:p>
    <w:p w14:paraId="3EE560EC" w14:textId="77777777" w:rsidR="00F90BDC" w:rsidRDefault="00F90BDC"/>
    <w:p w14:paraId="00C425AA" w14:textId="77777777" w:rsidR="00F90BDC" w:rsidRDefault="00F90BDC">
      <w:r xmlns:w="http://schemas.openxmlformats.org/wordprocessingml/2006/main">
        <w:t xml:space="preserve">2. Filiplastele 4:6-7 – "Ärge muretsege millegi pärast, vaid andke oma soovid kõiges palve ja anumise kaudu koos tänuga teatavaks Jumalale. Ja Jumala rahu, mis ületab igasuguse mõistuse, hoiab teie südameid. ja teie mõtted Kristuses Jeesuses."</w:t>
      </w:r>
    </w:p>
    <w:p w14:paraId="7FE59BC2" w14:textId="77777777" w:rsidR="00F90BDC" w:rsidRDefault="00F90BDC"/>
    <w:p w14:paraId="269559BD" w14:textId="77777777" w:rsidR="00F90BDC" w:rsidRDefault="00F90BDC">
      <w:r xmlns:w="http://schemas.openxmlformats.org/wordprocessingml/2006/main">
        <w:t xml:space="preserve">Matthew 5:26 26 Tõesti, ma ütlen sulle, sa ei tohi sealt kunagi välja tulla, enne kui oled viimati maksnud.</w:t>
      </w:r>
    </w:p>
    <w:p w14:paraId="4AA07B34" w14:textId="77777777" w:rsidR="00F90BDC" w:rsidRDefault="00F90BDC"/>
    <w:p w14:paraId="09A3680A" w14:textId="77777777" w:rsidR="00F90BDC" w:rsidRDefault="00F90BDC">
      <w:r xmlns:w="http://schemas.openxmlformats.org/wordprocessingml/2006/main">
        <w:t xml:space="preserve">See lõik räägib võlgade täieliku tasumise tähtsusest.</w:t>
      </w:r>
    </w:p>
    <w:p w14:paraId="5CDAFB8F" w14:textId="77777777" w:rsidR="00F90BDC" w:rsidRDefault="00F90BDC"/>
    <w:p w14:paraId="57F17211" w14:textId="77777777" w:rsidR="00F90BDC" w:rsidRDefault="00F90BDC">
      <w:r xmlns:w="http://schemas.openxmlformats.org/wordprocessingml/2006/main">
        <w:t xml:space="preserve">1: Olge oma ressursside hea hooldaja – Jumal ootab, et me oleksime oma rahaga targad ja maksaksime oma võlad täielikult ära.</w:t>
      </w:r>
    </w:p>
    <w:p w14:paraId="64B1DD33" w14:textId="77777777" w:rsidR="00F90BDC" w:rsidRDefault="00F90BDC"/>
    <w:p w14:paraId="167FE45E" w14:textId="77777777" w:rsidR="00F90BDC" w:rsidRDefault="00F90BDC">
      <w:r xmlns:w="http://schemas.openxmlformats.org/wordprocessingml/2006/main">
        <w:t xml:space="preserve">2: Vastutustunde tähtsus – peame oma rahaasjade eest vastutama ja tagama, et meie võlad makstakse ära.</w:t>
      </w:r>
    </w:p>
    <w:p w14:paraId="4368A0C5" w14:textId="77777777" w:rsidR="00F90BDC" w:rsidRDefault="00F90BDC"/>
    <w:p w14:paraId="1FEC8F5E" w14:textId="77777777" w:rsidR="00F90BDC" w:rsidRDefault="00F90BDC">
      <w:r xmlns:w="http://schemas.openxmlformats.org/wordprocessingml/2006/main">
        <w:t xml:space="preserve">1: Õpetussõnad 22:7 – Rikas valitseb vaeste üle ja laenuvõtja on laenuandja sulane.</w:t>
      </w:r>
    </w:p>
    <w:p w14:paraId="5144CEE8" w14:textId="77777777" w:rsidR="00F90BDC" w:rsidRDefault="00F90BDC"/>
    <w:p w14:paraId="57C2783D" w14:textId="77777777" w:rsidR="00F90BDC" w:rsidRDefault="00F90BDC">
      <w:r xmlns:w="http://schemas.openxmlformats.org/wordprocessingml/2006/main">
        <w:t xml:space="preserve">2: Luuka 16:11 - Kui te ei ole olnud ustavad ülekohtuses mammonas, kes siis usaldab tõelise rikkuse teie hoolde?</w:t>
      </w:r>
    </w:p>
    <w:p w14:paraId="5A8BB3D2" w14:textId="77777777" w:rsidR="00F90BDC" w:rsidRDefault="00F90BDC"/>
    <w:p w14:paraId="3C7E5C33" w14:textId="77777777" w:rsidR="00F90BDC" w:rsidRDefault="00F90BDC">
      <w:r xmlns:w="http://schemas.openxmlformats.org/wordprocessingml/2006/main">
        <w:t xml:space="preserve">Matteuse 5:27 Te olete kuulnud, et vanasti on öeldud: Sa ei tohi abielu rikkuda!</w:t>
      </w:r>
    </w:p>
    <w:p w14:paraId="56A3F35B" w14:textId="77777777" w:rsidR="00F90BDC" w:rsidRDefault="00F90BDC"/>
    <w:p w14:paraId="6ABBDA4D" w14:textId="77777777" w:rsidR="00F90BDC" w:rsidRDefault="00F90BDC">
      <w:r xmlns:w="http://schemas.openxmlformats.org/wordprocessingml/2006/main">
        <w:t xml:space="preserve">See lõik rõhutab kümne käsu järgimise tähtsust, täpsemalt käsku "Ära riku abielu".</w:t>
      </w:r>
    </w:p>
    <w:p w14:paraId="43B2998F" w14:textId="77777777" w:rsidR="00F90BDC" w:rsidRDefault="00F90BDC"/>
    <w:p w14:paraId="35B9D7C5" w14:textId="77777777" w:rsidR="00F90BDC" w:rsidRDefault="00F90BDC">
      <w:r xmlns:w="http://schemas.openxmlformats.org/wordprocessingml/2006/main">
        <w:t xml:space="preserve">1. Pühendumise jõud – kuidas lubaduste täitmine hoiab meid õigel teel</w:t>
      </w:r>
    </w:p>
    <w:p w14:paraId="35976BB8" w14:textId="77777777" w:rsidR="00F90BDC" w:rsidRDefault="00F90BDC"/>
    <w:p w14:paraId="0D0C52CE" w14:textId="77777777" w:rsidR="00F90BDC" w:rsidRDefault="00F90BDC">
      <w:r xmlns:w="http://schemas.openxmlformats.org/wordprocessingml/2006/main">
        <w:t xml:space="preserve">2. Kuulekuse väärtus – miks toob Jumala käskude järgimine meid talle lähemale</w:t>
      </w:r>
    </w:p>
    <w:p w14:paraId="2CD15DF6" w14:textId="77777777" w:rsidR="00F90BDC" w:rsidRDefault="00F90BDC"/>
    <w:p w14:paraId="770E77E3" w14:textId="77777777" w:rsidR="00F90BDC" w:rsidRDefault="00F90BDC">
      <w:r xmlns:w="http://schemas.openxmlformats.org/wordprocessingml/2006/main">
        <w:t xml:space="preserve">1. Heebrealastele 13:4 – Abielu on kõigiti auväärne ja voodi rüvetamatu, aga hoorajate ja abielurikkujate üle mõistab kohut Jumal.</w:t>
      </w:r>
    </w:p>
    <w:p w14:paraId="011A3149" w14:textId="77777777" w:rsidR="00F90BDC" w:rsidRDefault="00F90BDC"/>
    <w:p w14:paraId="64E16DB2" w14:textId="77777777" w:rsidR="00F90BDC" w:rsidRDefault="00F90BDC">
      <w:r xmlns:w="http://schemas.openxmlformats.org/wordprocessingml/2006/main">
        <w:t xml:space="preserve">2. Õpetussõnad 6:20-23 – Mu poeg, pea oma isa käsku ja ära hülga oma ema seadust: seo need pidevalt oma südame külge ja seo oma kaela. Kui sa lähed, juhatab see sind; kui sa magad, hoiab see sind; ja kui sa ärkad, siis see räägib sinuga. Sest käsk on lamp; ja seadus on kerge; ja õpetussõnad on elustiil.</w:t>
      </w:r>
    </w:p>
    <w:p w14:paraId="373A3E00" w14:textId="77777777" w:rsidR="00F90BDC" w:rsidRDefault="00F90BDC"/>
    <w:p w14:paraId="5069605D" w14:textId="77777777" w:rsidR="00F90BDC" w:rsidRDefault="00F90BDC">
      <w:r xmlns:w="http://schemas.openxmlformats.org/wordprocessingml/2006/main">
        <w:t xml:space="preserve">Matteuse 5:28 Aga ma ütlen teile, et igaüks, kes näeb naist himustades, on juba oma südames abielu rikkunud.</w:t>
      </w:r>
    </w:p>
    <w:p w14:paraId="75A2ABDE" w14:textId="77777777" w:rsidR="00F90BDC" w:rsidRDefault="00F90BDC"/>
    <w:p w14:paraId="7CA86CEA" w14:textId="77777777" w:rsidR="00F90BDC" w:rsidRDefault="00F90BDC">
      <w:r xmlns:w="http://schemas.openxmlformats.org/wordprocessingml/2006/main">
        <w:t xml:space="preserve">Igaüks, kes vaatab naisele himuga, on oma südames abielu rikkunud.</w:t>
      </w:r>
    </w:p>
    <w:p w14:paraId="64674438" w14:textId="77777777" w:rsidR="00F90BDC" w:rsidRDefault="00F90BDC"/>
    <w:p w14:paraId="68B0F1E2" w14:textId="77777777" w:rsidR="00F90BDC" w:rsidRDefault="00F90BDC">
      <w:r xmlns:w="http://schemas.openxmlformats.org/wordprocessingml/2006/main">
        <w:t xml:space="preserve">1. "Teie mõtete jõud: himuliste soovide mõju"</w:t>
      </w:r>
    </w:p>
    <w:p w14:paraId="673C4743" w14:textId="77777777" w:rsidR="00F90BDC" w:rsidRDefault="00F90BDC"/>
    <w:p w14:paraId="0E86BF38" w14:textId="77777777" w:rsidR="00F90BDC" w:rsidRDefault="00F90BDC">
      <w:r xmlns:w="http://schemas.openxmlformats.org/wordprocessingml/2006/main">
        <w:t xml:space="preserve">2. "Kutse puhtusele: vaimu ja südame pühaduse saavutamine"</w:t>
      </w:r>
    </w:p>
    <w:p w14:paraId="62626DB5" w14:textId="77777777" w:rsidR="00F90BDC" w:rsidRDefault="00F90BDC"/>
    <w:p w14:paraId="75179297" w14:textId="77777777" w:rsidR="00F90BDC" w:rsidRDefault="00F90BDC">
      <w:r xmlns:w="http://schemas.openxmlformats.org/wordprocessingml/2006/main">
        <w:t xml:space="preserve">1. 1. Tessalooniklastele 4:3-5 – „Sest see on Jumala tahe, nimelt teie pühitsus, et te hoiduksite hoorusest, et igaüks teist teaks, kuidas oma anumat pühitsuses ja austuses vallata. himu, nagu paganad, kes ei tunne Jumalat."</w:t>
      </w:r>
    </w:p>
    <w:p w14:paraId="245FA2E5" w14:textId="77777777" w:rsidR="00F90BDC" w:rsidRDefault="00F90BDC"/>
    <w:p w14:paraId="03F8DE5F" w14:textId="77777777" w:rsidR="00F90BDC" w:rsidRDefault="00F90BDC">
      <w:r xmlns:w="http://schemas.openxmlformats.org/wordprocessingml/2006/main">
        <w:t xml:space="preserve">2. Roomlastele 12:2 – "Ja ärge muganduge selle maailmaga, vaid muutuge oma meele uuendamise teel, et saaksite katsuda, mis on Jumala hea, meelepärane ja täiuslik."</w:t>
      </w:r>
    </w:p>
    <w:p w14:paraId="7D77984F" w14:textId="77777777" w:rsidR="00F90BDC" w:rsidRDefault="00F90BDC"/>
    <w:p w14:paraId="701AF892" w14:textId="77777777" w:rsidR="00F90BDC" w:rsidRDefault="00F90BDC">
      <w:r xmlns:w="http://schemas.openxmlformats.org/wordprocessingml/2006/main">
        <w:t xml:space="preserve">Matteuse 5:29 Ja kui su parem silm sind rikub, siis kisu see välja ja heida enda juurest, sest sulle on kasulik, et üks su liige hukkuks, mitte et kogu su ihu põrgusse heidetaks.</w:t>
      </w:r>
    </w:p>
    <w:p w14:paraId="55BEEC34" w14:textId="77777777" w:rsidR="00F90BDC" w:rsidRDefault="00F90BDC"/>
    <w:p w14:paraId="187867C7" w14:textId="77777777" w:rsidR="00F90BDC" w:rsidRDefault="00F90BDC">
      <w:r xmlns:w="http://schemas.openxmlformats.org/wordprocessingml/2006/main">
        <w:t xml:space="preserve">See lõik Piiblist julgustab meid olema valmis ohverdama iga osa endast, mis võib meid Jumala tahtest kõrvale juhtida.</w:t>
      </w:r>
    </w:p>
    <w:p w14:paraId="5E31EB73" w14:textId="77777777" w:rsidR="00F90BDC" w:rsidRDefault="00F90BDC"/>
    <w:p w14:paraId="3C22706C" w14:textId="77777777" w:rsidR="00F90BDC" w:rsidRDefault="00F90BDC">
      <w:r xmlns:w="http://schemas.openxmlformats.org/wordprocessingml/2006/main">
        <w:t xml:space="preserve">1. Radikaalne tegutsemine Jumala nimel: raskete ohvrite toomine Jumala plaani järgimiseks</w:t>
      </w:r>
    </w:p>
    <w:p w14:paraId="103FAA51" w14:textId="77777777" w:rsidR="00F90BDC" w:rsidRDefault="00F90BDC"/>
    <w:p w14:paraId="7575990C" w14:textId="77777777" w:rsidR="00F90BDC" w:rsidRDefault="00F90BDC">
      <w:r xmlns:w="http://schemas.openxmlformats.org/wordprocessingml/2006/main">
        <w:t xml:space="preserve">2. Sekkumise tähtsus, kui kiusatus tabab</w:t>
      </w:r>
    </w:p>
    <w:p w14:paraId="3B7D6755" w14:textId="77777777" w:rsidR="00F90BDC" w:rsidRDefault="00F90BDC"/>
    <w:p w14:paraId="54F1F906" w14:textId="77777777" w:rsidR="00F90BDC" w:rsidRDefault="00F90BDC">
      <w:r xmlns:w="http://schemas.openxmlformats.org/wordprocessingml/2006/main">
        <w:t xml:space="preserve">1. Õpetussõnad 4:23 – "Eelkõige hoidke oma südant, sest kõik, mida teete, lähtub sellest."</w:t>
      </w:r>
    </w:p>
    <w:p w14:paraId="61EB5084" w14:textId="77777777" w:rsidR="00F90BDC" w:rsidRDefault="00F90BDC"/>
    <w:p w14:paraId="1B7CC307" w14:textId="77777777" w:rsidR="00F90BDC" w:rsidRDefault="00F90BDC">
      <w:r xmlns:w="http://schemas.openxmlformats.org/wordprocessingml/2006/main">
        <w:t xml:space="preserve">2. Matteuse 6:24 – „Keegi ei saa teenida kahte isandat. Sa kas vihkad üht ja armastad teist või pühendud ühele ja põlgad teist.</w:t>
      </w:r>
    </w:p>
    <w:p w14:paraId="1C52ACAD" w14:textId="77777777" w:rsidR="00F90BDC" w:rsidRDefault="00F90BDC"/>
    <w:p w14:paraId="2AB7271D" w14:textId="77777777" w:rsidR="00F90BDC" w:rsidRDefault="00F90BDC">
      <w:r xmlns:w="http://schemas.openxmlformats.org/wordprocessingml/2006/main">
        <w:t xml:space="preserve">Matteuse 5:30 Ja kui su parem käsi sind solvab, siis lõika see ära ja viska endast välja, sest sulle on kasulik, et üks su liige hukkuks, mitte aga see, et kogu su ihu heidetakse põrgusse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Jeesus õpetab, et parem on eemaldada oma elust midagi, mis paneb meid patustama, kui riskida sellega, et kogu oma keha visatakse põrgusse.</w:t>
      </w:r>
    </w:p>
    <w:p w14:paraId="5137BE6B" w14:textId="77777777" w:rsidR="00F90BDC" w:rsidRDefault="00F90BDC"/>
    <w:p w14:paraId="6290F898" w14:textId="77777777" w:rsidR="00F90BDC" w:rsidRDefault="00F90BDC">
      <w:r xmlns:w="http://schemas.openxmlformats.org/wordprocessingml/2006/main">
        <w:t xml:space="preserve">1. "Teod räägivad valjemini kui sõnad: evangeeliumi järgi elamine igapäevaelus"</w:t>
      </w:r>
    </w:p>
    <w:p w14:paraId="6E9DC45F" w14:textId="77777777" w:rsidR="00F90BDC" w:rsidRDefault="00F90BDC"/>
    <w:p w14:paraId="35835298" w14:textId="77777777" w:rsidR="00F90BDC" w:rsidRDefault="00F90BDC">
      <w:r xmlns:w="http://schemas.openxmlformats.org/wordprocessingml/2006/main">
        <w:t xml:space="preserve">2. "Püha elu elamine: Kristuse sarnaseks saamine"</w:t>
      </w:r>
    </w:p>
    <w:p w14:paraId="0A046238" w14:textId="77777777" w:rsidR="00F90BDC" w:rsidRDefault="00F90BDC"/>
    <w:p w14:paraId="6538BF61" w14:textId="77777777" w:rsidR="00F90BDC" w:rsidRDefault="00F90BDC">
      <w:r xmlns:w="http://schemas.openxmlformats.org/wordprocessingml/2006/main">
        <w:t xml:space="preserve">1. Roomlastele 6:12-14 – Seetõttu ärge laske patul oma surelikus ihus valitseda, et kuuletuksite selle kurjadele soovidele. Ärge ohverdage ühtki osa endast pattu kui kurjuse vahendit, vaid pigem ohverdage end Jumalale kui need, kes on surmast ellu äratatud; ja paku iga osa endast talle õiguse vahendiks.</w:t>
      </w:r>
    </w:p>
    <w:p w14:paraId="4D12DF8D" w14:textId="77777777" w:rsidR="00F90BDC" w:rsidRDefault="00F90BDC"/>
    <w:p w14:paraId="681712F7" w14:textId="77777777" w:rsidR="00F90BDC" w:rsidRDefault="00F90BDC">
      <w:r xmlns:w="http://schemas.openxmlformats.org/wordprocessingml/2006/main">
        <w:t xml:space="preserve">2. 1. Korintlastele 6:18-19 – Põgenege seksuaalse ebamoraalsuse eest. Kõik muud patud, mida inimene teeb, on väljaspool keha, aga kes pattu teeb seksuaalselt, see patustab oma keha vastu. Kas te ei tea, et teie kehad on püha Vaimu templid, kes on teis ja kelle olete saanud Jumalalt? Sa ei ole enda oma.</w:t>
      </w:r>
    </w:p>
    <w:p w14:paraId="583F7967" w14:textId="77777777" w:rsidR="00F90BDC" w:rsidRDefault="00F90BDC"/>
    <w:p w14:paraId="16213EEF" w14:textId="77777777" w:rsidR="00F90BDC" w:rsidRDefault="00F90BDC">
      <w:r xmlns:w="http://schemas.openxmlformats.org/wordprocessingml/2006/main">
        <w:t xml:space="preserve">Matteuse evangeelium 5:31 On öeldud: "Kes iganes oma naise lahkub, andku talle lahutuskiri!"</w:t>
      </w:r>
    </w:p>
    <w:p w14:paraId="14781A7D" w14:textId="77777777" w:rsidR="00F90BDC" w:rsidRDefault="00F90BDC"/>
    <w:p w14:paraId="5E9CE1B5" w14:textId="77777777" w:rsidR="00F90BDC" w:rsidRDefault="00F90BDC">
      <w:r xmlns:w="http://schemas.openxmlformats.org/wordprocessingml/2006/main">
        <w:t xml:space="preserve">Lõigus öeldakse, et öeldi, et igaüks, kes lahutab oma abikaasa, peab andma talle abielulahutuse tõendi.</w:t>
      </w:r>
    </w:p>
    <w:p w14:paraId="438BD4B7" w14:textId="77777777" w:rsidR="00F90BDC" w:rsidRDefault="00F90BDC"/>
    <w:p w14:paraId="666C42E6" w14:textId="77777777" w:rsidR="00F90BDC" w:rsidRDefault="00F90BDC">
      <w:r xmlns:w="http://schemas.openxmlformats.org/wordprocessingml/2006/main">
        <w:t xml:space="preserve">1. Abielu on püha leping ja seda tuleks sõlmida hoole ja pühendumusega.</w:t>
      </w:r>
    </w:p>
    <w:p w14:paraId="624F6A43" w14:textId="77777777" w:rsidR="00F90BDC" w:rsidRDefault="00F90BDC"/>
    <w:p w14:paraId="1BAC7E15" w14:textId="77777777" w:rsidR="00F90BDC" w:rsidRDefault="00F90BDC">
      <w:r xmlns:w="http://schemas.openxmlformats.org/wordprocessingml/2006/main">
        <w:t xml:space="preserve">2. Abielulahutus peaks olema viimane abinõu ja kui see juhtub, tuleb abikaasat kohelda hoole ja austusega.</w:t>
      </w:r>
    </w:p>
    <w:p w14:paraId="436DBB21" w14:textId="77777777" w:rsidR="00F90BDC" w:rsidRDefault="00F90BDC"/>
    <w:p w14:paraId="63B0B01C" w14:textId="77777777" w:rsidR="00F90BDC" w:rsidRDefault="00F90BDC">
      <w:r xmlns:w="http://schemas.openxmlformats.org/wordprocessingml/2006/main">
        <w:t xml:space="preserve">1. Malakia 2:16 – Sest ma vihkan lahutust, ütleb Issand, Iisraeli Jumal, ja seda, kes katab oma rõivad ülekohtuga, ütleb vägede Issand. "Nii et pange tähele oma vaimu, et te ei käituks reeturlikult."</w:t>
      </w:r>
    </w:p>
    <w:p w14:paraId="0C611B2F" w14:textId="77777777" w:rsidR="00F90BDC" w:rsidRDefault="00F90BDC"/>
    <w:p w14:paraId="045C9AF7" w14:textId="77777777" w:rsidR="00F90BDC" w:rsidRDefault="00F90BDC">
      <w:r xmlns:w="http://schemas.openxmlformats.org/wordprocessingml/2006/main">
        <w:t xml:space="preserve">2. Roomlastele 7:2-3 – „Sest abielunaine on seadusega seotud oma mehega, kui too elab; aga kui ta mees sureb, vabaneb ta mehe seadusest. Seega, kui ta abikaasa elamise ajal on seotud mõne teise mehega, nimetatakse teda abielurikkujaks; aga kui ta mees sureb, on ta seadusest vaba, nii et ta ei ole abielurikkuja, kuigi ta on seotud teise mehega."</w:t>
      </w:r>
    </w:p>
    <w:p w14:paraId="6FB1B4BE" w14:textId="77777777" w:rsidR="00F90BDC" w:rsidRDefault="00F90BDC"/>
    <w:p w14:paraId="0F6FD403" w14:textId="77777777" w:rsidR="00F90BDC" w:rsidRDefault="00F90BDC">
      <w:r xmlns:w="http://schemas.openxmlformats.org/wordprocessingml/2006/main">
        <w:t xml:space="preserve">Matteuse 5:32 Aga ma ütlen teile, et igaüks, kes jätab oma naise maha, välja arvatud hooruse tõttu, paneb teda abielu rikkuma; ja igaüks, kes võtab naise, kes on lahutatud, rikub abielu.</w:t>
      </w:r>
    </w:p>
    <w:p w14:paraId="50253BA6" w14:textId="77777777" w:rsidR="00F90BDC" w:rsidRDefault="00F90BDC"/>
    <w:p w14:paraId="3F6E30DD" w14:textId="77777777" w:rsidR="00F90BDC" w:rsidRDefault="00F90BDC">
      <w:r xmlns:w="http://schemas.openxmlformats.org/wordprocessingml/2006/main">
        <w:t xml:space="preserve">Jeesus ütleb, et kui mees lahutab oma naise, välja arvatud hooruse tõttu, põhjustab see naise abielurikkumise. Lisaks, kui naine on uuesti abiellunud, rikub temaga abielluv mees abielu.</w:t>
      </w:r>
    </w:p>
    <w:p w14:paraId="015554CC" w14:textId="77777777" w:rsidR="00F90BDC" w:rsidRDefault="00F90BDC"/>
    <w:p w14:paraId="41A2C6AA" w14:textId="77777777" w:rsidR="00F90BDC" w:rsidRDefault="00F90BDC">
      <w:r xmlns:w="http://schemas.openxmlformats.org/wordprocessingml/2006/main">
        <w:t xml:space="preserve">1. Abielu: armastuse pühadus</w:t>
      </w:r>
    </w:p>
    <w:p w14:paraId="1CAC3636" w14:textId="77777777" w:rsidR="00F90BDC" w:rsidRDefault="00F90BDC"/>
    <w:p w14:paraId="15A87B61" w14:textId="77777777" w:rsidR="00F90BDC" w:rsidRDefault="00F90BDC">
      <w:r xmlns:w="http://schemas.openxmlformats.org/wordprocessingml/2006/main">
        <w:t xml:space="preserve">2. Abielulahutus: Jumala vaatenurk</w:t>
      </w:r>
    </w:p>
    <w:p w14:paraId="7B91EFD5" w14:textId="77777777" w:rsidR="00F90BDC" w:rsidRDefault="00F90BDC"/>
    <w:p w14:paraId="28AAB60B" w14:textId="77777777" w:rsidR="00F90BDC" w:rsidRDefault="00F90BDC">
      <w:r xmlns:w="http://schemas.openxmlformats.org/wordprocessingml/2006/main">
        <w:t xml:space="preserve">1. Efeslastele 5:22-33 – Naised, alistuge oma meestele nagu Issandale.</w:t>
      </w:r>
    </w:p>
    <w:p w14:paraId="38167A9F" w14:textId="77777777" w:rsidR="00F90BDC" w:rsidRDefault="00F90BDC"/>
    <w:p w14:paraId="516AE932" w14:textId="77777777" w:rsidR="00F90BDC" w:rsidRDefault="00F90BDC">
      <w:r xmlns:w="http://schemas.openxmlformats.org/wordprocessingml/2006/main">
        <w:t xml:space="preserve">2. Malakia 2:14-16 – Sest Issand, Iisraeli Jumal, ütleb, et ta vihkab lahutust.</w:t>
      </w:r>
    </w:p>
    <w:p w14:paraId="0D810F4A" w14:textId="77777777" w:rsidR="00F90BDC" w:rsidRDefault="00F90BDC"/>
    <w:p w14:paraId="2B34417B" w14:textId="77777777" w:rsidR="00F90BDC" w:rsidRDefault="00F90BDC">
      <w:r xmlns:w="http://schemas.openxmlformats.org/wordprocessingml/2006/main">
        <w:t xml:space="preserve">Matteuse 5:33 Jälle olete kuulnud, et vana aja on öelnud: sa ei tohi vanduda, vaid täida oma vande Issandale.</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See lõik räägib vande austusest ja lubaduste murdmisest hoidumisest.</w:t>
      </w:r>
    </w:p>
    <w:p w14:paraId="165B898D" w14:textId="77777777" w:rsidR="00F90BDC" w:rsidRDefault="00F90BDC"/>
    <w:p w14:paraId="50B8B01A" w14:textId="77777777" w:rsidR="00F90BDC" w:rsidRDefault="00F90BDC">
      <w:r xmlns:w="http://schemas.openxmlformats.org/wordprocessingml/2006/main">
        <w:t xml:space="preserve">1. Sõnast kinnipidamise tähtsus</w:t>
      </w:r>
    </w:p>
    <w:p w14:paraId="5848B308" w14:textId="77777777" w:rsidR="00F90BDC" w:rsidRDefault="00F90BDC"/>
    <w:p w14:paraId="78090EB9" w14:textId="77777777" w:rsidR="00F90BDC" w:rsidRDefault="00F90BDC">
      <w:r xmlns:w="http://schemas.openxmlformats.org/wordprocessingml/2006/main">
        <w:t xml:space="preserve">2. Aususe jõud</w:t>
      </w:r>
    </w:p>
    <w:p w14:paraId="0E86C0BA" w14:textId="77777777" w:rsidR="00F90BDC" w:rsidRDefault="00F90BDC"/>
    <w:p w14:paraId="629C5A3D" w14:textId="77777777" w:rsidR="00F90BDC" w:rsidRDefault="00F90BDC">
      <w:r xmlns:w="http://schemas.openxmlformats.org/wordprocessingml/2006/main">
        <w:t xml:space="preserve">1. Jaakobuse 5:12 – Aga ennekõike, mu vennad, ärge vannuge – ei taeva ega maa ega millegi muu poolt. Olgu teie "jah" jah ja "ei" ei, muidu mõistetakse teid hukka.</w:t>
      </w:r>
    </w:p>
    <w:p w14:paraId="233EB89E" w14:textId="77777777" w:rsidR="00F90BDC" w:rsidRDefault="00F90BDC"/>
    <w:p w14:paraId="383D52CD" w14:textId="77777777" w:rsidR="00F90BDC" w:rsidRDefault="00F90BDC">
      <w:r xmlns:w="http://schemas.openxmlformats.org/wordprocessingml/2006/main">
        <w:t xml:space="preserve">2. Õpetussõnad 12:22 – „Issand jälestab valelikke huuli, aga ta tunneb rõõmu inimestest, kes on usaldusväärsed.”</w:t>
      </w:r>
    </w:p>
    <w:p w14:paraId="239E4E4D" w14:textId="77777777" w:rsidR="00F90BDC" w:rsidRDefault="00F90BDC"/>
    <w:p w14:paraId="0B2EB2EC" w14:textId="77777777" w:rsidR="00F90BDC" w:rsidRDefault="00F90BDC">
      <w:r xmlns:w="http://schemas.openxmlformats.org/wordprocessingml/2006/main">
        <w:t xml:space="preserve">Matteuse 5:34 Aga ma ütlen teile: ärge vanduge! ega taeva poolt; sest see on Jumala troon:</w:t>
      </w:r>
    </w:p>
    <w:p w14:paraId="1992BE23" w14:textId="77777777" w:rsidR="00F90BDC" w:rsidRDefault="00F90BDC"/>
    <w:p w14:paraId="2D94F33F" w14:textId="77777777" w:rsidR="00F90BDC" w:rsidRDefault="00F90BDC">
      <w:r xmlns:w="http://schemas.openxmlformats.org/wordprocessingml/2006/main">
        <w:t xml:space="preserve">See lõik hoiatab vandumise eest ja hoiatab, et isegi taeva all vandumine on vale, kuna see on Jumala troon.</w:t>
      </w:r>
    </w:p>
    <w:p w14:paraId="46448A02" w14:textId="77777777" w:rsidR="00F90BDC" w:rsidRDefault="00F90BDC"/>
    <w:p w14:paraId="4E6F4B90" w14:textId="77777777" w:rsidR="00F90BDC" w:rsidRDefault="00F90BDC">
      <w:r xmlns:w="http://schemas.openxmlformats.org/wordprocessingml/2006/main">
        <w:t xml:space="preserve">1. Sõnade pühana hoidmise tähtsus</w:t>
      </w:r>
    </w:p>
    <w:p w14:paraId="1EB2AF2D" w14:textId="77777777" w:rsidR="00F90BDC" w:rsidRDefault="00F90BDC"/>
    <w:p w14:paraId="47F71F59" w14:textId="77777777" w:rsidR="00F90BDC" w:rsidRDefault="00F90BDC">
      <w:r xmlns:w="http://schemas.openxmlformats.org/wordprocessingml/2006/main">
        <w:t xml:space="preserve">2. Jumala üle kõige austamise voorus</w:t>
      </w:r>
    </w:p>
    <w:p w14:paraId="6E7A768A" w14:textId="77777777" w:rsidR="00F90BDC" w:rsidRDefault="00F90BDC"/>
    <w:p w14:paraId="6B228AD6" w14:textId="77777777" w:rsidR="00F90BDC" w:rsidRDefault="00F90BDC">
      <w:r xmlns:w="http://schemas.openxmlformats.org/wordprocessingml/2006/main">
        <w:t xml:space="preserve">1. Jaakobuse 5:12 – „Eelkõige, mu vennad, ärge vannuge – ei taeva ega maa ega millegi muu nimel. Olgu teie "jah" jah ja "ei" ei, muidu mõistetakse teid hukka.</w:t>
      </w:r>
    </w:p>
    <w:p w14:paraId="27351394" w14:textId="77777777" w:rsidR="00F90BDC" w:rsidRDefault="00F90BDC"/>
    <w:p w14:paraId="3A3CD488" w14:textId="77777777" w:rsidR="00F90BDC" w:rsidRDefault="00F90BDC">
      <w:r xmlns:w="http://schemas.openxmlformats.org/wordprocessingml/2006/main">
        <w:t xml:space="preserve">2. Psalm 24:3-4 – „Kes võib tõusta Issanda mäele? Kes võib seista Tema pühas paigas? See, kellel on puhtad käed ja puhas süda, kes ei usalda ebajumalat ega vannu valejumala juures.</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5:35 ega maa peal; sest see on tema jalgelaud, mitte Jeruusalemma juures; sest see on suure kuninga linn.</w:t>
      </w:r>
    </w:p>
    <w:p w14:paraId="05CAF612" w14:textId="77777777" w:rsidR="00F90BDC" w:rsidRDefault="00F90BDC"/>
    <w:p w14:paraId="564EB3D4" w14:textId="77777777" w:rsidR="00F90BDC" w:rsidRDefault="00F90BDC">
      <w:r xmlns:w="http://schemas.openxmlformats.org/wordprocessingml/2006/main">
        <w:t xml:space="preserve">Jumal on suur Kuningas kogu loodu üle ja Jeruusalemm on Tema linn.</w:t>
      </w:r>
    </w:p>
    <w:p w14:paraId="2455BB10" w14:textId="77777777" w:rsidR="00F90BDC" w:rsidRDefault="00F90BDC"/>
    <w:p w14:paraId="07F60FA3" w14:textId="77777777" w:rsidR="00F90BDC" w:rsidRDefault="00F90BDC">
      <w:r xmlns:w="http://schemas.openxmlformats.org/wordprocessingml/2006/main">
        <w:t xml:space="preserve">1. Jumal on kuningate kuningas ja isandate isand</w:t>
      </w:r>
    </w:p>
    <w:p w14:paraId="05C283E2" w14:textId="77777777" w:rsidR="00F90BDC" w:rsidRDefault="00F90BDC"/>
    <w:p w14:paraId="124A3A43" w14:textId="77777777" w:rsidR="00F90BDC" w:rsidRDefault="00F90BDC">
      <w:r xmlns:w="http://schemas.openxmlformats.org/wordprocessingml/2006/main">
        <w:t xml:space="preserve">2. Peame alati austama ja austama Jumala linna Jeruusalemma</w:t>
      </w:r>
    </w:p>
    <w:p w14:paraId="44A9E8EB" w14:textId="77777777" w:rsidR="00F90BDC" w:rsidRDefault="00F90BDC"/>
    <w:p w14:paraId="45594B46" w14:textId="77777777" w:rsidR="00F90BDC" w:rsidRDefault="00F90BDC">
      <w:r xmlns:w="http://schemas.openxmlformats.org/wordprocessingml/2006/main">
        <w:t xml:space="preserve">1. Jesaja 66:1 – "Nõnda ütleb Issand: Taevas on minu aujärg ja maa on mu jalgelaud; mis on see koda, mille sa tahad mulle ehitada, ja mis on minu puhkepaik?"</w:t>
      </w:r>
    </w:p>
    <w:p w14:paraId="0DA99659" w14:textId="77777777" w:rsidR="00F90BDC" w:rsidRDefault="00F90BDC"/>
    <w:p w14:paraId="3DF9869C" w14:textId="77777777" w:rsidR="00F90BDC" w:rsidRDefault="00F90BDC">
      <w:r xmlns:w="http://schemas.openxmlformats.org/wordprocessingml/2006/main">
        <w:t xml:space="preserve">2. Psalm 48:2 – "Põhjakülgedel asuv Siioni mägi on kõrgelt ilus, kogu maa rõõm, suure Kuninga linn."</w:t>
      </w:r>
    </w:p>
    <w:p w14:paraId="28ADE3F1" w14:textId="77777777" w:rsidR="00F90BDC" w:rsidRDefault="00F90BDC"/>
    <w:p w14:paraId="320E6327" w14:textId="77777777" w:rsidR="00F90BDC" w:rsidRDefault="00F90BDC">
      <w:r xmlns:w="http://schemas.openxmlformats.org/wordprocessingml/2006/main">
        <w:t xml:space="preserve">Matteuse 5:36 Sa ei tohi vanduda oma pea juures, sest sa ei saa teha ühtki juuksekarva valgeks ega mustaks.</w:t>
      </w:r>
    </w:p>
    <w:p w14:paraId="6CFE9765" w14:textId="77777777" w:rsidR="00F90BDC" w:rsidRDefault="00F90BDC"/>
    <w:p w14:paraId="7E0301C9" w14:textId="77777777" w:rsidR="00F90BDC" w:rsidRDefault="00F90BDC">
      <w:r xmlns:w="http://schemas.openxmlformats.org/wordprocessingml/2006/main">
        <w:t xml:space="preserve">Jeesus õpetab oma jüngreid mitte vanduma oma pea juures, sest neil pole juuste värvi üle kontrolli.</w:t>
      </w:r>
    </w:p>
    <w:p w14:paraId="54688536" w14:textId="77777777" w:rsidR="00F90BDC" w:rsidRDefault="00F90BDC"/>
    <w:p w14:paraId="48CB58EF" w14:textId="77777777" w:rsidR="00F90BDC" w:rsidRDefault="00F90BDC">
      <w:r xmlns:w="http://schemas.openxmlformats.org/wordprocessingml/2006/main">
        <w:t xml:space="preserve">1. "Meie pea vandumise jõuetus"</w:t>
      </w:r>
    </w:p>
    <w:p w14:paraId="3C1FAD61" w14:textId="77777777" w:rsidR="00F90BDC" w:rsidRDefault="00F90BDC"/>
    <w:p w14:paraId="264B32F0" w14:textId="77777777" w:rsidR="00F90BDC" w:rsidRDefault="00F90BDC">
      <w:r xmlns:w="http://schemas.openxmlformats.org/wordprocessingml/2006/main">
        <w:t xml:space="preserve">2. "Jeesuse õpetustele kuuletumise tähtsus"</w:t>
      </w:r>
    </w:p>
    <w:p w14:paraId="2DEDECB7" w14:textId="77777777" w:rsidR="00F90BDC" w:rsidRDefault="00F90BDC"/>
    <w:p w14:paraId="1B9F05EB" w14:textId="77777777" w:rsidR="00F90BDC" w:rsidRDefault="00F90BDC">
      <w:r xmlns:w="http://schemas.openxmlformats.org/wordprocessingml/2006/main">
        <w:t xml:space="preserve">1. Jaakobuse 5:12 – "Kuid ennekõike, mu vennad, ärge vannuge – ei taeva ega maa ega millegi muu nimel. Olgu teie „jah” jah ja „ei” ei, muidu te olete hukka mõistetud."</w:t>
      </w:r>
    </w:p>
    <w:p w14:paraId="3EB2CF41" w14:textId="77777777" w:rsidR="00F90BDC" w:rsidRDefault="00F90BDC"/>
    <w:p w14:paraId="6CC5C402" w14:textId="77777777" w:rsidR="00F90BDC" w:rsidRDefault="00F90BDC">
      <w:r xmlns:w="http://schemas.openxmlformats.org/wordprocessingml/2006/main">
        <w:t xml:space="preserve">2. Joosua 9:18-20 – „Kuid Iisraeli rahvas ei rünnanud neid, sest koguduse ülemad olid andnud neile vande Issanda, Iisraeli Jumala poolt. Siis kaebas kogu assamblee juhtide peale. Kuid kõik juhid vastasid neile: 'Me oleme andnud neile oma vande Issanda, Iisraeli Jumala poolt, ja nüüd ei saa me neid puudutada. Seda me teeme nendega: laseme neil elada, et Jumala viha ei langeks meie peale selle eest, et rikkusime vande, mille me neile vandusime.”</w:t>
      </w:r>
    </w:p>
    <w:p w14:paraId="79FD60EE" w14:textId="77777777" w:rsidR="00F90BDC" w:rsidRDefault="00F90BDC"/>
    <w:p w14:paraId="087C935C" w14:textId="77777777" w:rsidR="00F90BDC" w:rsidRDefault="00F90BDC">
      <w:r xmlns:w="http://schemas.openxmlformats.org/wordprocessingml/2006/main">
        <w:t xml:space="preserve">Matteuse 5:37 Aga teie kõne olgu: jah, jah; Ei, ei, sest kõik, mis on rohkem kui see, tuleb kurjast.</w:t>
      </w:r>
    </w:p>
    <w:p w14:paraId="2E2DDE81" w14:textId="77777777" w:rsidR="00F90BDC" w:rsidRDefault="00F90BDC"/>
    <w:p w14:paraId="30BDC98A" w14:textId="77777777" w:rsidR="00F90BDC" w:rsidRDefault="00F90BDC">
      <w:r xmlns:w="http://schemas.openxmlformats.org/wordprocessingml/2006/main">
        <w:t xml:space="preserve">Peaksime oma kõnes olema otsekohesed ja ausad ning vältima liialdamist ja ilustamist.</w:t>
      </w:r>
    </w:p>
    <w:p w14:paraId="7BE98254" w14:textId="77777777" w:rsidR="00F90BDC" w:rsidRDefault="00F90BDC"/>
    <w:p w14:paraId="4839D07E" w14:textId="77777777" w:rsidR="00F90BDC" w:rsidRDefault="00F90BDC">
      <w:r xmlns:w="http://schemas.openxmlformats.org/wordprocessingml/2006/main">
        <w:t xml:space="preserve">1. Rääkige tõtt armastuses – Efeslastele 4:15</w:t>
      </w:r>
    </w:p>
    <w:p w14:paraId="6D0054E7" w14:textId="77777777" w:rsidR="00F90BDC" w:rsidRDefault="00F90BDC"/>
    <w:p w14:paraId="40C607AC" w14:textId="77777777" w:rsidR="00F90BDC" w:rsidRDefault="00F90BDC">
      <w:r xmlns:w="http://schemas.openxmlformats.org/wordprocessingml/2006/main">
        <w:t xml:space="preserve">2. Olge rahul sellega, mis teil on – Heebrealastele 13:5</w:t>
      </w:r>
    </w:p>
    <w:p w14:paraId="08211EBD" w14:textId="77777777" w:rsidR="00F90BDC" w:rsidRDefault="00F90BDC"/>
    <w:p w14:paraId="79A4F68C" w14:textId="77777777" w:rsidR="00F90BDC" w:rsidRDefault="00F90BDC">
      <w:r xmlns:w="http://schemas.openxmlformats.org/wordprocessingml/2006/main">
        <w:t xml:space="preserve">1. Jaakobuse 3:1-12 – Keele taltsutamine</w:t>
      </w:r>
    </w:p>
    <w:p w14:paraId="48935A69" w14:textId="77777777" w:rsidR="00F90BDC" w:rsidRDefault="00F90BDC"/>
    <w:p w14:paraId="58004A3B" w14:textId="77777777" w:rsidR="00F90BDC" w:rsidRDefault="00F90BDC">
      <w:r xmlns:w="http://schemas.openxmlformats.org/wordprocessingml/2006/main">
        <w:t xml:space="preserve">2. Õpetussõnad 10:19 – Tõelised huuled püsivad igavesti</w:t>
      </w:r>
    </w:p>
    <w:p w14:paraId="1E2C9C57" w14:textId="77777777" w:rsidR="00F90BDC" w:rsidRDefault="00F90BDC"/>
    <w:p w14:paraId="30768674" w14:textId="77777777" w:rsidR="00F90BDC" w:rsidRDefault="00F90BDC">
      <w:r xmlns:w="http://schemas.openxmlformats.org/wordprocessingml/2006/main">
        <w:t xml:space="preserve">Matteuse 5:38 Te olete kuulnud, et on öeldud: Silm silma vastu ja hammas hamba vastu.</w:t>
      </w:r>
    </w:p>
    <w:p w14:paraId="4E10E99B" w14:textId="77777777" w:rsidR="00F90BDC" w:rsidRDefault="00F90BDC"/>
    <w:p w14:paraId="79DEB480" w14:textId="77777777" w:rsidR="00F90BDC" w:rsidRDefault="00F90BDC">
      <w:r xmlns:w="http://schemas.openxmlformats.org/wordprocessingml/2006/main">
        <w:t xml:space="preserve">Jeesus õpetab kättemaksu asemel teist põske keerama.</w:t>
      </w:r>
    </w:p>
    <w:p w14:paraId="6FBF807E" w14:textId="77777777" w:rsidR="00F90BDC" w:rsidRDefault="00F90BDC"/>
    <w:p w14:paraId="20B1547E" w14:textId="77777777" w:rsidR="00F90BDC" w:rsidRDefault="00F90BDC">
      <w:r xmlns:w="http://schemas.openxmlformats.org/wordprocessingml/2006/main">
        <w:t xml:space="preserve">1. Jeesus kutsub meid kõrgemale elatustasemele: armastusele ja andestamisele.</w:t>
      </w:r>
    </w:p>
    <w:p w14:paraId="4E031CD8" w14:textId="77777777" w:rsidR="00F90BDC" w:rsidRDefault="00F90BDC"/>
    <w:p w14:paraId="687677B6" w14:textId="77777777" w:rsidR="00F90BDC" w:rsidRDefault="00F90BDC">
      <w:r xmlns:w="http://schemas.openxmlformats.org/wordprocessingml/2006/main">
        <w:t xml:space="preserve">2. kättemaks ei ole valik; peame valima alandlikkuse ja rahu.</w:t>
      </w:r>
    </w:p>
    <w:p w14:paraId="23DB7AE1" w14:textId="77777777" w:rsidR="00F90BDC" w:rsidRDefault="00F90BDC"/>
    <w:p w14:paraId="3605C395" w14:textId="77777777" w:rsidR="00F90BDC" w:rsidRDefault="00F90BDC">
      <w:r xmlns:w="http://schemas.openxmlformats.org/wordprocessingml/2006/main">
        <w:t xml:space="preserve">1. Roomlastele 12:17-21 – "Ära maksa kellelegi kurja kurjaga. Olge ettevaatlik, et teete seda, mis on kõigi silmis õige. Kui see on võimalik, niipalju kui see teist sõltub, elage kõigiga rahus. Ärge makske kätte, mu kallid sõbrad, vaid jätke ruumi Jumala vihale, sest on kirjutatud: "Minu oma on kätte maksta, mina maksan," ütleb Issand. Vastupidi:</w:t>
      </w:r>
    </w:p>
    <w:p w14:paraId="162D0DAA" w14:textId="77777777" w:rsidR="00F90BDC" w:rsidRDefault="00F90BDC"/>
    <w:p w14:paraId="5971E0C3" w14:textId="77777777" w:rsidR="00F90BDC" w:rsidRDefault="00F90BDC">
      <w:r xmlns:w="http://schemas.openxmlformats.org/wordprocessingml/2006/main">
        <w:t xml:space="preserve">„Kui teie vaenlane on näljane, sööda teda; kui tal on janu, anna talle juua. Seda tehes kuhjate talle põlevaid süsi pähe." Ära lase end kurjast võitu saada, vaid võida kurjus heaga.</w:t>
      </w:r>
    </w:p>
    <w:p w14:paraId="00C886EA" w14:textId="77777777" w:rsidR="00F90BDC" w:rsidRDefault="00F90BDC"/>
    <w:p w14:paraId="27EC6BF7" w14:textId="77777777" w:rsidR="00F90BDC" w:rsidRDefault="00F90BDC">
      <w:r xmlns:w="http://schemas.openxmlformats.org/wordprocessingml/2006/main">
        <w:t xml:space="preserve">2. Koloslastele 3:12-14 – Seepärast riietuge Jumala valitud rahvana, püha ja väga armastatuna kaastunde, lahkuse, alandlikkuse, tasaduse ja kannatlikkusega. Kandke üksteist ja andke andeks, kui kellelgi teist on kellegi vastu kaebusi. Andesta, nagu Issand sulle andestas. Ja kõigi nende vooruste kohal pange selga armastus, mis seob nad kõik täiuslikuks ühtsuseks.</w:t>
      </w:r>
    </w:p>
    <w:p w14:paraId="33F6BBF9" w14:textId="77777777" w:rsidR="00F90BDC" w:rsidRDefault="00F90BDC"/>
    <w:p w14:paraId="1B960B40" w14:textId="77777777" w:rsidR="00F90BDC" w:rsidRDefault="00F90BDC">
      <w:r xmlns:w="http://schemas.openxmlformats.org/wordprocessingml/2006/main">
        <w:t xml:space="preserve">Matteuse 5:39 Aga ma ütlen teile, et te ärge pange kurjale vastu, vaid igaüks, kes lööb sind vastu su paremat põske, pööra talle ka teine põske!</w:t>
      </w:r>
    </w:p>
    <w:p w14:paraId="663A5287" w14:textId="77777777" w:rsidR="00F90BDC" w:rsidRDefault="00F90BDC"/>
    <w:p w14:paraId="667CF70B" w14:textId="77777777" w:rsidR="00F90BDC" w:rsidRDefault="00F90BDC">
      <w:r xmlns:w="http://schemas.openxmlformats.org/wordprocessingml/2006/main">
        <w:t xml:space="preserve">Jeesus julgustab oma järgijaid kurjusele mitte vastu seisma, vaid hoopis teine põsk pöörama.</w:t>
      </w:r>
    </w:p>
    <w:p w14:paraId="631E5C07" w14:textId="77777777" w:rsidR="00F90BDC" w:rsidRDefault="00F90BDC"/>
    <w:p w14:paraId="1EBD5C20" w14:textId="77777777" w:rsidR="00F90BDC" w:rsidRDefault="00F90BDC">
      <w:r xmlns:w="http://schemas.openxmlformats.org/wordprocessingml/2006/main">
        <w:t xml:space="preserve">1. "Ole suurem inimene: kuidas teise põse pööramine on konfliktide lahendamise mudel"</w:t>
      </w:r>
    </w:p>
    <w:p w14:paraId="6183FA76" w14:textId="77777777" w:rsidR="00F90BDC" w:rsidRDefault="00F90BDC"/>
    <w:p w14:paraId="1F2C5B9C" w14:textId="77777777" w:rsidR="00F90BDC" w:rsidRDefault="00F90BDC">
      <w:r xmlns:w="http://schemas.openxmlformats.org/wordprocessingml/2006/main">
        <w:t xml:space="preserve">2. "Alandlikkuse tugevus: teise põse pööramisest kasu lõikamine"</w:t>
      </w:r>
    </w:p>
    <w:p w14:paraId="03C321E1" w14:textId="77777777" w:rsidR="00F90BDC" w:rsidRDefault="00F90BDC"/>
    <w:p w14:paraId="6FF75CAC" w14:textId="77777777" w:rsidR="00F90BDC" w:rsidRDefault="00F90BDC">
      <w:r xmlns:w="http://schemas.openxmlformats.org/wordprocessingml/2006/main">
        <w:t xml:space="preserve">1. Roomlastele 12:17-21 – "Ärge tasuge kellelegi kurja kurjaga, vaid tehke seda, mis on auväärne kõigi silmis. Kui võimalik, niipalju kui see teist sõltub, elage kõigiga rahus. Armsad, iialgi. makske ise kätte, aga jätke see Jumala viha hooleks, sest on kirjutatud: "Kättemaks on minu päralt, ma maksan kätte, ütleb Issand." Vastupidi, "kui teie vaenlane on näljane, anna talle süüa; kui tal on janu, siis andke talle juua, sest nii tehes kuhjate talle põlevaid süsi pähe." Ära lase end kurjast võitu saada, vaid võida kurjus heaga.</w:t>
      </w:r>
    </w:p>
    <w:p w14:paraId="7FAB2B91" w14:textId="77777777" w:rsidR="00F90BDC" w:rsidRDefault="00F90BDC"/>
    <w:p w14:paraId="64B347E5" w14:textId="77777777" w:rsidR="00F90BDC" w:rsidRDefault="00F90BDC">
      <w:r xmlns:w="http://schemas.openxmlformats.org/wordprocessingml/2006/main">
        <w:t xml:space="preserve">2. Filiplastele 2:3-4 – "Ärge tehke midagi omakasupüüdlikkusest ega edevusest, vaid pidage alandlikkuses teisi endast tähtsamaks. Igaüks ei pidage silmas ainult enda, vaid ka teiste huve."</w:t>
      </w:r>
    </w:p>
    <w:p w14:paraId="4CD9FD86" w14:textId="77777777" w:rsidR="00F90BDC" w:rsidRDefault="00F90BDC"/>
    <w:p w14:paraId="61DFD5A5" w14:textId="77777777" w:rsidR="00F90BDC" w:rsidRDefault="00F90BDC">
      <w:r xmlns:w="http://schemas.openxmlformats.org/wordprocessingml/2006/main">
        <w:t xml:space="preserve">Matteuse 5:40 Ja kui keegi kaebab sind seaduse peale ja võtab su kuue ära, siis olgu tal ka su kuub!</w:t>
      </w:r>
    </w:p>
    <w:p w14:paraId="6313FE38" w14:textId="77777777" w:rsidR="00F90BDC" w:rsidRDefault="00F90BDC"/>
    <w:p w14:paraId="110C9E09" w14:textId="77777777" w:rsidR="00F90BDC" w:rsidRDefault="00F90BDC">
      <w:r xmlns:w="http://schemas.openxmlformats.org/wordprocessingml/2006/main">
        <w:t xml:space="preserve">See salm julgustab meid olema teistega suheldes helded ja andestavad.</w:t>
      </w:r>
    </w:p>
    <w:p w14:paraId="2C178421" w14:textId="77777777" w:rsidR="00F90BDC" w:rsidRDefault="00F90BDC"/>
    <w:p w14:paraId="1D34BD0F" w14:textId="77777777" w:rsidR="00F90BDC" w:rsidRDefault="00F90BDC">
      <w:r xmlns:w="http://schemas.openxmlformats.org/wordprocessingml/2006/main">
        <w:t xml:space="preserve">1. Suuremeelsuse jõud – uurime, kui tähtis on olla helde suhetes meid ümbritsevate inimestega.</w:t>
      </w:r>
    </w:p>
    <w:p w14:paraId="0B459E7A" w14:textId="77777777" w:rsidR="00F90BDC" w:rsidRDefault="00F90BDC"/>
    <w:p w14:paraId="08DD6060" w14:textId="77777777" w:rsidR="00F90BDC" w:rsidRDefault="00F90BDC">
      <w:r xmlns:w="http://schemas.openxmlformats.org/wordprocessingml/2006/main">
        <w:t xml:space="preserve">2. Andestuse süda – avastame, kuidas anda armu ja halastust neile, kes on meile ülekohut teinud.</w:t>
      </w:r>
    </w:p>
    <w:p w14:paraId="2FC7033D" w14:textId="77777777" w:rsidR="00F90BDC" w:rsidRDefault="00F90BDC"/>
    <w:p w14:paraId="00D41621" w14:textId="77777777" w:rsidR="00F90BDC" w:rsidRDefault="00F90BDC">
      <w:r xmlns:w="http://schemas.openxmlformats.org/wordprocessingml/2006/main">
        <w:t xml:space="preserve">1. Luuka 6:27–36 – Tähendamissõna halastavast samaarlasest.</w:t>
      </w:r>
    </w:p>
    <w:p w14:paraId="636190BB" w14:textId="77777777" w:rsidR="00F90BDC" w:rsidRDefault="00F90BDC"/>
    <w:p w14:paraId="30FA3E3C" w14:textId="77777777" w:rsidR="00F90BDC" w:rsidRDefault="00F90BDC">
      <w:r xmlns:w="http://schemas.openxmlformats.org/wordprocessingml/2006/main">
        <w:t xml:space="preserve">2. Roomlastele 12:19-21 – Kurja võitmine heaga.</w:t>
      </w:r>
    </w:p>
    <w:p w14:paraId="0B32631C" w14:textId="77777777" w:rsidR="00F90BDC" w:rsidRDefault="00F90BDC"/>
    <w:p w14:paraId="2710DE73" w14:textId="77777777" w:rsidR="00F90BDC" w:rsidRDefault="00F90BDC">
      <w:r xmlns:w="http://schemas.openxmlformats.org/wordprocessingml/2006/main">
        <w:t xml:space="preserve">Matteuse 5:41 Ja kes iganes sunnib sind miil minema, mine temaga kaks.</w:t>
      </w:r>
    </w:p>
    <w:p w14:paraId="4D329ADF" w14:textId="77777777" w:rsidR="00F90BDC" w:rsidRDefault="00F90BDC"/>
    <w:p w14:paraId="296C4696" w14:textId="77777777" w:rsidR="00F90BDC" w:rsidRDefault="00F90BDC">
      <w:r xmlns:w="http://schemas.openxmlformats.org/wordprocessingml/2006/main">
        <w:t xml:space="preserve">See salm julgustab meid minema kaugemale sellest, mida meilt palutakse, ja tegema rohkem, kui oodatakse.</w:t>
      </w:r>
    </w:p>
    <w:p w14:paraId="39DCBFB6" w14:textId="77777777" w:rsidR="00F90BDC" w:rsidRDefault="00F90BDC"/>
    <w:p w14:paraId="64B36D13" w14:textId="77777777" w:rsidR="00F90BDC" w:rsidRDefault="00F90BDC">
      <w:r xmlns:w="http://schemas.openxmlformats.org/wordprocessingml/2006/main">
        <w:t xml:space="preserve">1: Oodatust kaugemale jõudmine – Matteuse 5:41</w:t>
      </w:r>
    </w:p>
    <w:p w14:paraId="526C6870" w14:textId="77777777" w:rsidR="00F90BDC" w:rsidRDefault="00F90BDC"/>
    <w:p w14:paraId="23EF782A" w14:textId="77777777" w:rsidR="00F90BDC" w:rsidRDefault="00F90BDC">
      <w:r xmlns:w="http://schemas.openxmlformats.org/wordprocessingml/2006/main">
        <w:t xml:space="preserve">2: Kaastunne, mitte järgimine – Matteuse 5:41</w:t>
      </w:r>
    </w:p>
    <w:p w14:paraId="34E1B72E" w14:textId="77777777" w:rsidR="00F90BDC" w:rsidRDefault="00F90BDC"/>
    <w:p w14:paraId="523D23F8" w14:textId="77777777" w:rsidR="00F90BDC" w:rsidRDefault="00F90BDC">
      <w:r xmlns:w="http://schemas.openxmlformats.org/wordprocessingml/2006/main">
        <w:t xml:space="preserve">1: Filiplastele 2:3-4: „Ärge tehke midagi isekast auahnusest ega edevusest, vaid pidage alandlikkuses teisi tähtsamaks kui iseennast. Las igaüks teist ei vaata ainult enda, vaid ka teiste huve.</w:t>
      </w:r>
    </w:p>
    <w:p w14:paraId="0E99CD25" w14:textId="77777777" w:rsidR="00F90BDC" w:rsidRDefault="00F90BDC"/>
    <w:p w14:paraId="3D5FB512" w14:textId="77777777" w:rsidR="00F90BDC" w:rsidRDefault="00F90BDC">
      <w:r xmlns:w="http://schemas.openxmlformats.org/wordprocessingml/2006/main">
        <w:t xml:space="preserve">2: Galaatlastele 6:2: Kandke üksteise koormaid ja täitke Kristuse seadus.</w:t>
      </w:r>
    </w:p>
    <w:p w14:paraId="1BB248F6" w14:textId="77777777" w:rsidR="00F90BDC" w:rsidRDefault="00F90BDC"/>
    <w:p w14:paraId="21A5BB8B" w14:textId="77777777" w:rsidR="00F90BDC" w:rsidRDefault="00F90BDC">
      <w:r xmlns:w="http://schemas.openxmlformats.org/wordprocessingml/2006/main">
        <w:t xml:space="preserve">Matteuse 5:42 Anna sellele, kes sinult palub, ja ära pöördu sellelt, kes sinult laenab.</w:t>
      </w:r>
    </w:p>
    <w:p w14:paraId="6E18837B" w14:textId="77777777" w:rsidR="00F90BDC" w:rsidRDefault="00F90BDC"/>
    <w:p w14:paraId="3D790A88" w14:textId="77777777" w:rsidR="00F90BDC" w:rsidRDefault="00F90BDC">
      <w:r xmlns:w="http://schemas.openxmlformats.org/wordprocessingml/2006/main">
        <w:t xml:space="preserve">Jeesus julgustab meid olema helded ja valmis abivajajatele laenu andma.</w:t>
      </w:r>
    </w:p>
    <w:p w14:paraId="6795DF31" w14:textId="77777777" w:rsidR="00F90BDC" w:rsidRDefault="00F90BDC"/>
    <w:p w14:paraId="7BA04831" w14:textId="77777777" w:rsidR="00F90BDC" w:rsidRDefault="00F90BDC">
      <w:r xmlns:w="http://schemas.openxmlformats.org/wordprocessingml/2006/main">
        <w:t xml:space="preserve">1. Helde süda: andmise rõõm</w:t>
      </w:r>
    </w:p>
    <w:p w14:paraId="4EFE877F" w14:textId="77777777" w:rsidR="00F90BDC" w:rsidRDefault="00F90BDC"/>
    <w:p w14:paraId="15A0EB2E" w14:textId="77777777" w:rsidR="00F90BDC" w:rsidRDefault="00F90BDC">
      <w:r xmlns:w="http://schemas.openxmlformats.org/wordprocessingml/2006/main">
        <w:t xml:space="preserve">2. Abikäe ulatamine: jagamise armastus</w:t>
      </w:r>
    </w:p>
    <w:p w14:paraId="596B0798" w14:textId="77777777" w:rsidR="00F90BDC" w:rsidRDefault="00F90BDC"/>
    <w:p w14:paraId="7A0F41C9" w14:textId="77777777" w:rsidR="00F90BDC" w:rsidRDefault="00F90BDC">
      <w:r xmlns:w="http://schemas.openxmlformats.org/wordprocessingml/2006/main">
        <w:t xml:space="preserve">1. 1. Johannese 3:17-18 "Aga kui kellelgi on maailma vara ja ta näeb oma venda hädas olevat, kuid sulgeb siiski oma südame tema ees, kuidas jääb siis Jumala armastus temasse? Lapsukesed, ärgem armastagem sõnades ega rääkides vaid teos ja tões."</w:t>
      </w:r>
    </w:p>
    <w:p w14:paraId="365BA79E" w14:textId="77777777" w:rsidR="00F90BDC" w:rsidRDefault="00F90BDC"/>
    <w:p w14:paraId="753A2BF1" w14:textId="77777777" w:rsidR="00F90BDC" w:rsidRDefault="00F90BDC">
      <w:r xmlns:w="http://schemas.openxmlformats.org/wordprocessingml/2006/main">
        <w:t xml:space="preserve">2. Õpetussõnad 11:24-25 „Kindlasti annab, aga rikkamaks saab; teine hoiab kinni, mida ta peaks andma, ja kannatab ainult puudust. Kes õnnistab, saab rikkaks, ja kes kastab, seda joodetakse ise."</w:t>
      </w:r>
    </w:p>
    <w:p w14:paraId="53B4AAB2" w14:textId="77777777" w:rsidR="00F90BDC" w:rsidRDefault="00F90BDC"/>
    <w:p w14:paraId="5505491A" w14:textId="77777777" w:rsidR="00F90BDC" w:rsidRDefault="00F90BDC">
      <w:r xmlns:w="http://schemas.openxmlformats.org/wordprocessingml/2006/main">
        <w:t xml:space="preserve">Matteuse 5:43 Te olete kuulnud, et on öeldud: Armasta oma ligimest ja vihka oma vaenlast!</w:t>
      </w:r>
    </w:p>
    <w:p w14:paraId="46D24D80" w14:textId="77777777" w:rsidR="00F90BDC" w:rsidRDefault="00F90BDC"/>
    <w:p w14:paraId="0CF4064A" w14:textId="77777777" w:rsidR="00F90BDC" w:rsidRDefault="00F90BDC">
      <w:r xmlns:w="http://schemas.openxmlformats.org/wordprocessingml/2006/main">
        <w:t xml:space="preserve">See lõik õpetab meid armastama oma ligimest ja vaenlasi.</w:t>
      </w:r>
    </w:p>
    <w:p w14:paraId="08A1EFBF" w14:textId="77777777" w:rsidR="00F90BDC" w:rsidRDefault="00F90BDC"/>
    <w:p w14:paraId="477721F7" w14:textId="77777777" w:rsidR="00F90BDC" w:rsidRDefault="00F90BDC">
      <w:r xmlns:w="http://schemas.openxmlformats.org/wordprocessingml/2006/main">
        <w:t xml:space="preserve">1. Armastuse jõud: kuidas armastada oma naabreid ja vaenlasi</w:t>
      </w:r>
    </w:p>
    <w:p w14:paraId="405EE7AF" w14:textId="77777777" w:rsidR="00F90BDC" w:rsidRDefault="00F90BDC"/>
    <w:p w14:paraId="13EAEE15" w14:textId="77777777" w:rsidR="00F90BDC" w:rsidRDefault="00F90BDC">
      <w:r xmlns:w="http://schemas.openxmlformats.org/wordprocessingml/2006/main">
        <w:t xml:space="preserve">2. Vaenlastele andestamine: kuidas armastada keerulistes olukordades</w:t>
      </w:r>
    </w:p>
    <w:p w14:paraId="36BC5660" w14:textId="77777777" w:rsidR="00F90BDC" w:rsidRDefault="00F90BDC"/>
    <w:p w14:paraId="724A63EF" w14:textId="77777777" w:rsidR="00F90BDC" w:rsidRDefault="00F90BDC">
      <w:r xmlns:w="http://schemas.openxmlformats.org/wordprocessingml/2006/main">
        <w:t xml:space="preserve">1. Roomlastele 12:20-21 – "Seepärast, kui teie vaenlane nälgib, siis toida teda; kui tal on janu, siis anna talle juua, sest nii tehes kuhjad söed tema pähe. Ära ole kurjast võitu saanud, vaid võida kurjus heaga."</w:t>
      </w:r>
    </w:p>
    <w:p w14:paraId="2AE8B778" w14:textId="77777777" w:rsidR="00F90BDC" w:rsidRDefault="00F90BDC"/>
    <w:p w14:paraId="3CD342F2" w14:textId="77777777" w:rsidR="00F90BDC" w:rsidRDefault="00F90BDC">
      <w:r xmlns:w="http://schemas.openxmlformats.org/wordprocessingml/2006/main">
        <w:t xml:space="preserve">2. Luuka 6:27-28 - "Aga ma ütlen teile, kes kuulete: armastage oma vaenlasi, tehke head neile, kes teid vihkavad, õnnistage neid, kes teid neavad, ja palvetage nende eest, kes teid kurjasti kasutavad."</w:t>
      </w:r>
    </w:p>
    <w:p w14:paraId="0FBC1B47" w14:textId="77777777" w:rsidR="00F90BDC" w:rsidRDefault="00F90BDC"/>
    <w:p w14:paraId="3E6F32B5" w14:textId="77777777" w:rsidR="00F90BDC" w:rsidRDefault="00F90BDC">
      <w:r xmlns:w="http://schemas.openxmlformats.org/wordprocessingml/2006/main">
        <w:t xml:space="preserve">Matteuse 5:44 Aga mina ütlen teile: armastage oma vaenlasi, õnnistage neid, kes teid neavad, tehke head neile, kes teid vihkavad, ja palvetage nende eest, kes teid kurjasti kasutavad ja taga kiusavad;</w:t>
      </w:r>
    </w:p>
    <w:p w14:paraId="4AF92145" w14:textId="77777777" w:rsidR="00F90BDC" w:rsidRDefault="00F90BDC"/>
    <w:p w14:paraId="527E33E6" w14:textId="77777777" w:rsidR="00F90BDC" w:rsidRDefault="00F90BDC">
      <w:r xmlns:w="http://schemas.openxmlformats.org/wordprocessingml/2006/main">
        <w:t xml:space="preserve">Armasta oma vaenlasi ja tee head neile, kes sind vihkavad.</w:t>
      </w:r>
    </w:p>
    <w:p w14:paraId="4E99E49B" w14:textId="77777777" w:rsidR="00F90BDC" w:rsidRDefault="00F90BDC"/>
    <w:p w14:paraId="00E3F74A" w14:textId="77777777" w:rsidR="00F90BDC" w:rsidRDefault="00F90BDC">
      <w:r xmlns:w="http://schemas.openxmlformats.org/wordprocessingml/2006/main">
        <w:t xml:space="preserve">1. Armastus kõigi vastu – Galaatlastele 5:14; Roomlastele 13:10</w:t>
      </w:r>
    </w:p>
    <w:p w14:paraId="4492715A" w14:textId="77777777" w:rsidR="00F90BDC" w:rsidRDefault="00F90BDC"/>
    <w:p w14:paraId="41136EA0" w14:textId="77777777" w:rsidR="00F90BDC" w:rsidRDefault="00F90BDC">
      <w:r xmlns:w="http://schemas.openxmlformats.org/wordprocessingml/2006/main">
        <w:t xml:space="preserve">2. Armasta oma vaenlasi – Filiplastele 2:3-4; Luuka 6:27-36</w:t>
      </w:r>
    </w:p>
    <w:p w14:paraId="2187C8C4" w14:textId="77777777" w:rsidR="00F90BDC" w:rsidRDefault="00F90BDC"/>
    <w:p w14:paraId="712DDC78" w14:textId="77777777" w:rsidR="00F90BDC" w:rsidRDefault="00F90BDC">
      <w:r xmlns:w="http://schemas.openxmlformats.org/wordprocessingml/2006/main">
        <w:t xml:space="preserve">1. Roomlastele 12:14-21</w:t>
      </w:r>
    </w:p>
    <w:p w14:paraId="076FDC90" w14:textId="77777777" w:rsidR="00F90BDC" w:rsidRDefault="00F90BDC"/>
    <w:p w14:paraId="696D2241" w14:textId="77777777" w:rsidR="00F90BDC" w:rsidRDefault="00F90BDC">
      <w:r xmlns:w="http://schemas.openxmlformats.org/wordprocessingml/2006/main">
        <w:t xml:space="preserve">2. 1. Johannese 4:7-21</w:t>
      </w:r>
    </w:p>
    <w:p w14:paraId="1AC7FC52" w14:textId="77777777" w:rsidR="00F90BDC" w:rsidRDefault="00F90BDC"/>
    <w:p w14:paraId="05278E10" w14:textId="77777777" w:rsidR="00F90BDC" w:rsidRDefault="00F90BDC">
      <w:r xmlns:w="http://schemas.openxmlformats.org/wordprocessingml/2006/main">
        <w:t xml:space="preserve">Matteuse 5:45 Et te oleksite oma taevaisa lapsed, sest tema laseb oma päikest tõusta kurjade ja heade peale ning sadada õigete ja ülekohtuste peale.</w:t>
      </w:r>
    </w:p>
    <w:p w14:paraId="5981BF19" w14:textId="77777777" w:rsidR="00F90BDC" w:rsidRDefault="00F90BDC"/>
    <w:p w14:paraId="618D0044" w14:textId="77777777" w:rsidR="00F90BDC" w:rsidRDefault="00F90BDC">
      <w:r xmlns:w="http://schemas.openxmlformats.org/wordprocessingml/2006/main">
        <w:t xml:space="preserve">Jumal on halastav ja armastav kõigi vastu, olenemata sellest, kas nad on head või halvad inimesed.</w:t>
      </w:r>
    </w:p>
    <w:p w14:paraId="795016E7" w14:textId="77777777" w:rsidR="00F90BDC" w:rsidRDefault="00F90BDC"/>
    <w:p w14:paraId="108B92D5" w14:textId="77777777" w:rsidR="00F90BDC" w:rsidRDefault="00F90BDC">
      <w:r xmlns:w="http://schemas.openxmlformats.org/wordprocessingml/2006/main">
        <w:t xml:space="preserve">1. Jumala tingimusteta armastus: tähendamissõna päikesest ja vihmast</w:t>
      </w:r>
    </w:p>
    <w:p w14:paraId="558CB30B" w14:textId="77777777" w:rsidR="00F90BDC" w:rsidRDefault="00F90BDC"/>
    <w:p w14:paraId="11BD99A5" w14:textId="77777777" w:rsidR="00F90BDC" w:rsidRDefault="00F90BDC">
      <w:r xmlns:w="http://schemas.openxmlformats.org/wordprocessingml/2006/main">
        <w:t xml:space="preserve">2. Jumala arm ja halastus: keegi pole tema käeulatusest kaugemal</w:t>
      </w:r>
    </w:p>
    <w:p w14:paraId="31BC10F4" w14:textId="77777777" w:rsidR="00F90BDC" w:rsidRDefault="00F90BDC"/>
    <w:p w14:paraId="16E33B75" w14:textId="77777777" w:rsidR="00F90BDC" w:rsidRDefault="00F90BDC">
      <w:r xmlns:w="http://schemas.openxmlformats.org/wordprocessingml/2006/main">
        <w:t xml:space="preserve">1. Roomlastele 5:8 – „Aga Jumal näitab oma armastust meie vastu sellega: kui me veel patused olime, suri Kristus meie eest.”</w:t>
      </w:r>
    </w:p>
    <w:p w14:paraId="266CB0AD" w14:textId="77777777" w:rsidR="00F90BDC" w:rsidRDefault="00F90BDC"/>
    <w:p w14:paraId="32C2A707" w14:textId="77777777" w:rsidR="00F90BDC" w:rsidRDefault="00F90BDC">
      <w:r xmlns:w="http://schemas.openxmlformats.org/wordprocessingml/2006/main">
        <w:t xml:space="preserve">2. Johannese 3:16 – "Sest nii on Jumal maailma armastanud, et ta andis oma ainupoja, et ükski, kes temasse usub, ei hukkuks, vaid et tal oleks igavene elu."</w:t>
      </w:r>
    </w:p>
    <w:p w14:paraId="708E8AA3" w14:textId="77777777" w:rsidR="00F90BDC" w:rsidRDefault="00F90BDC"/>
    <w:p w14:paraId="276979EA" w14:textId="77777777" w:rsidR="00F90BDC" w:rsidRDefault="00F90BDC">
      <w:r xmlns:w="http://schemas.openxmlformats.org/wordprocessingml/2006/main">
        <w:t xml:space="preserve">Matteuse 5:46 Sest kui te armastate neid, kes teid armastavad, mis tasu teil on? kas isegi tölnerid pole sama?</w:t>
      </w:r>
    </w:p>
    <w:p w14:paraId="1476D2AA" w14:textId="77777777" w:rsidR="00F90BDC" w:rsidRDefault="00F90BDC"/>
    <w:p w14:paraId="2D7C7044" w14:textId="77777777" w:rsidR="00F90BDC" w:rsidRDefault="00F90BDC">
      <w:r xmlns:w="http://schemas.openxmlformats.org/wordprocessingml/2006/main">
        <w:t xml:space="preserve">See salm õpetab meile, et me ei peaks armastama mitte ainult inimesi, kes meid armastavad, vaid ka neid, kes meid ei armasta.</w:t>
      </w:r>
    </w:p>
    <w:p w14:paraId="19EBB680" w14:textId="77777777" w:rsidR="00F90BDC" w:rsidRDefault="00F90BDC"/>
    <w:p w14:paraId="02C4FF28" w14:textId="77777777" w:rsidR="00F90BDC" w:rsidRDefault="00F90BDC">
      <w:r xmlns:w="http://schemas.openxmlformats.org/wordprocessingml/2006/main">
        <w:t xml:space="preserve">1: Me saame näidata Jumala armastust teistele, armastades neid, kes ei pruugi meid vastutasuks armastada.</w:t>
      </w:r>
    </w:p>
    <w:p w14:paraId="5A7D4CEA" w14:textId="77777777" w:rsidR="00F90BDC" w:rsidRDefault="00F90BDC"/>
    <w:p w14:paraId="13FC8D5F" w14:textId="77777777" w:rsidR="00F90BDC" w:rsidRDefault="00F90BDC">
      <w:r xmlns:w="http://schemas.openxmlformats.org/wordprocessingml/2006/main">
        <w:t xml:space="preserve">2: Me peaksime laiendama oma armastust neile, kes ei näita meile armastust, nagu Jeesus tegi.</w:t>
      </w:r>
    </w:p>
    <w:p w14:paraId="5AC83041" w14:textId="77777777" w:rsidR="00F90BDC" w:rsidRDefault="00F90BDC"/>
    <w:p w14:paraId="4CF01709" w14:textId="77777777" w:rsidR="00F90BDC" w:rsidRDefault="00F90BDC">
      <w:r xmlns:w="http://schemas.openxmlformats.org/wordprocessingml/2006/main">
        <w:t xml:space="preserve">1: Luuka 6:31-32 - "Tee teistele nii, nagu sa tahad, et sulle tehakse. Kui sa armastad neid, kes sind armastavad, siis mis au sulle on? Isegi "patused" armastavad neid, kes neid armastavad."</w:t>
      </w:r>
    </w:p>
    <w:p w14:paraId="31B0A3EA" w14:textId="77777777" w:rsidR="00F90BDC" w:rsidRDefault="00F90BDC"/>
    <w:p w14:paraId="608D1435" w14:textId="77777777" w:rsidR="00F90BDC" w:rsidRDefault="00F90BDC">
      <w:r xmlns:w="http://schemas.openxmlformats.org/wordprocessingml/2006/main">
        <w:t xml:space="preserve">2:1 Johannese 4:20-21 - "Kui keegi ütleb: "Ma armastan Jumalat", aga vihkab oma venda, on ta valetaja. Sest kes ei armasta oma venda, keda ta on näinud, ei saa armastada Jumalat, keda ta on näinud </w:t>
      </w:r>
      <w:r xmlns:w="http://schemas.openxmlformats.org/wordprocessingml/2006/main">
        <w:lastRenderedPageBreak xmlns:w="http://schemas.openxmlformats.org/wordprocessingml/2006/main"/>
      </w:r>
      <w:r xmlns:w="http://schemas.openxmlformats.org/wordprocessingml/2006/main">
        <w:t xml:space="preserve">. ta pole näinud."</w:t>
      </w:r>
    </w:p>
    <w:p w14:paraId="1F4D2B0B" w14:textId="77777777" w:rsidR="00F90BDC" w:rsidRDefault="00F90BDC"/>
    <w:p w14:paraId="6E790D26" w14:textId="77777777" w:rsidR="00F90BDC" w:rsidRDefault="00F90BDC">
      <w:r xmlns:w="http://schemas.openxmlformats.org/wordprocessingml/2006/main">
        <w:t xml:space="preserve">Matteuse 5:47 Ja kui te tervitate ainult oma vendi, siis mida te teete rohkem kui teised? kas pole isegi tölnerid nii?</w:t>
      </w:r>
    </w:p>
    <w:p w14:paraId="34FA67F0" w14:textId="77777777" w:rsidR="00F90BDC" w:rsidRDefault="00F90BDC"/>
    <w:p w14:paraId="057222DB" w14:textId="77777777" w:rsidR="00F90BDC" w:rsidRDefault="00F90BDC">
      <w:r xmlns:w="http://schemas.openxmlformats.org/wordprocessingml/2006/main">
        <w:t xml:space="preserve">See lõik räägib armastuse ja lahkuse laiendamise tähtsusest kõigile inimestele, isegi neile, keda nähakse kõrvalistena.</w:t>
      </w:r>
    </w:p>
    <w:p w14:paraId="06AFD5AC" w14:textId="77777777" w:rsidR="00F90BDC" w:rsidRDefault="00F90BDC"/>
    <w:p w14:paraId="22A4DE1C" w14:textId="77777777" w:rsidR="00F90BDC" w:rsidRDefault="00F90BDC">
      <w:r xmlns:w="http://schemas.openxmlformats.org/wordprocessingml/2006/main">
        <w:t xml:space="preserve">1. Armasta oma ligimest: kui tähtis on jagada lahkust kõigile.</w:t>
      </w:r>
    </w:p>
    <w:p w14:paraId="29E99B9C" w14:textId="77777777" w:rsidR="00F90BDC" w:rsidRDefault="00F90BDC"/>
    <w:p w14:paraId="0203756F" w14:textId="77777777" w:rsidR="00F90BDC" w:rsidRDefault="00F90BDC">
      <w:r xmlns:w="http://schemas.openxmlformats.org/wordprocessingml/2006/main">
        <w:t xml:space="preserve">2. Ärge hinnake raamatut selle kaane järgi: kohtlege teisi austusega, olenemata sellest, kes nad on.</w:t>
      </w:r>
    </w:p>
    <w:p w14:paraId="59BCDAEB" w14:textId="77777777" w:rsidR="00F90BDC" w:rsidRDefault="00F90BDC"/>
    <w:p w14:paraId="3D276109" w14:textId="77777777" w:rsidR="00F90BDC" w:rsidRDefault="00F90BDC">
      <w:r xmlns:w="http://schemas.openxmlformats.org/wordprocessingml/2006/main">
        <w:t xml:space="preserve">1. Galaatlastele 5:13-14 – "Sest te, vennad, olete kutsutud vabadusele, ärge kasutage vabadust ainult liha jaoks, vaid teenige üksteist armastusega. Sest kogu seadus on täidetud ühes sõnas, isegi selles: sa pead armastama oma ligimest nagu iseennast."</w:t>
      </w:r>
    </w:p>
    <w:p w14:paraId="2AC263D2" w14:textId="77777777" w:rsidR="00F90BDC" w:rsidRDefault="00F90BDC"/>
    <w:p w14:paraId="7E7C490D" w14:textId="77777777" w:rsidR="00F90BDC" w:rsidRDefault="00F90BDC">
      <w:r xmlns:w="http://schemas.openxmlformats.org/wordprocessingml/2006/main">
        <w:t xml:space="preserve">2. Roomlastele 12:9-10 – "Armastus olgu vale. Jälgige seda, mis on kurja, hoidke kinni heast. Olge teineteise vastu lahked vennaliku armastusega, austage üksteist eelistades."</w:t>
      </w:r>
    </w:p>
    <w:p w14:paraId="010B68CB" w14:textId="77777777" w:rsidR="00F90BDC" w:rsidRDefault="00F90BDC"/>
    <w:p w14:paraId="2DBFEAF8" w14:textId="77777777" w:rsidR="00F90BDC" w:rsidRDefault="00F90BDC">
      <w:r xmlns:w="http://schemas.openxmlformats.org/wordprocessingml/2006/main">
        <w:t xml:space="preserve">Matteuse 5:48 Olge siis täiuslikud, nõnda nagu teie taevane Isa on täiuslik.</w:t>
      </w:r>
    </w:p>
    <w:p w14:paraId="36A600EA" w14:textId="77777777" w:rsidR="00F90BDC" w:rsidRDefault="00F90BDC"/>
    <w:p w14:paraId="197DE7AA" w14:textId="77777777" w:rsidR="00F90BDC" w:rsidRDefault="00F90BDC">
      <w:r xmlns:w="http://schemas.openxmlformats.org/wordprocessingml/2006/main">
        <w:t xml:space="preserve">Jeesus julgustab kristlasi püüdlema täiuslikkuse poole, nii nagu Jumal on täiuslik.</w:t>
      </w:r>
    </w:p>
    <w:p w14:paraId="0E2D2E0B" w14:textId="77777777" w:rsidR="00F90BDC" w:rsidRDefault="00F90BDC"/>
    <w:p w14:paraId="764C01D5" w14:textId="77777777" w:rsidR="00F90BDC" w:rsidRDefault="00F90BDC">
      <w:r xmlns:w="http://schemas.openxmlformats.org/wordprocessingml/2006/main">
        <w:t xml:space="preserve">1. Täiuslikkus usu kaudu: kuidas elada pühadust</w:t>
      </w:r>
    </w:p>
    <w:p w14:paraId="5CEF3E2A" w14:textId="77777777" w:rsidR="00F90BDC" w:rsidRDefault="00F90BDC"/>
    <w:p w14:paraId="6130BFC6" w14:textId="77777777" w:rsidR="00F90BDC" w:rsidRDefault="00F90BDC">
      <w:r xmlns:w="http://schemas.openxmlformats.org/wordprocessingml/2006/main">
        <w:t xml:space="preserve">2. Täiuslikkuse jõud: Jumala tahte järgimine meie elus</w:t>
      </w:r>
    </w:p>
    <w:p w14:paraId="263A0C10" w14:textId="77777777" w:rsidR="00F90BDC" w:rsidRDefault="00F90BDC"/>
    <w:p w14:paraId="1BED8254" w14:textId="77777777" w:rsidR="00F90BDC" w:rsidRDefault="00F90BDC">
      <w:r xmlns:w="http://schemas.openxmlformats.org/wordprocessingml/2006/main">
        <w:t xml:space="preserve">1. Filiplastele 4:13 – Ma suudan kõike Kristuse kaudu, kes mind tugevdab.</w:t>
      </w:r>
    </w:p>
    <w:p w14:paraId="01AD930E" w14:textId="77777777" w:rsidR="00F90BDC" w:rsidRDefault="00F90BDC"/>
    <w:p w14:paraId="7AEF3EF3" w14:textId="77777777" w:rsidR="00F90BDC" w:rsidRDefault="00F90BDC">
      <w:r xmlns:w="http://schemas.openxmlformats.org/wordprocessingml/2006/main">
        <w:t xml:space="preserve">2. Heebrealastele 12:14 – taotlege rahu kõigi inimestega ja pühadust, ilma milleta ei näe keegi Issandat.</w:t>
      </w:r>
    </w:p>
    <w:p w14:paraId="474ED954" w14:textId="77777777" w:rsidR="00F90BDC" w:rsidRDefault="00F90BDC"/>
    <w:p w14:paraId="7B2B52D4" w14:textId="77777777" w:rsidR="00F90BDC" w:rsidRDefault="00F90BDC">
      <w:r xmlns:w="http://schemas.openxmlformats.org/wordprocessingml/2006/main">
        <w:t xml:space="preserve">Matteuse evangeeliumi 6. peatükk on osa mäejutlusest ja see hõlmab kolme laiemat teemat: õiglusteod, sealhulgas abivajajatele andmine, palve (sealhulgas meieisapalve) ja paastumine; hoiatus maiste aarete hoidmise eest; ja hoiatus, et ärge muretsege.</w:t>
      </w:r>
    </w:p>
    <w:p w14:paraId="48157691" w14:textId="77777777" w:rsidR="00F90BDC" w:rsidRDefault="00F90BDC"/>
    <w:p w14:paraId="7A7273B6" w14:textId="77777777" w:rsidR="00F90BDC" w:rsidRDefault="00F90BDC">
      <w:r xmlns:w="http://schemas.openxmlformats.org/wordprocessingml/2006/main">
        <w:t xml:space="preserve">1. lõik: Peatükk algab sellega, et Jeesus juhendab oma järelkäijaid, kuidas teha õigeid tegusid. Ta hoiatab teiste imetluse pärast avalikult vagaduse praktiseerimise eest. Olgu selleks abivajajatele andmine või palvetamine või paastmine, seda tuleks teha eraviisiliselt, sest Jumal näeb, mida tehakse salaja, ja premeerib vastavalt. See osa hõlmab Jeesuse õpetamist oma jüngritele, kuidas nad peaksid palvetama – tuntud kui "isapalve" (Matteuse 6:1-18).</w:t>
      </w:r>
    </w:p>
    <w:p w14:paraId="13CE018F" w14:textId="77777777" w:rsidR="00F90BDC" w:rsidRDefault="00F90BDC"/>
    <w:p w14:paraId="611E88EA" w14:textId="77777777" w:rsidR="00F90BDC" w:rsidRDefault="00F90BDC">
      <w:r xmlns:w="http://schemas.openxmlformats.org/wordprocessingml/2006/main">
        <w:t xml:space="preserve">2. lõik: Järgmisena räägib Jeesus materiaalsest omandist (Matteuse 6:19-24). Ta hoiatab aardeid maa peal hoidmast, kus neid saab hävitada või varastada. Selle asemel julgustab Ta oma järgijaid koguma taevasse aardeid, mis on igavesed. Ta õpetab ka, et keegi ei saa teenida kahte isandat – Jumalat ja raha.</w:t>
      </w:r>
    </w:p>
    <w:p w14:paraId="6B775B29" w14:textId="77777777" w:rsidR="00F90BDC" w:rsidRDefault="00F90BDC"/>
    <w:p w14:paraId="5CF13226" w14:textId="77777777" w:rsidR="00F90BDC" w:rsidRDefault="00F90BDC">
      <w:r xmlns:w="http://schemas.openxmlformats.org/wordprocessingml/2006/main">
        <w:t xml:space="preserve">3. lõik: Viimases osas (Matteuse 6:25–34) soovitab Jeesus mitte muretseda eluks vajalike asjade, nagu toit ja riietus, pärast, sest Jumal teab kõiki vajadusi ja hoolitseb nende eest täpselt nagu taevalindude ja põldliiliate eest. Selle asemel, et muretseda maiste asjade pärast, tuleks otsida esmalt Jumala riiki ja tema õigust tõotusega, et ka kõik muu antakse.</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Matthew 6:1 Vaadake, et te ei jagaks oma almust inimeste ees, et nad teid näeksid, muidu ei saa te oma taevaisa palka.</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Ära ole oma heade tegudega edev, sest ainult Jumal tasub sulle.</w:t>
      </w:r>
    </w:p>
    <w:p w14:paraId="7EFD2D93" w14:textId="77777777" w:rsidR="00F90BDC" w:rsidRDefault="00F90BDC"/>
    <w:p w14:paraId="51CA5A9C" w14:textId="77777777" w:rsidR="00F90BDC" w:rsidRDefault="00F90BDC">
      <w:r xmlns:w="http://schemas.openxmlformats.org/wordprocessingml/2006/main">
        <w:t xml:space="preserve">1. Salajane suuremeelsus: Jumala tasu kasutamine motivatsioonina</w:t>
      </w:r>
    </w:p>
    <w:p w14:paraId="5B02F666" w14:textId="77777777" w:rsidR="00F90BDC" w:rsidRDefault="00F90BDC"/>
    <w:p w14:paraId="1BB39E31" w14:textId="77777777" w:rsidR="00F90BDC" w:rsidRDefault="00F90BDC">
      <w:r xmlns:w="http://schemas.openxmlformats.org/wordprocessingml/2006/main">
        <w:t xml:space="preserve">2. Kuulekuse õnnistus: head tegemine ilma kiitust otsimata</w:t>
      </w:r>
    </w:p>
    <w:p w14:paraId="54C8904C" w14:textId="77777777" w:rsidR="00F90BDC" w:rsidRDefault="00F90BDC"/>
    <w:p w14:paraId="2D548CED" w14:textId="77777777" w:rsidR="00F90BDC" w:rsidRDefault="00F90BDC">
      <w:r xmlns:w="http://schemas.openxmlformats.org/wordprocessingml/2006/main">
        <w:t xml:space="preserve">1. 1. Timoteosele 6:17-19 – „Õpeta neid tegema head, olema rikkad heade tegude poolest, olema helded ja valmis jagama, laodes endale hea vundamendi tulevaseks ajaks, et nad saaksid kinni hoida igavese elu kohta."</w:t>
      </w:r>
    </w:p>
    <w:p w14:paraId="1FAF275B" w14:textId="77777777" w:rsidR="00F90BDC" w:rsidRDefault="00F90BDC"/>
    <w:p w14:paraId="1D859DEF" w14:textId="77777777" w:rsidR="00F90BDC" w:rsidRDefault="00F90BDC">
      <w:r xmlns:w="http://schemas.openxmlformats.org/wordprocessingml/2006/main">
        <w:t xml:space="preserve">2. Õpetussõnad 11:25 – "Kes õnnistab, saab rikkaks, ja kes kastab, seda joodetakse."</w:t>
      </w:r>
    </w:p>
    <w:p w14:paraId="2A08A56E" w14:textId="77777777" w:rsidR="00F90BDC" w:rsidRDefault="00F90BDC"/>
    <w:p w14:paraId="28BF2B01" w14:textId="77777777" w:rsidR="00F90BDC" w:rsidRDefault="00F90BDC">
      <w:r xmlns:w="http://schemas.openxmlformats.org/wordprocessingml/2006/main">
        <w:t xml:space="preserve">Matteuse 6:2 Sellepärast, kui sa oma almust jagad, ära puhu enda ees pasunat, nagu teevad silmakirjatsejad sünagoogides ja tänavatel, et neil oleks inimeste au. Tõesti, ma ütlen teile, neil on oma tasu.</w:t>
      </w:r>
    </w:p>
    <w:p w14:paraId="48E18820" w14:textId="77777777" w:rsidR="00F90BDC" w:rsidRDefault="00F90BDC"/>
    <w:p w14:paraId="0F300766" w14:textId="77777777" w:rsidR="00F90BDC" w:rsidRDefault="00F90BDC">
      <w:r xmlns:w="http://schemas.openxmlformats.org/wordprocessingml/2006/main">
        <w:t xml:space="preserve">Jeesus hoiatab inimeste tunnustuse pälvimise eesmärgil heade tegude tegemise eest, nagu seda teevad silmakirjatsejad sünagoogides ja tänavatel.</w:t>
      </w:r>
    </w:p>
    <w:p w14:paraId="40988A61" w14:textId="77777777" w:rsidR="00F90BDC" w:rsidRDefault="00F90BDC"/>
    <w:p w14:paraId="3701792A" w14:textId="77777777" w:rsidR="00F90BDC" w:rsidRDefault="00F90BDC">
      <w:r xmlns:w="http://schemas.openxmlformats.org/wordprocessingml/2006/main">
        <w:t xml:space="preserve">1. Heade tegude tegemine õigetel põhjustel</w:t>
      </w:r>
    </w:p>
    <w:p w14:paraId="4E921680" w14:textId="77777777" w:rsidR="00F90BDC" w:rsidRDefault="00F90BDC"/>
    <w:p w14:paraId="557608F6" w14:textId="77777777" w:rsidR="00F90BDC" w:rsidRDefault="00F90BDC">
      <w:r xmlns:w="http://schemas.openxmlformats.org/wordprocessingml/2006/main">
        <w:t xml:space="preserve">2. Oht meie heade tegude üle</w:t>
      </w:r>
    </w:p>
    <w:p w14:paraId="2C42A4C1" w14:textId="77777777" w:rsidR="00F90BDC" w:rsidRDefault="00F90BDC"/>
    <w:p w14:paraId="13B73C5C" w14:textId="77777777" w:rsidR="00F90BDC" w:rsidRDefault="00F90BDC">
      <w:r xmlns:w="http://schemas.openxmlformats.org/wordprocessingml/2006/main">
        <w:t xml:space="preserve">1. Õpetussõnad 28:25-26 Kes on uhke südamega, see õhutab tüli, aga kes usaldab Issandat, see muutub paksuks. Kes loodab oma südame peale, on rumal, aga kes käib targalt, see pääseb.</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Filiplastele 2:3-4 Ärgu midagi sündigu tüli või edeva hiilgusega; aga mõistuse alandlikkuses pidagem igaüks teist paremaks kui iseennast. Ärge vaadake igaüks oma asju, vaid igaüks ka teiste asju.</w:t>
      </w:r>
    </w:p>
    <w:p w14:paraId="7464DD6C" w14:textId="77777777" w:rsidR="00F90BDC" w:rsidRDefault="00F90BDC"/>
    <w:p w14:paraId="5C8F5BE3" w14:textId="77777777" w:rsidR="00F90BDC" w:rsidRDefault="00F90BDC">
      <w:r xmlns:w="http://schemas.openxmlformats.org/wordprocessingml/2006/main">
        <w:t xml:space="preserve">Matteuse 6:3 Aga kui sa jagad almust, siis ärgu su vasak käsi tea, mida su parem käsi teeb.</w:t>
      </w:r>
    </w:p>
    <w:p w14:paraId="02C503C9" w14:textId="77777777" w:rsidR="00F90BDC" w:rsidRDefault="00F90BDC"/>
    <w:p w14:paraId="5B2EF435" w14:textId="77777777" w:rsidR="00F90BDC" w:rsidRDefault="00F90BDC">
      <w:r xmlns:w="http://schemas.openxmlformats.org/wordprocessingml/2006/main">
        <w:t xml:space="preserve">See salm julgustab usklikke andma heategevust, otsimata vastutasuks tunnustust või tasu.</w:t>
      </w:r>
    </w:p>
    <w:p w14:paraId="335B8C52" w14:textId="77777777" w:rsidR="00F90BDC" w:rsidRDefault="00F90BDC"/>
    <w:p w14:paraId="5A22E1F5" w14:textId="77777777" w:rsidR="00F90BDC" w:rsidRDefault="00F90BDC">
      <w:r xmlns:w="http://schemas.openxmlformats.org/wordprocessingml/2006/main">
        <w:t xml:space="preserve">1. "Elades ennastsalgavat elu"</w:t>
      </w:r>
    </w:p>
    <w:p w14:paraId="07434860" w14:textId="77777777" w:rsidR="00F90BDC" w:rsidRDefault="00F90BDC"/>
    <w:p w14:paraId="3B3C5295" w14:textId="77777777" w:rsidR="00F90BDC" w:rsidRDefault="00F90BDC">
      <w:r xmlns:w="http://schemas.openxmlformats.org/wordprocessingml/2006/main">
        <w:t xml:space="preserve">2. "Heldemeelsuse jõud saladuses"</w:t>
      </w:r>
    </w:p>
    <w:p w14:paraId="1438F174" w14:textId="77777777" w:rsidR="00F90BDC" w:rsidRDefault="00F90BDC"/>
    <w:p w14:paraId="6793A204" w14:textId="77777777" w:rsidR="00F90BDC" w:rsidRDefault="00F90BDC">
      <w:r xmlns:w="http://schemas.openxmlformats.org/wordprocessingml/2006/main">
        <w:t xml:space="preserve">1. Õpetussõnad 11:25 – helde inimene saab rikkaks ja see, kes annab vett, saab vett.</w:t>
      </w:r>
    </w:p>
    <w:p w14:paraId="25BB5A1B" w14:textId="77777777" w:rsidR="00F90BDC" w:rsidRDefault="00F90BDC"/>
    <w:p w14:paraId="1F7C91CE" w14:textId="77777777" w:rsidR="00F90BDC" w:rsidRDefault="00F90BDC">
      <w:r xmlns:w="http://schemas.openxmlformats.org/wordprocessingml/2006/main">
        <w:t xml:space="preserve">2. Luuka 6:38 – anna, ja sulle antakse. Hea mõõt, mis on alla surutud, kokku raputatud ja üle jooksnud, valatakse sülle. Sest teie kasutatava mõõduga mõõdetakse seda teile.</w:t>
      </w:r>
    </w:p>
    <w:p w14:paraId="08F25711" w14:textId="77777777" w:rsidR="00F90BDC" w:rsidRDefault="00F90BDC"/>
    <w:p w14:paraId="5402E8BD" w14:textId="77777777" w:rsidR="00F90BDC" w:rsidRDefault="00F90BDC">
      <w:r xmlns:w="http://schemas.openxmlformats.org/wordprocessingml/2006/main">
        <w:t xml:space="preserve">Matteuse 6:4 Et su almused oleksid salajas ja su Isa, kes näeb salajas, tasub sulle avalikult.</w:t>
      </w:r>
    </w:p>
    <w:p w14:paraId="0EA77208" w14:textId="77777777" w:rsidR="00F90BDC" w:rsidRDefault="00F90BDC"/>
    <w:p w14:paraId="48CE4870" w14:textId="77777777" w:rsidR="00F90BDC" w:rsidRDefault="00F90BDC">
      <w:r xmlns:w="http://schemas.openxmlformats.org/wordprocessingml/2006/main">
        <w:t xml:space="preserve">Peaksime andma teistele salaja, teades, et Jumal tasub meile avalikult.</w:t>
      </w:r>
    </w:p>
    <w:p w14:paraId="2CBDDEFC" w14:textId="77777777" w:rsidR="00F90BDC" w:rsidRDefault="00F90BDC"/>
    <w:p w14:paraId="0B202B6A" w14:textId="77777777" w:rsidR="00F90BDC" w:rsidRDefault="00F90BDC">
      <w:r xmlns:w="http://schemas.openxmlformats.org/wordprocessingml/2006/main">
        <w:t xml:space="preserve">1. Salajase kinkimise jõud: kuidas privaatne andmine võib kaasa tuua rikkalikke hüvesid</w:t>
      </w:r>
    </w:p>
    <w:p w14:paraId="6C2E2805" w14:textId="77777777" w:rsidR="00F90BDC" w:rsidRDefault="00F90BDC"/>
    <w:p w14:paraId="41C22F98" w14:textId="77777777" w:rsidR="00F90BDC" w:rsidRDefault="00F90BDC">
      <w:r xmlns:w="http://schemas.openxmlformats.org/wordprocessingml/2006/main">
        <w:t xml:space="preserve">2. Suuremeelsuse õnnistus: anna teistele nii, nagu Jumal meile annab</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Korintlastele 9:7-8 – "Kes läheb igal ajal sõtta oma ülesandel? kes istutab viinamäe ega söö selle vilja? või kes toidab karja ega söö karja piimast ?"</w:t>
      </w:r>
    </w:p>
    <w:p w14:paraId="3A73D37D" w14:textId="77777777" w:rsidR="00F90BDC" w:rsidRDefault="00F90BDC"/>
    <w:p w14:paraId="08852BB2" w14:textId="77777777" w:rsidR="00F90BDC" w:rsidRDefault="00F90BDC">
      <w:r xmlns:w="http://schemas.openxmlformats.org/wordprocessingml/2006/main">
        <w:t xml:space="preserve">2. Matteuse 19:21 - "Jeesus ütles talle: "Kui sa tahad olla täiuslik, siis mine müü, mis sul on, ja anna vaestele, ja sul on aare taevas, ja tule ja järgi mind."</w:t>
      </w:r>
    </w:p>
    <w:p w14:paraId="77E9F180" w14:textId="77777777" w:rsidR="00F90BDC" w:rsidRDefault="00F90BDC"/>
    <w:p w14:paraId="64E2B149" w14:textId="77777777" w:rsidR="00F90BDC" w:rsidRDefault="00F90BDC">
      <w:r xmlns:w="http://schemas.openxmlformats.org/wordprocessingml/2006/main">
        <w:t xml:space="preserve">Matteuse 6:5 Ja kui sa palvetad, siis ära ole nagu silmakirjatsejad, sest neile meeldib palvetada sünagoogides ja tänavanurkades seistes, et inimesed neid näeksid. Tõesti, ma ütlen teile, neil on oma tasu.</w:t>
      </w:r>
    </w:p>
    <w:p w14:paraId="67B82C09" w14:textId="77777777" w:rsidR="00F90BDC" w:rsidRDefault="00F90BDC"/>
    <w:p w14:paraId="1F7E5267" w14:textId="77777777" w:rsidR="00F90BDC" w:rsidRDefault="00F90BDC">
      <w:r xmlns:w="http://schemas.openxmlformats.org/wordprocessingml/2006/main">
        <w:t xml:space="preserve">Jeesus hoiatab palvetamise eest, et teised teda näeksid, nagu teevad silmakirjatsejad, sest nende tasu on juba kätte saadud.</w:t>
      </w:r>
    </w:p>
    <w:p w14:paraId="4C2BF9EE" w14:textId="77777777" w:rsidR="00F90BDC" w:rsidRDefault="00F90BDC"/>
    <w:p w14:paraId="4E20085C" w14:textId="77777777" w:rsidR="00F90BDC" w:rsidRDefault="00F90BDC">
      <w:r xmlns:w="http://schemas.openxmlformats.org/wordprocessingml/2006/main">
        <w:t xml:space="preserve">1. Uhkus ja alandlikkus palves</w:t>
      </w:r>
    </w:p>
    <w:p w14:paraId="3DED96A7" w14:textId="77777777" w:rsidR="00F90BDC" w:rsidRDefault="00F90BDC"/>
    <w:p w14:paraId="5EB9475A" w14:textId="77777777" w:rsidR="00F90BDC" w:rsidRDefault="00F90BDC">
      <w:r xmlns:w="http://schemas.openxmlformats.org/wordprocessingml/2006/main">
        <w:t xml:space="preserve">2. Issanda, mitte inimese heakskiidu otsimine</w:t>
      </w:r>
    </w:p>
    <w:p w14:paraId="04F33ADD" w14:textId="77777777" w:rsidR="00F90BDC" w:rsidRDefault="00F90BDC"/>
    <w:p w14:paraId="0225EABC" w14:textId="77777777" w:rsidR="00F90BDC" w:rsidRDefault="00F90BDC">
      <w:r xmlns:w="http://schemas.openxmlformats.org/wordprocessingml/2006/main">
        <w:t xml:space="preserve">1. Jaakobuse 4:6 - "Aga ta annab rohkem armu. Sellepärast ta ütleb: Jumal seisab uhketele vastu, aga alandlikele annab armu."</w:t>
      </w:r>
    </w:p>
    <w:p w14:paraId="03AAD57D" w14:textId="77777777" w:rsidR="00F90BDC" w:rsidRDefault="00F90BDC"/>
    <w:p w14:paraId="4BCCCFD0" w14:textId="77777777" w:rsidR="00F90BDC" w:rsidRDefault="00F90BDC">
      <w:r xmlns:w="http://schemas.openxmlformats.org/wordprocessingml/2006/main">
        <w:t xml:space="preserve">2. Jesaja 29:13 - "Seepärast ütles Issand: Kuna see rahvas läheneb mulle oma suuga ja austab mind oma huultega, kuid on oma südame minust eemale viinud ja nende hirmu minu ees õpetab meeste ettekirjutus."</w:t>
      </w:r>
    </w:p>
    <w:p w14:paraId="0B4D4043" w14:textId="77777777" w:rsidR="00F90BDC" w:rsidRDefault="00F90BDC"/>
    <w:p w14:paraId="2DA70F80" w14:textId="77777777" w:rsidR="00F90BDC" w:rsidRDefault="00F90BDC">
      <w:r xmlns:w="http://schemas.openxmlformats.org/wordprocessingml/2006/main">
        <w:t xml:space="preserve">Matteuse 6:6 Aga sina, kui sa palvetad, mine oma kappi ja kui sa oled oma ukse sulgenud, siis palveta oma Isa poole, kes on salajas. ja su Isa, kes näeb salaja, tasub sulle avalikult.</w:t>
      </w:r>
    </w:p>
    <w:p w14:paraId="7D0A6E13" w14:textId="77777777" w:rsidR="00F90BDC" w:rsidRDefault="00F90BDC"/>
    <w:p w14:paraId="142DC12C" w14:textId="77777777" w:rsidR="00F90BDC" w:rsidRDefault="00F90BDC">
      <w:r xmlns:w="http://schemas.openxmlformats.org/wordprocessingml/2006/main">
        <w:t xml:space="preserve">Jeesus käsib meil palvetada Jumala poole salaja ja Jumal tasub meile avalikult.</w:t>
      </w:r>
    </w:p>
    <w:p w14:paraId="3A58689C" w14:textId="77777777" w:rsidR="00F90BDC" w:rsidRDefault="00F90BDC"/>
    <w:p w14:paraId="6CB20847" w14:textId="77777777" w:rsidR="00F90BDC" w:rsidRDefault="00F90BDC">
      <w:r xmlns:w="http://schemas.openxmlformats.org/wordprocessingml/2006/main">
        <w:t xml:space="preserve">1. Jumal näeb kõike, mida me teeme, ja tasub meile isikliku usutegude eest.</w:t>
      </w:r>
    </w:p>
    <w:p w14:paraId="04F4834F" w14:textId="77777777" w:rsidR="00F90BDC" w:rsidRDefault="00F90BDC"/>
    <w:p w14:paraId="335E1663" w14:textId="77777777" w:rsidR="00F90BDC" w:rsidRDefault="00F90BDC">
      <w:r xmlns:w="http://schemas.openxmlformats.org/wordprocessingml/2006/main">
        <w:t xml:space="preserve">2. Salajas palvetamine võimaldab meil olla Jumalaga aus ja siiras.</w:t>
      </w:r>
    </w:p>
    <w:p w14:paraId="3B8D9FA5" w14:textId="77777777" w:rsidR="00F90BDC" w:rsidRDefault="00F90BDC"/>
    <w:p w14:paraId="433241F3" w14:textId="77777777" w:rsidR="00F90BDC" w:rsidRDefault="00F90BDC">
      <w:r xmlns:w="http://schemas.openxmlformats.org/wordprocessingml/2006/main">
        <w:t xml:space="preserve">1. 1. Tessalooniklastele 5:16-18 – Rõõmustage alati, palvetage lakkamatult, tänage igas olukorras; sest see on Jumala tahe teie jaoks Kristuses Jeesuses.</w:t>
      </w:r>
    </w:p>
    <w:p w14:paraId="7A18EC47" w14:textId="77777777" w:rsidR="00F90BDC" w:rsidRDefault="00F90BDC"/>
    <w:p w14:paraId="292D5A4D" w14:textId="77777777" w:rsidR="00F90BDC" w:rsidRDefault="00F90BDC">
      <w:r xmlns:w="http://schemas.openxmlformats.org/wordprocessingml/2006/main">
        <w:t xml:space="preserve">2. Psalm 34:17-19 – Kui õiged hüüavad abi, kuuleb Issand neid ja päästab nad kõigist nende hädadest. Issand on lähedal neile, kelle süda on murtud, ja päästab need, kelle vaim on murtud. Õiglastel on palju kannatusi, kuid Issand päästab ta neist kõigist.</w:t>
      </w:r>
    </w:p>
    <w:p w14:paraId="4BEE1536" w14:textId="77777777" w:rsidR="00F90BDC" w:rsidRDefault="00F90BDC"/>
    <w:p w14:paraId="07B09F46" w14:textId="77777777" w:rsidR="00F90BDC" w:rsidRDefault="00F90BDC">
      <w:r xmlns:w="http://schemas.openxmlformats.org/wordprocessingml/2006/main">
        <w:t xml:space="preserve">Matteuse 6:7 Aga kui te palvetate, siis ärge ajage asjatuid kordusi, nagu teevad paganad, sest nad arvavad, et neid võetakse kuulda nende rohke kõne pärast.</w:t>
      </w:r>
    </w:p>
    <w:p w14:paraId="1DDAEE10" w14:textId="77777777" w:rsidR="00F90BDC" w:rsidRDefault="00F90BDC"/>
    <w:p w14:paraId="72EBA70A" w14:textId="77777777" w:rsidR="00F90BDC" w:rsidRDefault="00F90BDC">
      <w:r xmlns:w="http://schemas.openxmlformats.org/wordprocessingml/2006/main">
        <w:t xml:space="preserve">Palve peaks olema siiras ja mitte täis asjatuid kordusi.</w:t>
      </w:r>
    </w:p>
    <w:p w14:paraId="5574128F" w14:textId="77777777" w:rsidR="00F90BDC" w:rsidRDefault="00F90BDC"/>
    <w:p w14:paraId="60F8CF64" w14:textId="77777777" w:rsidR="00F90BDC" w:rsidRDefault="00F90BDC">
      <w:r xmlns:w="http://schemas.openxmlformats.org/wordprocessingml/2006/main">
        <w:t xml:space="preserve">1: Jumal soovib meilt südamlikke ja ausaid palveid, mitte tühje sõnu.</w:t>
      </w:r>
    </w:p>
    <w:p w14:paraId="44390831" w14:textId="77777777" w:rsidR="00F90BDC" w:rsidRDefault="00F90BDC"/>
    <w:p w14:paraId="5AFC29F9" w14:textId="77777777" w:rsidR="00F90BDC" w:rsidRDefault="00F90BDC">
      <w:r xmlns:w="http://schemas.openxmlformats.org/wordprocessingml/2006/main">
        <w:t xml:space="preserve">2: Peaksime meeles pidama, et Jumal kuuleb meie palveid, mitte meie öeldud sõnade arvu, vaid meie südame siiruse tõttu.</w:t>
      </w:r>
    </w:p>
    <w:p w14:paraId="16E31E0F" w14:textId="77777777" w:rsidR="00F90BDC" w:rsidRDefault="00F90BDC"/>
    <w:p w14:paraId="2204EECE" w14:textId="77777777" w:rsidR="00F90BDC" w:rsidRDefault="00F90BDC">
      <w:r xmlns:w="http://schemas.openxmlformats.org/wordprocessingml/2006/main">
        <w:t xml:space="preserve">1: Jaakobuse 5:16; Õiglase mehe palve on võimas ja tõhus.</w:t>
      </w:r>
    </w:p>
    <w:p w14:paraId="324A2802" w14:textId="77777777" w:rsidR="00F90BDC" w:rsidRDefault="00F90BDC"/>
    <w:p w14:paraId="61EDA007" w14:textId="77777777" w:rsidR="00F90BDC" w:rsidRDefault="00F90BDC">
      <w:r xmlns:w="http://schemas.openxmlformats.org/wordprocessingml/2006/main">
        <w:t xml:space="preserve">2:1 Johannese 5:14; See on kindlustunne, mis meil on Jumalale lähenemisel: kui me midagi palume tema tahte kohaselt, kuuleb ta meid.</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6:8 8 Ärge olge siis nende sarnased, sest teie Isa teab, mida te vajate, enne kui te teda palute.</w:t>
      </w:r>
    </w:p>
    <w:p w14:paraId="1DE1252C" w14:textId="77777777" w:rsidR="00F90BDC" w:rsidRDefault="00F90BDC"/>
    <w:p w14:paraId="615BD45C" w14:textId="77777777" w:rsidR="00F90BDC" w:rsidRDefault="00F90BDC">
      <w:r xmlns:w="http://schemas.openxmlformats.org/wordprocessingml/2006/main">
        <w:t xml:space="preserve">Jumal teab meie vajadusi juba enne, kui me küsime, nii et me ei peaks muretsema.</w:t>
      </w:r>
    </w:p>
    <w:p w14:paraId="1AEEC349" w14:textId="77777777" w:rsidR="00F90BDC" w:rsidRDefault="00F90BDC"/>
    <w:p w14:paraId="54C696A5" w14:textId="77777777" w:rsidR="00F90BDC" w:rsidRDefault="00F90BDC">
      <w:r xmlns:w="http://schemas.openxmlformats.org/wordprocessingml/2006/main">
        <w:t xml:space="preserve">1: Jumal annab, mida me vajame</w:t>
      </w:r>
    </w:p>
    <w:p w14:paraId="618E0A96" w14:textId="77777777" w:rsidR="00F90BDC" w:rsidRDefault="00F90BDC"/>
    <w:p w14:paraId="213903BF" w14:textId="77777777" w:rsidR="00F90BDC" w:rsidRDefault="00F90BDC">
      <w:r xmlns:w="http://schemas.openxmlformats.org/wordprocessingml/2006/main">
        <w:t xml:space="preserve">2: usaldage Jumala ajastust</w:t>
      </w:r>
    </w:p>
    <w:p w14:paraId="23517567" w14:textId="77777777" w:rsidR="00F90BDC" w:rsidRDefault="00F90BDC"/>
    <w:p w14:paraId="0711C10B" w14:textId="77777777" w:rsidR="00F90BDC" w:rsidRDefault="00F90BDC">
      <w:r xmlns:w="http://schemas.openxmlformats.org/wordprocessingml/2006/main">
        <w:t xml:space="preserve">1: Filiplastele 4:6-7 - Ärge muretsege millegi pärast, vaid esitage igas olukorras palve ja anumine koos tänuga oma soovid Jumalale.</w:t>
      </w:r>
    </w:p>
    <w:p w14:paraId="4F27878E" w14:textId="77777777" w:rsidR="00F90BDC" w:rsidRDefault="00F90BDC"/>
    <w:p w14:paraId="3A883425" w14:textId="77777777" w:rsidR="00F90BDC" w:rsidRDefault="00F90BDC">
      <w:r xmlns:w="http://schemas.openxmlformats.org/wordprocessingml/2006/main">
        <w:t xml:space="preserve">2: Jesaja 40:29-31 – Ta annab jõudu väsinutele ja suurendab nõrkade jõudu. Isegi noored väsivad ja väsivad ning noored mehed komistavad ja kukuvad; aga need, kes loodavad Issandale, uuendavad oma jõudu. Nad hõljuvad tiibadel nagu kotkad; nad jooksevad ega väsi, nad kõnnivad ega minesta.</w:t>
      </w:r>
    </w:p>
    <w:p w14:paraId="164535F4" w14:textId="77777777" w:rsidR="00F90BDC" w:rsidRDefault="00F90BDC"/>
    <w:p w14:paraId="78338231" w14:textId="77777777" w:rsidR="00F90BDC" w:rsidRDefault="00F90BDC">
      <w:r xmlns:w="http://schemas.openxmlformats.org/wordprocessingml/2006/main">
        <w:t xml:space="preserve">Matteuse 6:9 Palvetage siis nõnda: Meie Isa, kes sa oled taevas, pühitsetud olgu sinu nimi!</w:t>
      </w:r>
    </w:p>
    <w:p w14:paraId="6B16869D" w14:textId="77777777" w:rsidR="00F90BDC" w:rsidRDefault="00F90BDC"/>
    <w:p w14:paraId="5A3715C4" w14:textId="77777777" w:rsidR="00F90BDC" w:rsidRDefault="00F90BDC">
      <w:r xmlns:w="http://schemas.openxmlformats.org/wordprocessingml/2006/main">
        <w:t xml:space="preserve">Jeesus õpetab meid palvetama Jumala, meie Taevaisa poole.</w:t>
      </w:r>
    </w:p>
    <w:p w14:paraId="0E4AED3A" w14:textId="77777777" w:rsidR="00F90BDC" w:rsidRDefault="00F90BDC"/>
    <w:p w14:paraId="6B7B888F" w14:textId="77777777" w:rsidR="00F90BDC" w:rsidRDefault="00F90BDC">
      <w:r xmlns:w="http://schemas.openxmlformats.org/wordprocessingml/2006/main">
        <w:t xml:space="preserve">1. Usuga palvetamine: Jumalaga suhtlemise õppimine</w:t>
      </w:r>
    </w:p>
    <w:p w14:paraId="7D32C284" w14:textId="77777777" w:rsidR="00F90BDC" w:rsidRDefault="00F90BDC"/>
    <w:p w14:paraId="1F5D49CD" w14:textId="77777777" w:rsidR="00F90BDC" w:rsidRDefault="00F90BDC">
      <w:r xmlns:w="http://schemas.openxmlformats.org/wordprocessingml/2006/main">
        <w:t xml:space="preserve">2. Pühitsetud olgu Sinu nimi: Püha palve jõud</w:t>
      </w:r>
    </w:p>
    <w:p w14:paraId="58E4FD16" w14:textId="77777777" w:rsidR="00F90BDC" w:rsidRDefault="00F90BDC"/>
    <w:p w14:paraId="63CE16FF" w14:textId="77777777" w:rsidR="00F90BDC" w:rsidRDefault="00F90BDC">
      <w:r xmlns:w="http://schemas.openxmlformats.org/wordprocessingml/2006/main">
        <w:t xml:space="preserve">1. Roomlastele 8:26 – „Samamoodi aitab Vaim ka meie nõrkusi, sest me ei tea, mida me peaksime palvetama, nagu peaks, aga Vaim ise palub meie eest lausumatute ohkadega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Jaakobuse 5:16 – „Tunnistage üksteisele oma vead ja palvetage üksteise eest, et saaksite terveks. Õiglase mehe tulemuslik tuline palve toob palju kasu.</w:t>
      </w:r>
    </w:p>
    <w:p w14:paraId="61D71403" w14:textId="77777777" w:rsidR="00F90BDC" w:rsidRDefault="00F90BDC"/>
    <w:p w14:paraId="1327908F" w14:textId="77777777" w:rsidR="00F90BDC" w:rsidRDefault="00F90BDC">
      <w:r xmlns:w="http://schemas.openxmlformats.org/wordprocessingml/2006/main">
        <w:t xml:space="preserve">Matteuse 6:10 Sinu kuningriik tulgu. Sinu tahtmine sündigu maa peal nagu taevas.</w:t>
      </w:r>
    </w:p>
    <w:p w14:paraId="6FE1783E" w14:textId="77777777" w:rsidR="00F90BDC" w:rsidRDefault="00F90BDC"/>
    <w:p w14:paraId="37CEC880" w14:textId="77777777" w:rsidR="00F90BDC" w:rsidRDefault="00F90BDC">
      <w:r xmlns:w="http://schemas.openxmlformats.org/wordprocessingml/2006/main">
        <w:t xml:space="preserve">Jeesus juhendab meid palvetama, et Jumala kuningriik tuleks maa peale ja et Tema tahe sünniks ka maa peal nagu taevas.</w:t>
      </w:r>
    </w:p>
    <w:p w14:paraId="12EEB896" w14:textId="77777777" w:rsidR="00F90BDC" w:rsidRDefault="00F90BDC"/>
    <w:p w14:paraId="6B2BFD0D" w14:textId="77777777" w:rsidR="00F90BDC" w:rsidRDefault="00F90BDC">
      <w:r xmlns:w="http://schemas.openxmlformats.org/wordprocessingml/2006/main">
        <w:t xml:space="preserve">1. "Palvetamine, et Jumala kuningriik tuleks: Tema tahe sündigu maa peal"</w:t>
      </w:r>
    </w:p>
    <w:p w14:paraId="1197BC29" w14:textId="77777777" w:rsidR="00F90BDC" w:rsidRDefault="00F90BDC"/>
    <w:p w14:paraId="051A1BAF" w14:textId="77777777" w:rsidR="00F90BDC" w:rsidRDefault="00F90BDC">
      <w:r xmlns:w="http://schemas.openxmlformats.org/wordprocessingml/2006/main">
        <w:t xml:space="preserve">2. "Jumala tahtele allumine: nii nagu taevas"</w:t>
      </w:r>
    </w:p>
    <w:p w14:paraId="55A4B12F" w14:textId="77777777" w:rsidR="00F90BDC" w:rsidRDefault="00F90BDC"/>
    <w:p w14:paraId="2A2E4326" w14:textId="77777777" w:rsidR="00F90BDC" w:rsidRDefault="00F90BDC">
      <w:r xmlns:w="http://schemas.openxmlformats.org/wordprocessingml/2006/main">
        <w:t xml:space="preserve">1. Luuka 11:2 - "Ja ta ütles neile: "Kui te palvetate, öelge: "Isa, pühitsetud olgu su nimi. Sinu kuningriik tulgu!"</w:t>
      </w:r>
    </w:p>
    <w:p w14:paraId="4BD2D1EF" w14:textId="77777777" w:rsidR="00F90BDC" w:rsidRDefault="00F90BDC"/>
    <w:p w14:paraId="71CCA273" w14:textId="77777777" w:rsidR="00F90BDC" w:rsidRDefault="00F90BDC">
      <w:r xmlns:w="http://schemas.openxmlformats.org/wordprocessingml/2006/main">
        <w:t xml:space="preserve">2. Heebrealastele 13:21 – „Varusta end kõige heaga, et saaksid täita tema tahet, tehes meis seda, mis on temale meelepärane, Jeesuse Kristuse läbi, kellele olgu au igavesti ja igavesti. Aamen."</w:t>
      </w:r>
    </w:p>
    <w:p w14:paraId="528113CE" w14:textId="77777777" w:rsidR="00F90BDC" w:rsidRDefault="00F90BDC"/>
    <w:p w14:paraId="3CE1B3C2" w14:textId="77777777" w:rsidR="00F90BDC" w:rsidRDefault="00F90BDC">
      <w:r xmlns:w="http://schemas.openxmlformats.org/wordprocessingml/2006/main">
        <w:t xml:space="preserve">Matteuse 6:11 Meie igapäevast leiba anna meile täna.</w:t>
      </w:r>
    </w:p>
    <w:p w14:paraId="39B9DEDC" w14:textId="77777777" w:rsidR="00F90BDC" w:rsidRDefault="00F90BDC"/>
    <w:p w14:paraId="2AA77F68" w14:textId="77777777" w:rsidR="00F90BDC" w:rsidRDefault="00F90BDC">
      <w:r xmlns:w="http://schemas.openxmlformats.org/wordprocessingml/2006/main">
        <w:t xml:space="preserve">See lõik julgustab meid usaldama Jumalat, kes rahuldab meie vajadused iga päev.</w:t>
      </w:r>
    </w:p>
    <w:p w14:paraId="76CF7851" w14:textId="77777777" w:rsidR="00F90BDC" w:rsidRDefault="00F90BDC"/>
    <w:p w14:paraId="1047BCD5" w14:textId="77777777" w:rsidR="00F90BDC" w:rsidRDefault="00F90BDC">
      <w:r xmlns:w="http://schemas.openxmlformats.org/wordprocessingml/2006/main">
        <w:t xml:space="preserve">1) Usalda Jumala hoolde – uurime, kuidas Jumal on meie ustav varustaja ja kuidas me võime Temasse igas olukorras uskuda.</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Otsides kõigepealt Jumalat – mõistmine, kuidas Jumala tahte ja kuningriigi tähtsustamine meie elus viib rahu ja rahuloluni.</w:t>
      </w:r>
    </w:p>
    <w:p w14:paraId="06E81AE2" w14:textId="77777777" w:rsidR="00F90BDC" w:rsidRDefault="00F90BDC"/>
    <w:p w14:paraId="115C0A40" w14:textId="77777777" w:rsidR="00F90BDC" w:rsidRDefault="00F90BDC">
      <w:r xmlns:w="http://schemas.openxmlformats.org/wordprocessingml/2006/main">
        <w:t xml:space="preserve">1) Filiplastele 4:6-7 – ärge olge mures, vaid esitage igas olukorras palve ja anumine koos tänuga oma palved Jumalale.</w:t>
      </w:r>
    </w:p>
    <w:p w14:paraId="1301EAEE" w14:textId="77777777" w:rsidR="00F90BDC" w:rsidRDefault="00F90BDC"/>
    <w:p w14:paraId="4B9E7058" w14:textId="77777777" w:rsidR="00F90BDC" w:rsidRDefault="00F90BDC">
      <w:r xmlns:w="http://schemas.openxmlformats.org/wordprocessingml/2006/main">
        <w:t xml:space="preserve">2) Matteuse 6:33 – Otsige esmalt Jumala riiki ja tema õigust, siis kõik need asjad antakse teile.</w:t>
      </w:r>
    </w:p>
    <w:p w14:paraId="1848CF8A" w14:textId="77777777" w:rsidR="00F90BDC" w:rsidRDefault="00F90BDC"/>
    <w:p w14:paraId="3C4EA65E" w14:textId="77777777" w:rsidR="00F90BDC" w:rsidRDefault="00F90BDC">
      <w:r xmlns:w="http://schemas.openxmlformats.org/wordprocessingml/2006/main">
        <w:t xml:space="preserve">Matteuse 6:12 Ja anna meile andeks meie võlad, nagu meie anname andeks oma võlglastele.</w:t>
      </w:r>
    </w:p>
    <w:p w14:paraId="305137B2" w14:textId="77777777" w:rsidR="00F90BDC" w:rsidRDefault="00F90BDC"/>
    <w:p w14:paraId="36D26F72" w14:textId="77777777" w:rsidR="00F90BDC" w:rsidRDefault="00F90BDC">
      <w:r xmlns:w="http://schemas.openxmlformats.org/wordprocessingml/2006/main">
        <w:t xml:space="preserve">See lõik tuletab meile meelde andestamise tähtsust; et me peaksime andestama teistele samamoodi, nagu Jumal on meile andestanud.</w:t>
      </w:r>
    </w:p>
    <w:p w14:paraId="420A42B4" w14:textId="77777777" w:rsidR="00F90BDC" w:rsidRDefault="00F90BDC"/>
    <w:p w14:paraId="1EADC883" w14:textId="77777777" w:rsidR="00F90BDC" w:rsidRDefault="00F90BDC">
      <w:r xmlns:w="http://schemas.openxmlformats.org/wordprocessingml/2006/main">
        <w:t xml:space="preserve">1: Andestamine – elu vajadus</w:t>
      </w:r>
    </w:p>
    <w:p w14:paraId="0BF20A42" w14:textId="77777777" w:rsidR="00F90BDC" w:rsidRDefault="00F90BDC"/>
    <w:p w14:paraId="5F803016" w14:textId="77777777" w:rsidR="00F90BDC" w:rsidRDefault="00F90BDC">
      <w:r xmlns:w="http://schemas.openxmlformats.org/wordprocessingml/2006/main">
        <w:t xml:space="preserve">2: Andestamise jõud – armuuste avamine</w:t>
      </w:r>
    </w:p>
    <w:p w14:paraId="53C198FA" w14:textId="77777777" w:rsidR="00F90BDC" w:rsidRDefault="00F90BDC"/>
    <w:p w14:paraId="4516989E" w14:textId="77777777" w:rsidR="00F90BDC" w:rsidRDefault="00F90BDC">
      <w:r xmlns:w="http://schemas.openxmlformats.org/wordprocessingml/2006/main">
        <w:t xml:space="preserve">1: Efeslastele 4:31-32 – Kogu kibedus ja viha ja viha ja kisa ja laim koos igasuguse pahatahtlikkusega jäägu teist eemale. Olge üksteise vastu lahked, südamlikud, andestage üksteisele, nagu Jumal Kristuses teile andestas.</w:t>
      </w:r>
    </w:p>
    <w:p w14:paraId="0EE9D186" w14:textId="77777777" w:rsidR="00F90BDC" w:rsidRDefault="00F90BDC"/>
    <w:p w14:paraId="3B17B947" w14:textId="77777777" w:rsidR="00F90BDC" w:rsidRDefault="00F90BDC">
      <w:r xmlns:w="http://schemas.openxmlformats.org/wordprocessingml/2006/main">
        <w:t xml:space="preserve">2: Koloslastele 3:13 – üksteise talumine ja kui kellelgi on teise vastu kaebusi, siis üksteisele andestamine; nagu Issand on teile andestanud, nõnda peate ka teie andeks andma.</w:t>
      </w:r>
    </w:p>
    <w:p w14:paraId="182BAA18" w14:textId="77777777" w:rsidR="00F90BDC" w:rsidRDefault="00F90BDC"/>
    <w:p w14:paraId="5E291144" w14:textId="77777777" w:rsidR="00F90BDC" w:rsidRDefault="00F90BDC">
      <w:r xmlns:w="http://schemas.openxmlformats.org/wordprocessingml/2006/main">
        <w:t xml:space="preserve">Matteuse 6:13 Ja ära saada meid kiusatusse, vaid päästa meid kurjast, sest sinu on kuningriik ja vägi ja au igavesti. Aamen.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See lõik viitab sellele, et Jumal võib meid kiusatusest eemale juhtida ja kurjast vabastada.</w:t>
      </w:r>
    </w:p>
    <w:p w14:paraId="52806AE4" w14:textId="77777777" w:rsidR="00F90BDC" w:rsidRDefault="00F90BDC"/>
    <w:p w14:paraId="239181A6" w14:textId="77777777" w:rsidR="00F90BDC" w:rsidRDefault="00F90BDC">
      <w:r xmlns:w="http://schemas.openxmlformats.org/wordprocessingml/2006/main">
        <w:t xml:space="preserve">1: Jumala jõu äratundmine meid kiusatusest päästa</w:t>
      </w:r>
    </w:p>
    <w:p w14:paraId="20278876" w14:textId="77777777" w:rsidR="00F90BDC" w:rsidRDefault="00F90BDC"/>
    <w:p w14:paraId="27AAD177" w14:textId="77777777" w:rsidR="00F90BDC" w:rsidRDefault="00F90BDC">
      <w:r xmlns:w="http://schemas.openxmlformats.org/wordprocessingml/2006/main">
        <w:t xml:space="preserve">2: Jumala kuningriik ja au: üleskutse tegevusele</w:t>
      </w:r>
    </w:p>
    <w:p w14:paraId="5F32775A" w14:textId="77777777" w:rsidR="00F90BDC" w:rsidRDefault="00F90BDC"/>
    <w:p w14:paraId="2E19AF95" w14:textId="77777777" w:rsidR="00F90BDC" w:rsidRDefault="00F90BDC">
      <w:r xmlns:w="http://schemas.openxmlformats.org/wordprocessingml/2006/main">
        <w:t xml:space="preserve">1:1 Korintlastele 10:13 – „Teid ei ole tabanud ükski kiusatus, mis ei oleks inimeste jaoks tavaline. Jumal on ustav ja ta ei lase sind kiusata üle sinu võimete, vaid koos kiusatusega pakub ta ka pääsetee, et sa suudaksid seda taluda.”</w:t>
      </w:r>
    </w:p>
    <w:p w14:paraId="2A71B295" w14:textId="77777777" w:rsidR="00F90BDC" w:rsidRDefault="00F90BDC"/>
    <w:p w14:paraId="66DCD498" w14:textId="77777777" w:rsidR="00F90BDC" w:rsidRDefault="00F90BDC">
      <w:r xmlns:w="http://schemas.openxmlformats.org/wordprocessingml/2006/main">
        <w:t xml:space="preserve">2: Jaakobuse 1:12-15 – „Õnnis on mees, kes jääb katsumustes vankumatuks, sest kui ta on proovile vastu pidanud, saab ta elu krooni, mille Jumal on tõotanud neile, kes teda armastavad. Ärgu keegi öelgu, kui teda kiusatakse: "Jumal kiusab mind," sest Jumalat ei saa kiusata kurjaga ja tema ise ei kiusa kedagi. Kuid igat inimest kiusab, kui teda meelitab ja ahvatleb tema enda soov. Siis sünnitab iha, kui see on eostatud, pattu ja patt, kui see on täis kasvanud, sünnitab surma.</w:t>
      </w:r>
    </w:p>
    <w:p w14:paraId="40D4BC96" w14:textId="77777777" w:rsidR="00F90BDC" w:rsidRDefault="00F90BDC"/>
    <w:p w14:paraId="3C539983" w14:textId="77777777" w:rsidR="00F90BDC" w:rsidRDefault="00F90BDC">
      <w:r xmlns:w="http://schemas.openxmlformats.org/wordprocessingml/2006/main">
        <w:t xml:space="preserve">Matteuse 6:14 Sest kui te annate inimestele andeks nende eksimused, siis annab ka teie taevane Isa teile andeks.</w:t>
      </w:r>
    </w:p>
    <w:p w14:paraId="6E351A51" w14:textId="77777777" w:rsidR="00F90BDC" w:rsidRDefault="00F90BDC"/>
    <w:p w14:paraId="063F8C91" w14:textId="77777777" w:rsidR="00F90BDC" w:rsidRDefault="00F90BDC">
      <w:r xmlns:w="http://schemas.openxmlformats.org/wordprocessingml/2006/main">
        <w:t xml:space="preserve">Lõik Jeesus julgustab meid andestama teistele enda kasuks, nagu ka meie taevane Isa andestab meile.</w:t>
      </w:r>
    </w:p>
    <w:p w14:paraId="4F0042F5" w14:textId="77777777" w:rsidR="00F90BDC" w:rsidRDefault="00F90BDC"/>
    <w:p w14:paraId="58159841" w14:textId="77777777" w:rsidR="00F90BDC" w:rsidRDefault="00F90BDC">
      <w:r xmlns:w="http://schemas.openxmlformats.org/wordprocessingml/2006/main">
        <w:t xml:space="preserve">1. Andestamise jõud: kuidas andestamine võib muuta meie enda elu</w:t>
      </w:r>
    </w:p>
    <w:p w14:paraId="4F7EDAFE" w14:textId="77777777" w:rsidR="00F90BDC" w:rsidRDefault="00F90BDC"/>
    <w:p w14:paraId="50A412E5" w14:textId="77777777" w:rsidR="00F90BDC" w:rsidRDefault="00F90BDC">
      <w:r xmlns:w="http://schemas.openxmlformats.org/wordprocessingml/2006/main">
        <w:t xml:space="preserve">2. Andestamise lubadus: teistele andestamise eelised</w:t>
      </w:r>
    </w:p>
    <w:p w14:paraId="4175C61D" w14:textId="77777777" w:rsidR="00F90BDC" w:rsidRDefault="00F90BDC"/>
    <w:p w14:paraId="5E3E2817" w14:textId="77777777" w:rsidR="00F90BDC" w:rsidRDefault="00F90BDC">
      <w:r xmlns:w="http://schemas.openxmlformats.org/wordprocessingml/2006/main">
        <w:t xml:space="preserve">1. Efeslastele 4:32 – "Olge üksteise vastu lahked ja kaastundlikud, andestage üksteisele, nii nagu Jumal on teile andeks andnud Kristuses."</w:t>
      </w:r>
    </w:p>
    <w:p w14:paraId="1194E73B" w14:textId="77777777" w:rsidR="00F90BDC" w:rsidRDefault="00F90BDC"/>
    <w:p w14:paraId="187772FD" w14:textId="77777777" w:rsidR="00F90BDC" w:rsidRDefault="00F90BDC">
      <w:r xmlns:w="http://schemas.openxmlformats.org/wordprocessingml/2006/main">
        <w:t xml:space="preserve">2. Koloslastele 3:13 – "Tallege üksteist ja andke üksteisele andeks, kui kellelgi teist on kellegi peale kaebusi. Andke andeks, nagu Issand on teile andeks andnud."</w:t>
      </w:r>
    </w:p>
    <w:p w14:paraId="3983225C" w14:textId="77777777" w:rsidR="00F90BDC" w:rsidRDefault="00F90BDC"/>
    <w:p w14:paraId="76CA0414" w14:textId="77777777" w:rsidR="00F90BDC" w:rsidRDefault="00F90BDC">
      <w:r xmlns:w="http://schemas.openxmlformats.org/wordprocessingml/2006/main">
        <w:t xml:space="preserve">Matteuse 6:15 Aga kui te ei anna inimestele andeks nende eksimusi, siis ei anna ka teie Isa teie eksimusi andeks.</w:t>
      </w:r>
    </w:p>
    <w:p w14:paraId="3F0B593E" w14:textId="77777777" w:rsidR="00F90BDC" w:rsidRDefault="00F90BDC"/>
    <w:p w14:paraId="316B819B" w14:textId="77777777" w:rsidR="00F90BDC" w:rsidRDefault="00F90BDC">
      <w:r xmlns:w="http://schemas.openxmlformats.org/wordprocessingml/2006/main">
        <w:t xml:space="preserve">Andestamine on hädavajalik, et saaksime Jumalalt andestuse.</w:t>
      </w:r>
    </w:p>
    <w:p w14:paraId="0457E83C" w14:textId="77777777" w:rsidR="00F90BDC" w:rsidRDefault="00F90BDC"/>
    <w:p w14:paraId="3B74FFDE" w14:textId="77777777" w:rsidR="00F90BDC" w:rsidRDefault="00F90BDC">
      <w:r xmlns:w="http://schemas.openxmlformats.org/wordprocessingml/2006/main">
        <w:t xml:space="preserve">1: Jumala andestus sõltub meie andestusest teistele</w:t>
      </w:r>
    </w:p>
    <w:p w14:paraId="1288B8B9" w14:textId="77777777" w:rsidR="00F90BDC" w:rsidRDefault="00F90BDC"/>
    <w:p w14:paraId="22235937" w14:textId="77777777" w:rsidR="00F90BDC" w:rsidRDefault="00F90BDC">
      <w:r xmlns:w="http://schemas.openxmlformats.org/wordprocessingml/2006/main">
        <w:t xml:space="preserve">2: Andestuse jõud: Taeva õnnistuste vabastamine</w:t>
      </w:r>
    </w:p>
    <w:p w14:paraId="41225BD0" w14:textId="77777777" w:rsidR="00F90BDC" w:rsidRDefault="00F90BDC"/>
    <w:p w14:paraId="5E290351" w14:textId="77777777" w:rsidR="00F90BDC" w:rsidRDefault="00F90BDC">
      <w:r xmlns:w="http://schemas.openxmlformats.org/wordprocessingml/2006/main">
        <w:t xml:space="preserve">1: Efeslastele 4:32 - "Olge üksteise vastu lahked, südamlikud, andestage üksteisele, nagu Jumal Kristuses on teile andeks andnud."</w:t>
      </w:r>
    </w:p>
    <w:p w14:paraId="66712293" w14:textId="77777777" w:rsidR="00F90BDC" w:rsidRDefault="00F90BDC"/>
    <w:p w14:paraId="1D484DAD" w14:textId="77777777" w:rsidR="00F90BDC" w:rsidRDefault="00F90BDC">
      <w:r xmlns:w="http://schemas.openxmlformats.org/wordprocessingml/2006/main">
        <w:t xml:space="preserve">2: Koloslastele 3:13 - "üksteise talumine ja kui kellelgi on teise vastu kaebamist, siis teineteisele andeks andmine; nõnda nagu Issand on teile andestanud, nõnda peate ka teie andeks andma."</w:t>
      </w:r>
    </w:p>
    <w:p w14:paraId="79D8AB61" w14:textId="77777777" w:rsidR="00F90BDC" w:rsidRDefault="00F90BDC"/>
    <w:p w14:paraId="083397A9" w14:textId="77777777" w:rsidR="00F90BDC" w:rsidRDefault="00F90BDC">
      <w:r xmlns:w="http://schemas.openxmlformats.org/wordprocessingml/2006/main">
        <w:t xml:space="preserve">Matthew 6:16 16 Pealegi, kui te paastute, ärge olge kurva näoga nagu silmakirjatsejad, sest nad moonutavad oma näod, et näida inimestele paastuvat. Tõesti, ma ütlen teile, neil on oma tasu.</w:t>
      </w:r>
    </w:p>
    <w:p w14:paraId="3E4DE5C4" w14:textId="77777777" w:rsidR="00F90BDC" w:rsidRDefault="00F90BDC"/>
    <w:p w14:paraId="4D7472F5" w14:textId="77777777" w:rsidR="00F90BDC" w:rsidRDefault="00F90BDC">
      <w:r xmlns:w="http://schemas.openxmlformats.org/wordprocessingml/2006/main">
        <w:t xml:space="preserve">Jeesus hoiatab silmakirjaliku paastumise eest, rõhutades, et need, kes teevad seda ettenäitamiseks, saavad oma tasu inimestelt, mitte Jumalalt.</w:t>
      </w:r>
    </w:p>
    <w:p w14:paraId="076B0A48" w14:textId="77777777" w:rsidR="00F90BDC" w:rsidRDefault="00F90BDC"/>
    <w:p w14:paraId="30762780" w14:textId="77777777" w:rsidR="00F90BDC" w:rsidRDefault="00F90BDC">
      <w:r xmlns:w="http://schemas.openxmlformats.org/wordprocessingml/2006/main">
        <w:t xml:space="preserve">1. "Näiteks paastumine: silmakirjalikkuse ohud"</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"Paastumise süda: Jumala tasu otsimine"</w:t>
      </w:r>
    </w:p>
    <w:p w14:paraId="16054F0F" w14:textId="77777777" w:rsidR="00F90BDC" w:rsidRDefault="00F90BDC"/>
    <w:p w14:paraId="64B6A5B3" w14:textId="77777777" w:rsidR="00F90BDC" w:rsidRDefault="00F90BDC">
      <w:r xmlns:w="http://schemas.openxmlformats.org/wordprocessingml/2006/main">
        <w:t xml:space="preserve">1. Jesaja 58:6-7 – "Eks see ole see paast, mille ma olen valinud? vabastada kurjuse köidikud, vabastada rasked koormad ja lasta rõhutuid vabaks ja murda kõik ikked? et sa ei jagaks oma leiba näljasele ja tood välja aetud vaeseid oma majja? Kui sa näed alasti, siis kata ta kinni ja et sa ei varja end oma liha eest?"</w:t>
      </w:r>
    </w:p>
    <w:p w14:paraId="4DFFA728" w14:textId="77777777" w:rsidR="00F90BDC" w:rsidRDefault="00F90BDC"/>
    <w:p w14:paraId="63BC8F48" w14:textId="77777777" w:rsidR="00F90BDC" w:rsidRDefault="00F90BDC">
      <w:r xmlns:w="http://schemas.openxmlformats.org/wordprocessingml/2006/main">
        <w:t xml:space="preserve">2. Jaakobuse 1:27 – "Puhas ja rüvetamatu religioon Jumala ja Isa ees on see, et külastada orusid ja lesknaisi nende viletsuses ja hoida end maailmast määrimata."</w:t>
      </w:r>
    </w:p>
    <w:p w14:paraId="53D1B09F" w14:textId="77777777" w:rsidR="00F90BDC" w:rsidRDefault="00F90BDC"/>
    <w:p w14:paraId="2E719A15" w14:textId="77777777" w:rsidR="00F90BDC" w:rsidRDefault="00F90BDC">
      <w:r xmlns:w="http://schemas.openxmlformats.org/wordprocessingml/2006/main">
        <w:t xml:space="preserve">Matteuse 6:17 Aga sina, kui sa paastud, võia oma pead ja pese oma nägu;</w:t>
      </w:r>
    </w:p>
    <w:p w14:paraId="5730D4B2" w14:textId="77777777" w:rsidR="00F90BDC" w:rsidRDefault="00F90BDC"/>
    <w:p w14:paraId="075C8BEE" w14:textId="77777777" w:rsidR="00F90BDC" w:rsidRDefault="00F90BDC">
      <w:r xmlns:w="http://schemas.openxmlformats.org/wordprocessingml/2006/main">
        <w:t xml:space="preserve">See lõik ütleb meile, et kui me paastume, peaksime võidma oma pead ja pesema nägu.</w:t>
      </w:r>
    </w:p>
    <w:p w14:paraId="0470E615" w14:textId="77777777" w:rsidR="00F90BDC" w:rsidRDefault="00F90BDC"/>
    <w:p w14:paraId="7A376514" w14:textId="77777777" w:rsidR="00F90BDC" w:rsidRDefault="00F90BDC">
      <w:r xmlns:w="http://schemas.openxmlformats.org/wordprocessingml/2006/main">
        <w:t xml:space="preserve">1. Paastu vägi – paastumise vaimsest väest ja sellest, kuidas see võib aidata meil Jumalale lähemale jõuda.</w:t>
      </w:r>
    </w:p>
    <w:p w14:paraId="3A2DABF9" w14:textId="77777777" w:rsidR="00F90BDC" w:rsidRDefault="00F90BDC"/>
    <w:p w14:paraId="052B451B" w14:textId="77777777" w:rsidR="00F90BDC" w:rsidRDefault="00F90BDC">
      <w:r xmlns:w="http://schemas.openxmlformats.org/wordprocessingml/2006/main">
        <w:t xml:space="preserve">2. Võidmise tähendus – A peavõidmise ja näo pesemise tähtsusest paastu ajal.</w:t>
      </w:r>
    </w:p>
    <w:p w14:paraId="6806C185" w14:textId="77777777" w:rsidR="00F90BDC" w:rsidRDefault="00F90BDC"/>
    <w:p w14:paraId="663B0BAB" w14:textId="77777777" w:rsidR="00F90BDC" w:rsidRDefault="00F90BDC">
      <w:r xmlns:w="http://schemas.openxmlformats.org/wordprocessingml/2006/main">
        <w:t xml:space="preserve">1. Jesaja 58:6-7 – "Eks see ole see paast, mille ma olen valinud? vabastada kurjuse köidikud, vabastada rasked koormad ja lasta rõhutuid vabaks ja murda kõik ikked? et sa ei jagaks oma leiba näljasele ja tood välja aetud vaeseid oma majja; kui sa näed alasti, siis kata ta kinni ja et sa ei varja ennast oma liha eest?"</w:t>
      </w:r>
    </w:p>
    <w:p w14:paraId="023B7EBC" w14:textId="77777777" w:rsidR="00F90BDC" w:rsidRDefault="00F90BDC"/>
    <w:p w14:paraId="3F799D15" w14:textId="77777777" w:rsidR="00F90BDC" w:rsidRDefault="00F90BDC">
      <w:r xmlns:w="http://schemas.openxmlformats.org/wordprocessingml/2006/main">
        <w:t xml:space="preserve">2. Matteuse 5:6 – "Õndsad on need, kes nälgivad ja janunevad õiguse järele, sest nemad saavad kõhu täis."</w:t>
      </w:r>
    </w:p>
    <w:p w14:paraId="378BFD9B" w14:textId="77777777" w:rsidR="00F90BDC" w:rsidRDefault="00F90BDC"/>
    <w:p w14:paraId="108CFF06" w14:textId="77777777" w:rsidR="00F90BDC" w:rsidRDefault="00F90BDC">
      <w:r xmlns:w="http://schemas.openxmlformats.org/wordprocessingml/2006/main">
        <w:t xml:space="preserve">Matthew 6:18 18 Et sa ei näiks inimestele paastuvat, vaid oma Isale, kes on salajas, ja </w:t>
      </w:r>
      <w:r xmlns:w="http://schemas.openxmlformats.org/wordprocessingml/2006/main">
        <w:lastRenderedPageBreak xmlns:w="http://schemas.openxmlformats.org/wordprocessingml/2006/main"/>
      </w:r>
      <w:r xmlns:w="http://schemas.openxmlformats.org/wordprocessingml/2006/main">
        <w:t xml:space="preserve">su Isa, kes näeb salajas, tasub sulle avalikult.</w:t>
      </w:r>
    </w:p>
    <w:p w14:paraId="0C20493F" w14:textId="77777777" w:rsidR="00F90BDC" w:rsidRDefault="00F90BDC"/>
    <w:p w14:paraId="4DA6B4FA" w14:textId="77777777" w:rsidR="00F90BDC" w:rsidRDefault="00F90BDC">
      <w:r xmlns:w="http://schemas.openxmlformats.org/wordprocessingml/2006/main">
        <w:t xml:space="preserve">Jeesus õpetab, et paastuda tuleb salaja ja et Jumal tasub neile, kes seda teevad.</w:t>
      </w:r>
    </w:p>
    <w:p w14:paraId="0F79B26A" w14:textId="77777777" w:rsidR="00F90BDC" w:rsidRDefault="00F90BDC"/>
    <w:p w14:paraId="4ABE4CF2" w14:textId="77777777" w:rsidR="00F90BDC" w:rsidRDefault="00F90BDC">
      <w:r xmlns:w="http://schemas.openxmlformats.org/wordprocessingml/2006/main">
        <w:t xml:space="preserve">1. "Salajase paastumise hüved"</w:t>
      </w:r>
    </w:p>
    <w:p w14:paraId="019AC1D9" w14:textId="77777777" w:rsidR="00F90BDC" w:rsidRDefault="00F90BDC"/>
    <w:p w14:paraId="290B64D2" w14:textId="77777777" w:rsidR="00F90BDC" w:rsidRDefault="00F90BDC">
      <w:r xmlns:w="http://schemas.openxmlformats.org/wordprocessingml/2006/main">
        <w:t xml:space="preserve">2. "Privaatpalve jõud"</w:t>
      </w:r>
    </w:p>
    <w:p w14:paraId="35278E9A" w14:textId="77777777" w:rsidR="00F90BDC" w:rsidRDefault="00F90BDC"/>
    <w:p w14:paraId="499685C5" w14:textId="77777777" w:rsidR="00F90BDC" w:rsidRDefault="00F90BDC">
      <w:r xmlns:w="http://schemas.openxmlformats.org/wordprocessingml/2006/main">
        <w:t xml:space="preserve">1. Matteuse 6:18</w:t>
      </w:r>
    </w:p>
    <w:p w14:paraId="2E96B444" w14:textId="77777777" w:rsidR="00F90BDC" w:rsidRDefault="00F90BDC"/>
    <w:p w14:paraId="668E60D4" w14:textId="77777777" w:rsidR="00F90BDC" w:rsidRDefault="00F90BDC">
      <w:r xmlns:w="http://schemas.openxmlformats.org/wordprocessingml/2006/main">
        <w:t xml:space="preserve">2. Jaakobuse 5:16b – "Õiglase palvel on suur jõud, kuna see toimib."</w:t>
      </w:r>
    </w:p>
    <w:p w14:paraId="7F2593D5" w14:textId="77777777" w:rsidR="00F90BDC" w:rsidRDefault="00F90BDC"/>
    <w:p w14:paraId="5FA54505" w14:textId="77777777" w:rsidR="00F90BDC" w:rsidRDefault="00F90BDC">
      <w:r xmlns:w="http://schemas.openxmlformats.org/wordprocessingml/2006/main">
        <w:t xml:space="preserve">Matteuse 6:19 Ärge koguge endale aardeid maa peale, kus koi ja rooste rikuvad ning kus vargad sisse murravad ja varastavad.</w:t>
      </w:r>
    </w:p>
    <w:p w14:paraId="6255A75B" w14:textId="77777777" w:rsidR="00F90BDC" w:rsidRDefault="00F90BDC"/>
    <w:p w14:paraId="0B024666" w14:textId="77777777" w:rsidR="00F90BDC" w:rsidRDefault="00F90BDC">
      <w:r xmlns:w="http://schemas.openxmlformats.org/wordprocessingml/2006/main">
        <w:t xml:space="preserve">Lõik hoiatab materiaalse vara kogumise eest, mida saab hävitada või varastada.</w:t>
      </w:r>
    </w:p>
    <w:p w14:paraId="71535F97" w14:textId="77777777" w:rsidR="00F90BDC" w:rsidRDefault="00F90BDC"/>
    <w:p w14:paraId="268707F6" w14:textId="77777777" w:rsidR="00F90BDC" w:rsidRDefault="00F90BDC">
      <w:r xmlns:w="http://schemas.openxmlformats.org/wordprocessingml/2006/main">
        <w:t xml:space="preserve">1: tõeline aare: koguge oma rikkusi taevasse</w:t>
      </w:r>
    </w:p>
    <w:p w14:paraId="2549359F" w14:textId="77777777" w:rsidR="00F90BDC" w:rsidRDefault="00F90BDC"/>
    <w:p w14:paraId="049AD2A8" w14:textId="77777777" w:rsidR="00F90BDC" w:rsidRDefault="00F90BDC">
      <w:r xmlns:w="http://schemas.openxmlformats.org/wordprocessingml/2006/main">
        <w:t xml:space="preserve">2: valvake oma südant: ärge usaldage rikkust</w:t>
      </w:r>
    </w:p>
    <w:p w14:paraId="42902BDB" w14:textId="77777777" w:rsidR="00F90BDC" w:rsidRDefault="00F90BDC"/>
    <w:p w14:paraId="2FEF4C92" w14:textId="77777777" w:rsidR="00F90BDC" w:rsidRDefault="00F90BDC">
      <w:r xmlns:w="http://schemas.openxmlformats.org/wordprocessingml/2006/main">
        <w:t xml:space="preserve">1: Jaakobuse 4:13-17 - Tulge nüüd, teie, kes ütlete: "Täna või homme läheme sellisesse ja sellisesse linna ja veedame seal aasta, kaupleme ja teenime kasumit."</w:t>
      </w:r>
    </w:p>
    <w:p w14:paraId="0A5958FB" w14:textId="77777777" w:rsidR="00F90BDC" w:rsidRDefault="00F90BDC"/>
    <w:p w14:paraId="20B743CB" w14:textId="77777777" w:rsidR="00F90BDC" w:rsidRDefault="00F90BDC">
      <w:r xmlns:w="http://schemas.openxmlformats.org/wordprocessingml/2006/main">
        <w:t xml:space="preserve">2: Koloslastele 3:1-3 - Kui te olete koos Kristusega üles äratatud, siis otsige seda, mis on ülal, kus Kristus istub Jumala paremal käel. Mõelge asjadele, mis on ülal, mitte asjadele, mis on maa peal.</w:t>
      </w:r>
    </w:p>
    <w:p w14:paraId="31B07579" w14:textId="77777777" w:rsidR="00F90BDC" w:rsidRDefault="00F90BDC"/>
    <w:p w14:paraId="59977BAC" w14:textId="77777777" w:rsidR="00F90BDC" w:rsidRDefault="00F90BDC">
      <w:r xmlns:w="http://schemas.openxmlformats.org/wordprocessingml/2006/main">
        <w:t xml:space="preserve">Matteuse 6:20 Aga koguge endale aardeid taevasse, kus ei koi ega rooste ei riku ja kus vargad sisse ei murra ega varasta.</w:t>
      </w:r>
    </w:p>
    <w:p w14:paraId="237051B9" w14:textId="77777777" w:rsidR="00F90BDC" w:rsidRDefault="00F90BDC"/>
    <w:p w14:paraId="26FBF0B0" w14:textId="77777777" w:rsidR="00F90BDC" w:rsidRDefault="00F90BDC">
      <w:r xmlns:w="http://schemas.openxmlformats.org/wordprocessingml/2006/main">
        <w:t xml:space="preserve">Jeesus julgustab meid koguma aardeid Maa asemel taevasse, sest neid ei rikuta ega varastata.</w:t>
      </w:r>
    </w:p>
    <w:p w14:paraId="2A4D588B" w14:textId="77777777" w:rsidR="00F90BDC" w:rsidRDefault="00F90BDC"/>
    <w:p w14:paraId="744AA6B5" w14:textId="77777777" w:rsidR="00F90BDC" w:rsidRDefault="00F90BDC">
      <w:r xmlns:w="http://schemas.openxmlformats.org/wordprocessingml/2006/main">
        <w:t xml:space="preserve">1: "Igaveste aarete õnnistused"</w:t>
      </w:r>
    </w:p>
    <w:p w14:paraId="6EEA6244" w14:textId="77777777" w:rsidR="00F90BDC" w:rsidRDefault="00F90BDC"/>
    <w:p w14:paraId="30C8B5ED" w14:textId="77777777" w:rsidR="00F90BDC" w:rsidRDefault="00F90BDC">
      <w:r xmlns:w="http://schemas.openxmlformats.org/wordprocessingml/2006/main">
        <w:t xml:space="preserve">2: "Taevasse investeerimise väärtus"</w:t>
      </w:r>
    </w:p>
    <w:p w14:paraId="1EF81C3E" w14:textId="77777777" w:rsidR="00F90BDC" w:rsidRDefault="00F90BDC"/>
    <w:p w14:paraId="2F603384" w14:textId="77777777" w:rsidR="00F90BDC" w:rsidRDefault="00F90BDC">
      <w:r xmlns:w="http://schemas.openxmlformats.org/wordprocessingml/2006/main">
        <w:t xml:space="preserve">1: Markuse 10:21-22 – Jeesus ütles, et me peame olema valmis loobuma maisest varast, et saada taevaseid aardeid.</w:t>
      </w:r>
    </w:p>
    <w:p w14:paraId="18A52340" w14:textId="77777777" w:rsidR="00F90BDC" w:rsidRDefault="00F90BDC"/>
    <w:p w14:paraId="12460EFE" w14:textId="77777777" w:rsidR="00F90BDC" w:rsidRDefault="00F90BDC">
      <w:r xmlns:w="http://schemas.openxmlformats.org/wordprocessingml/2006/main">
        <w:t xml:space="preserve">2: Koloslastele 3:1-2 – Peame suunama oma südamed ja mõtted taevasele, mitte maale.</w:t>
      </w:r>
    </w:p>
    <w:p w14:paraId="24B9D75A" w14:textId="77777777" w:rsidR="00F90BDC" w:rsidRDefault="00F90BDC"/>
    <w:p w14:paraId="08877090" w14:textId="77777777" w:rsidR="00F90BDC" w:rsidRDefault="00F90BDC">
      <w:r xmlns:w="http://schemas.openxmlformats.org/wordprocessingml/2006/main">
        <w:t xml:space="preserve">Matteuse 6:21 Sest kus on su aare, seal on ka sinu süda.</w:t>
      </w:r>
    </w:p>
    <w:p w14:paraId="4EF6081F" w14:textId="77777777" w:rsidR="00F90BDC" w:rsidRDefault="00F90BDC"/>
    <w:p w14:paraId="4FA275DC" w14:textId="77777777" w:rsidR="00F90BDC" w:rsidRDefault="00F90BDC">
      <w:r xmlns:w="http://schemas.openxmlformats.org/wordprocessingml/2006/main">
        <w:t xml:space="preserve">See salm julgustab meid keskenduma oma südamed ja aarded Jumalale ja Tema Kuningriigile, mitte maisele omandile.</w:t>
      </w:r>
    </w:p>
    <w:p w14:paraId="269068A4" w14:textId="77777777" w:rsidR="00F90BDC" w:rsidRDefault="00F90BDC"/>
    <w:p w14:paraId="0D0B2EC1" w14:textId="77777777" w:rsidR="00F90BDC" w:rsidRDefault="00F90BDC">
      <w:r xmlns:w="http://schemas.openxmlformats.org/wordprocessingml/2006/main">
        <w:t xml:space="preserve">1: "Elamine igavese vaatenurgaga"</w:t>
      </w:r>
    </w:p>
    <w:p w14:paraId="010D470F" w14:textId="77777777" w:rsidR="00F90BDC" w:rsidRDefault="00F90BDC"/>
    <w:p w14:paraId="756BAC9D" w14:textId="77777777" w:rsidR="00F90BDC" w:rsidRDefault="00F90BDC">
      <w:r xmlns:w="http://schemas.openxmlformats.org/wordprocessingml/2006/main">
        <w:t xml:space="preserve">2: "Otsige kõigepealt kuningriiki"</w:t>
      </w:r>
    </w:p>
    <w:p w14:paraId="3EC9FCA5" w14:textId="77777777" w:rsidR="00F90BDC" w:rsidRDefault="00F90BDC"/>
    <w:p w14:paraId="65EE23D3" w14:textId="77777777" w:rsidR="00F90BDC" w:rsidRDefault="00F90BDC">
      <w:r xmlns:w="http://schemas.openxmlformats.org/wordprocessingml/2006/main">
        <w:t xml:space="preserve">1: Koloslastele 3:1-2 - "Kui te siis olete üles äratatud koos Kristusega, siis otsige seda, mis on ülal, kus Kristus istub Jumala paremal käel. Mõelge sellele, mis on üleval, mitte sellele, mis on üleval. </w:t>
      </w:r>
      <w:r xmlns:w="http://schemas.openxmlformats.org/wordprocessingml/2006/main">
        <w:lastRenderedPageBreak xmlns:w="http://schemas.openxmlformats.org/wordprocessingml/2006/main"/>
      </w:r>
      <w:r xmlns:w="http://schemas.openxmlformats.org/wordprocessingml/2006/main">
        <w:t xml:space="preserve">mis on maa peal."</w:t>
      </w:r>
    </w:p>
    <w:p w14:paraId="7BE14657" w14:textId="77777777" w:rsidR="00F90BDC" w:rsidRDefault="00F90BDC"/>
    <w:p w14:paraId="0C547F01" w14:textId="77777777" w:rsidR="00F90BDC" w:rsidRDefault="00F90BDC">
      <w:r xmlns:w="http://schemas.openxmlformats.org/wordprocessingml/2006/main">
        <w:t xml:space="preserve">2: Heebrealastele 13:5 - "Hoidke oma elu vaba rahaarmastusest ja olge rahul sellega, mis teil on, sest ta on öelnud: "Ma ei jäta sind kunagi ega jäta sind maha."</w:t>
      </w:r>
    </w:p>
    <w:p w14:paraId="20990588" w14:textId="77777777" w:rsidR="00F90BDC" w:rsidRDefault="00F90BDC"/>
    <w:p w14:paraId="297606C7" w14:textId="77777777" w:rsidR="00F90BDC" w:rsidRDefault="00F90BDC">
      <w:r xmlns:w="http://schemas.openxmlformats.org/wordprocessingml/2006/main">
        <w:t xml:space="preserve">Matteuse 6:22 Ihu valgus on silm: kui su silm on üks, siis on kogu su keha valgust täis.</w:t>
      </w:r>
    </w:p>
    <w:p w14:paraId="2FEEC800" w14:textId="77777777" w:rsidR="00F90BDC" w:rsidRDefault="00F90BDC"/>
    <w:p w14:paraId="767B7B51" w14:textId="77777777" w:rsidR="00F90BDC" w:rsidRDefault="00F90BDC">
      <w:r xmlns:w="http://schemas.openxmlformats.org/wordprocessingml/2006/main">
        <w:t xml:space="preserve">Silm on fookuse metafoor ja ühe silma omamine tähendab, et inimene on keskendunud Jumalale, mis toob valguse täiuse.</w:t>
      </w:r>
    </w:p>
    <w:p w14:paraId="7A36D207" w14:textId="77777777" w:rsidR="00F90BDC" w:rsidRDefault="00F90BDC"/>
    <w:p w14:paraId="24243D46" w14:textId="77777777" w:rsidR="00F90BDC" w:rsidRDefault="00F90BDC">
      <w:r xmlns:w="http://schemas.openxmlformats.org/wordprocessingml/2006/main">
        <w:t xml:space="preserve">1: Otsige Jumala valgust üksmeelse fookuse kaudu.</w:t>
      </w:r>
    </w:p>
    <w:p w14:paraId="1D4F5B1B" w14:textId="77777777" w:rsidR="00F90BDC" w:rsidRDefault="00F90BDC"/>
    <w:p w14:paraId="0866E8E3" w14:textId="77777777" w:rsidR="00F90BDC" w:rsidRDefault="00F90BDC">
      <w:r xmlns:w="http://schemas.openxmlformats.org/wordprocessingml/2006/main">
        <w:t xml:space="preserve">2: Pange Jumal esikohale ja teie elu on täis valgust.</w:t>
      </w:r>
    </w:p>
    <w:p w14:paraId="6F010A47" w14:textId="77777777" w:rsidR="00F90BDC" w:rsidRDefault="00F90BDC"/>
    <w:p w14:paraId="15F44061" w14:textId="77777777" w:rsidR="00F90BDC" w:rsidRDefault="00F90BDC">
      <w:r xmlns:w="http://schemas.openxmlformats.org/wordprocessingml/2006/main">
        <w:t xml:space="preserve">1: Õpetussõnad 4:18-19 „Aga õigete tee on nagu koiduvalgus, mis paistab üha eredamalt kuni päevani. Kurjade tee on nagu sügav pimedus; nad ei tea, mille peale nad komistavad."</w:t>
      </w:r>
    </w:p>
    <w:p w14:paraId="56568302" w14:textId="77777777" w:rsidR="00F90BDC" w:rsidRDefault="00F90BDC"/>
    <w:p w14:paraId="4FECBF4A" w14:textId="77777777" w:rsidR="00F90BDC" w:rsidRDefault="00F90BDC">
      <w:r xmlns:w="http://schemas.openxmlformats.org/wordprocessingml/2006/main">
        <w:t xml:space="preserve">2: Psalm 119:105 "Sinu sõna on mu jalgade lamp ja valgus mu teerajal."</w:t>
      </w:r>
    </w:p>
    <w:p w14:paraId="4873525F" w14:textId="77777777" w:rsidR="00F90BDC" w:rsidRDefault="00F90BDC"/>
    <w:p w14:paraId="0B2BF436" w14:textId="77777777" w:rsidR="00F90BDC" w:rsidRDefault="00F90BDC">
      <w:r xmlns:w="http://schemas.openxmlformats.org/wordprocessingml/2006/main">
        <w:t xml:space="preserve">Matteuse 6:23 Aga kui su silm on kuri, siis on kogu su ihu täis pimedust. Kui nüüd valgus, mis sinus on, on pimedus, siis kui suur on see pimedus!</w:t>
      </w:r>
    </w:p>
    <w:p w14:paraId="30446C19" w14:textId="77777777" w:rsidR="00F90BDC" w:rsidRDefault="00F90BDC"/>
    <w:p w14:paraId="4BF3C290" w14:textId="77777777" w:rsidR="00F90BDC" w:rsidRDefault="00F90BDC">
      <w:r xmlns:w="http://schemas.openxmlformats.org/wordprocessingml/2006/main">
        <w:t xml:space="preserve">Jeesus hoiatab ohtude eest, kui laseme oma südamel pimedaks muutuda, sest see tumestab kogu meie olemust.</w:t>
      </w:r>
    </w:p>
    <w:p w14:paraId="617BF317" w14:textId="77777777" w:rsidR="00F90BDC" w:rsidRDefault="00F90BDC"/>
    <w:p w14:paraId="6B299EF5" w14:textId="77777777" w:rsidR="00F90BDC" w:rsidRDefault="00F90BDC">
      <w:r xmlns:w="http://schemas.openxmlformats.org/wordprocessingml/2006/main">
        <w:t xml:space="preserve">1. Valguse jõud: kuidas hoida oma südant pimeduse eest</w:t>
      </w:r>
    </w:p>
    <w:p w14:paraId="36C40288" w14:textId="77777777" w:rsidR="00F90BDC" w:rsidRDefault="00F90BDC"/>
    <w:p w14:paraId="18A1FA0B" w14:textId="77777777" w:rsidR="00F90BDC" w:rsidRDefault="00F90BDC">
      <w:r xmlns:w="http://schemas.openxmlformats.org/wordprocessingml/2006/main">
        <w:t xml:space="preserve">2. Pimeduse oht: kurja silma ahvatluste vältimine</w:t>
      </w:r>
    </w:p>
    <w:p w14:paraId="19023B49" w14:textId="77777777" w:rsidR="00F90BDC" w:rsidRDefault="00F90BDC"/>
    <w:p w14:paraId="05A91758" w14:textId="77777777" w:rsidR="00F90BDC" w:rsidRDefault="00F90BDC">
      <w:r xmlns:w="http://schemas.openxmlformats.org/wordprocessingml/2006/main">
        <w:t xml:space="preserve">1. Efeslastele 5:8-10 – "Sest te olite kunagi pimedus, aga nüüd olete valgus Issandas. Elage nagu valguse lapsed, sest valgus sünnitab igasugust headust ja õigust ja tõde. Püüdke õppida, mis on Issandale meelepärane. ."</w:t>
      </w:r>
    </w:p>
    <w:p w14:paraId="42F14ACF" w14:textId="77777777" w:rsidR="00F90BDC" w:rsidRDefault="00F90BDC"/>
    <w:p w14:paraId="3DCFB7BF" w14:textId="77777777" w:rsidR="00F90BDC" w:rsidRDefault="00F90BDC">
      <w:r xmlns:w="http://schemas.openxmlformats.org/wordprocessingml/2006/main">
        <w:t xml:space="preserve">2. Johannese 12:35-36 - "Siis Jeesus ütles neile: "Teil on veel veidi valgust. Kõnge, kuni teil on valgust, enne kui pimedus teid tabab. Kes kõnnib pimeduses, ei tea, kus nad lähevad. Lootke valguse peale, kuni teil seda on, et saaksite valguse lasteks."</w:t>
      </w:r>
    </w:p>
    <w:p w14:paraId="64C8FE57" w14:textId="77777777" w:rsidR="00F90BDC" w:rsidRDefault="00F90BDC"/>
    <w:p w14:paraId="0DD23549" w14:textId="77777777" w:rsidR="00F90BDC" w:rsidRDefault="00F90BDC">
      <w:r xmlns:w="http://schemas.openxmlformats.org/wordprocessingml/2006/main">
        <w:t xml:space="preserve">Matteuse 6:24 Ükski ei saa teenida kahte isandat, sest ta kas vihkab üht ja armastab teist; või muidu hoiab ta ühte ja põlgab teist. Te ei saa teenida Jumalat ja mammonat.</w:t>
      </w:r>
    </w:p>
    <w:p w14:paraId="5452F7A7" w14:textId="77777777" w:rsidR="00F90BDC" w:rsidRDefault="00F90BDC"/>
    <w:p w14:paraId="0DF39C1C" w14:textId="77777777" w:rsidR="00F90BDC" w:rsidRDefault="00F90BDC">
      <w:r xmlns:w="http://schemas.openxmlformats.org/wordprocessingml/2006/main">
        <w:t xml:space="preserve">Jeesus õpetab meile, et pole võimalik teenida kahte isandat, sest lõpuks me armastame ühte ja vihkame teist.</w:t>
      </w:r>
    </w:p>
    <w:p w14:paraId="55B89ADD" w14:textId="77777777" w:rsidR="00F90BDC" w:rsidRDefault="00F90BDC"/>
    <w:p w14:paraId="2619EF12" w14:textId="77777777" w:rsidR="00F90BDC" w:rsidRDefault="00F90BDC">
      <w:r xmlns:w="http://schemas.openxmlformats.org/wordprocessingml/2006/main">
        <w:t xml:space="preserve">1. Maailma oma asemel Jumala teed järgimine</w:t>
      </w:r>
    </w:p>
    <w:p w14:paraId="4BF556C3" w14:textId="77777777" w:rsidR="00F90BDC" w:rsidRDefault="00F90BDC"/>
    <w:p w14:paraId="1E0E4CC9" w14:textId="77777777" w:rsidR="00F90BDC" w:rsidRDefault="00F90BDC">
      <w:r xmlns:w="http://schemas.openxmlformats.org/wordprocessingml/2006/main">
        <w:t xml:space="preserve">2. Valik Jumala armastamise ja raha teenimise vahel</w:t>
      </w:r>
    </w:p>
    <w:p w14:paraId="25A47B9C" w14:textId="77777777" w:rsidR="00F90BDC" w:rsidRDefault="00F90BDC"/>
    <w:p w14:paraId="3226D92D" w14:textId="77777777" w:rsidR="00F90BDC" w:rsidRDefault="00F90BDC">
      <w:r xmlns:w="http://schemas.openxmlformats.org/wordprocessingml/2006/main">
        <w:t xml:space="preserve">1. Jaakobuse 4:4 Te abielurikkujad ja abielurikkujad, kas te ei tea, et maailma sõprus on vaen Jumala vastu? igaüks, kes tahab olla maailma sõber, on Jumala vaenlane.</w:t>
      </w:r>
    </w:p>
    <w:p w14:paraId="17667475" w14:textId="77777777" w:rsidR="00F90BDC" w:rsidRDefault="00F90BDC"/>
    <w:p w14:paraId="508E6F90" w14:textId="77777777" w:rsidR="00F90BDC" w:rsidRDefault="00F90BDC">
      <w:r xmlns:w="http://schemas.openxmlformats.org/wordprocessingml/2006/main">
        <w:t xml:space="preserve">2. Heebrealastele 13:5-6 Olgu teie jutt ilma ahnuseta; ja olge rahul sellega, mis teil on, sest ta on öelnud: Ma ei jäta sind ega jäta sind maha. Et me võiksime julgelt öelda: Issand on mu abimees ja ma ei karda, mida inimene minuga teeb.</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6:25 Seepärast ma ütlen teile: ärge muretsege oma elu pärast, mida te sööte või mida joote! ega ka oma keha pärast, millega te selga panete. Kas pole elu rohkem kui liha ja keha kui riided?</w:t>
      </w:r>
    </w:p>
    <w:p w14:paraId="31D35DAE" w14:textId="77777777" w:rsidR="00F90BDC" w:rsidRDefault="00F90BDC"/>
    <w:p w14:paraId="14BDA45F" w14:textId="77777777" w:rsidR="00F90BDC" w:rsidRDefault="00F90BDC">
      <w:r xmlns:w="http://schemas.openxmlformats.org/wordprocessingml/2006/main">
        <w:t xml:space="preserve">Jeesus õpetab meid mitte muretsema oma elu ja füüsiliste vajaduste pärast, sest meie elu on tähtsam kui toit ja riided.</w:t>
      </w:r>
    </w:p>
    <w:p w14:paraId="4A5780EA" w14:textId="77777777" w:rsidR="00F90BDC" w:rsidRDefault="00F90BDC"/>
    <w:p w14:paraId="19F977E3" w14:textId="77777777" w:rsidR="00F90BDC" w:rsidRDefault="00F90BDC">
      <w:r xmlns:w="http://schemas.openxmlformats.org/wordprocessingml/2006/main">
        <w:t xml:space="preserve">1. Rahulolu Kristuses: rahu leidmine Issandas ja tema hoolekande usaldamine</w:t>
      </w:r>
    </w:p>
    <w:p w14:paraId="12790201" w14:textId="77777777" w:rsidR="00F90BDC" w:rsidRDefault="00F90BDC"/>
    <w:p w14:paraId="474E9F3A" w14:textId="77777777" w:rsidR="00F90BDC" w:rsidRDefault="00F90BDC">
      <w:r xmlns:w="http://schemas.openxmlformats.org/wordprocessingml/2006/main">
        <w:t xml:space="preserve">2. Ärge muretsege: saage üle ärevusest ja õppige Issandale lootma</w:t>
      </w:r>
    </w:p>
    <w:p w14:paraId="2E3F5D1F" w14:textId="77777777" w:rsidR="00F90BDC" w:rsidRDefault="00F90BDC"/>
    <w:p w14:paraId="4FE43B10" w14:textId="77777777" w:rsidR="00F90BDC" w:rsidRDefault="00F90BDC">
      <w:r xmlns:w="http://schemas.openxmlformats.org/wordprocessingml/2006/main">
        <w:t xml:space="preserve">1. Filiplastele 4:11-13 – Mitte et ma räägiksin puudusest, sest olen õppinud sellega rahul olema, olenemata sellest, millises seisundis ma olen.</w:t>
      </w:r>
    </w:p>
    <w:p w14:paraId="01BAB5A0" w14:textId="77777777" w:rsidR="00F90BDC" w:rsidRDefault="00F90BDC"/>
    <w:p w14:paraId="72D6624F" w14:textId="77777777" w:rsidR="00F90BDC" w:rsidRDefault="00F90BDC">
      <w:r xmlns:w="http://schemas.openxmlformats.org/wordprocessingml/2006/main">
        <w:t xml:space="preserve">2. Jesaja 26:3 – Sa hoiad teda täielikus rahus, kelle mõistus on sinu peal, sest ta loodab sinu peale.</w:t>
      </w:r>
    </w:p>
    <w:p w14:paraId="258670D5" w14:textId="77777777" w:rsidR="00F90BDC" w:rsidRDefault="00F90BDC"/>
    <w:p w14:paraId="31A356CC" w14:textId="77777777" w:rsidR="00F90BDC" w:rsidRDefault="00F90BDC">
      <w:r xmlns:w="http://schemas.openxmlformats.org/wordprocessingml/2006/main">
        <w:t xml:space="preserve">Matteuse 6:26 Vaata taeva linde, sest nad ei külva, ei lõika ega kogu aita; aga teie taevane Isa toidab neid. Kas te pole palju paremad kui nemad?</w:t>
      </w:r>
    </w:p>
    <w:p w14:paraId="6245AB85" w14:textId="77777777" w:rsidR="00F90BDC" w:rsidRDefault="00F90BDC"/>
    <w:p w14:paraId="25D1FE3C" w14:textId="77777777" w:rsidR="00F90BDC" w:rsidRDefault="00F90BDC">
      <w:r xmlns:w="http://schemas.openxmlformats.org/wordprocessingml/2006/main">
        <w:t xml:space="preserve">Jeesus tuletab meile meelde, et Jumal hoolitseb isegi taevalindude eest, nii et meil pole põhjust muretseda.</w:t>
      </w:r>
    </w:p>
    <w:p w14:paraId="04131360" w14:textId="77777777" w:rsidR="00F90BDC" w:rsidRDefault="00F90BDC"/>
    <w:p w14:paraId="6ADAF99A" w14:textId="77777777" w:rsidR="00F90BDC" w:rsidRDefault="00F90BDC">
      <w:r xmlns:w="http://schemas.openxmlformats.org/wordprocessingml/2006/main">
        <w:t xml:space="preserve">1. "Jumala hoolt: õppige usaldama Jumala hoolt"</w:t>
      </w:r>
    </w:p>
    <w:p w14:paraId="6DA67DD5" w14:textId="77777777" w:rsidR="00F90BDC" w:rsidRDefault="00F90BDC"/>
    <w:p w14:paraId="27363C02" w14:textId="77777777" w:rsidR="00F90BDC" w:rsidRDefault="00F90BDC">
      <w:r xmlns:w="http://schemas.openxmlformats.org/wordprocessingml/2006/main">
        <w:t xml:space="preserve">2. "Jumala armastava hoolitsuse lohutus"</w:t>
      </w:r>
    </w:p>
    <w:p w14:paraId="66A8D44B" w14:textId="77777777" w:rsidR="00F90BDC" w:rsidRDefault="00F90BDC"/>
    <w:p w14:paraId="75E52A98" w14:textId="77777777" w:rsidR="00F90BDC" w:rsidRDefault="00F90BDC">
      <w:r xmlns:w="http://schemas.openxmlformats.org/wordprocessingml/2006/main">
        <w:t xml:space="preserve">1. Matteuse 10:29-31 – „Kas kaks varblast ei müüda ühe sendi eest? Ometi ei kuku ükski neist maha ilma teie Isa hooleta. Ja isegi teie pea karvad on kõik nummerdatud. Nii et ärge </w:t>
      </w:r>
      <w:r xmlns:w="http://schemas.openxmlformats.org/wordprocessingml/2006/main">
        <w:lastRenderedPageBreak xmlns:w="http://schemas.openxmlformats.org/wordprocessingml/2006/main"/>
      </w:r>
      <w:r xmlns:w="http://schemas.openxmlformats.org/wordprocessingml/2006/main">
        <w:t xml:space="preserve">kartke; sa oled rohkem väärt kui paljud varblased."</w:t>
      </w:r>
    </w:p>
    <w:p w14:paraId="739FF1E4" w14:textId="77777777" w:rsidR="00F90BDC" w:rsidRDefault="00F90BDC"/>
    <w:p w14:paraId="5A0FAE97" w14:textId="77777777" w:rsidR="00F90BDC" w:rsidRDefault="00F90BDC">
      <w:r xmlns:w="http://schemas.openxmlformats.org/wordprocessingml/2006/main">
        <w:t xml:space="preserve">2. Psalm 121:2 – "Minu abi tuleb Issandalt, taeva ja maa Loojalt."</w:t>
      </w:r>
    </w:p>
    <w:p w14:paraId="26A9ACF3" w14:textId="77777777" w:rsidR="00F90BDC" w:rsidRDefault="00F90BDC"/>
    <w:p w14:paraId="565CB4CD" w14:textId="77777777" w:rsidR="00F90BDC" w:rsidRDefault="00F90BDC">
      <w:r xmlns:w="http://schemas.openxmlformats.org/wordprocessingml/2006/main">
        <w:t xml:space="preserve">Matteuse 6:27 Kes teist võib mõeldes oma kasvu küünartki juurde tõsta?</w:t>
      </w:r>
    </w:p>
    <w:p w14:paraId="3D910419" w14:textId="77777777" w:rsidR="00F90BDC" w:rsidRDefault="00F90BDC"/>
    <w:p w14:paraId="7F5714EF" w14:textId="77777777" w:rsidR="00F90BDC" w:rsidRDefault="00F90BDC">
      <w:r xmlns:w="http://schemas.openxmlformats.org/wordprocessingml/2006/main">
        <w:t xml:space="preserve">See lõik tuletab meile meelde, et muretsemine ei muuda meie eluolusid.</w:t>
      </w:r>
    </w:p>
    <w:p w14:paraId="4ACB1D91" w14:textId="77777777" w:rsidR="00F90BDC" w:rsidRDefault="00F90BDC"/>
    <w:p w14:paraId="6D3A308B" w14:textId="77777777" w:rsidR="00F90BDC" w:rsidRDefault="00F90BDC">
      <w:r xmlns:w="http://schemas.openxmlformats.org/wordprocessingml/2006/main">
        <w:t xml:space="preserve">1: Muretsemine on tarbetu – Filiplastele 4:6-7</w:t>
      </w:r>
    </w:p>
    <w:p w14:paraId="6C6541C6" w14:textId="77777777" w:rsidR="00F90BDC" w:rsidRDefault="00F90BDC"/>
    <w:p w14:paraId="03993DBF" w14:textId="77777777" w:rsidR="00F90BDC" w:rsidRDefault="00F90BDC">
      <w:r xmlns:w="http://schemas.openxmlformats.org/wordprocessingml/2006/main">
        <w:t xml:space="preserve">2: usaldage Jumalat – Õpetussõnad 3:5-6</w:t>
      </w:r>
    </w:p>
    <w:p w14:paraId="28E282C2" w14:textId="77777777" w:rsidR="00F90BDC" w:rsidRDefault="00F90BDC"/>
    <w:p w14:paraId="14BF1310" w14:textId="77777777" w:rsidR="00F90BDC" w:rsidRDefault="00F90BDC">
      <w:r xmlns:w="http://schemas.openxmlformats.org/wordprocessingml/2006/main">
        <w:t xml:space="preserve">1: Jaakobuse 1:2-4</w:t>
      </w:r>
    </w:p>
    <w:p w14:paraId="014B0457" w14:textId="77777777" w:rsidR="00F90BDC" w:rsidRDefault="00F90BDC"/>
    <w:p w14:paraId="35F22192" w14:textId="77777777" w:rsidR="00F90BDC" w:rsidRDefault="00F90BDC">
      <w:r xmlns:w="http://schemas.openxmlformats.org/wordprocessingml/2006/main">
        <w:t xml:space="preserve">2:1 Peetruse 5:7</w:t>
      </w:r>
    </w:p>
    <w:p w14:paraId="24FEBF13" w14:textId="77777777" w:rsidR="00F90BDC" w:rsidRDefault="00F90BDC"/>
    <w:p w14:paraId="5BF50375" w14:textId="77777777" w:rsidR="00F90BDC" w:rsidRDefault="00F90BDC">
      <w:r xmlns:w="http://schemas.openxmlformats.org/wordprocessingml/2006/main">
        <w:t xml:space="preserve">Matteuse 6:28 Ja miks te mõtlete riietuse peale? Mõelge põldliiliatele, kuidas nad kasvavad; nad ei näe vaeva ega ketra.</w:t>
      </w:r>
    </w:p>
    <w:p w14:paraId="61928B40" w14:textId="77777777" w:rsidR="00F90BDC" w:rsidRDefault="00F90BDC"/>
    <w:p w14:paraId="4DF4F7BB" w14:textId="77777777" w:rsidR="00F90BDC" w:rsidRDefault="00F90BDC">
      <w:r xmlns:w="http://schemas.openxmlformats.org/wordprocessingml/2006/main">
        <w:t xml:space="preserve">1: Jumal hoolitseb meie eest ja on meie varustaja, seega usalda teda.</w:t>
      </w:r>
    </w:p>
    <w:p w14:paraId="49D0A6D6" w14:textId="77777777" w:rsidR="00F90BDC" w:rsidRDefault="00F90BDC"/>
    <w:p w14:paraId="649D3AC7" w14:textId="77777777" w:rsidR="00F90BDC" w:rsidRDefault="00F90BDC">
      <w:r xmlns:w="http://schemas.openxmlformats.org/wordprocessingml/2006/main">
        <w:t xml:space="preserve">2: Jumal hoolitseb meie vajaduste eest, nii et me ei pea muretsema.</w:t>
      </w:r>
    </w:p>
    <w:p w14:paraId="7EE4D8BA" w14:textId="77777777" w:rsidR="00F90BDC" w:rsidRDefault="00F90BDC"/>
    <w:p w14:paraId="2C5B621D" w14:textId="77777777" w:rsidR="00F90BDC" w:rsidRDefault="00F90BDC">
      <w:r xmlns:w="http://schemas.openxmlformats.org/wordprocessingml/2006/main">
        <w:t xml:space="preserve">1: Filiplastele 4:19 - Ja minu Jumal rahuldab kõik teie vajadused vastavalt oma rikkusele auhiilguses Kristuses Jeesuses.</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40:31 – Aga need, kes ootavad Issandat, uuendavad oma jõudu; nad tõusevad tiibadega nagu kotkad; nad jooksevad ega ole väsinud; nad kõnnivad ega minesta.</w:t>
      </w:r>
    </w:p>
    <w:p w14:paraId="66244856" w14:textId="77777777" w:rsidR="00F90BDC" w:rsidRDefault="00F90BDC"/>
    <w:p w14:paraId="18F80A79" w14:textId="77777777" w:rsidR="00F90BDC" w:rsidRDefault="00F90BDC">
      <w:r xmlns:w="http://schemas.openxmlformats.org/wordprocessingml/2006/main">
        <w:t xml:space="preserve">Matteuse 6:29 Ja ometi ütlen ma teile, et isegi Saalomon kogu oma hiilguses ei olnud riietunud nii nagu üks neist.</w:t>
      </w:r>
    </w:p>
    <w:p w14:paraId="7EB687C3" w14:textId="77777777" w:rsidR="00F90BDC" w:rsidRDefault="00F90BDC"/>
    <w:p w14:paraId="3B8352CE" w14:textId="77777777" w:rsidR="00F90BDC" w:rsidRDefault="00F90BDC">
      <w:r xmlns:w="http://schemas.openxmlformats.org/wordprocessingml/2006/main">
        <w:t xml:space="preserve">Jeesus osutab looduse ilule, vihjates, et isegi Saalomon ei olnud kogu oma hiilguses nii hästi riides kui üks neist Jumala loodutest.</w:t>
      </w:r>
    </w:p>
    <w:p w14:paraId="380C7231" w14:textId="77777777" w:rsidR="00F90BDC" w:rsidRDefault="00F90BDC"/>
    <w:p w14:paraId="508594F8" w14:textId="77777777" w:rsidR="00F90BDC" w:rsidRDefault="00F90BDC">
      <w:r xmlns:w="http://schemas.openxmlformats.org/wordprocessingml/2006/main">
        <w:t xml:space="preserve">1. "Looduse Majesteet: Jumala hiilguse peegeldus"</w:t>
      </w:r>
    </w:p>
    <w:p w14:paraId="2FB0DFC3" w14:textId="77777777" w:rsidR="00F90BDC" w:rsidRDefault="00F90BDC"/>
    <w:p w14:paraId="2F85045F" w14:textId="77777777" w:rsidR="00F90BDC" w:rsidRDefault="00F90BDC">
      <w:r xmlns:w="http://schemas.openxmlformats.org/wordprocessingml/2006/main">
        <w:t xml:space="preserve">2. "Inimese alandlikkus: Saalomoni õppetund"</w:t>
      </w:r>
    </w:p>
    <w:p w14:paraId="1D0583C2" w14:textId="77777777" w:rsidR="00F90BDC" w:rsidRDefault="00F90BDC"/>
    <w:p w14:paraId="779C7BBF" w14:textId="77777777" w:rsidR="00F90BDC" w:rsidRDefault="00F90BDC">
      <w:r xmlns:w="http://schemas.openxmlformats.org/wordprocessingml/2006/main">
        <w:t xml:space="preserve">1. Psalm 19:1 – "Taevad kuulutavad Jumala au, taevas kuulutab tema kätetööd."</w:t>
      </w:r>
    </w:p>
    <w:p w14:paraId="49443929" w14:textId="77777777" w:rsidR="00F90BDC" w:rsidRDefault="00F90BDC"/>
    <w:p w14:paraId="5951AD97" w14:textId="77777777" w:rsidR="00F90BDC" w:rsidRDefault="00F90BDC">
      <w:r xmlns:w="http://schemas.openxmlformats.org/wordprocessingml/2006/main">
        <w:t xml:space="preserve">2. Koguja 2:7-8 – "Ma omandasin mees- ja naislauljad ning haaremi – mehe südamerõõmud. Ma sain palju suuremaks kui keegi teine Jeruusalemmas enne mind. Kõige selle juures jäi minu juurde minu tarkus ."</w:t>
      </w:r>
    </w:p>
    <w:p w14:paraId="2D7D4F93" w14:textId="77777777" w:rsidR="00F90BDC" w:rsidRDefault="00F90BDC"/>
    <w:p w14:paraId="3B628C73" w14:textId="77777777" w:rsidR="00F90BDC" w:rsidRDefault="00F90BDC">
      <w:r xmlns:w="http://schemas.openxmlformats.org/wordprocessingml/2006/main">
        <w:t xml:space="preserve">Matteuse 6:30 Mispärast, kui Jumal niimoodi riietab põllu rohtu, mis täna on ja homme ahju visatakse, kas ta ei peaks teid palju enam riietama, te nõdrausulised?</w:t>
      </w:r>
    </w:p>
    <w:p w14:paraId="4EB2EDA5" w14:textId="77777777" w:rsidR="00F90BDC" w:rsidRDefault="00F90BDC"/>
    <w:p w14:paraId="4153B2ED" w14:textId="77777777" w:rsidR="00F90BDC" w:rsidRDefault="00F90BDC">
      <w:r xmlns:w="http://schemas.openxmlformats.org/wordprocessingml/2006/main">
        <w:t xml:space="preserve">Jumal hoolitseb meie eest ja hoolitseb kõigi meie vajaduste eest.</w:t>
      </w:r>
    </w:p>
    <w:p w14:paraId="4303FBB9" w14:textId="77777777" w:rsidR="00F90BDC" w:rsidRDefault="00F90BDC"/>
    <w:p w14:paraId="0ADCC8F1" w14:textId="77777777" w:rsidR="00F90BDC" w:rsidRDefault="00F90BDC">
      <w:r xmlns:w="http://schemas.openxmlformats.org/wordprocessingml/2006/main">
        <w:t xml:space="preserve">1: Jumal on kõike pakkuv ja kõigest hooliv</w:t>
      </w:r>
    </w:p>
    <w:p w14:paraId="53158C22" w14:textId="77777777" w:rsidR="00F90BDC" w:rsidRDefault="00F90BDC"/>
    <w:p w14:paraId="7CADD23C" w14:textId="77777777" w:rsidR="00F90BDC" w:rsidRDefault="00F90BDC">
      <w:r xmlns:w="http://schemas.openxmlformats.org/wordprocessingml/2006/main">
        <w:t xml:space="preserve">2: Uskuge Issanda hoolde</w:t>
      </w:r>
    </w:p>
    <w:p w14:paraId="3367387D" w14:textId="77777777" w:rsidR="00F90BDC" w:rsidRDefault="00F90BDC"/>
    <w:p w14:paraId="19EEF472" w14:textId="77777777" w:rsidR="00F90BDC" w:rsidRDefault="00F90BDC">
      <w:r xmlns:w="http://schemas.openxmlformats.org/wordprocessingml/2006/main">
        <w:t xml:space="preserve">1: Jeremija 29:11-13 "Sest ma tean plaane, mis mul teie jaoks on," ütleb Issand, "kavandab teile edu ja mitte kahjustada, kavatseb anda teile lootust ja tulevikku. Siis te kutsute mind appi. ja tule ja palveta minu poole, ja ma kuulan sind. Sa otsid mind ja leiad mind, kui otsid mind kogu oma südamest."</w:t>
      </w:r>
    </w:p>
    <w:p w14:paraId="7F247581" w14:textId="77777777" w:rsidR="00F90BDC" w:rsidRDefault="00F90BDC"/>
    <w:p w14:paraId="34BCC9A1" w14:textId="77777777" w:rsidR="00F90BDC" w:rsidRDefault="00F90BDC">
      <w:r xmlns:w="http://schemas.openxmlformats.org/wordprocessingml/2006/main">
        <w:t xml:space="preserve">2: Filiplastele 4:19 "Ja minu Jumal rahuldab kõik teie vajadused vastavalt oma aurikkusele Kristuses Jeesuses."</w:t>
      </w:r>
    </w:p>
    <w:p w14:paraId="498FF164" w14:textId="77777777" w:rsidR="00F90BDC" w:rsidRDefault="00F90BDC"/>
    <w:p w14:paraId="322C633E" w14:textId="77777777" w:rsidR="00F90BDC" w:rsidRDefault="00F90BDC">
      <w:r xmlns:w="http://schemas.openxmlformats.org/wordprocessingml/2006/main">
        <w:t xml:space="preserve">Matteuse 6:31 Seepärast ärge muretsege, öeldes: "Mida me sööme?" või: Mida me joome? või: Millega me riietume?</w:t>
      </w:r>
    </w:p>
    <w:p w14:paraId="6BE81A29" w14:textId="77777777" w:rsidR="00F90BDC" w:rsidRDefault="00F90BDC"/>
    <w:p w14:paraId="42409287" w14:textId="77777777" w:rsidR="00F90BDC" w:rsidRDefault="00F90BDC">
      <w:r xmlns:w="http://schemas.openxmlformats.org/wordprocessingml/2006/main">
        <w:t xml:space="preserve">See lõik julgustab mitte muretsema selle pärast, mida me sööme, joome või kanname.</w:t>
      </w:r>
    </w:p>
    <w:p w14:paraId="424213CB" w14:textId="77777777" w:rsidR="00F90BDC" w:rsidRDefault="00F90BDC"/>
    <w:p w14:paraId="7BFE28E9" w14:textId="77777777" w:rsidR="00F90BDC" w:rsidRDefault="00F90BDC">
      <w:r xmlns:w="http://schemas.openxmlformats.org/wordprocessingml/2006/main">
        <w:t xml:space="preserve">1: Me ei peaks muretsema oma vajaduste pärast, sest Jumal annab.</w:t>
      </w:r>
    </w:p>
    <w:p w14:paraId="60746E80" w14:textId="77777777" w:rsidR="00F90BDC" w:rsidRDefault="00F90BDC"/>
    <w:p w14:paraId="6DC00814" w14:textId="77777777" w:rsidR="00F90BDC" w:rsidRDefault="00F90BDC">
      <w:r xmlns:w="http://schemas.openxmlformats.org/wordprocessingml/2006/main">
        <w:t xml:space="preserve">2: Me võime usaldada Issandat, kes hoolitseb meie vajaduste eest.</w:t>
      </w:r>
    </w:p>
    <w:p w14:paraId="7B02D076" w14:textId="77777777" w:rsidR="00F90BDC" w:rsidRDefault="00F90BDC"/>
    <w:p w14:paraId="36043FF8" w14:textId="77777777" w:rsidR="00F90BDC" w:rsidRDefault="00F90BDC">
      <w:r xmlns:w="http://schemas.openxmlformats.org/wordprocessingml/2006/main">
        <w:t xml:space="preserve">1: Filiplastele 4:19 - "Ja minu Jumal rahuldab kõik teie vajadused vastavalt oma aurikkusele Kristuses Jeesuses."</w:t>
      </w:r>
    </w:p>
    <w:p w14:paraId="5C16E5BC" w14:textId="77777777" w:rsidR="00F90BDC" w:rsidRDefault="00F90BDC"/>
    <w:p w14:paraId="75783290" w14:textId="77777777" w:rsidR="00F90BDC" w:rsidRDefault="00F90BDC">
      <w:r xmlns:w="http://schemas.openxmlformats.org/wordprocessingml/2006/main">
        <w:t xml:space="preserve">2: Matteuse 6:25-26 - "Seepärast ma ütlen teile: ärge muretsege oma elu pärast, mida sööte või jood, ega oma ihu pärast, mida selga panete. Kas elu pole tähtsam kui toit ja ihu tähtsam kui riided?"</w:t>
      </w:r>
    </w:p>
    <w:p w14:paraId="1F38B347" w14:textId="77777777" w:rsidR="00F90BDC" w:rsidRDefault="00F90BDC"/>
    <w:p w14:paraId="5D427319" w14:textId="77777777" w:rsidR="00F90BDC" w:rsidRDefault="00F90BDC">
      <w:r xmlns:w="http://schemas.openxmlformats.org/wordprocessingml/2006/main">
        <w:t xml:space="preserve">Matteuse 6:32 (Sest kõike seda otsivad paganad), sest teie taevane Isa teab, et teil on seda kõike vaja.</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Jumal teab meie vajadusi ja soovib, et me usaldaksime Temale, et ta meid hoolitseb, mitte ei otsiks maiseid asju.</w:t>
      </w:r>
    </w:p>
    <w:p w14:paraId="05DD1352" w14:textId="77777777" w:rsidR="00F90BDC" w:rsidRDefault="00F90BDC"/>
    <w:p w14:paraId="0D3AE8C4" w14:textId="77777777" w:rsidR="00F90BDC" w:rsidRDefault="00F90BDC">
      <w:r xmlns:w="http://schemas.openxmlformats.org/wordprocessingml/2006/main">
        <w:t xml:space="preserve">1. "Rahulolu: Jumala hoolde usaldamine"</w:t>
      </w:r>
    </w:p>
    <w:p w14:paraId="28004E9E" w14:textId="77777777" w:rsidR="00F90BDC" w:rsidRDefault="00F90BDC"/>
    <w:p w14:paraId="2ED4CBB5" w14:textId="77777777" w:rsidR="00F90BDC" w:rsidRDefault="00F90BDC">
      <w:r xmlns:w="http://schemas.openxmlformats.org/wordprocessingml/2006/main">
        <w:t xml:space="preserve">2. "Rahuloleku süda: asetage Jumal esikohale"</w:t>
      </w:r>
    </w:p>
    <w:p w14:paraId="34979D18" w14:textId="77777777" w:rsidR="00F90BDC" w:rsidRDefault="00F90BDC"/>
    <w:p w14:paraId="3772805B" w14:textId="77777777" w:rsidR="00F90BDC" w:rsidRDefault="00F90BDC">
      <w:r xmlns:w="http://schemas.openxmlformats.org/wordprocessingml/2006/main">
        <w:t xml:space="preserve">1. Filiplastele 4:12-13 - "Ma tean, mida tähendab olla puuduses, ja ma tean, mida tähendab olla palju. Olen õppinud saladust, kuidas olla rahul igas olukorras, olgu siis täistoidetud või näljane. kas elab külluses või puuduses."</w:t>
      </w:r>
    </w:p>
    <w:p w14:paraId="3EB2E658" w14:textId="77777777" w:rsidR="00F90BDC" w:rsidRDefault="00F90BDC"/>
    <w:p w14:paraId="703B9C27" w14:textId="77777777" w:rsidR="00F90BDC" w:rsidRDefault="00F90BDC">
      <w:r xmlns:w="http://schemas.openxmlformats.org/wordprocessingml/2006/main">
        <w:t xml:space="preserve">2. 1. Johannese 2:15-17 – "Ärge armastage maailma ega midagi maailmas. Kui keegi armastab maailma, siis ei ole temas armastust Isa vastu. Sest kõike, mis maailmas on – liha himu, Silmahimu ja elukõrkus – ei tule Isalt, vaid maailmast. Maailm ja selle himud kaovad, aga kes teeb Jumala tahtmist, see elab igavesti."</w:t>
      </w:r>
    </w:p>
    <w:p w14:paraId="39E26A5F" w14:textId="77777777" w:rsidR="00F90BDC" w:rsidRDefault="00F90BDC"/>
    <w:p w14:paraId="3E178F0F" w14:textId="77777777" w:rsidR="00F90BDC" w:rsidRDefault="00F90BDC">
      <w:r xmlns:w="http://schemas.openxmlformats.org/wordprocessingml/2006/main">
        <w:t xml:space="preserve">Matteuse 6:33 Aga otsige esmalt Jumala riiki ja tema õigust; ja kõik need asjad lisatakse teile.</w:t>
      </w:r>
    </w:p>
    <w:p w14:paraId="28D81668" w14:textId="77777777" w:rsidR="00F90BDC" w:rsidRDefault="00F90BDC"/>
    <w:p w14:paraId="04E05319" w14:textId="77777777" w:rsidR="00F90BDC" w:rsidRDefault="00F90BDC">
      <w:r xmlns:w="http://schemas.openxmlformats.org/wordprocessingml/2006/main">
        <w:t xml:space="preserve">Otsige esmalt Jumalat ja Tema rahuldab kõik meie vajadused.</w:t>
      </w:r>
    </w:p>
    <w:p w14:paraId="2CE0AC37" w14:textId="77777777" w:rsidR="00F90BDC" w:rsidRDefault="00F90BDC"/>
    <w:p w14:paraId="423B946B" w14:textId="77777777" w:rsidR="00F90BDC" w:rsidRDefault="00F90BDC">
      <w:r xmlns:w="http://schemas.openxmlformats.org/wordprocessingml/2006/main">
        <w:t xml:space="preserve">1. Otsige Jumalat ja tema varustab – Matteuse 6:33</w:t>
      </w:r>
    </w:p>
    <w:p w14:paraId="02B9AFEE" w14:textId="77777777" w:rsidR="00F90BDC" w:rsidRDefault="00F90BDC"/>
    <w:p w14:paraId="289EF5E2" w14:textId="77777777" w:rsidR="00F90BDC" w:rsidRDefault="00F90BDC">
      <w:r xmlns:w="http://schemas.openxmlformats.org/wordprocessingml/2006/main">
        <w:t xml:space="preserve">2. Toetu Jumalale – Matteuse 6:33</w:t>
      </w:r>
    </w:p>
    <w:p w14:paraId="754BB053" w14:textId="77777777" w:rsidR="00F90BDC" w:rsidRDefault="00F90BDC"/>
    <w:p w14:paraId="73B84D18" w14:textId="77777777" w:rsidR="00F90BDC" w:rsidRDefault="00F90BDC">
      <w:r xmlns:w="http://schemas.openxmlformats.org/wordprocessingml/2006/main">
        <w:t xml:space="preserve">1. Filiplastele 4:19 – Ja minu Jumal rahuldab kõik teie vajadused vastavalt oma rikkusele auhiilguses Kristuses Jeesuses.</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37:25 – Olen olnud noor ja nüüd olen vana, kuid ma ei ole näinud õiget hüljatuna ega tema lapsi leiba kerjamas.</w:t>
      </w:r>
    </w:p>
    <w:p w14:paraId="600264EB" w14:textId="77777777" w:rsidR="00F90BDC" w:rsidRDefault="00F90BDC"/>
    <w:p w14:paraId="56E675EB" w14:textId="77777777" w:rsidR="00F90BDC" w:rsidRDefault="00F90BDC">
      <w:r xmlns:w="http://schemas.openxmlformats.org/wordprocessingml/2006/main">
        <w:t xml:space="preserve">Matteuse 6:34 Ära siis mõtle homsele, sest homme mõtleb iseenda asjade peale. Tänaseks on piisav selle kurjus.</w:t>
      </w:r>
    </w:p>
    <w:p w14:paraId="62469D73" w14:textId="77777777" w:rsidR="00F90BDC" w:rsidRDefault="00F90BDC"/>
    <w:p w14:paraId="4A131FE4" w14:textId="77777777" w:rsidR="00F90BDC" w:rsidRDefault="00F90BDC">
      <w:r xmlns:w="http://schemas.openxmlformats.org/wordprocessingml/2006/main">
        <w:t xml:space="preserve">Ärge muretsege homse pärast; keskenduda tänasele päevale ja selle väljakutsetele.</w:t>
      </w:r>
    </w:p>
    <w:p w14:paraId="5ABB42DF" w14:textId="77777777" w:rsidR="00F90BDC" w:rsidRDefault="00F90BDC"/>
    <w:p w14:paraId="5D014511" w14:textId="77777777" w:rsidR="00F90BDC" w:rsidRDefault="00F90BDC">
      <w:r xmlns:w="http://schemas.openxmlformats.org/wordprocessingml/2006/main">
        <w:t xml:space="preserve">1: Ela hetkes – usalda Jumalat ja astu iga päev üks samm korraga.</w:t>
      </w:r>
    </w:p>
    <w:p w14:paraId="14C39823" w14:textId="77777777" w:rsidR="00F90BDC" w:rsidRDefault="00F90BDC"/>
    <w:p w14:paraId="2EB02CF7" w14:textId="77777777" w:rsidR="00F90BDC" w:rsidRDefault="00F90BDC">
      <w:r xmlns:w="http://schemas.openxmlformats.org/wordprocessingml/2006/main">
        <w:t xml:space="preserve">2: Ära muretse, ole õnnelik – toetu Issandale ja jäta homsed mured homse päeva peale.</w:t>
      </w:r>
    </w:p>
    <w:p w14:paraId="37B9C6B0" w14:textId="77777777" w:rsidR="00F90BDC" w:rsidRDefault="00F90BDC"/>
    <w:p w14:paraId="6D08284C" w14:textId="77777777" w:rsidR="00F90BDC" w:rsidRDefault="00F90BDC">
      <w:r xmlns:w="http://schemas.openxmlformats.org/wordprocessingml/2006/main">
        <w:t xml:space="preserve">1: Filiplastele 4:6-7 - Ärge muretsege millegi pärast, vaid esitage igas olukorras palve ja anumine koos tänuga oma soovid Jumalale. Ja Jumala rahu, mis ületab igasuguse mõistuse, hoiab teie südameid ja mõtteid Kristuses Jeesuses.</w:t>
      </w:r>
    </w:p>
    <w:p w14:paraId="6CFEEE0F" w14:textId="77777777" w:rsidR="00F90BDC" w:rsidRDefault="00F90BDC"/>
    <w:p w14:paraId="0AFF986F" w14:textId="77777777" w:rsidR="00F90BDC" w:rsidRDefault="00F90BDC">
      <w:r xmlns:w="http://schemas.openxmlformats.org/wordprocessingml/2006/main">
        <w:t xml:space="preserve">2: 1 Peetruse 5:7 - Heitke kogu oma mure tema peale, sest ta hoolib sinust.</w:t>
      </w:r>
    </w:p>
    <w:p w14:paraId="0A878BDB" w14:textId="77777777" w:rsidR="00F90BDC" w:rsidRDefault="00F90BDC"/>
    <w:p w14:paraId="27B98239" w14:textId="77777777" w:rsidR="00F90BDC" w:rsidRDefault="00F90BDC">
      <w:r xmlns:w="http://schemas.openxmlformats.org/wordprocessingml/2006/main">
        <w:t xml:space="preserve">Matteuse 7. peatükk lõpetab mäejutluse, kus Jeesus arutleb kohtumõistmise üle, palub Jumalalt abi, teed taevasse ja Tema sõnade elluviimise tähtsust.</w:t>
      </w:r>
    </w:p>
    <w:p w14:paraId="12C5939C" w14:textId="77777777" w:rsidR="00F90BDC" w:rsidRDefault="00F90BDC"/>
    <w:p w14:paraId="40BC856A" w14:textId="77777777" w:rsidR="00F90BDC" w:rsidRDefault="00F90BDC">
      <w:r xmlns:w="http://schemas.openxmlformats.org/wordprocessingml/2006/main">
        <w:t xml:space="preserve">1. lõik: Peatükk algab sellega, et Jeesus juhendab oma järgijaid mitte silmakirjalikult kohut mõistma. Ta kasutab metafoori, mille kohaselt näeb täpi kellegi teise silmas, ignoreerides samal ajal planku enda silmas. Selle asemel, et teiste üle karmilt kohut mõista, tuleks esmalt uurida iseennast (Matteuse 7:1-5). Ta hoiatab ka pühade asjade andmise eest neile, kes neid hinnata ei oska (Matteuse 7:6).</w:t>
      </w:r>
    </w:p>
    <w:p w14:paraId="1B5700C3" w14:textId="77777777" w:rsidR="00F90BDC" w:rsidRDefault="00F90BDC"/>
    <w:p w14:paraId="73C4F6BA" w14:textId="77777777" w:rsidR="00F90BDC" w:rsidRDefault="00F90BDC">
      <w:r xmlns:w="http://schemas.openxmlformats.org/wordprocessingml/2006/main">
        <w:t xml:space="preserve">2. lõik: Järgmisena julgustab Jeesus oma järgijaid küsima Jumalalt seda, mida nad vajavad, lubades, et nende palvetele vastatakse. Ta tutvustab kuldreeglit – kohtle teisi nii, nagu sa tahaksid, et nad sinuga käituksid –, mis võtab kokku Seaduse ja prohvetid (Matteuse 7:7-12). Seejärel kirjeldab ta kahte </w:t>
      </w:r>
      <w:r xmlns:w="http://schemas.openxmlformats.org/wordprocessingml/2006/main">
        <w:lastRenderedPageBreak xmlns:w="http://schemas.openxmlformats.org/wordprocessingml/2006/main"/>
      </w:r>
      <w:r xmlns:w="http://schemas.openxmlformats.org/wordprocessingml/2006/main">
        <w:t xml:space="preserve">teed: kitsas värav, mis viib ellu, mida vähesed leiavad, ja lai värav, mis viib hävingusse, millest paljud lähevad (Matteuse 7:13-14).</w:t>
      </w:r>
    </w:p>
    <w:p w14:paraId="663A3F1F" w14:textId="77777777" w:rsidR="00F90BDC" w:rsidRDefault="00F90BDC"/>
    <w:p w14:paraId="63946459" w14:textId="77777777" w:rsidR="00F90BDC" w:rsidRDefault="00F90BDC">
      <w:r xmlns:w="http://schemas.openxmlformats.org/wordprocessingml/2006/main">
        <w:t xml:space="preserve">3. lõik: Selles viimases osas (Matteuse 7:15–29) hoiatab Jeesus valeprohvetite eest, kes näivad küll kahjutud, kuid on sisemiselt kahjulikud. Nende viljade või tegude järgi tuntakse neid ära. Seejärel rõhutab ta, et mitte kõik, kes Teda Issandaks kutsuvad, ei pääse taevasse, vaid ainult need, kes täidavad Jumala tahet. Peatükk lõpeb tähendamissõnaga, mis vastandab tarkasid ja rumalaid ehitajaid; need, kes kuulevad Tema õpetusi ja viivad neid ellu, on nagu targad ehitajad, kelle maja seisab tormi ajal kindlalt, samas kui need, kes seda ei tee, on nagu rumalad ehitajad, kelle maja kukub maha tormi saabudes.</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Matteuse 7:1 Ärge mõistke kohut, et teie üle kohut ei mõistetaks!</w:t>
      </w:r>
    </w:p>
    <w:p w14:paraId="270A18FF" w14:textId="77777777" w:rsidR="00F90BDC" w:rsidRDefault="00F90BDC"/>
    <w:p w14:paraId="496DB645" w14:textId="77777777" w:rsidR="00F90BDC" w:rsidRDefault="00F90BDC">
      <w:r xmlns:w="http://schemas.openxmlformats.org/wordprocessingml/2006/main">
        <w:t xml:space="preserve">See lõik on meeldetuletus, et ärge teiste üle kohut mõistage, sest Jumal on ülim kohtunik.</w:t>
      </w:r>
    </w:p>
    <w:p w14:paraId="10F6416C" w14:textId="77777777" w:rsidR="00F90BDC" w:rsidRDefault="00F90BDC"/>
    <w:p w14:paraId="5238833B" w14:textId="77777777" w:rsidR="00F90BDC" w:rsidRDefault="00F90BDC">
      <w:r xmlns:w="http://schemas.openxmlformats.org/wordprocessingml/2006/main">
        <w:t xml:space="preserve">1. Armu jõud: kuidas saame armastada ilma hinnanguid andmata</w:t>
      </w:r>
    </w:p>
    <w:p w14:paraId="5D0F54B6" w14:textId="77777777" w:rsidR="00F90BDC" w:rsidRDefault="00F90BDC"/>
    <w:p w14:paraId="3031A1A2" w14:textId="77777777" w:rsidR="00F90BDC" w:rsidRDefault="00F90BDC">
      <w:r xmlns:w="http://schemas.openxmlformats.org/wordprocessingml/2006/main">
        <w:t xml:space="preserve">2. Andestuse süda: kohtumõistmisest lahti laskmine</w:t>
      </w:r>
    </w:p>
    <w:p w14:paraId="7B12A3AE" w14:textId="77777777" w:rsidR="00F90BDC" w:rsidRDefault="00F90BDC"/>
    <w:p w14:paraId="151E56A1" w14:textId="77777777" w:rsidR="00F90BDC" w:rsidRDefault="00F90BDC">
      <w:r xmlns:w="http://schemas.openxmlformats.org/wordprocessingml/2006/main">
        <w:t xml:space="preserve">1. Jaakobuse 4:12 – On ainult üks seaduseandja ja kohtunik, see, kes suudab päästa ja hävitada.</w:t>
      </w:r>
    </w:p>
    <w:p w14:paraId="47EE2140" w14:textId="77777777" w:rsidR="00F90BDC" w:rsidRDefault="00F90BDC"/>
    <w:p w14:paraId="157E6806" w14:textId="77777777" w:rsidR="00F90BDC" w:rsidRDefault="00F90BDC">
      <w:r xmlns:w="http://schemas.openxmlformats.org/wordprocessingml/2006/main">
        <w:t xml:space="preserve">2. Roomlastele 14:10-13 – Miks sa siis mõistad kohut oma venna üle või miks vaatad oma vennale halvustavalt? Sest me kõik seisame Jumala kohtujärje ees.</w:t>
      </w:r>
    </w:p>
    <w:p w14:paraId="2D696481" w14:textId="77777777" w:rsidR="00F90BDC" w:rsidRDefault="00F90BDC"/>
    <w:p w14:paraId="3F4176CA" w14:textId="77777777" w:rsidR="00F90BDC" w:rsidRDefault="00F90BDC">
      <w:r xmlns:w="http://schemas.openxmlformats.org/wordprocessingml/2006/main">
        <w:t xml:space="preserve">Matteuse 7:2 Sest millise otsusega te kohut mõistate, selle üle mõistetakse kohut, ja millega te mõõdate, sellega mõõdetakse teile uuesti.</w:t>
      </w:r>
    </w:p>
    <w:p w14:paraId="4D76F9A0" w14:textId="77777777" w:rsidR="00F90BDC" w:rsidRDefault="00F90BDC"/>
    <w:p w14:paraId="68534B96" w14:textId="77777777" w:rsidR="00F90BDC" w:rsidRDefault="00F90BDC">
      <w:r xmlns:w="http://schemas.openxmlformats.org/wordprocessingml/2006/main">
        <w:t xml:space="preserve">Teiste üle kohut mõistmine toob kaasa samasuguse hinnangu.</w:t>
      </w:r>
    </w:p>
    <w:p w14:paraId="5E8798E0" w14:textId="77777777" w:rsidR="00F90BDC" w:rsidRDefault="00F90BDC"/>
    <w:p w14:paraId="1300ABFC" w14:textId="77777777" w:rsidR="00F90BDC" w:rsidRDefault="00F90BDC">
      <w:r xmlns:w="http://schemas.openxmlformats.org/wordprocessingml/2006/main">
        <w:t xml:space="preserve">1: "Mõelge kaks korda, enne kui otsustate"</w:t>
      </w:r>
    </w:p>
    <w:p w14:paraId="1BD29786" w14:textId="77777777" w:rsidR="00F90BDC" w:rsidRDefault="00F90BDC"/>
    <w:p w14:paraId="790BB343" w14:textId="77777777" w:rsidR="00F90BDC" w:rsidRDefault="00F90BDC">
      <w:r xmlns:w="http://schemas.openxmlformats.org/wordprocessingml/2006/main">
        <w:t xml:space="preserve">2: "Kohtle teisi nii, nagu soovite, et teid koheldaks"</w:t>
      </w:r>
    </w:p>
    <w:p w14:paraId="50E90B66" w14:textId="77777777" w:rsidR="00F90BDC" w:rsidRDefault="00F90BDC"/>
    <w:p w14:paraId="17671DDA" w14:textId="77777777" w:rsidR="00F90BDC" w:rsidRDefault="00F90BDC">
      <w:r xmlns:w="http://schemas.openxmlformats.org/wordprocessingml/2006/main">
        <w:t xml:space="preserve">1: Luuka 6:37 - "Ärge mõistke kohut, siis teie üle kohut ei mõisteta; ärge mõistke hukka ja teid ei mõisteta hukka; andke andeks, ja teile antakse andeks."</w:t>
      </w:r>
    </w:p>
    <w:p w14:paraId="69F0E6D8" w14:textId="77777777" w:rsidR="00F90BDC" w:rsidRDefault="00F90BDC"/>
    <w:p w14:paraId="59D4E494" w14:textId="77777777" w:rsidR="00F90BDC" w:rsidRDefault="00F90BDC">
      <w:r xmlns:w="http://schemas.openxmlformats.org/wordprocessingml/2006/main">
        <w:t xml:space="preserve">2: Jaakobuse 4:11-12 – „Ärge rääkige üksteisest kurja, vennad. Kes oma vennast kurja räägib ja venna üle kohut mõistab, see kurjab seadust ja mõistab kohut seaduse üle, aga kui sa mõistad kohut seaduse üle, siis sa ei ole seaduse täitja, vaid kohtunik. On üks seaduseandja, kes on võimeline päästma ja hävitama: kes oled sina, kes mõistad kohut teise üle?"</w:t>
      </w:r>
    </w:p>
    <w:p w14:paraId="5751E21F" w14:textId="77777777" w:rsidR="00F90BDC" w:rsidRDefault="00F90BDC"/>
    <w:p w14:paraId="7B5CAFBA" w14:textId="77777777" w:rsidR="00F90BDC" w:rsidRDefault="00F90BDC">
      <w:r xmlns:w="http://schemas.openxmlformats.org/wordprocessingml/2006/main">
        <w:t xml:space="preserve">Matteuse 7:3 Ja miks sa näed killukest oma venna silmas, aga ei pane tähele palki, mis on oma silmas?</w:t>
      </w:r>
    </w:p>
    <w:p w14:paraId="2DCE6510" w14:textId="77777777" w:rsidR="00F90BDC" w:rsidRDefault="00F90BDC"/>
    <w:p w14:paraId="6207DF44" w14:textId="77777777" w:rsidR="00F90BDC" w:rsidRDefault="00F90BDC">
      <w:r xmlns:w="http://schemas.openxmlformats.org/wordprocessingml/2006/main">
        <w:t xml:space="preserve">Enne teiste üle kohut mõistmist olge teadlik oma vigadest.</w:t>
      </w:r>
    </w:p>
    <w:p w14:paraId="630D2657" w14:textId="77777777" w:rsidR="00F90BDC" w:rsidRDefault="00F90BDC"/>
    <w:p w14:paraId="0A84D45D" w14:textId="77777777" w:rsidR="00F90BDC" w:rsidRDefault="00F90BDC">
      <w:r xmlns:w="http://schemas.openxmlformats.org/wordprocessingml/2006/main">
        <w:t xml:space="preserve">1: Olge alandlik ja vaadake enda sisse, enne kui teiste üle kohut mõistate.</w:t>
      </w:r>
    </w:p>
    <w:p w14:paraId="24D3B7D2" w14:textId="77777777" w:rsidR="00F90BDC" w:rsidRDefault="00F90BDC"/>
    <w:p w14:paraId="693FCA6E" w14:textId="77777777" w:rsidR="00F90BDC" w:rsidRDefault="00F90BDC">
      <w:r xmlns:w="http://schemas.openxmlformats.org/wordprocessingml/2006/main">
        <w:t xml:space="preserve">2: Pane kõrvale uhkus ja otsi Jumala abi, et mõista, miks me kohut mõistame.</w:t>
      </w:r>
    </w:p>
    <w:p w14:paraId="4F45C151" w14:textId="77777777" w:rsidR="00F90BDC" w:rsidRDefault="00F90BDC"/>
    <w:p w14:paraId="421614B8" w14:textId="77777777" w:rsidR="00F90BDC" w:rsidRDefault="00F90BDC">
      <w:r xmlns:w="http://schemas.openxmlformats.org/wordprocessingml/2006/main">
        <w:t xml:space="preserve">1: Jaakobuse 4:11-12 "Ärge rääkige üksteise vastu kurja, vennad. Kes räägib venna vastu või mõistab kohut oma venna üle, see räägib kurja seaduse vastu ja mõistab kohut seaduse üle. Aga kui te mõistate kohut seaduse üle, siis olete mitte seaduse tegija, vaid kohtunik.</w:t>
      </w:r>
    </w:p>
    <w:p w14:paraId="6425BDF1" w14:textId="77777777" w:rsidR="00F90BDC" w:rsidRDefault="00F90BDC"/>
    <w:p w14:paraId="16F4C45C" w14:textId="77777777" w:rsidR="00F90BDC" w:rsidRDefault="00F90BDC">
      <w:r xmlns:w="http://schemas.openxmlformats.org/wordprocessingml/2006/main">
        <w:t xml:space="preserve">2: Galaatlastele 6:1-2 "Vennad, kui keegi on tabatud mõnest üleastumisest, siis teie, kes olete vaimsed, taastage ta tasaduse vaimus. Olge valvsad, et ka teid ei kiusataks. Kandke üksteise koormaid ja </w:t>
      </w:r>
      <w:r xmlns:w="http://schemas.openxmlformats.org/wordprocessingml/2006/main">
        <w:lastRenderedPageBreak xmlns:w="http://schemas.openxmlformats.org/wordprocessingml/2006/main"/>
      </w:r>
      <w:r xmlns:w="http://schemas.openxmlformats.org/wordprocessingml/2006/main">
        <w:t xml:space="preserve">nii täitke Kristuse seadus."</w:t>
      </w:r>
    </w:p>
    <w:p w14:paraId="471DAFEC" w14:textId="77777777" w:rsidR="00F90BDC" w:rsidRDefault="00F90BDC"/>
    <w:p w14:paraId="58F2DAE8" w14:textId="77777777" w:rsidR="00F90BDC" w:rsidRDefault="00F90BDC">
      <w:r xmlns:w="http://schemas.openxmlformats.org/wordprocessingml/2006/main">
        <w:t xml:space="preserve">Matteuse 7:4 Või kuidas sa ütled oma vennale: Las ma tõmban su silmast tilk välja! ja vaata, tala on su enda silmas?</w:t>
      </w:r>
    </w:p>
    <w:p w14:paraId="77C4DEE1" w14:textId="77777777" w:rsidR="00F90BDC" w:rsidRDefault="00F90BDC"/>
    <w:p w14:paraId="56A74D75" w14:textId="77777777" w:rsidR="00F90BDC" w:rsidRDefault="00F90BDC">
      <w:r xmlns:w="http://schemas.openxmlformats.org/wordprocessingml/2006/main">
        <w:t xml:space="preserve">Kristus hoiatab teiste üle kohut mõistmast, kui meil on suurem probleem.</w:t>
      </w:r>
    </w:p>
    <w:p w14:paraId="6B5354BF" w14:textId="77777777" w:rsidR="00F90BDC" w:rsidRDefault="00F90BDC"/>
    <w:p w14:paraId="76E71C05" w14:textId="77777777" w:rsidR="00F90BDC" w:rsidRDefault="00F90BDC">
      <w:r xmlns:w="http://schemas.openxmlformats.org/wordprocessingml/2006/main">
        <w:t xml:space="preserve">1: Peame keskenduma oma vigadele ja pattudele, enne kui osutame teiste vigadele ja pattudele.</w:t>
      </w:r>
    </w:p>
    <w:p w14:paraId="1B2AD6BE" w14:textId="77777777" w:rsidR="00F90BDC" w:rsidRDefault="00F90BDC"/>
    <w:p w14:paraId="557CF24A" w14:textId="77777777" w:rsidR="00F90BDC" w:rsidRDefault="00F90BDC">
      <w:r xmlns:w="http://schemas.openxmlformats.org/wordprocessingml/2006/main">
        <w:t xml:space="preserve">2: Peaksime tunnistama, et me kõik oleme patused, ja olema oma otsustes alandlikud.</w:t>
      </w:r>
    </w:p>
    <w:p w14:paraId="3567F4B9" w14:textId="77777777" w:rsidR="00F90BDC" w:rsidRDefault="00F90BDC"/>
    <w:p w14:paraId="70243000" w14:textId="77777777" w:rsidR="00F90BDC" w:rsidRDefault="00F90BDC">
      <w:r xmlns:w="http://schemas.openxmlformats.org/wordprocessingml/2006/main">
        <w:t xml:space="preserve">1: Roomlastele 3:10-12 - "Nagu on kirjutatud: "Ei ole ühtki õiget, ei ole ühtki, ei ole ühtki, kes mõistaks, pole kedagi, kes otsiks Jumalat. Nad on kõik teelt ära läinud, nad on üheskoos muutuvad kahjutuks; pole kedagi, kes head teeks, ei ühtki."</w:t>
      </w:r>
    </w:p>
    <w:p w14:paraId="37526530" w14:textId="77777777" w:rsidR="00F90BDC" w:rsidRDefault="00F90BDC"/>
    <w:p w14:paraId="6F00BF92" w14:textId="77777777" w:rsidR="00F90BDC" w:rsidRDefault="00F90BDC">
      <w:r xmlns:w="http://schemas.openxmlformats.org/wordprocessingml/2006/main">
        <w:t xml:space="preserve">2: Jaakobuse 4:11-12 - "Ärge rääkige üksteisele kurja, vennad. Kes räägib kurja oma vennast ja mõistab kohut oma venna üle, see räägib kurja seadusest ja mõistab kohut seaduse üle, aga kui sa mõistad kohut seaduse üle, sa ei ole seaduse täitja, vaid kohtunik. On üks seaduseandja, kes võib päästa ja hävitada. Kes oled sina, kes mõistad kohut teise üle?"</w:t>
      </w:r>
    </w:p>
    <w:p w14:paraId="0AC23BC7" w14:textId="77777777" w:rsidR="00F90BDC" w:rsidRDefault="00F90BDC"/>
    <w:p w14:paraId="587BFEF5" w14:textId="77777777" w:rsidR="00F90BDC" w:rsidRDefault="00F90BDC">
      <w:r xmlns:w="http://schemas.openxmlformats.org/wordprocessingml/2006/main">
        <w:t xml:space="preserve">Matthew 7:5 5 Sina silmakirjatseja, viska esmalt tala oma silmast välja! ja siis sa näed selgelt, et visata plekk oma venna silmast välja.</w:t>
      </w:r>
    </w:p>
    <w:p w14:paraId="27F0E9A7" w14:textId="77777777" w:rsidR="00F90BDC" w:rsidRDefault="00F90BDC"/>
    <w:p w14:paraId="60406DAE" w14:textId="77777777" w:rsidR="00F90BDC" w:rsidRDefault="00F90BDC">
      <w:r xmlns:w="http://schemas.openxmlformats.org/wordprocessingml/2006/main">
        <w:t xml:space="preserve">Me ei tohiks teiste üle kohut mõista enne, kui oleme enda üle kohut mõistnud.</w:t>
      </w:r>
    </w:p>
    <w:p w14:paraId="22BC8707" w14:textId="77777777" w:rsidR="00F90BDC" w:rsidRDefault="00F90BDC"/>
    <w:p w14:paraId="3594D0B7" w14:textId="77777777" w:rsidR="00F90BDC" w:rsidRDefault="00F90BDC">
      <w:r xmlns:w="http://schemas.openxmlformats.org/wordprocessingml/2006/main">
        <w:t xml:space="preserve">1. Uhkuse ületamine ja teiste üle kohut hindamine: Matteuse 7:5 uurimine</w:t>
      </w:r>
    </w:p>
    <w:p w14:paraId="2917C6A9" w14:textId="77777777" w:rsidR="00F90BDC" w:rsidRDefault="00F90BDC"/>
    <w:p w14:paraId="102D147E" w14:textId="77777777" w:rsidR="00F90BDC" w:rsidRDefault="00F90BDC">
      <w:r xmlns:w="http://schemas.openxmlformats.org/wordprocessingml/2006/main">
        <w:t xml:space="preserve">2. Selge nägemine: alandlik olemine ja oma vendi ja õdede armastamine</w:t>
      </w:r>
    </w:p>
    <w:p w14:paraId="2C77EA1C" w14:textId="77777777" w:rsidR="00F90BDC" w:rsidRDefault="00F90BDC"/>
    <w:p w14:paraId="0F5D00D4" w14:textId="77777777" w:rsidR="00F90BDC" w:rsidRDefault="00F90BDC">
      <w:r xmlns:w="http://schemas.openxmlformats.org/wordprocessingml/2006/main">
        <w:t xml:space="preserve">1. Jaakobuse 4:11-12 – „Ärge rääkige üksteise vastu kurja, vennad. See, kes räägib vennale vastu või mõistab kohut venna üle, räägib kurja seaduse vastu ja mõistab kohut seaduse üle. Aga kui sa mõistad kohut seaduse üle, siis sa ei ole seaduse täitja, vaid kohtunik.</w:t>
      </w:r>
    </w:p>
    <w:p w14:paraId="7DF57185" w14:textId="77777777" w:rsidR="00F90BDC" w:rsidRDefault="00F90BDC"/>
    <w:p w14:paraId="4C10F779" w14:textId="77777777" w:rsidR="00F90BDC" w:rsidRDefault="00F90BDC">
      <w:r xmlns:w="http://schemas.openxmlformats.org/wordprocessingml/2006/main">
        <w:t xml:space="preserve">2. Roomlastele 12:3 – „Sest mulle antud armu läbi ma ütlen kõigile teie seast, et ärge arvake endast kõrgemat, kui ta peaks arvama, vaid mõelge kainelt, igaüks selle usu mõõdu järgi, mida Jumal on määranud."</w:t>
      </w:r>
    </w:p>
    <w:p w14:paraId="41F2B60C" w14:textId="77777777" w:rsidR="00F90BDC" w:rsidRDefault="00F90BDC"/>
    <w:p w14:paraId="173EC314" w14:textId="77777777" w:rsidR="00F90BDC" w:rsidRDefault="00F90BDC">
      <w:r xmlns:w="http://schemas.openxmlformats.org/wordprocessingml/2006/main">
        <w:t xml:space="preserve">Matteuse 7:6 Ärge andke koertele seda, mis on püha, ega visake oma pärleid sigade ette, et nad ei tallaks neid jalge alla ega pöörduks tagasi ega rebiks teid.</w:t>
      </w:r>
    </w:p>
    <w:p w14:paraId="5DCE8C23" w14:textId="77777777" w:rsidR="00F90BDC" w:rsidRDefault="00F90BDC"/>
    <w:p w14:paraId="57E30B8E" w14:textId="77777777" w:rsidR="00F90BDC" w:rsidRDefault="00F90BDC">
      <w:r xmlns:w="http://schemas.openxmlformats.org/wordprocessingml/2006/main">
        <w:t xml:space="preserve">Ärge andke oma pühasid asju ära neile, kes neid ei hinda, ega näidake neid neile, kes neid ei hinda, sest see võib põhjustada teile kahju.</w:t>
      </w:r>
    </w:p>
    <w:p w14:paraId="3C3F358E" w14:textId="77777777" w:rsidR="00F90BDC" w:rsidRDefault="00F90BDC"/>
    <w:p w14:paraId="5FF662CC" w14:textId="77777777" w:rsidR="00F90BDC" w:rsidRDefault="00F90BDC">
      <w:r xmlns:w="http://schemas.openxmlformats.org/wordprocessingml/2006/main">
        <w:t xml:space="preserve">1. Ärge raisake oma õnnistusi neile, kes neid ei hinda.</w:t>
      </w:r>
    </w:p>
    <w:p w14:paraId="0A3920A0" w14:textId="77777777" w:rsidR="00F90BDC" w:rsidRDefault="00F90BDC"/>
    <w:p w14:paraId="4CA55EE9" w14:textId="77777777" w:rsidR="00F90BDC" w:rsidRDefault="00F90BDC">
      <w:r xmlns:w="http://schemas.openxmlformats.org/wordprocessingml/2006/main">
        <w:t xml:space="preserve">2. Ole tark, kellega jagad oma vaimseid ande.</w:t>
      </w:r>
    </w:p>
    <w:p w14:paraId="7F36E0BD" w14:textId="77777777" w:rsidR="00F90BDC" w:rsidRDefault="00F90BDC"/>
    <w:p w14:paraId="7758B987" w14:textId="77777777" w:rsidR="00F90BDC" w:rsidRDefault="00F90BDC">
      <w:r xmlns:w="http://schemas.openxmlformats.org/wordprocessingml/2006/main">
        <w:t xml:space="preserve">1. Õpetussõnad 25:12 – "Nagu kullast kõrvarõngas ja kullast ehe, nõnda on tark noomija sõnakuulelikule kõrvale."</w:t>
      </w:r>
    </w:p>
    <w:p w14:paraId="21D26E73" w14:textId="77777777" w:rsidR="00F90BDC" w:rsidRDefault="00F90BDC"/>
    <w:p w14:paraId="20E3F5BD" w14:textId="77777777" w:rsidR="00F90BDC" w:rsidRDefault="00F90BDC">
      <w:r xmlns:w="http://schemas.openxmlformats.org/wordprocessingml/2006/main">
        <w:t xml:space="preserve">2. Koguja 9:10 – "Mida iganes su käsi teha leiab, seda tehke oma jõuga, sest hauas, kuhu sa lähed, ei ole tööd ega kavatsust, teadmisi ega tarkust."</w:t>
      </w:r>
    </w:p>
    <w:p w14:paraId="645723D5" w14:textId="77777777" w:rsidR="00F90BDC" w:rsidRDefault="00F90BDC"/>
    <w:p w14:paraId="7E0689DA" w14:textId="77777777" w:rsidR="00F90BDC" w:rsidRDefault="00F90BDC">
      <w:r xmlns:w="http://schemas.openxmlformats.org/wordprocessingml/2006/main">
        <w:t xml:space="preserve">Matteuse 7:7 Paluge, siis teile antakse; otsige ja te leiate; koputage ja teile avatakse:</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julgustab meid paluma, otsima ja koputama, et saada seda, mida vajame.</w:t>
      </w:r>
    </w:p>
    <w:p w14:paraId="37C26D99" w14:textId="77777777" w:rsidR="00F90BDC" w:rsidRDefault="00F90BDC"/>
    <w:p w14:paraId="38F35D93" w14:textId="77777777" w:rsidR="00F90BDC" w:rsidRDefault="00F90BDC">
      <w:r xmlns:w="http://schemas.openxmlformats.org/wordprocessingml/2006/main">
        <w:t xml:space="preserve">1. Koputage taeva uksele: kuidas saada Jumala õnnistusi</w:t>
      </w:r>
    </w:p>
    <w:p w14:paraId="6B59A5D1" w14:textId="77777777" w:rsidR="00F90BDC" w:rsidRDefault="00F90BDC"/>
    <w:p w14:paraId="693B45D3" w14:textId="77777777" w:rsidR="00F90BDC" w:rsidRDefault="00F90BDC">
      <w:r xmlns:w="http://schemas.openxmlformats.org/wordprocessingml/2006/main">
        <w:t xml:space="preserve">2. Küsimine, otsimine ja koputamine: edu saavutamine usu kaudu</w:t>
      </w:r>
    </w:p>
    <w:p w14:paraId="21F29615" w14:textId="77777777" w:rsidR="00F90BDC" w:rsidRDefault="00F90BDC"/>
    <w:p w14:paraId="727462B7" w14:textId="77777777" w:rsidR="00F90BDC" w:rsidRDefault="00F90BDC">
      <w:r xmlns:w="http://schemas.openxmlformats.org/wordprocessingml/2006/main">
        <w:t xml:space="preserve">1. Jaakobuse 4:2-3 (Teil ei ole, sest te ei küsi.)</w:t>
      </w:r>
    </w:p>
    <w:p w14:paraId="75FC046F" w14:textId="77777777" w:rsidR="00F90BDC" w:rsidRDefault="00F90BDC"/>
    <w:p w14:paraId="6042FD33" w14:textId="77777777" w:rsidR="00F90BDC" w:rsidRDefault="00F90BDC">
      <w:r xmlns:w="http://schemas.openxmlformats.org/wordprocessingml/2006/main">
        <w:t xml:space="preserve">2. Filiplastele 4:6-7 (Ärge millegi eest olge ettevaatlikud, vaid andke oma soovid kõiges Jumalale teatavaks palve ja anumise kaudu koos tänuga.)</w:t>
      </w:r>
    </w:p>
    <w:p w14:paraId="04F87681" w14:textId="77777777" w:rsidR="00F90BDC" w:rsidRDefault="00F90BDC"/>
    <w:p w14:paraId="4AE6F8B2" w14:textId="77777777" w:rsidR="00F90BDC" w:rsidRDefault="00F90BDC">
      <w:r xmlns:w="http://schemas.openxmlformats.org/wordprocessingml/2006/main">
        <w:t xml:space="preserve">Matthew 7:8 8 Sest igaüks, kes palub, saab; ja kes otsib, see leiab; ja sellele, kes koputab, avatakse.</w:t>
      </w:r>
    </w:p>
    <w:p w14:paraId="19DFA998" w14:textId="77777777" w:rsidR="00F90BDC" w:rsidRDefault="00F90BDC"/>
    <w:p w14:paraId="3479F965" w14:textId="77777777" w:rsidR="00F90BDC" w:rsidRDefault="00F90BDC">
      <w:r xmlns:w="http://schemas.openxmlformats.org/wordprocessingml/2006/main">
        <w:t xml:space="preserve">Jumal annab meile, mida me palume, kui me seda otsime.</w:t>
      </w:r>
    </w:p>
    <w:p w14:paraId="466174FA" w14:textId="77777777" w:rsidR="00F90BDC" w:rsidRDefault="00F90BDC"/>
    <w:p w14:paraId="23D17A22" w14:textId="77777777" w:rsidR="00F90BDC" w:rsidRDefault="00F90BDC">
      <w:r xmlns:w="http://schemas.openxmlformats.org/wordprocessingml/2006/main">
        <w:t xml:space="preserve">1: Peame olema palvetavad ja püsivad oma taotlustes Jumala poole ning Ta vastab meile oma tahte kohaselt.</w:t>
      </w:r>
    </w:p>
    <w:p w14:paraId="36471FA0" w14:textId="77777777" w:rsidR="00F90BDC" w:rsidRDefault="00F90BDC"/>
    <w:p w14:paraId="61951C95" w14:textId="77777777" w:rsidR="00F90BDC" w:rsidRDefault="00F90BDC">
      <w:r xmlns:w="http://schemas.openxmlformats.org/wordprocessingml/2006/main">
        <w:t xml:space="preserve">2: Usk seisneb usaldamises, et Jumal annab meile seda, mida me vajame, isegi kui see pole see, mida me tahame.</w:t>
      </w:r>
    </w:p>
    <w:p w14:paraId="307669B4" w14:textId="77777777" w:rsidR="00F90BDC" w:rsidRDefault="00F90BDC"/>
    <w:p w14:paraId="49C1F59B" w14:textId="77777777" w:rsidR="00F90BDC" w:rsidRDefault="00F90BDC">
      <w:r xmlns:w="http://schemas.openxmlformats.org/wordprocessingml/2006/main">
        <w:t xml:space="preserve">1: Jaakobuse 4:2-3 – Sul ei ole, sest sa ei küsi. Sa palud ja ei saa, sest küsid valesti, et kulutada seda oma kirgedele.</w:t>
      </w:r>
    </w:p>
    <w:p w14:paraId="30F825A2" w14:textId="77777777" w:rsidR="00F90BDC" w:rsidRDefault="00F90BDC"/>
    <w:p w14:paraId="3AC88807" w14:textId="77777777" w:rsidR="00F90BDC" w:rsidRDefault="00F90BDC">
      <w:r xmlns:w="http://schemas.openxmlformats.org/wordprocessingml/2006/main">
        <w:t xml:space="preserve">2: Filiplastele 4:6-7 - Ärge muretsege millegi pärast, vaid andke oma soovid kõiges Jumalale teatavaks palve ja anumise kaudu koos tänuga. Ja Jumala rahu, mis ületab igasuguse mõistuse, hoiab teie südameid ja mõtteid Kristuses Jeesuses.</w:t>
      </w:r>
    </w:p>
    <w:p w14:paraId="3A1735A8" w14:textId="77777777" w:rsidR="00F90BDC" w:rsidRDefault="00F90BDC"/>
    <w:p w14:paraId="277241F4" w14:textId="77777777" w:rsidR="00F90BDC" w:rsidRDefault="00F90BDC">
      <w:r xmlns:w="http://schemas.openxmlformats.org/wordprocessingml/2006/main">
        <w:t xml:space="preserve">Matteuse 7:9 Või kes on teist meest, kes annab talle kivi, kui ta poeg küsib leiba?</w:t>
      </w:r>
    </w:p>
    <w:p w14:paraId="6558F1E6" w14:textId="77777777" w:rsidR="00F90BDC" w:rsidRDefault="00F90BDC"/>
    <w:p w14:paraId="2044F09B" w14:textId="77777777" w:rsidR="00F90BDC" w:rsidRDefault="00F90BDC">
      <w:r xmlns:w="http://schemas.openxmlformats.org/wordprocessingml/2006/main">
        <w:t xml:space="preserve">Jeesus esitab retoorilise küsimuse selle kohta, kas isa on valmis andma oma pojale seda, mida ta vajab.</w:t>
      </w:r>
    </w:p>
    <w:p w14:paraId="0FCF1AF1" w14:textId="77777777" w:rsidR="00F90BDC" w:rsidRDefault="00F90BDC"/>
    <w:p w14:paraId="17493E9C" w14:textId="77777777" w:rsidR="00F90BDC" w:rsidRDefault="00F90BDC">
      <w:r xmlns:w="http://schemas.openxmlformats.org/wordprocessingml/2006/main">
        <w:t xml:space="preserve">1. Isa armastuse jõud – kuidas isa armastus on nii tugev, et ta hoolitseb alati oma poja vajaduste eest.</w:t>
      </w:r>
    </w:p>
    <w:p w14:paraId="6FF39CD8" w14:textId="77777777" w:rsidR="00F90BDC" w:rsidRDefault="00F90BDC"/>
    <w:p w14:paraId="6FD4F0D1" w14:textId="77777777" w:rsidR="00F90BDC" w:rsidRDefault="00F90BDC">
      <w:r xmlns:w="http://schemas.openxmlformats.org/wordprocessingml/2006/main">
        <w:t xml:space="preserve">2. Tähendamissõna leivast ja kivist – Jeesuse tähendamissõna kasutamine illustreerimaks nende inimeste vajaduste rahuldamise tähtsust, keda me armastame.</w:t>
      </w:r>
    </w:p>
    <w:p w14:paraId="572786EC" w14:textId="77777777" w:rsidR="00F90BDC" w:rsidRDefault="00F90BDC"/>
    <w:p w14:paraId="226FF576" w14:textId="77777777" w:rsidR="00F90BDC" w:rsidRDefault="00F90BDC">
      <w:r xmlns:w="http://schemas.openxmlformats.org/wordprocessingml/2006/main">
        <w:t xml:space="preserve">1. 1. Johannese 3:1 – „Vaadake, millise armastuse on Isa meile andnud, et meid kutsutaks Jumala lasteks; ja nii me oleme."</w:t>
      </w:r>
    </w:p>
    <w:p w14:paraId="3C286EA8" w14:textId="77777777" w:rsidR="00F90BDC" w:rsidRDefault="00F90BDC"/>
    <w:p w14:paraId="762A051C" w14:textId="77777777" w:rsidR="00F90BDC" w:rsidRDefault="00F90BDC">
      <w:r xmlns:w="http://schemas.openxmlformats.org/wordprocessingml/2006/main">
        <w:t xml:space="preserve">2. Roomlastele 8:35 – „Kes lahutab meid Kristuse armastusest? Kas viletsus või ahastus või tagakiusamine või nälg, või alastiolek, või oht või mõõk?"</w:t>
      </w:r>
    </w:p>
    <w:p w14:paraId="4512FA75" w14:textId="77777777" w:rsidR="00F90BDC" w:rsidRDefault="00F90BDC"/>
    <w:p w14:paraId="041F3AF1" w14:textId="77777777" w:rsidR="00F90BDC" w:rsidRDefault="00F90BDC">
      <w:r xmlns:w="http://schemas.openxmlformats.org/wordprocessingml/2006/main">
        <w:t xml:space="preserve">Matteuse 7:10 Või kui ta palub kala, kas ta annab talle mao?</w:t>
      </w:r>
    </w:p>
    <w:p w14:paraId="3D24DA43" w14:textId="77777777" w:rsidR="00F90BDC" w:rsidRDefault="00F90BDC"/>
    <w:p w14:paraId="49D60458" w14:textId="77777777" w:rsidR="00F90BDC" w:rsidRDefault="00F90BDC">
      <w:r xmlns:w="http://schemas.openxmlformats.org/wordprocessingml/2006/main">
        <w:t xml:space="preserve">Lõik on retooriline küsimus, mis küsib, kas hea vanem annaks lapsele midagi kahjulikku, kui laps paluks midagi head.</w:t>
      </w:r>
    </w:p>
    <w:p w14:paraId="3271932A" w14:textId="77777777" w:rsidR="00F90BDC" w:rsidRDefault="00F90BDC"/>
    <w:p w14:paraId="4A277B03" w14:textId="77777777" w:rsidR="00F90BDC" w:rsidRDefault="00F90BDC">
      <w:r xmlns:w="http://schemas.openxmlformats.org/wordprocessingml/2006/main">
        <w:t xml:space="preserve">1. Armastavaks ja kaastundlikuks lapsevanemaks olemise tähtsus.</w:t>
      </w:r>
    </w:p>
    <w:p w14:paraId="67A70A3D" w14:textId="77777777" w:rsidR="00F90BDC" w:rsidRDefault="00F90BDC"/>
    <w:p w14:paraId="0E40B26F" w14:textId="77777777" w:rsidR="00F90BDC" w:rsidRDefault="00F90BDC">
      <w:r xmlns:w="http://schemas.openxmlformats.org/wordprocessingml/2006/main">
        <w:t xml:space="preserve">2. Õppimine usaldama Jumala headust ja hoolivust.</w:t>
      </w:r>
    </w:p>
    <w:p w14:paraId="630A11DB" w14:textId="77777777" w:rsidR="00F90BDC" w:rsidRDefault="00F90BDC"/>
    <w:p w14:paraId="145BEDFB" w14:textId="77777777" w:rsidR="00F90BDC" w:rsidRDefault="00F90BDC">
      <w:r xmlns:w="http://schemas.openxmlformats.org/wordprocessingml/2006/main">
        <w:t xml:space="preserve">1. Galaatlastele 6:7-10 – Ärge laske end eksitada: Jumalat ei pilgata, sest mida iganes külvatakse, seda ta ka </w:t>
      </w:r>
      <w:r xmlns:w="http://schemas.openxmlformats.org/wordprocessingml/2006/main">
        <w:lastRenderedPageBreak xmlns:w="http://schemas.openxmlformats.org/wordprocessingml/2006/main"/>
      </w:r>
      <w:r xmlns:w="http://schemas.openxmlformats.org/wordprocessingml/2006/main">
        <w:t xml:space="preserve">lõikab.</w:t>
      </w:r>
    </w:p>
    <w:p w14:paraId="25C56D7C" w14:textId="77777777" w:rsidR="00F90BDC" w:rsidRDefault="00F90BDC"/>
    <w:p w14:paraId="2205E379" w14:textId="77777777" w:rsidR="00F90BDC" w:rsidRDefault="00F90BDC">
      <w:r xmlns:w="http://schemas.openxmlformats.org/wordprocessingml/2006/main">
        <w:t xml:space="preserve">2. Luuka 4:4 – Ja Jeesus vastas talle: "Kirjutatud on: Inimene ei ela ainult leivast."</w:t>
      </w:r>
    </w:p>
    <w:p w14:paraId="56F45FFD" w14:textId="77777777" w:rsidR="00F90BDC" w:rsidRDefault="00F90BDC"/>
    <w:p w14:paraId="78134E3D" w14:textId="77777777" w:rsidR="00F90BDC" w:rsidRDefault="00F90BDC">
      <w:r xmlns:w="http://schemas.openxmlformats.org/wordprocessingml/2006/main">
        <w:t xml:space="preserve">Matteuse 7:11 Kui nüüd teie, kes olete kurjad, teate oma lastele häid ande anda, kui palju enam annab teie taevane Isa head neile, kes teda paluvad?</w:t>
      </w:r>
    </w:p>
    <w:p w14:paraId="17AD787E" w14:textId="77777777" w:rsidR="00F90BDC" w:rsidRDefault="00F90BDC"/>
    <w:p w14:paraId="74F436D6" w14:textId="77777777" w:rsidR="00F90BDC" w:rsidRDefault="00F90BDC">
      <w:r xmlns:w="http://schemas.openxmlformats.org/wordprocessingml/2006/main">
        <w:t xml:space="preserve">Jumal soovib anda meile häid kingitusi, mis on palju suuremad kui kõik, mida me kunagi küsida võiksime.</w:t>
      </w:r>
    </w:p>
    <w:p w14:paraId="57E8B15E" w14:textId="77777777" w:rsidR="00F90BDC" w:rsidRDefault="00F90BDC"/>
    <w:p w14:paraId="14E94648" w14:textId="77777777" w:rsidR="00F90BDC" w:rsidRDefault="00F90BDC">
      <w:r xmlns:w="http://schemas.openxmlformats.org/wordprocessingml/2006/main">
        <w:t xml:space="preserve">1. Jumala armastuse ja armu küllus</w:t>
      </w:r>
    </w:p>
    <w:p w14:paraId="5439F78B" w14:textId="77777777" w:rsidR="00F90BDC" w:rsidRDefault="00F90BDC"/>
    <w:p w14:paraId="4EDA82F6" w14:textId="77777777" w:rsidR="00F90BDC" w:rsidRDefault="00F90BDC">
      <w:r xmlns:w="http://schemas.openxmlformats.org/wordprocessingml/2006/main">
        <w:t xml:space="preserve">2. Jumala hoolde headus</w:t>
      </w:r>
    </w:p>
    <w:p w14:paraId="2FDEEDB0" w14:textId="77777777" w:rsidR="00F90BDC" w:rsidRDefault="00F90BDC"/>
    <w:p w14:paraId="16513602" w14:textId="77777777" w:rsidR="00F90BDC" w:rsidRDefault="00F90BDC">
      <w:r xmlns:w="http://schemas.openxmlformats.org/wordprocessingml/2006/main">
        <w:t xml:space="preserve">1. Roomlastele 8:32: "Tema, kes ei säästnud oma Poega, vaid loovutas ta meie kõigi eest, kuidas ta ei annaks koos temaga meile kõike armulikult?"</w:t>
      </w:r>
    </w:p>
    <w:p w14:paraId="44919FA0" w14:textId="77777777" w:rsidR="00F90BDC" w:rsidRDefault="00F90BDC"/>
    <w:p w14:paraId="21A5A01C" w14:textId="77777777" w:rsidR="00F90BDC" w:rsidRDefault="00F90BDC">
      <w:r xmlns:w="http://schemas.openxmlformats.org/wordprocessingml/2006/main">
        <w:t xml:space="preserve">2. Efeslastele 3:20: "Aga sellele, kes on võimeline tegema palju rohkem kui kõik, mida me palume või arvame, vastavalt meis tegutsevale jõule..."</w:t>
      </w:r>
    </w:p>
    <w:p w14:paraId="69FC039F" w14:textId="77777777" w:rsidR="00F90BDC" w:rsidRDefault="00F90BDC"/>
    <w:p w14:paraId="0423E679" w14:textId="77777777" w:rsidR="00F90BDC" w:rsidRDefault="00F90BDC">
      <w:r xmlns:w="http://schemas.openxmlformats.org/wordprocessingml/2006/main">
        <w:t xml:space="preserve">Matteuse 7:12 Seepärast kõike, mida te tahate, et inimesed teile teeksid, tehke ka neile, sest see on seadus ja prohvetid.</w:t>
      </w:r>
    </w:p>
    <w:p w14:paraId="704D5F29" w14:textId="77777777" w:rsidR="00F90BDC" w:rsidRDefault="00F90BDC"/>
    <w:p w14:paraId="6348925E" w14:textId="77777777" w:rsidR="00F90BDC" w:rsidRDefault="00F90BDC">
      <w:r xmlns:w="http://schemas.openxmlformats.org/wordprocessingml/2006/main">
        <w:t xml:space="preserve">See salm julgustab meid kohtlema teisi nii, nagu me tahaksime, et meid koheldaks, kuna see on seadus ja prohvetid.</w:t>
      </w:r>
    </w:p>
    <w:p w14:paraId="7223FE55" w14:textId="77777777" w:rsidR="00F90BDC" w:rsidRDefault="00F90BDC"/>
    <w:p w14:paraId="69E0E914" w14:textId="77777777" w:rsidR="00F90BDC" w:rsidRDefault="00F90BDC">
      <w:r xmlns:w="http://schemas.openxmlformats.org/wordprocessingml/2006/main">
        <w:t xml:space="preserve">1. Kuldreegli järgimine: armastuse seadus</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Vastastikuse seaduse järgi elamine: teeme teistele seda, mida me oleksime endaga teinud</w:t>
      </w:r>
    </w:p>
    <w:p w14:paraId="3FD8FCCD" w14:textId="77777777" w:rsidR="00F90BDC" w:rsidRDefault="00F90BDC"/>
    <w:p w14:paraId="0267188C" w14:textId="77777777" w:rsidR="00F90BDC" w:rsidRDefault="00F90BDC">
      <w:r xmlns:w="http://schemas.openxmlformats.org/wordprocessingml/2006/main">
        <w:t xml:space="preserve">1. Luuka 6:31: „Tee teistele nii, nagu sa tahad, et sulle tehtaks.”</w:t>
      </w:r>
    </w:p>
    <w:p w14:paraId="48255EB1" w14:textId="77777777" w:rsidR="00F90BDC" w:rsidRDefault="00F90BDC"/>
    <w:p w14:paraId="5CAE901B" w14:textId="77777777" w:rsidR="00F90BDC" w:rsidRDefault="00F90BDC">
      <w:r xmlns:w="http://schemas.openxmlformats.org/wordprocessingml/2006/main">
        <w:t xml:space="preserve">2. Galaatlastele 5:14: „Kogu seadus on kokku võetud ühes käsus: „Armasta oma ligimest nagu iseennast”.</w:t>
      </w:r>
    </w:p>
    <w:p w14:paraId="2FDB4A8E" w14:textId="77777777" w:rsidR="00F90BDC" w:rsidRDefault="00F90BDC"/>
    <w:p w14:paraId="0AC7EEE6" w14:textId="77777777" w:rsidR="00F90BDC" w:rsidRDefault="00F90BDC">
      <w:r xmlns:w="http://schemas.openxmlformats.org/wordprocessingml/2006/main">
        <w:t xml:space="preserve">Matteuse 7:13 Minge sisse kitsast väravast, sest avar on värav ja lai on tee, mis viib hukatusse, ja palju on neid, kes sellest sisse lähevad.</w:t>
      </w:r>
    </w:p>
    <w:p w14:paraId="3324A1B5" w14:textId="77777777" w:rsidR="00F90BDC" w:rsidRDefault="00F90BDC"/>
    <w:p w14:paraId="1F5C606B" w14:textId="77777777" w:rsidR="00F90BDC" w:rsidRDefault="00F90BDC">
      <w:r xmlns:w="http://schemas.openxmlformats.org/wordprocessingml/2006/main">
        <w:t xml:space="preserve">Kitsas tee viib ellu, samas kui lai tee viib hävingusse.</w:t>
      </w:r>
    </w:p>
    <w:p w14:paraId="35EB9D2C" w14:textId="77777777" w:rsidR="00F90BDC" w:rsidRDefault="00F90BDC"/>
    <w:p w14:paraId="2AF97295" w14:textId="77777777" w:rsidR="00F90BDC" w:rsidRDefault="00F90BDC">
      <w:r xmlns:w="http://schemas.openxmlformats.org/wordprocessingml/2006/main">
        <w:t xml:space="preserve">1. Kitsas tee päästmiseni</w:t>
      </w:r>
    </w:p>
    <w:p w14:paraId="3EAD908D" w14:textId="77777777" w:rsidR="00F90BDC" w:rsidRDefault="00F90BDC"/>
    <w:p w14:paraId="238F4392" w14:textId="77777777" w:rsidR="00F90BDC" w:rsidRDefault="00F90BDC">
      <w:r xmlns:w="http://schemas.openxmlformats.org/wordprocessingml/2006/main">
        <w:t xml:space="preserve">2. Laiade radade tagajärjed</w:t>
      </w:r>
    </w:p>
    <w:p w14:paraId="4A20036B" w14:textId="77777777" w:rsidR="00F90BDC" w:rsidRDefault="00F90BDC"/>
    <w:p w14:paraId="492FEF5F" w14:textId="77777777" w:rsidR="00F90BDC" w:rsidRDefault="00F90BDC">
      <w:r xmlns:w="http://schemas.openxmlformats.org/wordprocessingml/2006/main">
        <w:t xml:space="preserve">1. Õpetussõnad 14:12 – On tee, mis tundub mehele õige, kuid selle lõpp on tee surmani.</w:t>
      </w:r>
    </w:p>
    <w:p w14:paraId="4EFEDEA3" w14:textId="77777777" w:rsidR="00F90BDC" w:rsidRDefault="00F90BDC"/>
    <w:p w14:paraId="22AFE5DD" w14:textId="77777777" w:rsidR="00F90BDC" w:rsidRDefault="00F90BDC">
      <w:r xmlns:w="http://schemas.openxmlformats.org/wordprocessingml/2006/main">
        <w:t xml:space="preserve">2. Psalm 16:11 – Sa annad mulle teada elutee; sinu juuresolekul on rõõm; sinu paremal käel on naudingud igavesti.</w:t>
      </w:r>
    </w:p>
    <w:p w14:paraId="5112102C" w14:textId="77777777" w:rsidR="00F90BDC" w:rsidRDefault="00F90BDC"/>
    <w:p w14:paraId="3D034D5D" w14:textId="77777777" w:rsidR="00F90BDC" w:rsidRDefault="00F90BDC">
      <w:r xmlns:w="http://schemas.openxmlformats.org/wordprocessingml/2006/main">
        <w:t xml:space="preserve">Matteuse 7:14 Sest kitsas on värav ja kitsas on tee, mis viib ellu, ja vähesed on, kes selle leiavad.</w:t>
      </w:r>
    </w:p>
    <w:p w14:paraId="42BBB968" w14:textId="77777777" w:rsidR="00F90BDC" w:rsidRDefault="00F90BDC"/>
    <w:p w14:paraId="36C4B5B4" w14:textId="77777777" w:rsidR="00F90BDC" w:rsidRDefault="00F90BDC">
      <w:r xmlns:w="http://schemas.openxmlformats.org/wordprocessingml/2006/main">
        <w:t xml:space="preserve">Elutee on raske ja vähesed leiavad selle.</w:t>
      </w:r>
    </w:p>
    <w:p w14:paraId="337B9BF3" w14:textId="77777777" w:rsidR="00F90BDC" w:rsidRDefault="00F90BDC"/>
    <w:p w14:paraId="281A7FC9" w14:textId="77777777" w:rsidR="00F90BDC" w:rsidRDefault="00F90BDC">
      <w:r xmlns:w="http://schemas.openxmlformats.org/wordprocessingml/2006/main">
        <w:t xml:space="preserve">1. Kitsas tee – Matteuse 7:14 läbivaatus</w:t>
      </w:r>
    </w:p>
    <w:p w14:paraId="1BA518F0" w14:textId="77777777" w:rsidR="00F90BDC" w:rsidRDefault="00F90BDC"/>
    <w:p w14:paraId="27BA7DA4" w14:textId="77777777" w:rsidR="00F90BDC" w:rsidRDefault="00F90BDC">
      <w:r xmlns:w="http://schemas.openxmlformats.org/wordprocessingml/2006/main">
        <w:t xml:space="preserve">2. Vähesed leiavad selle – kristliku jalutuskäigu väljakutsed</w:t>
      </w:r>
    </w:p>
    <w:p w14:paraId="3872B6E0" w14:textId="77777777" w:rsidR="00F90BDC" w:rsidRDefault="00F90BDC"/>
    <w:p w14:paraId="23DE6EFE" w14:textId="77777777" w:rsidR="00F90BDC" w:rsidRDefault="00F90BDC">
      <w:r xmlns:w="http://schemas.openxmlformats.org/wordprocessingml/2006/main">
        <w:t xml:space="preserve">1. Matteuse 19:23-24 – Jeesus ütles oma jüngritele: "Tõesti, ma ütlen teile, rikkal on raske pääseda taevariiki. Taas ma ütlen teile, kaamelil on kergem sellest läbi minna. nõelasilmaga kui rikkale, kes pääseb Jumala riiki."</w:t>
      </w:r>
    </w:p>
    <w:p w14:paraId="2754C1EB" w14:textId="77777777" w:rsidR="00F90BDC" w:rsidRDefault="00F90BDC"/>
    <w:p w14:paraId="79A01E52" w14:textId="77777777" w:rsidR="00F90BDC" w:rsidRDefault="00F90BDC">
      <w:r xmlns:w="http://schemas.openxmlformats.org/wordprocessingml/2006/main">
        <w:t xml:space="preserve">2. Johannese 14:6 – Jeesus ütles: "Mina olen tee ja tõde ja elu. Keegi ei saa Isa juurde muidu kui minu kaudu."</w:t>
      </w:r>
    </w:p>
    <w:p w14:paraId="0EB83AB6" w14:textId="77777777" w:rsidR="00F90BDC" w:rsidRDefault="00F90BDC"/>
    <w:p w14:paraId="4CB1029A" w14:textId="77777777" w:rsidR="00F90BDC" w:rsidRDefault="00F90BDC">
      <w:r xmlns:w="http://schemas.openxmlformats.org/wordprocessingml/2006/main">
        <w:t xml:space="preserve">Matteuse 7:15 Hoiduge valeprohvetite eest, kes tulevad teie juurde lambanahas, aga seest on nad röövivad hundid.</w:t>
      </w:r>
    </w:p>
    <w:p w14:paraId="3DBDA769" w14:textId="77777777" w:rsidR="00F90BDC" w:rsidRDefault="00F90BDC"/>
    <w:p w14:paraId="2FCC3C57" w14:textId="77777777" w:rsidR="00F90BDC" w:rsidRDefault="00F90BDC">
      <w:r xmlns:w="http://schemas.openxmlformats.org/wordprocessingml/2006/main">
        <w:t xml:space="preserve">Hoiduge valeprohvetite eest, kes tulevad maskeeritult.</w:t>
      </w:r>
    </w:p>
    <w:p w14:paraId="49339D3D" w14:textId="77777777" w:rsidR="00F90BDC" w:rsidRDefault="00F90BDC"/>
    <w:p w14:paraId="5C23F983" w14:textId="77777777" w:rsidR="00F90BDC" w:rsidRDefault="00F90BDC">
      <w:r xmlns:w="http://schemas.openxmlformats.org/wordprocessingml/2006/main">
        <w:t xml:space="preserve">1: Olge alati tähelepanelik neile, kes tulevad maskeeritult ja seavad kahtluse alla nende motiivid.</w:t>
      </w:r>
    </w:p>
    <w:p w14:paraId="6B27F3F3" w14:textId="77777777" w:rsidR="00F90BDC" w:rsidRDefault="00F90BDC"/>
    <w:p w14:paraId="76C6978D" w14:textId="77777777" w:rsidR="00F90BDC" w:rsidRDefault="00F90BDC">
      <w:r xmlns:w="http://schemas.openxmlformats.org/wordprocessingml/2006/main">
        <w:t xml:space="preserve">2: Olge valvel nende eest, kes tulevad lambanahas, kuid on hundid maskeerunud.</w:t>
      </w:r>
    </w:p>
    <w:p w14:paraId="3BB0FA2D" w14:textId="77777777" w:rsidR="00F90BDC" w:rsidRDefault="00F90BDC"/>
    <w:p w14:paraId="0F7A773A" w14:textId="77777777" w:rsidR="00F90BDC" w:rsidRDefault="00F90BDC">
      <w:r xmlns:w="http://schemas.openxmlformats.org/wordprocessingml/2006/main">
        <w:t xml:space="preserve">1:1 Johannese 4:1 - "Armsad, ärge uskuge iga vaimu, vaid katsuge vaime, kas nad on Jumalast, sest palju valeprohveteid on välja läinud maailma."</w:t>
      </w:r>
    </w:p>
    <w:p w14:paraId="683CAE9B" w14:textId="77777777" w:rsidR="00F90BDC" w:rsidRDefault="00F90BDC"/>
    <w:p w14:paraId="7B035589" w14:textId="77777777" w:rsidR="00F90BDC" w:rsidRDefault="00F90BDC">
      <w:r xmlns:w="http://schemas.openxmlformats.org/wordprocessingml/2006/main">
        <w:t xml:space="preserve">2: Õpetussõnad 14:15 - "Lihtne usub kõike, aga mõistlik mõtleb oma sammudele."</w:t>
      </w:r>
    </w:p>
    <w:p w14:paraId="49F551D2" w14:textId="77777777" w:rsidR="00F90BDC" w:rsidRDefault="00F90BDC"/>
    <w:p w14:paraId="6350B23D" w14:textId="77777777" w:rsidR="00F90BDC" w:rsidRDefault="00F90BDC">
      <w:r xmlns:w="http://schemas.openxmlformats.org/wordprocessingml/2006/main">
        <w:t xml:space="preserve">Matteuse 7:16 Te tunnete nad ära nende viljadest. Kas inimesed korjavad viinamarju okastest või viigimarju ohakast?</w:t>
      </w:r>
    </w:p>
    <w:p w14:paraId="29D2BCE8" w14:textId="77777777" w:rsidR="00F90BDC" w:rsidRDefault="00F90BDC"/>
    <w:p w14:paraId="14A5D598" w14:textId="77777777" w:rsidR="00F90BDC" w:rsidRDefault="00F90BDC">
      <w:r xmlns:w="http://schemas.openxmlformats.org/wordprocessingml/2006/main">
        <w:t xml:space="preserve">Jeesus julgustab meid hindama inimesi pigem tegude kui sõnade järgi.</w:t>
      </w:r>
    </w:p>
    <w:p w14:paraId="38FFDC5F" w14:textId="77777777" w:rsidR="00F90BDC" w:rsidRDefault="00F90BDC"/>
    <w:p w14:paraId="4AB5EC2C" w14:textId="77777777" w:rsidR="00F90BDC" w:rsidRDefault="00F90BDC">
      <w:r xmlns:w="http://schemas.openxmlformats.org/wordprocessingml/2006/main">
        <w:t xml:space="preserve">1. "Vaimu viljast elamine"</w:t>
      </w:r>
    </w:p>
    <w:p w14:paraId="40322EA6" w14:textId="77777777" w:rsidR="00F90BDC" w:rsidRDefault="00F90BDC"/>
    <w:p w14:paraId="603467E6" w14:textId="77777777" w:rsidR="00F90BDC" w:rsidRDefault="00F90BDC">
      <w:r xmlns:w="http://schemas.openxmlformats.org/wordprocessingml/2006/main">
        <w:t xml:space="preserve">2. "Õiglus ja Issanda tee"</w:t>
      </w:r>
    </w:p>
    <w:p w14:paraId="5582DB57" w14:textId="77777777" w:rsidR="00F90BDC" w:rsidRDefault="00F90BDC"/>
    <w:p w14:paraId="18256AF4" w14:textId="77777777" w:rsidR="00F90BDC" w:rsidRDefault="00F90BDC">
      <w:r xmlns:w="http://schemas.openxmlformats.org/wordprocessingml/2006/main">
        <w:t xml:space="preserve">1. Galaatlastele 5:22-23 – "Aga Vaimu vili on armastus, rõõm, rahu, kannatlikkus, lahkus, headus, ustavus, tasadus ja enesevalitsemine."</w:t>
      </w:r>
    </w:p>
    <w:p w14:paraId="6E84DE04" w14:textId="77777777" w:rsidR="00F90BDC" w:rsidRDefault="00F90BDC"/>
    <w:p w14:paraId="7A463550" w14:textId="77777777" w:rsidR="00F90BDC" w:rsidRDefault="00F90BDC">
      <w:r xmlns:w="http://schemas.openxmlformats.org/wordprocessingml/2006/main">
        <w:t xml:space="preserve">2. Jaakobuse 1:22-25 – "Aga olge sõna tegijad ja mitte ainult kuulajad, pettes iseennast. Sest kui keegi on sõna kuulaja ja mitte tegija, siis ta on nagu inimene, kes jälgib oma loomulikku palet. peegel, sest ta jälgib iseennast, läheb minema ja unustab kohe, milline mees ta oli. Aga kes vaatab täiuslikku vabaduse seadust ja jätkab selles ega ole unustav kuulaja, vaid töö tegija, see on õnnistatud selles, mida ta teeb."</w:t>
      </w:r>
    </w:p>
    <w:p w14:paraId="7278339F" w14:textId="77777777" w:rsidR="00F90BDC" w:rsidRDefault="00F90BDC"/>
    <w:p w14:paraId="08615AD1" w14:textId="77777777" w:rsidR="00F90BDC" w:rsidRDefault="00F90BDC">
      <w:r xmlns:w="http://schemas.openxmlformats.org/wordprocessingml/2006/main">
        <w:t xml:space="preserve">Matteuse 7:17 Nõnda kannab iga hea puu head vilja; aga rikutud puu kannab kurja vilja.</w:t>
      </w:r>
    </w:p>
    <w:p w14:paraId="19E5C7BD" w14:textId="77777777" w:rsidR="00F90BDC" w:rsidRDefault="00F90BDC"/>
    <w:p w14:paraId="1F2C5FE6" w14:textId="77777777" w:rsidR="00F90BDC" w:rsidRDefault="00F90BDC">
      <w:r xmlns:w="http://schemas.openxmlformats.org/wordprocessingml/2006/main">
        <w:t xml:space="preserve">Hea puu kannab head vilja, rikutud puu aga halba vilja.</w:t>
      </w:r>
    </w:p>
    <w:p w14:paraId="0467C3EA" w14:textId="77777777" w:rsidR="00F90BDC" w:rsidRDefault="00F90BDC"/>
    <w:p w14:paraId="1BD394D1" w14:textId="77777777" w:rsidR="00F90BDC" w:rsidRDefault="00F90BDC">
      <w:r xmlns:w="http://schemas.openxmlformats.org/wordprocessingml/2006/main">
        <w:t xml:space="preserve">1. Elu vili: kuidas teie oma välja näeb?</w:t>
      </w:r>
    </w:p>
    <w:p w14:paraId="1F00E13B" w14:textId="77777777" w:rsidR="00F90BDC" w:rsidRDefault="00F90BDC"/>
    <w:p w14:paraId="7FCD5CF6" w14:textId="77777777" w:rsidR="00F90BDC" w:rsidRDefault="00F90BDC">
      <w:r xmlns:w="http://schemas.openxmlformats.org/wordprocessingml/2006/main">
        <w:t xml:space="preserve">2. Meie valikutel on püsiv mõju: uurimus Matteuse 7:17</w:t>
      </w:r>
    </w:p>
    <w:p w14:paraId="047442FB" w14:textId="77777777" w:rsidR="00F90BDC" w:rsidRDefault="00F90BDC"/>
    <w:p w14:paraId="7B3A432A" w14:textId="77777777" w:rsidR="00F90BDC" w:rsidRDefault="00F90BDC">
      <w:r xmlns:w="http://schemas.openxmlformats.org/wordprocessingml/2006/main">
        <w:t xml:space="preserve">1. Galaatlastele 5:22-23: "Aga Vaimu vili on armastus, rõõm, rahu, kannatlikkus, lahkus, headus, ustavus, tasadus, enesevalitsemine; selliste asjade vastu pole seadust."</w:t>
      </w:r>
    </w:p>
    <w:p w14:paraId="052F9401" w14:textId="77777777" w:rsidR="00F90BDC" w:rsidRDefault="00F90BDC"/>
    <w:p w14:paraId="0D4D93A7" w14:textId="77777777" w:rsidR="00F90BDC" w:rsidRDefault="00F90BDC">
      <w:r xmlns:w="http://schemas.openxmlformats.org/wordprocessingml/2006/main">
        <w:t xml:space="preserve">2. Jaakobuse 3:17-18: "Aga ülalt tulev tarkus on esmalt puhas, siis rahumeelne, leebe, mõistusele avatud, täis halastust ja häid vilju, erapooletu ja siiras. Ja õiguse lõikust külvavad rahus </w:t>
      </w:r>
      <w:r xmlns:w="http://schemas.openxmlformats.org/wordprocessingml/2006/main">
        <w:lastRenderedPageBreak xmlns:w="http://schemas.openxmlformats.org/wordprocessingml/2006/main"/>
      </w:r>
      <w:r xmlns:w="http://schemas.openxmlformats.org/wordprocessingml/2006/main">
        <w:t xml:space="preserve">need kes teevad rahu."</w:t>
      </w:r>
    </w:p>
    <w:p w14:paraId="7426245D" w14:textId="77777777" w:rsidR="00F90BDC" w:rsidRDefault="00F90BDC"/>
    <w:p w14:paraId="764DF48D" w14:textId="77777777" w:rsidR="00F90BDC" w:rsidRDefault="00F90BDC">
      <w:r xmlns:w="http://schemas.openxmlformats.org/wordprocessingml/2006/main">
        <w:t xml:space="preserve">Matteuse 7:18 Hea puu ei saa kanda halba vilja ega rikutud puu head vilja.</w:t>
      </w:r>
    </w:p>
    <w:p w14:paraId="27ABAD4D" w14:textId="77777777" w:rsidR="00F90BDC" w:rsidRDefault="00F90BDC"/>
    <w:p w14:paraId="002421FE" w14:textId="77777777" w:rsidR="00F90BDC" w:rsidRDefault="00F90BDC">
      <w:r xmlns:w="http://schemas.openxmlformats.org/wordprocessingml/2006/main">
        <w:t xml:space="preserve">Lõik rõhutab, et hea ja halb on üksteist välistavad ning neid ei saa kombineerida.</w:t>
      </w:r>
    </w:p>
    <w:p w14:paraId="0538B789" w14:textId="77777777" w:rsidR="00F90BDC" w:rsidRDefault="00F90BDC"/>
    <w:p w14:paraId="6BE5C754" w14:textId="77777777" w:rsidR="00F90BDC" w:rsidRDefault="00F90BDC">
      <w:r xmlns:w="http://schemas.openxmlformats.org/wordprocessingml/2006/main">
        <w:t xml:space="preserve">1. Valiku jõud: meie tegude tagajärgede mõistmine</w:t>
      </w:r>
    </w:p>
    <w:p w14:paraId="691CD171" w14:textId="77777777" w:rsidR="00F90BDC" w:rsidRDefault="00F90BDC"/>
    <w:p w14:paraId="119BD3B7" w14:textId="77777777" w:rsidR="00F90BDC" w:rsidRDefault="00F90BDC">
      <w:r xmlns:w="http://schemas.openxmlformats.org/wordprocessingml/2006/main">
        <w:t xml:space="preserve">2. Vilja kandmine: mõistmine, et see, mida me teeme, on oluline</w:t>
      </w:r>
    </w:p>
    <w:p w14:paraId="2215CA08" w14:textId="77777777" w:rsidR="00F90BDC" w:rsidRDefault="00F90BDC"/>
    <w:p w14:paraId="38F45160" w14:textId="77777777" w:rsidR="00F90BDC" w:rsidRDefault="00F90BDC">
      <w:r xmlns:w="http://schemas.openxmlformats.org/wordprocessingml/2006/main">
        <w:t xml:space="preserve">1. Galaatlastele 5:22-23 – "Aga Vaimu vili on armastus, rõõm, rahu, kannatlikkus, lahkus, headus, ustavus, tasadus, enesevalitsemine; selliste asjade vastu pole seadust."</w:t>
      </w:r>
    </w:p>
    <w:p w14:paraId="0FE299C2" w14:textId="77777777" w:rsidR="00F90BDC" w:rsidRDefault="00F90BDC"/>
    <w:p w14:paraId="03315EB4" w14:textId="77777777" w:rsidR="00F90BDC" w:rsidRDefault="00F90BDC">
      <w:r xmlns:w="http://schemas.openxmlformats.org/wordprocessingml/2006/main">
        <w:t xml:space="preserve">2. Jaakobuse 3:17-18 – "Aga see tarkus, mis on ülalt, on esmalt puhas, siis rahumeelne, leebe ja heasüdamlik, täis halastust ja häid vilju, erapooletu ja silmakirjalikkuseta."</w:t>
      </w:r>
    </w:p>
    <w:p w14:paraId="180ACDD9" w14:textId="77777777" w:rsidR="00F90BDC" w:rsidRDefault="00F90BDC"/>
    <w:p w14:paraId="7187C8FC" w14:textId="77777777" w:rsidR="00F90BDC" w:rsidRDefault="00F90BDC">
      <w:r xmlns:w="http://schemas.openxmlformats.org/wordprocessingml/2006/main">
        <w:t xml:space="preserve">Matteuse 7:19 Iga puu, mis ei kanna head vilja, raiutakse maha ja visatakse tulle.</w:t>
      </w:r>
    </w:p>
    <w:p w14:paraId="01366383" w14:textId="77777777" w:rsidR="00F90BDC" w:rsidRDefault="00F90BDC"/>
    <w:p w14:paraId="1E9444BA" w14:textId="77777777" w:rsidR="00F90BDC" w:rsidRDefault="00F90BDC">
      <w:r xmlns:w="http://schemas.openxmlformats.org/wordprocessingml/2006/main">
        <w:t xml:space="preserve">Inimesed, kes ei tee häid tegusid, mõistetakse hukka ja visatakse tulle.</w:t>
      </w:r>
    </w:p>
    <w:p w14:paraId="391D4686" w14:textId="77777777" w:rsidR="00F90BDC" w:rsidRDefault="00F90BDC"/>
    <w:p w14:paraId="33275570" w14:textId="77777777" w:rsidR="00F90BDC" w:rsidRDefault="00F90BDC">
      <w:r xmlns:w="http://schemas.openxmlformats.org/wordprocessingml/2006/main">
        <w:t xml:space="preserve">1. Vilja kandmine: heade tegude tegemise tähtsus meie elus.</w:t>
      </w:r>
    </w:p>
    <w:p w14:paraId="07058840" w14:textId="77777777" w:rsidR="00F90BDC" w:rsidRDefault="00F90BDC"/>
    <w:p w14:paraId="7A48BB90" w14:textId="77777777" w:rsidR="00F90BDC" w:rsidRDefault="00F90BDC">
      <w:r xmlns:w="http://schemas.openxmlformats.org/wordprocessingml/2006/main">
        <w:t xml:space="preserve">2. Hukkamõistu tuli: õige tee mittejärgimise tagajärjed.</w:t>
      </w:r>
    </w:p>
    <w:p w14:paraId="53508BFB" w14:textId="77777777" w:rsidR="00F90BDC" w:rsidRDefault="00F90BDC"/>
    <w:p w14:paraId="54170203" w14:textId="77777777" w:rsidR="00F90BDC" w:rsidRDefault="00F90BDC">
      <w:r xmlns:w="http://schemas.openxmlformats.org/wordprocessingml/2006/main">
        <w:t xml:space="preserve">1. Galaatlastele 5:22-23 – Vaimu vili on aga armastus, rõõm, rahu, kannatlikkus, lahkus, headus, ustavus, tasadus, enesevalitsemine; selliste asjade vastu pole seadust.</w:t>
      </w:r>
    </w:p>
    <w:p w14:paraId="11B5012A" w14:textId="77777777" w:rsidR="00F90BDC" w:rsidRDefault="00F90BDC"/>
    <w:p w14:paraId="67FA5417" w14:textId="77777777" w:rsidR="00F90BDC" w:rsidRDefault="00F90BDC">
      <w:r xmlns:w="http://schemas.openxmlformats.org/wordprocessingml/2006/main">
        <w:t xml:space="preserve">2. Jaakobuse 2:17 – Nii on ka usk iseenesest surnud, kui tal pole tegusid.</w:t>
      </w:r>
    </w:p>
    <w:p w14:paraId="0978DA2A" w14:textId="77777777" w:rsidR="00F90BDC" w:rsidRDefault="00F90BDC"/>
    <w:p w14:paraId="7C562EA2" w14:textId="77777777" w:rsidR="00F90BDC" w:rsidRDefault="00F90BDC">
      <w:r xmlns:w="http://schemas.openxmlformats.org/wordprocessingml/2006/main">
        <w:t xml:space="preserve">Matteuse 7:20 Seepärast tunnete te neid nende viljadest.</w:t>
      </w:r>
    </w:p>
    <w:p w14:paraId="1147F198" w14:textId="77777777" w:rsidR="00F90BDC" w:rsidRDefault="00F90BDC"/>
    <w:p w14:paraId="100C07B3" w14:textId="77777777" w:rsidR="00F90BDC" w:rsidRDefault="00F90BDC">
      <w:r xmlns:w="http://schemas.openxmlformats.org/wordprocessingml/2006/main">
        <w:t xml:space="preserve">Selles salmis öeldakse, et inimese tegevust saab kasutada tema tuvastamiseks ja iseloomu kindlaksmääramiseks.</w:t>
      </w:r>
    </w:p>
    <w:p w14:paraId="38900956" w14:textId="77777777" w:rsidR="00F90BDC" w:rsidRDefault="00F90BDC"/>
    <w:p w14:paraId="08C301A3" w14:textId="77777777" w:rsidR="00F90BDC" w:rsidRDefault="00F90BDC">
      <w:r xmlns:w="http://schemas.openxmlformats.org/wordprocessingml/2006/main">
        <w:t xml:space="preserve">1. "Vaimu vili: kuidas meie teod meie iseloomu paljastavad"</w:t>
      </w:r>
    </w:p>
    <w:p w14:paraId="3C227214" w14:textId="77777777" w:rsidR="00F90BDC" w:rsidRDefault="00F90BDC"/>
    <w:p w14:paraId="107F3505" w14:textId="77777777" w:rsidR="00F90BDC" w:rsidRDefault="00F90BDC">
      <w:r xmlns:w="http://schemas.openxmlformats.org/wordprocessingml/2006/main">
        <w:t xml:space="preserve">2. "Inimeste tundmine nende viljade järgi: enda uurimine"</w:t>
      </w:r>
    </w:p>
    <w:p w14:paraId="7B21CCCA" w14:textId="77777777" w:rsidR="00F90BDC" w:rsidRDefault="00F90BDC"/>
    <w:p w14:paraId="5ABA68A1" w14:textId="77777777" w:rsidR="00F90BDC" w:rsidRDefault="00F90BDC">
      <w:r xmlns:w="http://schemas.openxmlformats.org/wordprocessingml/2006/main">
        <w:t xml:space="preserve">1. Galaatlastele 5:22-23 – "Aga Vaimu vili on armastus, rõõm, rahu, kannatlikkus, lahkus, headus, ustavus, tasadus, enesevalitsemine; selliste asjade vastu pole seadust."</w:t>
      </w:r>
    </w:p>
    <w:p w14:paraId="3C4CBD15" w14:textId="77777777" w:rsidR="00F90BDC" w:rsidRDefault="00F90BDC"/>
    <w:p w14:paraId="66FEAB3D" w14:textId="77777777" w:rsidR="00F90BDC" w:rsidRDefault="00F90BDC">
      <w:r xmlns:w="http://schemas.openxmlformats.org/wordprocessingml/2006/main">
        <w:t xml:space="preserve">2. Jaakobuse 3:17 – "Aga ülalt tulev tarkus on esmalt puhas, siis rahumeelne, leebe, mõistusele avatud, täis halastust ja häid vilju, erapooletu ja siiras."</w:t>
      </w:r>
    </w:p>
    <w:p w14:paraId="52FC307B" w14:textId="77777777" w:rsidR="00F90BDC" w:rsidRDefault="00F90BDC"/>
    <w:p w14:paraId="2FDCB90C" w14:textId="77777777" w:rsidR="00F90BDC" w:rsidRDefault="00F90BDC">
      <w:r xmlns:w="http://schemas.openxmlformats.org/wordprocessingml/2006/main">
        <w:t xml:space="preserve">Matteuse 7:21 Mitte igaüks, kes ütleb mulle: "Issand, Issand!", ei pääse taevariiki. vaid see, kes teeb minu taevaisa tahtmist.</w:t>
      </w:r>
    </w:p>
    <w:p w14:paraId="41B3DD72" w14:textId="77777777" w:rsidR="00F90BDC" w:rsidRDefault="00F90BDC"/>
    <w:p w14:paraId="2C434152" w14:textId="77777777" w:rsidR="00F90BDC" w:rsidRDefault="00F90BDC">
      <w:r xmlns:w="http://schemas.openxmlformats.org/wordprocessingml/2006/main">
        <w:t xml:space="preserve">Jeesus hoiatab, et ütlus "Issand, Issand" ei taga taevasse pääsemist, vaid pigem teeb seda Jumala tahte täitmine.</w:t>
      </w:r>
    </w:p>
    <w:p w14:paraId="2B2DB7A3" w14:textId="77777777" w:rsidR="00F90BDC" w:rsidRDefault="00F90BDC"/>
    <w:p w14:paraId="13EAC1AF" w14:textId="77777777" w:rsidR="00F90BDC" w:rsidRDefault="00F90BDC">
      <w:r xmlns:w="http://schemas.openxmlformats.org/wordprocessingml/2006/main">
        <w:t xml:space="preserve">1. "Usalda Jumala tahet, mitte oma sõnu"</w:t>
      </w:r>
    </w:p>
    <w:p w14:paraId="30150568" w14:textId="77777777" w:rsidR="00F90BDC" w:rsidRDefault="00F90BDC"/>
    <w:p w14:paraId="317D2E6A" w14:textId="77777777" w:rsidR="00F90BDC" w:rsidRDefault="00F90BDC">
      <w:r xmlns:w="http://schemas.openxmlformats.org/wordprocessingml/2006/main">
        <w:t xml:space="preserve">2. "Keskendu sõnakuulelikkusele, mitte ainult huulte teenimisele"</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Jaakobuse 2:14-17 – "Mis kasu on sellest, mu vennad, kui keegi ütleb, et tal on usku, aga tal ei ole tegusid? Kas usk võib teda päästa? Kui vend või õde on alasti ja tal puudub igapäevane toit ja üks teie seast ütleb neile: "Minge rahuga, saage soojaks ja täis!", aga te ei anna neile seda, mida ihu jaoks on vaja, mis sellest kasu on? Nii ka usk iseenesest, kui tal pole tegusid, on surnud.</w:t>
      </w:r>
    </w:p>
    <w:p w14:paraId="3DB8956F" w14:textId="77777777" w:rsidR="00F90BDC" w:rsidRDefault="00F90BDC"/>
    <w:p w14:paraId="6D499AD7" w14:textId="77777777" w:rsidR="00F90BDC" w:rsidRDefault="00F90BDC">
      <w:r xmlns:w="http://schemas.openxmlformats.org/wordprocessingml/2006/main">
        <w:t xml:space="preserve">2. Roomlastele 2:13 – Sest mitte seadusekuuljad pole õiged Jumala ees, vaid seaduse täitjad mõistetakse õigeks.</w:t>
      </w:r>
    </w:p>
    <w:p w14:paraId="3BC609F0" w14:textId="77777777" w:rsidR="00F90BDC" w:rsidRDefault="00F90BDC"/>
    <w:p w14:paraId="37782251" w14:textId="77777777" w:rsidR="00F90BDC" w:rsidRDefault="00F90BDC">
      <w:r xmlns:w="http://schemas.openxmlformats.org/wordprocessingml/2006/main">
        <w:t xml:space="preserve">Matteuse 7:22 Paljud ütlevad mulle sel päeval: "Issand, Issand, kas me pole sinu nimel prohvetlikult kuulutanud?" ja oled oma nimel kurje vaime välja ajanud? ja sinu nimel oled teinud palju imelisi tegusid?</w:t>
      </w:r>
    </w:p>
    <w:p w14:paraId="16C94702" w14:textId="77777777" w:rsidR="00F90BDC" w:rsidRDefault="00F90BDC"/>
    <w:p w14:paraId="42B5D970" w14:textId="77777777" w:rsidR="00F90BDC" w:rsidRDefault="00F90BDC">
      <w:r xmlns:w="http://schemas.openxmlformats.org/wordprocessingml/2006/main">
        <w:t xml:space="preserve">Kohtupäeval kuulutavad paljud, et nad on Issanda nimel teinud palju suuri tegusid, nagu prohvetlikult kuulutanud, deemonite väljaajamist ja suuri tegusid.</w:t>
      </w:r>
    </w:p>
    <w:p w14:paraId="556382FD" w14:textId="77777777" w:rsidR="00F90BDC" w:rsidRDefault="00F90BDC"/>
    <w:p w14:paraId="65A513ED" w14:textId="77777777" w:rsidR="00F90BDC" w:rsidRDefault="00F90BDC">
      <w:r xmlns:w="http://schemas.openxmlformats.org/wordprocessingml/2006/main">
        <w:t xml:space="preserve">1. Pühaduse vajadus: A püha elu elamise tähtsusest ja selle mittetegemise tagajärgedest kohtupäeval.</w:t>
      </w:r>
    </w:p>
    <w:p w14:paraId="08FA5A25" w14:textId="77777777" w:rsidR="00F90BDC" w:rsidRDefault="00F90BDC"/>
    <w:p w14:paraId="0760F844" w14:textId="77777777" w:rsidR="00F90BDC" w:rsidRDefault="00F90BDC">
      <w:r xmlns:w="http://schemas.openxmlformats.org/wordprocessingml/2006/main">
        <w:t xml:space="preserve">2. Usu jõud: A usu väest ja tegudest, mida see võib Issanda nimel korda saata.</w:t>
      </w:r>
    </w:p>
    <w:p w14:paraId="2E20EC5F" w14:textId="77777777" w:rsidR="00F90BDC" w:rsidRDefault="00F90BDC"/>
    <w:p w14:paraId="4018BDAC" w14:textId="77777777" w:rsidR="00F90BDC" w:rsidRDefault="00F90BDC">
      <w:r xmlns:w="http://schemas.openxmlformats.org/wordprocessingml/2006/main">
        <w:t xml:space="preserve">1. Matteuse 5:20 - "Sest ma ütlen teile, et kui teie õigus ei ületa kirjatundjate ja variseride õigust, siis te ei pääse mingil juhul taevariiki."</w:t>
      </w:r>
    </w:p>
    <w:p w14:paraId="10313C10" w14:textId="77777777" w:rsidR="00F90BDC" w:rsidRDefault="00F90BDC"/>
    <w:p w14:paraId="4BD9FDB7" w14:textId="77777777" w:rsidR="00F90BDC" w:rsidRDefault="00F90BDC">
      <w:r xmlns:w="http://schemas.openxmlformats.org/wordprocessingml/2006/main">
        <w:t xml:space="preserve">2. Jaakobuse 2:14-17 - "Mis kasu on sellest, mu vennad, kui mees ütleb, et tal on usku ja tal pole tegusid? Kas usk võib teda päästa? Kui vend või õde on alasti ja tal on puudus igapäevastest toitudest, Ja üks teist ütleb neile: "Minge rahuga ära, saage soojaks ja täis, kuid ärge andke neile seda, mida ihule vaja on; mis sellest kasu on?" Ja usk, kui tal pole tegusid, on surnud. üksi olemine."</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7:23 Ja siis ma tunnistan neile: Ma ei ole teid kunagi tundnud.</w:t>
      </w:r>
    </w:p>
    <w:p w14:paraId="33BCA826" w14:textId="77777777" w:rsidR="00F90BDC" w:rsidRDefault="00F90BDC"/>
    <w:p w14:paraId="678B8867" w14:textId="77777777" w:rsidR="00F90BDC" w:rsidRDefault="00F90BDC">
      <w:r xmlns:w="http://schemas.openxmlformats.org/wordprocessingml/2006/main">
        <w:t xml:space="preserve">Jeesus hoiatab neid, kes teevad kurjust, et Ta hülgab nad kohtupäeval.</w:t>
      </w:r>
    </w:p>
    <w:p w14:paraId="6EFCC602" w14:textId="77777777" w:rsidR="00F90BDC" w:rsidRDefault="00F90BDC"/>
    <w:p w14:paraId="72453ED3" w14:textId="77777777" w:rsidR="00F90BDC" w:rsidRDefault="00F90BDC">
      <w:r xmlns:w="http://schemas.openxmlformats.org/wordprocessingml/2006/main">
        <w:t xml:space="preserve">1. Võtke omaks Jumala halastus, enne kui on liiga hilja</w:t>
      </w:r>
    </w:p>
    <w:p w14:paraId="6588077B" w14:textId="77777777" w:rsidR="00F90BDC" w:rsidRDefault="00F90BDC"/>
    <w:p w14:paraId="2E93EA01" w14:textId="77777777" w:rsidR="00F90BDC" w:rsidRDefault="00F90BDC">
      <w:r xmlns:w="http://schemas.openxmlformats.org/wordprocessingml/2006/main">
        <w:t xml:space="preserve">2. Valige õiglus kurjuse asemel</w:t>
      </w:r>
    </w:p>
    <w:p w14:paraId="7B84E68D" w14:textId="77777777" w:rsidR="00F90BDC" w:rsidRDefault="00F90BDC"/>
    <w:p w14:paraId="348DA649" w14:textId="77777777" w:rsidR="00F90BDC" w:rsidRDefault="00F90BDC">
      <w:r xmlns:w="http://schemas.openxmlformats.org/wordprocessingml/2006/main">
        <w:t xml:space="preserve">1. Psalm 97:10: "Te, kes armastate Issandat, vihkage kurja."</w:t>
      </w:r>
    </w:p>
    <w:p w14:paraId="39310A1F" w14:textId="77777777" w:rsidR="00F90BDC" w:rsidRDefault="00F90BDC"/>
    <w:p w14:paraId="295E2BAB" w14:textId="77777777" w:rsidR="00F90BDC" w:rsidRDefault="00F90BDC">
      <w:r xmlns:w="http://schemas.openxmlformats.org/wordprocessingml/2006/main">
        <w:t xml:space="preserve">2. Jaakobuse 4:17: "Seepärast, kes teab teha head, aga ei tee seda, sellele on see patt."</w:t>
      </w:r>
    </w:p>
    <w:p w14:paraId="1CBE01E2" w14:textId="77777777" w:rsidR="00F90BDC" w:rsidRDefault="00F90BDC"/>
    <w:p w14:paraId="405B0EDF" w14:textId="77777777" w:rsidR="00F90BDC" w:rsidRDefault="00F90BDC">
      <w:r xmlns:w="http://schemas.openxmlformats.org/wordprocessingml/2006/main">
        <w:t xml:space="preserve">Matteuse 7:24 Sellepärast, kes iganes kuuleb neid minu sõnu ja teeb neid, ma võrdlen teda targa mehega, kes ehitas oma maja kaljule.</w:t>
      </w:r>
    </w:p>
    <w:p w14:paraId="00565DB4" w14:textId="77777777" w:rsidR="00F90BDC" w:rsidRDefault="00F90BDC"/>
    <w:p w14:paraId="0C5569F5" w14:textId="77777777" w:rsidR="00F90BDC" w:rsidRDefault="00F90BDC">
      <w:r xmlns:w="http://schemas.openxmlformats.org/wordprocessingml/2006/main">
        <w:t xml:space="preserve">See lõik näitab meile, kui tähtis on järgida Jeesuse õpetusi ja käske, et rajada meie elus tugev vaimne vundament.</w:t>
      </w:r>
    </w:p>
    <w:p w14:paraId="43CE8BE2" w14:textId="77777777" w:rsidR="00F90BDC" w:rsidRDefault="00F90BDC"/>
    <w:p w14:paraId="65D947F0" w14:textId="77777777" w:rsidR="00F90BDC" w:rsidRDefault="00F90BDC">
      <w:r xmlns:w="http://schemas.openxmlformats.org/wordprocessingml/2006/main">
        <w:t xml:space="preserve">1. "Ehitame oma elu kaljule: usu aluse rajamine"</w:t>
      </w:r>
    </w:p>
    <w:p w14:paraId="5BA9B3DA" w14:textId="77777777" w:rsidR="00F90BDC" w:rsidRDefault="00F90BDC"/>
    <w:p w14:paraId="1865A118" w14:textId="77777777" w:rsidR="00F90BDC" w:rsidRDefault="00F90BDC">
      <w:r xmlns:w="http://schemas.openxmlformats.org/wordprocessingml/2006/main">
        <w:t xml:space="preserve">2. "Jeesuse sõnade kuulamine: vaimse kasvu võti"</w:t>
      </w:r>
    </w:p>
    <w:p w14:paraId="0DE1C29B" w14:textId="77777777" w:rsidR="00F90BDC" w:rsidRDefault="00F90BDC"/>
    <w:p w14:paraId="28F36038" w14:textId="77777777" w:rsidR="00F90BDC" w:rsidRDefault="00F90BDC">
      <w:r xmlns:w="http://schemas.openxmlformats.org/wordprocessingml/2006/main">
        <w:t xml:space="preserve">1. 1. Korintlastele 3:10-15 – Pauluse analoogia vundamendile ehitamise kohta</w:t>
      </w:r>
    </w:p>
    <w:p w14:paraId="1BBF08C1" w14:textId="77777777" w:rsidR="00F90BDC" w:rsidRDefault="00F90BDC"/>
    <w:p w14:paraId="0ABFA7BD" w14:textId="77777777" w:rsidR="00F90BDC" w:rsidRDefault="00F90BDC">
      <w:r xmlns:w="http://schemas.openxmlformats.org/wordprocessingml/2006/main">
        <w:t xml:space="preserve">2. Psalm 40:1-3 – Taaveti ülistuslaul selle eest, et Jumal teda kuulis ja vastas</w:t>
      </w:r>
    </w:p>
    <w:p w14:paraId="7592A60B" w14:textId="77777777" w:rsidR="00F90BDC" w:rsidRDefault="00F90BDC"/>
    <w:p w14:paraId="15F8F088" w14:textId="77777777" w:rsidR="00F90BDC" w:rsidRDefault="00F90BDC">
      <w:r xmlns:w="http://schemas.openxmlformats.org/wordprocessingml/2006/main">
        <w:t xml:space="preserve">Matteuse 7:25 Ja sadas vihma ja tulid veeupud ja puhusid tuuled ning lõid vastu seda maja; ja see ei langenud, sest see oli rajatud kaljule.</w:t>
      </w:r>
    </w:p>
    <w:p w14:paraId="0A3040B1" w14:textId="77777777" w:rsidR="00F90BDC" w:rsidRDefault="00F90BDC"/>
    <w:p w14:paraId="782E6B03" w14:textId="77777777" w:rsidR="00F90BDC" w:rsidRDefault="00F90BDC">
      <w:r xmlns:w="http://schemas.openxmlformats.org/wordprocessingml/2006/main">
        <w:t xml:space="preserve">See salm räägib majast, mis ehitati kaljule ja mida ei mõjutanud vihm, üleujutused ega tuuled.</w:t>
      </w:r>
    </w:p>
    <w:p w14:paraId="27CC5272" w14:textId="77777777" w:rsidR="00F90BDC" w:rsidRDefault="00F90BDC"/>
    <w:p w14:paraId="648398BB" w14:textId="77777777" w:rsidR="00F90BDC" w:rsidRDefault="00F90BDC">
      <w:r xmlns:w="http://schemas.openxmlformats.org/wordprocessingml/2006/main">
        <w:t xml:space="preserve">1. Kindla sihtasutuse tugevus: oma elu ehitamine Jeesuse Kristuse kaljule</w:t>
      </w:r>
    </w:p>
    <w:p w14:paraId="27873C6A" w14:textId="77777777" w:rsidR="00F90BDC" w:rsidRDefault="00F90BDC"/>
    <w:p w14:paraId="0A25795D" w14:textId="77777777" w:rsidR="00F90BDC" w:rsidRDefault="00F90BDC">
      <w:r xmlns:w="http://schemas.openxmlformats.org/wordprocessingml/2006/main">
        <w:t xml:space="preserve">2. Tormide vastu võitlemine: kuidas rasketel aegadel vankumatuks jääda</w:t>
      </w:r>
    </w:p>
    <w:p w14:paraId="5AADA9DE" w14:textId="77777777" w:rsidR="00F90BDC" w:rsidRDefault="00F90BDC"/>
    <w:p w14:paraId="535A959F" w14:textId="77777777" w:rsidR="00F90BDC" w:rsidRDefault="00F90BDC">
      <w:r xmlns:w="http://schemas.openxmlformats.org/wordprocessingml/2006/main">
        <w:t xml:space="preserve">1. Jesaja 28:16 - "Seepärast ütleb Issand Jumal nõnda: Vaata, ma panen Siionisse kivi, läbiproovitud kivi, kalli vundamendi nurgakivi, mis on kindlalt kinnitatud. Kes sellesse usub, see ei häiri. "</w:t>
      </w:r>
    </w:p>
    <w:p w14:paraId="552AC4C9" w14:textId="77777777" w:rsidR="00F90BDC" w:rsidRDefault="00F90BDC"/>
    <w:p w14:paraId="64CC2C8F" w14:textId="77777777" w:rsidR="00F90BDC" w:rsidRDefault="00F90BDC">
      <w:r xmlns:w="http://schemas.openxmlformats.org/wordprocessingml/2006/main">
        <w:t xml:space="preserve">2. Psalm 25:5 - "Juhata mind oma tões ja õpeta mind, sest sina oled mu pääste Jumal, sind ma ootan kogu päeva."</w:t>
      </w:r>
    </w:p>
    <w:p w14:paraId="07D6461D" w14:textId="77777777" w:rsidR="00F90BDC" w:rsidRDefault="00F90BDC"/>
    <w:p w14:paraId="424C8A0C" w14:textId="77777777" w:rsidR="00F90BDC" w:rsidRDefault="00F90BDC">
      <w:r xmlns:w="http://schemas.openxmlformats.org/wordprocessingml/2006/main">
        <w:t xml:space="preserve">Matteuse 7:26 Ja igaüks, kes kuuleb neid minu sõnu ega tee neid, on sarnane rumala mehega, kes ehitas oma maja liivale.</w:t>
      </w:r>
    </w:p>
    <w:p w14:paraId="0D58BB17" w14:textId="77777777" w:rsidR="00F90BDC" w:rsidRDefault="00F90BDC"/>
    <w:p w14:paraId="200E14D5" w14:textId="77777777" w:rsidR="00F90BDC" w:rsidRDefault="00F90BDC">
      <w:r xmlns:w="http://schemas.openxmlformats.org/wordprocessingml/2006/main">
        <w:t xml:space="preserve">Jeesus õpetab, et need, kes tema sõnu tähele ei pane, on nagu rumalad, kes ehitavad oma maja liivale.</w:t>
      </w:r>
    </w:p>
    <w:p w14:paraId="5742010D" w14:textId="77777777" w:rsidR="00F90BDC" w:rsidRDefault="00F90BDC"/>
    <w:p w14:paraId="1A2F291D" w14:textId="77777777" w:rsidR="00F90BDC" w:rsidRDefault="00F90BDC">
      <w:r xmlns:w="http://schemas.openxmlformats.org/wordprocessingml/2006/main">
        <w:t xml:space="preserve">1. "Meie elu alus: kaljule ehitamine"</w:t>
      </w:r>
    </w:p>
    <w:p w14:paraId="1E490BC3" w14:textId="77777777" w:rsidR="00F90BDC" w:rsidRDefault="00F90BDC"/>
    <w:p w14:paraId="73550397" w14:textId="77777777" w:rsidR="00F90BDC" w:rsidRDefault="00F90BDC">
      <w:r xmlns:w="http://schemas.openxmlformats.org/wordprocessingml/2006/main">
        <w:t xml:space="preserve">2. "Jumala sõna eiramise oht"</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Õpetussõnad 10:25 – "Kui keeristorm möödub, pole õelat enam, aga õigel on igavene alus."</w:t>
      </w:r>
    </w:p>
    <w:p w14:paraId="5B0B5D9E" w14:textId="77777777" w:rsidR="00F90BDC" w:rsidRDefault="00F90BDC"/>
    <w:p w14:paraId="5E136A29" w14:textId="77777777" w:rsidR="00F90BDC" w:rsidRDefault="00F90BDC">
      <w:r xmlns:w="http://schemas.openxmlformats.org/wordprocessingml/2006/main">
        <w:t xml:space="preserve">2. Psalm 11:3 – "Kui vundamendid on purustatud, mida saavad õiged teha?"</w:t>
      </w:r>
    </w:p>
    <w:p w14:paraId="29DC9916" w14:textId="77777777" w:rsidR="00F90BDC" w:rsidRDefault="00F90BDC"/>
    <w:p w14:paraId="0EE9B3F1" w14:textId="77777777" w:rsidR="00F90BDC" w:rsidRDefault="00F90BDC">
      <w:r xmlns:w="http://schemas.openxmlformats.org/wordprocessingml/2006/main">
        <w:t xml:space="preserve">Matteuse 7:27 Ja vihma sadas ja veeuputused tulid ja tuuled puhusid ja lõid vastu seda maja; ja see langes, ja selle kukkumine oli suur.</w:t>
      </w:r>
    </w:p>
    <w:p w14:paraId="36A8DAF3" w14:textId="77777777" w:rsidR="00F90BDC" w:rsidRDefault="00F90BDC"/>
    <w:p w14:paraId="06E4712D" w14:textId="77777777" w:rsidR="00F90BDC" w:rsidRDefault="00F90BDC">
      <w:r xmlns:w="http://schemas.openxmlformats.org/wordprocessingml/2006/main">
        <w:t xml:space="preserve">Tugevale vundamendile ehitatud maja, milleks on Jeesus Kristus, püsib elutormidest hoolimata kindlalt.</w:t>
      </w:r>
    </w:p>
    <w:p w14:paraId="04D6771C" w14:textId="77777777" w:rsidR="00F90BDC" w:rsidRDefault="00F90BDC"/>
    <w:p w14:paraId="32A423A5" w14:textId="77777777" w:rsidR="00F90BDC" w:rsidRDefault="00F90BDC">
      <w:r xmlns:w="http://schemas.openxmlformats.org/wordprocessingml/2006/main">
        <w:t xml:space="preserve">1: Maja ehitamine kindlale vundamendile</w:t>
      </w:r>
    </w:p>
    <w:p w14:paraId="5DF84CCD" w14:textId="77777777" w:rsidR="00F90BDC" w:rsidRDefault="00F90BDC"/>
    <w:p w14:paraId="19A748D7" w14:textId="77777777" w:rsidR="00F90BDC" w:rsidRDefault="00F90BDC">
      <w:r xmlns:w="http://schemas.openxmlformats.org/wordprocessingml/2006/main">
        <w:t xml:space="preserve">2: Elutormides tugevana seismine</w:t>
      </w:r>
    </w:p>
    <w:p w14:paraId="41A216F4" w14:textId="77777777" w:rsidR="00F90BDC" w:rsidRDefault="00F90BDC"/>
    <w:p w14:paraId="025766FC" w14:textId="77777777" w:rsidR="00F90BDC" w:rsidRDefault="00F90BDC">
      <w:r xmlns:w="http://schemas.openxmlformats.org/wordprocessingml/2006/main">
        <w:t xml:space="preserve">1: Psalm 18:2 – Issand on mu kalju, mu kindlus ja mu päästja; mu Jumal on mu kalju, kellesse ma varju otsin, mu kilp ja mu pääste sarv, mu kindlus.</w:t>
      </w:r>
    </w:p>
    <w:p w14:paraId="6E168AF1" w14:textId="77777777" w:rsidR="00F90BDC" w:rsidRDefault="00F90BDC"/>
    <w:p w14:paraId="71DD1EA2" w14:textId="77777777" w:rsidR="00F90BDC" w:rsidRDefault="00F90BDC">
      <w:r xmlns:w="http://schemas.openxmlformats.org/wordprocessingml/2006/main">
        <w:t xml:space="preserve">2: Efeslastele 2:20 – Ehitatud apostlite ja prohvetite alusele, mille peamiseks nurgakiviks on Kristus Jeesus ise.</w:t>
      </w:r>
    </w:p>
    <w:p w14:paraId="4AED30F3" w14:textId="77777777" w:rsidR="00F90BDC" w:rsidRDefault="00F90BDC"/>
    <w:p w14:paraId="087BBD1D" w14:textId="77777777" w:rsidR="00F90BDC" w:rsidRDefault="00F90BDC">
      <w:r xmlns:w="http://schemas.openxmlformats.org/wordprocessingml/2006/main">
        <w:t xml:space="preserve">Matteuse 7:28 Ja sündis, et kui Jeesus oli need sõnad lõpetanud, hämmastas rahvas tema õpetust:</w:t>
      </w:r>
    </w:p>
    <w:p w14:paraId="0E12A50E" w14:textId="77777777" w:rsidR="00F90BDC" w:rsidRDefault="00F90BDC"/>
    <w:p w14:paraId="7C52C14E" w14:textId="77777777" w:rsidR="00F90BDC" w:rsidRDefault="00F90BDC">
      <w:r xmlns:w="http://schemas.openxmlformats.org/wordprocessingml/2006/main">
        <w:t xml:space="preserve">Rahvas oli Jeesuse õpetusest hämmastunud.</w:t>
      </w:r>
    </w:p>
    <w:p w14:paraId="0DCEC885" w14:textId="77777777" w:rsidR="00F90BDC" w:rsidRDefault="00F90BDC"/>
    <w:p w14:paraId="50EF6178" w14:textId="77777777" w:rsidR="00F90BDC" w:rsidRDefault="00F90BDC">
      <w:r xmlns:w="http://schemas.openxmlformats.org/wordprocessingml/2006/main">
        <w:t xml:space="preserve">1. Jeesus: Meie õpetaja ja teejuht</w:t>
      </w:r>
    </w:p>
    <w:p w14:paraId="0A7B198E" w14:textId="77777777" w:rsidR="00F90BDC" w:rsidRDefault="00F90BDC"/>
    <w:p w14:paraId="2F9011B6" w14:textId="77777777" w:rsidR="00F90BDC" w:rsidRDefault="00F90BDC">
      <w:r xmlns:w="http://schemas.openxmlformats.org/wordprocessingml/2006/main">
        <w:t xml:space="preserve">2. Jeesuse sõnade vägi</w:t>
      </w:r>
    </w:p>
    <w:p w14:paraId="450444A4" w14:textId="77777777" w:rsidR="00F90BDC" w:rsidRDefault="00F90BDC"/>
    <w:p w14:paraId="4FCA1308" w14:textId="77777777" w:rsidR="00F90BDC" w:rsidRDefault="00F90BDC">
      <w:r xmlns:w="http://schemas.openxmlformats.org/wordprocessingml/2006/main">
        <w:t xml:space="preserve">1. Efeslastele 4:20-21 – Aga see pole see viis, kuidas te Kristust õppisite! – eeldades, et olete temast kuulnud ja teid õpetatakse temas, nagu tõde on Jeesuses.</w:t>
      </w:r>
    </w:p>
    <w:p w14:paraId="1648F060" w14:textId="77777777" w:rsidR="00F90BDC" w:rsidRDefault="00F90BDC"/>
    <w:p w14:paraId="073A5DE2" w14:textId="77777777" w:rsidR="00F90BDC" w:rsidRDefault="00F90BDC">
      <w:r xmlns:w="http://schemas.openxmlformats.org/wordprocessingml/2006/main">
        <w:t xml:space="preserve">2. Koloslastele 3:16-17 – Kristuse sõnum elagu teie seas rikkalikult, kui te õpetate ja manitsete üksteist kogu tarkusega psalmide, hümnide ja Vaimu laulude kaudu, lauldes Jumalale tänutundega oma südames.</w:t>
      </w:r>
    </w:p>
    <w:p w14:paraId="653053C2" w14:textId="77777777" w:rsidR="00F90BDC" w:rsidRDefault="00F90BDC"/>
    <w:p w14:paraId="0A0A1D36" w14:textId="77777777" w:rsidR="00F90BDC" w:rsidRDefault="00F90BDC">
      <w:r xmlns:w="http://schemas.openxmlformats.org/wordprocessingml/2006/main">
        <w:t xml:space="preserve">Matteuse 7:29 Sest ta õpetas neid nagu seda, kellel on meelevald, ja mitte nagu kirjatundjad.</w:t>
      </w:r>
    </w:p>
    <w:p w14:paraId="410F4B07" w14:textId="77777777" w:rsidR="00F90BDC" w:rsidRDefault="00F90BDC"/>
    <w:p w14:paraId="02BE1E0B" w14:textId="77777777" w:rsidR="00F90BDC" w:rsidRDefault="00F90BDC">
      <w:r xmlns:w="http://schemas.openxmlformats.org/wordprocessingml/2006/main">
        <w:t xml:space="preserve">See lõik kirjeldab Jeesuse õpetamisviisi, võrreldes kirjatundjatega, autoriteediga, selle asemel, et lugeda seda, mida oli varem õpetatud.</w:t>
      </w:r>
    </w:p>
    <w:p w14:paraId="52933EF2" w14:textId="77777777" w:rsidR="00F90BDC" w:rsidRDefault="00F90BDC"/>
    <w:p w14:paraId="75E2B789" w14:textId="77777777" w:rsidR="00F90BDC" w:rsidRDefault="00F90BDC">
      <w:r xmlns:w="http://schemas.openxmlformats.org/wordprocessingml/2006/main">
        <w:t xml:space="preserve">1. Autoriteedi jõud – kuidas Jeesus tuli uue sõnumiga ja vaidlustas usuõpetuse status quo.</w:t>
      </w:r>
    </w:p>
    <w:p w14:paraId="15A7E9A6" w14:textId="77777777" w:rsidR="00F90BDC" w:rsidRDefault="00F90BDC"/>
    <w:p w14:paraId="65BB47EA" w14:textId="77777777" w:rsidR="00F90BDC" w:rsidRDefault="00F90BDC">
      <w:r xmlns:w="http://schemas.openxmlformats.org/wordprocessingml/2006/main">
        <w:t xml:space="preserve">2. Kuulekuse väärtus – kuidas Jeesuse sõnade autoriteediga järgimine võib viia tähendusrikka eluni.</w:t>
      </w:r>
    </w:p>
    <w:p w14:paraId="5CC2C834" w14:textId="77777777" w:rsidR="00F90BDC" w:rsidRDefault="00F90BDC"/>
    <w:p w14:paraId="378757D2" w14:textId="77777777" w:rsidR="00F90BDC" w:rsidRDefault="00F90BDC">
      <w:r xmlns:w="http://schemas.openxmlformats.org/wordprocessingml/2006/main">
        <w:t xml:space="preserve">1. 1. Korintlastele 12:28 – Ja Jumal on määranud kogudusse esimesed apostlid, teiseks prohvetid, kolmandad õpetajad...</w:t>
      </w:r>
    </w:p>
    <w:p w14:paraId="5E40E077" w14:textId="77777777" w:rsidR="00F90BDC" w:rsidRDefault="00F90BDC"/>
    <w:p w14:paraId="79F01283" w14:textId="77777777" w:rsidR="00F90BDC" w:rsidRDefault="00F90BDC">
      <w:r xmlns:w="http://schemas.openxmlformats.org/wordprocessingml/2006/main">
        <w:t xml:space="preserve">2. Jesaja 50:4-5 – Issand Jumal on andnud mulle õpetatute keele, et ma teaksin, kuidas väsinut sõnaga toetada. Hommikust hommikusse ärkab ta; ta äratab mu kõrva kuulma nagu need, keda õpetatakse.</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evangeeliumi 8. peatükis esitatakse mitu Jeesuse tehtud imeteod, mis näitavad Tema autoriteeti haiguste, looduse ja vaimse valdkonna üle. Samuti toob see esile jüngerluse maksumuse.</w:t>
      </w:r>
    </w:p>
    <w:p w14:paraId="280D1E56" w14:textId="77777777" w:rsidR="00F90BDC" w:rsidRDefault="00F90BDC"/>
    <w:p w14:paraId="1A518D81" w14:textId="77777777" w:rsidR="00F90BDC" w:rsidRDefault="00F90BDC">
      <w:r xmlns:w="http://schemas.openxmlformats.org/wordprocessingml/2006/main">
        <w:t xml:space="preserve">1. lõik: Peatükk algab sellega, et Jeesus tervendab pidalitõbise mehe, kes läheneb Temale usus (Matteuse 8:1-4). Pärast seda tervendab Ta Rooma väepealiku sulase distantsilt oma sõna kaudu. See sündmus viib selleni, et Jeesus ülistab väepealiku suurt usku (Matteuse 8:5-13). Seejärel ravib Ta edasi Peetruse ämma ja paljusid teisi, kes olid kurjast vaimust vaevatud või haiged (Matteuse 8:14-17).</w:t>
      </w:r>
    </w:p>
    <w:p w14:paraId="45AE538C" w14:textId="77777777" w:rsidR="00F90BDC" w:rsidRDefault="00F90BDC"/>
    <w:p w14:paraId="4BC7F8DA" w14:textId="77777777" w:rsidR="00F90BDC" w:rsidRDefault="00F90BDC">
      <w:r xmlns:w="http://schemas.openxmlformats.org/wordprocessingml/2006/main">
        <w:t xml:space="preserve">2. lõik: Matteuse 8:18-22 kohaselt suhtleb Jeesus potentsiaalsete jüngritega. Kui üks mees ütleb, et ta järgib Teda kõikjal, kuhu ta läheb, hoiatab Jeesus jüngriks olemisega kaasnevate raskuste eest – isegi kui tal pole kohta, kuhu oma pead panna. Teisele, kes palub aega oma isa matmiseks enne temale järgnemist, vastab Jeesus, et ta laseb surnutel matta oma surnuid; tema kohus on järgida ja kuulutada Jumala riiki.</w:t>
      </w:r>
    </w:p>
    <w:p w14:paraId="51A2989D" w14:textId="77777777" w:rsidR="00F90BDC" w:rsidRDefault="00F90BDC"/>
    <w:p w14:paraId="65C59B92" w14:textId="77777777" w:rsidR="00F90BDC" w:rsidRDefault="00F90BDC">
      <w:r xmlns:w="http://schemas.openxmlformats.org/wordprocessingml/2006/main">
        <w:t xml:space="preserve">3. lõik: viimane osa (Matteuse 8:23-34) esitab veel kaks imet, kus Jeesus näitab oma võimu looduse ja deemonite üle. Esiteks vaigistab Ta merel tormi, noomides tuult ja laineid, näidates oma võimu looduslike elementide üle (Matteuse 8:23-27). Seejärel ajab Ta Gadarenese territooriumil deemonid välja kahe mehe seast seakarja, kes tormavad järsust kaldast alla vette ja surevad. See hirmutab linnaelanikke ja sunnib neid paluma tal nende piirkonnast lahkuda.</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Matteuse 8:1 Kui ta mäelt alla tuli, järgnes talle suur rahvahulk.</w:t>
      </w:r>
    </w:p>
    <w:p w14:paraId="28306503" w14:textId="77777777" w:rsidR="00F90BDC" w:rsidRDefault="00F90BDC"/>
    <w:p w14:paraId="639FFBAE" w14:textId="77777777" w:rsidR="00F90BDC" w:rsidRDefault="00F90BDC">
      <w:r xmlns:w="http://schemas.openxmlformats.org/wordprocessingml/2006/main">
        <w:t xml:space="preserve">Jeesus laskus mäelt alla, et talle järgnes suur hulk inimesi.</w:t>
      </w:r>
    </w:p>
    <w:p w14:paraId="0B872904" w14:textId="77777777" w:rsidR="00F90BDC" w:rsidRDefault="00F90BDC"/>
    <w:p w14:paraId="5B3D3A05" w14:textId="77777777" w:rsidR="00F90BDC" w:rsidRDefault="00F90BDC">
      <w:r xmlns:w="http://schemas.openxmlformats.org/wordprocessingml/2006/main">
        <w:t xml:space="preserve">1. Jeesus soovib, et suur hulk teda järgiks ja tema eest hoolitseks.</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 on alandliku juhtimise näide.</w:t>
      </w:r>
    </w:p>
    <w:p w14:paraId="20BCFB26" w14:textId="77777777" w:rsidR="00F90BDC" w:rsidRDefault="00F90BDC"/>
    <w:p w14:paraId="0CFBAFDC" w14:textId="77777777" w:rsidR="00F90BDC" w:rsidRDefault="00F90BDC">
      <w:r xmlns:w="http://schemas.openxmlformats.org/wordprocessingml/2006/main">
        <w:t xml:space="preserve">1. Johannese 13:13-17 – Jeesus peseb jüngrite jalgu alandliku juhtimise eeskujuna.</w:t>
      </w:r>
    </w:p>
    <w:p w14:paraId="2E96303D" w14:textId="77777777" w:rsidR="00F90BDC" w:rsidRDefault="00F90BDC"/>
    <w:p w14:paraId="52C5592B" w14:textId="77777777" w:rsidR="00F90BDC" w:rsidRDefault="00F90BDC">
      <w:r xmlns:w="http://schemas.openxmlformats.org/wordprocessingml/2006/main">
        <w:t xml:space="preserve">2. Matteuse 19:27-30 – rikka noore valitseja taotlus järgida Jeesust ja mida see tähendab jüngriks olemiseks.</w:t>
      </w:r>
    </w:p>
    <w:p w14:paraId="77FAAB9F" w14:textId="77777777" w:rsidR="00F90BDC" w:rsidRDefault="00F90BDC"/>
    <w:p w14:paraId="6696ED44" w14:textId="77777777" w:rsidR="00F90BDC" w:rsidRDefault="00F90BDC">
      <w:r xmlns:w="http://schemas.openxmlformats.org/wordprocessingml/2006/main">
        <w:t xml:space="preserve">Matteuse 8:2 Ja vaata, tuli pidalitõbine ja kummardas teda ning ütles: "Issand, kui tahad, siis sa võid mind puhastada!"</w:t>
      </w:r>
    </w:p>
    <w:p w14:paraId="4719494E" w14:textId="77777777" w:rsidR="00F90BDC" w:rsidRDefault="00F90BDC"/>
    <w:p w14:paraId="301E1BFD" w14:textId="77777777" w:rsidR="00F90BDC" w:rsidRDefault="00F90BDC">
      <w:r xmlns:w="http://schemas.openxmlformats.org/wordprocessingml/2006/main">
        <w:t xml:space="preserve">Jeesuse juurde tuli pidalitõbine ja palus end terveks saada, öeldes, et kui Jeesus soovib, võib ta ta puhtaks teha.</w:t>
      </w:r>
    </w:p>
    <w:p w14:paraId="0E248CE8" w14:textId="77777777" w:rsidR="00F90BDC" w:rsidRDefault="00F90BDC"/>
    <w:p w14:paraId="2B3E6B83" w14:textId="77777777" w:rsidR="00F90BDC" w:rsidRDefault="00F90BDC">
      <w:r xmlns:w="http://schemas.openxmlformats.org/wordprocessingml/2006/main">
        <w:t xml:space="preserve">1. Usu jõud: Jeesus on valmis vastama usupalvetele ja puhastama meid kõigist meie pattudest.</w:t>
      </w:r>
    </w:p>
    <w:p w14:paraId="14AF4228" w14:textId="77777777" w:rsidR="00F90BDC" w:rsidRDefault="00F90BDC"/>
    <w:p w14:paraId="2289A989" w14:textId="77777777" w:rsidR="00F90BDC" w:rsidRDefault="00F90BDC">
      <w:r xmlns:w="http://schemas.openxmlformats.org/wordprocessingml/2006/main">
        <w:t xml:space="preserve">2. Jeesuse kaastunne: Jeesus näitas pidalitõbise vastu halastust ja kaastunnet, ravides ta terveks ja taastades talle õige suhte Jumalaga.</w:t>
      </w:r>
    </w:p>
    <w:p w14:paraId="1639BEAB" w14:textId="77777777" w:rsidR="00F90BDC" w:rsidRDefault="00F90BDC"/>
    <w:p w14:paraId="40546E0D" w14:textId="77777777" w:rsidR="00F90BDC" w:rsidRDefault="00F90BDC">
      <w:r xmlns:w="http://schemas.openxmlformats.org/wordprocessingml/2006/main">
        <w:t xml:space="preserve">1. Roomlastele 8:38-39 – Sest ma olen veendunud, et ei surm ega elu, ei inglid ega deemonid, ei olevik ega tulevik ega mingid jõud, ei kõrgus ega sügavus ega miski muu kogu loodu juures eraldama meid Jumala armastusest, mis on Kristuses Jeesuses, meie Issandas.</w:t>
      </w:r>
    </w:p>
    <w:p w14:paraId="020ED0F4" w14:textId="77777777" w:rsidR="00F90BDC" w:rsidRDefault="00F90BDC"/>
    <w:p w14:paraId="0D72C728" w14:textId="77777777" w:rsidR="00F90BDC" w:rsidRDefault="00F90BDC">
      <w:r xmlns:w="http://schemas.openxmlformats.org/wordprocessingml/2006/main">
        <w:t xml:space="preserve">2. Markuse 10:45-46 – Sest isegi Inimese Poeg ei tulnud teenima, vaid teenima ja andma oma elu lunaks paljude eest.</w:t>
      </w:r>
    </w:p>
    <w:p w14:paraId="074F0AF3" w14:textId="77777777" w:rsidR="00F90BDC" w:rsidRDefault="00F90BDC"/>
    <w:p w14:paraId="7E63C658" w14:textId="77777777" w:rsidR="00F90BDC" w:rsidRDefault="00F90BDC">
      <w:r xmlns:w="http://schemas.openxmlformats.org/wordprocessingml/2006/main">
        <w:t xml:space="preserve">Matteuse 8:3 Ja Jeesus sirutas oma käe ja puudutas teda ning ütles: "Ma tahan!" ole puhas. Ja kohe sai ta pidalitõvest puhtaks.</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See lõik jutustab lugu sellest, kuidas Jeesus tervendas pidalitõbise.</w:t>
      </w:r>
    </w:p>
    <w:p w14:paraId="764313F4" w14:textId="77777777" w:rsidR="00F90BDC" w:rsidRDefault="00F90BDC"/>
    <w:p w14:paraId="06615EAC" w14:textId="77777777" w:rsidR="00F90BDC" w:rsidRDefault="00F90BDC">
      <w:r xmlns:w="http://schemas.openxmlformats.org/wordprocessingml/2006/main">
        <w:t xml:space="preserve">1: Jeesusel on vägi meid tervendada ja meie patud andeks anda.</w:t>
      </w:r>
    </w:p>
    <w:p w14:paraId="607996AB" w14:textId="77777777" w:rsidR="00F90BDC" w:rsidRDefault="00F90BDC"/>
    <w:p w14:paraId="33960214" w14:textId="77777777" w:rsidR="00F90BDC" w:rsidRDefault="00F90BDC">
      <w:r xmlns:w="http://schemas.openxmlformats.org/wordprocessingml/2006/main">
        <w:t xml:space="preserve">2: Jeesuse poolt pidalitõbise ravimine tuletab meelde Tema väge meid taastada, uuendada ja muuta.</w:t>
      </w:r>
    </w:p>
    <w:p w14:paraId="1CDA7895" w14:textId="77777777" w:rsidR="00F90BDC" w:rsidRDefault="00F90BDC"/>
    <w:p w14:paraId="0450B244" w14:textId="77777777" w:rsidR="00F90BDC" w:rsidRDefault="00F90BDC">
      <w:r xmlns:w="http://schemas.openxmlformats.org/wordprocessingml/2006/main">
        <w:t xml:space="preserve">1: Jesaja 53:4-5 – Tema on kindlasti kandnud meie leina ja kandnud meie kurbust; ometi pidasime teda lööduks, Jumalast löödud ja vaevatud. Aga ta sai haavata meie üleastumiste pärast; ta oli muserdatud meie süütegude pärast; Tema peal oli karistus, mis tõi meile rahu, ja tema löökidega saame terveks.</w:t>
      </w:r>
    </w:p>
    <w:p w14:paraId="26D38EC8" w14:textId="77777777" w:rsidR="00F90BDC" w:rsidRDefault="00F90BDC"/>
    <w:p w14:paraId="1D194B5A" w14:textId="77777777" w:rsidR="00F90BDC" w:rsidRDefault="00F90BDC">
      <w:r xmlns:w="http://schemas.openxmlformats.org/wordprocessingml/2006/main">
        <w:t xml:space="preserve">2: Jaakobuse 5:15 - Ja usupalve päästab haige ja Issand tõstab ta üles. Ja kui ta on pattu teinud, antakse talle andeks.</w:t>
      </w:r>
    </w:p>
    <w:p w14:paraId="6E6C741D" w14:textId="77777777" w:rsidR="00F90BDC" w:rsidRDefault="00F90BDC"/>
    <w:p w14:paraId="51AF741F" w14:textId="77777777" w:rsidR="00F90BDC" w:rsidRDefault="00F90BDC">
      <w:r xmlns:w="http://schemas.openxmlformats.org/wordprocessingml/2006/main">
        <w:t xml:space="preserve">Matteuse 8:4 Ja Jeesus ütles talle: "Vaata, sa ära ütle kellelegi!" vaid mine, näita end preestrile ja too neile tunnistuseks kingitus, mille Mooses käskis.</w:t>
      </w:r>
    </w:p>
    <w:p w14:paraId="53069F34" w14:textId="77777777" w:rsidR="00F90BDC" w:rsidRDefault="00F90BDC"/>
    <w:p w14:paraId="401674D8" w14:textId="77777777" w:rsidR="00F90BDC" w:rsidRDefault="00F90BDC">
      <w:r xmlns:w="http://schemas.openxmlformats.org/wordprocessingml/2006/main">
        <w:t xml:space="preserve">Jeesus käsib paranenud pidalitõbist hoida oma tervenemist saladuses, minna preestri juurde ja tuua Moosese käsu kohaselt ohver.</w:t>
      </w:r>
    </w:p>
    <w:p w14:paraId="388D4BF9" w14:textId="77777777" w:rsidR="00F90BDC" w:rsidRDefault="00F90BDC"/>
    <w:p w14:paraId="1FA87091" w14:textId="77777777" w:rsidR="00F90BDC" w:rsidRDefault="00F90BDC">
      <w:r xmlns:w="http://schemas.openxmlformats.org/wordprocessingml/2006/main">
        <w:t xml:space="preserve">1. Kuulekuse jõud: kuidas Jeesuse käsu järgimine võib viia imelise tervenemiseni.</w:t>
      </w:r>
    </w:p>
    <w:p w14:paraId="1BF32DBD" w14:textId="77777777" w:rsidR="00F90BDC" w:rsidRDefault="00F90BDC"/>
    <w:p w14:paraId="5B2E74F0" w14:textId="77777777" w:rsidR="00F90BDC" w:rsidRDefault="00F90BDC">
      <w:r xmlns:w="http://schemas.openxmlformats.org/wordprocessingml/2006/main">
        <w:t xml:space="preserve">2. Kuulekuse õnnistus: kuidas võib Jumala käskude austamine tuua uskumatuid õnnistusi.</w:t>
      </w:r>
    </w:p>
    <w:p w14:paraId="20490DC1" w14:textId="77777777" w:rsidR="00F90BDC" w:rsidRDefault="00F90BDC"/>
    <w:p w14:paraId="2DA1748A" w14:textId="77777777" w:rsidR="00F90BDC" w:rsidRDefault="00F90BDC">
      <w:r xmlns:w="http://schemas.openxmlformats.org/wordprocessingml/2006/main">
        <w:t xml:space="preserve">1. 3. Moosese 14:2-32 – Juhised preestritele pidalitõbise puhastamise kohta.</w:t>
      </w:r>
    </w:p>
    <w:p w14:paraId="26009A4A" w14:textId="77777777" w:rsidR="00F90BDC" w:rsidRDefault="00F90BDC"/>
    <w:p w14:paraId="002BDFA7" w14:textId="77777777" w:rsidR="00F90BDC" w:rsidRDefault="00F90BDC">
      <w:r xmlns:w="http://schemas.openxmlformats.org/wordprocessingml/2006/main">
        <w:t xml:space="preserve">2. Markuse 1:45 – pidalitõbise juhised mitte kellelegi oma paranemisest rääkida.</w:t>
      </w:r>
    </w:p>
    <w:p w14:paraId="2E2FCA2F" w14:textId="77777777" w:rsidR="00F90BDC" w:rsidRDefault="00F90BDC"/>
    <w:p w14:paraId="7A6C2F9C" w14:textId="77777777" w:rsidR="00F90BDC" w:rsidRDefault="00F90BDC">
      <w:r xmlns:w="http://schemas.openxmlformats.org/wordprocessingml/2006/main">
        <w:t xml:space="preserve">Matteuse 8:5 Ja kui Jeesus läks Kapernauma, tuli tema juurde väepealik ja palus teda:</w:t>
      </w:r>
    </w:p>
    <w:p w14:paraId="236B674A" w14:textId="77777777" w:rsidR="00F90BDC" w:rsidRDefault="00F90BDC"/>
    <w:p w14:paraId="6A663FD9" w14:textId="77777777" w:rsidR="00F90BDC" w:rsidRDefault="00F90BDC">
      <w:r xmlns:w="http://schemas.openxmlformats.org/wordprocessingml/2006/main">
        <w:t xml:space="preserve">Sajapealik tuleb Jeesuse juurde ja palub Teda.</w:t>
      </w:r>
    </w:p>
    <w:p w14:paraId="6FAC49FC" w14:textId="77777777" w:rsidR="00F90BDC" w:rsidRDefault="00F90BDC"/>
    <w:p w14:paraId="3F9F46CD" w14:textId="77777777" w:rsidR="00F90BDC" w:rsidRDefault="00F90BDC">
      <w:r xmlns:w="http://schemas.openxmlformats.org/wordprocessingml/2006/main">
        <w:t xml:space="preserve">1. Usu jõud: kuidas usk Jeesusesse aitab meil eluraskustest üle saada</w:t>
      </w:r>
    </w:p>
    <w:p w14:paraId="5C6C02DC" w14:textId="77777777" w:rsidR="00F90BDC" w:rsidRDefault="00F90BDC"/>
    <w:p w14:paraId="36B68A57" w14:textId="77777777" w:rsidR="00F90BDC" w:rsidRDefault="00F90BDC">
      <w:r xmlns:w="http://schemas.openxmlformats.org/wordprocessingml/2006/main">
        <w:t xml:space="preserve">2. Püsivuse jõud: kuidas kahtlustest üle saada ja uskuda</w:t>
      </w:r>
    </w:p>
    <w:p w14:paraId="13E5EBF9" w14:textId="77777777" w:rsidR="00F90BDC" w:rsidRDefault="00F90BDC"/>
    <w:p w14:paraId="769A640E" w14:textId="77777777" w:rsidR="00F90BDC" w:rsidRDefault="00F90BDC">
      <w:r xmlns:w="http://schemas.openxmlformats.org/wordprocessingml/2006/main">
        <w:t xml:space="preserve">1. Filiplastele 4:13 – "Ma suudan kõike Kristuse läbi, kes mind tugevdab."</w:t>
      </w:r>
    </w:p>
    <w:p w14:paraId="1BFD5A8F" w14:textId="77777777" w:rsidR="00F90BDC" w:rsidRDefault="00F90BDC"/>
    <w:p w14:paraId="6187E1F6" w14:textId="77777777" w:rsidR="00F90BDC" w:rsidRDefault="00F90BDC">
      <w:r xmlns:w="http://schemas.openxmlformats.org/wordprocessingml/2006/main">
        <w:t xml:space="preserve">2. Heebrealastele 11:1 – "Nüüd on usk kindlus asjades, mida loodetakse, veendumus selles, mida ei ole näha."</w:t>
      </w:r>
    </w:p>
    <w:p w14:paraId="34F4752E" w14:textId="77777777" w:rsidR="00F90BDC" w:rsidRDefault="00F90BDC"/>
    <w:p w14:paraId="2140453F" w14:textId="77777777" w:rsidR="00F90BDC" w:rsidRDefault="00F90BDC">
      <w:r xmlns:w="http://schemas.openxmlformats.org/wordprocessingml/2006/main">
        <w:t xml:space="preserve">Matteuse 8:6 ja ütles: "Issand, mu sulane lamab kodus halvatuna ja on väga piinatud."</w:t>
      </w:r>
    </w:p>
    <w:p w14:paraId="39AD4C11" w14:textId="77777777" w:rsidR="00F90BDC" w:rsidRDefault="00F90BDC"/>
    <w:p w14:paraId="484BFB45" w14:textId="77777777" w:rsidR="00F90BDC" w:rsidRDefault="00F90BDC">
      <w:r xmlns:w="http://schemas.openxmlformats.org/wordprocessingml/2006/main">
        <w:t xml:space="preserve">Jeesus tervendab halvatu.</w:t>
      </w:r>
    </w:p>
    <w:p w14:paraId="25F370C4" w14:textId="77777777" w:rsidR="00F90BDC" w:rsidRDefault="00F90BDC"/>
    <w:p w14:paraId="0739DBDC" w14:textId="77777777" w:rsidR="00F90BDC" w:rsidRDefault="00F90BDC">
      <w:r xmlns:w="http://schemas.openxmlformats.org/wordprocessingml/2006/main">
        <w:t xml:space="preserve">1. Jumala vägi tervendada meie keha ja hinge.</w:t>
      </w:r>
    </w:p>
    <w:p w14:paraId="51B4336E" w14:textId="77777777" w:rsidR="00F90BDC" w:rsidRDefault="00F90BDC"/>
    <w:p w14:paraId="0925D8C2" w14:textId="77777777" w:rsidR="00F90BDC" w:rsidRDefault="00F90BDC">
      <w:r xmlns:w="http://schemas.openxmlformats.org/wordprocessingml/2006/main">
        <w:t xml:space="preserve">2. Usu ja usalduse tähtsus Issandasse.</w:t>
      </w:r>
    </w:p>
    <w:p w14:paraId="0BF93D22" w14:textId="77777777" w:rsidR="00F90BDC" w:rsidRDefault="00F90BDC"/>
    <w:p w14:paraId="73AAECBB" w14:textId="77777777" w:rsidR="00F90BDC" w:rsidRDefault="00F90BDC">
      <w:r xmlns:w="http://schemas.openxmlformats.org/wordprocessingml/2006/main">
        <w:t xml:space="preserve">1. Markuse 2:1-12 – Jeesus teeb terveks halvatu.</w:t>
      </w:r>
    </w:p>
    <w:p w14:paraId="7F48C8A7" w14:textId="77777777" w:rsidR="00F90BDC" w:rsidRDefault="00F90BDC"/>
    <w:p w14:paraId="26469F49" w14:textId="77777777" w:rsidR="00F90BDC" w:rsidRDefault="00F90BDC">
      <w:r xmlns:w="http://schemas.openxmlformats.org/wordprocessingml/2006/main">
        <w:t xml:space="preserve">2. Jesaja 53:5 – Aga ta sai haavata meie üleastumiste pärast, teda löödi meie süütegude pärast; Karistus </w:t>
      </w:r>
      <w:r xmlns:w="http://schemas.openxmlformats.org/wordprocessingml/2006/main">
        <w:lastRenderedPageBreak xmlns:w="http://schemas.openxmlformats.org/wordprocessingml/2006/main"/>
      </w:r>
      <w:r xmlns:w="http://schemas.openxmlformats.org/wordprocessingml/2006/main">
        <w:t xml:space="preserve">meie rahu eest oli Tema peal ja Tema löökide läbi oleme tervendatud.</w:t>
      </w:r>
    </w:p>
    <w:p w14:paraId="7E598DA8" w14:textId="77777777" w:rsidR="00F90BDC" w:rsidRDefault="00F90BDC"/>
    <w:p w14:paraId="4C9C5393" w14:textId="77777777" w:rsidR="00F90BDC" w:rsidRDefault="00F90BDC">
      <w:r xmlns:w="http://schemas.openxmlformats.org/wordprocessingml/2006/main">
        <w:t xml:space="preserve">Matteuse 8:7 Ja Jeesus ütles talle: "Ma tulen ja parandan ta."</w:t>
      </w:r>
    </w:p>
    <w:p w14:paraId="243F1DD3" w14:textId="77777777" w:rsidR="00F90BDC" w:rsidRDefault="00F90BDC"/>
    <w:p w14:paraId="2467DEF4" w14:textId="77777777" w:rsidR="00F90BDC" w:rsidRDefault="00F90BDC">
      <w:r xmlns:w="http://schemas.openxmlformats.org/wordprocessingml/2006/main">
        <w:t xml:space="preserve">Jeesus pakub abivajava mehe terveks.</w:t>
      </w:r>
    </w:p>
    <w:p w14:paraId="3FE0EC11" w14:textId="77777777" w:rsidR="00F90BDC" w:rsidRDefault="00F90BDC"/>
    <w:p w14:paraId="32CD0F35" w14:textId="77777777" w:rsidR="00F90BDC" w:rsidRDefault="00F90BDC">
      <w:r xmlns:w="http://schemas.openxmlformats.org/wordprocessingml/2006/main">
        <w:t xml:space="preserve">1. Jumala tervendav halastus – kuidas Jeesus on alati valmis meile füüsilist ja vaimset tervenemist tooma.</w:t>
      </w:r>
    </w:p>
    <w:p w14:paraId="7FCD4595" w14:textId="77777777" w:rsidR="00F90BDC" w:rsidRDefault="00F90BDC"/>
    <w:p w14:paraId="00F36376" w14:textId="77777777" w:rsidR="00F90BDC" w:rsidRDefault="00F90BDC">
      <w:r xmlns:w="http://schemas.openxmlformats.org/wordprocessingml/2006/main">
        <w:t xml:space="preserve">2. Usu jõud – kuidas usk Jumalasse võib tuua meile erakordseid õnnistusi.</w:t>
      </w:r>
    </w:p>
    <w:p w14:paraId="143B62F0" w14:textId="77777777" w:rsidR="00F90BDC" w:rsidRDefault="00F90BDC"/>
    <w:p w14:paraId="454F4617" w14:textId="77777777" w:rsidR="00F90BDC" w:rsidRDefault="00F90BDC">
      <w:r xmlns:w="http://schemas.openxmlformats.org/wordprocessingml/2006/main">
        <w:t xml:space="preserve">1. Jesaja 53:5 – „Aga ta oli läbi torgatud meie üleastumiste pärast, ta oli purustatud meie süütegude pärast; karistus, mis tõi meile rahu, oli tema peal ja tema haavade läbi oleme paranenud.</w:t>
      </w:r>
    </w:p>
    <w:p w14:paraId="0D40A87A" w14:textId="77777777" w:rsidR="00F90BDC" w:rsidRDefault="00F90BDC"/>
    <w:p w14:paraId="048C1076" w14:textId="77777777" w:rsidR="00F90BDC" w:rsidRDefault="00F90BDC">
      <w:r xmlns:w="http://schemas.openxmlformats.org/wordprocessingml/2006/main">
        <w:t xml:space="preserve">2. Jaakobuse 5:14-16 – „Kas teie seas on keegi haige? Las nad kutsuvad koguduse vanemad nende eest palvetama ja võidke neid õliga Issanda nimel. Ja usus esitatud palve teeb haige terveks; Issand tõstab nad üles. Kui nad on pattu teinud, antakse neile andeks. Seepärast tunnistage üksteisele oma patud ja palvetage üksteise eest, et saaksite terveks. Õige inimese palve on võimas ja tõhus.</w:t>
      </w:r>
    </w:p>
    <w:p w14:paraId="0C6044EE" w14:textId="77777777" w:rsidR="00F90BDC" w:rsidRDefault="00F90BDC"/>
    <w:p w14:paraId="64410B91" w14:textId="77777777" w:rsidR="00F90BDC" w:rsidRDefault="00F90BDC">
      <w:r xmlns:w="http://schemas.openxmlformats.org/wordprocessingml/2006/main">
        <w:t xml:space="preserve">Matteuse 8:8 Sajapealik vastas ja ütles: "Issand, ma ei ole väärt, et sa tuleksid mu katuse alla, vaid räägi ainult sõna, siis mu sulane saab terveks!"</w:t>
      </w:r>
    </w:p>
    <w:p w14:paraId="2E65A0DA" w14:textId="77777777" w:rsidR="00F90BDC" w:rsidRDefault="00F90BDC"/>
    <w:p w14:paraId="0BD8A99C" w14:textId="77777777" w:rsidR="00F90BDC" w:rsidRDefault="00F90BDC">
      <w:r xmlns:w="http://schemas.openxmlformats.org/wordprocessingml/2006/main">
        <w:t xml:space="preserve">Sajapealik mõistis, et Jeesusel on vägi oma sulane tervendada, ilma et ta oleks isegi füüsiliselt kohal. Ta tunnistas alandlikult oma kõlbmatust ja väljendas usku Jeesuse võimesse tervendada.</w:t>
      </w:r>
    </w:p>
    <w:p w14:paraId="11EF740E" w14:textId="77777777" w:rsidR="00F90BDC" w:rsidRDefault="00F90BDC"/>
    <w:p w14:paraId="2A440146" w14:textId="77777777" w:rsidR="00F90BDC" w:rsidRDefault="00F90BDC">
      <w:r xmlns:w="http://schemas.openxmlformats.org/wordprocessingml/2006/main">
        <w:t xml:space="preserve">1. Alandlikkus ja usk: Jeesusele lootma õppimine</w:t>
      </w:r>
    </w:p>
    <w:p w14:paraId="0DF19926" w14:textId="77777777" w:rsidR="00F90BDC" w:rsidRDefault="00F90BDC"/>
    <w:p w14:paraId="088CFB8F" w14:textId="77777777" w:rsidR="00F90BDC" w:rsidRDefault="00F90BDC">
      <w:r xmlns:w="http://schemas.openxmlformats.org/wordprocessingml/2006/main">
        <w:t xml:space="preserve">2. Oma ebaväärikuse ja Jumala suuruse tunnistamine</w:t>
      </w:r>
    </w:p>
    <w:p w14:paraId="239B4BA2" w14:textId="77777777" w:rsidR="00F90BDC" w:rsidRDefault="00F90BDC"/>
    <w:p w14:paraId="17B13F8D" w14:textId="77777777" w:rsidR="00F90BDC" w:rsidRDefault="00F90BDC">
      <w:r xmlns:w="http://schemas.openxmlformats.org/wordprocessingml/2006/main">
        <w:t xml:space="preserve">1. Matteuse 8:5-13</w:t>
      </w:r>
    </w:p>
    <w:p w14:paraId="05DFB275" w14:textId="77777777" w:rsidR="00F90BDC" w:rsidRDefault="00F90BDC"/>
    <w:p w14:paraId="71CDE8C0" w14:textId="77777777" w:rsidR="00F90BDC" w:rsidRDefault="00F90BDC">
      <w:r xmlns:w="http://schemas.openxmlformats.org/wordprocessingml/2006/main">
        <w:t xml:space="preserve">2. Jesaja 40:28-31</w:t>
      </w:r>
    </w:p>
    <w:p w14:paraId="0366FB13" w14:textId="77777777" w:rsidR="00F90BDC" w:rsidRDefault="00F90BDC"/>
    <w:p w14:paraId="20BABBFB" w14:textId="77777777" w:rsidR="00F90BDC" w:rsidRDefault="00F90BDC">
      <w:r xmlns:w="http://schemas.openxmlformats.org/wordprocessingml/2006/main">
        <w:t xml:space="preserve">Matteuse 8:9 Sest mina olen võimu all olev mees, kelle alluvuses on sõdurid. Ja ma ütlen sellele mehele: mine, siis ta läheb! ja teisele: "Tule, siis ta tuleb!" ja mu sulasele: "Tee seda, ja ta teeb seda!"</w:t>
      </w:r>
    </w:p>
    <w:p w14:paraId="36CA48E0" w14:textId="77777777" w:rsidR="00F90BDC" w:rsidRDefault="00F90BDC"/>
    <w:p w14:paraId="095A982A" w14:textId="77777777" w:rsidR="00F90BDC" w:rsidRDefault="00F90BDC">
      <w:r xmlns:w="http://schemas.openxmlformats.org/wordprocessingml/2006/main">
        <w:t xml:space="preserve">See salm räägib Jeesuse autoriteedist ja sellest, kuidas Ta käsib teistel Tema tahet täita.</w:t>
      </w:r>
    </w:p>
    <w:p w14:paraId="738C2E1D" w14:textId="77777777" w:rsidR="00F90BDC" w:rsidRDefault="00F90BDC"/>
    <w:p w14:paraId="63D20AD7" w14:textId="77777777" w:rsidR="00F90BDC" w:rsidRDefault="00F90BDC">
      <w:r xmlns:w="http://schemas.openxmlformats.org/wordprocessingml/2006/main">
        <w:t xml:space="preserve">1. Jumala autoriteet: Jeesuse kuulekuse näide</w:t>
      </w:r>
    </w:p>
    <w:p w14:paraId="0BF6C123" w14:textId="77777777" w:rsidR="00F90BDC" w:rsidRDefault="00F90BDC"/>
    <w:p w14:paraId="145C05D4" w14:textId="77777777" w:rsidR="00F90BDC" w:rsidRDefault="00F90BDC">
      <w:r xmlns:w="http://schemas.openxmlformats.org/wordprocessingml/2006/main">
        <w:t xml:space="preserve">2. Meie kuulekus Jumala tahtele</w:t>
      </w:r>
    </w:p>
    <w:p w14:paraId="29584CA4" w14:textId="77777777" w:rsidR="00F90BDC" w:rsidRDefault="00F90BDC"/>
    <w:p w14:paraId="3B80F304" w14:textId="77777777" w:rsidR="00F90BDC" w:rsidRDefault="00F90BDC">
      <w:r xmlns:w="http://schemas.openxmlformats.org/wordprocessingml/2006/main">
        <w:t xml:space="preserve">1. Roomlastele 6:16 – Kas te ei tea, et kui esitate end kellelegi sõnakuulelike orjadena, siis olete selle orjad, kellele kuulete, kas patu, mis viib surma, või kuulekuse orjad, mis viib õiguseni?</w:t>
      </w:r>
    </w:p>
    <w:p w14:paraId="5CF7A636" w14:textId="77777777" w:rsidR="00F90BDC" w:rsidRDefault="00F90BDC"/>
    <w:p w14:paraId="23B04394" w14:textId="77777777" w:rsidR="00F90BDC" w:rsidRDefault="00F90BDC">
      <w:r xmlns:w="http://schemas.openxmlformats.org/wordprocessingml/2006/main">
        <w:t xml:space="preserve">2. Filiplastele 2:8 – Ja olles leitud inimese kujul, alandas ta end, saades sõnakuulelikuks kuni surmani, isegi ristisurmani.</w:t>
      </w:r>
    </w:p>
    <w:p w14:paraId="3C1D5610" w14:textId="77777777" w:rsidR="00F90BDC" w:rsidRDefault="00F90BDC"/>
    <w:p w14:paraId="4C7B80B9" w14:textId="77777777" w:rsidR="00F90BDC" w:rsidRDefault="00F90BDC">
      <w:r xmlns:w="http://schemas.openxmlformats.org/wordprocessingml/2006/main">
        <w:t xml:space="preserve">Matteuse 8:10 Kui Jeesus seda kuulis, imestas ta ja ütles neile, kes järgnesid: "Tõesti, ma ütlen teile, ma ei ole leidnud nii suurt usku Iisraelis!"</w:t>
      </w:r>
    </w:p>
    <w:p w14:paraId="39061C0A" w14:textId="77777777" w:rsidR="00F90BDC" w:rsidRDefault="00F90BDC"/>
    <w:p w14:paraId="3A6E7583" w14:textId="77777777" w:rsidR="00F90BDC" w:rsidRDefault="00F90BDC">
      <w:r xmlns:w="http://schemas.openxmlformats.org/wordprocessingml/2006/main">
        <w:t xml:space="preserve">Jeesust imestab Rooma sadakonnapea suur usk.</w:t>
      </w:r>
    </w:p>
    <w:p w14:paraId="3A9F002D" w14:textId="77777777" w:rsidR="00F90BDC" w:rsidRDefault="00F90BDC"/>
    <w:p w14:paraId="00D6932C" w14:textId="77777777" w:rsidR="00F90BDC" w:rsidRDefault="00F90BDC">
      <w:r xmlns:w="http://schemas.openxmlformats.org/wordprocessingml/2006/main">
        <w:t xml:space="preserve">1. Suure usu nägemine läbi Jumala silmade</w:t>
      </w:r>
    </w:p>
    <w:p w14:paraId="42D8A3C6" w14:textId="77777777" w:rsidR="00F90BDC" w:rsidRDefault="00F90BDC"/>
    <w:p w14:paraId="0C0FC3E4" w14:textId="77777777" w:rsidR="00F90BDC" w:rsidRDefault="00F90BDC">
      <w:r xmlns:w="http://schemas.openxmlformats.org/wordprocessingml/2006/main">
        <w:t xml:space="preserve">2. Usu elamine meie igapäevaellu</w:t>
      </w:r>
    </w:p>
    <w:p w14:paraId="53DAC26A" w14:textId="77777777" w:rsidR="00F90BDC" w:rsidRDefault="00F90BDC"/>
    <w:p w14:paraId="0A614C61" w14:textId="77777777" w:rsidR="00F90BDC" w:rsidRDefault="00F90BDC">
      <w:r xmlns:w="http://schemas.openxmlformats.org/wordprocessingml/2006/main">
        <w:t xml:space="preserve">1. Heebrealastele 11:1 – Usk on aga loodetud asjade olemus, nähtamatute asjade tõend.</w:t>
      </w:r>
    </w:p>
    <w:p w14:paraId="51BBDFFB" w14:textId="77777777" w:rsidR="00F90BDC" w:rsidRDefault="00F90BDC"/>
    <w:p w14:paraId="2F8C899C" w14:textId="77777777" w:rsidR="00F90BDC" w:rsidRDefault="00F90BDC">
      <w:r xmlns:w="http://schemas.openxmlformats.org/wordprocessingml/2006/main">
        <w:t xml:space="preserve">2. Roomlastele 10:17 – Nii et usk tuleb kuulmisest ja kuulmine Kristuse sõna kaudu.</w:t>
      </w:r>
    </w:p>
    <w:p w14:paraId="3D87EEF4" w14:textId="77777777" w:rsidR="00F90BDC" w:rsidRDefault="00F90BDC"/>
    <w:p w14:paraId="22E6D2D8" w14:textId="77777777" w:rsidR="00F90BDC" w:rsidRDefault="00F90BDC">
      <w:r xmlns:w="http://schemas.openxmlformats.org/wordprocessingml/2006/main">
        <w:t xml:space="preserve">Matteuse 8:11 Ja ma ütlen teile, et paljud tulevad idast ja läänest ning istuvad koos Aabrahami, Iisaki ja Jaakobiga taevariigis.</w:t>
      </w:r>
    </w:p>
    <w:p w14:paraId="0C3377E5" w14:textId="77777777" w:rsidR="00F90BDC" w:rsidRDefault="00F90BDC"/>
    <w:p w14:paraId="2D8B5459" w14:textId="77777777" w:rsidR="00F90BDC" w:rsidRDefault="00F90BDC">
      <w:r xmlns:w="http://schemas.openxmlformats.org/wordprocessingml/2006/main">
        <w:t xml:space="preserve">Paljusid oodatakse taevasse igast suunast.</w:t>
      </w:r>
    </w:p>
    <w:p w14:paraId="552FB119" w14:textId="77777777" w:rsidR="00F90BDC" w:rsidRDefault="00F90BDC"/>
    <w:p w14:paraId="21A9F2F6" w14:textId="77777777" w:rsidR="00F90BDC" w:rsidRDefault="00F90BDC">
      <w:r xmlns:w="http://schemas.openxmlformats.org/wordprocessingml/2006/main">
        <w:t xml:space="preserve">1. Taeva lõputu tervitus: Jumala armastus ja halastus kõigi vastu</w:t>
      </w:r>
    </w:p>
    <w:p w14:paraId="0FDA89E8" w14:textId="77777777" w:rsidR="00F90BDC" w:rsidRDefault="00F90BDC"/>
    <w:p w14:paraId="4DE94825" w14:textId="77777777" w:rsidR="00F90BDC" w:rsidRDefault="00F90BDC">
      <w:r xmlns:w="http://schemas.openxmlformats.org/wordprocessingml/2006/main">
        <w:t xml:space="preserve">2. Mitmekesisuse omaks võtmine: taeva ühtsuse tähistamine</w:t>
      </w:r>
    </w:p>
    <w:p w14:paraId="09819C7F" w14:textId="77777777" w:rsidR="00F90BDC" w:rsidRDefault="00F90BDC"/>
    <w:p w14:paraId="4C5D5A93" w14:textId="77777777" w:rsidR="00F90BDC" w:rsidRDefault="00F90BDC">
      <w:r xmlns:w="http://schemas.openxmlformats.org/wordprocessingml/2006/main">
        <w:t xml:space="preserve">1. Efeslastele 2:13-18 – Aga nüüd olete Kristuses Jeesuses teid, kes te kunagi kaugel olite, lähendanud Kristuse veri.</w:t>
      </w:r>
    </w:p>
    <w:p w14:paraId="34689A36" w14:textId="77777777" w:rsidR="00F90BDC" w:rsidRDefault="00F90BDC"/>
    <w:p w14:paraId="2BF0D72B" w14:textId="77777777" w:rsidR="00F90BDC" w:rsidRDefault="00F90BDC">
      <w:r xmlns:w="http://schemas.openxmlformats.org/wordprocessingml/2006/main">
        <w:t xml:space="preserve">2. Roomlastele 5:8 – Kuid Jumal näitab oma armastust meie vastu sellega: Kristus suri meie eest, kui olime veel patused.</w:t>
      </w:r>
    </w:p>
    <w:p w14:paraId="517B6662" w14:textId="77777777" w:rsidR="00F90BDC" w:rsidRDefault="00F90BDC"/>
    <w:p w14:paraId="0613AEAC" w14:textId="77777777" w:rsidR="00F90BDC" w:rsidRDefault="00F90BDC">
      <w:r xmlns:w="http://schemas.openxmlformats.org/wordprocessingml/2006/main">
        <w:t xml:space="preserve">Matteuse 8:12 Aga kuningriigi lapsed visatakse välja pimedusse, seal on nutt ja hammaste kiristamine.</w:t>
      </w:r>
    </w:p>
    <w:p w14:paraId="3C20B3A2" w14:textId="77777777" w:rsidR="00F90BDC" w:rsidRDefault="00F90BDC"/>
    <w:p w14:paraId="4D981BB4" w14:textId="77777777" w:rsidR="00F90BDC" w:rsidRDefault="00F90BDC">
      <w:r xmlns:w="http://schemas.openxmlformats.org/wordprocessingml/2006/main">
        <w:t xml:space="preserve">See salm räägib Jumala kuningriigi tagasilükkamise tagajärgedest: nutmise ja hammaste kiristamise saatel välispimedusse aetamist.</w:t>
      </w:r>
    </w:p>
    <w:p w14:paraId="5F6B97AA" w14:textId="77777777" w:rsidR="00F90BDC" w:rsidRDefault="00F90BDC"/>
    <w:p w14:paraId="3DA63557" w14:textId="77777777" w:rsidR="00F90BDC" w:rsidRDefault="00F90BDC">
      <w:r xmlns:w="http://schemas.openxmlformats.org/wordprocessingml/2006/main">
        <w:t xml:space="preserve">1. Tagasilükkamise hind: Jumala kuningriigist keeldumise tagajärjed</w:t>
      </w:r>
    </w:p>
    <w:p w14:paraId="2C59299E" w14:textId="77777777" w:rsidR="00F90BDC" w:rsidRDefault="00F90BDC"/>
    <w:p w14:paraId="739E5229" w14:textId="77777777" w:rsidR="00F90BDC" w:rsidRDefault="00F90BDC">
      <w:r xmlns:w="http://schemas.openxmlformats.org/wordprocessingml/2006/main">
        <w:t xml:space="preserve">2. Patu pimedus: Jumala kuningriigi tagasilükkamise tõsiduse mõistmine</w:t>
      </w:r>
    </w:p>
    <w:p w14:paraId="1BC2DED7" w14:textId="77777777" w:rsidR="00F90BDC" w:rsidRDefault="00F90BDC"/>
    <w:p w14:paraId="1DEB9FF8" w14:textId="77777777" w:rsidR="00F90BDC" w:rsidRDefault="00F90BDC">
      <w:r xmlns:w="http://schemas.openxmlformats.org/wordprocessingml/2006/main">
        <w:t xml:space="preserve">1. Luuka 13:25-28 – Tähendamissõna kadunud lambast</w:t>
      </w:r>
    </w:p>
    <w:p w14:paraId="7364B9F8" w14:textId="77777777" w:rsidR="00F90BDC" w:rsidRDefault="00F90BDC"/>
    <w:p w14:paraId="7A3F46DE" w14:textId="77777777" w:rsidR="00F90BDC" w:rsidRDefault="00F90BDC">
      <w:r xmlns:w="http://schemas.openxmlformats.org/wordprocessingml/2006/main">
        <w:t xml:space="preserve">2. 2. Tessalooniklastele 1:6-10 – Jumala viha ilmutatud</w:t>
      </w:r>
    </w:p>
    <w:p w14:paraId="688EA284" w14:textId="77777777" w:rsidR="00F90BDC" w:rsidRDefault="00F90BDC"/>
    <w:p w14:paraId="42FD8323" w14:textId="77777777" w:rsidR="00F90BDC" w:rsidRDefault="00F90BDC">
      <w:r xmlns:w="http://schemas.openxmlformats.org/wordprocessingml/2006/main">
        <w:t xml:space="preserve">Matteuse 8:13 Ja Jeesus ütles väepealikule: "Mine!" ja nõnda sündigu sulle, nagu sa oled uskunud. Ja tema sulane sai terveks samal tunnil.</w:t>
      </w:r>
    </w:p>
    <w:p w14:paraId="129C9FBF" w14:textId="77777777" w:rsidR="00F90BDC" w:rsidRDefault="00F90BDC"/>
    <w:p w14:paraId="1DA9278C" w14:textId="77777777" w:rsidR="00F90BDC" w:rsidRDefault="00F90BDC">
      <w:r xmlns:w="http://schemas.openxmlformats.org/wordprocessingml/2006/main">
        <w:t xml:space="preserve">Jeesus tervendab sadakonnapealiku sulase usu kaudu.</w:t>
      </w:r>
    </w:p>
    <w:p w14:paraId="7D5EF26F" w14:textId="77777777" w:rsidR="00F90BDC" w:rsidRDefault="00F90BDC"/>
    <w:p w14:paraId="3E877E97" w14:textId="77777777" w:rsidR="00F90BDC" w:rsidRDefault="00F90BDC">
      <w:r xmlns:w="http://schemas.openxmlformats.org/wordprocessingml/2006/main">
        <w:t xml:space="preserve">1. Usu jõud ja kuidas see võib tervendada</w:t>
      </w:r>
    </w:p>
    <w:p w14:paraId="6F1040D8" w14:textId="77777777" w:rsidR="00F90BDC" w:rsidRDefault="00F90BDC"/>
    <w:p w14:paraId="5D947E13" w14:textId="77777777" w:rsidR="00F90BDC" w:rsidRDefault="00F90BDC">
      <w:r xmlns:w="http://schemas.openxmlformats.org/wordprocessingml/2006/main">
        <w:t xml:space="preserve">2. Jeesus näitab oma kaastunnet tervendamise kaudu</w:t>
      </w:r>
    </w:p>
    <w:p w14:paraId="24B5966A" w14:textId="77777777" w:rsidR="00F90BDC" w:rsidRDefault="00F90BDC"/>
    <w:p w14:paraId="65582F7B" w14:textId="77777777" w:rsidR="00F90BDC" w:rsidRDefault="00F90BDC">
      <w:r xmlns:w="http://schemas.openxmlformats.org/wordprocessingml/2006/main">
        <w:t xml:space="preserve">1. Heebrealastele 11:1 – "Nüüd on usk kindlus asjades, mida loodetakse, veendumus selles, mida pole näha."</w:t>
      </w:r>
    </w:p>
    <w:p w14:paraId="03226CC3" w14:textId="77777777" w:rsidR="00F90BDC" w:rsidRDefault="00F90BDC"/>
    <w:p w14:paraId="5AB3179B" w14:textId="77777777" w:rsidR="00F90BDC" w:rsidRDefault="00F90BDC">
      <w:r xmlns:w="http://schemas.openxmlformats.org/wordprocessingml/2006/main">
        <w:t xml:space="preserve">2. Jaakobuse 5:15 – "Ja usus esitatud palve teeb haige terveks, Issand tõstab ta üles. Kui nad on pattu teinud, antakse neile andeks."</w:t>
      </w:r>
    </w:p>
    <w:p w14:paraId="239D79F1" w14:textId="77777777" w:rsidR="00F90BDC" w:rsidRDefault="00F90BDC"/>
    <w:p w14:paraId="6B5BDADB" w14:textId="77777777" w:rsidR="00F90BDC" w:rsidRDefault="00F90BDC">
      <w:r xmlns:w="http://schemas.openxmlformats.org/wordprocessingml/2006/main">
        <w:t xml:space="preserve">Matteuse 8:14 Ja kui Jeesus Peetruse majja tuli, nägi ta oma naise ema lamavat ja palavikus olevat.</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külastas Peetruse maja ja nägi seal lebamas tema ämma, kes kannatas palavikus.</w:t>
      </w:r>
    </w:p>
    <w:p w14:paraId="4251AA1B" w14:textId="77777777" w:rsidR="00F90BDC" w:rsidRDefault="00F90BDC"/>
    <w:p w14:paraId="51F7ABFE" w14:textId="77777777" w:rsidR="00F90BDC" w:rsidRDefault="00F90BDC">
      <w:r xmlns:w="http://schemas.openxmlformats.org/wordprocessingml/2006/main">
        <w:t xml:space="preserve">1. Jumala usaldamine haiguste ajal – õppige rasketes oludes silmitsi seistes Jumalale toetuma.</w:t>
      </w:r>
    </w:p>
    <w:p w14:paraId="258E157A" w14:textId="77777777" w:rsidR="00F90BDC" w:rsidRDefault="00F90BDC"/>
    <w:p w14:paraId="56DAB9DE" w14:textId="77777777" w:rsidR="00F90BDC" w:rsidRDefault="00F90BDC">
      <w:r xmlns:w="http://schemas.openxmlformats.org/wordprocessingml/2006/main">
        <w:t xml:space="preserve">2. Jeesuse kaastunne – saada julgustust Jeesuse valmisolekust tervendada ja teenida.</w:t>
      </w:r>
    </w:p>
    <w:p w14:paraId="20195D9B" w14:textId="77777777" w:rsidR="00F90BDC" w:rsidRDefault="00F90BDC"/>
    <w:p w14:paraId="0828C2A0" w14:textId="77777777" w:rsidR="00F90BDC" w:rsidRDefault="00F90BDC">
      <w:r xmlns:w="http://schemas.openxmlformats.org/wordprocessingml/2006/main">
        <w:t xml:space="preserve">1. Heebrealastele 13:5-6 – "Hoidke oma elu rahaarmastusest vaba ja olge rahul sellega, mis teil on, sest ta on öelnud: "Ma ei jäta sind kunagi ega jäta sind maha."</w:t>
      </w:r>
    </w:p>
    <w:p w14:paraId="1EBF3A43" w14:textId="77777777" w:rsidR="00F90BDC" w:rsidRDefault="00F90BDC"/>
    <w:p w14:paraId="292AD06B" w14:textId="77777777" w:rsidR="00F90BDC" w:rsidRDefault="00F90BDC">
      <w:r xmlns:w="http://schemas.openxmlformats.org/wordprocessingml/2006/main">
        <w:t xml:space="preserve">2. Jaakobuse 5:14-15 – "Kas teie seas on keegi haige? Kutsugu koguduse vanemad nende eest palvetama ja võidke neid õliga Issanda nimel. Ja usus esitatud palve teeb haigeks inimene on terve; Issand tõstab nad üles. Kui nad on pattu teinud, antakse neile andeks."</w:t>
      </w:r>
    </w:p>
    <w:p w14:paraId="6A8A5590" w14:textId="77777777" w:rsidR="00F90BDC" w:rsidRDefault="00F90BDC"/>
    <w:p w14:paraId="58015418" w14:textId="77777777" w:rsidR="00F90BDC" w:rsidRDefault="00F90BDC">
      <w:r xmlns:w="http://schemas.openxmlformats.org/wordprocessingml/2006/main">
        <w:t xml:space="preserve">Matthew 8:15 15 Ja ta puudutas ta kätt, ja palavik lahkus temast. Ja naine tõusis ja teenis neid.</w:t>
      </w:r>
    </w:p>
    <w:p w14:paraId="4604144E" w14:textId="77777777" w:rsidR="00F90BDC" w:rsidRDefault="00F90BDC"/>
    <w:p w14:paraId="258BCA48" w14:textId="77777777" w:rsidR="00F90BDC" w:rsidRDefault="00F90BDC">
      <w:r xmlns:w="http://schemas.openxmlformats.org/wordprocessingml/2006/main">
        <w:t xml:space="preserve">See lõik selgitab, kuidas Jeesus tervendas naise ja vabastas ta palavikust.</w:t>
      </w:r>
    </w:p>
    <w:p w14:paraId="7EDBECBE" w14:textId="77777777" w:rsidR="00F90BDC" w:rsidRDefault="00F90BDC"/>
    <w:p w14:paraId="561624E4" w14:textId="77777777" w:rsidR="00F90BDC" w:rsidRDefault="00F90BDC">
      <w:r xmlns:w="http://schemas.openxmlformats.org/wordprocessingml/2006/main">
        <w:t xml:space="preserve">1: Me võime usaldada Jeesust, kes meid meie hädaajal terveks teeb.</w:t>
      </w:r>
    </w:p>
    <w:p w14:paraId="2A922003" w14:textId="77777777" w:rsidR="00F90BDC" w:rsidRDefault="00F90BDC"/>
    <w:p w14:paraId="42E2DD1F" w14:textId="77777777" w:rsidR="00F90BDC" w:rsidRDefault="00F90BDC">
      <w:r xmlns:w="http://schemas.openxmlformats.org/wordprocessingml/2006/main">
        <w:t xml:space="preserve">2: Kui Jeesus meid terveks teeb, annab ta meile jõudu teisi teenida.</w:t>
      </w:r>
    </w:p>
    <w:p w14:paraId="1449B36C" w14:textId="77777777" w:rsidR="00F90BDC" w:rsidRDefault="00F90BDC"/>
    <w:p w14:paraId="6A7502CF" w14:textId="77777777" w:rsidR="00F90BDC" w:rsidRDefault="00F90BDC">
      <w:r xmlns:w="http://schemas.openxmlformats.org/wordprocessingml/2006/main">
        <w:t xml:space="preserve">1: Jesaja 53:5 - "Aga ta sai haavata meie üleastumiste pärast, ta sai haavatud meie süütegude pärast; meie rahu karistus oli tema peal ja tema löökidega saame terveks."</w:t>
      </w:r>
    </w:p>
    <w:p w14:paraId="25F9B177" w14:textId="77777777" w:rsidR="00F90BDC" w:rsidRDefault="00F90BDC"/>
    <w:p w14:paraId="7719FC24" w14:textId="77777777" w:rsidR="00F90BDC" w:rsidRDefault="00F90BDC">
      <w:r xmlns:w="http://schemas.openxmlformats.org/wordprocessingml/2006/main">
        <w:t xml:space="preserve">2: Jaakobuse 5:14-15 - "Kas teie seas on mõni haige? Ta kutsugu koguduse vanemad ja nad palvetagu tema eest, võiddes teda õliga Issanda nimel. Ja usupalve saab päästa haige, siis Issand tõstab ta üles; ja kui ta on pattu teinud, antakse need talle andeks."</w:t>
      </w:r>
    </w:p>
    <w:p w14:paraId="3AEAF015" w14:textId="77777777" w:rsidR="00F90BDC" w:rsidRDefault="00F90BDC"/>
    <w:p w14:paraId="62092AF8" w14:textId="77777777" w:rsidR="00F90BDC" w:rsidRDefault="00F90BDC">
      <w:r xmlns:w="http://schemas.openxmlformats.org/wordprocessingml/2006/main">
        <w:t xml:space="preserve">Matteuse 8:16 Kui õhtu tuli, toodi tema juurde palju kuraditest vaevatuid; ja ta ajas oma sõnaga vaime välja ja tegi terveks kõik haiged.</w:t>
      </w:r>
    </w:p>
    <w:p w14:paraId="14C26807" w14:textId="77777777" w:rsidR="00F90BDC" w:rsidRDefault="00F90BDC"/>
    <w:p w14:paraId="011D98A8" w14:textId="77777777" w:rsidR="00F90BDC" w:rsidRDefault="00F90BDC">
      <w:r xmlns:w="http://schemas.openxmlformats.org/wordprocessingml/2006/main">
        <w:t xml:space="preserve">See lõik kirjeldab, kuidas Jeesus tervendas paljusid haigeid ja ajas oma sõnaga välja kurje vaime.</w:t>
      </w:r>
    </w:p>
    <w:p w14:paraId="67761CC7" w14:textId="77777777" w:rsidR="00F90BDC" w:rsidRDefault="00F90BDC"/>
    <w:p w14:paraId="393ADD87" w14:textId="77777777" w:rsidR="00F90BDC" w:rsidRDefault="00F90BDC">
      <w:r xmlns:w="http://schemas.openxmlformats.org/wordprocessingml/2006/main">
        <w:t xml:space="preserve">1. Jumalal on vägi meid tervendada ja kurja eest kaitsta.</w:t>
      </w:r>
    </w:p>
    <w:p w14:paraId="2251642E" w14:textId="77777777" w:rsidR="00F90BDC" w:rsidRDefault="00F90BDC"/>
    <w:p w14:paraId="277CEDE9" w14:textId="77777777" w:rsidR="00F90BDC" w:rsidRDefault="00F90BDC">
      <w:r xmlns:w="http://schemas.openxmlformats.org/wordprocessingml/2006/main">
        <w:t xml:space="preserve">2. Jeesuse jõu kaudu võime saada tervenemise ja terviklikkuse.</w:t>
      </w:r>
    </w:p>
    <w:p w14:paraId="7EBFDC22" w14:textId="77777777" w:rsidR="00F90BDC" w:rsidRDefault="00F90BDC"/>
    <w:p w14:paraId="216CF20C" w14:textId="77777777" w:rsidR="00F90BDC" w:rsidRDefault="00F90BDC">
      <w:r xmlns:w="http://schemas.openxmlformats.org/wordprocessingml/2006/main">
        <w:t xml:space="preserve">1. Psalm 103:2-3 "Kiida, mu hing, Issandat ja ära unusta kõiki tema hüvesid, kes annab andeks kõik su süüteod, parandab kõik su haigused."</w:t>
      </w:r>
    </w:p>
    <w:p w14:paraId="6B8E8D33" w14:textId="77777777" w:rsidR="00F90BDC" w:rsidRDefault="00F90BDC"/>
    <w:p w14:paraId="56CBCB5F" w14:textId="77777777" w:rsidR="00F90BDC" w:rsidRDefault="00F90BDC">
      <w:r xmlns:w="http://schemas.openxmlformats.org/wordprocessingml/2006/main">
        <w:t xml:space="preserve">2. Jesaja 41:10 „Ära karda, sest mina olen sinuga, ära karda, sest mina olen su Jumal: ma annan sind tugevaks, ma aitan sind, jah, ma toetan sind parema käega. minu õigus."</w:t>
      </w:r>
    </w:p>
    <w:p w14:paraId="6345E070" w14:textId="77777777" w:rsidR="00F90BDC" w:rsidRDefault="00F90BDC"/>
    <w:p w14:paraId="0AC01C3B" w14:textId="77777777" w:rsidR="00F90BDC" w:rsidRDefault="00F90BDC">
      <w:r xmlns:w="http://schemas.openxmlformats.org/wordprocessingml/2006/main">
        <w:t xml:space="preserve">Matthew 8:17 17 Et läheks täide, mis on öeldud prohvet Jesaja kaudu, öeldes: Tema võttis meie nõrkused ja kandis meie haigused.</w:t>
      </w:r>
    </w:p>
    <w:p w14:paraId="0707BA5C" w14:textId="77777777" w:rsidR="00F90BDC" w:rsidRDefault="00F90BDC"/>
    <w:p w14:paraId="4E85145E" w14:textId="77777777" w:rsidR="00F90BDC" w:rsidRDefault="00F90BDC">
      <w:r xmlns:w="http://schemas.openxmlformats.org/wordprocessingml/2006/main">
        <w:t xml:space="preserve">Jeesus tervendas haigeid, et täita Jesaja ennustust.</w:t>
      </w:r>
    </w:p>
    <w:p w14:paraId="626B35C9" w14:textId="77777777" w:rsidR="00F90BDC" w:rsidRDefault="00F90BDC"/>
    <w:p w14:paraId="45FB3F7A" w14:textId="77777777" w:rsidR="00F90BDC" w:rsidRDefault="00F90BDC">
      <w:r xmlns:w="http://schemas.openxmlformats.org/wordprocessingml/2006/main">
        <w:t xml:space="preserve">1. Jeesus tervendab: mõtisklus Matteuse 8:17 üle</w:t>
      </w:r>
    </w:p>
    <w:p w14:paraId="52BF14E5" w14:textId="77777777" w:rsidR="00F90BDC" w:rsidRDefault="00F90BDC"/>
    <w:p w14:paraId="07916C69" w14:textId="77777777" w:rsidR="00F90BDC" w:rsidRDefault="00F90BDC">
      <w:r xmlns:w="http://schemas.openxmlformats.org/wordprocessingml/2006/main">
        <w:t xml:space="preserve">2. Prohvetiennustuse täitumise jõud: Matteuse 8:17 uurimine</w:t>
      </w:r>
    </w:p>
    <w:p w14:paraId="70F8BC1A" w14:textId="77777777" w:rsidR="00F90BDC" w:rsidRDefault="00F90BDC"/>
    <w:p w14:paraId="115527FC" w14:textId="77777777" w:rsidR="00F90BDC" w:rsidRDefault="00F90BDC">
      <w:r xmlns:w="http://schemas.openxmlformats.org/wordprocessingml/2006/main">
        <w:t xml:space="preserve">1. Jesaja 53:4-5 – „Tõesti, ta on kandnud meie leina ja kandnud meie kurbust; ometi pidasime teda </w:t>
      </w:r>
      <w:r xmlns:w="http://schemas.openxmlformats.org/wordprocessingml/2006/main">
        <w:lastRenderedPageBreak xmlns:w="http://schemas.openxmlformats.org/wordprocessingml/2006/main"/>
      </w:r>
      <w:r xmlns:w="http://schemas.openxmlformats.org/wordprocessingml/2006/main">
        <w:t xml:space="preserve">lööduks, Jumalast löödud ja vaevatud. Aga ta sai haavata meie üleastumiste pärast; ta oli muserdatud meie süütegude pärast; Tema peal oli karistus, mis tõi meile rahu, ja tema löökidega saame terveks."</w:t>
      </w:r>
    </w:p>
    <w:p w14:paraId="0AEBAFD0" w14:textId="77777777" w:rsidR="00F90BDC" w:rsidRDefault="00F90BDC"/>
    <w:p w14:paraId="0EC47A0F" w14:textId="77777777" w:rsidR="00F90BDC" w:rsidRDefault="00F90BDC">
      <w:r xmlns:w="http://schemas.openxmlformats.org/wordprocessingml/2006/main">
        <w:t xml:space="preserve">2. Luuka 4:18-19 – „Issanda Vaim on minu peal, sest ta on mind võidnud kuulutama vaestele head sõnumit. Ta on mind saatnud kuulutama vangidele vabanemist ja pimedatele nägemise taastamist, rõhutuid vabastama, kuulutama Issanda soosinguaastat.</w:t>
      </w:r>
    </w:p>
    <w:p w14:paraId="228B4D78" w14:textId="77777777" w:rsidR="00F90BDC" w:rsidRDefault="00F90BDC"/>
    <w:p w14:paraId="5527BB06" w14:textId="77777777" w:rsidR="00F90BDC" w:rsidRDefault="00F90BDC">
      <w:r xmlns:w="http://schemas.openxmlformats.org/wordprocessingml/2006/main">
        <w:t xml:space="preserve">Matteuse 8:18 Kui Jeesus nägi enda ümber palju rahvahulki, andis ta käsu minna teisele poole.</w:t>
      </w:r>
    </w:p>
    <w:p w14:paraId="703ECB7D" w14:textId="77777777" w:rsidR="00F90BDC" w:rsidRDefault="00F90BDC"/>
    <w:p w14:paraId="34117358" w14:textId="77777777" w:rsidR="00F90BDC" w:rsidRDefault="00F90BDC">
      <w:r xmlns:w="http://schemas.openxmlformats.org/wordprocessingml/2006/main">
        <w:t xml:space="preserve">Jeesus nägi suurt rahvahulka ja käskis neil teisele poole minna.</w:t>
      </w:r>
    </w:p>
    <w:p w14:paraId="1C82D767" w14:textId="77777777" w:rsidR="00F90BDC" w:rsidRDefault="00F90BDC"/>
    <w:p w14:paraId="628E5B7D" w14:textId="77777777" w:rsidR="00F90BDC" w:rsidRDefault="00F90BDC">
      <w:r xmlns:w="http://schemas.openxmlformats.org/wordprocessingml/2006/main">
        <w:t xml:space="preserve">1. Jeesus näitab, kuidas vastata suurtele rahvahulkadele kaastundlikult ja hoolivalt.</w:t>
      </w:r>
    </w:p>
    <w:p w14:paraId="0A58B8C8" w14:textId="77777777" w:rsidR="00F90BDC" w:rsidRDefault="00F90BDC"/>
    <w:p w14:paraId="08B5997E" w14:textId="77777777" w:rsidR="00F90BDC" w:rsidRDefault="00F90BDC">
      <w:r xmlns:w="http://schemas.openxmlformats.org/wordprocessingml/2006/main">
        <w:t xml:space="preserve">2. Enne otsuse tegemist saame õppida sammu tagasi astuma ja olukorda hindama.</w:t>
      </w:r>
    </w:p>
    <w:p w14:paraId="39CE192B" w14:textId="77777777" w:rsidR="00F90BDC" w:rsidRDefault="00F90BDC"/>
    <w:p w14:paraId="32A84869" w14:textId="77777777" w:rsidR="00F90BDC" w:rsidRDefault="00F90BDC">
      <w:r xmlns:w="http://schemas.openxmlformats.org/wordprocessingml/2006/main">
        <w:t xml:space="preserve">1. Matteuse 9:35-38 – Jeesus vastas suurele rahvahulgale kaastundlikult.</w:t>
      </w:r>
    </w:p>
    <w:p w14:paraId="7CEEAA0D" w14:textId="77777777" w:rsidR="00F90BDC" w:rsidRDefault="00F90BDC"/>
    <w:p w14:paraId="6AFEA09E" w14:textId="77777777" w:rsidR="00F90BDC" w:rsidRDefault="00F90BDC">
      <w:r xmlns:w="http://schemas.openxmlformats.org/wordprocessingml/2006/main">
        <w:t xml:space="preserve">2. 2. Moosese 14:15 – Mooses näitas, kuidas vastata suurele rahvahulgale usu ja usaldusega Jumala vastu.</w:t>
      </w:r>
    </w:p>
    <w:p w14:paraId="4564BCD1" w14:textId="77777777" w:rsidR="00F90BDC" w:rsidRDefault="00F90BDC"/>
    <w:p w14:paraId="44AC7BA9" w14:textId="77777777" w:rsidR="00F90BDC" w:rsidRDefault="00F90BDC">
      <w:r xmlns:w="http://schemas.openxmlformats.org/wordprocessingml/2006/main">
        <w:t xml:space="preserve">Matteuse 8:19 Ja üks kirjatundja tuli ja ütles temale: "Õpetaja, ma järgnen sulle, kuhu iganes sa lähed!"</w:t>
      </w:r>
    </w:p>
    <w:p w14:paraId="2810E527" w14:textId="77777777" w:rsidR="00F90BDC" w:rsidRDefault="00F90BDC"/>
    <w:p w14:paraId="2B33CC15" w14:textId="77777777" w:rsidR="00F90BDC" w:rsidRDefault="00F90BDC">
      <w:r xmlns:w="http://schemas.openxmlformats.org/wordprocessingml/2006/main">
        <w:t xml:space="preserve">See kirjatundja väljendas soovi järgida Jeesust kõikjal, kuhu ta läheb.</w:t>
      </w:r>
    </w:p>
    <w:p w14:paraId="7D28FCF8" w14:textId="77777777" w:rsidR="00F90BDC" w:rsidRDefault="00F90BDC"/>
    <w:p w14:paraId="287DB0E7" w14:textId="77777777" w:rsidR="00F90BDC" w:rsidRDefault="00F90BDC">
      <w:r xmlns:w="http://schemas.openxmlformats.org/wordprocessingml/2006/main">
        <w:t xml:space="preserve">1: Jeesuse järgimine nõuab pühendumist ja valmisolekut minna kuhu iganes Ta juhatab.</w:t>
      </w:r>
    </w:p>
    <w:p w14:paraId="78F85CAA" w14:textId="77777777" w:rsidR="00F90BDC" w:rsidRDefault="00F90BDC"/>
    <w:p w14:paraId="6B07E249" w14:textId="77777777" w:rsidR="00F90BDC" w:rsidRDefault="00F90BDC">
      <w:r xmlns:w="http://schemas.openxmlformats.org/wordprocessingml/2006/main">
        <w:t xml:space="preserve">2: Peame olema valmis lahkuma oma mugavustsoonist ja järgima Jeesust, kuhu iganes Ta meid viib.</w:t>
      </w:r>
    </w:p>
    <w:p w14:paraId="28810687" w14:textId="77777777" w:rsidR="00F90BDC" w:rsidRDefault="00F90BDC"/>
    <w:p w14:paraId="78E43431" w14:textId="77777777" w:rsidR="00F90BDC" w:rsidRDefault="00F90BDC">
      <w:r xmlns:w="http://schemas.openxmlformats.org/wordprocessingml/2006/main">
        <w:t xml:space="preserve">1: Luuka 9:23 - Ja ta ütles neile kõigile: "Kui keegi tahab mind järgida, siis ta salaku ennast ja võtke iga päev oma rist ja järgnegu mulle."</w:t>
      </w:r>
    </w:p>
    <w:p w14:paraId="65B3431F" w14:textId="77777777" w:rsidR="00F90BDC" w:rsidRDefault="00F90BDC"/>
    <w:p w14:paraId="2922D7E7" w14:textId="77777777" w:rsidR="00F90BDC" w:rsidRDefault="00F90BDC">
      <w:r xmlns:w="http://schemas.openxmlformats.org/wordprocessingml/2006/main">
        <w:t xml:space="preserve">2: Johannese 10:27 - Minu lambad kuulevad minu häält ja ma tunnen neid ja nad järgivad mind.</w:t>
      </w:r>
    </w:p>
    <w:p w14:paraId="38C17204" w14:textId="77777777" w:rsidR="00F90BDC" w:rsidRDefault="00F90BDC"/>
    <w:p w14:paraId="703FC6A9" w14:textId="77777777" w:rsidR="00F90BDC" w:rsidRDefault="00F90BDC">
      <w:r xmlns:w="http://schemas.openxmlformats.org/wordprocessingml/2006/main">
        <w:t xml:space="preserve">Matteuse 8:20 Ja Jeesus ütles talle: "Rebastel on urud ja taeva lindudel pesad!" aga Inimese Pojal ei ole, kuhu oma pead panna.</w:t>
      </w:r>
    </w:p>
    <w:p w14:paraId="59B53EF9" w14:textId="77777777" w:rsidR="00F90BDC" w:rsidRDefault="00F90BDC"/>
    <w:p w14:paraId="193DC0C8" w14:textId="77777777" w:rsidR="00F90BDC" w:rsidRDefault="00F90BDC">
      <w:r xmlns:w="http://schemas.openxmlformats.org/wordprocessingml/2006/main">
        <w:t xml:space="preserve">Jeesus ütleb inimesele, et tal ei ole kohta, kus elada nagu teistel olenditel, kuna ta on Inimese Poeg.</w:t>
      </w:r>
    </w:p>
    <w:p w14:paraId="711988D4" w14:textId="77777777" w:rsidR="00F90BDC" w:rsidRDefault="00F90BDC"/>
    <w:p w14:paraId="7BA3147D" w14:textId="77777777" w:rsidR="00F90BDC" w:rsidRDefault="00F90BDC">
      <w:r xmlns:w="http://schemas.openxmlformats.org/wordprocessingml/2006/main">
        <w:t xml:space="preserve">1. Jeesuse ohver: Inimese Poja kodutus</w:t>
      </w:r>
    </w:p>
    <w:p w14:paraId="3A55F9C5" w14:textId="77777777" w:rsidR="00F90BDC" w:rsidRDefault="00F90BDC"/>
    <w:p w14:paraId="0F5BC5DF" w14:textId="77777777" w:rsidR="00F90BDC" w:rsidRDefault="00F90BDC">
      <w:r xmlns:w="http://schemas.openxmlformats.org/wordprocessingml/2006/main">
        <w:t xml:space="preserve">2. Jüngriks olemise hind: Jeesuse näide alandlikkusest</w:t>
      </w:r>
    </w:p>
    <w:p w14:paraId="4EC2C48B" w14:textId="77777777" w:rsidR="00F90BDC" w:rsidRDefault="00F90BDC"/>
    <w:p w14:paraId="20FADBBE" w14:textId="77777777" w:rsidR="00F90BDC" w:rsidRDefault="00F90BDC">
      <w:r xmlns:w="http://schemas.openxmlformats.org/wordprocessingml/2006/main">
        <w:t xml:space="preserve">1. Filiplastele 2:5-7 – Olgu teil see meel, mis oli ka Kristusel Jeesusel, kes, olles Jumala kuju, ei pidanud Jumalaga võrdseks saamist röövlikuks, kuid jättis endale maine ja võttis enda peale sulase kuju ja tehti inimeste sarnaseks.</w:t>
      </w:r>
    </w:p>
    <w:p w14:paraId="52CCDA4B" w14:textId="77777777" w:rsidR="00F90BDC" w:rsidRDefault="00F90BDC"/>
    <w:p w14:paraId="17DF5A06" w14:textId="77777777" w:rsidR="00F90BDC" w:rsidRDefault="00F90BDC">
      <w:r xmlns:w="http://schemas.openxmlformats.org/wordprocessingml/2006/main">
        <w:t xml:space="preserve">2. Heebrealastele 4:14-15 – Kuna meil on suur ülempreester, kes on läinud taevasse, Jeesus, Jumala Poeg, siis hoidkem kinni oma tunnistusest. Sest meil ei ole ülempreestrit, keda meie nõrkused ei tunneks. kuid oli kõigis punktides kiusatud nagu meiegi, kuid ilma patuta.</w:t>
      </w:r>
    </w:p>
    <w:p w14:paraId="6E8D456F" w14:textId="77777777" w:rsidR="00F90BDC" w:rsidRDefault="00F90BDC"/>
    <w:p w14:paraId="3CADA870" w14:textId="77777777" w:rsidR="00F90BDC" w:rsidRDefault="00F90BDC">
      <w:r xmlns:w="http://schemas.openxmlformats.org/wordprocessingml/2006/main">
        <w:t xml:space="preserve">Matteuse 8:21 Ja üks tema jüngritest ütles talle: "Issand, luba mul enne minna ja oma isa matta!"</w:t>
      </w:r>
    </w:p>
    <w:p w14:paraId="6D23A6ED" w14:textId="77777777" w:rsidR="00F90BDC" w:rsidRDefault="00F90BDC"/>
    <w:p w14:paraId="0BC7D4ED" w14:textId="77777777" w:rsidR="00F90BDC" w:rsidRDefault="00F90BDC">
      <w:r xmlns:w="http://schemas.openxmlformats.org/wordprocessingml/2006/main">
        <w:t xml:space="preserve">Üks jünger palus Jeesusel lubada tal minna oma isa matta, enne kui talle järgneb.</w:t>
      </w:r>
    </w:p>
    <w:p w14:paraId="0C404145" w14:textId="77777777" w:rsidR="00F90BDC" w:rsidRDefault="00F90BDC"/>
    <w:p w14:paraId="1814BE40" w14:textId="77777777" w:rsidR="00F90BDC" w:rsidRDefault="00F90BDC">
      <w:r xmlns:w="http://schemas.openxmlformats.org/wordprocessingml/2006/main">
        <w:t xml:space="preserve">1. "Elamine hetkes: meie aeg Jeesusega on praegu"</w:t>
      </w:r>
    </w:p>
    <w:p w14:paraId="6ED349FB" w14:textId="77777777" w:rsidR="00F90BDC" w:rsidRDefault="00F90BDC"/>
    <w:p w14:paraId="3ACA0CE2" w14:textId="77777777" w:rsidR="00F90BDC" w:rsidRDefault="00F90BDC">
      <w:r xmlns:w="http://schemas.openxmlformats.org/wordprocessingml/2006/main">
        <w:t xml:space="preserve">2. "Jumala kutse: Tema järgimine vaatamata muudele kohustustele."</w:t>
      </w:r>
    </w:p>
    <w:p w14:paraId="745D06C0" w14:textId="77777777" w:rsidR="00F90BDC" w:rsidRDefault="00F90BDC"/>
    <w:p w14:paraId="2FD8ECFC" w14:textId="77777777" w:rsidR="00F90BDC" w:rsidRDefault="00F90BDC">
      <w:r xmlns:w="http://schemas.openxmlformats.org/wordprocessingml/2006/main">
        <w:t xml:space="preserve">1. Luuka 9:59-60: "Teisele ta ütles: "Järgne mulle." Aga tema ütles: "Issand, laske mul kõigepealt minna ja oma isa matta." Ja Jeesus ütles talle: "Jäta surnud oma surnuid matta, aga sina mine ja kuuluta Jumala riiki!"</w:t>
      </w:r>
    </w:p>
    <w:p w14:paraId="3008557E" w14:textId="77777777" w:rsidR="00F90BDC" w:rsidRDefault="00F90BDC"/>
    <w:p w14:paraId="4AC4835C" w14:textId="77777777" w:rsidR="00F90BDC" w:rsidRDefault="00F90BDC">
      <w:r xmlns:w="http://schemas.openxmlformats.org/wordprocessingml/2006/main">
        <w:t xml:space="preserve">2. Koguja 11:4: "Kes vaatab tuult, ei istuta; kes vaatab pilvi, see ei lõika."</w:t>
      </w:r>
    </w:p>
    <w:p w14:paraId="6FF0504A" w14:textId="77777777" w:rsidR="00F90BDC" w:rsidRDefault="00F90BDC"/>
    <w:p w14:paraId="714507FD" w14:textId="77777777" w:rsidR="00F90BDC" w:rsidRDefault="00F90BDC">
      <w:r xmlns:w="http://schemas.openxmlformats.org/wordprocessingml/2006/main">
        <w:t xml:space="preserve">Matteuse 8:22 Aga Jeesus ütles talle: "Järgne mulle!" ja las surnud matta oma surnuid.</w:t>
      </w:r>
    </w:p>
    <w:p w14:paraId="00505E57" w14:textId="77777777" w:rsidR="00F90BDC" w:rsidRDefault="00F90BDC"/>
    <w:p w14:paraId="263FD299" w14:textId="77777777" w:rsidR="00F90BDC" w:rsidRDefault="00F90BDC">
      <w:r xmlns:w="http://schemas.openxmlformats.org/wordprocessingml/2006/main">
        <w:t xml:space="preserve">See lõik julgustab meid järgima Jeesust kõigi muude kohustuste asemel.</w:t>
      </w:r>
    </w:p>
    <w:p w14:paraId="797F0AC0" w14:textId="77777777" w:rsidR="00F90BDC" w:rsidRDefault="00F90BDC"/>
    <w:p w14:paraId="19CC67CE" w14:textId="77777777" w:rsidR="00F90BDC" w:rsidRDefault="00F90BDC">
      <w:r xmlns:w="http://schemas.openxmlformats.org/wordprocessingml/2006/main">
        <w:t xml:space="preserve">1: Risti võtmine ja Jeesuse järgimine.</w:t>
      </w:r>
    </w:p>
    <w:p w14:paraId="51B70DA5" w14:textId="77777777" w:rsidR="00F90BDC" w:rsidRDefault="00F90BDC"/>
    <w:p w14:paraId="76935B8A" w14:textId="77777777" w:rsidR="00F90BDC" w:rsidRDefault="00F90BDC">
      <w:r xmlns:w="http://schemas.openxmlformats.org/wordprocessingml/2006/main">
        <w:t xml:space="preserve">2: loobume oma plaanidest, et järgida Jumala plaane.</w:t>
      </w:r>
    </w:p>
    <w:p w14:paraId="0E2BACDB" w14:textId="77777777" w:rsidR="00F90BDC" w:rsidRDefault="00F90BDC"/>
    <w:p w14:paraId="3C92FA71" w14:textId="77777777" w:rsidR="00F90BDC" w:rsidRDefault="00F90BDC">
      <w:r xmlns:w="http://schemas.openxmlformats.org/wordprocessingml/2006/main">
        <w:t xml:space="preserve">1: Luuka 9:23-24 - "Ja ta ütles neile kõigile: "Kui keegi tahab mind järgida, siis ta salaku ennast ja võtke iga päev oma rist ja järgnegu mulle.</w:t>
      </w:r>
    </w:p>
    <w:p w14:paraId="6D9E9352" w14:textId="77777777" w:rsidR="00F90BDC" w:rsidRDefault="00F90BDC"/>
    <w:p w14:paraId="77869B8F" w14:textId="77777777" w:rsidR="00F90BDC" w:rsidRDefault="00F90BDC">
      <w:r xmlns:w="http://schemas.openxmlformats.org/wordprocessingml/2006/main">
        <w:t xml:space="preserve">2: Matteuse 16:24-25 - "Siis ütles Jeesus oma jüngritele: "Kui keegi tahab mind järgida, siis ta salaku ennast ja võtke oma rist ja järgnegu mulle."</w:t>
      </w:r>
    </w:p>
    <w:p w14:paraId="020AB703" w14:textId="77777777" w:rsidR="00F90BDC" w:rsidRDefault="00F90BDC"/>
    <w:p w14:paraId="701B9D84" w14:textId="77777777" w:rsidR="00F90BDC" w:rsidRDefault="00F90BDC">
      <w:r xmlns:w="http://schemas.openxmlformats.org/wordprocessingml/2006/main">
        <w:t xml:space="preserve">Matteuse 8:23 Ja kui ta paati astus, järgnesid tema jüngrid talle.</w:t>
      </w:r>
    </w:p>
    <w:p w14:paraId="6E76D055" w14:textId="77777777" w:rsidR="00F90BDC" w:rsidRDefault="00F90BDC"/>
    <w:p w14:paraId="5F2335B4" w14:textId="77777777" w:rsidR="00F90BDC" w:rsidRDefault="00F90BDC">
      <w:r xmlns:w="http://schemas.openxmlformats.org/wordprocessingml/2006/main">
        <w:t xml:space="preserve">Jeesus ja tema jüngrid istusid paati ja hakkasid minema.</w:t>
      </w:r>
    </w:p>
    <w:p w14:paraId="64D018B9" w14:textId="77777777" w:rsidR="00F90BDC" w:rsidRDefault="00F90BDC"/>
    <w:p w14:paraId="1E516559" w14:textId="77777777" w:rsidR="00F90BDC" w:rsidRDefault="00F90BDC">
      <w:r xmlns:w="http://schemas.openxmlformats.org/wordprocessingml/2006/main">
        <w:t xml:space="preserve">1. Jeesus on meie tugevuse ja julgustuse allikas</w:t>
      </w:r>
    </w:p>
    <w:p w14:paraId="33A9CFA4" w14:textId="77777777" w:rsidR="00F90BDC" w:rsidRDefault="00F90BDC"/>
    <w:p w14:paraId="148F84EC" w14:textId="77777777" w:rsidR="00F90BDC" w:rsidRDefault="00F90BDC">
      <w:r xmlns:w="http://schemas.openxmlformats.org/wordprocessingml/2006/main">
        <w:t xml:space="preserve">2. Jeesuse järgimine: usu teekond</w:t>
      </w:r>
    </w:p>
    <w:p w14:paraId="60EB0A01" w14:textId="77777777" w:rsidR="00F90BDC" w:rsidRDefault="00F90BDC"/>
    <w:p w14:paraId="33EBB203" w14:textId="77777777" w:rsidR="00F90BDC" w:rsidRDefault="00F90BDC">
      <w:r xmlns:w="http://schemas.openxmlformats.org/wordprocessingml/2006/main">
        <w:t xml:space="preserve">1. Heebrealastele 13:5 – Hoidke oma elu vaba rahaarmastusest ja olge rahul sellega, mis teil on, sest ta on öelnud: "Ma ei jäta sind kunagi ega jäta sind maha."</w:t>
      </w:r>
    </w:p>
    <w:p w14:paraId="7418FB46" w14:textId="77777777" w:rsidR="00F90BDC" w:rsidRDefault="00F90BDC"/>
    <w:p w14:paraId="7D6C92A1" w14:textId="77777777" w:rsidR="00F90BDC" w:rsidRDefault="00F90BDC">
      <w:r xmlns:w="http://schemas.openxmlformats.org/wordprocessingml/2006/main">
        <w:t xml:space="preserve">2. Johannese 10:27 – Minu lambad kuulevad minu häält ja ma tunnen neid ja nad järgivad mind.</w:t>
      </w:r>
    </w:p>
    <w:p w14:paraId="49422166" w14:textId="77777777" w:rsidR="00F90BDC" w:rsidRDefault="00F90BDC"/>
    <w:p w14:paraId="09082A16" w14:textId="77777777" w:rsidR="00F90BDC" w:rsidRDefault="00F90BDC">
      <w:r xmlns:w="http://schemas.openxmlformats.org/wordprocessingml/2006/main">
        <w:t xml:space="preserve">Matteuse 8:24 Ja vaata, merel tõusis suur torm, nii et laev oli kaetud lainetega, aga tema magas.</w:t>
      </w:r>
    </w:p>
    <w:p w14:paraId="19435447" w14:textId="77777777" w:rsidR="00F90BDC" w:rsidRDefault="00F90BDC"/>
    <w:p w14:paraId="4704E9CE" w14:textId="77777777" w:rsidR="00F90BDC" w:rsidRDefault="00F90BDC">
      <w:r xmlns:w="http://schemas.openxmlformats.org/wordprocessingml/2006/main">
        <w:t xml:space="preserve">Jüngrid kohkusid suure tormi pärast merel, kuid Jeesus magas.</w:t>
      </w:r>
    </w:p>
    <w:p w14:paraId="228A5EA7" w14:textId="77777777" w:rsidR="00F90BDC" w:rsidRDefault="00F90BDC"/>
    <w:p w14:paraId="315DE5D7" w14:textId="77777777" w:rsidR="00F90BDC" w:rsidRDefault="00F90BDC">
      <w:r xmlns:w="http://schemas.openxmlformats.org/wordprocessingml/2006/main">
        <w:t xml:space="preserve">1. Jeesuse rahu segastel aegadel</w:t>
      </w:r>
    </w:p>
    <w:p w14:paraId="7A473348" w14:textId="77777777" w:rsidR="00F90BDC" w:rsidRDefault="00F90BDC"/>
    <w:p w14:paraId="18874A9E" w14:textId="77777777" w:rsidR="00F90BDC" w:rsidRDefault="00F90BDC">
      <w:r xmlns:w="http://schemas.openxmlformats.org/wordprocessingml/2006/main">
        <w:t xml:space="preserve">2. Jumalale lootmine keerulistes olukordades</w:t>
      </w:r>
    </w:p>
    <w:p w14:paraId="194653D0" w14:textId="77777777" w:rsidR="00F90BDC" w:rsidRDefault="00F90BDC"/>
    <w:p w14:paraId="3A09FFD2" w14:textId="77777777" w:rsidR="00F90BDC" w:rsidRDefault="00F90BDC">
      <w:r xmlns:w="http://schemas.openxmlformats.org/wordprocessingml/2006/main">
        <w:t xml:space="preserve">1. Psalm 31:24 – Olge julge, siis ta tugevdab teie südant, kõik, kes te loodate Issanda peale.</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26:3 – Sa hoiad teda täielikus rahus, kelle mõistus on sinu peal, sest ta loodab sinu peale.</w:t>
      </w:r>
    </w:p>
    <w:p w14:paraId="2D9728F8" w14:textId="77777777" w:rsidR="00F90BDC" w:rsidRDefault="00F90BDC"/>
    <w:p w14:paraId="1B0B6F3D" w14:textId="77777777" w:rsidR="00F90BDC" w:rsidRDefault="00F90BDC">
      <w:r xmlns:w="http://schemas.openxmlformats.org/wordprocessingml/2006/main">
        <w:t xml:space="preserve">Matteuse 8:25 Ja jüngrid tulid tema juurde ja äratasid ta üles ning ütlesid: "Issand, päästa meid, me hukkume!"</w:t>
      </w:r>
    </w:p>
    <w:p w14:paraId="20B73308" w14:textId="77777777" w:rsidR="00F90BDC" w:rsidRDefault="00F90BDC"/>
    <w:p w14:paraId="2F2D7267" w14:textId="77777777" w:rsidR="00F90BDC" w:rsidRDefault="00F90BDC">
      <w:r xmlns:w="http://schemas.openxmlformats.org/wordprocessingml/2006/main">
        <w:t xml:space="preserve">Jeesuse jüngrid olid hirmul ja palusid tal neid ohust päästa.</w:t>
      </w:r>
    </w:p>
    <w:p w14:paraId="7D8AB19B" w14:textId="77777777" w:rsidR="00F90BDC" w:rsidRDefault="00F90BDC"/>
    <w:p w14:paraId="4CCC7F7E" w14:textId="77777777" w:rsidR="00F90BDC" w:rsidRDefault="00F90BDC">
      <w:r xmlns:w="http://schemas.openxmlformats.org/wordprocessingml/2006/main">
        <w:t xml:space="preserve">1. Usu jõud rasketel aegadel</w:t>
      </w:r>
    </w:p>
    <w:p w14:paraId="5C43EC19" w14:textId="77777777" w:rsidR="00F90BDC" w:rsidRDefault="00F90BDC"/>
    <w:p w14:paraId="34C5676E" w14:textId="77777777" w:rsidR="00F90BDC" w:rsidRDefault="00F90BDC">
      <w:r xmlns:w="http://schemas.openxmlformats.org/wordprocessingml/2006/main">
        <w:t xml:space="preserve">2. Jeesuse poole pöördumine hädaajal</w:t>
      </w:r>
    </w:p>
    <w:p w14:paraId="141DB377" w14:textId="77777777" w:rsidR="00F90BDC" w:rsidRDefault="00F90BDC"/>
    <w:p w14:paraId="527AA12A" w14:textId="77777777" w:rsidR="00F90BDC" w:rsidRDefault="00F90BDC">
      <w:r xmlns:w="http://schemas.openxmlformats.org/wordprocessingml/2006/main">
        <w:t xml:space="preserve">1. Psalm 91:2 – "Ma ütlen Issanda kohta: Tema on mu pelgupaik ja mu kindlus, mu Jumal, tema peale ma loodan."</w:t>
      </w:r>
    </w:p>
    <w:p w14:paraId="4585A64B" w14:textId="77777777" w:rsidR="00F90BDC" w:rsidRDefault="00F90BDC"/>
    <w:p w14:paraId="33496383" w14:textId="77777777" w:rsidR="00F90BDC" w:rsidRDefault="00F90BDC">
      <w:r xmlns:w="http://schemas.openxmlformats.org/wordprocessingml/2006/main">
        <w:t xml:space="preserve">2. Roomlastele 10:13 – "Sest igaüks, kes hüüab appi Issanda nime, päästetakse."</w:t>
      </w:r>
    </w:p>
    <w:p w14:paraId="217B7162" w14:textId="77777777" w:rsidR="00F90BDC" w:rsidRDefault="00F90BDC"/>
    <w:p w14:paraId="17B97972" w14:textId="77777777" w:rsidR="00F90BDC" w:rsidRDefault="00F90BDC">
      <w:r xmlns:w="http://schemas.openxmlformats.org/wordprocessingml/2006/main">
        <w:t xml:space="preserve">Matteuse 8:26 Ja ta ütles neile: "Miks te kardate, te nõdrausulised?" Siis ta tõusis ja noomis tuuli ja merd; ja valitses suur rahu.</w:t>
      </w:r>
    </w:p>
    <w:p w14:paraId="4174D0C6" w14:textId="77777777" w:rsidR="00F90BDC" w:rsidRDefault="00F90BDC"/>
    <w:p w14:paraId="397A04E9" w14:textId="77777777" w:rsidR="00F90BDC" w:rsidRDefault="00F90BDC">
      <w:r xmlns:w="http://schemas.openxmlformats.org/wordprocessingml/2006/main">
        <w:t xml:space="preserve">Jeesus küsis oma jüngritelt, miks nad kartsid, ning vaigistas siis oma meelevallaga mere ja tuule.</w:t>
      </w:r>
    </w:p>
    <w:p w14:paraId="191B3557" w14:textId="77777777" w:rsidR="00F90BDC" w:rsidRDefault="00F90BDC"/>
    <w:p w14:paraId="43DA0427" w14:textId="77777777" w:rsidR="00F90BDC" w:rsidRDefault="00F90BDC">
      <w:r xmlns:w="http://schemas.openxmlformats.org/wordprocessingml/2006/main">
        <w:t xml:space="preserve">1. Usu jõud: kuidas Jumal tasub neile, kes usuvad</w:t>
      </w:r>
    </w:p>
    <w:p w14:paraId="1DDE12D4" w14:textId="77777777" w:rsidR="00F90BDC" w:rsidRDefault="00F90BDC"/>
    <w:p w14:paraId="6B850D81" w14:textId="77777777" w:rsidR="00F90BDC" w:rsidRDefault="00F90BDC">
      <w:r xmlns:w="http://schemas.openxmlformats.org/wordprocessingml/2006/main">
        <w:t xml:space="preserve">2. Oma hirmudega silmitsi seismine: kuidas Jeesus aitab meil ärevusest üle saada</w:t>
      </w:r>
    </w:p>
    <w:p w14:paraId="6A63FA6F" w14:textId="77777777" w:rsidR="00F90BDC" w:rsidRDefault="00F90BDC"/>
    <w:p w14:paraId="188B55CF" w14:textId="77777777" w:rsidR="00F90BDC" w:rsidRDefault="00F90BDC">
      <w:r xmlns:w="http://schemas.openxmlformats.org/wordprocessingml/2006/main">
        <w:t xml:space="preserve">1. Jesaja 43:2 – kui sa lähed läbi vete, olen ma sinuga; ja jõgede kaudu ei uputa nad sind.</w:t>
      </w:r>
    </w:p>
    <w:p w14:paraId="3467A5BD" w14:textId="77777777" w:rsidR="00F90BDC" w:rsidRDefault="00F90BDC"/>
    <w:p w14:paraId="074E1EB4" w14:textId="77777777" w:rsidR="00F90BDC" w:rsidRDefault="00F90BDC">
      <w:r xmlns:w="http://schemas.openxmlformats.org/wordprocessingml/2006/main">
        <w:t xml:space="preserve">2. Filiplastele 4:6-7 – Ärge muretsege millegi pärast, vaid andke oma soovid kõiges Jumalale teatavaks palve ja anumise kaudu koos tänuga. Ja Jumala rahu, mis ületab igasuguse mõistuse, hoiab teie südameid ja mõtteid Kristuses Jeesuses.</w:t>
      </w:r>
    </w:p>
    <w:p w14:paraId="5AFC871A" w14:textId="77777777" w:rsidR="00F90BDC" w:rsidRDefault="00F90BDC"/>
    <w:p w14:paraId="24D7D4A0" w14:textId="77777777" w:rsidR="00F90BDC" w:rsidRDefault="00F90BDC">
      <w:r xmlns:w="http://schemas.openxmlformats.org/wordprocessingml/2006/main">
        <w:t xml:space="preserve">Matteuse 8:27 Aga mehed imestasid ja ütlesid: "Mis see inimene on, et isegi tuuled ja meri kuuletuvad temale?"</w:t>
      </w:r>
    </w:p>
    <w:p w14:paraId="0704D259" w14:textId="77777777" w:rsidR="00F90BDC" w:rsidRDefault="00F90BDC"/>
    <w:p w14:paraId="5F065A1A" w14:textId="77777777" w:rsidR="00F90BDC" w:rsidRDefault="00F90BDC">
      <w:r xmlns:w="http://schemas.openxmlformats.org/wordprocessingml/2006/main">
        <w:t xml:space="preserve">See lõik kirjeldab hämmastust, kui mehed tunnistavad Jeesuse võimu tuule ja mere üle.</w:t>
      </w:r>
    </w:p>
    <w:p w14:paraId="11BB7303" w14:textId="77777777" w:rsidR="00F90BDC" w:rsidRDefault="00F90BDC"/>
    <w:p w14:paraId="5F37EC37" w14:textId="77777777" w:rsidR="00F90BDC" w:rsidRDefault="00F90BDC">
      <w:r xmlns:w="http://schemas.openxmlformats.org/wordprocessingml/2006/main">
        <w:t xml:space="preserve">1. Aukartus ja imestus: Jeesuse väe taasavastamine</w:t>
      </w:r>
    </w:p>
    <w:p w14:paraId="7F6DE7AC" w14:textId="77777777" w:rsidR="00F90BDC" w:rsidRDefault="00F90BDC"/>
    <w:p w14:paraId="365DAEB1" w14:textId="77777777" w:rsidR="00F90BDC" w:rsidRDefault="00F90BDC">
      <w:r xmlns:w="http://schemas.openxmlformats.org/wordprocessingml/2006/main">
        <w:t xml:space="preserve">2. Taeva ja maa isand: Jeesuse imeline jõud</w:t>
      </w:r>
    </w:p>
    <w:p w14:paraId="430383DC" w14:textId="77777777" w:rsidR="00F90BDC" w:rsidRDefault="00F90BDC"/>
    <w:p w14:paraId="78E6544D" w14:textId="77777777" w:rsidR="00F90BDC" w:rsidRDefault="00F90BDC">
      <w:r xmlns:w="http://schemas.openxmlformats.org/wordprocessingml/2006/main">
        <w:t xml:space="preserve">1. Iiob 9:5-10</w:t>
      </w:r>
    </w:p>
    <w:p w14:paraId="373D15D2" w14:textId="77777777" w:rsidR="00F90BDC" w:rsidRDefault="00F90BDC"/>
    <w:p w14:paraId="3D7AD8E7" w14:textId="77777777" w:rsidR="00F90BDC" w:rsidRDefault="00F90BDC">
      <w:r xmlns:w="http://schemas.openxmlformats.org/wordprocessingml/2006/main">
        <w:t xml:space="preserve">2. Jesaja 55:8-9</w:t>
      </w:r>
    </w:p>
    <w:p w14:paraId="2CDFF7ED" w14:textId="77777777" w:rsidR="00F90BDC" w:rsidRDefault="00F90BDC"/>
    <w:p w14:paraId="2737090E" w14:textId="77777777" w:rsidR="00F90BDC" w:rsidRDefault="00F90BDC">
      <w:r xmlns:w="http://schemas.openxmlformats.org/wordprocessingml/2006/main">
        <w:t xml:space="preserve">Matteuse 8:28 Ja kui ta jõudis teisele kaldale gergelaste maale, kohtas teda kaks kurjadest vaimust vaevatut, kes tulid haudadest välja, väga ägedad, nii et keegi ei saanud seda teed mööda minna.</w:t>
      </w:r>
    </w:p>
    <w:p w14:paraId="05631C48" w14:textId="77777777" w:rsidR="00F90BDC" w:rsidRDefault="00F90BDC"/>
    <w:p w14:paraId="4640A07E" w14:textId="77777777" w:rsidR="00F90BDC" w:rsidRDefault="00F90BDC">
      <w:r xmlns:w="http://schemas.openxmlformats.org/wordprocessingml/2006/main">
        <w:t xml:space="preserve">Jeesus kohtas gergelaste riiki reisides kahte deemonitest vaevatud meest. Mehed olid nii ägedad, et keegi ei saanud neist mööda.</w:t>
      </w:r>
    </w:p>
    <w:p w14:paraId="3859CD4D" w14:textId="77777777" w:rsidR="00F90BDC" w:rsidRDefault="00F90BDC"/>
    <w:p w14:paraId="6825E068" w14:textId="77777777" w:rsidR="00F90BDC" w:rsidRDefault="00F90BDC">
      <w:r xmlns:w="http://schemas.openxmlformats.org/wordprocessingml/2006/main">
        <w:t xml:space="preserve">1. Jeesuse vastuvõtmine meie Päästjana: ükski deemon ei saa teel seista</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Hirmu ja kahtluste ületamine usu kaudu</w:t>
      </w:r>
    </w:p>
    <w:p w14:paraId="512C1565" w14:textId="77777777" w:rsidR="00F90BDC" w:rsidRDefault="00F90BDC"/>
    <w:p w14:paraId="233DA639" w14:textId="77777777" w:rsidR="00F90BDC" w:rsidRDefault="00F90BDC">
      <w:r xmlns:w="http://schemas.openxmlformats.org/wordprocessingml/2006/main">
        <w:t xml:space="preserve">1. Jaakobuse 4:7-8 – "Alistuge siis Jumalale. Seiske vastu kuradile, siis ta põgeneb teie eest. Lähenege Jumala juurde, siis ta läheneb teile."</w:t>
      </w:r>
    </w:p>
    <w:p w14:paraId="0F1EAD14" w14:textId="77777777" w:rsidR="00F90BDC" w:rsidRDefault="00F90BDC"/>
    <w:p w14:paraId="26E29FF9" w14:textId="77777777" w:rsidR="00F90BDC" w:rsidRDefault="00F90BDC">
      <w:r xmlns:w="http://schemas.openxmlformats.org/wordprocessingml/2006/main">
        <w:t xml:space="preserve">2. Matteuse 16:24 – "Siis Jeesus ütles oma jüngritele: "Kes tahab olla minu jünger, see salgagu iseennast, võtke oma rist ja järgnegu mulle."</w:t>
      </w:r>
    </w:p>
    <w:p w14:paraId="5F1FE6C7" w14:textId="77777777" w:rsidR="00F90BDC" w:rsidRDefault="00F90BDC"/>
    <w:p w14:paraId="65E53988" w14:textId="77777777" w:rsidR="00F90BDC" w:rsidRDefault="00F90BDC">
      <w:r xmlns:w="http://schemas.openxmlformats.org/wordprocessingml/2006/main">
        <w:t xml:space="preserve">Matteuse 8:29 Ja ennäe, nad kisendasid, öeldes: "Mis on meil sinuga pistmist, Jeesus, Jumala Poeg?" kas sa oled tulnud siia meid piinama enne aega?</w:t>
      </w:r>
    </w:p>
    <w:p w14:paraId="25DCFD0F" w14:textId="77777777" w:rsidR="00F90BDC" w:rsidRDefault="00F90BDC"/>
    <w:p w14:paraId="29E4FC72" w14:textId="77777777" w:rsidR="00F90BDC" w:rsidRDefault="00F90BDC">
      <w:r xmlns:w="http://schemas.openxmlformats.org/wordprocessingml/2006/main">
        <w:t xml:space="preserve">Rühm deemoneid hüüdis Jeesuse poole, küsides, miks Ta on seal neid piinamas, enne kui nende aeg läbi sai.</w:t>
      </w:r>
    </w:p>
    <w:p w14:paraId="50B56CA4" w14:textId="77777777" w:rsidR="00F90BDC" w:rsidRDefault="00F90BDC"/>
    <w:p w14:paraId="5B15B781" w14:textId="77777777" w:rsidR="00F90BDC" w:rsidRDefault="00F90BDC">
      <w:r xmlns:w="http://schemas.openxmlformats.org/wordprocessingml/2006/main">
        <w:t xml:space="preserve">1. Jeesuse vägi: kuidas ta kõik võidab</w:t>
      </w:r>
    </w:p>
    <w:p w14:paraId="6B2DA73A" w14:textId="77777777" w:rsidR="00F90BDC" w:rsidRDefault="00F90BDC"/>
    <w:p w14:paraId="51755454" w14:textId="77777777" w:rsidR="00F90BDC" w:rsidRDefault="00F90BDC">
      <w:r xmlns:w="http://schemas.openxmlformats.org/wordprocessingml/2006/main">
        <w:t xml:space="preserve">2. Jeesus Kristus: Ainus lootus kadunute jaoks</w:t>
      </w:r>
    </w:p>
    <w:p w14:paraId="1D3108E3" w14:textId="77777777" w:rsidR="00F90BDC" w:rsidRDefault="00F90BDC"/>
    <w:p w14:paraId="7D2EB54B" w14:textId="77777777" w:rsidR="00F90BDC" w:rsidRDefault="00F90BDC">
      <w:r xmlns:w="http://schemas.openxmlformats.org/wordprocessingml/2006/main">
        <w:t xml:space="preserve">1. Roomlastele 8:37-39 – Ei, kõigis neis asjades oleme enam kui võitjad Tema kaudu, kes meid armastas. Sest ma olen veendunud, et ei surm ega elu, ei inglid ega deemonid, ei olevik ega tulevik ega ükski jõud, ei kõrgus ega sügavus ega miski muu kogu loodu ei suuda meid lahutada Jumala armastusest, on Kristuses Jeesuses, meie Issandas.</w:t>
      </w:r>
    </w:p>
    <w:p w14:paraId="03EDED5E" w14:textId="77777777" w:rsidR="00F90BDC" w:rsidRDefault="00F90BDC"/>
    <w:p w14:paraId="59B7F102" w14:textId="77777777" w:rsidR="00F90BDC" w:rsidRDefault="00F90BDC">
      <w:r xmlns:w="http://schemas.openxmlformats.org/wordprocessingml/2006/main">
        <w:t xml:space="preserve">2. Roomlastele 10:13 – Sest "igaüks, kes hüüab appi Issanda nime, päästetakse."</w:t>
      </w:r>
    </w:p>
    <w:p w14:paraId="00A5CCF8" w14:textId="77777777" w:rsidR="00F90BDC" w:rsidRDefault="00F90BDC"/>
    <w:p w14:paraId="73B50781" w14:textId="77777777" w:rsidR="00F90BDC" w:rsidRDefault="00F90BDC">
      <w:r xmlns:w="http://schemas.openxmlformats.org/wordprocessingml/2006/main">
        <w:t xml:space="preserve">Matteuse 8:30 Ja nendest oli kaugel palju seakari, kes toitus.</w:t>
      </w:r>
    </w:p>
    <w:p w14:paraId="02EDCFA9" w14:textId="77777777" w:rsidR="00F90BDC" w:rsidRDefault="00F90BDC"/>
    <w:p w14:paraId="784445B5" w14:textId="77777777" w:rsidR="00F90BDC" w:rsidRDefault="00F90BDC">
      <w:r xmlns:w="http://schemas.openxmlformats.org/wordprocessingml/2006/main">
        <w:t xml:space="preserve">Jeesus kohtas seltskonnast eemale sõites seakarja.</w:t>
      </w:r>
    </w:p>
    <w:p w14:paraId="6E331D40" w14:textId="77777777" w:rsidR="00F90BDC" w:rsidRDefault="00F90BDC"/>
    <w:p w14:paraId="39F611C4" w14:textId="77777777" w:rsidR="00F90BDC" w:rsidRDefault="00F90BDC">
      <w:r xmlns:w="http://schemas.openxmlformats.org/wordprocessingml/2006/main">
        <w:t xml:space="preserve">1. Jeesuse vägi: autoriteedi demonstreerimine</w:t>
      </w:r>
    </w:p>
    <w:p w14:paraId="30146D3D" w14:textId="77777777" w:rsidR="00F90BDC" w:rsidRDefault="00F90BDC"/>
    <w:p w14:paraId="1AAF7941" w14:textId="77777777" w:rsidR="00F90BDC" w:rsidRDefault="00F90BDC">
      <w:r xmlns:w="http://schemas.openxmlformats.org/wordprocessingml/2006/main">
        <w:t xml:space="preserve">2. Jeesuse teenimise mõju teiste elule</w:t>
      </w:r>
    </w:p>
    <w:p w14:paraId="58CB8003" w14:textId="77777777" w:rsidR="00F90BDC" w:rsidRDefault="00F90BDC"/>
    <w:p w14:paraId="11FAE549" w14:textId="77777777" w:rsidR="00F90BDC" w:rsidRDefault="00F90BDC">
      <w:r xmlns:w="http://schemas.openxmlformats.org/wordprocessingml/2006/main">
        <w:t xml:space="preserve">1. Markuse 5:1-17 – Jeesus ajas mehest seakarja välja deemonite leegioni.</w:t>
      </w:r>
    </w:p>
    <w:p w14:paraId="613ACE1A" w14:textId="77777777" w:rsidR="00F90BDC" w:rsidRDefault="00F90BDC"/>
    <w:p w14:paraId="28019835" w14:textId="77777777" w:rsidR="00F90BDC" w:rsidRDefault="00F90BDC">
      <w:r xmlns:w="http://schemas.openxmlformats.org/wordprocessingml/2006/main">
        <w:t xml:space="preserve">2. Luuka 8:26-33 – Jeesus ajas mehest välja deemonite leegioni ja lubas neil seakarja siseneda.</w:t>
      </w:r>
    </w:p>
    <w:p w14:paraId="6038FE25" w14:textId="77777777" w:rsidR="00F90BDC" w:rsidRDefault="00F90BDC"/>
    <w:p w14:paraId="057AC9EE" w14:textId="77777777" w:rsidR="00F90BDC" w:rsidRDefault="00F90BDC">
      <w:r xmlns:w="http://schemas.openxmlformats.org/wordprocessingml/2006/main">
        <w:t xml:space="preserve">Matteuse 8:31 Ja kuradid palusid teda, öeldes: "Kui sa meid välja ajad, siis luba meil minna seakarja!"</w:t>
      </w:r>
    </w:p>
    <w:p w14:paraId="52A165EF" w14:textId="77777777" w:rsidR="00F90BDC" w:rsidRDefault="00F90BDC"/>
    <w:p w14:paraId="14D05DB0" w14:textId="77777777" w:rsidR="00F90BDC" w:rsidRDefault="00F90BDC">
      <w:r xmlns:w="http://schemas.openxmlformats.org/wordprocessingml/2006/main">
        <w:t xml:space="preserve">Deemonid palusid Jeesusel lubada neil seakarja siseneda, kui Ta need välja ajab.</w:t>
      </w:r>
    </w:p>
    <w:p w14:paraId="18A6F6F1" w14:textId="77777777" w:rsidR="00F90BDC" w:rsidRDefault="00F90BDC"/>
    <w:p w14:paraId="585C3266" w14:textId="77777777" w:rsidR="00F90BDC" w:rsidRDefault="00F90BDC">
      <w:r xmlns:w="http://schemas.openxmlformats.org/wordprocessingml/2006/main">
        <w:t xml:space="preserve">1: Jumalal on lõplik kontroll deemonlike jõudude üle ja Ta käsib neil Talle kuuletuda.</w:t>
      </w:r>
    </w:p>
    <w:p w14:paraId="64064B65" w14:textId="77777777" w:rsidR="00F90BDC" w:rsidRDefault="00F90BDC"/>
    <w:p w14:paraId="60874173" w14:textId="77777777" w:rsidR="00F90BDC" w:rsidRDefault="00F90BDC">
      <w:r xmlns:w="http://schemas.openxmlformats.org/wordprocessingml/2006/main">
        <w:t xml:space="preserve">2: Peame olema deemonlike jõudude suhtes ettevaatlikud ja lootma, et Jumal kaitseb nende eest.</w:t>
      </w:r>
    </w:p>
    <w:p w14:paraId="3FE6B7DD" w14:textId="77777777" w:rsidR="00F90BDC" w:rsidRDefault="00F90BDC"/>
    <w:p w14:paraId="11286005" w14:textId="77777777" w:rsidR="00F90BDC" w:rsidRDefault="00F90BDC">
      <w:r xmlns:w="http://schemas.openxmlformats.org/wordprocessingml/2006/main">
        <w:t xml:space="preserve">1: Jaakobuse 4:7 – „Alistuge siis Jumalale. Seiske vastu kuradile ja ta põgeneb teie eest."</w:t>
      </w:r>
    </w:p>
    <w:p w14:paraId="54F86546" w14:textId="77777777" w:rsidR="00F90BDC" w:rsidRDefault="00F90BDC"/>
    <w:p w14:paraId="585216E1" w14:textId="77777777" w:rsidR="00F90BDC" w:rsidRDefault="00F90BDC">
      <w:r xmlns:w="http://schemas.openxmlformats.org/wordprocessingml/2006/main">
        <w:t xml:space="preserve">2: Efeslastele 6:11-13 – „Rüünege kogu Jumala sõjavarustusega, et saaksite vastu seista kuradi plaanidele. Sest me ei maadle liha ja verega, vaid valitsejate, võimude, praeguse pimeduse üle valitsevate kosmiliste jõududega, kurjuse vaimsete jõududega taevastes paikades.</w:t>
      </w:r>
    </w:p>
    <w:p w14:paraId="60449785" w14:textId="77777777" w:rsidR="00F90BDC" w:rsidRDefault="00F90BDC"/>
    <w:p w14:paraId="4275A4BB" w14:textId="77777777" w:rsidR="00F90BDC" w:rsidRDefault="00F90BDC">
      <w:r xmlns:w="http://schemas.openxmlformats.org/wordprocessingml/2006/main">
        <w:t xml:space="preserve">Matteuse 8:32 Ja ta ütles neile: "Minge!" Ja kui nad välja tulid, läksid nad seakarja sisse </w:t>
      </w:r>
      <w:r xmlns:w="http://schemas.openxmlformats.org/wordprocessingml/2006/main">
        <w:lastRenderedPageBreak xmlns:w="http://schemas.openxmlformats.org/wordprocessingml/2006/main"/>
      </w:r>
      <w:r xmlns:w="http://schemas.openxmlformats.org/wordprocessingml/2006/main">
        <w:t xml:space="preserve">. Ja vaata, kogu seakari jooksis järsust kohast alla merre ja hukkus vetes.</w:t>
      </w:r>
    </w:p>
    <w:p w14:paraId="363D647D" w14:textId="77777777" w:rsidR="00F90BDC" w:rsidRDefault="00F90BDC"/>
    <w:p w14:paraId="6C44DEFB" w14:textId="77777777" w:rsidR="00F90BDC" w:rsidRDefault="00F90BDC">
      <w:r xmlns:w="http://schemas.openxmlformats.org/wordprocessingml/2006/main">
        <w:t xml:space="preserve">Jeesus käskis kaheliikmelisel rühmal minema minna ja kui nad seda tegid, jooksis seakari järsust mäest alla merre, kus nad kõik hukkusid.</w:t>
      </w:r>
    </w:p>
    <w:p w14:paraId="292B3FA4" w14:textId="77777777" w:rsidR="00F90BDC" w:rsidRDefault="00F90BDC"/>
    <w:p w14:paraId="7B35452D" w14:textId="77777777" w:rsidR="00F90BDC" w:rsidRDefault="00F90BDC">
      <w:r xmlns:w="http://schemas.openxmlformats.org/wordprocessingml/2006/main">
        <w:t xml:space="preserve">1. Jeesuse sõnade jõud: kuidas kuulekus võib viia imedeni</w:t>
      </w:r>
    </w:p>
    <w:p w14:paraId="45ABBDF1" w14:textId="77777777" w:rsidR="00F90BDC" w:rsidRDefault="00F90BDC"/>
    <w:p w14:paraId="68A2A449" w14:textId="77777777" w:rsidR="00F90BDC" w:rsidRDefault="00F90BDC">
      <w:r xmlns:w="http://schemas.openxmlformats.org/wordprocessingml/2006/main">
        <w:t xml:space="preserve">2. Kiusatustest vabanemine: meie soovide järgimise tagajärjed</w:t>
      </w:r>
    </w:p>
    <w:p w14:paraId="42856746" w14:textId="77777777" w:rsidR="00F90BDC" w:rsidRDefault="00F90BDC"/>
    <w:p w14:paraId="12D7D1B5" w14:textId="77777777" w:rsidR="00F90BDC" w:rsidRDefault="00F90BDC">
      <w:r xmlns:w="http://schemas.openxmlformats.org/wordprocessingml/2006/main">
        <w:t xml:space="preserve">1. Jaakobuse 4:7 – Alistuge seega Jumalale. Seisa vastu kuradile ja ta põgeneb sinu eest.</w:t>
      </w:r>
    </w:p>
    <w:p w14:paraId="7C94C818" w14:textId="77777777" w:rsidR="00F90BDC" w:rsidRDefault="00F90BDC"/>
    <w:p w14:paraId="72CD3B86" w14:textId="77777777" w:rsidR="00F90BDC" w:rsidRDefault="00F90BDC">
      <w:r xmlns:w="http://schemas.openxmlformats.org/wordprocessingml/2006/main">
        <w:t xml:space="preserve">2. 1. Peetruse 5:8 – Olge kained, olge valvsad; sest teie vastane kurat kõnnib nagu möirgav lõvi ja otsib, keda ta ära õgida.</w:t>
      </w:r>
    </w:p>
    <w:p w14:paraId="467178CB" w14:textId="77777777" w:rsidR="00F90BDC" w:rsidRDefault="00F90BDC"/>
    <w:p w14:paraId="0A33D9FE" w14:textId="77777777" w:rsidR="00F90BDC" w:rsidRDefault="00F90BDC">
      <w:r xmlns:w="http://schemas.openxmlformats.org/wordprocessingml/2006/main">
        <w:t xml:space="preserve">Matteuse 8:33 Ja need, kes neid hoidsid, põgenesid ja läksid linna ja rääkisid kõigest ja sellest, mis oli juhtunud kurjade vaimudega.</w:t>
      </w:r>
    </w:p>
    <w:p w14:paraId="023E9B60" w14:textId="77777777" w:rsidR="00F90BDC" w:rsidRDefault="00F90BDC"/>
    <w:p w14:paraId="36DB6AE5" w14:textId="77777777" w:rsidR="00F90BDC" w:rsidRDefault="00F90BDC">
      <w:r xmlns:w="http://schemas.openxmlformats.org/wordprocessingml/2006/main">
        <w:t xml:space="preserve">Vallatute eest vastutavad inimesed põgenesid ja levitasid linnas toimunu kohta uudiseid.</w:t>
      </w:r>
    </w:p>
    <w:p w14:paraId="1AA0B5CD" w14:textId="77777777" w:rsidR="00F90BDC" w:rsidRDefault="00F90BDC"/>
    <w:p w14:paraId="226B4574" w14:textId="77777777" w:rsidR="00F90BDC" w:rsidRDefault="00F90BDC">
      <w:r xmlns:w="http://schemas.openxmlformats.org/wordprocessingml/2006/main">
        <w:t xml:space="preserve">1. Jumala jõud probleemidest üle saada</w:t>
      </w:r>
    </w:p>
    <w:p w14:paraId="08542DAA" w14:textId="77777777" w:rsidR="00F90BDC" w:rsidRDefault="00F90BDC"/>
    <w:p w14:paraId="206880EA" w14:textId="77777777" w:rsidR="00F90BDC" w:rsidRDefault="00F90BDC">
      <w:r xmlns:w="http://schemas.openxmlformats.org/wordprocessingml/2006/main">
        <w:t xml:space="preserve">2. Ühenduse tugevus rasketel aegadel</w:t>
      </w:r>
    </w:p>
    <w:p w14:paraId="642666A6" w14:textId="77777777" w:rsidR="00F90BDC" w:rsidRDefault="00F90BDC"/>
    <w:p w14:paraId="303CDFBF" w14:textId="77777777" w:rsidR="00F90BDC" w:rsidRDefault="00F90BDC">
      <w:r xmlns:w="http://schemas.openxmlformats.org/wordprocessingml/2006/main">
        <w:t xml:space="preserve">1. Psalm 46:1 – "Jumal on meie varjupaik ja tugevus, alatine abi hädas."</w:t>
      </w:r>
    </w:p>
    <w:p w14:paraId="2A607C61" w14:textId="77777777" w:rsidR="00F90BDC" w:rsidRDefault="00F90BDC"/>
    <w:p w14:paraId="52904E7C" w14:textId="77777777" w:rsidR="00F90BDC" w:rsidRDefault="00F90BDC">
      <w:r xmlns:w="http://schemas.openxmlformats.org/wordprocessingml/2006/main">
        <w:t xml:space="preserve">2. Apostlite teod 16:25-26 – „Kesköö paiku palvetasid Paulus ja Siilas Jumalale hümne ning teised </w:t>
      </w:r>
      <w:r xmlns:w="http://schemas.openxmlformats.org/wordprocessingml/2006/main">
        <w:lastRenderedPageBreak xmlns:w="http://schemas.openxmlformats.org/wordprocessingml/2006/main"/>
      </w:r>
      <w:r xmlns:w="http://schemas.openxmlformats.org/wordprocessingml/2006/main">
        <w:t xml:space="preserve">vangid kuulasid neid. Järsku toimus tohutu maavärin ja vangla raputas oma vundamentideni. Kõik uksed lendasid kohe lahti ja igal vangil kukkusid ketid maha!</w:t>
      </w:r>
    </w:p>
    <w:p w14:paraId="051FBC33" w14:textId="77777777" w:rsidR="00F90BDC" w:rsidRDefault="00F90BDC"/>
    <w:p w14:paraId="2D839924" w14:textId="77777777" w:rsidR="00F90BDC" w:rsidRDefault="00F90BDC">
      <w:r xmlns:w="http://schemas.openxmlformats.org/wordprocessingml/2006/main">
        <w:t xml:space="preserve">Matteuse 8:34 Ja vaata, kogu linn tuli välja Jeesusele vastu. Teda nähes palusid nad teda, et ta lahkuks nende piiridest.</w:t>
      </w:r>
    </w:p>
    <w:p w14:paraId="2C96BECA" w14:textId="77777777" w:rsidR="00F90BDC" w:rsidRDefault="00F90BDC"/>
    <w:p w14:paraId="2E221484" w14:textId="77777777" w:rsidR="00F90BDC" w:rsidRDefault="00F90BDC">
      <w:r xmlns:w="http://schemas.openxmlformats.org/wordprocessingml/2006/main">
        <w:t xml:space="preserve">Kogu linn tuli Jeesusele vastu, kuid palus tal nende rannikult lahkuda.</w:t>
      </w:r>
    </w:p>
    <w:p w14:paraId="6C79CA37" w14:textId="77777777" w:rsidR="00F90BDC" w:rsidRDefault="00F90BDC"/>
    <w:p w14:paraId="174F9E03" w14:textId="77777777" w:rsidR="00F90BDC" w:rsidRDefault="00F90BDC">
      <w:r xmlns:w="http://schemas.openxmlformats.org/wordprocessingml/2006/main">
        <w:t xml:space="preserve">1: Jeesus on näide alandlikkusest ja valmisolekust täita Jumala tahet, isegi kui see tähendab, et teda ei võeta ühes kohas vastu.</w:t>
      </w:r>
    </w:p>
    <w:p w14:paraId="646DA0A5" w14:textId="77777777" w:rsidR="00F90BDC" w:rsidRDefault="00F90BDC"/>
    <w:p w14:paraId="5CB8C5B0" w14:textId="77777777" w:rsidR="00F90BDC" w:rsidRDefault="00F90BDC">
      <w:r xmlns:w="http://schemas.openxmlformats.org/wordprocessingml/2006/main">
        <w:t xml:space="preserve">2: Me võime õppida Jeesuselt keskenduma Jumala tahte täitmisele, olenemata sellest, mis maksab.</w:t>
      </w:r>
    </w:p>
    <w:p w14:paraId="3784D26C" w14:textId="77777777" w:rsidR="00F90BDC" w:rsidRDefault="00F90BDC"/>
    <w:p w14:paraId="7D8938C5" w14:textId="77777777" w:rsidR="00F90BDC" w:rsidRDefault="00F90BDC">
      <w:r xmlns:w="http://schemas.openxmlformats.org/wordprocessingml/2006/main">
        <w:t xml:space="preserve">1: Filiplastele 2:5-8 - "Olge omavaheline meel, mis on teie Kristuses Jeesuses, kes, kuigi ta oli Jumala kuju, ei pidanud Jumalaga võrdsust haaratavaks, vaid tühjendas iseennast, võttes sulase kuju, sündides inimeste sarnaseks. Ja olles leitud inimese kujul, alandas ta end, saades sõnakuulelikuks kuni surmani, isegi ristisurmani."</w:t>
      </w:r>
    </w:p>
    <w:p w14:paraId="1453DEF8" w14:textId="77777777" w:rsidR="00F90BDC" w:rsidRDefault="00F90BDC"/>
    <w:p w14:paraId="709D9E3E" w14:textId="77777777" w:rsidR="00F90BDC" w:rsidRDefault="00F90BDC">
      <w:r xmlns:w="http://schemas.openxmlformats.org/wordprocessingml/2006/main">
        <w:t xml:space="preserve">2: Jaakobuse 4:10 – "Alandage end Issanda ees, siis ta ülendab teid."</w:t>
      </w:r>
    </w:p>
    <w:p w14:paraId="69CC9BAB" w14:textId="77777777" w:rsidR="00F90BDC" w:rsidRDefault="00F90BDC"/>
    <w:p w14:paraId="5CCE5D8B" w14:textId="77777777" w:rsidR="00F90BDC" w:rsidRDefault="00F90BDC">
      <w:r xmlns:w="http://schemas.openxmlformats.org/wordprocessingml/2006/main">
        <w:t xml:space="preserve">Matteuse 9. peatükk jätkab Jeesuse imetegude jutustamist, demonstreerides Tema volitusi patte andeks anda, haigeid tervendada ja surnuid üles äratada. See käsitleb ka Tema missiooni kutsuda patuseid ja vajadust tööliste järele Jumala lõikusel.</w:t>
      </w:r>
    </w:p>
    <w:p w14:paraId="73E78784" w14:textId="77777777" w:rsidR="00F90BDC" w:rsidRDefault="00F90BDC"/>
    <w:p w14:paraId="1446D3FC" w14:textId="77777777" w:rsidR="00F90BDC" w:rsidRDefault="00F90BDC">
      <w:r xmlns:w="http://schemas.openxmlformats.org/wordprocessingml/2006/main">
        <w:t xml:space="preserve">1. lõik: Peatükk algab sellega, et Jeesus tervendab halvatud mehe pärast seda, kui ta oli kuulutanud oma patud andeks, illustreerides Tema autoriteeti nii füüsiliste haiguste kui ka vaimse andeksandmise üle (Matteuse 9:1-8). Seejärel kutsub ta tölner Matteuse endale järgnema. See viib einele koos teiste maksukogujate </w:t>
      </w:r>
      <w:r xmlns:w="http://schemas.openxmlformats.org/wordprocessingml/2006/main">
        <w:lastRenderedPageBreak xmlns:w="http://schemas.openxmlformats.org/wordprocessingml/2006/main"/>
      </w:r>
      <w:r xmlns:w="http://schemas.openxmlformats.org/wordprocessingml/2006/main">
        <w:t xml:space="preserve">ja patustega, kus Jeesus selgitab, et Ta ei ole tulnud õigete, vaid patuste pärast (Matteuse 9:9-13).</w:t>
      </w:r>
    </w:p>
    <w:p w14:paraId="7C3F15ED" w14:textId="77777777" w:rsidR="00F90BDC" w:rsidRDefault="00F90BDC"/>
    <w:p w14:paraId="1B392BD2" w14:textId="77777777" w:rsidR="00F90BDC" w:rsidRDefault="00F90BDC">
      <w:r xmlns:w="http://schemas.openxmlformats.org/wordprocessingml/2006/main">
        <w:t xml:space="preserve">2. lõik: Järgmisena on Jeesuse sooritatud veel kolm imet – naise tervendamine, kes oli kaksteist aastat veritsenud ainuüksi sellega, et ta puudutas usus tema kuube (Matteuse 9:20-22), Jairuse tütre äratamine surmast (Matteuse 9:23). -26) ja nägemise taastamine kahele pimedale mehele, kes tunnistavad Teda Taaveti Pojaks, kinnitades oma usku Temasse kui Messiasse (Matteuse 9:27-31). Samuti ajab ta tumm mehest välja deemoni, võimaldades tal uuesti rääkida, mis hämmastab rahvahulka, kuid kutsub esile variseride süüdistuse, et too kasutab deemonite vürsti jõudu (Matteuse 9:32-34).</w:t>
      </w:r>
    </w:p>
    <w:p w14:paraId="7B52E18A" w14:textId="77777777" w:rsidR="00F90BDC" w:rsidRDefault="00F90BDC"/>
    <w:p w14:paraId="35A36B90" w14:textId="77777777" w:rsidR="00F90BDC" w:rsidRDefault="00F90BDC">
      <w:r xmlns:w="http://schemas.openxmlformats.org/wordprocessingml/2006/main">
        <w:t xml:space="preserve">3. lõik: Viimases osas (Matteuse 9:35-38) jätkab Jeesus õpetamist ja tervendamist linnades ja külades. Rahvahulkade nägemine ahistatuna ja abituna nagu lambad, kellel pole karjast, muudab ta nende vastu kaastundlikuks. Ta lõpetab, öeldes oma jüngritele, et kuigi saaki on palju, on töötegijaid vähe; nad peaksid seetõttu palvetama lõikuse Issanda, st Jumala enda eest, et saadaks töölised oma põllule.</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Matthew 9:1 Ja ta astus paati, läks üle ja tuli oma linna.</w:t>
      </w:r>
    </w:p>
    <w:p w14:paraId="6B29B06B" w14:textId="77777777" w:rsidR="00F90BDC" w:rsidRDefault="00F90BDC"/>
    <w:p w14:paraId="3961F314" w14:textId="77777777" w:rsidR="00F90BDC" w:rsidRDefault="00F90BDC">
      <w:r xmlns:w="http://schemas.openxmlformats.org/wordprocessingml/2006/main">
        <w:t xml:space="preserve">Jeesus sõitis paadiga oma kodulinna.</w:t>
      </w:r>
    </w:p>
    <w:p w14:paraId="7DB729FE" w14:textId="77777777" w:rsidR="00F90BDC" w:rsidRDefault="00F90BDC"/>
    <w:p w14:paraId="76D2EC68" w14:textId="77777777" w:rsidR="00F90BDC" w:rsidRDefault="00F90BDC">
      <w:r xmlns:w="http://schemas.openxmlformats.org/wordprocessingml/2006/main">
        <w:t xml:space="preserve">1: Jeesus usaldab Jumala plaani ja riskib selle järgimisega.</w:t>
      </w:r>
    </w:p>
    <w:p w14:paraId="14C44ACB" w14:textId="77777777" w:rsidR="00F90BDC" w:rsidRDefault="00F90BDC"/>
    <w:p w14:paraId="49760EB5" w14:textId="77777777" w:rsidR="00F90BDC" w:rsidRDefault="00F90BDC">
      <w:r xmlns:w="http://schemas.openxmlformats.org/wordprocessingml/2006/main">
        <w:t xml:space="preserve">2: Jeesus näitab, kuidas me saame jääda ühenduses oma juurtega, püüdes samal ajal edendada Jumala kuningriiki.</w:t>
      </w:r>
    </w:p>
    <w:p w14:paraId="511F2219" w14:textId="77777777" w:rsidR="00F90BDC" w:rsidRDefault="00F90BDC"/>
    <w:p w14:paraId="326C0BF3" w14:textId="77777777" w:rsidR="00F90BDC" w:rsidRDefault="00F90BDC">
      <w:r xmlns:w="http://schemas.openxmlformats.org/wordprocessingml/2006/main">
        <w:t xml:space="preserve">1: Jesaja 43:2 - "Kui sa lähed läbi vete, olen ma sinuga ja läbi jõgede ei uputa need sind; kui sa käid läbi tule, siis sa ei põle ja leek ei hävita sind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Johannese 4:35 - "Kas te ei ütle: "Nelja kuud on veel jäänud, siis tuleb lõikus?" Vaata, ma ütlen teile, tõstke oma silmad ja vaadake, et põllud on lõikuse jaoks valged."</w:t>
      </w:r>
    </w:p>
    <w:p w14:paraId="3E25FE02" w14:textId="77777777" w:rsidR="00F90BDC" w:rsidRDefault="00F90BDC"/>
    <w:p w14:paraId="528E727C" w14:textId="77777777" w:rsidR="00F90BDC" w:rsidRDefault="00F90BDC">
      <w:r xmlns:w="http://schemas.openxmlformats.org/wordprocessingml/2006/main">
        <w:t xml:space="preserve">Matthew 9:2 2 Ja vaata, nad tõid tema juurde halvatud mehe, kes lamas voodil. Ja Jeesus, nähes nende usku, ütles halvatule: Poeg, ole hea tujuga; sinu patud antakse sulle andeks.</w:t>
      </w:r>
    </w:p>
    <w:p w14:paraId="3DCADE22" w14:textId="77777777" w:rsidR="00F90BDC" w:rsidRDefault="00F90BDC"/>
    <w:p w14:paraId="2AB88516" w14:textId="77777777" w:rsidR="00F90BDC" w:rsidRDefault="00F90BDC">
      <w:r xmlns:w="http://schemas.openxmlformats.org/wordprocessingml/2006/main">
        <w:t xml:space="preserve">Jeesuse juurde toodi halvatud mees ja Jeesus nägi inimeste usku, kes ta tõid ja ütles mehele, et tema patud on andeks antud.</w:t>
      </w:r>
    </w:p>
    <w:p w14:paraId="03D66274" w14:textId="77777777" w:rsidR="00F90BDC" w:rsidRDefault="00F90BDC"/>
    <w:p w14:paraId="528BBE3A" w14:textId="77777777" w:rsidR="00F90BDC" w:rsidRDefault="00F90BDC">
      <w:r xmlns:w="http://schemas.openxmlformats.org/wordprocessingml/2006/main">
        <w:t xml:space="preserve">1. Usu jõud Jeesusesse Kristusesse</w:t>
      </w:r>
    </w:p>
    <w:p w14:paraId="560D98DA" w14:textId="77777777" w:rsidR="00F90BDC" w:rsidRDefault="00F90BDC"/>
    <w:p w14:paraId="62ADBE9B" w14:textId="77777777" w:rsidR="00F90BDC" w:rsidRDefault="00F90BDC">
      <w:r xmlns:w="http://schemas.openxmlformats.org/wordprocessingml/2006/main">
        <w:t xml:space="preserve">2. Andestuse kingitus Jeesuse kaudu</w:t>
      </w:r>
    </w:p>
    <w:p w14:paraId="3E76313A" w14:textId="77777777" w:rsidR="00F90BDC" w:rsidRDefault="00F90BDC"/>
    <w:p w14:paraId="574B4DA5" w14:textId="77777777" w:rsidR="00F90BDC" w:rsidRDefault="00F90BDC">
      <w:r xmlns:w="http://schemas.openxmlformats.org/wordprocessingml/2006/main">
        <w:t xml:space="preserve">1. Heebrealastele 11:1 – Usk on aga loodetud asjade olemus, nähtamatute asjade tunnistus.</w:t>
      </w:r>
    </w:p>
    <w:p w14:paraId="7EEE8908" w14:textId="77777777" w:rsidR="00F90BDC" w:rsidRDefault="00F90BDC"/>
    <w:p w14:paraId="200BECCC" w14:textId="77777777" w:rsidR="00F90BDC" w:rsidRDefault="00F90BDC">
      <w:r xmlns:w="http://schemas.openxmlformats.org/wordprocessingml/2006/main">
        <w:t xml:space="preserve">2. Efeslastele 1:7 – Temas on meil lunastus tema vere läbi, pattude andeksandmine vastavalt tema armurikkusele.</w:t>
      </w:r>
    </w:p>
    <w:p w14:paraId="04880F60" w14:textId="77777777" w:rsidR="00F90BDC" w:rsidRDefault="00F90BDC"/>
    <w:p w14:paraId="72C2915E" w14:textId="77777777" w:rsidR="00F90BDC" w:rsidRDefault="00F90BDC">
      <w:r xmlns:w="http://schemas.openxmlformats.org/wordprocessingml/2006/main">
        <w:t xml:space="preserve">Matteuse 9:3 Ja vaata, mõned kirjatundjad ütlesid endamisi: "See mees teotab teotamist!"</w:t>
      </w:r>
    </w:p>
    <w:p w14:paraId="2D4FA588" w14:textId="77777777" w:rsidR="00F90BDC" w:rsidRDefault="00F90BDC"/>
    <w:p w14:paraId="638E18E9" w14:textId="77777777" w:rsidR="00F90BDC" w:rsidRDefault="00F90BDC">
      <w:r xmlns:w="http://schemas.openxmlformats.org/wordprocessingml/2006/main">
        <w:t xml:space="preserve">See lõik paljastab, et mõned kirjatundjad süüdistasid Jeesust jumalateotuses.</w:t>
      </w:r>
    </w:p>
    <w:p w14:paraId="5D5E9FEC" w14:textId="77777777" w:rsidR="00F90BDC" w:rsidRDefault="00F90BDC"/>
    <w:p w14:paraId="122A158D" w14:textId="77777777" w:rsidR="00F90BDC" w:rsidRDefault="00F90BDC">
      <w:r xmlns:w="http://schemas.openxmlformats.org/wordprocessingml/2006/main">
        <w:t xml:space="preserve">1: Jeesust süüdistati ebaõiglaselt jumalateotuses, kuid ta jäi oma õpetustes vankumatuks.</w:t>
      </w:r>
    </w:p>
    <w:p w14:paraId="73897C84" w14:textId="77777777" w:rsidR="00F90BDC" w:rsidRDefault="00F90BDC"/>
    <w:p w14:paraId="7C7AB9ED" w14:textId="77777777" w:rsidR="00F90BDC" w:rsidRDefault="00F90BDC">
      <w:r xmlns:w="http://schemas.openxmlformats.org/wordprocessingml/2006/main">
        <w:t xml:space="preserve">2: Jumala tõde seatakse alati kahtluse alla, kuid meie usk ei loobu raskuste ees.</w:t>
      </w:r>
    </w:p>
    <w:p w14:paraId="0B3BC18C" w14:textId="77777777" w:rsidR="00F90BDC" w:rsidRDefault="00F90BDC"/>
    <w:p w14:paraId="0E7CC27F" w14:textId="77777777" w:rsidR="00F90BDC" w:rsidRDefault="00F90BDC">
      <w:r xmlns:w="http://schemas.openxmlformats.org/wordprocessingml/2006/main">
        <w:t xml:space="preserve">1: Jesaja 53:7 – „Ta oli rõhutud ja vaevatud, kuid ta ei avanud oma suud; nagu lammas </w:t>
      </w:r>
      <w:r xmlns:w="http://schemas.openxmlformats.org/wordprocessingml/2006/main">
        <w:lastRenderedPageBreak xmlns:w="http://schemas.openxmlformats.org/wordprocessingml/2006/main"/>
      </w:r>
      <w:r xmlns:w="http://schemas.openxmlformats.org/wordprocessingml/2006/main">
        <w:t xml:space="preserve">, kes viiakse tapale, ja nagu lammas, kes vaikib pügajate ees, nii ei avanud ta oma suud."</w:t>
      </w:r>
    </w:p>
    <w:p w14:paraId="633E432C" w14:textId="77777777" w:rsidR="00F90BDC" w:rsidRDefault="00F90BDC"/>
    <w:p w14:paraId="66A3E24C" w14:textId="77777777" w:rsidR="00F90BDC" w:rsidRDefault="00F90BDC">
      <w:r xmlns:w="http://schemas.openxmlformats.org/wordprocessingml/2006/main">
        <w:t xml:space="preserve">2: Galaatlastele 6:9 - "Ja ärgem väsigem head tegemast, sest omal ajal me lõikame, kui me alla ei anna."</w:t>
      </w:r>
    </w:p>
    <w:p w14:paraId="382D6C5B" w14:textId="77777777" w:rsidR="00F90BDC" w:rsidRDefault="00F90BDC"/>
    <w:p w14:paraId="41A2A45E" w14:textId="77777777" w:rsidR="00F90BDC" w:rsidRDefault="00F90BDC">
      <w:r xmlns:w="http://schemas.openxmlformats.org/wordprocessingml/2006/main">
        <w:t xml:space="preserve">Matteuse 9:4 Ja Jeesus, teades nende mõtteid, ütles: "Miks te arvate kurja oma südames?"</w:t>
      </w:r>
    </w:p>
    <w:p w14:paraId="178884AA" w14:textId="77777777" w:rsidR="00F90BDC" w:rsidRDefault="00F90BDC"/>
    <w:p w14:paraId="6B56316A" w14:textId="77777777" w:rsidR="00F90BDC" w:rsidRDefault="00F90BDC">
      <w:r xmlns:w="http://schemas.openxmlformats.org/wordprocessingml/2006/main">
        <w:t xml:space="preserve">Jeesus teadis inimeste mõtteid ja küsis neilt, miks nad mõtlevad oma südames kurja.</w:t>
      </w:r>
    </w:p>
    <w:p w14:paraId="64B2B088" w14:textId="77777777" w:rsidR="00F90BDC" w:rsidRDefault="00F90BDC"/>
    <w:p w14:paraId="362B4984" w14:textId="77777777" w:rsidR="00F90BDC" w:rsidRDefault="00F90BDC">
      <w:r xmlns:w="http://schemas.openxmlformats.org/wordprocessingml/2006/main">
        <w:t xml:space="preserve">1. Mõtete jõu mõistmine: kuidas meie mõtted meie elu mõjutavad</w:t>
      </w:r>
    </w:p>
    <w:p w14:paraId="35B02D50" w14:textId="77777777" w:rsidR="00F90BDC" w:rsidRDefault="00F90BDC"/>
    <w:p w14:paraId="42C7202B" w14:textId="77777777" w:rsidR="00F90BDC" w:rsidRDefault="00F90BDC">
      <w:r xmlns:w="http://schemas.openxmlformats.org/wordprocessingml/2006/main">
        <w:t xml:space="preserve">2. Õiglase südame jõud: õige mõtlemise õnnistus</w:t>
      </w:r>
    </w:p>
    <w:p w14:paraId="6C29DDBF" w14:textId="77777777" w:rsidR="00F90BDC" w:rsidRDefault="00F90BDC"/>
    <w:p w14:paraId="1D2CD735" w14:textId="77777777" w:rsidR="00F90BDC" w:rsidRDefault="00F90BDC">
      <w:r xmlns:w="http://schemas.openxmlformats.org/wordprocessingml/2006/main">
        <w:t xml:space="preserve">1. Õpetussõnad 23:7 – "Sest nagu ta mõtleb oma südames, nii ta on"</w:t>
      </w:r>
    </w:p>
    <w:p w14:paraId="5C48D89B" w14:textId="77777777" w:rsidR="00F90BDC" w:rsidRDefault="00F90BDC"/>
    <w:p w14:paraId="71AA8FAB" w14:textId="77777777" w:rsidR="00F90BDC" w:rsidRDefault="00F90BDC">
      <w:r xmlns:w="http://schemas.openxmlformats.org/wordprocessingml/2006/main">
        <w:t xml:space="preserve">2. Roomlastele 8:6-8 - "Sest lihalik meel on surm, aga vaimne meel on elu ja rahu. Sest lihalik meel on vaen Jumala vastu, sest see ei allu Jumala seadusele võib olla."</w:t>
      </w:r>
    </w:p>
    <w:p w14:paraId="37567966" w14:textId="77777777" w:rsidR="00F90BDC" w:rsidRDefault="00F90BDC"/>
    <w:p w14:paraId="0B7C15A6" w14:textId="77777777" w:rsidR="00F90BDC" w:rsidRDefault="00F90BDC">
      <w:r xmlns:w="http://schemas.openxmlformats.org/wordprocessingml/2006/main">
        <w:t xml:space="preserve">Matthew 9:5 Sest kas on lihtsam öelda: Su patud on sulle andeks antud? või öelda: Tõuse üles ja kõnni?</w:t>
      </w:r>
    </w:p>
    <w:p w14:paraId="325741BF" w14:textId="77777777" w:rsidR="00F90BDC" w:rsidRDefault="00F90BDC"/>
    <w:p w14:paraId="5881F7F4" w14:textId="77777777" w:rsidR="00F90BDC" w:rsidRDefault="00F90BDC">
      <w:r xmlns:w="http://schemas.openxmlformats.org/wordprocessingml/2006/main">
        <w:t xml:space="preserve">Jeesus kahtles, kas kergem on patte andeks anda või füüsilisi vaevusi ravida.</w:t>
      </w:r>
    </w:p>
    <w:p w14:paraId="0D1234FE" w14:textId="77777777" w:rsidR="00F90BDC" w:rsidRDefault="00F90BDC"/>
    <w:p w14:paraId="0E87B697" w14:textId="77777777" w:rsidR="00F90BDC" w:rsidRDefault="00F90BDC">
      <w:r xmlns:w="http://schemas.openxmlformats.org/wordprocessingml/2006/main">
        <w:t xml:space="preserve">1. Jumala võrratu halastus – kuidas Jeesus demonstreerib Jumala võimet andestada</w:t>
      </w:r>
    </w:p>
    <w:p w14:paraId="077468D2" w14:textId="77777777" w:rsidR="00F90BDC" w:rsidRDefault="00F90BDC"/>
    <w:p w14:paraId="17E5E8FA" w14:textId="77777777" w:rsidR="00F90BDC" w:rsidRDefault="00F90BDC">
      <w:r xmlns:w="http://schemas.openxmlformats.org/wordprocessingml/2006/main">
        <w:t xml:space="preserve">2. Jeesuse vägi – kuidas Jeesuse vägi võib muuta nende elu, kes usuvad</w:t>
      </w:r>
    </w:p>
    <w:p w14:paraId="6A278A7F" w14:textId="77777777" w:rsidR="00F90BDC" w:rsidRDefault="00F90BDC"/>
    <w:p w14:paraId="09F91583" w14:textId="77777777" w:rsidR="00F90BDC" w:rsidRDefault="00F90BDC">
      <w:r xmlns:w="http://schemas.openxmlformats.org/wordprocessingml/2006/main">
        <w:t xml:space="preserve">1. Jesaja 43:25 – "Mina, just mina, olen see, kes kustutab teie üleastumised enda pärast ja ma ei mäleta teie patte."</w:t>
      </w:r>
    </w:p>
    <w:p w14:paraId="33BB013B" w14:textId="77777777" w:rsidR="00F90BDC" w:rsidRDefault="00F90BDC"/>
    <w:p w14:paraId="282B0894" w14:textId="77777777" w:rsidR="00F90BDC" w:rsidRDefault="00F90BDC">
      <w:r xmlns:w="http://schemas.openxmlformats.org/wordprocessingml/2006/main">
        <w:t xml:space="preserve">2. Psalm 103:12 – "Nii kaugel kui ida on läänest, nii kaugele on Ta meie üleastumised meist eemaldanud."</w:t>
      </w:r>
    </w:p>
    <w:p w14:paraId="15F4EEEF" w14:textId="77777777" w:rsidR="00F90BDC" w:rsidRDefault="00F90BDC"/>
    <w:p w14:paraId="707F0024" w14:textId="77777777" w:rsidR="00F90BDC" w:rsidRDefault="00F90BDC">
      <w:r xmlns:w="http://schemas.openxmlformats.org/wordprocessingml/2006/main">
        <w:t xml:space="preserve">Matteuse 9:6 Aga et te teaksite, et Inimese Pojal on vägi maa peal patte andeks anda (ütleb ta halvatule:) Tõuse üles, võta oma voodi ja mine oma majja!</w:t>
      </w:r>
    </w:p>
    <w:p w14:paraId="5335638E" w14:textId="77777777" w:rsidR="00F90BDC" w:rsidRDefault="00F90BDC"/>
    <w:p w14:paraId="42392FCE" w14:textId="77777777" w:rsidR="00F90BDC" w:rsidRDefault="00F90BDC">
      <w:r xmlns:w="http://schemas.openxmlformats.org/wordprocessingml/2006/main">
        <w:t xml:space="preserve">Jeesus näitab oma volitusi patte andeks anda, tervendades halvatud mehe.</w:t>
      </w:r>
    </w:p>
    <w:p w14:paraId="26EBB6EC" w14:textId="77777777" w:rsidR="00F90BDC" w:rsidRDefault="00F90BDC"/>
    <w:p w14:paraId="3BD54158" w14:textId="77777777" w:rsidR="00F90BDC" w:rsidRDefault="00F90BDC">
      <w:r xmlns:w="http://schemas.openxmlformats.org/wordprocessingml/2006/main">
        <w:t xml:space="preserve">1. Jeesuse vägi patte andeks anda</w:t>
      </w:r>
    </w:p>
    <w:p w14:paraId="7F389CFD" w14:textId="77777777" w:rsidR="00F90BDC" w:rsidRDefault="00F90BDC"/>
    <w:p w14:paraId="39EB95D0" w14:textId="77777777" w:rsidR="00F90BDC" w:rsidRDefault="00F90BDC">
      <w:r xmlns:w="http://schemas.openxmlformats.org/wordprocessingml/2006/main">
        <w:t xml:space="preserve">2. Jeesus tervendab: usu ime</w:t>
      </w:r>
    </w:p>
    <w:p w14:paraId="1DDF28CD" w14:textId="77777777" w:rsidR="00F90BDC" w:rsidRDefault="00F90BDC"/>
    <w:p w14:paraId="152D0AF4" w14:textId="77777777" w:rsidR="00F90BDC" w:rsidRDefault="00F90BDC">
      <w:r xmlns:w="http://schemas.openxmlformats.org/wordprocessingml/2006/main">
        <w:t xml:space="preserve">1. Johannese 8:36 – "Niisiis, kui Poeg teid vabastab, saate tõesti vabaks."</w:t>
      </w:r>
    </w:p>
    <w:p w14:paraId="7C09FB3E" w14:textId="77777777" w:rsidR="00F90BDC" w:rsidRDefault="00F90BDC"/>
    <w:p w14:paraId="25F87A1A" w14:textId="77777777" w:rsidR="00F90BDC" w:rsidRDefault="00F90BDC">
      <w:r xmlns:w="http://schemas.openxmlformats.org/wordprocessingml/2006/main">
        <w:t xml:space="preserve">2. Jesaja 53:5 - "Aga ta oli läbi torgatud meie üleastumiste pärast, ta oli muserdatud meie süütegude pärast; karistus, mis tõi meile rahu, oli tema peal ja tema haavade läbi oleme paranenud."</w:t>
      </w:r>
    </w:p>
    <w:p w14:paraId="48710598" w14:textId="77777777" w:rsidR="00F90BDC" w:rsidRDefault="00F90BDC"/>
    <w:p w14:paraId="32F0835E" w14:textId="77777777" w:rsidR="00F90BDC" w:rsidRDefault="00F90BDC">
      <w:r xmlns:w="http://schemas.openxmlformats.org/wordprocessingml/2006/main">
        <w:t xml:space="preserve">Matteuse 9:7 Ja ta tõusis ja läks oma majja.</w:t>
      </w:r>
    </w:p>
    <w:p w14:paraId="4FEC7D3F" w14:textId="77777777" w:rsidR="00F90BDC" w:rsidRDefault="00F90BDC"/>
    <w:p w14:paraId="3E8DBA65" w14:textId="77777777" w:rsidR="00F90BDC" w:rsidRDefault="00F90BDC">
      <w:r xmlns:w="http://schemas.openxmlformats.org/wordprocessingml/2006/main">
        <w:t xml:space="preserve">Jeesus ilmutas kaastunnet ja halastust, andes andeks halvatud mehe patud.</w:t>
      </w:r>
    </w:p>
    <w:p w14:paraId="5E348CBB" w14:textId="77777777" w:rsidR="00F90BDC" w:rsidRDefault="00F90BDC"/>
    <w:p w14:paraId="2107CC2F" w14:textId="77777777" w:rsidR="00F90BDC" w:rsidRDefault="00F90BDC">
      <w:r xmlns:w="http://schemas.openxmlformats.org/wordprocessingml/2006/main">
        <w:t xml:space="preserve">1: Jeesus on alati valmis osutama abivajajatele halastust ja kaastunnet.</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 peaksime püüdma järgida Jeesuse eeskuju ning osutada teistele halastust ja kaastunnet.</w:t>
      </w:r>
    </w:p>
    <w:p w14:paraId="648132DF" w14:textId="77777777" w:rsidR="00F90BDC" w:rsidRDefault="00F90BDC"/>
    <w:p w14:paraId="4B898328" w14:textId="77777777" w:rsidR="00F90BDC" w:rsidRDefault="00F90BDC">
      <w:r xmlns:w="http://schemas.openxmlformats.org/wordprocessingml/2006/main">
        <w:t xml:space="preserve">1: Koloslastele 3:12-14 – Seepärast riietuge kui Jumala valitud rahvas, püha ja väga armastatud kaastunne, lahkus, alandlikkus, tasadus ja kannatlikkus.</w:t>
      </w:r>
    </w:p>
    <w:p w14:paraId="75796FD1" w14:textId="77777777" w:rsidR="00F90BDC" w:rsidRDefault="00F90BDC"/>
    <w:p w14:paraId="4EC3A068" w14:textId="77777777" w:rsidR="00F90BDC" w:rsidRDefault="00F90BDC">
      <w:r xmlns:w="http://schemas.openxmlformats.org/wordprocessingml/2006/main">
        <w:t xml:space="preserve">2: Jaakobuse 2:13 – Sest kohus on halastamatu sellele, kes pole halastanud. Halastus võidab kohtuotsuse üle.</w:t>
      </w:r>
    </w:p>
    <w:p w14:paraId="41ED9CCF" w14:textId="77777777" w:rsidR="00F90BDC" w:rsidRDefault="00F90BDC"/>
    <w:p w14:paraId="53A581AC" w14:textId="77777777" w:rsidR="00F90BDC" w:rsidRDefault="00F90BDC">
      <w:r xmlns:w="http://schemas.openxmlformats.org/wordprocessingml/2006/main">
        <w:t xml:space="preserve">Matteuse 9:8 Aga kui rahvahulgad seda nägid, imestasid nad ja ülistasid Jumalat, kes oli andnud inimestele niisuguse väe.</w:t>
      </w:r>
    </w:p>
    <w:p w14:paraId="0F6C8079" w14:textId="77777777" w:rsidR="00F90BDC" w:rsidRDefault="00F90BDC"/>
    <w:p w14:paraId="50896564" w14:textId="77777777" w:rsidR="00F90BDC" w:rsidRDefault="00F90BDC">
      <w:r xmlns:w="http://schemas.openxmlformats.org/wordprocessingml/2006/main">
        <w:t xml:space="preserve">Rahvahulgad imestasid Jeesuse väge ja austasid Jumalat selle eest, et ta andis inimesele sellise väe.</w:t>
      </w:r>
    </w:p>
    <w:p w14:paraId="42039973" w14:textId="77777777" w:rsidR="00F90BDC" w:rsidRDefault="00F90BDC"/>
    <w:p w14:paraId="1F22AEBD" w14:textId="77777777" w:rsidR="00F90BDC" w:rsidRDefault="00F90BDC">
      <w:r xmlns:w="http://schemas.openxmlformats.org/wordprocessingml/2006/main">
        <w:t xml:space="preserve">1: Me võime uskuda, et Jumal on andnud meile jõu teha suuri asju.</w:t>
      </w:r>
    </w:p>
    <w:p w14:paraId="109659F6" w14:textId="77777777" w:rsidR="00F90BDC" w:rsidRDefault="00F90BDC"/>
    <w:p w14:paraId="7305E8EA" w14:textId="77777777" w:rsidR="00F90BDC" w:rsidRDefault="00F90BDC">
      <w:r xmlns:w="http://schemas.openxmlformats.org/wordprocessingml/2006/main">
        <w:t xml:space="preserve">2: Me peame alati ülistama Jumalat, sest Tema on kogu jõu allikas.</w:t>
      </w:r>
    </w:p>
    <w:p w14:paraId="44C53BD7" w14:textId="77777777" w:rsidR="00F90BDC" w:rsidRDefault="00F90BDC"/>
    <w:p w14:paraId="5D95710F" w14:textId="77777777" w:rsidR="00F90BDC" w:rsidRDefault="00F90BDC">
      <w:r xmlns:w="http://schemas.openxmlformats.org/wordprocessingml/2006/main">
        <w:t xml:space="preserve">1: Filiplastele 4:13 - "Ma suudan kõike Kristuse läbi, kes mind tugevdab."</w:t>
      </w:r>
    </w:p>
    <w:p w14:paraId="491F3101" w14:textId="77777777" w:rsidR="00F90BDC" w:rsidRDefault="00F90BDC"/>
    <w:p w14:paraId="4CA7C410" w14:textId="77777777" w:rsidR="00F90BDC" w:rsidRDefault="00F90BDC">
      <w:r xmlns:w="http://schemas.openxmlformats.org/wordprocessingml/2006/main">
        <w:t xml:space="preserve">2: Psalm 62:11 – "Jumal on korra rääkinud, kaks korda olen ma kuulnud seda: see vägi kuulub Jumalale."</w:t>
      </w:r>
    </w:p>
    <w:p w14:paraId="5B196557" w14:textId="77777777" w:rsidR="00F90BDC" w:rsidRDefault="00F90BDC"/>
    <w:p w14:paraId="7851980A" w14:textId="77777777" w:rsidR="00F90BDC" w:rsidRDefault="00F90BDC">
      <w:r xmlns:w="http://schemas.openxmlformats.org/wordprocessingml/2006/main">
        <w:t xml:space="preserve">Matteuse 9:9 Ja kui Jeesus sealt lahkus, nägi ta üht meest, nimega Matteus, tollikassa juures istumas ja ütles talle: "Järgne mulle!" Ja ta tõusis ja järgnes talle.</w:t>
      </w:r>
    </w:p>
    <w:p w14:paraId="6D42A4E0" w14:textId="77777777" w:rsidR="00F90BDC" w:rsidRDefault="00F90BDC"/>
    <w:p w14:paraId="30BC1F49" w14:textId="77777777" w:rsidR="00F90BDC" w:rsidRDefault="00F90BDC">
      <w:r xmlns:w="http://schemas.openxmlformats.org/wordprocessingml/2006/main">
        <w:t xml:space="preserve">See lõik räägib sellest, kuidas Jeesus kutsus Matteust endale järgnema.</w:t>
      </w:r>
    </w:p>
    <w:p w14:paraId="3C08FB60" w14:textId="77777777" w:rsidR="00F90BDC" w:rsidRDefault="00F90BDC"/>
    <w:p w14:paraId="3FA07322" w14:textId="77777777" w:rsidR="00F90BDC" w:rsidRDefault="00F90BDC">
      <w:r xmlns:w="http://schemas.openxmlformats.org/wordprocessingml/2006/main">
        <w:t xml:space="preserve">1. Jeesuse kutse – kui tähtis on olla valmis Jeesuse kutsele vastu võtma ja sellele kuuletuma.</w:t>
      </w:r>
    </w:p>
    <w:p w14:paraId="096DB05A" w14:textId="77777777" w:rsidR="00F90BDC" w:rsidRDefault="00F90BDC"/>
    <w:p w14:paraId="50132DBB" w14:textId="77777777" w:rsidR="00F90BDC" w:rsidRDefault="00F90BDC">
      <w:r xmlns:w="http://schemas.openxmlformats.org/wordprocessingml/2006/main">
        <w:t xml:space="preserve">2. Jeesuse järgimine – Jeesuse järgimise ja Tema poolt meie ette seatud tee omaks võtmise tähtsus.</w:t>
      </w:r>
    </w:p>
    <w:p w14:paraId="0ACE5240" w14:textId="77777777" w:rsidR="00F90BDC" w:rsidRDefault="00F90BDC"/>
    <w:p w14:paraId="283629A2" w14:textId="77777777" w:rsidR="00F90BDC" w:rsidRDefault="00F90BDC">
      <w:r xmlns:w="http://schemas.openxmlformats.org/wordprocessingml/2006/main">
        <w:t xml:space="preserve">1. Luuka 5:27-28 – Kui Jeesus nägi nende usku, ütles ta halvatule: "Poeg, su patud on andeks antud." 28 Siis seadsid mõned kirjatundjad kahtluse alla, millise autoriteediga Jeesus rääkis.</w:t>
      </w:r>
    </w:p>
    <w:p w14:paraId="40E7F129" w14:textId="77777777" w:rsidR="00F90BDC" w:rsidRDefault="00F90BDC"/>
    <w:p w14:paraId="1D1B8C69" w14:textId="77777777" w:rsidR="00F90BDC" w:rsidRDefault="00F90BDC">
      <w:r xmlns:w="http://schemas.openxmlformats.org/wordprocessingml/2006/main">
        <w:t xml:space="preserve">2. Johannese 15:16 – Teie ei valinud mind, vaid mina valisin teid ja määrasin teid, et te läheksite kandma vilja – kestvat vilja – ja et Isa annab teile, mida iganes te minu nimel palute.</w:t>
      </w:r>
    </w:p>
    <w:p w14:paraId="44E65BCE" w14:textId="77777777" w:rsidR="00F90BDC" w:rsidRDefault="00F90BDC"/>
    <w:p w14:paraId="545CC880" w14:textId="77777777" w:rsidR="00F90BDC" w:rsidRDefault="00F90BDC">
      <w:r xmlns:w="http://schemas.openxmlformats.org/wordprocessingml/2006/main">
        <w:t xml:space="preserve">Matteuse 9:10 Ja sündis, et kui Jeesus istus majas söömas, vaata, palju tölnereid ja patuseid tulid ning istusid maha koos Tema ja ta jüngritega.</w:t>
      </w:r>
    </w:p>
    <w:p w14:paraId="0684A81A" w14:textId="77777777" w:rsidR="00F90BDC" w:rsidRDefault="00F90BDC"/>
    <w:p w14:paraId="2A319981" w14:textId="77777777" w:rsidR="00F90BDC" w:rsidRDefault="00F90BDC">
      <w:r xmlns:w="http://schemas.openxmlformats.org/wordprocessingml/2006/main">
        <w:t xml:space="preserve">Jeesus einestas koos oma jüngritega ühes majas, kui temaga ühinesid paljud tölnerid ja patused.</w:t>
      </w:r>
    </w:p>
    <w:p w14:paraId="4BDABC36" w14:textId="77777777" w:rsidR="00F90BDC" w:rsidRDefault="00F90BDC"/>
    <w:p w14:paraId="21732EFF" w14:textId="77777777" w:rsidR="00F90BDC" w:rsidRDefault="00F90BDC">
      <w:r xmlns:w="http://schemas.openxmlformats.org/wordprocessingml/2006/main">
        <w:t xml:space="preserve">1. Jeesuse tingimusteta armastus ja aktsepteerimine</w:t>
      </w:r>
    </w:p>
    <w:p w14:paraId="5ADEBC22" w14:textId="77777777" w:rsidR="00F90BDC" w:rsidRDefault="00F90BDC"/>
    <w:p w14:paraId="2DE459D7" w14:textId="77777777" w:rsidR="00F90BDC" w:rsidRDefault="00F90BDC">
      <w:r xmlns:w="http://schemas.openxmlformats.org/wordprocessingml/2006/main">
        <w:t xml:space="preserve">2. Andestuse jõud</w:t>
      </w:r>
    </w:p>
    <w:p w14:paraId="2C575FC1" w14:textId="77777777" w:rsidR="00F90BDC" w:rsidRDefault="00F90BDC"/>
    <w:p w14:paraId="2F013001" w14:textId="77777777" w:rsidR="00F90BDC" w:rsidRDefault="00F90BDC">
      <w:r xmlns:w="http://schemas.openxmlformats.org/wordprocessingml/2006/main">
        <w:t xml:space="preserve">1. Luuka 19:10 "Sest Inimese Poeg tuli otsima ja päästma kadunuid."</w:t>
      </w:r>
    </w:p>
    <w:p w14:paraId="5B9B5560" w14:textId="77777777" w:rsidR="00F90BDC" w:rsidRDefault="00F90BDC"/>
    <w:p w14:paraId="71273ADC" w14:textId="77777777" w:rsidR="00F90BDC" w:rsidRDefault="00F90BDC">
      <w:r xmlns:w="http://schemas.openxmlformats.org/wordprocessingml/2006/main">
        <w:t xml:space="preserve">2. Roomlastele 5:8 "Aga Jumal näitab oma armastust meie vastu sellega, et kui me veel patused olime, suri Kristus meie eest."</w:t>
      </w:r>
    </w:p>
    <w:p w14:paraId="0909F4D9" w14:textId="77777777" w:rsidR="00F90BDC" w:rsidRDefault="00F90BDC"/>
    <w:p w14:paraId="5E02E419" w14:textId="77777777" w:rsidR="00F90BDC" w:rsidRDefault="00F90BDC">
      <w:r xmlns:w="http://schemas.openxmlformats.org/wordprocessingml/2006/main">
        <w:t xml:space="preserve">Matteuse 9:11 Ja kui variserid seda nägid, ütlesid nad tema jüngritele: "Miks teie Õpetaja sööb koos tölneride ja patustega?"</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Variserid kritiseerisid Jeesust selle eest, et ta sööb koos tölneride ja patustega.</w:t>
      </w:r>
    </w:p>
    <w:p w14:paraId="0876D63C" w14:textId="77777777" w:rsidR="00F90BDC" w:rsidRDefault="00F90BDC"/>
    <w:p w14:paraId="52057292" w14:textId="77777777" w:rsidR="00F90BDC" w:rsidRDefault="00F90BDC">
      <w:r xmlns:w="http://schemas.openxmlformats.org/wordprocessingml/2006/main">
        <w:t xml:space="preserve">1. Me kõik oleme patused ja Jeesus näitas meile teed lunastuseni oma armastuse ja aktsepteerimise eeskujuga.</w:t>
      </w:r>
    </w:p>
    <w:p w14:paraId="36091C6A" w14:textId="77777777" w:rsidR="00F90BDC" w:rsidRDefault="00F90BDC"/>
    <w:p w14:paraId="1693CC07" w14:textId="77777777" w:rsidR="00F90BDC" w:rsidRDefault="00F90BDC">
      <w:r xmlns:w="http://schemas.openxmlformats.org/wordprocessingml/2006/main">
        <w:t xml:space="preserve">2. Jumal armastab kõiki ja meie ülesanne on järgida Tema eeskuju ning näidata kõigile armastust ja aktsepteerimist.</w:t>
      </w:r>
    </w:p>
    <w:p w14:paraId="3F06E0E4" w14:textId="77777777" w:rsidR="00F90BDC" w:rsidRDefault="00F90BDC"/>
    <w:p w14:paraId="05EE5516" w14:textId="77777777" w:rsidR="00F90BDC" w:rsidRDefault="00F90BDC">
      <w:r xmlns:w="http://schemas.openxmlformats.org/wordprocessingml/2006/main">
        <w:t xml:space="preserve">1. Luuka 6:37: "Ärge mõistke kohut, siis teie üle kohut ei mõisteta; ärge mõistke hukka ja teid ei mõisteta hukka: andke andeks, ja teile antakse andeks."</w:t>
      </w:r>
    </w:p>
    <w:p w14:paraId="2342E0B2" w14:textId="77777777" w:rsidR="00F90BDC" w:rsidRDefault="00F90BDC"/>
    <w:p w14:paraId="57B2CCE0" w14:textId="77777777" w:rsidR="00F90BDC" w:rsidRDefault="00F90BDC">
      <w:r xmlns:w="http://schemas.openxmlformats.org/wordprocessingml/2006/main">
        <w:t xml:space="preserve">2. 1. Johannese 4:7-8: "Armsad, armastagem üksteist, sest armastus on Jumalast ja igaüks, kes armastab, on Jumalast sündinud ja tunneb Jumalat. Kes ei armasta, see ei tunne Jumalat, sest Jumal on armastus".</w:t>
      </w:r>
    </w:p>
    <w:p w14:paraId="016AA0C5" w14:textId="77777777" w:rsidR="00F90BDC" w:rsidRDefault="00F90BDC"/>
    <w:p w14:paraId="72A64E8D" w14:textId="77777777" w:rsidR="00F90BDC" w:rsidRDefault="00F90BDC">
      <w:r xmlns:w="http://schemas.openxmlformats.org/wordprocessingml/2006/main">
        <w:t xml:space="preserve">Matteuse 9:12 Aga kui Jeesus seda kuulis, ütles ta neile: "Arsti ei vaja mitte terved, vaid haiged."</w:t>
      </w:r>
    </w:p>
    <w:p w14:paraId="71205EC6" w14:textId="77777777" w:rsidR="00F90BDC" w:rsidRDefault="00F90BDC"/>
    <w:p w14:paraId="01E0B85C" w14:textId="77777777" w:rsidR="00F90BDC" w:rsidRDefault="00F90BDC">
      <w:r xmlns:w="http://schemas.openxmlformats.org/wordprocessingml/2006/main">
        <w:t xml:space="preserve">Jeesus õpetab, et need, kes on vaimselt ja füüsiliselt haiged, vajavad tervenemiseks arsti.</w:t>
      </w:r>
    </w:p>
    <w:p w14:paraId="250D6097" w14:textId="77777777" w:rsidR="00F90BDC" w:rsidRDefault="00F90BDC"/>
    <w:p w14:paraId="0D3F390F" w14:textId="77777777" w:rsidR="00F90BDC" w:rsidRDefault="00F90BDC">
      <w:r xmlns:w="http://schemas.openxmlformats.org/wordprocessingml/2006/main">
        <w:t xml:space="preserve">1. Haiged vajavad arsti: Jeesuse paranemisõpetuse uurimine</w:t>
      </w:r>
    </w:p>
    <w:p w14:paraId="4D7CA168" w14:textId="77777777" w:rsidR="00F90BDC" w:rsidRDefault="00F90BDC"/>
    <w:p w14:paraId="4148EC05" w14:textId="77777777" w:rsidR="00F90BDC" w:rsidRDefault="00F90BDC">
      <w:r xmlns:w="http://schemas.openxmlformats.org/wordprocessingml/2006/main">
        <w:t xml:space="preserve">2. Haigusest välja: kuidas Jeesus saab terviklikkuse tuua</w:t>
      </w:r>
    </w:p>
    <w:p w14:paraId="25936278" w14:textId="77777777" w:rsidR="00F90BDC" w:rsidRDefault="00F90BDC"/>
    <w:p w14:paraId="22356997" w14:textId="77777777" w:rsidR="00F90BDC" w:rsidRDefault="00F90BDC">
      <w:r xmlns:w="http://schemas.openxmlformats.org/wordprocessingml/2006/main">
        <w:t xml:space="preserve">1. Jesaja 53:5 – Aga ta sai haavata meie üleastumiste pärast, ta sai haavatud meie süütegude pärast. Tema peal oli karistus meie rahu eest; ja tema triipidega saame terveks.</w:t>
      </w:r>
    </w:p>
    <w:p w14:paraId="76209115" w14:textId="77777777" w:rsidR="00F90BDC" w:rsidRDefault="00F90BDC"/>
    <w:p w14:paraId="5A6ABA8E" w14:textId="77777777" w:rsidR="00F90BDC" w:rsidRDefault="00F90BDC">
      <w:r xmlns:w="http://schemas.openxmlformats.org/wordprocessingml/2006/main">
        <w:t xml:space="preserve">2. Jaakobuse 5:14 – Kas teie seas on keegi haige? kutsugu ta koguduse vanemad; ja palvetagu tema eest, võiddes teda õliga Issanda nimel.</w:t>
      </w:r>
    </w:p>
    <w:p w14:paraId="4B83B107" w14:textId="77777777" w:rsidR="00F90BDC" w:rsidRDefault="00F90BDC"/>
    <w:p w14:paraId="162B3269" w14:textId="77777777" w:rsidR="00F90BDC" w:rsidRDefault="00F90BDC">
      <w:r xmlns:w="http://schemas.openxmlformats.org/wordprocessingml/2006/main">
        <w:t xml:space="preserve">Matteuse 9:13 Aga minge ja õppige, mida see tähendab: mina halastan, mitte ohverdamist, sest ma ei ole tulnud kutsuma meeleparandusele õigeid, vaid patuseid.</w:t>
      </w:r>
    </w:p>
    <w:p w14:paraId="1239A9F5" w14:textId="77777777" w:rsidR="00F90BDC" w:rsidRDefault="00F90BDC"/>
    <w:p w14:paraId="4939DE3E" w14:textId="77777777" w:rsidR="00F90BDC" w:rsidRDefault="00F90BDC">
      <w:r xmlns:w="http://schemas.openxmlformats.org/wordprocessingml/2006/main">
        <w:t xml:space="preserve">Halastus on väärtuslikum kui ohverdus. Jumal kutsub patuseid meelt parandama, mitte õigeid.</w:t>
      </w:r>
    </w:p>
    <w:p w14:paraId="4C0FB9E1" w14:textId="77777777" w:rsidR="00F90BDC" w:rsidRDefault="00F90BDC"/>
    <w:p w14:paraId="125ABFE9" w14:textId="77777777" w:rsidR="00F90BDC" w:rsidRDefault="00F90BDC">
      <w:r xmlns:w="http://schemas.openxmlformats.org/wordprocessingml/2006/main">
        <w:t xml:space="preserve">1: halastus on oluline: ülekohtuste poole ulatamine</w:t>
      </w:r>
    </w:p>
    <w:p w14:paraId="3E8118F3" w14:textId="77777777" w:rsidR="00F90BDC" w:rsidRDefault="00F90BDC"/>
    <w:p w14:paraId="79A6EACE" w14:textId="77777777" w:rsidR="00F90BDC" w:rsidRDefault="00F90BDC">
      <w:r xmlns:w="http://schemas.openxmlformats.org/wordprocessingml/2006/main">
        <w:t xml:space="preserve">2: Meeleparanduse jõud</w:t>
      </w:r>
    </w:p>
    <w:p w14:paraId="138ADA73" w14:textId="77777777" w:rsidR="00F90BDC" w:rsidRDefault="00F90BDC"/>
    <w:p w14:paraId="50EB19C2" w14:textId="77777777" w:rsidR="00F90BDC" w:rsidRDefault="00F90BDC">
      <w:r xmlns:w="http://schemas.openxmlformats.org/wordprocessingml/2006/main">
        <w:t xml:space="preserve">1: Luuka 5:32 – Jeesus ütles: "Ma ei ole tulnud kutsuma meeleparandusele õigeid, vaid patuseid."</w:t>
      </w:r>
    </w:p>
    <w:p w14:paraId="66481937" w14:textId="77777777" w:rsidR="00F90BDC" w:rsidRDefault="00F90BDC"/>
    <w:p w14:paraId="76FC48D7" w14:textId="77777777" w:rsidR="00F90BDC" w:rsidRDefault="00F90BDC">
      <w:r xmlns:w="http://schemas.openxmlformats.org/wordprocessingml/2006/main">
        <w:t xml:space="preserve">2: Jesaja 1:10-17 - Sest kuigi teie patud on nagu helepunased, on need valged nagu lumi; kuigi nad on punased nagu karmiinpunased, on nad nagu villane.</w:t>
      </w:r>
    </w:p>
    <w:p w14:paraId="47835598" w14:textId="77777777" w:rsidR="00F90BDC" w:rsidRDefault="00F90BDC"/>
    <w:p w14:paraId="14777ADE" w14:textId="77777777" w:rsidR="00F90BDC" w:rsidRDefault="00F90BDC">
      <w:r xmlns:w="http://schemas.openxmlformats.org/wordprocessingml/2006/main">
        <w:t xml:space="preserve">Matteuse 9:14 Siis tulid Johannese jüngrid tema juurde ja ütlesid: "Miks meie ja variserid paastume sageli, aga sinu jüngrid ei paastu?"</w:t>
      </w:r>
    </w:p>
    <w:p w14:paraId="46B15789" w14:textId="77777777" w:rsidR="00F90BDC" w:rsidRDefault="00F90BDC"/>
    <w:p w14:paraId="1C780826" w14:textId="77777777" w:rsidR="00F90BDC" w:rsidRDefault="00F90BDC">
      <w:r xmlns:w="http://schemas.openxmlformats.org/wordprocessingml/2006/main">
        <w:t xml:space="preserve">Johannese jüngrid küsivad, miks Jeesuse jüngrid ei paastu sageli nagu variserid.</w:t>
      </w:r>
    </w:p>
    <w:p w14:paraId="43DD6A6D" w14:textId="77777777" w:rsidR="00F90BDC" w:rsidRDefault="00F90BDC"/>
    <w:p w14:paraId="2048C286" w14:textId="77777777" w:rsidR="00F90BDC" w:rsidRDefault="00F90BDC">
      <w:r xmlns:w="http://schemas.openxmlformats.org/wordprocessingml/2006/main">
        <w:t xml:space="preserve">1. Ülestõusmise jõud: kuidas Jeesuse ülestõusmine muudab paastu</w:t>
      </w:r>
    </w:p>
    <w:p w14:paraId="225B49E0" w14:textId="77777777" w:rsidR="00F90BDC" w:rsidRDefault="00F90BDC"/>
    <w:p w14:paraId="232DDCE2" w14:textId="77777777" w:rsidR="00F90BDC" w:rsidRDefault="00F90BDC">
      <w:r xmlns:w="http://schemas.openxmlformats.org/wordprocessingml/2006/main">
        <w:t xml:space="preserve">2. Paastumise julgustamine: üleskutse taaselustada paastudistsipliini</w:t>
      </w:r>
    </w:p>
    <w:p w14:paraId="317FA105" w14:textId="77777777" w:rsidR="00F90BDC" w:rsidRDefault="00F90BDC"/>
    <w:p w14:paraId="08510B45" w14:textId="77777777" w:rsidR="00F90BDC" w:rsidRDefault="00F90BDC">
      <w:r xmlns:w="http://schemas.openxmlformats.org/wordprocessingml/2006/main">
        <w:t xml:space="preserve">1. Matteuse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Roomlastele 8:11 – "Aga kui teis elab selle Vaim, kes Jeesuse surnuist üles äratas, siis see, kes Kristuse surnuist üles äratas, teeb elavaks ka teie surelikud ihud oma Vaimu läbi, kes teis elab."</w:t>
      </w:r>
    </w:p>
    <w:p w14:paraId="709E4E0F" w14:textId="77777777" w:rsidR="00F90BDC" w:rsidRDefault="00F90BDC"/>
    <w:p w14:paraId="042585C5" w14:textId="77777777" w:rsidR="00F90BDC" w:rsidRDefault="00F90BDC">
      <w:r xmlns:w="http://schemas.openxmlformats.org/wordprocessingml/2006/main">
        <w:t xml:space="preserve">Matthew 9:15 15 Ja Jeesus ütles neile: "Kas pruutsaali lapsed saavad leinata, kuni peigmees on nendega?" aga tulevad päevad, mil neilt peigmees võetakse, ja siis nad paastuvad.</w:t>
      </w:r>
    </w:p>
    <w:p w14:paraId="2E8994D5" w14:textId="77777777" w:rsidR="00F90BDC" w:rsidRDefault="00F90BDC"/>
    <w:p w14:paraId="6F1F870B" w14:textId="77777777" w:rsidR="00F90BDC" w:rsidRDefault="00F90BDC">
      <w:r xmlns:w="http://schemas.openxmlformats.org/wordprocessingml/2006/main">
        <w:t xml:space="preserve">Jeesus ütleb oma jüngritele, et neil pole vaja paastuda, kui Ta on nendega, vaid et tuleb päev, mil Ta võetakse ära ja siis nad paastuvad.</w:t>
      </w:r>
    </w:p>
    <w:p w14:paraId="278C9EC5" w14:textId="77777777" w:rsidR="00F90BDC" w:rsidRDefault="00F90BDC"/>
    <w:p w14:paraId="58B3A316" w14:textId="77777777" w:rsidR="00F90BDC" w:rsidRDefault="00F90BDC">
      <w:r xmlns:w="http://schemas.openxmlformats.org/wordprocessingml/2006/main">
        <w:t xml:space="preserve">1. Rõõmus elamine Jeesuse Kristuse juuresolekul</w:t>
      </w:r>
    </w:p>
    <w:p w14:paraId="7E8473AE" w14:textId="77777777" w:rsidR="00F90BDC" w:rsidRDefault="00F90BDC"/>
    <w:p w14:paraId="3A56E19B" w14:textId="77777777" w:rsidR="00F90BDC" w:rsidRDefault="00F90BDC">
      <w:r xmlns:w="http://schemas.openxmlformats.org/wordprocessingml/2006/main">
        <w:t xml:space="preserve">2. Peigmehe tulekuks valmistumine</w:t>
      </w:r>
    </w:p>
    <w:p w14:paraId="3219D9D7" w14:textId="77777777" w:rsidR="00F90BDC" w:rsidRDefault="00F90BDC"/>
    <w:p w14:paraId="24C6E17A" w14:textId="77777777" w:rsidR="00F90BDC" w:rsidRDefault="00F90BDC">
      <w:r xmlns:w="http://schemas.openxmlformats.org/wordprocessingml/2006/main">
        <w:t xml:space="preserve">1. Roomlastele 12:12 – Rõõmustades lootuses; kannatustes patsient; jätkates kohe palves;</w:t>
      </w:r>
    </w:p>
    <w:p w14:paraId="7CC4CD06" w14:textId="77777777" w:rsidR="00F90BDC" w:rsidRDefault="00F90BDC"/>
    <w:p w14:paraId="24FA58DD" w14:textId="77777777" w:rsidR="00F90BDC" w:rsidRDefault="00F90BDC">
      <w:r xmlns:w="http://schemas.openxmlformats.org/wordprocessingml/2006/main">
        <w:t xml:space="preserve">2. Luuka 5:34-35 – Ja Jeesus ütles neile: Kas te saate panna pruutsaali lapsi paastuma, kui peigmees on nendega? Kuid tulevad päevad, mil peigmees neilt ära võetakse, ja siis nad paastuvad neil päevil.</w:t>
      </w:r>
    </w:p>
    <w:p w14:paraId="332FEF87" w14:textId="77777777" w:rsidR="00F90BDC" w:rsidRDefault="00F90BDC"/>
    <w:p w14:paraId="5104CE55" w14:textId="77777777" w:rsidR="00F90BDC" w:rsidRDefault="00F90BDC">
      <w:r xmlns:w="http://schemas.openxmlformats.org/wordprocessingml/2006/main">
        <w:t xml:space="preserve">Matthew 9:16 16 Keegi ei pane tükikest uut riiet vanale rõivale, sest see, mis on pandud selle täitmiseks, võtab riidest välja ja lõhenemine läheb hullemaks.</w:t>
      </w:r>
    </w:p>
    <w:p w14:paraId="406C66E0" w14:textId="77777777" w:rsidR="00F90BDC" w:rsidRDefault="00F90BDC"/>
    <w:p w14:paraId="19B36A9B" w14:textId="77777777" w:rsidR="00F90BDC" w:rsidRDefault="00F90BDC">
      <w:r xmlns:w="http://schemas.openxmlformats.org/wordprocessingml/2006/main">
        <w:t xml:space="preserve">See lõik rõhutab ideed, et kui proovite kulunud rõivast uue riidetükiga lappida, siis see teeb rebenemise ainult hullemaks.</w:t>
      </w:r>
    </w:p>
    <w:p w14:paraId="130D7DE0" w14:textId="77777777" w:rsidR="00F90BDC" w:rsidRDefault="00F90BDC"/>
    <w:p w14:paraId="07A2AB62" w14:textId="77777777" w:rsidR="00F90BDC" w:rsidRDefault="00F90BDC">
      <w:r xmlns:w="http://schemas.openxmlformats.org/wordprocessingml/2006/main">
        <w:t xml:space="preserve">1. Me ei peaks püüdma parandada purunenud suhteid materiaalsete asjadega; see teeb olukorra ainult hullemaks.</w:t>
      </w:r>
    </w:p>
    <w:p w14:paraId="06957A24" w14:textId="77777777" w:rsidR="00F90BDC" w:rsidRDefault="00F90BDC"/>
    <w:p w14:paraId="2F7B58A6" w14:textId="77777777" w:rsidR="00F90BDC" w:rsidRDefault="00F90BDC">
      <w:r xmlns:w="http://schemas.openxmlformats.org/wordprocessingml/2006/main">
        <w:t xml:space="preserve">2. Me ei tohiks püüda parandada oma patte oma lahendustega; Jumal on ainus, kes saab meie katkise taas uueks muuta.</w:t>
      </w:r>
    </w:p>
    <w:p w14:paraId="2A049A2B" w14:textId="77777777" w:rsidR="00F90BDC" w:rsidRDefault="00F90BDC"/>
    <w:p w14:paraId="0D9B3080" w14:textId="77777777" w:rsidR="00F90BDC" w:rsidRDefault="00F90BDC">
      <w:r xmlns:w="http://schemas.openxmlformats.org/wordprocessingml/2006/main">
        <w:t xml:space="preserve">1. Jesaja 1:18 – "Tulge nüüd ja arutleme koos, ütleb Issand: kuigi teie patud on helepunased, on need valged kui lumi; kuigi need on punased nagu karmiinpunased, on need nagu villane."</w:t>
      </w:r>
    </w:p>
    <w:p w14:paraId="15A05FEA" w14:textId="77777777" w:rsidR="00F90BDC" w:rsidRDefault="00F90BDC"/>
    <w:p w14:paraId="448C5D70" w14:textId="77777777" w:rsidR="00F90BDC" w:rsidRDefault="00F90BDC">
      <w:r xmlns:w="http://schemas.openxmlformats.org/wordprocessingml/2006/main">
        <w:t xml:space="preserve">2. 2. Korintlastele 5:17 – "Seepärast, kui keegi on Kristuses, on ta uus loodu: vana on möödunud, vaata, kõik on uueks saanud."</w:t>
      </w:r>
    </w:p>
    <w:p w14:paraId="57E96BD3" w14:textId="77777777" w:rsidR="00F90BDC" w:rsidRDefault="00F90BDC"/>
    <w:p w14:paraId="30DA6B33" w14:textId="77777777" w:rsidR="00F90BDC" w:rsidRDefault="00F90BDC">
      <w:r xmlns:w="http://schemas.openxmlformats.org/wordprocessingml/2006/main">
        <w:t xml:space="preserve">Matthew 9:17 17 Samuti ei pane inimesed uut veini vanadesse pudelitesse, muidu pudelid lähevad katki ja vein saab tühjaks ja pudelid hukkuvad, aga nad panevad uut veini uutesse pudelitesse ja mõlemad säilivad.</w:t>
      </w:r>
    </w:p>
    <w:p w14:paraId="464F4C6F" w14:textId="77777777" w:rsidR="00F90BDC" w:rsidRDefault="00F90BDC"/>
    <w:p w14:paraId="6B340E0C" w14:textId="77777777" w:rsidR="00F90BDC" w:rsidRDefault="00F90BDC">
      <w:r xmlns:w="http://schemas.openxmlformats.org/wordprocessingml/2006/main">
        <w:t xml:space="preserve">Lõik tuletab meile meelde, et me ei peaks püüdma midagi uut sobitada millegi vanaga, sest vana ei suuda uut sisaldada.</w:t>
      </w:r>
    </w:p>
    <w:p w14:paraId="470BC663" w14:textId="77777777" w:rsidR="00F90BDC" w:rsidRDefault="00F90BDC"/>
    <w:p w14:paraId="29C6B0B0" w14:textId="77777777" w:rsidR="00F90BDC" w:rsidRDefault="00F90BDC">
      <w:r xmlns:w="http://schemas.openxmlformats.org/wordprocessingml/2006/main">
        <w:t xml:space="preserve">1: Peame alati püüdma olla avatud tuleviku võimalustele.</w:t>
      </w:r>
    </w:p>
    <w:p w14:paraId="467518EB" w14:textId="77777777" w:rsidR="00F90BDC" w:rsidRDefault="00F90BDC"/>
    <w:p w14:paraId="1549C611" w14:textId="77777777" w:rsidR="00F90BDC" w:rsidRDefault="00F90BDC">
      <w:r xmlns:w="http://schemas.openxmlformats.org/wordprocessingml/2006/main">
        <w:t xml:space="preserve">2: Me ei tohiks karta proovida midagi uut, isegi kui see on võõras.</w:t>
      </w:r>
    </w:p>
    <w:p w14:paraId="4A4033B8" w14:textId="77777777" w:rsidR="00F90BDC" w:rsidRDefault="00F90BDC"/>
    <w:p w14:paraId="1C0D06DE" w14:textId="77777777" w:rsidR="00F90BDC" w:rsidRDefault="00F90BDC">
      <w:r xmlns:w="http://schemas.openxmlformats.org/wordprocessingml/2006/main">
        <w:t xml:space="preserve">1: Efeslastele 4:22-24 - "Et te paneksite kõrvale vana mehe, kes on petlike himude tõttu rikutud, ja uuenege oma mõistuse vaimus ja riietuge uue inimesega, mis on loodud Jumala järgi õiguses ja tõelises pühaduses."</w:t>
      </w:r>
    </w:p>
    <w:p w14:paraId="3ACD3124" w14:textId="77777777" w:rsidR="00F90BDC" w:rsidRDefault="00F90BDC"/>
    <w:p w14:paraId="6CE2F849" w14:textId="77777777" w:rsidR="00F90BDC" w:rsidRDefault="00F90BDC">
      <w:r xmlns:w="http://schemas.openxmlformats.org/wordprocessingml/2006/main">
        <w:t xml:space="preserve">2: Jesaja 43:18-19 – "Ärge mäletage endist ega mõelge vanadele asjadele. Vaata, ma teen uut, nüüd tärkab see, kas te ei tea seda? Ma teen isegi teed kõrbes ja jõed kõrbes."</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9:18 Kui ta seda neile rääkis, vaata, üks valitseja tuli ja kummardas teda, öeldes: "Mu tütar on juba surnud! Aga tule ja pane oma käsi tema peale, siis ta jääb ellu!"</w:t>
      </w:r>
    </w:p>
    <w:p w14:paraId="4E82FA11" w14:textId="77777777" w:rsidR="00F90BDC" w:rsidRDefault="00F90BDC"/>
    <w:p w14:paraId="11C02BE1" w14:textId="77777777" w:rsidR="00F90BDC" w:rsidRDefault="00F90BDC">
      <w:r xmlns:w="http://schemas.openxmlformats.org/wordprocessingml/2006/main">
        <w:t xml:space="preserve">Jeesuse juurde tuli üks valitseja ja palus tal tulla ja panna käsi oma tütre peale, kes oli hiljuti surnud, et too jääks ellu.</w:t>
      </w:r>
    </w:p>
    <w:p w14:paraId="14601814" w14:textId="77777777" w:rsidR="00F90BDC" w:rsidRDefault="00F90BDC"/>
    <w:p w14:paraId="458879BA" w14:textId="77777777" w:rsidR="00F90BDC" w:rsidRDefault="00F90BDC">
      <w:r xmlns:w="http://schemas.openxmlformats.org/wordprocessingml/2006/main">
        <w:t xml:space="preserve">1. Usu jõud: kuidas Jeesus võib teie elu muuta</w:t>
      </w:r>
    </w:p>
    <w:p w14:paraId="1FB2B2D5" w14:textId="77777777" w:rsidR="00F90BDC" w:rsidRDefault="00F90BDC"/>
    <w:p w14:paraId="25835C30" w14:textId="77777777" w:rsidR="00F90BDC" w:rsidRDefault="00F90BDC">
      <w:r xmlns:w="http://schemas.openxmlformats.org/wordprocessingml/2006/main">
        <w:t xml:space="preserve">2. Isa armastus: ära kunagi loobu lootusest</w:t>
      </w:r>
    </w:p>
    <w:p w14:paraId="3B7469DD" w14:textId="77777777" w:rsidR="00F90BDC" w:rsidRDefault="00F90BDC"/>
    <w:p w14:paraId="7C0E279C" w14:textId="77777777" w:rsidR="00F90BDC" w:rsidRDefault="00F90BDC">
      <w:r xmlns:w="http://schemas.openxmlformats.org/wordprocessingml/2006/main">
        <w:t xml:space="preserve">1. Markuse 5:21-43 – Jeesus tervendab hemorraagiaga naise</w:t>
      </w:r>
    </w:p>
    <w:p w14:paraId="46129431" w14:textId="77777777" w:rsidR="00F90BDC" w:rsidRDefault="00F90BDC"/>
    <w:p w14:paraId="51CBF3D7" w14:textId="77777777" w:rsidR="00F90BDC" w:rsidRDefault="00F90BDC">
      <w:r xmlns:w="http://schemas.openxmlformats.org/wordprocessingml/2006/main">
        <w:t xml:space="preserve">2. 1. Johannese 5:14-15 – Usaldus palvetada Jumala poole tervenemise eest</w:t>
      </w:r>
    </w:p>
    <w:p w14:paraId="1856695B" w14:textId="77777777" w:rsidR="00F90BDC" w:rsidRDefault="00F90BDC"/>
    <w:p w14:paraId="46149143" w14:textId="77777777" w:rsidR="00F90BDC" w:rsidRDefault="00F90BDC">
      <w:r xmlns:w="http://schemas.openxmlformats.org/wordprocessingml/2006/main">
        <w:t xml:space="preserve">Matteuse 9:19 Ja Jeesus tõusis ja järgnes talle, samuti tema jüngrid.</w:t>
      </w:r>
    </w:p>
    <w:p w14:paraId="1E15A2F0" w14:textId="77777777" w:rsidR="00F90BDC" w:rsidRDefault="00F90BDC"/>
    <w:p w14:paraId="3F18A4BC" w14:textId="77777777" w:rsidR="00F90BDC" w:rsidRDefault="00F90BDC">
      <w:r xmlns:w="http://schemas.openxmlformats.org/wordprocessingml/2006/main">
        <w:t xml:space="preserve">Jeesus annab eeskuju Jumala järgimisest, kõndides alandlikult koos tölneriga.</w:t>
      </w:r>
    </w:p>
    <w:p w14:paraId="2F748814" w14:textId="77777777" w:rsidR="00F90BDC" w:rsidRDefault="00F90BDC"/>
    <w:p w14:paraId="2495418E" w14:textId="77777777" w:rsidR="00F90BDC" w:rsidRDefault="00F90BDC">
      <w:r xmlns:w="http://schemas.openxmlformats.org/wordprocessingml/2006/main">
        <w:t xml:space="preserve">1. Jumala järgimine: alandlikkuse näide</w:t>
      </w:r>
    </w:p>
    <w:p w14:paraId="0D00B9B5" w14:textId="77777777" w:rsidR="00F90BDC" w:rsidRDefault="00F90BDC"/>
    <w:p w14:paraId="6FE1156A" w14:textId="77777777" w:rsidR="00F90BDC" w:rsidRDefault="00F90BDC">
      <w:r xmlns:w="http://schemas.openxmlformats.org/wordprocessingml/2006/main">
        <w:t xml:space="preserve">2. Armastus teiste vastu: Süda nagu Jeesus</w:t>
      </w:r>
    </w:p>
    <w:p w14:paraId="28FF7A59" w14:textId="77777777" w:rsidR="00F90BDC" w:rsidRDefault="00F90BDC"/>
    <w:p w14:paraId="6C055F1A" w14:textId="77777777" w:rsidR="00F90BDC" w:rsidRDefault="00F90BDC">
      <w:r xmlns:w="http://schemas.openxmlformats.org/wordprocessingml/2006/main">
        <w:t xml:space="preserve">1. Filiplastele 2:5-8 – „Pidage seda meelt, mis teil on Kristuses Jeesuses, kes, kuigi ta oli Jumala kuju, ei pidanud Jumalaga võrdsust haaratavaks asjaks, vaid tühjendas iseennast. võttes sulase kuju, sündides inimeste sarnaseks. Ja olles leitud inimese kujul, alandas ta end, saades sõnakuulelikuks kuni surmani, isegi ristisurmani."</w:t>
      </w:r>
    </w:p>
    <w:p w14:paraId="251E602F" w14:textId="77777777" w:rsidR="00F90BDC" w:rsidRDefault="00F90BDC"/>
    <w:p w14:paraId="195CA8BE" w14:textId="77777777" w:rsidR="00F90BDC" w:rsidRDefault="00F90BDC">
      <w:r xmlns:w="http://schemas.openxmlformats.org/wordprocessingml/2006/main">
        <w:t xml:space="preserve">2. Luuka 19:1-10 - "Ta sisenes Jeerikosse ja läks läbi. Seal oli mees, Sakkeus. Ta oli ülem tölner ja rikas. Ja ta otsis, kes on Jeesus, kuid rahvahulka ta ei saanud, sest ta oli väikest kasvu. Nii ta jooksis edasi ja ronis üles plaatanipuu otsa, et teda näha, sest ta oli sellest teelt mööda minemas. Ja kui Jeesus kohale jõudis, vaatas ta üles ja ütles talle: "Sakkeus, kiirusta ja tule alla, sest ma pean täna sinu majja jääma." Ta kiirustas ja tuli alla ning võttis ta rõõmsalt vastu."</w:t>
      </w:r>
    </w:p>
    <w:p w14:paraId="12C2474F" w14:textId="77777777" w:rsidR="00F90BDC" w:rsidRDefault="00F90BDC"/>
    <w:p w14:paraId="423663B6" w14:textId="77777777" w:rsidR="00F90BDC" w:rsidRDefault="00F90BDC">
      <w:r xmlns:w="http://schemas.openxmlformats.org/wordprocessingml/2006/main">
        <w:t xml:space="preserve">Matteuse evangeelium 9:20 Ja vaata, tema selja taha tuli naine, kes oli kaksteist aastat põdenud verevoolu, ja puudutas ta rõivaserva.</w:t>
      </w:r>
    </w:p>
    <w:p w14:paraId="3B9C17EE" w14:textId="77777777" w:rsidR="00F90BDC" w:rsidRDefault="00F90BDC"/>
    <w:p w14:paraId="6E4EE4FE" w14:textId="77777777" w:rsidR="00F90BDC" w:rsidRDefault="00F90BDC">
      <w:r xmlns:w="http://schemas.openxmlformats.org/wordprocessingml/2006/main">
        <w:t xml:space="preserve">See lõik räägib naise usust Jeesuse võimesse teda tervendada.</w:t>
      </w:r>
    </w:p>
    <w:p w14:paraId="63B3D4D0" w14:textId="77777777" w:rsidR="00F90BDC" w:rsidRDefault="00F90BDC"/>
    <w:p w14:paraId="04F8292D" w14:textId="77777777" w:rsidR="00F90BDC" w:rsidRDefault="00F90BDC">
      <w:r xmlns:w="http://schemas.openxmlformats.org/wordprocessingml/2006/main">
        <w:t xml:space="preserve">1: Usu jõud – lugu vereprobleemiga naisest illustreerib usu jõudu mägesid liigutada.</w:t>
      </w:r>
    </w:p>
    <w:p w14:paraId="3F504F42" w14:textId="77777777" w:rsidR="00F90BDC" w:rsidRDefault="00F90BDC"/>
    <w:p w14:paraId="06FD5B64" w14:textId="77777777" w:rsidR="00F90BDC" w:rsidRDefault="00F90BDC">
      <w:r xmlns:w="http://schemas.openxmlformats.org/wordprocessingml/2006/main">
        <w:t xml:space="preserve">2: Jeesuse tervendamine – Jeesuse kaastunnet ja tervendavat jõudu illustreerib lugu vereprobleemiga naisest.</w:t>
      </w:r>
    </w:p>
    <w:p w14:paraId="40A7B896" w14:textId="77777777" w:rsidR="00F90BDC" w:rsidRDefault="00F90BDC"/>
    <w:p w14:paraId="7D61213D" w14:textId="77777777" w:rsidR="00F90BDC" w:rsidRDefault="00F90BDC">
      <w:r xmlns:w="http://schemas.openxmlformats.org/wordprocessingml/2006/main">
        <w:t xml:space="preserve">1: Markuse 5:25-34 – Jeesus tervendas naise, kellel oli verehaigus, näidates oma väge ja näidates, et usk võib liigutada mägesid.</w:t>
      </w:r>
    </w:p>
    <w:p w14:paraId="12451DB2" w14:textId="77777777" w:rsidR="00F90BDC" w:rsidRDefault="00F90BDC"/>
    <w:p w14:paraId="0090E4F3" w14:textId="77777777" w:rsidR="00F90BDC" w:rsidRDefault="00F90BDC">
      <w:r xmlns:w="http://schemas.openxmlformats.org/wordprocessingml/2006/main">
        <w:t xml:space="preserve">2: Heebrealastele 11:1 – Usk on aga loodetud asjade olemus, nähtamatute asjade tunnistus.</w:t>
      </w:r>
    </w:p>
    <w:p w14:paraId="51ABE2FE" w14:textId="77777777" w:rsidR="00F90BDC" w:rsidRDefault="00F90BDC"/>
    <w:p w14:paraId="4A300443" w14:textId="77777777" w:rsidR="00F90BDC" w:rsidRDefault="00F90BDC">
      <w:r xmlns:w="http://schemas.openxmlformats.org/wordprocessingml/2006/main">
        <w:t xml:space="preserve">Matteuse 9:21 Sest ta ütles endas: "Kui ma vaid puudutan tema kuube, jään terveks."</w:t>
      </w:r>
    </w:p>
    <w:p w14:paraId="2F20696A" w14:textId="77777777" w:rsidR="00F90BDC" w:rsidRDefault="00F90BDC"/>
    <w:p w14:paraId="0978D0A4" w14:textId="77777777" w:rsidR="00F90BDC" w:rsidRDefault="00F90BDC">
      <w:r xmlns:w="http://schemas.openxmlformats.org/wordprocessingml/2006/main">
        <w:t xml:space="preserve">See lõik räägib veritsushäirega naisest, kes sai terveks pärast Jeesuse rõiva puudutamist.</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Usu jõud – Issanda peale lootmine vaatamata igasugustele koefitsientidele</w:t>
      </w:r>
    </w:p>
    <w:p w14:paraId="7E784D45" w14:textId="77777777" w:rsidR="00F90BDC" w:rsidRDefault="00F90BDC"/>
    <w:p w14:paraId="68393BD0" w14:textId="77777777" w:rsidR="00F90BDC" w:rsidRDefault="00F90BDC">
      <w:r xmlns:w="http://schemas.openxmlformats.org/wordprocessingml/2006/main">
        <w:t xml:space="preserve">2. Jeesuse tervendav puudutus – kuidas Jeesus saab tuua tervenemise meie ellu</w:t>
      </w:r>
    </w:p>
    <w:p w14:paraId="76B87C31" w14:textId="77777777" w:rsidR="00F90BDC" w:rsidRDefault="00F90BDC"/>
    <w:p w14:paraId="1E8157A4" w14:textId="77777777" w:rsidR="00F90BDC" w:rsidRDefault="00F90BDC">
      <w:r xmlns:w="http://schemas.openxmlformats.org/wordprocessingml/2006/main">
        <w:t xml:space="preserve">1. Heebrealastele 11:1 – Usk on aga loodetud asjade olemus, nähtamatute asjade tõend.</w:t>
      </w:r>
    </w:p>
    <w:p w14:paraId="630C0186" w14:textId="77777777" w:rsidR="00F90BDC" w:rsidRDefault="00F90BDC"/>
    <w:p w14:paraId="5EA34E70" w14:textId="77777777" w:rsidR="00F90BDC" w:rsidRDefault="00F90BDC">
      <w:r xmlns:w="http://schemas.openxmlformats.org/wordprocessingml/2006/main">
        <w:t xml:space="preserve">2. Jaakobuse 5:14-15 – Kas teie seas on keegi haige? Kutsugu ta koguduse vanemad; ja palvetagu tema eest, võiddes teda õliga Issanda nimel. Ja usupalve päästab haige ja Issand tõstab ta üles; ja kui ta on pattu teinud, antakse need talle andeks.</w:t>
      </w:r>
    </w:p>
    <w:p w14:paraId="3A0519F2" w14:textId="77777777" w:rsidR="00F90BDC" w:rsidRDefault="00F90BDC"/>
    <w:p w14:paraId="70C12B08" w14:textId="77777777" w:rsidR="00F90BDC" w:rsidRDefault="00F90BDC">
      <w:r xmlns:w="http://schemas.openxmlformats.org/wordprocessingml/2006/main">
        <w:t xml:space="preserve">Matteuse 9:22 Aga Jeesus pööras ta ümber ja kui ta teda nägi, ütles ta: "Tütar, ole lohutatud!" sinu usk on sind terveks teinud. Ja naine sai sellest tunnist terveks.</w:t>
      </w:r>
    </w:p>
    <w:p w14:paraId="3D9CD51B" w14:textId="77777777" w:rsidR="00F90BDC" w:rsidRDefault="00F90BDC"/>
    <w:p w14:paraId="44A848BF" w14:textId="77777777" w:rsidR="00F90BDC" w:rsidRDefault="00F90BDC">
      <w:r xmlns:w="http://schemas.openxmlformats.org/wordprocessingml/2006/main">
        <w:t xml:space="preserve">See lõik räägib loo sellest, kuidas Jeesus tervendas naise tema kannatusest, kui naine näitas Temasse usku.</w:t>
      </w:r>
    </w:p>
    <w:p w14:paraId="06FB9C5C" w14:textId="77777777" w:rsidR="00F90BDC" w:rsidRDefault="00F90BDC"/>
    <w:p w14:paraId="7DAA2825" w14:textId="77777777" w:rsidR="00F90BDC" w:rsidRDefault="00F90BDC">
      <w:r xmlns:w="http://schemas.openxmlformats.org/wordprocessingml/2006/main">
        <w:t xml:space="preserve">1. Usu jõud: kuidas Jeesus võib teie elu muuta</w:t>
      </w:r>
    </w:p>
    <w:p w14:paraId="03D31286" w14:textId="77777777" w:rsidR="00F90BDC" w:rsidRDefault="00F90BDC"/>
    <w:p w14:paraId="537A548D" w14:textId="77777777" w:rsidR="00F90BDC" w:rsidRDefault="00F90BDC">
      <w:r xmlns:w="http://schemas.openxmlformats.org/wordprocessingml/2006/main">
        <w:t xml:space="preserve">2. Kristuses lohutuse saamine: lootuse leidmine rasketel aegadel</w:t>
      </w:r>
    </w:p>
    <w:p w14:paraId="170A9611" w14:textId="77777777" w:rsidR="00F90BDC" w:rsidRDefault="00F90BDC"/>
    <w:p w14:paraId="0C2BD2C9" w14:textId="77777777" w:rsidR="00F90BDC" w:rsidRDefault="00F90BDC">
      <w:r xmlns:w="http://schemas.openxmlformats.org/wordprocessingml/2006/main">
        <w:t xml:space="preserve">1. Heebrealastele 11:6 – "Aga ilma usuta on võimatu olla talle meelepärane, sest see, kes tuleb Jumala juurde, peab uskuma, et ta on, ja et ta tasub neile, kes teda usinalt otsivad."</w:t>
      </w:r>
    </w:p>
    <w:p w14:paraId="08421CE0" w14:textId="77777777" w:rsidR="00F90BDC" w:rsidRDefault="00F90BDC"/>
    <w:p w14:paraId="6B5A6529" w14:textId="77777777" w:rsidR="00F90BDC" w:rsidRDefault="00F90BDC">
      <w:r xmlns:w="http://schemas.openxmlformats.org/wordprocessingml/2006/main">
        <w:t xml:space="preserve">2. Roomlastele 10:17 – "Niisiis tuleb usk kuulmisest ja kuulmine Jumala sõnast."</w:t>
      </w:r>
    </w:p>
    <w:p w14:paraId="05E7C10C" w14:textId="77777777" w:rsidR="00F90BDC" w:rsidRDefault="00F90BDC"/>
    <w:p w14:paraId="26E5933F" w14:textId="77777777" w:rsidR="00F90BDC" w:rsidRDefault="00F90BDC">
      <w:r xmlns:w="http://schemas.openxmlformats.org/wordprocessingml/2006/main">
        <w:t xml:space="preserve">Matteuse evangeelium 9:23 Ja kui Jeesus tuli ülema majja ja nägi kurjategijaid ja rahvast häält tegemas,</w:t>
      </w:r>
    </w:p>
    <w:p w14:paraId="504E9FF8" w14:textId="77777777" w:rsidR="00F90BDC" w:rsidRDefault="00F90BDC"/>
    <w:p w14:paraId="735BBCE4" w14:textId="77777777" w:rsidR="00F90BDC" w:rsidRDefault="00F90BDC">
      <w:r xmlns:w="http://schemas.openxmlformats.org/wordprocessingml/2006/main">
        <w:t xml:space="preserve">Jeesus rahustas lärmakaid kogunemisi valitseja majas.</w:t>
      </w:r>
    </w:p>
    <w:p w14:paraId="216A61D4" w14:textId="77777777" w:rsidR="00F90BDC" w:rsidRDefault="00F90BDC"/>
    <w:p w14:paraId="0937C42E" w14:textId="77777777" w:rsidR="00F90BDC" w:rsidRDefault="00F90BDC">
      <w:r xmlns:w="http://schemas.openxmlformats.org/wordprocessingml/2006/main">
        <w:t xml:space="preserve">1: Jeesus näitas meile oma võimu väge ja seda, kuidas me saame olla vaikselt Tema juuresolekul.</w:t>
      </w:r>
    </w:p>
    <w:p w14:paraId="3B6DDB19" w14:textId="77777777" w:rsidR="00F90BDC" w:rsidRDefault="00F90BDC"/>
    <w:p w14:paraId="007B2561" w14:textId="77777777" w:rsidR="00F90BDC" w:rsidRDefault="00F90BDC">
      <w:r xmlns:w="http://schemas.openxmlformats.org/wordprocessingml/2006/main">
        <w:t xml:space="preserve">2: Isegi keset kaost võime leida rahu Jeesuses.</w:t>
      </w:r>
    </w:p>
    <w:p w14:paraId="0F559ECE" w14:textId="77777777" w:rsidR="00F90BDC" w:rsidRDefault="00F90BDC"/>
    <w:p w14:paraId="62BA10E3" w14:textId="77777777" w:rsidR="00F90BDC" w:rsidRDefault="00F90BDC">
      <w:r xmlns:w="http://schemas.openxmlformats.org/wordprocessingml/2006/main">
        <w:t xml:space="preserve">1: Luuka 1:79 – Ta valgustab neid, kes istuvad pimeduses ja surma varjus, et juhtida meie jalad rahuteele.</w:t>
      </w:r>
    </w:p>
    <w:p w14:paraId="1726C7D2" w14:textId="77777777" w:rsidR="00F90BDC" w:rsidRDefault="00F90BDC"/>
    <w:p w14:paraId="45CC7BEF" w14:textId="77777777" w:rsidR="00F90BDC" w:rsidRDefault="00F90BDC">
      <w:r xmlns:w="http://schemas.openxmlformats.org/wordprocessingml/2006/main">
        <w:t xml:space="preserve">2: Johannese 14:27 – Rahu ma jätan teile, oma rahu ma annan teile; mitte nõnda, nagu maailm annab, mina ei annan teile. Sinu süda ärgu muretsegu ega kartku.</w:t>
      </w:r>
    </w:p>
    <w:p w14:paraId="50BB65F3" w14:textId="77777777" w:rsidR="00F90BDC" w:rsidRDefault="00F90BDC"/>
    <w:p w14:paraId="40430B38" w14:textId="77777777" w:rsidR="00F90BDC" w:rsidRDefault="00F90BDC">
      <w:r xmlns:w="http://schemas.openxmlformats.org/wordprocessingml/2006/main">
        <w:t xml:space="preserve">Matteuse 9:24 Ta ütles neile: "Andke koht, sest neiu ei ole surnud, vaid magab!" Ja nad naersid teda põlglikult.</w:t>
      </w:r>
    </w:p>
    <w:p w14:paraId="67124B6B" w14:textId="77777777" w:rsidR="00F90BDC" w:rsidRDefault="00F90BDC"/>
    <w:p w14:paraId="43E42D2D" w14:textId="77777777" w:rsidR="00F90BDC" w:rsidRDefault="00F90BDC">
      <w:r xmlns:w="http://schemas.openxmlformats.org/wordprocessingml/2006/main">
        <w:t xml:space="preserve">Inimesed naersid Jeesuse üle, kui ta ütles, et tüdruk pole surnud, vaid alles magas.</w:t>
      </w:r>
    </w:p>
    <w:p w14:paraId="23A5E101" w14:textId="77777777" w:rsidR="00F90BDC" w:rsidRDefault="00F90BDC"/>
    <w:p w14:paraId="2DB5AC0C" w14:textId="77777777" w:rsidR="00F90BDC" w:rsidRDefault="00F90BDC">
      <w:r xmlns:w="http://schemas.openxmlformats.org/wordprocessingml/2006/main">
        <w:t xml:space="preserve">1. Usk hirmu üle – vajadus usaldada Jumalat isegi ebakindluse ja hirmu ajal.</w:t>
      </w:r>
    </w:p>
    <w:p w14:paraId="2D96032E" w14:textId="77777777" w:rsidR="00F90BDC" w:rsidRDefault="00F90BDC"/>
    <w:p w14:paraId="6F04C5BD" w14:textId="77777777" w:rsidR="00F90BDC" w:rsidRDefault="00F90BDC">
      <w:r xmlns:w="http://schemas.openxmlformats.org/wordprocessingml/2006/main">
        <w:t xml:space="preserve">2. Lootus Jeesusesse – Jeesuse vägi tuua elu neile, kes olid surnud.</w:t>
      </w:r>
    </w:p>
    <w:p w14:paraId="2522CF2F" w14:textId="77777777" w:rsidR="00F90BDC" w:rsidRDefault="00F90BDC"/>
    <w:p w14:paraId="43730ABA" w14:textId="77777777" w:rsidR="00F90BDC" w:rsidRDefault="00F90BDC">
      <w:r xmlns:w="http://schemas.openxmlformats.org/wordprocessingml/2006/main">
        <w:t xml:space="preserve">1. Jesaja 41:10 – ära karda, sest mina olen sinuga; ärge kohkuge, sest mina olen teie Jumal; Ma tugevdan sind, ma aitan sind, ma toetan sind oma õige parema käega.</w:t>
      </w:r>
    </w:p>
    <w:p w14:paraId="2F6F5471" w14:textId="77777777" w:rsidR="00F90BDC" w:rsidRDefault="00F90BDC"/>
    <w:p w14:paraId="5D0748D8" w14:textId="77777777" w:rsidR="00F90BDC" w:rsidRDefault="00F90BDC">
      <w:r xmlns:w="http://schemas.openxmlformats.org/wordprocessingml/2006/main">
        <w:t xml:space="preserve">2. Johannese 11:25-26 – Jeesus ütles talle: „Mina olen ülestõusmine ja elu. Kes minusse usub, siis ta elab, kuigi ta sureb, ja igaüks, kes elab ja usub minusse, ei sure iial. Kas </w:t>
      </w:r>
      <w:r xmlns:w="http://schemas.openxmlformats.org/wordprocessingml/2006/main">
        <w:lastRenderedPageBreak xmlns:w="http://schemas.openxmlformats.org/wordprocessingml/2006/main"/>
      </w:r>
      <w:r xmlns:w="http://schemas.openxmlformats.org/wordprocessingml/2006/main">
        <w:t xml:space="preserve">sa usud seda?"</w:t>
      </w:r>
    </w:p>
    <w:p w14:paraId="7B825F7B" w14:textId="77777777" w:rsidR="00F90BDC" w:rsidRDefault="00F90BDC"/>
    <w:p w14:paraId="5395E9CB" w14:textId="77777777" w:rsidR="00F90BDC" w:rsidRDefault="00F90BDC">
      <w:r xmlns:w="http://schemas.openxmlformats.org/wordprocessingml/2006/main">
        <w:t xml:space="preserve">Matteuse 9:25 Aga kui rahvas oli välja aetud, läks ta sisse ja võttis naise käest ning neiu tõusis.</w:t>
      </w:r>
    </w:p>
    <w:p w14:paraId="3936F12E" w14:textId="77777777" w:rsidR="00F90BDC" w:rsidRDefault="00F90BDC"/>
    <w:p w14:paraId="0BCF42C9" w14:textId="77777777" w:rsidR="00F90BDC" w:rsidRDefault="00F90BDC">
      <w:r xmlns:w="http://schemas.openxmlformats.org/wordprocessingml/2006/main">
        <w:t xml:space="preserve">See lõik kirjeldab, kuidas Jeesus tervendas halvatud naise.</w:t>
      </w:r>
    </w:p>
    <w:p w14:paraId="2941E107" w14:textId="77777777" w:rsidR="00F90BDC" w:rsidRDefault="00F90BDC"/>
    <w:p w14:paraId="5F62925F" w14:textId="77777777" w:rsidR="00F90BDC" w:rsidRDefault="00F90BDC">
      <w:r xmlns:w="http://schemas.openxmlformats.org/wordprocessingml/2006/main">
        <w:t xml:space="preserve">1: Jeesuse kaastunne näitab meile lahkuse ja armastuse jõudu.</w:t>
      </w:r>
    </w:p>
    <w:p w14:paraId="639635A1" w14:textId="77777777" w:rsidR="00F90BDC" w:rsidRDefault="00F90BDC"/>
    <w:p w14:paraId="149449A4" w14:textId="77777777" w:rsidR="00F90BDC" w:rsidRDefault="00F90BDC">
      <w:r xmlns:w="http://schemas.openxmlformats.org/wordprocessingml/2006/main">
        <w:t xml:space="preserve">2: Jeesuse näide tervendamisest näitab meile, kui tähtis on abivajajaid aidata.</w:t>
      </w:r>
    </w:p>
    <w:p w14:paraId="17D9DE7D" w14:textId="77777777" w:rsidR="00F90BDC" w:rsidRDefault="00F90BDC"/>
    <w:p w14:paraId="1C3926F2" w14:textId="77777777" w:rsidR="00F90BDC" w:rsidRDefault="00F90BDC">
      <w:r xmlns:w="http://schemas.openxmlformats.org/wordprocessingml/2006/main">
        <w:t xml:space="preserve">1: Markuse 5:34-35 – Jeesus ütles naisele: „Tütar, su usk on sind terveks teinud. Mine rahus ja vabane oma kannatustest.</w:t>
      </w:r>
    </w:p>
    <w:p w14:paraId="5797DAF8" w14:textId="77777777" w:rsidR="00F90BDC" w:rsidRDefault="00F90BDC"/>
    <w:p w14:paraId="77B839C0" w14:textId="77777777" w:rsidR="00F90BDC" w:rsidRDefault="00F90BDC">
      <w:r xmlns:w="http://schemas.openxmlformats.org/wordprocessingml/2006/main">
        <w:t xml:space="preserve">2: Luuka 7:13-15 – Kui Issand teda nägi, täitus tema südamest kaastunne. Ta ütles talle: "Ära nuta." Siis astus ta ette ja puudutas kirstu ning kandjad jäid seisma. Ta ütles: "Noormees, ma ütlen sulle, tõuse üles!"</w:t>
      </w:r>
    </w:p>
    <w:p w14:paraId="718C7CE6" w14:textId="77777777" w:rsidR="00F90BDC" w:rsidRDefault="00F90BDC"/>
    <w:p w14:paraId="35A07107" w14:textId="77777777" w:rsidR="00F90BDC" w:rsidRDefault="00F90BDC">
      <w:r xmlns:w="http://schemas.openxmlformats.org/wordprocessingml/2006/main">
        <w:t xml:space="preserve">Matteuse 9:26 Ja kuulsus sellest levis kogu sellele maale.</w:t>
      </w:r>
    </w:p>
    <w:p w14:paraId="671CDB8E" w14:textId="77777777" w:rsidR="00F90BDC" w:rsidRDefault="00F90BDC"/>
    <w:p w14:paraId="591FB166" w14:textId="77777777" w:rsidR="00F90BDC" w:rsidRDefault="00F90BDC">
      <w:r xmlns:w="http://schemas.openxmlformats.org/wordprocessingml/2006/main">
        <w:t xml:space="preserve">Kuulsus Jeesuse tervendamisest levis üle kogu maa.</w:t>
      </w:r>
    </w:p>
    <w:p w14:paraId="2FE57597" w14:textId="77777777" w:rsidR="00F90BDC" w:rsidRDefault="00F90BDC"/>
    <w:p w14:paraId="10DCEC0A" w14:textId="77777777" w:rsidR="00F90BDC" w:rsidRDefault="00F90BDC">
      <w:r xmlns:w="http://schemas.openxmlformats.org/wordprocessingml/2006/main">
        <w:t xml:space="preserve">1. Jumala armastuse jõud: kuidas Jeesus muutis rahvast</w:t>
      </w:r>
    </w:p>
    <w:p w14:paraId="0657E85E" w14:textId="77777777" w:rsidR="00F90BDC" w:rsidRDefault="00F90BDC"/>
    <w:p w14:paraId="757A227B" w14:textId="77777777" w:rsidR="00F90BDC" w:rsidRDefault="00F90BDC">
      <w:r xmlns:w="http://schemas.openxmlformats.org/wordprocessingml/2006/main">
        <w:t xml:space="preserve">2. Usu ime: mida me võime Jeesuse tervenemisest õppida</w:t>
      </w:r>
    </w:p>
    <w:p w14:paraId="6989BBB2" w14:textId="77777777" w:rsidR="00F90BDC" w:rsidRDefault="00F90BDC"/>
    <w:p w14:paraId="63F294F9" w14:textId="77777777" w:rsidR="00F90BDC" w:rsidRDefault="00F90BDC">
      <w:r xmlns:w="http://schemas.openxmlformats.org/wordprocessingml/2006/main">
        <w:t xml:space="preserve">1. Matteuse 4:23-25 – Jeesus käis läbi Galilea, õpetas nende sünagoogides, kuulutas evangeeliumi </w:t>
      </w:r>
      <w:r xmlns:w="http://schemas.openxmlformats.org/wordprocessingml/2006/main">
        <w:lastRenderedPageBreak xmlns:w="http://schemas.openxmlformats.org/wordprocessingml/2006/main"/>
      </w:r>
      <w:r xmlns:w="http://schemas.openxmlformats.org/wordprocessingml/2006/main">
        <w:t xml:space="preserve">kuningriigist ning tervendas kõiki haigusi ja haigusi inimeste seas.</w:t>
      </w:r>
    </w:p>
    <w:p w14:paraId="6C49F137" w14:textId="77777777" w:rsidR="00F90BDC" w:rsidRDefault="00F90BDC"/>
    <w:p w14:paraId="6BB7C63C" w14:textId="77777777" w:rsidR="00F90BDC" w:rsidRDefault="00F90BDC">
      <w:r xmlns:w="http://schemas.openxmlformats.org/wordprocessingml/2006/main">
        <w:t xml:space="preserve">2. Markuse 5:19-20 – Jeesus ei lubanud, vaid ütles: "Mine koju oma rahva juurde ja rääkige neile, kui palju Issand on teie heaks teinud ja kuidas ta on teie peale halastanud." Siis läks mees minema ja hakkas Dekapolis rääkima, kui palju Jeesus tema heaks oli teinud.</w:t>
      </w:r>
    </w:p>
    <w:p w14:paraId="043CE45C" w14:textId="77777777" w:rsidR="00F90BDC" w:rsidRDefault="00F90BDC"/>
    <w:p w14:paraId="2F115AF0" w14:textId="77777777" w:rsidR="00F90BDC" w:rsidRDefault="00F90BDC">
      <w:r xmlns:w="http://schemas.openxmlformats.org/wordprocessingml/2006/main">
        <w:t xml:space="preserve">Matteuse 9:27 Ja kui Jeesus sealt lahkus, järgnesid talle kaks pimedat, kes hüüdsid ja ütlesid: "Taaveti poeg, halasta meie peale!"</w:t>
      </w:r>
    </w:p>
    <w:p w14:paraId="47DA87E6" w14:textId="77777777" w:rsidR="00F90BDC" w:rsidRDefault="00F90BDC"/>
    <w:p w14:paraId="259C4CD0" w14:textId="77777777" w:rsidR="00F90BDC" w:rsidRDefault="00F90BDC">
      <w:r xmlns:w="http://schemas.openxmlformats.org/wordprocessingml/2006/main">
        <w:t xml:space="preserve">See lõik räägib kahest pimedast mehest, kes järgivad Jeesust ja hüüavad, et ta neile halastaks.</w:t>
      </w:r>
    </w:p>
    <w:p w14:paraId="783B7B43" w14:textId="77777777" w:rsidR="00F90BDC" w:rsidRDefault="00F90BDC"/>
    <w:p w14:paraId="1CF49FEB" w14:textId="77777777" w:rsidR="00F90BDC" w:rsidRDefault="00F90BDC">
      <w:r xmlns:w="http://schemas.openxmlformats.org/wordprocessingml/2006/main">
        <w:t xml:space="preserve">1. Usu jõud: kuidas pimedus võib nägemiseni viia</w:t>
      </w:r>
    </w:p>
    <w:p w14:paraId="6FA7C778" w14:textId="77777777" w:rsidR="00F90BDC" w:rsidRDefault="00F90BDC"/>
    <w:p w14:paraId="129C4347" w14:textId="77777777" w:rsidR="00F90BDC" w:rsidRDefault="00F90BDC">
      <w:r xmlns:w="http://schemas.openxmlformats.org/wordprocessingml/2006/main">
        <w:t xml:space="preserve">2. Abi otsimine õigest allikast: Issanda usaldamine</w:t>
      </w:r>
    </w:p>
    <w:p w14:paraId="0FCDB7DD" w14:textId="77777777" w:rsidR="00F90BDC" w:rsidRDefault="00F90BDC"/>
    <w:p w14:paraId="62134E2F" w14:textId="77777777" w:rsidR="00F90BDC" w:rsidRDefault="00F90BDC">
      <w:r xmlns:w="http://schemas.openxmlformats.org/wordprocessingml/2006/main">
        <w:t xml:space="preserve">1. Luuka 18:35-43 – Tähendamissõna pimedast kerjusest</w:t>
      </w:r>
    </w:p>
    <w:p w14:paraId="19AB440F" w14:textId="77777777" w:rsidR="00F90BDC" w:rsidRDefault="00F90BDC"/>
    <w:p w14:paraId="5A5EA4E7" w14:textId="77777777" w:rsidR="00F90BDC" w:rsidRDefault="00F90BDC">
      <w:r xmlns:w="http://schemas.openxmlformats.org/wordprocessingml/2006/main">
        <w:t xml:space="preserve">2. Matteuse 21:14-15 – Laste halastushüüd</w:t>
      </w:r>
    </w:p>
    <w:p w14:paraId="7BE90742" w14:textId="77777777" w:rsidR="00F90BDC" w:rsidRDefault="00F90BDC"/>
    <w:p w14:paraId="35C86AE9" w14:textId="77777777" w:rsidR="00F90BDC" w:rsidRDefault="00F90BDC">
      <w:r xmlns:w="http://schemas.openxmlformats.org/wordprocessingml/2006/main">
        <w:t xml:space="preserve">Matteuse 9:28 Ja kui ta majja tuli, tulid tema juurde pimedad ja Jeesus ütles neile: "Kas te usute, et ma võin seda teha?" Nad ütlesid talle: "Jah, Issand!"</w:t>
      </w:r>
    </w:p>
    <w:p w14:paraId="64BA30E7" w14:textId="77777777" w:rsidR="00F90BDC" w:rsidRDefault="00F90BDC"/>
    <w:p w14:paraId="55F2F9F7" w14:textId="77777777" w:rsidR="00F90BDC" w:rsidRDefault="00F90BDC">
      <w:r xmlns:w="http://schemas.openxmlformats.org/wordprocessingml/2006/main">
        <w:t xml:space="preserve">Jeesus kohtas kahte pimedat ja küsis neilt, kas nad usuvad, et Ta suudab nad terveks teha. Mehed vastasid, et nad usuvad Teda.</w:t>
      </w:r>
    </w:p>
    <w:p w14:paraId="656C4FB8" w14:textId="77777777" w:rsidR="00F90BDC" w:rsidRDefault="00F90BDC"/>
    <w:p w14:paraId="073B41A1" w14:textId="77777777" w:rsidR="00F90BDC" w:rsidRDefault="00F90BDC">
      <w:r xmlns:w="http://schemas.openxmlformats.org/wordprocessingml/2006/main">
        <w:t xml:space="preserve">1. Usaldage Issandat ja uskuge, et ta saab kõigega hakkama</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 on võimeline tegema imesid</w:t>
      </w:r>
    </w:p>
    <w:p w14:paraId="525C7DDF" w14:textId="77777777" w:rsidR="00F90BDC" w:rsidRDefault="00F90BDC"/>
    <w:p w14:paraId="4155AFB9" w14:textId="77777777" w:rsidR="00F90BDC" w:rsidRDefault="00F90BDC">
      <w:r xmlns:w="http://schemas.openxmlformats.org/wordprocessingml/2006/main">
        <w:t xml:space="preserve">1. Heebrealastele 11:6 – "Aga ilma usuta on võimatu olla talle meelepärane, sest see, kes tuleb Jumala juurde, peab uskuma, et ta on, ja et ta tasub neile, kes teda usinalt otsivad."</w:t>
      </w:r>
    </w:p>
    <w:p w14:paraId="0F4332A3" w14:textId="77777777" w:rsidR="00F90BDC" w:rsidRDefault="00F90BDC"/>
    <w:p w14:paraId="1FFA564F" w14:textId="77777777" w:rsidR="00F90BDC" w:rsidRDefault="00F90BDC">
      <w:r xmlns:w="http://schemas.openxmlformats.org/wordprocessingml/2006/main">
        <w:t xml:space="preserve">2. Johannese 14:12-14 – "Tõesti, tõesti, ma ütlen teile, kes minusse usub, see teeb ka neid tegusid, mida mina teen, ja ta teeb suuremaid kui need, sest ma lähen oma Isa juurde . Ja mida iganes te minu nimel palute, seda ma teen, et Isa saaks austatud Pojas. Kui te midagi palute minu nimel, siis ma teen seda."</w:t>
      </w:r>
    </w:p>
    <w:p w14:paraId="61CDC5ED" w14:textId="77777777" w:rsidR="00F90BDC" w:rsidRDefault="00F90BDC"/>
    <w:p w14:paraId="2E2EFBE7" w14:textId="77777777" w:rsidR="00F90BDC" w:rsidRDefault="00F90BDC">
      <w:r xmlns:w="http://schemas.openxmlformats.org/wordprocessingml/2006/main">
        <w:t xml:space="preserve">Matteuse 9:29 Siis ta puudutas nende silmi ja ütles: "Olgu teile vastavalt teie usule!"</w:t>
      </w:r>
    </w:p>
    <w:p w14:paraId="5B82887C" w14:textId="77777777" w:rsidR="00F90BDC" w:rsidRDefault="00F90BDC"/>
    <w:p w14:paraId="39BAE666" w14:textId="77777777" w:rsidR="00F90BDC" w:rsidRDefault="00F90BDC">
      <w:r xmlns:w="http://schemas.openxmlformats.org/wordprocessingml/2006/main">
        <w:t xml:space="preserve">See lõik näitab, kuidas Jeesus tervendab kaks pimedat ja rõhutab usu tähtsust.</w:t>
      </w:r>
    </w:p>
    <w:p w14:paraId="5225995E" w14:textId="77777777" w:rsidR="00F90BDC" w:rsidRDefault="00F90BDC"/>
    <w:p w14:paraId="07797B7A" w14:textId="77777777" w:rsidR="00F90BDC" w:rsidRDefault="00F90BDC">
      <w:r xmlns:w="http://schemas.openxmlformats.org/wordprocessingml/2006/main">
        <w:t xml:space="preserve">1. "Usu jõud: nägemine väljaspool meie vahetuid olusid"</w:t>
      </w:r>
    </w:p>
    <w:p w14:paraId="5A82A001" w14:textId="77777777" w:rsidR="00F90BDC" w:rsidRDefault="00F90BDC"/>
    <w:p w14:paraId="60413867" w14:textId="77777777" w:rsidR="00F90BDC" w:rsidRDefault="00F90BDC">
      <w:r xmlns:w="http://schemas.openxmlformats.org/wordprocessingml/2006/main">
        <w:t xml:space="preserve">2. "Uskumise ilu: imed usu kaudu"</w:t>
      </w:r>
    </w:p>
    <w:p w14:paraId="411DB2CA" w14:textId="77777777" w:rsidR="00F90BDC" w:rsidRDefault="00F90BDC"/>
    <w:p w14:paraId="2B60D463" w14:textId="77777777" w:rsidR="00F90BDC" w:rsidRDefault="00F90BDC">
      <w:r xmlns:w="http://schemas.openxmlformats.org/wordprocessingml/2006/main">
        <w:t xml:space="preserve">1. Heebrealastele 11:1 – "Nüüd on usk kindlus asjades, mida loodetakse, veendumus selles, mida pole näha."</w:t>
      </w:r>
    </w:p>
    <w:p w14:paraId="3CC0AE1C" w14:textId="77777777" w:rsidR="00F90BDC" w:rsidRDefault="00F90BDC"/>
    <w:p w14:paraId="46E44156" w14:textId="77777777" w:rsidR="00F90BDC" w:rsidRDefault="00F90BDC">
      <w:r xmlns:w="http://schemas.openxmlformats.org/wordprocessingml/2006/main">
        <w:t xml:space="preserve">2. Jaakobuse 1:2-4 – "Pidage rõõmuks, mu vennad, kui kohtate mitmesuguseid katsumusi, sest te teate, et teie usu proovilepanek toob kaasa vankumatuse. Ja vankumatus avaldagu täielikku mõju, et saaksite olla täiuslik ja täielik, milleski puudub."</w:t>
      </w:r>
    </w:p>
    <w:p w14:paraId="3DAB5FED" w14:textId="77777777" w:rsidR="00F90BDC" w:rsidRDefault="00F90BDC"/>
    <w:p w14:paraId="728BDF36" w14:textId="77777777" w:rsidR="00F90BDC" w:rsidRDefault="00F90BDC">
      <w:r xmlns:w="http://schemas.openxmlformats.org/wordprocessingml/2006/main">
        <w:t xml:space="preserve">Matteuse 9:30 Ja nende silmad avanesid; ja Jeesus käskis neid karmilt, öeldes: "Vaadake, et keegi seda ei teaks!"</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teeb terveks kaks pimedat ja käsib neil seda saladuses hoida.</w:t>
      </w:r>
    </w:p>
    <w:p w14:paraId="349BCB92" w14:textId="77777777" w:rsidR="00F90BDC" w:rsidRDefault="00F90BDC"/>
    <w:p w14:paraId="57DD72E9" w14:textId="77777777" w:rsidR="00F90BDC" w:rsidRDefault="00F90BDC">
      <w:r xmlns:w="http://schemas.openxmlformats.org/wordprocessingml/2006/main">
        <w:t xml:space="preserve">1. Jeesuse vägi tervendada</w:t>
      </w:r>
    </w:p>
    <w:p w14:paraId="658E2A6F" w14:textId="77777777" w:rsidR="00F90BDC" w:rsidRDefault="00F90BDC"/>
    <w:p w14:paraId="19FEE3B4" w14:textId="77777777" w:rsidR="00F90BDC" w:rsidRDefault="00F90BDC">
      <w:r xmlns:w="http://schemas.openxmlformats.org/wordprocessingml/2006/main">
        <w:t xml:space="preserve">2. Jeesuse käskude täitmise tähtsus</w:t>
      </w:r>
    </w:p>
    <w:p w14:paraId="62724223" w14:textId="77777777" w:rsidR="00F90BDC" w:rsidRDefault="00F90BDC"/>
    <w:p w14:paraId="54601912" w14:textId="77777777" w:rsidR="00F90BDC" w:rsidRDefault="00F90BDC">
      <w:r xmlns:w="http://schemas.openxmlformats.org/wordprocessingml/2006/main">
        <w:t xml:space="preserve">1. Markuse 5:43 – "Ja ta käskis neid karmilt, et keegi seda ei teaks, ja käskis talle midagi süüa anda."</w:t>
      </w:r>
    </w:p>
    <w:p w14:paraId="05AEB803" w14:textId="77777777" w:rsidR="00F90BDC" w:rsidRDefault="00F90BDC"/>
    <w:p w14:paraId="1AD5F0DB" w14:textId="77777777" w:rsidR="00F90BDC" w:rsidRDefault="00F90BDC">
      <w:r xmlns:w="http://schemas.openxmlformats.org/wordprocessingml/2006/main">
        <w:t xml:space="preserve">2. Jesaja 35:5-6 – "Siis avanevad pimedate silmad ja kurtide kõrvad avanevad. Jalutu hüppab nagu hirv ja tumma keel laulab. kõrbes puhkevad veed ja ojad kõrbes."</w:t>
      </w:r>
    </w:p>
    <w:p w14:paraId="1C85CA04" w14:textId="77777777" w:rsidR="00F90BDC" w:rsidRDefault="00F90BDC"/>
    <w:p w14:paraId="53A3C7BB" w14:textId="77777777" w:rsidR="00F90BDC" w:rsidRDefault="00F90BDC">
      <w:r xmlns:w="http://schemas.openxmlformats.org/wordprocessingml/2006/main">
        <w:t xml:space="preserve">Matteuse 9:31 Aga nad levitasid lahkudes tema kuulsust kogu sellel maal.</w:t>
      </w:r>
    </w:p>
    <w:p w14:paraId="4D322753" w14:textId="77777777" w:rsidR="00F90BDC" w:rsidRDefault="00F90BDC"/>
    <w:p w14:paraId="181B858E" w14:textId="77777777" w:rsidR="00F90BDC" w:rsidRDefault="00F90BDC">
      <w:r xmlns:w="http://schemas.openxmlformats.org/wordprocessingml/2006/main">
        <w:t xml:space="preserve">See lõik räägib sellest, kuidas Jeesuse kuulsus levis pärast seda, kui tema järgijad sellest piirkonnast lahkusid.</w:t>
      </w:r>
    </w:p>
    <w:p w14:paraId="72DF495D" w14:textId="77777777" w:rsidR="00F90BDC" w:rsidRDefault="00F90BDC"/>
    <w:p w14:paraId="7B0E5823" w14:textId="77777777" w:rsidR="00F90BDC" w:rsidRDefault="00F90BDC">
      <w:r xmlns:w="http://schemas.openxmlformats.org/wordprocessingml/2006/main">
        <w:t xml:space="preserve">1: Peame olema Kristuse tunnistajad ja jagama Tema sõnumit ümbritsevatega.</w:t>
      </w:r>
    </w:p>
    <w:p w14:paraId="70583185" w14:textId="77777777" w:rsidR="00F90BDC" w:rsidRDefault="00F90BDC"/>
    <w:p w14:paraId="0270B06F" w14:textId="77777777" w:rsidR="00F90BDC" w:rsidRDefault="00F90BDC">
      <w:r xmlns:w="http://schemas.openxmlformats.org/wordprocessingml/2006/main">
        <w:t xml:space="preserve">2: Jeesuse teenistuse jõud ei piirdu inimestega, kes seda oma silmaga pealt nägid.</w:t>
      </w:r>
    </w:p>
    <w:p w14:paraId="382D4234" w14:textId="77777777" w:rsidR="00F90BDC" w:rsidRDefault="00F90BDC"/>
    <w:p w14:paraId="3B51A15B" w14:textId="77777777" w:rsidR="00F90BDC" w:rsidRDefault="00F90BDC">
      <w:r xmlns:w="http://schemas.openxmlformats.org/wordprocessingml/2006/main">
        <w:t xml:space="preserve">1: Apostlite teod 1:8 - "Aga te saate väe pärast seda, kui Püha Vaim tuleb teie peale, ja te olete minu tunnistajateks nii Jeruusalemmas kui kogu Juudeas ja Samaarias ja kuni maailma lõpuni. maa."</w:t>
      </w:r>
    </w:p>
    <w:p w14:paraId="45A7F015" w14:textId="77777777" w:rsidR="00F90BDC" w:rsidRDefault="00F90BDC"/>
    <w:p w14:paraId="56B22F2B" w14:textId="77777777" w:rsidR="00F90BDC" w:rsidRDefault="00F90BDC">
      <w:r xmlns:w="http://schemas.openxmlformats.org/wordprocessingml/2006/main">
        <w:t xml:space="preserve">2: Matteuse 28:19-20 - "Minge siis ja tehke kõik rahvad õpetuseks, ristides neid Isa ja Poja ja Püha Vaimu nimesse, õpetades neid pidama kõike, mida ma olen teil käskinud. : ja vaata, ma olen alati teiega, kuni maailma lõpuni. Aamen."</w:t>
      </w:r>
    </w:p>
    <w:p w14:paraId="0CC860C9" w14:textId="77777777" w:rsidR="00F90BDC" w:rsidRDefault="00F90BDC"/>
    <w:p w14:paraId="7E35C287" w14:textId="77777777" w:rsidR="00F90BDC" w:rsidRDefault="00F90BDC">
      <w:r xmlns:w="http://schemas.openxmlformats.org/wordprocessingml/2006/main">
        <w:t xml:space="preserve">Matteuse 9:32 Kui nad välja läksid, vaata, nad tõid tema juurde tumma mehe, keda oli vaevanud kuradist.</w:t>
      </w:r>
    </w:p>
    <w:p w14:paraId="6F74A821" w14:textId="77777777" w:rsidR="00F90BDC" w:rsidRDefault="00F90BDC"/>
    <w:p w14:paraId="6962FA30" w14:textId="77777777" w:rsidR="00F90BDC" w:rsidRDefault="00F90BDC">
      <w:r xmlns:w="http://schemas.openxmlformats.org/wordprocessingml/2006/main">
        <w:t xml:space="preserve">Rühm inimesi tõi Jeesuse juurde mehe, kes ei olnud võimeline rääkima ja keda oli vaevanud deemon.</w:t>
      </w:r>
    </w:p>
    <w:p w14:paraId="1524FB8D" w14:textId="77777777" w:rsidR="00F90BDC" w:rsidRDefault="00F90BDC"/>
    <w:p w14:paraId="46D30A38" w14:textId="77777777" w:rsidR="00F90BDC" w:rsidRDefault="00F90BDC">
      <w:r xmlns:w="http://schemas.openxmlformats.org/wordprocessingml/2006/main">
        <w:t xml:space="preserve">1. Jumala vägi kurjast võitu saada: Matteuse 9:32 uurimine</w:t>
      </w:r>
    </w:p>
    <w:p w14:paraId="293BD073" w14:textId="77777777" w:rsidR="00F90BDC" w:rsidRDefault="00F90BDC"/>
    <w:p w14:paraId="76B897E7" w14:textId="77777777" w:rsidR="00F90BDC" w:rsidRDefault="00F90BDC">
      <w:r xmlns:w="http://schemas.openxmlformats.org/wordprocessingml/2006/main">
        <w:t xml:space="preserve">2. Usu jõud: kuidas Jeesus tervendas vaevatud mehe Matteuse 9:32</w:t>
      </w:r>
    </w:p>
    <w:p w14:paraId="22A867BD" w14:textId="77777777" w:rsidR="00F90BDC" w:rsidRDefault="00F90BDC"/>
    <w:p w14:paraId="31A08A03" w14:textId="77777777" w:rsidR="00F90BDC" w:rsidRDefault="00F90BDC">
      <w:r xmlns:w="http://schemas.openxmlformats.org/wordprocessingml/2006/main">
        <w:t xml:space="preserve">1. Luuka 11:14: "Ja ta ajas välja kuradit, ja see oli tumma. Ja sündis, et kui kurat oli välja läinud, rääkis tumm ja rahvas imestas."</w:t>
      </w:r>
    </w:p>
    <w:p w14:paraId="76DB7273" w14:textId="77777777" w:rsidR="00F90BDC" w:rsidRDefault="00F90BDC"/>
    <w:p w14:paraId="5BC28C0E" w14:textId="77777777" w:rsidR="00F90BDC" w:rsidRDefault="00F90BDC">
      <w:r xmlns:w="http://schemas.openxmlformats.org/wordprocessingml/2006/main">
        <w:t xml:space="preserve">2. Markuse 9:25: "Kui Jeesus nägi, et rahvas jooksis kokku, sõitles ta rüvedat vaimu, öeldes talle: "Sina tumm ja kurt vaim, ma käsin sind, tule temast välja ja ära enam temasse sisene. "</w:t>
      </w:r>
    </w:p>
    <w:p w14:paraId="5183CCAD" w14:textId="77777777" w:rsidR="00F90BDC" w:rsidRDefault="00F90BDC"/>
    <w:p w14:paraId="484FEFA6" w14:textId="77777777" w:rsidR="00F90BDC" w:rsidRDefault="00F90BDC">
      <w:r xmlns:w="http://schemas.openxmlformats.org/wordprocessingml/2006/main">
        <w:t xml:space="preserve">Matteuse 9:33 Ja kui kurat oli välja aetud, rääkis tumm ja rahvahulk imestas ning ütles: "Seda pole Iisraelis kunagi nähtud!"</w:t>
      </w:r>
    </w:p>
    <w:p w14:paraId="3DA9953D" w14:textId="77777777" w:rsidR="00F90BDC" w:rsidRDefault="00F90BDC"/>
    <w:p w14:paraId="2DCF0826" w14:textId="77777777" w:rsidR="00F90BDC" w:rsidRDefault="00F90BDC">
      <w:r xmlns:w="http://schemas.openxmlformats.org/wordprocessingml/2006/main">
        <w:t xml:space="preserve">Rahvahulgad olid hämmastunud Jeesuse väest deemonit välja ajada, võimaldades varem vaikival inimesel rääkida.</w:t>
      </w:r>
    </w:p>
    <w:p w14:paraId="7A785C1D" w14:textId="77777777" w:rsidR="00F90BDC" w:rsidRDefault="00F90BDC"/>
    <w:p w14:paraId="7672BB38" w14:textId="77777777" w:rsidR="00F90BDC" w:rsidRDefault="00F90BDC">
      <w:r xmlns:w="http://schemas.openxmlformats.org/wordprocessingml/2006/main">
        <w:t xml:space="preserve">1. Jeesuse jõud tervendada ja taastada katki on võrratu.</w:t>
      </w:r>
    </w:p>
    <w:p w14:paraId="2A8548C2" w14:textId="77777777" w:rsidR="00F90BDC" w:rsidRDefault="00F90BDC"/>
    <w:p w14:paraId="5645063A" w14:textId="77777777" w:rsidR="00F90BDC" w:rsidRDefault="00F90BDC">
      <w:r xmlns:w="http://schemas.openxmlformats.org/wordprocessingml/2006/main">
        <w:t xml:space="preserve">2. Jeesusesse usaldamine avab ukse lugematutele võimalustele.</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Luuka 4:18-19 – „Issanda Vaim on minu peal, sest ta on mind võidnud vaestele evangeeliumi kuulutama; ta on mind läkitanud tervendama murtud südameid, kuulutama vangidele pääsemist ja pimedatele nägemise taastamist, laskma vabastada neid, keda on murtud, 19 kuulutama Issanda meelepärast aastat.</w:t>
      </w:r>
    </w:p>
    <w:p w14:paraId="1C1E0311" w14:textId="77777777" w:rsidR="00F90BDC" w:rsidRDefault="00F90BDC"/>
    <w:p w14:paraId="46685275" w14:textId="77777777" w:rsidR="00F90BDC" w:rsidRDefault="00F90BDC">
      <w:r xmlns:w="http://schemas.openxmlformats.org/wordprocessingml/2006/main">
        <w:t xml:space="preserve">2. Apostlite teod 10:38 – „Kuidas Jumal võidis Jeesust Naatsaretist Püha Vaimu ja väega, kes käis ringi, tehes head ja tervendades kõiki, keda kurat rõhus; sest Jumal oli temaga."</w:t>
      </w:r>
    </w:p>
    <w:p w14:paraId="2B301D95" w14:textId="77777777" w:rsidR="00F90BDC" w:rsidRDefault="00F90BDC"/>
    <w:p w14:paraId="6FEBB71D" w14:textId="77777777" w:rsidR="00F90BDC" w:rsidRDefault="00F90BDC">
      <w:r xmlns:w="http://schemas.openxmlformats.org/wordprocessingml/2006/main">
        <w:t xml:space="preserve">Matteuse 9:34 Aga variserid ütlesid: "Tema ajab kurje vaime välja kuradite vürsti läbi."</w:t>
      </w:r>
    </w:p>
    <w:p w14:paraId="40DCD982" w14:textId="77777777" w:rsidR="00F90BDC" w:rsidRDefault="00F90BDC"/>
    <w:p w14:paraId="7391215F" w14:textId="77777777" w:rsidR="00F90BDC" w:rsidRDefault="00F90BDC">
      <w:r xmlns:w="http://schemas.openxmlformats.org/wordprocessingml/2006/main">
        <w:t xml:space="preserve">Variserid süüdistasid Jeesust deemonite väljaajamises kuradi väe läbi.</w:t>
      </w:r>
    </w:p>
    <w:p w14:paraId="21BA2EDA" w14:textId="77777777" w:rsidR="00F90BDC" w:rsidRDefault="00F90BDC"/>
    <w:p w14:paraId="7EA4260D" w14:textId="77777777" w:rsidR="00F90BDC" w:rsidRDefault="00F90BDC">
      <w:r xmlns:w="http://schemas.openxmlformats.org/wordprocessingml/2006/main">
        <w:t xml:space="preserve">1: Me ei tohi olla kiired teiste üle kohut mõistma ja selle asemel usaldada Jumala tahet.</w:t>
      </w:r>
    </w:p>
    <w:p w14:paraId="7A54BE26" w14:textId="77777777" w:rsidR="00F90BDC" w:rsidRDefault="00F90BDC"/>
    <w:p w14:paraId="200FBAB5" w14:textId="77777777" w:rsidR="00F90BDC" w:rsidRDefault="00F90BDC">
      <w:r xmlns:w="http://schemas.openxmlformats.org/wordprocessingml/2006/main">
        <w:t xml:space="preserve">2: Meie usku Jumalasse ei tohiks kõigutada valed ega pahatahtlikud sõnad.</w:t>
      </w:r>
    </w:p>
    <w:p w14:paraId="167A71D2" w14:textId="77777777" w:rsidR="00F90BDC" w:rsidRDefault="00F90BDC"/>
    <w:p w14:paraId="726D4460" w14:textId="77777777" w:rsidR="00F90BDC" w:rsidRDefault="00F90BDC">
      <w:r xmlns:w="http://schemas.openxmlformats.org/wordprocessingml/2006/main">
        <w:t xml:space="preserve">1: Jeremija 29:11 – Sest ma tean plaane, mis mul sinu jaoks on, ütleb Issand, „kavandab sulle edu ja mitte kahjustada, kavatseb anda sulle lootust ja tulevikku.</w:t>
      </w:r>
    </w:p>
    <w:p w14:paraId="64E514D4" w14:textId="77777777" w:rsidR="00F90BDC" w:rsidRDefault="00F90BDC"/>
    <w:p w14:paraId="435CEFE4" w14:textId="77777777" w:rsidR="00F90BDC" w:rsidRDefault="00F90BDC">
      <w:r xmlns:w="http://schemas.openxmlformats.org/wordprocessingml/2006/main">
        <w:t xml:space="preserve">2:1 Peetruse 5:7 - "Heida kogu oma mure tema peale, sest ta hoolib sinust."</w:t>
      </w:r>
    </w:p>
    <w:p w14:paraId="5F6BE6BA" w14:textId="77777777" w:rsidR="00F90BDC" w:rsidRDefault="00F90BDC"/>
    <w:p w14:paraId="497F52CC" w14:textId="77777777" w:rsidR="00F90BDC" w:rsidRDefault="00F90BDC">
      <w:r xmlns:w="http://schemas.openxmlformats.org/wordprocessingml/2006/main">
        <w:t xml:space="preserve">Matteuse 9:35 Ja Jeesus käis mööda kõiki linnu ja külasid, õpetas nende sünagoogides ja kuulutas kuningriigi evangeeliumi ning ravis kõiki haigusi ja haigusi rahva seas.</w:t>
      </w:r>
    </w:p>
    <w:p w14:paraId="34984529" w14:textId="77777777" w:rsidR="00F90BDC" w:rsidRDefault="00F90BDC"/>
    <w:p w14:paraId="50A202B2" w14:textId="77777777" w:rsidR="00F90BDC" w:rsidRDefault="00F90BDC">
      <w:r xmlns:w="http://schemas.openxmlformats.org/wordprocessingml/2006/main">
        <w:t xml:space="preserve">Jeesus käis mööda kõiki linnu ja külasid, õpetas sünagoogides, kuulutas kuningriigi evangeeliumi ning ravis kõiki rahva haigusi ja haigusi.</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Evangeeliumi vägi: kuidas Jeesus kasutas evangeeliumi haigete tervendamiseks</w:t>
      </w:r>
    </w:p>
    <w:p w14:paraId="0FB7E712" w14:textId="77777777" w:rsidR="00F90BDC" w:rsidRDefault="00F90BDC"/>
    <w:p w14:paraId="1D2848DA" w14:textId="77777777" w:rsidR="00F90BDC" w:rsidRDefault="00F90BDC">
      <w:r xmlns:w="http://schemas.openxmlformats.org/wordprocessingml/2006/main">
        <w:t xml:space="preserve">2. Tervendamisministeerium: kutse järgida Jeesuse eeskuju</w:t>
      </w:r>
    </w:p>
    <w:p w14:paraId="2D7F8639" w14:textId="77777777" w:rsidR="00F90BDC" w:rsidRDefault="00F90BDC"/>
    <w:p w14:paraId="104D06EF" w14:textId="77777777" w:rsidR="00F90BDC" w:rsidRDefault="00F90BDC">
      <w:r xmlns:w="http://schemas.openxmlformats.org/wordprocessingml/2006/main">
        <w:t xml:space="preserve">1. 1. Peetruse 2:24 – "Ta kandis meie patud oma ihus puu otsa, et me sureksime pattule ja elaksime õigusele. Tema haavadega olete te terveks saanud."</w:t>
      </w:r>
    </w:p>
    <w:p w14:paraId="760FCA93" w14:textId="77777777" w:rsidR="00F90BDC" w:rsidRDefault="00F90BDC"/>
    <w:p w14:paraId="56DB5BBE" w14:textId="77777777" w:rsidR="00F90BDC" w:rsidRDefault="00F90BDC">
      <w:r xmlns:w="http://schemas.openxmlformats.org/wordprocessingml/2006/main">
        <w:t xml:space="preserve">2. Jaakobuse 5:14-15 - "Kas teie seas on keegi haige? Ta kutsugu koguduse vanemad ja palvetagu nad tema eest, võiddes teda õliga Issanda nimel. Ja usupalve läheb päästa haige, siis Issand tõstab ta üles. Ja kui ta on pattu teinud, antakse talle andeks."</w:t>
      </w:r>
    </w:p>
    <w:p w14:paraId="385B690E" w14:textId="77777777" w:rsidR="00F90BDC" w:rsidRDefault="00F90BDC"/>
    <w:p w14:paraId="25DA208B" w14:textId="77777777" w:rsidR="00F90BDC" w:rsidRDefault="00F90BDC">
      <w:r xmlns:w="http://schemas.openxmlformats.org/wordprocessingml/2006/main">
        <w:t xml:space="preserve">Matteuse 9:36 Aga kui ta nägi rahvahulki, hakkas tal nende peale hale, sest nad minestasid ja hajusid nagu lambad, kellel pole karjast.</w:t>
      </w:r>
    </w:p>
    <w:p w14:paraId="3C1F41E6" w14:textId="77777777" w:rsidR="00F90BDC" w:rsidRDefault="00F90BDC"/>
    <w:p w14:paraId="162FE063" w14:textId="77777777" w:rsidR="00F90BDC" w:rsidRDefault="00F90BDC">
      <w:r xmlns:w="http://schemas.openxmlformats.org/wordprocessingml/2006/main">
        <w:t xml:space="preserve">Jeesus avaldas kaastunnet rahvahulkade vastu, kes olid eksinud ja karjaseta.</w:t>
      </w:r>
    </w:p>
    <w:p w14:paraId="45BFE28C" w14:textId="77777777" w:rsidR="00F90BDC" w:rsidRDefault="00F90BDC"/>
    <w:p w14:paraId="6D62F19E" w14:textId="77777777" w:rsidR="00F90BDC" w:rsidRDefault="00F90BDC">
      <w:r xmlns:w="http://schemas.openxmlformats.org/wordprocessingml/2006/main">
        <w:t xml:space="preserve">1. Jeesus ja kadunud lammas: kuidas kaastunne pääseb</w:t>
      </w:r>
    </w:p>
    <w:p w14:paraId="07DC35A9" w14:textId="77777777" w:rsidR="00F90BDC" w:rsidRDefault="00F90BDC"/>
    <w:p w14:paraId="2603403B" w14:textId="77777777" w:rsidR="00F90BDC" w:rsidRDefault="00F90BDC">
      <w:r xmlns:w="http://schemas.openxmlformats.org/wordprocessingml/2006/main">
        <w:t xml:space="preserve">2. Karjata: lohutuse ja jõu leidmine Jeesuses</w:t>
      </w:r>
    </w:p>
    <w:p w14:paraId="65C3D4DF" w14:textId="77777777" w:rsidR="00F90BDC" w:rsidRDefault="00F90BDC"/>
    <w:p w14:paraId="24CA6D1E" w14:textId="77777777" w:rsidR="00F90BDC" w:rsidRDefault="00F90BDC">
      <w:r xmlns:w="http://schemas.openxmlformats.org/wordprocessingml/2006/main">
        <w:t xml:space="preserve">1. Jesaja 40:11 – Ta karjatab oma karja nagu karjane: ta kogub talled käsivarrega kokku ja kannab neid oma rinnas ning juhib õrnalt poegi.</w:t>
      </w:r>
    </w:p>
    <w:p w14:paraId="04C8E647" w14:textId="77777777" w:rsidR="00F90BDC" w:rsidRDefault="00F90BDC"/>
    <w:p w14:paraId="2A36E51F" w14:textId="77777777" w:rsidR="00F90BDC" w:rsidRDefault="00F90BDC">
      <w:r xmlns:w="http://schemas.openxmlformats.org/wordprocessingml/2006/main">
        <w:t xml:space="preserve">2. 1. Peetruse 5:4 – Ja kui ülemkarjane ilmub, saate hiilguse krooni, mis ei kustu.</w:t>
      </w:r>
    </w:p>
    <w:p w14:paraId="17009A00" w14:textId="77777777" w:rsidR="00F90BDC" w:rsidRDefault="00F90BDC"/>
    <w:p w14:paraId="0D20AD46" w14:textId="77777777" w:rsidR="00F90BDC" w:rsidRDefault="00F90BDC">
      <w:r xmlns:w="http://schemas.openxmlformats.org/wordprocessingml/2006/main">
        <w:t xml:space="preserve">Matteuse 9:37 Siis ta ütles oma jüngritele: "Lõikust on küll palju, aga töötegijaid vähe </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Saak on külluslik, aga töölisi vähe.</w:t>
      </w:r>
    </w:p>
    <w:p w14:paraId="0BA65C13" w14:textId="77777777" w:rsidR="00F90BDC" w:rsidRDefault="00F90BDC"/>
    <w:p w14:paraId="0826FBAE" w14:textId="77777777" w:rsidR="00F90BDC" w:rsidRDefault="00F90BDC">
      <w:r xmlns:w="http://schemas.openxmlformats.org/wordprocessingml/2006/main">
        <w:t xml:space="preserve">1. Jumala armastuse küllus: miks me peame astuma üles, et saada Tema õnnistusi</w:t>
      </w:r>
    </w:p>
    <w:p w14:paraId="5A91ED38" w14:textId="77777777" w:rsidR="00F90BDC" w:rsidRDefault="00F90BDC"/>
    <w:p w14:paraId="2B46613A" w14:textId="77777777" w:rsidR="00F90BDC" w:rsidRDefault="00F90BDC">
      <w:r xmlns:w="http://schemas.openxmlformats.org/wordprocessingml/2006/main">
        <w:t xml:space="preserve">2. Evangeeliumi kiireloomulisus: miks me peame hea sõnumi jagamiseks kohe tegutsema?</w:t>
      </w:r>
    </w:p>
    <w:p w14:paraId="460CA66B" w14:textId="77777777" w:rsidR="00F90BDC" w:rsidRDefault="00F90BDC"/>
    <w:p w14:paraId="6E59211F" w14:textId="77777777" w:rsidR="00F90BDC" w:rsidRDefault="00F90BDC">
      <w:r xmlns:w="http://schemas.openxmlformats.org/wordprocessingml/2006/main">
        <w:t xml:space="preserve">1. Johannese 4:35-38 – Jeesuse juhis oma jüngritele minna ja kuulutada maailmale head sõnumit kuningriigist.</w:t>
      </w:r>
    </w:p>
    <w:p w14:paraId="6C58A2B0" w14:textId="77777777" w:rsidR="00F90BDC" w:rsidRDefault="00F90BDC"/>
    <w:p w14:paraId="1F6620AB" w14:textId="77777777" w:rsidR="00F90BDC" w:rsidRDefault="00F90BDC">
      <w:r xmlns:w="http://schemas.openxmlformats.org/wordprocessingml/2006/main">
        <w:t xml:space="preserve">2. Psalm 126:5-6 – Issanda rahva rõõm, kui nad jagavad Tema tõde teistega.</w:t>
      </w:r>
    </w:p>
    <w:p w14:paraId="2BFFF4CC" w14:textId="77777777" w:rsidR="00F90BDC" w:rsidRDefault="00F90BDC"/>
    <w:p w14:paraId="155F0430" w14:textId="77777777" w:rsidR="00F90BDC" w:rsidRDefault="00F90BDC">
      <w:r xmlns:w="http://schemas.openxmlformats.org/wordprocessingml/2006/main">
        <w:t xml:space="preserve">Matteuse 9:38 Paluge siis lõikuse Issandat, et ta saadaks töötegijaid oma lõikusse!</w:t>
      </w:r>
    </w:p>
    <w:p w14:paraId="79306340" w14:textId="77777777" w:rsidR="00F90BDC" w:rsidRDefault="00F90BDC"/>
    <w:p w14:paraId="505C88D5" w14:textId="77777777" w:rsidR="00F90BDC" w:rsidRDefault="00F90BDC">
      <w:r xmlns:w="http://schemas.openxmlformats.org/wordprocessingml/2006/main">
        <w:t xml:space="preserve">Jeesus kutsub oma jüngreid palvetama Lõikuse isanda poole, et ta saadaks välja töölisi appi lõikuse juures.</w:t>
      </w:r>
    </w:p>
    <w:p w14:paraId="08FA3384" w14:textId="77777777" w:rsidR="00F90BDC" w:rsidRDefault="00F90BDC"/>
    <w:p w14:paraId="01970428" w14:textId="77777777" w:rsidR="00F90BDC" w:rsidRDefault="00F90BDC">
      <w:r xmlns:w="http://schemas.openxmlformats.org/wordprocessingml/2006/main">
        <w:t xml:space="preserve">1. Palve jõud: Jumala hoolt oma töö jaoks</w:t>
      </w:r>
    </w:p>
    <w:p w14:paraId="198724A9" w14:textId="77777777" w:rsidR="00F90BDC" w:rsidRDefault="00F90BDC"/>
    <w:p w14:paraId="70962EBA" w14:textId="77777777" w:rsidR="00F90BDC" w:rsidRDefault="00F90BDC">
      <w:r xmlns:w="http://schemas.openxmlformats.org/wordprocessingml/2006/main">
        <w:t xml:space="preserve">2. Jumala suure ülesande täitmine: Jeesuse teenistuskutsele vastamine</w:t>
      </w:r>
    </w:p>
    <w:p w14:paraId="4C8B77EA" w14:textId="77777777" w:rsidR="00F90BDC" w:rsidRDefault="00F90BDC"/>
    <w:p w14:paraId="1D842241" w14:textId="77777777" w:rsidR="00F90BDC" w:rsidRDefault="00F90BDC">
      <w:r xmlns:w="http://schemas.openxmlformats.org/wordprocessingml/2006/main">
        <w:t xml:space="preserve">1. Jaakobuse 1:5-8 – kui kellelgi teist jääb puudu tarkusest, see paluge Jumalalt, kes annab kõigile heldelt ega tee etteheiteid; ja see antakse talle.</w:t>
      </w:r>
    </w:p>
    <w:p w14:paraId="7122CDB5" w14:textId="77777777" w:rsidR="00F90BDC" w:rsidRDefault="00F90BDC"/>
    <w:p w14:paraId="5F3A9E80" w14:textId="77777777" w:rsidR="00F90BDC" w:rsidRDefault="00F90BDC">
      <w:r xmlns:w="http://schemas.openxmlformats.org/wordprocessingml/2006/main">
        <w:t xml:space="preserve">2. Jesaja 6:8 – Ma kuulsin ka Issanda häält ütlevat: Keda ma saadan ja kes läheb meie juurde? </w:t>
      </w:r>
      <w:r xmlns:w="http://schemas.openxmlformats.org/wordprocessingml/2006/main">
        <w:lastRenderedPageBreak xmlns:w="http://schemas.openxmlformats.org/wordprocessingml/2006/main"/>
      </w:r>
      <w:r xmlns:w="http://schemas.openxmlformats.org/wordprocessingml/2006/main">
        <w:t xml:space="preserve">Siis ma ütlesin: Siin ma olen; saada mulle.</w:t>
      </w:r>
    </w:p>
    <w:p w14:paraId="66DF772E" w14:textId="77777777" w:rsidR="00F90BDC" w:rsidRDefault="00F90BDC"/>
    <w:p w14:paraId="5F51325C" w14:textId="77777777" w:rsidR="00F90BDC" w:rsidRDefault="00F90BDC">
      <w:r xmlns:w="http://schemas.openxmlformats.org/wordprocessingml/2006/main">
        <w:t xml:space="preserve">Matteuse 10. peatükis kirjeldatakse üksikasjalikult kaheteistkümne apostli volitamist, nende misjonijuhiseid ja Jeesuse järgimise kulusid.</w:t>
      </w:r>
    </w:p>
    <w:p w14:paraId="4905CD7C" w14:textId="77777777" w:rsidR="00F90BDC" w:rsidRDefault="00F90BDC"/>
    <w:p w14:paraId="7EA8F49F" w14:textId="77777777" w:rsidR="00F90BDC" w:rsidRDefault="00F90BDC">
      <w:r xmlns:w="http://schemas.openxmlformats.org/wordprocessingml/2006/main">
        <w:t xml:space="preserve">1. lõik: Peatükk algab sellega, et Jeesus annab oma kaheteistkümnele jüngrile voli ajada välja ebapuhtaid vaime ning ravida kõiki haigusi ja haigusi (Matteuse 10:1-4). Seejärel nimetatakse neid jüngreid apostliteks.</w:t>
      </w:r>
    </w:p>
    <w:p w14:paraId="32BD6B27" w14:textId="77777777" w:rsidR="00F90BDC" w:rsidRDefault="00F90BDC"/>
    <w:p w14:paraId="27C48685" w14:textId="77777777" w:rsidR="00F90BDC" w:rsidRDefault="00F90BDC">
      <w:r xmlns:w="http://schemas.openxmlformats.org/wordprocessingml/2006/main">
        <w:t xml:space="preserve">2. lõik: Matteuse 10:5-15 juhendab Jeesus neid nende missioonil – nad peavad minema ainult Iisraeli kadunud lammaste juurde ja kuulutama, et taevariik on lähedal. Neile antakse ka vägi haigeid ravida, surnuid üles äratada, pidalitõbiste puhastamist ja deemoneid välja ajada. Nad ei võta reisiks raha ega lisariideid, vaid loodavad ülalpidamiseks kohaliku külalislahkuse. Kui mõni linn ei võta neid vastu ega kuula nende sõnumit, tuleks neil lahkudes tolm jalgadelt maha raputada.</w:t>
      </w:r>
    </w:p>
    <w:p w14:paraId="39695D81" w14:textId="77777777" w:rsidR="00F90BDC" w:rsidRDefault="00F90BDC"/>
    <w:p w14:paraId="1A34F8C1" w14:textId="77777777" w:rsidR="00F90BDC" w:rsidRDefault="00F90BDC">
      <w:r xmlns:w="http://schemas.openxmlformats.org/wordprocessingml/2006/main">
        <w:t xml:space="preserve">3. lõik: viimane osa (Matteuse 10:16-42) hoiatab eelseisvate tagakiusamiste eest, kuid julgustab neid mitte kartma, sest Jumal on nendega. Nad peaksid olema valmis selleks, et pered jagunevad Tema pärast; kes armastab perekonda rohkem kui Teda, ei ole Teda väärt; kes kaotab elu Tema pärast, see leiab selle. Need, kes tervitavad Tema järgijaid, tervitavad ka Teda ja saavad vastavalt tasu.</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Matthew 10:1 Ja kui Ta kutsus enda juurde oma kaksteist jüngrit, andis Ta neile väe rüvedate vaimude vastu, et neid välja ajada ja ravida kõikvõimalikke haigusi ja haigusi.</w:t>
      </w:r>
    </w:p>
    <w:p w14:paraId="7A83893A" w14:textId="77777777" w:rsidR="00F90BDC" w:rsidRDefault="00F90BDC"/>
    <w:p w14:paraId="23346232" w14:textId="77777777" w:rsidR="00F90BDC" w:rsidRDefault="00F90BDC">
      <w:r xmlns:w="http://schemas.openxmlformats.org/wordprocessingml/2006/main">
        <w:t xml:space="preserve">Jeesus andis oma 12 jüngrile väe rüvedaid vaime välja ajada ning igasuguseid haigusi ja haigusi ravida.</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Tervendamisjõud: kuidas Jeesus annab meile võimaluse oma missiooni ellu viia</w:t>
      </w:r>
    </w:p>
    <w:p w14:paraId="40AEAE84" w14:textId="77777777" w:rsidR="00F90BDC" w:rsidRDefault="00F90BDC"/>
    <w:p w14:paraId="0869E129" w14:textId="77777777" w:rsidR="00F90BDC" w:rsidRDefault="00F90BDC">
      <w:r xmlns:w="http://schemas.openxmlformats.org/wordprocessingml/2006/main">
        <w:t xml:space="preserve">2. Haiguste ahelatest vabanemine: kuidas Jeesus vabastab meid haiguste köidikust</w:t>
      </w:r>
    </w:p>
    <w:p w14:paraId="60EFA840" w14:textId="77777777" w:rsidR="00F90BDC" w:rsidRDefault="00F90BDC"/>
    <w:p w14:paraId="65168E97" w14:textId="77777777" w:rsidR="00F90BDC" w:rsidRDefault="00F90BDC">
      <w:r xmlns:w="http://schemas.openxmlformats.org/wordprocessingml/2006/main">
        <w:t xml:space="preserve">1. Apostlite teod 3:6-7 – Peetrus ütles: „Hõbedat ega kulda mul ei ole, aga mis mul on, selle ma annan sulle. Naatsareti Jeesuse Kristuse nimel kõndige. Võttes ta paremast käest, aitas ta ta püsti ning mehe jalad ja pahkluud muutusid silmapilkselt tugevaks.</w:t>
      </w:r>
    </w:p>
    <w:p w14:paraId="2D6933EA" w14:textId="77777777" w:rsidR="00F90BDC" w:rsidRDefault="00F90BDC"/>
    <w:p w14:paraId="37F9518E" w14:textId="77777777" w:rsidR="00F90BDC" w:rsidRDefault="00F90BDC">
      <w:r xmlns:w="http://schemas.openxmlformats.org/wordprocessingml/2006/main">
        <w:t xml:space="preserve">2. Jesaja 53:5 – Aga ta oli läbi torgatud meie üleastumiste pärast, ta oli muserdatud meie süütegude pärast; karistus, mis tõi meile rahu, oli tema peal ja tema haavade läbi oleme paranenud.</w:t>
      </w:r>
    </w:p>
    <w:p w14:paraId="72BA7B3E" w14:textId="77777777" w:rsidR="00F90BDC" w:rsidRDefault="00F90BDC"/>
    <w:p w14:paraId="7716DE60" w14:textId="77777777" w:rsidR="00F90BDC" w:rsidRDefault="00F90BDC">
      <w:r xmlns:w="http://schemas.openxmlformats.org/wordprocessingml/2006/main">
        <w:t xml:space="preserve">Matteuse 10:2 Need on kaheteistkümne apostli nimed; Esimene, Siimon, keda kutsutakse Peetruseks, ja Andreas, tema vend; Jaakobus, Sebedeuse poeg, ja Johannes, tema vend;</w:t>
      </w:r>
    </w:p>
    <w:p w14:paraId="435DF599" w14:textId="77777777" w:rsidR="00F90BDC" w:rsidRDefault="00F90BDC"/>
    <w:p w14:paraId="06A3B7A4" w14:textId="77777777" w:rsidR="00F90BDC" w:rsidRDefault="00F90BDC">
      <w:r xmlns:w="http://schemas.openxmlformats.org/wordprocessingml/2006/main">
        <w:t xml:space="preserve">Jeesus määras kaksteist apostlit evangeeliumi levitama.</w:t>
      </w:r>
    </w:p>
    <w:p w14:paraId="51C8C5E0" w14:textId="77777777" w:rsidR="00F90BDC" w:rsidRDefault="00F90BDC"/>
    <w:p w14:paraId="1E5BFE2A" w14:textId="77777777" w:rsidR="00F90BDC" w:rsidRDefault="00F90BDC">
      <w:r xmlns:w="http://schemas.openxmlformats.org/wordprocessingml/2006/main">
        <w:t xml:space="preserve">1: Jeesuse eeskuju järgimise tähtsus ja teiste määramine Jumala sõna levitama.</w:t>
      </w:r>
    </w:p>
    <w:p w14:paraId="4A32584A" w14:textId="77777777" w:rsidR="00F90BDC" w:rsidRDefault="00F90BDC"/>
    <w:p w14:paraId="0871F038" w14:textId="77777777" w:rsidR="00F90BDC" w:rsidRDefault="00F90BDC">
      <w:r xmlns:w="http://schemas.openxmlformats.org/wordprocessingml/2006/main">
        <w:t xml:space="preserve">2: Jüngriks olemise tähtsus ja pärand, mille saame maha jätta.</w:t>
      </w:r>
    </w:p>
    <w:p w14:paraId="161945F3" w14:textId="77777777" w:rsidR="00F90BDC" w:rsidRDefault="00F90BDC"/>
    <w:p w14:paraId="629D3831" w14:textId="77777777" w:rsidR="00F90BDC" w:rsidRDefault="00F90BDC">
      <w:r xmlns:w="http://schemas.openxmlformats.org/wordprocessingml/2006/main">
        <w:t xml:space="preserve">1: Apostlite teod 1:8 – Aga te saate väe, kui Püha Vaim tuleb teie peale; ja te saate minu tunnistajateks nii Jeruusalemmas kui ka kogu Juudamaal ja Samaarias ning isegi maa ääreni.</w:t>
      </w:r>
    </w:p>
    <w:p w14:paraId="4481A37D" w14:textId="77777777" w:rsidR="00F90BDC" w:rsidRDefault="00F90BDC"/>
    <w:p w14:paraId="3C69DDA2" w14:textId="77777777" w:rsidR="00F90BDC" w:rsidRDefault="00F90BDC">
      <w:r xmlns:w="http://schemas.openxmlformats.org/wordprocessingml/2006/main">
        <w:t xml:space="preserve">2: Markuse 16:15 – Ta ütles neile: „Minge kogu maailma ja kuulutage evangeeliumi kogu loodule.</w:t>
      </w:r>
    </w:p>
    <w:p w14:paraId="446866EB" w14:textId="77777777" w:rsidR="00F90BDC" w:rsidRDefault="00F90BDC"/>
    <w:p w14:paraId="744121C1" w14:textId="77777777" w:rsidR="00F90BDC" w:rsidRDefault="00F90BDC">
      <w:r xmlns:w="http://schemas.openxmlformats.org/wordprocessingml/2006/main">
        <w:t xml:space="preserve">Matteuse 10:3 Filippus ja Bartolomeus; Toomas ja tölner Matteus; Jaakobus, Alfeuse poeg, ja Lebbaeus, kelle perekonnanimi oli Thaddeus;</w:t>
      </w:r>
    </w:p>
    <w:p w14:paraId="01B8E7E5" w14:textId="77777777" w:rsidR="00F90BDC" w:rsidRDefault="00F90BDC"/>
    <w:p w14:paraId="2DA4FC8E" w14:textId="77777777" w:rsidR="00F90BDC" w:rsidRDefault="00F90BDC">
      <w:r xmlns:w="http://schemas.openxmlformats.org/wordprocessingml/2006/main">
        <w:t xml:space="preserve">Jeesus nimetab ametisse kaksteist apostlit.</w:t>
      </w:r>
    </w:p>
    <w:p w14:paraId="2D79AE8D" w14:textId="77777777" w:rsidR="00F90BDC" w:rsidRDefault="00F90BDC"/>
    <w:p w14:paraId="302A3555" w14:textId="77777777" w:rsidR="00F90BDC" w:rsidRDefault="00F90BDC">
      <w:r xmlns:w="http://schemas.openxmlformats.org/wordprocessingml/2006/main">
        <w:t xml:space="preserve">1. Jumala plaani usaldamine: Jeesus määrab kaksteist apostlit</w:t>
      </w:r>
    </w:p>
    <w:p w14:paraId="5E4CDD1C" w14:textId="77777777" w:rsidR="00F90BDC" w:rsidRDefault="00F90BDC"/>
    <w:p w14:paraId="45CB7634" w14:textId="77777777" w:rsidR="00F90BDC" w:rsidRDefault="00F90BDC">
      <w:r xmlns:w="http://schemas.openxmlformats.org/wordprocessingml/2006/main">
        <w:t xml:space="preserve">2. Üleskutse järgimine: Jeesuse kaksteist apostlit</w:t>
      </w:r>
    </w:p>
    <w:p w14:paraId="29828C79" w14:textId="77777777" w:rsidR="00F90BDC" w:rsidRDefault="00F90BDC"/>
    <w:p w14:paraId="1053C0CC" w14:textId="77777777" w:rsidR="00F90BDC" w:rsidRDefault="00F90BDC">
      <w:r xmlns:w="http://schemas.openxmlformats.org/wordprocessingml/2006/main">
        <w:t xml:space="preserve">1. Johannese 15:16 – „Teie ei valinud mind, vaid mina valisin teid ja määrasin teid, et te läheksite kandma vilja – kestvat vilja.”</w:t>
      </w:r>
    </w:p>
    <w:p w14:paraId="7818067B" w14:textId="77777777" w:rsidR="00F90BDC" w:rsidRDefault="00F90BDC"/>
    <w:p w14:paraId="4CBD9B9D" w14:textId="77777777" w:rsidR="00F90BDC" w:rsidRDefault="00F90BDC">
      <w:r xmlns:w="http://schemas.openxmlformats.org/wordprocessingml/2006/main">
        <w:t xml:space="preserve">2. 1. Korintlastele 12:12-13 – „Nii nagu ühel kehal on palju osi, kuid kõik selle paljud osad moodustavad ühe keha, nii on see ka Kristusega. Sest me kõik oleme ristitud ühe Vaimuga, et moodustada üks ihu – olgu juudid või paganad, orjad või vabad – ja meile kõigile anti juua ühte Vaimu.”</w:t>
      </w:r>
    </w:p>
    <w:p w14:paraId="2107A47D" w14:textId="77777777" w:rsidR="00F90BDC" w:rsidRDefault="00F90BDC"/>
    <w:p w14:paraId="3D3E09B4" w14:textId="77777777" w:rsidR="00F90BDC" w:rsidRDefault="00F90BDC">
      <w:r xmlns:w="http://schemas.openxmlformats.org/wordprocessingml/2006/main">
        <w:t xml:space="preserve">Matteuse 10:4 Siimon kaananlane ja Juudas Iskariot, kes samuti ta reetis.</w:t>
      </w:r>
    </w:p>
    <w:p w14:paraId="1007245F" w14:textId="77777777" w:rsidR="00F90BDC" w:rsidRDefault="00F90BDC"/>
    <w:p w14:paraId="7D0B0C27" w14:textId="77777777" w:rsidR="00F90BDC" w:rsidRDefault="00F90BDC">
      <w:r xmlns:w="http://schemas.openxmlformats.org/wordprocessingml/2006/main">
        <w:t xml:space="preserve">Selles lõigus mainitakse kaananlast Siimonit ja Juudas Iskariotit, kes Jeesuse reetsid.</w:t>
      </w:r>
    </w:p>
    <w:p w14:paraId="2BDE247D" w14:textId="77777777" w:rsidR="00F90BDC" w:rsidRDefault="00F90BDC"/>
    <w:p w14:paraId="042A8DAE" w14:textId="77777777" w:rsidR="00F90BDC" w:rsidRDefault="00F90BDC">
      <w:r xmlns:w="http://schemas.openxmlformats.org/wordprocessingml/2006/main">
        <w:t xml:space="preserve">1. Reetmise oht: Juuda näitel õppimine</w:t>
      </w:r>
    </w:p>
    <w:p w14:paraId="6F89FD83" w14:textId="77777777" w:rsidR="00F90BDC" w:rsidRDefault="00F90BDC"/>
    <w:p w14:paraId="1BCF785D" w14:textId="77777777" w:rsidR="00F90BDC" w:rsidRDefault="00F90BDC">
      <w:r xmlns:w="http://schemas.openxmlformats.org/wordprocessingml/2006/main">
        <w:t xml:space="preserve">2. Jeesuse andeksandmine: Siimonlasest kaananlasest Juudas Iskariotini</w:t>
      </w:r>
    </w:p>
    <w:p w14:paraId="01493F50" w14:textId="77777777" w:rsidR="00F90BDC" w:rsidRDefault="00F90BDC"/>
    <w:p w14:paraId="720E8406" w14:textId="77777777" w:rsidR="00F90BDC" w:rsidRDefault="00F90BDC">
      <w:r xmlns:w="http://schemas.openxmlformats.org/wordprocessingml/2006/main">
        <w:t xml:space="preserve">1. Matteuse 18:21-22 – Peetruse küsimus Jeesusele andestuse kohta</w:t>
      </w:r>
    </w:p>
    <w:p w14:paraId="31EBE194" w14:textId="77777777" w:rsidR="00F90BDC" w:rsidRDefault="00F90BDC"/>
    <w:p w14:paraId="4139B279" w14:textId="77777777" w:rsidR="00F90BDC" w:rsidRDefault="00F90BDC">
      <w:r xmlns:w="http://schemas.openxmlformats.org/wordprocessingml/2006/main">
        <w:t xml:space="preserve">2. Luuka 22:47-48 – Jeesus noomib Juudast reetmise pärast</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10:5 Need kaksteist Jeesus läkitas välja ja käskis neid, öeldes: Ärge minge paganate teele ja ärge minge samaarlaste linnadesse!</w:t>
      </w:r>
    </w:p>
    <w:p w14:paraId="6F84598E" w14:textId="77777777" w:rsidR="00F90BDC" w:rsidRDefault="00F90BDC"/>
    <w:p w14:paraId="436C96F2" w14:textId="77777777" w:rsidR="00F90BDC" w:rsidRDefault="00F90BDC">
      <w:r xmlns:w="http://schemas.openxmlformats.org/wordprocessingml/2006/main">
        <w:t xml:space="preserve">Jeesus saatis kaksteist apostlit välja juhistega mitte minna paganate ega samaarlaste juurde.</w:t>
      </w:r>
    </w:p>
    <w:p w14:paraId="37E78D38" w14:textId="77777777" w:rsidR="00F90BDC" w:rsidRDefault="00F90BDC"/>
    <w:p w14:paraId="492165E0" w14:textId="77777777" w:rsidR="00F90BDC" w:rsidRDefault="00F90BDC">
      <w:r xmlns:w="http://schemas.openxmlformats.org/wordprocessingml/2006/main">
        <w:t xml:space="preserve">1. Jeesuse kutse teenistusse: minge enesekindlalt edasi</w:t>
      </w:r>
    </w:p>
    <w:p w14:paraId="214E159F" w14:textId="77777777" w:rsidR="00F90BDC" w:rsidRDefault="00F90BDC"/>
    <w:p w14:paraId="4BA04708" w14:textId="77777777" w:rsidR="00F90BDC" w:rsidRDefault="00F90BDC">
      <w:r xmlns:w="http://schemas.openxmlformats.org/wordprocessingml/2006/main">
        <w:t xml:space="preserve">2. Apostlite missiooni mõistmine</w:t>
      </w:r>
    </w:p>
    <w:p w14:paraId="5ED1E8AD" w14:textId="77777777" w:rsidR="00F90BDC" w:rsidRDefault="00F90BDC"/>
    <w:p w14:paraId="35D82ED5" w14:textId="77777777" w:rsidR="00F90BDC" w:rsidRDefault="00F90BDC">
      <w:r xmlns:w="http://schemas.openxmlformats.org/wordprocessingml/2006/main">
        <w:t xml:space="preserve">1. Apostlite teod 1:8 – Aga te saate väe, kui Püha Vaim tuleb teie peale; ja te saate minu tunnistajateks Jeruusalemmas ja kogu Juudamaal ja Samaarias ning ilmamaa äärteni.</w:t>
      </w:r>
    </w:p>
    <w:p w14:paraId="41897021" w14:textId="77777777" w:rsidR="00F90BDC" w:rsidRDefault="00F90BDC"/>
    <w:p w14:paraId="509F7828" w14:textId="77777777" w:rsidR="00F90BDC" w:rsidRDefault="00F90BDC">
      <w:r xmlns:w="http://schemas.openxmlformats.org/wordprocessingml/2006/main">
        <w:t xml:space="preserve">2. Matteuse 28:19 – Seepärast minge ja tehke jüngriteks kõik rahvad, ristides neid Isa ja Poja ja Püha Vaimu nimesse.</w:t>
      </w:r>
    </w:p>
    <w:p w14:paraId="10D16C07" w14:textId="77777777" w:rsidR="00F90BDC" w:rsidRDefault="00F90BDC"/>
    <w:p w14:paraId="4D2A05AF" w14:textId="77777777" w:rsidR="00F90BDC" w:rsidRDefault="00F90BDC">
      <w:r xmlns:w="http://schemas.openxmlformats.org/wordprocessingml/2006/main">
        <w:t xml:space="preserve">Matteuse 10:6 Aga mine pigem Iisraeli soo kadunud lammaste juurde.</w:t>
      </w:r>
    </w:p>
    <w:p w14:paraId="6028ECCE" w14:textId="77777777" w:rsidR="00F90BDC" w:rsidRDefault="00F90BDC"/>
    <w:p w14:paraId="1D1179B3" w14:textId="77777777" w:rsidR="00F90BDC" w:rsidRDefault="00F90BDC">
      <w:r xmlns:w="http://schemas.openxmlformats.org/wordprocessingml/2006/main">
        <w:t xml:space="preserve">Jeesus juhendab oma jüngreid minema Iisraeli rahva juurde, et tema õpetusi levitada.</w:t>
      </w:r>
    </w:p>
    <w:p w14:paraId="427679DB" w14:textId="77777777" w:rsidR="00F90BDC" w:rsidRDefault="00F90BDC"/>
    <w:p w14:paraId="562D9861" w14:textId="77777777" w:rsidR="00F90BDC" w:rsidRDefault="00F90BDC">
      <w:r xmlns:w="http://schemas.openxmlformats.org/wordprocessingml/2006/main">
        <w:t xml:space="preserve">1. Jeesuse teenimistöö jõud: kadunud lammaste kojutoomine</w:t>
      </w:r>
    </w:p>
    <w:p w14:paraId="2E3BA891" w14:textId="77777777" w:rsidR="00F90BDC" w:rsidRDefault="00F90BDC"/>
    <w:p w14:paraId="41BE88A9" w14:textId="77777777" w:rsidR="00F90BDC" w:rsidRDefault="00F90BDC">
      <w:r xmlns:w="http://schemas.openxmlformats.org/wordprocessingml/2006/main">
        <w:t xml:space="preserve">2. Jeesuse kutse vastuvõtmine jõuda kadunud inimesteni</w:t>
      </w:r>
    </w:p>
    <w:p w14:paraId="458D87E5" w14:textId="77777777" w:rsidR="00F90BDC" w:rsidRDefault="00F90BDC"/>
    <w:p w14:paraId="61A3477D" w14:textId="77777777" w:rsidR="00F90BDC" w:rsidRDefault="00F90BDC">
      <w:r xmlns:w="http://schemas.openxmlformats.org/wordprocessingml/2006/main">
        <w:t xml:space="preserve">1. Jesaja 53:6 - "Me kõik oleme eksinud nagu lambad, oleme igaüks pöördunud oma teele ja Issand on pannud tema peale meie kõigi süüteod."</w:t>
      </w:r>
    </w:p>
    <w:p w14:paraId="4FFA6472" w14:textId="77777777" w:rsidR="00F90BDC" w:rsidRDefault="00F90BDC"/>
    <w:p w14:paraId="53EC41AE" w14:textId="77777777" w:rsidR="00F90BDC" w:rsidRDefault="00F90BDC">
      <w:r xmlns:w="http://schemas.openxmlformats.org/wordprocessingml/2006/main">
        <w:t xml:space="preserve">2. Hesekiel 34:11-12 - "Sest nõnda ütleb Issand Jumal: Vaata, mina, mina, uurin oma lambaid ja </w:t>
      </w:r>
      <w:r xmlns:w="http://schemas.openxmlformats.org/wordprocessingml/2006/main">
        <w:lastRenderedPageBreak xmlns:w="http://schemas.openxmlformats.org/wordprocessingml/2006/main"/>
      </w:r>
      <w:r xmlns:w="http://schemas.openxmlformats.org/wordprocessingml/2006/main">
        <w:t xml:space="preserve">otsin neid välja. Nagu karjane otsib oma karja päeval, mil ta on oma seas. lambaid, kes on laiali pillutatud; nii ma otsin üles oma lambad ja päästan nad välja kõigist paikadest, kuhu nad on pilves ja pimedal päeval laiali pillutatud."</w:t>
      </w:r>
    </w:p>
    <w:p w14:paraId="29A08901" w14:textId="77777777" w:rsidR="00F90BDC" w:rsidRDefault="00F90BDC"/>
    <w:p w14:paraId="0EB4A835" w14:textId="77777777" w:rsidR="00F90BDC" w:rsidRDefault="00F90BDC">
      <w:r xmlns:w="http://schemas.openxmlformats.org/wordprocessingml/2006/main">
        <w:t xml:space="preserve">Matteuse 10:7 Ja minnes kuulutage, öeldes: Taevariik on lähedal.</w:t>
      </w:r>
    </w:p>
    <w:p w14:paraId="43A5BF9D" w14:textId="77777777" w:rsidR="00F90BDC" w:rsidRDefault="00F90BDC"/>
    <w:p w14:paraId="48B4B304" w14:textId="77777777" w:rsidR="00F90BDC" w:rsidRDefault="00F90BDC">
      <w:r xmlns:w="http://schemas.openxmlformats.org/wordprocessingml/2006/main">
        <w:t xml:space="preserve">Jeesus käsib oma jüngritel välja minna ja kuulutada, kuulutades, et Taevariik on lähedal.</w:t>
      </w:r>
    </w:p>
    <w:p w14:paraId="57447725" w14:textId="77777777" w:rsidR="00F90BDC" w:rsidRDefault="00F90BDC"/>
    <w:p w14:paraId="789BA659" w14:textId="77777777" w:rsidR="00F90BDC" w:rsidRDefault="00F90BDC">
      <w:r xmlns:w="http://schemas.openxmlformats.org/wordprocessingml/2006/main">
        <w:t xml:space="preserve">1. "Taevariik on lähedal: miks me peame seda kõikjal kuulutama"</w:t>
      </w:r>
    </w:p>
    <w:p w14:paraId="0649915B" w14:textId="77777777" w:rsidR="00F90BDC" w:rsidRDefault="00F90BDC"/>
    <w:p w14:paraId="4F5A0EA0" w14:textId="77777777" w:rsidR="00F90BDC" w:rsidRDefault="00F90BDC">
      <w:r xmlns:w="http://schemas.openxmlformats.org/wordprocessingml/2006/main">
        <w:t xml:space="preserve">2. "Taevariigi lähedus: kuidas see meie elu mõjutab"</w:t>
      </w:r>
    </w:p>
    <w:p w14:paraId="4CEFDD4D" w14:textId="77777777" w:rsidR="00F90BDC" w:rsidRDefault="00F90BDC"/>
    <w:p w14:paraId="2909B043" w14:textId="77777777" w:rsidR="00F90BDC" w:rsidRDefault="00F90BDC">
      <w:r xmlns:w="http://schemas.openxmlformats.org/wordprocessingml/2006/main">
        <w:t xml:space="preserve">1. Luuka 10:9 – "Tervendage haigeid, kes seal viibivad, ja öelge neile: "Jumala riik on teile lähedal."</w:t>
      </w:r>
    </w:p>
    <w:p w14:paraId="73BBB348" w14:textId="77777777" w:rsidR="00F90BDC" w:rsidRDefault="00F90BDC"/>
    <w:p w14:paraId="02D9D329" w14:textId="77777777" w:rsidR="00F90BDC" w:rsidRDefault="00F90BDC">
      <w:r xmlns:w="http://schemas.openxmlformats.org/wordprocessingml/2006/main">
        <w:t xml:space="preserve">2. Jesaja 52:7 – "Kui ilusad on mägede peal selle jalad, kes kuulutab rõõmusõnumit, kes kuulutab rahu, kes kuulutab head, kes kuulutab päästet, kes ütleb Siionile: "Sinu Jumal valitseb!"</w:t>
      </w:r>
    </w:p>
    <w:p w14:paraId="79868510" w14:textId="77777777" w:rsidR="00F90BDC" w:rsidRDefault="00F90BDC"/>
    <w:p w14:paraId="38ABA75C" w14:textId="77777777" w:rsidR="00F90BDC" w:rsidRDefault="00F90BDC">
      <w:r xmlns:w="http://schemas.openxmlformats.org/wordprocessingml/2006/main">
        <w:t xml:space="preserve">Matteuse 10:8 Tehke haigeid terveks, puhastage pidalitõbised, äratage surnuid, ajage välja kurje vaime. Tasuta olete saanud, tasuta andke.</w:t>
      </w:r>
    </w:p>
    <w:p w14:paraId="2C40383C" w14:textId="77777777" w:rsidR="00F90BDC" w:rsidRDefault="00F90BDC"/>
    <w:p w14:paraId="36BA1809" w14:textId="77777777" w:rsidR="00F90BDC" w:rsidRDefault="00F90BDC">
      <w:r xmlns:w="http://schemas.openxmlformats.org/wordprocessingml/2006/main">
        <w:t xml:space="preserve">Andke tasuta seda, mida olete Jumalalt saanud.</w:t>
      </w:r>
    </w:p>
    <w:p w14:paraId="1C38DAA0" w14:textId="77777777" w:rsidR="00F90BDC" w:rsidRDefault="00F90BDC"/>
    <w:p w14:paraId="4C27FF4C" w14:textId="77777777" w:rsidR="00F90BDC" w:rsidRDefault="00F90BDC">
      <w:r xmlns:w="http://schemas.openxmlformats.org/wordprocessingml/2006/main">
        <w:t xml:space="preserve">1: Andmise kingitus – Jumala poolt meile antud kingituste kasutamine teiste teenimiseks</w:t>
      </w:r>
    </w:p>
    <w:p w14:paraId="3579D1EA" w14:textId="77777777" w:rsidR="00F90BDC" w:rsidRDefault="00F90BDC"/>
    <w:p w14:paraId="1D76C68A" w14:textId="77777777" w:rsidR="00F90BDC" w:rsidRDefault="00F90BDC">
      <w:r xmlns:w="http://schemas.openxmlformats.org/wordprocessingml/2006/main">
        <w:t xml:space="preserve">2: Vabalt andke – kuidas andmist ellu viia sellega, mida Jumal on meile andnud</w:t>
      </w:r>
    </w:p>
    <w:p w14:paraId="70AB6F60" w14:textId="77777777" w:rsidR="00F90BDC" w:rsidRDefault="00F90BDC"/>
    <w:p w14:paraId="7BDCAE82" w14:textId="77777777" w:rsidR="00F90BDC" w:rsidRDefault="00F90BDC">
      <w:r xmlns:w="http://schemas.openxmlformats.org/wordprocessingml/2006/main">
        <w:t xml:space="preserve">1:2 Korintlastele 9:7 - igaüks teist peaks andma seda, mida olete oma südames otsustanud anda, mitte vastumeelselt ega sunniviisiliselt, sest Jumal armastab rõõmsat andjat.</w:t>
      </w:r>
    </w:p>
    <w:p w14:paraId="5C1F9C26" w14:textId="77777777" w:rsidR="00F90BDC" w:rsidRDefault="00F90BDC"/>
    <w:p w14:paraId="43B63F70" w14:textId="77777777" w:rsidR="00F90BDC" w:rsidRDefault="00F90BDC">
      <w:r xmlns:w="http://schemas.openxmlformats.org/wordprocessingml/2006/main">
        <w:t xml:space="preserve">2: Jaakobuse 1:17 – Iga hea kingitus ja iga täiuslik kingitus on ülalt, tuledes alla valguse Isalt, kelle juures ei ole muutusi ega varju.</w:t>
      </w:r>
    </w:p>
    <w:p w14:paraId="41AC792A" w14:textId="77777777" w:rsidR="00F90BDC" w:rsidRDefault="00F90BDC"/>
    <w:p w14:paraId="10B1130F" w14:textId="77777777" w:rsidR="00F90BDC" w:rsidRDefault="00F90BDC">
      <w:r xmlns:w="http://schemas.openxmlformats.org/wordprocessingml/2006/main">
        <w:t xml:space="preserve">Matteuse 10:9 Ärge pange oma rahakottidesse kulda ega hõbedat ega vaske,</w:t>
      </w:r>
    </w:p>
    <w:p w14:paraId="7434CEE8" w14:textId="77777777" w:rsidR="00F90BDC" w:rsidRDefault="00F90BDC"/>
    <w:p w14:paraId="28F29DC8" w14:textId="77777777" w:rsidR="00F90BDC" w:rsidRDefault="00F90BDC">
      <w:r xmlns:w="http://schemas.openxmlformats.org/wordprocessingml/2006/main">
        <w:t xml:space="preserve">Lõik õpetab, et jutlustamise ajal ei tohi raha kaasas kanda.</w:t>
      </w:r>
    </w:p>
    <w:p w14:paraId="7E9BD31A" w14:textId="77777777" w:rsidR="00F90BDC" w:rsidRDefault="00F90BDC"/>
    <w:p w14:paraId="3AFE774B" w14:textId="77777777" w:rsidR="00F90BDC" w:rsidRDefault="00F90BDC">
      <w:r xmlns:w="http://schemas.openxmlformats.org/wordprocessingml/2006/main">
        <w:t xml:space="preserve">1. Andmise jõud: andmise eesmärgi mõistmine</w:t>
      </w:r>
    </w:p>
    <w:p w14:paraId="4F3352FC" w14:textId="77777777" w:rsidR="00F90BDC" w:rsidRDefault="00F90BDC"/>
    <w:p w14:paraId="7F03661C" w14:textId="77777777" w:rsidR="00F90BDC" w:rsidRDefault="00F90BDC">
      <w:r xmlns:w="http://schemas.openxmlformats.org/wordprocessingml/2006/main">
        <w:t xml:space="preserve">2. Õppimine elama ilma: materiaalsest omandist lahti laskmise eelised</w:t>
      </w:r>
    </w:p>
    <w:p w14:paraId="407134D6" w14:textId="77777777" w:rsidR="00F90BDC" w:rsidRDefault="00F90BDC"/>
    <w:p w14:paraId="5204C88A" w14:textId="77777777" w:rsidR="00F90BDC" w:rsidRDefault="00F90BDC">
      <w:r xmlns:w="http://schemas.openxmlformats.org/wordprocessingml/2006/main">
        <w:t xml:space="preserve">1. 2. Korintlastele 9:7 – Iga inimene andku vastavalt oma südamele; mitte vastumeelselt ega sunniviisiliselt, sest Jumal armastab rõõmsat andjat.</w:t>
      </w:r>
    </w:p>
    <w:p w14:paraId="1C8E24F6" w14:textId="77777777" w:rsidR="00F90BDC" w:rsidRDefault="00F90BDC"/>
    <w:p w14:paraId="142CA825" w14:textId="77777777" w:rsidR="00F90BDC" w:rsidRDefault="00F90BDC">
      <w:r xmlns:w="http://schemas.openxmlformats.org/wordprocessingml/2006/main">
        <w:t xml:space="preserve">2. Matteuse 6:19-20 – Ärge koguge endale varandust maa peale, kus koi ja rooste rikuvad ning kuhu vargad läbi murravad ja varastavad, vaid koguge endale varandust taevasse, kus ei riku ei koi ega rooste. ja kus vargad läbi ei murra ega varasta.</w:t>
      </w:r>
    </w:p>
    <w:p w14:paraId="103B3E74" w14:textId="77777777" w:rsidR="00F90BDC" w:rsidRDefault="00F90BDC"/>
    <w:p w14:paraId="4BD7A5A8" w14:textId="77777777" w:rsidR="00F90BDC" w:rsidRDefault="00F90BDC">
      <w:r xmlns:w="http://schemas.openxmlformats.org/wordprocessingml/2006/main">
        <w:t xml:space="preserve">Matteuse evangeelium 10:10 Ei paberraha teie teekonnaks, ei kahte kuube, ei kingi ega veel nuppe, sest töömees on oma toitu väärt.</w:t>
      </w:r>
    </w:p>
    <w:p w14:paraId="2AFAFCBE" w14:textId="77777777" w:rsidR="00F90BDC" w:rsidRDefault="00F90BDC"/>
    <w:p w14:paraId="79BECF46" w14:textId="77777777" w:rsidR="00F90BDC" w:rsidRDefault="00F90BDC">
      <w:r xmlns:w="http://schemas.openxmlformats.org/wordprocessingml/2006/main">
        <w:t xml:space="preserve">Töötaja on teenitud palka väärt.</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 hindab meie kätetööd ja ka meie peaksime seda väärtustama.</w:t>
      </w:r>
    </w:p>
    <w:p w14:paraId="332FD37C" w14:textId="77777777" w:rsidR="00F90BDC" w:rsidRDefault="00F90BDC"/>
    <w:p w14:paraId="4CD10327" w14:textId="77777777" w:rsidR="00F90BDC" w:rsidRDefault="00F90BDC">
      <w:r xmlns:w="http://schemas.openxmlformats.org/wordprocessingml/2006/main">
        <w:t xml:space="preserve">2: entusiastlikult ja suurepäraselt tööd tehes austatakse Jumalat ja selle eest tasutakse.</w:t>
      </w:r>
    </w:p>
    <w:p w14:paraId="0972D779" w14:textId="77777777" w:rsidR="00F90BDC" w:rsidRDefault="00F90BDC"/>
    <w:p w14:paraId="15C0EA71" w14:textId="77777777" w:rsidR="00F90BDC" w:rsidRDefault="00F90BDC">
      <w:r xmlns:w="http://schemas.openxmlformats.org/wordprocessingml/2006/main">
        <w:t xml:space="preserve">1: Koloslastele 3:23-24: „Mida iganes te teete, tehke seda kõigest oma südamest, nagu töötaksite Issanda, mitte inimeste isandate heaks, sest te teate, et saate tasuks pärandi Issandalt. See on Issand Kristus, keda te teenite."</w:t>
      </w:r>
    </w:p>
    <w:p w14:paraId="24EEAE58" w14:textId="77777777" w:rsidR="00F90BDC" w:rsidRDefault="00F90BDC"/>
    <w:p w14:paraId="73A32FC5" w14:textId="77777777" w:rsidR="00F90BDC" w:rsidRDefault="00F90BDC">
      <w:r xmlns:w="http://schemas.openxmlformats.org/wordprocessingml/2006/main">
        <w:t xml:space="preserve">2: Efeslastele 4:28: "Igaüks, kes on varastanud, ei tohi enam varastada, vaid peab töötama, tehes midagi kasulikku oma kätega, et tal oleks midagi jagada abivajajatega."</w:t>
      </w:r>
    </w:p>
    <w:p w14:paraId="566C958C" w14:textId="77777777" w:rsidR="00F90BDC" w:rsidRDefault="00F90BDC"/>
    <w:p w14:paraId="1EB1F4CD" w14:textId="77777777" w:rsidR="00F90BDC" w:rsidRDefault="00F90BDC">
      <w:r xmlns:w="http://schemas.openxmlformats.org/wordprocessingml/2006/main">
        <w:t xml:space="preserve">Matteuse 10:11 Ja kuhu iganes linna või alevikku te sisenete, uurige, kes on selles väärt; ja jääge sinna, kuni te sealt lähete.</w:t>
      </w:r>
    </w:p>
    <w:p w14:paraId="2C092741" w14:textId="77777777" w:rsidR="00F90BDC" w:rsidRDefault="00F90BDC"/>
    <w:p w14:paraId="7633A6BA" w14:textId="77777777" w:rsidR="00F90BDC" w:rsidRDefault="00F90BDC">
      <w:r xmlns:w="http://schemas.openxmlformats.org/wordprocessingml/2006/main">
        <w:t xml:space="preserve">See lõik julgustab meid otsima inimesi, kes on meie kaaslast väärt, ja nendega koos püsima.</w:t>
      </w:r>
    </w:p>
    <w:p w14:paraId="36901DAA" w14:textId="77777777" w:rsidR="00F90BDC" w:rsidRDefault="00F90BDC"/>
    <w:p w14:paraId="51CED268" w14:textId="77777777" w:rsidR="00F90BDC" w:rsidRDefault="00F90BDC">
      <w:r xmlns:w="http://schemas.openxmlformats.org/wordprocessingml/2006/main">
        <w:t xml:space="preserve">1. Väärt elu: õigete inimeste otsimine ja nende juures viibimine</w:t>
      </w:r>
    </w:p>
    <w:p w14:paraId="066ABCD9" w14:textId="77777777" w:rsidR="00F90BDC" w:rsidRDefault="00F90BDC"/>
    <w:p w14:paraId="47DB74DF" w14:textId="77777777" w:rsidR="00F90BDC" w:rsidRDefault="00F90BDC">
      <w:r xmlns:w="http://schemas.openxmlformats.org/wordprocessingml/2006/main">
        <w:t xml:space="preserve">2. Kaasluse väärtus: ühendus inimestega, kes meid ülendavad</w:t>
      </w:r>
    </w:p>
    <w:p w14:paraId="491F7703" w14:textId="77777777" w:rsidR="00F90BDC" w:rsidRDefault="00F90BDC"/>
    <w:p w14:paraId="57258C6C" w14:textId="77777777" w:rsidR="00F90BDC" w:rsidRDefault="00F90BDC">
      <w:r xmlns:w="http://schemas.openxmlformats.org/wordprocessingml/2006/main">
        <w:t xml:space="preserve">1. Õpetussõnad 13:20 – "Kes targaga käib, saab targaks, aga rumalate kaaslane kannatab kahju."</w:t>
      </w:r>
    </w:p>
    <w:p w14:paraId="5688FF5F" w14:textId="77777777" w:rsidR="00F90BDC" w:rsidRDefault="00F90BDC"/>
    <w:p w14:paraId="60B9CE2E" w14:textId="77777777" w:rsidR="00F90BDC" w:rsidRDefault="00F90BDC">
      <w:r xmlns:w="http://schemas.openxmlformats.org/wordprocessingml/2006/main">
        <w:t xml:space="preserve">2. 1. Tessalooniklastele 5:11- „Seepärast julgustage üksteist ja ehitage üksteist, nagu te teete."</w:t>
      </w:r>
    </w:p>
    <w:p w14:paraId="53279F6A" w14:textId="77777777" w:rsidR="00F90BDC" w:rsidRDefault="00F90BDC"/>
    <w:p w14:paraId="321B8425" w14:textId="77777777" w:rsidR="00F90BDC" w:rsidRDefault="00F90BDC">
      <w:r xmlns:w="http://schemas.openxmlformats.org/wordprocessingml/2006/main">
        <w:t xml:space="preserve">Matteuse 10:12 Ja kui te tulete majja, tervitage seda.</w:t>
      </w:r>
    </w:p>
    <w:p w14:paraId="64A942BA" w14:textId="77777777" w:rsidR="00F90BDC" w:rsidRDefault="00F90BDC"/>
    <w:p w14:paraId="4C71B7C1" w14:textId="77777777" w:rsidR="00F90BDC" w:rsidRDefault="00F90BDC">
      <w:r xmlns:w="http://schemas.openxmlformats.org/wordprocessingml/2006/main">
        <w:t xml:space="preserve">See salm julgustab meid inimesi nende kodudes soojalt tervitama.</w:t>
      </w:r>
    </w:p>
    <w:p w14:paraId="41A34D51" w14:textId="77777777" w:rsidR="00F90BDC" w:rsidRDefault="00F90BDC"/>
    <w:p w14:paraId="30D9ECFA" w14:textId="77777777" w:rsidR="00F90BDC" w:rsidRDefault="00F90BDC">
      <w:r xmlns:w="http://schemas.openxmlformats.org/wordprocessingml/2006/main">
        <w:t xml:space="preserve">1. Teiste armastuse ja austusega tervitamise jõud</w:t>
      </w:r>
    </w:p>
    <w:p w14:paraId="3364F06A" w14:textId="77777777" w:rsidR="00F90BDC" w:rsidRDefault="00F90BDC"/>
    <w:p w14:paraId="4267D1D3" w14:textId="77777777" w:rsidR="00F90BDC" w:rsidRDefault="00F90BDC">
      <w:r xmlns:w="http://schemas.openxmlformats.org/wordprocessingml/2006/main">
        <w:t xml:space="preserve">2. Külalislahkuse süda: teiste oma koju tervitamine</w:t>
      </w:r>
    </w:p>
    <w:p w14:paraId="23E951CA" w14:textId="77777777" w:rsidR="00F90BDC" w:rsidRDefault="00F90BDC"/>
    <w:p w14:paraId="48F36675" w14:textId="77777777" w:rsidR="00F90BDC" w:rsidRDefault="00F90BDC">
      <w:r xmlns:w="http://schemas.openxmlformats.org/wordprocessingml/2006/main">
        <w:t xml:space="preserve">1. Roomlastele 12:10 – olge üksteise vastu lahked vennaliku armastusega; austuseks üksteist eelistades.</w:t>
      </w:r>
    </w:p>
    <w:p w14:paraId="3CAE798F" w14:textId="77777777" w:rsidR="00F90BDC" w:rsidRDefault="00F90BDC"/>
    <w:p w14:paraId="0C7A41BD" w14:textId="77777777" w:rsidR="00F90BDC" w:rsidRDefault="00F90BDC">
      <w:r xmlns:w="http://schemas.openxmlformats.org/wordprocessingml/2006/main">
        <w:t xml:space="preserve">2. Õpetussõnad 3:27 – Ära keela neilt head, kellele see kuulub, kui see on sinu käeulatuses.</w:t>
      </w:r>
    </w:p>
    <w:p w14:paraId="49389A85" w14:textId="77777777" w:rsidR="00F90BDC" w:rsidRDefault="00F90BDC"/>
    <w:p w14:paraId="1B8CB643" w14:textId="77777777" w:rsidR="00F90BDC" w:rsidRDefault="00F90BDC">
      <w:r xmlns:w="http://schemas.openxmlformats.org/wordprocessingml/2006/main">
        <w:t xml:space="preserve">Matteuse 10:13 Ja kui koda on seda väärt, tulgu teie rahu selle peale, aga kui see ei ole väärt, tulgu teie rahu teie juurde!</w:t>
      </w:r>
    </w:p>
    <w:p w14:paraId="0038E8EF" w14:textId="77777777" w:rsidR="00F90BDC" w:rsidRDefault="00F90BDC"/>
    <w:p w14:paraId="224CBBF8" w14:textId="77777777" w:rsidR="00F90BDC" w:rsidRDefault="00F90BDC">
      <w:r xmlns:w="http://schemas.openxmlformats.org/wordprocessingml/2006/main">
        <w:t xml:space="preserve">See lõik julgustab meid levitama rahu neile, kes on seda väärt, ja võtma seda tagasi neilt, kes seda väärt ei ole.</w:t>
      </w:r>
    </w:p>
    <w:p w14:paraId="74D3D3D6" w14:textId="77777777" w:rsidR="00F90BDC" w:rsidRDefault="00F90BDC"/>
    <w:p w14:paraId="7D72B08D" w14:textId="77777777" w:rsidR="00F90BDC" w:rsidRDefault="00F90BDC">
      <w:r xmlns:w="http://schemas.openxmlformats.org/wordprocessingml/2006/main">
        <w:t xml:space="preserve">1: Olgem tähelepanelikud, kellele me oma rahu anname, ja ärgem raiskagem seda nende peale, kes seda ei vääri.</w:t>
      </w:r>
    </w:p>
    <w:p w14:paraId="33EBFC25" w14:textId="77777777" w:rsidR="00F90BDC" w:rsidRDefault="00F90BDC"/>
    <w:p w14:paraId="7F34F912" w14:textId="77777777" w:rsidR="00F90BDC" w:rsidRDefault="00F90BDC">
      <w:r xmlns:w="http://schemas.openxmlformats.org/wordprocessingml/2006/main">
        <w:t xml:space="preserve">2: Peaksime püüdma tuua rahu teistele, kuid mõistma ka seda, kes seda väärib.</w:t>
      </w:r>
    </w:p>
    <w:p w14:paraId="2E441B61" w14:textId="77777777" w:rsidR="00F90BDC" w:rsidRDefault="00F90BDC"/>
    <w:p w14:paraId="05DB2B30" w14:textId="77777777" w:rsidR="00F90BDC" w:rsidRDefault="00F90BDC">
      <w:r xmlns:w="http://schemas.openxmlformats.org/wordprocessingml/2006/main">
        <w:t xml:space="preserve">1: Roomlastele 12:18 – Kui vähegi võimalik, elage rahus kõigi inimestega.</w:t>
      </w:r>
    </w:p>
    <w:p w14:paraId="441486D6" w14:textId="77777777" w:rsidR="00F90BDC" w:rsidRDefault="00F90BDC"/>
    <w:p w14:paraId="628594A2" w14:textId="77777777" w:rsidR="00F90BDC" w:rsidRDefault="00F90BDC">
      <w:r xmlns:w="http://schemas.openxmlformats.org/wordprocessingml/2006/main">
        <w:t xml:space="preserve">2: Jaakobuse 3:17-18 - Aga ülalt pärit tarkus on esmalt puhas, siis rahumeelne, leebe ja kergesti </w:t>
      </w:r>
      <w:r xmlns:w="http://schemas.openxmlformats.org/wordprocessingml/2006/main">
        <w:lastRenderedPageBreak xmlns:w="http://schemas.openxmlformats.org/wordprocessingml/2006/main"/>
      </w:r>
      <w:r xmlns:w="http://schemas.openxmlformats.org/wordprocessingml/2006/main">
        <w:t xml:space="preserve">palutav, täis halastust ja häid vilju, erapooletu ja silmakirjalikkuseta.</w:t>
      </w:r>
    </w:p>
    <w:p w14:paraId="39A40356" w14:textId="77777777" w:rsidR="00F90BDC" w:rsidRDefault="00F90BDC"/>
    <w:p w14:paraId="6420D714" w14:textId="77777777" w:rsidR="00F90BDC" w:rsidRDefault="00F90BDC">
      <w:r xmlns:w="http://schemas.openxmlformats.org/wordprocessingml/2006/main">
        <w:t xml:space="preserve">Matteuse 10:14 Ja kes teid vastu ei võta ega teie sõnu ei kuule, kui te lahkute sellest majast või linnast, raputage tolm oma jalgadelt.</w:t>
      </w:r>
    </w:p>
    <w:p w14:paraId="5AE7F620" w14:textId="77777777" w:rsidR="00F90BDC" w:rsidRDefault="00F90BDC"/>
    <w:p w14:paraId="0FDA1DFE" w14:textId="77777777" w:rsidR="00F90BDC" w:rsidRDefault="00F90BDC">
      <w:r xmlns:w="http://schemas.openxmlformats.org/wordprocessingml/2006/main">
        <w:t xml:space="preserve">Jeesus käsib oma jüngreid oma jalgadelt tolmu maha raputada, kui nad ei ole majja või linna oodatud.</w:t>
      </w:r>
    </w:p>
    <w:p w14:paraId="3DBD501F" w14:textId="77777777" w:rsidR="00F90BDC" w:rsidRDefault="00F90BDC"/>
    <w:p w14:paraId="22B78D9B" w14:textId="77777777" w:rsidR="00F90BDC" w:rsidRDefault="00F90BDC">
      <w:r xmlns:w="http://schemas.openxmlformats.org/wordprocessingml/2006/main">
        <w:t xml:space="preserve">1. Tagasilükkamise jõud: kuidas soovimatutest olukordadest edasi minna</w:t>
      </w:r>
    </w:p>
    <w:p w14:paraId="76C02CB3" w14:textId="77777777" w:rsidR="00F90BDC" w:rsidRDefault="00F90BDC"/>
    <w:p w14:paraId="457FD47A" w14:textId="77777777" w:rsidR="00F90BDC" w:rsidRDefault="00F90BDC">
      <w:r xmlns:w="http://schemas.openxmlformats.org/wordprocessingml/2006/main">
        <w:t xml:space="preserve">2. Jeesuse lohutus: Temasse usaldamine tagasilükkamise ees</w:t>
      </w:r>
    </w:p>
    <w:p w14:paraId="54071320" w14:textId="77777777" w:rsidR="00F90BDC" w:rsidRDefault="00F90BDC"/>
    <w:p w14:paraId="2E75A56B" w14:textId="77777777" w:rsidR="00F90BDC" w:rsidRDefault="00F90BDC">
      <w:r xmlns:w="http://schemas.openxmlformats.org/wordprocessingml/2006/main">
        <w:t xml:space="preserve">1. Roomlastele 12:19-21 – "Ärge makske kätte, mu kallid sõbrad, vaid jätke ruumi Jumala vihale, sest on kirjutatud: "Minu oma on kätte maksta, mina maksan," ütleb Issand. Vastupidi, : "Kui teie vaenlane on näljane, anna talle süüa; kui tal on janu, siis anna talle juua. Seda tehes kuhjad talle põlevaid süsi pähe."</w:t>
      </w:r>
    </w:p>
    <w:p w14:paraId="7257B7D6" w14:textId="77777777" w:rsidR="00F90BDC" w:rsidRDefault="00F90BDC"/>
    <w:p w14:paraId="2A346EE6" w14:textId="77777777" w:rsidR="00F90BDC" w:rsidRDefault="00F90BDC">
      <w:r xmlns:w="http://schemas.openxmlformats.org/wordprocessingml/2006/main">
        <w:t xml:space="preserve">2. Õpetussõnad 17:13 – "Kui inimene maksab kurja heaga, ei lahku kurjus kunagi tema majast."</w:t>
      </w:r>
    </w:p>
    <w:p w14:paraId="388F4599" w14:textId="77777777" w:rsidR="00F90BDC" w:rsidRDefault="00F90BDC"/>
    <w:p w14:paraId="6B6DC277" w14:textId="77777777" w:rsidR="00F90BDC" w:rsidRDefault="00F90BDC">
      <w:r xmlns:w="http://schemas.openxmlformats.org/wordprocessingml/2006/main">
        <w:t xml:space="preserve">Matteuse evangeelium 10:15 Tõesti, ma ütlen teile, Soodoma ja Gomorra maa on kohtupäeval talutavam kui sellel linnal.</w:t>
      </w:r>
    </w:p>
    <w:p w14:paraId="6CCA3ECC" w14:textId="77777777" w:rsidR="00F90BDC" w:rsidRDefault="00F90BDC"/>
    <w:p w14:paraId="25D803C9" w14:textId="77777777" w:rsidR="00F90BDC" w:rsidRDefault="00F90BDC">
      <w:r xmlns:w="http://schemas.openxmlformats.org/wordprocessingml/2006/main">
        <w:t xml:space="preserve">Jeesus hoiatab Tema sõnumi tagasilükkamise tagajärgede eest, öeldes, et karistus neile, kes seda vastu ei võta, on suurem kui Soodoma ja Gomorra karistus.</w:t>
      </w:r>
    </w:p>
    <w:p w14:paraId="6B15EA3E" w14:textId="77777777" w:rsidR="00F90BDC" w:rsidRDefault="00F90BDC"/>
    <w:p w14:paraId="42C83D84" w14:textId="77777777" w:rsidR="00F90BDC" w:rsidRDefault="00F90BDC">
      <w:r xmlns:w="http://schemas.openxmlformats.org/wordprocessingml/2006/main">
        <w:t xml:space="preserve">1. Jumala Sõna tagasilükkamise oht</w:t>
      </w:r>
    </w:p>
    <w:p w14:paraId="16ECC780" w14:textId="77777777" w:rsidR="00F90BDC" w:rsidRDefault="00F90BDC"/>
    <w:p w14:paraId="14AE251C" w14:textId="77777777" w:rsidR="00F90BDC" w:rsidRDefault="00F90BDC">
      <w:r xmlns:w="http://schemas.openxmlformats.org/wordprocessingml/2006/main">
        <w:t xml:space="preserve">2. Jeesuse hoiatus sõnakuulmatuse kohta</w:t>
      </w:r>
    </w:p>
    <w:p w14:paraId="77D27211" w14:textId="77777777" w:rsidR="00F90BDC" w:rsidRDefault="00F90BDC"/>
    <w:p w14:paraId="5F6F00A4" w14:textId="77777777" w:rsidR="00F90BDC" w:rsidRDefault="00F90BDC">
      <w:r xmlns:w="http://schemas.openxmlformats.org/wordprocessingml/2006/main">
        <w:t xml:space="preserve">1. Hesekiel 16:48-50</w:t>
      </w:r>
    </w:p>
    <w:p w14:paraId="40788731" w14:textId="77777777" w:rsidR="00F90BDC" w:rsidRDefault="00F90BDC"/>
    <w:p w14:paraId="6AE7470D" w14:textId="77777777" w:rsidR="00F90BDC" w:rsidRDefault="00F90BDC">
      <w:r xmlns:w="http://schemas.openxmlformats.org/wordprocessingml/2006/main">
        <w:t xml:space="preserve">2. Luuka 17:26-30</w:t>
      </w:r>
    </w:p>
    <w:p w14:paraId="459DBF46" w14:textId="77777777" w:rsidR="00F90BDC" w:rsidRDefault="00F90BDC"/>
    <w:p w14:paraId="4FBFBC84" w14:textId="77777777" w:rsidR="00F90BDC" w:rsidRDefault="00F90BDC">
      <w:r xmlns:w="http://schemas.openxmlformats.org/wordprocessingml/2006/main">
        <w:t xml:space="preserve">Matteuse 10:16 Vaata, ma saadan teid nagu lambad huntide keskele. Olge siis targad nagu maod ja kahjutud nagu tuvid.</w:t>
      </w:r>
    </w:p>
    <w:p w14:paraId="09AFF6DD" w14:textId="77777777" w:rsidR="00F90BDC" w:rsidRDefault="00F90BDC"/>
    <w:p w14:paraId="3E9E26C5" w14:textId="77777777" w:rsidR="00F90BDC" w:rsidRDefault="00F90BDC">
      <w:r xmlns:w="http://schemas.openxmlformats.org/wordprocessingml/2006/main">
        <w:t xml:space="preserve">Kristus käskis jüngritel olla keset ohtu targad ja kahjutud.</w:t>
      </w:r>
    </w:p>
    <w:p w14:paraId="54422D08" w14:textId="77777777" w:rsidR="00F90BDC" w:rsidRDefault="00F90BDC"/>
    <w:p w14:paraId="09C6611A" w14:textId="77777777" w:rsidR="00F90BDC" w:rsidRDefault="00F90BDC">
      <w:r xmlns:w="http://schemas.openxmlformats.org/wordprocessingml/2006/main">
        <w:t xml:space="preserve">1. "Targalt elamine ohtlikus maailmas"</w:t>
      </w:r>
    </w:p>
    <w:p w14:paraId="1A87EA14" w14:textId="77777777" w:rsidR="00F90BDC" w:rsidRDefault="00F90BDC"/>
    <w:p w14:paraId="6B2BCD9E" w14:textId="77777777" w:rsidR="00F90BDC" w:rsidRDefault="00F90BDC">
      <w:r xmlns:w="http://schemas.openxmlformats.org/wordprocessingml/2006/main">
        <w:t xml:space="preserve">2. "Tarkuse ja kahjutuse tasakaal"</w:t>
      </w:r>
    </w:p>
    <w:p w14:paraId="0A7C03C3" w14:textId="77777777" w:rsidR="00F90BDC" w:rsidRDefault="00F90BDC"/>
    <w:p w14:paraId="52A90FE7" w14:textId="77777777" w:rsidR="00F90BDC" w:rsidRDefault="00F90BDC">
      <w:r xmlns:w="http://schemas.openxmlformats.org/wordprocessingml/2006/main">
        <w:t xml:space="preserve">1. Õpetussõnad 4:5-7: "Hanki tarkust, saa mõistust, ära unusta seda ja ära loobu mu suu sõnadest. Ära jäta teda maha, siis ta hoiab sind; armasta teda ja ta hoiab sind. Tarkus on peaasi, seepärast hankige tarkust ja kogu oma jõuga saage aru."</w:t>
      </w:r>
    </w:p>
    <w:p w14:paraId="3AD3F65F" w14:textId="77777777" w:rsidR="00F90BDC" w:rsidRDefault="00F90BDC"/>
    <w:p w14:paraId="709F721A" w14:textId="77777777" w:rsidR="00F90BDC" w:rsidRDefault="00F90BDC">
      <w:r xmlns:w="http://schemas.openxmlformats.org/wordprocessingml/2006/main">
        <w:t xml:space="preserve">2. Jaakobuse 1:5: "Kui kellelgi teist jääb vajaka tarkust, see paluge Jumalalt, kes annab kõigile heldelt ega tee etteheiteid, ja talle antakse."</w:t>
      </w:r>
    </w:p>
    <w:p w14:paraId="2FE93640" w14:textId="77777777" w:rsidR="00F90BDC" w:rsidRDefault="00F90BDC"/>
    <w:p w14:paraId="20D2F0D2" w14:textId="77777777" w:rsidR="00F90BDC" w:rsidRDefault="00F90BDC">
      <w:r xmlns:w="http://schemas.openxmlformats.org/wordprocessingml/2006/main">
        <w:t xml:space="preserve">Matthew 10:17 17 Aga hoiduge inimestest, sest nad annavad teid ülemkohtule ja piitsutavad teid oma sünagoogides;</w:t>
      </w:r>
    </w:p>
    <w:p w14:paraId="576D6B46" w14:textId="77777777" w:rsidR="00F90BDC" w:rsidRDefault="00F90BDC"/>
    <w:p w14:paraId="1BB9451B" w14:textId="77777777" w:rsidR="00F90BDC" w:rsidRDefault="00F90BDC">
      <w:r xmlns:w="http://schemas.openxmlformats.org/wordprocessingml/2006/main">
        <w:t xml:space="preserve">Hoiduge meeste tagakiusamise ohtudest.</w:t>
      </w:r>
    </w:p>
    <w:p w14:paraId="2D9CED22" w14:textId="77777777" w:rsidR="00F90BDC" w:rsidRDefault="00F90BDC"/>
    <w:p w14:paraId="78420066" w14:textId="77777777" w:rsidR="00F90BDC" w:rsidRDefault="00F90BDC">
      <w:r xmlns:w="http://schemas.openxmlformats.org/wordprocessingml/2006/main">
        <w:t xml:space="preserve">1. Usalda Issanda peale, sest Ta ei hülga kunagi omasid.</w:t>
      </w:r>
    </w:p>
    <w:p w14:paraId="17163B19" w14:textId="77777777" w:rsidR="00F90BDC" w:rsidRDefault="00F90BDC"/>
    <w:p w14:paraId="4AE5F33E" w14:textId="77777777" w:rsidR="00F90BDC" w:rsidRDefault="00F90BDC">
      <w:r xmlns:w="http://schemas.openxmlformats.org/wordprocessingml/2006/main">
        <w:t xml:space="preserve">2. Issand toetab meid tagakiusamise kaudu.</w:t>
      </w:r>
    </w:p>
    <w:p w14:paraId="72B15E19" w14:textId="77777777" w:rsidR="00F90BDC" w:rsidRDefault="00F90BDC"/>
    <w:p w14:paraId="1973D75A" w14:textId="77777777" w:rsidR="00F90BDC" w:rsidRDefault="00F90BDC">
      <w:r xmlns:w="http://schemas.openxmlformats.org/wordprocessingml/2006/main">
        <w:t xml:space="preserve">1. Psalm 27:10 – "Kuigi mu isa ja ema jätavad mu maha, võtab Issand mind vastu."</w:t>
      </w:r>
    </w:p>
    <w:p w14:paraId="0C194B53" w14:textId="77777777" w:rsidR="00F90BDC" w:rsidRDefault="00F90BDC"/>
    <w:p w14:paraId="416B6866" w14:textId="77777777" w:rsidR="00F90BDC" w:rsidRDefault="00F90BDC">
      <w:r xmlns:w="http://schemas.openxmlformats.org/wordprocessingml/2006/main">
        <w:t xml:space="preserve">2. Jesaja 41:10 - "Seega ära karda, sest mina olen sinuga; ära kohku, sest mina olen sinu Jumal. Ma tugevdan sind ja aitan sind, ma toetan sind oma õige parema käega."</w:t>
      </w:r>
    </w:p>
    <w:p w14:paraId="5090E234" w14:textId="77777777" w:rsidR="00F90BDC" w:rsidRDefault="00F90BDC"/>
    <w:p w14:paraId="6142B3DD" w14:textId="77777777" w:rsidR="00F90BDC" w:rsidRDefault="00F90BDC">
      <w:r xmlns:w="http://schemas.openxmlformats.org/wordprocessingml/2006/main">
        <w:t xml:space="preserve">Matteuse 10:18 Ja teid tuuakse minu pärast maavalitsejate ja kuningate ette tunnistuseks nende ja paganate vastu.</w:t>
      </w:r>
    </w:p>
    <w:p w14:paraId="56FB105B" w14:textId="77777777" w:rsidR="00F90BDC" w:rsidRDefault="00F90BDC"/>
    <w:p w14:paraId="78AF628C" w14:textId="77777777" w:rsidR="00F90BDC" w:rsidRDefault="00F90BDC">
      <w:r xmlns:w="http://schemas.openxmlformats.org/wordprocessingml/2006/main">
        <w:t xml:space="preserve">Jeesus ütleb oma jüngritele, et nad tuuakse maavalitsejate ja kuningate ette tunnistama nende ja paganate vastu.</w:t>
      </w:r>
    </w:p>
    <w:p w14:paraId="7B649FD9" w14:textId="77777777" w:rsidR="00F90BDC" w:rsidRDefault="00F90BDC"/>
    <w:p w14:paraId="5E5545EF" w14:textId="77777777" w:rsidR="00F90BDC" w:rsidRDefault="00F90BDC">
      <w:r xmlns:w="http://schemas.openxmlformats.org/wordprocessingml/2006/main">
        <w:t xml:space="preserve">1. Tunnistuse jõud: meie roll evangeeliumi levitamisel</w:t>
      </w:r>
    </w:p>
    <w:p w14:paraId="0868D6A4" w14:textId="77777777" w:rsidR="00F90BDC" w:rsidRDefault="00F90BDC"/>
    <w:p w14:paraId="38FF0BE0" w14:textId="77777777" w:rsidR="00F90BDC" w:rsidRDefault="00F90BDC">
      <w:r xmlns:w="http://schemas.openxmlformats.org/wordprocessingml/2006/main">
        <w:t xml:space="preserve">2. Hirmu ületamine ja oma usus kindel seismine</w:t>
      </w:r>
    </w:p>
    <w:p w14:paraId="2B774FFE" w14:textId="77777777" w:rsidR="00F90BDC" w:rsidRDefault="00F90BDC"/>
    <w:p w14:paraId="1B447EEB" w14:textId="77777777" w:rsidR="00F90BDC" w:rsidRDefault="00F90BDC">
      <w:r xmlns:w="http://schemas.openxmlformats.org/wordprocessingml/2006/main">
        <w:t xml:space="preserve">1. Apostlite teod 4:29-31 – „Ja nüüd, Issand, vaata nende ähvardustele ja luba oma teenijatel jätkata sinu sõna rääkimist täie julgega, samal ajal kui sina sirutad oma käe tervendamiseks ja tunnuste ja imede kaudu sünnib teie püha sulase Jeesuse nimi." Ja kui nad olid palvetanud, värises paik, kus nad olid kokku kogunenud, ja nad kõik täitusid Püha Vaimuga ja rääkisid julgelt Jumala sõna.</w:t>
      </w:r>
    </w:p>
    <w:p w14:paraId="2DC5C754" w14:textId="77777777" w:rsidR="00F90BDC" w:rsidRDefault="00F90BDC"/>
    <w:p w14:paraId="177C9FB5" w14:textId="77777777" w:rsidR="00F90BDC" w:rsidRDefault="00F90BDC">
      <w:r xmlns:w="http://schemas.openxmlformats.org/wordprocessingml/2006/main">
        <w:t xml:space="preserve">2. 1. Peetruse 3:14-15 – Aga isegi kui sa kannataksid õiguse pärast, oled sa õnnistatud. Ärge kartke neid ega olge mures, vaid austage oma südames Kristust, Issandat kui püha, olles alati valmis kaitsma igaüht, kes teilt palub põhjust teie lootusele. tehke seda siiski leebuse ja austusega.</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10:19 Aga kui nad teid üle annavad, siis ärge mõelge, kuidas või mida te räägite, sest teile antakse selsamal tunnil, mida te räägite.</w:t>
      </w:r>
    </w:p>
    <w:p w14:paraId="2CFD618F" w14:textId="77777777" w:rsidR="00F90BDC" w:rsidRDefault="00F90BDC"/>
    <w:p w14:paraId="0F9471E9" w14:textId="77777777" w:rsidR="00F90BDC" w:rsidRDefault="00F90BDC">
      <w:r xmlns:w="http://schemas.openxmlformats.org/wordprocessingml/2006/main">
        <w:t xml:space="preserve">See lõik julgustab inimesi usaldama Jumalat, et Ta annab neile sõnad, mida nad vajavad.</w:t>
      </w:r>
    </w:p>
    <w:p w14:paraId="4CE2ABA5" w14:textId="77777777" w:rsidR="00F90BDC" w:rsidRDefault="00F90BDC"/>
    <w:p w14:paraId="2EDFB508" w14:textId="77777777" w:rsidR="00F90BDC" w:rsidRDefault="00F90BDC">
      <w:r xmlns:w="http://schemas.openxmlformats.org/wordprocessingml/2006/main">
        <w:t xml:space="preserve">1. „Usalda Issanda peale: tema tõotused on tõesed”</w:t>
      </w:r>
    </w:p>
    <w:p w14:paraId="5730B072" w14:textId="77777777" w:rsidR="00F90BDC" w:rsidRDefault="00F90BDC"/>
    <w:p w14:paraId="01EDFCA1" w14:textId="77777777" w:rsidR="00F90BDC" w:rsidRDefault="00F90BDC">
      <w:r xmlns:w="http://schemas.openxmlformats.org/wordprocessingml/2006/main">
        <w:t xml:space="preserve">2. „Ole kindel Issandas ja toetu tema jõule”</w:t>
      </w:r>
    </w:p>
    <w:p w14:paraId="22015F97" w14:textId="77777777" w:rsidR="00F90BDC" w:rsidRDefault="00F90BDC"/>
    <w:p w14:paraId="29BCF90E" w14:textId="77777777" w:rsidR="00F90BDC" w:rsidRDefault="00F90BDC">
      <w:r xmlns:w="http://schemas.openxmlformats.org/wordprocessingml/2006/main">
        <w:t xml:space="preserve">1. Psalm 56:3-4 „Mis ajal ma kardan, ma loodan sinu peale. Jumala peale ma kiidan tema sõna, Jumala peale ma usaldan; Ma ei karda, mida liha võib minuga teha."</w:t>
      </w:r>
    </w:p>
    <w:p w14:paraId="51AB465B" w14:textId="77777777" w:rsidR="00F90BDC" w:rsidRDefault="00F90BDC"/>
    <w:p w14:paraId="32B6FAB5" w14:textId="77777777" w:rsidR="00F90BDC" w:rsidRDefault="00F90BDC">
      <w:r xmlns:w="http://schemas.openxmlformats.org/wordprocessingml/2006/main">
        <w:t xml:space="preserve">2. Jesaja 41:10 „Ära karda! sest mina olen sinuga: ära kohku! sest mina olen su Jumal. Ma tugevdan sind; jah, ma aitan sind; jah, ma toetan sind oma õiguse parema käega.</w:t>
      </w:r>
    </w:p>
    <w:p w14:paraId="30BCCFF1" w14:textId="77777777" w:rsidR="00F90BDC" w:rsidRDefault="00F90BDC"/>
    <w:p w14:paraId="56821063" w14:textId="77777777" w:rsidR="00F90BDC" w:rsidRDefault="00F90BDC">
      <w:r xmlns:w="http://schemas.openxmlformats.org/wordprocessingml/2006/main">
        <w:t xml:space="preserve">Matteuse 10:20 Sest teie ei räägi, vaid teie Isa Vaim räägib teis.</w:t>
      </w:r>
    </w:p>
    <w:p w14:paraId="56BB9CE0" w14:textId="77777777" w:rsidR="00F90BDC" w:rsidRDefault="00F90BDC"/>
    <w:p w14:paraId="767E2154" w14:textId="77777777" w:rsidR="00F90BDC" w:rsidRDefault="00F90BDC">
      <w:r xmlns:w="http://schemas.openxmlformats.org/wordprocessingml/2006/main">
        <w:t xml:space="preserve">Jumala Vaim räägib meie kaudu, mitte meie enda sõnade kaudu.</w:t>
      </w:r>
    </w:p>
    <w:p w14:paraId="5FD17931" w14:textId="77777777" w:rsidR="00F90BDC" w:rsidRDefault="00F90BDC"/>
    <w:p w14:paraId="02233960" w14:textId="77777777" w:rsidR="00F90BDC" w:rsidRDefault="00F90BDC">
      <w:r xmlns:w="http://schemas.openxmlformats.org/wordprocessingml/2006/main">
        <w:t xml:space="preserve">1. Püha Vaimu jõud meie elus</w:t>
      </w:r>
    </w:p>
    <w:p w14:paraId="1C5CD2EC" w14:textId="77777777" w:rsidR="00F90BDC" w:rsidRDefault="00F90BDC"/>
    <w:p w14:paraId="3014604F" w14:textId="77777777" w:rsidR="00F90BDC" w:rsidRDefault="00F90BDC">
      <w:r xmlns:w="http://schemas.openxmlformats.org/wordprocessingml/2006/main">
        <w:t xml:space="preserve">2. Jumala armastuse elavaks tunnistajaks olemine</w:t>
      </w:r>
    </w:p>
    <w:p w14:paraId="18BF8680" w14:textId="77777777" w:rsidR="00F90BDC" w:rsidRDefault="00F90BDC"/>
    <w:p w14:paraId="0697A123" w14:textId="77777777" w:rsidR="00F90BDC" w:rsidRDefault="00F90BDC">
      <w:r xmlns:w="http://schemas.openxmlformats.org/wordprocessingml/2006/main">
        <w:t xml:space="preserve">1. Johannese 14:26 – "Aga eestkostja, Püha Vaim, kelle Isa saadab minu nimel, õpetab teile kõike ja tuletab teile meelde kõike, mida ma teile olen öelnud."</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Apostlite teod 1:8 – „Aga te saate väe, kui Püha Vaim tuleb teie peale; ja te saate minu tunnistajateks Jeruusalemmas ja kogu Juudamaal ja Samaarias ning ilmamaa äärteni.</w:t>
      </w:r>
    </w:p>
    <w:p w14:paraId="35F019EB" w14:textId="77777777" w:rsidR="00F90BDC" w:rsidRDefault="00F90BDC"/>
    <w:p w14:paraId="571F2E4D" w14:textId="77777777" w:rsidR="00F90BDC" w:rsidRDefault="00F90BDC">
      <w:r xmlns:w="http://schemas.openxmlformats.org/wordprocessingml/2006/main">
        <w:t xml:space="preserve">Matteuse 10:21 Ja vend annab venna surma ja isa lapse, ja lapsed tõusevad oma vanemate vastu ja hukavad nad.</w:t>
      </w:r>
    </w:p>
    <w:p w14:paraId="62402952" w14:textId="77777777" w:rsidR="00F90BDC" w:rsidRDefault="00F90BDC"/>
    <w:p w14:paraId="527E1777" w14:textId="77777777" w:rsidR="00F90BDC" w:rsidRDefault="00F90BDC">
      <w:r xmlns:w="http://schemas.openxmlformats.org/wordprocessingml/2006/main">
        <w:t xml:space="preserve">Passage Vennad ja isad võivad üksteist või oma lapsi surnuks anda ning lapsed võivad tõusta oma vanemate vastu ja panna nad surma.</w:t>
      </w:r>
    </w:p>
    <w:p w14:paraId="4A57008E" w14:textId="77777777" w:rsidR="00F90BDC" w:rsidRDefault="00F90BDC"/>
    <w:p w14:paraId="06BD16A4" w14:textId="77777777" w:rsidR="00F90BDC" w:rsidRDefault="00F90BDC">
      <w:r xmlns:w="http://schemas.openxmlformats.org/wordprocessingml/2006/main">
        <w:t xml:space="preserve">1. Perekonnaarmastuse tähtsus rasketel aegadel</w:t>
      </w:r>
    </w:p>
    <w:p w14:paraId="1F1A36E5" w14:textId="77777777" w:rsidR="00F90BDC" w:rsidRDefault="00F90BDC"/>
    <w:p w14:paraId="4BB8B433" w14:textId="77777777" w:rsidR="00F90BDC" w:rsidRDefault="00F90BDC">
      <w:r xmlns:w="http://schemas.openxmlformats.org/wordprocessingml/2006/main">
        <w:t xml:space="preserve">2. Andestamise väljakutse, kui reetmine on kohal</w:t>
      </w:r>
    </w:p>
    <w:p w14:paraId="07E5ED89" w14:textId="77777777" w:rsidR="00F90BDC" w:rsidRDefault="00F90BDC"/>
    <w:p w14:paraId="1AD64E8E" w14:textId="77777777" w:rsidR="00F90BDC" w:rsidRDefault="00F90BDC">
      <w:r xmlns:w="http://schemas.openxmlformats.org/wordprocessingml/2006/main">
        <w:t xml:space="preserve">1. Roomlastele 12:17-21 – Ärge tasuge kellelegi kurja kurjaga, vaid mõelge sellele, mis on üllas kõigi silmis. Kui võimalik, nii palju kui see teist sõltub, elage kõigiga rahulikult. Armsad, ärge kunagi makske endale kätte, vaid jätke see Jumala viha hooleks; sest on kirjutatud: "Kättemaks on minu päralt, ma maksan kätte, ütleb Issand." Ei, „kui teie vaenlased on näljased, söödake neid; kui neil on janu, anna neile juua; sest seda tehes kuhjad sa neile põlevaid süsi pähe.” Ära lase end kurjast võitu saada, vaid võida kurjus heaga.</w:t>
      </w:r>
    </w:p>
    <w:p w14:paraId="2A905064" w14:textId="77777777" w:rsidR="00F90BDC" w:rsidRDefault="00F90BDC"/>
    <w:p w14:paraId="7D68C5A5" w14:textId="77777777" w:rsidR="00F90BDC" w:rsidRDefault="00F90BDC">
      <w:r xmlns:w="http://schemas.openxmlformats.org/wordprocessingml/2006/main">
        <w:t xml:space="preserve">2. 1. Peetruse 4:8 – Eelkõige säilitage üksteise vastu pidev armastus, sest armastus katab palju patte.</w:t>
      </w:r>
    </w:p>
    <w:p w14:paraId="3773496C" w14:textId="77777777" w:rsidR="00F90BDC" w:rsidRDefault="00F90BDC"/>
    <w:p w14:paraId="5CD47F16" w14:textId="77777777" w:rsidR="00F90BDC" w:rsidRDefault="00F90BDC">
      <w:r xmlns:w="http://schemas.openxmlformats.org/wordprocessingml/2006/main">
        <w:t xml:space="preserve">Matteuse 10:22 Ja teid vihkavad kõik inimesed minu nime pärast, aga kes peab vastu lõpuni, see päästetakse.</w:t>
      </w:r>
    </w:p>
    <w:p w14:paraId="5F1C5A70" w14:textId="77777777" w:rsidR="00F90BDC" w:rsidRDefault="00F90BDC"/>
    <w:p w14:paraId="5DC666A8" w14:textId="77777777" w:rsidR="00F90BDC" w:rsidRDefault="00F90BDC">
      <w:r xmlns:w="http://schemas.openxmlformats.org/wordprocessingml/2006/main">
        <w:t xml:space="preserve">See lõik tuletab meile meelde, et meie usk Jeesusesse nõuab meilt valmisolekut kannatada tagakiusamist, kuid me võime end lohutada teadmisega, et need, kes jäävad lõpuni ustavaks, päästetakse.</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Jääge ustavaks tagakiusamises: Kristuses püsimise jõud</w:t>
      </w:r>
    </w:p>
    <w:p w14:paraId="3A7F2B4F" w14:textId="77777777" w:rsidR="00F90BDC" w:rsidRDefault="00F90BDC"/>
    <w:p w14:paraId="3BAD3936" w14:textId="77777777" w:rsidR="00F90BDC" w:rsidRDefault="00F90BDC">
      <w:r xmlns:w="http://schemas.openxmlformats.org/wordprocessingml/2006/main">
        <w:t xml:space="preserve">2. Rõõmustamine ustavate päästetõotuse üle</w:t>
      </w:r>
    </w:p>
    <w:p w14:paraId="7F789957" w14:textId="77777777" w:rsidR="00F90BDC" w:rsidRDefault="00F90BDC"/>
    <w:p w14:paraId="509F9ECF" w14:textId="77777777" w:rsidR="00F90BDC" w:rsidRDefault="00F90BDC">
      <w:r xmlns:w="http://schemas.openxmlformats.org/wordprocessingml/2006/main">
        <w:t xml:space="preserve">1. Apostlite teod 5:41 – "Ja nad lahkusid nõukogu juurest, rõõmustades, et neid peeti vääriliseks kannatama tema nime pärast häbi."</w:t>
      </w:r>
    </w:p>
    <w:p w14:paraId="169C3CF3" w14:textId="77777777" w:rsidR="00F90BDC" w:rsidRDefault="00F90BDC"/>
    <w:p w14:paraId="02DAF047" w14:textId="77777777" w:rsidR="00F90BDC" w:rsidRDefault="00F90BDC">
      <w:r xmlns:w="http://schemas.openxmlformats.org/wordprocessingml/2006/main">
        <w:t xml:space="preserve">2. Jaakobuse 1:2-4 – "Mu vennad, pidage kogu rõõmuks, kui satute erinevatesse kiusatustesse; teades seda, et teie usu proovilepanek toob kannatlikkust. Aga kannatlikkus olgu täiuslik, et te oleksite täiuslikud ja terve, ei taha midagi."</w:t>
      </w:r>
    </w:p>
    <w:p w14:paraId="24407789" w14:textId="77777777" w:rsidR="00F90BDC" w:rsidRDefault="00F90BDC"/>
    <w:p w14:paraId="58368EE6" w14:textId="77777777" w:rsidR="00F90BDC" w:rsidRDefault="00F90BDC">
      <w:r xmlns:w="http://schemas.openxmlformats.org/wordprocessingml/2006/main">
        <w:t xml:space="preserve">Matteuse 10:23 Aga kui teid kiusatakse taga selles linnas, siis põgenege teise, sest tõesti, ma ütlen teile, te ei tohi ületada Iisraeli linnu enne, kui Inimese Poeg tuleb.</w:t>
      </w:r>
    </w:p>
    <w:p w14:paraId="4014ED03" w14:textId="77777777" w:rsidR="00F90BDC" w:rsidRDefault="00F90BDC"/>
    <w:p w14:paraId="7DD575A9" w14:textId="77777777" w:rsidR="00F90BDC" w:rsidRDefault="00F90BDC">
      <w:r xmlns:w="http://schemas.openxmlformats.org/wordprocessingml/2006/main">
        <w:t xml:space="preserve">Jeesus ütleb oma jüngritele, et nad kannatavad Iisraeli linnades tagakiusamise all, kuid nad peaksid põgenema teise linna, sest ta ei tule enne, kui nad on kõik linnad läbi käinud.</w:t>
      </w:r>
    </w:p>
    <w:p w14:paraId="010FD1FA" w14:textId="77777777" w:rsidR="00F90BDC" w:rsidRDefault="00F90BDC"/>
    <w:p w14:paraId="56F727C7" w14:textId="77777777" w:rsidR="00F90BDC" w:rsidRDefault="00F90BDC">
      <w:r xmlns:w="http://schemas.openxmlformats.org/wordprocessingml/2006/main">
        <w:t xml:space="preserve">1. Jõu leidmine tagakiusamisest: kuidas Jeesus kutsub meid püsima</w:t>
      </w:r>
    </w:p>
    <w:p w14:paraId="62BDF3D4" w14:textId="77777777" w:rsidR="00F90BDC" w:rsidRDefault="00F90BDC"/>
    <w:p w14:paraId="2C3FFEF5" w14:textId="77777777" w:rsidR="00F90BDC" w:rsidRDefault="00F90BDC">
      <w:r xmlns:w="http://schemas.openxmlformats.org/wordprocessingml/2006/main">
        <w:t xml:space="preserve">2. Kristuse tagasituleku tõotus: lootus, mis meil on rasketel aegadel</w:t>
      </w:r>
    </w:p>
    <w:p w14:paraId="2E24C8E8" w14:textId="77777777" w:rsidR="00F90BDC" w:rsidRDefault="00F90BDC"/>
    <w:p w14:paraId="543C4632" w14:textId="77777777" w:rsidR="00F90BDC" w:rsidRDefault="00F90BDC">
      <w:r xmlns:w="http://schemas.openxmlformats.org/wordprocessingml/2006/main">
        <w:t xml:space="preserve">1. Jesaja 40:31 - "Aga need, kes ootavad Issandat, uuendavad oma jõudu, tõusevad tiibadega nagu kotkad, nad jooksevad ega väsi, käivad ega väsita."</w:t>
      </w:r>
    </w:p>
    <w:p w14:paraId="275DC4CE" w14:textId="77777777" w:rsidR="00F90BDC" w:rsidRDefault="00F90BDC"/>
    <w:p w14:paraId="5353E81A" w14:textId="77777777" w:rsidR="00F90BDC" w:rsidRDefault="00F90BDC">
      <w:r xmlns:w="http://schemas.openxmlformats.org/wordprocessingml/2006/main">
        <w:t xml:space="preserve">2. Roomlastele 8:18 - "Sest ma arvan, et praeguse aja kannatused ei ole väärt võrdlemist hiilgusega, mida meis ilmutatakse."</w:t>
      </w:r>
    </w:p>
    <w:p w14:paraId="54FC2268" w14:textId="77777777" w:rsidR="00F90BDC" w:rsidRDefault="00F90BDC"/>
    <w:p w14:paraId="67C0DE60" w14:textId="77777777" w:rsidR="00F90BDC" w:rsidRDefault="00F90BDC">
      <w:r xmlns:w="http://schemas.openxmlformats.org/wordprocessingml/2006/main">
        <w:t xml:space="preserve">Matteuse 10:24 Jünger ei ole kõrgem oma isandast ega sulane oma isandast.</w:t>
      </w:r>
    </w:p>
    <w:p w14:paraId="6D1FE69C" w14:textId="77777777" w:rsidR="00F90BDC" w:rsidRDefault="00F90BDC"/>
    <w:p w14:paraId="7BDED16D" w14:textId="77777777" w:rsidR="00F90BDC" w:rsidRDefault="00F90BDC">
      <w:r xmlns:w="http://schemas.openxmlformats.org/wordprocessingml/2006/main">
        <w:t xml:space="preserve">Jeesus tuletab oma jüngritele meelde, et nad ei ole Temast kõrgemad ega kõrgemad.</w:t>
      </w:r>
    </w:p>
    <w:p w14:paraId="2E152C06" w14:textId="77777777" w:rsidR="00F90BDC" w:rsidRDefault="00F90BDC"/>
    <w:p w14:paraId="7D46AB88" w14:textId="77777777" w:rsidR="00F90BDC" w:rsidRDefault="00F90BDC">
      <w:r xmlns:w="http://schemas.openxmlformats.org/wordprocessingml/2006/main">
        <w:t xml:space="preserve">1. Jeesus on Meister ja meie oleme Tema jüngrid</w:t>
      </w:r>
    </w:p>
    <w:p w14:paraId="1B2F79F1" w14:textId="77777777" w:rsidR="00F90BDC" w:rsidRDefault="00F90BDC"/>
    <w:p w14:paraId="0765DE02" w14:textId="77777777" w:rsidR="00F90BDC" w:rsidRDefault="00F90BDC">
      <w:r xmlns:w="http://schemas.openxmlformats.org/wordprocessingml/2006/main">
        <w:t xml:space="preserve">2. Sulase ustavus oma isandale</w:t>
      </w:r>
    </w:p>
    <w:p w14:paraId="6A02A2D4" w14:textId="77777777" w:rsidR="00F90BDC" w:rsidRDefault="00F90BDC"/>
    <w:p w14:paraId="022D9063" w14:textId="77777777" w:rsidR="00F90BDC" w:rsidRDefault="00F90BDC">
      <w:r xmlns:w="http://schemas.openxmlformats.org/wordprocessingml/2006/main">
        <w:t xml:space="preserve">1. Johannese 13:15 – "Sest ma olen andnud teile eeskuju, et te teeksite nii, nagu mina olen teile teinud."</w:t>
      </w:r>
    </w:p>
    <w:p w14:paraId="2908D2A0" w14:textId="77777777" w:rsidR="00F90BDC" w:rsidRDefault="00F90BDC"/>
    <w:p w14:paraId="5285017E" w14:textId="77777777" w:rsidR="00F90BDC" w:rsidRDefault="00F90BDC">
      <w:r xmlns:w="http://schemas.openxmlformats.org/wordprocessingml/2006/main">
        <w:t xml:space="preserve">2. Filiplastele 2:5-8 – „Olge omavaheline meel, mis on teie Kristuses Jeesuses, kes, kuigi ta oli Jumala kuju, ei pidanud Jumalaga võrdsust haaratavaks asjaks, vaid jättis iseennast tühjaks. , võttes sulase kuju, sündides inimeste sarnaseks. Ja olles leitud inimese kujul, alandas ta end, saades sõnakuulelikuks kuni surmani, isegi ristisurmani."</w:t>
      </w:r>
    </w:p>
    <w:p w14:paraId="5397268C" w14:textId="77777777" w:rsidR="00F90BDC" w:rsidRDefault="00F90BDC"/>
    <w:p w14:paraId="68AEB8A6" w14:textId="77777777" w:rsidR="00F90BDC" w:rsidRDefault="00F90BDC">
      <w:r xmlns:w="http://schemas.openxmlformats.org/wordprocessingml/2006/main">
        <w:t xml:space="preserve">Matteuse 10:25 Jüngrile piisab, kui ta on nagu tema isand ja sulane nagu tema isand. Kui nad on kutsunud maja peremeest Beltsebuliks, kui palju enam nad kutsuvad neid tema pereliikmeid?</w:t>
      </w:r>
    </w:p>
    <w:p w14:paraId="11EEB8CF" w14:textId="77777777" w:rsidR="00F90BDC" w:rsidRDefault="00F90BDC"/>
    <w:p w14:paraId="0E34A462" w14:textId="77777777" w:rsidR="00F90BDC" w:rsidRDefault="00F90BDC">
      <w:r xmlns:w="http://schemas.openxmlformats.org/wordprocessingml/2006/main">
        <w:t xml:space="preserve">Jünger peaks püüdma olla oma isanda sarnane, kuigi teda võidakse kritiseerida ja laimu rohkem kui nende isandat.</w:t>
      </w:r>
    </w:p>
    <w:p w14:paraId="14930C83" w14:textId="77777777" w:rsidR="00F90BDC" w:rsidRDefault="00F90BDC"/>
    <w:p w14:paraId="6853A6F3" w14:textId="77777777" w:rsidR="00F90BDC" w:rsidRDefault="00F90BDC">
      <w:r xmlns:w="http://schemas.openxmlformats.org/wordprocessingml/2006/main">
        <w:t xml:space="preserve">1. Ole tugev kriitika ees – Matteuse 10:25</w:t>
      </w:r>
    </w:p>
    <w:p w14:paraId="6C389C4E" w14:textId="77777777" w:rsidR="00F90BDC" w:rsidRDefault="00F90BDC"/>
    <w:p w14:paraId="52D148FB" w14:textId="77777777" w:rsidR="00F90BDC" w:rsidRDefault="00F90BDC">
      <w:r xmlns:w="http://schemas.openxmlformats.org/wordprocessingml/2006/main">
        <w:t xml:space="preserve">2. Elage oma kutsumuse väärilist elu – Filiplastele 1:27</w:t>
      </w:r>
    </w:p>
    <w:p w14:paraId="41E9ADB5" w14:textId="77777777" w:rsidR="00F90BDC" w:rsidRDefault="00F90BDC"/>
    <w:p w14:paraId="3CB9E181" w14:textId="77777777" w:rsidR="00F90BDC" w:rsidRDefault="00F90BDC">
      <w:r xmlns:w="http://schemas.openxmlformats.org/wordprocessingml/2006/main">
        <w:t xml:space="preserve">1. Filiplastele 1:27 – "Mida iganes teete, tehke südamest, nagu Issandale, mitte inimestele."</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Roomlastele 8:18 – "Sest ma arvan, et praeguse aja kannatused ei ole võrreldavad hiilgusega, mis meile ilmutatakse".</w:t>
      </w:r>
    </w:p>
    <w:p w14:paraId="75EF70EB" w14:textId="77777777" w:rsidR="00F90BDC" w:rsidRDefault="00F90BDC"/>
    <w:p w14:paraId="7DCBCF38" w14:textId="77777777" w:rsidR="00F90BDC" w:rsidRDefault="00F90BDC">
      <w:r xmlns:w="http://schemas.openxmlformats.org/wordprocessingml/2006/main">
        <w:t xml:space="preserve">Matteuse 10:26 Ärge siis kartke neid, sest midagi ei ole kaetud, mis ei tule ilmsiks; ja peitis, see ei saa teada.</w:t>
      </w:r>
    </w:p>
    <w:p w14:paraId="0ED98E42" w14:textId="77777777" w:rsidR="00F90BDC" w:rsidRDefault="00F90BDC"/>
    <w:p w14:paraId="4B3337A4" w14:textId="77777777" w:rsidR="00F90BDC" w:rsidRDefault="00F90BDC">
      <w:r xmlns:w="http://schemas.openxmlformats.org/wordprocessingml/2006/main">
        <w:t xml:space="preserve">Jumal ei taha, et me kardaksime ühtki olukorda, sest Tema eest pole midagi varjatud ja Ta teab kõike.</w:t>
      </w:r>
    </w:p>
    <w:p w14:paraId="06EA7B3A" w14:textId="77777777" w:rsidR="00F90BDC" w:rsidRDefault="00F90BDC"/>
    <w:p w14:paraId="6C862214" w14:textId="77777777" w:rsidR="00F90BDC" w:rsidRDefault="00F90BDC">
      <w:r xmlns:w="http://schemas.openxmlformats.org/wordprocessingml/2006/main">
        <w:t xml:space="preserve">1. Jumal teab kõike: usalda teda</w:t>
      </w:r>
    </w:p>
    <w:p w14:paraId="70D65A70" w14:textId="77777777" w:rsidR="00F90BDC" w:rsidRDefault="00F90BDC"/>
    <w:p w14:paraId="6A588095" w14:textId="77777777" w:rsidR="00F90BDC" w:rsidRDefault="00F90BDC">
      <w:r xmlns:w="http://schemas.openxmlformats.org/wordprocessingml/2006/main">
        <w:t xml:space="preserve">2. Julgus hirmu ees</w:t>
      </w:r>
    </w:p>
    <w:p w14:paraId="6049C4BF" w14:textId="77777777" w:rsidR="00F90BDC" w:rsidRDefault="00F90BDC"/>
    <w:p w14:paraId="090DAD74" w14:textId="77777777" w:rsidR="00F90BDC" w:rsidRDefault="00F90BDC">
      <w:r xmlns:w="http://schemas.openxmlformats.org/wordprocessingml/2006/main">
        <w:t xml:space="preserve">1. Johannese 3:20-21 „Sest igaüks, kes teeb kurja, vihkab valgust ega tule valguse juurde, et tema teod ei paljastataks. Aga kes teeb tõtt, see tuleb valguse juurde, et oleks selgelt näha, et tema teod on sündinud Jumalas."</w:t>
      </w:r>
    </w:p>
    <w:p w14:paraId="6CC3FB5A" w14:textId="77777777" w:rsidR="00F90BDC" w:rsidRDefault="00F90BDC"/>
    <w:p w14:paraId="358E9F16" w14:textId="77777777" w:rsidR="00F90BDC" w:rsidRDefault="00F90BDC">
      <w:r xmlns:w="http://schemas.openxmlformats.org/wordprocessingml/2006/main">
        <w:t xml:space="preserve">2. Filiplastele 4:6-7 „Ärge muretsege millegi pärast, vaid andke oma soovid kõiges Jumalale teatavaks palve ja anumise kaudu koos tänuga. Ja Jumala rahu, mis ületab igasuguse mõistuse, hoiab teie südameid ja mõtteid Kristuses Jeesuses."</w:t>
      </w:r>
    </w:p>
    <w:p w14:paraId="3B79DE58" w14:textId="77777777" w:rsidR="00F90BDC" w:rsidRDefault="00F90BDC"/>
    <w:p w14:paraId="4D539728" w14:textId="77777777" w:rsidR="00F90BDC" w:rsidRDefault="00F90BDC">
      <w:r xmlns:w="http://schemas.openxmlformats.org/wordprocessingml/2006/main">
        <w:t xml:space="preserve">Matteuse 10:27 Mida ma teile räägin pimeduses, seda te rääkige valguses, ja mida te kõrvaga kuulete, seda kuulutage majakatustel.</w:t>
      </w:r>
    </w:p>
    <w:p w14:paraId="1ADAB46C" w14:textId="77777777" w:rsidR="00F90BDC" w:rsidRDefault="00F90BDC"/>
    <w:p w14:paraId="5348535F" w14:textId="77777777" w:rsidR="00F90BDC" w:rsidRDefault="00F90BDC">
      <w:r xmlns:w="http://schemas.openxmlformats.org/wordprocessingml/2006/main">
        <w:t xml:space="preserve">Jeesus julgustab oma jüngreid levitama oma sõnumit armastusest ja lootusest teistele.</w:t>
      </w:r>
    </w:p>
    <w:p w14:paraId="18B34FF0" w14:textId="77777777" w:rsidR="00F90BDC" w:rsidRDefault="00F90BDC"/>
    <w:p w14:paraId="320E574C" w14:textId="77777777" w:rsidR="00F90BDC" w:rsidRDefault="00F90BDC">
      <w:r xmlns:w="http://schemas.openxmlformats.org/wordprocessingml/2006/main">
        <w:t xml:space="preserve">1: "Jumala armastuse ja lootuse jagamine"</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"Evangeeliumi kuulutamine maailmale"</w:t>
      </w:r>
    </w:p>
    <w:p w14:paraId="1C693EB0" w14:textId="77777777" w:rsidR="00F90BDC" w:rsidRDefault="00F90BDC"/>
    <w:p w14:paraId="0C96AA20" w14:textId="77777777" w:rsidR="00F90BDC" w:rsidRDefault="00F90BDC">
      <w:r xmlns:w="http://schemas.openxmlformats.org/wordprocessingml/2006/main">
        <w:t xml:space="preserve">1: Roomlastele 10:14-15 - "Kuidas nad siis hüüavad appi teda, kellesse nad ei ole uskunud? ja kuidas nad võivad uskuda sellesse, kellest nad pole kuulnud? ja kuidas nad kuulevad ilma jutlustajata? nad kuulutavad, kui neid ei saadeta? nagu on kirjutatud: "Kui ilusad on nende jalad, kes kuulutavad rahu evangeeliumi ja toovad rõõmusõnumit!"</w:t>
      </w:r>
    </w:p>
    <w:p w14:paraId="0B094C58" w14:textId="77777777" w:rsidR="00F90BDC" w:rsidRDefault="00F90BDC"/>
    <w:p w14:paraId="7EC280B7" w14:textId="77777777" w:rsidR="00F90BDC" w:rsidRDefault="00F90BDC">
      <w:r xmlns:w="http://schemas.openxmlformats.org/wordprocessingml/2006/main">
        <w:t xml:space="preserve">2: Markuse 16:15 - "Ja ta ütles neile: "Minge kogu maailma ja kuulutage evangeeliumi kõigele loodule."</w:t>
      </w:r>
    </w:p>
    <w:p w14:paraId="06D0E7E4" w14:textId="77777777" w:rsidR="00F90BDC" w:rsidRDefault="00F90BDC"/>
    <w:p w14:paraId="175CCF9A" w14:textId="77777777" w:rsidR="00F90BDC" w:rsidRDefault="00F90BDC">
      <w:r xmlns:w="http://schemas.openxmlformats.org/wordprocessingml/2006/main">
        <w:t xml:space="preserve">Matteuse 10:28 Ja ärge kartke neid, kes tapavad ihu, aga ei suuda tappa hinge, vaid kartke pigem seda, kes suudab nii hinge kui ihu põrgusse hukata.</w:t>
      </w:r>
    </w:p>
    <w:p w14:paraId="5E94FC25" w14:textId="77777777" w:rsidR="00F90BDC" w:rsidRDefault="00F90BDC"/>
    <w:p w14:paraId="1499EFEF" w14:textId="77777777" w:rsidR="00F90BDC" w:rsidRDefault="00F90BDC">
      <w:r xmlns:w="http://schemas.openxmlformats.org/wordprocessingml/2006/main">
        <w:t xml:space="preserve">Jeesus käsib meil mitte karta inimesi, kes suudavad tappa ainult ihu, vaid kartke Jumalat, kes võib hävitada nii ihu kui hinge põrgusse.</w:t>
      </w:r>
    </w:p>
    <w:p w14:paraId="70966B27" w14:textId="77777777" w:rsidR="00F90BDC" w:rsidRDefault="00F90BDC"/>
    <w:p w14:paraId="5599B45F" w14:textId="77777777" w:rsidR="00F90BDC" w:rsidRDefault="00F90BDC">
      <w:r xmlns:w="http://schemas.openxmlformats.org/wordprocessingml/2006/main">
        <w:t xml:space="preserve">1. Ärge kartke: kindlustunne murettekitavatel aegadel</w:t>
      </w:r>
    </w:p>
    <w:p w14:paraId="04A98E6F" w14:textId="77777777" w:rsidR="00F90BDC" w:rsidRDefault="00F90BDC"/>
    <w:p w14:paraId="77C9FDB4" w14:textId="77777777" w:rsidR="00F90BDC" w:rsidRDefault="00F90BDC">
      <w:r xmlns:w="http://schemas.openxmlformats.org/wordprocessingml/2006/main">
        <w:t xml:space="preserve">2. Jumala mõõtmatu vägi</w:t>
      </w:r>
    </w:p>
    <w:p w14:paraId="1B16EA3D" w14:textId="77777777" w:rsidR="00F90BDC" w:rsidRDefault="00F90BDC"/>
    <w:p w14:paraId="5924E5C6" w14:textId="77777777" w:rsidR="00F90BDC" w:rsidRDefault="00F90BDC">
      <w:r xmlns:w="http://schemas.openxmlformats.org/wordprocessingml/2006/main">
        <w:t xml:space="preserve">1. Jesaja 8:12-13 "Ärge nimetage vandenõuks kõike, mida see rahvas nimetab vandenõuks, ja ärge kartke, mida nad kardavad, ega kartke. Aga vägede Issandat, austa sa teda kui püha. Ta olgu sulle kartke ja laske tal olla teie hirm.</w:t>
      </w:r>
    </w:p>
    <w:p w14:paraId="778FBEEF" w14:textId="77777777" w:rsidR="00F90BDC" w:rsidRDefault="00F90BDC"/>
    <w:p w14:paraId="609CC724" w14:textId="77777777" w:rsidR="00F90BDC" w:rsidRDefault="00F90BDC">
      <w:r xmlns:w="http://schemas.openxmlformats.org/wordprocessingml/2006/main">
        <w:t xml:space="preserve">2. Roomlastele 8:38-39 "Sest ma olen kindel, et ei surm ega elu, ei inglid ega valitsejad, ei olevikud ega tulevased, ei jõud, ei kõrgus ega sügavus ega midagi muud kogu loodu juures eraldama meid Jumala armastusest Kristuses Jeesuses, meie Issandas."</w:t>
      </w:r>
    </w:p>
    <w:p w14:paraId="799094B4" w14:textId="77777777" w:rsidR="00F90BDC" w:rsidRDefault="00F90BDC"/>
    <w:p w14:paraId="3AA5BB6C" w14:textId="77777777" w:rsidR="00F90BDC" w:rsidRDefault="00F90BDC">
      <w:r xmlns:w="http://schemas.openxmlformats.org/wordprocessingml/2006/main">
        <w:t xml:space="preserve">Matteuse evangeelium 10:29 Kas mitte kaks varblast ei müüda ühe karva eest? ja üks neist ei kuku </w:t>
      </w:r>
      <w:r xmlns:w="http://schemas.openxmlformats.org/wordprocessingml/2006/main">
        <w:lastRenderedPageBreak xmlns:w="http://schemas.openxmlformats.org/wordprocessingml/2006/main"/>
      </w:r>
      <w:r xmlns:w="http://schemas.openxmlformats.org/wordprocessingml/2006/main">
        <w:t xml:space="preserve">ilma teie Isata maha.</w:t>
      </w:r>
    </w:p>
    <w:p w14:paraId="0313E5CC" w14:textId="77777777" w:rsidR="00F90BDC" w:rsidRDefault="00F90BDC"/>
    <w:p w14:paraId="2D636222" w14:textId="77777777" w:rsidR="00F90BDC" w:rsidRDefault="00F90BDC">
      <w:r xmlns:w="http://schemas.openxmlformats.org/wordprocessingml/2006/main">
        <w:t xml:space="preserve">Jumal valvab kõigi olendite, ka kõige väiksemate, üle.</w:t>
      </w:r>
    </w:p>
    <w:p w14:paraId="58B86D79" w14:textId="77777777" w:rsidR="00F90BDC" w:rsidRDefault="00F90BDC"/>
    <w:p w14:paraId="364C9180" w14:textId="77777777" w:rsidR="00F90BDC" w:rsidRDefault="00F90BDC">
      <w:r xmlns:w="http://schemas.openxmlformats.org/wordprocessingml/2006/main">
        <w:t xml:space="preserve">1: Võime uskuda, et Jumal hoolitseb meie eest alati.</w:t>
      </w:r>
    </w:p>
    <w:p w14:paraId="3276AD79" w14:textId="77777777" w:rsidR="00F90BDC" w:rsidRDefault="00F90BDC"/>
    <w:p w14:paraId="0DE9C9DC" w14:textId="77777777" w:rsidR="00F90BDC" w:rsidRDefault="00F90BDC">
      <w:r xmlns:w="http://schemas.openxmlformats.org/wordprocessingml/2006/main">
        <w:t xml:space="preserve">2: Jumala armastus ja hoolitsus meie vastu on nii suur, et Ta teab isegi, kui varblane kukub.</w:t>
      </w:r>
    </w:p>
    <w:p w14:paraId="5CF1BAA9" w14:textId="77777777" w:rsidR="00F90BDC" w:rsidRDefault="00F90BDC"/>
    <w:p w14:paraId="4092D902" w14:textId="77777777" w:rsidR="00F90BDC" w:rsidRDefault="00F90BDC">
      <w:r xmlns:w="http://schemas.openxmlformats.org/wordprocessingml/2006/main">
        <w:t xml:space="preserve">1: Jesaja 40:12-17 – Kes on mõõtnud vett oma käeõõnes ja mõõtnud taevast lainepikkusega ja mõõtnud maa tolmu mõõtu ja kaalunud mägesid kaaludega ja künkaid tasakaalus?</w:t>
      </w:r>
    </w:p>
    <w:p w14:paraId="5C9C05FB" w14:textId="77777777" w:rsidR="00F90BDC" w:rsidRDefault="00F90BDC"/>
    <w:p w14:paraId="689E495F" w14:textId="77777777" w:rsidR="00F90BDC" w:rsidRDefault="00F90BDC">
      <w:r xmlns:w="http://schemas.openxmlformats.org/wordprocessingml/2006/main">
        <w:t xml:space="preserve">2: Psalm 147:9 – Ta annab metsalisele toitu ja ronkadele, kes nutavad.</w:t>
      </w:r>
    </w:p>
    <w:p w14:paraId="1B719D87" w14:textId="77777777" w:rsidR="00F90BDC" w:rsidRDefault="00F90BDC"/>
    <w:p w14:paraId="70B4F99D" w14:textId="77777777" w:rsidR="00F90BDC" w:rsidRDefault="00F90BDC">
      <w:r xmlns:w="http://schemas.openxmlformats.org/wordprocessingml/2006/main">
        <w:t xml:space="preserve">Matteuse 10:30 Aga teie juuksekarvad on kõik loetud.</w:t>
      </w:r>
    </w:p>
    <w:p w14:paraId="69D8F75D" w14:textId="77777777" w:rsidR="00F90BDC" w:rsidRDefault="00F90BDC"/>
    <w:p w14:paraId="4396AA63" w14:textId="77777777" w:rsidR="00F90BDC" w:rsidRDefault="00F90BDC">
      <w:r xmlns:w="http://schemas.openxmlformats.org/wordprocessingml/2006/main">
        <w:t xml:space="preserve">Jeesus julgustab oma kuulajaid mitte kartma, sest Jumal teab ja hoolib nende elu pisimatestki detailidest.</w:t>
      </w:r>
    </w:p>
    <w:p w14:paraId="06137E9F" w14:textId="77777777" w:rsidR="00F90BDC" w:rsidRDefault="00F90BDC"/>
    <w:p w14:paraId="34ED4765" w14:textId="77777777" w:rsidR="00F90BDC" w:rsidRDefault="00F90BDC">
      <w:r xmlns:w="http://schemas.openxmlformats.org/wordprocessingml/2006/main">
        <w:t xml:space="preserve">1. Jumala hoolitsus meie eest – kuidas Jumala intiimne teadmine meie elust näitab tema sügavat armastust meie vastu.</w:t>
      </w:r>
    </w:p>
    <w:p w14:paraId="0DD8B8EC" w14:textId="77777777" w:rsidR="00F90BDC" w:rsidRDefault="00F90BDC"/>
    <w:p w14:paraId="4E3AF74C" w14:textId="77777777" w:rsidR="00F90BDC" w:rsidRDefault="00F90BDC">
      <w:r xmlns:w="http://schemas.openxmlformats.org/wordprocessingml/2006/main">
        <w:t xml:space="preserve">2. Ära karda – miks me peaksime usaldama Jumalat ja mitte kartma üheski olukorras.</w:t>
      </w:r>
    </w:p>
    <w:p w14:paraId="472DF5FA" w14:textId="77777777" w:rsidR="00F90BDC" w:rsidRDefault="00F90BDC"/>
    <w:p w14:paraId="494249B7" w14:textId="77777777" w:rsidR="00F90BDC" w:rsidRDefault="00F90BDC">
      <w:r xmlns:w="http://schemas.openxmlformats.org/wordprocessingml/2006/main">
        <w:t xml:space="preserve">1. Psalm 139:1-6 – Issand, sa oled mind uurinud ja tundnud mind!</w:t>
      </w:r>
    </w:p>
    <w:p w14:paraId="0F12DFC7" w14:textId="77777777" w:rsidR="00F90BDC" w:rsidRDefault="00F90BDC"/>
    <w:p w14:paraId="621F9727" w14:textId="77777777" w:rsidR="00F90BDC" w:rsidRDefault="00F90BDC">
      <w:r xmlns:w="http://schemas.openxmlformats.org/wordprocessingml/2006/main">
        <w:t xml:space="preserve">2. Matteuse 6:25-34 – Seepärast ma ütlen teile, ärge muretsege oma elu pärast.</w:t>
      </w:r>
    </w:p>
    <w:p w14:paraId="70F6A668" w14:textId="77777777" w:rsidR="00F90BDC" w:rsidRDefault="00F90BDC"/>
    <w:p w14:paraId="415ACB8F" w14:textId="77777777" w:rsidR="00F90BDC" w:rsidRDefault="00F90BDC">
      <w:r xmlns:w="http://schemas.openxmlformats.org/wordprocessingml/2006/main">
        <w:t xml:space="preserve">Matteuse 10:31 Ärge kartke siis, te olete kallimad kui paljud varblased.</w:t>
      </w:r>
    </w:p>
    <w:p w14:paraId="533FF674" w14:textId="77777777" w:rsidR="00F90BDC" w:rsidRDefault="00F90BDC"/>
    <w:p w14:paraId="57DEA13F" w14:textId="77777777" w:rsidR="00F90BDC" w:rsidRDefault="00F90BDC">
      <w:r xmlns:w="http://schemas.openxmlformats.org/wordprocessingml/2006/main">
        <w:t xml:space="preserve">Jeesus julgustab oma järgijaid mitte kartma, sest nad on väärtuslikumad kui paljud varblased.</w:t>
      </w:r>
    </w:p>
    <w:p w14:paraId="12DCD750" w14:textId="77777777" w:rsidR="00F90BDC" w:rsidRDefault="00F90BDC"/>
    <w:p w14:paraId="3D3CE158" w14:textId="77777777" w:rsidR="00F90BDC" w:rsidRDefault="00F90BDC">
      <w:r xmlns:w="http://schemas.openxmlformats.org/wordprocessingml/2006/main">
        <w:t xml:space="preserve">1. "Iga elu väärtus"</w:t>
      </w:r>
    </w:p>
    <w:p w14:paraId="639DB92B" w14:textId="77777777" w:rsidR="00F90BDC" w:rsidRDefault="00F90BDC"/>
    <w:p w14:paraId="34D59C69" w14:textId="77777777" w:rsidR="00F90BDC" w:rsidRDefault="00F90BDC">
      <w:r xmlns:w="http://schemas.openxmlformats.org/wordprocessingml/2006/main">
        <w:t xml:space="preserve">2. "Jumala kaitse kindlus"</w:t>
      </w:r>
    </w:p>
    <w:p w14:paraId="01DE304E" w14:textId="77777777" w:rsidR="00F90BDC" w:rsidRDefault="00F90BDC"/>
    <w:p w14:paraId="43EFD0BD" w14:textId="77777777" w:rsidR="00F90BDC" w:rsidRDefault="00F90BDC">
      <w:r xmlns:w="http://schemas.openxmlformats.org/wordprocessingml/2006/main">
        <w:t xml:space="preserve">1. Jesaja 41:10 - "Ära karda, sest mina olen sinuga, ära karda, sest mina olen sinu Jumal. Ma tugevdan sind ja aitan sind, ma toetan sind oma õige parema käega."</w:t>
      </w:r>
    </w:p>
    <w:p w14:paraId="6227C98A" w14:textId="77777777" w:rsidR="00F90BDC" w:rsidRDefault="00F90BDC"/>
    <w:p w14:paraId="2B6B8CAC" w14:textId="77777777" w:rsidR="00F90BDC" w:rsidRDefault="00F90BDC">
      <w:r xmlns:w="http://schemas.openxmlformats.org/wordprocessingml/2006/main">
        <w:t xml:space="preserve">2. Psalm 91:9-10 – „Kui sa paned oma eluasemeks Kõigekõrgema – Issanda, kes on mu pelgupaik –, siis ei juhtu sulle mingit kahju ega su telgi lähedale ei tule õnnetust.</w:t>
      </w:r>
    </w:p>
    <w:p w14:paraId="58007EA5" w14:textId="77777777" w:rsidR="00F90BDC" w:rsidRDefault="00F90BDC"/>
    <w:p w14:paraId="260769D1" w14:textId="77777777" w:rsidR="00F90BDC" w:rsidRDefault="00F90BDC">
      <w:r xmlns:w="http://schemas.openxmlformats.org/wordprocessingml/2006/main">
        <w:t xml:space="preserve">Matteuse 10:32 Igaüks, kes nüüd Mind tunnistab inimeste ees, seda tunnistan ka mina oma Isa ees, kes on taevas.</w:t>
      </w:r>
    </w:p>
    <w:p w14:paraId="057343A8" w14:textId="77777777" w:rsidR="00F90BDC" w:rsidRDefault="00F90BDC"/>
    <w:p w14:paraId="31F73782" w14:textId="77777777" w:rsidR="00F90BDC" w:rsidRDefault="00F90BDC">
      <w:r xmlns:w="http://schemas.openxmlformats.org/wordprocessingml/2006/main">
        <w:t xml:space="preserve">Jeesus julgustab neid, kes tunnistavad teda inimeste ees, olema kindlad, et ta annab soosingu tagasi, tunnistades neid oma taevase Isa ees.</w:t>
      </w:r>
    </w:p>
    <w:p w14:paraId="741947E5" w14:textId="77777777" w:rsidR="00F90BDC" w:rsidRDefault="00F90BDC"/>
    <w:p w14:paraId="08E81BF3" w14:textId="77777777" w:rsidR="00F90BDC" w:rsidRDefault="00F90BDC">
      <w:r xmlns:w="http://schemas.openxmlformats.org/wordprocessingml/2006/main">
        <w:t xml:space="preserve">1. Julgus sõna võtta: Jeesuse tunnistamise jõud inimeste ees</w:t>
      </w:r>
    </w:p>
    <w:p w14:paraId="4B84E137" w14:textId="77777777" w:rsidR="00F90BDC" w:rsidRDefault="00F90BDC"/>
    <w:p w14:paraId="43C0CDB4" w14:textId="77777777" w:rsidR="00F90BDC" w:rsidRDefault="00F90BDC">
      <w:r xmlns:w="http://schemas.openxmlformats.org/wordprocessingml/2006/main">
        <w:t xml:space="preserve">2. Ülestunnistuse tõotus: Jeesuse sõnades tugevuse leidmine</w:t>
      </w:r>
    </w:p>
    <w:p w14:paraId="56A03A3F" w14:textId="77777777" w:rsidR="00F90BDC" w:rsidRDefault="00F90BDC"/>
    <w:p w14:paraId="5BE76424" w14:textId="77777777" w:rsidR="00F90BDC" w:rsidRDefault="00F90BDC">
      <w:r xmlns:w="http://schemas.openxmlformats.org/wordprocessingml/2006/main">
        <w:t xml:space="preserve">1. Roomlastele 10:9-10 - "Et kui sa tunnistad oma suuga: "Jeesus on Issand" ja usute oma südames, et Jumal on ta surnuist üles äratanud, siis teid päästetakse. Sest see on teie südamega uskuge ja </w:t>
      </w:r>
      <w:r xmlns:w="http://schemas.openxmlformats.org/wordprocessingml/2006/main">
        <w:lastRenderedPageBreak xmlns:w="http://schemas.openxmlformats.org/wordprocessingml/2006/main"/>
      </w:r>
      <w:r xmlns:w="http://schemas.openxmlformats.org/wordprocessingml/2006/main">
        <w:t xml:space="preserve">saage õigeks, ja teie suuga tunnistate ja saate päästetud."</w:t>
      </w:r>
    </w:p>
    <w:p w14:paraId="56F9B070" w14:textId="77777777" w:rsidR="00F90BDC" w:rsidRDefault="00F90BDC"/>
    <w:p w14:paraId="43F2A017" w14:textId="77777777" w:rsidR="00F90BDC" w:rsidRDefault="00F90BDC">
      <w:r xmlns:w="http://schemas.openxmlformats.org/wordprocessingml/2006/main">
        <w:t xml:space="preserve">2. 1. Johannese 4:15 – "Kes tunnistab, et Jeesus on Jumala Poeg, sellesse jääb Jumal ja tema Jumalasse."</w:t>
      </w:r>
    </w:p>
    <w:p w14:paraId="4DF45F4E" w14:textId="77777777" w:rsidR="00F90BDC" w:rsidRDefault="00F90BDC"/>
    <w:p w14:paraId="32F92215" w14:textId="77777777" w:rsidR="00F90BDC" w:rsidRDefault="00F90BDC">
      <w:r xmlns:w="http://schemas.openxmlformats.org/wordprocessingml/2006/main">
        <w:t xml:space="preserve">Matteuse 10:33 Aga kes iganes mind salgab inimeste ees, selle salgan minagi oma Isa ees, kes on taevas.</w:t>
      </w:r>
    </w:p>
    <w:p w14:paraId="1A9D44F1" w14:textId="77777777" w:rsidR="00F90BDC" w:rsidRDefault="00F90BDC"/>
    <w:p w14:paraId="1E6A85B4" w14:textId="77777777" w:rsidR="00F90BDC" w:rsidRDefault="00F90BDC">
      <w:r xmlns:w="http://schemas.openxmlformats.org/wordprocessingml/2006/main">
        <w:t xml:space="preserve">Jeesus hoiatab, et need, kes teda inimeste ees salgavad, salgatakse ka taevaisa ees.</w:t>
      </w:r>
    </w:p>
    <w:p w14:paraId="77980E0C" w14:textId="77777777" w:rsidR="00F90BDC" w:rsidRDefault="00F90BDC"/>
    <w:p w14:paraId="1F5FE363" w14:textId="77777777" w:rsidR="00F90BDC" w:rsidRDefault="00F90BDC">
      <w:r xmlns:w="http://schemas.openxmlformats.org/wordprocessingml/2006/main">
        <w:t xml:space="preserve">1. Usu tähtsus: miks me ei peaks Jeesust salgama</w:t>
      </w:r>
    </w:p>
    <w:p w14:paraId="3CA31EB6" w14:textId="77777777" w:rsidR="00F90BDC" w:rsidRDefault="00F90BDC"/>
    <w:p w14:paraId="58DE0C79" w14:textId="77777777" w:rsidR="00F90BDC" w:rsidRDefault="00F90BDC">
      <w:r xmlns:w="http://schemas.openxmlformats.org/wordprocessingml/2006/main">
        <w:t xml:space="preserve">2. Jeesuse salgamise tagajärjed: mis juhtub, kui otsustame mitte uskuda</w:t>
      </w:r>
    </w:p>
    <w:p w14:paraId="59916E6C" w14:textId="77777777" w:rsidR="00F90BDC" w:rsidRDefault="00F90BDC"/>
    <w:p w14:paraId="3B4617BA" w14:textId="77777777" w:rsidR="00F90BDC" w:rsidRDefault="00F90BDC">
      <w:r xmlns:w="http://schemas.openxmlformats.org/wordprocessingml/2006/main">
        <w:t xml:space="preserve">1. Roomlastele 10:9-10 "Et kui sa oma suuga tunnistad Issandat Jeesust ja usud oma südames, et Jumal on ta surnuist üles äratanud, siis sa saad päästetud. Sest südamega usub inimene õigusele; ja suuga tunnistatakse päästeks."</w:t>
      </w:r>
    </w:p>
    <w:p w14:paraId="0B090308" w14:textId="77777777" w:rsidR="00F90BDC" w:rsidRDefault="00F90BDC"/>
    <w:p w14:paraId="73C5EFD1" w14:textId="77777777" w:rsidR="00F90BDC" w:rsidRDefault="00F90BDC">
      <w:r xmlns:w="http://schemas.openxmlformats.org/wordprocessingml/2006/main">
        <w:t xml:space="preserve">2. 1. Johannese 4:15 "Kes iganes tunnistab, et Jeesus on Jumala Poeg, selles elab Jumal ja tema Jumalas."</w:t>
      </w:r>
    </w:p>
    <w:p w14:paraId="0B8E21AF" w14:textId="77777777" w:rsidR="00F90BDC" w:rsidRDefault="00F90BDC"/>
    <w:p w14:paraId="66AEFAAF" w14:textId="77777777" w:rsidR="00F90BDC" w:rsidRDefault="00F90BDC">
      <w:r xmlns:w="http://schemas.openxmlformats.org/wordprocessingml/2006/main">
        <w:t xml:space="preserve">Matteuse 10:34 Ärge arvake, et ma olen tulnud rahu tooma maa peale; ma ei tulnud rahu, vaid mõõka tooma.</w:t>
      </w:r>
    </w:p>
    <w:p w14:paraId="61D3E9AF" w14:textId="77777777" w:rsidR="00F90BDC" w:rsidRDefault="00F90BDC"/>
    <w:p w14:paraId="19B8BDD0" w14:textId="77777777" w:rsidR="00F90BDC" w:rsidRDefault="00F90BDC">
      <w:r xmlns:w="http://schemas.openxmlformats.org/wordprocessingml/2006/main">
        <w:t xml:space="preserve">Jeesus Kristus on tulnud, et tuua maailma lõhe, mitte rahu.</w:t>
      </w:r>
    </w:p>
    <w:p w14:paraId="5F5682DE" w14:textId="77777777" w:rsidR="00F90BDC" w:rsidRDefault="00F90BDC"/>
    <w:p w14:paraId="14E7623B" w14:textId="77777777" w:rsidR="00F90BDC" w:rsidRDefault="00F90BDC">
      <w:r xmlns:w="http://schemas.openxmlformats.org/wordprocessingml/2006/main">
        <w:t xml:space="preserve">1. Tõe mõõk: Jeesuse kutse eralduda maailmast</w:t>
      </w:r>
    </w:p>
    <w:p w14:paraId="0BB03446" w14:textId="77777777" w:rsidR="00F90BDC" w:rsidRDefault="00F90BDC"/>
    <w:p w14:paraId="01D215CF" w14:textId="77777777" w:rsidR="00F90BDC" w:rsidRDefault="00F90BDC">
      <w:r xmlns:w="http://schemas.openxmlformats.org/wordprocessingml/2006/main">
        <w:t xml:space="preserve">2. Usu mõõga võtmise vajadus</w:t>
      </w:r>
    </w:p>
    <w:p w14:paraId="739B5866" w14:textId="77777777" w:rsidR="00F90BDC" w:rsidRDefault="00F90BDC"/>
    <w:p w14:paraId="299B35B9" w14:textId="77777777" w:rsidR="00F90BDC" w:rsidRDefault="00F90BDC">
      <w:r xmlns:w="http://schemas.openxmlformats.org/wordprocessingml/2006/main">
        <w:t xml:space="preserve">1. Efeslastele 6:10-17 – Jumala sõjavarustus</w:t>
      </w:r>
    </w:p>
    <w:p w14:paraId="4268BD91" w14:textId="77777777" w:rsidR="00F90BDC" w:rsidRDefault="00F90BDC"/>
    <w:p w14:paraId="473D48D4" w14:textId="77777777" w:rsidR="00F90BDC" w:rsidRDefault="00F90BDC">
      <w:r xmlns:w="http://schemas.openxmlformats.org/wordprocessingml/2006/main">
        <w:t xml:space="preserve">2. Jaakobuse 4:4 – Sõprus maailmaga on vaenulikkus Jumala vastu</w:t>
      </w:r>
    </w:p>
    <w:p w14:paraId="151FCF1A" w14:textId="77777777" w:rsidR="00F90BDC" w:rsidRDefault="00F90BDC"/>
    <w:p w14:paraId="0058C302" w14:textId="77777777" w:rsidR="00F90BDC" w:rsidRDefault="00F90BDC">
      <w:r xmlns:w="http://schemas.openxmlformats.org/wordprocessingml/2006/main">
        <w:t xml:space="preserve">Matteuse evangeelium 10:35 Sest ma olen tulnud tülli ajama meest tema isa ja tütart ema vastu ja miniat oma äia vastu.</w:t>
      </w:r>
    </w:p>
    <w:p w14:paraId="683DDDCB" w14:textId="77777777" w:rsidR="00F90BDC" w:rsidRDefault="00F90BDC"/>
    <w:p w14:paraId="2872AC2F" w14:textId="77777777" w:rsidR="00F90BDC" w:rsidRDefault="00F90BDC">
      <w:r xmlns:w="http://schemas.openxmlformats.org/wordprocessingml/2006/main">
        <w:t xml:space="preserve">Jeesuse sõnum jagab perekondi: Jeesuse sõnum evangeeliumist toob perekondadesse lõhe, kui liikmetel on erinevad tõekspidamised ja väärtused.</w:t>
      </w:r>
    </w:p>
    <w:p w14:paraId="52445D77" w14:textId="77777777" w:rsidR="00F90BDC" w:rsidRDefault="00F90BDC"/>
    <w:p w14:paraId="23C288A1" w14:textId="77777777" w:rsidR="00F90BDC" w:rsidRDefault="00F90BDC">
      <w:r xmlns:w="http://schemas.openxmlformats.org/wordprocessingml/2006/main">
        <w:t xml:space="preserve">1: Ärge laske oma usul oma perekonda lõhestada, vaid kasutage seda vahendina, mis teid üksteisele lähemale toob.</w:t>
      </w:r>
    </w:p>
    <w:p w14:paraId="79005FA0" w14:textId="77777777" w:rsidR="00F90BDC" w:rsidRDefault="00F90BDC"/>
    <w:p w14:paraId="1E6186D8" w14:textId="77777777" w:rsidR="00F90BDC" w:rsidRDefault="00F90BDC">
      <w:r xmlns:w="http://schemas.openxmlformats.org/wordprocessingml/2006/main">
        <w:t xml:space="preserve">2: Pidage meeles, et isegi lahkarvamuste ajal Jeesuse sõnum oli rahu ja leppimise sõnum.</w:t>
      </w:r>
    </w:p>
    <w:p w14:paraId="1E7EE0EA" w14:textId="77777777" w:rsidR="00F90BDC" w:rsidRDefault="00F90BDC"/>
    <w:p w14:paraId="04873FB0" w14:textId="77777777" w:rsidR="00F90BDC" w:rsidRDefault="00F90BDC">
      <w:r xmlns:w="http://schemas.openxmlformats.org/wordprocessingml/2006/main">
        <w:t xml:space="preserve">1: Efeslastele 4:1-3: "Seega, mina, Issanda vang, kutsun teid üles elama saadud kutse vääriliselt, kogu alandlikkuse ja tasaduse, kannatlikkusega, taludes üksteist armastuses. , tehes kõik endast oleneva, et säilitada Vaimu ühtsust rahusidemega."</w:t>
      </w:r>
    </w:p>
    <w:p w14:paraId="53A2EBC6" w14:textId="77777777" w:rsidR="00F90BDC" w:rsidRDefault="00F90BDC"/>
    <w:p w14:paraId="2C3BE48C" w14:textId="77777777" w:rsidR="00F90BDC" w:rsidRDefault="00F90BDC">
      <w:r xmlns:w="http://schemas.openxmlformats.org/wordprocessingml/2006/main">
        <w:t xml:space="preserve">2: Roomlastele 12:18: "Kui see on võimalik, niipalju kui see teist sõltub, elage kõigiga rahus."</w:t>
      </w:r>
    </w:p>
    <w:p w14:paraId="10BB8BA1" w14:textId="77777777" w:rsidR="00F90BDC" w:rsidRDefault="00F90BDC"/>
    <w:p w14:paraId="05E85EE2" w14:textId="77777777" w:rsidR="00F90BDC" w:rsidRDefault="00F90BDC">
      <w:r xmlns:w="http://schemas.openxmlformats.org/wordprocessingml/2006/main">
        <w:t xml:space="preserve">Matteuse evangeelium 10:36 Ja inimese vaenlasteks saavad tema pererahvad.</w:t>
      </w:r>
    </w:p>
    <w:p w14:paraId="3E8CAAD7" w14:textId="77777777" w:rsidR="00F90BDC" w:rsidRDefault="00F90BDC"/>
    <w:p w14:paraId="3582D06C" w14:textId="77777777" w:rsidR="00F90BDC" w:rsidRDefault="00F90BDC">
      <w:r xmlns:w="http://schemas.openxmlformats.org/wordprocessingml/2006/main">
        <w:t xml:space="preserve">See lõik räägib sellest, kuidas inimese vaenlased võivad pärineda tema enda perekonnast.</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Andestamise jõud: perekondlike ebakõlade ületamine</w:t>
      </w:r>
    </w:p>
    <w:p w14:paraId="04C3B5F3" w14:textId="77777777" w:rsidR="00F90BDC" w:rsidRDefault="00F90BDC"/>
    <w:p w14:paraId="6327EAAA" w14:textId="77777777" w:rsidR="00F90BDC" w:rsidRDefault="00F90BDC">
      <w:r xmlns:w="http://schemas.openxmlformats.org/wordprocessingml/2006/main">
        <w:t xml:space="preserve">2. Üllatav vaenlane: õppige oma perekonda armastama</w:t>
      </w:r>
    </w:p>
    <w:p w14:paraId="0D626F3A" w14:textId="77777777" w:rsidR="00F90BDC" w:rsidRDefault="00F90BDC"/>
    <w:p w14:paraId="1451B407" w14:textId="77777777" w:rsidR="00F90BDC" w:rsidRDefault="00F90BDC">
      <w:r xmlns:w="http://schemas.openxmlformats.org/wordprocessingml/2006/main">
        <w:t xml:space="preserve">1. Matteuse 5:44 – Aga ma ütlen teile: armastage oma vaenlasi ja palvetage nende eest, kes teid taga kiusavad.</w:t>
      </w:r>
    </w:p>
    <w:p w14:paraId="1D742D9D" w14:textId="77777777" w:rsidR="00F90BDC" w:rsidRDefault="00F90BDC"/>
    <w:p w14:paraId="0D0694F0" w14:textId="77777777" w:rsidR="00F90BDC" w:rsidRDefault="00F90BDC">
      <w:r xmlns:w="http://schemas.openxmlformats.org/wordprocessingml/2006/main">
        <w:t xml:space="preserve">2. Roomlastele 12:20 – „Kui teie vaenlane on näljane, toida teda; kui tal on janu, anna talle juua. Seda tehes kuhjate talle põlevaid süsi pähe."</w:t>
      </w:r>
    </w:p>
    <w:p w14:paraId="508C77CE" w14:textId="77777777" w:rsidR="00F90BDC" w:rsidRDefault="00F90BDC"/>
    <w:p w14:paraId="37DCF1A7" w14:textId="77777777" w:rsidR="00F90BDC" w:rsidRDefault="00F90BDC">
      <w:r xmlns:w="http://schemas.openxmlformats.org/wordprocessingml/2006/main">
        <w:t xml:space="preserve">Matteuse 10:37 Kes armastab isa või ema rohkem kui Mind, see ei ole mind väärt; ja kes armastab poega või tütart rohkem kui mind, see ei ole mind väärt.</w:t>
      </w:r>
    </w:p>
    <w:p w14:paraId="322F6903" w14:textId="77777777" w:rsidR="00F90BDC" w:rsidRDefault="00F90BDC"/>
    <w:p w14:paraId="5FDC6DA8" w14:textId="77777777" w:rsidR="00F90BDC" w:rsidRDefault="00F90BDC">
      <w:r xmlns:w="http://schemas.openxmlformats.org/wordprocessingml/2006/main">
        <w:t xml:space="preserve">Jeesus kutsub üles olema Temale perekonna ees absoluutsele lojaalsusele.</w:t>
      </w:r>
    </w:p>
    <w:p w14:paraId="2667B082" w14:textId="77777777" w:rsidR="00F90BDC" w:rsidRDefault="00F90BDC"/>
    <w:p w14:paraId="72EB22F8" w14:textId="77777777" w:rsidR="00F90BDC" w:rsidRDefault="00F90BDC">
      <w:r xmlns:w="http://schemas.openxmlformats.org/wordprocessingml/2006/main">
        <w:t xml:space="preserve">1: Peame oma armastust Jumala vastu eelistama armastusele oma perekonna vastu.</w:t>
      </w:r>
    </w:p>
    <w:p w14:paraId="41A989B1" w14:textId="77777777" w:rsidR="00F90BDC" w:rsidRDefault="00F90BDC"/>
    <w:p w14:paraId="2014200C" w14:textId="77777777" w:rsidR="00F90BDC" w:rsidRDefault="00F90BDC">
      <w:r xmlns:w="http://schemas.openxmlformats.org/wordprocessingml/2006/main">
        <w:t xml:space="preserve">2: Peame seadma Jumala oma elus esikohale, isegi enne oma lähimat perekonda.</w:t>
      </w:r>
    </w:p>
    <w:p w14:paraId="3F1E308B" w14:textId="77777777" w:rsidR="00F90BDC" w:rsidRDefault="00F90BDC"/>
    <w:p w14:paraId="04392994" w14:textId="77777777" w:rsidR="00F90BDC" w:rsidRDefault="00F90BDC">
      <w:r xmlns:w="http://schemas.openxmlformats.org/wordprocessingml/2006/main">
        <w:t xml:space="preserve">1: Matteuse 22:37-40 – Jeesus ütles talle: Armasta Issandat, oma Jumalat, kogu oma südamest ja kogu oma hingest ja kogu oma mõistusest.</w:t>
      </w:r>
    </w:p>
    <w:p w14:paraId="1FFCC784" w14:textId="77777777" w:rsidR="00F90BDC" w:rsidRDefault="00F90BDC"/>
    <w:p w14:paraId="3F7EE7FF" w14:textId="77777777" w:rsidR="00F90BDC" w:rsidRDefault="00F90BDC">
      <w:r xmlns:w="http://schemas.openxmlformats.org/wordprocessingml/2006/main">
        <w:t xml:space="preserve">2: Roomlastele 8:35-39 – Kes lahutab meid Kristuse armastusest? Kas viletsus või ahastus või tagakiusamine, või nälg, või alastiolek, või hädaoht või mõõk?</w:t>
      </w:r>
    </w:p>
    <w:p w14:paraId="029701B3" w14:textId="77777777" w:rsidR="00F90BDC" w:rsidRDefault="00F90BDC"/>
    <w:p w14:paraId="7628DE41" w14:textId="77777777" w:rsidR="00F90BDC" w:rsidRDefault="00F90BDC">
      <w:r xmlns:w="http://schemas.openxmlformats.org/wordprocessingml/2006/main">
        <w:t xml:space="preserve">Matteuse 10:38 Ja kes ei võta oma risti ja järgneb mulle, see ei ole mind väärt.</w:t>
      </w:r>
    </w:p>
    <w:p w14:paraId="18E36698" w14:textId="77777777" w:rsidR="00F90BDC" w:rsidRDefault="00F90BDC"/>
    <w:p w14:paraId="66E38CE3" w14:textId="77777777" w:rsidR="00F90BDC" w:rsidRDefault="00F90BDC">
      <w:r xmlns:w="http://schemas.openxmlformats.org/wordprocessingml/2006/main">
        <w:t xml:space="preserve">Jeesus õpetab, et selleks, et olla Tema vääriline, peab inimene olema valmis võtma oma risti ja </w:t>
      </w:r>
      <w:r xmlns:w="http://schemas.openxmlformats.org/wordprocessingml/2006/main">
        <w:lastRenderedPageBreak xmlns:w="http://schemas.openxmlformats.org/wordprocessingml/2006/main"/>
      </w:r>
      <w:r xmlns:w="http://schemas.openxmlformats.org/wordprocessingml/2006/main">
        <w:t xml:space="preserve">järgima Teda.</w:t>
      </w:r>
    </w:p>
    <w:p w14:paraId="42A0DF18" w14:textId="77777777" w:rsidR="00F90BDC" w:rsidRDefault="00F90BDC"/>
    <w:p w14:paraId="309B7483" w14:textId="77777777" w:rsidR="00F90BDC" w:rsidRDefault="00F90BDC">
      <w:r xmlns:w="http://schemas.openxmlformats.org/wordprocessingml/2006/main">
        <w:t xml:space="preserve">1. Jeesuse rist: üleskutse järgida teda</w:t>
      </w:r>
    </w:p>
    <w:p w14:paraId="56D1826E" w14:textId="77777777" w:rsidR="00F90BDC" w:rsidRDefault="00F90BDC"/>
    <w:p w14:paraId="3E85A2AF" w14:textId="77777777" w:rsidR="00F90BDC" w:rsidRDefault="00F90BDC">
      <w:r xmlns:w="http://schemas.openxmlformats.org/wordprocessingml/2006/main">
        <w:t xml:space="preserve">2. Risti võtmine: tee Kristuse vääriliseks</w:t>
      </w:r>
    </w:p>
    <w:p w14:paraId="27BEDC8E" w14:textId="77777777" w:rsidR="00F90BDC" w:rsidRDefault="00F90BDC"/>
    <w:p w14:paraId="60200A47" w14:textId="77777777" w:rsidR="00F90BDC" w:rsidRDefault="00F90BDC">
      <w:r xmlns:w="http://schemas.openxmlformats.org/wordprocessingml/2006/main">
        <w:t xml:space="preserve">1. Luuka 9:23 - "Ja ta ütles neile kõigile: "Kui keegi tahab mind järgida, siis ta salaku ennast ja võtke iga päev oma rist ja järgnegu mulle."</w:t>
      </w:r>
    </w:p>
    <w:p w14:paraId="483725B3" w14:textId="77777777" w:rsidR="00F90BDC" w:rsidRDefault="00F90BDC"/>
    <w:p w14:paraId="06AE310D" w14:textId="77777777" w:rsidR="00F90BDC" w:rsidRDefault="00F90BDC">
      <w:r xmlns:w="http://schemas.openxmlformats.org/wordprocessingml/2006/main">
        <w:t xml:space="preserve">2. Galaatlastele 6:14 - "Aga hoidku jumal, et ma kiidelks muul viisil kui meie Issanda Jeesuse Kristuse ristiga, kelle läbi on maailm mulle risti löödud ja mina maailmale."</w:t>
      </w:r>
    </w:p>
    <w:p w14:paraId="639C7E36" w14:textId="77777777" w:rsidR="00F90BDC" w:rsidRDefault="00F90BDC"/>
    <w:p w14:paraId="05A2CA31" w14:textId="77777777" w:rsidR="00F90BDC" w:rsidRDefault="00F90BDC">
      <w:r xmlns:w="http://schemas.openxmlformats.org/wordprocessingml/2006/main">
        <w:t xml:space="preserve">Matteuse 10:39 Kes leiab oma elu, see kaotab selle, ja kes kaotab oma elu minu pärast, see leiab selle.</w:t>
      </w:r>
    </w:p>
    <w:p w14:paraId="513374D8" w14:textId="77777777" w:rsidR="00F90BDC" w:rsidRDefault="00F90BDC"/>
    <w:p w14:paraId="3E166167" w14:textId="77777777" w:rsidR="00F90BDC" w:rsidRDefault="00F90BDC">
      <w:r xmlns:w="http://schemas.openxmlformats.org/wordprocessingml/2006/main">
        <w:t xml:space="preserve">Kes annab oma elu Kristuse pärast, saab tõelise elu.</w:t>
      </w:r>
    </w:p>
    <w:p w14:paraId="7BA38B93" w14:textId="77777777" w:rsidR="00F90BDC" w:rsidRDefault="00F90BDC"/>
    <w:p w14:paraId="4C2E7A77" w14:textId="77777777" w:rsidR="00F90BDC" w:rsidRDefault="00F90BDC">
      <w:r xmlns:w="http://schemas.openxmlformats.org/wordprocessingml/2006/main">
        <w:t xml:space="preserve">1. Tõeline elu leitakse, kui anname oma elu Jeesusele</w:t>
      </w:r>
    </w:p>
    <w:p w14:paraId="2E1D0F02" w14:textId="77777777" w:rsidR="00F90BDC" w:rsidRDefault="00F90BDC"/>
    <w:p w14:paraId="2BD58928" w14:textId="77777777" w:rsidR="00F90BDC" w:rsidRDefault="00F90BDC">
      <w:r xmlns:w="http://schemas.openxmlformats.org/wordprocessingml/2006/main">
        <w:t xml:space="preserve">2. Elul on kõrgem eesmärk kui meie enda soovid</w:t>
      </w:r>
    </w:p>
    <w:p w14:paraId="39FB9DAC" w14:textId="77777777" w:rsidR="00F90BDC" w:rsidRDefault="00F90BDC"/>
    <w:p w14:paraId="04DC96AC" w14:textId="77777777" w:rsidR="00F90BDC" w:rsidRDefault="00F90BDC">
      <w:r xmlns:w="http://schemas.openxmlformats.org/wordprocessingml/2006/main">
        <w:t xml:space="preserve">1. Johannese 12:25 – Kes armastab oma elu, kaotab selle ja kes vihkab oma elu siin maailmas, hoiab seda igaveseks eluks.</w:t>
      </w:r>
    </w:p>
    <w:p w14:paraId="1D8CE707" w14:textId="77777777" w:rsidR="00F90BDC" w:rsidRDefault="00F90BDC"/>
    <w:p w14:paraId="4187C744" w14:textId="77777777" w:rsidR="00F90BDC" w:rsidRDefault="00F90BDC">
      <w:r xmlns:w="http://schemas.openxmlformats.org/wordprocessingml/2006/main">
        <w:t xml:space="preserve">2. Filiplastele 1:21 – Sest mulle on elamine Kristus ja surm kasu.</w:t>
      </w:r>
    </w:p>
    <w:p w14:paraId="10F45FBC" w14:textId="77777777" w:rsidR="00F90BDC" w:rsidRDefault="00F90BDC"/>
    <w:p w14:paraId="0A097595" w14:textId="77777777" w:rsidR="00F90BDC" w:rsidRDefault="00F90BDC">
      <w:r xmlns:w="http://schemas.openxmlformats.org/wordprocessingml/2006/main">
        <w:t xml:space="preserve">Matteuse 10:40 Kes teid vastu võtab, see võtab vastu minu ja kes mind vastu võtab, võtab vastu selle, kes </w:t>
      </w:r>
      <w:r xmlns:w="http://schemas.openxmlformats.org/wordprocessingml/2006/main">
        <w:lastRenderedPageBreak xmlns:w="http://schemas.openxmlformats.org/wordprocessingml/2006/main"/>
      </w:r>
      <w:r xmlns:w="http://schemas.openxmlformats.org/wordprocessingml/2006/main">
        <w:t xml:space="preserve">mind on saatnud.</w:t>
      </w:r>
    </w:p>
    <w:p w14:paraId="27F09724" w14:textId="77777777" w:rsidR="00F90BDC" w:rsidRDefault="00F90BDC"/>
    <w:p w14:paraId="53E31AE4" w14:textId="77777777" w:rsidR="00F90BDC" w:rsidRDefault="00F90BDC">
      <w:r xmlns:w="http://schemas.openxmlformats.org/wordprocessingml/2006/main">
        <w:t xml:space="preserve">Jeesuse vastuvõtmine tähendab Isa vastuvõtmist, kes Ta on saatnud.</w:t>
      </w:r>
    </w:p>
    <w:p w14:paraId="4A8B7C5D" w14:textId="77777777" w:rsidR="00F90BDC" w:rsidRDefault="00F90BDC"/>
    <w:p w14:paraId="642EC5F6" w14:textId="77777777" w:rsidR="00F90BDC" w:rsidRDefault="00F90BDC">
      <w:r xmlns:w="http://schemas.openxmlformats.org/wordprocessingml/2006/main">
        <w:t xml:space="preserve">1. Jeesus: Isa saadetud isik</w:t>
      </w:r>
    </w:p>
    <w:p w14:paraId="716D67D3" w14:textId="77777777" w:rsidR="00F90BDC" w:rsidRDefault="00F90BDC"/>
    <w:p w14:paraId="0D34F45B" w14:textId="77777777" w:rsidR="00F90BDC" w:rsidRDefault="00F90BDC">
      <w:r xmlns:w="http://schemas.openxmlformats.org/wordprocessingml/2006/main">
        <w:t xml:space="preserve">2. Jeesuse vastuvõtmine: Isa õnnistus</w:t>
      </w:r>
    </w:p>
    <w:p w14:paraId="438EED59" w14:textId="77777777" w:rsidR="00F90BDC" w:rsidRDefault="00F90BDC"/>
    <w:p w14:paraId="5D344234" w14:textId="77777777" w:rsidR="00F90BDC" w:rsidRDefault="00F90BDC">
      <w:r xmlns:w="http://schemas.openxmlformats.org/wordprocessingml/2006/main">
        <w:t xml:space="preserve">1. Johannese 14:9 – Jeesus ütles: "Igaüks, kes on mind näinud, on näinud Isa."</w:t>
      </w:r>
    </w:p>
    <w:p w14:paraId="38DC9AAF" w14:textId="77777777" w:rsidR="00F90BDC" w:rsidRDefault="00F90BDC"/>
    <w:p w14:paraId="02270498" w14:textId="77777777" w:rsidR="00F90BDC" w:rsidRDefault="00F90BDC">
      <w:r xmlns:w="http://schemas.openxmlformats.org/wordprocessingml/2006/main">
        <w:t xml:space="preserve">2. Jesaja 9:6 – Sest meile sünnib laps, meile antakse poeg ja valitsus on tema õlgadel. Ja teda kutsutakse Imeliseks Nõuandjaks, Vägevaks Jumalaks, Igaveseks Isaks, Rahuvürstiks.</w:t>
      </w:r>
    </w:p>
    <w:p w14:paraId="2DE7E69B" w14:textId="77777777" w:rsidR="00F90BDC" w:rsidRDefault="00F90BDC"/>
    <w:p w14:paraId="3486824E" w14:textId="77777777" w:rsidR="00F90BDC" w:rsidRDefault="00F90BDC">
      <w:r xmlns:w="http://schemas.openxmlformats.org/wordprocessingml/2006/main">
        <w:t xml:space="preserve">Matteuse 10:41 Kes prohveti vastu võtab prohveti nimel, see saab prohveti tasu; ja kes õige vastu võtab õige nimel, saab õige palga.</w:t>
      </w:r>
    </w:p>
    <w:p w14:paraId="2741CB72" w14:textId="77777777" w:rsidR="00F90BDC" w:rsidRDefault="00F90BDC"/>
    <w:p w14:paraId="2226977A" w14:textId="77777777" w:rsidR="00F90BDC" w:rsidRDefault="00F90BDC">
      <w:r xmlns:w="http://schemas.openxmlformats.org/wordprocessingml/2006/main">
        <w:t xml:space="preserve">Jeesus julgustab meid austama neid, kes teevad Jumala tööd, tasudes neile sama au, mille annaksime Jumalale.</w:t>
      </w:r>
    </w:p>
    <w:p w14:paraId="3D8DEC9A" w14:textId="77777777" w:rsidR="00F90BDC" w:rsidRDefault="00F90BDC"/>
    <w:p w14:paraId="08BA9C27" w14:textId="77777777" w:rsidR="00F90BDC" w:rsidRDefault="00F90BDC">
      <w:r xmlns:w="http://schemas.openxmlformats.org/wordprocessingml/2006/main">
        <w:t xml:space="preserve">1. "Jumala teenijate austamise õnnistus"</w:t>
      </w:r>
    </w:p>
    <w:p w14:paraId="7A052D3A" w14:textId="77777777" w:rsidR="00F90BDC" w:rsidRDefault="00F90BDC"/>
    <w:p w14:paraId="33A4F897" w14:textId="77777777" w:rsidR="00F90BDC" w:rsidRDefault="00F90BDC">
      <w:r xmlns:w="http://schemas.openxmlformats.org/wordprocessingml/2006/main">
        <w:t xml:space="preserve">2. "Õigluse tasu"</w:t>
      </w:r>
    </w:p>
    <w:p w14:paraId="5AE18FB2" w14:textId="77777777" w:rsidR="00F90BDC" w:rsidRDefault="00F90BDC"/>
    <w:p w14:paraId="1A528D83" w14:textId="77777777" w:rsidR="00F90BDC" w:rsidRDefault="00F90BDC">
      <w:r xmlns:w="http://schemas.openxmlformats.org/wordprocessingml/2006/main">
        <w:t xml:space="preserve">1. Heebrealastele 6:10 – Jumal ei ole ülekohtune; ta ei unusta teie tööd ja armastust, mida olete talle näidanud, kui olete tema rahvast aidanud ja jätkate nende abistamist.</w:t>
      </w:r>
    </w:p>
    <w:p w14:paraId="6C0B9901" w14:textId="77777777" w:rsidR="00F90BDC" w:rsidRDefault="00F90BDC"/>
    <w:p w14:paraId="13F9A0F8" w14:textId="77777777" w:rsidR="00F90BDC" w:rsidRDefault="00F90BDC">
      <w:r xmlns:w="http://schemas.openxmlformats.org/wordprocessingml/2006/main">
        <w:t xml:space="preserve">2. Õpetussõnad 19:17 – Kes on armuline vaestele, laenab Issandale ja ta tasub neile selle eest, mida nad on teinud.</w:t>
      </w:r>
    </w:p>
    <w:p w14:paraId="6AA10942" w14:textId="77777777" w:rsidR="00F90BDC" w:rsidRDefault="00F90BDC"/>
    <w:p w14:paraId="3EED0789" w14:textId="77777777" w:rsidR="00F90BDC" w:rsidRDefault="00F90BDC">
      <w:r xmlns:w="http://schemas.openxmlformats.org/wordprocessingml/2006/main">
        <w:t xml:space="preserve">Matteuse 10:42 Ja kes iganes annab juua ühele neist pisikestest tassi külma vett jüngri nimel, tõesti, ma ütlen teile, ta ei kaota mingil juhul oma tasu.</w:t>
      </w:r>
    </w:p>
    <w:p w14:paraId="2646F574" w14:textId="77777777" w:rsidR="00F90BDC" w:rsidRDefault="00F90BDC"/>
    <w:p w14:paraId="0B431F16" w14:textId="77777777" w:rsidR="00F90BDC" w:rsidRDefault="00F90BDC">
      <w:r xmlns:w="http://schemas.openxmlformats.org/wordprocessingml/2006/main">
        <w:t xml:space="preserve">See salm julgustab meid abivajajaid aitama, olenemata sellest, kui väike ülesanne on või kui alandlik on tasu.</w:t>
      </w:r>
    </w:p>
    <w:p w14:paraId="290C4E75" w14:textId="77777777" w:rsidR="00F90BDC" w:rsidRDefault="00F90BDC"/>
    <w:p w14:paraId="582AB293" w14:textId="77777777" w:rsidR="00F90BDC" w:rsidRDefault="00F90BDC">
      <w:r xmlns:w="http://schemas.openxmlformats.org/wordprocessingml/2006/main">
        <w:t xml:space="preserve">1. "Headuse tasud: jüngri nimel tassi külma vett andmine"</w:t>
      </w:r>
    </w:p>
    <w:p w14:paraId="79118398" w14:textId="77777777" w:rsidR="00F90BDC" w:rsidRDefault="00F90BDC"/>
    <w:p w14:paraId="2FF26863" w14:textId="77777777" w:rsidR="00F90BDC" w:rsidRDefault="00F90BDC">
      <w:r xmlns:w="http://schemas.openxmlformats.org/wordprocessingml/2006/main">
        <w:t xml:space="preserve">2. "Väikeste tegude jõud: kuidas tass külma vett võib oluliselt muuta"</w:t>
      </w:r>
    </w:p>
    <w:p w14:paraId="019B75B6" w14:textId="77777777" w:rsidR="00F90BDC" w:rsidRDefault="00F90BDC"/>
    <w:p w14:paraId="43FF6F21" w14:textId="77777777" w:rsidR="00F90BDC" w:rsidRDefault="00F90BDC">
      <w:r xmlns:w="http://schemas.openxmlformats.org/wordprocessingml/2006/main">
        <w:t xml:space="preserve">1. Luuka 6:38 – "Andke, siis antakse teile. Hea mõõt, mis on alla surutud, kokku raputatud ja üle jooksnud, valatakse teie sülle. Sest sellega, mida te kasutate, mõõdetakse sina."</w:t>
      </w:r>
    </w:p>
    <w:p w14:paraId="39571EAE" w14:textId="77777777" w:rsidR="00F90BDC" w:rsidRDefault="00F90BDC"/>
    <w:p w14:paraId="5E40C869" w14:textId="77777777" w:rsidR="00F90BDC" w:rsidRDefault="00F90BDC">
      <w:r xmlns:w="http://schemas.openxmlformats.org/wordprocessingml/2006/main">
        <w:t xml:space="preserve">2. 2. Korintlastele 9:6-7 – "Pidage meeles: kes külvab kasinalt, see ka lõikab kasinalt, ja kes külvab heldelt, see lõikab ka heldelt. Igaüks teist peaks andma seda, mida olete oma südames otsustanud anda, mitte vastumeelselt või allutatud. sund, sest Jumal armastab rõõmsat andjat."</w:t>
      </w:r>
    </w:p>
    <w:p w14:paraId="76553DC1" w14:textId="77777777" w:rsidR="00F90BDC" w:rsidRDefault="00F90BDC"/>
    <w:p w14:paraId="1E464338" w14:textId="77777777" w:rsidR="00F90BDC" w:rsidRDefault="00F90BDC">
      <w:r xmlns:w="http://schemas.openxmlformats.org/wordprocessingml/2006/main">
        <w:t xml:space="preserve">Matteuse 11. peatükis on kirjas Jeesuse reaktsioon Ristija Johannese kahtlustele, Tema kriitika kahetsematute linnade suhtes ja Tema kutse leida Temas puhkus.</w:t>
      </w:r>
    </w:p>
    <w:p w14:paraId="088D6EAC" w14:textId="77777777" w:rsidR="00F90BDC" w:rsidRDefault="00F90BDC"/>
    <w:p w14:paraId="34DB8038" w14:textId="77777777" w:rsidR="00F90BDC" w:rsidRDefault="00F90BDC">
      <w:r xmlns:w="http://schemas.openxmlformats.org/wordprocessingml/2006/main">
        <w:t xml:space="preserve">1. lõik: Peatükk algab sellega, et praegu vanglas viibiv Ristija Johannes saadab oma jüngrid Jeesuse juurde kinnitama, kas Tema on tõesti Messias (Matteuse 11:1-6). Jeesus vastab sellele, juhtides tähelepanu imedele, mida Ta on korda saatnud oma messialiku identiteedi tõestuseks. Pärast Johannese jüngrite lahkumist kiidab Jeesus Johannest kui prohvetit ja rohkem kui prohvetit – seda, kes valmistab Talle teed. Ometi ütleb </w:t>
      </w:r>
      <w:r xmlns:w="http://schemas.openxmlformats.org/wordprocessingml/2006/main">
        <w:t xml:space="preserve">ta </w:t>
      </w:r>
      <w:r xmlns:w="http://schemas.openxmlformats.org/wordprocessingml/2006/main">
        <w:lastRenderedPageBreak xmlns:w="http://schemas.openxmlformats.org/wordprocessingml/2006/main"/>
      </w:r>
      <w:r xmlns:w="http://schemas.openxmlformats.org/wordprocessingml/2006/main">
        <w:t xml:space="preserve">ka, et taevariigis on vähim suurem kui Johannes (Matteuse 11:7-15).</w:t>
      </w:r>
    </w:p>
    <w:p w14:paraId="63D2C5F9" w14:textId="77777777" w:rsidR="00F90BDC" w:rsidRDefault="00F90BDC"/>
    <w:p w14:paraId="2801D54C" w14:textId="77777777" w:rsidR="00F90BDC" w:rsidRDefault="00F90BDC">
      <w:r xmlns:w="http://schemas.openxmlformats.org/wordprocessingml/2006/main">
        <w:t xml:space="preserve">2. lõik: Järgmiseks kritiseerib Jeesus linnu, kus tehti enamik Tema imetegusid, kuid nad ei kahetsenud – Korasin, Betsaida ja Kapernaum (Matteuse 11:20-24). Ta võrdleb neid ebasoodsalt Tüürose, Siidoni ja Soodomaga, kes oleksid kahetsenud, kui oleksid näinud selliseid imesid. See toob esile nende südame kareduse, hoolimata sellest, et nad on tunnistajaks Jumala kuningriigi märkidele.</w:t>
      </w:r>
    </w:p>
    <w:p w14:paraId="69609767" w14:textId="77777777" w:rsidR="00F90BDC" w:rsidRDefault="00F90BDC"/>
    <w:p w14:paraId="399D3F9B" w14:textId="77777777" w:rsidR="00F90BDC" w:rsidRDefault="00F90BDC">
      <w:r xmlns:w="http://schemas.openxmlformats.org/wordprocessingml/2006/main">
        <w:t xml:space="preserve">3. lõik: Selles viimases osas (Matteuse 11:25-30) esitab Jeesus palve, milles tänab Jumalat selle eest, et ta avaldas tõdesid enda ja kuningriigi kohta mitte tarkadele ja õpetlastele, vaid väikestele lastele, st neile, kes on Jumala ees alandlikud. Seejärel kutsub Ta kõiki, kes on väsinud ja koormatud, enda juurde puhkama. Sest Tema ike on kerge ja koorem kerge, mis näitab, et Tema järgimine toob leevendust religioosse legalismi poolt pandud koormatest.</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Matteuse 11:1 Ja sündis, et kui Jeesus oli oma kaheteistkümnele jüngrile käskimise lõpetanud, läks ta sealt ära, et õpetada ja jutlustada nende linnades.</w:t>
      </w:r>
    </w:p>
    <w:p w14:paraId="2FC88844" w14:textId="77777777" w:rsidR="00F90BDC" w:rsidRDefault="00F90BDC"/>
    <w:p w14:paraId="3B2062F5" w14:textId="77777777" w:rsidR="00F90BDC" w:rsidRDefault="00F90BDC">
      <w:r xmlns:w="http://schemas.openxmlformats.org/wordprocessingml/2006/main">
        <w:t xml:space="preserve">Lõik Jeesus lõpetas oma kaheteistkümne jüngri õpetamise ning läks seejärel õpetama ja jutlustama teistesse linnadesse.</w:t>
      </w:r>
    </w:p>
    <w:p w14:paraId="64812B11" w14:textId="77777777" w:rsidR="00F90BDC" w:rsidRDefault="00F90BDC"/>
    <w:p w14:paraId="4A5E11C1" w14:textId="77777777" w:rsidR="00F90BDC" w:rsidRDefault="00F90BDC">
      <w:r xmlns:w="http://schemas.openxmlformats.org/wordprocessingml/2006/main">
        <w:t xml:space="preserve">1. "Jüngri kohustus jagada Jeesuse sõnumit"</w:t>
      </w:r>
    </w:p>
    <w:p w14:paraId="15DBE624" w14:textId="77777777" w:rsidR="00F90BDC" w:rsidRDefault="00F90BDC"/>
    <w:p w14:paraId="3018C26E" w14:textId="77777777" w:rsidR="00F90BDC" w:rsidRDefault="00F90BDC">
      <w:r xmlns:w="http://schemas.openxmlformats.org/wordprocessingml/2006/main">
        <w:t xml:space="preserve">2. "Evangeeliumi kuulutamise jõud"</w:t>
      </w:r>
    </w:p>
    <w:p w14:paraId="40E7B726" w14:textId="77777777" w:rsidR="00F90BDC" w:rsidRDefault="00F90BDC"/>
    <w:p w14:paraId="146A07B2" w14:textId="77777777" w:rsidR="00F90BDC" w:rsidRDefault="00F90BDC">
      <w:r xmlns:w="http://schemas.openxmlformats.org/wordprocessingml/2006/main">
        <w:t xml:space="preserve">1. Matteuse 28:19-20 – "Minge siis ja tehke jüngriteks kõik rahvad, ristides neid Isa ja Poja ja Püha Vaimu nimesse, õpetades neid pidama kõike, mida ma olen teid käskinud. Ja vaata, , Olen alati teiega, ajastu lõpuni."</w:t>
      </w:r>
    </w:p>
    <w:p w14:paraId="42B5F7CE" w14:textId="77777777" w:rsidR="00F90BDC" w:rsidRDefault="00F90BDC"/>
    <w:p w14:paraId="59F05FE5" w14:textId="77777777" w:rsidR="00F90BDC" w:rsidRDefault="00F90BDC">
      <w:r xmlns:w="http://schemas.openxmlformats.org/wordprocessingml/2006/main">
        <w:t xml:space="preserve">2. Apostlite teod 1:8 - "Aga te saate väe, kui Püha Vaim tuleb teie peale, ja te olete </w:t>
      </w:r>
      <w:r xmlns:w="http://schemas.openxmlformats.org/wordprocessingml/2006/main">
        <w:lastRenderedPageBreak xmlns:w="http://schemas.openxmlformats.org/wordprocessingml/2006/main"/>
      </w:r>
      <w:r xmlns:w="http://schemas.openxmlformats.org/wordprocessingml/2006/main">
        <w:t xml:space="preserve">minu tunnistajad Jeruusalemmas ja kogu Juudamaal ja Samaarias ja kuni ilmamaa lõpuni."</w:t>
      </w:r>
    </w:p>
    <w:p w14:paraId="759BA7A9" w14:textId="77777777" w:rsidR="00F90BDC" w:rsidRDefault="00F90BDC"/>
    <w:p w14:paraId="6F7BE591" w14:textId="77777777" w:rsidR="00F90BDC" w:rsidRDefault="00F90BDC">
      <w:r xmlns:w="http://schemas.openxmlformats.org/wordprocessingml/2006/main">
        <w:t xml:space="preserve">Matteuse 11:2 Kui Johannes oli vanglas kuulnud Kristuse tegudest, läkitas ta kaks oma jüngrit,</w:t>
      </w:r>
    </w:p>
    <w:p w14:paraId="7F22F085" w14:textId="77777777" w:rsidR="00F90BDC" w:rsidRDefault="00F90BDC"/>
    <w:p w14:paraId="7A722077" w14:textId="77777777" w:rsidR="00F90BDC" w:rsidRDefault="00F90BDC">
      <w:r xmlns:w="http://schemas.openxmlformats.org/wordprocessingml/2006/main">
        <w:t xml:space="preserve">Ristija Johannes kuuleb Jeesuse tegudest oma jüngritelt ja saadab neist kaks küsima, kas ta on Messias.</w:t>
      </w:r>
    </w:p>
    <w:p w14:paraId="075462B4" w14:textId="77777777" w:rsidR="00F90BDC" w:rsidRDefault="00F90BDC"/>
    <w:p w14:paraId="4B5B5567" w14:textId="77777777" w:rsidR="00F90BDC" w:rsidRDefault="00F90BDC">
      <w:r xmlns:w="http://schemas.openxmlformats.org/wordprocessingml/2006/main">
        <w:t xml:space="preserve">1. Tunnistamise jõud – kuidas Ristija Johannes oli isegi vangistuses valmis jagama head sõnumit Jeesuse tegudest</w:t>
      </w:r>
    </w:p>
    <w:p w14:paraId="09E82B3C" w14:textId="77777777" w:rsidR="00F90BDC" w:rsidRDefault="00F90BDC"/>
    <w:p w14:paraId="2ACF55F8" w14:textId="77777777" w:rsidR="00F90BDC" w:rsidRDefault="00F90BDC">
      <w:r xmlns:w="http://schemas.openxmlformats.org/wordprocessingml/2006/main">
        <w:t xml:space="preserve">2. Truuduse tähtsus – Johannese vankumatu pühendumus tõele isegi raskuste korral</w:t>
      </w:r>
    </w:p>
    <w:p w14:paraId="6F21D545" w14:textId="77777777" w:rsidR="00F90BDC" w:rsidRDefault="00F90BDC"/>
    <w:p w14:paraId="7FFFB186" w14:textId="77777777" w:rsidR="00F90BDC" w:rsidRDefault="00F90BDC">
      <w:r xmlns:w="http://schemas.openxmlformats.org/wordprocessingml/2006/main">
        <w:t xml:space="preserve">1. Heebrealastele 11:1-2 – Usk on kindlustunne selle suhtes, mida me loodame, ja kindlus selle suhtes, mida me ei näe. Selle eest kiideti iidseid inimesi.</w:t>
      </w:r>
    </w:p>
    <w:p w14:paraId="0F4A4C75" w14:textId="77777777" w:rsidR="00F90BDC" w:rsidRDefault="00F90BDC"/>
    <w:p w14:paraId="3063D1D6" w14:textId="77777777" w:rsidR="00F90BDC" w:rsidRDefault="00F90BDC">
      <w:r xmlns:w="http://schemas.openxmlformats.org/wordprocessingml/2006/main">
        <w:t xml:space="preserve">2. Roomlastele 10:14-15 – Kuidas saavad nad siis appi kutsuda seda, kellesse nad pole uskunud? Ja kuidas saavad nad uskuda sellesse, kellest nad pole kuulnud? Ja kuidas saavad nad kuulda ilma, et keegi neile jutlustaks? Ja kuidas saab keegi jutlustada, kui teda pole saadetud?</w:t>
      </w:r>
    </w:p>
    <w:p w14:paraId="0075D477" w14:textId="77777777" w:rsidR="00F90BDC" w:rsidRDefault="00F90BDC"/>
    <w:p w14:paraId="436484EA" w14:textId="77777777" w:rsidR="00F90BDC" w:rsidRDefault="00F90BDC">
      <w:r xmlns:w="http://schemas.openxmlformats.org/wordprocessingml/2006/main">
        <w:t xml:space="preserve">Matteuse evangeelium 11:3 Ja küsis temalt: "Kas sina oled see, kes peaks tulema, või kas me ootame teist?"</w:t>
      </w:r>
    </w:p>
    <w:p w14:paraId="024BDAE2" w14:textId="77777777" w:rsidR="00F90BDC" w:rsidRDefault="00F90BDC"/>
    <w:p w14:paraId="3318AED3" w14:textId="77777777" w:rsidR="00F90BDC" w:rsidRDefault="00F90BDC">
      <w:r xmlns:w="http://schemas.openxmlformats.org/wordprocessingml/2006/main">
        <w:t xml:space="preserve">Jeruusalemma rahvas küsis Ristija Johanneselt, kas Jeesus on oodatud Messias või peaksid nad otsima kedagi teist.</w:t>
      </w:r>
    </w:p>
    <w:p w14:paraId="54F79A43" w14:textId="77777777" w:rsidR="00F90BDC" w:rsidRDefault="00F90BDC"/>
    <w:p w14:paraId="39E5E35E" w14:textId="77777777" w:rsidR="00F90BDC" w:rsidRDefault="00F90BDC">
      <w:r xmlns:w="http://schemas.openxmlformats.org/wordprocessingml/2006/main">
        <w:t xml:space="preserve">1. Me võime leida kindluse Issandas isegi siis, kui meie küsimused jäävad vastuseta.</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 võime usaldada Issandat isegi siis, kui meie ootused ei täitu.</w:t>
      </w:r>
    </w:p>
    <w:p w14:paraId="7B5F7E2F" w14:textId="77777777" w:rsidR="00F90BDC" w:rsidRDefault="00F90BDC"/>
    <w:p w14:paraId="1978BD33" w14:textId="77777777" w:rsidR="00F90BDC" w:rsidRDefault="00F90BDC">
      <w:r xmlns:w="http://schemas.openxmlformats.org/wordprocessingml/2006/main">
        <w:t xml:space="preserve">1. Jesaja 40:31 – Aga need, kes loodavad Issanda peale, uuendavad oma jõudu. Nad hõljuvad tiibadel nagu kotkad; nad jooksevad ega väsi, nad kõnnivad ega minesta.</w:t>
      </w:r>
    </w:p>
    <w:p w14:paraId="47FF0533" w14:textId="77777777" w:rsidR="00F90BDC" w:rsidRDefault="00F90BDC"/>
    <w:p w14:paraId="1D774DCC" w14:textId="77777777" w:rsidR="00F90BDC" w:rsidRDefault="00F90BDC">
      <w:r xmlns:w="http://schemas.openxmlformats.org/wordprocessingml/2006/main">
        <w:t xml:space="preserve">2. Psalm 37:3-4 – usalda Issandat ja tee head; ela maal ja naudi turvalist karjamaad. Tundke rõõmu Issandast, ja ta annab teile, mida teie süda soovib.</w:t>
      </w:r>
    </w:p>
    <w:p w14:paraId="04F03D8A" w14:textId="77777777" w:rsidR="00F90BDC" w:rsidRDefault="00F90BDC"/>
    <w:p w14:paraId="0F7593FA" w14:textId="77777777" w:rsidR="00F90BDC" w:rsidRDefault="00F90BDC">
      <w:r xmlns:w="http://schemas.openxmlformats.org/wordprocessingml/2006/main">
        <w:t xml:space="preserve">Matteuse 11:4 Jeesus vastas ja ütles neile: "Minge ja näidake Johannesele uuesti, mida te kuulete ja näete.</w:t>
      </w:r>
    </w:p>
    <w:p w14:paraId="2CBAA42E" w14:textId="77777777" w:rsidR="00F90BDC" w:rsidRDefault="00F90BDC"/>
    <w:p w14:paraId="0F3941B2" w14:textId="77777777" w:rsidR="00F90BDC" w:rsidRDefault="00F90BDC">
      <w:r xmlns:w="http://schemas.openxmlformats.org/wordprocessingml/2006/main">
        <w:t xml:space="preserve">Jeesus käsib inimestel minna tagasi Johannese juurde ja rääkida talle imelistest asjadest, mida nad on näinud ja kuulnud.</w:t>
      </w:r>
    </w:p>
    <w:p w14:paraId="2299F9FF" w14:textId="77777777" w:rsidR="00F90BDC" w:rsidRDefault="00F90BDC"/>
    <w:p w14:paraId="0818652F" w14:textId="77777777" w:rsidR="00F90BDC" w:rsidRDefault="00F90BDC">
      <w:r xmlns:w="http://schemas.openxmlformats.org/wordprocessingml/2006/main">
        <w:t xml:space="preserve">1: Lähme tagasi ja räägime teistele imelistest asjadest, mida oleme Jeesuse nimel näinud ja kuulnud.</w:t>
      </w:r>
    </w:p>
    <w:p w14:paraId="2AEE82BC" w14:textId="77777777" w:rsidR="00F90BDC" w:rsidRDefault="00F90BDC"/>
    <w:p w14:paraId="1B1A24CA" w14:textId="77777777" w:rsidR="00F90BDC" w:rsidRDefault="00F90BDC">
      <w:r xmlns:w="http://schemas.openxmlformats.org/wordprocessingml/2006/main">
        <w:t xml:space="preserve">2: Me ei tohi kunagi unustada jagada head sõnumit Kristusest ja Tema armastusest meie vastu.</w:t>
      </w:r>
    </w:p>
    <w:p w14:paraId="55021F97" w14:textId="77777777" w:rsidR="00F90BDC" w:rsidRDefault="00F90BDC"/>
    <w:p w14:paraId="4D82C543" w14:textId="77777777" w:rsidR="00F90BDC" w:rsidRDefault="00F90BDC">
      <w:r xmlns:w="http://schemas.openxmlformats.org/wordprocessingml/2006/main">
        <w:t xml:space="preserve">1: Filiplastele 1:27 - "Ainult teie eluviis olgu Kristuse evangeeliumi vääriline, et kas ma tulen teid vaatama või olen ära, ma kuulen teist, et te seisate kindlalt ühes vaimus ja ühes vaimus. meel püüdleb kõrvuti evangeeliumi usu poole."</w:t>
      </w:r>
    </w:p>
    <w:p w14:paraId="2CD67A47" w14:textId="77777777" w:rsidR="00F90BDC" w:rsidRDefault="00F90BDC"/>
    <w:p w14:paraId="3B1DAE97" w14:textId="77777777" w:rsidR="00F90BDC" w:rsidRDefault="00F90BDC">
      <w:r xmlns:w="http://schemas.openxmlformats.org/wordprocessingml/2006/main">
        <w:t xml:space="preserve">2: Apostlite teod 1:8 - "Kuid te saate väe, kui Püha Vaim tuleb teie peale, ja te olete minu tunnistajad Jeruusalemmas ja kogu Juudamaal ja Samaarias ja kuni ilmamaa lõpuni."</w:t>
      </w:r>
    </w:p>
    <w:p w14:paraId="7CBFA48D" w14:textId="77777777" w:rsidR="00F90BDC" w:rsidRDefault="00F90BDC"/>
    <w:p w14:paraId="5F18C349" w14:textId="77777777" w:rsidR="00F90BDC" w:rsidRDefault="00F90BDC">
      <w:r xmlns:w="http://schemas.openxmlformats.org/wordprocessingml/2006/main">
        <w:t xml:space="preserve">Matteuse 11:5 Pimedad saavad nägemise ja jalutud kõnnivad, pidalitõbised saavad puhtaks ja kurdid kuulevad, surnuid äratatakse ja vaestele kuulutatakse evangeeliumi.</w:t>
      </w:r>
    </w:p>
    <w:p w14:paraId="5408B058" w14:textId="77777777" w:rsidR="00F90BDC" w:rsidRDefault="00F90BDC"/>
    <w:p w14:paraId="6C61FE3A" w14:textId="77777777" w:rsidR="00F90BDC" w:rsidRDefault="00F90BDC">
      <w:r xmlns:w="http://schemas.openxmlformats.org/wordprocessingml/2006/main">
        <w:t xml:space="preserve">Jeesuse imeteod näitavad tema väge ja hoolitsust kõigi inimeste vastu, olenemata nende olukorrast.</w:t>
      </w:r>
    </w:p>
    <w:p w14:paraId="0662E43F" w14:textId="77777777" w:rsidR="00F90BDC" w:rsidRDefault="00F90BDC"/>
    <w:p w14:paraId="1ADAEB07" w14:textId="77777777" w:rsidR="00F90BDC" w:rsidRDefault="00F90BDC">
      <w:r xmlns:w="http://schemas.openxmlformats.org/wordprocessingml/2006/main">
        <w:t xml:space="preserve">1: Jeesus hoolib meist kõigist ja on valmis meid tervendama, kui me Tema poole pöördume.</w:t>
      </w:r>
    </w:p>
    <w:p w14:paraId="5B77307A" w14:textId="77777777" w:rsidR="00F90BDC" w:rsidRDefault="00F90BDC"/>
    <w:p w14:paraId="068B965C" w14:textId="77777777" w:rsidR="00F90BDC" w:rsidRDefault="00F90BDC">
      <w:r xmlns:w="http://schemas.openxmlformats.org/wordprocessingml/2006/main">
        <w:t xml:space="preserve">2: Jeesusel on vägi tuua meid välja pimedusest ja tuua oma imelisse valgusesse.</w:t>
      </w:r>
    </w:p>
    <w:p w14:paraId="3413F953" w14:textId="77777777" w:rsidR="00F90BDC" w:rsidRDefault="00F90BDC"/>
    <w:p w14:paraId="7D50BDF0" w14:textId="77777777" w:rsidR="00F90BDC" w:rsidRDefault="00F90BDC">
      <w:r xmlns:w="http://schemas.openxmlformats.org/wordprocessingml/2006/main">
        <w:t xml:space="preserve">Johannese 8:12 - "Siis Jeesus rääkis nendega uuesti, öeldes: "Mina olen maailma valgus. Kes järgneb mulle, ei käi pimeduses, vaid tal on elu valgus."</w:t>
      </w:r>
    </w:p>
    <w:p w14:paraId="1D93A9C2" w14:textId="77777777" w:rsidR="00F90BDC" w:rsidRDefault="00F90BDC"/>
    <w:p w14:paraId="44E43DD6" w14:textId="77777777" w:rsidR="00F90BDC" w:rsidRDefault="00F90BDC">
      <w:r xmlns:w="http://schemas.openxmlformats.org/wordprocessingml/2006/main">
        <w:t xml:space="preserve">Jesaja 61:1 – „Issanda Jumala Vaim on minu peal, sest Issand on mind võidnud kuulutama vaestele head sõnumit; Ta on mind läkitanud tervendama murtud südameid, kuulutama vangidele vabadust ja kinniseisjatele vangla avamist.</w:t>
      </w:r>
    </w:p>
    <w:p w14:paraId="032503BA" w14:textId="77777777" w:rsidR="00F90BDC" w:rsidRDefault="00F90BDC"/>
    <w:p w14:paraId="3E0CA6E6" w14:textId="77777777" w:rsidR="00F90BDC" w:rsidRDefault="00F90BDC">
      <w:r xmlns:w="http://schemas.openxmlformats.org/wordprocessingml/2006/main">
        <w:t xml:space="preserve">Matteuse 11:6 Ja õnnistatud on see, kes minu peale ei solvu.</w:t>
      </w:r>
    </w:p>
    <w:p w14:paraId="066BA578" w14:textId="77777777" w:rsidR="00F90BDC" w:rsidRDefault="00F90BDC"/>
    <w:p w14:paraId="6AB7A3E3" w14:textId="77777777" w:rsidR="00F90BDC" w:rsidRDefault="00F90BDC">
      <w:r xmlns:w="http://schemas.openxmlformats.org/wordprocessingml/2006/main">
        <w:t xml:space="preserve">Jeesus julgustab neid, kes teda järgivad, tema peale mitte solvuda.</w:t>
      </w:r>
    </w:p>
    <w:p w14:paraId="22173D9E" w14:textId="77777777" w:rsidR="00F90BDC" w:rsidRDefault="00F90BDC"/>
    <w:p w14:paraId="70A39D6E" w14:textId="77777777" w:rsidR="00F90BDC" w:rsidRDefault="00F90BDC">
      <w:r xmlns:w="http://schemas.openxmlformats.org/wordprocessingml/2006/main">
        <w:t xml:space="preserve">1. "Jeesusesse usaldamise õnnistused"</w:t>
      </w:r>
    </w:p>
    <w:p w14:paraId="4FDB664B" w14:textId="77777777" w:rsidR="00F90BDC" w:rsidRDefault="00F90BDC"/>
    <w:p w14:paraId="2EF0234A" w14:textId="77777777" w:rsidR="00F90BDC" w:rsidRDefault="00F90BDC">
      <w:r xmlns:w="http://schemas.openxmlformats.org/wordprocessingml/2006/main">
        <w:t xml:space="preserve">2. "Vankumatu usu tugevus"</w:t>
      </w:r>
    </w:p>
    <w:p w14:paraId="4D8691C4" w14:textId="77777777" w:rsidR="00F90BDC" w:rsidRDefault="00F90BDC"/>
    <w:p w14:paraId="3E92FBC6" w14:textId="77777777" w:rsidR="00F90BDC" w:rsidRDefault="00F90BDC">
      <w:r xmlns:w="http://schemas.openxmlformats.org/wordprocessingml/2006/main">
        <w:t xml:space="preserve">1. Psalm 37:5 – Usalda oma tee Issandale, usalda Tema peale, siis ta tegutseb.</w:t>
      </w:r>
    </w:p>
    <w:p w14:paraId="27D1A02A" w14:textId="77777777" w:rsidR="00F90BDC" w:rsidRDefault="00F90BDC"/>
    <w:p w14:paraId="2FFA3ECE" w14:textId="77777777" w:rsidR="00F90BDC" w:rsidRDefault="00F90BDC">
      <w:r xmlns:w="http://schemas.openxmlformats.org/wordprocessingml/2006/main">
        <w:t xml:space="preserve">2. Filiplastele 4:6-7 – Ärge muretsege millegi pärast, vaid andke oma soovid kõiges Jumalale teatavaks palve ja anumise kaudu koos tänuga. Ja Jumala rahu, mis ületab igasuguse mõistuse, hoiab teie südameid ja mõtteid Kristuses Jeesuses.</w:t>
      </w:r>
    </w:p>
    <w:p w14:paraId="2E482C9E" w14:textId="77777777" w:rsidR="00F90BDC" w:rsidRDefault="00F90BDC"/>
    <w:p w14:paraId="21E483B0" w14:textId="77777777" w:rsidR="00F90BDC" w:rsidRDefault="00F90BDC">
      <w:r xmlns:w="http://schemas.openxmlformats.org/wordprocessingml/2006/main">
        <w:t xml:space="preserve">Matteuse 11:7 Ja kui nad lahkusid, hakkas Jeesus rahvahulkadele Johannese kohta rääkima: Mida te läksite kõrbe vaatama? Tuulest raputatud pilliroog?</w:t>
      </w:r>
    </w:p>
    <w:p w14:paraId="569CCC0E" w14:textId="77777777" w:rsidR="00F90BDC" w:rsidRDefault="00F90BDC"/>
    <w:p w14:paraId="584D1C1C" w14:textId="77777777" w:rsidR="00F90BDC" w:rsidRDefault="00F90BDC">
      <w:r xmlns:w="http://schemas.openxmlformats.org/wordprocessingml/2006/main">
        <w:t xml:space="preserve">Ristija Johannes oli erakordne inimene ja Jeesus küsis inimestelt, miks nad läksid kõrbe teda vaatama.</w:t>
      </w:r>
    </w:p>
    <w:p w14:paraId="213C5503" w14:textId="77777777" w:rsidR="00F90BDC" w:rsidRDefault="00F90BDC"/>
    <w:p w14:paraId="22960AB7" w14:textId="77777777" w:rsidR="00F90BDC" w:rsidRDefault="00F90BDC">
      <w:r xmlns:w="http://schemas.openxmlformats.org/wordprocessingml/2006/main">
        <w:t xml:space="preserve">1: Ristija Johannes oli suure usu ja julge mees ning Jeesus küsis inimestelt, miks nad läksid kõrbe teda otsima.</w:t>
      </w:r>
    </w:p>
    <w:p w14:paraId="7125D1EA" w14:textId="77777777" w:rsidR="00F90BDC" w:rsidRDefault="00F90BDC"/>
    <w:p w14:paraId="52F2EA21" w14:textId="77777777" w:rsidR="00F90BDC" w:rsidRDefault="00F90BDC">
      <w:r xmlns:w="http://schemas.openxmlformats.org/wordprocessingml/2006/main">
        <w:t xml:space="preserve">2: Jeesus tahtis teada, mis ajendas inimesi kõrbes Ristija Johannest otsima. Me kõik peaksime püüdma järgida Johannese usku ja julgust.</w:t>
      </w:r>
    </w:p>
    <w:p w14:paraId="4C0CD206" w14:textId="77777777" w:rsidR="00F90BDC" w:rsidRDefault="00F90BDC"/>
    <w:p w14:paraId="22E20873" w14:textId="77777777" w:rsidR="00F90BDC" w:rsidRDefault="00F90BDC">
      <w:r xmlns:w="http://schemas.openxmlformats.org/wordprocessingml/2006/main">
        <w:t xml:space="preserve">1: Luuka 7:28 - Sest ma ütlen teile: naistest sündinute seas ei ole suuremat prohvetit kui Ristija Johannes.</w:t>
      </w:r>
    </w:p>
    <w:p w14:paraId="546AD634" w14:textId="77777777" w:rsidR="00F90BDC" w:rsidRDefault="00F90BDC"/>
    <w:p w14:paraId="21A86C19" w14:textId="77777777" w:rsidR="00F90BDC" w:rsidRDefault="00F90BDC">
      <w:r xmlns:w="http://schemas.openxmlformats.org/wordprocessingml/2006/main">
        <w:t xml:space="preserve">2: Jesaja 40:3-5 – Kõrbes hüüdja hääl: Valmistage Issandale tee, tehke kõrbes tasaseks tee meie Jumalale. Iga org tõstetakse kõrgeks ja iga mägi ja küngas tehakse madalaks, kõverad tehakse sirgeks ja karmid kohad tasaseks. Ja Issanda auhiilgus ilmub ja kogu liha näeb seda koos, sest Issanda suu on seda rääkinud.</w:t>
      </w:r>
    </w:p>
    <w:p w14:paraId="5547C170" w14:textId="77777777" w:rsidR="00F90BDC" w:rsidRDefault="00F90BDC"/>
    <w:p w14:paraId="3CD4D508" w14:textId="77777777" w:rsidR="00F90BDC" w:rsidRDefault="00F90BDC">
      <w:r xmlns:w="http://schemas.openxmlformats.org/wordprocessingml/2006/main">
        <w:t xml:space="preserve">Matteuse 11:8 Aga mida te läksite välja vaatama? Pehmesse riietusse riietatud mees? vaata, need, kes kannavad pehmeid riideid, on kuningakodades.</w:t>
      </w:r>
    </w:p>
    <w:p w14:paraId="4BFD6A99" w14:textId="77777777" w:rsidR="00F90BDC" w:rsidRDefault="00F90BDC"/>
    <w:p w14:paraId="53EF4F7D" w14:textId="77777777" w:rsidR="00F90BDC" w:rsidRDefault="00F90BDC">
      <w:r xmlns:w="http://schemas.openxmlformats.org/wordprocessingml/2006/main">
        <w:t xml:space="preserve">See salm rõhutab, kui oluline on teise inimese väärtuse hindamisel vaadata kaugemale välisest välimusest ja materiaalsest omandist.</w:t>
      </w:r>
    </w:p>
    <w:p w14:paraId="1EC95B6F" w14:textId="77777777" w:rsidR="00F90BDC" w:rsidRDefault="00F90BDC"/>
    <w:p w14:paraId="2DC56FD1" w14:textId="77777777" w:rsidR="00F90BDC" w:rsidRDefault="00F90BDC">
      <w:r xmlns:w="http://schemas.openxmlformats.org/wordprocessingml/2006/main">
        <w:t xml:space="preserve">1. "Kuninga rõivad: õppetund pinnast kaugemale nägemisest"</w:t>
      </w:r>
    </w:p>
    <w:p w14:paraId="0A5F6B23" w14:textId="77777777" w:rsidR="00F90BDC" w:rsidRDefault="00F90BDC"/>
    <w:p w14:paraId="099DD8C3" w14:textId="77777777" w:rsidR="00F90BDC" w:rsidRDefault="00F90BDC">
      <w:r xmlns:w="http://schemas.openxmlformats.org/wordprocessingml/2006/main">
        <w:t xml:space="preserve">2. "Kuningriigi rikkused: Jumala viis hinnata väärtust"</w:t>
      </w:r>
    </w:p>
    <w:p w14:paraId="0791696A" w14:textId="77777777" w:rsidR="00F90BDC" w:rsidRDefault="00F90BDC"/>
    <w:p w14:paraId="7085C04D" w14:textId="77777777" w:rsidR="00F90BDC" w:rsidRDefault="00F90BDC">
      <w:r xmlns:w="http://schemas.openxmlformats.org/wordprocessingml/2006/main">
        <w:t xml:space="preserve">1. Luuka 7:25 – Aga mida te välja läksite vaatama? Prohvet? Jah, ma ütlen teile, ja rohkem kui prohvet.</w:t>
      </w:r>
    </w:p>
    <w:p w14:paraId="562F3E09" w14:textId="77777777" w:rsidR="00F90BDC" w:rsidRDefault="00F90BDC"/>
    <w:p w14:paraId="6D6BC70B" w14:textId="77777777" w:rsidR="00F90BDC" w:rsidRDefault="00F90BDC">
      <w:r xmlns:w="http://schemas.openxmlformats.org/wordprocessingml/2006/main">
        <w:t xml:space="preserve">2. Jaakobuse 2:1-7 – Mu vennad, ärge uskuge meie Issandasse Jeesusesse Kristusesse, auhiilguse Issandasse, inimeste suhtes.</w:t>
      </w:r>
    </w:p>
    <w:p w14:paraId="5ABFE0CA" w14:textId="77777777" w:rsidR="00F90BDC" w:rsidRDefault="00F90BDC"/>
    <w:p w14:paraId="0E1F7F86" w14:textId="77777777" w:rsidR="00F90BDC" w:rsidRDefault="00F90BDC">
      <w:r xmlns:w="http://schemas.openxmlformats.org/wordprocessingml/2006/main">
        <w:t xml:space="preserve">Matteuse 11:9 Aga mida te läksite välja vaatama? Prohvet? jah, ma ütlen teile, ja rohkem kui prohvet.</w:t>
      </w:r>
    </w:p>
    <w:p w14:paraId="696BFEDC" w14:textId="77777777" w:rsidR="00F90BDC" w:rsidRDefault="00F90BDC"/>
    <w:p w14:paraId="6F1D2D30" w14:textId="77777777" w:rsidR="00F90BDC" w:rsidRDefault="00F90BDC">
      <w:r xmlns:w="http://schemas.openxmlformats.org/wordprocessingml/2006/main">
        <w:t xml:space="preserve">See Matteuse lõik räägib Jeesuse suurusest, kuna ta on midagi enamat kui prohvet.</w:t>
      </w:r>
    </w:p>
    <w:p w14:paraId="4D5B8086" w14:textId="77777777" w:rsidR="00F90BDC" w:rsidRDefault="00F90BDC"/>
    <w:p w14:paraId="4A5E78B5" w14:textId="77777777" w:rsidR="00F90BDC" w:rsidRDefault="00F90BDC">
      <w:r xmlns:w="http://schemas.openxmlformats.org/wordprocessingml/2006/main">
        <w:t xml:space="preserve">1. Jeesus on meie suurim kingitus: Jeesuse tunnistamine enamaks kui prohvetiks</w:t>
      </w:r>
    </w:p>
    <w:p w14:paraId="2549A467" w14:textId="77777777" w:rsidR="00F90BDC" w:rsidRDefault="00F90BDC"/>
    <w:p w14:paraId="1534C56F" w14:textId="77777777" w:rsidR="00F90BDC" w:rsidRDefault="00F90BDC">
      <w:r xmlns:w="http://schemas.openxmlformats.org/wordprocessingml/2006/main">
        <w:t xml:space="preserve">2. Jeesuse tähtsus: Tema rolli mõistmine meie elus</w:t>
      </w:r>
    </w:p>
    <w:p w14:paraId="2486E7C7" w14:textId="77777777" w:rsidR="00F90BDC" w:rsidRDefault="00F90BDC"/>
    <w:p w14:paraId="66767676" w14:textId="77777777" w:rsidR="00F90BDC" w:rsidRDefault="00F90BDC">
      <w:r xmlns:w="http://schemas.openxmlformats.org/wordprocessingml/2006/main">
        <w:t xml:space="preserve">1. Jesaja 9:6-7 – Sest meile sünnib laps, meile on antud poeg ja valitsus on tema õlal ja tema nimeks hüütakse Imeline, Nõuandja, Vägev Jumal, Igavene Isa , Rahuprints.</w:t>
      </w:r>
    </w:p>
    <w:p w14:paraId="69AB7D68" w14:textId="77777777" w:rsidR="00F90BDC" w:rsidRDefault="00F90BDC"/>
    <w:p w14:paraId="72F6F83D" w14:textId="77777777" w:rsidR="00F90BDC" w:rsidRDefault="00F90BDC">
      <w:r xmlns:w="http://schemas.openxmlformats.org/wordprocessingml/2006/main">
        <w:t xml:space="preserve">2. Johannese 1:14-18 – Ja Sõna sai lihaks ja elas meie keskel (ja me nägime tema auhiilgust, Isast ainusündinud Pondi kirkust), täis armu ja tõde.</w:t>
      </w:r>
    </w:p>
    <w:p w14:paraId="079E26DD" w14:textId="77777777" w:rsidR="00F90BDC" w:rsidRDefault="00F90BDC"/>
    <w:p w14:paraId="59459293" w14:textId="77777777" w:rsidR="00F90BDC" w:rsidRDefault="00F90BDC">
      <w:r xmlns:w="http://schemas.openxmlformats.org/wordprocessingml/2006/main">
        <w:t xml:space="preserve">Matteuse 11:10 Sest see on see, kellest on kirjutatud: 'Vaata, ma saadan sinu ees oma käskjala, kes valmistab sulle tee sinu ette.'</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See lõik räägib Ristija Johannesest, kes saadeti Jeesusele teed valmistama.</w:t>
      </w:r>
    </w:p>
    <w:p w14:paraId="069B8EBA" w14:textId="77777777" w:rsidR="00F90BDC" w:rsidRDefault="00F90BDC"/>
    <w:p w14:paraId="18BF20F5" w14:textId="77777777" w:rsidR="00F90BDC" w:rsidRDefault="00F90BDC">
      <w:r xmlns:w="http://schemas.openxmlformats.org/wordprocessingml/2006/main">
        <w:t xml:space="preserve">1. Kuidas Ristija Johannes Jeesusele teed valmistas</w:t>
      </w:r>
    </w:p>
    <w:p w14:paraId="776010FF" w14:textId="77777777" w:rsidR="00F90BDC" w:rsidRDefault="00F90BDC"/>
    <w:p w14:paraId="3B78F71B" w14:textId="77777777" w:rsidR="00F90BDC" w:rsidRDefault="00F90BDC">
      <w:r xmlns:w="http://schemas.openxmlformats.org/wordprocessingml/2006/main">
        <w:t xml:space="preserve">2. Ristija Johannese tähendus Piiblis</w:t>
      </w:r>
    </w:p>
    <w:p w14:paraId="2AAC9303" w14:textId="77777777" w:rsidR="00F90BDC" w:rsidRDefault="00F90BDC"/>
    <w:p w14:paraId="3990A984" w14:textId="77777777" w:rsidR="00F90BDC" w:rsidRDefault="00F90BDC">
      <w:r xmlns:w="http://schemas.openxmlformats.org/wordprocessingml/2006/main">
        <w:t xml:space="preserve">1. Jesaja 40:3-5 – Ühe kutse hääl: „Kõrbes valmistage Issandale tee; tehke otse kõrbes meie Jumalale kiirtee.</w:t>
      </w:r>
    </w:p>
    <w:p w14:paraId="7DC3F51B" w14:textId="77777777" w:rsidR="00F90BDC" w:rsidRDefault="00F90BDC"/>
    <w:p w14:paraId="619F09F0" w14:textId="77777777" w:rsidR="00F90BDC" w:rsidRDefault="00F90BDC">
      <w:r xmlns:w="http://schemas.openxmlformats.org/wordprocessingml/2006/main">
        <w:t xml:space="preserve">4 Kõik orud tõstetakse üles, kõik mäed ja künkad tehakse madalaks; kare maapind muutub tasaseks, karmid kohad tasaseks.</w:t>
      </w:r>
    </w:p>
    <w:p w14:paraId="2D4D2337" w14:textId="77777777" w:rsidR="00F90BDC" w:rsidRDefault="00F90BDC"/>
    <w:p w14:paraId="034CC575" w14:textId="77777777" w:rsidR="00F90BDC" w:rsidRDefault="00F90BDC">
      <w:r xmlns:w="http://schemas.openxmlformats.org/wordprocessingml/2006/main">
        <w:t xml:space="preserve">2. Malakia 3:1 – „Ma saadan oma käskjala, kes valmistab mulle tee ette. Siis äkki tuleb Issand, keda sa otsid, oma templisse; lepingu sõnumitooja, keda sa ihaldad, tuleb,” ütleb kõigeväeline Issand.</w:t>
      </w:r>
    </w:p>
    <w:p w14:paraId="333FD021" w14:textId="77777777" w:rsidR="00F90BDC" w:rsidRDefault="00F90BDC"/>
    <w:p w14:paraId="3220456D" w14:textId="77777777" w:rsidR="00F90BDC" w:rsidRDefault="00F90BDC">
      <w:r xmlns:w="http://schemas.openxmlformats.org/wordprocessingml/2006/main">
        <w:t xml:space="preserve">Matteuse 11:11 Tõesti, ma ütlen teile, naiste seast ei ole tõusnud suuremat kui Ristija Johannes, aga taevariigi väiksem on temast suurem.</w:t>
      </w:r>
    </w:p>
    <w:p w14:paraId="1B14435D" w14:textId="77777777" w:rsidR="00F90BDC" w:rsidRDefault="00F90BDC"/>
    <w:p w14:paraId="7368F550" w14:textId="77777777" w:rsidR="00F90BDC" w:rsidRDefault="00F90BDC">
      <w:r xmlns:w="http://schemas.openxmlformats.org/wordprocessingml/2006/main">
        <w:t xml:space="preserve">See salm räägib meile, et Jeesus kiitis kõrgelt Ristija Johannest Jumala sõnumile pühendumise eest, kuid isegi kõige alandlikum inimene Taevariigis on temast suurem.</w:t>
      </w:r>
    </w:p>
    <w:p w14:paraId="1C97F68D" w14:textId="77777777" w:rsidR="00F90BDC" w:rsidRDefault="00F90BDC"/>
    <w:p w14:paraId="0CDA35B3" w14:textId="77777777" w:rsidR="00F90BDC" w:rsidRDefault="00F90BDC">
      <w:r xmlns:w="http://schemas.openxmlformats.org/wordprocessingml/2006/main">
        <w:t xml:space="preserve">1. Ristija Johannese suurus: kuidas me saame järgida tema eeskuju</w:t>
      </w:r>
    </w:p>
    <w:p w14:paraId="2A4AC987" w14:textId="77777777" w:rsidR="00F90BDC" w:rsidRDefault="00F90BDC"/>
    <w:p w14:paraId="12220E0C" w14:textId="77777777" w:rsidR="00F90BDC" w:rsidRDefault="00F90BDC">
      <w:r xmlns:w="http://schemas.openxmlformats.org/wordprocessingml/2006/main">
        <w:t xml:space="preserve">2. Taevariigi alandlikkus: kuidas me saame alandlikult järgida selle õpetusi</w:t>
      </w:r>
    </w:p>
    <w:p w14:paraId="3F819935" w14:textId="77777777" w:rsidR="00F90BDC" w:rsidRDefault="00F90BDC"/>
    <w:p w14:paraId="69DF5E98" w14:textId="77777777" w:rsidR="00F90BDC" w:rsidRDefault="00F90BDC">
      <w:r xmlns:w="http://schemas.openxmlformats.org/wordprocessingml/2006/main">
        <w:t xml:space="preserve">1. Matteuse 5:3-12 – Õndsad on vaimuvaesed, sest nende päralt on taevariik.</w:t>
      </w:r>
    </w:p>
    <w:p w14:paraId="393CCCFA" w14:textId="77777777" w:rsidR="00F90BDC" w:rsidRDefault="00F90BDC"/>
    <w:p w14:paraId="6C9071E7" w14:textId="77777777" w:rsidR="00F90BDC" w:rsidRDefault="00F90BDC">
      <w:r xmlns:w="http://schemas.openxmlformats.org/wordprocessingml/2006/main">
        <w:t xml:space="preserve">2. Jesaja 40:3-5 – valmistage Issandale tee; tehke otse kõrbes meie Jumalale kiirtee.</w:t>
      </w:r>
    </w:p>
    <w:p w14:paraId="7C6E9803" w14:textId="77777777" w:rsidR="00F90BDC" w:rsidRDefault="00F90BDC"/>
    <w:p w14:paraId="39CA96EA" w14:textId="77777777" w:rsidR="00F90BDC" w:rsidRDefault="00F90BDC">
      <w:r xmlns:w="http://schemas.openxmlformats.org/wordprocessingml/2006/main">
        <w:t xml:space="preserve">Matteuse 11:12 Ja Ristija Johannese päevist kuni praeguse ajani kannatab taevariik vägivalda ja vägivaldsed võtavad selle vägisi.</w:t>
      </w:r>
    </w:p>
    <w:p w14:paraId="2C0C512C" w14:textId="77777777" w:rsidR="00F90BDC" w:rsidRDefault="00F90BDC"/>
    <w:p w14:paraId="6F92C75E" w14:textId="77777777" w:rsidR="00F90BDC" w:rsidRDefault="00F90BDC">
      <w:r xmlns:w="http://schemas.openxmlformats.org/wordprocessingml/2006/main">
        <w:t xml:space="preserve">Taevariiki otsivad kiivalt need, kes selle jõuga haaravad.</w:t>
      </w:r>
    </w:p>
    <w:p w14:paraId="6CF75ECD" w14:textId="77777777" w:rsidR="00F90BDC" w:rsidRDefault="00F90BDC"/>
    <w:p w14:paraId="68FCCFD6" w14:textId="77777777" w:rsidR="00F90BDC" w:rsidRDefault="00F90BDC">
      <w:r xmlns:w="http://schemas.openxmlformats.org/wordprocessingml/2006/main">
        <w:t xml:space="preserve">1. Usu jõud: Taeva võtmine jõuga</w:t>
      </w:r>
    </w:p>
    <w:p w14:paraId="45BE3E33" w14:textId="77777777" w:rsidR="00F90BDC" w:rsidRDefault="00F90BDC"/>
    <w:p w14:paraId="2E65153A" w14:textId="77777777" w:rsidR="00F90BDC" w:rsidRDefault="00F90BDC">
      <w:r xmlns:w="http://schemas.openxmlformats.org/wordprocessingml/2006/main">
        <w:t xml:space="preserve">2. Usu tugevus: Taevariigi haaramine</w:t>
      </w:r>
    </w:p>
    <w:p w14:paraId="76EC1EB8" w14:textId="77777777" w:rsidR="00F90BDC" w:rsidRDefault="00F90BDC"/>
    <w:p w14:paraId="5B637214" w14:textId="77777777" w:rsidR="00F90BDC" w:rsidRDefault="00F90BDC">
      <w:r xmlns:w="http://schemas.openxmlformats.org/wordprocessingml/2006/main">
        <w:t xml:space="preserve">1. Luuka 16:16 – Seadus ja prohvetid olid kuni Johanneseni: sellest ajast on kuulutatud Jumala riiki ja iga inimene tungib sellesse.</w:t>
      </w:r>
    </w:p>
    <w:p w14:paraId="111C3F36" w14:textId="77777777" w:rsidR="00F90BDC" w:rsidRDefault="00F90BDC"/>
    <w:p w14:paraId="03B1BB36" w14:textId="77777777" w:rsidR="00F90BDC" w:rsidRDefault="00F90BDC">
      <w:r xmlns:w="http://schemas.openxmlformats.org/wordprocessingml/2006/main">
        <w:t xml:space="preserve">2. Roomlastele 10:17 – Nii et usk tuleb kuulmisest ja kuulmine Jumala sõnast.</w:t>
      </w:r>
    </w:p>
    <w:p w14:paraId="5467A9C2" w14:textId="77777777" w:rsidR="00F90BDC" w:rsidRDefault="00F90BDC"/>
    <w:p w14:paraId="27E85896" w14:textId="77777777" w:rsidR="00F90BDC" w:rsidRDefault="00F90BDC">
      <w:r xmlns:w="http://schemas.openxmlformats.org/wordprocessingml/2006/main">
        <w:t xml:space="preserve">Matteuse 11:13 Sest kõik prohvetid ja seadus kuulutasid prohvetlikult kuni Johanneseni.</w:t>
      </w:r>
    </w:p>
    <w:p w14:paraId="179B358E" w14:textId="77777777" w:rsidR="00F90BDC" w:rsidRDefault="00F90BDC"/>
    <w:p w14:paraId="386251DE" w14:textId="77777777" w:rsidR="00F90BDC" w:rsidRDefault="00F90BDC">
      <w:r xmlns:w="http://schemas.openxmlformats.org/wordprocessingml/2006/main">
        <w:t xml:space="preserve">Lõik ütleb, et kõik prohvetid ja seadus kuulutasid prohvetlikult kuni Johanneseni.</w:t>
      </w:r>
    </w:p>
    <w:p w14:paraId="2EEB7DDA" w14:textId="77777777" w:rsidR="00F90BDC" w:rsidRDefault="00F90BDC"/>
    <w:p w14:paraId="1B47E39F" w14:textId="77777777" w:rsidR="00F90BDC" w:rsidRDefault="00F90BDC">
      <w:r xmlns:w="http://schemas.openxmlformats.org/wordprocessingml/2006/main">
        <w:t xml:space="preserve">1. Prohvetikuulutuse täitumine – uurides, kuidas Ristija Johannese saabumine tähistas Piibli ennustuste täitumist.</w:t>
      </w:r>
    </w:p>
    <w:p w14:paraId="2FF412EB" w14:textId="77777777" w:rsidR="00F90BDC" w:rsidRDefault="00F90BDC"/>
    <w:p w14:paraId="41869823" w14:textId="77777777" w:rsidR="00F90BDC" w:rsidRDefault="00F90BDC">
      <w:r xmlns:w="http://schemas.openxmlformats.org/wordprocessingml/2006/main">
        <w:t xml:space="preserve">2. Prohvetikuulutuse edenemine – uurides, kuidas Jumal ilmutas järk-järgult oma tahet Vana Testamendi prohvetite kaudu.</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 – "Kõrbes hüüdja hääl: Valmistage Issandale tee, tehke kõrbes tasaseks tee meie Jumalale."</w:t>
      </w:r>
    </w:p>
    <w:p w14:paraId="35599B58" w14:textId="77777777" w:rsidR="00F90BDC" w:rsidRDefault="00F90BDC"/>
    <w:p w14:paraId="49A941A8" w14:textId="77777777" w:rsidR="00F90BDC" w:rsidRDefault="00F90BDC">
      <w:r xmlns:w="http://schemas.openxmlformats.org/wordprocessingml/2006/main">
        <w:t xml:space="preserve">2. Malakia 3:1 – "Vaata, ma saadan oma käskjala ja ta valmistab mulle tee ette. Ja Issand, keda te otsite, tuleb ootamatult tema templisse, lepingu sõnumitooja, kellest te rõõmu tunnete. sisse: vaata, ta tuleb, ütleb vägede Issand."</w:t>
      </w:r>
    </w:p>
    <w:p w14:paraId="7D4896D4" w14:textId="77777777" w:rsidR="00F90BDC" w:rsidRDefault="00F90BDC"/>
    <w:p w14:paraId="64CF4A2F" w14:textId="77777777" w:rsidR="00F90BDC" w:rsidRDefault="00F90BDC">
      <w:r xmlns:w="http://schemas.openxmlformats.org/wordprocessingml/2006/main">
        <w:t xml:space="preserve">Matteuse 11:14 Ja kui te seda vastu võtate, siis see on Eelija, kes pidi tulema.</w:t>
      </w:r>
    </w:p>
    <w:p w14:paraId="7F5DE0FC" w14:textId="77777777" w:rsidR="00F90BDC" w:rsidRDefault="00F90BDC"/>
    <w:p w14:paraId="4F8D23AC" w14:textId="77777777" w:rsidR="00F90BDC" w:rsidRDefault="00F90BDC">
      <w:r xmlns:w="http://schemas.openxmlformats.org/wordprocessingml/2006/main">
        <w:t xml:space="preserve">Prohvet Jeesus Eelija on see, kes tuleb Tema ette.</w:t>
      </w:r>
    </w:p>
    <w:p w14:paraId="749E6EB3" w14:textId="77777777" w:rsidR="00F90BDC" w:rsidRDefault="00F90BDC"/>
    <w:p w14:paraId="7D09B479" w14:textId="77777777" w:rsidR="00F90BDC" w:rsidRDefault="00F90BDC">
      <w:r xmlns:w="http://schemas.openxmlformats.org/wordprocessingml/2006/main">
        <w:t xml:space="preserve">1. Eelija tulek: Jumala ajastuse ja eesmärgi tundmine</w:t>
      </w:r>
    </w:p>
    <w:p w14:paraId="785D7213" w14:textId="77777777" w:rsidR="00F90BDC" w:rsidRDefault="00F90BDC"/>
    <w:p w14:paraId="33EE474D" w14:textId="77777777" w:rsidR="00F90BDC" w:rsidRDefault="00F90BDC">
      <w:r xmlns:w="http://schemas.openxmlformats.org/wordprocessingml/2006/main">
        <w:t xml:space="preserve">2. Eelija tähendus Piiblis: uurimus Jumala ustavuse kohta</w:t>
      </w:r>
    </w:p>
    <w:p w14:paraId="57322D50" w14:textId="77777777" w:rsidR="00F90BDC" w:rsidRDefault="00F90BDC"/>
    <w:p w14:paraId="3B0135D2" w14:textId="77777777" w:rsidR="00F90BDC" w:rsidRDefault="00F90BDC">
      <w:r xmlns:w="http://schemas.openxmlformats.org/wordprocessingml/2006/main">
        <w:t xml:space="preserve">1. Malakia 4:5-6 - "Vaata, ma saadan teile prohvet Eelija, enne kui see Issanda suur ja kohutav päev tuleb. Ta pöörab isade südamed nende laste poole ja laste südamed nende poole. isad, muidu ma tulen ja löön maa täieliku hävinguga."</w:t>
      </w:r>
    </w:p>
    <w:p w14:paraId="387A9860" w14:textId="77777777" w:rsidR="00F90BDC" w:rsidRDefault="00F90BDC"/>
    <w:p w14:paraId="5234619B" w14:textId="77777777" w:rsidR="00F90BDC" w:rsidRDefault="00F90BDC">
      <w:r xmlns:w="http://schemas.openxmlformats.org/wordprocessingml/2006/main">
        <w:t xml:space="preserve">2. Johannese 1:19-21 – "Nüüd oli see Johannese tunnistus, kui juudi juhid Jeruusalemmas saatsid preestreid ja leviite temalt küsima, kes ta on. Ta ei jätnud tunnistamata, vaid tunnistas vabalt: "Ma ei ole Messias. ' Nad küsisid temalt: "Kes sa siis oled? Kas sa oled Eelija?" Ta ütles: "Ma ei ole."</w:t>
      </w:r>
    </w:p>
    <w:p w14:paraId="3E916321" w14:textId="77777777" w:rsidR="00F90BDC" w:rsidRDefault="00F90BDC"/>
    <w:p w14:paraId="6A94D170" w14:textId="77777777" w:rsidR="00F90BDC" w:rsidRDefault="00F90BDC">
      <w:r xmlns:w="http://schemas.openxmlformats.org/wordprocessingml/2006/main">
        <w:t xml:space="preserve">Matteuse 11:15 Kellel kõrvad on kuulda, see kuulgu!</w:t>
      </w:r>
    </w:p>
    <w:p w14:paraId="6A339777" w14:textId="77777777" w:rsidR="00F90BDC" w:rsidRDefault="00F90BDC"/>
    <w:p w14:paraId="5846B201" w14:textId="77777777" w:rsidR="00F90BDC" w:rsidRDefault="00F90BDC">
      <w:r xmlns:w="http://schemas.openxmlformats.org/wordprocessingml/2006/main">
        <w:t xml:space="preserve">See lõik rõhutab Jeesuse sõnade kuulamise tähtsust.</w:t>
      </w:r>
    </w:p>
    <w:p w14:paraId="2B27C148" w14:textId="77777777" w:rsidR="00F90BDC" w:rsidRDefault="00F90BDC"/>
    <w:p w14:paraId="2F2EB6BB" w14:textId="77777777" w:rsidR="00F90BDC" w:rsidRDefault="00F90BDC">
      <w:r xmlns:w="http://schemas.openxmlformats.org/wordprocessingml/2006/main">
        <w:t xml:space="preserve">1. Peame olema Jeesuse sõnade suhtes tähelepanelikud ning mõistma nende jõudu ja tähendust meie </w:t>
      </w:r>
      <w:r xmlns:w="http://schemas.openxmlformats.org/wordprocessingml/2006/main">
        <w:lastRenderedPageBreak xmlns:w="http://schemas.openxmlformats.org/wordprocessingml/2006/main"/>
      </w:r>
      <w:r xmlns:w="http://schemas.openxmlformats.org/wordprocessingml/2006/main">
        <w:t xml:space="preserve">elus.</w:t>
      </w:r>
    </w:p>
    <w:p w14:paraId="2E24FA07" w14:textId="77777777" w:rsidR="00F90BDC" w:rsidRDefault="00F90BDC"/>
    <w:p w14:paraId="5B98AD11" w14:textId="77777777" w:rsidR="00F90BDC" w:rsidRDefault="00F90BDC">
      <w:r xmlns:w="http://schemas.openxmlformats.org/wordprocessingml/2006/main">
        <w:t xml:space="preserve">2. Jeesus soovib, et me avaksime oma südamed ja meeled Tema õpetustele, et saaksime kogeda Tema armastust ja armu.</w:t>
      </w:r>
    </w:p>
    <w:p w14:paraId="0B344CCE" w14:textId="77777777" w:rsidR="00F90BDC" w:rsidRDefault="00F90BDC"/>
    <w:p w14:paraId="70733654" w14:textId="77777777" w:rsidR="00F90BDC" w:rsidRDefault="00F90BDC">
      <w:r xmlns:w="http://schemas.openxmlformats.org/wordprocessingml/2006/main">
        <w:t xml:space="preserve">1. Luuka 8:18 – "Vaadake siis, kuidas te kuulete: sest kellel on, sellele antakse, ja kellel ei ole, sellelt võetakse ära seegi, mis tal näib olevat."</w:t>
      </w:r>
    </w:p>
    <w:p w14:paraId="0EF816E6" w14:textId="77777777" w:rsidR="00F90BDC" w:rsidRDefault="00F90BDC"/>
    <w:p w14:paraId="5E933C10" w14:textId="77777777" w:rsidR="00F90BDC" w:rsidRDefault="00F90BDC">
      <w:r xmlns:w="http://schemas.openxmlformats.org/wordprocessingml/2006/main">
        <w:t xml:space="preserve">2. Jaakobuse 1:19 – "Seepärast, mu armsad vennad, olgu igaüks kiire kuulma, aeglane rääkima, aeglane vihale."</w:t>
      </w:r>
    </w:p>
    <w:p w14:paraId="517408BB" w14:textId="77777777" w:rsidR="00F90BDC" w:rsidRDefault="00F90BDC"/>
    <w:p w14:paraId="6B7FBC62" w14:textId="77777777" w:rsidR="00F90BDC" w:rsidRDefault="00F90BDC">
      <w:r xmlns:w="http://schemas.openxmlformats.org/wordprocessingml/2006/main">
        <w:t xml:space="preserve">Matteuse 11:16 Aga millega ma võrdlen seda põlvkonda? See on nagu lapsed, kes istuvad turgudel ja hüüavad oma kaaslasi,</w:t>
      </w:r>
    </w:p>
    <w:p w14:paraId="1E6ADC43" w14:textId="77777777" w:rsidR="00F90BDC" w:rsidRDefault="00F90BDC"/>
    <w:p w14:paraId="0490B61C" w14:textId="77777777" w:rsidR="00F90BDC" w:rsidRDefault="00F90BDC">
      <w:r xmlns:w="http://schemas.openxmlformats.org/wordprocessingml/2006/main">
        <w:t xml:space="preserve">See lõik võrdleb praegust põlvkonda lastega turul, kes üksteisele helistavad.</w:t>
      </w:r>
    </w:p>
    <w:p w14:paraId="3EA6F363" w14:textId="77777777" w:rsidR="00F90BDC" w:rsidRDefault="00F90BDC"/>
    <w:p w14:paraId="25D4050B" w14:textId="77777777" w:rsidR="00F90BDC" w:rsidRDefault="00F90BDC">
      <w:r xmlns:w="http://schemas.openxmlformats.org/wordprocessingml/2006/main">
        <w:t xml:space="preserve">1. Meie põlvkonna mõistmine</w:t>
      </w:r>
    </w:p>
    <w:p w14:paraId="51D235EF" w14:textId="77777777" w:rsidR="00F90BDC" w:rsidRDefault="00F90BDC"/>
    <w:p w14:paraId="086C01D9" w14:textId="77777777" w:rsidR="00F90BDC" w:rsidRDefault="00F90BDC">
      <w:r xmlns:w="http://schemas.openxmlformats.org/wordprocessingml/2006/main">
        <w:t xml:space="preserve">2. Tarkuse otsimine turul</w:t>
      </w:r>
    </w:p>
    <w:p w14:paraId="328F8426" w14:textId="77777777" w:rsidR="00F90BDC" w:rsidRDefault="00F90BDC"/>
    <w:p w14:paraId="46CD86FD" w14:textId="77777777" w:rsidR="00F90BDC" w:rsidRDefault="00F90BDC">
      <w:r xmlns:w="http://schemas.openxmlformats.org/wordprocessingml/2006/main">
        <w:t xml:space="preserve">1. Õpetussõnad 1:20-33 – Tarkus hüüab tänavatel</w:t>
      </w:r>
    </w:p>
    <w:p w14:paraId="55C061F0" w14:textId="77777777" w:rsidR="00F90BDC" w:rsidRDefault="00F90BDC"/>
    <w:p w14:paraId="507A1FB5" w14:textId="77777777" w:rsidR="00F90BDC" w:rsidRDefault="00F90BDC">
      <w:r xmlns:w="http://schemas.openxmlformats.org/wordprocessingml/2006/main">
        <w:t xml:space="preserve">2. Koguja 12:1-7 – ilma tarkuseta elu oht</w:t>
      </w:r>
    </w:p>
    <w:p w14:paraId="781F55B1" w14:textId="77777777" w:rsidR="00F90BDC" w:rsidRDefault="00F90BDC"/>
    <w:p w14:paraId="65275991" w14:textId="77777777" w:rsidR="00F90BDC" w:rsidRDefault="00F90BDC">
      <w:r xmlns:w="http://schemas.openxmlformats.org/wordprocessingml/2006/main">
        <w:t xml:space="preserve">Matthew 11:17 17 ja ütlesid: "Me oleme teile pilli mänginud, aga te ei tantsinud!" me leinasime teid ja teie ei ole kurvastanud.</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Inimesed ei ole Jeesuse sõnadele reageerinud hoolimata tema katsetest nendeni jõuda.</w:t>
      </w:r>
    </w:p>
    <w:p w14:paraId="7CF62D4B" w14:textId="77777777" w:rsidR="00F90BDC" w:rsidRDefault="00F90BDC"/>
    <w:p w14:paraId="0B348BAA" w14:textId="77777777" w:rsidR="00F90BDC" w:rsidRDefault="00F90BDC">
      <w:r xmlns:w="http://schemas.openxmlformats.org/wordprocessingml/2006/main">
        <w:t xml:space="preserve">1. Jeesuse sõnade jõud: kuidas me peaksime reageerima</w:t>
      </w:r>
    </w:p>
    <w:p w14:paraId="79DE9E25" w14:textId="77777777" w:rsidR="00F90BDC" w:rsidRDefault="00F90BDC"/>
    <w:p w14:paraId="6C65E3C8" w14:textId="77777777" w:rsidR="00F90BDC" w:rsidRDefault="00F90BDC">
      <w:r xmlns:w="http://schemas.openxmlformats.org/wordprocessingml/2006/main">
        <w:t xml:space="preserve">2. Jumala juhatuse kuulamise tähtsus</w:t>
      </w:r>
    </w:p>
    <w:p w14:paraId="1BE050B1" w14:textId="77777777" w:rsidR="00F90BDC" w:rsidRDefault="00F90BDC"/>
    <w:p w14:paraId="07845279" w14:textId="77777777" w:rsidR="00F90BDC" w:rsidRDefault="00F90BDC">
      <w:r xmlns:w="http://schemas.openxmlformats.org/wordprocessingml/2006/main">
        <w:t xml:space="preserve">1. Jesaja 55:3 - "Kallutage oma kõrv ja tulge minu juurde, kuulake, ja su hing elab, ja ma teen sinuga igavese lepingu, Taaveti kindla halastuse."</w:t>
      </w:r>
    </w:p>
    <w:p w14:paraId="7A5C99F6" w14:textId="77777777" w:rsidR="00F90BDC" w:rsidRDefault="00F90BDC"/>
    <w:p w14:paraId="4D8B6070" w14:textId="77777777" w:rsidR="00F90BDC" w:rsidRDefault="00F90BDC">
      <w:r xmlns:w="http://schemas.openxmlformats.org/wordprocessingml/2006/main">
        <w:t xml:space="preserve">2. Jaakobuse 1:19 – "Seepärast, mu armsad vennad, olgu igaüks kiire kuulma, aeglane rääkima, aeglane vihale."</w:t>
      </w:r>
    </w:p>
    <w:p w14:paraId="76FF7C14" w14:textId="77777777" w:rsidR="00F90BDC" w:rsidRDefault="00F90BDC"/>
    <w:p w14:paraId="424811D6" w14:textId="77777777" w:rsidR="00F90BDC" w:rsidRDefault="00F90BDC">
      <w:r xmlns:w="http://schemas.openxmlformats.org/wordprocessingml/2006/main">
        <w:t xml:space="preserve">Matteuse 11:18 Sest Johannes tuli, ei söö ega joo, ja nad ütlevad: Temas on kurat.</w:t>
      </w:r>
    </w:p>
    <w:p w14:paraId="61E12145" w14:textId="77777777" w:rsidR="00F90BDC" w:rsidRDefault="00F90BDC"/>
    <w:p w14:paraId="14C64ECD" w14:textId="77777777" w:rsidR="00F90BDC" w:rsidRDefault="00F90BDC">
      <w:r xmlns:w="http://schemas.openxmlformats.org/wordprocessingml/2006/main">
        <w:t xml:space="preserve">Ristija Johannes elas ohverdavat ja ennastsalgavat elu, kuid inimesed otsustasid teda kritiseerida ja valelikult süüdistada deemoni vallas.</w:t>
      </w:r>
    </w:p>
    <w:p w14:paraId="16C9D62F" w14:textId="77777777" w:rsidR="00F90BDC" w:rsidRDefault="00F90BDC"/>
    <w:p w14:paraId="582A7608" w14:textId="77777777" w:rsidR="00F90BDC" w:rsidRDefault="00F90BDC">
      <w:r xmlns:w="http://schemas.openxmlformats.org/wordprocessingml/2006/main">
        <w:t xml:space="preserve">1. Ohverdava ja ennastsalgava elu elamine toob sageli kaasa kriitikat ja valesüüdistusi.</w:t>
      </w:r>
    </w:p>
    <w:p w14:paraId="6FFEEA25" w14:textId="77777777" w:rsidR="00F90BDC" w:rsidRDefault="00F90BDC"/>
    <w:p w14:paraId="21697418" w14:textId="77777777" w:rsidR="00F90BDC" w:rsidRDefault="00F90BDC">
      <w:r xmlns:w="http://schemas.openxmlformats.org/wordprocessingml/2006/main">
        <w:t xml:space="preserve">2. Jeesus hoiatab meid, et maailm ei tunnista alati meie tegude pühadust.</w:t>
      </w:r>
    </w:p>
    <w:p w14:paraId="659790DC" w14:textId="77777777" w:rsidR="00F90BDC" w:rsidRDefault="00F90BDC"/>
    <w:p w14:paraId="029D4774" w14:textId="77777777" w:rsidR="00F90BDC" w:rsidRDefault="00F90BDC">
      <w:r xmlns:w="http://schemas.openxmlformats.org/wordprocessingml/2006/main">
        <w:t xml:space="preserve">1. Matteuse 7:16-20: "Te tunnete nad ära nende viljadest. Kas inimesed korjavad viinamarju okastest või viigimarju ohakast?"</w:t>
      </w:r>
    </w:p>
    <w:p w14:paraId="66CAE675" w14:textId="77777777" w:rsidR="00F90BDC" w:rsidRDefault="00F90BDC"/>
    <w:p w14:paraId="10F814FD" w14:textId="77777777" w:rsidR="00F90BDC" w:rsidRDefault="00F90BDC">
      <w:r xmlns:w="http://schemas.openxmlformats.org/wordprocessingml/2006/main">
        <w:t xml:space="preserve">2. 1. Peetruse 4:12-14: "Armsad, ärge arvake, et see tuline katsumus, mis teid katsub, on imelik, nagu oleks teiega juhtunud midagi kummalist."</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evangeelium 11:19 Inimese Poeg tuli, sööb ja joob, ja nad ütlevad: 'Vaata, inimene on sööja ja veinijooja, tölneride ja patuste sõber! Kuid tarkus on tema lastele õigustatud.</w:t>
      </w:r>
    </w:p>
    <w:p w14:paraId="2287DCE8" w14:textId="77777777" w:rsidR="00F90BDC" w:rsidRDefault="00F90BDC"/>
    <w:p w14:paraId="5132803B" w14:textId="77777777" w:rsidR="00F90BDC" w:rsidRDefault="00F90BDC">
      <w:r xmlns:w="http://schemas.openxmlformats.org/wordprocessingml/2006/main">
        <w:t xml:space="preserve">Jeesust süüdistati söömises ja joodikus, sest ta sõi ja jõi koos patuste ja maksukogujatega. Kuid need, kes Teda järgisid, tõestasid Tema tarkust tõeks.</w:t>
      </w:r>
    </w:p>
    <w:p w14:paraId="196E2A02" w14:textId="77777777" w:rsidR="00F90BDC" w:rsidRDefault="00F90BDC"/>
    <w:p w14:paraId="324E48A6" w14:textId="77777777" w:rsidR="00F90BDC" w:rsidRDefault="00F90BDC">
      <w:r xmlns:w="http://schemas.openxmlformats.org/wordprocessingml/2006/main">
        <w:t xml:space="preserve">1. Jeesuse tarkuse jõud: Jeesuse õpetuste mõju uurimine meie elule</w:t>
      </w:r>
    </w:p>
    <w:p w14:paraId="0045CB72" w14:textId="77777777" w:rsidR="00F90BDC" w:rsidRDefault="00F90BDC"/>
    <w:p w14:paraId="109A7E4D" w14:textId="77777777" w:rsidR="00F90BDC" w:rsidRDefault="00F90BDC">
      <w:r xmlns:w="http://schemas.openxmlformats.org/wordprocessingml/2006/main">
        <w:t xml:space="preserve">2. Alandlikkuse ilu: kuidas Jeesuse alandlikkus võib meid inspireerida</w:t>
      </w:r>
    </w:p>
    <w:p w14:paraId="11EC180F" w14:textId="77777777" w:rsidR="00F90BDC" w:rsidRDefault="00F90BDC"/>
    <w:p w14:paraId="2963AF41" w14:textId="77777777" w:rsidR="00F90BDC" w:rsidRDefault="00F90BDC">
      <w:r xmlns:w="http://schemas.openxmlformats.org/wordprocessingml/2006/main">
        <w:t xml:space="preserve">1. Johannese 5:39-40 – "Te uurite Pühakirja, sest arvate, et teil on neis igavene elu, ja nemad on need, kes tunnistavad minust, kuid te keeldute tulemast minu juurde, et teil oleks elu."</w:t>
      </w:r>
    </w:p>
    <w:p w14:paraId="7047184C" w14:textId="77777777" w:rsidR="00F90BDC" w:rsidRDefault="00F90BDC"/>
    <w:p w14:paraId="727C1D28" w14:textId="77777777" w:rsidR="00F90BDC" w:rsidRDefault="00F90BDC">
      <w:r xmlns:w="http://schemas.openxmlformats.org/wordprocessingml/2006/main">
        <w:t xml:space="preserve">2. Jaakobuse 3:17 – "Aga ülalt tulev tarkus on esmalt puhas, siis rahumeelne, leebe, mõistusele avatud, täis halastust ja häid vilju, erapooletu ja siiras."</w:t>
      </w:r>
    </w:p>
    <w:p w14:paraId="1E7789FC" w14:textId="77777777" w:rsidR="00F90BDC" w:rsidRDefault="00F90BDC"/>
    <w:p w14:paraId="6AF54529" w14:textId="77777777" w:rsidR="00F90BDC" w:rsidRDefault="00F90BDC">
      <w:r xmlns:w="http://schemas.openxmlformats.org/wordprocessingml/2006/main">
        <w:t xml:space="preserve">Matteuse evangeelium 11:20 Siis hakkas ta laitma linnu, kus tehti suurem osa tema vägevaid tegusid, sest nad ei kahetsenud.</w:t>
      </w:r>
    </w:p>
    <w:p w14:paraId="5E6B3412" w14:textId="77777777" w:rsidR="00F90BDC" w:rsidRDefault="00F90BDC"/>
    <w:p w14:paraId="51B9923F" w14:textId="77777777" w:rsidR="00F90BDC" w:rsidRDefault="00F90BDC">
      <w:r xmlns:w="http://schemas.openxmlformats.org/wordprocessingml/2006/main">
        <w:t xml:space="preserve">Jeesus noomis karmilt linnu, kes olid näinud tema imesid, kuid keeldusid meelt parandamast.</w:t>
      </w:r>
    </w:p>
    <w:p w14:paraId="572C5074" w14:textId="77777777" w:rsidR="00F90BDC" w:rsidRDefault="00F90BDC"/>
    <w:p w14:paraId="5A175C9D" w14:textId="77777777" w:rsidR="00F90BDC" w:rsidRDefault="00F90BDC">
      <w:r xmlns:w="http://schemas.openxmlformats.org/wordprocessingml/2006/main">
        <w:t xml:space="preserve">1: Jeesus kutsub meid meeleparandusele, hoolimata meie minevikust.</w:t>
      </w:r>
    </w:p>
    <w:p w14:paraId="4D48D125" w14:textId="77777777" w:rsidR="00F90BDC" w:rsidRDefault="00F90BDC"/>
    <w:p w14:paraId="7D8C57AC" w14:textId="77777777" w:rsidR="00F90BDC" w:rsidRDefault="00F90BDC">
      <w:r xmlns:w="http://schemas.openxmlformats.org/wordprocessingml/2006/main">
        <w:t xml:space="preserve">2: Jeesus näitab meile armu, isegi kui me pole varem uskunud.</w:t>
      </w:r>
    </w:p>
    <w:p w14:paraId="0C0C5C85" w14:textId="77777777" w:rsidR="00F90BDC" w:rsidRDefault="00F90BDC"/>
    <w:p w14:paraId="514617AF" w14:textId="77777777" w:rsidR="00F90BDC" w:rsidRDefault="00F90BDC">
      <w:r xmlns:w="http://schemas.openxmlformats.org/wordprocessingml/2006/main">
        <w:t xml:space="preserve">1: Luuka 15:7 - "Ma ütlen teile, et samamoodi on taevas rohkem rõõmu ühe patuse üle, kes meelt parandab, kui üheksakümne üheksa õige üle, kes ei pea meelt parandama."</w:t>
      </w:r>
    </w:p>
    <w:p w14:paraId="0907655A" w14:textId="77777777" w:rsidR="00F90BDC" w:rsidRDefault="00F90BDC"/>
    <w:p w14:paraId="7BC7D9D3" w14:textId="77777777" w:rsidR="00F90BDC" w:rsidRDefault="00F90BDC">
      <w:r xmlns:w="http://schemas.openxmlformats.org/wordprocessingml/2006/main">
        <w:t xml:space="preserve">2: Hesekiel 33:11 - "Ütle neile: "Nii tõesti kui ma elan, ütleb Suverään Issand, ma ei tunne rõõmu õelate surmast, vaid pigem sellest, et nad pöörduvad oma teedelt ja jäävad ellu."</w:t>
      </w:r>
    </w:p>
    <w:p w14:paraId="3CFC7355" w14:textId="77777777" w:rsidR="00F90BDC" w:rsidRDefault="00F90BDC"/>
    <w:p w14:paraId="3BE14B23" w14:textId="77777777" w:rsidR="00F90BDC" w:rsidRDefault="00F90BDC">
      <w:r xmlns:w="http://schemas.openxmlformats.org/wordprocessingml/2006/main">
        <w:t xml:space="preserve">Matteuse 11:21 Häda sulle, Korasin! häda sulle, Betsaida! sest kui Tüüroses ja Siidonis oleks tehtud neid vägevaid tegusid, mis teie sees on tehtud, siis oleksid nad juba ammu meelt parandanud kotiriides ja tuhas.</w:t>
      </w:r>
    </w:p>
    <w:p w14:paraId="4D0C4D97" w14:textId="77777777" w:rsidR="00F90BDC" w:rsidRDefault="00F90BDC"/>
    <w:p w14:paraId="6C096575" w14:textId="77777777" w:rsidR="00F90BDC" w:rsidRDefault="00F90BDC">
      <w:r xmlns:w="http://schemas.openxmlformats.org/wordprocessingml/2006/main">
        <w:t xml:space="preserve">Jeesus väljendab oma pahameelt Korasini ja Betsaida vastu, hoolimata nendes tehtud vägevatest tegudest, sest kui samu tegusid oleks tehtud Tüüroses ja Siidonis, oleksid nad sügavas kurbuses meelt parandanud.</w:t>
      </w:r>
    </w:p>
    <w:p w14:paraId="3F861DE8" w14:textId="77777777" w:rsidR="00F90BDC" w:rsidRDefault="00F90BDC"/>
    <w:p w14:paraId="17363669" w14:textId="77777777" w:rsidR="00F90BDC" w:rsidRDefault="00F90BDC">
      <w:r xmlns:w="http://schemas.openxmlformats.org/wordprocessingml/2006/main">
        <w:t xml:space="preserve">1. Meeleparanduse ja andestuse jõud</w:t>
      </w:r>
    </w:p>
    <w:p w14:paraId="15D2078E" w14:textId="77777777" w:rsidR="00F90BDC" w:rsidRDefault="00F90BDC"/>
    <w:p w14:paraId="357888E9" w14:textId="77777777" w:rsidR="00F90BDC" w:rsidRDefault="00F90BDC">
      <w:r xmlns:w="http://schemas.openxmlformats.org/wordprocessingml/2006/main">
        <w:t xml:space="preserve">2. Õiglase elu olulisus</w:t>
      </w:r>
    </w:p>
    <w:p w14:paraId="6C292091" w14:textId="77777777" w:rsidR="00F90BDC" w:rsidRDefault="00F90BDC"/>
    <w:p w14:paraId="00D35749" w14:textId="77777777" w:rsidR="00F90BDC" w:rsidRDefault="00F90BDC">
      <w:r xmlns:w="http://schemas.openxmlformats.org/wordprocessingml/2006/main">
        <w:t xml:space="preserve">1. Apostlite teod 2:38 - Ja Peetrus ütles neile: "Parandage meelt ja igaüks teist lase end ristida Jeesuse Kristuse nimesse pattude andeksandmiseks ja te saate Püha Vaimu anni."</w:t>
      </w:r>
    </w:p>
    <w:p w14:paraId="46C841B1" w14:textId="77777777" w:rsidR="00F90BDC" w:rsidRDefault="00F90BDC"/>
    <w:p w14:paraId="0B8D09A8" w14:textId="77777777" w:rsidR="00F90BDC" w:rsidRDefault="00F90BDC">
      <w:r xmlns:w="http://schemas.openxmlformats.org/wordprocessingml/2006/main">
        <w:t xml:space="preserve">2. 1. Peetruse 1:17 – Ja kui te kutsute appi Isa, kes mõistab kohut iga inimese tegude järgi, siis veetke oma siinviibimise aeg hirmuga.</w:t>
      </w:r>
    </w:p>
    <w:p w14:paraId="3CB8359E" w14:textId="77777777" w:rsidR="00F90BDC" w:rsidRDefault="00F90BDC"/>
    <w:p w14:paraId="01EDC219" w14:textId="77777777" w:rsidR="00F90BDC" w:rsidRDefault="00F90BDC">
      <w:r xmlns:w="http://schemas.openxmlformats.org/wordprocessingml/2006/main">
        <w:t xml:space="preserve">Matteuse 11:22 Aga ma ütlen teile: Tüürosel ja Siidonil on kohtupäeval talutavam kui teil.</w:t>
      </w:r>
    </w:p>
    <w:p w14:paraId="193BE870" w14:textId="77777777" w:rsidR="00F90BDC" w:rsidRDefault="00F90BDC"/>
    <w:p w14:paraId="2A50E2BD" w14:textId="77777777" w:rsidR="00F90BDC" w:rsidRDefault="00F90BDC">
      <w:r xmlns:w="http://schemas.openxmlformats.org/wordprocessingml/2006/main">
        <w:t xml:space="preserve">Iisraeli rahvale seatakse kõrgemad kohtumõistmise standardid kui Tüürose ja Siidoni rahvale.</w:t>
      </w:r>
    </w:p>
    <w:p w14:paraId="7C17332A" w14:textId="77777777" w:rsidR="00F90BDC" w:rsidRDefault="00F90BDC"/>
    <w:p w14:paraId="2112CF8A" w14:textId="77777777" w:rsidR="00F90BDC" w:rsidRDefault="00F90BDC">
      <w:r xmlns:w="http://schemas.openxmlformats.org/wordprocessingml/2006/main">
        <w:t xml:space="preserve">1: Kohtupäev on tulekul – olge selleks valmis!</w:t>
      </w:r>
    </w:p>
    <w:p w14:paraId="69B0AF95" w14:textId="77777777" w:rsidR="00F90BDC" w:rsidRDefault="00F90BDC"/>
    <w:p w14:paraId="3A4CC7C9" w14:textId="77777777" w:rsidR="00F90BDC" w:rsidRDefault="00F90BDC">
      <w:r xmlns:w="http://schemas.openxmlformats.org/wordprocessingml/2006/main">
        <w:t xml:space="preserve">2: Uskuge nüüd Issandasse ja saage tasu</w:t>
      </w:r>
    </w:p>
    <w:p w14:paraId="2E995000" w14:textId="77777777" w:rsidR="00F90BDC" w:rsidRDefault="00F90BDC"/>
    <w:p w14:paraId="4A9ECBA5" w14:textId="77777777" w:rsidR="00F90BDC" w:rsidRDefault="00F90BDC">
      <w:r xmlns:w="http://schemas.openxmlformats.org/wordprocessingml/2006/main">
        <w:t xml:space="preserve">1: Ilmutuse 20:11-15 – Suure valge trooni kohtuotsus</w:t>
      </w:r>
    </w:p>
    <w:p w14:paraId="48F742E5" w14:textId="77777777" w:rsidR="00F90BDC" w:rsidRDefault="00F90BDC"/>
    <w:p w14:paraId="50CE2FBF" w14:textId="77777777" w:rsidR="00F90BDC" w:rsidRDefault="00F90BDC">
      <w:r xmlns:w="http://schemas.openxmlformats.org/wordprocessingml/2006/main">
        <w:t xml:space="preserve">2: Jesaja 3:10-11 – Jumala kohus õelate üle</w:t>
      </w:r>
    </w:p>
    <w:p w14:paraId="110A8316" w14:textId="77777777" w:rsidR="00F90BDC" w:rsidRDefault="00F90BDC"/>
    <w:p w14:paraId="5B53AE85" w14:textId="77777777" w:rsidR="00F90BDC" w:rsidRDefault="00F90BDC">
      <w:r xmlns:w="http://schemas.openxmlformats.org/wordprocessingml/2006/main">
        <w:t xml:space="preserve">Matteuse 11:23 Ja sina, Kapernaum, kes oled ülendatud taevani, viiakse põrgusse, sest kui Soodomas oleks tehtud vägevaid tegusid, mis sinus on tehtud, oleks see jäänud tänapäevani.</w:t>
      </w:r>
    </w:p>
    <w:p w14:paraId="345B01C1" w14:textId="77777777" w:rsidR="00F90BDC" w:rsidRDefault="00F90BDC"/>
    <w:p w14:paraId="225F0FFF" w14:textId="77777777" w:rsidR="00F90BDC" w:rsidRDefault="00F90BDC">
      <w:r xmlns:w="http://schemas.openxmlformats.org/wordprocessingml/2006/main">
        <w:t xml:space="preserve">See lõik räägib hoiatusest Kapernaumale, et kui ta meelt ei paranda, viiakse see põrgusse nagu Soodoma ja Gomorra.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Jumal hoiatab meid, et kui me meelt ei paranda, allume Tema vihale täpselt nagu Kapernaum, Soodoma ja Gomorra.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Jumal on kannatlik ja halastav, kuid me peame kuulama Tema hoiatusi ja pöörduma oma pattudest või seisma silmitsi tagajärgedega.</w:t>
      </w:r>
    </w:p>
    <w:p w14:paraId="56FC7471" w14:textId="77777777" w:rsidR="00F90BDC" w:rsidRDefault="00F90BDC"/>
    <w:p w14:paraId="2E0C06AB" w14:textId="77777777" w:rsidR="00F90BDC" w:rsidRDefault="00F90BDC">
      <w:r xmlns:w="http://schemas.openxmlformats.org/wordprocessingml/2006/main">
        <w:t xml:space="preserve">1: Roomlastele 2:4-10 – Jumala kohus ja halastus neile, kes on teinud head ja kurja.</w:t>
      </w:r>
    </w:p>
    <w:p w14:paraId="1E688C04" w14:textId="77777777" w:rsidR="00F90BDC" w:rsidRDefault="00F90BDC"/>
    <w:p w14:paraId="2BD02A47" w14:textId="77777777" w:rsidR="00F90BDC" w:rsidRDefault="00F90BDC">
      <w:r xmlns:w="http://schemas.openxmlformats.org/wordprocessingml/2006/main">
        <w:t xml:space="preserve">2: Luuka 13:3-5 – Jeesuse hoiatus meelt parandama või kohtuotsusele langeda.</w:t>
      </w:r>
    </w:p>
    <w:p w14:paraId="6BF2C1CD" w14:textId="77777777" w:rsidR="00F90BDC" w:rsidRDefault="00F90BDC"/>
    <w:p w14:paraId="5B01D7C6" w14:textId="77777777" w:rsidR="00F90BDC" w:rsidRDefault="00F90BDC">
      <w:r xmlns:w="http://schemas.openxmlformats.org/wordprocessingml/2006/main">
        <w:t xml:space="preserve">Matteuse 11:24 Aga ma ütlen teile, et Soodomamaal on kohtupäeval talutavam kui sinul.</w:t>
      </w:r>
    </w:p>
    <w:p w14:paraId="70BF9BF8" w14:textId="77777777" w:rsidR="00F90BDC" w:rsidRDefault="00F90BDC"/>
    <w:p w14:paraId="01CF7F85" w14:textId="77777777" w:rsidR="00F90BDC" w:rsidRDefault="00F90BDC">
      <w:r xmlns:w="http://schemas.openxmlformats.org/wordprocessingml/2006/main">
        <w:t xml:space="preserve">Kohtuotsus on karmim neile, kes hülgavad Jeesuse, kui neile, kes seda ei tee.</w:t>
      </w:r>
    </w:p>
    <w:p w14:paraId="105BBFB3" w14:textId="77777777" w:rsidR="00F90BDC" w:rsidRDefault="00F90BDC"/>
    <w:p w14:paraId="2AD5FA37" w14:textId="77777777" w:rsidR="00F90BDC" w:rsidRDefault="00F90BDC">
      <w:r xmlns:w="http://schemas.openxmlformats.org/wordprocessingml/2006/main">
        <w:t xml:space="preserve">1: Jeesuse tagasilükkamine toob kaasa kõige karmima kohtuotsuse.</w:t>
      </w:r>
    </w:p>
    <w:p w14:paraId="6DECE5B2" w14:textId="77777777" w:rsidR="00F90BDC" w:rsidRDefault="00F90BDC"/>
    <w:p w14:paraId="3434D613" w14:textId="77777777" w:rsidR="00F90BDC" w:rsidRDefault="00F90BDC">
      <w:r xmlns:w="http://schemas.openxmlformats.org/wordprocessingml/2006/main">
        <w:t xml:space="preserve">2: Jeesuse vastuvõtmine toob halastust ja armu.</w:t>
      </w:r>
    </w:p>
    <w:p w14:paraId="6A056CD8" w14:textId="77777777" w:rsidR="00F90BDC" w:rsidRDefault="00F90BDC"/>
    <w:p w14:paraId="6D2D816B" w14:textId="77777777" w:rsidR="00F90BDC" w:rsidRDefault="00F90BDC">
      <w:r xmlns:w="http://schemas.openxmlformats.org/wordprocessingml/2006/main">
        <w:t xml:space="preserve">1: Luuka 6:37 - "Ärge mõistke kohut, siis teie üle kohut ei mõisteta; ärge mõistke hukka ja teid ei mõisteta hukka; andke andeks, ja teile antakse andeks."</w:t>
      </w:r>
    </w:p>
    <w:p w14:paraId="05CAD5BE" w14:textId="77777777" w:rsidR="00F90BDC" w:rsidRDefault="00F90BDC"/>
    <w:p w14:paraId="517694D7" w14:textId="77777777" w:rsidR="00F90BDC" w:rsidRDefault="00F90BDC">
      <w:r xmlns:w="http://schemas.openxmlformats.org/wordprocessingml/2006/main">
        <w:t xml:space="preserve">2: Roomlastele 10:9-10 - "Et kui sa oma suuga tunnistad Issandat Jeesust ja usud oma südames, et Jumal on ta surnuist üles äratanud, siis sa saad päästetud. Sest südamega usub inimene õigusele ja suuga tunnistatakse päästeks."</w:t>
      </w:r>
    </w:p>
    <w:p w14:paraId="4D38EC7F" w14:textId="77777777" w:rsidR="00F90BDC" w:rsidRDefault="00F90BDC"/>
    <w:p w14:paraId="1BD5AFA9" w14:textId="77777777" w:rsidR="00F90BDC" w:rsidRDefault="00F90BDC">
      <w:r xmlns:w="http://schemas.openxmlformats.org/wordprocessingml/2006/main">
        <w:t xml:space="preserve">Matteuse 11:25 Sel ajal Jeesus vastas ja ütles: "Ma tänan sind, Isa, taeva ja maa Issand, et sa oled selle varjanud tarkade ja arukate eest ning ilmutanud väikelastele.</w:t>
      </w:r>
    </w:p>
    <w:p w14:paraId="6FC0B2F8" w14:textId="77777777" w:rsidR="00F90BDC" w:rsidRDefault="00F90BDC"/>
    <w:p w14:paraId="4E9EC65C" w14:textId="77777777" w:rsidR="00F90BDC" w:rsidRDefault="00F90BDC">
      <w:r xmlns:w="http://schemas.openxmlformats.org/wordprocessingml/2006/main">
        <w:t xml:space="preserve">Jeesus tänab Jumalat oma tõe ilmutamise eest alandlikele ja lihtsatele.</w:t>
      </w:r>
    </w:p>
    <w:p w14:paraId="3C2C9169" w14:textId="77777777" w:rsidR="00F90BDC" w:rsidRDefault="00F90BDC"/>
    <w:p w14:paraId="14D348C2" w14:textId="77777777" w:rsidR="00F90BDC" w:rsidRDefault="00F90BDC">
      <w:r xmlns:w="http://schemas.openxmlformats.org/wordprocessingml/2006/main">
        <w:t xml:space="preserve">1: Jumal avaldab oma tõe alandlikele</w:t>
      </w:r>
    </w:p>
    <w:p w14:paraId="089AE544" w14:textId="77777777" w:rsidR="00F90BDC" w:rsidRDefault="00F90BDC"/>
    <w:p w14:paraId="395A0A51" w14:textId="77777777" w:rsidR="00F90BDC" w:rsidRDefault="00F90BDC">
      <w:r xmlns:w="http://schemas.openxmlformats.org/wordprocessingml/2006/main">
        <w:t xml:space="preserve">2: Jeesuse tänusüda Jumala tõe ilmutamise eest</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Jaakobuse 4:6 - "Jumal on uhketele vastu, kuid alandlikele annab armu."</w:t>
      </w:r>
    </w:p>
    <w:p w14:paraId="142C281A" w14:textId="77777777" w:rsidR="00F90BDC" w:rsidRDefault="00F90BDC"/>
    <w:p w14:paraId="7D0B1EBF" w14:textId="77777777" w:rsidR="00F90BDC" w:rsidRDefault="00F90BDC">
      <w:r xmlns:w="http://schemas.openxmlformats.org/wordprocessingml/2006/main">
        <w:t xml:space="preserve">2:1 Peetruse 5:5 - "Jumal seisab uhketele vastu, aga alandlikele annab armu."</w:t>
      </w:r>
    </w:p>
    <w:p w14:paraId="2EA77328" w14:textId="77777777" w:rsidR="00F90BDC" w:rsidRDefault="00F90BDC"/>
    <w:p w14:paraId="68F9A36A" w14:textId="77777777" w:rsidR="00F90BDC" w:rsidRDefault="00F90BDC">
      <w:r xmlns:w="http://schemas.openxmlformats.org/wordprocessingml/2006/main">
        <w:t xml:space="preserve">Matteuse 11:26 Nii ka, Isa, sest nõnda paistis sinu silmis hea.</w:t>
      </w:r>
    </w:p>
    <w:p w14:paraId="4BFF0A33" w14:textId="77777777" w:rsidR="00F90BDC" w:rsidRDefault="00F90BDC"/>
    <w:p w14:paraId="12372790" w14:textId="77777777" w:rsidR="00F90BDC" w:rsidRDefault="00F90BDC">
      <w:r xmlns:w="http://schemas.openxmlformats.org/wordprocessingml/2006/main">
        <w:t xml:space="preserve">See salm räägib Jumala ülimast suveräänsusest, et Tema tahe täidetakse alati ja see on alati parim.</w:t>
      </w:r>
    </w:p>
    <w:p w14:paraId="68F57B67" w14:textId="77777777" w:rsidR="00F90BDC" w:rsidRDefault="00F90BDC"/>
    <w:p w14:paraId="2C8C122F" w14:textId="77777777" w:rsidR="00F90BDC" w:rsidRDefault="00F90BDC">
      <w:r xmlns:w="http://schemas.openxmlformats.org/wordprocessingml/2006/main">
        <w:t xml:space="preserve">1: Jumal kontrollib – me peaksime usaldama, et Jumala tahe on alati täiuslik, ükskõik kui raske see ka ei tunduks.</w:t>
      </w:r>
    </w:p>
    <w:p w14:paraId="14A260E8" w14:textId="77777777" w:rsidR="00F90BDC" w:rsidRDefault="00F90BDC"/>
    <w:p w14:paraId="346C50DD" w14:textId="77777777" w:rsidR="00F90BDC" w:rsidRDefault="00F90BDC">
      <w:r xmlns:w="http://schemas.openxmlformats.org/wordprocessingml/2006/main">
        <w:t xml:space="preserve">2: Jumala tahe on alati parim – me peame leppima sellega, et Jumala tahe on alati parim ja püüdma teha seda, mida Ta soovib.</w:t>
      </w:r>
    </w:p>
    <w:p w14:paraId="3A670B0C" w14:textId="77777777" w:rsidR="00F90BDC" w:rsidRDefault="00F90BDC"/>
    <w:p w14:paraId="1E1FA041" w14:textId="77777777" w:rsidR="00F90BDC" w:rsidRDefault="00F90BDC">
      <w:r xmlns:w="http://schemas.openxmlformats.org/wordprocessingml/2006/main">
        <w:t xml:space="preserve">1: Roomlastele 8:28 - Ja me teame, et neile, kes Jumalat armastavad, neile, kes on kutsutud tema eesmärgi järgi, tuleb kõik kasuks.</w:t>
      </w:r>
    </w:p>
    <w:p w14:paraId="3E53AFBC" w14:textId="77777777" w:rsidR="00F90BDC" w:rsidRDefault="00F90BDC"/>
    <w:p w14:paraId="2B899C22" w14:textId="77777777" w:rsidR="00F90BDC" w:rsidRDefault="00F90BDC">
      <w:r xmlns:w="http://schemas.openxmlformats.org/wordprocessingml/2006/main">
        <w:t xml:space="preserve">2: Õpetussõnad 3:5-6 – usalda Issandat kogu oma südamest; ja ära toetu oma mõistusele. Tunnista teda kõigil oma teedel, siis ta juhib su radu.</w:t>
      </w:r>
    </w:p>
    <w:p w14:paraId="5937A036" w14:textId="77777777" w:rsidR="00F90BDC" w:rsidRDefault="00F90BDC"/>
    <w:p w14:paraId="460A2BFB" w14:textId="77777777" w:rsidR="00F90BDC" w:rsidRDefault="00F90BDC">
      <w:r xmlns:w="http://schemas.openxmlformats.org/wordprocessingml/2006/main">
        <w:t xml:space="preserve">Matteuse 11:27 Kõik on minu Isa poolt antud. ega keegi ei tunne Isa, kui vaid Poeg ja see, kellele Poeg teda ilmutab.</w:t>
      </w:r>
    </w:p>
    <w:p w14:paraId="0F461966" w14:textId="77777777" w:rsidR="00F90BDC" w:rsidRDefault="00F90BDC"/>
    <w:p w14:paraId="0F491009" w14:textId="77777777" w:rsidR="00F90BDC" w:rsidRDefault="00F90BDC">
      <w:r xmlns:w="http://schemas.openxmlformats.org/wordprocessingml/2006/main">
        <w:t xml:space="preserve">Poeg on ainus, kes suudab Isa inimkonnale ilmutada, ja Isa on kõik andnud Pojale.</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tundmine: Issanda teistele ilmutamise eesõigus</w:t>
      </w:r>
    </w:p>
    <w:p w14:paraId="496E8F34" w14:textId="77777777" w:rsidR="00F90BDC" w:rsidRDefault="00F90BDC"/>
    <w:p w14:paraId="31788ED0" w14:textId="77777777" w:rsidR="00F90BDC" w:rsidRDefault="00F90BDC">
      <w:r xmlns:w="http://schemas.openxmlformats.org/wordprocessingml/2006/main">
        <w:t xml:space="preserve">2. Kristuse ainulaadsus: Isa ja Poja vahelise ühenduse mõistmine</w:t>
      </w:r>
    </w:p>
    <w:p w14:paraId="790BA1FE" w14:textId="77777777" w:rsidR="00F90BDC" w:rsidRDefault="00F90BDC"/>
    <w:p w14:paraId="4E5284B5" w14:textId="77777777" w:rsidR="00F90BDC" w:rsidRDefault="00F90BDC">
      <w:r xmlns:w="http://schemas.openxmlformats.org/wordprocessingml/2006/main">
        <w:t xml:space="preserve">1. Johannese 14:9-11, ütles Jeesus talle: „Kas ma olen sinuga nii kaua olnud, aga sa ei tunne mind, Filippus? Kes mind on näinud, see on näinud Isa; kuidas sa saad siis öelda: 'Näita meile Isa'? Kas te ei usu, et mina olen Isas ja Isa minus? Sõnu, mida ma teile räägin, ei räägi ma oma volitusel; aga Isa, kes elab minus, teeb tegusid.</w:t>
      </w:r>
    </w:p>
    <w:p w14:paraId="4EBA0246" w14:textId="77777777" w:rsidR="00F90BDC" w:rsidRDefault="00F90BDC"/>
    <w:p w14:paraId="50F60E32" w14:textId="77777777" w:rsidR="00F90BDC" w:rsidRDefault="00F90BDC">
      <w:r xmlns:w="http://schemas.openxmlformats.org/wordprocessingml/2006/main">
        <w:t xml:space="preserve">11 Uskuge mind, et mina olen Isas ja Isa minus, või uskuge mind tegude endi pärast.</w:t>
      </w:r>
    </w:p>
    <w:p w14:paraId="0A8B7B0B" w14:textId="77777777" w:rsidR="00F90BDC" w:rsidRDefault="00F90BDC"/>
    <w:p w14:paraId="23FC1789" w14:textId="77777777" w:rsidR="00F90BDC" w:rsidRDefault="00F90BDC">
      <w:r xmlns:w="http://schemas.openxmlformats.org/wordprocessingml/2006/main">
        <w:t xml:space="preserve">2. Heebrealastele 1:1-3: Jumal, kes erinevatel aegadel ja eri viisidel minevikus on rääkinud isadele prohvetite kaudu, on neil viimseil päevil rääkinud meiega oma Poja kaudu, kelle Ta on määranud kõige pärija , kelle kaudu Ta tegi ka maailmad; Kes, olles Tema hiilguse sära ja Tema isiku väljenduskuju ning hoides kõike oma väe sõnaga, kui Ta oli ise puhastanud meie patud, istus kõrgel Majesteedi paremale käele.</w:t>
      </w:r>
    </w:p>
    <w:p w14:paraId="191FA1A3" w14:textId="77777777" w:rsidR="00F90BDC" w:rsidRDefault="00F90BDC"/>
    <w:p w14:paraId="6D88ACE6" w14:textId="77777777" w:rsidR="00F90BDC" w:rsidRDefault="00F90BDC">
      <w:r xmlns:w="http://schemas.openxmlformats.org/wordprocessingml/2006/main">
        <w:t xml:space="preserve">Matteuse 11:28 Tulge minu juurde kõik, kes te vaevate ja olete koormatud, ja mina annan teile hingamise.</w:t>
      </w:r>
    </w:p>
    <w:p w14:paraId="2F5DE6B9" w14:textId="77777777" w:rsidR="00F90BDC" w:rsidRDefault="00F90BDC"/>
    <w:p w14:paraId="406901BA" w14:textId="77777777" w:rsidR="00F90BDC" w:rsidRDefault="00F90BDC">
      <w:r xmlns:w="http://schemas.openxmlformats.org/wordprocessingml/2006/main">
        <w:t xml:space="preserve">Jeesus kutsub neid, kes on koormatud ja väsinud, enda juurde puhkama.</w:t>
      </w:r>
    </w:p>
    <w:p w14:paraId="17741118" w14:textId="77777777" w:rsidR="00F90BDC" w:rsidRDefault="00F90BDC"/>
    <w:p w14:paraId="5AC074FF" w14:textId="77777777" w:rsidR="00F90BDC" w:rsidRDefault="00F90BDC">
      <w:r xmlns:w="http://schemas.openxmlformats.org/wordprocessingml/2006/main">
        <w:t xml:space="preserve">1. Tulge puhkama Jeesuse juurde – Matteuse 11:28</w:t>
      </w:r>
    </w:p>
    <w:p w14:paraId="24554C15" w14:textId="77777777" w:rsidR="00F90BDC" w:rsidRDefault="00F90BDC"/>
    <w:p w14:paraId="77547540" w14:textId="77777777" w:rsidR="00F90BDC" w:rsidRDefault="00F90BDC">
      <w:r xmlns:w="http://schemas.openxmlformats.org/wordprocessingml/2006/main">
        <w:t xml:space="preserve">2. Puhkuse leidmine Kristuses – Matteuse 11:28</w:t>
      </w:r>
    </w:p>
    <w:p w14:paraId="7E231E38" w14:textId="77777777" w:rsidR="00F90BDC" w:rsidRDefault="00F90BDC"/>
    <w:p w14:paraId="244B41DB" w14:textId="77777777" w:rsidR="00F90BDC" w:rsidRDefault="00F90BDC">
      <w:r xmlns:w="http://schemas.openxmlformats.org/wordprocessingml/2006/main">
        <w:t xml:space="preserve">1. Jesaja 40:29-31 – Ta annab väsinutele jõudu ja suurendab nõrkade jõudu.</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62:5-7 – Tema üksi on mu kalju ja mu pääste; ta on mu kindlus, mind ei kõiguta kunagi.</w:t>
      </w:r>
    </w:p>
    <w:p w14:paraId="4EF922DB" w14:textId="77777777" w:rsidR="00F90BDC" w:rsidRDefault="00F90BDC"/>
    <w:p w14:paraId="46BAF823" w14:textId="77777777" w:rsidR="00F90BDC" w:rsidRDefault="00F90BDC">
      <w:r xmlns:w="http://schemas.openxmlformats.org/wordprocessingml/2006/main">
        <w:t xml:space="preserve">Matteuse 11:29 Võtke enda peale minu ike ja õppige minust; sest ma olen tasane ja südamelt alandlik, ja te leiate hingamise oma hingedele.</w:t>
      </w:r>
    </w:p>
    <w:p w14:paraId="0DCE229F" w14:textId="77777777" w:rsidR="00F90BDC" w:rsidRDefault="00F90BDC"/>
    <w:p w14:paraId="3812E150" w14:textId="77777777" w:rsidR="00F90BDC" w:rsidRDefault="00F90BDC">
      <w:r xmlns:w="http://schemas.openxmlformats.org/wordprocessingml/2006/main">
        <w:t xml:space="preserve">See lõik julgustab meid õppima Jeesuselt, kes on tasane ja alandlik, et leida oma hingele puhkust.</w:t>
      </w:r>
    </w:p>
    <w:p w14:paraId="475A92B4" w14:textId="77777777" w:rsidR="00F90BDC" w:rsidRDefault="00F90BDC"/>
    <w:p w14:paraId="78BAD8A8" w14:textId="77777777" w:rsidR="00F90BDC" w:rsidRDefault="00F90BDC">
      <w:r xmlns:w="http://schemas.openxmlformats.org/wordprocessingml/2006/main">
        <w:t xml:space="preserve">1. Õppimine olema alandlik: Jeesuse ikke enda peale võtmine</w:t>
      </w:r>
    </w:p>
    <w:p w14:paraId="331699FF" w14:textId="77777777" w:rsidR="00F90BDC" w:rsidRDefault="00F90BDC"/>
    <w:p w14:paraId="051E93F2" w14:textId="77777777" w:rsidR="00F90BDC" w:rsidRDefault="00F90BDC">
      <w:r xmlns:w="http://schemas.openxmlformats.org/wordprocessingml/2006/main">
        <w:t xml:space="preserve">2. Tema rahus puhkamine: Jeesuselt õppimine</w:t>
      </w:r>
    </w:p>
    <w:p w14:paraId="011E6942" w14:textId="77777777" w:rsidR="00F90BDC" w:rsidRDefault="00F90BDC"/>
    <w:p w14:paraId="06B8C140" w14:textId="77777777" w:rsidR="00F90BDC" w:rsidRDefault="00F90BDC">
      <w:r xmlns:w="http://schemas.openxmlformats.org/wordprocessingml/2006/main">
        <w:t xml:space="preserve">1. Filiplastele 2:5-8 – Olge omavaheline meel, mis on teie Kristuses Jeesuses, kes, kuigi ta oli Jumala kuju, ei pidanud Jumalaga võrdsust haaratavaks, vaid ei teinud endast midagi. võttes sulase kuju, sündides inimeste sarnaseks.</w:t>
      </w:r>
    </w:p>
    <w:p w14:paraId="78DA7789" w14:textId="77777777" w:rsidR="00F90BDC" w:rsidRDefault="00F90BDC"/>
    <w:p w14:paraId="7028AC74" w14:textId="77777777" w:rsidR="00F90BDC" w:rsidRDefault="00F90BDC">
      <w:r xmlns:w="http://schemas.openxmlformats.org/wordprocessingml/2006/main">
        <w:t xml:space="preserve">2. Psalm 37:7 – ole vaikne Issanda ees ja oota teda kannatlikult; ära muretse selle pärast, kellel läheb tema teel, ega mehe pärast, kes paneb toime kurja teod.</w:t>
      </w:r>
    </w:p>
    <w:p w14:paraId="636CD31A" w14:textId="77777777" w:rsidR="00F90BDC" w:rsidRDefault="00F90BDC"/>
    <w:p w14:paraId="60EB7B1D" w14:textId="77777777" w:rsidR="00F90BDC" w:rsidRDefault="00F90BDC">
      <w:r xmlns:w="http://schemas.openxmlformats.org/wordprocessingml/2006/main">
        <w:t xml:space="preserve">Matteuse 11:30 Sest mu ike on hea ja mu koorem on kerge.</w:t>
      </w:r>
    </w:p>
    <w:p w14:paraId="44DEEC3D" w14:textId="77777777" w:rsidR="00F90BDC" w:rsidRDefault="00F90BDC"/>
    <w:p w14:paraId="3719BECC" w14:textId="77777777" w:rsidR="00F90BDC" w:rsidRDefault="00F90BDC">
      <w:r xmlns:w="http://schemas.openxmlformats.org/wordprocessingml/2006/main">
        <w:t xml:space="preserve">See lõik räägib Jeesuse lubadusest kergema koorma kohta neile, kes teda järgivad.</w:t>
      </w:r>
    </w:p>
    <w:p w14:paraId="71B95B64" w14:textId="77777777" w:rsidR="00F90BDC" w:rsidRDefault="00F90BDC"/>
    <w:p w14:paraId="6EF40FE0" w14:textId="77777777" w:rsidR="00F90BDC" w:rsidRDefault="00F90BDC">
      <w:r xmlns:w="http://schemas.openxmlformats.org/wordprocessingml/2006/main">
        <w:t xml:space="preserve">1: Jeesus on vastus – tema ike on kerge ja tema koorem kerge.</w:t>
      </w:r>
    </w:p>
    <w:p w14:paraId="2411EAA7" w14:textId="77777777" w:rsidR="00F90BDC" w:rsidRDefault="00F90BDC"/>
    <w:p w14:paraId="5E63E042" w14:textId="77777777" w:rsidR="00F90BDC" w:rsidRDefault="00F90BDC">
      <w:r xmlns:w="http://schemas.openxmlformats.org/wordprocessingml/2006/main">
        <w:t xml:space="preserve">2: Õiguse tee – Jeesus pakub meile eluviisi, mis ei ole koormatud raskustega.</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55:22 – heida oma koorem Issanda peale, siis ta toetab sind.</w:t>
      </w:r>
    </w:p>
    <w:p w14:paraId="1D4AD20F" w14:textId="77777777" w:rsidR="00F90BDC" w:rsidRDefault="00F90BDC"/>
    <w:p w14:paraId="5A694BC2" w14:textId="77777777" w:rsidR="00F90BDC" w:rsidRDefault="00F90BDC">
      <w:r xmlns:w="http://schemas.openxmlformats.org/wordprocessingml/2006/main">
        <w:t xml:space="preserve">2: 1 Peetruse 5:7 - Heitke kõik oma mured Tema peale, sest Tema hoolib sinust.</w:t>
      </w:r>
    </w:p>
    <w:p w14:paraId="148C482A" w14:textId="77777777" w:rsidR="00F90BDC" w:rsidRDefault="00F90BDC"/>
    <w:p w14:paraId="4EE3A951" w14:textId="77777777" w:rsidR="00F90BDC" w:rsidRDefault="00F90BDC">
      <w:r xmlns:w="http://schemas.openxmlformats.org/wordprocessingml/2006/main">
        <w:t xml:space="preserve">Matteuse evangeeliumi 12. peatükis esitatakse konfliktid Jeesuse ja variseride vahel seoses hingamispäeva pidamisega, Tema identifitseerimisega, et ta on suurem kui tempel ja Joona, ning tema õpetust tõelisest sugulusest.</w:t>
      </w:r>
    </w:p>
    <w:p w14:paraId="0EE35C6C" w14:textId="77777777" w:rsidR="00F90BDC" w:rsidRDefault="00F90BDC"/>
    <w:p w14:paraId="435D6676" w14:textId="77777777" w:rsidR="00F90BDC" w:rsidRDefault="00F90BDC">
      <w:r xmlns:w="http://schemas.openxmlformats.org/wordprocessingml/2006/main">
        <w:t xml:space="preserve">1. lõik: Peatükk algab variseritega, kes süüdistavad Jeesuse jüngreid hingamispäevaseaduse rikkumises, kui nad kitkusid söömiseks vilja (Matteuse 12:1-8). Jeesus kaitseb neid, öeldes, et inimlik vajadus on rituaalsest seadusest ülimuslik. Ta kuulutab end "hingamispäeva isandaks", kinnitades oma autoriteeti religioossete traditsioonide üle. Veel üks hingamispäeva vaidlus tekib siis, kui Ta teeb sünagoogis terveks mehe, kelle käes on krimpsus (Matteuse 12:9-14). Hoolimata variseride vastuväidetest, väidab Jeesus, et hingamispäeval on hea tegemine lubatud.</w:t>
      </w:r>
    </w:p>
    <w:p w14:paraId="7130A4CA" w14:textId="77777777" w:rsidR="00F90BDC" w:rsidRDefault="00F90BDC"/>
    <w:p w14:paraId="722ED71C" w14:textId="77777777" w:rsidR="00F90BDC" w:rsidRDefault="00F90BDC">
      <w:r xmlns:w="http://schemas.openxmlformats.org/wordprocessingml/2006/main">
        <w:t xml:space="preserve">2. lõik: Pärast rohkemate tervendamiste sooritamist, sealhulgas nägemise ja kõne taastamist deemonitest vaevatud mehele, süüdistavad Jeesust variserid, et ta kasutab oma imede jaoks Beltsebuli (Saatana) jõudu (Matteuse 12:22-37). Selle väite tagasi lükates juhib Ta tähelepanu sellele, et enda vastu lõhenenud kuningriik ei saa seista; seega on ebaloogiline väita, et Saatan annaks Talle jõu deemoneid välja ajada. Lisaks hoiatab ta Püha Vaimu teotamise eest, mida ei anta andeks – Jumala töö omistamine saatanale. Kui mõned kirjatundjad ja variserid küsisid märki, viitab ta Joona kolmele kalakõhus veedetud päevale, kuulutades prohvetlikult tema enda surmast ja ülestõusmisest – „Joonase märgist”.</w:t>
      </w:r>
    </w:p>
    <w:p w14:paraId="09FF4596" w14:textId="77777777" w:rsidR="00F90BDC" w:rsidRDefault="00F90BDC"/>
    <w:p w14:paraId="211D3B13" w14:textId="77777777" w:rsidR="00F90BDC" w:rsidRDefault="00F90BDC">
      <w:r xmlns:w="http://schemas.openxmlformats.org/wordprocessingml/2006/main">
        <w:t xml:space="preserve">3. lõik: Selles viimases osas (Matteuse 12:38-50) kirjeldab Jeesus märke otsivat põlvkonda kui kurja ja abielurikkujat, mis viitab nende truudustusele Jumalale, hoolimata tõenditest, mida Tema teenistus on juba esitanud. Kui talle teatatakse, et tema ema ja vennad ootavad õues ja tahavad Temaga rääkida, määratleb Ta perekonna ümber, mitte bioloogilise suhte, vaid Jumala tahte täitmise põhjal.</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Matthew 12:1 Sel ajal käis Jeesus hingamispäeval vilja läbi; Ja tema jüngrid olid näljased ning hakkasid kõrvu kitkuma ja sööma.</w:t>
      </w:r>
    </w:p>
    <w:p w14:paraId="2FE19FDA" w14:textId="77777777" w:rsidR="00F90BDC" w:rsidRDefault="00F90BDC"/>
    <w:p w14:paraId="7DBE335A" w14:textId="77777777" w:rsidR="00F90BDC" w:rsidRDefault="00F90BDC">
      <w:r xmlns:w="http://schemas.openxmlformats.org/wordprocessingml/2006/main">
        <w:t xml:space="preserve">Jeesus ja tema jüngrid korjavad maisi hingamispäeval.</w:t>
      </w:r>
    </w:p>
    <w:p w14:paraId="04C4F6A4" w14:textId="77777777" w:rsidR="00F90BDC" w:rsidRDefault="00F90BDC"/>
    <w:p w14:paraId="13369745" w14:textId="77777777" w:rsidR="00F90BDC" w:rsidRDefault="00F90BDC">
      <w:r xmlns:w="http://schemas.openxmlformats.org/wordprocessingml/2006/main">
        <w:t xml:space="preserve">1: Jumala seadused ei ole mõeldud piirama; selle asemel tuleb neid näha kui viisi, kuidas meid Temale lähemale tuua.</w:t>
      </w:r>
    </w:p>
    <w:p w14:paraId="3055F38E" w14:textId="77777777" w:rsidR="00F90BDC" w:rsidRDefault="00F90BDC"/>
    <w:p w14:paraId="6C6D5EFB" w14:textId="77777777" w:rsidR="00F90BDC" w:rsidRDefault="00F90BDC">
      <w:r xmlns:w="http://schemas.openxmlformats.org/wordprocessingml/2006/main">
        <w:t xml:space="preserve">2: Jeesus näitas, et armastus ja halastus on tähtsamad kui seaduste järgimine.</w:t>
      </w:r>
    </w:p>
    <w:p w14:paraId="3AE1BF91" w14:textId="77777777" w:rsidR="00F90BDC" w:rsidRDefault="00F90BDC"/>
    <w:p w14:paraId="017EE53D" w14:textId="77777777" w:rsidR="00F90BDC" w:rsidRDefault="00F90BDC">
      <w:r xmlns:w="http://schemas.openxmlformats.org/wordprocessingml/2006/main">
        <w:t xml:space="preserve">1: 2. Moosese 20:8-11 – Pidage meeles hingamispäeva, et seda pühitseda.</w:t>
      </w:r>
    </w:p>
    <w:p w14:paraId="7C2CF42D" w14:textId="77777777" w:rsidR="00F90BDC" w:rsidRDefault="00F90BDC"/>
    <w:p w14:paraId="63A06A31" w14:textId="77777777" w:rsidR="00F90BDC" w:rsidRDefault="00F90BDC">
      <w:r xmlns:w="http://schemas.openxmlformats.org/wordprocessingml/2006/main">
        <w:t xml:space="preserve">2: Matteuse 23:23 – Häda teile, kirjatundjad ja variserid, te silmakirjatsejad! sest te maksate kümnist piparmündist, aniisist ja köömnetest ning olete välja jätnud olulisemad seaduse, kohtumõistmise, halastuse ja usu. Seda oleksite pidanud tegema, mitte jätma teist tegemata.</w:t>
      </w:r>
    </w:p>
    <w:p w14:paraId="1C16CB52" w14:textId="77777777" w:rsidR="00F90BDC" w:rsidRDefault="00F90BDC"/>
    <w:p w14:paraId="3182C362" w14:textId="77777777" w:rsidR="00F90BDC" w:rsidRDefault="00F90BDC">
      <w:r xmlns:w="http://schemas.openxmlformats.org/wordprocessingml/2006/main">
        <w:t xml:space="preserve">Matteuse 12:2 Aga kui variserid seda nägid, ütlesid nad talle: "Vaata, su jüngrid teevad seda, mida ei tohi teha hingamispäeval!"</w:t>
      </w:r>
    </w:p>
    <w:p w14:paraId="008E6218" w14:textId="77777777" w:rsidR="00F90BDC" w:rsidRDefault="00F90BDC"/>
    <w:p w14:paraId="7155DDE0" w14:textId="77777777" w:rsidR="00F90BDC" w:rsidRDefault="00F90BDC">
      <w:r xmlns:w="http://schemas.openxmlformats.org/wordprocessingml/2006/main">
        <w:t xml:space="preserve">Variserid nägid, kuidas Jeesuse jüngrid rikkusid hingamispäeval seadust.</w:t>
      </w:r>
    </w:p>
    <w:p w14:paraId="062DCC32" w14:textId="77777777" w:rsidR="00F90BDC" w:rsidRDefault="00F90BDC"/>
    <w:p w14:paraId="25FF55E2" w14:textId="77777777" w:rsidR="00F90BDC" w:rsidRDefault="00F90BDC">
      <w:r xmlns:w="http://schemas.openxmlformats.org/wordprocessingml/2006/main">
        <w:t xml:space="preserve">1. Hingamispäev on aeg, mil peame puhkama Issandas ja mitte muretsema maiste murede pärast.</w:t>
      </w:r>
    </w:p>
    <w:p w14:paraId="4F8E9006" w14:textId="77777777" w:rsidR="00F90BDC" w:rsidRDefault="00F90BDC"/>
    <w:p w14:paraId="2B38169D" w14:textId="77777777" w:rsidR="00F90BDC" w:rsidRDefault="00F90BDC">
      <w:r xmlns:w="http://schemas.openxmlformats.org/wordprocessingml/2006/main">
        <w:t xml:space="preserve">2. Hingamispäev on päev, mil meenutatakse Jumala lepingut meiega ja kõike, mida Ta on meie heaks teinud.</w:t>
      </w:r>
    </w:p>
    <w:p w14:paraId="21C8561C" w14:textId="77777777" w:rsidR="00F90BDC" w:rsidRDefault="00F90BDC"/>
    <w:p w14:paraId="1D9C382E" w14:textId="77777777" w:rsidR="00F90BDC" w:rsidRDefault="00F90BDC">
      <w:r xmlns:w="http://schemas.openxmlformats.org/wordprocessingml/2006/main">
        <w:t xml:space="preserve">1. 2. Moosese 20:8-11 – Pidage meeles hingamispäeva ja pühitsege seda.</w:t>
      </w:r>
    </w:p>
    <w:p w14:paraId="0D24058B" w14:textId="77777777" w:rsidR="00F90BDC" w:rsidRDefault="00F90BDC"/>
    <w:p w14:paraId="39F56E41" w14:textId="77777777" w:rsidR="00F90BDC" w:rsidRDefault="00F90BDC">
      <w:r xmlns:w="http://schemas.openxmlformats.org/wordprocessingml/2006/main">
        <w:t xml:space="preserve">2. Jesaja 58:13-14 – kui sa nimetad hingamispäeva naudinguks, annab Issand sulle su südamesoovi.</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12:3 Aga tema ütles neile: "Kas te pole lugenud, mida Taavet tegi, kui ta oli näljane, ja need, kes olid temaga?</w:t>
      </w:r>
    </w:p>
    <w:p w14:paraId="4F5E7A0C" w14:textId="77777777" w:rsidR="00F90BDC" w:rsidRDefault="00F90BDC"/>
    <w:p w14:paraId="767D0DC6" w14:textId="77777777" w:rsidR="00F90BDC" w:rsidRDefault="00F90BDC">
      <w:r xmlns:w="http://schemas.openxmlformats.org/wordprocessingml/2006/main">
        <w:t xml:space="preserve">See lõik räägib Jeesuse õpetusest Issanda päeva tähtsusest ja sellest, kuidas Taavet ja tema järgijad seda austasid.</w:t>
      </w:r>
    </w:p>
    <w:p w14:paraId="368668F4" w14:textId="77777777" w:rsidR="00F90BDC" w:rsidRDefault="00F90BDC"/>
    <w:p w14:paraId="5D753493" w14:textId="77777777" w:rsidR="00F90BDC" w:rsidRDefault="00F90BDC">
      <w:r xmlns:w="http://schemas.openxmlformats.org/wordprocessingml/2006/main">
        <w:t xml:space="preserve">1. Kuulekuse jõud: kuidas Jeesuse õpetused juhivad meid Issanda päeva austama</w:t>
      </w:r>
    </w:p>
    <w:p w14:paraId="746EE6BB" w14:textId="77777777" w:rsidR="00F90BDC" w:rsidRDefault="00F90BDC"/>
    <w:p w14:paraId="5D969363" w14:textId="77777777" w:rsidR="00F90BDC" w:rsidRDefault="00F90BDC">
      <w:r xmlns:w="http://schemas.openxmlformats.org/wordprocessingml/2006/main">
        <w:t xml:space="preserve">2. Ausalt elamine: Jeesuse eeskuju järgimine pühendunud elust</w:t>
      </w:r>
    </w:p>
    <w:p w14:paraId="74A115C1" w14:textId="77777777" w:rsidR="00F90BDC" w:rsidRDefault="00F90BDC"/>
    <w:p w14:paraId="62CC7051" w14:textId="77777777" w:rsidR="00F90BDC" w:rsidRDefault="00F90BDC">
      <w:r xmlns:w="http://schemas.openxmlformats.org/wordprocessingml/2006/main">
        <w:t xml:space="preserve">1. 2. Moosese 20:8-11 – Pidage meeles hingamispäeva, et seda pühitseda.</w:t>
      </w:r>
    </w:p>
    <w:p w14:paraId="57FDC025" w14:textId="77777777" w:rsidR="00F90BDC" w:rsidRDefault="00F90BDC"/>
    <w:p w14:paraId="3CC13AC9" w14:textId="77777777" w:rsidR="00F90BDC" w:rsidRDefault="00F90BDC">
      <w:r xmlns:w="http://schemas.openxmlformats.org/wordprocessingml/2006/main">
        <w:t xml:space="preserve">2. Roomlastele 12:1-2 – Ärge muganduge selle maailmaga, vaid muutuge oma meele uuendamise läbi, et katsudes mõistaksite, mis on Jumala tahe, mis on hea, meelepärane ja täiuslik.</w:t>
      </w:r>
    </w:p>
    <w:p w14:paraId="5BF907B6" w14:textId="77777777" w:rsidR="00F90BDC" w:rsidRDefault="00F90BDC"/>
    <w:p w14:paraId="7BA9B106" w14:textId="77777777" w:rsidR="00F90BDC" w:rsidRDefault="00F90BDC">
      <w:r xmlns:w="http://schemas.openxmlformats.org/wordprocessingml/2006/main">
        <w:t xml:space="preserve">Matteuse 12:4 Kuidas ta läks Jumala majja ja sõi näitleiba, mida ei tohtinud süüa tema ega temaga, vaid ainult preestritele?</w:t>
      </w:r>
    </w:p>
    <w:p w14:paraId="37F92034" w14:textId="77777777" w:rsidR="00F90BDC" w:rsidRDefault="00F90BDC"/>
    <w:p w14:paraId="6B552974" w14:textId="77777777" w:rsidR="00F90BDC" w:rsidRDefault="00F90BDC">
      <w:r xmlns:w="http://schemas.openxmlformats.org/wordprocessingml/2006/main">
        <w:t xml:space="preserve">Jeesus astus Jumala majja ja sõi näituseleiba, mis oli lubatud ainult preestritele.</w:t>
      </w:r>
    </w:p>
    <w:p w14:paraId="3D243AAE" w14:textId="77777777" w:rsidR="00F90BDC" w:rsidRDefault="00F90BDC"/>
    <w:p w14:paraId="31EC02A6" w14:textId="77777777" w:rsidR="00F90BDC" w:rsidRDefault="00F90BDC">
      <w:r xmlns:w="http://schemas.openxmlformats.org/wordprocessingml/2006/main">
        <w:t xml:space="preserve">1. Jeesuse valmisolek rikkuda reegleid, et näidata oma kuulekust Jumalale</w:t>
      </w:r>
    </w:p>
    <w:p w14:paraId="462E6130" w14:textId="77777777" w:rsidR="00F90BDC" w:rsidRDefault="00F90BDC"/>
    <w:p w14:paraId="7C5341D4" w14:textId="77777777" w:rsidR="00F90BDC" w:rsidRDefault="00F90BDC">
      <w:r xmlns:w="http://schemas.openxmlformats.org/wordprocessingml/2006/main">
        <w:t xml:space="preserve">2. Miks on Jeesuse kuulekuse eeskuju meie jaoks tänapäeval oluline</w:t>
      </w:r>
    </w:p>
    <w:p w14:paraId="21116897" w14:textId="77777777" w:rsidR="00F90BDC" w:rsidRDefault="00F90BDC"/>
    <w:p w14:paraId="33E62506" w14:textId="77777777" w:rsidR="00F90BDC" w:rsidRDefault="00F90BDC">
      <w:r xmlns:w="http://schemas.openxmlformats.org/wordprocessingml/2006/main">
        <w:t xml:space="preserve">1. Johannese 14:15 – "Kui te mind armastate, siis pidage minu käske."</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Roomlastele 13:8-10 – "Ärgu jäägu maksmata ükski võlg, välja arvatud pidev võlg üksteise armastamise eest, sest kes armastab teisi, on täitnud käsu."</w:t>
      </w:r>
    </w:p>
    <w:p w14:paraId="747188C7" w14:textId="77777777" w:rsidR="00F90BDC" w:rsidRDefault="00F90BDC"/>
    <w:p w14:paraId="429939E5" w14:textId="77777777" w:rsidR="00F90BDC" w:rsidRDefault="00F90BDC">
      <w:r xmlns:w="http://schemas.openxmlformats.org/wordprocessingml/2006/main">
        <w:t xml:space="preserve">Matteuse 12:5 Või kas te ei ole lugenud Seadusest, kuidas preestrid pühakojas rüvetavad hingamispäeva ja on laitmatud?</w:t>
      </w:r>
    </w:p>
    <w:p w14:paraId="0B4EECEC" w14:textId="77777777" w:rsidR="00F90BDC" w:rsidRDefault="00F90BDC"/>
    <w:p w14:paraId="6DE3CE55" w14:textId="77777777" w:rsidR="00F90BDC" w:rsidRDefault="00F90BDC">
      <w:r xmlns:w="http://schemas.openxmlformats.org/wordprocessingml/2006/main">
        <w:t xml:space="preserve">Lõik räägib sellest, kuidas preestrid templis rüvetavad hingamispäeva, kuid neid peetakse siiski laitmatuteks.</w:t>
      </w:r>
    </w:p>
    <w:p w14:paraId="576F8059" w14:textId="77777777" w:rsidR="00F90BDC" w:rsidRDefault="00F90BDC"/>
    <w:p w14:paraId="6B9BBEB4" w14:textId="77777777" w:rsidR="00F90BDC" w:rsidRDefault="00F90BDC">
      <w:r xmlns:w="http://schemas.openxmlformats.org/wordprocessingml/2006/main">
        <w:t xml:space="preserve">1. Jumala seadus on suurem kui inimese seadus</w:t>
      </w:r>
    </w:p>
    <w:p w14:paraId="50F00091" w14:textId="77777777" w:rsidR="00F90BDC" w:rsidRDefault="00F90BDC"/>
    <w:p w14:paraId="22529A36" w14:textId="77777777" w:rsidR="00F90BDC" w:rsidRDefault="00F90BDC">
      <w:r xmlns:w="http://schemas.openxmlformats.org/wordprocessingml/2006/main">
        <w:t xml:space="preserve">2. Õige ja vale erinevuse tundmine</w:t>
      </w:r>
    </w:p>
    <w:p w14:paraId="55F2D3CC" w14:textId="77777777" w:rsidR="00F90BDC" w:rsidRDefault="00F90BDC"/>
    <w:p w14:paraId="5FB40C34" w14:textId="77777777" w:rsidR="00F90BDC" w:rsidRDefault="00F90BDC">
      <w:r xmlns:w="http://schemas.openxmlformats.org/wordprocessingml/2006/main">
        <w:t xml:space="preserve">1. Roomlastele 7:12-14 – Seepärast on seadus püha ja käsk püha ja õige ja hea.</w:t>
      </w:r>
    </w:p>
    <w:p w14:paraId="19451197" w14:textId="77777777" w:rsidR="00F90BDC" w:rsidRDefault="00F90BDC"/>
    <w:p w14:paraId="09C09A83" w14:textId="77777777" w:rsidR="00F90BDC" w:rsidRDefault="00F90BDC">
      <w:r xmlns:w="http://schemas.openxmlformats.org/wordprocessingml/2006/main">
        <w:t xml:space="preserve">2. 2. Moosese 20:8-11 – Pidage meeles hingamispäeva, et seda pühitseda.</w:t>
      </w:r>
    </w:p>
    <w:p w14:paraId="3CF44019" w14:textId="77777777" w:rsidR="00F90BDC" w:rsidRDefault="00F90BDC"/>
    <w:p w14:paraId="014BD4E1" w14:textId="77777777" w:rsidR="00F90BDC" w:rsidRDefault="00F90BDC">
      <w:r xmlns:w="http://schemas.openxmlformats.org/wordprocessingml/2006/main">
        <w:t xml:space="preserve">Matteuse 12:6 Aga ma ütlen teile, et selles paigas on suurem kui tempel.</w:t>
      </w:r>
    </w:p>
    <w:p w14:paraId="55326E64" w14:textId="77777777" w:rsidR="00F90BDC" w:rsidRDefault="00F90BDC"/>
    <w:p w14:paraId="0AC1C414" w14:textId="77777777" w:rsidR="00F90BDC" w:rsidRDefault="00F90BDC">
      <w:r xmlns:w="http://schemas.openxmlformats.org/wordprocessingml/2006/main">
        <w:t xml:space="preserve">Jeesus õpetab, et Ta on suurem kui tempel ja et selles kohas on midagi templist suuremat.</w:t>
      </w:r>
    </w:p>
    <w:p w14:paraId="468BF8B9" w14:textId="77777777" w:rsidR="00F90BDC" w:rsidRDefault="00F90BDC"/>
    <w:p w14:paraId="02D1B9A9" w14:textId="77777777" w:rsidR="00F90BDC" w:rsidRDefault="00F90BDC">
      <w:r xmlns:w="http://schemas.openxmlformats.org/wordprocessingml/2006/main">
        <w:t xml:space="preserve">1. Jeesus on suurem kui ükski tempel – Matteuse 12:6 Jeesuse õpetuste tähenduse uurimine</w:t>
      </w:r>
    </w:p>
    <w:p w14:paraId="42CC43D0" w14:textId="77777777" w:rsidR="00F90BDC" w:rsidRDefault="00F90BDC"/>
    <w:p w14:paraId="31525DFB" w14:textId="77777777" w:rsidR="00F90BDC" w:rsidRDefault="00F90BDC">
      <w:r xmlns:w="http://schemas.openxmlformats.org/wordprocessingml/2006/main">
        <w:t xml:space="preserve">2. Millegi suurema kohalolu omaks võtmine – Jeesuse jumalikkuse saladuse tähistamine</w:t>
      </w:r>
    </w:p>
    <w:p w14:paraId="3FEC2161" w14:textId="77777777" w:rsidR="00F90BDC" w:rsidRDefault="00F90BDC"/>
    <w:p w14:paraId="60C94CBE" w14:textId="77777777" w:rsidR="00F90BDC" w:rsidRDefault="00F90BDC">
      <w:r xmlns:w="http://schemas.openxmlformats.org/wordprocessingml/2006/main">
        <w:t xml:space="preserve">1. Johannese 10:30 – "Mina ja mu Isa oleme üks."</w:t>
      </w:r>
    </w:p>
    <w:p w14:paraId="2592124E" w14:textId="77777777" w:rsidR="00F90BDC" w:rsidRDefault="00F90BDC"/>
    <w:p w14:paraId="6FD508C9" w14:textId="77777777" w:rsidR="00F90BDC" w:rsidRDefault="00F90BDC">
      <w:r xmlns:w="http://schemas.openxmlformats.org/wordprocessingml/2006/main">
        <w:t xml:space="preserve">2. Koloslastele 2:9 – "Sest temas elab kogu jumaluse täius kehaliselt."</w:t>
      </w:r>
    </w:p>
    <w:p w14:paraId="5ABEE7AD" w14:textId="77777777" w:rsidR="00F90BDC" w:rsidRDefault="00F90BDC"/>
    <w:p w14:paraId="68CABDF9" w14:textId="77777777" w:rsidR="00F90BDC" w:rsidRDefault="00F90BDC">
      <w:r xmlns:w="http://schemas.openxmlformats.org/wordprocessingml/2006/main">
        <w:t xml:space="preserve">Matteuse 12:7 Aga kui te oleks teadnud, mida see tähendab, siis ma halastan, mitte ohverdamist, siis te ei mõistaks süütuid hukka.</w:t>
      </w:r>
    </w:p>
    <w:p w14:paraId="44E6E966" w14:textId="77777777" w:rsidR="00F90BDC" w:rsidRDefault="00F90BDC"/>
    <w:p w14:paraId="6994D621" w14:textId="77777777" w:rsidR="00F90BDC" w:rsidRDefault="00F90BDC">
      <w:r xmlns:w="http://schemas.openxmlformats.org/wordprocessingml/2006/main">
        <w:t xml:space="preserve">Halastus on tähtsam kui religioossete reeglite ja määruste järgimine.</w:t>
      </w:r>
    </w:p>
    <w:p w14:paraId="0DE7954B" w14:textId="77777777" w:rsidR="00F90BDC" w:rsidRDefault="00F90BDC"/>
    <w:p w14:paraId="085727E8" w14:textId="77777777" w:rsidR="00F90BDC" w:rsidRDefault="00F90BDC">
      <w:r xmlns:w="http://schemas.openxmlformats.org/wordprocessingml/2006/main">
        <w:t xml:space="preserve">1: Jumala armastus ja halastus võidavad alati</w:t>
      </w:r>
    </w:p>
    <w:p w14:paraId="12A2919A" w14:textId="77777777" w:rsidR="00F90BDC" w:rsidRDefault="00F90BDC"/>
    <w:p w14:paraId="01B87BC5" w14:textId="77777777" w:rsidR="00F90BDC" w:rsidRDefault="00F90BDC">
      <w:r xmlns:w="http://schemas.openxmlformats.org/wordprocessingml/2006/main">
        <w:t xml:space="preserve">2: Jumala armu ja halastuse omaksvõtmine</w:t>
      </w:r>
    </w:p>
    <w:p w14:paraId="1D70D83C" w14:textId="77777777" w:rsidR="00F90BDC" w:rsidRDefault="00F90BDC"/>
    <w:p w14:paraId="0D243AF6" w14:textId="77777777" w:rsidR="00F90BDC" w:rsidRDefault="00F90BDC">
      <w:r xmlns:w="http://schemas.openxmlformats.org/wordprocessingml/2006/main">
        <w:t xml:space="preserve">1: Jaakobuse 2:13 - Sest kohus on halastamatu sellele, kes pole halastanud. Halastus võidab kohtuotsuse üle.</w:t>
      </w:r>
    </w:p>
    <w:p w14:paraId="41F6AC95" w14:textId="77777777" w:rsidR="00F90BDC" w:rsidRDefault="00F90BDC"/>
    <w:p w14:paraId="2F47B954" w14:textId="77777777" w:rsidR="00F90BDC" w:rsidRDefault="00F90BDC">
      <w:r xmlns:w="http://schemas.openxmlformats.org/wordprocessingml/2006/main">
        <w:t xml:space="preserve">2: Roomlastele 5:8 – Kuid Jumal näitab oma armastust meie vastu sellega: Kristus suri meie eest, kui me olime veel patused.</w:t>
      </w:r>
    </w:p>
    <w:p w14:paraId="6D9DA640" w14:textId="77777777" w:rsidR="00F90BDC" w:rsidRDefault="00F90BDC"/>
    <w:p w14:paraId="53FFE42D" w14:textId="77777777" w:rsidR="00F90BDC" w:rsidRDefault="00F90BDC">
      <w:r xmlns:w="http://schemas.openxmlformats.org/wordprocessingml/2006/main">
        <w:t xml:space="preserve">Matteuse 12:8 Sest Inimese Poeg on ka hingamispäeva Issand.</w:t>
      </w:r>
    </w:p>
    <w:p w14:paraId="1AE1872A" w14:textId="77777777" w:rsidR="00F90BDC" w:rsidRDefault="00F90BDC"/>
    <w:p w14:paraId="590B108D" w14:textId="77777777" w:rsidR="00F90BDC" w:rsidRDefault="00F90BDC">
      <w:r xmlns:w="http://schemas.openxmlformats.org/wordprocessingml/2006/main">
        <w:t xml:space="preserve">See lõik ütleb, et Jeesus on hingamispäeva isand.</w:t>
      </w:r>
    </w:p>
    <w:p w14:paraId="1886D734" w14:textId="77777777" w:rsidR="00F90BDC" w:rsidRDefault="00F90BDC"/>
    <w:p w14:paraId="07FAA18A" w14:textId="77777777" w:rsidR="00F90BDC" w:rsidRDefault="00F90BDC">
      <w:r xmlns:w="http://schemas.openxmlformats.org/wordprocessingml/2006/main">
        <w:t xml:space="preserve">1. "Mida tähendab olla hingamispäeva isand?"</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"Jeesuse kui hingamispäeva isanda austamise tähtsus"</w:t>
      </w:r>
    </w:p>
    <w:p w14:paraId="7DDBD089" w14:textId="77777777" w:rsidR="00F90BDC" w:rsidRDefault="00F90BDC"/>
    <w:p w14:paraId="74DC09A8" w14:textId="77777777" w:rsidR="00F90BDC" w:rsidRDefault="00F90BDC">
      <w:r xmlns:w="http://schemas.openxmlformats.org/wordprocessingml/2006/main">
        <w:t xml:space="preserve">1. 2. Moosese 20:8-11 – Jumala käsk hingamispäeva pühitseda.</w:t>
      </w:r>
    </w:p>
    <w:p w14:paraId="386B75D5" w14:textId="77777777" w:rsidR="00F90BDC" w:rsidRDefault="00F90BDC"/>
    <w:p w14:paraId="0D943357" w14:textId="77777777" w:rsidR="00F90BDC" w:rsidRDefault="00F90BDC">
      <w:r xmlns:w="http://schemas.openxmlformats.org/wordprocessingml/2006/main">
        <w:t xml:space="preserve">2. Koloslastele 2:16-17 – Hingamispäevaga seotud Jumala käskude austamise tähtsus.</w:t>
      </w:r>
    </w:p>
    <w:p w14:paraId="0982449C" w14:textId="77777777" w:rsidR="00F90BDC" w:rsidRDefault="00F90BDC"/>
    <w:p w14:paraId="658ECA65" w14:textId="77777777" w:rsidR="00F90BDC" w:rsidRDefault="00F90BDC">
      <w:r xmlns:w="http://schemas.openxmlformats.org/wordprocessingml/2006/main">
        <w:t xml:space="preserve">Matteuse 12:9 Ja kui ta sealt lahkus, läks ta nende sünagoogi.</w:t>
      </w:r>
    </w:p>
    <w:p w14:paraId="31F76799" w14:textId="77777777" w:rsidR="00F90BDC" w:rsidRDefault="00F90BDC"/>
    <w:p w14:paraId="7B4E296D" w14:textId="77777777" w:rsidR="00F90BDC" w:rsidRDefault="00F90BDC">
      <w:r xmlns:w="http://schemas.openxmlformats.org/wordprocessingml/2006/main">
        <w:t xml:space="preserve">Jeesus käis sünagoogis ja õpetas inimesi.</w:t>
      </w:r>
    </w:p>
    <w:p w14:paraId="00983A6E" w14:textId="77777777" w:rsidR="00F90BDC" w:rsidRDefault="00F90BDC"/>
    <w:p w14:paraId="6B063CF0" w14:textId="77777777" w:rsidR="00F90BDC" w:rsidRDefault="00F90BDC">
      <w:r xmlns:w="http://schemas.openxmlformats.org/wordprocessingml/2006/main">
        <w:t xml:space="preserve">1. Jeesus näitas meile sünagoogis käimisega kogukonna ja osaduse tähtsust.</w:t>
      </w:r>
    </w:p>
    <w:p w14:paraId="695CBF1E" w14:textId="77777777" w:rsidR="00F90BDC" w:rsidRDefault="00F90BDC"/>
    <w:p w14:paraId="261CD7EA" w14:textId="77777777" w:rsidR="00F90BDC" w:rsidRDefault="00F90BDC">
      <w:r xmlns:w="http://schemas.openxmlformats.org/wordprocessingml/2006/main">
        <w:t xml:space="preserve">2. Jeesus näitas sünagoogis õpetades alandlikkust ja armu.</w:t>
      </w:r>
    </w:p>
    <w:p w14:paraId="3B93E2B5" w14:textId="77777777" w:rsidR="00F90BDC" w:rsidRDefault="00F90BDC"/>
    <w:p w14:paraId="336D0429" w14:textId="77777777" w:rsidR="00F90BDC" w:rsidRDefault="00F90BDC">
      <w:r xmlns:w="http://schemas.openxmlformats.org/wordprocessingml/2006/main">
        <w:t xml:space="preserve">1. Heebrealastele 10:24-25 – Mõelgem, kuidas õhutada üksteist armastusele ja headele tegudele, jättes tähelepanuta kooskäimise, nagu mõnel kombeks, vaid üksteist julgustades.</w:t>
      </w:r>
    </w:p>
    <w:p w14:paraId="78455A87" w14:textId="77777777" w:rsidR="00F90BDC" w:rsidRDefault="00F90BDC"/>
    <w:p w14:paraId="17AEF1BE" w14:textId="77777777" w:rsidR="00F90BDC" w:rsidRDefault="00F90BDC">
      <w:r xmlns:w="http://schemas.openxmlformats.org/wordprocessingml/2006/main">
        <w:t xml:space="preserve">2. Apostlite teod 20:7 – Nädala esimesel päeval, kui olime leiba murdma kogunenud, rääkis Paulus nendega, kavatsedes järgmisel päeval lahkuda, ja venitas kõnet südaööni.</w:t>
      </w:r>
    </w:p>
    <w:p w14:paraId="2D7CD3E0" w14:textId="77777777" w:rsidR="00F90BDC" w:rsidRDefault="00F90BDC"/>
    <w:p w14:paraId="28D907A7" w14:textId="77777777" w:rsidR="00F90BDC" w:rsidRDefault="00F90BDC">
      <w:r xmlns:w="http://schemas.openxmlformats.org/wordprocessingml/2006/main">
        <w:t xml:space="preserve">Matteuse 12:10 Ja vaata, seal oli mees, kelle käsi oli kuivanud. Ja nad küsisid temalt, öeldes: "Kas on lubatud hingamispäevadel ravida?" et nad saaksid teda süüdistada.</w:t>
      </w:r>
    </w:p>
    <w:p w14:paraId="29074BE4" w14:textId="77777777" w:rsidR="00F90BDC" w:rsidRDefault="00F90BDC"/>
    <w:p w14:paraId="17F7227A" w14:textId="77777777" w:rsidR="00F90BDC" w:rsidRDefault="00F90BDC">
      <w:r xmlns:w="http://schemas.openxmlformats.org/wordprocessingml/2006/main">
        <w:t xml:space="preserve">Jeesus tervendab hingamispäeval kuivanud käega mehe vastuseks variseride küsimusele.</w:t>
      </w:r>
    </w:p>
    <w:p w14:paraId="7EF26215" w14:textId="77777777" w:rsidR="00F90BDC" w:rsidRDefault="00F90BDC"/>
    <w:p w14:paraId="33A9AF93" w14:textId="77777777" w:rsidR="00F90BDC" w:rsidRDefault="00F90BDC">
      <w:r xmlns:w="http://schemas.openxmlformats.org/wordprocessingml/2006/main">
        <w:t xml:space="preserve">1. Jumala halastus alistab inimeste seadused</w:t>
      </w:r>
    </w:p>
    <w:p w14:paraId="0FC15C45" w14:textId="77777777" w:rsidR="00F90BDC" w:rsidRDefault="00F90BDC"/>
    <w:p w14:paraId="07FD6995" w14:textId="77777777" w:rsidR="00F90BDC" w:rsidRDefault="00F90BDC">
      <w:r xmlns:w="http://schemas.openxmlformats.org/wordprocessingml/2006/main">
        <w:t xml:space="preserve">2. Usu tervendav jõud</w:t>
      </w:r>
    </w:p>
    <w:p w14:paraId="1FC83A8B" w14:textId="77777777" w:rsidR="00F90BDC" w:rsidRDefault="00F90BDC"/>
    <w:p w14:paraId="5F7AAFED" w14:textId="77777777" w:rsidR="00F90BDC" w:rsidRDefault="00F90BDC">
      <w:r xmlns:w="http://schemas.openxmlformats.org/wordprocessingml/2006/main">
        <w:t xml:space="preserve">1. Jesaja 43:25 – „Mina, just mina, olen see, kes kustutab teie üleastumised enda pärast ega mäleta enam teie patte.</w:t>
      </w:r>
    </w:p>
    <w:p w14:paraId="00BBF13E" w14:textId="77777777" w:rsidR="00F90BDC" w:rsidRDefault="00F90BDC"/>
    <w:p w14:paraId="45227858" w14:textId="77777777" w:rsidR="00F90BDC" w:rsidRDefault="00F90BDC">
      <w:r xmlns:w="http://schemas.openxmlformats.org/wordprocessingml/2006/main">
        <w:t xml:space="preserve">2. Jaakobuse 5:15 – „Ja palve usus teeb haige terveks; Issand tõstab nad üles. Kui nad on pattu teinud, antakse neile andeks."</w:t>
      </w:r>
    </w:p>
    <w:p w14:paraId="566F90E0" w14:textId="77777777" w:rsidR="00F90BDC" w:rsidRDefault="00F90BDC"/>
    <w:p w14:paraId="1115BC91" w14:textId="77777777" w:rsidR="00F90BDC" w:rsidRDefault="00F90BDC">
      <w:r xmlns:w="http://schemas.openxmlformats.org/wordprocessingml/2006/main">
        <w:t xml:space="preserve">Matteuse evangeelium 12:11 Ja ta ütles neile: "Kes võib teie seast olla, kellel oleks üks lammas ja kui see sabatipäeval auku kukub, kas ta ei haara sellest kinni ega tõsta seda välja?"</w:t>
      </w:r>
    </w:p>
    <w:p w14:paraId="09EFBC54" w14:textId="77777777" w:rsidR="00F90BDC" w:rsidRDefault="00F90BDC"/>
    <w:p w14:paraId="4D189817" w14:textId="77777777" w:rsidR="00F90BDC" w:rsidRDefault="00F90BDC">
      <w:r xmlns:w="http://schemas.openxmlformats.org/wordprocessingml/2006/main">
        <w:t xml:space="preserve">Jeesus esitas retoorilise küsimuse ühe lambaga mehe kohta, kes kukkus hingamispäeval auku ja mida ta teeks.</w:t>
      </w:r>
    </w:p>
    <w:p w14:paraId="438F7F53" w14:textId="77777777" w:rsidR="00F90BDC" w:rsidRDefault="00F90BDC"/>
    <w:p w14:paraId="73146C3D" w14:textId="77777777" w:rsidR="00F90BDC" w:rsidRDefault="00F90BDC">
      <w:r xmlns:w="http://schemas.openxmlformats.org/wordprocessingml/2006/main">
        <w:t xml:space="preserve">1. Kaastunde jõud – kuidas halastuse ja lahkuse näitamine võib ületada isegi kõige pühamad seadused</w:t>
      </w:r>
    </w:p>
    <w:p w14:paraId="71895F3C" w14:textId="77777777" w:rsidR="00F90BDC" w:rsidRDefault="00F90BDC"/>
    <w:p w14:paraId="3E178366" w14:textId="77777777" w:rsidR="00F90BDC" w:rsidRDefault="00F90BDC">
      <w:r xmlns:w="http://schemas.openxmlformats.org/wordprocessingml/2006/main">
        <w:t xml:space="preserve">2. Aja võtmine hoolimiseks – mõistmine, millal ja kuidas argielust puhata</w:t>
      </w:r>
    </w:p>
    <w:p w14:paraId="2718AA9C" w14:textId="77777777" w:rsidR="00F90BDC" w:rsidRDefault="00F90BDC"/>
    <w:p w14:paraId="7855F23E" w14:textId="77777777" w:rsidR="00F90BDC" w:rsidRDefault="00F90BDC">
      <w:r xmlns:w="http://schemas.openxmlformats.org/wordprocessingml/2006/main">
        <w:t xml:space="preserve">1. Matteuse 12:7 – „Aga kui te oleks teadnud, mida see tähendab: „Ma tahan halastust ja mitte ohverdamist“, poleks te süüdimatuid hukka mõistnud.</w:t>
      </w:r>
    </w:p>
    <w:p w14:paraId="143B30FB" w14:textId="77777777" w:rsidR="00F90BDC" w:rsidRDefault="00F90BDC"/>
    <w:p w14:paraId="3DD2DBC9" w14:textId="77777777" w:rsidR="00F90BDC" w:rsidRDefault="00F90BDC">
      <w:r xmlns:w="http://schemas.openxmlformats.org/wordprocessingml/2006/main">
        <w:t xml:space="preserve">2. Luuka 6:35-36 – „Aga armastage oma vaenlasi, tehke head ja laenake, midagi vastu ootamata; ja teie palk on suur ja te olete Kõigekõrgema pojad. Sest Ta on lahke tänamatute ja kurjade vastu.”</w:t>
      </w:r>
    </w:p>
    <w:p w14:paraId="5D467640" w14:textId="77777777" w:rsidR="00F90BDC" w:rsidRDefault="00F90BDC"/>
    <w:p w14:paraId="733352FC" w14:textId="77777777" w:rsidR="00F90BDC" w:rsidRDefault="00F90BDC">
      <w:r xmlns:w="http://schemas.openxmlformats.org/wordprocessingml/2006/main">
        <w:t xml:space="preserve">Matteuse 12:12 Kui palju on siis inimene parem kui lammas? Seepärast on lubatud </w:t>
      </w:r>
      <w:r xmlns:w="http://schemas.openxmlformats.org/wordprocessingml/2006/main">
        <w:t xml:space="preserve">hingamispäevadel </w:t>
      </w:r>
      <w:r xmlns:w="http://schemas.openxmlformats.org/wordprocessingml/2006/main">
        <w:t xml:space="preserve">head teha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See lõik rõhutab hingamispäevadel hea tegemise tähtsust, mida peetakse lambast tähtsamaks.</w:t>
      </w:r>
    </w:p>
    <w:p w14:paraId="1B72C956" w14:textId="77777777" w:rsidR="00F90BDC" w:rsidRDefault="00F90BDC"/>
    <w:p w14:paraId="1DA2B472" w14:textId="77777777" w:rsidR="00F90BDC" w:rsidRDefault="00F90BDC">
      <w:r xmlns:w="http://schemas.openxmlformats.org/wordprocessingml/2006/main">
        <w:t xml:space="preserve">1. "Hingamispäeval head tegemise jõud"</w:t>
      </w:r>
    </w:p>
    <w:p w14:paraId="05F148D8" w14:textId="77777777" w:rsidR="00F90BDC" w:rsidRDefault="00F90BDC"/>
    <w:p w14:paraId="14842844" w14:textId="77777777" w:rsidR="00F90BDC" w:rsidRDefault="00F90BDC">
      <w:r xmlns:w="http://schemas.openxmlformats.org/wordprocessingml/2006/main">
        <w:t xml:space="preserve">2. "Kõrgem kutse teha hingamispäeval head"</w:t>
      </w:r>
    </w:p>
    <w:p w14:paraId="2D09691C" w14:textId="77777777" w:rsidR="00F90BDC" w:rsidRDefault="00F90BDC"/>
    <w:p w14:paraId="5D1217AF" w14:textId="77777777" w:rsidR="00F90BDC" w:rsidRDefault="00F90BDC">
      <w:r xmlns:w="http://schemas.openxmlformats.org/wordprocessingml/2006/main">
        <w:t xml:space="preserve">1. Jesaja 58:13-14 – „Kui sa hoiad oma jalgu hingamispäeva rikkumast ega tegemast seda, mis sulle meeldib minu pühal päeval, kui sa nimetad hingamispäeva rõõmuks ja Issanda püha päeva auväärseks ning kui austad seda Kui te ei lähe oma teed ja ei tee oma tahtmist ega räägi tühiseid sõnu, siis leiate oma rõõmu Issandas."</w:t>
      </w:r>
    </w:p>
    <w:p w14:paraId="1A237D7A" w14:textId="77777777" w:rsidR="00F90BDC" w:rsidRDefault="00F90BDC"/>
    <w:p w14:paraId="5E91702F" w14:textId="77777777" w:rsidR="00F90BDC" w:rsidRDefault="00F90BDC">
      <w:r xmlns:w="http://schemas.openxmlformats.org/wordprocessingml/2006/main">
        <w:t xml:space="preserve">2. Jaakobuse 1:27 – „Religioon, mida Jumal, meie Isa, peab puhtaks ja veatuks, on järgmine: hoolitseda orbude ja leskede eest nende ahastuses ja hoida end maailma poolt saastamast.”</w:t>
      </w:r>
    </w:p>
    <w:p w14:paraId="0C89A421" w14:textId="77777777" w:rsidR="00F90BDC" w:rsidRDefault="00F90BDC"/>
    <w:p w14:paraId="176A2C6E" w14:textId="77777777" w:rsidR="00F90BDC" w:rsidRDefault="00F90BDC">
      <w:r xmlns:w="http://schemas.openxmlformats.org/wordprocessingml/2006/main">
        <w:t xml:space="preserve">Matteuse 12:13 Siis ta ütles mehele: "Siruta oma käsi!" Ja ta sirutas selle välja; ja see taastati tervena, nagu teinegi.</w:t>
      </w:r>
    </w:p>
    <w:p w14:paraId="5F373267" w14:textId="77777777" w:rsidR="00F90BDC" w:rsidRDefault="00F90BDC"/>
    <w:p w14:paraId="63958D55" w14:textId="77777777" w:rsidR="00F90BDC" w:rsidRDefault="00F90BDC">
      <w:r xmlns:w="http://schemas.openxmlformats.org/wordprocessingml/2006/main">
        <w:t xml:space="preserve">Jeesus tegi mehe käe terveks, käskis tal see välja sirutada.</w:t>
      </w:r>
    </w:p>
    <w:p w14:paraId="7B5BCFA4" w14:textId="77777777" w:rsidR="00F90BDC" w:rsidRDefault="00F90BDC"/>
    <w:p w14:paraId="0C39B7A6" w14:textId="77777777" w:rsidR="00F90BDC" w:rsidRDefault="00F90BDC">
      <w:r xmlns:w="http://schemas.openxmlformats.org/wordprocessingml/2006/main">
        <w:t xml:space="preserve">1. Jeesuse vägi meid füüsiliselt ja vaimselt tervendada ja taastada.</w:t>
      </w:r>
    </w:p>
    <w:p w14:paraId="1D471287" w14:textId="77777777" w:rsidR="00F90BDC" w:rsidRDefault="00F90BDC"/>
    <w:p w14:paraId="4A9E99DD" w14:textId="77777777" w:rsidR="00F90BDC" w:rsidRDefault="00F90BDC">
      <w:r xmlns:w="http://schemas.openxmlformats.org/wordprocessingml/2006/main">
        <w:t xml:space="preserve">2. Jeesuse käskudele kuuletumise tähtsus.</w:t>
      </w:r>
    </w:p>
    <w:p w14:paraId="41817E70" w14:textId="77777777" w:rsidR="00F90BDC" w:rsidRDefault="00F90BDC"/>
    <w:p w14:paraId="1FDC6FA6" w14:textId="77777777" w:rsidR="00F90BDC" w:rsidRDefault="00F90BDC">
      <w:r xmlns:w="http://schemas.openxmlformats.org/wordprocessingml/2006/main">
        <w:t xml:space="preserve">1. Jesaja 53:5 – „Aga ta oli läbi torgatud meie üleastumiste pärast, ta oli purustatud meie süütegude pärast; karistus, mis tõi meile rahu, oli Tema peal ja Tema haavade läbi oleme paranenud.</w:t>
      </w:r>
    </w:p>
    <w:p w14:paraId="66B3E86D" w14:textId="77777777" w:rsidR="00F90BDC" w:rsidRDefault="00F90BDC"/>
    <w:p w14:paraId="1EE8957C" w14:textId="77777777" w:rsidR="00F90BDC" w:rsidRDefault="00F90BDC">
      <w:r xmlns:w="http://schemas.openxmlformats.org/wordprocessingml/2006/main">
        <w:t xml:space="preserve">2. Psalm 103:3 – „Ta annab andeks kõik su patud ja teeb terveks kõik su haigused.”</w:t>
      </w:r>
    </w:p>
    <w:p w14:paraId="5BBB8180" w14:textId="77777777" w:rsidR="00F90BDC" w:rsidRDefault="00F90BDC"/>
    <w:p w14:paraId="4363E1F8" w14:textId="77777777" w:rsidR="00F90BDC" w:rsidRDefault="00F90BDC">
      <w:r xmlns:w="http://schemas.openxmlformats.org/wordprocessingml/2006/main">
        <w:t xml:space="preserve">Matteuse 12:14 Siis läksid variserid välja ja pidasid tema vastu nõu, kuidas ta hävitada.</w:t>
      </w:r>
    </w:p>
    <w:p w14:paraId="69E0B218" w14:textId="77777777" w:rsidR="00F90BDC" w:rsidRDefault="00F90BDC"/>
    <w:p w14:paraId="6C1D3C1A" w14:textId="77777777" w:rsidR="00F90BDC" w:rsidRDefault="00F90BDC">
      <w:r xmlns:w="http://schemas.openxmlformats.org/wordprocessingml/2006/main">
        <w:t xml:space="preserve">Variserid pidasid vandenõu Jeesuse hävitamiseks.</w:t>
      </w:r>
    </w:p>
    <w:p w14:paraId="3897952D" w14:textId="77777777" w:rsidR="00F90BDC" w:rsidRDefault="00F90BDC"/>
    <w:p w14:paraId="2A42B032" w14:textId="77777777" w:rsidR="00F90BDC" w:rsidRDefault="00F90BDC">
      <w:r xmlns:w="http://schemas.openxmlformats.org/wordprocessingml/2006/main">
        <w:t xml:space="preserve">1: Peame alati meeles pidama andestama neile, kes meile ülekohut tegid, isegi kui tundub, et nad kavatsevad meid hävitada.</w:t>
      </w:r>
    </w:p>
    <w:p w14:paraId="5B6E47A1" w14:textId="77777777" w:rsidR="00F90BDC" w:rsidRDefault="00F90BDC"/>
    <w:p w14:paraId="30BEC0AF" w14:textId="77777777" w:rsidR="00F90BDC" w:rsidRDefault="00F90BDC">
      <w:r xmlns:w="http://schemas.openxmlformats.org/wordprocessingml/2006/main">
        <w:t xml:space="preserve">2: Peame säilitama oma usu Jumalasse, usaldades, et Ta kaitseb meid nende eest, kes meile halba teevad.</w:t>
      </w:r>
    </w:p>
    <w:p w14:paraId="20F2C135" w14:textId="77777777" w:rsidR="00F90BDC" w:rsidRDefault="00F90BDC"/>
    <w:p w14:paraId="1BEADA9C" w14:textId="77777777" w:rsidR="00F90BDC" w:rsidRDefault="00F90BDC">
      <w:r xmlns:w="http://schemas.openxmlformats.org/wordprocessingml/2006/main">
        <w:t xml:space="preserve">1: Roomlastele 12:19-21 - Ärge makske kätte, mu kallid sõbrad, vaid jätke ruumi Jumala vihale, sest on kirjutatud: "Minu oma on kätte maksta, mina maksan," ütleb Issand. Vastupidi: "Kui su vaenlane on näljane, anna talle süüa; kui tal on janu, siis anna talle juua. Seda tehes kuhjad talle põlevaid süsi pähe."</w:t>
      </w:r>
    </w:p>
    <w:p w14:paraId="1BD149AC" w14:textId="77777777" w:rsidR="00F90BDC" w:rsidRDefault="00F90BDC"/>
    <w:p w14:paraId="47040B66" w14:textId="77777777" w:rsidR="00F90BDC" w:rsidRDefault="00F90BDC">
      <w:r xmlns:w="http://schemas.openxmlformats.org/wordprocessingml/2006/main">
        <w:t xml:space="preserve">2: Psalm 27:1 – Issand on mu valgus ja mu pääste – keda ma peaksin kartma? Issand on mu elu kindlus – keda ma peaksin kartma?</w:t>
      </w:r>
    </w:p>
    <w:p w14:paraId="01361F93" w14:textId="77777777" w:rsidR="00F90BDC" w:rsidRDefault="00F90BDC"/>
    <w:p w14:paraId="146603E0" w14:textId="77777777" w:rsidR="00F90BDC" w:rsidRDefault="00F90BDC">
      <w:r xmlns:w="http://schemas.openxmlformats.org/wordprocessingml/2006/main">
        <w:t xml:space="preserve">Matthew 12:15 15 Aga kui Jeesus seda teadis, tõmbus ta sealt eemale. Ja teda järgis palju rahvast ja ta tegi nad kõik terveks.</w:t>
      </w:r>
    </w:p>
    <w:p w14:paraId="28AF6811" w14:textId="77777777" w:rsidR="00F90BDC" w:rsidRDefault="00F90BDC"/>
    <w:p w14:paraId="6C382249" w14:textId="77777777" w:rsidR="00F90BDC" w:rsidRDefault="00F90BDC">
      <w:r xmlns:w="http://schemas.openxmlformats.org/wordprocessingml/2006/main">
        <w:t xml:space="preserve">Jeesus tegi terveks talle järgnenud suure rahvahulga.</w:t>
      </w:r>
    </w:p>
    <w:p w14:paraId="4088455D" w14:textId="77777777" w:rsidR="00F90BDC" w:rsidRDefault="00F90BDC"/>
    <w:p w14:paraId="46D9E62A" w14:textId="77777777" w:rsidR="00F90BDC" w:rsidRDefault="00F90BDC">
      <w:r xmlns:w="http://schemas.openxmlformats.org/wordprocessingml/2006/main">
        <w:t xml:space="preserve">1: Jeesus on kõigi tervendaja</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Tervenemine Jeesuse kaudu</w:t>
      </w:r>
    </w:p>
    <w:p w14:paraId="1903BFF4" w14:textId="77777777" w:rsidR="00F90BDC" w:rsidRDefault="00F90BDC"/>
    <w:p w14:paraId="3FE7BA26" w14:textId="77777777" w:rsidR="00F90BDC" w:rsidRDefault="00F90BDC">
      <w:r xmlns:w="http://schemas.openxmlformats.org/wordprocessingml/2006/main">
        <w:t xml:space="preserve">1: Jesaja 53:5 - "Aga ta sai haavata meie üleastumiste pärast, ta sai haavatud meie süütegude pärast; meie rahu karistus oli tema peal ja tema löökidega saame terveks."</w:t>
      </w:r>
    </w:p>
    <w:p w14:paraId="37DD1AB9" w14:textId="77777777" w:rsidR="00F90BDC" w:rsidRDefault="00F90BDC"/>
    <w:p w14:paraId="3856F9A8" w14:textId="77777777" w:rsidR="00F90BDC" w:rsidRDefault="00F90BDC">
      <w:r xmlns:w="http://schemas.openxmlformats.org/wordprocessingml/2006/main">
        <w:t xml:space="preserve">2: Jaakobuse 5:14–15 - "Kas teie seas on mõni haige? Ta kutsugu koguduse vanemad ja palvetagu nad tema eest, võiddes teda õliga Issanda nimel. Ja usupalve saab päästa haige, siis Issand tõstab ta üles; ja kui ta on pattu teinud, antakse need talle andeks."</w:t>
      </w:r>
    </w:p>
    <w:p w14:paraId="7BB482AF" w14:textId="77777777" w:rsidR="00F90BDC" w:rsidRDefault="00F90BDC"/>
    <w:p w14:paraId="57067FEA" w14:textId="77777777" w:rsidR="00F90BDC" w:rsidRDefault="00F90BDC">
      <w:r xmlns:w="http://schemas.openxmlformats.org/wordprocessingml/2006/main">
        <w:t xml:space="preserve">Matteuse evangeelium 12:16 Ja keelas neid, et nad teda ei teataks.</w:t>
      </w:r>
    </w:p>
    <w:p w14:paraId="2F661617" w14:textId="77777777" w:rsidR="00F90BDC" w:rsidRDefault="00F90BDC"/>
    <w:p w14:paraId="7A6A4146" w14:textId="77777777" w:rsidR="00F90BDC" w:rsidRDefault="00F90BDC">
      <w:r xmlns:w="http://schemas.openxmlformats.org/wordprocessingml/2006/main">
        <w:t xml:space="preserve">Lõik Jeesus palus oma jüngritel hoida oma isikut saladuses.</w:t>
      </w:r>
    </w:p>
    <w:p w14:paraId="59572139" w14:textId="77777777" w:rsidR="00F90BDC" w:rsidRDefault="00F90BDC"/>
    <w:p w14:paraId="7EA27F37" w14:textId="77777777" w:rsidR="00F90BDC" w:rsidRDefault="00F90BDC">
      <w:r xmlns:w="http://schemas.openxmlformats.org/wordprocessingml/2006/main">
        <w:t xml:space="preserve">1. Vaikuse jõud: õppimine olema oma usus diskreetne</w:t>
      </w:r>
    </w:p>
    <w:p w14:paraId="3AF75652" w14:textId="77777777" w:rsidR="00F90BDC" w:rsidRDefault="00F90BDC"/>
    <w:p w14:paraId="3DB74CA6" w14:textId="77777777" w:rsidR="00F90BDC" w:rsidRDefault="00F90BDC">
      <w:r xmlns:w="http://schemas.openxmlformats.org/wordprocessingml/2006/main">
        <w:t xml:space="preserve">2. Jeesuse varjus hoidmine: salastatuse vajadus meie jalutuskäigul Jumalaga</w:t>
      </w:r>
    </w:p>
    <w:p w14:paraId="3C04535F" w14:textId="77777777" w:rsidR="00F90BDC" w:rsidRDefault="00F90BDC"/>
    <w:p w14:paraId="0CFF3FE7" w14:textId="77777777" w:rsidR="00F90BDC" w:rsidRDefault="00F90BDC">
      <w:r xmlns:w="http://schemas.openxmlformats.org/wordprocessingml/2006/main">
        <w:t xml:space="preserve">1. Matteuse 6:5-6: "Ja kui te palvetate, siis ärge olge nagu silmakirjatsejad, sest neile meeldib palvetada sünagoogides ja tänavanurkadel seistes, et teised neid näeksid. Tõesti, ma ütlen teile, nad on saanud nende tasu täies ulatuses. Aga kui sa palvetad, siis mine oma tuppa, sulge uks ja palveta oma Isa poole, kes on nähtamatu."</w:t>
      </w:r>
    </w:p>
    <w:p w14:paraId="374332F9" w14:textId="77777777" w:rsidR="00F90BDC" w:rsidRDefault="00F90BDC"/>
    <w:p w14:paraId="28073AD2" w14:textId="77777777" w:rsidR="00F90BDC" w:rsidRDefault="00F90BDC">
      <w:r xmlns:w="http://schemas.openxmlformats.org/wordprocessingml/2006/main">
        <w:t xml:space="preserve">2. Koloslastele 4:5-6: "Olge targad oma käitumises kõrvaliste suhtes; kasutage kõiki võimalusi. Olgu teie vestlus alati täis armu, soolaga maitsestatud, et teaksite, kuidas kõigile vastata. "</w:t>
      </w:r>
    </w:p>
    <w:p w14:paraId="38686541" w14:textId="77777777" w:rsidR="00F90BDC" w:rsidRDefault="00F90BDC"/>
    <w:p w14:paraId="180135B9" w14:textId="77777777" w:rsidR="00F90BDC" w:rsidRDefault="00F90BDC">
      <w:r xmlns:w="http://schemas.openxmlformats.org/wordprocessingml/2006/main">
        <w:t xml:space="preserve">Matteuse 12:17 Et läheks täide, mis on rääkinud prohvet Jesaja, öeldes:</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täitus Jesaja ennustuse.</w:t>
      </w:r>
    </w:p>
    <w:p w14:paraId="3DE3F32D" w14:textId="77777777" w:rsidR="00F90BDC" w:rsidRDefault="00F90BDC"/>
    <w:p w14:paraId="6CF4DA9D" w14:textId="77777777" w:rsidR="00F90BDC" w:rsidRDefault="00F90BDC">
      <w:r xmlns:w="http://schemas.openxmlformats.org/wordprocessingml/2006/main">
        <w:t xml:space="preserve">1: Jeesus on ennustuse täitumine – kuidas Ta toob elu surmast.</w:t>
      </w:r>
    </w:p>
    <w:p w14:paraId="0873AE00" w14:textId="77777777" w:rsidR="00F90BDC" w:rsidRDefault="00F90BDC"/>
    <w:p w14:paraId="58E6FE4E" w14:textId="77777777" w:rsidR="00F90BDC" w:rsidRDefault="00F90BDC">
      <w:r xmlns:w="http://schemas.openxmlformats.org/wordprocessingml/2006/main">
        <w:t xml:space="preserve">2: Jeesuse missiooni jõud täita Jesaja ennustus.</w:t>
      </w:r>
    </w:p>
    <w:p w14:paraId="30B6DB0A" w14:textId="77777777" w:rsidR="00F90BDC" w:rsidRDefault="00F90BDC"/>
    <w:p w14:paraId="71FDED44" w14:textId="77777777" w:rsidR="00F90BDC" w:rsidRDefault="00F90BDC">
      <w:r xmlns:w="http://schemas.openxmlformats.org/wordprocessingml/2006/main">
        <w:t xml:space="preserve">1: Jesaja 53:4-5 – Ta on kindlasti kandnud meie leina ja kandnud meie kurbust, ometi pidasime teda lööduks, Jumala poolt löödud ja vaevatud. Aga ta sai haavata meie üleastumiste pärast, ta sai haavata meie süütegude pärast. Meie rahu karistus oli tema peal; ja tema triipidega saame terveks.</w:t>
      </w:r>
    </w:p>
    <w:p w14:paraId="3584335A" w14:textId="77777777" w:rsidR="00F90BDC" w:rsidRDefault="00F90BDC"/>
    <w:p w14:paraId="2BB2E208" w14:textId="77777777" w:rsidR="00F90BDC" w:rsidRDefault="00F90BDC">
      <w:r xmlns:w="http://schemas.openxmlformats.org/wordprocessingml/2006/main">
        <w:t xml:space="preserve">2: Johannese 1:45 - Filippus leiab Naatanaeli ja ütleb talle: "Me oleme leidnud selle, kellest Mooses Seaduses ja prohvetid kirjutasid, Jeesuse Naatsaretlase, Joosepi poja."</w:t>
      </w:r>
    </w:p>
    <w:p w14:paraId="08961AAF" w14:textId="77777777" w:rsidR="00F90BDC" w:rsidRDefault="00F90BDC"/>
    <w:p w14:paraId="018A73E2" w14:textId="77777777" w:rsidR="00F90BDC" w:rsidRDefault="00F90BDC">
      <w:r xmlns:w="http://schemas.openxmlformats.org/wordprocessingml/2006/main">
        <w:t xml:space="preserve">Matteuse 12:18 Vaata, mu sulane, kelle ma olen valinud! mu armas, kellest mu hing on hea meel. Ma panen tema peale oma vaimu ja ta mõistab kohut paganatele.</w:t>
      </w:r>
    </w:p>
    <w:p w14:paraId="378C6371" w14:textId="77777777" w:rsidR="00F90BDC" w:rsidRDefault="00F90BDC"/>
    <w:p w14:paraId="1FCFC4B0" w14:textId="77777777" w:rsidR="00F90BDC" w:rsidRDefault="00F90BDC">
      <w:r xmlns:w="http://schemas.openxmlformats.org/wordprocessingml/2006/main">
        <w:t xml:space="preserve">See lõik räägib valitud Jumala sulasest ja tema missioonist tuua õiglus paganate üle.</w:t>
      </w:r>
    </w:p>
    <w:p w14:paraId="00B962B1" w14:textId="77777777" w:rsidR="00F90BDC" w:rsidRDefault="00F90BDC"/>
    <w:p w14:paraId="630BD01A" w14:textId="77777777" w:rsidR="00F90BDC" w:rsidRDefault="00F90BDC">
      <w:r xmlns:w="http://schemas.openxmlformats.org/wordprocessingml/2006/main">
        <w:t xml:space="preserve">1. Jumala armastuse jõud: Jeesuse kui Issanda valitud teenija mõistmine</w:t>
      </w:r>
    </w:p>
    <w:p w14:paraId="573B714D" w14:textId="77777777" w:rsidR="00F90BDC" w:rsidRDefault="00F90BDC"/>
    <w:p w14:paraId="1E7685F2" w14:textId="77777777" w:rsidR="00F90BDC" w:rsidRDefault="00F90BDC">
      <w:r xmlns:w="http://schemas.openxmlformats.org/wordprocessingml/2006/main">
        <w:t xml:space="preserve">2. Õigluse missioon: Jumala plaani elluviimine paganate jaoks</w:t>
      </w:r>
    </w:p>
    <w:p w14:paraId="43FD48C4" w14:textId="77777777" w:rsidR="00F90BDC" w:rsidRDefault="00F90BDC"/>
    <w:p w14:paraId="66DD555A" w14:textId="77777777" w:rsidR="00F90BDC" w:rsidRDefault="00F90BDC">
      <w:r xmlns:w="http://schemas.openxmlformats.org/wordprocessingml/2006/main">
        <w:t xml:space="preserve">1. Jesaja 42:1-4 – Issanda sulane</w:t>
      </w:r>
    </w:p>
    <w:p w14:paraId="542048D8" w14:textId="77777777" w:rsidR="00F90BDC" w:rsidRDefault="00F90BDC"/>
    <w:p w14:paraId="75975690" w14:textId="77777777" w:rsidR="00F90BDC" w:rsidRDefault="00F90BDC">
      <w:r xmlns:w="http://schemas.openxmlformats.org/wordprocessingml/2006/main">
        <w:t xml:space="preserve">2. Apostlite teod 10:34-35 – Paganatele jutlus</w:t>
      </w:r>
    </w:p>
    <w:p w14:paraId="49E0D92F" w14:textId="77777777" w:rsidR="00F90BDC" w:rsidRDefault="00F90BDC"/>
    <w:p w14:paraId="51F8B81D" w14:textId="77777777" w:rsidR="00F90BDC" w:rsidRDefault="00F90BDC">
      <w:r xmlns:w="http://schemas.openxmlformats.org/wordprocessingml/2006/main">
        <w:t xml:space="preserve">Matteuse 12:19 Ta ei vaidle ega kisenda; ega keegi ei kuule tema häält tänavatel.</w:t>
      </w:r>
    </w:p>
    <w:p w14:paraId="4DBC1AC8" w14:textId="77777777" w:rsidR="00F90BDC" w:rsidRDefault="00F90BDC"/>
    <w:p w14:paraId="445C5A39" w14:textId="77777777" w:rsidR="00F90BDC" w:rsidRDefault="00F90BDC">
      <w:r xmlns:w="http://schemas.openxmlformats.org/wordprocessingml/2006/main">
        <w:t xml:space="preserve">See lõik räägib Jeesuse alandlikkusest, rõhutades, et ta ei tülitsenud ega teinud avalikult stseeni.</w:t>
      </w:r>
    </w:p>
    <w:p w14:paraId="25FE284E" w14:textId="77777777" w:rsidR="00F90BDC" w:rsidRDefault="00F90BDC"/>
    <w:p w14:paraId="225D0BE2" w14:textId="77777777" w:rsidR="00F90BDC" w:rsidRDefault="00F90BDC">
      <w:r xmlns:w="http://schemas.openxmlformats.org/wordprocessingml/2006/main">
        <w:t xml:space="preserve">1. Tasaduse ilu: mida me võime Jeesuselt õppida</w:t>
      </w:r>
    </w:p>
    <w:p w14:paraId="669DA4E1" w14:textId="77777777" w:rsidR="00F90BDC" w:rsidRDefault="00F90BDC"/>
    <w:p w14:paraId="48CB4C64" w14:textId="77777777" w:rsidR="00F90BDC" w:rsidRDefault="00F90BDC">
      <w:r xmlns:w="http://schemas.openxmlformats.org/wordprocessingml/2006/main">
        <w:t xml:space="preserve">2. Enesekontrolli jõud: Jeesuse eeskujust õppimine</w:t>
      </w:r>
    </w:p>
    <w:p w14:paraId="3A3E6D73" w14:textId="77777777" w:rsidR="00F90BDC" w:rsidRDefault="00F90BDC"/>
    <w:p w14:paraId="07F99572" w14:textId="77777777" w:rsidR="00F90BDC" w:rsidRDefault="00F90BDC">
      <w:r xmlns:w="http://schemas.openxmlformats.org/wordprocessingml/2006/main">
        <w:t xml:space="preserve">1. Õpetussõnad 15:1 – "Leebe vastus peletab viha, aga karm sõna õhutab viha."</w:t>
      </w:r>
    </w:p>
    <w:p w14:paraId="0CE6E087" w14:textId="77777777" w:rsidR="00F90BDC" w:rsidRDefault="00F90BDC"/>
    <w:p w14:paraId="104051AB" w14:textId="77777777" w:rsidR="00F90BDC" w:rsidRDefault="00F90BDC">
      <w:r xmlns:w="http://schemas.openxmlformats.org/wordprocessingml/2006/main">
        <w:t xml:space="preserve">2. 1. Peetruse 3:4 – "Pigem peaks see olema teie sisemine mina, leebe ja vaikse vaimu kadumatu ilu, mis on Jumala silmis väga väärtuslik."</w:t>
      </w:r>
    </w:p>
    <w:p w14:paraId="0E89D08F" w14:textId="77777777" w:rsidR="00F90BDC" w:rsidRDefault="00F90BDC"/>
    <w:p w14:paraId="5812C3B5" w14:textId="77777777" w:rsidR="00F90BDC" w:rsidRDefault="00F90BDC">
      <w:r xmlns:w="http://schemas.openxmlformats.org/wordprocessingml/2006/main">
        <w:t xml:space="preserve">Matteuse 12:20 Purustatud pilliroogu ta ei murra ega suitsevat lina ta ei kustuta, kuni ta saadab kohtu võidule.</w:t>
      </w:r>
    </w:p>
    <w:p w14:paraId="62EAD4B6" w14:textId="77777777" w:rsidR="00F90BDC" w:rsidRDefault="00F90BDC"/>
    <w:p w14:paraId="65EF41C7" w14:textId="77777777" w:rsidR="00F90BDC" w:rsidRDefault="00F90BDC">
      <w:r xmlns:w="http://schemas.openxmlformats.org/wordprocessingml/2006/main">
        <w:t xml:space="preserve">Jumal ei murra nõrku, vaid annab jõudu kuni õigluse jalule seadmiseni.</w:t>
      </w:r>
    </w:p>
    <w:p w14:paraId="26BB4C35" w14:textId="77777777" w:rsidR="00F90BDC" w:rsidRDefault="00F90BDC"/>
    <w:p w14:paraId="7A6749B8" w14:textId="77777777" w:rsidR="00F90BDC" w:rsidRDefault="00F90BDC">
      <w:r xmlns:w="http://schemas.openxmlformats.org/wordprocessingml/2006/main">
        <w:t xml:space="preserve">1: Jumal annab nõrkadele jõudu, et nad suudaksid eluraskustes vastu pidada.</w:t>
      </w:r>
    </w:p>
    <w:p w14:paraId="67840816" w14:textId="77777777" w:rsidR="00F90BDC" w:rsidRDefault="00F90BDC"/>
    <w:p w14:paraId="4F3711BA" w14:textId="77777777" w:rsidR="00F90BDC" w:rsidRDefault="00F90BDC">
      <w:r xmlns:w="http://schemas.openxmlformats.org/wordprocessingml/2006/main">
        <w:t xml:space="preserve">2: Jumal annab õigluse neile, kes on rõhutud.</w:t>
      </w:r>
    </w:p>
    <w:p w14:paraId="0EAFEF54" w14:textId="77777777" w:rsidR="00F90BDC" w:rsidRDefault="00F90BDC"/>
    <w:p w14:paraId="0E7D2C6E" w14:textId="77777777" w:rsidR="00F90BDC" w:rsidRDefault="00F90BDC">
      <w:r xmlns:w="http://schemas.openxmlformats.org/wordprocessingml/2006/main">
        <w:t xml:space="preserve">1: Jesaja 40:29 Ta annab vägevatele; ja neile, kellel pole väge, annab ta jõudu.</w:t>
      </w:r>
    </w:p>
    <w:p w14:paraId="731E334D" w14:textId="77777777" w:rsidR="00F90BDC" w:rsidRDefault="00F90BDC"/>
    <w:p w14:paraId="68A30BC7" w14:textId="77777777" w:rsidR="00F90BDC" w:rsidRDefault="00F90BDC">
      <w:r xmlns:w="http://schemas.openxmlformats.org/wordprocessingml/2006/main">
        <w:t xml:space="preserve">2: Psalm 9:9 Ka Issand on rõhutute pelgupaigaks, pelgupaigaks hädas.</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12:21 Ja tema nime peale loodavad paganad.</w:t>
      </w:r>
    </w:p>
    <w:p w14:paraId="0BAE94C6" w14:textId="77777777" w:rsidR="00F90BDC" w:rsidRDefault="00F90BDC"/>
    <w:p w14:paraId="438E2D12" w14:textId="77777777" w:rsidR="00F90BDC" w:rsidRDefault="00F90BDC">
      <w:r xmlns:w="http://schemas.openxmlformats.org/wordprocessingml/2006/main">
        <w:t xml:space="preserve">See lõik rõhutab Jeesuse kui paganate nime usaldamise tähtsust.</w:t>
      </w:r>
    </w:p>
    <w:p w14:paraId="4063EDC5" w14:textId="77777777" w:rsidR="00F90BDC" w:rsidRDefault="00F90BDC"/>
    <w:p w14:paraId="54A57D6D" w14:textId="77777777" w:rsidR="00F90BDC" w:rsidRDefault="00F90BDC">
      <w:r xmlns:w="http://schemas.openxmlformats.org/wordprocessingml/2006/main">
        <w:t xml:space="preserve">1: Kui me usaldame Jeesust, võime uskuda, et Ta hoolitseb meie eest.</w:t>
      </w:r>
    </w:p>
    <w:p w14:paraId="6BC996C9" w14:textId="77777777" w:rsidR="00F90BDC" w:rsidRDefault="00F90BDC"/>
    <w:p w14:paraId="2FAA9535" w14:textId="77777777" w:rsidR="00F90BDC" w:rsidRDefault="00F90BDC">
      <w:r xmlns:w="http://schemas.openxmlformats.org/wordprocessingml/2006/main">
        <w:t xml:space="preserve">2: Kui me toetume Jeesusele, suudame vajadusel Temale toetuda.</w:t>
      </w:r>
    </w:p>
    <w:p w14:paraId="3E2AD338" w14:textId="77777777" w:rsidR="00F90BDC" w:rsidRDefault="00F90BDC"/>
    <w:p w14:paraId="0BF5D155" w14:textId="77777777" w:rsidR="00F90BDC" w:rsidRDefault="00F90BDC">
      <w:r xmlns:w="http://schemas.openxmlformats.org/wordprocessingml/2006/main">
        <w:t xml:space="preserve">1: Jesaja 12:2 – „Vaata, Jumal on minu pääste; Ma usaldan ja ei karda; sest Issand Jumal on mu tugevus ja mu laul ja temast on saanud mu pääste.</w:t>
      </w:r>
    </w:p>
    <w:p w14:paraId="706C5004" w14:textId="77777777" w:rsidR="00F90BDC" w:rsidRDefault="00F90BDC"/>
    <w:p w14:paraId="064694C1" w14:textId="77777777" w:rsidR="00F90BDC" w:rsidRDefault="00F90BDC">
      <w:r xmlns:w="http://schemas.openxmlformats.org/wordprocessingml/2006/main">
        <w:t xml:space="preserve">2: Heebrealastele 11:1 - "Nüüd on usk kindlus selle kohta, mida loodetakse, veendumus selles, mida ei ole näha."</w:t>
      </w:r>
    </w:p>
    <w:p w14:paraId="5CC567C9" w14:textId="77777777" w:rsidR="00F90BDC" w:rsidRDefault="00F90BDC"/>
    <w:p w14:paraId="1C2B624A" w14:textId="77777777" w:rsidR="00F90BDC" w:rsidRDefault="00F90BDC">
      <w:r xmlns:w="http://schemas.openxmlformats.org/wordprocessingml/2006/main">
        <w:t xml:space="preserve">Matteuse 12:22 Siis toodi tema juurde üks kuradist vaevatud, pime ja tumm; ja ta tegi ta terveks, nii et pime ja tumm rääkis ja nägi.</w:t>
      </w:r>
    </w:p>
    <w:p w14:paraId="4766634F" w14:textId="77777777" w:rsidR="00F90BDC" w:rsidRDefault="00F90BDC"/>
    <w:p w14:paraId="3DFCB0E8" w14:textId="77777777" w:rsidR="00F90BDC" w:rsidRDefault="00F90BDC">
      <w:r xmlns:w="http://schemas.openxmlformats.org/wordprocessingml/2006/main">
        <w:t xml:space="preserve">Jeesus teeb terveks deemonist vaevatud mehe, andes talle nii nägemise kui kõne.</w:t>
      </w:r>
    </w:p>
    <w:p w14:paraId="221B7AA4" w14:textId="77777777" w:rsidR="00F90BDC" w:rsidRDefault="00F90BDC"/>
    <w:p w14:paraId="133CAE90" w14:textId="77777777" w:rsidR="00F90BDC" w:rsidRDefault="00F90BDC">
      <w:r xmlns:w="http://schemas.openxmlformats.org/wordprocessingml/2006/main">
        <w:t xml:space="preserve">1. Jeesuse vägi tervendada</w:t>
      </w:r>
    </w:p>
    <w:p w14:paraId="1A017AA5" w14:textId="77777777" w:rsidR="00F90BDC" w:rsidRDefault="00F90BDC"/>
    <w:p w14:paraId="45CAC57C" w14:textId="77777777" w:rsidR="00F90BDC" w:rsidRDefault="00F90BDC">
      <w:r xmlns:w="http://schemas.openxmlformats.org/wordprocessingml/2006/main">
        <w:t xml:space="preserve">2. Jeesus demonstreerib jumalikku autoriteeti</w:t>
      </w:r>
    </w:p>
    <w:p w14:paraId="0F071312" w14:textId="77777777" w:rsidR="00F90BDC" w:rsidRDefault="00F90BDC"/>
    <w:p w14:paraId="1D735808" w14:textId="77777777" w:rsidR="00F90BDC" w:rsidRDefault="00F90BDC">
      <w:r xmlns:w="http://schemas.openxmlformats.org/wordprocessingml/2006/main">
        <w:t xml:space="preserve">1. Matteuse 8:16 – Õhtu saabudes toodi tema juurde palju deemonitest vaevatud inimesi ning ta ajas vaimud sõnaga välja ja tegi terveks kõik haiged.</w:t>
      </w:r>
    </w:p>
    <w:p w14:paraId="6D04F11D" w14:textId="77777777" w:rsidR="00F90BDC" w:rsidRDefault="00F90BDC"/>
    <w:p w14:paraId="71A2C6F0" w14:textId="77777777" w:rsidR="00F90BDC" w:rsidRDefault="00F90BDC">
      <w:r xmlns:w="http://schemas.openxmlformats.org/wordprocessingml/2006/main">
        <w:t xml:space="preserve">2. Markuse 16:17-18 – Ja need märgid saadavad neid, kes usuvad: Minu nimel ajavad nad </w:t>
      </w:r>
      <w:r xmlns:w="http://schemas.openxmlformats.org/wordprocessingml/2006/main">
        <w:lastRenderedPageBreak xmlns:w="http://schemas.openxmlformats.org/wordprocessingml/2006/main"/>
      </w:r>
      <w:r xmlns:w="http://schemas.openxmlformats.org/wordprocessingml/2006/main">
        <w:t xml:space="preserve">välja deemonid; nad räägivad uutes keeltes; nad korjavad maod kätega üles; ja kui nad joovad surmavat mürki, ei tee see neile üldse haiget; nad panevad oma käed haigete peale ja nad saavad terveks.</w:t>
      </w:r>
    </w:p>
    <w:p w14:paraId="0CB6EA7D" w14:textId="77777777" w:rsidR="00F90BDC" w:rsidRDefault="00F90BDC"/>
    <w:p w14:paraId="604E7647" w14:textId="77777777" w:rsidR="00F90BDC" w:rsidRDefault="00F90BDC">
      <w:r xmlns:w="http://schemas.openxmlformats.org/wordprocessingml/2006/main">
        <w:t xml:space="preserve">Matteuse 12:23 Ja kogu rahvas hämmastus ja küsis: "Kas see pole mitte Taaveti poeg?"</w:t>
      </w:r>
    </w:p>
    <w:p w14:paraId="3D1C7CD3" w14:textId="77777777" w:rsidR="00F90BDC" w:rsidRDefault="00F90BDC"/>
    <w:p w14:paraId="08ED8E3C" w14:textId="77777777" w:rsidR="00F90BDC" w:rsidRDefault="00F90BDC">
      <w:r xmlns:w="http://schemas.openxmlformats.org/wordprocessingml/2006/main">
        <w:t xml:space="preserve">Jeesuse aja inimesed olid hämmastunud, nähes, et ta on Taaveti poeg.</w:t>
      </w:r>
    </w:p>
    <w:p w14:paraId="1C7656A3" w14:textId="77777777" w:rsidR="00F90BDC" w:rsidRDefault="00F90BDC"/>
    <w:p w14:paraId="02E65F98" w14:textId="77777777" w:rsidR="00F90BDC" w:rsidRDefault="00F90BDC">
      <w:r xmlns:w="http://schemas.openxmlformats.org/wordprocessingml/2006/main">
        <w:t xml:space="preserve">1. Jumala plaan: Taaveti Poja ennustuse järgimine</w:t>
      </w:r>
    </w:p>
    <w:p w14:paraId="5AEDFC6B" w14:textId="77777777" w:rsidR="00F90BDC" w:rsidRDefault="00F90BDC"/>
    <w:p w14:paraId="76F98989" w14:textId="77777777" w:rsidR="00F90BDC" w:rsidRDefault="00F90BDC">
      <w:r xmlns:w="http://schemas.openxmlformats.org/wordprocessingml/2006/main">
        <w:t xml:space="preserve">2. Uskuge lubadusse: rõõmustage Taaveti Pojas</w:t>
      </w:r>
    </w:p>
    <w:p w14:paraId="5E1E367E" w14:textId="77777777" w:rsidR="00F90BDC" w:rsidRDefault="00F90BDC"/>
    <w:p w14:paraId="481D6500" w14:textId="77777777" w:rsidR="00F90BDC" w:rsidRDefault="00F90BDC">
      <w:r xmlns:w="http://schemas.openxmlformats.org/wordprocessingml/2006/main">
        <w:t xml:space="preserve">1. Jesaja 11:1 – "Ja Iisai varrest tuleb välja kepp ja tema juurtest kasvab oks"</w:t>
      </w:r>
    </w:p>
    <w:p w14:paraId="2AB89A0D" w14:textId="77777777" w:rsidR="00F90BDC" w:rsidRDefault="00F90BDC"/>
    <w:p w14:paraId="06FAB187" w14:textId="77777777" w:rsidR="00F90BDC" w:rsidRDefault="00F90BDC">
      <w:r xmlns:w="http://schemas.openxmlformats.org/wordprocessingml/2006/main">
        <w:t xml:space="preserve">2. Miika 5:2 – "Aga sina, Petlemma Efrata, kuigi sa oled väike Juuda tuhandete seas, tuleb siiski sinust välja minu juurde, kes on Iisraeli valitseja."</w:t>
      </w:r>
    </w:p>
    <w:p w14:paraId="5A79427C" w14:textId="77777777" w:rsidR="00F90BDC" w:rsidRDefault="00F90BDC"/>
    <w:p w14:paraId="78F882F5" w14:textId="77777777" w:rsidR="00F90BDC" w:rsidRDefault="00F90BDC">
      <w:r xmlns:w="http://schemas.openxmlformats.org/wordprocessingml/2006/main">
        <w:t xml:space="preserve">Matteuse 12:24 Aga kui variserid seda kuulsid, ütlesid nad: "See ei aja välja kurje vaime, vaid kuradite vürsti Beltsebuli kaudu."</w:t>
      </w:r>
    </w:p>
    <w:p w14:paraId="70C4F121" w14:textId="77777777" w:rsidR="00F90BDC" w:rsidRDefault="00F90BDC"/>
    <w:p w14:paraId="4E637034" w14:textId="77777777" w:rsidR="00F90BDC" w:rsidRDefault="00F90BDC">
      <w:r xmlns:w="http://schemas.openxmlformats.org/wordprocessingml/2006/main">
        <w:t xml:space="preserve">Variserid süüdistasid Jeesust kuradite vürsti Beltsebuli jõuga kuradite väljaajamises.</w:t>
      </w:r>
    </w:p>
    <w:p w14:paraId="57D46669" w14:textId="77777777" w:rsidR="00F90BDC" w:rsidRDefault="00F90BDC"/>
    <w:p w14:paraId="0A69BD17" w14:textId="77777777" w:rsidR="00F90BDC" w:rsidRDefault="00F90BDC">
      <w:r xmlns:w="http://schemas.openxmlformats.org/wordprocessingml/2006/main">
        <w:t xml:space="preserve">1. Jeesuse vägi: kuidas Jeesus võidab kurjuse</w:t>
      </w:r>
    </w:p>
    <w:p w14:paraId="1587C0E6" w14:textId="77777777" w:rsidR="00F90BDC" w:rsidRDefault="00F90BDC"/>
    <w:p w14:paraId="13FFEB1C" w14:textId="77777777" w:rsidR="00F90BDC" w:rsidRDefault="00F90BDC">
      <w:r xmlns:w="http://schemas.openxmlformats.org/wordprocessingml/2006/main">
        <w:t xml:space="preserve">2. Variserid ja nende süüdistused: uskmatuse mõistmine</w:t>
      </w:r>
    </w:p>
    <w:p w14:paraId="5BEB4373" w14:textId="77777777" w:rsidR="00F90BDC" w:rsidRDefault="00F90BDC"/>
    <w:p w14:paraId="6B87680B" w14:textId="77777777" w:rsidR="00F90BDC" w:rsidRDefault="00F90BDC">
      <w:r xmlns:w="http://schemas.openxmlformats.org/wordprocessingml/2006/main">
        <w:t xml:space="preserve">1. Efeslastele 6:12 – Sest me ei võitle liha ja verega, vaid vürstiriikide, vägede vastu, selle pimeduse ajastu valitsejate vastu, kurjuse vaimsete vägede vastu taevastes paikades.</w:t>
      </w:r>
    </w:p>
    <w:p w14:paraId="44AF62F6" w14:textId="77777777" w:rsidR="00F90BDC" w:rsidRDefault="00F90BDC"/>
    <w:p w14:paraId="17743FAD" w14:textId="77777777" w:rsidR="00F90BDC" w:rsidRDefault="00F90BDC">
      <w:r xmlns:w="http://schemas.openxmlformats.org/wordprocessingml/2006/main">
        <w:t xml:space="preserve">2. Koloslastele 2:15 – Olles desarmeerinud vürstiriigid ja võimud, tegi Ta neist avaliku vaatemängu, võites nende üle.</w:t>
      </w:r>
    </w:p>
    <w:p w14:paraId="61BB8E30" w14:textId="77777777" w:rsidR="00F90BDC" w:rsidRDefault="00F90BDC"/>
    <w:p w14:paraId="734AA612" w14:textId="77777777" w:rsidR="00F90BDC" w:rsidRDefault="00F90BDC">
      <w:r xmlns:w="http://schemas.openxmlformats.org/wordprocessingml/2006/main">
        <w:t xml:space="preserve">Matthew 12:25 25 Ja Jeesus teadis nende mõtteid ja ütles neile: "Iga kuningriik, mis on omavahel lõhenenud, hävitatakse!" ja ükski linn või maja, mis on lõhenenud, ei pea vastu.</w:t>
      </w:r>
    </w:p>
    <w:p w14:paraId="11D1EA31" w14:textId="77777777" w:rsidR="00F90BDC" w:rsidRDefault="00F90BDC"/>
    <w:p w14:paraId="3D1211C6" w14:textId="77777777" w:rsidR="00F90BDC" w:rsidRDefault="00F90BDC">
      <w:r xmlns:w="http://schemas.openxmlformats.org/wordprocessingml/2006/main">
        <w:t xml:space="preserve">Jagatud kuningriik või maja ei püsi.</w:t>
      </w:r>
    </w:p>
    <w:p w14:paraId="7940A6B4" w14:textId="77777777" w:rsidR="00F90BDC" w:rsidRDefault="00F90BDC"/>
    <w:p w14:paraId="4048360F" w14:textId="77777777" w:rsidR="00F90BDC" w:rsidRDefault="00F90BDC">
      <w:r xmlns:w="http://schemas.openxmlformats.org/wordprocessingml/2006/main">
        <w:t xml:space="preserve">1. Ühtsuse tugevus: kuidas oma suhteid tugevdada</w:t>
      </w:r>
    </w:p>
    <w:p w14:paraId="2D4EC23B" w14:textId="77777777" w:rsidR="00F90BDC" w:rsidRDefault="00F90BDC"/>
    <w:p w14:paraId="417E10AC" w14:textId="77777777" w:rsidR="00F90BDC" w:rsidRDefault="00F90BDC">
      <w:r xmlns:w="http://schemas.openxmlformats.org/wordprocessingml/2006/main">
        <w:t xml:space="preserve">2. Lahknevuse ületamine: kuidas ühendada lõhenenud kuningriiki</w:t>
      </w:r>
    </w:p>
    <w:p w14:paraId="1C527C04" w14:textId="77777777" w:rsidR="00F90BDC" w:rsidRDefault="00F90BDC"/>
    <w:p w14:paraId="236C5DA7" w14:textId="77777777" w:rsidR="00F90BDC" w:rsidRDefault="00F90BDC">
      <w:r xmlns:w="http://schemas.openxmlformats.org/wordprocessingml/2006/main">
        <w:t xml:space="preserve">1. Efeslastele 4:1-3 – “Seepärast, mina, kes olen Issanda vang, kutsun teid üles elama selle kutse vääriliselt, milleks olete kutsutud, kogu alandlikkuse ja tasaduse, kannatlikkuse ja üksteist taludes. armastuses, innukalt säilitada Vaimu ühtsust rahusidemega.</w:t>
      </w:r>
    </w:p>
    <w:p w14:paraId="0F518BFD" w14:textId="77777777" w:rsidR="00F90BDC" w:rsidRDefault="00F90BDC"/>
    <w:p w14:paraId="467424DA" w14:textId="77777777" w:rsidR="00F90BDC" w:rsidRDefault="00F90BDC">
      <w:r xmlns:w="http://schemas.openxmlformats.org/wordprocessingml/2006/main">
        <w:t xml:space="preserve">2. Psalm 133:1 – "Vaata, kui hea ja meeldiv on, kui vennad elavad ühtsuses!"</w:t>
      </w:r>
    </w:p>
    <w:p w14:paraId="70B6A505" w14:textId="77777777" w:rsidR="00F90BDC" w:rsidRDefault="00F90BDC"/>
    <w:p w14:paraId="29E5AB40" w14:textId="77777777" w:rsidR="00F90BDC" w:rsidRDefault="00F90BDC">
      <w:r xmlns:w="http://schemas.openxmlformats.org/wordprocessingml/2006/main">
        <w:t xml:space="preserve">Matteuse 12:26 Ja kui Saatan ajab Saatana välja, on ta iseenese vastu lõhenenud; kuidas siis tema kuningriik püsib?</w:t>
      </w:r>
    </w:p>
    <w:p w14:paraId="6AE78898" w14:textId="77777777" w:rsidR="00F90BDC" w:rsidRDefault="00F90BDC"/>
    <w:p w14:paraId="4F7020F6" w14:textId="77777777" w:rsidR="00F90BDC" w:rsidRDefault="00F90BDC">
      <w:r xmlns:w="http://schemas.openxmlformats.org/wordprocessingml/2006/main">
        <w:t xml:space="preserve">Jeesus küsib, kuidas saab Saatan saatanat välja ajada, kui nad on endi vastu lõhenenud, sest see tähendaks, et tema kuningriik ei suudaks seista.</w:t>
      </w:r>
    </w:p>
    <w:p w14:paraId="1BAD4D05" w14:textId="77777777" w:rsidR="00F90BDC" w:rsidRDefault="00F90BDC"/>
    <w:p w14:paraId="62706F83" w14:textId="77777777" w:rsidR="00F90BDC" w:rsidRDefault="00F90BDC">
      <w:r xmlns:w="http://schemas.openxmlformats.org/wordprocessingml/2006/main">
        <w:t xml:space="preserve">1. Kuidas teada saada, millal saatan sind proovile paneb</w:t>
      </w:r>
    </w:p>
    <w:p w14:paraId="0E72E55C" w14:textId="77777777" w:rsidR="00F90BDC" w:rsidRDefault="00F90BDC"/>
    <w:p w14:paraId="68D5BC0F" w14:textId="77777777" w:rsidR="00F90BDC" w:rsidRDefault="00F90BDC">
      <w:r xmlns:w="http://schemas.openxmlformats.org/wordprocessingml/2006/main">
        <w:t xml:space="preserve">2. Ühtsuse jõud kurjuse vastu võitlemisel</w:t>
      </w:r>
    </w:p>
    <w:p w14:paraId="6A9C69C8" w14:textId="77777777" w:rsidR="00F90BDC" w:rsidRDefault="00F90BDC"/>
    <w:p w14:paraId="0D9311CC" w14:textId="77777777" w:rsidR="00F90BDC" w:rsidRDefault="00F90BDC">
      <w:r xmlns:w="http://schemas.openxmlformats.org/wordprocessingml/2006/main">
        <w:t xml:space="preserve">1. Efeslastele 6:10-18 – Olge tugevad Issandas ja Tema vägevuses.</w:t>
      </w:r>
    </w:p>
    <w:p w14:paraId="5E1E876A" w14:textId="77777777" w:rsidR="00F90BDC" w:rsidRDefault="00F90BDC"/>
    <w:p w14:paraId="543DD236" w14:textId="77777777" w:rsidR="00F90BDC" w:rsidRDefault="00F90BDC">
      <w:r xmlns:w="http://schemas.openxmlformats.org/wordprocessingml/2006/main">
        <w:t xml:space="preserve">2. Jaakobuse 4:7 – Alistuge seega Jumalale. Seisa vastu kuradile ja ta põgeneb sinu eest.</w:t>
      </w:r>
    </w:p>
    <w:p w14:paraId="62B64040" w14:textId="77777777" w:rsidR="00F90BDC" w:rsidRDefault="00F90BDC"/>
    <w:p w14:paraId="04CBC0E7" w14:textId="77777777" w:rsidR="00F90BDC" w:rsidRDefault="00F90BDC">
      <w:r xmlns:w="http://schemas.openxmlformats.org/wordprocessingml/2006/main">
        <w:t xml:space="preserve">Matteuse 12:27 Ja kui mina ajan Beltsebuli abil kurje vaime välja, siis kelle abil ajavad teie lapsed neid välja? seepärast saavad nad teie kohtunikeks.</w:t>
      </w:r>
    </w:p>
    <w:p w14:paraId="17B415BE" w14:textId="77777777" w:rsidR="00F90BDC" w:rsidRDefault="00F90BDC"/>
    <w:p w14:paraId="72B2D9DC" w14:textId="77777777" w:rsidR="00F90BDC" w:rsidRDefault="00F90BDC">
      <w:r xmlns:w="http://schemas.openxmlformats.org/wordprocessingml/2006/main">
        <w:t xml:space="preserve">Jeesus kaitseb oma volitusi deemoneid välja ajada, seades kahtluse alla variseride laste voli teha sama.</w:t>
      </w:r>
    </w:p>
    <w:p w14:paraId="525CC3D5" w14:textId="77777777" w:rsidR="00F90BDC" w:rsidRDefault="00F90BDC"/>
    <w:p w14:paraId="4BD1A668" w14:textId="77777777" w:rsidR="00F90BDC" w:rsidRDefault="00F90BDC">
      <w:r xmlns:w="http://schemas.openxmlformats.org/wordprocessingml/2006/main">
        <w:t xml:space="preserve">1: Jeesus on Ülim – meie Issand Jeesus on ainus, kellel on võim kurjuse jõudude üle.</w:t>
      </w:r>
    </w:p>
    <w:p w14:paraId="44E9D06D" w14:textId="77777777" w:rsidR="00F90BDC" w:rsidRDefault="00F90BDC"/>
    <w:p w14:paraId="58EDCDF9" w14:textId="77777777" w:rsidR="00F90BDC" w:rsidRDefault="00F90BDC">
      <w:r xmlns:w="http://schemas.openxmlformats.org/wordprocessingml/2006/main">
        <w:t xml:space="preserve">2: Lõplik kohtunik – me võime usaldada Jeesusele lõpliku otsuse, sest Tema on ülim kohtunik.</w:t>
      </w:r>
    </w:p>
    <w:p w14:paraId="3603A445" w14:textId="77777777" w:rsidR="00F90BDC" w:rsidRDefault="00F90BDC"/>
    <w:p w14:paraId="44C1CA9A" w14:textId="77777777" w:rsidR="00F90BDC" w:rsidRDefault="00F90BDC">
      <w:r xmlns:w="http://schemas.openxmlformats.org/wordprocessingml/2006/main">
        <w:t xml:space="preserve">1: Koloslastele 1:17 – Ta on enne kõike ja temas püsib kõik koos.</w:t>
      </w:r>
    </w:p>
    <w:p w14:paraId="59864020" w14:textId="77777777" w:rsidR="00F90BDC" w:rsidRDefault="00F90BDC"/>
    <w:p w14:paraId="0E56DEB9" w14:textId="77777777" w:rsidR="00F90BDC" w:rsidRDefault="00F90BDC">
      <w:r xmlns:w="http://schemas.openxmlformats.org/wordprocessingml/2006/main">
        <w:t xml:space="preserve">2: Johannese 5:22 - Sest Isa ei mõista kohut kellegi üle, vaid on andnud kogu kohtumõistmise Pojale.</w:t>
      </w:r>
    </w:p>
    <w:p w14:paraId="35AB238B" w14:textId="77777777" w:rsidR="00F90BDC" w:rsidRDefault="00F90BDC"/>
    <w:p w14:paraId="017F5827" w14:textId="77777777" w:rsidR="00F90BDC" w:rsidRDefault="00F90BDC">
      <w:r xmlns:w="http://schemas.openxmlformats.org/wordprocessingml/2006/main">
        <w:t xml:space="preserve">Matteuse 12:28 Aga kui ma ajan kurje vaime välja Jumala Vaimuga, siis on Jumala riik jõudnud teieni.</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väidab, et Ta on pärit Jumala Kuningriigist ja tal on vägi Jumala Vaimu abil välja ajada deemoneid ja kurje vaime.</w:t>
      </w:r>
    </w:p>
    <w:p w14:paraId="2E404E19" w14:textId="77777777" w:rsidR="00F90BDC" w:rsidRDefault="00F90BDC"/>
    <w:p w14:paraId="7400CF1C" w14:textId="77777777" w:rsidR="00F90BDC" w:rsidRDefault="00F90BDC">
      <w:r xmlns:w="http://schemas.openxmlformats.org/wordprocessingml/2006/main">
        <w:t xml:space="preserve">1. Jumala vägi: kuidas Jeesus demonstreerib oma jumalikku autoriteeti.</w:t>
      </w:r>
    </w:p>
    <w:p w14:paraId="5E166C4E" w14:textId="77777777" w:rsidR="00F90BDC" w:rsidRDefault="00F90BDC"/>
    <w:p w14:paraId="1D45C9A0" w14:textId="77777777" w:rsidR="00F90BDC" w:rsidRDefault="00F90BDC">
      <w:r xmlns:w="http://schemas.openxmlformats.org/wordprocessingml/2006/main">
        <w:t xml:space="preserve">2. Jumala kuningriigi mõistmine: mida Jeesus meile tegelikult räägib.</w:t>
      </w:r>
    </w:p>
    <w:p w14:paraId="1954B813" w14:textId="77777777" w:rsidR="00F90BDC" w:rsidRDefault="00F90BDC"/>
    <w:p w14:paraId="6226662D" w14:textId="77777777" w:rsidR="00F90BDC" w:rsidRDefault="00F90BDC">
      <w:r xmlns:w="http://schemas.openxmlformats.org/wordprocessingml/2006/main">
        <w:t xml:space="preserve">1. Luuka 11:20 – Aga kui ma ajan Jumala sõrmega kurje vaime välja, siis on Jumala riik kahtlemata saabunud teie peale.</w:t>
      </w:r>
    </w:p>
    <w:p w14:paraId="762AABCE" w14:textId="77777777" w:rsidR="00F90BDC" w:rsidRDefault="00F90BDC"/>
    <w:p w14:paraId="5E0DE769" w14:textId="77777777" w:rsidR="00F90BDC" w:rsidRDefault="00F90BDC">
      <w:r xmlns:w="http://schemas.openxmlformats.org/wordprocessingml/2006/main">
        <w:t xml:space="preserve">2. Jesaja 9:6-7 - Sest meile sünnib laps, meile on antud poeg ja valitsus on tema õlal ja tema nimeks hüütakse Imeline, Nõuandja, Vägev Jumal, Igavene Isa , Rahuprints. Tema valitsuse suurenemisel ja rahul ei ole lõppu.</w:t>
      </w:r>
    </w:p>
    <w:p w14:paraId="56737E6F" w14:textId="77777777" w:rsidR="00F90BDC" w:rsidRDefault="00F90BDC"/>
    <w:p w14:paraId="27C6599E" w14:textId="77777777" w:rsidR="00F90BDC" w:rsidRDefault="00F90BDC">
      <w:r xmlns:w="http://schemas.openxmlformats.org/wordprocessingml/2006/main">
        <w:t xml:space="preserve">Matteuse 12:29 Või kuidas saab keegi minna tugeva mehe majja ja rikkuda tema vara, kui ta ei seo esmalt tugevat? ja siis rikub ta oma maja ära.</w:t>
      </w:r>
    </w:p>
    <w:p w14:paraId="7F68CE72" w14:textId="77777777" w:rsidR="00F90BDC" w:rsidRDefault="00F90BDC"/>
    <w:p w14:paraId="72C4F9A0" w14:textId="77777777" w:rsidR="00F90BDC" w:rsidRDefault="00F90BDC">
      <w:r xmlns:w="http://schemas.openxmlformats.org/wordprocessingml/2006/main">
        <w:t xml:space="preserve">See lõik räägib Saatana seotusest, et Jeesus saaks päästa.</w:t>
      </w:r>
    </w:p>
    <w:p w14:paraId="09A9660A" w14:textId="77777777" w:rsidR="00F90BDC" w:rsidRDefault="00F90BDC"/>
    <w:p w14:paraId="42BC4B4D" w14:textId="77777777" w:rsidR="00F90BDC" w:rsidRDefault="00F90BDC">
      <w:r xmlns:w="http://schemas.openxmlformats.org/wordprocessingml/2006/main">
        <w:t xml:space="preserve">1. Jeesuse vägi: tugeva mehe sidumine ja tema maja rikkumine</w:t>
      </w:r>
    </w:p>
    <w:p w14:paraId="4CA18F41" w14:textId="77777777" w:rsidR="00F90BDC" w:rsidRDefault="00F90BDC"/>
    <w:p w14:paraId="6D0198FC" w14:textId="77777777" w:rsidR="00F90BDC" w:rsidRDefault="00F90BDC">
      <w:r xmlns:w="http://schemas.openxmlformats.org/wordprocessingml/2006/main">
        <w:t xml:space="preserve">2. Päästmise mõju: Saatana vabastamine ja Jumala kuningriigi taastamine</w:t>
      </w:r>
    </w:p>
    <w:p w14:paraId="7156FCB8" w14:textId="77777777" w:rsidR="00F90BDC" w:rsidRDefault="00F90BDC"/>
    <w:p w14:paraId="312A24BE" w14:textId="77777777" w:rsidR="00F90BDC" w:rsidRDefault="00F90BDC">
      <w:r xmlns:w="http://schemas.openxmlformats.org/wordprocessingml/2006/main">
        <w:t xml:space="preserve">1. Koloslastele 2:14-15 – "Pühkinud ära meie vastu seatud nõuete käekirja, mis oli meiega vastuolus. Ta on selle teelt ära võtnud, naelutanud selle ristile."</w:t>
      </w:r>
    </w:p>
    <w:p w14:paraId="38D05747" w14:textId="77777777" w:rsidR="00F90BDC" w:rsidRDefault="00F90BDC"/>
    <w:p w14:paraId="2BB118DC" w14:textId="77777777" w:rsidR="00F90BDC" w:rsidRDefault="00F90BDC">
      <w:r xmlns:w="http://schemas.openxmlformats.org/wordprocessingml/2006/main">
        <w:t xml:space="preserve">2. Roomlastele 8:1-2 – "Seega ei ole nüüd hukkamõistu neile, kes on Kristuses Jeesuses. Sest </w:t>
      </w:r>
      <w:r xmlns:w="http://schemas.openxmlformats.org/wordprocessingml/2006/main">
        <w:lastRenderedPageBreak xmlns:w="http://schemas.openxmlformats.org/wordprocessingml/2006/main"/>
      </w:r>
      <w:r xmlns:w="http://schemas.openxmlformats.org/wordprocessingml/2006/main">
        <w:t xml:space="preserve">elu Vaimu seadus Kristuses Jeesuses on teid vabastanud patu ja surma seadusest."</w:t>
      </w:r>
    </w:p>
    <w:p w14:paraId="44137023" w14:textId="77777777" w:rsidR="00F90BDC" w:rsidRDefault="00F90BDC"/>
    <w:p w14:paraId="38C1BBBE" w14:textId="77777777" w:rsidR="00F90BDC" w:rsidRDefault="00F90BDC">
      <w:r xmlns:w="http://schemas.openxmlformats.org/wordprocessingml/2006/main">
        <w:t xml:space="preserve">Matteuse 12:30 Kes ei ole minuga, on minu vastu; ja kes ei kogu koos minuga, see puistab laiali.</w:t>
      </w:r>
    </w:p>
    <w:p w14:paraId="7B4C375F" w14:textId="77777777" w:rsidR="00F90BDC" w:rsidRDefault="00F90BDC"/>
    <w:p w14:paraId="35F51F10" w14:textId="77777777" w:rsidR="00F90BDC" w:rsidRDefault="00F90BDC">
      <w:r xmlns:w="http://schemas.openxmlformats.org/wordprocessingml/2006/main">
        <w:t xml:space="preserve">See, kes ei joondu Jumalaga, on Tema vastu ja tema jõupingutused lähevad laiali.</w:t>
      </w:r>
    </w:p>
    <w:p w14:paraId="17B583DA" w14:textId="77777777" w:rsidR="00F90BDC" w:rsidRDefault="00F90BDC"/>
    <w:p w14:paraId="29901046" w14:textId="77777777" w:rsidR="00F90BDC" w:rsidRDefault="00F90BDC">
      <w:r xmlns:w="http://schemas.openxmlformats.org/wordprocessingml/2006/main">
        <w:t xml:space="preserve">1: Kui tahame oma ettevõtmistes edukad olla, peame olema koos Jumalaga.</w:t>
      </w:r>
    </w:p>
    <w:p w14:paraId="16CD0B40" w14:textId="77777777" w:rsidR="00F90BDC" w:rsidRDefault="00F90BDC"/>
    <w:p w14:paraId="5335441B" w14:textId="77777777" w:rsidR="00F90BDC" w:rsidRDefault="00F90BDC">
      <w:r xmlns:w="http://schemas.openxmlformats.org/wordprocessingml/2006/main">
        <w:t xml:space="preserve">2: Et olla tõeliselt Jumalaga joondatud, peame kogunema Tema juurde ja mitte hajutama oma jõupingutusi.</w:t>
      </w:r>
    </w:p>
    <w:p w14:paraId="3D829FF1" w14:textId="77777777" w:rsidR="00F90BDC" w:rsidRDefault="00F90BDC"/>
    <w:p w14:paraId="573EBC1D" w14:textId="77777777" w:rsidR="00F90BDC" w:rsidRDefault="00F90BDC">
      <w:r xmlns:w="http://schemas.openxmlformats.org/wordprocessingml/2006/main">
        <w:t xml:space="preserve">1: Koguja 4:9-12 – Kaks inimest on parem kui üks, sest nad saavad koos töötades rohkem ära.</w:t>
      </w:r>
    </w:p>
    <w:p w14:paraId="1CC37D07" w14:textId="77777777" w:rsidR="00F90BDC" w:rsidRDefault="00F90BDC"/>
    <w:p w14:paraId="12A03CE1" w14:textId="77777777" w:rsidR="00F90BDC" w:rsidRDefault="00F90BDC">
      <w:r xmlns:w="http://schemas.openxmlformats.org/wordprocessingml/2006/main">
        <w:t xml:space="preserve">2: Õpetussõnad 27:17 – raud teritab rauda, nii et üks inimene teritab teist.</w:t>
      </w:r>
    </w:p>
    <w:p w14:paraId="284C3438" w14:textId="77777777" w:rsidR="00F90BDC" w:rsidRDefault="00F90BDC"/>
    <w:p w14:paraId="0E7C0FD4" w14:textId="77777777" w:rsidR="00F90BDC" w:rsidRDefault="00F90BDC">
      <w:r xmlns:w="http://schemas.openxmlformats.org/wordprocessingml/2006/main">
        <w:t xml:space="preserve">Matteuse 12:31 Mispärast ma ütlen teile: Igasugune patt ja teotamine antakse inimestele andeks, aga Püha Vaimu teotamist ei anta inimestele andeks.</w:t>
      </w:r>
    </w:p>
    <w:p w14:paraId="4877F66E" w14:textId="77777777" w:rsidR="00F90BDC" w:rsidRDefault="00F90BDC"/>
    <w:p w14:paraId="3D35BF90" w14:textId="77777777" w:rsidR="00F90BDC" w:rsidRDefault="00F90BDC">
      <w:r xmlns:w="http://schemas.openxmlformats.org/wordprocessingml/2006/main">
        <w:t xml:space="preserve">Pattu ja jumalateotust saab andeks anda, aga Püha Vaimu teotamist mitte.</w:t>
      </w:r>
    </w:p>
    <w:p w14:paraId="5202DCD7" w14:textId="77777777" w:rsidR="00F90BDC" w:rsidRDefault="00F90BDC"/>
    <w:p w14:paraId="52DF02AA" w14:textId="77777777" w:rsidR="00F90BDC" w:rsidRDefault="00F90BDC">
      <w:r xmlns:w="http://schemas.openxmlformats.org/wordprocessingml/2006/main">
        <w:t xml:space="preserve">1: Jumal on halastav ja andestav, kuid me ei tohi Tema kannatlikkust proovile panna.</w:t>
      </w:r>
    </w:p>
    <w:p w14:paraId="50761670" w14:textId="77777777" w:rsidR="00F90BDC" w:rsidRDefault="00F90BDC"/>
    <w:p w14:paraId="5D47A8FE" w14:textId="77777777" w:rsidR="00F90BDC" w:rsidRDefault="00F90BDC">
      <w:r xmlns:w="http://schemas.openxmlformats.org/wordprocessingml/2006/main">
        <w:t xml:space="preserve">2: Jumal on ikka armuline ja armastav isegi siis, kui me eksime, kuid me ei tohi Tema armu pidada enesestmõistetavaks.</w:t>
      </w:r>
    </w:p>
    <w:p w14:paraId="212AFE1A" w14:textId="77777777" w:rsidR="00F90BDC" w:rsidRDefault="00F90BDC"/>
    <w:p w14:paraId="0962FF85" w14:textId="77777777" w:rsidR="00F90BDC" w:rsidRDefault="00F90BDC">
      <w:r xmlns:w="http://schemas.openxmlformats.org/wordprocessingml/2006/main">
        <w:t xml:space="preserve">1: Efeslastele 2:4-5 - Aga Jumal, olles rikas halastusest, selle suure armastuse tõttu, millega ta </w:t>
      </w:r>
      <w:r xmlns:w="http://schemas.openxmlformats.org/wordprocessingml/2006/main">
        <w:lastRenderedPageBreak xmlns:w="http://schemas.openxmlformats.org/wordprocessingml/2006/main"/>
      </w:r>
      <w:r xmlns:w="http://schemas.openxmlformats.org/wordprocessingml/2006/main">
        <w:t xml:space="preserve">meid armastas, tegi meid elavaks ka siis, kui olime oma üleastumistesse surnud – armust te olete päästetud. —</w:t>
      </w:r>
    </w:p>
    <w:p w14:paraId="35F13D27" w14:textId="77777777" w:rsidR="00F90BDC" w:rsidRDefault="00F90BDC"/>
    <w:p w14:paraId="02C3BE9D" w14:textId="77777777" w:rsidR="00F90BDC" w:rsidRDefault="00F90BDC">
      <w:r xmlns:w="http://schemas.openxmlformats.org/wordprocessingml/2006/main">
        <w:t xml:space="preserve">2:1 Johannese 1:9 - Kui me oma patud tunnistame, on tema ustav ja õige, et andestada meile meie patud ja puhastada meid kõigest ülekohtust.</w:t>
      </w:r>
    </w:p>
    <w:p w14:paraId="2A743E6A" w14:textId="77777777" w:rsidR="00F90BDC" w:rsidRDefault="00F90BDC"/>
    <w:p w14:paraId="488B36E3" w14:textId="77777777" w:rsidR="00F90BDC" w:rsidRDefault="00F90BDC">
      <w:r xmlns:w="http://schemas.openxmlformats.org/wordprocessingml/2006/main">
        <w:t xml:space="preserve">Matteuse 12:32 Ja kes iganes räägib sõna Inimese Poja vastu, sellele antakse andeks, aga kes iganes räägib Püha Vaimu vastu, sellele ei anta andeks ei siin maailmas ega tulevases maailmas.</w:t>
      </w:r>
    </w:p>
    <w:p w14:paraId="1FC56CCC" w14:textId="77777777" w:rsidR="00F90BDC" w:rsidRDefault="00F90BDC"/>
    <w:p w14:paraId="73EB88C6" w14:textId="77777777" w:rsidR="00F90BDC" w:rsidRDefault="00F90BDC">
      <w:r xmlns:w="http://schemas.openxmlformats.org/wordprocessingml/2006/main">
        <w:t xml:space="preserve">Jeesus õpetab, et igaühele, kes räägib Inimese Poja vastu, antakse andeks, aga mitte neile, kes räägib Püha Vaimu vastu.</w:t>
      </w:r>
    </w:p>
    <w:p w14:paraId="2DEB1CC0" w14:textId="77777777" w:rsidR="00F90BDC" w:rsidRDefault="00F90BDC"/>
    <w:p w14:paraId="2FBABF4D" w14:textId="77777777" w:rsidR="00F90BDC" w:rsidRDefault="00F90BDC">
      <w:r xmlns:w="http://schemas.openxmlformats.org/wordprocessingml/2006/main">
        <w:t xml:space="preserve">1. Andestuse jõud Jeesuses</w:t>
      </w:r>
    </w:p>
    <w:p w14:paraId="2A49C6BD" w14:textId="77777777" w:rsidR="00F90BDC" w:rsidRDefault="00F90BDC"/>
    <w:p w14:paraId="6B5A0B5D" w14:textId="77777777" w:rsidR="00F90BDC" w:rsidRDefault="00F90BDC">
      <w:r xmlns:w="http://schemas.openxmlformats.org/wordprocessingml/2006/main">
        <w:t xml:space="preserve">2. Püha Vaimu pühadus</w:t>
      </w:r>
    </w:p>
    <w:p w14:paraId="7872CC4B" w14:textId="77777777" w:rsidR="00F90BDC" w:rsidRDefault="00F90BDC"/>
    <w:p w14:paraId="67144D75" w14:textId="77777777" w:rsidR="00F90BDC" w:rsidRDefault="00F90BDC">
      <w:r xmlns:w="http://schemas.openxmlformats.org/wordprocessingml/2006/main">
        <w:t xml:space="preserve">1. Roomlastele 8:26-27 – Samamoodi aitab Vaim meid meie nõrkuses. Sest me ei tea, mida palvetada, nagu peaksime, aga Vaim ise kostab meie eest liiga sügavate ägamistega, et sõnu teha.</w:t>
      </w:r>
    </w:p>
    <w:p w14:paraId="10EC7738" w14:textId="77777777" w:rsidR="00F90BDC" w:rsidRDefault="00F90BDC"/>
    <w:p w14:paraId="5AA66088" w14:textId="77777777" w:rsidR="00F90BDC" w:rsidRDefault="00F90BDC">
      <w:r xmlns:w="http://schemas.openxmlformats.org/wordprocessingml/2006/main">
        <w:t xml:space="preserve">2. 1. Johannese 1:9 – kui me oma patud tunnistame, on ta ustav ja õiglane, et andestada meile meie patud ja puhastada meid kõigest ülekohtust.</w:t>
      </w:r>
    </w:p>
    <w:p w14:paraId="3BD21C4B" w14:textId="77777777" w:rsidR="00F90BDC" w:rsidRDefault="00F90BDC"/>
    <w:p w14:paraId="06944FC0" w14:textId="77777777" w:rsidR="00F90BDC" w:rsidRDefault="00F90BDC">
      <w:r xmlns:w="http://schemas.openxmlformats.org/wordprocessingml/2006/main">
        <w:t xml:space="preserve">Matteuse 12:33 Kas tehke puu heaks ja tema vili heaks; või muidu rikutakse puu ja tema vili, sest puud tuntakse tema viljast.</w:t>
      </w:r>
    </w:p>
    <w:p w14:paraId="02C43ED0" w14:textId="77777777" w:rsidR="00F90BDC" w:rsidRDefault="00F90BDC"/>
    <w:p w14:paraId="3DAA5EAB" w14:textId="77777777" w:rsidR="00F90BDC" w:rsidRDefault="00F90BDC">
      <w:r xmlns:w="http://schemas.openxmlformats.org/wordprocessingml/2006/main">
        <w:t xml:space="preserve">Puu tunneb selle vilja järgi; head puud kannavad häid vilju ja rikutud puud rikutud vilju.</w:t>
      </w:r>
    </w:p>
    <w:p w14:paraId="4BFEAD4D" w14:textId="77777777" w:rsidR="00F90BDC" w:rsidRDefault="00F90BDC"/>
    <w:p w14:paraId="044B3207" w14:textId="77777777" w:rsidR="00F90BDC" w:rsidRDefault="00F90BDC">
      <w:r xmlns:w="http://schemas.openxmlformats.org/wordprocessingml/2006/main">
        <w:t xml:space="preserve">1. Meie tegude jõud: kuidas meie valikud määravad meie pärandi</w:t>
      </w:r>
    </w:p>
    <w:p w14:paraId="53CADBDB" w14:textId="77777777" w:rsidR="00F90BDC" w:rsidRDefault="00F90BDC"/>
    <w:p w14:paraId="28614BEF" w14:textId="77777777" w:rsidR="00F90BDC" w:rsidRDefault="00F90BDC">
      <w:r xmlns:w="http://schemas.openxmlformats.org/wordprocessingml/2006/main">
        <w:t xml:space="preserve">2. Mida me maailma välja paneme: meie sõnade ja tegude tagajärjed</w:t>
      </w:r>
    </w:p>
    <w:p w14:paraId="37AACE77" w14:textId="77777777" w:rsidR="00F90BDC" w:rsidRDefault="00F90BDC"/>
    <w:p w14:paraId="2EBF7F60" w14:textId="77777777" w:rsidR="00F90BDC" w:rsidRDefault="00F90BDC">
      <w:r xmlns:w="http://schemas.openxmlformats.org/wordprocessingml/2006/main">
        <w:t xml:space="preserve">1. Galaatlastele 6:7-8 – Ärge laske end eksitada: Jumalat ei pilgata, sest mida iganes külvatakse, seda ta ka lõikab. 8 Sest kes külvab oma lihale, see lõikab lihast kaduvust, aga kes külvab Vaimule, see lõikab Vaimust igavest elu.</w:t>
      </w:r>
    </w:p>
    <w:p w14:paraId="03865F0B" w14:textId="77777777" w:rsidR="00F90BDC" w:rsidRDefault="00F90BDC"/>
    <w:p w14:paraId="54F8E251" w14:textId="77777777" w:rsidR="00F90BDC" w:rsidRDefault="00F90BDC">
      <w:r xmlns:w="http://schemas.openxmlformats.org/wordprocessingml/2006/main">
        <w:t xml:space="preserve">2. Jaakobuse 3:17-18 – Aga ülalt tulev tarkus on esmalt puhas, siis rahumeelne, leebe, mõistusele avatud, täis halastust ja häid vilju, erapooletu ja siiras. 18 Ja õiguse lõikust külvavad rahus need, kes rahu teevad.</w:t>
      </w:r>
    </w:p>
    <w:p w14:paraId="6B0F158A" w14:textId="77777777" w:rsidR="00F90BDC" w:rsidRDefault="00F90BDC"/>
    <w:p w14:paraId="3CBA405A" w14:textId="77777777" w:rsidR="00F90BDC" w:rsidRDefault="00F90BDC">
      <w:r xmlns:w="http://schemas.openxmlformats.org/wordprocessingml/2006/main">
        <w:t xml:space="preserve">Matteuse 12:34 Oo rästikute sugu, kuidas te, kes olete kurjad, rääkida head? sest südame küllusest räägib suu.</w:t>
      </w:r>
    </w:p>
    <w:p w14:paraId="504381DA" w14:textId="77777777" w:rsidR="00F90BDC" w:rsidRDefault="00F90BDC"/>
    <w:p w14:paraId="48D97B23" w14:textId="77777777" w:rsidR="00F90BDC" w:rsidRDefault="00F90BDC">
      <w:r xmlns:w="http://schemas.openxmlformats.org/wordprocessingml/2006/main">
        <w:t xml:space="preserve">Suu räägib südame külluse järgi, nii et need, kes on kurjad, ei saa rääkida head.</w:t>
      </w:r>
    </w:p>
    <w:p w14:paraId="5A55B99E" w14:textId="77777777" w:rsidR="00F90BDC" w:rsidRDefault="00F90BDC"/>
    <w:p w14:paraId="25BEBC50" w14:textId="77777777" w:rsidR="00F90BDC" w:rsidRDefault="00F90BDC">
      <w:r xmlns:w="http://schemas.openxmlformats.org/wordprocessingml/2006/main">
        <w:t xml:space="preserve">1. Asja süda: kuidas südame küllus mõjutab meie kõnet</w:t>
      </w:r>
    </w:p>
    <w:p w14:paraId="214B21B4" w14:textId="77777777" w:rsidR="00F90BDC" w:rsidRDefault="00F90BDC"/>
    <w:p w14:paraId="5A58CBA8" w14:textId="77777777" w:rsidR="00F90BDC" w:rsidRDefault="00F90BDC">
      <w:r xmlns:w="http://schemas.openxmlformats.org/wordprocessingml/2006/main">
        <w:t xml:space="preserve">2. Hoiduge sellest, mida ütlete: kuidas meie sõnad meie iseloomu paljastavad</w:t>
      </w:r>
    </w:p>
    <w:p w14:paraId="1B89E0FF" w14:textId="77777777" w:rsidR="00F90BDC" w:rsidRDefault="00F90BDC"/>
    <w:p w14:paraId="13895EDF" w14:textId="77777777" w:rsidR="00F90BDC" w:rsidRDefault="00F90BDC">
      <w:r xmlns:w="http://schemas.openxmlformats.org/wordprocessingml/2006/main">
        <w:t xml:space="preserve">1. Jaakobuse 3:1-12 – Keele vägi</w:t>
      </w:r>
    </w:p>
    <w:p w14:paraId="18094863" w14:textId="77777777" w:rsidR="00F90BDC" w:rsidRDefault="00F90BDC"/>
    <w:p w14:paraId="372ABA5C" w14:textId="77777777" w:rsidR="00F90BDC" w:rsidRDefault="00F90BDC">
      <w:r xmlns:w="http://schemas.openxmlformats.org/wordprocessingml/2006/main">
        <w:t xml:space="preserve">2. Matteuse 15:18-20 – Mis rüvetab inimest</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evangeelium 12:35 Hea inimene toob välja head südame heast aardest ja kuri inimene kurjast varandusest kurja.</w:t>
      </w:r>
    </w:p>
    <w:p w14:paraId="593F42EF" w14:textId="77777777" w:rsidR="00F90BDC" w:rsidRDefault="00F90BDC"/>
    <w:p w14:paraId="6AF7BFDC" w14:textId="77777777" w:rsidR="00F90BDC" w:rsidRDefault="00F90BDC">
      <w:r xmlns:w="http://schemas.openxmlformats.org/wordprocessingml/2006/main">
        <w:t xml:space="preserve">Hea inimene toob oma südamest esile head ja kuri inimene toob välja kurja oma südamest.</w:t>
      </w:r>
    </w:p>
    <w:p w14:paraId="3D88507C" w14:textId="77777777" w:rsidR="00F90BDC" w:rsidRDefault="00F90BDC"/>
    <w:p w14:paraId="31847EBD" w14:textId="77777777" w:rsidR="00F90BDC" w:rsidRDefault="00F90BDC">
      <w:r xmlns:w="http://schemas.openxmlformats.org/wordprocessingml/2006/main">
        <w:t xml:space="preserve">1. Meie mõtete jõud: mida me mõtleme, selleks saame</w:t>
      </w:r>
    </w:p>
    <w:p w14:paraId="42FEDC65" w14:textId="77777777" w:rsidR="00F90BDC" w:rsidRDefault="00F90BDC"/>
    <w:p w14:paraId="4659F053" w14:textId="77777777" w:rsidR="00F90BDC" w:rsidRDefault="00F90BDC">
      <w:r xmlns:w="http://schemas.openxmlformats.org/wordprocessingml/2006/main">
        <w:t xml:space="preserve">2. Pühaduse ja puhtuse südame kasvatamine</w:t>
      </w:r>
    </w:p>
    <w:p w14:paraId="03656DA2" w14:textId="77777777" w:rsidR="00F90BDC" w:rsidRDefault="00F90BDC"/>
    <w:p w14:paraId="652B8C48" w14:textId="77777777" w:rsidR="00F90BDC" w:rsidRDefault="00F90BDC">
      <w:r xmlns:w="http://schemas.openxmlformats.org/wordprocessingml/2006/main">
        <w:t xml:space="preserve">1. Filiplastele 4:8-9 - "Lõpuks, vennad, kõik, mis on tõsi, mis on auväärne, mis on õiglane, mis on puhas, mis on armas, mis on kiiduväärt, kui on midagi suurepärast, kui on midagi väärt. kiitke, mõelge nendele asjadele. Mida te olete õppinud ja saanud ja kuulnud ja näinud minus, tehke seda, ja rahu Jumal on teiega."</w:t>
      </w:r>
    </w:p>
    <w:p w14:paraId="52B19B58" w14:textId="77777777" w:rsidR="00F90BDC" w:rsidRDefault="00F90BDC"/>
    <w:p w14:paraId="02A15C1C" w14:textId="77777777" w:rsidR="00F90BDC" w:rsidRDefault="00F90BDC">
      <w:r xmlns:w="http://schemas.openxmlformats.org/wordprocessingml/2006/main">
        <w:t xml:space="preserve">2. Heebrealastele 10:22 – "Lähenegem tõelise südamega, täielikus usukindluses, kurjast südametunnistusest puhtaks piserdatud südamega ja puhta veega pestud kehaga."</w:t>
      </w:r>
    </w:p>
    <w:p w14:paraId="0357492F" w14:textId="77777777" w:rsidR="00F90BDC" w:rsidRDefault="00F90BDC"/>
    <w:p w14:paraId="469F4D98" w14:textId="77777777" w:rsidR="00F90BDC" w:rsidRDefault="00F90BDC">
      <w:r xmlns:w="http://schemas.openxmlformats.org/wordprocessingml/2006/main">
        <w:t xml:space="preserve">Matteuse 12:36 Aga ma ütlen teile, et igast tühisest sõnast, mida inimesed räägivad, peavad nad kohtupäeval aru andma.</w:t>
      </w:r>
    </w:p>
    <w:p w14:paraId="68708F8E" w14:textId="77777777" w:rsidR="00F90BDC" w:rsidRDefault="00F90BDC"/>
    <w:p w14:paraId="41403937" w14:textId="77777777" w:rsidR="00F90BDC" w:rsidRDefault="00F90BDC">
      <w:r xmlns:w="http://schemas.openxmlformats.org/wordprocessingml/2006/main">
        <w:t xml:space="preserve">Iga tühiselt öeldud sõna mõistetakse kohut kohtupäeval.</w:t>
      </w:r>
    </w:p>
    <w:p w14:paraId="57DFCBC5" w14:textId="77777777" w:rsidR="00F90BDC" w:rsidRDefault="00F90BDC"/>
    <w:p w14:paraId="3F9927C6" w14:textId="77777777" w:rsidR="00F90BDC" w:rsidRDefault="00F90BDC">
      <w:r xmlns:w="http://schemas.openxmlformats.org/wordprocessingml/2006/main">
        <w:t xml:space="preserve">1: pöörake tähelepanu oma sõnadele – Matteuse 12:36</w:t>
      </w:r>
    </w:p>
    <w:p w14:paraId="71979D49" w14:textId="77777777" w:rsidR="00F90BDC" w:rsidRDefault="00F90BDC"/>
    <w:p w14:paraId="6079E8DD" w14:textId="77777777" w:rsidR="00F90BDC" w:rsidRDefault="00F90BDC">
      <w:r xmlns:w="http://schemas.openxmlformats.org/wordprocessingml/2006/main">
        <w:t xml:space="preserve">2: Hoolitse, mida sa ütled – Matteuse 12:36</w:t>
      </w:r>
    </w:p>
    <w:p w14:paraId="3FE73D21" w14:textId="77777777" w:rsidR="00F90BDC" w:rsidRDefault="00F90BDC"/>
    <w:p w14:paraId="2520E279" w14:textId="77777777" w:rsidR="00F90BDC" w:rsidRDefault="00F90BDC">
      <w:r xmlns:w="http://schemas.openxmlformats.org/wordprocessingml/2006/main">
        <w:t xml:space="preserve">1: Jaakobuse 3:1-12 – Keele taltsutamine</w:t>
      </w:r>
    </w:p>
    <w:p w14:paraId="799CFA5E" w14:textId="77777777" w:rsidR="00F90BDC" w:rsidRDefault="00F90BDC"/>
    <w:p w14:paraId="163DF41E" w14:textId="77777777" w:rsidR="00F90BDC" w:rsidRDefault="00F90BDC">
      <w:r xmlns:w="http://schemas.openxmlformats.org/wordprocessingml/2006/main">
        <w:t xml:space="preserve">2: Õpetussõnad 18:21 – Elu ja surma jõud on keeles.</w:t>
      </w:r>
    </w:p>
    <w:p w14:paraId="61CAE210" w14:textId="77777777" w:rsidR="00F90BDC" w:rsidRDefault="00F90BDC"/>
    <w:p w14:paraId="3F4F5E5F" w14:textId="77777777" w:rsidR="00F90BDC" w:rsidRDefault="00F90BDC">
      <w:r xmlns:w="http://schemas.openxmlformats.org/wordprocessingml/2006/main">
        <w:t xml:space="preserve">Matteuse 12:37 Sest oma sõnadest mõistetakse sind õigeks ja oma sõnade läbi mõistetakse sind hukka.</w:t>
      </w:r>
    </w:p>
    <w:p w14:paraId="62E44531" w14:textId="77777777" w:rsidR="00F90BDC" w:rsidRDefault="00F90BDC"/>
    <w:p w14:paraId="6A3F4B1B" w14:textId="77777777" w:rsidR="00F90BDC" w:rsidRDefault="00F90BDC">
      <w:r xmlns:w="http://schemas.openxmlformats.org/wordprocessingml/2006/main">
        <w:t xml:space="preserve">See salm õpetab, et meie sõnad määravad meie õigustamise või hukkamõistu.</w:t>
      </w:r>
    </w:p>
    <w:p w14:paraId="193130A4" w14:textId="77777777" w:rsidR="00F90BDC" w:rsidRDefault="00F90BDC"/>
    <w:p w14:paraId="0F23B14A" w14:textId="77777777" w:rsidR="00F90BDC" w:rsidRDefault="00F90BDC">
      <w:r xmlns:w="http://schemas.openxmlformats.org/wordprocessingml/2006/main">
        <w:t xml:space="preserve">1: Meie sõnade jõud – me peaksime oma sõnu kasutama targalt, kuna neil võib olla võimas ja püsiv mõju nii meile endile kui teistele.</w:t>
      </w:r>
    </w:p>
    <w:p w14:paraId="67550FB7" w14:textId="77777777" w:rsidR="00F90BDC" w:rsidRDefault="00F90BDC"/>
    <w:p w14:paraId="4548C349" w14:textId="77777777" w:rsidR="00F90BDC" w:rsidRDefault="00F90BDC">
      <w:r xmlns:w="http://schemas.openxmlformats.org/wordprocessingml/2006/main">
        <w:t xml:space="preserve">2: Meie sõnade tagajärjed – meie sõnad võivad sõltuvalt sellest, kuidas neid kasutatakse, tekitada positiivseid või negatiivseid tagajärgi.</w:t>
      </w:r>
    </w:p>
    <w:p w14:paraId="13789F43" w14:textId="77777777" w:rsidR="00F90BDC" w:rsidRDefault="00F90BDC"/>
    <w:p w14:paraId="15829BB8" w14:textId="77777777" w:rsidR="00F90BDC" w:rsidRDefault="00F90BDC">
      <w:r xmlns:w="http://schemas.openxmlformats.org/wordprocessingml/2006/main">
        <w:t xml:space="preserve">1: Jaakobuse 3:5-8 – Meie sõnadel on vägi õnnistada või kiruda ning me peaksime püüdma neid kasutada viisil, mis kasvatab ja julgustab.</w:t>
      </w:r>
    </w:p>
    <w:p w14:paraId="4E9C952B" w14:textId="77777777" w:rsidR="00F90BDC" w:rsidRDefault="00F90BDC"/>
    <w:p w14:paraId="68137CB8" w14:textId="77777777" w:rsidR="00F90BDC" w:rsidRDefault="00F90BDC">
      <w:r xmlns:w="http://schemas.openxmlformats.org/wordprocessingml/2006/main">
        <w:t xml:space="preserve">2: Õpetussõnad 12:18 – Õiged sõnad õigel ajal võivad tuua tervenemise ja rahu.</w:t>
      </w:r>
    </w:p>
    <w:p w14:paraId="4EA4807A" w14:textId="77777777" w:rsidR="00F90BDC" w:rsidRDefault="00F90BDC"/>
    <w:p w14:paraId="17E195CD" w14:textId="77777777" w:rsidR="00F90BDC" w:rsidRDefault="00F90BDC">
      <w:r xmlns:w="http://schemas.openxmlformats.org/wordprocessingml/2006/main">
        <w:t xml:space="preserve">Matteuse 12:38 Siis vastasid mõned kirjatundjad ja variserid, öeldes: "Õpetaja, me tahame näha sinult tunnustähte!"</w:t>
      </w:r>
    </w:p>
    <w:p w14:paraId="443C85E8" w14:textId="77777777" w:rsidR="00F90BDC" w:rsidRDefault="00F90BDC"/>
    <w:p w14:paraId="60E9E41B" w14:textId="77777777" w:rsidR="00F90BDC" w:rsidRDefault="00F90BDC">
      <w:r xmlns:w="http://schemas.openxmlformats.org/wordprocessingml/2006/main">
        <w:t xml:space="preserve">Kirjatundjad ja variserid palusid Jeesuselt märki, mis tõestaks tema võimu.</w:t>
      </w:r>
    </w:p>
    <w:p w14:paraId="07E0BCF3" w14:textId="77777777" w:rsidR="00F90BDC" w:rsidRDefault="00F90BDC"/>
    <w:p w14:paraId="53BD6149" w14:textId="77777777" w:rsidR="00F90BDC" w:rsidRDefault="00F90BDC">
      <w:r xmlns:w="http://schemas.openxmlformats.org/wordprocessingml/2006/main">
        <w:t xml:space="preserve">1) Taotluse jõud: kuidas küsimuste esitamine võib viia vastuseni</w:t>
      </w:r>
    </w:p>
    <w:p w14:paraId="234A1167" w14:textId="77777777" w:rsidR="00F90BDC" w:rsidRDefault="00F90BDC"/>
    <w:p w14:paraId="6B8A54C3" w14:textId="77777777" w:rsidR="00F90BDC" w:rsidRDefault="00F90BDC">
      <w:r xmlns:w="http://schemas.openxmlformats.org/wordprocessingml/2006/main">
        <w:t xml:space="preserve">2) Märkide otsimine: mida variserid võivad meile usu kohta õpetada</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16:1-4</w:t>
      </w:r>
    </w:p>
    <w:p w14:paraId="6A6DF01F" w14:textId="77777777" w:rsidR="00F90BDC" w:rsidRDefault="00F90BDC"/>
    <w:p w14:paraId="16A1C4AF" w14:textId="77777777" w:rsidR="00F90BDC" w:rsidRDefault="00F90BDC">
      <w:r xmlns:w="http://schemas.openxmlformats.org/wordprocessingml/2006/main">
        <w:t xml:space="preserve">2) Johannese 4:48-51</w:t>
      </w:r>
    </w:p>
    <w:p w14:paraId="570324DF" w14:textId="77777777" w:rsidR="00F90BDC" w:rsidRDefault="00F90BDC"/>
    <w:p w14:paraId="2EAA5ACD" w14:textId="77777777" w:rsidR="00F90BDC" w:rsidRDefault="00F90BDC">
      <w:r xmlns:w="http://schemas.openxmlformats.org/wordprocessingml/2006/main">
        <w:t xml:space="preserve">Matteuse 12:39 Aga tema vastas ja ütles neile: "Kuri ja abielurikkuja põlvkond otsib tunnustähte!" ja sellele ei anta muud tunnustähte kui prohvet Joonase tunnusmärk:</w:t>
      </w:r>
    </w:p>
    <w:p w14:paraId="586A3181" w14:textId="77777777" w:rsidR="00F90BDC" w:rsidRDefault="00F90BDC"/>
    <w:p w14:paraId="7CFA0331" w14:textId="77777777" w:rsidR="00F90BDC" w:rsidRDefault="00F90BDC">
      <w:r xmlns:w="http://schemas.openxmlformats.org/wordprocessingml/2006/main">
        <w:t xml:space="preserve">Jeesus ütleb inimestele, et neile antakse märk, prohvet Joona tunnus.</w:t>
      </w:r>
    </w:p>
    <w:p w14:paraId="1E596D22" w14:textId="77777777" w:rsidR="00F90BDC" w:rsidRDefault="00F90BDC"/>
    <w:p w14:paraId="67BC6E6B" w14:textId="77777777" w:rsidR="00F90BDC" w:rsidRDefault="00F90BDC">
      <w:r xmlns:w="http://schemas.openxmlformats.org/wordprocessingml/2006/main">
        <w:t xml:space="preserve">1. Joona märk: mida Piibel meile õpetab Jumala sekkumise kohta meie ellu</w:t>
      </w:r>
    </w:p>
    <w:p w14:paraId="42E4DA22" w14:textId="77777777" w:rsidR="00F90BDC" w:rsidRDefault="00F90BDC"/>
    <w:p w14:paraId="60912D55" w14:textId="77777777" w:rsidR="00F90BDC" w:rsidRDefault="00F90BDC">
      <w:r xmlns:w="http://schemas.openxmlformats.org/wordprocessingml/2006/main">
        <w:t xml:space="preserve">2. Märkide otsimine: Jumala imede äratundmine igapäevaelus</w:t>
      </w:r>
    </w:p>
    <w:p w14:paraId="3C84EDB2" w14:textId="77777777" w:rsidR="00F90BDC" w:rsidRDefault="00F90BDC"/>
    <w:p w14:paraId="529F9B02" w14:textId="77777777" w:rsidR="00F90BDC" w:rsidRDefault="00F90BDC">
      <w:r xmlns:w="http://schemas.openxmlformats.org/wordprocessingml/2006/main">
        <w:t xml:space="preserve">1. Luuka 11:29-30 – Kui rahvahulk aina suurenes, hakkas ta rääkima: „See põlvkond on kuri põlvkond. Ta otsib märki, kuid talle ei anta muud märki kui Joona märk.</w:t>
      </w:r>
    </w:p>
    <w:p w14:paraId="500A714B" w14:textId="77777777" w:rsidR="00F90BDC" w:rsidRDefault="00F90BDC"/>
    <w:p w14:paraId="3BA934B8" w14:textId="77777777" w:rsidR="00F90BDC" w:rsidRDefault="00F90BDC">
      <w:r xmlns:w="http://schemas.openxmlformats.org/wordprocessingml/2006/main">
        <w:t xml:space="preserve">2. Psalm 78:12-14 – Ta lõhestas mere ja lasi neil sellest läbi minna ning pani vee seisma nagu kuhja. Päeval juhtis ta neid pilvega ja kogu öö tulise valgusega. Ta lõhestas kõrbes kive ja andis neile ohtralt juua nagu sügavusest.</w:t>
      </w:r>
    </w:p>
    <w:p w14:paraId="655854F4" w14:textId="77777777" w:rsidR="00F90BDC" w:rsidRDefault="00F90BDC"/>
    <w:p w14:paraId="08BFF3E1" w14:textId="77777777" w:rsidR="00F90BDC" w:rsidRDefault="00F90BDC">
      <w:r xmlns:w="http://schemas.openxmlformats.org/wordprocessingml/2006/main">
        <w:t xml:space="preserve">Matteuse 12:40 Sest otsekui Joonas oli kolm päeva ja kolm ööd vaalakõhus; nõnda on Inimese Poeg kolm päeva ja kolm ööd maa südames.</w:t>
      </w:r>
    </w:p>
    <w:p w14:paraId="46FBAD0B" w14:textId="77777777" w:rsidR="00F90BDC" w:rsidRDefault="00F90BDC"/>
    <w:p w14:paraId="402A6293" w14:textId="77777777" w:rsidR="00F90BDC" w:rsidRDefault="00F90BDC">
      <w:r xmlns:w="http://schemas.openxmlformats.org/wordprocessingml/2006/main">
        <w:t xml:space="preserve">Joonase aeg vaalakõhus on Jeesuse surma ja ülestõusmise sümbol.</w:t>
      </w:r>
    </w:p>
    <w:p w14:paraId="35148A9A" w14:textId="77777777" w:rsidR="00F90BDC" w:rsidRDefault="00F90BDC"/>
    <w:p w14:paraId="701610AE" w14:textId="77777777" w:rsidR="00F90BDC" w:rsidRDefault="00F90BDC">
      <w:r xmlns:w="http://schemas.openxmlformats.org/wordprocessingml/2006/main">
        <w:t xml:space="preserve">1: Jeesus suri ja tõusis üles, et päästa meid meie pattudest.</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 on ülestõusmine ja elu; Temasse uskumine toob igavese elu.</w:t>
      </w:r>
    </w:p>
    <w:p w14:paraId="593514B3" w14:textId="77777777" w:rsidR="00F90BDC" w:rsidRDefault="00F90BDC"/>
    <w:p w14:paraId="6467FD01" w14:textId="77777777" w:rsidR="00F90BDC" w:rsidRDefault="00F90BDC">
      <w:r xmlns:w="http://schemas.openxmlformats.org/wordprocessingml/2006/main">
        <w:t xml:space="preserve">1: Johannese 11:25 Jeesus ütles talle: „Mina olen ülestõusmine ja elu. Kes minusse usub, jääb ta ellu, kuigi ta sureb.</w:t>
      </w:r>
    </w:p>
    <w:p w14:paraId="0461FF03" w14:textId="77777777" w:rsidR="00F90BDC" w:rsidRDefault="00F90BDC"/>
    <w:p w14:paraId="3E80BBEE" w14:textId="77777777" w:rsidR="00F90BDC" w:rsidRDefault="00F90BDC">
      <w:r xmlns:w="http://schemas.openxmlformats.org/wordprocessingml/2006/main">
        <w:t xml:space="preserve">2: Roomlastele 5:8 Kuid Jumal näitab oma armastust meie vastu sellega, et Kristus suri meie eest, kui me olime veel patused.</w:t>
      </w:r>
    </w:p>
    <w:p w14:paraId="6BB668E2" w14:textId="77777777" w:rsidR="00F90BDC" w:rsidRDefault="00F90BDC"/>
    <w:p w14:paraId="4FE2949F" w14:textId="77777777" w:rsidR="00F90BDC" w:rsidRDefault="00F90BDC">
      <w:r xmlns:w="http://schemas.openxmlformats.org/wordprocessingml/2006/main">
        <w:t xml:space="preserve">Matteuse 12:41 Niinive mehed tõusevad kohut koos selle põlvkonnaga ja mõistavad selle hukka, sest nad parandasid meelt Joona jutlustamise peale; ja vaata, siin on suurem kui Joonas.</w:t>
      </w:r>
    </w:p>
    <w:p w14:paraId="426C6E9B" w14:textId="77777777" w:rsidR="00F90BDC" w:rsidRDefault="00F90BDC"/>
    <w:p w14:paraId="54DBF7CA" w14:textId="77777777" w:rsidR="00F90BDC" w:rsidRDefault="00F90BDC">
      <w:r xmlns:w="http://schemas.openxmlformats.org/wordprocessingml/2006/main">
        <w:t xml:space="preserve">Niinive mehed näitavad, et meeleparandus võib viia päästmiseni isegi siis, kui inimesed on Jumalast kaugel.</w:t>
      </w:r>
    </w:p>
    <w:p w14:paraId="15BDE52A" w14:textId="77777777" w:rsidR="00F90BDC" w:rsidRDefault="00F90BDC"/>
    <w:p w14:paraId="310D3B80" w14:textId="77777777" w:rsidR="00F90BDC" w:rsidRDefault="00F90BDC">
      <w:r xmlns:w="http://schemas.openxmlformats.org/wordprocessingml/2006/main">
        <w:t xml:space="preserve">1. Meeleparandus viib päästmiseni, olenemata sellest, kus sa elus viibid.</w:t>
      </w:r>
    </w:p>
    <w:p w14:paraId="63B05CAA" w14:textId="77777777" w:rsidR="00F90BDC" w:rsidRDefault="00F90BDC"/>
    <w:p w14:paraId="7FDFC450" w14:textId="77777777" w:rsidR="00F90BDC" w:rsidRDefault="00F90BDC">
      <w:r xmlns:w="http://schemas.openxmlformats.org/wordprocessingml/2006/main">
        <w:t xml:space="preserve">2. Jumala arm on suurem, kui keegi meist arvata oskab.</w:t>
      </w:r>
    </w:p>
    <w:p w14:paraId="467B3A1B" w14:textId="77777777" w:rsidR="00F90BDC" w:rsidRDefault="00F90BDC"/>
    <w:p w14:paraId="00710032" w14:textId="77777777" w:rsidR="00F90BDC" w:rsidRDefault="00F90BDC">
      <w:r xmlns:w="http://schemas.openxmlformats.org/wordprocessingml/2006/main">
        <w:t xml:space="preserve">1. Joona 3:1-10 – Niinive elanikud uskusid Jumala sõnumit ja parandasid meelt.</w:t>
      </w:r>
    </w:p>
    <w:p w14:paraId="0A211E3D" w14:textId="77777777" w:rsidR="00F90BDC" w:rsidRDefault="00F90BDC"/>
    <w:p w14:paraId="3391B3BF" w14:textId="77777777" w:rsidR="00F90BDC" w:rsidRDefault="00F90BDC">
      <w:r xmlns:w="http://schemas.openxmlformats.org/wordprocessingml/2006/main">
        <w:t xml:space="preserve">2. Roomlastele 5:8 – Kuid Jumal näitab oma armastust meie vastu sellega: Kristus suri meie eest, kui olime veel patused.</w:t>
      </w:r>
    </w:p>
    <w:p w14:paraId="77A98475" w14:textId="77777777" w:rsidR="00F90BDC" w:rsidRDefault="00F90BDC"/>
    <w:p w14:paraId="3D4B6B70" w14:textId="77777777" w:rsidR="00F90BDC" w:rsidRDefault="00F90BDC">
      <w:r xmlns:w="http://schemas.openxmlformats.org/wordprocessingml/2006/main">
        <w:t xml:space="preserve">Matteuse evangeelium 12:42 Lõunamaa kuninganna tõuseb kohtuajal koos selle põlvkonnaga ja mõistab selle hukka, sest ta tuli maa äärest, et kuulda Saalomoni tarkust; ja vaata, siin on suurem kui Saalomon.</w:t>
      </w:r>
    </w:p>
    <w:p w14:paraId="11656B5A" w14:textId="77777777" w:rsidR="00F90BDC" w:rsidRDefault="00F90BDC"/>
    <w:p w14:paraId="7AD40FFE" w14:textId="77777777" w:rsidR="00F90BDC" w:rsidRDefault="00F90BDC">
      <w:r xmlns:w="http://schemas.openxmlformats.org/wordprocessingml/2006/main">
        <w:t xml:space="preserve">See lõik räägib suuremast väest kui Saalomon, kes tuleb ja mõistab kohut selle põlvkonna üle.</w:t>
      </w:r>
    </w:p>
    <w:p w14:paraId="34767B3C" w14:textId="77777777" w:rsidR="00F90BDC" w:rsidRDefault="00F90BDC"/>
    <w:p w14:paraId="40627F4B" w14:textId="77777777" w:rsidR="00F90BDC" w:rsidRDefault="00F90BDC">
      <w:r xmlns:w="http://schemas.openxmlformats.org/wordprocessingml/2006/main">
        <w:t xml:space="preserve">1: Me peame otsima Jumala tarkust, nagu Lõuna kuninganna otsis Saalomoni tarkust.</w:t>
      </w:r>
    </w:p>
    <w:p w14:paraId="1DBA3990" w14:textId="77777777" w:rsidR="00F90BDC" w:rsidRDefault="00F90BDC"/>
    <w:p w14:paraId="0C3F1093" w14:textId="77777777" w:rsidR="00F90BDC" w:rsidRDefault="00F90BDC">
      <w:r xmlns:w="http://schemas.openxmlformats.org/wordprocessingml/2006/main">
        <w:t xml:space="preserve">2: Me ei tohi alahinnata Jumala väge, sest Ta on suurem kui ükski ilmalik juht.</w:t>
      </w:r>
    </w:p>
    <w:p w14:paraId="6A6B80E9" w14:textId="77777777" w:rsidR="00F90BDC" w:rsidRDefault="00F90BDC"/>
    <w:p w14:paraId="393D5C9C" w14:textId="77777777" w:rsidR="00F90BDC" w:rsidRDefault="00F90BDC">
      <w:r xmlns:w="http://schemas.openxmlformats.org/wordprocessingml/2006/main">
        <w:t xml:space="preserve">1: Jaakobuse 1:5 - "Kui kellelgi teist jääb puudu tarkusest, see paluge Jumalalt, kes annab kõigile heldelt ega tee etteheiteid, ja talle antakse."</w:t>
      </w:r>
    </w:p>
    <w:p w14:paraId="0216B114" w14:textId="77777777" w:rsidR="00F90BDC" w:rsidRDefault="00F90BDC"/>
    <w:p w14:paraId="3B940F07" w14:textId="77777777" w:rsidR="00F90BDC" w:rsidRDefault="00F90BDC">
      <w:r xmlns:w="http://schemas.openxmlformats.org/wordprocessingml/2006/main">
        <w:t xml:space="preserve">2: Õpetussõnad 2:1-5 - "Mu poeg, kui sa võtad mu sõnad vastu ja peidad mu käsud enda eest, et sa kallutad oma kõrva tarkuse poole ja suunad oma südame mõistmisele; jah, kui sa nutad teadmiste järele ja tõsta oma hääl mõistmise nimel; kui sa otsid teda nagu hõbedat ja otsid teda nagu peidetud aardeid, siis sa mõistad Issanda kartust ja leiad Jumala tundmise."</w:t>
      </w:r>
    </w:p>
    <w:p w14:paraId="3A115351" w14:textId="77777777" w:rsidR="00F90BDC" w:rsidRDefault="00F90BDC"/>
    <w:p w14:paraId="45B617C0" w14:textId="77777777" w:rsidR="00F90BDC" w:rsidRDefault="00F90BDC">
      <w:r xmlns:w="http://schemas.openxmlformats.org/wordprocessingml/2006/main">
        <w:t xml:space="preserve">Matteuse 12:43 Kui rüve vaim väljub inimesest, käib ta läbi kuivade paikade, otsides puhkust, aga ei leia.</w:t>
      </w:r>
    </w:p>
    <w:p w14:paraId="75BA0BF8" w14:textId="77777777" w:rsidR="00F90BDC" w:rsidRDefault="00F90BDC"/>
    <w:p w14:paraId="7D6A2685" w14:textId="77777777" w:rsidR="00F90BDC" w:rsidRDefault="00F90BDC">
      <w:r xmlns:w="http://schemas.openxmlformats.org/wordprocessingml/2006/main">
        <w:t xml:space="preserve">Ebapuhas vaim püüab leida puhkust kuivades kohtades, kuid ei leia seda.</w:t>
      </w:r>
    </w:p>
    <w:p w14:paraId="6C54BF37" w14:textId="77777777" w:rsidR="00F90BDC" w:rsidRDefault="00F90BDC"/>
    <w:p w14:paraId="0A388769" w14:textId="77777777" w:rsidR="00F90BDC" w:rsidRDefault="00F90BDC">
      <w:r xmlns:w="http://schemas.openxmlformats.org/wordprocessingml/2006/main">
        <w:t xml:space="preserve">1. Võitlus väsinud maailmas puhkuse leidmise eest</w:t>
      </w:r>
    </w:p>
    <w:p w14:paraId="35AF864F" w14:textId="77777777" w:rsidR="00F90BDC" w:rsidRDefault="00F90BDC"/>
    <w:p w14:paraId="29C06343" w14:textId="77777777" w:rsidR="00F90BDC" w:rsidRDefault="00F90BDC">
      <w:r xmlns:w="http://schemas.openxmlformats.org/wordprocessingml/2006/main">
        <w:t xml:space="preserve">2. Lohutuse leidmine heidutuse ajal</w:t>
      </w:r>
    </w:p>
    <w:p w14:paraId="54ACBDA8" w14:textId="77777777" w:rsidR="00F90BDC" w:rsidRDefault="00F90BDC"/>
    <w:p w14:paraId="01F4B857" w14:textId="77777777" w:rsidR="00F90BDC" w:rsidRDefault="00F90BDC">
      <w:r xmlns:w="http://schemas.openxmlformats.org/wordprocessingml/2006/main">
        <w:t xml:space="preserve">1. Jesaja 40:30-31 – isegi noored väsivad ja väsivad ning noored mehed kurnavad; aga need, kes ootavad Issandat, uuendavad oma jõudu; nad tõusevad tiibadega nagu kotkad; nad jooksevad ega ole väsinud; nad kõnnivad ega minesta.</w:t>
      </w:r>
    </w:p>
    <w:p w14:paraId="2450A112" w14:textId="77777777" w:rsidR="00F90BDC" w:rsidRDefault="00F90BDC"/>
    <w:p w14:paraId="4440039C" w14:textId="77777777" w:rsidR="00F90BDC" w:rsidRDefault="00F90BDC">
      <w:r xmlns:w="http://schemas.openxmlformats.org/wordprocessingml/2006/main">
        <w:t xml:space="preserve">2. Psalm 127:2 – Asjata tõused vara üles ja lähed hilja puhkama, süües mureliku </w:t>
      </w:r>
      <w:r xmlns:w="http://schemas.openxmlformats.org/wordprocessingml/2006/main">
        <w:lastRenderedPageBreak xmlns:w="http://schemas.openxmlformats.org/wordprocessingml/2006/main"/>
      </w:r>
      <w:r xmlns:w="http://schemas.openxmlformats.org/wordprocessingml/2006/main">
        <w:t xml:space="preserve">töö leiba; sest ta annab oma armsale une.</w:t>
      </w:r>
    </w:p>
    <w:p w14:paraId="66D760DF" w14:textId="77777777" w:rsidR="00F90BDC" w:rsidRDefault="00F90BDC"/>
    <w:p w14:paraId="6FAC25BF" w14:textId="77777777" w:rsidR="00F90BDC" w:rsidRDefault="00F90BDC">
      <w:r xmlns:w="http://schemas.openxmlformats.org/wordprocessingml/2006/main">
        <w:t xml:space="preserve">Matteuse 12:44 Siis ta ütleb: "Ma tulen tagasi oma majja, kust ma välja tulin." ja kui ta tuleb, leiab ta selle tühja, pühitud ja ehitud.</w:t>
      </w:r>
    </w:p>
    <w:p w14:paraId="3A310F51" w14:textId="77777777" w:rsidR="00F90BDC" w:rsidRDefault="00F90BDC"/>
    <w:p w14:paraId="072564E1" w14:textId="77777777" w:rsidR="00F90BDC" w:rsidRDefault="00F90BDC">
      <w:r xmlns:w="http://schemas.openxmlformats.org/wordprocessingml/2006/main">
        <w:t xml:space="preserve">Jeesus räägib mehest, kes naaseb koju, et leida see tühi ja puhas.</w:t>
      </w:r>
    </w:p>
    <w:p w14:paraId="409BC608" w14:textId="77777777" w:rsidR="00F90BDC" w:rsidRDefault="00F90BDC"/>
    <w:p w14:paraId="330906E3" w14:textId="77777777" w:rsidR="00F90BDC" w:rsidRDefault="00F90BDC">
      <w:r xmlns:w="http://schemas.openxmlformats.org/wordprocessingml/2006/main">
        <w:t xml:space="preserve">1. "Puhtuse jõud: õppetunnid Jeesuse tähendamissõnast"</w:t>
      </w:r>
    </w:p>
    <w:p w14:paraId="7C59EE1B" w14:textId="77777777" w:rsidR="00F90BDC" w:rsidRDefault="00F90BDC"/>
    <w:p w14:paraId="21107221" w14:textId="77777777" w:rsidR="00F90BDC" w:rsidRDefault="00F90BDC">
      <w:r xmlns:w="http://schemas.openxmlformats.org/wordprocessingml/2006/main">
        <w:t xml:space="preserve">2. "Rahulolu leidmine tühjast majast"</w:t>
      </w:r>
    </w:p>
    <w:p w14:paraId="0EF71A42" w14:textId="77777777" w:rsidR="00F90BDC" w:rsidRDefault="00F90BDC"/>
    <w:p w14:paraId="38B70748" w14:textId="77777777" w:rsidR="00F90BDC" w:rsidRDefault="00F90BDC">
      <w:r xmlns:w="http://schemas.openxmlformats.org/wordprocessingml/2006/main">
        <w:t xml:space="preserve">1. Jesaja 40:11 – ta karjatab oma karja nagu karjane; ta kogub talled sülle; ta kannab neid oma rüpes ja juhib õrnalt neid, kes on noortega.</w:t>
      </w:r>
    </w:p>
    <w:p w14:paraId="609F1C90" w14:textId="77777777" w:rsidR="00F90BDC" w:rsidRDefault="00F90BDC"/>
    <w:p w14:paraId="53179E1F" w14:textId="77777777" w:rsidR="00F90BDC" w:rsidRDefault="00F90BDC">
      <w:r xmlns:w="http://schemas.openxmlformats.org/wordprocessingml/2006/main">
        <w:t xml:space="preserve">2. Õpetussõnad 24:3-4 – tarkusega ehitatakse maja ja mõistmise abil see rajatakse; teadmiste tõttu on ruumid täidetud kõigi väärtuslike ja meeldivate rikkustega.</w:t>
      </w:r>
    </w:p>
    <w:p w14:paraId="4C19F4FC" w14:textId="77777777" w:rsidR="00F90BDC" w:rsidRDefault="00F90BDC"/>
    <w:p w14:paraId="1AD84CB4" w14:textId="77777777" w:rsidR="00F90BDC" w:rsidRDefault="00F90BDC">
      <w:r xmlns:w="http://schemas.openxmlformats.org/wordprocessingml/2006/main">
        <w:t xml:space="preserve">Matteuse 12:45 Siis ta läheb ja võtab endaga kaasa seitse teist vaimu, kes on temast pahelisem, ja nad lähevad sisse ja jäävad sinna elama. Ja selle inimese viimane seisund on hullem kui esimene. Nii on ka selle kurja põlvkonnaga.</w:t>
      </w:r>
    </w:p>
    <w:p w14:paraId="7703511B" w14:textId="77777777" w:rsidR="00F90BDC" w:rsidRDefault="00F90BDC"/>
    <w:p w14:paraId="554B7018" w14:textId="77777777" w:rsidR="00F90BDC" w:rsidRDefault="00F90BDC">
      <w:r xmlns:w="http://schemas.openxmlformats.org/wordprocessingml/2006/main">
        <w:t xml:space="preserve">Jeesus hoiatab inimesi, et patustamine toob kaasa varasemast hullema olukorra ja sama kehtib ka praeguse kurja põlvkonna kohta.</w:t>
      </w:r>
    </w:p>
    <w:p w14:paraId="4A182927" w14:textId="77777777" w:rsidR="00F90BDC" w:rsidRDefault="00F90BDC"/>
    <w:p w14:paraId="1BEF8E3E" w14:textId="77777777" w:rsidR="00F90BDC" w:rsidRDefault="00F90BDC">
      <w:r xmlns:w="http://schemas.openxmlformats.org/wordprocessingml/2006/main">
        <w:t xml:space="preserve">1. Patu oht: Jeesuse hoiatus</w:t>
      </w:r>
    </w:p>
    <w:p w14:paraId="5030A887" w14:textId="77777777" w:rsidR="00F90BDC" w:rsidRDefault="00F90BDC"/>
    <w:p w14:paraId="75BE323C" w14:textId="77777777" w:rsidR="00F90BDC" w:rsidRDefault="00F90BDC">
      <w:r xmlns:w="http://schemas.openxmlformats.org/wordprocessingml/2006/main">
        <w:t xml:space="preserve">2. Kurjuse hind: Jeesuselt õppimine</w:t>
      </w:r>
    </w:p>
    <w:p w14:paraId="1C9A16EB" w14:textId="77777777" w:rsidR="00F90BDC" w:rsidRDefault="00F90BDC"/>
    <w:p w14:paraId="5E6DF73B" w14:textId="77777777" w:rsidR="00F90BDC" w:rsidRDefault="00F90BDC">
      <w:r xmlns:w="http://schemas.openxmlformats.org/wordprocessingml/2006/main">
        <w:t xml:space="preserve">1. Jaakobuse 1:14-15 – aga iga inimene on kiusatud, kui teda meelitab ja ahvatleb tema enda soov. Siis sünnitab iha eostununa pattu ja täiskasvanud patt sünnitab surma.</w:t>
      </w:r>
    </w:p>
    <w:p w14:paraId="3BB285AD" w14:textId="77777777" w:rsidR="00F90BDC" w:rsidRDefault="00F90BDC"/>
    <w:p w14:paraId="4ABEFF42" w14:textId="77777777" w:rsidR="00F90BDC" w:rsidRDefault="00F90BDC">
      <w:r xmlns:w="http://schemas.openxmlformats.org/wordprocessingml/2006/main">
        <w:t xml:space="preserve">2. Õpetussõnad 14:12 – On tee, mis tundub mehele õige, kuid selle lõpp on tee surmani.</w:t>
      </w:r>
    </w:p>
    <w:p w14:paraId="1C5376C6" w14:textId="77777777" w:rsidR="00F90BDC" w:rsidRDefault="00F90BDC"/>
    <w:p w14:paraId="49003DB4" w14:textId="77777777" w:rsidR="00F90BDC" w:rsidRDefault="00F90BDC">
      <w:r xmlns:w="http://schemas.openxmlformats.org/wordprocessingml/2006/main">
        <w:t xml:space="preserve">Matteuse 12:46 Kui ta veel rahvaga rääkis, vaata, tema ema ja ta vennad seisid väljas ja tahtsid temaga rääkida.</w:t>
      </w:r>
    </w:p>
    <w:p w14:paraId="294C0FF0" w14:textId="77777777" w:rsidR="00F90BDC" w:rsidRDefault="00F90BDC"/>
    <w:p w14:paraId="660C3317" w14:textId="77777777" w:rsidR="00F90BDC" w:rsidRDefault="00F90BDC">
      <w:r xmlns:w="http://schemas.openxmlformats.org/wordprocessingml/2006/main">
        <w:t xml:space="preserve">Jeesuse perekond püüdis temaga rääkida, kui ta inimesi õpetas.</w:t>
      </w:r>
    </w:p>
    <w:p w14:paraId="7D10EF70" w14:textId="77777777" w:rsidR="00F90BDC" w:rsidRDefault="00F90BDC"/>
    <w:p w14:paraId="0DBEA615" w14:textId="77777777" w:rsidR="00F90BDC" w:rsidRDefault="00F90BDC">
      <w:r xmlns:w="http://schemas.openxmlformats.org/wordprocessingml/2006/main">
        <w:t xml:space="preserve">1. Tähtis on keskenduda käsilolevale ülesandele isegi siis, kui perekond püüab meie tähelepanu kõrvale juhtida.</w:t>
      </w:r>
    </w:p>
    <w:p w14:paraId="65F639FC" w14:textId="77777777" w:rsidR="00F90BDC" w:rsidRDefault="00F90BDC"/>
    <w:p w14:paraId="321B67E4" w14:textId="77777777" w:rsidR="00F90BDC" w:rsidRDefault="00F90BDC">
      <w:r xmlns:w="http://schemas.openxmlformats.org/wordprocessingml/2006/main">
        <w:t xml:space="preserve">2. Jeesuse näide, kuidas seada teiste vajadusi oma perekonnale esikohale.</w:t>
      </w:r>
    </w:p>
    <w:p w14:paraId="606D6C85" w14:textId="77777777" w:rsidR="00F90BDC" w:rsidRDefault="00F90BDC"/>
    <w:p w14:paraId="60E90A39" w14:textId="77777777" w:rsidR="00F90BDC" w:rsidRDefault="00F90BDC">
      <w:r xmlns:w="http://schemas.openxmlformats.org/wordprocessingml/2006/main">
        <w:t xml:space="preserve">1. Filiplastele 2:3-4 – Ärge tehke midagi omakasupüüdlikkusest või tühisest edevusest. Pigem väärtustage alandlikult teisi endast kõrgemale.</w:t>
      </w:r>
    </w:p>
    <w:p w14:paraId="673A19BA" w14:textId="77777777" w:rsidR="00F90BDC" w:rsidRDefault="00F90BDC"/>
    <w:p w14:paraId="3AF9D96D" w14:textId="77777777" w:rsidR="00F90BDC" w:rsidRDefault="00F90BDC">
      <w:r xmlns:w="http://schemas.openxmlformats.org/wordprocessingml/2006/main">
        <w:t xml:space="preserve">2. Markuse 3:31-35 – Jeesuse ema ja vennad tulid tema juurde, kuid ta vastas: "Kes teeb Jumala tahet, on minu vend ja õde ja ema."</w:t>
      </w:r>
    </w:p>
    <w:p w14:paraId="1E16F0CF" w14:textId="77777777" w:rsidR="00F90BDC" w:rsidRDefault="00F90BDC"/>
    <w:p w14:paraId="7120F03D" w14:textId="77777777" w:rsidR="00F90BDC" w:rsidRDefault="00F90BDC">
      <w:r xmlns:w="http://schemas.openxmlformats.org/wordprocessingml/2006/main">
        <w:t xml:space="preserve">Matteuse 12:47 Siis öeldi talle: "Vaata, su ema ja su vennad seisavad väljas ja tahavad sinuga rääkida."</w:t>
      </w:r>
    </w:p>
    <w:p w14:paraId="17AD5976" w14:textId="77777777" w:rsidR="00F90BDC" w:rsidRDefault="00F90BDC"/>
    <w:p w14:paraId="704DBCBC" w14:textId="77777777" w:rsidR="00F90BDC" w:rsidRDefault="00F90BDC">
      <w:r xmlns:w="http://schemas.openxmlformats.org/wordprocessingml/2006/main">
        <w:t xml:space="preserve">Jeesuse juurde tulid tema ema ja õed-vennad, kes tahtsid temaga rääkida.</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Perekonna tähtsus ja vajadus seada esikohale suhted kõige lähedasemate inimestega.</w:t>
      </w:r>
    </w:p>
    <w:p w14:paraId="69F2DEBB" w14:textId="77777777" w:rsidR="00F90BDC" w:rsidRDefault="00F90BDC"/>
    <w:p w14:paraId="2557ABC3" w14:textId="77777777" w:rsidR="00F90BDC" w:rsidRDefault="00F90BDC">
      <w:r xmlns:w="http://schemas.openxmlformats.org/wordprocessingml/2006/main">
        <w:t xml:space="preserve">2. Jeesuse eeskuju võtta aega oma perega vestlemiseks, isegi keset oma teenistust.</w:t>
      </w:r>
    </w:p>
    <w:p w14:paraId="2F652D09" w14:textId="77777777" w:rsidR="00F90BDC" w:rsidRDefault="00F90BDC"/>
    <w:p w14:paraId="577D79E6" w14:textId="77777777" w:rsidR="00F90BDC" w:rsidRDefault="00F90BDC">
      <w:r xmlns:w="http://schemas.openxmlformats.org/wordprocessingml/2006/main">
        <w:t xml:space="preserve">1. Markuse 3:31-35 – Jeesuse perekonna katse teda ohjeldada.</w:t>
      </w:r>
    </w:p>
    <w:p w14:paraId="03BA5F46" w14:textId="77777777" w:rsidR="00F90BDC" w:rsidRDefault="00F90BDC"/>
    <w:p w14:paraId="1FE5B76E" w14:textId="77777777" w:rsidR="00F90BDC" w:rsidRDefault="00F90BDC">
      <w:r xmlns:w="http://schemas.openxmlformats.org/wordprocessingml/2006/main">
        <w:t xml:space="preserve">2. Matteuse 10:37 – Jeesuse õpetus perekonna armastamise tähtsusest.</w:t>
      </w:r>
    </w:p>
    <w:p w14:paraId="4ABAB6E0" w14:textId="77777777" w:rsidR="00F90BDC" w:rsidRDefault="00F90BDC"/>
    <w:p w14:paraId="780686E3" w14:textId="77777777" w:rsidR="00F90BDC" w:rsidRDefault="00F90BDC">
      <w:r xmlns:w="http://schemas.openxmlformats.org/wordprocessingml/2006/main">
        <w:t xml:space="preserve">Matteuse evangeelium 12:48 Aga tema vastas ja ütles sellele, kes talle ütles: "Kes on mu ema?" ja kes on mu vennad?</w:t>
      </w:r>
    </w:p>
    <w:p w14:paraId="2D71B8AA" w14:textId="77777777" w:rsidR="00F90BDC" w:rsidRDefault="00F90BDC"/>
    <w:p w14:paraId="7EC61185" w14:textId="77777777" w:rsidR="00F90BDC" w:rsidRDefault="00F90BDC">
      <w:r xmlns:w="http://schemas.openxmlformats.org/wordprocessingml/2006/main">
        <w:t xml:space="preserve">Jeesus seab kahtluse alla perekonna tähenduse ja seab kahtluse alla traditsioonilise määratluse.</w:t>
      </w:r>
    </w:p>
    <w:p w14:paraId="0F9B0B43" w14:textId="77777777" w:rsidR="00F90BDC" w:rsidRDefault="00F90BDC"/>
    <w:p w14:paraId="4A0BCB34" w14:textId="77777777" w:rsidR="00F90BDC" w:rsidRDefault="00F90BDC">
      <w:r xmlns:w="http://schemas.openxmlformats.org/wordprocessingml/2006/main">
        <w:t xml:space="preserve">1. Perekond on midagi enamat kui lihtsalt veri: perekonna tähenduse uurimine väljaspool bioloogilisi suhteid</w:t>
      </w:r>
    </w:p>
    <w:p w14:paraId="417F56C4" w14:textId="77777777" w:rsidR="00F90BDC" w:rsidRDefault="00F90BDC"/>
    <w:p w14:paraId="4D3084FA" w14:textId="77777777" w:rsidR="00F90BDC" w:rsidRDefault="00F90BDC">
      <w:r xmlns:w="http://schemas.openxmlformats.org/wordprocessingml/2006/main">
        <w:t xml:space="preserve">2. Üleskutse armastusele: Jeesuse väljakutse tunnustada meie jagatud inimlikkust</w:t>
      </w:r>
    </w:p>
    <w:p w14:paraId="596A5A9D" w14:textId="77777777" w:rsidR="00F90BDC" w:rsidRDefault="00F90BDC"/>
    <w:p w14:paraId="6023132C" w14:textId="77777777" w:rsidR="00F90BDC" w:rsidRDefault="00F90BDC">
      <w:r xmlns:w="http://schemas.openxmlformats.org/wordprocessingml/2006/main">
        <w:t xml:space="preserve">1. Matteuse 22:34-40 – Jeesuse tähendamissõna halastajast samaarlasest</w:t>
      </w:r>
    </w:p>
    <w:p w14:paraId="3CA36C88" w14:textId="77777777" w:rsidR="00F90BDC" w:rsidRDefault="00F90BDC"/>
    <w:p w14:paraId="6487664F" w14:textId="77777777" w:rsidR="00F90BDC" w:rsidRDefault="00F90BDC">
      <w:r xmlns:w="http://schemas.openxmlformats.org/wordprocessingml/2006/main">
        <w:t xml:space="preserve">2. Markuse 12:28-31 – Jeesuse käsk armastada Jumalat ja ligimest</w:t>
      </w:r>
    </w:p>
    <w:p w14:paraId="396CDAC9" w14:textId="77777777" w:rsidR="00F90BDC" w:rsidRDefault="00F90BDC"/>
    <w:p w14:paraId="2012350D" w14:textId="77777777" w:rsidR="00F90BDC" w:rsidRDefault="00F90BDC">
      <w:r xmlns:w="http://schemas.openxmlformats.org/wordprocessingml/2006/main">
        <w:t xml:space="preserve">Matteuse 12:49 Ja ta sirutas käe oma jüngrite poole ning ütles: "Vaata, mu ema ja mu vennad!"</w:t>
      </w:r>
    </w:p>
    <w:p w14:paraId="7589FA01" w14:textId="77777777" w:rsidR="00F90BDC" w:rsidRDefault="00F90BDC"/>
    <w:p w14:paraId="4948E0BD" w14:textId="77777777" w:rsidR="00F90BDC" w:rsidRDefault="00F90BDC">
      <w:r xmlns:w="http://schemas.openxmlformats.org/wordprocessingml/2006/main">
        <w:t xml:space="preserve">Jeesus kuulutas, et tema jüngrid on tema perekond.</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Perekond, mille me valime, võib olla sama oluline kui perekond, kuhu me sünnime.</w:t>
      </w:r>
    </w:p>
    <w:p w14:paraId="47C927D8" w14:textId="77777777" w:rsidR="00F90BDC" w:rsidRDefault="00F90BDC"/>
    <w:p w14:paraId="0B0A5CF1" w14:textId="77777777" w:rsidR="00F90BDC" w:rsidRDefault="00F90BDC">
      <w:r xmlns:w="http://schemas.openxmlformats.org/wordprocessingml/2006/main">
        <w:t xml:space="preserve">2: Jumala käskude järgimine võib tuua meid Temale lähemale ja teha meist sama pere liikmed.</w:t>
      </w:r>
    </w:p>
    <w:p w14:paraId="279C4A5E" w14:textId="77777777" w:rsidR="00F90BDC" w:rsidRDefault="00F90BDC"/>
    <w:p w14:paraId="31DDB032" w14:textId="77777777" w:rsidR="00F90BDC" w:rsidRDefault="00F90BDC">
      <w:r xmlns:w="http://schemas.openxmlformats.org/wordprocessingml/2006/main">
        <w:t xml:space="preserve">1: Johannese 15:13 – "Suuremat armastust pole kellelgi kui see, et inimene annab oma elu oma sõprade eest."</w:t>
      </w:r>
    </w:p>
    <w:p w14:paraId="20BD42E9" w14:textId="77777777" w:rsidR="00F90BDC" w:rsidRDefault="00F90BDC"/>
    <w:p w14:paraId="17BCA8D5" w14:textId="77777777" w:rsidR="00F90BDC" w:rsidRDefault="00F90BDC">
      <w:r xmlns:w="http://schemas.openxmlformats.org/wordprocessingml/2006/main">
        <w:t xml:space="preserve">2: Galaatlastele 6:10 - "Nii nagu meil on võimalust, tehkem head kõigile, eriti neile, kes on usklikud."</w:t>
      </w:r>
    </w:p>
    <w:p w14:paraId="3BA5B218" w14:textId="77777777" w:rsidR="00F90BDC" w:rsidRDefault="00F90BDC"/>
    <w:p w14:paraId="5EAE1DD4" w14:textId="77777777" w:rsidR="00F90BDC" w:rsidRDefault="00F90BDC">
      <w:r xmlns:w="http://schemas.openxmlformats.org/wordprocessingml/2006/main">
        <w:t xml:space="preserve">Matteuse 12:50 Sest igaüks, kes teeb minu taevaisa tahtmist, see on minu vend ja õde ja ema.</w:t>
      </w:r>
    </w:p>
    <w:p w14:paraId="58BB496C" w14:textId="77777777" w:rsidR="00F90BDC" w:rsidRDefault="00F90BDC"/>
    <w:p w14:paraId="23FC944B" w14:textId="77777777" w:rsidR="00F90BDC" w:rsidRDefault="00F90BDC">
      <w:r xmlns:w="http://schemas.openxmlformats.org/wordprocessingml/2006/main">
        <w:t xml:space="preserve">See lõik õpetab meile Jumala tahte täitmise tähtsust.</w:t>
      </w:r>
    </w:p>
    <w:p w14:paraId="2BD1D5D7" w14:textId="77777777" w:rsidR="00F90BDC" w:rsidRDefault="00F90BDC"/>
    <w:p w14:paraId="2C0575B8" w14:textId="77777777" w:rsidR="00F90BDC" w:rsidRDefault="00F90BDC">
      <w:r xmlns:w="http://schemas.openxmlformats.org/wordprocessingml/2006/main">
        <w:t xml:space="preserve">1: Me kõik oleme ühendatud Kristuses, kui kuuletume Jumala tahtele.</w:t>
      </w:r>
    </w:p>
    <w:p w14:paraId="6881DACC" w14:textId="77777777" w:rsidR="00F90BDC" w:rsidRDefault="00F90BDC"/>
    <w:p w14:paraId="58B3C4D6" w14:textId="77777777" w:rsidR="00F90BDC" w:rsidRDefault="00F90BDC">
      <w:r xmlns:w="http://schemas.openxmlformats.org/wordprocessingml/2006/main">
        <w:t xml:space="preserve">2: Jumala tahte järgimine viib meid osadusse Temaga ja üksteisega.</w:t>
      </w:r>
    </w:p>
    <w:p w14:paraId="039321D5" w14:textId="77777777" w:rsidR="00F90BDC" w:rsidRDefault="00F90BDC"/>
    <w:p w14:paraId="3E85A4EC" w14:textId="77777777" w:rsidR="00F90BDC" w:rsidRDefault="00F90BDC">
      <w:r xmlns:w="http://schemas.openxmlformats.org/wordprocessingml/2006/main">
        <w:t xml:space="preserve">1: Johannese 15:14 – "Te olete mu sõbrad, kui teete seda, mida ma käsin."</w:t>
      </w:r>
    </w:p>
    <w:p w14:paraId="2814C295" w14:textId="77777777" w:rsidR="00F90BDC" w:rsidRDefault="00F90BDC"/>
    <w:p w14:paraId="3F79A798" w14:textId="77777777" w:rsidR="00F90BDC" w:rsidRDefault="00F90BDC">
      <w:r xmlns:w="http://schemas.openxmlformats.org/wordprocessingml/2006/main">
        <w:t xml:space="preserve">2: Apostlite teod 10:34-35 - "Siis Peetrus avas oma suu ja ütles: "Tõesti, ma saan aru, et Jumal ei ole erapoolik, aga iga rahva seas, kes teda kardab ja teeb õiget, on talle meeldiv."</w:t>
      </w:r>
    </w:p>
    <w:p w14:paraId="391F476A" w14:textId="77777777" w:rsidR="00F90BDC" w:rsidRDefault="00F90BDC"/>
    <w:p w14:paraId="4A512CC2" w14:textId="77777777" w:rsidR="00F90BDC" w:rsidRDefault="00F90BDC">
      <w:r xmlns:w="http://schemas.openxmlformats.org/wordprocessingml/2006/main">
        <w:t xml:space="preserve">Matteuse 13. peatükk on kogumik tähendamissõnu, mida Jeesus kasutab taevariigi kirjeldamiseks, illustreerides selle väärtust, kasvu ja lõplikku täitumist.</w:t>
      </w:r>
    </w:p>
    <w:p w14:paraId="272EFA13" w14:textId="77777777" w:rsidR="00F90BDC" w:rsidRDefault="00F90BDC"/>
    <w:p w14:paraId="503C7E72" w14:textId="77777777" w:rsidR="00F90BDC" w:rsidRDefault="00F90BDC">
      <w:r xmlns:w="http://schemas.openxmlformats.org/wordprocessingml/2006/main">
        <w:t xml:space="preserve">1. lõik: Peatükk algab tähendamissõnaga Külvajast (Matteuse 13:1-9), kus </w:t>
      </w:r>
      <w:r xmlns:w="http://schemas.openxmlformats.org/wordprocessingml/2006/main">
        <w:lastRenderedPageBreak xmlns:w="http://schemas.openxmlformats.org/wordprocessingml/2006/main"/>
      </w:r>
      <w:r xmlns:w="http://schemas.openxmlformats.org/wordprocessingml/2006/main">
        <w:t xml:space="preserve">erinevat tüüpi muldadele külvatud seeme esindab erinevaid vastuseid Jumala sõnale. Kui Tema jüngrid küsivad Temalt tähendamissõnade kasutamise kohta, selgitab Jeesus, et Ta kasutab neid tõdede avaldamiseks neile, kes on avatud, ja varjavad neid nende eest, kes ei ole (Matteuse 13:10-17). Seejärel tõlgendab ta oma jüngritele tähendamissõna Külvajast (Matteuse 13:18-23).</w:t>
      </w:r>
    </w:p>
    <w:p w14:paraId="3BCBC98F" w14:textId="77777777" w:rsidR="00F90BDC" w:rsidRDefault="00F90BDC"/>
    <w:p w14:paraId="14004D3E" w14:textId="77777777" w:rsidR="00F90BDC" w:rsidRDefault="00F90BDC">
      <w:r xmlns:w="http://schemas.openxmlformats.org/wordprocessingml/2006/main">
        <w:t xml:space="preserve">2. lõik: Jeesus jagab veel mõistujutte kuningriigist – Tähendamissõna nisu umbrohtudest, mis selgitab hea ja kurja kooseksisteerimist kuni lõpuaegadeni, mil Jumal need lahutab (Matteuse 13:24-30), Tähendamissõnad sinepiseemnest ja pärmist, rõhutades, kuidas kuningriik algab väikeselt, kuid kasvab oluliselt (Matteuse 13:31-33). Pärast nende tähendamissõnade rääkimist selgitab Jeesus oma jüngritele privaatselt, mida tähendab tähendamissõna umbrohust (Matteuse 13:36-43).</w:t>
      </w:r>
    </w:p>
    <w:p w14:paraId="6A9FF247" w14:textId="77777777" w:rsidR="00F90BDC" w:rsidRDefault="00F90BDC"/>
    <w:p w14:paraId="151E74D3" w14:textId="77777777" w:rsidR="00F90BDC" w:rsidRDefault="00F90BDC">
      <w:r xmlns:w="http://schemas.openxmlformats.org/wordprocessingml/2006/main">
        <w:t xml:space="preserve">3. lõik: Selles viimases osas räägib Jeesus veel kolm lühikest tähendamissõna – Peidetud aare, Pärlikaupmees ja Kalavõrk – mis kõik rõhutavad kuningriigi tohutut väärtust ja seda, kuidas see nõuab täielikku pühendumist neilt, kes seda otsivad (Matteuse 13:44–50). Kui Ta lõpetab need õpetused oma kodulinnas Naatsaretis, on inimesed üllatunud, kuid ka solvunud, sest nad tunnevad tema perekonda. Seega ei usu nad tema tarkusest ja imetegudest hoolimata temasse, mis sunnib Jeesust märkima, et prohvet on ilma austuseta ainult oma kodulinnas ja oma sugulaste seas.</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Matteuse 13:1 Samal päeval läks Jeesus majast välja ja istus mere äärde.</w:t>
      </w:r>
    </w:p>
    <w:p w14:paraId="1DAD28E7" w14:textId="77777777" w:rsidR="00F90BDC" w:rsidRDefault="00F90BDC"/>
    <w:p w14:paraId="1706DD85" w14:textId="77777777" w:rsidR="00F90BDC" w:rsidRDefault="00F90BDC">
      <w:r xmlns:w="http://schemas.openxmlformats.org/wordprocessingml/2006/main">
        <w:t xml:space="preserve">Jeesus läks mere äärde õpetama.</w:t>
      </w:r>
    </w:p>
    <w:p w14:paraId="7D6CE23F" w14:textId="77777777" w:rsidR="00F90BDC" w:rsidRDefault="00F90BDC"/>
    <w:p w14:paraId="55308E29" w14:textId="77777777" w:rsidR="00F90BDC" w:rsidRDefault="00F90BDC">
      <w:r xmlns:w="http://schemas.openxmlformats.org/wordprocessingml/2006/main">
        <w:t xml:space="preserve">1: Jeesus läks mere äärde, et õpetada meile, et Ta on alati valmis meiega oma tarkust ja teadmisi jagama.</w:t>
      </w:r>
    </w:p>
    <w:p w14:paraId="42CA9DBA" w14:textId="77777777" w:rsidR="00F90BDC" w:rsidRDefault="00F90BDC"/>
    <w:p w14:paraId="7211B272" w14:textId="77777777" w:rsidR="00F90BDC" w:rsidRDefault="00F90BDC">
      <w:r xmlns:w="http://schemas.openxmlformats.org/wordprocessingml/2006/main">
        <w:t xml:space="preserve">2: Jeesus läks mere äärde, et näidata meile, et Ta on valmis andma endast parima, et levitada head sõnumit.</w:t>
      </w:r>
    </w:p>
    <w:p w14:paraId="2BF7C35D" w14:textId="77777777" w:rsidR="00F90BDC" w:rsidRDefault="00F90BDC"/>
    <w:p w14:paraId="5B0E9BAD" w14:textId="77777777" w:rsidR="00F90BDC" w:rsidRDefault="00F90BDC">
      <w:r xmlns:w="http://schemas.openxmlformats.org/wordprocessingml/2006/main">
        <w:t xml:space="preserve">1: Markuse 4:1-2 - Ja ta hakkas jälle õpetama mere ääres; ja tema juurde kogunes suur </w:t>
      </w:r>
      <w:r xmlns:w="http://schemas.openxmlformats.org/wordprocessingml/2006/main">
        <w:lastRenderedPageBreak xmlns:w="http://schemas.openxmlformats.org/wordprocessingml/2006/main"/>
      </w:r>
      <w:r xmlns:w="http://schemas.openxmlformats.org/wordprocessingml/2006/main">
        <w:t xml:space="preserve">rahvahulk, nii et ta astus laeva ja istus merre; ja kogu rahvahulk oli mere ääres maal.</w:t>
      </w:r>
    </w:p>
    <w:p w14:paraId="5A773455" w14:textId="77777777" w:rsidR="00F90BDC" w:rsidRDefault="00F90BDC"/>
    <w:p w14:paraId="2A1F7DB7" w14:textId="77777777" w:rsidR="00F90BDC" w:rsidRDefault="00F90BDC">
      <w:r xmlns:w="http://schemas.openxmlformats.org/wordprocessingml/2006/main">
        <w:t xml:space="preserve">2: Johannese 21:25 - Ja on ka palju muid asju, mida Jeesus tegi. Kui need kõik kirja panna, siis ma arvan, et isegi maailm ise ei mahuta raamatuid, mis tuleks kirjutada. Aamen.</w:t>
      </w:r>
    </w:p>
    <w:p w14:paraId="1526B158" w14:textId="77777777" w:rsidR="00F90BDC" w:rsidRDefault="00F90BDC"/>
    <w:p w14:paraId="086E4AF9" w14:textId="77777777" w:rsidR="00F90BDC" w:rsidRDefault="00F90BDC">
      <w:r xmlns:w="http://schemas.openxmlformats.org/wordprocessingml/2006/main">
        <w:t xml:space="preserve">Matteuse 13:2 Ja tema juurde kogunes palju rahvast, nii et Ta läks paati ja istus; ja kogu rahvahulk seisis kaldal.</w:t>
      </w:r>
    </w:p>
    <w:p w14:paraId="0A3EE94F" w14:textId="77777777" w:rsidR="00F90BDC" w:rsidRDefault="00F90BDC"/>
    <w:p w14:paraId="2A892DAE" w14:textId="77777777" w:rsidR="00F90BDC" w:rsidRDefault="00F90BDC">
      <w:r xmlns:w="http://schemas.openxmlformats.org/wordprocessingml/2006/main">
        <w:t xml:space="preserve">Rahvahulgad kogunesid Jeesuse ümber, nii et ta astus laeva ja rääkis nendega sealt.</w:t>
      </w:r>
    </w:p>
    <w:p w14:paraId="6BAA259B" w14:textId="77777777" w:rsidR="00F90BDC" w:rsidRDefault="00F90BDC"/>
    <w:p w14:paraId="79718A64" w14:textId="77777777" w:rsidR="00F90BDC" w:rsidRDefault="00F90BDC">
      <w:r xmlns:w="http://schemas.openxmlformats.org/wordprocessingml/2006/main">
        <w:t xml:space="preserve">1. Jeesus oli valmis inimeste poole ulatamiseks pingutama.</w:t>
      </w:r>
    </w:p>
    <w:p w14:paraId="13D70B80" w14:textId="77777777" w:rsidR="00F90BDC" w:rsidRDefault="00F90BDC"/>
    <w:p w14:paraId="3BE0FA01" w14:textId="77777777" w:rsidR="00F90BDC" w:rsidRDefault="00F90BDC">
      <w:r xmlns:w="http://schemas.openxmlformats.org/wordprocessingml/2006/main">
        <w:t xml:space="preserve">2. Peaksime alati olema avatud teiste poole pöördumiseks.</w:t>
      </w:r>
    </w:p>
    <w:p w14:paraId="40E3BD4C" w14:textId="77777777" w:rsidR="00F90BDC" w:rsidRDefault="00F90BDC"/>
    <w:p w14:paraId="7BE1EAA4" w14:textId="77777777" w:rsidR="00F90BDC" w:rsidRDefault="00F90BDC">
      <w:r xmlns:w="http://schemas.openxmlformats.org/wordprocessingml/2006/main">
        <w:t xml:space="preserve">1. Johannese 4:7-8 – “Armsad, armastagem üksteist, sest armastus on Jumalast ja kes armastab, on Jumalast sündinud ja tunneb Jumalat. Kes ei armasta, see ei tunne Jumalat, sest Jumal on armastus."</w:t>
      </w:r>
    </w:p>
    <w:p w14:paraId="24F39435" w14:textId="77777777" w:rsidR="00F90BDC" w:rsidRDefault="00F90BDC"/>
    <w:p w14:paraId="2F898E32" w14:textId="77777777" w:rsidR="00F90BDC" w:rsidRDefault="00F90BDC">
      <w:r xmlns:w="http://schemas.openxmlformats.org/wordprocessingml/2006/main">
        <w:t xml:space="preserve">2. Markuse 12:29-31 – „Jeesus vastas: „Kõige tähtsam on: „Kuule, Iisrael: Issand, meie Jumal, Issand on üks. Ja sa armasta Issandat, oma Jumalat, kogu oma südamest ja kogu oma hingest ja kogu oma mõistusest ja kõigest oma jõust. Teine on see: "Armasta oma ligimest nagu iseennast." Ei ole teist suuremat käsku kui need.”</w:t>
      </w:r>
    </w:p>
    <w:p w14:paraId="4B20DEF1" w14:textId="77777777" w:rsidR="00F90BDC" w:rsidRDefault="00F90BDC"/>
    <w:p w14:paraId="4715A808" w14:textId="77777777" w:rsidR="00F90BDC" w:rsidRDefault="00F90BDC">
      <w:r xmlns:w="http://schemas.openxmlformats.org/wordprocessingml/2006/main">
        <w:t xml:space="preserve">Matteuse 13:3 Ja ta rääkis neile palju tähendamissõnadega, öeldes: Vaata, külvaja läks välja külvama.</w:t>
      </w:r>
    </w:p>
    <w:p w14:paraId="24DC04A3" w14:textId="77777777" w:rsidR="00F90BDC" w:rsidRDefault="00F90BDC"/>
    <w:p w14:paraId="27AAB0DE" w14:textId="77777777" w:rsidR="00F90BDC" w:rsidRDefault="00F90BDC">
      <w:r xmlns:w="http://schemas.openxmlformats.org/wordprocessingml/2006/main">
        <w:t xml:space="preserve">Jeesus annab õppetunni evangeeliumi levitamise tähtsusest tähendamissõna külvaja kaudu.</w:t>
      </w:r>
    </w:p>
    <w:p w14:paraId="5A4FEB58" w14:textId="77777777" w:rsidR="00F90BDC" w:rsidRDefault="00F90BDC"/>
    <w:p w14:paraId="47047FBC" w14:textId="77777777" w:rsidR="00F90BDC" w:rsidRDefault="00F90BDC">
      <w:r xmlns:w="http://schemas.openxmlformats.org/wordprocessingml/2006/main">
        <w:t xml:space="preserve">1: "Tähendamissõna Külvajast: Jumala sõna vägi"</w:t>
      </w:r>
    </w:p>
    <w:p w14:paraId="12A5374D" w14:textId="77777777" w:rsidR="00F90BDC" w:rsidRDefault="00F90BDC"/>
    <w:p w14:paraId="67473CF1" w14:textId="77777777" w:rsidR="00F90BDC" w:rsidRDefault="00F90BDC">
      <w:r xmlns:w="http://schemas.openxmlformats.org/wordprocessingml/2006/main">
        <w:t xml:space="preserve">2: "Tähendamissõna külvajast: lõikame seda, mida me külvame"</w:t>
      </w:r>
    </w:p>
    <w:p w14:paraId="32F9DDB1" w14:textId="77777777" w:rsidR="00F90BDC" w:rsidRDefault="00F90BDC"/>
    <w:p w14:paraId="36BA979C" w14:textId="77777777" w:rsidR="00F90BDC" w:rsidRDefault="00F90BDC">
      <w:r xmlns:w="http://schemas.openxmlformats.org/wordprocessingml/2006/main">
        <w:t xml:space="preserve">1: Roomlastele 10:17 - "Nii tuleb usk kuulmisest ja kuulmine Kristuse sõna kaudu."</w:t>
      </w:r>
    </w:p>
    <w:p w14:paraId="2F56FA03" w14:textId="77777777" w:rsidR="00F90BDC" w:rsidRDefault="00F90BDC"/>
    <w:p w14:paraId="36C223BA" w14:textId="77777777" w:rsidR="00F90BDC" w:rsidRDefault="00F90BDC">
      <w:r xmlns:w="http://schemas.openxmlformats.org/wordprocessingml/2006/main">
        <w:t xml:space="preserve">2: Matteuse 28:19-20 - "Minge siis ja tehke jüngriteks kõik rahvad, ristides neid Isa ja Poja ja Püha Vaimu nimesse, õpetades neid pidama kõike, mida ma olen teid käskinud."</w:t>
      </w:r>
    </w:p>
    <w:p w14:paraId="50E159DB" w14:textId="77777777" w:rsidR="00F90BDC" w:rsidRDefault="00F90BDC"/>
    <w:p w14:paraId="704104BE" w14:textId="77777777" w:rsidR="00F90BDC" w:rsidRDefault="00F90BDC">
      <w:r xmlns:w="http://schemas.openxmlformats.org/wordprocessingml/2006/main">
        <w:t xml:space="preserve">Matteuse evangeelium 13:4 Ja kui ta külvas, langesid mõned seemned tee äärde ja linnud tulid ja neelasid need ära.</w:t>
      </w:r>
    </w:p>
    <w:p w14:paraId="095FD33B" w14:textId="77777777" w:rsidR="00F90BDC" w:rsidRDefault="00F90BDC"/>
    <w:p w14:paraId="3C37289E" w14:textId="77777777" w:rsidR="00F90BDC" w:rsidRDefault="00F90BDC">
      <w:r xmlns:w="http://schemas.openxmlformats.org/wordprocessingml/2006/main">
        <w:t xml:space="preserve">Tähendamissõna külvajast selgitab, kuidas Jumala Sõna levitatakse.</w:t>
      </w:r>
    </w:p>
    <w:p w14:paraId="2B1E195B" w14:textId="77777777" w:rsidR="00F90BDC" w:rsidRDefault="00F90BDC"/>
    <w:p w14:paraId="3CBF7760" w14:textId="77777777" w:rsidR="00F90BDC" w:rsidRDefault="00F90BDC">
      <w:r xmlns:w="http://schemas.openxmlformats.org/wordprocessingml/2006/main">
        <w:t xml:space="preserve">1. "Külvamine usus: õnnistuse lõikamine"</w:t>
      </w:r>
    </w:p>
    <w:p w14:paraId="18536403" w14:textId="77777777" w:rsidR="00F90BDC" w:rsidRDefault="00F90BDC"/>
    <w:p w14:paraId="52307B2A" w14:textId="77777777" w:rsidR="00F90BDC" w:rsidRDefault="00F90BDC">
      <w:r xmlns:w="http://schemas.openxmlformats.org/wordprocessingml/2006/main">
        <w:t xml:space="preserve">2. "Linnud ja külvaja: vaenlase jõu mõistmine"</w:t>
      </w:r>
    </w:p>
    <w:p w14:paraId="28F1DD51" w14:textId="77777777" w:rsidR="00F90BDC" w:rsidRDefault="00F90BDC"/>
    <w:p w14:paraId="61C424D8" w14:textId="77777777" w:rsidR="00F90BDC" w:rsidRDefault="00F90BDC">
      <w:r xmlns:w="http://schemas.openxmlformats.org/wordprocessingml/2006/main">
        <w:t xml:space="preserve">1. Markuse 4:14-20</w:t>
      </w:r>
    </w:p>
    <w:p w14:paraId="3CC66A0E" w14:textId="77777777" w:rsidR="00F90BDC" w:rsidRDefault="00F90BDC"/>
    <w:p w14:paraId="22DF7108" w14:textId="77777777" w:rsidR="00F90BDC" w:rsidRDefault="00F90BDC">
      <w:r xmlns:w="http://schemas.openxmlformats.org/wordprocessingml/2006/main">
        <w:t xml:space="preserve">2. Psalm 126:5-6</w:t>
      </w:r>
    </w:p>
    <w:p w14:paraId="7100007E" w14:textId="77777777" w:rsidR="00F90BDC" w:rsidRDefault="00F90BDC"/>
    <w:p w14:paraId="281FD1A5" w14:textId="77777777" w:rsidR="00F90BDC" w:rsidRDefault="00F90BDC">
      <w:r xmlns:w="http://schemas.openxmlformats.org/wordprocessingml/2006/main">
        <w:t xml:space="preserve">Matteuse evangeelium 13:5 Mõned kukkusid kivistele kohtadele, kus neil polnud palju maad, ja tõusid kohe üles, sest neil polnud maa sügavust.</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Tähendamissõna külvajast õpetab meile, et seemnel peavad kasvamiseks olema sügavad juured.</w:t>
      </w:r>
    </w:p>
    <w:p w14:paraId="1FB0132C" w14:textId="77777777" w:rsidR="00F90BDC" w:rsidRDefault="00F90BDC"/>
    <w:p w14:paraId="40DC4BA3" w14:textId="77777777" w:rsidR="00F90BDC" w:rsidRDefault="00F90BDC">
      <w:r xmlns:w="http://schemas.openxmlformats.org/wordprocessingml/2006/main">
        <w:t xml:space="preserve">1. Mida sügavam on juur, seda suurem on saak</w:t>
      </w:r>
    </w:p>
    <w:p w14:paraId="5E4E7F16" w14:textId="77777777" w:rsidR="00F90BDC" w:rsidRDefault="00F90BDC"/>
    <w:p w14:paraId="046E44CA" w14:textId="77777777" w:rsidR="00F90BDC" w:rsidRDefault="00F90BDC">
      <w:r xmlns:w="http://schemas.openxmlformats.org/wordprocessingml/2006/main">
        <w:t xml:space="preserve">2. Ususüdame kasvatamine</w:t>
      </w:r>
    </w:p>
    <w:p w14:paraId="1551AC0A" w14:textId="77777777" w:rsidR="00F90BDC" w:rsidRDefault="00F90BDC"/>
    <w:p w14:paraId="7941A703" w14:textId="77777777" w:rsidR="00F90BDC" w:rsidRDefault="00F90BDC">
      <w:r xmlns:w="http://schemas.openxmlformats.org/wordprocessingml/2006/main">
        <w:t xml:space="preserve">1. Koloslastele 2:7 – Temasse juurdunud ja üles ehitatud ning usus kinnitatud, nagu teile on õpetatud, olles selles külluslik tänuga.</w:t>
      </w:r>
    </w:p>
    <w:p w14:paraId="66B124CF" w14:textId="77777777" w:rsidR="00F90BDC" w:rsidRDefault="00F90BDC"/>
    <w:p w14:paraId="34DE09D1" w14:textId="77777777" w:rsidR="00F90BDC" w:rsidRDefault="00F90BDC">
      <w:r xmlns:w="http://schemas.openxmlformats.org/wordprocessingml/2006/main">
        <w:t xml:space="preserve">2. Psalm 1:3 – ta on nagu puu, mis on istutatud vee jõgede äärde ja mis kannab vilja omal ajal; ka tema lehed ei närtsi; ja kõik, mida ta teeb, läheb edukaks.</w:t>
      </w:r>
    </w:p>
    <w:p w14:paraId="452B70FD" w14:textId="77777777" w:rsidR="00F90BDC" w:rsidRDefault="00F90BDC"/>
    <w:p w14:paraId="2E9A807D" w14:textId="77777777" w:rsidR="00F90BDC" w:rsidRDefault="00F90BDC">
      <w:r xmlns:w="http://schemas.openxmlformats.org/wordprocessingml/2006/main">
        <w:t xml:space="preserve">Matteuse 13:6 Ja kui päike tõusis, olid nad kõrbenud; ja kuna neil polnud juuri, siis nad kuivasid.</w:t>
      </w:r>
    </w:p>
    <w:p w14:paraId="7840086F" w14:textId="77777777" w:rsidR="00F90BDC" w:rsidRDefault="00F90BDC"/>
    <w:p w14:paraId="4B908009" w14:textId="77777777" w:rsidR="00F90BDC" w:rsidRDefault="00F90BDC">
      <w:r xmlns:w="http://schemas.openxmlformats.org/wordprocessingml/2006/main">
        <w:t xml:space="preserve">Tähendamissõna külvajast näitab erinevust nende vahel, kellel on juured, ja nende vahel, kel pole.</w:t>
      </w:r>
    </w:p>
    <w:p w14:paraId="018CC0E6" w14:textId="77777777" w:rsidR="00F90BDC" w:rsidRDefault="00F90BDC"/>
    <w:p w14:paraId="0FD0F30D" w14:textId="77777777" w:rsidR="00F90BDC" w:rsidRDefault="00F90BDC">
      <w:r xmlns:w="http://schemas.openxmlformats.org/wordprocessingml/2006/main">
        <w:t xml:space="preserve">1. Usu kindla aluse väärtus</w:t>
      </w:r>
    </w:p>
    <w:p w14:paraId="5E08F5BD" w14:textId="77777777" w:rsidR="00F90BDC" w:rsidRDefault="00F90BDC"/>
    <w:p w14:paraId="18C84BF6" w14:textId="77777777" w:rsidR="00F90BDC" w:rsidRDefault="00F90BDC">
      <w:r xmlns:w="http://schemas.openxmlformats.org/wordprocessingml/2006/main">
        <w:t xml:space="preserve">2. Pinnapealse usu omamise oht</w:t>
      </w:r>
    </w:p>
    <w:p w14:paraId="5716D490" w14:textId="77777777" w:rsidR="00F90BDC" w:rsidRDefault="00F90BDC"/>
    <w:p w14:paraId="21E57AFF" w14:textId="77777777" w:rsidR="00F90BDC" w:rsidRDefault="00F90BDC">
      <w:r xmlns:w="http://schemas.openxmlformats.org/wordprocessingml/2006/main">
        <w:t xml:space="preserve">1. Koloslastele 2:7 - "Juurdunud ja üles ehitatud temasse ja kinnitatud ususse, nagu teid on õpetatud, olles külluslik tänust."</w:t>
      </w:r>
    </w:p>
    <w:p w14:paraId="7BAC4493" w14:textId="77777777" w:rsidR="00F90BDC" w:rsidRDefault="00F90BDC"/>
    <w:p w14:paraId="1ACFC799" w14:textId="77777777" w:rsidR="00F90BDC" w:rsidRDefault="00F90BDC">
      <w:r xmlns:w="http://schemas.openxmlformats.org/wordprocessingml/2006/main">
        <w:t xml:space="preserve">2. Heebrealastele 11:1 – "Nüüd on usk kindlus asjades, mida loodetakse, veendumus selles, mida ei ole näha."</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13:7 Ja mõned langesid okaste vahele; ja okkad tärkasid ja lämmatasid neid:</w:t>
      </w:r>
    </w:p>
    <w:p w14:paraId="098687F7" w14:textId="77777777" w:rsidR="00F90BDC" w:rsidRDefault="00F90BDC"/>
    <w:p w14:paraId="091AC07D" w14:textId="77777777" w:rsidR="00F90BDC" w:rsidRDefault="00F90BDC">
      <w:r xmlns:w="http://schemas.openxmlformats.org/wordprocessingml/2006/main">
        <w:t xml:space="preserve">Tähendamissõna külvajast õpetab, et mõnede inimeste usk lämmatab maailma kiusatustest.</w:t>
      </w:r>
    </w:p>
    <w:p w14:paraId="62571FE6" w14:textId="77777777" w:rsidR="00F90BDC" w:rsidRDefault="00F90BDC"/>
    <w:p w14:paraId="436FA601" w14:textId="77777777" w:rsidR="00F90BDC" w:rsidRDefault="00F90BDC">
      <w:r xmlns:w="http://schemas.openxmlformats.org/wordprocessingml/2006/main">
        <w:t xml:space="preserve">1: Tõeline usk on juurdunud Jumala sõnas ja kaitstud maailma kiusatuste eest.</w:t>
      </w:r>
    </w:p>
    <w:p w14:paraId="2D4039F9" w14:textId="77777777" w:rsidR="00F90BDC" w:rsidRDefault="00F90BDC"/>
    <w:p w14:paraId="13FCD57C" w14:textId="77777777" w:rsidR="00F90BDC" w:rsidRDefault="00F90BDC">
      <w:r xmlns:w="http://schemas.openxmlformats.org/wordprocessingml/2006/main">
        <w:t xml:space="preserve">2: Tugeva usu saamiseks peame investeerima Jumala sõna kuulmisse ja mõistmisse.</w:t>
      </w:r>
    </w:p>
    <w:p w14:paraId="6596A939" w14:textId="77777777" w:rsidR="00F90BDC" w:rsidRDefault="00F90BDC"/>
    <w:p w14:paraId="5FE6CBDE" w14:textId="77777777" w:rsidR="00F90BDC" w:rsidRDefault="00F90BDC">
      <w:r xmlns:w="http://schemas.openxmlformats.org/wordprocessingml/2006/main">
        <w:t xml:space="preserve">1: Koloslastele 3:2 – Pöörake oma mõtted sellele, mis on ülal, mitte sellele, mis on maa peal.</w:t>
      </w:r>
    </w:p>
    <w:p w14:paraId="3427ED86" w14:textId="77777777" w:rsidR="00F90BDC" w:rsidRDefault="00F90BDC"/>
    <w:p w14:paraId="7ACFFA67" w14:textId="77777777" w:rsidR="00F90BDC" w:rsidRDefault="00F90BDC">
      <w:r xmlns:w="http://schemas.openxmlformats.org/wordprocessingml/2006/main">
        <w:t xml:space="preserve">2: Heebrealastele 12:1 - Seega, kuna meid ümbritseb nii suur tunnistajate pilv, siis jätkem kõrvale kõik raskused ja patt, mis nii tihedalt klammerdub, ning jookskem vastupidavalt meie ette seatud võidujooksu.</w:t>
      </w:r>
    </w:p>
    <w:p w14:paraId="17C641A0" w14:textId="77777777" w:rsidR="00F90BDC" w:rsidRDefault="00F90BDC"/>
    <w:p w14:paraId="2BD04283" w14:textId="77777777" w:rsidR="00F90BDC" w:rsidRDefault="00F90BDC">
      <w:r xmlns:w="http://schemas.openxmlformats.org/wordprocessingml/2006/main">
        <w:t xml:space="preserve">Matteuse 13:8 Aga teised kukkusid heasse mulda ja kandsid vilja, mõni sajakordset, mõni kuuekümnekordset, mõni kolmekümnekordset.</w:t>
      </w:r>
    </w:p>
    <w:p w14:paraId="6F945595" w14:textId="77777777" w:rsidR="00F90BDC" w:rsidRDefault="00F90BDC"/>
    <w:p w14:paraId="28A42599" w14:textId="77777777" w:rsidR="00F90BDC" w:rsidRDefault="00F90BDC">
      <w:r xmlns:w="http://schemas.openxmlformats.org/wordprocessingml/2006/main">
        <w:t xml:space="preserve">Hea muld annab suure saagi.</w:t>
      </w:r>
    </w:p>
    <w:p w14:paraId="3C432AC9" w14:textId="77777777" w:rsidR="00F90BDC" w:rsidRDefault="00F90BDC"/>
    <w:p w14:paraId="77CD3071" w14:textId="77777777" w:rsidR="00F90BDC" w:rsidRDefault="00F90BDC">
      <w:r xmlns:w="http://schemas.openxmlformats.org/wordprocessingml/2006/main">
        <w:t xml:space="preserve">1: Hea saak sõltub heast pinnasest</w:t>
      </w:r>
    </w:p>
    <w:p w14:paraId="15C84D93" w14:textId="77777777" w:rsidR="00F90BDC" w:rsidRDefault="00F90BDC"/>
    <w:p w14:paraId="4054B0E2" w14:textId="77777777" w:rsidR="00F90BDC" w:rsidRDefault="00F90BDC">
      <w:r xmlns:w="http://schemas.openxmlformats.org/wordprocessingml/2006/main">
        <w:t xml:space="preserve">2: Hea pinnas toob küllust</w:t>
      </w:r>
    </w:p>
    <w:p w14:paraId="0C129596" w14:textId="77777777" w:rsidR="00F90BDC" w:rsidRDefault="00F90BDC"/>
    <w:p w14:paraId="400159E8" w14:textId="77777777" w:rsidR="00F90BDC" w:rsidRDefault="00F90BDC">
      <w:r xmlns:w="http://schemas.openxmlformats.org/wordprocessingml/2006/main">
        <w:t xml:space="preserve">1:2 Korintlastele 9:6-8 - "Aga seda ma ütlen: kes vähe külvab, see ka lõikab kasinalt, ja kes külvab rikkalikult, see lõikab ka rikkalikult. Nii et igaüks andku nii, nagu ta oma südames kavatseb, mitte vastumeelselt või paratamatult, sest Jumal armastab rõõmsat andjat. Ja Jumal on võimeline andma teile külluslikult kogu armu, et teil, kui teil on alati kõiges küllalt, oleks üleküllus igaks heaks teoks."</w:t>
      </w:r>
    </w:p>
    <w:p w14:paraId="0EE2FEE3" w14:textId="77777777" w:rsidR="00F90BDC" w:rsidRDefault="00F90BDC"/>
    <w:p w14:paraId="355909A1" w14:textId="77777777" w:rsidR="00F90BDC" w:rsidRDefault="00F90BDC">
      <w:r xmlns:w="http://schemas.openxmlformats.org/wordprocessingml/2006/main">
        <w:t xml:space="preserve">2: Johannese 4:35-38 - "Kas te ei ütle: "On veel neli kuud ja siis tuleb lõikus?" Vaata, ma ütlen teile, tõstke oma silmad üles ja vaadake põlde, sest need on juba valged. ja kes lõikab, saab palka ja kogub vilja igaveseks eluks, et nii külvaja kui ka lõikaja saaksid üheskoos rõõmustada. Ma saatsin su lõikama seda, mille nimel sa pole vaeva näinud; teised on vaeva näinud ja sina oled astunud nende töösse.</w:t>
      </w:r>
    </w:p>
    <w:p w14:paraId="33D3440D" w14:textId="77777777" w:rsidR="00F90BDC" w:rsidRDefault="00F90BDC"/>
    <w:p w14:paraId="4AE6630A" w14:textId="77777777" w:rsidR="00F90BDC" w:rsidRDefault="00F90BDC">
      <w:r xmlns:w="http://schemas.openxmlformats.org/wordprocessingml/2006/main">
        <w:t xml:space="preserve">Matteuse 13:9 Kellel kõrvad on kuulda, see kuulgu!</w:t>
      </w:r>
    </w:p>
    <w:p w14:paraId="037258F1" w14:textId="77777777" w:rsidR="00F90BDC" w:rsidRDefault="00F90BDC"/>
    <w:p w14:paraId="54CAD504" w14:textId="77777777" w:rsidR="00F90BDC" w:rsidRDefault="00F90BDC">
      <w:r xmlns:w="http://schemas.openxmlformats.org/wordprocessingml/2006/main">
        <w:t xml:space="preserve">See lõik on meeldetuletus kuulata Jumala sõna avatud südame ja meelega.</w:t>
      </w:r>
    </w:p>
    <w:p w14:paraId="045ACE87" w14:textId="77777777" w:rsidR="00F90BDC" w:rsidRDefault="00F90BDC"/>
    <w:p w14:paraId="2AB1BCE1" w14:textId="77777777" w:rsidR="00F90BDC" w:rsidRDefault="00F90BDC">
      <w:r xmlns:w="http://schemas.openxmlformats.org/wordprocessingml/2006/main">
        <w:t xml:space="preserve">1. "Kuulakem Jumala Sõna"</w:t>
      </w:r>
    </w:p>
    <w:p w14:paraId="7FA7C12D" w14:textId="77777777" w:rsidR="00F90BDC" w:rsidRDefault="00F90BDC"/>
    <w:p w14:paraId="61AAD973" w14:textId="77777777" w:rsidR="00F90BDC" w:rsidRDefault="00F90BDC">
      <w:r xmlns:w="http://schemas.openxmlformats.org/wordprocessingml/2006/main">
        <w:t xml:space="preserve">2. "Avage oma süda ja mõistus, et kuulda Jumala sõna"</w:t>
      </w:r>
    </w:p>
    <w:p w14:paraId="72650596" w14:textId="77777777" w:rsidR="00F90BDC" w:rsidRDefault="00F90BDC"/>
    <w:p w14:paraId="28945284" w14:textId="77777777" w:rsidR="00F90BDC" w:rsidRDefault="00F90BDC">
      <w:r xmlns:w="http://schemas.openxmlformats.org/wordprocessingml/2006/main">
        <w:t xml:space="preserve">1. Jesaja 50:4-5 – „Issand Jumal on andnud mulle õpetatute keele, et ma teaksin, kuidas sõnaga toetada seda, kes on väsinud. Hommikust hommikusse ärkab ta; ta äratab mu kõrva kuulma nagu need, keda õpetatakse.</w:t>
      </w:r>
    </w:p>
    <w:p w14:paraId="5D2E51B7" w14:textId="77777777" w:rsidR="00F90BDC" w:rsidRDefault="00F90BDC"/>
    <w:p w14:paraId="5501C96C" w14:textId="77777777" w:rsidR="00F90BDC" w:rsidRDefault="00F90BDC">
      <w:r xmlns:w="http://schemas.openxmlformats.org/wordprocessingml/2006/main">
        <w:t xml:space="preserve">2. Jaakobuse 1:19-21 – „Teage seda, mu armsad vennad: iga inimene olgu kiire kuulma, aeglane rääkima, aeglane vihale; sest inimeste viha ei too Jumala õigust. Seepärast pange kõrvale kogu räpasus ja lokkav kurjus ning võtke tasaduses vastu siirdatud sõna, mis võib teie hinge päästa."</w:t>
      </w:r>
    </w:p>
    <w:p w14:paraId="40991C4F" w14:textId="77777777" w:rsidR="00F90BDC" w:rsidRDefault="00F90BDC"/>
    <w:p w14:paraId="4CDFE800" w14:textId="77777777" w:rsidR="00F90BDC" w:rsidRDefault="00F90BDC">
      <w:r xmlns:w="http://schemas.openxmlformats.org/wordprocessingml/2006/main">
        <w:t xml:space="preserve">Matteuse 13:10 Ja jüngrid tulid ja ütlesid temale: "Miks sa räägid neile tähendamissõnadega?"</w:t>
      </w:r>
    </w:p>
    <w:p w14:paraId="44D43805" w14:textId="77777777" w:rsidR="00F90BDC" w:rsidRDefault="00F90BDC"/>
    <w:p w14:paraId="1C75E080" w14:textId="77777777" w:rsidR="00F90BDC" w:rsidRDefault="00F90BDC">
      <w:r xmlns:w="http://schemas.openxmlformats.org/wordprocessingml/2006/main">
        <w:t xml:space="preserve">Jüngrid küsisid Jeesuselt, miks ta rääkis inimestele tähendamissõnadega.</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 räägib meiega viisil, mis kutsub meid otsima sügavamat mõistmist.</w:t>
      </w:r>
    </w:p>
    <w:p w14:paraId="237A7573" w14:textId="77777777" w:rsidR="00F90BDC" w:rsidRDefault="00F90BDC"/>
    <w:p w14:paraId="2BF8895B" w14:textId="77777777" w:rsidR="00F90BDC" w:rsidRDefault="00F90BDC">
      <w:r xmlns:w="http://schemas.openxmlformats.org/wordprocessingml/2006/main">
        <w:t xml:space="preserve">2: Jumal räägib meiega tähendamissõnadega, et aidata meil Temale lähemale jõuda ja mõista vaimseid tõdesid.</w:t>
      </w:r>
    </w:p>
    <w:p w14:paraId="78BA33F5" w14:textId="77777777" w:rsidR="00F90BDC" w:rsidRDefault="00F90BDC"/>
    <w:p w14:paraId="1A683E49" w14:textId="77777777" w:rsidR="00F90BDC" w:rsidRDefault="00F90BDC">
      <w:r xmlns:w="http://schemas.openxmlformats.org/wordprocessingml/2006/main">
        <w:t xml:space="preserve">1: Psalm 78:2 - Ma avan oma suu tähendamissõnaks: ma räägin iidsetest tumedatest ütlustest:</w:t>
      </w:r>
    </w:p>
    <w:p w14:paraId="2C2A28CC" w14:textId="77777777" w:rsidR="00F90BDC" w:rsidRDefault="00F90BDC"/>
    <w:p w14:paraId="686BEF60" w14:textId="77777777" w:rsidR="00F90BDC" w:rsidRDefault="00F90BDC">
      <w:r xmlns:w="http://schemas.openxmlformats.org/wordprocessingml/2006/main">
        <w:t xml:space="preserve">2: Luuka 8:9-10 - Ja jüngrid küsisid temalt: "Mis see tähendamissõna võib olla?" Ja ta ütles: 'Teile on antud teada Jumala kuningriigi saladusi, teistele aga tähendamissõnadena; et nad nähes ei näeks ja kuuldes ei mõistaks.</w:t>
      </w:r>
    </w:p>
    <w:p w14:paraId="0FCB2AD7" w14:textId="77777777" w:rsidR="00F90BDC" w:rsidRDefault="00F90BDC"/>
    <w:p w14:paraId="00374257" w14:textId="77777777" w:rsidR="00F90BDC" w:rsidRDefault="00F90BDC">
      <w:r xmlns:w="http://schemas.openxmlformats.org/wordprocessingml/2006/main">
        <w:t xml:space="preserve">Matteuse 13:11 Ta vastas ja ütles neile: "Sest teile on antud teada taevariigi saladusi, aga neile ei ole antud.</w:t>
      </w:r>
    </w:p>
    <w:p w14:paraId="62F8BAFA" w14:textId="77777777" w:rsidR="00F90BDC" w:rsidRDefault="00F90BDC"/>
    <w:p w14:paraId="7B29EB93" w14:textId="77777777" w:rsidR="00F90BDC" w:rsidRDefault="00F90BDC">
      <w:r xmlns:w="http://schemas.openxmlformats.org/wordprocessingml/2006/main">
        <w:t xml:space="preserve">Jeesus selgitab oma jüngritele taevariigi saladust.</w:t>
      </w:r>
    </w:p>
    <w:p w14:paraId="123F5E11" w14:textId="77777777" w:rsidR="00F90BDC" w:rsidRDefault="00F90BDC"/>
    <w:p w14:paraId="240868CD" w14:textId="77777777" w:rsidR="00F90BDC" w:rsidRDefault="00F90BDC">
      <w:r xmlns:w="http://schemas.openxmlformats.org/wordprocessingml/2006/main">
        <w:t xml:space="preserve">1. Taevariigi saladuste mõistmine</w:t>
      </w:r>
    </w:p>
    <w:p w14:paraId="71A943E8" w14:textId="77777777" w:rsidR="00F90BDC" w:rsidRDefault="00F90BDC"/>
    <w:p w14:paraId="059F0768" w14:textId="77777777" w:rsidR="00F90BDC" w:rsidRDefault="00F90BDC">
      <w:r xmlns:w="http://schemas.openxmlformats.org/wordprocessingml/2006/main">
        <w:t xml:space="preserve">2. Otsides Jumala tarkust, et avada Taevariigi saladused</w:t>
      </w:r>
    </w:p>
    <w:p w14:paraId="40EBD874" w14:textId="77777777" w:rsidR="00F90BDC" w:rsidRDefault="00F90BDC"/>
    <w:p w14:paraId="32DBB268" w14:textId="77777777" w:rsidR="00F90BDC" w:rsidRDefault="00F90BDC">
      <w:r xmlns:w="http://schemas.openxmlformats.org/wordprocessingml/2006/main">
        <w:t xml:space="preserve">1. Jaakobuse 1:5 "Kui kellelgi teist jääb puudu tarkusest, siis ta paluge Jumalalt, kes annab kõigile heldelt ja laitmatult, ja see antakse talle."</w:t>
      </w:r>
    </w:p>
    <w:p w14:paraId="31581893" w14:textId="77777777" w:rsidR="00F90BDC" w:rsidRDefault="00F90BDC"/>
    <w:p w14:paraId="1BB37C3F" w14:textId="77777777" w:rsidR="00F90BDC" w:rsidRDefault="00F90BDC">
      <w:r xmlns:w="http://schemas.openxmlformats.org/wordprocessingml/2006/main">
        <w:t xml:space="preserve">2. Psalm 25:14 "Issanda saladus on nendega, kes teda kardavad, ja ta näitab neile oma lepingut."</w:t>
      </w:r>
    </w:p>
    <w:p w14:paraId="4FB2433E" w14:textId="77777777" w:rsidR="00F90BDC" w:rsidRDefault="00F90BDC"/>
    <w:p w14:paraId="04CA90DF" w14:textId="77777777" w:rsidR="00F90BDC" w:rsidRDefault="00F90BDC">
      <w:r xmlns:w="http://schemas.openxmlformats.org/wordprocessingml/2006/main">
        <w:t xml:space="preserve">Matteuse 13:12 Sest kellel iganes on, sellele antakse ja tal on rohkem, aga kellel ei ole, sellelt võetakse ära seegi, mis tal on.</w:t>
      </w:r>
    </w:p>
    <w:p w14:paraId="6A246B57" w14:textId="77777777" w:rsidR="00F90BDC" w:rsidRDefault="00F90BDC"/>
    <w:p w14:paraId="1236C884" w14:textId="77777777" w:rsidR="00F90BDC" w:rsidRDefault="00F90BDC">
      <w:r xmlns:w="http://schemas.openxmlformats.org/wordprocessingml/2006/main">
        <w:t xml:space="preserve">Kellel on, antakse rohkem ja kellel ei ole, jäetakse ilma sellest, mis neil on.</w:t>
      </w:r>
    </w:p>
    <w:p w14:paraId="5AB7369C" w14:textId="77777777" w:rsidR="00F90BDC" w:rsidRDefault="00F90BDC"/>
    <w:p w14:paraId="41B6E387" w14:textId="77777777" w:rsidR="00F90BDC" w:rsidRDefault="00F90BDC">
      <w:r xmlns:w="http://schemas.openxmlformats.org/wordprocessingml/2006/main">
        <w:t xml:space="preserve">1. Jumala küllus oma rahvale: heaolu õnnistuste mõistmine</w:t>
      </w:r>
    </w:p>
    <w:p w14:paraId="20437841" w14:textId="77777777" w:rsidR="00F90BDC" w:rsidRDefault="00F90BDC"/>
    <w:p w14:paraId="576910A8" w14:textId="77777777" w:rsidR="00F90BDC" w:rsidRDefault="00F90BDC">
      <w:r xmlns:w="http://schemas.openxmlformats.org/wordprocessingml/2006/main">
        <w:t xml:space="preserve">2. Rahulolu õnnistus: rahu leidmine keset raskusi</w:t>
      </w:r>
    </w:p>
    <w:p w14:paraId="74B0DBF6" w14:textId="77777777" w:rsidR="00F90BDC" w:rsidRDefault="00F90BDC"/>
    <w:p w14:paraId="3FF371E4" w14:textId="77777777" w:rsidR="00F90BDC" w:rsidRDefault="00F90BDC">
      <w:r xmlns:w="http://schemas.openxmlformats.org/wordprocessingml/2006/main">
        <w:t xml:space="preserve">1. Jaakobuse 1:2-4 – Mu vennad ja õed, pidage seda puhtaks rõõmuks, kui teid ootavad mitmesugused katsumused, sest te teate, et teie usu proovilepanek annab järjekindlust. Las sihikindlus lõpetab oma töö, et saaksite olla küps ja terviklik, kellel ei puudu millestki.</w:t>
      </w:r>
    </w:p>
    <w:p w14:paraId="796505AD" w14:textId="77777777" w:rsidR="00F90BDC" w:rsidRDefault="00F90BDC"/>
    <w:p w14:paraId="3397B37C" w14:textId="77777777" w:rsidR="00F90BDC" w:rsidRDefault="00F90BDC">
      <w:r xmlns:w="http://schemas.openxmlformats.org/wordprocessingml/2006/main">
        <w:t xml:space="preserve">2. Psalm 37:25 – Ma olin noor ja nüüd olen vana, kuid ma pole kunagi näinud õigeid hüljatuna ega nende lapsi leiba kerjamas.</w:t>
      </w:r>
    </w:p>
    <w:p w14:paraId="5DCD7CC7" w14:textId="77777777" w:rsidR="00F90BDC" w:rsidRDefault="00F90BDC"/>
    <w:p w14:paraId="2F38CB3D" w14:textId="77777777" w:rsidR="00F90BDC" w:rsidRDefault="00F90BDC">
      <w:r xmlns:w="http://schemas.openxmlformats.org/wordprocessingml/2006/main">
        <w:t xml:space="preserve">Matthew 13:13 13 Seepärast räägin ma neile tähendamissõnadega, sest nad ei näe nähes. ja kuuldes nad ei kuule ega mõista.</w:t>
      </w:r>
    </w:p>
    <w:p w14:paraId="30D9C10C" w14:textId="77777777" w:rsidR="00F90BDC" w:rsidRDefault="00F90BDC"/>
    <w:p w14:paraId="2CCFB3B1" w14:textId="77777777" w:rsidR="00F90BDC" w:rsidRDefault="00F90BDC">
      <w:r xmlns:w="http://schemas.openxmlformats.org/wordprocessingml/2006/main">
        <w:t xml:space="preserve">Jeesus õpetab inimestele mõistujuttude kaudu taevariiki, sest nad ei suuda seda mõista.</w:t>
      </w:r>
    </w:p>
    <w:p w14:paraId="372D47F8" w14:textId="77777777" w:rsidR="00F90BDC" w:rsidRDefault="00F90BDC"/>
    <w:p w14:paraId="5F2ED78C" w14:textId="77777777" w:rsidR="00F90BDC" w:rsidRDefault="00F90BDC">
      <w:r xmlns:w="http://schemas.openxmlformats.org/wordprocessingml/2006/main">
        <w:t xml:space="preserve">1. Taevariigi mõistmine: Jeesuse tähendamissõnade uurimine</w:t>
      </w:r>
    </w:p>
    <w:p w14:paraId="231009A0" w14:textId="77777777" w:rsidR="00F90BDC" w:rsidRDefault="00F90BDC"/>
    <w:p w14:paraId="394E0AF4" w14:textId="77777777" w:rsidR="00F90BDC" w:rsidRDefault="00F90BDC">
      <w:r xmlns:w="http://schemas.openxmlformats.org/wordprocessingml/2006/main">
        <w:t xml:space="preserve">2. Eristamisvõime: ustavalt kuulda ja näha, mida Jumal meile näitab</w:t>
      </w:r>
    </w:p>
    <w:p w14:paraId="02070597" w14:textId="77777777" w:rsidR="00F90BDC" w:rsidRDefault="00F90BDC"/>
    <w:p w14:paraId="626E2840" w14:textId="77777777" w:rsidR="00F90BDC" w:rsidRDefault="00F90BDC">
      <w:r xmlns:w="http://schemas.openxmlformats.org/wordprocessingml/2006/main">
        <w:t xml:space="preserve">1. Õpetussõnad 4:7 – tarkus on peamine; seepärast hanki tarkust ja kogu oma jõuga mõistust.</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Johannese 8:31-32 – Siis ütles Jeesus neile juutidele, kes temasse uskusid: "Kui te jääte minu sõnasse, siis olete tõesti minu jüngrid; Ja te saate teada tõde ja tõde teeb teid vabaks.</w:t>
      </w:r>
    </w:p>
    <w:p w14:paraId="14A00E78" w14:textId="77777777" w:rsidR="00F90BDC" w:rsidRDefault="00F90BDC"/>
    <w:p w14:paraId="5B57C7EA" w14:textId="77777777" w:rsidR="00F90BDC" w:rsidRDefault="00F90BDC">
      <w:r xmlns:w="http://schemas.openxmlformats.org/wordprocessingml/2006/main">
        <w:t xml:space="preserve">Matteuse 13:14 Ja neis läheb täide Jesaja ennustus, mis ütleb: "Kuuldes te kuulete, aga ei mõista!" ja nähes te näete, aga te ei märka:</w:t>
      </w:r>
    </w:p>
    <w:p w14:paraId="519D504C" w14:textId="77777777" w:rsidR="00F90BDC" w:rsidRDefault="00F90BDC"/>
    <w:p w14:paraId="1B1E49DB" w14:textId="77777777" w:rsidR="00F90BDC" w:rsidRDefault="00F90BDC">
      <w:r xmlns:w="http://schemas.openxmlformats.org/wordprocessingml/2006/main">
        <w:t xml:space="preserve">Jesaja ennustus täitub inimestes, kes ei mõista, mida nad kuulevad, ega taju seda, mida nad näevad.</w:t>
      </w:r>
    </w:p>
    <w:p w14:paraId="74040CA7" w14:textId="77777777" w:rsidR="00F90BDC" w:rsidRDefault="00F90BDC"/>
    <w:p w14:paraId="5A66686A" w14:textId="77777777" w:rsidR="00F90BDC" w:rsidRDefault="00F90BDC">
      <w:r xmlns:w="http://schemas.openxmlformats.org/wordprocessingml/2006/main">
        <w:t xml:space="preserve">1. "Nägemine ja kuulmine, kuid mitte mõistmine: Jesaja ennustuse täitumine"</w:t>
      </w:r>
    </w:p>
    <w:p w14:paraId="25C08D31" w14:textId="77777777" w:rsidR="00F90BDC" w:rsidRDefault="00F90BDC"/>
    <w:p w14:paraId="66F54CBE" w14:textId="77777777" w:rsidR="00F90BDC" w:rsidRDefault="00F90BDC">
      <w:r xmlns:w="http://schemas.openxmlformats.org/wordprocessingml/2006/main">
        <w:t xml:space="preserve">2. "Mitte mõistmise valimine: Jesaja prohvetiennustuse täitumise ületamine"</w:t>
      </w:r>
    </w:p>
    <w:p w14:paraId="6B8DFAD9" w14:textId="77777777" w:rsidR="00F90BDC" w:rsidRDefault="00F90BDC"/>
    <w:p w14:paraId="40DD5144" w14:textId="77777777" w:rsidR="00F90BDC" w:rsidRDefault="00F90BDC">
      <w:r xmlns:w="http://schemas.openxmlformats.org/wordprocessingml/2006/main">
        <w:t xml:space="preserve">1. Jesaja 6:9-10 - "Ja ta ütles: "Minge ja öelge sellele rahvale: Kuulake, aga ärge mõistke, ja vaadake tõesti, aga ärge märka. Tehke selle rahva süda paksuks ja tehke nende kõrvad. rasked ja sulgege silmad, et nad silmadega ei näeks ja kõrvadega ei kuuleks ja südamega ei mõistaks ega pöörduks ega saaks terveks."</w:t>
      </w:r>
    </w:p>
    <w:p w14:paraId="0583700E" w14:textId="77777777" w:rsidR="00F90BDC" w:rsidRDefault="00F90BDC"/>
    <w:p w14:paraId="1E6E6E1A" w14:textId="77777777" w:rsidR="00F90BDC" w:rsidRDefault="00F90BDC">
      <w:r xmlns:w="http://schemas.openxmlformats.org/wordprocessingml/2006/main">
        <w:t xml:space="preserve">2. Roomlastele 11:8-10 – "Nagu on kirjutatud: Jumal on andnud neile uinumise vaimu, silmad, et nad ei näeks, ja kõrvad, et nad ei kuuleks, kuni tänapäevani." Ja Taavet ütles: "Las nende laud tehku neile püünis ja lõks, komistuskivi ja tasu. Nende silmad jäägu pimedaks, et nad ei näeks, ja kummardagu oma selg alati.</w:t>
      </w:r>
    </w:p>
    <w:p w14:paraId="0D82AAF3" w14:textId="77777777" w:rsidR="00F90BDC" w:rsidRDefault="00F90BDC"/>
    <w:p w14:paraId="68E4D509" w14:textId="77777777" w:rsidR="00F90BDC" w:rsidRDefault="00F90BDC">
      <w:r xmlns:w="http://schemas.openxmlformats.org/wordprocessingml/2006/main">
        <w:t xml:space="preserve">Matthew 13:15 15 Sest selle rahva süda on kurnatud ja nende kõrvad ei kuule ja silmad on suletud. et nad iialgi ei näeks oma silmadega ja ei kuuleks kõrvaga ega mõistaks oma südamega ega pöörduks ja ma ei teeks neid terveks.</w:t>
      </w:r>
    </w:p>
    <w:p w14:paraId="2DCDB348" w14:textId="77777777" w:rsidR="00F90BDC" w:rsidRDefault="00F90BDC"/>
    <w:p w14:paraId="4763920B" w14:textId="77777777" w:rsidR="00F90BDC" w:rsidRDefault="00F90BDC">
      <w:r xmlns:w="http://schemas.openxmlformats.org/wordprocessingml/2006/main">
        <w:t xml:space="preserve">See lõik räägib sellest, kuidas inimesed võivad olla Jumala sõna suhtes vaimselt pimedad ja kurdid.</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Ärge sulgege oma silmi Jumala Sõna ees</w:t>
      </w:r>
    </w:p>
    <w:p w14:paraId="329F770F" w14:textId="77777777" w:rsidR="00F90BDC" w:rsidRDefault="00F90BDC"/>
    <w:p w14:paraId="2AA75C02" w14:textId="77777777" w:rsidR="00F90BDC" w:rsidRDefault="00F90BDC">
      <w:r xmlns:w="http://schemas.openxmlformats.org/wordprocessingml/2006/main">
        <w:t xml:space="preserve">2: Jumala Sõna kuulmine ja nägemine avatud südamega</w:t>
      </w:r>
    </w:p>
    <w:p w14:paraId="71817F3B" w14:textId="77777777" w:rsidR="00F90BDC" w:rsidRDefault="00F90BDC"/>
    <w:p w14:paraId="0FFAF7B8" w14:textId="77777777" w:rsidR="00F90BDC" w:rsidRDefault="00F90BDC">
      <w:r xmlns:w="http://schemas.openxmlformats.org/wordprocessingml/2006/main">
        <w:t xml:space="preserve">1: Jesaja 6:9-10 - Mine ja ütle sellele rahvale: Kuulake tõesti, aga ärge mõistke! ja te näete tõesti, aga ärge märkake. Tehke selle rahva süda paksuks, tehke nende kõrvad raskeks ja sulgege ta silmad; et nad ei näeks oma silmadega ja ei kuuleks oma kõrvadega ega mõistaks südamega ega pöörduks ega saaks terveks.</w:t>
      </w:r>
    </w:p>
    <w:p w14:paraId="29FDF5EF" w14:textId="77777777" w:rsidR="00F90BDC" w:rsidRDefault="00F90BDC"/>
    <w:p w14:paraId="0ED08C1F" w14:textId="77777777" w:rsidR="00F90BDC" w:rsidRDefault="00F90BDC">
      <w:r xmlns:w="http://schemas.openxmlformats.org/wordprocessingml/2006/main">
        <w:t xml:space="preserve">2: Johannese 12:37-40 - Aga kuigi ta oli nende ees nii palju imetegusid teinud, ei uskunud nad temasse, et läheks täide prohvet Jesaja ütlus, mille ta ütles: Issand, kes on meie kuulutust uskunud? ja kellele on ilmutatud Issanda käsi? Seetõttu ei saanud nad uskuda, sest Jesaja ütles taas: 'Ta on nende silmad pimedaks teinud ja nende südame kõvaks teinud. et nad ei näeks oma silmadega ega mõistaks oma südamega ega pöörduks ja ma ei parandaks neid.</w:t>
      </w:r>
    </w:p>
    <w:p w14:paraId="719C40E0" w14:textId="77777777" w:rsidR="00F90BDC" w:rsidRDefault="00F90BDC"/>
    <w:p w14:paraId="1271B362" w14:textId="77777777" w:rsidR="00F90BDC" w:rsidRDefault="00F90BDC">
      <w:r xmlns:w="http://schemas.openxmlformats.org/wordprocessingml/2006/main">
        <w:t xml:space="preserve">Matteuse 13:16 Aga õnnistatud on teie silmad, sest nad näevad, ja teie kõrvad, sest nad kuulevad.</w:t>
      </w:r>
    </w:p>
    <w:p w14:paraId="2EFB808F" w14:textId="77777777" w:rsidR="00F90BDC" w:rsidRDefault="00F90BDC"/>
    <w:p w14:paraId="017FAC25" w14:textId="77777777" w:rsidR="00F90BDC" w:rsidRDefault="00F90BDC">
      <w:r xmlns:w="http://schemas.openxmlformats.org/wordprocessingml/2006/main">
        <w:t xml:space="preserve">Jeesus õnnistab neid, kes näevad ja kuulevad Tema õpetusi.</w:t>
      </w:r>
    </w:p>
    <w:p w14:paraId="19FBB1C7" w14:textId="77777777" w:rsidR="00F90BDC" w:rsidRDefault="00F90BDC"/>
    <w:p w14:paraId="67DFEAD2" w14:textId="77777777" w:rsidR="00F90BDC" w:rsidRDefault="00F90BDC">
      <w:r xmlns:w="http://schemas.openxmlformats.org/wordprocessingml/2006/main">
        <w:t xml:space="preserve">1. Nägemise ja kuulmise kingitus: Jumala sõnumi nägemine ja kuulmine.</w:t>
      </w:r>
    </w:p>
    <w:p w14:paraId="1440633B" w14:textId="77777777" w:rsidR="00F90BDC" w:rsidRDefault="00F90BDC"/>
    <w:p w14:paraId="052B7DA4" w14:textId="77777777" w:rsidR="00F90BDC" w:rsidRDefault="00F90BDC">
      <w:r xmlns:w="http://schemas.openxmlformats.org/wordprocessingml/2006/main">
        <w:t xml:space="preserve">2. Rõõmustage Jumala Sõna nägemise ja kuulmise õnnistuste üle.</w:t>
      </w:r>
    </w:p>
    <w:p w14:paraId="707FC0AF" w14:textId="77777777" w:rsidR="00F90BDC" w:rsidRDefault="00F90BDC"/>
    <w:p w14:paraId="700FFE0B" w14:textId="77777777" w:rsidR="00F90BDC" w:rsidRDefault="00F90BDC">
      <w:r xmlns:w="http://schemas.openxmlformats.org/wordprocessingml/2006/main">
        <w:t xml:space="preserve">1. Roomlastele 10:17 – Nii et usk tuleb kuulmisest ja kuulmine Kristuse sõna kaudu.</w:t>
      </w:r>
    </w:p>
    <w:p w14:paraId="3091F198" w14:textId="77777777" w:rsidR="00F90BDC" w:rsidRDefault="00F90BDC"/>
    <w:p w14:paraId="69EE28F6" w14:textId="77777777" w:rsidR="00F90BDC" w:rsidRDefault="00F90BDC">
      <w:r xmlns:w="http://schemas.openxmlformats.org/wordprocessingml/2006/main">
        <w:t xml:space="preserve">2. Psalm 119:18 – ava mu silmad, et ma näen imelisi asju sinu seadusest.</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13:17 17 Sest tõesti, ma ütlen teile, et paljud prohvetid ja õiged on tahtnud näha seda, mida te näete, aga pole näinud. ja kuulda seda, mida te kuulete, aga pole kuulnud.</w:t>
      </w:r>
    </w:p>
    <w:p w14:paraId="45E78C2E" w14:textId="77777777" w:rsidR="00F90BDC" w:rsidRDefault="00F90BDC"/>
    <w:p w14:paraId="5EF99CB9" w14:textId="77777777" w:rsidR="00F90BDC" w:rsidRDefault="00F90BDC">
      <w:r xmlns:w="http://schemas.openxmlformats.org/wordprocessingml/2006/main">
        <w:t xml:space="preserve">Mineviku prohvetid ja õiged mehed igatsesid kogeda õnnistusi, mis praegusele põlvkonnale on antud.</w:t>
      </w:r>
    </w:p>
    <w:p w14:paraId="28FE4125" w14:textId="77777777" w:rsidR="00F90BDC" w:rsidRDefault="00F90BDC"/>
    <w:p w14:paraId="3D15FD69" w14:textId="77777777" w:rsidR="00F90BDC" w:rsidRDefault="00F90BDC">
      <w:r xmlns:w="http://schemas.openxmlformats.org/wordprocessingml/2006/main">
        <w:t xml:space="preserve">1: Olgem tänulikud meile antud privileegide eest ja kasutagem neid Jumala ülistamiseks.</w:t>
      </w:r>
    </w:p>
    <w:p w14:paraId="0FA77E3D" w14:textId="77777777" w:rsidR="00F90BDC" w:rsidRDefault="00F90BDC"/>
    <w:p w14:paraId="27A29C84" w14:textId="77777777" w:rsidR="00F90BDC" w:rsidRDefault="00F90BDC">
      <w:r xmlns:w="http://schemas.openxmlformats.org/wordprocessingml/2006/main">
        <w:t xml:space="preserve">2: Peaksime püüdma elada õiglast elu, nii et kogeksime samu õnnistusi kui mineviku prohvetid ja õiged mehed.</w:t>
      </w:r>
    </w:p>
    <w:p w14:paraId="245B29D4" w14:textId="77777777" w:rsidR="00F90BDC" w:rsidRDefault="00F90BDC"/>
    <w:p w14:paraId="5860747E" w14:textId="77777777" w:rsidR="00F90BDC" w:rsidRDefault="00F90BDC">
      <w:r xmlns:w="http://schemas.openxmlformats.org/wordprocessingml/2006/main">
        <w:t xml:space="preserve">1: Efeslastele 5:20 - "Täname alati kõige eest Jumalat ja Isa meie Issanda Jeesuse Kristuse nimel."</w:t>
      </w:r>
    </w:p>
    <w:p w14:paraId="0761F4BF" w14:textId="77777777" w:rsidR="00F90BDC" w:rsidRDefault="00F90BDC"/>
    <w:p w14:paraId="53F6F73C" w14:textId="77777777" w:rsidR="00F90BDC" w:rsidRDefault="00F90BDC">
      <w:r xmlns:w="http://schemas.openxmlformats.org/wordprocessingml/2006/main">
        <w:t xml:space="preserve">2: Psalm 112:1- „Kiitke Issandat! Õnnis on mees, kes kardab Issandat ja kes tunneb suurt rõõmu tema käskudest."</w:t>
      </w:r>
    </w:p>
    <w:p w14:paraId="4477AD4F" w14:textId="77777777" w:rsidR="00F90BDC" w:rsidRDefault="00F90BDC"/>
    <w:p w14:paraId="3E409AD9" w14:textId="77777777" w:rsidR="00F90BDC" w:rsidRDefault="00F90BDC">
      <w:r xmlns:w="http://schemas.openxmlformats.org/wordprocessingml/2006/main">
        <w:t xml:space="preserve">Matteuse 13:18 Kuulge siis tähendamissõna külvajast!</w:t>
      </w:r>
    </w:p>
    <w:p w14:paraId="4F8146EE" w14:textId="77777777" w:rsidR="00F90BDC" w:rsidRDefault="00F90BDC"/>
    <w:p w14:paraId="2D8AF8F8" w14:textId="77777777" w:rsidR="00F90BDC" w:rsidRDefault="00F90BDC">
      <w:r xmlns:w="http://schemas.openxmlformats.org/wordprocessingml/2006/main">
        <w:t xml:space="preserve">Tähendamissõna külvajast on õppetund Jumala sõna mõistmise tähtsusest.</w:t>
      </w:r>
    </w:p>
    <w:p w14:paraId="477E1A22" w14:textId="77777777" w:rsidR="00F90BDC" w:rsidRDefault="00F90BDC"/>
    <w:p w14:paraId="4BBD7499" w14:textId="77777777" w:rsidR="00F90BDC" w:rsidRDefault="00F90BDC">
      <w:r xmlns:w="http://schemas.openxmlformats.org/wordprocessingml/2006/main">
        <w:t xml:space="preserve">1: Külvaja ja seeme: mida tähendamissõna külvajast meile Jumala sõna kohta õpetab</w:t>
      </w:r>
    </w:p>
    <w:p w14:paraId="3E2F0127" w14:textId="77777777" w:rsidR="00F90BDC" w:rsidRDefault="00F90BDC"/>
    <w:p w14:paraId="2C4BFA67" w14:textId="77777777" w:rsidR="00F90BDC" w:rsidRDefault="00F90BDC">
      <w:r xmlns:w="http://schemas.openxmlformats.org/wordprocessingml/2006/main">
        <w:t xml:space="preserve">2: Tähendamissõnade jõud: kuidas tähendamissõnad aitavad meil mõista Jumala Sõna</w:t>
      </w:r>
    </w:p>
    <w:p w14:paraId="79D214F6" w14:textId="77777777" w:rsidR="00F90BDC" w:rsidRDefault="00F90BDC"/>
    <w:p w14:paraId="0B7B0F84" w14:textId="77777777" w:rsidR="00F90BDC" w:rsidRDefault="00F90BDC">
      <w:r xmlns:w="http://schemas.openxmlformats.org/wordprocessingml/2006/main">
        <w:t xml:space="preserve">1: Jesaja 55:10-11 – Sest otsekui vihm ja lumi tulevad taevast alla ega tule sinna tagasi, vaid kastavad maad, pannes selle kasvama ja idanema, andes külvajale seemet ja sööjale leiba, </w:t>
      </w:r>
      <w:r xmlns:w="http://schemas.openxmlformats.org/wordprocessingml/2006/main">
        <w:lastRenderedPageBreak xmlns:w="http://schemas.openxmlformats.org/wordprocessingml/2006/main"/>
      </w:r>
      <w:r xmlns:w="http://schemas.openxmlformats.org/wordprocessingml/2006/main">
        <w:t xml:space="preserve">nii kas mu sõna läheb mu suust välja? see ei naase mulle tühjalt, vaid täidab selle, mille ma kavatsen, ja õnnestub selles, milleks ma ta saatsin.</w:t>
      </w:r>
    </w:p>
    <w:p w14:paraId="0B0EEF08" w14:textId="77777777" w:rsidR="00F90BDC" w:rsidRDefault="00F90BDC"/>
    <w:p w14:paraId="56F4C299" w14:textId="77777777" w:rsidR="00F90BDC" w:rsidRDefault="00F90BDC">
      <w:r xmlns:w="http://schemas.openxmlformats.org/wordprocessingml/2006/main">
        <w:t xml:space="preserve">2:2 Timoteosele 3:16-17 – „Kogu Kiri on Jumala poolt välja hingatud ja kasulik õpetamiseks, noomimiseks, parandamiseks ja kasvatamiseks õiguses, et Jumala inimene oleks pädev ja valmis igaks heaks teoks. ”</w:t>
      </w:r>
    </w:p>
    <w:p w14:paraId="06DA465F" w14:textId="77777777" w:rsidR="00F90BDC" w:rsidRDefault="00F90BDC"/>
    <w:p w14:paraId="7ECA555E" w14:textId="77777777" w:rsidR="00F90BDC" w:rsidRDefault="00F90BDC">
      <w:r xmlns:w="http://schemas.openxmlformats.org/wordprocessingml/2006/main">
        <w:t xml:space="preserve">Matteuse 13:19 Kui keegi kuuleb kuningriigi sõna ega mõista seda, siis tuleb õel ja võtab ära selle, mis tema südamesse on külvatud. See on see, kes sai teelt kõrvale seemne.</w:t>
      </w:r>
    </w:p>
    <w:p w14:paraId="3339F375" w14:textId="77777777" w:rsidR="00F90BDC" w:rsidRDefault="00F90BDC"/>
    <w:p w14:paraId="513D902B" w14:textId="77777777" w:rsidR="00F90BDC" w:rsidRDefault="00F90BDC">
      <w:r xmlns:w="http://schemas.openxmlformats.org/wordprocessingml/2006/main">
        <w:t xml:space="preserve">Lõik Kui keegi kuuleb Kuningriigi sõna, kuid ei saa sellest aru, tuleb õel ja võtab ära seemne, mis oli istutatud tema südamesse.</w:t>
      </w:r>
    </w:p>
    <w:p w14:paraId="41D09218" w14:textId="77777777" w:rsidR="00F90BDC" w:rsidRDefault="00F90BDC"/>
    <w:p w14:paraId="79817FB4" w14:textId="77777777" w:rsidR="00F90BDC" w:rsidRDefault="00F90BDC">
      <w:r xmlns:w="http://schemas.openxmlformats.org/wordprocessingml/2006/main">
        <w:t xml:space="preserve">1. Ärgem lubagem õelal meie südant varastada</w:t>
      </w:r>
    </w:p>
    <w:p w14:paraId="780D0630" w14:textId="77777777" w:rsidR="00F90BDC" w:rsidRDefault="00F90BDC"/>
    <w:p w14:paraId="26B34B90" w14:textId="77777777" w:rsidR="00F90BDC" w:rsidRDefault="00F90BDC">
      <w:r xmlns:w="http://schemas.openxmlformats.org/wordprocessingml/2006/main">
        <w:t xml:space="preserve">2. Kuningriigi sõna mõistmine on vaimseks kasvuks hädavajalik</w:t>
      </w:r>
    </w:p>
    <w:p w14:paraId="47668AFC" w14:textId="77777777" w:rsidR="00F90BDC" w:rsidRDefault="00F90BDC"/>
    <w:p w14:paraId="43EEBDD0" w14:textId="77777777" w:rsidR="00F90BDC" w:rsidRDefault="00F90BDC">
      <w:r xmlns:w="http://schemas.openxmlformats.org/wordprocessingml/2006/main">
        <w:t xml:space="preserve">1. Luuka 8:11-15 – Tähendamissõna Külvajast</w:t>
      </w:r>
    </w:p>
    <w:p w14:paraId="38F4AD5A" w14:textId="77777777" w:rsidR="00F90BDC" w:rsidRDefault="00F90BDC"/>
    <w:p w14:paraId="1DAB38E7" w14:textId="77777777" w:rsidR="00F90BDC" w:rsidRDefault="00F90BDC">
      <w:r xmlns:w="http://schemas.openxmlformats.org/wordprocessingml/2006/main">
        <w:t xml:space="preserve">2. Efeslastele 6:11-12 – pange selga kogu Jumala sõjavarustus</w:t>
      </w:r>
    </w:p>
    <w:p w14:paraId="4CB2BC46" w14:textId="77777777" w:rsidR="00F90BDC" w:rsidRDefault="00F90BDC"/>
    <w:p w14:paraId="7FEDB8C5" w14:textId="77777777" w:rsidR="00F90BDC" w:rsidRDefault="00F90BDC">
      <w:r xmlns:w="http://schemas.openxmlformats.org/wordprocessingml/2006/main">
        <w:t xml:space="preserve">Matteuse 13:20 Aga kes on saanud seemne kivistesse kohtadesse, see on see, kes sõna kuuleb ja anon võtab selle vastu rõõmuga.</w:t>
      </w:r>
    </w:p>
    <w:p w14:paraId="5DD65A9F" w14:textId="77777777" w:rsidR="00F90BDC" w:rsidRDefault="00F90BDC"/>
    <w:p w14:paraId="035F65C0" w14:textId="77777777" w:rsidR="00F90BDC" w:rsidRDefault="00F90BDC">
      <w:r xmlns:w="http://schemas.openxmlformats.org/wordprocessingml/2006/main">
        <w:t xml:space="preserve">Inimene, kes kuuleb Jumala sõna ja võtab selle rõõmsalt vastu, on see, kes külvas oma seemne kivisesse mulda.</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Rõõm Jumala Sõna vastuvõtmisest</w:t>
      </w:r>
    </w:p>
    <w:p w14:paraId="7C1A1A4E" w14:textId="77777777" w:rsidR="00F90BDC" w:rsidRDefault="00F90BDC"/>
    <w:p w14:paraId="10702D8E" w14:textId="77777777" w:rsidR="00F90BDC" w:rsidRDefault="00F90BDC">
      <w:r xmlns:w="http://schemas.openxmlformats.org/wordprocessingml/2006/main">
        <w:t xml:space="preserve">2. Evangeeliumi seemne istutamine kivisele maale</w:t>
      </w:r>
    </w:p>
    <w:p w14:paraId="3A9066F2" w14:textId="77777777" w:rsidR="00F90BDC" w:rsidRDefault="00F90BDC"/>
    <w:p w14:paraId="50CA1AE5" w14:textId="77777777" w:rsidR="00F90BDC" w:rsidRDefault="00F90BDC">
      <w:r xmlns:w="http://schemas.openxmlformats.org/wordprocessingml/2006/main">
        <w:t xml:space="preserve">1. Psalm 119:162 – Ma rõõmustan su sõna üle nagu see, kes leiab suure saagi.</w:t>
      </w:r>
    </w:p>
    <w:p w14:paraId="747699E1" w14:textId="77777777" w:rsidR="00F90BDC" w:rsidRDefault="00F90BDC"/>
    <w:p w14:paraId="04FA5304" w14:textId="77777777" w:rsidR="00F90BDC" w:rsidRDefault="00F90BDC">
      <w:r xmlns:w="http://schemas.openxmlformats.org/wordprocessingml/2006/main">
        <w:t xml:space="preserve">2. Roomlastele 10:17 – Nii et usk tuleb kuulmisest ja kuulmine Jumala sõnast.</w:t>
      </w:r>
    </w:p>
    <w:p w14:paraId="124F60C0" w14:textId="77777777" w:rsidR="00F90BDC" w:rsidRDefault="00F90BDC"/>
    <w:p w14:paraId="0A3F643E" w14:textId="77777777" w:rsidR="00F90BDC" w:rsidRDefault="00F90BDC">
      <w:r xmlns:w="http://schemas.openxmlformats.org/wordprocessingml/2006/main">
        <w:t xml:space="preserve">Matthew 13:21 21 Ometi ei ole tal juured iseeneses, vaid ta elab mõnda aega, sest kui tekib viletsus või tagakiusamine sõna pärast, siis ta solvub.</w:t>
      </w:r>
    </w:p>
    <w:p w14:paraId="3CF564BB" w14:textId="77777777" w:rsidR="00F90BDC" w:rsidRDefault="00F90BDC"/>
    <w:p w14:paraId="2D263B58" w14:textId="77777777" w:rsidR="00F90BDC" w:rsidRDefault="00F90BDC">
      <w:r xmlns:w="http://schemas.openxmlformats.org/wordprocessingml/2006/main">
        <w:t xml:space="preserve">Juuretus viib raskuste ees muutlikkuseni.</w:t>
      </w:r>
    </w:p>
    <w:p w14:paraId="2EBF578A" w14:textId="77777777" w:rsidR="00F90BDC" w:rsidRDefault="00F90BDC"/>
    <w:p w14:paraId="7D8E284A" w14:textId="77777777" w:rsidR="00F90BDC" w:rsidRDefault="00F90BDC">
      <w:r xmlns:w="http://schemas.openxmlformats.org/wordprocessingml/2006/main">
        <w:t xml:space="preserve">1: püsige usus hoolimata tagakiusamisest</w:t>
      </w:r>
    </w:p>
    <w:p w14:paraId="51AC92F2" w14:textId="77777777" w:rsidR="00F90BDC" w:rsidRDefault="00F90BDC"/>
    <w:p w14:paraId="648E35B0" w14:textId="77777777" w:rsidR="00F90BDC" w:rsidRDefault="00F90BDC">
      <w:r xmlns:w="http://schemas.openxmlformats.org/wordprocessingml/2006/main">
        <w:t xml:space="preserve">2: Vajadus omada kindlat alust Kristuses</w:t>
      </w:r>
    </w:p>
    <w:p w14:paraId="3EAE90BB" w14:textId="77777777" w:rsidR="00F90BDC" w:rsidRDefault="00F90BDC"/>
    <w:p w14:paraId="49F33012" w14:textId="77777777" w:rsidR="00F90BDC" w:rsidRDefault="00F90BDC">
      <w:r xmlns:w="http://schemas.openxmlformats.org/wordprocessingml/2006/main">
        <w:t xml:space="preserve">1: Roomlastele 5:3-5 "Mitte ainult nii, vaid me kiidame ka oma kannatuste üle, sest me teame, et kannatused sünnitavad järjekindlust, järjekindlust, iseloomu ja lootust. Lootus ei tee meid häbisse, sest Jumala armastus see on valatud meie südametesse Püha Vaimu läbi, kes on meile antud."</w:t>
      </w:r>
    </w:p>
    <w:p w14:paraId="11881016" w14:textId="77777777" w:rsidR="00F90BDC" w:rsidRDefault="00F90BDC"/>
    <w:p w14:paraId="2BDDE4E6" w14:textId="77777777" w:rsidR="00F90BDC" w:rsidRDefault="00F90BDC">
      <w:r xmlns:w="http://schemas.openxmlformats.org/wordprocessingml/2006/main">
        <w:t xml:space="preserve">2: Jaakobuse 1:2-4 "Pidage seda puhtaks rõõmuks, mu vennad ja õed, kui teid ootavad mitmesugused katsumused, sest te teate, et teie usu proovilepanek toob järjekindlust. Viiadus lõpetagu oma töö, et saaksite küpseks ja täielik, millestki ei puudu."</w:t>
      </w:r>
    </w:p>
    <w:p w14:paraId="7AA31B46" w14:textId="77777777" w:rsidR="00F90BDC" w:rsidRDefault="00F90BDC"/>
    <w:p w14:paraId="5E5A56D2" w14:textId="77777777" w:rsidR="00F90BDC" w:rsidRDefault="00F90BDC">
      <w:r xmlns:w="http://schemas.openxmlformats.org/wordprocessingml/2006/main">
        <w:t xml:space="preserve">Matteuse 13:22 See, kes on saanud seemne okaste vahele, on see, kes sõna kuuleb; ja selle maailma eest hoolitsemine ja rikkuste pettus lämmatab sõna ja ta jääb viljatuks.</w:t>
      </w:r>
    </w:p>
    <w:p w14:paraId="4AC1A302" w14:textId="77777777" w:rsidR="00F90BDC" w:rsidRDefault="00F90BDC"/>
    <w:p w14:paraId="01977313" w14:textId="77777777" w:rsidR="00F90BDC" w:rsidRDefault="00F90BDC">
      <w:r xmlns:w="http://schemas.openxmlformats.org/wordprocessingml/2006/main">
        <w:t xml:space="preserve">Maailma eest hoolitsemine ja rikkuste pettus võivad Jumala sõna lämmatada ja muuta selle viljatuks.</w:t>
      </w:r>
    </w:p>
    <w:p w14:paraId="2A26503C" w14:textId="77777777" w:rsidR="00F90BDC" w:rsidRDefault="00F90BDC"/>
    <w:p w14:paraId="1AE0C758" w14:textId="77777777" w:rsidR="00F90BDC" w:rsidRDefault="00F90BDC">
      <w:r xmlns:w="http://schemas.openxmlformats.org/wordprocessingml/2006/main">
        <w:t xml:space="preserve">1: Me peame keskenduma Jumalale, mitte maisele omandile, et olla tõeliselt viljakad.</w:t>
      </w:r>
    </w:p>
    <w:p w14:paraId="3C4C4D21" w14:textId="77777777" w:rsidR="00F90BDC" w:rsidRDefault="00F90BDC"/>
    <w:p w14:paraId="5637B820" w14:textId="77777777" w:rsidR="00F90BDC" w:rsidRDefault="00F90BDC">
      <w:r xmlns:w="http://schemas.openxmlformats.org/wordprocessingml/2006/main">
        <w:t xml:space="preserve">2: Armastus raha vastu võib takistada Jumala sõna kuulmist.</w:t>
      </w:r>
    </w:p>
    <w:p w14:paraId="329F9092" w14:textId="77777777" w:rsidR="00F90BDC" w:rsidRDefault="00F90BDC"/>
    <w:p w14:paraId="2E7A0EED" w14:textId="77777777" w:rsidR="00F90BDC" w:rsidRDefault="00F90BDC">
      <w:r xmlns:w="http://schemas.openxmlformats.org/wordprocessingml/2006/main">
        <w:t xml:space="preserve">1: Luuka 12:15 - "Ja Ta ütles neile: "Vaadake ja hoiduge ahnusest, sest inimese elu ei seisne selle üle, mis tal on."</w:t>
      </w:r>
    </w:p>
    <w:p w14:paraId="1B9B646E" w14:textId="77777777" w:rsidR="00F90BDC" w:rsidRDefault="00F90BDC"/>
    <w:p w14:paraId="33688AA2" w14:textId="77777777" w:rsidR="00F90BDC" w:rsidRDefault="00F90BDC">
      <w:r xmlns:w="http://schemas.openxmlformats.org/wordprocessingml/2006/main">
        <w:t xml:space="preserve">2:1 Timoteosele 6:10 - "Sest rahaarmastus on kõige kurja juur, mille pärast mõned on oma ahnuses usust kõrvale kaldunud ja end paljude muredega läbi torganud."</w:t>
      </w:r>
    </w:p>
    <w:p w14:paraId="4C9B24F2" w14:textId="77777777" w:rsidR="00F90BDC" w:rsidRDefault="00F90BDC"/>
    <w:p w14:paraId="76E52550" w14:textId="77777777" w:rsidR="00F90BDC" w:rsidRDefault="00F90BDC">
      <w:r xmlns:w="http://schemas.openxmlformats.org/wordprocessingml/2006/main">
        <w:t xml:space="preserve">Matteuse 13:23 Aga see, kes on saanud seemne heasse mulda, on see, kes kuuleb sõna ja mõistab seda; mis kannab ka vilja ja kannab vilja, mõni sajakordselt, mõni kuuekümnekordne, mõni kolmekümnekordselt.</w:t>
      </w:r>
    </w:p>
    <w:p w14:paraId="4FD56041" w14:textId="77777777" w:rsidR="00F90BDC" w:rsidRDefault="00F90BDC"/>
    <w:p w14:paraId="47DA708F" w14:textId="77777777" w:rsidR="00F90BDC" w:rsidRDefault="00F90BDC">
      <w:r xmlns:w="http://schemas.openxmlformats.org/wordprocessingml/2006/main">
        <w:t xml:space="preserve">Tähendamissõna külvajast näitab, et need, kes kuulevad Jumala sõna ja mõistavad seda, kannavad palju vilja.</w:t>
      </w:r>
    </w:p>
    <w:p w14:paraId="221CFAB6" w14:textId="77777777" w:rsidR="00F90BDC" w:rsidRDefault="00F90BDC"/>
    <w:p w14:paraId="4CCAED03" w14:textId="77777777" w:rsidR="00F90BDC" w:rsidRDefault="00F90BDC">
      <w:r xmlns:w="http://schemas.openxmlformats.org/wordprocessingml/2006/main">
        <w:t xml:space="preserve">1. Vilja kandmine: kuulekuse jõud</w:t>
      </w:r>
    </w:p>
    <w:p w14:paraId="1FF35E37" w14:textId="77777777" w:rsidR="00F90BDC" w:rsidRDefault="00F90BDC"/>
    <w:p w14:paraId="56721A74" w14:textId="77777777" w:rsidR="00F90BDC" w:rsidRDefault="00F90BDC">
      <w:r xmlns:w="http://schemas.openxmlformats.org/wordprocessingml/2006/main">
        <w:t xml:space="preserve">2. Kasvamine usus: Jumala Sõna kuulmise ja mõistmise tasu</w:t>
      </w:r>
    </w:p>
    <w:p w14:paraId="726DB000" w14:textId="77777777" w:rsidR="00F90BDC" w:rsidRDefault="00F90BDC"/>
    <w:p w14:paraId="7505E45C" w14:textId="77777777" w:rsidR="00F90BDC" w:rsidRDefault="00F90BDC">
      <w:r xmlns:w="http://schemas.openxmlformats.org/wordprocessingml/2006/main">
        <w:t xml:space="preserve">1. Galaatlastele 5:22-23 – Vaimu vili on aga armastus, rõõm, rahu, kannatlikkus, lahkus, headus, ustavus, tasadus, enesevalitsemine; selliste asjade vastu pole seadust.</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19:7-8 – Issanda seadus on täiuslik, elavdab hinge; Issanda tunnistus on kindel, tehes lihtsad targaks; Issanda käsud on õiged, rõõmustavad südant; Issanda käsk on puhas, valgustab silmi.</w:t>
      </w:r>
    </w:p>
    <w:p w14:paraId="12FF566B" w14:textId="77777777" w:rsidR="00F90BDC" w:rsidRDefault="00F90BDC"/>
    <w:p w14:paraId="68A302D0" w14:textId="77777777" w:rsidR="00F90BDC" w:rsidRDefault="00F90BDC">
      <w:r xmlns:w="http://schemas.openxmlformats.org/wordprocessingml/2006/main">
        <w:t xml:space="preserve">Matteuse 13:24 Ta esitas neile veel ühe tähendamissõna, öeldes: Taevariik on sarnane inimesega, kes külvas oma põllule head seemet.</w:t>
      </w:r>
    </w:p>
    <w:p w14:paraId="50AFCB64" w14:textId="77777777" w:rsidR="00F90BDC" w:rsidRDefault="00F90BDC"/>
    <w:p w14:paraId="031A8F67" w14:textId="77777777" w:rsidR="00F90BDC" w:rsidRDefault="00F90BDC">
      <w:r xmlns:w="http://schemas.openxmlformats.org/wordprocessingml/2006/main">
        <w:t xml:space="preserve">Jeesus rääkis tähendamissõna mehest, kes külvas oma põllule head seemet, et illustreerida taevariiki.</w:t>
      </w:r>
    </w:p>
    <w:p w14:paraId="2CFC0E41" w14:textId="77777777" w:rsidR="00F90BDC" w:rsidRDefault="00F90BDC"/>
    <w:p w14:paraId="5CBB910E" w14:textId="77777777" w:rsidR="00F90BDC" w:rsidRDefault="00F90BDC">
      <w:r xmlns:w="http://schemas.openxmlformats.org/wordprocessingml/2006/main">
        <w:t xml:space="preserve">1. Jumala lõikus: Tema Kuningriigi hea seeme</w:t>
      </w:r>
    </w:p>
    <w:p w14:paraId="22B8B4D5" w14:textId="77777777" w:rsidR="00F90BDC" w:rsidRDefault="00F90BDC"/>
    <w:p w14:paraId="22FE14B1" w14:textId="77777777" w:rsidR="00F90BDC" w:rsidRDefault="00F90BDC">
      <w:r xmlns:w="http://schemas.openxmlformats.org/wordprocessingml/2006/main">
        <w:t xml:space="preserve">2. Tähendamissõna külvajast: Kuidas külvata head seemet taevariiki</w:t>
      </w:r>
    </w:p>
    <w:p w14:paraId="086C7E74" w14:textId="77777777" w:rsidR="00F90BDC" w:rsidRDefault="00F90BDC"/>
    <w:p w14:paraId="453BEBCD" w14:textId="77777777" w:rsidR="00F90BDC" w:rsidRDefault="00F90BDC">
      <w:r xmlns:w="http://schemas.openxmlformats.org/wordprocessingml/2006/main">
        <w:t xml:space="preserve">1. Galaatlastele 6:7-8 - "Ärge laske end petta: Jumalat ei pilgata, sest mida iganes külvatakse, seda ta ka lõikab. Sest kes külvab oma lihale, see lõikab lihast rikutust, aga kes külvab Vaimule, see lõikab Vaimust igavest elu."</w:t>
      </w:r>
    </w:p>
    <w:p w14:paraId="26D1F223" w14:textId="77777777" w:rsidR="00F90BDC" w:rsidRDefault="00F90BDC"/>
    <w:p w14:paraId="5F42FA4F" w14:textId="77777777" w:rsidR="00F90BDC" w:rsidRDefault="00F90BDC">
      <w:r xmlns:w="http://schemas.openxmlformats.org/wordprocessingml/2006/main">
        <w:t xml:space="preserve">2. Matteuse 7:15-20 - "Hoiduge valeprohvetite eest, kes tulevad teie juurde lambanahas, kuid seest on raevukad hundid. Sa tunned nad ära nende viljade järgi. Kas viinamarju korjatakse okaspõõsast või viigimarju ohakast? terve puu kannab head vilja, aga haige puu kannab halba vilja. Terve puu ei saa kanda halba vilja ega haige puu head vilja. Iga puu, mis ei kanna head vilja, raiutakse maha ja visatakse tulle. tunneb nad ära nende viljade järgi."</w:t>
      </w:r>
    </w:p>
    <w:p w14:paraId="2789A17C" w14:textId="77777777" w:rsidR="00F90BDC" w:rsidRDefault="00F90BDC"/>
    <w:p w14:paraId="6604E464" w14:textId="77777777" w:rsidR="00F90BDC" w:rsidRDefault="00F90BDC">
      <w:r xmlns:w="http://schemas.openxmlformats.org/wordprocessingml/2006/main">
        <w:t xml:space="preserve">Matteuse 13:25 Aga kui inimesed magasid, tuli tema vaenlane ja külvas nisu sekka umbrohtu ja läks oma teed.</w:t>
      </w:r>
    </w:p>
    <w:p w14:paraId="64BAC211" w14:textId="77777777" w:rsidR="00F90BDC" w:rsidRDefault="00F90BDC"/>
    <w:p w14:paraId="6BB3FC09" w14:textId="77777777" w:rsidR="00F90BDC" w:rsidRDefault="00F90BDC">
      <w:r xmlns:w="http://schemas.openxmlformats.org/wordprocessingml/2006/main">
        <w:t xml:space="preserve">Jumala rahva vaenlane külvas nisu sekka tõrva, kui inimesed magasid.</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Rahuloleku oht vaimses elus</w:t>
      </w:r>
    </w:p>
    <w:p w14:paraId="1C7CE797" w14:textId="77777777" w:rsidR="00F90BDC" w:rsidRDefault="00F90BDC"/>
    <w:p w14:paraId="7ECD51D6" w14:textId="77777777" w:rsidR="00F90BDC" w:rsidRDefault="00F90BDC">
      <w:r xmlns:w="http://schemas.openxmlformats.org/wordprocessingml/2006/main">
        <w:t xml:space="preserve">2. Valvsaks püsimine kiusatuste maailmas</w:t>
      </w:r>
    </w:p>
    <w:p w14:paraId="25C9719C" w14:textId="77777777" w:rsidR="00F90BDC" w:rsidRDefault="00F90BDC"/>
    <w:p w14:paraId="3C1832AE" w14:textId="77777777" w:rsidR="00F90BDC" w:rsidRDefault="00F90BDC">
      <w:r xmlns:w="http://schemas.openxmlformats.org/wordprocessingml/2006/main">
        <w:t xml:space="preserve">1. Efeslastele 6:10-18 (Pane selga kogu Jumala sõjavarustus, et suudaksite seista vastu kuradi plaanidele)</w:t>
      </w:r>
    </w:p>
    <w:p w14:paraId="075D2238" w14:textId="77777777" w:rsidR="00F90BDC" w:rsidRDefault="00F90BDC"/>
    <w:p w14:paraId="1AF66C21" w14:textId="77777777" w:rsidR="00F90BDC" w:rsidRDefault="00F90BDC">
      <w:r xmlns:w="http://schemas.openxmlformats.org/wordprocessingml/2006/main">
        <w:t xml:space="preserve">2. 1. Peetruse 5:8 (Ole kaine mõistusega, ole valvas. Sinu vastane kurat uitab ringi nagu möirgav lõvi ja otsib kedagi, keda õgida).</w:t>
      </w:r>
    </w:p>
    <w:p w14:paraId="7A9EE0C9" w14:textId="77777777" w:rsidR="00F90BDC" w:rsidRDefault="00F90BDC"/>
    <w:p w14:paraId="3C228511" w14:textId="77777777" w:rsidR="00F90BDC" w:rsidRDefault="00F90BDC">
      <w:r xmlns:w="http://schemas.openxmlformats.org/wordprocessingml/2006/main">
        <w:t xml:space="preserve">Matteuse evangeelium 13:26 Aga kui tera oli üles kasvanud ja vilja kandnud, ilmus ka rai.</w:t>
      </w:r>
    </w:p>
    <w:p w14:paraId="1357B55F" w14:textId="77777777" w:rsidR="00F90BDC" w:rsidRDefault="00F90BDC"/>
    <w:p w14:paraId="26D5A8F9" w14:textId="77777777" w:rsidR="00F90BDC" w:rsidRDefault="00F90BDC">
      <w:r xmlns:w="http://schemas.openxmlformats.org/wordprocessingml/2006/main">
        <w:t xml:space="preserve">Tähendamissõna nisust ja umbrohtudest paljastab, et isegi keset head võib ilmneda halb.</w:t>
      </w:r>
    </w:p>
    <w:p w14:paraId="6DC0196B" w14:textId="77777777" w:rsidR="00F90BDC" w:rsidRDefault="00F90BDC"/>
    <w:p w14:paraId="7D9C0A37" w14:textId="77777777" w:rsidR="00F90BDC" w:rsidRDefault="00F90BDC">
      <w:r xmlns:w="http://schemas.openxmlformats.org/wordprocessingml/2006/main">
        <w:t xml:space="preserve">1. Tähendamissõna nisust ja tõrrest: elus hea ja halva äratundmine</w:t>
      </w:r>
    </w:p>
    <w:p w14:paraId="6640D2FE" w14:textId="77777777" w:rsidR="00F90BDC" w:rsidRDefault="00F90BDC"/>
    <w:p w14:paraId="5FEB5395" w14:textId="77777777" w:rsidR="00F90BDC" w:rsidRDefault="00F90BDC">
      <w:r xmlns:w="http://schemas.openxmlformats.org/wordprocessingml/2006/main">
        <w:t xml:space="preserve">2. Kannatlikkuse väärtus: õppimine tähendamissõnast nisust ja tõrrest</w:t>
      </w:r>
    </w:p>
    <w:p w14:paraId="61F257E3" w14:textId="77777777" w:rsidR="00F90BDC" w:rsidRDefault="00F90BDC"/>
    <w:p w14:paraId="29229AB9" w14:textId="77777777" w:rsidR="00F90BDC" w:rsidRDefault="00F90BDC">
      <w:r xmlns:w="http://schemas.openxmlformats.org/wordprocessingml/2006/main">
        <w:t xml:space="preserve">1. Roomlastele 12:2 – "Ärge muganduge selle maailmaga, vaid muutuge oma meele uuenemise läbi, et katsudes mõistaksite, mis on Jumala tahe, mis on hea, meelepärane ja täiuslik."</w:t>
      </w:r>
    </w:p>
    <w:p w14:paraId="2F967D54" w14:textId="77777777" w:rsidR="00F90BDC" w:rsidRDefault="00F90BDC"/>
    <w:p w14:paraId="3B52DC5A" w14:textId="77777777" w:rsidR="00F90BDC" w:rsidRDefault="00F90BDC">
      <w:r xmlns:w="http://schemas.openxmlformats.org/wordprocessingml/2006/main">
        <w:t xml:space="preserve">2. Jaakobuse 1:2-4 – "Pidage rõõmuks, mu vennad, kui kohtate mitmesuguseid katsumusi, sest te teate, et teie usu proovilepanek toob kaasa vankumatuse. Ja vankumatus avaldagu täielikku mõju, et saaksite olla täiuslik ja täielik, milleski puudub."</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13:27 Siis tulid peremehe sulased ja ütlesid temale: "Isand, kas sa ei külvanud head seemet oma põllule?" kust ta siis raibe on?</w:t>
      </w:r>
    </w:p>
    <w:p w14:paraId="26881A91" w14:textId="77777777" w:rsidR="00F90BDC" w:rsidRDefault="00F90BDC"/>
    <w:p w14:paraId="4E6FE59F" w14:textId="77777777" w:rsidR="00F90BDC" w:rsidRDefault="00F90BDC">
      <w:r xmlns:w="http://schemas.openxmlformats.org/wordprocessingml/2006/main">
        <w:t xml:space="preserve">Teenindajad küsitlesid majaperemehelt umbrohu olemasolu hea seemnega külvatud põllul.</w:t>
      </w:r>
    </w:p>
    <w:p w14:paraId="35C8E066" w14:textId="77777777" w:rsidR="00F90BDC" w:rsidRDefault="00F90BDC"/>
    <w:p w14:paraId="76558883" w14:textId="77777777" w:rsidR="00F90BDC" w:rsidRDefault="00F90BDC">
      <w:r xmlns:w="http://schemas.openxmlformats.org/wordprocessingml/2006/main">
        <w:t xml:space="preserve">1. Jumal kasutab meie ebatäiuslikkust oma täiusliku tahte elluviimiseks.</w:t>
      </w:r>
    </w:p>
    <w:p w14:paraId="4A62F32A" w14:textId="77777777" w:rsidR="00F90BDC" w:rsidRDefault="00F90BDC"/>
    <w:p w14:paraId="5117698C" w14:textId="77777777" w:rsidR="00F90BDC" w:rsidRDefault="00F90BDC">
      <w:r xmlns:w="http://schemas.openxmlformats.org/wordprocessingml/2006/main">
        <w:t xml:space="preserve">2. Me võime usaldada Jumalat isegi siis, kui me ei mõista, mida ta teeb.</w:t>
      </w:r>
    </w:p>
    <w:p w14:paraId="0A391128" w14:textId="77777777" w:rsidR="00F90BDC" w:rsidRDefault="00F90BDC"/>
    <w:p w14:paraId="4A53D138" w14:textId="77777777" w:rsidR="00F90BDC" w:rsidRDefault="00F90BDC">
      <w:r xmlns:w="http://schemas.openxmlformats.org/wordprocessingml/2006/main">
        <w:t xml:space="preserve">1. Roomlastele 8:28 – "Ja me teame, et Jumal töötab kõigis asjades nende heaks, kes teda armastavad ja kes on kutsutud tema eesmärgi järgi."</w:t>
      </w:r>
    </w:p>
    <w:p w14:paraId="0C8E3933" w14:textId="77777777" w:rsidR="00F90BDC" w:rsidRDefault="00F90BDC"/>
    <w:p w14:paraId="47350390" w14:textId="77777777" w:rsidR="00F90BDC" w:rsidRDefault="00F90BDC">
      <w:r xmlns:w="http://schemas.openxmlformats.org/wordprocessingml/2006/main">
        <w:t xml:space="preserve">2. Jesaja 55:8-9 – "Sest minu mõtted ei ole teie mõtted ja teie teed ei ole minu teed, ütleb Issand. Sest otsekui taevad on maast kõrgemad, nii on minu teed teie teedest kõrgemad ja minu teed mõtted kui teie mõtted."</w:t>
      </w:r>
    </w:p>
    <w:p w14:paraId="57D68154" w14:textId="77777777" w:rsidR="00F90BDC" w:rsidRDefault="00F90BDC"/>
    <w:p w14:paraId="5B2C616F" w14:textId="77777777" w:rsidR="00F90BDC" w:rsidRDefault="00F90BDC">
      <w:r xmlns:w="http://schemas.openxmlformats.org/wordprocessingml/2006/main">
        <w:t xml:space="preserve">Matteuse 13:28 Ta ütles neile: "Seda on teinud vaenlane." Sulased ütlesid talle: "Kas sa tahad siis, et me läheme ja kogume nad kokku?"</w:t>
      </w:r>
    </w:p>
    <w:p w14:paraId="50A2CB12" w14:textId="77777777" w:rsidR="00F90BDC" w:rsidRDefault="00F90BDC"/>
    <w:p w14:paraId="10555306" w14:textId="77777777" w:rsidR="00F90BDC" w:rsidRDefault="00F90BDC">
      <w:r xmlns:w="http://schemas.openxmlformats.org/wordprocessingml/2006/main">
        <w:t xml:space="preserve">Peremees märkab, et tema nisupõllule on istutatud umbrohi. Tema teenijad küsivad, kas nad peaksid minema umbrohu eemaldama, kuid peremees ütleb neile, et vaenlane on seda teinud.</w:t>
      </w:r>
    </w:p>
    <w:p w14:paraId="345ECCB8" w14:textId="77777777" w:rsidR="00F90BDC" w:rsidRDefault="00F90BDC"/>
    <w:p w14:paraId="33E089E2" w14:textId="77777777" w:rsidR="00F90BDC" w:rsidRDefault="00F90BDC">
      <w:r xmlns:w="http://schemas.openxmlformats.org/wordprocessingml/2006/main">
        <w:t xml:space="preserve">1. Meie hingevaenlane püüab külvata meie ellu kahtluse ja hirmu umbrohtu.</w:t>
      </w:r>
    </w:p>
    <w:p w14:paraId="4816712D" w14:textId="77777777" w:rsidR="00F90BDC" w:rsidRDefault="00F90BDC"/>
    <w:p w14:paraId="2000AF87" w14:textId="77777777" w:rsidR="00F90BDC" w:rsidRDefault="00F90BDC">
      <w:r xmlns:w="http://schemas.openxmlformats.org/wordprocessingml/2006/main">
        <w:t xml:space="preserve">2. Me ei saa kunagi tõeliselt ignoreerida vaenlase tööd, vaid selle asemel peame olema valvsad ja keskenduma Jumala plaanile meie elu jaoks.</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Efeslastele 6:10-13 – Lõpuks olge tugevad Issandas ja tema vägevuses. Pange selga kogu Jumala sõjavarustus, et saaksite vastu seista kuradi plaanidele.</w:t>
      </w:r>
    </w:p>
    <w:p w14:paraId="24F13185" w14:textId="77777777" w:rsidR="00F90BDC" w:rsidRDefault="00F90BDC"/>
    <w:p w14:paraId="540593CE" w14:textId="77777777" w:rsidR="00F90BDC" w:rsidRDefault="00F90BDC">
      <w:r xmlns:w="http://schemas.openxmlformats.org/wordprocessingml/2006/main">
        <w:t xml:space="preserve">2. Jaakobuse 4:7 – Alistuge seega Jumalale. Seisa vastu kuradile ja ta põgeneb sinu eest.</w:t>
      </w:r>
    </w:p>
    <w:p w14:paraId="75043387" w14:textId="77777777" w:rsidR="00F90BDC" w:rsidRDefault="00F90BDC"/>
    <w:p w14:paraId="3D39BF40" w14:textId="77777777" w:rsidR="00F90BDC" w:rsidRDefault="00F90BDC">
      <w:r xmlns:w="http://schemas.openxmlformats.org/wordprocessingml/2006/main">
        <w:t xml:space="preserve">Matteuse 13:29 Aga tema ütles: "Ei! Et te umbrohtu korjates ei juuriks koos nendega välja ka nisu.</w:t>
      </w:r>
    </w:p>
    <w:p w14:paraId="6B6AC1CE" w14:textId="77777777" w:rsidR="00F90BDC" w:rsidRDefault="00F90BDC"/>
    <w:p w14:paraId="7999E794" w14:textId="77777777" w:rsidR="00F90BDC" w:rsidRDefault="00F90BDC">
      <w:r xmlns:w="http://schemas.openxmlformats.org/wordprocessingml/2006/main">
        <w:t xml:space="preserve">Tähendamissõna nisust ja tõrrest õpetab meile, et hea ja kurja eraldamisel peame olema ettevaatlikud, kuna võime selle käigus tahtmatult kahju tekitada.</w:t>
      </w:r>
    </w:p>
    <w:p w14:paraId="205620C3" w14:textId="77777777" w:rsidR="00F90BDC" w:rsidRDefault="00F90BDC"/>
    <w:p w14:paraId="2333A665" w14:textId="77777777" w:rsidR="00F90BDC" w:rsidRDefault="00F90BDC">
      <w:r xmlns:w="http://schemas.openxmlformats.org/wordprocessingml/2006/main">
        <w:t xml:space="preserve">1. "Issanda eristamisvõime: hea ja kurja eraldamine"</w:t>
      </w:r>
    </w:p>
    <w:p w14:paraId="0F832418" w14:textId="77777777" w:rsidR="00F90BDC" w:rsidRDefault="00F90BDC"/>
    <w:p w14:paraId="350C776C" w14:textId="77777777" w:rsidR="00F90BDC" w:rsidRDefault="00F90BDC">
      <w:r xmlns:w="http://schemas.openxmlformats.org/wordprocessingml/2006/main">
        <w:t xml:space="preserve">2. "Tähendamissõna nisust ja tõrredest: õpetus eristamisvõimest"</w:t>
      </w:r>
    </w:p>
    <w:p w14:paraId="3A4E47BF" w14:textId="77777777" w:rsidR="00F90BDC" w:rsidRDefault="00F90BDC"/>
    <w:p w14:paraId="6823383C" w14:textId="77777777" w:rsidR="00F90BDC" w:rsidRDefault="00F90BDC">
      <w:r xmlns:w="http://schemas.openxmlformats.org/wordprocessingml/2006/main">
        <w:t xml:space="preserve">1. Jaakobuse 1:5 – "Kui kellelgi teist jääb puudu tarkusest, siis ta paluge Jumalalt, kes annab kõigile heldelt ja laitmatult, ja see antakse talle."</w:t>
      </w:r>
    </w:p>
    <w:p w14:paraId="2A314B70" w14:textId="77777777" w:rsidR="00F90BDC" w:rsidRDefault="00F90BDC"/>
    <w:p w14:paraId="4027C1E8" w14:textId="77777777" w:rsidR="00F90BDC" w:rsidRDefault="00F90BDC">
      <w:r xmlns:w="http://schemas.openxmlformats.org/wordprocessingml/2006/main">
        <w:t xml:space="preserve">2. Õpetussõnad 3:5-6 - "Usalda Issanda peale kogu südamest ja ära toetu oma mõistusele. Tunnista teda kõigil oma teedel, siis ta teeb su teed tasaseks."</w:t>
      </w:r>
    </w:p>
    <w:p w14:paraId="5046C04A" w14:textId="77777777" w:rsidR="00F90BDC" w:rsidRDefault="00F90BDC"/>
    <w:p w14:paraId="454BBD03" w14:textId="77777777" w:rsidR="00F90BDC" w:rsidRDefault="00F90BDC">
      <w:r xmlns:w="http://schemas.openxmlformats.org/wordprocessingml/2006/main">
        <w:t xml:space="preserve">Matteuse evangeelium 13:30 Laske mõlemad kasvada koos kuni lõikuseni, ja lõikuse ajal ma ütlen lõikajatele: koguge kõigepealt umbroht kokku ja siduge need kimpudeks, et põletada, aga nisu koguge minu lauta!</w:t>
      </w:r>
    </w:p>
    <w:p w14:paraId="059EE5AC" w14:textId="77777777" w:rsidR="00F90BDC" w:rsidRDefault="00F90BDC"/>
    <w:p w14:paraId="3BDDB932" w14:textId="77777777" w:rsidR="00F90BDC" w:rsidRDefault="00F90BDC">
      <w:r xmlns:w="http://schemas.openxmlformats.org/wordprocessingml/2006/main">
        <w:t xml:space="preserve">Jeesus räägib mõistujutu nisust ja umbrohtudest, kus nisul ja umbrohtu lastakse koos kasvada kuni lõikuseni. Lõikuse ajal antakse niitjatele korraldus koguda taara kimpudeks, et see põletada, ja nisu lauta laduda.</w:t>
      </w:r>
    </w:p>
    <w:p w14:paraId="44169878" w14:textId="77777777" w:rsidR="00F90BDC" w:rsidRDefault="00F90BDC"/>
    <w:p w14:paraId="31E3FD40" w14:textId="77777777" w:rsidR="00F90BDC" w:rsidRDefault="00F90BDC">
      <w:r xmlns:w="http://schemas.openxmlformats.org/wordprocessingml/2006/main">
        <w:t xml:space="preserve">1. Tähendamissõna nisust ja tõrrest: Lõikuse ettevalmistamine</w:t>
      </w:r>
    </w:p>
    <w:p w14:paraId="127748EF" w14:textId="77777777" w:rsidR="00F90BDC" w:rsidRDefault="00F90BDC"/>
    <w:p w14:paraId="0535B3A6" w14:textId="77777777" w:rsidR="00F90BDC" w:rsidRDefault="00F90BDC">
      <w:r xmlns:w="http://schemas.openxmlformats.org/wordprocessingml/2006/main">
        <w:t xml:space="preserve">2. Truuduse kasvatamine: Matteuse 13:30 uurimine</w:t>
      </w:r>
    </w:p>
    <w:p w14:paraId="78398AF8" w14:textId="77777777" w:rsidR="00F90BDC" w:rsidRDefault="00F90BDC"/>
    <w:p w14:paraId="5295379D" w14:textId="77777777" w:rsidR="00F90BDC" w:rsidRDefault="00F90BDC">
      <w:r xmlns:w="http://schemas.openxmlformats.org/wordprocessingml/2006/main">
        <w:t xml:space="preserve">1. Galaatlastele 6:7-9 – Ärge laske end eksitada: Jumalat ei pilgata, sest mida iganes külvatakse, seda ta ka lõikab.</w:t>
      </w:r>
    </w:p>
    <w:p w14:paraId="4183750D" w14:textId="77777777" w:rsidR="00F90BDC" w:rsidRDefault="00F90BDC"/>
    <w:p w14:paraId="6B2E4697" w14:textId="77777777" w:rsidR="00F90BDC" w:rsidRDefault="00F90BDC">
      <w:r xmlns:w="http://schemas.openxmlformats.org/wordprocessingml/2006/main">
        <w:t xml:space="preserve">2. Jaakobuse 3:18 – Ja õigluse lõikust külvavad rahus need, kes rahu teevad.</w:t>
      </w:r>
    </w:p>
    <w:p w14:paraId="69570B02" w14:textId="77777777" w:rsidR="00F90BDC" w:rsidRDefault="00F90BDC"/>
    <w:p w14:paraId="4B4E4B2E" w14:textId="77777777" w:rsidR="00F90BDC" w:rsidRDefault="00F90BDC">
      <w:r xmlns:w="http://schemas.openxmlformats.org/wordprocessingml/2006/main">
        <w:t xml:space="preserve">Matteuse 13:31 Ta esitas neile veel ühe tähendamissõna, öeldes: Taevariik on sinepiseemne sarnane, mille inimene võttis ja külvas oma põllule.</w:t>
      </w:r>
    </w:p>
    <w:p w14:paraId="15A6FC6E" w14:textId="77777777" w:rsidR="00F90BDC" w:rsidRDefault="00F90BDC"/>
    <w:p w14:paraId="422EBDD6" w14:textId="77777777" w:rsidR="00F90BDC" w:rsidRDefault="00F90BDC">
      <w:r xmlns:w="http://schemas.openxmlformats.org/wordprocessingml/2006/main">
        <w:t xml:space="preserve">Taevariiki võrreldakse pisikese sinepiseemnega.</w:t>
      </w:r>
    </w:p>
    <w:p w14:paraId="16358539" w14:textId="77777777" w:rsidR="00F90BDC" w:rsidRDefault="00F90BDC"/>
    <w:p w14:paraId="1E44A451" w14:textId="77777777" w:rsidR="00F90BDC" w:rsidRDefault="00F90BDC">
      <w:r xmlns:w="http://schemas.openxmlformats.org/wordprocessingml/2006/main">
        <w:t xml:space="preserve">1. Sinepiseemne: usu sümbol</w:t>
      </w:r>
    </w:p>
    <w:p w14:paraId="4A606B47" w14:textId="77777777" w:rsidR="00F90BDC" w:rsidRDefault="00F90BDC"/>
    <w:p w14:paraId="700050F1" w14:textId="77777777" w:rsidR="00F90BDC" w:rsidRDefault="00F90BDC">
      <w:r xmlns:w="http://schemas.openxmlformats.org/wordprocessingml/2006/main">
        <w:t xml:space="preserve">2. Väikese sõnakuulelikkuse teo jõud</w:t>
      </w:r>
    </w:p>
    <w:p w14:paraId="572E18B2" w14:textId="77777777" w:rsidR="00F90BDC" w:rsidRDefault="00F90BDC"/>
    <w:p w14:paraId="1E765B47" w14:textId="77777777" w:rsidR="00F90BDC" w:rsidRDefault="00F90BDC">
      <w:r xmlns:w="http://schemas.openxmlformats.org/wordprocessingml/2006/main">
        <w:t xml:space="preserve">1. Luuka 17:6 – „Ja Issand ütles: Kui teil oleks usk nagu sinepiseemne, siis te võiksite öelda sellele sikaanipuule: Võtta end välja juuri ja istutada merre! ja see peaks sulle kuuletuma."</w:t>
      </w:r>
    </w:p>
    <w:p w14:paraId="3D987AE0" w14:textId="77777777" w:rsidR="00F90BDC" w:rsidRDefault="00F90BDC"/>
    <w:p w14:paraId="1DAEB32D" w14:textId="77777777" w:rsidR="00F90BDC" w:rsidRDefault="00F90BDC">
      <w:r xmlns:w="http://schemas.openxmlformats.org/wordprocessingml/2006/main">
        <w:t xml:space="preserve">2. Markuse 4:31 – "See on nagu sinepiseemne tera, mis maasse külvatuna on väiksem kui kõik maa sees olevad seemned."</w:t>
      </w:r>
    </w:p>
    <w:p w14:paraId="521C89FB" w14:textId="77777777" w:rsidR="00F90BDC" w:rsidRDefault="00F90BDC"/>
    <w:p w14:paraId="2BE64AB6" w14:textId="77777777" w:rsidR="00F90BDC" w:rsidRDefault="00F90BDC">
      <w:r xmlns:w="http://schemas.openxmlformats.org/wordprocessingml/2006/main">
        <w:t xml:space="preserve">Matteuse evangeelium 13:32 Mis on küll kõige väiksem kõigist seemnetest, aga kui ta on kasvanud, on ta suurim </w:t>
      </w:r>
      <w:r xmlns:w="http://schemas.openxmlformats.org/wordprocessingml/2006/main">
        <w:lastRenderedPageBreak xmlns:w="http://schemas.openxmlformats.org/wordprocessingml/2006/main"/>
      </w:r>
      <w:r xmlns:w="http://schemas.openxmlformats.org/wordprocessingml/2006/main">
        <w:t xml:space="preserve">rohttaimede hulgas ja saab puuks, nii et taeva linnud tulevad ja ööbivad selle okstes.</w:t>
      </w:r>
    </w:p>
    <w:p w14:paraId="3CCCEA81" w14:textId="77777777" w:rsidR="00F90BDC" w:rsidRDefault="00F90BDC"/>
    <w:p w14:paraId="1C4D2E28" w14:textId="77777777" w:rsidR="00F90BDC" w:rsidRDefault="00F90BDC">
      <w:r xmlns:w="http://schemas.openxmlformats.org/wordprocessingml/2006/main">
        <w:t xml:space="preserve">See lõik illustreerib näiliselt väikese alguse suurust.</w:t>
      </w:r>
    </w:p>
    <w:p w14:paraId="57F07F75" w14:textId="77777777" w:rsidR="00F90BDC" w:rsidRDefault="00F90BDC"/>
    <w:p w14:paraId="40569DEB" w14:textId="77777777" w:rsidR="00F90BDC" w:rsidRDefault="00F90BDC">
      <w:r xmlns:w="http://schemas.openxmlformats.org/wordprocessingml/2006/main">
        <w:t xml:space="preserve">1. "Väikeste alguste jõud"</w:t>
      </w:r>
    </w:p>
    <w:p w14:paraId="55F52838" w14:textId="77777777" w:rsidR="00F90BDC" w:rsidRDefault="00F90BDC"/>
    <w:p w14:paraId="3914E31B" w14:textId="77777777" w:rsidR="00F90BDC" w:rsidRDefault="00F90BDC">
      <w:r xmlns:w="http://schemas.openxmlformats.org/wordprocessingml/2006/main">
        <w:t xml:space="preserve">2. "Potentsiaali ärakasutamine kõige väiksemates asjades"</w:t>
      </w:r>
    </w:p>
    <w:p w14:paraId="715958D3" w14:textId="77777777" w:rsidR="00F90BDC" w:rsidRDefault="00F90BDC"/>
    <w:p w14:paraId="0BB18493" w14:textId="77777777" w:rsidR="00F90BDC" w:rsidRDefault="00F90BDC">
      <w:r xmlns:w="http://schemas.openxmlformats.org/wordprocessingml/2006/main">
        <w:t xml:space="preserve">1. 1. Korintlastele 1:27-29 – „Aga Jumal valis selle, mis maailmas on rumal, et häbistada tarkasid; Jumal valis selle, mis maailmas on nõrk, et häbistada tugevaid; 28 Jumal valis selle, mis maailmas on madal ja põlatud, ka selle, mis ei ole, et teha tühjaks seda, mis on, 29 et ükski inimene ei saaks kiidelda Jumala ees.</w:t>
      </w:r>
    </w:p>
    <w:p w14:paraId="3437C0DD" w14:textId="77777777" w:rsidR="00F90BDC" w:rsidRDefault="00F90BDC"/>
    <w:p w14:paraId="59EEA05F" w14:textId="77777777" w:rsidR="00F90BDC" w:rsidRDefault="00F90BDC">
      <w:r xmlns:w="http://schemas.openxmlformats.org/wordprocessingml/2006/main">
        <w:t xml:space="preserve">2. Jesaja 40:31 – „Aga need, kes ootavad Issandat, uuendavad oma jõudu; nad tõusevad tiibadega nagu kotkad; nad jooksevad ega ole väsinud; nad kõnnivad ega minesta."</w:t>
      </w:r>
    </w:p>
    <w:p w14:paraId="328B3E4B" w14:textId="77777777" w:rsidR="00F90BDC" w:rsidRDefault="00F90BDC"/>
    <w:p w14:paraId="22E19EA9" w14:textId="77777777" w:rsidR="00F90BDC" w:rsidRDefault="00F90BDC">
      <w:r xmlns:w="http://schemas.openxmlformats.org/wordprocessingml/2006/main">
        <w:t xml:space="preserve">Matteuse 13:33 Ta rääkis neile veel ühe tähendamissõna; Taevariik on juuretise sarnane, mille naine võttis ja peitis kolme mõõtu jahu sisse, kuni kõik oli hapnema.</w:t>
      </w:r>
    </w:p>
    <w:p w14:paraId="449083F3" w14:textId="77777777" w:rsidR="00F90BDC" w:rsidRDefault="00F90BDC"/>
    <w:p w14:paraId="7722D0D9" w14:textId="77777777" w:rsidR="00F90BDC" w:rsidRDefault="00F90BDC">
      <w:r xmlns:w="http://schemas.openxmlformats.org/wordprocessingml/2006/main">
        <w:t xml:space="preserve">Taevariik on nagu pärm, mille naine peitis kolme mõõtu jahu sisse, kuni see täielikult juuretis.</w:t>
      </w:r>
    </w:p>
    <w:p w14:paraId="0DB3114B" w14:textId="77777777" w:rsidR="00F90BDC" w:rsidRDefault="00F90BDC"/>
    <w:p w14:paraId="29AB127C" w14:textId="77777777" w:rsidR="00F90BDC" w:rsidRDefault="00F90BDC">
      <w:r xmlns:w="http://schemas.openxmlformats.org/wordprocessingml/2006/main">
        <w:t xml:space="preserve">1. "Natuke usu jõud"</w:t>
      </w:r>
    </w:p>
    <w:p w14:paraId="22F0E748" w14:textId="77777777" w:rsidR="00F90BDC" w:rsidRDefault="00F90BDC"/>
    <w:p w14:paraId="0EE56C88" w14:textId="77777777" w:rsidR="00F90BDC" w:rsidRDefault="00F90BDC">
      <w:r xmlns:w="http://schemas.openxmlformats.org/wordprocessingml/2006/main">
        <w:t xml:space="preserve">2. "Jumala Kuningriigi imetegu"</w:t>
      </w:r>
    </w:p>
    <w:p w14:paraId="128159CD" w14:textId="77777777" w:rsidR="00F90BDC" w:rsidRDefault="00F90BDC"/>
    <w:p w14:paraId="075ED063" w14:textId="77777777" w:rsidR="00F90BDC" w:rsidRDefault="00F90BDC">
      <w:r xmlns:w="http://schemas.openxmlformats.org/wordprocessingml/2006/main">
        <w:t xml:space="preserve">1. Matteuse 16:17: "Õnnistatud oled sina, Siimon, Joona poeg, sest seda ei ole sulle ilmutanud liha ja veri, vaid minu Isa, kes on taevas."</w:t>
      </w:r>
    </w:p>
    <w:p w14:paraId="5B6D214F" w14:textId="77777777" w:rsidR="00F90BDC" w:rsidRDefault="00F90BDC"/>
    <w:p w14:paraId="04A3A826" w14:textId="77777777" w:rsidR="00F90BDC" w:rsidRDefault="00F90BDC">
      <w:r xmlns:w="http://schemas.openxmlformats.org/wordprocessingml/2006/main">
        <w:t xml:space="preserve">2. Galaatlastele 5:9: "Väike pärmi mõjub kogu taignapartii läbi."</w:t>
      </w:r>
    </w:p>
    <w:p w14:paraId="1576621E" w14:textId="77777777" w:rsidR="00F90BDC" w:rsidRDefault="00F90BDC"/>
    <w:p w14:paraId="799EE818" w14:textId="77777777" w:rsidR="00F90BDC" w:rsidRDefault="00F90BDC">
      <w:r xmlns:w="http://schemas.openxmlformats.org/wordprocessingml/2006/main">
        <w:t xml:space="preserve">Matteuse 13:34 Seda kõike rääkis Jeesus rahvahulgale tähendamissõnadega; ja ilma tähendamissõnata ta ei rääkinud neile:</w:t>
      </w:r>
    </w:p>
    <w:p w14:paraId="603AE0B2" w14:textId="77777777" w:rsidR="00F90BDC" w:rsidRDefault="00F90BDC"/>
    <w:p w14:paraId="4DCAEFCB" w14:textId="77777777" w:rsidR="00F90BDC" w:rsidRDefault="00F90BDC">
      <w:r xmlns:w="http://schemas.openxmlformats.org/wordprocessingml/2006/main">
        <w:t xml:space="preserve">Jeesus õpetas rahvahulka tähendamissõnade kaudu.</w:t>
      </w:r>
    </w:p>
    <w:p w14:paraId="7D5E247F" w14:textId="77777777" w:rsidR="00F90BDC" w:rsidRDefault="00F90BDC"/>
    <w:p w14:paraId="1FAB0F9B" w14:textId="77777777" w:rsidR="00F90BDC" w:rsidRDefault="00F90BDC">
      <w:r xmlns:w="http://schemas.openxmlformats.org/wordprocessingml/2006/main">
        <w:t xml:space="preserve">1: Jeesus oli meisterõpetaja, kes kasutas oma sõnumi edastamiseks tähendamissõnu.</w:t>
      </w:r>
    </w:p>
    <w:p w14:paraId="00825D58" w14:textId="77777777" w:rsidR="00F90BDC" w:rsidRDefault="00F90BDC"/>
    <w:p w14:paraId="244396A4" w14:textId="77777777" w:rsidR="00F90BDC" w:rsidRDefault="00F90BDC">
      <w:r xmlns:w="http://schemas.openxmlformats.org/wordprocessingml/2006/main">
        <w:t xml:space="preserve">2: Tähendamissõnad on tõhus viis sügavate vaimsete tõdede edastamiseks.</w:t>
      </w:r>
    </w:p>
    <w:p w14:paraId="4FF6E8B8" w14:textId="77777777" w:rsidR="00F90BDC" w:rsidRDefault="00F90BDC"/>
    <w:p w14:paraId="4E4AC9B3" w14:textId="77777777" w:rsidR="00F90BDC" w:rsidRDefault="00F90BDC">
      <w:r xmlns:w="http://schemas.openxmlformats.org/wordprocessingml/2006/main">
        <w:t xml:space="preserve">1: Õpetussõnad 1:5-7 – Tark kuuleb ja õpib rohkem ning arusaaja saab targa nõu.</w:t>
      </w:r>
    </w:p>
    <w:p w14:paraId="2628BAEF" w14:textId="77777777" w:rsidR="00F90BDC" w:rsidRDefault="00F90BDC"/>
    <w:p w14:paraId="039833AD" w14:textId="77777777" w:rsidR="00F90BDC" w:rsidRDefault="00F90BDC">
      <w:r xmlns:w="http://schemas.openxmlformats.org/wordprocessingml/2006/main">
        <w:t xml:space="preserve">2: Õpetussõnad 9:9 - Andke tarkale õpetust ja ta saab targemaks, õpetage õiget ja ta õpib rohkem.</w:t>
      </w:r>
    </w:p>
    <w:p w14:paraId="010326F4" w14:textId="77777777" w:rsidR="00F90BDC" w:rsidRDefault="00F90BDC"/>
    <w:p w14:paraId="70FA0D78" w14:textId="77777777" w:rsidR="00F90BDC" w:rsidRDefault="00F90BDC">
      <w:r xmlns:w="http://schemas.openxmlformats.org/wordprocessingml/2006/main">
        <w:t xml:space="preserve">Matteuse 13:35 et läheks täide, mis on öeldud prohveti kaudu, öeldes: "Ma avan oma suu tähendamissõnadeks!" Ma räägin asju, mida on hoitud saladuses maailma rajamisest peale.</w:t>
      </w:r>
    </w:p>
    <w:p w14:paraId="43E3A297" w14:textId="77777777" w:rsidR="00F90BDC" w:rsidRDefault="00F90BDC"/>
    <w:p w14:paraId="0EE152C0" w14:textId="77777777" w:rsidR="00F90BDC" w:rsidRDefault="00F90BDC">
      <w:r xmlns:w="http://schemas.openxmlformats.org/wordprocessingml/2006/main">
        <w:t xml:space="preserve">Jumal avaldab oma saladused neile, kes kuulavad.</w:t>
      </w:r>
    </w:p>
    <w:p w14:paraId="753045B2" w14:textId="77777777" w:rsidR="00F90BDC" w:rsidRDefault="00F90BDC"/>
    <w:p w14:paraId="57EEB579" w14:textId="77777777" w:rsidR="00F90BDC" w:rsidRDefault="00F90BDC">
      <w:r xmlns:w="http://schemas.openxmlformats.org/wordprocessingml/2006/main">
        <w:t xml:space="preserve">1: Jumala Hääle kuulamine.</w:t>
      </w:r>
    </w:p>
    <w:p w14:paraId="7BB4CDE0" w14:textId="77777777" w:rsidR="00F90BDC" w:rsidRDefault="00F90BDC"/>
    <w:p w14:paraId="624B124B" w14:textId="77777777" w:rsidR="00F90BDC" w:rsidRDefault="00F90BDC">
      <w:r xmlns:w="http://schemas.openxmlformats.org/wordprocessingml/2006/main">
        <w:t xml:space="preserve">2: tähendamissõnade jõud.</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28:9-10: „Kellele ta õpetab teadmisi? Ja keda ta peab õpetama mõistma? Need, mis on piimast võõrutatud ja rindadest välja võetud. Sest ettekirjutus peab olema ettekirjutuse peale, ettekirjutus ettekirjutuse peale; rida rea peale, rida rea peale; natuke siin ja natuke seal."</w:t>
      </w:r>
    </w:p>
    <w:p w14:paraId="3A25294F" w14:textId="77777777" w:rsidR="00F90BDC" w:rsidRDefault="00F90BDC"/>
    <w:p w14:paraId="3EAE84AE" w14:textId="77777777" w:rsidR="00F90BDC" w:rsidRDefault="00F90BDC">
      <w:r xmlns:w="http://schemas.openxmlformats.org/wordprocessingml/2006/main">
        <w:t xml:space="preserve">2: Psalm 25:14: „Issanda saladus on nendega, kes teda kardavad; ja Ta näitab neile oma lepingut."</w:t>
      </w:r>
    </w:p>
    <w:p w14:paraId="4824DDE7" w14:textId="77777777" w:rsidR="00F90BDC" w:rsidRDefault="00F90BDC"/>
    <w:p w14:paraId="4961C6D3" w14:textId="77777777" w:rsidR="00F90BDC" w:rsidRDefault="00F90BDC">
      <w:r xmlns:w="http://schemas.openxmlformats.org/wordprocessingml/2006/main">
        <w:t xml:space="preserve">Matteuse evangeelium 13:36 Siis saatis Jeesus rahvahulga minema ja läks majja. Tema jüngrid tulid tema juurde ning ütlesid: "Räägi meile tähendamissõna põldrahast!"</w:t>
      </w:r>
    </w:p>
    <w:p w14:paraId="471579AC" w14:textId="77777777" w:rsidR="00F90BDC" w:rsidRDefault="00F90BDC"/>
    <w:p w14:paraId="1DE9A057" w14:textId="77777777" w:rsidR="00F90BDC" w:rsidRDefault="00F90BDC">
      <w:r xmlns:w="http://schemas.openxmlformats.org/wordprocessingml/2006/main">
        <w:t xml:space="preserve">Jeesus saatis rahvahulga minema ja läks majja. Tema jüngrid palusid tal selgitada tähendamissõna põllu raiheinast.</w:t>
      </w:r>
    </w:p>
    <w:p w14:paraId="26B8EFD1" w14:textId="77777777" w:rsidR="00F90BDC" w:rsidRDefault="00F90BDC"/>
    <w:p w14:paraId="1FD4DFF9" w14:textId="77777777" w:rsidR="00F90BDC" w:rsidRDefault="00F90BDC">
      <w:r xmlns:w="http://schemas.openxmlformats.org/wordprocessingml/2006/main">
        <w:t xml:space="preserve">1. Truuduse kasvatamine eluväljal</w:t>
      </w:r>
    </w:p>
    <w:p w14:paraId="44A10C07" w14:textId="77777777" w:rsidR="00F90BDC" w:rsidRDefault="00F90BDC"/>
    <w:p w14:paraId="715747B3" w14:textId="77777777" w:rsidR="00F90BDC" w:rsidRDefault="00F90BDC">
      <w:r xmlns:w="http://schemas.openxmlformats.org/wordprocessingml/2006/main">
        <w:t xml:space="preserve">2. Kannatlikkuse ja visaduse harjutamine usuväljal</w:t>
      </w:r>
    </w:p>
    <w:p w14:paraId="3C669218" w14:textId="77777777" w:rsidR="00F90BDC" w:rsidRDefault="00F90BDC"/>
    <w:p w14:paraId="45FF6422" w14:textId="77777777" w:rsidR="00F90BDC" w:rsidRDefault="00F90BDC">
      <w:r xmlns:w="http://schemas.openxmlformats.org/wordprocessingml/2006/main">
        <w:t xml:space="preserve">1. Galaatlastele 6:9 – Ja ärgem väsigem head tehes, sest omal ajal me lõikame, kui me ei kurna.</w:t>
      </w:r>
    </w:p>
    <w:p w14:paraId="71B135C7" w14:textId="77777777" w:rsidR="00F90BDC" w:rsidRDefault="00F90BDC"/>
    <w:p w14:paraId="366913CC" w14:textId="77777777" w:rsidR="00F90BDC" w:rsidRDefault="00F90BDC">
      <w:r xmlns:w="http://schemas.openxmlformats.org/wordprocessingml/2006/main">
        <w:t xml:space="preserve">2. Jaakobuse 5:7 – Olge siis kannatlikud, vennad, Issanda tulekuni. Vaata, põllumees ootab maa hinnalist vilja ja tal on kaua kannatlikkust, kuni ta saab varajase ja hilise vihma.</w:t>
      </w:r>
    </w:p>
    <w:p w14:paraId="7829405D" w14:textId="77777777" w:rsidR="00F90BDC" w:rsidRDefault="00F90BDC"/>
    <w:p w14:paraId="61972605" w14:textId="77777777" w:rsidR="00F90BDC" w:rsidRDefault="00F90BDC">
      <w:r xmlns:w="http://schemas.openxmlformats.org/wordprocessingml/2006/main">
        <w:t xml:space="preserve">Matteuse 13:37 Ta vastas ja ütles neile: "See, kes külvab head seemet, on Inimese Poeg!"</w:t>
      </w:r>
    </w:p>
    <w:p w14:paraId="7E9A7FEE" w14:textId="77777777" w:rsidR="00F90BDC" w:rsidRDefault="00F90BDC"/>
    <w:p w14:paraId="082ABFCE" w14:textId="77777777" w:rsidR="00F90BDC" w:rsidRDefault="00F90BDC">
      <w:r xmlns:w="http://schemas.openxmlformats.org/wordprocessingml/2006/main">
        <w:t xml:space="preserve">Inimese Poeg on see, kes külvab head seemet.</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Inimese Poeg: Meie Päästja ja Hea Seemne Külvaja</w:t>
      </w:r>
    </w:p>
    <w:p w14:paraId="6534EE57" w14:textId="77777777" w:rsidR="00F90BDC" w:rsidRDefault="00F90BDC"/>
    <w:p w14:paraId="3AA85972" w14:textId="77777777" w:rsidR="00F90BDC" w:rsidRDefault="00F90BDC">
      <w:r xmlns:w="http://schemas.openxmlformats.org/wordprocessingml/2006/main">
        <w:t xml:space="preserve">2. Inimese Poja ja Tema hea seemne tähtsus</w:t>
      </w:r>
    </w:p>
    <w:p w14:paraId="677C3C15" w14:textId="77777777" w:rsidR="00F90BDC" w:rsidRDefault="00F90BDC"/>
    <w:p w14:paraId="2419F162" w14:textId="77777777" w:rsidR="00F90BDC" w:rsidRDefault="00F90BDC">
      <w:r xmlns:w="http://schemas.openxmlformats.org/wordprocessingml/2006/main">
        <w:t xml:space="preserve">1. Luuka 8:11 – "See tähendamissõna on see: seeme on Jumala sõna."</w:t>
      </w:r>
    </w:p>
    <w:p w14:paraId="124E0AD4" w14:textId="77777777" w:rsidR="00F90BDC" w:rsidRDefault="00F90BDC"/>
    <w:p w14:paraId="570232C4" w14:textId="77777777" w:rsidR="00F90BDC" w:rsidRDefault="00F90BDC">
      <w:r xmlns:w="http://schemas.openxmlformats.org/wordprocessingml/2006/main">
        <w:t xml:space="preserve">2. Johannese 15:5 - "Mina olen viinapuu, teie olete oksad. Kes püsib minus ja mina temas, see kannab palju vilja, sest ilma minuta ei saa te midagi teha."</w:t>
      </w:r>
    </w:p>
    <w:p w14:paraId="0A627B8C" w14:textId="77777777" w:rsidR="00F90BDC" w:rsidRDefault="00F90BDC"/>
    <w:p w14:paraId="7F2A6460" w14:textId="77777777" w:rsidR="00F90BDC" w:rsidRDefault="00F90BDC">
      <w:r xmlns:w="http://schemas.openxmlformats.org/wordprocessingml/2006/main">
        <w:t xml:space="preserve">Matteuse 13:38 Põld on maailm; hea seeme on kuningriigi lapsed; aga raihein on õela pojad;</w:t>
      </w:r>
    </w:p>
    <w:p w14:paraId="1859B1C3" w14:textId="77777777" w:rsidR="00F90BDC" w:rsidRDefault="00F90BDC"/>
    <w:p w14:paraId="4405351F" w14:textId="77777777" w:rsidR="00F90BDC" w:rsidRDefault="00F90BDC">
      <w:r xmlns:w="http://schemas.openxmlformats.org/wordprocessingml/2006/main">
        <w:t xml:space="preserve">See salm räägib maailmast kui põllust, kus on nii häid kui ka halbu seemneid ning mis esindab Jumala lapsi ja kurja lapsi.</w:t>
      </w:r>
    </w:p>
    <w:p w14:paraId="16D3B158" w14:textId="77777777" w:rsidR="00F90BDC" w:rsidRDefault="00F90BDC"/>
    <w:p w14:paraId="52473098" w14:textId="77777777" w:rsidR="00F90BDC" w:rsidRDefault="00F90BDC">
      <w:r xmlns:w="http://schemas.openxmlformats.org/wordprocessingml/2006/main">
        <w:t xml:space="preserve">1: Peame olema valvsad, kui käime koos Jumalaga, sest maailm on täis häid ja halbu mõjusid.</w:t>
      </w:r>
    </w:p>
    <w:p w14:paraId="102016D5" w14:textId="77777777" w:rsidR="00F90BDC" w:rsidRDefault="00F90BDC"/>
    <w:p w14:paraId="3A18942A" w14:textId="77777777" w:rsidR="00F90BDC" w:rsidRDefault="00F90BDC">
      <w:r xmlns:w="http://schemas.openxmlformats.org/wordprocessingml/2006/main">
        <w:t xml:space="preserve">2: Peame kindlasti külvama oma ellu häid seemneid, sest saak, mida korjame, on külvatud seemnete saadus.</w:t>
      </w:r>
    </w:p>
    <w:p w14:paraId="5BF8DE3B" w14:textId="77777777" w:rsidR="00F90BDC" w:rsidRDefault="00F90BDC"/>
    <w:p w14:paraId="75726881" w14:textId="77777777" w:rsidR="00F90BDC" w:rsidRDefault="00F90BDC">
      <w:r xmlns:w="http://schemas.openxmlformats.org/wordprocessingml/2006/main">
        <w:t xml:space="preserve">1: Galaatlastele 6:7-8 - "Ärge laske end petta: Jumalat ei pilgata, sest mida iganes keegi külvab, seda ta ka lõikab. Sest kes külvab oma lihale, see lõikab lihast kaduvust, aga kes külvab Vaimule, see lõikab Vaimust igavest elu."</w:t>
      </w:r>
    </w:p>
    <w:p w14:paraId="41200C5B" w14:textId="77777777" w:rsidR="00F90BDC" w:rsidRDefault="00F90BDC"/>
    <w:p w14:paraId="0586E3B1" w14:textId="77777777" w:rsidR="00F90BDC" w:rsidRDefault="00F90BDC">
      <w:r xmlns:w="http://schemas.openxmlformats.org/wordprocessingml/2006/main">
        <w:t xml:space="preserve">2: Efeslastele 6:11 – "Pane selga kogu Jumala sõjavarustus, et saaksite vastu seista kuradi plaanidele."</w:t>
      </w:r>
    </w:p>
    <w:p w14:paraId="22D9AE9B" w14:textId="77777777" w:rsidR="00F90BDC" w:rsidRDefault="00F90BDC"/>
    <w:p w14:paraId="140C37B8" w14:textId="77777777" w:rsidR="00F90BDC" w:rsidRDefault="00F90BDC">
      <w:r xmlns:w="http://schemas.openxmlformats.org/wordprocessingml/2006/main">
        <w:t xml:space="preserve">Matteuse 13:39 Vaenlane, kes nad külvas, on kurat; saak on maailma lõpp; ja </w:t>
      </w:r>
      <w:r xmlns:w="http://schemas.openxmlformats.org/wordprocessingml/2006/main">
        <w:lastRenderedPageBreak xmlns:w="http://schemas.openxmlformats.org/wordprocessingml/2006/main"/>
      </w:r>
      <w:r xmlns:w="http://schemas.openxmlformats.org/wordprocessingml/2006/main">
        <w:t xml:space="preserve">lõikajad on inglid.</w:t>
      </w:r>
    </w:p>
    <w:p w14:paraId="33C2454B" w14:textId="77777777" w:rsidR="00F90BDC" w:rsidRDefault="00F90BDC"/>
    <w:p w14:paraId="3EE9119B" w14:textId="77777777" w:rsidR="00F90BDC" w:rsidRDefault="00F90BDC">
      <w:r xmlns:w="http://schemas.openxmlformats.org/wordprocessingml/2006/main">
        <w:t xml:space="preserve">Kurat külvab maailma valesid ja valet, kuid Jumal toob oma inglite kaudu aegade lõpus tõe ja õiguse.</w:t>
      </w:r>
    </w:p>
    <w:p w14:paraId="0E554C77" w14:textId="77777777" w:rsidR="00F90BDC" w:rsidRDefault="00F90BDC"/>
    <w:p w14:paraId="79632CF2" w14:textId="77777777" w:rsidR="00F90BDC" w:rsidRDefault="00F90BDC">
      <w:r xmlns:w="http://schemas.openxmlformats.org/wordprocessingml/2006/main">
        <w:t xml:space="preserve">1. Meie võitlus valede ja pettuste vastu saab lõpuks Jumalalt tasu.</w:t>
      </w:r>
    </w:p>
    <w:p w14:paraId="6CC03733" w14:textId="77777777" w:rsidR="00F90BDC" w:rsidRDefault="00F90BDC"/>
    <w:p w14:paraId="25127FF6" w14:textId="77777777" w:rsidR="00F90BDC" w:rsidRDefault="00F90BDC">
      <w:r xmlns:w="http://schemas.openxmlformats.org/wordprocessingml/2006/main">
        <w:t xml:space="preserve">2. Võime usaldada, et Jumala inglid toovad lõpuks õigluse.</w:t>
      </w:r>
    </w:p>
    <w:p w14:paraId="51C3D184" w14:textId="77777777" w:rsidR="00F90BDC" w:rsidRDefault="00F90BDC"/>
    <w:p w14:paraId="604983ED" w14:textId="77777777" w:rsidR="00F90BDC" w:rsidRDefault="00F90BDC">
      <w:r xmlns:w="http://schemas.openxmlformats.org/wordprocessingml/2006/main">
        <w:t xml:space="preserve">1. Johannese 8:44 – "Sa kuulud oma isale kuradile ja tahad täita oma isa soove. Ta oli algusest peale mõrvar, kes ei hoidnud tõest kinni, sest temas pole tõde. ta valetab, ta räägib oma emakeelt, sest ta on valetaja ja valede isa."</w:t>
      </w:r>
    </w:p>
    <w:p w14:paraId="7F57062B" w14:textId="77777777" w:rsidR="00F90BDC" w:rsidRDefault="00F90BDC"/>
    <w:p w14:paraId="48948F1D" w14:textId="77777777" w:rsidR="00F90BDC" w:rsidRDefault="00F90BDC">
      <w:r xmlns:w="http://schemas.openxmlformats.org/wordprocessingml/2006/main">
        <w:t xml:space="preserve">2. Ilmutuse 20:10- "Ja kurat, kes neid pettis, visati põleva väävli järve, kuhu olid visatud metsaline ja valeprohvet. Neid piinatakse päeval ja öösel igavesti ja igavesti."</w:t>
      </w:r>
    </w:p>
    <w:p w14:paraId="0643302B" w14:textId="77777777" w:rsidR="00F90BDC" w:rsidRDefault="00F90BDC"/>
    <w:p w14:paraId="5A9B92EC" w14:textId="77777777" w:rsidR="00F90BDC" w:rsidRDefault="00F90BDC">
      <w:r xmlns:w="http://schemas.openxmlformats.org/wordprocessingml/2006/main">
        <w:t xml:space="preserve">Matteuse evangeelium 13:40 Nagu seepärast korjatakse kokku ja põletatakse tules; nii saab olema ka selle maailma lõpus.</w:t>
      </w:r>
    </w:p>
    <w:p w14:paraId="1D605582" w14:textId="77777777" w:rsidR="00F90BDC" w:rsidRDefault="00F90BDC"/>
    <w:p w14:paraId="13BD13AD" w14:textId="77777777" w:rsidR="00F90BDC" w:rsidRDefault="00F90BDC">
      <w:r xmlns:w="http://schemas.openxmlformats.org/wordprocessingml/2006/main">
        <w:t xml:space="preserve">Tähendamissõna kõrrest õpetab meile, et maailma lõpus tuleb lahkuminek.</w:t>
      </w:r>
    </w:p>
    <w:p w14:paraId="57A89735" w14:textId="77777777" w:rsidR="00F90BDC" w:rsidRDefault="00F90BDC"/>
    <w:p w14:paraId="79BDB167" w14:textId="77777777" w:rsidR="00F90BDC" w:rsidRDefault="00F90BDC">
      <w:r xmlns:w="http://schemas.openxmlformats.org/wordprocessingml/2006/main">
        <w:t xml:space="preserve">1. Tähendamissõna tarest: lõpliku kohtuotsuse mõistmine</w:t>
      </w:r>
    </w:p>
    <w:p w14:paraId="7D4BC4DC" w14:textId="77777777" w:rsidR="00F90BDC" w:rsidRDefault="00F90BDC"/>
    <w:p w14:paraId="5ECC2348" w14:textId="77777777" w:rsidR="00F90BDC" w:rsidRDefault="00F90BDC">
      <w:r xmlns:w="http://schemas.openxmlformats.org/wordprocessingml/2006/main">
        <w:t xml:space="preserve">2. Kuidas mõistujutt kõrrest aitab meil elada õiglast elu?</w:t>
      </w:r>
    </w:p>
    <w:p w14:paraId="587268A2" w14:textId="77777777" w:rsidR="00F90BDC" w:rsidRDefault="00F90BDC"/>
    <w:p w14:paraId="3824E2C6" w14:textId="77777777" w:rsidR="00F90BDC" w:rsidRDefault="00F90BDC">
      <w:r xmlns:w="http://schemas.openxmlformats.org/wordprocessingml/2006/main">
        <w:t xml:space="preserve">1. Matteuse 25:31-46 – Tähendamissõna lammastest ja kitsedest</w:t>
      </w:r>
    </w:p>
    <w:p w14:paraId="7A1C8A30" w14:textId="77777777" w:rsidR="00F90BDC" w:rsidRDefault="00F90BDC"/>
    <w:p w14:paraId="33EE3F7C" w14:textId="77777777" w:rsidR="00F90BDC" w:rsidRDefault="00F90BDC">
      <w:r xmlns:w="http://schemas.openxmlformats.org/wordprocessingml/2006/main">
        <w:t xml:space="preserve">2. 2. Korintlastele 5:10 – Me kõik peame ilmuma Kristuse kohtujärje ette</w:t>
      </w:r>
    </w:p>
    <w:p w14:paraId="56064F30" w14:textId="77777777" w:rsidR="00F90BDC" w:rsidRDefault="00F90BDC"/>
    <w:p w14:paraId="4B18C7CB" w14:textId="77777777" w:rsidR="00F90BDC" w:rsidRDefault="00F90BDC">
      <w:r xmlns:w="http://schemas.openxmlformats.org/wordprocessingml/2006/main">
        <w:t xml:space="preserve">Matteuse 13:41 Inimese Poeg saadab välja oma inglid ja nad koguvad tema kuningriigist kõik, mis pahatahtlikud ja ülekohut teevad;</w:t>
      </w:r>
    </w:p>
    <w:p w14:paraId="10B58B0B" w14:textId="77777777" w:rsidR="00F90BDC" w:rsidRDefault="00F90BDC"/>
    <w:p w14:paraId="1FA3E5BD" w14:textId="77777777" w:rsidR="00F90BDC" w:rsidRDefault="00F90BDC">
      <w:r xmlns:w="http://schemas.openxmlformats.org/wordprocessingml/2006/main">
        <w:t xml:space="preserve">Inimese Poeg saadab välja oma inglid, et viia Tema Kuningriigist välja kõik need, kes solvavad või teevad ülekohut.</w:t>
      </w:r>
    </w:p>
    <w:p w14:paraId="6DB134BC" w14:textId="77777777" w:rsidR="00F90BDC" w:rsidRDefault="00F90BDC"/>
    <w:p w14:paraId="42410F86" w14:textId="77777777" w:rsidR="00F90BDC" w:rsidRDefault="00F90BDC">
      <w:r xmlns:w="http://schemas.openxmlformats.org/wordprocessingml/2006/main">
        <w:t xml:space="preserve">1: Peame püüdma elada alati õiguses ja alandlikkuses, et jääda Jumala Kuningriiki.</w:t>
      </w:r>
    </w:p>
    <w:p w14:paraId="54FD7201" w14:textId="77777777" w:rsidR="00F90BDC" w:rsidRDefault="00F90BDC"/>
    <w:p w14:paraId="1A0B608A" w14:textId="77777777" w:rsidR="00F90BDC" w:rsidRDefault="00F90BDC">
      <w:r xmlns:w="http://schemas.openxmlformats.org/wordprocessingml/2006/main">
        <w:t xml:space="preserve">2: Peame alati olema valvsad ja püüdma oma elust ja kogukondadest eemaldada kõik kurjused.</w:t>
      </w:r>
    </w:p>
    <w:p w14:paraId="41834F3F" w14:textId="77777777" w:rsidR="00F90BDC" w:rsidRDefault="00F90BDC"/>
    <w:p w14:paraId="6583F7CE" w14:textId="77777777" w:rsidR="00F90BDC" w:rsidRDefault="00F90BDC">
      <w:r xmlns:w="http://schemas.openxmlformats.org/wordprocessingml/2006/main">
        <w:t xml:space="preserve">1:1 Korintlastele 6:9-10 – „Kas te ei tea, et ülekohtused ei päri Jumala riiki? Ärge laske end eksitada: Jumala riiki ei päri ei amoraalid, ebajumalakummardajad, abielurikkujad ega homoseksuaalsust harrastavad mehed, ei vargad, ei ahned, ei joodikud, ei teotajad ega petturid.</w:t>
      </w:r>
    </w:p>
    <w:p w14:paraId="12C68476" w14:textId="77777777" w:rsidR="00F90BDC" w:rsidRDefault="00F90BDC"/>
    <w:p w14:paraId="64D4688C" w14:textId="77777777" w:rsidR="00F90BDC" w:rsidRDefault="00F90BDC">
      <w:r xmlns:w="http://schemas.openxmlformats.org/wordprocessingml/2006/main">
        <w:t xml:space="preserve">2: Galaatlastele 5:19-21 - "Nüüd on ilmsed liha teod: seksuaalne kõlblus, ebapuhtus, sensuaalsus, ebajumalakummardamine, nõidus, vaen, tülid, armukadedus, vihahood, rivaalitsemine, erimeelsused, lahkhelid, kadedus, jooming, orgiad ja sellised asjad. Ma hoiatan teid, nagu ma varem hoiatasin, et need, kes seda teevad, ei päri Jumala riiki."</w:t>
      </w:r>
    </w:p>
    <w:p w14:paraId="43BBC037" w14:textId="77777777" w:rsidR="00F90BDC" w:rsidRDefault="00F90BDC"/>
    <w:p w14:paraId="14C9D367" w14:textId="77777777" w:rsidR="00F90BDC" w:rsidRDefault="00F90BDC">
      <w:r xmlns:w="http://schemas.openxmlformats.org/wordprocessingml/2006/main">
        <w:t xml:space="preserve">Matteuse 13:42 Ja nad viskavad tuleahju; seal on hädaldamine ja hammaste kiristamine.</w:t>
      </w:r>
    </w:p>
    <w:p w14:paraId="1DBFCC98" w14:textId="77777777" w:rsidR="00F90BDC" w:rsidRDefault="00F90BDC"/>
    <w:p w14:paraId="6218A335" w14:textId="77777777" w:rsidR="00F90BDC" w:rsidRDefault="00F90BDC">
      <w:r xmlns:w="http://schemas.openxmlformats.org/wordprocessingml/2006/main">
        <w:t xml:space="preserve">Jeesus õpetab, et need, kes oma elus vilja ei kanna, heidetakse tuleahju, kus on palju kurbust ja ahastust.</w:t>
      </w:r>
    </w:p>
    <w:p w14:paraId="663A06BD" w14:textId="77777777" w:rsidR="00F90BDC" w:rsidRDefault="00F90BDC"/>
    <w:p w14:paraId="5B215C5F" w14:textId="77777777" w:rsidR="00F90BDC" w:rsidRDefault="00F90BDC">
      <w:r xmlns:w="http://schemas.openxmlformats.org/wordprocessingml/2006/main">
        <w:t xml:space="preserve">1. Vilja kandmine: vajadus head teha</w:t>
      </w:r>
    </w:p>
    <w:p w14:paraId="29E18EF1" w14:textId="77777777" w:rsidR="00F90BDC" w:rsidRDefault="00F90BDC"/>
    <w:p w14:paraId="4D3572A4" w14:textId="77777777" w:rsidR="00F90BDC" w:rsidRDefault="00F90BDC">
      <w:r xmlns:w="http://schemas.openxmlformats.org/wordprocessingml/2006/main">
        <w:t xml:space="preserve">2. Vilja mittekandmise tagajärjed</w:t>
      </w:r>
    </w:p>
    <w:p w14:paraId="167BD52C" w14:textId="77777777" w:rsidR="00F90BDC" w:rsidRDefault="00F90BDC"/>
    <w:p w14:paraId="27ADB96D" w14:textId="77777777" w:rsidR="00F90BDC" w:rsidRDefault="00F90BDC">
      <w:r xmlns:w="http://schemas.openxmlformats.org/wordprocessingml/2006/main">
        <w:t xml:space="preserve">1. Galaatlastele 5:22-23 – Vaimu vili on aga armastus, rõõm, rahu, kannatlikkus, lahkus, headus, ustavus, tasadus ja enesevalitsemine.</w:t>
      </w:r>
    </w:p>
    <w:p w14:paraId="4EAF462A" w14:textId="77777777" w:rsidR="00F90BDC" w:rsidRDefault="00F90BDC"/>
    <w:p w14:paraId="3523A29C" w14:textId="77777777" w:rsidR="00F90BDC" w:rsidRDefault="00F90BDC">
      <w:r xmlns:w="http://schemas.openxmlformats.org/wordprocessingml/2006/main">
        <w:t xml:space="preserve">2. Matteuse 7:21-23 – Mitte igaüks, kes ütleb mulle: "Issand, Issand!", ei pääse taevariiki, vaid ainult see, kes teeb minu taevase Isa tahtmist.</w:t>
      </w:r>
    </w:p>
    <w:p w14:paraId="3321FCFC" w14:textId="77777777" w:rsidR="00F90BDC" w:rsidRDefault="00F90BDC"/>
    <w:p w14:paraId="39F31FDF" w14:textId="77777777" w:rsidR="00F90BDC" w:rsidRDefault="00F90BDC">
      <w:r xmlns:w="http://schemas.openxmlformats.org/wordprocessingml/2006/main">
        <w:t xml:space="preserve">Matteuse 13:43 Siis paistavad õiged nagu päike oma Isa kuningriigis. Kellel kõrvad on kuulda, see kuulgu.</w:t>
      </w:r>
    </w:p>
    <w:p w14:paraId="3F1A7D10" w14:textId="77777777" w:rsidR="00F90BDC" w:rsidRDefault="00F90BDC"/>
    <w:p w14:paraId="763C9A7D" w14:textId="77777777" w:rsidR="00F90BDC" w:rsidRDefault="00F90BDC">
      <w:r xmlns:w="http://schemas.openxmlformats.org/wordprocessingml/2006/main">
        <w:t xml:space="preserve">Õiged säravad Jumala auhiilgusega Tema kuningriigis.</w:t>
      </w:r>
    </w:p>
    <w:p w14:paraId="0DFF98C9" w14:textId="77777777" w:rsidR="00F90BDC" w:rsidRDefault="00F90BDC"/>
    <w:p w14:paraId="219515BD" w14:textId="77777777" w:rsidR="00F90BDC" w:rsidRDefault="00F90BDC">
      <w:r xmlns:w="http://schemas.openxmlformats.org/wordprocessingml/2006/main">
        <w:t xml:space="preserve">1: Kuulake Issanda õpetusi ja olge valmis kogema Tema au kuningriigis.</w:t>
      </w:r>
    </w:p>
    <w:p w14:paraId="6F6FA868" w14:textId="77777777" w:rsidR="00F90BDC" w:rsidRDefault="00F90BDC"/>
    <w:p w14:paraId="299C9931" w14:textId="77777777" w:rsidR="00F90BDC" w:rsidRDefault="00F90BDC">
      <w:r xmlns:w="http://schemas.openxmlformats.org/wordprocessingml/2006/main">
        <w:t xml:space="preserve">2: Rõõmustage õigluse üle, et saaksite osa Jumala Kuningriigist.</w:t>
      </w:r>
    </w:p>
    <w:p w14:paraId="77ADA691" w14:textId="77777777" w:rsidR="00F90BDC" w:rsidRDefault="00F90BDC"/>
    <w:p w14:paraId="5BDC0A9A" w14:textId="77777777" w:rsidR="00F90BDC" w:rsidRDefault="00F90BDC">
      <w:r xmlns:w="http://schemas.openxmlformats.org/wordprocessingml/2006/main">
        <w:t xml:space="preserve">1: Filiplastele 3:20-21 - Aga meie kodakondsus on taevas ja sealt me ootame Päästjat, Issandat Jeesust Kristust, kes muudab meie alandliku ihu oma aulise ihu sarnaseks jõuga, mis võimaldab tal isegi allutab kõik asjad endale.</w:t>
      </w:r>
    </w:p>
    <w:p w14:paraId="238F8E96" w14:textId="77777777" w:rsidR="00F90BDC" w:rsidRDefault="00F90BDC"/>
    <w:p w14:paraId="555DE5C2" w14:textId="77777777" w:rsidR="00F90BDC" w:rsidRDefault="00F90BDC">
      <w:r xmlns:w="http://schemas.openxmlformats.org/wordprocessingml/2006/main">
        <w:t xml:space="preserve">2: 1. Korintlastele 15:51-53 – Vaata! Ma ütlen teile mõistatuse. Me kõik ei maga, kuid me kõik muutume hetkega, ühe silmapilguga, viimase trompeti kuuldes. Sest pasun kostab ja surnud äratatakse hävimatuna ja meie muutume. Sest see kaduv ihu peab riietuma hävimatusse ja see surelik keha peab riietuma surematusega.</w:t>
      </w:r>
    </w:p>
    <w:p w14:paraId="0E443871" w14:textId="77777777" w:rsidR="00F90BDC" w:rsidRDefault="00F90BDC"/>
    <w:p w14:paraId="6A360F48" w14:textId="77777777" w:rsidR="00F90BDC" w:rsidRDefault="00F90BDC">
      <w:r xmlns:w="http://schemas.openxmlformats.org/wordprocessingml/2006/main">
        <w:t xml:space="preserve">Matteuse 13:44 Taas on taevariik väljale peidetud aarde sarnane; mille leiab, peidab ta ära ja läheb sellest rõõmuks ja müüb kõik, mis tal on, ja ostab selle põllu.</w:t>
      </w:r>
    </w:p>
    <w:p w14:paraId="36F51AE4" w14:textId="77777777" w:rsidR="00F90BDC" w:rsidRDefault="00F90BDC"/>
    <w:p w14:paraId="74157F95" w14:textId="77777777" w:rsidR="00F90BDC" w:rsidRDefault="00F90BDC">
      <w:r xmlns:w="http://schemas.openxmlformats.org/wordprocessingml/2006/main">
        <w:t xml:space="preserve">Jeesus räägib tähendamissõna mehest, kes leiab põllult peidetud varanduse ja müüb oma rõõmus maha kõik, mis tal on, et põld ära osta.</w:t>
      </w:r>
    </w:p>
    <w:p w14:paraId="77CC6066" w14:textId="77777777" w:rsidR="00F90BDC" w:rsidRDefault="00F90BDC"/>
    <w:p w14:paraId="769B3132" w14:textId="77777777" w:rsidR="00F90BDC" w:rsidRDefault="00F90BDC">
      <w:r xmlns:w="http://schemas.openxmlformats.org/wordprocessingml/2006/main">
        <w:t xml:space="preserve">1. Taevariigi leidmise rõõm</w:t>
      </w:r>
    </w:p>
    <w:p w14:paraId="3ABB4D04" w14:textId="77777777" w:rsidR="00F90BDC" w:rsidRDefault="00F90BDC"/>
    <w:p w14:paraId="3E86640D" w14:textId="77777777" w:rsidR="00F90BDC" w:rsidRDefault="00F90BDC">
      <w:r xmlns:w="http://schemas.openxmlformats.org/wordprocessingml/2006/main">
        <w:t xml:space="preserve">2. Taevariigi leidmise hind</w:t>
      </w:r>
    </w:p>
    <w:p w14:paraId="44B91925" w14:textId="77777777" w:rsidR="00F90BDC" w:rsidRDefault="00F90BDC"/>
    <w:p w14:paraId="0C0672CB" w14:textId="77777777" w:rsidR="00F90BDC" w:rsidRDefault="00F90BDC">
      <w:r xmlns:w="http://schemas.openxmlformats.org/wordprocessingml/2006/main">
        <w:t xml:space="preserve">1. Psalm 37:4 – tundke rõõmu Issandast ja ta annab teile, mida su südame ihad.</w:t>
      </w:r>
    </w:p>
    <w:p w14:paraId="6E6E7AC2" w14:textId="77777777" w:rsidR="00F90BDC" w:rsidRDefault="00F90BDC"/>
    <w:p w14:paraId="1F685A57" w14:textId="77777777" w:rsidR="00F90BDC" w:rsidRDefault="00F90BDC">
      <w:r xmlns:w="http://schemas.openxmlformats.org/wordprocessingml/2006/main">
        <w:t xml:space="preserve">2. Koloslastele 3:12-14 – riietuge siis, kui Jumala valitud pühad ja armastatud, kaastundlikud südamed, lahkus, alandlikkus, tasadus ja kannatlikkus, üksteist taludes ja kui kellelgi on teise vastu kaebusi, siis igaühele andeksandmist. muu; nagu Issand on teile andestanud, nõnda peate ka teie andeks andma. Ja ennekõike pange selga armastus, mis seob kõik täiuslikus harmoonias.</w:t>
      </w:r>
    </w:p>
    <w:p w14:paraId="015E8ACF" w14:textId="77777777" w:rsidR="00F90BDC" w:rsidRDefault="00F90BDC"/>
    <w:p w14:paraId="22FFDA74" w14:textId="77777777" w:rsidR="00F90BDC" w:rsidRDefault="00F90BDC">
      <w:r xmlns:w="http://schemas.openxmlformats.org/wordprocessingml/2006/main">
        <w:t xml:space="preserve">Matteuse 13:45 Taas on taevariik kaupmehe sarnane, kes otsib häid pärleid.</w:t>
      </w:r>
    </w:p>
    <w:p w14:paraId="4C6C50E9" w14:textId="77777777" w:rsidR="00F90BDC" w:rsidRDefault="00F90BDC"/>
    <w:p w14:paraId="7268C588" w14:textId="77777777" w:rsidR="00F90BDC" w:rsidRDefault="00F90BDC">
      <w:r xmlns:w="http://schemas.openxmlformats.org/wordprocessingml/2006/main">
        <w:t xml:space="preserve">Taevariik on nagu kaupmees, kes otsib väärtuslikke pärleid.</w:t>
      </w:r>
    </w:p>
    <w:p w14:paraId="386EF47C" w14:textId="77777777" w:rsidR="00F90BDC" w:rsidRDefault="00F90BDC"/>
    <w:p w14:paraId="13A5F91D" w14:textId="77777777" w:rsidR="00F90BDC" w:rsidRDefault="00F90BDC">
      <w:r xmlns:w="http://schemas.openxmlformats.org/wordprocessingml/2006/main">
        <w:t xml:space="preserve">1. Taevariigi väärtus</w:t>
      </w:r>
    </w:p>
    <w:p w14:paraId="61528CA0" w14:textId="77777777" w:rsidR="00F90BDC" w:rsidRDefault="00F90BDC"/>
    <w:p w14:paraId="36E9ADB8" w14:textId="77777777" w:rsidR="00F90BDC" w:rsidRDefault="00F90BDC">
      <w:r xmlns:w="http://schemas.openxmlformats.org/wordprocessingml/2006/main">
        <w:t xml:space="preserve">2. Heade pärlite otsing</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6:33 – "Aga otsige esmalt Jumala riiki ja tema õigust, siis kõike seda antakse teile."</w:t>
      </w:r>
    </w:p>
    <w:p w14:paraId="33DA3D58" w14:textId="77777777" w:rsidR="00F90BDC" w:rsidRDefault="00F90BDC"/>
    <w:p w14:paraId="56701B47" w14:textId="77777777" w:rsidR="00F90BDC" w:rsidRDefault="00F90BDC">
      <w:r xmlns:w="http://schemas.openxmlformats.org/wordprocessingml/2006/main">
        <w:t xml:space="preserve">2. Õpetussõnad 8:10-11 – "Valige hõbeda asemel minu õpetus, pigem teadmised kui valitud kuld, sest tarkus on kallim kui rubiinid ja miski, mida te ihaldate, ei saa temaga võrrelda."</w:t>
      </w:r>
    </w:p>
    <w:p w14:paraId="25D3697B" w14:textId="77777777" w:rsidR="00F90BDC" w:rsidRDefault="00F90BDC"/>
    <w:p w14:paraId="3A8262BC" w14:textId="77777777" w:rsidR="00F90BDC" w:rsidRDefault="00F90BDC">
      <w:r xmlns:w="http://schemas.openxmlformats.org/wordprocessingml/2006/main">
        <w:t xml:space="preserve">Matteuse 13:46 Kui ta leidis ühe kalli pärli, läks ja müüs kõik, mis tal oli, ja ostis selle.</w:t>
      </w:r>
    </w:p>
    <w:p w14:paraId="371291FA" w14:textId="77777777" w:rsidR="00F90BDC" w:rsidRDefault="00F90BDC"/>
    <w:p w14:paraId="5E76E8D4" w14:textId="77777777" w:rsidR="00F90BDC" w:rsidRDefault="00F90BDC">
      <w:r xmlns:w="http://schemas.openxmlformats.org/wordprocessingml/2006/main">
        <w:t xml:space="preserve">See lõik salmist Matteuse 13:46 räägib mehest, kes leidis suure väärtusega pärli ja oli valmis loobuma kõigest, mis tal selle omamiseks oli.</w:t>
      </w:r>
    </w:p>
    <w:p w14:paraId="12CEF206" w14:textId="77777777" w:rsidR="00F90BDC" w:rsidRDefault="00F90BDC"/>
    <w:p w14:paraId="28277DF6" w14:textId="77777777" w:rsidR="00F90BDC" w:rsidRDefault="00F90BDC">
      <w:r xmlns:w="http://schemas.openxmlformats.org/wordprocessingml/2006/main">
        <w:t xml:space="preserve">1. "Hinge väärtus" – inimelu väärtuse uurimine ja selle, kuidas me peaksime olema valmis loobuma kõigest, mis meil on, et evangeeliumiga teisteni jõuda.</w:t>
      </w:r>
    </w:p>
    <w:p w14:paraId="0E181F89" w14:textId="77777777" w:rsidR="00F90BDC" w:rsidRDefault="00F90BDC"/>
    <w:p w14:paraId="4E7E8417" w14:textId="77777777" w:rsidR="00F90BDC" w:rsidRDefault="00F90BDC">
      <w:r xmlns:w="http://schemas.openxmlformats.org/wordprocessingml/2006/main">
        <w:t xml:space="preserve">2. "Armastuse ohver" – keskendumine sellele, kuidas Jeesus loobus kõigest, mis tal oli, et meid päästa ja kuidas me peaksime olema valmis ohverdama armastuse nimel.</w:t>
      </w:r>
    </w:p>
    <w:p w14:paraId="669E3E78" w14:textId="77777777" w:rsidR="00F90BDC" w:rsidRDefault="00F90BDC"/>
    <w:p w14:paraId="5FCF72CF" w14:textId="77777777" w:rsidR="00F90BDC" w:rsidRDefault="00F90BDC">
      <w:r xmlns:w="http://schemas.openxmlformats.org/wordprocessingml/2006/main">
        <w:t xml:space="preserve">1. Johannese 3:16 – Sest nõnda on Jumal maailma armastanud, et ta andis oma ainusündinud Poja, et ükski, kes temasse usub, ei hukkuks, vaid et tal oleks igavene elu.</w:t>
      </w:r>
    </w:p>
    <w:p w14:paraId="34745AA6" w14:textId="77777777" w:rsidR="00F90BDC" w:rsidRDefault="00F90BDC"/>
    <w:p w14:paraId="6EC657E9" w14:textId="77777777" w:rsidR="00F90BDC" w:rsidRDefault="00F90BDC">
      <w:r xmlns:w="http://schemas.openxmlformats.org/wordprocessingml/2006/main">
        <w:t xml:space="preserve">2. Filiplastele 2:5-8 – Olge omavaheline mõistus, mis on teie Kristuses Jeesuses, kes, kuigi ta oli Jumala kuju, ei pidanud Jumalaga võrdsust haaratavaks asjaks, vaid tühjendas end võttes sulase kuju, sündides inimeste sarnaseks. Ja olles leitud inimese kujul, alandas ta end, saades sõnakuulelikuks kuni surmani, isegi ristisurmani.</w:t>
      </w:r>
    </w:p>
    <w:p w14:paraId="4A277C08" w14:textId="77777777" w:rsidR="00F90BDC" w:rsidRDefault="00F90BDC"/>
    <w:p w14:paraId="67CE1872" w14:textId="77777777" w:rsidR="00F90BDC" w:rsidRDefault="00F90BDC">
      <w:r xmlns:w="http://schemas.openxmlformats.org/wordprocessingml/2006/main">
        <w:t xml:space="preserve">Matteuse evangeelium 13:47 Taas on taevariik võrku sarnane, mis on merre visatud ja igat liiki kokku korjatud.</w:t>
      </w:r>
    </w:p>
    <w:p w14:paraId="688CA993" w14:textId="77777777" w:rsidR="00F90BDC" w:rsidRDefault="00F90BDC"/>
    <w:p w14:paraId="77525646" w14:textId="77777777" w:rsidR="00F90BDC" w:rsidRDefault="00F90BDC">
      <w:r xmlns:w="http://schemas.openxmlformats.org/wordprocessingml/2006/main">
        <w:t xml:space="preserve">Taevariik on nagu võrk, mis püüab igasuguseid kalu.</w:t>
      </w:r>
    </w:p>
    <w:p w14:paraId="2CC4AE85" w14:textId="77777777" w:rsidR="00F90BDC" w:rsidRDefault="00F90BDC"/>
    <w:p w14:paraId="1067FE29" w14:textId="77777777" w:rsidR="00F90BDC" w:rsidRDefault="00F90BDC">
      <w:r xmlns:w="http://schemas.openxmlformats.org/wordprocessingml/2006/main">
        <w:t xml:space="preserve">1. Jumala kuningriigi kaasatus – Jumala kuningriik võtab vastu igasuguseid inimesi.</w:t>
      </w:r>
    </w:p>
    <w:p w14:paraId="008E1635" w14:textId="77777777" w:rsidR="00F90BDC" w:rsidRDefault="00F90BDC"/>
    <w:p w14:paraId="65F6A247" w14:textId="77777777" w:rsidR="00F90BDC" w:rsidRDefault="00F90BDC">
      <w:r xmlns:w="http://schemas.openxmlformats.org/wordprocessingml/2006/main">
        <w:t xml:space="preserve">2. Jumala kuningriigi tarkus – Jumala kuningriik on tark ja tal on alati plaan.</w:t>
      </w:r>
    </w:p>
    <w:p w14:paraId="41BC7262" w14:textId="77777777" w:rsidR="00F90BDC" w:rsidRDefault="00F90BDC"/>
    <w:p w14:paraId="757CF0D1" w14:textId="77777777" w:rsidR="00F90BDC" w:rsidRDefault="00F90BDC">
      <w:r xmlns:w="http://schemas.openxmlformats.org/wordprocessingml/2006/main">
        <w:t xml:space="preserve">1. Luuka 15:3-7 – Tähendamissõnad kadunud lambast ja kadunud mündist.</w:t>
      </w:r>
    </w:p>
    <w:p w14:paraId="552F6C40" w14:textId="77777777" w:rsidR="00F90BDC" w:rsidRDefault="00F90BDC"/>
    <w:p w14:paraId="1758A380" w14:textId="77777777" w:rsidR="00F90BDC" w:rsidRDefault="00F90BDC">
      <w:r xmlns:w="http://schemas.openxmlformats.org/wordprocessingml/2006/main">
        <w:t xml:space="preserve">2. Jesaja 11:6-9 – hunt elab koos tallega ja lõvi sööb põhku nagu härg.</w:t>
      </w:r>
    </w:p>
    <w:p w14:paraId="3E852D95" w14:textId="77777777" w:rsidR="00F90BDC" w:rsidRDefault="00F90BDC"/>
    <w:p w14:paraId="16327CEE" w14:textId="77777777" w:rsidR="00F90BDC" w:rsidRDefault="00F90BDC">
      <w:r xmlns:w="http://schemas.openxmlformats.org/wordprocessingml/2006/main">
        <w:t xml:space="preserve">Matteuse 13:48 Kui see oli täis, tõmbasid nad kaldale ja istusid maha ning kogusid head nõudesse, aga halvad viskasid minema.</w:t>
      </w:r>
    </w:p>
    <w:p w14:paraId="29EF7B19" w14:textId="77777777" w:rsidR="00F90BDC" w:rsidRDefault="00F90BDC"/>
    <w:p w14:paraId="6352303E" w14:textId="77777777" w:rsidR="00F90BDC" w:rsidRDefault="00F90BDC">
      <w:r xmlns:w="http://schemas.openxmlformats.org/wordprocessingml/2006/main">
        <w:t xml:space="preserve">Tähendamissõna võrgust õpetab meile, et Jumal eraldab lõpuaegadel hea halvast.</w:t>
      </w:r>
    </w:p>
    <w:p w14:paraId="6311A345" w14:textId="77777777" w:rsidR="00F90BDC" w:rsidRDefault="00F90BDC"/>
    <w:p w14:paraId="36B18BB9" w14:textId="77777777" w:rsidR="00F90BDC" w:rsidRDefault="00F90BDC">
      <w:r xmlns:w="http://schemas.openxmlformats.org/wordprocessingml/2006/main">
        <w:t xml:space="preserve">1: Peame olema valmis kohtupäevaks, mil Jumal eraldab õiged õelatest.</w:t>
      </w:r>
    </w:p>
    <w:p w14:paraId="544A0322" w14:textId="77777777" w:rsidR="00F90BDC" w:rsidRDefault="00F90BDC"/>
    <w:p w14:paraId="366721C5" w14:textId="77777777" w:rsidR="00F90BDC" w:rsidRDefault="00F90BDC">
      <w:r xmlns:w="http://schemas.openxmlformats.org/wordprocessingml/2006/main">
        <w:t xml:space="preserve">2: Jumala kohus on õiglane ja õiglane, seega peame püüdma elada head elu ja olla Tema halastust väärt.</w:t>
      </w:r>
    </w:p>
    <w:p w14:paraId="2D87440E" w14:textId="77777777" w:rsidR="00F90BDC" w:rsidRDefault="00F90BDC"/>
    <w:p w14:paraId="394A9D7C" w14:textId="77777777" w:rsidR="00F90BDC" w:rsidRDefault="00F90BDC">
      <w:r xmlns:w="http://schemas.openxmlformats.org/wordprocessingml/2006/main">
        <w:t xml:space="preserve">1: Matteuse 25:31-46 – Jeesuse tähendamissõna lammastest ja sikkudest.</w:t>
      </w:r>
    </w:p>
    <w:p w14:paraId="7E887410" w14:textId="77777777" w:rsidR="00F90BDC" w:rsidRDefault="00F90BDC"/>
    <w:p w14:paraId="53D977BB" w14:textId="77777777" w:rsidR="00F90BDC" w:rsidRDefault="00F90BDC">
      <w:r xmlns:w="http://schemas.openxmlformats.org/wordprocessingml/2006/main">
        <w:t xml:space="preserve">2:2 Korintlastele 5:10 – Me kõik peame ilmuma Kristuse kohtujärje ette.</w:t>
      </w:r>
    </w:p>
    <w:p w14:paraId="58D32CC1" w14:textId="77777777" w:rsidR="00F90BDC" w:rsidRDefault="00F90BDC"/>
    <w:p w14:paraId="3868D090" w14:textId="77777777" w:rsidR="00F90BDC" w:rsidRDefault="00F90BDC">
      <w:r xmlns:w="http://schemas.openxmlformats.org/wordprocessingml/2006/main">
        <w:t xml:space="preserve">Matteuse 13:49 Nii on ka maailma lõpus: inglid tulevad välja ja eraldavad õelad </w:t>
      </w:r>
      <w:r xmlns:w="http://schemas.openxmlformats.org/wordprocessingml/2006/main">
        <w:lastRenderedPageBreak xmlns:w="http://schemas.openxmlformats.org/wordprocessingml/2006/main"/>
      </w:r>
      <w:r xmlns:w="http://schemas.openxmlformats.org/wordprocessingml/2006/main">
        <w:t xml:space="preserve">õigete hulgast,</w:t>
      </w:r>
    </w:p>
    <w:p w14:paraId="28160619" w14:textId="77777777" w:rsidR="00F90BDC" w:rsidRDefault="00F90BDC"/>
    <w:p w14:paraId="6FF4A221" w14:textId="77777777" w:rsidR="00F90BDC" w:rsidRDefault="00F90BDC">
      <w:r xmlns:w="http://schemas.openxmlformats.org/wordprocessingml/2006/main">
        <w:t xml:space="preserve">Maailma lõpus eraldavad inglid õiged õelatest.</w:t>
      </w:r>
    </w:p>
    <w:p w14:paraId="16FCBCE8" w14:textId="77777777" w:rsidR="00F90BDC" w:rsidRDefault="00F90BDC"/>
    <w:p w14:paraId="78E7DFED" w14:textId="77777777" w:rsidR="00F90BDC" w:rsidRDefault="00F90BDC">
      <w:r xmlns:w="http://schemas.openxmlformats.org/wordprocessingml/2006/main">
        <w:t xml:space="preserve">1: Peame püüdma olla õiged ja järgima Jumala tahet, sest maailma lõpus eraldab Ta õiged õelatest.</w:t>
      </w:r>
    </w:p>
    <w:p w14:paraId="72868A85" w14:textId="77777777" w:rsidR="00F90BDC" w:rsidRDefault="00F90BDC"/>
    <w:p w14:paraId="2E7D013C" w14:textId="77777777" w:rsidR="00F90BDC" w:rsidRDefault="00F90BDC">
      <w:r xmlns:w="http://schemas.openxmlformats.org/wordprocessingml/2006/main">
        <w:t xml:space="preserve">2: Lõpuks tasutakse õigetele nende ustavuse eest, õelatele aga sõnakuulmatuse eest.</w:t>
      </w:r>
    </w:p>
    <w:p w14:paraId="0CA52A73" w14:textId="77777777" w:rsidR="00F90BDC" w:rsidRDefault="00F90BDC"/>
    <w:p w14:paraId="375A347A" w14:textId="77777777" w:rsidR="00F90BDC" w:rsidRDefault="00F90BDC">
      <w:r xmlns:w="http://schemas.openxmlformats.org/wordprocessingml/2006/main">
        <w:t xml:space="preserve">1: Matteuse 25:31-46 – Jeesuse tähendamissõna lammastest ja kitsedest.</w:t>
      </w:r>
    </w:p>
    <w:p w14:paraId="1A9BF6BA" w14:textId="77777777" w:rsidR="00F90BDC" w:rsidRDefault="00F90BDC"/>
    <w:p w14:paraId="6C54FF35" w14:textId="77777777" w:rsidR="00F90BDC" w:rsidRDefault="00F90BDC">
      <w:r xmlns:w="http://schemas.openxmlformats.org/wordprocessingml/2006/main">
        <w:t xml:space="preserve">2: Roomlastele 2:6-10 – Jumala kohus õiguse kohta.</w:t>
      </w:r>
    </w:p>
    <w:p w14:paraId="13CF7297" w14:textId="77777777" w:rsidR="00F90BDC" w:rsidRDefault="00F90BDC"/>
    <w:p w14:paraId="186BD8B5" w14:textId="77777777" w:rsidR="00F90BDC" w:rsidRDefault="00F90BDC">
      <w:r xmlns:w="http://schemas.openxmlformats.org/wordprocessingml/2006/main">
        <w:t xml:space="preserve">Matteuse 13:50 Ja nad viskavad tuleahju; seal on hädaldamine ja hammaste kiristamine.</w:t>
      </w:r>
    </w:p>
    <w:p w14:paraId="7C656706" w14:textId="77777777" w:rsidR="00F90BDC" w:rsidRDefault="00F90BDC"/>
    <w:p w14:paraId="592E5820" w14:textId="77777777" w:rsidR="00F90BDC" w:rsidRDefault="00F90BDC">
      <w:r xmlns:w="http://schemas.openxmlformats.org/wordprocessingml/2006/main">
        <w:t xml:space="preserve">Jeesus räägib õelate saatusest, kus nad heidetakse tuleahju, kus nad kogevad hädaldamist ja hammaste kiristamist.</w:t>
      </w:r>
    </w:p>
    <w:p w14:paraId="61F7A2B5" w14:textId="77777777" w:rsidR="00F90BDC" w:rsidRDefault="00F90BDC"/>
    <w:p w14:paraId="7429E6D9" w14:textId="77777777" w:rsidR="00F90BDC" w:rsidRDefault="00F90BDC">
      <w:r xmlns:w="http://schemas.openxmlformats.org/wordprocessingml/2006/main">
        <w:t xml:space="preserve">1. Põrgu tegelikkus: patu tagajärgede äratundmine</w:t>
      </w:r>
    </w:p>
    <w:p w14:paraId="0689FEA8" w14:textId="77777777" w:rsidR="00F90BDC" w:rsidRDefault="00F90BDC"/>
    <w:p w14:paraId="76FB3531" w14:textId="77777777" w:rsidR="00F90BDC" w:rsidRDefault="00F90BDC">
      <w:r xmlns:w="http://schemas.openxmlformats.org/wordprocessingml/2006/main">
        <w:t xml:space="preserve">2. Meeleparanduse kiireloomulisus: aeg on ülioluline</w:t>
      </w:r>
    </w:p>
    <w:p w14:paraId="1E34818E" w14:textId="77777777" w:rsidR="00F90BDC" w:rsidRDefault="00F90BDC"/>
    <w:p w14:paraId="5F5AD5AA" w14:textId="77777777" w:rsidR="00F90BDC" w:rsidRDefault="00F90BDC">
      <w:r xmlns:w="http://schemas.openxmlformats.org/wordprocessingml/2006/main">
        <w:t xml:space="preserve">1. Ilmutuse 14:10-11 – õelaid piinatakse tule ja väävliga pühade inglite ja Talle juuresolekul.</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Juuda 1:7 – Samamoodi on Soodoma ja Gomorra ning neid ümbritsevad linnad, mis samuti harrastasid seksuaalset ebamoraalsust ja ajasid taga ebaloomulikke ihasid, eeskujuks, kandes igavese tule karistust.</w:t>
      </w:r>
    </w:p>
    <w:p w14:paraId="1765ED6D" w14:textId="77777777" w:rsidR="00F90BDC" w:rsidRDefault="00F90BDC"/>
    <w:p w14:paraId="3C5237F4" w14:textId="77777777" w:rsidR="00F90BDC" w:rsidRDefault="00F90BDC">
      <w:r xmlns:w="http://schemas.openxmlformats.org/wordprocessingml/2006/main">
        <w:t xml:space="preserve">Matteuse 13:51 Jeesus ütles neile: "Kas te olete sellest kõigest aru saanud?" Nad ütlevad talle: "Jah, Issand!"</w:t>
      </w:r>
    </w:p>
    <w:p w14:paraId="39396A50" w14:textId="77777777" w:rsidR="00F90BDC" w:rsidRDefault="00F90BDC"/>
    <w:p w14:paraId="6AB058F9" w14:textId="77777777" w:rsidR="00F90BDC" w:rsidRDefault="00F90BDC">
      <w:r xmlns:w="http://schemas.openxmlformats.org/wordprocessingml/2006/main">
        <w:t xml:space="preserve">Jeesus küsis jüngritelt, kas nad mõistavad tähendamissõna, millele nad vastasid jaatavalt.</w:t>
      </w:r>
    </w:p>
    <w:p w14:paraId="0A524777" w14:textId="77777777" w:rsidR="00F90BDC" w:rsidRDefault="00F90BDC"/>
    <w:p w14:paraId="118C4F24" w14:textId="77777777" w:rsidR="00F90BDC" w:rsidRDefault="00F90BDC">
      <w:r xmlns:w="http://schemas.openxmlformats.org/wordprocessingml/2006/main">
        <w:t xml:space="preserve">1: kõndige mõistmises läbi usu</w:t>
      </w:r>
    </w:p>
    <w:p w14:paraId="4EC4C050" w14:textId="77777777" w:rsidR="00F90BDC" w:rsidRDefault="00F90BDC"/>
    <w:p w14:paraId="6D12ABA7" w14:textId="77777777" w:rsidR="00F90BDC" w:rsidRDefault="00F90BDC">
      <w:r xmlns:w="http://schemas.openxmlformats.org/wordprocessingml/2006/main">
        <w:t xml:space="preserve">2: taotlege sügavamat mõistmist Jeesuse kaudu</w:t>
      </w:r>
    </w:p>
    <w:p w14:paraId="005029C5" w14:textId="77777777" w:rsidR="00F90BDC" w:rsidRDefault="00F90BDC"/>
    <w:p w14:paraId="1E5F2709" w14:textId="77777777" w:rsidR="00F90BDC" w:rsidRDefault="00F90BDC">
      <w:r xmlns:w="http://schemas.openxmlformats.org/wordprocessingml/2006/main">
        <w:t xml:space="preserve">1: Õpetussõnad 4:5–7 – Hankige tarkust, saage mõistmist: ärge unustage seda; ega taandu mu suu sõnadest. Ära jäta teda maha, siis ta hoiab sind; armasta teda, siis ta hoiab sind. Tarkus on peamine; seepärast hanki tarkust ja kogu oma jõuga mõistust.</w:t>
      </w:r>
    </w:p>
    <w:p w14:paraId="43694E27" w14:textId="77777777" w:rsidR="00F90BDC" w:rsidRDefault="00F90BDC"/>
    <w:p w14:paraId="39E7F3C7" w14:textId="77777777" w:rsidR="00F90BDC" w:rsidRDefault="00F90BDC">
      <w:r xmlns:w="http://schemas.openxmlformats.org/wordprocessingml/2006/main">
        <w:t xml:space="preserve">2: Koloslastele 1:9–10 – Sellepärast ei lakka ka meie sellest päevast peale, mil me seda kuulsime, teie eest palvetamast ja soovimast, et te oleksite täidetud tema tahte tundmisega kõiges tarkuses ja vaimses mõistmises. ; Et te käiksite Issanda vääriliselt kõige meelepäraseks, olles viljakad igas heas töös ja kasvades Jumala tundmises.</w:t>
      </w:r>
    </w:p>
    <w:p w14:paraId="127FE952" w14:textId="77777777" w:rsidR="00F90BDC" w:rsidRDefault="00F90BDC"/>
    <w:p w14:paraId="5026A1F7" w14:textId="77777777" w:rsidR="00F90BDC" w:rsidRDefault="00F90BDC">
      <w:r xmlns:w="http://schemas.openxmlformats.org/wordprocessingml/2006/main">
        <w:t xml:space="preserve">Matteuse 13:52 Siis ta ütles neile: "Seepärast on iga kirjatundja, keda õpetatakse taevariiki, peremehe sarnane, kes toob oma varakambrist välja uut ja vana.</w:t>
      </w:r>
    </w:p>
    <w:p w14:paraId="75205CE4" w14:textId="77777777" w:rsidR="00F90BDC" w:rsidRDefault="00F90BDC"/>
    <w:p w14:paraId="759880B3" w14:textId="77777777" w:rsidR="00F90BDC" w:rsidRDefault="00F90BDC">
      <w:r xmlns:w="http://schemas.openxmlformats.org/wordprocessingml/2006/main">
        <w:t xml:space="preserve">Jeesus võrdleb kirjatundjaid, keda õpetatakse taevariigis, majaperemehega, kes toob oma varakambrist välja uut ja vana.</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Taevariik ja kirjatundja: mõistujutu uurimine majapidajast.</w:t>
      </w:r>
    </w:p>
    <w:p w14:paraId="4B325C2B" w14:textId="77777777" w:rsidR="00F90BDC" w:rsidRDefault="00F90BDC"/>
    <w:p w14:paraId="6606BA3B" w14:textId="77777777" w:rsidR="00F90BDC" w:rsidRDefault="00F90BDC">
      <w:r xmlns:w="http://schemas.openxmlformats.org/wordprocessingml/2006/main">
        <w:t xml:space="preserve">2. Uued ja vanad aarded: Taevariigis olulise taasavastamine.</w:t>
      </w:r>
    </w:p>
    <w:p w14:paraId="2B2356C1" w14:textId="77777777" w:rsidR="00F90BDC" w:rsidRDefault="00F90BDC"/>
    <w:p w14:paraId="05C4047B" w14:textId="77777777" w:rsidR="00F90BDC" w:rsidRDefault="00F90BDC">
      <w:r xmlns:w="http://schemas.openxmlformats.org/wordprocessingml/2006/main">
        <w:t xml:space="preserve">1. Koloslastele 3:1-2: „Kui siis olete koos Kristusega üles äratatud, siis otsige seda, mis on ülal, kus Kristus istub Jumala paremal käel. Mõelge asjadele, mis on ülal, mitte asjadele, mis on maa peal."</w:t>
      </w:r>
    </w:p>
    <w:p w14:paraId="4BEC9868" w14:textId="77777777" w:rsidR="00F90BDC" w:rsidRDefault="00F90BDC"/>
    <w:p w14:paraId="4E9FB0B0" w14:textId="77777777" w:rsidR="00F90BDC" w:rsidRDefault="00F90BDC">
      <w:r xmlns:w="http://schemas.openxmlformats.org/wordprocessingml/2006/main">
        <w:t xml:space="preserve">2. Luuka 12:33: „Müü oma vara ja anna abivajajatele. Varustage end rahakottidega, mis ei vanane, aaretega taevas, mis ei kao, kuhu varas ei lähene ja koi ei hävita.</w:t>
      </w:r>
    </w:p>
    <w:p w14:paraId="5F4A20C9" w14:textId="77777777" w:rsidR="00F90BDC" w:rsidRDefault="00F90BDC"/>
    <w:p w14:paraId="39D8987C" w14:textId="77777777" w:rsidR="00F90BDC" w:rsidRDefault="00F90BDC">
      <w:r xmlns:w="http://schemas.openxmlformats.org/wordprocessingml/2006/main">
        <w:t xml:space="preserve">Matteuse 13:53 Ja sündis, et kui Jeesus oli need tähendamissõnad lõpetanud, läks ta sealt minema.</w:t>
      </w:r>
    </w:p>
    <w:p w14:paraId="455EA23E" w14:textId="77777777" w:rsidR="00F90BDC" w:rsidRDefault="00F90BDC"/>
    <w:p w14:paraId="5A82EC27" w14:textId="77777777" w:rsidR="00F90BDC" w:rsidRDefault="00F90BDC">
      <w:r xmlns:w="http://schemas.openxmlformats.org/wordprocessingml/2006/main">
        <w:t xml:space="preserve">Jeesus õpetas enne lahkumist rahvahulkadele rea tähendamissõnu.</w:t>
      </w:r>
    </w:p>
    <w:p w14:paraId="6BAA86E1" w14:textId="77777777" w:rsidR="00F90BDC" w:rsidRDefault="00F90BDC"/>
    <w:p w14:paraId="08056977" w14:textId="77777777" w:rsidR="00F90BDC" w:rsidRDefault="00F90BDC">
      <w:r xmlns:w="http://schemas.openxmlformats.org/wordprocessingml/2006/main">
        <w:t xml:space="preserve">1. Jeesuse tähendamissõnad annavad meile väärtuslikke õppetunde Jumala kuningriigi ja meie elu kohta.</w:t>
      </w:r>
    </w:p>
    <w:p w14:paraId="52ABBA4B" w14:textId="77777777" w:rsidR="00F90BDC" w:rsidRDefault="00F90BDC"/>
    <w:p w14:paraId="2116B4B4" w14:textId="77777777" w:rsidR="00F90BDC" w:rsidRDefault="00F90BDC">
      <w:r xmlns:w="http://schemas.openxmlformats.org/wordprocessingml/2006/main">
        <w:t xml:space="preserve">2. Jeesus kasutas mõistujutte, et illustreerida usu ja kuulekuse väge.</w:t>
      </w:r>
    </w:p>
    <w:p w14:paraId="7F1F0E9D" w14:textId="77777777" w:rsidR="00F90BDC" w:rsidRDefault="00F90BDC"/>
    <w:p w14:paraId="6580AA33" w14:textId="77777777" w:rsidR="00F90BDC" w:rsidRDefault="00F90BDC">
      <w:r xmlns:w="http://schemas.openxmlformats.org/wordprocessingml/2006/main">
        <w:t xml:space="preserve">1. Matteuse 7:24-27 – Seepärast, kes iganes kuuleb neid minu sõnu ja teeb neid, ma võrdlen teda targa mehega, kes ehitas oma maja kaljule.</w:t>
      </w:r>
    </w:p>
    <w:p w14:paraId="140E4876" w14:textId="77777777" w:rsidR="00F90BDC" w:rsidRDefault="00F90BDC"/>
    <w:p w14:paraId="02FE99DB" w14:textId="77777777" w:rsidR="00F90BDC" w:rsidRDefault="00F90BDC">
      <w:r xmlns:w="http://schemas.openxmlformats.org/wordprocessingml/2006/main">
        <w:t xml:space="preserve">2. Luuka 18:15-17 – Ja nad tõid tema juurde ka väikelapsi, et ta neid puudutaks, aga kui ta jüngrid seda nägid, noomisid nad neid.</w:t>
      </w:r>
    </w:p>
    <w:p w14:paraId="7C6128DE" w14:textId="77777777" w:rsidR="00F90BDC" w:rsidRDefault="00F90BDC"/>
    <w:p w14:paraId="3669C357" w14:textId="77777777" w:rsidR="00F90BDC" w:rsidRDefault="00F90BDC">
      <w:r xmlns:w="http://schemas.openxmlformats.org/wordprocessingml/2006/main">
        <w:t xml:space="preserve">Matteuse 13:54 Ja kui Ta tuli oma kodumaale, õpetas ta neid nende sünagoogis, </w:t>
      </w:r>
      <w:r xmlns:w="http://schemas.openxmlformats.org/wordprocessingml/2006/main">
        <w:lastRenderedPageBreak xmlns:w="http://schemas.openxmlformats.org/wordprocessingml/2006/main"/>
      </w:r>
      <w:r xmlns:w="http://schemas.openxmlformats.org/wordprocessingml/2006/main">
        <w:t xml:space="preserve">nii et nad hämmastusid ja küsisid: "Kust on sellel mehel see tarkus ja need vägevad teod?"</w:t>
      </w:r>
    </w:p>
    <w:p w14:paraId="1277A05F" w14:textId="77777777" w:rsidR="00F90BDC" w:rsidRDefault="00F90BDC"/>
    <w:p w14:paraId="12502618" w14:textId="77777777" w:rsidR="00F90BDC" w:rsidRDefault="00F90BDC">
      <w:r xmlns:w="http://schemas.openxmlformats.org/wordprocessingml/2006/main">
        <w:t xml:space="preserve">Jeesus hämmastas inimesi oma tarkuse ja vägevate tegudega.</w:t>
      </w:r>
    </w:p>
    <w:p w14:paraId="27D2286F" w14:textId="77777777" w:rsidR="00F90BDC" w:rsidRDefault="00F90BDC"/>
    <w:p w14:paraId="4465E944" w14:textId="77777777" w:rsidR="00F90BDC" w:rsidRDefault="00F90BDC">
      <w:r xmlns:w="http://schemas.openxmlformats.org/wordprocessingml/2006/main">
        <w:t xml:space="preserve">1: Jeesus on tarkuse ja jõu kehastus.</w:t>
      </w:r>
    </w:p>
    <w:p w14:paraId="14B29F5C" w14:textId="77777777" w:rsidR="00F90BDC" w:rsidRDefault="00F90BDC"/>
    <w:p w14:paraId="2398551B" w14:textId="77777777" w:rsidR="00F90BDC" w:rsidRDefault="00F90BDC">
      <w:r xmlns:w="http://schemas.openxmlformats.org/wordprocessingml/2006/main">
        <w:t xml:space="preserve">2: Jeesus on lootuse ja jõu allikas.</w:t>
      </w:r>
    </w:p>
    <w:p w14:paraId="2605A7A1" w14:textId="77777777" w:rsidR="00F90BDC" w:rsidRDefault="00F90BDC"/>
    <w:p w14:paraId="41FC9585" w14:textId="77777777" w:rsidR="00F90BDC" w:rsidRDefault="00F90BDC">
      <w:r xmlns:w="http://schemas.openxmlformats.org/wordprocessingml/2006/main">
        <w:t xml:space="preserve">1: Õpetussõnad 2:6-7 "Sest Issand annab tarkust, tema suust tuleb teadmine ja mõistmine. Ta kogub õiget tarkust, ta on kilp neile, kes käivad laitmatult."</w:t>
      </w:r>
    </w:p>
    <w:p w14:paraId="1200D47A" w14:textId="77777777" w:rsidR="00F90BDC" w:rsidRDefault="00F90BDC"/>
    <w:p w14:paraId="44E418E6" w14:textId="77777777" w:rsidR="00F90BDC" w:rsidRDefault="00F90BDC">
      <w:r xmlns:w="http://schemas.openxmlformats.org/wordprocessingml/2006/main">
        <w:t xml:space="preserve">2: Apostlite teod 10:38 "Kuidas Jumal võidis Jeesust Naatsaretist Püha Vaimu ja väega. Ta käis ringi, tehes head ja tervendades kõiki, keda kurat rõhus, sest Jumal oli temaga."</w:t>
      </w:r>
    </w:p>
    <w:p w14:paraId="7D9BFB74" w14:textId="77777777" w:rsidR="00F90BDC" w:rsidRDefault="00F90BDC"/>
    <w:p w14:paraId="640A916A" w14:textId="77777777" w:rsidR="00F90BDC" w:rsidRDefault="00F90BDC">
      <w:r xmlns:w="http://schemas.openxmlformats.org/wordprocessingml/2006/main">
        <w:t xml:space="preserve">Matteuse 13:55 Eks see ole puusepa poeg? kas tema ema ei kutsuta Maarjaks? ja tema vennad Jaakobus ja Jooses, Siimon ja Juudas?</w:t>
      </w:r>
    </w:p>
    <w:p w14:paraId="04798E84" w14:textId="77777777" w:rsidR="00F90BDC" w:rsidRDefault="00F90BDC"/>
    <w:p w14:paraId="465D0CDC" w14:textId="77777777" w:rsidR="00F90BDC" w:rsidRDefault="00F90BDC">
      <w:r xmlns:w="http://schemas.openxmlformats.org/wordprocessingml/2006/main">
        <w:t xml:space="preserve">See lõik räägib Jeesuse pereliikmete tuvastamisest.</w:t>
      </w:r>
    </w:p>
    <w:p w14:paraId="7AC32285" w14:textId="77777777" w:rsidR="00F90BDC" w:rsidRDefault="00F90BDC"/>
    <w:p w14:paraId="2B1036EA" w14:textId="77777777" w:rsidR="00F90BDC" w:rsidRDefault="00F90BDC">
      <w:r xmlns:w="http://schemas.openxmlformats.org/wordprocessingml/2006/main">
        <w:t xml:space="preserve">1. Jeesus oli puusepa poeg, kuid Ta oli ka palju enamat.</w:t>
      </w:r>
    </w:p>
    <w:p w14:paraId="28176662" w14:textId="77777777" w:rsidR="00F90BDC" w:rsidRDefault="00F90BDC"/>
    <w:p w14:paraId="24BF79FF" w14:textId="77777777" w:rsidR="00F90BDC" w:rsidRDefault="00F90BDC">
      <w:r xmlns:w="http://schemas.openxmlformats.org/wordprocessingml/2006/main">
        <w:t xml:space="preserve">2. Jumal töötab tavaliste inimeste kaudu, et saavutada erakordseid asju.</w:t>
      </w:r>
    </w:p>
    <w:p w14:paraId="60B7EE8C" w14:textId="77777777" w:rsidR="00F90BDC" w:rsidRDefault="00F90BDC"/>
    <w:p w14:paraId="0B475292" w14:textId="77777777" w:rsidR="00F90BDC" w:rsidRDefault="00F90BDC">
      <w:r xmlns:w="http://schemas.openxmlformats.org/wordprocessingml/2006/main">
        <w:t xml:space="preserve">1. Filiplastele 2:7-8 – „aga ta ei teinud endast mingit mainet ja võttis enda peale sulase kuju ja sai inimeste sarnaseks. sai sõnakuulelikuks surmani, isegi ristisurmani."</w:t>
      </w:r>
    </w:p>
    <w:p w14:paraId="4A37591F" w14:textId="77777777" w:rsidR="00F90BDC" w:rsidRDefault="00F90BDC"/>
    <w:p w14:paraId="4862C8F0" w14:textId="77777777" w:rsidR="00F90BDC" w:rsidRDefault="00F90BDC">
      <w:r xmlns:w="http://schemas.openxmlformats.org/wordprocessingml/2006/main">
        <w:t xml:space="preserve">2. Matteuse 12:46-47 – "Kui ta veel rahvaga rääkis, vaata, tema ema ja ta vennad seisid väljas, tahtes temaga rääkida. Siis öeldi talle: "Vaata, su ema ja su vennad seisavad väljas. soovides sinuga rääkida."</w:t>
      </w:r>
    </w:p>
    <w:p w14:paraId="10C36E64" w14:textId="77777777" w:rsidR="00F90BDC" w:rsidRDefault="00F90BDC"/>
    <w:p w14:paraId="346EA595" w14:textId="77777777" w:rsidR="00F90BDC" w:rsidRDefault="00F90BDC">
      <w:r xmlns:w="http://schemas.openxmlformats.org/wordprocessingml/2006/main">
        <w:t xml:space="preserve">Matteuse 13:56 Ja tema õed, eks nad kõik ole meiega? Kust siis sellel mehel kõik need asjad on?</w:t>
      </w:r>
    </w:p>
    <w:p w14:paraId="13D301E6" w14:textId="77777777" w:rsidR="00F90BDC" w:rsidRDefault="00F90BDC"/>
    <w:p w14:paraId="20FC93F2" w14:textId="77777777" w:rsidR="00F90BDC" w:rsidRDefault="00F90BDC">
      <w:r xmlns:w="http://schemas.openxmlformats.org/wordprocessingml/2006/main">
        <w:t xml:space="preserve">See lõik räägib Jeesuse perekonnast, kes seab kahtluse alla tema võime teha imetegusid.</w:t>
      </w:r>
    </w:p>
    <w:p w14:paraId="14C47805" w14:textId="77777777" w:rsidR="00F90BDC" w:rsidRDefault="00F90BDC"/>
    <w:p w14:paraId="503D07C5" w14:textId="77777777" w:rsidR="00F90BDC" w:rsidRDefault="00F90BDC">
      <w:r xmlns:w="http://schemas.openxmlformats.org/wordprocessingml/2006/main">
        <w:t xml:space="preserve">1. Jeesus suutis teha imesid, sest Ta oli Jumala saadetud.</w:t>
      </w:r>
    </w:p>
    <w:p w14:paraId="505FF3FF" w14:textId="77777777" w:rsidR="00F90BDC" w:rsidRDefault="00F90BDC"/>
    <w:p w14:paraId="0C2058E7" w14:textId="77777777" w:rsidR="00F90BDC" w:rsidRDefault="00F90BDC">
      <w:r xmlns:w="http://schemas.openxmlformats.org/wordprocessingml/2006/main">
        <w:t xml:space="preserve">2. Jeesus oli eeskujuks usust ja usaldusest Jumalasse Tema järgijatele.</w:t>
      </w:r>
    </w:p>
    <w:p w14:paraId="4FFF5289" w14:textId="77777777" w:rsidR="00F90BDC" w:rsidRDefault="00F90BDC"/>
    <w:p w14:paraId="110E2997" w14:textId="77777777" w:rsidR="00F90BDC" w:rsidRDefault="00F90BDC">
      <w:r xmlns:w="http://schemas.openxmlformats.org/wordprocessingml/2006/main">
        <w:t xml:space="preserve">1. Jesaja 9:6 – Sest meile on sündinud laps, meile on antud poeg; ja valitsus on tema õlal ja tema nimeks kutsutakse Imeline Nõuandja, Vägev Jumal, Igavene Isa, Rahuvürst.</w:t>
      </w:r>
    </w:p>
    <w:p w14:paraId="675E34D5" w14:textId="77777777" w:rsidR="00F90BDC" w:rsidRDefault="00F90BDC"/>
    <w:p w14:paraId="241DCB50" w14:textId="77777777" w:rsidR="00F90BDC" w:rsidRDefault="00F90BDC">
      <w:r xmlns:w="http://schemas.openxmlformats.org/wordprocessingml/2006/main">
        <w:t xml:space="preserve">2. Johannese 3:16-17 – Sest nõnda on Jumal maailma armastanud, et ta andis oma ainupoja, et ükski, kes temasse usub, ei hukkuks, vaid et tal oleks igavene elu. Sest Jumal ei läkitanud oma Poega maailma maailma hukka mõistma, vaid selleks, et maailm tema läbi päästetaks.</w:t>
      </w:r>
    </w:p>
    <w:p w14:paraId="260D802D" w14:textId="77777777" w:rsidR="00F90BDC" w:rsidRDefault="00F90BDC"/>
    <w:p w14:paraId="6EFAF617" w14:textId="77777777" w:rsidR="00F90BDC" w:rsidRDefault="00F90BDC">
      <w:r xmlns:w="http://schemas.openxmlformats.org/wordprocessingml/2006/main">
        <w:t xml:space="preserve">Matteuse 13:57 Ja nad pahandasid tema peale. Aga Jeesus ütles neile: 'Prohvet ei jää ilma austuseta, välja arvatud oma maal ja oma majas.</w:t>
      </w:r>
    </w:p>
    <w:p w14:paraId="2CBFD5F4" w14:textId="77777777" w:rsidR="00F90BDC" w:rsidRDefault="00F90BDC"/>
    <w:p w14:paraId="567FC662" w14:textId="77777777" w:rsidR="00F90BDC" w:rsidRDefault="00F90BDC">
      <w:r xmlns:w="http://schemas.openxmlformats.org/wordprocessingml/2006/main">
        <w:t xml:space="preserve">Jeesus õpetas, et prohveteid nende endi kodulinnas ei aktsepteerita.</w:t>
      </w:r>
    </w:p>
    <w:p w14:paraId="7EEA8825" w14:textId="77777777" w:rsidR="00F90BDC" w:rsidRDefault="00F90BDC"/>
    <w:p w14:paraId="0675FEE3" w14:textId="77777777" w:rsidR="00F90BDC" w:rsidRDefault="00F90BDC">
      <w:r xmlns:w="http://schemas.openxmlformats.org/wordprocessingml/2006/main">
        <w:t xml:space="preserve">1. Tunnustamatu prohvet: teadmine, millal vastuseisust läbi suruda</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Oma väärtuse tundmine: teiste ebasoodsa ettekujutuse tagasilükkamine</w:t>
      </w:r>
    </w:p>
    <w:p w14:paraId="06D04E22" w14:textId="77777777" w:rsidR="00F90BDC" w:rsidRDefault="00F90BDC"/>
    <w:p w14:paraId="00521CF6" w14:textId="77777777" w:rsidR="00F90BDC" w:rsidRDefault="00F90BDC">
      <w:r xmlns:w="http://schemas.openxmlformats.org/wordprocessingml/2006/main">
        <w:t xml:space="preserve">1. Jeremija 1:5-7 – „Enne kui ma sind emaüsas moodustasin, tundsin ma sind ja enne sinu sündi pühitsesin sind; Ma määrasin su rahvaste prohvetiks."</w:t>
      </w:r>
    </w:p>
    <w:p w14:paraId="692DBC17" w14:textId="77777777" w:rsidR="00F90BDC" w:rsidRDefault="00F90BDC"/>
    <w:p w14:paraId="1A95BD70" w14:textId="77777777" w:rsidR="00F90BDC" w:rsidRDefault="00F90BDC">
      <w:r xmlns:w="http://schemas.openxmlformats.org/wordprocessingml/2006/main">
        <w:t xml:space="preserve">2. Matteuse 5:13-14 – „Teie olete maa sool, aga kui sool on kaotanud oma maitse, kuidas saab selle soolasust taastada? See ei kõlba enam millekski peale väljaviskamise ja inimeste jalge alla tallamise.</w:t>
      </w:r>
    </w:p>
    <w:p w14:paraId="7D9135F2" w14:textId="77777777" w:rsidR="00F90BDC" w:rsidRDefault="00F90BDC"/>
    <w:p w14:paraId="46CF70F6" w14:textId="77777777" w:rsidR="00F90BDC" w:rsidRDefault="00F90BDC">
      <w:r xmlns:w="http://schemas.openxmlformats.org/wordprocessingml/2006/main">
        <w:t xml:space="preserve">Matteuse 13:58 Ja ta ei teinud seal palju vägevaid tegusid nende uskmatuse pärast.</w:t>
      </w:r>
    </w:p>
    <w:p w14:paraId="1F2D6483" w14:textId="77777777" w:rsidR="00F90BDC" w:rsidRDefault="00F90BDC"/>
    <w:p w14:paraId="2B75B295" w14:textId="77777777" w:rsidR="00F90BDC" w:rsidRDefault="00F90BDC">
      <w:r xmlns:w="http://schemas.openxmlformats.org/wordprocessingml/2006/main">
        <w:t xml:space="preserve">Jeesus ei teinud teatud kohas palju imesid, sest inimesed ei uskunud Temasse.</w:t>
      </w:r>
    </w:p>
    <w:p w14:paraId="5D50D26C" w14:textId="77777777" w:rsidR="00F90BDC" w:rsidRDefault="00F90BDC"/>
    <w:p w14:paraId="00A56057" w14:textId="77777777" w:rsidR="00F90BDC" w:rsidRDefault="00F90BDC">
      <w:r xmlns:w="http://schemas.openxmlformats.org/wordprocessingml/2006/main">
        <w:t xml:space="preserve">1. Uskumine on nägemine: kuidas usk meie elu muudab</w:t>
      </w:r>
    </w:p>
    <w:p w14:paraId="636D9AAF" w14:textId="77777777" w:rsidR="00F90BDC" w:rsidRDefault="00F90BDC"/>
    <w:p w14:paraId="7ED40470" w14:textId="77777777" w:rsidR="00F90BDC" w:rsidRDefault="00F90BDC">
      <w:r xmlns:w="http://schemas.openxmlformats.org/wordprocessingml/2006/main">
        <w:t xml:space="preserve">2. Uskmatus: mis juhtub, kui me ei usu</w:t>
      </w:r>
    </w:p>
    <w:p w14:paraId="26BB3254" w14:textId="77777777" w:rsidR="00F90BDC" w:rsidRDefault="00F90BDC"/>
    <w:p w14:paraId="76867AE2" w14:textId="77777777" w:rsidR="00F90BDC" w:rsidRDefault="00F90BDC">
      <w:r xmlns:w="http://schemas.openxmlformats.org/wordprocessingml/2006/main">
        <w:t xml:space="preserve">1. Heebrealastele 11:6 – "Ja ilma usuta on võimatu olla talle meelepärane, sest igaüks, kes tahab läheneda Jumalale, peab uskuma, et ta on olemas ja et ta tasub neile, kes teda otsivad."</w:t>
      </w:r>
    </w:p>
    <w:p w14:paraId="20251D0D" w14:textId="77777777" w:rsidR="00F90BDC" w:rsidRDefault="00F90BDC"/>
    <w:p w14:paraId="4AD83365" w14:textId="77777777" w:rsidR="00F90BDC" w:rsidRDefault="00F90BDC">
      <w:r xmlns:w="http://schemas.openxmlformats.org/wordprocessingml/2006/main">
        <w:t xml:space="preserve">2. Jaakobuse 1:6-8 – "Aga ta paluge usus, kahtlemata, sest see, kes kahtleb, on nagu mere laine, mida tuul ajab ja paiskab. Sest see inimene ei tohi arvata, et ta saab midagi Issandalt; ta on kahemõtteline mees, ebastabiilne kõigil oma teedel."</w:t>
      </w:r>
    </w:p>
    <w:p w14:paraId="633881F5" w14:textId="77777777" w:rsidR="00F90BDC" w:rsidRDefault="00F90BDC"/>
    <w:p w14:paraId="2E6D93F6" w14:textId="77777777" w:rsidR="00F90BDC" w:rsidRDefault="00F90BDC">
      <w:r xmlns:w="http://schemas.openxmlformats.org/wordprocessingml/2006/main">
        <w:t xml:space="preserve">Matteuse evangeeliumi 14. peatükk on Matteuse evangeeliumi neljateistkümnes peatükk, mis sisaldab olulisi sündmusi, nagu Ristija Johannese surm, Jeesus, kes toitis viit tuhandet, ja Jeesus kõndis vee peal.</w:t>
      </w:r>
    </w:p>
    <w:p w14:paraId="3CD2039B" w14:textId="77777777" w:rsidR="00F90BDC" w:rsidRDefault="00F90BDC"/>
    <w:p w14:paraId="5FE136D6" w14:textId="77777777" w:rsidR="00F90BDC" w:rsidRDefault="00F90BDC">
      <w:r xmlns:w="http://schemas.openxmlformats.org/wordprocessingml/2006/main">
        <w:t xml:space="preserve">1. lõik: Peatükk algab kirjeldusega Heroodese reaktsioonist Jeesuse tegevusele ja tema </w:t>
      </w:r>
      <w:r xmlns:w="http://schemas.openxmlformats.org/wordprocessingml/2006/main">
        <w:lastRenderedPageBreak xmlns:w="http://schemas.openxmlformats.org/wordprocessingml/2006/main"/>
      </w:r>
      <w:r xmlns:w="http://schemas.openxmlformats.org/wordprocessingml/2006/main">
        <w:t xml:space="preserve">ekslikust veendumusest, et Jeesus oli surnuist üles äratatud Ristija Johannes (Matteuse 14:1-12). Heroodes oli Johannese vangi pannud, kuna ta mõistis Heroodese ebaseadusliku abielu. Sünnipäeva tähistamise ajal andis Heroodes aga tormaka lubaduse täita kõik tema kasutütre palved. Ema õhutusel palus ta vaagnale Johni pead. Vastumeelselt täitis Heroodes tema palve ja lasi Johannese hukata.</w:t>
      </w:r>
    </w:p>
    <w:p w14:paraId="5E018E4D" w14:textId="77777777" w:rsidR="00F90BDC" w:rsidRDefault="00F90BDC"/>
    <w:p w14:paraId="7CBD02A6" w14:textId="77777777" w:rsidR="00F90BDC" w:rsidRDefault="00F90BDC">
      <w:r xmlns:w="http://schemas.openxmlformats.org/wordprocessingml/2006/main">
        <w:t xml:space="preserve">2. lõik: Seejärel nihkub jutustus sellele, et Jeesus toidab suurt rahvahulka vaid viie leiva ja kahe kalaga (Matteuse 14:13-21). Kui Jeesus Johannese surmast teada sai, tõmbus Ta tagasi üksikusse paika. Kuid rahvahulgad järgnesid Talle jalgsi. Nähes nende vajadust toidu järele, tundis Jeesus neile kaastunnet ning ta paljundas imekombel pätse ja kalu, et toita umbes viis tuhat meest, lisaks veel naisi ja lapsi. Kui kõik olid rahul, koguti kokku kaksteist korvitäit jääke.</w:t>
      </w:r>
    </w:p>
    <w:p w14:paraId="7A1BA2F8" w14:textId="77777777" w:rsidR="00F90BDC" w:rsidRDefault="00F90BDC"/>
    <w:p w14:paraId="1148104A" w14:textId="77777777" w:rsidR="00F90BDC" w:rsidRDefault="00F90BDC">
      <w:r xmlns:w="http://schemas.openxmlformats.org/wordprocessingml/2006/main">
        <w:t xml:space="preserve">3. lõik: Peatükk lõpeb erakordse sündmusega, kus Jeesus kõnnib vee peal (Matteuse 14:22-36). Kui Tema jüngrid tormisel ööl paadiga Galilea merd ületasid, nägid nad, et nende arvates kõndis nende poole kummitus. Kuid tegelikult oli Jeesus see, kes kinnitas neile, et nad ei karda. Peetrus palus luba ka vee peal kõndida, kuid hakkas kahtledes vajuma. Jeesus päästis ta ja vaigistas tormi, kui nad jõudsid sihtkohta Genesaretisse. Saabudes tundsid paljud inimesed, et ta on "Jumala Poeg" ja tõi oma haiged terveks.</w:t>
      </w:r>
    </w:p>
    <w:p w14:paraId="14A594AB" w14:textId="77777777" w:rsidR="00F90BDC" w:rsidRDefault="00F90BDC"/>
    <w:p w14:paraId="2F4516EC" w14:textId="77777777" w:rsidR="00F90BDC" w:rsidRDefault="00F90BDC">
      <w:r xmlns:w="http://schemas.openxmlformats.org/wordprocessingml/2006/main">
        <w:t xml:space="preserve">Kokkuvõttes,</w:t>
      </w:r>
    </w:p>
    <w:p w14:paraId="088D3B6C" w14:textId="77777777" w:rsidR="00F90BDC" w:rsidRDefault="00F90BDC">
      <w:r xmlns:w="http://schemas.openxmlformats.org/wordprocessingml/2006/main">
        <w:t xml:space="preserve">Matteuse evangeeliumi neljateistkümnes peatükk jutustab Ristija Johannese surmast Heroodese käe läbi, millele järgnes Jeesuse imeline viietuhande toitmine mõne leiva ja kalaga.</w:t>
      </w:r>
    </w:p>
    <w:p w14:paraId="2D2D4FFD" w14:textId="77777777" w:rsidR="00F90BDC" w:rsidRDefault="00F90BDC">
      <w:r xmlns:w="http://schemas.openxmlformats.org/wordprocessingml/2006/main">
        <w:t xml:space="preserve">See hõlmab ka erakordset sündmust, kus Jeesus kõndis vee peal ja päästis Peetruse tormisel ööl Galilea järvel.</w:t>
      </w:r>
    </w:p>
    <w:p w14:paraId="3E6267C4" w14:textId="77777777" w:rsidR="00F90BDC" w:rsidRDefault="00F90BDC">
      <w:r xmlns:w="http://schemas.openxmlformats.org/wordprocessingml/2006/main">
        <w:t xml:space="preserve">Peatükk tõstab esile Jeesuse kaastunnet rahvahulkade vastu, Tema jumalikku väge teha imesid ja Tema võimu looduse üle. See näitab Tema valmisolekut rahuldada füüsilisi vajadusi ja pakub hirmu ajal kindlustunnet. See peatükk tutvustab nii Jeesuse inimlikkust kui ka Tema jumalikke omadusi, kui inimesed tunnistavad Teda "Jumala Pojaks" ja otsivad Temalt paranemist.</w:t>
      </w:r>
    </w:p>
    <w:p w14:paraId="60338F49" w14:textId="77777777" w:rsidR="00F90BDC" w:rsidRDefault="00F90BDC"/>
    <w:p w14:paraId="350CCF7E" w14:textId="77777777" w:rsidR="00F90BDC" w:rsidRDefault="00F90BDC">
      <w:r xmlns:w="http://schemas.openxmlformats.org/wordprocessingml/2006/main">
        <w:t xml:space="preserve">Matteuse 14:1 Sel ajal kuulis tetraarh Heroodes Jeesuse kuulsusest,</w:t>
      </w:r>
    </w:p>
    <w:p w14:paraId="4780E4CC" w14:textId="77777777" w:rsidR="00F90BDC" w:rsidRDefault="00F90BDC"/>
    <w:p w14:paraId="36D63FA6" w14:textId="77777777" w:rsidR="00F90BDC" w:rsidRDefault="00F90BDC">
      <w:r xmlns:w="http://schemas.openxmlformats.org/wordprocessingml/2006/main">
        <w:t xml:space="preserve">Heroodes kuuleb Jeesuse kuulsusest.</w:t>
      </w:r>
    </w:p>
    <w:p w14:paraId="54549F77" w14:textId="77777777" w:rsidR="00F90BDC" w:rsidRDefault="00F90BDC"/>
    <w:p w14:paraId="4D76821B" w14:textId="77777777" w:rsidR="00F90BDC" w:rsidRDefault="00F90BDC">
      <w:r xmlns:w="http://schemas.openxmlformats.org/wordprocessingml/2006/main">
        <w:t xml:space="preserve">1. Jumala kuulsus on kaugeleulatuv ja mõjutab kõiki inimesi, olenemata nende veendumustest või taustast.</w:t>
      </w:r>
    </w:p>
    <w:p w14:paraId="566A1289" w14:textId="77777777" w:rsidR="00F90BDC" w:rsidRDefault="00F90BDC"/>
    <w:p w14:paraId="3E55EB9C" w14:textId="77777777" w:rsidR="00F90BDC" w:rsidRDefault="00F90BDC">
      <w:r xmlns:w="http://schemas.openxmlformats.org/wordprocessingml/2006/main">
        <w:t xml:space="preserve">2. Jeesuse kuulsus võib olla valguseks pimeduses viibijatele, võimaldades neil näha oma potentsiaali.</w:t>
      </w:r>
    </w:p>
    <w:p w14:paraId="013C9159" w14:textId="77777777" w:rsidR="00F90BDC" w:rsidRDefault="00F90BDC"/>
    <w:p w14:paraId="0BA0B65D" w14:textId="77777777" w:rsidR="00F90BDC" w:rsidRDefault="00F90BDC">
      <w:r xmlns:w="http://schemas.openxmlformats.org/wordprocessingml/2006/main">
        <w:t xml:space="preserve">1. Matteuse 5:14-16 – „Teie olete maailma valgus. Mäele ehitatud linna ei saa varjata. Samuti ei süüta inimesed lampi ega pane seda kausi alla. Selle asemel panevad nad selle alusele ja see annab valgust kõigile majasolijatele. Samamoodi paistku teie valgus teiste ees, et nad näeksid teie häid tegusid ja ülistaksid teie taevast Isa.</w:t>
      </w:r>
    </w:p>
    <w:p w14:paraId="2F80B5A6" w14:textId="77777777" w:rsidR="00F90BDC" w:rsidRDefault="00F90BDC"/>
    <w:p w14:paraId="77C5788E" w14:textId="77777777" w:rsidR="00F90BDC" w:rsidRDefault="00F90BDC">
      <w:r xmlns:w="http://schemas.openxmlformats.org/wordprocessingml/2006/main">
        <w:t xml:space="preserve">2. Luuka 4:18-19 – „Issanda Vaim on minu peal, sest ta on mind võidnud vaestele evangeeliumi kuulutama. Ta on mind saatnud kuulutama vangidele vabadust ja pimedatele nägemist, vabastama rõhutuid, kuulutama Issanda soosinguaastat.</w:t>
      </w:r>
    </w:p>
    <w:p w14:paraId="6DAEE093" w14:textId="77777777" w:rsidR="00F90BDC" w:rsidRDefault="00F90BDC"/>
    <w:p w14:paraId="68EA48BB" w14:textId="77777777" w:rsidR="00F90BDC" w:rsidRDefault="00F90BDC">
      <w:r xmlns:w="http://schemas.openxmlformats.org/wordprocessingml/2006/main">
        <w:t xml:space="preserve">Matteuse 14:2 Ja ütles oma sulastele: "See on Ristija Johannes! ta on surnuist üles tõusnud; ja seetõttu ilmnevad temas vägevad teod.</w:t>
      </w:r>
    </w:p>
    <w:p w14:paraId="7EF52C56" w14:textId="77777777" w:rsidR="00F90BDC" w:rsidRDefault="00F90BDC"/>
    <w:p w14:paraId="1EB2C97E" w14:textId="77777777" w:rsidR="00F90BDC" w:rsidRDefault="00F90BDC">
      <w:r xmlns:w="http://schemas.openxmlformats.org/wordprocessingml/2006/main">
        <w:t xml:space="preserve">Ristija Johannes on surnuist üles tõusnud ja tema ligiolu avaldub võimsates tegudes.</w:t>
      </w:r>
    </w:p>
    <w:p w14:paraId="4BE8B021" w14:textId="77777777" w:rsidR="00F90BDC" w:rsidRDefault="00F90BDC"/>
    <w:p w14:paraId="38B9B529" w14:textId="77777777" w:rsidR="00F90BDC" w:rsidRDefault="00F90BDC">
      <w:r xmlns:w="http://schemas.openxmlformats.org/wordprocessingml/2006/main">
        <w:t xml:space="preserve">1. Lootuse jõud: Ristija Johannese ülestõusmine</w:t>
      </w:r>
    </w:p>
    <w:p w14:paraId="4767B133" w14:textId="77777777" w:rsidR="00F90BDC" w:rsidRDefault="00F90BDC"/>
    <w:p w14:paraId="7005BA0E" w14:textId="77777777" w:rsidR="00F90BDC" w:rsidRDefault="00F90BDC">
      <w:r xmlns:w="http://schemas.openxmlformats.org/wordprocessingml/2006/main">
        <w:t xml:space="preserve">2. Imede elu elamine: Ristija Johannese pärandi uurimine</w:t>
      </w:r>
    </w:p>
    <w:p w14:paraId="26BFA4B2" w14:textId="77777777" w:rsidR="00F90BDC" w:rsidRDefault="00F90BDC"/>
    <w:p w14:paraId="211E1303" w14:textId="77777777" w:rsidR="00F90BDC" w:rsidRDefault="00F90BDC">
      <w:r xmlns:w="http://schemas.openxmlformats.org/wordprocessingml/2006/main">
        <w:t xml:space="preserve">1. Roomlastele 4:17 – nagu on kirjutatud: "Ma olen teinud sinust paljude rahvaste isaks" – selle Jumala ees, kellesse ta uskus, kes teeb surnud elavaks ja kutsub ellu selle, mis ei </w:t>
      </w:r>
      <w:r xmlns:w="http://schemas.openxmlformats.org/wordprocessingml/2006/main">
        <w:lastRenderedPageBreak xmlns:w="http://schemas.openxmlformats.org/wordprocessingml/2006/main"/>
      </w:r>
      <w:r xmlns:w="http://schemas.openxmlformats.org/wordprocessingml/2006/main">
        <w:t xml:space="preserve">ole olemas.</w:t>
      </w:r>
    </w:p>
    <w:p w14:paraId="19CC2578" w14:textId="77777777" w:rsidR="00F90BDC" w:rsidRDefault="00F90BDC"/>
    <w:p w14:paraId="47C63C18" w14:textId="77777777" w:rsidR="00F90BDC" w:rsidRDefault="00F90BDC">
      <w:r xmlns:w="http://schemas.openxmlformats.org/wordprocessingml/2006/main">
        <w:t xml:space="preserve">2. Markuse 16:19 – Niisiis võeti Issand Jeesus pärast nendega rääkimist üles taevasse ja istus Jumala paremale käele.</w:t>
      </w:r>
    </w:p>
    <w:p w14:paraId="1AFC33D8" w14:textId="77777777" w:rsidR="00F90BDC" w:rsidRDefault="00F90BDC"/>
    <w:p w14:paraId="585DB81D" w14:textId="77777777" w:rsidR="00F90BDC" w:rsidRDefault="00F90BDC">
      <w:r xmlns:w="http://schemas.openxmlformats.org/wordprocessingml/2006/main">
        <w:t xml:space="preserve">Matteuse 14:3 Sest Heroodes oli Johannese kinni võtnud ja ta sidunud ning vangi pannud Heroodiase, oma venna Filippuse naise pärast.</w:t>
      </w:r>
    </w:p>
    <w:p w14:paraId="1E6D17CA" w14:textId="77777777" w:rsidR="00F90BDC" w:rsidRDefault="00F90BDC"/>
    <w:p w14:paraId="5A365F65" w14:textId="77777777" w:rsidR="00F90BDC" w:rsidRDefault="00F90BDC">
      <w:r xmlns:w="http://schemas.openxmlformats.org/wordprocessingml/2006/main">
        <w:t xml:space="preserve">Ristija Johannes arreteeriti ja vangistati Heroodese ebaseadusliku abielu vastu seismise eest.</w:t>
      </w:r>
    </w:p>
    <w:p w14:paraId="72F69CAD" w14:textId="77777777" w:rsidR="00F90BDC" w:rsidRDefault="00F90BDC"/>
    <w:p w14:paraId="79E583C4" w14:textId="77777777" w:rsidR="00F90BDC" w:rsidRDefault="00F90BDC">
      <w:r xmlns:w="http://schemas.openxmlformats.org/wordprocessingml/2006/main">
        <w:t xml:space="preserve">1. Kui tähtis on seista selle eest, mis on õige, isegi kui see on raske.</w:t>
      </w:r>
    </w:p>
    <w:p w14:paraId="74FCFE32" w14:textId="77777777" w:rsidR="00F90BDC" w:rsidRDefault="00F90BDC"/>
    <w:p w14:paraId="28B0B814" w14:textId="77777777" w:rsidR="00F90BDC" w:rsidRDefault="00F90BDC">
      <w:r xmlns:w="http://schemas.openxmlformats.org/wordprocessingml/2006/main">
        <w:t xml:space="preserve">2. Jumal võib kasutada meie kuulekust oma tahte täitmiseks, isegi kui sellel on rasked tagajärjed.</w:t>
      </w:r>
    </w:p>
    <w:p w14:paraId="1E92B11B" w14:textId="77777777" w:rsidR="00F90BDC" w:rsidRDefault="00F90BDC"/>
    <w:p w14:paraId="7CA12A7A" w14:textId="77777777" w:rsidR="00F90BDC" w:rsidRDefault="00F90BDC">
      <w:r xmlns:w="http://schemas.openxmlformats.org/wordprocessingml/2006/main">
        <w:t xml:space="preserve">1. Apostlite teod 5:29 – "Aga Peetrus ja apostlid vastasid: "Me peame kuuletuma pigem Jumalale kui inimestele.""</w:t>
      </w:r>
    </w:p>
    <w:p w14:paraId="4DE78A13" w14:textId="77777777" w:rsidR="00F90BDC" w:rsidRDefault="00F90BDC"/>
    <w:p w14:paraId="46A8C934" w14:textId="77777777" w:rsidR="00F90BDC" w:rsidRDefault="00F90BDC">
      <w:r xmlns:w="http://schemas.openxmlformats.org/wordprocessingml/2006/main">
        <w:t xml:space="preserve">2. Matteuse 10:28 – „Ja ärge kartke neid, kes tapavad ihu, aga ei suuda tappa hinge. Pigem kartke teda, kes võib hävitada nii hinge kui keha põrgusse.</w:t>
      </w:r>
    </w:p>
    <w:p w14:paraId="543BA29C" w14:textId="77777777" w:rsidR="00F90BDC" w:rsidRDefault="00F90BDC"/>
    <w:p w14:paraId="0EDA28E5" w14:textId="77777777" w:rsidR="00F90BDC" w:rsidRDefault="00F90BDC">
      <w:r xmlns:w="http://schemas.openxmlformats.org/wordprocessingml/2006/main">
        <w:t xml:space="preserve">Matteuse 14:4 Sest Johannes ütles talle: "Sul ei ole lubatud teda omada!"</w:t>
      </w:r>
    </w:p>
    <w:p w14:paraId="625F9415" w14:textId="77777777" w:rsidR="00F90BDC" w:rsidRDefault="00F90BDC"/>
    <w:p w14:paraId="07C0E0FE" w14:textId="77777777" w:rsidR="00F90BDC" w:rsidRDefault="00F90BDC">
      <w:r xmlns:w="http://schemas.openxmlformats.org/wordprocessingml/2006/main">
        <w:t xml:space="preserve">Ristija Johannes hoiatas Heroodes Antipast, et tema venna naise Herodiase omamine ei ole lubatud.</w:t>
      </w:r>
    </w:p>
    <w:p w14:paraId="0D843151" w14:textId="77777777" w:rsidR="00F90BDC" w:rsidRDefault="00F90BDC"/>
    <w:p w14:paraId="23649704" w14:textId="77777777" w:rsidR="00F90BDC" w:rsidRDefault="00F90BDC">
      <w:r xmlns:w="http://schemas.openxmlformats.org/wordprocessingml/2006/main">
        <w:t xml:space="preserve">1: Meil ei tohi tekkida kiusatust rikkuda Jumala seadusi isegi siis, kui see on mugav.</w:t>
      </w:r>
    </w:p>
    <w:p w14:paraId="65023CD5" w14:textId="77777777" w:rsidR="00F90BDC" w:rsidRDefault="00F90BDC"/>
    <w:p w14:paraId="21E4A30E" w14:textId="77777777" w:rsidR="00F90BDC" w:rsidRDefault="00F90BDC">
      <w:r xmlns:w="http://schemas.openxmlformats.org/wordprocessingml/2006/main">
        <w:t xml:space="preserve">2: Peame meeles pidama, et meie tegudel on tagajärgi, mis võivad mõjutada teisi.</w:t>
      </w:r>
    </w:p>
    <w:p w14:paraId="5B50043C" w14:textId="77777777" w:rsidR="00F90BDC" w:rsidRDefault="00F90BDC"/>
    <w:p w14:paraId="27BF5BD2" w14:textId="77777777" w:rsidR="00F90BDC" w:rsidRDefault="00F90BDC">
      <w:r xmlns:w="http://schemas.openxmlformats.org/wordprocessingml/2006/main">
        <w:t xml:space="preserve">1: Efeslastele 5:3 – "Aga teie seas ei tohi olla vihjetki seksuaalsest ebamoraalsusest ega mingist ebapuhtusest ega ahnusest, sest need on Jumala püha rahva jaoks sobimatud."</w:t>
      </w:r>
    </w:p>
    <w:p w14:paraId="733261F3" w14:textId="77777777" w:rsidR="00F90BDC" w:rsidRDefault="00F90BDC"/>
    <w:p w14:paraId="6EE49F3C" w14:textId="77777777" w:rsidR="00F90BDC" w:rsidRDefault="00F90BDC">
      <w:r xmlns:w="http://schemas.openxmlformats.org/wordprocessingml/2006/main">
        <w:t xml:space="preserve">2: Jaakobuse 4:17 - "Niisiis, kes teab, mida on õige teha, kuid ei tee seda, on see patt."</w:t>
      </w:r>
    </w:p>
    <w:p w14:paraId="53BDB9A8" w14:textId="77777777" w:rsidR="00F90BDC" w:rsidRDefault="00F90BDC"/>
    <w:p w14:paraId="30883B6C" w14:textId="77777777" w:rsidR="00F90BDC" w:rsidRDefault="00F90BDC">
      <w:r xmlns:w="http://schemas.openxmlformats.org/wordprocessingml/2006/main">
        <w:t xml:space="preserve">Matteuse 14:5 Ja kui ta tahtis teda tappa, kartis ta rahvahulka, sest nad pidasid teda prohvetiks.</w:t>
      </w:r>
    </w:p>
    <w:p w14:paraId="755C6C75" w14:textId="77777777" w:rsidR="00F90BDC" w:rsidRDefault="00F90BDC"/>
    <w:p w14:paraId="75B9B69E" w14:textId="77777777" w:rsidR="00F90BDC" w:rsidRDefault="00F90BDC">
      <w:r xmlns:w="http://schemas.openxmlformats.org/wordprocessingml/2006/main">
        <w:t xml:space="preserve">Heroodes tahtis tappa Ristija Johannest, kuid kartis seda teha, sest inimesed pidasid teda prohvetiks.</w:t>
      </w:r>
    </w:p>
    <w:p w14:paraId="709FBDD0" w14:textId="77777777" w:rsidR="00F90BDC" w:rsidRDefault="00F90BDC"/>
    <w:p w14:paraId="3B41BC7D" w14:textId="77777777" w:rsidR="00F90BDC" w:rsidRDefault="00F90BDC">
      <w:r xmlns:w="http://schemas.openxmlformats.org/wordprocessingml/2006/main">
        <w:t xml:space="preserve">1. Jumala kaitse isegi ohu korral</w:t>
      </w:r>
    </w:p>
    <w:p w14:paraId="63E8DED9" w14:textId="77777777" w:rsidR="00F90BDC" w:rsidRDefault="00F90BDC"/>
    <w:p w14:paraId="77BA2A0F" w14:textId="77777777" w:rsidR="00F90BDC" w:rsidRDefault="00F90BDC">
      <w:r xmlns:w="http://schemas.openxmlformats.org/wordprocessingml/2006/main">
        <w:t xml:space="preserve">2. Avaliku arvamuse jõud</w:t>
      </w:r>
    </w:p>
    <w:p w14:paraId="3BEC6BA0" w14:textId="77777777" w:rsidR="00F90BDC" w:rsidRDefault="00F90BDC"/>
    <w:p w14:paraId="77E99B6F" w14:textId="77777777" w:rsidR="00F90BDC" w:rsidRDefault="00F90BDC">
      <w:r xmlns:w="http://schemas.openxmlformats.org/wordprocessingml/2006/main">
        <w:t xml:space="preserve">1. Psalm 23:4 – kuigi ma kõnnin läbi kõige pimedama oru, ei karda ma kurja, sest sina oled minuga; teie kepp ja teie kepp, need lohutavad mind.</w:t>
      </w:r>
    </w:p>
    <w:p w14:paraId="57FCE802" w14:textId="77777777" w:rsidR="00F90BDC" w:rsidRDefault="00F90BDC"/>
    <w:p w14:paraId="1C5D8A24" w14:textId="77777777" w:rsidR="00F90BDC" w:rsidRDefault="00F90BDC">
      <w:r xmlns:w="http://schemas.openxmlformats.org/wordprocessingml/2006/main">
        <w:t xml:space="preserve">2. Õpetussõnad 29:25 – Inimesekartus osutub püünisteks, kuid kes usaldab Issandat, see on kaitstud.</w:t>
      </w:r>
    </w:p>
    <w:p w14:paraId="4B8952C1" w14:textId="77777777" w:rsidR="00F90BDC" w:rsidRDefault="00F90BDC"/>
    <w:p w14:paraId="6E38A17C" w14:textId="77777777" w:rsidR="00F90BDC" w:rsidRDefault="00F90BDC">
      <w:r xmlns:w="http://schemas.openxmlformats.org/wordprocessingml/2006/main">
        <w:t xml:space="preserve">Matteuse 14:6 Aga kui Heroodese sünnipäeva peeti, tantsis Heroodiase tütar nende ees ja oli Heroodesele meelepärane.</w:t>
      </w:r>
    </w:p>
    <w:p w14:paraId="0D97F70E" w14:textId="77777777" w:rsidR="00F90BDC" w:rsidRDefault="00F90BDC"/>
    <w:p w14:paraId="19ED81DF" w14:textId="77777777" w:rsidR="00F90BDC" w:rsidRDefault="00F90BDC">
      <w:r xmlns:w="http://schemas.openxmlformats.org/wordprocessingml/2006/main">
        <w:t xml:space="preserve">Heroodese sünnipäeval tantsis tütar ja rõõmustas teda.</w:t>
      </w:r>
    </w:p>
    <w:p w14:paraId="479BFAD0" w14:textId="77777777" w:rsidR="00F90BDC" w:rsidRDefault="00F90BDC"/>
    <w:p w14:paraId="45F1DD3F" w14:textId="77777777" w:rsidR="00F90BDC" w:rsidRDefault="00F90BDC">
      <w:r xmlns:w="http://schemas.openxmlformats.org/wordprocessingml/2006/main">
        <w:t xml:space="preserve">1. Kiusatusele andmise oht</w:t>
      </w:r>
    </w:p>
    <w:p w14:paraId="6AC19200" w14:textId="77777777" w:rsidR="00F90BDC" w:rsidRDefault="00F90BDC"/>
    <w:p w14:paraId="1F0AFB38" w14:textId="77777777" w:rsidR="00F90BDC" w:rsidRDefault="00F90BDC">
      <w:r xmlns:w="http://schemas.openxmlformats.org/wordprocessingml/2006/main">
        <w:t xml:space="preserve">2. Teistele meeldimise jõud</w:t>
      </w:r>
    </w:p>
    <w:p w14:paraId="0354586F" w14:textId="77777777" w:rsidR="00F90BDC" w:rsidRDefault="00F90BDC"/>
    <w:p w14:paraId="55D13991" w14:textId="77777777" w:rsidR="00F90BDC" w:rsidRDefault="00F90BDC">
      <w:r xmlns:w="http://schemas.openxmlformats.org/wordprocessingml/2006/main">
        <w:t xml:space="preserve">1. Koloslastele 3:17 – Ja mida iganes teete, kas sõna või teoga, tehke kõike Issanda Jeesuse nimel, tänades Jumalat Isa tema kaudu.</w:t>
      </w:r>
    </w:p>
    <w:p w14:paraId="569A6610" w14:textId="77777777" w:rsidR="00F90BDC" w:rsidRDefault="00F90BDC"/>
    <w:p w14:paraId="7C4A645A" w14:textId="77777777" w:rsidR="00F90BDC" w:rsidRDefault="00F90BDC">
      <w:r xmlns:w="http://schemas.openxmlformats.org/wordprocessingml/2006/main">
        <w:t xml:space="preserve">2. Jaakobuse 4:7 – Alistuge seega Jumalale. Seisa vastu kuradile ja ta põgeneb sinu eest.</w:t>
      </w:r>
    </w:p>
    <w:p w14:paraId="4CF8CA27" w14:textId="77777777" w:rsidR="00F90BDC" w:rsidRDefault="00F90BDC"/>
    <w:p w14:paraId="7F7024F0" w14:textId="77777777" w:rsidR="00F90BDC" w:rsidRDefault="00F90BDC">
      <w:r xmlns:w="http://schemas.openxmlformats.org/wordprocessingml/2006/main">
        <w:t xml:space="preserve">Matteuse 14:7 Mispeale ta lubas vandega anda talle kõik, mida ta palub.</w:t>
      </w:r>
    </w:p>
    <w:p w14:paraId="0C46052D" w14:textId="77777777" w:rsidR="00F90BDC" w:rsidRDefault="00F90BDC"/>
    <w:p w14:paraId="754137BB" w14:textId="77777777" w:rsidR="00F90BDC" w:rsidRDefault="00F90BDC">
      <w:r xmlns:w="http://schemas.openxmlformats.org/wordprocessingml/2006/main">
        <w:t xml:space="preserve">See lõik selgitab, kuidas Heroodes lubas vandega anda Salomele kõik, mida ta palus.</w:t>
      </w:r>
    </w:p>
    <w:p w14:paraId="6203FD76" w14:textId="77777777" w:rsidR="00F90BDC" w:rsidRDefault="00F90BDC"/>
    <w:p w14:paraId="4E1F93DF" w14:textId="77777777" w:rsidR="00F90BDC" w:rsidRDefault="00F90BDC">
      <w:r xmlns:w="http://schemas.openxmlformats.org/wordprocessingml/2006/main">
        <w:t xml:space="preserve">1. Tõotuste jõud – kuidas vanne võib meid siduda midagi tegema ja lubaduste täitmise tähtsus.</w:t>
      </w:r>
    </w:p>
    <w:p w14:paraId="2C78C374" w14:textId="77777777" w:rsidR="00F90BDC" w:rsidRDefault="00F90BDC"/>
    <w:p w14:paraId="2FEF1321" w14:textId="77777777" w:rsidR="00F90BDC" w:rsidRDefault="00F90BDC">
      <w:r xmlns:w="http://schemas.openxmlformats.org/wordprocessingml/2006/main">
        <w:t xml:space="preserve">2. Meelitamise oht – kiusatusele järeleandmise tagajärjed ja kuidas see võib viia impulsiivsete otsusteni.</w:t>
      </w:r>
    </w:p>
    <w:p w14:paraId="01BDB89A" w14:textId="77777777" w:rsidR="00F90BDC" w:rsidRDefault="00F90BDC"/>
    <w:p w14:paraId="665F96BA" w14:textId="77777777" w:rsidR="00F90BDC" w:rsidRDefault="00F90BDC">
      <w:r xmlns:w="http://schemas.openxmlformats.org/wordprocessingml/2006/main">
        <w:t xml:space="preserve">1. Koguja 5:5 – "Parem mitte anda tõotust, kui anda tõotust ja seda mitte täita".</w:t>
      </w:r>
    </w:p>
    <w:p w14:paraId="7C2652E8" w14:textId="77777777" w:rsidR="00F90BDC" w:rsidRDefault="00F90BDC"/>
    <w:p w14:paraId="6547905B" w14:textId="77777777" w:rsidR="00F90BDC" w:rsidRDefault="00F90BDC">
      <w:r xmlns:w="http://schemas.openxmlformats.org/wordprocessingml/2006/main">
        <w:t xml:space="preserve">2. Psalm 15:4 – "Kes vannub omale haiget ega muutu".</w:t>
      </w:r>
    </w:p>
    <w:p w14:paraId="0579D97D" w14:textId="77777777" w:rsidR="00F90BDC" w:rsidRDefault="00F90BDC"/>
    <w:p w14:paraId="2E994F80" w14:textId="77777777" w:rsidR="00F90BDC" w:rsidRDefault="00F90BDC">
      <w:r xmlns:w="http://schemas.openxmlformats.org/wordprocessingml/2006/main">
        <w:t xml:space="preserve">Matteuse evangeelium 14:8 Ja ta ütles oma emalt enne käsku: "Andke mulle siia Ristija Johannese pea laadimisnõus!"</w:t>
      </w:r>
    </w:p>
    <w:p w14:paraId="4A8BB917" w14:textId="77777777" w:rsidR="00F90BDC" w:rsidRDefault="00F90BDC"/>
    <w:p w14:paraId="6D488E28" w14:textId="77777777" w:rsidR="00F90BDC" w:rsidRDefault="00F90BDC">
      <w:r xmlns:w="http://schemas.openxmlformats.org/wordprocessingml/2006/main">
        <w:t xml:space="preserve">See lõik kirjeldab Herodiase tütre palvet Heroodesele Ristija Johannese pea järele.</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Isegi kui seisame silmitsi raske ülesande või taotlusega, peame siiski püüdlema õigluse ja tarkuse poole.</w:t>
      </w:r>
    </w:p>
    <w:p w14:paraId="2C51E487" w14:textId="77777777" w:rsidR="00F90BDC" w:rsidRDefault="00F90BDC"/>
    <w:p w14:paraId="5CB8DB3E" w14:textId="77777777" w:rsidR="00F90BDC" w:rsidRDefault="00F90BDC">
      <w:r xmlns:w="http://schemas.openxmlformats.org/wordprocessingml/2006/main">
        <w:t xml:space="preserve">2. Peame olema teadlikud oma otsustest ja sellest, kuidas meie teod võivad meid ümbritsevatele inimestele püsivalt mõjuda.</w:t>
      </w:r>
    </w:p>
    <w:p w14:paraId="3ABFCF50" w14:textId="77777777" w:rsidR="00F90BDC" w:rsidRDefault="00F90BDC"/>
    <w:p w14:paraId="6B80F837" w14:textId="77777777" w:rsidR="00F90BDC" w:rsidRDefault="00F90BDC">
      <w:r xmlns:w="http://schemas.openxmlformats.org/wordprocessingml/2006/main">
        <w:t xml:space="preserve">1. Jaakobuse 1:5-8 – „Kui kellelgi teist jääb puudu tarkusest, siis ta paluge Jumalalt, kes annab kõigile heldelt ja laitmatult, ja see antakse talle. Kuid ta palugu usus, kahtlemata, sest see, kes kahtleb, on nagu mere laine, mida tuul ajab ja paiskab. Sest see inimene ei tohi arvata, et ta saab midagi Issandalt; ta on kahemõtteline mees, kõigil oma viisidel ebastabiilne.</w:t>
      </w:r>
    </w:p>
    <w:p w14:paraId="4DBF531C" w14:textId="77777777" w:rsidR="00F90BDC" w:rsidRDefault="00F90BDC"/>
    <w:p w14:paraId="3FE44033" w14:textId="77777777" w:rsidR="00F90BDC" w:rsidRDefault="00F90BDC">
      <w:r xmlns:w="http://schemas.openxmlformats.org/wordprocessingml/2006/main">
        <w:t xml:space="preserve">2. Õpetussõnad 3:5-7 – „Looda Issanda peale kogu südamest ja ära toetu oma mõistusele. Tunnustage teda kõigil oma teedel ja ta teeb teie teed tasaseks. Ära ole tark omaenda silmis; kartke Issandat ja pöörduge kurjast eemale."</w:t>
      </w:r>
    </w:p>
    <w:p w14:paraId="327FB500" w14:textId="77777777" w:rsidR="00F90BDC" w:rsidRDefault="00F90BDC"/>
    <w:p w14:paraId="684F9DFC" w14:textId="77777777" w:rsidR="00F90BDC" w:rsidRDefault="00F90BDC">
      <w:r xmlns:w="http://schemas.openxmlformats.org/wordprocessingml/2006/main">
        <w:t xml:space="preserve">Matteuse evangeelium 14:9 Ja kuningas kahetses, aga ta käskis selle vande ja nende pärast, kes koos temaga söömas istusid, talle anda.</w:t>
      </w:r>
    </w:p>
    <w:p w14:paraId="516CB658" w14:textId="77777777" w:rsidR="00F90BDC" w:rsidRDefault="00F90BDC"/>
    <w:p w14:paraId="529C3A17" w14:textId="77777777" w:rsidR="00F90BDC" w:rsidRDefault="00F90BDC">
      <w:r xmlns:w="http://schemas.openxmlformats.org/wordprocessingml/2006/main">
        <w:t xml:space="preserve">Kuningas pidas oma vannet, kuigi see tekitas talle kurbust.</w:t>
      </w:r>
    </w:p>
    <w:p w14:paraId="4E6D6251" w14:textId="77777777" w:rsidR="00F90BDC" w:rsidRDefault="00F90BDC"/>
    <w:p w14:paraId="55618EB9" w14:textId="77777777" w:rsidR="00F90BDC" w:rsidRDefault="00F90BDC">
      <w:r xmlns:w="http://schemas.openxmlformats.org/wordprocessingml/2006/main">
        <w:t xml:space="preserve">1: Sõnast kinnipidamine isegi siis, kui see on raske.</w:t>
      </w:r>
    </w:p>
    <w:p w14:paraId="1AAD2C1F" w14:textId="77777777" w:rsidR="00F90BDC" w:rsidRDefault="00F90BDC"/>
    <w:p w14:paraId="00825DBC" w14:textId="77777777" w:rsidR="00F90BDC" w:rsidRDefault="00F90BDC">
      <w:r xmlns:w="http://schemas.openxmlformats.org/wordprocessingml/2006/main">
        <w:t xml:space="preserve">2: Lubaduste täitmine, isegi kui see on raske.</w:t>
      </w:r>
    </w:p>
    <w:p w14:paraId="245298D1" w14:textId="77777777" w:rsidR="00F90BDC" w:rsidRDefault="00F90BDC"/>
    <w:p w14:paraId="0FBD4127" w14:textId="77777777" w:rsidR="00F90BDC" w:rsidRDefault="00F90BDC">
      <w:r xmlns:w="http://schemas.openxmlformats.org/wordprocessingml/2006/main">
        <w:t xml:space="preserve">1: Psalm 15:4: "See, kes vannub omale haiget ega muutu."</w:t>
      </w:r>
    </w:p>
    <w:p w14:paraId="6A792F1F" w14:textId="77777777" w:rsidR="00F90BDC" w:rsidRDefault="00F90BDC"/>
    <w:p w14:paraId="4611B86D" w14:textId="77777777" w:rsidR="00F90BDC" w:rsidRDefault="00F90BDC">
      <w:r xmlns:w="http://schemas.openxmlformats.org/wordprocessingml/2006/main">
        <w:t xml:space="preserve">2: Jaakobuse 5:12: "Aga ennekõike, mu vennad, ärge vannuge – ei taeva ega maa ega millegi muu nimel. Olgu teie „jah” jah ja „ei” ei, muidu olete hukka mõistetud."</w:t>
      </w:r>
    </w:p>
    <w:p w14:paraId="30DD0F01" w14:textId="77777777" w:rsidR="00F90BDC" w:rsidRDefault="00F90BDC"/>
    <w:p w14:paraId="2B95784D" w14:textId="77777777" w:rsidR="00F90BDC" w:rsidRDefault="00F90BDC">
      <w:r xmlns:w="http://schemas.openxmlformats.org/wordprocessingml/2006/main">
        <w:t xml:space="preserve">Matteuse 14:10 Ja ta läkitas ja raius vanglas Johannesel pea maha.</w:t>
      </w:r>
    </w:p>
    <w:p w14:paraId="2034DAC5" w14:textId="77777777" w:rsidR="00F90BDC" w:rsidRDefault="00F90BDC"/>
    <w:p w14:paraId="26B98545" w14:textId="77777777" w:rsidR="00F90BDC" w:rsidRDefault="00F90BDC">
      <w:r xmlns:w="http://schemas.openxmlformats.org/wordprocessingml/2006/main">
        <w:t xml:space="preserve">Ristija Johannese märtrisurm: Ristija Johannesel raiuti kuningas Heroodese korralduse tulemusel pea maha.</w:t>
      </w:r>
    </w:p>
    <w:p w14:paraId="363A6968" w14:textId="77777777" w:rsidR="00F90BDC" w:rsidRDefault="00F90BDC"/>
    <w:p w14:paraId="79EA7D3D" w14:textId="77777777" w:rsidR="00F90BDC" w:rsidRDefault="00F90BDC">
      <w:r xmlns:w="http://schemas.openxmlformats.org/wordprocessingml/2006/main">
        <w:t xml:space="preserve">1. Jumala plaan on suurem kui meie oma ja mõnikord peame leppima ja taluma kannatusi tema pärast.</w:t>
      </w:r>
    </w:p>
    <w:p w14:paraId="33D391C9" w14:textId="77777777" w:rsidR="00F90BDC" w:rsidRDefault="00F90BDC"/>
    <w:p w14:paraId="568C92FA" w14:textId="77777777" w:rsidR="00F90BDC" w:rsidRDefault="00F90BDC">
      <w:r xmlns:w="http://schemas.openxmlformats.org/wordprocessingml/2006/main">
        <w:t xml:space="preserve">2. Meie elu on mööduv ja meie tõeline tasu on taevas.</w:t>
      </w:r>
    </w:p>
    <w:p w14:paraId="69EF5B2E" w14:textId="77777777" w:rsidR="00F90BDC" w:rsidRDefault="00F90BDC"/>
    <w:p w14:paraId="1E89F62A" w14:textId="77777777" w:rsidR="00F90BDC" w:rsidRDefault="00F90BDC">
      <w:r xmlns:w="http://schemas.openxmlformats.org/wordprocessingml/2006/main">
        <w:t xml:space="preserve">1. Roomlastele 8:18: "Sest ma arvan, et praeguse aja kannatused ei ole võrreldavad hiilgusega, mis meile ilmutatakse."</w:t>
      </w:r>
    </w:p>
    <w:p w14:paraId="2DB565CD" w14:textId="77777777" w:rsidR="00F90BDC" w:rsidRDefault="00F90BDC"/>
    <w:p w14:paraId="230F3A53" w14:textId="77777777" w:rsidR="00F90BDC" w:rsidRDefault="00F90BDC">
      <w:r xmlns:w="http://schemas.openxmlformats.org/wordprocessingml/2006/main">
        <w:t xml:space="preserve">2. 2. Korintlastele 4:17-18: "Sest see kerge hetkeline viletsus valmistab meile igavese hiilguse raskuse, mis ületab igasuguse võrdluse, kui me ei vaata nähtavale, vaid sellele, mis on nähtamatu. nähtavad on mööduvad, aga nähtamatud on igavesed."</w:t>
      </w:r>
    </w:p>
    <w:p w14:paraId="1A3D3542" w14:textId="77777777" w:rsidR="00F90BDC" w:rsidRDefault="00F90BDC"/>
    <w:p w14:paraId="3930D3CF" w14:textId="77777777" w:rsidR="00F90BDC" w:rsidRDefault="00F90BDC">
      <w:r xmlns:w="http://schemas.openxmlformats.org/wordprocessingml/2006/main">
        <w:t xml:space="preserve">Matteuse evangeelium 14:11 Ja tema pea toodi padrunisse ja anti neiule, ja too tõi selle oma emale.</w:t>
      </w:r>
    </w:p>
    <w:p w14:paraId="213A73D5" w14:textId="77777777" w:rsidR="00F90BDC" w:rsidRDefault="00F90BDC"/>
    <w:p w14:paraId="5A7A7EBB" w14:textId="77777777" w:rsidR="00F90BDC" w:rsidRDefault="00F90BDC">
      <w:r xmlns:w="http://schemas.openxmlformats.org/wordprocessingml/2006/main">
        <w:t xml:space="preserve">Ristija Johannesel raiuti pea maha ja tema pea saadeti Heroodese tütrele, kes tõi selle siis oma emale.</w:t>
      </w:r>
    </w:p>
    <w:p w14:paraId="285CA94C" w14:textId="77777777" w:rsidR="00F90BDC" w:rsidRDefault="00F90BDC"/>
    <w:p w14:paraId="05D78887" w14:textId="77777777" w:rsidR="00F90BDC" w:rsidRDefault="00F90BDC">
      <w:r xmlns:w="http://schemas.openxmlformats.org/wordprocessingml/2006/main">
        <w:t xml:space="preserve">1. Visaduse jõud raskustega silmitsi seistes</w:t>
      </w:r>
    </w:p>
    <w:p w14:paraId="389D5432" w14:textId="77777777" w:rsidR="00F90BDC" w:rsidRDefault="00F90BDC"/>
    <w:p w14:paraId="06B3E200" w14:textId="77777777" w:rsidR="00F90BDC" w:rsidRDefault="00F90BDC">
      <w:r xmlns:w="http://schemas.openxmlformats.org/wordprocessingml/2006/main">
        <w:t xml:space="preserve">2. Perekonnale truuduse tähtsus</w:t>
      </w:r>
    </w:p>
    <w:p w14:paraId="3DF1D9B1" w14:textId="77777777" w:rsidR="00F90BDC" w:rsidRDefault="00F90BDC"/>
    <w:p w14:paraId="02391DEB" w14:textId="77777777" w:rsidR="00F90BDC" w:rsidRDefault="00F90BDC">
      <w:r xmlns:w="http://schemas.openxmlformats.org/wordprocessingml/2006/main">
        <w:t xml:space="preserve">1. Psalm 118:6 – "Issand on minu poolel, ma ei karda. Mida võib inimene mulle teha?"</w:t>
      </w:r>
    </w:p>
    <w:p w14:paraId="643D5FD7" w14:textId="77777777" w:rsidR="00F90BDC" w:rsidRDefault="00F90BDC"/>
    <w:p w14:paraId="2192A00A" w14:textId="77777777" w:rsidR="00F90BDC" w:rsidRDefault="00F90BDC">
      <w:r xmlns:w="http://schemas.openxmlformats.org/wordprocessingml/2006/main">
        <w:t xml:space="preserve">2. Õpetussõnad 17:17 – "Sõber armastab alati ja vend sünnib õnnetusteks."</w:t>
      </w:r>
    </w:p>
    <w:p w14:paraId="11125D74" w14:textId="77777777" w:rsidR="00F90BDC" w:rsidRDefault="00F90BDC"/>
    <w:p w14:paraId="0897D900" w14:textId="77777777" w:rsidR="00F90BDC" w:rsidRDefault="00F90BDC">
      <w:r xmlns:w="http://schemas.openxmlformats.org/wordprocessingml/2006/main">
        <w:t xml:space="preserve">Matteuse 14:12 Ja tema jüngrid tulid ja võtsid surnukeha ja matsid maha ning läksid ja rääkisid sellest Jeesusele.</w:t>
      </w:r>
    </w:p>
    <w:p w14:paraId="446C8EC5" w14:textId="77777777" w:rsidR="00F90BDC" w:rsidRDefault="00F90BDC"/>
    <w:p w14:paraId="13ADF722" w14:textId="77777777" w:rsidR="00F90BDC" w:rsidRDefault="00F90BDC">
      <w:r xmlns:w="http://schemas.openxmlformats.org/wordprocessingml/2006/main">
        <w:t xml:space="preserve">Jeesuse jüngrid võtsid tema keha ja matsid selle pärast tema surma ning rääkisid siis Jeesusele.</w:t>
      </w:r>
    </w:p>
    <w:p w14:paraId="13EE857B" w14:textId="77777777" w:rsidR="00F90BDC" w:rsidRDefault="00F90BDC"/>
    <w:p w14:paraId="40838704" w14:textId="77777777" w:rsidR="00F90BDC" w:rsidRDefault="00F90BDC">
      <w:r xmlns:w="http://schemas.openxmlformats.org/wordprocessingml/2006/main">
        <w:t xml:space="preserve">1. Armastuse jõud: kuidas Jeesuse jüngrid näitasid üles oma pühendumust isegi pärast tema surma</w:t>
      </w:r>
    </w:p>
    <w:p w14:paraId="10DF7B4C" w14:textId="77777777" w:rsidR="00F90BDC" w:rsidRDefault="00F90BDC"/>
    <w:p w14:paraId="6889DA17" w14:textId="77777777" w:rsidR="00F90BDC" w:rsidRDefault="00F90BDC">
      <w:r xmlns:w="http://schemas.openxmlformats.org/wordprocessingml/2006/main">
        <w:t xml:space="preserve">2. Surnute eest hoolitsemine: Jeesuse jüngrite näide</w:t>
      </w:r>
    </w:p>
    <w:p w14:paraId="0B808923" w14:textId="77777777" w:rsidR="00F90BDC" w:rsidRDefault="00F90BDC"/>
    <w:p w14:paraId="5D19C2F4" w14:textId="77777777" w:rsidR="00F90BDC" w:rsidRDefault="00F90BDC">
      <w:r xmlns:w="http://schemas.openxmlformats.org/wordprocessingml/2006/main">
        <w:t xml:space="preserve">1. Roomlastele 12:15 – "Rõõmustage koos rõõmustajatega, leinake koos leinajatega."</w:t>
      </w:r>
    </w:p>
    <w:p w14:paraId="4058F02B" w14:textId="77777777" w:rsidR="00F90BDC" w:rsidRDefault="00F90BDC"/>
    <w:p w14:paraId="2F02802F" w14:textId="77777777" w:rsidR="00F90BDC" w:rsidRDefault="00F90BDC">
      <w:r xmlns:w="http://schemas.openxmlformats.org/wordprocessingml/2006/main">
        <w:t xml:space="preserve">2. 1. Korintlastele 13:13 – "Ja nüüd jäävad alles need kolm: usk, lootus ja armastus. Aga suurim neist on armastus."</w:t>
      </w:r>
    </w:p>
    <w:p w14:paraId="0DFC4765" w14:textId="77777777" w:rsidR="00F90BDC" w:rsidRDefault="00F90BDC"/>
    <w:p w14:paraId="224BA9A3" w14:textId="77777777" w:rsidR="00F90BDC" w:rsidRDefault="00F90BDC">
      <w:r xmlns:w="http://schemas.openxmlformats.org/wordprocessingml/2006/main">
        <w:t xml:space="preserve">Matteuse 14:13 Kui Jeesus sellest kuulis, läks ta sealt laevaga lahku ühte kõrbesse paika. Ja kui rahvas sellest kuulis, järgnesid nad talle jalgsi linnadest välja.</w:t>
      </w:r>
    </w:p>
    <w:p w14:paraId="4BB791AE" w14:textId="77777777" w:rsidR="00F90BDC" w:rsidRDefault="00F90BDC"/>
    <w:p w14:paraId="5C5C9447" w14:textId="77777777" w:rsidR="00F90BDC" w:rsidRDefault="00F90BDC">
      <w:r xmlns:w="http://schemas.openxmlformats.org/wordprocessingml/2006/main">
        <w:t xml:space="preserve">Jeesus sai teate olukorrast ja otsustas minna paadiga kaugemasse kohta. Inimesed kuulsid sellest ja järgnesid Talle jalgsi linnadest.</w:t>
      </w:r>
    </w:p>
    <w:p w14:paraId="66B1605A" w14:textId="77777777" w:rsidR="00F90BDC" w:rsidRDefault="00F90BDC"/>
    <w:p w14:paraId="3DCA4080" w14:textId="77777777" w:rsidR="00F90BDC" w:rsidRDefault="00F90BDC">
      <w:r xmlns:w="http://schemas.openxmlformats.org/wordprocessingml/2006/main">
        <w:t xml:space="preserve">1. "Usalda Jeesusesse: kui elu läheb raskeks"</w:t>
      </w:r>
    </w:p>
    <w:p w14:paraId="1319463E" w14:textId="77777777" w:rsidR="00F90BDC" w:rsidRDefault="00F90BDC"/>
    <w:p w14:paraId="4BA886E6" w14:textId="77777777" w:rsidR="00F90BDC" w:rsidRDefault="00F90BDC">
      <w:r xmlns:w="http://schemas.openxmlformats.org/wordprocessingml/2006/main">
        <w:t xml:space="preserve">2. "Jumala ettehooldus: Jeesuse järgimine usus"</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Roomlastele 8:28 – Ja me teame, et Jumal töötab kõigis asjades nende heaks, kes teda armastavad, kes on kutsutud tema eesmärgi järgi.</w:t>
      </w:r>
    </w:p>
    <w:p w14:paraId="08DBD066" w14:textId="77777777" w:rsidR="00F90BDC" w:rsidRDefault="00F90BDC"/>
    <w:p w14:paraId="73D6802A" w14:textId="77777777" w:rsidR="00F90BDC" w:rsidRDefault="00F90BDC">
      <w:r xmlns:w="http://schemas.openxmlformats.org/wordprocessingml/2006/main">
        <w:t xml:space="preserve">2. 1. Peetruse 5:7 – heida kogu oma mure tema peale, sest ta hoolib sinust.</w:t>
      </w:r>
    </w:p>
    <w:p w14:paraId="06FFC46C" w14:textId="77777777" w:rsidR="00F90BDC" w:rsidRDefault="00F90BDC"/>
    <w:p w14:paraId="1D1F0BC6" w14:textId="77777777" w:rsidR="00F90BDC" w:rsidRDefault="00F90BDC">
      <w:r xmlns:w="http://schemas.openxmlformats.org/wordprocessingml/2006/main">
        <w:t xml:space="preserve">Matteuse evangeelium 14:14 Ja Jeesus läks välja ja nägi suurt rahvahulka, ja temast hakkas neist hale ja ta tegi terveks nende haiged.</w:t>
      </w:r>
    </w:p>
    <w:p w14:paraId="4B1368AC" w14:textId="77777777" w:rsidR="00F90BDC" w:rsidRDefault="00F90BDC"/>
    <w:p w14:paraId="42A35BBC" w14:textId="77777777" w:rsidR="00F90BDC" w:rsidRDefault="00F90BDC">
      <w:r xmlns:w="http://schemas.openxmlformats.org/wordprocessingml/2006/main">
        <w:t xml:space="preserve">Jeesus avaldas haigetele kaastunnet ja tegi nad terveks.</w:t>
      </w:r>
    </w:p>
    <w:p w14:paraId="10031F8E" w14:textId="77777777" w:rsidR="00F90BDC" w:rsidRDefault="00F90BDC"/>
    <w:p w14:paraId="62DE3F69" w14:textId="77777777" w:rsidR="00F90BDC" w:rsidRDefault="00F90BDC">
      <w:r xmlns:w="http://schemas.openxmlformats.org/wordprocessingml/2006/main">
        <w:t xml:space="preserve">1: Jeesus kutsub meid üles näitama kaastunnet ja armastust kõigile, isegi neile, kes kannatavad.</w:t>
      </w:r>
    </w:p>
    <w:p w14:paraId="03337B29" w14:textId="77777777" w:rsidR="00F90BDC" w:rsidRDefault="00F90BDC"/>
    <w:p w14:paraId="69088977" w14:textId="77777777" w:rsidR="00F90BDC" w:rsidRDefault="00F90BDC">
      <w:r xmlns:w="http://schemas.openxmlformats.org/wordprocessingml/2006/main">
        <w:t xml:space="preserve">2: Jeesus näitab meile, kuidas elada oma elu tingimusteta armastuse ja hoolitsusega.</w:t>
      </w:r>
    </w:p>
    <w:p w14:paraId="078E9592" w14:textId="77777777" w:rsidR="00F90BDC" w:rsidRDefault="00F90BDC"/>
    <w:p w14:paraId="040CA569" w14:textId="77777777" w:rsidR="00F90BDC" w:rsidRDefault="00F90BDC">
      <w:r xmlns:w="http://schemas.openxmlformats.org/wordprocessingml/2006/main">
        <w:t xml:space="preserve">1: Luuka 10:25-37 – tähendamissõna halastajast samaarlasest.</w:t>
      </w:r>
    </w:p>
    <w:p w14:paraId="7432566D" w14:textId="77777777" w:rsidR="00F90BDC" w:rsidRDefault="00F90BDC"/>
    <w:p w14:paraId="4A2A9706" w14:textId="77777777" w:rsidR="00F90BDC" w:rsidRDefault="00F90BDC">
      <w:r xmlns:w="http://schemas.openxmlformats.org/wordprocessingml/2006/main">
        <w:t xml:space="preserve">2:1 Johannese 3:16-18 – Jumala armastus meie vastu ja Tema kutse, et me üksteist armastaksime.</w:t>
      </w:r>
    </w:p>
    <w:p w14:paraId="5EF08BBB" w14:textId="77777777" w:rsidR="00F90BDC" w:rsidRDefault="00F90BDC"/>
    <w:p w14:paraId="4D2D7ADF" w14:textId="77777777" w:rsidR="00F90BDC" w:rsidRDefault="00F90BDC">
      <w:r xmlns:w="http://schemas.openxmlformats.org/wordprocessingml/2006/main">
        <w:t xml:space="preserve">Matthew 14:15 15 Ja kui õhtu sai, tulid ta jüngrid tema juurde ja ütlesid: "See on kõrbe koht ja aeg on möödas. saada rahvahulk minema, et nad läheksid küladesse ja ostaksid endale toiduaineid.</w:t>
      </w:r>
    </w:p>
    <w:p w14:paraId="64CF931A" w14:textId="77777777" w:rsidR="00F90BDC" w:rsidRDefault="00F90BDC"/>
    <w:p w14:paraId="0A4B4156" w14:textId="77777777" w:rsidR="00F90BDC" w:rsidRDefault="00F90BDC">
      <w:r xmlns:w="http://schemas.openxmlformats.org/wordprocessingml/2006/main">
        <w:t xml:space="preserve">Jeesuse jüngrid palusid tal saata rahvahulk toitu ostma, sest oli õhtu ja nad olid kõrbes.</w:t>
      </w:r>
    </w:p>
    <w:p w14:paraId="04164182" w14:textId="77777777" w:rsidR="00F90BDC" w:rsidRDefault="00F90BDC"/>
    <w:p w14:paraId="64DBD3B8" w14:textId="77777777" w:rsidR="00F90BDC" w:rsidRDefault="00F90BDC">
      <w:r xmlns:w="http://schemas.openxmlformats.org/wordprocessingml/2006/main">
        <w:t xml:space="preserve">1. Jumal rahuldab kõik meie vajadused, kui me Tema peale usaldame.</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Peaksime hoolitsema oma abivajavate vendade ja õdede eest.</w:t>
      </w:r>
    </w:p>
    <w:p w14:paraId="3BDE5BD0" w14:textId="77777777" w:rsidR="00F90BDC" w:rsidRDefault="00F90BDC"/>
    <w:p w14:paraId="5C750D22" w14:textId="77777777" w:rsidR="00F90BDC" w:rsidRDefault="00F90BDC">
      <w:r xmlns:w="http://schemas.openxmlformats.org/wordprocessingml/2006/main">
        <w:t xml:space="preserve">1. Filiplastele 4:19 – Ja minu Jumal rahuldab kõik teie vajadused vastavalt oma rikkusele auhiilguses Kristuses Jeesuses.</w:t>
      </w:r>
    </w:p>
    <w:p w14:paraId="1185B1A3" w14:textId="77777777" w:rsidR="00F90BDC" w:rsidRDefault="00F90BDC"/>
    <w:p w14:paraId="50FC7D5A" w14:textId="77777777" w:rsidR="00F90BDC" w:rsidRDefault="00F90BDC">
      <w:r xmlns:w="http://schemas.openxmlformats.org/wordprocessingml/2006/main">
        <w:t xml:space="preserve">2. Jaakobuse 2:15-17 – kui vend või õde on halvasti riides ja tal napib igapäevast toitu ja keegi teist ütleb neile: "Minge rahuga, saage end soojaks ja täis," andmata neile vajalikke asju. keha, mis kasu sellest on?</w:t>
      </w:r>
    </w:p>
    <w:p w14:paraId="0161B5F3" w14:textId="77777777" w:rsidR="00F90BDC" w:rsidRDefault="00F90BDC"/>
    <w:p w14:paraId="1C8DCCFF" w14:textId="77777777" w:rsidR="00F90BDC" w:rsidRDefault="00F90BDC">
      <w:r xmlns:w="http://schemas.openxmlformats.org/wordprocessingml/2006/main">
        <w:t xml:space="preserve">Matteuse 14:16 Aga Jeesus ütles neile: "Nad ei pea lahkuma! andke neile süüa.</w:t>
      </w:r>
    </w:p>
    <w:p w14:paraId="06FE2271" w14:textId="77777777" w:rsidR="00F90BDC" w:rsidRDefault="00F90BDC"/>
    <w:p w14:paraId="5E7BF2D2" w14:textId="77777777" w:rsidR="00F90BDC" w:rsidRDefault="00F90BDC">
      <w:r xmlns:w="http://schemas.openxmlformats.org/wordprocessingml/2006/main">
        <w:t xml:space="preserve">Jeesus ilmutas inimeste vastu kaastunnet, andes oma jüngritele korralduse neid toita.</w:t>
      </w:r>
    </w:p>
    <w:p w14:paraId="541F5976" w14:textId="77777777" w:rsidR="00F90BDC" w:rsidRDefault="00F90BDC"/>
    <w:p w14:paraId="51B7ED11" w14:textId="77777777" w:rsidR="00F90BDC" w:rsidRDefault="00F90BDC">
      <w:r xmlns:w="http://schemas.openxmlformats.org/wordprocessingml/2006/main">
        <w:t xml:space="preserve">1: Jeesus õpetab meid olema abivajajate suhtes kaastundlikud ja helded.</w:t>
      </w:r>
    </w:p>
    <w:p w14:paraId="180E7FEB" w14:textId="77777777" w:rsidR="00F90BDC" w:rsidRDefault="00F90BDC"/>
    <w:p w14:paraId="7F4E0C92" w14:textId="77777777" w:rsidR="00F90BDC" w:rsidRDefault="00F90BDC">
      <w:r xmlns:w="http://schemas.openxmlformats.org/wordprocessingml/2006/main">
        <w:t xml:space="preserve">2: Jeesus näitab meile, et kui me jagame seda, mis meil on, siis on piisavalt ringi käia.</w:t>
      </w:r>
    </w:p>
    <w:p w14:paraId="704531B3" w14:textId="77777777" w:rsidR="00F90BDC" w:rsidRDefault="00F90BDC"/>
    <w:p w14:paraId="29909930" w14:textId="77777777" w:rsidR="00F90BDC" w:rsidRDefault="00F90BDC">
      <w:r xmlns:w="http://schemas.openxmlformats.org/wordprocessingml/2006/main">
        <w:t xml:space="preserve">1: Matteuse 25:35-40 - Sest ma olin näljane ja te andsite mulle süüa; mul oli janu ja sa andsid mulle juua; Ma olin võõras ja sa kutsusid mind sisse.</w:t>
      </w:r>
    </w:p>
    <w:p w14:paraId="2B519557" w14:textId="77777777" w:rsidR="00F90BDC" w:rsidRDefault="00F90BDC"/>
    <w:p w14:paraId="73DAE858" w14:textId="77777777" w:rsidR="00F90BDC" w:rsidRDefault="00F90BDC">
      <w:r xmlns:w="http://schemas.openxmlformats.org/wordprocessingml/2006/main">
        <w:t xml:space="preserve">2:1 Johannese 3:17-18 – Kui kellelgi on materiaalset vara ja ta näeb venda või õde abi vajavat, kuid ei halasta nende peale, siis kuidas saab selles inimeses olla Jumala armastus? Kallid lapsed, ärgem armastagem sõnade või kõnega, vaid tegudega ja tõega.</w:t>
      </w:r>
    </w:p>
    <w:p w14:paraId="30106B96" w14:textId="77777777" w:rsidR="00F90BDC" w:rsidRDefault="00F90BDC"/>
    <w:p w14:paraId="00FC1776" w14:textId="77777777" w:rsidR="00F90BDC" w:rsidRDefault="00F90BDC">
      <w:r xmlns:w="http://schemas.openxmlformats.org/wordprocessingml/2006/main">
        <w:t xml:space="preserve">Matteuse 14:17 Ja nad ütlesid talle: "Meil on siin ainult viis leiba ja kaks kala!"</w:t>
      </w:r>
    </w:p>
    <w:p w14:paraId="621CC5A9" w14:textId="77777777" w:rsidR="00F90BDC" w:rsidRDefault="00F90BDC"/>
    <w:p w14:paraId="04D7BC4A" w14:textId="77777777" w:rsidR="00F90BDC" w:rsidRDefault="00F90BDC">
      <w:r xmlns:w="http://schemas.openxmlformats.org/wordprocessingml/2006/main">
        <w:t xml:space="preserve">Jeesus toidab 5000 inimest viie leiva ja kahe kalaga.</w:t>
      </w:r>
    </w:p>
    <w:p w14:paraId="635F244B" w14:textId="77777777" w:rsidR="00F90BDC" w:rsidRDefault="00F90BDC"/>
    <w:p w14:paraId="5400410A" w14:textId="77777777" w:rsidR="00F90BDC" w:rsidRDefault="00F90BDC">
      <w:r xmlns:w="http://schemas.openxmlformats.org/wordprocessingml/2006/main">
        <w:t xml:space="preserve">1: Jeesus on võimeline rahuldama kõik meie vajadused – olenemata sellest, kui väikesed ressursid on.</w:t>
      </w:r>
    </w:p>
    <w:p w14:paraId="28CBF6C6" w14:textId="77777777" w:rsidR="00F90BDC" w:rsidRDefault="00F90BDC"/>
    <w:p w14:paraId="33C6D11D" w14:textId="77777777" w:rsidR="00F90BDC" w:rsidRDefault="00F90BDC">
      <w:r xmlns:w="http://schemas.openxmlformats.org/wordprocessingml/2006/main">
        <w:t xml:space="preserve">2: Jeesuse imeteod näitavad meile Tema väge ja volitusi meie eest hoolitseda.</w:t>
      </w:r>
    </w:p>
    <w:p w14:paraId="6D510E70" w14:textId="77777777" w:rsidR="00F90BDC" w:rsidRDefault="00F90BDC"/>
    <w:p w14:paraId="59A3D4C6" w14:textId="77777777" w:rsidR="00F90BDC" w:rsidRDefault="00F90BDC">
      <w:r xmlns:w="http://schemas.openxmlformats.org/wordprocessingml/2006/main">
        <w:t xml:space="preserve">1: Filiplastele 4:19 - Ja minu Jumal rahuldab kõik teie vajadused vastavalt oma rikkusele auhiilguses Kristuses Jeesuses.</w:t>
      </w:r>
    </w:p>
    <w:p w14:paraId="7D2693F5" w14:textId="77777777" w:rsidR="00F90BDC" w:rsidRDefault="00F90BDC"/>
    <w:p w14:paraId="4C070AA6" w14:textId="77777777" w:rsidR="00F90BDC" w:rsidRDefault="00F90BDC">
      <w:r xmlns:w="http://schemas.openxmlformats.org/wordprocessingml/2006/main">
        <w:t xml:space="preserve">2: Jesaja 40:28-31 – Kas sa ei tea? Kas sa pole kuulnud? Issand on igavene Jumal, maa otste Looja. Ta ei minesta ega väsi; tema arusaam on läbiotsimatu. Ta annab vägevatele väge ja sellele, kellel ei ole jõudu, annab jõudu juurde. Isegi noored minestavad ja väsivad ning noored mehed kurnavad; aga need, kes ootavad Issandat, uuendavad oma jõudu; nad tõusevad tiibadega nagu kotkad; nad jooksevad ega ole väsinud; nad kõnnivad ega minesta.</w:t>
      </w:r>
    </w:p>
    <w:p w14:paraId="45306AD4" w14:textId="77777777" w:rsidR="00F90BDC" w:rsidRDefault="00F90BDC"/>
    <w:p w14:paraId="6D7F2FC3" w14:textId="77777777" w:rsidR="00F90BDC" w:rsidRDefault="00F90BDC">
      <w:r xmlns:w="http://schemas.openxmlformats.org/wordprocessingml/2006/main">
        <w:t xml:space="preserve">Matteuse 14:18 Ta ütles: "Tooge need siia minu juurde!"</w:t>
      </w:r>
    </w:p>
    <w:p w14:paraId="4358497F" w14:textId="77777777" w:rsidR="00F90BDC" w:rsidRDefault="00F90BDC"/>
    <w:p w14:paraId="2D085824" w14:textId="77777777" w:rsidR="00F90BDC" w:rsidRDefault="00F90BDC">
      <w:r xmlns:w="http://schemas.openxmlformats.org/wordprocessingml/2006/main">
        <w:t xml:space="preserve">Jeesus palus jüngritel tuua inimesed Tema juurde, et Ta saaks neid toita.</w:t>
      </w:r>
    </w:p>
    <w:p w14:paraId="342A301A" w14:textId="77777777" w:rsidR="00F90BDC" w:rsidRDefault="00F90BDC"/>
    <w:p w14:paraId="518412D0" w14:textId="77777777" w:rsidR="00F90BDC" w:rsidRDefault="00F90BDC">
      <w:r xmlns:w="http://schemas.openxmlformats.org/wordprocessingml/2006/main">
        <w:t xml:space="preserve">1: Jeesus näitab oma armastust ja hoolt meie vastu, hoolitsedes meie vajaduste eest.</w:t>
      </w:r>
    </w:p>
    <w:p w14:paraId="52D28656" w14:textId="77777777" w:rsidR="00F90BDC" w:rsidRDefault="00F90BDC"/>
    <w:p w14:paraId="717863BC" w14:textId="77777777" w:rsidR="00F90BDC" w:rsidRDefault="00F90BDC">
      <w:r xmlns:w="http://schemas.openxmlformats.org/wordprocessingml/2006/main">
        <w:t xml:space="preserve">2: Võime usaldada Jeesust, kes meid hoolitseb isegi siis, kui tunneme end ülekoormatuna.</w:t>
      </w:r>
    </w:p>
    <w:p w14:paraId="329722FA" w14:textId="77777777" w:rsidR="00F90BDC" w:rsidRDefault="00F90BDC"/>
    <w:p w14:paraId="6B259813" w14:textId="77777777" w:rsidR="00F90BDC" w:rsidRDefault="00F90BDC">
      <w:r xmlns:w="http://schemas.openxmlformats.org/wordprocessingml/2006/main">
        <w:t xml:space="preserve">1: Filiplastele 4:19 - Ja minu Jumal rahuldab kõik teie vajadused vastavalt oma rikkusele auhiilguses Kristuses Jeesuses.</w:t>
      </w:r>
    </w:p>
    <w:p w14:paraId="1C480724" w14:textId="77777777" w:rsidR="00F90BDC" w:rsidRDefault="00F90BDC"/>
    <w:p w14:paraId="1246BBD5" w14:textId="77777777" w:rsidR="00F90BDC" w:rsidRDefault="00F90BDC">
      <w:r xmlns:w="http://schemas.openxmlformats.org/wordprocessingml/2006/main">
        <w:t xml:space="preserve">2: Matteuse 6:31-33 – Seetõttu ärge muretsege ja küsige: "Mida me sööme?" või "Mida me joome?" või "Mida me selga paneme?" Sest paganad otsivad kõike seda ja teie taevane </w:t>
      </w:r>
      <w:r xmlns:w="http://schemas.openxmlformats.org/wordprocessingml/2006/main">
        <w:lastRenderedPageBreak xmlns:w="http://schemas.openxmlformats.org/wordprocessingml/2006/main"/>
      </w:r>
      <w:r xmlns:w="http://schemas.openxmlformats.org/wordprocessingml/2006/main">
        <w:t xml:space="preserve">Isa teab, et te vajate seda kõike. Aga otsige esmalt Jumala riiki ja tema õigust, siis kõike seda antakse teile.</w:t>
      </w:r>
    </w:p>
    <w:p w14:paraId="3EA0A65B" w14:textId="77777777" w:rsidR="00F90BDC" w:rsidRDefault="00F90BDC"/>
    <w:p w14:paraId="341AD1F1" w14:textId="77777777" w:rsidR="00F90BDC" w:rsidRDefault="00F90BDC">
      <w:r xmlns:w="http://schemas.openxmlformats.org/wordprocessingml/2006/main">
        <w:t xml:space="preserve">Matteuse evangeelium 14:19 Ja ta käskis rahval istuda rohule, võttis need viis leiba ja kaks kala, vaatas taeva poole, õnnistas ja murdis ning andis leivad oma jüngritele ja jüngritele. rahvahulgale.</w:t>
      </w:r>
    </w:p>
    <w:p w14:paraId="03F4DF13" w14:textId="77777777" w:rsidR="00F90BDC" w:rsidRDefault="00F90BDC"/>
    <w:p w14:paraId="641E8B2E" w14:textId="77777777" w:rsidR="00F90BDC" w:rsidRDefault="00F90BDC">
      <w:r xmlns:w="http://schemas.openxmlformats.org/wordprocessingml/2006/main">
        <w:t xml:space="preserve">Jeesus õnnistas viis leiba ja kahte kala, murdis need ja andis oma jüngritele, et need annaksid rahvahulgale.</w:t>
      </w:r>
    </w:p>
    <w:p w14:paraId="02CE5528" w14:textId="77777777" w:rsidR="00F90BDC" w:rsidRDefault="00F90BDC"/>
    <w:p w14:paraId="40A59328" w14:textId="77777777" w:rsidR="00F90BDC" w:rsidRDefault="00F90BDC">
      <w:r xmlns:w="http://schemas.openxmlformats.org/wordprocessingml/2006/main">
        <w:t xml:space="preserve">1. Jeesuse eeskuju suuremeelsusest ja teistest hoolimisest.</w:t>
      </w:r>
    </w:p>
    <w:p w14:paraId="2B0B4525" w14:textId="77777777" w:rsidR="00F90BDC" w:rsidRDefault="00F90BDC"/>
    <w:p w14:paraId="6A685E3A" w14:textId="77777777" w:rsidR="00F90BDC" w:rsidRDefault="00F90BDC">
      <w:r xmlns:w="http://schemas.openxmlformats.org/wordprocessingml/2006/main">
        <w:t xml:space="preserve">2. Usu ja õnnistuse jõud.</w:t>
      </w:r>
    </w:p>
    <w:p w14:paraId="40F3C358" w14:textId="77777777" w:rsidR="00F90BDC" w:rsidRDefault="00F90BDC"/>
    <w:p w14:paraId="6299CC80" w14:textId="77777777" w:rsidR="00F90BDC" w:rsidRDefault="00F90BDC">
      <w:r xmlns:w="http://schemas.openxmlformats.org/wordprocessingml/2006/main">
        <w:t xml:space="preserve">1. Filiplastele 4:19 – Ja minu Jumal rahuldab kõik teie vajadused vastavalt oma auhiilguse rikkusele Kristuses Jeesuses.</w:t>
      </w:r>
    </w:p>
    <w:p w14:paraId="414739EB" w14:textId="77777777" w:rsidR="00F90BDC" w:rsidRDefault="00F90BDC"/>
    <w:p w14:paraId="6485CA08" w14:textId="77777777" w:rsidR="00F90BDC" w:rsidRDefault="00F90BDC">
      <w:r xmlns:w="http://schemas.openxmlformats.org/wordprocessingml/2006/main">
        <w:t xml:space="preserve">2. Luuka 12:22-34 – Siis ütles Jeesus oma jüngritele: „Seepärast ma ütlen teile: ärge muretsege oma elu pärast, mida te sööte; või oma keha kohta, mida kannate.</w:t>
      </w:r>
    </w:p>
    <w:p w14:paraId="7BA470B1" w14:textId="77777777" w:rsidR="00F90BDC" w:rsidRDefault="00F90BDC"/>
    <w:p w14:paraId="6E8423B2" w14:textId="77777777" w:rsidR="00F90BDC" w:rsidRDefault="00F90BDC">
      <w:r xmlns:w="http://schemas.openxmlformats.org/wordprocessingml/2006/main">
        <w:t xml:space="preserve">Matteuse evangeelium 14:20 Ja nad kõik sõid ja said kõhu täis; ja nad korjasid allesjäänud killud kokku kaksteist korvitäit.</w:t>
      </w:r>
    </w:p>
    <w:p w14:paraId="5E5A44FF" w14:textId="77777777" w:rsidR="00F90BDC" w:rsidRDefault="00F90BDC"/>
    <w:p w14:paraId="4815C2AD" w14:textId="77777777" w:rsidR="00F90BDC" w:rsidRDefault="00F90BDC">
      <w:r xmlns:w="http://schemas.openxmlformats.org/wordprocessingml/2006/main">
        <w:t xml:space="preserve">Jüngrid suutsid suure rahvahulga väikese toidukogusega ära toita.</w:t>
      </w:r>
    </w:p>
    <w:p w14:paraId="05DA511A" w14:textId="77777777" w:rsidR="00F90BDC" w:rsidRDefault="00F90BDC"/>
    <w:p w14:paraId="2365F54A" w14:textId="77777777" w:rsidR="00F90BDC" w:rsidRDefault="00F90BDC">
      <w:r xmlns:w="http://schemas.openxmlformats.org/wordprocessingml/2006/main">
        <w:t xml:space="preserve">1: Jumala hoolest piisab meie kõigi vajaduste jaoks.</w:t>
      </w:r>
    </w:p>
    <w:p w14:paraId="197FDD1F" w14:textId="77777777" w:rsidR="00F90BDC" w:rsidRDefault="00F90BDC"/>
    <w:p w14:paraId="59529B71" w14:textId="77777777" w:rsidR="00F90BDC" w:rsidRDefault="00F90BDC">
      <w:r xmlns:w="http://schemas.openxmlformats.org/wordprocessingml/2006/main">
        <w:t xml:space="preserve">2: usaldage Issandat, et ta hoolitseb.</w:t>
      </w:r>
    </w:p>
    <w:p w14:paraId="51222C32" w14:textId="77777777" w:rsidR="00F90BDC" w:rsidRDefault="00F90BDC"/>
    <w:p w14:paraId="27065474" w14:textId="77777777" w:rsidR="00F90BDC" w:rsidRDefault="00F90BDC">
      <w:r xmlns:w="http://schemas.openxmlformats.org/wordprocessingml/2006/main">
        <w:t xml:space="preserve">1: Filiplastele 4:19 "Ja minu Jumal rahuldab kõik teie vajadused vastavalt oma aurikkusele Kristuses Jeesuses."</w:t>
      </w:r>
    </w:p>
    <w:p w14:paraId="38E2BB43" w14:textId="77777777" w:rsidR="00F90BDC" w:rsidRDefault="00F90BDC"/>
    <w:p w14:paraId="6D36BA00" w14:textId="77777777" w:rsidR="00F90BDC" w:rsidRDefault="00F90BDC">
      <w:r xmlns:w="http://schemas.openxmlformats.org/wordprocessingml/2006/main">
        <w:t xml:space="preserve">2: Õpetussõnad 3:5-6 "Usalda Issanda peale kogu oma südamest ja ärge toetuge oma mõistusele, alistuge temale kõigil oma teedel, siis ta teeb teie teed tasaseks."</w:t>
      </w:r>
    </w:p>
    <w:p w14:paraId="678A88D6" w14:textId="77777777" w:rsidR="00F90BDC" w:rsidRDefault="00F90BDC"/>
    <w:p w14:paraId="48B056E1" w14:textId="77777777" w:rsidR="00F90BDC" w:rsidRDefault="00F90BDC">
      <w:r xmlns:w="http://schemas.openxmlformats.org/wordprocessingml/2006/main">
        <w:t xml:space="preserve">Matteuse 14:21 Ja neid, kes olid söönud, oli umbes viis tuhat meest, peale naiste ja laste.</w:t>
      </w:r>
    </w:p>
    <w:p w14:paraId="3001C71D" w14:textId="77777777" w:rsidR="00F90BDC" w:rsidRDefault="00F90BDC"/>
    <w:p w14:paraId="4F40610D" w14:textId="77777777" w:rsidR="00F90BDC" w:rsidRDefault="00F90BDC">
      <w:r xmlns:w="http://schemas.openxmlformats.org/wordprocessingml/2006/main">
        <w:t xml:space="preserve">See lõik räägib viie tuhande inimese imelisest toitmisest vaid viie leiva ja kahe kalaga.</w:t>
      </w:r>
    </w:p>
    <w:p w14:paraId="73D80E6E" w14:textId="77777777" w:rsidR="00F90BDC" w:rsidRDefault="00F90BDC"/>
    <w:p w14:paraId="42AE8294" w14:textId="77777777" w:rsidR="00F90BDC" w:rsidRDefault="00F90BDC">
      <w:r xmlns:w="http://schemas.openxmlformats.org/wordprocessingml/2006/main">
        <w:t xml:space="preserve">1. Usu jõud: kuidas Jeesus toitis imekombel viis tuhat inimest viie leiva ja kahe kalaga</w:t>
      </w:r>
    </w:p>
    <w:p w14:paraId="3BD441E8" w14:textId="77777777" w:rsidR="00F90BDC" w:rsidRDefault="00F90BDC"/>
    <w:p w14:paraId="58F12876" w14:textId="77777777" w:rsidR="00F90BDC" w:rsidRDefault="00F90BDC">
      <w:r xmlns:w="http://schemas.openxmlformats.org/wordprocessingml/2006/main">
        <w:t xml:space="preserve">2. Eluleib: kuidas Jeesus kasutas leiba sümboliseerimaks oma armastust inimkonna vastu</w:t>
      </w:r>
    </w:p>
    <w:p w14:paraId="36AA2623" w14:textId="77777777" w:rsidR="00F90BDC" w:rsidRDefault="00F90BDC"/>
    <w:p w14:paraId="3885DC70" w14:textId="77777777" w:rsidR="00F90BDC" w:rsidRDefault="00F90BDC">
      <w:r xmlns:w="http://schemas.openxmlformats.org/wordprocessingml/2006/main">
        <w:t xml:space="preserve">1. Johannese 6:1-14 – Jeesus toidab viit tuhat</w:t>
      </w:r>
    </w:p>
    <w:p w14:paraId="026698B9" w14:textId="77777777" w:rsidR="00F90BDC" w:rsidRDefault="00F90BDC"/>
    <w:p w14:paraId="34FD9121" w14:textId="77777777" w:rsidR="00F90BDC" w:rsidRDefault="00F90BDC">
      <w:r xmlns:w="http://schemas.openxmlformats.org/wordprocessingml/2006/main">
        <w:t xml:space="preserve">2. Luuka 9:10-17 – Jeesus toidab nelja tuhandet</w:t>
      </w:r>
    </w:p>
    <w:p w14:paraId="7EB56100" w14:textId="77777777" w:rsidR="00F90BDC" w:rsidRDefault="00F90BDC"/>
    <w:p w14:paraId="0F572ED2" w14:textId="77777777" w:rsidR="00F90BDC" w:rsidRDefault="00F90BDC">
      <w:r xmlns:w="http://schemas.openxmlformats.org/wordprocessingml/2006/main">
        <w:t xml:space="preserve">Matteuse 14:22 Ja Jeesus sundis otsekohe oma jüngreid paati astuma ja tema ees teisele poole minema, samal ajal kui ta rahvahulgad minema saadab.</w:t>
      </w:r>
    </w:p>
    <w:p w14:paraId="1EABDE78" w14:textId="77777777" w:rsidR="00F90BDC" w:rsidRDefault="00F90BDC"/>
    <w:p w14:paraId="42827391" w14:textId="77777777" w:rsidR="00F90BDC" w:rsidRDefault="00F90BDC">
      <w:r xmlns:w="http://schemas.openxmlformats.org/wordprocessingml/2006/main">
        <w:t xml:space="preserve">Jeesus andis oma jüngritele korralduse astuda laeva ja asuda teisele poole, samal ajal kui Ta rahvahulgad minema saadab.</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 peaksime olema kuulekad Jeesuse juhistele, isegi kui me ei mõista, miks.</w:t>
      </w:r>
    </w:p>
    <w:p w14:paraId="2958777B" w14:textId="77777777" w:rsidR="00F90BDC" w:rsidRDefault="00F90BDC"/>
    <w:p w14:paraId="41EC67A6" w14:textId="77777777" w:rsidR="00F90BDC" w:rsidRDefault="00F90BDC">
      <w:r xmlns:w="http://schemas.openxmlformats.org/wordprocessingml/2006/main">
        <w:t xml:space="preserve">2: Me peaksime olema valmis järgima Jeesust kõikjal, kuhu Ta meid juhatab.</w:t>
      </w:r>
    </w:p>
    <w:p w14:paraId="25512D76" w14:textId="77777777" w:rsidR="00F90BDC" w:rsidRDefault="00F90BDC"/>
    <w:p w14:paraId="3649DFC2" w14:textId="77777777" w:rsidR="00F90BDC" w:rsidRDefault="00F90BDC">
      <w:r xmlns:w="http://schemas.openxmlformats.org/wordprocessingml/2006/main">
        <w:t xml:space="preserve">1: Luuka 5:4-5 - "Ja kui ta oli rääkimise lõpetanud, ütles ta Siimonale: "Astuge sügavusse ja laske oma võrgud saagiks." Siimon vastas: "Õpetaja, me nägime terve öö vaeva ega võtnud midagi, aga sinu sõna peale lasen ma võrgud välja."</w:t>
      </w:r>
    </w:p>
    <w:p w14:paraId="4B19F1CA" w14:textId="77777777" w:rsidR="00F90BDC" w:rsidRDefault="00F90BDC"/>
    <w:p w14:paraId="3D5DA3D5" w14:textId="77777777" w:rsidR="00F90BDC" w:rsidRDefault="00F90BDC">
      <w:r xmlns:w="http://schemas.openxmlformats.org/wordprocessingml/2006/main">
        <w:t xml:space="preserve">2: Johannese 21:22 – Jeesus ütles talle: „Kui ma tahan, et ta jääks, kuni ma tulen, mis see sinuga on? Sa järgned mulle!"</w:t>
      </w:r>
    </w:p>
    <w:p w14:paraId="4C62E6DD" w14:textId="77777777" w:rsidR="00F90BDC" w:rsidRDefault="00F90BDC"/>
    <w:p w14:paraId="093F86E1" w14:textId="77777777" w:rsidR="00F90BDC" w:rsidRDefault="00F90BDC">
      <w:r xmlns:w="http://schemas.openxmlformats.org/wordprocessingml/2006/main">
        <w:t xml:space="preserve">Matteuse 14:23 Ja kui Ta rahvahulgad minema oli saatnud, läks ta eraldi mäele palvetama. Õhtu saabudes oli ta seal üksi.</w:t>
      </w:r>
    </w:p>
    <w:p w14:paraId="65260A00" w14:textId="77777777" w:rsidR="00F90BDC" w:rsidRDefault="00F90BDC"/>
    <w:p w14:paraId="7F5A9EE7" w14:textId="77777777" w:rsidR="00F90BDC" w:rsidRDefault="00F90BDC">
      <w:r xmlns:w="http://schemas.openxmlformats.org/wordprocessingml/2006/main">
        <w:t xml:space="preserve">Jeesus saatis rahvahulgad minema ja läks üksi mäele õhtul palvetama.</w:t>
      </w:r>
    </w:p>
    <w:p w14:paraId="528EFC41" w14:textId="77777777" w:rsidR="00F90BDC" w:rsidRDefault="00F90BDC"/>
    <w:p w14:paraId="527018A9" w14:textId="77777777" w:rsidR="00F90BDC" w:rsidRDefault="00F90BDC">
      <w:r xmlns:w="http://schemas.openxmlformats.org/wordprocessingml/2006/main">
        <w:t xml:space="preserve">1. Õppige olema paigal ja leidma aega palveks.</w:t>
      </w:r>
    </w:p>
    <w:p w14:paraId="316EFD70" w14:textId="77777777" w:rsidR="00F90BDC" w:rsidRDefault="00F90BDC"/>
    <w:p w14:paraId="09FD76B3" w14:textId="77777777" w:rsidR="00F90BDC" w:rsidRDefault="00F90BDC">
      <w:r xmlns:w="http://schemas.openxmlformats.org/wordprocessingml/2006/main">
        <w:t xml:space="preserve">2. Jumalale lähedasemaks saamine Temaga koos aega veetes.</w:t>
      </w:r>
    </w:p>
    <w:p w14:paraId="5BBF6FAB" w14:textId="77777777" w:rsidR="00F90BDC" w:rsidRDefault="00F90BDC"/>
    <w:p w14:paraId="5A2BC744" w14:textId="77777777" w:rsidR="00F90BDC" w:rsidRDefault="00F90BDC">
      <w:r xmlns:w="http://schemas.openxmlformats.org/wordprocessingml/2006/main">
        <w:t xml:space="preserve">1. Filiplastele 4:6-7 – „Ärge muretsege millegi pärast, vaid esitage igas olukorras palve ja anumine koos tänuga oma soovid Jumalale. Ja Jumala rahu, mis ületab igasuguse mõistuse, hoiab teie südameid ja mõtteid Kristuses Jeesuses."</w:t>
      </w:r>
    </w:p>
    <w:p w14:paraId="5C8854DE" w14:textId="77777777" w:rsidR="00F90BDC" w:rsidRDefault="00F90BDC"/>
    <w:p w14:paraId="752CA854" w14:textId="77777777" w:rsidR="00F90BDC" w:rsidRDefault="00F90BDC">
      <w:r xmlns:w="http://schemas.openxmlformats.org/wordprocessingml/2006/main">
        <w:t xml:space="preserve">2. Psalm 63:1 – „Oo Jumal, sa oled mu Jumal; tõsiselt ma otsin sind; mu hing januneb sinu järele; mu liha minestab sinu pärast nagu kuival ja väsinud maal, kus pole vett.</w:t>
      </w:r>
    </w:p>
    <w:p w14:paraId="4D429CFE" w14:textId="77777777" w:rsidR="00F90BDC" w:rsidRDefault="00F90BDC"/>
    <w:p w14:paraId="0F8DAD7E" w14:textId="77777777" w:rsidR="00F90BDC" w:rsidRDefault="00F90BDC">
      <w:r xmlns:w="http://schemas.openxmlformats.org/wordprocessingml/2006/main">
        <w:t xml:space="preserve">Matteuse evangeelium 14:24 Aga laev oli nüüd keset merd, lainetest loksunud, sest tuul oli </w:t>
      </w:r>
      <w:r xmlns:w="http://schemas.openxmlformats.org/wordprocessingml/2006/main">
        <w:lastRenderedPageBreak xmlns:w="http://schemas.openxmlformats.org/wordprocessingml/2006/main"/>
      </w:r>
      <w:r xmlns:w="http://schemas.openxmlformats.org/wordprocessingml/2006/main">
        <w:t xml:space="preserve">vastu.</w:t>
      </w:r>
    </w:p>
    <w:p w14:paraId="49457FDB" w14:textId="77777777" w:rsidR="00F90BDC" w:rsidRDefault="00F90BDC"/>
    <w:p w14:paraId="0A46E089" w14:textId="77777777" w:rsidR="00F90BDC" w:rsidRDefault="00F90BDC">
      <w:r xmlns:w="http://schemas.openxmlformats.org/wordprocessingml/2006/main">
        <w:t xml:space="preserve">Jüngrid olid keset merd paadis, mida tugeva tuule tõttu lained heitsid.</w:t>
      </w:r>
    </w:p>
    <w:p w14:paraId="5C20916E" w14:textId="77777777" w:rsidR="00F90BDC" w:rsidRDefault="00F90BDC"/>
    <w:p w14:paraId="68780280" w14:textId="77777777" w:rsidR="00F90BDC" w:rsidRDefault="00F90BDC">
      <w:r xmlns:w="http://schemas.openxmlformats.org/wordprocessingml/2006/main">
        <w:t xml:space="preserve">1. Ebaõnnetuste ületamine – elutormides jõu leidmine</w:t>
      </w:r>
    </w:p>
    <w:p w14:paraId="5F04C4A9" w14:textId="77777777" w:rsidR="00F90BDC" w:rsidRDefault="00F90BDC"/>
    <w:p w14:paraId="54F97144" w14:textId="77777777" w:rsidR="00F90BDC" w:rsidRDefault="00F90BDC">
      <w:r xmlns:w="http://schemas.openxmlformats.org/wordprocessingml/2006/main">
        <w:t xml:space="preserve">2. Usk hirmu ees – õppimine usaldama Jumala plaani</w:t>
      </w:r>
    </w:p>
    <w:p w14:paraId="007B30CC" w14:textId="77777777" w:rsidR="00F90BDC" w:rsidRDefault="00F90BDC"/>
    <w:p w14:paraId="110BB597" w14:textId="77777777" w:rsidR="00F90BDC" w:rsidRDefault="00F90BDC">
      <w:r xmlns:w="http://schemas.openxmlformats.org/wordprocessingml/2006/main">
        <w:t xml:space="preserve">1. Jesaja 43:2 – „Kui sa lähed läbi vete, olen mina sinuga; ja jõgede kaudu ei uputa nad sind; kui sa kõnnid läbi tule, sa ei põle ja leek ei hävita sind.</w:t>
      </w:r>
    </w:p>
    <w:p w14:paraId="09420D2B" w14:textId="77777777" w:rsidR="00F90BDC" w:rsidRDefault="00F90BDC"/>
    <w:p w14:paraId="45FFE926" w14:textId="77777777" w:rsidR="00F90BDC" w:rsidRDefault="00F90BDC">
      <w:r xmlns:w="http://schemas.openxmlformats.org/wordprocessingml/2006/main">
        <w:t xml:space="preserve">2. Psalm 46:1-3 – „Jumal on meie pelgupaik ja tugevus, väga kiire abi hädas. Seepärast me ei karda, kui maa annab järele, kui mäed nihkuvad mere südamesse, kuigi selle veed kohisevad ja vahutavad, kuigi mäed värisevad selle paisumise ees.</w:t>
      </w:r>
    </w:p>
    <w:p w14:paraId="05A033AF" w14:textId="77777777" w:rsidR="00F90BDC" w:rsidRDefault="00F90BDC"/>
    <w:p w14:paraId="6DEB6656" w14:textId="77777777" w:rsidR="00F90BDC" w:rsidRDefault="00F90BDC">
      <w:r xmlns:w="http://schemas.openxmlformats.org/wordprocessingml/2006/main">
        <w:t xml:space="preserve">Matteuse 14:25 Ja neljandal öövahi ajal läks Jeesus nende juurde, kõndides merel.</w:t>
      </w:r>
    </w:p>
    <w:p w14:paraId="7AC1E00F" w14:textId="77777777" w:rsidR="00F90BDC" w:rsidRDefault="00F90BDC"/>
    <w:p w14:paraId="7ABD9229" w14:textId="77777777" w:rsidR="00F90BDC" w:rsidRDefault="00F90BDC">
      <w:r xmlns:w="http://schemas.openxmlformats.org/wordprocessingml/2006/main">
        <w:t xml:space="preserve">Neljandal öövahi ajal demonstreeris Jeesus oma väge, kõndides jüngritele merel.</w:t>
      </w:r>
    </w:p>
    <w:p w14:paraId="559D32B1" w14:textId="77777777" w:rsidR="00F90BDC" w:rsidRDefault="00F90BDC"/>
    <w:p w14:paraId="0AAE9DA0" w14:textId="77777777" w:rsidR="00F90BDC" w:rsidRDefault="00F90BDC">
      <w:r xmlns:w="http://schemas.openxmlformats.org/wordprocessingml/2006/main">
        <w:t xml:space="preserve">1. Jeesuse võim ja võim looduse üle</w:t>
      </w:r>
    </w:p>
    <w:p w14:paraId="67E1B720" w14:textId="77777777" w:rsidR="00F90BDC" w:rsidRDefault="00F90BDC"/>
    <w:p w14:paraId="593B22B6" w14:textId="77777777" w:rsidR="00F90BDC" w:rsidRDefault="00F90BDC">
      <w:r xmlns:w="http://schemas.openxmlformats.org/wordprocessingml/2006/main">
        <w:t xml:space="preserve">2. Jeesuse imeline hoolt</w:t>
      </w:r>
    </w:p>
    <w:p w14:paraId="4CAF8306" w14:textId="77777777" w:rsidR="00F90BDC" w:rsidRDefault="00F90BDC"/>
    <w:p w14:paraId="04424E08" w14:textId="77777777" w:rsidR="00F90BDC" w:rsidRDefault="00F90BDC">
      <w:r xmlns:w="http://schemas.openxmlformats.org/wordprocessingml/2006/main">
        <w:t xml:space="preserve">1. Markuse 6:45-51 – Jeesus kõnnib vee peal</w:t>
      </w:r>
    </w:p>
    <w:p w14:paraId="7EB83C01" w14:textId="77777777" w:rsidR="00F90BDC" w:rsidRDefault="00F90BDC"/>
    <w:p w14:paraId="7CE2EDEB" w14:textId="77777777" w:rsidR="00F90BDC" w:rsidRDefault="00F90BDC">
      <w:r xmlns:w="http://schemas.openxmlformats.org/wordprocessingml/2006/main">
        <w:t xml:space="preserve">2. Psalm 18:30 – Jumala vägi päästa ja kaitsta</w:t>
      </w:r>
    </w:p>
    <w:p w14:paraId="28CE3E71" w14:textId="77777777" w:rsidR="00F90BDC" w:rsidRDefault="00F90BDC"/>
    <w:p w14:paraId="0B3E4873" w14:textId="77777777" w:rsidR="00F90BDC" w:rsidRDefault="00F90BDC">
      <w:r xmlns:w="http://schemas.openxmlformats.org/wordprocessingml/2006/main">
        <w:t xml:space="preserve">Matteuse 14:26 Ja kui jüngrid nägid teda mere peal kõndimas, kohkusid nad ja ütlesid: "See on vaim!" ja nad karjusid hirmust.</w:t>
      </w:r>
    </w:p>
    <w:p w14:paraId="6F6E1D9F" w14:textId="77777777" w:rsidR="00F90BDC" w:rsidRDefault="00F90BDC"/>
    <w:p w14:paraId="6E733F4A" w14:textId="77777777" w:rsidR="00F90BDC" w:rsidRDefault="00F90BDC">
      <w:r xmlns:w="http://schemas.openxmlformats.org/wordprocessingml/2006/main">
        <w:t xml:space="preserve">Jüngrid kartsid Jeesust merel kõndimas nähes.</w:t>
      </w:r>
    </w:p>
    <w:p w14:paraId="564FF4B0" w14:textId="77777777" w:rsidR="00F90BDC" w:rsidRDefault="00F90BDC"/>
    <w:p w14:paraId="546AF90D" w14:textId="77777777" w:rsidR="00F90BDC" w:rsidRDefault="00F90BDC">
      <w:r xmlns:w="http://schemas.openxmlformats.org/wordprocessingml/2006/main">
        <w:t xml:space="preserve">1. Ärge kartke: usaldage Issanda väge</w:t>
      </w:r>
    </w:p>
    <w:p w14:paraId="26E13DE4" w14:textId="77777777" w:rsidR="00F90BDC" w:rsidRDefault="00F90BDC"/>
    <w:p w14:paraId="2A102953" w14:textId="77777777" w:rsidR="00F90BDC" w:rsidRDefault="00F90BDC">
      <w:r xmlns:w="http://schemas.openxmlformats.org/wordprocessingml/2006/main">
        <w:t xml:space="preserve">2. Ärge kartke astuda usuhüppesse</w:t>
      </w:r>
    </w:p>
    <w:p w14:paraId="490E124B" w14:textId="77777777" w:rsidR="00F90BDC" w:rsidRDefault="00F90BDC"/>
    <w:p w14:paraId="3BE0A97A" w14:textId="77777777" w:rsidR="00F90BDC" w:rsidRDefault="00F90BDC">
      <w:r xmlns:w="http://schemas.openxmlformats.org/wordprocessingml/2006/main">
        <w:t xml:space="preserve">1. Jesaja 41:10 - "Nii ära karda, sest mina olen sinuga; ära kohku, sest mina olen sinu Jumal. Ma tugevdan sind ja aitan sind, ma toetan sind oma õige parema käega."</w:t>
      </w:r>
    </w:p>
    <w:p w14:paraId="34D28C2E" w14:textId="77777777" w:rsidR="00F90BDC" w:rsidRDefault="00F90BDC"/>
    <w:p w14:paraId="0C5898E8" w14:textId="77777777" w:rsidR="00F90BDC" w:rsidRDefault="00F90BDC">
      <w:r xmlns:w="http://schemas.openxmlformats.org/wordprocessingml/2006/main">
        <w:t xml:space="preserve">2. Psalm 46:1-3 – "Jumal on meie pelgupaik ja tugevus, alatine abi hädas. Seepärast me ei karda, kui maa annaks järele ja mäed langevad mere südamesse, kuigi selle veed müha ja vaht ning mäed värisevad oma lainega."</w:t>
      </w:r>
    </w:p>
    <w:p w14:paraId="3DEEA7BD" w14:textId="77777777" w:rsidR="00F90BDC" w:rsidRDefault="00F90BDC"/>
    <w:p w14:paraId="07A5E4FD" w14:textId="77777777" w:rsidR="00F90BDC" w:rsidRDefault="00F90BDC">
      <w:r xmlns:w="http://schemas.openxmlformats.org/wordprocessingml/2006/main">
        <w:t xml:space="preserve">Matteuse 14:27 Aga Jeesus rääkis neile kohe, öeldes: "Olge rõõmsad! see olen mina; ära karda.</w:t>
      </w:r>
    </w:p>
    <w:p w14:paraId="024E83E6" w14:textId="77777777" w:rsidR="00F90BDC" w:rsidRDefault="00F90BDC"/>
    <w:p w14:paraId="1926B4B2" w14:textId="77777777" w:rsidR="00F90BDC" w:rsidRDefault="00F90BDC">
      <w:r xmlns:w="http://schemas.openxmlformats.org/wordprocessingml/2006/main">
        <w:t xml:space="preserve">Jeesus julgustab oma jüngreid olema julge ja mitte kartma.</w:t>
      </w:r>
    </w:p>
    <w:p w14:paraId="7CEED599" w14:textId="77777777" w:rsidR="00F90BDC" w:rsidRDefault="00F90BDC"/>
    <w:p w14:paraId="7185439E" w14:textId="77777777" w:rsidR="00F90BDC" w:rsidRDefault="00F90BDC">
      <w:r xmlns:w="http://schemas.openxmlformats.org/wordprocessingml/2006/main">
        <w:t xml:space="preserve">1. "Jumal on meiega: hirmust võitmine usu kaudu"</w:t>
      </w:r>
    </w:p>
    <w:p w14:paraId="207FFA1D" w14:textId="77777777" w:rsidR="00F90BDC" w:rsidRDefault="00F90BDC"/>
    <w:p w14:paraId="68AAEBCC" w14:textId="77777777" w:rsidR="00F90BDC" w:rsidRDefault="00F90BDC">
      <w:r xmlns:w="http://schemas.openxmlformats.org/wordprocessingml/2006/main">
        <w:t xml:space="preserve">2. "Olge rõõmsad: Jeesuse tõotusele lootmine"</w:t>
      </w:r>
    </w:p>
    <w:p w14:paraId="0024D2F8" w14:textId="77777777" w:rsidR="00F90BDC" w:rsidRDefault="00F90BDC"/>
    <w:p w14:paraId="1FBE301D" w14:textId="77777777" w:rsidR="00F90BDC" w:rsidRDefault="00F90BDC">
      <w:r xmlns:w="http://schemas.openxmlformats.org/wordprocessingml/2006/main">
        <w:t xml:space="preserve">1. Jesaja 41:10 - "Ära karda, sest mina olen sinuga, ära karda, sest mina olen sinu Jumal, ma annan sulle jõudu, aitan sind, toetan sind oma õige parema käega.</w:t>
      </w:r>
    </w:p>
    <w:p w14:paraId="5E488EF8" w14:textId="77777777" w:rsidR="00F90BDC" w:rsidRDefault="00F90BDC"/>
    <w:p w14:paraId="20A19E6E" w14:textId="77777777" w:rsidR="00F90BDC" w:rsidRDefault="00F90BDC">
      <w:r xmlns:w="http://schemas.openxmlformats.org/wordprocessingml/2006/main">
        <w:t xml:space="preserve">2. Heebrealastele 13:5-6 – "Hoidke oma elu rahaarmastusest vaba ja olge rahul sellega, mis teil on, sest ta on öelnud: "Ma ei jäta sind kunagi ega jäta sind maha." Seega võime julgelt öelda: "Issand on mu abimees, ma ei karda, mida võib inimene mulle teha?"</w:t>
      </w:r>
    </w:p>
    <w:p w14:paraId="7347AFBC" w14:textId="77777777" w:rsidR="00F90BDC" w:rsidRDefault="00F90BDC"/>
    <w:p w14:paraId="202DADF8" w14:textId="77777777" w:rsidR="00F90BDC" w:rsidRDefault="00F90BDC">
      <w:r xmlns:w="http://schemas.openxmlformats.org/wordprocessingml/2006/main">
        <w:t xml:space="preserve">Matteuse evangeelium 14:28 Peetrus vastas talle ning ütles: "Issand, kui see oled sina, siis kästa mul tulla vee peale enda juurde!"</w:t>
      </w:r>
    </w:p>
    <w:p w14:paraId="1377C183" w14:textId="77777777" w:rsidR="00F90BDC" w:rsidRDefault="00F90BDC"/>
    <w:p w14:paraId="74477DD4" w14:textId="77777777" w:rsidR="00F90BDC" w:rsidRDefault="00F90BDC">
      <w:r xmlns:w="http://schemas.openxmlformats.org/wordprocessingml/2006/main">
        <w:t xml:space="preserve">Peetrus vastas Jeesusele, kui ta teda hüüdis, küsides, kas see oli tõesti Jeesus, ja kui nii, siis palus Jeesusel, et ta käskis tal vee peale tema juurde tulla.</w:t>
      </w:r>
    </w:p>
    <w:p w14:paraId="75B3138A" w14:textId="77777777" w:rsidR="00F90BDC" w:rsidRDefault="00F90BDC"/>
    <w:p w14:paraId="72019A21" w14:textId="77777777" w:rsidR="00F90BDC" w:rsidRDefault="00F90BDC">
      <w:r xmlns:w="http://schemas.openxmlformats.org/wordprocessingml/2006/main">
        <w:t xml:space="preserve">1. Usu jõud – kuidas Jeesuse, nagu Peetruse, usaldamine võib viia meid kohtadesse, mida me kunagi võimalikuks ei pidanud.</w:t>
      </w:r>
    </w:p>
    <w:p w14:paraId="4282CDB6" w14:textId="77777777" w:rsidR="00F90BDC" w:rsidRDefault="00F90BDC"/>
    <w:p w14:paraId="2F1AA459" w14:textId="77777777" w:rsidR="00F90BDC" w:rsidRDefault="00F90BDC">
      <w:r xmlns:w="http://schemas.openxmlformats.org/wordprocessingml/2006/main">
        <w:t xml:space="preserve">2. Riskide võtmine Jeesuse nimel – kuidas riskide võtmine, et näidata oma ustavust Jeesusele, võib tuua kaasa suuri tasusid.</w:t>
      </w:r>
    </w:p>
    <w:p w14:paraId="2C1FAD05" w14:textId="77777777" w:rsidR="00F90BDC" w:rsidRDefault="00F90BDC"/>
    <w:p w14:paraId="563D659E" w14:textId="77777777" w:rsidR="00F90BDC" w:rsidRDefault="00F90BDC">
      <w:r xmlns:w="http://schemas.openxmlformats.org/wordprocessingml/2006/main">
        <w:t xml:space="preserve">1. Efeslastele 3:20 – Nüüd sellele, kes on võimeline tegema mõõtmatult rohkem kui kõik, mida me palume või ette kujutame, vastavalt oma jõule, mis meis tegutseb.</w:t>
      </w:r>
    </w:p>
    <w:p w14:paraId="0C703F36" w14:textId="77777777" w:rsidR="00F90BDC" w:rsidRDefault="00F90BDC"/>
    <w:p w14:paraId="4935A1CE" w14:textId="77777777" w:rsidR="00F90BDC" w:rsidRDefault="00F90BDC">
      <w:r xmlns:w="http://schemas.openxmlformats.org/wordprocessingml/2006/main">
        <w:t xml:space="preserve">2. Roomlastele 10:17 – Nii et usk tuleb kuulmisest ja kuulmine Kristuse sõna kaudu.</w:t>
      </w:r>
    </w:p>
    <w:p w14:paraId="298D359A" w14:textId="77777777" w:rsidR="00F90BDC" w:rsidRDefault="00F90BDC"/>
    <w:p w14:paraId="294E1FA7" w14:textId="77777777" w:rsidR="00F90BDC" w:rsidRDefault="00F90BDC">
      <w:r xmlns:w="http://schemas.openxmlformats.org/wordprocessingml/2006/main">
        <w:t xml:space="preserve">Matteuse 14:29 Ja ta ütles: "Tule!" Ja kui Peetrus laevast alla tuli, kõndis ta vee peal, et minna Jeesuse juurde.</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käskis Peetrusel tema juurde tulla ja Peetrus tegi seda vee peal kõndides.</w:t>
      </w:r>
    </w:p>
    <w:p w14:paraId="1AB4E492" w14:textId="77777777" w:rsidR="00F90BDC" w:rsidRDefault="00F90BDC"/>
    <w:p w14:paraId="28B16F43" w14:textId="77777777" w:rsidR="00F90BDC" w:rsidRDefault="00F90BDC">
      <w:r xmlns:w="http://schemas.openxmlformats.org/wordprocessingml/2006/main">
        <w:t xml:space="preserve">1. Jumala vägi ja usk: kuidas Peetrus kõndis vee peal.</w:t>
      </w:r>
    </w:p>
    <w:p w14:paraId="3A0615FC" w14:textId="77777777" w:rsidR="00F90BDC" w:rsidRDefault="00F90BDC"/>
    <w:p w14:paraId="16864AAD" w14:textId="77777777" w:rsidR="00F90BDC" w:rsidRDefault="00F90BDC">
      <w:r xmlns:w="http://schemas.openxmlformats.org/wordprocessingml/2006/main">
        <w:t xml:space="preserve">2. Usu võimatu sammu astumine koos Jeesusega.</w:t>
      </w:r>
    </w:p>
    <w:p w14:paraId="38EB986E" w14:textId="77777777" w:rsidR="00F90BDC" w:rsidRDefault="00F90BDC"/>
    <w:p w14:paraId="414375AC" w14:textId="77777777" w:rsidR="00F90BDC" w:rsidRDefault="00F90BDC">
      <w:r xmlns:w="http://schemas.openxmlformats.org/wordprocessingml/2006/main">
        <w:t xml:space="preserve">1. Heebrealastele 11:6 – "Ja ilma usuta on võimatu olla Jumalale meelepärane, sest igaüks, kes tema juurde tuleb, peab uskuma, et ta on olemas ja et ta tasub neile, kes teda tõsiselt otsivad."</w:t>
      </w:r>
    </w:p>
    <w:p w14:paraId="54062CC9" w14:textId="77777777" w:rsidR="00F90BDC" w:rsidRDefault="00F90BDC"/>
    <w:p w14:paraId="0BF10B0A" w14:textId="77777777" w:rsidR="00F90BDC" w:rsidRDefault="00F90BDC">
      <w:r xmlns:w="http://schemas.openxmlformats.org/wordprocessingml/2006/main">
        <w:t xml:space="preserve">2. Johannese 14:6 - "Jeesus vastas: "Mina olen tee ja tõde ja elu. Keegi ei saa Isa juurde muidu kui minu kaudu."</w:t>
      </w:r>
    </w:p>
    <w:p w14:paraId="39414750" w14:textId="77777777" w:rsidR="00F90BDC" w:rsidRDefault="00F90BDC"/>
    <w:p w14:paraId="1859A93F" w14:textId="77777777" w:rsidR="00F90BDC" w:rsidRDefault="00F90BDC">
      <w:r xmlns:w="http://schemas.openxmlformats.org/wordprocessingml/2006/main">
        <w:t xml:space="preserve">Matteuse evangeelium 14:30 Aga kui ta nägi tuult tormavat, kartis ta; ja hakkas vajuma ning hüüdis: 'Issand, päästa mind!'</w:t>
      </w:r>
    </w:p>
    <w:p w14:paraId="42BE9FEB" w14:textId="77777777" w:rsidR="00F90BDC" w:rsidRDefault="00F90BDC"/>
    <w:p w14:paraId="2609BF88" w14:textId="77777777" w:rsidR="00F90BDC" w:rsidRDefault="00F90BDC">
      <w:r xmlns:w="http://schemas.openxmlformats.org/wordprocessingml/2006/main">
        <w:t xml:space="preserve">Peetrus hakkas tugevat tuult nähes merre vajuma ja hüüdis Issanda poole, et ta teda päästaks.</w:t>
      </w:r>
    </w:p>
    <w:p w14:paraId="5F0590FB" w14:textId="77777777" w:rsidR="00F90BDC" w:rsidRDefault="00F90BDC"/>
    <w:p w14:paraId="7397DF72" w14:textId="77777777" w:rsidR="00F90BDC" w:rsidRDefault="00F90BDC">
      <w:r xmlns:w="http://schemas.openxmlformats.org/wordprocessingml/2006/main">
        <w:t xml:space="preserve">1. Hirmu ületamine, usaldades Issandat</w:t>
      </w:r>
    </w:p>
    <w:p w14:paraId="246418B1" w14:textId="77777777" w:rsidR="00F90BDC" w:rsidRDefault="00F90BDC"/>
    <w:p w14:paraId="2F1416F1" w14:textId="77777777" w:rsidR="00F90BDC" w:rsidRDefault="00F90BDC">
      <w:r xmlns:w="http://schemas.openxmlformats.org/wordprocessingml/2006/main">
        <w:t xml:space="preserve">2. Ärge kunagi loobuge lootusest rasketel aegadel</w:t>
      </w:r>
    </w:p>
    <w:p w14:paraId="30C0F0D2" w14:textId="77777777" w:rsidR="00F90BDC" w:rsidRDefault="00F90BDC"/>
    <w:p w14:paraId="74E376E3" w14:textId="77777777" w:rsidR="00F90BDC" w:rsidRDefault="00F90BDC">
      <w:r xmlns:w="http://schemas.openxmlformats.org/wordprocessingml/2006/main">
        <w:t xml:space="preserve">1. Matteuse 8:25-26 – Ja ta jüngrid tulid tema juurde ja äratasid ta üles ning ütlesid: Issand, päästa meid, me hukkume. Ja ta ütles neile: 'Miks te kardate, te nõdrausulised?</w:t>
      </w:r>
    </w:p>
    <w:p w14:paraId="5554D10F" w14:textId="77777777" w:rsidR="00F90BDC" w:rsidRDefault="00F90BDC"/>
    <w:p w14:paraId="31E50A30" w14:textId="77777777" w:rsidR="00F90BDC" w:rsidRDefault="00F90BDC">
      <w:r xmlns:w="http://schemas.openxmlformats.org/wordprocessingml/2006/main">
        <w:t xml:space="preserve">2. Psalm 34:17-19 – Õiged kisendavad ja ISSAND kuuleb ja päästab nad kõigist nende hädadest. Issand on nende lähedal, kellel on murtud süda; ja päästab need, kellel on kahetsev vaim. Õigetel on palju kannatusi, kuid Issand päästab ta neist kõigist.</w:t>
      </w:r>
    </w:p>
    <w:p w14:paraId="3AC48FD5" w14:textId="77777777" w:rsidR="00F90BDC" w:rsidRDefault="00F90BDC"/>
    <w:p w14:paraId="21CEA14B" w14:textId="77777777" w:rsidR="00F90BDC" w:rsidRDefault="00F90BDC">
      <w:r xmlns:w="http://schemas.openxmlformats.org/wordprocessingml/2006/main">
        <w:t xml:space="preserve">Matteuse evangeelium 14:31 Ja Jeesus sirutas kohe oma käe, võttis ta kinni ja ütles temale: "Oh, sa väheusuline, miks sa kahtlesid?"</w:t>
      </w:r>
    </w:p>
    <w:p w14:paraId="0F0E7598" w14:textId="77777777" w:rsidR="00F90BDC" w:rsidRDefault="00F90BDC"/>
    <w:p w14:paraId="38C1F64D" w14:textId="77777777" w:rsidR="00F90BDC" w:rsidRDefault="00F90BDC">
      <w:r xmlns:w="http://schemas.openxmlformats.org/wordprocessingml/2006/main">
        <w:t xml:space="preserve">Jeesus päästis Peetruse merre uppumast ja noomis teda vähese usu pärast.</w:t>
      </w:r>
    </w:p>
    <w:p w14:paraId="0412B6A7" w14:textId="77777777" w:rsidR="00F90BDC" w:rsidRDefault="00F90BDC"/>
    <w:p w14:paraId="5CF5CD81" w14:textId="77777777" w:rsidR="00F90BDC" w:rsidRDefault="00F90BDC">
      <w:r xmlns:w="http://schemas.openxmlformats.org/wordprocessingml/2006/main">
        <w:t xml:space="preserve">1. Usu jõud: kuidas Jeesus saab aidata kahtluste ajal</w:t>
      </w:r>
    </w:p>
    <w:p w14:paraId="5CD9A77A" w14:textId="77777777" w:rsidR="00F90BDC" w:rsidRDefault="00F90BDC"/>
    <w:p w14:paraId="24FAD674" w14:textId="77777777" w:rsidR="00F90BDC" w:rsidRDefault="00F90BDC">
      <w:r xmlns:w="http://schemas.openxmlformats.org/wordprocessingml/2006/main">
        <w:t xml:space="preserve">2. Jeesuse armastus: Ta on alati valmis aitama</w:t>
      </w:r>
    </w:p>
    <w:p w14:paraId="4601DF88" w14:textId="77777777" w:rsidR="00F90BDC" w:rsidRDefault="00F90BDC"/>
    <w:p w14:paraId="50E93182" w14:textId="77777777" w:rsidR="00F90BDC" w:rsidRDefault="00F90BDC">
      <w:r xmlns:w="http://schemas.openxmlformats.org/wordprocessingml/2006/main">
        <w:t xml:space="preserve">1. Jesaja 41:10 - "Ära karda, sest mina olen sinuga, ära karda, sest mina olen sinu Jumal, ma annan sulle jõudu, aitan sind, toetan sind oma õige parema käega.</w:t>
      </w:r>
    </w:p>
    <w:p w14:paraId="1D1D1E8C" w14:textId="77777777" w:rsidR="00F90BDC" w:rsidRDefault="00F90BDC"/>
    <w:p w14:paraId="01299DEE" w14:textId="77777777" w:rsidR="00F90BDC" w:rsidRDefault="00F90BDC">
      <w:r xmlns:w="http://schemas.openxmlformats.org/wordprocessingml/2006/main">
        <w:t xml:space="preserve">2. Heebrealastele 11:6 – "Ja ilma usuta on võimatu olla talle meelepärane, sest igaüks, kes tahab Jumalale läheneda, peab uskuma, et ta on olemas ja et ta tasub neile, kes teda otsivad."</w:t>
      </w:r>
    </w:p>
    <w:p w14:paraId="349C685D" w14:textId="77777777" w:rsidR="00F90BDC" w:rsidRDefault="00F90BDC"/>
    <w:p w14:paraId="6F5C7467" w14:textId="77777777" w:rsidR="00F90BDC" w:rsidRDefault="00F90BDC">
      <w:r xmlns:w="http://schemas.openxmlformats.org/wordprocessingml/2006/main">
        <w:t xml:space="preserve">Matteuse 14:32 Ja kui nad laeva tulid, vaibus tuul.</w:t>
      </w:r>
    </w:p>
    <w:p w14:paraId="48EA76BC" w14:textId="77777777" w:rsidR="00F90BDC" w:rsidRDefault="00F90BDC"/>
    <w:p w14:paraId="65D9EE53" w14:textId="77777777" w:rsidR="00F90BDC" w:rsidRDefault="00F90BDC">
      <w:r xmlns:w="http://schemas.openxmlformats.org/wordprocessingml/2006/main">
        <w:t xml:space="preserve">Jeesus ja tema jüngrid astuvad laeva ja tuul peatub kohe.</w:t>
      </w:r>
    </w:p>
    <w:p w14:paraId="7498D2CC" w14:textId="77777777" w:rsidR="00F90BDC" w:rsidRDefault="00F90BDC"/>
    <w:p w14:paraId="25DBC47D" w14:textId="77777777" w:rsidR="00F90BDC" w:rsidRDefault="00F90BDC">
      <w:r xmlns:w="http://schemas.openxmlformats.org/wordprocessingml/2006/main">
        <w:t xml:space="preserve">1. Me võime õppida Jeesuse eeskujust usust ja usaldusest Jumala vastu.</w:t>
      </w:r>
    </w:p>
    <w:p w14:paraId="7B0DA3EE" w14:textId="77777777" w:rsidR="00F90BDC" w:rsidRDefault="00F90BDC"/>
    <w:p w14:paraId="5556EE53" w14:textId="77777777" w:rsidR="00F90BDC" w:rsidRDefault="00F90BDC">
      <w:r xmlns:w="http://schemas.openxmlformats.org/wordprocessingml/2006/main">
        <w:t xml:space="preserve">2. Me võime leida Jumalas rahu ja tröösti isegi rahututel aegadel.</w:t>
      </w:r>
    </w:p>
    <w:p w14:paraId="0301D294" w14:textId="77777777" w:rsidR="00F90BDC" w:rsidRDefault="00F90BDC"/>
    <w:p w14:paraId="77F824DF" w14:textId="77777777" w:rsidR="00F90BDC" w:rsidRDefault="00F90BDC">
      <w:r xmlns:w="http://schemas.openxmlformats.org/wordprocessingml/2006/main">
        <w:t xml:space="preserve">1. Psalm 56:3 "Kui ma kardan, siis ma usaldan sind."</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Roomlastele 8:28 "Ja me teame, et neile, kes armastavad Jumalat, tuleb kõik kasuks, neile, kes on kutsutud tema eesmärgi järgi."</w:t>
      </w:r>
    </w:p>
    <w:p w14:paraId="07045AE0" w14:textId="77777777" w:rsidR="00F90BDC" w:rsidRDefault="00F90BDC"/>
    <w:p w14:paraId="4D1F0862" w14:textId="77777777" w:rsidR="00F90BDC" w:rsidRDefault="00F90BDC">
      <w:r xmlns:w="http://schemas.openxmlformats.org/wordprocessingml/2006/main">
        <w:t xml:space="preserve">Matteuse 14:33 Siis tulid paadis olevad ja kummardasid teda ning ütlesid: Tõesti, sina oled Jumala Poeg!</w:t>
      </w:r>
    </w:p>
    <w:p w14:paraId="3A917C9B" w14:textId="77777777" w:rsidR="00F90BDC" w:rsidRDefault="00F90BDC"/>
    <w:p w14:paraId="7A661A73" w14:textId="77777777" w:rsidR="00F90BDC" w:rsidRDefault="00F90BDC">
      <w:r xmlns:w="http://schemas.openxmlformats.org/wordprocessingml/2006/main">
        <w:t xml:space="preserve">Paadis olnud inimesed olid Jeesuse väest nii hämmastunud, et kummardasid Teda, kuulutades Teda Jumala Pojaks.</w:t>
      </w:r>
    </w:p>
    <w:p w14:paraId="3A11AD4E" w14:textId="77777777" w:rsidR="00F90BDC" w:rsidRDefault="00F90BDC"/>
    <w:p w14:paraId="5332692B" w14:textId="77777777" w:rsidR="00F90BDC" w:rsidRDefault="00F90BDC">
      <w:r xmlns:w="http://schemas.openxmlformats.org/wordprocessingml/2006/main">
        <w:t xml:space="preserve">1. Jeesuse vägi: kuidas Jeesuse imeteod demonstreerivad tema jumalikkust</w:t>
      </w:r>
    </w:p>
    <w:p w14:paraId="4FF97CAC" w14:textId="77777777" w:rsidR="00F90BDC" w:rsidRDefault="00F90BDC"/>
    <w:p w14:paraId="3130BB76" w14:textId="77777777" w:rsidR="00F90BDC" w:rsidRDefault="00F90BDC">
      <w:r xmlns:w="http://schemas.openxmlformats.org/wordprocessingml/2006/main">
        <w:t xml:space="preserve">2. Jeesuse kummardamine: kuidas me kuulutame tõde Jeesuse poja staatusest</w:t>
      </w:r>
    </w:p>
    <w:p w14:paraId="359463B4" w14:textId="77777777" w:rsidR="00F90BDC" w:rsidRDefault="00F90BDC"/>
    <w:p w14:paraId="18C1AEF5" w14:textId="77777777" w:rsidR="00F90BDC" w:rsidRDefault="00F90BDC">
      <w:r xmlns:w="http://schemas.openxmlformats.org/wordprocessingml/2006/main">
        <w:t xml:space="preserve">1. Jesaja 9:6 – Sest meile sünnib laps, meile on antud poeg ja valitsus on tema õlal ja tema nimeks hüütakse Imeline, Nõuandja, Vägev Jumal, Igavene Isa, Rahuprints.</w:t>
      </w:r>
    </w:p>
    <w:p w14:paraId="5961BA2E" w14:textId="77777777" w:rsidR="00F90BDC" w:rsidRDefault="00F90BDC"/>
    <w:p w14:paraId="15305400" w14:textId="77777777" w:rsidR="00F90BDC" w:rsidRDefault="00F90BDC">
      <w:r xmlns:w="http://schemas.openxmlformats.org/wordprocessingml/2006/main">
        <w:t xml:space="preserve">2. Johannese 3:16-17 – Sest nõnda on Jumal maailma armastanud, et ta andis oma ainusündinud Poja, et ükski, kes temasse usub, ei hukkuks, vaid et tal oleks igavene elu. Sest Jumal ei läkitanud oma Poega maailma maailma hukka mõistma; vaid et maailm tema läbi päästetaks.</w:t>
      </w:r>
    </w:p>
    <w:p w14:paraId="7A133CF1" w14:textId="77777777" w:rsidR="00F90BDC" w:rsidRDefault="00F90BDC"/>
    <w:p w14:paraId="4F15EB8D" w14:textId="77777777" w:rsidR="00F90BDC" w:rsidRDefault="00F90BDC">
      <w:r xmlns:w="http://schemas.openxmlformats.org/wordprocessingml/2006/main">
        <w:t xml:space="preserve">Matteuse 14:34 Ja kui nad üle läksid, tulid nad Genesareti maale.</w:t>
      </w:r>
    </w:p>
    <w:p w14:paraId="16FA5FC2" w14:textId="77777777" w:rsidR="00F90BDC" w:rsidRDefault="00F90BDC"/>
    <w:p w14:paraId="1E385FA8" w14:textId="77777777" w:rsidR="00F90BDC" w:rsidRDefault="00F90BDC">
      <w:r xmlns:w="http://schemas.openxmlformats.org/wordprocessingml/2006/main">
        <w:t xml:space="preserve">Jeesus ja tema jüngrid ületasid Galilea järve ja jõudsid Genesareti maale.</w:t>
      </w:r>
    </w:p>
    <w:p w14:paraId="73BA8320" w14:textId="77777777" w:rsidR="00F90BDC" w:rsidRDefault="00F90BDC"/>
    <w:p w14:paraId="55454D52" w14:textId="77777777" w:rsidR="00F90BDC" w:rsidRDefault="00F90BDC">
      <w:r xmlns:w="http://schemas.openxmlformats.org/wordprocessingml/2006/main">
        <w:t xml:space="preserve">1. Jumal varustab meid ressurssidega, et jõuda sihtkohta.</w:t>
      </w:r>
    </w:p>
    <w:p w14:paraId="5EB435CD" w14:textId="77777777" w:rsidR="00F90BDC" w:rsidRDefault="00F90BDC"/>
    <w:p w14:paraId="4280F2B5" w14:textId="77777777" w:rsidR="00F90BDC" w:rsidRDefault="00F90BDC">
      <w:r xmlns:w="http://schemas.openxmlformats.org/wordprocessingml/2006/main">
        <w:t xml:space="preserve">2. Isegi kui see tundub võimatu, võib Jumal meid juhatada soovitud kohta.</w:t>
      </w:r>
    </w:p>
    <w:p w14:paraId="67EBDF8B" w14:textId="77777777" w:rsidR="00F90BDC" w:rsidRDefault="00F90BDC"/>
    <w:p w14:paraId="5EEBD6DF" w14:textId="77777777" w:rsidR="00F90BDC" w:rsidRDefault="00F90BDC">
      <w:r xmlns:w="http://schemas.openxmlformats.org/wordprocessingml/2006/main">
        <w:t xml:space="preserve">1. Jesaja 43:2 - "Kui sa lähed läbi vete, olen ma sinuga ja läbi jõgede, need ei uputa sind; kui sa käid läbi tule, siis sa ei põle ja leek ei hävita sind ."</w:t>
      </w:r>
    </w:p>
    <w:p w14:paraId="189F2120" w14:textId="77777777" w:rsidR="00F90BDC" w:rsidRDefault="00F90BDC"/>
    <w:p w14:paraId="2BC6829F" w14:textId="77777777" w:rsidR="00F90BDC" w:rsidRDefault="00F90BDC">
      <w:r xmlns:w="http://schemas.openxmlformats.org/wordprocessingml/2006/main">
        <w:t xml:space="preserve">2. Psalm 23:2 – "Ta paneb mind rohelistele karjamaadele pikali. Ta juhatab mind vaikse vee äärde."</w:t>
      </w:r>
    </w:p>
    <w:p w14:paraId="798DD7DD" w14:textId="77777777" w:rsidR="00F90BDC" w:rsidRDefault="00F90BDC"/>
    <w:p w14:paraId="519F2BC6" w14:textId="77777777" w:rsidR="00F90BDC" w:rsidRDefault="00F90BDC">
      <w:r xmlns:w="http://schemas.openxmlformats.org/wordprocessingml/2006/main">
        <w:t xml:space="preserve">Matteuse 14:35 Ja kui selle paiga mehed temast teada said, läkitasid nad välja kogu selle ümbruskonna maale ja tõid tema juurde kõik haiged.</w:t>
      </w:r>
    </w:p>
    <w:p w14:paraId="625F39BF" w14:textId="77777777" w:rsidR="00F90BDC" w:rsidRDefault="00F90BDC"/>
    <w:p w14:paraId="7A374706" w14:textId="77777777" w:rsidR="00F90BDC" w:rsidRDefault="00F90BDC">
      <w:r xmlns:w="http://schemas.openxmlformats.org/wordprocessingml/2006/main">
        <w:t xml:space="preserve">Jeesus tervendas piirkonna haigeid.</w:t>
      </w:r>
    </w:p>
    <w:p w14:paraId="35ACADF0" w14:textId="77777777" w:rsidR="00F90BDC" w:rsidRDefault="00F90BDC"/>
    <w:p w14:paraId="3C99944C" w14:textId="77777777" w:rsidR="00F90BDC" w:rsidRDefault="00F90BDC">
      <w:r xmlns:w="http://schemas.openxmlformats.org/wordprocessingml/2006/main">
        <w:t xml:space="preserve">1: Jeesuse tervendavad imed: kuidas tema jõud ületab aja ja ruumi</w:t>
      </w:r>
    </w:p>
    <w:p w14:paraId="6ADB05B8" w14:textId="77777777" w:rsidR="00F90BDC" w:rsidRDefault="00F90BDC"/>
    <w:p w14:paraId="6F774313" w14:textId="77777777" w:rsidR="00F90BDC" w:rsidRDefault="00F90BDC">
      <w:r xmlns:w="http://schemas.openxmlformats.org/wordprocessingml/2006/main">
        <w:t xml:space="preserve">2: Vaieldamatud imed: Jeesuse jõud tervendada</w:t>
      </w:r>
    </w:p>
    <w:p w14:paraId="4D552B02" w14:textId="77777777" w:rsidR="00F90BDC" w:rsidRDefault="00F90BDC"/>
    <w:p w14:paraId="575FD659" w14:textId="77777777" w:rsidR="00F90BDC" w:rsidRDefault="00F90BDC">
      <w:r xmlns:w="http://schemas.openxmlformats.org/wordprocessingml/2006/main">
        <w:t xml:space="preserve">1: Jesaja 53:5: "Aga ta sai haavata meie üleastumiste pärast, ta sai haavata meie süütegude pärast; meie rahu karistus oli tema peal ja tema haavadega oleme terveks saanud."</w:t>
      </w:r>
    </w:p>
    <w:p w14:paraId="12AF0062" w14:textId="77777777" w:rsidR="00F90BDC" w:rsidRDefault="00F90BDC"/>
    <w:p w14:paraId="5EAE603A" w14:textId="77777777" w:rsidR="00F90BDC" w:rsidRDefault="00F90BDC">
      <w:r xmlns:w="http://schemas.openxmlformats.org/wordprocessingml/2006/main">
        <w:t xml:space="preserve">2: Psalm 103:3: "Kes annab andeks kõik su süüteod, parandab kõik su haigused."</w:t>
      </w:r>
    </w:p>
    <w:p w14:paraId="62AE8CDA" w14:textId="77777777" w:rsidR="00F90BDC" w:rsidRDefault="00F90BDC"/>
    <w:p w14:paraId="5D5E63BB" w14:textId="77777777" w:rsidR="00F90BDC" w:rsidRDefault="00F90BDC">
      <w:r xmlns:w="http://schemas.openxmlformats.org/wordprocessingml/2006/main">
        <w:t xml:space="preserve">Matteuse evangeelium 14:36 Ja palus teda puudutada ainult tema rõivaserva; ja kõik, keda puudutati, said täiesti terveks.</w:t>
      </w:r>
    </w:p>
    <w:p w14:paraId="0924E34A" w14:textId="77777777" w:rsidR="00F90BDC" w:rsidRDefault="00F90BDC"/>
    <w:p w14:paraId="67304601" w14:textId="77777777" w:rsidR="00F90BDC" w:rsidRDefault="00F90BDC">
      <w:r xmlns:w="http://schemas.openxmlformats.org/wordprocessingml/2006/main">
        <w:t xml:space="preserve">Rahvas palus Jeesust, et ta lubaks neil puudutada oma rõivaserva, ja need, kes seda tegid, said terveks.</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Usu jõud: õppimine rahvahulga kohtumisest Jeesusega</w:t>
      </w:r>
    </w:p>
    <w:p w14:paraId="087DCEF9" w14:textId="77777777" w:rsidR="00F90BDC" w:rsidRDefault="00F90BDC"/>
    <w:p w14:paraId="5D79D7AF" w14:textId="77777777" w:rsidR="00F90BDC" w:rsidRDefault="00F90BDC">
      <w:r xmlns:w="http://schemas.openxmlformats.org/wordprocessingml/2006/main">
        <w:t xml:space="preserve">2. Jeesuse imeline puudutus: vabanemise ja tervenemise kogemine</w:t>
      </w:r>
    </w:p>
    <w:p w14:paraId="26543B61" w14:textId="77777777" w:rsidR="00F90BDC" w:rsidRDefault="00F90BDC"/>
    <w:p w14:paraId="0876B3CF" w14:textId="77777777" w:rsidR="00F90BDC" w:rsidRDefault="00F90BDC">
      <w:r xmlns:w="http://schemas.openxmlformats.org/wordprocessingml/2006/main">
        <w:t xml:space="preserve">1. Heebrealastele 11:1 – Usk on aga loodetud asjade olemus, nähtamatute asjade tõend.</w:t>
      </w:r>
    </w:p>
    <w:p w14:paraId="4CDCCF2F" w14:textId="77777777" w:rsidR="00F90BDC" w:rsidRDefault="00F90BDC"/>
    <w:p w14:paraId="4E0526C0" w14:textId="77777777" w:rsidR="00F90BDC" w:rsidRDefault="00F90BDC">
      <w:r xmlns:w="http://schemas.openxmlformats.org/wordprocessingml/2006/main">
        <w:t xml:space="preserve">2. Jesaja 53:5 – Aga ta sai haavata meie üleastumiste pärast, teda löödi meie süütegude pärast. Tema peal oli karistus meie rahu eest; ja tema triipidega saame terveks.</w:t>
      </w:r>
    </w:p>
    <w:p w14:paraId="36AC6413" w14:textId="77777777" w:rsidR="00F90BDC" w:rsidRDefault="00F90BDC"/>
    <w:p w14:paraId="49A2DA6E" w14:textId="77777777" w:rsidR="00F90BDC" w:rsidRDefault="00F90BDC">
      <w:r xmlns:w="http://schemas.openxmlformats.org/wordprocessingml/2006/main">
        <w:t xml:space="preserve">Matteuse 15. peatükis esitatakse Jeesuse õpetused tõelisest puhtusest, Tema tervendamisimedest ja nelja tuhande toitmisest.</w:t>
      </w:r>
    </w:p>
    <w:p w14:paraId="07A281F6" w14:textId="77777777" w:rsidR="00F90BDC" w:rsidRDefault="00F90BDC"/>
    <w:p w14:paraId="00605F3C" w14:textId="77777777" w:rsidR="00F90BDC" w:rsidRDefault="00F90BDC">
      <w:r xmlns:w="http://schemas.openxmlformats.org/wordprocessingml/2006/main">
        <w:t xml:space="preserve">1. lõik: Peatükk algab variserite ja seaduseõpetajatega, kes süüdistavad Jeesuse jüngreid traditsiooni rikkumises, kuna nad ei pesnud enne söömist käsi (Matteuse 15:1-2). Jeesus vaidleb neile vastu, kritiseerides nende silmakirjalikkust, kuna nad ise rikuvad traditsiooni huvides Jumala käske. Ta õpetab, et inimest rüvetab mitte see, mis suhu läheb, vaid see, mis väljub südamest – moraalsele ebapuhtusele viitamine on tõsisem kui rituaalne ebapuhtus (Matteuse 15:10-20).</w:t>
      </w:r>
    </w:p>
    <w:p w14:paraId="0C32425D" w14:textId="77777777" w:rsidR="00F90BDC" w:rsidRDefault="00F90BDC"/>
    <w:p w14:paraId="7F289AC9" w14:textId="77777777" w:rsidR="00F90BDC" w:rsidRDefault="00F90BDC">
      <w:r xmlns:w="http://schemas.openxmlformats.org/wordprocessingml/2006/main">
        <w:t xml:space="preserve">2. lõik: lahkudes Galileast Tüürose ja Siidoni piirkonda, kohtab Jeesus kaananlast, kes palub oma deemonitest vaevatud tütre paranemist (Matteuse 15:21–28). Esialgu vastab Jeesus, et Ta saadeti ainult Iisraeli kadunud lammaste juurde. Kuid ajendatuna tema usust, mis väljendub püsivas palves ja Tema kui Issanda tunnustamises, täidab Ta tema palve.</w:t>
      </w:r>
    </w:p>
    <w:p w14:paraId="53C717A8" w14:textId="77777777" w:rsidR="00F90BDC" w:rsidRDefault="00F90BDC"/>
    <w:p w14:paraId="17E36253" w14:textId="77777777" w:rsidR="00F90BDC" w:rsidRDefault="00F90BDC">
      <w:r xmlns:w="http://schemas.openxmlformats.org/wordprocessingml/2006/main">
        <w:t xml:space="preserve">3. lõik: Galilea mere äärde naastes tervendab Jeesus palju inimesi, kes Tema juurde tuuakse – jalutud, pimedad, tummad jne, pannes rahvast imestama (Matteuse 15:29-31). Lõpuks selles peatükis on ime, kui toidetakse nelja tuhande mehe peale naiste ja laste seitsme leiva ja väheste kaladega (Matteuse 15:32-39). Nagu varasem viie tuhande ime toitmine, rõhutab ka see Tema kaastunnet abivajajate vastu ja Tema jumalikku väge.</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Matteuse 15:1 Siis tulid Jeesuse juurde kirjatundjad ja variserid, kes olid Jeruusalemmast, öeldes:</w:t>
      </w:r>
    </w:p>
    <w:p w14:paraId="587CFB1E" w14:textId="77777777" w:rsidR="00F90BDC" w:rsidRDefault="00F90BDC"/>
    <w:p w14:paraId="4DBAA5A2" w14:textId="77777777" w:rsidR="00F90BDC" w:rsidRDefault="00F90BDC">
      <w:r xmlns:w="http://schemas.openxmlformats.org/wordprocessingml/2006/main">
        <w:t xml:space="preserve">See lõik näitab, et Jeesuse juurde tulid kirjatundjad ja variserid Jeruusalemmast.</w:t>
      </w:r>
    </w:p>
    <w:p w14:paraId="0C711BBC" w14:textId="77777777" w:rsidR="00F90BDC" w:rsidRDefault="00F90BDC"/>
    <w:p w14:paraId="6A41B3A4" w14:textId="77777777" w:rsidR="00F90BDC" w:rsidRDefault="00F90BDC">
      <w:r xmlns:w="http://schemas.openxmlformats.org/wordprocessingml/2006/main">
        <w:t xml:space="preserve">1. Me peaksime alati püüdma jäljendada Jeesust ja tema õpetusi.</w:t>
      </w:r>
    </w:p>
    <w:p w14:paraId="75958B31" w14:textId="77777777" w:rsidR="00F90BDC" w:rsidRDefault="00F90BDC"/>
    <w:p w14:paraId="0509D73B" w14:textId="77777777" w:rsidR="00F90BDC" w:rsidRDefault="00F90BDC">
      <w:r xmlns:w="http://schemas.openxmlformats.org/wordprocessingml/2006/main">
        <w:t xml:space="preserve">2. Olenemata meie erimeelsustest, Jeesus armastab ja tervitab meid kõiki.</w:t>
      </w:r>
    </w:p>
    <w:p w14:paraId="6592B2CC" w14:textId="77777777" w:rsidR="00F90BDC" w:rsidRDefault="00F90BDC"/>
    <w:p w14:paraId="47E21712" w14:textId="77777777" w:rsidR="00F90BDC" w:rsidRDefault="00F90BDC">
      <w:r xmlns:w="http://schemas.openxmlformats.org/wordprocessingml/2006/main">
        <w:t xml:space="preserve">1. Johannese 13:34-35 – "Ma annan teile uue käsu: armastage üksteist, nõnda nagu mina teid olen armastanud, et ka teie üksteist armastaksite. Sellest tunnevad kõik, et te olete minu jüngrid, kui teil on armastus üksteise vastu."</w:t>
      </w:r>
    </w:p>
    <w:p w14:paraId="479BFB02" w14:textId="77777777" w:rsidR="00F90BDC" w:rsidRDefault="00F90BDC"/>
    <w:p w14:paraId="45F96407" w14:textId="77777777" w:rsidR="00F90BDC" w:rsidRDefault="00F90BDC">
      <w:r xmlns:w="http://schemas.openxmlformats.org/wordprocessingml/2006/main">
        <w:t xml:space="preserve">2. Roomlastele 12:10 – "Olge üksteise vastu lahked vennaliku armastusega, austage üksteist eelistades."</w:t>
      </w:r>
    </w:p>
    <w:p w14:paraId="0B7F3464" w14:textId="77777777" w:rsidR="00F90BDC" w:rsidRDefault="00F90BDC"/>
    <w:p w14:paraId="2A099D9F" w14:textId="77777777" w:rsidR="00F90BDC" w:rsidRDefault="00F90BDC">
      <w:r xmlns:w="http://schemas.openxmlformats.org/wordprocessingml/2006/main">
        <w:t xml:space="preserve">Matteuse 15:2 Miks su jüngrid rikuvad vanemate traditsiooni? sest nad ei pese oma käsi, kui nad leiba söövad.</w:t>
      </w:r>
    </w:p>
    <w:p w14:paraId="4DF0A691" w14:textId="77777777" w:rsidR="00F90BDC" w:rsidRDefault="00F90BDC"/>
    <w:p w14:paraId="2432DF4B" w14:textId="77777777" w:rsidR="00F90BDC" w:rsidRDefault="00F90BDC">
      <w:r xmlns:w="http://schemas.openxmlformats.org/wordprocessingml/2006/main">
        <w:t xml:space="preserve">See lõik räägib sellest, kuidas Jeesuse jüngrid rikuvad vanemate traditsiooni, jättes leiba süües käsi pesemata.</w:t>
      </w:r>
    </w:p>
    <w:p w14:paraId="4EAD192F" w14:textId="77777777" w:rsidR="00F90BDC" w:rsidRDefault="00F90BDC"/>
    <w:p w14:paraId="61AC1137" w14:textId="77777777" w:rsidR="00F90BDC" w:rsidRDefault="00F90BDC">
      <w:r xmlns:w="http://schemas.openxmlformats.org/wordprocessingml/2006/main">
        <w:t xml:space="preserve">1. Traditsioonide järgimise ja autoriteedi austamise tähtsus.</w:t>
      </w:r>
    </w:p>
    <w:p w14:paraId="211D4F76" w14:textId="77777777" w:rsidR="00F90BDC" w:rsidRDefault="00F90BDC"/>
    <w:p w14:paraId="7C7E2B98" w14:textId="77777777" w:rsidR="00F90BDC" w:rsidRDefault="00F90BDC">
      <w:r xmlns:w="http://schemas.openxmlformats.org/wordprocessingml/2006/main">
        <w:t xml:space="preserve">2. Mõistmine, miks me teeme asju, mida teeme, selle asemel, et lihtsalt pimesi reegleid järgida.</w:t>
      </w:r>
    </w:p>
    <w:p w14:paraId="0F5B5C3C" w14:textId="77777777" w:rsidR="00F90BDC" w:rsidRDefault="00F90BDC"/>
    <w:p w14:paraId="3EEE2092" w14:textId="77777777" w:rsidR="00F90BDC" w:rsidRDefault="00F90BDC">
      <w:r xmlns:w="http://schemas.openxmlformats.org/wordprocessingml/2006/main">
        <w:t xml:space="preserve">1. Õpetussõnad 3:5-6 "Usalda Jehoovat kogu oma südamest ja ärge toetuge oma mõistusele. Tunnustage </w:t>
      </w:r>
      <w:r xmlns:w="http://schemas.openxmlformats.org/wordprocessingml/2006/main">
        <w:lastRenderedPageBreak xmlns:w="http://schemas.openxmlformats.org/wordprocessingml/2006/main"/>
      </w:r>
      <w:r xmlns:w="http://schemas.openxmlformats.org/wordprocessingml/2006/main">
        <w:t xml:space="preserve">Teda kõigil oma teedel, siis ta teeb teie teed tasaseks."</w:t>
      </w:r>
    </w:p>
    <w:p w14:paraId="50645269" w14:textId="77777777" w:rsidR="00F90BDC" w:rsidRDefault="00F90BDC"/>
    <w:p w14:paraId="33BA6A06" w14:textId="77777777" w:rsidR="00F90BDC" w:rsidRDefault="00F90BDC">
      <w:r xmlns:w="http://schemas.openxmlformats.org/wordprocessingml/2006/main">
        <w:t xml:space="preserve">2. Koloslastele 3:17 "Ja mida iganes te teete, kas sõna või teoga, tehke kõike Issanda Jeesuse nimel, tänades Jumalat Isa Tema läbi."</w:t>
      </w:r>
    </w:p>
    <w:p w14:paraId="118246E4" w14:textId="77777777" w:rsidR="00F90BDC" w:rsidRDefault="00F90BDC"/>
    <w:p w14:paraId="4DE66315" w14:textId="77777777" w:rsidR="00F90BDC" w:rsidRDefault="00F90BDC">
      <w:r xmlns:w="http://schemas.openxmlformats.org/wordprocessingml/2006/main">
        <w:t xml:space="preserve">Matteuse 15:3 Aga tema vastas ja ütles neile: "Miks teiegi rikute Jumala käsku oma pärimuse järgi?"</w:t>
      </w:r>
    </w:p>
    <w:p w14:paraId="1A73F6B2" w14:textId="77777777" w:rsidR="00F90BDC" w:rsidRDefault="00F90BDC"/>
    <w:p w14:paraId="6DCBCAE0" w14:textId="77777777" w:rsidR="00F90BDC" w:rsidRDefault="00F90BDC">
      <w:r xmlns:w="http://schemas.openxmlformats.org/wordprocessingml/2006/main">
        <w:t xml:space="preserve">See lõik räägib pigem Jumala käskude kui inimeste traditsioonide järgimise tähtsusest.</w:t>
      </w:r>
    </w:p>
    <w:p w14:paraId="3E32E6C4" w14:textId="77777777" w:rsidR="00F90BDC" w:rsidRDefault="00F90BDC"/>
    <w:p w14:paraId="41CBBC8D" w14:textId="77777777" w:rsidR="00F90BDC" w:rsidRDefault="00F90BDC">
      <w:r xmlns:w="http://schemas.openxmlformats.org/wordprocessingml/2006/main">
        <w:t xml:space="preserve">1. Jumala käskudele kuuletumise tähtsus</w:t>
      </w:r>
    </w:p>
    <w:p w14:paraId="400D54C6" w14:textId="77777777" w:rsidR="00F90BDC" w:rsidRDefault="00F90BDC"/>
    <w:p w14:paraId="5A7A0AD1" w14:textId="77777777" w:rsidR="00F90BDC" w:rsidRDefault="00F90BDC">
      <w:r xmlns:w="http://schemas.openxmlformats.org/wordprocessingml/2006/main">
        <w:t xml:space="preserve">2. Ärge laske traditsioonidel takistada seda, mis on õige</w:t>
      </w:r>
    </w:p>
    <w:p w14:paraId="16FDDA6E" w14:textId="77777777" w:rsidR="00F90BDC" w:rsidRDefault="00F90BDC"/>
    <w:p w14:paraId="23B17405" w14:textId="77777777" w:rsidR="00F90BDC" w:rsidRDefault="00F90BDC">
      <w:r xmlns:w="http://schemas.openxmlformats.org/wordprocessingml/2006/main">
        <w:t xml:space="preserve">1. Johannese 14:15 – "Kui te mind armastate, siis peate mu käske."</w:t>
      </w:r>
    </w:p>
    <w:p w14:paraId="69BCB749" w14:textId="77777777" w:rsidR="00F90BDC" w:rsidRDefault="00F90BDC"/>
    <w:p w14:paraId="07D052B3" w14:textId="77777777" w:rsidR="00F90BDC" w:rsidRDefault="00F90BDC">
      <w:r xmlns:w="http://schemas.openxmlformats.org/wordprocessingml/2006/main">
        <w:t xml:space="preserve">2. 5. Moosese 11:26-28 – „Vaata, ma annan sulle täna õnnistuse ja needuse: õnnistuse, kui sa kuulad Issanda, oma Jumala käske, mida ma täna sulle annan; ja needus, kui te ei kuuletu Issanda, oma Jumala käskudele."</w:t>
      </w:r>
    </w:p>
    <w:p w14:paraId="5E015512" w14:textId="77777777" w:rsidR="00F90BDC" w:rsidRDefault="00F90BDC"/>
    <w:p w14:paraId="74298EA5" w14:textId="77777777" w:rsidR="00F90BDC" w:rsidRDefault="00F90BDC">
      <w:r xmlns:w="http://schemas.openxmlformats.org/wordprocessingml/2006/main">
        <w:t xml:space="preserve">Matteuse 15:4 Sest Jumal käskis, öeldes: "Austa oma isa ja ema!</w:t>
      </w:r>
    </w:p>
    <w:p w14:paraId="79523A7C" w14:textId="77777777" w:rsidR="00F90BDC" w:rsidRDefault="00F90BDC"/>
    <w:p w14:paraId="629AB2A3" w14:textId="77777777" w:rsidR="00F90BDC" w:rsidRDefault="00F90BDC">
      <w:r xmlns:w="http://schemas.openxmlformats.org/wordprocessingml/2006/main">
        <w:t xml:space="preserve">Jumal käsib meil oma vanemaid austada ja neid, kes oma vanemaid neavad, karistatakse.</w:t>
      </w:r>
    </w:p>
    <w:p w14:paraId="63C40056" w14:textId="77777777" w:rsidR="00F90BDC" w:rsidRDefault="00F90BDC"/>
    <w:p w14:paraId="714DDD5F" w14:textId="77777777" w:rsidR="00F90BDC" w:rsidRDefault="00F90BDC">
      <w:r xmlns:w="http://schemas.openxmlformats.org/wordprocessingml/2006/main">
        <w:t xml:space="preserve">1. Üleskutse austada oma vanemaid – vanemate austus ja kuulekus on Jumala korra alus.</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Lugupidamise tagajärjed – vanemate sõimamine on tõsine süütegu, millel on tõsised tagajärjed.</w:t>
      </w:r>
    </w:p>
    <w:p w14:paraId="2A373C46" w14:textId="77777777" w:rsidR="00F90BDC" w:rsidRDefault="00F90BDC"/>
    <w:p w14:paraId="241021C6" w14:textId="77777777" w:rsidR="00F90BDC" w:rsidRDefault="00F90BDC">
      <w:r xmlns:w="http://schemas.openxmlformats.org/wordprocessingml/2006/main">
        <w:t xml:space="preserve">1. Efeslastele 6:1-3 – Lapsed, kuuletuge oma vanematele Issandas, sest see on õige. „Austa oma isa ja ema” – see on esimene tõotusega käsk –, et sul läheks hästi ja et sul oleks maa peal pikk elu.</w:t>
      </w:r>
    </w:p>
    <w:p w14:paraId="19EC6254" w14:textId="77777777" w:rsidR="00F90BDC" w:rsidRDefault="00F90BDC"/>
    <w:p w14:paraId="1C84E93D" w14:textId="77777777" w:rsidR="00F90BDC" w:rsidRDefault="00F90BDC">
      <w:r xmlns:w="http://schemas.openxmlformats.org/wordprocessingml/2006/main">
        <w:t xml:space="preserve">2. Õpetussõnad 23:22 – Kuula oma isa, kes sulle elu andis, ja ära põlga oma ema, kui ta on vana.</w:t>
      </w:r>
    </w:p>
    <w:p w14:paraId="31F48FE5" w14:textId="77777777" w:rsidR="00F90BDC" w:rsidRDefault="00F90BDC"/>
    <w:p w14:paraId="0E4109A7" w14:textId="77777777" w:rsidR="00F90BDC" w:rsidRDefault="00F90BDC">
      <w:r xmlns:w="http://schemas.openxmlformats.org/wordprocessingml/2006/main">
        <w:t xml:space="preserve">Matteuse 15:5 Aga teie ütlete: "Igaüks, kes ütleb oma isale või emale: "See on kingitus, millest iganes sa võiksid minult kasu saada!"</w:t>
      </w:r>
    </w:p>
    <w:p w14:paraId="701C0DC1" w14:textId="77777777" w:rsidR="00F90BDC" w:rsidRDefault="00F90BDC"/>
    <w:p w14:paraId="7F4886E4" w14:textId="77777777" w:rsidR="00F90BDC" w:rsidRDefault="00F90BDC">
      <w:r xmlns:w="http://schemas.openxmlformats.org/wordprocessingml/2006/main">
        <w:t xml:space="preserve">Jeesus mõistab hukka praktika pakkuda Jumalale kingitust selle asemel, et oma vanemaid austada.</w:t>
      </w:r>
    </w:p>
    <w:p w14:paraId="1C6BDAAE" w14:textId="77777777" w:rsidR="00F90BDC" w:rsidRDefault="00F90BDC"/>
    <w:p w14:paraId="70B116CE" w14:textId="77777777" w:rsidR="00F90BDC" w:rsidRDefault="00F90BDC">
      <w:r xmlns:w="http://schemas.openxmlformats.org/wordprocessingml/2006/main">
        <w:t xml:space="preserve">1. Oma vanemate austamine on Jumala käsk ja märk meie usust.</w:t>
      </w:r>
    </w:p>
    <w:p w14:paraId="54C4D59F" w14:textId="77777777" w:rsidR="00F90BDC" w:rsidRDefault="00F90BDC"/>
    <w:p w14:paraId="1E44071C" w14:textId="77777777" w:rsidR="00F90BDC" w:rsidRDefault="00F90BDC">
      <w:r xmlns:w="http://schemas.openxmlformats.org/wordprocessingml/2006/main">
        <w:t xml:space="preserve">2. Peaksime püüdma seada Jumala käsud oma elus kõigest kõrgemale.</w:t>
      </w:r>
    </w:p>
    <w:p w14:paraId="32D1888D" w14:textId="77777777" w:rsidR="00F90BDC" w:rsidRDefault="00F90BDC"/>
    <w:p w14:paraId="2B7058B9" w14:textId="77777777" w:rsidR="00F90BDC" w:rsidRDefault="00F90BDC">
      <w:r xmlns:w="http://schemas.openxmlformats.org/wordprocessingml/2006/main">
        <w:t xml:space="preserve">1. Efeslastele 6:1-3 – "Lapsed, kuuletuge oma vanematele Issandas, sest see on õige. Austage oma isa ja ema – see on esimene käsk koos tõotusega – et teil läheks hästi ja saaksite nautige pikka elu maa peal."</w:t>
      </w:r>
    </w:p>
    <w:p w14:paraId="10088056" w14:textId="77777777" w:rsidR="00F90BDC" w:rsidRDefault="00F90BDC"/>
    <w:p w14:paraId="31300F87" w14:textId="77777777" w:rsidR="00F90BDC" w:rsidRDefault="00F90BDC">
      <w:r xmlns:w="http://schemas.openxmlformats.org/wordprocessingml/2006/main">
        <w:t xml:space="preserve">2. 2. Moosese 20:12 – "Austa oma isa ja ema, et saaksite kaua elada maal, mille Issand, su Jumal sulle annab.</w:t>
      </w:r>
    </w:p>
    <w:p w14:paraId="1BD06EEF" w14:textId="77777777" w:rsidR="00F90BDC" w:rsidRDefault="00F90BDC"/>
    <w:p w14:paraId="263C85D7" w14:textId="77777777" w:rsidR="00F90BDC" w:rsidRDefault="00F90BDC">
      <w:r xmlns:w="http://schemas.openxmlformats.org/wordprocessingml/2006/main">
        <w:t xml:space="preserve">Matteuse 15:6 Ja ära austa oma isa ega ema, ta on vaba. Nõnda olete oma pärimusega muutnud Jumala käsu tühiseks.</w:t>
      </w:r>
    </w:p>
    <w:p w14:paraId="7AE759BA" w14:textId="77777777" w:rsidR="00F90BDC" w:rsidRDefault="00F90BDC"/>
    <w:p w14:paraId="186A1F7F" w14:textId="77777777" w:rsidR="00F90BDC" w:rsidRDefault="00F90BDC">
      <w:r xmlns:w="http://schemas.openxmlformats.org/wordprocessingml/2006/main">
        <w:t xml:space="preserve">See lõik on hoiatus Jumala käskude eiramise eest inimeste loodud traditsioonide kasuks.</w:t>
      </w:r>
    </w:p>
    <w:p w14:paraId="3A470668" w14:textId="77777777" w:rsidR="00F90BDC" w:rsidRDefault="00F90BDC"/>
    <w:p w14:paraId="51CD9142" w14:textId="77777777" w:rsidR="00F90BDC" w:rsidRDefault="00F90BDC">
      <w:r xmlns:w="http://schemas.openxmlformats.org/wordprocessingml/2006/main">
        <w:t xml:space="preserve">1: Peame alati meeles pidama, et austame Issanda käske üle kõige.</w:t>
      </w:r>
    </w:p>
    <w:p w14:paraId="564A63C5" w14:textId="77777777" w:rsidR="00F90BDC" w:rsidRDefault="00F90BDC"/>
    <w:p w14:paraId="7EE271C0" w14:textId="77777777" w:rsidR="00F90BDC" w:rsidRDefault="00F90BDC">
      <w:r xmlns:w="http://schemas.openxmlformats.org/wordprocessingml/2006/main">
        <w:t xml:space="preserve">2: Me ei tohi eirata ega asendada Jumala käske oma traditsioonidega.</w:t>
      </w:r>
    </w:p>
    <w:p w14:paraId="5032D640" w14:textId="77777777" w:rsidR="00F90BDC" w:rsidRDefault="00F90BDC"/>
    <w:p w14:paraId="495226B2" w14:textId="77777777" w:rsidR="00F90BDC" w:rsidRDefault="00F90BDC">
      <w:r xmlns:w="http://schemas.openxmlformats.org/wordprocessingml/2006/main">
        <w:t xml:space="preserve">1: 5. Moosese 10:12-13 - "Ja nüüd, Iisrael, mida nõuab Issand, su Jumal, sinult, kui et sa karda Issandat, oma Jumalat, käid kõigil tema teedel, armastad teda ja teenid Issandat, oma Jumalat kogu oma südamest ja kogu oma hingest ning pidama kinni Issanda käskudest ja määrustest, mis ma täna teile annan, et teie kasuks oleks?"</w:t>
      </w:r>
    </w:p>
    <w:p w14:paraId="6FA36582" w14:textId="77777777" w:rsidR="00F90BDC" w:rsidRDefault="00F90BDC"/>
    <w:p w14:paraId="6A7A2D2D" w14:textId="77777777" w:rsidR="00F90BDC" w:rsidRDefault="00F90BDC">
      <w:r xmlns:w="http://schemas.openxmlformats.org/wordprocessingml/2006/main">
        <w:t xml:space="preserve">2: Roomlastele 12:2 – "Ärge muganduge selle maailmaga, vaid muutuge oma meele uuenemise läbi, et te läbi proovite mõistaksite, mis on Jumala tahe, mis on hea, meelepärane ja täiuslik."</w:t>
      </w:r>
    </w:p>
    <w:p w14:paraId="6C240869" w14:textId="77777777" w:rsidR="00F90BDC" w:rsidRDefault="00F90BDC"/>
    <w:p w14:paraId="3D63A805" w14:textId="77777777" w:rsidR="00F90BDC" w:rsidRDefault="00F90BDC">
      <w:r xmlns:w="http://schemas.openxmlformats.org/wordprocessingml/2006/main">
        <w:t xml:space="preserve">Matteuse 15:7 Te silmakirjatsejad, Jesaias kuulutas teie kohta hästi, öeldes:</w:t>
      </w:r>
    </w:p>
    <w:p w14:paraId="333195AB" w14:textId="77777777" w:rsidR="00F90BDC" w:rsidRDefault="00F90BDC"/>
    <w:p w14:paraId="10479066" w14:textId="77777777" w:rsidR="00F90BDC" w:rsidRDefault="00F90BDC">
      <w:r xmlns:w="http://schemas.openxmlformats.org/wordprocessingml/2006/main">
        <w:t xml:space="preserve">See Matteuse 15:7 lõik ütleb, et Jeesus süüdistab varisere silmakirjalikkuses ja tsiteerib Jesaja prohvetikuulutust nende kohta.</w:t>
      </w:r>
    </w:p>
    <w:p w14:paraId="247B5347" w14:textId="77777777" w:rsidR="00F90BDC" w:rsidRDefault="00F90BDC"/>
    <w:p w14:paraId="2A368371" w14:textId="77777777" w:rsidR="00F90BDC" w:rsidRDefault="00F90BDC">
      <w:r xmlns:w="http://schemas.openxmlformats.org/wordprocessingml/2006/main">
        <w:t xml:space="preserve">1. "Silmakirjalikkus kirikus"</w:t>
      </w:r>
    </w:p>
    <w:p w14:paraId="085D45D2" w14:textId="77777777" w:rsidR="00F90BDC" w:rsidRDefault="00F90BDC"/>
    <w:p w14:paraId="7D4C2C80" w14:textId="77777777" w:rsidR="00F90BDC" w:rsidRDefault="00F90BDC">
      <w:r xmlns:w="http://schemas.openxmlformats.org/wordprocessingml/2006/main">
        <w:t xml:space="preserve">2. "Jumala kohus ülekohtuste üle"</w:t>
      </w:r>
    </w:p>
    <w:p w14:paraId="6E5438F0" w14:textId="77777777" w:rsidR="00F90BDC" w:rsidRDefault="00F90BDC"/>
    <w:p w14:paraId="30193491" w14:textId="77777777" w:rsidR="00F90BDC" w:rsidRDefault="00F90BDC">
      <w:r xmlns:w="http://schemas.openxmlformats.org/wordprocessingml/2006/main">
        <w:t xml:space="preserve">inimeste </w:t>
      </w:r>
      <w:r xmlns:w="http://schemas.openxmlformats.org/wordprocessingml/2006/main">
        <w:t xml:space="preserve">õpetatud käsk."</w:t>
      </w:r>
      <w:r xmlns:w="http://schemas.openxmlformats.org/wordprocessingml/2006/main">
        <w:lastRenderedPageBreak xmlns:w="http://schemas.openxmlformats.org/wordprocessingml/2006/main"/>
      </w:r>
    </w:p>
    <w:p w14:paraId="52026F5F" w14:textId="77777777" w:rsidR="00F90BDC" w:rsidRDefault="00F90BDC"/>
    <w:p w14:paraId="42778167" w14:textId="77777777" w:rsidR="00F90BDC" w:rsidRDefault="00F90BDC">
      <w:r xmlns:w="http://schemas.openxmlformats.org/wordprocessingml/2006/main">
        <w:t xml:space="preserve">2. Jaakobuse 2:10 – "Sest kes täidab kogu seadust, kuid eirab ühte punkti, on selle kõige eest vastutav."</w:t>
      </w:r>
    </w:p>
    <w:p w14:paraId="7DAC29DA" w14:textId="77777777" w:rsidR="00F90BDC" w:rsidRDefault="00F90BDC"/>
    <w:p w14:paraId="50CE7D71" w14:textId="77777777" w:rsidR="00F90BDC" w:rsidRDefault="00F90BDC">
      <w:r xmlns:w="http://schemas.openxmlformats.org/wordprocessingml/2006/main">
        <w:t xml:space="preserve">Matthew 15:8 8 See rahvas läheneb mulle oma suuga ja austab mind oma huultega; aga nende süda on minust kaugel.</w:t>
      </w:r>
    </w:p>
    <w:p w14:paraId="1CAF2B99" w14:textId="77777777" w:rsidR="00F90BDC" w:rsidRDefault="00F90BDC"/>
    <w:p w14:paraId="0728545E" w14:textId="77777777" w:rsidR="00F90BDC" w:rsidRDefault="00F90BDC">
      <w:r xmlns:w="http://schemas.openxmlformats.org/wordprocessingml/2006/main">
        <w:t xml:space="preserve">See lõik räägib inimestest, kes avaldavad väliselt austust Jumala vastu, kuid nende süda on Temast kaugel.</w:t>
      </w:r>
    </w:p>
    <w:p w14:paraId="31394E13" w14:textId="77777777" w:rsidR="00F90BDC" w:rsidRDefault="00F90BDC"/>
    <w:p w14:paraId="7E750404" w14:textId="77777777" w:rsidR="00F90BDC" w:rsidRDefault="00F90BDC">
      <w:r xmlns:w="http://schemas.openxmlformats.org/wordprocessingml/2006/main">
        <w:t xml:space="preserve">1: Peame olema ettevaatlikud, et mitte ainult Jumalale sõna anda, vaid veenduma, et meie süda on Temale tõeliselt pühendunud.</w:t>
      </w:r>
    </w:p>
    <w:p w14:paraId="6A281AD7" w14:textId="77777777" w:rsidR="00F90BDC" w:rsidRDefault="00F90BDC"/>
    <w:p w14:paraId="1F9AA105" w14:textId="77777777" w:rsidR="00F90BDC" w:rsidRDefault="00F90BDC">
      <w:r xmlns:w="http://schemas.openxmlformats.org/wordprocessingml/2006/main">
        <w:t xml:space="preserve">2: Religiooni välistesse ilmingutesse on lihtne sattuda, kuid me peame tagama, et meie süda on täis austust ja armastust Jumala vastu.</w:t>
      </w:r>
    </w:p>
    <w:p w14:paraId="0A1FFA69" w14:textId="77777777" w:rsidR="00F90BDC" w:rsidRDefault="00F90BDC"/>
    <w:p w14:paraId="07D64D76" w14:textId="77777777" w:rsidR="00F90BDC" w:rsidRDefault="00F90BDC">
      <w:r xmlns:w="http://schemas.openxmlformats.org/wordprocessingml/2006/main">
        <w:t xml:space="preserve">1: Jaakobuse 1:22 - Olge sõna tegijad, mitte ainult kuulajad, pettes iseennast.</w:t>
      </w:r>
    </w:p>
    <w:p w14:paraId="43666E00" w14:textId="77777777" w:rsidR="00F90BDC" w:rsidRDefault="00F90BDC"/>
    <w:p w14:paraId="4B96D070" w14:textId="77777777" w:rsidR="00F90BDC" w:rsidRDefault="00F90BDC">
      <w:r xmlns:w="http://schemas.openxmlformats.org/wordprocessingml/2006/main">
        <w:t xml:space="preserve">2: Luuka 6:45 – Hea mees toob oma südame heast aardest välja seda, mis on hea; ja kuri inimene toob oma südame kurjast varandusest esile selle, mis on kurja.</w:t>
      </w:r>
    </w:p>
    <w:p w14:paraId="73C73BBD" w14:textId="77777777" w:rsidR="00F90BDC" w:rsidRDefault="00F90BDC"/>
    <w:p w14:paraId="3D4BC6CF" w14:textId="77777777" w:rsidR="00F90BDC" w:rsidRDefault="00F90BDC">
      <w:r xmlns:w="http://schemas.openxmlformats.org/wordprocessingml/2006/main">
        <w:t xml:space="preserve">Matteuse 15:9 Aga asjata nad kummardavad mind, õpetades inimeste käske.</w:t>
      </w:r>
    </w:p>
    <w:p w14:paraId="1F16C480" w14:textId="77777777" w:rsidR="00F90BDC" w:rsidRDefault="00F90BDC"/>
    <w:p w14:paraId="477D190C" w14:textId="77777777" w:rsidR="00F90BDC" w:rsidRDefault="00F90BDC">
      <w:r xmlns:w="http://schemas.openxmlformats.org/wordprocessingml/2006/main">
        <w:t xml:space="preserve">Jeesus kuulutab, et on asjatu Jumalat kummardada, kui õpetatakse õpetusi, mis põhinevad inimeste käskudel, mitte Jumala Sõnal.</w:t>
      </w:r>
    </w:p>
    <w:p w14:paraId="2536C431" w14:textId="77777777" w:rsidR="00F90BDC" w:rsidRDefault="00F90BDC"/>
    <w:p w14:paraId="411155AE" w14:textId="77777777" w:rsidR="00F90BDC" w:rsidRDefault="00F90BDC">
      <w:r xmlns:w="http://schemas.openxmlformats.org/wordprocessingml/2006/main">
        <w:t xml:space="preserve">1. Peame järgima Jumala Sõna, mitte oma soove</w:t>
      </w:r>
    </w:p>
    <w:p w14:paraId="5110D1CC" w14:textId="77777777" w:rsidR="00F90BDC" w:rsidRDefault="00F90BDC"/>
    <w:p w14:paraId="0D4D53EE" w14:textId="77777777" w:rsidR="00F90BDC" w:rsidRDefault="00F90BDC">
      <w:r xmlns:w="http://schemas.openxmlformats.org/wordprocessingml/2006/main">
        <w:t xml:space="preserve">2. Kummardage Jumalat Vaimus ja Tões</w:t>
      </w:r>
    </w:p>
    <w:p w14:paraId="6A999C9D" w14:textId="77777777" w:rsidR="00F90BDC" w:rsidRDefault="00F90BDC"/>
    <w:p w14:paraId="221A13FF" w14:textId="77777777" w:rsidR="00F90BDC" w:rsidRDefault="00F90BDC">
      <w:r xmlns:w="http://schemas.openxmlformats.org/wordprocessingml/2006/main">
        <w:t xml:space="preserve">1. Johannese 4:24 – "Jumal on Vaim ja kes teda kummardavad, peavad teda kummardama vaimus ja tões."</w:t>
      </w:r>
    </w:p>
    <w:p w14:paraId="5D7DD2C2" w14:textId="77777777" w:rsidR="00F90BDC" w:rsidRDefault="00F90BDC"/>
    <w:p w14:paraId="3F0B545D" w14:textId="77777777" w:rsidR="00F90BDC" w:rsidRDefault="00F90BDC">
      <w:r xmlns:w="http://schemas.openxmlformats.org/wordprocessingml/2006/main">
        <w:t xml:space="preserve">2. Psalm 119:172 – "Minu keel räägib sinu sõnast, sest kõik su käsud on õigus."</w:t>
      </w:r>
    </w:p>
    <w:p w14:paraId="30B03F3D" w14:textId="77777777" w:rsidR="00F90BDC" w:rsidRDefault="00F90BDC"/>
    <w:p w14:paraId="7476DDA0" w14:textId="77777777" w:rsidR="00F90BDC" w:rsidRDefault="00F90BDC">
      <w:r xmlns:w="http://schemas.openxmlformats.org/wordprocessingml/2006/main">
        <w:t xml:space="preserve">Matteuse 15:10 Ja ta kutsus rahvahulga ja ütles neile: "Kuulge ja mõistke!</w:t>
      </w:r>
    </w:p>
    <w:p w14:paraId="0F21347F" w14:textId="77777777" w:rsidR="00F90BDC" w:rsidRDefault="00F90BDC"/>
    <w:p w14:paraId="07E798DF" w14:textId="77777777" w:rsidR="00F90BDC" w:rsidRDefault="00F90BDC">
      <w:r xmlns:w="http://schemas.openxmlformats.org/wordprocessingml/2006/main">
        <w:t xml:space="preserve">Jeesus õpetab Jumala sõna mõistmise tähtsust.</w:t>
      </w:r>
    </w:p>
    <w:p w14:paraId="5AE06758" w14:textId="77777777" w:rsidR="00F90BDC" w:rsidRDefault="00F90BDC"/>
    <w:p w14:paraId="6DE98DFB" w14:textId="77777777" w:rsidR="00F90BDC" w:rsidRDefault="00F90BDC">
      <w:r xmlns:w="http://schemas.openxmlformats.org/wordprocessingml/2006/main">
        <w:t xml:space="preserve">1: Peame püüdma mõista Jumala sõna, et saaksime elada Tema tahte järgi.</w:t>
      </w:r>
    </w:p>
    <w:p w14:paraId="33F8CF6B" w14:textId="77777777" w:rsidR="00F90BDC" w:rsidRDefault="00F90BDC"/>
    <w:p w14:paraId="6B3A11D0" w14:textId="77777777" w:rsidR="00F90BDC" w:rsidRDefault="00F90BDC">
      <w:r xmlns:w="http://schemas.openxmlformats.org/wordprocessingml/2006/main">
        <w:t xml:space="preserve">2: On oluline kuulata ja mõista Jeesuse õpetusi, et saada kasu Tema armastusest ja armust.</w:t>
      </w:r>
    </w:p>
    <w:p w14:paraId="2DCA3F84" w14:textId="77777777" w:rsidR="00F90BDC" w:rsidRDefault="00F90BDC"/>
    <w:p w14:paraId="42F3749C" w14:textId="77777777" w:rsidR="00F90BDC" w:rsidRDefault="00F90BDC">
      <w:r xmlns:w="http://schemas.openxmlformats.org/wordprocessingml/2006/main">
        <w:t xml:space="preserve">1: Psalm 119:105 – "Sinu sõna on lamp, mis juhatab mu jalgu, ja valgus mu teel."</w:t>
      </w:r>
    </w:p>
    <w:p w14:paraId="10CD4D5B" w14:textId="77777777" w:rsidR="00F90BDC" w:rsidRDefault="00F90BDC"/>
    <w:p w14:paraId="2F1D56E1" w14:textId="77777777" w:rsidR="00F90BDC" w:rsidRDefault="00F90BDC">
      <w:r xmlns:w="http://schemas.openxmlformats.org/wordprocessingml/2006/main">
        <w:t xml:space="preserve">2: 2 Timoteosele 3:16-17 - "Kogu Pühakiri on Jumala inspireeritud ja on kasulik õpetamaks meile, mis on tõsi, ja paneb meid mõistma, mis meie elus on valesti. See parandab meid, kui me eksime, ja õpetab meid tegema. mis on õige."</w:t>
      </w:r>
    </w:p>
    <w:p w14:paraId="139ABFC5" w14:textId="77777777" w:rsidR="00F90BDC" w:rsidRDefault="00F90BDC"/>
    <w:p w14:paraId="32BBADBA" w14:textId="77777777" w:rsidR="00F90BDC" w:rsidRDefault="00F90BDC">
      <w:r xmlns:w="http://schemas.openxmlformats.org/wordprocessingml/2006/main">
        <w:t xml:space="preserve">Matteuse 15:11 Mitte see, mis suhu läheb, ei rüveta inimest; aga mis suust välja tuleb, see rüvetab inimese.</w:t>
      </w:r>
    </w:p>
    <w:p w14:paraId="65048525" w14:textId="77777777" w:rsidR="00F90BDC" w:rsidRDefault="00F90BDC"/>
    <w:p w14:paraId="7974CEB4" w14:textId="77777777" w:rsidR="00F90BDC" w:rsidRDefault="00F90BDC">
      <w:r xmlns:w="http://schemas.openxmlformats.org/wordprocessingml/2006/main">
        <w:t xml:space="preserve">See salm rõhutab, et mitte see, mida me tarbime, ei tee meid ebapuhtaks, vaid see, mida me ütleme ja kuidas me tegutseme.</w:t>
      </w:r>
    </w:p>
    <w:p w14:paraId="112ACFAC" w14:textId="77777777" w:rsidR="00F90BDC" w:rsidRDefault="00F90BDC"/>
    <w:p w14:paraId="326DABC3" w14:textId="77777777" w:rsidR="00F90BDC" w:rsidRDefault="00F90BDC">
      <w:r xmlns:w="http://schemas.openxmlformats.org/wordprocessingml/2006/main">
        <w:t xml:space="preserve">1: Meie sõnadel on jõud. Peame neid kasutama ettevaatlikult ja targalt.</w:t>
      </w:r>
    </w:p>
    <w:p w14:paraId="34632D1C" w14:textId="77777777" w:rsidR="00F90BDC" w:rsidRDefault="00F90BDC"/>
    <w:p w14:paraId="5BC659C5" w14:textId="77777777" w:rsidR="00F90BDC" w:rsidRDefault="00F90BDC">
      <w:r xmlns:w="http://schemas.openxmlformats.org/wordprocessingml/2006/main">
        <w:t xml:space="preserve">2: me ei saa loota välistele jõududele, mis meid pühaks teevad; meie sisemised mõtted ja teod on olulised.</w:t>
      </w:r>
    </w:p>
    <w:p w14:paraId="636EC929" w14:textId="77777777" w:rsidR="00F90BDC" w:rsidRDefault="00F90BDC"/>
    <w:p w14:paraId="2C2807A2" w14:textId="77777777" w:rsidR="00F90BDC" w:rsidRDefault="00F90BDC">
      <w:r xmlns:w="http://schemas.openxmlformats.org/wordprocessingml/2006/main">
        <w:t xml:space="preserve">1: Jaakobuse 3:8-10 – Keel on väike kehaosa, kuid see annab suurepäraseid uhkuseid. Mõelge, millise suure metsa süütab väike säde.</w:t>
      </w:r>
    </w:p>
    <w:p w14:paraId="16B98E3F" w14:textId="77777777" w:rsidR="00F90BDC" w:rsidRDefault="00F90BDC"/>
    <w:p w14:paraId="6792C9CC" w14:textId="77777777" w:rsidR="00F90BDC" w:rsidRDefault="00F90BDC">
      <w:r xmlns:w="http://schemas.openxmlformats.org/wordprocessingml/2006/main">
        <w:t xml:space="preserve">2: Efeslastele 4:29 – Teie suust ärgu tulgu rikkuvat juttu, vaid ainult seda, mis sobib ülesehitamiseks vastavalt olukorrale, et see annaks armu neile, kes kuulevad.</w:t>
      </w:r>
    </w:p>
    <w:p w14:paraId="055478D2" w14:textId="77777777" w:rsidR="00F90BDC" w:rsidRDefault="00F90BDC"/>
    <w:p w14:paraId="14ABBE5F" w14:textId="77777777" w:rsidR="00F90BDC" w:rsidRDefault="00F90BDC">
      <w:r xmlns:w="http://schemas.openxmlformats.org/wordprocessingml/2006/main">
        <w:t xml:space="preserve">Matteuse 15:12 Siis tulid tema jüngrid ja küsisid temalt: "Kas sa tead, et variserid pahandasid pärast seda sõna kuulmist?"</w:t>
      </w:r>
    </w:p>
    <w:p w14:paraId="1BB31130" w14:textId="77777777" w:rsidR="00F90BDC" w:rsidRDefault="00F90BDC"/>
    <w:p w14:paraId="3FA72DA3" w14:textId="77777777" w:rsidR="00F90BDC" w:rsidRDefault="00F90BDC">
      <w:r xmlns:w="http://schemas.openxmlformats.org/wordprocessingml/2006/main">
        <w:t xml:space="preserve">Variserid olid väga solvunud, kui Jeesus ütles teatud ütluse.</w:t>
      </w:r>
    </w:p>
    <w:p w14:paraId="0B8E9FD5" w14:textId="77777777" w:rsidR="00F90BDC" w:rsidRDefault="00F90BDC"/>
    <w:p w14:paraId="79966B24" w14:textId="77777777" w:rsidR="00F90BDC" w:rsidRDefault="00F90BDC">
      <w:r xmlns:w="http://schemas.openxmlformats.org/wordprocessingml/2006/main">
        <w:t xml:space="preserve">1. Jeesuse sõnad olid võimsad ja tekitasid inimestes solvumist. Peame olema rääkides ja tegutsedes ettevaatlikud, et vältida teiste solvamist.</w:t>
      </w:r>
    </w:p>
    <w:p w14:paraId="1A995032" w14:textId="77777777" w:rsidR="00F90BDC" w:rsidRDefault="00F90BDC"/>
    <w:p w14:paraId="06A65B6B" w14:textId="77777777" w:rsidR="00F90BDC" w:rsidRDefault="00F90BDC">
      <w:r xmlns:w="http://schemas.openxmlformats.org/wordprocessingml/2006/main">
        <w:t xml:space="preserve">2. Jeesus rääkis autoriteedi ja veendumusega, õpetades meid seisma selle eest, millesse me tagajärgedele vaatamata usume.</w:t>
      </w:r>
    </w:p>
    <w:p w14:paraId="370DD5C3" w14:textId="77777777" w:rsidR="00F90BDC" w:rsidRDefault="00F90BDC"/>
    <w:p w14:paraId="28CE7508" w14:textId="77777777" w:rsidR="00F90BDC" w:rsidRDefault="00F90BDC">
      <w:r xmlns:w="http://schemas.openxmlformats.org/wordprocessingml/2006/main">
        <w:t xml:space="preserve">1. Koloslastele 4:6 – Teie kõne olgu alati armuline, soolaga maitsestatud, et te teaksite, kuidas peaksite kõigile vastama.</w:t>
      </w:r>
    </w:p>
    <w:p w14:paraId="136C698F" w14:textId="77777777" w:rsidR="00F90BDC" w:rsidRDefault="00F90BDC"/>
    <w:p w14:paraId="411A4886" w14:textId="77777777" w:rsidR="00F90BDC" w:rsidRDefault="00F90BDC">
      <w:r xmlns:w="http://schemas.openxmlformats.org/wordprocessingml/2006/main">
        <w:t xml:space="preserve">2. Jaakobuse 1:19-20 – Teadke seda, mu armsad vennad: iga inimene olgu kiire kuulma, aeglane rääkima, aeglane vihale; sest inimeste viha ei too Jumala õigust.</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15:13 Aga tema vastas ja ütles: "Iga taim, mida minu taevane Isa ei ole istutanud, juuritakse välja!"</w:t>
      </w:r>
    </w:p>
    <w:p w14:paraId="26E58969" w14:textId="77777777" w:rsidR="00F90BDC" w:rsidRDefault="00F90BDC"/>
    <w:p w14:paraId="4ED53704" w14:textId="77777777" w:rsidR="00F90BDC" w:rsidRDefault="00F90BDC">
      <w:r xmlns:w="http://schemas.openxmlformats.org/wordprocessingml/2006/main">
        <w:t xml:space="preserve">Jeesus hoiatab, et kõik, mis pole Jumala poolt istutatud, juuritakse lõpuks välja.</w:t>
      </w:r>
    </w:p>
    <w:p w14:paraId="64AC854B" w14:textId="77777777" w:rsidR="00F90BDC" w:rsidRDefault="00F90BDC"/>
    <w:p w14:paraId="49827D37" w14:textId="77777777" w:rsidR="00F90BDC" w:rsidRDefault="00F90BDC">
      <w:r xmlns:w="http://schemas.openxmlformats.org/wordprocessingml/2006/main">
        <w:t xml:space="preserve">1. "Jumala istutamise kestev olemus"</w:t>
      </w:r>
    </w:p>
    <w:p w14:paraId="2E0A8132" w14:textId="77777777" w:rsidR="00F90BDC" w:rsidRDefault="00F90BDC"/>
    <w:p w14:paraId="640B2950" w14:textId="77777777" w:rsidR="00F90BDC" w:rsidRDefault="00F90BDC">
      <w:r xmlns:w="http://schemas.openxmlformats.org/wordprocessingml/2006/main">
        <w:t xml:space="preserve">2. "Juurdunud Jumala armastusest"</w:t>
      </w:r>
    </w:p>
    <w:p w14:paraId="1B3CCD36" w14:textId="77777777" w:rsidR="00F90BDC" w:rsidRDefault="00F90BDC"/>
    <w:p w14:paraId="069960B8" w14:textId="77777777" w:rsidR="00F90BDC" w:rsidRDefault="00F90BDC">
      <w:r xmlns:w="http://schemas.openxmlformats.org/wordprocessingml/2006/main">
        <w:t xml:space="preserve">1. Jesaja 61:3 – Kõigile, kes Iisraelis leinavad, annab ta tuha eest ilukrooni, leina asemel rõõmsa õnnistuse, meeleheite asemel piduliku kiituse. Oma õiguses on nad nagu suured tammed, mille ISSAND on istutanud oma auks.</w:t>
      </w:r>
    </w:p>
    <w:p w14:paraId="45202CFD" w14:textId="77777777" w:rsidR="00F90BDC" w:rsidRDefault="00F90BDC"/>
    <w:p w14:paraId="7E6ABDF3" w14:textId="77777777" w:rsidR="00F90BDC" w:rsidRDefault="00F90BDC">
      <w:r xmlns:w="http://schemas.openxmlformats.org/wordprocessingml/2006/main">
        <w:t xml:space="preserve">2. Psalm 92:13 – Nad kannavad vilja ka vanaduses, jäävad värskeks ja roheliseks, kuulutades: „Issand on õige; ta on minu kalju ja temas ei ole kurjust."</w:t>
      </w:r>
    </w:p>
    <w:p w14:paraId="6005FD86" w14:textId="77777777" w:rsidR="00F90BDC" w:rsidRDefault="00F90BDC"/>
    <w:p w14:paraId="60DBED65" w14:textId="77777777" w:rsidR="00F90BDC" w:rsidRDefault="00F90BDC">
      <w:r xmlns:w="http://schemas.openxmlformats.org/wordprocessingml/2006/main">
        <w:t xml:space="preserve">Matteuse 15:14 Las nad olla, nad on pimedate juhid. Ja kui pime juhib pimedat, kukuvad mõlemad kraavi.</w:t>
      </w:r>
    </w:p>
    <w:p w14:paraId="702F3539" w14:textId="77777777" w:rsidR="00F90BDC" w:rsidRDefault="00F90BDC"/>
    <w:p w14:paraId="5E19BD5F" w14:textId="77777777" w:rsidR="00F90BDC" w:rsidRDefault="00F90BDC">
      <w:r xmlns:w="http://schemas.openxmlformats.org/wordprocessingml/2006/main">
        <w:t xml:space="preserve">Pimedad juhid viivad need, kes neile järgnevad, ohtu.</w:t>
      </w:r>
    </w:p>
    <w:p w14:paraId="1C82D47C" w14:textId="77777777" w:rsidR="00F90BDC" w:rsidRDefault="00F90BDC"/>
    <w:p w14:paraId="621E4CE5" w14:textId="77777777" w:rsidR="00F90BDC" w:rsidRDefault="00F90BDC">
      <w:r xmlns:w="http://schemas.openxmlformats.org/wordprocessingml/2006/main">
        <w:t xml:space="preserve">1: Peame olema ettevaatlikud, keda me järgime.</w:t>
      </w:r>
    </w:p>
    <w:p w14:paraId="3F78E1B5" w14:textId="77777777" w:rsidR="00F90BDC" w:rsidRDefault="00F90BDC"/>
    <w:p w14:paraId="1B77A18A" w14:textId="77777777" w:rsidR="00F90BDC" w:rsidRDefault="00F90BDC">
      <w:r xmlns:w="http://schemas.openxmlformats.org/wordprocessingml/2006/main">
        <w:t xml:space="preserve">2: Jumal tahab, et me oleksime oma otsustes targad ja pöörduksime Tema poole, et saada juhatust.</w:t>
      </w:r>
    </w:p>
    <w:p w14:paraId="577CFB3B" w14:textId="77777777" w:rsidR="00F90BDC" w:rsidRDefault="00F90BDC"/>
    <w:p w14:paraId="70BEE6F0" w14:textId="77777777" w:rsidR="00F90BDC" w:rsidRDefault="00F90BDC">
      <w:r xmlns:w="http://schemas.openxmlformats.org/wordprocessingml/2006/main">
        <w:t xml:space="preserve">1: Õpetussõnad 3:5-6 - "Usalda Issanda peale kogu oma südamest ja ära toetu oma mõistusele. Tunnista Teda kõigil oma teedel, siis ta teeb su teed sirgeks."</w:t>
      </w:r>
    </w:p>
    <w:p w14:paraId="66AE8397" w14:textId="77777777" w:rsidR="00F90BDC" w:rsidRDefault="00F90BDC"/>
    <w:p w14:paraId="4FFB222E" w14:textId="77777777" w:rsidR="00F90BDC" w:rsidRDefault="00F90BDC">
      <w:r xmlns:w="http://schemas.openxmlformats.org/wordprocessingml/2006/main">
        <w:t xml:space="preserve">2: Jesaja 30:21 - "Teie kõrvad kuulevad teie selja taga sõna: "See on tee, kõnni seda!", kui pöörate paremale või vasakule."</w:t>
      </w:r>
    </w:p>
    <w:p w14:paraId="705B0EE2" w14:textId="77777777" w:rsidR="00F90BDC" w:rsidRDefault="00F90BDC"/>
    <w:p w14:paraId="7056DB93" w14:textId="77777777" w:rsidR="00F90BDC" w:rsidRDefault="00F90BDC">
      <w:r xmlns:w="http://schemas.openxmlformats.org/wordprocessingml/2006/main">
        <w:t xml:space="preserve">Matthew 15:15 15 Siis vastas Peetrus ja ütles talle: "Räägi meile see tähendamissõna!"</w:t>
      </w:r>
    </w:p>
    <w:p w14:paraId="4F3290C2" w14:textId="77777777" w:rsidR="00F90BDC" w:rsidRDefault="00F90BDC"/>
    <w:p w14:paraId="61E85424" w14:textId="77777777" w:rsidR="00F90BDC" w:rsidRDefault="00F90BDC">
      <w:r xmlns:w="http://schemas.openxmlformats.org/wordprocessingml/2006/main">
        <w:t xml:space="preserve">Jeesus õpetab südame tähtsust jumalateenistusel.</w:t>
      </w:r>
    </w:p>
    <w:p w14:paraId="28F0D7F9" w14:textId="77777777" w:rsidR="00F90BDC" w:rsidRDefault="00F90BDC"/>
    <w:p w14:paraId="3A9A3EB4" w14:textId="77777777" w:rsidR="00F90BDC" w:rsidRDefault="00F90BDC">
      <w:r xmlns:w="http://schemas.openxmlformats.org/wordprocessingml/2006/main">
        <w:t xml:space="preserve">1: Jumal tahab meie südant</w:t>
      </w:r>
    </w:p>
    <w:p w14:paraId="4A6451A9" w14:textId="77777777" w:rsidR="00F90BDC" w:rsidRDefault="00F90BDC"/>
    <w:p w14:paraId="059DAB2C" w14:textId="77777777" w:rsidR="00F90BDC" w:rsidRDefault="00F90BDC">
      <w:r xmlns:w="http://schemas.openxmlformats.org/wordprocessingml/2006/main">
        <w:t xml:space="preserve">Jumal soovib jumalateenistusel eelkõige meie südant. Kui me tuleme Tema ette, peaks meie süda olema kõige olulisem annetus, mida me anname.</w:t>
      </w:r>
    </w:p>
    <w:p w14:paraId="0CBC643F" w14:textId="77777777" w:rsidR="00F90BDC" w:rsidRDefault="00F90BDC"/>
    <w:p w14:paraId="325E6D46" w14:textId="77777777" w:rsidR="00F90BDC" w:rsidRDefault="00F90BDC">
      <w:r xmlns:w="http://schemas.openxmlformats.org/wordprocessingml/2006/main">
        <w:t xml:space="preserve">2: Jumala austamine oma eluga</w:t>
      </w:r>
    </w:p>
    <w:p w14:paraId="6B92EC98" w14:textId="77777777" w:rsidR="00F90BDC" w:rsidRDefault="00F90BDC"/>
    <w:p w14:paraId="7E8B7F12" w14:textId="77777777" w:rsidR="00F90BDC" w:rsidRDefault="00F90BDC">
      <w:r xmlns:w="http://schemas.openxmlformats.org/wordprocessingml/2006/main">
        <w:t xml:space="preserve">Jumal soovib, et austaksime Teda oma eluga. Me peaksime püüdma teha kõike Tema auks, mitte ainult seda, mida teeme Kirikus.</w:t>
      </w:r>
    </w:p>
    <w:p w14:paraId="4896DF7B" w14:textId="77777777" w:rsidR="00F90BDC" w:rsidRDefault="00F90BDC"/>
    <w:p w14:paraId="5F085AF5" w14:textId="77777777" w:rsidR="00F90BDC" w:rsidRDefault="00F90BDC">
      <w:r xmlns:w="http://schemas.openxmlformats.org/wordprocessingml/2006/main">
        <w:t xml:space="preserve">1: Matteuse 22:37 - Jeesus ütles talle: "Armasta Issandat, oma Jumalat, kõigest oma südamest, kogu oma hingest ja kogu oma mõistusest.</w:t>
      </w:r>
    </w:p>
    <w:p w14:paraId="5E964AB5" w14:textId="77777777" w:rsidR="00F90BDC" w:rsidRDefault="00F90BDC"/>
    <w:p w14:paraId="46BCFC90" w14:textId="77777777" w:rsidR="00F90BDC" w:rsidRDefault="00F90BDC">
      <w:r xmlns:w="http://schemas.openxmlformats.org/wordprocessingml/2006/main">
        <w:t xml:space="preserve">2: Õpetussõnad 4:23 – Hoia oma südant kogu usinusega, sest sellest saavad alguse eluküsimused.</w:t>
      </w:r>
    </w:p>
    <w:p w14:paraId="5B31EEFC" w14:textId="77777777" w:rsidR="00F90BDC" w:rsidRDefault="00F90BDC"/>
    <w:p w14:paraId="25AA2F1C" w14:textId="77777777" w:rsidR="00F90BDC" w:rsidRDefault="00F90BDC">
      <w:r xmlns:w="http://schemas.openxmlformats.org/wordprocessingml/2006/main">
        <w:t xml:space="preserve">Matteuse evangeelium 15:16 Ja Jeesus ütles: "Kas teiegi pole veel aru saanud?"</w:t>
      </w:r>
    </w:p>
    <w:p w14:paraId="0CDE1ECA" w14:textId="77777777" w:rsidR="00F90BDC" w:rsidRDefault="00F90BDC"/>
    <w:p w14:paraId="404FE826" w14:textId="77777777" w:rsidR="00F90BDC" w:rsidRDefault="00F90BDC">
      <w:r xmlns:w="http://schemas.openxmlformats.org/wordprocessingml/2006/main">
        <w:t xml:space="preserve">Jeesus väljendab oma umbusku teda ümbritsevate inimeste mõistmatuse pärast.</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Isegi Jeesus, meist kõigist targem, oli mõnikord pettunud, et tema õpetust ei mõistnud.</w:t>
      </w:r>
    </w:p>
    <w:p w14:paraId="16234F0B" w14:textId="77777777" w:rsidR="00F90BDC" w:rsidRDefault="00F90BDC"/>
    <w:p w14:paraId="639C1610" w14:textId="77777777" w:rsidR="00F90BDC" w:rsidRDefault="00F90BDC">
      <w:r xmlns:w="http://schemas.openxmlformats.org/wordprocessingml/2006/main">
        <w:t xml:space="preserve">2: Me peame püüdma mõista Jeesuse õpetusi, enne kui saame teda tõeliselt järgida.</w:t>
      </w:r>
    </w:p>
    <w:p w14:paraId="76073F12" w14:textId="77777777" w:rsidR="00F90BDC" w:rsidRDefault="00F90BDC"/>
    <w:p w14:paraId="0F0B9EE3" w14:textId="77777777" w:rsidR="00F90BDC" w:rsidRDefault="00F90BDC">
      <w:r xmlns:w="http://schemas.openxmlformats.org/wordprocessingml/2006/main">
        <w:t xml:space="preserve">1: Jaakobuse 1:5 - Kui kellelgi teist jääb puudu tarkusest, see paluge Jumalalt, kes annab kõigile heldelt ega tee etteheiteid; ja see antakse talle.</w:t>
      </w:r>
    </w:p>
    <w:p w14:paraId="4BDB1BFE" w14:textId="77777777" w:rsidR="00F90BDC" w:rsidRDefault="00F90BDC"/>
    <w:p w14:paraId="2FCDBB96" w14:textId="77777777" w:rsidR="00F90BDC" w:rsidRDefault="00F90BDC">
      <w:r xmlns:w="http://schemas.openxmlformats.org/wordprocessingml/2006/main">
        <w:t xml:space="preserve">2: Õpetussõnad 2:6-9 - Sest Issand annab tarkust, tema suust tuleb teadmine ja mõistmine. Ta varub õigetele tarkust, ta on nende jaoks, kes sirguvad. Ta hoiab kohtuteed ja hoiab oma pühakute teed. Siis sa mõistad õigust ja õigust ja õiglust; jah, iga hea tee.</w:t>
      </w:r>
    </w:p>
    <w:p w14:paraId="02A23AF1" w14:textId="77777777" w:rsidR="00F90BDC" w:rsidRDefault="00F90BDC"/>
    <w:p w14:paraId="24BBF40A" w14:textId="77777777" w:rsidR="00F90BDC" w:rsidRDefault="00F90BDC">
      <w:r xmlns:w="http://schemas.openxmlformats.org/wordprocessingml/2006/main">
        <w:t xml:space="preserve">Matthew 15:17 17 Kas te ei saa veel aru, et kõik, mis suust sisse läheb, läheb kõhtu ja visatakse välja tuuletõmbesse?</w:t>
      </w:r>
    </w:p>
    <w:p w14:paraId="598DD7DC" w14:textId="77777777" w:rsidR="00F90BDC" w:rsidRDefault="00F90BDC"/>
    <w:p w14:paraId="319EF48E" w14:textId="77777777" w:rsidR="00F90BDC" w:rsidRDefault="00F90BDC">
      <w:r xmlns:w="http://schemas.openxmlformats.org/wordprocessingml/2006/main">
        <w:t xml:space="preserve">See lõik salmist Matteuse 15:17 selgitab, et kõik, mis inimese suhu läheb, läheb lõpuks läbi ja aetakse välja.</w:t>
      </w:r>
    </w:p>
    <w:p w14:paraId="3A18B910" w14:textId="77777777" w:rsidR="00F90BDC" w:rsidRDefault="00F90BDC"/>
    <w:p w14:paraId="61806D9B" w14:textId="77777777" w:rsidR="00F90BDC" w:rsidRDefault="00F90BDC">
      <w:r xmlns:w="http://schemas.openxmlformats.org/wordprocessingml/2006/main">
        <w:t xml:space="preserve">1: Peame olema ettevaatlikud selle suhtes, mida oma kehasse paneme, sest see saadetakse lõpuks välja.</w:t>
      </w:r>
    </w:p>
    <w:p w14:paraId="16F9C880" w14:textId="77777777" w:rsidR="00F90BDC" w:rsidRDefault="00F90BDC"/>
    <w:p w14:paraId="078D8D47" w14:textId="77777777" w:rsidR="00F90BDC" w:rsidRDefault="00F90BDC">
      <w:r xmlns:w="http://schemas.openxmlformats.org/wordprocessingml/2006/main">
        <w:t xml:space="preserve">2: Peaksime olema teadlikud sellest, mida me tarbime, sest meie keha lükkab selle lõpuks tagasi.</w:t>
      </w:r>
    </w:p>
    <w:p w14:paraId="5C7187CD" w14:textId="77777777" w:rsidR="00F90BDC" w:rsidRDefault="00F90BDC"/>
    <w:p w14:paraId="0A73A75B" w14:textId="77777777" w:rsidR="00F90BDC" w:rsidRDefault="00F90BDC">
      <w:r xmlns:w="http://schemas.openxmlformats.org/wordprocessingml/2006/main">
        <w:t xml:space="preserve">1: Õpetussõnad 4:23 - "Hoia oma südant kogu usinusega, sest sellest tulenevad eluküsimused."</w:t>
      </w:r>
    </w:p>
    <w:p w14:paraId="11E80668" w14:textId="77777777" w:rsidR="00F90BDC" w:rsidRDefault="00F90BDC"/>
    <w:p w14:paraId="0D4A8E0A" w14:textId="77777777" w:rsidR="00F90BDC" w:rsidRDefault="00F90BDC">
      <w:r xmlns:w="http://schemas.openxmlformats.org/wordprocessingml/2006/main">
        <w:t xml:space="preserve">2: Filiplastele 4:8 - "Lõpuks, vennad, kõik, mis on tõsi, mis on aus, mis on õiglane, mis on puhas, mis on armas, mis on hea, mis on hea; kui on voorusi, ja kui on kiitust, siis mõelge nende asjade peale."</w:t>
      </w:r>
    </w:p>
    <w:p w14:paraId="0037C956" w14:textId="77777777" w:rsidR="00F90BDC" w:rsidRDefault="00F90BDC"/>
    <w:p w14:paraId="7733A874" w14:textId="77777777" w:rsidR="00F90BDC" w:rsidRDefault="00F90BDC">
      <w:r xmlns:w="http://schemas.openxmlformats.org/wordprocessingml/2006/main">
        <w:t xml:space="preserve">Matteuse 15:18 Aga mis suust välja tuleb, see tuleb südamest; ja nad rüvetavad meest.</w:t>
      </w:r>
    </w:p>
    <w:p w14:paraId="13D25D89" w14:textId="77777777" w:rsidR="00F90BDC" w:rsidRDefault="00F90BDC"/>
    <w:p w14:paraId="085B0825" w14:textId="77777777" w:rsidR="00F90BDC" w:rsidRDefault="00F90BDC">
      <w:r xmlns:w="http://schemas.openxmlformats.org/wordprocessingml/2006/main">
        <w:t xml:space="preserve">See lõik räägib sõnadest, mida räägime meie südamest, ja sellest, kuidas need võivad inimest rüvetada.</w:t>
      </w:r>
    </w:p>
    <w:p w14:paraId="27542FD6" w14:textId="77777777" w:rsidR="00F90BDC" w:rsidRDefault="00F90BDC"/>
    <w:p w14:paraId="63BBE7A7" w14:textId="77777777" w:rsidR="00F90BDC" w:rsidRDefault="00F90BDC">
      <w:r xmlns:w="http://schemas.openxmlformats.org/wordprocessingml/2006/main">
        <w:t xml:space="preserve">1. Sõnade jõud: kuidas meie sõnad võivad meid rüvetada</w:t>
      </w:r>
    </w:p>
    <w:p w14:paraId="3AB2D360" w14:textId="77777777" w:rsidR="00F90BDC" w:rsidRDefault="00F90BDC"/>
    <w:p w14:paraId="7963DE51" w14:textId="77777777" w:rsidR="00F90BDC" w:rsidRDefault="00F90BDC">
      <w:r xmlns:w="http://schemas.openxmlformats.org/wordprocessingml/2006/main">
        <w:t xml:space="preserve">2. Rääkige elust: laske oma sõnadel pigem üles ehitada, kui lõhkuda</w:t>
      </w:r>
    </w:p>
    <w:p w14:paraId="0754BE78" w14:textId="77777777" w:rsidR="00F90BDC" w:rsidRDefault="00F90BDC"/>
    <w:p w14:paraId="591BAA94" w14:textId="77777777" w:rsidR="00F90BDC" w:rsidRDefault="00F90BDC">
      <w:r xmlns:w="http://schemas.openxmlformats.org/wordprocessingml/2006/main">
        <w:t xml:space="preserve">1. Õpetussõnad 18:21 – Surm ja elu on keele võimuses.</w:t>
      </w:r>
    </w:p>
    <w:p w14:paraId="156BD752" w14:textId="77777777" w:rsidR="00F90BDC" w:rsidRDefault="00F90BDC"/>
    <w:p w14:paraId="65301950" w14:textId="77777777" w:rsidR="00F90BDC" w:rsidRDefault="00F90BDC">
      <w:r xmlns:w="http://schemas.openxmlformats.org/wordprocessingml/2006/main">
        <w:t xml:space="preserve">2. Jaakobuse 3:1-12 – pilk keele jõule ja sellele, kuidas see võib petta ja suurt kahju tekitada.</w:t>
      </w:r>
    </w:p>
    <w:p w14:paraId="0147F892" w14:textId="77777777" w:rsidR="00F90BDC" w:rsidRDefault="00F90BDC"/>
    <w:p w14:paraId="411798BC" w14:textId="77777777" w:rsidR="00F90BDC" w:rsidRDefault="00F90BDC">
      <w:r xmlns:w="http://schemas.openxmlformats.org/wordprocessingml/2006/main">
        <w:t xml:space="preserve">Matteuse 15:19 Sest südamest lähtuvad kurjad mõtted, mõrvad, abielurikkumised, hoorused, vargused, valetunnistajad, jumalateotused.</w:t>
      </w:r>
    </w:p>
    <w:p w14:paraId="414B37C5" w14:textId="77777777" w:rsidR="00F90BDC" w:rsidRDefault="00F90BDC"/>
    <w:p w14:paraId="7DA74CD7" w14:textId="77777777" w:rsidR="00F90BDC" w:rsidRDefault="00F90BDC">
      <w:r xmlns:w="http://schemas.openxmlformats.org/wordprocessingml/2006/main">
        <w:t xml:space="preserve">See lõik räägib kurjust, mis pärineb inimese südamest.</w:t>
      </w:r>
    </w:p>
    <w:p w14:paraId="163BD0DD" w14:textId="77777777" w:rsidR="00F90BDC" w:rsidRDefault="00F90BDC"/>
    <w:p w14:paraId="0FC87266" w14:textId="77777777" w:rsidR="00F90BDC" w:rsidRDefault="00F90BDC">
      <w:r xmlns:w="http://schemas.openxmlformats.org/wordprocessingml/2006/main">
        <w:t xml:space="preserve">1: Jumal kutsub meid pöörduma ära oma kurja südamest ja pöörduma Tema poole õiguse nimel.</w:t>
      </w:r>
    </w:p>
    <w:p w14:paraId="17D96ACE" w14:textId="77777777" w:rsidR="00F90BDC" w:rsidRDefault="00F90BDC"/>
    <w:p w14:paraId="0AE319B6" w14:textId="77777777" w:rsidR="00F90BDC" w:rsidRDefault="00F90BDC">
      <w:r xmlns:w="http://schemas.openxmlformats.org/wordprocessingml/2006/main">
        <w:t xml:space="preserve">2: Peaksime püüdma hoida oma südant puhtana ja vabana kurjadest mõtetest ja tegudest.</w:t>
      </w:r>
    </w:p>
    <w:p w14:paraId="455E096C" w14:textId="77777777" w:rsidR="00F90BDC" w:rsidRDefault="00F90BDC"/>
    <w:p w14:paraId="439C57D0" w14:textId="77777777" w:rsidR="00F90BDC" w:rsidRDefault="00F90BDC">
      <w:r xmlns:w="http://schemas.openxmlformats.org/wordprocessingml/2006/main">
        <w:t xml:space="preserve">1: Õpetussõnad 4:23 – Hoia oma südant kogu usinusega; sest sellest jäävad välja eluküsimused.</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Jeremija 17:9 – Süda on petlik üle kõige ja meeleheitlikult kuri: kes võiks seda teada?</w:t>
      </w:r>
    </w:p>
    <w:p w14:paraId="2FA35455" w14:textId="77777777" w:rsidR="00F90BDC" w:rsidRDefault="00F90BDC"/>
    <w:p w14:paraId="27E70F55" w14:textId="77777777" w:rsidR="00F90BDC" w:rsidRDefault="00F90BDC">
      <w:r xmlns:w="http://schemas.openxmlformats.org/wordprocessingml/2006/main">
        <w:t xml:space="preserve">Matteuse 15:20 Need on asjad, mis rüvetavad inimest, aga pesemata kätega söömine ei rüveta inimest.</w:t>
      </w:r>
    </w:p>
    <w:p w14:paraId="6643EA2C" w14:textId="77777777" w:rsidR="00F90BDC" w:rsidRDefault="00F90BDC"/>
    <w:p w14:paraId="567B7FF6" w14:textId="77777777" w:rsidR="00F90BDC" w:rsidRDefault="00F90BDC">
      <w:r xmlns:w="http://schemas.openxmlformats.org/wordprocessingml/2006/main">
        <w:t xml:space="preserve">See lõik räägib sellest, kuidas välised tegevused ei pruugi määratleda inimese vaimset seisundit, rõhutades, et oluline pole mitte see, mis inimese kehasse läheb, vaid see, mis sellest välja tuleb.</w:t>
      </w:r>
    </w:p>
    <w:p w14:paraId="5AE8E25F" w14:textId="77777777" w:rsidR="00F90BDC" w:rsidRDefault="00F90BDC"/>
    <w:p w14:paraId="334146D5" w14:textId="77777777" w:rsidR="00F90BDC" w:rsidRDefault="00F90BDC">
      <w:r xmlns:w="http://schemas.openxmlformats.org/wordprocessingml/2006/main">
        <w:t xml:space="preserve">1. "Asja süda: see, mis on sees, on kõige olulisem"</w:t>
      </w:r>
    </w:p>
    <w:p w14:paraId="6A471791" w14:textId="77777777" w:rsidR="00F90BDC" w:rsidRDefault="00F90BDC"/>
    <w:p w14:paraId="44600CBD" w14:textId="77777777" w:rsidR="00F90BDC" w:rsidRDefault="00F90BDC">
      <w:r xmlns:w="http://schemas.openxmlformats.org/wordprocessingml/2006/main">
        <w:t xml:space="preserve">2. "Puhtad käed või puhas süda: puhtuse tõeline mõõt"</w:t>
      </w:r>
    </w:p>
    <w:p w14:paraId="33D57A30" w14:textId="77777777" w:rsidR="00F90BDC" w:rsidRDefault="00F90BDC"/>
    <w:p w14:paraId="1FBD60E0" w14:textId="77777777" w:rsidR="00F90BDC" w:rsidRDefault="00F90BDC">
      <w:r xmlns:w="http://schemas.openxmlformats.org/wordprocessingml/2006/main">
        <w:t xml:space="preserve">1. Jaakobuse 3:12 – "Kas viigipuu, mu vennad, võib kanda oliive või viinapuu viigimarju? Ka soolane tiik ei anna värsket vett."</w:t>
      </w:r>
    </w:p>
    <w:p w14:paraId="3F3A3842" w14:textId="77777777" w:rsidR="00F90BDC" w:rsidRDefault="00F90BDC"/>
    <w:p w14:paraId="378D0F5F" w14:textId="77777777" w:rsidR="00F90BDC" w:rsidRDefault="00F90BDC">
      <w:r xmlns:w="http://schemas.openxmlformats.org/wordprocessingml/2006/main">
        <w:t xml:space="preserve">2. Õpetussõnad 4:23 – "Eelkõige hoidke oma südant, sest see on elu allikas."</w:t>
      </w:r>
    </w:p>
    <w:p w14:paraId="39938FB8" w14:textId="77777777" w:rsidR="00F90BDC" w:rsidRDefault="00F90BDC"/>
    <w:p w14:paraId="6CFD685F" w14:textId="77777777" w:rsidR="00F90BDC" w:rsidRDefault="00F90BDC">
      <w:r xmlns:w="http://schemas.openxmlformats.org/wordprocessingml/2006/main">
        <w:t xml:space="preserve">Matteuse 15:21 Siis Jeesus läks sealt ja läks Tüürose ja Siidoni rannikule.</w:t>
      </w:r>
    </w:p>
    <w:p w14:paraId="5099FF3E" w14:textId="77777777" w:rsidR="00F90BDC" w:rsidRDefault="00F90BDC"/>
    <w:p w14:paraId="3EE1DBBE" w14:textId="77777777" w:rsidR="00F90BDC" w:rsidRDefault="00F90BDC">
      <w:r xmlns:w="http://schemas.openxmlformats.org/wordprocessingml/2006/main">
        <w:t xml:space="preserve">Jeesus rändas Tüürose ja Siidoni rannikule.</w:t>
      </w:r>
    </w:p>
    <w:p w14:paraId="79B7E947" w14:textId="77777777" w:rsidR="00F90BDC" w:rsidRDefault="00F90BDC"/>
    <w:p w14:paraId="1F7D4028" w14:textId="77777777" w:rsidR="00F90BDC" w:rsidRDefault="00F90BDC">
      <w:r xmlns:w="http://schemas.openxmlformats.org/wordprocessingml/2006/main">
        <w:t xml:space="preserve">1. Jeesuse valmisolek anda endast kõik, et jõuda kõigi inimesteni.</w:t>
      </w:r>
    </w:p>
    <w:p w14:paraId="2312FFA5" w14:textId="77777777" w:rsidR="00F90BDC" w:rsidRDefault="00F90BDC"/>
    <w:p w14:paraId="2AE630DD" w14:textId="77777777" w:rsidR="00F90BDC" w:rsidRDefault="00F90BDC">
      <w:r xmlns:w="http://schemas.openxmlformats.org/wordprocessingml/2006/main">
        <w:t xml:space="preserve">2. Usu vägi ja kuidas see võib meid rasketel aegadel aidata.</w:t>
      </w:r>
    </w:p>
    <w:p w14:paraId="5BED528B" w14:textId="77777777" w:rsidR="00F90BDC" w:rsidRDefault="00F90BDC"/>
    <w:p w14:paraId="3A848A8B" w14:textId="77777777" w:rsidR="00F90BDC" w:rsidRDefault="00F90BDC">
      <w:r xmlns:w="http://schemas.openxmlformats.org/wordprocessingml/2006/main">
        <w:t xml:space="preserve">1. Jeremija 29:11 "Sest ma tean plaane, mis mul teie jaoks on, ütleb Issand, need plaanid heaolu ja mitte </w:t>
      </w:r>
      <w:r xmlns:w="http://schemas.openxmlformats.org/wordprocessingml/2006/main">
        <w:lastRenderedPageBreak xmlns:w="http://schemas.openxmlformats.org/wordprocessingml/2006/main"/>
      </w:r>
      <w:r xmlns:w="http://schemas.openxmlformats.org/wordprocessingml/2006/main">
        <w:t xml:space="preserve">kurjuse jaoks, et anda teile tulevik ja lootus."</w:t>
      </w:r>
    </w:p>
    <w:p w14:paraId="09C3CD7E" w14:textId="77777777" w:rsidR="00F90BDC" w:rsidRDefault="00F90BDC"/>
    <w:p w14:paraId="37AF09D4" w14:textId="77777777" w:rsidR="00F90BDC" w:rsidRDefault="00F90BDC">
      <w:r xmlns:w="http://schemas.openxmlformats.org/wordprocessingml/2006/main">
        <w:t xml:space="preserve">2. Heebrealastele 11:1 "Nüüd on usk kindlus asjades, mida loodetakse, veendumus selles, mida ei ole näha."</w:t>
      </w:r>
    </w:p>
    <w:p w14:paraId="5118E68D" w14:textId="77777777" w:rsidR="00F90BDC" w:rsidRDefault="00F90BDC"/>
    <w:p w14:paraId="43519593" w14:textId="77777777" w:rsidR="00F90BDC" w:rsidRDefault="00F90BDC">
      <w:r xmlns:w="http://schemas.openxmlformats.org/wordprocessingml/2006/main">
        <w:t xml:space="preserve">Matteuse evangeelium 15:22 Ja vaata, üks Kaanani naine tuli sealtsamast rannikust ja hüüdis temale, öeldes: "Issand, Taaveti poeg, halasta minu peale!" mu tütar on kuradi pärast tõsiselt nördinud.</w:t>
      </w:r>
    </w:p>
    <w:p w14:paraId="2BE406E3" w14:textId="77777777" w:rsidR="00F90BDC" w:rsidRDefault="00F90BDC"/>
    <w:p w14:paraId="65E90E2D" w14:textId="77777777" w:rsidR="00F90BDC" w:rsidRDefault="00F90BDC">
      <w:r xmlns:w="http://schemas.openxmlformats.org/wordprocessingml/2006/main">
        <w:t xml:space="preserve">Kaanani naine hüüdis Jeesuse poole, et ta annaks oma tütrele armu, kes oli kurjast kurjast vaevatud.</w:t>
      </w:r>
    </w:p>
    <w:p w14:paraId="38D1BAC7" w14:textId="77777777" w:rsidR="00F90BDC" w:rsidRDefault="00F90BDC"/>
    <w:p w14:paraId="60F72362" w14:textId="77777777" w:rsidR="00F90BDC" w:rsidRDefault="00F90BDC">
      <w:r xmlns:w="http://schemas.openxmlformats.org/wordprocessingml/2006/main">
        <w:t xml:space="preserve">1. Usu jõud: usaldamine Jumala võimesse paraneda</w:t>
      </w:r>
    </w:p>
    <w:p w14:paraId="04153E32" w14:textId="77777777" w:rsidR="00F90BDC" w:rsidRDefault="00F90BDC"/>
    <w:p w14:paraId="3DFFC49A" w14:textId="77777777" w:rsidR="00F90BDC" w:rsidRDefault="00F90BDC">
      <w:r xmlns:w="http://schemas.openxmlformats.org/wordprocessingml/2006/main">
        <w:t xml:space="preserve">2. Ebaõnnetuste ületamine: Jeesusele lootmine rasketel aegadel</w:t>
      </w:r>
    </w:p>
    <w:p w14:paraId="182629E1" w14:textId="77777777" w:rsidR="00F90BDC" w:rsidRDefault="00F90BDC"/>
    <w:p w14:paraId="0B215FBA" w14:textId="77777777" w:rsidR="00F90BDC" w:rsidRDefault="00F90BDC">
      <w:r xmlns:w="http://schemas.openxmlformats.org/wordprocessingml/2006/main">
        <w:t xml:space="preserve">1. 1. Peetruse 5:7 – "heitke kõik oma mured tema peale, sest ta hoolib sinust."</w:t>
      </w:r>
    </w:p>
    <w:p w14:paraId="1A6224E2" w14:textId="77777777" w:rsidR="00F90BDC" w:rsidRDefault="00F90BDC"/>
    <w:p w14:paraId="422DC26D" w14:textId="77777777" w:rsidR="00F90BDC" w:rsidRDefault="00F90BDC">
      <w:r xmlns:w="http://schemas.openxmlformats.org/wordprocessingml/2006/main">
        <w:t xml:space="preserve">2. Jaakobuse 4:6 - "Aga ta annab rohkem armu. Seetõttu öeldakse: "Jumal on uhketele vastu, aga alandlikele annab armu."</w:t>
      </w:r>
    </w:p>
    <w:p w14:paraId="70889EA5" w14:textId="77777777" w:rsidR="00F90BDC" w:rsidRDefault="00F90BDC"/>
    <w:p w14:paraId="443B11FB" w14:textId="77777777" w:rsidR="00F90BDC" w:rsidRDefault="00F90BDC">
      <w:r xmlns:w="http://schemas.openxmlformats.org/wordprocessingml/2006/main">
        <w:t xml:space="preserve">Matteuse 15:23 Aga tema ei vastanud talle sõnagi. Ja ta jüngrid tulid ja palusid teda, öeldes: "Saada ta minema!" sest ta nutab meie järel.</w:t>
      </w:r>
    </w:p>
    <w:p w14:paraId="292DB5B5" w14:textId="77777777" w:rsidR="00F90BDC" w:rsidRDefault="00F90BDC"/>
    <w:p w14:paraId="59A0AD54" w14:textId="77777777" w:rsidR="00F90BDC" w:rsidRDefault="00F90BDC">
      <w:r xmlns:w="http://schemas.openxmlformats.org/wordprocessingml/2006/main">
        <w:t xml:space="preserve">Jeesus keeldus vastamast kaananlanna palvele paraneda, kuid jüngrid palusid tal naise minema saata.</w:t>
      </w:r>
    </w:p>
    <w:p w14:paraId="042661C9" w14:textId="77777777" w:rsidR="00F90BDC" w:rsidRDefault="00F90BDC"/>
    <w:p w14:paraId="4F820F92" w14:textId="77777777" w:rsidR="00F90BDC" w:rsidRDefault="00F90BDC">
      <w:r xmlns:w="http://schemas.openxmlformats.org/wordprocessingml/2006/main">
        <w:t xml:space="preserve">1. "Püsivuse jõud: Jumala usaldamine raskuste ees"</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"Eestpalve jõud: kuidas Jeesus meie palvetele vastab"</w:t>
      </w:r>
    </w:p>
    <w:p w14:paraId="3CCC1149" w14:textId="77777777" w:rsidR="00F90BDC" w:rsidRDefault="00F90BDC"/>
    <w:p w14:paraId="7BBFE5BF" w14:textId="77777777" w:rsidR="00F90BDC" w:rsidRDefault="00F90BDC">
      <w:r xmlns:w="http://schemas.openxmlformats.org/wordprocessingml/2006/main">
        <w:t xml:space="preserve">1. Jaakobuse 5:16 – "Seepärast tunnistage üksteisele oma patud ja palvetage üksteise eest, et saaksite terveks. Õige inimese palvel on suur jõud, kuna see toimib."</w:t>
      </w:r>
    </w:p>
    <w:p w14:paraId="0BDDD47D" w14:textId="77777777" w:rsidR="00F90BDC" w:rsidRDefault="00F90BDC"/>
    <w:p w14:paraId="582D7BE0" w14:textId="77777777" w:rsidR="00F90BDC" w:rsidRDefault="00F90BDC">
      <w:r xmlns:w="http://schemas.openxmlformats.org/wordprocessingml/2006/main">
        <w:t xml:space="preserve">2. 1. Johannese 5:14-15 – "Ja see on kindlus, mis meil on tema vastu, et kui me midagi palume tema tahtmise järgi, siis ta kuuleb meid. Ja kui me teame, et ta kuuleb meid kõiges, mida me palume, siis me teame et meil on palved, mida oleme temalt palunud."</w:t>
      </w:r>
    </w:p>
    <w:p w14:paraId="63F6309E" w14:textId="77777777" w:rsidR="00F90BDC" w:rsidRDefault="00F90BDC"/>
    <w:p w14:paraId="76B3FAFB" w14:textId="77777777" w:rsidR="00F90BDC" w:rsidRDefault="00F90BDC">
      <w:r xmlns:w="http://schemas.openxmlformats.org/wordprocessingml/2006/main">
        <w:t xml:space="preserve">Matteuse 15:24 Aga tema vastas ja ütles: "Mind ei ole läkitatud muu kui Iisraeli soo kadunud lammaste juurde!"</w:t>
      </w:r>
    </w:p>
    <w:p w14:paraId="71B06A5D" w14:textId="77777777" w:rsidR="00F90BDC" w:rsidRDefault="00F90BDC"/>
    <w:p w14:paraId="17ED634E" w14:textId="77777777" w:rsidR="00F90BDC" w:rsidRDefault="00F90BDC">
      <w:r xmlns:w="http://schemas.openxmlformats.org/wordprocessingml/2006/main">
        <w:t xml:space="preserve">Jeesuse missioon Iisraeli kadunud lammaste juures.</w:t>
      </w:r>
    </w:p>
    <w:p w14:paraId="09076202" w14:textId="77777777" w:rsidR="00F90BDC" w:rsidRDefault="00F90BDC"/>
    <w:p w14:paraId="7B47A2D1" w14:textId="77777777" w:rsidR="00F90BDC" w:rsidRDefault="00F90BDC">
      <w:r xmlns:w="http://schemas.openxmlformats.org/wordprocessingml/2006/main">
        <w:t xml:space="preserve">1: Jeesuse armastus ja hoolitsus Iisraeli kadunud lammaste vastu.</w:t>
      </w:r>
    </w:p>
    <w:p w14:paraId="063E1FB2" w14:textId="77777777" w:rsidR="00F90BDC" w:rsidRDefault="00F90BDC"/>
    <w:p w14:paraId="18529535" w14:textId="77777777" w:rsidR="00F90BDC" w:rsidRDefault="00F90BDC">
      <w:r xmlns:w="http://schemas.openxmlformats.org/wordprocessingml/2006/main">
        <w:t xml:space="preserve">2: Jeesuse missiooni tähtsus Iisraeli kadunud lammastele.</w:t>
      </w:r>
    </w:p>
    <w:p w14:paraId="3332C5CE" w14:textId="77777777" w:rsidR="00F90BDC" w:rsidRDefault="00F90BDC"/>
    <w:p w14:paraId="3DDB487A" w14:textId="77777777" w:rsidR="00F90BDC" w:rsidRDefault="00F90BDC">
      <w:r xmlns:w="http://schemas.openxmlformats.org/wordprocessingml/2006/main">
        <w:t xml:space="preserve">1: Jesaja 53:6 - "Me kõik oleme eksinud nagu lambad, oleme igaüks pöördunud oma teele ja Issand on pannud tema peale meie kõigi süüteod."</w:t>
      </w:r>
    </w:p>
    <w:p w14:paraId="20784597" w14:textId="77777777" w:rsidR="00F90BDC" w:rsidRDefault="00F90BDC"/>
    <w:p w14:paraId="41128075" w14:textId="77777777" w:rsidR="00F90BDC" w:rsidRDefault="00F90BDC">
      <w:r xmlns:w="http://schemas.openxmlformats.org/wordprocessingml/2006/main">
        <w:t xml:space="preserve">2: Psalm 23:1 – "Issand on mu karjane, mul pole puudust."</w:t>
      </w:r>
    </w:p>
    <w:p w14:paraId="7DD6D0BB" w14:textId="77777777" w:rsidR="00F90BDC" w:rsidRDefault="00F90BDC"/>
    <w:p w14:paraId="35129A08" w14:textId="77777777" w:rsidR="00F90BDC" w:rsidRDefault="00F90BDC">
      <w:r xmlns:w="http://schemas.openxmlformats.org/wordprocessingml/2006/main">
        <w:t xml:space="preserve">Matteuse 15:25 Siis ta tuli ja kummardas teda ning ütles: "Issand, aita mind!"</w:t>
      </w:r>
    </w:p>
    <w:p w14:paraId="25AC07BD" w14:textId="77777777" w:rsidR="00F90BDC" w:rsidRDefault="00F90BDC"/>
    <w:p w14:paraId="53B1A78A" w14:textId="77777777" w:rsidR="00F90BDC" w:rsidRDefault="00F90BDC">
      <w:r xmlns:w="http://schemas.openxmlformats.org/wordprocessingml/2006/main">
        <w:t xml:space="preserve">Naine tuleb Jeesuse juurde ja palub abi.</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Jeesuse tunnistamine Issandaks: Matteuse 15:25 uurimine</w:t>
      </w:r>
    </w:p>
    <w:p w14:paraId="500315E9" w14:textId="77777777" w:rsidR="00F90BDC" w:rsidRDefault="00F90BDC"/>
    <w:p w14:paraId="216C6C9B" w14:textId="77777777" w:rsidR="00F90BDC" w:rsidRDefault="00F90BDC">
      <w:r xmlns:w="http://schemas.openxmlformats.org/wordprocessingml/2006/main">
        <w:t xml:space="preserve">2. Võitluste ületamine ja tugevuse leidmine Jeesuses Kristuses</w:t>
      </w:r>
    </w:p>
    <w:p w14:paraId="578F2B6F" w14:textId="77777777" w:rsidR="00F90BDC" w:rsidRDefault="00F90BDC"/>
    <w:p w14:paraId="2A8212D9" w14:textId="77777777" w:rsidR="00F90BDC" w:rsidRDefault="00F90BDC">
      <w:r xmlns:w="http://schemas.openxmlformats.org/wordprocessingml/2006/main">
        <w:t xml:space="preserve">1. Matteuse 11:28-30 – Tulge minu juurde kõik, kes te vaevate ja olete koormatud, ja ma annan teile hingamise.</w:t>
      </w:r>
    </w:p>
    <w:p w14:paraId="5B19DA49" w14:textId="77777777" w:rsidR="00F90BDC" w:rsidRDefault="00F90BDC"/>
    <w:p w14:paraId="09D7F8FE" w14:textId="77777777" w:rsidR="00F90BDC" w:rsidRDefault="00F90BDC">
      <w:r xmlns:w="http://schemas.openxmlformats.org/wordprocessingml/2006/main">
        <w:t xml:space="preserve">2. Jesaja 55:6-7 – otsige Issandat, kuni teda leidub; kutsu teda, kui ta on lähedal.</w:t>
      </w:r>
    </w:p>
    <w:p w14:paraId="3D77CCEA" w14:textId="77777777" w:rsidR="00F90BDC" w:rsidRDefault="00F90BDC"/>
    <w:p w14:paraId="37FD0007" w14:textId="77777777" w:rsidR="00F90BDC" w:rsidRDefault="00F90BDC">
      <w:r xmlns:w="http://schemas.openxmlformats.org/wordprocessingml/2006/main">
        <w:t xml:space="preserve">Matteuse 15:26 Aga tema vastas ja ütles: "Ei ole kohane võtta lastelt leiba ja visata seda koertele."</w:t>
      </w:r>
    </w:p>
    <w:p w14:paraId="7FF6F045" w14:textId="77777777" w:rsidR="00F90BDC" w:rsidRDefault="00F90BDC"/>
    <w:p w14:paraId="3F6C7E34" w14:textId="77777777" w:rsidR="00F90BDC" w:rsidRDefault="00F90BDC">
      <w:r xmlns:w="http://schemas.openxmlformats.org/wordprocessingml/2006/main">
        <w:t xml:space="preserve">Jeesus õpetab meid seadma abivajajaid esikohale.</w:t>
      </w:r>
    </w:p>
    <w:p w14:paraId="40326389" w14:textId="77777777" w:rsidR="00F90BDC" w:rsidRDefault="00F90BDC"/>
    <w:p w14:paraId="68216605" w14:textId="77777777" w:rsidR="00F90BDC" w:rsidRDefault="00F90BDC">
      <w:r xmlns:w="http://schemas.openxmlformats.org/wordprocessingml/2006/main">
        <w:t xml:space="preserve">1: Peaksime alati olema valmis abivajajaid aitama enne iseennast.</w:t>
      </w:r>
    </w:p>
    <w:p w14:paraId="6453B331" w14:textId="77777777" w:rsidR="00F90BDC" w:rsidRDefault="00F90BDC"/>
    <w:p w14:paraId="7A0E55C9" w14:textId="77777777" w:rsidR="00F90BDC" w:rsidRDefault="00F90BDC">
      <w:r xmlns:w="http://schemas.openxmlformats.org/wordprocessingml/2006/main">
        <w:t xml:space="preserve">2: Jeesus õpetab meid seadma teiste vajadused enda omadest ettepoole.</w:t>
      </w:r>
    </w:p>
    <w:p w14:paraId="12FDEAF2" w14:textId="77777777" w:rsidR="00F90BDC" w:rsidRDefault="00F90BDC"/>
    <w:p w14:paraId="322B012F" w14:textId="77777777" w:rsidR="00F90BDC" w:rsidRDefault="00F90BDC">
      <w:r xmlns:w="http://schemas.openxmlformats.org/wordprocessingml/2006/main">
        <w:t xml:space="preserve">1: Filiplastele 2:3-4 „Ärge tehke midagi omakasupüüdlikkusest või tühisest edevusest. Pigem väärtustage alandlikult teisi endast kõrgemale.</w:t>
      </w:r>
    </w:p>
    <w:p w14:paraId="36D9358D" w14:textId="77777777" w:rsidR="00F90BDC" w:rsidRDefault="00F90BDC"/>
    <w:p w14:paraId="45E83505" w14:textId="77777777" w:rsidR="00F90BDC" w:rsidRDefault="00F90BDC">
      <w:r xmlns:w="http://schemas.openxmlformats.org/wordprocessingml/2006/main">
        <w:t xml:space="preserve">2: Jaakobuse 2:15-17 „Oletame, et vend või õde on ilma riieteta ja ilma igapäevase toiduta. Kui keegi teist ütleb neile: 'Minge rahuga! hoidke end soojas ja hästi toidetud, kuid ei tegele nende füüsiliste vajadustega, mis kasu sellest on?"</w:t>
      </w:r>
    </w:p>
    <w:p w14:paraId="7846CFA3" w14:textId="77777777" w:rsidR="00F90BDC" w:rsidRDefault="00F90BDC"/>
    <w:p w14:paraId="4F98A3B7" w14:textId="77777777" w:rsidR="00F90BDC" w:rsidRDefault="00F90BDC">
      <w:r xmlns:w="http://schemas.openxmlformats.org/wordprocessingml/2006/main">
        <w:t xml:space="preserve">Matteuse 15:27 Ja ta ütles: "Tõde, Issand! Ometi söövad koerad puru, mis langeb nende isanda laualt!"</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ilmutab Jumala armastust kõigi inimeste vastu, isegi nende vastu, keda peetakse kõrvalisteks.</w:t>
      </w:r>
    </w:p>
    <w:p w14:paraId="5D112880" w14:textId="77777777" w:rsidR="00F90BDC" w:rsidRDefault="00F90BDC"/>
    <w:p w14:paraId="764BA77D" w14:textId="77777777" w:rsidR="00F90BDC" w:rsidRDefault="00F90BDC">
      <w:r xmlns:w="http://schemas.openxmlformats.org/wordprocessingml/2006/main">
        <w:t xml:space="preserve">1: Jumala armastus kõrvaliste vastu – Luuka 15:1-2</w:t>
      </w:r>
    </w:p>
    <w:p w14:paraId="4F656351" w14:textId="77777777" w:rsidR="00F90BDC" w:rsidRDefault="00F90BDC"/>
    <w:p w14:paraId="7F9FEC78" w14:textId="77777777" w:rsidR="00F90BDC" w:rsidRDefault="00F90BDC">
      <w:r xmlns:w="http://schemas.openxmlformats.org/wordprocessingml/2006/main">
        <w:t xml:space="preserve">2: Jumala halastus kõigile – Efeslastele 2:4-7</w:t>
      </w:r>
    </w:p>
    <w:p w14:paraId="353FB3D3" w14:textId="77777777" w:rsidR="00F90BDC" w:rsidRDefault="00F90BDC"/>
    <w:p w14:paraId="67E285C9" w14:textId="77777777" w:rsidR="00F90BDC" w:rsidRDefault="00F90BDC">
      <w:r xmlns:w="http://schemas.openxmlformats.org/wordprocessingml/2006/main">
        <w:t xml:space="preserve">1: Luuka 15:1-2 "Aga tölnerid ja patused kogunesid Jeesust kuulama. Variserid ja seaduseõpetajad aga pomisesid: "See võtab patuseid vastu ja sööb koos nendega."</w:t>
      </w:r>
    </w:p>
    <w:p w14:paraId="78334B94" w14:textId="77777777" w:rsidR="00F90BDC" w:rsidRDefault="00F90BDC"/>
    <w:p w14:paraId="62E76B9E" w14:textId="77777777" w:rsidR="00F90BDC" w:rsidRDefault="00F90BDC">
      <w:r xmlns:w="http://schemas.openxmlformats.org/wordprocessingml/2006/main">
        <w:t xml:space="preserve">2: Efeslastele 2:4-7 „Aga tänu oma suurele armastusele meie vastu tegi Jumal, kes on rikas halastusest, meid elavaks koos Kristusega ka siis, kui olime surnud üleastumistesse – armust te olete päästetud. Ja Jumal äratas meid koos Kristusega ja pani meid koos Temaga istuma taevastesse maailmadesse Kristuses Jeesuses, et ta saaks järgmistel ajastutel näidata oma armu võrreldamatut rikkust, mis väljendub lahkuses meie vastu Kristuses Jeesuses.</w:t>
      </w:r>
    </w:p>
    <w:p w14:paraId="63187A2B" w14:textId="77777777" w:rsidR="00F90BDC" w:rsidRDefault="00F90BDC"/>
    <w:p w14:paraId="3D13A16F" w14:textId="77777777" w:rsidR="00F90BDC" w:rsidRDefault="00F90BDC">
      <w:r xmlns:w="http://schemas.openxmlformats.org/wordprocessingml/2006/main">
        <w:t xml:space="preserve">Matteuse 15:28 Siis Jeesus vastas ja ütles talle: "Oo naine, suur on sinu usk! Ja tema tütar sai sellest tunnist terveks.</w:t>
      </w:r>
    </w:p>
    <w:p w14:paraId="3524E2B0" w14:textId="77777777" w:rsidR="00F90BDC" w:rsidRDefault="00F90BDC"/>
    <w:p w14:paraId="631938BA" w14:textId="77777777" w:rsidR="00F90BDC" w:rsidRDefault="00F90BDC">
      <w:r xmlns:w="http://schemas.openxmlformats.org/wordprocessingml/2006/main">
        <w:t xml:space="preserve">See lõik kirjeldab Jeesust, kes ülistab naise suurt usku ja tervendas samast hetkest tema tütre.</w:t>
      </w:r>
    </w:p>
    <w:p w14:paraId="59A219A6" w14:textId="77777777" w:rsidR="00F90BDC" w:rsidRDefault="00F90BDC"/>
    <w:p w14:paraId="3ABEEC97" w14:textId="77777777" w:rsidR="00F90BDC" w:rsidRDefault="00F90BDC">
      <w:r xmlns:w="http://schemas.openxmlformats.org/wordprocessingml/2006/main">
        <w:t xml:space="preserve">1. "Usu jõud"</w:t>
      </w:r>
    </w:p>
    <w:p w14:paraId="49873D4A" w14:textId="77777777" w:rsidR="00F90BDC" w:rsidRDefault="00F90BDC"/>
    <w:p w14:paraId="644710F4" w14:textId="77777777" w:rsidR="00F90BDC" w:rsidRDefault="00F90BDC">
      <w:r xmlns:w="http://schemas.openxmlformats.org/wordprocessingml/2006/main">
        <w:t xml:space="preserve">2. "Jeesusesse uskumise õnnistus"</w:t>
      </w:r>
    </w:p>
    <w:p w14:paraId="15624F03" w14:textId="77777777" w:rsidR="00F90BDC" w:rsidRDefault="00F90BDC"/>
    <w:p w14:paraId="777DEEEB" w14:textId="77777777" w:rsidR="00F90BDC" w:rsidRDefault="00F90BDC">
      <w:r xmlns:w="http://schemas.openxmlformats.org/wordprocessingml/2006/main">
        <w:t xml:space="preserve">1. Heebrealastele 11:6 – "Ja ilma usuta on võimatu olla Jumalale meelepärane, sest igaüks, kes tema juurde tuleb, peab uskuma, et ta on olemas ja et ta tasub neile, kes teda tõsiselt otsivad."</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Jaakobuse 5:15 – „Ja palve usus teeb haige terveks; Issand tõstab nad üles. Kui nad on pattu teinud, antakse neile andeks."</w:t>
      </w:r>
    </w:p>
    <w:p w14:paraId="4816ED17" w14:textId="77777777" w:rsidR="00F90BDC" w:rsidRDefault="00F90BDC"/>
    <w:p w14:paraId="32927348" w14:textId="77777777" w:rsidR="00F90BDC" w:rsidRDefault="00F90BDC">
      <w:r xmlns:w="http://schemas.openxmlformats.org/wordprocessingml/2006/main">
        <w:t xml:space="preserve">Matteuse 15:29 Ja Jeesus lahkus sealt ja jõudis Galilea mere äärde. ja läks üles mäele ja istus sinna.</w:t>
      </w:r>
    </w:p>
    <w:p w14:paraId="375D6886" w14:textId="77777777" w:rsidR="00F90BDC" w:rsidRDefault="00F90BDC"/>
    <w:p w14:paraId="157FAE94" w14:textId="77777777" w:rsidR="00F90BDC" w:rsidRDefault="00F90BDC">
      <w:r xmlns:w="http://schemas.openxmlformats.org/wordprocessingml/2006/main">
        <w:t xml:space="preserve">Jeesus lahkub ühest kohast ja läheb Galilea mere äärde, siis tõuseb ta mäele ja istub sinna.</w:t>
      </w:r>
    </w:p>
    <w:p w14:paraId="5E592BB2" w14:textId="77777777" w:rsidR="00F90BDC" w:rsidRDefault="00F90BDC"/>
    <w:p w14:paraId="1DEE33E4" w14:textId="77777777" w:rsidR="00F90BDC" w:rsidRDefault="00F90BDC">
      <w:r xmlns:w="http://schemas.openxmlformats.org/wordprocessingml/2006/main">
        <w:t xml:space="preserve">1. Jeesuse palvemuster: kuidas Tema eeskuju võib meid tänapäeval juhtida</w:t>
      </w:r>
    </w:p>
    <w:p w14:paraId="56497EB4" w14:textId="77777777" w:rsidR="00F90BDC" w:rsidRDefault="00F90BDC"/>
    <w:p w14:paraId="5C8EA72A" w14:textId="77777777" w:rsidR="00F90BDC" w:rsidRDefault="00F90BDC">
      <w:r xmlns:w="http://schemas.openxmlformats.org/wordprocessingml/2006/main">
        <w:t xml:space="preserve">2. Üksinduse jõud: kuidas Kristus ühendas Jumalaga isolatsioonis</w:t>
      </w:r>
    </w:p>
    <w:p w14:paraId="67AFE60C" w14:textId="77777777" w:rsidR="00F90BDC" w:rsidRDefault="00F90BDC"/>
    <w:p w14:paraId="62195ADC" w14:textId="77777777" w:rsidR="00F90BDC" w:rsidRDefault="00F90BDC">
      <w:r xmlns:w="http://schemas.openxmlformats.org/wordprocessingml/2006/main">
        <w:t xml:space="preserve">1. Jesaja 55:8-9 „Sest minu mõtted ei ole teie mõtted ja teie teed ei ole minu teed, ütleb Issand. Sest nagu taevad on kõrgemad maast, nii on minu teed kõrgemad kui teie teed ja minu mõtted teie mõtetest."</w:t>
      </w:r>
    </w:p>
    <w:p w14:paraId="01BF9779" w14:textId="77777777" w:rsidR="00F90BDC" w:rsidRDefault="00F90BDC"/>
    <w:p w14:paraId="2E229F80" w14:textId="77777777" w:rsidR="00F90BDC" w:rsidRDefault="00F90BDC">
      <w:r xmlns:w="http://schemas.openxmlformats.org/wordprocessingml/2006/main">
        <w:t xml:space="preserve">2. Markuse 1:35 "Ja hommikul, tõustes tükk aega enne päeva üles, läks ta välja ja lahkus üksildasse paika ja palvetas seal."</w:t>
      </w:r>
    </w:p>
    <w:p w14:paraId="014DC13B" w14:textId="77777777" w:rsidR="00F90BDC" w:rsidRDefault="00F90BDC"/>
    <w:p w14:paraId="1EFAA2BE" w14:textId="77777777" w:rsidR="00F90BDC" w:rsidRDefault="00F90BDC">
      <w:r xmlns:w="http://schemas.openxmlformats.org/wordprocessingml/2006/main">
        <w:t xml:space="preserve">Matteuse evangeelium 15:30 Ja tema juurde tuli palju rahvast, kellel oli jalutuid, pimedaid, tuppe, sandiseid ja palju teisi, ning nad viskasid nad Jeesuse jalge ette. ja ta tegi nad terveks:</w:t>
      </w:r>
    </w:p>
    <w:p w14:paraId="1042103F" w14:textId="77777777" w:rsidR="00F90BDC" w:rsidRDefault="00F90BDC"/>
    <w:p w14:paraId="5175E8DC" w14:textId="77777777" w:rsidR="00F90BDC" w:rsidRDefault="00F90BDC">
      <w:r xmlns:w="http://schemas.openxmlformats.org/wordprocessingml/2006/main">
        <w:t xml:space="preserve">Jeesus tervendas palju inimesi, kellel olid füüsilised vaevused, sealhulgas jalutud, pimedad, tummad ja sandistatud, kui Tema ümber kogunes palju inimesi.</w:t>
      </w:r>
    </w:p>
    <w:p w14:paraId="3373294F" w14:textId="77777777" w:rsidR="00F90BDC" w:rsidRDefault="00F90BDC"/>
    <w:p w14:paraId="640494B6" w14:textId="77777777" w:rsidR="00F90BDC" w:rsidRDefault="00F90BDC">
      <w:r xmlns:w="http://schemas.openxmlformats.org/wordprocessingml/2006/main">
        <w:t xml:space="preserve">1. Jeesus on meie tervendaja – kuidas Jumala arm pakub kõigile lootust ja tervenemist</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Kaastunde jõud – kuidas Jumala armastus ravib füüsilisi ja vaimseid haigusi</w:t>
      </w:r>
    </w:p>
    <w:p w14:paraId="738E8510" w14:textId="77777777" w:rsidR="00F90BDC" w:rsidRDefault="00F90BDC"/>
    <w:p w14:paraId="3D93A94E" w14:textId="77777777" w:rsidR="00F90BDC" w:rsidRDefault="00F90BDC">
      <w:r xmlns:w="http://schemas.openxmlformats.org/wordprocessingml/2006/main">
        <w:t xml:space="preserve">1. Jesaja 53:4-5 – Ta on kindlasti kandnud meie kurbust ja kandnud meie kurbust, ometi pidasime teda lööduks, Jumala poolt löödud ja vaevatud. Aga ta sai haavata meie üleastumiste pärast, ta sai haavata meie süütegude pärast. Meie rahu karistus oli tema peal; ja tema triipidega saame terveks.</w:t>
      </w:r>
    </w:p>
    <w:p w14:paraId="64D2DDCA" w14:textId="77777777" w:rsidR="00F90BDC" w:rsidRDefault="00F90BDC"/>
    <w:p w14:paraId="08938107" w14:textId="77777777" w:rsidR="00F90BDC" w:rsidRDefault="00F90BDC">
      <w:r xmlns:w="http://schemas.openxmlformats.org/wordprocessingml/2006/main">
        <w:t xml:space="preserve">2. Jaakobuse 5:14-15 – Kas teie seas on keegi haige? kutsugu ta koguduse vanemad; ja palvetagu tema eest, võiddes teda õliga Issanda nimel. Ja usupalve päästab haige ja Issand tõstab ta üles; ja kui ta on pattu teinud, antakse need talle andeks.</w:t>
      </w:r>
    </w:p>
    <w:p w14:paraId="1DC99993" w14:textId="77777777" w:rsidR="00F90BDC" w:rsidRDefault="00F90BDC"/>
    <w:p w14:paraId="5A156070" w14:textId="77777777" w:rsidR="00F90BDC" w:rsidRDefault="00F90BDC">
      <w:r xmlns:w="http://schemas.openxmlformats.org/wordprocessingml/2006/main">
        <w:t xml:space="preserve">Matteuse evangeelium 15:31 Nii et rahvahulk imestas, nähes, et tummid kõnelevad, jämedad olid terved, jalutud käivad ja pimedad nägevad, ja austasid Iisraeli Jumalat.</w:t>
      </w:r>
    </w:p>
    <w:p w14:paraId="01217FD5" w14:textId="77777777" w:rsidR="00F90BDC" w:rsidRDefault="00F90BDC"/>
    <w:p w14:paraId="7D31CB5E" w14:textId="77777777" w:rsidR="00F90BDC" w:rsidRDefault="00F90BDC">
      <w:r xmlns:w="http://schemas.openxmlformats.org/wordprocessingml/2006/main">
        <w:t xml:space="preserve">Rahvahulk oli üllatunud, nähes haigete ja nõrkade imelist paranemist, kiites Jumalat Tema headuse eest.</w:t>
      </w:r>
    </w:p>
    <w:p w14:paraId="7A53CFCE" w14:textId="77777777" w:rsidR="00F90BDC" w:rsidRDefault="00F90BDC"/>
    <w:p w14:paraId="7C58048C" w14:textId="77777777" w:rsidR="00F90BDC" w:rsidRDefault="00F90BDC">
      <w:r xmlns:w="http://schemas.openxmlformats.org/wordprocessingml/2006/main">
        <w:t xml:space="preserve">1. Jumala halastus ja kaastunne: Jeesuse imetegude tähistamine</w:t>
      </w:r>
    </w:p>
    <w:p w14:paraId="57B372A8" w14:textId="77777777" w:rsidR="00F90BDC" w:rsidRDefault="00F90BDC"/>
    <w:p w14:paraId="1A42845B" w14:textId="77777777" w:rsidR="00F90BDC" w:rsidRDefault="00F90BDC">
      <w:r xmlns:w="http://schemas.openxmlformats.org/wordprocessingml/2006/main">
        <w:t xml:space="preserve">2. Usu jõud: kuidas Jumala armastus meid muudab</w:t>
      </w:r>
    </w:p>
    <w:p w14:paraId="04DC4B10" w14:textId="77777777" w:rsidR="00F90BDC" w:rsidRDefault="00F90BDC"/>
    <w:p w14:paraId="12385A8A" w14:textId="77777777" w:rsidR="00F90BDC" w:rsidRDefault="00F90BDC">
      <w:r xmlns:w="http://schemas.openxmlformats.org/wordprocessingml/2006/main">
        <w:t xml:space="preserve">1. Jesaja 35:5-6 – "Siis avanevad pimedate silmad ja kurtide kõrvad avanevad, jalutu hüppab nagu hirv ja tummide keel laulab rõõmust."</w:t>
      </w:r>
    </w:p>
    <w:p w14:paraId="16F61CAD" w14:textId="77777777" w:rsidR="00F90BDC" w:rsidRDefault="00F90BDC"/>
    <w:p w14:paraId="7AB6E9B1" w14:textId="77777777" w:rsidR="00F90BDC" w:rsidRDefault="00F90BDC">
      <w:r xmlns:w="http://schemas.openxmlformats.org/wordprocessingml/2006/main">
        <w:t xml:space="preserve">2. Psalm 103:3-5 – "Kes annab andeks kogu su ülekohtu, kes ravib kõik su haigused, kes lunastab su elu kaevust, kes kroonib sind vankumatu armastuse ja halastusega."</w:t>
      </w:r>
    </w:p>
    <w:p w14:paraId="56302B21" w14:textId="77777777" w:rsidR="00F90BDC" w:rsidRDefault="00F90BDC"/>
    <w:p w14:paraId="10F36656" w14:textId="77777777" w:rsidR="00F90BDC" w:rsidRDefault="00F90BDC">
      <w:r xmlns:w="http://schemas.openxmlformats.org/wordprocessingml/2006/main">
        <w:t xml:space="preserve">Matteuse evangeelium 15:32 Siis kutsus Jeesus oma jüngrid enda juurde ja ütles: "Mul on rahvast hale, sest nad on minu juures kolm päeva ja neil pole midagi süüa. tee.</w:t>
      </w:r>
    </w:p>
    <w:p w14:paraId="64A9A072" w14:textId="77777777" w:rsidR="00F90BDC" w:rsidRDefault="00F90BDC"/>
    <w:p w14:paraId="5A7D1FE3" w14:textId="77777777" w:rsidR="00F90BDC" w:rsidRDefault="00F90BDC">
      <w:r xmlns:w="http://schemas.openxmlformats.org/wordprocessingml/2006/main">
        <w:t xml:space="preserve">Jeesus avaldas kaastunnet suurele rahvahulgale, kes oli teda kolm päeva järginud ja vajas toitu.</w:t>
      </w:r>
    </w:p>
    <w:p w14:paraId="0D3D2594" w14:textId="77777777" w:rsidR="00F90BDC" w:rsidRDefault="00F90BDC"/>
    <w:p w14:paraId="7DD757A2" w14:textId="77777777" w:rsidR="00F90BDC" w:rsidRDefault="00F90BDC">
      <w:r xmlns:w="http://schemas.openxmlformats.org/wordprocessingml/2006/main">
        <w:t xml:space="preserve">1. Kaastunne tegudes: Jeesus ja tema järgijad</w:t>
      </w:r>
    </w:p>
    <w:p w14:paraId="4949DCE2" w14:textId="77777777" w:rsidR="00F90BDC" w:rsidRDefault="00F90BDC"/>
    <w:p w14:paraId="31ABADD5" w14:textId="77777777" w:rsidR="00F90BDC" w:rsidRDefault="00F90BDC">
      <w:r xmlns:w="http://schemas.openxmlformats.org/wordprocessingml/2006/main">
        <w:t xml:space="preserve">2. Usu jõud: Jeesus ja rahvahulk</w:t>
      </w:r>
    </w:p>
    <w:p w14:paraId="22389527" w14:textId="77777777" w:rsidR="00F90BDC" w:rsidRDefault="00F90BDC"/>
    <w:p w14:paraId="6FBECBA9" w14:textId="77777777" w:rsidR="00F90BDC" w:rsidRDefault="00F90BDC">
      <w:r xmlns:w="http://schemas.openxmlformats.org/wordprocessingml/2006/main">
        <w:t xml:space="preserve">1. Jaakobuse 2:15-16 – „Kui vend või õde on halvasti riides ja tal napib igapäevast toitu ja keegi teist ütleb neile: „Minge rahuga, saage end soojaks ja täis!”, andmata neile vajalikke asju. keha, mis kasu sellest on?"</w:t>
      </w:r>
    </w:p>
    <w:p w14:paraId="05981214" w14:textId="77777777" w:rsidR="00F90BDC" w:rsidRDefault="00F90BDC"/>
    <w:p w14:paraId="35FA2A29" w14:textId="77777777" w:rsidR="00F90BDC" w:rsidRDefault="00F90BDC">
      <w:r xmlns:w="http://schemas.openxmlformats.org/wordprocessingml/2006/main">
        <w:t xml:space="preserve">2. Roomlastele 12:15 – "Rõõmustage koos rõõmustajatega, nutke koos nutjatega."</w:t>
      </w:r>
    </w:p>
    <w:p w14:paraId="593036C4" w14:textId="77777777" w:rsidR="00F90BDC" w:rsidRDefault="00F90BDC"/>
    <w:p w14:paraId="29B1EF2C" w14:textId="77777777" w:rsidR="00F90BDC" w:rsidRDefault="00F90BDC">
      <w:r xmlns:w="http://schemas.openxmlformats.org/wordprocessingml/2006/main">
        <w:t xml:space="preserve">Matteuse 15:33 Ja tema jüngrid ütlesid temale: "Kust peaks meil olema kõrbes nii palju leiba, et täita nii palju rahvast?"</w:t>
      </w:r>
    </w:p>
    <w:p w14:paraId="2A312907" w14:textId="77777777" w:rsidR="00F90BDC" w:rsidRDefault="00F90BDC"/>
    <w:p w14:paraId="3AFFB44E" w14:textId="77777777" w:rsidR="00F90BDC" w:rsidRDefault="00F90BDC">
      <w:r xmlns:w="http://schemas.openxmlformats.org/wordprocessingml/2006/main">
        <w:t xml:space="preserve">Jüngrid küsisid Jeesuselt, kust leida nii palju leiba, et toita kõrbes palju rahvast.</w:t>
      </w:r>
    </w:p>
    <w:p w14:paraId="7EB4E81A" w14:textId="77777777" w:rsidR="00F90BDC" w:rsidRDefault="00F90BDC"/>
    <w:p w14:paraId="7D39307E" w14:textId="77777777" w:rsidR="00F90BDC" w:rsidRDefault="00F90BDC">
      <w:r xmlns:w="http://schemas.openxmlformats.org/wordprocessingml/2006/main">
        <w:t xml:space="preserve">1. Varustamise jõud: Jumala külluse peale usaldamine</w:t>
      </w:r>
    </w:p>
    <w:p w14:paraId="16064624" w14:textId="77777777" w:rsidR="00F90BDC" w:rsidRDefault="00F90BDC"/>
    <w:p w14:paraId="09BD8A01" w14:textId="77777777" w:rsidR="00F90BDC" w:rsidRDefault="00F90BDC">
      <w:r xmlns:w="http://schemas.openxmlformats.org/wordprocessingml/2006/main">
        <w:t xml:space="preserve">2. Kahtluse ületamine: Issandas tugevuse leidmine</w:t>
      </w:r>
    </w:p>
    <w:p w14:paraId="4764014F" w14:textId="77777777" w:rsidR="00F90BDC" w:rsidRDefault="00F90BDC"/>
    <w:p w14:paraId="62930F56" w14:textId="77777777" w:rsidR="00F90BDC" w:rsidRDefault="00F90BDC">
      <w:r xmlns:w="http://schemas.openxmlformats.org/wordprocessingml/2006/main">
        <w:t xml:space="preserve">1. Filiplastele 4:19 – "Ja minu Jumal rahuldab kõik teie vajadused vastavalt oma aurikkusele Kristuses Jeesuses."</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41:10 – „Ära karda, sest mina olen sinuga; ära kohku, sest mina olen sinu Jumal. Ma tugevdan sind ja aitan sind; Ma toetan sind oma õige parema käega."</w:t>
      </w:r>
    </w:p>
    <w:p w14:paraId="1585D42A" w14:textId="77777777" w:rsidR="00F90BDC" w:rsidRDefault="00F90BDC"/>
    <w:p w14:paraId="4A291338" w14:textId="77777777" w:rsidR="00F90BDC" w:rsidRDefault="00F90BDC">
      <w:r xmlns:w="http://schemas.openxmlformats.org/wordprocessingml/2006/main">
        <w:t xml:space="preserve">Matteuse 15:34 Ja Jeesus ütles neile: "Mitu leiba teil on?" Ja nad ütlesid: 'Seitse ja mõned kalakesed.'</w:t>
      </w:r>
    </w:p>
    <w:p w14:paraId="24D31B85" w14:textId="77777777" w:rsidR="00F90BDC" w:rsidRDefault="00F90BDC"/>
    <w:p w14:paraId="51D37E6E" w14:textId="77777777" w:rsidR="00F90BDC" w:rsidRDefault="00F90BDC">
      <w:r xmlns:w="http://schemas.openxmlformats.org/wordprocessingml/2006/main">
        <w:t xml:space="preserve">Jeesus küsis jüngritelt, kui palju leiba ja kalu neil on, ja nad vastasid seitsme leiva ja mõne kalaga.</w:t>
      </w:r>
    </w:p>
    <w:p w14:paraId="39A615E2" w14:textId="77777777" w:rsidR="00F90BDC" w:rsidRDefault="00F90BDC"/>
    <w:p w14:paraId="33A2435D" w14:textId="77777777" w:rsidR="00F90BDC" w:rsidRDefault="00F90BDC">
      <w:r xmlns:w="http://schemas.openxmlformats.org/wordprocessingml/2006/main">
        <w:t xml:space="preserve">1. Jeesus hoolitseb meie vajaduste eest – jüngrite väikese osa võtmine ja selle paljundamine, et toita rahvahulka, näitab Jeesuse valmisolekut meie vajaduste rahuldamiseks.</w:t>
      </w:r>
    </w:p>
    <w:p w14:paraId="72FF0C77" w14:textId="77777777" w:rsidR="00F90BDC" w:rsidRDefault="00F90BDC"/>
    <w:p w14:paraId="3D8E2E96" w14:textId="77777777" w:rsidR="00F90BDC" w:rsidRDefault="00F90BDC">
      <w:r xmlns:w="http://schemas.openxmlformats.org/wordprocessingml/2006/main">
        <w:t xml:space="preserve">2. Küllus nappuses – Jeesus näitab meile, et me võime leida küllust ka olukordades, kus näib olevat ressursside nappus.</w:t>
      </w:r>
    </w:p>
    <w:p w14:paraId="129E05FD" w14:textId="77777777" w:rsidR="00F90BDC" w:rsidRDefault="00F90BDC"/>
    <w:p w14:paraId="5358780D" w14:textId="77777777" w:rsidR="00F90BDC" w:rsidRDefault="00F90BDC">
      <w:r xmlns:w="http://schemas.openxmlformats.org/wordprocessingml/2006/main">
        <w:t xml:space="preserve">1. 2. Korintlastele 9:8 – Ja Jumal on võimeline andma teile külluslikult kogu armu; et teil, kui teil on alati kõigest küllalt, oleks ohtralt kõike head.</w:t>
      </w:r>
    </w:p>
    <w:p w14:paraId="04026CF5" w14:textId="77777777" w:rsidR="00F90BDC" w:rsidRDefault="00F90BDC"/>
    <w:p w14:paraId="6C1AAB7F" w14:textId="77777777" w:rsidR="00F90BDC" w:rsidRDefault="00F90BDC">
      <w:r xmlns:w="http://schemas.openxmlformats.org/wordprocessingml/2006/main">
        <w:t xml:space="preserve">2. Filiplastele 4:19 – Aga minu Jumal rahuldab kõik teie vajadused vastavalt oma rikkusele auhiilguses Kristuse Jeesuse kaudu.</w:t>
      </w:r>
    </w:p>
    <w:p w14:paraId="563225B1" w14:textId="77777777" w:rsidR="00F90BDC" w:rsidRDefault="00F90BDC"/>
    <w:p w14:paraId="5CDCC932" w14:textId="77777777" w:rsidR="00F90BDC" w:rsidRDefault="00F90BDC">
      <w:r xmlns:w="http://schemas.openxmlformats.org/wordprocessingml/2006/main">
        <w:t xml:space="preserve">Matteuse 15:35 Ja ta käskis rahval maa peale istuda.</w:t>
      </w:r>
    </w:p>
    <w:p w14:paraId="1D1F7176" w14:textId="77777777" w:rsidR="00F90BDC" w:rsidRDefault="00F90BDC"/>
    <w:p w14:paraId="5A507DBA" w14:textId="77777777" w:rsidR="00F90BDC" w:rsidRDefault="00F90BDC">
      <w:r xmlns:w="http://schemas.openxmlformats.org/wordprocessingml/2006/main">
        <w:t xml:space="preserve">Jeesus toitis rahvahulka mõne leiva ja kalaga.</w:t>
      </w:r>
    </w:p>
    <w:p w14:paraId="5CF43BCF" w14:textId="77777777" w:rsidR="00F90BDC" w:rsidRDefault="00F90BDC"/>
    <w:p w14:paraId="20A75BFA" w14:textId="77777777" w:rsidR="00F90BDC" w:rsidRDefault="00F90BDC">
      <w:r xmlns:w="http://schemas.openxmlformats.org/wordprocessingml/2006/main">
        <w:t xml:space="preserve">1. Jumal hoolitseb meie vajaduste eest hoolimata meie puudusest.</w:t>
      </w:r>
    </w:p>
    <w:p w14:paraId="4F804F40" w14:textId="77777777" w:rsidR="00F90BDC" w:rsidRDefault="00F90BDC"/>
    <w:p w14:paraId="086D2464" w14:textId="77777777" w:rsidR="00F90BDC" w:rsidRDefault="00F90BDC">
      <w:r xmlns:w="http://schemas.openxmlformats.org/wordprocessingml/2006/main">
        <w:t xml:space="preserve">2. Oleme õnnistatud, et saame olla teistele õnnistuseks.</w:t>
      </w:r>
    </w:p>
    <w:p w14:paraId="5E19D782" w14:textId="77777777" w:rsidR="00F90BDC" w:rsidRDefault="00F90BDC"/>
    <w:p w14:paraId="206D857F" w14:textId="77777777" w:rsidR="00F90BDC" w:rsidRDefault="00F90BDC">
      <w:r xmlns:w="http://schemas.openxmlformats.org/wordprocessingml/2006/main">
        <w:t xml:space="preserve">1. Filiplastele 4:19 – "Ja minu Jumal rahuldab kõik teie vajadused vastavalt oma rikkusele auhiilguses Kristuses Jeesuses."</w:t>
      </w:r>
    </w:p>
    <w:p w14:paraId="24A728DD" w14:textId="77777777" w:rsidR="00F90BDC" w:rsidRDefault="00F90BDC"/>
    <w:p w14:paraId="3BD763F4" w14:textId="77777777" w:rsidR="00F90BDC" w:rsidRDefault="00F90BDC">
      <w:r xmlns:w="http://schemas.openxmlformats.org/wordprocessingml/2006/main">
        <w:t xml:space="preserve">2. Luuka 6:38 – „Andke, siis antakse teile. Hea mõõt, mis on alla surutud, kokku raputatud ja üle jooksnud, valatakse sülle. Sest selle mõõduga, mida te kasutate, mõõdetakse teile.</w:t>
      </w:r>
    </w:p>
    <w:p w14:paraId="51224DEC" w14:textId="77777777" w:rsidR="00F90BDC" w:rsidRDefault="00F90BDC"/>
    <w:p w14:paraId="2C143F1C" w14:textId="77777777" w:rsidR="00F90BDC" w:rsidRDefault="00F90BDC">
      <w:r xmlns:w="http://schemas.openxmlformats.org/wordprocessingml/2006/main">
        <w:t xml:space="preserve">Matteuse 15:36 Ja ta võttis seitse leiba ja kalad, tänas ja murdis ning andis oma jüngritele ja jüngrid rahvahulgale.</w:t>
      </w:r>
    </w:p>
    <w:p w14:paraId="1FC5EFFD" w14:textId="77777777" w:rsidR="00F90BDC" w:rsidRDefault="00F90BDC"/>
    <w:p w14:paraId="07947616" w14:textId="77777777" w:rsidR="00F90BDC" w:rsidRDefault="00F90BDC">
      <w:r xmlns:w="http://schemas.openxmlformats.org/wordprocessingml/2006/main">
        <w:t xml:space="preserve">Pärast seda, kui Jeesus tänas ja murdis, andsid jüngrid rahvahulgale seitse leiba ja kala.</w:t>
      </w:r>
    </w:p>
    <w:p w14:paraId="6582CDCE" w14:textId="77777777" w:rsidR="00F90BDC" w:rsidRDefault="00F90BDC"/>
    <w:p w14:paraId="661E514B" w14:textId="77777777" w:rsidR="00F90BDC" w:rsidRDefault="00F90BDC">
      <w:r xmlns:w="http://schemas.openxmlformats.org/wordprocessingml/2006/main">
        <w:t xml:space="preserve">1. Jeesus on varude ja õnnistuse allikas.</w:t>
      </w:r>
    </w:p>
    <w:p w14:paraId="342194F2" w14:textId="77777777" w:rsidR="00F90BDC" w:rsidRDefault="00F90BDC"/>
    <w:p w14:paraId="075BD492" w14:textId="77777777" w:rsidR="00F90BDC" w:rsidRDefault="00F90BDC">
      <w:r xmlns:w="http://schemas.openxmlformats.org/wordprocessingml/2006/main">
        <w:t xml:space="preserve">2. Tänulikkuse jõud.</w:t>
      </w:r>
    </w:p>
    <w:p w14:paraId="68F6918B" w14:textId="77777777" w:rsidR="00F90BDC" w:rsidRDefault="00F90BDC"/>
    <w:p w14:paraId="563A7DA7" w14:textId="77777777" w:rsidR="00F90BDC" w:rsidRDefault="00F90BDC">
      <w:r xmlns:w="http://schemas.openxmlformats.org/wordprocessingml/2006/main">
        <w:t xml:space="preserve">1. Filiplastele 4:6-7 „Ärge muretsege millegi pärast, vaid esitage igas olukorras palve ja anumine koos tänuga oma soovid Jumalale. Ja Jumala rahu, mis ületab igasuguse mõistuse, hoiab teie südameid ja mõtteid Kristuses Jeesuses."</w:t>
      </w:r>
    </w:p>
    <w:p w14:paraId="1CF348AF" w14:textId="77777777" w:rsidR="00F90BDC" w:rsidRDefault="00F90BDC"/>
    <w:p w14:paraId="3C383352" w14:textId="77777777" w:rsidR="00F90BDC" w:rsidRDefault="00F90BDC">
      <w:r xmlns:w="http://schemas.openxmlformats.org/wordprocessingml/2006/main">
        <w:t xml:space="preserve">2. Efeslastele 5:20 "Täname alati ja kõige eest Jumalat Isa meie Issanda Jeesuse Kristuse nimel."</w:t>
      </w:r>
    </w:p>
    <w:p w14:paraId="5315B125" w14:textId="77777777" w:rsidR="00F90BDC" w:rsidRDefault="00F90BDC"/>
    <w:p w14:paraId="0239C8EA" w14:textId="77777777" w:rsidR="00F90BDC" w:rsidRDefault="00F90BDC">
      <w:r xmlns:w="http://schemas.openxmlformats.org/wordprocessingml/2006/main">
        <w:t xml:space="preserve">Matteuse evangeelium 15:37 Ja nad kõik sõid ja said kõhtu täis; ja nad võtsid kokku seitse korvitäit liha, mis oli alles jäänud.</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See lõik kirjeldab suurt hulka inimesi, keda Jeesus ja tema jüngrid toitsid seitsme leiva ja kahe kalaga. Kui kõik inimesed olid söönud ja kõhu täis saanud, oli alles seitse korvi purustatud tükke.</w:t>
      </w:r>
    </w:p>
    <w:p w14:paraId="29F4AB3F" w14:textId="77777777" w:rsidR="00F90BDC" w:rsidRDefault="00F90BDC"/>
    <w:p w14:paraId="2A5A5D37" w14:textId="77777777" w:rsidR="00F90BDC" w:rsidRDefault="00F90BDC">
      <w:r xmlns:w="http://schemas.openxmlformats.org/wordprocessingml/2006/main">
        <w:t xml:space="preserve">1. Jumal suudab piiratud ressurssidega teha mõeldamatuid asju.</w:t>
      </w:r>
    </w:p>
    <w:p w14:paraId="67B6CBD6" w14:textId="77777777" w:rsidR="00F90BDC" w:rsidRDefault="00F90BDC"/>
    <w:p w14:paraId="6AB6CE2B" w14:textId="77777777" w:rsidR="00F90BDC" w:rsidRDefault="00F90BDC">
      <w:r xmlns:w="http://schemas.openxmlformats.org/wordprocessingml/2006/main">
        <w:t xml:space="preserve">2. Jumala küllus võib meid kõiki toita.</w:t>
      </w:r>
    </w:p>
    <w:p w14:paraId="02104A60" w14:textId="77777777" w:rsidR="00F90BDC" w:rsidRDefault="00F90BDC"/>
    <w:p w14:paraId="4601F6ED" w14:textId="77777777" w:rsidR="00F90BDC" w:rsidRDefault="00F90BDC">
      <w:r xmlns:w="http://schemas.openxmlformats.org/wordprocessingml/2006/main">
        <w:t xml:space="preserve">1. Johannese 6:12-13 – Kui nad said kõhtu täis, ütles ta oma jüngritele: Koguge allesjäänud killud kokku, et midagi ei läheks kaotsi. Seepärast kogusid nad nad kokku ja täitsid kaksteist korvi viie odraleiva tükkidega, mis jäid neile, kes olid söönud.</w:t>
      </w:r>
    </w:p>
    <w:p w14:paraId="546AC8D3" w14:textId="77777777" w:rsidR="00F90BDC" w:rsidRDefault="00F90BDC"/>
    <w:p w14:paraId="1FA7389F" w14:textId="77777777" w:rsidR="00F90BDC" w:rsidRDefault="00F90BDC">
      <w:r xmlns:w="http://schemas.openxmlformats.org/wordprocessingml/2006/main">
        <w:t xml:space="preserve">2. Luuka 9:16-17 – Siis võttis ta viis leiba ja kaks kala ning vaatas üles taeva poole, õnnistas neid, murdis ja andis jüngritele rahvahulga ette panna. Ja nad sõid ja said kõik kõhu täis; ja neile jäänud tükke korjati kokku kaksteist korvi.</w:t>
      </w:r>
    </w:p>
    <w:p w14:paraId="6D33E9CD" w14:textId="77777777" w:rsidR="00F90BDC" w:rsidRDefault="00F90BDC"/>
    <w:p w14:paraId="7B9D4698" w14:textId="77777777" w:rsidR="00F90BDC" w:rsidRDefault="00F90BDC">
      <w:r xmlns:w="http://schemas.openxmlformats.org/wordprocessingml/2006/main">
        <w:t xml:space="preserve">Matteuse 15:38 Ja neid, kes sõid, oli neli tuhat meest, peale naiste ja laste.</w:t>
      </w:r>
    </w:p>
    <w:p w14:paraId="5BAA2F6D" w14:textId="77777777" w:rsidR="00F90BDC" w:rsidRDefault="00F90BDC"/>
    <w:p w14:paraId="2AEA4C54" w14:textId="77777777" w:rsidR="00F90BDC" w:rsidRDefault="00F90BDC">
      <w:r xmlns:w="http://schemas.openxmlformats.org/wordprocessingml/2006/main">
        <w:t xml:space="preserve">See lõik räägib sellest, kuidas Jeesus toitis neli tuhat inimest, kelle hulka ei kuulu naised ja lapsed.</w:t>
      </w:r>
    </w:p>
    <w:p w14:paraId="797F0349" w14:textId="77777777" w:rsidR="00F90BDC" w:rsidRDefault="00F90BDC"/>
    <w:p w14:paraId="18AE0062" w14:textId="77777777" w:rsidR="00F90BDC" w:rsidRDefault="00F90BDC">
      <w:r xmlns:w="http://schemas.openxmlformats.org/wordprocessingml/2006/main">
        <w:t xml:space="preserve">1. "Jumala küllus: rahvahulkade toitmise ime"</w:t>
      </w:r>
    </w:p>
    <w:p w14:paraId="665162A0" w14:textId="77777777" w:rsidR="00F90BDC" w:rsidRDefault="00F90BDC"/>
    <w:p w14:paraId="5B4188B6" w14:textId="77777777" w:rsidR="00F90BDC" w:rsidRDefault="00F90BDC">
      <w:r xmlns:w="http://schemas.openxmlformats.org/wordprocessingml/2006/main">
        <w:t xml:space="preserve">2. "Jeesuse jõud: Tema rahva üleloomulik varustus"</w:t>
      </w:r>
    </w:p>
    <w:p w14:paraId="7C26A03B" w14:textId="77777777" w:rsidR="00F90BDC" w:rsidRDefault="00F90BDC"/>
    <w:p w14:paraId="70DDE9C6" w14:textId="77777777" w:rsidR="00F90BDC" w:rsidRDefault="00F90BDC">
      <w:r xmlns:w="http://schemas.openxmlformats.org/wordprocessingml/2006/main">
        <w:t xml:space="preserve">1. Jesaja 55:1 – "Tulge kõik, kellel on janu, tulge vete äärde, ja teil, kellel pole raha, tulge, ostke ja sööge! Tulge, ostke veini ja piima ilma rahata ja tasuta."</w:t>
      </w:r>
    </w:p>
    <w:p w14:paraId="0C5E31F7" w14:textId="77777777" w:rsidR="00F90BDC" w:rsidRDefault="00F90BDC"/>
    <w:p w14:paraId="14AF8CE7" w14:textId="77777777" w:rsidR="00F90BDC" w:rsidRDefault="00F90BDC">
      <w:r xmlns:w="http://schemas.openxmlformats.org/wordprocessingml/2006/main">
        <w:t xml:space="preserve">2. 2. Kuningate 4:42-44 – mees tuli Baal-Salishast ja tõi jumalamehele toitu esmasviljadest </w:t>
      </w:r>
      <w:r xmlns:w="http://schemas.openxmlformats.org/wordprocessingml/2006/main">
        <w:lastRenderedPageBreak xmlns:w="http://schemas.openxmlformats.org/wordprocessingml/2006/main"/>
      </w:r>
      <w:r xmlns:w="http://schemas.openxmlformats.org/wordprocessingml/2006/main">
        <w:t xml:space="preserve">: kakskümmend odrapätsi ja värsked viljakõrvad kotis. Eliisa ütles: "Andke see rahvale ja laske neil süüa." Tema sulane aga ütles: "Kuidas ma saan selle sajale mehele ette panna?" Ta kordas: "Andke see inimestele ja laske neil süüa, sest nii ütleb Issand: "Nad söövad ja neil jääb üle." Ta pani selle neile ette ja nad sõid ja neil jäi natuke üle. Issanda sõna järgi.</w:t>
      </w:r>
    </w:p>
    <w:p w14:paraId="2DBD27ED" w14:textId="77777777" w:rsidR="00F90BDC" w:rsidRDefault="00F90BDC"/>
    <w:p w14:paraId="4CB176CE" w14:textId="77777777" w:rsidR="00F90BDC" w:rsidRDefault="00F90BDC">
      <w:r xmlns:w="http://schemas.openxmlformats.org/wordprocessingml/2006/main">
        <w:t xml:space="preserve">Matteuse 15:39 Ja ta saatis rahvahulga minema, astus laeva ja tuli Magdala rannikule.</w:t>
      </w:r>
    </w:p>
    <w:p w14:paraId="4F279028" w14:textId="77777777" w:rsidR="00F90BDC" w:rsidRDefault="00F90BDC"/>
    <w:p w14:paraId="3BD227C5" w14:textId="77777777" w:rsidR="00F90BDC" w:rsidRDefault="00F90BDC">
      <w:r xmlns:w="http://schemas.openxmlformats.org/wordprocessingml/2006/main">
        <w:t xml:space="preserve">Jeesus saatis rahvahulga minema ja sõitis paadiga Magdala linna.</w:t>
      </w:r>
    </w:p>
    <w:p w14:paraId="084C9739" w14:textId="77777777" w:rsidR="00F90BDC" w:rsidRDefault="00F90BDC"/>
    <w:p w14:paraId="7D521356" w14:textId="77777777" w:rsidR="00F90BDC" w:rsidRDefault="00F90BDC">
      <w:r xmlns:w="http://schemas.openxmlformats.org/wordprocessingml/2006/main">
        <w:t xml:space="preserve">1. Jeesuse eeskuju vägi: Jeesus näitab meile, kuidas olla valmis teisi teenima alandlikkuses ja armus.</w:t>
      </w:r>
    </w:p>
    <w:p w14:paraId="50BCBBD5" w14:textId="77777777" w:rsidR="00F90BDC" w:rsidRDefault="00F90BDC"/>
    <w:p w14:paraId="737EC24D" w14:textId="77777777" w:rsidR="00F90BDC" w:rsidRDefault="00F90BDC">
      <w:r xmlns:w="http://schemas.openxmlformats.org/wordprocessingml/2006/main">
        <w:t xml:space="preserve">2. Kaastunde tugevus: Jeesus näitab oma armastust teiste vastu, andes endast kõik, et neid aidata.</w:t>
      </w:r>
    </w:p>
    <w:p w14:paraId="60F101B3" w14:textId="77777777" w:rsidR="00F90BDC" w:rsidRDefault="00F90BDC"/>
    <w:p w14:paraId="18DB2871" w14:textId="77777777" w:rsidR="00F90BDC" w:rsidRDefault="00F90BDC">
      <w:r xmlns:w="http://schemas.openxmlformats.org/wordprocessingml/2006/main">
        <w:t xml:space="preserve">1. Filiplastele 2:3-4 „Ärge tehke midagi omakasupüüdlikkusest või tühisest edevusest. Pigem väärtustage alandlikult teisi endast kõrgemale, mitte lähtudes enda, vaid igaühe enda huvidest.</w:t>
      </w:r>
    </w:p>
    <w:p w14:paraId="2AAB268F" w14:textId="77777777" w:rsidR="00F90BDC" w:rsidRDefault="00F90BDC"/>
    <w:p w14:paraId="02F2F593" w14:textId="77777777" w:rsidR="00F90BDC" w:rsidRDefault="00F90BDC">
      <w:r xmlns:w="http://schemas.openxmlformats.org/wordprocessingml/2006/main">
        <w:t xml:space="preserve">2. Matteuse 11:28-29 „Tulge minu juurde kõik, kes olete väsinud ja koormatud, ja ma annan teile hingamise. Võtke enda peale minu ike ja õppige minult, sest ma olen tasane ja südamelt alandlik ning te leiate oma hingedele hingamise."</w:t>
      </w:r>
    </w:p>
    <w:p w14:paraId="3DC3AFAA" w14:textId="77777777" w:rsidR="00F90BDC" w:rsidRDefault="00F90BDC"/>
    <w:p w14:paraId="532027C0" w14:textId="77777777" w:rsidR="00F90BDC" w:rsidRDefault="00F90BDC">
      <w:r xmlns:w="http://schemas.openxmlformats.org/wordprocessingml/2006/main">
        <w:t xml:space="preserve">Matteuse 16. peatükis esitatakse Jeesuse hoiatused variseride ja saduserite õpetuste kohta, Peetruse tunnistamine Jeesusest Messiaks ning Jeesuse ennustus Tema surmast ja ülestõusmisest.</w:t>
      </w:r>
    </w:p>
    <w:p w14:paraId="13A1C32D" w14:textId="77777777" w:rsidR="00F90BDC" w:rsidRDefault="00F90BDC"/>
    <w:p w14:paraId="3FC94155" w14:textId="77777777" w:rsidR="00F90BDC" w:rsidRDefault="00F90BDC">
      <w:r xmlns:w="http://schemas.openxmlformats.org/wordprocessingml/2006/main">
        <w:t xml:space="preserve">1. lõik: Peatükk algab sellega, et variserid ja saduserid panevad Jeesust proovile, paludes, et ta näitaks neile märki taevast (Matteuse 16:1-4). Ta noomib neid suutmatuse eest tõlgendada </w:t>
      </w:r>
      <w:r xmlns:w="http://schemas.openxmlformats.org/wordprocessingml/2006/main">
        <w:lastRenderedPageBreak xmlns:w="http://schemas.openxmlformats.org/wordprocessingml/2006/main"/>
      </w:r>
      <w:r xmlns:w="http://schemas.openxmlformats.org/wordprocessingml/2006/main">
        <w:t xml:space="preserve">vaimseid märke, hoolimata sellest, et nad suudavad tõlgendada ilmastikumustreid. Ta ütleb neile, et muud märki ei anta kui "Joonase märk", viidates Tema peatsele surmale ja ülestõusmisele. Hiljem hoiatab Ta oma jüngreid variseride ja saduserite juuretise (õpetuse) eest, mida nad mõistavad hoiatusena nende õpetuse vastu.</w:t>
      </w:r>
    </w:p>
    <w:p w14:paraId="26DC2542" w14:textId="77777777" w:rsidR="00F90BDC" w:rsidRDefault="00F90BDC"/>
    <w:p w14:paraId="668E2479" w14:textId="77777777" w:rsidR="00F90BDC" w:rsidRDefault="00F90BDC">
      <w:r xmlns:w="http://schemas.openxmlformats.org/wordprocessingml/2006/main">
        <w:t xml:space="preserve">2. lõik: Kui jüngritelt küsitakse, kelleks inimesed Teda peavad, vastavad erinevad vastused – Ristija Johannes, Eelija või mõni prohvetitest. Kui aga temalt küsiti, kelleks nad Teda arvavad, tunnistab Peetrus, et Jeesus on "Kristus, elava Jumala Poeg" (Matteuse 16:13-20). Vastuseks sellele ilmutusele, mille taevaisa on andnud, mitte liha ja vere kaudu, kuulutab Jeesus Peetruse õnnistatuks ja sellele kaljule (Peetruse usk või tema ülestunnistus) ehitab Ta oma kiriku, mida Hadese väravad ei võida.</w:t>
      </w:r>
    </w:p>
    <w:p w14:paraId="761A2B71" w14:textId="77777777" w:rsidR="00F90BDC" w:rsidRDefault="00F90BDC"/>
    <w:p w14:paraId="6501870F" w14:textId="77777777" w:rsidR="00F90BDC" w:rsidRDefault="00F90BDC">
      <w:r xmlns:w="http://schemas.openxmlformats.org/wordprocessingml/2006/main">
        <w:t xml:space="preserve">Kolmas lõik: Pärast seda kõrghetke tuleb kõigepealt selgesõnaline ennustus Tema kannatuste kohta – et ta peab minema Jeruusalemma, kus ta kannatab vanemate ja ülempreestrite kirjatundjate käes palju, kuid ta tapetakse, kuid kolmandal päeval äratatakse üles (Matteuse 16:21-28) . Kui Peetrus üritab Teda selliselt teelt veenda, noomib Jeesus teda karmilt, et ta mõtleb pigem inimlikele kui jumalikele asjadele. Õpetades kulukust, kuid Teda järgimise väärikust, ütleb Ta, et kes tahab päästa elu, kaotab selle, kuid kaotab elu tema pärast, rõhutab, et see on igavikuline, mitte ajalik.</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Matteuse 16:1 Ka variserid koos saduseeridega tulid ja ahvatledes soovisid Teda, et ta näitaks neile tunnustähte taevast.</w:t>
      </w:r>
    </w:p>
    <w:p w14:paraId="3E71258B" w14:textId="77777777" w:rsidR="00F90BDC" w:rsidRDefault="00F90BDC"/>
    <w:p w14:paraId="15BA2389" w14:textId="77777777" w:rsidR="00F90BDC" w:rsidRDefault="00F90BDC">
      <w:r xmlns:w="http://schemas.openxmlformats.org/wordprocessingml/2006/main">
        <w:t xml:space="preserve">Variserid ja saduserid palusid Jeesuselt taevast tunnustähte.</w:t>
      </w:r>
    </w:p>
    <w:p w14:paraId="20F1F0AD" w14:textId="77777777" w:rsidR="00F90BDC" w:rsidRDefault="00F90BDC"/>
    <w:p w14:paraId="7CAACF45" w14:textId="77777777" w:rsidR="00F90BDC" w:rsidRDefault="00F90BDC">
      <w:r xmlns:w="http://schemas.openxmlformats.org/wordprocessingml/2006/main">
        <w:t xml:space="preserve">1. Jumala proovile panemise oht</w:t>
      </w:r>
    </w:p>
    <w:p w14:paraId="3FDE93A3" w14:textId="77777777" w:rsidR="00F90BDC" w:rsidRDefault="00F90BDC"/>
    <w:p w14:paraId="58D29A92" w14:textId="77777777" w:rsidR="00F90BDC" w:rsidRDefault="00F90BDC">
      <w:r xmlns:w="http://schemas.openxmlformats.org/wordprocessingml/2006/main">
        <w:t xml:space="preserve">2. Usu tähtsus</w:t>
      </w:r>
    </w:p>
    <w:p w14:paraId="2280C262" w14:textId="77777777" w:rsidR="00F90BDC" w:rsidRDefault="00F90BDC"/>
    <w:p w14:paraId="40AE004B" w14:textId="77777777" w:rsidR="00F90BDC" w:rsidRDefault="00F90BDC">
      <w:r xmlns:w="http://schemas.openxmlformats.org/wordprocessingml/2006/main">
        <w:t xml:space="preserve">1. Moosese 6:16 – „Ära pane Issandat, oma Jumalat proovile”</w:t>
      </w:r>
    </w:p>
    <w:p w14:paraId="6E4E1D27" w14:textId="77777777" w:rsidR="00F90BDC" w:rsidRDefault="00F90BDC"/>
    <w:p w14:paraId="45C14E30" w14:textId="77777777" w:rsidR="00F90BDC" w:rsidRDefault="00F90BDC">
      <w:r xmlns:w="http://schemas.openxmlformats.org/wordprocessingml/2006/main">
        <w:t xml:space="preserve">2. Heebrealastele 11:1 – "Nüüd on usk kindlus selle kohta, mida loodetakse, veendumus selles, mida pole näha."</w:t>
      </w:r>
    </w:p>
    <w:p w14:paraId="23E16C5E" w14:textId="77777777" w:rsidR="00F90BDC" w:rsidRDefault="00F90BDC"/>
    <w:p w14:paraId="1A071F54" w14:textId="77777777" w:rsidR="00F90BDC" w:rsidRDefault="00F90BDC">
      <w:r xmlns:w="http://schemas.openxmlformats.org/wordprocessingml/2006/main">
        <w:t xml:space="preserve">Matteuse 16:2 Tema vastas ja ütles neile: "Kui õhtu on käes, siis te ütlete: Ilm on ilus, sest taevas on punane!"</w:t>
      </w:r>
    </w:p>
    <w:p w14:paraId="1E499071" w14:textId="77777777" w:rsidR="00F90BDC" w:rsidRDefault="00F90BDC"/>
    <w:p w14:paraId="0736F800" w14:textId="77777777" w:rsidR="00F90BDC" w:rsidRDefault="00F90BDC">
      <w:r xmlns:w="http://schemas.openxmlformats.org/wordprocessingml/2006/main">
        <w:t xml:space="preserve">Jeesus õpetab rahvahulka nende võimet ennustada ilma taeva välimuse põhjal.</w:t>
      </w:r>
    </w:p>
    <w:p w14:paraId="62D4CD46" w14:textId="77777777" w:rsidR="00F90BDC" w:rsidRDefault="00F90BDC"/>
    <w:p w14:paraId="18D3D5E4" w14:textId="77777777" w:rsidR="00F90BDC" w:rsidRDefault="00F90BDC">
      <w:r xmlns:w="http://schemas.openxmlformats.org/wordprocessingml/2006/main">
        <w:t xml:space="preserve">1. Jumala looming: loodusmaailma kasutamine Tema plaani mõistmiseks</w:t>
      </w:r>
    </w:p>
    <w:p w14:paraId="11C14F0B" w14:textId="77777777" w:rsidR="00F90BDC" w:rsidRDefault="00F90BDC"/>
    <w:p w14:paraId="400209DA" w14:textId="77777777" w:rsidR="00F90BDC" w:rsidRDefault="00F90BDC">
      <w:r xmlns:w="http://schemas.openxmlformats.org/wordprocessingml/2006/main">
        <w:t xml:space="preserve">2. Eristamisvõime: teadmine, mida Jumal ütleb</w:t>
      </w:r>
    </w:p>
    <w:p w14:paraId="2940B428" w14:textId="77777777" w:rsidR="00F90BDC" w:rsidRDefault="00F90BDC"/>
    <w:p w14:paraId="324C32B5" w14:textId="77777777" w:rsidR="00F90BDC" w:rsidRDefault="00F90BDC">
      <w:r xmlns:w="http://schemas.openxmlformats.org/wordprocessingml/2006/main">
        <w:t xml:space="preserve">1. Psalm 19:1-2 – "Taevad kuulutavad Jumala au, taevas kuulutab tema kätetööd."</w:t>
      </w:r>
    </w:p>
    <w:p w14:paraId="30420ADE" w14:textId="77777777" w:rsidR="00F90BDC" w:rsidRDefault="00F90BDC"/>
    <w:p w14:paraId="70A7BA91" w14:textId="77777777" w:rsidR="00F90BDC" w:rsidRDefault="00F90BDC">
      <w:r xmlns:w="http://schemas.openxmlformats.org/wordprocessingml/2006/main">
        <w:t xml:space="preserve">2. 1. Korintlastele 2:13-14 – "Seda me räägime, mitte sõnadega, mida meile õpetab inimlik tarkus, vaid sõnadega, mida õpetas Vaim, selgitades vaimseid reaalsusi Vaimu õpetatud sõnadega. Inimene, kellel puudub Vaim, ei aktsepteeri seda seda, mis tuleb Jumala Vaimust, kuid peab neid rumaluseks ega suuda neist aru saada, sest neid eristatakse ainult Vaimu kaudu."</w:t>
      </w:r>
    </w:p>
    <w:p w14:paraId="6DAD374C" w14:textId="77777777" w:rsidR="00F90BDC" w:rsidRDefault="00F90BDC"/>
    <w:p w14:paraId="292F4ABC" w14:textId="77777777" w:rsidR="00F90BDC" w:rsidRDefault="00F90BDC">
      <w:r xmlns:w="http://schemas.openxmlformats.org/wordprocessingml/2006/main">
        <w:t xml:space="preserve">Matteuse 16:3 Ja hommikul on täna räpane ilm, sest taevas on punane ja madal. Oo, silmakirjatsejad, te tunnete taeva palge; aga kas te ei suuda eristada aja märke?</w:t>
      </w:r>
    </w:p>
    <w:p w14:paraId="1652C5F9" w14:textId="77777777" w:rsidR="00F90BDC" w:rsidRDefault="00F90BDC"/>
    <w:p w14:paraId="0081935D" w14:textId="77777777" w:rsidR="00F90BDC" w:rsidRDefault="00F90BDC">
      <w:r xmlns:w="http://schemas.openxmlformats.org/wordprocessingml/2006/main">
        <w:t xml:space="preserve">Jeesus noomib varisere ja sadusere nende vaimse eristamisvõime puudumise pärast, selle asemel et ära tunda aja märke.</w:t>
      </w:r>
    </w:p>
    <w:p w14:paraId="05FF0937" w14:textId="77777777" w:rsidR="00F90BDC" w:rsidRDefault="00F90BDC"/>
    <w:p w14:paraId="24113FD3" w14:textId="77777777" w:rsidR="00F90BDC" w:rsidRDefault="00F90BDC">
      <w:r xmlns:w="http://schemas.openxmlformats.org/wordprocessingml/2006/main">
        <w:t xml:space="preserve">1. Arusaamine katseaja ees</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Vaimse teadlikkuse vajadus kaasajal</w:t>
      </w:r>
    </w:p>
    <w:p w14:paraId="10146AD2" w14:textId="77777777" w:rsidR="00F90BDC" w:rsidRDefault="00F90BDC"/>
    <w:p w14:paraId="7A52AEA9" w14:textId="77777777" w:rsidR="00F90BDC" w:rsidRDefault="00F90BDC">
      <w:r xmlns:w="http://schemas.openxmlformats.org/wordprocessingml/2006/main">
        <w:t xml:space="preserve">1. Jeremija 6:16 – „Nõnda ütleb Issand: „Seisa teede ääres, vaata ja küsi muistseid radu, kus on hea tee; ja kõndige selles ja leidke oma hingedele puhkust."</w:t>
      </w:r>
    </w:p>
    <w:p w14:paraId="51038853" w14:textId="77777777" w:rsidR="00F90BDC" w:rsidRDefault="00F90BDC"/>
    <w:p w14:paraId="0F91A69B" w14:textId="77777777" w:rsidR="00F90BDC" w:rsidRDefault="00F90BDC">
      <w:r xmlns:w="http://schemas.openxmlformats.org/wordprocessingml/2006/main">
        <w:t xml:space="preserve">2. Jesaja 5:20 – “Häda neile, kes nimetavad kurja heaks ja head kurjaks, kes panevad pimeduse valguseks ja valguse pimeduseks, kes panevad kibeda magusaks ja magusa kibedaks!”</w:t>
      </w:r>
    </w:p>
    <w:p w14:paraId="61B1429A" w14:textId="77777777" w:rsidR="00F90BDC" w:rsidRDefault="00F90BDC"/>
    <w:p w14:paraId="6854F3EC" w14:textId="77777777" w:rsidR="00F90BDC" w:rsidRDefault="00F90BDC">
      <w:r xmlns:w="http://schemas.openxmlformats.org/wordprocessingml/2006/main">
        <w:t xml:space="preserve">Matteuse 16:4 Kuri ja abielurikkuja põlvkond otsib tunnustähte; ja sellele ei anta muud tunnustähte kui prohvet Joona tunnusmärk. Ja ta jättis nad maha ja läks minema.</w:t>
      </w:r>
    </w:p>
    <w:p w14:paraId="1E1E86BE" w14:textId="77777777" w:rsidR="00F90BDC" w:rsidRDefault="00F90BDC"/>
    <w:p w14:paraId="1423F0FB" w14:textId="77777777" w:rsidR="00F90BDC" w:rsidRDefault="00F90BDC">
      <w:r xmlns:w="http://schemas.openxmlformats.org/wordprocessingml/2006/main">
        <w:t xml:space="preserve">Kuri ja abielurikkuja põlvkond otsib tunnustähti, kuid ainus märk, mis neile antakse, on prohvet Joonase märk.</w:t>
      </w:r>
    </w:p>
    <w:p w14:paraId="41E08B60" w14:textId="77777777" w:rsidR="00F90BDC" w:rsidRDefault="00F90BDC"/>
    <w:p w14:paraId="5E4FB292" w14:textId="77777777" w:rsidR="00F90BDC" w:rsidRDefault="00F90BDC">
      <w:r xmlns:w="http://schemas.openxmlformats.org/wordprocessingml/2006/main">
        <w:t xml:space="preserve">1. Jumal tunneb südant ja õelad ei pane teda proovile.</w:t>
      </w:r>
    </w:p>
    <w:p w14:paraId="32827CEE" w14:textId="77777777" w:rsidR="00F90BDC" w:rsidRDefault="00F90BDC"/>
    <w:p w14:paraId="52FF93E5" w14:textId="77777777" w:rsidR="00F90BDC" w:rsidRDefault="00F90BDC">
      <w:r xmlns:w="http://schemas.openxmlformats.org/wordprocessingml/2006/main">
        <w:t xml:space="preserve">2. Prohvet Joonase märk näitab meile Jumala armu väge.</w:t>
      </w:r>
    </w:p>
    <w:p w14:paraId="31D9A570" w14:textId="77777777" w:rsidR="00F90BDC" w:rsidRDefault="00F90BDC"/>
    <w:p w14:paraId="05AC8D16" w14:textId="77777777" w:rsidR="00F90BDC" w:rsidRDefault="00F90BDC">
      <w:r xmlns:w="http://schemas.openxmlformats.org/wordprocessingml/2006/main">
        <w:t xml:space="preserve">1. Joona 1:17 – Issand oli valmistanud suure kala, et Joona alla neelata. Ja Joona oli kala kõhus kolm päeva ja kolm ööd.</w:t>
      </w:r>
    </w:p>
    <w:p w14:paraId="47AD3ED6" w14:textId="77777777" w:rsidR="00F90BDC" w:rsidRDefault="00F90BDC"/>
    <w:p w14:paraId="5C507A46" w14:textId="77777777" w:rsidR="00F90BDC" w:rsidRDefault="00F90BDC">
      <w:r xmlns:w="http://schemas.openxmlformats.org/wordprocessingml/2006/main">
        <w:t xml:space="preserve">2. Hesekiel 18:31 – heitke endast eemale kõik üleastumised, mida olete sooritanud, ja saage endale uus süda ja uus vaim.</w:t>
      </w:r>
    </w:p>
    <w:p w14:paraId="166FA3CD" w14:textId="77777777" w:rsidR="00F90BDC" w:rsidRDefault="00F90BDC"/>
    <w:p w14:paraId="53EBB72E" w14:textId="77777777" w:rsidR="00F90BDC" w:rsidRDefault="00F90BDC">
      <w:r xmlns:w="http://schemas.openxmlformats.org/wordprocessingml/2006/main">
        <w:t xml:space="preserve">Matteuse 16:5 Ja kui ta jüngrid teispoolsusesse jõudsid, olid nad unustanud leiba võtta.</w:t>
      </w:r>
    </w:p>
    <w:p w14:paraId="14DF3309" w14:textId="77777777" w:rsidR="00F90BDC" w:rsidRDefault="00F90BDC"/>
    <w:p w14:paraId="51B59325" w14:textId="77777777" w:rsidR="00F90BDC" w:rsidRDefault="00F90BDC">
      <w:r xmlns:w="http://schemas.openxmlformats.org/wordprocessingml/2006/main">
        <w:t xml:space="preserve">Jeesuse jüngrid olid teispoolsusele tulles unustanud leiba võtta.</w:t>
      </w:r>
    </w:p>
    <w:p w14:paraId="3DDAD918" w14:textId="77777777" w:rsidR="00F90BDC" w:rsidRDefault="00F90BDC"/>
    <w:p w14:paraId="0FC741B7" w14:textId="77777777" w:rsidR="00F90BDC" w:rsidRDefault="00F90BDC">
      <w:r xmlns:w="http://schemas.openxmlformats.org/wordprocessingml/2006/main">
        <w:t xml:space="preserve">1. Ettevalmistuse vajadus: Jeesuse jüngrite õppetunnid</w:t>
      </w:r>
    </w:p>
    <w:p w14:paraId="6A30D4B5" w14:textId="77777777" w:rsidR="00F90BDC" w:rsidRDefault="00F90BDC"/>
    <w:p w14:paraId="6E5D0BAD" w14:textId="77777777" w:rsidR="00F90BDC" w:rsidRDefault="00F90BDC">
      <w:r xmlns:w="http://schemas.openxmlformats.org/wordprocessingml/2006/main">
        <w:t xml:space="preserve">2. Usu jõud: väljakutsete ületamine koos Jeesusega</w:t>
      </w:r>
    </w:p>
    <w:p w14:paraId="0295E995" w14:textId="77777777" w:rsidR="00F90BDC" w:rsidRDefault="00F90BDC"/>
    <w:p w14:paraId="4C2EA4D0" w14:textId="77777777" w:rsidR="00F90BDC" w:rsidRDefault="00F90BDC">
      <w:r xmlns:w="http://schemas.openxmlformats.org/wordprocessingml/2006/main">
        <w:t xml:space="preserve">1. Roomlastele 12:12 – Rõõmustades lootuses; kannatustes patsient; jätkates koheselt palves.</w:t>
      </w:r>
    </w:p>
    <w:p w14:paraId="3475956F" w14:textId="77777777" w:rsidR="00F90BDC" w:rsidRDefault="00F90BDC"/>
    <w:p w14:paraId="1DF293F3" w14:textId="77777777" w:rsidR="00F90BDC" w:rsidRDefault="00F90BDC">
      <w:r xmlns:w="http://schemas.openxmlformats.org/wordprocessingml/2006/main">
        <w:t xml:space="preserve">2. Filiplastele 4:6-7 – Olge mitte millegi eest ettevaatlik; aga kõiges palves ja anumises koos tänuga tehke oma soovid Jumalale teatavaks. Ja Jumala rahu, mis ületab igasuguse mõistuse, hoiab teie südameid ja mõtteid Kristuse Jeesuse läbi.</w:t>
      </w:r>
    </w:p>
    <w:p w14:paraId="7E2295D5" w14:textId="77777777" w:rsidR="00F90BDC" w:rsidRDefault="00F90BDC"/>
    <w:p w14:paraId="0FDB144D" w14:textId="77777777" w:rsidR="00F90BDC" w:rsidRDefault="00F90BDC">
      <w:r xmlns:w="http://schemas.openxmlformats.org/wordprocessingml/2006/main">
        <w:t xml:space="preserve">Matteuse 16:6 Siis Jeesus ütles neile: "Vaadake ja hoiduge variseride ja saduserite juuretisest!"</w:t>
      </w:r>
    </w:p>
    <w:p w14:paraId="62A694A1" w14:textId="77777777" w:rsidR="00F90BDC" w:rsidRDefault="00F90BDC"/>
    <w:p w14:paraId="2BA0C958" w14:textId="77777777" w:rsidR="00F90BDC" w:rsidRDefault="00F90BDC">
      <w:r xmlns:w="http://schemas.openxmlformats.org/wordprocessingml/2006/main">
        <w:t xml:space="preserve">Jeesus hoiatas oma jüngreid, et nad oleksid teadlikud variseride ja saduserite õpetustest.</w:t>
      </w:r>
    </w:p>
    <w:p w14:paraId="5258FB2D" w14:textId="77777777" w:rsidR="00F90BDC" w:rsidRDefault="00F90BDC"/>
    <w:p w14:paraId="3AA8CEC1" w14:textId="77777777" w:rsidR="00F90BDC" w:rsidRDefault="00F90BDC">
      <w:r xmlns:w="http://schemas.openxmlformats.org/wordprocessingml/2006/main">
        <w:t xml:space="preserve">1. Hoiduge valeõpetuste eest</w:t>
      </w:r>
    </w:p>
    <w:p w14:paraId="7910A10B" w14:textId="77777777" w:rsidR="00F90BDC" w:rsidRDefault="00F90BDC"/>
    <w:p w14:paraId="0DFF2886" w14:textId="77777777" w:rsidR="00F90BDC" w:rsidRDefault="00F90BDC">
      <w:r xmlns:w="http://schemas.openxmlformats.org/wordprocessingml/2006/main">
        <w:t xml:space="preserve">2. Jeesuse hoiatus oma jüngritele</w:t>
      </w:r>
    </w:p>
    <w:p w14:paraId="10C2442C" w14:textId="77777777" w:rsidR="00F90BDC" w:rsidRDefault="00F90BDC"/>
    <w:p w14:paraId="07BDF4E6" w14:textId="77777777" w:rsidR="00F90BDC" w:rsidRDefault="00F90BDC">
      <w:r xmlns:w="http://schemas.openxmlformats.org/wordprocessingml/2006/main">
        <w:t xml:space="preserve">1. Efeslastele 4:14 – et me ei oleks edaspidi enam lapsed, keda loobitakse siia-sinna ja kantakse kaasa iga õpetuse tuulega.</w:t>
      </w:r>
    </w:p>
    <w:p w14:paraId="1D68D5C7" w14:textId="77777777" w:rsidR="00F90BDC" w:rsidRDefault="00F90BDC"/>
    <w:p w14:paraId="59DDEBF0" w14:textId="77777777" w:rsidR="00F90BDC" w:rsidRDefault="00F90BDC">
      <w:r xmlns:w="http://schemas.openxmlformats.org/wordprocessingml/2006/main">
        <w:t xml:space="preserve">2. Apostlite teod 20:29-31 – Sest ma tean seda, et pärast minu lahkumist satuvad teie sekka ränki hundid, kes ei säästa karja. Ka teie endi seast tõusevad inimesed, kes räägivad väärast, et meelitada jüngreid enda järel. Seepärast valvake ja pidage meeles, et kolme aasta jooksul ei lakanud ma iga öö ja päev pisaratega hoiatamast.</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16:7 Ja nad arutlesid omavahel, öeldes: "See on sellepärast, et me ei võtnud leiba!"</w:t>
      </w:r>
    </w:p>
    <w:p w14:paraId="47BD4370" w14:textId="77777777" w:rsidR="00F90BDC" w:rsidRDefault="00F90BDC"/>
    <w:p w14:paraId="42D10511" w14:textId="77777777" w:rsidR="00F90BDC" w:rsidRDefault="00F90BDC">
      <w:r xmlns:w="http://schemas.openxmlformats.org/wordprocessingml/2006/main">
        <w:t xml:space="preserve">Nad tegid nälja tõttu valesid oletusi.</w:t>
      </w:r>
    </w:p>
    <w:p w14:paraId="67BC2DCC" w14:textId="77777777" w:rsidR="00F90BDC" w:rsidRDefault="00F90BDC"/>
    <w:p w14:paraId="3935D608" w14:textId="77777777" w:rsidR="00F90BDC" w:rsidRDefault="00F90BDC">
      <w:r xmlns:w="http://schemas.openxmlformats.org/wordprocessingml/2006/main">
        <w:t xml:space="preserve">1: Meie usku ei tohiks mõjutada meie füüsilised vajadused.</w:t>
      </w:r>
    </w:p>
    <w:p w14:paraId="6160D276" w14:textId="77777777" w:rsidR="00F90BDC" w:rsidRDefault="00F90BDC"/>
    <w:p w14:paraId="5A76E5BD" w14:textId="77777777" w:rsidR="00F90BDC" w:rsidRDefault="00F90BDC">
      <w:r xmlns:w="http://schemas.openxmlformats.org/wordprocessingml/2006/main">
        <w:t xml:space="preserve">2: Issanda otsimine peaks toimuma kogu südamest ja ilma varjamatute motiivideta.</w:t>
      </w:r>
    </w:p>
    <w:p w14:paraId="1E585A94" w14:textId="77777777" w:rsidR="00F90BDC" w:rsidRDefault="00F90BDC"/>
    <w:p w14:paraId="3E97AE37" w14:textId="77777777" w:rsidR="00F90BDC" w:rsidRDefault="00F90BDC">
      <w:r xmlns:w="http://schemas.openxmlformats.org/wordprocessingml/2006/main">
        <w:t xml:space="preserve">1: Filiplastele 4:13 "Ma suudan kõike Tema läbi, kes mind tugevdab."</w:t>
      </w:r>
    </w:p>
    <w:p w14:paraId="5C0354A3" w14:textId="77777777" w:rsidR="00F90BDC" w:rsidRDefault="00F90BDC"/>
    <w:p w14:paraId="06D2D732" w14:textId="77777777" w:rsidR="00F90BDC" w:rsidRDefault="00F90BDC">
      <w:r xmlns:w="http://schemas.openxmlformats.org/wordprocessingml/2006/main">
        <w:t xml:space="preserve">2: Õpetussõnad 3:5-6 "Usalda Issanda peale kogu oma südamest ja ära toetu oma mõistusele. Tunnista teda kõigil oma teedel, siis ta teeb su teed tasaseks."</w:t>
      </w:r>
    </w:p>
    <w:p w14:paraId="619654CE" w14:textId="77777777" w:rsidR="00F90BDC" w:rsidRDefault="00F90BDC"/>
    <w:p w14:paraId="5F405327" w14:textId="77777777" w:rsidR="00F90BDC" w:rsidRDefault="00F90BDC">
      <w:r xmlns:w="http://schemas.openxmlformats.org/wordprocessingml/2006/main">
        <w:t xml:space="preserve">Matteuse 16:8 Seda nähes ütles Jeesus neile: "Te väheusulised, miks te arutlete, et te ei ole leiba toonud?"</w:t>
      </w:r>
    </w:p>
    <w:p w14:paraId="41C2E3B9" w14:textId="77777777" w:rsidR="00F90BDC" w:rsidRDefault="00F90BDC"/>
    <w:p w14:paraId="6CA700E7" w14:textId="77777777" w:rsidR="00F90BDC" w:rsidRDefault="00F90BDC">
      <w:r xmlns:w="http://schemas.openxmlformats.org/wordprocessingml/2006/main">
        <w:t xml:space="preserve">Jeesus märkas, et jüngrid muretsesid, et nad ei too leiba, ja karistas neid usu puudumise pärast.</w:t>
      </w:r>
    </w:p>
    <w:p w14:paraId="5DDA8FCF" w14:textId="77777777" w:rsidR="00F90BDC" w:rsidRDefault="00F90BDC"/>
    <w:p w14:paraId="24CBD5A3" w14:textId="77777777" w:rsidR="00F90BDC" w:rsidRDefault="00F90BDC">
      <w:r xmlns:w="http://schemas.openxmlformats.org/wordprocessingml/2006/main">
        <w:t xml:space="preserve">1. "Jumala varustus: keskendumine usule hirmu asemel"</w:t>
      </w:r>
    </w:p>
    <w:p w14:paraId="3ACF9519" w14:textId="77777777" w:rsidR="00F90BDC" w:rsidRDefault="00F90BDC"/>
    <w:p w14:paraId="4897B37A" w14:textId="77777777" w:rsidR="00F90BDC" w:rsidRDefault="00F90BDC">
      <w:r xmlns:w="http://schemas.openxmlformats.org/wordprocessingml/2006/main">
        <w:t xml:space="preserve">2. "Muretsemine: mis mõtet on?"</w:t>
      </w:r>
    </w:p>
    <w:p w14:paraId="7ECD2F86" w14:textId="77777777" w:rsidR="00F90BDC" w:rsidRDefault="00F90BDC"/>
    <w:p w14:paraId="20A53093" w14:textId="77777777" w:rsidR="00F90BDC" w:rsidRDefault="00F90BDC">
      <w:r xmlns:w="http://schemas.openxmlformats.org/wordprocessingml/2006/main">
        <w:t xml:space="preserve">1. Filiplastele 4:6-7 – „Ärge muretsege millegi pärast, vaid andke oma soovid kõiges Jumalale teatavaks palve ja anumise kaudu koos tänuga. Ja Jumala rahu, mis ületab igasuguse mõistuse, hoiab teie südameid ja mõtteid Kristuses Jeesuses."</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41:10 – „Ära karda, sest mina olen sinuga; ärge kohkuge, sest mina olen teie Jumal; Ma tugevdan sind, ma aitan sind, ma toetan sind oma õige parema käega.</w:t>
      </w:r>
    </w:p>
    <w:p w14:paraId="64B05493" w14:textId="77777777" w:rsidR="00F90BDC" w:rsidRDefault="00F90BDC"/>
    <w:p w14:paraId="5BA972F4" w14:textId="77777777" w:rsidR="00F90BDC" w:rsidRDefault="00F90BDC">
      <w:r xmlns:w="http://schemas.openxmlformats.org/wordprocessingml/2006/main">
        <w:t xml:space="preserve">Matteuse 16:9 Kas te ei mõista veel ega mäleta viit leiba viiest tuhandest ja mitu korvi te võtsite?</w:t>
      </w:r>
    </w:p>
    <w:p w14:paraId="0EABD588" w14:textId="77777777" w:rsidR="00F90BDC" w:rsidRDefault="00F90BDC"/>
    <w:p w14:paraId="712B828B" w14:textId="77777777" w:rsidR="00F90BDC" w:rsidRDefault="00F90BDC">
      <w:r xmlns:w="http://schemas.openxmlformats.org/wordprocessingml/2006/main">
        <w:t xml:space="preserve">Jeesus tuletab jüngritele meelde 5000 inimese imelist toitmist viie leiva ja kahe kalaga ning seda, kui palju korve pärast seda üles võeti.</w:t>
      </w:r>
    </w:p>
    <w:p w14:paraId="2D3BFAEB" w14:textId="77777777" w:rsidR="00F90BDC" w:rsidRDefault="00F90BDC"/>
    <w:p w14:paraId="7115DCEA" w14:textId="77777777" w:rsidR="00F90BDC" w:rsidRDefault="00F90BDC">
      <w:r xmlns:w="http://schemas.openxmlformats.org/wordprocessingml/2006/main">
        <w:t xml:space="preserve">1. Väikese usu jõud: Jeesus näitab meile, et väike usk võib liigutada mägesid.</w:t>
      </w:r>
    </w:p>
    <w:p w14:paraId="6EC8EB26" w14:textId="77777777" w:rsidR="00F90BDC" w:rsidRDefault="00F90BDC"/>
    <w:p w14:paraId="2CF2119C" w14:textId="77777777" w:rsidR="00F90BDC" w:rsidRDefault="00F90BDC">
      <w:r xmlns:w="http://schemas.openxmlformats.org/wordprocessingml/2006/main">
        <w:t xml:space="preserve">2. Jeesuse imed: kuidas Jeesus imeliselt toitis 5000 inimest vaid viie leiva ja kahe kalaga.</w:t>
      </w:r>
    </w:p>
    <w:p w14:paraId="5D9A4A70" w14:textId="77777777" w:rsidR="00F90BDC" w:rsidRDefault="00F90BDC"/>
    <w:p w14:paraId="03269072" w14:textId="77777777" w:rsidR="00F90BDC" w:rsidRDefault="00F90BDC">
      <w:r xmlns:w="http://schemas.openxmlformats.org/wordprocessingml/2006/main">
        <w:t xml:space="preserve">1. Markuse 8:17-21 – Jeesus toidab 4000 inimest seitsme leiva ja mõne väikese kalaga.</w:t>
      </w:r>
    </w:p>
    <w:p w14:paraId="79800C26" w14:textId="77777777" w:rsidR="00F90BDC" w:rsidRDefault="00F90BDC"/>
    <w:p w14:paraId="405F0A7D" w14:textId="77777777" w:rsidR="00F90BDC" w:rsidRDefault="00F90BDC">
      <w:r xmlns:w="http://schemas.openxmlformats.org/wordprocessingml/2006/main">
        <w:t xml:space="preserve">2. Luuka 9:10-17 – Jeesus toidab 5000 inimest viie leiva ja kahe kalaga.</w:t>
      </w:r>
    </w:p>
    <w:p w14:paraId="1922318F" w14:textId="77777777" w:rsidR="00F90BDC" w:rsidRDefault="00F90BDC"/>
    <w:p w14:paraId="4FD3EDC0" w14:textId="77777777" w:rsidR="00F90BDC" w:rsidRDefault="00F90BDC">
      <w:r xmlns:w="http://schemas.openxmlformats.org/wordprocessingml/2006/main">
        <w:t xml:space="preserve">Matteuse 16:10 Ega seitse leiba neljast tuhandest ja mitu korvi te võtsite?</w:t>
      </w:r>
    </w:p>
    <w:p w14:paraId="1054BE70" w14:textId="77777777" w:rsidR="00F90BDC" w:rsidRDefault="00F90BDC"/>
    <w:p w14:paraId="1E1A8071" w14:textId="77777777" w:rsidR="00F90BDC" w:rsidRDefault="00F90BDC">
      <w:r xmlns:w="http://schemas.openxmlformats.org/wordprocessingml/2006/main">
        <w:t xml:space="preserve">Jeesus õpetas oma jüngritele, kui oluline on meeles pidada, mida Jumal on minevikus teinud.</w:t>
      </w:r>
    </w:p>
    <w:p w14:paraId="79BE39E7" w14:textId="77777777" w:rsidR="00F90BDC" w:rsidRDefault="00F90BDC"/>
    <w:p w14:paraId="11C03E5E" w14:textId="77777777" w:rsidR="00F90BDC" w:rsidRDefault="00F90BDC">
      <w:r xmlns:w="http://schemas.openxmlformats.org/wordprocessingml/2006/main">
        <w:t xml:space="preserve">1: Peaksime alati meeles pidama õnnistusi, mida Jumal on meile minevikus andnud, ja seda, kuidas Ta on meie elus töötanud.</w:t>
      </w:r>
    </w:p>
    <w:p w14:paraId="172561E9" w14:textId="77777777" w:rsidR="00F90BDC" w:rsidRDefault="00F90BDC"/>
    <w:p w14:paraId="1029DF3F" w14:textId="77777777" w:rsidR="00F90BDC" w:rsidRDefault="00F90BDC">
      <w:r xmlns:w="http://schemas.openxmlformats.org/wordprocessingml/2006/main">
        <w:t xml:space="preserve">2: Me ei tohiks kunagi unustada, kuidas Jumal on meie eest hoolitsenud ja kuidas Ta on meie elus töötanud.</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6:31-33 - Seetõttu ärge mõelge, öeldes: Mida me sööme? või: Mida me joome? või: Millega me riietume? ... Aga otsige esmalt Jumala riiki ja tema õigust; ja kõik need asjad lisatakse teile.</w:t>
      </w:r>
    </w:p>
    <w:p w14:paraId="1E20F65C" w14:textId="77777777" w:rsidR="00F90BDC" w:rsidRDefault="00F90BDC"/>
    <w:p w14:paraId="7197F14C" w14:textId="77777777" w:rsidR="00F90BDC" w:rsidRDefault="00F90BDC">
      <w:r xmlns:w="http://schemas.openxmlformats.org/wordprocessingml/2006/main">
        <w:t xml:space="preserve">2: Psalm 103:2 – Kiida, mu hing, Issandat ja ära unusta kõiki tema hüvesid.</w:t>
      </w:r>
    </w:p>
    <w:p w14:paraId="6D10F48E" w14:textId="77777777" w:rsidR="00F90BDC" w:rsidRDefault="00F90BDC"/>
    <w:p w14:paraId="3E82E6D8" w14:textId="77777777" w:rsidR="00F90BDC" w:rsidRDefault="00F90BDC">
      <w:r xmlns:w="http://schemas.openxmlformats.org/wordprocessingml/2006/main">
        <w:t xml:space="preserve">Matteuse 16:11 Kuidas te ei saa aru, et ma ei rääkinud teile leivast, et te peaksite hoiduma variseride ja saduserite haputaignast?</w:t>
      </w:r>
    </w:p>
    <w:p w14:paraId="3EDEBEAA" w14:textId="77777777" w:rsidR="00F90BDC" w:rsidRDefault="00F90BDC"/>
    <w:p w14:paraId="02456391" w14:textId="77777777" w:rsidR="00F90BDC" w:rsidRDefault="00F90BDC">
      <w:r xmlns:w="http://schemas.openxmlformats.org/wordprocessingml/2006/main">
        <w:t xml:space="preserve">See lõik tõstab esile Jeesuse hoiatuse oma jüngritele olla ettevaatlik variseride ja saduserite õpetuste suhtes.</w:t>
      </w:r>
    </w:p>
    <w:p w14:paraId="3B09630E" w14:textId="77777777" w:rsidR="00F90BDC" w:rsidRDefault="00F90BDC"/>
    <w:p w14:paraId="7229DE76" w14:textId="77777777" w:rsidR="00F90BDC" w:rsidRDefault="00F90BDC">
      <w:r xmlns:w="http://schemas.openxmlformats.org/wordprocessingml/2006/main">
        <w:t xml:space="preserve">1. Valeõpetuse oht</w:t>
      </w:r>
    </w:p>
    <w:p w14:paraId="4B48458F" w14:textId="77777777" w:rsidR="00F90BDC" w:rsidRDefault="00F90BDC"/>
    <w:p w14:paraId="2EA15FFC" w14:textId="77777777" w:rsidR="00F90BDC" w:rsidRDefault="00F90BDC">
      <w:r xmlns:w="http://schemas.openxmlformats.org/wordprocessingml/2006/main">
        <w:t xml:space="preserve">2. Tarkus eristamisvõimes</w:t>
      </w:r>
    </w:p>
    <w:p w14:paraId="7FEC02A3" w14:textId="77777777" w:rsidR="00F90BDC" w:rsidRDefault="00F90BDC"/>
    <w:p w14:paraId="1C2E1AFB" w14:textId="77777777" w:rsidR="00F90BDC" w:rsidRDefault="00F90BDC">
      <w:r xmlns:w="http://schemas.openxmlformats.org/wordprocessingml/2006/main">
        <w:t xml:space="preserve">1. Efeslastele 4:14 – et me ei oleks edaspidi enam lapsed, keda loobitakse ja kantakse kõigist õpetuse tuultest inimeste salakavaluse ja kavala kavalusega, millega nad varitsevad, et petta.</w:t>
      </w:r>
    </w:p>
    <w:p w14:paraId="2FCDDB16" w14:textId="77777777" w:rsidR="00F90BDC" w:rsidRDefault="00F90BDC"/>
    <w:p w14:paraId="075AB4E9" w14:textId="77777777" w:rsidR="00F90BDC" w:rsidRDefault="00F90BDC">
      <w:r xmlns:w="http://schemas.openxmlformats.org/wordprocessingml/2006/main">
        <w:t xml:space="preserve">2. Apostlite teod 20:28-30 – olge siis tähelepanelik endi ja kogu karja eest, mille üle Püha Vaim on teid pannud ülevaatajateks, et toita Jumala kogudust, mille ta on ostnud oma verega. Sest ma tean seda, et pärast minu lahkumist satuvad teie sekka kurjad hundid, kes ei säästa karja. Ka teie endi seast tõusevad inimesed, kes räägivad väärast, et meelitada jüngreid enda järel.</w:t>
      </w:r>
    </w:p>
    <w:p w14:paraId="3DDB00EC" w14:textId="77777777" w:rsidR="00F90BDC" w:rsidRDefault="00F90BDC"/>
    <w:p w14:paraId="15BF3301" w14:textId="77777777" w:rsidR="00F90BDC" w:rsidRDefault="00F90BDC">
      <w:r xmlns:w="http://schemas.openxmlformats.org/wordprocessingml/2006/main">
        <w:t xml:space="preserve">Matteuse 16:12 Siis nad mõistsid, et ta ei käskis neil hoiduda leivajuuretisest, vaid variseride ja saduserite õpetusest.</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hoiatas jüngreid, et nad hoiduksid variseride ja saduserite õpetustest, mitte leivajuuretisest.</w:t>
      </w:r>
    </w:p>
    <w:p w14:paraId="0F4E0D1B" w14:textId="77777777" w:rsidR="00F90BDC" w:rsidRDefault="00F90BDC"/>
    <w:p w14:paraId="40598133" w14:textId="77777777" w:rsidR="00F90BDC" w:rsidRDefault="00F90BDC">
      <w:r xmlns:w="http://schemas.openxmlformats.org/wordprocessingml/2006/main">
        <w:t xml:space="preserve">1. Valedoktriinide oht</w:t>
      </w:r>
    </w:p>
    <w:p w14:paraId="44BE6ACD" w14:textId="77777777" w:rsidR="00F90BDC" w:rsidRDefault="00F90BDC"/>
    <w:p w14:paraId="58141C2E" w14:textId="77777777" w:rsidR="00F90BDC" w:rsidRDefault="00F90BDC">
      <w:r xmlns:w="http://schemas.openxmlformats.org/wordprocessingml/2006/main">
        <w:t xml:space="preserve">2. Piibli eristamise vajadus</w:t>
      </w:r>
    </w:p>
    <w:p w14:paraId="1689E528" w14:textId="77777777" w:rsidR="00F90BDC" w:rsidRDefault="00F90BDC"/>
    <w:p w14:paraId="4328FE35" w14:textId="77777777" w:rsidR="00F90BDC" w:rsidRDefault="00F90BDC">
      <w:r xmlns:w="http://schemas.openxmlformats.org/wordprocessingml/2006/main">
        <w:t xml:space="preserve">1. Õpetussõnad 4:7 – "Tarkus on kõige tähtsam; seepärast hankige tarkust ja kogu oma varandusest saage aru."</w:t>
      </w:r>
    </w:p>
    <w:p w14:paraId="16AD0675" w14:textId="77777777" w:rsidR="00F90BDC" w:rsidRDefault="00F90BDC"/>
    <w:p w14:paraId="06DD69C2" w14:textId="77777777" w:rsidR="00F90BDC" w:rsidRDefault="00F90BDC">
      <w:r xmlns:w="http://schemas.openxmlformats.org/wordprocessingml/2006/main">
        <w:t xml:space="preserve">2. Koloslastele 2:8 – "Hoiduge, et keegi teid ei rikuks filosoofia ja asjatu pettusega inimeste pärimuse, maailma alge ja mitte Kristuse järgi."</w:t>
      </w:r>
    </w:p>
    <w:p w14:paraId="772EF43E" w14:textId="77777777" w:rsidR="00F90BDC" w:rsidRDefault="00F90BDC"/>
    <w:p w14:paraId="5F5CD446" w14:textId="77777777" w:rsidR="00F90BDC" w:rsidRDefault="00F90BDC">
      <w:r xmlns:w="http://schemas.openxmlformats.org/wordprocessingml/2006/main">
        <w:t xml:space="preserve">Matteuse 16:13 Kui Jeesus tuli Filippi Kaisarea äärde, küsis ta oma jüngritelt: "Kelleks peavad inimesed mind, Inimese Poja?"</w:t>
      </w:r>
    </w:p>
    <w:p w14:paraId="0748750C" w14:textId="77777777" w:rsidR="00F90BDC" w:rsidRDefault="00F90BDC"/>
    <w:p w14:paraId="01BF0B41" w14:textId="77777777" w:rsidR="00F90BDC" w:rsidRDefault="00F90BDC">
      <w:r xmlns:w="http://schemas.openxmlformats.org/wordprocessingml/2006/main">
        <w:t xml:space="preserve">Jeesus küsis oma jüngritelt, kelleks inimesed teda peavad.</w:t>
      </w:r>
    </w:p>
    <w:p w14:paraId="191F7171" w14:textId="77777777" w:rsidR="00F90BDC" w:rsidRDefault="00F90BDC"/>
    <w:p w14:paraId="664FB1B3" w14:textId="77777777" w:rsidR="00F90BDC" w:rsidRDefault="00F90BDC">
      <w:r xmlns:w="http://schemas.openxmlformats.org/wordprocessingml/2006/main">
        <w:t xml:space="preserve">1. "Kes sa ütled, et Jeesus on?"</w:t>
      </w:r>
    </w:p>
    <w:p w14:paraId="1A6112F8" w14:textId="77777777" w:rsidR="00F90BDC" w:rsidRDefault="00F90BDC"/>
    <w:p w14:paraId="19218000" w14:textId="77777777" w:rsidR="00F90BDC" w:rsidRDefault="00F90BDC">
      <w:r xmlns:w="http://schemas.openxmlformats.org/wordprocessingml/2006/main">
        <w:t xml:space="preserve">2. "Jeesuse tundmise tähtsus"</w:t>
      </w:r>
    </w:p>
    <w:p w14:paraId="3538338D" w14:textId="77777777" w:rsidR="00F90BDC" w:rsidRDefault="00F90BDC"/>
    <w:p w14:paraId="481E80DD" w14:textId="77777777" w:rsidR="00F90BDC" w:rsidRDefault="00F90BDC">
      <w:r xmlns:w="http://schemas.openxmlformats.org/wordprocessingml/2006/main">
        <w:t xml:space="preserve">1. Johannese 8:12 – Jeesus ütles: "Mina olen maailma valgus. Ükski, kes järgneb mulle, ei kõnni pimeduses, vaid tal on elu valgus."</w:t>
      </w:r>
    </w:p>
    <w:p w14:paraId="5542738D" w14:textId="77777777" w:rsidR="00F90BDC" w:rsidRDefault="00F90BDC"/>
    <w:p w14:paraId="7157DD2F" w14:textId="77777777" w:rsidR="00F90BDC" w:rsidRDefault="00F90BDC">
      <w:r xmlns:w="http://schemas.openxmlformats.org/wordprocessingml/2006/main">
        <w:t xml:space="preserve">2. Koloslastele 2:9-10 – Sest Kristuses elab kogu Jumaluse täius kehalises vormis ja Kristuses olete täiuseni viidud. Ta on pea iga võimu ja võimu üle.</w:t>
      </w:r>
    </w:p>
    <w:p w14:paraId="52CD42AB" w14:textId="77777777" w:rsidR="00F90BDC" w:rsidRDefault="00F90BDC"/>
    <w:p w14:paraId="278377DC" w14:textId="77777777" w:rsidR="00F90BDC" w:rsidRDefault="00F90BDC">
      <w:r xmlns:w="http://schemas.openxmlformats.org/wordprocessingml/2006/main">
        <w:t xml:space="preserve">Matteuse 16:14 Ja nad ütlesid: "Mõned ütlevad, et sina oled Ristija Johannes, mõned aga Eelija; ja teised, Jeremias või üks prohvetitest.</w:t>
      </w:r>
    </w:p>
    <w:p w14:paraId="7999EF50" w14:textId="77777777" w:rsidR="00F90BDC" w:rsidRDefault="00F90BDC"/>
    <w:p w14:paraId="217EB957" w14:textId="77777777" w:rsidR="00F90BDC" w:rsidRDefault="00F90BDC">
      <w:r xmlns:w="http://schemas.openxmlformats.org/wordprocessingml/2006/main">
        <w:t xml:space="preserve">Betsaida ja Filippi Kaisarea inimesed küsisid Jeesuselt, kas Ta on prohvet.</w:t>
      </w:r>
    </w:p>
    <w:p w14:paraId="1598FA07" w14:textId="77777777" w:rsidR="00F90BDC" w:rsidRDefault="00F90BDC"/>
    <w:p w14:paraId="28BC9398" w14:textId="77777777" w:rsidR="00F90BDC" w:rsidRDefault="00F90BDC">
      <w:r xmlns:w="http://schemas.openxmlformats.org/wordprocessingml/2006/main">
        <w:t xml:space="preserve">1. Ebakindluse ajal peame pöörduma Jeesuse poole, et saada juhiseid ja vastuseid.</w:t>
      </w:r>
    </w:p>
    <w:p w14:paraId="6576F8C5" w14:textId="77777777" w:rsidR="00F90BDC" w:rsidRDefault="00F90BDC"/>
    <w:p w14:paraId="20329381" w14:textId="77777777" w:rsidR="00F90BDC" w:rsidRDefault="00F90BDC">
      <w:r xmlns:w="http://schemas.openxmlformats.org/wordprocessingml/2006/main">
        <w:t xml:space="preserve">2. Me võime õppida Betsaida ja Filippuse Kaisarea elanikelt, et me ei tohi kunagi oma usus Jeesusesse kõikuda.</w:t>
      </w:r>
    </w:p>
    <w:p w14:paraId="4F5191F5" w14:textId="77777777" w:rsidR="00F90BDC" w:rsidRDefault="00F90BDC"/>
    <w:p w14:paraId="07593288" w14:textId="77777777" w:rsidR="00F90BDC" w:rsidRDefault="00F90BDC">
      <w:r xmlns:w="http://schemas.openxmlformats.org/wordprocessingml/2006/main">
        <w:t xml:space="preserve">1. Jesaja 9:6 – Sest meile sünnib laps, meile on antud poeg ja valitsus on tema õlal ja tema nimeks hüütakse Imeline, Nõuandja, Vägev Jumal, Igavene Isa, Rahuprints.</w:t>
      </w:r>
    </w:p>
    <w:p w14:paraId="03F44CAC" w14:textId="77777777" w:rsidR="00F90BDC" w:rsidRDefault="00F90BDC"/>
    <w:p w14:paraId="4E2E1DFA" w14:textId="77777777" w:rsidR="00F90BDC" w:rsidRDefault="00F90BDC">
      <w:r xmlns:w="http://schemas.openxmlformats.org/wordprocessingml/2006/main">
        <w:t xml:space="preserve">2. Johannese 14:6 – Jeesus ütleb talle: Mina olen tee, tõde ja elu. Ükski ei tule Isa juurde muidu kui minu kaudu.</w:t>
      </w:r>
    </w:p>
    <w:p w14:paraId="5A40E233" w14:textId="77777777" w:rsidR="00F90BDC" w:rsidRDefault="00F90BDC"/>
    <w:p w14:paraId="0632AB54" w14:textId="77777777" w:rsidR="00F90BDC" w:rsidRDefault="00F90BDC">
      <w:r xmlns:w="http://schemas.openxmlformats.org/wordprocessingml/2006/main">
        <w:t xml:space="preserve">Matthew 16:15 15 Ta ütles neile: "Aga kelle te ütlete, et mina olen?"</w:t>
      </w:r>
    </w:p>
    <w:p w14:paraId="60E35F19" w14:textId="77777777" w:rsidR="00F90BDC" w:rsidRDefault="00F90BDC"/>
    <w:p w14:paraId="0DC43B05" w14:textId="77777777" w:rsidR="00F90BDC" w:rsidRDefault="00F90BDC">
      <w:r xmlns:w="http://schemas.openxmlformats.org/wordprocessingml/2006/main">
        <w:t xml:space="preserve">Jeesus palus oma jüngritel öelda, kes ta on.</w:t>
      </w:r>
    </w:p>
    <w:p w14:paraId="3C18E8BD" w14:textId="77777777" w:rsidR="00F90BDC" w:rsidRDefault="00F90BDC"/>
    <w:p w14:paraId="22A55DCC" w14:textId="77777777" w:rsidR="00F90BDC" w:rsidRDefault="00F90BDC">
      <w:r xmlns:w="http://schemas.openxmlformats.org/wordprocessingml/2006/main">
        <w:t xml:space="preserve">1: "Kuulutage, kes on Jeesus"</w:t>
      </w:r>
    </w:p>
    <w:p w14:paraId="3D0C2B5C" w14:textId="77777777" w:rsidR="00F90BDC" w:rsidRDefault="00F90BDC"/>
    <w:p w14:paraId="16E83081" w14:textId="77777777" w:rsidR="00F90BDC" w:rsidRDefault="00F90BDC">
      <w:r xmlns:w="http://schemas.openxmlformats.org/wordprocessingml/2006/main">
        <w:t xml:space="preserve">2: "Meie Issanda tundmine"</w:t>
      </w:r>
    </w:p>
    <w:p w14:paraId="649994A9" w14:textId="77777777" w:rsidR="00F90BDC" w:rsidRDefault="00F90BDC"/>
    <w:p w14:paraId="72E90264" w14:textId="77777777" w:rsidR="00F90BDC" w:rsidRDefault="00F90BDC">
      <w:r xmlns:w="http://schemas.openxmlformats.org/wordprocessingml/2006/main">
        <w:t xml:space="preserve">1: Markuse 8:29 - Ja ta ütles neile: "Aga kelle te ütlete, et mina olen?"</w:t>
      </w:r>
    </w:p>
    <w:p w14:paraId="700D9EDA" w14:textId="77777777" w:rsidR="00F90BDC" w:rsidRDefault="00F90BDC"/>
    <w:p w14:paraId="5593FA05" w14:textId="77777777" w:rsidR="00F90BDC" w:rsidRDefault="00F90BDC">
      <w:r xmlns:w="http://schemas.openxmlformats.org/wordprocessingml/2006/main">
        <w:t xml:space="preserve">2: Luuka 9:20 – Ta ütles neile: "Aga kelle te arvate, et mina olen?"</w:t>
      </w:r>
    </w:p>
    <w:p w14:paraId="28EB7027" w14:textId="77777777" w:rsidR="00F90BDC" w:rsidRDefault="00F90BDC"/>
    <w:p w14:paraId="6B3A55F1" w14:textId="77777777" w:rsidR="00F90BDC" w:rsidRDefault="00F90BDC">
      <w:r xmlns:w="http://schemas.openxmlformats.org/wordprocessingml/2006/main">
        <w:t xml:space="preserve">Matteuse 16:16 Siimon Peetrus vastas ning ütles: "Sina oled Kristus, elava Jumala Poeg!"</w:t>
      </w:r>
    </w:p>
    <w:p w14:paraId="37FFED38" w14:textId="77777777" w:rsidR="00F90BDC" w:rsidRDefault="00F90BDC"/>
    <w:p w14:paraId="703C621F" w14:textId="77777777" w:rsidR="00F90BDC" w:rsidRDefault="00F90BDC">
      <w:r xmlns:w="http://schemas.openxmlformats.org/wordprocessingml/2006/main">
        <w:t xml:space="preserve">Siimon Peetrus kuulutab, et Jeesus on Kristus, elava Jumala Poeg.</w:t>
      </w:r>
    </w:p>
    <w:p w14:paraId="578D24DD" w14:textId="77777777" w:rsidR="00F90BDC" w:rsidRDefault="00F90BDC"/>
    <w:p w14:paraId="5CCC17D0" w14:textId="77777777" w:rsidR="00F90BDC" w:rsidRDefault="00F90BDC">
      <w:r xmlns:w="http://schemas.openxmlformats.org/wordprocessingml/2006/main">
        <w:t xml:space="preserve">1. Jeesus, Jumala Poeg – Jeesuse jumalikkuse uurimine</w:t>
      </w:r>
    </w:p>
    <w:p w14:paraId="1CBA6520" w14:textId="77777777" w:rsidR="00F90BDC" w:rsidRDefault="00F90BDC"/>
    <w:p w14:paraId="35C638F1" w14:textId="77777777" w:rsidR="00F90BDC" w:rsidRDefault="00F90BDC">
      <w:r xmlns:w="http://schemas.openxmlformats.org/wordprocessingml/2006/main">
        <w:t xml:space="preserve">2. Jumala tundmine – elava Jumala kogemine meie elus</w:t>
      </w:r>
    </w:p>
    <w:p w14:paraId="108357DC" w14:textId="77777777" w:rsidR="00F90BDC" w:rsidRDefault="00F90BDC"/>
    <w:p w14:paraId="19CE5264" w14:textId="77777777" w:rsidR="00F90BDC" w:rsidRDefault="00F90BDC">
      <w:r xmlns:w="http://schemas.openxmlformats.org/wordprocessingml/2006/main">
        <w:t xml:space="preserve">1. Jesaja 9:6 – Sest meile sünnib laps, meile on antud poeg ja valitsus on tema õlal ja tema nimeks hüütakse Imeline, Nõuandja, Vägev Jumal, Igavene Isa, Rahuprints.</w:t>
      </w:r>
    </w:p>
    <w:p w14:paraId="1B3B7409" w14:textId="77777777" w:rsidR="00F90BDC" w:rsidRDefault="00F90BDC"/>
    <w:p w14:paraId="52DF4F77" w14:textId="77777777" w:rsidR="00F90BDC" w:rsidRDefault="00F90BDC">
      <w:r xmlns:w="http://schemas.openxmlformats.org/wordprocessingml/2006/main">
        <w:t xml:space="preserve">2. Johannese 1:1-5 – Alguses oli Sõna ja Sõna oli Jumala juures ja Sõna oli Jumal. Sama oli alguses Jumalaga. Kõik asjad on tema tehtud; ja ilma temata ei tehtud midagi, mis oleks tehtud. Temas oli elu; ja elu oli inimeste valgus. Ja valgus paistab pimeduses; ja pimedus ei mõistnud seda.</w:t>
      </w:r>
    </w:p>
    <w:p w14:paraId="5BF86C09" w14:textId="77777777" w:rsidR="00F90BDC" w:rsidRDefault="00F90BDC"/>
    <w:p w14:paraId="64556D02" w14:textId="77777777" w:rsidR="00F90BDC" w:rsidRDefault="00F90BDC">
      <w:r xmlns:w="http://schemas.openxmlformats.org/wordprocessingml/2006/main">
        <w:t xml:space="preserve">Matteuse 16:17 Ja Jeesus vastas ning ütles talle: "Õnnistatud oled sina, Siimon Barjona, sest liha ja veri ei ole seda sulle ilmutanud, vaid minu Isa, kes on taevas!"</w:t>
      </w:r>
    </w:p>
    <w:p w14:paraId="3C43DA77" w14:textId="77777777" w:rsidR="00F90BDC" w:rsidRDefault="00F90BDC"/>
    <w:p w14:paraId="1220E0EC" w14:textId="77777777" w:rsidR="00F90BDC" w:rsidRDefault="00F90BDC">
      <w:r xmlns:w="http://schemas.openxmlformats.org/wordprocessingml/2006/main">
        <w:t xml:space="preserve">Jumal ilmutab meile tõde ja õnnistab meid selle vastuvõtmise eest.</w:t>
      </w:r>
    </w:p>
    <w:p w14:paraId="12618179" w14:textId="77777777" w:rsidR="00F90BDC" w:rsidRDefault="00F90BDC"/>
    <w:p w14:paraId="41B0BA3A" w14:textId="77777777" w:rsidR="00F90BDC" w:rsidRDefault="00F90BDC">
      <w:r xmlns:w="http://schemas.openxmlformats.org/wordprocessingml/2006/main">
        <w:t xml:space="preserve">1: Peaksime olema avatud tõele, mida Jumal meile ilmutab.</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 peaksime olema tänulikud Jumala õnnistuste eest meie elus.</w:t>
      </w:r>
    </w:p>
    <w:p w14:paraId="468504DB" w14:textId="77777777" w:rsidR="00F90BDC" w:rsidRDefault="00F90BDC"/>
    <w:p w14:paraId="781822B1" w14:textId="77777777" w:rsidR="00F90BDC" w:rsidRDefault="00F90BDC">
      <w:r xmlns:w="http://schemas.openxmlformats.org/wordprocessingml/2006/main">
        <w:t xml:space="preserve">1: Jesaja 6:8 – „Siis ma kuulsin Issanda häält ütlevat: „Keda ma saadan? Ja kes meile järele läheb?" Ja ma ütlesin: "Siin ma olen. Saada mind!"</w:t>
      </w:r>
    </w:p>
    <w:p w14:paraId="50F7D809" w14:textId="77777777" w:rsidR="00F90BDC" w:rsidRDefault="00F90BDC"/>
    <w:p w14:paraId="4F27B54C" w14:textId="77777777" w:rsidR="00F90BDC" w:rsidRDefault="00F90BDC">
      <w:r xmlns:w="http://schemas.openxmlformats.org/wordprocessingml/2006/main">
        <w:t xml:space="preserve">2: Johannese 14:6 – Jeesus ütles talle: „Mina olen tee ja tõde ja elu. Keegi ei tule Isa juurde muidu kui minu kaudu.</w:t>
      </w:r>
    </w:p>
    <w:p w14:paraId="41631141" w14:textId="77777777" w:rsidR="00F90BDC" w:rsidRDefault="00F90BDC"/>
    <w:p w14:paraId="1099D2FE" w14:textId="77777777" w:rsidR="00F90BDC" w:rsidRDefault="00F90BDC">
      <w:r xmlns:w="http://schemas.openxmlformats.org/wordprocessingml/2006/main">
        <w:t xml:space="preserve">Matteuse 16:18 Ja ma ütlen ka sulle, et sina oled Peetrus ja sellele kaljule ma ehitan oma kiriku; ja põrgu väravad ei võida seda.</w:t>
      </w:r>
    </w:p>
    <w:p w14:paraId="78400EB8" w14:textId="77777777" w:rsidR="00F90BDC" w:rsidRDefault="00F90BDC"/>
    <w:p w14:paraId="4C81AEBD" w14:textId="77777777" w:rsidR="00F90BDC" w:rsidRDefault="00F90BDC">
      <w:r xmlns:w="http://schemas.openxmlformats.org/wordprocessingml/2006/main">
        <w:t xml:space="preserve">Jeesus ütleb Peetrusele, et ta ehitab oma kiriku tema peale ja et ükski põrgu jõud ei suuda seda ületada.</w:t>
      </w:r>
    </w:p>
    <w:p w14:paraId="26197947" w14:textId="77777777" w:rsidR="00F90BDC" w:rsidRDefault="00F90BDC"/>
    <w:p w14:paraId="3A4E72DC" w14:textId="77777777" w:rsidR="00F90BDC" w:rsidRDefault="00F90BDC">
      <w:r xmlns:w="http://schemas.openxmlformats.org/wordprocessingml/2006/main">
        <w:t xml:space="preserve">1. Kiriku tugevus – keskendumine Jeesuse tõotusele, et põrgujõud ei saa kirikut kunagi võitu.</w:t>
      </w:r>
    </w:p>
    <w:p w14:paraId="6E992222" w14:textId="77777777" w:rsidR="00F90BDC" w:rsidRDefault="00F90BDC"/>
    <w:p w14:paraId="03BF65BF" w14:textId="77777777" w:rsidR="00F90BDC" w:rsidRDefault="00F90BDC">
      <w:r xmlns:w="http://schemas.openxmlformats.org/wordprocessingml/2006/main">
        <w:t xml:space="preserve">2. Kiriku sihtasutus – Peetruse tähtsuse ja usu rolli uurimine Kiriku ülesehitamisel.</w:t>
      </w:r>
    </w:p>
    <w:p w14:paraId="60AEF95F" w14:textId="77777777" w:rsidR="00F90BDC" w:rsidRDefault="00F90BDC"/>
    <w:p w14:paraId="33A19910" w14:textId="77777777" w:rsidR="00F90BDC" w:rsidRDefault="00F90BDC">
      <w:r xmlns:w="http://schemas.openxmlformats.org/wordprocessingml/2006/main">
        <w:t xml:space="preserve">1. Jesaja 54:17 – Ükski sinu vastu valmistatud relv ei lähe hästi; ja mõistad hukka iga keele, mis tõuseb sinu vastu kohtumõistmisel.</w:t>
      </w:r>
    </w:p>
    <w:p w14:paraId="5979D5B3" w14:textId="77777777" w:rsidR="00F90BDC" w:rsidRDefault="00F90BDC"/>
    <w:p w14:paraId="32081A88" w14:textId="77777777" w:rsidR="00F90BDC" w:rsidRDefault="00F90BDC">
      <w:r xmlns:w="http://schemas.openxmlformats.org/wordprocessingml/2006/main">
        <w:t xml:space="preserve">2. Efeslastele 6:11-12 – Pane selga kogu Jumala sõjavarustus, et saaksite vastu seista kuradi kavalustele. Sest me ei maadle liha ja vere vastu, vaid vürstiriikide, vägede vastu, selle pimeduse maailma valitsejate vastu, vaimuliku kurjuse vastu kõrgetes paikades.</w:t>
      </w:r>
    </w:p>
    <w:p w14:paraId="7BEE9976" w14:textId="77777777" w:rsidR="00F90BDC" w:rsidRDefault="00F90BDC"/>
    <w:p w14:paraId="0B823DB4" w14:textId="77777777" w:rsidR="00F90BDC" w:rsidRDefault="00F90BDC">
      <w:r xmlns:w="http://schemas.openxmlformats.org/wordprocessingml/2006/main">
        <w:t xml:space="preserve">Matteuse 16:19 Ja ma annan sulle taevariigi võtmed, ja kõik, mida sa seod maa peal, on seotud ka taevas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See lõik käsitleb Jeesusele antud võimu taevariigi üle.</w:t>
      </w:r>
    </w:p>
    <w:p w14:paraId="0BF2D280" w14:textId="77777777" w:rsidR="00F90BDC" w:rsidRDefault="00F90BDC"/>
    <w:p w14:paraId="7D823D6E" w14:textId="77777777" w:rsidR="00F90BDC" w:rsidRDefault="00F90BDC">
      <w:r xmlns:w="http://schemas.openxmlformats.org/wordprocessingml/2006/main">
        <w:t xml:space="preserve">1. Jeesuse vägi: Kuningriigi võtmete autoriteedi mõistmine</w:t>
      </w:r>
    </w:p>
    <w:p w14:paraId="087BA95D" w14:textId="77777777" w:rsidR="00F90BDC" w:rsidRDefault="00F90BDC"/>
    <w:p w14:paraId="0B1D06C4" w14:textId="77777777" w:rsidR="00F90BDC" w:rsidRDefault="00F90BDC">
      <w:r xmlns:w="http://schemas.openxmlformats.org/wordprocessingml/2006/main">
        <w:t xml:space="preserve">2. Elage sõnakuulelikku elu: võtke omaks see, mida Jeesus maa peal seob või vabastab</w:t>
      </w:r>
    </w:p>
    <w:p w14:paraId="73994698" w14:textId="77777777" w:rsidR="00F90BDC" w:rsidRDefault="00F90BDC"/>
    <w:p w14:paraId="5A363AAA" w14:textId="77777777" w:rsidR="00F90BDC" w:rsidRDefault="00F90BDC">
      <w:r xmlns:w="http://schemas.openxmlformats.org/wordprocessingml/2006/main">
        <w:t xml:space="preserve">1. Koloslastele 3:17 – Ja mida iganes te teete, olgu sõna või teoga, tehke seda kõike Issanda Jeesuse nimel, tänades Jumalat Isa tema kaudu.</w:t>
      </w:r>
    </w:p>
    <w:p w14:paraId="6D7578ED" w14:textId="77777777" w:rsidR="00F90BDC" w:rsidRDefault="00F90BDC"/>
    <w:p w14:paraId="4EAD0EE3" w14:textId="77777777" w:rsidR="00F90BDC" w:rsidRDefault="00F90BDC">
      <w:r xmlns:w="http://schemas.openxmlformats.org/wordprocessingml/2006/main">
        <w:t xml:space="preserve">2. Matteuse 7:21 – Mitte igaüks, kes ütleb mulle: "Issand, Issand!", ei pääse taevariiki, vaid ainult see, kes teeb minu taevase Isa tahtmist.</w:t>
      </w:r>
    </w:p>
    <w:p w14:paraId="6020FECB" w14:textId="77777777" w:rsidR="00F90BDC" w:rsidRDefault="00F90BDC"/>
    <w:p w14:paraId="6CDB93E6" w14:textId="77777777" w:rsidR="00F90BDC" w:rsidRDefault="00F90BDC">
      <w:r xmlns:w="http://schemas.openxmlformats.org/wordprocessingml/2006/main">
        <w:t xml:space="preserve">Matteuse 16:20 Siis keelas ta oma jüngritele, et nad ei räägiks kellelegi, et ta on Jeesus Kristus.</w:t>
      </w:r>
    </w:p>
    <w:p w14:paraId="3EC5DCCF" w14:textId="77777777" w:rsidR="00F90BDC" w:rsidRDefault="00F90BDC"/>
    <w:p w14:paraId="47B4CD96" w14:textId="77777777" w:rsidR="00F90BDC" w:rsidRDefault="00F90BDC">
      <w:r xmlns:w="http://schemas.openxmlformats.org/wordprocessingml/2006/main">
        <w:t xml:space="preserve">See lõik käsitleb Jeesust, kes juhendab oma jüngreid mitte avaldama oma identiteeti Kristusena.</w:t>
      </w:r>
    </w:p>
    <w:p w14:paraId="7E3FCBE7" w14:textId="77777777" w:rsidR="00F90BDC" w:rsidRDefault="00F90BDC"/>
    <w:p w14:paraId="707E6A01" w14:textId="77777777" w:rsidR="00F90BDC" w:rsidRDefault="00F90BDC">
      <w:r xmlns:w="http://schemas.openxmlformats.org/wordprocessingml/2006/main">
        <w:t xml:space="preserve">1. Salajane elu: miks Jeesus otsustas tundmatuks jääda</w:t>
      </w:r>
    </w:p>
    <w:p w14:paraId="3CB5A9C4" w14:textId="77777777" w:rsidR="00F90BDC" w:rsidRDefault="00F90BDC"/>
    <w:p w14:paraId="203E925B" w14:textId="77777777" w:rsidR="00F90BDC" w:rsidRDefault="00F90BDC">
      <w:r xmlns:w="http://schemas.openxmlformats.org/wordprocessingml/2006/main">
        <w:t xml:space="preserve">2. Üleskutse diskreetsusele: Issanda saladuste hoidmise kaal</w:t>
      </w:r>
    </w:p>
    <w:p w14:paraId="1B8171D8" w14:textId="77777777" w:rsidR="00F90BDC" w:rsidRDefault="00F90BDC"/>
    <w:p w14:paraId="4FF93B91" w14:textId="77777777" w:rsidR="00F90BDC" w:rsidRDefault="00F90BDC">
      <w:r xmlns:w="http://schemas.openxmlformats.org/wordprocessingml/2006/main">
        <w:t xml:space="preserve">1. Matteuse 6:3-4 - "Aga kui sa annad abivajajatele, siis ärgu su vasak käsi tea, mida su parem käsi teeb, et sinu andmine oleks salajas. Ja su Isa, kes näeb salaja, tasub sina."</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Õpetussõnad 11:13 – "Kes laimab, avaldab saladusi, aga kes on vaimult usaldusväärne, see varjab asja."</w:t>
      </w:r>
    </w:p>
    <w:p w14:paraId="4B8D93C8" w14:textId="77777777" w:rsidR="00F90BDC" w:rsidRDefault="00F90BDC"/>
    <w:p w14:paraId="116B4F3A" w14:textId="77777777" w:rsidR="00F90BDC" w:rsidRDefault="00F90BDC">
      <w:r xmlns:w="http://schemas.openxmlformats.org/wordprocessingml/2006/main">
        <w:t xml:space="preserve">Matteuse 16:21 Sellest ajast peale hakkas Jeesus oma jüngritele rääkima, et ta peab minema Jeruusalemma ja kannatama palju vanemate ja ülempreestrite ja kirjatundjate käest ning tapma ja kolmandal päeval üles äratama.</w:t>
      </w:r>
    </w:p>
    <w:p w14:paraId="5CCB294D" w14:textId="77777777" w:rsidR="00F90BDC" w:rsidRDefault="00F90BDC"/>
    <w:p w14:paraId="78FC68E1" w14:textId="77777777" w:rsidR="00F90BDC" w:rsidRDefault="00F90BDC">
      <w:r xmlns:w="http://schemas.openxmlformats.org/wordprocessingml/2006/main">
        <w:t xml:space="preserve">Jeesus hakkab oma jüngritele näitama, et ta on määratud kannatama ja tapma Jeruusalemmas ning et ta äratatakse kolm päeva hiljem üles.</w:t>
      </w:r>
    </w:p>
    <w:p w14:paraId="06506DE3" w14:textId="77777777" w:rsidR="00F90BDC" w:rsidRDefault="00F90BDC"/>
    <w:p w14:paraId="5694518A" w14:textId="77777777" w:rsidR="00F90BDC" w:rsidRDefault="00F90BDC">
      <w:r xmlns:w="http://schemas.openxmlformats.org/wordprocessingml/2006/main">
        <w:t xml:space="preserve">1. Jeesuse kannatused ja ülestõusmine: ülima ohvri mõistmine</w:t>
      </w:r>
    </w:p>
    <w:p w14:paraId="1308FE31" w14:textId="77777777" w:rsidR="00F90BDC" w:rsidRDefault="00F90BDC"/>
    <w:p w14:paraId="5B0C5638" w14:textId="77777777" w:rsidR="00F90BDC" w:rsidRDefault="00F90BDC">
      <w:r xmlns:w="http://schemas.openxmlformats.org/wordprocessingml/2006/main">
        <w:t xml:space="preserve">2. Usu jõud: kuidas Jeesus näitas üles julgust ja visadust</w:t>
      </w:r>
    </w:p>
    <w:p w14:paraId="035499EF" w14:textId="77777777" w:rsidR="00F90BDC" w:rsidRDefault="00F90BDC"/>
    <w:p w14:paraId="5FA21567" w14:textId="77777777" w:rsidR="00F90BDC" w:rsidRDefault="00F90BDC">
      <w:r xmlns:w="http://schemas.openxmlformats.org/wordprocessingml/2006/main">
        <w:t xml:space="preserve">1. Roomlastele 4:25 – "Tema loovutati meie üleastumiste eest ja äratati üles meie õigeksmõistmiseks."</w:t>
      </w:r>
    </w:p>
    <w:p w14:paraId="681BF75F" w14:textId="77777777" w:rsidR="00F90BDC" w:rsidRDefault="00F90BDC"/>
    <w:p w14:paraId="13EDD806" w14:textId="77777777" w:rsidR="00F90BDC" w:rsidRDefault="00F90BDC">
      <w:r xmlns:w="http://schemas.openxmlformats.org/wordprocessingml/2006/main">
        <w:t xml:space="preserve">2. 1. Korintlastele 15:3-4 - "Sest ma andsin teile esmatähtsaks selle, mida ma ka sain: et Kristus suri meie pattude eest vastavalt Pühakirjale ja et ta maeti ja et ta tõusis üles kolmandal päeval vastavalt Pühakirjale."</w:t>
      </w:r>
    </w:p>
    <w:p w14:paraId="26850FDC" w14:textId="77777777" w:rsidR="00F90BDC" w:rsidRDefault="00F90BDC"/>
    <w:p w14:paraId="59BE2ECE" w14:textId="77777777" w:rsidR="00F90BDC" w:rsidRDefault="00F90BDC">
      <w:r xmlns:w="http://schemas.openxmlformats.org/wordprocessingml/2006/main">
        <w:t xml:space="preserve">Matteuse 16:22 Siis Peetrus võttis ta kinni ja hakkas teda noomima, öeldes: "Issand, olgu sinust kaugel!</w:t>
      </w:r>
    </w:p>
    <w:p w14:paraId="70168467" w14:textId="77777777" w:rsidR="00F90BDC" w:rsidRDefault="00F90BDC"/>
    <w:p w14:paraId="2AE24F04" w14:textId="77777777" w:rsidR="00F90BDC" w:rsidRDefault="00F90BDC">
      <w:r xmlns:w="http://schemas.openxmlformats.org/wordprocessingml/2006/main">
        <w:t xml:space="preserve">Peetrus noomib Jeesust, kui ta ennustab enda surma.</w:t>
      </w:r>
    </w:p>
    <w:p w14:paraId="46FE2000" w14:textId="77777777" w:rsidR="00F90BDC" w:rsidRDefault="00F90BDC"/>
    <w:p w14:paraId="1E1E67C9" w14:textId="77777777" w:rsidR="00F90BDC" w:rsidRDefault="00F90BDC">
      <w:r xmlns:w="http://schemas.openxmlformats.org/wordprocessingml/2006/main">
        <w:t xml:space="preserve">1. Jüngriks olemise jõud: kuidas järgida Jeesust, isegi kui see teeb haiget</w:t>
      </w:r>
    </w:p>
    <w:p w14:paraId="0F803DF3" w14:textId="77777777" w:rsidR="00F90BDC" w:rsidRDefault="00F90BDC"/>
    <w:p w14:paraId="45D54208" w14:textId="77777777" w:rsidR="00F90BDC" w:rsidRDefault="00F90BDC">
      <w:r xmlns:w="http://schemas.openxmlformats.org/wordprocessingml/2006/main">
        <w:t xml:space="preserve">2. Pühendumise hind: Issandale ohverdava elu elamine</w:t>
      </w:r>
    </w:p>
    <w:p w14:paraId="215313EF" w14:textId="77777777" w:rsidR="00F90BDC" w:rsidRDefault="00F90BDC"/>
    <w:p w14:paraId="0B30884D" w14:textId="77777777" w:rsidR="00F90BDC" w:rsidRDefault="00F90BDC">
      <w:r xmlns:w="http://schemas.openxmlformats.org/wordprocessingml/2006/main">
        <w:t xml:space="preserve">1. Luuka 9:23-25 – „Ja ta ütles kõigile: „Kui keegi tahab mind järgida, siis ta salaku ennast ja võtku iga päev oma rist ja järgnegu mulle. Sest kes iganes tahab päästa oma elu, see kaotab selle, aga kes kaotab oma elu minu pärast, see päästab selle. Sest mis kasu on inimesel sellest, kui ta võidab kogu maailma ja kaotab või teeb kahju iseendale?”</w:t>
      </w:r>
    </w:p>
    <w:p w14:paraId="5FE9A898" w14:textId="77777777" w:rsidR="00F90BDC" w:rsidRDefault="00F90BDC"/>
    <w:p w14:paraId="21F5B905" w14:textId="77777777" w:rsidR="00F90BDC" w:rsidRDefault="00F90BDC">
      <w:r xmlns:w="http://schemas.openxmlformats.org/wordprocessingml/2006/main">
        <w:t xml:space="preserve">2. Johannese 12:23-26 – „Ja Jeesus vastas neile: „Tund on kätte jõudnud, mil Inimese Poeg tuleb kirgastada. Tõesti, tõesti, ma ütlen teile, kui nisutera ei kuku maa sisse ega sure, jääb see üksi; aga kui see sureb, kannab ta palju vilja. Kes armastab oma elu, kaotab selle ja kes vihkab oma elu siin maailmas, hoiab seda igaveseks eluks. Kui keegi mind teenib, peab ta mind järgima; ja kus mina olen, seal on ka mu sulane. Kui keegi mind teenib, siis Isa austab teda.”</w:t>
      </w:r>
    </w:p>
    <w:p w14:paraId="6AC7BA93" w14:textId="77777777" w:rsidR="00F90BDC" w:rsidRDefault="00F90BDC"/>
    <w:p w14:paraId="0B4D775E" w14:textId="77777777" w:rsidR="00F90BDC" w:rsidRDefault="00F90BDC">
      <w:r xmlns:w="http://schemas.openxmlformats.org/wordprocessingml/2006/main">
        <w:t xml:space="preserve">Matteuse 16:23 Aga ta pöördus ja ütles Peetrusele: "Tagane minust, saatan, sa oled mulle pahaks, sest sa ei mõista seda, mis on Jumalast, vaid sellest, mis on inimestest!"</w:t>
      </w:r>
    </w:p>
    <w:p w14:paraId="35E8FC3C" w14:textId="77777777" w:rsidR="00F90BDC" w:rsidRDefault="00F90BDC"/>
    <w:p w14:paraId="46214E48" w14:textId="77777777" w:rsidR="00F90BDC" w:rsidRDefault="00F90BDC">
      <w:r xmlns:w="http://schemas.openxmlformats.org/wordprocessingml/2006/main">
        <w:t xml:space="preserve">Jeesus noomis Peetrust, et ta ei mõistnud Jumala tahet.</w:t>
      </w:r>
    </w:p>
    <w:p w14:paraId="06C4FAC0" w14:textId="77777777" w:rsidR="00F90BDC" w:rsidRDefault="00F90BDC"/>
    <w:p w14:paraId="4DD43C04" w14:textId="77777777" w:rsidR="00F90BDC" w:rsidRDefault="00F90BDC">
      <w:r xmlns:w="http://schemas.openxmlformats.org/wordprocessingml/2006/main">
        <w:t xml:space="preserve">1: Peame püüdma mõista Jumala, mitte inimeste tahet.</w:t>
      </w:r>
    </w:p>
    <w:p w14:paraId="620F3BFE" w14:textId="77777777" w:rsidR="00F90BDC" w:rsidRDefault="00F90BDC"/>
    <w:p w14:paraId="7D7D779B" w14:textId="77777777" w:rsidR="00F90BDC" w:rsidRDefault="00F90BDC">
      <w:r xmlns:w="http://schemas.openxmlformats.org/wordprocessingml/2006/main">
        <w:t xml:space="preserve">2: Peame olema valmis leppima parandamisega, kui me ei ela Jumala standardite järgi.</w:t>
      </w:r>
    </w:p>
    <w:p w14:paraId="51626A92" w14:textId="77777777" w:rsidR="00F90BDC" w:rsidRDefault="00F90BDC"/>
    <w:p w14:paraId="479F4738" w14:textId="77777777" w:rsidR="00F90BDC" w:rsidRDefault="00F90BDC">
      <w:r xmlns:w="http://schemas.openxmlformats.org/wordprocessingml/2006/main">
        <w:t xml:space="preserve">1: Koloslastele 3:1-3 - "Kui te siis olete üles tõusnud koos Kristusega, siis otsige seda, mis on ülal, kus Kristus istub Jumala paremal käel. Kiinduge sellele, mis on üleval, mitte seda, mis on maa peal. te olete surnud ja teie elu on peidus koos Kristusega Jumalas."</w:t>
      </w:r>
    </w:p>
    <w:p w14:paraId="447C0390" w14:textId="77777777" w:rsidR="00F90BDC" w:rsidRDefault="00F90BDC"/>
    <w:p w14:paraId="64A18B72" w14:textId="77777777" w:rsidR="00F90BDC" w:rsidRDefault="00F90BDC">
      <w:r xmlns:w="http://schemas.openxmlformats.org/wordprocessingml/2006/main">
        <w:t xml:space="preserve">2: Õpetussõnad 3:5-6 - "Looda Issanda peale kogu oma südamest ja ära toetu oma mõistusele. Tunnista teda kõigil oma teedel, siis ta juhib su teed."</w:t>
      </w:r>
    </w:p>
    <w:p w14:paraId="246F6FFA" w14:textId="77777777" w:rsidR="00F90BDC" w:rsidRDefault="00F90BDC"/>
    <w:p w14:paraId="6227A24F" w14:textId="77777777" w:rsidR="00F90BDC" w:rsidRDefault="00F90BDC">
      <w:r xmlns:w="http://schemas.openxmlformats.org/wordprocessingml/2006/main">
        <w:t xml:space="preserve">Matteuse 16:24 Siis ütles Jeesus oma jüngritele: "Kui keegi tahab mind järgida, siis ta salaku </w:t>
      </w:r>
      <w:r xmlns:w="http://schemas.openxmlformats.org/wordprocessingml/2006/main">
        <w:lastRenderedPageBreak xmlns:w="http://schemas.openxmlformats.org/wordprocessingml/2006/main"/>
      </w:r>
      <w:r xmlns:w="http://schemas.openxmlformats.org/wordprocessingml/2006/main">
        <w:t xml:space="preserve">ennast, võtke oma rist ja järgnegu mulle!"</w:t>
      </w:r>
    </w:p>
    <w:p w14:paraId="258A9E65" w14:textId="77777777" w:rsidR="00F90BDC" w:rsidRDefault="00F90BDC"/>
    <w:p w14:paraId="51EB5F88" w14:textId="77777777" w:rsidR="00F90BDC" w:rsidRDefault="00F90BDC">
      <w:r xmlns:w="http://schemas.openxmlformats.org/wordprocessingml/2006/main">
        <w:t xml:space="preserve">Jeesus käsib oma jüngreid salgama end, võtma oma risti ja järgima teda.</w:t>
      </w:r>
    </w:p>
    <w:p w14:paraId="4DBCD240" w14:textId="77777777" w:rsidR="00F90BDC" w:rsidRDefault="00F90BDC"/>
    <w:p w14:paraId="5FDAC607" w14:textId="77777777" w:rsidR="00F90BDC" w:rsidRDefault="00F90BDC">
      <w:r xmlns:w="http://schemas.openxmlformats.org/wordprocessingml/2006/main">
        <w:t xml:space="preserve">1. Ohverduse jõud: kuidas enese salgamine võib tuua teid Jumalale lähemale</w:t>
      </w:r>
    </w:p>
    <w:p w14:paraId="66EBE025" w14:textId="77777777" w:rsidR="00F90BDC" w:rsidRDefault="00F90BDC"/>
    <w:p w14:paraId="0202D0F9" w14:textId="77777777" w:rsidR="00F90BDC" w:rsidRDefault="00F90BDC">
      <w:r xmlns:w="http://schemas.openxmlformats.org/wordprocessingml/2006/main">
        <w:t xml:space="preserve">2. Rist fookuses: kuidas risti ülesvõtmine võib viia usueluni</w:t>
      </w:r>
    </w:p>
    <w:p w14:paraId="411798A7" w14:textId="77777777" w:rsidR="00F90BDC" w:rsidRDefault="00F90BDC"/>
    <w:p w14:paraId="4148215A" w14:textId="77777777" w:rsidR="00F90BDC" w:rsidRDefault="00F90BDC">
      <w:r xmlns:w="http://schemas.openxmlformats.org/wordprocessingml/2006/main">
        <w:t xml:space="preserve">1. Filiplastele 3:7-8 - "Aga mis iganes mulle oli kasu, pean ma nüüd kaotuseks Kristuse pärast. Veelgi enam, ma pean kõike kaotuseks, sest on väärtuslik, kui tunnen Kristust Jeesust, mu Issandat, kelle pärast Ma olen kaotanud kõik, ma pean neid prügiks, et võita Kristus."</w:t>
      </w:r>
    </w:p>
    <w:p w14:paraId="07344CA5" w14:textId="77777777" w:rsidR="00F90BDC" w:rsidRDefault="00F90BDC"/>
    <w:p w14:paraId="7C6D0C56" w14:textId="77777777" w:rsidR="00F90BDC" w:rsidRDefault="00F90BDC">
      <w:r xmlns:w="http://schemas.openxmlformats.org/wordprocessingml/2006/main">
        <w:t xml:space="preserve">2. Markuse 8:34-35 - "Siis ta kutsus rahvahulga enda juurde koos oma jüngritega ja ütles: "Kes tahab olla minu jünger, peab ennast salgama, võtma oma risti ja järgima mind. Sest kes iganes tahab päästa oma elu kaotab selle, aga kes kaotab oma elu minu ja evangeeliumi pärast, päästab selle."</w:t>
      </w:r>
    </w:p>
    <w:p w14:paraId="7E7F3A7F" w14:textId="77777777" w:rsidR="00F90BDC" w:rsidRDefault="00F90BDC"/>
    <w:p w14:paraId="71F412B2" w14:textId="77777777" w:rsidR="00F90BDC" w:rsidRDefault="00F90BDC">
      <w:r xmlns:w="http://schemas.openxmlformats.org/wordprocessingml/2006/main">
        <w:t xml:space="preserve">Matteuse 16:25 Sest igaüks, kes tahab päästa oma elu, kaotab selle, ja kes iganes kaotab oma elu minu pärast, see leiab selle.</w:t>
      </w:r>
    </w:p>
    <w:p w14:paraId="3B7E1A8B" w14:textId="77777777" w:rsidR="00F90BDC" w:rsidRDefault="00F90BDC"/>
    <w:p w14:paraId="6FCD2547" w14:textId="77777777" w:rsidR="00F90BDC" w:rsidRDefault="00F90BDC">
      <w:r xmlns:w="http://schemas.openxmlformats.org/wordprocessingml/2006/main">
        <w:t xml:space="preserve">Kes usaldab Jeesust, leiab tõelise elu.</w:t>
      </w:r>
    </w:p>
    <w:p w14:paraId="2C1C0C61" w14:textId="77777777" w:rsidR="00F90BDC" w:rsidRDefault="00F90BDC"/>
    <w:p w14:paraId="4B13BB2E" w14:textId="77777777" w:rsidR="00F90BDC" w:rsidRDefault="00F90BDC">
      <w:r xmlns:w="http://schemas.openxmlformats.org/wordprocessingml/2006/main">
        <w:t xml:space="preserve">1: Me peame olema valmis loobuma oma elust, et saada tõeline elu Jeesuses.</w:t>
      </w:r>
    </w:p>
    <w:p w14:paraId="4F00BAA9" w14:textId="77777777" w:rsidR="00F90BDC" w:rsidRDefault="00F90BDC"/>
    <w:p w14:paraId="6A05D543" w14:textId="77777777" w:rsidR="00F90BDC" w:rsidRDefault="00F90BDC">
      <w:r xmlns:w="http://schemas.openxmlformats.org/wordprocessingml/2006/main">
        <w:t xml:space="preserve">2: Peame usaldama Jeesust ja olema valmis ohverdama oma elu, et leida tõeline elu.</w:t>
      </w:r>
    </w:p>
    <w:p w14:paraId="7CD34C72" w14:textId="77777777" w:rsidR="00F90BDC" w:rsidRDefault="00F90BDC"/>
    <w:p w14:paraId="51289AD6" w14:textId="77777777" w:rsidR="00F90BDC" w:rsidRDefault="00F90BDC">
      <w:r xmlns:w="http://schemas.openxmlformats.org/wordprocessingml/2006/main">
        <w:t xml:space="preserve">1: Luuka 9:23-24 - Ja ta ütles neile kõigile: "Kui keegi tahab mind järgida, siis ta salaku ennast ja võtke iga päev oma rist ja järgnegu mulle." Sest igaüks, kes tahab oma elu päästa, kaotab selle, aga kes iganes </w:t>
      </w:r>
      <w:r xmlns:w="http://schemas.openxmlformats.org/wordprocessingml/2006/main">
        <w:lastRenderedPageBreak xmlns:w="http://schemas.openxmlformats.org/wordprocessingml/2006/main"/>
      </w:r>
      <w:r xmlns:w="http://schemas.openxmlformats.org/wordprocessingml/2006/main">
        <w:t xml:space="preserve">kaotab oma elu minu pärast, see päästab selle."</w:t>
      </w:r>
    </w:p>
    <w:p w14:paraId="1DC8F376" w14:textId="77777777" w:rsidR="00F90BDC" w:rsidRDefault="00F90BDC"/>
    <w:p w14:paraId="4130C90A" w14:textId="77777777" w:rsidR="00F90BDC" w:rsidRDefault="00F90BDC">
      <w:r xmlns:w="http://schemas.openxmlformats.org/wordprocessingml/2006/main">
        <w:t xml:space="preserve">2: Johannese 12:24-25 – „Tõesti, tõesti, ma ütlen teile, kui nisutera ei kuku maasse ega sure, jääb see üksi, aga kui ta sureb, siis see kannab palju vilja. Kes oma elu armastab, kaotab selle; ja kes vihkab oma elu siin maailmas, hoiab seda igaveseks eluks.”</w:t>
      </w:r>
    </w:p>
    <w:p w14:paraId="079D4FF1" w14:textId="77777777" w:rsidR="00F90BDC" w:rsidRDefault="00F90BDC"/>
    <w:p w14:paraId="391072B8" w14:textId="77777777" w:rsidR="00F90BDC" w:rsidRDefault="00F90BDC">
      <w:r xmlns:w="http://schemas.openxmlformats.org/wordprocessingml/2006/main">
        <w:t xml:space="preserve">Matteuse 16:26 Sest mis kasu on inimesel, kui ta võidaks kogu maailma, aga oma hinge kaotaks? või mida annab inimene oma hinge eest?</w:t>
      </w:r>
    </w:p>
    <w:p w14:paraId="470DD017" w14:textId="77777777" w:rsidR="00F90BDC" w:rsidRDefault="00F90BDC"/>
    <w:p w14:paraId="77F4D4A0" w14:textId="77777777" w:rsidR="00F90BDC" w:rsidRDefault="00F90BDC">
      <w:r xmlns:w="http://schemas.openxmlformats.org/wordprocessingml/2006/main">
        <w:t xml:space="preserve">See lõik rõhutab, kui tähtis on seada esikohale vaimsed asjad maistele saavutustele.</w:t>
      </w:r>
    </w:p>
    <w:p w14:paraId="068DE8E7" w14:textId="77777777" w:rsidR="00F90BDC" w:rsidRDefault="00F90BDC"/>
    <w:p w14:paraId="0D2C9341" w14:textId="77777777" w:rsidR="00F90BDC" w:rsidRDefault="00F90BDC">
      <w:r xmlns:w="http://schemas.openxmlformats.org/wordprocessingml/2006/main">
        <w:t xml:space="preserve">1. Meie hingel on suurem väärtus kui mis tahes maisel varal</w:t>
      </w:r>
    </w:p>
    <w:p w14:paraId="0219D3F9" w14:textId="77777777" w:rsidR="00F90BDC" w:rsidRDefault="00F90BDC"/>
    <w:p w14:paraId="33E5A324" w14:textId="77777777" w:rsidR="00F90BDC" w:rsidRDefault="00F90BDC">
      <w:r xmlns:w="http://schemas.openxmlformats.org/wordprocessingml/2006/main">
        <w:t xml:space="preserve">2. Võitke maailm, kuid mitte oma hinge hinnaga</w:t>
      </w:r>
    </w:p>
    <w:p w14:paraId="0BB071F4" w14:textId="77777777" w:rsidR="00F90BDC" w:rsidRDefault="00F90BDC"/>
    <w:p w14:paraId="0B1047E7" w14:textId="77777777" w:rsidR="00F90BDC" w:rsidRDefault="00F90BDC">
      <w:r xmlns:w="http://schemas.openxmlformats.org/wordprocessingml/2006/main">
        <w:t xml:space="preserve">1. Markuse 8:36-37 – „Sest mis kasu on inimesel, kui ta võidaks kogu maailma ja kahjustaks oma hinge? Või mida annab inimene oma hinge eest?”</w:t>
      </w:r>
    </w:p>
    <w:p w14:paraId="0AA32D7B" w14:textId="77777777" w:rsidR="00F90BDC" w:rsidRDefault="00F90BDC"/>
    <w:p w14:paraId="311482E1" w14:textId="77777777" w:rsidR="00F90BDC" w:rsidRDefault="00F90BDC">
      <w:r xmlns:w="http://schemas.openxmlformats.org/wordprocessingml/2006/main">
        <w:t xml:space="preserve">2. Luuka 12:15 – "Ja ta ütles neile: "Olge tähelepanelik ja hoiduge ahnusest, sest inimese elu ei seisne asjade ülekülluses, mis tal on.""</w:t>
      </w:r>
    </w:p>
    <w:p w14:paraId="7AEDB83E" w14:textId="77777777" w:rsidR="00F90BDC" w:rsidRDefault="00F90BDC"/>
    <w:p w14:paraId="0CC21FCF" w14:textId="77777777" w:rsidR="00F90BDC" w:rsidRDefault="00F90BDC">
      <w:r xmlns:w="http://schemas.openxmlformats.org/wordprocessingml/2006/main">
        <w:t xml:space="preserve">Matteuse 16:27 Sest Inimese Poeg tuleb oma Isa kirkuses koos oma inglitega; ja siis tasub ta igaühele tema tegude järgi.</w:t>
      </w:r>
    </w:p>
    <w:p w14:paraId="0E4AF04A" w14:textId="77777777" w:rsidR="00F90BDC" w:rsidRDefault="00F90BDC"/>
    <w:p w14:paraId="6BF1012D" w14:textId="77777777" w:rsidR="00F90BDC" w:rsidRDefault="00F90BDC">
      <w:r xmlns:w="http://schemas.openxmlformats.org/wordprocessingml/2006/main">
        <w:t xml:space="preserve">Inimese Poeg tuleb auhiilguses koos oma inglitega, et mõista kohut iga inimese üle tema tegude järgi.</w:t>
      </w:r>
    </w:p>
    <w:p w14:paraId="17C70154" w14:textId="77777777" w:rsidR="00F90BDC" w:rsidRDefault="00F90BDC"/>
    <w:p w14:paraId="488AAF3C" w14:textId="77777777" w:rsidR="00F90BDC" w:rsidRDefault="00F90BDC">
      <w:r xmlns:w="http://schemas.openxmlformats.org/wordprocessingml/2006/main">
        <w:t xml:space="preserve">1. Õiglase elu elamine: Inimese Poja kohus</w:t>
      </w:r>
    </w:p>
    <w:p w14:paraId="0B7161B9" w14:textId="77777777" w:rsidR="00F90BDC" w:rsidRDefault="00F90BDC"/>
    <w:p w14:paraId="17BEB047" w14:textId="77777777" w:rsidR="00F90BDC" w:rsidRDefault="00F90BDC">
      <w:r xmlns:w="http://schemas.openxmlformats.org/wordprocessingml/2006/main">
        <w:t xml:space="preserve">2. Inimese Poja tulekuks valmistumine: õiglase kohtuotsuse otsimine</w:t>
      </w:r>
    </w:p>
    <w:p w14:paraId="097D64DE" w14:textId="77777777" w:rsidR="00F90BDC" w:rsidRDefault="00F90BDC"/>
    <w:p w14:paraId="2A9360A8" w14:textId="77777777" w:rsidR="00F90BDC" w:rsidRDefault="00F90BDC">
      <w:r xmlns:w="http://schemas.openxmlformats.org/wordprocessingml/2006/main">
        <w:t xml:space="preserve">1. Koguja 12:14 "Sest Jumal annab kohtu ette iga teo ja kõige salajasega, olgu see hea või kurja."</w:t>
      </w:r>
    </w:p>
    <w:p w14:paraId="72EFD5DC" w14:textId="77777777" w:rsidR="00F90BDC" w:rsidRDefault="00F90BDC"/>
    <w:p w14:paraId="75EC480A" w14:textId="77777777" w:rsidR="00F90BDC" w:rsidRDefault="00F90BDC">
      <w:r xmlns:w="http://schemas.openxmlformats.org/wordprocessingml/2006/main">
        <w:t xml:space="preserve">2. Roomlastele 2:6–8 „Ta tasub igaühele tema tegude järgi: neile, kes heade tegude kannatlikkusega otsivad au ja au ja surematust, annab ta igavese elu; aga neid, kes otsivad ennast ega kuuletu tõele, vaid kuuletuvad ülekohtule, tuleb viha ja raev."</w:t>
      </w:r>
    </w:p>
    <w:p w14:paraId="04948FDD" w14:textId="77777777" w:rsidR="00F90BDC" w:rsidRDefault="00F90BDC"/>
    <w:p w14:paraId="525FB7DF" w14:textId="77777777" w:rsidR="00F90BDC" w:rsidRDefault="00F90BDC">
      <w:r xmlns:w="http://schemas.openxmlformats.org/wordprocessingml/2006/main">
        <w:t xml:space="preserve">Matteuse 16:28 Tõesti, ma ütlen teile, siin seisavad mõned, kes ei maitse surma enne, kui näevad Inimese Poja tulevat oma kuningriiki.</w:t>
      </w:r>
    </w:p>
    <w:p w14:paraId="3D1DD4C2" w14:textId="77777777" w:rsidR="00F90BDC" w:rsidRDefault="00F90BDC"/>
    <w:p w14:paraId="3C77DBC9" w14:textId="77777777" w:rsidR="00F90BDC" w:rsidRDefault="00F90BDC">
      <w:r xmlns:w="http://schemas.openxmlformats.org/wordprocessingml/2006/main">
        <w:t xml:space="preserve">Jeesus ennustas, et mõned Tema jüngrid näevad Inimese Poja tulevat oma kuningriiki enne nende surma.</w:t>
      </w:r>
    </w:p>
    <w:p w14:paraId="5D378888" w14:textId="77777777" w:rsidR="00F90BDC" w:rsidRDefault="00F90BDC"/>
    <w:p w14:paraId="367DB36E" w14:textId="77777777" w:rsidR="00F90BDC" w:rsidRDefault="00F90BDC">
      <w:r xmlns:w="http://schemas.openxmlformats.org/wordprocessingml/2006/main">
        <w:t xml:space="preserve">1: Jeesus pakub meile lootust oma tõotusele Tema tagasitulekust.</w:t>
      </w:r>
    </w:p>
    <w:p w14:paraId="0F595DA1" w14:textId="77777777" w:rsidR="00F90BDC" w:rsidRDefault="00F90BDC"/>
    <w:p w14:paraId="726994B8" w14:textId="77777777" w:rsidR="00F90BDC" w:rsidRDefault="00F90BDC">
      <w:r xmlns:w="http://schemas.openxmlformats.org/wordprocessingml/2006/main">
        <w:t xml:space="preserve">2: Olge valmis Issanda tulemiseks.</w:t>
      </w:r>
    </w:p>
    <w:p w14:paraId="577B4FA1" w14:textId="77777777" w:rsidR="00F90BDC" w:rsidRDefault="00F90BDC"/>
    <w:p w14:paraId="30AAA5D6" w14:textId="77777777" w:rsidR="00F90BDC" w:rsidRDefault="00F90BDC">
      <w:r xmlns:w="http://schemas.openxmlformats.org/wordprocessingml/2006/main">
        <w:t xml:space="preserve">1: Ilmutuse 22:12 - "Vaata, ma tulen kiiresti ja minu palk on minuga, et ma annan igaühele tema tegude järgi."</w:t>
      </w:r>
    </w:p>
    <w:p w14:paraId="1DA8CE1F" w14:textId="77777777" w:rsidR="00F90BDC" w:rsidRDefault="00F90BDC"/>
    <w:p w14:paraId="6FF84AC2" w14:textId="77777777" w:rsidR="00F90BDC" w:rsidRDefault="00F90BDC">
      <w:r xmlns:w="http://schemas.openxmlformats.org/wordprocessingml/2006/main">
        <w:t xml:space="preserve">2: Apostlite teod 1:11 – „Galilea mehed, miks te seisate ja vaatate taevasse? See sama Jeesus, kes võeti teie juurest üles taevasse, tuleb samamoodi, nagu te nägite teda taevasse minevat."</w:t>
      </w:r>
    </w:p>
    <w:p w14:paraId="2358E9F7" w14:textId="77777777" w:rsidR="00F90BDC" w:rsidRDefault="00F90BDC"/>
    <w:p w14:paraId="7E6ED20B" w14:textId="77777777" w:rsidR="00F90BDC" w:rsidRDefault="00F90BDC">
      <w:r xmlns:w="http://schemas.openxmlformats.org/wordprocessingml/2006/main">
        <w:t xml:space="preserve">Matteuse 17. peatükk jutustab Jeesuse muutumisest, deemonitest vaevatud poisi tervenemisest ning õppetunnist usust ja maksudest.</w:t>
      </w:r>
    </w:p>
    <w:p w14:paraId="7C7CF524" w14:textId="77777777" w:rsidR="00F90BDC" w:rsidRDefault="00F90BDC"/>
    <w:p w14:paraId="60D55DBD" w14:textId="77777777" w:rsidR="00F90BDC" w:rsidRDefault="00F90BDC">
      <w:r xmlns:w="http://schemas.openxmlformats.org/wordprocessingml/2006/main">
        <w:t xml:space="preserve">1. lõik: Peatükk algab Jeesuse muutumisega (Matteuse 17:1-13). Jeesus viib Peetruse, Jaakobuse ja Johannese kõrgele mäele, kus Ta muutub nende ees – Tema nägu särab nagu päike ja tema riided muutuvad valgeks kui valgus. Ilmuvad Mooses ja Eelija, kes räägivad Temaga. Peetrus soovitab teha neile kolm varjualust, kuid rääkimise ajal ümbritseb neid hele pilv ja hääl pilvest ütleb: "See on mu Poeg, keda ma armastan, temast on mul hea meel. Kuulake teda!" Kui jüngrid seda kuulevad, kukuvad nad hirmunult näoga maha, kuid Jeesus puudutab neid, öeldes, et ärge kartke. Mäest alla tulles käsib Ta neid mitte rääkida kellelegi, mida nad on näinud, enne kui Ta on surnuist üles äratatud.</w:t>
      </w:r>
    </w:p>
    <w:p w14:paraId="7479F8A5" w14:textId="77777777" w:rsidR="00F90BDC" w:rsidRDefault="00F90BDC"/>
    <w:p w14:paraId="0644BBBE" w14:textId="77777777" w:rsidR="00F90BDC" w:rsidRDefault="00F90BDC">
      <w:r xmlns:w="http://schemas.openxmlformats.org/wordprocessingml/2006/main">
        <w:t xml:space="preserve">2. lõik: Laskumisel kohtab neid rahvahulk, kelle hulgas on mees, kes anub oma epileptilist poega, kes kannatab kohutavalt deemonite valduse tõttu (Matteuse 17:14-20). Jüngrid olid püüdnud poissi tervendada, kuid see ei õnnestunud, nii et Jeesus noomib neid nende usu puudumise pärast, tervendab poisi, näidates koheselt usust tulenevat väge, isegi kui see on nii väike kui sinepiseemne.</w:t>
      </w:r>
    </w:p>
    <w:p w14:paraId="15E32DC9" w14:textId="77777777" w:rsidR="00F90BDC" w:rsidRDefault="00F90BDC"/>
    <w:p w14:paraId="47602F9E" w14:textId="77777777" w:rsidR="00F90BDC" w:rsidRDefault="00F90BDC">
      <w:r xmlns:w="http://schemas.openxmlformats.org/wordprocessingml/2006/main">
        <w:t xml:space="preserve">3. lõik: Jeesus ennustab eraviisiliselt oma surma ja ülestõusmist, põhjustades jüngritele ahastust (Matteuse 17:22-23). Kui Kapernaumas küsivad kahe drahmi suuruse templimaksu kogujad Peetruse käest, kas tema õpetaja maksab maksu, vastab Peetrus jaatavalt (Matteuse 17:24-27). Aga kui ta majja siseneb, enne kui ta sellest räägib, toob Jeesus asja ise välja, selgitades, et kuigi pojad on vabastatud, ei tohi ta kedagi solvata, maksab ta selle. Selle makse tagamiseks käsib ta Peetrusel minna järve kala avama, esimene püütud kala võtab selle suust leitud mündi, millest piisab nende mõlema maksude tasumiseks, mis näitab Tema üleloomulikke teadmisi, austust tsiviilkohustuste vastu.</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Matteuse 17:1 Ja kuue päeva pärast võttis Jeesus Peetruse, Jaakobuse ja tema venna Johannese ning viis nad eraldi kõrgele mäele,</w:t>
      </w:r>
    </w:p>
    <w:p w14:paraId="1B462FAE" w14:textId="77777777" w:rsidR="00F90BDC" w:rsidRDefault="00F90BDC"/>
    <w:p w14:paraId="6E9FEBD1" w14:textId="77777777" w:rsidR="00F90BDC" w:rsidRDefault="00F90BDC">
      <w:r xmlns:w="http://schemas.openxmlformats.org/wordprocessingml/2006/main">
        <w:t xml:space="preserve">Jeesus viis kolm oma jüngrit mäele, et saada Jumalalt eriline ilmutus.</w:t>
      </w:r>
    </w:p>
    <w:p w14:paraId="0826A751" w14:textId="77777777" w:rsidR="00F90BDC" w:rsidRDefault="00F90BDC"/>
    <w:p w14:paraId="4DED819A" w14:textId="77777777" w:rsidR="00F90BDC" w:rsidRDefault="00F90BDC">
      <w:r xmlns:w="http://schemas.openxmlformats.org/wordprocessingml/2006/main">
        <w:t xml:space="preserve">1. Muutmise jõud: kuidas Jeesus ilmutas oma tõelise olemuse</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Kolm jüngrit: kuidas Jeesus kutsus oma järgijaid erilisele missioonile</w:t>
      </w:r>
    </w:p>
    <w:p w14:paraId="4180FC4D" w14:textId="77777777" w:rsidR="00F90BDC" w:rsidRDefault="00F90BDC"/>
    <w:p w14:paraId="0C5BEFD1" w14:textId="77777777" w:rsidR="00F90BDC" w:rsidRDefault="00F90BDC">
      <w:r xmlns:w="http://schemas.openxmlformats.org/wordprocessingml/2006/main">
        <w:t xml:space="preserve">1. 2. Peetruse 1:16-18 – Sest me ei järginud nutikalt väljamõeldud lugusid, kui rääkisime teile meie Issanda Jeesuse Kristuse tulekust väega, vaid olime tema majesteetlikkuse pealtnägijad.</w:t>
      </w:r>
    </w:p>
    <w:p w14:paraId="3E0BD03C" w14:textId="77777777" w:rsidR="00F90BDC" w:rsidRDefault="00F90BDC"/>
    <w:p w14:paraId="6640672F" w14:textId="77777777" w:rsidR="00F90BDC" w:rsidRDefault="00F90BDC">
      <w:r xmlns:w="http://schemas.openxmlformats.org/wordprocessingml/2006/main">
        <w:t xml:space="preserve">2. Markuse 9:2-8 – Kuue päeva pärast võttis Jeesus Peetruse, Jaakobuse ja Johannese endaga kaasa ning viis nad üles kõrgele mäele, kus nad olid kõik üksi. Seal ta muutus nende ees. Tema riided muutusid pimestavalt valgeks, valgemaks, kui keegi maailmas suudaks neid pleegitada.</w:t>
      </w:r>
    </w:p>
    <w:p w14:paraId="4FC36AA9" w14:textId="77777777" w:rsidR="00F90BDC" w:rsidRDefault="00F90BDC"/>
    <w:p w14:paraId="16DFC783" w14:textId="77777777" w:rsidR="00F90BDC" w:rsidRDefault="00F90BDC">
      <w:r xmlns:w="http://schemas.openxmlformats.org/wordprocessingml/2006/main">
        <w:t xml:space="preserve">Matthew 17:2 2 Ja ta muutus nende ees, ja tema nägu paistis nagu päike ja tema rõivad olid valged nagu valgus.</w:t>
      </w:r>
    </w:p>
    <w:p w14:paraId="21F5B892" w14:textId="77777777" w:rsidR="00F90BDC" w:rsidRDefault="00F90BDC"/>
    <w:p w14:paraId="6AB6738E" w14:textId="77777777" w:rsidR="00F90BDC" w:rsidRDefault="00F90BDC">
      <w:r xmlns:w="http://schemas.openxmlformats.org/wordprocessingml/2006/main">
        <w:t xml:space="preserve">Jeesus muutus oma jüngrite ees, tema nägu säras nagu päike ja ta riided olid valged kui valgus.</w:t>
      </w:r>
    </w:p>
    <w:p w14:paraId="747C0977" w14:textId="77777777" w:rsidR="00F90BDC" w:rsidRDefault="00F90BDC"/>
    <w:p w14:paraId="5584163C" w14:textId="77777777" w:rsidR="00F90BDC" w:rsidRDefault="00F90BDC">
      <w:r xmlns:w="http://schemas.openxmlformats.org/wordprocessingml/2006/main">
        <w:t xml:space="preserve">1. Jeesuse muutmine: kutse pühadusele</w:t>
      </w:r>
    </w:p>
    <w:p w14:paraId="4755ED50" w14:textId="77777777" w:rsidR="00F90BDC" w:rsidRDefault="00F90BDC"/>
    <w:p w14:paraId="467DF705" w14:textId="77777777" w:rsidR="00F90BDC" w:rsidRDefault="00F90BDC">
      <w:r xmlns:w="http://schemas.openxmlformats.org/wordprocessingml/2006/main">
        <w:t xml:space="preserve">2. Jeesuse sära: maailma valgus</w:t>
      </w:r>
    </w:p>
    <w:p w14:paraId="697A564D" w14:textId="77777777" w:rsidR="00F90BDC" w:rsidRDefault="00F90BDC"/>
    <w:p w14:paraId="154DBFDC" w14:textId="77777777" w:rsidR="00F90BDC" w:rsidRDefault="00F90BDC">
      <w:r xmlns:w="http://schemas.openxmlformats.org/wordprocessingml/2006/main">
        <w:t xml:space="preserve">1. 2. Korintlastele 3:18 – „Ja me kõik, nähes katmata näoga Issanda auhiilgust, muudetakse samasuguseks kujuks ühest hiilguseastmest teise. Sest see tuleb Issandalt, kes on Vaim."</w:t>
      </w:r>
    </w:p>
    <w:p w14:paraId="62C6265F" w14:textId="77777777" w:rsidR="00F90BDC" w:rsidRDefault="00F90BDC"/>
    <w:p w14:paraId="66BB0757" w14:textId="77777777" w:rsidR="00F90BDC" w:rsidRDefault="00F90BDC">
      <w:r xmlns:w="http://schemas.openxmlformats.org/wordprocessingml/2006/main">
        <w:t xml:space="preserve">2. Jesaja 6:1-3 – “Kuningas Ussija surma aastal nägin ma Issandat kõrgel ja ülendatud troonil istumas; ja tema kuub täitis templi. Tema kohal seisid seeravid. Igal neist oli kuus tiiba: kahega kattis ta nägu ja kahega jalgu ja kahega lendas. Ja üks hüüdis teisele ja ütles: "Püha, püha, püha on vägede Issand! kogu maa on täis tema au!”</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17:3 Ja vaata, neile ilmusid Mooses ja Eelija, kes rääkisid temaga.</w:t>
      </w:r>
    </w:p>
    <w:p w14:paraId="4C9E500D" w14:textId="77777777" w:rsidR="00F90BDC" w:rsidRDefault="00F90BDC"/>
    <w:p w14:paraId="7071D37E" w14:textId="77777777" w:rsidR="00F90BDC" w:rsidRDefault="00F90BDC">
      <w:r xmlns:w="http://schemas.openxmlformats.org/wordprocessingml/2006/main">
        <w:t xml:space="preserve">See lõik kirjeldab Moosese ja Eelija ilmumist Jeesusele ning nende kolme koos vestlemist.</w:t>
      </w:r>
    </w:p>
    <w:p w14:paraId="59CB81A2" w14:textId="77777777" w:rsidR="00F90BDC" w:rsidRDefault="00F90BDC"/>
    <w:p w14:paraId="6F38FD3D" w14:textId="77777777" w:rsidR="00F90BDC" w:rsidRDefault="00F90BDC">
      <w:r xmlns:w="http://schemas.openxmlformats.org/wordprocessingml/2006/main">
        <w:t xml:space="preserve">1: Jumal austab neid, kes Teda austavad, õnnistades neid eriliste kohtumistega.</w:t>
      </w:r>
    </w:p>
    <w:p w14:paraId="785801BF" w14:textId="77777777" w:rsidR="00F90BDC" w:rsidRDefault="00F90BDC"/>
    <w:p w14:paraId="6347EE80" w14:textId="77777777" w:rsidR="00F90BDC" w:rsidRDefault="00F90BDC">
      <w:r xmlns:w="http://schemas.openxmlformats.org/wordprocessingml/2006/main">
        <w:t xml:space="preserve">2: Meil on palju õppida Jeesuse suhtlemisest Moosese ja Eelijaga.</w:t>
      </w:r>
    </w:p>
    <w:p w14:paraId="599596EA" w14:textId="77777777" w:rsidR="00F90BDC" w:rsidRDefault="00F90BDC"/>
    <w:p w14:paraId="5ACB76DB" w14:textId="77777777" w:rsidR="00F90BDC" w:rsidRDefault="00F90BDC">
      <w:r xmlns:w="http://schemas.openxmlformats.org/wordprocessingml/2006/main">
        <w:t xml:space="preserve">1: Heebrealastele 11:6 - Sest ilma usuta on võimatu olla Temale meelepärane, sest see, kes tuleb Jumala juurde, peab uskuma, et Ta on ja et Ta tasub neile, kes Teda usinalt otsivad.</w:t>
      </w:r>
    </w:p>
    <w:p w14:paraId="4A9BA652" w14:textId="77777777" w:rsidR="00F90BDC" w:rsidRDefault="00F90BDC"/>
    <w:p w14:paraId="50486DCE" w14:textId="77777777" w:rsidR="00F90BDC" w:rsidRDefault="00F90BDC">
      <w:r xmlns:w="http://schemas.openxmlformats.org/wordprocessingml/2006/main">
        <w:t xml:space="preserve">2: Jaakobuse 4:8 - Lähenege Jumalale ja Tema läheneb teile. Puhastage oma käed, patused; ja puhastage oma südamed, kahemõtteline.</w:t>
      </w:r>
    </w:p>
    <w:p w14:paraId="05A965C2" w14:textId="77777777" w:rsidR="00F90BDC" w:rsidRDefault="00F90BDC"/>
    <w:p w14:paraId="4EB188DC" w14:textId="77777777" w:rsidR="00F90BDC" w:rsidRDefault="00F90BDC">
      <w:r xmlns:w="http://schemas.openxmlformats.org/wordprocessingml/2006/main">
        <w:t xml:space="preserve">Matteuse 17:4 Peetrus vastas ja ütles Jeesusele: "Issand, meil on hea siin olla. Kui tahad, siis teeme siia kolm telki! üks sulle ja üks Moosesele ja üks Eelijale.</w:t>
      </w:r>
    </w:p>
    <w:p w14:paraId="0BDC4168" w14:textId="77777777" w:rsidR="00F90BDC" w:rsidRDefault="00F90BDC"/>
    <w:p w14:paraId="1BC5F253" w14:textId="77777777" w:rsidR="00F90BDC" w:rsidRDefault="00F90BDC">
      <w:r xmlns:w="http://schemas.openxmlformats.org/wordprocessingml/2006/main">
        <w:t xml:space="preserve">Peetrus mõistab Jeesuse, Moosese ja Eelija juuresolekul olemise hiilgust ning soovib luua sellest erilisest hetkest püsiva mälestuse.</w:t>
      </w:r>
    </w:p>
    <w:p w14:paraId="13EE0ED4" w14:textId="77777777" w:rsidR="00F90BDC" w:rsidRDefault="00F90BDC"/>
    <w:p w14:paraId="2EBBA918" w14:textId="77777777" w:rsidR="00F90BDC" w:rsidRDefault="00F90BDC">
      <w:r xmlns:w="http://schemas.openxmlformats.org/wordprocessingml/2006/main">
        <w:t xml:space="preserve">1. Jeesuse au tunnustamise tähtsus</w:t>
      </w:r>
    </w:p>
    <w:p w14:paraId="7052BB88" w14:textId="77777777" w:rsidR="00F90BDC" w:rsidRDefault="00F90BDC"/>
    <w:p w14:paraId="30F14AFD" w14:textId="77777777" w:rsidR="00F90BDC" w:rsidRDefault="00F90BDC">
      <w:r xmlns:w="http://schemas.openxmlformats.org/wordprocessingml/2006/main">
        <w:t xml:space="preserve">2. Püsivate mälestuste loomise väärtus</w:t>
      </w:r>
    </w:p>
    <w:p w14:paraId="33D6AC0B" w14:textId="77777777" w:rsidR="00F90BDC" w:rsidRDefault="00F90BDC"/>
    <w:p w14:paraId="4D92FD8F" w14:textId="77777777" w:rsidR="00F90BDC" w:rsidRDefault="00F90BDC">
      <w:r xmlns:w="http://schemas.openxmlformats.org/wordprocessingml/2006/main">
        <w:t xml:space="preserve">1. Johannese 1:14 – Ja Sõna sai lihaks ja elas meie keskel (ja me nägime tema auhiilgust, Isast ainusündinud Pondi kirkust), täis armu ja tõde.</w:t>
      </w:r>
    </w:p>
    <w:p w14:paraId="1B162F71" w14:textId="77777777" w:rsidR="00F90BDC" w:rsidRDefault="00F90BDC"/>
    <w:p w14:paraId="3D26C962" w14:textId="77777777" w:rsidR="00F90BDC" w:rsidRDefault="00F90BDC">
      <w:r xmlns:w="http://schemas.openxmlformats.org/wordprocessingml/2006/main">
        <w:t xml:space="preserve">2. Koguja 3:11 – Ta on kõik omal ajal ilusaks teinud, samuti on ta pannud maailma nende südamesse, nii et ükski inimene ei saaks teada Jumala teost algusest lõpuni.</w:t>
      </w:r>
    </w:p>
    <w:p w14:paraId="14088B72" w14:textId="77777777" w:rsidR="00F90BDC" w:rsidRDefault="00F90BDC"/>
    <w:p w14:paraId="26DA5BE6" w14:textId="77777777" w:rsidR="00F90BDC" w:rsidRDefault="00F90BDC">
      <w:r xmlns:w="http://schemas.openxmlformats.org/wordprocessingml/2006/main">
        <w:t xml:space="preserve">Matteuse 17:5 Kui ta veel rääkis, vaata, hele pilv varjas neid ja ennäe, pilvest kostis hääl, mis ütles: "See on minu armas Poeg, kellest mul on hea meel!" kuulge teda.</w:t>
      </w:r>
    </w:p>
    <w:p w14:paraId="220444F9" w14:textId="77777777" w:rsidR="00F90BDC" w:rsidRDefault="00F90BDC"/>
    <w:p w14:paraId="18D6C3B3" w14:textId="77777777" w:rsidR="00F90BDC" w:rsidRDefault="00F90BDC">
      <w:r xmlns:w="http://schemas.openxmlformats.org/wordprocessingml/2006/main">
        <w:t xml:space="preserve">See lõik paljastab Jumala heakskiidu Jeesusele ja rõhutab Jeesuse kuulamise tähtsust.</w:t>
      </w:r>
    </w:p>
    <w:p w14:paraId="021E6932" w14:textId="77777777" w:rsidR="00F90BDC" w:rsidRDefault="00F90BDC"/>
    <w:p w14:paraId="63B65B5C" w14:textId="77777777" w:rsidR="00F90BDC" w:rsidRDefault="00F90BDC">
      <w:r xmlns:w="http://schemas.openxmlformats.org/wordprocessingml/2006/main">
        <w:t xml:space="preserve">1: Peaksime kuulama Jeesust ja järgima tema õpetusi.</w:t>
      </w:r>
    </w:p>
    <w:p w14:paraId="65DBBB1A" w14:textId="77777777" w:rsidR="00F90BDC" w:rsidRDefault="00F90BDC"/>
    <w:p w14:paraId="39A5CDC1" w14:textId="77777777" w:rsidR="00F90BDC" w:rsidRDefault="00F90BDC">
      <w:r xmlns:w="http://schemas.openxmlformats.org/wordprocessingml/2006/main">
        <w:t xml:space="preserve">2: Peaksime olema Jeesusele pühendunud ja usaldama tema sõnu.</w:t>
      </w:r>
    </w:p>
    <w:p w14:paraId="28D341E0" w14:textId="77777777" w:rsidR="00F90BDC" w:rsidRDefault="00F90BDC"/>
    <w:p w14:paraId="4B930345" w14:textId="77777777" w:rsidR="00F90BDC" w:rsidRDefault="00F90BDC">
      <w:r xmlns:w="http://schemas.openxmlformats.org/wordprocessingml/2006/main">
        <w:t xml:space="preserve">1: Johannese 14:15: "Kui te mind armastate, siis pidage minu käske."</w:t>
      </w:r>
    </w:p>
    <w:p w14:paraId="61F14030" w14:textId="77777777" w:rsidR="00F90BDC" w:rsidRDefault="00F90BDC"/>
    <w:p w14:paraId="7F384E45" w14:textId="77777777" w:rsidR="00F90BDC" w:rsidRDefault="00F90BDC">
      <w:r xmlns:w="http://schemas.openxmlformats.org/wordprocessingml/2006/main">
        <w:t xml:space="preserve">2: Apostlite teod 4:12: "Ega üheski teises ei ole päästet, sest taeva all ei ole inimestele antud muud nime, mille kaudu meid päästetakse."</w:t>
      </w:r>
    </w:p>
    <w:p w14:paraId="2E1FAF4B" w14:textId="77777777" w:rsidR="00F90BDC" w:rsidRDefault="00F90BDC"/>
    <w:p w14:paraId="10949E66" w14:textId="77777777" w:rsidR="00F90BDC" w:rsidRDefault="00F90BDC">
      <w:r xmlns:w="http://schemas.openxmlformats.org/wordprocessingml/2006/main">
        <w:t xml:space="preserve">Matteuse 17:6 Ja kui jüngrid seda kuulsid, langesid nad silmili ja kartsid väga.</w:t>
      </w:r>
    </w:p>
    <w:p w14:paraId="308D73D7" w14:textId="77777777" w:rsidR="00F90BDC" w:rsidRDefault="00F90BDC"/>
    <w:p w14:paraId="3DA1CF34" w14:textId="77777777" w:rsidR="00F90BDC" w:rsidRDefault="00F90BDC">
      <w:r xmlns:w="http://schemas.openxmlformats.org/wordprocessingml/2006/main">
        <w:t xml:space="preserve">See lõik kirjeldab jüngrite reaktsiooni neile ilmutatud Jeesuse jumalikule identiteedile.</w:t>
      </w:r>
    </w:p>
    <w:p w14:paraId="0396DE67" w14:textId="77777777" w:rsidR="00F90BDC" w:rsidRDefault="00F90BDC"/>
    <w:p w14:paraId="4DDEC718" w14:textId="77777777" w:rsidR="00F90BDC" w:rsidRDefault="00F90BDC">
      <w:r xmlns:w="http://schemas.openxmlformats.org/wordprocessingml/2006/main">
        <w:t xml:space="preserve">1: Me peaksime Jeesuse jumalikule identiteedile vastama alandlikkuse, aukartuse ja aupaklikkusega.</w:t>
      </w:r>
    </w:p>
    <w:p w14:paraId="7688CDF7" w14:textId="77777777" w:rsidR="00F90BDC" w:rsidRDefault="00F90BDC"/>
    <w:p w14:paraId="79526C4C" w14:textId="77777777" w:rsidR="00F90BDC" w:rsidRDefault="00F90BDC">
      <w:r xmlns:w="http://schemas.openxmlformats.org/wordprocessingml/2006/main">
        <w:t xml:space="preserve">2: Me peaksime olema valmis loobuma oma uhkusest ja hirmust, et paremini mõista, kes Jeesus on.</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Filiplastele 2:5-11 – Jeesus alandas end ja allus Jumala tahtele vaatamata oma jumalikule identiteedile.</w:t>
      </w:r>
    </w:p>
    <w:p w14:paraId="657D2103" w14:textId="77777777" w:rsidR="00F90BDC" w:rsidRDefault="00F90BDC"/>
    <w:p w14:paraId="0C686D00" w14:textId="77777777" w:rsidR="00F90BDC" w:rsidRDefault="00F90BDC">
      <w:r xmlns:w="http://schemas.openxmlformats.org/wordprocessingml/2006/main">
        <w:t xml:space="preserve">2: Jesaja 6:5 – Jesaja aukartuse ja aukartusega reaktsioon, kui ta nägi nägemust Issandast.</w:t>
      </w:r>
    </w:p>
    <w:p w14:paraId="1D2A449C" w14:textId="77777777" w:rsidR="00F90BDC" w:rsidRDefault="00F90BDC"/>
    <w:p w14:paraId="7996E391" w14:textId="77777777" w:rsidR="00F90BDC" w:rsidRDefault="00F90BDC">
      <w:r xmlns:w="http://schemas.openxmlformats.org/wordprocessingml/2006/main">
        <w:t xml:space="preserve">Matteuse 17:7 Ja Jeesus tuli ja puudutas neid ning ütles: "Tõuse üles ja ärge kartke!"</w:t>
      </w:r>
    </w:p>
    <w:p w14:paraId="2CA53C25" w14:textId="77777777" w:rsidR="00F90BDC" w:rsidRDefault="00F90BDC"/>
    <w:p w14:paraId="5A0124B1" w14:textId="77777777" w:rsidR="00F90BDC" w:rsidRDefault="00F90BDC">
      <w:r xmlns:w="http://schemas.openxmlformats.org/wordprocessingml/2006/main">
        <w:t xml:space="preserve">See lõik näitab, et Jeesus lohutab oma jüngreid rahustava puudutuse ja õrnade sõnadega.</w:t>
      </w:r>
    </w:p>
    <w:p w14:paraId="78E97E8D" w14:textId="77777777" w:rsidR="00F90BDC" w:rsidRDefault="00F90BDC"/>
    <w:p w14:paraId="30A8E8C6" w14:textId="77777777" w:rsidR="00F90BDC" w:rsidRDefault="00F90BDC">
      <w:r xmlns:w="http://schemas.openxmlformats.org/wordprocessingml/2006/main">
        <w:t xml:space="preserve">1: "Jumala armastus: lohutav hirmu ajal"</w:t>
      </w:r>
    </w:p>
    <w:p w14:paraId="5AF6D004" w14:textId="77777777" w:rsidR="00F90BDC" w:rsidRDefault="00F90BDC"/>
    <w:p w14:paraId="49970C5C" w14:textId="77777777" w:rsidR="00F90BDC" w:rsidRDefault="00F90BDC">
      <w:r xmlns:w="http://schemas.openxmlformats.org/wordprocessingml/2006/main">
        <w:t xml:space="preserve">2: "Jeesuse vägi: hirmu ületamine"</w:t>
      </w:r>
    </w:p>
    <w:p w14:paraId="42C1F645" w14:textId="77777777" w:rsidR="00F90BDC" w:rsidRDefault="00F90BDC"/>
    <w:p w14:paraId="26118E88" w14:textId="77777777" w:rsidR="00F90BDC" w:rsidRDefault="00F90BDC">
      <w:r xmlns:w="http://schemas.openxmlformats.org/wordprocessingml/2006/main">
        <w:t xml:space="preserve">1: Jesaja 41:10 - "Ära karda, sest ma olen sinuga; ära karda, sest mina olen sinu Jumal, ma annan sulle jõudu, aitan sind, ma toetan sind oma õige parema käega."</w:t>
      </w:r>
    </w:p>
    <w:p w14:paraId="0A95CC9A" w14:textId="77777777" w:rsidR="00F90BDC" w:rsidRDefault="00F90BDC"/>
    <w:p w14:paraId="2FD6F794" w14:textId="77777777" w:rsidR="00F90BDC" w:rsidRDefault="00F90BDC">
      <w:r xmlns:w="http://schemas.openxmlformats.org/wordprocessingml/2006/main">
        <w:t xml:space="preserve">2:2 Timoteosele 1:7 – Sest Jumal ei andnud meile mitte hirmu, vaid väe ja armastuse ja enesekontrolli vaimu.</w:t>
      </w:r>
    </w:p>
    <w:p w14:paraId="64E4B51E" w14:textId="77777777" w:rsidR="00F90BDC" w:rsidRDefault="00F90BDC"/>
    <w:p w14:paraId="35051D43" w14:textId="77777777" w:rsidR="00F90BDC" w:rsidRDefault="00F90BDC">
      <w:r xmlns:w="http://schemas.openxmlformats.org/wordprocessingml/2006/main">
        <w:t xml:space="preserve">Matteuse 17:8 Ja kui nad olid oma silmad üles tõstnud, ei näinud nad kedagi peale Jeesuse.</w:t>
      </w:r>
    </w:p>
    <w:p w14:paraId="20405342" w14:textId="77777777" w:rsidR="00F90BDC" w:rsidRDefault="00F90BDC"/>
    <w:p w14:paraId="5EC6BC21" w14:textId="77777777" w:rsidR="00F90BDC" w:rsidRDefault="00F90BDC">
      <w:r xmlns:w="http://schemas.openxmlformats.org/wordprocessingml/2006/main">
        <w:t xml:space="preserve">Jüngrid nägid üles vaadates ainult Jeesust.</w:t>
      </w:r>
    </w:p>
    <w:p w14:paraId="092C1DD3" w14:textId="77777777" w:rsidR="00F90BDC" w:rsidRDefault="00F90BDC"/>
    <w:p w14:paraId="7C80E757" w14:textId="77777777" w:rsidR="00F90BDC" w:rsidRDefault="00F90BDC">
      <w:r xmlns:w="http://schemas.openxmlformats.org/wordprocessingml/2006/main">
        <w:t xml:space="preserve">1. Jumal on alati meiega – ükskõik mida</w:t>
      </w:r>
    </w:p>
    <w:p w14:paraId="7837DD94" w14:textId="77777777" w:rsidR="00F90BDC" w:rsidRDefault="00F90BDC"/>
    <w:p w14:paraId="123C630A" w14:textId="77777777" w:rsidR="00F90BDC" w:rsidRDefault="00F90BDC">
      <w:r xmlns:w="http://schemas.openxmlformats.org/wordprocessingml/2006/main">
        <w:t xml:space="preserve">2. Jeesuse nägemine kõiges, mida teeme</w:t>
      </w:r>
    </w:p>
    <w:p w14:paraId="31B03C3E" w14:textId="77777777" w:rsidR="00F90BDC" w:rsidRDefault="00F90BDC"/>
    <w:p w14:paraId="5103E68C" w14:textId="77777777" w:rsidR="00F90BDC" w:rsidRDefault="00F90BDC">
      <w:r xmlns:w="http://schemas.openxmlformats.org/wordprocessingml/2006/main">
        <w:t xml:space="preserve">1. 1. Moosese 28:15 – "Vaata, ma olen sinuga ja hoian sind, kuhu iganes sa lähed."</w:t>
      </w:r>
    </w:p>
    <w:p w14:paraId="1DB06267" w14:textId="77777777" w:rsidR="00F90BDC" w:rsidRDefault="00F90BDC"/>
    <w:p w14:paraId="12BBBF38" w14:textId="77777777" w:rsidR="00F90BDC" w:rsidRDefault="00F90BDC">
      <w:r xmlns:w="http://schemas.openxmlformats.org/wordprocessingml/2006/main">
        <w:t xml:space="preserve">2. Koloslastele 3:17 – "Ja mida iganes te teete, kas sõna või teoga, tehke kõike Issanda Jeesuse nimel, tänades Jumalat Isa tema kaudu."</w:t>
      </w:r>
    </w:p>
    <w:p w14:paraId="47A38ADB" w14:textId="77777777" w:rsidR="00F90BDC" w:rsidRDefault="00F90BDC"/>
    <w:p w14:paraId="6812C048" w14:textId="77777777" w:rsidR="00F90BDC" w:rsidRDefault="00F90BDC">
      <w:r xmlns:w="http://schemas.openxmlformats.org/wordprocessingml/2006/main">
        <w:t xml:space="preserve">Matteuse 17:9 Ja kui nad mäelt alla tulid, käskis Jeesus neid, öeldes: "Ärge rääkige sellest nägemusest kellelegi, enne kui Inimese Poeg on surnuist üles tõusnud!"</w:t>
      </w:r>
    </w:p>
    <w:p w14:paraId="32678A5C" w14:textId="77777777" w:rsidR="00F90BDC" w:rsidRDefault="00F90BDC"/>
    <w:p w14:paraId="4933BD18" w14:textId="77777777" w:rsidR="00F90BDC" w:rsidRDefault="00F90BDC">
      <w:r xmlns:w="http://schemas.openxmlformats.org/wordprocessingml/2006/main">
        <w:t xml:space="preserve">Jeesus käskis jüngritel mitte rääkida kellelegi nägemusest, mida nad nägid enne, kui Ta oli surnuist üles tõusnud.</w:t>
      </w:r>
    </w:p>
    <w:p w14:paraId="60EA1B1B" w14:textId="77777777" w:rsidR="00F90BDC" w:rsidRDefault="00F90BDC"/>
    <w:p w14:paraId="101ECF66" w14:textId="77777777" w:rsidR="00F90BDC" w:rsidRDefault="00F90BDC">
      <w:r xmlns:w="http://schemas.openxmlformats.org/wordprocessingml/2006/main">
        <w:t xml:space="preserve">1. Elamine ülestõusmislootusega</w:t>
      </w:r>
    </w:p>
    <w:p w14:paraId="090747D0" w14:textId="77777777" w:rsidR="00F90BDC" w:rsidRDefault="00F90BDC"/>
    <w:p w14:paraId="775A9C2C" w14:textId="77777777" w:rsidR="00F90BDC" w:rsidRDefault="00F90BDC">
      <w:r xmlns:w="http://schemas.openxmlformats.org/wordprocessingml/2006/main">
        <w:t xml:space="preserve">2. Issandapäevaks valmistumine</w:t>
      </w:r>
    </w:p>
    <w:p w14:paraId="6A264B3A" w14:textId="77777777" w:rsidR="00F90BDC" w:rsidRDefault="00F90BDC"/>
    <w:p w14:paraId="5A20EB07" w14:textId="77777777" w:rsidR="00F90BDC" w:rsidRDefault="00F90BDC">
      <w:r xmlns:w="http://schemas.openxmlformats.org/wordprocessingml/2006/main">
        <w:t xml:space="preserve">1. Iiob 19:25-27 – Sest ma tean, et mu Lunastaja elab ja lõpuks seisab ta maa peal. Ja pärast seda, kui mu nahk on niimoodi hävitatud, näen ma siiski oma lihas Jumalat, keda ma näen ise, ja mu silmad näevad, mitte keegi teine.</w:t>
      </w:r>
    </w:p>
    <w:p w14:paraId="3BE54828" w14:textId="77777777" w:rsidR="00F90BDC" w:rsidRDefault="00F90BDC"/>
    <w:p w14:paraId="660DED7D" w14:textId="77777777" w:rsidR="00F90BDC" w:rsidRDefault="00F90BDC">
      <w:r xmlns:w="http://schemas.openxmlformats.org/wordprocessingml/2006/main">
        <w:t xml:space="preserve">2. Roomlastele 8:18-25 – Sest ma arvan, et praeguse aja kannatused ei ole võrreldavad hiilgusega, mis meile ilmutatakse. Sest loodu ootab pikisilmi Jumala poegade ilmutamist.</w:t>
      </w:r>
    </w:p>
    <w:p w14:paraId="3F5CAEC6" w14:textId="77777777" w:rsidR="00F90BDC" w:rsidRDefault="00F90BDC"/>
    <w:p w14:paraId="61A9BE04" w14:textId="77777777" w:rsidR="00F90BDC" w:rsidRDefault="00F90BDC">
      <w:r xmlns:w="http://schemas.openxmlformats.org/wordprocessingml/2006/main">
        <w:t xml:space="preserve">Matteuse 17:10 Ja jüngrid küsisid temalt: "Miks siis kirjatundjad ütlevad, et Eelija peab enne tulema?"</w:t>
      </w:r>
    </w:p>
    <w:p w14:paraId="47EB825C" w14:textId="77777777" w:rsidR="00F90BDC" w:rsidRDefault="00F90BDC"/>
    <w:p w14:paraId="30F4D445" w14:textId="77777777" w:rsidR="00F90BDC" w:rsidRDefault="00F90BDC">
      <w:r xmlns:w="http://schemas.openxmlformats.org/wordprocessingml/2006/main">
        <w:t xml:space="preserve">Jeesuse jüngrid küsisid temalt, miks kirjatundjad õpetasid, et Eelija peab olema esikohal.</w:t>
      </w:r>
    </w:p>
    <w:p w14:paraId="3B803488" w14:textId="77777777" w:rsidR="00F90BDC" w:rsidRDefault="00F90BDC"/>
    <w:p w14:paraId="406C1A9A" w14:textId="77777777" w:rsidR="00F90BDC" w:rsidRDefault="00F90BDC">
      <w:r xmlns:w="http://schemas.openxmlformats.org/wordprocessingml/2006/main">
        <w:t xml:space="preserve">1. Mille poolest erinevad Jeesuse õpetused kirjatundjate õpetustest</w:t>
      </w:r>
    </w:p>
    <w:p w14:paraId="0E454D95" w14:textId="77777777" w:rsidR="00F90BDC" w:rsidRDefault="00F90BDC"/>
    <w:p w14:paraId="13BDF31F" w14:textId="77777777" w:rsidR="00F90BDC" w:rsidRDefault="00F90BDC">
      <w:r xmlns:w="http://schemas.openxmlformats.org/wordprocessingml/2006/main">
        <w:t xml:space="preserve">2. Küsimuste esitamise tähtsus usus</w:t>
      </w:r>
    </w:p>
    <w:p w14:paraId="7924A342" w14:textId="77777777" w:rsidR="00F90BDC" w:rsidRDefault="00F90BDC"/>
    <w:p w14:paraId="0D980142" w14:textId="77777777" w:rsidR="00F90BDC" w:rsidRDefault="00F90BDC">
      <w:r xmlns:w="http://schemas.openxmlformats.org/wordprocessingml/2006/main">
        <w:t xml:space="preserve">1. Malakia 4:5-6 – "Vaata, ma saadan teile prohvet Eelija, enne kui tuleb Issanda suur ja kohutav päev."</w:t>
      </w:r>
    </w:p>
    <w:p w14:paraId="1B74F235" w14:textId="77777777" w:rsidR="00F90BDC" w:rsidRDefault="00F90BDC"/>
    <w:p w14:paraId="707C9BB1" w14:textId="77777777" w:rsidR="00F90BDC" w:rsidRDefault="00F90BDC">
      <w:r xmlns:w="http://schemas.openxmlformats.org/wordprocessingml/2006/main">
        <w:t xml:space="preserve">2. Jaakobuse 1:5-6 – "Kui kellelgi teist jääb puudu tarkusest, see paluge Jumalalt, kes annab kõigile heldelt ja ei tee etteheiteid, ja see antakse talle."</w:t>
      </w:r>
    </w:p>
    <w:p w14:paraId="776DB73B" w14:textId="77777777" w:rsidR="00F90BDC" w:rsidRDefault="00F90BDC"/>
    <w:p w14:paraId="471B3BDC" w14:textId="77777777" w:rsidR="00F90BDC" w:rsidRDefault="00F90BDC">
      <w:r xmlns:w="http://schemas.openxmlformats.org/wordprocessingml/2006/main">
        <w:t xml:space="preserve">Matteuse 17:11 Ja Jeesus vastas ning ütles neile: Tõesti, Eelija tuleb kõigepealt ja taastab kõik.</w:t>
      </w:r>
    </w:p>
    <w:p w14:paraId="7AD43046" w14:textId="77777777" w:rsidR="00F90BDC" w:rsidRDefault="00F90BDC"/>
    <w:p w14:paraId="394CE6F7" w14:textId="77777777" w:rsidR="00F90BDC" w:rsidRDefault="00F90BDC">
      <w:r xmlns:w="http://schemas.openxmlformats.org/wordprocessingml/2006/main">
        <w:t xml:space="preserve">Jeesus ütleb jüngritele, et Eelija peab kõigepealt tulema, et kõik taastada.</w:t>
      </w:r>
    </w:p>
    <w:p w14:paraId="56455D2F" w14:textId="77777777" w:rsidR="00F90BDC" w:rsidRDefault="00F90BDC"/>
    <w:p w14:paraId="3E14AA8B" w14:textId="77777777" w:rsidR="00F90BDC" w:rsidRDefault="00F90BDC">
      <w:r xmlns:w="http://schemas.openxmlformats.org/wordprocessingml/2006/main">
        <w:t xml:space="preserve">1. Jumala täiuslik ajastus: lunastuse tee ettevalmistamine</w:t>
      </w:r>
    </w:p>
    <w:p w14:paraId="39DF6180" w14:textId="77777777" w:rsidR="00F90BDC" w:rsidRDefault="00F90BDC"/>
    <w:p w14:paraId="49AC3E85" w14:textId="77777777" w:rsidR="00F90BDC" w:rsidRDefault="00F90BDC">
      <w:r xmlns:w="http://schemas.openxmlformats.org/wordprocessingml/2006/main">
        <w:t xml:space="preserve">2. Taastamise vägi: kuidas Jumal saab murdumist muuta</w:t>
      </w:r>
    </w:p>
    <w:p w14:paraId="6FE7580B" w14:textId="77777777" w:rsidR="00F90BDC" w:rsidRDefault="00F90BDC"/>
    <w:p w14:paraId="19299523" w14:textId="77777777" w:rsidR="00F90BDC" w:rsidRDefault="00F90BDC">
      <w:r xmlns:w="http://schemas.openxmlformats.org/wordprocessingml/2006/main">
        <w:t xml:space="preserve">1. Malakia 4:5-6 - "Vaata, ma saadan teile prohvet Eelija, enne kui tuleb Issanda suur ja kohutav päev. Ja ta pöörab vanemate südamed laste poole ja lapsed oma isadele, et ma ei tuleks ega lööks maad needusega.</w:t>
      </w:r>
    </w:p>
    <w:p w14:paraId="6B4B0BFF" w14:textId="77777777" w:rsidR="00F90BDC" w:rsidRDefault="00F90BDC"/>
    <w:p w14:paraId="39181CE3" w14:textId="77777777" w:rsidR="00F90BDC" w:rsidRDefault="00F90BDC">
      <w:r xmlns:w="http://schemas.openxmlformats.org/wordprocessingml/2006/main">
        <w:t xml:space="preserve">2. Jesaja 40:3-5 – „Kõrbes hüüdja hääl: Valmistage Issandale tee, tehke kõrbes tasaseks tee meie Jumalale. Kõik orud tõstetakse kõrgeks ja kõik mäed ja künkad tehakse madalaks, kõverad tehakse sirgeks ja karmid kohad tasaseks. Ja Issanda auhiilgus ilmub ja kogu liha näeb seda koos. Issanda suu on seda rääkinud."</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17:12 Aga ma ütlen teile, et Eelija on juba tulnud ja nad ei tundnud teda ära, vaid on teinud temaga, mida tahtsid. Niisamuti kannatab nende pärast ka Inimese Poeg.</w:t>
      </w:r>
    </w:p>
    <w:p w14:paraId="6433C135" w14:textId="77777777" w:rsidR="00F90BDC" w:rsidRDefault="00F90BDC"/>
    <w:p w14:paraId="3087FE93" w14:textId="77777777" w:rsidR="00F90BDC" w:rsidRDefault="00F90BDC">
      <w:r xmlns:w="http://schemas.openxmlformats.org/wordprocessingml/2006/main">
        <w:t xml:space="preserve">Jeesus paljastab, et Eelija on juba tulnud, kuid inimesed ei tundnud teda ära ja käitusid temaga nii, nagu neile meeldis. Jeesus kinnitab ka, et sama juhtub ka Inimese Pojaga.</w:t>
      </w:r>
    </w:p>
    <w:p w14:paraId="6C3E0B97" w14:textId="77777777" w:rsidR="00F90BDC" w:rsidRDefault="00F90BDC"/>
    <w:p w14:paraId="234F96EB" w14:textId="77777777" w:rsidR="00F90BDC" w:rsidRDefault="00F90BDC">
      <w:r xmlns:w="http://schemas.openxmlformats.org/wordprocessingml/2006/main">
        <w:t xml:space="preserve">1. Jumala kohalolu äratundmine ootamatutel viisidel</w:t>
      </w:r>
    </w:p>
    <w:p w14:paraId="3F5D80F9" w14:textId="77777777" w:rsidR="00F90BDC" w:rsidRDefault="00F90BDC"/>
    <w:p w14:paraId="0129B4DD" w14:textId="77777777" w:rsidR="00F90BDC" w:rsidRDefault="00F90BDC">
      <w:r xmlns:w="http://schemas.openxmlformats.org/wordprocessingml/2006/main">
        <w:t xml:space="preserve">2. Kannatusteks valmistumine Jumalat järgides</w:t>
      </w:r>
    </w:p>
    <w:p w14:paraId="380C450C" w14:textId="77777777" w:rsidR="00F90BDC" w:rsidRDefault="00F90BDC"/>
    <w:p w14:paraId="49C1B121" w14:textId="77777777" w:rsidR="00F90BDC" w:rsidRDefault="00F90BDC">
      <w:r xmlns:w="http://schemas.openxmlformats.org/wordprocessingml/2006/main">
        <w:t xml:space="preserve">1. Jesaja 53:3 – Ta on inimeste poolt põlatud ja hüljatud; kurbuse mees ja leinaga tuttav. Ja me peitsime tema eest justkui oma näod; ta oli põlatud ja me ei pidanud temast lugu.</w:t>
      </w:r>
    </w:p>
    <w:p w14:paraId="26B52724" w14:textId="77777777" w:rsidR="00F90BDC" w:rsidRDefault="00F90BDC"/>
    <w:p w14:paraId="0EAB55FD" w14:textId="77777777" w:rsidR="00F90BDC" w:rsidRDefault="00F90BDC">
      <w:r xmlns:w="http://schemas.openxmlformats.org/wordprocessingml/2006/main">
        <w:t xml:space="preserve">2. Matteuse 5:10-12 – Õndsad on need, keda õiguse pärast taga kiusatakse, sest nende päralt on taevariik. Õndsad olete, kui inimesed teid minu pärast laimavad ja taga kiusavad ja teie vastu kõiksugu kurja räägivad. Rõõmustage ja olge väga rõõmsad, sest teie palk on suur taevas, sest nõnda kiusasid taga prohvetid, kes olid enne teid.</w:t>
      </w:r>
    </w:p>
    <w:p w14:paraId="5E0E9071" w14:textId="77777777" w:rsidR="00F90BDC" w:rsidRDefault="00F90BDC"/>
    <w:p w14:paraId="6FC82E77" w14:textId="77777777" w:rsidR="00F90BDC" w:rsidRDefault="00F90BDC">
      <w:r xmlns:w="http://schemas.openxmlformats.org/wordprocessingml/2006/main">
        <w:t xml:space="preserve">Matteuse 17:13 Siis said jüngrid aru, et ta rääkis neile Ristija Johannesest.</w:t>
      </w:r>
    </w:p>
    <w:p w14:paraId="6DAB8F40" w14:textId="77777777" w:rsidR="00F90BDC" w:rsidRDefault="00F90BDC"/>
    <w:p w14:paraId="69A38C8C" w14:textId="77777777" w:rsidR="00F90BDC" w:rsidRDefault="00F90BDC">
      <w:r xmlns:w="http://schemas.openxmlformats.org/wordprocessingml/2006/main">
        <w:t xml:space="preserve">Jüngrid said aru, et Jeesus pidas nendega rääkides silmas Ristija Johannest.</w:t>
      </w:r>
    </w:p>
    <w:p w14:paraId="4253D244" w14:textId="77777777" w:rsidR="00F90BDC" w:rsidRDefault="00F90BDC"/>
    <w:p w14:paraId="24B65AC3" w14:textId="77777777" w:rsidR="00F90BDC" w:rsidRDefault="00F90BDC">
      <w:r xmlns:w="http://schemas.openxmlformats.org/wordprocessingml/2006/main">
        <w:t xml:space="preserve">1. Meil kõigil on eesmärk, mida Jumala plaanis täita.</w:t>
      </w:r>
    </w:p>
    <w:p w14:paraId="02C4BF70" w14:textId="77777777" w:rsidR="00F90BDC" w:rsidRDefault="00F90BDC"/>
    <w:p w14:paraId="50F0E1EF" w14:textId="77777777" w:rsidR="00F90BDC" w:rsidRDefault="00F90BDC">
      <w:r xmlns:w="http://schemas.openxmlformats.org/wordprocessingml/2006/main">
        <w:t xml:space="preserve">2. Jeesuse sõnade kuulamise tähtsus.</w:t>
      </w:r>
    </w:p>
    <w:p w14:paraId="44187B26" w14:textId="77777777" w:rsidR="00F90BDC" w:rsidRDefault="00F90BDC"/>
    <w:p w14:paraId="7A392BCE" w14:textId="77777777" w:rsidR="00F90BDC" w:rsidRDefault="00F90BDC">
      <w:r xmlns:w="http://schemas.openxmlformats.org/wordprocessingml/2006/main">
        <w:t xml:space="preserve">1. Johannese 1:6-8: "Jumala poolt oli läkitatud mees, kelle nimi oli Johannes. See mees tuli tunnistust andma, et </w:t>
      </w:r>
      <w:r xmlns:w="http://schemas.openxmlformats.org/wordprocessingml/2006/main">
        <w:lastRenderedPageBreak xmlns:w="http://schemas.openxmlformats.org/wordprocessingml/2006/main"/>
      </w:r>
      <w:r xmlns:w="http://schemas.openxmlformats.org/wordprocessingml/2006/main">
        <w:t xml:space="preserve">anda tunnistust Valgusest, et kõik tema kaudu usuksid. Ta ei olnud see valgus. vaid saadeti tunnistama sellest Valgust."</w:t>
      </w:r>
    </w:p>
    <w:p w14:paraId="7E527737" w14:textId="77777777" w:rsidR="00F90BDC" w:rsidRDefault="00F90BDC"/>
    <w:p w14:paraId="3CB48313" w14:textId="77777777" w:rsidR="00F90BDC" w:rsidRDefault="00F90BDC">
      <w:r xmlns:w="http://schemas.openxmlformats.org/wordprocessingml/2006/main">
        <w:t xml:space="preserve">2. Matteuse 4:17: "Sellest ajast hakkas Jeesus jutlustama ja ütlema: "Parandage meelt, sest taevariik on lähedal."</w:t>
      </w:r>
    </w:p>
    <w:p w14:paraId="741540BF" w14:textId="77777777" w:rsidR="00F90BDC" w:rsidRDefault="00F90BDC"/>
    <w:p w14:paraId="6E61DF36" w14:textId="77777777" w:rsidR="00F90BDC" w:rsidRDefault="00F90BDC">
      <w:r xmlns:w="http://schemas.openxmlformats.org/wordprocessingml/2006/main">
        <w:t xml:space="preserve">Matteuse 17:14 Ja kui nad rahvahulga juurde jõudsid, tuli tema juurde üks mees, laskus tema juurde põlvili ja ütles:</w:t>
      </w:r>
    </w:p>
    <w:p w14:paraId="3BBD1653" w14:textId="77777777" w:rsidR="00F90BDC" w:rsidRDefault="00F90BDC"/>
    <w:p w14:paraId="600E43CB" w14:textId="77777777" w:rsidR="00F90BDC" w:rsidRDefault="00F90BDC">
      <w:r xmlns:w="http://schemas.openxmlformats.org/wordprocessingml/2006/main">
        <w:t xml:space="preserve">See lõik kirjeldab meest, kes tuli Jeesuse juurde oma pojale ravi otsima.</w:t>
      </w:r>
    </w:p>
    <w:p w14:paraId="1E4BB431" w14:textId="77777777" w:rsidR="00F90BDC" w:rsidRDefault="00F90BDC"/>
    <w:p w14:paraId="594C6F6D" w14:textId="77777777" w:rsidR="00F90BDC" w:rsidRDefault="00F90BDC">
      <w:r xmlns:w="http://schemas.openxmlformats.org/wordprocessingml/2006/main">
        <w:t xml:space="preserve">1: Me võime pöörduda Jeesuse poole, kui seda vajame, ja Ta annab meile ravi, mida me otsime.</w:t>
      </w:r>
    </w:p>
    <w:p w14:paraId="645B8834" w14:textId="77777777" w:rsidR="00F90BDC" w:rsidRDefault="00F90BDC"/>
    <w:p w14:paraId="26852A67" w14:textId="77777777" w:rsidR="00F90BDC" w:rsidRDefault="00F90BDC">
      <w:r xmlns:w="http://schemas.openxmlformats.org/wordprocessingml/2006/main">
        <w:t xml:space="preserve">2: Isegi kui me tunneme, et me ei saa kellegi teise poole pöörduda, on Jeesus alati valmis meid ära kuulama ja olema meile lohutuse allikas.</w:t>
      </w:r>
    </w:p>
    <w:p w14:paraId="5DB88064" w14:textId="77777777" w:rsidR="00F90BDC" w:rsidRDefault="00F90BDC"/>
    <w:p w14:paraId="0A226767" w14:textId="77777777" w:rsidR="00F90BDC" w:rsidRDefault="00F90BDC">
      <w:r xmlns:w="http://schemas.openxmlformats.org/wordprocessingml/2006/main">
        <w:t xml:space="preserve">1: Psalm 34:18 – Issand on lähedal neile, kelle süda on murtud ja päästab need, kelle vaim on muserdatud.</w:t>
      </w:r>
    </w:p>
    <w:p w14:paraId="64E5A38C" w14:textId="77777777" w:rsidR="00F90BDC" w:rsidRDefault="00F90BDC"/>
    <w:p w14:paraId="58C0167D" w14:textId="77777777" w:rsidR="00F90BDC" w:rsidRDefault="00F90BDC">
      <w:r xmlns:w="http://schemas.openxmlformats.org/wordprocessingml/2006/main">
        <w:t xml:space="preserve">2: Heebrealastele 4:15-16 - Sest meil ei ole ülempreestrit, kes ei suudaks meie nõrkustele kaasa tunda, vaid meil on üks, kes on olnud igal viisil kiusatud, nagu meiegi – ometi ei teinud ta pattu. Lähenegem siis kindlustundega Jumala armutrooni poole, et saaksime halastust ja leiaksime armu, mis meid hädaajal aitaks.</w:t>
      </w:r>
    </w:p>
    <w:p w14:paraId="5C2B9113" w14:textId="77777777" w:rsidR="00F90BDC" w:rsidRDefault="00F90BDC"/>
    <w:p w14:paraId="0E6973AD" w14:textId="77777777" w:rsidR="00F90BDC" w:rsidRDefault="00F90BDC">
      <w:r xmlns:w="http://schemas.openxmlformats.org/wordprocessingml/2006/main">
        <w:t xml:space="preserve">Matthew 17:15 15 Issand, halasta mu poja peale, sest ta on hull ja valus, sest ta kukub sageli tulle ja sageli vette.</w:t>
      </w:r>
    </w:p>
    <w:p w14:paraId="7E876B4B" w14:textId="77777777" w:rsidR="00F90BDC" w:rsidRDefault="00F90BDC"/>
    <w:p w14:paraId="2C2C05F9" w14:textId="77777777" w:rsidR="00F90BDC" w:rsidRDefault="00F90BDC">
      <w:r xmlns:w="http://schemas.openxmlformats.org/wordprocessingml/2006/main">
        <w:t xml:space="preserve">Jeesus teeb terveks poisi, keda on vaevanud deemon.</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halastus on nii suur, et ta võib tuua tervenemise ka kõige kohutavamatesse olukordadesse.</w:t>
      </w:r>
    </w:p>
    <w:p w14:paraId="10E50EE9" w14:textId="77777777" w:rsidR="00F90BDC" w:rsidRDefault="00F90BDC"/>
    <w:p w14:paraId="3E79BB17" w14:textId="77777777" w:rsidR="00F90BDC" w:rsidRDefault="00F90BDC">
      <w:r xmlns:w="http://schemas.openxmlformats.org/wordprocessingml/2006/main">
        <w:t xml:space="preserve">2: Me peaksime alati pöörduma Jumala poole, kui seda vajame, usaldades tema väge meid päästa.</w:t>
      </w:r>
    </w:p>
    <w:p w14:paraId="5F0B2EE8" w14:textId="77777777" w:rsidR="00F90BDC" w:rsidRDefault="00F90BDC"/>
    <w:p w14:paraId="4B13540C" w14:textId="77777777" w:rsidR="00F90BDC" w:rsidRDefault="00F90BDC">
      <w:r xmlns:w="http://schemas.openxmlformats.org/wordprocessingml/2006/main">
        <w:t xml:space="preserve">1: Psalm 107:19-20 – Siis nad hüüdsid oma hädas Issanda poole ja ta päästis nad nende ahastusest. Ta saatis oma sõna ja tegi nad terveks; ta päästis nad hauast.</w:t>
      </w:r>
    </w:p>
    <w:p w14:paraId="3F8C1B10" w14:textId="77777777" w:rsidR="00F90BDC" w:rsidRDefault="00F90BDC"/>
    <w:p w14:paraId="7CF71252" w14:textId="77777777" w:rsidR="00F90BDC" w:rsidRDefault="00F90BDC">
      <w:r xmlns:w="http://schemas.openxmlformats.org/wordprocessingml/2006/main">
        <w:t xml:space="preserve">2: Jaakobuse 5:15-16 – Ja palve usus teeb haige terveks; Issand tõstab nad üles. Kui nad on pattu teinud, antakse neile andeks. Seepärast tunnistage üksteisele oma patud ja palvetage üksteise eest, et saaksite terveks.</w:t>
      </w:r>
    </w:p>
    <w:p w14:paraId="2D86C801" w14:textId="77777777" w:rsidR="00F90BDC" w:rsidRDefault="00F90BDC"/>
    <w:p w14:paraId="26B39DB7" w14:textId="77777777" w:rsidR="00F90BDC" w:rsidRDefault="00F90BDC">
      <w:r xmlns:w="http://schemas.openxmlformats.org/wordprocessingml/2006/main">
        <w:t xml:space="preserve">Matteuse 17:16 Ja ma tõin ta su jüngrite juurde, kuid nad ei suutnud teda ravida.</w:t>
      </w:r>
    </w:p>
    <w:p w14:paraId="53B636AB" w14:textId="77777777" w:rsidR="00F90BDC" w:rsidRDefault="00F90BDC"/>
    <w:p w14:paraId="105C1903" w14:textId="77777777" w:rsidR="00F90BDC" w:rsidRDefault="00F90BDC">
      <w:r xmlns:w="http://schemas.openxmlformats.org/wordprocessingml/2006/main">
        <w:t xml:space="preserve">See lõik kirjeldab jüngrite suutmatust ravida kurja vaimuga poissi.</w:t>
      </w:r>
    </w:p>
    <w:p w14:paraId="3838483B" w14:textId="77777777" w:rsidR="00F90BDC" w:rsidRDefault="00F90BDC"/>
    <w:p w14:paraId="6237C57D" w14:textId="77777777" w:rsidR="00F90BDC" w:rsidRDefault="00F90BDC">
      <w:r xmlns:w="http://schemas.openxmlformats.org/wordprocessingml/2006/main">
        <w:t xml:space="preserve">1: Ükskõik kui kõvasti me ka ei püüaks, me ei saa sellega üksi hakkama. Peame abi saamiseks pöörduma Jeesuse poole.</w:t>
      </w:r>
    </w:p>
    <w:p w14:paraId="10A0463F" w14:textId="77777777" w:rsidR="00F90BDC" w:rsidRDefault="00F90BDC"/>
    <w:p w14:paraId="6FB39FB2" w14:textId="77777777" w:rsidR="00F90BDC" w:rsidRDefault="00F90BDC">
      <w:r xmlns:w="http://schemas.openxmlformats.org/wordprocessingml/2006/main">
        <w:t xml:space="preserve">2: Meie jõud ja võimed on piiratud, kuid Jumal on suurem kui me kõik kokku.</w:t>
      </w:r>
    </w:p>
    <w:p w14:paraId="59027470" w14:textId="77777777" w:rsidR="00F90BDC" w:rsidRDefault="00F90BDC"/>
    <w:p w14:paraId="4E39C16E" w14:textId="77777777" w:rsidR="00F90BDC" w:rsidRDefault="00F90BDC">
      <w:r xmlns:w="http://schemas.openxmlformats.org/wordprocessingml/2006/main">
        <w:t xml:space="preserve">1: Johannese 15:5 - "Mina olen viinapuu, teie olete oksad. Kui te jääte minusse ja mina teisse, siis te kannate palju vilja; ilma minuta ei saa te midagi teha."</w:t>
      </w:r>
    </w:p>
    <w:p w14:paraId="18BE8383" w14:textId="77777777" w:rsidR="00F90BDC" w:rsidRDefault="00F90BDC"/>
    <w:p w14:paraId="5FC7F74E" w14:textId="77777777" w:rsidR="00F90BDC" w:rsidRDefault="00F90BDC">
      <w:r xmlns:w="http://schemas.openxmlformats.org/wordprocessingml/2006/main">
        <w:t xml:space="preserve">2: Filiplastele 4:13 - "Ma saan seda kõike teha tema kaudu, kes annab mulle jõudu."</w:t>
      </w:r>
    </w:p>
    <w:p w14:paraId="15674674" w14:textId="77777777" w:rsidR="00F90BDC" w:rsidRDefault="00F90BDC"/>
    <w:p w14:paraId="36067ED2" w14:textId="77777777" w:rsidR="00F90BDC" w:rsidRDefault="00F90BDC">
      <w:r xmlns:w="http://schemas.openxmlformats.org/wordprocessingml/2006/main">
        <w:t xml:space="preserve">Matteuse evangeelium 17:17 Siis Jeesus vastas ja ütles: "Oo uskmatu ja rikutud põlvkond, kui kaua ma pean teiega olema?" kaua ma sind kannatan? too ta siia minu juurde.</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noomis inimesi nende usu ja kannatlikkuse puudumise pärast.</w:t>
      </w:r>
    </w:p>
    <w:p w14:paraId="0B4730B6" w14:textId="77777777" w:rsidR="00F90BDC" w:rsidRDefault="00F90BDC"/>
    <w:p w14:paraId="45247D13" w14:textId="77777777" w:rsidR="00F90BDC" w:rsidRDefault="00F90BDC">
      <w:r xmlns:w="http://schemas.openxmlformats.org/wordprocessingml/2006/main">
        <w:t xml:space="preserve">1: Jeesus kutsub meid olema Temasse usku ja kannatlikkust.</w:t>
      </w:r>
    </w:p>
    <w:p w14:paraId="23DF1C45" w14:textId="77777777" w:rsidR="00F90BDC" w:rsidRDefault="00F90BDC"/>
    <w:p w14:paraId="414C38CA" w14:textId="77777777" w:rsidR="00F90BDC" w:rsidRDefault="00F90BDC">
      <w:r xmlns:w="http://schemas.openxmlformats.org/wordprocessingml/2006/main">
        <w:t xml:space="preserve">2: Jeesus on kannatlik ja valmis meile andestama, hoolimata sellest, kui sageli me Teda alt ei vea.</w:t>
      </w:r>
    </w:p>
    <w:p w14:paraId="242B804A" w14:textId="77777777" w:rsidR="00F90BDC" w:rsidRDefault="00F90BDC"/>
    <w:p w14:paraId="33E567BB" w14:textId="77777777" w:rsidR="00F90BDC" w:rsidRDefault="00F90BDC">
      <w:r xmlns:w="http://schemas.openxmlformats.org/wordprocessingml/2006/main">
        <w:t xml:space="preserve">1: Heebrealastele 11:1 - "Nüüd on usk selle olemus, millele loodetakse, tõend selle kohta, mida pole näha."</w:t>
      </w:r>
    </w:p>
    <w:p w14:paraId="02C94A67" w14:textId="77777777" w:rsidR="00F90BDC" w:rsidRDefault="00F90BDC"/>
    <w:p w14:paraId="7F38003F" w14:textId="77777777" w:rsidR="00F90BDC" w:rsidRDefault="00F90BDC">
      <w:r xmlns:w="http://schemas.openxmlformats.org/wordprocessingml/2006/main">
        <w:t xml:space="preserve">2: Roomlastele 5:8 - "Aga Jumal näitab oma armastust meie vastu sellega: kui me veel patused olime, suri Kristus meie eest."</w:t>
      </w:r>
    </w:p>
    <w:p w14:paraId="226E5EE3" w14:textId="77777777" w:rsidR="00F90BDC" w:rsidRDefault="00F90BDC"/>
    <w:p w14:paraId="7F3AE787" w14:textId="77777777" w:rsidR="00F90BDC" w:rsidRDefault="00F90BDC">
      <w:r xmlns:w="http://schemas.openxmlformats.org/wordprocessingml/2006/main">
        <w:t xml:space="preserve">Matteuse 17:18 Ja Jeesus sõitles kuradit; ja ta lahkus temast, ja laps sai terveks sellestsamast tunnist.</w:t>
      </w:r>
    </w:p>
    <w:p w14:paraId="11D127AC" w14:textId="77777777" w:rsidR="00F90BDC" w:rsidRDefault="00F90BDC"/>
    <w:p w14:paraId="1FEBAE41" w14:textId="77777777" w:rsidR="00F90BDC" w:rsidRDefault="00F90BDC">
      <w:r xmlns:w="http://schemas.openxmlformats.org/wordprocessingml/2006/main">
        <w:t xml:space="preserve">Kurat noomiti ja laps sai kohe terveks.</w:t>
      </w:r>
    </w:p>
    <w:p w14:paraId="2F88B301" w14:textId="77777777" w:rsidR="00F90BDC" w:rsidRDefault="00F90BDC"/>
    <w:p w14:paraId="2A47FA77" w14:textId="77777777" w:rsidR="00F90BDC" w:rsidRDefault="00F90BDC">
      <w:r xmlns:w="http://schemas.openxmlformats.org/wordprocessingml/2006/main">
        <w:t xml:space="preserve">1. Noomimise jõud: uurimus salmi Matteuse 17:18 kohta</w:t>
      </w:r>
    </w:p>
    <w:p w14:paraId="26607D8D" w14:textId="77777777" w:rsidR="00F90BDC" w:rsidRDefault="00F90BDC"/>
    <w:p w14:paraId="5EBD474A" w14:textId="77777777" w:rsidR="00F90BDC" w:rsidRDefault="00F90BDC">
      <w:r xmlns:w="http://schemas.openxmlformats.org/wordprocessingml/2006/main">
        <w:t xml:space="preserve">2. Tervendamine usu kaudu: pilk Matteuse 17:18</w:t>
      </w:r>
    </w:p>
    <w:p w14:paraId="1E64BD26" w14:textId="77777777" w:rsidR="00F90BDC" w:rsidRDefault="00F90BDC"/>
    <w:p w14:paraId="19B9176D" w14:textId="77777777" w:rsidR="00F90BDC" w:rsidRDefault="00F90BDC">
      <w:r xmlns:w="http://schemas.openxmlformats.org/wordprocessingml/2006/main">
        <w:t xml:space="preserve">1. Jaakobuse 4:7 – "Nii alistuge Jumalale. Seiske vastu kuradile, siis ta põgeneb teie eest."</w:t>
      </w:r>
    </w:p>
    <w:p w14:paraId="6CC4620C" w14:textId="77777777" w:rsidR="00F90BDC" w:rsidRDefault="00F90BDC"/>
    <w:p w14:paraId="44F26211" w14:textId="77777777" w:rsidR="00F90BDC" w:rsidRDefault="00F90BDC">
      <w:r xmlns:w="http://schemas.openxmlformats.org/wordprocessingml/2006/main">
        <w:t xml:space="preserve">2. Jesaja 53:4-5 – "Tõesti, ta on kandnud meie kurbust ja kandnud meie kurbust, ometi pidasime teda lööduks, Jumalast löödud ja vaevatud. Aga ta sai haavata meie üleastumiste pärast, ta oli muserdatud meie süütegude pärast. tema oli karistus, mis tõi meile rahu, ja tema löökidega saame terveks."</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17:19 Siis tulid jüngrid eraldi Jeesuse juurde ja ütlesid: "Miks me ei võinud Teda välja ajada?"</w:t>
      </w:r>
    </w:p>
    <w:p w14:paraId="001D5A24" w14:textId="77777777" w:rsidR="00F90BDC" w:rsidRDefault="00F90BDC"/>
    <w:p w14:paraId="0117D067" w14:textId="77777777" w:rsidR="00F90BDC" w:rsidRDefault="00F90BDC">
      <w:r xmlns:w="http://schemas.openxmlformats.org/wordprocessingml/2006/main">
        <w:t xml:space="preserve">Jeesus õpetab oma jüngritele usu väge.</w:t>
      </w:r>
    </w:p>
    <w:p w14:paraId="09A2B12D" w14:textId="77777777" w:rsidR="00F90BDC" w:rsidRDefault="00F90BDC"/>
    <w:p w14:paraId="4173BE36" w14:textId="77777777" w:rsidR="00F90BDC" w:rsidRDefault="00F90BDC">
      <w:r xmlns:w="http://schemas.openxmlformats.org/wordprocessingml/2006/main">
        <w:t xml:space="preserve">1: Usalda Issanda peale, siis ta näitab sulle oma jõudu!</w:t>
      </w:r>
    </w:p>
    <w:p w14:paraId="1054F8E2" w14:textId="77777777" w:rsidR="00F90BDC" w:rsidRDefault="00F90BDC"/>
    <w:p w14:paraId="26DCB2B8" w14:textId="77777777" w:rsidR="00F90BDC" w:rsidRDefault="00F90BDC">
      <w:r xmlns:w="http://schemas.openxmlformats.org/wordprocessingml/2006/main">
        <w:t xml:space="preserve">2: Uskuge isegi keset kõige raskematel aegadel.</w:t>
      </w:r>
    </w:p>
    <w:p w14:paraId="7BC114A8" w14:textId="77777777" w:rsidR="00F90BDC" w:rsidRDefault="00F90BDC"/>
    <w:p w14:paraId="39426CBD" w14:textId="77777777" w:rsidR="00F90BDC" w:rsidRDefault="00F90BDC">
      <w:r xmlns:w="http://schemas.openxmlformats.org/wordprocessingml/2006/main">
        <w:t xml:space="preserve">1: Heebrealastele 11:1 – Usk on aga kindlus asjades, mida loodetakse, veendumus selles, mida pole näha.</w:t>
      </w:r>
    </w:p>
    <w:p w14:paraId="4452644E" w14:textId="77777777" w:rsidR="00F90BDC" w:rsidRDefault="00F90BDC"/>
    <w:p w14:paraId="27DECF6A" w14:textId="77777777" w:rsidR="00F90BDC" w:rsidRDefault="00F90BDC">
      <w:r xmlns:w="http://schemas.openxmlformats.org/wordprocessingml/2006/main">
        <w:t xml:space="preserve">2: Matteuse 21:21-22 - Ja Jeesus vastas neile: "Tõesti, ma ütlen teile, kui teil on usku ja te ei kahtle, siis te mitte ainult ei tee seda, mida on tehtud viigipuuga, vaid isegi kui te ütlete sellele mäele: 'Võtke üles ja visake merre', see juhtub.</w:t>
      </w:r>
    </w:p>
    <w:p w14:paraId="29C7EF80" w14:textId="77777777" w:rsidR="00F90BDC" w:rsidRDefault="00F90BDC"/>
    <w:p w14:paraId="763BBABE" w14:textId="77777777" w:rsidR="00F90BDC" w:rsidRDefault="00F90BDC">
      <w:r xmlns:w="http://schemas.openxmlformats.org/wordprocessingml/2006/main">
        <w:t xml:space="preserve">Matteuse 17:20 Ja Jeesus ütles neile: "Teie uskmatuse pärast, sest tõesti, ma ütlen teile, kui teil on usk kui sinepiseemne, siis te ütleksite sellele mäele: Mine siit sinna! ja see eemaldab; ja miski ei saa olla teile võimatu.</w:t>
      </w:r>
    </w:p>
    <w:p w14:paraId="6C780288" w14:textId="77777777" w:rsidR="00F90BDC" w:rsidRDefault="00F90BDC"/>
    <w:p w14:paraId="530610D1" w14:textId="77777777" w:rsidR="00F90BDC" w:rsidRDefault="00F90BDC">
      <w:r xmlns:w="http://schemas.openxmlformats.org/wordprocessingml/2006/main">
        <w:t xml:space="preserve">Usu jõudu rõhutatakse, kui Jeesus julgustab usklikke omama nii väikest usku kui sinepiseemneke mägede liigutamiseks.</w:t>
      </w:r>
    </w:p>
    <w:p w14:paraId="2AC0140B" w14:textId="77777777" w:rsidR="00F90BDC" w:rsidRDefault="00F90BDC"/>
    <w:p w14:paraId="25CDB5FA" w14:textId="77777777" w:rsidR="00F90BDC" w:rsidRDefault="00F90BDC">
      <w:r xmlns:w="http://schemas.openxmlformats.org/wordprocessingml/2006/main">
        <w:t xml:space="preserve">1. "Usu jõud"</w:t>
      </w:r>
    </w:p>
    <w:p w14:paraId="5FCAF256" w14:textId="77777777" w:rsidR="00F90BDC" w:rsidRDefault="00F90BDC"/>
    <w:p w14:paraId="07BFC821" w14:textId="77777777" w:rsidR="00F90BDC" w:rsidRDefault="00F90BDC">
      <w:r xmlns:w="http://schemas.openxmlformats.org/wordprocessingml/2006/main">
        <w:t xml:space="preserve">2. "Usuga mägede liigutamine"</w:t>
      </w:r>
    </w:p>
    <w:p w14:paraId="636D4944" w14:textId="77777777" w:rsidR="00F90BDC" w:rsidRDefault="00F90BDC"/>
    <w:p w14:paraId="72A0A724" w14:textId="77777777" w:rsidR="00F90BDC" w:rsidRDefault="00F90BDC">
      <w:r xmlns:w="http://schemas.openxmlformats.org/wordprocessingml/2006/main">
        <w:t xml:space="preserve">1. Markuse 11:22-24 – Jeesus vastas neile ja ütles neile: Uskuge Jumalasse. Sest tõesti, ma ütlen teile, et igaüks, kes ütleb sellele mäele: 'Mine ära ja heida merre!' ja ei kahtle oma südames, vaid usub, et see, mis ta ütleb, läheb täide </w:t>
      </w:r>
      <w:r xmlns:w="http://schemas.openxmlformats.org/wordprocessingml/2006/main">
        <w:lastRenderedPageBreak xmlns:w="http://schemas.openxmlformats.org/wordprocessingml/2006/main"/>
      </w:r>
      <w:r xmlns:w="http://schemas.openxmlformats.org/wordprocessingml/2006/main">
        <w:t xml:space="preserve">; tal on kõik, mis ta ütleb.</w:t>
      </w:r>
    </w:p>
    <w:p w14:paraId="1839106F" w14:textId="77777777" w:rsidR="00F90BDC" w:rsidRDefault="00F90BDC"/>
    <w:p w14:paraId="60382BA5" w14:textId="77777777" w:rsidR="00F90BDC" w:rsidRDefault="00F90BDC">
      <w:r xmlns:w="http://schemas.openxmlformats.org/wordprocessingml/2006/main">
        <w:t xml:space="preserve">2. Heebrealastele 11:1 – Usk on aga loodetud asjade olemus, nähtamatute asjade tunnistus.</w:t>
      </w:r>
    </w:p>
    <w:p w14:paraId="65EF310E" w14:textId="77777777" w:rsidR="00F90BDC" w:rsidRDefault="00F90BDC"/>
    <w:p w14:paraId="2439D74E" w14:textId="77777777" w:rsidR="00F90BDC" w:rsidRDefault="00F90BDC">
      <w:r xmlns:w="http://schemas.openxmlformats.org/wordprocessingml/2006/main">
        <w:t xml:space="preserve">Matteuse 17:21 Kuid see liik ei lähe välja, vaid palve ja paastuga.</w:t>
      </w:r>
    </w:p>
    <w:p w14:paraId="5A05906B" w14:textId="77777777" w:rsidR="00F90BDC" w:rsidRDefault="00F90BDC"/>
    <w:p w14:paraId="228244D8" w14:textId="77777777" w:rsidR="00F90BDC" w:rsidRDefault="00F90BDC">
      <w:r xmlns:w="http://schemas.openxmlformats.org/wordprocessingml/2006/main">
        <w:t xml:space="preserve">See lõik selgitab, et palve ja paastumine on vajalikud vaimse jõu ja jõu saamiseks.</w:t>
      </w:r>
    </w:p>
    <w:p w14:paraId="7A97E27D" w14:textId="77777777" w:rsidR="00F90BDC" w:rsidRDefault="00F90BDC"/>
    <w:p w14:paraId="2FD8D550" w14:textId="77777777" w:rsidR="00F90BDC" w:rsidRDefault="00F90BDC">
      <w:r xmlns:w="http://schemas.openxmlformats.org/wordprocessingml/2006/main">
        <w:t xml:space="preserve">1: Peame pühenduma palves ja paastudes, et kogeda Jumala väge.</w:t>
      </w:r>
    </w:p>
    <w:p w14:paraId="2C7C3A4D" w14:textId="77777777" w:rsidR="00F90BDC" w:rsidRDefault="00F90BDC"/>
    <w:p w14:paraId="34D56674" w14:textId="77777777" w:rsidR="00F90BDC" w:rsidRDefault="00F90BDC">
      <w:r xmlns:w="http://schemas.openxmlformats.org/wordprocessingml/2006/main">
        <w:t xml:space="preserve">2: Paastumine ja palve toovad meid Jumalale lähemale ja avavad vaimset jõudu.</w:t>
      </w:r>
    </w:p>
    <w:p w14:paraId="79C838BE" w14:textId="77777777" w:rsidR="00F90BDC" w:rsidRDefault="00F90BDC"/>
    <w:p w14:paraId="1135D19B" w14:textId="77777777" w:rsidR="00F90BDC" w:rsidRDefault="00F90BDC">
      <w:r xmlns:w="http://schemas.openxmlformats.org/wordprocessingml/2006/main">
        <w:t xml:space="preserve">1: Filiplastele 4:6-7 - Ärge muretsege millegi pärast, vaid esitage igas olukorras palve ja anumine koos tänuga oma soovid Jumalale. Ja Jumala rahu, mis ületab igasuguse mõistuse, hoiab teie südameid ja mõtteid Kristuses Jeesuses.</w:t>
      </w:r>
    </w:p>
    <w:p w14:paraId="58B6CF18" w14:textId="77777777" w:rsidR="00F90BDC" w:rsidRDefault="00F90BDC"/>
    <w:p w14:paraId="7833B6DD" w14:textId="77777777" w:rsidR="00F90BDC" w:rsidRDefault="00F90BDC">
      <w:r xmlns:w="http://schemas.openxmlformats.org/wordprocessingml/2006/main">
        <w:t xml:space="preserve">2: Jaakobuse 5:16 - Seepärast tunnistage üksteisele oma patud ja palvetage üksteise eest, et saaksite terveks. Õige inimese palve on võimas ja tõhus.</w:t>
      </w:r>
    </w:p>
    <w:p w14:paraId="72FB32BE" w14:textId="77777777" w:rsidR="00F90BDC" w:rsidRDefault="00F90BDC"/>
    <w:p w14:paraId="29D6A9F9" w14:textId="77777777" w:rsidR="00F90BDC" w:rsidRDefault="00F90BDC">
      <w:r xmlns:w="http://schemas.openxmlformats.org/wordprocessingml/2006/main">
        <w:t xml:space="preserve">Matteuse 17:22 Ja kui nad Galileas elasid, ütles Jeesus neile: Inimese Poeg antakse inimeste kätte.</w:t>
      </w:r>
    </w:p>
    <w:p w14:paraId="2B436E2E" w14:textId="77777777" w:rsidR="00F90BDC" w:rsidRDefault="00F90BDC"/>
    <w:p w14:paraId="54E6A171" w14:textId="77777777" w:rsidR="00F90BDC" w:rsidRDefault="00F90BDC">
      <w:r xmlns:w="http://schemas.openxmlformats.org/wordprocessingml/2006/main">
        <w:t xml:space="preserve">Vastus:</w:t>
      </w:r>
    </w:p>
    <w:p w14:paraId="2ECC57E0" w14:textId="77777777" w:rsidR="00F90BDC" w:rsidRDefault="00F90BDC"/>
    <w:p w14:paraId="7053EE76" w14:textId="77777777" w:rsidR="00F90BDC" w:rsidRDefault="00F90BDC">
      <w:r xmlns:w="http://schemas.openxmlformats.org/wordprocessingml/2006/main">
        <w:t xml:space="preserve">Inimese Poeg antakse inimeste kätte.</w:t>
      </w:r>
    </w:p>
    <w:p w14:paraId="5EF006A6" w14:textId="77777777" w:rsidR="00F90BDC" w:rsidRDefault="00F90BDC"/>
    <w:p w14:paraId="393BE9CB" w14:textId="77777777" w:rsidR="00F90BDC" w:rsidRDefault="00F90BDC">
      <w:r xmlns:w="http://schemas.openxmlformats.org/wordprocessingml/2006/main">
        <w:t xml:space="preserve">1. Jumala ustavus reetmise ees</w:t>
      </w:r>
    </w:p>
    <w:p w14:paraId="4A84E245" w14:textId="77777777" w:rsidR="00F90BDC" w:rsidRDefault="00F90BDC"/>
    <w:p w14:paraId="66E93C84" w14:textId="77777777" w:rsidR="00F90BDC" w:rsidRDefault="00F90BDC">
      <w:r xmlns:w="http://schemas.openxmlformats.org/wordprocessingml/2006/main">
        <w:t xml:space="preserve">2. Jumala plaani tundmine keset tagakiusamist</w:t>
      </w:r>
    </w:p>
    <w:p w14:paraId="1CC390C9" w14:textId="77777777" w:rsidR="00F90BDC" w:rsidRDefault="00F90BDC"/>
    <w:p w14:paraId="15963A07" w14:textId="77777777" w:rsidR="00F90BDC" w:rsidRDefault="00F90BDC">
      <w:r xmlns:w="http://schemas.openxmlformats.org/wordprocessingml/2006/main">
        <w:t xml:space="preserve">1. Jesaja 53:7-12</w:t>
      </w:r>
    </w:p>
    <w:p w14:paraId="3F3CCB33" w14:textId="77777777" w:rsidR="00F90BDC" w:rsidRDefault="00F90BDC"/>
    <w:p w14:paraId="1A4C4742" w14:textId="77777777" w:rsidR="00F90BDC" w:rsidRDefault="00F90BDC">
      <w:r xmlns:w="http://schemas.openxmlformats.org/wordprocessingml/2006/main">
        <w:t xml:space="preserve">2. Johannese 13:21-30</w:t>
      </w:r>
    </w:p>
    <w:p w14:paraId="7B567FBF" w14:textId="77777777" w:rsidR="00F90BDC" w:rsidRDefault="00F90BDC"/>
    <w:p w14:paraId="406FBB3F" w14:textId="77777777" w:rsidR="00F90BDC" w:rsidRDefault="00F90BDC">
      <w:r xmlns:w="http://schemas.openxmlformats.org/wordprocessingml/2006/main">
        <w:t xml:space="preserve">Matteuse 17:23 Ja nad tapavad ta ja kolmandal päeval äratatakse ta üles. Ja neil oli tohutult kahju.</w:t>
      </w:r>
    </w:p>
    <w:p w14:paraId="196F3947" w14:textId="77777777" w:rsidR="00F90BDC" w:rsidRDefault="00F90BDC"/>
    <w:p w14:paraId="5AF52704" w14:textId="77777777" w:rsidR="00F90BDC" w:rsidRDefault="00F90BDC">
      <w:r xmlns:w="http://schemas.openxmlformats.org/wordprocessingml/2006/main">
        <w:t xml:space="preserve">Jeesus ütleb oma jüngritele, et ta tapetakse ja ta äratatakse üles kolmandal päeval ning tema jüngrid kurvastavad uudise pärast.</w:t>
      </w:r>
    </w:p>
    <w:p w14:paraId="09E6B693" w14:textId="77777777" w:rsidR="00F90BDC" w:rsidRDefault="00F90BDC"/>
    <w:p w14:paraId="72F6CB03" w14:textId="77777777" w:rsidR="00F90BDC" w:rsidRDefault="00F90BDC">
      <w:r xmlns:w="http://schemas.openxmlformats.org/wordprocessingml/2006/main">
        <w:t xml:space="preserve">1. „Usu jõud raskuste ees”</w:t>
      </w:r>
    </w:p>
    <w:p w14:paraId="00D73957" w14:textId="77777777" w:rsidR="00F90BDC" w:rsidRDefault="00F90BDC"/>
    <w:p w14:paraId="5BBF6CD6" w14:textId="77777777" w:rsidR="00F90BDC" w:rsidRDefault="00F90BDC">
      <w:r xmlns:w="http://schemas.openxmlformats.org/wordprocessingml/2006/main">
        <w:t xml:space="preserve">2. „Jeesuse usaldamine ka kõige raskematel aegadel”</w:t>
      </w:r>
    </w:p>
    <w:p w14:paraId="59BF2A5A" w14:textId="77777777" w:rsidR="00F90BDC" w:rsidRDefault="00F90BDC"/>
    <w:p w14:paraId="15C8B77C" w14:textId="77777777" w:rsidR="00F90BDC" w:rsidRDefault="00F90BDC">
      <w:r xmlns:w="http://schemas.openxmlformats.org/wordprocessingml/2006/main">
        <w:t xml:space="preserve">1. Roomlastele 8:28 – Ja me teame, et kõik tuleb kasuks neile, kes armastavad Jumalat, neile, kes on kutsutud tema eesmärgi järgi.</w:t>
      </w:r>
    </w:p>
    <w:p w14:paraId="5033BC07" w14:textId="77777777" w:rsidR="00F90BDC" w:rsidRDefault="00F90BDC"/>
    <w:p w14:paraId="6BC14A48" w14:textId="77777777" w:rsidR="00F90BDC" w:rsidRDefault="00F90BDC">
      <w:r xmlns:w="http://schemas.openxmlformats.org/wordprocessingml/2006/main">
        <w:t xml:space="preserve">2. Heebrealastele 11:1 – Nüüd on usk loodetud asjade olemus, nähtamatute asjade tõend.</w:t>
      </w:r>
    </w:p>
    <w:p w14:paraId="714BA204" w14:textId="77777777" w:rsidR="00F90BDC" w:rsidRDefault="00F90BDC"/>
    <w:p w14:paraId="7D936903" w14:textId="77777777" w:rsidR="00F90BDC" w:rsidRDefault="00F90BDC">
      <w:r xmlns:w="http://schemas.openxmlformats.org/wordprocessingml/2006/main">
        <w:t xml:space="preserve">Matteuse 17:24 Ja kui nad Kapernauma jõudsid, tulid lõivuraha Peetruse juurde ja küsisid: "Kas teie isand ei maksa maksu?"</w:t>
      </w:r>
    </w:p>
    <w:p w14:paraId="1B309825" w14:textId="77777777" w:rsidR="00F90BDC" w:rsidRDefault="00F90BDC"/>
    <w:p w14:paraId="32498741" w14:textId="77777777" w:rsidR="00F90BDC" w:rsidRDefault="00F90BDC">
      <w:r xmlns:w="http://schemas.openxmlformats.org/wordprocessingml/2006/main">
        <w:t xml:space="preserve">Maksukogujad pöördusid Kapernauma Peetruse poole ja küsisid, kas Jeesus maksis oma makse.</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Kuulekuse jõud: autoriteedile allumise eeliste mõistmine</w:t>
      </w:r>
    </w:p>
    <w:p w14:paraId="0D317266" w14:textId="77777777" w:rsidR="00F90BDC" w:rsidRDefault="00F90BDC"/>
    <w:p w14:paraId="3CFE57FF" w14:textId="77777777" w:rsidR="00F90BDC" w:rsidRDefault="00F90BDC">
      <w:r xmlns:w="http://schemas.openxmlformats.org/wordprocessingml/2006/main">
        <w:t xml:space="preserve">2. Caesarile andmine: meie kohustus maksta makse</w:t>
      </w:r>
    </w:p>
    <w:p w14:paraId="04829A2C" w14:textId="77777777" w:rsidR="00F90BDC" w:rsidRDefault="00F90BDC"/>
    <w:p w14:paraId="216136DE" w14:textId="77777777" w:rsidR="00F90BDC" w:rsidRDefault="00F90BDC">
      <w:r xmlns:w="http://schemas.openxmlformats.org/wordprocessingml/2006/main">
        <w:t xml:space="preserve">1. Roomlastele 13:1-7 – iga inimene allugu valitsevatele võimudele. Sest ei ole muud võimu kui Jumalalt, ja need, mis on, on Jumala poolt loodud.</w:t>
      </w:r>
    </w:p>
    <w:p w14:paraId="2982B4EC" w14:textId="77777777" w:rsidR="00F90BDC" w:rsidRDefault="00F90BDC"/>
    <w:p w14:paraId="16638626" w14:textId="77777777" w:rsidR="00F90BDC" w:rsidRDefault="00F90BDC">
      <w:r xmlns:w="http://schemas.openxmlformats.org/wordprocessingml/2006/main">
        <w:t xml:space="preserve">2. Filiplastele 4:4-9 – Rõõmustage alati Issandas; Ma ütlen veel kord, rõõmustage. Teie mõistlikkus olgu kõigile teada.</w:t>
      </w:r>
    </w:p>
    <w:p w14:paraId="031E0D11" w14:textId="77777777" w:rsidR="00F90BDC" w:rsidRDefault="00F90BDC"/>
    <w:p w14:paraId="32E7ED90" w14:textId="77777777" w:rsidR="00F90BDC" w:rsidRDefault="00F90BDC">
      <w:r xmlns:w="http://schemas.openxmlformats.org/wordprocessingml/2006/main">
        <w:t xml:space="preserve">Matteuse 17:25 Ta ütleb: Jah. Ja kui ta majja tuli, takistas Jeesus teda, öeldes: "Mis sa arvad, Siimon?" kellelt võtavad maa kuningad tolli või lõivu? oma lastest või võõrastest?</w:t>
      </w:r>
    </w:p>
    <w:p w14:paraId="0691837C" w14:textId="77777777" w:rsidR="00F90BDC" w:rsidRDefault="00F90BDC"/>
    <w:p w14:paraId="176DF22F" w14:textId="77777777" w:rsidR="00F90BDC" w:rsidRDefault="00F90BDC">
      <w:r xmlns:w="http://schemas.openxmlformats.org/wordprocessingml/2006/main">
        <w:t xml:space="preserve">Jeesus küsis Siimonilt, kas maa kuningad võtavad makse omaenda lastelt või võõrastelt.</w:t>
      </w:r>
    </w:p>
    <w:p w14:paraId="6FF0A926" w14:textId="77777777" w:rsidR="00F90BDC" w:rsidRDefault="00F90BDC"/>
    <w:p w14:paraId="7E95F9DB" w14:textId="77777777" w:rsidR="00F90BDC" w:rsidRDefault="00F90BDC">
      <w:r xmlns:w="http://schemas.openxmlformats.org/wordprocessingml/2006/main">
        <w:t xml:space="preserve">1. Jumala armastus oma laste vastu: kuidas Jeesus meie eest hoolitseb</w:t>
      </w:r>
    </w:p>
    <w:p w14:paraId="5A9F4BDB" w14:textId="77777777" w:rsidR="00F90BDC" w:rsidRDefault="00F90BDC"/>
    <w:p w14:paraId="2C2DEFCB" w14:textId="77777777" w:rsidR="00F90BDC" w:rsidRDefault="00F90BDC">
      <w:r xmlns:w="http://schemas.openxmlformats.org/wordprocessingml/2006/main">
        <w:t xml:space="preserve">2. Maksude olemus: kes kannab koormat?</w:t>
      </w:r>
    </w:p>
    <w:p w14:paraId="79551369" w14:textId="77777777" w:rsidR="00F90BDC" w:rsidRDefault="00F90BDC"/>
    <w:p w14:paraId="4FD6AD16" w14:textId="77777777" w:rsidR="00F90BDC" w:rsidRDefault="00F90BDC">
      <w:r xmlns:w="http://schemas.openxmlformats.org/wordprocessingml/2006/main">
        <w:t xml:space="preserve">1. Roomlastele 8:15-17 – Sest te ei saanud orjuse vaimu selleks, et uuesti kartma langeda, vaid te olete saanud poegadeks saamise Vaimu, kelle kaudu me hüüame: „Abba! Isa!"</w:t>
      </w:r>
    </w:p>
    <w:p w14:paraId="79BB0E43" w14:textId="77777777" w:rsidR="00F90BDC" w:rsidRDefault="00F90BDC"/>
    <w:p w14:paraId="181F286A" w14:textId="77777777" w:rsidR="00F90BDC" w:rsidRDefault="00F90BDC">
      <w:r xmlns:w="http://schemas.openxmlformats.org/wordprocessingml/2006/main">
        <w:t xml:space="preserve">2. Heebrealastele 13:5-6 – Hoidke oma elu rahaarmastusest vaba ja olge rahul sellega, mis teil on, sest ta on öelnud: "Ma ei jäta sind kunagi ega jäta sind maha."</w:t>
      </w:r>
    </w:p>
    <w:p w14:paraId="7E5E1896" w14:textId="77777777" w:rsidR="00F90BDC" w:rsidRDefault="00F90BDC"/>
    <w:p w14:paraId="7AE22787" w14:textId="77777777" w:rsidR="00F90BDC" w:rsidRDefault="00F90BDC">
      <w:r xmlns:w="http://schemas.openxmlformats.org/wordprocessingml/2006/main">
        <w:t xml:space="preserve">Matteuse 17:26 Peetrus ütles talle: "Võõrastest!" Jeesus ütles talle: "Siis on lapsed vabad!"</w:t>
      </w:r>
    </w:p>
    <w:p w14:paraId="51135BC1" w14:textId="77777777" w:rsidR="00F90BDC" w:rsidRDefault="00F90BDC"/>
    <w:p w14:paraId="6EB3E2BD" w14:textId="77777777" w:rsidR="00F90BDC" w:rsidRDefault="00F90BDC">
      <w:r xmlns:w="http://schemas.openxmlformats.org/wordprocessingml/2006/main">
        <w:t xml:space="preserve">Jeesus õpetab, et lapsed on vabastatud templimaksu tasumisest.</w:t>
      </w:r>
    </w:p>
    <w:p w14:paraId="060E4E85" w14:textId="77777777" w:rsidR="00F90BDC" w:rsidRDefault="00F90BDC"/>
    <w:p w14:paraId="6DE7007B" w14:textId="77777777" w:rsidR="00F90BDC" w:rsidRDefault="00F90BDC">
      <w:r xmlns:w="http://schemas.openxmlformats.org/wordprocessingml/2006/main">
        <w:t xml:space="preserve">1. Jumala arm ja halastus lastele</w:t>
      </w:r>
    </w:p>
    <w:p w14:paraId="520A696A" w14:textId="77777777" w:rsidR="00F90BDC" w:rsidRDefault="00F90BDC"/>
    <w:p w14:paraId="747AF5B9" w14:textId="77777777" w:rsidR="00F90BDC" w:rsidRDefault="00F90BDC">
      <w:r xmlns:w="http://schemas.openxmlformats.org/wordprocessingml/2006/main">
        <w:t xml:space="preserve">2. Mida tähendab olla "vaba" Kristuses</w:t>
      </w:r>
    </w:p>
    <w:p w14:paraId="2C31C1D4" w14:textId="77777777" w:rsidR="00F90BDC" w:rsidRDefault="00F90BDC"/>
    <w:p w14:paraId="0BE5B32B" w14:textId="77777777" w:rsidR="00F90BDC" w:rsidRDefault="00F90BDC">
      <w:r xmlns:w="http://schemas.openxmlformats.org/wordprocessingml/2006/main">
        <w:t xml:space="preserve">1. Galaatlastele 3:26-27 – Kristuses pole ei juuti ega kreeklast, orja ega vaba.</w:t>
      </w:r>
    </w:p>
    <w:p w14:paraId="0617213C" w14:textId="77777777" w:rsidR="00F90BDC" w:rsidRDefault="00F90BDC"/>
    <w:p w14:paraId="4062BF82" w14:textId="77777777" w:rsidR="00F90BDC" w:rsidRDefault="00F90BDC">
      <w:r xmlns:w="http://schemas.openxmlformats.org/wordprocessingml/2006/main">
        <w:t xml:space="preserve">2. Roomlastele 8:15-17 – me oleme Jumala pärijad ja Kristuse kaaspärijad, kui kannatame koos Temaga.</w:t>
      </w:r>
    </w:p>
    <w:p w14:paraId="2759A75C" w14:textId="77777777" w:rsidR="00F90BDC" w:rsidRDefault="00F90BDC"/>
    <w:p w14:paraId="357632B0" w14:textId="77777777" w:rsidR="00F90BDC" w:rsidRDefault="00F90BDC">
      <w:r xmlns:w="http://schemas.openxmlformats.org/wordprocessingml/2006/main">
        <w:t xml:space="preserve">Matteuse 17:27 Aga et me ei pahandaks neid, mine mere äärde ja heida konks ning võta kala, kes esimesena üles tuleb. ja kui sa avad ta suu, leiad sa tüki raha, mis võta ja anna neile minu ja sinu eest.</w:t>
      </w:r>
    </w:p>
    <w:p w14:paraId="1283619B" w14:textId="77777777" w:rsidR="00F90BDC" w:rsidRDefault="00F90BDC"/>
    <w:p w14:paraId="55443EB7" w14:textId="77777777" w:rsidR="00F90BDC" w:rsidRDefault="00F90BDC">
      <w:r xmlns:w="http://schemas.openxmlformats.org/wordprocessingml/2006/main">
        <w:t xml:space="preserve">Jeesus õpetab olema teiste suhtes lugupidav, isegi kui see nõuab ohverdamist.</w:t>
      </w:r>
    </w:p>
    <w:p w14:paraId="3626D04B" w14:textId="77777777" w:rsidR="00F90BDC" w:rsidRDefault="00F90BDC"/>
    <w:p w14:paraId="0A11909C" w14:textId="77777777" w:rsidR="00F90BDC" w:rsidRDefault="00F90BDC">
      <w:r xmlns:w="http://schemas.openxmlformats.org/wordprocessingml/2006/main">
        <w:t xml:space="preserve">1: Jeesus kutsub meid seadma teised endast ettepoole.</w:t>
      </w:r>
    </w:p>
    <w:p w14:paraId="5EE56F76" w14:textId="77777777" w:rsidR="00F90BDC" w:rsidRDefault="00F90BDC"/>
    <w:p w14:paraId="22F1E3F3" w14:textId="77777777" w:rsidR="00F90BDC" w:rsidRDefault="00F90BDC">
      <w:r xmlns:w="http://schemas.openxmlformats.org/wordprocessingml/2006/main">
        <w:t xml:space="preserve">2: Peame alati püüdma olla lugupidav, olenemata kuludest.</w:t>
      </w:r>
    </w:p>
    <w:p w14:paraId="34C2B233" w14:textId="77777777" w:rsidR="00F90BDC" w:rsidRDefault="00F90BDC"/>
    <w:p w14:paraId="2C3B2EF6" w14:textId="77777777" w:rsidR="00F90BDC" w:rsidRDefault="00F90BDC">
      <w:r xmlns:w="http://schemas.openxmlformats.org/wordprocessingml/2006/main">
        <w:t xml:space="preserve">1: Filiplastele 2:3-4 „Ärge tehke midagi omakasupüüdlikkusest või tühisest edevusest. Pigem väärtustage alandlikult teisi endast kõrgemale, mitte lähtudes enda, vaid igaühe enda huvidest.</w:t>
      </w:r>
    </w:p>
    <w:p w14:paraId="75856470" w14:textId="77777777" w:rsidR="00F90BDC" w:rsidRDefault="00F90BDC"/>
    <w:p w14:paraId="196B0B0F" w14:textId="77777777" w:rsidR="00F90BDC" w:rsidRDefault="00F90BDC">
      <w:r xmlns:w="http://schemas.openxmlformats.org/wordprocessingml/2006/main">
        <w:t xml:space="preserve">2:1 Peetruse 4:8-9 „Armastage üksteist sügavalt üle kõige, sest armastus katab palju patte. Pakkuge üksteisele külalislahkust nurisemata. Igaüks teist peaks kasutama saadud kingitusi </w:t>
      </w:r>
      <w:r xmlns:w="http://schemas.openxmlformats.org/wordprocessingml/2006/main">
        <w:lastRenderedPageBreak xmlns:w="http://schemas.openxmlformats.org/wordprocessingml/2006/main"/>
      </w:r>
      <w:r xmlns:w="http://schemas.openxmlformats.org/wordprocessingml/2006/main">
        <w:t xml:space="preserve">teiste teenimiseks Jumala armu ustavate majapidajatena selle erinevates vormides.</w:t>
      </w:r>
    </w:p>
    <w:p w14:paraId="3A94075B" w14:textId="77777777" w:rsidR="00F90BDC" w:rsidRDefault="00F90BDC"/>
    <w:p w14:paraId="16BE58DC" w14:textId="77777777" w:rsidR="00F90BDC" w:rsidRDefault="00F90BDC">
      <w:r xmlns:w="http://schemas.openxmlformats.org/wordprocessingml/2006/main">
        <w:t xml:space="preserve">Matteuse 18. peatükis käsitletakse tõelise ülevuse olemust taevariigis, tähendamissõna kadunud lambast, kirikudistsipliini juhtnööre ja tähendamissõna halastamatust sulasest.</w:t>
      </w:r>
    </w:p>
    <w:p w14:paraId="1F639CA8" w14:textId="77777777" w:rsidR="00F90BDC" w:rsidRDefault="00F90BDC"/>
    <w:p w14:paraId="4B7D9D5E" w14:textId="77777777" w:rsidR="00F90BDC" w:rsidRDefault="00F90BDC">
      <w:r xmlns:w="http://schemas.openxmlformats.org/wordprocessingml/2006/main">
        <w:t xml:space="preserve">1. lõik: Peatükk algab sellega, et Jeesuse jüngrid küsivad, kes on suurim taevariigis (Matteuse 18:1-5). Vastuseks asetab Jeesus nende sekka väikese lapse ja ütleb, et kui nad ei muutu ega muutu laste sarnaseks – alandlikuks ja usaldavaks –, ei pääse nad kunagi kuningriiki. Ta hoiatab ka selle eest, et üks neist väikestest, kes Temasse usub, komistaks.</w:t>
      </w:r>
    </w:p>
    <w:p w14:paraId="2D0AEBCD" w14:textId="77777777" w:rsidR="00F90BDC" w:rsidRDefault="00F90BDC"/>
    <w:p w14:paraId="1704EA59" w14:textId="77777777" w:rsidR="00F90BDC" w:rsidRDefault="00F90BDC">
      <w:r xmlns:w="http://schemas.openxmlformats.org/wordprocessingml/2006/main">
        <w:t xml:space="preserve">2. lõik: Järgmiseks tuleb tähendamissõna kadunud lambast, kus Jeesus illustreerib Jumala armastust iga inimese vastu ja Tema soovi mitte kedagi kaotada (Matteuse 18:10-14). Seejärel annab Jeesus juhiseid, kuidas kogukonnas patuga toime tulla. Kui vend patustab sinu vastu, mine näita talle oma süüd kahe vahel, kui ta kuulab, oled sa venna võitnud, aga kui ta ei kuula, võta kaasa üks või kaks teist, siis kui ta keeldub kuulamast, ütle seda kogudusele, kui ta keeldub isegi siis kohtle teda kui paganat või maksukogujat, rõhutades leppimise taastamise tähtsust Kristuse ihu sees vastutust (Matteuse 18:15-20).</w:t>
      </w:r>
    </w:p>
    <w:p w14:paraId="329F07C3" w14:textId="77777777" w:rsidR="00F90BDC" w:rsidRDefault="00F90BDC"/>
    <w:p w14:paraId="19F99CDB" w14:textId="77777777" w:rsidR="00F90BDC" w:rsidRDefault="00F90BDC">
      <w:r xmlns:w="http://schemas.openxmlformats.org/wordprocessingml/2006/main">
        <w:t xml:space="preserve">3. lõik: Peetrus küsib, mitu korda peaksime andestama kellelegi, kes meie vastu pattu teeb. Seitse korda? Jeesus vastab mitte seitse, vaid seitsekümmend seitse korda, illustreerides seda tähendamissõnaga Halastamatu sulane (Matteuse 18:21-35). Selles loos annab kuningas andeks tohutu võla, mille tema sulane võlgneb, kuid sama sulane keeldub andestamast väikest võlga, teine sulane on talle võlgu, kui kuningas sellest kuuleb, kutsub ta esimese sulase tagasi, viskab ta vangi, kuni saab kogu oma võla maksta. Nii teeb mu taevane isa ka teile, kui ei igaüks andestab vennale südamest, näidates üles tähtsust andestus kristlik elu.</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Matteuse 18:1 Samal ajal tulid jüngrid Jeesuse juurde ja ütlesid: "Kes on suurim taevariigis?"</w:t>
      </w:r>
    </w:p>
    <w:p w14:paraId="5765CAB1" w14:textId="77777777" w:rsidR="00F90BDC" w:rsidRDefault="00F90BDC"/>
    <w:p w14:paraId="771DD71E" w14:textId="77777777" w:rsidR="00F90BDC" w:rsidRDefault="00F90BDC">
      <w:r xmlns:w="http://schemas.openxmlformats.org/wordprocessingml/2006/main">
        <w:t xml:space="preserve">Jüngrid küsisid Jeesuselt, kes on taevariigi suurim.</w:t>
      </w:r>
    </w:p>
    <w:p w14:paraId="4ED28C8A" w14:textId="77777777" w:rsidR="00F90BDC" w:rsidRDefault="00F90BDC"/>
    <w:p w14:paraId="7E6660AC" w14:textId="77777777" w:rsidR="00F90BDC" w:rsidRDefault="00F90BDC">
      <w:r xmlns:w="http://schemas.openxmlformats.org/wordprocessingml/2006/main">
        <w:t xml:space="preserve">1. Meie väärtust ei mõõdeta mitte auastmega, vaid usuga Jeesusesse.</w:t>
      </w:r>
    </w:p>
    <w:p w14:paraId="38979ED2" w14:textId="77777777" w:rsidR="00F90BDC" w:rsidRDefault="00F90BDC"/>
    <w:p w14:paraId="2BB4AD57" w14:textId="77777777" w:rsidR="00F90BDC" w:rsidRDefault="00F90BDC">
      <w:r xmlns:w="http://schemas.openxmlformats.org/wordprocessingml/2006/main">
        <w:t xml:space="preserve">2. Me peaksime püüdlema selle poole, et olla taevariigis vähimad.</w:t>
      </w:r>
    </w:p>
    <w:p w14:paraId="4D6AAE48" w14:textId="77777777" w:rsidR="00F90BDC" w:rsidRDefault="00F90BDC"/>
    <w:p w14:paraId="10ACEB88" w14:textId="77777777" w:rsidR="00F90BDC" w:rsidRDefault="00F90BDC">
      <w:r xmlns:w="http://schemas.openxmlformats.org/wordprocessingml/2006/main">
        <w:t xml:space="preserve">1. Matteuse 20:26-27 – "Aga see ei tohi olla teie seas, vaid kes teie seas tahab olla suur, see olgu teie teenija; ja kes teie seas tahab olla ülem, see olgu teie sulane."</w:t>
      </w:r>
    </w:p>
    <w:p w14:paraId="54D47F0C" w14:textId="77777777" w:rsidR="00F90BDC" w:rsidRDefault="00F90BDC"/>
    <w:p w14:paraId="771AC380" w14:textId="77777777" w:rsidR="00F90BDC" w:rsidRDefault="00F90BDC">
      <w:r xmlns:w="http://schemas.openxmlformats.org/wordprocessingml/2006/main">
        <w:t xml:space="preserve">2. Matteuse 23:11-12 – "Aga kes teie seas on suurim, see olgu teie sulane. Ja kes ennast ülendab, seda alandatakse, ja kes ennast alandab, seda ülendatakse."</w:t>
      </w:r>
    </w:p>
    <w:p w14:paraId="58CB0507" w14:textId="77777777" w:rsidR="00F90BDC" w:rsidRDefault="00F90BDC"/>
    <w:p w14:paraId="7F8CBD5F" w14:textId="77777777" w:rsidR="00F90BDC" w:rsidRDefault="00F90BDC">
      <w:r xmlns:w="http://schemas.openxmlformats.org/wordprocessingml/2006/main">
        <w:t xml:space="preserve">Matteuse 18:2 Ja Jeesus kutsus enda juurde väikese lapse ja pani ta nende keskele,</w:t>
      </w:r>
    </w:p>
    <w:p w14:paraId="5549F1ED" w14:textId="77777777" w:rsidR="00F90BDC" w:rsidRDefault="00F90BDC"/>
    <w:p w14:paraId="10D2FA3A" w14:textId="77777777" w:rsidR="00F90BDC" w:rsidRDefault="00F90BDC">
      <w:r xmlns:w="http://schemas.openxmlformats.org/wordprocessingml/2006/main">
        <w:t xml:space="preserve">Jeesus õpetab alandlikkust ja lapselikku usku, kasutades eeskujuks väikest last.</w:t>
      </w:r>
    </w:p>
    <w:p w14:paraId="08D6307B" w14:textId="77777777" w:rsidR="00F90BDC" w:rsidRDefault="00F90BDC"/>
    <w:p w14:paraId="1C0E9502" w14:textId="77777777" w:rsidR="00F90BDC" w:rsidRDefault="00F90BDC">
      <w:r xmlns:w="http://schemas.openxmlformats.org/wordprocessingml/2006/main">
        <w:t xml:space="preserve">1: Alandlikkuse jõud – alandlik suhtumine ja lastelt õppimine võib tuua meid Jumalale lähemale.</w:t>
      </w:r>
    </w:p>
    <w:p w14:paraId="76773BA6" w14:textId="77777777" w:rsidR="00F90BDC" w:rsidRDefault="00F90BDC"/>
    <w:p w14:paraId="57384BE9" w14:textId="77777777" w:rsidR="00F90BDC" w:rsidRDefault="00F90BDC">
      <w:r xmlns:w="http://schemas.openxmlformats.org/wordprocessingml/2006/main">
        <w:t xml:space="preserve">2: Lapseliku usu tähtsus – Jumalaga suhte loomiseks peame omaks võtma lapse lihtsa usu.</w:t>
      </w:r>
    </w:p>
    <w:p w14:paraId="25C5062F" w14:textId="77777777" w:rsidR="00F90BDC" w:rsidRDefault="00F90BDC"/>
    <w:p w14:paraId="128AF911" w14:textId="77777777" w:rsidR="00F90BDC" w:rsidRDefault="00F90BDC">
      <w:r xmlns:w="http://schemas.openxmlformats.org/wordprocessingml/2006/main">
        <w:t xml:space="preserve">1: Matteuse 18:3 - "Ja ütles: Tõesti, ma ütlen teile, kui te ei pöördu ega saa nagu lapsed, ei pääse te taevariiki."</w:t>
      </w:r>
    </w:p>
    <w:p w14:paraId="7881B94B" w14:textId="77777777" w:rsidR="00F90BDC" w:rsidRDefault="00F90BDC"/>
    <w:p w14:paraId="23AE7453" w14:textId="77777777" w:rsidR="00F90BDC" w:rsidRDefault="00F90BDC">
      <w:r xmlns:w="http://schemas.openxmlformats.org/wordprocessingml/2006/main">
        <w:t xml:space="preserve">2: Jaakobuse 4:6-10 - "Aga tema annab rohkem armu. Sellepärast ta ütleb: "Jumal seisab uhketele vastu, aga alandlikele annab armu. Alluge siis Jumalale. Seiske vastu kuradile, siis ta põgeneb teie eest. Tõmmake Lähenege Jumalale ja tema läheneb teile. Puhastage oma käed, te patused, ja puhastage oma südamed, te kahemõttelised. Olge ahastuses, leinake ja nutke, teie naer muutugu leinaks ja teie rõõm raskuseks </w:t>
      </w:r>
      <w:r xmlns:w="http://schemas.openxmlformats.org/wordprocessingml/2006/main">
        <w:lastRenderedPageBreak xmlns:w="http://schemas.openxmlformats.org/wordprocessingml/2006/main"/>
      </w:r>
      <w:r xmlns:w="http://schemas.openxmlformats.org/wordprocessingml/2006/main">
        <w:t xml:space="preserve">. . Alandage end Issanda ees, siis ta tõstab teid üles."</w:t>
      </w:r>
    </w:p>
    <w:p w14:paraId="76B15437" w14:textId="77777777" w:rsidR="00F90BDC" w:rsidRDefault="00F90BDC"/>
    <w:p w14:paraId="0BF8A770" w14:textId="77777777" w:rsidR="00F90BDC" w:rsidRDefault="00F90BDC">
      <w:r xmlns:w="http://schemas.openxmlformats.org/wordprocessingml/2006/main">
        <w:t xml:space="preserve">Matteuse 18:3 Ja ütles: "Tõesti, ma ütlen teile, kui te ei pöördu ega saa nagu lapsed, ei pääse te taevariiki."</w:t>
      </w:r>
    </w:p>
    <w:p w14:paraId="5D3C2510" w14:textId="77777777" w:rsidR="00F90BDC" w:rsidRDefault="00F90BDC"/>
    <w:p w14:paraId="6766CB8C" w14:textId="77777777" w:rsidR="00F90BDC" w:rsidRDefault="00F90BDC">
      <w:r xmlns:w="http://schemas.openxmlformats.org/wordprocessingml/2006/main">
        <w:t xml:space="preserve">See lõik räägib sellest, kuidas Jeesus ütleb oma jüngritele, et taevariiki pääsemiseks tuleb pöörduda ja saada nagu laps.</w:t>
      </w:r>
    </w:p>
    <w:p w14:paraId="6D9BB9E9" w14:textId="77777777" w:rsidR="00F90BDC" w:rsidRDefault="00F90BDC"/>
    <w:p w14:paraId="0A3809BF" w14:textId="77777777" w:rsidR="00F90BDC" w:rsidRDefault="00F90BDC">
      <w:r xmlns:w="http://schemas.openxmlformats.org/wordprocessingml/2006/main">
        <w:t xml:space="preserve">1. Alandlikkuse jõud: tee taevasse läbi lapseliku usu</w:t>
      </w:r>
    </w:p>
    <w:p w14:paraId="22DA9FA8" w14:textId="77777777" w:rsidR="00F90BDC" w:rsidRDefault="00F90BDC"/>
    <w:p w14:paraId="382BBD82" w14:textId="77777777" w:rsidR="00F90BDC" w:rsidRDefault="00F90BDC">
      <w:r xmlns:w="http://schemas.openxmlformats.org/wordprocessingml/2006/main">
        <w:t xml:space="preserve">2. Pöördumise tähtsus: Jumala lapseks saamine</w:t>
      </w:r>
    </w:p>
    <w:p w14:paraId="0111F707" w14:textId="77777777" w:rsidR="00F90BDC" w:rsidRDefault="00F90BDC"/>
    <w:p w14:paraId="293E7002" w14:textId="77777777" w:rsidR="00F90BDC" w:rsidRDefault="00F90BDC">
      <w:r xmlns:w="http://schemas.openxmlformats.org/wordprocessingml/2006/main">
        <w:t xml:space="preserve">1. Jaakobuse 4:10 – "Alandage end Issanda ees, siis ta ülendab teid."</w:t>
      </w:r>
    </w:p>
    <w:p w14:paraId="5B5BB380" w14:textId="77777777" w:rsidR="00F90BDC" w:rsidRDefault="00F90BDC"/>
    <w:p w14:paraId="6802125F" w14:textId="77777777" w:rsidR="00F90BDC" w:rsidRDefault="00F90BDC">
      <w:r xmlns:w="http://schemas.openxmlformats.org/wordprocessingml/2006/main">
        <w:t xml:space="preserve">2. Efeslastele 2:8-9 - "Sest te olete armust päästetud usu läbi. Ja see ei ole teie enda teha, see on Jumala and, mitte tegude tulemus, et keegi ei saaks kiidelda."</w:t>
      </w:r>
    </w:p>
    <w:p w14:paraId="3287B901" w14:textId="77777777" w:rsidR="00F90BDC" w:rsidRDefault="00F90BDC"/>
    <w:p w14:paraId="1BD123D2" w14:textId="77777777" w:rsidR="00F90BDC" w:rsidRDefault="00F90BDC">
      <w:r xmlns:w="http://schemas.openxmlformats.org/wordprocessingml/2006/main">
        <w:t xml:space="preserve">Matteuse 18:4 Igaüks, kes alandab end nagu see väike laps, on suurim taevariigis.</w:t>
      </w:r>
    </w:p>
    <w:p w14:paraId="4157FB91" w14:textId="77777777" w:rsidR="00F90BDC" w:rsidRDefault="00F90BDC"/>
    <w:p w14:paraId="675AC011" w14:textId="77777777" w:rsidR="00F90BDC" w:rsidRDefault="00F90BDC">
      <w:r xmlns:w="http://schemas.openxmlformats.org/wordprocessingml/2006/main">
        <w:t xml:space="preserve">See salm julgustab alandlikkust ja õpetab, et see on suurim voorus, mida taevariigis omada.</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ta alandlikkuse voorus: kuningriigi elamise mudel?</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Enese alandumise õnnistus: Matteuse 18:4 uurimine?</w:t>
      </w:r>
    </w:p>
    <w:p w14:paraId="194FE084" w14:textId="77777777" w:rsidR="00F90BDC" w:rsidRDefault="00F90BDC"/>
    <w:p w14:paraId="2864F009" w14:textId="77777777" w:rsidR="00F90BDC" w:rsidRDefault="00F90BDC">
      <w:r xmlns:w="http://schemas.openxmlformats.org/wordprocessingml/2006/main">
        <w:t xml:space="preserve">1. Filiplastele 2:3-8 - ? </w:t>
      </w:r>
      <w:r xmlns:w="http://schemas.openxmlformats.org/wordprocessingml/2006/main">
        <w:rPr>
          <w:rFonts w:ascii="맑은 고딕 Semilight" w:hAnsi="맑은 고딕 Semilight"/>
        </w:rPr>
        <w:t xml:space="preserve">쏡 </w:t>
      </w:r>
      <w:r xmlns:w="http://schemas.openxmlformats.org/wordprocessingml/2006/main">
        <w:t xml:space="preserve">o mitte midagi isekast ambitsioonist või asjata edevusest. Pigem väärtustage alandlikult teisi endast kõrgemale, mitte lähtudes enda, vaid igaühe enda huvidest. Olge omavahelistes suhetes sama mõtteviis nagu Kristus Jeesus: Kes, olles oma olemuselt Jumal, ei pidanud Jumalaga võrdsust millekski enda kasuks kasutamiseks; pigem ei teinud ta endast midagi, võttes sulase olemuse, olles tehtud inimese sarnaseks. Ja olles leitud välimuselt mehena, alandas ta end, saades sõnakuulelikuks surmani??isegi ristisurma!??</w:t>
      </w:r>
    </w:p>
    <w:p w14:paraId="43595911" w14:textId="77777777" w:rsidR="00F90BDC" w:rsidRDefault="00F90BDC"/>
    <w:p w14:paraId="55BACC2C" w14:textId="77777777" w:rsidR="00F90BDC" w:rsidRDefault="00F90BDC">
      <w:r xmlns:w="http://schemas.openxmlformats.org/wordprocessingml/2006/main">
        <w:t xml:space="preserve">2. Jaakobuse 4:6 – ? </w:t>
      </w:r>
      <w:r xmlns:w="http://schemas.openxmlformats.org/wordprocessingml/2006/main">
        <w:rPr>
          <w:rFonts w:ascii="맑은 고딕 Semilight" w:hAnsi="맑은 고딕 Semilight"/>
        </w:rPr>
        <w:t xml:space="preserve">쏝 </w:t>
      </w:r>
      <w:r xmlns:w="http://schemas.openxmlformats.org/wordprocessingml/2006/main">
        <w:t xml:space="preserve">ut ta annab meile rohkem armu. Sellepärast ütleb Pühakiri: ? </w:t>
      </w:r>
      <w:r xmlns:w="http://schemas.openxmlformats.org/wordprocessingml/2006/main">
        <w:rPr>
          <w:rFonts w:ascii="맑은 고딕 Semilight" w:hAnsi="맑은 고딕 Semilight"/>
        </w:rPr>
        <w:t xml:space="preserve">쁆 </w:t>
      </w:r>
      <w:r xmlns:w="http://schemas.openxmlformats.org/wordprocessingml/2006/main">
        <w:t xml:space="preserve">od on uhkete vastu, kuid näitab soosingut alandlikele.?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Matteuse 18:5 Ja kes võtab vastu ühe sellise lapse minu nimel, see võtab vastu mind.</w:t>
      </w:r>
    </w:p>
    <w:p w14:paraId="2C7DC143" w14:textId="77777777" w:rsidR="00F90BDC" w:rsidRDefault="00F90BDC"/>
    <w:p w14:paraId="6F6C0034" w14:textId="77777777" w:rsidR="00F90BDC" w:rsidRDefault="00F90BDC">
      <w:r xmlns:w="http://schemas.openxmlformats.org/wordprocessingml/2006/main">
        <w:t xml:space="preserve">Jeesus õpetab, et lapse vastuvõtmine Tema nimel tähendab Tema vastuvõtmist.</w:t>
      </w:r>
    </w:p>
    <w:p w14:paraId="1D50B511" w14:textId="77777777" w:rsidR="00F90BDC" w:rsidRDefault="00F90BDC"/>
    <w:p w14:paraId="3C3F0F7D" w14:textId="77777777" w:rsidR="00F90BDC" w:rsidRDefault="00F90BDC">
      <w:r xmlns:w="http://schemas.openxmlformats.org/wordprocessingml/2006/main">
        <w:t xml:space="preserve">1. "Tõelise uskliku meik: laste vastuvõtt"</w:t>
      </w:r>
    </w:p>
    <w:p w14:paraId="5A41FEBB" w14:textId="77777777" w:rsidR="00F90BDC" w:rsidRDefault="00F90BDC"/>
    <w:p w14:paraId="30D64159" w14:textId="77777777" w:rsidR="00F90BDC" w:rsidRDefault="00F90BDC">
      <w:r xmlns:w="http://schemas.openxmlformats.org/wordprocessingml/2006/main">
        <w:t xml:space="preserve">2. "Kuningriigi olemus: Jeesuse vastuvõtmine lapse kaudu"</w:t>
      </w:r>
    </w:p>
    <w:p w14:paraId="2695BF03" w14:textId="77777777" w:rsidR="00F90BDC" w:rsidRDefault="00F90BDC"/>
    <w:p w14:paraId="59CD9B19" w14:textId="77777777" w:rsidR="00F90BDC" w:rsidRDefault="00F90BDC">
      <w:r xmlns:w="http://schemas.openxmlformats.org/wordprocessingml/2006/main">
        <w:t xml:space="preserve">1. Jaakobuse 1:27 – "Jumala, Isa ees puhas ja rüvetamatu religioon on see: külastada orbusid ja lesknaisi nende viletsuses ning hoida end maailmast määrimata."</w:t>
      </w:r>
    </w:p>
    <w:p w14:paraId="3FC3F316" w14:textId="77777777" w:rsidR="00F90BDC" w:rsidRDefault="00F90BDC"/>
    <w:p w14:paraId="5B516723" w14:textId="77777777" w:rsidR="00F90BDC" w:rsidRDefault="00F90BDC">
      <w:r xmlns:w="http://schemas.openxmlformats.org/wordprocessingml/2006/main">
        <w:t xml:space="preserve">2. Luuka 18:15-17 – "Ja nad tõid tema juurde isegi imikuid, et ta saaks neid puudutada. Ja kui jüngrid seda nägid, noomisid nad neid. Aga Jeesus kutsus nad enda juurde ja ütles: 쏬 et lapsed </w:t>
      </w:r>
      <w:r xmlns:w="http://schemas.openxmlformats.org/wordprocessingml/2006/main">
        <w:rPr>
          <w:rFonts w:ascii="맑은 고딕 Semilight" w:hAnsi="맑은 고딕 Semilight"/>
        </w:rPr>
        <w:t xml:space="preserve">tulevad </w:t>
      </w:r>
      <w:r xmlns:w="http://schemas.openxmlformats.org/wordprocessingml/2006/main">
        <w:t xml:space="preserve">. mulle ja ärge takistage neid, sest selliste päralt on Jumala riik. Tõesti, ma ütlen teile, kes ei võta Jumala riiki vastu nagu laps, ei pääse sinna sisse.??</w:t>
      </w:r>
    </w:p>
    <w:p w14:paraId="5CEE82E1" w14:textId="77777777" w:rsidR="00F90BDC" w:rsidRDefault="00F90BDC"/>
    <w:p w14:paraId="451FD16C" w14:textId="77777777" w:rsidR="00F90BDC" w:rsidRDefault="00F90BDC">
      <w:r xmlns:w="http://schemas.openxmlformats.org/wordprocessingml/2006/main">
        <w:t xml:space="preserve">Matteuse 18:6 Aga kes eksib ühele neist väikestest, kes minusse usuvad, sellele oleks parem, </w:t>
      </w:r>
      <w:r xmlns:w="http://schemas.openxmlformats.org/wordprocessingml/2006/main">
        <w:lastRenderedPageBreak xmlns:w="http://schemas.openxmlformats.org/wordprocessingml/2006/main"/>
      </w:r>
      <w:r xmlns:w="http://schemas.openxmlformats.org/wordprocessingml/2006/main">
        <w:t xml:space="preserve">kui tema kaela riputaks veskikivi ja ta uputataks mere sügavusse.</w:t>
      </w:r>
    </w:p>
    <w:p w14:paraId="70B1F459" w14:textId="77777777" w:rsidR="00F90BDC" w:rsidRDefault="00F90BDC"/>
    <w:p w14:paraId="75F7EB8C" w14:textId="77777777" w:rsidR="00F90BDC" w:rsidRDefault="00F90BDC">
      <w:r xmlns:w="http://schemas.openxmlformats.org/wordprocessingml/2006/main">
        <w:t xml:space="preserve">Jeesus hoiatab, et neid, kes mõnele tema järgijale kahju teevad, tuleb karmilt karistada.</w:t>
      </w:r>
    </w:p>
    <w:p w14:paraId="43144562" w14:textId="77777777" w:rsidR="00F90BDC" w:rsidRDefault="00F90BDC"/>
    <w:p w14:paraId="7BB68D40" w14:textId="77777777" w:rsidR="00F90BDC" w:rsidRDefault="00F90BDC">
      <w:r xmlns:w="http://schemas.openxmlformats.org/wordprocessingml/2006/main">
        <w:t xml:space="preserve">1. Jumala laste solvamise tagajärjed</w:t>
      </w:r>
    </w:p>
    <w:p w14:paraId="2555C97C" w14:textId="77777777" w:rsidR="00F90BDC" w:rsidRDefault="00F90BDC"/>
    <w:p w14:paraId="671F6FFD" w14:textId="77777777" w:rsidR="00F90BDC" w:rsidRDefault="00F90BDC">
      <w:r xmlns:w="http://schemas.openxmlformats.org/wordprocessingml/2006/main">
        <w:t xml:space="preserve">2. Jeesuse sõnade vägi</w:t>
      </w:r>
    </w:p>
    <w:p w14:paraId="3C1823DD" w14:textId="77777777" w:rsidR="00F90BDC" w:rsidRDefault="00F90BDC"/>
    <w:p w14:paraId="05249ECB" w14:textId="77777777" w:rsidR="00F90BDC" w:rsidRDefault="00F90BDC">
      <w:r xmlns:w="http://schemas.openxmlformats.org/wordprocessingml/2006/main">
        <w:t xml:space="preserve">1. Psalm 34:18 ? </w:t>
      </w:r>
      <w:r xmlns:w="http://schemas.openxmlformats.org/wordprocessingml/2006/main">
        <w:rPr>
          <w:rFonts w:ascii="맑은 고딕 Semilight" w:hAnsi="맑은 고딕 Semilight"/>
        </w:rPr>
        <w:t xml:space="preserve">쏷 </w:t>
      </w:r>
      <w:r xmlns:w="http://schemas.openxmlformats.org/wordprocessingml/2006/main">
        <w:t xml:space="preserve">ta Issand on lähedal neile, kelle süda on murtud ja päästab need, kelle vaim on muserdatud.??</w:t>
      </w:r>
    </w:p>
    <w:p w14:paraId="68EC8C7D" w14:textId="77777777" w:rsidR="00F90BDC" w:rsidRDefault="00F90BDC"/>
    <w:p w14:paraId="55D680D5" w14:textId="77777777" w:rsidR="00F90BDC" w:rsidRDefault="00F90BDC">
      <w:r xmlns:w="http://schemas.openxmlformats.org/wordprocessingml/2006/main">
        <w:t xml:space="preserve">2. Õpetussõnad 14:31 ? </w:t>
      </w:r>
      <w:r xmlns:w="http://schemas.openxmlformats.org/wordprocessingml/2006/main">
        <w:rPr>
          <w:rFonts w:ascii="맑은 고딕 Semilight" w:hAnsi="맑은 고딕 Semilight"/>
        </w:rPr>
        <w:t xml:space="preserve">쏻 </w:t>
      </w:r>
      <w:r xmlns:w="http://schemas.openxmlformats.org/wordprocessingml/2006/main">
        <w:t xml:space="preserve">Igaüks, kes rõhub vaeseid, näitab põlgust nende Looja vastu, kuid kes on abivajaja vastu lahke, austab Jumalat.</w:t>
      </w:r>
    </w:p>
    <w:p w14:paraId="21195B06" w14:textId="77777777" w:rsidR="00F90BDC" w:rsidRDefault="00F90BDC"/>
    <w:p w14:paraId="64C5C161" w14:textId="77777777" w:rsidR="00F90BDC" w:rsidRDefault="00F90BDC">
      <w:r xmlns:w="http://schemas.openxmlformats.org/wordprocessingml/2006/main">
        <w:t xml:space="preserve">Matteuse 18:7 Häda maailmale süütegude pärast! sest solvumised peavad tulema; aga häda sellele mehele, kelle läbi pahandus tuleb!</w:t>
      </w:r>
    </w:p>
    <w:p w14:paraId="11989C07" w14:textId="77777777" w:rsidR="00F90BDC" w:rsidRDefault="00F90BDC"/>
    <w:p w14:paraId="26A680B3" w14:textId="77777777" w:rsidR="00F90BDC" w:rsidRDefault="00F90BDC">
      <w:r xmlns:w="http://schemas.openxmlformats.org/wordprocessingml/2006/main">
        <w:t xml:space="preserve">Solvumised on vältimatud, kuid häda neile, kes neid põhjustavad.</w:t>
      </w:r>
    </w:p>
    <w:p w14:paraId="5CA429CB" w14:textId="77777777" w:rsidR="00F90BDC" w:rsidRDefault="00F90BDC"/>
    <w:p w14:paraId="20E437A0" w14:textId="77777777" w:rsidR="00F90BDC" w:rsidRDefault="00F90BDC">
      <w:r xmlns:w="http://schemas.openxmlformats.org/wordprocessingml/2006/main">
        <w:t xml:space="preserve">1. "Süütegude oht"</w:t>
      </w:r>
    </w:p>
    <w:p w14:paraId="6E36B7A9" w14:textId="77777777" w:rsidR="00F90BDC" w:rsidRDefault="00F90BDC"/>
    <w:p w14:paraId="4430B39F" w14:textId="77777777" w:rsidR="00F90BDC" w:rsidRDefault="00F90BDC">
      <w:r xmlns:w="http://schemas.openxmlformats.org/wordprocessingml/2006/main">
        <w:t xml:space="preserve">2. "Teiste solvamise vastutus"</w:t>
      </w:r>
    </w:p>
    <w:p w14:paraId="1B67C3E3" w14:textId="77777777" w:rsidR="00F90BDC" w:rsidRDefault="00F90BDC"/>
    <w:p w14:paraId="76D2AF3B" w14:textId="77777777" w:rsidR="00F90BDC" w:rsidRDefault="00F90BDC">
      <w:r xmlns:w="http://schemas.openxmlformats.org/wordprocessingml/2006/main">
        <w:t xml:space="preserve">1. Luuka 17:1-2 – Jeesus juhendab meid olema tähelepanelik ja valvel iseendale, et me ei saaks teistele komistuskiviks.</w:t>
      </w:r>
    </w:p>
    <w:p w14:paraId="0B996D7D" w14:textId="77777777" w:rsidR="00F90BDC" w:rsidRDefault="00F90BDC"/>
    <w:p w14:paraId="1809FC0D" w14:textId="77777777" w:rsidR="00F90BDC" w:rsidRDefault="00F90BDC">
      <w:r xmlns:w="http://schemas.openxmlformats.org/wordprocessingml/2006/main">
        <w:t xml:space="preserve">2. Jaakobuse 3:2 – Peame olema oma sõnades ja tegudes ettevaatlikud, et me ei tekitaks pahandusi.</w:t>
      </w:r>
    </w:p>
    <w:p w14:paraId="52173592" w14:textId="77777777" w:rsidR="00F90BDC" w:rsidRDefault="00F90BDC"/>
    <w:p w14:paraId="5F6EFA61" w14:textId="77777777" w:rsidR="00F90BDC" w:rsidRDefault="00F90BDC">
      <w:r xmlns:w="http://schemas.openxmlformats.org/wordprocessingml/2006/main">
        <w:t xml:space="preserve">Matteuse 18:8 Mispärast, kui su käsi või jalg rikub sind, siis lõika need ära ja viska endast eemale: parem on sul ellu minna seisanuna või sandistatuna, kui et sul on kaks kätt või jalga igavesse heidetud. tulekahju.</w:t>
      </w:r>
    </w:p>
    <w:p w14:paraId="3F883AFF" w14:textId="77777777" w:rsidR="00F90BDC" w:rsidRDefault="00F90BDC"/>
    <w:p w14:paraId="684C27B8" w14:textId="77777777" w:rsidR="00F90BDC" w:rsidRDefault="00F90BDC">
      <w:r xmlns:w="http://schemas.openxmlformats.org/wordprocessingml/2006/main">
        <w:t xml:space="preserve">Jeesus juhendab meid eemaldama kõik, mis paneb meid patustama, isegi kui see tähendab füüsiliste mugavuste ohverdamist, sest parem on kannatada ajalist kaotust kui igavest karistust.</w:t>
      </w:r>
    </w:p>
    <w:p w14:paraId="4C9CAAF0" w14:textId="77777777" w:rsidR="00F90BDC" w:rsidRDefault="00F90BDC"/>
    <w:p w14:paraId="3156A503" w14:textId="77777777" w:rsidR="00F90BDC" w:rsidRDefault="00F90BDC">
      <w:r xmlns:w="http://schemas.openxmlformats.org/wordprocessingml/2006/main">
        <w:t xml:space="preserve">1. "Patu tegemise hind"</w:t>
      </w:r>
    </w:p>
    <w:p w14:paraId="6405262D" w14:textId="77777777" w:rsidR="00F90BDC" w:rsidRDefault="00F90BDC"/>
    <w:p w14:paraId="34966E21" w14:textId="77777777" w:rsidR="00F90BDC" w:rsidRDefault="00F90BDC">
      <w:r xmlns:w="http://schemas.openxmlformats.org/wordprocessingml/2006/main">
        <w:t xml:space="preserve">2. "Kusatuste eemaldamise eelised"</w:t>
      </w:r>
    </w:p>
    <w:p w14:paraId="0A0BC368" w14:textId="77777777" w:rsidR="00F90BDC" w:rsidRDefault="00F90BDC"/>
    <w:p w14:paraId="005410FA" w14:textId="77777777" w:rsidR="00F90BDC" w:rsidRDefault="00F90BDC">
      <w:r xmlns:w="http://schemas.openxmlformats.org/wordprocessingml/2006/main">
        <w:t xml:space="preserve">1. Jaakobuse 1:14-15 – "Aga iga inimest kiusatakse, kui teda tõmbavad eemale ja teda ahvatlevad tema enda kurjad himud. Siis, kui himu on lapseoostunud, sünnitab see pattu, ja patt, kui ta on täis kasvanud, sünnitab surma."</w:t>
      </w:r>
    </w:p>
    <w:p w14:paraId="341BF008" w14:textId="77777777" w:rsidR="00F90BDC" w:rsidRDefault="00F90BDC"/>
    <w:p w14:paraId="2ED43900" w14:textId="77777777" w:rsidR="00F90BDC" w:rsidRDefault="00F90BDC">
      <w:r xmlns:w="http://schemas.openxmlformats.org/wordprocessingml/2006/main">
        <w:t xml:space="preserve">2. Roomlastele 6:23 – "Sest patu palk on surm, aga Jumala tasuta and on igavene elu Kristuses Jeesuses, meie Issandas."</w:t>
      </w:r>
    </w:p>
    <w:p w14:paraId="1E9B91EA" w14:textId="77777777" w:rsidR="00F90BDC" w:rsidRDefault="00F90BDC"/>
    <w:p w14:paraId="51397A79" w14:textId="77777777" w:rsidR="00F90BDC" w:rsidRDefault="00F90BDC">
      <w:r xmlns:w="http://schemas.openxmlformats.org/wordprocessingml/2006/main">
        <w:t xml:space="preserve">Matthew 18:9 9 Ja kui su silm sind solvab, kisu see välja ja viska endast välja; parem on sul ühe silmaga ellu minna, kui et sind põrgu tulle heidetakse kahe silmaga.</w:t>
      </w:r>
    </w:p>
    <w:p w14:paraId="251C6434" w14:textId="77777777" w:rsidR="00F90BDC" w:rsidRDefault="00F90BDC"/>
    <w:p w14:paraId="4D3CD61D" w14:textId="77777777" w:rsidR="00F90BDC" w:rsidRDefault="00F90BDC">
      <w:r xmlns:w="http://schemas.openxmlformats.org/wordprocessingml/2006/main">
        <w:t xml:space="preserve">Jeesus julgustab meid võtma äärmuslikke meetmeid, et patust eemale hoida, isegi kui see tähendab pimedust, sest patu tagajärjed on palju hullemad kui füüsiline puue.</w:t>
      </w:r>
    </w:p>
    <w:p w14:paraId="31EEEB5B" w14:textId="77777777" w:rsidR="00F90BDC" w:rsidRDefault="00F90BDC"/>
    <w:p w14:paraId="35C7CD36" w14:textId="77777777" w:rsidR="00F90BDC" w:rsidRDefault="00F90BDC">
      <w:r xmlns:w="http://schemas.openxmlformats.org/wordprocessingml/2006/main">
        <w:t xml:space="preserve">1: Mida suurem ohver, seda suurem on tasu</w:t>
      </w:r>
    </w:p>
    <w:p w14:paraId="4D187193" w14:textId="77777777" w:rsidR="00F90BDC" w:rsidRDefault="00F90BDC"/>
    <w:p w14:paraId="3DC9EFE4" w14:textId="77777777" w:rsidR="00F90BDC" w:rsidRDefault="00F90BDC">
      <w:r xmlns:w="http://schemas.openxmlformats.org/wordprocessingml/2006/main">
        <w:t xml:space="preserve">2: Patu tagajärjed on rasked</w:t>
      </w:r>
    </w:p>
    <w:p w14:paraId="0704CF5B" w14:textId="77777777" w:rsidR="00F90BDC" w:rsidRDefault="00F90BDC"/>
    <w:p w14:paraId="5E937B26" w14:textId="77777777" w:rsidR="00F90BDC" w:rsidRDefault="00F90BDC">
      <w:r xmlns:w="http://schemas.openxmlformats.org/wordprocessingml/2006/main">
        <w:t xml:space="preserve">1:1 Korintlastele 6:18: "Põgenege seksuaalse ebamoraalsuse eest. Iga muu patt, mida inimene teeb, on väljaspool keha, aga amoraalne isik pattustab oma keha vastu."</w:t>
      </w:r>
    </w:p>
    <w:p w14:paraId="5AE83745" w14:textId="77777777" w:rsidR="00F90BDC" w:rsidRDefault="00F90BDC"/>
    <w:p w14:paraId="199D4370" w14:textId="77777777" w:rsidR="00F90BDC" w:rsidRDefault="00F90BDC">
      <w:r xmlns:w="http://schemas.openxmlformats.org/wordprocessingml/2006/main">
        <w:t xml:space="preserve">2: Roomlastele 12:1-2: "Seepärast ma palun teid, vennad, Jumala halastuse läbi tuua oma kehad elavaks, pühaks ja Jumalale meelepäraseks ohvriks, mis on teie vaimne kummardamine. Ärge kohanege sellega. see maailm, vaid muutuge oma meele uuenemise läbi, et katsudes mõistaksite, mis on Jumala tahe, mis on hea, meelepärane ja täiuslik."</w:t>
      </w:r>
    </w:p>
    <w:p w14:paraId="4130CC58" w14:textId="77777777" w:rsidR="00F90BDC" w:rsidRDefault="00F90BDC"/>
    <w:p w14:paraId="081C2FB4" w14:textId="77777777" w:rsidR="00F90BDC" w:rsidRDefault="00F90BDC">
      <w:r xmlns:w="http://schemas.openxmlformats.org/wordprocessingml/2006/main">
        <w:t xml:space="preserve">Matteuse 18:10 Vaadake, et te ei põlgaks ühtki neist väikestest; sest ma ütlen teile, et nende inglid taevas näevad alati minu taevaisa palet.</w:t>
      </w:r>
    </w:p>
    <w:p w14:paraId="3C5EB6CD" w14:textId="77777777" w:rsidR="00F90BDC" w:rsidRDefault="00F90BDC"/>
    <w:p w14:paraId="1897A8F9" w14:textId="77777777" w:rsidR="00F90BDC" w:rsidRDefault="00F90BDC">
      <w:r xmlns:w="http://schemas.openxmlformats.org/wordprocessingml/2006/main">
        <w:t xml:space="preserve">Jumal manitseb meid olema ettevaatlikud, et me ei kohtleks haavatavaid ühiskonnaliikmeid halvasti, sest nende üle valvavad pidevalt inglid taevas.</w:t>
      </w:r>
    </w:p>
    <w:p w14:paraId="0D3A0B69" w14:textId="77777777" w:rsidR="00F90BDC" w:rsidRDefault="00F90BDC"/>
    <w:p w14:paraId="06D48268" w14:textId="77777777" w:rsidR="00F90BDC" w:rsidRDefault="00F90BDC">
      <w:r xmlns:w="http://schemas.openxmlformats.org/wordprocessingml/2006/main">
        <w:t xml:space="preserve">1. Kaastunde jõud: kuidas haavatavaid väärikalt kohelda.</w:t>
      </w:r>
    </w:p>
    <w:p w14:paraId="219B794B" w14:textId="77777777" w:rsidR="00F90BDC" w:rsidRDefault="00F90BDC"/>
    <w:p w14:paraId="6488FDD9" w14:textId="77777777" w:rsidR="00F90BDC" w:rsidRDefault="00F90BDC">
      <w:r xmlns:w="http://schemas.openxmlformats.org/wordprocessingml/2006/main">
        <w:t xml:space="preserve">2. Armastusega elamine: väikeste väärtuste mõistmine.</w:t>
      </w:r>
    </w:p>
    <w:p w14:paraId="767F523C" w14:textId="77777777" w:rsidR="00F90BDC" w:rsidRDefault="00F90BDC"/>
    <w:p w14:paraId="0D82B0ED" w14:textId="77777777" w:rsidR="00F90BDC" w:rsidRDefault="00F90BDC">
      <w:r xmlns:w="http://schemas.openxmlformats.org/wordprocessingml/2006/main">
        <w:t xml:space="preserve">1. Jaakobuse 1:27 – "Religioon, mida Jumal, meie Isa peab puhtaks ja veatuks, on järgmine: hoolitseda orbude ja leskede eest nende hädas ja hoida end maailma poolt saastamast."</w:t>
      </w:r>
    </w:p>
    <w:p w14:paraId="69CA2194" w14:textId="77777777" w:rsidR="00F90BDC" w:rsidRDefault="00F90BDC"/>
    <w:p w14:paraId="0A770E6D" w14:textId="77777777" w:rsidR="00F90BDC" w:rsidRDefault="00F90BDC">
      <w:r xmlns:w="http://schemas.openxmlformats.org/wordprocessingml/2006/main">
        <w:t xml:space="preserve">2. Matteuse 25:40 – "Kuningas vastab: "Tõesti, ma ütlen teile, mida iganes sa tegid ühele nendest mu kõige väiksematest vendadest ja õdedest, seda sa oled teinud mulle.?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Matteuse 18:11 Sest Inimese Poeg on tulnud päästma seda, mis oli kadunud.</w:t>
      </w:r>
    </w:p>
    <w:p w14:paraId="45E77531" w14:textId="77777777" w:rsidR="00F90BDC" w:rsidRDefault="00F90BDC"/>
    <w:p w14:paraId="5B87A394" w14:textId="77777777" w:rsidR="00F90BDC" w:rsidRDefault="00F90BDC">
      <w:r xmlns:w="http://schemas.openxmlformats.org/wordprocessingml/2006/main">
        <w:t xml:space="preserve">Jeesus on tulnud päästma kadunuid.</w:t>
      </w:r>
    </w:p>
    <w:p w14:paraId="7D9B493E" w14:textId="77777777" w:rsidR="00F90BDC" w:rsidRDefault="00F90BDC"/>
    <w:p w14:paraId="4955BF9E" w14:textId="77777777" w:rsidR="00F90BDC" w:rsidRDefault="00F90BDC">
      <w:r xmlns:w="http://schemas.openxmlformats.org/wordprocessingml/2006/main">
        <w:t xml:space="preserve">1. Lunastuse jõud – kuidas Jeesus päästab kadunuid</w:t>
      </w:r>
    </w:p>
    <w:p w14:paraId="79A4E00B" w14:textId="77777777" w:rsidR="00F90BDC" w:rsidRDefault="00F90BDC"/>
    <w:p w14:paraId="4534096C" w14:textId="77777777" w:rsidR="00F90BDC" w:rsidRDefault="00F90BDC">
      <w:r xmlns:w="http://schemas.openxmlformats.org/wordprocessingml/2006/main">
        <w:t xml:space="preserve">2. Üleskutse tegevusele – missioonile asumine, et jõuda kadunuteni</w:t>
      </w:r>
    </w:p>
    <w:p w14:paraId="785A3EC9" w14:textId="77777777" w:rsidR="00F90BDC" w:rsidRDefault="00F90BDC"/>
    <w:p w14:paraId="39279AF5" w14:textId="77777777" w:rsidR="00F90BDC" w:rsidRDefault="00F90BDC">
      <w:r xmlns:w="http://schemas.openxmlformats.org/wordprocessingml/2006/main">
        <w:t xml:space="preserve">1. Luuka 19:10 - ? </w:t>
      </w:r>
      <w:r xmlns:w="http://schemas.openxmlformats.org/wordprocessingml/2006/main">
        <w:rPr>
          <w:rFonts w:ascii="맑은 고딕 Semilight" w:hAnsi="맑은 고딕 Semilight"/>
        </w:rPr>
        <w:t xml:space="preserve">쏤 </w:t>
      </w:r>
      <w:r xmlns:w="http://schemas.openxmlformats.org/wordprocessingml/2006/main">
        <w:t xml:space="preserve">ehk Inimese Poeg on tulnud otsima ja päästma kadunuid.??</w:t>
      </w:r>
    </w:p>
    <w:p w14:paraId="3F707F3F" w14:textId="77777777" w:rsidR="00F90BDC" w:rsidRDefault="00F90BDC"/>
    <w:p w14:paraId="59CE7059" w14:textId="77777777" w:rsidR="00F90BDC" w:rsidRDefault="00F90BDC">
      <w:r xmlns:w="http://schemas.openxmlformats.org/wordprocessingml/2006/main">
        <w:t xml:space="preserve">2. Roomlastele 5:8 - ? </w:t>
      </w:r>
      <w:r xmlns:w="http://schemas.openxmlformats.org/wordprocessingml/2006/main">
        <w:rPr>
          <w:rFonts w:ascii="맑은 고딕 Semilight" w:hAnsi="맑은 고딕 Semilight"/>
        </w:rPr>
        <w:t xml:space="preserve">쏝 </w:t>
      </w:r>
      <w:r xmlns:w="http://schemas.openxmlformats.org/wordprocessingml/2006/main">
        <w:t xml:space="preserve">ut Jumal näitab oma armastust meie vastu järgmiselt: kui me veel patused olime, suri Kristus meie eest.</w:t>
      </w:r>
    </w:p>
    <w:p w14:paraId="5FB8E5B7" w14:textId="77777777" w:rsidR="00F90BDC" w:rsidRDefault="00F90BDC"/>
    <w:p w14:paraId="53518016" w14:textId="77777777" w:rsidR="00F90BDC" w:rsidRDefault="00F90BDC">
      <w:r xmlns:w="http://schemas.openxmlformats.org/wordprocessingml/2006/main">
        <w:t xml:space="preserve">Matteuse 18:12 Kuidas te arvate? Kui inimesel on sada lammast ja üks neist eksib, kas ta ei jäta üheksakümmend üheksa ega lähe mägedesse ja otsib eksinut?</w:t>
      </w:r>
    </w:p>
    <w:p w14:paraId="78ABA754" w14:textId="77777777" w:rsidR="00F90BDC" w:rsidRDefault="00F90BDC"/>
    <w:p w14:paraId="6C3F2B76" w14:textId="77777777" w:rsidR="00F90BDC" w:rsidRDefault="00F90BDC">
      <w:r xmlns:w="http://schemas.openxmlformats.org/wordprocessingml/2006/main">
        <w:t xml:space="preserve">Jeesus jutustab tähendamissõna karjasest, kes jätab oma üheksakümmend üheksa lammast otsima kadunukest.</w:t>
      </w:r>
    </w:p>
    <w:p w14:paraId="4E734813" w14:textId="77777777" w:rsidR="00F90BDC" w:rsidRDefault="00F90BDC"/>
    <w:p w14:paraId="37A0E4A2" w14:textId="77777777" w:rsidR="00F90BDC" w:rsidRDefault="00F90BDC">
      <w:r xmlns:w="http://schemas.openxmlformats.org/wordprocessingml/2006/main">
        <w:t xml:space="preserve">1. Jumala armastus kadunute vastu – mõeldes tähendamissõnale kadunud lambast</w:t>
      </w:r>
    </w:p>
    <w:p w14:paraId="326FEBA0" w14:textId="77777777" w:rsidR="00F90BDC" w:rsidRDefault="00F90BDC"/>
    <w:p w14:paraId="0AAF2BA0" w14:textId="77777777" w:rsidR="00F90BDC" w:rsidRDefault="00F90BDC">
      <w:r xmlns:w="http://schemas.openxmlformats.org/wordprocessingml/2006/main">
        <w:t xml:space="preserve">2. Kadunu leidmise rõõm – karjase ustavuse tähistamine</w:t>
      </w:r>
    </w:p>
    <w:p w14:paraId="7D294C13" w14:textId="77777777" w:rsidR="00F90BDC" w:rsidRDefault="00F90BDC"/>
    <w:p w14:paraId="34586286" w14:textId="77777777" w:rsidR="00F90BDC" w:rsidRDefault="00F90BDC">
      <w:r xmlns:w="http://schemas.openxmlformats.org/wordprocessingml/2006/main">
        <w:t xml:space="preserve">1. Luuka 15:3-7 – tähendamissõna kadunud lambast</w:t>
      </w:r>
    </w:p>
    <w:p w14:paraId="3DC87EA1" w14:textId="77777777" w:rsidR="00F90BDC" w:rsidRDefault="00F90BDC"/>
    <w:p w14:paraId="4FAEB90F" w14:textId="77777777" w:rsidR="00F90BDC" w:rsidRDefault="00F90BDC">
      <w:r xmlns:w="http://schemas.openxmlformats.org/wordprocessingml/2006/main">
        <w:t xml:space="preserve">2. Hesekiel 34:11-16 – Jumala hool oma lammaste eest</w:t>
      </w:r>
    </w:p>
    <w:p w14:paraId="7CFE54BB" w14:textId="77777777" w:rsidR="00F90BDC" w:rsidRDefault="00F90BDC"/>
    <w:p w14:paraId="4405736F" w14:textId="77777777" w:rsidR="00F90BDC" w:rsidRDefault="00F90BDC">
      <w:r xmlns:w="http://schemas.openxmlformats.org/wordprocessingml/2006/main">
        <w:t xml:space="preserve">Matteuse 18:13 Ja kui ta selle leiab, siis tõesti, ma ütlen teile, ta rõõmustab rohkem sellest lambast kui üheksakümne üheksast, kes ei eksinud.</w:t>
      </w:r>
    </w:p>
    <w:p w14:paraId="202A3993" w14:textId="77777777" w:rsidR="00F90BDC" w:rsidRDefault="00F90BDC"/>
    <w:p w14:paraId="0EEF847D" w14:textId="77777777" w:rsidR="00F90BDC" w:rsidRDefault="00F90BDC">
      <w:r xmlns:w="http://schemas.openxmlformats.org/wordprocessingml/2006/main">
        <w:t xml:space="preserve">Jeesus õpetab, et kui leitakse üks eksinud lammas, on rohkem rõõmu kui üheksakümne üheksast, kes ei olnud eksinud.</w:t>
      </w:r>
    </w:p>
    <w:p w14:paraId="15BA58D9" w14:textId="77777777" w:rsidR="00F90BDC" w:rsidRDefault="00F90BDC"/>
    <w:p w14:paraId="28EF4178" w14:textId="77777777" w:rsidR="00F90BDC" w:rsidRDefault="00F90BDC">
      <w:r xmlns:w="http://schemas.openxmlformats.org/wordprocessingml/2006/main">
        <w:t xml:space="preserve">1. Rõõm kadunud lammaste leidmisest</w:t>
      </w:r>
    </w:p>
    <w:p w14:paraId="7DAF5AC1" w14:textId="77777777" w:rsidR="00F90BDC" w:rsidRDefault="00F90BDC"/>
    <w:p w14:paraId="4B3986DD" w14:textId="77777777" w:rsidR="00F90BDC" w:rsidRDefault="00F90BDC">
      <w:r xmlns:w="http://schemas.openxmlformats.org/wordprocessingml/2006/main">
        <w:t xml:space="preserve">2. Ühe jõud: ühe inimese tegude mõju</w:t>
      </w:r>
    </w:p>
    <w:p w14:paraId="78F7A3B9" w14:textId="77777777" w:rsidR="00F90BDC" w:rsidRDefault="00F90BDC"/>
    <w:p w14:paraId="4F50EF6F" w14:textId="77777777" w:rsidR="00F90BDC" w:rsidRDefault="00F90BDC">
      <w:r xmlns:w="http://schemas.openxmlformats.org/wordprocessingml/2006/main">
        <w:t xml:space="preserve">1. Luuka 15:3-7, Tähendamissõna kadunud lambast</w:t>
      </w:r>
    </w:p>
    <w:p w14:paraId="6EFE5FA5" w14:textId="77777777" w:rsidR="00F90BDC" w:rsidRDefault="00F90BDC"/>
    <w:p w14:paraId="2FA8337B" w14:textId="77777777" w:rsidR="00F90BDC" w:rsidRDefault="00F90BDC">
      <w:r xmlns:w="http://schemas.openxmlformats.org/wordprocessingml/2006/main">
        <w:t xml:space="preserve">2. Luuka 15:11–32, tähendamissõna kadunud pojast</w:t>
      </w:r>
    </w:p>
    <w:p w14:paraId="62CBB6F2" w14:textId="77777777" w:rsidR="00F90BDC" w:rsidRDefault="00F90BDC"/>
    <w:p w14:paraId="3C3643C5" w14:textId="77777777" w:rsidR="00F90BDC" w:rsidRDefault="00F90BDC">
      <w:r xmlns:w="http://schemas.openxmlformats.org/wordprocessingml/2006/main">
        <w:t xml:space="preserve">Matteuse 18:14 Nõnda ei ole ka teie taevane Isa tahtmine, et üks neist väikestest hukkuks.</w:t>
      </w:r>
    </w:p>
    <w:p w14:paraId="08D2BEF3" w14:textId="77777777" w:rsidR="00F90BDC" w:rsidRDefault="00F90BDC"/>
    <w:p w14:paraId="17F436B6" w14:textId="77777777" w:rsidR="00F90BDC" w:rsidRDefault="00F90BDC">
      <w:r xmlns:w="http://schemas.openxmlformats.org/wordprocessingml/2006/main">
        <w:t xml:space="preserve">Jumala tahe on, et ükski laps ei hukkuks.</w:t>
      </w:r>
    </w:p>
    <w:p w14:paraId="0EE3B412" w14:textId="77777777" w:rsidR="00F90BDC" w:rsidRDefault="00F90BDC"/>
    <w:p w14:paraId="507FC2BF" w14:textId="77777777" w:rsidR="00F90BDC" w:rsidRDefault="00F90BDC">
      <w:r xmlns:w="http://schemas.openxmlformats.org/wordprocessingml/2006/main">
        <w:t xml:space="preserve">1: Me kõik peaksime püüdma kaitsta noori ja süütuid, et Jumala tahe täituks maa peal.</w:t>
      </w:r>
    </w:p>
    <w:p w14:paraId="505EF9AB" w14:textId="77777777" w:rsidR="00F90BDC" w:rsidRDefault="00F90BDC"/>
    <w:p w14:paraId="669CFE9E" w14:textId="77777777" w:rsidR="00F90BDC" w:rsidRDefault="00F90BDC">
      <w:r xmlns:w="http://schemas.openxmlformats.org/wordprocessingml/2006/main">
        <w:t xml:space="preserve">2: Me kõik peaksime püüdma armastada ja olla üksteise vastu lahked, nagu Jumal armastab meid kõiki.</w:t>
      </w:r>
    </w:p>
    <w:p w14:paraId="2FE0EA03" w14:textId="77777777" w:rsidR="00F90BDC" w:rsidRDefault="00F90BDC"/>
    <w:p w14:paraId="627E3D2B" w14:textId="77777777" w:rsidR="00F90BDC" w:rsidRDefault="00F90BDC">
      <w:r xmlns:w="http://schemas.openxmlformats.org/wordprocessingml/2006/main">
        <w:t xml:space="preserve">1:1 Johannese 4:7-8 Armsad, armastagem üksteist, sest armastus on Jumalast; ja igaüks, kes armastab, on sündinud Jumalast ja tunneb Jumalat. Kes ei armasta, see ei tunne Jumalat; sest Jumal on armastus.</w:t>
      </w:r>
    </w:p>
    <w:p w14:paraId="1FFD90C9" w14:textId="77777777" w:rsidR="00F90BDC" w:rsidRDefault="00F90BDC"/>
    <w:p w14:paraId="5DA833A7" w14:textId="77777777" w:rsidR="00F90BDC" w:rsidRDefault="00F90BDC">
      <w:r xmlns:w="http://schemas.openxmlformats.org/wordprocessingml/2006/main">
        <w:t xml:space="preserve">2: Matteuse 7:12 Seepärast kõike, mida te tahate, et inimesed teile teeksid, tehke ka neile, sest see on seadus ja prohvetid.</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18:15 Ja kui su vend eksib sinu vastu, siis mine ja räägi talle tema süü sinu ja tema vahel. Kui ta sind kuuleb, oled sa võitnud oma venna.</w:t>
      </w:r>
    </w:p>
    <w:p w14:paraId="5B59DE83" w14:textId="77777777" w:rsidR="00F90BDC" w:rsidRDefault="00F90BDC"/>
    <w:p w14:paraId="21BA38E2" w14:textId="77777777" w:rsidR="00F90BDC" w:rsidRDefault="00F90BDC">
      <w:r xmlns:w="http://schemas.openxmlformats.org/wordprocessingml/2006/main">
        <w:t xml:space="preserve">See lõik julgustab meid minema eraviisiliselt venna juurde, kes on meile ülekohut teinud, ja proovima probleemi lahendada.</w:t>
      </w:r>
    </w:p>
    <w:p w14:paraId="00250228" w14:textId="77777777" w:rsidR="00F90BDC" w:rsidRDefault="00F90BDC"/>
    <w:p w14:paraId="26D07A05" w14:textId="77777777" w:rsidR="00F90BDC" w:rsidRDefault="00F90BDC">
      <w:r xmlns:w="http://schemas.openxmlformats.org/wordprocessingml/2006/main">
        <w:t xml:space="preserve">1. Leppimise jõud: kuidas taastada suhteid teistega</w:t>
      </w:r>
    </w:p>
    <w:p w14:paraId="26E5E238" w14:textId="77777777" w:rsidR="00F90BDC" w:rsidRDefault="00F90BDC"/>
    <w:p w14:paraId="5C243C62" w14:textId="77777777" w:rsidR="00F90BDC" w:rsidRDefault="00F90BDC">
      <w:r xmlns:w="http://schemas.openxmlformats.org/wordprocessingml/2006/main">
        <w:t xml:space="preserve">2. Andestamine: vaenlaste armastamine</w:t>
      </w:r>
    </w:p>
    <w:p w14:paraId="752D64B9" w14:textId="77777777" w:rsidR="00F90BDC" w:rsidRDefault="00F90BDC"/>
    <w:p w14:paraId="697E0757" w14:textId="77777777" w:rsidR="00F90BDC" w:rsidRDefault="00F90BDC">
      <w:r xmlns:w="http://schemas.openxmlformats.org/wordprocessingml/2006/main">
        <w:t xml:space="preserve">1. Efeslastele 4:32 – "Olge üksteise vastu lahked ja kaastundlikud, andestage üksteisele, nii nagu Jumal on teile andeks andnud Kristuses."</w:t>
      </w:r>
    </w:p>
    <w:p w14:paraId="22EC7172" w14:textId="77777777" w:rsidR="00F90BDC" w:rsidRDefault="00F90BDC"/>
    <w:p w14:paraId="63C8D7E9" w14:textId="77777777" w:rsidR="00F90BDC" w:rsidRDefault="00F90BDC">
      <w:r xmlns:w="http://schemas.openxmlformats.org/wordprocessingml/2006/main">
        <w:t xml:space="preserve">2. Luuka 6:37 - "Ära mõista kohut, siis ei mõisteta sinu üle kohut. Ära mõista hukka, siis sind ei mõisteta hukka. Andesta, ja sulle antakse andeks."</w:t>
      </w:r>
    </w:p>
    <w:p w14:paraId="2B0FFA03" w14:textId="77777777" w:rsidR="00F90BDC" w:rsidRDefault="00F90BDC"/>
    <w:p w14:paraId="1EF6FBF1" w14:textId="77777777" w:rsidR="00F90BDC" w:rsidRDefault="00F90BDC">
      <w:r xmlns:w="http://schemas.openxmlformats.org/wordprocessingml/2006/main">
        <w:t xml:space="preserve">Matteuse 18:16 Aga kui ta sind ei kuule, siis võta endaga veel üks või kaks, et iga sõna kahe või kolme tunnistaja suust kinnituks.</w:t>
      </w:r>
    </w:p>
    <w:p w14:paraId="042BFE88" w14:textId="77777777" w:rsidR="00F90BDC" w:rsidRDefault="00F90BDC"/>
    <w:p w14:paraId="26D060CE" w14:textId="77777777" w:rsidR="00F90BDC" w:rsidRDefault="00F90BDC">
      <w:r xmlns:w="http://schemas.openxmlformats.org/wordprocessingml/2006/main">
        <w:t xml:space="preserve">Jeesus käsib oma järelkäijatel pattu teinud inimesega silmitsi seistes kaasa võtta veel üks või kaks inimest, et tõde saaks kindlaks tehtud.</w:t>
      </w:r>
    </w:p>
    <w:p w14:paraId="231E778F" w14:textId="77777777" w:rsidR="00F90BDC" w:rsidRDefault="00F90BDC"/>
    <w:p w14:paraId="62DD6FAE" w14:textId="77777777" w:rsidR="00F90BDC" w:rsidRDefault="00F90BDC">
      <w:r xmlns:w="http://schemas.openxmlformats.org/wordprocessingml/2006/main">
        <w:t xml:space="preserve">1. Ühenduse jõud: jõudu leidmine ühtsuse kaudu</w:t>
      </w:r>
    </w:p>
    <w:p w14:paraId="64125208" w14:textId="77777777" w:rsidR="00F90BDC" w:rsidRDefault="00F90BDC"/>
    <w:p w14:paraId="2DE1E55C" w14:textId="77777777" w:rsidR="00F90BDC" w:rsidRDefault="00F90BDC">
      <w:r xmlns:w="http://schemas.openxmlformats.org/wordprocessingml/2006/main">
        <w:t xml:space="preserve">2. Vastutuse õnnistus: tunnistuse toetus</w:t>
      </w:r>
    </w:p>
    <w:p w14:paraId="4E28B5D7" w14:textId="77777777" w:rsidR="00F90BDC" w:rsidRDefault="00F90BDC"/>
    <w:p w14:paraId="0AD4D486" w14:textId="77777777" w:rsidR="00F90BDC" w:rsidRDefault="00F90BDC">
      <w:r xmlns:w="http://schemas.openxmlformats.org/wordprocessingml/2006/main">
        <w:t xml:space="preserve">1. Galaatlastele 6:1-2 – Vennad, kui kedagi tabab mõni viga, siis teie, kes olete vaimsed, taastage ta tasaduse vaimus; mõtle iseendale, et ka sind ei kiusataks.</w:t>
      </w:r>
    </w:p>
    <w:p w14:paraId="21E9BCDF" w14:textId="77777777" w:rsidR="00F90BDC" w:rsidRDefault="00F90BDC"/>
    <w:p w14:paraId="1EFF8697" w14:textId="77777777" w:rsidR="00F90BDC" w:rsidRDefault="00F90BDC">
      <w:r xmlns:w="http://schemas.openxmlformats.org/wordprocessingml/2006/main">
        <w:t xml:space="preserve">2. Efeslastele 4:32 – Ja olge üksteise vastu lahked, südamlikud, andestage üksteisele, nagu Jumal on teile andestanud Kristuse pärast.</w:t>
      </w:r>
    </w:p>
    <w:p w14:paraId="4BDAFE96" w14:textId="77777777" w:rsidR="00F90BDC" w:rsidRDefault="00F90BDC"/>
    <w:p w14:paraId="2B658F05" w14:textId="77777777" w:rsidR="00F90BDC" w:rsidRDefault="00F90BDC">
      <w:r xmlns:w="http://schemas.openxmlformats.org/wordprocessingml/2006/main">
        <w:t xml:space="preserve">Matthew 18:17 17 Ja kui ta ei kuule neid, siis ütle seda kogudusele, aga kui ta ei kuule kogudust, siis olgu ta sulle nagu pagan ja tölner!</w:t>
      </w:r>
    </w:p>
    <w:p w14:paraId="722C7414" w14:textId="77777777" w:rsidR="00F90BDC" w:rsidRDefault="00F90BDC"/>
    <w:p w14:paraId="2E6E0520" w14:textId="77777777" w:rsidR="00F90BDC" w:rsidRDefault="00F90BDC">
      <w:r xmlns:w="http://schemas.openxmlformats.org/wordprocessingml/2006/main">
        <w:t xml:space="preserve">See lõik õpetab, et kui keegi koguduse nõuandeid ei kuula, tuleb teda kohelda kui kõrvalist inimest.</w:t>
      </w:r>
    </w:p>
    <w:p w14:paraId="4DC758CB" w14:textId="77777777" w:rsidR="00F90BDC" w:rsidRDefault="00F90BDC"/>
    <w:p w14:paraId="73A6381D" w14:textId="77777777" w:rsidR="00F90BDC" w:rsidRDefault="00F90BDC">
      <w:r xmlns:w="http://schemas.openxmlformats.org/wordprocessingml/2006/main">
        <w:t xml:space="preserve">1. Jumala käskudele kuuletumise tähtsus</w:t>
      </w:r>
    </w:p>
    <w:p w14:paraId="4AC39E9B" w14:textId="77777777" w:rsidR="00F90BDC" w:rsidRDefault="00F90BDC"/>
    <w:p w14:paraId="4DA873B4" w14:textId="77777777" w:rsidR="00F90BDC" w:rsidRDefault="00F90BDC">
      <w:r xmlns:w="http://schemas.openxmlformats.org/wordprocessingml/2006/main">
        <w:t xml:space="preserve">2. Kiriku jõud elusid muuta</w:t>
      </w:r>
    </w:p>
    <w:p w14:paraId="526BA099" w14:textId="77777777" w:rsidR="00F90BDC" w:rsidRDefault="00F90BDC"/>
    <w:p w14:paraId="05FCF01E" w14:textId="77777777" w:rsidR="00F90BDC" w:rsidRDefault="00F90BDC">
      <w:r xmlns:w="http://schemas.openxmlformats.org/wordprocessingml/2006/main">
        <w:t xml:space="preserve">1. Heebrealastele 13:17 – Kuulake oma juhte ja alluge nende võimule. Nad valvavad teid kui mehi, kes peavad aru andma. Kuulake neid, et nende töö oleks rõõm, mitte koorem, sest see poleks teile kasulik.</w:t>
      </w:r>
    </w:p>
    <w:p w14:paraId="53945CE7" w14:textId="77777777" w:rsidR="00F90BDC" w:rsidRDefault="00F90BDC"/>
    <w:p w14:paraId="7DBCF7FC" w14:textId="77777777" w:rsidR="00F90BDC" w:rsidRDefault="00F90BDC">
      <w:r xmlns:w="http://schemas.openxmlformats.org/wordprocessingml/2006/main">
        <w:t xml:space="preserve">2. 1. Timoteosele 3:15 – kui ma viivitan, siis sa tead, kuidas inimesed peavad käituma Jumala majapidamises, mis on elava Jumala kirik, tõe sammas ja alus.</w:t>
      </w:r>
    </w:p>
    <w:p w14:paraId="5582783B" w14:textId="77777777" w:rsidR="00F90BDC" w:rsidRDefault="00F90BDC"/>
    <w:p w14:paraId="094B48AD" w14:textId="77777777" w:rsidR="00F90BDC" w:rsidRDefault="00F90BDC">
      <w:r xmlns:w="http://schemas.openxmlformats.org/wordprocessingml/2006/main">
        <w:t xml:space="preserve">Matteuse 18:18 Tõesti, ma ütlen teile: kõik, mida te seote maa peal, on seotud ka taevas, ja kõik, mille te lahti päästate maa peal, on lahti päästetud ka taevas.</w:t>
      </w:r>
    </w:p>
    <w:p w14:paraId="282FD523" w14:textId="77777777" w:rsidR="00F90BDC" w:rsidRDefault="00F90BDC"/>
    <w:p w14:paraId="4E1073B5" w14:textId="77777777" w:rsidR="00F90BDC" w:rsidRDefault="00F90BDC">
      <w:r xmlns:w="http://schemas.openxmlformats.org/wordprocessingml/2006/main">
        <w:t xml:space="preserve">See salm tuletab meelde, et meie sõnadel ja tegudel on vägi vaimses sfääris midagi muuta.</w:t>
      </w:r>
    </w:p>
    <w:p w14:paraId="6833D858" w14:textId="77777777" w:rsidR="00F90BDC" w:rsidRDefault="00F90BDC"/>
    <w:p w14:paraId="27FF8FE5" w14:textId="77777777" w:rsidR="00F90BDC" w:rsidRDefault="00F90BDC">
      <w:r xmlns:w="http://schemas.openxmlformats.org/wordprocessingml/2006/main">
        <w:t xml:space="preserve">1. Meie sõnade jõud: kuidas me saame vaimset valdkonda mõjutada</w:t>
      </w:r>
    </w:p>
    <w:p w14:paraId="12401B90" w14:textId="77777777" w:rsidR="00F90BDC" w:rsidRDefault="00F90BDC"/>
    <w:p w14:paraId="406E0ED9" w14:textId="77777777" w:rsidR="00F90BDC" w:rsidRDefault="00F90BDC">
      <w:r xmlns:w="http://schemas.openxmlformats.org/wordprocessingml/2006/main">
        <w:t xml:space="preserve">2. Usklike autoriteet ja vastutus: mõistmine, mida me saame teha maa peal ja taevas</w:t>
      </w:r>
    </w:p>
    <w:p w14:paraId="593C62C3" w14:textId="77777777" w:rsidR="00F90BDC" w:rsidRDefault="00F90BDC"/>
    <w:p w14:paraId="7CA5BB10" w14:textId="77777777" w:rsidR="00F90BDC" w:rsidRDefault="00F90BDC">
      <w:r xmlns:w="http://schemas.openxmlformats.org/wordprocessingml/2006/main">
        <w:t xml:space="preserve">1. Jaakobuse 3:2-5 - "Sest me kõik komistame mitmel viisil. Ja kui keegi ei komista oma sõnades, on ta täiuslik mees, kes suudab ohjeldada ka kogu oma keha. Kui me pistame suhu. hobustest, et nad meile kuuletuksid, juhime ka kogu nende keha Vaata ka laevu: kuigi nad on nii suured ja neid juhib tugev tuul, juhib neid väga väike tüür, kuhu iganes lootsi tahe juhatab. Nii on ka keel väike liige, kuid sellel on suuri asju."</w:t>
      </w:r>
    </w:p>
    <w:p w14:paraId="7D06480C" w14:textId="77777777" w:rsidR="00F90BDC" w:rsidRDefault="00F90BDC"/>
    <w:p w14:paraId="750702A5" w14:textId="77777777" w:rsidR="00F90BDC" w:rsidRDefault="00F90BDC">
      <w:r xmlns:w="http://schemas.openxmlformats.org/wordprocessingml/2006/main">
        <w:t xml:space="preserve">2. Õpetussõnad 18:21 – "Surm ja elu on keele võimuses ja need, kes seda armastavad, söövad selle vilju."</w:t>
      </w:r>
    </w:p>
    <w:p w14:paraId="28FD71BF" w14:textId="77777777" w:rsidR="00F90BDC" w:rsidRDefault="00F90BDC"/>
    <w:p w14:paraId="1E018554" w14:textId="77777777" w:rsidR="00F90BDC" w:rsidRDefault="00F90BDC">
      <w:r xmlns:w="http://schemas.openxmlformats.org/wordprocessingml/2006/main">
        <w:t xml:space="preserve">Matteuse evangeelium 18:19 Taas ma ütlen teile, et kui kaks teist lepivad maa peal kokku mis tahes asja suhtes, mida nad paluvad, siis minu taevane Isa teeb seda neile.</w:t>
      </w:r>
    </w:p>
    <w:p w14:paraId="3B64B24B" w14:textId="77777777" w:rsidR="00F90BDC" w:rsidRDefault="00F90BDC"/>
    <w:p w14:paraId="2118CBBA" w14:textId="77777777" w:rsidR="00F90BDC" w:rsidRDefault="00F90BDC">
      <w:r xmlns:w="http://schemas.openxmlformats.org/wordprocessingml/2006/main">
        <w:t xml:space="preserve">See lõik räägib usklikevahelise kokkuleppe ja ühtsuse jõust.</w:t>
      </w:r>
    </w:p>
    <w:p w14:paraId="4F4C684D" w14:textId="77777777" w:rsidR="00F90BDC" w:rsidRDefault="00F90BDC"/>
    <w:p w14:paraId="414A219F" w14:textId="77777777" w:rsidR="00F90BDC" w:rsidRDefault="00F90BDC">
      <w:r xmlns:w="http://schemas.openxmlformats.org/wordprocessingml/2006/main">
        <w:t xml:space="preserve">1: Ühtsuse jõud – Matteuse 18:19</w:t>
      </w:r>
    </w:p>
    <w:p w14:paraId="53F8ADD2" w14:textId="77777777" w:rsidR="00F90BDC" w:rsidRDefault="00F90BDC"/>
    <w:p w14:paraId="0631420F" w14:textId="77777777" w:rsidR="00F90BDC" w:rsidRDefault="00F90BDC">
      <w:r xmlns:w="http://schemas.openxmlformats.org/wordprocessingml/2006/main">
        <w:t xml:space="preserve">2: Kokkuleppe tugevus – Matteuse 18:19</w:t>
      </w:r>
    </w:p>
    <w:p w14:paraId="2ABFFB17" w14:textId="77777777" w:rsidR="00F90BDC" w:rsidRDefault="00F90BDC"/>
    <w:p w14:paraId="22105954" w14:textId="77777777" w:rsidR="00F90BDC" w:rsidRDefault="00F90BDC">
      <w:r xmlns:w="http://schemas.openxmlformats.org/wordprocessingml/2006/main">
        <w:t xml:space="preserve">1: Koguja 4:9-12 – kaks on parem kui üks; sest neil on oma töö eest hea tasu.</w:t>
      </w:r>
    </w:p>
    <w:p w14:paraId="683FB94A" w14:textId="77777777" w:rsidR="00F90BDC" w:rsidRDefault="00F90BDC"/>
    <w:p w14:paraId="6FB43A8D" w14:textId="77777777" w:rsidR="00F90BDC" w:rsidRDefault="00F90BDC">
      <w:r xmlns:w="http://schemas.openxmlformats.org/wordprocessingml/2006/main">
        <w:t xml:space="preserve">2: Filiplastele 2:2 - Täitke minu rõõm, et te oleksite sarnased, omades sama armastust, olles üksmeelsed ja ühel meelel.</w:t>
      </w:r>
    </w:p>
    <w:p w14:paraId="703717EC" w14:textId="77777777" w:rsidR="00F90BDC" w:rsidRDefault="00F90BDC"/>
    <w:p w14:paraId="0C9DBDBC" w14:textId="77777777" w:rsidR="00F90BDC" w:rsidRDefault="00F90BDC">
      <w:r xmlns:w="http://schemas.openxmlformats.org/wordprocessingml/2006/main">
        <w:t xml:space="preserve">Matteuse 18:20 Sest kus kaks või kolm on koos minu nimel, seal olen mina </w:t>
      </w:r>
      <w:r xmlns:w="http://schemas.openxmlformats.org/wordprocessingml/2006/main">
        <w:lastRenderedPageBreak xmlns:w="http://schemas.openxmlformats.org/wordprocessingml/2006/main"/>
      </w:r>
      <w:r xmlns:w="http://schemas.openxmlformats.org/wordprocessingml/2006/main">
        <w:t xml:space="preserve">nende keskel.</w:t>
      </w:r>
    </w:p>
    <w:p w14:paraId="1A8498A9" w14:textId="77777777" w:rsidR="00F90BDC" w:rsidRDefault="00F90BDC"/>
    <w:p w14:paraId="6BE14A2F" w14:textId="77777777" w:rsidR="00F90BDC" w:rsidRDefault="00F90BDC">
      <w:r xmlns:w="http://schemas.openxmlformats.org/wordprocessingml/2006/main">
        <w:t xml:space="preserve">Jeesus julgustab meid tema nimel kokku tulema, sest kõikjal, kus kaks või kolm on tema nimel kogunenud, on tema nende keskel.</w:t>
      </w:r>
    </w:p>
    <w:p w14:paraId="3CE7CF28" w14:textId="77777777" w:rsidR="00F90BDC" w:rsidRDefault="00F90BDC"/>
    <w:p w14:paraId="24030288" w14:textId="77777777" w:rsidR="00F90BDC" w:rsidRDefault="00F90BDC">
      <w:r xmlns:w="http://schemas.openxmlformats.org/wordprocessingml/2006/main">
        <w:t xml:space="preserve">1. Koosoleku jõud: kuidas Jeesus meid ühendab</w:t>
      </w:r>
    </w:p>
    <w:p w14:paraId="2284DC72" w14:textId="77777777" w:rsidR="00F90BDC" w:rsidRDefault="00F90BDC"/>
    <w:p w14:paraId="5E09CE5D" w14:textId="77777777" w:rsidR="00F90BDC" w:rsidRDefault="00F90BDC">
      <w:r xmlns:w="http://schemas.openxmlformats.org/wordprocessingml/2006/main">
        <w:t xml:space="preserve">2. Jõu ammutamine Jeesusest: kuidas saame Temale loota</w:t>
      </w:r>
    </w:p>
    <w:p w14:paraId="393EB488" w14:textId="77777777" w:rsidR="00F90BDC" w:rsidRDefault="00F90BDC"/>
    <w:p w14:paraId="35A08AB7" w14:textId="77777777" w:rsidR="00F90BDC" w:rsidRDefault="00F90BDC">
      <w:r xmlns:w="http://schemas.openxmlformats.org/wordprocessingml/2006/main">
        <w:t xml:space="preserve">1. Filiplastele 4:13: ? </w:t>
      </w:r>
      <w:r xmlns:w="http://schemas.openxmlformats.org/wordprocessingml/2006/main">
        <w:rPr>
          <w:rFonts w:ascii="맑은 고딕 Semilight" w:hAnsi="맑은 고딕 Semilight"/>
        </w:rPr>
        <w:t xml:space="preserve">쏧 </w:t>
      </w:r>
      <w:r xmlns:w="http://schemas.openxmlformats.org/wordprocessingml/2006/main">
        <w:t xml:space="preserve">saab teha kõike tema kaudu, kes mind tugevdab.??</w:t>
      </w:r>
    </w:p>
    <w:p w14:paraId="6AF668FE" w14:textId="77777777" w:rsidR="00F90BDC" w:rsidRDefault="00F90BDC"/>
    <w:p w14:paraId="0A26C24D" w14:textId="77777777" w:rsidR="00F90BDC" w:rsidRDefault="00F90BDC">
      <w:r xmlns:w="http://schemas.openxmlformats.org/wordprocessingml/2006/main">
        <w:t xml:space="preserve">2. 1. Johannese 4:4: ? </w:t>
      </w:r>
      <w:r xmlns:w="http://schemas.openxmlformats.org/wordprocessingml/2006/main">
        <w:rPr>
          <w:rFonts w:ascii="맑은 고딕 Semilight" w:hAnsi="맑은 고딕 Semilight"/>
        </w:rPr>
        <w:t xml:space="preserve">쏬, </w:t>
      </w:r>
      <w:r xmlns:w="http://schemas.openxmlformats.org/wordprocessingml/2006/main">
        <w:t xml:space="preserve">lapsed, te olete Jumalast ja olete need võitnud, sest see, kes on teis, on suurem kui see, kes on maailmas.</w:t>
      </w:r>
    </w:p>
    <w:p w14:paraId="0BF8B85A" w14:textId="77777777" w:rsidR="00F90BDC" w:rsidRDefault="00F90BDC"/>
    <w:p w14:paraId="5FC506E5" w14:textId="77777777" w:rsidR="00F90BDC" w:rsidRDefault="00F90BDC">
      <w:r xmlns:w="http://schemas.openxmlformats.org/wordprocessingml/2006/main">
        <w:t xml:space="preserve">Matteuse 18:21 Siis astus Peetrus tema juurde ja ütles: "Issand, kui tihti mu vend minu vastu pattu teeb ja ma annan talle andeks?" kuni seitse korda?</w:t>
      </w:r>
    </w:p>
    <w:p w14:paraId="24A673DB" w14:textId="77777777" w:rsidR="00F90BDC" w:rsidRDefault="00F90BDC"/>
    <w:p w14:paraId="20B76B48" w14:textId="77777777" w:rsidR="00F90BDC" w:rsidRDefault="00F90BDC">
      <w:r xmlns:w="http://schemas.openxmlformats.org/wordprocessingml/2006/main">
        <w:t xml:space="preserve">Jeesus õpetab, et me peaksime andestama piiramatult.</w:t>
      </w:r>
    </w:p>
    <w:p w14:paraId="379B7103" w14:textId="77777777" w:rsidR="00F90BDC" w:rsidRDefault="00F90BDC"/>
    <w:p w14:paraId="614B6158" w14:textId="77777777" w:rsidR="00F90BDC" w:rsidRDefault="00F90BDC">
      <w:r xmlns:w="http://schemas.openxmlformats.org/wordprocessingml/2006/main">
        <w:t xml:space="preserve">1. Tingimusteta andestamine: Jumala eeskuju armust</w:t>
      </w:r>
    </w:p>
    <w:p w14:paraId="23E26455" w14:textId="77777777" w:rsidR="00F90BDC" w:rsidRDefault="00F90BDC"/>
    <w:p w14:paraId="3F2FD1EB" w14:textId="77777777" w:rsidR="00F90BDC" w:rsidRDefault="00F90BDC">
      <w:r xmlns:w="http://schemas.openxmlformats.org/wordprocessingml/2006/main">
        <w:t xml:space="preserve">2. Armu jõud: Kristuse tingimusteta andestuse mõistmine</w:t>
      </w:r>
    </w:p>
    <w:p w14:paraId="2894F153" w14:textId="77777777" w:rsidR="00F90BDC" w:rsidRDefault="00F90BDC"/>
    <w:p w14:paraId="74FAC588" w14:textId="77777777" w:rsidR="00F90BDC" w:rsidRDefault="00F90BDC">
      <w:r xmlns:w="http://schemas.openxmlformats.org/wordprocessingml/2006/main">
        <w:t xml:space="preserve">1. Efeslastele 4:32 – "Olge üksteise vastu lahked ja kaastundlikud, andestage üksteisele, nii nagu Jumal on teile andeks andnud Kristuses."</w:t>
      </w:r>
    </w:p>
    <w:p w14:paraId="5378DE14" w14:textId="77777777" w:rsidR="00F90BDC" w:rsidRDefault="00F90BDC"/>
    <w:p w14:paraId="5EEC7FDA" w14:textId="77777777" w:rsidR="00F90BDC" w:rsidRDefault="00F90BDC">
      <w:r xmlns:w="http://schemas.openxmlformats.org/wordprocessingml/2006/main">
        <w:t xml:space="preserve">2. Koloslastele 3:13 – "Tallege üksteist ja andke üksteisele andeks, kui kellelgi teist on </w:t>
      </w:r>
      <w:r xmlns:w="http://schemas.openxmlformats.org/wordprocessingml/2006/main">
        <w:lastRenderedPageBreak xmlns:w="http://schemas.openxmlformats.org/wordprocessingml/2006/main"/>
      </w:r>
      <w:r xmlns:w="http://schemas.openxmlformats.org/wordprocessingml/2006/main">
        <w:t xml:space="preserve">kellegi peale kaebusi. Andke andeks, nagu Issand on teile andeks andnud."</w:t>
      </w:r>
    </w:p>
    <w:p w14:paraId="31F1BF30" w14:textId="77777777" w:rsidR="00F90BDC" w:rsidRDefault="00F90BDC"/>
    <w:p w14:paraId="22406AFB" w14:textId="77777777" w:rsidR="00F90BDC" w:rsidRDefault="00F90BDC">
      <w:r xmlns:w="http://schemas.openxmlformats.org/wordprocessingml/2006/main">
        <w:t xml:space="preserve">Matteuse 18:22 Jeesus ütles talle: "Ma ei ütle sulle, kuni seitse korda, vaid kuni seitsekümmend korda seitse."</w:t>
      </w:r>
    </w:p>
    <w:p w14:paraId="1C54F128" w14:textId="77777777" w:rsidR="00F90BDC" w:rsidRDefault="00F90BDC"/>
    <w:p w14:paraId="01B45A6F" w14:textId="77777777" w:rsidR="00F90BDC" w:rsidRDefault="00F90BDC">
      <w:r xmlns:w="http://schemas.openxmlformats.org/wordprocessingml/2006/main">
        <w:t xml:space="preserve">Jeesus räägib tähendamissõna, milles ta soovitab kellelegi andestada mitte ainult seitse korda, vaid seitsekümmend korda seitse.</w:t>
      </w:r>
    </w:p>
    <w:p w14:paraId="7EFE1210" w14:textId="77777777" w:rsidR="00F90BDC" w:rsidRDefault="00F90BDC"/>
    <w:p w14:paraId="7407E36D" w14:textId="77777777" w:rsidR="00F90BDC" w:rsidRDefault="00F90BDC">
      <w:r xmlns:w="http://schemas.openxmlformats.org/wordprocessingml/2006/main">
        <w:t xml:space="preserve">1. Andestuse jõud: Jumala armu sügavuse uurimine.</w:t>
      </w:r>
    </w:p>
    <w:p w14:paraId="6DACC7DA" w14:textId="77777777" w:rsidR="00F90BDC" w:rsidRDefault="00F90BDC"/>
    <w:p w14:paraId="187BEEC2" w14:textId="77777777" w:rsidR="00F90BDC" w:rsidRDefault="00F90BDC">
      <w:r xmlns:w="http://schemas.openxmlformats.org/wordprocessingml/2006/main">
        <w:t xml:space="preserve">2. Kuidas tingimusteta armastada: Jeesuse piiritu halastuse mõistmine.</w:t>
      </w:r>
    </w:p>
    <w:p w14:paraId="658345FE" w14:textId="77777777" w:rsidR="00F90BDC" w:rsidRDefault="00F90BDC"/>
    <w:p w14:paraId="7820FFFB" w14:textId="77777777" w:rsidR="00F90BDC" w:rsidRDefault="00F90BDC">
      <w:r xmlns:w="http://schemas.openxmlformats.org/wordprocessingml/2006/main">
        <w:t xml:space="preserve">1. Koloslastele 3:13 – "Tallege üksteist ja andke üksteisele andeks, kui kellelgi teist on kellegi vastu kaebusi. Andke andeks, nagu Issand on teile andeks andnud."</w:t>
      </w:r>
    </w:p>
    <w:p w14:paraId="250930CE" w14:textId="77777777" w:rsidR="00F90BDC" w:rsidRDefault="00F90BDC"/>
    <w:p w14:paraId="6CA2029C" w14:textId="77777777" w:rsidR="00F90BDC" w:rsidRDefault="00F90BDC">
      <w:r xmlns:w="http://schemas.openxmlformats.org/wordprocessingml/2006/main">
        <w:t xml:space="preserve">2. Efeslastele 4:32 – "Olge üksteise vastu lahked ja kaastundlikud, andestage üksteisele, nii nagu Jumal on teile andeks andnud Kristuses."</w:t>
      </w:r>
    </w:p>
    <w:p w14:paraId="1E4B0838" w14:textId="77777777" w:rsidR="00F90BDC" w:rsidRDefault="00F90BDC"/>
    <w:p w14:paraId="3F871566" w14:textId="77777777" w:rsidR="00F90BDC" w:rsidRDefault="00F90BDC">
      <w:r xmlns:w="http://schemas.openxmlformats.org/wordprocessingml/2006/main">
        <w:t xml:space="preserve">Matteuse 18:23 Seepärast on taevariik võrreldav ühe kuningaga, kes tahab oma teenijatega arvestada.</w:t>
      </w:r>
    </w:p>
    <w:p w14:paraId="3C4CC7B7" w14:textId="77777777" w:rsidR="00F90BDC" w:rsidRDefault="00F90BDC"/>
    <w:p w14:paraId="68969344" w14:textId="77777777" w:rsidR="00F90BDC" w:rsidRDefault="00F90BDC">
      <w:r xmlns:w="http://schemas.openxmlformats.org/wordprocessingml/2006/main">
        <w:t xml:space="preserve">Taevariigi ja kuninga vahel, kes soovib pidada ülestähendust, on toodud mõistujutt.</w:t>
      </w:r>
    </w:p>
    <w:p w14:paraId="739C8518" w14:textId="77777777" w:rsidR="00F90BDC" w:rsidRDefault="00F90BDC"/>
    <w:p w14:paraId="56AAF16A" w14:textId="77777777" w:rsidR="00F90BDC" w:rsidRDefault="00F90BDC">
      <w:r xmlns:w="http://schemas.openxmlformats.org/wordprocessingml/2006/main">
        <w:t xml:space="preserve">1. Tähendamissõna kuningast ja tema sulastest: Jumala halastuse mõistmine</w:t>
      </w:r>
    </w:p>
    <w:p w14:paraId="76FC478C" w14:textId="77777777" w:rsidR="00F90BDC" w:rsidRDefault="00F90BDC"/>
    <w:p w14:paraId="4751B01C" w14:textId="77777777" w:rsidR="00F90BDC" w:rsidRDefault="00F90BDC">
      <w:r xmlns:w="http://schemas.openxmlformats.org/wordprocessingml/2006/main">
        <w:t xml:space="preserve">2. Tähendamissõna kuningast ja tema sulastest: alandlikkuse tähtsus</w:t>
      </w:r>
    </w:p>
    <w:p w14:paraId="23DDEB87" w14:textId="77777777" w:rsidR="00F90BDC" w:rsidRDefault="00F90BDC"/>
    <w:p w14:paraId="13A16D37" w14:textId="77777777" w:rsidR="00F90BDC" w:rsidRDefault="00F90BDC">
      <w:r xmlns:w="http://schemas.openxmlformats.org/wordprocessingml/2006/main">
        <w:t xml:space="preserve">1. Luuka 16:1-13, Tähendamissõna ebaõiglasest majapidajast</w:t>
      </w:r>
    </w:p>
    <w:p w14:paraId="32E7A249" w14:textId="77777777" w:rsidR="00F90BDC" w:rsidRDefault="00F90BDC"/>
    <w:p w14:paraId="7B49930C" w14:textId="77777777" w:rsidR="00F90BDC" w:rsidRDefault="00F90BDC">
      <w:r xmlns:w="http://schemas.openxmlformats.org/wordprocessingml/2006/main">
        <w:t xml:space="preserve">2. Psalm 103:8–14, Jumala lakkamatu armastus ja halastus</w:t>
      </w:r>
    </w:p>
    <w:p w14:paraId="509B2CF8" w14:textId="77777777" w:rsidR="00F90BDC" w:rsidRDefault="00F90BDC"/>
    <w:p w14:paraId="6C18F870" w14:textId="77777777" w:rsidR="00F90BDC" w:rsidRDefault="00F90BDC">
      <w:r xmlns:w="http://schemas.openxmlformats.org/wordprocessingml/2006/main">
        <w:t xml:space="preserve">Matteuse 18:24 Ja kui ta oli hakanud arvestust tegema, toodi tema juurde üks, kes oli talle võlgu kümme tuhat talenti.</w:t>
      </w:r>
    </w:p>
    <w:p w14:paraId="14FFD26E" w14:textId="77777777" w:rsidR="00F90BDC" w:rsidRDefault="00F90BDC"/>
    <w:p w14:paraId="3538959C" w14:textId="77777777" w:rsidR="00F90BDC" w:rsidRDefault="00F90BDC">
      <w:r xmlns:w="http://schemas.openxmlformats.org/wordprocessingml/2006/main">
        <w:t xml:space="preserve">See lõik kirjeldab meest, kes võlgneb kellelegi teisele suure summa raha.</w:t>
      </w:r>
    </w:p>
    <w:p w14:paraId="56D05EBB" w14:textId="77777777" w:rsidR="00F90BDC" w:rsidRDefault="00F90BDC"/>
    <w:p w14:paraId="12CF1CB4" w14:textId="77777777" w:rsidR="00F90BDC" w:rsidRDefault="00F90BDC">
      <w:r xmlns:w="http://schemas.openxmlformats.org/wordprocessingml/2006/main">
        <w:t xml:space="preserve">1: Jumala andestus on suurem kui meie võlad.</w:t>
      </w:r>
    </w:p>
    <w:p w14:paraId="2E8CE707" w14:textId="77777777" w:rsidR="00F90BDC" w:rsidRDefault="00F90BDC"/>
    <w:p w14:paraId="6E87D5E0" w14:textId="77777777" w:rsidR="00F90BDC" w:rsidRDefault="00F90BDC">
      <w:r xmlns:w="http://schemas.openxmlformats.org/wordprocessingml/2006/main">
        <w:t xml:space="preserve">2: Tähtis on mõista, kuidas Jumal meile andestab.</w:t>
      </w:r>
    </w:p>
    <w:p w14:paraId="6C24E683" w14:textId="77777777" w:rsidR="00F90BDC" w:rsidRDefault="00F90BDC"/>
    <w:p w14:paraId="5EAC1E68" w14:textId="77777777" w:rsidR="00F90BDC" w:rsidRDefault="00F90BDC">
      <w:r xmlns:w="http://schemas.openxmlformats.org/wordprocessingml/2006/main">
        <w:t xml:space="preserve">1: Jesaja 43:25 – "Mina olen see, kes kustutab teie üleastumised enda pärast ega mäleta enam teie patte."</w:t>
      </w:r>
    </w:p>
    <w:p w14:paraId="0C176E80" w14:textId="77777777" w:rsidR="00F90BDC" w:rsidRDefault="00F90BDC"/>
    <w:p w14:paraId="79F6DB7F" w14:textId="77777777" w:rsidR="00F90BDC" w:rsidRDefault="00F90BDC">
      <w:r xmlns:w="http://schemas.openxmlformats.org/wordprocessingml/2006/main">
        <w:t xml:space="preserve">2: Psalm 103:12 – "Nii kaugel kui ida on läänest, nii kaugele on ta meie üleastumised meist eemaldanud."</w:t>
      </w:r>
    </w:p>
    <w:p w14:paraId="0E4F7D6B" w14:textId="77777777" w:rsidR="00F90BDC" w:rsidRDefault="00F90BDC"/>
    <w:p w14:paraId="1A8B231A" w14:textId="77777777" w:rsidR="00F90BDC" w:rsidRDefault="00F90BDC">
      <w:r xmlns:w="http://schemas.openxmlformats.org/wordprocessingml/2006/main">
        <w:t xml:space="preserve">Matteuse 18:25 Aga et ta ei pidanud maksma, käskis ta isand müüa ta ja ta naine ja lapsed ja kõik, mis tal oli, ja tasuda.</w:t>
      </w:r>
    </w:p>
    <w:p w14:paraId="66CE5CE2" w14:textId="77777777" w:rsidR="00F90BDC" w:rsidRDefault="00F90BDC"/>
    <w:p w14:paraId="15CE2C09" w14:textId="77777777" w:rsidR="00F90BDC" w:rsidRDefault="00F90BDC">
      <w:r xmlns:w="http://schemas.openxmlformats.org/wordprocessingml/2006/main">
        <w:t xml:space="preserve">Mees ei suuda oma isandale võlga tagasi maksta, mistõttu isand käsib ta koos pere ja varaga maha müüa.</w:t>
      </w:r>
    </w:p>
    <w:p w14:paraId="217C1842" w14:textId="77777777" w:rsidR="00F90BDC" w:rsidRDefault="00F90BDC"/>
    <w:p w14:paraId="30BB5E4A" w14:textId="77777777" w:rsidR="00F90BDC" w:rsidRDefault="00F90BDC">
      <w:r xmlns:w="http://schemas.openxmlformats.org/wordprocessingml/2006/main">
        <w:t xml:space="preserve">1. Võla tasumata jätmise tagajärjed.</w:t>
      </w:r>
    </w:p>
    <w:p w14:paraId="1F1D0D35" w14:textId="77777777" w:rsidR="00F90BDC" w:rsidRDefault="00F90BDC"/>
    <w:p w14:paraId="3890794E" w14:textId="77777777" w:rsidR="00F90BDC" w:rsidRDefault="00F90BDC">
      <w:r xmlns:w="http://schemas.openxmlformats.org/wordprocessingml/2006/main">
        <w:t xml:space="preserve">2. Kui tähtis on olla rahaasjades aus ja vastutustundlik.</w:t>
      </w:r>
    </w:p>
    <w:p w14:paraId="198A7104" w14:textId="77777777" w:rsidR="00F90BDC" w:rsidRDefault="00F90BDC"/>
    <w:p w14:paraId="6F1E6B76" w14:textId="77777777" w:rsidR="00F90BDC" w:rsidRDefault="00F90BDC">
      <w:r xmlns:w="http://schemas.openxmlformats.org/wordprocessingml/2006/main">
        <w:t xml:space="preserve">1. Õpetussõnad 22:7 ? </w:t>
      </w:r>
      <w:r xmlns:w="http://schemas.openxmlformats.org/wordprocessingml/2006/main">
        <w:rPr>
          <w:rFonts w:ascii="맑은 고딕 Semilight" w:hAnsi="맑은 고딕 Semilight"/>
        </w:rPr>
        <w:t xml:space="preserve">쏷 </w:t>
      </w:r>
      <w:r xmlns:w="http://schemas.openxmlformats.org/wordprocessingml/2006/main">
        <w:t xml:space="preserve">rikas valitseb vaeste üle ja laenuvõtja on laenuandja teenija.??</w:t>
      </w:r>
    </w:p>
    <w:p w14:paraId="7D0D72DE" w14:textId="77777777" w:rsidR="00F90BDC" w:rsidRDefault="00F90BDC"/>
    <w:p w14:paraId="07FCA929" w14:textId="77777777" w:rsidR="00F90BDC" w:rsidRDefault="00F90BDC">
      <w:r xmlns:w="http://schemas.openxmlformats.org/wordprocessingml/2006/main">
        <w:t xml:space="preserve">2. Matteuse 6:19-21 ? </w:t>
      </w:r>
      <w:r xmlns:w="http://schemas.openxmlformats.org/wordprocessingml/2006/main">
        <w:rPr>
          <w:rFonts w:ascii="맑은 고딕 Semilight" w:hAnsi="맑은 고딕 Semilight"/>
        </w:rPr>
        <w:t xml:space="preserve">쏡 </w:t>
      </w:r>
      <w:r xmlns:w="http://schemas.openxmlformats.org/wordprocessingml/2006/main">
        <w:t xml:space="preserve">Ärge koguge endale aardeid maa peale, kus koi ja rooste hävitavad ning kus vargad sisse murravad ja varastavad, vaid koguge endale aardeid taevasse, kus ei koi ega rooste ei hävita ja kus vargad sisse ei murra ega varasta. Sest kus on su aare, seal on ka sinu süda.??</w:t>
      </w:r>
    </w:p>
    <w:p w14:paraId="02F23CC6" w14:textId="77777777" w:rsidR="00F90BDC" w:rsidRDefault="00F90BDC"/>
    <w:p w14:paraId="22123838" w14:textId="77777777" w:rsidR="00F90BDC" w:rsidRDefault="00F90BDC">
      <w:r xmlns:w="http://schemas.openxmlformats.org/wordprocessingml/2006/main">
        <w:t xml:space="preserve">Matteuse 18:26 Siis langes sulane maha ja kummardas teda ning ütles: "Issand, ole minuga kannatlik, ja ma maksan sulle kõik!"</w:t>
      </w:r>
    </w:p>
    <w:p w14:paraId="30039058" w14:textId="77777777" w:rsidR="00F90BDC" w:rsidRDefault="00F90BDC"/>
    <w:p w14:paraId="13C53BD7" w14:textId="77777777" w:rsidR="00F90BDC" w:rsidRDefault="00F90BDC">
      <w:r xmlns:w="http://schemas.openxmlformats.org/wordprocessingml/2006/main">
        <w:t xml:space="preserve">Sulane anus alandlikult kannatlikkust ja lubas oma võla täies ulatuses tasuda.</w:t>
      </w:r>
    </w:p>
    <w:p w14:paraId="10955F9B" w14:textId="77777777" w:rsidR="00F90BDC" w:rsidRDefault="00F90BDC"/>
    <w:p w14:paraId="4D816F23" w14:textId="77777777" w:rsidR="00F90BDC" w:rsidRDefault="00F90BDC">
      <w:r xmlns:w="http://schemas.openxmlformats.org/wordprocessingml/2006/main">
        <w:t xml:space="preserve">1: Me peaksime alandlikult paluma kannatlikkust, kui oleme võlgu ja võtma vastutuse oma tegude eest.</w:t>
      </w:r>
    </w:p>
    <w:p w14:paraId="79916389" w14:textId="77777777" w:rsidR="00F90BDC" w:rsidRDefault="00F90BDC"/>
    <w:p w14:paraId="59A46618" w14:textId="77777777" w:rsidR="00F90BDC" w:rsidRDefault="00F90BDC">
      <w:r xmlns:w="http://schemas.openxmlformats.org/wordprocessingml/2006/main">
        <w:t xml:space="preserve">2: Me ei tohiks olla uhked, vaid selle asemel alandame end ja palume vajaduse korral armu.</w:t>
      </w:r>
    </w:p>
    <w:p w14:paraId="12ED9325" w14:textId="77777777" w:rsidR="00F90BDC" w:rsidRDefault="00F90BDC"/>
    <w:p w14:paraId="3F329F8C" w14:textId="77777777" w:rsidR="00F90BDC" w:rsidRDefault="00F90BDC">
      <w:r xmlns:w="http://schemas.openxmlformats.org/wordprocessingml/2006/main">
        <w:t xml:space="preserve">1: Luuka 18:13-14, ? </w:t>
      </w:r>
      <w:r xmlns:w="http://schemas.openxmlformats.org/wordprocessingml/2006/main">
        <w:rPr>
          <w:rFonts w:ascii="맑은 고딕 Semilight" w:hAnsi="맑은 고딕 Semilight"/>
        </w:rPr>
        <w:t xml:space="preserve">쏝 </w:t>
      </w:r>
      <w:r xmlns:w="http://schemas.openxmlformats.org/wordprocessingml/2006/main">
        <w:t xml:space="preserve">ut maksukoguja seisis eemal. Ta ei vaadanud isegi taeva poole, vaid peksis rinda ja ütles: ? </w:t>
      </w:r>
      <w:r xmlns:w="http://schemas.openxmlformats.org/wordprocessingml/2006/main">
        <w:rPr>
          <w:rFonts w:ascii="맑은 고딕 Semilight" w:hAnsi="맑은 고딕 Semilight"/>
        </w:rPr>
        <w:t xml:space="preserve">쁆 </w:t>
      </w:r>
      <w:r xmlns:w="http://schemas.openxmlformats.org/wordprocessingml/2006/main">
        <w:t xml:space="preserve">od, halasta minu, patuse peale.??Ma ütlen teile, et see mees, mitte teine, läks koju Jumala ees õigeks mõistetuna.??</w:t>
      </w:r>
    </w:p>
    <w:p w14:paraId="141FA50A" w14:textId="77777777" w:rsidR="00F90BDC" w:rsidRDefault="00F90BDC"/>
    <w:p w14:paraId="1D0B28AE" w14:textId="77777777" w:rsidR="00F90BDC" w:rsidRDefault="00F90BDC">
      <w:r xmlns:w="http://schemas.openxmlformats.org/wordprocessingml/2006/main">
        <w:t xml:space="preserve">2: Jaakobuse 4:6-7, ? </w:t>
      </w:r>
      <w:r xmlns:w="http://schemas.openxmlformats.org/wordprocessingml/2006/main">
        <w:rPr>
          <w:rFonts w:ascii="맑은 고딕 Semilight" w:hAnsi="맑은 고딕 Semilight"/>
        </w:rPr>
        <w:t xml:space="preserve">쏝 </w:t>
      </w:r>
      <w:r xmlns:w="http://schemas.openxmlformats.org/wordprocessingml/2006/main">
        <w:t xml:space="preserve">ut ta annab meile rohkem armu. Sellepärast ütleb Pühakiri: ? </w:t>
      </w:r>
      <w:r xmlns:w="http://schemas.openxmlformats.org/wordprocessingml/2006/main">
        <w:rPr>
          <w:rFonts w:ascii="맑은 고딕 Semilight" w:hAnsi="맑은 고딕 Semilight"/>
        </w:rPr>
        <w:t xml:space="preserve">쏥 </w:t>
      </w:r>
      <w:r xmlns:w="http://schemas.openxmlformats.org/wordprocessingml/2006/main">
        <w:t xml:space="preserve">od vastandub uhketele, kuid osutab soosingut alandlikele. Siis alistuge Jumalale. Seiske kuradile vastu ja ta põgeneb teie eest.??</w:t>
      </w:r>
    </w:p>
    <w:p w14:paraId="50246FF4" w14:textId="77777777" w:rsidR="00F90BDC" w:rsidRDefault="00F90BDC"/>
    <w:p w14:paraId="20E7CE31" w14:textId="77777777" w:rsidR="00F90BDC" w:rsidRDefault="00F90BDC">
      <w:r xmlns:w="http://schemas.openxmlformats.org/wordprocessingml/2006/main">
        <w:t xml:space="preserve">Matteuse evangeelium 18:27 Siis selle sulase isandal hakkas hale ja ta vabastas ta ning </w:t>
      </w:r>
      <w:r xmlns:w="http://schemas.openxmlformats.org/wordprocessingml/2006/main">
        <w:lastRenderedPageBreak xmlns:w="http://schemas.openxmlformats.org/wordprocessingml/2006/main"/>
      </w:r>
      <w:r xmlns:w="http://schemas.openxmlformats.org/wordprocessingml/2006/main">
        <w:t xml:space="preserve">andis talle võla andeks.</w:t>
      </w:r>
    </w:p>
    <w:p w14:paraId="77DDEC83" w14:textId="77777777" w:rsidR="00F90BDC" w:rsidRDefault="00F90BDC"/>
    <w:p w14:paraId="17C75F12" w14:textId="77777777" w:rsidR="00F90BDC" w:rsidRDefault="00F90BDC">
      <w:r xmlns:w="http://schemas.openxmlformats.org/wordprocessingml/2006/main">
        <w:t xml:space="preserve">Isand avaldas kaastunnet ja andis teenija võla andeks.</w:t>
      </w:r>
    </w:p>
    <w:p w14:paraId="5696E438" w14:textId="77777777" w:rsidR="00F90BDC" w:rsidRDefault="00F90BDC"/>
    <w:p w14:paraId="75BE1866" w14:textId="77777777" w:rsidR="00F90BDC" w:rsidRDefault="00F90BDC">
      <w:r xmlns:w="http://schemas.openxmlformats.org/wordprocessingml/2006/main">
        <w:t xml:space="preserve">1. Kaastunde jõud – kuidas kaastunne võib andestuseni viia</w:t>
      </w:r>
    </w:p>
    <w:p w14:paraId="18BAFC04" w14:textId="77777777" w:rsidR="00F90BDC" w:rsidRDefault="00F90BDC"/>
    <w:p w14:paraId="5862DBC6" w14:textId="77777777" w:rsidR="00F90BDC" w:rsidRDefault="00F90BDC">
      <w:r xmlns:w="http://schemas.openxmlformats.org/wordprocessingml/2006/main">
        <w:t xml:space="preserve">2. Andestamine on valik – otsustada andestada vaatamata asjaoludele</w:t>
      </w:r>
    </w:p>
    <w:p w14:paraId="63962F37" w14:textId="77777777" w:rsidR="00F90BDC" w:rsidRDefault="00F90BDC"/>
    <w:p w14:paraId="139E4D97" w14:textId="77777777" w:rsidR="00F90BDC" w:rsidRDefault="00F90BDC">
      <w:r xmlns:w="http://schemas.openxmlformats.org/wordprocessingml/2006/main">
        <w:t xml:space="preserve">1. Koloslastele 3:13 – "üksteist taludes ja kui kellelgi on teise vastu kaebamist, siis üksteisele andeks andma; nõnda nagu Issand on teile andestanud, nõnda peate ka teie andeks andma."</w:t>
      </w:r>
    </w:p>
    <w:p w14:paraId="3B134FF4" w14:textId="77777777" w:rsidR="00F90BDC" w:rsidRDefault="00F90BDC"/>
    <w:p w14:paraId="6EEF2306" w14:textId="77777777" w:rsidR="00F90BDC" w:rsidRDefault="00F90BDC">
      <w:r xmlns:w="http://schemas.openxmlformats.org/wordprocessingml/2006/main">
        <w:t xml:space="preserve">2. Matteuse 6:14-15 - "Sest kui te annate teistele andeks nende eksimused, siis andestab teile ka teie taevane Isa, aga kui te ei andesta teistele nende eksimusi, siis ei andesta ka teie Isa teie eksimusi.??</w:t>
      </w:r>
    </w:p>
    <w:p w14:paraId="671F7FC9" w14:textId="77777777" w:rsidR="00F90BDC" w:rsidRDefault="00F90BDC"/>
    <w:p w14:paraId="3E761D5C" w14:textId="77777777" w:rsidR="00F90BDC" w:rsidRDefault="00F90BDC">
      <w:r xmlns:w="http://schemas.openxmlformats.org/wordprocessingml/2006/main">
        <w:t xml:space="preserve">Matteuse evangeelium 18:28 Aga seesama sulane läks välja ja leidis ühe oma kaasteenija, kes oli talle sada penni võlgu. Ja ta pani käed tema peale ja võttis tal kõrist ning ütles: "Maksa mulle, mis sa võlgned!"</w:t>
      </w:r>
    </w:p>
    <w:p w14:paraId="54511602" w14:textId="77777777" w:rsidR="00F90BDC" w:rsidRDefault="00F90BDC"/>
    <w:p w14:paraId="45C61E6C" w14:textId="77777777" w:rsidR="00F90BDC" w:rsidRDefault="00F90BDC">
      <w:r xmlns:w="http://schemas.openxmlformats.org/wordprocessingml/2006/main">
        <w:t xml:space="preserve">Sulane jäi teisele raha võlgu ja ta üritas oma kaasteenijal kõrist kinni võttes sundida maksma.</w:t>
      </w:r>
    </w:p>
    <w:p w14:paraId="5C89EAF3" w14:textId="77777777" w:rsidR="00F90BDC" w:rsidRDefault="00F90BDC"/>
    <w:p w14:paraId="320764B0" w14:textId="77777777" w:rsidR="00F90BDC" w:rsidRDefault="00F90BDC">
      <w:r xmlns:w="http://schemas.openxmlformats.org/wordprocessingml/2006/main">
        <w:t xml:space="preserve">1. Andestamise jõud</w:t>
      </w:r>
    </w:p>
    <w:p w14:paraId="60AE89CE" w14:textId="77777777" w:rsidR="00F90BDC" w:rsidRDefault="00F90BDC"/>
    <w:p w14:paraId="22E983D2" w14:textId="77777777" w:rsidR="00F90BDC" w:rsidRDefault="00F90BDC">
      <w:r xmlns:w="http://schemas.openxmlformats.org/wordprocessingml/2006/main">
        <w:t xml:space="preserve">2. Ahnuse hind</w:t>
      </w:r>
    </w:p>
    <w:p w14:paraId="7372DCE9" w14:textId="77777777" w:rsidR="00F90BDC" w:rsidRDefault="00F90BDC"/>
    <w:p w14:paraId="1891DDBE" w14:textId="77777777" w:rsidR="00F90BDC" w:rsidRDefault="00F90BDC">
      <w:r xmlns:w="http://schemas.openxmlformats.org/wordprocessingml/2006/main">
        <w:t xml:space="preserve">1. Luuka 6:37 – "Ärge mõistke kohut, siis teie üle kohut ei mõisteta. Ärge mõistke hukka ja teid ei mõisteta hukka. Andke andeks, ja teile antakse andeks."</w:t>
      </w:r>
    </w:p>
    <w:p w14:paraId="2EF488AF" w14:textId="77777777" w:rsidR="00F90BDC" w:rsidRDefault="00F90BDC"/>
    <w:p w14:paraId="762C6010" w14:textId="77777777" w:rsidR="00F90BDC" w:rsidRDefault="00F90BDC">
      <w:r xmlns:w="http://schemas.openxmlformats.org/wordprocessingml/2006/main">
        <w:t xml:space="preserve">2. Hesekiel 18:20 - "Hing, kes pattu teeb, peab surema. Poeg ei kanna isa süüd ega isa poja süüd, õigete õigus olgu tema peal ja õelate kurjus langeb tema peale."</w:t>
      </w:r>
    </w:p>
    <w:p w14:paraId="1F6E3263" w14:textId="77777777" w:rsidR="00F90BDC" w:rsidRDefault="00F90BDC"/>
    <w:p w14:paraId="618FBB15" w14:textId="77777777" w:rsidR="00F90BDC" w:rsidRDefault="00F90BDC">
      <w:r xmlns:w="http://schemas.openxmlformats.org/wordprocessingml/2006/main">
        <w:t xml:space="preserve">Matteuse evangeelium 18:29 Ja ta kaasteenija heitis maha tema jalge ette ja palus teda, öeldes: "Ole minuga kannatlik, siis ma maksan sulle kõik!"</w:t>
      </w:r>
    </w:p>
    <w:p w14:paraId="6208FA88" w14:textId="77777777" w:rsidR="00F90BDC" w:rsidRDefault="00F90BDC"/>
    <w:p w14:paraId="0D800E73" w14:textId="77777777" w:rsidR="00F90BDC" w:rsidRDefault="00F90BDC">
      <w:r xmlns:w="http://schemas.openxmlformats.org/wordprocessingml/2006/main">
        <w:t xml:space="preserve">Sulane palus oma võla tasumisel kannatust.</w:t>
      </w:r>
    </w:p>
    <w:p w14:paraId="04B6F97E" w14:textId="77777777" w:rsidR="00F90BDC" w:rsidRDefault="00F90BDC"/>
    <w:p w14:paraId="7A8E1496" w14:textId="77777777" w:rsidR="00F90BDC" w:rsidRDefault="00F90BDC">
      <w:r xmlns:w="http://schemas.openxmlformats.org/wordprocessingml/2006/main">
        <w:t xml:space="preserve">1: Jumala kannatlikkus on meile õnnistuseks ja seda tuleks oma elus rakendada.</w:t>
      </w:r>
    </w:p>
    <w:p w14:paraId="37B8B913" w14:textId="77777777" w:rsidR="00F90BDC" w:rsidRDefault="00F90BDC"/>
    <w:p w14:paraId="44A0EE09" w14:textId="77777777" w:rsidR="00F90BDC" w:rsidRDefault="00F90BDC">
      <w:r xmlns:w="http://schemas.openxmlformats.org/wordprocessingml/2006/main">
        <w:t xml:space="preserve">2: Peaksime avaldama tunnustust teiste kannatlikkuse eest ja mitte kasutama seda ära.</w:t>
      </w:r>
    </w:p>
    <w:p w14:paraId="6CD8AAD4" w14:textId="77777777" w:rsidR="00F90BDC" w:rsidRDefault="00F90BDC"/>
    <w:p w14:paraId="4F1E85DE" w14:textId="77777777" w:rsidR="00F90BDC" w:rsidRDefault="00F90BDC">
      <w:r xmlns:w="http://schemas.openxmlformats.org/wordprocessingml/2006/main">
        <w:t xml:space="preserve">1: Efeslastele 4:2 - ? </w:t>
      </w:r>
      <w:r xmlns:w="http://schemas.openxmlformats.org/wordprocessingml/2006/main">
        <w:rPr>
          <w:rFonts w:ascii="맑은 고딕 Semilight" w:hAnsi="맑은 고딕 Semilight"/>
        </w:rPr>
        <w:t xml:space="preserve">쏻 </w:t>
      </w:r>
      <w:r xmlns:w="http://schemas.openxmlformats.org/wordprocessingml/2006/main">
        <w:t xml:space="preserve">see on kogu alandlikkus ja tasadus, kannatlikkus, üksteist armastuses taludes.??</w:t>
      </w:r>
    </w:p>
    <w:p w14:paraId="6102836B" w14:textId="77777777" w:rsidR="00F90BDC" w:rsidRDefault="00F90BDC"/>
    <w:p w14:paraId="38787DAF" w14:textId="77777777" w:rsidR="00F90BDC" w:rsidRDefault="00F90BDC">
      <w:r xmlns:w="http://schemas.openxmlformats.org/wordprocessingml/2006/main">
        <w:t xml:space="preserve">2: Koloslastele 3:13 - ? </w:t>
      </w:r>
      <w:r xmlns:w="http://schemas.openxmlformats.org/wordprocessingml/2006/main">
        <w:rPr>
          <w:rFonts w:ascii="맑은 고딕 Semilight" w:hAnsi="맑은 고딕 Semilight"/>
        </w:rPr>
        <w:t xml:space="preserve">쏝 </w:t>
      </w:r>
      <w:r xmlns:w="http://schemas.openxmlformats.org/wordprocessingml/2006/main">
        <w:t xml:space="preserve">üksteise kuulmine ja kui ühel on teise vastu kaebusi, siis üksteisele andestamine; nii nagu Issand on sulle andestanud, nii pead ka sina andestama.??</w:t>
      </w:r>
    </w:p>
    <w:p w14:paraId="017A65F0" w14:textId="77777777" w:rsidR="00F90BDC" w:rsidRDefault="00F90BDC"/>
    <w:p w14:paraId="4FA566FA" w14:textId="77777777" w:rsidR="00F90BDC" w:rsidRDefault="00F90BDC">
      <w:r xmlns:w="http://schemas.openxmlformats.org/wordprocessingml/2006/main">
        <w:t xml:space="preserve">Matteuse 18:30 Ja ta ei tahtnud, vaid läks ja heitis ta vangi, kuni ta maksab võla.</w:t>
      </w:r>
    </w:p>
    <w:p w14:paraId="176C66E8" w14:textId="77777777" w:rsidR="00F90BDC" w:rsidRDefault="00F90BDC"/>
    <w:p w14:paraId="34B4884E" w14:textId="77777777" w:rsidR="00F90BDC" w:rsidRDefault="00F90BDC">
      <w:r xmlns:w="http://schemas.openxmlformats.org/wordprocessingml/2006/main">
        <w:t xml:space="preserve">Üks mees keeldus võlga maksmast, mistõttu ta visati kuni võla tasumiseni vangi.</w:t>
      </w:r>
    </w:p>
    <w:p w14:paraId="0CDDF0C1" w14:textId="77777777" w:rsidR="00F90BDC" w:rsidRDefault="00F90BDC"/>
    <w:p w14:paraId="3969DC7A" w14:textId="77777777" w:rsidR="00F90BDC" w:rsidRDefault="00F90BDC">
      <w:r xmlns:w="http://schemas.openxmlformats.org/wordprocessingml/2006/main">
        <w:t xml:space="preserve">1. Tasumata võlgade tagajärg: Matteuse 18:30</w:t>
      </w:r>
    </w:p>
    <w:p w14:paraId="2D3C0F49" w14:textId="77777777" w:rsidR="00F90BDC" w:rsidRDefault="00F90BDC"/>
    <w:p w14:paraId="74232AA0" w14:textId="77777777" w:rsidR="00F90BDC" w:rsidRDefault="00F90BDC">
      <w:r xmlns:w="http://schemas.openxmlformats.org/wordprocessingml/2006/main">
        <w:t xml:space="preserve">2. Rahalise võla vaimne hind: Matteuse 18:30</w:t>
      </w:r>
    </w:p>
    <w:p w14:paraId="0427246E" w14:textId="77777777" w:rsidR="00F90BDC" w:rsidRDefault="00F90BDC"/>
    <w:p w14:paraId="6CAD3D71" w14:textId="77777777" w:rsidR="00F90BDC" w:rsidRDefault="00F90BDC">
      <w:r xmlns:w="http://schemas.openxmlformats.org/wordprocessingml/2006/main">
        <w:t xml:space="preserve">1. Õpetussõnad 22:7 – rikas valitseb vaeste üle ja laenuvõtja on laenuandja sulane.</w:t>
      </w:r>
    </w:p>
    <w:p w14:paraId="4D1AFBB4" w14:textId="77777777" w:rsidR="00F90BDC" w:rsidRDefault="00F90BDC"/>
    <w:p w14:paraId="1F3718B6" w14:textId="77777777" w:rsidR="00F90BDC" w:rsidRDefault="00F90BDC">
      <w:r xmlns:w="http://schemas.openxmlformats.org/wordprocessingml/2006/main">
        <w:t xml:space="preserve">2. Roomlastele 13:8 – Ärge kellelegi võlgnege midagi, vaid üksteist armastada.</w:t>
      </w:r>
    </w:p>
    <w:p w14:paraId="1FBBBC4F" w14:textId="77777777" w:rsidR="00F90BDC" w:rsidRDefault="00F90BDC"/>
    <w:p w14:paraId="0033F367" w14:textId="77777777" w:rsidR="00F90BDC" w:rsidRDefault="00F90BDC">
      <w:r xmlns:w="http://schemas.openxmlformats.org/wordprocessingml/2006/main">
        <w:t xml:space="preserve">Matteuse evangeelium 18:31 Kui ta kaasteenijad nägid, mis oli tehtud, siis neil hakkas väga kahju ning nad tulid ja jutustasid oma isandale kõik, mis oli tehtud.</w:t>
      </w:r>
    </w:p>
    <w:p w14:paraId="640D5B95" w14:textId="77777777" w:rsidR="00F90BDC" w:rsidRDefault="00F90BDC"/>
    <w:p w14:paraId="6F7F4090" w14:textId="77777777" w:rsidR="00F90BDC" w:rsidRDefault="00F90BDC">
      <w:r xmlns:w="http://schemas.openxmlformats.org/wordprocessingml/2006/main">
        <w:t xml:space="preserve">Peremehe sulastel oli väga kahju, kui nad nägid isanda karmust võlgniku suhtes.</w:t>
      </w:r>
    </w:p>
    <w:p w14:paraId="7FDCCFF1" w14:textId="77777777" w:rsidR="00F90BDC" w:rsidRDefault="00F90BDC"/>
    <w:p w14:paraId="552245AA" w14:textId="77777777" w:rsidR="00F90BDC" w:rsidRDefault="00F90BDC">
      <w:r xmlns:w="http://schemas.openxmlformats.org/wordprocessingml/2006/main">
        <w:t xml:space="preserve">1. Kohtumõistmise ja viha asemel halastuse ja kaastunde näitamise tähtsus.</w:t>
      </w:r>
    </w:p>
    <w:p w14:paraId="1ED76101" w14:textId="77777777" w:rsidR="00F90BDC" w:rsidRDefault="00F90BDC"/>
    <w:p w14:paraId="47B11976" w14:textId="77777777" w:rsidR="00F90BDC" w:rsidRDefault="00F90BDC">
      <w:r xmlns:w="http://schemas.openxmlformats.org/wordprocessingml/2006/main">
        <w:t xml:space="preserve">2. Oma tegude tagajärgede mõistmine ja valmisolek nende eest vastutada.</w:t>
      </w:r>
    </w:p>
    <w:p w14:paraId="702AA340" w14:textId="77777777" w:rsidR="00F90BDC" w:rsidRDefault="00F90BDC"/>
    <w:p w14:paraId="2EC5B0DB" w14:textId="77777777" w:rsidR="00F90BDC" w:rsidRDefault="00F90BDC">
      <w:r xmlns:w="http://schemas.openxmlformats.org/wordprocessingml/2006/main">
        <w:t xml:space="preserve">1. Luuka 6:36-37 ? </w:t>
      </w:r>
      <w:r xmlns:w="http://schemas.openxmlformats.org/wordprocessingml/2006/main">
        <w:rPr>
          <w:rFonts w:ascii="맑은 고딕 Semilight" w:hAnsi="맑은 고딕 Semilight"/>
        </w:rPr>
        <w:t xml:space="preserve">쏝 </w:t>
      </w:r>
      <w:r xmlns:w="http://schemas.openxmlformats.org/wordprocessingml/2006/main">
        <w:t xml:space="preserve">e armuline, nagu teie Isa on armuline. Ärge mõistke kohut ja teie üle kohut ei mõisteta. Ärge mõistke hukka ja teid ei mõisteta hukka. Anna andeks ja sulle antakse andeks.??</w:t>
      </w:r>
    </w:p>
    <w:p w14:paraId="711E9CE5" w14:textId="77777777" w:rsidR="00F90BDC" w:rsidRDefault="00F90BDC"/>
    <w:p w14:paraId="3E75E724" w14:textId="77777777" w:rsidR="00F90BDC" w:rsidRDefault="00F90BDC">
      <w:r xmlns:w="http://schemas.openxmlformats.org/wordprocessingml/2006/main">
        <w:t xml:space="preserve">2. Galaatlastele 6:7-8 ? </w:t>
      </w:r>
      <w:r xmlns:w="http://schemas.openxmlformats.org/wordprocessingml/2006/main">
        <w:rPr>
          <w:rFonts w:ascii="맑은 고딕 Semilight" w:hAnsi="맑은 고딕 Semilight"/>
        </w:rPr>
        <w:t xml:space="preserve">쏡 </w:t>
      </w:r>
      <w:r xmlns:w="http://schemas.openxmlformats.org/wordprocessingml/2006/main">
        <w:t xml:space="preserve">o ärge laske end petta: Jumalat ei saa mõnitada. Inimene lõikab seda, mida külvab. Kes külvab, et oma lihale meeldida, see lõikab lihast hävingut; kes iganes külvab Vaimu meele järele, see lõikab Vaimust igavest elu.??</w:t>
      </w:r>
    </w:p>
    <w:p w14:paraId="4C3123EC" w14:textId="77777777" w:rsidR="00F90BDC" w:rsidRDefault="00F90BDC"/>
    <w:p w14:paraId="143BF864" w14:textId="77777777" w:rsidR="00F90BDC" w:rsidRDefault="00F90BDC">
      <w:r xmlns:w="http://schemas.openxmlformats.org/wordprocessingml/2006/main">
        <w:t xml:space="preserve">Matteuse evangeelium 18:32 Siis ütles ta isand pärast seda, kui ta ta oli kutsunud: "Oo õel sulane, ma andsin sulle kõik selle võla andeks, sest sa soovisid mind.</w:t>
      </w:r>
    </w:p>
    <w:p w14:paraId="5BB4DE22" w14:textId="77777777" w:rsidR="00F90BDC" w:rsidRDefault="00F90BDC"/>
    <w:p w14:paraId="44BA94F8" w14:textId="77777777" w:rsidR="00F90BDC" w:rsidRDefault="00F90BDC">
      <w:r xmlns:w="http://schemas.openxmlformats.org/wordprocessingml/2006/main">
        <w:t xml:space="preserve">Kas peremees andis sulasele andeks? </w:t>
      </w:r>
      <w:r xmlns:w="http://schemas.openxmlformats.org/wordprocessingml/2006/main">
        <w:rPr>
          <w:rFonts w:ascii="맑은 고딕 Semilight" w:hAnsi="맑은 고딕 Semilight"/>
        </w:rPr>
        <w:t xml:space="preserve">셲 </w:t>
      </w:r>
      <w:r xmlns:w="http://schemas.openxmlformats.org/wordprocessingml/2006/main">
        <w:t xml:space="preserve">võlg tema palve tõttu.</w:t>
      </w:r>
    </w:p>
    <w:p w14:paraId="44F1C709" w14:textId="77777777" w:rsidR="00F90BDC" w:rsidRDefault="00F90BDC"/>
    <w:p w14:paraId="0A6D6F0D" w14:textId="77777777" w:rsidR="00F90BDC" w:rsidRDefault="00F90BDC">
      <w:r xmlns:w="http://schemas.openxmlformats.org/wordprocessingml/2006/main">
        <w:t xml:space="preserve">1: Jumal on alati valmis meie patud andeks andma, hoolimata sellest, kui suure võla me Talle võlgneme.</w:t>
      </w:r>
    </w:p>
    <w:p w14:paraId="234A03D7" w14:textId="77777777" w:rsidR="00F90BDC" w:rsidRDefault="00F90BDC"/>
    <w:p w14:paraId="698218D5" w14:textId="77777777" w:rsidR="00F90BDC" w:rsidRDefault="00F90BDC">
      <w:r xmlns:w="http://schemas.openxmlformats.org/wordprocessingml/2006/main">
        <w:t xml:space="preserve">2: Me peaksime alati paluma Jumalalt andestust, hoolimata sellest, kui suured meie patud on.</w:t>
      </w:r>
    </w:p>
    <w:p w14:paraId="3EFF9964" w14:textId="77777777" w:rsidR="00F90BDC" w:rsidRDefault="00F90BDC"/>
    <w:p w14:paraId="6EAC6E63" w14:textId="77777777" w:rsidR="00F90BDC" w:rsidRDefault="00F90BDC">
      <w:r xmlns:w="http://schemas.openxmlformats.org/wordprocessingml/2006/main">
        <w:t xml:space="preserve">1: Efeslastele 1:7 ? Temas on meil </w:t>
      </w:r>
      <w:r xmlns:w="http://schemas.openxmlformats.org/wordprocessingml/2006/main">
        <w:rPr>
          <w:rFonts w:ascii="맑은 고딕 Semilight" w:hAnsi="맑은 고딕 Semilight"/>
        </w:rPr>
        <w:t xml:space="preserve">lunastus </w:t>
      </w:r>
      <w:r xmlns:w="http://schemas.openxmlformats.org/wordprocessingml/2006/main">
        <w:t xml:space="preserve">tema vere läbi, meie üleastumised andeksandmine vastavalt tema armu rikkusele.??</w:t>
      </w:r>
    </w:p>
    <w:p w14:paraId="6813BCBB" w14:textId="77777777" w:rsidR="00F90BDC" w:rsidRDefault="00F90BDC"/>
    <w:p w14:paraId="583C3A02" w14:textId="77777777" w:rsidR="00F90BDC" w:rsidRDefault="00F90BDC">
      <w:r xmlns:w="http://schemas.openxmlformats.org/wordprocessingml/2006/main">
        <w:t xml:space="preserve">2: Psalm 103:12 ? </w:t>
      </w:r>
      <w:r xmlns:w="http://schemas.openxmlformats.org/wordprocessingml/2006/main">
        <w:rPr>
          <w:rFonts w:ascii="맑은 고딕 Semilight" w:hAnsi="맑은 고딕 Semilight"/>
        </w:rPr>
        <w:t xml:space="preserve">쏛 </w:t>
      </w:r>
      <w:r xmlns:w="http://schemas.openxmlformats.org/wordprocessingml/2006/main">
        <w:t xml:space="preserve">nii kaugel kui ida on läänest, nii kaugele eemaldab ta meie üleastumised.</w:t>
      </w:r>
    </w:p>
    <w:p w14:paraId="198A4408" w14:textId="77777777" w:rsidR="00F90BDC" w:rsidRDefault="00F90BDC"/>
    <w:p w14:paraId="6860B08F" w14:textId="77777777" w:rsidR="00F90BDC" w:rsidRDefault="00F90BDC">
      <w:r xmlns:w="http://schemas.openxmlformats.org/wordprocessingml/2006/main">
        <w:t xml:space="preserve">Matteuse 18:33 Kas sina ei oleks pidanud halastama oma kaassulast, nagu mina halastasin sind?</w:t>
      </w:r>
    </w:p>
    <w:p w14:paraId="60624CFE" w14:textId="77777777" w:rsidR="00F90BDC" w:rsidRDefault="00F90BDC"/>
    <w:p w14:paraId="36308D75" w14:textId="77777777" w:rsidR="00F90BDC" w:rsidRDefault="00F90BDC">
      <w:r xmlns:w="http://schemas.openxmlformats.org/wordprocessingml/2006/main">
        <w:t xml:space="preserve">Jeesus õpetab meid olema kaastundlik ja andestama teistele, nagu Jumal on meile andeks andnud.</w:t>
      </w:r>
    </w:p>
    <w:p w14:paraId="7FAF8B88" w14:textId="77777777" w:rsidR="00F90BDC" w:rsidRDefault="00F90BDC"/>
    <w:p w14:paraId="0C88CBEF" w14:textId="77777777" w:rsidR="00F90BDC" w:rsidRDefault="00F90BDC">
      <w:r xmlns:w="http://schemas.openxmlformats.org/wordprocessingml/2006/main">
        <w:t xml:space="preserve">1. Jumala halastus: andestuse jõud</w:t>
      </w:r>
    </w:p>
    <w:p w14:paraId="7704361C" w14:textId="77777777" w:rsidR="00F90BDC" w:rsidRDefault="00F90BDC"/>
    <w:p w14:paraId="779CC967" w14:textId="77777777" w:rsidR="00F90BDC" w:rsidRDefault="00F90BDC">
      <w:r xmlns:w="http://schemas.openxmlformats.org/wordprocessingml/2006/main">
        <w:t xml:space="preserve">2. Kaastunde mõistmine: Jeesuse õpetuse uurimine (Matteuse 18:33)</w:t>
      </w:r>
    </w:p>
    <w:p w14:paraId="54E770B9" w14:textId="77777777" w:rsidR="00F90BDC" w:rsidRDefault="00F90BDC"/>
    <w:p w14:paraId="4DDC503C" w14:textId="77777777" w:rsidR="00F90BDC" w:rsidRDefault="00F90BDC">
      <w:r xmlns:w="http://schemas.openxmlformats.org/wordprocessingml/2006/main">
        <w:t xml:space="preserve">1. Efeslastele 4:32 – "Olge üksteise vastu lahked ja kaastundlikud, andestage üksteisele, nii nagu Jumal on teile andeks andnud Kristuses."</w:t>
      </w:r>
    </w:p>
    <w:p w14:paraId="17FEDE46" w14:textId="77777777" w:rsidR="00F90BDC" w:rsidRDefault="00F90BDC"/>
    <w:p w14:paraId="27A1DA0E" w14:textId="77777777" w:rsidR="00F90BDC" w:rsidRDefault="00F90BDC">
      <w:r xmlns:w="http://schemas.openxmlformats.org/wordprocessingml/2006/main">
        <w:t xml:space="preserve">2. Luuka 6:36 – "Olge armulised, nagu teie Isa on armuline."</w:t>
      </w:r>
    </w:p>
    <w:p w14:paraId="07370E86" w14:textId="77777777" w:rsidR="00F90BDC" w:rsidRDefault="00F90BDC"/>
    <w:p w14:paraId="6634F070" w14:textId="77777777" w:rsidR="00F90BDC" w:rsidRDefault="00F90BDC">
      <w:r xmlns:w="http://schemas.openxmlformats.org/wordprocessingml/2006/main">
        <w:t xml:space="preserve">Matteuse 18:34 Ja ta isand vihastas ja andis ta piinajate kätte, kuni ta maksab kõik, mis talle võlgne oli.</w:t>
      </w:r>
    </w:p>
    <w:p w14:paraId="17F8D6A6" w14:textId="77777777" w:rsidR="00F90BDC" w:rsidRDefault="00F90BDC"/>
    <w:p w14:paraId="404F6F9A" w14:textId="77777777" w:rsidR="00F90BDC" w:rsidRDefault="00F90BDC">
      <w:r xmlns:w="http://schemas.openxmlformats.org/wordprocessingml/2006/main">
        <w:t xml:space="preserve">Sulane on oma isandale võlgu, kuid ei suuda maksta. Oma vihas annab isand ta piinajate kätte, </w:t>
      </w:r>
      <w:r xmlns:w="http://schemas.openxmlformats.org/wordprocessingml/2006/main">
        <w:lastRenderedPageBreak xmlns:w="http://schemas.openxmlformats.org/wordprocessingml/2006/main"/>
      </w:r>
      <w:r xmlns:w="http://schemas.openxmlformats.org/wordprocessingml/2006/main">
        <w:t xml:space="preserve">kuni võlg on täielikult tasutud.</w:t>
      </w:r>
    </w:p>
    <w:p w14:paraId="427943DB" w14:textId="77777777" w:rsidR="00F90BDC" w:rsidRDefault="00F90BDC"/>
    <w:p w14:paraId="412D0B64" w14:textId="77777777" w:rsidR="00F90BDC" w:rsidRDefault="00F90BDC">
      <w:r xmlns:w="http://schemas.openxmlformats.org/wordprocessingml/2006/main">
        <w:t xml:space="preserve">1. Sõnakuulmatuse hind: patu tagajärgede mõistmine</w:t>
      </w:r>
    </w:p>
    <w:p w14:paraId="781AC534" w14:textId="77777777" w:rsidR="00F90BDC" w:rsidRDefault="00F90BDC"/>
    <w:p w14:paraId="360C5FD7" w14:textId="77777777" w:rsidR="00F90BDC" w:rsidRDefault="00F90BDC">
      <w:r xmlns:w="http://schemas.openxmlformats.org/wordprocessingml/2006/main">
        <w:t xml:space="preserve">2. Armu jõud: kuidas Jumala halastus võib meie võlast üle saada</w:t>
      </w:r>
    </w:p>
    <w:p w14:paraId="13C59001" w14:textId="77777777" w:rsidR="00F90BDC" w:rsidRDefault="00F90BDC"/>
    <w:p w14:paraId="1D322220" w14:textId="77777777" w:rsidR="00F90BDC" w:rsidRDefault="00F90BDC">
      <w:r xmlns:w="http://schemas.openxmlformats.org/wordprocessingml/2006/main">
        <w:t xml:space="preserve">1. Roomlastele 6:23, "Sest patu palk on surm, aga Jumala and on igavene elu Kristuses Jeesuses, meie Issandas".</w:t>
      </w:r>
    </w:p>
    <w:p w14:paraId="2753DC1A" w14:textId="77777777" w:rsidR="00F90BDC" w:rsidRDefault="00F90BDC"/>
    <w:p w14:paraId="572F86F1" w14:textId="77777777" w:rsidR="00F90BDC" w:rsidRDefault="00F90BDC">
      <w:r xmlns:w="http://schemas.openxmlformats.org/wordprocessingml/2006/main">
        <w:t xml:space="preserve">2. Koloslastele 2:13-14: "Ja teid, kes te olite surnud oma üleastumistes ja oma liha ümberlõikamises, tegi Jumal koos temaga elavaks, andes meile kõik meie üleastumised andeks, tühistades meie vastu seisnud võlatunnistuse selle seaduslike nõudmistega. Selle ta jättis kõrvale, naelutades selle ristile".</w:t>
      </w:r>
    </w:p>
    <w:p w14:paraId="5558BFEA" w14:textId="77777777" w:rsidR="00F90BDC" w:rsidRDefault="00F90BDC"/>
    <w:p w14:paraId="48C75138" w14:textId="77777777" w:rsidR="00F90BDC" w:rsidRDefault="00F90BDC">
      <w:r xmlns:w="http://schemas.openxmlformats.org/wordprocessingml/2006/main">
        <w:t xml:space="preserve">Matteuse 18:35 Nõnda teeb ka minu taevane Isa teile, kui te oma südamest ei anna andeks igaüks tema vennale nende eksimusi.</w:t>
      </w:r>
    </w:p>
    <w:p w14:paraId="2183A9B0" w14:textId="77777777" w:rsidR="00F90BDC" w:rsidRDefault="00F90BDC"/>
    <w:p w14:paraId="53117E55" w14:textId="77777777" w:rsidR="00F90BDC" w:rsidRDefault="00F90BDC">
      <w:r xmlns:w="http://schemas.openxmlformats.org/wordprocessingml/2006/main">
        <w:t xml:space="preserve">See salm räägib sellest, kui tähtis on andestada oma vendadele nende üleastumised südamest.</w:t>
      </w:r>
    </w:p>
    <w:p w14:paraId="612861F6" w14:textId="77777777" w:rsidR="00F90BDC" w:rsidRDefault="00F90BDC"/>
    <w:p w14:paraId="65430776" w14:textId="77777777" w:rsidR="00F90BDC" w:rsidRDefault="00F90BDC">
      <w:r xmlns:w="http://schemas.openxmlformats.org/wordprocessingml/2006/main">
        <w:t xml:space="preserve">1. Andestamise jõud – kuidas meie valmisolek andestada võib meid Jumalale lähemale tuua.</w:t>
      </w:r>
    </w:p>
    <w:p w14:paraId="578225B0" w14:textId="77777777" w:rsidR="00F90BDC" w:rsidRDefault="00F90BDC"/>
    <w:p w14:paraId="36ECB963" w14:textId="77777777" w:rsidR="00F90BDC" w:rsidRDefault="00F90BDC">
      <w:r xmlns:w="http://schemas.openxmlformats.org/wordprocessingml/2006/main">
        <w:t xml:space="preserve">2. Jumala halastus – Jumala armu ja tema valmisoleku uurimine meile andestada.</w:t>
      </w:r>
    </w:p>
    <w:p w14:paraId="3290ECBF" w14:textId="77777777" w:rsidR="00F90BDC" w:rsidRDefault="00F90BDC"/>
    <w:p w14:paraId="7CD736CC" w14:textId="77777777" w:rsidR="00F90BDC" w:rsidRDefault="00F90BDC">
      <w:r xmlns:w="http://schemas.openxmlformats.org/wordprocessingml/2006/main">
        <w:t xml:space="preserve">1. Koloslastele 3:13 – Üksteise talumine ja üksteisele andestamine, kui kellelgi on teise vastu kaebusi.</w:t>
      </w:r>
    </w:p>
    <w:p w14:paraId="675E2106" w14:textId="77777777" w:rsidR="00F90BDC" w:rsidRDefault="00F90BDC"/>
    <w:p w14:paraId="2125D932" w14:textId="77777777" w:rsidR="00F90BDC" w:rsidRDefault="00F90BDC">
      <w:r xmlns:w="http://schemas.openxmlformats.org/wordprocessingml/2006/main">
        <w:t xml:space="preserve">2. Efeslastele 4:32 – Olge üksteise vastu lahked, südamlikud, andestage üksteisele, nagu Jumal Kristuses teile andestas.</w:t>
      </w:r>
    </w:p>
    <w:p w14:paraId="440A09DD" w14:textId="77777777" w:rsidR="00F90BDC" w:rsidRDefault="00F90BDC"/>
    <w:p w14:paraId="3871608E" w14:textId="77777777" w:rsidR="00F90BDC" w:rsidRDefault="00F90BDC">
      <w:r xmlns:w="http://schemas.openxmlformats.org/wordprocessingml/2006/main">
        <w:t xml:space="preserve">Matteuse evangeeliumi 19. peatükis käsitletakse Jeesuse õpetusi lahutuse, laste õnnistamise, rikka noormehe kohtumise kohta Jeesusega ja kõnet taevariigi tasudest.</w:t>
      </w:r>
    </w:p>
    <w:p w14:paraId="7091EADE" w14:textId="77777777" w:rsidR="00F90BDC" w:rsidRDefault="00F90BDC"/>
    <w:p w14:paraId="28EC4B33" w14:textId="77777777" w:rsidR="00F90BDC" w:rsidRDefault="00F90BDC">
      <w:r xmlns:w="http://schemas.openxmlformats.org/wordprocessingml/2006/main">
        <w:t xml:space="preserve">1. lõik: Peatükk algab sellega, et variserid katsetavad Jeesust selle üle, kas mehel on lubatud oma naisest mingil põhjusel lahutada (Matteuse 19:1-9). Jeesus suunab nad tagasi loomiskorda, kus Jumal lõi nad meheks ja naiseks ning seadis sisse abielu elukestva liiduna. Ta kinnitab, et mida Jumal on kokku liitnud, seda ei tohiks ükski inimene lahutada. Ta tunnistab, et Mooses lubas lahutust nende kõva südame tõttu, kuid selgitab, et see polnud algusest peale nii ja igaüks, kes lahutab oma naise, välja arvatud seksuaalse ebamoraalsuse tõttu ja abiellub teisega, rikub abielu.</w:t>
      </w:r>
    </w:p>
    <w:p w14:paraId="0C0DA372" w14:textId="77777777" w:rsidR="00F90BDC" w:rsidRDefault="00F90BDC"/>
    <w:p w14:paraId="0243FD92" w14:textId="77777777" w:rsidR="00F90BDC" w:rsidRDefault="00F90BDC">
      <w:r xmlns:w="http://schemas.openxmlformats.org/wordprocessingml/2006/main">
        <w:t xml:space="preserve">2. lõik: Järgmiseks toovad inimesed Tema juurde väikseid lapsi Tema õnnistuseks. Kui jüngrid püüavad neid noomida, nõuab Jeesus, et lapsed laseksid enda juurde tulla, öeldes, et taevariik kuulub sellistele (Matteuse 19:13-15), tuues esile lapseliku usu kui jüngriks olemise eeskuju.</w:t>
      </w:r>
    </w:p>
    <w:p w14:paraId="05638383" w14:textId="77777777" w:rsidR="00F90BDC" w:rsidRDefault="00F90BDC"/>
    <w:p w14:paraId="55B8F848" w14:textId="77777777" w:rsidR="00F90BDC" w:rsidRDefault="00F90BDC">
      <w:r xmlns:w="http://schemas.openxmlformats.org/wordprocessingml/2006/main">
        <w:t xml:space="preserve">3. lõik: Siis tuleb kohtumine rikka noormehega, kes küsib, mida head ta peab tegema, et saada igavene elu (Matteuse 19:16-30). Pärast esialgset arutelu käskude üle, millest noormees väidab, et ta on noorusest peale kõike kinni pidanud, ütleb Jeesus talle üht, mis tal puudub – müü oma vara, anna vaestele aare taevas, järgi mind. Kuid seda meest kuuldes läheb kurb, sest tal oli suur rikkus, mis näitab, et rikkused raskendavad kuningriiki sisenemist. See viib õpetuseni, et kergem on minna kaamelil läbi nõela kui rikkal kuningriiki siseneda, kuid mis on inimestel võimatu, Jumal Peetrus küsib seejärel tasu kohta, kes on kõik maha jätnud, järgige teda, mis annab kindlustunde, et nad saavad sajakordse pärimise igavese elu, aga ka hoiatus märkige esimene on viimane viimane esimene, mis näitab, et jumalikud standardid erinevad maistest.</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Matthew 19:1 Ja sündis, et kui Jeesus oli need kõned lõpetanud, lahkus ta Galileast ja jõudis Juudamaa äärde Jordani taha.</w:t>
      </w:r>
    </w:p>
    <w:p w14:paraId="59113D3D" w14:textId="77777777" w:rsidR="00F90BDC" w:rsidRDefault="00F90BDC"/>
    <w:p w14:paraId="056723C8" w14:textId="77777777" w:rsidR="00F90BDC" w:rsidRDefault="00F90BDC">
      <w:r xmlns:w="http://schemas.openxmlformats.org/wordprocessingml/2006/main">
        <w:t xml:space="preserve">Jeesus lahkub Galileast ja saabub Juudamaale.</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 kavatses tuua lootust ja rahu kõigile inimestele ning ta alustas oma teekonda Galileas.</w:t>
      </w:r>
    </w:p>
    <w:p w14:paraId="1ED785E2" w14:textId="77777777" w:rsidR="00F90BDC" w:rsidRDefault="00F90BDC"/>
    <w:p w14:paraId="4D37F8D5" w14:textId="77777777" w:rsidR="00F90BDC" w:rsidRDefault="00F90BDC">
      <w:r xmlns:w="http://schemas.openxmlformats.org/wordprocessingml/2006/main">
        <w:t xml:space="preserve">2: Meie elu peaks olema nagu Jeesus, pidevalt rändama, et tuua lootust ja rahu meid ümbritsevatele.</w:t>
      </w:r>
    </w:p>
    <w:p w14:paraId="7751D306" w14:textId="77777777" w:rsidR="00F90BDC" w:rsidRDefault="00F90BDC"/>
    <w:p w14:paraId="1919909B" w14:textId="77777777" w:rsidR="00F90BDC" w:rsidRDefault="00F90BDC">
      <w:r xmlns:w="http://schemas.openxmlformats.org/wordprocessingml/2006/main">
        <w:t xml:space="preserve">1: Matteuse 28:19-20 – „Minge siis ja tehke kõik rahvad õpetuseks, ristides neid Isa ja Poja ja Püha Vaimu nimesse, õpetades neid pidama kõike, mida ma olen teil käskinud. : ja vaata, ma olen alati teiega maailma lõpuni. Aamen."</w:t>
      </w:r>
    </w:p>
    <w:p w14:paraId="04CD54DE" w14:textId="77777777" w:rsidR="00F90BDC" w:rsidRDefault="00F90BDC"/>
    <w:p w14:paraId="543D71DC" w14:textId="77777777" w:rsidR="00F90BDC" w:rsidRDefault="00F90BDC">
      <w:r xmlns:w="http://schemas.openxmlformats.org/wordprocessingml/2006/main">
        <w:t xml:space="preserve">2: Johannese 14:27 – „Rahu ma jätan teile, oma rahu ma annan teile; mitte nõnda, nagu maailm annab, mina ei anna teile. Teie süda ärgu muretsegu ja ärgu kartku."</w:t>
      </w:r>
    </w:p>
    <w:p w14:paraId="5445DB03" w14:textId="77777777" w:rsidR="00F90BDC" w:rsidRDefault="00F90BDC"/>
    <w:p w14:paraId="16EFF6FB" w14:textId="77777777" w:rsidR="00F90BDC" w:rsidRDefault="00F90BDC">
      <w:r xmlns:w="http://schemas.openxmlformats.org/wordprocessingml/2006/main">
        <w:t xml:space="preserve">Matteuse 19:2 Ja teda järgis palju rahvast; ja ta tegi nad seal terveks.</w:t>
      </w:r>
    </w:p>
    <w:p w14:paraId="0EE2BC73" w14:textId="77777777" w:rsidR="00F90BDC" w:rsidRDefault="00F90BDC"/>
    <w:p w14:paraId="2B644346" w14:textId="77777777" w:rsidR="00F90BDC" w:rsidRDefault="00F90BDC">
      <w:r xmlns:w="http://schemas.openxmlformats.org/wordprocessingml/2006/main">
        <w:t xml:space="preserve">See lõik kirjeldab, kuidas Jeesus tervendas palju inimesi, kui suur rahvahulk järgnes Talle.</w:t>
      </w:r>
    </w:p>
    <w:p w14:paraId="40759073" w14:textId="77777777" w:rsidR="00F90BDC" w:rsidRDefault="00F90BDC"/>
    <w:p w14:paraId="79335235" w14:textId="77777777" w:rsidR="00F90BDC" w:rsidRDefault="00F90BDC">
      <w:r xmlns:w="http://schemas.openxmlformats.org/wordprocessingml/2006/main">
        <w:t xml:space="preserve">1. Jeesus tervendab haigeid ja armastab kõiki inimesi.</w:t>
      </w:r>
    </w:p>
    <w:p w14:paraId="40E5B191" w14:textId="77777777" w:rsidR="00F90BDC" w:rsidRDefault="00F90BDC"/>
    <w:p w14:paraId="46D9DA52" w14:textId="77777777" w:rsidR="00F90BDC" w:rsidRDefault="00F90BDC">
      <w:r xmlns:w="http://schemas.openxmlformats.org/wordprocessingml/2006/main">
        <w:t xml:space="preserve">2. Tule Jeesuse juurde vaimset ja füüsilist tervenemist saama.</w:t>
      </w:r>
    </w:p>
    <w:p w14:paraId="2E99630B" w14:textId="77777777" w:rsidR="00F90BDC" w:rsidRDefault="00F90BDC"/>
    <w:p w14:paraId="4D795C03" w14:textId="77777777" w:rsidR="00F90BDC" w:rsidRDefault="00F90BDC">
      <w:r xmlns:w="http://schemas.openxmlformats.org/wordprocessingml/2006/main">
        <w:t xml:space="preserve">1. Jesaja 53:5 – "Aga ta sai haavata meie üleastumiste pärast, ta sai haavatud meie süütegude pärast, karistus meie rahu pärast oli tema peal ja Tema haavade läbi saame terveks."</w:t>
      </w:r>
    </w:p>
    <w:p w14:paraId="43CBAFB6" w14:textId="77777777" w:rsidR="00F90BDC" w:rsidRDefault="00F90BDC"/>
    <w:p w14:paraId="7820C409" w14:textId="77777777" w:rsidR="00F90BDC" w:rsidRDefault="00F90BDC">
      <w:r xmlns:w="http://schemas.openxmlformats.org/wordprocessingml/2006/main">
        <w:t xml:space="preserve">2. Jaakobuse 5:14-15 - "Kas teie seas on keegi haige? Ta kutsugu koguduse vanemad ja palvetagu nad tema eest, võiddes teda õliga Issanda nimel. Ja usupalve läheb päästa haige, siis Issand tõstab ta üles. Ja kui ta on pattu teinud, antakse talle andeks."</w:t>
      </w:r>
    </w:p>
    <w:p w14:paraId="1C0D9531" w14:textId="77777777" w:rsidR="00F90BDC" w:rsidRDefault="00F90BDC"/>
    <w:p w14:paraId="50213F75" w14:textId="77777777" w:rsidR="00F90BDC" w:rsidRDefault="00F90BDC">
      <w:r xmlns:w="http://schemas.openxmlformats.org/wordprocessingml/2006/main">
        <w:t xml:space="preserve">Matteuse 19:3 Ka variserid tulid tema juurde, kiusasid teda ja küsisid temalt: "Kas </w:t>
      </w:r>
      <w:r xmlns:w="http://schemas.openxmlformats.org/wordprocessingml/2006/main">
        <w:lastRenderedPageBreak xmlns:w="http://schemas.openxmlformats.org/wordprocessingml/2006/main"/>
      </w:r>
      <w:r xmlns:w="http://schemas.openxmlformats.org/wordprocessingml/2006/main">
        <w:t xml:space="preserve">mehel on lubatud oma naist igal põhjusel kõrvale jätta?"</w:t>
      </w:r>
    </w:p>
    <w:p w14:paraId="268C505C" w14:textId="77777777" w:rsidR="00F90BDC" w:rsidRDefault="00F90BDC"/>
    <w:p w14:paraId="6FF39FA1" w14:textId="77777777" w:rsidR="00F90BDC" w:rsidRDefault="00F90BDC">
      <w:r xmlns:w="http://schemas.openxmlformats.org/wordprocessingml/2006/main">
        <w:t xml:space="preserve">Variserid panid Jeesuse proovile, küsides Temalt, kas mehel on lubatud oma naisest mingil põhjusel lahutada.</w:t>
      </w:r>
    </w:p>
    <w:p w14:paraId="703FC4E4" w14:textId="77777777" w:rsidR="00F90BDC" w:rsidRDefault="00F90BDC"/>
    <w:p w14:paraId="59716420" w14:textId="77777777" w:rsidR="00F90BDC" w:rsidRDefault="00F90BDC">
      <w:r xmlns:w="http://schemas.openxmlformats.org/wordprocessingml/2006/main">
        <w:t xml:space="preserve">1. Abielu pühadus: Piibli vaatenurk</w:t>
      </w:r>
    </w:p>
    <w:p w14:paraId="6E1AFEDB" w14:textId="77777777" w:rsidR="00F90BDC" w:rsidRDefault="00F90BDC"/>
    <w:p w14:paraId="1CB01298" w14:textId="77777777" w:rsidR="00F90BDC" w:rsidRDefault="00F90BDC">
      <w:r xmlns:w="http://schemas.openxmlformats.org/wordprocessingml/2006/main">
        <w:t xml:space="preserve">2. Abielulahutus: kuidas haiget tegevate inimeste eest hoolitseda</w:t>
      </w:r>
    </w:p>
    <w:p w14:paraId="29C60E96" w14:textId="77777777" w:rsidR="00F90BDC" w:rsidRDefault="00F90BDC"/>
    <w:p w14:paraId="2E2A6144" w14:textId="77777777" w:rsidR="00F90BDC" w:rsidRDefault="00F90BDC">
      <w:r xmlns:w="http://schemas.openxmlformats.org/wordprocessingml/2006/main">
        <w:t xml:space="preserve">1. 1. Korintlastele 7:10-11 – "Abiellunutele ma annan selle korralduse (mitte mina, vaid Issand): naine ei tohiks oma mehest lahku minna (aga kui ta seda teeb, peaks ta jääma vallaliseks või leppima oma mehega). tema abikaasa) ja mees ei tohiks oma naist lahutada."</w:t>
      </w:r>
    </w:p>
    <w:p w14:paraId="2AE24033" w14:textId="77777777" w:rsidR="00F90BDC" w:rsidRDefault="00F90BDC"/>
    <w:p w14:paraId="44C5BDD8" w14:textId="77777777" w:rsidR="00F90BDC" w:rsidRDefault="00F90BDC">
      <w:r xmlns:w="http://schemas.openxmlformats.org/wordprocessingml/2006/main">
        <w:t xml:space="preserve">2. Heebrealastele 13:4 – "Abielu olgu au sees kõigi seas ja abieluvoodi olgu rüvetamatu, sest Jumal mõistab kohut kõlblusetute ja abielurikkujate üle."</w:t>
      </w:r>
    </w:p>
    <w:p w14:paraId="7110CEB9" w14:textId="77777777" w:rsidR="00F90BDC" w:rsidRDefault="00F90BDC"/>
    <w:p w14:paraId="2CD78572" w14:textId="77777777" w:rsidR="00F90BDC" w:rsidRDefault="00F90BDC">
      <w:r xmlns:w="http://schemas.openxmlformats.org/wordprocessingml/2006/main">
        <w:t xml:space="preserve">Matteuse 19:4 Ja tema vastas ning ütles neile: "Kas te pole lugenud, et see, kes need alguses tegi, tegi nad meheks ja naiseks?</w:t>
      </w:r>
    </w:p>
    <w:p w14:paraId="6327322A" w14:textId="77777777" w:rsidR="00F90BDC" w:rsidRDefault="00F90BDC"/>
    <w:p w14:paraId="71BC6798" w14:textId="77777777" w:rsidR="00F90BDC" w:rsidRDefault="00F90BDC">
      <w:r xmlns:w="http://schemas.openxmlformats.org/wordprocessingml/2006/main">
        <w:t xml:space="preserve">Jeesus õpetas, et Jumal lõi inimesed meheks ja naiseks.</w:t>
      </w:r>
    </w:p>
    <w:p w14:paraId="63DF3976" w14:textId="77777777" w:rsidR="00F90BDC" w:rsidRDefault="00F90BDC"/>
    <w:p w14:paraId="05AC5ED4" w14:textId="77777777" w:rsidR="00F90BDC" w:rsidRDefault="00F90BDC">
      <w:r xmlns:w="http://schemas.openxmlformats.org/wordprocessingml/2006/main">
        <w:t xml:space="preserve">1. Jumala kava loomisel: mitmekesisuse ilu</w:t>
      </w:r>
    </w:p>
    <w:p w14:paraId="40BEA144" w14:textId="77777777" w:rsidR="00F90BDC" w:rsidRDefault="00F90BDC"/>
    <w:p w14:paraId="6C3D74A8" w14:textId="77777777" w:rsidR="00F90BDC" w:rsidRDefault="00F90BDC">
      <w:r xmlns:w="http://schemas.openxmlformats.org/wordprocessingml/2006/main">
        <w:t xml:space="preserve">2. Abielu püha institutsioon: perekonna alus</w:t>
      </w:r>
    </w:p>
    <w:p w14:paraId="0CB151C3" w14:textId="77777777" w:rsidR="00F90BDC" w:rsidRDefault="00F90BDC"/>
    <w:p w14:paraId="099A5BB8" w14:textId="77777777" w:rsidR="00F90BDC" w:rsidRDefault="00F90BDC">
      <w:r xmlns:w="http://schemas.openxmlformats.org/wordprocessingml/2006/main">
        <w:t xml:space="preserve">1. Moosese 1:27 Nii lõi Jumal inimkonna oma näo järgi, Jumala näo järgi lõi ta nad; mehe ja naise lõi ta need.</w:t>
      </w:r>
    </w:p>
    <w:p w14:paraId="01BD45F7" w14:textId="77777777" w:rsidR="00F90BDC" w:rsidRDefault="00F90BDC"/>
    <w:p w14:paraId="5531B6F9" w14:textId="77777777" w:rsidR="00F90BDC" w:rsidRDefault="00F90BDC">
      <w:r xmlns:w="http://schemas.openxmlformats.org/wordprocessingml/2006/main">
        <w:t xml:space="preserve">2. Efeslastele 5:31 "Sellepärast jätab mees maha oma isa ja ema ning ühineb oma naisega ja need kaks saavad üheks lihaks."</w:t>
      </w:r>
    </w:p>
    <w:p w14:paraId="6F4548AC" w14:textId="77777777" w:rsidR="00F90BDC" w:rsidRDefault="00F90BDC"/>
    <w:p w14:paraId="5001D3A3" w14:textId="77777777" w:rsidR="00F90BDC" w:rsidRDefault="00F90BDC">
      <w:r xmlns:w="http://schemas.openxmlformats.org/wordprocessingml/2006/main">
        <w:t xml:space="preserve">Matteuse 19:5 Ja ütles: "Seepärast jätab mees maha isa ja ema ning hoiab oma naise poole; ja need kaks saavad üheks lihaks?"</w:t>
      </w:r>
    </w:p>
    <w:p w14:paraId="7120F671" w14:textId="77777777" w:rsidR="00F90BDC" w:rsidRDefault="00F90BDC"/>
    <w:p w14:paraId="189B5247" w14:textId="77777777" w:rsidR="00F90BDC" w:rsidRDefault="00F90BDC">
      <w:r xmlns:w="http://schemas.openxmlformats.org/wordprocessingml/2006/main">
        <w:t xml:space="preserve">See lõik kirjeldab mehe ja naise suhte tähtsust üksteise kui abielupaari jaoks.</w:t>
      </w:r>
    </w:p>
    <w:p w14:paraId="19B01FC6" w14:textId="77777777" w:rsidR="00F90BDC" w:rsidRDefault="00F90BDC"/>
    <w:p w14:paraId="14BFA854" w14:textId="77777777" w:rsidR="00F90BDC" w:rsidRDefault="00F90BDC">
      <w:r xmlns:w="http://schemas.openxmlformats.org/wordprocessingml/2006/main">
        <w:t xml:space="preserve">1. Abielu pühendumine: armastuse leping</w:t>
      </w:r>
    </w:p>
    <w:p w14:paraId="17A9573D" w14:textId="77777777" w:rsidR="00F90BDC" w:rsidRDefault="00F90BDC"/>
    <w:p w14:paraId="568485E4" w14:textId="77777777" w:rsidR="00F90BDC" w:rsidRDefault="00F90BDC">
      <w:r xmlns:w="http://schemas.openxmlformats.org/wordprocessingml/2006/main">
        <w:t xml:space="preserve">2. Abielukohustuse leegi taassüütamine</w:t>
      </w:r>
    </w:p>
    <w:p w14:paraId="351167A7" w14:textId="77777777" w:rsidR="00F90BDC" w:rsidRDefault="00F90BDC"/>
    <w:p w14:paraId="77C233C0" w14:textId="77777777" w:rsidR="00F90BDC" w:rsidRDefault="00F90BDC">
      <w:r xmlns:w="http://schemas.openxmlformats.org/wordprocessingml/2006/main">
        <w:t xml:space="preserve">1. 1. Moosese 2:24 – Seepärast jätab mees maha oma isa ja ema ning hoiab oma naise poole, ja nad saavad üheks lihaks.</w:t>
      </w:r>
    </w:p>
    <w:p w14:paraId="704854E4" w14:textId="77777777" w:rsidR="00F90BDC" w:rsidRDefault="00F90BDC"/>
    <w:p w14:paraId="21EDB0AE" w14:textId="77777777" w:rsidR="00F90BDC" w:rsidRDefault="00F90BDC">
      <w:r xmlns:w="http://schemas.openxmlformats.org/wordprocessingml/2006/main">
        <w:t xml:space="preserve">2. Efeslastele 5:22-33 – Naised, alistuge oma meestele nagu Issandale. Sest mees on naise pea, nagu Kristus on koguduse pea, ja tema on ihu päästja. Seepärast, nagu kirik on allutatud Kristusele, nõnda olgu naised kõiges oma mehele.</w:t>
      </w:r>
    </w:p>
    <w:p w14:paraId="369FD4CF" w14:textId="77777777" w:rsidR="00F90BDC" w:rsidRDefault="00F90BDC"/>
    <w:p w14:paraId="2CB3DB9F" w14:textId="77777777" w:rsidR="00F90BDC" w:rsidRDefault="00F90BDC">
      <w:r xmlns:w="http://schemas.openxmlformats.org/wordprocessingml/2006/main">
        <w:t xml:space="preserve">Matteuse 19:6 Seepärast ei ole nad enam kaks, vaid üks liha. Mida siis Jumal on kokku liitnud, seda ärgu inimene lahutagu.</w:t>
      </w:r>
    </w:p>
    <w:p w14:paraId="0AFD351D" w14:textId="77777777" w:rsidR="00F90BDC" w:rsidRDefault="00F90BDC"/>
    <w:p w14:paraId="2EEB3E8D" w14:textId="77777777" w:rsidR="00F90BDC" w:rsidRDefault="00F90BDC">
      <w:r xmlns:w="http://schemas.openxmlformats.org/wordprocessingml/2006/main">
        <w:t xml:space="preserve">Jumala plaan abieluks on ühtsus, mitte lahusolek.</w:t>
      </w:r>
    </w:p>
    <w:p w14:paraId="11CB76BA" w14:textId="77777777" w:rsidR="00F90BDC" w:rsidRDefault="00F90BDC"/>
    <w:p w14:paraId="45966655" w14:textId="77777777" w:rsidR="00F90BDC" w:rsidRDefault="00F90BDC">
      <w:r xmlns:w="http://schemas.openxmlformats.org/wordprocessingml/2006/main">
        <w:t xml:space="preserve">1. "Armastus ühendab: Jumala plaan abieluks"</w:t>
      </w:r>
    </w:p>
    <w:p w14:paraId="35E09D87" w14:textId="77777777" w:rsidR="00F90BDC" w:rsidRDefault="00F90BDC"/>
    <w:p w14:paraId="050804EF" w14:textId="77777777" w:rsidR="00F90BDC" w:rsidRDefault="00F90BDC">
      <w:r xmlns:w="http://schemas.openxmlformats.org/wordprocessingml/2006/main">
        <w:t xml:space="preserve">2. "Ühtsuse tugevus: Jumala õnnistus abielus"</w:t>
      </w:r>
    </w:p>
    <w:p w14:paraId="1FB203D7" w14:textId="77777777" w:rsidR="00F90BDC" w:rsidRDefault="00F90BDC"/>
    <w:p w14:paraId="0B4A1FBB" w14:textId="77777777" w:rsidR="00F90BDC" w:rsidRDefault="00F90BDC">
      <w:r xmlns:w="http://schemas.openxmlformats.org/wordprocessingml/2006/main">
        <w:t xml:space="preserve">1. Efeslastele 5:21-33</w:t>
      </w:r>
    </w:p>
    <w:p w14:paraId="35B00D7E" w14:textId="77777777" w:rsidR="00F90BDC" w:rsidRDefault="00F90BDC"/>
    <w:p w14:paraId="3E027C55" w14:textId="77777777" w:rsidR="00F90BDC" w:rsidRDefault="00F90BDC">
      <w:r xmlns:w="http://schemas.openxmlformats.org/wordprocessingml/2006/main">
        <w:t xml:space="preserve">2. 1. Moosese 2:24</w:t>
      </w:r>
    </w:p>
    <w:p w14:paraId="00688F64" w14:textId="77777777" w:rsidR="00F90BDC" w:rsidRDefault="00F90BDC"/>
    <w:p w14:paraId="46519FE2" w14:textId="77777777" w:rsidR="00F90BDC" w:rsidRDefault="00F90BDC">
      <w:r xmlns:w="http://schemas.openxmlformats.org/wordprocessingml/2006/main">
        <w:t xml:space="preserve">Matthew 19:7 7 Nad küsisid temalt: "Miks Mooses siis käskis anda lahutuskirja ja ta ära panna?"</w:t>
      </w:r>
    </w:p>
    <w:p w14:paraId="446F6F8E" w14:textId="77777777" w:rsidR="00F90BDC" w:rsidRDefault="00F90BDC"/>
    <w:p w14:paraId="02176345" w14:textId="77777777" w:rsidR="00F90BDC" w:rsidRDefault="00F90BDC">
      <w:r xmlns:w="http://schemas.openxmlformats.org/wordprocessingml/2006/main">
        <w:t xml:space="preserve">Jeesus vastab variseride küsimusele, miks Mooses käskis lahutada, tuletades meelde, et selle põhjuseks oli inimeste südame kõvadus.</w:t>
      </w:r>
    </w:p>
    <w:p w14:paraId="564808E2" w14:textId="77777777" w:rsidR="00F90BDC" w:rsidRDefault="00F90BDC"/>
    <w:p w14:paraId="2489B680" w14:textId="77777777" w:rsidR="00F90BDC" w:rsidRDefault="00F90BDC">
      <w:r xmlns:w="http://schemas.openxmlformats.org/wordprocessingml/2006/main">
        <w:t xml:space="preserve">1. Jeesuse armastus ületab inimlikud seadused</w:t>
      </w:r>
    </w:p>
    <w:p w14:paraId="522B024C" w14:textId="77777777" w:rsidR="00F90BDC" w:rsidRDefault="00F90BDC"/>
    <w:p w14:paraId="5704077B" w14:textId="77777777" w:rsidR="00F90BDC" w:rsidRDefault="00F90BDC">
      <w:r xmlns:w="http://schemas.openxmlformats.org/wordprocessingml/2006/main">
        <w:t xml:space="preserve">2. Jumala armu vägi võita inimlikku katkestust</w:t>
      </w:r>
    </w:p>
    <w:p w14:paraId="509FECC6" w14:textId="77777777" w:rsidR="00F90BDC" w:rsidRDefault="00F90BDC"/>
    <w:p w14:paraId="224B41C5" w14:textId="77777777" w:rsidR="00F90BDC" w:rsidRDefault="00F90BDC">
      <w:r xmlns:w="http://schemas.openxmlformats.org/wordprocessingml/2006/main">
        <w:t xml:space="preserve">1. Roomlastele 3:23-24 – "Sest kõik on pattu teinud ja on ilma Jumala auhiilgusest, olles tema armust tasuta õigeks mõistetud lunastuse kaudu, mis on Kristuses Jeesuses."</w:t>
      </w:r>
    </w:p>
    <w:p w14:paraId="3C26F43D" w14:textId="77777777" w:rsidR="00F90BDC" w:rsidRDefault="00F90BDC"/>
    <w:p w14:paraId="3D74A18D" w14:textId="77777777" w:rsidR="00F90BDC" w:rsidRDefault="00F90BDC">
      <w:r xmlns:w="http://schemas.openxmlformats.org/wordprocessingml/2006/main">
        <w:t xml:space="preserve">2. Jeremija 31:3 – "Issand ilmus talle kaugelt ja ütles: "Ma olen sind armastanud igavese armastusega, sellepärast ma tõmban sind armastusega."</w:t>
      </w:r>
    </w:p>
    <w:p w14:paraId="3E666C73" w14:textId="77777777" w:rsidR="00F90BDC" w:rsidRDefault="00F90BDC"/>
    <w:p w14:paraId="7A5B4387" w14:textId="77777777" w:rsidR="00F90BDC" w:rsidRDefault="00F90BDC">
      <w:r xmlns:w="http://schemas.openxmlformats.org/wordprocessingml/2006/main">
        <w:t xml:space="preserve">Matthew 19:8 8 Ta ütles neile: "Teie südame kõvaduse pärast lasi Mooses teil oma naised ära jätta, aga algusest peale see nii ei olnud."</w:t>
      </w:r>
    </w:p>
    <w:p w14:paraId="1A3A8463" w14:textId="77777777" w:rsidR="00F90BDC" w:rsidRDefault="00F90BDC"/>
    <w:p w14:paraId="51F584A2" w14:textId="77777777" w:rsidR="00F90BDC" w:rsidRDefault="00F90BDC">
      <w:r xmlns:w="http://schemas.openxmlformats.org/wordprocessingml/2006/main">
        <w:t xml:space="preserve">minevikus </w:t>
      </w:r>
      <w:r xmlns:w="http://schemas.openxmlformats.org/wordprocessingml/2006/main">
        <w:t xml:space="preserve">polnud alati lihtne lahutada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Abielu on Jumala kingitus ja seda tuleks tähistada ja hoolitseda.</w:t>
      </w:r>
    </w:p>
    <w:p w14:paraId="26BA0A46" w14:textId="77777777" w:rsidR="00F90BDC" w:rsidRDefault="00F90BDC"/>
    <w:p w14:paraId="4A28F260" w14:textId="77777777" w:rsidR="00F90BDC" w:rsidRDefault="00F90BDC">
      <w:r xmlns:w="http://schemas.openxmlformats.org/wordprocessingml/2006/main">
        <w:t xml:space="preserve">2. Lahutus ei tohiks olla lihtne valik ja seda tuleks võimalusel vältida.</w:t>
      </w:r>
    </w:p>
    <w:p w14:paraId="1FE729A3" w14:textId="77777777" w:rsidR="00F90BDC" w:rsidRDefault="00F90BDC"/>
    <w:p w14:paraId="0235271D" w14:textId="77777777" w:rsidR="00F90BDC" w:rsidRDefault="00F90BDC">
      <w:r xmlns:w="http://schemas.openxmlformats.org/wordprocessingml/2006/main">
        <w:t xml:space="preserve">1. Efeslastele 5:22-33 – Naised, alistuge oma meestele nagu Issandale. Sest mees on naise pea, nagu Kristus on koguduse pea, tema ihu ja ise selle Päästja.</w:t>
      </w:r>
    </w:p>
    <w:p w14:paraId="4C2A2F4B" w14:textId="77777777" w:rsidR="00F90BDC" w:rsidRDefault="00F90BDC"/>
    <w:p w14:paraId="09652D17" w14:textId="77777777" w:rsidR="00F90BDC" w:rsidRDefault="00F90BDC">
      <w:r xmlns:w="http://schemas.openxmlformats.org/wordprocessingml/2006/main">
        <w:t xml:space="preserve">2. 1. Korintlastele 7:10-11 – Abielus olevatele ma annan selle kohustuse (mitte mina, vaid Issand): naine ei tohiks oma mehest lahku minna (aga kui ta seda teeb, peaks ta jääma vallaliseks või olema temaga lepitatud abikaasa) ja mees ei tohiks oma naisest lahutada.</w:t>
      </w:r>
    </w:p>
    <w:p w14:paraId="097F717F" w14:textId="77777777" w:rsidR="00F90BDC" w:rsidRDefault="00F90BDC"/>
    <w:p w14:paraId="7931DA11" w14:textId="77777777" w:rsidR="00F90BDC" w:rsidRDefault="00F90BDC">
      <w:r xmlns:w="http://schemas.openxmlformats.org/wordprocessingml/2006/main">
        <w:t xml:space="preserve">Matthew 19:9 9 Ja ma ütlen teile: kes iganes jätab kõrvale oma naise, välja arvatud hooruse pärast, ja võtab teisega, rikub abielu; ja kes abiellub temaga, kes on lahkunud, rikub abielu.</w:t>
      </w:r>
    </w:p>
    <w:p w14:paraId="0887C294" w14:textId="77777777" w:rsidR="00F90BDC" w:rsidRDefault="00F90BDC"/>
    <w:p w14:paraId="5B4059BE" w14:textId="77777777" w:rsidR="00F90BDC" w:rsidRDefault="00F90BDC">
      <w:r xmlns:w="http://schemas.openxmlformats.org/wordprocessingml/2006/main">
        <w:t xml:space="preserve">Matteuse 19:9 ütleb Jeesus, et igaüks, kes lahutab oma abikaasa, välja arvatud seksuaalse ebamoraalsuse korral, ja abiellub uuesti, rikub abielu.</w:t>
      </w:r>
    </w:p>
    <w:p w14:paraId="4EBFADC8" w14:textId="77777777" w:rsidR="00F90BDC" w:rsidRDefault="00F90BDC"/>
    <w:p w14:paraId="2A7AB0BE" w14:textId="77777777" w:rsidR="00F90BDC" w:rsidRDefault="00F90BDC">
      <w:r xmlns:w="http://schemas.openxmlformats.org/wordprocessingml/2006/main">
        <w:t xml:space="preserve">1. Abielu pühadus: Piibli vaatenurk</w:t>
      </w:r>
    </w:p>
    <w:p w14:paraId="3FDB2FC2" w14:textId="77777777" w:rsidR="00F90BDC" w:rsidRDefault="00F90BDC"/>
    <w:p w14:paraId="56C3EAEF" w14:textId="77777777" w:rsidR="00F90BDC" w:rsidRDefault="00F90BDC">
      <w:r xmlns:w="http://schemas.openxmlformats.org/wordprocessingml/2006/main">
        <w:t xml:space="preserve">2. Lahutus ja uuesti abiellumine: Jumala sõna sellel teemal</w:t>
      </w:r>
    </w:p>
    <w:p w14:paraId="3518BB46" w14:textId="77777777" w:rsidR="00F90BDC" w:rsidRDefault="00F90BDC"/>
    <w:p w14:paraId="10D54E37" w14:textId="77777777" w:rsidR="00F90BDC" w:rsidRDefault="00F90BDC">
      <w:r xmlns:w="http://schemas.openxmlformats.org/wordprocessingml/2006/main">
        <w:t xml:space="preserve">1. Efeslastele 5:22-33 – Naised, alistuge oma meestele nagu Issandale. Sest mees on naise pea, nagu Kristus on koguduse pea, tema ihu ja ise selle Päästja.</w:t>
      </w:r>
    </w:p>
    <w:p w14:paraId="62264907" w14:textId="77777777" w:rsidR="00F90BDC" w:rsidRDefault="00F90BDC"/>
    <w:p w14:paraId="71CC8275" w14:textId="77777777" w:rsidR="00F90BDC" w:rsidRDefault="00F90BDC">
      <w:r xmlns:w="http://schemas.openxmlformats.org/wordprocessingml/2006/main">
        <w:t xml:space="preserve">2. Heebrealastele 13:4 – Abielu olgu au sees kõigi seas ja abieluvoodi olgu rüvetamatu, </w:t>
      </w:r>
      <w:r xmlns:w="http://schemas.openxmlformats.org/wordprocessingml/2006/main">
        <w:lastRenderedPageBreak xmlns:w="http://schemas.openxmlformats.org/wordprocessingml/2006/main"/>
      </w:r>
      <w:r xmlns:w="http://schemas.openxmlformats.org/wordprocessingml/2006/main">
        <w:t xml:space="preserve">sest Jumal mõistab kohut amoraalsete ja abielurikkujate üle.</w:t>
      </w:r>
    </w:p>
    <w:p w14:paraId="4DB5B871" w14:textId="77777777" w:rsidR="00F90BDC" w:rsidRDefault="00F90BDC"/>
    <w:p w14:paraId="4F719D4B" w14:textId="77777777" w:rsidR="00F90BDC" w:rsidRDefault="00F90BDC">
      <w:r xmlns:w="http://schemas.openxmlformats.org/wordprocessingml/2006/main">
        <w:t xml:space="preserve">Matteuse 19:10 Tema jüngrid ütlevad talle: "Kui mehe juhtum on tema naisega nii, siis ei ole hea abielluda."</w:t>
      </w:r>
    </w:p>
    <w:p w14:paraId="54AC22B5" w14:textId="77777777" w:rsidR="00F90BDC" w:rsidRDefault="00F90BDC"/>
    <w:p w14:paraId="6ABC5923" w14:textId="77777777" w:rsidR="00F90BDC" w:rsidRDefault="00F90BDC">
      <w:r xmlns:w="http://schemas.openxmlformats.org/wordprocessingml/2006/main">
        <w:t xml:space="preserve">Jeesuse jüngrid väljendavad oma muret abielu pärast mehe ja tema naise juhtumi põhjal.</w:t>
      </w:r>
    </w:p>
    <w:p w14:paraId="56B47652" w14:textId="77777777" w:rsidR="00F90BDC" w:rsidRDefault="00F90BDC"/>
    <w:p w14:paraId="642C0320" w14:textId="77777777" w:rsidR="00F90BDC" w:rsidRDefault="00F90BDC">
      <w:r xmlns:w="http://schemas.openxmlformats.org/wordprocessingml/2006/main">
        <w:t xml:space="preserve">1. Abielu õnnistused: Jumalat austava liidu kingituse hindamine</w:t>
      </w:r>
    </w:p>
    <w:p w14:paraId="0780CC94" w14:textId="77777777" w:rsidR="00F90BDC" w:rsidRDefault="00F90BDC"/>
    <w:p w14:paraId="7334F718" w14:textId="77777777" w:rsidR="00F90BDC" w:rsidRDefault="00F90BDC">
      <w:r xmlns:w="http://schemas.openxmlformats.org/wordprocessingml/2006/main">
        <w:t xml:space="preserve">2. Abielu väljakutse: raskustega silmitsi seismine Jumalat austaval viisil</w:t>
      </w:r>
    </w:p>
    <w:p w14:paraId="51F84FCD" w14:textId="77777777" w:rsidR="00F90BDC" w:rsidRDefault="00F90BDC"/>
    <w:p w14:paraId="3E1A3D85" w14:textId="77777777" w:rsidR="00F90BDC" w:rsidRDefault="00F90BDC">
      <w:r xmlns:w="http://schemas.openxmlformats.org/wordprocessingml/2006/main">
        <w:t xml:space="preserve">1. Efeslastele 5:21-33 – Alistumine ja vastastikune austus abielus</w:t>
      </w:r>
    </w:p>
    <w:p w14:paraId="0FB6ED30" w14:textId="77777777" w:rsidR="00F90BDC" w:rsidRDefault="00F90BDC"/>
    <w:p w14:paraId="77B6040E" w14:textId="77777777" w:rsidR="00F90BDC" w:rsidRDefault="00F90BDC">
      <w:r xmlns:w="http://schemas.openxmlformats.org/wordprocessingml/2006/main">
        <w:t xml:space="preserve">2. 1. Korintlastele 13:4-8 – Armastus ja ohverdus abielus</w:t>
      </w:r>
    </w:p>
    <w:p w14:paraId="1CC68114" w14:textId="77777777" w:rsidR="00F90BDC" w:rsidRDefault="00F90BDC"/>
    <w:p w14:paraId="065296A3" w14:textId="77777777" w:rsidR="00F90BDC" w:rsidRDefault="00F90BDC">
      <w:r xmlns:w="http://schemas.openxmlformats.org/wordprocessingml/2006/main">
        <w:t xml:space="preserve">Matteuse 19:11 Aga tema ütles neile: "Kõik inimesed ei saa seda sõna vastu võtta peale nende, kellele see on antud."</w:t>
      </w:r>
    </w:p>
    <w:p w14:paraId="2969B1CD" w14:textId="77777777" w:rsidR="00F90BDC" w:rsidRDefault="00F90BDC"/>
    <w:p w14:paraId="56D6BCFE" w14:textId="77777777" w:rsidR="00F90BDC" w:rsidRDefault="00F90BDC">
      <w:r xmlns:w="http://schemas.openxmlformats.org/wordprocessingml/2006/main">
        <w:t xml:space="preserve">Jeesus õpetas, et mitte igaüks ei saa tema õpetusi vastu võtta, vaid see antakse ainult neile, kes on valitud.</w:t>
      </w:r>
    </w:p>
    <w:p w14:paraId="071D4CF8" w14:textId="77777777" w:rsidR="00F90BDC" w:rsidRDefault="00F90BDC"/>
    <w:p w14:paraId="0A1E80C4" w14:textId="77777777" w:rsidR="00F90BDC" w:rsidRDefault="00F90BDC">
      <w:r xmlns:w="http://schemas.openxmlformats.org/wordprocessingml/2006/main">
        <w:t xml:space="preserve">1. Valiku jõud: Jeesuse õpetuste vastuvõtmise valiku uurimine</w:t>
      </w:r>
    </w:p>
    <w:p w14:paraId="4F3E9B4C" w14:textId="77777777" w:rsidR="00F90BDC" w:rsidRDefault="00F90BDC"/>
    <w:p w14:paraId="2FD88003" w14:textId="77777777" w:rsidR="00F90BDC" w:rsidRDefault="00F90BDC">
      <w:r xmlns:w="http://schemas.openxmlformats.org/wordprocessingml/2006/main">
        <w:t xml:space="preserve">2. Jumala kingitus: Jeesuse õpetuste vastuvõtmise kingituse uurimine</w:t>
      </w:r>
    </w:p>
    <w:p w14:paraId="1FB3BEEB" w14:textId="77777777" w:rsidR="00F90BDC" w:rsidRDefault="00F90BDC"/>
    <w:p w14:paraId="4DB01051" w14:textId="77777777" w:rsidR="00F90BDC" w:rsidRDefault="00F90BDC">
      <w:r xmlns:w="http://schemas.openxmlformats.org/wordprocessingml/2006/main">
        <w:t xml:space="preserve">1. Johannese 6:44-45 – Keegi ei saa tulla minu juurde, kui Isa, kes mind on saatnud, neid ei tõmba, ja ma äratan nad üles viimsel päeval.</w:t>
      </w:r>
    </w:p>
    <w:p w14:paraId="766ED02F" w14:textId="77777777" w:rsidR="00F90BDC" w:rsidRDefault="00F90BDC"/>
    <w:p w14:paraId="14359656" w14:textId="77777777" w:rsidR="00F90BDC" w:rsidRDefault="00F90BDC">
      <w:r xmlns:w="http://schemas.openxmlformats.org/wordprocessingml/2006/main">
        <w:t xml:space="preserve">2. Apostlite teod 16:14 – Issand avas ta südame, et pöörata tähelepanu Pauluse öeldule.</w:t>
      </w:r>
    </w:p>
    <w:p w14:paraId="66D50D13" w14:textId="77777777" w:rsidR="00F90BDC" w:rsidRDefault="00F90BDC"/>
    <w:p w14:paraId="166375B6" w14:textId="77777777" w:rsidR="00F90BDC" w:rsidRDefault="00F90BDC">
      <w:r xmlns:w="http://schemas.openxmlformats.org/wordprocessingml/2006/main">
        <w:t xml:space="preserve">Matteuse evangeelium 19:12 Sest on eunuhhe, kes on sündinud oma emaihust, ja on neid, kes on inimestest tehtud eunuhhideks, ja on ka neid, kes on end eunuhhidena teinud taevariigi pärast. Kes suudab seda vastu võtta, see saagu.</w:t>
      </w:r>
    </w:p>
    <w:p w14:paraId="00A77880" w14:textId="77777777" w:rsidR="00F90BDC" w:rsidRDefault="00F90BDC"/>
    <w:p w14:paraId="33C66E83" w14:textId="77777777" w:rsidR="00F90BDC" w:rsidRDefault="00F90BDC">
      <w:r xmlns:w="http://schemas.openxmlformats.org/wordprocessingml/2006/main">
        <w:t xml:space="preserve">Selles lõigus õpetab Jeesus eunuhhidest ja erinevatest viisidest, kuidas nad võivad sellisteks saada. Ta julgustab neid, kes suudavad aru saada, õpetust vastu võtma.</w:t>
      </w:r>
    </w:p>
    <w:p w14:paraId="5E8A7147" w14:textId="77777777" w:rsidR="00F90BDC" w:rsidRDefault="00F90BDC"/>
    <w:p w14:paraId="0028A666" w14:textId="77777777" w:rsidR="00F90BDC" w:rsidRDefault="00F90BDC">
      <w:r xmlns:w="http://schemas.openxmlformats.org/wordprocessingml/2006/main">
        <w:t xml:space="preserve">1. Taevariik: Jeesuse järgimiseks ohvrite toomine</w:t>
      </w:r>
    </w:p>
    <w:p w14:paraId="32843A92" w14:textId="77777777" w:rsidR="00F90BDC" w:rsidRDefault="00F90BDC"/>
    <w:p w14:paraId="15C7D0A1" w14:textId="77777777" w:rsidR="00F90BDC" w:rsidRDefault="00F90BDC">
      <w:r xmlns:w="http://schemas.openxmlformats.org/wordprocessingml/2006/main">
        <w:t xml:space="preserve">2. Jeesuse kaasav armastus: kedagi ei jäeta maha</w:t>
      </w:r>
    </w:p>
    <w:p w14:paraId="2D9B6D55" w14:textId="77777777" w:rsidR="00F90BDC" w:rsidRDefault="00F90BDC"/>
    <w:p w14:paraId="3EBE1C3D" w14:textId="77777777" w:rsidR="00F90BDC" w:rsidRDefault="00F90BDC">
      <w:r xmlns:w="http://schemas.openxmlformats.org/wordprocessingml/2006/main">
        <w:t xml:space="preserve">1. Luuka 14:25-33 – tähendamissõna suurest õhtusöömaajast</w:t>
      </w:r>
    </w:p>
    <w:p w14:paraId="1E4E1925" w14:textId="77777777" w:rsidR="00F90BDC" w:rsidRDefault="00F90BDC"/>
    <w:p w14:paraId="352750C5" w14:textId="77777777" w:rsidR="00F90BDC" w:rsidRDefault="00F90BDC">
      <w:r xmlns:w="http://schemas.openxmlformats.org/wordprocessingml/2006/main">
        <w:t xml:space="preserve">2. Galaatlastele 5:1-6 – vabadus Kristuses Moosese seadusest</w:t>
      </w:r>
    </w:p>
    <w:p w14:paraId="4052757A" w14:textId="77777777" w:rsidR="00F90BDC" w:rsidRDefault="00F90BDC"/>
    <w:p w14:paraId="36718FFB" w14:textId="77777777" w:rsidR="00F90BDC" w:rsidRDefault="00F90BDC">
      <w:r xmlns:w="http://schemas.openxmlformats.org/wordprocessingml/2006/main">
        <w:t xml:space="preserve">Matteuse 19:13 Siis toodi tema juurde lapsed, et ta paneks oma käed nende peale ja palvetaks; ja jüngrid noomisid neid.</w:t>
      </w:r>
    </w:p>
    <w:p w14:paraId="3DAD4EAD" w14:textId="77777777" w:rsidR="00F90BDC" w:rsidRDefault="00F90BDC"/>
    <w:p w14:paraId="3CB0090E" w14:textId="77777777" w:rsidR="00F90BDC" w:rsidRDefault="00F90BDC">
      <w:r xmlns:w="http://schemas.openxmlformats.org/wordprocessingml/2006/main">
        <w:t xml:space="preserve">Jeesus võttis lapsed avasüli vastu ja näitas neile armastust.</w:t>
      </w:r>
    </w:p>
    <w:p w14:paraId="48583F7E" w14:textId="77777777" w:rsidR="00F90BDC" w:rsidRDefault="00F90BDC"/>
    <w:p w14:paraId="7C88A3B4" w14:textId="77777777" w:rsidR="00F90BDC" w:rsidRDefault="00F90BDC">
      <w:r xmlns:w="http://schemas.openxmlformats.org/wordprocessingml/2006/main">
        <w:t xml:space="preserve">1: Jeesus näitas meile, kui tähtis on lapsi vastu võtta ja neid armastada.</w:t>
      </w:r>
    </w:p>
    <w:p w14:paraId="20FD35EA" w14:textId="77777777" w:rsidR="00F90BDC" w:rsidRDefault="00F90BDC"/>
    <w:p w14:paraId="2D0A1FDC" w14:textId="77777777" w:rsidR="00F90BDC" w:rsidRDefault="00F90BDC">
      <w:r xmlns:w="http://schemas.openxmlformats.org/wordprocessingml/2006/main">
        <w:t xml:space="preserve">2: Jeesus demonstreeris jõudu näidata kaastunnet neile, kes seda kõige rohkem vajavad.</w:t>
      </w:r>
    </w:p>
    <w:p w14:paraId="78750A31" w14:textId="77777777" w:rsidR="00F90BDC" w:rsidRDefault="00F90BDC"/>
    <w:p w14:paraId="3D1500BF" w14:textId="77777777" w:rsidR="00F90BDC" w:rsidRDefault="00F90BDC">
      <w:r xmlns:w="http://schemas.openxmlformats.org/wordprocessingml/2006/main">
        <w:t xml:space="preserve">1: Luuka 18:15-17 – Jeesus ütles: "Laske lapsed minu juurde tulla, ärge keelake neid, sest selliste päralt on Jumala riik."</w:t>
      </w:r>
    </w:p>
    <w:p w14:paraId="69CA7E78" w14:textId="77777777" w:rsidR="00F90BDC" w:rsidRDefault="00F90BDC"/>
    <w:p w14:paraId="1862AEB1" w14:textId="77777777" w:rsidR="00F90BDC" w:rsidRDefault="00F90BDC">
      <w:r xmlns:w="http://schemas.openxmlformats.org/wordprocessingml/2006/main">
        <w:t xml:space="preserve">2: Matteuse 18:1-5 – Jeesus ütles: "Kes võtab vastu ühe sellise lapse minu nimel, võtab vastu minu, ja kes võtab vastu mind, see ei võta vastu mitte mind, vaid seda, kes minu on läkitanud."</w:t>
      </w:r>
    </w:p>
    <w:p w14:paraId="1CD481C3" w14:textId="77777777" w:rsidR="00F90BDC" w:rsidRDefault="00F90BDC"/>
    <w:p w14:paraId="1F82D7EE" w14:textId="77777777" w:rsidR="00F90BDC" w:rsidRDefault="00F90BDC">
      <w:r xmlns:w="http://schemas.openxmlformats.org/wordprocessingml/2006/main">
        <w:t xml:space="preserve">Matteuse 19:14 Aga Jeesus ütles: "Laske lapsed ja ärge keelake neil minu juurde tulla, sest selliste päralt on taevariik!"</w:t>
      </w:r>
    </w:p>
    <w:p w14:paraId="79A280E0" w14:textId="77777777" w:rsidR="00F90BDC" w:rsidRDefault="00F90BDC"/>
    <w:p w14:paraId="6A371326" w14:textId="77777777" w:rsidR="00F90BDC" w:rsidRDefault="00F90BDC">
      <w:r xmlns:w="http://schemas.openxmlformats.org/wordprocessingml/2006/main">
        <w:t xml:space="preserve">Jeesus julgustab meid omaks võtma ja oma usuteekonda kaasama lapsi, kuna nad on osa Taevariigist.</w:t>
      </w:r>
    </w:p>
    <w:p w14:paraId="5DE689B8" w14:textId="77777777" w:rsidR="00F90BDC" w:rsidRDefault="00F90BDC"/>
    <w:p w14:paraId="703E4DC7" w14:textId="77777777" w:rsidR="00F90BDC" w:rsidRDefault="00F90BDC">
      <w:r xmlns:w="http://schemas.openxmlformats.org/wordprocessingml/2006/main">
        <w:t xml:space="preserve">1. Kuningriigi laste omaks võtmine – kuidas luua kaasav usukogukond</w:t>
      </w:r>
    </w:p>
    <w:p w14:paraId="213AC7C0" w14:textId="77777777" w:rsidR="00F90BDC" w:rsidRDefault="00F90BDC"/>
    <w:p w14:paraId="670DDF59" w14:textId="77777777" w:rsidR="00F90BDC" w:rsidRDefault="00F90BDC">
      <w:r xmlns:w="http://schemas.openxmlformats.org/wordprocessingml/2006/main">
        <w:t xml:space="preserve">2. Little but Mighty – laste väe mõistmine taevariigis</w:t>
      </w:r>
    </w:p>
    <w:p w14:paraId="1A3E47EE" w14:textId="77777777" w:rsidR="00F90BDC" w:rsidRDefault="00F90BDC"/>
    <w:p w14:paraId="625A2CD5" w14:textId="77777777" w:rsidR="00F90BDC" w:rsidRDefault="00F90BDC">
      <w:r xmlns:w="http://schemas.openxmlformats.org/wordprocessingml/2006/main">
        <w:t xml:space="preserve">1. Markuse 10:14-16 – Jeesuse õpetus laste vastuvõtmisest</w:t>
      </w:r>
    </w:p>
    <w:p w14:paraId="3876CA23" w14:textId="77777777" w:rsidR="00F90BDC" w:rsidRDefault="00F90BDC"/>
    <w:p w14:paraId="403563A0" w14:textId="77777777" w:rsidR="00F90BDC" w:rsidRDefault="00F90BDC">
      <w:r xmlns:w="http://schemas.openxmlformats.org/wordprocessingml/2006/main">
        <w:t xml:space="preserve">2. Psalm 8:2 – laste imed Jumala silmis</w:t>
      </w:r>
    </w:p>
    <w:p w14:paraId="5B3BD2D5" w14:textId="77777777" w:rsidR="00F90BDC" w:rsidRDefault="00F90BDC"/>
    <w:p w14:paraId="211409D3" w14:textId="77777777" w:rsidR="00F90BDC" w:rsidRDefault="00F90BDC">
      <w:r xmlns:w="http://schemas.openxmlformats.org/wordprocessingml/2006/main">
        <w:t xml:space="preserve">Matteuse 19:15 Ja ta pani oma käed nende peale ja läks sealt minema.</w:t>
      </w:r>
    </w:p>
    <w:p w14:paraId="18C9B254" w14:textId="77777777" w:rsidR="00F90BDC" w:rsidRDefault="00F90BDC"/>
    <w:p w14:paraId="0CCB0FB8" w14:textId="77777777" w:rsidR="00F90BDC" w:rsidRDefault="00F90BDC">
      <w:r xmlns:w="http://schemas.openxmlformats.org/wordprocessingml/2006/main">
        <w:t xml:space="preserve">Jeesus õnnistas lapsi ja lahkus siis.</w:t>
      </w:r>
    </w:p>
    <w:p w14:paraId="6526B918" w14:textId="77777777" w:rsidR="00F90BDC" w:rsidRDefault="00F90BDC"/>
    <w:p w14:paraId="1997B0DA" w14:textId="77777777" w:rsidR="00F90BDC" w:rsidRDefault="00F90BDC">
      <w:r xmlns:w="http://schemas.openxmlformats.org/wordprocessingml/2006/main">
        <w:t xml:space="preserve">1. Jeesus näitas meile, kui tähtis on lapsi õnnistada.</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Peame järgima Jeesuse eeskuju armastusest ja kaastundest kõigi vastu.</w:t>
      </w:r>
    </w:p>
    <w:p w14:paraId="38DF129D" w14:textId="77777777" w:rsidR="00F90BDC" w:rsidRDefault="00F90BDC"/>
    <w:p w14:paraId="60D9D512" w14:textId="77777777" w:rsidR="00F90BDC" w:rsidRDefault="00F90BDC">
      <w:r xmlns:w="http://schemas.openxmlformats.org/wordprocessingml/2006/main">
        <w:t xml:space="preserve">1. Markuse 10:16 – "Ja ta võttis nad sülle ja õnnistas neid, pannes oma käed nende peale."</w:t>
      </w:r>
    </w:p>
    <w:p w14:paraId="1FCFEAAF" w14:textId="77777777" w:rsidR="00F90BDC" w:rsidRDefault="00F90BDC"/>
    <w:p w14:paraId="066AF892" w14:textId="77777777" w:rsidR="00F90BDC" w:rsidRDefault="00F90BDC">
      <w:r xmlns:w="http://schemas.openxmlformats.org/wordprocessingml/2006/main">
        <w:t xml:space="preserve">2. Luuka 18:15-17 – „Ja nad tõid tema juurde ka väikelapsi, et ta neid puudutaks, aga kui ta jüngrid seda nägid, noomisid nad neid. Aga Jeesus kutsus nad enda juurde ja ütles: "Laske lapsed minu juurde tulla ja ärge keelake neid, sest selliste päralt on Jumala riik!" Tõesti, ma ütlen teile: kes iganes ei võta Jumala riiki vastu nagu väike laps, ei pääse sinna.”</w:t>
      </w:r>
    </w:p>
    <w:p w14:paraId="50CEA6F8" w14:textId="77777777" w:rsidR="00F90BDC" w:rsidRDefault="00F90BDC"/>
    <w:p w14:paraId="22E85F32" w14:textId="77777777" w:rsidR="00F90BDC" w:rsidRDefault="00F90BDC">
      <w:r xmlns:w="http://schemas.openxmlformats.org/wordprocessingml/2006/main">
        <w:t xml:space="preserve">Matteuse 19:16 Ja vaata, üks tuli ja ütles temale: "Hea Õpetaja, mis head ma pean tegema, et mul oleks igavene elu?"</w:t>
      </w:r>
    </w:p>
    <w:p w14:paraId="4798D89B" w14:textId="77777777" w:rsidR="00F90BDC" w:rsidRDefault="00F90BDC"/>
    <w:p w14:paraId="4DBA8B2C" w14:textId="77777777" w:rsidR="00F90BDC" w:rsidRDefault="00F90BDC">
      <w:r xmlns:w="http://schemas.openxmlformats.org/wordprocessingml/2006/main">
        <w:t xml:space="preserve">See lõik kirjeldab meest, kes küsib Jeesuselt, mida ta peab tegema, et saada igavene elu.</w:t>
      </w:r>
    </w:p>
    <w:p w14:paraId="087A0129" w14:textId="77777777" w:rsidR="00F90BDC" w:rsidRDefault="00F90BDC"/>
    <w:p w14:paraId="4B8B4421" w14:textId="77777777" w:rsidR="00F90BDC" w:rsidRDefault="00F90BDC">
      <w:r xmlns:w="http://schemas.openxmlformats.org/wordprocessingml/2006/main">
        <w:t xml:space="preserve">1. Igavese elu otsimise tähtsus Jeesuse Kristuse kaudu.</w:t>
      </w:r>
    </w:p>
    <w:p w14:paraId="38C195B5" w14:textId="77777777" w:rsidR="00F90BDC" w:rsidRDefault="00F90BDC"/>
    <w:p w14:paraId="759913EC" w14:textId="77777777" w:rsidR="00F90BDC" w:rsidRDefault="00F90BDC">
      <w:r xmlns:w="http://schemas.openxmlformats.org/wordprocessingml/2006/main">
        <w:t xml:space="preserve">2. Jumala tahtele ja käskudele kuulekuse jõud igavese elu saamiseks.</w:t>
      </w:r>
    </w:p>
    <w:p w14:paraId="0C9E3667" w14:textId="77777777" w:rsidR="00F90BDC" w:rsidRDefault="00F90BDC"/>
    <w:p w14:paraId="2C99D606" w14:textId="77777777" w:rsidR="00F90BDC" w:rsidRDefault="00F90BDC">
      <w:r xmlns:w="http://schemas.openxmlformats.org/wordprocessingml/2006/main">
        <w:t xml:space="preserve">1. Johannese 3:16 – "Sest nõnda on Jumal maailma armastanud, et ta andis oma ainusündinud Poja, et ükski, kes temasse usub, ei hukkuks, vaid saaks igavese elu."</w:t>
      </w:r>
    </w:p>
    <w:p w14:paraId="24B47E65" w14:textId="77777777" w:rsidR="00F90BDC" w:rsidRDefault="00F90BDC"/>
    <w:p w14:paraId="3B61B6D8" w14:textId="77777777" w:rsidR="00F90BDC" w:rsidRDefault="00F90BDC">
      <w:r xmlns:w="http://schemas.openxmlformats.org/wordprocessingml/2006/main">
        <w:t xml:space="preserve">2. Roomlastele 6:23 – "Sest patu palk on surm, aga Jumala tasuta and on igavene elu Kristuses Jeesuses, meie Issandas."</w:t>
      </w:r>
    </w:p>
    <w:p w14:paraId="2EB04141" w14:textId="77777777" w:rsidR="00F90BDC" w:rsidRDefault="00F90BDC"/>
    <w:p w14:paraId="3AC42AB6" w14:textId="77777777" w:rsidR="00F90BDC" w:rsidRDefault="00F90BDC">
      <w:r xmlns:w="http://schemas.openxmlformats.org/wordprocessingml/2006/main">
        <w:t xml:space="preserve">Matteuse 19:17 Ja ta ütles temale: "Miks sa mind heaks nimetad?" ei ole muud head kui üks, see on Jumal, aga kui sa tahad ellu minna, siis pea käske.</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õpetab, et ellu sisenemiseks tuleb käskudest kinni pidada. Ta kinnitab ka, et ainult Jumal on hea.</w:t>
      </w:r>
    </w:p>
    <w:p w14:paraId="43D82782" w14:textId="77777777" w:rsidR="00F90BDC" w:rsidRDefault="00F90BDC"/>
    <w:p w14:paraId="56706F6E" w14:textId="77777777" w:rsidR="00F90BDC" w:rsidRDefault="00F90BDC">
      <w:r xmlns:w="http://schemas.openxmlformats.org/wordprocessingml/2006/main">
        <w:t xml:space="preserve">1. Headus Jumala silmis – meie vajaduse mõistmine kuuletuda Jumala käsule, et saada igavene elu.</w:t>
      </w:r>
    </w:p>
    <w:p w14:paraId="326FBA8F" w14:textId="77777777" w:rsidR="00F90BDC" w:rsidRDefault="00F90BDC"/>
    <w:p w14:paraId="0354D380" w14:textId="77777777" w:rsidR="00F90BDC" w:rsidRDefault="00F90BDC">
      <w:r xmlns:w="http://schemas.openxmlformats.org/wordprocessingml/2006/main">
        <w:t xml:space="preserve">2. Headuse allikas – teadvustades, et ainult Jumal on tõeliselt hea, ja õppides elama vastavalt Tema tahtele.</w:t>
      </w:r>
    </w:p>
    <w:p w14:paraId="684276EA" w14:textId="77777777" w:rsidR="00F90BDC" w:rsidRDefault="00F90BDC"/>
    <w:p w14:paraId="58D8EFA9" w14:textId="77777777" w:rsidR="00F90BDC" w:rsidRDefault="00F90BDC">
      <w:r xmlns:w="http://schemas.openxmlformats.org/wordprocessingml/2006/main">
        <w:t xml:space="preserve">1. Roomlastele 6:23 – Sest patu palk on surm; aga Jumala and on igavene elu meie Issanda Jeesuse Kristuse läbi.</w:t>
      </w:r>
    </w:p>
    <w:p w14:paraId="156F1285" w14:textId="77777777" w:rsidR="00F90BDC" w:rsidRDefault="00F90BDC"/>
    <w:p w14:paraId="61262FE9" w14:textId="77777777" w:rsidR="00F90BDC" w:rsidRDefault="00F90BDC">
      <w:r xmlns:w="http://schemas.openxmlformats.org/wordprocessingml/2006/main">
        <w:t xml:space="preserve">2. Psalm 119:172 – Minu keel räägib sinu sõnast, sest kõik su käsud on õigus.</w:t>
      </w:r>
    </w:p>
    <w:p w14:paraId="1108F54F" w14:textId="77777777" w:rsidR="00F90BDC" w:rsidRDefault="00F90BDC"/>
    <w:p w14:paraId="1FB78E40" w14:textId="77777777" w:rsidR="00F90BDC" w:rsidRDefault="00F90BDC">
      <w:r xmlns:w="http://schemas.openxmlformats.org/wordprocessingml/2006/main">
        <w:t xml:space="preserve">Matteuse 19:18 Ta küsis temalt: "Milline?" Jeesus ütles: Sa ei tohi mõrvata, sa ei tohi abielu rikkuda, sa ei tohi varastada, sa ei tohi anda valetunnistust,</w:t>
      </w:r>
    </w:p>
    <w:p w14:paraId="5FD8E9B7" w14:textId="77777777" w:rsidR="00F90BDC" w:rsidRDefault="00F90BDC"/>
    <w:p w14:paraId="1F8B01BA" w14:textId="77777777" w:rsidR="00F90BDC" w:rsidRDefault="00F90BDC">
      <w:r xmlns:w="http://schemas.openxmlformats.org/wordprocessingml/2006/main">
        <w:t xml:space="preserve">See lõik kirjeldab Jeesuse rikkale noorele valitsejale antud käsku käskudest kinni pidada.</w:t>
      </w:r>
    </w:p>
    <w:p w14:paraId="32CDF3CB" w14:textId="77777777" w:rsidR="00F90BDC" w:rsidRDefault="00F90BDC"/>
    <w:p w14:paraId="220E8791" w14:textId="77777777" w:rsidR="00F90BDC" w:rsidRDefault="00F90BDC">
      <w:r xmlns:w="http://schemas.openxmlformats.org/wordprocessingml/2006/main">
        <w:t xml:space="preserve">1. Käskude jõud: kuidas võib Jumala seaduste järgimine muuta meie elu</w:t>
      </w:r>
    </w:p>
    <w:p w14:paraId="227390D5" w14:textId="77777777" w:rsidR="00F90BDC" w:rsidRDefault="00F90BDC"/>
    <w:p w14:paraId="4687F5F9" w14:textId="77777777" w:rsidR="00F90BDC" w:rsidRDefault="00F90BDC">
      <w:r xmlns:w="http://schemas.openxmlformats.org/wordprocessingml/2006/main">
        <w:t xml:space="preserve">2. Rikas noor valitseja: kuulekuse uuring</w:t>
      </w:r>
    </w:p>
    <w:p w14:paraId="68F42CF1" w14:textId="77777777" w:rsidR="00F90BDC" w:rsidRDefault="00F90BDC"/>
    <w:p w14:paraId="7A6D116F" w14:textId="77777777" w:rsidR="00F90BDC" w:rsidRDefault="00F90BDC">
      <w:r xmlns:w="http://schemas.openxmlformats.org/wordprocessingml/2006/main">
        <w:t xml:space="preserve">1. 2. Moosese 20:1-17 – Kümme käsku</w:t>
      </w:r>
    </w:p>
    <w:p w14:paraId="4542C124" w14:textId="77777777" w:rsidR="00F90BDC" w:rsidRDefault="00F90BDC"/>
    <w:p w14:paraId="2CF8589F" w14:textId="77777777" w:rsidR="00F90BDC" w:rsidRDefault="00F90BDC">
      <w:r xmlns:w="http://schemas.openxmlformats.org/wordprocessingml/2006/main">
        <w:t xml:space="preserve">2. Markuse 12:28-34 – Suurim käsk</w:t>
      </w:r>
    </w:p>
    <w:p w14:paraId="4E6C9DBC" w14:textId="77777777" w:rsidR="00F90BDC" w:rsidRDefault="00F90BDC"/>
    <w:p w14:paraId="37EC0432" w14:textId="77777777" w:rsidR="00F90BDC" w:rsidRDefault="00F90BDC">
      <w:r xmlns:w="http://schemas.openxmlformats.org/wordprocessingml/2006/main">
        <w:t xml:space="preserve">Matteuse 19:19 Austa oma isa ja ema ja: Armasta oma ligimest nagu iseennast!</w:t>
      </w:r>
    </w:p>
    <w:p w14:paraId="7469D644" w14:textId="77777777" w:rsidR="00F90BDC" w:rsidRDefault="00F90BDC"/>
    <w:p w14:paraId="1B4DE252" w14:textId="77777777" w:rsidR="00F90BDC" w:rsidRDefault="00F90BDC">
      <w:r xmlns:w="http://schemas.openxmlformats.org/wordprocessingml/2006/main">
        <w:t xml:space="preserve">See lõik rõhutab, kui oluline on austada vanemaid ja armastada ligimest kui iseennast.</w:t>
      </w:r>
    </w:p>
    <w:p w14:paraId="15F021C2" w14:textId="77777777" w:rsidR="00F90BDC" w:rsidRDefault="00F90BDC"/>
    <w:p w14:paraId="384BCB45" w14:textId="77777777" w:rsidR="00F90BDC" w:rsidRDefault="00F90BDC">
      <w:r xmlns:w="http://schemas.openxmlformats.org/wordprocessingml/2006/main">
        <w:t xml:space="preserve">1. Oma ligimeste armastamise jõud: kuidas Kristus meid kaastunnet ja lahkust näitama</w:t>
      </w:r>
    </w:p>
    <w:p w14:paraId="4EC1EDF5" w14:textId="77777777" w:rsidR="00F90BDC" w:rsidRDefault="00F90BDC"/>
    <w:p w14:paraId="00D2AC52" w14:textId="77777777" w:rsidR="00F90BDC" w:rsidRDefault="00F90BDC">
      <w:r xmlns:w="http://schemas.openxmlformats.org/wordprocessingml/2006/main">
        <w:t xml:space="preserve">2. Meie vanemate austamine: Piibli vaatenurk</w:t>
      </w:r>
    </w:p>
    <w:p w14:paraId="2D2970E0" w14:textId="77777777" w:rsidR="00F90BDC" w:rsidRDefault="00F90BDC"/>
    <w:p w14:paraId="29DC05DD" w14:textId="77777777" w:rsidR="00F90BDC" w:rsidRDefault="00F90BDC">
      <w:r xmlns:w="http://schemas.openxmlformats.org/wordprocessingml/2006/main">
        <w:t xml:space="preserve">1. Efeslastele 6:1-3 – Lapsed, kuuletuge oma vanematele Issandas, sest see on õige. "Austa oma isa ja ema" – see on esimene käsk koos tõotusega – "et teil läheks hästi ja et teil oleks maa peal pikk elu."</w:t>
      </w:r>
    </w:p>
    <w:p w14:paraId="78D9AF02" w14:textId="77777777" w:rsidR="00F90BDC" w:rsidRDefault="00F90BDC"/>
    <w:p w14:paraId="521BDF5E" w14:textId="77777777" w:rsidR="00F90BDC" w:rsidRDefault="00F90BDC">
      <w:r xmlns:w="http://schemas.openxmlformats.org/wordprocessingml/2006/main">
        <w:t xml:space="preserve">2. 3. Moosese 19:18 – "Ära otsi kättemaksu ega kanna viha kellegi vastu oma rahva seas, vaid armasta oma ligimest nagu iseennast. Mina olen Issand.</w:t>
      </w:r>
    </w:p>
    <w:p w14:paraId="1254F025" w14:textId="77777777" w:rsidR="00F90BDC" w:rsidRDefault="00F90BDC"/>
    <w:p w14:paraId="5F8D6A7F" w14:textId="77777777" w:rsidR="00F90BDC" w:rsidRDefault="00F90BDC">
      <w:r xmlns:w="http://schemas.openxmlformats.org/wordprocessingml/2006/main">
        <w:t xml:space="preserve">Matteuse 19:20 Noormees ütles talle: "Seda kõike olen ma hoidnud oma noorusest peale. Mis mul veel puudu on?"</w:t>
      </w:r>
    </w:p>
    <w:p w14:paraId="4F3B66AC" w14:textId="77777777" w:rsidR="00F90BDC" w:rsidRDefault="00F90BDC"/>
    <w:p w14:paraId="34DEBAD6" w14:textId="77777777" w:rsidR="00F90BDC" w:rsidRDefault="00F90BDC">
      <w:r xmlns:w="http://schemas.openxmlformats.org/wordprocessingml/2006/main">
        <w:t xml:space="preserve">See lõik räägib noormehest, kes väidab, et on noorpõlvest saadik käskudest kinni pidanud ja mõtleb, mida ta veel tegema peab.</w:t>
      </w:r>
    </w:p>
    <w:p w14:paraId="5FB2823A" w14:textId="77777777" w:rsidR="00F90BDC" w:rsidRDefault="00F90BDC"/>
    <w:p w14:paraId="5E3AC6C8" w14:textId="77777777" w:rsidR="00F90BDC" w:rsidRDefault="00F90BDC">
      <w:r xmlns:w="http://schemas.openxmlformats.org/wordprocessingml/2006/main">
        <w:t xml:space="preserve">1. Vajadus minna kaugemale seadusest: jüngriks olemise sügavuste uurimine</w:t>
      </w:r>
    </w:p>
    <w:p w14:paraId="0FE8CD16" w14:textId="77777777" w:rsidR="00F90BDC" w:rsidRDefault="00F90BDC"/>
    <w:p w14:paraId="71108414" w14:textId="77777777" w:rsidR="00F90BDC" w:rsidRDefault="00F90BDC">
      <w:r xmlns:w="http://schemas.openxmlformats.org/wordprocessingml/2006/main">
        <w:t xml:space="preserve">2. Ausa elu elamine: täielikult pühendunud järgija pühendumus</w:t>
      </w:r>
    </w:p>
    <w:p w14:paraId="21A7F139" w14:textId="77777777" w:rsidR="00F90BDC" w:rsidRDefault="00F90BDC"/>
    <w:p w14:paraId="42DDD838" w14:textId="77777777" w:rsidR="00F90BDC" w:rsidRDefault="00F90BDC">
      <w:r xmlns:w="http://schemas.openxmlformats.org/wordprocessingml/2006/main">
        <w:t xml:space="preserve">1. Luuka 10:25-37 – Tähendamissõna halastusest samaarlasest</w:t>
      </w:r>
    </w:p>
    <w:p w14:paraId="53BCC53E" w14:textId="77777777" w:rsidR="00F90BDC" w:rsidRDefault="00F90BDC"/>
    <w:p w14:paraId="0BE7C0C1" w14:textId="77777777" w:rsidR="00F90BDC" w:rsidRDefault="00F90BDC">
      <w:r xmlns:w="http://schemas.openxmlformats.org/wordprocessingml/2006/main">
        <w:t xml:space="preserve">2. Jaakobuse 1:22-25 – Sõna tegijad, mitte ainult kuulajad</w:t>
      </w:r>
    </w:p>
    <w:p w14:paraId="54DA6ECC" w14:textId="77777777" w:rsidR="00F90BDC" w:rsidRDefault="00F90BDC"/>
    <w:p w14:paraId="5AD97B46" w14:textId="77777777" w:rsidR="00F90BDC" w:rsidRDefault="00F90BDC">
      <w:r xmlns:w="http://schemas.openxmlformats.org/wordprocessingml/2006/main">
        <w:t xml:space="preserve">Matteuse 19:21 Jeesus ütles talle: "Kui sa tahad olla täiuslik, siis mine ja müü, mis sul on, ja anna vaestele, ja sul on aare taevas, ja tule ja järgi mind!"</w:t>
      </w:r>
    </w:p>
    <w:p w14:paraId="645B0D3C" w14:textId="77777777" w:rsidR="00F90BDC" w:rsidRDefault="00F90BDC"/>
    <w:p w14:paraId="1417AAB7" w14:textId="77777777" w:rsidR="00F90BDC" w:rsidRDefault="00F90BDC">
      <w:r xmlns:w="http://schemas.openxmlformats.org/wordprocessingml/2006/main">
        <w:t xml:space="preserve">Jeesus julgustab meid oma materiaalset vara kõrvale panema ja Tema peale usaldama.</w:t>
      </w:r>
    </w:p>
    <w:p w14:paraId="6AFCE1E1" w14:textId="77777777" w:rsidR="00F90BDC" w:rsidRDefault="00F90BDC"/>
    <w:p w14:paraId="027265CF" w14:textId="77777777" w:rsidR="00F90BDC" w:rsidRDefault="00F90BDC">
      <w:r xmlns:w="http://schemas.openxmlformats.org/wordprocessingml/2006/main">
        <w:t xml:space="preserve">1: Peame panema oma usu Jeesusesse, jättes lahti oma maisest varast.</w:t>
      </w:r>
    </w:p>
    <w:p w14:paraId="79B86D6B" w14:textId="77777777" w:rsidR="00F90BDC" w:rsidRDefault="00F90BDC"/>
    <w:p w14:paraId="334A9D0F" w14:textId="77777777" w:rsidR="00F90BDC" w:rsidRDefault="00F90BDC">
      <w:r xmlns:w="http://schemas.openxmlformats.org/wordprocessingml/2006/main">
        <w:t xml:space="preserve">2: Jeesusele elamine tähendab oma elu investeerimist Temasse, mitte materiaalsetesse asjadesse.</w:t>
      </w:r>
    </w:p>
    <w:p w14:paraId="50780451" w14:textId="77777777" w:rsidR="00F90BDC" w:rsidRDefault="00F90BDC"/>
    <w:p w14:paraId="274A7649" w14:textId="77777777" w:rsidR="00F90BDC" w:rsidRDefault="00F90BDC">
      <w:r xmlns:w="http://schemas.openxmlformats.org/wordprocessingml/2006/main">
        <w:t xml:space="preserve">1: Matteuse 6:19-21 "Ärge koguge endale aardeid maa peale, kus koi ja rooste hävitavad ja kus vargad sisse murravad ja varastavad, vaid koguge endale aardeid taevasse, kus ei koi ega rooste hävitab ja kus vargad ära murra ja varasta. Sest kus on su aare, seal on ka sinu süda.”</w:t>
      </w:r>
    </w:p>
    <w:p w14:paraId="6EA8A6B5" w14:textId="77777777" w:rsidR="00F90BDC" w:rsidRDefault="00F90BDC"/>
    <w:p w14:paraId="571065F0" w14:textId="77777777" w:rsidR="00F90BDC" w:rsidRDefault="00F90BDC">
      <w:r xmlns:w="http://schemas.openxmlformats.org/wordprocessingml/2006/main">
        <w:t xml:space="preserve">2: Koloslastele 3:1-2 "Kui te siis olete üles äratatud koos Kristusega, siis otsige seda, mis on ülal, kus Kristus istub Jumala paremal käel. Mõelge asjadele, mis on ülal, mitte asjadele, mis on maa peal."</w:t>
      </w:r>
    </w:p>
    <w:p w14:paraId="2B238F84" w14:textId="77777777" w:rsidR="00F90BDC" w:rsidRDefault="00F90BDC"/>
    <w:p w14:paraId="0E4580F1" w14:textId="77777777" w:rsidR="00F90BDC" w:rsidRDefault="00F90BDC">
      <w:r xmlns:w="http://schemas.openxmlformats.org/wordprocessingml/2006/main">
        <w:t xml:space="preserve">Matteuse 19:22 Aga kui noormees seda sõna kuulis, läks ta kurvastusega minema, sest tal oli palju vara.</w:t>
      </w:r>
    </w:p>
    <w:p w14:paraId="1B7043B1" w14:textId="77777777" w:rsidR="00F90BDC" w:rsidRDefault="00F90BDC"/>
    <w:p w14:paraId="3CE1A23C" w14:textId="77777777" w:rsidR="00F90BDC" w:rsidRDefault="00F90BDC">
      <w:r xmlns:w="http://schemas.openxmlformats.org/wordprocessingml/2006/main">
        <w:t xml:space="preserve">See lõik räägib noormehest, kes Jeesuse ütlust kuuldes lahkus kurvalt oma suure varanduse tõttu.</w:t>
      </w:r>
    </w:p>
    <w:p w14:paraId="3719B5D5" w14:textId="77777777" w:rsidR="00F90BDC" w:rsidRDefault="00F90BDC"/>
    <w:p w14:paraId="706184A4" w14:textId="77777777" w:rsidR="00F90BDC" w:rsidRDefault="00F90BDC">
      <w:r xmlns:w="http://schemas.openxmlformats.org/wordprocessingml/2006/main">
        <w:t xml:space="preserve">1. Rikas noormees: mis vara võib meile maksma minna?</w:t>
      </w:r>
    </w:p>
    <w:p w14:paraId="682A86BB" w14:textId="77777777" w:rsidR="00F90BDC" w:rsidRDefault="00F90BDC"/>
    <w:p w14:paraId="427F9737" w14:textId="77777777" w:rsidR="00F90BDC" w:rsidRDefault="00F90BDC">
      <w:r xmlns:w="http://schemas.openxmlformats.org/wordprocessingml/2006/main">
        <w:t xml:space="preserve">2. Jumala poole rännaku jõud: jättes maha selle, mille külge klammerdume</w:t>
      </w:r>
    </w:p>
    <w:p w14:paraId="33D8E64F" w14:textId="77777777" w:rsidR="00F90BDC" w:rsidRDefault="00F90BDC"/>
    <w:p w14:paraId="2308298F" w14:textId="77777777" w:rsidR="00F90BDC" w:rsidRDefault="00F90BDC">
      <w:r xmlns:w="http://schemas.openxmlformats.org/wordprocessingml/2006/main">
        <w:t xml:space="preserve">1. Luuka 12:15 (NIV): „Siis ta ütles neile: „Ettevaatust! Olge valvel igasuguse ahnuse eest; elu ei seisne omandi külluses.'”</w:t>
      </w:r>
    </w:p>
    <w:p w14:paraId="0B2F2A05" w14:textId="77777777" w:rsidR="00F90BDC" w:rsidRDefault="00F90BDC"/>
    <w:p w14:paraId="2B6BB7D7" w14:textId="77777777" w:rsidR="00F90BDC" w:rsidRDefault="00F90BDC">
      <w:r xmlns:w="http://schemas.openxmlformats.org/wordprocessingml/2006/main">
        <w:t xml:space="preserve">2. Koguja 5:10 (NIV): „Kes armastab raha, sellel pole kunagi piisavalt raha; kes armastab rikkust, pole kunagi oma sissetulekuga rahul. Ka see on mõttetu."</w:t>
      </w:r>
    </w:p>
    <w:p w14:paraId="5E788B85" w14:textId="77777777" w:rsidR="00F90BDC" w:rsidRDefault="00F90BDC"/>
    <w:p w14:paraId="518D540B" w14:textId="77777777" w:rsidR="00F90BDC" w:rsidRDefault="00F90BDC">
      <w:r xmlns:w="http://schemas.openxmlformats.org/wordprocessingml/2006/main">
        <w:t xml:space="preserve">Matteuse 19:23 Siis ütles Jeesus oma jüngritele: "Tõesti, ma ütlen teile, et rikas mees vaevalt pääseb taevariiki."</w:t>
      </w:r>
    </w:p>
    <w:p w14:paraId="35DE04F6" w14:textId="77777777" w:rsidR="00F90BDC" w:rsidRDefault="00F90BDC"/>
    <w:p w14:paraId="2171187A" w14:textId="77777777" w:rsidR="00F90BDC" w:rsidRDefault="00F90BDC">
      <w:r xmlns:w="http://schemas.openxmlformats.org/wordprocessingml/2006/main">
        <w:t xml:space="preserve">Rikastel on raske taevariiki siseneda.</w:t>
      </w:r>
    </w:p>
    <w:p w14:paraId="0AC4C243" w14:textId="77777777" w:rsidR="00F90BDC" w:rsidRDefault="00F90BDC"/>
    <w:p w14:paraId="395D31D2" w14:textId="77777777" w:rsidR="00F90BDC" w:rsidRDefault="00F90BDC">
      <w:r xmlns:w="http://schemas.openxmlformats.org/wordprocessingml/2006/main">
        <w:t xml:space="preserve">1: Raha eest ei saa päästet osta, Jumala armastus on hindamatu.</w:t>
      </w:r>
    </w:p>
    <w:p w14:paraId="474D28F2" w14:textId="77777777" w:rsidR="00F90BDC" w:rsidRDefault="00F90BDC"/>
    <w:p w14:paraId="762895B7" w14:textId="77777777" w:rsidR="00F90BDC" w:rsidRDefault="00F90BDC">
      <w:r xmlns:w="http://schemas.openxmlformats.org/wordprocessingml/2006/main">
        <w:t xml:space="preserve">2: Kuigi raha on maailmas võimas jõud, ei saa see osta teed Taevariiki.</w:t>
      </w:r>
    </w:p>
    <w:p w14:paraId="0E048A77" w14:textId="77777777" w:rsidR="00F90BDC" w:rsidRDefault="00F90BDC"/>
    <w:p w14:paraId="5F40A9CE" w14:textId="77777777" w:rsidR="00F90BDC" w:rsidRDefault="00F90BDC">
      <w:r xmlns:w="http://schemas.openxmlformats.org/wordprocessingml/2006/main">
        <w:t xml:space="preserve">1: Markuse 10:25 "Lihtsam on kaamelil minna läbi nõelasilma kui rikkal mehel pääseda Jumala riiki."</w:t>
      </w:r>
    </w:p>
    <w:p w14:paraId="4EBF34FA" w14:textId="77777777" w:rsidR="00F90BDC" w:rsidRDefault="00F90BDC"/>
    <w:p w14:paraId="18603F4D" w14:textId="77777777" w:rsidR="00F90BDC" w:rsidRDefault="00F90BDC">
      <w:r xmlns:w="http://schemas.openxmlformats.org/wordprocessingml/2006/main">
        <w:t xml:space="preserve">2: Jaakobuse 2:5-7 "Kuulge, mu armsad vennad ja õed, kas pole Jumal valinud neid, kes on maailma silmis vaesed, et saada rikkaks usus ja pärida kuningriiki, mille ta on tõotanud neile, kes teda armastavad?"</w:t>
      </w:r>
    </w:p>
    <w:p w14:paraId="3F6936B4" w14:textId="77777777" w:rsidR="00F90BDC" w:rsidRDefault="00F90BDC"/>
    <w:p w14:paraId="4264670A" w14:textId="77777777" w:rsidR="00F90BDC" w:rsidRDefault="00F90BDC">
      <w:r xmlns:w="http://schemas.openxmlformats.org/wordprocessingml/2006/main">
        <w:t xml:space="preserve">Matteuse 19:24 Ja veel kord ma ütlen teile: kergem on kaamelil minna läbi nõelasilma kui rikkal mehel pääseda Jumala riiki.</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Jõukal inimesel on raske Jumala riiki siseneda.</w:t>
      </w:r>
    </w:p>
    <w:p w14:paraId="71AFEE2C" w14:textId="77777777" w:rsidR="00F90BDC" w:rsidRDefault="00F90BDC"/>
    <w:p w14:paraId="055112B0" w14:textId="77777777" w:rsidR="00F90BDC" w:rsidRDefault="00F90BDC">
      <w:r xmlns:w="http://schemas.openxmlformats.org/wordprocessingml/2006/main">
        <w:t xml:space="preserve">1: Rikkus ei ole takistuseks Jumala kuningriiki sisenemisel.</w:t>
      </w:r>
    </w:p>
    <w:p w14:paraId="1246916E" w14:textId="77777777" w:rsidR="00F90BDC" w:rsidRDefault="00F90BDC"/>
    <w:p w14:paraId="3845D1DF" w14:textId="77777777" w:rsidR="00F90BDC" w:rsidRDefault="00F90BDC">
      <w:r xmlns:w="http://schemas.openxmlformats.org/wordprocessingml/2006/main">
        <w:t xml:space="preserve">2: Tõeline rikkus peitub Kristuse järgimises.</w:t>
      </w:r>
    </w:p>
    <w:p w14:paraId="69913898" w14:textId="77777777" w:rsidR="00F90BDC" w:rsidRDefault="00F90BDC"/>
    <w:p w14:paraId="0334FE3B" w14:textId="77777777" w:rsidR="00F90BDC" w:rsidRDefault="00F90BDC">
      <w:r xmlns:w="http://schemas.openxmlformats.org/wordprocessingml/2006/main">
        <w:t xml:space="preserve">1: Luuka 16:13 Ükski sulane ei saa teenida kahte isandat, sest ta kas vihkab ühte ja armastab teist; või muidu hoiab ta ühte ja põlgab teist. Te ei saa teenida Jumalat ja mammonat.</w:t>
      </w:r>
    </w:p>
    <w:p w14:paraId="2309DD33" w14:textId="77777777" w:rsidR="00F90BDC" w:rsidRDefault="00F90BDC"/>
    <w:p w14:paraId="4C77B71C" w14:textId="77777777" w:rsidR="00F90BDC" w:rsidRDefault="00F90BDC">
      <w:r xmlns:w="http://schemas.openxmlformats.org/wordprocessingml/2006/main">
        <w:t xml:space="preserve">2: Matteuse 6:19-21 Ärge koguge endale aardeid maa peale, kus koi ja rooste rikuvad ja kus vargad läbi murravad ja varastavad, vaid koguge endale varandusi taevasse, kus ei riku ei koi ega rooste. kus vargad läbi ei murra ega varasta. Sest kus on su aare, seal on ka su süda.</w:t>
      </w:r>
    </w:p>
    <w:p w14:paraId="27B885E4" w14:textId="77777777" w:rsidR="00F90BDC" w:rsidRDefault="00F90BDC"/>
    <w:p w14:paraId="6CF531B3" w14:textId="77777777" w:rsidR="00F90BDC" w:rsidRDefault="00F90BDC">
      <w:r xmlns:w="http://schemas.openxmlformats.org/wordprocessingml/2006/main">
        <w:t xml:space="preserve">Matteuse 19:25 Kui ta jüngrid seda kuulsid, olid nad väga hämmastunud ja ütlesid: "Kes siis saab päästetud?"</w:t>
      </w:r>
    </w:p>
    <w:p w14:paraId="158090DF" w14:textId="77777777" w:rsidR="00F90BDC" w:rsidRDefault="00F90BDC"/>
    <w:p w14:paraId="004283C5" w14:textId="77777777" w:rsidR="00F90BDC" w:rsidRDefault="00F90BDC">
      <w:r xmlns:w="http://schemas.openxmlformats.org/wordprocessingml/2006/main">
        <w:t xml:space="preserve">Jüngrid olid hämmastunud, kui Jeesus ütles, et rikkal on raske taevariiki pääseda, ja küsis, kes siis pääseb.</w:t>
      </w:r>
    </w:p>
    <w:p w14:paraId="12C5DE5B" w14:textId="77777777" w:rsidR="00F90BDC" w:rsidRDefault="00F90BDC"/>
    <w:p w14:paraId="4BF00EF8" w14:textId="77777777" w:rsidR="00F90BDC" w:rsidRDefault="00F90BDC">
      <w:r xmlns:w="http://schemas.openxmlformats.org/wordprocessingml/2006/main">
        <w:t xml:space="preserve">1. "Rickuse raskused"</w:t>
      </w:r>
    </w:p>
    <w:p w14:paraId="537B13FE" w14:textId="77777777" w:rsidR="00F90BDC" w:rsidRDefault="00F90BDC"/>
    <w:p w14:paraId="33BAE9C4" w14:textId="77777777" w:rsidR="00F90BDC" w:rsidRDefault="00F90BDC">
      <w:r xmlns:w="http://schemas.openxmlformats.org/wordprocessingml/2006/main">
        <w:t xml:space="preserve">2. "Mida on vaja, et olla päästetud?"</w:t>
      </w:r>
    </w:p>
    <w:p w14:paraId="24A6CCA9" w14:textId="77777777" w:rsidR="00F90BDC" w:rsidRDefault="00F90BDC"/>
    <w:p w14:paraId="2E063BAC" w14:textId="77777777" w:rsidR="00F90BDC" w:rsidRDefault="00F90BDC">
      <w:r xmlns:w="http://schemas.openxmlformats.org/wordprocessingml/2006/main">
        <w:t xml:space="preserve">1. Luuka 18:24-25 - "Ja kui Jeesus nägi, et ta on väga kurb, ütles ta: "Kui vaevalt pääsevad need, kellel on rikkust, Jumala riiki! Sest kergem on kaamelil minna läbi nõelasilma kui rikas mees pääseb Jumala riiki."</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Apostlite teod 4:12 – "Ega üheski teises ei ole päästet, sest taeva all ei ole inimestele antud muud nime, mille kaudu meid päästetakse."</w:t>
      </w:r>
    </w:p>
    <w:p w14:paraId="7D02D511" w14:textId="77777777" w:rsidR="00F90BDC" w:rsidRDefault="00F90BDC"/>
    <w:p w14:paraId="70B4F6F7" w14:textId="77777777" w:rsidR="00F90BDC" w:rsidRDefault="00F90BDC">
      <w:r xmlns:w="http://schemas.openxmlformats.org/wordprocessingml/2006/main">
        <w:t xml:space="preserve">Matteuse 19:26 Aga Jeesus vaatas neid ja ütles neile: "Inimestele on see võimatu! aga Jumalaga on kõik võimalik.</w:t>
      </w:r>
    </w:p>
    <w:p w14:paraId="6973636E" w14:textId="77777777" w:rsidR="00F90BDC" w:rsidRDefault="00F90BDC"/>
    <w:p w14:paraId="0ABA5CFD" w14:textId="77777777" w:rsidR="00F90BDC" w:rsidRDefault="00F90BDC">
      <w:r xmlns:w="http://schemas.openxmlformats.org/wordprocessingml/2006/main">
        <w:t xml:space="preserve">See salm rõhutab, et Jumalaga on kõik võimalik, isegi kui see tundub inimestele võimatu.</w:t>
      </w:r>
    </w:p>
    <w:p w14:paraId="2A8E0A36" w14:textId="77777777" w:rsidR="00F90BDC" w:rsidRDefault="00F90BDC"/>
    <w:p w14:paraId="262A8B37" w14:textId="77777777" w:rsidR="00F90BDC" w:rsidRDefault="00F90BDC">
      <w:r xmlns:w="http://schemas.openxmlformats.org/wordprocessingml/2006/main">
        <w:t xml:space="preserve">1. Jumal on suurem kui meie kahtlused ja võib meid meie võitlustes aidata.</w:t>
      </w:r>
    </w:p>
    <w:p w14:paraId="492B8F67" w14:textId="77777777" w:rsidR="00F90BDC" w:rsidRDefault="00F90BDC"/>
    <w:p w14:paraId="272934C4" w14:textId="77777777" w:rsidR="00F90BDC" w:rsidRDefault="00F90BDC">
      <w:r xmlns:w="http://schemas.openxmlformats.org/wordprocessingml/2006/main">
        <w:t xml:space="preserve">2. Miski pole Jumala jaoks liiga raske ja me peaksime usaldama Tema väge.</w:t>
      </w:r>
    </w:p>
    <w:p w14:paraId="72DA0E94" w14:textId="77777777" w:rsidR="00F90BDC" w:rsidRDefault="00F90BDC"/>
    <w:p w14:paraId="326E39A1" w14:textId="77777777" w:rsidR="00F90BDC" w:rsidRDefault="00F90BDC">
      <w:r xmlns:w="http://schemas.openxmlformats.org/wordprocessingml/2006/main">
        <w:t xml:space="preserve">1. Jeremija 32:17 – Oh, issand jumal! Vaata, sa oled loonud taevad ja maa oma suure jõu ja väljasirutatud käega. Sinu jaoks pole midagi liiga rasket.</w:t>
      </w:r>
    </w:p>
    <w:p w14:paraId="49A5A4B0" w14:textId="77777777" w:rsidR="00F90BDC" w:rsidRDefault="00F90BDC"/>
    <w:p w14:paraId="72ABCD8D" w14:textId="77777777" w:rsidR="00F90BDC" w:rsidRDefault="00F90BDC">
      <w:r xmlns:w="http://schemas.openxmlformats.org/wordprocessingml/2006/main">
        <w:t xml:space="preserve">2. Luuka 1:37 – Sest Jumalale pole miski võimatu.</w:t>
      </w:r>
    </w:p>
    <w:p w14:paraId="43F97D5A" w14:textId="77777777" w:rsidR="00F90BDC" w:rsidRDefault="00F90BDC"/>
    <w:p w14:paraId="554ACB86" w14:textId="77777777" w:rsidR="00F90BDC" w:rsidRDefault="00F90BDC">
      <w:r xmlns:w="http://schemas.openxmlformats.org/wordprocessingml/2006/main">
        <w:t xml:space="preserve">Matteuse 19:27 Siis vastas Peetrus ja ütles talle: "Vaata, me oleme kõik maha jätnud ja järgime sind! mis meil siis on?</w:t>
      </w:r>
    </w:p>
    <w:p w14:paraId="316EA7C0" w14:textId="77777777" w:rsidR="00F90BDC" w:rsidRDefault="00F90BDC"/>
    <w:p w14:paraId="7D2642F1" w14:textId="77777777" w:rsidR="00F90BDC" w:rsidRDefault="00F90BDC">
      <w:r xmlns:w="http://schemas.openxmlformats.org/wordprocessingml/2006/main">
        <w:t xml:space="preserve">Peetrus küsib Jeesuselt, mis tasu nad saavad Tema järgimise ja kõige maha jätmise eest.</w:t>
      </w:r>
    </w:p>
    <w:p w14:paraId="3FE321B8" w14:textId="77777777" w:rsidR="00F90BDC" w:rsidRDefault="00F90BDC"/>
    <w:p w14:paraId="07916797" w14:textId="77777777" w:rsidR="00F90BDC" w:rsidRDefault="00F90BDC">
      <w:r xmlns:w="http://schemas.openxmlformats.org/wordprocessingml/2006/main">
        <w:t xml:space="preserve">1. Tasud ustava teenimise eest</w:t>
      </w:r>
    </w:p>
    <w:p w14:paraId="703FB3DD" w14:textId="77777777" w:rsidR="00F90BDC" w:rsidRDefault="00F90BDC"/>
    <w:p w14:paraId="56E42556" w14:textId="77777777" w:rsidR="00F90BDC" w:rsidRDefault="00F90BDC">
      <w:r xmlns:w="http://schemas.openxmlformats.org/wordprocessingml/2006/main">
        <w:t xml:space="preserve">2. Jüngriks olemise maksumus</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Heebrealastele 11:24-26 – Usu läbi keeldus Mooses, kui ta oli saanud täisealiseks, kutsumast teda vaarao tütre pojaks; Valides pigem kannatada kannatusi koos Jumala rahvaga, kui nautida mõnda aega paturõõme; Pidades Kristuse teotust suuremaks rikkuseks kui Egiptuse aarded, sest ta austas tasu tasumist.</w:t>
      </w:r>
    </w:p>
    <w:p w14:paraId="6FA06886" w14:textId="77777777" w:rsidR="00F90BDC" w:rsidRDefault="00F90BDC"/>
    <w:p w14:paraId="77D6D636" w14:textId="77777777" w:rsidR="00F90BDC" w:rsidRDefault="00F90BDC">
      <w:r xmlns:w="http://schemas.openxmlformats.org/wordprocessingml/2006/main">
        <w:t xml:space="preserve">2. Matteuse 19:29 – Ja igaüks, kes on hüljanud majad või vennad või õed või isa või ema või naise või lapsed või maad minu nime pärast, saab sajakordselt ja pärib igavese elu.</w:t>
      </w:r>
    </w:p>
    <w:p w14:paraId="07E4C770" w14:textId="77777777" w:rsidR="00F90BDC" w:rsidRDefault="00F90BDC"/>
    <w:p w14:paraId="6EC3C3DD" w14:textId="77777777" w:rsidR="00F90BDC" w:rsidRDefault="00F90BDC">
      <w:r xmlns:w="http://schemas.openxmlformats.org/wordprocessingml/2006/main">
        <w:t xml:space="preserve">Matteuse evangeelium 19:28 Ja Jeesus ütles neile: "Tõesti, ma ütlen teile, et teie, kes olete järginud mind uuestisünni ajal, kui Inimese Poeg istub oma auhiilguse troonil, istute ka teie kaheteistkümnel aujärjel ja mõistate kohut kaksteist Iisraeli suguharu.</w:t>
      </w:r>
    </w:p>
    <w:p w14:paraId="673DED9E" w14:textId="77777777" w:rsidR="00F90BDC" w:rsidRDefault="00F90BDC"/>
    <w:p w14:paraId="4DD1BBD0" w14:textId="77777777" w:rsidR="00F90BDC" w:rsidRDefault="00F90BDC">
      <w:r xmlns:w="http://schemas.openxmlformats.org/wordprocessingml/2006/main">
        <w:t xml:space="preserve">Jeesus lubab oma jüngritele, et nad saavad tema järgimise eest tasu, mis on võimalus mõista kohut kaheteistkümne Iisraeli suguharu üle, kui Inimese Poeg istub autroonil.</w:t>
      </w:r>
    </w:p>
    <w:p w14:paraId="021EE63F" w14:textId="77777777" w:rsidR="00F90BDC" w:rsidRDefault="00F90BDC"/>
    <w:p w14:paraId="76739D88" w14:textId="77777777" w:rsidR="00F90BDC" w:rsidRDefault="00F90BDC">
      <w:r xmlns:w="http://schemas.openxmlformats.org/wordprocessingml/2006/main">
        <w:t xml:space="preserve">1. Jeesus tõotab ustavatele jüngritele tasu</w:t>
      </w:r>
    </w:p>
    <w:p w14:paraId="4C6F4F69" w14:textId="77777777" w:rsidR="00F90BDC" w:rsidRDefault="00F90BDC"/>
    <w:p w14:paraId="65465A5D" w14:textId="77777777" w:rsidR="00F90BDC" w:rsidRDefault="00F90BDC">
      <w:r xmlns:w="http://schemas.openxmlformats.org/wordprocessingml/2006/main">
        <w:t xml:space="preserve">2. Uuendus: Jumala au troon</w:t>
      </w:r>
    </w:p>
    <w:p w14:paraId="57059F37" w14:textId="77777777" w:rsidR="00F90BDC" w:rsidRDefault="00F90BDC"/>
    <w:p w14:paraId="0DB9DD5F" w14:textId="77777777" w:rsidR="00F90BDC" w:rsidRDefault="00F90BDC">
      <w:r xmlns:w="http://schemas.openxmlformats.org/wordprocessingml/2006/main">
        <w:t xml:space="preserve">1. 1. Korintlastele 3:10-15 – Tasud, mida usklikud saavad ustava teenimise eest</w:t>
      </w:r>
    </w:p>
    <w:p w14:paraId="2E6E3791" w14:textId="77777777" w:rsidR="00F90BDC" w:rsidRDefault="00F90BDC"/>
    <w:p w14:paraId="5556760A" w14:textId="77777777" w:rsidR="00F90BDC" w:rsidRDefault="00F90BDC">
      <w:r xmlns:w="http://schemas.openxmlformats.org/wordprocessingml/2006/main">
        <w:t xml:space="preserve">2. Psalm 45:6 – Jumala au ja au troon</w:t>
      </w:r>
    </w:p>
    <w:p w14:paraId="70FB3898" w14:textId="77777777" w:rsidR="00F90BDC" w:rsidRDefault="00F90BDC"/>
    <w:p w14:paraId="70B70CB0" w14:textId="77777777" w:rsidR="00F90BDC" w:rsidRDefault="00F90BDC">
      <w:r xmlns:w="http://schemas.openxmlformats.org/wordprocessingml/2006/main">
        <w:t xml:space="preserve">Matteuse 19:29 Ja igaüks, kes on hüljanud majad või vennad või õed või isa või ema või naise või lapsed või maad minu nime pärast, saab sajakordselt ja pärib igavese elu.</w:t>
      </w:r>
    </w:p>
    <w:p w14:paraId="396EA450" w14:textId="77777777" w:rsidR="00F90BDC" w:rsidRDefault="00F90BDC"/>
    <w:p w14:paraId="64A26BF3" w14:textId="77777777" w:rsidR="00F90BDC" w:rsidRDefault="00F90BDC">
      <w:r xmlns:w="http://schemas.openxmlformats.org/wordprocessingml/2006/main">
        <w:t xml:space="preserve">Jeesus julgustab oma järgijaid tema nime pärast loobuma materiaalsest varast ja perekonnast, </w:t>
      </w:r>
      <w:r xmlns:w="http://schemas.openxmlformats.org/wordprocessingml/2006/main">
        <w:lastRenderedPageBreak xmlns:w="http://schemas.openxmlformats.org/wordprocessingml/2006/main"/>
      </w:r>
      <w:r xmlns:w="http://schemas.openxmlformats.org/wordprocessingml/2006/main">
        <w:t xml:space="preserve">lubades, et nad saavad sajakordselt vastutasuks ja pärivad igavese elu.</w:t>
      </w:r>
    </w:p>
    <w:p w14:paraId="46142FC7" w14:textId="77777777" w:rsidR="00F90BDC" w:rsidRDefault="00F90BDC"/>
    <w:p w14:paraId="0F79D1B8" w14:textId="77777777" w:rsidR="00F90BDC" w:rsidRDefault="00F90BDC">
      <w:r xmlns:w="http://schemas.openxmlformats.org/wordprocessingml/2006/main">
        <w:t xml:space="preserve">1. Ohverduse jõud: õppige kuningriigi nimel lahti laskma sellest, mida armastame</w:t>
      </w:r>
    </w:p>
    <w:p w14:paraId="4F6F2CF3" w14:textId="77777777" w:rsidR="00F90BDC" w:rsidRDefault="00F90BDC"/>
    <w:p w14:paraId="771C4D73" w14:textId="77777777" w:rsidR="00F90BDC" w:rsidRDefault="00F90BDC">
      <w:r xmlns:w="http://schemas.openxmlformats.org/wordprocessingml/2006/main">
        <w:t xml:space="preserve">2. Külluslik elu: ustavuse ja kuulekuse hüvede lõikamine</w:t>
      </w:r>
    </w:p>
    <w:p w14:paraId="13D4398E" w14:textId="77777777" w:rsidR="00F90BDC" w:rsidRDefault="00F90BDC"/>
    <w:p w14:paraId="4FB0AAF7" w14:textId="77777777" w:rsidR="00F90BDC" w:rsidRDefault="00F90BDC">
      <w:r xmlns:w="http://schemas.openxmlformats.org/wordprocessingml/2006/main">
        <w:t xml:space="preserve">1. Johannese 15:13 – "Suuremat armastust pole kellelgi kui see, et inimene annab oma elu oma sõprade eest."</w:t>
      </w:r>
    </w:p>
    <w:p w14:paraId="479BB047" w14:textId="77777777" w:rsidR="00F90BDC" w:rsidRDefault="00F90BDC"/>
    <w:p w14:paraId="3AC678DF" w14:textId="77777777" w:rsidR="00F90BDC" w:rsidRDefault="00F90BDC">
      <w:r xmlns:w="http://schemas.openxmlformats.org/wordprocessingml/2006/main">
        <w:t xml:space="preserve">2. 1. Korintlastele 13:3 - "Ja kuigi ma annan kogu oma vara vaeste toitmiseks ja kuigi ma annan oma keha põletada, aga mul poleks armastust, pole sellest mulle midagi."</w:t>
      </w:r>
    </w:p>
    <w:p w14:paraId="6B17DE1F" w14:textId="77777777" w:rsidR="00F90BDC" w:rsidRDefault="00F90BDC"/>
    <w:p w14:paraId="0DB146AC" w14:textId="77777777" w:rsidR="00F90BDC" w:rsidRDefault="00F90BDC">
      <w:r xmlns:w="http://schemas.openxmlformats.org/wordprocessingml/2006/main">
        <w:t xml:space="preserve">Matteuse 19:30 Aga paljud esimesed saavad viimasteks; ja viimased saavad esimeseks.</w:t>
      </w:r>
    </w:p>
    <w:p w14:paraId="64F0EE41" w14:textId="77777777" w:rsidR="00F90BDC" w:rsidRDefault="00F90BDC"/>
    <w:p w14:paraId="09F10F2E" w14:textId="77777777" w:rsidR="00F90BDC" w:rsidRDefault="00F90BDC">
      <w:r xmlns:w="http://schemas.openxmlformats.org/wordprocessingml/2006/main">
        <w:t xml:space="preserve">Jeesus õpetab, et need, kes on esimesed, võivad jääda viimasteks, viimased aga esimesteks.</w:t>
      </w:r>
    </w:p>
    <w:p w14:paraId="7FE009D6" w14:textId="77777777" w:rsidR="00F90BDC" w:rsidRDefault="00F90BDC"/>
    <w:p w14:paraId="50E64470" w14:textId="77777777" w:rsidR="00F90BDC" w:rsidRDefault="00F90BDC">
      <w:r xmlns:w="http://schemas.openxmlformats.org/wordprocessingml/2006/main">
        <w:t xml:space="preserve">1. "Laudade pööramine: kuidas Jeesus meid erinevalt järjestab"</w:t>
      </w:r>
    </w:p>
    <w:p w14:paraId="2CDC5388" w14:textId="77777777" w:rsidR="00F90BDC" w:rsidRDefault="00F90BDC"/>
    <w:p w14:paraId="1B7D4FE4" w14:textId="77777777" w:rsidR="00F90BDC" w:rsidRDefault="00F90BDC">
      <w:r xmlns:w="http://schemas.openxmlformats.org/wordprocessingml/2006/main">
        <w:t xml:space="preserve">2. "Madalaima koha otsimine: miks alandlikkus on oluline"</w:t>
      </w:r>
    </w:p>
    <w:p w14:paraId="316E9C3F" w14:textId="77777777" w:rsidR="00F90BDC" w:rsidRDefault="00F90BDC"/>
    <w:p w14:paraId="7B6CDC1F" w14:textId="77777777" w:rsidR="00F90BDC" w:rsidRDefault="00F90BDC">
      <w:r xmlns:w="http://schemas.openxmlformats.org/wordprocessingml/2006/main">
        <w:t xml:space="preserve">1. Luuka 14:7-11 – Jeesus õpetab tähendamissõna pulmapeost</w:t>
      </w:r>
    </w:p>
    <w:p w14:paraId="1A459D28" w14:textId="77777777" w:rsidR="00F90BDC" w:rsidRDefault="00F90BDC"/>
    <w:p w14:paraId="7BAABFCD" w14:textId="77777777" w:rsidR="00F90BDC" w:rsidRDefault="00F90BDC">
      <w:r xmlns:w="http://schemas.openxmlformats.org/wordprocessingml/2006/main">
        <w:t xml:space="preserve">2. Filiplastele 2:3-8 – Pauluse õpetus alandlikkusest ja isetusest</w:t>
      </w:r>
    </w:p>
    <w:p w14:paraId="608D051F" w14:textId="77777777" w:rsidR="00F90BDC" w:rsidRDefault="00F90BDC"/>
    <w:p w14:paraId="114BE3ED" w14:textId="77777777" w:rsidR="00F90BDC" w:rsidRDefault="00F90BDC">
      <w:r xmlns:w="http://schemas.openxmlformats.org/wordprocessingml/2006/main">
        <w:t xml:space="preserve">Matteuse evangeeliumi 20. peatükis esitatakse tähendamissõna viinamäe töölistest, Jeesuse kolmas ennustus Tema surmast ja ülestõusmisest, palve saada Tema kuningriigis aukohtadele ja kahe pimeda tervenemine.</w:t>
      </w:r>
    </w:p>
    <w:p w14:paraId="2773B6D1" w14:textId="77777777" w:rsidR="00F90BDC" w:rsidRDefault="00F90BDC"/>
    <w:p w14:paraId="1D3940DA" w14:textId="77777777" w:rsidR="00F90BDC" w:rsidRDefault="00F90BDC">
      <w:r xmlns:w="http://schemas.openxmlformats.org/wordprocessingml/2006/main">
        <w:t xml:space="preserve">1. lõik: Peatükk algab tähendamissõnaga töötajatest viinamäel (Matteuse 20:1-16). Selles loos palkab maaomanik töölisi päeva jooksul erinevatel aegadel, kuid lõpuks maksab neile kõigile sama palka – ühe denaari. Palgatud kaebavad esmalt selle näilise ebaõigluse üle, kuid maaomanik kinnitab, et ta ei ole ebaõiglane, sest maksis neile selle, milles nad kokku leppisid. Tähendamissõna illustreerib, et Jumala arm ei toimi inimlike õigluse ideede põhjal ja et "viimased saavad esimesteks ja esimesed viimasteks".</w:t>
      </w:r>
    </w:p>
    <w:p w14:paraId="3879A544" w14:textId="77777777" w:rsidR="00F90BDC" w:rsidRDefault="00F90BDC"/>
    <w:p w14:paraId="2DC5F2C7" w14:textId="77777777" w:rsidR="00F90BDC" w:rsidRDefault="00F90BDC">
      <w:r xmlns:w="http://schemas.openxmlformats.org/wordprocessingml/2006/main">
        <w:t xml:space="preserve">2. lõik: Kui nad lähevad üles Jeruusalemma, võtab Jeesus kaksteist jüngrit kõrvale, ennustades oma surma ülestõusmist kolmandat korda (Matteuse 20:17-19). Ta ütleb, et ta antakse ülempreestritele ja seaduseõpetajatele, kes mõistavad ta surma, andes ta paganate pilkupüüdvatele piitsadele, löövad Ta risti, kuid kolmandal päeval äratatakse ta üles.</w:t>
      </w:r>
    </w:p>
    <w:p w14:paraId="1DFF844D" w14:textId="77777777" w:rsidR="00F90BDC" w:rsidRDefault="00F90BDC"/>
    <w:p w14:paraId="6E8346CD" w14:textId="77777777" w:rsidR="00F90BDC" w:rsidRDefault="00F90BDC">
      <w:r xmlns:w="http://schemas.openxmlformats.org/wordprocessingml/2006/main">
        <w:t xml:space="preserve">3. lõik: Siis tulevad ema Sebedeuse pojad Jaakobus Johannes, kes palub Jeesusel asetada tema pojad paremale Tema kuningriigist vasakule, kuid Jeesus ütleb, et need kohad on mõeldud neile, kes on Isa ette valmistanud (Matteuse 20:20-28). See viib õpetuseni kuningriigi ülevusest, mis ei seisne teiste üle valitsemises nagu valitsejad paganad, vaid teenimine täpselt nii, nagu Poeg Inimene ei teenitud teenima, et tema elu lunastada paljudele. Lõpuks lõpeb peatükk kahe pimeda mehe tervendamisega Jeeriko lähedal, kes hüüavad halastust, tunnistades Taavetit Pojaks Taavetiks, näidates, et usk on püsiv ja näeb Teda järgides (Matteuse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Matthew 20:1 Sest taevariik on peremehe sarnane, kes läks varahommikul välja oma viinamäele töötegijaid palkama.</w:t>
      </w:r>
    </w:p>
    <w:p w14:paraId="218B20A4" w14:textId="77777777" w:rsidR="00F90BDC" w:rsidRDefault="00F90BDC"/>
    <w:p w14:paraId="716FFD01" w14:textId="77777777" w:rsidR="00F90BDC" w:rsidRDefault="00F90BDC">
      <w:r xmlns:w="http://schemas.openxmlformats.org/wordprocessingml/2006/main">
        <w:t xml:space="preserve">Tähendamissõna peremehest, kes palkab oma viinamäele töölisi, illustreerib taevariiki.</w:t>
      </w:r>
    </w:p>
    <w:p w14:paraId="704A0FDD" w14:textId="77777777" w:rsidR="00F90BDC" w:rsidRDefault="00F90BDC"/>
    <w:p w14:paraId="644F7EE7" w14:textId="77777777" w:rsidR="00F90BDC" w:rsidRDefault="00F90BDC">
      <w:r xmlns:w="http://schemas.openxmlformats.org/wordprocessingml/2006/main">
        <w:t xml:space="preserve">1. Jumala armastus ja arm laienevad kõigile, sõltumata nende tegudest või usu ajast.</w:t>
      </w:r>
    </w:p>
    <w:p w14:paraId="58C45A3B" w14:textId="77777777" w:rsidR="00F90BDC" w:rsidRDefault="00F90BDC"/>
    <w:p w14:paraId="7FC65C00" w14:textId="77777777" w:rsidR="00F90BDC" w:rsidRDefault="00F90BDC">
      <w:r xmlns:w="http://schemas.openxmlformats.org/wordprocessingml/2006/main">
        <w:t xml:space="preserve">2. Me kõik oleme kutsutud teenima Jumalat mis tahes kingituste ja võimetega, mis Ta meile on andnud.</w:t>
      </w:r>
    </w:p>
    <w:p w14:paraId="77C472A5" w14:textId="77777777" w:rsidR="00F90BDC" w:rsidRDefault="00F90BDC"/>
    <w:p w14:paraId="466F0D84" w14:textId="77777777" w:rsidR="00F90BDC" w:rsidRDefault="00F90BDC">
      <w:r xmlns:w="http://schemas.openxmlformats.org/wordprocessingml/2006/main">
        <w:t xml:space="preserve">1. Efeslastele 2:8-9 – Sest armust olete usu läbi päästetud. Ja see pole teie enda teha; see on Jumala kingitus, mitte tegude tulemus, et keegi ei saaks kiidelda.</w:t>
      </w:r>
    </w:p>
    <w:p w14:paraId="2D66583F" w14:textId="77777777" w:rsidR="00F90BDC" w:rsidRDefault="00F90BDC"/>
    <w:p w14:paraId="4A5433D1" w14:textId="77777777" w:rsidR="00F90BDC" w:rsidRDefault="00F90BDC">
      <w:r xmlns:w="http://schemas.openxmlformats.org/wordprocessingml/2006/main">
        <w:t xml:space="preserve">2. 1. Peetruse 4:10 – Kuna igaüks on saanud kingituse, kasutage seda üksteise teenimiseks Jumala mitmekülgse armu heade majapidajatena.</w:t>
      </w:r>
    </w:p>
    <w:p w14:paraId="1B54A4FB" w14:textId="77777777" w:rsidR="00F90BDC" w:rsidRDefault="00F90BDC"/>
    <w:p w14:paraId="1949F2AC" w14:textId="77777777" w:rsidR="00F90BDC" w:rsidRDefault="00F90BDC">
      <w:r xmlns:w="http://schemas.openxmlformats.org/wordprocessingml/2006/main">
        <w:t xml:space="preserve">Matteuse 20:2 Ja kui ta oli töölistega kokku leppinud ühe sendi päevas, saatis ta nad oma viinamäele.</w:t>
      </w:r>
    </w:p>
    <w:p w14:paraId="44EF80E2" w14:textId="77777777" w:rsidR="00F90BDC" w:rsidRDefault="00F90BDC"/>
    <w:p w14:paraId="3330341F" w14:textId="77777777" w:rsidR="00F90BDC" w:rsidRDefault="00F90BDC">
      <w:r xmlns:w="http://schemas.openxmlformats.org/wordprocessingml/2006/main">
        <w:t xml:space="preserve">Üks maaomanik palkas oma viinamarjaistandusse töölised ja oli nõus maksma neile senti päevas.</w:t>
      </w:r>
    </w:p>
    <w:p w14:paraId="5B4C50D1" w14:textId="77777777" w:rsidR="00F90BDC" w:rsidRDefault="00F90BDC"/>
    <w:p w14:paraId="19C54DAD" w14:textId="77777777" w:rsidR="00F90BDC" w:rsidRDefault="00F90BDC">
      <w:r xmlns:w="http://schemas.openxmlformats.org/wordprocessingml/2006/main">
        <w:t xml:space="preserve">1. Jumala suuremeelsus – kuidas Jumal on helde ja näitab meile, et me kõik oleme Tema armu väärt.</w:t>
      </w:r>
    </w:p>
    <w:p w14:paraId="4141A0F7" w14:textId="77777777" w:rsidR="00F90BDC" w:rsidRDefault="00F90BDC"/>
    <w:p w14:paraId="0DC909A3" w14:textId="77777777" w:rsidR="00F90BDC" w:rsidRDefault="00F90BDC">
      <w:r xmlns:w="http://schemas.openxmlformats.org/wordprocessingml/2006/main">
        <w:t xml:space="preserve">2. Töö tähtsus – raske töö tähtsuse mõistmine ja selle mõistmine, kuidas see meid õnnistab.</w:t>
      </w:r>
    </w:p>
    <w:p w14:paraId="748366E3" w14:textId="77777777" w:rsidR="00F90BDC" w:rsidRDefault="00F90BDC"/>
    <w:p w14:paraId="700F06E7" w14:textId="77777777" w:rsidR="00F90BDC" w:rsidRDefault="00F90BDC">
      <w:r xmlns:w="http://schemas.openxmlformats.org/wordprocessingml/2006/main">
        <w:t xml:space="preserve">1. Psalm 37:4 – tundke rõõmu Issandast ja ta annab teile, mida su südame ihad.</w:t>
      </w:r>
    </w:p>
    <w:p w14:paraId="0B88B040" w14:textId="77777777" w:rsidR="00F90BDC" w:rsidRDefault="00F90BDC"/>
    <w:p w14:paraId="15DE431F" w14:textId="77777777" w:rsidR="00F90BDC" w:rsidRDefault="00F90BDC">
      <w:r xmlns:w="http://schemas.openxmlformats.org/wordprocessingml/2006/main">
        <w:t xml:space="preserve">2. Efeslastele 2:10 – Sest me oleme tema teos, loodud Kristuses Jeesuses headeks tegudeks, mille Jumal on eelnevalt valmistanud, et me nendes käiksime.</w:t>
      </w:r>
    </w:p>
    <w:p w14:paraId="0AC1B4C3" w14:textId="77777777" w:rsidR="00F90BDC" w:rsidRDefault="00F90BDC"/>
    <w:p w14:paraId="44404EAB" w14:textId="77777777" w:rsidR="00F90BDC" w:rsidRDefault="00F90BDC">
      <w:r xmlns:w="http://schemas.openxmlformats.org/wordprocessingml/2006/main">
        <w:t xml:space="preserve">Matteuse 20:3 Ja ta läks välja umbes kolmandal tunnil ja nägi teisi turul jõude seismas,</w:t>
      </w:r>
    </w:p>
    <w:p w14:paraId="7216C7F1" w14:textId="77777777" w:rsidR="00F90BDC" w:rsidRDefault="00F90BDC"/>
    <w:p w14:paraId="6F014FE0" w14:textId="77777777" w:rsidR="00F90BDC" w:rsidRDefault="00F90BDC">
      <w:r xmlns:w="http://schemas.openxmlformats.org/wordprocessingml/2006/main">
        <w:t xml:space="preserve">See lõik kirjeldab aega, mil Jeesus nägi kolmandal tunnil turul jõude seisvaid inimesi.</w:t>
      </w:r>
    </w:p>
    <w:p w14:paraId="206230CC" w14:textId="77777777" w:rsidR="00F90BDC" w:rsidRDefault="00F90BDC"/>
    <w:p w14:paraId="71F6D5A7" w14:textId="77777777" w:rsidR="00F90BDC" w:rsidRDefault="00F90BDC">
      <w:r xmlns:w="http://schemas.openxmlformats.org/wordprocessingml/2006/main">
        <w:t xml:space="preserve">1. Jumal soovib, et me püüdleksime mõtestatud töö ja viljaka elamise poole.</w:t>
      </w:r>
    </w:p>
    <w:p w14:paraId="256F55D1" w14:textId="77777777" w:rsidR="00F90BDC" w:rsidRDefault="00F90BDC"/>
    <w:p w14:paraId="3B3BE700" w14:textId="77777777" w:rsidR="00F90BDC" w:rsidRDefault="00F90BDC">
      <w:r xmlns:w="http://schemas.openxmlformats.org/wordprocessingml/2006/main">
        <w:t xml:space="preserve">2. Peaksime oma aega kasutama targalt ja mitte ootama viimase hetkeni, et teha seda, mis on oluline.</w:t>
      </w:r>
    </w:p>
    <w:p w14:paraId="0419CE0F" w14:textId="77777777" w:rsidR="00F90BDC" w:rsidRDefault="00F90BDC"/>
    <w:p w14:paraId="6D02CDDE" w14:textId="77777777" w:rsidR="00F90BDC" w:rsidRDefault="00F90BDC">
      <w:r xmlns:w="http://schemas.openxmlformats.org/wordprocessingml/2006/main">
        <w:t xml:space="preserve">1. Õpetussõnad 6:6-11</w:t>
      </w:r>
    </w:p>
    <w:p w14:paraId="1FA0B53C" w14:textId="77777777" w:rsidR="00F90BDC" w:rsidRDefault="00F90BDC"/>
    <w:p w14:paraId="735594BD" w14:textId="77777777" w:rsidR="00F90BDC" w:rsidRDefault="00F90BDC">
      <w:r xmlns:w="http://schemas.openxmlformats.org/wordprocessingml/2006/main">
        <w:t xml:space="preserve">2. Efeslastele 5:15-17</w:t>
      </w:r>
    </w:p>
    <w:p w14:paraId="3537FD9D" w14:textId="77777777" w:rsidR="00F90BDC" w:rsidRDefault="00F90BDC"/>
    <w:p w14:paraId="400939B1" w14:textId="77777777" w:rsidR="00F90BDC" w:rsidRDefault="00F90BDC">
      <w:r xmlns:w="http://schemas.openxmlformats.org/wordprocessingml/2006/main">
        <w:t xml:space="preserve">Matteuse 20:4 Ja ütles neile: Minge ka teie viinamäele, ja ma annan teile, mis on õige. Ja nad läksid oma teed.</w:t>
      </w:r>
    </w:p>
    <w:p w14:paraId="3CF703FB" w14:textId="77777777" w:rsidR="00F90BDC" w:rsidRDefault="00F90BDC"/>
    <w:p w14:paraId="6B60955D" w14:textId="77777777" w:rsidR="00F90BDC" w:rsidRDefault="00F90BDC">
      <w:r xmlns:w="http://schemas.openxmlformats.org/wordprocessingml/2006/main">
        <w:t xml:space="preserve">Jeesus kutsus oma järgijaid viinamäetöös endaga kaasa lööma ja lubas neile õiglaselt tasuda kõige eest, mida nad tegid.</w:t>
      </w:r>
    </w:p>
    <w:p w14:paraId="734F012D" w14:textId="77777777" w:rsidR="00F90BDC" w:rsidRDefault="00F90BDC"/>
    <w:p w14:paraId="38ED06DF" w14:textId="77777777" w:rsidR="00F90BDC" w:rsidRDefault="00F90BDC">
      <w:r xmlns:w="http://schemas.openxmlformats.org/wordprocessingml/2006/main">
        <w:t xml:space="preserve">1. Jeesuse kutse: töötame koos Jumala kuningriigi heaks</w:t>
      </w:r>
    </w:p>
    <w:p w14:paraId="782D65A9" w14:textId="77777777" w:rsidR="00F90BDC" w:rsidRDefault="00F90BDC"/>
    <w:p w14:paraId="00A1FDA2" w14:textId="77777777" w:rsidR="00F90BDC" w:rsidRDefault="00F90BDC">
      <w:r xmlns:w="http://schemas.openxmlformats.org/wordprocessingml/2006/main">
        <w:t xml:space="preserve">2. Kuulekuse õnnistused: premeeritakse selle eest, mis on õige</w:t>
      </w:r>
    </w:p>
    <w:p w14:paraId="618BDF6E" w14:textId="77777777" w:rsidR="00F90BDC" w:rsidRDefault="00F90BDC"/>
    <w:p w14:paraId="4E0765EA" w14:textId="77777777" w:rsidR="00F90BDC" w:rsidRDefault="00F90BDC">
      <w:r xmlns:w="http://schemas.openxmlformats.org/wordprocessingml/2006/main">
        <w:t xml:space="preserve">1. Koloslastele 3:23-24 – Mida iganes te teete, tehke seda kogu oma südamega, nagu töötaksite Issanda, mitte inimeste isandate heaks.</w:t>
      </w:r>
    </w:p>
    <w:p w14:paraId="0CDD96FB" w14:textId="77777777" w:rsidR="00F90BDC" w:rsidRDefault="00F90BDC"/>
    <w:p w14:paraId="2BF5CDE9" w14:textId="77777777" w:rsidR="00F90BDC" w:rsidRDefault="00F90BDC">
      <w:r xmlns:w="http://schemas.openxmlformats.org/wordprocessingml/2006/main">
        <w:t xml:space="preserve">2. Õpetussõnad 16:3 – usaldage kõik, mida teete, Issandale ja teie plaanid õnnestuvad.</w:t>
      </w:r>
    </w:p>
    <w:p w14:paraId="0FE93C5D" w14:textId="77777777" w:rsidR="00F90BDC" w:rsidRDefault="00F90BDC"/>
    <w:p w14:paraId="01BD71AA" w14:textId="77777777" w:rsidR="00F90BDC" w:rsidRDefault="00F90BDC">
      <w:r xmlns:w="http://schemas.openxmlformats.org/wordprocessingml/2006/main">
        <w:t xml:space="preserve">Matteuse 20:5 Ta läks välja kuuendal ja üheksandal tunnil ja tegi samamoodi.</w:t>
      </w:r>
    </w:p>
    <w:p w14:paraId="5BBE2ADF" w14:textId="77777777" w:rsidR="00F90BDC" w:rsidRDefault="00F90BDC"/>
    <w:p w14:paraId="297F9BFC" w14:textId="77777777" w:rsidR="00F90BDC" w:rsidRDefault="00F90BDC">
      <w:r xmlns:w="http://schemas.openxmlformats.org/wordprocessingml/2006/main">
        <w:t xml:space="preserve">See lõik räägib sellest, kuidas Jeesus külastas turuplatsi veel kaks korda kuuendal ja üheksandal tunnil ning tegi sama, mis esimesel korral.</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 on meile alati kättesaadav, olenemata sellest, kui palju kordi me Teda appi hüüame.</w:t>
      </w:r>
    </w:p>
    <w:p w14:paraId="0534837A" w14:textId="77777777" w:rsidR="00F90BDC" w:rsidRDefault="00F90BDC"/>
    <w:p w14:paraId="4AA4890E" w14:textId="77777777" w:rsidR="00F90BDC" w:rsidRDefault="00F90BDC">
      <w:r xmlns:w="http://schemas.openxmlformats.org/wordprocessingml/2006/main">
        <w:t xml:space="preserve">2. Jeesus õpetab meid seadma teisi endast ettepoole ja usaldama Jumalat.</w:t>
      </w:r>
    </w:p>
    <w:p w14:paraId="252ABE98" w14:textId="77777777" w:rsidR="00F90BDC" w:rsidRDefault="00F90BDC"/>
    <w:p w14:paraId="73DEA542" w14:textId="77777777" w:rsidR="00F90BDC" w:rsidRDefault="00F90BDC">
      <w:r xmlns:w="http://schemas.openxmlformats.org/wordprocessingml/2006/main">
        <w:t xml:space="preserve">1. 1. Johannese 1:9 – kui me oma patud tunnistame, on ta ustav ja õiglane, et andestada meile meie patud ja puhastada meid kõigest ülekohtust.</w:t>
      </w:r>
    </w:p>
    <w:p w14:paraId="3F76BF3A" w14:textId="77777777" w:rsidR="00F90BDC" w:rsidRDefault="00F90BDC"/>
    <w:p w14:paraId="4992DD6D" w14:textId="77777777" w:rsidR="00F90BDC" w:rsidRDefault="00F90BDC">
      <w:r xmlns:w="http://schemas.openxmlformats.org/wordprocessingml/2006/main">
        <w:t xml:space="preserve">2. Matteuse 6:33 – aga otsige esmalt Jumala riiki ja tema õigust, siis kõik need asjad antakse teile.</w:t>
      </w:r>
    </w:p>
    <w:p w14:paraId="224571C5" w14:textId="77777777" w:rsidR="00F90BDC" w:rsidRDefault="00F90BDC"/>
    <w:p w14:paraId="5D2A5DDE" w14:textId="77777777" w:rsidR="00F90BDC" w:rsidRDefault="00F90BDC">
      <w:r xmlns:w="http://schemas.openxmlformats.org/wordprocessingml/2006/main">
        <w:t xml:space="preserve">Matteuse 20:6 Ja umbes üheteistkümnendal tunnil läks ta välja ja leidis teisi jõude seismas ning ütles neile: "Miks te seisate siin terve päeva jõude?"</w:t>
      </w:r>
    </w:p>
    <w:p w14:paraId="3D5FFC8B" w14:textId="77777777" w:rsidR="00F90BDC" w:rsidRDefault="00F90BDC"/>
    <w:p w14:paraId="266833BE" w14:textId="77777777" w:rsidR="00F90BDC" w:rsidRDefault="00F90BDC">
      <w:r xmlns:w="http://schemas.openxmlformats.org/wordprocessingml/2006/main">
        <w:t xml:space="preserve">Jeesus märkas, et mõned inimesed seisid tegevusetult ja küsis neilt, miks nad ei tööta.</w:t>
      </w:r>
    </w:p>
    <w:p w14:paraId="0695D24C" w14:textId="77777777" w:rsidR="00F90BDC" w:rsidRDefault="00F90BDC"/>
    <w:p w14:paraId="3CB17205" w14:textId="77777777" w:rsidR="00F90BDC" w:rsidRDefault="00F90BDC">
      <w:r xmlns:w="http://schemas.openxmlformats.org/wordprocessingml/2006/main">
        <w:t xml:space="preserve">1: Peaksime alati otsima viise, kuidas oma aega produktiivselt ja eesmärgipäraselt kasutada.</w:t>
      </w:r>
    </w:p>
    <w:p w14:paraId="7E6FFD6F" w14:textId="77777777" w:rsidR="00F90BDC" w:rsidRDefault="00F90BDC"/>
    <w:p w14:paraId="295A8070" w14:textId="77777777" w:rsidR="00F90BDC" w:rsidRDefault="00F90BDC">
      <w:r xmlns:w="http://schemas.openxmlformats.org/wordprocessingml/2006/main">
        <w:t xml:space="preserve">2: Me ei tohiks olla jõude, vaid olla oma jõupingutustes hoolsad ja kasutada oma aega targalt.</w:t>
      </w:r>
    </w:p>
    <w:p w14:paraId="0FFE1EEF" w14:textId="77777777" w:rsidR="00F90BDC" w:rsidRDefault="00F90BDC"/>
    <w:p w14:paraId="22F56CED" w14:textId="77777777" w:rsidR="00F90BDC" w:rsidRDefault="00F90BDC">
      <w:r xmlns:w="http://schemas.openxmlformats.org/wordprocessingml/2006/main">
        <w:t xml:space="preserve">1: Koguja 9:10 "Mida iganes teie käsi teha leiab, tehke seda kõigest oma jõust."</w:t>
      </w:r>
    </w:p>
    <w:p w14:paraId="3C60791E" w14:textId="77777777" w:rsidR="00F90BDC" w:rsidRDefault="00F90BDC"/>
    <w:p w14:paraId="5C135681" w14:textId="77777777" w:rsidR="00F90BDC" w:rsidRDefault="00F90BDC">
      <w:r xmlns:w="http://schemas.openxmlformats.org/wordprocessingml/2006/main">
        <w:t xml:space="preserve">2: Koloslastele 3:23-24 "Mida iganes te teete, tehke südamest nagu Issandale ja mitte inimestele, teades, et Issandalt saate oma tasuks pärandi. Te teenite Issandat Kristust."</w:t>
      </w:r>
    </w:p>
    <w:p w14:paraId="6CEA6E33" w14:textId="77777777" w:rsidR="00F90BDC" w:rsidRDefault="00F90BDC"/>
    <w:p w14:paraId="78928479" w14:textId="77777777" w:rsidR="00F90BDC" w:rsidRDefault="00F90BDC">
      <w:r xmlns:w="http://schemas.openxmlformats.org/wordprocessingml/2006/main">
        <w:t xml:space="preserve">Matteuse 20:7 Nad ütlevad talle: "Sest keegi ei ole meid palganud." Ta ütles neile: 'Minge ka teie viinamäele! ja kõik, mis on õige, selle te saate.</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Tähendamissõna viinamäe töötegijatest õpetab, et igaüks saab oma töö eest tasu, olenemata sellest, millal nad tööga liituvad.</w:t>
      </w:r>
    </w:p>
    <w:p w14:paraId="0F1400B0" w14:textId="77777777" w:rsidR="00F90BDC" w:rsidRDefault="00F90BDC"/>
    <w:p w14:paraId="0D6B0C13" w14:textId="77777777" w:rsidR="00F90BDC" w:rsidRDefault="00F90BDC">
      <w:r xmlns:w="http://schemas.openxmlformats.org/wordprocessingml/2006/main">
        <w:t xml:space="preserve">1. Jumala suuremeelsus – õppimine võtma vastu Jumala teenimatut soosingut</w:t>
      </w:r>
    </w:p>
    <w:p w14:paraId="5EBAE7DA" w14:textId="77777777" w:rsidR="00F90BDC" w:rsidRDefault="00F90BDC"/>
    <w:p w14:paraId="435D83D1" w14:textId="77777777" w:rsidR="00F90BDC" w:rsidRDefault="00F90BDC">
      <w:r xmlns:w="http://schemas.openxmlformats.org/wordprocessingml/2006/main">
        <w:t xml:space="preserve">2. Jumala arm – kuidas saada kasu Jumala headusest</w:t>
      </w:r>
    </w:p>
    <w:p w14:paraId="7596B8CC" w14:textId="77777777" w:rsidR="00F90BDC" w:rsidRDefault="00F90BDC"/>
    <w:p w14:paraId="323C5C14" w14:textId="77777777" w:rsidR="00F90BDC" w:rsidRDefault="00F90BDC">
      <w:r xmlns:w="http://schemas.openxmlformats.org/wordprocessingml/2006/main">
        <w:t xml:space="preserve">1. Efeslastele 2:8-9 Sest armust te olete päästetud usu läbi; ja seda mitte teist, see on Jumala and, mitte tegudest, et keegi ei saaks kiidelda.</w:t>
      </w:r>
    </w:p>
    <w:p w14:paraId="50A52961" w14:textId="77777777" w:rsidR="00F90BDC" w:rsidRDefault="00F90BDC"/>
    <w:p w14:paraId="6B315E54" w14:textId="77777777" w:rsidR="00F90BDC" w:rsidRDefault="00F90BDC">
      <w:r xmlns:w="http://schemas.openxmlformats.org/wordprocessingml/2006/main">
        <w:t xml:space="preserve">2. Filiplastele 4:19, Aga minu Jumal rahuldab kõik teie vajadused vastavalt oma rikkusele auhiilguses Kristuse Jeesuse kaudu.</w:t>
      </w:r>
    </w:p>
    <w:p w14:paraId="5FFCB287" w14:textId="77777777" w:rsidR="00F90BDC" w:rsidRDefault="00F90BDC"/>
    <w:p w14:paraId="7C59C22D" w14:textId="77777777" w:rsidR="00F90BDC" w:rsidRDefault="00F90BDC">
      <w:r xmlns:w="http://schemas.openxmlformats.org/wordprocessingml/2006/main">
        <w:t xml:space="preserve">Matteuse 20:8 Ja kui õhtu tuli, ütles viinamäe isand oma majapidajale: "Kutsuge töötegijad ja andke neile palk, alustades viimasest kuni esimeseni!"</w:t>
      </w:r>
    </w:p>
    <w:p w14:paraId="1A7B3016" w14:textId="77777777" w:rsidR="00F90BDC" w:rsidRDefault="00F90BDC"/>
    <w:p w14:paraId="02F079AA" w14:textId="77777777" w:rsidR="00F90BDC" w:rsidRDefault="00F90BDC">
      <w:r xmlns:w="http://schemas.openxmlformats.org/wordprocessingml/2006/main">
        <w:t xml:space="preserve">Läbipääs Viinamarjaistanduse isand käskis oma korrapidajal õhtu saabudes töötajatele viimasest esimeseni maksta.</w:t>
      </w:r>
    </w:p>
    <w:p w14:paraId="5E780EAD" w14:textId="77777777" w:rsidR="00F90BDC" w:rsidRDefault="00F90BDC"/>
    <w:p w14:paraId="3ED7EB3A" w14:textId="77777777" w:rsidR="00F90BDC" w:rsidRDefault="00F90BDC">
      <w:r xmlns:w="http://schemas.openxmlformats.org/wordprocessingml/2006/main">
        <w:t xml:space="preserve">1. Jumal hoolib meist kõige väiksemate eest: A Matteuse 20:8 kohta</w:t>
      </w:r>
    </w:p>
    <w:p w14:paraId="7C67DB85" w14:textId="77777777" w:rsidR="00F90BDC" w:rsidRDefault="00F90BDC"/>
    <w:p w14:paraId="375D7A26" w14:textId="77777777" w:rsidR="00F90BDC" w:rsidRDefault="00F90BDC">
      <w:r xmlns:w="http://schemas.openxmlformats.org/wordprocessingml/2006/main">
        <w:t xml:space="preserve">2. Õigluse tähtsus: A kohta Matteuse 20:8</w:t>
      </w:r>
    </w:p>
    <w:p w14:paraId="1823CEF6" w14:textId="77777777" w:rsidR="00F90BDC" w:rsidRDefault="00F90BDC"/>
    <w:p w14:paraId="30C76DF6" w14:textId="77777777" w:rsidR="00F90BDC" w:rsidRDefault="00F90BDC">
      <w:r xmlns:w="http://schemas.openxmlformats.org/wordprocessingml/2006/main">
        <w:t xml:space="preserve">1. Efeslastele 6:9 – Ja teie isandad, tehke nendega sama, taludes ähvardamist, teades, et ka teie isand on taevas; samuti pole temaga inimeste austust.</w:t>
      </w:r>
    </w:p>
    <w:p w14:paraId="6DD251DA" w14:textId="77777777" w:rsidR="00F90BDC" w:rsidRDefault="00F90BDC"/>
    <w:p w14:paraId="389B1015" w14:textId="77777777" w:rsidR="00F90BDC" w:rsidRDefault="00F90BDC">
      <w:r xmlns:w="http://schemas.openxmlformats.org/wordprocessingml/2006/main">
        <w:t xml:space="preserve">2. Galaatlastele 6:7 – Ärge laske end eksitada; Jumalat ei pilgata, sest mida inimene külvab, seda ta ka lõikab.</w:t>
      </w:r>
    </w:p>
    <w:p w14:paraId="2FC4C115" w14:textId="77777777" w:rsidR="00F90BDC" w:rsidRDefault="00F90BDC"/>
    <w:p w14:paraId="2A301919" w14:textId="77777777" w:rsidR="00F90BDC" w:rsidRDefault="00F90BDC">
      <w:r xmlns:w="http://schemas.openxmlformats.org/wordprocessingml/2006/main">
        <w:t xml:space="preserve">Matteuse 20:9 Ja kui nad tulid, kes olid palgatud umbes üheteistkümnendal tunnil, said nad igaüks ühe sendi.</w:t>
      </w:r>
    </w:p>
    <w:p w14:paraId="123F9F17" w14:textId="77777777" w:rsidR="00F90BDC" w:rsidRDefault="00F90BDC"/>
    <w:p w14:paraId="2DC6E204" w14:textId="77777777" w:rsidR="00F90BDC" w:rsidRDefault="00F90BDC">
      <w:r xmlns:w="http://schemas.openxmlformats.org/wordprocessingml/2006/main">
        <w:t xml:space="preserve">Tähendamissõna viinamäe töötegijatest räägib Jumala heldest armust ja õiglusest.</w:t>
      </w:r>
    </w:p>
    <w:p w14:paraId="41D970D2" w14:textId="77777777" w:rsidR="00F90BDC" w:rsidRDefault="00F90BDC"/>
    <w:p w14:paraId="4DC9F910" w14:textId="77777777" w:rsidR="00F90BDC" w:rsidRDefault="00F90BDC">
      <w:r xmlns:w="http://schemas.openxmlformats.org/wordprocessingml/2006/main">
        <w:t xml:space="preserve">1. Jumala õiglus ja arm: Jumala õnnistuste saamiseks mitte liiga hiljaks jäämine</w:t>
      </w:r>
    </w:p>
    <w:p w14:paraId="5864AD4F" w14:textId="77777777" w:rsidR="00F90BDC" w:rsidRDefault="00F90BDC"/>
    <w:p w14:paraId="29598904" w14:textId="77777777" w:rsidR="00F90BDC" w:rsidRDefault="00F90BDC">
      <w:r xmlns:w="http://schemas.openxmlformats.org/wordprocessingml/2006/main">
        <w:t xml:space="preserve">2. Jumala suuremeelsus: saada rohkem, kui me väärime</w:t>
      </w:r>
    </w:p>
    <w:p w14:paraId="6AEA25B5" w14:textId="77777777" w:rsidR="00F90BDC" w:rsidRDefault="00F90BDC"/>
    <w:p w14:paraId="33B586FE" w14:textId="77777777" w:rsidR="00F90BDC" w:rsidRDefault="00F90BDC">
      <w:r xmlns:w="http://schemas.openxmlformats.org/wordprocessingml/2006/main">
        <w:t xml:space="preserve">1. Efeslastele 2:8-10 Sest armust te olete päästetud usu läbi. Ja see pole teie enda teha; see on Jumala and, 9 mitte tegude tulemus, et keegi ei saaks kiidelda. 10 Sest meie oleme Tema teos, loodud Kristuses Jeesuses headeks tegudeks, mille Jumal on eelnevalt valmistanud, et me nendes käiksime.</w:t>
      </w:r>
    </w:p>
    <w:p w14:paraId="56088A06" w14:textId="77777777" w:rsidR="00F90BDC" w:rsidRDefault="00F90BDC"/>
    <w:p w14:paraId="20A3FA86" w14:textId="77777777" w:rsidR="00F90BDC" w:rsidRDefault="00F90BDC">
      <w:r xmlns:w="http://schemas.openxmlformats.org/wordprocessingml/2006/main">
        <w:t xml:space="preserve">2. Luuka 6:36 Olge armulised, nagu teie Isa on armuline.</w:t>
      </w:r>
    </w:p>
    <w:p w14:paraId="4DCEA133" w14:textId="77777777" w:rsidR="00F90BDC" w:rsidRDefault="00F90BDC"/>
    <w:p w14:paraId="0B0AF60D" w14:textId="77777777" w:rsidR="00F90BDC" w:rsidRDefault="00F90BDC">
      <w:r xmlns:w="http://schemas.openxmlformats.org/wordprocessingml/2006/main">
        <w:t xml:space="preserve">Matteuse 20:10 Aga kui esimene tuli, arvasid nad, et nad oleksid pidanud rohkem saama; ja samuti said nad igale mehele ühe sendi.</w:t>
      </w:r>
    </w:p>
    <w:p w14:paraId="3E8E0001" w14:textId="77777777" w:rsidR="00F90BDC" w:rsidRDefault="00F90BDC"/>
    <w:p w14:paraId="68A2F170" w14:textId="77777777" w:rsidR="00F90BDC" w:rsidRDefault="00F90BDC">
      <w:r xmlns:w="http://schemas.openxmlformats.org/wordprocessingml/2006/main">
        <w:t xml:space="preserve">Viinamarjaistanduse töötajad said sama palka sõltumata sellest, millal nad tööle võeti.</w:t>
      </w:r>
    </w:p>
    <w:p w14:paraId="4E15560A" w14:textId="77777777" w:rsidR="00F90BDC" w:rsidRDefault="00F90BDC"/>
    <w:p w14:paraId="23929D3E" w14:textId="77777777" w:rsidR="00F90BDC" w:rsidRDefault="00F90BDC">
      <w:r xmlns:w="http://schemas.openxmlformats.org/wordprocessingml/2006/main">
        <w:t xml:space="preserve">1. Jumal on helde ja õiglane kõigis oma tegemistes.</w:t>
      </w:r>
    </w:p>
    <w:p w14:paraId="4AA724AC" w14:textId="77777777" w:rsidR="00F90BDC" w:rsidRDefault="00F90BDC"/>
    <w:p w14:paraId="0936A976" w14:textId="77777777" w:rsidR="00F90BDC" w:rsidRDefault="00F90BDC">
      <w:r xmlns:w="http://schemas.openxmlformats.org/wordprocessingml/2006/main">
        <w:t xml:space="preserve">2. Me ei peaks end teistega võrdlema, vaid olema rahul sellega, mis meile on antud.</w:t>
      </w:r>
    </w:p>
    <w:p w14:paraId="110FD894" w14:textId="77777777" w:rsidR="00F90BDC" w:rsidRDefault="00F90BDC"/>
    <w:p w14:paraId="27F46EE6" w14:textId="77777777" w:rsidR="00F90BDC" w:rsidRDefault="00F90BDC">
      <w:r xmlns:w="http://schemas.openxmlformats.org/wordprocessingml/2006/main">
        <w:t xml:space="preserve">1. Efeslastele 4:2-3 – "Olge täiesti alandlikud ja tasased; olge kannatlikud, taludes üksteist armastuses </w:t>
      </w:r>
      <w:r xmlns:w="http://schemas.openxmlformats.org/wordprocessingml/2006/main">
        <w:lastRenderedPageBreak xmlns:w="http://schemas.openxmlformats.org/wordprocessingml/2006/main"/>
      </w:r>
      <w:r xmlns:w="http://schemas.openxmlformats.org/wordprocessingml/2006/main">
        <w:t xml:space="preserve">. Tehke kõik, et säilitada Vaimu ühtsust rahusideme kaudu."</w:t>
      </w:r>
    </w:p>
    <w:p w14:paraId="674F2BD1" w14:textId="77777777" w:rsidR="00F90BDC" w:rsidRDefault="00F90BDC"/>
    <w:p w14:paraId="6350EEF4" w14:textId="77777777" w:rsidR="00F90BDC" w:rsidRDefault="00F90BDC">
      <w:r xmlns:w="http://schemas.openxmlformats.org/wordprocessingml/2006/main">
        <w:t xml:space="preserve">2. Filiplastele 4:11-12 – "Ma ei ütle seda sellepärast, et mul on puudust, sest ma olen õppinud olema rahul, olenemata asjaoludest. Ma tean, mis on abivajaja, ja ma tean, mida on vaja Olen õppinud saladust, kuidas olla rahul igas olukorras, olgu see siis täisväärtuslik või näljane, kas elan külluses või puuduses."</w:t>
      </w:r>
    </w:p>
    <w:p w14:paraId="32EBF469" w14:textId="77777777" w:rsidR="00F90BDC" w:rsidRDefault="00F90BDC"/>
    <w:p w14:paraId="210C3DF5" w14:textId="77777777" w:rsidR="00F90BDC" w:rsidRDefault="00F90BDC">
      <w:r xmlns:w="http://schemas.openxmlformats.org/wordprocessingml/2006/main">
        <w:t xml:space="preserve">Matteuse 20:11 Ja kui nad selle kätte said, nurisesid nad kojamehe vastu,</w:t>
      </w:r>
    </w:p>
    <w:p w14:paraId="6DB1A35D" w14:textId="77777777" w:rsidR="00F90BDC" w:rsidRDefault="00F90BDC"/>
    <w:p w14:paraId="52D50BF0" w14:textId="77777777" w:rsidR="00F90BDC" w:rsidRDefault="00F90BDC">
      <w:r xmlns:w="http://schemas.openxmlformats.org/wordprocessingml/2006/main">
        <w:t xml:space="preserve">Läbipääs Põllutöölised said oma palga kätte, aga nurisesid majaisanda peale.</w:t>
      </w:r>
    </w:p>
    <w:p w14:paraId="5237D86B" w14:textId="77777777" w:rsidR="00F90BDC" w:rsidRDefault="00F90BDC"/>
    <w:p w14:paraId="43765FBB" w14:textId="77777777" w:rsidR="00F90BDC" w:rsidRDefault="00F90BDC">
      <w:r xmlns:w="http://schemas.openxmlformats.org/wordprocessingml/2006/main">
        <w:t xml:space="preserve">1. "Jumala arm: ülevoolav suuremeelsus"</w:t>
      </w:r>
    </w:p>
    <w:p w14:paraId="2F436120" w14:textId="77777777" w:rsidR="00F90BDC" w:rsidRDefault="00F90BDC"/>
    <w:p w14:paraId="46F1DA72" w14:textId="77777777" w:rsidR="00F90BDC" w:rsidRDefault="00F90BDC">
      <w:r xmlns:w="http://schemas.openxmlformats.org/wordprocessingml/2006/main">
        <w:t xml:space="preserve">2. "Jumala Võitu autoriteedi austamine"</w:t>
      </w:r>
    </w:p>
    <w:p w14:paraId="47562EBD" w14:textId="77777777" w:rsidR="00F90BDC" w:rsidRDefault="00F90BDC"/>
    <w:p w14:paraId="504BF501" w14:textId="77777777" w:rsidR="00F90BDC" w:rsidRDefault="00F90BDC">
      <w:r xmlns:w="http://schemas.openxmlformats.org/wordprocessingml/2006/main">
        <w:t xml:space="preserve">1. Efeslastele 6:5-9 – Orjad, kuuletuge oma maistele peremeestele austuse ja hirmuga ning siiralt südamest, nagu kuuleksite Kristusele.</w:t>
      </w:r>
    </w:p>
    <w:p w14:paraId="0D031A3B" w14:textId="77777777" w:rsidR="00F90BDC" w:rsidRDefault="00F90BDC"/>
    <w:p w14:paraId="4B120E5E" w14:textId="77777777" w:rsidR="00F90BDC" w:rsidRDefault="00F90BDC">
      <w:r xmlns:w="http://schemas.openxmlformats.org/wordprocessingml/2006/main">
        <w:t xml:space="preserve">2. Jaakobuse 2:1-7 – Mu vennad ja õed, kas te oma soosimistegudega tõesti usute meie kuulsusrikkasse Issandasse Jeesusesse Kristusesse?</w:t>
      </w:r>
    </w:p>
    <w:p w14:paraId="0EBE0A30" w14:textId="77777777" w:rsidR="00F90BDC" w:rsidRDefault="00F90BDC"/>
    <w:p w14:paraId="2B998557" w14:textId="77777777" w:rsidR="00F90BDC" w:rsidRDefault="00F90BDC">
      <w:r xmlns:w="http://schemas.openxmlformats.org/wordprocessingml/2006/main">
        <w:t xml:space="preserve">Matteuse 20:12 öeldes: "Need viimased on töötanud vaid ühe tunni ja sa oled nad teinud meiega võrdseks, kes me oleme kandnud päeva koormat ja kuumust."</w:t>
      </w:r>
    </w:p>
    <w:p w14:paraId="3B9D3365" w14:textId="77777777" w:rsidR="00F90BDC" w:rsidRDefault="00F90BDC"/>
    <w:p w14:paraId="18C98CE6" w14:textId="77777777" w:rsidR="00F90BDC" w:rsidRDefault="00F90BDC">
      <w:r xmlns:w="http://schemas.openxmlformats.org/wordprocessingml/2006/main">
        <w:t xml:space="preserve">Töölistele, kes töötasid ainult ühe tunni, maksti sama palka kui neile, kes töötasid terve päeva.</w:t>
      </w:r>
    </w:p>
    <w:p w14:paraId="072F19EB" w14:textId="77777777" w:rsidR="00F90BDC" w:rsidRDefault="00F90BDC"/>
    <w:p w14:paraId="3501EEFD" w14:textId="77777777" w:rsidR="00F90BDC" w:rsidRDefault="00F90BDC">
      <w:r xmlns:w="http://schemas.openxmlformats.org/wordprocessingml/2006/main">
        <w:t xml:space="preserve">1. Jumal on õigluse Jumal, olenemata sellest, kui kaua sa töötad, igaüks saab oma pingutuste eest tasu.</w:t>
      </w:r>
    </w:p>
    <w:p w14:paraId="263A369B" w14:textId="77777777" w:rsidR="00F90BDC" w:rsidRDefault="00F90BDC"/>
    <w:p w14:paraId="224D91DB" w14:textId="77777777" w:rsidR="00F90BDC" w:rsidRDefault="00F90BDC">
      <w:r xmlns:w="http://schemas.openxmlformats.org/wordprocessingml/2006/main">
        <w:t xml:space="preserve">2. Jumal premeerib meid oma armuga, isegi kui me seda ei vääri.</w:t>
      </w:r>
    </w:p>
    <w:p w14:paraId="14E14538" w14:textId="77777777" w:rsidR="00F90BDC" w:rsidRDefault="00F90BDC"/>
    <w:p w14:paraId="212933D6" w14:textId="77777777" w:rsidR="00F90BDC" w:rsidRDefault="00F90BDC">
      <w:r xmlns:w="http://schemas.openxmlformats.org/wordprocessingml/2006/main">
        <w:t xml:space="preserve">1. Koloslastele 3:23-24 – Mida iganes te teete, tehke seda kogu oma südamega, nagu töötaksite Issanda, mitte inimeste isandate heaks, sest teate, et saate tasuks pärandi Issandalt. See on Issand Kristus, keda te teenite.</w:t>
      </w:r>
    </w:p>
    <w:p w14:paraId="44B65EF3" w14:textId="77777777" w:rsidR="00F90BDC" w:rsidRDefault="00F90BDC"/>
    <w:p w14:paraId="236571B0" w14:textId="77777777" w:rsidR="00F90BDC" w:rsidRDefault="00F90BDC">
      <w:r xmlns:w="http://schemas.openxmlformats.org/wordprocessingml/2006/main">
        <w:t xml:space="preserve">2. Efeslastele 6:7-8 – teenige kogu südamest, justkui teeniksite Issandat, mitte inimesi, sest teate, et Issand tasub igaühele selle hea eest, mida nad teevad, olgu nad orjad või vabad.</w:t>
      </w:r>
    </w:p>
    <w:p w14:paraId="05C72583" w14:textId="77777777" w:rsidR="00F90BDC" w:rsidRDefault="00F90BDC"/>
    <w:p w14:paraId="43F6CB63" w14:textId="77777777" w:rsidR="00F90BDC" w:rsidRDefault="00F90BDC">
      <w:r xmlns:w="http://schemas.openxmlformats.org/wordprocessingml/2006/main">
        <w:t xml:space="preserve">Matteuse 20:13 Aga tema vastas ühele neist ja ütles: "Sõber, ma ei tee sulle ülekohut. Kas sa ei leppinud minuga ühe sendi pärast?"</w:t>
      </w:r>
    </w:p>
    <w:p w14:paraId="6DE562AA" w14:textId="77777777" w:rsidR="00F90BDC" w:rsidRDefault="00F90BDC"/>
    <w:p w14:paraId="1406FB76" w14:textId="77777777" w:rsidR="00F90BDC" w:rsidRDefault="00F90BDC">
      <w:r xmlns:w="http://schemas.openxmlformats.org/wordprocessingml/2006/main">
        <w:t xml:space="preserve">See lõik räägib sellest, et Jeesus õpetas õiglusest ja õiglusest.</w:t>
      </w:r>
    </w:p>
    <w:p w14:paraId="6AE9A054" w14:textId="77777777" w:rsidR="00F90BDC" w:rsidRDefault="00F90BDC"/>
    <w:p w14:paraId="1FB894C7" w14:textId="77777777" w:rsidR="00F90BDC" w:rsidRDefault="00F90BDC">
      <w:r xmlns:w="http://schemas.openxmlformats.org/wordprocessingml/2006/main">
        <w:t xml:space="preserve">1. Õigluse jõud: Jeesuse õpetus õiglusest</w:t>
      </w:r>
    </w:p>
    <w:p w14:paraId="07305D41" w14:textId="77777777" w:rsidR="00F90BDC" w:rsidRDefault="00F90BDC"/>
    <w:p w14:paraId="65763A9D" w14:textId="77777777" w:rsidR="00F90BDC" w:rsidRDefault="00F90BDC">
      <w:r xmlns:w="http://schemas.openxmlformats.org/wordprocessingml/2006/main">
        <w:t xml:space="preserve">2. Tähendamissõna viinamarjaistanduse töötajatest: õiglase maksmise õpetus</w:t>
      </w:r>
    </w:p>
    <w:p w14:paraId="03B37520" w14:textId="77777777" w:rsidR="00F90BDC" w:rsidRDefault="00F90BDC"/>
    <w:p w14:paraId="16A1092B" w14:textId="77777777" w:rsidR="00F90BDC" w:rsidRDefault="00F90BDC">
      <w:r xmlns:w="http://schemas.openxmlformats.org/wordprocessingml/2006/main">
        <w:t xml:space="preserve">1. Efeslastele 4:25-32 – Uue mina riietumine ja õigluses elamine</w:t>
      </w:r>
    </w:p>
    <w:p w14:paraId="3AE98778" w14:textId="77777777" w:rsidR="00F90BDC" w:rsidRDefault="00F90BDC"/>
    <w:p w14:paraId="2BFEE00F" w14:textId="77777777" w:rsidR="00F90BDC" w:rsidRDefault="00F90BDC">
      <w:r xmlns:w="http://schemas.openxmlformats.org/wordprocessingml/2006/main">
        <w:t xml:space="preserve">2. Õpetussõnad 16:11 – Õiglane tasakaal ja kaalud on Issanda päralt</w:t>
      </w:r>
    </w:p>
    <w:p w14:paraId="6BE674A4" w14:textId="77777777" w:rsidR="00F90BDC" w:rsidRDefault="00F90BDC"/>
    <w:p w14:paraId="0315A594" w14:textId="77777777" w:rsidR="00F90BDC" w:rsidRDefault="00F90BDC">
      <w:r xmlns:w="http://schemas.openxmlformats.org/wordprocessingml/2006/main">
        <w:t xml:space="preserve">Matthew 20:14 14 Võta, mis sinu oma on, ja mine oma teed. Sellele viimasele ma annan nagu sulle.</w:t>
      </w:r>
    </w:p>
    <w:p w14:paraId="707DC4C0" w14:textId="77777777" w:rsidR="00F90BDC" w:rsidRDefault="00F90BDC"/>
    <w:p w14:paraId="23F1FD7A" w14:textId="77777777" w:rsidR="00F90BDC" w:rsidRDefault="00F90BDC">
      <w:r xmlns:w="http://schemas.openxmlformats.org/wordprocessingml/2006/main">
        <w:t xml:space="preserve">Jeesus juhendab oma järelkäijaid vastu võtma seda, mis neile on antud, ja mitte kadestama teiste õnnistusi.</w:t>
      </w:r>
    </w:p>
    <w:p w14:paraId="15960851" w14:textId="77777777" w:rsidR="00F90BDC" w:rsidRDefault="00F90BDC"/>
    <w:p w14:paraId="37C9BA7B" w14:textId="77777777" w:rsidR="00F90BDC" w:rsidRDefault="00F90BDC">
      <w:r xmlns:w="http://schemas.openxmlformats.org/wordprocessingml/2006/main">
        <w:t xml:space="preserve">1. "Rahulolu Issandas: õppimine olema rahul sellega, mis meil on"</w:t>
      </w:r>
    </w:p>
    <w:p w14:paraId="5103DD38" w14:textId="77777777" w:rsidR="00F90BDC" w:rsidRDefault="00F90BDC"/>
    <w:p w14:paraId="1C4A93B3" w14:textId="77777777" w:rsidR="00F90BDC" w:rsidRDefault="00F90BDC">
      <w:r xmlns:w="http://schemas.openxmlformats.org/wordprocessingml/2006/main">
        <w:t xml:space="preserve">2. "Ära himusta: kadeduse oht"</w:t>
      </w:r>
    </w:p>
    <w:p w14:paraId="7410F225" w14:textId="77777777" w:rsidR="00F90BDC" w:rsidRDefault="00F90BDC"/>
    <w:p w14:paraId="49267784" w14:textId="77777777" w:rsidR="00F90BDC" w:rsidRDefault="00F90BDC">
      <w:r xmlns:w="http://schemas.openxmlformats.org/wordprocessingml/2006/main">
        <w:t xml:space="preserve">1. Filiplastele 4:11-13 – "Mitte et ma räägin abivajajast, sest olen õppinud igas olukorras rahul olema. Ma tean, kuidas mind alandada ja ma tean, kuidas olla külluses. ja iga asjaoluga olen õppinud saladust, kuidas seisa silmitsi külluse ja nälja, külluse ja vajadusega.</w:t>
      </w:r>
    </w:p>
    <w:p w14:paraId="63C3E961" w14:textId="77777777" w:rsidR="00F90BDC" w:rsidRDefault="00F90BDC"/>
    <w:p w14:paraId="6DDD13B0" w14:textId="77777777" w:rsidR="00F90BDC" w:rsidRDefault="00F90BDC">
      <w:r xmlns:w="http://schemas.openxmlformats.org/wordprocessingml/2006/main">
        <w:t xml:space="preserve">2. Roomlastele 12:15 – "Rõõmustage koos rõõmustajatega, nutke koos nutjatega."</w:t>
      </w:r>
    </w:p>
    <w:p w14:paraId="554944E4" w14:textId="77777777" w:rsidR="00F90BDC" w:rsidRDefault="00F90BDC"/>
    <w:p w14:paraId="76E4C5B4" w14:textId="77777777" w:rsidR="00F90BDC" w:rsidRDefault="00F90BDC">
      <w:r xmlns:w="http://schemas.openxmlformats.org/wordprocessingml/2006/main">
        <w:t xml:space="preserve">Matteuse 20:15 Kas mul ei ole lubatud teha omadega, mida tahan? Kas su silm on kuri, sest mina olen hea?</w:t>
      </w:r>
    </w:p>
    <w:p w14:paraId="4181734A" w14:textId="77777777" w:rsidR="00F90BDC" w:rsidRDefault="00F90BDC"/>
    <w:p w14:paraId="1E30C31D" w14:textId="77777777" w:rsidR="00F90BDC" w:rsidRDefault="00F90BDC">
      <w:r xmlns:w="http://schemas.openxmlformats.org/wordprocessingml/2006/main">
        <w:t xml:space="preserve">Jeesus seab kahtluse alla oma taunijate motiivid ja küsib, kas nad on nördinud, et ta on helde.</w:t>
      </w:r>
    </w:p>
    <w:p w14:paraId="4FB9F239" w14:textId="77777777" w:rsidR="00F90BDC" w:rsidRDefault="00F90BDC"/>
    <w:p w14:paraId="2B8E4183" w14:textId="77777777" w:rsidR="00F90BDC" w:rsidRDefault="00F90BDC">
      <w:r xmlns:w="http://schemas.openxmlformats.org/wordprocessingml/2006/main">
        <w:t xml:space="preserve">1. Jeesuse suuremeelsus – kuidas Jeesuse ennastsalgavad heateod esitasid väljakutse neile, kes seadsid kahtluse alla tema motiivid.</w:t>
      </w:r>
    </w:p>
    <w:p w14:paraId="0B73F90A" w14:textId="77777777" w:rsidR="00F90BDC" w:rsidRDefault="00F90BDC"/>
    <w:p w14:paraId="7B259BD1" w14:textId="77777777" w:rsidR="00F90BDC" w:rsidRDefault="00F90BDC">
      <w:r xmlns:w="http://schemas.openxmlformats.org/wordprocessingml/2006/main">
        <w:t xml:space="preserve">2. Kaastunde hind – Jeesuse ennastsalgavate tegude tähtsuse ja selle tähenduse uurimine meie jaoks tänapäeval.</w:t>
      </w:r>
    </w:p>
    <w:p w14:paraId="6CD7A10D" w14:textId="77777777" w:rsidR="00F90BDC" w:rsidRDefault="00F90BDC"/>
    <w:p w14:paraId="274A60F1" w14:textId="77777777" w:rsidR="00F90BDC" w:rsidRDefault="00F90BDC">
      <w:r xmlns:w="http://schemas.openxmlformats.org/wordprocessingml/2006/main">
        <w:t xml:space="preserve">1. Filiplastele 2:3-4 – "Ärge tehke midagi omakasupüüdlikkusest või tühisest edevusest. Pigem väärtustage alandlikult teisi endast kõrgemale, mitte lähtudes enda, vaid igaühe enda huvidest."</w:t>
      </w:r>
    </w:p>
    <w:p w14:paraId="6B75C2B5" w14:textId="77777777" w:rsidR="00F90BDC" w:rsidRDefault="00F90BDC"/>
    <w:p w14:paraId="1FBB8CB2" w14:textId="77777777" w:rsidR="00F90BDC" w:rsidRDefault="00F90BDC">
      <w:r xmlns:w="http://schemas.openxmlformats.org/wordprocessingml/2006/main">
        <w:t xml:space="preserve">2. Johannese 13:12-17 - "Kui ta oli nende jalgade pesemise lõpetanud, pani ta riided selga ja naasis oma kohale. "Kas sa saad aru, mida ma sinu heaks olen teinud?" Ta küsis neilt. "Te kutsute mind "Õpetaja" </w:t>
      </w:r>
      <w:r xmlns:w="http://schemas.openxmlformats.org/wordprocessingml/2006/main">
        <w:lastRenderedPageBreak xmlns:w="http://schemas.openxmlformats.org/wordprocessingml/2006/main"/>
      </w:r>
      <w:r xmlns:w="http://schemas.openxmlformats.org/wordprocessingml/2006/main">
        <w:t xml:space="preserve">ja "Issand" ja see on õige, sest see ma olen. Nüüd, kui mina, teie Issand ja Õpetaja, olen teie jalgu pesnud, peaksite ka teie üksteise jalgu pesema. on teile eeskujuks andnud, et tee nii nagu mina olen teile teinud. Tõesti, ma ütlen teile, ükski sulane pole suurem oma isandast ega käskjalg suurem sellest, kes ta läkitas. Nüüd, kui sa seda tead, on õnnistatud, kui teete neid."</w:t>
      </w:r>
    </w:p>
    <w:p w14:paraId="791154B7" w14:textId="77777777" w:rsidR="00F90BDC" w:rsidRDefault="00F90BDC"/>
    <w:p w14:paraId="28EBD855" w14:textId="77777777" w:rsidR="00F90BDC" w:rsidRDefault="00F90BDC">
      <w:r xmlns:w="http://schemas.openxmlformats.org/wordprocessingml/2006/main">
        <w:t xml:space="preserve">Matteuse 20:16 Nii saavad viimased esimesteks ja esimesed viimasteks, sest paljud on kutsutud, aga vähesed valitud.</w:t>
      </w:r>
    </w:p>
    <w:p w14:paraId="7AD7056C" w14:textId="77777777" w:rsidR="00F90BDC" w:rsidRDefault="00F90BDC"/>
    <w:p w14:paraId="25F80A8E" w14:textId="77777777" w:rsidR="00F90BDC" w:rsidRDefault="00F90BDC">
      <w:r xmlns:w="http://schemas.openxmlformats.org/wordprocessingml/2006/main">
        <w:t xml:space="preserve">Jumala plaan on tuua kõige vähem tõenäoline tippu ja kõige tõenäolisem allapoole.</w:t>
      </w:r>
    </w:p>
    <w:p w14:paraId="37B9A90D" w14:textId="77777777" w:rsidR="00F90BDC" w:rsidRDefault="00F90BDC"/>
    <w:p w14:paraId="68972BCA" w14:textId="77777777" w:rsidR="00F90BDC" w:rsidRDefault="00F90BDC">
      <w:r xmlns:w="http://schemas.openxmlformats.org/wordprocessingml/2006/main">
        <w:t xml:space="preserve">1. Jumala väljakutsed: Status quo ümberpööramine</w:t>
      </w:r>
    </w:p>
    <w:p w14:paraId="0A77DCF2" w14:textId="77777777" w:rsidR="00F90BDC" w:rsidRDefault="00F90BDC"/>
    <w:p w14:paraId="3363ED5B" w14:textId="77777777" w:rsidR="00F90BDC" w:rsidRDefault="00F90BDC">
      <w:r xmlns:w="http://schemas.openxmlformats.org/wordprocessingml/2006/main">
        <w:t xml:space="preserve">2. Jumala lakkamatu armastuse jõud</w:t>
      </w:r>
    </w:p>
    <w:p w14:paraId="1B9593CD" w14:textId="77777777" w:rsidR="00F90BDC" w:rsidRDefault="00F90BDC"/>
    <w:p w14:paraId="5453EDD9" w14:textId="77777777" w:rsidR="00F90BDC" w:rsidRDefault="00F90BDC">
      <w:r xmlns:w="http://schemas.openxmlformats.org/wordprocessingml/2006/main">
        <w:t xml:space="preserve">1. Jesaja 41:10 - "Ära karda, sest mina olen sinuga, ära karda, sest mina olen sinu Jumal, ma annan sulle jõudu, aitan sind, toetan sind oma õige parema käega.</w:t>
      </w:r>
    </w:p>
    <w:p w14:paraId="32D87786" w14:textId="77777777" w:rsidR="00F90BDC" w:rsidRDefault="00F90BDC"/>
    <w:p w14:paraId="356E136A" w14:textId="77777777" w:rsidR="00F90BDC" w:rsidRDefault="00F90BDC">
      <w:r xmlns:w="http://schemas.openxmlformats.org/wordprocessingml/2006/main">
        <w:t xml:space="preserve">2. Jaakobuse 2:5 – "Kuulge, mu armsad vennad, kas pole Jumal valinud neid, kes on maailmas vaesed, et saada rikkaks usus ja pärijateks kuningriigile, mille ta on tõotanud neile, kes teda armastavad?"</w:t>
      </w:r>
    </w:p>
    <w:p w14:paraId="5AEBAB23" w14:textId="77777777" w:rsidR="00F90BDC" w:rsidRDefault="00F90BDC"/>
    <w:p w14:paraId="1E11518E" w14:textId="77777777" w:rsidR="00F90BDC" w:rsidRDefault="00F90BDC">
      <w:r xmlns:w="http://schemas.openxmlformats.org/wordprocessingml/2006/main">
        <w:t xml:space="preserve">Matteuse 20:17 Ja Jeesus läks üles Jeruusalemma, ja võttis need kaksteist jüngrit teelt lahku ja ütles neile:</w:t>
      </w:r>
    </w:p>
    <w:p w14:paraId="19728762" w14:textId="77777777" w:rsidR="00F90BDC" w:rsidRDefault="00F90BDC"/>
    <w:p w14:paraId="59C0896D" w14:textId="77777777" w:rsidR="00F90BDC" w:rsidRDefault="00F90BDC">
      <w:r xmlns:w="http://schemas.openxmlformats.org/wordprocessingml/2006/main">
        <w:t xml:space="preserve">Jeesus andis kaheteistkümnele jüngrile Jeruusalemma teel olulisi õppetunde alandlikkuse ja teenimise kohta.</w:t>
      </w:r>
    </w:p>
    <w:p w14:paraId="4A64F7BC" w14:textId="77777777" w:rsidR="00F90BDC" w:rsidRDefault="00F90BDC"/>
    <w:p w14:paraId="1E80B8AC" w14:textId="77777777" w:rsidR="00F90BDC" w:rsidRDefault="00F90BDC">
      <w:r xmlns:w="http://schemas.openxmlformats.org/wordprocessingml/2006/main">
        <w:t xml:space="preserve">1: Peame olema alandlikud ja teenima teisi täpselt nii, nagu Jeesus teenis kahtteist jüngrit.</w:t>
      </w:r>
    </w:p>
    <w:p w14:paraId="4B395C00" w14:textId="77777777" w:rsidR="00F90BDC" w:rsidRDefault="00F90BDC"/>
    <w:p w14:paraId="728B4AB5" w14:textId="77777777" w:rsidR="00F90BDC" w:rsidRDefault="00F90BDC">
      <w:r xmlns:w="http://schemas.openxmlformats.org/wordprocessingml/2006/main">
        <w:t xml:space="preserve">2: Jeesus on meie eeskuju. Peaksime järgima Tema eeskuju alandlikkuses ja teenimises.</w:t>
      </w:r>
    </w:p>
    <w:p w14:paraId="64BDF25F" w14:textId="77777777" w:rsidR="00F90BDC" w:rsidRDefault="00F90BDC"/>
    <w:p w14:paraId="660800A6" w14:textId="77777777" w:rsidR="00F90BDC" w:rsidRDefault="00F90BDC">
      <w:r xmlns:w="http://schemas.openxmlformats.org/wordprocessingml/2006/main">
        <w:t xml:space="preserve">1: Filiplastele 2:3-4 – Ärge tehke midagi omakasupüüdlikkusest või tühisest edevusest. Pigem väärtustage alandlikult teisi endast kõrgemale.</w:t>
      </w:r>
    </w:p>
    <w:p w14:paraId="5C0DCDD9" w14:textId="77777777" w:rsidR="00F90BDC" w:rsidRDefault="00F90BDC"/>
    <w:p w14:paraId="189EED1A" w14:textId="77777777" w:rsidR="00F90BDC" w:rsidRDefault="00F90BDC">
      <w:r xmlns:w="http://schemas.openxmlformats.org/wordprocessingml/2006/main">
        <w:t xml:space="preserve">2: Markuse 10:42-45 – Jeesus kutsus nad kokku ja ütles: "Te teate, et need, keda peetakse paganate valitsejateks, valitsevad nende üle ja nende kõrged ametnikud kasutavad nende üle võimu. Mitte nii teiega. kes iganes teie seas tahab saada suureks, olgu teie sulane.</w:t>
      </w:r>
    </w:p>
    <w:p w14:paraId="23FACE2C" w14:textId="77777777" w:rsidR="00F90BDC" w:rsidRDefault="00F90BDC"/>
    <w:p w14:paraId="67C42BA6" w14:textId="77777777" w:rsidR="00F90BDC" w:rsidRDefault="00F90BDC">
      <w:r xmlns:w="http://schemas.openxmlformats.org/wordprocessingml/2006/main">
        <w:t xml:space="preserve">Matteuse 20:18 Vaata, me läheme üles Jeruusalemma; ja Inimese Poeg antakse ülempreestrite ja kirjatundjate kätte ning nad mõistavad ta surma,</w:t>
      </w:r>
    </w:p>
    <w:p w14:paraId="6BCB6BF3" w14:textId="77777777" w:rsidR="00F90BDC" w:rsidRDefault="00F90BDC"/>
    <w:p w14:paraId="75F931A6" w14:textId="77777777" w:rsidR="00F90BDC" w:rsidRDefault="00F90BDC">
      <w:r xmlns:w="http://schemas.openxmlformats.org/wordprocessingml/2006/main">
        <w:t xml:space="preserve">See lõik räägib Jeesuse reedemisest ja surmast.</w:t>
      </w:r>
    </w:p>
    <w:p w14:paraId="73F2AE8E" w14:textId="77777777" w:rsidR="00F90BDC" w:rsidRDefault="00F90BDC"/>
    <w:p w14:paraId="401F642A" w14:textId="77777777" w:rsidR="00F90BDC" w:rsidRDefault="00F90BDC">
      <w:r xmlns:w="http://schemas.openxmlformats.org/wordprocessingml/2006/main">
        <w:t xml:space="preserve">1: Meil peab olema usku ja usku, et Jumala plaan on meie heaks, isegi kui seda on raske mõista.</w:t>
      </w:r>
    </w:p>
    <w:p w14:paraId="0F526C5D" w14:textId="77777777" w:rsidR="00F90BDC" w:rsidRDefault="00F90BDC"/>
    <w:p w14:paraId="6813DBBD" w14:textId="77777777" w:rsidR="00F90BDC" w:rsidRDefault="00F90BDC">
      <w:r xmlns:w="http://schemas.openxmlformats.org/wordprocessingml/2006/main">
        <w:t xml:space="preserve">2: Jeesuse ennastsalgav armastus meie vastu on näide sellest, kuidas me peaksime üksteist teenima.</w:t>
      </w:r>
    </w:p>
    <w:p w14:paraId="5CE1C517" w14:textId="77777777" w:rsidR="00F90BDC" w:rsidRDefault="00F90BDC"/>
    <w:p w14:paraId="5C52DE9E" w14:textId="77777777" w:rsidR="00F90BDC" w:rsidRDefault="00F90BDC">
      <w:r xmlns:w="http://schemas.openxmlformats.org/wordprocessingml/2006/main">
        <w:t xml:space="preserve">1:Filiplastele 2:5-8 „Olge omakeskis selline meel, mis on teil Kristuses Jeesuses, kes, kuigi ta oli Jumala kuju, ei pidanud Jumalaga võrdsust haaratavaks, vaid ei teinud endast midagi, võttes sulase kuju, sündides inimeste sarnaseks. Ja olles leitud inimese kujul, alandas ta end, saades sõnakuulelikuks kuni surmani, isegi ristisurmani.</w:t>
      </w:r>
    </w:p>
    <w:p w14:paraId="72333660" w14:textId="77777777" w:rsidR="00F90BDC" w:rsidRDefault="00F90BDC"/>
    <w:p w14:paraId="31B9FF0E" w14:textId="77777777" w:rsidR="00F90BDC" w:rsidRDefault="00F90BDC">
      <w:r xmlns:w="http://schemas.openxmlformats.org/wordprocessingml/2006/main">
        <w:t xml:space="preserve">2: Roomlastele 8:28 "Ja me teame, et neile, kes Jumalat armastavad, tuleb kõik kasuks, neile, kes on kutsutud tema eesmärgi järgi."</w:t>
      </w:r>
    </w:p>
    <w:p w14:paraId="477A916E" w14:textId="77777777" w:rsidR="00F90BDC" w:rsidRDefault="00F90BDC"/>
    <w:p w14:paraId="4429FE87" w14:textId="77777777" w:rsidR="00F90BDC" w:rsidRDefault="00F90BDC">
      <w:r xmlns:w="http://schemas.openxmlformats.org/wordprocessingml/2006/main">
        <w:t xml:space="preserve">Matteuse 20:19 Ja annab ta paganate kätte pilkamiseks ja piitsutamiseks ja risti löömiseks; ja kolmandal päeval tõuseb ta üles.</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Jeesuse ristilöömine oli tema pilkamine, piitsutamine ja ristilöömine, kuid ta tõusis kolmandal päeval üles.</w:t>
      </w:r>
    </w:p>
    <w:p w14:paraId="2C28960C" w14:textId="77777777" w:rsidR="00F90BDC" w:rsidRDefault="00F90BDC"/>
    <w:p w14:paraId="2C111F08" w14:textId="77777777" w:rsidR="00F90BDC" w:rsidRDefault="00F90BDC">
      <w:r xmlns:w="http://schemas.openxmlformats.org/wordprocessingml/2006/main">
        <w:t xml:space="preserve">1. Ülestõusmise lootus: Jeesuse võidujõud</w:t>
      </w:r>
    </w:p>
    <w:p w14:paraId="27E03320" w14:textId="77777777" w:rsidR="00F90BDC" w:rsidRDefault="00F90BDC"/>
    <w:p w14:paraId="5F161576" w14:textId="77777777" w:rsidR="00F90BDC" w:rsidRDefault="00F90BDC">
      <w:r xmlns:w="http://schemas.openxmlformats.org/wordprocessingml/2006/main">
        <w:t xml:space="preserve">2. Jeesuse ohverduse tähendus: lunastuse hind</w:t>
      </w:r>
    </w:p>
    <w:p w14:paraId="6D422A9A" w14:textId="77777777" w:rsidR="00F90BDC" w:rsidRDefault="00F90BDC"/>
    <w:p w14:paraId="1E6954E0" w14:textId="77777777" w:rsidR="00F90BDC" w:rsidRDefault="00F90BDC">
      <w:r xmlns:w="http://schemas.openxmlformats.org/wordprocessingml/2006/main">
        <w:t xml:space="preserve">1. Jesaja 53:4-5 – Ta on kindlasti kandnud meie leina ja kandnud meie kurbust; ometi pidasime Teda löödud, Jumala poolt löödud ja vaevatud. Aga Ta sai haavata meie üleastumiste pärast, ta sai haavatud meie süütegude pärast; karistus meie rahu eest oli Tema peal ja Tema löökide läbi saame terveks.</w:t>
      </w:r>
    </w:p>
    <w:p w14:paraId="49E9E3D3" w14:textId="77777777" w:rsidR="00F90BDC" w:rsidRDefault="00F90BDC"/>
    <w:p w14:paraId="2CD5F650" w14:textId="77777777" w:rsidR="00F90BDC" w:rsidRDefault="00F90BDC">
      <w:r xmlns:w="http://schemas.openxmlformats.org/wordprocessingml/2006/main">
        <w:t xml:space="preserve">2. Johannese 11:25 – Jeesus ütles talle: „Mina olen ülestõusmine ja elu. Kes minusse usub, see elab, kuigi ta sureb.</w:t>
      </w:r>
    </w:p>
    <w:p w14:paraId="27571AAE" w14:textId="77777777" w:rsidR="00F90BDC" w:rsidRDefault="00F90BDC"/>
    <w:p w14:paraId="53A740DA" w14:textId="77777777" w:rsidR="00F90BDC" w:rsidRDefault="00F90BDC">
      <w:r xmlns:w="http://schemas.openxmlformats.org/wordprocessingml/2006/main">
        <w:t xml:space="preserve">Matteuse 20:20 Siis tuli tema juurde Sebedeuse laste ema koos oma poegadega, kummardas teda ja soovis temalt midagi.</w:t>
      </w:r>
    </w:p>
    <w:p w14:paraId="526FDB83" w14:textId="77777777" w:rsidR="00F90BDC" w:rsidRDefault="00F90BDC"/>
    <w:p w14:paraId="28451525" w14:textId="77777777" w:rsidR="00F90BDC" w:rsidRDefault="00F90BDC">
      <w:r xmlns:w="http://schemas.openxmlformats.org/wordprocessingml/2006/main">
        <w:t xml:space="preserve">Sebedeuse laste ema astus koos poegadega Jeesuse juurde ja palus Temalt teenet.</w:t>
      </w:r>
    </w:p>
    <w:p w14:paraId="7D48FD23" w14:textId="77777777" w:rsidR="00F90BDC" w:rsidRDefault="00F90BDC"/>
    <w:p w14:paraId="7424199A" w14:textId="77777777" w:rsidR="00F90BDC" w:rsidRDefault="00F90BDC">
      <w:r xmlns:w="http://schemas.openxmlformats.org/wordprocessingml/2006/main">
        <w:t xml:space="preserve">1. Jeesus on alati valmis kuulama meie palveid ja vastama neile vastavalt oma tahtmisele.</w:t>
      </w:r>
    </w:p>
    <w:p w14:paraId="27F72CBF" w14:textId="77777777" w:rsidR="00F90BDC" w:rsidRDefault="00F90BDC"/>
    <w:p w14:paraId="507C6258" w14:textId="77777777" w:rsidR="00F90BDC" w:rsidRDefault="00F90BDC">
      <w:r xmlns:w="http://schemas.openxmlformats.org/wordprocessingml/2006/main">
        <w:t xml:space="preserve">2. Usu ja palve jõud Jeesusele lähenemisel.</w:t>
      </w:r>
    </w:p>
    <w:p w14:paraId="4ED5A455" w14:textId="77777777" w:rsidR="00F90BDC" w:rsidRDefault="00F90BDC"/>
    <w:p w14:paraId="750E2CF6" w14:textId="77777777" w:rsidR="00F90BDC" w:rsidRDefault="00F90BDC">
      <w:r xmlns:w="http://schemas.openxmlformats.org/wordprocessingml/2006/main">
        <w:t xml:space="preserve">1. Matteuse 7:7-11 – „Paluge, siis sulle antakse; otsige ja te leiate; koputage ja teile avatakse. Sest igaüks, kes palub, saab, ja kes otsib, see leiab, ja koputajale avatakse. Või kes teie seast on mees, kes kingib talle kivi, kui ta poeg küsib leiba? Või kui ta palub kala, kas ta annab talle mao? Kui siis teie, kes olete kurjad, teate oma lastele häid ande anda, kui palju enam annab teie taevane Isa head neile, kes teda paluvad!</w:t>
      </w:r>
    </w:p>
    <w:p w14:paraId="3BDFE2A3" w14:textId="77777777" w:rsidR="00F90BDC" w:rsidRDefault="00F90BDC"/>
    <w:p w14:paraId="17065811" w14:textId="77777777" w:rsidR="00F90BDC" w:rsidRDefault="00F90BDC">
      <w:r xmlns:w="http://schemas.openxmlformats.org/wordprocessingml/2006/main">
        <w:t xml:space="preserve">2. Jaakobuse 1:5-6 – kui kellelgi teist jääb puudu tarkusest, siis ta paluge Jumalalt, kes annab kõigile heldelt ja laitmatult, ja see antakse talle. Kuid ta palugu usus, kahtlemata, sest see, kes kahtleb, on nagu merelaine, mida tuul ajab ja paiskab.</w:t>
      </w:r>
    </w:p>
    <w:p w14:paraId="696D3746" w14:textId="77777777" w:rsidR="00F90BDC" w:rsidRDefault="00F90BDC"/>
    <w:p w14:paraId="1DEE73FD" w14:textId="77777777" w:rsidR="00F90BDC" w:rsidRDefault="00F90BDC">
      <w:r xmlns:w="http://schemas.openxmlformats.org/wordprocessingml/2006/main">
        <w:t xml:space="preserve">Matteuse 20:21 Ja ta ütles temale: "Mis sa tahad?" Ta ütles talle: 'Anna, et need mu kaks poega saaksid sinu kuningriigis istuda, üks sinu paremal ja teine vasakul käel.</w:t>
      </w:r>
    </w:p>
    <w:p w14:paraId="5FE4788A" w14:textId="77777777" w:rsidR="00F90BDC" w:rsidRDefault="00F90BDC"/>
    <w:p w14:paraId="5AF138D9" w14:textId="77777777" w:rsidR="00F90BDC" w:rsidRDefault="00F90BDC">
      <w:r xmlns:w="http://schemas.openxmlformats.org/wordprocessingml/2006/main">
        <w:t xml:space="preserve">Jaakobuse ja Johannese ema palus Jeesusel, et tema kaks poega saaksid tema kuningriigis erilise koha, istudes tema paremal ja vasakul käel.</w:t>
      </w:r>
    </w:p>
    <w:p w14:paraId="731EBA31" w14:textId="77777777" w:rsidR="00F90BDC" w:rsidRDefault="00F90BDC"/>
    <w:p w14:paraId="7CD9D013" w14:textId="77777777" w:rsidR="00F90BDC" w:rsidRDefault="00F90BDC">
      <w:r xmlns:w="http://schemas.openxmlformats.org/wordprocessingml/2006/main">
        <w:t xml:space="preserve">1. Usu ja püsivuse jõud – Jaakobuse ja Johannese emalt õppimine</w:t>
      </w:r>
    </w:p>
    <w:p w14:paraId="4B1066DB" w14:textId="77777777" w:rsidR="00F90BDC" w:rsidRDefault="00F90BDC"/>
    <w:p w14:paraId="4F46C66F" w14:textId="77777777" w:rsidR="00F90BDC" w:rsidRDefault="00F90BDC">
      <w:r xmlns:w="http://schemas.openxmlformats.org/wordprocessingml/2006/main">
        <w:t xml:space="preserve">2. Ohverdamine lähedaste nimel – Jaakobuse ja Johannese ema</w:t>
      </w:r>
    </w:p>
    <w:p w14:paraId="69377939" w14:textId="77777777" w:rsidR="00F90BDC" w:rsidRDefault="00F90BDC"/>
    <w:p w14:paraId="103264F0" w14:textId="77777777" w:rsidR="00F90BDC" w:rsidRDefault="00F90BDC">
      <w:r xmlns:w="http://schemas.openxmlformats.org/wordprocessingml/2006/main">
        <w:t xml:space="preserve">1. Efeslastele 2:8-9 – Sest armust olete usu läbi päästetud; ja et mitte teie endi käest, see on Jumala kingitus; mitte tegude tulemusena, et keegi ei saaks kiidelda.</w:t>
      </w:r>
    </w:p>
    <w:p w14:paraId="78570DDF" w14:textId="77777777" w:rsidR="00F90BDC" w:rsidRDefault="00F90BDC"/>
    <w:p w14:paraId="3EBC172D" w14:textId="77777777" w:rsidR="00F90BDC" w:rsidRDefault="00F90BDC">
      <w:r xmlns:w="http://schemas.openxmlformats.org/wordprocessingml/2006/main">
        <w:t xml:space="preserve">2. 1. Peetruse 5:6-7 – Alanduge seepärast Jumala vägeva käe alla, et Ta võiks teid õigel ajal ülendada, heites kõik oma mured Tema peale, sest Tema hoolib teist.</w:t>
      </w:r>
    </w:p>
    <w:p w14:paraId="50D1FA3B" w14:textId="77777777" w:rsidR="00F90BDC" w:rsidRDefault="00F90BDC"/>
    <w:p w14:paraId="22797DF4" w14:textId="77777777" w:rsidR="00F90BDC" w:rsidRDefault="00F90BDC">
      <w:r xmlns:w="http://schemas.openxmlformats.org/wordprocessingml/2006/main">
        <w:t xml:space="preserve">Matteuse 20:22 Aga Jeesus vastas ja ütles: "Te ei tea, mida te palute!" Kas te võite juua karikast, millest mina joon, ja saada ristitud selle ristimisega, millega mind ristitakse? Nad ütlevad talle: 'Me oleme võimelised.</w:t>
      </w:r>
    </w:p>
    <w:p w14:paraId="29E1CF49" w14:textId="77777777" w:rsidR="00F90BDC" w:rsidRDefault="00F90BDC"/>
    <w:p w14:paraId="56D9EE99" w14:textId="77777777" w:rsidR="00F90BDC" w:rsidRDefault="00F90BDC">
      <w:r xmlns:w="http://schemas.openxmlformats.org/wordprocessingml/2006/main">
        <w:t xml:space="preserve">Jeesus paneb proovile jüngrite lojaalsuse ja valmisoleku Teda järgida, küsides, kas nad suudavad vastu võtta samad kannatused, millega Tema silmitsi seisab.</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Kannatuste karikas: õppige ütlema Jumalale jah</w:t>
      </w:r>
    </w:p>
    <w:p w14:paraId="6F795673" w14:textId="77777777" w:rsidR="00F90BDC" w:rsidRDefault="00F90BDC"/>
    <w:p w14:paraId="1CF67ABB" w14:textId="77777777" w:rsidR="00F90BDC" w:rsidRDefault="00F90BDC">
      <w:r xmlns:w="http://schemas.openxmlformats.org/wordprocessingml/2006/main">
        <w:t xml:space="preserve">2. Jeesusega ristimine: Kristuse jüngriks saamine</w:t>
      </w:r>
    </w:p>
    <w:p w14:paraId="36CF22A3" w14:textId="77777777" w:rsidR="00F90BDC" w:rsidRDefault="00F90BDC"/>
    <w:p w14:paraId="4370A4BA" w14:textId="77777777" w:rsidR="00F90BDC" w:rsidRDefault="00F90BDC">
      <w:r xmlns:w="http://schemas.openxmlformats.org/wordprocessingml/2006/main">
        <w:t xml:space="preserve">1. Filiplastele 3:10 – "Et ma tunneksin teda ja tema ülestõusmise väge ja osadust tema kannatustes, olles tema surmaga sarnane"</w:t>
      </w:r>
    </w:p>
    <w:p w14:paraId="536C416C" w14:textId="77777777" w:rsidR="00F90BDC" w:rsidRDefault="00F90BDC"/>
    <w:p w14:paraId="7B169B81" w14:textId="77777777" w:rsidR="00F90BDC" w:rsidRDefault="00F90BDC">
      <w:r xmlns:w="http://schemas.openxmlformats.org/wordprocessingml/2006/main">
        <w:t xml:space="preserve">2. Roomlastele 8:17 - "Ja kui lapsed, siis pärijad, Jumala pärijad ja Kristuse kaaspärijad; kui me kannatame koos temaga, siis saame ka koos austatud."</w:t>
      </w:r>
    </w:p>
    <w:p w14:paraId="2D58AAD0" w14:textId="77777777" w:rsidR="00F90BDC" w:rsidRDefault="00F90BDC"/>
    <w:p w14:paraId="3D9DA649" w14:textId="77777777" w:rsidR="00F90BDC" w:rsidRDefault="00F90BDC">
      <w:r xmlns:w="http://schemas.openxmlformats.org/wordprocessingml/2006/main">
        <w:t xml:space="preserve">Matteuse 20:23 Ja Ta ütles neile: "Te joote tõesti minu karikast ja teid ristitakse selle ristimisega, millega mina olen ristitud. Aga istuda minu paremal ja vasakul käel ei ole minu anda, vaid see antakse neile, kellele see on minu Isa poolt ette valmistatud.</w:t>
      </w:r>
    </w:p>
    <w:p w14:paraId="64010540" w14:textId="77777777" w:rsidR="00F90BDC" w:rsidRDefault="00F90BDC"/>
    <w:p w14:paraId="16335413" w14:textId="77777777" w:rsidR="00F90BDC" w:rsidRDefault="00F90BDC">
      <w:r xmlns:w="http://schemas.openxmlformats.org/wordprocessingml/2006/main">
        <w:t xml:space="preserve">Jeesus õpetab alandlikkuse ja teenimise tähtsusest.</w:t>
      </w:r>
    </w:p>
    <w:p w14:paraId="4A2D1EFD" w14:textId="77777777" w:rsidR="00F90BDC" w:rsidRDefault="00F90BDC"/>
    <w:p w14:paraId="400AB1B1" w14:textId="77777777" w:rsidR="00F90BDC" w:rsidRDefault="00F90BDC">
      <w:r xmlns:w="http://schemas.openxmlformats.org/wordprocessingml/2006/main">
        <w:t xml:space="preserve">1. Alandlikkuse jõud: Jumala ja teiste teenimise õppimine</w:t>
      </w:r>
    </w:p>
    <w:p w14:paraId="754FAEB6" w14:textId="77777777" w:rsidR="00F90BDC" w:rsidRDefault="00F90BDC"/>
    <w:p w14:paraId="0CEE6D0A" w14:textId="77777777" w:rsidR="00F90BDC" w:rsidRDefault="00F90BDC">
      <w:r xmlns:w="http://schemas.openxmlformats.org/wordprocessingml/2006/main">
        <w:t xml:space="preserve">2. Meie koha äratundmine Jumala plaanis: ustava teenimise tasu</w:t>
      </w:r>
    </w:p>
    <w:p w14:paraId="31D9C1EB" w14:textId="77777777" w:rsidR="00F90BDC" w:rsidRDefault="00F90BDC"/>
    <w:p w14:paraId="09F13170" w14:textId="77777777" w:rsidR="00F90BDC" w:rsidRDefault="00F90BDC">
      <w:r xmlns:w="http://schemas.openxmlformats.org/wordprocessingml/2006/main">
        <w:t xml:space="preserve">1. Filiplastele 2:3-4: "Ärge tehke midagi isekast auahnusest ega edevusest, vaid pidage alandlikkuses teisi endast tähtsamateks. Igaüks ei pidage silmas ainult enda, vaid ka teiste huve."</w:t>
      </w:r>
    </w:p>
    <w:p w14:paraId="050239BB" w14:textId="77777777" w:rsidR="00F90BDC" w:rsidRDefault="00F90BDC"/>
    <w:p w14:paraId="416D7C92" w14:textId="77777777" w:rsidR="00F90BDC" w:rsidRDefault="00F90BDC">
      <w:r xmlns:w="http://schemas.openxmlformats.org/wordprocessingml/2006/main">
        <w:t xml:space="preserve">2. Matteuse 6:24-25: „Keegi ei saa teenida kahte isandat, sest ta kas vihkab üht ja armastab teist või on ta pühendunud ühele ja põlgab teist. Sa ei saa teenida Jumalat ja raha.</w:t>
      </w:r>
    </w:p>
    <w:p w14:paraId="2050CB60" w14:textId="77777777" w:rsidR="00F90BDC" w:rsidRDefault="00F90BDC"/>
    <w:p w14:paraId="5696EFA6" w14:textId="77777777" w:rsidR="00F90BDC" w:rsidRDefault="00F90BDC">
      <w:r xmlns:w="http://schemas.openxmlformats.org/wordprocessingml/2006/main">
        <w:t xml:space="preserve">Matteuse 20:24 Ja kui need kümme seda kuulsid, said nad nördimuseks kahe </w:t>
      </w:r>
      <w:r xmlns:w="http://schemas.openxmlformats.org/wordprocessingml/2006/main">
        <w:lastRenderedPageBreak xmlns:w="http://schemas.openxmlformats.org/wordprocessingml/2006/main"/>
      </w:r>
      <w:r xmlns:w="http://schemas.openxmlformats.org/wordprocessingml/2006/main">
        <w:t xml:space="preserve">venna vastu.</w:t>
      </w:r>
    </w:p>
    <w:p w14:paraId="7774A1F9" w14:textId="77777777" w:rsidR="00F90BDC" w:rsidRDefault="00F90BDC"/>
    <w:p w14:paraId="5076B229" w14:textId="77777777" w:rsidR="00F90BDC" w:rsidRDefault="00F90BDC">
      <w:r xmlns:w="http://schemas.openxmlformats.org/wordprocessingml/2006/main">
        <w:t xml:space="preserve">Kümme olid kahe venna peale nende palve pärast vihased.</w:t>
      </w:r>
    </w:p>
    <w:p w14:paraId="749DAD87" w14:textId="77777777" w:rsidR="00F90BDC" w:rsidRDefault="00F90BDC"/>
    <w:p w14:paraId="6016FDB1" w14:textId="77777777" w:rsidR="00F90BDC" w:rsidRDefault="00F90BDC">
      <w:r xmlns:w="http://schemas.openxmlformats.org/wordprocessingml/2006/main">
        <w:t xml:space="preserve">1. Jumal soovib alandlikkust ja rahulolu, mitte kadedust ja uhkust.</w:t>
      </w:r>
    </w:p>
    <w:p w14:paraId="6D0F4DA2" w14:textId="77777777" w:rsidR="00F90BDC" w:rsidRDefault="00F90BDC"/>
    <w:p w14:paraId="7F2233FD" w14:textId="77777777" w:rsidR="00F90BDC" w:rsidRDefault="00F90BDC">
      <w:r xmlns:w="http://schemas.openxmlformats.org/wordprocessingml/2006/main">
        <w:t xml:space="preserve">2. Sea teised enda ette ja Jumal austab sind.</w:t>
      </w:r>
    </w:p>
    <w:p w14:paraId="5E315FBA" w14:textId="77777777" w:rsidR="00F90BDC" w:rsidRDefault="00F90BDC"/>
    <w:p w14:paraId="2732554A" w14:textId="77777777" w:rsidR="00F90BDC" w:rsidRDefault="00F90BDC">
      <w:r xmlns:w="http://schemas.openxmlformats.org/wordprocessingml/2006/main">
        <w:t xml:space="preserve">1. Filiplastele 2:3-4 – Ärge tehke midagi omakasupüüdlikkusest või tühisest edevusest. Pigem väärtustage alandlikult teisi endast kõrgemale.</w:t>
      </w:r>
    </w:p>
    <w:p w14:paraId="50FEAEE1" w14:textId="77777777" w:rsidR="00F90BDC" w:rsidRDefault="00F90BDC"/>
    <w:p w14:paraId="5587D404" w14:textId="77777777" w:rsidR="00F90BDC" w:rsidRDefault="00F90BDC">
      <w:r xmlns:w="http://schemas.openxmlformats.org/wordprocessingml/2006/main">
        <w:t xml:space="preserve">2. Õpetussõnad 22:4 – Alandlikkus ja Issanda kartus toovad rikkust, au ja elu.</w:t>
      </w:r>
    </w:p>
    <w:p w14:paraId="56DD74F8" w14:textId="77777777" w:rsidR="00F90BDC" w:rsidRDefault="00F90BDC"/>
    <w:p w14:paraId="08DD2DEE" w14:textId="77777777" w:rsidR="00F90BDC" w:rsidRDefault="00F90BDC">
      <w:r xmlns:w="http://schemas.openxmlformats.org/wordprocessingml/2006/main">
        <w:t xml:space="preserve">Matteuse 20:25 Aga Jeesus kutsus nad enda juurde ja ütles: "Te teate, et paganate vürstid valitsevad nende üle ja suured valitsevad nende üle."</w:t>
      </w:r>
    </w:p>
    <w:p w14:paraId="2837C327" w14:textId="77777777" w:rsidR="00F90BDC" w:rsidRDefault="00F90BDC"/>
    <w:p w14:paraId="7E4671C7" w14:textId="77777777" w:rsidR="00F90BDC" w:rsidRDefault="00F90BDC">
      <w:r xmlns:w="http://schemas.openxmlformats.org/wordprocessingml/2006/main">
        <w:t xml:space="preserve">Jeesus õpetas oma jüngritele, et paganate valitsejad domineerivad oma rahva üle ja vägevad kasutavad nende üle võimu.</w:t>
      </w:r>
    </w:p>
    <w:p w14:paraId="6F87CB7D" w14:textId="77777777" w:rsidR="00F90BDC" w:rsidRDefault="00F90BDC"/>
    <w:p w14:paraId="47965F57" w14:textId="77777777" w:rsidR="00F90BDC" w:rsidRDefault="00F90BDC">
      <w:r xmlns:w="http://schemas.openxmlformats.org/wordprocessingml/2006/main">
        <w:t xml:space="preserve">1. Autoriteedi jõud: Jeesuse õpetus valitsemisest ja ülevusest</w:t>
      </w:r>
    </w:p>
    <w:p w14:paraId="6ED459DB" w14:textId="77777777" w:rsidR="00F90BDC" w:rsidRDefault="00F90BDC"/>
    <w:p w14:paraId="63880AD0" w14:textId="77777777" w:rsidR="00F90BDC" w:rsidRDefault="00F90BDC">
      <w:r xmlns:w="http://schemas.openxmlformats.org/wordprocessingml/2006/main">
        <w:t xml:space="preserve">2. Teiste üle valitsemise mõistmine Jeesuse õpetuste valguses</w:t>
      </w:r>
    </w:p>
    <w:p w14:paraId="7513A8E6" w14:textId="77777777" w:rsidR="00F90BDC" w:rsidRDefault="00F90BDC"/>
    <w:p w14:paraId="0E436982" w14:textId="77777777" w:rsidR="00F90BDC" w:rsidRDefault="00F90BDC">
      <w:r xmlns:w="http://schemas.openxmlformats.org/wordprocessingml/2006/main">
        <w:t xml:space="preserve">1. Roomlastele 13:1-2 – Iga inimene allugu valitsevatele võimudele. Sest ei ole muud võimu kui Jumalalt, ja need, mis on, on Jumala poolt loodud.</w:t>
      </w:r>
    </w:p>
    <w:p w14:paraId="4B334DB5" w14:textId="77777777" w:rsidR="00F90BDC" w:rsidRDefault="00F90BDC"/>
    <w:p w14:paraId="0A38FC6A" w14:textId="77777777" w:rsidR="00F90BDC" w:rsidRDefault="00F90BDC">
      <w:r xmlns:w="http://schemas.openxmlformats.org/wordprocessingml/2006/main">
        <w:t xml:space="preserve">2. 1. Peetruse 2:13-14 – Olge Issanda pärast allutatud igale inimlikule institutsioonile, olgu see siis keisrile </w:t>
      </w:r>
      <w:r xmlns:w="http://schemas.openxmlformats.org/wordprocessingml/2006/main">
        <w:lastRenderedPageBreak xmlns:w="http://schemas.openxmlformats.org/wordprocessingml/2006/main"/>
      </w:r>
      <w:r xmlns:w="http://schemas.openxmlformats.org/wordprocessingml/2006/main">
        <w:t xml:space="preserve">kui kõrgeimale või valitsejatele, kelle ta on läkitanud karistama neid, kes teevad kurja, ja kiitma neid, kes teevad head .</w:t>
      </w:r>
    </w:p>
    <w:p w14:paraId="473811F3" w14:textId="77777777" w:rsidR="00F90BDC" w:rsidRDefault="00F90BDC"/>
    <w:p w14:paraId="4D156DE5" w14:textId="77777777" w:rsidR="00F90BDC" w:rsidRDefault="00F90BDC">
      <w:r xmlns:w="http://schemas.openxmlformats.org/wordprocessingml/2006/main">
        <w:t xml:space="preserve">Matteuse 20:26 Aga see ärgu juhtugu teie seas, vaid kes teie seast tahab olla suur, see olgu teie teenija!</w:t>
      </w:r>
    </w:p>
    <w:p w14:paraId="4A25C322" w14:textId="77777777" w:rsidR="00F90BDC" w:rsidRDefault="00F90BDC"/>
    <w:p w14:paraId="25BBBA22" w14:textId="77777777" w:rsidR="00F90BDC" w:rsidRDefault="00F90BDC">
      <w:r xmlns:w="http://schemas.openxmlformats.org/wordprocessingml/2006/main">
        <w:t xml:space="preserve">Jeesus rõhutab alandlikkuse ja teenimise tähtsust koguduses.</w:t>
      </w:r>
    </w:p>
    <w:p w14:paraId="2DE06878" w14:textId="77777777" w:rsidR="00F90BDC" w:rsidRDefault="00F90BDC"/>
    <w:p w14:paraId="15148D53" w14:textId="77777777" w:rsidR="00F90BDC" w:rsidRDefault="00F90BDC">
      <w:r xmlns:w="http://schemas.openxmlformats.org/wordprocessingml/2006/main">
        <w:t xml:space="preserve">1: Jeesuse kutse teenida: ülevuse äratundmine teenimise kaudu.</w:t>
      </w:r>
    </w:p>
    <w:p w14:paraId="507E78CD" w14:textId="77777777" w:rsidR="00F90BDC" w:rsidRDefault="00F90BDC"/>
    <w:p w14:paraId="1EED2D89" w14:textId="77777777" w:rsidR="00F90BDC" w:rsidRDefault="00F90BDC">
      <w:r xmlns:w="http://schemas.openxmlformats.org/wordprocessingml/2006/main">
        <w:t xml:space="preserve">2: Teiste seadmine endast ettepoole: alandlikkus tegudes.</w:t>
      </w:r>
    </w:p>
    <w:p w14:paraId="0BF8AB2D" w14:textId="77777777" w:rsidR="00F90BDC" w:rsidRDefault="00F90BDC"/>
    <w:p w14:paraId="5DCB9EFC" w14:textId="77777777" w:rsidR="00F90BDC" w:rsidRDefault="00F90BDC">
      <w:r xmlns:w="http://schemas.openxmlformats.org/wordprocessingml/2006/main">
        <w:t xml:space="preserve">1: Filiplastele 2:3-4 – „Ärge tehke midagi omakasupüüdlikkusest või tühisest edevusest. Pigem väärtustage alandlikult teisi endast kõrgemale, mitte lähtudes enda, vaid igaühe enda huvidest.</w:t>
      </w:r>
    </w:p>
    <w:p w14:paraId="679F07E1" w14:textId="77777777" w:rsidR="00F90BDC" w:rsidRDefault="00F90BDC"/>
    <w:p w14:paraId="5AFE36E0" w14:textId="77777777" w:rsidR="00F90BDC" w:rsidRDefault="00F90BDC">
      <w:r xmlns:w="http://schemas.openxmlformats.org/wordprocessingml/2006/main">
        <w:t xml:space="preserve">2:1 Peetruse 5:5-6 – „Riietage kõik üksteise suhtes alandlikkust, sest „Jumal on uhkete vastu, aga alandlikele armuandmine”. Alandage seepärast endid Jumala võimsa käe alla, et ta teid õigel ajal üles tõstaks."</w:t>
      </w:r>
    </w:p>
    <w:p w14:paraId="658C1E0B" w14:textId="77777777" w:rsidR="00F90BDC" w:rsidRDefault="00F90BDC"/>
    <w:p w14:paraId="4B6970B3" w14:textId="77777777" w:rsidR="00F90BDC" w:rsidRDefault="00F90BDC">
      <w:r xmlns:w="http://schemas.openxmlformats.org/wordprocessingml/2006/main">
        <w:t xml:space="preserve">Matteuse 20:27 Ja kes iganes teie seas tahab olla ülem, see olgu teie sulane!</w:t>
      </w:r>
    </w:p>
    <w:p w14:paraId="271561AA" w14:textId="77777777" w:rsidR="00F90BDC" w:rsidRDefault="00F90BDC"/>
    <w:p w14:paraId="7A507A0A" w14:textId="77777777" w:rsidR="00F90BDC" w:rsidRDefault="00F90BDC">
      <w:r xmlns:w="http://schemas.openxmlformats.org/wordprocessingml/2006/main">
        <w:t xml:space="preserve">Jeesus õpetab, et tee suureks saamiseks on olla sulane.</w:t>
      </w:r>
    </w:p>
    <w:p w14:paraId="7C66D62D" w14:textId="77777777" w:rsidR="00F90BDC" w:rsidRDefault="00F90BDC"/>
    <w:p w14:paraId="103388FE" w14:textId="77777777" w:rsidR="00F90BDC" w:rsidRDefault="00F90BDC">
      <w:r xmlns:w="http://schemas.openxmlformats.org/wordprocessingml/2006/main">
        <w:t xml:space="preserve">1. Juhtimine teenides: kuidas Jeesus õpetab meid juhtima alandlikkuse ja teenimise kaudu</w:t>
      </w:r>
    </w:p>
    <w:p w14:paraId="241B2981" w14:textId="77777777" w:rsidR="00F90BDC" w:rsidRDefault="00F90BDC"/>
    <w:p w14:paraId="4113FA4D" w14:textId="77777777" w:rsidR="00F90BDC" w:rsidRDefault="00F90BDC">
      <w:r xmlns:w="http://schemas.openxmlformats.org/wordprocessingml/2006/main">
        <w:t xml:space="preserve">2. Autoriteedile allumine: Jeesuse alandlikkuse eeskuju järgimise jõud</w:t>
      </w:r>
    </w:p>
    <w:p w14:paraId="36763DE8" w14:textId="77777777" w:rsidR="00F90BDC" w:rsidRDefault="00F90BDC"/>
    <w:p w14:paraId="7131B044" w14:textId="77777777" w:rsidR="00F90BDC" w:rsidRDefault="00F90BDC">
      <w:r xmlns:w="http://schemas.openxmlformats.org/wordprocessingml/2006/main">
        <w:t xml:space="preserve">1. Filiplastele 2:3-11</w:t>
      </w:r>
    </w:p>
    <w:p w14:paraId="1A440961" w14:textId="77777777" w:rsidR="00F90BDC" w:rsidRDefault="00F90BDC"/>
    <w:p w14:paraId="3F289EA3" w14:textId="77777777" w:rsidR="00F90BDC" w:rsidRDefault="00F90BDC">
      <w:r xmlns:w="http://schemas.openxmlformats.org/wordprocessingml/2006/main">
        <w:t xml:space="preserve">2. Mark 10:35-45</w:t>
      </w:r>
    </w:p>
    <w:p w14:paraId="145AA93C" w14:textId="77777777" w:rsidR="00F90BDC" w:rsidRDefault="00F90BDC"/>
    <w:p w14:paraId="751B2A5A" w14:textId="77777777" w:rsidR="00F90BDC" w:rsidRDefault="00F90BDC">
      <w:r xmlns:w="http://schemas.openxmlformats.org/wordprocessingml/2006/main">
        <w:t xml:space="preserve">Matteuse 20:28 Nagu Inimese Poeg ei tulnud, et teda teenida, vaid teenima ja andma oma elu lunaks paljude eest.</w:t>
      </w:r>
    </w:p>
    <w:p w14:paraId="2E34AA72" w14:textId="77777777" w:rsidR="00F90BDC" w:rsidRDefault="00F90BDC"/>
    <w:p w14:paraId="357B92AF" w14:textId="77777777" w:rsidR="00F90BDC" w:rsidRDefault="00F90BDC">
      <w:r xmlns:w="http://schemas.openxmlformats.org/wordprocessingml/2006/main">
        <w:t xml:space="preserve">Jeesus tuli teenima ja andma oma elu paljude eest.</w:t>
      </w:r>
    </w:p>
    <w:p w14:paraId="60B7110C" w14:textId="77777777" w:rsidR="00F90BDC" w:rsidRDefault="00F90BDC"/>
    <w:p w14:paraId="6A15F284" w14:textId="77777777" w:rsidR="00F90BDC" w:rsidRDefault="00F90BDC">
      <w:r xmlns:w="http://schemas.openxmlformats.org/wordprocessingml/2006/main">
        <w:t xml:space="preserve">1: Jeesus näitas meile omakasupüüdmatuse ja ohverduse ülimat eeskuju.</w:t>
      </w:r>
    </w:p>
    <w:p w14:paraId="6705A724" w14:textId="77777777" w:rsidR="00F90BDC" w:rsidRDefault="00F90BDC"/>
    <w:p w14:paraId="5EE9ED36" w14:textId="77777777" w:rsidR="00F90BDC" w:rsidRDefault="00F90BDC">
      <w:r xmlns:w="http://schemas.openxmlformats.org/wordprocessingml/2006/main">
        <w:t xml:space="preserve">2. Jeesuse eeskuju järgides saame õppida teisi armastama ja teenima.</w:t>
      </w:r>
    </w:p>
    <w:p w14:paraId="4F3E285A" w14:textId="77777777" w:rsidR="00F90BDC" w:rsidRDefault="00F90BDC"/>
    <w:p w14:paraId="1E9EE894" w14:textId="77777777" w:rsidR="00F90BDC" w:rsidRDefault="00F90BDC">
      <w:r xmlns:w="http://schemas.openxmlformats.org/wordprocessingml/2006/main">
        <w:t xml:space="preserve">1: Filiplastele 2:3-4 – Ärge tehke midagi omakasupüüdlikkusest või tühisest edevusest. Pigem väärtustage alandlikult teisi endast kõrgemale, mitte lähtudes enda, vaid igaühe enda huvidest.</w:t>
      </w:r>
    </w:p>
    <w:p w14:paraId="514D2E1C" w14:textId="77777777" w:rsidR="00F90BDC" w:rsidRDefault="00F90BDC"/>
    <w:p w14:paraId="18EED8CB" w14:textId="77777777" w:rsidR="00F90BDC" w:rsidRDefault="00F90BDC">
      <w:r xmlns:w="http://schemas.openxmlformats.org/wordprocessingml/2006/main">
        <w:t xml:space="preserve">2: Galaatlastele 5:13 – Teid, mu vennad ja õed, kutsuti olema vabad. Kuid ärge kasutage oma vabadust liha nautimiseks; pigem teenige üksteist alandlikult armastuses.</w:t>
      </w:r>
    </w:p>
    <w:p w14:paraId="1DFF9773" w14:textId="77777777" w:rsidR="00F90BDC" w:rsidRDefault="00F90BDC"/>
    <w:p w14:paraId="7161D6FD" w14:textId="77777777" w:rsidR="00F90BDC" w:rsidRDefault="00F90BDC">
      <w:r xmlns:w="http://schemas.openxmlformats.org/wordprocessingml/2006/main">
        <w:t xml:space="preserve">Matteuse 20:29 Ja kui nad Jeerikost lahkusid, järgnes talle suur rahvahulk.</w:t>
      </w:r>
    </w:p>
    <w:p w14:paraId="51819B4D" w14:textId="77777777" w:rsidR="00F90BDC" w:rsidRDefault="00F90BDC"/>
    <w:p w14:paraId="742FA852" w14:textId="77777777" w:rsidR="00F90BDC" w:rsidRDefault="00F90BDC">
      <w:r xmlns:w="http://schemas.openxmlformats.org/wordprocessingml/2006/main">
        <w:t xml:space="preserve">Jeeriko elanikud järgisid Jeesust, kui ta lahkus nende linnast.</w:t>
      </w:r>
    </w:p>
    <w:p w14:paraId="63593957" w14:textId="77777777" w:rsidR="00F90BDC" w:rsidRDefault="00F90BDC"/>
    <w:p w14:paraId="70F999A4" w14:textId="77777777" w:rsidR="00F90BDC" w:rsidRDefault="00F90BDC">
      <w:r xmlns:w="http://schemas.openxmlformats.org/wordprocessingml/2006/main">
        <w:t xml:space="preserve">1: Jeesuse järgimine – oma linnade mugavustest kaugemale jõudmine ja julguse leidmine suurema eesmärgi poole püüdlemiseks.</w:t>
      </w:r>
    </w:p>
    <w:p w14:paraId="32881D05" w14:textId="77777777" w:rsidR="00F90BDC" w:rsidRDefault="00F90BDC"/>
    <w:p w14:paraId="2ACE06C9" w14:textId="77777777" w:rsidR="00F90BDC" w:rsidRDefault="00F90BDC">
      <w:r xmlns:w="http://schemas.openxmlformats.org/wordprocessingml/2006/main">
        <w:t xml:space="preserve">2: Teiste teenimine – Jeesus näitab meile, kuidas seada teised endast ettepoole, isegi kui see on ebamugav.</w:t>
      </w:r>
    </w:p>
    <w:p w14:paraId="3CE708D0" w14:textId="77777777" w:rsidR="00F90BDC" w:rsidRDefault="00F90BDC"/>
    <w:p w14:paraId="0649EB75" w14:textId="77777777" w:rsidR="00F90BDC" w:rsidRDefault="00F90BDC">
      <w:r xmlns:w="http://schemas.openxmlformats.org/wordprocessingml/2006/main">
        <w:t xml:space="preserve">1: Luuka 9:23 – "Siis ta ütles neile kõigile: "Kes tahab olla minu jünger, salgagu iseennast ja võtke iga päev oma rist ja järgnegu mulle."</w:t>
      </w:r>
    </w:p>
    <w:p w14:paraId="5CDA9D73" w14:textId="77777777" w:rsidR="00F90BDC" w:rsidRDefault="00F90BDC"/>
    <w:p w14:paraId="49D73C96" w14:textId="77777777" w:rsidR="00F90BDC" w:rsidRDefault="00F90BDC">
      <w:r xmlns:w="http://schemas.openxmlformats.org/wordprocessingml/2006/main">
        <w:t xml:space="preserve">2: Johannese 12:26 – „Kes mind teenib, peab mind järgima; ja kus mina olen, seal on ka mu sulane. Minu Isa austab seda, kes mind teenib."</w:t>
      </w:r>
    </w:p>
    <w:p w14:paraId="613C3157" w14:textId="77777777" w:rsidR="00F90BDC" w:rsidRDefault="00F90BDC"/>
    <w:p w14:paraId="5D3DB131" w14:textId="77777777" w:rsidR="00F90BDC" w:rsidRDefault="00F90BDC">
      <w:r xmlns:w="http://schemas.openxmlformats.org/wordprocessingml/2006/main">
        <w:t xml:space="preserve">Matteuse 20:30 Ja vaata, kaks pimedat istusid tee ääres, kui nad kuulsid, et Jeesus läks mööda, hüüdsid ja ütlesid: "Issand, Taaveti poeg, halasta meie peale!"</w:t>
      </w:r>
    </w:p>
    <w:p w14:paraId="22C395CB" w14:textId="77777777" w:rsidR="00F90BDC" w:rsidRDefault="00F90BDC"/>
    <w:p w14:paraId="4456634A" w14:textId="77777777" w:rsidR="00F90BDC" w:rsidRDefault="00F90BDC">
      <w:r xmlns:w="http://schemas.openxmlformats.org/wordprocessingml/2006/main">
        <w:t xml:space="preserve">Kaks tee ääres istunud pimedat kuulsid, et Jeesus läks mööda, ja hüüdis Tema poole, paludes armu.</w:t>
      </w:r>
    </w:p>
    <w:p w14:paraId="412BDFDB" w14:textId="77777777" w:rsidR="00F90BDC" w:rsidRDefault="00F90BDC"/>
    <w:p w14:paraId="4B37A375" w14:textId="77777777" w:rsidR="00F90BDC" w:rsidRDefault="00F90BDC">
      <w:r xmlns:w="http://schemas.openxmlformats.org/wordprocessingml/2006/main">
        <w:t xml:space="preserve">1. "Pimedate hüüd: lootus Issandale"</w:t>
      </w:r>
    </w:p>
    <w:p w14:paraId="3086A39C" w14:textId="77777777" w:rsidR="00F90BDC" w:rsidRDefault="00F90BDC"/>
    <w:p w14:paraId="383F64EC" w14:textId="77777777" w:rsidR="00F90BDC" w:rsidRDefault="00F90BDC">
      <w:r xmlns:w="http://schemas.openxmlformats.org/wordprocessingml/2006/main">
        <w:t xml:space="preserve">2. "Usu kutse: Jeesuse poole ulatamine"</w:t>
      </w:r>
    </w:p>
    <w:p w14:paraId="730F95FC" w14:textId="77777777" w:rsidR="00F90BDC" w:rsidRDefault="00F90BDC"/>
    <w:p w14:paraId="37F9E619" w14:textId="77777777" w:rsidR="00F90BDC" w:rsidRDefault="00F90BDC">
      <w:r xmlns:w="http://schemas.openxmlformats.org/wordprocessingml/2006/main">
        <w:t xml:space="preserve">1. Psalm 146:8 - "ISSAND avab pimedate silmad, ISSAND tõstab üles need, kes on kummardunud."</w:t>
      </w:r>
    </w:p>
    <w:p w14:paraId="08FD292C" w14:textId="77777777" w:rsidR="00F90BDC" w:rsidRDefault="00F90BDC"/>
    <w:p w14:paraId="73213986" w14:textId="77777777" w:rsidR="00F90BDC" w:rsidRDefault="00F90BDC">
      <w:r xmlns:w="http://schemas.openxmlformats.org/wordprocessingml/2006/main">
        <w:t xml:space="preserve">2. Markuse 10:46-52 – "Siis nad jõudsid Jeerikosse. Kui Jeesus ja tema jüngrid koos suure rahvahulgaga linnast lahkusid, istus pime Bartimeus (mis tähendab "Timeuse poeg"). tee ääres kerjamas. Kui ta kuulis, et see on Jeesus Naatsaretlane, hakkas ta karjuma: "Jeesus, Taaveti Poeg, halasta minu peale!" Paljud noomisid teda ja käskisid tal vait olla, kuid ta karjus seda enam: "Taaveti poeg, halasta minu peale!" Jeesus peatus ja ütles: "Kutsuge teda." Ja nad hüüdsid pimedat: "Rõõmustage! Jalutage! Ta kutsub sind." Heites mantli kõrvale, hüppas ta püsti ja tuli Jeesuse juurde."</w:t>
      </w:r>
    </w:p>
    <w:p w14:paraId="5CA8C0E4" w14:textId="77777777" w:rsidR="00F90BDC" w:rsidRDefault="00F90BDC"/>
    <w:p w14:paraId="50FCC45E" w14:textId="77777777" w:rsidR="00F90BDC" w:rsidRDefault="00F90BDC">
      <w:r xmlns:w="http://schemas.openxmlformats.org/wordprocessingml/2006/main">
        <w:t xml:space="preserve">Matteuse 20:31 Ja rahvas noomis neid, et nad vaikiksid, kuid nad kisendasid seda enam, öeldes: "Issand, Taaveti poeg, halasta meie peale!"</w:t>
      </w:r>
    </w:p>
    <w:p w14:paraId="0C062650" w14:textId="77777777" w:rsidR="00F90BDC" w:rsidRDefault="00F90BDC"/>
    <w:p w14:paraId="62F88E92" w14:textId="77777777" w:rsidR="00F90BDC" w:rsidRDefault="00F90BDC">
      <w:r xmlns:w="http://schemas.openxmlformats.org/wordprocessingml/2006/main">
        <w:t xml:space="preserve">Rahvahulk noomis kaht pimedat, kes Jeesuselt armu palusid, kuid mehed jätkasid appi hüüdmist.</w:t>
      </w:r>
    </w:p>
    <w:p w14:paraId="74826A20" w14:textId="77777777" w:rsidR="00F90BDC" w:rsidRDefault="00F90BDC"/>
    <w:p w14:paraId="4A2E4DD4" w14:textId="77777777" w:rsidR="00F90BDC" w:rsidRDefault="00F90BDC">
      <w:r xmlns:w="http://schemas.openxmlformats.org/wordprocessingml/2006/main">
        <w:t xml:space="preserve">1. Kaastunne tõrjutu vastu: Matteuse 20:31 läbivaatus</w:t>
      </w:r>
    </w:p>
    <w:p w14:paraId="6D6C8FC3" w14:textId="77777777" w:rsidR="00F90BDC" w:rsidRDefault="00F90BDC"/>
    <w:p w14:paraId="78D40C32" w14:textId="77777777" w:rsidR="00F90BDC" w:rsidRDefault="00F90BDC">
      <w:r xmlns:w="http://schemas.openxmlformats.org/wordprocessingml/2006/main">
        <w:t xml:space="preserve">2. Takistuste ületamine: appihüüd Matteuse 20:31-st</w:t>
      </w:r>
    </w:p>
    <w:p w14:paraId="79E4CAC7" w14:textId="77777777" w:rsidR="00F90BDC" w:rsidRDefault="00F90BDC"/>
    <w:p w14:paraId="594434CB" w14:textId="77777777" w:rsidR="00F90BDC" w:rsidRDefault="00F90BDC">
      <w:r xmlns:w="http://schemas.openxmlformats.org/wordprocessingml/2006/main">
        <w:t xml:space="preserve">1. Psalm 41:1 "Õnnis on see, kes mõtleb vaesele: Issand päästab ta häda ajal."</w:t>
      </w:r>
    </w:p>
    <w:p w14:paraId="28AA3D5E" w14:textId="77777777" w:rsidR="00F90BDC" w:rsidRDefault="00F90BDC"/>
    <w:p w14:paraId="26010F06" w14:textId="77777777" w:rsidR="00F90BDC" w:rsidRDefault="00F90BDC">
      <w:r xmlns:w="http://schemas.openxmlformats.org/wordprocessingml/2006/main">
        <w:t xml:space="preserve">2. Jaakobuse 2:13 „Sest tal on halastamata kohus, kes ei ole halastanud; ja halastus rõõmustab kohtuotsuse vastu."</w:t>
      </w:r>
    </w:p>
    <w:p w14:paraId="11AA24C9" w14:textId="77777777" w:rsidR="00F90BDC" w:rsidRDefault="00F90BDC"/>
    <w:p w14:paraId="4751F10F" w14:textId="77777777" w:rsidR="00F90BDC" w:rsidRDefault="00F90BDC">
      <w:r xmlns:w="http://schemas.openxmlformats.org/wordprocessingml/2006/main">
        <w:t xml:space="preserve">Matteuse 20:32 Ja Jeesus jäi seisma, kutsus nad ja ütles: "Mida te tahate, et ma teile teeksin?"</w:t>
      </w:r>
    </w:p>
    <w:p w14:paraId="2D99B593" w14:textId="77777777" w:rsidR="00F90BDC" w:rsidRDefault="00F90BDC"/>
    <w:p w14:paraId="7CD79C2B" w14:textId="77777777" w:rsidR="00F90BDC" w:rsidRDefault="00F90BDC">
      <w:r xmlns:w="http://schemas.openxmlformats.org/wordprocessingml/2006/main">
        <w:t xml:space="preserve">Jeesus küsis pimedatelt, mida Ta saaks teha, et neid aidata.</w:t>
      </w:r>
    </w:p>
    <w:p w14:paraId="768F20AB" w14:textId="77777777" w:rsidR="00F90BDC" w:rsidRDefault="00F90BDC"/>
    <w:p w14:paraId="6BE5347B" w14:textId="77777777" w:rsidR="00F90BDC" w:rsidRDefault="00F90BDC">
      <w:r xmlns:w="http://schemas.openxmlformats.org/wordprocessingml/2006/main">
        <w:t xml:space="preserve">1. Jeesus näitab meile, et me peaksime alati olema valmis aitama teisi abivajajaid.</w:t>
      </w:r>
    </w:p>
    <w:p w14:paraId="531B5655" w14:textId="77777777" w:rsidR="00F90BDC" w:rsidRDefault="00F90BDC"/>
    <w:p w14:paraId="5ACBDA43" w14:textId="77777777" w:rsidR="00F90BDC" w:rsidRDefault="00F90BDC">
      <w:r xmlns:w="http://schemas.openxmlformats.org/wordprocessingml/2006/main">
        <w:t xml:space="preserve">2. Me ei tohiks kunagi kõhkleda Jumalalt abi palumast, kui seisame silmitsi väljakutsetega.</w:t>
      </w:r>
    </w:p>
    <w:p w14:paraId="59811EF2" w14:textId="77777777" w:rsidR="00F90BDC" w:rsidRDefault="00F90BDC"/>
    <w:p w14:paraId="498D0540" w14:textId="77777777" w:rsidR="00F90BDC" w:rsidRDefault="00F90BDC">
      <w:r xmlns:w="http://schemas.openxmlformats.org/wordprocessingml/2006/main">
        <w:t xml:space="preserve">1. Jaakobuse 1:27 – "Jumala, Isa ees puhas ja rüvetamatu religioon on see: külastada orbusid ja lesknaisi nende viletsuses ning hoida end maailmast määrimata."</w:t>
      </w:r>
    </w:p>
    <w:p w14:paraId="420F5233" w14:textId="77777777" w:rsidR="00F90BDC" w:rsidRDefault="00F90BDC"/>
    <w:p w14:paraId="60D14238" w14:textId="77777777" w:rsidR="00F90BDC" w:rsidRDefault="00F90BDC">
      <w:r xmlns:w="http://schemas.openxmlformats.org/wordprocessingml/2006/main">
        <w:t xml:space="preserve">2. Filiplastele 4:6-7 – "Ärge muretsege millegi pärast, vaid andke oma soovid kõiges palve ja anumise kaudu koos tänuga teatavaks Jumalale. Ja Jumala rahu, mis ületab igasuguse mõistuse, hoiab teie südameid. ja teie mõtted Kristuses Jeesuses."</w:t>
      </w:r>
    </w:p>
    <w:p w14:paraId="56E65A6D" w14:textId="77777777" w:rsidR="00F90BDC" w:rsidRDefault="00F90BDC"/>
    <w:p w14:paraId="5E27D9A5" w14:textId="77777777" w:rsidR="00F90BDC" w:rsidRDefault="00F90BDC">
      <w:r xmlns:w="http://schemas.openxmlformats.org/wordprocessingml/2006/main">
        <w:t xml:space="preserve">Matteuse 20:33 Nad ütlevad talle: "Issand, et meie silmad avaneksid!"</w:t>
      </w:r>
    </w:p>
    <w:p w14:paraId="39D564CF" w14:textId="77777777" w:rsidR="00F90BDC" w:rsidRDefault="00F90BDC"/>
    <w:p w14:paraId="4A89392F" w14:textId="77777777" w:rsidR="00F90BDC" w:rsidRDefault="00F90BDC">
      <w:r xmlns:w="http://schemas.openxmlformats.org/wordprocessingml/2006/main">
        <w:t xml:space="preserve">Jeesus vastas ja ütles: "Mina olen maailma valgus: ükski, kes järgneb mulle, ei käi pimeduses, vaid tal on elu valgus."</w:t>
      </w:r>
    </w:p>
    <w:p w14:paraId="0D638DB4" w14:textId="77777777" w:rsidR="00F90BDC" w:rsidRDefault="00F90BDC"/>
    <w:p w14:paraId="3F3FECC3" w14:textId="77777777" w:rsidR="00F90BDC" w:rsidRDefault="00F90BDC">
      <w:r xmlns:w="http://schemas.openxmlformats.org/wordprocessingml/2006/main">
        <w:t xml:space="preserve">Jeesus kuulutab, et Tema on maailma valgus ja et need, kes Teda järgivad, ei kõnni pimeduses, vaid neil on elu valgus.</w:t>
      </w:r>
    </w:p>
    <w:p w14:paraId="126ABB6D" w14:textId="77777777" w:rsidR="00F90BDC" w:rsidRDefault="00F90BDC"/>
    <w:p w14:paraId="23A4FC1F" w14:textId="77777777" w:rsidR="00F90BDC" w:rsidRDefault="00F90BDC">
      <w:r xmlns:w="http://schemas.openxmlformats.org/wordprocessingml/2006/main">
        <w:t xml:space="preserve">1. Jeesus on valgus, mis valgustab teed.</w:t>
      </w:r>
    </w:p>
    <w:p w14:paraId="0B68FB98" w14:textId="77777777" w:rsidR="00F90BDC" w:rsidRDefault="00F90BDC"/>
    <w:p w14:paraId="5588B0E3" w14:textId="77777777" w:rsidR="00F90BDC" w:rsidRDefault="00F90BDC">
      <w:r xmlns:w="http://schemas.openxmlformats.org/wordprocessingml/2006/main">
        <w:t xml:space="preserve">2. Jeesuse järgimine annab meile elu ja lootust.</w:t>
      </w:r>
    </w:p>
    <w:p w14:paraId="77F6D6EB" w14:textId="77777777" w:rsidR="00F90BDC" w:rsidRDefault="00F90BDC"/>
    <w:p w14:paraId="539FE922" w14:textId="77777777" w:rsidR="00F90BDC" w:rsidRDefault="00F90BDC">
      <w:r xmlns:w="http://schemas.openxmlformats.org/wordprocessingml/2006/main">
        <w:t xml:space="preserve">1. 2. Korintlastele 4:6 Sest Jumal, kes ütles: "Pimedusest paistku valgus", on paistnud meie südames, et anda valgust teadmisele Jumala auhiilgusest Jeesuse Kristuse palge ees.</w:t>
      </w:r>
    </w:p>
    <w:p w14:paraId="38BFAF9E" w14:textId="77777777" w:rsidR="00F90BDC" w:rsidRDefault="00F90BDC"/>
    <w:p w14:paraId="2CC11A50" w14:textId="77777777" w:rsidR="00F90BDC" w:rsidRDefault="00F90BDC">
      <w:r xmlns:w="http://schemas.openxmlformats.org/wordprocessingml/2006/main">
        <w:t xml:space="preserve">2. Johannese 8:12 Taas Jeesus rääkis nendega, öeldes: „Mina olen maailma valgus. Kes järgneb mulle, ei kõnni pimeduses, vaid tal on elu valgus."</w:t>
      </w:r>
    </w:p>
    <w:p w14:paraId="071B47B5" w14:textId="77777777" w:rsidR="00F90BDC" w:rsidRDefault="00F90BDC"/>
    <w:p w14:paraId="3C9A99A9" w14:textId="77777777" w:rsidR="00F90BDC" w:rsidRDefault="00F90BDC">
      <w:r xmlns:w="http://schemas.openxmlformats.org/wordprocessingml/2006/main">
        <w:t xml:space="preserve">Matteuse 20:34 Ja Jeesusel hakkas nende peale hale ja ta puudutas nende silmi; ja kohe said nende silmad nägemise ja nad järgnesid talle.</w:t>
      </w:r>
    </w:p>
    <w:p w14:paraId="1205B6FF" w14:textId="77777777" w:rsidR="00F90BDC" w:rsidRDefault="00F90BDC"/>
    <w:p w14:paraId="004A1CDF" w14:textId="77777777" w:rsidR="00F90BDC" w:rsidRDefault="00F90BDC">
      <w:r xmlns:w="http://schemas.openxmlformats.org/wordprocessingml/2006/main">
        <w:t xml:space="preserve">Jeesusel oli pimedatele kaastunne ja ta tegi nad terveks.</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Kaastunne: armastuse jõud</w:t>
      </w:r>
    </w:p>
    <w:p w14:paraId="4B6FE2B8" w14:textId="77777777" w:rsidR="00F90BDC" w:rsidRDefault="00F90BDC"/>
    <w:p w14:paraId="1E5989C2" w14:textId="77777777" w:rsidR="00F90BDC" w:rsidRDefault="00F90BDC">
      <w:r xmlns:w="http://schemas.openxmlformats.org/wordprocessingml/2006/main">
        <w:t xml:space="preserve">2. Jeesus: Meie tervendaja</w:t>
      </w:r>
    </w:p>
    <w:p w14:paraId="6C0693F1" w14:textId="77777777" w:rsidR="00F90BDC" w:rsidRDefault="00F90BDC"/>
    <w:p w14:paraId="536674CB" w14:textId="77777777" w:rsidR="00F90BDC" w:rsidRDefault="00F90BDC">
      <w:r xmlns:w="http://schemas.openxmlformats.org/wordprocessingml/2006/main">
        <w:t xml:space="preserve">1. Markuse 5:34 – Jeesus ütles: "Tütar, su usk on sind terveks teinud. Mine rahus ja vabane oma kannatustest."</w:t>
      </w:r>
    </w:p>
    <w:p w14:paraId="1C9B6D7C" w14:textId="77777777" w:rsidR="00F90BDC" w:rsidRDefault="00F90BDC"/>
    <w:p w14:paraId="11C3EA71" w14:textId="77777777" w:rsidR="00F90BDC" w:rsidRDefault="00F90BDC">
      <w:r xmlns:w="http://schemas.openxmlformats.org/wordprocessingml/2006/main">
        <w:t xml:space="preserve">2. 1. Peetruse 2:24 – Tema ise kandis meie patud oma ihus ristile, et me sureksime pattudele ja elaksime õigusele; tema haavade läbi oled sa terveks saanud.</w:t>
      </w:r>
    </w:p>
    <w:p w14:paraId="2405B3F7" w14:textId="77777777" w:rsidR="00F90BDC" w:rsidRDefault="00F90BDC"/>
    <w:p w14:paraId="55497BA3" w14:textId="77777777" w:rsidR="00F90BDC" w:rsidRDefault="00F90BDC">
      <w:r xmlns:w="http://schemas.openxmlformats.org/wordprocessingml/2006/main">
        <w:t xml:space="preserve">Matteuse 21. peatükis jutustatakse Jeesuse võidukast sisenemisest Jeruusalemma, Tema templi puhastamisest, viigipuu needmisest ja aruteludest usujuhtidega.</w:t>
      </w:r>
    </w:p>
    <w:p w14:paraId="7F190FAD" w14:textId="77777777" w:rsidR="00F90BDC" w:rsidRDefault="00F90BDC"/>
    <w:p w14:paraId="7F7B5C86" w14:textId="77777777" w:rsidR="00F90BDC" w:rsidRDefault="00F90BDC">
      <w:r xmlns:w="http://schemas.openxmlformats.org/wordprocessingml/2006/main">
        <w:t xml:space="preserve">1. lõik: Peatükk algab Jeesuse võiduka sisenemisega Jeruusalemma (Matteuse 21:1-11). Ta saadab kaks jüngrit eesli ja tema säsu tooma. Nendega ratsutades prohvetiennustuse täitumiseks tervitavad Teda rahvahulgad, kes laotavad teedel mantleid ja oksi, hüüdes: "Hoosianna pojale Taavetile!" "Õnnistatud olgu see, kes tuleb nimes Issand!" "Hoosianna kõrgeim taevas!" See tekitab linnas segadust, kuna inimesed küsivad, kes see on, jüngrid vastavad, et see on prohvet Jeesus Galileast Naatsaretist.</w:t>
      </w:r>
    </w:p>
    <w:p w14:paraId="3A998A79" w14:textId="77777777" w:rsidR="00F90BDC" w:rsidRDefault="00F90BDC"/>
    <w:p w14:paraId="2F621F4C" w14:textId="77777777" w:rsidR="00F90BDC" w:rsidRDefault="00F90BDC">
      <w:r xmlns:w="http://schemas.openxmlformats.org/wordprocessingml/2006/main">
        <w:t xml:space="preserve">2. lõik: Jeruusalemma saabudes siseneb Jeesus templipiirkonda, ajab sealt müüjad välja, lükkab ümber lauad rahavahetajad, paneb tuvisid müüvad pingid (Matteuse 21:12-17). Ta süüdistab neid majapalve muutmises röövliteks. Siis tulevad pimedad jalutused Tema juurde templisse, Ta teeb nad terveks. Kui ülempreestrid seaduseõpetajad näevad imelisi asju, teevad ta lapsed, kes karjuvad hoosiannasid, on nad nördinud, kuid Jeesus tsiteerib psalmi, mis ütleb, kas te pole kunagi lugenud: "Issand, lapsed, väikelaste huulilt, olete teie kiitust kutsunud"? Pärast seda lahkub Ta linnast, veedab Bethany seal öö.</w:t>
      </w:r>
    </w:p>
    <w:p w14:paraId="62576A31" w14:textId="77777777" w:rsidR="00F90BDC" w:rsidRDefault="00F90BDC"/>
    <w:p w14:paraId="4E91D3DC" w14:textId="77777777" w:rsidR="00F90BDC" w:rsidRDefault="00F90BDC">
      <w:r xmlns:w="http://schemas.openxmlformats.org/wordprocessingml/2006/main">
        <w:t xml:space="preserve">Kolmas lõik: Hommikul linna tagasi tulles näeb ta tee ääres viigipuud, kuid ei leia sellelt midagi peale lehtede, nii et ärgu tulgu sinult enam kunagi vilja, kui puu närtsib kohe (Matteuse 21:18-22). Kui jüngrid seda imestavad, räägib Jeesus usujõu palvest, öeldes, et kui neil on usku, siis ärge kahelge mitte ainult, et nad suudavad teha seda, mida tehti viigipuuga, vaid ka ütlevad mägi: "Mine viska merre", tehakse kõik, mida usklik palve palub </w:t>
      </w:r>
      <w:r xmlns:w="http://schemas.openxmlformats.org/wordprocessingml/2006/main">
        <w:lastRenderedPageBreak xmlns:w="http://schemas.openxmlformats.org/wordprocessingml/2006/main"/>
      </w:r>
      <w:r xmlns:w="http://schemas.openxmlformats.org/wordprocessingml/2006/main">
        <w:t xml:space="preserve">. Siis, kui ülempreestrid vanemad esitavad väljakutse Tema tegude taga oleva autoriteedi kohta, räägib Ta tähendamissõna, et kaks viinamäetööliste poega illustreerivad nende silmakirjalikkust, keeldudes vastu võtmast Ristija Johannese sõnumit meeleparandusest, Jumala kuningriiki (Matteuse 21:23-46). Vaatamata sellele, et nad mõistavad, et tähendamissõnad räägivad neist, otsivad nad viisi, kuidas Teda vahistada, kuid kardavad rahvahulki, sest rahvahulgad peavad Teda prohvetiks.</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Matteuse 21:1 Ja kui nad lähenesid Jeruusalemmale ja jõudsid Betfagesse, Õlimäe äärde, läkitas Jeesus kaks jüngrit,</w:t>
      </w:r>
    </w:p>
    <w:p w14:paraId="2D38B442" w14:textId="77777777" w:rsidR="00F90BDC" w:rsidRDefault="00F90BDC"/>
    <w:p w14:paraId="736815AD" w14:textId="77777777" w:rsidR="00F90BDC" w:rsidRDefault="00F90BDC">
      <w:r xmlns:w="http://schemas.openxmlformats.org/wordprocessingml/2006/main">
        <w:t xml:space="preserve">Jeesus saadab kaks oma jüngrit Betfagesse Õlimäele.</w:t>
      </w:r>
    </w:p>
    <w:p w14:paraId="7B14758C" w14:textId="77777777" w:rsidR="00F90BDC" w:rsidRDefault="00F90BDC"/>
    <w:p w14:paraId="5AEE64AF" w14:textId="77777777" w:rsidR="00F90BDC" w:rsidRDefault="00F90BDC">
      <w:r xmlns:w="http://schemas.openxmlformats.org/wordprocessingml/2006/main">
        <w:t xml:space="preserve">1. Jeesuse eeskuju järgimise tähtsus jüngrite väljasaatmisel.</w:t>
      </w:r>
    </w:p>
    <w:p w14:paraId="06996BEA" w14:textId="77777777" w:rsidR="00F90BDC" w:rsidRDefault="00F90BDC"/>
    <w:p w14:paraId="46CD976C" w14:textId="77777777" w:rsidR="00F90BDC" w:rsidRDefault="00F90BDC">
      <w:r xmlns:w="http://schemas.openxmlformats.org/wordprocessingml/2006/main">
        <w:t xml:space="preserve">2. Kuulekus ja usaldus jüngrite väljasaatmisel nagu Jeesus.</w:t>
      </w:r>
    </w:p>
    <w:p w14:paraId="5836D28A" w14:textId="77777777" w:rsidR="00F90BDC" w:rsidRDefault="00F90BDC"/>
    <w:p w14:paraId="4A37DCD6" w14:textId="77777777" w:rsidR="00F90BDC" w:rsidRDefault="00F90BDC">
      <w:r xmlns:w="http://schemas.openxmlformats.org/wordprocessingml/2006/main">
        <w:t xml:space="preserve">1. Luuka 10:1-12 – Seitsmekümne jüngri saatmine.</w:t>
      </w:r>
    </w:p>
    <w:p w14:paraId="5C1FDC60" w14:textId="77777777" w:rsidR="00F90BDC" w:rsidRDefault="00F90BDC"/>
    <w:p w14:paraId="4D563886" w14:textId="77777777" w:rsidR="00F90BDC" w:rsidRDefault="00F90BDC">
      <w:r xmlns:w="http://schemas.openxmlformats.org/wordprocessingml/2006/main">
        <w:t xml:space="preserve">2. Johannese 20:21 – Jeesus andis jüngritele ülesandeks evangeeliumi levitada.</w:t>
      </w:r>
    </w:p>
    <w:p w14:paraId="7FC34ADC" w14:textId="77777777" w:rsidR="00F90BDC" w:rsidRDefault="00F90BDC"/>
    <w:p w14:paraId="021BE67E" w14:textId="77777777" w:rsidR="00F90BDC" w:rsidRDefault="00F90BDC">
      <w:r xmlns:w="http://schemas.openxmlformats.org/wordprocessingml/2006/main">
        <w:t xml:space="preserve">Matthew 21:2 2 Ütledes neile: "Minge teie vastas asuvasse külla, ja te leiate otsekohe kinniseotud eesli ja temaga sälu. Laske need lahti ja tooge minu juurde!"</w:t>
      </w:r>
    </w:p>
    <w:p w14:paraId="036619F6" w14:textId="77777777" w:rsidR="00F90BDC" w:rsidRDefault="00F90BDC"/>
    <w:p w14:paraId="7EFEAFF5" w14:textId="77777777" w:rsidR="00F90BDC" w:rsidRDefault="00F90BDC">
      <w:r xmlns:w="http://schemas.openxmlformats.org/wordprocessingml/2006/main">
        <w:t xml:space="preserve">Jeesus käsib oma jüngreid leida ja tuua talle eesel ja tema varss.</w:t>
      </w:r>
    </w:p>
    <w:p w14:paraId="0BB146AE" w14:textId="77777777" w:rsidR="00F90BDC" w:rsidRDefault="00F90BDC"/>
    <w:p w14:paraId="2AF12F25" w14:textId="77777777" w:rsidR="00F90BDC" w:rsidRDefault="00F90BDC">
      <w:r xmlns:w="http://schemas.openxmlformats.org/wordprocessingml/2006/main">
        <w:t xml:space="preserve">1: Kuulekuse jõud – Jeesus andis oma jüngritele juhise ja nad kuuletusid. Peaksime püüdlema Issandale sama sõnakuulelikkuse poole, mida jüngrid siin näitasid.</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 teadis, mida ta vajab – Jeesus teadis täpselt, mida ta tahtis ja vajab. Peaksime usaldama, et Ta teab, mis on meie jaoks parim, isegi kui see ei pruugi olla see, mida me ootame.</w:t>
      </w:r>
    </w:p>
    <w:p w14:paraId="570D9409" w14:textId="77777777" w:rsidR="00F90BDC" w:rsidRDefault="00F90BDC"/>
    <w:p w14:paraId="3EF4F814" w14:textId="77777777" w:rsidR="00F90BDC" w:rsidRDefault="00F90BDC">
      <w:r xmlns:w="http://schemas.openxmlformats.org/wordprocessingml/2006/main">
        <w:t xml:space="preserve">1: Johannese 14:15 - "Kui te mind armastate, siis peate mu käske."</w:t>
      </w:r>
    </w:p>
    <w:p w14:paraId="56DDE5DD" w14:textId="77777777" w:rsidR="00F90BDC" w:rsidRDefault="00F90BDC"/>
    <w:p w14:paraId="19C83DE2" w14:textId="77777777" w:rsidR="00F90BDC" w:rsidRDefault="00F90BDC">
      <w:r xmlns:w="http://schemas.openxmlformats.org/wordprocessingml/2006/main">
        <w:t xml:space="preserve">2: Õpetussõnad 3:5-6 – „Looda Issanda peale kogu südamest ja ära toetu oma mõistusele. Tunnustage teda kõigil oma teedel, siis ta teeb teie teed tasaseks."</w:t>
      </w:r>
    </w:p>
    <w:p w14:paraId="31FABE7A" w14:textId="77777777" w:rsidR="00F90BDC" w:rsidRDefault="00F90BDC"/>
    <w:p w14:paraId="7B6A0AB6" w14:textId="77777777" w:rsidR="00F90BDC" w:rsidRDefault="00F90BDC">
      <w:r xmlns:w="http://schemas.openxmlformats.org/wordprocessingml/2006/main">
        <w:t xml:space="preserve">Matteuse 21:3 Ja kui keegi teile midagi ütleb, öelge: Issand vajab neid! ja ta saadab nad kohe.</w:t>
      </w:r>
    </w:p>
    <w:p w14:paraId="2E29D165" w14:textId="77777777" w:rsidR="00F90BDC" w:rsidRDefault="00F90BDC"/>
    <w:p w14:paraId="1552CB1D" w14:textId="77777777" w:rsidR="00F90BDC" w:rsidRDefault="00F90BDC">
      <w:r xmlns:w="http://schemas.openxmlformats.org/wordprocessingml/2006/main">
        <w:t xml:space="preserve">See lõik räägib sellest, kuidas Jeesus saadab kaks oma jüngrit leidma eesli ja tema sälu, et ennustus täide viia.</w:t>
      </w:r>
    </w:p>
    <w:p w14:paraId="2446CC96" w14:textId="77777777" w:rsidR="00F90BDC" w:rsidRDefault="00F90BDC"/>
    <w:p w14:paraId="4B23610C" w14:textId="77777777" w:rsidR="00F90BDC" w:rsidRDefault="00F90BDC">
      <w:r xmlns:w="http://schemas.openxmlformats.org/wordprocessingml/2006/main">
        <w:t xml:space="preserve">1. Jumala plaani usaldamine: õppige ustavalt järgima Jeesuse juhiseid</w:t>
      </w:r>
    </w:p>
    <w:p w14:paraId="274ED8EF" w14:textId="77777777" w:rsidR="00F90BDC" w:rsidRDefault="00F90BDC"/>
    <w:p w14:paraId="16E51EEB" w14:textId="77777777" w:rsidR="00F90BDC" w:rsidRDefault="00F90BDC">
      <w:r xmlns:w="http://schemas.openxmlformats.org/wordprocessingml/2006/main">
        <w:t xml:space="preserve">2. Enese pühitsemine Issandale: Issanda tahte jõu leidmine</w:t>
      </w:r>
    </w:p>
    <w:p w14:paraId="6EDFEBE5" w14:textId="77777777" w:rsidR="00F90BDC" w:rsidRDefault="00F90BDC"/>
    <w:p w14:paraId="1F6997D2" w14:textId="77777777" w:rsidR="00F90BDC" w:rsidRDefault="00F90BDC">
      <w:r xmlns:w="http://schemas.openxmlformats.org/wordprocessingml/2006/main">
        <w:t xml:space="preserve">1. Luuka 22:42 „Isa, kui sa tahad, siis võta minult see karikas; aga mitte minu, vaid sinu tahe sündigu."</w:t>
      </w:r>
    </w:p>
    <w:p w14:paraId="30F20EDC" w14:textId="77777777" w:rsidR="00F90BDC" w:rsidRDefault="00F90BDC"/>
    <w:p w14:paraId="5130D0E8" w14:textId="77777777" w:rsidR="00F90BDC" w:rsidRDefault="00F90BDC">
      <w:r xmlns:w="http://schemas.openxmlformats.org/wordprocessingml/2006/main">
        <w:t xml:space="preserve">2. Psalm 27:14 „Oota Issandat! olge tugevad ja võtke südamega ning oodake Issandat."</w:t>
      </w:r>
    </w:p>
    <w:p w14:paraId="58CB3CF4" w14:textId="77777777" w:rsidR="00F90BDC" w:rsidRDefault="00F90BDC"/>
    <w:p w14:paraId="07EE5355" w14:textId="77777777" w:rsidR="00F90BDC" w:rsidRDefault="00F90BDC">
      <w:r xmlns:w="http://schemas.openxmlformats.org/wordprocessingml/2006/main">
        <w:t xml:space="preserve">Matteuse 21:4 Kõik see sündis, et läheks täide, mis on öeldud prohveti kaudu, öeldes:</w:t>
      </w:r>
    </w:p>
    <w:p w14:paraId="5CFF8C90" w14:textId="77777777" w:rsidR="00F90BDC" w:rsidRDefault="00F90BDC"/>
    <w:p w14:paraId="52C0625A" w14:textId="77777777" w:rsidR="00F90BDC" w:rsidRDefault="00F90BDC">
      <w:r xmlns:w="http://schemas.openxmlformats.org/wordprocessingml/2006/main">
        <w:t xml:space="preserve">Jeesus täitis Sakarja 9:9 ennustuse, kui ta aasal Jeruusalemma sisenes.</w:t>
      </w:r>
    </w:p>
    <w:p w14:paraId="398A0211" w14:textId="77777777" w:rsidR="00F90BDC" w:rsidRDefault="00F90BDC"/>
    <w:p w14:paraId="7E7E2B2D" w14:textId="77777777" w:rsidR="00F90BDC" w:rsidRDefault="00F90BDC">
      <w:r xmlns:w="http://schemas.openxmlformats.org/wordprocessingml/2006/main">
        <w:t xml:space="preserve">1: Jeesus tuli täitma Vana Testamendi ennustusi ja tooma maailmale pääste.</w:t>
      </w:r>
    </w:p>
    <w:p w14:paraId="494B57DB" w14:textId="77777777" w:rsidR="00F90BDC" w:rsidRDefault="00F90BDC"/>
    <w:p w14:paraId="6A7645CC" w14:textId="77777777" w:rsidR="00F90BDC" w:rsidRDefault="00F90BDC">
      <w:r xmlns:w="http://schemas.openxmlformats.org/wordprocessingml/2006/main">
        <w:t xml:space="preserve">2: Jeesuse alandliku sissepääsu kaudu eesli seljas näeme, kuidas Tema ennustus ja Jumala vägi täitub.</w:t>
      </w:r>
    </w:p>
    <w:p w14:paraId="566089C3" w14:textId="77777777" w:rsidR="00F90BDC" w:rsidRDefault="00F90BDC"/>
    <w:p w14:paraId="5091D1D5" w14:textId="77777777" w:rsidR="00F90BDC" w:rsidRDefault="00F90BDC">
      <w:r xmlns:w="http://schemas.openxmlformats.org/wordprocessingml/2006/main">
        <w:t xml:space="preserve">1: Sakarja 9:9 – Rõõmustage väga, Siioni tütar; hüüa, Jeruusalemma tütar! Vaata, su kuningas tuleb sinu juurde, ta on õige ja tal on pääste. alandlik ja eesli seljas ratsutav ja eesli varsa seljas.</w:t>
      </w:r>
    </w:p>
    <w:p w14:paraId="052BC9F9" w14:textId="77777777" w:rsidR="00F90BDC" w:rsidRDefault="00F90BDC"/>
    <w:p w14:paraId="7BF01704" w14:textId="77777777" w:rsidR="00F90BDC" w:rsidRDefault="00F90BDC">
      <w:r xmlns:w="http://schemas.openxmlformats.org/wordprocessingml/2006/main">
        <w:t xml:space="preserve">2: Matteuse 11:29 - Võtke minu ike enda peale ja õppige minust; sest ma olen tasane ja südamelt alandlik, ja te leiate hingamise oma hingedele.</w:t>
      </w:r>
    </w:p>
    <w:p w14:paraId="44AFF22F" w14:textId="77777777" w:rsidR="00F90BDC" w:rsidRDefault="00F90BDC"/>
    <w:p w14:paraId="2CEAC71F" w14:textId="77777777" w:rsidR="00F90BDC" w:rsidRDefault="00F90BDC">
      <w:r xmlns:w="http://schemas.openxmlformats.org/wordprocessingml/2006/main">
        <w:t xml:space="preserve">Matteuse 21:5 Ütle Siioni tütrele: Vaata, sinu Kuningas tuleb sinu juurde, tasane ja istub eesli seljas ja säu, eesli varss.</w:t>
      </w:r>
    </w:p>
    <w:p w14:paraId="45E5C621" w14:textId="77777777" w:rsidR="00F90BDC" w:rsidRDefault="00F90BDC"/>
    <w:p w14:paraId="1AEEBFF9" w14:textId="77777777" w:rsidR="00F90BDC" w:rsidRDefault="00F90BDC">
      <w:r xmlns:w="http://schemas.openxmlformats.org/wordprocessingml/2006/main">
        <w:t xml:space="preserve">See lõik kirjeldab Jeesuse sisenemist Jeruusalemma sälu seljas, mis sümboliseerib tema tasasust ja alandlikkust.</w:t>
      </w:r>
    </w:p>
    <w:p w14:paraId="54478115" w14:textId="77777777" w:rsidR="00F90BDC" w:rsidRDefault="00F90BDC"/>
    <w:p w14:paraId="562FE35C" w14:textId="77777777" w:rsidR="00F90BDC" w:rsidRDefault="00F90BDC">
      <w:r xmlns:w="http://schemas.openxmlformats.org/wordprocessingml/2006/main">
        <w:t xml:space="preserve">1. Kuidas Jeesuse alandlikkus õpetab meid olema alandlik</w:t>
      </w:r>
    </w:p>
    <w:p w14:paraId="06322D5F" w14:textId="77777777" w:rsidR="00F90BDC" w:rsidRDefault="00F90BDC"/>
    <w:p w14:paraId="4E034D08" w14:textId="77777777" w:rsidR="00F90BDC" w:rsidRDefault="00F90BDC">
      <w:r xmlns:w="http://schemas.openxmlformats.org/wordprocessingml/2006/main">
        <w:t xml:space="preserve">2. Prohveteering Jeesusest varsa seljas Jeruusalemma ratsutamisest</w:t>
      </w:r>
    </w:p>
    <w:p w14:paraId="6FAF1C99" w14:textId="77777777" w:rsidR="00F90BDC" w:rsidRDefault="00F90BDC"/>
    <w:p w14:paraId="2BE8FA9E" w14:textId="77777777" w:rsidR="00F90BDC" w:rsidRDefault="00F90BDC">
      <w:r xmlns:w="http://schemas.openxmlformats.org/wordprocessingml/2006/main">
        <w:t xml:space="preserve">1. Filiplastele 2:5-8 – „Pidage seda meelt, mis teil on Kristuses Jeesuses, kes, kuigi ta oli Jumala kuju, ei pidanud Jumalaga võrdsust haaratavaks asjaks, vaid tühjendas iseennast. võttes sulase kuju, sündides inimeste sarnaseks. Ja olles leitud inimese kujul, alandas ta end, saades sõnakuulelikuks kuni surmani, isegi ristisurmani."</w:t>
      </w:r>
    </w:p>
    <w:p w14:paraId="23E33B91" w14:textId="77777777" w:rsidR="00F90BDC" w:rsidRDefault="00F90BDC"/>
    <w:p w14:paraId="5F70FE0B" w14:textId="77777777" w:rsidR="00F90BDC" w:rsidRDefault="00F90BDC">
      <w:r xmlns:w="http://schemas.openxmlformats.org/wordprocessingml/2006/main">
        <w:t xml:space="preserve">2. Sakarja 9:9 - "Rõõmustage väga, Siioni tütar! Hõisake, Jeruusalemma tütar! Vaata, su kuningas tuleb sinu juurde, ta on õige ja tal on pääste, alandlik, eesli seljas, sälu seljas </w:t>
      </w:r>
      <w:r xmlns:w="http://schemas.openxmlformats.org/wordprocessingml/2006/main">
        <w:lastRenderedPageBreak xmlns:w="http://schemas.openxmlformats.org/wordprocessingml/2006/main"/>
      </w:r>
      <w:r xmlns:w="http://schemas.openxmlformats.org/wordprocessingml/2006/main">
        <w:t xml:space="preserve">. , eesli varss."</w:t>
      </w:r>
    </w:p>
    <w:p w14:paraId="0CCEDA12" w14:textId="77777777" w:rsidR="00F90BDC" w:rsidRDefault="00F90BDC"/>
    <w:p w14:paraId="7690917E" w14:textId="77777777" w:rsidR="00F90BDC" w:rsidRDefault="00F90BDC">
      <w:r xmlns:w="http://schemas.openxmlformats.org/wordprocessingml/2006/main">
        <w:t xml:space="preserve">Matteuse 21:6 Ja jüngrid läksid ja tegid, nagu Jeesus neid käskis,</w:t>
      </w:r>
    </w:p>
    <w:p w14:paraId="232A8E61" w14:textId="77777777" w:rsidR="00F90BDC" w:rsidRDefault="00F90BDC"/>
    <w:p w14:paraId="32A4DF9A" w14:textId="77777777" w:rsidR="00F90BDC" w:rsidRDefault="00F90BDC">
      <w:r xmlns:w="http://schemas.openxmlformats.org/wordprocessingml/2006/main">
        <w:t xml:space="preserve">7 ja tõid eesli ja sälu ning panid neile riided ja nad panid ta sellele selga.</w:t>
      </w:r>
    </w:p>
    <w:p w14:paraId="7A22F1E8" w14:textId="77777777" w:rsidR="00F90BDC" w:rsidRDefault="00F90BDC"/>
    <w:p w14:paraId="29A73EC1" w14:textId="77777777" w:rsidR="00F90BDC" w:rsidRDefault="00F90BDC">
      <w:r xmlns:w="http://schemas.openxmlformats.org/wordprocessingml/2006/main">
        <w:t xml:space="preserve">Jeesus käskis oma jüngritel tuua eesli ja sälu ning panna ta nende peale.</w:t>
      </w:r>
    </w:p>
    <w:p w14:paraId="101F3421" w14:textId="77777777" w:rsidR="00F90BDC" w:rsidRDefault="00F90BDC"/>
    <w:p w14:paraId="181F8A71" w14:textId="77777777" w:rsidR="00F90BDC" w:rsidRDefault="00F90BDC">
      <w:r xmlns:w="http://schemas.openxmlformats.org/wordprocessingml/2006/main">
        <w:t xml:space="preserve">1. Kristuse jüngrite kuulekus</w:t>
      </w:r>
    </w:p>
    <w:p w14:paraId="0D0ECA39" w14:textId="77777777" w:rsidR="00F90BDC" w:rsidRDefault="00F90BDC"/>
    <w:p w14:paraId="0B70B6E4" w14:textId="77777777" w:rsidR="00F90BDC" w:rsidRDefault="00F90BDC">
      <w:r xmlns:w="http://schemas.openxmlformats.org/wordprocessingml/2006/main">
        <w:t xml:space="preserve">2. Jeesuse autoriteedi jõud</w:t>
      </w:r>
    </w:p>
    <w:p w14:paraId="7E24F58F" w14:textId="77777777" w:rsidR="00F90BDC" w:rsidRDefault="00F90BDC"/>
    <w:p w14:paraId="6AED59A5" w14:textId="77777777" w:rsidR="00F90BDC" w:rsidRDefault="00F90BDC">
      <w:r xmlns:w="http://schemas.openxmlformats.org/wordprocessingml/2006/main">
        <w:t xml:space="preserve">1. Johannese 14:15 – "Kui te mind armastate, siis peate mu käske."</w:t>
      </w:r>
    </w:p>
    <w:p w14:paraId="2E9501F5" w14:textId="77777777" w:rsidR="00F90BDC" w:rsidRDefault="00F90BDC"/>
    <w:p w14:paraId="2578E6F4" w14:textId="77777777" w:rsidR="00F90BDC" w:rsidRDefault="00F90BDC">
      <w:r xmlns:w="http://schemas.openxmlformats.org/wordprocessingml/2006/main">
        <w:t xml:space="preserve">2. Filiplastele 2:8 – „Ja olles leitud inimkujust, alandas ta end, saades sõnakuulelikuks kuni surmani, isegi ristisurmani.”</w:t>
      </w:r>
    </w:p>
    <w:p w14:paraId="2A40D50A" w14:textId="77777777" w:rsidR="00F90BDC" w:rsidRDefault="00F90BDC"/>
    <w:p w14:paraId="1439B588" w14:textId="77777777" w:rsidR="00F90BDC" w:rsidRDefault="00F90BDC">
      <w:r xmlns:w="http://schemas.openxmlformats.org/wordprocessingml/2006/main">
        <w:t xml:space="preserve">Matteuse 21:7 Ja tõid eesli ja sälu ning panid neile riided selga ja nad panid ta selga.</w:t>
      </w:r>
    </w:p>
    <w:p w14:paraId="04F5CE2B" w14:textId="77777777" w:rsidR="00F90BDC" w:rsidRDefault="00F90BDC"/>
    <w:p w14:paraId="64F2FE18" w14:textId="77777777" w:rsidR="00F90BDC" w:rsidRDefault="00F90BDC">
      <w:r xmlns:w="http://schemas.openxmlformats.org/wordprocessingml/2006/main">
        <w:t xml:space="preserve">Jeesus ratsutas Jeruusalemma eesli ja sälu seljas ning inimesed panid neile riided selga.</w:t>
      </w:r>
    </w:p>
    <w:p w14:paraId="590ABA94" w14:textId="77777777" w:rsidR="00F90BDC" w:rsidRDefault="00F90BDC"/>
    <w:p w14:paraId="0BA4B422" w14:textId="77777777" w:rsidR="00F90BDC" w:rsidRDefault="00F90BDC">
      <w:r xmlns:w="http://schemas.openxmlformats.org/wordprocessingml/2006/main">
        <w:t xml:space="preserve">1. Alandlikkuse jõud: Jeesuse alandlikkuse demonstratsioon eesli seljas Jeruusalemma ratsutamisel.</w:t>
      </w:r>
    </w:p>
    <w:p w14:paraId="489F3333" w14:textId="77777777" w:rsidR="00F90BDC" w:rsidRDefault="00F90BDC"/>
    <w:p w14:paraId="1E7C03DF" w14:textId="77777777" w:rsidR="00F90BDC" w:rsidRDefault="00F90BDC">
      <w:r xmlns:w="http://schemas.openxmlformats.org/wordprocessingml/2006/main">
        <w:t xml:space="preserve">2. Inimeste jõud: inimeste valmisolek Jeesuse austuse märgiks maha panna oma mantlid.</w:t>
      </w:r>
    </w:p>
    <w:p w14:paraId="16AD3B69" w14:textId="77777777" w:rsidR="00F90BDC" w:rsidRDefault="00F90BDC"/>
    <w:p w14:paraId="0ECCE3DE" w14:textId="77777777" w:rsidR="00F90BDC" w:rsidRDefault="00F90BDC">
      <w:r xmlns:w="http://schemas.openxmlformats.org/wordprocessingml/2006/main">
        <w:t xml:space="preserve">1. Filiplastele 2:5-8 – Olgu teil see meel, mis oli ka Kristusel Jeesusel, kes, olles Jumala kuju, ei pidanud Jumalaga võrdseks saamist röövimiseks, kuid jättis endale maine ja võttis tema peale sulase kuju ja tehti inimeste sarnaseks: Ja olles leiti moes nagu mees, alandas ta end ja sai sõnakuulelikuks kuni surmani, kuni ristisurmani.</w:t>
      </w:r>
    </w:p>
    <w:p w14:paraId="654E8261" w14:textId="77777777" w:rsidR="00F90BDC" w:rsidRDefault="00F90BDC"/>
    <w:p w14:paraId="0FECAF10" w14:textId="77777777" w:rsidR="00F90BDC" w:rsidRDefault="00F90BDC">
      <w:r xmlns:w="http://schemas.openxmlformats.org/wordprocessingml/2006/main">
        <w:t xml:space="preserve">2. Sakarja 9:9 – Rõõmustage väga, Siioni tütar; hüüa, Jeruusalemma tütar! Vaata, su kuningas tuleb sinu juurde, ta on õige ja tal on pääste. alandlik ja eesli seljas ratsutav ja eesli varsa seljas.</w:t>
      </w:r>
    </w:p>
    <w:p w14:paraId="0604BAE7" w14:textId="77777777" w:rsidR="00F90BDC" w:rsidRDefault="00F90BDC"/>
    <w:p w14:paraId="7E82EB55" w14:textId="77777777" w:rsidR="00F90BDC" w:rsidRDefault="00F90BDC">
      <w:r xmlns:w="http://schemas.openxmlformats.org/wordprocessingml/2006/main">
        <w:t xml:space="preserve">Matthew 21:8 8 Ja väga suur rahvahulk laotas oma riided teele; teised lõikasid puudelt oksi ja puistasid need teele.</w:t>
      </w:r>
    </w:p>
    <w:p w14:paraId="7F8B1DA7" w14:textId="77777777" w:rsidR="00F90BDC" w:rsidRDefault="00F90BDC"/>
    <w:p w14:paraId="16FD8096" w14:textId="77777777" w:rsidR="00F90BDC" w:rsidRDefault="00F90BDC">
      <w:r xmlns:w="http://schemas.openxmlformats.org/wordprocessingml/2006/main">
        <w:t xml:space="preserve">Suur rahvahulk laotas oma riided laiali ja raius puudelt oksi, et rajada Jeesusele tee.</w:t>
      </w:r>
    </w:p>
    <w:p w14:paraId="163ACA25" w14:textId="77777777" w:rsidR="00F90BDC" w:rsidRDefault="00F90BDC"/>
    <w:p w14:paraId="6869A423" w14:textId="77777777" w:rsidR="00F90BDC" w:rsidRDefault="00F90BDC">
      <w:r xmlns:w="http://schemas.openxmlformats.org/wordprocessingml/2006/main">
        <w:t xml:space="preserve">1. Jeesus on väärt meie austust ja pühendumust.</w:t>
      </w:r>
    </w:p>
    <w:p w14:paraId="37CAC37C" w14:textId="77777777" w:rsidR="00F90BDC" w:rsidRDefault="00F90BDC"/>
    <w:p w14:paraId="78BA2DAE" w14:textId="77777777" w:rsidR="00F90BDC" w:rsidRDefault="00F90BDC">
      <w:r xmlns:w="http://schemas.openxmlformats.org/wordprocessingml/2006/main">
        <w:t xml:space="preserve">2. Me peaksime Jeesust tähistama rõõmu ja entusiastlikult.</w:t>
      </w:r>
    </w:p>
    <w:p w14:paraId="197770E9" w14:textId="77777777" w:rsidR="00F90BDC" w:rsidRDefault="00F90BDC"/>
    <w:p w14:paraId="1633687F" w14:textId="77777777" w:rsidR="00F90BDC" w:rsidRDefault="00F90BDC">
      <w:r xmlns:w="http://schemas.openxmlformats.org/wordprocessingml/2006/main">
        <w:t xml:space="preserve">1. Jesaja 40:3-5 – Hääl hüüab: „Kõrbes valmistage Issandale tee! tehke otse kõrbes meie Jumalale kiirtee. Kõik orud tõstetakse üles ja kõik mäed ja künkad langetatakse; ebatasane maapind muutub tasaseks ja karedad kohad tasaseks. Ja Issanda auhiilgus ilmub ja kogu liha näeb seda koos, sest Issanda suu on rääkinud."</w:t>
      </w:r>
    </w:p>
    <w:p w14:paraId="4D3C9F69" w14:textId="77777777" w:rsidR="00F90BDC" w:rsidRDefault="00F90BDC"/>
    <w:p w14:paraId="29BC5FBB" w14:textId="77777777" w:rsidR="00F90BDC" w:rsidRDefault="00F90BDC">
      <w:r xmlns:w="http://schemas.openxmlformats.org/wordprocessingml/2006/main">
        <w:t xml:space="preserve">2. Johannese 12:12-15 – Järgmisel päeval kuulis peole tulnud suur rahvahulk, et Jeesus tuleb Jeruusalemma. Siis võtsid nad palmioksi ja läksid talle vastu ning hüüdsid: „Hoosianna! Õnnistatud olgu see, kes tuleb Issanda nimel, Iisraeli kuningas!” Ja Jeesus leidis noore eesli ja istus selle selga, nagu on kirjutatud: „Ära karda, Siioni tütar! vaata, teie kuningas tuleb, istub eesli sälu seljas!"</w:t>
      </w:r>
    </w:p>
    <w:p w14:paraId="3AB14194" w14:textId="77777777" w:rsidR="00F90BDC" w:rsidRDefault="00F90BDC"/>
    <w:p w14:paraId="3D2DB0E5" w14:textId="77777777" w:rsidR="00F90BDC" w:rsidRDefault="00F90BDC">
      <w:r xmlns:w="http://schemas.openxmlformats.org/wordprocessingml/2006/main">
        <w:t xml:space="preserve">Matteuse 21:9 Ja rahvahulgad, kes käisid ees ja järgisid, kisendasid ning ütlesid: "Hoosianna Taaveti pojale! Õnnistatud olgu see, kes tuleb Issanda nimel! Hoosanna kõrgeimas.</w:t>
      </w:r>
    </w:p>
    <w:p w14:paraId="1CE80AC6" w14:textId="77777777" w:rsidR="00F90BDC" w:rsidRDefault="00F90BDC"/>
    <w:p w14:paraId="0CF20FA5" w14:textId="77777777" w:rsidR="00F90BDC" w:rsidRDefault="00F90BDC">
      <w:r xmlns:w="http://schemas.openxmlformats.org/wordprocessingml/2006/main">
        <w:t xml:space="preserve">Rahvahulgad kiitsid Jeesust kui Taaveti Poega ja õnnistasid teda Issanda nimel tuleku eest.</w:t>
      </w:r>
    </w:p>
    <w:p w14:paraId="3D4EEBE2" w14:textId="77777777" w:rsidR="00F90BDC" w:rsidRDefault="00F90BDC"/>
    <w:p w14:paraId="17BC06C2" w14:textId="77777777" w:rsidR="00F90BDC" w:rsidRDefault="00F90BDC">
      <w:r xmlns:w="http://schemas.openxmlformats.org/wordprocessingml/2006/main">
        <w:t xml:space="preserve">1. Kiituse jõud: Jeesust tähistanud rahvahulkade uurimine</w:t>
      </w:r>
    </w:p>
    <w:p w14:paraId="235C0929" w14:textId="77777777" w:rsidR="00F90BDC" w:rsidRDefault="00F90BDC"/>
    <w:p w14:paraId="1CD824B7" w14:textId="77777777" w:rsidR="00F90BDC" w:rsidRDefault="00F90BDC">
      <w:r xmlns:w="http://schemas.openxmlformats.org/wordprocessingml/2006/main">
        <w:t xml:space="preserve">2. Hoosianna lootus: Jeesuse kui Taaveti Poja rolli mõistmine</w:t>
      </w:r>
    </w:p>
    <w:p w14:paraId="2B054A83" w14:textId="77777777" w:rsidR="00F90BDC" w:rsidRDefault="00F90BDC"/>
    <w:p w14:paraId="050848C1" w14:textId="77777777" w:rsidR="00F90BDC" w:rsidRDefault="00F90BDC">
      <w:r xmlns:w="http://schemas.openxmlformats.org/wordprocessingml/2006/main">
        <w:t xml:space="preserve">1. Psalm 118:26-27 "Õnnistatud olgu see, kes tuleb Issanda nimel. Issanda kojast me õnnistame sind. Issand on Jumal ja ta on oma valguse meile paistnud."</w:t>
      </w:r>
    </w:p>
    <w:p w14:paraId="29DBBA54" w14:textId="77777777" w:rsidR="00F90BDC" w:rsidRDefault="00F90BDC"/>
    <w:p w14:paraId="6D87F46A" w14:textId="77777777" w:rsidR="00F90BDC" w:rsidRDefault="00F90BDC">
      <w:r xmlns:w="http://schemas.openxmlformats.org/wordprocessingml/2006/main">
        <w:t xml:space="preserve">2. Jesaja 11:1-2 "Iisai kännust tõuseb võrse, tema juurtest kannab oks vilja. Issanda Vaim jääb tema peale – tarkuse ja mõistmise Vaim, nõuande Vaim ja vägevus, teadmise ja Issanda kartuse Vaim."</w:t>
      </w:r>
    </w:p>
    <w:p w14:paraId="13B886CA" w14:textId="77777777" w:rsidR="00F90BDC" w:rsidRDefault="00F90BDC"/>
    <w:p w14:paraId="2917A5A9" w14:textId="77777777" w:rsidR="00F90BDC" w:rsidRDefault="00F90BDC">
      <w:r xmlns:w="http://schemas.openxmlformats.org/wordprocessingml/2006/main">
        <w:t xml:space="preserve">Matteuse evangeelium 21:10 Ja kui ta Jeruusalemma tuli, kohkus kogu linn ja küsis: "Kes see on?"</w:t>
      </w:r>
    </w:p>
    <w:p w14:paraId="0B3B19AB" w14:textId="77777777" w:rsidR="00F90BDC" w:rsidRDefault="00F90BDC"/>
    <w:p w14:paraId="75545D5B" w14:textId="77777777" w:rsidR="00F90BDC" w:rsidRDefault="00F90BDC">
      <w:r xmlns:w="http://schemas.openxmlformats.org/wordprocessingml/2006/main">
        <w:t xml:space="preserve">Jeruusalemma rahvas oli Jeesuse linna saabudes täis imestust ja aukartust.</w:t>
      </w:r>
    </w:p>
    <w:p w14:paraId="408E5AA7" w14:textId="77777777" w:rsidR="00F90BDC" w:rsidRDefault="00F90BDC"/>
    <w:p w14:paraId="30389668" w14:textId="77777777" w:rsidR="00F90BDC" w:rsidRDefault="00F90BDC">
      <w:r xmlns:w="http://schemas.openxmlformats.org/wordprocessingml/2006/main">
        <w:t xml:space="preserve">1. Jeesuse ime: Jeesuse kohaloleku mõju uurimine.</w:t>
      </w:r>
    </w:p>
    <w:p w14:paraId="05EED02D" w14:textId="77777777" w:rsidR="00F90BDC" w:rsidRDefault="00F90BDC"/>
    <w:p w14:paraId="35B51142" w14:textId="77777777" w:rsidR="00F90BDC" w:rsidRDefault="00F90BDC">
      <w:r xmlns:w="http://schemas.openxmlformats.org/wordprocessingml/2006/main">
        <w:t xml:space="preserve">2. Aukartus ja uskumine: usu taasavastamine Jeesuse eeskujul.</w:t>
      </w:r>
    </w:p>
    <w:p w14:paraId="7E63F2AE" w14:textId="77777777" w:rsidR="00F90BDC" w:rsidRDefault="00F90BDC"/>
    <w:p w14:paraId="5B61F804" w14:textId="77777777" w:rsidR="00F90BDC" w:rsidRDefault="00F90BDC">
      <w:r xmlns:w="http://schemas.openxmlformats.org/wordprocessingml/2006/main">
        <w:t xml:space="preserve">1. Matteuse 2:2 – "Täht, mida nad olid näinud idas, läks neist ette, kuni peatus selle </w:t>
      </w:r>
      <w:r xmlns:w="http://schemas.openxmlformats.org/wordprocessingml/2006/main">
        <w:lastRenderedPageBreak xmlns:w="http://schemas.openxmlformats.org/wordprocessingml/2006/main"/>
      </w:r>
      <w:r xmlns:w="http://schemas.openxmlformats.org/wordprocessingml/2006/main">
        <w:t xml:space="preserve">koha kohal, kus oli laps."</w:t>
      </w:r>
    </w:p>
    <w:p w14:paraId="5874A691" w14:textId="77777777" w:rsidR="00F90BDC" w:rsidRDefault="00F90BDC"/>
    <w:p w14:paraId="0E26DED9" w14:textId="77777777" w:rsidR="00F90BDC" w:rsidRDefault="00F90BDC">
      <w:r xmlns:w="http://schemas.openxmlformats.org/wordprocessingml/2006/main">
        <w:t xml:space="preserve">2. Psalm 96:9 – "Kummardage Issandat tema pühaduse hiilguses, värisege tema ees, kogu maa."</w:t>
      </w:r>
    </w:p>
    <w:p w14:paraId="043FD9F7" w14:textId="77777777" w:rsidR="00F90BDC" w:rsidRDefault="00F90BDC"/>
    <w:p w14:paraId="209995E0" w14:textId="77777777" w:rsidR="00F90BDC" w:rsidRDefault="00F90BDC">
      <w:r xmlns:w="http://schemas.openxmlformats.org/wordprocessingml/2006/main">
        <w:t xml:space="preserve">Matteuse 21:11 Ja rahvas ütles: "See on Jeesus, Galilea Naatsareti prohvet!"</w:t>
      </w:r>
    </w:p>
    <w:p w14:paraId="3F176E3E" w14:textId="77777777" w:rsidR="00F90BDC" w:rsidRDefault="00F90BDC"/>
    <w:p w14:paraId="00ED1F63" w14:textId="77777777" w:rsidR="00F90BDC" w:rsidRDefault="00F90BDC">
      <w:r xmlns:w="http://schemas.openxmlformats.org/wordprocessingml/2006/main">
        <w:t xml:space="preserve">See lõik kirjeldab, kuidas inimesed tunnistavad Jeesust Galilea Naatsaretist pärit prohvetiks.</w:t>
      </w:r>
    </w:p>
    <w:p w14:paraId="23D9CACB" w14:textId="77777777" w:rsidR="00F90BDC" w:rsidRDefault="00F90BDC"/>
    <w:p w14:paraId="75459F91" w14:textId="77777777" w:rsidR="00F90BDC" w:rsidRDefault="00F90BDC">
      <w:r xmlns:w="http://schemas.openxmlformats.org/wordprocessingml/2006/main">
        <w:t xml:space="preserve">1. Jeesus on kõigi jaoks lootuse ja pääste allikas.</w:t>
      </w:r>
    </w:p>
    <w:p w14:paraId="0B077082" w14:textId="77777777" w:rsidR="00F90BDC" w:rsidRDefault="00F90BDC"/>
    <w:p w14:paraId="3773D99C" w14:textId="77777777" w:rsidR="00F90BDC" w:rsidRDefault="00F90BDC">
      <w:r xmlns:w="http://schemas.openxmlformats.org/wordprocessingml/2006/main">
        <w:t xml:space="preserve">2. Oleme kutsutud otsima juhatust Jeesuselt ja Tema õpetustelt.</w:t>
      </w:r>
    </w:p>
    <w:p w14:paraId="726FF9DB" w14:textId="77777777" w:rsidR="00F90BDC" w:rsidRDefault="00F90BDC"/>
    <w:p w14:paraId="4CD12BA3" w14:textId="77777777" w:rsidR="00F90BDC" w:rsidRDefault="00F90BDC">
      <w:r xmlns:w="http://schemas.openxmlformats.org/wordprocessingml/2006/main">
        <w:t xml:space="preserve">1. Jesaja 9:6 - "Sest meile sünnib laps, meile on antud poeg ja valitsus on tema õlgadel. Ja teda kutsutakse Imeliseks Nõuandjaks, Vägevaks Jumalaks, Igaveseks Isaks, Rahuvürstiks. "</w:t>
      </w:r>
    </w:p>
    <w:p w14:paraId="0F83E768" w14:textId="77777777" w:rsidR="00F90BDC" w:rsidRDefault="00F90BDC"/>
    <w:p w14:paraId="5251366E" w14:textId="77777777" w:rsidR="00F90BDC" w:rsidRDefault="00F90BDC">
      <w:r xmlns:w="http://schemas.openxmlformats.org/wordprocessingml/2006/main">
        <w:t xml:space="preserve">2. Johannese 14:6 - "Jeesus vastas: "Mina olen tee ja tõde ja elu. Keegi ei saa Isa juurde muidu kui minu kaudu."</w:t>
      </w:r>
    </w:p>
    <w:p w14:paraId="10A1F5E7" w14:textId="77777777" w:rsidR="00F90BDC" w:rsidRDefault="00F90BDC"/>
    <w:p w14:paraId="30634D86" w14:textId="77777777" w:rsidR="00F90BDC" w:rsidRDefault="00F90BDC">
      <w:r xmlns:w="http://schemas.openxmlformats.org/wordprocessingml/2006/main">
        <w:t xml:space="preserve">Matteuse 21:12 Ja Jeesus läks Jumala templisse ja ajas välja kõik, kes templist müüsid ja ostsid, ning kukutas ümber rahavahetajate lauad ja tuvide müüjate istmed.</w:t>
      </w:r>
    </w:p>
    <w:p w14:paraId="6CA1E6C4" w14:textId="77777777" w:rsidR="00F90BDC" w:rsidRDefault="00F90BDC"/>
    <w:p w14:paraId="1A1EEC49" w14:textId="77777777" w:rsidR="00F90BDC" w:rsidRDefault="00F90BDC">
      <w:r xmlns:w="http://schemas.openxmlformats.org/wordprocessingml/2006/main">
        <w:t xml:space="preserve">Jeesus puhastab templi rahavahetajatest ja müüjatest.</w:t>
      </w:r>
    </w:p>
    <w:p w14:paraId="2F5B6265" w14:textId="77777777" w:rsidR="00F90BDC" w:rsidRDefault="00F90BDC"/>
    <w:p w14:paraId="5FDA872B" w14:textId="77777777" w:rsidR="00F90BDC" w:rsidRDefault="00F90BDC">
      <w:r xmlns:w="http://schemas.openxmlformats.org/wordprocessingml/2006/main">
        <w:t xml:space="preserve">1: Jeesus õpetab meile, et Jumala koda peaks olema palve- ja kummardamise koht, mitte turg.</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Peaksime võtma Jeesuse eeskuju templi puhastamisel kui meeldetuletust olla oma elus valvsad ja vabaneda kõigest, mis meid Jumalast eemale tõmbab.</w:t>
      </w:r>
    </w:p>
    <w:p w14:paraId="490832B0" w14:textId="77777777" w:rsidR="00F90BDC" w:rsidRDefault="00F90BDC"/>
    <w:p w14:paraId="5A8D7515" w14:textId="77777777" w:rsidR="00F90BDC" w:rsidRDefault="00F90BDC">
      <w:r xmlns:w="http://schemas.openxmlformats.org/wordprocessingml/2006/main">
        <w:t xml:space="preserve">1: Johannese 2:13-17 – Jeesus ajas välja need, kes templis ostsid ja müüsid, öeldes, et Tema Isa maja peab olema palvemaja.</w:t>
      </w:r>
    </w:p>
    <w:p w14:paraId="7FD19D16" w14:textId="77777777" w:rsidR="00F90BDC" w:rsidRDefault="00F90BDC"/>
    <w:p w14:paraId="27845BDD" w14:textId="77777777" w:rsidR="00F90BDC" w:rsidRDefault="00F90BDC">
      <w:r xmlns:w="http://schemas.openxmlformats.org/wordprocessingml/2006/main">
        <w:t xml:space="preserve">2: Jesaja 56:7 - Isegi need, kes peavad hingamispäeva ja valivad, mis mulle meeldib, ja peavad kinni minu lepingust, viin ma oma pühale mäele ja annan neile rõõmu oma palvemajas.</w:t>
      </w:r>
    </w:p>
    <w:p w14:paraId="1BC50554" w14:textId="77777777" w:rsidR="00F90BDC" w:rsidRDefault="00F90BDC"/>
    <w:p w14:paraId="706A2B66" w14:textId="77777777" w:rsidR="00F90BDC" w:rsidRDefault="00F90BDC">
      <w:r xmlns:w="http://schemas.openxmlformats.org/wordprocessingml/2006/main">
        <w:t xml:space="preserve">Matteuse 21:13 Ja ütles neile: "Kirjutatud on: Minu koda kutsutakse palvekojaks!" aga teie olete sellest teinud varaste koopas.</w:t>
      </w:r>
    </w:p>
    <w:p w14:paraId="340FD7A0" w14:textId="77777777" w:rsidR="00F90BDC" w:rsidRDefault="00F90BDC"/>
    <w:p w14:paraId="5ECFDA6F" w14:textId="77777777" w:rsidR="00F90BDC" w:rsidRDefault="00F90BDC">
      <w:r xmlns:w="http://schemas.openxmlformats.org/wordprocessingml/2006/main">
        <w:t xml:space="preserve">See salm räägib sellest, kuidas inimesed olid muutnud palvemaja varaste koopasse.</w:t>
      </w:r>
    </w:p>
    <w:p w14:paraId="66FBAED6" w14:textId="77777777" w:rsidR="00F90BDC" w:rsidRDefault="00F90BDC"/>
    <w:p w14:paraId="606F31C4" w14:textId="77777777" w:rsidR="00F90BDC" w:rsidRDefault="00F90BDC">
      <w:r xmlns:w="http://schemas.openxmlformats.org/wordprocessingml/2006/main">
        <w:t xml:space="preserve">1. "Usu- ja palveelu elamine: Jumala koja süda"</w:t>
      </w:r>
    </w:p>
    <w:p w14:paraId="24D506DE" w14:textId="77777777" w:rsidR="00F90BDC" w:rsidRDefault="00F90BDC"/>
    <w:p w14:paraId="1B75443F" w14:textId="77777777" w:rsidR="00F90BDC" w:rsidRDefault="00F90BDC">
      <w:r xmlns:w="http://schemas.openxmlformats.org/wordprocessingml/2006/main">
        <w:t xml:space="preserve">2. "Palvemaja ümberkujundamine: patust päästmiseni"</w:t>
      </w:r>
    </w:p>
    <w:p w14:paraId="7CC7F74E" w14:textId="77777777" w:rsidR="00F90BDC" w:rsidRDefault="00F90BDC"/>
    <w:p w14:paraId="1E67640C" w14:textId="77777777" w:rsidR="00F90BDC" w:rsidRDefault="00F90BDC">
      <w:r xmlns:w="http://schemas.openxmlformats.org/wordprocessingml/2006/main">
        <w:t xml:space="preserve">1. Jesaja 56:7: "Sest minu koda kutsutakse kõigi inimeste palvekojaks."</w:t>
      </w:r>
    </w:p>
    <w:p w14:paraId="7F75EBCF" w14:textId="77777777" w:rsidR="00F90BDC" w:rsidRDefault="00F90BDC"/>
    <w:p w14:paraId="69E46107" w14:textId="77777777" w:rsidR="00F90BDC" w:rsidRDefault="00F90BDC">
      <w:r xmlns:w="http://schemas.openxmlformats.org/wordprocessingml/2006/main">
        <w:t xml:space="preserve">2. Jaakobuse 4:2-3: „Sul ei ole, sest sa ei küsi. Sa palud ja ei saa, sest palud valesti, et kulutada seda oma kirgedele.</w:t>
      </w:r>
    </w:p>
    <w:p w14:paraId="796B3B0E" w14:textId="77777777" w:rsidR="00F90BDC" w:rsidRDefault="00F90BDC"/>
    <w:p w14:paraId="21C58F69" w14:textId="77777777" w:rsidR="00F90BDC" w:rsidRDefault="00F90BDC">
      <w:r xmlns:w="http://schemas.openxmlformats.org/wordprocessingml/2006/main">
        <w:t xml:space="preserve">Matteuse 21:14 Ja pimedad ja jalutud tulid Tema juurde templis; ja ta tegi nad terveks.</w:t>
      </w:r>
    </w:p>
    <w:p w14:paraId="331B646B" w14:textId="77777777" w:rsidR="00F90BDC" w:rsidRDefault="00F90BDC"/>
    <w:p w14:paraId="3CE83C55" w14:textId="77777777" w:rsidR="00F90BDC" w:rsidRDefault="00F90BDC">
      <w:r xmlns:w="http://schemas.openxmlformats.org/wordprocessingml/2006/main">
        <w:t xml:space="preserve">Jeesus tegi terveks pimedad ja jalutud, kes olid templis Tema juurde tulnud.</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Jeesuse tervendav puudutus: kuidas Jeesuse kaastunne ületab kõik tõkked</w:t>
      </w:r>
    </w:p>
    <w:p w14:paraId="08D1FC5E" w14:textId="77777777" w:rsidR="00F90BDC" w:rsidRDefault="00F90BDC"/>
    <w:p w14:paraId="7ACB4BF5" w14:textId="77777777" w:rsidR="00F90BDC" w:rsidRDefault="00F90BDC">
      <w:r xmlns:w="http://schemas.openxmlformats.org/wordprocessingml/2006/main">
        <w:t xml:space="preserve">2. Armastuse ime: Jeesuse pimedate ja jalutute tervendamine</w:t>
      </w:r>
    </w:p>
    <w:p w14:paraId="642DDD7A" w14:textId="77777777" w:rsidR="00F90BDC" w:rsidRDefault="00F90BDC"/>
    <w:p w14:paraId="4E968BAD" w14:textId="77777777" w:rsidR="00F90BDC" w:rsidRDefault="00F90BDC">
      <w:r xmlns:w="http://schemas.openxmlformats.org/wordprocessingml/2006/main">
        <w:t xml:space="preserve">1. Jesaja 35:5-7 – Siis avanevad pimedate silmad ja kurtide kõrvad avanevad. Siis hüppab jalutu nagu hirv ja tumma keel laulab, sest kõrbes puhkevad veed ja kõrbes ojad.</w:t>
      </w:r>
    </w:p>
    <w:p w14:paraId="00795D71" w14:textId="77777777" w:rsidR="00F90BDC" w:rsidRDefault="00F90BDC"/>
    <w:p w14:paraId="4B02799D" w14:textId="77777777" w:rsidR="00F90BDC" w:rsidRDefault="00F90BDC">
      <w:r xmlns:w="http://schemas.openxmlformats.org/wordprocessingml/2006/main">
        <w:t xml:space="preserve">2. Psalm 146:7-8 – Ta täidab kohut rõhutute üle: ta annab süüa näljastele. Issand vabastab vangid, ta avab pimedate silmad, Issand tõstab üles need, kes on kummardunud.</w:t>
      </w:r>
    </w:p>
    <w:p w14:paraId="39005367" w14:textId="77777777" w:rsidR="00F90BDC" w:rsidRDefault="00F90BDC"/>
    <w:p w14:paraId="5C8C73C7" w14:textId="77777777" w:rsidR="00F90BDC" w:rsidRDefault="00F90BDC">
      <w:r xmlns:w="http://schemas.openxmlformats.org/wordprocessingml/2006/main">
        <w:t xml:space="preserve">Matthew 21:15 15 Ja kui ülempreestrid ja kirjatundjad nägid neid imelisi tegusid, mida ta tegi, ja lapsi templis hüüdmas ja öeldes: "Hoosianna Taaveti pojale!" nad olid väga rahulolematud,</w:t>
      </w:r>
    </w:p>
    <w:p w14:paraId="13427F93" w14:textId="77777777" w:rsidR="00F90BDC" w:rsidRDefault="00F90BDC"/>
    <w:p w14:paraId="7924DB8D" w14:textId="77777777" w:rsidR="00F90BDC" w:rsidRDefault="00F90BDC">
      <w:r xmlns:w="http://schemas.openxmlformats.org/wordprocessingml/2006/main">
        <w:t xml:space="preserve">Jeesus tegutses autoriteetselt ja avatult, mis ei meeldinud ülempreestritele ja kirjatundjatele väga.</w:t>
      </w:r>
    </w:p>
    <w:p w14:paraId="1607B66C" w14:textId="77777777" w:rsidR="00F90BDC" w:rsidRDefault="00F90BDC"/>
    <w:p w14:paraId="40EE0D00" w14:textId="77777777" w:rsidR="00F90BDC" w:rsidRDefault="00F90BDC">
      <w:r xmlns:w="http://schemas.openxmlformats.org/wordprocessingml/2006/main">
        <w:t xml:space="preserve">1. Tõeline autoriteet on Jeesuses, mitte inimtekkelistes institutsioonides</w:t>
      </w:r>
    </w:p>
    <w:p w14:paraId="07758295" w14:textId="77777777" w:rsidR="00F90BDC" w:rsidRDefault="00F90BDC"/>
    <w:p w14:paraId="421F4FD7" w14:textId="77777777" w:rsidR="00F90BDC" w:rsidRDefault="00F90BDC">
      <w:r xmlns:w="http://schemas.openxmlformats.org/wordprocessingml/2006/main">
        <w:t xml:space="preserve">2. Hoosianna Jeesusele, Taaveti Pojale</w:t>
      </w:r>
    </w:p>
    <w:p w14:paraId="4646D069" w14:textId="77777777" w:rsidR="00F90BDC" w:rsidRDefault="00F90BDC"/>
    <w:p w14:paraId="25B615CD" w14:textId="77777777" w:rsidR="00F90BDC" w:rsidRDefault="00F90BDC">
      <w:r xmlns:w="http://schemas.openxmlformats.org/wordprocessingml/2006/main">
        <w:t xml:space="preserve">1. Matteuse 21:12-17</w:t>
      </w:r>
    </w:p>
    <w:p w14:paraId="556F2227" w14:textId="77777777" w:rsidR="00F90BDC" w:rsidRDefault="00F90BDC"/>
    <w:p w14:paraId="237E135A" w14:textId="77777777" w:rsidR="00F90BDC" w:rsidRDefault="00F90BDC">
      <w:r xmlns:w="http://schemas.openxmlformats.org/wordprocessingml/2006/main">
        <w:t xml:space="preserve">2. Psalm 118:25-29</w:t>
      </w:r>
    </w:p>
    <w:p w14:paraId="36B92DBA" w14:textId="77777777" w:rsidR="00F90BDC" w:rsidRDefault="00F90BDC"/>
    <w:p w14:paraId="791BFDBA" w14:textId="77777777" w:rsidR="00F90BDC" w:rsidRDefault="00F90BDC">
      <w:r xmlns:w="http://schemas.openxmlformats.org/wordprocessingml/2006/main">
        <w:t xml:space="preserve">Matteuse 21:16 Ja ütles temale: "Kas sa kuuled, mida need räägivad?" Ja Jeesus ütles neile: "Jah! Kas te pole kunagi lugenud: imikute ja imetavate laste suust olete saavutanud kiituse?</w:t>
      </w:r>
    </w:p>
    <w:p w14:paraId="41E1BB83" w14:textId="77777777" w:rsidR="00F90BDC" w:rsidRDefault="00F90BDC"/>
    <w:p w14:paraId="0BE35CA5" w14:textId="77777777" w:rsidR="00F90BDC" w:rsidRDefault="00F90BDC">
      <w:r xmlns:w="http://schemas.openxmlformats.org/wordprocessingml/2006/main">
        <w:t xml:space="preserve">Jeesus kuulas, mida lapsed ütlesid, ja viitas pühakirjakohale, kus Jumal kasutas laste suud, et oma kiitust täiustada.</w:t>
      </w:r>
    </w:p>
    <w:p w14:paraId="2C65E76E" w14:textId="77777777" w:rsidR="00F90BDC" w:rsidRDefault="00F90BDC"/>
    <w:p w14:paraId="5C6C375C" w14:textId="77777777" w:rsidR="00F90BDC" w:rsidRDefault="00F90BDC">
      <w:r xmlns:w="http://schemas.openxmlformats.org/wordprocessingml/2006/main">
        <w:t xml:space="preserve">1. Meie lapsed, meie tulevik: kuidas Jumal annab meile lootust meie noorima põlvkonna kaudu</w:t>
      </w:r>
    </w:p>
    <w:p w14:paraId="3E949A71" w14:textId="77777777" w:rsidR="00F90BDC" w:rsidRDefault="00F90BDC"/>
    <w:p w14:paraId="65F5A89B" w14:textId="77777777" w:rsidR="00F90BDC" w:rsidRDefault="00F90BDC">
      <w:r xmlns:w="http://schemas.openxmlformats.org/wordprocessingml/2006/main">
        <w:t xml:space="preserve">2. Uus põlvkond kiitust: lase lahti ja lase Jumalal oma lapsi kasutada</w:t>
      </w:r>
    </w:p>
    <w:p w14:paraId="1C522E0F" w14:textId="77777777" w:rsidR="00F90BDC" w:rsidRDefault="00F90BDC"/>
    <w:p w14:paraId="17BDB092" w14:textId="77777777" w:rsidR="00F90BDC" w:rsidRDefault="00F90BDC">
      <w:r xmlns:w="http://schemas.openxmlformats.org/wordprocessingml/2006/main">
        <w:t xml:space="preserve">1. Psalm 8:2 – Imikute ja imetavate laste suust oled sa määranud väe oma vaenlastele, et vaigistada vaenlast ja kättemaksjat.</w:t>
      </w:r>
    </w:p>
    <w:p w14:paraId="632B9094" w14:textId="77777777" w:rsidR="00F90BDC" w:rsidRDefault="00F90BDC"/>
    <w:p w14:paraId="195658CE" w14:textId="77777777" w:rsidR="00F90BDC" w:rsidRDefault="00F90BDC">
      <w:r xmlns:w="http://schemas.openxmlformats.org/wordprocessingml/2006/main">
        <w:t xml:space="preserve">2. Õpetussõnad 22:6 – Treenige last õigeks teeks ja kui ta vanaks saab, ei kaldu ta sellest kõrvale.</w:t>
      </w:r>
    </w:p>
    <w:p w14:paraId="2099A4EA" w14:textId="77777777" w:rsidR="00F90BDC" w:rsidRDefault="00F90BDC"/>
    <w:p w14:paraId="415862D3" w14:textId="77777777" w:rsidR="00F90BDC" w:rsidRDefault="00F90BDC">
      <w:r xmlns:w="http://schemas.openxmlformats.org/wordprocessingml/2006/main">
        <w:t xml:space="preserve">Matteuse 21:17 Ja Ta jättis nad maha ja läks linnast välja Betaaniasse; ja ta jäi sinna ööbima.</w:t>
      </w:r>
    </w:p>
    <w:p w14:paraId="76D40CDE" w14:textId="77777777" w:rsidR="00F90BDC" w:rsidRDefault="00F90BDC"/>
    <w:p w14:paraId="3FFEA725" w14:textId="77777777" w:rsidR="00F90BDC" w:rsidRDefault="00F90BDC">
      <w:r xmlns:w="http://schemas.openxmlformats.org/wordprocessingml/2006/main">
        <w:t xml:space="preserve">Jeesus lahkus Jeruusalemmast ja läks Betaaniasse, kus ta jäi.</w:t>
      </w:r>
    </w:p>
    <w:p w14:paraId="275F1215" w14:textId="77777777" w:rsidR="00F90BDC" w:rsidRDefault="00F90BDC"/>
    <w:p w14:paraId="054568BA" w14:textId="77777777" w:rsidR="00F90BDC" w:rsidRDefault="00F90BDC">
      <w:r xmlns:w="http://schemas.openxmlformats.org/wordprocessingml/2006/main">
        <w:t xml:space="preserve">1. Jeesus seadis alati Jumala tahte enda omast ette.</w:t>
      </w:r>
    </w:p>
    <w:p w14:paraId="52CF6AC8" w14:textId="77777777" w:rsidR="00F90BDC" w:rsidRDefault="00F90BDC"/>
    <w:p w14:paraId="7A4051DF" w14:textId="77777777" w:rsidR="00F90BDC" w:rsidRDefault="00F90BDC">
      <w:r xmlns:w="http://schemas.openxmlformats.org/wordprocessingml/2006/main">
        <w:t xml:space="preserve">2. Isegi keset raskusi ei andnud Jeesus kunagi alla.</w:t>
      </w:r>
    </w:p>
    <w:p w14:paraId="1091C257" w14:textId="77777777" w:rsidR="00F90BDC" w:rsidRDefault="00F90BDC"/>
    <w:p w14:paraId="42D92D7E" w14:textId="77777777" w:rsidR="00F90BDC" w:rsidRDefault="00F90BDC">
      <w:r xmlns:w="http://schemas.openxmlformats.org/wordprocessingml/2006/main">
        <w:t xml:space="preserve">1. Jesaja 53:7 Ta oli rõhutud ja vaevatud, kuid ta ei avanud oma suud; ta viidi nagu lammas tapale ja nagu lammas vaikib pügajate ees, nii ei teinud ta suud lahti.</w:t>
      </w:r>
    </w:p>
    <w:p w14:paraId="20B302DB" w14:textId="77777777" w:rsidR="00F90BDC" w:rsidRDefault="00F90BDC"/>
    <w:p w14:paraId="0E815B5C" w14:textId="77777777" w:rsidR="00F90BDC" w:rsidRDefault="00F90BDC">
      <w:r xmlns:w="http://schemas.openxmlformats.org/wordprocessingml/2006/main">
        <w:t xml:space="preserve">2. Jaakobuse 1:2-4 Pidage seda puhtaks rõõmuks, mu vennad ja õed, kui teid ootavad mitmesugused katsumused, sest te teate, et teie usu proovilepanek toob järjekindlust. Las sihikindlus lõpetab oma </w:t>
      </w:r>
      <w:r xmlns:w="http://schemas.openxmlformats.org/wordprocessingml/2006/main">
        <w:lastRenderedPageBreak xmlns:w="http://schemas.openxmlformats.org/wordprocessingml/2006/main"/>
      </w:r>
      <w:r xmlns:w="http://schemas.openxmlformats.org/wordprocessingml/2006/main">
        <w:t xml:space="preserve">töö, et saaksite olla küps ja terviklik, kellel ei puudu millestki.</w:t>
      </w:r>
    </w:p>
    <w:p w14:paraId="139A9D0F" w14:textId="77777777" w:rsidR="00F90BDC" w:rsidRDefault="00F90BDC"/>
    <w:p w14:paraId="2D880A9D" w14:textId="77777777" w:rsidR="00F90BDC" w:rsidRDefault="00F90BDC">
      <w:r xmlns:w="http://schemas.openxmlformats.org/wordprocessingml/2006/main">
        <w:t xml:space="preserve">Matteuse 21:18 Aga hommikul linna tagasi tulles oli tal nälg.</w:t>
      </w:r>
    </w:p>
    <w:p w14:paraId="570BEB6C" w14:textId="77777777" w:rsidR="00F90BDC" w:rsidRDefault="00F90BDC"/>
    <w:p w14:paraId="7F536586" w14:textId="77777777" w:rsidR="00F90BDC" w:rsidRDefault="00F90BDC">
      <w:r xmlns:w="http://schemas.openxmlformats.org/wordprocessingml/2006/main">
        <w:t xml:space="preserve">Jeesus naasis hommikul linna ja oli näljane.</w:t>
      </w:r>
    </w:p>
    <w:p w14:paraId="3D6AB6F9" w14:textId="77777777" w:rsidR="00F90BDC" w:rsidRDefault="00F90BDC"/>
    <w:p w14:paraId="41FA3A82" w14:textId="77777777" w:rsidR="00F90BDC" w:rsidRDefault="00F90BDC">
      <w:r xmlns:w="http://schemas.openxmlformats.org/wordprocessingml/2006/main">
        <w:t xml:space="preserve">1. Jeesus õpetab meile, et isegi Tema, Jumala Poeg, koges nälga ja füüsilisi vajadusi.</w:t>
      </w:r>
    </w:p>
    <w:p w14:paraId="37A37514" w14:textId="77777777" w:rsidR="00F90BDC" w:rsidRDefault="00F90BDC"/>
    <w:p w14:paraId="14CF50AB" w14:textId="77777777" w:rsidR="00F90BDC" w:rsidRDefault="00F90BDC">
      <w:r xmlns:w="http://schemas.openxmlformats.org/wordprocessingml/2006/main">
        <w:t xml:space="preserve">2. Me peaksime usaldama Jumalat isegi siis, kui kogeme füüsilist nälga.</w:t>
      </w:r>
    </w:p>
    <w:p w14:paraId="70565FC6" w14:textId="77777777" w:rsidR="00F90BDC" w:rsidRDefault="00F90BDC"/>
    <w:p w14:paraId="3CA51CDA" w14:textId="77777777" w:rsidR="00F90BDC" w:rsidRDefault="00F90BDC">
      <w:r xmlns:w="http://schemas.openxmlformats.org/wordprocessingml/2006/main">
        <w:t xml:space="preserve">1. Psalm 34:10 – Neil, kes otsivad Issandat, ei puudu heast.</w:t>
      </w:r>
    </w:p>
    <w:p w14:paraId="25509CA8" w14:textId="77777777" w:rsidR="00F90BDC" w:rsidRDefault="00F90BDC"/>
    <w:p w14:paraId="20969B1F" w14:textId="77777777" w:rsidR="00F90BDC" w:rsidRDefault="00F90BDC">
      <w:r xmlns:w="http://schemas.openxmlformats.org/wordprocessingml/2006/main">
        <w:t xml:space="preserve">2. Matteuse 6:25-34 – ära muretse oma elu pärast, mida sööd ja jood, ega oma keha pärast, mida selga paned.</w:t>
      </w:r>
    </w:p>
    <w:p w14:paraId="4CC9AFAE" w14:textId="77777777" w:rsidR="00F90BDC" w:rsidRDefault="00F90BDC"/>
    <w:p w14:paraId="7065819F" w14:textId="77777777" w:rsidR="00F90BDC" w:rsidRDefault="00F90BDC">
      <w:r xmlns:w="http://schemas.openxmlformats.org/wordprocessingml/2006/main">
        <w:t xml:space="preserve">Matteuse 21:19 Ja kui ta nägi teel viigipuud, tuli ta selle juurde ega leidnud sellelt midagi peale lehtede, ja ütles sellele: "Ärge ärgu ärgu kasvagu su peal vilja edaspidi igavesti!" Ja viigipuu kuivas kohe ära.</w:t>
      </w:r>
    </w:p>
    <w:p w14:paraId="012AA1AF" w14:textId="77777777" w:rsidR="00F90BDC" w:rsidRDefault="00F90BDC"/>
    <w:p w14:paraId="5B895FDC" w14:textId="77777777" w:rsidR="00F90BDC" w:rsidRDefault="00F90BDC">
      <w:r xmlns:w="http://schemas.openxmlformats.org/wordprocessingml/2006/main">
        <w:t xml:space="preserve">Jeesus needis viigipuu, sest see ei kandnud vilja.</w:t>
      </w:r>
    </w:p>
    <w:p w14:paraId="402F57FC" w14:textId="77777777" w:rsidR="00F90BDC" w:rsidRDefault="00F90BDC"/>
    <w:p w14:paraId="734F3469" w14:textId="77777777" w:rsidR="00F90BDC" w:rsidRDefault="00F90BDC">
      <w:r xmlns:w="http://schemas.openxmlformats.org/wordprocessingml/2006/main">
        <w:t xml:space="preserve">1. Vilja kandmine: tähendamissõna viigipuust</w:t>
      </w:r>
    </w:p>
    <w:p w14:paraId="409AA67E" w14:textId="77777777" w:rsidR="00F90BDC" w:rsidRDefault="00F90BDC"/>
    <w:p w14:paraId="07F1FD7A" w14:textId="77777777" w:rsidR="00F90BDC" w:rsidRDefault="00F90BDC">
      <w:r xmlns:w="http://schemas.openxmlformats.org/wordprocessingml/2006/main">
        <w:t xml:space="preserve">2. Sõnade jõud: õppetund viigipuust</w:t>
      </w:r>
    </w:p>
    <w:p w14:paraId="6995F2A8" w14:textId="77777777" w:rsidR="00F90BDC" w:rsidRDefault="00F90BDC"/>
    <w:p w14:paraId="388AFFDB" w14:textId="77777777" w:rsidR="00F90BDC" w:rsidRDefault="00F90BDC">
      <w:r xmlns:w="http://schemas.openxmlformats.org/wordprocessingml/2006/main">
        <w:t xml:space="preserve">1. Galaatlastele 5:22-23 – Vaimu vili on aga armastus, rõõm, rahu, kannatlikkus, lahkus, headus, ustavus, tasadus ja enesevalitsemine. Selliste asjade vastu pole seadust.</w:t>
      </w:r>
    </w:p>
    <w:p w14:paraId="478652D1" w14:textId="77777777" w:rsidR="00F90BDC" w:rsidRDefault="00F90BDC"/>
    <w:p w14:paraId="0724091A" w14:textId="77777777" w:rsidR="00F90BDC" w:rsidRDefault="00F90BDC">
      <w:r xmlns:w="http://schemas.openxmlformats.org/wordprocessingml/2006/main">
        <w:t xml:space="preserve">2. Jaakobuse 3:17-18 – Aga tarkus, mis taevast tuleb, on ennekõike puhas; siis rahuarmastav, arvestav, allaheitlik, halastust ja head vilja täis, erapooletu ja siiras. Rahusobitajad, kes rahus külvavad, lõikavad õiguse saaki.</w:t>
      </w:r>
    </w:p>
    <w:p w14:paraId="0C7DD083" w14:textId="77777777" w:rsidR="00F90BDC" w:rsidRDefault="00F90BDC"/>
    <w:p w14:paraId="51B4EF8E" w14:textId="77777777" w:rsidR="00F90BDC" w:rsidRDefault="00F90BDC">
      <w:r xmlns:w="http://schemas.openxmlformats.org/wordprocessingml/2006/main">
        <w:t xml:space="preserve">Matteuse 21:20 Ja kui jüngrid seda nägid, imestasid nad ja ütlesid: "Kui ruttu on viigipuu kuivanud!"</w:t>
      </w:r>
    </w:p>
    <w:p w14:paraId="2556FCBE" w14:textId="77777777" w:rsidR="00F90BDC" w:rsidRDefault="00F90BDC"/>
    <w:p w14:paraId="152ADCEB" w14:textId="77777777" w:rsidR="00F90BDC" w:rsidRDefault="00F90BDC">
      <w:r xmlns:w="http://schemas.openxmlformats.org/wordprocessingml/2006/main">
        <w:t xml:space="preserve">Jüngrid olid hämmastunud, nähes, et viigipuu nii ootamatult ära kuivas.</w:t>
      </w:r>
    </w:p>
    <w:p w14:paraId="2869D952" w14:textId="77777777" w:rsidR="00F90BDC" w:rsidRDefault="00F90BDC"/>
    <w:p w14:paraId="7FC2F03C" w14:textId="77777777" w:rsidR="00F90BDC" w:rsidRDefault="00F90BDC">
      <w:r xmlns:w="http://schemas.openxmlformats.org/wordprocessingml/2006/main">
        <w:t xml:space="preserve">1. Jumala vägi on suurem kui kõik, mida suudame ette kujutada.</w:t>
      </w:r>
    </w:p>
    <w:p w14:paraId="748718A4" w14:textId="77777777" w:rsidR="00F90BDC" w:rsidRDefault="00F90BDC"/>
    <w:p w14:paraId="7DC94CAD" w14:textId="77777777" w:rsidR="00F90BDC" w:rsidRDefault="00F90BDC">
      <w:r xmlns:w="http://schemas.openxmlformats.org/wordprocessingml/2006/main">
        <w:t xml:space="preserve">2. Isegi kui miski näib võimatuna, võib Jumal selle teoks teha.</w:t>
      </w:r>
    </w:p>
    <w:p w14:paraId="2E8F87DA" w14:textId="77777777" w:rsidR="00F90BDC" w:rsidRDefault="00F90BDC"/>
    <w:p w14:paraId="535B8B8A" w14:textId="77777777" w:rsidR="00F90BDC" w:rsidRDefault="00F90BDC">
      <w:r xmlns:w="http://schemas.openxmlformats.org/wordprocessingml/2006/main">
        <w:t xml:space="preserve">1. Psalm 33:9 – Sest ta rääkis, ja see sündis; käskis ta ja see püsis kindlalt.</w:t>
      </w:r>
    </w:p>
    <w:p w14:paraId="7A0502B3" w14:textId="77777777" w:rsidR="00F90BDC" w:rsidRDefault="00F90BDC"/>
    <w:p w14:paraId="2D457780" w14:textId="77777777" w:rsidR="00F90BDC" w:rsidRDefault="00F90BDC">
      <w:r xmlns:w="http://schemas.openxmlformats.org/wordprocessingml/2006/main">
        <w:t xml:space="preserve">2. 2. Moosese 14:21 – Siis sirutas Mooses oma käe mere kohale ja ISSAND ajas kogu öö tugeva idatuulega merd tagasi ja muutis mere kuivaks ning veed jagunesid.</w:t>
      </w:r>
    </w:p>
    <w:p w14:paraId="5D0647AF" w14:textId="77777777" w:rsidR="00F90BDC" w:rsidRDefault="00F90BDC"/>
    <w:p w14:paraId="54F8EAC7" w14:textId="77777777" w:rsidR="00F90BDC" w:rsidRDefault="00F90BDC">
      <w:r xmlns:w="http://schemas.openxmlformats.org/wordprocessingml/2006/main">
        <w:t xml:space="preserve">Matteuse 21:21 Jeesus vastas ja ütles neile: "Tõesti, ma ütlen teile, kui teil on usku ja te ei kahtle, siis te mitte ainult ei tee seda, mis tehakse viigipuuga, vaid ka siis, kui te ütlete sellele mäele: Olge eemaldunud ja heitke merre; seda tehakse.</w:t>
      </w:r>
    </w:p>
    <w:p w14:paraId="6C53A4D7" w14:textId="77777777" w:rsidR="00F90BDC" w:rsidRDefault="00F90BDC"/>
    <w:p w14:paraId="5FE7B00F" w14:textId="77777777" w:rsidR="00F90BDC" w:rsidRDefault="00F90BDC">
      <w:r xmlns:w="http://schemas.openxmlformats.org/wordprocessingml/2006/main">
        <w:t xml:space="preserve">Jeesus õpetab, et usk Temasse võib liigutada mägesid.</w:t>
      </w:r>
    </w:p>
    <w:p w14:paraId="565A1547" w14:textId="77777777" w:rsidR="00F90BDC" w:rsidRDefault="00F90BDC"/>
    <w:p w14:paraId="58EF18DC" w14:textId="77777777" w:rsidR="00F90BDC" w:rsidRDefault="00F90BDC">
      <w:r xmlns:w="http://schemas.openxmlformats.org/wordprocessingml/2006/main">
        <w:t xml:space="preserve">1: Usuga pole miski võimatu.</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Usu Jeesusesse ja sa saad kõike teha.</w:t>
      </w:r>
    </w:p>
    <w:p w14:paraId="3C594527" w14:textId="77777777" w:rsidR="00F90BDC" w:rsidRDefault="00F90BDC"/>
    <w:p w14:paraId="47BEB78B" w14:textId="77777777" w:rsidR="00F90BDC" w:rsidRDefault="00F90BDC">
      <w:r xmlns:w="http://schemas.openxmlformats.org/wordprocessingml/2006/main">
        <w:t xml:space="preserve">1: Matteuse 17:20 - Ja Jeesus ütles neile: "Teie uskmatuse pärast, sest tõesti, ma ütlen teile, kui teil on usk kui sinepiseemne tera, siis te ütleksite sellele mäele: Mine siit sinna! ja see eemaldab; ja miski ei saa olla teile võimatu.</w:t>
      </w:r>
    </w:p>
    <w:p w14:paraId="7A94292F" w14:textId="77777777" w:rsidR="00F90BDC" w:rsidRDefault="00F90BDC"/>
    <w:p w14:paraId="20FCDA2D" w14:textId="77777777" w:rsidR="00F90BDC" w:rsidRDefault="00F90BDC">
      <w:r xmlns:w="http://schemas.openxmlformats.org/wordprocessingml/2006/main">
        <w:t xml:space="preserve">2: Filiplastele 4:13 - Ma võin kõike Kristuse läbi, kes mind tugevdab.</w:t>
      </w:r>
    </w:p>
    <w:p w14:paraId="1F4AAB9E" w14:textId="77777777" w:rsidR="00F90BDC" w:rsidRDefault="00F90BDC"/>
    <w:p w14:paraId="0EA699E1" w14:textId="77777777" w:rsidR="00F90BDC" w:rsidRDefault="00F90BDC">
      <w:r xmlns:w="http://schemas.openxmlformats.org/wordprocessingml/2006/main">
        <w:t xml:space="preserve">Matteuse 21:22 Ja kõik, mida te usus palves palute, seda te saate.</w:t>
      </w:r>
    </w:p>
    <w:p w14:paraId="2869F92C" w14:textId="77777777" w:rsidR="00F90BDC" w:rsidRDefault="00F90BDC"/>
    <w:p w14:paraId="0488DBD0" w14:textId="77777777" w:rsidR="00F90BDC" w:rsidRDefault="00F90BDC">
      <w:r xmlns:w="http://schemas.openxmlformats.org/wordprocessingml/2006/main">
        <w:t xml:space="preserve">Jeesus õpetab, et kõik, mida usus palves palutakse, antakse.</w:t>
      </w:r>
    </w:p>
    <w:p w14:paraId="11657157" w14:textId="77777777" w:rsidR="00F90BDC" w:rsidRDefault="00F90BDC"/>
    <w:p w14:paraId="7BB9C19C" w14:textId="77777777" w:rsidR="00F90BDC" w:rsidRDefault="00F90BDC">
      <w:r xmlns:w="http://schemas.openxmlformats.org/wordprocessingml/2006/main">
        <w:t xml:space="preserve">1. Palve jõud: kuidas saada usu kaudu Jumala õnnistused</w:t>
      </w:r>
    </w:p>
    <w:p w14:paraId="204587EB" w14:textId="77777777" w:rsidR="00F90BDC" w:rsidRDefault="00F90BDC"/>
    <w:p w14:paraId="267BFACB" w14:textId="77777777" w:rsidR="00F90BDC" w:rsidRDefault="00F90BDC">
      <w:r xmlns:w="http://schemas.openxmlformats.org/wordprocessingml/2006/main">
        <w:t xml:space="preserve">2. Usk Jumalalt vastu võtta: kuidas palvetada ja saada seda, mida palud</w:t>
      </w:r>
    </w:p>
    <w:p w14:paraId="7D510EF7" w14:textId="77777777" w:rsidR="00F90BDC" w:rsidRDefault="00F90BDC"/>
    <w:p w14:paraId="29B8160A" w14:textId="77777777" w:rsidR="00F90BDC" w:rsidRDefault="00F90BDC">
      <w:r xmlns:w="http://schemas.openxmlformats.org/wordprocessingml/2006/main">
        <w:t xml:space="preserve">1. Jaakobuse 1:6-7 – Aga ta paluge usus, kahtlemata, sest see, kes kahtleb, on nagu mere laine, mida tuul ajab ja paiskab.</w:t>
      </w:r>
    </w:p>
    <w:p w14:paraId="16323E4C" w14:textId="77777777" w:rsidR="00F90BDC" w:rsidRDefault="00F90BDC"/>
    <w:p w14:paraId="208CBA16" w14:textId="77777777" w:rsidR="00F90BDC" w:rsidRDefault="00F90BDC">
      <w:r xmlns:w="http://schemas.openxmlformats.org/wordprocessingml/2006/main">
        <w:t xml:space="preserve">2. Filiplastele 4:6-7 – Ärge muretsege millegi pärast, vaid andke oma soovid kõiges Jumalale teatavaks palve ja anumise kaudu koos tänuga.</w:t>
      </w:r>
    </w:p>
    <w:p w14:paraId="51CB949D" w14:textId="77777777" w:rsidR="00F90BDC" w:rsidRDefault="00F90BDC"/>
    <w:p w14:paraId="0A1134D6" w14:textId="77777777" w:rsidR="00F90BDC" w:rsidRDefault="00F90BDC">
      <w:r xmlns:w="http://schemas.openxmlformats.org/wordprocessingml/2006/main">
        <w:t xml:space="preserve">Matteuse 21:23 Ja kui ta tuli templisse, tulid ülempreestrid ja rahva vanemad tema juurde, kui ta õpetas, ning küsisid: "Millise volitusega sa seda teed?" ja kes andis sulle selle meelevalla?</w:t>
      </w:r>
    </w:p>
    <w:p w14:paraId="5124BB80" w14:textId="77777777" w:rsidR="00F90BDC" w:rsidRDefault="00F90BDC"/>
    <w:p w14:paraId="0939FB77" w14:textId="77777777" w:rsidR="00F90BDC" w:rsidRDefault="00F90BDC">
      <w:r xmlns:w="http://schemas.openxmlformats.org/wordprocessingml/2006/main">
        <w:t xml:space="preserve">Jeesuselt küsitakse tema volituse kohta templis õpetada.</w:t>
      </w:r>
    </w:p>
    <w:p w14:paraId="1070AF2B" w14:textId="77777777" w:rsidR="00F90BDC" w:rsidRDefault="00F90BDC"/>
    <w:p w14:paraId="4DFCBB2B" w14:textId="77777777" w:rsidR="00F90BDC" w:rsidRDefault="00F90BDC">
      <w:r xmlns:w="http://schemas.openxmlformats.org/wordprocessingml/2006/main">
        <w:t xml:space="preserve">1. Autoriteet kirikus: Issanda heakskiidu olulisus.</w:t>
      </w:r>
    </w:p>
    <w:p w14:paraId="73A54373" w14:textId="77777777" w:rsidR="00F90BDC" w:rsidRDefault="00F90BDC"/>
    <w:p w14:paraId="26198306" w14:textId="77777777" w:rsidR="00F90BDC" w:rsidRDefault="00F90BDC">
      <w:r xmlns:w="http://schemas.openxmlformats.org/wordprocessingml/2006/main">
        <w:t xml:space="preserve">2. Jeesuse õpetuse jõud: õppetund alandlikkusest ja usust.</w:t>
      </w:r>
    </w:p>
    <w:p w14:paraId="3BC4348D" w14:textId="77777777" w:rsidR="00F90BDC" w:rsidRDefault="00F90BDC"/>
    <w:p w14:paraId="7120E7FA" w14:textId="77777777" w:rsidR="00F90BDC" w:rsidRDefault="00F90BDC">
      <w:r xmlns:w="http://schemas.openxmlformats.org/wordprocessingml/2006/main">
        <w:t xml:space="preserve">1. Apostlite teod 4:7–12 – Peetruse ja Johannese julgus tunnistada Jeesuse autoriteedist.</w:t>
      </w:r>
    </w:p>
    <w:p w14:paraId="16704B19" w14:textId="77777777" w:rsidR="00F90BDC" w:rsidRDefault="00F90BDC"/>
    <w:p w14:paraId="6CFDB97F" w14:textId="77777777" w:rsidR="00F90BDC" w:rsidRDefault="00F90BDC">
      <w:r xmlns:w="http://schemas.openxmlformats.org/wordprocessingml/2006/main">
        <w:t xml:space="preserve">2. 1. Peetruse 5:5 – Lubame Jumalal olla meie elus ülim autoriteet.</w:t>
      </w:r>
    </w:p>
    <w:p w14:paraId="5CC23EE9" w14:textId="77777777" w:rsidR="00F90BDC" w:rsidRDefault="00F90BDC"/>
    <w:p w14:paraId="22F46190" w14:textId="77777777" w:rsidR="00F90BDC" w:rsidRDefault="00F90BDC">
      <w:r xmlns:w="http://schemas.openxmlformats.org/wordprocessingml/2006/main">
        <w:t xml:space="preserve">Matteuse 21:24 Ja Jeesus vastas ja ütles neile: "Ka mina küsin teilt üht asja, mida te mulle ütlete, siis ütlen ka mina teile, millise meelevallaga ma seda teen."</w:t>
      </w:r>
    </w:p>
    <w:p w14:paraId="144FA0E4" w14:textId="77777777" w:rsidR="00F90BDC" w:rsidRDefault="00F90BDC"/>
    <w:p w14:paraId="4DDBFA8F" w14:textId="77777777" w:rsidR="00F90BDC" w:rsidRDefault="00F90BDC">
      <w:r xmlns:w="http://schemas.openxmlformats.org/wordprocessingml/2006/main">
        <w:t xml:space="preserve">Jeesus esitas inimestele küsimuse ja lubas neile vastata, kui nad tema küsimusele vastavad.</w:t>
      </w:r>
    </w:p>
    <w:p w14:paraId="0B280E7A" w14:textId="77777777" w:rsidR="00F90BDC" w:rsidRDefault="00F90BDC"/>
    <w:p w14:paraId="1AC01F96" w14:textId="77777777" w:rsidR="00F90BDC" w:rsidRDefault="00F90BDC">
      <w:r xmlns:w="http://schemas.openxmlformats.org/wordprocessingml/2006/main">
        <w:t xml:space="preserve">1. Jeesuse õpetused – autoriteet ja kuulekus</w:t>
      </w:r>
    </w:p>
    <w:p w14:paraId="578878FC" w14:textId="77777777" w:rsidR="00F90BDC" w:rsidRDefault="00F90BDC"/>
    <w:p w14:paraId="29963DEE" w14:textId="77777777" w:rsidR="00F90BDC" w:rsidRDefault="00F90BDC">
      <w:r xmlns:w="http://schemas.openxmlformats.org/wordprocessingml/2006/main">
        <w:t xml:space="preserve">2. Küsimuste jõud – kuidas küsimuste esitamine annab meile ülevaate</w:t>
      </w:r>
    </w:p>
    <w:p w14:paraId="03D299E6" w14:textId="77777777" w:rsidR="00F90BDC" w:rsidRDefault="00F90BDC"/>
    <w:p w14:paraId="4166B624" w14:textId="77777777" w:rsidR="00F90BDC" w:rsidRDefault="00F90BDC">
      <w:r xmlns:w="http://schemas.openxmlformats.org/wordprocessingml/2006/main">
        <w:t xml:space="preserve">1. Johannese 7:17 – "Kui keegi tahab teha tema tahtmist, siis ta saab sellest õpetusest teada, kas see on Jumalast või ma räägin endast."</w:t>
      </w:r>
    </w:p>
    <w:p w14:paraId="1C6655A7" w14:textId="77777777" w:rsidR="00F90BDC" w:rsidRDefault="00F90BDC"/>
    <w:p w14:paraId="1CF0A197" w14:textId="77777777" w:rsidR="00F90BDC" w:rsidRDefault="00F90BDC">
      <w:r xmlns:w="http://schemas.openxmlformats.org/wordprocessingml/2006/main">
        <w:t xml:space="preserve">2. Jesaja 1:18 – "Tulge nüüd ja arutagem koos, ütleb Issand: kuigi teie patud on helepunased, on need valged nagu lumi."</w:t>
      </w:r>
    </w:p>
    <w:p w14:paraId="5673E0FD" w14:textId="77777777" w:rsidR="00F90BDC" w:rsidRDefault="00F90BDC"/>
    <w:p w14:paraId="368B4086" w14:textId="77777777" w:rsidR="00F90BDC" w:rsidRDefault="00F90BDC">
      <w:r xmlns:w="http://schemas.openxmlformats.org/wordprocessingml/2006/main">
        <w:t xml:space="preserve">Matteuse 21:25 Kust see Johannese ristimine tuli? taevast või inimestest? Ja nad arutlesid omavahel, öeldes: "Kui me ütleme: taevast!" ta ütleb meile: 'Miks te siis teda ei uskunud?</w:t>
      </w:r>
    </w:p>
    <w:p w14:paraId="17371CC3" w14:textId="77777777" w:rsidR="00F90BDC" w:rsidRDefault="00F90BDC"/>
    <w:p w14:paraId="385734A4" w14:textId="77777777" w:rsidR="00F90BDC" w:rsidRDefault="00F90BDC">
      <w:r xmlns:w="http://schemas.openxmlformats.org/wordprocessingml/2006/main">
        <w:t xml:space="preserve">Inimesed seadsid kahtluse alla Ristija Johannese ristimise päritolu.</w:t>
      </w:r>
    </w:p>
    <w:p w14:paraId="048B3C37" w14:textId="77777777" w:rsidR="00F90BDC" w:rsidRDefault="00F90BDC"/>
    <w:p w14:paraId="6C91CC24" w14:textId="77777777" w:rsidR="00F90BDC" w:rsidRDefault="00F90BDC">
      <w:r xmlns:w="http://schemas.openxmlformats.org/wordprocessingml/2006/main">
        <w:t xml:space="preserve">1. Uskuge Jumala sõnumitoojatesse ja nende teenistusse</w:t>
      </w:r>
    </w:p>
    <w:p w14:paraId="305169D4" w14:textId="77777777" w:rsidR="00F90BDC" w:rsidRDefault="00F90BDC"/>
    <w:p w14:paraId="3E55C175" w14:textId="77777777" w:rsidR="00F90BDC" w:rsidRDefault="00F90BDC">
      <w:r xmlns:w="http://schemas.openxmlformats.org/wordprocessingml/2006/main">
        <w:t xml:space="preserve">2. Ära kahtle Jumala väes</w:t>
      </w:r>
    </w:p>
    <w:p w14:paraId="7AEB7E5E" w14:textId="77777777" w:rsidR="00F90BDC" w:rsidRDefault="00F90BDC"/>
    <w:p w14:paraId="375BC653" w14:textId="77777777" w:rsidR="00F90BDC" w:rsidRDefault="00F90BDC">
      <w:r xmlns:w="http://schemas.openxmlformats.org/wordprocessingml/2006/main">
        <w:t xml:space="preserve">1. Markuse 1:7 "Ja ta jutlustas, öeldes: "Pärast mind tuleb minust vägevam, kelle sandaalide rihma ma ei ole väärt kummardama ja lahti siduma.""</w:t>
      </w:r>
    </w:p>
    <w:p w14:paraId="56D42076" w14:textId="77777777" w:rsidR="00F90BDC" w:rsidRDefault="00F90BDC"/>
    <w:p w14:paraId="22EE458E" w14:textId="77777777" w:rsidR="00F90BDC" w:rsidRDefault="00F90BDC">
      <w:r xmlns:w="http://schemas.openxmlformats.org/wordprocessingml/2006/main">
        <w:t xml:space="preserve">2. Roomlastele 10:17 "Nii tuleb usk kuulmisest ja kuulmine Kristuse sõna kaudu."</w:t>
      </w:r>
    </w:p>
    <w:p w14:paraId="29EF27A3" w14:textId="77777777" w:rsidR="00F90BDC" w:rsidRDefault="00F90BDC"/>
    <w:p w14:paraId="56D063E4" w14:textId="77777777" w:rsidR="00F90BDC" w:rsidRDefault="00F90BDC">
      <w:r xmlns:w="http://schemas.openxmlformats.org/wordprocessingml/2006/main">
        <w:t xml:space="preserve">Matteuse 21:26 Aga kui me ütleme: inimestest; me kardame inimesi; sest kõik peavad Johannest prohvetiks.</w:t>
      </w:r>
    </w:p>
    <w:p w14:paraId="13950D34" w14:textId="77777777" w:rsidR="00F90BDC" w:rsidRDefault="00F90BDC"/>
    <w:p w14:paraId="58284288" w14:textId="77777777" w:rsidR="00F90BDC" w:rsidRDefault="00F90BDC">
      <w:r xmlns:w="http://schemas.openxmlformats.org/wordprocessingml/2006/main">
        <w:t xml:space="preserve">See lõik kirjeldab ülempreestrite ja vanemate dilemmat otsustamisel, kas vastata Jeesuse küsimusele, kas Ristija Johannes on Jumala läkitatud.</w:t>
      </w:r>
    </w:p>
    <w:p w14:paraId="1B8D2F8E" w14:textId="77777777" w:rsidR="00F90BDC" w:rsidRDefault="00F90BDC"/>
    <w:p w14:paraId="12660D64" w14:textId="77777777" w:rsidR="00F90BDC" w:rsidRDefault="00F90BDC">
      <w:r xmlns:w="http://schemas.openxmlformats.org/wordprocessingml/2006/main">
        <w:t xml:space="preserve">1. Kui seisate silmitsi raskete otsustega, uurige enne valiku tegemist kindlasti tõendeid.</w:t>
      </w:r>
    </w:p>
    <w:p w14:paraId="701C6EA5" w14:textId="77777777" w:rsidR="00F90BDC" w:rsidRDefault="00F90BDC"/>
    <w:p w14:paraId="0DCDAE6C" w14:textId="77777777" w:rsidR="00F90BDC" w:rsidRDefault="00F90BDC">
      <w:r xmlns:w="http://schemas.openxmlformats.org/wordprocessingml/2006/main">
        <w:t xml:space="preserve">2. Peaksime otsima Jumala juhatust kõigis oma otsustes, ükskõik kui rasked need ka poleks.</w:t>
      </w:r>
    </w:p>
    <w:p w14:paraId="26A93017" w14:textId="77777777" w:rsidR="00F90BDC" w:rsidRDefault="00F90BDC"/>
    <w:p w14:paraId="43A6A771" w14:textId="77777777" w:rsidR="00F90BDC" w:rsidRDefault="00F90BDC">
      <w:r xmlns:w="http://schemas.openxmlformats.org/wordprocessingml/2006/main">
        <w:t xml:space="preserve">1. Jaakobuse 1:5 – Kui kellelgi teist jääb vajaka tarkusest, siis küsige Jumalalt, kes annab heldelt kõigile, ilma süüta leidmata, ja see antakse teile.</w:t>
      </w:r>
    </w:p>
    <w:p w14:paraId="6B725FA8" w14:textId="77777777" w:rsidR="00F90BDC" w:rsidRDefault="00F90BDC"/>
    <w:p w14:paraId="1DCCA66C" w14:textId="77777777" w:rsidR="00F90BDC" w:rsidRDefault="00F90BDC">
      <w:r xmlns:w="http://schemas.openxmlformats.org/wordprocessingml/2006/main">
        <w:t xml:space="preserve">2. Õpetussõnad 3:5-6 – Lootke Issanda peale kogu südamest ja ärge toetuge oma mõistusele; kõigil oma teedel alistuge Talle ja Tema teeb teie teed sirgeks.</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21:27 Ja nad vastasid Jeesusele ja ütlesid: "Me ei saa öelda!" Ja ta ütles neile: 'Ega ma teile ütle, millise meelevallaga ma seda teen.'</w:t>
      </w:r>
    </w:p>
    <w:p w14:paraId="36428236" w14:textId="77777777" w:rsidR="00F90BDC" w:rsidRDefault="00F90BDC"/>
    <w:p w14:paraId="308A1E58" w14:textId="77777777" w:rsidR="00F90BDC" w:rsidRDefault="00F90BDC">
      <w:r xmlns:w="http://schemas.openxmlformats.org/wordprocessingml/2006/main">
        <w:t xml:space="preserve">Jeesus küsis usujuhtidelt, millise volitusega ta oma imesid teeb, kuid nad ei osanud talle vastata.</w:t>
      </w:r>
    </w:p>
    <w:p w14:paraId="3DBAEFCF" w14:textId="77777777" w:rsidR="00F90BDC" w:rsidRDefault="00F90BDC"/>
    <w:p w14:paraId="478EA9DF" w14:textId="77777777" w:rsidR="00F90BDC" w:rsidRDefault="00F90BDC">
      <w:r xmlns:w="http://schemas.openxmlformats.org/wordprocessingml/2006/main">
        <w:t xml:space="preserve">1. Autoriteedi jõud – Jeesuse eeskuju uurimine Jumala autoriteedile allumisest.</w:t>
      </w:r>
    </w:p>
    <w:p w14:paraId="4717A967" w14:textId="77777777" w:rsidR="00F90BDC" w:rsidRDefault="00F90BDC"/>
    <w:p w14:paraId="71CAA2A4" w14:textId="77777777" w:rsidR="00F90BDC" w:rsidRDefault="00F90BDC">
      <w:r xmlns:w="http://schemas.openxmlformats.org/wordprocessingml/2006/main">
        <w:t xml:space="preserve">2. Vastuste otsimine – kuidas leida tõde ja mõistmist, kui meil ei pruugi olla kõiki vastuseid.</w:t>
      </w:r>
    </w:p>
    <w:p w14:paraId="05CE5FB3" w14:textId="77777777" w:rsidR="00F90BDC" w:rsidRDefault="00F90BDC"/>
    <w:p w14:paraId="5939FBB7" w14:textId="77777777" w:rsidR="00F90BDC" w:rsidRDefault="00F90BDC">
      <w:r xmlns:w="http://schemas.openxmlformats.org/wordprocessingml/2006/main">
        <w:t xml:space="preserve">1. Jesaja 55:8-9 – Sest minu mõtted ei ole teie mõtted ja teie teed ei ole minu teed, ütleb ISSAND.</w:t>
      </w:r>
    </w:p>
    <w:p w14:paraId="207A8355" w14:textId="77777777" w:rsidR="00F90BDC" w:rsidRDefault="00F90BDC"/>
    <w:p w14:paraId="170D2448" w14:textId="77777777" w:rsidR="00F90BDC" w:rsidRDefault="00F90BDC">
      <w:r xmlns:w="http://schemas.openxmlformats.org/wordprocessingml/2006/main">
        <w:t xml:space="preserve">9 Sest otsekui taevad on kõrgemad maast, nii on minu teed kõrgemad kui teie teed ja minu mõtted teie mõtetest.</w:t>
      </w:r>
    </w:p>
    <w:p w14:paraId="6E358DCF" w14:textId="77777777" w:rsidR="00F90BDC" w:rsidRDefault="00F90BDC"/>
    <w:p w14:paraId="178E2C1F" w14:textId="77777777" w:rsidR="00F90BDC" w:rsidRDefault="00F90BDC">
      <w:r xmlns:w="http://schemas.openxmlformats.org/wordprocessingml/2006/main">
        <w:t xml:space="preserve">2. Johannese 14:6 – Jeesus ütleb talle: Mina olen tee, tõde ja elu. Ükski ei tule Isa juurde muidu kui minu kaudu.</w:t>
      </w:r>
    </w:p>
    <w:p w14:paraId="443F66B8" w14:textId="77777777" w:rsidR="00F90BDC" w:rsidRDefault="00F90BDC"/>
    <w:p w14:paraId="4F54894B" w14:textId="77777777" w:rsidR="00F90BDC" w:rsidRDefault="00F90BDC">
      <w:r xmlns:w="http://schemas.openxmlformats.org/wordprocessingml/2006/main">
        <w:t xml:space="preserve">Matteuse 21:28 Aga mida teie arvate? Ühel mehel oli kaks poega; ja ta tuli esimese juurde ning ütles: 'Poeg, mine täna minu viinamäele tööle!'</w:t>
      </w:r>
    </w:p>
    <w:p w14:paraId="7923E406" w14:textId="77777777" w:rsidR="00F90BDC" w:rsidRDefault="00F90BDC"/>
    <w:p w14:paraId="70EFBBF4" w14:textId="77777777" w:rsidR="00F90BDC" w:rsidRDefault="00F90BDC">
      <w:r xmlns:w="http://schemas.openxmlformats.org/wordprocessingml/2006/main">
        <w:t xml:space="preserve">Üks mees palub oma kahel pojal oma viinamarjaistanduses tööd teha.</w:t>
      </w:r>
    </w:p>
    <w:p w14:paraId="380A708F" w14:textId="77777777" w:rsidR="00F90BDC" w:rsidRDefault="00F90BDC"/>
    <w:p w14:paraId="038CED9A" w14:textId="77777777" w:rsidR="00F90BDC" w:rsidRDefault="00F90BDC">
      <w:r xmlns:w="http://schemas.openxmlformats.org/wordprocessingml/2006/main">
        <w:t xml:space="preserve">1. Kutse tööle: Isa kutse oma lastele</w:t>
      </w:r>
    </w:p>
    <w:p w14:paraId="5083E3A4" w14:textId="77777777" w:rsidR="00F90BDC" w:rsidRDefault="00F90BDC"/>
    <w:p w14:paraId="6EC0FB58" w14:textId="77777777" w:rsidR="00F90BDC" w:rsidRDefault="00F90BDC">
      <w:r xmlns:w="http://schemas.openxmlformats.org/wordprocessingml/2006/main">
        <w:t xml:space="preserve">2. Kuulekuse jõud: juhiste järgimine vaatamata väljakutsetele</w:t>
      </w:r>
    </w:p>
    <w:p w14:paraId="7C7746F7" w14:textId="77777777" w:rsidR="00F90BDC" w:rsidRDefault="00F90BDC"/>
    <w:p w14:paraId="06EA766F" w14:textId="77777777" w:rsidR="00F90BDC" w:rsidRDefault="00F90BDC">
      <w:r xmlns:w="http://schemas.openxmlformats.org/wordprocessingml/2006/main">
        <w:t xml:space="preserve">1. Matteuse 6:33 – aga otsige esmalt tema kuningriiki ja tema õigust, siis kõike seda antakse ka teile.</w:t>
      </w:r>
    </w:p>
    <w:p w14:paraId="6BCE27CF" w14:textId="77777777" w:rsidR="00F90BDC" w:rsidRDefault="00F90BDC"/>
    <w:p w14:paraId="5EDA25D6" w14:textId="77777777" w:rsidR="00F90BDC" w:rsidRDefault="00F90BDC">
      <w:r xmlns:w="http://schemas.openxmlformats.org/wordprocessingml/2006/main">
        <w:t xml:space="preserve">2. Õpetussõnad 3:5-6 – Lootke Issanda peale kogu südamest ja ärge toetuge oma mõistusele; alistuge temale kõigil teie teedel ja ta teeb teie teed tasaseks.</w:t>
      </w:r>
    </w:p>
    <w:p w14:paraId="71EA6379" w14:textId="77777777" w:rsidR="00F90BDC" w:rsidRDefault="00F90BDC"/>
    <w:p w14:paraId="47F705E7" w14:textId="77777777" w:rsidR="00F90BDC" w:rsidRDefault="00F90BDC">
      <w:r xmlns:w="http://schemas.openxmlformats.org/wordprocessingml/2006/main">
        <w:t xml:space="preserve">Matteuse 21:29 Ta vastas ja ütles: "Ma ei taha," aga pärast seda ta kahetses ja läks.</w:t>
      </w:r>
    </w:p>
    <w:p w14:paraId="6AAA4CF3" w14:textId="77777777" w:rsidR="00F90BDC" w:rsidRDefault="00F90BDC"/>
    <w:p w14:paraId="225704E9" w14:textId="77777777" w:rsidR="00F90BDC" w:rsidRDefault="00F90BDC">
      <w:r xmlns:w="http://schemas.openxmlformats.org/wordprocessingml/2006/main">
        <w:t xml:space="preserve">Jeesus keeldus alguses kuuletumast, kuid mõtles siis ümber ja kuuletus.</w:t>
      </w:r>
    </w:p>
    <w:p w14:paraId="7F641111" w14:textId="77777777" w:rsidR="00F90BDC" w:rsidRDefault="00F90BDC"/>
    <w:p w14:paraId="3CEFC2BF" w14:textId="77777777" w:rsidR="00F90BDC" w:rsidRDefault="00F90BDC">
      <w:r xmlns:w="http://schemas.openxmlformats.org/wordprocessingml/2006/main">
        <w:t xml:space="preserve">1. Meeleparanduse jõud – meelsuse muutmise ja õige tegemise tähtsuse rõhutamine.</w:t>
      </w:r>
    </w:p>
    <w:p w14:paraId="550EDFBE" w14:textId="77777777" w:rsidR="00F90BDC" w:rsidRDefault="00F90BDC"/>
    <w:p w14:paraId="36AA6B5E" w14:textId="77777777" w:rsidR="00F90BDC" w:rsidRDefault="00F90BDC">
      <w:r xmlns:w="http://schemas.openxmlformats.org/wordprocessingml/2006/main">
        <w:t xml:space="preserve">2. Kuulekuse tarkus – Jumala tahte järgimise hüvede esiletoomine.</w:t>
      </w:r>
    </w:p>
    <w:p w14:paraId="42E5CBD7" w14:textId="77777777" w:rsidR="00F90BDC" w:rsidRDefault="00F90BDC"/>
    <w:p w14:paraId="04C9D705" w14:textId="77777777" w:rsidR="00F90BDC" w:rsidRDefault="00F90BDC">
      <w:r xmlns:w="http://schemas.openxmlformats.org/wordprocessingml/2006/main">
        <w:t xml:space="preserve">1. Jesaja 55:6-7 – otsige Issandat, kuni teda leidub; kutsu teda, kui ta on lähedal. Õel hülgagu oma tee ja ülekohus oma mõtted; tulgu ta tagasi Issanda juurde, et tal oleks temast hale, ja meie Jumala juurde, sest ta annab küllaldaselt andeks.</w:t>
      </w:r>
    </w:p>
    <w:p w14:paraId="4E4A7B1C" w14:textId="77777777" w:rsidR="00F90BDC" w:rsidRDefault="00F90BDC"/>
    <w:p w14:paraId="1A61C607" w14:textId="77777777" w:rsidR="00F90BDC" w:rsidRDefault="00F90BDC">
      <w:r xmlns:w="http://schemas.openxmlformats.org/wordprocessingml/2006/main">
        <w:t xml:space="preserve">2. 2. Korintlastele 7:10 – jumalakartlik kurbus toob meeleparanduse, mis viib päästmiseni ega jäta kahetsust, kuid ilmalik kurbus toob surma.</w:t>
      </w:r>
    </w:p>
    <w:p w14:paraId="33F6C0C0" w14:textId="77777777" w:rsidR="00F90BDC" w:rsidRDefault="00F90BDC"/>
    <w:p w14:paraId="1C4D6729" w14:textId="77777777" w:rsidR="00F90BDC" w:rsidRDefault="00F90BDC">
      <w:r xmlns:w="http://schemas.openxmlformats.org/wordprocessingml/2006/main">
        <w:t xml:space="preserve">Matteuse 21:30 Ja ta tuli teise juurde ja ütles samamoodi. Tema vastas ja ütles: 'Ma lähen, härra!' aga ei läinud.</w:t>
      </w:r>
    </w:p>
    <w:p w14:paraId="607B4877" w14:textId="77777777" w:rsidR="00F90BDC" w:rsidRDefault="00F90BDC"/>
    <w:p w14:paraId="7497DC63" w14:textId="77777777" w:rsidR="00F90BDC" w:rsidRDefault="00F90BDC">
      <w:r xmlns:w="http://schemas.openxmlformats.org/wordprocessingml/2006/main">
        <w:t xml:space="preserve">Jeesus palus kahel mehel endaga kaasa tulla, kuid ainult üks neist järgnes.</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kutsele kuuletumise tähtsus</w:t>
      </w:r>
    </w:p>
    <w:p w14:paraId="432D9D38" w14:textId="77777777" w:rsidR="00F90BDC" w:rsidRDefault="00F90BDC"/>
    <w:p w14:paraId="47F552F2" w14:textId="77777777" w:rsidR="00F90BDC" w:rsidRDefault="00F90BDC">
      <w:r xmlns:w="http://schemas.openxmlformats.org/wordprocessingml/2006/main">
        <w:t xml:space="preserve">2. Võime täita oma kohustusi</w:t>
      </w:r>
    </w:p>
    <w:p w14:paraId="297BF372" w14:textId="77777777" w:rsidR="00F90BDC" w:rsidRDefault="00F90BDC"/>
    <w:p w14:paraId="1337149D" w14:textId="77777777" w:rsidR="00F90BDC" w:rsidRDefault="00F90BDC">
      <w:r xmlns:w="http://schemas.openxmlformats.org/wordprocessingml/2006/main">
        <w:t xml:space="preserve">1. Luuka 9:23 - "Ja ta ütles neile kõigile: "Kui keegi tahab mind järgida, siis ta salaku ennast ja võtke iga päev oma rist ja järgnegu mulle."</w:t>
      </w:r>
    </w:p>
    <w:p w14:paraId="431E875A" w14:textId="77777777" w:rsidR="00F90BDC" w:rsidRDefault="00F90BDC"/>
    <w:p w14:paraId="053B6A01" w14:textId="77777777" w:rsidR="00F90BDC" w:rsidRDefault="00F90BDC">
      <w:r xmlns:w="http://schemas.openxmlformats.org/wordprocessingml/2006/main">
        <w:t xml:space="preserve">2. 1. Johannese 2:3-6 – "Ja sellest me teame, et me tunneme Teda, kui peame tema käske. Kes ütleb: "Ma tunnen teda, aga ei pea tema käske, see on valetaja ja tõde ei ole Aga kes peab tema sõna, selles on tõesti Jumala armastus täiuslikuks saanud. Sellest me teame, et oleme temas. Kes ütleb, et ta jääb temasse, peab ka ise nii käima, nagu tema on käinud."</w:t>
      </w:r>
    </w:p>
    <w:p w14:paraId="535E67D4" w14:textId="77777777" w:rsidR="00F90BDC" w:rsidRDefault="00F90BDC"/>
    <w:p w14:paraId="67C20415" w14:textId="77777777" w:rsidR="00F90BDC" w:rsidRDefault="00F90BDC">
      <w:r xmlns:w="http://schemas.openxmlformats.org/wordprocessingml/2006/main">
        <w:t xml:space="preserve">Matteuse 21:31 Kumb neist kahest täitis tema isa tahte? Nad ütlevad talle: esimene. Jeesus ütles neile: Tõesti, ma ütlen teile, tölnerid ja hoorad lähevad enne teid Jumala riiki.</w:t>
      </w:r>
    </w:p>
    <w:p w14:paraId="19239231" w14:textId="77777777" w:rsidR="00F90BDC" w:rsidRDefault="00F90BDC"/>
    <w:p w14:paraId="04AC1F3F" w14:textId="77777777" w:rsidR="00F90BDC" w:rsidRDefault="00F90BDC">
      <w:r xmlns:w="http://schemas.openxmlformats.org/wordprocessingml/2006/main">
        <w:t xml:space="preserve">Jeesus õpetab, et need, kes meelt parandavad ja võtavad vastu Jumala armu, sisenevad Jumala kuningriiki usujuhtide ees.</w:t>
      </w:r>
    </w:p>
    <w:p w14:paraId="5A376543" w14:textId="77777777" w:rsidR="00F90BDC" w:rsidRDefault="00F90BDC"/>
    <w:p w14:paraId="1A34B015" w14:textId="77777777" w:rsidR="00F90BDC" w:rsidRDefault="00F90BDC">
      <w:r xmlns:w="http://schemas.openxmlformats.org/wordprocessingml/2006/main">
        <w:t xml:space="preserve">1. Tõeline tee Jumala juurde: meeleparandus, usk ja arm</w:t>
      </w:r>
    </w:p>
    <w:p w14:paraId="7253C8F4" w14:textId="77777777" w:rsidR="00F90BDC" w:rsidRDefault="00F90BDC"/>
    <w:p w14:paraId="135122BE" w14:textId="77777777" w:rsidR="00F90BDC" w:rsidRDefault="00F90BDC">
      <w:r xmlns:w="http://schemas.openxmlformats.org/wordprocessingml/2006/main">
        <w:t xml:space="preserve">2. Jumala halastuse jõud: miks isegi patused on kuningriiki teretulnud?</w:t>
      </w:r>
    </w:p>
    <w:p w14:paraId="2AAE8E4B" w14:textId="77777777" w:rsidR="00F90BDC" w:rsidRDefault="00F90BDC"/>
    <w:p w14:paraId="0595A0BA" w14:textId="77777777" w:rsidR="00F90BDC" w:rsidRDefault="00F90BDC">
      <w:r xmlns:w="http://schemas.openxmlformats.org/wordprocessingml/2006/main">
        <w:t xml:space="preserve">1. Roomlastele 3:21-26 – Õigeksmõistmine usust Kristusesse</w:t>
      </w:r>
    </w:p>
    <w:p w14:paraId="5843AC00" w14:textId="77777777" w:rsidR="00F90BDC" w:rsidRDefault="00F90BDC"/>
    <w:p w14:paraId="372A7130" w14:textId="77777777" w:rsidR="00F90BDC" w:rsidRDefault="00F90BDC">
      <w:r xmlns:w="http://schemas.openxmlformats.org/wordprocessingml/2006/main">
        <w:t xml:space="preserve">2. Luuka 15:11-32 – tähendamissõna kadunud pojast</w:t>
      </w:r>
    </w:p>
    <w:p w14:paraId="72451B92" w14:textId="77777777" w:rsidR="00F90BDC" w:rsidRDefault="00F90BDC"/>
    <w:p w14:paraId="603FA7C6" w14:textId="77777777" w:rsidR="00F90BDC" w:rsidRDefault="00F90BDC">
      <w:r xmlns:w="http://schemas.openxmlformats.org/wordprocessingml/2006/main">
        <w:t xml:space="preserve">Matteuse 21:32 Sest Johannes tuli teie juurde õiguse teed ja te ei uskunud teda, aga </w:t>
      </w:r>
      <w:r xmlns:w="http://schemas.openxmlformats.org/wordprocessingml/2006/main">
        <w:lastRenderedPageBreak xmlns:w="http://schemas.openxmlformats.org/wordprocessingml/2006/main"/>
      </w:r>
      <w:r xmlns:w="http://schemas.openxmlformats.org/wordprocessingml/2006/main">
        <w:t xml:space="preserve">tölnerid ja hoorad uskusid teda. Ja kui te seda nägite, ei kahetsenud te pärast seda meelt, et te teda uskuksite.</w:t>
      </w:r>
    </w:p>
    <w:p w14:paraId="05143AF6" w14:textId="77777777" w:rsidR="00F90BDC" w:rsidRDefault="00F90BDC"/>
    <w:p w14:paraId="7426B5A6" w14:textId="77777777" w:rsidR="00F90BDC" w:rsidRDefault="00F90BDC">
      <w:r xmlns:w="http://schemas.openxmlformats.org/wordprocessingml/2006/main">
        <w:t xml:space="preserve">Ristija Johannes kuulutas õigluse sõnumit, kuid Jeruusalemma rahvas lükkas ta tagasi. Kuid tölnerid ja hoorad võtsid tema sõnumi vastu ja uskusid teda. Vaatamata tõe nägemisele keeldusid Jeruusalemma inimesed siiski meelt parandamast ja Johannese sõnumit uskumast.</w:t>
      </w:r>
    </w:p>
    <w:p w14:paraId="0C1389AF" w14:textId="77777777" w:rsidR="00F90BDC" w:rsidRDefault="00F90BDC"/>
    <w:p w14:paraId="6495B319" w14:textId="77777777" w:rsidR="00F90BDC" w:rsidRDefault="00F90BDC">
      <w:r xmlns:w="http://schemas.openxmlformats.org/wordprocessingml/2006/main">
        <w:t xml:space="preserve">1. Andestuse jõud: kuidas Jumala tingimusteta armastus aitab meil võitlustest üle saada</w:t>
      </w:r>
    </w:p>
    <w:p w14:paraId="5E04AC95" w14:textId="77777777" w:rsidR="00F90BDC" w:rsidRDefault="00F90BDC"/>
    <w:p w14:paraId="745DBC8C" w14:textId="77777777" w:rsidR="00F90BDC" w:rsidRDefault="00F90BDC">
      <w:r xmlns:w="http://schemas.openxmlformats.org/wordprocessingml/2006/main">
        <w:t xml:space="preserve">2. Usu tähtsus: miks on hädavajalik uskuda Jumala sõna?</w:t>
      </w:r>
    </w:p>
    <w:p w14:paraId="4B1740B1" w14:textId="77777777" w:rsidR="00F90BDC" w:rsidRDefault="00F90BDC"/>
    <w:p w14:paraId="5619ADA0" w14:textId="77777777" w:rsidR="00F90BDC" w:rsidRDefault="00F90BDC">
      <w:r xmlns:w="http://schemas.openxmlformats.org/wordprocessingml/2006/main">
        <w:t xml:space="preserve">1. Roomlastele 5:8 Kuid Jumal näitab oma armastust meie vastu sellega: Kristus suri meie eest, kui me olime veel patused.</w:t>
      </w:r>
    </w:p>
    <w:p w14:paraId="3226BF79" w14:textId="77777777" w:rsidR="00F90BDC" w:rsidRDefault="00F90BDC"/>
    <w:p w14:paraId="138C5176" w14:textId="77777777" w:rsidR="00F90BDC" w:rsidRDefault="00F90BDC">
      <w:r xmlns:w="http://schemas.openxmlformats.org/wordprocessingml/2006/main">
        <w:t xml:space="preserve">2. Markuse 11:22-24 "Uskuge Jumalasse," vastas Jeesus. „Tõesti, ma ütlen teile, kui keegi ütleb sellele mäele: 'Mine, viska merre!' ja ei kahtle oma südames, vaid usub, et see, mida nad ütlevad, juhtub, siis tehakse see talle. Seepärast ma ütlen teile: mida iganes te palves palute, uskuge, et olete selle saanud, ja see on teie oma."</w:t>
      </w:r>
    </w:p>
    <w:p w14:paraId="091DE0CE" w14:textId="77777777" w:rsidR="00F90BDC" w:rsidRDefault="00F90BDC"/>
    <w:p w14:paraId="5A45F682" w14:textId="77777777" w:rsidR="00F90BDC" w:rsidRDefault="00F90BDC">
      <w:r xmlns:w="http://schemas.openxmlformats.org/wordprocessingml/2006/main">
        <w:t xml:space="preserve">Matteuse evangeelium 21:33 Kuulake teist tähendamissõna: Üks majaperemees istutas viinamäe ja aitas selle ümber ja kaevas sinna veinipressi ja ehitas torni ja lasi selle põllumeestele välja ja läks kaugele maale. :</w:t>
      </w:r>
    </w:p>
    <w:p w14:paraId="490EB17E" w14:textId="77777777" w:rsidR="00F90BDC" w:rsidRDefault="00F90BDC"/>
    <w:p w14:paraId="53BC0790" w14:textId="77777777" w:rsidR="00F90BDC" w:rsidRDefault="00F90BDC">
      <w:r xmlns:w="http://schemas.openxmlformats.org/wordprocessingml/2006/main">
        <w:t xml:space="preserve">Majaperemees istutab viinamarjaistanduse, ümbritseb selle hekiga, kaevab veinipressi, ehitab torni ja rendib selle enne reisile minekut põllumeestele välja.</w:t>
      </w:r>
    </w:p>
    <w:p w14:paraId="6F7B0284" w14:textId="77777777" w:rsidR="00F90BDC" w:rsidRDefault="00F90BDC"/>
    <w:p w14:paraId="5D1C6EAC" w14:textId="77777777" w:rsidR="00F90BDC" w:rsidRDefault="00F90BDC">
      <w:r xmlns:w="http://schemas.openxmlformats.org/wordprocessingml/2006/main">
        <w:t xml:space="preserve">1: Peaksime oma vara targad majapidajad kasutama, et tuua au Jumalale ja tuua teistele kasu.</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Usaldades oma ressursse teistele, peame jääma ustavaks Jumalale ja neile, keda teenime.</w:t>
      </w:r>
    </w:p>
    <w:p w14:paraId="2927FB8E" w14:textId="77777777" w:rsidR="00F90BDC" w:rsidRDefault="00F90BDC"/>
    <w:p w14:paraId="7DEA3D9D" w14:textId="77777777" w:rsidR="00F90BDC" w:rsidRDefault="00F90BDC">
      <w:r xmlns:w="http://schemas.openxmlformats.org/wordprocessingml/2006/main">
        <w:t xml:space="preserve">1: Jaakobuse 1:17 - Iga hea and ja iga täiuslik kingitus on ülalt ja tuleb alla valguse Isalt, kelle juures ei ole muutlikkust ega muutumise varju.</w:t>
      </w:r>
    </w:p>
    <w:p w14:paraId="1E4AB7BC" w14:textId="77777777" w:rsidR="00F90BDC" w:rsidRDefault="00F90BDC"/>
    <w:p w14:paraId="337758FA" w14:textId="77777777" w:rsidR="00F90BDC" w:rsidRDefault="00F90BDC">
      <w:r xmlns:w="http://schemas.openxmlformats.org/wordprocessingml/2006/main">
        <w:t xml:space="preserve">2:1 Korintlastele 4:2 – Pealegi on majapidajatelt nõutud, et mees leitaks ustav.</w:t>
      </w:r>
    </w:p>
    <w:p w14:paraId="049D32B6" w14:textId="77777777" w:rsidR="00F90BDC" w:rsidRDefault="00F90BDC"/>
    <w:p w14:paraId="1DAF12F6" w14:textId="77777777" w:rsidR="00F90BDC" w:rsidRDefault="00F90BDC">
      <w:r xmlns:w="http://schemas.openxmlformats.org/wordprocessingml/2006/main">
        <w:t xml:space="preserve">Matteuse 21:34 Ja kui vilja kandmise aeg lähenes, saatis ta oma sulased põllumeeste juurde, et nad saaksid selle vilja kätte.</w:t>
      </w:r>
    </w:p>
    <w:p w14:paraId="60772C99" w14:textId="77777777" w:rsidR="00F90BDC" w:rsidRDefault="00F90BDC"/>
    <w:p w14:paraId="56F6E37D" w14:textId="77777777" w:rsidR="00F90BDC" w:rsidRDefault="00F90BDC">
      <w:r xmlns:w="http://schemas.openxmlformats.org/wordprocessingml/2006/main">
        <w:t xml:space="preserve">Jeesus saatis oma teenijad põllumeeste juurde, et nad lõikuse vilju korjaksid.</w:t>
      </w:r>
    </w:p>
    <w:p w14:paraId="5882208E" w14:textId="77777777" w:rsidR="00F90BDC" w:rsidRDefault="00F90BDC"/>
    <w:p w14:paraId="1327C1E1" w14:textId="77777777" w:rsidR="00F90BDC" w:rsidRDefault="00F90BDC">
      <w:r xmlns:w="http://schemas.openxmlformats.org/wordprocessingml/2006/main">
        <w:t xml:space="preserve">1. Kuulekuse tähtsus Jumala teenimisel</w:t>
      </w:r>
    </w:p>
    <w:p w14:paraId="7745837E" w14:textId="77777777" w:rsidR="00F90BDC" w:rsidRDefault="00F90BDC"/>
    <w:p w14:paraId="40D25FCD" w14:textId="77777777" w:rsidR="00F90BDC" w:rsidRDefault="00F90BDC">
      <w:r xmlns:w="http://schemas.openxmlformats.org/wordprocessingml/2006/main">
        <w:t xml:space="preserve">2. Ohverduse jõud Jumala tahte täitmisel</w:t>
      </w:r>
    </w:p>
    <w:p w14:paraId="61B20C05" w14:textId="77777777" w:rsidR="00F90BDC" w:rsidRDefault="00F90BDC"/>
    <w:p w14:paraId="0683FFC6" w14:textId="77777777" w:rsidR="00F90BDC" w:rsidRDefault="00F90BDC">
      <w:r xmlns:w="http://schemas.openxmlformats.org/wordprocessingml/2006/main">
        <w:t xml:space="preserve">1. Luuka 10:2 – "Ta ütles neile: Lõikust on palju, aga töötegijaid on vähe. Palvetage seepärast õhinal lõikuse Issanda poole, et ta saadaks töötegijaid oma lõikusse."</w:t>
      </w:r>
    </w:p>
    <w:p w14:paraId="10F80E3F" w14:textId="77777777" w:rsidR="00F90BDC" w:rsidRDefault="00F90BDC"/>
    <w:p w14:paraId="17474D06" w14:textId="77777777" w:rsidR="00F90BDC" w:rsidRDefault="00F90BDC">
      <w:r xmlns:w="http://schemas.openxmlformats.org/wordprocessingml/2006/main">
        <w:t xml:space="preserve">2. Jaakobuse 1:22 – "Aga olge sõna tegijad, mitte ainult kuulajad, endid pettes."</w:t>
      </w:r>
    </w:p>
    <w:p w14:paraId="25629342" w14:textId="77777777" w:rsidR="00F90BDC" w:rsidRDefault="00F90BDC"/>
    <w:p w14:paraId="51B807AB" w14:textId="77777777" w:rsidR="00F90BDC" w:rsidRDefault="00F90BDC">
      <w:r xmlns:w="http://schemas.openxmlformats.org/wordprocessingml/2006/main">
        <w:t xml:space="preserve">Matteuse 21:35 Ja põllumehed võtsid ta sulased ja peksid üht, teise tapsid ja teise loopisid kividega.</w:t>
      </w:r>
    </w:p>
    <w:p w14:paraId="1C0B09E8" w14:textId="77777777" w:rsidR="00F90BDC" w:rsidRDefault="00F90BDC"/>
    <w:p w14:paraId="6E87DA80" w14:textId="77777777" w:rsidR="00F90BDC" w:rsidRDefault="00F90BDC">
      <w:r xmlns:w="http://schemas.openxmlformats.org/wordprocessingml/2006/main">
        <w:t xml:space="preserve">Tähendamissõna põllumeestest salmis Matteuse 21:35 näitab meile, et need, kes Jumala sõna tagasi lükkavad, seisavad silmitsi tagajärgedega.</w:t>
      </w:r>
    </w:p>
    <w:p w14:paraId="6CD65CCE" w14:textId="77777777" w:rsidR="00F90BDC" w:rsidRDefault="00F90BDC"/>
    <w:p w14:paraId="76B331DC" w14:textId="77777777" w:rsidR="00F90BDC" w:rsidRDefault="00F90BDC">
      <w:r xmlns:w="http://schemas.openxmlformats.org/wordprocessingml/2006/main">
        <w:t xml:space="preserve">1. Kui me Jumala Sõna tagasi lükkame, seisame silmitsi tagajärgedega</w:t>
      </w:r>
    </w:p>
    <w:p w14:paraId="538CBBD5" w14:textId="77777777" w:rsidR="00F90BDC" w:rsidRDefault="00F90BDC"/>
    <w:p w14:paraId="590EBE68" w14:textId="77777777" w:rsidR="00F90BDC" w:rsidRDefault="00F90BDC">
      <w:r xmlns:w="http://schemas.openxmlformats.org/wordprocessingml/2006/main">
        <w:t xml:space="preserve">2. Tähendamissõna abikaasadest: hoiatus neile, kes hülgavad Jumala Sõna</w:t>
      </w:r>
    </w:p>
    <w:p w14:paraId="25AB886E" w14:textId="77777777" w:rsidR="00F90BDC" w:rsidRDefault="00F90BDC"/>
    <w:p w14:paraId="409DA5F9" w14:textId="77777777" w:rsidR="00F90BDC" w:rsidRDefault="00F90BDC">
      <w:r xmlns:w="http://schemas.openxmlformats.org/wordprocessingml/2006/main">
        <w:t xml:space="preserve">1. Galaatlastele 6:7-8 – Ärge laske end eksitada: Jumalat ei pilgata, sest mida iganes külvatakse, seda ta ka lõikab. Sest kes külvab oma lihale, see lõikab lihast kaduvust, aga kes külvab Vaimule, see lõikab Vaimust igavest elu.</w:t>
      </w:r>
    </w:p>
    <w:p w14:paraId="7AF51C44" w14:textId="77777777" w:rsidR="00F90BDC" w:rsidRDefault="00F90BDC"/>
    <w:p w14:paraId="284A629A" w14:textId="77777777" w:rsidR="00F90BDC" w:rsidRDefault="00F90BDC">
      <w:r xmlns:w="http://schemas.openxmlformats.org/wordprocessingml/2006/main">
        <w:t xml:space="preserve">2. Roomlastele 2:5-6 – Aga oma karmi ja kahetsusväärse südame tõttu kogud sa endale viha vihapäeval, mil Jumala õiglane kohus ilmub. Ta tasub igaühele tema tegude järgi.</w:t>
      </w:r>
    </w:p>
    <w:p w14:paraId="48B57833" w14:textId="77777777" w:rsidR="00F90BDC" w:rsidRDefault="00F90BDC"/>
    <w:p w14:paraId="74D11697" w14:textId="77777777" w:rsidR="00F90BDC" w:rsidRDefault="00F90BDC">
      <w:r xmlns:w="http://schemas.openxmlformats.org/wordprocessingml/2006/main">
        <w:t xml:space="preserve">Matteuse 21:36 Taas läkitas ta teisi sulaseid rohkem kui esimene, ja nad tegid nendega samamoodi.</w:t>
      </w:r>
    </w:p>
    <w:p w14:paraId="145C856F" w14:textId="77777777" w:rsidR="00F90BDC" w:rsidRDefault="00F90BDC"/>
    <w:p w14:paraId="3C77C06D" w14:textId="77777777" w:rsidR="00F90BDC" w:rsidRDefault="00F90BDC">
      <w:r xmlns:w="http://schemas.openxmlformats.org/wordprocessingml/2006/main">
        <w:t xml:space="preserve">See lõik kirjeldab, kuidas Jeesus saadab rohkem teenijaid pärast seda, kui esimesed teenijad olid tähelepanuta jäetud.</w:t>
      </w:r>
    </w:p>
    <w:p w14:paraId="591DEBEA" w14:textId="77777777" w:rsidR="00F90BDC" w:rsidRDefault="00F90BDC"/>
    <w:p w14:paraId="6BF0536F" w14:textId="77777777" w:rsidR="00F90BDC" w:rsidRDefault="00F90BDC">
      <w:r xmlns:w="http://schemas.openxmlformats.org/wordprocessingml/2006/main">
        <w:t xml:space="preserve">1: Jumal on järjekindel oma armastuses meie vastu, ta jätkab meie poole pöördumist isegi siis, kui me Teda ignoreerime.</w:t>
      </w:r>
    </w:p>
    <w:p w14:paraId="7DBDCAF2" w14:textId="77777777" w:rsidR="00F90BDC" w:rsidRDefault="00F90BDC"/>
    <w:p w14:paraId="751FAF68" w14:textId="77777777" w:rsidR="00F90BDC" w:rsidRDefault="00F90BDC">
      <w:r xmlns:w="http://schemas.openxmlformats.org/wordprocessingml/2006/main">
        <w:t xml:space="preserve">2: Me ei tohiks kunagi loobuda teistele armastuse ja lahkuse pakkumisest, hoolimata sellest, kui palju kordi meid tagasi lükatakse.</w:t>
      </w:r>
    </w:p>
    <w:p w14:paraId="5B990E9C" w14:textId="77777777" w:rsidR="00F90BDC" w:rsidRDefault="00F90BDC"/>
    <w:p w14:paraId="19D24AD2" w14:textId="77777777" w:rsidR="00F90BDC" w:rsidRDefault="00F90BDC">
      <w:r xmlns:w="http://schemas.openxmlformats.org/wordprocessingml/2006/main">
        <w:t xml:space="preserve">1: Roomlastele 5:8 – Kuid Jumal näitab oma armastust meie vastu sellega: Kristus suri meie eest, kui me olime veel patused.</w:t>
      </w:r>
    </w:p>
    <w:p w14:paraId="338D0D17" w14:textId="77777777" w:rsidR="00F90BDC" w:rsidRDefault="00F90BDC"/>
    <w:p w14:paraId="453C0B0A" w14:textId="77777777" w:rsidR="00F90BDC" w:rsidRDefault="00F90BDC">
      <w:r xmlns:w="http://schemas.openxmlformats.org/wordprocessingml/2006/main">
        <w:t xml:space="preserve">2: Luuka 6:27-28 – Aga ma ütlen teile, kes mind kuulate: armastage oma vaenlasi, tehke head neile, kes teid vihkavad, õnnistage neid, kes teid neavad, palvetage nende eest, kes teid kurja teevad.</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21:37 Aga kõige lõpuks läkitas ta nende juurde oma poja, öeldes: "Nad hakkavad austama mu poega!"</w:t>
      </w:r>
    </w:p>
    <w:p w14:paraId="35DED565" w14:textId="77777777" w:rsidR="00F90BDC" w:rsidRDefault="00F90BDC"/>
    <w:p w14:paraId="40AD4973" w14:textId="77777777" w:rsidR="00F90BDC" w:rsidRDefault="00F90BDC">
      <w:r xmlns:w="http://schemas.openxmlformats.org/wordprocessingml/2006/main">
        <w:t xml:space="preserve">See lõik räägib sellest, kuidas Jumal saatis oma poja oma rahva juurde, oodates, et nad teda austaksid.</w:t>
      </w:r>
    </w:p>
    <w:p w14:paraId="52E79EBD" w14:textId="77777777" w:rsidR="00F90BDC" w:rsidRDefault="00F90BDC"/>
    <w:p w14:paraId="1AC189F6" w14:textId="77777777" w:rsidR="00F90BDC" w:rsidRDefault="00F90BDC">
      <w:r xmlns:w="http://schemas.openxmlformats.org/wordprocessingml/2006/main">
        <w:t xml:space="preserve">1: Peaksime näitama üles austust ja austust Jumala poja Jeesuse Kristuse vastu.</w:t>
      </w:r>
    </w:p>
    <w:p w14:paraId="0DD658EB" w14:textId="77777777" w:rsidR="00F90BDC" w:rsidRDefault="00F90BDC"/>
    <w:p w14:paraId="731DEBD6" w14:textId="77777777" w:rsidR="00F90BDC" w:rsidRDefault="00F90BDC">
      <w:r xmlns:w="http://schemas.openxmlformats.org/wordprocessingml/2006/main">
        <w:t xml:space="preserve">2: Peame meeles pidama austama ja kalliks pidama Jumala kingitust Jeesuse Kristuse kohta.</w:t>
      </w:r>
    </w:p>
    <w:p w14:paraId="5DED60FC" w14:textId="77777777" w:rsidR="00F90BDC" w:rsidRDefault="00F90BDC"/>
    <w:p w14:paraId="76AE8147" w14:textId="77777777" w:rsidR="00F90BDC" w:rsidRDefault="00F90BDC">
      <w:r xmlns:w="http://schemas.openxmlformats.org/wordprocessingml/2006/main">
        <w:t xml:space="preserve">1: Johannese 3:16 - Sest nõnda on Jumal maailma armastanud, et ta andis oma ainusündinud Poja, et ükski, kes temasse usub, ei hukkuks, vaid et tal oleks igavene elu.</w:t>
      </w:r>
    </w:p>
    <w:p w14:paraId="1FA289EA" w14:textId="77777777" w:rsidR="00F90BDC" w:rsidRDefault="00F90BDC"/>
    <w:p w14:paraId="39919912" w14:textId="77777777" w:rsidR="00F90BDC" w:rsidRDefault="00F90BDC">
      <w:r xmlns:w="http://schemas.openxmlformats.org/wordprocessingml/2006/main">
        <w:t xml:space="preserve">2: Roomlastele 10:9 - Et kui sa oma suuga tunnistad Issandat Jeesust ja usud oma südames, et Jumal on ta surnuist üles äratanud, siis sa saad päästetud.</w:t>
      </w:r>
    </w:p>
    <w:p w14:paraId="21AA10D2" w14:textId="77777777" w:rsidR="00F90BDC" w:rsidRDefault="00F90BDC"/>
    <w:p w14:paraId="1454147E" w14:textId="77777777" w:rsidR="00F90BDC" w:rsidRDefault="00F90BDC">
      <w:r xmlns:w="http://schemas.openxmlformats.org/wordprocessingml/2006/main">
        <w:t xml:space="preserve">Matteuse 21:38 Aga kui põllumehed poega nägid, ütlesid nad omavahel: "See on pärija!" Tulge, tapame ta ja võtkem kinni tema pärand.</w:t>
      </w:r>
    </w:p>
    <w:p w14:paraId="78A2F532" w14:textId="77777777" w:rsidR="00F90BDC" w:rsidRDefault="00F90BDC"/>
    <w:p w14:paraId="1EA56DB0" w14:textId="77777777" w:rsidR="00F90BDC" w:rsidRDefault="00F90BDC">
      <w:r xmlns:w="http://schemas.openxmlformats.org/wordprocessingml/2006/main">
        <w:t xml:space="preserve">Viinamarjaistanduse omaniku poega nähes pidasid põllumehed vandenõu tema tapmiseks, et tema pärand kätte saada.</w:t>
      </w:r>
    </w:p>
    <w:p w14:paraId="4B6DA96A" w14:textId="77777777" w:rsidR="00F90BDC" w:rsidRDefault="00F90BDC"/>
    <w:p w14:paraId="4909355A" w14:textId="77777777" w:rsidR="00F90BDC" w:rsidRDefault="00F90BDC">
      <w:r xmlns:w="http://schemas.openxmlformats.org/wordprocessingml/2006/main">
        <w:t xml:space="preserve">1. Ahnuse ohud ja patu tagajärjed</w:t>
      </w:r>
    </w:p>
    <w:p w14:paraId="0150A27A" w14:textId="77777777" w:rsidR="00F90BDC" w:rsidRDefault="00F90BDC"/>
    <w:p w14:paraId="0D75E190" w14:textId="77777777" w:rsidR="00F90BDC" w:rsidRDefault="00F90BDC">
      <w:r xmlns:w="http://schemas.openxmlformats.org/wordprocessingml/2006/main">
        <w:t xml:space="preserve">2. Armastuse jõud ja lunastuse lootus</w:t>
      </w:r>
    </w:p>
    <w:p w14:paraId="7E5B107A" w14:textId="77777777" w:rsidR="00F90BDC" w:rsidRDefault="00F90BDC"/>
    <w:p w14:paraId="06940263" w14:textId="77777777" w:rsidR="00F90BDC" w:rsidRDefault="00F90BDC">
      <w:r xmlns:w="http://schemas.openxmlformats.org/wordprocessingml/2006/main">
        <w:t xml:space="preserve">1. Õpetussõnad 28:20: "Ustav mees on külluses õnnistustega, aga see, kes kiirustab rikkaks saama, ei ole süütu."</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Roomlastele 8:18: "Sest ma arvan, et praeguse aja kannatused ei ole väärt võrdlemist hiilgusega, mida meis ilmutatakse."</w:t>
      </w:r>
    </w:p>
    <w:p w14:paraId="5139073F" w14:textId="77777777" w:rsidR="00F90BDC" w:rsidRDefault="00F90BDC"/>
    <w:p w14:paraId="13D7CCBD" w14:textId="77777777" w:rsidR="00F90BDC" w:rsidRDefault="00F90BDC">
      <w:r xmlns:w="http://schemas.openxmlformats.org/wordprocessingml/2006/main">
        <w:t xml:space="preserve">Matteuse 21:39 Ja nad püüdsid ta kinni, ajasid ta viinamäest välja ja tapsid ta.</w:t>
      </w:r>
    </w:p>
    <w:p w14:paraId="58D621C3" w14:textId="77777777" w:rsidR="00F90BDC" w:rsidRDefault="00F90BDC"/>
    <w:p w14:paraId="29DA0B09" w14:textId="77777777" w:rsidR="00F90BDC" w:rsidRDefault="00F90BDC">
      <w:r xmlns:w="http://schemas.openxmlformats.org/wordprocessingml/2006/main">
        <w:t xml:space="preserve">Viinamarjaistanduse üürnikud tapsid peremehe poja.</w:t>
      </w:r>
    </w:p>
    <w:p w14:paraId="2CE61FE7" w14:textId="77777777" w:rsidR="00F90BDC" w:rsidRDefault="00F90BDC"/>
    <w:p w14:paraId="1362AD46" w14:textId="77777777" w:rsidR="00F90BDC" w:rsidRDefault="00F90BDC">
      <w:r xmlns:w="http://schemas.openxmlformats.org/wordprocessingml/2006/main">
        <w:t xml:space="preserve">1. Jumala tahtele kuuletumise tähtsus.</w:t>
      </w:r>
    </w:p>
    <w:p w14:paraId="4B9E0D6D" w14:textId="77777777" w:rsidR="00F90BDC" w:rsidRDefault="00F90BDC"/>
    <w:p w14:paraId="0975F4E1" w14:textId="77777777" w:rsidR="00F90BDC" w:rsidRDefault="00F90BDC">
      <w:r xmlns:w="http://schemas.openxmlformats.org/wordprocessingml/2006/main">
        <w:t xml:space="preserve">2. Jumala tahtele allumatuse tagajärjed.</w:t>
      </w:r>
    </w:p>
    <w:p w14:paraId="0D400CE5" w14:textId="77777777" w:rsidR="00F90BDC" w:rsidRDefault="00F90BDC"/>
    <w:p w14:paraId="6D3B66A9" w14:textId="77777777" w:rsidR="00F90BDC" w:rsidRDefault="00F90BDC">
      <w:r xmlns:w="http://schemas.openxmlformats.org/wordprocessingml/2006/main">
        <w:t xml:space="preserve">1. Õpetussõnad 1:7 – "Issanda kartus on teadmiste algus, rumalad põlgavad tarkust ja õpetust."</w:t>
      </w:r>
    </w:p>
    <w:p w14:paraId="1ADE4773" w14:textId="77777777" w:rsidR="00F90BDC" w:rsidRDefault="00F90BDC"/>
    <w:p w14:paraId="5C67C989" w14:textId="77777777" w:rsidR="00F90BDC" w:rsidRDefault="00F90BDC">
      <w:r xmlns:w="http://schemas.openxmlformats.org/wordprocessingml/2006/main">
        <w:t xml:space="preserve">2. Johannese 14:15 – "Kui te mind armastate, siis peate mu käske."</w:t>
      </w:r>
    </w:p>
    <w:p w14:paraId="14AB86E8" w14:textId="77777777" w:rsidR="00F90BDC" w:rsidRDefault="00F90BDC"/>
    <w:p w14:paraId="1363289B" w14:textId="77777777" w:rsidR="00F90BDC" w:rsidRDefault="00F90BDC">
      <w:r xmlns:w="http://schemas.openxmlformats.org/wordprocessingml/2006/main">
        <w:t xml:space="preserve">Matteuse 21:40 Kui nüüd tuleb viinamäe isand, mida ta siis nende põllumeestega teeb?</w:t>
      </w:r>
    </w:p>
    <w:p w14:paraId="5E19903C" w14:textId="77777777" w:rsidR="00F90BDC" w:rsidRDefault="00F90BDC"/>
    <w:p w14:paraId="15BF240B" w14:textId="77777777" w:rsidR="00F90BDC" w:rsidRDefault="00F90BDC">
      <w:r xmlns:w="http://schemas.openxmlformats.org/wordprocessingml/2006/main">
        <w:t xml:space="preserve">Lõik Jeesus jutustab tähendamissõna viinamäe isandast, kelle üürnikud ei anna talle oma osa saagist, kui too tuleb seda korjama.</w:t>
      </w:r>
    </w:p>
    <w:p w14:paraId="60D67018" w14:textId="77777777" w:rsidR="00F90BDC" w:rsidRDefault="00F90BDC"/>
    <w:p w14:paraId="1D97281B" w14:textId="77777777" w:rsidR="00F90BDC" w:rsidRDefault="00F90BDC">
      <w:r xmlns:w="http://schemas.openxmlformats.org/wordprocessingml/2006/main">
        <w:t xml:space="preserve">1. Tähendamissõna üürnikest: Jeesuse kuulekuse ja ohverdamise õpetuste mõistmine</w:t>
      </w:r>
    </w:p>
    <w:p w14:paraId="4AEA500D" w14:textId="77777777" w:rsidR="00F90BDC" w:rsidRDefault="00F90BDC"/>
    <w:p w14:paraId="1A0DDE10" w14:textId="77777777" w:rsidR="00F90BDC" w:rsidRDefault="00F90BDC">
      <w:r xmlns:w="http://schemas.openxmlformats.org/wordprocessingml/2006/main">
        <w:t xml:space="preserve">2. Hea korrapidaja kohustused: Jumala plaani järgimine, kuidas me teisi kohtleme</w:t>
      </w:r>
    </w:p>
    <w:p w14:paraId="210CCF66" w14:textId="77777777" w:rsidR="00F90BDC" w:rsidRDefault="00F90BDC"/>
    <w:p w14:paraId="037D4FC1" w14:textId="77777777" w:rsidR="00F90BDC" w:rsidRDefault="00F90BDC">
      <w:r xmlns:w="http://schemas.openxmlformats.org/wordprocessingml/2006/main">
        <w:t xml:space="preserve">1. Roomlastele 12:10 – olge armastuses üksteisele pühendunud. Austage üksteist üle endast.</w:t>
      </w:r>
    </w:p>
    <w:p w14:paraId="79694E77" w14:textId="77777777" w:rsidR="00F90BDC" w:rsidRDefault="00F90BDC"/>
    <w:p w14:paraId="57F423A4" w14:textId="77777777" w:rsidR="00F90BDC" w:rsidRDefault="00F90BDC">
      <w:r xmlns:w="http://schemas.openxmlformats.org/wordprocessingml/2006/main">
        <w:t xml:space="preserve">2. Koloslastele 3:23 – Mida iganes teete, tehke seda kogu oma südamega, nagu töötaksite Issanda, mitte inimeste isandate heaks.</w:t>
      </w:r>
    </w:p>
    <w:p w14:paraId="4C082085" w14:textId="77777777" w:rsidR="00F90BDC" w:rsidRDefault="00F90BDC"/>
    <w:p w14:paraId="6ED47544" w14:textId="77777777" w:rsidR="00F90BDC" w:rsidRDefault="00F90BDC">
      <w:r xmlns:w="http://schemas.openxmlformats.org/wordprocessingml/2006/main">
        <w:t xml:space="preserve">Matteuse 21:41 Nad ütlevad talle: "Ta hävitab need kurjad mehed õnnetult ja annab oma viinamäe teistele põllumeestele, kes annavad talle vilja omal ajal."</w:t>
      </w:r>
    </w:p>
    <w:p w14:paraId="67A3A192" w14:textId="77777777" w:rsidR="00F90BDC" w:rsidRDefault="00F90BDC"/>
    <w:p w14:paraId="0B7A3F39" w14:textId="77777777" w:rsidR="00F90BDC" w:rsidRDefault="00F90BDC">
      <w:r xmlns:w="http://schemas.openxmlformats.org/wordprocessingml/2006/main">
        <w:t xml:space="preserve">Jeesus õpetab tähendamissõna kurjadest üürnikest, rõhutades Jumala kohtumõistmist ja halastust.</w:t>
      </w:r>
    </w:p>
    <w:p w14:paraId="6BD837BC" w14:textId="77777777" w:rsidR="00F90BDC" w:rsidRDefault="00F90BDC"/>
    <w:p w14:paraId="60DF12D1" w14:textId="77777777" w:rsidR="00F90BDC" w:rsidRDefault="00F90BDC">
      <w:r xmlns:w="http://schemas.openxmlformats.org/wordprocessingml/2006/main">
        <w:t xml:space="preserve">1. Jumala kohus on õigustatud – Matteuse 21:41</w:t>
      </w:r>
    </w:p>
    <w:p w14:paraId="68E1CEF0" w14:textId="77777777" w:rsidR="00F90BDC" w:rsidRDefault="00F90BDC"/>
    <w:p w14:paraId="39CCC66C" w14:textId="77777777" w:rsidR="00F90BDC" w:rsidRDefault="00F90BDC">
      <w:r xmlns:w="http://schemas.openxmlformats.org/wordprocessingml/2006/main">
        <w:t xml:space="preserve">2. Jumala halastus on kaastundlik – Matteuse 21:41</w:t>
      </w:r>
    </w:p>
    <w:p w14:paraId="7FE4F306" w14:textId="77777777" w:rsidR="00F90BDC" w:rsidRDefault="00F90BDC"/>
    <w:p w14:paraId="0D4C2C90" w14:textId="77777777" w:rsidR="00F90BDC" w:rsidRDefault="00F90BDC">
      <w:r xmlns:w="http://schemas.openxmlformats.org/wordprocessingml/2006/main">
        <w:t xml:space="preserve">1. Roomlastele 12:19 – Ärge makske kätte, vaid jätke ruumi Jumala vihale, sest on kirjutatud: "Minu oma on kätte maksta, mina maksan," ütleb Issand.</w:t>
      </w:r>
    </w:p>
    <w:p w14:paraId="3E563BB2" w14:textId="77777777" w:rsidR="00F90BDC" w:rsidRDefault="00F90BDC"/>
    <w:p w14:paraId="0D3CFC06" w14:textId="77777777" w:rsidR="00F90BDC" w:rsidRDefault="00F90BDC">
      <w:r xmlns:w="http://schemas.openxmlformats.org/wordprocessingml/2006/main">
        <w:t xml:space="preserve">2. Jaakobuse 4:12 – On ainult üks Seaduseandja ja Kohtunik, kes suudab päästa ja hävitada. Aga sina – kes sa oled, et oma ligimese üle kohut mõista?</w:t>
      </w:r>
    </w:p>
    <w:p w14:paraId="779D3C48" w14:textId="77777777" w:rsidR="00F90BDC" w:rsidRDefault="00F90BDC"/>
    <w:p w14:paraId="661E88A5" w14:textId="77777777" w:rsidR="00F90BDC" w:rsidRDefault="00F90BDC">
      <w:r xmlns:w="http://schemas.openxmlformats.org/wordprocessingml/2006/main">
        <w:t xml:space="preserve">Matteuse 21:42 Jeesus ütles neile: "Kas te pole kunagi lugenud pühakirjast: "Kivi, mille ehitajad hülgasid, on saanud nurgapealseks. See on Issanda tegu ja see on imeline meie silmis?"</w:t>
      </w:r>
    </w:p>
    <w:p w14:paraId="3C6D10C3" w14:textId="77777777" w:rsidR="00F90BDC" w:rsidRDefault="00F90BDC"/>
    <w:p w14:paraId="3F28D51E" w14:textId="77777777" w:rsidR="00F90BDC" w:rsidRDefault="00F90BDC">
      <w:r xmlns:w="http://schemas.openxmlformats.org/wordprocessingml/2006/main">
        <w:t xml:space="preserve">Jeesus küsis inimestelt, kas nad on kunagi lugenud pühakirjadest kivi kohta, mille ehitajad tagasi lükkasid ja millest oli saanud peamine nurgakivi. Ta kuulutas, et see oli Issanda tegu ja oli kõigile hämmastav.</w:t>
      </w:r>
    </w:p>
    <w:p w14:paraId="1C84B64B" w14:textId="77777777" w:rsidR="00F90BDC" w:rsidRDefault="00F90BDC"/>
    <w:p w14:paraId="2A521F48" w14:textId="77777777" w:rsidR="00F90BDC" w:rsidRDefault="00F90BDC">
      <w:r xmlns:w="http://schemas.openxmlformats.org/wordprocessingml/2006/main">
        <w:t xml:space="preserve">1. Issanda imeline ettevaatus: Jumala käe nägemine ootamatutes kohtades</w:t>
      </w:r>
    </w:p>
    <w:p w14:paraId="2B86E44D" w14:textId="77777777" w:rsidR="00F90BDC" w:rsidRDefault="00F90BDC"/>
    <w:p w14:paraId="70F11AF6" w14:textId="77777777" w:rsidR="00F90BDC" w:rsidRDefault="00F90BDC">
      <w:r xmlns:w="http://schemas.openxmlformats.org/wordprocessingml/2006/main">
        <w:t xml:space="preserve">2. Tagasilükatud, et olla ülendatud: Jumala lunastuse mõistmine kõige madalamates kohtades</w:t>
      </w:r>
    </w:p>
    <w:p w14:paraId="6CA44A06" w14:textId="77777777" w:rsidR="00F90BDC" w:rsidRDefault="00F90BDC"/>
    <w:p w14:paraId="75B8AF5A" w14:textId="77777777" w:rsidR="00F90BDC" w:rsidRDefault="00F90BDC">
      <w:r xmlns:w="http://schemas.openxmlformats.org/wordprocessingml/2006/main">
        <w:t xml:space="preserve">1. Jesaja 28:16 – Seepärast ütleb Issand Jumal nõnda: Vaata, ma panen Siionisse aluse kivi, läbiproovitud kivi, hinnalise nurgakivi, kindla aluse. Kes usub, see ei kiirusta.</w:t>
      </w:r>
    </w:p>
    <w:p w14:paraId="492C148B" w14:textId="77777777" w:rsidR="00F90BDC" w:rsidRDefault="00F90BDC"/>
    <w:p w14:paraId="3B1CF449" w14:textId="77777777" w:rsidR="00F90BDC" w:rsidRDefault="00F90BDC">
      <w:r xmlns:w="http://schemas.openxmlformats.org/wordprocessingml/2006/main">
        <w:t xml:space="preserve">2. Psalm 118:22 – Kivist, millest ehitajad keeldusid, on saanud nurga peakivi.</w:t>
      </w:r>
    </w:p>
    <w:p w14:paraId="60D45B8D" w14:textId="77777777" w:rsidR="00F90BDC" w:rsidRDefault="00F90BDC"/>
    <w:p w14:paraId="4DC9118E" w14:textId="77777777" w:rsidR="00F90BDC" w:rsidRDefault="00F90BDC">
      <w:r xmlns:w="http://schemas.openxmlformats.org/wordprocessingml/2006/main">
        <w:t xml:space="preserve">Matteuse 21:43 Seepärast ütlen ma teile: Jumala riik võetakse teilt ära ja antakse rahvale, kes kannab selle vilja.</w:t>
      </w:r>
    </w:p>
    <w:p w14:paraId="35B34C8D" w14:textId="77777777" w:rsidR="00F90BDC" w:rsidRDefault="00F90BDC"/>
    <w:p w14:paraId="3A8CA081" w14:textId="77777777" w:rsidR="00F90BDC" w:rsidRDefault="00F90BDC">
      <w:r xmlns:w="http://schemas.openxmlformats.org/wordprocessingml/2006/main">
        <w:t xml:space="preserve">Jumala riik võetakse inimestelt ära ja antakse rahvale, kes kannab oma vilju.</w:t>
      </w:r>
    </w:p>
    <w:p w14:paraId="3FF64231" w14:textId="77777777" w:rsidR="00F90BDC" w:rsidRDefault="00F90BDC"/>
    <w:p w14:paraId="655616A8" w14:textId="77777777" w:rsidR="00F90BDC" w:rsidRDefault="00F90BDC">
      <w:r xmlns:w="http://schemas.openxmlformats.org/wordprocessingml/2006/main">
        <w:t xml:space="preserve">1. Jumalariigis vilja kandmise tähtsus</w:t>
      </w:r>
    </w:p>
    <w:p w14:paraId="32B02876" w14:textId="77777777" w:rsidR="00F90BDC" w:rsidRDefault="00F90BDC"/>
    <w:p w14:paraId="2B0D1341" w14:textId="77777777" w:rsidR="00F90BDC" w:rsidRDefault="00F90BDC">
      <w:r xmlns:w="http://schemas.openxmlformats.org/wordprocessingml/2006/main">
        <w:t xml:space="preserve">2. Jumala heldus ja ustavus nende suhtes, kes on ustavad</w:t>
      </w:r>
    </w:p>
    <w:p w14:paraId="2FA87D08" w14:textId="77777777" w:rsidR="00F90BDC" w:rsidRDefault="00F90BDC"/>
    <w:p w14:paraId="6DD15C44" w14:textId="77777777" w:rsidR="00F90BDC" w:rsidRDefault="00F90BDC">
      <w:r xmlns:w="http://schemas.openxmlformats.org/wordprocessingml/2006/main">
        <w:t xml:space="preserve">1. Galaatlastele 5:22-23 – "Aga Vaimu vili on armastus, rõõm, rahu, kannatlikkus, lahkus, headus, ustavus, tasadus ja enesevalitsemine."</w:t>
      </w:r>
    </w:p>
    <w:p w14:paraId="13CD9E08" w14:textId="77777777" w:rsidR="00F90BDC" w:rsidRDefault="00F90BDC"/>
    <w:p w14:paraId="5234602A" w14:textId="77777777" w:rsidR="00F90BDC" w:rsidRDefault="00F90BDC">
      <w:r xmlns:w="http://schemas.openxmlformats.org/wordprocessingml/2006/main">
        <w:t xml:space="preserve">2. Jaakobuse 2:17 – "Samamoodi on usk iseenesest surnud, kui sellega ei kaasne tegusid."</w:t>
      </w:r>
    </w:p>
    <w:p w14:paraId="3E59FB22" w14:textId="77777777" w:rsidR="00F90BDC" w:rsidRDefault="00F90BDC"/>
    <w:p w14:paraId="1D0412F5" w14:textId="77777777" w:rsidR="00F90BDC" w:rsidRDefault="00F90BDC">
      <w:r xmlns:w="http://schemas.openxmlformats.org/wordprocessingml/2006/main">
        <w:t xml:space="preserve">Matteuse 21:44 Ja kes iganes selle kivi peale kukub, see murtakse, aga kelle peale see kukub, selle jahvatab see pulbriks.</w:t>
      </w:r>
    </w:p>
    <w:p w14:paraId="4057FF0B" w14:textId="77777777" w:rsidR="00F90BDC" w:rsidRDefault="00F90BDC"/>
    <w:p w14:paraId="0AE03220" w14:textId="77777777" w:rsidR="00F90BDC" w:rsidRDefault="00F90BDC">
      <w:r xmlns:w="http://schemas.openxmlformats.org/wordprocessingml/2006/main">
        <w:t xml:space="preserve">Jeesus hoiatab, et need, kes tema õpetust vastu ei võta, purustatakse, aga need, kes </w:t>
      </w:r>
      <w:r xmlns:w="http://schemas.openxmlformats.org/wordprocessingml/2006/main">
        <w:lastRenderedPageBreak xmlns:w="http://schemas.openxmlformats.org/wordprocessingml/2006/main"/>
      </w:r>
      <w:r xmlns:w="http://schemas.openxmlformats.org/wordprocessingml/2006/main">
        <w:t xml:space="preserve">seda vastu võtavad, pääsevad.</w:t>
      </w:r>
    </w:p>
    <w:p w14:paraId="55EFA308" w14:textId="77777777" w:rsidR="00F90BDC" w:rsidRDefault="00F90BDC"/>
    <w:p w14:paraId="654E4697" w14:textId="77777777" w:rsidR="00F90BDC" w:rsidRDefault="00F90BDC">
      <w:r xmlns:w="http://schemas.openxmlformats.org/wordprocessingml/2006/main">
        <w:t xml:space="preserve">1: Võtke vastu Jeesuse õpetus ja saage päästetud.</w:t>
      </w:r>
    </w:p>
    <w:p w14:paraId="06F70326" w14:textId="77777777" w:rsidR="00F90BDC" w:rsidRDefault="00F90BDC"/>
    <w:p w14:paraId="4D4078AF" w14:textId="77777777" w:rsidR="00F90BDC" w:rsidRDefault="00F90BDC">
      <w:r xmlns:w="http://schemas.openxmlformats.org/wordprocessingml/2006/main">
        <w:t xml:space="preserve">2: lükake Jeesuse õpetus tagasi ja olge murtud.</w:t>
      </w:r>
    </w:p>
    <w:p w14:paraId="3D62AE09" w14:textId="77777777" w:rsidR="00F90BDC" w:rsidRDefault="00F90BDC"/>
    <w:p w14:paraId="0DBB6EA8" w14:textId="77777777" w:rsidR="00F90BDC" w:rsidRDefault="00F90BDC">
      <w:r xmlns:w="http://schemas.openxmlformats.org/wordprocessingml/2006/main">
        <w:t xml:space="preserve">1: Jesaja 8:14-15 - "Temast saab püha paik, nii Iisraeli kui ka Juuda jaoks on ta kivi, mis paneb inimesed komistama, ja kalju, mis paneb nad kukkuma. Ja Jeruusalemma rahvale saab ta lõks ja püünis. Paljud neist komistavad; nad kukuvad ja murtakse, nad püütakse lõksu ja püütakse kinni."</w:t>
      </w:r>
    </w:p>
    <w:p w14:paraId="6A90DF45" w14:textId="77777777" w:rsidR="00F90BDC" w:rsidRDefault="00F90BDC"/>
    <w:p w14:paraId="52D25BC4" w14:textId="77777777" w:rsidR="00F90BDC" w:rsidRDefault="00F90BDC">
      <w:r xmlns:w="http://schemas.openxmlformats.org/wordprocessingml/2006/main">
        <w:t xml:space="preserve">2:1 Peetruse 2:6-7 - Sest see seisab Pühakirjas: "Vaata, ma panen Siionisse kivi, valitud ja kalli nurgakivi, ja see, kes tema peale loodab, ei jää kunagi häbisse." Nüüd teile, kes usute, on see kivi kallis."</w:t>
      </w:r>
    </w:p>
    <w:p w14:paraId="6B175826" w14:textId="77777777" w:rsidR="00F90BDC" w:rsidRDefault="00F90BDC"/>
    <w:p w14:paraId="799DA3DC" w14:textId="77777777" w:rsidR="00F90BDC" w:rsidRDefault="00F90BDC">
      <w:r xmlns:w="http://schemas.openxmlformats.org/wordprocessingml/2006/main">
        <w:t xml:space="preserve">Matteuse 21:45 Ja kui ülempreestrid ja variserid kuulsid tema tähendamissõnu, mõistsid nad, et ta neist rääkis.</w:t>
      </w:r>
    </w:p>
    <w:p w14:paraId="2FA42B14" w14:textId="77777777" w:rsidR="00F90BDC" w:rsidRDefault="00F90BDC"/>
    <w:p w14:paraId="4815775B" w14:textId="77777777" w:rsidR="00F90BDC" w:rsidRDefault="00F90BDC">
      <w:r xmlns:w="http://schemas.openxmlformats.org/wordprocessingml/2006/main">
        <w:t xml:space="preserve">Ülempreestrid ja variserid tundsid, et Jeesuse tähendamissõnad rääkisid neist.</w:t>
      </w:r>
    </w:p>
    <w:p w14:paraId="7A90B6C5" w14:textId="77777777" w:rsidR="00F90BDC" w:rsidRDefault="00F90BDC"/>
    <w:p w14:paraId="1CC0A62B" w14:textId="77777777" w:rsidR="00F90BDC" w:rsidRDefault="00F90BDC">
      <w:r xmlns:w="http://schemas.openxmlformats.org/wordprocessingml/2006/main">
        <w:t xml:space="preserve">1. Jumala sõnumi eiramise oht</w:t>
      </w:r>
    </w:p>
    <w:p w14:paraId="25B38A2D" w14:textId="77777777" w:rsidR="00F90BDC" w:rsidRDefault="00F90BDC"/>
    <w:p w14:paraId="73C8AFEB" w14:textId="77777777" w:rsidR="00F90BDC" w:rsidRDefault="00F90BDC">
      <w:r xmlns:w="http://schemas.openxmlformats.org/wordprocessingml/2006/main">
        <w:t xml:space="preserve">2. Jumala kuulamise tähtsus</w:t>
      </w:r>
    </w:p>
    <w:p w14:paraId="7511C6D3" w14:textId="77777777" w:rsidR="00F90BDC" w:rsidRDefault="00F90BDC"/>
    <w:p w14:paraId="4605819E" w14:textId="77777777" w:rsidR="00F90BDC" w:rsidRDefault="00F90BDC">
      <w:r xmlns:w="http://schemas.openxmlformats.org/wordprocessingml/2006/main">
        <w:t xml:space="preserve">1. Jesaja 1:18-19 – „Tulge nüüd, arutagem koos, ütleb Issand: kuigi teie patud on nagu helepunased, on need valged nagu lumi; kuigi nad on punased nagu karmiinpunased, saavad nad nagu villane. 19 Kui sa oled valmis ja kuulekad, sööd sa maa hüvesid;</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Aga kui te keeldute ja mässate, sööb teid mõõk; sest Issanda suu on rääkinud."</w:t>
      </w:r>
    </w:p>
    <w:p w14:paraId="66647F5A" w14:textId="77777777" w:rsidR="00F90BDC" w:rsidRDefault="00F90BDC"/>
    <w:p w14:paraId="38768958" w14:textId="77777777" w:rsidR="00F90BDC" w:rsidRDefault="00F90BDC">
      <w:r xmlns:w="http://schemas.openxmlformats.org/wordprocessingml/2006/main">
        <w:t xml:space="preserve">2. Johannese 10:27-30 – „Minu lambad kuulevad minu häält ja ma tunnen neid ja nad järgivad mind. 28 Ma annan neile igavese elu ja nad ei hukku iial ja keegi ei kisu neid minu käest. 29 Mu Isa, kes on need mulle andnud, on suurem kõigist ja keegi ei saa neid Isa käest välja kiskuda. 30 Mina ja Isa oleme üks."</w:t>
      </w:r>
    </w:p>
    <w:p w14:paraId="367FD328" w14:textId="77777777" w:rsidR="00F90BDC" w:rsidRDefault="00F90BDC"/>
    <w:p w14:paraId="60D4655E" w14:textId="77777777" w:rsidR="00F90BDC" w:rsidRDefault="00F90BDC">
      <w:r xmlns:w="http://schemas.openxmlformats.org/wordprocessingml/2006/main">
        <w:t xml:space="preserve">Matteuse 21:46 Aga kui nad püüdsid teda käed külge panna, kartsid nad rahvahulka, sest nad pidasid teda prohvetiks.</w:t>
      </w:r>
    </w:p>
    <w:p w14:paraId="4F41BE0F" w14:textId="77777777" w:rsidR="00F90BDC" w:rsidRDefault="00F90BDC"/>
    <w:p w14:paraId="28252968" w14:textId="77777777" w:rsidR="00F90BDC" w:rsidRDefault="00F90BDC">
      <w:r xmlns:w="http://schemas.openxmlformats.org/wordprocessingml/2006/main">
        <w:t xml:space="preserve">Jeesus õpetas templis, kui mõned ülempreestrid ja rahvavanemad teda kinni püüdsid, kuid tema õpetus avaldas rahvale nii suurt muljet, et nad kartsid teda puudutada.</w:t>
      </w:r>
    </w:p>
    <w:p w14:paraId="34B23A19" w14:textId="77777777" w:rsidR="00F90BDC" w:rsidRDefault="00F90BDC"/>
    <w:p w14:paraId="346B9737" w14:textId="77777777" w:rsidR="00F90BDC" w:rsidRDefault="00F90BDC">
      <w:r xmlns:w="http://schemas.openxmlformats.org/wordprocessingml/2006/main">
        <w:t xml:space="preserve">1. Jutlustamise jõud: kuidas Jeesus kasutas Jumala Sõna elude muutmiseks</w:t>
      </w:r>
    </w:p>
    <w:p w14:paraId="1E94F36C" w14:textId="77777777" w:rsidR="00F90BDC" w:rsidRDefault="00F90BDC"/>
    <w:p w14:paraId="534B32ED" w14:textId="77777777" w:rsidR="00F90BDC" w:rsidRDefault="00F90BDC">
      <w:r xmlns:w="http://schemas.openxmlformats.org/wordprocessingml/2006/main">
        <w:t xml:space="preserve">2. Jeesuse autoriteet: kuidas Tema õpetus usujuhtidele väljakutse esitas</w:t>
      </w:r>
    </w:p>
    <w:p w14:paraId="06ED8CE3" w14:textId="77777777" w:rsidR="00F90BDC" w:rsidRDefault="00F90BDC"/>
    <w:p w14:paraId="62428B52" w14:textId="77777777" w:rsidR="00F90BDC" w:rsidRDefault="00F90BDC">
      <w:r xmlns:w="http://schemas.openxmlformats.org/wordprocessingml/2006/main">
        <w:t xml:space="preserve">1. Luuka 4:31-32 – Jeesus Naatsareti sünagoogis</w:t>
      </w:r>
    </w:p>
    <w:p w14:paraId="2DE7C519" w14:textId="77777777" w:rsidR="00F90BDC" w:rsidRDefault="00F90BDC"/>
    <w:p w14:paraId="2F8110AC" w14:textId="77777777" w:rsidR="00F90BDC" w:rsidRDefault="00F90BDC">
      <w:r xmlns:w="http://schemas.openxmlformats.org/wordprocessingml/2006/main">
        <w:t xml:space="preserve">2. Markuse 11:27-33 – Jeesuse autoriteet vaidlustatud templis</w:t>
      </w:r>
    </w:p>
    <w:p w14:paraId="05695FFE" w14:textId="77777777" w:rsidR="00F90BDC" w:rsidRDefault="00F90BDC"/>
    <w:p w14:paraId="5345CA46" w14:textId="77777777" w:rsidR="00F90BDC" w:rsidRDefault="00F90BDC">
      <w:r xmlns:w="http://schemas.openxmlformats.org/wordprocessingml/2006/main">
        <w:t xml:space="preserve">Matteuse 22. peatükk on Matteuse evangeeliumi kahekümne teine peatükk, mis sisaldab mitmeid Jeesuse tähendamissõnu ja õpetusi. Selles peatükis arutleb Jeesus usujuhtidega, käsitleb küsimusi maksude maksmise kohta ja esitab tähendamissõna pulmapeost.</w:t>
      </w:r>
    </w:p>
    <w:p w14:paraId="376DBFA3" w14:textId="77777777" w:rsidR="00F90BDC" w:rsidRDefault="00F90BDC"/>
    <w:p w14:paraId="085DB2C0" w14:textId="77777777" w:rsidR="00F90BDC" w:rsidRDefault="00F90BDC">
      <w:r xmlns:w="http://schemas.openxmlformats.org/wordprocessingml/2006/main">
        <w:t xml:space="preserve">1. lõik: Peatükk algab tähendamissõnaga, mida tuntakse kui pulmapidu või tähendamissõna kuningapojast (Matteuse 22:1-14). Jeesus võrdleb taevariiki kuningaga, kes valmistas oma pojale pulmapeo, kuid leidis, et kutsutud keeldusid tulemast. Seejärel kutsub kuningas </w:t>
      </w:r>
      <w:r xmlns:w="http://schemas.openxmlformats.org/wordprocessingml/2006/main">
        <w:lastRenderedPageBreak xmlns:w="http://schemas.openxmlformats.org/wordprocessingml/2006/main"/>
      </w:r>
      <w:r xmlns:w="http://schemas.openxmlformats.org/wordprocessingml/2006/main">
        <w:t xml:space="preserve">teisi kõikidelt elualadelt oma peosaali täitma. Üks külaline, kellel polnud korralikku riietust, aga heidetakse välja pimedusse. See tähendamissõna illustreerib Jumala kutset päästele ja rõhutab, et paljud, kes olid algselt valitud, võivad selle tagasi lükata, samas kui teised võtavad selle vastu.</w:t>
      </w:r>
    </w:p>
    <w:p w14:paraId="0D9F1DC2" w14:textId="77777777" w:rsidR="00F90BDC" w:rsidRDefault="00F90BDC"/>
    <w:p w14:paraId="2C45632F" w14:textId="77777777" w:rsidR="00F90BDC" w:rsidRDefault="00F90BDC">
      <w:r xmlns:w="http://schemas.openxmlformats.org/wordprocessingml/2006/main">
        <w:t xml:space="preserve">2. lõik: Usujuhid üritavad Jeesust maksude tasumise küsimustega lõksu püüda (Matteuse 22:15-22). Nad küsivad, kas Caesarile maksude maksmine on seaduslik või mitte. Vastuseks küsib Jeesus teravmeelselt münti ja teatab, et keisrile temale kuuluva andmine ja Jumalale temale kuuluva andmine on kohane. Tema vastus väldib kinnijäämist, rõhutades samal ajal nii kodanikuvastutust kui ka vaimset pühendumist.</w:t>
      </w:r>
    </w:p>
    <w:p w14:paraId="7CFAD564" w14:textId="77777777" w:rsidR="00F90BDC" w:rsidRDefault="00F90BDC"/>
    <w:p w14:paraId="3DD95CEE" w14:textId="77777777" w:rsidR="00F90BDC" w:rsidRDefault="00F90BDC">
      <w:r xmlns:w="http://schemas.openxmlformats.org/wordprocessingml/2006/main">
        <w:t xml:space="preserve">Kolmas lõik: Teine usujuhtide rühm – saduserid – pöördub Jeesuse poole küsimusega abielu kohta ülestõusmise ajal (Matteuse 22:23–33). Nad esitavad hüpoteetilise stsenaariumi, mis hõlmab seitset venda, kes abielluvad järjest ühe naisega leviraatlike abielukommete tõttu. Saduserid küsivad, kelle naiseks ta taevas saab. Jeesus vastab, selgitades, et abielu ei eksisteeri taevas, kuid kinnitab ülestõusmise reaalsust, viidates Jumala sõnadele põleva põõsa juures, kui Ta nimetas end "Aabrahami, Iisaki ja Jaakobi Jumalaks". See kohtumine näitab Jeesuse autoriteeti teoloogiliste küsimuste üle ja võimet kummutada vääruskumusi.</w:t>
      </w:r>
    </w:p>
    <w:p w14:paraId="56CEFD30" w14:textId="77777777" w:rsidR="00F90BDC" w:rsidRDefault="00F90BDC"/>
    <w:p w14:paraId="5DD3F566" w14:textId="77777777" w:rsidR="00F90BDC" w:rsidRDefault="00F90BDC">
      <w:r xmlns:w="http://schemas.openxmlformats.org/wordprocessingml/2006/main">
        <w:t xml:space="preserve">Kokkuvõttes,</w:t>
      </w:r>
    </w:p>
    <w:p w14:paraId="277A3787" w14:textId="77777777" w:rsidR="00F90BDC" w:rsidRDefault="00F90BDC">
      <w:r xmlns:w="http://schemas.openxmlformats.org/wordprocessingml/2006/main">
        <w:t xml:space="preserve">Matteuse evangeeliumi kahekümne kahes peatükis on tähendamissõna pulmapeost, illustreerides Jumala kutset päästele ja selle kutse vastuvõtmist või tagasilükkamist.</w:t>
      </w:r>
    </w:p>
    <w:p w14:paraId="16B0F7FC" w14:textId="77777777" w:rsidR="00F90BDC" w:rsidRDefault="00F90BDC">
      <w:r xmlns:w="http://schemas.openxmlformats.org/wordprocessingml/2006/main">
        <w:t xml:space="preserve">Jeesus arutleb usujuhtidega maksude maksmise üle ja käsitleb küsimusi abielu kohta ülestõusmise ajal.</w:t>
      </w:r>
    </w:p>
    <w:p w14:paraId="1E262C08" w14:textId="77777777" w:rsidR="00F90BDC" w:rsidRDefault="00F90BDC">
      <w:r xmlns:w="http://schemas.openxmlformats.org/wordprocessingml/2006/main">
        <w:t xml:space="preserve">Peatükk tõstab esile Jeesuse tarkust, tema võimet navigeerida keerulistes olukordades ja tema autoriteeti teoloogiliste küsimuste üle. See rõhutab, kui tähtis on võtta vastu Jumala kutse päästmiseks ja elada nii kodanikuvastutuse kui ka vaimse pühendumise õige mõistmisega.</w:t>
      </w:r>
    </w:p>
    <w:p w14:paraId="3973EC33" w14:textId="77777777" w:rsidR="00F90BDC" w:rsidRDefault="00F90BDC"/>
    <w:p w14:paraId="2F392A55" w14:textId="77777777" w:rsidR="00F90BDC" w:rsidRDefault="00F90BDC">
      <w:r xmlns:w="http://schemas.openxmlformats.org/wordprocessingml/2006/main">
        <w:t xml:space="preserve">Matteuse 22:1 Ja Jeesus vastas ja rääkis neile taas tähendamissõnadega ning ütles:</w:t>
      </w:r>
    </w:p>
    <w:p w14:paraId="3F19D57F" w14:textId="77777777" w:rsidR="00F90BDC" w:rsidRDefault="00F90BDC"/>
    <w:p w14:paraId="5D204213" w14:textId="77777777" w:rsidR="00F90BDC" w:rsidRDefault="00F90BDC">
      <w:r xmlns:w="http://schemas.openxmlformats.org/wordprocessingml/2006/main">
        <w:t xml:space="preserve">Tähendamissõna pulmapeost: Jeesus vastas usujuhtidele tähendamissõnaga pulmapeost.</w:t>
      </w:r>
    </w:p>
    <w:p w14:paraId="3993C40B" w14:textId="77777777" w:rsidR="00F90BDC" w:rsidRDefault="00F90BDC"/>
    <w:p w14:paraId="74D4BE79" w14:textId="77777777" w:rsidR="00F90BDC" w:rsidRDefault="00F90BDC">
      <w:r xmlns:w="http://schemas.openxmlformats.org/wordprocessingml/2006/main">
        <w:t xml:space="preserve">1: Selle tähendamissõna kaudu õpetab Jeesus meile, et kõik on kutsutud ühinema Taevariigi rõõmuga.</w:t>
      </w:r>
    </w:p>
    <w:p w14:paraId="209C180D" w14:textId="77777777" w:rsidR="00F90BDC" w:rsidRDefault="00F90BDC"/>
    <w:p w14:paraId="1F537A60" w14:textId="77777777" w:rsidR="00F90BDC" w:rsidRDefault="00F90BDC">
      <w:r xmlns:w="http://schemas.openxmlformats.org/wordprocessingml/2006/main">
        <w:t xml:space="preserve">2: Jeesus tuletab meile meelde, et me peame vastu võtma kutse Taevariigi pulmapeole ja ühinema selle rõõmuga.</w:t>
      </w:r>
    </w:p>
    <w:p w14:paraId="608A6B92" w14:textId="77777777" w:rsidR="00F90BDC" w:rsidRDefault="00F90BDC"/>
    <w:p w14:paraId="394DB0CF" w14:textId="77777777" w:rsidR="00F90BDC" w:rsidRDefault="00F90BDC">
      <w:r xmlns:w="http://schemas.openxmlformats.org/wordprocessingml/2006/main">
        <w:t xml:space="preserve">1: Ilmutuse 19:7-9 - Rõõmustagem ja olgem ning andkem talle au! Sest Talle pulm on tulnud ja tema pruut on end valmis seadnud.</w:t>
      </w:r>
    </w:p>
    <w:p w14:paraId="7484B6D5" w14:textId="77777777" w:rsidR="00F90BDC" w:rsidRDefault="00F90BDC"/>
    <w:p w14:paraId="22670E14" w14:textId="77777777" w:rsidR="00F90BDC" w:rsidRDefault="00F90BDC">
      <w:r xmlns:w="http://schemas.openxmlformats.org/wordprocessingml/2006/main">
        <w:t xml:space="preserve">2: Luuka 14:15-24 - Siis ütles isand oma sulasele: "Mine teedele ja teedele ja sundige neid sisse tulema, et mu maja saaks täis."</w:t>
      </w:r>
    </w:p>
    <w:p w14:paraId="6693E31D" w14:textId="77777777" w:rsidR="00F90BDC" w:rsidRDefault="00F90BDC"/>
    <w:p w14:paraId="527CC52C" w14:textId="77777777" w:rsidR="00F90BDC" w:rsidRDefault="00F90BDC">
      <w:r xmlns:w="http://schemas.openxmlformats.org/wordprocessingml/2006/main">
        <w:t xml:space="preserve">Matteuse 22:2 Taevariik on ühe kuninga sarnane, kes tegi oma pojaga abielu,</w:t>
      </w:r>
    </w:p>
    <w:p w14:paraId="17A50992" w14:textId="77777777" w:rsidR="00F90BDC" w:rsidRDefault="00F90BDC"/>
    <w:p w14:paraId="316CDEB0" w14:textId="77777777" w:rsidR="00F90BDC" w:rsidRDefault="00F90BDC">
      <w:r xmlns:w="http://schemas.openxmlformats.org/wordprocessingml/2006/main">
        <w:t xml:space="preserve">Tähendamissõna pulmapeost näitab, et Jumal kutsub kõiki inimesi vastu võtma tema kutset siseneda tema kuningriiki.</w:t>
      </w:r>
    </w:p>
    <w:p w14:paraId="38A7C5B4" w14:textId="77777777" w:rsidR="00F90BDC" w:rsidRDefault="00F90BDC"/>
    <w:p w14:paraId="175853F9" w14:textId="77777777" w:rsidR="00F90BDC" w:rsidRDefault="00F90BDC">
      <w:r xmlns:w="http://schemas.openxmlformats.org/wordprocessingml/2006/main">
        <w:t xml:space="preserve">1. Jumala kutse: Tema tasuta kingituse vastuvõtmine</w:t>
      </w:r>
    </w:p>
    <w:p w14:paraId="329A392C" w14:textId="77777777" w:rsidR="00F90BDC" w:rsidRDefault="00F90BDC"/>
    <w:p w14:paraId="61900BEC" w14:textId="77777777" w:rsidR="00F90BDC" w:rsidRDefault="00F90BDC">
      <w:r xmlns:w="http://schemas.openxmlformats.org/wordprocessingml/2006/main">
        <w:t xml:space="preserve">2. Kuningriigi abielupüha: võimalus kõigile</w:t>
      </w:r>
    </w:p>
    <w:p w14:paraId="6E264CC0" w14:textId="77777777" w:rsidR="00F90BDC" w:rsidRDefault="00F90BDC"/>
    <w:p w14:paraId="4E5B50CB" w14:textId="77777777" w:rsidR="00F90BDC" w:rsidRDefault="00F90BDC">
      <w:r xmlns:w="http://schemas.openxmlformats.org/wordprocessingml/2006/main">
        <w:t xml:space="preserve">1. Johannese 3:16 – "Sest nõnda on Jumal maailma armastanud, et ta andis oma ainusündinud Poja, et ükski, kes temasse usub, ei hukkuks, vaid et tal oleks igavene elu."</w:t>
      </w:r>
    </w:p>
    <w:p w14:paraId="20375D15" w14:textId="77777777" w:rsidR="00F90BDC" w:rsidRDefault="00F90BDC"/>
    <w:p w14:paraId="06FAA03C" w14:textId="77777777" w:rsidR="00F90BDC" w:rsidRDefault="00F90BDC">
      <w:r xmlns:w="http://schemas.openxmlformats.org/wordprocessingml/2006/main">
        <w:t xml:space="preserve">2. Jesaja 55:1 – "Tulge kõik, kellel on janu, tulge vete äärde, ja teil, kellel pole raha, tulge, ostke ja sööge! Tulge, ostke veini ja piima ilma rahata ja tasuta."</w:t>
      </w:r>
    </w:p>
    <w:p w14:paraId="57E1DAB6" w14:textId="77777777" w:rsidR="00F90BDC" w:rsidRDefault="00F90BDC"/>
    <w:p w14:paraId="0E906BCF" w14:textId="77777777" w:rsidR="00F90BDC" w:rsidRDefault="00F90BDC">
      <w:r xmlns:w="http://schemas.openxmlformats.org/wordprocessingml/2006/main">
        <w:t xml:space="preserve">Matteuse 22:3 Ja läkitas oma sulased pulma kutsutuid kutsuma, aga nad ei tahtnud tulla.</w:t>
      </w:r>
    </w:p>
    <w:p w14:paraId="5584A90F" w14:textId="77777777" w:rsidR="00F90BDC" w:rsidRDefault="00F90BDC"/>
    <w:p w14:paraId="5D567B84" w14:textId="77777777" w:rsidR="00F90BDC" w:rsidRDefault="00F90BDC">
      <w:r xmlns:w="http://schemas.openxmlformats.org/wordprocessingml/2006/main">
        <w:t xml:space="preserve">Matteuse 22:3 tähendamissõna pulmapeost räägib sellest, et paljud lükkavad tagasi Jumala kutse päästmisele.</w:t>
      </w:r>
    </w:p>
    <w:p w14:paraId="59CD5357" w14:textId="77777777" w:rsidR="00F90BDC" w:rsidRDefault="00F90BDC"/>
    <w:p w14:paraId="35030906" w14:textId="77777777" w:rsidR="00F90BDC" w:rsidRDefault="00F90BDC">
      <w:r xmlns:w="http://schemas.openxmlformats.org/wordprocessingml/2006/main">
        <w:t xml:space="preserve">1. Jumala kutse päästmisele: mõtisklus Matteuse 22:3 üle</w:t>
      </w:r>
    </w:p>
    <w:p w14:paraId="507DEB8B" w14:textId="77777777" w:rsidR="00F90BDC" w:rsidRDefault="00F90BDC"/>
    <w:p w14:paraId="09C20E76" w14:textId="77777777" w:rsidR="00F90BDC" w:rsidRDefault="00F90BDC">
      <w:r xmlns:w="http://schemas.openxmlformats.org/wordprocessingml/2006/main">
        <w:t xml:space="preserve">2. Jumala tingimusteta kutse: Jeesuse tähendamissõna pulmapeost</w:t>
      </w:r>
    </w:p>
    <w:p w14:paraId="74B18BF9" w14:textId="77777777" w:rsidR="00F90BDC" w:rsidRDefault="00F90BDC"/>
    <w:p w14:paraId="5A53B7C2" w14:textId="77777777" w:rsidR="00F90BDC" w:rsidRDefault="00F90BDC">
      <w:r xmlns:w="http://schemas.openxmlformats.org/wordprocessingml/2006/main">
        <w:t xml:space="preserve">1. Luuka 14:23 – Siis ütles isand sulasele: 'Mine maanteedele ja hekkidele ning sunni neid sisse tulema, et mu maja saaks täis.</w:t>
      </w:r>
    </w:p>
    <w:p w14:paraId="58BD6152" w14:textId="77777777" w:rsidR="00F90BDC" w:rsidRDefault="00F90BDC"/>
    <w:p w14:paraId="744B6A71" w14:textId="77777777" w:rsidR="00F90BDC" w:rsidRDefault="00F90BDC">
      <w:r xmlns:w="http://schemas.openxmlformats.org/wordprocessingml/2006/main">
        <w:t xml:space="preserve">2. Johannese 6:37 – Kõik, mis Isa mulle annab, tuleb minu juurde; ja seda, kes tuleb minu juurde, ma ei heida välja.</w:t>
      </w:r>
    </w:p>
    <w:p w14:paraId="0C3F6139" w14:textId="77777777" w:rsidR="00F90BDC" w:rsidRDefault="00F90BDC"/>
    <w:p w14:paraId="76817808" w14:textId="77777777" w:rsidR="00F90BDC" w:rsidRDefault="00F90BDC">
      <w:r xmlns:w="http://schemas.openxmlformats.org/wordprocessingml/2006/main">
        <w:t xml:space="preserve">Matteuse 22:4 Ta läkitas taas teisi sulaseid, öeldes: "Öelge neile, kes on kutsutud: Vaata, ma olen valmistanud oma õhtusöögi: mu härjad ja mu nuumloomad tapetakse ja kõik on valmis. Tulge pulma!"</w:t>
      </w:r>
    </w:p>
    <w:p w14:paraId="5FE6D12D" w14:textId="77777777" w:rsidR="00F90BDC" w:rsidRDefault="00F90BDC"/>
    <w:p w14:paraId="34F3985F" w14:textId="77777777" w:rsidR="00F90BDC" w:rsidRDefault="00F90BDC">
      <w:r xmlns:w="http://schemas.openxmlformats.org/wordprocessingml/2006/main">
        <w:t xml:space="preserve">Jeesus saadab teenijad kutsuma inimesi pidusöögile, mille ta on valmistanud, mille pearoogadeks on härjad ja nuumloomad.</w:t>
      </w:r>
    </w:p>
    <w:p w14:paraId="00293302" w14:textId="77777777" w:rsidR="00F90BDC" w:rsidRDefault="00F90BDC"/>
    <w:p w14:paraId="47967392" w14:textId="77777777" w:rsidR="00F90BDC" w:rsidRDefault="00F90BDC">
      <w:r xmlns:w="http://schemas.openxmlformats.org/wordprocessingml/2006/main">
        <w:t xml:space="preserve">1. Jeesus kutsub meid koos temaga pidutsema ja tema kohaloleku õnnistusi pühitsema.</w:t>
      </w:r>
    </w:p>
    <w:p w14:paraId="71DC8972" w14:textId="77777777" w:rsidR="00F90BDC" w:rsidRDefault="00F90BDC"/>
    <w:p w14:paraId="3491C7BC" w14:textId="77777777" w:rsidR="00F90BDC" w:rsidRDefault="00F90BDC">
      <w:r xmlns:w="http://schemas.openxmlformats.org/wordprocessingml/2006/main">
        <w:t xml:space="preserve">2. Jeesuse kutse vastuvõtmine elupeole toob rõõmu ja rahulolu.</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11:28-30 – Tulge minu juurde kõik, kes te vaevate ja olete koormatud, ja ma annan teile hingamise. Võtke enda peale minu ike ja õppige minult, sest ma olen tasane ja südamelt alandlik ning te leiate oma hingedele hingamise.</w:t>
      </w:r>
    </w:p>
    <w:p w14:paraId="1733677C" w14:textId="77777777" w:rsidR="00F90BDC" w:rsidRDefault="00F90BDC"/>
    <w:p w14:paraId="2A15AAFC" w14:textId="77777777" w:rsidR="00F90BDC" w:rsidRDefault="00F90BDC">
      <w:r xmlns:w="http://schemas.openxmlformats.org/wordprocessingml/2006/main">
        <w:t xml:space="preserve">2. 1. Korintlastele 5:7b-8 – Sest Kristus, meie paasatall, on ohverdatud. Pühitsegem siis püha mitte vana juuretisega, kurjuse ja kurjuse juuretisega, vaid siiruse ja tõe hapnemata leivaga.</w:t>
      </w:r>
    </w:p>
    <w:p w14:paraId="1C4D3C19" w14:textId="77777777" w:rsidR="00F90BDC" w:rsidRDefault="00F90BDC"/>
    <w:p w14:paraId="5A07478C" w14:textId="77777777" w:rsidR="00F90BDC" w:rsidRDefault="00F90BDC">
      <w:r xmlns:w="http://schemas.openxmlformats.org/wordprocessingml/2006/main">
        <w:t xml:space="preserve">Matteuse 22:5 Aga nad tegid seda kergemaks ja läksid üks oma tallu, teine oma kauba juurde.</w:t>
      </w:r>
    </w:p>
    <w:p w14:paraId="6450B61A" w14:textId="77777777" w:rsidR="00F90BDC" w:rsidRDefault="00F90BDC"/>
    <w:p w14:paraId="0766E109" w14:textId="77777777" w:rsidR="00F90BDC" w:rsidRDefault="00F90BDC">
      <w:r xmlns:w="http://schemas.openxmlformats.org/wordprocessingml/2006/main">
        <w:t xml:space="preserve">See tähendamissõna räägib inimestest, kes olid kutsutud banketile, kuid keeldusid kutsest.</w:t>
      </w:r>
    </w:p>
    <w:p w14:paraId="10D3C4BA" w14:textId="77777777" w:rsidR="00F90BDC" w:rsidRDefault="00F90BDC"/>
    <w:p w14:paraId="272EDEBA" w14:textId="77777777" w:rsidR="00F90BDC" w:rsidRDefault="00F90BDC">
      <w:r xmlns:w="http://schemas.openxmlformats.org/wordprocessingml/2006/main">
        <w:t xml:space="preserve">1. Jumal kutsub meid ühinema Temaga igavese elu pidusöögil, kuid paljud otsustavad kutset ignoreerida.</w:t>
      </w:r>
    </w:p>
    <w:p w14:paraId="4C23402A" w14:textId="77777777" w:rsidR="00F90BDC" w:rsidRDefault="00F90BDC"/>
    <w:p w14:paraId="7F6166BE" w14:textId="77777777" w:rsidR="00F90BDC" w:rsidRDefault="00F90BDC">
      <w:r xmlns:w="http://schemas.openxmlformats.org/wordprocessingml/2006/main">
        <w:t xml:space="preserve">2. Peame vastu võtma Jumala kutse päästeõhtule ja mitte tegema seda kergeks.</w:t>
      </w:r>
    </w:p>
    <w:p w14:paraId="56AF7EE8" w14:textId="77777777" w:rsidR="00F90BDC" w:rsidRDefault="00F90BDC"/>
    <w:p w14:paraId="25A47C19" w14:textId="77777777" w:rsidR="00F90BDC" w:rsidRDefault="00F90BDC">
      <w:r xmlns:w="http://schemas.openxmlformats.org/wordprocessingml/2006/main">
        <w:t xml:space="preserve">1. Luuka 14:16-24 – Tähendamissõna suurest pidusöögist</w:t>
      </w:r>
    </w:p>
    <w:p w14:paraId="3239A18D" w14:textId="77777777" w:rsidR="00F90BDC" w:rsidRDefault="00F90BDC"/>
    <w:p w14:paraId="67F76939" w14:textId="77777777" w:rsidR="00F90BDC" w:rsidRDefault="00F90BDC">
      <w:r xmlns:w="http://schemas.openxmlformats.org/wordprocessingml/2006/main">
        <w:t xml:space="preserve">2. Jesaja 55:1-7 – Kutse janustele ja näljastele</w:t>
      </w:r>
    </w:p>
    <w:p w14:paraId="198CA918" w14:textId="77777777" w:rsidR="00F90BDC" w:rsidRDefault="00F90BDC"/>
    <w:p w14:paraId="443FBB16" w14:textId="77777777" w:rsidR="00F90BDC" w:rsidRDefault="00F90BDC">
      <w:r xmlns:w="http://schemas.openxmlformats.org/wordprocessingml/2006/main">
        <w:t xml:space="preserve">Matteuse evangeelium 22:6 Ja jääk haaras ta sulased, palus neid vihaselt ja tappis nad maha.</w:t>
      </w:r>
    </w:p>
    <w:p w14:paraId="5BF90BC3" w14:textId="77777777" w:rsidR="00F90BDC" w:rsidRDefault="00F90BDC"/>
    <w:p w14:paraId="7C4530B2" w14:textId="77777777" w:rsidR="00F90BDC" w:rsidRDefault="00F90BDC">
      <w:r xmlns:w="http://schemas.openxmlformats.org/wordprocessingml/2006/main">
        <w:t xml:space="preserve">Pulmapeo tähendamissõnas olnud külaliste jäänuk kohtles kuninga teenijaid õelalt ja tappis nad.</w:t>
      </w:r>
    </w:p>
    <w:p w14:paraId="056A1C59" w14:textId="77777777" w:rsidR="00F90BDC" w:rsidRDefault="00F90BDC"/>
    <w:p w14:paraId="52CE233A" w14:textId="77777777" w:rsidR="00F90BDC" w:rsidRDefault="00F90BDC">
      <w:r xmlns:w="http://schemas.openxmlformats.org/wordprocessingml/2006/main">
        <w:t xml:space="preserve">1. Jumala kutse päästele on armastuse kutse, kuid me ei tohi Tema armastust pidada iseenesestmõistetavaks.</w:t>
      </w:r>
    </w:p>
    <w:p w14:paraId="492A37F2" w14:textId="77777777" w:rsidR="00F90BDC" w:rsidRDefault="00F90BDC"/>
    <w:p w14:paraId="73B10A84" w14:textId="77777777" w:rsidR="00F90BDC" w:rsidRDefault="00F90BDC">
      <w:r xmlns:w="http://schemas.openxmlformats.org/wordprocessingml/2006/main">
        <w:t xml:space="preserve">2. Peame väljendama oma tänulikkust Jumalale oma kuulekuse ja armastava teenimise kaudu.</w:t>
      </w:r>
    </w:p>
    <w:p w14:paraId="69ED4E5B" w14:textId="77777777" w:rsidR="00F90BDC" w:rsidRDefault="00F90BDC"/>
    <w:p w14:paraId="4FE3E22F" w14:textId="77777777" w:rsidR="00F90BDC" w:rsidRDefault="00F90BDC">
      <w:r xmlns:w="http://schemas.openxmlformats.org/wordprocessingml/2006/main">
        <w:t xml:space="preserve">1. Roomlastele 6:13: "Ärge ohverdage ühtki osa endast pattu kui kurjuse vahendit, vaid pigem ohverdage end Jumalale kui need, kes on surmast ellu äratatud, ja ohverdage iga osa endast temale õiguse vahend."</w:t>
      </w:r>
    </w:p>
    <w:p w14:paraId="7468F8D7" w14:textId="77777777" w:rsidR="00F90BDC" w:rsidRDefault="00F90BDC"/>
    <w:p w14:paraId="7A1F5327" w14:textId="77777777" w:rsidR="00F90BDC" w:rsidRDefault="00F90BDC">
      <w:r xmlns:w="http://schemas.openxmlformats.org/wordprocessingml/2006/main">
        <w:t xml:space="preserve">2. Efeslastele 5:2: "Ja elage armastuses, nagu Kristus meid armastas ja andis enese meie eest, lõhnavaks ohvriks ja ohvriks Jumalale."</w:t>
      </w:r>
    </w:p>
    <w:p w14:paraId="1EC5F389" w14:textId="77777777" w:rsidR="00F90BDC" w:rsidRDefault="00F90BDC"/>
    <w:p w14:paraId="2B1C85B2" w14:textId="77777777" w:rsidR="00F90BDC" w:rsidRDefault="00F90BDC">
      <w:r xmlns:w="http://schemas.openxmlformats.org/wordprocessingml/2006/main">
        <w:t xml:space="preserve">Matteuse 22:7 Aga kui kuningas sellest kuulis, siis ta vihastas ja saatis välja oma väed ning hävitas need mõrvarid ja põletas nende linna.</w:t>
      </w:r>
    </w:p>
    <w:p w14:paraId="0041B69D" w14:textId="77777777" w:rsidR="00F90BDC" w:rsidRDefault="00F90BDC"/>
    <w:p w14:paraId="74075A4E" w14:textId="77777777" w:rsidR="00F90BDC" w:rsidRDefault="00F90BDC">
      <w:r xmlns:w="http://schemas.openxmlformats.org/wordprocessingml/2006/main">
        <w:t xml:space="preserve">Kuningas vihastas oma teenijate mõrva ning hävitas vastuseks mõrvarid ja nende linna.</w:t>
      </w:r>
    </w:p>
    <w:p w14:paraId="59206828" w14:textId="77777777" w:rsidR="00F90BDC" w:rsidRDefault="00F90BDC"/>
    <w:p w14:paraId="4B48BE7E" w14:textId="77777777" w:rsidR="00F90BDC" w:rsidRDefault="00F90BDC">
      <w:r xmlns:w="http://schemas.openxmlformats.org/wordprocessingml/2006/main">
        <w:t xml:space="preserve">1. Jumala õiglus: kuninga vastus oma teenijate mõrvale</w:t>
      </w:r>
    </w:p>
    <w:p w14:paraId="40C0BA32" w14:textId="77777777" w:rsidR="00F90BDC" w:rsidRDefault="00F90BDC"/>
    <w:p w14:paraId="3CB3E283" w14:textId="77777777" w:rsidR="00F90BDC" w:rsidRDefault="00F90BDC">
      <w:r xmlns:w="http://schemas.openxmlformats.org/wordprocessingml/2006/main">
        <w:t xml:space="preserve">2. Kättemaks on minu: Jumala õiglane kättemaks</w:t>
      </w:r>
    </w:p>
    <w:p w14:paraId="5C0586F7" w14:textId="77777777" w:rsidR="00F90BDC" w:rsidRDefault="00F90BDC"/>
    <w:p w14:paraId="5B17A797" w14:textId="77777777" w:rsidR="00F90BDC" w:rsidRDefault="00F90BDC">
      <w:r xmlns:w="http://schemas.openxmlformats.org/wordprocessingml/2006/main">
        <w:t xml:space="preserve">1. Roomlastele 12:19 – Ärge makske kätte, mu kallid sõbrad, vaid jätke ruumi Jumala vihale, sest on kirjutatud: „Minu oma on kätte maksta; Ma maksan tagasi,” ütleb Issand.</w:t>
      </w:r>
    </w:p>
    <w:p w14:paraId="35854158" w14:textId="77777777" w:rsidR="00F90BDC" w:rsidRDefault="00F90BDC"/>
    <w:p w14:paraId="54289F9D" w14:textId="77777777" w:rsidR="00F90BDC" w:rsidRDefault="00F90BDC">
      <w:r xmlns:w="http://schemas.openxmlformats.org/wordprocessingml/2006/main">
        <w:t xml:space="preserve">2. Psalm 94:1 – Issand, Jumal, kes maksab kätte, sära. Tõuse üles, maa kohtunik; maksa uhketele tagasi, mida nad väärivad.</w:t>
      </w:r>
    </w:p>
    <w:p w14:paraId="3580314A" w14:textId="77777777" w:rsidR="00F90BDC" w:rsidRDefault="00F90BDC"/>
    <w:p w14:paraId="11EFA2E7" w14:textId="77777777" w:rsidR="00F90BDC" w:rsidRDefault="00F90BDC">
      <w:r xmlns:w="http://schemas.openxmlformats.org/wordprocessingml/2006/main">
        <w:t xml:space="preserve">Matteuse 22:8 Siis ta ütles oma teenijatele: "Pulmad on valmis, aga kutsutud ei olnud seda väärt."</w:t>
      </w:r>
    </w:p>
    <w:p w14:paraId="3149222E" w14:textId="77777777" w:rsidR="00F90BDC" w:rsidRDefault="00F90BDC"/>
    <w:p w14:paraId="5DB10345" w14:textId="77777777" w:rsidR="00F90BDC" w:rsidRDefault="00F90BDC">
      <w:r xmlns:w="http://schemas.openxmlformats.org/wordprocessingml/2006/main">
        <w:t xml:space="preserve">Jeesus ütleb oma teenijatele, et pulmapidu on valmis, hoolimata asjaolust, et kutsutud külalised polnud väärilised.</w:t>
      </w:r>
    </w:p>
    <w:p w14:paraId="6AD74F9F" w14:textId="77777777" w:rsidR="00F90BDC" w:rsidRDefault="00F90BDC"/>
    <w:p w14:paraId="611673A1" w14:textId="77777777" w:rsidR="00F90BDC" w:rsidRDefault="00F90BDC">
      <w:r xmlns:w="http://schemas.openxmlformats.org/wordprocessingml/2006/main">
        <w:t xml:space="preserve">1. Inimese vääritus ja Jumala suuremeelsus</w:t>
      </w:r>
    </w:p>
    <w:p w14:paraId="355EE4D8" w14:textId="77777777" w:rsidR="00F90BDC" w:rsidRDefault="00F90BDC"/>
    <w:p w14:paraId="147E07E4" w14:textId="77777777" w:rsidR="00F90BDC" w:rsidRDefault="00F90BDC">
      <w:r xmlns:w="http://schemas.openxmlformats.org/wordprocessingml/2006/main">
        <w:t xml:space="preserve">2. Jeesuse kutse pulmapeole</w:t>
      </w:r>
    </w:p>
    <w:p w14:paraId="42016C00" w14:textId="77777777" w:rsidR="00F90BDC" w:rsidRDefault="00F90BDC"/>
    <w:p w14:paraId="4B99225A" w14:textId="77777777" w:rsidR="00F90BDC" w:rsidRDefault="00F90BDC">
      <w:r xmlns:w="http://schemas.openxmlformats.org/wordprocessingml/2006/main">
        <w:t xml:space="preserve">1. Roomlastele 3:10-12 – "Ei ole ühtki õiget, ei ole ühtki. Ei ole kedagi, kes mõistaks, ei ole kedagi, kes otsiks Jumalat. Nad kõik on teelt ära läinud, nad on koos muutunud kasutuks; kas pole keegi, kes teeb head, mitte ükski."</w:t>
      </w:r>
    </w:p>
    <w:p w14:paraId="4CC7B52E" w14:textId="77777777" w:rsidR="00F90BDC" w:rsidRDefault="00F90BDC"/>
    <w:p w14:paraId="247E816D" w14:textId="77777777" w:rsidR="00F90BDC" w:rsidRDefault="00F90BDC">
      <w:r xmlns:w="http://schemas.openxmlformats.org/wordprocessingml/2006/main">
        <w:t xml:space="preserve">2. Luuka 14:15-24 - Tähendamissõna suurest pidusöögist - "Ja kui üks temaga koos lauas istujatest seda kuulis, ütles ta temale: "Õnnis on see, kes sööb leiba Jumala riigis!" ta ütles talle: 'Üks mees tegi suure õhtusöögi ja käskis paljusid; ja läkitas oma sulase õhtusöömaajal ütlema neile, keda kutsuti: 'Tulge, sest kõik on juba valmis.</w:t>
      </w:r>
    </w:p>
    <w:p w14:paraId="2437F2AA" w14:textId="77777777" w:rsidR="00F90BDC" w:rsidRDefault="00F90BDC"/>
    <w:p w14:paraId="116522DA" w14:textId="77777777" w:rsidR="00F90BDC" w:rsidRDefault="00F90BDC">
      <w:r xmlns:w="http://schemas.openxmlformats.org/wordprocessingml/2006/main">
        <w:t xml:space="preserve">Matteuse 22:9 Minge siis maanteedele ja kõik, keda leiate, abielluge!</w:t>
      </w:r>
    </w:p>
    <w:p w14:paraId="6FF6B66C" w14:textId="77777777" w:rsidR="00F90BDC" w:rsidRDefault="00F90BDC"/>
    <w:p w14:paraId="66C13409" w14:textId="77777777" w:rsidR="00F90BDC" w:rsidRDefault="00F90BDC">
      <w:r xmlns:w="http://schemas.openxmlformats.org/wordprocessingml/2006/main">
        <w:t xml:space="preserve">Jeesus juhendab oma järgijaid kutsuma kõiki inimesi pulmapeole.</w:t>
      </w:r>
    </w:p>
    <w:p w14:paraId="1CF61F34" w14:textId="77777777" w:rsidR="00F90BDC" w:rsidRDefault="00F90BDC"/>
    <w:p w14:paraId="2917D0E1" w14:textId="77777777" w:rsidR="00F90BDC" w:rsidRDefault="00F90BDC">
      <w:r xmlns:w="http://schemas.openxmlformats.org/wordprocessingml/2006/main">
        <w:t xml:space="preserve">1. "Kutse pulmapeole: kutse, mille kõik peaksid vastu võtma"</w:t>
      </w:r>
    </w:p>
    <w:p w14:paraId="11B50A0E" w14:textId="77777777" w:rsidR="00F90BDC" w:rsidRDefault="00F90BDC"/>
    <w:p w14:paraId="694F650B" w14:textId="77777777" w:rsidR="00F90BDC" w:rsidRDefault="00F90BDC">
      <w:r xmlns:w="http://schemas.openxmlformats.org/wordprocessingml/2006/main">
        <w:t xml:space="preserve">2. "Jumala kutse kõigile: kõikehõlmav armastus"</w:t>
      </w:r>
    </w:p>
    <w:p w14:paraId="25E44C69" w14:textId="77777777" w:rsidR="00F90BDC" w:rsidRDefault="00F90BDC"/>
    <w:p w14:paraId="425423D3" w14:textId="77777777" w:rsidR="00F90BDC" w:rsidRDefault="00F90BDC">
      <w:r xmlns:w="http://schemas.openxmlformats.org/wordprocessingml/2006/main">
        <w:t xml:space="preserve">1. Jesaja 55:1-7 – Tulge kõik, kellel on janu, tulge vete äärde; ja teil, kellel pole raha, tulge, ostke ja sööge! Tulge, ostke veini ja piima ilma rahata ja tasuta.</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Roomlastele 5:8 – Kuid Jumal näitab oma armastust meie vastu sellega: Kristus suri meie eest, kui olime veel patused.</w:t>
      </w:r>
    </w:p>
    <w:p w14:paraId="7C3BDF32" w14:textId="77777777" w:rsidR="00F90BDC" w:rsidRDefault="00F90BDC"/>
    <w:p w14:paraId="1FEE80B2" w14:textId="77777777" w:rsidR="00F90BDC" w:rsidRDefault="00F90BDC">
      <w:r xmlns:w="http://schemas.openxmlformats.org/wordprocessingml/2006/main">
        <w:t xml:space="preserve">Matteuse evangeelium 22:10 Ja need sulased läksid maanteedele ja kogusid kokku kõik, kes leidsid, nii halvad kui head, ja pulmapidu oli täis külalisi.</w:t>
      </w:r>
    </w:p>
    <w:p w14:paraId="1BCBE623" w14:textId="77777777" w:rsidR="00F90BDC" w:rsidRDefault="00F90BDC"/>
    <w:p w14:paraId="78488C67" w14:textId="77777777" w:rsidR="00F90BDC" w:rsidRDefault="00F90BDC">
      <w:r xmlns:w="http://schemas.openxmlformats.org/wordprocessingml/2006/main">
        <w:t xml:space="preserve">Sulased kogusid pulmapidu täitma nii häid kui halbu inimesi.</w:t>
      </w:r>
    </w:p>
    <w:p w14:paraId="123F3465" w14:textId="77777777" w:rsidR="00F90BDC" w:rsidRDefault="00F90BDC"/>
    <w:p w14:paraId="1DC9CC9A" w14:textId="77777777" w:rsidR="00F90BDC" w:rsidRDefault="00F90BDC">
      <w:r xmlns:w="http://schemas.openxmlformats.org/wordprocessingml/2006/main">
        <w:t xml:space="preserve">1. Jumala kutse: kuidas ta võtab vastu väärituid</w:t>
      </w:r>
    </w:p>
    <w:p w14:paraId="61BAF57A" w14:textId="77777777" w:rsidR="00F90BDC" w:rsidRDefault="00F90BDC"/>
    <w:p w14:paraId="5C6838BD" w14:textId="77777777" w:rsidR="00F90BDC" w:rsidRDefault="00F90BDC">
      <w:r xmlns:w="http://schemas.openxmlformats.org/wordprocessingml/2006/main">
        <w:t xml:space="preserve">2. Kuulekuse jõud: kuidas see toob rõõmu ja täitmist</w:t>
      </w:r>
    </w:p>
    <w:p w14:paraId="25558853" w14:textId="77777777" w:rsidR="00F90BDC" w:rsidRDefault="00F90BDC"/>
    <w:p w14:paraId="5D5B8D93" w14:textId="77777777" w:rsidR="00F90BDC" w:rsidRDefault="00F90BDC">
      <w:r xmlns:w="http://schemas.openxmlformats.org/wordprocessingml/2006/main">
        <w:t xml:space="preserve">1. Luuka 14:15-24 – Tähendamissõna suurest pidusöögist</w:t>
      </w:r>
    </w:p>
    <w:p w14:paraId="1C532DCD" w14:textId="77777777" w:rsidR="00F90BDC" w:rsidRDefault="00F90BDC"/>
    <w:p w14:paraId="3E10CC71" w14:textId="77777777" w:rsidR="00F90BDC" w:rsidRDefault="00F90BDC">
      <w:r xmlns:w="http://schemas.openxmlformats.org/wordprocessingml/2006/main">
        <w:t xml:space="preserve">2. Roomlastele 5:8 – Jumala armastus vääritute vastu</w:t>
      </w:r>
    </w:p>
    <w:p w14:paraId="257FE305" w14:textId="77777777" w:rsidR="00F90BDC" w:rsidRDefault="00F90BDC"/>
    <w:p w14:paraId="3634F3BC" w14:textId="77777777" w:rsidR="00F90BDC" w:rsidRDefault="00F90BDC">
      <w:r xmlns:w="http://schemas.openxmlformats.org/wordprocessingml/2006/main">
        <w:t xml:space="preserve">Matteuse 22:11 Ja kui kuningas tuli külalisi vaatama, nägi ta seal meest, kellel polnud pulmarõivaid.</w:t>
      </w:r>
    </w:p>
    <w:p w14:paraId="287740A0" w14:textId="77777777" w:rsidR="00F90BDC" w:rsidRDefault="00F90BDC"/>
    <w:p w14:paraId="01F6FEFD" w14:textId="77777777" w:rsidR="00F90BDC" w:rsidRDefault="00F90BDC">
      <w:r xmlns:w="http://schemas.openxmlformats.org/wordprocessingml/2006/main">
        <w:t xml:space="preserve">Kuningas nägi külalist, kes ei kandnud pulmarõivaid.</w:t>
      </w:r>
    </w:p>
    <w:p w14:paraId="7BA0E09C" w14:textId="77777777" w:rsidR="00F90BDC" w:rsidRDefault="00F90BDC"/>
    <w:p w14:paraId="65D5C36C" w14:textId="77777777" w:rsidR="00F90BDC" w:rsidRDefault="00F90BDC">
      <w:r xmlns:w="http://schemas.openxmlformats.org/wordprocessingml/2006/main">
        <w:t xml:space="preserve">1. Esitluse jõud – see, kuidas me otsustame end antud olukorras esitleda, võib omada tõsiseid tagajärgi.</w:t>
      </w:r>
    </w:p>
    <w:p w14:paraId="54B6F5A7" w14:textId="77777777" w:rsidR="00F90BDC" w:rsidRDefault="00F90BDC"/>
    <w:p w14:paraId="09FAE555" w14:textId="77777777" w:rsidR="00F90BDC" w:rsidRDefault="00F90BDC">
      <w:r xmlns:w="http://schemas.openxmlformats.org/wordprocessingml/2006/main">
        <w:t xml:space="preserve">2. Kandke õigeid riideid – me peame alati püüdma end lugupidavalt ja sobivalt esitleda.</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Efeslastele 6:11-13 – Pane selga kogu Jumala sõjavarustus, et saaksite vastu seista kuradi kavalustele.</w:t>
      </w:r>
    </w:p>
    <w:p w14:paraId="269B2D7B" w14:textId="77777777" w:rsidR="00F90BDC" w:rsidRDefault="00F90BDC"/>
    <w:p w14:paraId="2A2C9FA7" w14:textId="77777777" w:rsidR="00F90BDC" w:rsidRDefault="00F90BDC">
      <w:r xmlns:w="http://schemas.openxmlformats.org/wordprocessingml/2006/main">
        <w:t xml:space="preserve">2. Koloslastele 3:12-14 – Riietuge siis, nagu Jumala valitud, pühad ja armastatud, halastuse, lahkuse, meele alandlikkuse, tasaduse, pika meelega.</w:t>
      </w:r>
    </w:p>
    <w:p w14:paraId="0CF58697" w14:textId="77777777" w:rsidR="00F90BDC" w:rsidRDefault="00F90BDC"/>
    <w:p w14:paraId="4238F5D2" w14:textId="77777777" w:rsidR="00F90BDC" w:rsidRDefault="00F90BDC">
      <w:r xmlns:w="http://schemas.openxmlformats.org/wordprocessingml/2006/main">
        <w:t xml:space="preserve">Matteuse 22:12 Ja ta ütles temale: "Sõber, kuidas sa tulid siia ilma pulmarõivata?" Ja ta jäi sõnatuks.</w:t>
      </w:r>
    </w:p>
    <w:p w14:paraId="1E3B3E27" w14:textId="77777777" w:rsidR="00F90BDC" w:rsidRDefault="00F90BDC"/>
    <w:p w14:paraId="61CC0EDF" w14:textId="77777777" w:rsidR="00F90BDC" w:rsidRDefault="00F90BDC">
      <w:r xmlns:w="http://schemas.openxmlformats.org/wordprocessingml/2006/main">
        <w:t xml:space="preserve">Mees ei kandnud pulmadeks sobivat riietust ja oli sõnatu, kui selle kohta küsiti.</w:t>
      </w:r>
    </w:p>
    <w:p w14:paraId="6C635D65" w14:textId="77777777" w:rsidR="00F90BDC" w:rsidRDefault="00F90BDC"/>
    <w:p w14:paraId="3B02EA78" w14:textId="77777777" w:rsidR="00F90BDC" w:rsidRDefault="00F90BDC">
      <w:r xmlns:w="http://schemas.openxmlformats.org/wordprocessingml/2006/main">
        <w:t xml:space="preserve">1. Erijuhtumiteks sobiva riietumise tähtsus.</w:t>
      </w:r>
    </w:p>
    <w:p w14:paraId="79E9E451" w14:textId="77777777" w:rsidR="00F90BDC" w:rsidRDefault="00F90BDC"/>
    <w:p w14:paraId="1CE8F8C1" w14:textId="77777777" w:rsidR="00F90BDC" w:rsidRDefault="00F90BDC">
      <w:r xmlns:w="http://schemas.openxmlformats.org/wordprocessingml/2006/main">
        <w:t xml:space="preserve">2. Vajadus enne mis tahes üritusel osalemist hoolikalt läbi mõelda.</w:t>
      </w:r>
    </w:p>
    <w:p w14:paraId="309BCB5F" w14:textId="77777777" w:rsidR="00F90BDC" w:rsidRDefault="00F90BDC"/>
    <w:p w14:paraId="63D5CB62" w14:textId="77777777" w:rsidR="00F90BDC" w:rsidRDefault="00F90BDC">
      <w:r xmlns:w="http://schemas.openxmlformats.org/wordprocessingml/2006/main">
        <w:t xml:space="preserve">1. 1. Peetruse 3:3-4 – "Teie ilu ei tohiks tuleneda välisest kaunistusest, nagu viimistletud soengud, kuldsete ehete või peente riiete kandmine. Pigem peaks see olema teie sisemine mina, inimese kadumatu ilu. tasane ja vaikne vaim, mis on Jumala silmis väga väärtuslik."</w:t>
      </w:r>
    </w:p>
    <w:p w14:paraId="1BE86092" w14:textId="77777777" w:rsidR="00F90BDC" w:rsidRDefault="00F90BDC"/>
    <w:p w14:paraId="3CCD7F15" w14:textId="77777777" w:rsidR="00F90BDC" w:rsidRDefault="00F90BDC">
      <w:r xmlns:w="http://schemas.openxmlformats.org/wordprocessingml/2006/main">
        <w:t xml:space="preserve">2. Õpetussõnad 31:22 – "Ta teeb oma voodile katted, ta on riietatud peenest linasest ja lillast."</w:t>
      </w:r>
    </w:p>
    <w:p w14:paraId="32910B64" w14:textId="77777777" w:rsidR="00F90BDC" w:rsidRDefault="00F90BDC"/>
    <w:p w14:paraId="016ECF1A" w14:textId="77777777" w:rsidR="00F90BDC" w:rsidRDefault="00F90BDC">
      <w:r xmlns:w="http://schemas.openxmlformats.org/wordprocessingml/2006/main">
        <w:t xml:space="preserve">Matteuse evangeelium 22:13 Siis ütles kuningas sulastele: "Sidage ta käed ja jalad kinni, võtke ta ära ja visake ta väljapoole pimedusse!" seal on nutt ja hammaste kiristamine.</w:t>
      </w:r>
    </w:p>
    <w:p w14:paraId="130BCEC5" w14:textId="77777777" w:rsidR="00F90BDC" w:rsidRDefault="00F90BDC"/>
    <w:p w14:paraId="4708297E" w14:textId="77777777" w:rsidR="00F90BDC" w:rsidRDefault="00F90BDC">
      <w:r xmlns:w="http://schemas.openxmlformats.org/wordprocessingml/2006/main">
        <w:t xml:space="preserve">Kuningas käsib oma teenijatel kedagi karistada, heites ta nutmise ja hammaste kiristamise saatel välispimedusse.</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 ei tohiks võtta Issanda karistusi iseenesestmõistetavana, sest need on palju tõsisemad, kui me arvata oskame.</w:t>
      </w:r>
    </w:p>
    <w:p w14:paraId="1A9BA48C" w14:textId="77777777" w:rsidR="00F90BDC" w:rsidRDefault="00F90BDC"/>
    <w:p w14:paraId="60044901" w14:textId="77777777" w:rsidR="00F90BDC" w:rsidRDefault="00F90BDC">
      <w:r xmlns:w="http://schemas.openxmlformats.org/wordprocessingml/2006/main">
        <w:t xml:space="preserve">2: Me ei tohiks kunagi olla nii rumalad, et ei kuuletu Issandale ja riskime Tema vihaga.</w:t>
      </w:r>
    </w:p>
    <w:p w14:paraId="1F718368" w14:textId="77777777" w:rsidR="00F90BDC" w:rsidRDefault="00F90BDC"/>
    <w:p w14:paraId="60CAF0AA" w14:textId="77777777" w:rsidR="00F90BDC" w:rsidRDefault="00F90BDC">
      <w:r xmlns:w="http://schemas.openxmlformats.org/wordprocessingml/2006/main">
        <w:t xml:space="preserve">1: Roomlastele 6:23 – Sest patu palk on surm; aga Jumala and on igavene elu meie Issanda Jeesuse Kristuse läbi.</w:t>
      </w:r>
    </w:p>
    <w:p w14:paraId="647F9953" w14:textId="77777777" w:rsidR="00F90BDC" w:rsidRDefault="00F90BDC"/>
    <w:p w14:paraId="0E29F0C1" w14:textId="77777777" w:rsidR="00F90BDC" w:rsidRDefault="00F90BDC">
      <w:r xmlns:w="http://schemas.openxmlformats.org/wordprocessingml/2006/main">
        <w:t xml:space="preserve">2: Heebrealastele 10:31 – On hirmus asi langeda elava Jumala kätte.</w:t>
      </w:r>
    </w:p>
    <w:p w14:paraId="7A05C94B" w14:textId="77777777" w:rsidR="00F90BDC" w:rsidRDefault="00F90BDC"/>
    <w:p w14:paraId="4B083064" w14:textId="77777777" w:rsidR="00F90BDC" w:rsidRDefault="00F90BDC">
      <w:r xmlns:w="http://schemas.openxmlformats.org/wordprocessingml/2006/main">
        <w:t xml:space="preserve">Matteuse 22:14 Sest paljud on kutsutud, aga vähesed on valitud.</w:t>
      </w:r>
    </w:p>
    <w:p w14:paraId="143546C5" w14:textId="77777777" w:rsidR="00F90BDC" w:rsidRDefault="00F90BDC"/>
    <w:p w14:paraId="5AE8B042" w14:textId="77777777" w:rsidR="00F90BDC" w:rsidRDefault="00F90BDC">
      <w:r xmlns:w="http://schemas.openxmlformats.org/wordprocessingml/2006/main">
        <w:t xml:space="preserve">Paljud on kutsutud Jumala riiki, kuid vähesed otsustavad kutse vastu võtta.</w:t>
      </w:r>
    </w:p>
    <w:p w14:paraId="2BBEB2C3" w14:textId="77777777" w:rsidR="00F90BDC" w:rsidRDefault="00F90BDC"/>
    <w:p w14:paraId="4DDCB410" w14:textId="77777777" w:rsidR="00F90BDC" w:rsidRDefault="00F90BDC">
      <w:r xmlns:w="http://schemas.openxmlformats.org/wordprocessingml/2006/main">
        <w:t xml:space="preserve">1: Meid on kutsunud Jumal ja valik Tema kutse vastu võtta ja järgida on lõpuks meie.</w:t>
      </w:r>
    </w:p>
    <w:p w14:paraId="26F49FC2" w14:textId="77777777" w:rsidR="00F90BDC" w:rsidRDefault="00F90BDC"/>
    <w:p w14:paraId="11A19611" w14:textId="77777777" w:rsidR="00F90BDC" w:rsidRDefault="00F90BDC">
      <w:r xmlns:w="http://schemas.openxmlformats.org/wordprocessingml/2006/main">
        <w:t xml:space="preserve">2: Jumala kutse liituda Tema kuningriigiga on avatud kõigile, kuid valituks osutuvad ainult need, kes otsustavad selle vastu võtta.</w:t>
      </w:r>
    </w:p>
    <w:p w14:paraId="7F06D3AD" w14:textId="77777777" w:rsidR="00F90BDC" w:rsidRDefault="00F90BDC"/>
    <w:p w14:paraId="43F39B51" w14:textId="77777777" w:rsidR="00F90BDC" w:rsidRDefault="00F90BDC">
      <w:r xmlns:w="http://schemas.openxmlformats.org/wordprocessingml/2006/main">
        <w:t xml:space="preserve">1: Luuka 14:15-24 – Tähendamissõna suurest pidusöögist.</w:t>
      </w:r>
    </w:p>
    <w:p w14:paraId="739A5BD9" w14:textId="77777777" w:rsidR="00F90BDC" w:rsidRDefault="00F90BDC"/>
    <w:p w14:paraId="03C2837B" w14:textId="77777777" w:rsidR="00F90BDC" w:rsidRDefault="00F90BDC">
      <w:r xmlns:w="http://schemas.openxmlformats.org/wordprocessingml/2006/main">
        <w:t xml:space="preserve">2: Johannese 15:16 – Teie ei valinud mind, vaid mina valisin teid.</w:t>
      </w:r>
    </w:p>
    <w:p w14:paraId="583AABAC" w14:textId="77777777" w:rsidR="00F90BDC" w:rsidRDefault="00F90BDC"/>
    <w:p w14:paraId="5DD8C2D8" w14:textId="77777777" w:rsidR="00F90BDC" w:rsidRDefault="00F90BDC">
      <w:r xmlns:w="http://schemas.openxmlformats.org/wordprocessingml/2006/main">
        <w:t xml:space="preserve">Matteuse 22:15 Siis läksid variserid ja pidasid nõu, kuidas nad saaksid ta jutusse segada.</w:t>
      </w:r>
    </w:p>
    <w:p w14:paraId="5FB7BEBF" w14:textId="77777777" w:rsidR="00F90BDC" w:rsidRDefault="00F90BDC"/>
    <w:p w14:paraId="271D7CE8" w14:textId="77777777" w:rsidR="00F90BDC" w:rsidRDefault="00F90BDC">
      <w:r xmlns:w="http://schemas.openxmlformats.org/wordprocessingml/2006/main">
        <w:t xml:space="preserve">Variserid plaanisid Jeesust tema enda sõnadega lõksu püüda.</w:t>
      </w:r>
    </w:p>
    <w:p w14:paraId="314D89C1" w14:textId="77777777" w:rsidR="00F90BDC" w:rsidRDefault="00F90BDC"/>
    <w:p w14:paraId="06AA70CE" w14:textId="77777777" w:rsidR="00F90BDC" w:rsidRDefault="00F90BDC">
      <w:r xmlns:w="http://schemas.openxmlformats.org/wordprocessingml/2006/main">
        <w:t xml:space="preserve">1: Jumala tarkus on suurem kui inimeste plaanid.</w:t>
      </w:r>
    </w:p>
    <w:p w14:paraId="53B65172" w14:textId="77777777" w:rsidR="00F90BDC" w:rsidRDefault="00F90BDC"/>
    <w:p w14:paraId="145F6E9D" w14:textId="77777777" w:rsidR="00F90BDC" w:rsidRDefault="00F90BDC">
      <w:r xmlns:w="http://schemas.openxmlformats.org/wordprocessingml/2006/main">
        <w:t xml:space="preserve">2: Peame alati oma sõnade ja tegude suhtes tähelepanelik olema.</w:t>
      </w:r>
    </w:p>
    <w:p w14:paraId="2C233B9A" w14:textId="77777777" w:rsidR="00F90BDC" w:rsidRDefault="00F90BDC"/>
    <w:p w14:paraId="5EB2501F" w14:textId="77777777" w:rsidR="00F90BDC" w:rsidRDefault="00F90BDC">
      <w:r xmlns:w="http://schemas.openxmlformats.org/wordprocessingml/2006/main">
        <w:t xml:space="preserve">1: Õpetussõnad 16:9 – Inimesed kavandavad oma südames oma teed, aga ISSAND määrab nende sammud.</w:t>
      </w:r>
    </w:p>
    <w:p w14:paraId="79B8928B" w14:textId="77777777" w:rsidR="00F90BDC" w:rsidRDefault="00F90BDC"/>
    <w:p w14:paraId="38DAE42B" w14:textId="77777777" w:rsidR="00F90BDC" w:rsidRDefault="00F90BDC">
      <w:r xmlns:w="http://schemas.openxmlformats.org/wordprocessingml/2006/main">
        <w:t xml:space="preserve">2: Koloslastele 4:6 – Teie jutt olgu alati täis armu, soolaga maitsestatud, et teaksite kõigile vastata.</w:t>
      </w:r>
    </w:p>
    <w:p w14:paraId="40702142" w14:textId="77777777" w:rsidR="00F90BDC" w:rsidRDefault="00F90BDC"/>
    <w:p w14:paraId="28B8C070" w14:textId="77777777" w:rsidR="00F90BDC" w:rsidRDefault="00F90BDC">
      <w:r xmlns:w="http://schemas.openxmlformats.org/wordprocessingml/2006/main">
        <w:t xml:space="preserve">Matteuse 22:16 Ja nad läkitasid tema juurde oma jüngrid koos heroodeslastega, öeldes: "Õpetaja, me teame, et sa oled tõsi ja õpetad Jumala teed tões ega hooli kellestki, sest sa ei arvesta mehed.</w:t>
      </w:r>
    </w:p>
    <w:p w14:paraId="52BB4BE6" w14:textId="77777777" w:rsidR="00F90BDC" w:rsidRDefault="00F90BDC"/>
    <w:p w14:paraId="765B8DC5" w14:textId="77777777" w:rsidR="00F90BDC" w:rsidRDefault="00F90BDC">
      <w:r xmlns:w="http://schemas.openxmlformats.org/wordprocessingml/2006/main">
        <w:t xml:space="preserve">Heroodeslased saatsid oma jüngrid Jeesuse juurde, tunnistades, et Ta on tõsi ja õpetab Jumala teed tões ilma pooldamiseta.</w:t>
      </w:r>
    </w:p>
    <w:p w14:paraId="315AA8E4" w14:textId="77777777" w:rsidR="00F90BDC" w:rsidRDefault="00F90BDC"/>
    <w:p w14:paraId="7E0E0313" w14:textId="77777777" w:rsidR="00F90BDC" w:rsidRDefault="00F90BDC">
      <w:r xmlns:w="http://schemas.openxmlformats.org/wordprocessingml/2006/main">
        <w:t xml:space="preserve">1. Tõe jõud – kuidas Jeesus õpetas erapooletult</w:t>
      </w:r>
    </w:p>
    <w:p w14:paraId="7A98DE58" w14:textId="77777777" w:rsidR="00F90BDC" w:rsidRDefault="00F90BDC"/>
    <w:p w14:paraId="5596CC48" w14:textId="77777777" w:rsidR="00F90BDC" w:rsidRDefault="00F90BDC">
      <w:r xmlns:w="http://schemas.openxmlformats.org/wordprocessingml/2006/main">
        <w:t xml:space="preserve">2. Jumala lakkamatu armastus – Jeesuse tunnistamine tõe allikaks</w:t>
      </w:r>
    </w:p>
    <w:p w14:paraId="1527B8CE" w14:textId="77777777" w:rsidR="00F90BDC" w:rsidRDefault="00F90BDC"/>
    <w:p w14:paraId="2FE977BA" w14:textId="77777777" w:rsidR="00F90BDC" w:rsidRDefault="00F90BDC">
      <w:r xmlns:w="http://schemas.openxmlformats.org/wordprocessingml/2006/main">
        <w:t xml:space="preserve">1. Jaakobuse 2:1-13 – tähendamissõna rikkast mehest ja Laatsarusest</w:t>
      </w:r>
    </w:p>
    <w:p w14:paraId="2AA2D996" w14:textId="77777777" w:rsidR="00F90BDC" w:rsidRDefault="00F90BDC"/>
    <w:p w14:paraId="4482201D" w14:textId="77777777" w:rsidR="00F90BDC" w:rsidRDefault="00F90BDC">
      <w:r xmlns:w="http://schemas.openxmlformats.org/wordprocessingml/2006/main">
        <w:t xml:space="preserve">2. Roomlastele 2:11-16 – Jumala kohus tõe järgi</w:t>
      </w:r>
    </w:p>
    <w:p w14:paraId="4F16E375" w14:textId="77777777" w:rsidR="00F90BDC" w:rsidRDefault="00F90BDC"/>
    <w:p w14:paraId="3C20E110" w14:textId="77777777" w:rsidR="00F90BDC" w:rsidRDefault="00F90BDC">
      <w:r xmlns:w="http://schemas.openxmlformats.org/wordprocessingml/2006/main">
        <w:t xml:space="preserve">Matteuse 22:17 Ütle siis meile: Mida sa arvad? Kas keisrile maksu andmine on lubatud või mitte?</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õpetas, et keisrile maksude andmine on seaduslik.</w:t>
      </w:r>
    </w:p>
    <w:p w14:paraId="43DA7F34" w14:textId="77777777" w:rsidR="00F90BDC" w:rsidRDefault="00F90BDC"/>
    <w:p w14:paraId="304ECE8D" w14:textId="77777777" w:rsidR="00F90BDC" w:rsidRDefault="00F90BDC">
      <w:r xmlns:w="http://schemas.openxmlformats.org/wordprocessingml/2006/main">
        <w:t xml:space="preserve">1: Jeesus õpetas meid järgima maa seadusi.</w:t>
      </w:r>
    </w:p>
    <w:p w14:paraId="5A56B6D6" w14:textId="77777777" w:rsidR="00F90BDC" w:rsidRDefault="00F90BDC"/>
    <w:p w14:paraId="4BB111BF" w14:textId="77777777" w:rsidR="00F90BDC" w:rsidRDefault="00F90BDC">
      <w:r xmlns:w="http://schemas.openxmlformats.org/wordprocessingml/2006/main">
        <w:t xml:space="preserve">2: Austusavaldus Caesarile näitab meie kuulekust Jumalale.</w:t>
      </w:r>
    </w:p>
    <w:p w14:paraId="6302BCB4" w14:textId="77777777" w:rsidR="00F90BDC" w:rsidRDefault="00F90BDC"/>
    <w:p w14:paraId="7B0E29F1" w14:textId="77777777" w:rsidR="00F90BDC" w:rsidRDefault="00F90BDC">
      <w:r xmlns:w="http://schemas.openxmlformats.org/wordprocessingml/2006/main">
        <w:t xml:space="preserve">1: Roomlastele 13:1-7 – Iga hing allugu kõrgematele jõududele.</w:t>
      </w:r>
    </w:p>
    <w:p w14:paraId="696BF99C" w14:textId="77777777" w:rsidR="00F90BDC" w:rsidRDefault="00F90BDC"/>
    <w:p w14:paraId="6E53C7A3" w14:textId="77777777" w:rsidR="00F90BDC" w:rsidRDefault="00F90BDC">
      <w:r xmlns:w="http://schemas.openxmlformats.org/wordprocessingml/2006/main">
        <w:t xml:space="preserve">2: Matteuse 5:43-48 – Armasta oma vaenlasi ja tee head neile, kes sind vihkavad.</w:t>
      </w:r>
    </w:p>
    <w:p w14:paraId="1F1E9C9F" w14:textId="77777777" w:rsidR="00F90BDC" w:rsidRDefault="00F90BDC"/>
    <w:p w14:paraId="746B4285" w14:textId="77777777" w:rsidR="00F90BDC" w:rsidRDefault="00F90BDC">
      <w:r xmlns:w="http://schemas.openxmlformats.org/wordprocessingml/2006/main">
        <w:t xml:space="preserve">Matteuse 22:18 Aga Jeesus tajus nende kurjust ja ütles: "Miks te kiusate mind, te silmakirjatsejad?"</w:t>
      </w:r>
    </w:p>
    <w:p w14:paraId="51E3E273" w14:textId="77777777" w:rsidR="00F90BDC" w:rsidRDefault="00F90BDC"/>
    <w:p w14:paraId="2E73329D" w14:textId="77777777" w:rsidR="00F90BDC" w:rsidRDefault="00F90BDC">
      <w:r xmlns:w="http://schemas.openxmlformats.org/wordprocessingml/2006/main">
        <w:t xml:space="preserve">Jeesus oli teadlik teda küsitlejate pahatahtlikest kavatsustest ja kutsus nad esile nende silmakirjalikkuse pärast.</w:t>
      </w:r>
    </w:p>
    <w:p w14:paraId="14698CE6" w14:textId="77777777" w:rsidR="00F90BDC" w:rsidRDefault="00F90BDC"/>
    <w:p w14:paraId="304F218E" w14:textId="77777777" w:rsidR="00F90BDC" w:rsidRDefault="00F90BDC">
      <w:r xmlns:w="http://schemas.openxmlformats.org/wordprocessingml/2006/main">
        <w:t xml:space="preserve">1. Silmakirjalikkuse oht: kuidas seda ära tunda ja vältida</w:t>
      </w:r>
    </w:p>
    <w:p w14:paraId="66C721CB" w14:textId="77777777" w:rsidR="00F90BDC" w:rsidRDefault="00F90BDC"/>
    <w:p w14:paraId="00686774" w14:textId="77777777" w:rsidR="00F90BDC" w:rsidRDefault="00F90BDC">
      <w:r xmlns:w="http://schemas.openxmlformats.org/wordprocessingml/2006/main">
        <w:t xml:space="preserve">2. Jeesus: Meie teejuht kiusatuste ajal</w:t>
      </w:r>
    </w:p>
    <w:p w14:paraId="40558689" w14:textId="77777777" w:rsidR="00F90BDC" w:rsidRDefault="00F90BDC"/>
    <w:p w14:paraId="2C1714DB" w14:textId="77777777" w:rsidR="00F90BDC" w:rsidRDefault="00F90BDC">
      <w:r xmlns:w="http://schemas.openxmlformats.org/wordprocessingml/2006/main">
        <w:t xml:space="preserve">1. Matteuse 6:1-2 – "Hoiduge oma õigust tegemast teiste inimeste ees, et nad teid näeksid, sest siis ei saa te tasu oma taevaselt Isalt. Seega, kui annate abivajajatele, Ärge puhuge teie ees pasunat, nagu teevad silmakirjatsejad sünagoogides ja tänavatel, et teised saaksid neile kiitust."</w:t>
      </w:r>
    </w:p>
    <w:p w14:paraId="0C87EAAE" w14:textId="77777777" w:rsidR="00F90BDC" w:rsidRDefault="00F90BDC"/>
    <w:p w14:paraId="5542D5E0" w14:textId="77777777" w:rsidR="00F90BDC" w:rsidRDefault="00F90BDC">
      <w:r xmlns:w="http://schemas.openxmlformats.org/wordprocessingml/2006/main">
        <w:t xml:space="preserve">2. Jaakobuse 1:12-13 – "Õnnis on mees, kes jääb katsumustes vankumatuks, sest kui ta on proovile vastu pidanud, saab ta elu krooni, mille Jumal on lubanud neile, kes teda armastavad. Ärgu keegi öelgu, millal teda kiusatakse: "Jumal kiusab mind," sest Jumalat ei saa kiusata kurjaga ja ta ise ei kiusa kedagi."</w:t>
      </w:r>
    </w:p>
    <w:p w14:paraId="0013C2DA" w14:textId="77777777" w:rsidR="00F90BDC" w:rsidRDefault="00F90BDC"/>
    <w:p w14:paraId="1126DBD2" w14:textId="77777777" w:rsidR="00F90BDC" w:rsidRDefault="00F90BDC">
      <w:r xmlns:w="http://schemas.openxmlformats.org/wordprocessingml/2006/main">
        <w:t xml:space="preserve">Matteuse 22:19 Näidake mulle maksuraha. Ja nad tõid temale senti.</w:t>
      </w:r>
    </w:p>
    <w:p w14:paraId="1ACBCABA" w14:textId="77777777" w:rsidR="00F90BDC" w:rsidRDefault="00F90BDC"/>
    <w:p w14:paraId="172D14FD" w14:textId="77777777" w:rsidR="00F90BDC" w:rsidRDefault="00F90BDC">
      <w:r xmlns:w="http://schemas.openxmlformats.org/wordprocessingml/2006/main">
        <w:t xml:space="preserve">Jeesus palus variseridel näidata talle penni maksuraha näitena.</w:t>
      </w:r>
    </w:p>
    <w:p w14:paraId="378ADFE3" w14:textId="77777777" w:rsidR="00F90BDC" w:rsidRDefault="00F90BDC"/>
    <w:p w14:paraId="65BBE739" w14:textId="77777777" w:rsidR="00F90BDC" w:rsidRDefault="00F90BDC">
      <w:r xmlns:w="http://schemas.openxmlformats.org/wordprocessingml/2006/main">
        <w:t xml:space="preserve">1. Ühe sendi jõud: kuidas meie väikseimad teod võivad oluliselt muutuda.</w:t>
      </w:r>
    </w:p>
    <w:p w14:paraId="74A254CA" w14:textId="77777777" w:rsidR="00F90BDC" w:rsidRDefault="00F90BDC"/>
    <w:p w14:paraId="129BB67B" w14:textId="77777777" w:rsidR="00F90BDC" w:rsidRDefault="00F90BDC">
      <w:r xmlns:w="http://schemas.openxmlformats.org/wordprocessingml/2006/main">
        <w:t xml:space="preserve">2. Jeesus, Õpetaja: Õppige Meistrilt seda, mida me peame teadma.</w:t>
      </w:r>
    </w:p>
    <w:p w14:paraId="7AB45224" w14:textId="77777777" w:rsidR="00F90BDC" w:rsidRDefault="00F90BDC"/>
    <w:p w14:paraId="72C01787" w14:textId="77777777" w:rsidR="00F90BDC" w:rsidRDefault="00F90BDC">
      <w:r xmlns:w="http://schemas.openxmlformats.org/wordprocessingml/2006/main">
        <w:t xml:space="preserve">1. Õpetussõnad 22:7 – "Rikas valitseb vaeste üle ja laenuvõtja on laenuandja sulane."</w:t>
      </w:r>
    </w:p>
    <w:p w14:paraId="4E5377F9" w14:textId="77777777" w:rsidR="00F90BDC" w:rsidRDefault="00F90BDC"/>
    <w:p w14:paraId="732E74E1" w14:textId="77777777" w:rsidR="00F90BDC" w:rsidRDefault="00F90BDC">
      <w:r xmlns:w="http://schemas.openxmlformats.org/wordprocessingml/2006/main">
        <w:t xml:space="preserve">2. Luuka 12:48 – "Sest kellelt on palju antud, sellelt nõutakse palju, ja kellelt on palju ustanud, sellelt palutakse seda rohkem."</w:t>
      </w:r>
    </w:p>
    <w:p w14:paraId="5846CB61" w14:textId="77777777" w:rsidR="00F90BDC" w:rsidRDefault="00F90BDC"/>
    <w:p w14:paraId="2EF53AF4" w14:textId="77777777" w:rsidR="00F90BDC" w:rsidRDefault="00F90BDC">
      <w:r xmlns:w="http://schemas.openxmlformats.org/wordprocessingml/2006/main">
        <w:t xml:space="preserve">Matteuse 22:20 Ja ta küsis neilt: "Kelle see pilt ja pealkiri on?"</w:t>
      </w:r>
    </w:p>
    <w:p w14:paraId="10E38001" w14:textId="77777777" w:rsidR="00F90BDC" w:rsidRDefault="00F90BDC"/>
    <w:p w14:paraId="02B26648" w14:textId="77777777" w:rsidR="00F90BDC" w:rsidRDefault="00F90BDC">
      <w:r xmlns:w="http://schemas.openxmlformats.org/wordprocessingml/2006/main">
        <w:t xml:space="preserve">Jeesus palub variseridel tuvastada, kelle kujutis ja kiri on mündil.</w:t>
      </w:r>
    </w:p>
    <w:p w14:paraId="110A8950" w14:textId="77777777" w:rsidR="00F90BDC" w:rsidRDefault="00F90BDC"/>
    <w:p w14:paraId="5C427B89" w14:textId="77777777" w:rsidR="00F90BDC" w:rsidRDefault="00F90BDC">
      <w:r xmlns:w="http://schemas.openxmlformats.org/wordprocessingml/2006/main">
        <w:t xml:space="preserve">1. Keda te teenite?</w:t>
      </w:r>
    </w:p>
    <w:p w14:paraId="7D8A0D75" w14:textId="77777777" w:rsidR="00F90BDC" w:rsidRDefault="00F90BDC"/>
    <w:p w14:paraId="343347C7" w14:textId="77777777" w:rsidR="00F90BDC" w:rsidRDefault="00F90BDC">
      <w:r xmlns:w="http://schemas.openxmlformats.org/wordprocessingml/2006/main">
        <w:t xml:space="preserve">2. Jumala seadmine elus esikohale</w:t>
      </w:r>
    </w:p>
    <w:p w14:paraId="2E5563F4" w14:textId="77777777" w:rsidR="00F90BDC" w:rsidRDefault="00F90BDC"/>
    <w:p w14:paraId="1CE84622" w14:textId="77777777" w:rsidR="00F90BDC" w:rsidRDefault="00F90BDC">
      <w:r xmlns:w="http://schemas.openxmlformats.org/wordprocessingml/2006/main">
        <w:t xml:space="preserve">1. Matteuse 6:24 „Keegi ei saa teenida kahte isandat, sest ta kas vihkab üht ja armastab teist või on ta pühendunud ühele ja põlgab teist. Sa ei saa teenida Jumalat ja raha.</w:t>
      </w:r>
    </w:p>
    <w:p w14:paraId="15D74C90" w14:textId="77777777" w:rsidR="00F90BDC" w:rsidRDefault="00F90BDC"/>
    <w:p w14:paraId="7FA0EB5A" w14:textId="77777777" w:rsidR="00F90BDC" w:rsidRDefault="00F90BDC">
      <w:r xmlns:w="http://schemas.openxmlformats.org/wordprocessingml/2006/main">
        <w:t xml:space="preserve">2. Matteuse 6:33 "Aga otsige esmalt Jumala riiki ja tema õigust, siis kõike seda antakse </w:t>
      </w:r>
      <w:r xmlns:w="http://schemas.openxmlformats.org/wordprocessingml/2006/main">
        <w:lastRenderedPageBreak xmlns:w="http://schemas.openxmlformats.org/wordprocessingml/2006/main"/>
      </w:r>
      <w:r xmlns:w="http://schemas.openxmlformats.org/wordprocessingml/2006/main">
        <w:t xml:space="preserve">teile."</w:t>
      </w:r>
    </w:p>
    <w:p w14:paraId="5B71E0FE" w14:textId="77777777" w:rsidR="00F90BDC" w:rsidRDefault="00F90BDC"/>
    <w:p w14:paraId="3AD14F82" w14:textId="77777777" w:rsidR="00F90BDC" w:rsidRDefault="00F90BDC">
      <w:r xmlns:w="http://schemas.openxmlformats.org/wordprocessingml/2006/main">
        <w:t xml:space="preserve">Matteuse 22:21 Nad ütlevad talle: "Keisri oma!" Siis ta ütles neile: 'Andke siis keisrile, mis on keisri oma! ja Jumalale, mis on Jumala oma.</w:t>
      </w:r>
    </w:p>
    <w:p w14:paraId="0AE402E6" w14:textId="77777777" w:rsidR="00F90BDC" w:rsidRDefault="00F90BDC"/>
    <w:p w14:paraId="684FEEC5" w14:textId="77777777" w:rsidR="00F90BDC" w:rsidRDefault="00F90BDC">
      <w:r xmlns:w="http://schemas.openxmlformats.org/wordprocessingml/2006/main">
        <w:t xml:space="preserve">Jeesus õpetab, et me peame kuuletuma nii Jumalale kui ka valitsevatele võimudele.</w:t>
      </w:r>
    </w:p>
    <w:p w14:paraId="5D87E4C4" w14:textId="77777777" w:rsidR="00F90BDC" w:rsidRDefault="00F90BDC"/>
    <w:p w14:paraId="41600DF1" w14:textId="77777777" w:rsidR="00F90BDC" w:rsidRDefault="00F90BDC">
      <w:r xmlns:w="http://schemas.openxmlformats.org/wordprocessingml/2006/main">
        <w:t xml:space="preserve">1: Jumalale andmine, mis on Jumala oma: Matteuse 22:21</w:t>
      </w:r>
    </w:p>
    <w:p w14:paraId="1D03AF1E" w14:textId="77777777" w:rsidR="00F90BDC" w:rsidRDefault="00F90BDC"/>
    <w:p w14:paraId="3161E033" w14:textId="77777777" w:rsidR="00F90BDC" w:rsidRDefault="00F90BDC">
      <w:r xmlns:w="http://schemas.openxmlformats.org/wordprocessingml/2006/main">
        <w:t xml:space="preserve">2: Elage oma elu Jumala ülistamiseks: Roomlastele 12:1-2</w:t>
      </w:r>
    </w:p>
    <w:p w14:paraId="12E2D740" w14:textId="77777777" w:rsidR="00F90BDC" w:rsidRDefault="00F90BDC"/>
    <w:p w14:paraId="23687A1C" w14:textId="77777777" w:rsidR="00F90BDC" w:rsidRDefault="00F90BDC">
      <w:r xmlns:w="http://schemas.openxmlformats.org/wordprocessingml/2006/main">
        <w:t xml:space="preserve">1: Roomlastele 13:1-7</w:t>
      </w:r>
    </w:p>
    <w:p w14:paraId="7A213F10" w14:textId="77777777" w:rsidR="00F90BDC" w:rsidRDefault="00F90BDC"/>
    <w:p w14:paraId="687D402C" w14:textId="77777777" w:rsidR="00F90BDC" w:rsidRDefault="00F90BDC">
      <w:r xmlns:w="http://schemas.openxmlformats.org/wordprocessingml/2006/main">
        <w:t xml:space="preserve">2: Taaniel 3:16-18</w:t>
      </w:r>
    </w:p>
    <w:p w14:paraId="2813BF76" w14:textId="77777777" w:rsidR="00F90BDC" w:rsidRDefault="00F90BDC"/>
    <w:p w14:paraId="18A4E5CA" w14:textId="77777777" w:rsidR="00F90BDC" w:rsidRDefault="00F90BDC">
      <w:r xmlns:w="http://schemas.openxmlformats.org/wordprocessingml/2006/main">
        <w:t xml:space="preserve">Matteuse 22:22 Kui nad neid sõnu kuulsid, imestasid nad ja jätsid ta maha ning läksid oma teed.</w:t>
      </w:r>
    </w:p>
    <w:p w14:paraId="09103AA5" w14:textId="77777777" w:rsidR="00F90BDC" w:rsidRDefault="00F90BDC"/>
    <w:p w14:paraId="4EA691A0" w14:textId="77777777" w:rsidR="00F90BDC" w:rsidRDefault="00F90BDC">
      <w:r xmlns:w="http://schemas.openxmlformats.org/wordprocessingml/2006/main">
        <w:t xml:space="preserve">Usujuhid olid Jeesuse sõnadest hämmastunud ja lahkusid vastamata.</w:t>
      </w:r>
    </w:p>
    <w:p w14:paraId="672D7E1D" w14:textId="77777777" w:rsidR="00F90BDC" w:rsidRDefault="00F90BDC"/>
    <w:p w14:paraId="574C1A51" w14:textId="77777777" w:rsidR="00F90BDC" w:rsidRDefault="00F90BDC">
      <w:r xmlns:w="http://schemas.openxmlformats.org/wordprocessingml/2006/main">
        <w:t xml:space="preserve">1. Jumala Sõna vägi – kuidas Jeesuse sõnad võivad elusid muuta</w:t>
      </w:r>
    </w:p>
    <w:p w14:paraId="1D9A71F7" w14:textId="77777777" w:rsidR="00F90BDC" w:rsidRDefault="00F90BDC"/>
    <w:p w14:paraId="4912D0B8" w14:textId="77777777" w:rsidR="00F90BDC" w:rsidRDefault="00F90BDC">
      <w:r xmlns:w="http://schemas.openxmlformats.org/wordprocessingml/2006/main">
        <w:t xml:space="preserve">2. Küsimuste jõud – kuidas saab õigete küsimuste esitamine selgust tuua</w:t>
      </w:r>
    </w:p>
    <w:p w14:paraId="71DE0153" w14:textId="77777777" w:rsidR="00F90BDC" w:rsidRDefault="00F90BDC"/>
    <w:p w14:paraId="6CE5CF3A" w14:textId="77777777" w:rsidR="00F90BDC" w:rsidRDefault="00F90BDC">
      <w:r xmlns:w="http://schemas.openxmlformats.org/wordprocessingml/2006/main">
        <w:t xml:space="preserve">1. Apostlite teod 4:13 – Kui nad nägid Peetruse ja Johannese julgust ja mõistsid, et nad on harimata ja väljaõppimata mehed, imestasid nad. Ja nad mõistsid, et olid olnud koos Jeesusega.</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Luuka 4:32 – Ja nad olid üllatunud Tema õpetusest, sest Tema sõnal oli võim.</w:t>
      </w:r>
    </w:p>
    <w:p w14:paraId="57910B51" w14:textId="77777777" w:rsidR="00F90BDC" w:rsidRDefault="00F90BDC"/>
    <w:p w14:paraId="726C051B" w14:textId="77777777" w:rsidR="00F90BDC" w:rsidRDefault="00F90BDC">
      <w:r xmlns:w="http://schemas.openxmlformats.org/wordprocessingml/2006/main">
        <w:t xml:space="preserve">Matteuse 22:23 Samal päeval tulid tema juurde saduserid, kes ütlevad, et ülestõusmist ei ole, ja küsisid temalt:</w:t>
      </w:r>
    </w:p>
    <w:p w14:paraId="350CBF1E" w14:textId="77777777" w:rsidR="00F90BDC" w:rsidRDefault="00F90BDC"/>
    <w:p w14:paraId="450CA15D" w14:textId="77777777" w:rsidR="00F90BDC" w:rsidRDefault="00F90BDC">
      <w:r xmlns:w="http://schemas.openxmlformats.org/wordprocessingml/2006/main">
        <w:t xml:space="preserve">Saduserid tulid Jeesuse juurde ja küsisid temalt, kas on olemas ülestõusmine.</w:t>
      </w:r>
    </w:p>
    <w:p w14:paraId="109740DC" w14:textId="77777777" w:rsidR="00F90BDC" w:rsidRDefault="00F90BDC"/>
    <w:p w14:paraId="159FE3C2" w14:textId="77777777" w:rsidR="00F90BDC" w:rsidRDefault="00F90BDC">
      <w:r xmlns:w="http://schemas.openxmlformats.org/wordprocessingml/2006/main">
        <w:t xml:space="preserve">1. Ülestõusmise mõistmine – kuidas Jeesuse õpetused ülestõusmisest võivad teie elu muuta</w:t>
      </w:r>
    </w:p>
    <w:p w14:paraId="31F146EB" w14:textId="77777777" w:rsidR="00F90BDC" w:rsidRDefault="00F90BDC"/>
    <w:p w14:paraId="103A7D1E" w14:textId="77777777" w:rsidR="00F90BDC" w:rsidRDefault="00F90BDC">
      <w:r xmlns:w="http://schemas.openxmlformats.org/wordprocessingml/2006/main">
        <w:t xml:space="preserve">2. Seiske silmitsi uskmatutega – kuidas jääda kindlaks oma usus ülestõusmisse</w:t>
      </w:r>
    </w:p>
    <w:p w14:paraId="2EDE8FE9" w14:textId="77777777" w:rsidR="00F90BDC" w:rsidRDefault="00F90BDC"/>
    <w:p w14:paraId="2B43B756" w14:textId="77777777" w:rsidR="00F90BDC" w:rsidRDefault="00F90BDC">
      <w:r xmlns:w="http://schemas.openxmlformats.org/wordprocessingml/2006/main">
        <w:t xml:space="preserve">1. Johannese 11:25-26 – Jeesus ütles talle: „Mina olen ülestõusmine ja elu. Kes minusse usub, siis ta elab, kuigi ta sureb, ja igaüks, kes elab ja usub minusse, ei sure iial.</w:t>
      </w:r>
    </w:p>
    <w:p w14:paraId="5FDD21FA" w14:textId="77777777" w:rsidR="00F90BDC" w:rsidRDefault="00F90BDC"/>
    <w:p w14:paraId="416D5574" w14:textId="77777777" w:rsidR="00F90BDC" w:rsidRDefault="00F90BDC">
      <w:r xmlns:w="http://schemas.openxmlformats.org/wordprocessingml/2006/main">
        <w:t xml:space="preserve">2. 1. Korintlastele 15:12-19 – Kui nüüd kuulutatakse, et Kristus on surnuist üles äratatud, kuidas saavad mõned teist öelda, et surnute ülestõusmist pole? Aga kui pole surnute ülestõusmist, siis pole isegi Kristust üles äratatud. Ja kui Kristust ei ole üles äratatud, siis on meie jutlus asjatu ja teie usk on asjatu. Leiti, et me kujutame isegi Jumalat valesti, sest me tunnistasime Jumala kohta, et ta äratas üles Kristuse, keda ta ei äratanud, kui on tõsi, et surnuid ei äratata. Sest kui surnuid ei äratata, pole isegi Kristust üles äratatud. Ja kui Kristust ei ole üles äratatud, on teie usk tühine ja te olete endiselt oma pattudes. Siis on hukkunud ka need, kes on Kristuses magama jäänud. Kui meil on Kristuses lootust ainult selles elus, oleme kõigist inimestest haletsusväärsemad.</w:t>
      </w:r>
    </w:p>
    <w:p w14:paraId="1A74109E" w14:textId="77777777" w:rsidR="00F90BDC" w:rsidRDefault="00F90BDC"/>
    <w:p w14:paraId="71AE5031" w14:textId="77777777" w:rsidR="00F90BDC" w:rsidRDefault="00F90BDC">
      <w:r xmlns:w="http://schemas.openxmlformats.org/wordprocessingml/2006/main">
        <w:t xml:space="preserve">Matteuse 22:24 ja ütles: "Õpetaja!" Mooses ütles: "Kui mees sureb ilma lasteta, võtab ta vend oma naise ja äratab oma vennale soo."</w:t>
      </w:r>
    </w:p>
    <w:p w14:paraId="47475CFD" w14:textId="77777777" w:rsidR="00F90BDC" w:rsidRDefault="00F90BDC"/>
    <w:p w14:paraId="17C7330C" w14:textId="77777777" w:rsidR="00F90BDC" w:rsidRDefault="00F90BDC">
      <w:r xmlns:w="http://schemas.openxmlformats.org/wordprocessingml/2006/main">
        <w:t xml:space="preserve">Jeesusele esitatakse küsimus, kas Moosese seadus kehtib, kui mees sureb ilma lasteta – et tema vend peaks abielluma oma naisega, et seemet üles kasvatada.</w:t>
      </w:r>
    </w:p>
    <w:p w14:paraId="4FFE24BB" w14:textId="77777777" w:rsidR="00F90BDC" w:rsidRDefault="00F90BDC"/>
    <w:p w14:paraId="63D3FDD0" w14:textId="77777777" w:rsidR="00F90BDC" w:rsidRDefault="00F90BDC">
      <w:r xmlns:w="http://schemas.openxmlformats.org/wordprocessingml/2006/main">
        <w:t xml:space="preserve">1. Päranduse jätmise tähtsus</w:t>
      </w:r>
    </w:p>
    <w:p w14:paraId="56BCF345" w14:textId="77777777" w:rsidR="00F90BDC" w:rsidRDefault="00F90BDC"/>
    <w:p w14:paraId="29CD8EAF" w14:textId="77777777" w:rsidR="00F90BDC" w:rsidRDefault="00F90BDC">
      <w:r xmlns:w="http://schemas.openxmlformats.org/wordprocessingml/2006/main">
        <w:t xml:space="preserve">2. Armastus ja perekondlikud sidemed kaotuse ees</w:t>
      </w:r>
    </w:p>
    <w:p w14:paraId="4DE7A9A3" w14:textId="77777777" w:rsidR="00F90BDC" w:rsidRDefault="00F90BDC"/>
    <w:p w14:paraId="4B63B8CB" w14:textId="77777777" w:rsidR="00F90BDC" w:rsidRDefault="00F90BDC">
      <w:r xmlns:w="http://schemas.openxmlformats.org/wordprocessingml/2006/main">
        <w:t xml:space="preserve">1. Luuka 14:26-27 – „Kui keegi tuleb minu juurde ega vihka oma isa ja ema ja naist ja lapsi ja vendi ja õdesid ja isegi oma elu, siis ta ei saa olla minu jünger. Kes ei kanna oma risti ega järgi mind, ei saa olla minu jünger.</w:t>
      </w:r>
    </w:p>
    <w:p w14:paraId="4BB510C6" w14:textId="77777777" w:rsidR="00F90BDC" w:rsidRDefault="00F90BDC"/>
    <w:p w14:paraId="7C514B47" w14:textId="77777777" w:rsidR="00F90BDC" w:rsidRDefault="00F90BDC">
      <w:r xmlns:w="http://schemas.openxmlformats.org/wordprocessingml/2006/main">
        <w:t xml:space="preserve">2. Õpetussõnad 13:22 – „Hea mees jätab pärandi oma laste lastele, patuse vara aga antakse õigetele.”</w:t>
      </w:r>
    </w:p>
    <w:p w14:paraId="55C1CA58" w14:textId="77777777" w:rsidR="00F90BDC" w:rsidRDefault="00F90BDC"/>
    <w:p w14:paraId="067C6D03" w14:textId="77777777" w:rsidR="00F90BDC" w:rsidRDefault="00F90BDC">
      <w:r xmlns:w="http://schemas.openxmlformats.org/wordprocessingml/2006/main">
        <w:t xml:space="preserve">Matteuse 22:25 Aga meiega oli seitse venda, ja esimene, kui ta oli naise võtnud, suri ja, kellel polnud probleeme, jättis ta oma naise vennale.</w:t>
      </w:r>
    </w:p>
    <w:p w14:paraId="6E6EB3CD" w14:textId="77777777" w:rsidR="00F90BDC" w:rsidRDefault="00F90BDC"/>
    <w:p w14:paraId="27F4A3A7" w14:textId="77777777" w:rsidR="00F90BDC" w:rsidRDefault="00F90BDC">
      <w:r xmlns:w="http://schemas.openxmlformats.org/wordprocessingml/2006/main">
        <w:t xml:space="preserve">Tähendamissõna Jeesusest illustreerib, kuidas Moosese seadus lubas leviraadiabielu.</w:t>
      </w:r>
    </w:p>
    <w:p w14:paraId="6F3711F6" w14:textId="77777777" w:rsidR="00F90BDC" w:rsidRDefault="00F90BDC"/>
    <w:p w14:paraId="2EB8F178" w14:textId="77777777" w:rsidR="00F90BDC" w:rsidRDefault="00F90BDC">
      <w:r xmlns:w="http://schemas.openxmlformats.org/wordprocessingml/2006/main">
        <w:t xml:space="preserve">1. Armastus ja kuulekus: Jumala seaduste järgi elamine inimsuhetes</w:t>
      </w:r>
    </w:p>
    <w:p w14:paraId="0814600A" w14:textId="77777777" w:rsidR="00F90BDC" w:rsidRDefault="00F90BDC"/>
    <w:p w14:paraId="10B51223" w14:textId="77777777" w:rsidR="00F90BDC" w:rsidRDefault="00F90BDC">
      <w:r xmlns:w="http://schemas.openxmlformats.org/wordprocessingml/2006/main">
        <w:t xml:space="preserve">2. Armastuse jõud: Jumala armastuse leping leviraate abielu kaudu</w:t>
      </w:r>
    </w:p>
    <w:p w14:paraId="0D858C87" w14:textId="77777777" w:rsidR="00F90BDC" w:rsidRDefault="00F90BDC"/>
    <w:p w14:paraId="576CD947" w14:textId="77777777" w:rsidR="00F90BDC" w:rsidRDefault="00F90BDC">
      <w:r xmlns:w="http://schemas.openxmlformats.org/wordprocessingml/2006/main">
        <w:t xml:space="preserve">1. 5. Moosese 25:5-6</w:t>
      </w:r>
    </w:p>
    <w:p w14:paraId="05D86884" w14:textId="77777777" w:rsidR="00F90BDC" w:rsidRDefault="00F90BDC"/>
    <w:p w14:paraId="5A2E3CC2" w14:textId="77777777" w:rsidR="00F90BDC" w:rsidRDefault="00F90BDC">
      <w:r xmlns:w="http://schemas.openxmlformats.org/wordprocessingml/2006/main">
        <w:t xml:space="preserve">2. Rutt 1:4-5</w:t>
      </w:r>
    </w:p>
    <w:p w14:paraId="3ADDD025" w14:textId="77777777" w:rsidR="00F90BDC" w:rsidRDefault="00F90BDC"/>
    <w:p w14:paraId="6A86E3F8" w14:textId="77777777" w:rsidR="00F90BDC" w:rsidRDefault="00F90BDC">
      <w:r xmlns:w="http://schemas.openxmlformats.org/wordprocessingml/2006/main">
        <w:t xml:space="preserve">Matteuse 22:26 Samamoodi ka teine ja kolmas kuni seitsmendani.</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Lõik mainib teist kuni seitsmendat.</w:t>
      </w:r>
    </w:p>
    <w:p w14:paraId="6AEBE72A" w14:textId="77777777" w:rsidR="00F90BDC" w:rsidRDefault="00F90BDC"/>
    <w:p w14:paraId="7710303D" w14:textId="77777777" w:rsidR="00F90BDC" w:rsidRDefault="00F90BDC">
      <w:r xmlns:w="http://schemas.openxmlformats.org/wordprocessingml/2006/main">
        <w:t xml:space="preserve">1. Meie elu peaks põhinema pühendumisel järgida Jumala käske teisest seitsmendani.</w:t>
      </w:r>
    </w:p>
    <w:p w14:paraId="43178946" w14:textId="77777777" w:rsidR="00F90BDC" w:rsidRDefault="00F90BDC"/>
    <w:p w14:paraId="78FA18AB" w14:textId="77777777" w:rsidR="00F90BDC" w:rsidRDefault="00F90BDC">
      <w:r xmlns:w="http://schemas.openxmlformats.org/wordprocessingml/2006/main">
        <w:t xml:space="preserve">2. Peaksime püüdma olla Issandale kuulekad teisest seitsmendani.</w:t>
      </w:r>
    </w:p>
    <w:p w14:paraId="2D915AF3" w14:textId="77777777" w:rsidR="00F90BDC" w:rsidRDefault="00F90BDC"/>
    <w:p w14:paraId="3C5AD573" w14:textId="77777777" w:rsidR="00F90BDC" w:rsidRDefault="00F90BDC">
      <w:r xmlns:w="http://schemas.openxmlformats.org/wordprocessingml/2006/main">
        <w:t xml:space="preserve">1. Moosese 6:4-5 - "Kuule, Iisrael: Issand, meie Jumal, on üks Issand. Armasta Issandat, oma Jumalat, kogu oma südamest ja kogu oma hingest ja kõigest oma väest."</w:t>
      </w:r>
    </w:p>
    <w:p w14:paraId="03BB66F6" w14:textId="77777777" w:rsidR="00F90BDC" w:rsidRDefault="00F90BDC"/>
    <w:p w14:paraId="47699819" w14:textId="77777777" w:rsidR="00F90BDC" w:rsidRDefault="00F90BDC">
      <w:r xmlns:w="http://schemas.openxmlformats.org/wordprocessingml/2006/main">
        <w:t xml:space="preserve">2. Matteuse 22:37-40 – „Ja ta ütles talle: „Armasta Issandat, oma Jumalat, kõigest oma südamest ja kogu oma hingest ja kogu oma mõistusest. See on suur ja esimene käsk. Ja teine on selle sarnane: armasta oma ligimest nagu iseennast. Nendest kahest käsust sõltuvad kogu seadus ja prohvetid.</w:t>
      </w:r>
    </w:p>
    <w:p w14:paraId="38FCE1C8" w14:textId="77777777" w:rsidR="00F90BDC" w:rsidRDefault="00F90BDC"/>
    <w:p w14:paraId="586E824F" w14:textId="77777777" w:rsidR="00F90BDC" w:rsidRDefault="00F90BDC">
      <w:r xmlns:w="http://schemas.openxmlformats.org/wordprocessingml/2006/main">
        <w:t xml:space="preserve">Matteuse 22:27 Ja viimasena suri ka naine.</w:t>
      </w:r>
    </w:p>
    <w:p w14:paraId="2289E392" w14:textId="77777777" w:rsidR="00F90BDC" w:rsidRDefault="00F90BDC"/>
    <w:p w14:paraId="1EEC2DD6" w14:textId="77777777" w:rsidR="00F90BDC" w:rsidRDefault="00F90BDC">
      <w:r xmlns:w="http://schemas.openxmlformats.org/wordprocessingml/2006/main">
        <w:t xml:space="preserve">Naine loos suri viimasena.</w:t>
      </w:r>
    </w:p>
    <w:p w14:paraId="65A71D64" w14:textId="77777777" w:rsidR="00F90BDC" w:rsidRDefault="00F90BDC"/>
    <w:p w14:paraId="571F7D70" w14:textId="77777777" w:rsidR="00F90BDC" w:rsidRDefault="00F90BDC">
      <w:r xmlns:w="http://schemas.openxmlformats.org/wordprocessingml/2006/main">
        <w:t xml:space="preserve">1: Miski pole siin elus püsiv, isegi mitte elu ise.</w:t>
      </w:r>
    </w:p>
    <w:p w14:paraId="6E1C120B" w14:textId="77777777" w:rsidR="00F90BDC" w:rsidRDefault="00F90BDC"/>
    <w:p w14:paraId="45ED2077" w14:textId="77777777" w:rsidR="00F90BDC" w:rsidRDefault="00F90BDC">
      <w:r xmlns:w="http://schemas.openxmlformats.org/wordprocessingml/2006/main">
        <w:t xml:space="preserve">2: Me peame elama iga päeva nii, nagu see oleks meie viimane.</w:t>
      </w:r>
    </w:p>
    <w:p w14:paraId="3503416F" w14:textId="77777777" w:rsidR="00F90BDC" w:rsidRDefault="00F90BDC"/>
    <w:p w14:paraId="58F20EBF" w14:textId="77777777" w:rsidR="00F90BDC" w:rsidRDefault="00F90BDC">
      <w:r xmlns:w="http://schemas.openxmlformats.org/wordprocessingml/2006/main">
        <w:t xml:space="preserve">1: Jaakobuse 4:13-14 - Tulge nüüd, teie, kes ütlete: "Täna või homme me läheme sellisesse ja sellisesse linna ja veedame seal aasta, kaupleme ja teenime kasumit" - 14 aga te ei tea, mis homme toob. Mis on sinu elu? Sest sa oled udu, mis ilmub veidi aega ja siis kaob.</w:t>
      </w:r>
    </w:p>
    <w:p w14:paraId="592CA3E8" w14:textId="77777777" w:rsidR="00F90BDC" w:rsidRDefault="00F90BDC"/>
    <w:p w14:paraId="2098D20D" w14:textId="77777777" w:rsidR="00F90BDC" w:rsidRDefault="00F90BDC">
      <w:r xmlns:w="http://schemas.openxmlformats.org/wordprocessingml/2006/main">
        <w:t xml:space="preserve">2: Koguja 3:1-2 – Igal asjal on aeg ja aeg igal asjal taeva all: </w:t>
      </w:r>
      <w:r xmlns:w="http://schemas.openxmlformats.org/wordprocessingml/2006/main">
        <w:lastRenderedPageBreak xmlns:w="http://schemas.openxmlformats.org/wordprocessingml/2006/main"/>
      </w:r>
      <w:r xmlns:w="http://schemas.openxmlformats.org/wordprocessingml/2006/main">
        <w:t xml:space="preserve">2 aeg sündida ja aeg surra.</w:t>
      </w:r>
    </w:p>
    <w:p w14:paraId="21BEFD3D" w14:textId="77777777" w:rsidR="00F90BDC" w:rsidRDefault="00F90BDC"/>
    <w:p w14:paraId="3705CFB3" w14:textId="77777777" w:rsidR="00F90BDC" w:rsidRDefault="00F90BDC">
      <w:r xmlns:w="http://schemas.openxmlformats.org/wordprocessingml/2006/main">
        <w:t xml:space="preserve">Matteuse 22:28 Kelle naine on siis ülestõusmisel seitsme hulgast? sest ta oli neil kõigil.</w:t>
      </w:r>
    </w:p>
    <w:p w14:paraId="74FDC4E4" w14:textId="77777777" w:rsidR="00F90BDC" w:rsidRDefault="00F90BDC"/>
    <w:p w14:paraId="467747E1" w14:textId="77777777" w:rsidR="00F90BDC" w:rsidRDefault="00F90BDC">
      <w:r xmlns:w="http://schemas.openxmlformats.org/wordprocessingml/2006/main">
        <w:t xml:space="preserve">Ülestõusmise ajal esitasid saduserid Jeesusele küsimuse naise kohta, kes oli olnud abielus seitsme erineva mehega. Nad küsisid, kelle naiseks ta on ülestõusmisel.</w:t>
      </w:r>
    </w:p>
    <w:p w14:paraId="690D4FB0" w14:textId="77777777" w:rsidR="00F90BDC" w:rsidRDefault="00F90BDC"/>
    <w:p w14:paraId="3EB701AF" w14:textId="77777777" w:rsidR="00F90BDC" w:rsidRDefault="00F90BDC">
      <w:r xmlns:w="http://schemas.openxmlformats.org/wordprocessingml/2006/main">
        <w:t xml:space="preserve">1. Jumala armastus on tingimusteta: mida saduseride küsimus Jeesuse kohta paljastab</w:t>
      </w:r>
    </w:p>
    <w:p w14:paraId="0DC85BE3" w14:textId="77777777" w:rsidR="00F90BDC" w:rsidRDefault="00F90BDC"/>
    <w:p w14:paraId="5A79C79D" w14:textId="77777777" w:rsidR="00F90BDC" w:rsidRDefault="00F90BDC">
      <w:r xmlns:w="http://schemas.openxmlformats.org/wordprocessingml/2006/main">
        <w:t xml:space="preserve">2. Ülestõusmise jõud: elu pärast surma uuesti kujutlemine</w:t>
      </w:r>
    </w:p>
    <w:p w14:paraId="0CEBBC10" w14:textId="77777777" w:rsidR="00F90BDC" w:rsidRDefault="00F90BDC"/>
    <w:p w14:paraId="4A9A661D" w14:textId="77777777" w:rsidR="00F90BDC" w:rsidRDefault="00F90BDC">
      <w:r xmlns:w="http://schemas.openxmlformats.org/wordprocessingml/2006/main">
        <w:t xml:space="preserve">1. Matteuse 22:37-40 – Jeesus vastas: "Armasta Issandat, oma Jumalat, kogu oma südamest ja kogu oma hingest ja kogu oma mõistusest."</w:t>
      </w:r>
    </w:p>
    <w:p w14:paraId="204C3822" w14:textId="77777777" w:rsidR="00F90BDC" w:rsidRDefault="00F90BDC"/>
    <w:p w14:paraId="271242C6" w14:textId="77777777" w:rsidR="00F90BDC" w:rsidRDefault="00F90BDC">
      <w:r xmlns:w="http://schemas.openxmlformats.org/wordprocessingml/2006/main">
        <w:t xml:space="preserve">2. Roomlastele 6:4 – Seepärast maeti meid koos temaga ristimise kaudu surma, et nii nagu Kristus isa auhiilguse läbi surnuist üles äratati, nii ka meie saaksime elada uut elu.</w:t>
      </w:r>
    </w:p>
    <w:p w14:paraId="02987848" w14:textId="77777777" w:rsidR="00F90BDC" w:rsidRDefault="00F90BDC"/>
    <w:p w14:paraId="2E4B072C" w14:textId="77777777" w:rsidR="00F90BDC" w:rsidRDefault="00F90BDC">
      <w:r xmlns:w="http://schemas.openxmlformats.org/wordprocessingml/2006/main">
        <w:t xml:space="preserve">Matteuse 22:29 Jeesus vastas ja ütles neile: "Te eksite, kuna te ei tunne kirju ega Jumala väge!"</w:t>
      </w:r>
    </w:p>
    <w:p w14:paraId="0F5EF27D" w14:textId="77777777" w:rsidR="00F90BDC" w:rsidRDefault="00F90BDC"/>
    <w:p w14:paraId="4889652D" w14:textId="77777777" w:rsidR="00F90BDC" w:rsidRDefault="00F90BDC">
      <w:r xmlns:w="http://schemas.openxmlformats.org/wordprocessingml/2006/main">
        <w:t xml:space="preserve">Jeesus karistab usujuhte selle eest, et nad ei tunne pühakirju ega Jumala väge.</w:t>
      </w:r>
    </w:p>
    <w:p w14:paraId="59FB38ED" w14:textId="77777777" w:rsidR="00F90BDC" w:rsidRDefault="00F90BDC"/>
    <w:p w14:paraId="15C3C42D" w14:textId="77777777" w:rsidR="00F90BDC" w:rsidRDefault="00F90BDC">
      <w:r xmlns:w="http://schemas.openxmlformats.org/wordprocessingml/2006/main">
        <w:t xml:space="preserve">1. Jumala vägi: Pühakirja mõistmine</w:t>
      </w:r>
    </w:p>
    <w:p w14:paraId="1249B14A" w14:textId="77777777" w:rsidR="00F90BDC" w:rsidRDefault="00F90BDC"/>
    <w:p w14:paraId="30232D8A" w14:textId="77777777" w:rsidR="00F90BDC" w:rsidRDefault="00F90BDC">
      <w:r xmlns:w="http://schemas.openxmlformats.org/wordprocessingml/2006/main">
        <w:t xml:space="preserve">2. Pühakirja tundmine: Jumala väe ilmutamine</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55:8-9 "Sest minu mõtted ei ole teie mõtted ja teie teed ei ole minu teed, ütleb Issand. Sest otsekui taevad on maast kõrgemad, nõnda on minu teed kõrgemad kui teie teed ja minu mõtted. kui teie mõtted."</w:t>
      </w:r>
    </w:p>
    <w:p w14:paraId="122D4C6B" w14:textId="77777777" w:rsidR="00F90BDC" w:rsidRDefault="00F90BDC"/>
    <w:p w14:paraId="6ED96A07" w14:textId="77777777" w:rsidR="00F90BDC" w:rsidRDefault="00F90BDC">
      <w:r xmlns:w="http://schemas.openxmlformats.org/wordprocessingml/2006/main">
        <w:t xml:space="preserve">2. Roomlastele 1:16-17 "Sest ma ei häbene Kristuse evangeeliumi, sest see on Jumala vägi päästeks igaühele, kes usub, esmalt juudile ja ka kreeklasele. Sest selles on Jumala õigus ilmub usust usku: nagu on kirjutatud: Õige elab usust.</w:t>
      </w:r>
    </w:p>
    <w:p w14:paraId="25C5817C" w14:textId="77777777" w:rsidR="00F90BDC" w:rsidRDefault="00F90BDC"/>
    <w:p w14:paraId="25053E1A" w14:textId="77777777" w:rsidR="00F90BDC" w:rsidRDefault="00F90BDC">
      <w:r xmlns:w="http://schemas.openxmlformats.org/wordprocessingml/2006/main">
        <w:t xml:space="preserve">Matteuse 22:30 Sest ülestõusmise ajal nad ei abiellu ega abiellu, vaid on nagu Jumala inglid taevas.</w:t>
      </w:r>
    </w:p>
    <w:p w14:paraId="552C2CEF" w14:textId="77777777" w:rsidR="00F90BDC" w:rsidRDefault="00F90BDC"/>
    <w:p w14:paraId="1AC49D3A" w14:textId="77777777" w:rsidR="00F90BDC" w:rsidRDefault="00F90BDC">
      <w:r xmlns:w="http://schemas.openxmlformats.org/wordprocessingml/2006/main">
        <w:t xml:space="preserve">See salm räägib ülestõusmise olemusest ja sellest, kuidas see erineb elust maa peal.</w:t>
      </w:r>
    </w:p>
    <w:p w14:paraId="03D069BB" w14:textId="77777777" w:rsidR="00F90BDC" w:rsidRDefault="00F90BDC"/>
    <w:p w14:paraId="6D74CC20" w14:textId="77777777" w:rsidR="00F90BDC" w:rsidRDefault="00F90BDC">
      <w:r xmlns:w="http://schemas.openxmlformats.org/wordprocessingml/2006/main">
        <w:t xml:space="preserve">1: Armastus on igavene – armastuse olemuse uurimine väljaspool haua</w:t>
      </w:r>
    </w:p>
    <w:p w14:paraId="34C7D35F" w14:textId="77777777" w:rsidR="00F90BDC" w:rsidRDefault="00F90BDC"/>
    <w:p w14:paraId="7104C524" w14:textId="77777777" w:rsidR="00F90BDC" w:rsidRDefault="00F90BDC">
      <w:r xmlns:w="http://schemas.openxmlformats.org/wordprocessingml/2006/main">
        <w:t xml:space="preserve">2: Inglite sarnaseks saamine – valmistumine ülestõusmiseks</w:t>
      </w:r>
    </w:p>
    <w:p w14:paraId="5F0BE9EA" w14:textId="77777777" w:rsidR="00F90BDC" w:rsidRDefault="00F90BDC"/>
    <w:p w14:paraId="6719AF51" w14:textId="77777777" w:rsidR="00F90BDC" w:rsidRDefault="00F90BDC">
      <w:r xmlns:w="http://schemas.openxmlformats.org/wordprocessingml/2006/main">
        <w:t xml:space="preserve">1:1 Korintlastele 15:35-49 – Pauluse arutelu ülestõusmise olemuse üle</w:t>
      </w:r>
    </w:p>
    <w:p w14:paraId="5F67932F" w14:textId="77777777" w:rsidR="00F90BDC" w:rsidRDefault="00F90BDC"/>
    <w:p w14:paraId="23866D55" w14:textId="77777777" w:rsidR="00F90BDC" w:rsidRDefault="00F90BDC">
      <w:r xmlns:w="http://schemas.openxmlformats.org/wordprocessingml/2006/main">
        <w:t xml:space="preserve">2: Luuka 20:27-38 – Jeesuse vastus saduseridele hauataguse elu kohta.</w:t>
      </w:r>
    </w:p>
    <w:p w14:paraId="771D27FF" w14:textId="77777777" w:rsidR="00F90BDC" w:rsidRDefault="00F90BDC"/>
    <w:p w14:paraId="349464D6" w14:textId="77777777" w:rsidR="00F90BDC" w:rsidRDefault="00F90BDC">
      <w:r xmlns:w="http://schemas.openxmlformats.org/wordprocessingml/2006/main">
        <w:t xml:space="preserve">Matteuse 22:31 Aga mis puudutab surnute ülestõusmist, siis kas te pole lugenud seda, mida Jumal on teile rääkinud, öeldes:</w:t>
      </w:r>
    </w:p>
    <w:p w14:paraId="3BED41AE" w14:textId="77777777" w:rsidR="00F90BDC" w:rsidRDefault="00F90BDC"/>
    <w:p w14:paraId="17FD852F" w14:textId="77777777" w:rsidR="00F90BDC" w:rsidRDefault="00F90BDC">
      <w:r xmlns:w="http://schemas.openxmlformats.org/wordprocessingml/2006/main">
        <w:t xml:space="preserve">Jeesus õpetab Matteuse 22. peatükis surnute ülestõusmisest.</w:t>
      </w:r>
    </w:p>
    <w:p w14:paraId="73EB0ECC" w14:textId="77777777" w:rsidR="00F90BDC" w:rsidRDefault="00F90BDC"/>
    <w:p w14:paraId="1BA3A731" w14:textId="77777777" w:rsidR="00F90BDC" w:rsidRDefault="00F90BDC">
      <w:r xmlns:w="http://schemas.openxmlformats.org/wordprocessingml/2006/main">
        <w:t xml:space="preserve">1. Ülestõusmise lootus: kuidas Jeesus peab kinni igavese elu tõotusest</w:t>
      </w:r>
    </w:p>
    <w:p w14:paraId="7051B8AC" w14:textId="77777777" w:rsidR="00F90BDC" w:rsidRDefault="00F90BDC"/>
    <w:p w14:paraId="0A268F54" w14:textId="77777777" w:rsidR="00F90BDC" w:rsidRDefault="00F90BDC">
      <w:r xmlns:w="http://schemas.openxmlformats.org/wordprocessingml/2006/main">
        <w:t xml:space="preserve">2. Kuidas ülestõusmine tõotab uut elu Kristuses</w:t>
      </w:r>
    </w:p>
    <w:p w14:paraId="04555246" w14:textId="77777777" w:rsidR="00F90BDC" w:rsidRDefault="00F90BDC"/>
    <w:p w14:paraId="58420937" w14:textId="77777777" w:rsidR="00F90BDC" w:rsidRDefault="00F90BDC">
      <w:r xmlns:w="http://schemas.openxmlformats.org/wordprocessingml/2006/main">
        <w:t xml:space="preserve">1. Efeslastele 2:4-6 - Aga Jumal, kes on rikas halastusest, oma suure armastuse pärast, millega ta meid armastas. Isegi kui me olime pattudes surnud, on meid koos Kristusega elavaks teinud (armust te olete päästetud;) Ja on meid üheskoos üles äratanud ja taevastesse paikadesse istuma pannud Kristuses Jeesuses.</w:t>
      </w:r>
    </w:p>
    <w:p w14:paraId="78686F40" w14:textId="77777777" w:rsidR="00F90BDC" w:rsidRDefault="00F90BDC"/>
    <w:p w14:paraId="5980D625" w14:textId="77777777" w:rsidR="00F90BDC" w:rsidRDefault="00F90BDC">
      <w:r xmlns:w="http://schemas.openxmlformats.org/wordprocessingml/2006/main">
        <w:t xml:space="preserve">2. Roomlastele 8:11 – Aga kui teis elab selle Vaim, kes Jeesuse surnuist üles äratas, siis see, kes Kristuse surnuist üles äratas, teeb elavaks ka teie surelikud ihud oma Vaimuga, kes teis elab.</w:t>
      </w:r>
    </w:p>
    <w:p w14:paraId="3EA438DC" w14:textId="77777777" w:rsidR="00F90BDC" w:rsidRDefault="00F90BDC"/>
    <w:p w14:paraId="3D262D95" w14:textId="77777777" w:rsidR="00F90BDC" w:rsidRDefault="00F90BDC">
      <w:r xmlns:w="http://schemas.openxmlformats.org/wordprocessingml/2006/main">
        <w:t xml:space="preserve">Matteuse 22:32 Kas mina olen Aabrahami Jumal ja Iisaki Jumal ja Jaakobi Jumal? Jumal ei ole surnute, vaid elavate Jumal.</w:t>
      </w:r>
    </w:p>
    <w:p w14:paraId="7CAF88EA" w14:textId="77777777" w:rsidR="00F90BDC" w:rsidRDefault="00F90BDC"/>
    <w:p w14:paraId="75246666" w14:textId="77777777" w:rsidR="00F90BDC" w:rsidRDefault="00F90BDC">
      <w:r xmlns:w="http://schemas.openxmlformats.org/wordprocessingml/2006/main">
        <w:t xml:space="preserve">Jeesus kinnitab, et Jumal on elavate, mitte surnute Jumal.</w:t>
      </w:r>
    </w:p>
    <w:p w14:paraId="10795EC1" w14:textId="77777777" w:rsidR="00F90BDC" w:rsidRDefault="00F90BDC"/>
    <w:p w14:paraId="1B34C3CB" w14:textId="77777777" w:rsidR="00F90BDC" w:rsidRDefault="00F90BDC">
      <w:r xmlns:w="http://schemas.openxmlformats.org/wordprocessingml/2006/main">
        <w:t xml:space="preserve">1. Jumala muutumatu ustavus</w:t>
      </w:r>
    </w:p>
    <w:p w14:paraId="524806A1" w14:textId="77777777" w:rsidR="00F90BDC" w:rsidRDefault="00F90BDC"/>
    <w:p w14:paraId="30333E0F" w14:textId="77777777" w:rsidR="00F90BDC" w:rsidRDefault="00F90BDC">
      <w:r xmlns:w="http://schemas.openxmlformats.org/wordprocessingml/2006/main">
        <w:t xml:space="preserve">2. Elavate, mitte surnute Jumal</w:t>
      </w:r>
    </w:p>
    <w:p w14:paraId="38E08AAF" w14:textId="77777777" w:rsidR="00F90BDC" w:rsidRDefault="00F90BDC"/>
    <w:p w14:paraId="19352F1F" w14:textId="77777777" w:rsidR="00F90BDC" w:rsidRDefault="00F90BDC">
      <w:r xmlns:w="http://schemas.openxmlformats.org/wordprocessingml/2006/main">
        <w:t xml:space="preserve">1. Roomlastele 4:16-17 – „Seepärast tuleb tõotus usu kaudu, et see oleks armust ja tagatud kõigile Aabrahami järglastele – mitte ainult neile, kes on seaduse järgijad, vaid ka neile, kellel on Aabrahami usk. Ta on meie kõigi isa.</w:t>
      </w:r>
    </w:p>
    <w:p w14:paraId="285D800B" w14:textId="77777777" w:rsidR="00F90BDC" w:rsidRDefault="00F90BDC"/>
    <w:p w14:paraId="26060049" w14:textId="77777777" w:rsidR="00F90BDC" w:rsidRDefault="00F90BDC">
      <w:r xmlns:w="http://schemas.openxmlformats.org/wordprocessingml/2006/main">
        <w:t xml:space="preserve">2. Heebrealastele 11:13-16 – Kõik need inimesed elasid surres veel usus. Lubatud asju nad kätte ei saanud; nad nägid neid ainult eemalt ja võtsid nad vastu, tunnistades, et nad on välismaalased ja võõrad maa peal. Inimesed, kes selliseid asju ütlevad, näitavad, et nad otsivad oma riiki. Kui nad oleksid mõelnud riigile, kust nad lahkusid, oleks neil olnud võimalus tagasi pöörduda. Selle asemel ihkasid nad paremat riiki – taevast. Seepärast </w:t>
      </w:r>
      <w:r xmlns:w="http://schemas.openxmlformats.org/wordprocessingml/2006/main">
        <w:lastRenderedPageBreak xmlns:w="http://schemas.openxmlformats.org/wordprocessingml/2006/main"/>
      </w:r>
      <w:r xmlns:w="http://schemas.openxmlformats.org/wordprocessingml/2006/main">
        <w:t xml:space="preserve">ei häbene Jumal, et teda hüütakse nende Jumalaks, sest ta on valmistanud neile linna.</w:t>
      </w:r>
    </w:p>
    <w:p w14:paraId="4F45C5A3" w14:textId="77777777" w:rsidR="00F90BDC" w:rsidRDefault="00F90BDC"/>
    <w:p w14:paraId="42BBE53E" w14:textId="77777777" w:rsidR="00F90BDC" w:rsidRDefault="00F90BDC">
      <w:r xmlns:w="http://schemas.openxmlformats.org/wordprocessingml/2006/main">
        <w:t xml:space="preserve">Matteuse 22:33 Ja kui rahvahulk seda kuulis, hämmastas nad tema õpetust.</w:t>
      </w:r>
    </w:p>
    <w:p w14:paraId="3D564BFF" w14:textId="77777777" w:rsidR="00F90BDC" w:rsidRDefault="00F90BDC"/>
    <w:p w14:paraId="32AE52A0" w14:textId="77777777" w:rsidR="00F90BDC" w:rsidRDefault="00F90BDC">
      <w:r xmlns:w="http://schemas.openxmlformats.org/wordprocessingml/2006/main">
        <w:t xml:space="preserve">Rahvas oli Jeesuse õpetusest hämmastunud.</w:t>
      </w:r>
    </w:p>
    <w:p w14:paraId="64A4878F" w14:textId="77777777" w:rsidR="00F90BDC" w:rsidRDefault="00F90BDC"/>
    <w:p w14:paraId="16F16513" w14:textId="77777777" w:rsidR="00F90BDC" w:rsidRDefault="00F90BDC">
      <w:r xmlns:w="http://schemas.openxmlformats.org/wordprocessingml/2006/main">
        <w:t xml:space="preserve">1. Jeesuse õpetuse mõistmine – kuidas kuulata ja õppida</w:t>
      </w:r>
    </w:p>
    <w:p w14:paraId="45BF4180" w14:textId="77777777" w:rsidR="00F90BDC" w:rsidRDefault="00F90BDC"/>
    <w:p w14:paraId="55409CCC" w14:textId="77777777" w:rsidR="00F90BDC" w:rsidRDefault="00F90BDC">
      <w:r xmlns:w="http://schemas.openxmlformats.org/wordprocessingml/2006/main">
        <w:t xml:space="preserve">2. Jeesuse õpetuste mõju – hämmastab isegi rahvahulka</w:t>
      </w:r>
    </w:p>
    <w:p w14:paraId="2ACC1B06" w14:textId="77777777" w:rsidR="00F90BDC" w:rsidRDefault="00F90BDC"/>
    <w:p w14:paraId="733571A5" w14:textId="77777777" w:rsidR="00F90BDC" w:rsidRDefault="00F90BDC">
      <w:r xmlns:w="http://schemas.openxmlformats.org/wordprocessingml/2006/main">
        <w:t xml:space="preserve">1. Matteuse 7:28-29 – Ja sündis, et kui Jeesus oli need kõned lõpetanud, oli rahvas hämmastunud tema õpetusest: sest ta õpetas neid nagu seda, kellel on meelevald, ja mitte nagu kirjatundjad.</w:t>
      </w:r>
    </w:p>
    <w:p w14:paraId="6455B72F" w14:textId="77777777" w:rsidR="00F90BDC" w:rsidRDefault="00F90BDC"/>
    <w:p w14:paraId="476163CF" w14:textId="77777777" w:rsidR="00F90BDC" w:rsidRDefault="00F90BDC">
      <w:r xmlns:w="http://schemas.openxmlformats.org/wordprocessingml/2006/main">
        <w:t xml:space="preserve">2. Apostlite teod 2:42 – Ja nad püsisid vankumatult apostlite õpetuses ja osaduses ning leivamurdmises ja palvetes.</w:t>
      </w:r>
    </w:p>
    <w:p w14:paraId="7E3EDEF4" w14:textId="77777777" w:rsidR="00F90BDC" w:rsidRDefault="00F90BDC"/>
    <w:p w14:paraId="4CFC1FEA" w14:textId="77777777" w:rsidR="00F90BDC" w:rsidRDefault="00F90BDC">
      <w:r xmlns:w="http://schemas.openxmlformats.org/wordprocessingml/2006/main">
        <w:t xml:space="preserve">Matteuse 22:34 Aga kui variserid kuulsid, et ta oli saduserid vaigistanud, kogunesid nad kokku.</w:t>
      </w:r>
    </w:p>
    <w:p w14:paraId="7F6135C9" w14:textId="77777777" w:rsidR="00F90BDC" w:rsidRDefault="00F90BDC"/>
    <w:p w14:paraId="4F5961CB" w14:textId="77777777" w:rsidR="00F90BDC" w:rsidRDefault="00F90BDC">
      <w:r xmlns:w="http://schemas.openxmlformats.org/wordprocessingml/2006/main">
        <w:t xml:space="preserve">Variserid vihastasid, kui Jeesus vaigistas saduserid arutelu käigus.</w:t>
      </w:r>
    </w:p>
    <w:p w14:paraId="330999AA" w14:textId="77777777" w:rsidR="00F90BDC" w:rsidRDefault="00F90BDC"/>
    <w:p w14:paraId="1258DE56" w14:textId="77777777" w:rsidR="00F90BDC" w:rsidRDefault="00F90BDC">
      <w:r xmlns:w="http://schemas.openxmlformats.org/wordprocessingml/2006/main">
        <w:t xml:space="preserve">1. Teadmiste jõud: kuidas Jeesus kasutas oma volitusi saduseeride vaigistamiseks</w:t>
      </w:r>
    </w:p>
    <w:p w14:paraId="765638F8" w14:textId="77777777" w:rsidR="00F90BDC" w:rsidRDefault="00F90BDC"/>
    <w:p w14:paraId="64D476FB" w14:textId="77777777" w:rsidR="00F90BDC" w:rsidRDefault="00F90BDC">
      <w:r xmlns:w="http://schemas.openxmlformats.org/wordprocessingml/2006/main">
        <w:t xml:space="preserve">2. Oma tõekspidamiste juures seismise tähtsus: variseride vastus Jeesuse võidule</w:t>
      </w:r>
    </w:p>
    <w:p w14:paraId="45E562CF" w14:textId="77777777" w:rsidR="00F90BDC" w:rsidRDefault="00F90BDC"/>
    <w:p w14:paraId="0C0C810F" w14:textId="77777777" w:rsidR="00F90BDC" w:rsidRDefault="00F90BDC">
      <w:r xmlns:w="http://schemas.openxmlformats.org/wordprocessingml/2006/main">
        <w:t xml:space="preserve">1. Õpetussõnad 15:2 – "Targa keel ehib teadmisi, aga lolli suust purskab rumalusi."</w:t>
      </w:r>
    </w:p>
    <w:p w14:paraId="56BFD877" w14:textId="77777777" w:rsidR="00F90BDC" w:rsidRDefault="00F90BDC"/>
    <w:p w14:paraId="18E03A07" w14:textId="77777777" w:rsidR="00F90BDC" w:rsidRDefault="00F90BDC">
      <w:r xmlns:w="http://schemas.openxmlformats.org/wordprocessingml/2006/main">
        <w:t xml:space="preserve">2. Jaakobuse 1:19 – "Teage seda, mu armsad vennad: iga inimene olgu kiire kuulma, aeglane rääkima, aeglane vihastama."</w:t>
      </w:r>
    </w:p>
    <w:p w14:paraId="6D1EEE7D" w14:textId="77777777" w:rsidR="00F90BDC" w:rsidRDefault="00F90BDC"/>
    <w:p w14:paraId="56B02A58" w14:textId="77777777" w:rsidR="00F90BDC" w:rsidRDefault="00F90BDC">
      <w:r xmlns:w="http://schemas.openxmlformats.org/wordprocessingml/2006/main">
        <w:t xml:space="preserve">Matteuse evangeelium 22:35 Siis küsis üks neist, kes oli seadusetundja, teda ahvatledes ja ütles:</w:t>
      </w:r>
    </w:p>
    <w:p w14:paraId="3F555267" w14:textId="77777777" w:rsidR="00F90BDC" w:rsidRDefault="00F90BDC"/>
    <w:p w14:paraId="47470A7E" w14:textId="77777777" w:rsidR="00F90BDC" w:rsidRDefault="00F90BDC">
      <w:r xmlns:w="http://schemas.openxmlformats.org/wordprocessingml/2006/main">
        <w:t xml:space="preserve">Jeesus õpetab Jumala ja ligimese armastamise tähtsusest.</w:t>
      </w:r>
    </w:p>
    <w:p w14:paraId="0B6A4BC8" w14:textId="77777777" w:rsidR="00F90BDC" w:rsidRDefault="00F90BDC"/>
    <w:p w14:paraId="07EA007E" w14:textId="77777777" w:rsidR="00F90BDC" w:rsidRDefault="00F90BDC">
      <w:r xmlns:w="http://schemas.openxmlformats.org/wordprocessingml/2006/main">
        <w:t xml:space="preserve">1: Armasta Jumalat ja armasta oma ligimest – Matteuse 22:35–40</w:t>
      </w:r>
    </w:p>
    <w:p w14:paraId="3721842B" w14:textId="77777777" w:rsidR="00F90BDC" w:rsidRDefault="00F90BDC"/>
    <w:p w14:paraId="1BD82769" w14:textId="77777777" w:rsidR="00F90BDC" w:rsidRDefault="00F90BDC">
      <w:r xmlns:w="http://schemas.openxmlformats.org/wordprocessingml/2006/main">
        <w:t xml:space="preserve">2: Suurima käsu täitmine – Matteuse 22:35–40</w:t>
      </w:r>
    </w:p>
    <w:p w14:paraId="4E6CAD0D" w14:textId="77777777" w:rsidR="00F90BDC" w:rsidRDefault="00F90BDC"/>
    <w:p w14:paraId="3A37B79F" w14:textId="77777777" w:rsidR="00F90BDC" w:rsidRDefault="00F90BDC">
      <w:r xmlns:w="http://schemas.openxmlformats.org/wordprocessingml/2006/main">
        <w:t xml:space="preserve">1: 5. Moosese 6:5 – Armasta Issandat, oma Jumalat, kogu oma südamest, kogu oma hingest ja kogu oma jõust.</w:t>
      </w:r>
    </w:p>
    <w:p w14:paraId="068C17D2" w14:textId="77777777" w:rsidR="00F90BDC" w:rsidRDefault="00F90BDC"/>
    <w:p w14:paraId="477A8A96" w14:textId="77777777" w:rsidR="00F90BDC" w:rsidRDefault="00F90BDC">
      <w:r xmlns:w="http://schemas.openxmlformats.org/wordprocessingml/2006/main">
        <w:t xml:space="preserve">2: 3. Moosese 19:18 – Armasta oma ligimest nagu iseennast.</w:t>
      </w:r>
    </w:p>
    <w:p w14:paraId="43237848" w14:textId="77777777" w:rsidR="00F90BDC" w:rsidRDefault="00F90BDC"/>
    <w:p w14:paraId="42CA2930" w14:textId="77777777" w:rsidR="00F90BDC" w:rsidRDefault="00F90BDC">
      <w:r xmlns:w="http://schemas.openxmlformats.org/wordprocessingml/2006/main">
        <w:t xml:space="preserve">Matteuse 22:36 Õpetaja, milline on suurim käsk seaduses?</w:t>
      </w:r>
    </w:p>
    <w:p w14:paraId="609AF7C5" w14:textId="77777777" w:rsidR="00F90BDC" w:rsidRDefault="00F90BDC"/>
    <w:p w14:paraId="34201889" w14:textId="77777777" w:rsidR="00F90BDC" w:rsidRDefault="00F90BDC">
      <w:r xmlns:w="http://schemas.openxmlformats.org/wordprocessingml/2006/main">
        <w:t xml:space="preserve">Jeesus vastas: Armasta Issandat, oma Jumalat, kogu oma südamest ja kogu oma hingest ja kogu oma mõistusest.</w:t>
      </w:r>
    </w:p>
    <w:p w14:paraId="4E59FCB0" w14:textId="77777777" w:rsidR="00F90BDC" w:rsidRDefault="00F90BDC"/>
    <w:p w14:paraId="6D3FB943" w14:textId="77777777" w:rsidR="00F90BDC" w:rsidRDefault="00F90BDC">
      <w:r xmlns:w="http://schemas.openxmlformats.org/wordprocessingml/2006/main">
        <w:t xml:space="preserve">Jeesus vastas küsimusele suure käsu kohta seaduses, öeldes, et armastada Issandat, oma Jumalat, kogu südamest, hingest ja mõistusest.</w:t>
      </w:r>
    </w:p>
    <w:p w14:paraId="40B32A90" w14:textId="77777777" w:rsidR="00F90BDC" w:rsidRDefault="00F90BDC"/>
    <w:p w14:paraId="3474AD75" w14:textId="77777777" w:rsidR="00F90BDC" w:rsidRDefault="00F90BDC">
      <w:r xmlns:w="http://schemas.openxmlformats.org/wordprocessingml/2006/main">
        <w:t xml:space="preserve">1. "Armasta Issandat: kutse täielikule pühendumisele"</w:t>
      </w:r>
    </w:p>
    <w:p w14:paraId="7B2F1E7E" w14:textId="77777777" w:rsidR="00F90BDC" w:rsidRDefault="00F90BDC"/>
    <w:p w14:paraId="59B1C26E" w14:textId="77777777" w:rsidR="00F90BDC" w:rsidRDefault="00F90BDC">
      <w:r xmlns:w="http://schemas.openxmlformats.org/wordprocessingml/2006/main">
        <w:t xml:space="preserve">2. "Süda, hing ja mõistus: kõik Jumala jaoks"</w:t>
      </w:r>
    </w:p>
    <w:p w14:paraId="137CDD24" w14:textId="77777777" w:rsidR="00F90BDC" w:rsidRDefault="00F90BDC"/>
    <w:p w14:paraId="383C6620" w14:textId="77777777" w:rsidR="00F90BDC" w:rsidRDefault="00F90BDC">
      <w:r xmlns:w="http://schemas.openxmlformats.org/wordprocessingml/2006/main">
        <w:t xml:space="preserve">1. Moosese 6:5 – "Armasta Issandat, oma Jumalat, kogu oma südamest ja kogu oma hingest ja kogu oma jõust."</w:t>
      </w:r>
    </w:p>
    <w:p w14:paraId="0026AE60" w14:textId="77777777" w:rsidR="00F90BDC" w:rsidRDefault="00F90BDC"/>
    <w:p w14:paraId="66FC36B2" w14:textId="77777777" w:rsidR="00F90BDC" w:rsidRDefault="00F90BDC">
      <w:r xmlns:w="http://schemas.openxmlformats.org/wordprocessingml/2006/main">
        <w:t xml:space="preserve">2. Markuse 12:30 – "Armasta Issandat, oma Jumalat, kogu oma südamest ja kogu oma hingest ja kogu oma mõistusest ja kogu oma jõust."</w:t>
      </w:r>
    </w:p>
    <w:p w14:paraId="74CB2FBE" w14:textId="77777777" w:rsidR="00F90BDC" w:rsidRDefault="00F90BDC"/>
    <w:p w14:paraId="31F37586" w14:textId="77777777" w:rsidR="00F90BDC" w:rsidRDefault="00F90BDC">
      <w:r xmlns:w="http://schemas.openxmlformats.org/wordprocessingml/2006/main">
        <w:t xml:space="preserve">Matteuse 22:37 Jeesus ütles talle: "Armasta Issandat, oma Jumalat, kõigest oma südamest ja kogu oma hingest ja kogu oma mõistusest!"</w:t>
      </w:r>
    </w:p>
    <w:p w14:paraId="63F065ED" w14:textId="77777777" w:rsidR="00F90BDC" w:rsidRDefault="00F90BDC"/>
    <w:p w14:paraId="1883238B" w14:textId="77777777" w:rsidR="00F90BDC" w:rsidRDefault="00F90BDC">
      <w:r xmlns:w="http://schemas.openxmlformats.org/wordprocessingml/2006/main">
        <w:t xml:space="preserve">Jeesus käsib meil armastada Jumalat kogu südamest, hingest ja mõistusest.</w:t>
      </w:r>
    </w:p>
    <w:p w14:paraId="79F75B4B" w14:textId="77777777" w:rsidR="00F90BDC" w:rsidRDefault="00F90BDC"/>
    <w:p w14:paraId="2176373F" w14:textId="77777777" w:rsidR="00F90BDC" w:rsidRDefault="00F90BDC">
      <w:r xmlns:w="http://schemas.openxmlformats.org/wordprocessingml/2006/main">
        <w:t xml:space="preserve">1. "Armasta Jumalat kogu oma südamest, hingest ja mõistusest"</w:t>
      </w:r>
    </w:p>
    <w:p w14:paraId="4F322E0C" w14:textId="77777777" w:rsidR="00F90BDC" w:rsidRDefault="00F90BDC"/>
    <w:p w14:paraId="531D6B1C" w14:textId="77777777" w:rsidR="00F90BDC" w:rsidRDefault="00F90BDC">
      <w:r xmlns:w="http://schemas.openxmlformats.org/wordprocessingml/2006/main">
        <w:t xml:space="preserve">2. "Suurima käsu järgi elamine"</w:t>
      </w:r>
    </w:p>
    <w:p w14:paraId="2AA2E877" w14:textId="77777777" w:rsidR="00F90BDC" w:rsidRDefault="00F90BDC"/>
    <w:p w14:paraId="46BCE829" w14:textId="77777777" w:rsidR="00F90BDC" w:rsidRDefault="00F90BDC">
      <w:r xmlns:w="http://schemas.openxmlformats.org/wordprocessingml/2006/main">
        <w:t xml:space="preserve">1. Moosese 6:5 – "Armasta Issandat, oma Jumalat, kogu oma südamest ja kogu oma hingest ja kogu oma jõust."</w:t>
      </w:r>
    </w:p>
    <w:p w14:paraId="582338F2" w14:textId="77777777" w:rsidR="00F90BDC" w:rsidRDefault="00F90BDC"/>
    <w:p w14:paraId="5A4C83C3" w14:textId="77777777" w:rsidR="00F90BDC" w:rsidRDefault="00F90BDC">
      <w:r xmlns:w="http://schemas.openxmlformats.org/wordprocessingml/2006/main">
        <w:t xml:space="preserve">2. 1. Johannese 4:7-8 – "Armsad, armastagem üksteist, sest armastus on Jumalast ja kes armastab, on Jumalast sündinud ja tunneb Jumalat. Kes ei armasta, see ei tunne Jumalat, sest Jumal on armastus."</w:t>
      </w:r>
    </w:p>
    <w:p w14:paraId="4467C69A" w14:textId="77777777" w:rsidR="00F90BDC" w:rsidRDefault="00F90BDC"/>
    <w:p w14:paraId="5C3AD7F6" w14:textId="77777777" w:rsidR="00F90BDC" w:rsidRDefault="00F90BDC">
      <w:r xmlns:w="http://schemas.openxmlformats.org/wordprocessingml/2006/main">
        <w:t xml:space="preserve">Matteuse 22:38 See on esimene ja suur käsk.</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Esimene ja suurim käsk on armastada Jumalat kogu südamest, hingest ja mõistusest.</w:t>
      </w:r>
    </w:p>
    <w:p w14:paraId="097F9430" w14:textId="77777777" w:rsidR="00F90BDC" w:rsidRDefault="00F90BDC"/>
    <w:p w14:paraId="7E64B4F9" w14:textId="77777777" w:rsidR="00F90BDC" w:rsidRDefault="00F90BDC">
      <w:r xmlns:w="http://schemas.openxmlformats.org/wordprocessingml/2006/main">
        <w:t xml:space="preserve">1. Armastuse jõud: õppida armastama Jumalat kogu südamest, hingest ja mõistusest</w:t>
      </w:r>
    </w:p>
    <w:p w14:paraId="787FB5DB" w14:textId="77777777" w:rsidR="00F90BDC" w:rsidRDefault="00F90BDC"/>
    <w:p w14:paraId="56708712" w14:textId="77777777" w:rsidR="00F90BDC" w:rsidRDefault="00F90BDC">
      <w:r xmlns:w="http://schemas.openxmlformats.org/wordprocessingml/2006/main">
        <w:t xml:space="preserve">2. Suurim käsk: armastada Jumalat üle kõige</w:t>
      </w:r>
    </w:p>
    <w:p w14:paraId="35FAA8C3" w14:textId="77777777" w:rsidR="00F90BDC" w:rsidRDefault="00F90BDC"/>
    <w:p w14:paraId="6C2917E7" w14:textId="77777777" w:rsidR="00F90BDC" w:rsidRDefault="00F90BDC">
      <w:r xmlns:w="http://schemas.openxmlformats.org/wordprocessingml/2006/main">
        <w:t xml:space="preserve">1. Moosese 6:5 – "Armasta Issandat, oma Jumalat, kogu oma südamest ja kogu oma hingest ja kogu oma jõust."</w:t>
      </w:r>
    </w:p>
    <w:p w14:paraId="7F86FBAA" w14:textId="77777777" w:rsidR="00F90BDC" w:rsidRDefault="00F90BDC"/>
    <w:p w14:paraId="7871A79C" w14:textId="77777777" w:rsidR="00F90BDC" w:rsidRDefault="00F90BDC">
      <w:r xmlns:w="http://schemas.openxmlformats.org/wordprocessingml/2006/main">
        <w:t xml:space="preserve">2. Johannese 14:15 – "Kui te mind armastate, siis pidage minu käske."</w:t>
      </w:r>
    </w:p>
    <w:p w14:paraId="3B37F971" w14:textId="77777777" w:rsidR="00F90BDC" w:rsidRDefault="00F90BDC"/>
    <w:p w14:paraId="6D6941EF" w14:textId="77777777" w:rsidR="00F90BDC" w:rsidRDefault="00F90BDC">
      <w:r xmlns:w="http://schemas.openxmlformats.org/wordprocessingml/2006/main">
        <w:t xml:space="preserve">Matteuse 22:39 Ja teine on selle sarnane: Armasta oma ligimest nagu iseennast!</w:t>
      </w:r>
    </w:p>
    <w:p w14:paraId="7A135E83" w14:textId="77777777" w:rsidR="00F90BDC" w:rsidRDefault="00F90BDC"/>
    <w:p w14:paraId="541DCEFC" w14:textId="77777777" w:rsidR="00F90BDC" w:rsidRDefault="00F90BDC">
      <w:r xmlns:w="http://schemas.openxmlformats.org/wordprocessingml/2006/main">
        <w:t xml:space="preserve">Jeesus õpetab, et teine suurim käsk on armastada ligimest nagu iseennast.</w:t>
      </w:r>
    </w:p>
    <w:p w14:paraId="169A7C15" w14:textId="77777777" w:rsidR="00F90BDC" w:rsidRDefault="00F90BDC"/>
    <w:p w14:paraId="3F96DFA3" w14:textId="77777777" w:rsidR="00F90BDC" w:rsidRDefault="00F90BDC">
      <w:r xmlns:w="http://schemas.openxmlformats.org/wordprocessingml/2006/main">
        <w:t xml:space="preserve">1. Armasta oma ligimest: järgi suuruselt teist käsku</w:t>
      </w:r>
    </w:p>
    <w:p w14:paraId="1A0E37ED" w14:textId="77777777" w:rsidR="00F90BDC" w:rsidRDefault="00F90BDC"/>
    <w:p w14:paraId="2E842C0E" w14:textId="77777777" w:rsidR="00F90BDC" w:rsidRDefault="00F90BDC">
      <w:r xmlns:w="http://schemas.openxmlformats.org/wordprocessingml/2006/main">
        <w:t xml:space="preserve">2. Armastuse jõud: Jeesuse käsu järgimine</w:t>
      </w:r>
    </w:p>
    <w:p w14:paraId="1F9AEE54" w14:textId="77777777" w:rsidR="00F90BDC" w:rsidRDefault="00F90BDC"/>
    <w:p w14:paraId="15B5CCCF" w14:textId="77777777" w:rsidR="00F90BDC" w:rsidRDefault="00F90BDC">
      <w:r xmlns:w="http://schemas.openxmlformats.org/wordprocessingml/2006/main">
        <w:t xml:space="preserve">1. 1. Johannese 4:7-12 – Armsad, armastagem üksteist, sest armastus on Jumalast; ja igaüks, kes armastab, on sündinud Jumalast ja tunneb Jumalat.</w:t>
      </w:r>
    </w:p>
    <w:p w14:paraId="7A7ECED4" w14:textId="77777777" w:rsidR="00F90BDC" w:rsidRDefault="00F90BDC"/>
    <w:p w14:paraId="6DD18C9B" w14:textId="77777777" w:rsidR="00F90BDC" w:rsidRDefault="00F90BDC">
      <w:r xmlns:w="http://schemas.openxmlformats.org/wordprocessingml/2006/main">
        <w:t xml:space="preserve">2. Roomlastele 12:9-10 – armastus olgu vale. Jälgige seda, mis on kurja; klammerduge sellesse, mis on hea.</w:t>
      </w:r>
    </w:p>
    <w:p w14:paraId="1B0BFE3D" w14:textId="77777777" w:rsidR="00F90BDC" w:rsidRDefault="00F90BDC"/>
    <w:p w14:paraId="36251B3D" w14:textId="77777777" w:rsidR="00F90BDC" w:rsidRDefault="00F90BDC">
      <w:r xmlns:w="http://schemas.openxmlformats.org/wordprocessingml/2006/main">
        <w:t xml:space="preserve">Matteuse 22:40 Nende kahe käsu küljes on kogu seadus ja prohvetid.</w:t>
      </w:r>
    </w:p>
    <w:p w14:paraId="4892CC06" w14:textId="77777777" w:rsidR="00F90BDC" w:rsidRDefault="00F90BDC"/>
    <w:p w14:paraId="42A9EC5A" w14:textId="77777777" w:rsidR="00F90BDC" w:rsidRDefault="00F90BDC">
      <w:r xmlns:w="http://schemas.openxmlformats.org/wordprocessingml/2006/main">
        <w:t xml:space="preserve">Jeesus õpetab, et kogu Seaduse ja prohvetid saab kokku võtta kahe käsuga.</w:t>
      </w:r>
    </w:p>
    <w:p w14:paraId="0BDD214C" w14:textId="77777777" w:rsidR="00F90BDC" w:rsidRDefault="00F90BDC"/>
    <w:p w14:paraId="3D5329F7" w14:textId="77777777" w:rsidR="00F90BDC" w:rsidRDefault="00F90BDC">
      <w:r xmlns:w="http://schemas.openxmlformats.org/wordprocessingml/2006/main">
        <w:t xml:space="preserve">1. "Seaduse süda: armasta Jumalat ja armasta oma ligimest"</w:t>
      </w:r>
    </w:p>
    <w:p w14:paraId="3A7DBBE7" w14:textId="77777777" w:rsidR="00F90BDC" w:rsidRDefault="00F90BDC"/>
    <w:p w14:paraId="049E583A" w14:textId="77777777" w:rsidR="00F90BDC" w:rsidRDefault="00F90BDC">
      <w:r xmlns:w="http://schemas.openxmlformats.org/wordprocessingml/2006/main">
        <w:t xml:space="preserve">2. "Seaduse täiuses elamine: usu teekond"</w:t>
      </w:r>
    </w:p>
    <w:p w14:paraId="49AB4B3D" w14:textId="77777777" w:rsidR="00F90BDC" w:rsidRDefault="00F90BDC"/>
    <w:p w14:paraId="4B723668" w14:textId="77777777" w:rsidR="00F90BDC" w:rsidRDefault="00F90BDC">
      <w:r xmlns:w="http://schemas.openxmlformats.org/wordprocessingml/2006/main">
        <w:t xml:space="preserve">1. 5. Moosese 6:5-6; 3. Moosese 19:18 - "Armasta Issandat, oma Jumalat, kogu oma südamest, hingest ja jõust ning armasta oma ligimest nagu iseennast."</w:t>
      </w:r>
    </w:p>
    <w:p w14:paraId="779E060D" w14:textId="77777777" w:rsidR="00F90BDC" w:rsidRDefault="00F90BDC"/>
    <w:p w14:paraId="045B0B80" w14:textId="77777777" w:rsidR="00F90BDC" w:rsidRDefault="00F90BDC">
      <w:r xmlns:w="http://schemas.openxmlformats.org/wordprocessingml/2006/main">
        <w:t xml:space="preserve">2. Roomlastele 13:8-10 – "Ärge võlgnege kellelegi midagi peale selle, et üksteist armastate, sest kes armastab teist, on täitnud käsu."</w:t>
      </w:r>
    </w:p>
    <w:p w14:paraId="33D4DAD5" w14:textId="77777777" w:rsidR="00F90BDC" w:rsidRDefault="00F90BDC"/>
    <w:p w14:paraId="07DBF31A" w14:textId="77777777" w:rsidR="00F90BDC" w:rsidRDefault="00F90BDC">
      <w:r xmlns:w="http://schemas.openxmlformats.org/wordprocessingml/2006/main">
        <w:t xml:space="preserve">Matteuse 22:41 Kui variserid olid kokku kogunenud, küsis Jeesus neilt:</w:t>
      </w:r>
    </w:p>
    <w:p w14:paraId="1C09D822" w14:textId="77777777" w:rsidR="00F90BDC" w:rsidRDefault="00F90BDC"/>
    <w:p w14:paraId="40B53FDB" w14:textId="77777777" w:rsidR="00F90BDC" w:rsidRDefault="00F90BDC">
      <w:r xmlns:w="http://schemas.openxmlformats.org/wordprocessingml/2006/main">
        <w:t xml:space="preserve">Jeesus esitab variseridele väljakutse Messia kohta.</w:t>
      </w:r>
    </w:p>
    <w:p w14:paraId="045F948C" w14:textId="77777777" w:rsidR="00F90BDC" w:rsidRDefault="00F90BDC"/>
    <w:p w14:paraId="61D2661F" w14:textId="77777777" w:rsidR="00F90BDC" w:rsidRDefault="00F90BDC">
      <w:r xmlns:w="http://schemas.openxmlformats.org/wordprocessingml/2006/main">
        <w:t xml:space="preserve">1: võime leida tarkust Jeesuse küsimustest ja meil on väljakutse vastuseid otsida.</w:t>
      </w:r>
    </w:p>
    <w:p w14:paraId="5FA493FE" w14:textId="77777777" w:rsidR="00F90BDC" w:rsidRDefault="00F90BDC"/>
    <w:p w14:paraId="47CE6438" w14:textId="77777777" w:rsidR="00F90BDC" w:rsidRDefault="00F90BDC">
      <w:r xmlns:w="http://schemas.openxmlformats.org/wordprocessingml/2006/main">
        <w:t xml:space="preserve">2: Jeesuse küsimus variseridele tuletab meile meelde Jumala Sõna mõistmise tähtsust.</w:t>
      </w:r>
    </w:p>
    <w:p w14:paraId="53E7963A" w14:textId="77777777" w:rsidR="00F90BDC" w:rsidRDefault="00F90BDC"/>
    <w:p w14:paraId="767B1FC2" w14:textId="77777777" w:rsidR="00F90BDC" w:rsidRDefault="00F90BDC">
      <w:r xmlns:w="http://schemas.openxmlformats.org/wordprocessingml/2006/main">
        <w:t xml:space="preserve">1: Jaakobuse 1:5 - Kui kellelgi teist jääb puudu tarkusest, paluge ta Jumalalt, kes annab kõigile heldelt ja laitmatult, ja see antakse talle.</w:t>
      </w:r>
    </w:p>
    <w:p w14:paraId="6C7E5CDF" w14:textId="77777777" w:rsidR="00F90BDC" w:rsidRDefault="00F90BDC"/>
    <w:p w14:paraId="46BDB98B" w14:textId="77777777" w:rsidR="00F90BDC" w:rsidRDefault="00F90BDC">
      <w:r xmlns:w="http://schemas.openxmlformats.org/wordprocessingml/2006/main">
        <w:t xml:space="preserve">2: Filiplastele 4:6-7 - Ärge muretsege mitte millegi pärast, vaid andke oma soovid kõiges Jumalale teatavaks palve ja anumise kaudu koos tänuga; ja Jumala rahu, mis ületab igasuguse mõistuse, hoiab teie südameid ja mõtteid Kristuse Jeesuse läbi.</w:t>
      </w:r>
    </w:p>
    <w:p w14:paraId="7783DDF0" w14:textId="77777777" w:rsidR="00F90BDC" w:rsidRDefault="00F90BDC"/>
    <w:p w14:paraId="18E6353A" w14:textId="77777777" w:rsidR="00F90BDC" w:rsidRDefault="00F90BDC">
      <w:r xmlns:w="http://schemas.openxmlformats.org/wordprocessingml/2006/main">
        <w:t xml:space="preserve">Matteuse 22:42 öeldes: "Mida te arvate Kristusest? kelle poeg ta on? Nad ütlesid talle: 'Taaveti poeg!'</w:t>
      </w:r>
    </w:p>
    <w:p w14:paraId="5294C16B" w14:textId="77777777" w:rsidR="00F90BDC" w:rsidRDefault="00F90BDC"/>
    <w:p w14:paraId="2FCD0D6C" w14:textId="77777777" w:rsidR="00F90BDC" w:rsidRDefault="00F90BDC">
      <w:r xmlns:w="http://schemas.openxmlformats.org/wordprocessingml/2006/main">
        <w:t xml:space="preserve">Jeesus esitas oma aja usujuhtidele väljakutse vastata küsimusele Messia identiteedi kohta.</w:t>
      </w:r>
    </w:p>
    <w:p w14:paraId="6888C31F" w14:textId="77777777" w:rsidR="00F90BDC" w:rsidRDefault="00F90BDC"/>
    <w:p w14:paraId="61B262C3" w14:textId="77777777" w:rsidR="00F90BDC" w:rsidRDefault="00F90BDC">
      <w:r xmlns:w="http://schemas.openxmlformats.org/wordprocessingml/2006/main">
        <w:t xml:space="preserve">1. Messia identiteet: kes on Jeesus Kristus?</w:t>
      </w:r>
    </w:p>
    <w:p w14:paraId="1383BF44" w14:textId="77777777" w:rsidR="00F90BDC" w:rsidRDefault="00F90BDC"/>
    <w:p w14:paraId="404D40CF" w14:textId="77777777" w:rsidR="00F90BDC" w:rsidRDefault="00F90BDC">
      <w:r xmlns:w="http://schemas.openxmlformats.org/wordprocessingml/2006/main">
        <w:t xml:space="preserve">2. Pühakirja kasutamine Taaveti poja tuvastamiseks</w:t>
      </w:r>
    </w:p>
    <w:p w14:paraId="6EBC2C5F" w14:textId="77777777" w:rsidR="00F90BDC" w:rsidRDefault="00F90BDC"/>
    <w:p w14:paraId="43FF3D49" w14:textId="77777777" w:rsidR="00F90BDC" w:rsidRDefault="00F90BDC">
      <w:r xmlns:w="http://schemas.openxmlformats.org/wordprocessingml/2006/main">
        <w:t xml:space="preserve">1. Jesaja 9:6-7 - "Sest meile sünnib laps, meile on antud poeg ja valitsus on tema õlal ja tema nimeks hüütakse Imeline, Nõuandja, Vägev Jumal, Igavene Isa, rahu prints."</w:t>
      </w:r>
    </w:p>
    <w:p w14:paraId="31DEEE44" w14:textId="77777777" w:rsidR="00F90BDC" w:rsidRDefault="00F90BDC"/>
    <w:p w14:paraId="50676AE3" w14:textId="77777777" w:rsidR="00F90BDC" w:rsidRDefault="00F90BDC">
      <w:r xmlns:w="http://schemas.openxmlformats.org/wordprocessingml/2006/main">
        <w:t xml:space="preserve">2. Roomlastele 1:3-4 – „Tema Poja Jeesuse Kristuse, meie Issanda kohta, kes sündis Taaveti seemnest liha järgi ja kuulutati väega Jumala Pojaks pühaduse vaimu järgi, surnuist ülestõusmine."</w:t>
      </w:r>
    </w:p>
    <w:p w14:paraId="2A7C6B8B" w14:textId="77777777" w:rsidR="00F90BDC" w:rsidRDefault="00F90BDC"/>
    <w:p w14:paraId="02368E9D" w14:textId="77777777" w:rsidR="00F90BDC" w:rsidRDefault="00F90BDC">
      <w:r xmlns:w="http://schemas.openxmlformats.org/wordprocessingml/2006/main">
        <w:t xml:space="preserve">Matteuse 22:43 Ta ütles neile: "Kuidas siis Taavet nimetab teda vaimus Issandaks, öeldes:</w:t>
      </w:r>
    </w:p>
    <w:p w14:paraId="0209CBB8" w14:textId="77777777" w:rsidR="00F90BDC" w:rsidRDefault="00F90BDC"/>
    <w:p w14:paraId="4CD90B8A" w14:textId="77777777" w:rsidR="00F90BDC" w:rsidRDefault="00F90BDC">
      <w:r xmlns:w="http://schemas.openxmlformats.org/wordprocessingml/2006/main">
        <w:t xml:space="preserve">Lõik arutleb, kuidas Jeesus küsitleb variseride käest, kuidas Taavet vaimus nimetab teda Issandaks.</w:t>
      </w:r>
    </w:p>
    <w:p w14:paraId="3D9C98BA" w14:textId="77777777" w:rsidR="00F90BDC" w:rsidRDefault="00F90BDC"/>
    <w:p w14:paraId="3B9BE379" w14:textId="77777777" w:rsidR="00F90BDC" w:rsidRDefault="00F90BDC">
      <w:r xmlns:w="http://schemas.openxmlformats.org/wordprocessingml/2006/main">
        <w:t xml:space="preserve">1. Jeesuse vägi – kuidas Jeesus on Issand ja kuidas me võime ära tunda Tema väge.</w:t>
      </w:r>
    </w:p>
    <w:p w14:paraId="667272DE" w14:textId="77777777" w:rsidR="00F90BDC" w:rsidRDefault="00F90BDC"/>
    <w:p w14:paraId="4FADADA7" w14:textId="77777777" w:rsidR="00F90BDC" w:rsidRDefault="00F90BDC">
      <w:r xmlns:w="http://schemas.openxmlformats.org/wordprocessingml/2006/main">
        <w:t xml:space="preserve">2. Taaveti sõnad – kuidas on Taaveti sõnad aktuaalsed tänapäevalgi ja kuidas need võivad meile Jeesuse kohta õpetada.</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Filiplastele 2:5-11 – Jeesuse alandlikkuse ja ülendamise üle arutlemine.</w:t>
      </w:r>
    </w:p>
    <w:p w14:paraId="3614F29D" w14:textId="77777777" w:rsidR="00F90BDC" w:rsidRDefault="00F90BDC"/>
    <w:p w14:paraId="5CAC4EC5" w14:textId="77777777" w:rsidR="00F90BDC" w:rsidRDefault="00F90BDC">
      <w:r xmlns:w="http://schemas.openxmlformats.org/wordprocessingml/2006/main">
        <w:t xml:space="preserve">2. Psalm 110 – Jeesuse isanduse üle arutlemine.</w:t>
      </w:r>
    </w:p>
    <w:p w14:paraId="5956BE52" w14:textId="77777777" w:rsidR="00F90BDC" w:rsidRDefault="00F90BDC"/>
    <w:p w14:paraId="6FD03910" w14:textId="77777777" w:rsidR="00F90BDC" w:rsidRDefault="00F90BDC">
      <w:r xmlns:w="http://schemas.openxmlformats.org/wordprocessingml/2006/main">
        <w:t xml:space="preserve">Matteuse 22:44 Issand ütles mu Issandale: "Istu mu paremale käele, kuni ma panen su vaenlased su jalge tüüriks?"</w:t>
      </w:r>
    </w:p>
    <w:p w14:paraId="2229FC85" w14:textId="77777777" w:rsidR="00F90BDC" w:rsidRDefault="00F90BDC"/>
    <w:p w14:paraId="3FC94EC3" w14:textId="77777777" w:rsidR="00F90BDC" w:rsidRDefault="00F90BDC">
      <w:r xmlns:w="http://schemas.openxmlformats.org/wordprocessingml/2006/main">
        <w:t xml:space="preserve">Jeesus tsiteerib Psalmi 110 kirjakohas Matteuse 22:44, viidates Jumala tõotusele anda Jeesusele au ja meelevald, kuni Tema vaenlased saavad lüüa.</w:t>
      </w:r>
    </w:p>
    <w:p w14:paraId="28DF5D84" w14:textId="77777777" w:rsidR="00F90BDC" w:rsidRDefault="00F90BDC"/>
    <w:p w14:paraId="1C136028" w14:textId="77777777" w:rsidR="00F90BDC" w:rsidRDefault="00F90BDC">
      <w:r xmlns:w="http://schemas.openxmlformats.org/wordprocessingml/2006/main">
        <w:t xml:space="preserve">1. Kristuse autoriteedi jõud</w:t>
      </w:r>
    </w:p>
    <w:p w14:paraId="2E5C91C9" w14:textId="77777777" w:rsidR="00F90BDC" w:rsidRDefault="00F90BDC"/>
    <w:p w14:paraId="305188CA" w14:textId="77777777" w:rsidR="00F90BDC" w:rsidRDefault="00F90BDC">
      <w:r xmlns:w="http://schemas.openxmlformats.org/wordprocessingml/2006/main">
        <w:t xml:space="preserve">2. Jumala suveräänsus: Tema lubadus valitseda</w:t>
      </w:r>
    </w:p>
    <w:p w14:paraId="42F96CC6" w14:textId="77777777" w:rsidR="00F90BDC" w:rsidRDefault="00F90BDC"/>
    <w:p w14:paraId="75CEB507" w14:textId="77777777" w:rsidR="00F90BDC" w:rsidRDefault="00F90BDC">
      <w:r xmlns:w="http://schemas.openxmlformats.org/wordprocessingml/2006/main">
        <w:t xml:space="preserve">1. Jesaja 9:6-7 – Sest meile on sündinud laps, meile on antud poeg; ja valitsus on tema õlal ja tema nimeks kutsutakse Imeline Nõuandja, Vägev Jumal, Igavene Isa, Rahuvürst. Tema valitsuse kasvul ja rahul ei ole lõppu Taaveti troonil ja tema kuningriigil, et seda kehtestada ja seda õigluse ja õigusega toetada sellest ajast alates ja igavesti.</w:t>
      </w:r>
    </w:p>
    <w:p w14:paraId="1603CA3A" w14:textId="77777777" w:rsidR="00F90BDC" w:rsidRDefault="00F90BDC"/>
    <w:p w14:paraId="2A71D023" w14:textId="77777777" w:rsidR="00F90BDC" w:rsidRDefault="00F90BDC">
      <w:r xmlns:w="http://schemas.openxmlformats.org/wordprocessingml/2006/main">
        <w:t xml:space="preserve">2. Psalm 110:1 – ISSAND ütleb mu Issandale: „Istu mu paremale käele, kuni ma panen su vaenlased su jalgealuseks“.</w:t>
      </w:r>
    </w:p>
    <w:p w14:paraId="6B4AA9FA" w14:textId="77777777" w:rsidR="00F90BDC" w:rsidRDefault="00F90BDC"/>
    <w:p w14:paraId="2A67BECD" w14:textId="77777777" w:rsidR="00F90BDC" w:rsidRDefault="00F90BDC">
      <w:r xmlns:w="http://schemas.openxmlformats.org/wordprocessingml/2006/main">
        <w:t xml:space="preserve">Matteuse 22:45 Kui Taavet siis hüüab teda Issandaks, kuidas ta siis on tema poeg?</w:t>
      </w:r>
    </w:p>
    <w:p w14:paraId="690F965D" w14:textId="77777777" w:rsidR="00F90BDC" w:rsidRDefault="00F90BDC"/>
    <w:p w14:paraId="16084A1A" w14:textId="77777777" w:rsidR="00F90BDC" w:rsidRDefault="00F90BDC">
      <w:r xmlns:w="http://schemas.openxmlformats.org/wordprocessingml/2006/main">
        <w:t xml:space="preserve">See lõik seab kahtluse alla Jeesuse ja Taaveti vahelise suhte, kui Jeesust nimetatakse Issandaks.</w:t>
      </w:r>
    </w:p>
    <w:p w14:paraId="570F7287" w14:textId="77777777" w:rsidR="00F90BDC" w:rsidRDefault="00F90BDC"/>
    <w:p w14:paraId="06A98FE5" w14:textId="77777777" w:rsidR="00F90BDC" w:rsidRDefault="00F90BDC">
      <w:r xmlns:w="http://schemas.openxmlformats.org/wordprocessingml/2006/main">
        <w:t xml:space="preserve">1. Jeesuse isand: kuidas Jeesus tõestab, et ta on Taaveti poeg</w:t>
      </w:r>
    </w:p>
    <w:p w14:paraId="3201F86B" w14:textId="77777777" w:rsidR="00F90BDC" w:rsidRDefault="00F90BDC"/>
    <w:p w14:paraId="10A3EB81" w14:textId="77777777" w:rsidR="00F90BDC" w:rsidRDefault="00F90BDC">
      <w:r xmlns:w="http://schemas.openxmlformats.org/wordprocessingml/2006/main">
        <w:t xml:space="preserve">2. Jeesuse müsteerium: Tema olemuse paradoksi uurimine</w:t>
      </w:r>
    </w:p>
    <w:p w14:paraId="7B8E640A" w14:textId="77777777" w:rsidR="00F90BDC" w:rsidRDefault="00F90BDC"/>
    <w:p w14:paraId="20A0CBF8" w14:textId="77777777" w:rsidR="00F90BDC" w:rsidRDefault="00F90BDC">
      <w:r xmlns:w="http://schemas.openxmlformats.org/wordprocessingml/2006/main">
        <w:t xml:space="preserve">1. Jesaja 7:14: „Seepärast annab Issand ise sulle märgi. Vaata, neitsi jääb lapseootele ja toob ilmale poja ning paneb talle nimeks Immaanuel.</w:t>
      </w:r>
    </w:p>
    <w:p w14:paraId="53BDB824" w14:textId="77777777" w:rsidR="00F90BDC" w:rsidRDefault="00F90BDC"/>
    <w:p w14:paraId="304E2F1F" w14:textId="77777777" w:rsidR="00F90BDC" w:rsidRDefault="00F90BDC">
      <w:r xmlns:w="http://schemas.openxmlformats.org/wordprocessingml/2006/main">
        <w:t xml:space="preserve">2. Ilmutuse 22:16: „Mina, Jeesus, olen läkitanud oma ingli teile nendest asjadest koguduste heaks tunnistama. Mina olen Taaveti juur ja järeltulija, särav koidutäht.</w:t>
      </w:r>
    </w:p>
    <w:p w14:paraId="42727D45" w14:textId="77777777" w:rsidR="00F90BDC" w:rsidRDefault="00F90BDC"/>
    <w:p w14:paraId="3D3CA512" w14:textId="77777777" w:rsidR="00F90BDC" w:rsidRDefault="00F90BDC">
      <w:r xmlns:w="http://schemas.openxmlformats.org/wordprocessingml/2006/main">
        <w:t xml:space="preserve">Matteuse 22:46 Ja ükski inimene ei saanud talle sõnagi vastata ega julgenud sellest päevast peale temalt enam midagi küsida.</w:t>
      </w:r>
    </w:p>
    <w:p w14:paraId="5A9577AF" w14:textId="77777777" w:rsidR="00F90BDC" w:rsidRDefault="00F90BDC"/>
    <w:p w14:paraId="331D4DBD" w14:textId="77777777" w:rsidR="00F90BDC" w:rsidRDefault="00F90BDC">
      <w:r xmlns:w="http://schemas.openxmlformats.org/wordprocessingml/2006/main">
        <w:t xml:space="preserve">Jeesusele esitati küsimus ja Ta vastas sellele nii, et keegi ei osanud hiljem vastata ega isegi küsida Temalt teist küsimust.</w:t>
      </w:r>
    </w:p>
    <w:p w14:paraId="063C2B59" w14:textId="77777777" w:rsidR="00F90BDC" w:rsidRDefault="00F90BDC"/>
    <w:p w14:paraId="4D57A715" w14:textId="77777777" w:rsidR="00F90BDC" w:rsidRDefault="00F90BDC">
      <w:r xmlns:w="http://schemas.openxmlformats.org/wordprocessingml/2006/main">
        <w:t xml:space="preserve">1. Jeesuse sõnade jõud: kuidas tema vastused viivad vastuseta küsimusteni</w:t>
      </w:r>
    </w:p>
    <w:p w14:paraId="36B1C1D9" w14:textId="77777777" w:rsidR="00F90BDC" w:rsidRDefault="00F90BDC"/>
    <w:p w14:paraId="5C6666EA" w14:textId="77777777" w:rsidR="00F90BDC" w:rsidRDefault="00F90BDC">
      <w:r xmlns:w="http://schemas.openxmlformats.org/wordprocessingml/2006/main">
        <w:t xml:space="preserve">2. Jeesuse kuulamise tähtsus: kuidas Tema vastused seavad standardi kõigile</w:t>
      </w:r>
    </w:p>
    <w:p w14:paraId="5F870AFA" w14:textId="77777777" w:rsidR="00F90BDC" w:rsidRDefault="00F90BDC"/>
    <w:p w14:paraId="5ABD0F35" w14:textId="77777777" w:rsidR="00F90BDC" w:rsidRDefault="00F90BDC">
      <w:r xmlns:w="http://schemas.openxmlformats.org/wordprocessingml/2006/main">
        <w:t xml:space="preserve">1. Õpetussõnad 18:13 – "Kes annab vastuse enne, kui kuuleb, see on rumalus ja häbi."</w:t>
      </w:r>
    </w:p>
    <w:p w14:paraId="21FD3DCC" w14:textId="77777777" w:rsidR="00F90BDC" w:rsidRDefault="00F90BDC"/>
    <w:p w14:paraId="0B3870E9" w14:textId="77777777" w:rsidR="00F90BDC" w:rsidRDefault="00F90BDC">
      <w:r xmlns:w="http://schemas.openxmlformats.org/wordprocessingml/2006/main">
        <w:t xml:space="preserve">2. Jaakobuse 1:19 – "Niisiis, mu armsad vennad, olgu igaüks kiire kuulma, aeglane rääkima, aeglane vihale."</w:t>
      </w:r>
    </w:p>
    <w:p w14:paraId="0F505E29" w14:textId="77777777" w:rsidR="00F90BDC" w:rsidRDefault="00F90BDC"/>
    <w:p w14:paraId="17831E63" w14:textId="77777777" w:rsidR="00F90BDC" w:rsidRDefault="00F90BDC">
      <w:r xmlns:w="http://schemas.openxmlformats.org/wordprocessingml/2006/main">
        <w:t xml:space="preserve">Matteuse evangeeliumi 23. peatükk sisaldab Jeesuse kriitikat kirjatundjate ja variseride suhtes, hoiatust silmakirjalikkuse eest ja Tema itkumist Jeruusalemma pärast.</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lõik: Peatükk algab sellega, et Jeesus räägib rahvahulkadele ja jüngritele kirjatundjatest variseridest (Matteuse 23:1-12). Ta tunnistab nende autoriteeti, kuid kritiseerib nende silmakirjalikkust ja enesereklaami. Nad seovad kinni rasked, raskesti kantavad koormad, panevad need inimeste õlgadele, kuid nad ise ei taha nende liigutamiseks sõrmegi tõsta. Nad teevad kõik oma teod selleks, et teised neid näeksid. Seevastu julgustab Ta oma järgijaid harjutama alandlikkust, öeldes: "Kes ennast ülendab, seda alandatakse, ja kes ennast alandab, seda ülendatakse."</w:t>
      </w:r>
    </w:p>
    <w:p w14:paraId="16ADEAFE" w14:textId="77777777" w:rsidR="00F90BDC" w:rsidRDefault="00F90BDC"/>
    <w:p w14:paraId="291CCC02" w14:textId="77777777" w:rsidR="00F90BDC" w:rsidRDefault="00F90BDC">
      <w:r xmlns:w="http://schemas.openxmlformats.org/wordprocessingml/2006/main">
        <w:t xml:space="preserve">2. lõik: Jeesus kuulutab kirjatundjatele variseridele seitse häda (Matteuse 23:13-36). Ta mõistab nad hukka selle eest, et nad blokeerivad kuningriiki, et taevas ei pääseks ise ega lase teistel siseneda; vähemtähtsatele probleemidele keskendumise eest seadus, jättes tähelepanuta olulisemad asjad, nagu õiglus, halastus ustavus; puhta välimuse esitlemise eest, olles seesmiselt täielik ahnus eneseimetlus; haudade ehitamise eest väidavad prohvetid, kes väidavad, et nad poleks prohvetite tapmises osalenud, andes mõista, et nad on sama süüdi kui prohveteid tapnud esivanemad.</w:t>
      </w:r>
    </w:p>
    <w:p w14:paraId="50CB2D9F" w14:textId="77777777" w:rsidR="00F90BDC" w:rsidRDefault="00F90BDC"/>
    <w:p w14:paraId="1DA21A7F" w14:textId="77777777" w:rsidR="00F90BDC" w:rsidRDefault="00F90BDC">
      <w:r xmlns:w="http://schemas.openxmlformats.org/wordprocessingml/2006/main">
        <w:t xml:space="preserve">3. lõik: Lõpuks kurvastab Jeesus Jeruusalemma linna pärast, mis tapab prohveteid kive, need, kes selle soovi avaldavad, koguvad lapsed kokku, nagu kana kogub oma poegi tiibade alla, kuid linn saab sellest kaitsest osa tahtmatuse tõttu (Matteuse 23:37–39). Ta ennustab, et tempel on mahajäetud, ja ütleb, et nad ei näe Teda enam enne, kui nad ütlevad: "Õnnistatud on see, kes tuleb nimega Issand." See näitab sügavat kurbust eelseisva kohtuotsuse pärast, kuid loodab tulevast leppimist, kui nad tunnistavad Teda Messiaks.</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Matteuse 23:1 Siis rääkis Jeesus rahvahulgale ja oma jüngritele:</w:t>
      </w:r>
    </w:p>
    <w:p w14:paraId="33FC0CDE" w14:textId="77777777" w:rsidR="00F90BDC" w:rsidRDefault="00F90BDC"/>
    <w:p w14:paraId="678662CF" w14:textId="77777777" w:rsidR="00F90BDC" w:rsidRDefault="00F90BDC">
      <w:r xmlns:w="http://schemas.openxmlformats.org/wordprocessingml/2006/main">
        <w:t xml:space="preserve">Jeesus räägib rahvahulgale ja jüngritele alandlikkusest ja Jumalale kuulekuse tähtsusest.</w:t>
      </w:r>
    </w:p>
    <w:p w14:paraId="298987F3" w14:textId="77777777" w:rsidR="00F90BDC" w:rsidRDefault="00F90BDC"/>
    <w:p w14:paraId="1C314C92" w14:textId="77777777" w:rsidR="00F90BDC" w:rsidRDefault="00F90BDC">
      <w:r xmlns:w="http://schemas.openxmlformats.org/wordprocessingml/2006/main">
        <w:t xml:space="preserve">1. Kuulekuse alandlikkus: miks me peame järgima Jumala tahet</w:t>
      </w:r>
    </w:p>
    <w:p w14:paraId="2A5347F8" w14:textId="77777777" w:rsidR="00F90BDC" w:rsidRDefault="00F90BDC"/>
    <w:p w14:paraId="57FCC125" w14:textId="77777777" w:rsidR="00F90BDC" w:rsidRDefault="00F90BDC">
      <w:r xmlns:w="http://schemas.openxmlformats.org/wordprocessingml/2006/main">
        <w:t xml:space="preserve">2. Jeesuse sõnade kuulamise tähtsus</w:t>
      </w:r>
    </w:p>
    <w:p w14:paraId="168A904B" w14:textId="77777777" w:rsidR="00F90BDC" w:rsidRDefault="00F90BDC"/>
    <w:p w14:paraId="5CCE5DA5" w14:textId="77777777" w:rsidR="00F90BDC" w:rsidRDefault="00F90BDC">
      <w:r xmlns:w="http://schemas.openxmlformats.org/wordprocessingml/2006/main">
        <w:t xml:space="preserve">1. Filiplastele 2:5-8 – Olge omavaheline mõistus, mis on teie Kristuses Jeesuses, kes, kuigi </w:t>
      </w:r>
      <w:r xmlns:w="http://schemas.openxmlformats.org/wordprocessingml/2006/main">
        <w:lastRenderedPageBreak xmlns:w="http://schemas.openxmlformats.org/wordprocessingml/2006/main"/>
      </w:r>
      <w:r xmlns:w="http://schemas.openxmlformats.org/wordprocessingml/2006/main">
        <w:t xml:space="preserve">ta oli Jumala kuju, ei pidanud Jumalaga võrdsust haaratavaks asjaks, vaid tühjendas end võttes sulase kuju, sündides inimeste sarnaseks.</w:t>
      </w:r>
    </w:p>
    <w:p w14:paraId="73EB58F5" w14:textId="77777777" w:rsidR="00F90BDC" w:rsidRDefault="00F90BDC"/>
    <w:p w14:paraId="26C09CED" w14:textId="77777777" w:rsidR="00F90BDC" w:rsidRDefault="00F90BDC">
      <w:r xmlns:w="http://schemas.openxmlformats.org/wordprocessingml/2006/main">
        <w:t xml:space="preserve">2. 1. Johannese 5:3 – Sest see on Jumala armastus, et me peame tema käske. Ja tema käsud ei ole koormavad.</w:t>
      </w:r>
    </w:p>
    <w:p w14:paraId="4650F58E" w14:textId="77777777" w:rsidR="00F90BDC" w:rsidRDefault="00F90BDC"/>
    <w:p w14:paraId="2AE9310A" w14:textId="77777777" w:rsidR="00F90BDC" w:rsidRDefault="00F90BDC">
      <w:r xmlns:w="http://schemas.openxmlformats.org/wordprocessingml/2006/main">
        <w:t xml:space="preserve">Matteuse 23:2 öeldes: Kirjatundjad ja variserid istuvad Moosese istmel.</w:t>
      </w:r>
    </w:p>
    <w:p w14:paraId="4F0B080D" w14:textId="77777777" w:rsidR="00F90BDC" w:rsidRDefault="00F90BDC"/>
    <w:p w14:paraId="7540B622" w14:textId="77777777" w:rsidR="00F90BDC" w:rsidRDefault="00F90BDC">
      <w:r xmlns:w="http://schemas.openxmlformats.org/wordprocessingml/2006/main">
        <w:t xml:space="preserve">Jeesus hoiatab oma aja usujuhtide silmakirjalikkuse eest.</w:t>
      </w:r>
    </w:p>
    <w:p w14:paraId="4E982745" w14:textId="77777777" w:rsidR="00F90BDC" w:rsidRDefault="00F90BDC"/>
    <w:p w14:paraId="3E2751B7" w14:textId="77777777" w:rsidR="00F90BDC" w:rsidRDefault="00F90BDC">
      <w:r xmlns:w="http://schemas.openxmlformats.org/wordprocessingml/2006/main">
        <w:t xml:space="preserve">1. Silmakirjalikkuse oht kirikus</w:t>
      </w:r>
    </w:p>
    <w:p w14:paraId="0576B68C" w14:textId="77777777" w:rsidR="00F90BDC" w:rsidRDefault="00F90BDC"/>
    <w:p w14:paraId="3645BCE7" w14:textId="77777777" w:rsidR="00F90BDC" w:rsidRDefault="00F90BDC">
      <w:r xmlns:w="http://schemas.openxmlformats.org/wordprocessingml/2006/main">
        <w:t xml:space="preserve">2. Alandlikkuse jõud vaimses juhtimises</w:t>
      </w:r>
    </w:p>
    <w:p w14:paraId="2C6CAB8F" w14:textId="77777777" w:rsidR="00F90BDC" w:rsidRDefault="00F90BDC"/>
    <w:p w14:paraId="5FFE44EB" w14:textId="77777777" w:rsidR="00F90BDC" w:rsidRDefault="00F90BDC">
      <w:r xmlns:w="http://schemas.openxmlformats.org/wordprocessingml/2006/main">
        <w:t xml:space="preserve">1. Jaakobuse 4:6 - "Kuid ta annab rohkem armu. Seetõttu öeldakse: "Jumal astub vastu uhketele, aga annab armu alandlikele."</w:t>
      </w:r>
    </w:p>
    <w:p w14:paraId="38A6DF83" w14:textId="77777777" w:rsidR="00F90BDC" w:rsidRDefault="00F90BDC"/>
    <w:p w14:paraId="74D96CE5" w14:textId="77777777" w:rsidR="00F90BDC" w:rsidRDefault="00F90BDC">
      <w:r xmlns:w="http://schemas.openxmlformats.org/wordprocessingml/2006/main">
        <w:t xml:space="preserve">2. Matteuse 5:3-5 – „Õndsad on vaimuvaesed, sest nende päralt on taevariik. Õndsad on need, kes leinavad, sest neile antakse tröösti. Õndsad on tasased, sest nemad pärivad maa."</w:t>
      </w:r>
    </w:p>
    <w:p w14:paraId="543371E5" w14:textId="77777777" w:rsidR="00F90BDC" w:rsidRDefault="00F90BDC"/>
    <w:p w14:paraId="54A53CD3" w14:textId="77777777" w:rsidR="00F90BDC" w:rsidRDefault="00F90BDC">
      <w:r xmlns:w="http://schemas.openxmlformats.org/wordprocessingml/2006/main">
        <w:t xml:space="preserve">Matteuse 23:3 Seega kõike, mida nad käsivad, järgige ja tehke! aga ärge tehke nende tegude järgi, sest nad ütlevad, aga ei tee.</w:t>
      </w:r>
    </w:p>
    <w:p w14:paraId="621B544D" w14:textId="77777777" w:rsidR="00F90BDC" w:rsidRDefault="00F90BDC"/>
    <w:p w14:paraId="4D7DEC28" w14:textId="77777777" w:rsidR="00F90BDC" w:rsidRDefault="00F90BDC">
      <w:r xmlns:w="http://schemas.openxmlformats.org/wordprocessingml/2006/main">
        <w:t xml:space="preserve">1. Seadusele kuuletumine vs. usu eeskujude järgimine</w:t>
      </w:r>
    </w:p>
    <w:p w14:paraId="72D9A0BB" w14:textId="77777777" w:rsidR="00F90BDC" w:rsidRDefault="00F90BDC"/>
    <w:p w14:paraId="21F81CD9" w14:textId="77777777" w:rsidR="00F90BDC" w:rsidRDefault="00F90BDC">
      <w:r xmlns:w="http://schemas.openxmlformats.org/wordprocessingml/2006/main">
        <w:t xml:space="preserve">2. Jumala käskude täitmine halbadest eeskujudest hoolimata</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Jaakobuse 1:22-25 – aga olge sõna tegijad, mitte ainult kuulajad, pettes iseennast. Sest kui keegi on sõna kuulaja ja mitte tegija, siis ta on nagu mees, kes vaatab peeglist tähelepanelikult oma loomulikku palet. Sest ta vaatab endale otsa ja läheb minema ning unustab korraga, milline ta oli. Kuid see, kes vaatab täiuslikku seadust, vabaduse seadust, ja püsib, olles mitte kuulaja, kes unustab, vaid tegija, kes tegutseb, saab oma tegudes õnnistatud.</w:t>
      </w:r>
    </w:p>
    <w:p w14:paraId="45F9E308" w14:textId="77777777" w:rsidR="00F90BDC" w:rsidRDefault="00F90BDC"/>
    <w:p w14:paraId="1E8784CC" w14:textId="77777777" w:rsidR="00F90BDC" w:rsidRDefault="00F90BDC">
      <w:r xmlns:w="http://schemas.openxmlformats.org/wordprocessingml/2006/main">
        <w:t xml:space="preserve">2. Filiplastele 3:17 – Vennad, ühinege minu jäljendamisega ja hoidke pilk nendel, kes käivad teie eeskuju järgi.</w:t>
      </w:r>
    </w:p>
    <w:p w14:paraId="4FFE463F" w14:textId="77777777" w:rsidR="00F90BDC" w:rsidRDefault="00F90BDC"/>
    <w:p w14:paraId="68D9CB4E" w14:textId="77777777" w:rsidR="00F90BDC" w:rsidRDefault="00F90BDC">
      <w:r xmlns:w="http://schemas.openxmlformats.org/wordprocessingml/2006/main">
        <w:t xml:space="preserve">Matteuse 23:4 Sest nad seovad endale rasked ja rasked koormad, mida kanda, ja panevad need inimeste õlgadele; aga nad ise ei liiguta neid ühegi sõrmega.</w:t>
      </w:r>
    </w:p>
    <w:p w14:paraId="0659692C" w14:textId="77777777" w:rsidR="00F90BDC" w:rsidRDefault="00F90BDC"/>
    <w:p w14:paraId="2F247DCC" w14:textId="77777777" w:rsidR="00F90BDC" w:rsidRDefault="00F90BDC">
      <w:r xmlns:w="http://schemas.openxmlformats.org/wordprocessingml/2006/main">
        <w:t xml:space="preserve">Jeesuse aja usujuhid olid silmakirjatsejad, pannes teistele võimatuid koormaid, keeldudes abiks sõrme tõstmast.</w:t>
      </w:r>
    </w:p>
    <w:p w14:paraId="25FAD985" w14:textId="77777777" w:rsidR="00F90BDC" w:rsidRDefault="00F90BDC"/>
    <w:p w14:paraId="23779810" w14:textId="77777777" w:rsidR="00F90BDC" w:rsidRDefault="00F90BDC">
      <w:r xmlns:w="http://schemas.openxmlformats.org/wordprocessingml/2006/main">
        <w:t xml:space="preserve">1. "Silmakirjalikkuse koorem: Jeesuse sõnadest õppimine"</w:t>
      </w:r>
    </w:p>
    <w:p w14:paraId="3E1161FF" w14:textId="77777777" w:rsidR="00F90BDC" w:rsidRDefault="00F90BDC"/>
    <w:p w14:paraId="3BE958B7" w14:textId="77777777" w:rsidR="00F90BDC" w:rsidRDefault="00F90BDC">
      <w:r xmlns:w="http://schemas.openxmlformats.org/wordprocessingml/2006/main">
        <w:t xml:space="preserve">2. "Ebaõiglaste ootuste talumatu kaal"</w:t>
      </w:r>
    </w:p>
    <w:p w14:paraId="01FD3F99" w14:textId="77777777" w:rsidR="00F90BDC" w:rsidRDefault="00F90BDC"/>
    <w:p w14:paraId="6B7D7F43" w14:textId="77777777" w:rsidR="00F90BDC" w:rsidRDefault="00F90BDC">
      <w:r xmlns:w="http://schemas.openxmlformats.org/wordprocessingml/2006/main">
        <w:t xml:space="preserve">1. Jesaja 58:6-7 – "Eks see ole see paast, mille ma olen valinud? Vabastada kurjuse köidikud, vabastada rasked koormad, lasta rõhutuid vabaks ja murda kõik ikked? et sa ei jagaks oma leiba näljasele ja tood välja aetud vaeseid oma majja? Kui sa näed alasti, siis kata ta kinni ja et sa ei varja end oma liha eest?"</w:t>
      </w:r>
    </w:p>
    <w:p w14:paraId="48880D66" w14:textId="77777777" w:rsidR="00F90BDC" w:rsidRDefault="00F90BDC"/>
    <w:p w14:paraId="2676EDBB" w14:textId="77777777" w:rsidR="00F90BDC" w:rsidRDefault="00F90BDC">
      <w:r xmlns:w="http://schemas.openxmlformats.org/wordprocessingml/2006/main">
        <w:t xml:space="preserve">2. Galaatlastele 6:2 – "Kandke üksteise koormisi ja nii täitke Kristuse seadus."</w:t>
      </w:r>
    </w:p>
    <w:p w14:paraId="3B8AD316" w14:textId="77777777" w:rsidR="00F90BDC" w:rsidRDefault="00F90BDC"/>
    <w:p w14:paraId="57D0B6A7" w14:textId="77777777" w:rsidR="00F90BDC" w:rsidRDefault="00F90BDC">
      <w:r xmlns:w="http://schemas.openxmlformats.org/wordprocessingml/2006/main">
        <w:t xml:space="preserve">Matteuse 23:5 Aga kõiki oma tegusid nad teevad selleks, et inimesed neid näeksid: nad laiendavad oma rüppe ja laiendavad oma rõivaste piire,</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23:5 lõik ütleb, et variseride tööd tehti selleks, et teised neid näeksid ja kiideksid, mitte Jumala auks.</w:t>
      </w:r>
    </w:p>
    <w:p w14:paraId="2C99E7D1" w14:textId="77777777" w:rsidR="00F90BDC" w:rsidRDefault="00F90BDC"/>
    <w:p w14:paraId="275F163E" w14:textId="77777777" w:rsidR="00F90BDC" w:rsidRDefault="00F90BDC">
      <w:r xmlns:w="http://schemas.openxmlformats.org/wordprocessingml/2006/main">
        <w:t xml:space="preserve">1. "Heade tegude tegemine õigetel põhjustel"</w:t>
      </w:r>
    </w:p>
    <w:p w14:paraId="05E50FC9" w14:textId="77777777" w:rsidR="00F90BDC" w:rsidRDefault="00F90BDC"/>
    <w:p w14:paraId="3F9B3B88" w14:textId="77777777" w:rsidR="00F90BDC" w:rsidRDefault="00F90BDC">
      <w:r xmlns:w="http://schemas.openxmlformats.org/wordprocessingml/2006/main">
        <w:t xml:space="preserve">2. "Keskendume Jumala aule, mitte meie omale"</w:t>
      </w:r>
    </w:p>
    <w:p w14:paraId="41479C02" w14:textId="77777777" w:rsidR="00F90BDC" w:rsidRDefault="00F90BDC"/>
    <w:p w14:paraId="7338DD21" w14:textId="77777777" w:rsidR="00F90BDC" w:rsidRDefault="00F90BDC">
      <w:r xmlns:w="http://schemas.openxmlformats.org/wordprocessingml/2006/main">
        <w:t xml:space="preserve">1. Efeslastele 2:10 – Sest me oleme tema teos, loodud Kristuses Jeesuses headeks tegudeks, mille Jumal on eelnevalt määranud, et me nende järgi elaksime.</w:t>
      </w:r>
    </w:p>
    <w:p w14:paraId="6788241C" w14:textId="77777777" w:rsidR="00F90BDC" w:rsidRDefault="00F90BDC"/>
    <w:p w14:paraId="6CDE4061" w14:textId="77777777" w:rsidR="00F90BDC" w:rsidRDefault="00F90BDC">
      <w:r xmlns:w="http://schemas.openxmlformats.org/wordprocessingml/2006/main">
        <w:t xml:space="preserve">2. Koloslastele 3:23 – Ja mida iganes te teete, tehke seda südamest, nagu Issandale, mitte inimestele.</w:t>
      </w:r>
    </w:p>
    <w:p w14:paraId="2558ACE5" w14:textId="77777777" w:rsidR="00F90BDC" w:rsidRDefault="00F90BDC"/>
    <w:p w14:paraId="55ED9725" w14:textId="77777777" w:rsidR="00F90BDC" w:rsidRDefault="00F90BDC">
      <w:r xmlns:w="http://schemas.openxmlformats.org/wordprocessingml/2006/main">
        <w:t xml:space="preserve">Matteuse 23:6 Ja armastage ülemisi ruume pühadel ja ülemisi istekohti sünagoogides,</w:t>
      </w:r>
    </w:p>
    <w:p w14:paraId="16CC4AFF" w14:textId="77777777" w:rsidR="00F90BDC" w:rsidRDefault="00F90BDC"/>
    <w:p w14:paraId="3665E956" w14:textId="77777777" w:rsidR="00F90BDC" w:rsidRDefault="00F90BDC">
      <w:r xmlns:w="http://schemas.openxmlformats.org/wordprocessingml/2006/main">
        <w:t xml:space="preserve">Lõik räägib parimate kohtade armastamisest pidustustel või usuasutustes.</w:t>
      </w:r>
    </w:p>
    <w:p w14:paraId="7EB553C4" w14:textId="77777777" w:rsidR="00F90BDC" w:rsidRDefault="00F90BDC"/>
    <w:p w14:paraId="0D5B8A01" w14:textId="77777777" w:rsidR="00F90BDC" w:rsidRDefault="00F90BDC">
      <w:r xmlns:w="http://schemas.openxmlformats.org/wordprocessingml/2006/main">
        <w:t xml:space="preserve">1. Teiste teenimise rõõm</w:t>
      </w:r>
    </w:p>
    <w:p w14:paraId="0BCA0F53" w14:textId="77777777" w:rsidR="00F90BDC" w:rsidRDefault="00F90BDC"/>
    <w:p w14:paraId="61BA9727" w14:textId="77777777" w:rsidR="00F90BDC" w:rsidRDefault="00F90BDC">
      <w:r xmlns:w="http://schemas.openxmlformats.org/wordprocessingml/2006/main">
        <w:t xml:space="preserve">2. Alandlikkus pidustuste ajal</w:t>
      </w:r>
    </w:p>
    <w:p w14:paraId="4E458F41" w14:textId="77777777" w:rsidR="00F90BDC" w:rsidRDefault="00F90BDC"/>
    <w:p w14:paraId="5D959384" w14:textId="77777777" w:rsidR="00F90BDC" w:rsidRDefault="00F90BDC">
      <w:r xmlns:w="http://schemas.openxmlformats.org/wordprocessingml/2006/main">
        <w:t xml:space="preserve">1. Filiplastele 2:3-4 – Ärge tehke midagi omakasupüüdlikkusest või tühisest edevusest. Pigem väärtustage alandlikult teisi endast kõrgemale</w:t>
      </w:r>
    </w:p>
    <w:p w14:paraId="4E49262A" w14:textId="77777777" w:rsidR="00F90BDC" w:rsidRDefault="00F90BDC"/>
    <w:p w14:paraId="6749F2B8" w14:textId="77777777" w:rsidR="00F90BDC" w:rsidRDefault="00F90BDC">
      <w:r xmlns:w="http://schemas.openxmlformats.org/wordprocessingml/2006/main">
        <w:t xml:space="preserve">2. Luuka 14:7-14 – Jeesus rääkis tähendamissõna alandlikkusest, öeldes: "Sest kõiki, kes ennast ülendavad, alandatakse, ja neid, kes ennast alandavad, ülendatakse."</w:t>
      </w:r>
    </w:p>
    <w:p w14:paraId="1AF17867" w14:textId="77777777" w:rsidR="00F90BDC" w:rsidRDefault="00F90BDC"/>
    <w:p w14:paraId="3CA4CF0D" w14:textId="77777777" w:rsidR="00F90BDC" w:rsidRDefault="00F90BDC">
      <w:r xmlns:w="http://schemas.openxmlformats.org/wordprocessingml/2006/main">
        <w:t xml:space="preserve">Matthew 23:7 Ja tervitused turgudel ja et inimesed kutsuksid teid rabiks, rabiks.</w:t>
      </w:r>
    </w:p>
    <w:p w14:paraId="19A7F214" w14:textId="77777777" w:rsidR="00F90BDC" w:rsidRDefault="00F90BDC"/>
    <w:p w14:paraId="5AFEA043" w14:textId="77777777" w:rsidR="00F90BDC" w:rsidRDefault="00F90BDC">
      <w:r xmlns:w="http://schemas.openxmlformats.org/wordprocessingml/2006/main">
        <w:t xml:space="preserve">See lõik räägib ohust soovida teiste inimeste tunnustust ja imetlust.</w:t>
      </w:r>
    </w:p>
    <w:p w14:paraId="7557109D" w14:textId="77777777" w:rsidR="00F90BDC" w:rsidRDefault="00F90BDC"/>
    <w:p w14:paraId="282554EB" w14:textId="77777777" w:rsidR="00F90BDC" w:rsidRDefault="00F90BDC">
      <w:r xmlns:w="http://schemas.openxmlformats.org/wordprocessingml/2006/main">
        <w:t xml:space="preserve">1: uhkus läheb enne langemist – Õpetussõnad 16:18</w:t>
      </w:r>
    </w:p>
    <w:p w14:paraId="3B3774D7" w14:textId="77777777" w:rsidR="00F90BDC" w:rsidRDefault="00F90BDC"/>
    <w:p w14:paraId="598A4228" w14:textId="77777777" w:rsidR="00F90BDC" w:rsidRDefault="00F90BDC">
      <w:r xmlns:w="http://schemas.openxmlformats.org/wordprocessingml/2006/main">
        <w:t xml:space="preserve">2: Olge alandlikud ja teenige teisi – Filiplastele 2:3-4</w:t>
      </w:r>
    </w:p>
    <w:p w14:paraId="2818E182" w14:textId="77777777" w:rsidR="00F90BDC" w:rsidRDefault="00F90BDC"/>
    <w:p w14:paraId="5D8FFE0F" w14:textId="77777777" w:rsidR="00F90BDC" w:rsidRDefault="00F90BDC">
      <w:r xmlns:w="http://schemas.openxmlformats.org/wordprocessingml/2006/main">
        <w:t xml:space="preserve">1: Jaakobuse 4:10 – Alandage end Issanda ees, siis ta ülendab teid.</w:t>
      </w:r>
    </w:p>
    <w:p w14:paraId="78126A60" w14:textId="77777777" w:rsidR="00F90BDC" w:rsidRDefault="00F90BDC"/>
    <w:p w14:paraId="7587D869" w14:textId="77777777" w:rsidR="00F90BDC" w:rsidRDefault="00F90BDC">
      <w:r xmlns:w="http://schemas.openxmlformats.org/wordprocessingml/2006/main">
        <w:t xml:space="preserve">2: Matteuse 6:1-4 – Ärge olge nagu silmakirjatsejad, kes otsivad teiste tunnustust ja imetlust.</w:t>
      </w:r>
    </w:p>
    <w:p w14:paraId="778637F1" w14:textId="77777777" w:rsidR="00F90BDC" w:rsidRDefault="00F90BDC"/>
    <w:p w14:paraId="731D05DE" w14:textId="77777777" w:rsidR="00F90BDC" w:rsidRDefault="00F90BDC">
      <w:r xmlns:w="http://schemas.openxmlformats.org/wordprocessingml/2006/main">
        <w:t xml:space="preserve">Matthew 23:8 8 Aga ärge laske end hüüda rabiks, sest üks on teie Õpetaja, Kristus; ja te olete kõik vennad.</w:t>
      </w:r>
    </w:p>
    <w:p w14:paraId="3B771673" w14:textId="77777777" w:rsidR="00F90BDC" w:rsidRDefault="00F90BDC"/>
    <w:p w14:paraId="62A51CE8" w14:textId="77777777" w:rsidR="00F90BDC" w:rsidRDefault="00F90BDC">
      <w:r xmlns:w="http://schemas.openxmlformats.org/wordprocessingml/2006/main">
        <w:t xml:space="preserve">Jeesus õpetab, et kõik usklikud on võrdsed ja kellelegi ei tohi anda teisest kõrgemat tiitlit.</w:t>
      </w:r>
    </w:p>
    <w:p w14:paraId="7352D608" w14:textId="77777777" w:rsidR="00F90BDC" w:rsidRDefault="00F90BDC"/>
    <w:p w14:paraId="4BE9E45F" w14:textId="77777777" w:rsidR="00F90BDC" w:rsidRDefault="00F90BDC">
      <w:r xmlns:w="http://schemas.openxmlformats.org/wordprocessingml/2006/main">
        <w:t xml:space="preserve">1. Võrdõiguslikkuse väärtus kirikus</w:t>
      </w:r>
    </w:p>
    <w:p w14:paraId="66EAE6E7" w14:textId="77777777" w:rsidR="00F90BDC" w:rsidRDefault="00F90BDC"/>
    <w:p w14:paraId="5CA91651" w14:textId="77777777" w:rsidR="00F90BDC" w:rsidRDefault="00F90BDC">
      <w:r xmlns:w="http://schemas.openxmlformats.org/wordprocessingml/2006/main">
        <w:t xml:space="preserve">2. Alandlikkuses teenimise jõud</w:t>
      </w:r>
    </w:p>
    <w:p w14:paraId="5DC9F891" w14:textId="77777777" w:rsidR="00F90BDC" w:rsidRDefault="00F90BDC"/>
    <w:p w14:paraId="2851B608" w14:textId="77777777" w:rsidR="00F90BDC" w:rsidRDefault="00F90BDC">
      <w:r xmlns:w="http://schemas.openxmlformats.org/wordprocessingml/2006/main">
        <w:t xml:space="preserve">1. Galaatlastele 3:28 – "Ei ole ei juuti ega kreeklast, ei ole orja ega vaba, ei ole meest ega naist, sest te kõik olete üks Kristuses Jeesuses."</w:t>
      </w:r>
    </w:p>
    <w:p w14:paraId="61C12533" w14:textId="77777777" w:rsidR="00F90BDC" w:rsidRDefault="00F90BDC"/>
    <w:p w14:paraId="49BCFCA1" w14:textId="77777777" w:rsidR="00F90BDC" w:rsidRDefault="00F90BDC">
      <w:r xmlns:w="http://schemas.openxmlformats.org/wordprocessingml/2006/main">
        <w:t xml:space="preserve">2. Filiplastele 2:3-4 – "Ärge tehke midagi rivaalitsemisest ega edevusest, vaid alandlikult pidage teisi endast tähtsamateks. Igaüks ei pidage silmas ainult enda, vaid ka teiste huve."</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23:9 Ja ärge nimetage kedagi oma isaks maa peal, sest üks on teie Isa, kes on taevas.</w:t>
      </w:r>
    </w:p>
    <w:p w14:paraId="5C1CCC79" w14:textId="77777777" w:rsidR="00F90BDC" w:rsidRDefault="00F90BDC"/>
    <w:p w14:paraId="57DD347E" w14:textId="77777777" w:rsidR="00F90BDC" w:rsidRDefault="00F90BDC">
      <w:r xmlns:w="http://schemas.openxmlformats.org/wordprocessingml/2006/main">
        <w:t xml:space="preserve">Jeesus juhendab oma järgijaid mitte austama ühtki inimest maa peal, sest ainuüksi Jumal on nende Isa, kes on taevas.</w:t>
      </w:r>
    </w:p>
    <w:p w14:paraId="5C33AD3F" w14:textId="77777777" w:rsidR="00F90BDC" w:rsidRDefault="00F90BDC"/>
    <w:p w14:paraId="458A442B" w14:textId="77777777" w:rsidR="00F90BDC" w:rsidRDefault="00F90BDC">
      <w:r xmlns:w="http://schemas.openxmlformats.org/wordprocessingml/2006/main">
        <w:t xml:space="preserve">1. „Meie ülim Isa: Jumala tunnustamine meie taevase Isana”</w:t>
      </w:r>
    </w:p>
    <w:p w14:paraId="6466103E" w14:textId="77777777" w:rsidR="00F90BDC" w:rsidRDefault="00F90BDC"/>
    <w:p w14:paraId="3A8A0692" w14:textId="77777777" w:rsidR="00F90BDC" w:rsidRDefault="00F90BDC">
      <w:r xmlns:w="http://schemas.openxmlformats.org/wordprocessingml/2006/main">
        <w:t xml:space="preserve">2. "Austage Issandat: keeldumine ühtegi inimest pjedestaalile tõstmast"</w:t>
      </w:r>
    </w:p>
    <w:p w14:paraId="5C2AE608" w14:textId="77777777" w:rsidR="00F90BDC" w:rsidRDefault="00F90BDC"/>
    <w:p w14:paraId="74C79652" w14:textId="77777777" w:rsidR="00F90BDC" w:rsidRDefault="00F90BDC">
      <w:r xmlns:w="http://schemas.openxmlformats.org/wordprocessingml/2006/main">
        <w:t xml:space="preserve">1. Efeslastele 3:14-15 "Sellepärast ma kummardan põlvili Isa ees, kelle järgi on nimetatud iga suguvõsa taevas ja maa peal."</w:t>
      </w:r>
    </w:p>
    <w:p w14:paraId="27DECAB1" w14:textId="77777777" w:rsidR="00F90BDC" w:rsidRDefault="00F90BDC"/>
    <w:p w14:paraId="2912A85E" w14:textId="77777777" w:rsidR="00F90BDC" w:rsidRDefault="00F90BDC">
      <w:r xmlns:w="http://schemas.openxmlformats.org/wordprocessingml/2006/main">
        <w:t xml:space="preserve">2. Jesaja 40:25 „Kellega sa siis mind võrdled, et ma oleksin tema sarnane? ütleb Püha."</w:t>
      </w:r>
    </w:p>
    <w:p w14:paraId="4BD1DD3D" w14:textId="77777777" w:rsidR="00F90BDC" w:rsidRDefault="00F90BDC"/>
    <w:p w14:paraId="4D2144C0" w14:textId="77777777" w:rsidR="00F90BDC" w:rsidRDefault="00F90BDC">
      <w:r xmlns:w="http://schemas.openxmlformats.org/wordprocessingml/2006/main">
        <w:t xml:space="preserve">Matteuse 23:10 Ärge laske ka teid kutsuda isandaks, sest üks on teie Õpetaja, Kristus.</w:t>
      </w:r>
    </w:p>
    <w:p w14:paraId="1057608E" w14:textId="77777777" w:rsidR="00F90BDC" w:rsidRDefault="00F90BDC"/>
    <w:p w14:paraId="031FE328" w14:textId="77777777" w:rsidR="00F90BDC" w:rsidRDefault="00F90BDC">
      <w:r xmlns:w="http://schemas.openxmlformats.org/wordprocessingml/2006/main">
        <w:t xml:space="preserve">Jeesus hoiatab end peremeheks nimetamast, sest tema on ainus tõeline peremees.</w:t>
      </w:r>
    </w:p>
    <w:p w14:paraId="795A3884" w14:textId="77777777" w:rsidR="00F90BDC" w:rsidRDefault="00F90BDC"/>
    <w:p w14:paraId="153708A2" w14:textId="77777777" w:rsidR="00F90BDC" w:rsidRDefault="00F90BDC">
      <w:r xmlns:w="http://schemas.openxmlformats.org/wordprocessingml/2006/main">
        <w:t xml:space="preserve">1. "Kristus on meie peremees: mida see meie jaoks tähendab?"</w:t>
      </w:r>
    </w:p>
    <w:p w14:paraId="7B52EFD0" w14:textId="77777777" w:rsidR="00F90BDC" w:rsidRDefault="00F90BDC"/>
    <w:p w14:paraId="37C6EAE9" w14:textId="77777777" w:rsidR="00F90BDC" w:rsidRDefault="00F90BDC">
      <w:r xmlns:w="http://schemas.openxmlformats.org/wordprocessingml/2006/main">
        <w:t xml:space="preserve">2. "Uhkuse oht: seada end Kristuse ette"</w:t>
      </w:r>
    </w:p>
    <w:p w14:paraId="652EB94B" w14:textId="77777777" w:rsidR="00F90BDC" w:rsidRDefault="00F90BDC"/>
    <w:p w14:paraId="4C876B7B" w14:textId="77777777" w:rsidR="00F90BDC" w:rsidRDefault="00F90BDC">
      <w:r xmlns:w="http://schemas.openxmlformats.org/wordprocessingml/2006/main">
        <w:t xml:space="preserve">1. Õpetussõnad 16:18 „Uhkus enne hukkamist ja üleolev vaim enne langemist.”</w:t>
      </w:r>
    </w:p>
    <w:p w14:paraId="0233237B" w14:textId="77777777" w:rsidR="00F90BDC" w:rsidRDefault="00F90BDC"/>
    <w:p w14:paraId="7EE4D855" w14:textId="77777777" w:rsidR="00F90BDC" w:rsidRDefault="00F90BDC">
      <w:r xmlns:w="http://schemas.openxmlformats.org/wordprocessingml/2006/main">
        <w:t xml:space="preserve">2. Filiplastele 2:3 "Ärge tehke midagi omakasupüüdlikkusest või edevusest, vaid pidage alandlikkuses teisi tähtsamaks kui iseennast."</w:t>
      </w:r>
    </w:p>
    <w:p w14:paraId="2C4C2CFE" w14:textId="77777777" w:rsidR="00F90BDC" w:rsidRDefault="00F90BDC"/>
    <w:p w14:paraId="0166DD46" w14:textId="77777777" w:rsidR="00F90BDC" w:rsidRDefault="00F90BDC">
      <w:r xmlns:w="http://schemas.openxmlformats.org/wordprocessingml/2006/main">
        <w:t xml:space="preserve">Matteuse 23:11 Aga kes teie seas on suurim, olgu teie sulane.</w:t>
      </w:r>
    </w:p>
    <w:p w14:paraId="62438777" w14:textId="77777777" w:rsidR="00F90BDC" w:rsidRDefault="00F90BDC"/>
    <w:p w14:paraId="53B0D38C" w14:textId="77777777" w:rsidR="00F90BDC" w:rsidRDefault="00F90BDC">
      <w:r xmlns:w="http://schemas.openxmlformats.org/wordprocessingml/2006/main">
        <w:t xml:space="preserve">Jeesus õpetab, et suurimad meie seas peaksid olema alandlikud ja teenima teisi.</w:t>
      </w:r>
    </w:p>
    <w:p w14:paraId="41B075B4" w14:textId="77777777" w:rsidR="00F90BDC" w:rsidRDefault="00F90BDC"/>
    <w:p w14:paraId="29A05E0C" w14:textId="77777777" w:rsidR="00F90BDC" w:rsidRDefault="00F90BDC">
      <w:r xmlns:w="http://schemas.openxmlformats.org/wordprocessingml/2006/main">
        <w:t xml:space="preserve">1. "Tõeline ülevus seisneb teenistuses"</w:t>
      </w:r>
    </w:p>
    <w:p w14:paraId="0844BC2B" w14:textId="77777777" w:rsidR="00F90BDC" w:rsidRDefault="00F90BDC"/>
    <w:p w14:paraId="4FF36DE0" w14:textId="77777777" w:rsidR="00F90BDC" w:rsidRDefault="00F90BDC">
      <w:r xmlns:w="http://schemas.openxmlformats.org/wordprocessingml/2006/main">
        <w:t xml:space="preserve">2. "Teiste teenindamine: tee täitumiseni"</w:t>
      </w:r>
    </w:p>
    <w:p w14:paraId="48CB0351" w14:textId="77777777" w:rsidR="00F90BDC" w:rsidRDefault="00F90BDC"/>
    <w:p w14:paraId="2F4B0535" w14:textId="77777777" w:rsidR="00F90BDC" w:rsidRDefault="00F90BDC">
      <w:r xmlns:w="http://schemas.openxmlformats.org/wordprocessingml/2006/main">
        <w:t xml:space="preserve">1. Filiplastele 2:5-8</w:t>
      </w:r>
    </w:p>
    <w:p w14:paraId="6C13805E" w14:textId="77777777" w:rsidR="00F90BDC" w:rsidRDefault="00F90BDC"/>
    <w:p w14:paraId="4330863E" w14:textId="77777777" w:rsidR="00F90BDC" w:rsidRDefault="00F90BDC">
      <w:r xmlns:w="http://schemas.openxmlformats.org/wordprocessingml/2006/main">
        <w:t xml:space="preserve">2. Luuka 22:24-27</w:t>
      </w:r>
    </w:p>
    <w:p w14:paraId="379AC82C" w14:textId="77777777" w:rsidR="00F90BDC" w:rsidRDefault="00F90BDC"/>
    <w:p w14:paraId="47FE1D0C" w14:textId="77777777" w:rsidR="00F90BDC" w:rsidRDefault="00F90BDC">
      <w:r xmlns:w="http://schemas.openxmlformats.org/wordprocessingml/2006/main">
        <w:t xml:space="preserve">Matteuse 23:12 Ja kes iganes ennast ülendab, seda alandatakse; ja kes end alandab, seda ülendatakse.</w:t>
      </w:r>
    </w:p>
    <w:p w14:paraId="7AAD1FC3" w14:textId="77777777" w:rsidR="00F90BDC" w:rsidRDefault="00F90BDC"/>
    <w:p w14:paraId="5EA863D7" w14:textId="77777777" w:rsidR="00F90BDC" w:rsidRDefault="00F90BDC">
      <w:r xmlns:w="http://schemas.openxmlformats.org/wordprocessingml/2006/main">
        <w:t xml:space="preserve">Alandage ennast ja teid ülendatakse; ülendage ennast ja teid alandatakse.</w:t>
      </w:r>
    </w:p>
    <w:p w14:paraId="7D0B0D70" w14:textId="77777777" w:rsidR="00F90BDC" w:rsidRDefault="00F90BDC"/>
    <w:p w14:paraId="2C0F75D4" w14:textId="77777777" w:rsidR="00F90BDC" w:rsidRDefault="00F90BDC">
      <w:r xmlns:w="http://schemas.openxmlformats.org/wordprocessingml/2006/main">
        <w:t xml:space="preserve">1. Jumal austab neid, kes otsustavad Teda austada alandlikkuse kaudu.</w:t>
      </w:r>
    </w:p>
    <w:p w14:paraId="68280E78" w14:textId="77777777" w:rsidR="00F90BDC" w:rsidRDefault="00F90BDC"/>
    <w:p w14:paraId="63C0043B" w14:textId="77777777" w:rsidR="00F90BDC" w:rsidRDefault="00F90BDC">
      <w:r xmlns:w="http://schemas.openxmlformats.org/wordprocessingml/2006/main">
        <w:t xml:space="preserve">2. Uhkus ja kõrkus viivad hävinguni, alandlikkus aga auhiilguseni.</w:t>
      </w:r>
    </w:p>
    <w:p w14:paraId="586F4830" w14:textId="77777777" w:rsidR="00F90BDC" w:rsidRDefault="00F90BDC"/>
    <w:p w14:paraId="403143D6" w14:textId="77777777" w:rsidR="00F90BDC" w:rsidRDefault="00F90BDC">
      <w:r xmlns:w="http://schemas.openxmlformats.org/wordprocessingml/2006/main">
        <w:t xml:space="preserve">1. Jaakobuse 4:10 – Alandage end Issanda ees, siis ta ülendab teid.</w:t>
      </w:r>
    </w:p>
    <w:p w14:paraId="3D043FE2" w14:textId="77777777" w:rsidR="00F90BDC" w:rsidRDefault="00F90BDC"/>
    <w:p w14:paraId="6713A474" w14:textId="77777777" w:rsidR="00F90BDC" w:rsidRDefault="00F90BDC">
      <w:r xmlns:w="http://schemas.openxmlformats.org/wordprocessingml/2006/main">
        <w:t xml:space="preserve">2. Õpetussõnad 16:18- Uhkus enne hävingut ja üleolev vaim enne langemist.</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23:13 Aga häda teile, kirjatundjad ja variserid, te silmakirjatsejad! sest te sulgete taevariigi inimeste ees, sest te ei lähe ise sisse ega lase sisse astujatel sisse minna.</w:t>
      </w:r>
    </w:p>
    <w:p w14:paraId="4E1A540F" w14:textId="77777777" w:rsidR="00F90BDC" w:rsidRDefault="00F90BDC"/>
    <w:p w14:paraId="63179C50" w14:textId="77777777" w:rsidR="00F90BDC" w:rsidRDefault="00F90BDC">
      <w:r xmlns:w="http://schemas.openxmlformats.org/wordprocessingml/2006/main">
        <w:t xml:space="preserve">Jeesus mõistab hukka kirjatundjate ja variseride silmakirjalikkuse, kes keelduvad ise sisenemast taevariiki ja takistavad teistel sisenemast.</w:t>
      </w:r>
    </w:p>
    <w:p w14:paraId="1BD4933D" w14:textId="77777777" w:rsidR="00F90BDC" w:rsidRDefault="00F90BDC"/>
    <w:p w14:paraId="45214D66" w14:textId="77777777" w:rsidR="00F90BDC" w:rsidRDefault="00F90BDC">
      <w:r xmlns:w="http://schemas.openxmlformats.org/wordprocessingml/2006/main">
        <w:t xml:space="preserve">1. Silmakirjalikkuse oht: Jeesuse hoiatus</w:t>
      </w:r>
    </w:p>
    <w:p w14:paraId="29A30B69" w14:textId="77777777" w:rsidR="00F90BDC" w:rsidRDefault="00F90BDC"/>
    <w:p w14:paraId="6EF98E50" w14:textId="77777777" w:rsidR="00F90BDC" w:rsidRDefault="00F90BDC">
      <w:r xmlns:w="http://schemas.openxmlformats.org/wordprocessingml/2006/main">
        <w:t xml:space="preserve">2. Jutlustamise harjutamine: usu järgi elamine</w:t>
      </w:r>
    </w:p>
    <w:p w14:paraId="76D584BA" w14:textId="77777777" w:rsidR="00F90BDC" w:rsidRDefault="00F90BDC"/>
    <w:p w14:paraId="7851C289" w14:textId="77777777" w:rsidR="00F90BDC" w:rsidRDefault="00F90BDC">
      <w:r xmlns:w="http://schemas.openxmlformats.org/wordprocessingml/2006/main">
        <w:t xml:space="preserve">1. Jaakobuse 1:22: "Aga olge sõna tegijad, mitte ainult kuulajad, pettes iseennast."</w:t>
      </w:r>
    </w:p>
    <w:p w14:paraId="73A1026B" w14:textId="77777777" w:rsidR="00F90BDC" w:rsidRDefault="00F90BDC"/>
    <w:p w14:paraId="02E6BE6F" w14:textId="77777777" w:rsidR="00F90BDC" w:rsidRDefault="00F90BDC">
      <w:r xmlns:w="http://schemas.openxmlformats.org/wordprocessingml/2006/main">
        <w:t xml:space="preserve">2. 1. Johannese 1:9: "Kui me oma patud tunnistame, on tema ustav ja õige, et anda meile meie patud andeks ja puhastada meid kõigest ülekohtust."</w:t>
      </w:r>
    </w:p>
    <w:p w14:paraId="692449AA" w14:textId="77777777" w:rsidR="00F90BDC" w:rsidRDefault="00F90BDC"/>
    <w:p w14:paraId="302AF872" w14:textId="77777777" w:rsidR="00F90BDC" w:rsidRDefault="00F90BDC">
      <w:r xmlns:w="http://schemas.openxmlformats.org/wordprocessingml/2006/main">
        <w:t xml:space="preserve">Matteuse 23:14 Häda teile, kirjatundjad ja variserid, te silmakirjatsejad! sest te õgite alla lesknaiste kojad ja teesklemise pärast palvetate pikka aega. Seetõttu saate suurema hukatuse osaliseks.</w:t>
      </w:r>
    </w:p>
    <w:p w14:paraId="7B89F74A" w14:textId="77777777" w:rsidR="00F90BDC" w:rsidRDefault="00F90BDC"/>
    <w:p w14:paraId="76E0D5D4" w14:textId="77777777" w:rsidR="00F90BDC" w:rsidRDefault="00F90BDC">
      <w:r xmlns:w="http://schemas.openxmlformats.org/wordprocessingml/2006/main">
        <w:t xml:space="preserve">Jeesus mõistab hukka kirjatundjad ja variserid lesknaiste ärakasutamise ja pikkade palvetega uskliku teesklemise eest.</w:t>
      </w:r>
    </w:p>
    <w:p w14:paraId="2A782146" w14:textId="77777777" w:rsidR="00F90BDC" w:rsidRDefault="00F90BDC"/>
    <w:p w14:paraId="5DA14CA0" w14:textId="77777777" w:rsidR="00F90BDC" w:rsidRDefault="00F90BDC">
      <w:r xmlns:w="http://schemas.openxmlformats.org/wordprocessingml/2006/main">
        <w:t xml:space="preserve">1. Religioosse teesklemise oht</w:t>
      </w:r>
    </w:p>
    <w:p w14:paraId="100579EF" w14:textId="77777777" w:rsidR="00F90BDC" w:rsidRDefault="00F90BDC"/>
    <w:p w14:paraId="3D237734" w14:textId="77777777" w:rsidR="00F90BDC" w:rsidRDefault="00F90BDC">
      <w:r xmlns:w="http://schemas.openxmlformats.org/wordprocessingml/2006/main">
        <w:t xml:space="preserve">2. Ärge kasutage abivajajaid</w:t>
      </w:r>
    </w:p>
    <w:p w14:paraId="14A0D445" w14:textId="77777777" w:rsidR="00F90BDC" w:rsidRDefault="00F90BDC"/>
    <w:p w14:paraId="78FC0E64" w14:textId="77777777" w:rsidR="00F90BDC" w:rsidRDefault="00F90BDC">
      <w:r xmlns:w="http://schemas.openxmlformats.org/wordprocessingml/2006/main">
        <w:t xml:space="preserve">1. Jaakobuse 2:15-17 – "Kui vend või õde on halvasti riides ja tal napib igapäevast toitu ja keegi teist ütleb neile: "Minge rahuga, saage end soojaks ja täis," andmata neile vajalikke asju. keha </w:t>
      </w:r>
      <w:r xmlns:w="http://schemas.openxmlformats.org/wordprocessingml/2006/main">
        <w:lastRenderedPageBreak xmlns:w="http://schemas.openxmlformats.org/wordprocessingml/2006/main"/>
      </w:r>
      <w:r xmlns:w="http://schemas.openxmlformats.org/wordprocessingml/2006/main">
        <w:t xml:space="preserve">, mis kasu sellest on?"</w:t>
      </w:r>
    </w:p>
    <w:p w14:paraId="78C0FC6C" w14:textId="77777777" w:rsidR="00F90BDC" w:rsidRDefault="00F90BDC"/>
    <w:p w14:paraId="1EA0C33B" w14:textId="77777777" w:rsidR="00F90BDC" w:rsidRDefault="00F90BDC">
      <w:r xmlns:w="http://schemas.openxmlformats.org/wordprocessingml/2006/main">
        <w:t xml:space="preserve">2. 1. Johannese 3:17-18 – "Aga kui kellelgi on maailma vara ja ta näeb oma venda hädas olevat, kuid sulgeb siiski oma südame tema ees, kuidas jääb siis Jumala armastus temasse? Lapsukesed, ärgem armastagem sõnadega ega räägi vaid teos ja tões."</w:t>
      </w:r>
    </w:p>
    <w:p w14:paraId="186E7BFD" w14:textId="77777777" w:rsidR="00F90BDC" w:rsidRDefault="00F90BDC"/>
    <w:p w14:paraId="61974C4F" w14:textId="77777777" w:rsidR="00F90BDC" w:rsidRDefault="00F90BDC">
      <w:r xmlns:w="http://schemas.openxmlformats.org/wordprocessingml/2006/main">
        <w:t xml:space="preserve">Matteuse 23:15 Häda teile, kirjatundjad ja variserid, te silmakirjatsejad! sest te ümbritsete merd ja maad, et saada üks proselüüt, ja kui ta on tehtud, teete temast kaks korda rohkem põrgulapse kui teie ise.</w:t>
      </w:r>
    </w:p>
    <w:p w14:paraId="045763C5" w14:textId="77777777" w:rsidR="00F90BDC" w:rsidRDefault="00F90BDC"/>
    <w:p w14:paraId="279B33B7" w14:textId="77777777" w:rsidR="00F90BDC" w:rsidRDefault="00F90BDC">
      <w:r xmlns:w="http://schemas.openxmlformats.org/wordprocessingml/2006/main">
        <w:t xml:space="preserve">Kirjatundjad ja variserid mõisteti hukka selle eest, et nad püüdsid pöörata pöördunuid ja tegid nad endast veelgi hullemaks.</w:t>
      </w:r>
    </w:p>
    <w:p w14:paraId="081BC156" w14:textId="77777777" w:rsidR="00F90BDC" w:rsidRDefault="00F90BDC"/>
    <w:p w14:paraId="2BD4A928" w14:textId="77777777" w:rsidR="00F90BDC" w:rsidRDefault="00F90BDC">
      <w:r xmlns:w="http://schemas.openxmlformats.org/wordprocessingml/2006/main">
        <w:t xml:space="preserve">1. Silmakirjalikkuse oht: Jeesuse hoiatus</w:t>
      </w:r>
    </w:p>
    <w:p w14:paraId="186A1DC1" w14:textId="77777777" w:rsidR="00F90BDC" w:rsidRDefault="00F90BDC"/>
    <w:p w14:paraId="3A042DC2" w14:textId="77777777" w:rsidR="00F90BDC" w:rsidRDefault="00F90BDC">
      <w:r xmlns:w="http://schemas.openxmlformats.org/wordprocessingml/2006/main">
        <w:t xml:space="preserve">2. Walking the Walk: Living a Life of Authenticity</w:t>
      </w:r>
    </w:p>
    <w:p w14:paraId="4D5C519A" w14:textId="77777777" w:rsidR="00F90BDC" w:rsidRDefault="00F90BDC"/>
    <w:p w14:paraId="69B370E3" w14:textId="77777777" w:rsidR="00F90BDC" w:rsidRDefault="00F90BDC">
      <w:r xmlns:w="http://schemas.openxmlformats.org/wordprocessingml/2006/main">
        <w:t xml:space="preserve">1. Jaakobuse 4:17 – "Nii et kes teab, mida on õige teha, kuid ei tee seda, on see patt."</w:t>
      </w:r>
    </w:p>
    <w:p w14:paraId="23FE9C8B" w14:textId="77777777" w:rsidR="00F90BDC" w:rsidRDefault="00F90BDC"/>
    <w:p w14:paraId="79C83F6F" w14:textId="77777777" w:rsidR="00F90BDC" w:rsidRDefault="00F90BDC">
      <w:r xmlns:w="http://schemas.openxmlformats.org/wordprocessingml/2006/main">
        <w:t xml:space="preserve">2. Efeslastele 4:15 – "Pigem, kui me räägime tõtt armastuses, peame kasvama igati temasse, kes on pea, Kristusesse."</w:t>
      </w:r>
    </w:p>
    <w:p w14:paraId="12367558" w14:textId="77777777" w:rsidR="00F90BDC" w:rsidRDefault="00F90BDC"/>
    <w:p w14:paraId="4E4079B9" w14:textId="77777777" w:rsidR="00F90BDC" w:rsidRDefault="00F90BDC">
      <w:r xmlns:w="http://schemas.openxmlformats.org/wordprocessingml/2006/main">
        <w:t xml:space="preserve">Matteuse 23:16 Häda teile, te pimedad teejuhid, kes ütlete: "Kes iganes vannub templi juures, see pole midagi!" aga kes iganes vannub templi kulla juures, see on võlgnik!</w:t>
      </w:r>
    </w:p>
    <w:p w14:paraId="1A8A965C" w14:textId="77777777" w:rsidR="00F90BDC" w:rsidRDefault="00F90BDC"/>
    <w:p w14:paraId="51B70D54" w14:textId="77777777" w:rsidR="00F90BDC" w:rsidRDefault="00F90BDC">
      <w:r xmlns:w="http://schemas.openxmlformats.org/wordprocessingml/2006/main">
        <w:t xml:space="preserve">Jeesus kritiseeris varisere selle eest, et nad lubasid inimestel templi juures vanduda, kuid ometi nõuavad neilt vandumist templi kulla juures, mis tõi kaasa suurema võla.</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Inimeste eksitamise oht: kuidas variserid ei suutnud oma kohustusi täita</w:t>
      </w:r>
    </w:p>
    <w:p w14:paraId="21AAE40D" w14:textId="77777777" w:rsidR="00F90BDC" w:rsidRDefault="00F90BDC"/>
    <w:p w14:paraId="33FB831E" w14:textId="77777777" w:rsidR="00F90BDC" w:rsidRDefault="00F90BDC">
      <w:r xmlns:w="http://schemas.openxmlformats.org/wordprocessingml/2006/main">
        <w:t xml:space="preserve">2. Sõnade jõud: kuidas meie sõnadel on tagajärjed ja mõju teistele</w:t>
      </w:r>
    </w:p>
    <w:p w14:paraId="52E1D8CF" w14:textId="77777777" w:rsidR="00F90BDC" w:rsidRDefault="00F90BDC"/>
    <w:p w14:paraId="3D475EE8" w14:textId="77777777" w:rsidR="00F90BDC" w:rsidRDefault="00F90BDC">
      <w:r xmlns:w="http://schemas.openxmlformats.org/wordprocessingml/2006/main">
        <w:t xml:space="preserve">1. Õpetussõnad 11:9 – Silmakirjatseja suuga hävitab oma ligimese, aga teadmise kaudu pääseb õige.</w:t>
      </w:r>
    </w:p>
    <w:p w14:paraId="7610BEB9" w14:textId="77777777" w:rsidR="00F90BDC" w:rsidRDefault="00F90BDC"/>
    <w:p w14:paraId="7B71B43E" w14:textId="77777777" w:rsidR="00F90BDC" w:rsidRDefault="00F90BDC">
      <w:r xmlns:w="http://schemas.openxmlformats.org/wordprocessingml/2006/main">
        <w:t xml:space="preserve">2. Õpetussõnad 12:13 – Õel jääb tema huulte üleastumisest lõksu, aga õige tuleb hädast välja.</w:t>
      </w:r>
    </w:p>
    <w:p w14:paraId="541CA43C" w14:textId="77777777" w:rsidR="00F90BDC" w:rsidRDefault="00F90BDC"/>
    <w:p w14:paraId="69D5796C" w14:textId="77777777" w:rsidR="00F90BDC" w:rsidRDefault="00F90BDC">
      <w:r xmlns:w="http://schemas.openxmlformats.org/wordprocessingml/2006/main">
        <w:t xml:space="preserve">Matteuse 23:17 Te rumalad ja pimedad! Sest kumb on suurem, kas kuld või tempel, mis kulla pühitseb?</w:t>
      </w:r>
    </w:p>
    <w:p w14:paraId="3DA00617" w14:textId="77777777" w:rsidR="00F90BDC" w:rsidRDefault="00F90BDC"/>
    <w:p w14:paraId="3F1682BD" w14:textId="77777777" w:rsidR="00F90BDC" w:rsidRDefault="00F90BDC">
      <w:r xmlns:w="http://schemas.openxmlformats.org/wordprocessingml/2006/main">
        <w:t xml:space="preserve">Lõik tõstab esile võrdluse kulla ja seda pühitseva templi vahel, küsides, kumb on suurem.</w:t>
      </w:r>
    </w:p>
    <w:p w14:paraId="5DA25317" w14:textId="77777777" w:rsidR="00F90BDC" w:rsidRDefault="00F90BDC"/>
    <w:p w14:paraId="375A8FAB" w14:textId="77777777" w:rsidR="00F90BDC" w:rsidRDefault="00F90BDC">
      <w:r xmlns:w="http://schemas.openxmlformats.org/wordprocessingml/2006/main">
        <w:t xml:space="preserve">1. Pühitsemise tähtsus – rõhutades, kuidas kuld muutub väärtuslikumaks tänu templis viibimisele.</w:t>
      </w:r>
    </w:p>
    <w:p w14:paraId="284665B2" w14:textId="77777777" w:rsidR="00F90BDC" w:rsidRDefault="00F90BDC"/>
    <w:p w14:paraId="2FB81796" w14:textId="77777777" w:rsidR="00F90BDC" w:rsidRDefault="00F90BDC">
      <w:r xmlns:w="http://schemas.openxmlformats.org/wordprocessingml/2006/main">
        <w:t xml:space="preserve">2. Asjade tõeline väärtus – rõhutades, et kuld ei ole tõeline väärtus, vaid pigem tempel, mis seda pühitseb.</w:t>
      </w:r>
    </w:p>
    <w:p w14:paraId="446D98A1" w14:textId="77777777" w:rsidR="00F90BDC" w:rsidRDefault="00F90BDC"/>
    <w:p w14:paraId="3B8528BD" w14:textId="77777777" w:rsidR="00F90BDC" w:rsidRDefault="00F90BDC">
      <w:r xmlns:w="http://schemas.openxmlformats.org/wordprocessingml/2006/main">
        <w:t xml:space="preserve">1. 1. Peetruse 1:7 – "et teie usu läbiproovitud ehtsus – kallim kui kuld, mis tules katsudes hävib – tooks Jeesuse Kristuse ilmutamisel kaasa kiituse, au ja au."</w:t>
      </w:r>
    </w:p>
    <w:p w14:paraId="7E78A2BD" w14:textId="77777777" w:rsidR="00F90BDC" w:rsidRDefault="00F90BDC"/>
    <w:p w14:paraId="750822D2" w14:textId="77777777" w:rsidR="00F90BDC" w:rsidRDefault="00F90BDC">
      <w:r xmlns:w="http://schemas.openxmlformats.org/wordprocessingml/2006/main">
        <w:t xml:space="preserve">2. 1. Korintlastele 3:16-17 – "Kas te ei tea, et te olete Jumala tempel ja et Jumala Vaim elab teis? Kui keegi rikub Jumala templi, siis Jumal hävitab ta. Sest Jumala tempel on püha ja teie olete see tempel ."</w:t>
      </w:r>
    </w:p>
    <w:p w14:paraId="542CBD5C" w14:textId="77777777" w:rsidR="00F90BDC" w:rsidRDefault="00F90BDC"/>
    <w:p w14:paraId="536961FD" w14:textId="77777777" w:rsidR="00F90BDC" w:rsidRDefault="00F90BDC">
      <w:r xmlns:w="http://schemas.openxmlformats.org/wordprocessingml/2006/main">
        <w:t xml:space="preserve">Matteuse 23:18 Ja "Kes iganes altari juures vannub, see pole midagi; aga kes iganes vannub selle kingituse juures, see on süüdi.</w:t>
      </w:r>
    </w:p>
    <w:p w14:paraId="0CE11283" w14:textId="77777777" w:rsidR="00F90BDC" w:rsidRDefault="00F90BDC"/>
    <w:p w14:paraId="318FD8C6" w14:textId="77777777" w:rsidR="00F90BDC" w:rsidRDefault="00F90BDC">
      <w:r xmlns:w="http://schemas.openxmlformats.org/wordprocessingml/2006/main">
        <w:t xml:space="preserve">Jeesus õpetab oma järgijatele, et altari juures vande andmine ei ole vale, kuid inimene on süüdi, kui ta vannub sellel oleva anni juures.</w:t>
      </w:r>
    </w:p>
    <w:p w14:paraId="767BEBB5" w14:textId="77777777" w:rsidR="00F90BDC" w:rsidRDefault="00F90BDC"/>
    <w:p w14:paraId="0B0E7F69" w14:textId="77777777" w:rsidR="00F90BDC" w:rsidRDefault="00F90BDC">
      <w:r xmlns:w="http://schemas.openxmlformats.org/wordprocessingml/2006/main">
        <w:t xml:space="preserve">1. Vande jõud: mida Jeesus meile lubaduste andmise kohta õpetab</w:t>
      </w:r>
    </w:p>
    <w:p w14:paraId="463A8DFA" w14:textId="77777777" w:rsidR="00F90BDC" w:rsidRDefault="00F90BDC"/>
    <w:p w14:paraId="4F657773" w14:textId="77777777" w:rsidR="00F90BDC" w:rsidRDefault="00F90BDC">
      <w:r xmlns:w="http://schemas.openxmlformats.org/wordprocessingml/2006/main">
        <w:t xml:space="preserve">2. Jeesuse tõotuste tähenduse õpetuse mõistmine</w:t>
      </w:r>
    </w:p>
    <w:p w14:paraId="02A4697F" w14:textId="77777777" w:rsidR="00F90BDC" w:rsidRDefault="00F90BDC"/>
    <w:p w14:paraId="786FE422" w14:textId="77777777" w:rsidR="00F90BDC" w:rsidRDefault="00F90BDC">
      <w:r xmlns:w="http://schemas.openxmlformats.org/wordprocessingml/2006/main">
        <w:t xml:space="preserve">1. Jaakobuse 5:12 – "Kuid ennekõike, mu vennad, ärge vannuge – ei taeva ega maa ega millegi muu nimel. Olgu teie „jah” jah ja „ei” ei, muidu te olete hukka mõistetud.</w:t>
      </w:r>
    </w:p>
    <w:p w14:paraId="778FD2A1" w14:textId="77777777" w:rsidR="00F90BDC" w:rsidRDefault="00F90BDC"/>
    <w:p w14:paraId="63905901" w14:textId="77777777" w:rsidR="00F90BDC" w:rsidRDefault="00F90BDC">
      <w:r xmlns:w="http://schemas.openxmlformats.org/wordprocessingml/2006/main">
        <w:t xml:space="preserve">2. Koguja 5:4-5 – „Kui annad Jumalale tõotuse, ära viivita selle täitmisega. Tal pole lollidest mõnu; täida oma lubadus. Parem on mitte anda tõotust, kui anda see ja mitte täita.</w:t>
      </w:r>
    </w:p>
    <w:p w14:paraId="33B37892" w14:textId="77777777" w:rsidR="00F90BDC" w:rsidRDefault="00F90BDC"/>
    <w:p w14:paraId="07254086" w14:textId="77777777" w:rsidR="00F90BDC" w:rsidRDefault="00F90BDC">
      <w:r xmlns:w="http://schemas.openxmlformats.org/wordprocessingml/2006/main">
        <w:t xml:space="preserve">Matteuse 23:19 Te rumalad ja pimedad! Sest kumb on suurem, kas kingitus või altar, mis anni pühitseb?</w:t>
      </w:r>
    </w:p>
    <w:p w14:paraId="3B291318" w14:textId="77777777" w:rsidR="00F90BDC" w:rsidRDefault="00F90BDC"/>
    <w:p w14:paraId="31CE6553" w14:textId="77777777" w:rsidR="00F90BDC" w:rsidRDefault="00F90BDC">
      <w:r xmlns:w="http://schemas.openxmlformats.org/wordprocessingml/2006/main">
        <w:t xml:space="preserve">Jeesus noomib varisere nende silmakirjalikkuse eest kümnise maksmisel, jättes samas tähelepanuta õigluse ja halastuse.</w:t>
      </w:r>
    </w:p>
    <w:p w14:paraId="5611E051" w14:textId="77777777" w:rsidR="00F90BDC" w:rsidRDefault="00F90BDC"/>
    <w:p w14:paraId="06D761FD" w14:textId="77777777" w:rsidR="00F90BDC" w:rsidRDefault="00F90BDC">
      <w:r xmlns:w="http://schemas.openxmlformats.org/wordprocessingml/2006/main">
        <w:t xml:space="preserve">1. "Meie sõnade kaal: Jeesus ja variserid"</w:t>
      </w:r>
    </w:p>
    <w:p w14:paraId="0FD6E33B" w14:textId="77777777" w:rsidR="00F90BDC" w:rsidRDefault="00F90BDC"/>
    <w:p w14:paraId="41D80A60" w14:textId="77777777" w:rsidR="00F90BDC" w:rsidRDefault="00F90BDC">
      <w:r xmlns:w="http://schemas.openxmlformats.org/wordprocessingml/2006/main">
        <w:t xml:space="preserve">2. "Armastuse prioriteet: oma kingituste ohverdamine Jumalale"</w:t>
      </w:r>
    </w:p>
    <w:p w14:paraId="1812EAB5" w14:textId="77777777" w:rsidR="00F90BDC" w:rsidRDefault="00F90BDC"/>
    <w:p w14:paraId="28C2CF76" w14:textId="77777777" w:rsidR="00F90BDC" w:rsidRDefault="00F90BDC">
      <w:r xmlns:w="http://schemas.openxmlformats.org/wordprocessingml/2006/main">
        <w:t xml:space="preserve">1. Luuka 6:37-38 – "Ärge mõistke kohut, siis teie üle kohut ei mõisteta. Ärge mõistke hukka ja teid ei mõisteta hukka. Andke </w:t>
      </w:r>
      <w:r xmlns:w="http://schemas.openxmlformats.org/wordprocessingml/2006/main">
        <w:lastRenderedPageBreak xmlns:w="http://schemas.openxmlformats.org/wordprocessingml/2006/main"/>
      </w:r>
      <w:r xmlns:w="http://schemas.openxmlformats.org/wordprocessingml/2006/main">
        <w:t xml:space="preserve">andeks, ja teile antakse andeks."</w:t>
      </w:r>
    </w:p>
    <w:p w14:paraId="549DB410" w14:textId="77777777" w:rsidR="00F90BDC" w:rsidRDefault="00F90BDC"/>
    <w:p w14:paraId="4111AD9E" w14:textId="77777777" w:rsidR="00F90BDC" w:rsidRDefault="00F90BDC">
      <w:r xmlns:w="http://schemas.openxmlformats.org/wordprocessingml/2006/main">
        <w:t xml:space="preserve">2. Jaakobuse 2:14-17 – "Mis kasu on sellest, mu vennad, kui keegi ütleb, et tal on usku, aga tal pole tegusid? Kas usk võib teda päästa?"</w:t>
      </w:r>
    </w:p>
    <w:p w14:paraId="5E3E5E23" w14:textId="77777777" w:rsidR="00F90BDC" w:rsidRDefault="00F90BDC"/>
    <w:p w14:paraId="19AE5975" w14:textId="77777777" w:rsidR="00F90BDC" w:rsidRDefault="00F90BDC">
      <w:r xmlns:w="http://schemas.openxmlformats.org/wordprocessingml/2006/main">
        <w:t xml:space="preserve">Matteuse 23:20 Kes nüüd vannub altari juures, see vannub selle ja kõige selle juures, mis sellel on.</w:t>
      </w:r>
    </w:p>
    <w:p w14:paraId="50AA90D4" w14:textId="77777777" w:rsidR="00F90BDC" w:rsidRDefault="00F90BDC"/>
    <w:p w14:paraId="3A82FF1D" w14:textId="77777777" w:rsidR="00F90BDC" w:rsidRDefault="00F90BDC">
      <w:r xmlns:w="http://schemas.openxmlformats.org/wordprocessingml/2006/main">
        <w:t xml:space="preserve">Jeesus õpetab, et kui keegi vannub altari juures, vannub ta ka kõige selle juures, mis sellel on.</w:t>
      </w:r>
    </w:p>
    <w:p w14:paraId="4E81DD2B" w14:textId="77777777" w:rsidR="00F90BDC" w:rsidRDefault="00F90BDC"/>
    <w:p w14:paraId="670E8818" w14:textId="77777777" w:rsidR="00F90BDC" w:rsidRDefault="00F90BDC">
      <w:r xmlns:w="http://schemas.openxmlformats.org/wordprocessingml/2006/main">
        <w:t xml:space="preserve">1. Meie sõnade jõud: vande tähenduse mõistmine</w:t>
      </w:r>
    </w:p>
    <w:p w14:paraId="3387F9E1" w14:textId="77777777" w:rsidR="00F90BDC" w:rsidRDefault="00F90BDC"/>
    <w:p w14:paraId="0289FB91" w14:textId="77777777" w:rsidR="00F90BDC" w:rsidRDefault="00F90BDC">
      <w:r xmlns:w="http://schemas.openxmlformats.org/wordprocessingml/2006/main">
        <w:t xml:space="preserve">2. Pühaduse tähtsus: oma lubaduste täitmine</w:t>
      </w:r>
    </w:p>
    <w:p w14:paraId="0284A074" w14:textId="77777777" w:rsidR="00F90BDC" w:rsidRDefault="00F90BDC"/>
    <w:p w14:paraId="350C2D27" w14:textId="77777777" w:rsidR="00F90BDC" w:rsidRDefault="00F90BDC">
      <w:r xmlns:w="http://schemas.openxmlformats.org/wordprocessingml/2006/main">
        <w:t xml:space="preserve">1. Jaakobuse 5:12 – "Kuid ennekõike, mu vennad, ärge vannuge – ei taeva ega maa ega millegi muu nimel. Olgu teie „jah” jah ja „ei” ei, muidu te olete hukka mõistetud."</w:t>
      </w:r>
    </w:p>
    <w:p w14:paraId="2F2D05AF" w14:textId="77777777" w:rsidR="00F90BDC" w:rsidRDefault="00F90BDC"/>
    <w:p w14:paraId="6D3FD892" w14:textId="77777777" w:rsidR="00F90BDC" w:rsidRDefault="00F90BDC">
      <w:r xmlns:w="http://schemas.openxmlformats.org/wordprocessingml/2006/main">
        <w:t xml:space="preserve">2. Koguja 5:2-4 – „Ära kiirusta oma suuga, ära kiirusta oma südames midagi rääkima Jumala ees. Jumal on taevas ja teie olete maa peal, nii et teie sõnu olgu vähe. Unistus tuleb siis, kui on palju muresid ja palju sõnu märgivad lolli kõnet.</w:t>
      </w:r>
    </w:p>
    <w:p w14:paraId="45645C9D" w14:textId="77777777" w:rsidR="00F90BDC" w:rsidRDefault="00F90BDC"/>
    <w:p w14:paraId="3641CB60" w14:textId="77777777" w:rsidR="00F90BDC" w:rsidRDefault="00F90BDC">
      <w:r xmlns:w="http://schemas.openxmlformats.org/wordprocessingml/2006/main">
        <w:t xml:space="preserve">Matteuse 23:21 Ja kes vannub templi juures, see vannub selle ja selle juures, kes seal elab.</w:t>
      </w:r>
    </w:p>
    <w:p w14:paraId="152401A3" w14:textId="77777777" w:rsidR="00F90BDC" w:rsidRDefault="00F90BDC"/>
    <w:p w14:paraId="215F82F0" w14:textId="77777777" w:rsidR="00F90BDC" w:rsidRDefault="00F90BDC">
      <w:r xmlns:w="http://schemas.openxmlformats.org/wordprocessingml/2006/main">
        <w:t xml:space="preserve">Jeesus õpetab, et need, kes vannuvad templi juures, vannuvad tegelikult Jumala juures, kes elab templis.</w:t>
      </w:r>
    </w:p>
    <w:p w14:paraId="682EF7EB" w14:textId="77777777" w:rsidR="00F90BDC" w:rsidRDefault="00F90BDC"/>
    <w:p w14:paraId="6CE9DE31" w14:textId="77777777" w:rsidR="00F90BDC" w:rsidRDefault="00F90BDC">
      <w:r xmlns:w="http://schemas.openxmlformats.org/wordprocessingml/2006/main">
        <w:t xml:space="preserve">1. Vande jõud: templi juures vandumise raskuse ja </w:t>
      </w:r>
      <w:r xmlns:w="http://schemas.openxmlformats.org/wordprocessingml/2006/main">
        <w:lastRenderedPageBreak xmlns:w="http://schemas.openxmlformats.org/wordprocessingml/2006/main"/>
      </w:r>
      <w:r xmlns:w="http://schemas.openxmlformats.org/wordprocessingml/2006/main">
        <w:t xml:space="preserve">selles elava Jumala tähenduse uurimine.</w:t>
      </w:r>
    </w:p>
    <w:p w14:paraId="62FDE640" w14:textId="77777777" w:rsidR="00F90BDC" w:rsidRDefault="00F90BDC"/>
    <w:p w14:paraId="4177072E" w14:textId="77777777" w:rsidR="00F90BDC" w:rsidRDefault="00F90BDC">
      <w:r xmlns:w="http://schemas.openxmlformats.org/wordprocessingml/2006/main">
        <w:t xml:space="preserve">2. Vande andmine: meie suhte uurimine templiga ja Jumala austamise tähtsuse sõnade kaudu.</w:t>
      </w:r>
    </w:p>
    <w:p w14:paraId="0E5B5910" w14:textId="77777777" w:rsidR="00F90BDC" w:rsidRDefault="00F90BDC"/>
    <w:p w14:paraId="61747D1F" w14:textId="77777777" w:rsidR="00F90BDC" w:rsidRDefault="00F90BDC">
      <w:r xmlns:w="http://schemas.openxmlformats.org/wordprocessingml/2006/main">
        <w:t xml:space="preserve">1. Jaakobuse 5:12-14 - "Aga ennekõike, mu vennad, ärge vanduge ei taeva ega maa või mõne muu vande all, vaid olgu teie "jah" jah ja "ei" ei, nii et et te ei langeks hukkamõistu alla. Kas keegi teie seast kannatab? Las ta palvetab. Kas keegi on rõõmsameelne? Laulgu ta kiitust."</w:t>
      </w:r>
    </w:p>
    <w:p w14:paraId="4CF104F3" w14:textId="77777777" w:rsidR="00F90BDC" w:rsidRDefault="00F90BDC"/>
    <w:p w14:paraId="5557AD53" w14:textId="77777777" w:rsidR="00F90BDC" w:rsidRDefault="00F90BDC">
      <w:r xmlns:w="http://schemas.openxmlformats.org/wordprocessingml/2006/main">
        <w:t xml:space="preserve">2. Jesaja 65:16 – "Kes palub õnnistust maal, teeb seda ustavuse Jumala poolt, ja kes vannutab maal, see vannub ustavuse Jumala juures."</w:t>
      </w:r>
    </w:p>
    <w:p w14:paraId="1FA13B32" w14:textId="77777777" w:rsidR="00F90BDC" w:rsidRDefault="00F90BDC"/>
    <w:p w14:paraId="0768B22D" w14:textId="77777777" w:rsidR="00F90BDC" w:rsidRDefault="00F90BDC">
      <w:r xmlns:w="http://schemas.openxmlformats.org/wordprocessingml/2006/main">
        <w:t xml:space="preserve">Matteuse 23:22 Ja kes vannub taeva poolt, see vannub Jumala trooni ja selle nimel, kes sellel istub.</w:t>
      </w:r>
    </w:p>
    <w:p w14:paraId="568826FD" w14:textId="77777777" w:rsidR="00F90BDC" w:rsidRDefault="00F90BDC"/>
    <w:p w14:paraId="404C8C0E" w14:textId="77777777" w:rsidR="00F90BDC" w:rsidRDefault="00F90BDC">
      <w:r xmlns:w="http://schemas.openxmlformats.org/wordprocessingml/2006/main">
        <w:t xml:space="preserve">See lõik rõhutab Jumala ja Tema trooni juures vandumise tähtsust.</w:t>
      </w:r>
    </w:p>
    <w:p w14:paraId="53A5CE40" w14:textId="77777777" w:rsidR="00F90BDC" w:rsidRDefault="00F90BDC"/>
    <w:p w14:paraId="1AE64CF0" w14:textId="77777777" w:rsidR="00F90BDC" w:rsidRDefault="00F90BDC">
      <w:r xmlns:w="http://schemas.openxmlformats.org/wordprocessingml/2006/main">
        <w:t xml:space="preserve">1: "Austa Issandat oma vande andmisega"</w:t>
      </w:r>
    </w:p>
    <w:p w14:paraId="102244F1" w14:textId="77777777" w:rsidR="00F90BDC" w:rsidRDefault="00F90BDC"/>
    <w:p w14:paraId="0DBB9C68" w14:textId="77777777" w:rsidR="00F90BDC" w:rsidRDefault="00F90BDC">
      <w:r xmlns:w="http://schemas.openxmlformats.org/wordprocessingml/2006/main">
        <w:t xml:space="preserve">2: "Jumala trooni jõud"</w:t>
      </w:r>
    </w:p>
    <w:p w14:paraId="716C06DD" w14:textId="77777777" w:rsidR="00F90BDC" w:rsidRDefault="00F90BDC"/>
    <w:p w14:paraId="58503841" w14:textId="77777777" w:rsidR="00F90BDC" w:rsidRDefault="00F90BDC">
      <w:r xmlns:w="http://schemas.openxmlformats.org/wordprocessingml/2006/main">
        <w:t xml:space="preserve">1: Jesaja 66:1 - "Nõnda ütleb Issand: taevas on minu aujärg ja maa on mu jalgelaud. Kus on koda, mille te mulle ehitate?"</w:t>
      </w:r>
    </w:p>
    <w:p w14:paraId="188B0C14" w14:textId="77777777" w:rsidR="00F90BDC" w:rsidRDefault="00F90BDC"/>
    <w:p w14:paraId="295B1569" w14:textId="77777777" w:rsidR="00F90BDC" w:rsidRDefault="00F90BDC">
      <w:r xmlns:w="http://schemas.openxmlformats.org/wordprocessingml/2006/main">
        <w:t xml:space="preserve">2: Jeremija 17:12 – "Meie pühamu koht on algusest peale hiilgav kõrge troon."</w:t>
      </w:r>
    </w:p>
    <w:p w14:paraId="26513530" w14:textId="77777777" w:rsidR="00F90BDC" w:rsidRDefault="00F90BDC"/>
    <w:p w14:paraId="14723653" w14:textId="77777777" w:rsidR="00F90BDC" w:rsidRDefault="00F90BDC">
      <w:r xmlns:w="http://schemas.openxmlformats.org/wordprocessingml/2006/main">
        <w:t xml:space="preserve">Matteuse 23:23 Häda teile, kirjatundjad ja variserid, te silmakirjatsejad! sest te maksate kümnist piparmündist, aniisist </w:t>
      </w:r>
      <w:r xmlns:w="http://schemas.openxmlformats.org/wordprocessingml/2006/main">
        <w:lastRenderedPageBreak xmlns:w="http://schemas.openxmlformats.org/wordprocessingml/2006/main"/>
      </w:r>
      <w:r xmlns:w="http://schemas.openxmlformats.org/wordprocessingml/2006/main">
        <w:t xml:space="preserve">ja köömnetest ning olete välja jätnud olulisemad seaduse, kohtumõistmise, halastuse ja usu. Seda oleksite pidanud tegema, mitte jätma teist tegemata.</w:t>
      </w:r>
    </w:p>
    <w:p w14:paraId="7C9AD75B" w14:textId="77777777" w:rsidR="00F90BDC" w:rsidRDefault="00F90BDC"/>
    <w:p w14:paraId="5B44A9A7" w14:textId="77777777" w:rsidR="00F90BDC" w:rsidRDefault="00F90BDC">
      <w:r xmlns:w="http://schemas.openxmlformats.org/wordprocessingml/2006/main">
        <w:t xml:space="preserve">See Matteuse 23:23 lõik räägib kirjatundjate ja variseride silmakirjalikkusest, kuna nad keskenduvad seaduse väiksematele asjadele, jättes tähelepanuta tähtsamad kohtumõistmise, halastuse ja usu.</w:t>
      </w:r>
    </w:p>
    <w:p w14:paraId="742D6593" w14:textId="77777777" w:rsidR="00F90BDC" w:rsidRDefault="00F90BDC"/>
    <w:p w14:paraId="0C9EA68D" w14:textId="77777777" w:rsidR="00F90BDC" w:rsidRDefault="00F90BDC">
      <w:r xmlns:w="http://schemas.openxmlformats.org/wordprocessingml/2006/main">
        <w:t xml:space="preserve">1. "Õigluse ja halastuse otsimine: seaduse kaalukamad asjad"</w:t>
      </w:r>
    </w:p>
    <w:p w14:paraId="3D68234C" w14:textId="77777777" w:rsidR="00F90BDC" w:rsidRDefault="00F90BDC"/>
    <w:p w14:paraId="5F1EFDAA" w14:textId="77777777" w:rsidR="00F90BDC" w:rsidRDefault="00F90BDC">
      <w:r xmlns:w="http://schemas.openxmlformats.org/wordprocessingml/2006/main">
        <w:t xml:space="preserve">2. "Ustavalt ja õiglaselt elamine: mõtisklus salmi Matteuse 23:23 üle"</w:t>
      </w:r>
    </w:p>
    <w:p w14:paraId="42F6418B" w14:textId="77777777" w:rsidR="00F90BDC" w:rsidRDefault="00F90BDC"/>
    <w:p w14:paraId="7C3D42B7" w14:textId="77777777" w:rsidR="00F90BDC" w:rsidRDefault="00F90BDC">
      <w:r xmlns:w="http://schemas.openxmlformats.org/wordprocessingml/2006/main">
        <w:t xml:space="preserve">1. Miika 6:8 "Ta on näidanud sulle, inimene, mis on hea. Ja mida Issand sinult nõuab? Et käituksid õiglaselt ja armastaksid halastust ja käiksid alandlikult koos oma Jumalaga."</w:t>
      </w:r>
    </w:p>
    <w:p w14:paraId="553562C9" w14:textId="77777777" w:rsidR="00F90BDC" w:rsidRDefault="00F90BDC"/>
    <w:p w14:paraId="7C1BA00B" w14:textId="77777777" w:rsidR="00F90BDC" w:rsidRDefault="00F90BDC">
      <w:r xmlns:w="http://schemas.openxmlformats.org/wordprocessingml/2006/main">
        <w:t xml:space="preserve">2. Galaatlastele 5:22-23 "Aga Vaimu vili on armastus, rõõm, rahu, kannatlikkus, lahkus, headus, ustavus, tasadus ja enesevalitsemine. Selliste asjade vastu pole seadust."</w:t>
      </w:r>
    </w:p>
    <w:p w14:paraId="4AD7BCD5" w14:textId="77777777" w:rsidR="00F90BDC" w:rsidRDefault="00F90BDC"/>
    <w:p w14:paraId="51741484" w14:textId="77777777" w:rsidR="00F90BDC" w:rsidRDefault="00F90BDC">
      <w:r xmlns:w="http://schemas.openxmlformats.org/wordprocessingml/2006/main">
        <w:t xml:space="preserve">Matteuse 23:24 Te pimedad juhid, kes kurnate sääre ja neelate alla kaameli.</w:t>
      </w:r>
    </w:p>
    <w:p w14:paraId="6D43DD53" w14:textId="77777777" w:rsidR="00F90BDC" w:rsidRDefault="00F90BDC"/>
    <w:p w14:paraId="5F8E9D08" w14:textId="77777777" w:rsidR="00F90BDC" w:rsidRDefault="00F90BDC">
      <w:r xmlns:w="http://schemas.openxmlformats.org/wordprocessingml/2006/main">
        <w:t xml:space="preserve">See salm räägib silmakirjalikkusest usujuhtide seas, kes keskenduvad väiksematele detailidele, kuid jätavad tähelepanuta suuremad probleemid.</w:t>
      </w:r>
    </w:p>
    <w:p w14:paraId="7D2B1AB0" w14:textId="77777777" w:rsidR="00F90BDC" w:rsidRDefault="00F90BDC"/>
    <w:p w14:paraId="79ABC985" w14:textId="77777777" w:rsidR="00F90BDC" w:rsidRDefault="00F90BDC">
      <w:r xmlns:w="http://schemas.openxmlformats.org/wordprocessingml/2006/main">
        <w:t xml:space="preserve">1. Suure pildi nägemine: silmakirjalikkuse paljastamine meie elus</w:t>
      </w:r>
    </w:p>
    <w:p w14:paraId="4E5EEF9F" w14:textId="77777777" w:rsidR="00F90BDC" w:rsidRDefault="00F90BDC"/>
    <w:p w14:paraId="2B1B8DCA" w14:textId="77777777" w:rsidR="00F90BDC" w:rsidRDefault="00F90BDC">
      <w:r xmlns:w="http://schemas.openxmlformats.org/wordprocessingml/2006/main">
        <w:t xml:space="preserve">2. Nääridest kaameliteni: valikulise kuulekuse oht</w:t>
      </w:r>
    </w:p>
    <w:p w14:paraId="5B1B4EDB" w14:textId="77777777" w:rsidR="00F90BDC" w:rsidRDefault="00F90BDC"/>
    <w:p w14:paraId="41AD048B" w14:textId="77777777" w:rsidR="00F90BDC" w:rsidRDefault="00F90BDC">
      <w:r xmlns:w="http://schemas.openxmlformats.org/wordprocessingml/2006/main">
        <w:t xml:space="preserve">1. Jesaja 29:13-14 – Häda neile, kes määravad ülekohtuseid korraldusi ja kirjutavad kurbust, mille nad on ette näinud; Pöörake abivajajad kohtust kõrvale ja võtaks </w:t>
      </w:r>
      <w:r xmlns:w="http://schemas.openxmlformats.org/wordprocessingml/2006/main">
        <w:lastRenderedPageBreak xmlns:w="http://schemas.openxmlformats.org/wordprocessingml/2006/main"/>
      </w:r>
      <w:r xmlns:w="http://schemas.openxmlformats.org/wordprocessingml/2006/main">
        <w:t xml:space="preserve">minu rahva vaestelt õigus, et lesknaised saaksid nende saagiks ja röövida vaeseid!</w:t>
      </w:r>
    </w:p>
    <w:p w14:paraId="2594324C" w14:textId="77777777" w:rsidR="00F90BDC" w:rsidRDefault="00F90BDC"/>
    <w:p w14:paraId="415A535E" w14:textId="77777777" w:rsidR="00F90BDC" w:rsidRDefault="00F90BDC">
      <w:r xmlns:w="http://schemas.openxmlformats.org/wordprocessingml/2006/main">
        <w:t xml:space="preserve">2. Jaakobuse 1:22-25 – aga olge sõna tegijad, mitte ainult kuulajad, pettes iseennast. Sest kui keegi on sõna kuulaja ja mitte tegija, on ta inimese sarnane, kes vaatab oma loomulikku palet klaasist: sest ta vaatab iseennast ja läheb oma teed ning unustab kohe, milline ta oli. Aga kes vaatab täiuslikku vabaduse seadust ja jätkab selles, olles mitte unustav kuulaja, vaid töö tegija, see mees saab oma teos õnnistatud.</w:t>
      </w:r>
    </w:p>
    <w:p w14:paraId="413D1B1C" w14:textId="77777777" w:rsidR="00F90BDC" w:rsidRDefault="00F90BDC"/>
    <w:p w14:paraId="6045D278" w14:textId="77777777" w:rsidR="00F90BDC" w:rsidRDefault="00F90BDC">
      <w:r xmlns:w="http://schemas.openxmlformats.org/wordprocessingml/2006/main">
        <w:t xml:space="preserve">Matteuse 23:25 Häda teile, kirjatundjad ja variserid, te silmakirjatsejad! sest te puhastate karika ja vaagna väljastpoolt, kuid seest on need täis väljapressimist ja liialdust.</w:t>
      </w:r>
    </w:p>
    <w:p w14:paraId="71A82281" w14:textId="77777777" w:rsidR="00F90BDC" w:rsidRDefault="00F90BDC"/>
    <w:p w14:paraId="5A4091B1" w14:textId="77777777" w:rsidR="00F90BDC" w:rsidRDefault="00F90BDC">
      <w:r xmlns:w="http://schemas.openxmlformats.org/wordprocessingml/2006/main">
        <w:t xml:space="preserve">Kirjatundjad ja variserid keskendusid pigem välisele välimusele kui sisemisele muutumisele.</w:t>
      </w:r>
    </w:p>
    <w:p w14:paraId="7A22239D" w14:textId="77777777" w:rsidR="00F90BDC" w:rsidRDefault="00F90BDC"/>
    <w:p w14:paraId="0ABD48F5" w14:textId="77777777" w:rsidR="00F90BDC" w:rsidRDefault="00F90BDC">
      <w:r xmlns:w="http://schemas.openxmlformats.org/wordprocessingml/2006/main">
        <w:t xml:space="preserve">1: Meie tähelepanu peaks keskenduma pigem sisemisele transformatsioonile kui välisele välimusele.</w:t>
      </w:r>
    </w:p>
    <w:p w14:paraId="1AA4897E" w14:textId="77777777" w:rsidR="00F90BDC" w:rsidRDefault="00F90BDC"/>
    <w:p w14:paraId="353B59E0" w14:textId="77777777" w:rsidR="00F90BDC" w:rsidRDefault="00F90BDC">
      <w:r xmlns:w="http://schemas.openxmlformats.org/wordprocessingml/2006/main">
        <w:t xml:space="preserve">2: Peaksime keskenduma Jumala juhiste järgimisele ja puhta südamega elamisele.</w:t>
      </w:r>
    </w:p>
    <w:p w14:paraId="40F3BB92" w14:textId="77777777" w:rsidR="00F90BDC" w:rsidRDefault="00F90BDC"/>
    <w:p w14:paraId="616F97AB" w14:textId="77777777" w:rsidR="00F90BDC" w:rsidRDefault="00F90BDC">
      <w:r xmlns:w="http://schemas.openxmlformats.org/wordprocessingml/2006/main">
        <w:t xml:space="preserve">1: Koloslastele 3:12-17 – riietuge siis kui Jumala valitud pühad ja armastatud, kaastundlikud südamed, lahkus, alandlikkus, tasadus ja kannatlikkus.</w:t>
      </w:r>
    </w:p>
    <w:p w14:paraId="111A6DD7" w14:textId="77777777" w:rsidR="00F90BDC" w:rsidRDefault="00F90BDC"/>
    <w:p w14:paraId="3DF4881A" w14:textId="77777777" w:rsidR="00F90BDC" w:rsidRDefault="00F90BDC">
      <w:r xmlns:w="http://schemas.openxmlformats.org/wordprocessingml/2006/main">
        <w:t xml:space="preserve">2: Jaakobuse 1:22-25 - Aga olge sõna tegijad, mitte ainult kuulajad, pettes iseennast.</w:t>
      </w:r>
    </w:p>
    <w:p w14:paraId="691633B8" w14:textId="77777777" w:rsidR="00F90BDC" w:rsidRDefault="00F90BDC"/>
    <w:p w14:paraId="13CB17BA" w14:textId="77777777" w:rsidR="00F90BDC" w:rsidRDefault="00F90BDC">
      <w:r xmlns:w="http://schemas.openxmlformats.org/wordprocessingml/2006/main">
        <w:t xml:space="preserve">Matteuse 23:26 Sina pime variser, puhasta esmalt see, mis on tassi ja vaagna sees, et ka nende väliskülg oleks puhas.</w:t>
      </w:r>
    </w:p>
    <w:p w14:paraId="7159F40A" w14:textId="77777777" w:rsidR="00F90BDC" w:rsidRDefault="00F90BDC"/>
    <w:p w14:paraId="22F409B0" w14:textId="77777777" w:rsidR="00F90BDC" w:rsidRDefault="00F90BDC">
      <w:r xmlns:w="http://schemas.openxmlformats.org/wordprocessingml/2006/main">
        <w:t xml:space="preserve">Lõik räägib, kui tähtis on hoolitseda oma südame sisemuse poole, enne kui hakata muretsema välimuse pärast.</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"Asja tuum: kõigepealt puhastage seest"</w:t>
      </w:r>
    </w:p>
    <w:p w14:paraId="2FD69BCC" w14:textId="77777777" w:rsidR="00F90BDC" w:rsidRDefault="00F90BDC"/>
    <w:p w14:paraId="5723AF09" w14:textId="77777777" w:rsidR="00F90BDC" w:rsidRDefault="00F90BDC">
      <w:r xmlns:w="http://schemas.openxmlformats.org/wordprocessingml/2006/main">
        <w:t xml:space="preserve">2. "Välimus võib olla petlik: vajadus sisemise puhastamise järele"</w:t>
      </w:r>
    </w:p>
    <w:p w14:paraId="0EFEC284" w14:textId="77777777" w:rsidR="00F90BDC" w:rsidRDefault="00F90BDC"/>
    <w:p w14:paraId="5E78F80D" w14:textId="77777777" w:rsidR="00F90BDC" w:rsidRDefault="00F90BDC">
      <w:r xmlns:w="http://schemas.openxmlformats.org/wordprocessingml/2006/main">
        <w:t xml:space="preserve">1. Psalm 51:10 – "Jumal, loo mulle puhas süda ja uuenda minu sees õige vaim."</w:t>
      </w:r>
    </w:p>
    <w:p w14:paraId="61D0EA1B" w14:textId="77777777" w:rsidR="00F90BDC" w:rsidRDefault="00F90BDC"/>
    <w:p w14:paraId="26B1F06B" w14:textId="77777777" w:rsidR="00F90BDC" w:rsidRDefault="00F90BDC">
      <w:r xmlns:w="http://schemas.openxmlformats.org/wordprocessingml/2006/main">
        <w:t xml:space="preserve">2. Õpetussõnad 4:23 – "Hoia oma südant kogu usinusega, sest sellest tulenevad eluküsimused."</w:t>
      </w:r>
    </w:p>
    <w:p w14:paraId="1360EDD9" w14:textId="77777777" w:rsidR="00F90BDC" w:rsidRDefault="00F90BDC"/>
    <w:p w14:paraId="0891616C" w14:textId="77777777" w:rsidR="00F90BDC" w:rsidRDefault="00F90BDC">
      <w:r xmlns:w="http://schemas.openxmlformats.org/wordprocessingml/2006/main">
        <w:t xml:space="preserve">Matteuse 23:27 Häda teile, kirjatundjad ja variserid, te silmakirjatsejad! sest te olete valgeks võõbatud haudade sarnased, mis on küll pealtnäha kaunid, aga seest on täis surnute luid ja kõike ebapuhtust.</w:t>
      </w:r>
    </w:p>
    <w:p w14:paraId="4C531991" w14:textId="77777777" w:rsidR="00F90BDC" w:rsidRDefault="00F90BDC"/>
    <w:p w14:paraId="2B08A565" w14:textId="77777777" w:rsidR="00F90BDC" w:rsidRDefault="00F90BDC">
      <w:r xmlns:w="http://schemas.openxmlformats.org/wordprocessingml/2006/main">
        <w:t xml:space="preserve">Jeesus mõistab kirjatundjad ja variserid hukka selle eest, et nad näivad väljastpoolt pühad, kui nende süda on täis pattu ja rikutust.</w:t>
      </w:r>
    </w:p>
    <w:p w14:paraId="05BDE5BE" w14:textId="77777777" w:rsidR="00F90BDC" w:rsidRDefault="00F90BDC"/>
    <w:p w14:paraId="61235987" w14:textId="77777777" w:rsidR="00F90BDC" w:rsidRDefault="00F90BDC">
      <w:r xmlns:w="http://schemas.openxmlformats.org/wordprocessingml/2006/main">
        <w:t xml:space="preserve">1. Jeesuse hoiatus silmakirjalikkuse eest</w:t>
      </w:r>
    </w:p>
    <w:p w14:paraId="242E7007" w14:textId="77777777" w:rsidR="00F90BDC" w:rsidRDefault="00F90BDC"/>
    <w:p w14:paraId="248C8A2C" w14:textId="77777777" w:rsidR="00F90BDC" w:rsidRDefault="00F90BDC">
      <w:r xmlns:w="http://schemas.openxmlformats.org/wordprocessingml/2006/main">
        <w:t xml:space="preserve">2. Vagaduse vale maskeeringu oht</w:t>
      </w:r>
    </w:p>
    <w:p w14:paraId="3E9D745B" w14:textId="77777777" w:rsidR="00F90BDC" w:rsidRDefault="00F90BDC"/>
    <w:p w14:paraId="39858DA4" w14:textId="77777777" w:rsidR="00F90BDC" w:rsidRDefault="00F90BDC">
      <w:r xmlns:w="http://schemas.openxmlformats.org/wordprocessingml/2006/main">
        <w:t xml:space="preserve">1. Roomlastele 3:23 – Sest kõik on pattu teinud ja neil puudub Jumala auhiilgus.</w:t>
      </w:r>
    </w:p>
    <w:p w14:paraId="5397AA76" w14:textId="77777777" w:rsidR="00F90BDC" w:rsidRDefault="00F90BDC"/>
    <w:p w14:paraId="7C73618E" w14:textId="77777777" w:rsidR="00F90BDC" w:rsidRDefault="00F90BDC">
      <w:r xmlns:w="http://schemas.openxmlformats.org/wordprocessingml/2006/main">
        <w:t xml:space="preserve">2. Jaakobuse 4:17 – Seega, kes teab head teha, aga ei tee, on see patt.</w:t>
      </w:r>
    </w:p>
    <w:p w14:paraId="71728BFB" w14:textId="77777777" w:rsidR="00F90BDC" w:rsidRDefault="00F90BDC"/>
    <w:p w14:paraId="5270FEB7" w14:textId="77777777" w:rsidR="00F90BDC" w:rsidRDefault="00F90BDC">
      <w:r xmlns:w="http://schemas.openxmlformats.org/wordprocessingml/2006/main">
        <w:t xml:space="preserve">Matteuse 23:28 Nõnda paistate ka teie väljastpoolt õiged inimestele, aga seest olete täis silmakirjalikkust ja ülekohut.</w:t>
      </w:r>
    </w:p>
    <w:p w14:paraId="53E886EC" w14:textId="77777777" w:rsidR="00F90BDC" w:rsidRDefault="00F90BDC"/>
    <w:p w14:paraId="1A8D00C6" w14:textId="77777777" w:rsidR="00F90BDC" w:rsidRDefault="00F90BDC">
      <w:r xmlns:w="http://schemas.openxmlformats.org/wordprocessingml/2006/main">
        <w:t xml:space="preserve">See lõik hoiatab väliselt õiglasena näimise eest, varjates samal ajal oma sisemist silmakirjalikkust </w:t>
      </w:r>
      <w:r xmlns:w="http://schemas.openxmlformats.org/wordprocessingml/2006/main">
        <w:lastRenderedPageBreak xmlns:w="http://schemas.openxmlformats.org/wordprocessingml/2006/main"/>
      </w:r>
      <w:r xmlns:w="http://schemas.openxmlformats.org/wordprocessingml/2006/main">
        <w:t xml:space="preserve">ja pattu.</w:t>
      </w:r>
    </w:p>
    <w:p w14:paraId="2E637B21" w14:textId="77777777" w:rsidR="00F90BDC" w:rsidRDefault="00F90BDC"/>
    <w:p w14:paraId="39777A9A" w14:textId="77777777" w:rsidR="00F90BDC" w:rsidRDefault="00F90BDC">
      <w:r xmlns:w="http://schemas.openxmlformats.org/wordprocessingml/2006/main">
        <w:t xml:space="preserve">1: Tõeline õigus tuleb seest, mitte väliselt.</w:t>
      </w:r>
    </w:p>
    <w:p w14:paraId="37A74914" w14:textId="77777777" w:rsidR="00F90BDC" w:rsidRDefault="00F90BDC"/>
    <w:p w14:paraId="27AB43A8" w14:textId="77777777" w:rsidR="00F90BDC" w:rsidRDefault="00F90BDC">
      <w:r xmlns:w="http://schemas.openxmlformats.org/wordprocessingml/2006/main">
        <w:t xml:space="preserve">2: Peame olema enda vastu ausad ja püüdlema tõelise õiguse poole, mitte ainult selle välimuse poole.</w:t>
      </w:r>
    </w:p>
    <w:p w14:paraId="704F5121" w14:textId="77777777" w:rsidR="00F90BDC" w:rsidRDefault="00F90BDC"/>
    <w:p w14:paraId="2DE85BAC" w14:textId="77777777" w:rsidR="00F90BDC" w:rsidRDefault="00F90BDC">
      <w:r xmlns:w="http://schemas.openxmlformats.org/wordprocessingml/2006/main">
        <w:t xml:space="preserve">1: Filiplastele 3:8-9 - "Tõepoolest, ma pean kõike kaotuseks, sest minu Issanda Kristuse Jeesuse tundmise väärtus on suurem. Tema pärast olen ma kaotanud kõik asjad ja pean neid prügiks, et võib võita Kristuse."</w:t>
      </w:r>
    </w:p>
    <w:p w14:paraId="4611928D" w14:textId="77777777" w:rsidR="00F90BDC" w:rsidRDefault="00F90BDC"/>
    <w:p w14:paraId="2B30067D" w14:textId="77777777" w:rsidR="00F90BDC" w:rsidRDefault="00F90BDC">
      <w:r xmlns:w="http://schemas.openxmlformats.org/wordprocessingml/2006/main">
        <w:t xml:space="preserve">2:1 Johannese 1:8-10 - "Kui me ütleme, et meil pole pattu, siis me petame iseennast ja tõde ei ole meis. Kui me oma patud tunnistame, on tema ustav ja õige, et anda meile patud andeks ja puhastada. meid kõigest ülekohtust. Kui me ütleme, et me ei ole pattu teinud, teeme ta valetajaks ja tema sõna ei ole meis."</w:t>
      </w:r>
    </w:p>
    <w:p w14:paraId="6C75A606" w14:textId="77777777" w:rsidR="00F90BDC" w:rsidRDefault="00F90BDC"/>
    <w:p w14:paraId="786F325B" w14:textId="77777777" w:rsidR="00F90BDC" w:rsidRDefault="00F90BDC">
      <w:r xmlns:w="http://schemas.openxmlformats.org/wordprocessingml/2006/main">
        <w:t xml:space="preserve">Matteuse 23:29 Häda teile, kirjatundjad ja variserid, te silmakirjatsejad! sest te ehitate prohvetite haudu ja kaunistate õigete haudu,</w:t>
      </w:r>
    </w:p>
    <w:p w14:paraId="5CEBC8C4" w14:textId="77777777" w:rsidR="00F90BDC" w:rsidRDefault="00F90BDC"/>
    <w:p w14:paraId="5C81DCD8" w14:textId="77777777" w:rsidR="00F90BDC" w:rsidRDefault="00F90BDC">
      <w:r xmlns:w="http://schemas.openxmlformats.org/wordprocessingml/2006/main">
        <w:t xml:space="preserve">Kirjatundjad ja variserid on silmakirjatsejad, avaldades austust neile, keda nad taga kiusasid.</w:t>
      </w:r>
    </w:p>
    <w:p w14:paraId="7D023BE8" w14:textId="77777777" w:rsidR="00F90BDC" w:rsidRDefault="00F90BDC"/>
    <w:p w14:paraId="59C133A2" w14:textId="77777777" w:rsidR="00F90BDC" w:rsidRDefault="00F90BDC">
      <w:r xmlns:w="http://schemas.openxmlformats.org/wordprocessingml/2006/main">
        <w:t xml:space="preserve">1. Austusavalduse silmakirjalikkus</w:t>
      </w:r>
    </w:p>
    <w:p w14:paraId="63E6AD88" w14:textId="77777777" w:rsidR="00F90BDC" w:rsidRDefault="00F90BDC"/>
    <w:p w14:paraId="239C38E3" w14:textId="77777777" w:rsidR="00F90BDC" w:rsidRDefault="00F90BDC">
      <w:r xmlns:w="http://schemas.openxmlformats.org/wordprocessingml/2006/main">
        <w:t xml:space="preserve">2. Silmakirjalikkuse ohud</w:t>
      </w:r>
    </w:p>
    <w:p w14:paraId="3B3F2752" w14:textId="77777777" w:rsidR="00F90BDC" w:rsidRDefault="00F90BDC"/>
    <w:p w14:paraId="00D439E1" w14:textId="77777777" w:rsidR="00F90BDC" w:rsidRDefault="00F90BDC">
      <w:r xmlns:w="http://schemas.openxmlformats.org/wordprocessingml/2006/main">
        <w:t xml:space="preserve">1. Jesaja 29:13 – "See rahvas läheneb mulle oma suuga ja austab mind oma huultega, aga nende süda on minust kaugel."</w:t>
      </w:r>
    </w:p>
    <w:p w14:paraId="68BD0BFB" w14:textId="77777777" w:rsidR="00F90BDC" w:rsidRDefault="00F90BDC"/>
    <w:p w14:paraId="37819293" w14:textId="77777777" w:rsidR="00F90BDC" w:rsidRDefault="00F90BDC">
      <w:r xmlns:w="http://schemas.openxmlformats.org/wordprocessingml/2006/main">
        <w:t xml:space="preserve">2. Jaakobuse 2:17 – "Ka usk, kui tal ei oleks tegusid, on üksi olles surnud."</w:t>
      </w:r>
    </w:p>
    <w:p w14:paraId="00E0D00C" w14:textId="77777777" w:rsidR="00F90BDC" w:rsidRDefault="00F90BDC"/>
    <w:p w14:paraId="4B9A0A24" w14:textId="77777777" w:rsidR="00F90BDC" w:rsidRDefault="00F90BDC">
      <w:r xmlns:w="http://schemas.openxmlformats.org/wordprocessingml/2006/main">
        <w:t xml:space="preserve">Matteuse 23:30 ja öelge: Kui me oleksime olnud oma esiisade päevil, siis me ei oleks koos nendega osa saanud prohvetite verest.</w:t>
      </w:r>
    </w:p>
    <w:p w14:paraId="6F83E03E" w14:textId="77777777" w:rsidR="00F90BDC" w:rsidRDefault="00F90BDC"/>
    <w:p w14:paraId="313E95AC" w14:textId="77777777" w:rsidR="00F90BDC" w:rsidRDefault="00F90BDC">
      <w:r xmlns:w="http://schemas.openxmlformats.org/wordprocessingml/2006/main">
        <w:t xml:space="preserve">Jeesuse aja inimesed olid silmakirjalikud, väites, et nad poleks prohveteid taga kiusanud nagu nende esivanemad, kuigi tegelikult tegid nad sama.</w:t>
      </w:r>
    </w:p>
    <w:p w14:paraId="4900B7BB" w14:textId="77777777" w:rsidR="00F90BDC" w:rsidRDefault="00F90BDC"/>
    <w:p w14:paraId="3B956F61" w14:textId="77777777" w:rsidR="00F90BDC" w:rsidRDefault="00F90BDC">
      <w:r xmlns:w="http://schemas.openxmlformats.org/wordprocessingml/2006/main">
        <w:t xml:space="preserve">1. Silmakirjalikkuse oht: valede äratundmine ja vältimine</w:t>
      </w:r>
    </w:p>
    <w:p w14:paraId="6EDEAC09" w14:textId="77777777" w:rsidR="00F90BDC" w:rsidRDefault="00F90BDC"/>
    <w:p w14:paraId="6F7AC044" w14:textId="77777777" w:rsidR="00F90BDC" w:rsidRDefault="00F90BDC">
      <w:r xmlns:w="http://schemas.openxmlformats.org/wordprocessingml/2006/main">
        <w:t xml:space="preserve">2. Vastuseisu ajal truuks jäämine: usus kindel püsimine</w:t>
      </w:r>
    </w:p>
    <w:p w14:paraId="532ED93A" w14:textId="77777777" w:rsidR="00F90BDC" w:rsidRDefault="00F90BDC"/>
    <w:p w14:paraId="47506EE5" w14:textId="77777777" w:rsidR="00F90BDC" w:rsidRDefault="00F90BDC">
      <w:r xmlns:w="http://schemas.openxmlformats.org/wordprocessingml/2006/main">
        <w:t xml:space="preserve">1. Jesaja 29:13 - "Ja Issand ütles: "Sest see rahvas läheneb oma suuga ja austab mind oma huultega, samas kui nende süda on minust kaugel ja nende hirm minu ees on inimeste õpetatud käsk."</w:t>
      </w:r>
    </w:p>
    <w:p w14:paraId="73BB2573" w14:textId="77777777" w:rsidR="00F90BDC" w:rsidRDefault="00F90BDC"/>
    <w:p w14:paraId="6D9899F2" w14:textId="77777777" w:rsidR="00F90BDC" w:rsidRDefault="00F90BDC">
      <w:r xmlns:w="http://schemas.openxmlformats.org/wordprocessingml/2006/main">
        <w:t xml:space="preserve">2. Jaakobuse 2:17 – "Nii on ka usk iseenesest surnud, kui tal pole tegusid"</w:t>
      </w:r>
    </w:p>
    <w:p w14:paraId="1256CBC8" w14:textId="77777777" w:rsidR="00F90BDC" w:rsidRDefault="00F90BDC"/>
    <w:p w14:paraId="26D47CAB" w14:textId="77777777" w:rsidR="00F90BDC" w:rsidRDefault="00F90BDC">
      <w:r xmlns:w="http://schemas.openxmlformats.org/wordprocessingml/2006/main">
        <w:t xml:space="preserve">Matteuse 23:31 Mispärast te olge ise tunnistajad, et te olete nende lapsed, kes tapsid prohvetid.</w:t>
      </w:r>
    </w:p>
    <w:p w14:paraId="40BF6AC3" w14:textId="77777777" w:rsidR="00F90BDC" w:rsidRDefault="00F90BDC"/>
    <w:p w14:paraId="0A6F8EFD" w14:textId="77777777" w:rsidR="00F90BDC" w:rsidRDefault="00F90BDC">
      <w:r xmlns:w="http://schemas.openxmlformats.org/wordprocessingml/2006/main">
        <w:t xml:space="preserve">Jeesus hoiatab varisere, et nad on nende lapsed, kes tapsid prohvetid.</w:t>
      </w:r>
    </w:p>
    <w:p w14:paraId="74CD32B5" w14:textId="77777777" w:rsidR="00F90BDC" w:rsidRDefault="00F90BDC"/>
    <w:p w14:paraId="7F1F4FCC" w14:textId="77777777" w:rsidR="00F90BDC" w:rsidRDefault="00F90BDC">
      <w:r xmlns:w="http://schemas.openxmlformats.org/wordprocessingml/2006/main">
        <w:t xml:space="preserve">1. Meie tegude tagajärjed</w:t>
      </w:r>
    </w:p>
    <w:p w14:paraId="6F4543A9" w14:textId="77777777" w:rsidR="00F90BDC" w:rsidRDefault="00F90BDC"/>
    <w:p w14:paraId="4F41A2A7" w14:textId="77777777" w:rsidR="00F90BDC" w:rsidRDefault="00F90BDC">
      <w:r xmlns:w="http://schemas.openxmlformats.org/wordprocessingml/2006/main">
        <w:t xml:space="preserve">2. Vaimse uhkuse oht</w:t>
      </w:r>
    </w:p>
    <w:p w14:paraId="2409CF0A" w14:textId="77777777" w:rsidR="00F90BDC" w:rsidRDefault="00F90BDC"/>
    <w:p w14:paraId="27587B77" w14:textId="77777777" w:rsidR="00F90BDC" w:rsidRDefault="00F90BDC">
      <w:r xmlns:w="http://schemas.openxmlformats.org/wordprocessingml/2006/main">
        <w:t xml:space="preserve">1. Roomlastele 6:23 – Sest patu palk on surm, aga Jumala tasuta kingitus on igavene elu Kristuses Jeesuses, </w:t>
      </w:r>
      <w:r xmlns:w="http://schemas.openxmlformats.org/wordprocessingml/2006/main">
        <w:lastRenderedPageBreak xmlns:w="http://schemas.openxmlformats.org/wordprocessingml/2006/main"/>
      </w:r>
      <w:r xmlns:w="http://schemas.openxmlformats.org/wordprocessingml/2006/main">
        <w:t xml:space="preserve">meie Issandas.</w:t>
      </w:r>
    </w:p>
    <w:p w14:paraId="08854CFD" w14:textId="77777777" w:rsidR="00F90BDC" w:rsidRDefault="00F90BDC"/>
    <w:p w14:paraId="7CE747B2" w14:textId="77777777" w:rsidR="00F90BDC" w:rsidRDefault="00F90BDC">
      <w:r xmlns:w="http://schemas.openxmlformats.org/wordprocessingml/2006/main">
        <w:t xml:space="preserve">2. Jaakobuse 1:19-20 – Teadke seda, mu armsad vennad: iga inimene olgu kiire kuulma, aeglane rääkima, aeglane vihale; sest inimeste viha ei too õigust, mida Jumal nõuab.</w:t>
      </w:r>
    </w:p>
    <w:p w14:paraId="4FB663EF" w14:textId="77777777" w:rsidR="00F90BDC" w:rsidRDefault="00F90BDC"/>
    <w:p w14:paraId="2324B3CC" w14:textId="77777777" w:rsidR="00F90BDC" w:rsidRDefault="00F90BDC">
      <w:r xmlns:w="http://schemas.openxmlformats.org/wordprocessingml/2006/main">
        <w:t xml:space="preserve">Matteuse 23:32 Täitke siis oma vanemate mõõt.</w:t>
      </w:r>
    </w:p>
    <w:p w14:paraId="52126922" w14:textId="77777777" w:rsidR="00F90BDC" w:rsidRDefault="00F90BDC"/>
    <w:p w14:paraId="275816E5" w14:textId="77777777" w:rsidR="00F90BDC" w:rsidRDefault="00F90BDC">
      <w:r xmlns:w="http://schemas.openxmlformats.org/wordprocessingml/2006/main">
        <w:t xml:space="preserve">Jeesus hoiatab varisere ja kirjatundjaid nende silmakirjalikkuse ohtude eest, tuletades neile meelde nende esivanemate patte.</w:t>
      </w:r>
    </w:p>
    <w:p w14:paraId="797304FD" w14:textId="77777777" w:rsidR="00F90BDC" w:rsidRDefault="00F90BDC"/>
    <w:p w14:paraId="4C9347C9" w14:textId="77777777" w:rsidR="00F90BDC" w:rsidRDefault="00F90BDC">
      <w:r xmlns:w="http://schemas.openxmlformats.org/wordprocessingml/2006/main">
        <w:t xml:space="preserve">1. Aususe ja alandlikkuse tähtsus meie jalutuskäigul koos Jumalaga</w:t>
      </w:r>
    </w:p>
    <w:p w14:paraId="4935B6D2" w14:textId="77777777" w:rsidR="00F90BDC" w:rsidRDefault="00F90BDC"/>
    <w:p w14:paraId="2CB37719" w14:textId="77777777" w:rsidR="00F90BDC" w:rsidRDefault="00F90BDC">
      <w:r xmlns:w="http://schemas.openxmlformats.org/wordprocessingml/2006/main">
        <w:t xml:space="preserve">2. Jumala käskude eiramise tagajärjed</w:t>
      </w:r>
    </w:p>
    <w:p w14:paraId="7BECC7A1" w14:textId="77777777" w:rsidR="00F90BDC" w:rsidRDefault="00F90BDC"/>
    <w:p w14:paraId="45B36B9E" w14:textId="77777777" w:rsidR="00F90BDC" w:rsidRDefault="00F90BDC">
      <w:r xmlns:w="http://schemas.openxmlformats.org/wordprocessingml/2006/main">
        <w:t xml:space="preserve">1. Roomlastele 6:23 – Sest patu palk on surm, aga Jumala tasuta kingitus on igavene elu Kristuses Jeesuses, meie Issandas.</w:t>
      </w:r>
    </w:p>
    <w:p w14:paraId="0F345741" w14:textId="77777777" w:rsidR="00F90BDC" w:rsidRDefault="00F90BDC"/>
    <w:p w14:paraId="66041DB2" w14:textId="77777777" w:rsidR="00F90BDC" w:rsidRDefault="00F90BDC">
      <w:r xmlns:w="http://schemas.openxmlformats.org/wordprocessingml/2006/main">
        <w:t xml:space="preserve">2. Õpetussõnad 28:13 – Kes oma üleastumisi varjab, sellel ei lähe edu, aga kes neid tunnistab ja hülgab, saab halastuse.</w:t>
      </w:r>
    </w:p>
    <w:p w14:paraId="46F421A3" w14:textId="77777777" w:rsidR="00F90BDC" w:rsidRDefault="00F90BDC"/>
    <w:p w14:paraId="1EBB3A3E" w14:textId="77777777" w:rsidR="00F90BDC" w:rsidRDefault="00F90BDC">
      <w:r xmlns:w="http://schemas.openxmlformats.org/wordprocessingml/2006/main">
        <w:t xml:space="preserve">Matteuse 23:33 Maod, rästikute sugu, kuidas te pääsete põrgu hukatusest?</w:t>
      </w:r>
    </w:p>
    <w:p w14:paraId="0FB60FB4" w14:textId="77777777" w:rsidR="00F90BDC" w:rsidRDefault="00F90BDC"/>
    <w:p w14:paraId="56852230" w14:textId="77777777" w:rsidR="00F90BDC" w:rsidRDefault="00F90BDC">
      <w:r xmlns:w="http://schemas.openxmlformats.org/wordprocessingml/2006/main">
        <w:t xml:space="preserve">Jeesus mõistab variserid hukka nende silmakirjalikkuse pärast ja hoiatab neid nende kurjade tegude tagajärgede eest.</w:t>
      </w:r>
    </w:p>
    <w:p w14:paraId="4C7D7550" w14:textId="77777777" w:rsidR="00F90BDC" w:rsidRDefault="00F90BDC"/>
    <w:p w14:paraId="040A4ACB" w14:textId="77777777" w:rsidR="00F90BDC" w:rsidRDefault="00F90BDC">
      <w:r xmlns:w="http://schemas.openxmlformats.org/wordprocessingml/2006/main">
        <w:t xml:space="preserve">1. Silmakirjalikkus: patt, mida ei saa vältida</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 tõe tagasilükkamise hind</w:t>
      </w:r>
    </w:p>
    <w:p w14:paraId="054797A2" w14:textId="77777777" w:rsidR="00F90BDC" w:rsidRDefault="00F90BDC"/>
    <w:p w14:paraId="2690C9B7" w14:textId="77777777" w:rsidR="00F90BDC" w:rsidRDefault="00F90BDC">
      <w:r xmlns:w="http://schemas.openxmlformats.org/wordprocessingml/2006/main">
        <w:t xml:space="preserve">1. Roomlastele 2:1-5 – Seetõttu pole teil, inimene, igaühel teist, kes kohut mõistate, vabandust. Sest teise üle kohut mõistes mõistad sa hukka iseennast, sest sina, kohtunik, teed samu asju.</w:t>
      </w:r>
    </w:p>
    <w:p w14:paraId="1B973D3C" w14:textId="77777777" w:rsidR="00F90BDC" w:rsidRDefault="00F90BDC"/>
    <w:p w14:paraId="1414F2C7" w14:textId="77777777" w:rsidR="00F90BDC" w:rsidRDefault="00F90BDC">
      <w:r xmlns:w="http://schemas.openxmlformats.org/wordprocessingml/2006/main">
        <w:t xml:space="preserve">2. Jaakobuse 4:17 – Nii et kes teab, mida on õige teha, kuid ei tee seda, on see patt.</w:t>
      </w:r>
    </w:p>
    <w:p w14:paraId="02B276D1" w14:textId="77777777" w:rsidR="00F90BDC" w:rsidRDefault="00F90BDC"/>
    <w:p w14:paraId="1384DE16" w14:textId="77777777" w:rsidR="00F90BDC" w:rsidRDefault="00F90BDC">
      <w:r xmlns:w="http://schemas.openxmlformats.org/wordprocessingml/2006/main">
        <w:t xml:space="preserve">Matteuse 23:34 Mispärast, vaata, ma saadan teie juurde prohveteid ja tarku ja kirjatundjaid. Ja mõned neist te tapate ja lööte risti; ja mõnda neist piitsutage oma sünagoogides ja kiusage neid taga linnast linna.</w:t>
      </w:r>
    </w:p>
    <w:p w14:paraId="6B48A146" w14:textId="77777777" w:rsidR="00F90BDC" w:rsidRDefault="00F90BDC"/>
    <w:p w14:paraId="5C5FDC82" w14:textId="77777777" w:rsidR="00F90BDC" w:rsidRDefault="00F90BDC">
      <w:r xmlns:w="http://schemas.openxmlformats.org/wordprocessingml/2006/main">
        <w:t xml:space="preserve">Jeesus hoiatab Jumala teenijate tagakiusamise eest.</w:t>
      </w:r>
    </w:p>
    <w:p w14:paraId="649B5E96" w14:textId="77777777" w:rsidR="00F90BDC" w:rsidRDefault="00F90BDC"/>
    <w:p w14:paraId="378887E5" w14:textId="77777777" w:rsidR="00F90BDC" w:rsidRDefault="00F90BDC">
      <w:r xmlns:w="http://schemas.openxmlformats.org/wordprocessingml/2006/main">
        <w:t xml:space="preserve">1. Jumala teenijate tagakiusamine: püsige kindlalt vaatamata raskustele</w:t>
      </w:r>
    </w:p>
    <w:p w14:paraId="0BD22925" w14:textId="77777777" w:rsidR="00F90BDC" w:rsidRDefault="00F90BDC"/>
    <w:p w14:paraId="188138D3" w14:textId="77777777" w:rsidR="00F90BDC" w:rsidRDefault="00F90BDC">
      <w:r xmlns:w="http://schemas.openxmlformats.org/wordprocessingml/2006/main">
        <w:t xml:space="preserve">2. Meie kutsumus: armastada vaatamata tagakiusamisele</w:t>
      </w:r>
    </w:p>
    <w:p w14:paraId="306DBBF6" w14:textId="77777777" w:rsidR="00F90BDC" w:rsidRDefault="00F90BDC"/>
    <w:p w14:paraId="7CD0A6E1" w14:textId="77777777" w:rsidR="00F90BDC" w:rsidRDefault="00F90BDC">
      <w:r xmlns:w="http://schemas.openxmlformats.org/wordprocessingml/2006/main">
        <w:t xml:space="preserve">1. Heebrealastele 11:35-40 – Jumala teenijate usk</w:t>
      </w:r>
    </w:p>
    <w:p w14:paraId="6B9EEFC2" w14:textId="77777777" w:rsidR="00F90BDC" w:rsidRDefault="00F90BDC"/>
    <w:p w14:paraId="4B60E694" w14:textId="77777777" w:rsidR="00F90BDC" w:rsidRDefault="00F90BDC">
      <w:r xmlns:w="http://schemas.openxmlformats.org/wordprocessingml/2006/main">
        <w:t xml:space="preserve">2. Johannese 15:17-19 – Jumala teenijate armastus</w:t>
      </w:r>
    </w:p>
    <w:p w14:paraId="5F7A9467" w14:textId="77777777" w:rsidR="00F90BDC" w:rsidRDefault="00F90BDC"/>
    <w:p w14:paraId="7C9C2F0C" w14:textId="77777777" w:rsidR="00F90BDC" w:rsidRDefault="00F90BDC">
      <w:r xmlns:w="http://schemas.openxmlformats.org/wordprocessingml/2006/main">
        <w:t xml:space="preserve">Matteuse 23:35 Et teie peale tuleks kogu õige veri, mis on valatud maa peal, alates õige Aabeli verest kuni Sakariase, Barakja poja vereni, kelle te templi ja altari vahel tapsite.</w:t>
      </w:r>
    </w:p>
    <w:p w14:paraId="0EC5D453" w14:textId="77777777" w:rsidR="00F90BDC" w:rsidRDefault="00F90BDC"/>
    <w:p w14:paraId="566F3C75" w14:textId="77777777" w:rsidR="00F90BDC" w:rsidRDefault="00F90BDC">
      <w:r xmlns:w="http://schemas.openxmlformats.org/wordprocessingml/2006/main">
        <w:t xml:space="preserve">See lõik räägib Jumala kohtumõistmisest inimeste üle nende pattude, eriti süütu vere valamise eest.</w:t>
      </w:r>
    </w:p>
    <w:p w14:paraId="046F3936" w14:textId="77777777" w:rsidR="00F90BDC" w:rsidRDefault="00F90BDC"/>
    <w:p w14:paraId="39F284E4" w14:textId="77777777" w:rsidR="00F90BDC" w:rsidRDefault="00F90BDC">
      <w:r xmlns:w="http://schemas.openxmlformats.org/wordprocessingml/2006/main">
        <w:t xml:space="preserve">1: Patu tagajärjed</w:t>
      </w:r>
    </w:p>
    <w:p w14:paraId="27E0E21E" w14:textId="77777777" w:rsidR="00F90BDC" w:rsidRDefault="00F90BDC"/>
    <w:p w14:paraId="794F50B8" w14:textId="77777777" w:rsidR="00F90BDC" w:rsidRDefault="00F90BDC">
      <w:r xmlns:w="http://schemas.openxmlformats.org/wordprocessingml/2006/main">
        <w:t xml:space="preserve">2: Jumala viha</w:t>
      </w:r>
    </w:p>
    <w:p w14:paraId="72D8890B" w14:textId="77777777" w:rsidR="00F90BDC" w:rsidRDefault="00F90BDC"/>
    <w:p w14:paraId="780E61E7" w14:textId="77777777" w:rsidR="00F90BDC" w:rsidRDefault="00F90BDC">
      <w:r xmlns:w="http://schemas.openxmlformats.org/wordprocessingml/2006/main">
        <w:t xml:space="preserve">1: 1. Moosese 4:10 - Ja ta ütles: "Mida sa oled teinud?" Su venna vere hääl hüüab minu poole maast.</w:t>
      </w:r>
    </w:p>
    <w:p w14:paraId="5ACEE54F" w14:textId="77777777" w:rsidR="00F90BDC" w:rsidRDefault="00F90BDC"/>
    <w:p w14:paraId="4E3FF46B" w14:textId="77777777" w:rsidR="00F90BDC" w:rsidRDefault="00F90BDC">
      <w:r xmlns:w="http://schemas.openxmlformats.org/wordprocessingml/2006/main">
        <w:t xml:space="preserve">2: Roomlastele 12:19 - Armsad, ärge makske ise kätte, vaid andke koht vihale, sest on kirjutatud: "Minu päralt on kättemaks!" Ma maksan tagasi, ütleb Issand.</w:t>
      </w:r>
    </w:p>
    <w:p w14:paraId="06909C38" w14:textId="77777777" w:rsidR="00F90BDC" w:rsidRDefault="00F90BDC"/>
    <w:p w14:paraId="74C5C0AB" w14:textId="77777777" w:rsidR="00F90BDC" w:rsidRDefault="00F90BDC">
      <w:r xmlns:w="http://schemas.openxmlformats.org/wordprocessingml/2006/main">
        <w:t xml:space="preserve">Matteuse 23:36 Tõesti, ma ütlen teile, kõik see tuleb selle põlvkonna peale.</w:t>
      </w:r>
    </w:p>
    <w:p w14:paraId="617D6664" w14:textId="77777777" w:rsidR="00F90BDC" w:rsidRDefault="00F90BDC"/>
    <w:p w14:paraId="22CDF75A" w14:textId="77777777" w:rsidR="00F90BDC" w:rsidRDefault="00F90BDC">
      <w:r xmlns:w="http://schemas.openxmlformats.org/wordprocessingml/2006/main">
        <w:t xml:space="preserve">See lõik räägib kohtuotsusest, mis tuleb praeguse põlvkonna peale.</w:t>
      </w:r>
    </w:p>
    <w:p w14:paraId="5296F62F" w14:textId="77777777" w:rsidR="00F90BDC" w:rsidRDefault="00F90BDC"/>
    <w:p w14:paraId="046F55A6" w14:textId="77777777" w:rsidR="00F90BDC" w:rsidRDefault="00F90BDC">
      <w:r xmlns:w="http://schemas.openxmlformats.org/wordprocessingml/2006/main">
        <w:t xml:space="preserve">1. Peame elama viisil, mis austaks ja austaks Jumalat, et me ei mõistaks enda üle kohut.</w:t>
      </w:r>
    </w:p>
    <w:p w14:paraId="3E357C59" w14:textId="77777777" w:rsidR="00F90BDC" w:rsidRDefault="00F90BDC"/>
    <w:p w14:paraId="24F04145" w14:textId="77777777" w:rsidR="00F90BDC" w:rsidRDefault="00F90BDC">
      <w:r xmlns:w="http://schemas.openxmlformats.org/wordprocessingml/2006/main">
        <w:t xml:space="preserve">2. Meie tegudel on tagajärjed nii selles kui ka tulevases elus.</w:t>
      </w:r>
    </w:p>
    <w:p w14:paraId="3004ACDD" w14:textId="77777777" w:rsidR="00F90BDC" w:rsidRDefault="00F90BDC"/>
    <w:p w14:paraId="3E6867FC" w14:textId="77777777" w:rsidR="00F90BDC" w:rsidRDefault="00F90BDC">
      <w:r xmlns:w="http://schemas.openxmlformats.org/wordprocessingml/2006/main">
        <w:t xml:space="preserve">1. Heebrealastele 9:27 – "Ja nii nagu inimesele on määratud kord surra ja pärast seda tuleb kohus."</w:t>
      </w:r>
    </w:p>
    <w:p w14:paraId="466A163F" w14:textId="77777777" w:rsidR="00F90BDC" w:rsidRDefault="00F90BDC"/>
    <w:p w14:paraId="6EE457B5" w14:textId="77777777" w:rsidR="00F90BDC" w:rsidRDefault="00F90BDC">
      <w:r xmlns:w="http://schemas.openxmlformats.org/wordprocessingml/2006/main">
        <w:t xml:space="preserve">2. Roomlastele 2:5-6 – "Aga oma kõva ja kahetsusväärse südame tõttu kogute sa endale viha vihapäeval, mil Jumala õiglane kohus ilmub."</w:t>
      </w:r>
    </w:p>
    <w:p w14:paraId="4905BF60" w14:textId="77777777" w:rsidR="00F90BDC" w:rsidRDefault="00F90BDC"/>
    <w:p w14:paraId="7C8BB331" w14:textId="77777777" w:rsidR="00F90BDC" w:rsidRDefault="00F90BDC">
      <w:r xmlns:w="http://schemas.openxmlformats.org/wordprocessingml/2006/main">
        <w:t xml:space="preserve">Matteuse 23:37 Jeruusalemm, Jeruusalemm, sina, kes tapad prohveteid ja viskad kividega surnuks neid, kes sinu juurde on saadetud, kui tihti ma oleksin tahtnud su lapsi kokku koguda, nagu kana kogub oma kanad tiibade alla, aga sina ei taha!</w:t>
      </w:r>
    </w:p>
    <w:p w14:paraId="16665F88" w14:textId="77777777" w:rsidR="00F90BDC" w:rsidRDefault="00F90BDC"/>
    <w:p w14:paraId="706B9A47" w14:textId="77777777" w:rsidR="00F90BDC" w:rsidRDefault="00F90BDC">
      <w:r xmlns:w="http://schemas.openxmlformats.org/wordprocessingml/2006/main">
        <w:t xml:space="preserve">Jeesus väljendab sügavat kurbust selle üle, et Jeruusalemm keeldus Teda vastu võtmast, hoolimata paljudest prohvetitest, mis talle ajaloo jooksul saadeti.</w:t>
      </w:r>
    </w:p>
    <w:p w14:paraId="6B0A86A2" w14:textId="77777777" w:rsidR="00F90BDC" w:rsidRDefault="00F90BDC"/>
    <w:p w14:paraId="0DDBE3F9" w14:textId="77777777" w:rsidR="00F90BDC" w:rsidRDefault="00F90BDC">
      <w:r xmlns:w="http://schemas.openxmlformats.org/wordprocessingml/2006/main">
        <w:t xml:space="preserve">1. Jumala armastus püsib: Jeesuse tingimusteta armastus Jeruusalemma vastu</w:t>
      </w:r>
    </w:p>
    <w:p w14:paraId="47C58952" w14:textId="77777777" w:rsidR="00F90BDC" w:rsidRDefault="00F90BDC"/>
    <w:p w14:paraId="0031DBAB" w14:textId="77777777" w:rsidR="00F90BDC" w:rsidRDefault="00F90BDC">
      <w:r xmlns:w="http://schemas.openxmlformats.org/wordprocessingml/2006/main">
        <w:t xml:space="preserve">2. Kutse tagasilükkamine: Jumala päästepakkumisest keeldumise tagajärjed</w:t>
      </w:r>
    </w:p>
    <w:p w14:paraId="13C4F089" w14:textId="77777777" w:rsidR="00F90BDC" w:rsidRDefault="00F90BDC"/>
    <w:p w14:paraId="054C8134" w14:textId="77777777" w:rsidR="00F90BDC" w:rsidRDefault="00F90BDC">
      <w:r xmlns:w="http://schemas.openxmlformats.org/wordprocessingml/2006/main">
        <w:t xml:space="preserve">1. Jesaja 53:3 – "Inimesed põlgasid ja hülgasid ta, kurbuse mees ja leinaga tuttav"</w:t>
      </w:r>
    </w:p>
    <w:p w14:paraId="63056A08" w14:textId="77777777" w:rsidR="00F90BDC" w:rsidRDefault="00F90BDC"/>
    <w:p w14:paraId="61C1A581" w14:textId="77777777" w:rsidR="00F90BDC" w:rsidRDefault="00F90BDC">
      <w:r xmlns:w="http://schemas.openxmlformats.org/wordprocessingml/2006/main">
        <w:t xml:space="preserve">2. Jeremija 29:13 – "Sa otsid mind ja leiad mind, kui otsite mind kogu oma südamega."</w:t>
      </w:r>
    </w:p>
    <w:p w14:paraId="5CF727CB" w14:textId="77777777" w:rsidR="00F90BDC" w:rsidRDefault="00F90BDC"/>
    <w:p w14:paraId="10BE8019" w14:textId="77777777" w:rsidR="00F90BDC" w:rsidRDefault="00F90BDC">
      <w:r xmlns:w="http://schemas.openxmlformats.org/wordprocessingml/2006/main">
        <w:t xml:space="preserve">Matteuse 23:38 Vaata, teie maja jäetakse teile tühjaks.</w:t>
      </w:r>
    </w:p>
    <w:p w14:paraId="77450164" w14:textId="77777777" w:rsidR="00F90BDC" w:rsidRDefault="00F90BDC"/>
    <w:p w14:paraId="2D535004" w14:textId="77777777" w:rsidR="00F90BDC" w:rsidRDefault="00F90BDC">
      <w:r xmlns:w="http://schemas.openxmlformats.org/wordprocessingml/2006/main">
        <w:t xml:space="preserve">Jeesus hoiatab varisere, et nende maja jäetakse maha, kuna nad keelduvad meelt parandamast.</w:t>
      </w:r>
    </w:p>
    <w:p w14:paraId="70317880" w14:textId="77777777" w:rsidR="00F90BDC" w:rsidRDefault="00F90BDC"/>
    <w:p w14:paraId="34E8B88B" w14:textId="77777777" w:rsidR="00F90BDC" w:rsidRDefault="00F90BDC">
      <w:r xmlns:w="http://schemas.openxmlformats.org/wordprocessingml/2006/main">
        <w:t xml:space="preserve">1. Paadunud südamete tagajärjed – A kohta Matteuse 23:38</w:t>
      </w:r>
    </w:p>
    <w:p w14:paraId="5EFC71A7" w14:textId="77777777" w:rsidR="00F90BDC" w:rsidRDefault="00F90BDC"/>
    <w:p w14:paraId="15A1069C" w14:textId="77777777" w:rsidR="00F90BDC" w:rsidRDefault="00F90BDC">
      <w:r xmlns:w="http://schemas.openxmlformats.org/wordprocessingml/2006/main">
        <w:t xml:space="preserve">2. Meeleparanduse tagasilükkamine – A variseride uskmatuse ja sellest tuleneva nende maja hävitamise kohta</w:t>
      </w:r>
    </w:p>
    <w:p w14:paraId="5D875A93" w14:textId="77777777" w:rsidR="00F90BDC" w:rsidRDefault="00F90BDC"/>
    <w:p w14:paraId="2CAA9351" w14:textId="77777777" w:rsidR="00F90BDC" w:rsidRDefault="00F90BDC">
      <w:r xmlns:w="http://schemas.openxmlformats.org/wordprocessingml/2006/main">
        <w:t xml:space="preserve">1. Heebrealastele 3:7-14 – hoiatus südamete paastumise eest.</w:t>
      </w:r>
    </w:p>
    <w:p w14:paraId="26E26311" w14:textId="77777777" w:rsidR="00F90BDC" w:rsidRDefault="00F90BDC"/>
    <w:p w14:paraId="55FF5871" w14:textId="77777777" w:rsidR="00F90BDC" w:rsidRDefault="00F90BDC">
      <w:r xmlns:w="http://schemas.openxmlformats.org/wordprocessingml/2006/main">
        <w:t xml:space="preserve">2. Jesaja 6:9-10 – Jumala kutse meelt parandama.</w:t>
      </w:r>
    </w:p>
    <w:p w14:paraId="3FF0DC04" w14:textId="77777777" w:rsidR="00F90BDC" w:rsidRDefault="00F90BDC"/>
    <w:p w14:paraId="16354DB0" w14:textId="77777777" w:rsidR="00F90BDC" w:rsidRDefault="00F90BDC">
      <w:r xmlns:w="http://schemas.openxmlformats.org/wordprocessingml/2006/main">
        <w:t xml:space="preserve">Matteuse 23:39 Sest ma ütlen teile, et te ei näe mind edaspidi, enne kui te ütlete: 'Õnnistatud olgu see, kes </w:t>
      </w:r>
      <w:r xmlns:w="http://schemas.openxmlformats.org/wordprocessingml/2006/main">
        <w:lastRenderedPageBreak xmlns:w="http://schemas.openxmlformats.org/wordprocessingml/2006/main"/>
      </w:r>
      <w:r xmlns:w="http://schemas.openxmlformats.org/wordprocessingml/2006/main">
        <w:t xml:space="preserve">tuleb Issanda nimel!</w:t>
      </w:r>
    </w:p>
    <w:p w14:paraId="15F21050" w14:textId="77777777" w:rsidR="00F90BDC" w:rsidRDefault="00F90BDC"/>
    <w:p w14:paraId="02688975" w14:textId="77777777" w:rsidR="00F90BDC" w:rsidRDefault="00F90BDC">
      <w:r xmlns:w="http://schemas.openxmlformats.org/wordprocessingml/2006/main">
        <w:t xml:space="preserve">Jeesus teatas, et teda ei nähta enam enne, kui inimesed tunnevad ära tema võimu Issandalt.</w:t>
      </w:r>
    </w:p>
    <w:p w14:paraId="7F6E1069" w14:textId="77777777" w:rsidR="00F90BDC" w:rsidRDefault="00F90BDC"/>
    <w:p w14:paraId="3C789438" w14:textId="77777777" w:rsidR="00F90BDC" w:rsidRDefault="00F90BDC">
      <w:r xmlns:w="http://schemas.openxmlformats.org/wordprocessingml/2006/main">
        <w:t xml:space="preserve">1. Äratundmise jõud: kuidas tunnustada Jumala autoriteeti meie elus</w:t>
      </w:r>
    </w:p>
    <w:p w14:paraId="78DAED80" w14:textId="77777777" w:rsidR="00F90BDC" w:rsidRDefault="00F90BDC"/>
    <w:p w14:paraId="01D63A72" w14:textId="77777777" w:rsidR="00F90BDC" w:rsidRDefault="00F90BDC">
      <w:r xmlns:w="http://schemas.openxmlformats.org/wordprocessingml/2006/main">
        <w:t xml:space="preserve">2. Õnnistamise väärtus: Issanda üle rõõmustamise rõõmu kogemine</w:t>
      </w:r>
    </w:p>
    <w:p w14:paraId="128CCD1B" w14:textId="77777777" w:rsidR="00F90BDC" w:rsidRDefault="00F90BDC"/>
    <w:p w14:paraId="3EA5464C" w14:textId="77777777" w:rsidR="00F90BDC" w:rsidRDefault="00F90BDC">
      <w:r xmlns:w="http://schemas.openxmlformats.org/wordprocessingml/2006/main">
        <w:t xml:space="preserve">1. Jesaja 11:10 – "Ja sel päeval on Iisai juur, mis seisab rahva märgina, seda otsivad paganad ja tema puhkus on auline."</w:t>
      </w:r>
    </w:p>
    <w:p w14:paraId="6586B902" w14:textId="77777777" w:rsidR="00F90BDC" w:rsidRDefault="00F90BDC"/>
    <w:p w14:paraId="7C74750A" w14:textId="77777777" w:rsidR="00F90BDC" w:rsidRDefault="00F90BDC">
      <w:r xmlns:w="http://schemas.openxmlformats.org/wordprocessingml/2006/main">
        <w:t xml:space="preserve">2. Psalm 118:26 – „Õnnistatud olgu, kes tuleb Issanda nimel!</w:t>
      </w:r>
    </w:p>
    <w:p w14:paraId="1ABAEF61" w14:textId="77777777" w:rsidR="00F90BDC" w:rsidRDefault="00F90BDC"/>
    <w:p w14:paraId="166E6631" w14:textId="77777777" w:rsidR="00F90BDC" w:rsidRDefault="00F90BDC">
      <w:r xmlns:w="http://schemas.openxmlformats.org/wordprocessingml/2006/main">
        <w:t xml:space="preserve">Matteuse 24. peatükis käsitletakse templi hävingut, lõpuaegade märke ja valvsuse tähtsust Jeesuse tagasituleku ootuses.</w:t>
      </w:r>
    </w:p>
    <w:p w14:paraId="2453196E" w14:textId="77777777" w:rsidR="00F90BDC" w:rsidRDefault="00F90BDC"/>
    <w:p w14:paraId="23034A35" w14:textId="77777777" w:rsidR="00F90BDC" w:rsidRDefault="00F90BDC">
      <w:r xmlns:w="http://schemas.openxmlformats.org/wordprocessingml/2006/main">
        <w:t xml:space="preserve">1. lõik: Peatükk algab sellega, et Jeesus ennustab templi hävingut (Matteuse 24:1-2). Kui jüngrid küsivad, et anda märku Tema saabuvast lõpuajast, hoiatab Ta neid, et valekristlased ei eksitaks ega segaks sõdadest, kuulujutud sõdadest, sest need asjad peavad juhtuma, kuid lõpp on alles ees. Ta räägib rahvast, kes tõuseb rahva vastu kuningriik kuningriigi vastu, näljahädadest maavärinatest erinevates kohtades, kuid need on alles algavad sünnivalud (Matteuse 24:3-8).</w:t>
      </w:r>
    </w:p>
    <w:p w14:paraId="5042A467" w14:textId="77777777" w:rsidR="00F90BDC" w:rsidRDefault="00F90BDC"/>
    <w:p w14:paraId="27A9D265" w14:textId="77777777" w:rsidR="00F90BDC" w:rsidRDefault="00F90BDC">
      <w:r xmlns:w="http://schemas.openxmlformats.org/wordprocessingml/2006/main">
        <w:t xml:space="preserve">2. lõik: Seejärel kirjeldab ta tagakiusamist, kus usklikud seisavad silmitsi valeprohvetitega, kes petavad paljusid, suurendavad kurjust armastust enamikul jahtub, kuid need, kes seisavad lõpuni kindlalt, päästetakse. Evangeeliumi kuningriiki kuulutatakse kogu maailmas, tunnistust kõigile rahvastele, siis tuleb lõpp (Matteuse 24:9-14). Ta viitab prohvet Taanieli kaudu pühas paigas seisvale prohvet Taanielile ja hoiatab Juudamaal viibijaid viivitamatult mägedest põgenemast, sest seal on suur ahastus, mis on võrreldamatu maailma algusest kuni praeguse ajani.</w:t>
      </w:r>
    </w:p>
    <w:p w14:paraId="38F93167" w14:textId="77777777" w:rsidR="00F90BDC" w:rsidRDefault="00F90BDC"/>
    <w:p w14:paraId="4AE9058C" w14:textId="77777777" w:rsidR="00F90BDC" w:rsidRDefault="00F90BDC">
      <w:r xmlns:w="http://schemas.openxmlformats.org/wordprocessingml/2006/main">
        <w:t xml:space="preserve">3. lõik: Jeesus arutleb kohe pärast hädapäevi märke Päike Kuu tähed tumenevad taevakehad raputatud Poeg Inimene tuleb pilved taevas suure auhiilgusega saadab ingleid valju trompetihäälega, kogub valitud neljast tuulest, teisest otsast taevast (Matteuse 24:29-31). ). Ta räägib tähendamissõna viigipuust, kui selle okstel tulevad õrnad lehed välja, teadke, et suvi on peaaegu samamoodi, kui näete kõiki neid asju, teadke, et see on ukse lähedal. Kuid täpset päevatundi ei tea keegi, isegi inglid taevast ega ka Poeg, ainus Isa. Nii nagu Noa päevil, nii saab olema ka tulekul. mis päeval teie Issand tuleb (Matteuse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Matteuse 24:1 Ja Jeesus läks välja ja lahkus templist. Ja tema jüngrid tulid tema juurde, et näidata talle templi hooneid.</w:t>
      </w:r>
    </w:p>
    <w:p w14:paraId="63B86D4B" w14:textId="77777777" w:rsidR="00F90BDC" w:rsidRDefault="00F90BDC"/>
    <w:p w14:paraId="3545BFF9" w14:textId="77777777" w:rsidR="00F90BDC" w:rsidRDefault="00F90BDC">
      <w:r xmlns:w="http://schemas.openxmlformats.org/wordprocessingml/2006/main">
        <w:t xml:space="preserve">Jeesus lahkus templist ja tema jüngrid näitasid talle templi hooneid.</w:t>
      </w:r>
    </w:p>
    <w:p w14:paraId="4FE2723F" w14:textId="77777777" w:rsidR="00F90BDC" w:rsidRDefault="00F90BDC"/>
    <w:p w14:paraId="3D45BCF8" w14:textId="77777777" w:rsidR="00F90BDC" w:rsidRDefault="00F90BDC">
      <w:r xmlns:w="http://schemas.openxmlformats.org/wordprocessingml/2006/main">
        <w:t xml:space="preserve">1. Jumala kohalolu on kõikjal: Jeesuse templist lahkumise tähenduse mõistmine</w:t>
      </w:r>
    </w:p>
    <w:p w14:paraId="376F4704" w14:textId="77777777" w:rsidR="00F90BDC" w:rsidRDefault="00F90BDC"/>
    <w:p w14:paraId="430444E3" w14:textId="77777777" w:rsidR="00F90BDC" w:rsidRDefault="00F90BDC">
      <w:r xmlns:w="http://schemas.openxmlformats.org/wordprocessingml/2006/main">
        <w:t xml:space="preserve">2. Austuse ja aukartuse tähtsus: Templihoonete hindamine</w:t>
      </w:r>
    </w:p>
    <w:p w14:paraId="15D3898A" w14:textId="77777777" w:rsidR="00F90BDC" w:rsidRDefault="00F90BDC"/>
    <w:p w14:paraId="6F503B23" w14:textId="77777777" w:rsidR="00F90BDC" w:rsidRDefault="00F90BDC">
      <w:r xmlns:w="http://schemas.openxmlformats.org/wordprocessingml/2006/main">
        <w:t xml:space="preserve">1. Psalm 46:4-5 „Seal on jõgi, mille ojad rõõmustavad Jumala linna, Kõigekõrgema püha eluaset. Jumal on tema keskel; teda ei liigutata; Jumal aitab teda, kui hommik koidab."</w:t>
      </w:r>
    </w:p>
    <w:p w14:paraId="73F99CE8" w14:textId="77777777" w:rsidR="00F90BDC" w:rsidRDefault="00F90BDC"/>
    <w:p w14:paraId="4A055F66" w14:textId="77777777" w:rsidR="00F90BDC" w:rsidRDefault="00F90BDC">
      <w:r xmlns:w="http://schemas.openxmlformats.org/wordprocessingml/2006/main">
        <w:t xml:space="preserve">2. Jesaja 66:1 „Nõnda ütleb ISSAND: „Taevas on minu aujärg ja maa on mu jalgelaud; mis on see maja, mille sa mulle ehitaksid, ja mis on minu puhkepaik?”</w:t>
      </w:r>
    </w:p>
    <w:p w14:paraId="4B29B448" w14:textId="77777777" w:rsidR="00F90BDC" w:rsidRDefault="00F90BDC"/>
    <w:p w14:paraId="19F5FB09" w14:textId="77777777" w:rsidR="00F90BDC" w:rsidRDefault="00F90BDC">
      <w:r xmlns:w="http://schemas.openxmlformats.org/wordprocessingml/2006/main">
        <w:t xml:space="preserve">Matteuse 24:2 Ja Jeesus ütles neile: "Kas te ei näe kõike seda?" Tõesti, ma ütlen teile, </w:t>
      </w:r>
      <w:r xmlns:w="http://schemas.openxmlformats.org/wordprocessingml/2006/main">
        <w:lastRenderedPageBreak xmlns:w="http://schemas.openxmlformats.org/wordprocessingml/2006/main"/>
      </w:r>
      <w:r xmlns:w="http://schemas.openxmlformats.org/wordprocessingml/2006/main">
        <w:t xml:space="preserve">siia ei jäeta kivi kivi peale, mida maha ei visataks.</w:t>
      </w:r>
    </w:p>
    <w:p w14:paraId="0CAC49AF" w14:textId="77777777" w:rsidR="00F90BDC" w:rsidRDefault="00F90BDC"/>
    <w:p w14:paraId="48938801" w14:textId="77777777" w:rsidR="00F90BDC" w:rsidRDefault="00F90BDC">
      <w:r xmlns:w="http://schemas.openxmlformats.org/wordprocessingml/2006/main">
        <w:t xml:space="preserve">Jeesus kuulutab ette Jeruusalemma templi hävingut.</w:t>
      </w:r>
    </w:p>
    <w:p w14:paraId="5ED56880" w14:textId="77777777" w:rsidR="00F90BDC" w:rsidRDefault="00F90BDC"/>
    <w:p w14:paraId="3C16E40C" w14:textId="77777777" w:rsidR="00F90BDC" w:rsidRDefault="00F90BDC">
      <w:r xmlns:w="http://schemas.openxmlformats.org/wordprocessingml/2006/main">
        <w:t xml:space="preserve">1: Peame olema valmis ootamatusteks, sest Jeesus hoiatas meid, et hävitamine on võimalik.</w:t>
      </w:r>
    </w:p>
    <w:p w14:paraId="55376943" w14:textId="77777777" w:rsidR="00F90BDC" w:rsidRDefault="00F90BDC"/>
    <w:p w14:paraId="49CE256D" w14:textId="77777777" w:rsidR="00F90BDC" w:rsidRDefault="00F90BDC">
      <w:r xmlns:w="http://schemas.openxmlformats.org/wordprocessingml/2006/main">
        <w:t xml:space="preserve">2: Peame usaldama Issanda plaani, isegi kui see tundub kohutav või raske.</w:t>
      </w:r>
    </w:p>
    <w:p w14:paraId="047EAAA2" w14:textId="77777777" w:rsidR="00F90BDC" w:rsidRDefault="00F90BDC"/>
    <w:p w14:paraId="0A64A8C6" w14:textId="77777777" w:rsidR="00F90BDC" w:rsidRDefault="00F90BDC">
      <w:r xmlns:w="http://schemas.openxmlformats.org/wordprocessingml/2006/main">
        <w:t xml:space="preserve">1: Roomlastele 8:28 - Ja me teame, et Jumal töötab kõigis asjades nende heaks, kes teda armastavad ja kes on kutsutud tema eesmärgi järgi.</w:t>
      </w:r>
    </w:p>
    <w:p w14:paraId="52AB75F1" w14:textId="77777777" w:rsidR="00F90BDC" w:rsidRDefault="00F90BDC"/>
    <w:p w14:paraId="16D8795E" w14:textId="77777777" w:rsidR="00F90BDC" w:rsidRDefault="00F90BDC">
      <w:r xmlns:w="http://schemas.openxmlformats.org/wordprocessingml/2006/main">
        <w:t xml:space="preserve">2: Jesaja 41:10 - Nii et ärge kartke, sest mina olen teiega; ära kohku, sest mina olen sinu Jumal. Ma tugevdan sind ja aitan sind; Ma toetan sind oma õige parema käega.</w:t>
      </w:r>
    </w:p>
    <w:p w14:paraId="09B4C453" w14:textId="77777777" w:rsidR="00F90BDC" w:rsidRDefault="00F90BDC"/>
    <w:p w14:paraId="76DC47F7" w14:textId="77777777" w:rsidR="00F90BDC" w:rsidRDefault="00F90BDC">
      <w:r xmlns:w="http://schemas.openxmlformats.org/wordprocessingml/2006/main">
        <w:t xml:space="preserve">Matteuse 24:3 Ja kui ta istus Õlimäel, tulid jüngrid omaette tema juurde ja küsisid: "Ütle meile, millal need asjad juhtuvad?" ja mis on sinu tulemise ja maailma lõpu tunnus?</w:t>
      </w:r>
    </w:p>
    <w:p w14:paraId="7BC1C830" w14:textId="77777777" w:rsidR="00F90BDC" w:rsidRDefault="00F90BDC"/>
    <w:p w14:paraId="5429C436" w14:textId="77777777" w:rsidR="00F90BDC" w:rsidRDefault="00F90BDC">
      <w:r xmlns:w="http://schemas.openxmlformats.org/wordprocessingml/2006/main">
        <w:t xml:space="preserve">Jüngrid esitasid Jeesusele küsimusi tema teise tulemise ja maailmalõpu märkide kohta, kui ta istus Õlimäel.</w:t>
      </w:r>
    </w:p>
    <w:p w14:paraId="61591F4F" w14:textId="77777777" w:rsidR="00F90BDC" w:rsidRDefault="00F90BDC"/>
    <w:p w14:paraId="331315C8" w14:textId="77777777" w:rsidR="00F90BDC" w:rsidRDefault="00F90BDC">
      <w:r xmlns:w="http://schemas.openxmlformats.org/wordprocessingml/2006/main">
        <w:t xml:space="preserve">1. Usu jõud: kuidas valmistuda Jeesuse teiseks tulemiseks</w:t>
      </w:r>
    </w:p>
    <w:p w14:paraId="7E376BB3" w14:textId="77777777" w:rsidR="00F90BDC" w:rsidRDefault="00F90BDC"/>
    <w:p w14:paraId="2F2BAE43" w14:textId="77777777" w:rsidR="00F90BDC" w:rsidRDefault="00F90BDC">
      <w:r xmlns:w="http://schemas.openxmlformats.org/wordprocessingml/2006/main">
        <w:t xml:space="preserve">2. Vaatamise ja ootamise tähtsus: Jeesuse tagasitulek ja maailmalõpp</w:t>
      </w:r>
    </w:p>
    <w:p w14:paraId="39C8FA1C" w14:textId="77777777" w:rsidR="00F90BDC" w:rsidRDefault="00F90BDC"/>
    <w:p w14:paraId="6E2FDFBB" w14:textId="77777777" w:rsidR="00F90BDC" w:rsidRDefault="00F90BDC">
      <w:r xmlns:w="http://schemas.openxmlformats.org/wordprocessingml/2006/main">
        <w:t xml:space="preserve">1. Roomlastele 13:11-12 „Peale selle te teate aega, et on saabunud tund, mil peate unest ärkama. Sest pääste on meile praegu lähemal kui siis, kui me esimest korda uskusime. Öö on kaugele läinud; päev on käes. Hetkem siis maha pimeduse teod ja riietugem valguse varustusse."</w:t>
      </w:r>
    </w:p>
    <w:p w14:paraId="3DA707CA" w14:textId="77777777" w:rsidR="00F90BDC" w:rsidRDefault="00F90BDC"/>
    <w:p w14:paraId="4BE297CA" w14:textId="77777777" w:rsidR="00F90BDC" w:rsidRDefault="00F90BDC">
      <w:r xmlns:w="http://schemas.openxmlformats.org/wordprocessingml/2006/main">
        <w:t xml:space="preserve">2. Tiitusele 2:11-14 „Sest Jumala arm on ilmunud, tuues pääste kõigile inimestele, õpetades meid lahti ütlema jumalakartusest ja maistest kirgedest ning elama praegusel ajastul valitsevat, õiglast ja jumalakartlikult, oodates. meie õndsa lootuse, meie suure Jumala ja Päästja Jeesuse Kristuse au ilmumise pärast, kes andis end meie eest, et lunastada meid kõigest ülekohtust ja puhastada omale rahvast, kes on innukas heade tegude eest.</w:t>
      </w:r>
    </w:p>
    <w:p w14:paraId="4EE5FE31" w14:textId="77777777" w:rsidR="00F90BDC" w:rsidRDefault="00F90BDC"/>
    <w:p w14:paraId="68558786" w14:textId="77777777" w:rsidR="00F90BDC" w:rsidRDefault="00F90BDC">
      <w:r xmlns:w="http://schemas.openxmlformats.org/wordprocessingml/2006/main">
        <w:t xml:space="preserve">Matteuse 24:4 Ja Jeesus vastas ning ütles neile: "Vaadake, et keegi teid ei petaks!"</w:t>
      </w:r>
    </w:p>
    <w:p w14:paraId="343D04D5" w14:textId="77777777" w:rsidR="00F90BDC" w:rsidRDefault="00F90BDC"/>
    <w:p w14:paraId="23EF4176" w14:textId="77777777" w:rsidR="00F90BDC" w:rsidRDefault="00F90BDC">
      <w:r xmlns:w="http://schemas.openxmlformats.org/wordprocessingml/2006/main">
        <w:t xml:space="preserve">Jeesus hoiatab oma jüngreid, et nad oleksid teadlikud nendest, kes püüavad neid petta.</w:t>
      </w:r>
    </w:p>
    <w:p w14:paraId="2CAF1CCB" w14:textId="77777777" w:rsidR="00F90BDC" w:rsidRDefault="00F90BDC"/>
    <w:p w14:paraId="54F051D1" w14:textId="77777777" w:rsidR="00F90BDC" w:rsidRDefault="00F90BDC">
      <w:r xmlns:w="http://schemas.openxmlformats.org/wordprocessingml/2006/main">
        <w:t xml:space="preserve">1. "Petmise ohud"</w:t>
      </w:r>
    </w:p>
    <w:p w14:paraId="227F9000" w14:textId="77777777" w:rsidR="00F90BDC" w:rsidRDefault="00F90BDC"/>
    <w:p w14:paraId="12C41802" w14:textId="77777777" w:rsidR="00F90BDC" w:rsidRDefault="00F90BDC">
      <w:r xmlns:w="http://schemas.openxmlformats.org/wordprocessingml/2006/main">
        <w:t xml:space="preserve">2. "Arvamisvõime"</w:t>
      </w:r>
    </w:p>
    <w:p w14:paraId="07D9CD90" w14:textId="77777777" w:rsidR="00F90BDC" w:rsidRDefault="00F90BDC"/>
    <w:p w14:paraId="49AFAFB4" w14:textId="77777777" w:rsidR="00F90BDC" w:rsidRDefault="00F90BDC">
      <w:r xmlns:w="http://schemas.openxmlformats.org/wordprocessingml/2006/main">
        <w:t xml:space="preserve">1. Efeslastele 5:15-17; "Ole siis väga tähelepanelik, kuidas sa elad – mitte nii, nagu oleks targad, vaid nagu targad, kasutades ära iga võimalust, sest päevad on kurjad. Seepärast ärge olge rumalad, vaid saage aru, mis on Issanda tahe."</w:t>
      </w:r>
    </w:p>
    <w:p w14:paraId="73F4748A" w14:textId="77777777" w:rsidR="00F90BDC" w:rsidRDefault="00F90BDC"/>
    <w:p w14:paraId="0427BE68" w14:textId="77777777" w:rsidR="00F90BDC" w:rsidRDefault="00F90BDC">
      <w:r xmlns:w="http://schemas.openxmlformats.org/wordprocessingml/2006/main">
        <w:t xml:space="preserve">2. Õpetussõnad 14:15; "Lihtsad usuvad kõike, aga mõistlikud mõtlevad oma sammudele."</w:t>
      </w:r>
    </w:p>
    <w:p w14:paraId="03C06165" w14:textId="77777777" w:rsidR="00F90BDC" w:rsidRDefault="00F90BDC"/>
    <w:p w14:paraId="0665095B" w14:textId="77777777" w:rsidR="00F90BDC" w:rsidRDefault="00F90BDC">
      <w:r xmlns:w="http://schemas.openxmlformats.org/wordprocessingml/2006/main">
        <w:t xml:space="preserve">Matteuse 24:5 Sest paljud tulevad minu nimel ja ütlevad: "Mina olen Kristus!" ja petab paljusid.</w:t>
      </w:r>
    </w:p>
    <w:p w14:paraId="6D249B3B" w14:textId="77777777" w:rsidR="00F90BDC" w:rsidRDefault="00F90BDC"/>
    <w:p w14:paraId="306428F6" w14:textId="77777777" w:rsidR="00F90BDC" w:rsidRDefault="00F90BDC">
      <w:r xmlns:w="http://schemas.openxmlformats.org/wordprocessingml/2006/main">
        <w:t xml:space="preserve">Paljud valeõpetajad tulevad Jeesuse nimel ja eksitavad paljusid.</w:t>
      </w:r>
    </w:p>
    <w:p w14:paraId="0D842908" w14:textId="77777777" w:rsidR="00F90BDC" w:rsidRDefault="00F90BDC"/>
    <w:p w14:paraId="2226CC35" w14:textId="77777777" w:rsidR="00F90BDC" w:rsidRDefault="00F90BDC">
      <w:r xmlns:w="http://schemas.openxmlformats.org/wordprocessingml/2006/main">
        <w:t xml:space="preserve">1. Valeprohvetid: pettuse oht</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Kristuse autoriteet: valeõpetuste vältimine</w:t>
      </w:r>
    </w:p>
    <w:p w14:paraId="2DE136BF" w14:textId="77777777" w:rsidR="00F90BDC" w:rsidRDefault="00F90BDC"/>
    <w:p w14:paraId="33FE08C4" w14:textId="77777777" w:rsidR="00F90BDC" w:rsidRDefault="00F90BDC">
      <w:r xmlns:w="http://schemas.openxmlformats.org/wordprocessingml/2006/main">
        <w:t xml:space="preserve">1. Apostlite teod 20:29-31 – Pauluse hoiatus valeõpetajate eest</w:t>
      </w:r>
    </w:p>
    <w:p w14:paraId="33A316B4" w14:textId="77777777" w:rsidR="00F90BDC" w:rsidRDefault="00F90BDC"/>
    <w:p w14:paraId="12AAC685" w14:textId="77777777" w:rsidR="00F90BDC" w:rsidRDefault="00F90BDC">
      <w:r xmlns:w="http://schemas.openxmlformats.org/wordprocessingml/2006/main">
        <w:t xml:space="preserve">2. 2. Peetruse 2:1-3 – Valeprohvetid ja nende karistus</w:t>
      </w:r>
    </w:p>
    <w:p w14:paraId="3C8E8899" w14:textId="77777777" w:rsidR="00F90BDC" w:rsidRDefault="00F90BDC"/>
    <w:p w14:paraId="431B3CD5" w14:textId="77777777" w:rsidR="00F90BDC" w:rsidRDefault="00F90BDC">
      <w:r xmlns:w="http://schemas.openxmlformats.org/wordprocessingml/2006/main">
        <w:t xml:space="preserve">Matteuse 24:6 Ja te saate kuulda sõdadest ja kuulujuttudest sõdadest. Vaadake, et te ei kohkuks, sest see kõik peab sündima, aga lõpp pole veel käes.</w:t>
      </w:r>
    </w:p>
    <w:p w14:paraId="06F99CC3" w14:textId="77777777" w:rsidR="00F90BDC" w:rsidRDefault="00F90BDC"/>
    <w:p w14:paraId="30FF8F1A" w14:textId="77777777" w:rsidR="00F90BDC" w:rsidRDefault="00F90BDC">
      <w:r xmlns:w="http://schemas.openxmlformats.org/wordprocessingml/2006/main">
        <w:t xml:space="preserve">Lõik räägib sellest, et sõdad või kuulujutud sõdadest, mis tulevad, ei häiri teid, kuna lõpp pole veel käes.</w:t>
      </w:r>
    </w:p>
    <w:p w14:paraId="57219D01" w14:textId="77777777" w:rsidR="00F90BDC" w:rsidRDefault="00F90BDC"/>
    <w:p w14:paraId="3F9110EC" w14:textId="77777777" w:rsidR="00F90BDC" w:rsidRDefault="00F90BDC">
      <w:r xmlns:w="http://schemas.openxmlformats.org/wordprocessingml/2006/main">
        <w:t xml:space="preserve">1. Ärge muretsege, olge ustav – keskenduge Jumala usaldamisele, selle asemel, et teid vaevavad maised probleemid.</w:t>
      </w:r>
    </w:p>
    <w:p w14:paraId="3B42F43E" w14:textId="77777777" w:rsidR="00F90BDC" w:rsidRDefault="00F90BDC"/>
    <w:p w14:paraId="12A0C571" w14:textId="77777777" w:rsidR="00F90BDC" w:rsidRDefault="00F90BDC">
      <w:r xmlns:w="http://schemas.openxmlformats.org/wordprocessingml/2006/main">
        <w:t xml:space="preserve">2. Viimaste päevade raskuste talumine – valmistuge lõpuaegadeks, säilitades usu ja mitte andes alla hirmule.</w:t>
      </w:r>
    </w:p>
    <w:p w14:paraId="3CC34E80" w14:textId="77777777" w:rsidR="00F90BDC" w:rsidRDefault="00F90BDC"/>
    <w:p w14:paraId="2BA76529" w14:textId="77777777" w:rsidR="00F90BDC" w:rsidRDefault="00F90BDC">
      <w:r xmlns:w="http://schemas.openxmlformats.org/wordprocessingml/2006/main">
        <w:t xml:space="preserve">1. Roomlastele 8:18 "Sest ma arvan, et praeguse aja kannatused ei ole võrreldavad hiilgusega, mis meile ilmutatakse."</w:t>
      </w:r>
    </w:p>
    <w:p w14:paraId="4FE09582" w14:textId="77777777" w:rsidR="00F90BDC" w:rsidRDefault="00F90BDC"/>
    <w:p w14:paraId="75D47E3B" w14:textId="77777777" w:rsidR="00F90BDC" w:rsidRDefault="00F90BDC">
      <w:r xmlns:w="http://schemas.openxmlformats.org/wordprocessingml/2006/main">
        <w:t xml:space="preserve">2. Jesaja 41:10 "Ära karda, sest mina olen sinuga, ära karda, sest mina olen sinu Jumal, ma tugevdan sind, ma aitan sind, ma toetan sind oma õige parema käega."</w:t>
      </w:r>
    </w:p>
    <w:p w14:paraId="73FB8DC0" w14:textId="77777777" w:rsidR="00F90BDC" w:rsidRDefault="00F90BDC"/>
    <w:p w14:paraId="1479E362" w14:textId="77777777" w:rsidR="00F90BDC" w:rsidRDefault="00F90BDC">
      <w:r xmlns:w="http://schemas.openxmlformats.org/wordprocessingml/2006/main">
        <w:t xml:space="preserve">Matteuse 24:7 Sest rahvas tõuseb rahva vastu ja kuningriik kuningriigi vastu, ja on nälga ja katkuid ja maavärinaid erinevates paikades.</w:t>
      </w:r>
    </w:p>
    <w:p w14:paraId="2314D7FB" w14:textId="77777777" w:rsidR="00F90BDC" w:rsidRDefault="00F90BDC"/>
    <w:p w14:paraId="71AE868E" w14:textId="77777777" w:rsidR="00F90BDC" w:rsidRDefault="00F90BDC">
      <w:r xmlns:w="http://schemas.openxmlformats.org/wordprocessingml/2006/main">
        <w:t xml:space="preserve">Lõik räägib sellest, kuidas erinevates paikades tekivad konfliktid rahvaste vahel, näljahädad, katkud ja maavärinad.</w:t>
      </w:r>
    </w:p>
    <w:p w14:paraId="4F6CF5A3" w14:textId="77777777" w:rsidR="00F90BDC" w:rsidRDefault="00F90BDC"/>
    <w:p w14:paraId="22185864" w14:textId="77777777" w:rsidR="00F90BDC" w:rsidRDefault="00F90BDC">
      <w:r xmlns:w="http://schemas.openxmlformats.org/wordprocessingml/2006/main">
        <w:t xml:space="preserve">1. Jumal on endiselt kontrolli all isegi raskuste ajal.</w:t>
      </w:r>
    </w:p>
    <w:p w14:paraId="1B03B691" w14:textId="77777777" w:rsidR="00F90BDC" w:rsidRDefault="00F90BDC"/>
    <w:p w14:paraId="787FA207" w14:textId="77777777" w:rsidR="00F90BDC" w:rsidRDefault="00F90BDC">
      <w:r xmlns:w="http://schemas.openxmlformats.org/wordprocessingml/2006/main">
        <w:t xml:space="preserve">2. Me ei peaks muretsema selle pärast, mis maailmas toimub, vaid paneme oma usalduse Jumala peale.</w:t>
      </w:r>
    </w:p>
    <w:p w14:paraId="5377E013" w14:textId="77777777" w:rsidR="00F90BDC" w:rsidRDefault="00F90BDC"/>
    <w:p w14:paraId="38DC2AB8" w14:textId="77777777" w:rsidR="00F90BDC" w:rsidRDefault="00F90BDC">
      <w:r xmlns:w="http://schemas.openxmlformats.org/wordprocessingml/2006/main">
        <w:t xml:space="preserve">1. Jesaja 41:10 - "Nii ära karda, sest mina olen sinuga; ära kohku, sest mina olen sinu Jumal. Ma tugevdan sind ja aitan sind, ma toetan sind oma õige parema käega."</w:t>
      </w:r>
    </w:p>
    <w:p w14:paraId="715FAB4F" w14:textId="77777777" w:rsidR="00F90BDC" w:rsidRDefault="00F90BDC"/>
    <w:p w14:paraId="7E3BE710" w14:textId="77777777" w:rsidR="00F90BDC" w:rsidRDefault="00F90BDC">
      <w:r xmlns:w="http://schemas.openxmlformats.org/wordprocessingml/2006/main">
        <w:t xml:space="preserve">2. Psalm 46:1-3 – "Jumal on meie pelgupaik ja tugevus, alatine abi hädas. Seepärast me ei karda, kui maa annaks järele ja mäed langevad mere südamesse, kuigi selle veed müha ja vaht ning mäed värisevad oma lainega."</w:t>
      </w:r>
    </w:p>
    <w:p w14:paraId="5B1C4A45" w14:textId="77777777" w:rsidR="00F90BDC" w:rsidRDefault="00F90BDC"/>
    <w:p w14:paraId="675A23D6" w14:textId="77777777" w:rsidR="00F90BDC" w:rsidRDefault="00F90BDC">
      <w:r xmlns:w="http://schemas.openxmlformats.org/wordprocessingml/2006/main">
        <w:t xml:space="preserve">Matteuse 24:8 Kõik see on kurbuste algus.</w:t>
      </w:r>
    </w:p>
    <w:p w14:paraId="081DC2BB" w14:textId="77777777" w:rsidR="00F90BDC" w:rsidRDefault="00F90BDC"/>
    <w:p w14:paraId="78C42851" w14:textId="77777777" w:rsidR="00F90BDC" w:rsidRDefault="00F90BDC">
      <w:r xmlns:w="http://schemas.openxmlformats.org/wordprocessingml/2006/main">
        <w:t xml:space="preserve">Jeesus hoiatab, et enne maailma lõppu tuleb palju raskeid aegu.</w:t>
      </w:r>
    </w:p>
    <w:p w14:paraId="184BA7F6" w14:textId="77777777" w:rsidR="00F90BDC" w:rsidRDefault="00F90BDC"/>
    <w:p w14:paraId="297737A6" w14:textId="77777777" w:rsidR="00F90BDC" w:rsidRDefault="00F90BDC">
      <w:r xmlns:w="http://schemas.openxmlformats.org/wordprocessingml/2006/main">
        <w:t xml:space="preserve">1. "Lõpuaegade kurbused: Jeesuse hoiatus meile"</w:t>
      </w:r>
    </w:p>
    <w:p w14:paraId="5D9EA662" w14:textId="77777777" w:rsidR="00F90BDC" w:rsidRDefault="00F90BDC"/>
    <w:p w14:paraId="2A61D798" w14:textId="77777777" w:rsidR="00F90BDC" w:rsidRDefault="00F90BDC">
      <w:r xmlns:w="http://schemas.openxmlformats.org/wordprocessingml/2006/main">
        <w:t xml:space="preserve">2. "Jeesuse sõnade jõud: valmistumine selleks, mis tuleb"</w:t>
      </w:r>
    </w:p>
    <w:p w14:paraId="06989B78" w14:textId="77777777" w:rsidR="00F90BDC" w:rsidRDefault="00F90BDC"/>
    <w:p w14:paraId="2790F561" w14:textId="77777777" w:rsidR="00F90BDC" w:rsidRDefault="00F90BDC">
      <w:r xmlns:w="http://schemas.openxmlformats.org/wordprocessingml/2006/main">
        <w:t xml:space="preserve">1. Jesaja 61:1-2 – „Suveräänse Issanda Vaim on minu peal, sest Issand on mind võidnud kuulutama vaestele head sõnumit. Ta on mind saatnud kinni siduma murtud südameid, kuulutama vangidele vabadust ja vangidele pimedusest vabastamist.</w:t>
      </w:r>
    </w:p>
    <w:p w14:paraId="7F225936" w14:textId="77777777" w:rsidR="00F90BDC" w:rsidRDefault="00F90BDC"/>
    <w:p w14:paraId="63C557B0" w14:textId="77777777" w:rsidR="00F90BDC" w:rsidRDefault="00F90BDC">
      <w:r xmlns:w="http://schemas.openxmlformats.org/wordprocessingml/2006/main">
        <w:t xml:space="preserve">2. Roomlastele 8:18-19 – „Ma arvan, et meie praegused kannatused ei ole võrreldavad hiilgusega, mida meis ilmutatakse. Sest loodu ootab pikisilmi Jumala laste ilmumist.</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24:9 Siis antakse teid ahastamiseks ja tapetakse; ja te olete kõigi rahvaste vihkatud minu nime pärast.</w:t>
      </w:r>
    </w:p>
    <w:p w14:paraId="5B587C69" w14:textId="77777777" w:rsidR="00F90BDC" w:rsidRDefault="00F90BDC"/>
    <w:p w14:paraId="6CA9B649" w14:textId="77777777" w:rsidR="00F90BDC" w:rsidRDefault="00F90BDC">
      <w:r xmlns:w="http://schemas.openxmlformats.org/wordprocessingml/2006/main">
        <w:t xml:space="preserve">Jeesuse järgijaid kiusatakse taga ja tapetakse Tema nime pärast.</w:t>
      </w:r>
    </w:p>
    <w:p w14:paraId="45C30F2C" w14:textId="77777777" w:rsidR="00F90BDC" w:rsidRDefault="00F90BDC"/>
    <w:p w14:paraId="6729E02D" w14:textId="77777777" w:rsidR="00F90BDC" w:rsidRDefault="00F90BDC">
      <w:r xmlns:w="http://schemas.openxmlformats.org/wordprocessingml/2006/main">
        <w:t xml:space="preserve">1. Jeesus kutsub meid olema ustavad isegi tagakiusamise ajal.</w:t>
      </w:r>
    </w:p>
    <w:p w14:paraId="4C8A0C58" w14:textId="77777777" w:rsidR="00F90BDC" w:rsidRDefault="00F90BDC"/>
    <w:p w14:paraId="67085852" w14:textId="77777777" w:rsidR="00F90BDC" w:rsidRDefault="00F90BDC">
      <w:r xmlns:w="http://schemas.openxmlformats.org/wordprocessingml/2006/main">
        <w:t xml:space="preserve">2. Jeesuse nime vägi on kaitsmist väärt.</w:t>
      </w:r>
    </w:p>
    <w:p w14:paraId="46311F26" w14:textId="77777777" w:rsidR="00F90BDC" w:rsidRDefault="00F90BDC"/>
    <w:p w14:paraId="6584DB14" w14:textId="77777777" w:rsidR="00F90BDC" w:rsidRDefault="00F90BDC">
      <w:r xmlns:w="http://schemas.openxmlformats.org/wordprocessingml/2006/main">
        <w:t xml:space="preserve">1. Johannese 15:18-20 – "Kui maailm vihkab teid, siis pidage meeles, et ta vihkas ennekõike mind. Kui te kuuluksite maailma, armastaks see teid nagu oma. Nagu see on, te ei kuulu maailma maailmast, aga ma olen teid maailmast välja valinud. Sellepärast maailm teid vihkab. Pidage meeles, mida ma teile ütlesin: "Sulane ei ole suurem kui oma isand!" Kui nad mind taga kiusasid, kiusavad nad taga ka teid."</w:t>
      </w:r>
    </w:p>
    <w:p w14:paraId="34D58C25" w14:textId="77777777" w:rsidR="00F90BDC" w:rsidRDefault="00F90BDC"/>
    <w:p w14:paraId="7F6E4745" w14:textId="77777777" w:rsidR="00F90BDC" w:rsidRDefault="00F90BDC">
      <w:r xmlns:w="http://schemas.openxmlformats.org/wordprocessingml/2006/main">
        <w:t xml:space="preserve">2. 1. Peetruse 4:12-13 – "Kallid sõbrad, ärge olge üllatunud tulisest katsumusest, mis on teid proovile pannud, justkui juhtuks teiega midagi kummalist. Kuid olge rõõmsad, kui osalete nende kannatustes. Kristus, et te oleksite ülirõõmsad, kui tema au ilmub."</w:t>
      </w:r>
    </w:p>
    <w:p w14:paraId="44B12E7B" w14:textId="77777777" w:rsidR="00F90BDC" w:rsidRDefault="00F90BDC"/>
    <w:p w14:paraId="5C510DCE" w14:textId="77777777" w:rsidR="00F90BDC" w:rsidRDefault="00F90BDC">
      <w:r xmlns:w="http://schemas.openxmlformats.org/wordprocessingml/2006/main">
        <w:t xml:space="preserve">Matteuse 24:10 Ja siis paljud solvuvad ja reedavad üksteist ja vihkavad üksteist.</w:t>
      </w:r>
    </w:p>
    <w:p w14:paraId="2C8B91F8" w14:textId="77777777" w:rsidR="00F90BDC" w:rsidRDefault="00F90BDC"/>
    <w:p w14:paraId="016BB3C9" w14:textId="77777777" w:rsidR="00F90BDC" w:rsidRDefault="00F90BDC">
      <w:r xmlns:w="http://schemas.openxmlformats.org/wordprocessingml/2006/main">
        <w:t xml:space="preserve">Paljud solvuvad ja pöörduvad üksteise vastu, põhjustades vihkamist.</w:t>
      </w:r>
    </w:p>
    <w:p w14:paraId="1BDCCD96" w14:textId="77777777" w:rsidR="00F90BDC" w:rsidRDefault="00F90BDC"/>
    <w:p w14:paraId="00C7A360" w14:textId="77777777" w:rsidR="00F90BDC" w:rsidRDefault="00F90BDC">
      <w:r xmlns:w="http://schemas.openxmlformats.org/wordprocessingml/2006/main">
        <w:t xml:space="preserve">1. "Armasta oma ligimest: oht teisi solvata"</w:t>
      </w:r>
    </w:p>
    <w:p w14:paraId="05D35B7B" w14:textId="77777777" w:rsidR="00F90BDC" w:rsidRDefault="00F90BDC"/>
    <w:p w14:paraId="18691EFE" w14:textId="77777777" w:rsidR="00F90BDC" w:rsidRDefault="00F90BDC">
      <w:r xmlns:w="http://schemas.openxmlformats.org/wordprocessingml/2006/main">
        <w:t xml:space="preserve">2. "Reetmise hind: Mõtisklused Matteuse 24:10 kohta"</w:t>
      </w:r>
    </w:p>
    <w:p w14:paraId="13D6BE6D" w14:textId="77777777" w:rsidR="00F90BDC" w:rsidRDefault="00F90BDC"/>
    <w:p w14:paraId="30542ABE" w14:textId="77777777" w:rsidR="00F90BDC" w:rsidRDefault="00F90BDC">
      <w:r xmlns:w="http://schemas.openxmlformats.org/wordprocessingml/2006/main">
        <w:t xml:space="preserve">1. Johannese 15:13 – "Suuremat armastust pole kellelgi kui see, et inimene annab oma elu oma sõprade eest."</w:t>
      </w:r>
    </w:p>
    <w:p w14:paraId="27F885D3" w14:textId="77777777" w:rsidR="00F90BDC" w:rsidRDefault="00F90BDC"/>
    <w:p w14:paraId="0432A5E8" w14:textId="77777777" w:rsidR="00F90BDC" w:rsidRDefault="00F90BDC">
      <w:r xmlns:w="http://schemas.openxmlformats.org/wordprocessingml/2006/main">
        <w:t xml:space="preserve">2. 1. Korintlastele 13:4-7 – "Armastus on kannatlik ja lahke; armastus ei kadesta ega kiidelda; ta ei ole edev ega ebaviisakas. Ta ei nõua oma teed; ta ei ole ärrituv ega nördinud; ta ei rõõmustage ülekohtu üle, aga rõõmustage koos tõega. Armastus talub kõike, usub kõike, loodab kõike, talub kõike."</w:t>
      </w:r>
    </w:p>
    <w:p w14:paraId="261355E1" w14:textId="77777777" w:rsidR="00F90BDC" w:rsidRDefault="00F90BDC"/>
    <w:p w14:paraId="4ED24CBD" w14:textId="77777777" w:rsidR="00F90BDC" w:rsidRDefault="00F90BDC">
      <w:r xmlns:w="http://schemas.openxmlformats.org/wordprocessingml/2006/main">
        <w:t xml:space="preserve">Matteuse 24:11 Ja palju valeprohveteid tõuseb ja nad petavad paljusid.</w:t>
      </w:r>
    </w:p>
    <w:p w14:paraId="74D6CABE" w14:textId="77777777" w:rsidR="00F90BDC" w:rsidRDefault="00F90BDC"/>
    <w:p w14:paraId="6F2CE44A" w14:textId="77777777" w:rsidR="00F90BDC" w:rsidRDefault="00F90BDC">
      <w:r xmlns:w="http://schemas.openxmlformats.org/wordprocessingml/2006/main">
        <w:t xml:space="preserve">Paljud valeprohvetid levitavad valeõpetusi ja viivad paljud eksiteele.</w:t>
      </w:r>
    </w:p>
    <w:p w14:paraId="283EE218" w14:textId="77777777" w:rsidR="00F90BDC" w:rsidRDefault="00F90BDC"/>
    <w:p w14:paraId="0F748C43" w14:textId="77777777" w:rsidR="00F90BDC" w:rsidRDefault="00F90BDC">
      <w:r xmlns:w="http://schemas.openxmlformats.org/wordprocessingml/2006/main">
        <w:t xml:space="preserve">1. Hoiduge valeprohvetite eest – Galaatlastele 1:6-9</w:t>
      </w:r>
    </w:p>
    <w:p w14:paraId="05359C24" w14:textId="77777777" w:rsidR="00F90BDC" w:rsidRDefault="00F90BDC"/>
    <w:p w14:paraId="74B3D496" w14:textId="77777777" w:rsidR="00F90BDC" w:rsidRDefault="00F90BDC">
      <w:r xmlns:w="http://schemas.openxmlformats.org/wordprocessingml/2006/main">
        <w:t xml:space="preserve">2. Katsetage kõike – 1. Tessalooniklastele 5:21-22</w:t>
      </w:r>
    </w:p>
    <w:p w14:paraId="31EF7195" w14:textId="77777777" w:rsidR="00F90BDC" w:rsidRDefault="00F90BDC"/>
    <w:p w14:paraId="49E53AF8" w14:textId="77777777" w:rsidR="00F90BDC" w:rsidRDefault="00F90BDC">
      <w:r xmlns:w="http://schemas.openxmlformats.org/wordprocessingml/2006/main">
        <w:t xml:space="preserve">1. Jeremija 14:14; 23:25-32</w:t>
      </w:r>
    </w:p>
    <w:p w14:paraId="7A140DC3" w14:textId="77777777" w:rsidR="00F90BDC" w:rsidRDefault="00F90BDC"/>
    <w:p w14:paraId="6E60F197" w14:textId="77777777" w:rsidR="00F90BDC" w:rsidRDefault="00F90BDC">
      <w:r xmlns:w="http://schemas.openxmlformats.org/wordprocessingml/2006/main">
        <w:t xml:space="preserve">2. 2. Peetruse 2:1-3; Ilmutuse 19:20</w:t>
      </w:r>
    </w:p>
    <w:p w14:paraId="18212286" w14:textId="77777777" w:rsidR="00F90BDC" w:rsidRDefault="00F90BDC"/>
    <w:p w14:paraId="4A361B1D" w14:textId="77777777" w:rsidR="00F90BDC" w:rsidRDefault="00F90BDC">
      <w:r xmlns:w="http://schemas.openxmlformats.org/wordprocessingml/2006/main">
        <w:t xml:space="preserve">Matteuse evangeelium 24:12 Ja kuna ülekohus läheb rohkeks, siis jahtub paljude armastus.</w:t>
      </w:r>
    </w:p>
    <w:p w14:paraId="18BAF65D" w14:textId="77777777" w:rsidR="00F90BDC" w:rsidRDefault="00F90BDC"/>
    <w:p w14:paraId="578A048E" w14:textId="77777777" w:rsidR="00F90BDC" w:rsidRDefault="00F90BDC">
      <w:r xmlns:w="http://schemas.openxmlformats.org/wordprocessingml/2006/main">
        <w:t xml:space="preserve">Patu küllus põhjustab armastuse vähenemist.</w:t>
      </w:r>
    </w:p>
    <w:p w14:paraId="64DDB352" w14:textId="77777777" w:rsidR="00F90BDC" w:rsidRDefault="00F90BDC"/>
    <w:p w14:paraId="283534AC" w14:textId="77777777" w:rsidR="00F90BDC" w:rsidRDefault="00F90BDC">
      <w:r xmlns:w="http://schemas.openxmlformats.org/wordprocessingml/2006/main">
        <w:t xml:space="preserve">1: Peame võitlema patu kiusatuse vastu ja selle asemel kasvatama oma elus armastust.</w:t>
      </w:r>
    </w:p>
    <w:p w14:paraId="1C3262D5" w14:textId="77777777" w:rsidR="00F90BDC" w:rsidRDefault="00F90BDC"/>
    <w:p w14:paraId="54064FA2" w14:textId="77777777" w:rsidR="00F90BDC" w:rsidRDefault="00F90BDC">
      <w:r xmlns:w="http://schemas.openxmlformats.org/wordprocessingml/2006/main">
        <w:t xml:space="preserve">2: Peame jääma oma usus valvsaks ja mitte laskma patul end ületada.</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Roomlastele 12:9-10 – Armastus peab olema siiras. Vihka seda, mis on kurja; klammerduge sellesse, mis on hea.</w:t>
      </w:r>
    </w:p>
    <w:p w14:paraId="61D7AD84" w14:textId="77777777" w:rsidR="00F90BDC" w:rsidRDefault="00F90BDC"/>
    <w:p w14:paraId="2A2896AB" w14:textId="77777777" w:rsidR="00F90BDC" w:rsidRDefault="00F90BDC">
      <w:r xmlns:w="http://schemas.openxmlformats.org/wordprocessingml/2006/main">
        <w:t xml:space="preserve">2:1 Johannese 4:7-8 - Armsad, armastagem üksteist, sest armastus on Jumalast ja kes armastab, on Jumalast sündinud ja tunneb Jumalat.</w:t>
      </w:r>
    </w:p>
    <w:p w14:paraId="7228DF4E" w14:textId="77777777" w:rsidR="00F90BDC" w:rsidRDefault="00F90BDC"/>
    <w:p w14:paraId="250BB497" w14:textId="77777777" w:rsidR="00F90BDC" w:rsidRDefault="00F90BDC">
      <w:r xmlns:w="http://schemas.openxmlformats.org/wordprocessingml/2006/main">
        <w:t xml:space="preserve">Matteuse 24:13 Aga kes peab vastu lõpuni, see päästetakse.</w:t>
      </w:r>
    </w:p>
    <w:p w14:paraId="4D1BC512" w14:textId="77777777" w:rsidR="00F90BDC" w:rsidRDefault="00F90BDC"/>
    <w:p w14:paraId="3D641091" w14:textId="77777777" w:rsidR="00F90BDC" w:rsidRDefault="00F90BDC">
      <w:r xmlns:w="http://schemas.openxmlformats.org/wordprocessingml/2006/main">
        <w:t xml:space="preserve">See salm rõhutab püsivuse tähtsust, et saada päästetud.</w:t>
      </w:r>
    </w:p>
    <w:p w14:paraId="42DC5A06" w14:textId="77777777" w:rsidR="00F90BDC" w:rsidRDefault="00F90BDC"/>
    <w:p w14:paraId="1A767FBC" w14:textId="77777777" w:rsidR="00F90BDC" w:rsidRDefault="00F90BDC">
      <w:r xmlns:w="http://schemas.openxmlformats.org/wordprocessingml/2006/main">
        <w:t xml:space="preserve">1: Rasketel aegadel tugevana seismine – keskendudes visaduse tähtsusele raskustega silmitsi seistes</w:t>
      </w:r>
    </w:p>
    <w:p w14:paraId="4F0F03D2" w14:textId="77777777" w:rsidR="00F90BDC" w:rsidRDefault="00F90BDC"/>
    <w:p w14:paraId="0E1275CB" w14:textId="77777777" w:rsidR="00F90BDC" w:rsidRDefault="00F90BDC">
      <w:r xmlns:w="http://schemas.openxmlformats.org/wordprocessingml/2006/main">
        <w:t xml:space="preserve">2: Pühade kestev usk – rõhutades ustavuse hüvesid</w:t>
      </w:r>
    </w:p>
    <w:p w14:paraId="753DB2CD" w14:textId="77777777" w:rsidR="00F90BDC" w:rsidRDefault="00F90BDC"/>
    <w:p w14:paraId="5B015C4E" w14:textId="77777777" w:rsidR="00F90BDC" w:rsidRDefault="00F90BDC">
      <w:r xmlns:w="http://schemas.openxmlformats.org/wordprocessingml/2006/main">
        <w:t xml:space="preserve">1: Heebrealastele 10:35-36 - "Ärge siis heitke kõrvale oma usaldust, sest sellel on suur tasu. Sest teil on vaja kannatlikkust, et pärast Jumala tahte täitmist saaksite tõotuse. "</w:t>
      </w:r>
    </w:p>
    <w:p w14:paraId="5E3F03A9" w14:textId="77777777" w:rsidR="00F90BDC" w:rsidRDefault="00F90BDC"/>
    <w:p w14:paraId="327C56BE" w14:textId="77777777" w:rsidR="00F90BDC" w:rsidRDefault="00F90BDC">
      <w:r xmlns:w="http://schemas.openxmlformats.org/wordprocessingml/2006/main">
        <w:t xml:space="preserve">2: Jaakobuse 1:12 – "Õnnis on see, kes katsumustes püsib, sest kui ta on proovile vastu pidanud, saab ta elukrooni, mille Jumal on lubanud neile, kes teda armastavad."</w:t>
      </w:r>
    </w:p>
    <w:p w14:paraId="67188386" w14:textId="77777777" w:rsidR="00F90BDC" w:rsidRDefault="00F90BDC"/>
    <w:p w14:paraId="327A96FA" w14:textId="77777777" w:rsidR="00F90BDC" w:rsidRDefault="00F90BDC">
      <w:r xmlns:w="http://schemas.openxmlformats.org/wordprocessingml/2006/main">
        <w:t xml:space="preserve">Matteuse 24:14 Ja seda kuningriigi evangeeliumi kuulutatakse kogu maailmas tunnistuseks kõigile rahvastele; ja siis tuleb lõpp.</w:t>
      </w:r>
    </w:p>
    <w:p w14:paraId="23FED2DB" w14:textId="77777777" w:rsidR="00F90BDC" w:rsidRDefault="00F90BDC"/>
    <w:p w14:paraId="01EBF3D4" w14:textId="77777777" w:rsidR="00F90BDC" w:rsidRDefault="00F90BDC">
      <w:r xmlns:w="http://schemas.openxmlformats.org/wordprocessingml/2006/main">
        <w:t xml:space="preserve">See lõik räägib Jumala sõna kuulutamise tähtsusest ja sellest, kuidas see annab märku aegade lõpust.</w:t>
      </w:r>
    </w:p>
    <w:p w14:paraId="53F5BE71" w14:textId="77777777" w:rsidR="00F90BDC" w:rsidRDefault="00F90BDC"/>
    <w:p w14:paraId="1597D843" w14:textId="77777777" w:rsidR="00F90BDC" w:rsidRDefault="00F90BDC">
      <w:r xmlns:w="http://schemas.openxmlformats.org/wordprocessingml/2006/main">
        <w:t xml:space="preserve">1. Jutlustamise vägi: kuidas Jumala Sõna meid ühendab ja igavikuks ette valmistab</w:t>
      </w:r>
    </w:p>
    <w:p w14:paraId="7D503955" w14:textId="77777777" w:rsidR="00F90BDC" w:rsidRDefault="00F90BDC"/>
    <w:p w14:paraId="09B47E86" w14:textId="77777777" w:rsidR="00F90BDC" w:rsidRDefault="00F90BDC">
      <w:r xmlns:w="http://schemas.openxmlformats.org/wordprocessingml/2006/main">
        <w:t xml:space="preserve">2. Suur missioon: kuidas me saame jagada Jumala sõnumit ja tuua lõpule lähemale</w:t>
      </w:r>
    </w:p>
    <w:p w14:paraId="6C668BE8" w14:textId="77777777" w:rsidR="00F90BDC" w:rsidRDefault="00F90BDC"/>
    <w:p w14:paraId="35122A15" w14:textId="77777777" w:rsidR="00F90BDC" w:rsidRDefault="00F90BDC">
      <w:r xmlns:w="http://schemas.openxmlformats.org/wordprocessingml/2006/main">
        <w:t xml:space="preserve">1. Apostlite teod 1:8 – Aga te saate väe, kui Püha Vaim tuleb teie peale; ja te saate minu tunnistajateks Jeruusalemmas ja kogu Juudamaal ja Samaarias ning ilmamaa äärteni.</w:t>
      </w:r>
    </w:p>
    <w:p w14:paraId="14E54990" w14:textId="77777777" w:rsidR="00F90BDC" w:rsidRDefault="00F90BDC"/>
    <w:p w14:paraId="3B43DC4D" w14:textId="77777777" w:rsidR="00F90BDC" w:rsidRDefault="00F90BDC">
      <w:r xmlns:w="http://schemas.openxmlformats.org/wordprocessingml/2006/main">
        <w:t xml:space="preserve">2. Jesaja 55:11 – Nõnda on ka minu sõna, mis mu suust väljub: see ei naase tühjana minu juurde, vaid teeb seda, mis mulle meeldib, ja läheb korda selles, kuhu ma ta saatsin.</w:t>
      </w:r>
    </w:p>
    <w:p w14:paraId="35673849" w14:textId="77777777" w:rsidR="00F90BDC" w:rsidRDefault="00F90BDC"/>
    <w:p w14:paraId="53E718D7" w14:textId="77777777" w:rsidR="00F90BDC" w:rsidRDefault="00F90BDC">
      <w:r xmlns:w="http://schemas.openxmlformats.org/wordprocessingml/2006/main">
        <w:t xml:space="preserve">Matteuse 24:15 Kui te nüüd näete, et prohvet Taaniel on kõnelenud hävitamise jäledusest pühas paigas (kes loeb, see saagu aru!)</w:t>
      </w:r>
    </w:p>
    <w:p w14:paraId="63B0E584" w14:textId="77777777" w:rsidR="00F90BDC" w:rsidRDefault="00F90BDC"/>
    <w:p w14:paraId="1461EAFF" w14:textId="77777777" w:rsidR="00F90BDC" w:rsidRDefault="00F90BDC">
      <w:r xmlns:w="http://schemas.openxmlformats.org/wordprocessingml/2006/main">
        <w:t xml:space="preserve">Jeesus manitseb oma järelkäijaid olema valvsad ja olema teadlikud prohvet Taanieli poolt kõnelevast „kõrvetuse jäledusest”.</w:t>
      </w:r>
    </w:p>
    <w:p w14:paraId="0B80FDA6" w14:textId="77777777" w:rsidR="00F90BDC" w:rsidRDefault="00F90BDC"/>
    <w:p w14:paraId="6E8F87F1" w14:textId="77777777" w:rsidR="00F90BDC" w:rsidRDefault="00F90BDC">
      <w:r xmlns:w="http://schemas.openxmlformats.org/wordprocessingml/2006/main">
        <w:t xml:space="preserve">1. Lahtioleku jäledus: mida see meie jaoks tänapäeval tähendab</w:t>
      </w:r>
    </w:p>
    <w:p w14:paraId="135F2310" w14:textId="77777777" w:rsidR="00F90BDC" w:rsidRDefault="00F90BDC"/>
    <w:p w14:paraId="43D0CFB0" w14:textId="77777777" w:rsidR="00F90BDC" w:rsidRDefault="00F90BDC">
      <w:r xmlns:w="http://schemas.openxmlformats.org/wordprocessingml/2006/main">
        <w:t xml:space="preserve">2. Olge valmis: Jeesuse hoiatus Matteuse 24. peatükis</w:t>
      </w:r>
    </w:p>
    <w:p w14:paraId="3CBC7997" w14:textId="77777777" w:rsidR="00F90BDC" w:rsidRDefault="00F90BDC"/>
    <w:p w14:paraId="259169DA" w14:textId="77777777" w:rsidR="00F90BDC" w:rsidRDefault="00F90BDC">
      <w:r xmlns:w="http://schemas.openxmlformats.org/wordprocessingml/2006/main">
        <w:t xml:space="preserve">1. Taaniel 9:27 - "Ja ta kinnitab lepingu paljudega üheks nädalaks ja keset nädalat lõpetab ta ohvrite ja ohvrite toomise ning jäleduste leviku tõttu hävitab ta selle. isegi kuni lõpuni, ja see, mis on määratud, valatakse mahajäetute peale."</w:t>
      </w:r>
    </w:p>
    <w:p w14:paraId="56969B6C" w14:textId="77777777" w:rsidR="00F90BDC" w:rsidRDefault="00F90BDC"/>
    <w:p w14:paraId="6AD56628" w14:textId="77777777" w:rsidR="00F90BDC" w:rsidRDefault="00F90BDC">
      <w:r xmlns:w="http://schemas.openxmlformats.org/wordprocessingml/2006/main">
        <w:t xml:space="preserve">2. 2. Tessalooniklastele 2:3 – "Ärgu keegi teid eksitaks, sest seda päeva ei tule enne, kui enne tuleb äralangemine ja ilmutatakse patu mees, hukatuse poeg."</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24:16 Siis põgenegu need, kes on Juudamaal, mägedesse!</w:t>
      </w:r>
    </w:p>
    <w:p w14:paraId="00E071D6" w14:textId="77777777" w:rsidR="00F90BDC" w:rsidRDefault="00F90BDC"/>
    <w:p w14:paraId="3D7BD85D" w14:textId="77777777" w:rsidR="00F90BDC" w:rsidRDefault="00F90BDC">
      <w:r xmlns:w="http://schemas.openxmlformats.org/wordprocessingml/2006/main">
        <w:t xml:space="preserve">Lõik soovitab Juudamaal elavatel inimestel ohu korral mägedesse põgeneda.</w:t>
      </w:r>
    </w:p>
    <w:p w14:paraId="53283569" w14:textId="77777777" w:rsidR="00F90BDC" w:rsidRDefault="00F90BDC"/>
    <w:p w14:paraId="4895E957" w14:textId="77777777" w:rsidR="00F90BDC" w:rsidRDefault="00F90BDC">
      <w:r xmlns:w="http://schemas.openxmlformats.org/wordprocessingml/2006/main">
        <w:t xml:space="preserve">1. Peame olema valmis põgenema, kui oht on lähedal.</w:t>
      </w:r>
    </w:p>
    <w:p w14:paraId="3A259389" w14:textId="77777777" w:rsidR="00F90BDC" w:rsidRDefault="00F90BDC"/>
    <w:p w14:paraId="4E99BBF2" w14:textId="77777777" w:rsidR="00F90BDC" w:rsidRDefault="00F90BDC">
      <w:r xmlns:w="http://schemas.openxmlformats.org/wordprocessingml/2006/main">
        <w:t xml:space="preserve">2. Peame kuulma Jumala hoiatusi, et olla kaitstud.</w:t>
      </w:r>
    </w:p>
    <w:p w14:paraId="7ACC1032" w14:textId="77777777" w:rsidR="00F90BDC" w:rsidRDefault="00F90BDC"/>
    <w:p w14:paraId="019653D7" w14:textId="77777777" w:rsidR="00F90BDC" w:rsidRDefault="00F90BDC">
      <w:r xmlns:w="http://schemas.openxmlformats.org/wordprocessingml/2006/main">
        <w:t xml:space="preserve">1. Õpetussõnad 22:3 – Mõistlik inimene näeb kurja ette ja varjab end, aga lihtsad lähevad edasi ja saavad karistuse.</w:t>
      </w:r>
    </w:p>
    <w:p w14:paraId="7F1B1460" w14:textId="77777777" w:rsidR="00F90BDC" w:rsidRDefault="00F90BDC"/>
    <w:p w14:paraId="4CE9ACB3" w14:textId="77777777" w:rsidR="00F90BDC" w:rsidRDefault="00F90BDC">
      <w:r xmlns:w="http://schemas.openxmlformats.org/wordprocessingml/2006/main">
        <w:t xml:space="preserve">2. Psalm 91:14-16 – Kuna ta on armastanud mind, siis ma päästan ta. Ma tõstan ta kõrgele, sest ta tunneb mu nime. Ta hüüab mind appi ja ma vastan talle. Ma olen temaga hädas; Ma vabastan ta ja austan teda. Ma rahuldan teda pika elueaga ja näitan talle oma päästet.</w:t>
      </w:r>
    </w:p>
    <w:p w14:paraId="3B931DC7" w14:textId="77777777" w:rsidR="00F90BDC" w:rsidRDefault="00F90BDC"/>
    <w:p w14:paraId="15EA3177" w14:textId="77777777" w:rsidR="00F90BDC" w:rsidRDefault="00F90BDC">
      <w:r xmlns:w="http://schemas.openxmlformats.org/wordprocessingml/2006/main">
        <w:t xml:space="preserve">Matteuse 24:17 Kes on katusel, ärgu tulgu alla midagi oma majast välja võtma.</w:t>
      </w:r>
    </w:p>
    <w:p w14:paraId="5478515C" w14:textId="77777777" w:rsidR="00F90BDC" w:rsidRDefault="00F90BDC"/>
    <w:p w14:paraId="26D619EE" w14:textId="77777777" w:rsidR="00F90BDC" w:rsidRDefault="00F90BDC">
      <w:r xmlns:w="http://schemas.openxmlformats.org/wordprocessingml/2006/main">
        <w:t xml:space="preserve">Jeesus juhendab inimesi linnast põgenedes oma majja tagasi mitte minema.</w:t>
      </w:r>
    </w:p>
    <w:p w14:paraId="7EAD7B53" w14:textId="77777777" w:rsidR="00F90BDC" w:rsidRDefault="00F90BDC"/>
    <w:p w14:paraId="60612460" w14:textId="77777777" w:rsidR="00F90BDC" w:rsidRDefault="00F90BDC">
      <w:r xmlns:w="http://schemas.openxmlformats.org/wordprocessingml/2006/main">
        <w:t xml:space="preserve">1. Jumal teab, mis on meie jaoks parim, ja pakub meile kaitset, mis on vajalik meie turvalisuse tagamiseks.</w:t>
      </w:r>
    </w:p>
    <w:p w14:paraId="09BD4F38" w14:textId="77777777" w:rsidR="00F90BDC" w:rsidRDefault="00F90BDC"/>
    <w:p w14:paraId="3E94D0BD" w14:textId="77777777" w:rsidR="00F90BDC" w:rsidRDefault="00F90BDC">
      <w:r xmlns:w="http://schemas.openxmlformats.org/wordprocessingml/2006/main">
        <w:t xml:space="preserve">2. Meie usk Jumalasse saab tasu, kui kuulame Tema juhiseid ja järgime neid.</w:t>
      </w:r>
    </w:p>
    <w:p w14:paraId="6E18C1BE" w14:textId="77777777" w:rsidR="00F90BDC" w:rsidRDefault="00F90BDC"/>
    <w:p w14:paraId="46CD831E" w14:textId="77777777" w:rsidR="00F90BDC" w:rsidRDefault="00F90BDC">
      <w:r xmlns:w="http://schemas.openxmlformats.org/wordprocessingml/2006/main">
        <w:t xml:space="preserve">1. Jesaja 41:10 - "Ära karda, sest mina olen sinuga, ära karda, sest mina olen sinu Jumal, ma annan sulle jõudu, aitan sind, toetan sind oma õige parema käega.</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Matteuse 6:25-33 – "Seepärast ma ütlen teile: ärge muretsege oma elu pärast, mida sööte või jood, ega oma ihu pärast, millega riietuda. Kas pole elu rohkem kui toit ja ihu rohkem kui riietus? Vaadake taeva linde: nad ei külva ega lõika ega kogu aitadesse, kuid teie taevane Isa toidab neid. Kas te ei ole väärtuslikumad kui nemad?..."</w:t>
      </w:r>
    </w:p>
    <w:p w14:paraId="16589708" w14:textId="77777777" w:rsidR="00F90BDC" w:rsidRDefault="00F90BDC"/>
    <w:p w14:paraId="5FA6C2F4" w14:textId="77777777" w:rsidR="00F90BDC" w:rsidRDefault="00F90BDC">
      <w:r xmlns:w="http://schemas.openxmlformats.org/wordprocessingml/2006/main">
        <w:t xml:space="preserve">Matteuse 24:18 Ja see, kes on väljal, ärgu pöördugu tagasi oma riideid võtma.</w:t>
      </w:r>
    </w:p>
    <w:p w14:paraId="1B91FB8F" w14:textId="77777777" w:rsidR="00F90BDC" w:rsidRDefault="00F90BDC"/>
    <w:p w14:paraId="4A6C6C86" w14:textId="77777777" w:rsidR="00F90BDC" w:rsidRDefault="00F90BDC">
      <w:r xmlns:w="http://schemas.openxmlformats.org/wordprocessingml/2006/main">
        <w:t xml:space="preserve">See salm hoiatab oma tööga kiirustades lahkumise eest, eriti ähvardava ohu korral.</w:t>
      </w:r>
    </w:p>
    <w:p w14:paraId="3C8C26C6" w14:textId="77777777" w:rsidR="00F90BDC" w:rsidRDefault="00F90BDC"/>
    <w:p w14:paraId="67B84874" w14:textId="77777777" w:rsidR="00F90BDC" w:rsidRDefault="00F90BDC">
      <w:r xmlns:w="http://schemas.openxmlformats.org/wordprocessingml/2006/main">
        <w:t xml:space="preserve">1. Elu lühiduse mõistmine: Mõtisklused salmi Matteuse 24:18 üle.</w:t>
      </w:r>
    </w:p>
    <w:p w14:paraId="23C071C5" w14:textId="77777777" w:rsidR="00F90BDC" w:rsidRDefault="00F90BDC"/>
    <w:p w14:paraId="28D94E10" w14:textId="77777777" w:rsidR="00F90BDC" w:rsidRDefault="00F90BDC">
      <w:r xmlns:w="http://schemas.openxmlformats.org/wordprocessingml/2006/main">
        <w:t xml:space="preserve">2. Enda ettevalmistamine ootamatuteks väljakutseteks: Matteuse 24:18 uurimine.</w:t>
      </w:r>
    </w:p>
    <w:p w14:paraId="339477D5" w14:textId="77777777" w:rsidR="00F90BDC" w:rsidRDefault="00F90BDC"/>
    <w:p w14:paraId="61C5ECCF" w14:textId="77777777" w:rsidR="00F90BDC" w:rsidRDefault="00F90BDC">
      <w:r xmlns:w="http://schemas.openxmlformats.org/wordprocessingml/2006/main">
        <w:t xml:space="preserve">1. Luuka 14:28-30 – "Sest kes teist, kes soovib ehitada torni, ei istu esmalt maha ega loe kulusid, kas tal on selle lõpuleviimiseks piisavalt? Muidu, kui ta on vundamendi rajanud ja ei kes suudab lõpetada, hakkavad kõik, kes seda näevad, teda mõnitama, öeldes: "See mees hakkas ehitama ega suutnud lõpetada."</w:t>
      </w:r>
    </w:p>
    <w:p w14:paraId="011AB784" w14:textId="77777777" w:rsidR="00F90BDC" w:rsidRDefault="00F90BDC"/>
    <w:p w14:paraId="78FEEF28" w14:textId="77777777" w:rsidR="00F90BDC" w:rsidRDefault="00F90BDC">
      <w:r xmlns:w="http://schemas.openxmlformats.org/wordprocessingml/2006/main">
        <w:t xml:space="preserve">2. Heebrealastele 10:35-36 – „Seepärast ärge heitke maha oma usaldust, millel on suur tasu. Sest teil on vaja kannatlikkust, et kui olete täitnud Jumala tahte, võite saada, mis on tõotatud."</w:t>
      </w:r>
    </w:p>
    <w:p w14:paraId="6729D82D" w14:textId="77777777" w:rsidR="00F90BDC" w:rsidRDefault="00F90BDC"/>
    <w:p w14:paraId="4B572B76" w14:textId="77777777" w:rsidR="00F90BDC" w:rsidRDefault="00F90BDC">
      <w:r xmlns:w="http://schemas.openxmlformats.org/wordprocessingml/2006/main">
        <w:t xml:space="preserve">Matteuse 24:19 Ja häda neile, kes on lapseootel, ja neile, kes neil päevil imetavad!</w:t>
      </w:r>
    </w:p>
    <w:p w14:paraId="6A2B2408" w14:textId="77777777" w:rsidR="00F90BDC" w:rsidRDefault="00F90BDC"/>
    <w:p w14:paraId="141242C4" w14:textId="77777777" w:rsidR="00F90BDC" w:rsidRDefault="00F90BDC">
      <w:r xmlns:w="http://schemas.openxmlformats.org/wordprocessingml/2006/main">
        <w:t xml:space="preserve">Matteuse 24:19 hoiatab Jeesus raskuste eest, mis ootavad lõpuajal rasedaid ja imetavaid emasid.</w:t>
      </w:r>
    </w:p>
    <w:p w14:paraId="1B981659" w14:textId="77777777" w:rsidR="00F90BDC" w:rsidRDefault="00F90BDC"/>
    <w:p w14:paraId="349E1033" w14:textId="77777777" w:rsidR="00F90BDC" w:rsidRDefault="00F90BDC">
      <w:r xmlns:w="http://schemas.openxmlformats.org/wordprocessingml/2006/main">
        <w:t xml:space="preserve">1. "Kõige raskemad ajad: rasedad ja imetavad emad lõpuaegadel"</w:t>
      </w:r>
    </w:p>
    <w:p w14:paraId="2EE05363" w14:textId="77777777" w:rsidR="00F90BDC" w:rsidRDefault="00F90BDC"/>
    <w:p w14:paraId="6EEBD527" w14:textId="77777777" w:rsidR="00F90BDC" w:rsidRDefault="00F90BDC">
      <w:r xmlns:w="http://schemas.openxmlformats.org/wordprocessingml/2006/main">
        <w:t xml:space="preserve">2. "Jeesuse hoiatused: emade püsivad raskused"</w:t>
      </w:r>
    </w:p>
    <w:p w14:paraId="685D315A" w14:textId="77777777" w:rsidR="00F90BDC" w:rsidRDefault="00F90BDC"/>
    <w:p w14:paraId="5A3B3105" w14:textId="77777777" w:rsidR="00F90BDC" w:rsidRDefault="00F90BDC">
      <w:r xmlns:w="http://schemas.openxmlformats.org/wordprocessingml/2006/main">
        <w:t xml:space="preserve">1. Jesaja 40:11 – "Ta karjatab oma karja nagu karjane, kogub talled sülle, kannab neid oma rinnas ja juhib õrnalt poegi."</w:t>
      </w:r>
    </w:p>
    <w:p w14:paraId="2BD4792A" w14:textId="77777777" w:rsidR="00F90BDC" w:rsidRDefault="00F90BDC"/>
    <w:p w14:paraId="11390CC3" w14:textId="77777777" w:rsidR="00F90BDC" w:rsidRDefault="00F90BDC">
      <w:r xmlns:w="http://schemas.openxmlformats.org/wordprocessingml/2006/main">
        <w:t xml:space="preserve">2. 1. Tessalooniklastele 5:3 - "Sest kui nad ütlevad: rahu ja turvalisus, siis tabab neid äkiline häving nagu lapseootel naise sünnitus, ja nad ei pääse."</w:t>
      </w:r>
    </w:p>
    <w:p w14:paraId="54AB59C6" w14:textId="77777777" w:rsidR="00F90BDC" w:rsidRDefault="00F90BDC"/>
    <w:p w14:paraId="4C9FDEF7" w14:textId="77777777" w:rsidR="00F90BDC" w:rsidRDefault="00F90BDC">
      <w:r xmlns:w="http://schemas.openxmlformats.org/wordprocessingml/2006/main">
        <w:t xml:space="preserve">Matteuse 24:20 Aga paluge, et teie põgenemine ei toimuks talvel ega hingamispäeval!</w:t>
      </w:r>
    </w:p>
    <w:p w14:paraId="2C3981FF" w14:textId="77777777" w:rsidR="00F90BDC" w:rsidRDefault="00F90BDC"/>
    <w:p w14:paraId="353CEC6D" w14:textId="77777777" w:rsidR="00F90BDC" w:rsidRDefault="00F90BDC">
      <w:r xmlns:w="http://schemas.openxmlformats.org/wordprocessingml/2006/main">
        <w:t xml:space="preserve">Lõik hoiatab, et ärge põgenege hingamispäeval ega talvel.</w:t>
      </w:r>
    </w:p>
    <w:p w14:paraId="7D46F4CD" w14:textId="77777777" w:rsidR="00F90BDC" w:rsidRDefault="00F90BDC"/>
    <w:p w14:paraId="262A4932" w14:textId="77777777" w:rsidR="00F90BDC" w:rsidRDefault="00F90BDC">
      <w:r xmlns:w="http://schemas.openxmlformats.org/wordprocessingml/2006/main">
        <w:t xml:space="preserve">1: Meie usk kutsub meid olema valmis, aga ka meeles pidama oma kohustusi Jumala ees.</w:t>
      </w:r>
    </w:p>
    <w:p w14:paraId="3F46CC38" w14:textId="77777777" w:rsidR="00F90BDC" w:rsidRDefault="00F90BDC"/>
    <w:p w14:paraId="1A155E02" w14:textId="77777777" w:rsidR="00F90BDC" w:rsidRDefault="00F90BDC">
      <w:r xmlns:w="http://schemas.openxmlformats.org/wordprocessingml/2006/main">
        <w:t xml:space="preserve">2: Elu pettumused ei tohiks viia meid unustama Jumala käske.</w:t>
      </w:r>
    </w:p>
    <w:p w14:paraId="40C42827" w14:textId="77777777" w:rsidR="00F90BDC" w:rsidRDefault="00F90BDC"/>
    <w:p w14:paraId="40452733" w14:textId="77777777" w:rsidR="00F90BDC" w:rsidRDefault="00F90BDC">
      <w:r xmlns:w="http://schemas.openxmlformats.org/wordprocessingml/2006/main">
        <w:t xml:space="preserve">1: 5. Moosese 5:12-15 – Austage hingamispäeva ja pühitsege seda.</w:t>
      </w:r>
    </w:p>
    <w:p w14:paraId="37FDB0DC" w14:textId="77777777" w:rsidR="00F90BDC" w:rsidRDefault="00F90BDC"/>
    <w:p w14:paraId="1A76BFE4" w14:textId="77777777" w:rsidR="00F90BDC" w:rsidRDefault="00F90BDC">
      <w:r xmlns:w="http://schemas.openxmlformats.org/wordprocessingml/2006/main">
        <w:t xml:space="preserve">2: Jesaja 40:31 – Need, kes ootavad Issandat, uuendavad oma jõudu.</w:t>
      </w:r>
    </w:p>
    <w:p w14:paraId="58AC4ABE" w14:textId="77777777" w:rsidR="00F90BDC" w:rsidRDefault="00F90BDC"/>
    <w:p w14:paraId="64BC4EB6" w14:textId="77777777" w:rsidR="00F90BDC" w:rsidRDefault="00F90BDC">
      <w:r xmlns:w="http://schemas.openxmlformats.org/wordprocessingml/2006/main">
        <w:t xml:space="preserve">Matteuse 24:21 Sest siis tuleb suur viletsus, mille sarnast ei ole olnud maailma algusest kuni tänapäevani, ega tule ka kunagi.</w:t>
      </w:r>
    </w:p>
    <w:p w14:paraId="27248757" w14:textId="77777777" w:rsidR="00F90BDC" w:rsidRDefault="00F90BDC"/>
    <w:p w14:paraId="3F68EBAC" w14:textId="77777777" w:rsidR="00F90BDC" w:rsidRDefault="00F90BDC">
      <w:r xmlns:w="http://schemas.openxmlformats.org/wordprocessingml/2006/main">
        <w:t xml:space="preserve">Suur viletsus on intensiivsete kannatuste periood, mis saabub enne Jeesuse naasmist.</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 kontrollib ja viib meid läbi suure viletsuse.</w:t>
      </w:r>
    </w:p>
    <w:p w14:paraId="73715C52" w14:textId="77777777" w:rsidR="00F90BDC" w:rsidRDefault="00F90BDC"/>
    <w:p w14:paraId="5EEFB71D" w14:textId="77777777" w:rsidR="00F90BDC" w:rsidRDefault="00F90BDC">
      <w:r xmlns:w="http://schemas.openxmlformats.org/wordprocessingml/2006/main">
        <w:t xml:space="preserve">2: Peame usaldama Jumalat ja jääma Talle ustavaks suure viletsuse ajal.</w:t>
      </w:r>
    </w:p>
    <w:p w14:paraId="2D50C128" w14:textId="77777777" w:rsidR="00F90BDC" w:rsidRDefault="00F90BDC"/>
    <w:p w14:paraId="0E0EEB68" w14:textId="77777777" w:rsidR="00F90BDC" w:rsidRDefault="00F90BDC">
      <w:r xmlns:w="http://schemas.openxmlformats.org/wordprocessingml/2006/main">
        <w:t xml:space="preserve">1: Roomlastele 8:31-39 – Miski ei saa meid lahutada Jumala armastusest.</w:t>
      </w:r>
    </w:p>
    <w:p w14:paraId="6D69C062" w14:textId="77777777" w:rsidR="00F90BDC" w:rsidRDefault="00F90BDC"/>
    <w:p w14:paraId="0D065402" w14:textId="77777777" w:rsidR="00F90BDC" w:rsidRDefault="00F90BDC">
      <w:r xmlns:w="http://schemas.openxmlformats.org/wordprocessingml/2006/main">
        <w:t xml:space="preserve">2: Jesaja 41:10 – ära karda, sest mina olen sinuga; ärge kohkuge, sest mina olen teie Jumal; Ma tugevdan sind, ma aitan sind, ma toetan sind oma õige parema käega.</w:t>
      </w:r>
    </w:p>
    <w:p w14:paraId="46D1937D" w14:textId="77777777" w:rsidR="00F90BDC" w:rsidRDefault="00F90BDC"/>
    <w:p w14:paraId="7113F62D" w14:textId="77777777" w:rsidR="00F90BDC" w:rsidRDefault="00F90BDC">
      <w:r xmlns:w="http://schemas.openxmlformats.org/wordprocessingml/2006/main">
        <w:t xml:space="preserve">Matteuse 24:22 Ja kui neid päevi ei lühendata, ei pääseks ükski liha, vaid äravalitute pärast lühendatakse neid päevi.</w:t>
      </w:r>
    </w:p>
    <w:p w14:paraId="25D81F66" w14:textId="77777777" w:rsidR="00F90BDC" w:rsidRDefault="00F90BDC"/>
    <w:p w14:paraId="6F395A0D" w14:textId="77777777" w:rsidR="00F90BDC" w:rsidRDefault="00F90BDC">
      <w:r xmlns:w="http://schemas.openxmlformats.org/wordprocessingml/2006/main">
        <w:t xml:space="preserve">Jumal lühendab katsumuste päevi äravalitute pärast.</w:t>
      </w:r>
    </w:p>
    <w:p w14:paraId="0640A84D" w14:textId="77777777" w:rsidR="00F90BDC" w:rsidRDefault="00F90BDC"/>
    <w:p w14:paraId="798543F2" w14:textId="77777777" w:rsidR="00F90BDC" w:rsidRDefault="00F90BDC">
      <w:r xmlns:w="http://schemas.openxmlformats.org/wordprocessingml/2006/main">
        <w:t xml:space="preserve">1. Jumala armastus oma valitute vastu: kuidas Jumala halastus kaitseb oma rahvast rasketel aegadel</w:t>
      </w:r>
    </w:p>
    <w:p w14:paraId="088CA10A" w14:textId="77777777" w:rsidR="00F90BDC" w:rsidRDefault="00F90BDC"/>
    <w:p w14:paraId="160AB582" w14:textId="77777777" w:rsidR="00F90BDC" w:rsidRDefault="00F90BDC">
      <w:r xmlns:w="http://schemas.openxmlformats.org/wordprocessingml/2006/main">
        <w:t xml:space="preserve">2. Jumala kaitse tõotus: kuidas Jumala hool meid katsumustest päästab</w:t>
      </w:r>
    </w:p>
    <w:p w14:paraId="33E1EA89" w14:textId="77777777" w:rsidR="00F90BDC" w:rsidRDefault="00F90BDC"/>
    <w:p w14:paraId="7CEF46FC" w14:textId="77777777" w:rsidR="00F90BDC" w:rsidRDefault="00F90BDC">
      <w:r xmlns:w="http://schemas.openxmlformats.org/wordprocessingml/2006/main">
        <w:t xml:space="preserve">1. Roomlastele 8:28 – Ja me teame, et kõik tuleb kasuks neile, kes armastavad Jumalat, neile, kes on kutsutud tema eesmärgi järgi.</w:t>
      </w:r>
    </w:p>
    <w:p w14:paraId="02831AC0" w14:textId="77777777" w:rsidR="00F90BDC" w:rsidRDefault="00F90BDC"/>
    <w:p w14:paraId="7AA5EC1F" w14:textId="77777777" w:rsidR="00F90BDC" w:rsidRDefault="00F90BDC">
      <w:r xmlns:w="http://schemas.openxmlformats.org/wordprocessingml/2006/main">
        <w:t xml:space="preserve">2. Jesaja 54:17 – Ükski relv, mis on valmistatud sinu vastu, ei lähe hästi; ja mõistad hukka iga keele, mis tõuseb sinu vastu kohtumõistmisel. See on Issanda sulaste pärand ja nende õigus on minult, ütleb Issand.</w:t>
      </w:r>
    </w:p>
    <w:p w14:paraId="4A606031" w14:textId="77777777" w:rsidR="00F90BDC" w:rsidRDefault="00F90BDC"/>
    <w:p w14:paraId="6E571D2D" w14:textId="77777777" w:rsidR="00F90BDC" w:rsidRDefault="00F90BDC">
      <w:r xmlns:w="http://schemas.openxmlformats.org/wordprocessingml/2006/main">
        <w:t xml:space="preserve">Matteuse 24:23 Kui siis keegi ütleb teile: "Vaata, siin on Kristus või seal!" ei usu seda.</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soovitab oma jüngritel mitte uskuda kedagi, kes väidab end olevat messias, isegi kui nad teatavas kohas väidavad, et nad on tema.</w:t>
      </w:r>
    </w:p>
    <w:p w14:paraId="39BCF308" w14:textId="77777777" w:rsidR="00F90BDC" w:rsidRDefault="00F90BDC"/>
    <w:p w14:paraId="20C44091" w14:textId="77777777" w:rsidR="00F90BDC" w:rsidRDefault="00F90BDC">
      <w:r xmlns:w="http://schemas.openxmlformats.org/wordprocessingml/2006/main">
        <w:t xml:space="preserve">1. "Ole ettevaatlik valeprohvetite suhtes"</w:t>
      </w:r>
    </w:p>
    <w:p w14:paraId="23EDB92B" w14:textId="77777777" w:rsidR="00F90BDC" w:rsidRDefault="00F90BDC"/>
    <w:p w14:paraId="71E56CD4" w14:textId="77777777" w:rsidR="00F90BDC" w:rsidRDefault="00F90BDC">
      <w:r xmlns:w="http://schemas.openxmlformats.org/wordprocessingml/2006/main">
        <w:t xml:space="preserve">2. "Valeväidete uskumise oht"</w:t>
      </w:r>
    </w:p>
    <w:p w14:paraId="098CE26D" w14:textId="77777777" w:rsidR="00F90BDC" w:rsidRDefault="00F90BDC"/>
    <w:p w14:paraId="7CD7282A" w14:textId="77777777" w:rsidR="00F90BDC" w:rsidRDefault="00F90BDC">
      <w:r xmlns:w="http://schemas.openxmlformats.org/wordprocessingml/2006/main">
        <w:t xml:space="preserve">1. Jeremija 29:8-9 "Sest nõnda ütleb vägede Issand, Iisraeli Jumal: Ärge laske oma prohvetid ja ennustajad, kes teie keskel on, eksitada ja ärge kuulake oma unenägusid, mida te teete. Näed und. Sest nad kuulutavad teile valet minu nimel: mina ei ole neid läkitanud, ütleb Issand."</w:t>
      </w:r>
    </w:p>
    <w:p w14:paraId="652CD8C7" w14:textId="77777777" w:rsidR="00F90BDC" w:rsidRDefault="00F90BDC"/>
    <w:p w14:paraId="04853E83" w14:textId="77777777" w:rsidR="00F90BDC" w:rsidRDefault="00F90BDC">
      <w:r xmlns:w="http://schemas.openxmlformats.org/wordprocessingml/2006/main">
        <w:t xml:space="preserve">2. 2. Peetruse 2:1-3 "Aga rahva seas oli ka valeprohveteid, nagu teie seas on valeõpetajaid, kes salaja toovad sisse hukatuslikke ketserlusi, salgavad isegi Issanda, kes nad ostis, ja panevad enda peale. kiire hävitamine. Ja paljud järgivad nende hukatuslikke teid, kelle pärast räägitakse kurja tõe teest. Ja ahnusega kauplevad nad teeseldud sõnadega, kelle kohus nüüd kaua aega ei viitsi ja nende hukatus ei maga."</w:t>
      </w:r>
    </w:p>
    <w:p w14:paraId="06BBD081" w14:textId="77777777" w:rsidR="00F90BDC" w:rsidRDefault="00F90BDC"/>
    <w:p w14:paraId="6E3A9F14" w14:textId="77777777" w:rsidR="00F90BDC" w:rsidRDefault="00F90BDC">
      <w:r xmlns:w="http://schemas.openxmlformats.org/wordprocessingml/2006/main">
        <w:t xml:space="preserve">Matteuse 24:24 Sest valekristusi ja valeprohveteid tõuseb ning nad teevad suuri tunnustähti ja imesid; niivõrd, et kui see on võimalik, petavad nad ära valitud.</w:t>
      </w:r>
    </w:p>
    <w:p w14:paraId="59F5C7A3" w14:textId="77777777" w:rsidR="00F90BDC" w:rsidRDefault="00F90BDC"/>
    <w:p w14:paraId="44F89E58" w14:textId="77777777" w:rsidR="00F90BDC" w:rsidRDefault="00F90BDC">
      <w:r xmlns:w="http://schemas.openxmlformats.org/wordprocessingml/2006/main">
        <w:t xml:space="preserve">Valeõpetajad ja prohvetid petavad isegi valituid, kui see oleks võimalik.</w:t>
      </w:r>
    </w:p>
    <w:p w14:paraId="10DF5F8D" w14:textId="77777777" w:rsidR="00F90BDC" w:rsidRDefault="00F90BDC"/>
    <w:p w14:paraId="646165EF" w14:textId="77777777" w:rsidR="00F90BDC" w:rsidRDefault="00F90BDC">
      <w:r xmlns:w="http://schemas.openxmlformats.org/wordprocessingml/2006/main">
        <w:t xml:space="preserve">1. Valeõpetajate ja -prohvetite äratundmine</w:t>
      </w:r>
    </w:p>
    <w:p w14:paraId="07906722" w14:textId="77777777" w:rsidR="00F90BDC" w:rsidRDefault="00F90BDC"/>
    <w:p w14:paraId="49D126A4" w14:textId="77777777" w:rsidR="00F90BDC" w:rsidRDefault="00F90BDC">
      <w:r xmlns:w="http://schemas.openxmlformats.org/wordprocessingml/2006/main">
        <w:t xml:space="preserve">2. Ärge laske end petta valeõpetustest</w:t>
      </w:r>
    </w:p>
    <w:p w14:paraId="77C4509E" w14:textId="77777777" w:rsidR="00F90BDC" w:rsidRDefault="00F90BDC"/>
    <w:p w14:paraId="4155C4F2" w14:textId="77777777" w:rsidR="00F90BDC" w:rsidRDefault="00F90BDC">
      <w:r xmlns:w="http://schemas.openxmlformats.org/wordprocessingml/2006/main">
        <w:t xml:space="preserve">1. Matteuse 7:15-20 – Hoiduge valeprohvetite eest</w:t>
      </w:r>
    </w:p>
    <w:p w14:paraId="12714205" w14:textId="77777777" w:rsidR="00F90BDC" w:rsidRDefault="00F90BDC"/>
    <w:p w14:paraId="1DFE85F2" w14:textId="77777777" w:rsidR="00F90BDC" w:rsidRDefault="00F90BDC">
      <w:r xmlns:w="http://schemas.openxmlformats.org/wordprocessingml/2006/main">
        <w:t xml:space="preserve">2. 1. Johannese 4:1-6 – Katsetage vaime, et näha, kas nad on Jumalast</w:t>
      </w:r>
    </w:p>
    <w:p w14:paraId="48655D5F" w14:textId="77777777" w:rsidR="00F90BDC" w:rsidRDefault="00F90BDC"/>
    <w:p w14:paraId="73BBD1C9" w14:textId="77777777" w:rsidR="00F90BDC" w:rsidRDefault="00F90BDC">
      <w:r xmlns:w="http://schemas.openxmlformats.org/wordprocessingml/2006/main">
        <w:t xml:space="preserve">Matteuse 24:25 Vaata, ma olen teile varem rääkinud.</w:t>
      </w:r>
    </w:p>
    <w:p w14:paraId="076C08C7" w14:textId="77777777" w:rsidR="00F90BDC" w:rsidRDefault="00F90BDC"/>
    <w:p w14:paraId="56997E67" w14:textId="77777777" w:rsidR="00F90BDC" w:rsidRDefault="00F90BDC">
      <w:r xmlns:w="http://schemas.openxmlformats.org/wordprocessingml/2006/main">
        <w:t xml:space="preserve">Jeesus hoiatab oma jüngreid, et nad oleksid valvsad ja valmis Jumala kuningriigi tulekuks.</w:t>
      </w:r>
    </w:p>
    <w:p w14:paraId="59931387" w14:textId="77777777" w:rsidR="00F90BDC" w:rsidRDefault="00F90BDC"/>
    <w:p w14:paraId="7A610146" w14:textId="77777777" w:rsidR="00F90BDC" w:rsidRDefault="00F90BDC">
      <w:r xmlns:w="http://schemas.openxmlformats.org/wordprocessingml/2006/main">
        <w:t xml:space="preserve">1. Olge teadlik: Jeesus kutsub meid üles olema valmis Jumala kuningriigi tulekuks</w:t>
      </w:r>
    </w:p>
    <w:p w14:paraId="767AD575" w14:textId="77777777" w:rsidR="00F90BDC" w:rsidRDefault="00F90BDC"/>
    <w:p w14:paraId="615BF398" w14:textId="77777777" w:rsidR="00F90BDC" w:rsidRDefault="00F90BDC">
      <w:r xmlns:w="http://schemas.openxmlformats.org/wordprocessingml/2006/main">
        <w:t xml:space="preserve">2. Jeesuse hoiatuste kuulamise tähtsus</w:t>
      </w:r>
    </w:p>
    <w:p w14:paraId="1F9D056F" w14:textId="77777777" w:rsidR="00F90BDC" w:rsidRDefault="00F90BDC"/>
    <w:p w14:paraId="65E6266C" w14:textId="77777777" w:rsidR="00F90BDC" w:rsidRDefault="00F90BDC">
      <w:r xmlns:w="http://schemas.openxmlformats.org/wordprocessingml/2006/main">
        <w:t xml:space="preserve">1. 1. Tessalooniklastele 5:2-4 – Sest te teate väga hästi, et Issanda päev tuleb nagu varas öösel.</w:t>
      </w:r>
    </w:p>
    <w:p w14:paraId="495CF8CA" w14:textId="77777777" w:rsidR="00F90BDC" w:rsidRDefault="00F90BDC"/>
    <w:p w14:paraId="0EC14B62" w14:textId="77777777" w:rsidR="00F90BDC" w:rsidRDefault="00F90BDC">
      <w:r xmlns:w="http://schemas.openxmlformats.org/wordprocessingml/2006/main">
        <w:t xml:space="preserve">2. 1. Korintlastele 16:13 – Olge valvsad, püsige kindlas usus, käituge nagu mehed, olge tugevad.</w:t>
      </w:r>
    </w:p>
    <w:p w14:paraId="28759498" w14:textId="77777777" w:rsidR="00F90BDC" w:rsidRDefault="00F90BDC"/>
    <w:p w14:paraId="41D24237" w14:textId="77777777" w:rsidR="00F90BDC" w:rsidRDefault="00F90BDC">
      <w:r xmlns:w="http://schemas.openxmlformats.org/wordprocessingml/2006/main">
        <w:t xml:space="preserve">Matteuse 24:26 Mispärast, kui nad ütlevad teile: Vaata, ta on kõrbes! ära mine välja: vaata, ta on salakambrites; ei usu seda.</w:t>
      </w:r>
    </w:p>
    <w:p w14:paraId="3A431E42" w14:textId="77777777" w:rsidR="00F90BDC" w:rsidRDefault="00F90BDC"/>
    <w:p w14:paraId="3BECA17E" w14:textId="77777777" w:rsidR="00F90BDC" w:rsidRDefault="00F90BDC">
      <w:r xmlns:w="http://schemas.openxmlformats.org/wordprocessingml/2006/main">
        <w:t xml:space="preserve">See salm hoiatab meid mitte uskuma valeprohveteid ja usaldama selle asemel Jumala sõna.</w:t>
      </w:r>
    </w:p>
    <w:p w14:paraId="7FFC3E9A" w14:textId="77777777" w:rsidR="00F90BDC" w:rsidRDefault="00F90BDC"/>
    <w:p w14:paraId="0AFAA65D" w14:textId="77777777" w:rsidR="00F90BDC" w:rsidRDefault="00F90BDC">
      <w:r xmlns:w="http://schemas.openxmlformats.org/wordprocessingml/2006/main">
        <w:t xml:space="preserve">1. Ärge uskuge valesid: usaldage Jumala Sõna</w:t>
      </w:r>
    </w:p>
    <w:p w14:paraId="4CCD008C" w14:textId="77777777" w:rsidR="00F90BDC" w:rsidRDefault="00F90BDC"/>
    <w:p w14:paraId="6F9ACEA0" w14:textId="77777777" w:rsidR="00F90BDC" w:rsidRDefault="00F90BDC">
      <w:r xmlns:w="http://schemas.openxmlformats.org/wordprocessingml/2006/main">
        <w:t xml:space="preserve">2. Valeprohvetid: Eristamisvõime tänapäeva maailmas</w:t>
      </w:r>
    </w:p>
    <w:p w14:paraId="20F5D32D" w14:textId="77777777" w:rsidR="00F90BDC" w:rsidRDefault="00F90BDC"/>
    <w:p w14:paraId="11B3335A" w14:textId="77777777" w:rsidR="00F90BDC" w:rsidRDefault="00F90BDC">
      <w:r xmlns:w="http://schemas.openxmlformats.org/wordprocessingml/2006/main">
        <w:t xml:space="preserve">1. 2. Timoteosele 3:16-17 "Kogu Pühakiri on Jumala poolt väljahingatud ja kasulik õpetamiseks, noomimiseks, </w:t>
      </w:r>
      <w:r xmlns:w="http://schemas.openxmlformats.org/wordprocessingml/2006/main">
        <w:lastRenderedPageBreak xmlns:w="http://schemas.openxmlformats.org/wordprocessingml/2006/main"/>
      </w:r>
      <w:r xmlns:w="http://schemas.openxmlformats.org/wordprocessingml/2006/main">
        <w:t xml:space="preserve">parandamiseks ja kasvatamiseks õiguses, et Jumala inimene oleks täielik, valmis igaks heaks teoks."</w:t>
      </w:r>
    </w:p>
    <w:p w14:paraId="22C5BA8C" w14:textId="77777777" w:rsidR="00F90BDC" w:rsidRDefault="00F90BDC"/>
    <w:p w14:paraId="16923ED7" w14:textId="77777777" w:rsidR="00F90BDC" w:rsidRDefault="00F90BDC">
      <w:r xmlns:w="http://schemas.openxmlformats.org/wordprocessingml/2006/main">
        <w:t xml:space="preserve">2. Jesaja 8:20 "Õpetusele ja tunnistusele! Kui nad ei räägi selle sõna järgi, siis sellepärast, et neil pole koitu."</w:t>
      </w:r>
    </w:p>
    <w:p w14:paraId="03817781" w14:textId="77777777" w:rsidR="00F90BDC" w:rsidRDefault="00F90BDC"/>
    <w:p w14:paraId="18D24896" w14:textId="77777777" w:rsidR="00F90BDC" w:rsidRDefault="00F90BDC">
      <w:r xmlns:w="http://schemas.openxmlformats.org/wordprocessingml/2006/main">
        <w:t xml:space="preserve">Matteuse 24:27 Sest otsekui välk tuleb idast ja paistab läände; nõnda on ka Inimese Poja tulemine.</w:t>
      </w:r>
    </w:p>
    <w:p w14:paraId="56376939" w14:textId="77777777" w:rsidR="00F90BDC" w:rsidRDefault="00F90BDC"/>
    <w:p w14:paraId="26CC9B88" w14:textId="77777777" w:rsidR="00F90BDC" w:rsidRDefault="00F90BDC">
      <w:r xmlns:w="http://schemas.openxmlformats.org/wordprocessingml/2006/main">
        <w:t xml:space="preserve">Inimese Poja tulek on nagu välk, kõigile nähtav.</w:t>
      </w:r>
    </w:p>
    <w:p w14:paraId="1277727F" w14:textId="77777777" w:rsidR="00F90BDC" w:rsidRDefault="00F90BDC"/>
    <w:p w14:paraId="0B702D8F" w14:textId="77777777" w:rsidR="00F90BDC" w:rsidRDefault="00F90BDC">
      <w:r xmlns:w="http://schemas.openxmlformats.org/wordprocessingml/2006/main">
        <w:t xml:space="preserve">1. Maailma valgus: A Inimese Poja tulekul</w:t>
      </w:r>
    </w:p>
    <w:p w14:paraId="69907BFF" w14:textId="77777777" w:rsidR="00F90BDC" w:rsidRDefault="00F90BDC"/>
    <w:p w14:paraId="66F1D68D" w14:textId="77777777" w:rsidR="00F90BDC" w:rsidRDefault="00F90BDC">
      <w:r xmlns:w="http://schemas.openxmlformats.org/wordprocessingml/2006/main">
        <w:t xml:space="preserve">2. Jeesus tuleb: A lootuse ja lunastuse kohta</w:t>
      </w:r>
    </w:p>
    <w:p w14:paraId="66C0D528" w14:textId="77777777" w:rsidR="00F90BDC" w:rsidRDefault="00F90BDC"/>
    <w:p w14:paraId="0EBE5BFE" w14:textId="77777777" w:rsidR="00F90BDC" w:rsidRDefault="00F90BDC">
      <w:r xmlns:w="http://schemas.openxmlformats.org/wordprocessingml/2006/main">
        <w:t xml:space="preserve">1. Apostlite teod 1:11: "See sama Jeesus, kes teie juurest taevasse võeti, tuleb samamoodi, nagu te olete näinud teda taevasse minevat."</w:t>
      </w:r>
    </w:p>
    <w:p w14:paraId="37DBC770" w14:textId="77777777" w:rsidR="00F90BDC" w:rsidRDefault="00F90BDC"/>
    <w:p w14:paraId="057ED4F4" w14:textId="77777777" w:rsidR="00F90BDC" w:rsidRDefault="00F90BDC">
      <w:r xmlns:w="http://schemas.openxmlformats.org/wordprocessingml/2006/main">
        <w:t xml:space="preserve">2. Jesaja 9:2: "Rahvas, kes kõndis pimeduses, on näinud suurt valgust, nende peale, kes elavad varjusurma maal, paistab valgus."</w:t>
      </w:r>
    </w:p>
    <w:p w14:paraId="6DBC5022" w14:textId="77777777" w:rsidR="00F90BDC" w:rsidRDefault="00F90BDC"/>
    <w:p w14:paraId="6C5B0ABB" w14:textId="77777777" w:rsidR="00F90BDC" w:rsidRDefault="00F90BDC">
      <w:r xmlns:w="http://schemas.openxmlformats.org/wordprocessingml/2006/main">
        <w:t xml:space="preserve">Matteuse 24:28 Sest kus iganes laip on, sinna kogunevad kotkad.</w:t>
      </w:r>
    </w:p>
    <w:p w14:paraId="7BB794CD" w14:textId="77777777" w:rsidR="00F90BDC" w:rsidRDefault="00F90BDC"/>
    <w:p w14:paraId="4CD479D4" w14:textId="77777777" w:rsidR="00F90BDC" w:rsidRDefault="00F90BDC">
      <w:r xmlns:w="http://schemas.openxmlformats.org/wordprocessingml/2006/main">
        <w:t xml:space="preserve">See salm peegeldab Jeesuse väidet, et surm ja häving juhivad sündmusele tähelepanu.</w:t>
      </w:r>
    </w:p>
    <w:p w14:paraId="0E528F83" w14:textId="77777777" w:rsidR="00F90BDC" w:rsidRDefault="00F90BDC"/>
    <w:p w14:paraId="105851BC" w14:textId="77777777" w:rsidR="00F90BDC" w:rsidRDefault="00F90BDC">
      <w:r xmlns:w="http://schemas.openxmlformats.org/wordprocessingml/2006/main">
        <w:t xml:space="preserve">1: Kotkaste kogunemine sümboliseerib surma ja hävingut ning peaks viima meid mõtisklema elu hapruse üle.</w:t>
      </w:r>
    </w:p>
    <w:p w14:paraId="2744552B" w14:textId="77777777" w:rsidR="00F90BDC" w:rsidRDefault="00F90BDC"/>
    <w:p w14:paraId="03840B1F" w14:textId="77777777" w:rsidR="00F90BDC" w:rsidRDefault="00F90BDC">
      <w:r xmlns:w="http://schemas.openxmlformats.org/wordprocessingml/2006/main">
        <w:t xml:space="preserve">2: Kotkaste kogunemine tuletab meelde Jeesuse hoiatust, et surm ja hävitus saabuvad neile, kes pole selleks valmis.</w:t>
      </w:r>
    </w:p>
    <w:p w14:paraId="7BAB5616" w14:textId="77777777" w:rsidR="00F90BDC" w:rsidRDefault="00F90BDC"/>
    <w:p w14:paraId="7712822D" w14:textId="77777777" w:rsidR="00F90BDC" w:rsidRDefault="00F90BDC">
      <w:r xmlns:w="http://schemas.openxmlformats.org/wordprocessingml/2006/main">
        <w:t xml:space="preserve">1: Psalm 34:18 – Issand on lähedal neile, kelle süda on murtud, ja päästab need, kelle vaim on murtud.</w:t>
      </w:r>
    </w:p>
    <w:p w14:paraId="1C18DFAD" w14:textId="77777777" w:rsidR="00F90BDC" w:rsidRDefault="00F90BDC"/>
    <w:p w14:paraId="0149B5E9" w14:textId="77777777" w:rsidR="00F90BDC" w:rsidRDefault="00F90BDC">
      <w:r xmlns:w="http://schemas.openxmlformats.org/wordprocessingml/2006/main">
        <w:t xml:space="preserve">2: Jaakobuse 4:14 – Sa ei tea, mis homne päev toob. Mis on sinu elu? Sest sa oled udu, mis ilmub veidi aega ja siis kaob.</w:t>
      </w:r>
    </w:p>
    <w:p w14:paraId="03D458C1" w14:textId="77777777" w:rsidR="00F90BDC" w:rsidRDefault="00F90BDC"/>
    <w:p w14:paraId="045DA4EE" w14:textId="77777777" w:rsidR="00F90BDC" w:rsidRDefault="00F90BDC">
      <w:r xmlns:w="http://schemas.openxmlformats.org/wordprocessingml/2006/main">
        <w:t xml:space="preserve">Matteuse 24:29 Kohe pärast nende päevade viletsust läheb päike pimedaks ja kuu ei valgusta ja tähed langevad taevast ja taeva väed kõiguvad.</w:t>
      </w:r>
    </w:p>
    <w:p w14:paraId="178D0202" w14:textId="77777777" w:rsidR="00F90BDC" w:rsidRDefault="00F90BDC"/>
    <w:p w14:paraId="1792BC21" w14:textId="77777777" w:rsidR="00F90BDC" w:rsidRDefault="00F90BDC">
      <w:r xmlns:w="http://schemas.openxmlformats.org/wordprocessingml/2006/main">
        <w:t xml:space="preserve">Jeesus ennustab, et pärast viletsat aega muutub päike pimedaks ja kuu ei anna oma valgust ning tähed langevad taevast ja taeva väed kõiguvad.</w:t>
      </w:r>
    </w:p>
    <w:p w14:paraId="7348053E" w14:textId="77777777" w:rsidR="00F90BDC" w:rsidRDefault="00F90BDC"/>
    <w:p w14:paraId="2CFE11C3" w14:textId="77777777" w:rsidR="00F90BDC" w:rsidRDefault="00F90BDC">
      <w:r xmlns:w="http://schemas.openxmlformats.org/wordprocessingml/2006/main">
        <w:t xml:space="preserve">1. Kuidas valmistuda eluraskusteks – Matteuse 24:29</w:t>
      </w:r>
    </w:p>
    <w:p w14:paraId="29FC3198" w14:textId="77777777" w:rsidR="00F90BDC" w:rsidRDefault="00F90BDC"/>
    <w:p w14:paraId="4B076032" w14:textId="77777777" w:rsidR="00F90BDC" w:rsidRDefault="00F90BDC">
      <w:r xmlns:w="http://schemas.openxmlformats.org/wordprocessingml/2006/main">
        <w:t xml:space="preserve">2. Jumala kaitsele lootmine rasketel aegadel – Matteuse 24:29</w:t>
      </w:r>
    </w:p>
    <w:p w14:paraId="75023F0B" w14:textId="77777777" w:rsidR="00F90BDC" w:rsidRDefault="00F90BDC"/>
    <w:p w14:paraId="723983E0" w14:textId="77777777" w:rsidR="00F90BDC" w:rsidRDefault="00F90BDC">
      <w:r xmlns:w="http://schemas.openxmlformats.org/wordprocessingml/2006/main">
        <w:t xml:space="preserve">1. Jesaja 13:10 – Sest taevatähed ja nende tähtkujud ei anna valgust: päike läheb pimedaks, kui ta välja läheb, ja kuu ei lase oma valgust paista.</w:t>
      </w:r>
    </w:p>
    <w:p w14:paraId="23852462" w14:textId="77777777" w:rsidR="00F90BDC" w:rsidRDefault="00F90BDC"/>
    <w:p w14:paraId="45D18EC1" w14:textId="77777777" w:rsidR="00F90BDC" w:rsidRDefault="00F90BDC">
      <w:r xmlns:w="http://schemas.openxmlformats.org/wordprocessingml/2006/main">
        <w:t xml:space="preserve">2. Heebrealastele 12:26-27 – kelle hääl raputas siis maad, aga nüüd on ta tõotanud, öeldes: „Veel kord ma ei kõiguta mitte ainult maad, vaid ka taevast. Ja see sõna "Veel kord" tähendab raputatute eemaldamist nagu tehtud asjadest, et kõik, mida ei saa kõigutada, jääks alles.</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24:30 Ja siis ilmub Inimese Poja tunnustäht taevas ja siis leinavad kõik maa suguharud ja nad näevad Inimese Poega tulevat taeva pilvedel suure väe ja hiilgusega.</w:t>
      </w:r>
    </w:p>
    <w:p w14:paraId="7FFB2F10" w14:textId="77777777" w:rsidR="00F90BDC" w:rsidRDefault="00F90BDC"/>
    <w:p w14:paraId="62496AA0" w14:textId="77777777" w:rsidR="00F90BDC" w:rsidRDefault="00F90BDC">
      <w:r xmlns:w="http://schemas.openxmlformats.org/wordprocessingml/2006/main">
        <w:t xml:space="preserve">Jeesuse teine tulemine on hiilgav sündmus, mille Inimese Poja märk ilmub taevasse ja Jeesus tuleb pilvedes.</w:t>
      </w:r>
    </w:p>
    <w:p w14:paraId="358C7908" w14:textId="77777777" w:rsidR="00F90BDC" w:rsidRDefault="00F90BDC"/>
    <w:p w14:paraId="690BF9E0" w14:textId="77777777" w:rsidR="00F90BDC" w:rsidRDefault="00F90BDC">
      <w:r xmlns:w="http://schemas.openxmlformats.org/wordprocessingml/2006/main">
        <w:t xml:space="preserve">1. Jeesuse teise tulemise Majesteet</w:t>
      </w:r>
    </w:p>
    <w:p w14:paraId="0B7DFBA4" w14:textId="77777777" w:rsidR="00F90BDC" w:rsidRDefault="00F90BDC"/>
    <w:p w14:paraId="7B2B8051" w14:textId="77777777" w:rsidR="00F90BDC" w:rsidRDefault="00F90BDC">
      <w:r xmlns:w="http://schemas.openxmlformats.org/wordprocessingml/2006/main">
        <w:t xml:space="preserve">2. Valmistuge kuninga tagasitulekuks</w:t>
      </w:r>
    </w:p>
    <w:p w14:paraId="4EE6970A" w14:textId="77777777" w:rsidR="00F90BDC" w:rsidRDefault="00F90BDC"/>
    <w:p w14:paraId="7F3D3EF5" w14:textId="77777777" w:rsidR="00F90BDC" w:rsidRDefault="00F90BDC">
      <w:r xmlns:w="http://schemas.openxmlformats.org/wordprocessingml/2006/main">
        <w:t xml:space="preserve">1. Ilmutuse 1:7 – vaata, ta tuleb pilvedega; ja iga silm näeb teda ja ka need, kes ta läbi torkasid, ja kõik maa suguvõsad halavad tema pärast.</w:t>
      </w:r>
    </w:p>
    <w:p w14:paraId="6BA54585" w14:textId="77777777" w:rsidR="00F90BDC" w:rsidRDefault="00F90BDC"/>
    <w:p w14:paraId="3E68FDB9" w14:textId="77777777" w:rsidR="00F90BDC" w:rsidRDefault="00F90BDC">
      <w:r xmlns:w="http://schemas.openxmlformats.org/wordprocessingml/2006/main">
        <w:t xml:space="preserve">2. Sakarja 14:5 – ja te põgenete mägede orgu, sest mägede org ulatub Azalini; jah, te põgenete, nagu põgenesite maavärina eest Ussia kuninga päevil. Juuda: ja Issand, mu Jumal, tuleb ja kõik pühad koos sinuga.</w:t>
      </w:r>
    </w:p>
    <w:p w14:paraId="5CDA662A" w14:textId="77777777" w:rsidR="00F90BDC" w:rsidRDefault="00F90BDC"/>
    <w:p w14:paraId="418E4FCB" w14:textId="77777777" w:rsidR="00F90BDC" w:rsidRDefault="00F90BDC">
      <w:r xmlns:w="http://schemas.openxmlformats.org/wordprocessingml/2006/main">
        <w:t xml:space="preserve">Matteuse 24:31 Ja ta läkitab oma inglid suure sarvehäälega, ja nad koguvad kokku tema valitud neljast tuulest, ühest taeva otsast teise.</w:t>
      </w:r>
    </w:p>
    <w:p w14:paraId="0B98063A" w14:textId="77777777" w:rsidR="00F90BDC" w:rsidRDefault="00F90BDC"/>
    <w:p w14:paraId="62338CA0" w14:textId="77777777" w:rsidR="00F90BDC" w:rsidRDefault="00F90BDC">
      <w:r xmlns:w="http://schemas.openxmlformats.org/wordprocessingml/2006/main">
        <w:t xml:space="preserve">Jeesus saadab inglid suure trompetihäälega valituid koguma neljast maanurgast.</w:t>
      </w:r>
    </w:p>
    <w:p w14:paraId="6EA6C0BF" w14:textId="77777777" w:rsidR="00F90BDC" w:rsidRDefault="00F90BDC"/>
    <w:p w14:paraId="0E3D4B70" w14:textId="77777777" w:rsidR="00F90BDC" w:rsidRDefault="00F90BDC">
      <w:r xmlns:w="http://schemas.openxmlformats.org/wordprocessingml/2006/main">
        <w:t xml:space="preserve">1: Kõlab trompet, mis kuulutab Jeesuse tagasitulekut ja Tema rahva kogunemist.</w:t>
      </w:r>
    </w:p>
    <w:p w14:paraId="6083B877" w14:textId="77777777" w:rsidR="00F90BDC" w:rsidRDefault="00F90BDC"/>
    <w:p w14:paraId="38489096" w14:textId="77777777" w:rsidR="00F90BDC" w:rsidRDefault="00F90BDC">
      <w:r xmlns:w="http://schemas.openxmlformats.org/wordprocessingml/2006/main">
        <w:t xml:space="preserve">2: Me kõik saame taasühendatud Jeesusega, olenemata sellest, kui kaugele oleme hajutatud.</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Tessalooniklastele 4:16-17 - Sest Issand ise laskub taevast alla käsuhüüde, peaingli hääle ja Jumala pasuna kõlaga. Ja Kristuses surnud tõusevad esimesena üles.</w:t>
      </w:r>
    </w:p>
    <w:p w14:paraId="67CFB8B3" w14:textId="77777777" w:rsidR="00F90BDC" w:rsidRDefault="00F90BDC"/>
    <w:p w14:paraId="26EDAA42" w14:textId="77777777" w:rsidR="00F90BDC" w:rsidRDefault="00F90BDC">
      <w:r xmlns:w="http://schemas.openxmlformats.org/wordprocessingml/2006/main">
        <w:t xml:space="preserve">2: Ilmutuse 11:15 - Siis puhus seitsmes ingel oma pasunat ja taevas kostis valju häält, öeldes: "Maailma kuningriigist on saanud meie Issanda ja tema Kristuse kuningriik ning ta valitseb igavesti ja igavesti. .”</w:t>
      </w:r>
    </w:p>
    <w:p w14:paraId="06A969CA" w14:textId="77777777" w:rsidR="00F90BDC" w:rsidRDefault="00F90BDC"/>
    <w:p w14:paraId="2C4C2C9F" w14:textId="77777777" w:rsidR="00F90BDC" w:rsidRDefault="00F90BDC">
      <w:r xmlns:w="http://schemas.openxmlformats.org/wordprocessingml/2006/main">
        <w:t xml:space="preserve">Matteuse 24:32 Õppige nüüd tähendamissõna viigipuust; Kui ta oks on veel õrn ja lehed välja ajab, siis teate, et suvi on lähedal.</w:t>
      </w:r>
    </w:p>
    <w:p w14:paraId="0158991F" w14:textId="77777777" w:rsidR="00F90BDC" w:rsidRDefault="00F90BDC"/>
    <w:p w14:paraId="3EF6E712" w14:textId="77777777" w:rsidR="00F90BDC" w:rsidRDefault="00F90BDC">
      <w:r xmlns:w="http://schemas.openxmlformats.org/wordprocessingml/2006/main">
        <w:t xml:space="preserve">Tähendamissõna viigipuust: Suvi on lähedal, kui oks on õrn ja lehed ilmuvad.</w:t>
      </w:r>
    </w:p>
    <w:p w14:paraId="210B68D8" w14:textId="77777777" w:rsidR="00F90BDC" w:rsidRDefault="00F90BDC"/>
    <w:p w14:paraId="4DC1FA76" w14:textId="77777777" w:rsidR="00F90BDC" w:rsidRDefault="00F90BDC">
      <w:r xmlns:w="http://schemas.openxmlformats.org/wordprocessingml/2006/main">
        <w:t xml:space="preserve">1. Uue hooaja lootus</w:t>
      </w:r>
    </w:p>
    <w:p w14:paraId="25B27276" w14:textId="77777777" w:rsidR="00F90BDC" w:rsidRDefault="00F90BDC"/>
    <w:p w14:paraId="49DDDA6E" w14:textId="77777777" w:rsidR="00F90BDC" w:rsidRDefault="00F90BDC">
      <w:r xmlns:w="http://schemas.openxmlformats.org/wordprocessingml/2006/main">
        <w:t xml:space="preserve">2. Muutuste ettevalmistamine</w:t>
      </w:r>
    </w:p>
    <w:p w14:paraId="5F118553" w14:textId="77777777" w:rsidR="00F90BDC" w:rsidRDefault="00F90BDC"/>
    <w:p w14:paraId="3E34B96A" w14:textId="77777777" w:rsidR="00F90BDC" w:rsidRDefault="00F90BDC">
      <w:r xmlns:w="http://schemas.openxmlformats.org/wordprocessingml/2006/main">
        <w:t xml:space="preserve">1. Jesaja 40:31 – Aga need, kes ootavad Issandat, uuendavad oma jõudu; nad tõusevad tiibadega nagu kotkad; nad jooksevad ega väsi; ja nad kõnnivad ega väsita.</w:t>
      </w:r>
    </w:p>
    <w:p w14:paraId="07B9DF71" w14:textId="77777777" w:rsidR="00F90BDC" w:rsidRDefault="00F90BDC"/>
    <w:p w14:paraId="00BDB3EB" w14:textId="77777777" w:rsidR="00F90BDC" w:rsidRDefault="00F90BDC">
      <w:r xmlns:w="http://schemas.openxmlformats.org/wordprocessingml/2006/main">
        <w:t xml:space="preserve">2. Galaatlastele 6:9 – Ja ärgem väsigem head tehes, sest omal ajal me lõikame, kui me ei kurna.</w:t>
      </w:r>
    </w:p>
    <w:p w14:paraId="08ABE4E3" w14:textId="77777777" w:rsidR="00F90BDC" w:rsidRDefault="00F90BDC"/>
    <w:p w14:paraId="457899E1" w14:textId="77777777" w:rsidR="00F90BDC" w:rsidRDefault="00F90BDC">
      <w:r xmlns:w="http://schemas.openxmlformats.org/wordprocessingml/2006/main">
        <w:t xml:space="preserve">Matteuse 24:33 Nõnda ka teie, kui te kõike seda näete, teadke, et see on lähedal, uste ees.</w:t>
      </w:r>
    </w:p>
    <w:p w14:paraId="3EB421AB" w14:textId="77777777" w:rsidR="00F90BDC" w:rsidRDefault="00F90BDC"/>
    <w:p w14:paraId="1F7C85E0" w14:textId="77777777" w:rsidR="00F90BDC" w:rsidRDefault="00F90BDC">
      <w:r xmlns:w="http://schemas.openxmlformats.org/wordprocessingml/2006/main">
        <w:t xml:space="preserve">Jeesus käsib meil ära tunda Tema tuleku märke ja olla selleks valmis.</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"Olge valmis: Issanda tuleku märgid"</w:t>
      </w:r>
    </w:p>
    <w:p w14:paraId="55A016C1" w14:textId="77777777" w:rsidR="00F90BDC" w:rsidRDefault="00F90BDC"/>
    <w:p w14:paraId="7995D1F6" w14:textId="77777777" w:rsidR="00F90BDC" w:rsidRDefault="00F90BDC">
      <w:r xmlns:w="http://schemas.openxmlformats.org/wordprocessingml/2006/main">
        <w:t xml:space="preserve">2. "Issanda lähedus: teadmine, et ta on lähedal"</w:t>
      </w:r>
    </w:p>
    <w:p w14:paraId="03A4C122" w14:textId="77777777" w:rsidR="00F90BDC" w:rsidRDefault="00F90BDC"/>
    <w:p w14:paraId="6291E514" w14:textId="77777777" w:rsidR="00F90BDC" w:rsidRDefault="00F90BDC">
      <w:r xmlns:w="http://schemas.openxmlformats.org/wordprocessingml/2006/main">
        <w:t xml:space="preserve">1. Luuka 21:28 – „Kui nüüd need asjad juhtuma hakkavad, ajage end sirgu ja tõstke oma pead, sest teie lunastus läheneb.”</w:t>
      </w:r>
    </w:p>
    <w:p w14:paraId="120E2528" w14:textId="77777777" w:rsidR="00F90BDC" w:rsidRDefault="00F90BDC"/>
    <w:p w14:paraId="43B430CB" w14:textId="77777777" w:rsidR="00F90BDC" w:rsidRDefault="00F90BDC">
      <w:r xmlns:w="http://schemas.openxmlformats.org/wordprocessingml/2006/main">
        <w:t xml:space="preserve">2. Matteuse 24:44 – "Seepärast peate ka teie olema valmis, sest Inimese Poeg tuleb ajal, mil te ei ootagi."</w:t>
      </w:r>
    </w:p>
    <w:p w14:paraId="72C0BD9A" w14:textId="77777777" w:rsidR="00F90BDC" w:rsidRDefault="00F90BDC"/>
    <w:p w14:paraId="67369F53" w14:textId="77777777" w:rsidR="00F90BDC" w:rsidRDefault="00F90BDC">
      <w:r xmlns:w="http://schemas.openxmlformats.org/wordprocessingml/2006/main">
        <w:t xml:space="preserve">Matteuse 24:34 Tõesti, ma ütlen teile, see põlvkond ei möödu enne, kui kõik see on täitunud.</w:t>
      </w:r>
    </w:p>
    <w:p w14:paraId="358B2006" w14:textId="77777777" w:rsidR="00F90BDC" w:rsidRDefault="00F90BDC"/>
    <w:p w14:paraId="35585D19" w14:textId="77777777" w:rsidR="00F90BDC" w:rsidRDefault="00F90BDC">
      <w:r xmlns:w="http://schemas.openxmlformats.org/wordprocessingml/2006/main">
        <w:t xml:space="preserve">See lõik ütleb, et kõik ettekuulutatud sündmused juhtuvad praeguse põlvkonna jooksul.</w:t>
      </w:r>
    </w:p>
    <w:p w14:paraId="19F85689" w14:textId="77777777" w:rsidR="00F90BDC" w:rsidRDefault="00F90BDC"/>
    <w:p w14:paraId="671C8010" w14:textId="77777777" w:rsidR="00F90BDC" w:rsidRDefault="00F90BDC">
      <w:r xmlns:w="http://schemas.openxmlformats.org/wordprocessingml/2006/main">
        <w:t xml:space="preserve">1. Jumala Sõna on tõsi: me võime usaldada seda, mida Ta lubab</w:t>
      </w:r>
    </w:p>
    <w:p w14:paraId="4B69CBCA" w14:textId="77777777" w:rsidR="00F90BDC" w:rsidRDefault="00F90BDC"/>
    <w:p w14:paraId="34BBE664" w14:textId="77777777" w:rsidR="00F90BDC" w:rsidRDefault="00F90BDC">
      <w:r xmlns:w="http://schemas.openxmlformats.org/wordprocessingml/2006/main">
        <w:t xml:space="preserve">2. Elamine ennustatud sündmuste valguses: tegutsege kohe</w:t>
      </w:r>
    </w:p>
    <w:p w14:paraId="27825449" w14:textId="77777777" w:rsidR="00F90BDC" w:rsidRDefault="00F90BDC"/>
    <w:p w14:paraId="4DE832B6" w14:textId="77777777" w:rsidR="00F90BDC" w:rsidRDefault="00F90BDC">
      <w:r xmlns:w="http://schemas.openxmlformats.org/wordprocessingml/2006/main">
        <w:t xml:space="preserve">1. Jesaja 40:8: "Rohi närtsib, lill närtsib, aga meie Jumala sõna püsib igavesti."</w:t>
      </w:r>
    </w:p>
    <w:p w14:paraId="5FEE40D0" w14:textId="77777777" w:rsidR="00F90BDC" w:rsidRDefault="00F90BDC"/>
    <w:p w14:paraId="52395D74" w14:textId="77777777" w:rsidR="00F90BDC" w:rsidRDefault="00F90BDC">
      <w:r xmlns:w="http://schemas.openxmlformats.org/wordprocessingml/2006/main">
        <w:t xml:space="preserve">2. Efeslastele 1:13-14: "Tema sees, kui te kuulsite tõe sõna, oma pääste evangeeliumi, ja uskusite temasse, saite pitseri tõotatud Püha Vaimuga, kes on meie pärandi tagatis kuni ajani. me omandame selle tema hiilguse kiituseks."</w:t>
      </w:r>
    </w:p>
    <w:p w14:paraId="7DC30893" w14:textId="77777777" w:rsidR="00F90BDC" w:rsidRDefault="00F90BDC"/>
    <w:p w14:paraId="3E2CDCA6" w14:textId="77777777" w:rsidR="00F90BDC" w:rsidRDefault="00F90BDC">
      <w:r xmlns:w="http://schemas.openxmlformats.org/wordprocessingml/2006/main">
        <w:t xml:space="preserve">Matteuse 24:35 Taevas ja maa kaovad, aga minu sõnad ei kao.</w:t>
      </w:r>
    </w:p>
    <w:p w14:paraId="5A199FD9" w14:textId="77777777" w:rsidR="00F90BDC" w:rsidRDefault="00F90BDC"/>
    <w:p w14:paraId="241635FB" w14:textId="77777777" w:rsidR="00F90BDC" w:rsidRDefault="00F90BDC">
      <w:r xmlns:w="http://schemas.openxmlformats.org/wordprocessingml/2006/main">
        <w:t xml:space="preserve">See salm kuulutab, et Jumala sõnad püsivad kindlalt, isegi kui kõik muu ebaõnnestub.</w:t>
      </w:r>
    </w:p>
    <w:p w14:paraId="0321921D" w14:textId="77777777" w:rsidR="00F90BDC" w:rsidRDefault="00F90BDC"/>
    <w:p w14:paraId="39EF114B" w14:textId="77777777" w:rsidR="00F90BDC" w:rsidRDefault="00F90BDC">
      <w:r xmlns:w="http://schemas.openxmlformats.org/wordprocessingml/2006/main">
        <w:t xml:space="preserve">1. Jumala Sõna on püsiv</w:t>
      </w:r>
    </w:p>
    <w:p w14:paraId="23772AEA" w14:textId="77777777" w:rsidR="00F90BDC" w:rsidRDefault="00F90BDC"/>
    <w:p w14:paraId="2DB6141F" w14:textId="77777777" w:rsidR="00F90BDC" w:rsidRDefault="00F90BDC">
      <w:r xmlns:w="http://schemas.openxmlformats.org/wordprocessingml/2006/main">
        <w:t xml:space="preserve">2. Jumala Sõna muutumatu olemus</w:t>
      </w:r>
    </w:p>
    <w:p w14:paraId="3D2EBD2F" w14:textId="77777777" w:rsidR="00F90BDC" w:rsidRDefault="00F90BDC"/>
    <w:p w14:paraId="451C7855" w14:textId="77777777" w:rsidR="00F90BDC" w:rsidRDefault="00F90BDC">
      <w:r xmlns:w="http://schemas.openxmlformats.org/wordprocessingml/2006/main">
        <w:t xml:space="preserve">1. Jesaja 40:8 – "Rohi närtsib, lill närtsib, aga meie Jumala sõna püsib igavesti."</w:t>
      </w:r>
    </w:p>
    <w:p w14:paraId="704140EC" w14:textId="77777777" w:rsidR="00F90BDC" w:rsidRDefault="00F90BDC"/>
    <w:p w14:paraId="12649B18" w14:textId="77777777" w:rsidR="00F90BDC" w:rsidRDefault="00F90BDC">
      <w:r xmlns:w="http://schemas.openxmlformats.org/wordprocessingml/2006/main">
        <w:t xml:space="preserve">2. 1. Peetruse 1:25 – „Aga Issanda sõna jääb igaveseks. Ja see sõna on see hea sõnum, mida teile kuulutati."</w:t>
      </w:r>
    </w:p>
    <w:p w14:paraId="389E96D9" w14:textId="77777777" w:rsidR="00F90BDC" w:rsidRDefault="00F90BDC"/>
    <w:p w14:paraId="370DE656" w14:textId="77777777" w:rsidR="00F90BDC" w:rsidRDefault="00F90BDC">
      <w:r xmlns:w="http://schemas.openxmlformats.org/wordprocessingml/2006/main">
        <w:t xml:space="preserve">Matteuse 24:36 Aga sellest päevast ja tunnist ei tea keegi, ei taevainglid, vaid ainult minu Isa.</w:t>
      </w:r>
    </w:p>
    <w:p w14:paraId="2B4A537A" w14:textId="77777777" w:rsidR="00F90BDC" w:rsidRDefault="00F90BDC"/>
    <w:p w14:paraId="5D7127D1" w14:textId="77777777" w:rsidR="00F90BDC" w:rsidRDefault="00F90BDC">
      <w:r xmlns:w="http://schemas.openxmlformats.org/wordprocessingml/2006/main">
        <w:t xml:space="preserve">Keegi ei tea, millal maailmalõpp tuleb, seda teab ainult jumal.</w:t>
      </w:r>
    </w:p>
    <w:p w14:paraId="5911551D" w14:textId="77777777" w:rsidR="00F90BDC" w:rsidRDefault="00F90BDC"/>
    <w:p w14:paraId="08FB31B9" w14:textId="77777777" w:rsidR="00F90BDC" w:rsidRDefault="00F90BDC">
      <w:r xmlns:w="http://schemas.openxmlformats.org/wordprocessingml/2006/main">
        <w:t xml:space="preserve">1. Jumala ajastuse usaldamise tähtsus.</w:t>
      </w:r>
    </w:p>
    <w:p w14:paraId="27AF472C" w14:textId="77777777" w:rsidR="00F90BDC" w:rsidRDefault="00F90BDC"/>
    <w:p w14:paraId="0A4A28F9" w14:textId="77777777" w:rsidR="00F90BDC" w:rsidRDefault="00F90BDC">
      <w:r xmlns:w="http://schemas.openxmlformats.org/wordprocessingml/2006/main">
        <w:t xml:space="preserve">2. Kuidas valmistuda tundmatuks päevaks.</w:t>
      </w:r>
    </w:p>
    <w:p w14:paraId="5A127E98" w14:textId="77777777" w:rsidR="00F90BDC" w:rsidRDefault="00F90BDC"/>
    <w:p w14:paraId="128F7885" w14:textId="77777777" w:rsidR="00F90BDC" w:rsidRDefault="00F90BDC">
      <w:r xmlns:w="http://schemas.openxmlformats.org/wordprocessingml/2006/main">
        <w:t xml:space="preserve">1. Jeremija 29:11 "Sest ma tean plaane, mis mul teie jaoks on," ütleb ISSAND, "kavandab teile edu ega kahjusta teid, kavatseb anda teile lootust ja tulevikku."</w:t>
      </w:r>
    </w:p>
    <w:p w14:paraId="250F3DFD" w14:textId="77777777" w:rsidR="00F90BDC" w:rsidRDefault="00F90BDC"/>
    <w:p w14:paraId="54C9EB2D" w14:textId="77777777" w:rsidR="00F90BDC" w:rsidRDefault="00F90BDC">
      <w:r xmlns:w="http://schemas.openxmlformats.org/wordprocessingml/2006/main">
        <w:t xml:space="preserve">2. Psalm 31:15 "Minu ajad on sinu kätes."</w:t>
      </w:r>
    </w:p>
    <w:p w14:paraId="614FF623" w14:textId="77777777" w:rsidR="00F90BDC" w:rsidRDefault="00F90BDC"/>
    <w:p w14:paraId="53A27FEB" w14:textId="77777777" w:rsidR="00F90BDC" w:rsidRDefault="00F90BDC">
      <w:r xmlns:w="http://schemas.openxmlformats.org/wordprocessingml/2006/main">
        <w:t xml:space="preserve">Matteuse 24:37 Aga nagu olid Noa päevad, nõnda on ka Inimese Poja tulemine.</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Inimese Poja tulek on sarnane Noa päevile.</w:t>
      </w:r>
    </w:p>
    <w:p w14:paraId="6045A5B8" w14:textId="77777777" w:rsidR="00F90BDC" w:rsidRDefault="00F90BDC"/>
    <w:p w14:paraId="6AF363C0" w14:textId="77777777" w:rsidR="00F90BDC" w:rsidRDefault="00F90BDC">
      <w:r xmlns:w="http://schemas.openxmlformats.org/wordprocessingml/2006/main">
        <w:t xml:space="preserve">1: Noa päevil oli maailm täis pattu ja kurjust, kuid Jumal andis Noa ja tema pere kaudu siiski päästetee ja lootuse tõotuse.</w:t>
      </w:r>
    </w:p>
    <w:p w14:paraId="1646A9C6" w14:textId="77777777" w:rsidR="00F90BDC" w:rsidRDefault="00F90BDC"/>
    <w:p w14:paraId="2FEBCF7F" w14:textId="77777777" w:rsidR="00F90BDC" w:rsidRDefault="00F90BDC">
      <w:r xmlns:w="http://schemas.openxmlformats.org/wordprocessingml/2006/main">
        <w:t xml:space="preserve">2: Peame alati meeles pidama usku ja usku Jumalasse, isegi kui maailm meie ümber näib olevat täis kurjust ja pattu.</w:t>
      </w:r>
    </w:p>
    <w:p w14:paraId="04840851" w14:textId="77777777" w:rsidR="00F90BDC" w:rsidRDefault="00F90BDC"/>
    <w:p w14:paraId="583FC259" w14:textId="77777777" w:rsidR="00F90BDC" w:rsidRDefault="00F90BDC">
      <w:r xmlns:w="http://schemas.openxmlformats.org/wordprocessingml/2006/main">
        <w:t xml:space="preserve">1: 1. Moosese 6:5-9 – Issand nägi, kui suureks oli muutunud inimkonna kurjus maa peal ja et kõik inimsüdame mõttekalded olid kogu aeg ainult kurjad.</w:t>
      </w:r>
    </w:p>
    <w:p w14:paraId="210FAFA5" w14:textId="77777777" w:rsidR="00F90BDC" w:rsidRDefault="00F90BDC"/>
    <w:p w14:paraId="71D20236" w14:textId="77777777" w:rsidR="00F90BDC" w:rsidRDefault="00F90BDC">
      <w:r xmlns:w="http://schemas.openxmlformats.org/wordprocessingml/2006/main">
        <w:t xml:space="preserve">2: Roomlastele 5:12-14 - Seega, nagu patt tuli maailma ühe inimese kaudu ja surm patu läbi, ja nõnda on surm jõudnud kõigi inimesteni, sest kõik tegid pattu,</w:t>
      </w:r>
    </w:p>
    <w:p w14:paraId="20ABD771" w14:textId="77777777" w:rsidR="00F90BDC" w:rsidRDefault="00F90BDC"/>
    <w:p w14:paraId="7B74CD68" w14:textId="77777777" w:rsidR="00F90BDC" w:rsidRDefault="00F90BDC">
      <w:r xmlns:w="http://schemas.openxmlformats.org/wordprocessingml/2006/main">
        <w:t xml:space="preserve">Matteuse 24:38 Sest otsekui päevil enne veeuputust nad sõid ja jõid, abiellusid ja abiellusid kuni päevani, mil Noa läks laeva,</w:t>
      </w:r>
    </w:p>
    <w:p w14:paraId="4AF91A4C" w14:textId="77777777" w:rsidR="00F90BDC" w:rsidRDefault="00F90BDC"/>
    <w:p w14:paraId="5172B7D7" w14:textId="77777777" w:rsidR="00F90BDC" w:rsidRDefault="00F90BDC">
      <w:r xmlns:w="http://schemas.openxmlformats.org/wordprocessingml/2006/main">
        <w:t xml:space="preserve">Üleujutuseeelsetel päevadel elasid inimesed oma igapäevast elu, arvestamata eelseisva kohtuotsusega.</w:t>
      </w:r>
    </w:p>
    <w:p w14:paraId="390391F7" w14:textId="77777777" w:rsidR="00F90BDC" w:rsidRDefault="00F90BDC"/>
    <w:p w14:paraId="590388EB" w14:textId="77777777" w:rsidR="00F90BDC" w:rsidRDefault="00F90BDC">
      <w:r xmlns:w="http://schemas.openxmlformats.org/wordprocessingml/2006/main">
        <w:t xml:space="preserve">1: meie elu on üürike; me peame alati olema valmis hinnanguteks, sest see võib tulla igal ajal.</w:t>
      </w:r>
    </w:p>
    <w:p w14:paraId="77A8978E" w14:textId="77777777" w:rsidR="00F90BDC" w:rsidRDefault="00F90BDC"/>
    <w:p w14:paraId="19CB09EA" w14:textId="77777777" w:rsidR="00F90BDC" w:rsidRDefault="00F90BDC">
      <w:r xmlns:w="http://schemas.openxmlformats.org/wordprocessingml/2006/main">
        <w:t xml:space="preserve">2: Me ei tohi võtta elu, mille Jumal meile on andnud, enesestmõistetavaks, sest selle võib meilt hetkega ära võtta.</w:t>
      </w:r>
    </w:p>
    <w:p w14:paraId="1D481C11" w14:textId="77777777" w:rsidR="00F90BDC" w:rsidRDefault="00F90BDC"/>
    <w:p w14:paraId="72698BA5" w14:textId="77777777" w:rsidR="00F90BDC" w:rsidRDefault="00F90BDC">
      <w:r xmlns:w="http://schemas.openxmlformats.org/wordprocessingml/2006/main">
        <w:t xml:space="preserve">1: 1. Moosese 6:5-8 – Jumal nägi, et inimeste kurjus oli maa peal suur ja et kõik ettekujutused tema südame mõtetest olid alati ainult kurjad.</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Peetruse 3:20 – kes olid mõnikord sõnakuulmatud, kui kunagi ootas Jumala pikameelsus Noa päevil, kui laeva valmistati, kus vähesed, see tähendab kaheksa hinge, päästeti vee kaudu.</w:t>
      </w:r>
    </w:p>
    <w:p w14:paraId="7D48744F" w14:textId="77777777" w:rsidR="00F90BDC" w:rsidRDefault="00F90BDC"/>
    <w:p w14:paraId="5FA3077D" w14:textId="77777777" w:rsidR="00F90BDC" w:rsidRDefault="00F90BDC">
      <w:r xmlns:w="http://schemas.openxmlformats.org/wordprocessingml/2006/main">
        <w:t xml:space="preserve">Matteuse 24:39 Ja ei teadnud enne, kui tuli veeuputus ja võttis nad kõik minema; nõnda on ka Inimese Poja tulemine.</w:t>
      </w:r>
    </w:p>
    <w:p w14:paraId="0C6342DF" w14:textId="77777777" w:rsidR="00F90BDC" w:rsidRDefault="00F90BDC"/>
    <w:p w14:paraId="57090D2C" w14:textId="77777777" w:rsidR="00F90BDC" w:rsidRDefault="00F90BDC">
      <w:r xmlns:w="http://schemas.openxmlformats.org/wordprocessingml/2006/main">
        <w:t xml:space="preserve">Inimese Poja tulek on äkiline ja ootamatu nagu veeuputus.</w:t>
      </w:r>
    </w:p>
    <w:p w14:paraId="114B389D" w14:textId="77777777" w:rsidR="00F90BDC" w:rsidRDefault="00F90BDC"/>
    <w:p w14:paraId="0DC79A88" w14:textId="77777777" w:rsidR="00F90BDC" w:rsidRDefault="00F90BDC">
      <w:r xmlns:w="http://schemas.openxmlformats.org/wordprocessingml/2006/main">
        <w:t xml:space="preserve">1: Olge valmis Issanda tulekuks</w:t>
      </w:r>
    </w:p>
    <w:p w14:paraId="3D800F6D" w14:textId="77777777" w:rsidR="00F90BDC" w:rsidRDefault="00F90BDC"/>
    <w:p w14:paraId="74DC8F07" w14:textId="77777777" w:rsidR="00F90BDC" w:rsidRDefault="00F90BDC">
      <w:r xmlns:w="http://schemas.openxmlformats.org/wordprocessingml/2006/main">
        <w:t xml:space="preserve">2: Olge valmis Kristuse tagasitulekuks</w:t>
      </w:r>
    </w:p>
    <w:p w14:paraId="4C67F5DB" w14:textId="77777777" w:rsidR="00F90BDC" w:rsidRDefault="00F90BDC"/>
    <w:p w14:paraId="4B4FA534" w14:textId="77777777" w:rsidR="00F90BDC" w:rsidRDefault="00F90BDC">
      <w:r xmlns:w="http://schemas.openxmlformats.org/wordprocessingml/2006/main">
        <w:t xml:space="preserve">1: Luuka 12:35-40 – Olge valmis Issanda tulekuks</w:t>
      </w:r>
    </w:p>
    <w:p w14:paraId="4981A324" w14:textId="77777777" w:rsidR="00F90BDC" w:rsidRDefault="00F90BDC"/>
    <w:p w14:paraId="0D5C8176" w14:textId="77777777" w:rsidR="00F90BDC" w:rsidRDefault="00F90BDC">
      <w:r xmlns:w="http://schemas.openxmlformats.org/wordprocessingml/2006/main">
        <w:t xml:space="preserve">2:1 Tessalooniklastele 5:1-11 - Olge valvsad ja valmis Issanda tagasitulekuks</w:t>
      </w:r>
    </w:p>
    <w:p w14:paraId="30DF3621" w14:textId="77777777" w:rsidR="00F90BDC" w:rsidRDefault="00F90BDC"/>
    <w:p w14:paraId="7E2C548B" w14:textId="77777777" w:rsidR="00F90BDC" w:rsidRDefault="00F90BDC">
      <w:r xmlns:w="http://schemas.openxmlformats.org/wordprocessingml/2006/main">
        <w:t xml:space="preserve">Matteuse 24:40 Siis on kaks väljal; üks võetakse ja teine jäetakse.</w:t>
      </w:r>
    </w:p>
    <w:p w14:paraId="05B4606B" w14:textId="77777777" w:rsidR="00F90BDC" w:rsidRDefault="00F90BDC"/>
    <w:p w14:paraId="73E3AF87" w14:textId="77777777" w:rsidR="00F90BDC" w:rsidRDefault="00F90BDC">
      <w:r xmlns:w="http://schemas.openxmlformats.org/wordprocessingml/2006/main">
        <w:t xml:space="preserve">Kaks inimest eraldatakse põllul, üks võetakse ja teine jäetakse.</w:t>
      </w:r>
    </w:p>
    <w:p w14:paraId="00D1B2E7" w14:textId="77777777" w:rsidR="00F90BDC" w:rsidRDefault="00F90BDC"/>
    <w:p w14:paraId="07C8E7EB" w14:textId="77777777" w:rsidR="00F90BDC" w:rsidRDefault="00F90BDC">
      <w:r xmlns:w="http://schemas.openxmlformats.org/wordprocessingml/2006/main">
        <w:t xml:space="preserve">1. Jumala kohus on erapooletu ja sellest ei pääse keegi.</w:t>
      </w:r>
    </w:p>
    <w:p w14:paraId="4175C4FD" w14:textId="77777777" w:rsidR="00F90BDC" w:rsidRDefault="00F90BDC"/>
    <w:p w14:paraId="5E13001A" w14:textId="77777777" w:rsidR="00F90BDC" w:rsidRDefault="00F90BDC">
      <w:r xmlns:w="http://schemas.openxmlformats.org/wordprocessingml/2006/main">
        <w:t xml:space="preserve">2. Oluline on olla valmis Jumala kohtumõistmiseks.</w:t>
      </w:r>
    </w:p>
    <w:p w14:paraId="19F7D40B" w14:textId="77777777" w:rsidR="00F90BDC" w:rsidRDefault="00F90BDC"/>
    <w:p w14:paraId="538E615E" w14:textId="77777777" w:rsidR="00F90BDC" w:rsidRDefault="00F90BDC">
      <w:r xmlns:w="http://schemas.openxmlformats.org/wordprocessingml/2006/main">
        <w:t xml:space="preserve">1. 2. Korintlastele 5:10 – Sest me kõik peame ilmuma Kristuse kohtujärje ette, et igaüks saaks oma ihus tehtud asju vastavalt sellele, mida ta on teinud, olgu see siis hea või halb.</w:t>
      </w:r>
    </w:p>
    <w:p w14:paraId="183A35E8" w14:textId="77777777" w:rsidR="00F90BDC" w:rsidRDefault="00F90BDC"/>
    <w:p w14:paraId="0C32C832" w14:textId="77777777" w:rsidR="00F90BDC" w:rsidRDefault="00F90BDC">
      <w:r xmlns:w="http://schemas.openxmlformats.org/wordprocessingml/2006/main">
        <w:t xml:space="preserve">2. Roomlastele 14:12 – Nii et igaüks meist annab endast Jumalale aru.</w:t>
      </w:r>
    </w:p>
    <w:p w14:paraId="1336E183" w14:textId="77777777" w:rsidR="00F90BDC" w:rsidRDefault="00F90BDC"/>
    <w:p w14:paraId="3B760CAC" w14:textId="77777777" w:rsidR="00F90BDC" w:rsidRDefault="00F90BDC">
      <w:r xmlns:w="http://schemas.openxmlformats.org/wordprocessingml/2006/main">
        <w:t xml:space="preserve">Matteuse 24:41 Kaks naist jahvatavad veski juures; üks võetakse ja teine jäetakse.</w:t>
      </w:r>
    </w:p>
    <w:p w14:paraId="3AD0F129" w14:textId="77777777" w:rsidR="00F90BDC" w:rsidRDefault="00F90BDC"/>
    <w:p w14:paraId="7CC08117" w14:textId="77777777" w:rsidR="00F90BDC" w:rsidRDefault="00F90BDC">
      <w:r xmlns:w="http://schemas.openxmlformats.org/wordprocessingml/2006/main">
        <w:t xml:space="preserve">Kaks inimest teevad sama asja, kuid üks võetakse ja teine jäetakse maha.</w:t>
      </w:r>
    </w:p>
    <w:p w14:paraId="00254F56" w14:textId="77777777" w:rsidR="00F90BDC" w:rsidRDefault="00F90BDC"/>
    <w:p w14:paraId="32615303" w14:textId="77777777" w:rsidR="00F90BDC" w:rsidRDefault="00F90BDC">
      <w:r xmlns:w="http://schemas.openxmlformats.org/wordprocessingml/2006/main">
        <w:t xml:space="preserve">1. Issanda tulekuks valmisoleku tähtsus.</w:t>
      </w:r>
    </w:p>
    <w:p w14:paraId="5ABA597B" w14:textId="77777777" w:rsidR="00F90BDC" w:rsidRDefault="00F90BDC"/>
    <w:p w14:paraId="3A079F2C" w14:textId="77777777" w:rsidR="00F90BDC" w:rsidRDefault="00F90BDC">
      <w:r xmlns:w="http://schemas.openxmlformats.org/wordprocessingml/2006/main">
        <w:t xml:space="preserve">2. Me kõik peame valmistuma Issanda tulekuks.</w:t>
      </w:r>
    </w:p>
    <w:p w14:paraId="51722C81" w14:textId="77777777" w:rsidR="00F90BDC" w:rsidRDefault="00F90BDC"/>
    <w:p w14:paraId="242242AE" w14:textId="77777777" w:rsidR="00F90BDC" w:rsidRDefault="00F90BDC">
      <w:r xmlns:w="http://schemas.openxmlformats.org/wordprocessingml/2006/main">
        <w:t xml:space="preserve">1. 1. Tessalooniklastele 5:2-4 – Sest te ise olete täiesti teadlikud, et Issanda päev tuleb nagu varas öösel. Samal ajal kui inimesed ütlevad: "Seal on rahu ja turvalisus", tabab neid ootamatu häving, nagu sünnitusvalud tabavad rasedat naist, ja nad ei pääse põgenema.</w:t>
      </w:r>
    </w:p>
    <w:p w14:paraId="5164E3AD" w14:textId="77777777" w:rsidR="00F90BDC" w:rsidRDefault="00F90BDC"/>
    <w:p w14:paraId="267F5537" w14:textId="77777777" w:rsidR="00F90BDC" w:rsidRDefault="00F90BDC">
      <w:r xmlns:w="http://schemas.openxmlformats.org/wordprocessingml/2006/main">
        <w:t xml:space="preserve">2. Luuka 21:34-36 – „Kuid valvake, et teie südamed ei koormaks kurnatust ja joobumusest ja selle elu muredest ning et see päev ei tuleks teie peale ootamatult nagu lõks. Sest see tuleb kõigi peale, kes kogu maa peal elavad. Kuid olge alati ärkvel ja palvetage, et teil oleks jõudu põgeneda kõigest sellest, mis juhtub, ja seista Inimese Poja ees."</w:t>
      </w:r>
    </w:p>
    <w:p w14:paraId="7DF4F1FF" w14:textId="77777777" w:rsidR="00F90BDC" w:rsidRDefault="00F90BDC"/>
    <w:p w14:paraId="38F4CDBB" w14:textId="77777777" w:rsidR="00F90BDC" w:rsidRDefault="00F90BDC">
      <w:r xmlns:w="http://schemas.openxmlformats.org/wordprocessingml/2006/main">
        <w:t xml:space="preserve">Matteuse 24:42 Valvake siis, sest te ei tea, mis tunnil teie Issand tuleb.</w:t>
      </w:r>
    </w:p>
    <w:p w14:paraId="22854FC9" w14:textId="77777777" w:rsidR="00F90BDC" w:rsidRDefault="00F90BDC"/>
    <w:p w14:paraId="6F52851E" w14:textId="77777777" w:rsidR="00F90BDC" w:rsidRDefault="00F90BDC">
      <w:r xmlns:w="http://schemas.openxmlformats.org/wordprocessingml/2006/main">
        <w:t xml:space="preserve">Jeesus õpetab, et me peaksime Tema tuleku suhtes pidevalt valvsad ja valvel olema, sest me ei tea, millal Ta tuleb.</w:t>
      </w:r>
    </w:p>
    <w:p w14:paraId="4BC9CB74" w14:textId="77777777" w:rsidR="00F90BDC" w:rsidRDefault="00F90BDC"/>
    <w:p w14:paraId="178F0F37" w14:textId="77777777" w:rsidR="00F90BDC" w:rsidRDefault="00F90BDC">
      <w:r xmlns:w="http://schemas.openxmlformats.org/wordprocessingml/2006/main">
        <w:t xml:space="preserve">1. "Valvake ja oodake: olge valmis Issanda tulemiseks"</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"Olge valvsad: ärge jätke Jeesuse tagasitulekut maha"</w:t>
      </w:r>
    </w:p>
    <w:p w14:paraId="1B69D141" w14:textId="77777777" w:rsidR="00F90BDC" w:rsidRDefault="00F90BDC"/>
    <w:p w14:paraId="458D583F" w14:textId="77777777" w:rsidR="00F90BDC" w:rsidRDefault="00F90BDC">
      <w:r xmlns:w="http://schemas.openxmlformats.org/wordprocessingml/2006/main">
        <w:t xml:space="preserve">1. Heebrealastele 9:28 - "Nii Kristust ohverdati kord paljude pattude kandmiseks. Neile, kes Teda ootavad, ilmub Ta teist korda päästmiseks peale patu."</w:t>
      </w:r>
    </w:p>
    <w:p w14:paraId="5A7F341D" w14:textId="77777777" w:rsidR="00F90BDC" w:rsidRDefault="00F90BDC"/>
    <w:p w14:paraId="5CFF2476" w14:textId="77777777" w:rsidR="00F90BDC" w:rsidRDefault="00F90BDC">
      <w:r xmlns:w="http://schemas.openxmlformats.org/wordprocessingml/2006/main">
        <w:t xml:space="preserve">2. 1. Tessalooniklastele 5:2-4 - "Sest te ise teate täpselt, et Issanda päev tuleb nagu varas öösel. Sest kui nad ütlevad: "Rahu ja ohutus!" siis tabab neid äkiline häving, nagu rasedat sünnitusvalu. Ja nad ei pääse."</w:t>
      </w:r>
    </w:p>
    <w:p w14:paraId="43269A3C" w14:textId="77777777" w:rsidR="00F90BDC" w:rsidRDefault="00F90BDC"/>
    <w:p w14:paraId="3AF7C1B2" w14:textId="77777777" w:rsidR="00F90BDC" w:rsidRDefault="00F90BDC">
      <w:r xmlns:w="http://schemas.openxmlformats.org/wordprocessingml/2006/main">
        <w:t xml:space="preserve">Matteuse 24:43 Aga teadke seda, et kui majavanem oleks teadnud, millisel kellaajal varas tuleb, siis ta oleks valvanud ega oleks lasknud oma maja lõhkuda.</w:t>
      </w:r>
    </w:p>
    <w:p w14:paraId="4DCE9198" w14:textId="77777777" w:rsidR="00F90BDC" w:rsidRDefault="00F90BDC"/>
    <w:p w14:paraId="08B45C73" w14:textId="77777777" w:rsidR="00F90BDC" w:rsidRDefault="00F90BDC">
      <w:r xmlns:w="http://schemas.openxmlformats.org/wordprocessingml/2006/main">
        <w:t xml:space="preserve">Maja heamees oleks olnud valmis, kui ta oleks teadnud, millal varas tuleb.</w:t>
      </w:r>
    </w:p>
    <w:p w14:paraId="0A4B4E4B" w14:textId="77777777" w:rsidR="00F90BDC" w:rsidRDefault="00F90BDC"/>
    <w:p w14:paraId="060754AA" w14:textId="77777777" w:rsidR="00F90BDC" w:rsidRDefault="00F90BDC">
      <w:r xmlns:w="http://schemas.openxmlformats.org/wordprocessingml/2006/main">
        <w:t xml:space="preserve">1. Olge valmis ootamatusteks – Matteuse 24:43</w:t>
      </w:r>
    </w:p>
    <w:p w14:paraId="6247A0D3" w14:textId="77777777" w:rsidR="00F90BDC" w:rsidRDefault="00F90BDC"/>
    <w:p w14:paraId="70F198CA" w14:textId="77777777" w:rsidR="00F90BDC" w:rsidRDefault="00F90BDC">
      <w:r xmlns:w="http://schemas.openxmlformats.org/wordprocessingml/2006/main">
        <w:t xml:space="preserve">2. Ärge laske end teadmatusest tabada – Matteuse 24:43</w:t>
      </w:r>
    </w:p>
    <w:p w14:paraId="7F7F6AED" w14:textId="77777777" w:rsidR="00F90BDC" w:rsidRDefault="00F90BDC"/>
    <w:p w14:paraId="5635F584" w14:textId="77777777" w:rsidR="00F90BDC" w:rsidRDefault="00F90BDC">
      <w:r xmlns:w="http://schemas.openxmlformats.org/wordprocessingml/2006/main">
        <w:t xml:space="preserve">1. Õpetussõnad 22:3 – Mõistlik inimene näeb kurja ette ja varjab end, aga lihtsad lähevad edasi ja saavad karistuse.</w:t>
      </w:r>
    </w:p>
    <w:p w14:paraId="6F18A6B0" w14:textId="77777777" w:rsidR="00F90BDC" w:rsidRDefault="00F90BDC"/>
    <w:p w14:paraId="1FBF90B2" w14:textId="77777777" w:rsidR="00F90BDC" w:rsidRDefault="00F90BDC">
      <w:r xmlns:w="http://schemas.openxmlformats.org/wordprocessingml/2006/main">
        <w:t xml:space="preserve">2. 1. Peetruse 5:8 – Olge kained, olge valvsad; sest teie vastane kurat kõnnib nagu möirgav lõvi ja otsib, keda ta ära õgida.</w:t>
      </w:r>
    </w:p>
    <w:p w14:paraId="131EBFBA" w14:textId="77777777" w:rsidR="00F90BDC" w:rsidRDefault="00F90BDC"/>
    <w:p w14:paraId="1DAE0BDA" w14:textId="77777777" w:rsidR="00F90BDC" w:rsidRDefault="00F90BDC">
      <w:r xmlns:w="http://schemas.openxmlformats.org/wordprocessingml/2006/main">
        <w:t xml:space="preserve">Matteuse 24:44 Seepärast olge teiegi valmis, sest sel tunnil, mil te ei arva, tuleb Inimese Poeg.</w:t>
      </w:r>
    </w:p>
    <w:p w14:paraId="39097666" w14:textId="77777777" w:rsidR="00F90BDC" w:rsidRDefault="00F90BDC"/>
    <w:p w14:paraId="3B0FF67B" w14:textId="77777777" w:rsidR="00F90BDC" w:rsidRDefault="00F90BDC">
      <w:r xmlns:w="http://schemas.openxmlformats.org/wordprocessingml/2006/main">
        <w:t xml:space="preserve">Inimese Poeg tuleb ootamatul ajal, seega olge valmis.</w:t>
      </w:r>
    </w:p>
    <w:p w14:paraId="6E6F94D6" w14:textId="77777777" w:rsidR="00F90BDC" w:rsidRDefault="00F90BDC"/>
    <w:p w14:paraId="49ADD2DF" w14:textId="77777777" w:rsidR="00F90BDC" w:rsidRDefault="00F90BDC">
      <w:r xmlns:w="http://schemas.openxmlformats.org/wordprocessingml/2006/main">
        <w:t xml:space="preserve">1. "Olge valmis: valmistuge Inimese Poja ootamatuks tagasitulekuks"</w:t>
      </w:r>
    </w:p>
    <w:p w14:paraId="2C7F9C0A" w14:textId="77777777" w:rsidR="00F90BDC" w:rsidRDefault="00F90BDC"/>
    <w:p w14:paraId="3691FC1B" w14:textId="77777777" w:rsidR="00F90BDC" w:rsidRDefault="00F90BDC">
      <w:r xmlns:w="http://schemas.openxmlformats.org/wordprocessingml/2006/main">
        <w:t xml:space="preserve">2. "Olge valmis: elage Inimesepoja tagasituleku ootuses"</w:t>
      </w:r>
    </w:p>
    <w:p w14:paraId="198174CC" w14:textId="77777777" w:rsidR="00F90BDC" w:rsidRDefault="00F90BDC"/>
    <w:p w14:paraId="166A798C" w14:textId="77777777" w:rsidR="00F90BDC" w:rsidRDefault="00F90BDC">
      <w:r xmlns:w="http://schemas.openxmlformats.org/wordprocessingml/2006/main">
        <w:t xml:space="preserve">1. 1. Tessalooniklastele 5:2-4 - "Sest te ise olete täiesti teadlikud, et Issanda päev tuleb nagu varas öösel. Kui inimesed ütlevad: "Seal on rahu ja turvalisus", siis saabub äkiline häving. nende peal nagu sünnitusvalud tabavad rasedat naist ja nad ei pääse põgenema, kuid te ei ole pimeduses, vennad, et see päev üllataks teid nagu varas.</w:t>
      </w:r>
    </w:p>
    <w:p w14:paraId="0DC5B59F" w14:textId="77777777" w:rsidR="00F90BDC" w:rsidRDefault="00F90BDC"/>
    <w:p w14:paraId="74D54C5B" w14:textId="77777777" w:rsidR="00F90BDC" w:rsidRDefault="00F90BDC">
      <w:r xmlns:w="http://schemas.openxmlformats.org/wordprocessingml/2006/main">
        <w:t xml:space="preserve">2. Jaakobuse 5:7-8 – Olge siis kannatlikud, vennad, kuni Issanda tulekuni. Vaadake, kuidas põllumees ootab maa hinnalist vilja, olles selle suhtes kannatlik, kuni see saabub varajase ja hilise vihmasajuni. Ole ka kannatlik. Kinnitage oma südamed, sest Issanda tulemine on lähedal.</w:t>
      </w:r>
    </w:p>
    <w:p w14:paraId="35DF36B8" w14:textId="77777777" w:rsidR="00F90BDC" w:rsidRDefault="00F90BDC"/>
    <w:p w14:paraId="4F430DD4" w14:textId="77777777" w:rsidR="00F90BDC" w:rsidRDefault="00F90BDC">
      <w:r xmlns:w="http://schemas.openxmlformats.org/wordprocessingml/2006/main">
        <w:t xml:space="preserve">Matteuse 24:45 Kes on siis ustav ja tark sulane, kelle isand on pannud oma pere üle valitsema, et anda neile õigel ajal süüa?</w:t>
      </w:r>
    </w:p>
    <w:p w14:paraId="5A7667D0" w14:textId="77777777" w:rsidR="00F90BDC" w:rsidRDefault="00F90BDC"/>
    <w:p w14:paraId="0B7982B0" w14:textId="77777777" w:rsidR="00F90BDC" w:rsidRDefault="00F90BDC">
      <w:r xmlns:w="http://schemas.openxmlformats.org/wordprocessingml/2006/main">
        <w:t xml:space="preserve">See lõik rõhutab, kui tähtis on olla Issanda ustav ja tark teenija.</w:t>
      </w:r>
    </w:p>
    <w:p w14:paraId="4F975189" w14:textId="77777777" w:rsidR="00F90BDC" w:rsidRDefault="00F90BDC"/>
    <w:p w14:paraId="7B1FC610" w14:textId="77777777" w:rsidR="00F90BDC" w:rsidRDefault="00F90BDC">
      <w:r xmlns:w="http://schemas.openxmlformats.org/wordprocessingml/2006/main">
        <w:t xml:space="preserve">1. „Kutse olla ustavad ja targad teenijad”</w:t>
      </w:r>
    </w:p>
    <w:p w14:paraId="0CFE5717" w14:textId="77777777" w:rsidR="00F90BDC" w:rsidRDefault="00F90BDC"/>
    <w:p w14:paraId="145FC9D3" w14:textId="77777777" w:rsidR="00F90BDC" w:rsidRDefault="00F90BDC">
      <w:r xmlns:w="http://schemas.openxmlformats.org/wordprocessingml/2006/main">
        <w:t xml:space="preserve">2. „Jumala teenijatena oma kohustuste täitmine”</w:t>
      </w:r>
    </w:p>
    <w:p w14:paraId="39CE6D88" w14:textId="77777777" w:rsidR="00F90BDC" w:rsidRDefault="00F90BDC"/>
    <w:p w14:paraId="3F4CD7FE" w14:textId="77777777" w:rsidR="00F90BDC" w:rsidRDefault="00F90BDC">
      <w:r xmlns:w="http://schemas.openxmlformats.org/wordprocessingml/2006/main">
        <w:t xml:space="preserve">1. Õpetussõnad 2:6-9 – Sest ISSAND annab tarkust, tema suust tuleb teadmine ja mõistmine. Ta varub õigetele tarkust, ta on nende jaoks, kes sirguvad. Ta hoiab kohtuteed ja hoiab oma pühakute teed. Siis sa mõistad õigust ja õigust ja õiglust; jah, iga hea tee.</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Jaakobuse 1:5-8 – kui kellelgi teist jääb puudu tarkusest, see paluge Jumalalt, kes annab kõigile heldelt ega tee etteheiteid; ja see antakse talle. Aga las ta palub usus, ilma midagi kõigutamata. Sest see, kes kõigub, on nagu merelaine, mida tuul ajab ja paiskab. Sest ärgu see inimene arvaku, et ta saab midagi Issandalt. Kahemõtteline mees on kõigil oma viisidel ebastabiilne.</w:t>
      </w:r>
    </w:p>
    <w:p w14:paraId="215342F9" w14:textId="77777777" w:rsidR="00F90BDC" w:rsidRDefault="00F90BDC"/>
    <w:p w14:paraId="123D1696" w14:textId="77777777" w:rsidR="00F90BDC" w:rsidRDefault="00F90BDC">
      <w:r xmlns:w="http://schemas.openxmlformats.org/wordprocessingml/2006/main">
        <w:t xml:space="preserve">Matteuse 24:46 Õnnis on see sulane, kelle ta isand tulles leiab nii tegemast.</w:t>
      </w:r>
    </w:p>
    <w:p w14:paraId="4C9840F3" w14:textId="77777777" w:rsidR="00F90BDC" w:rsidRDefault="00F90BDC"/>
    <w:p w14:paraId="0800768F" w14:textId="77777777" w:rsidR="00F90BDC" w:rsidRDefault="00F90BDC">
      <w:r xmlns:w="http://schemas.openxmlformats.org/wordprocessingml/2006/main">
        <w:t xml:space="preserve">Jeesus julgustab oma järgijaid jääma teenistuses ustavaks ja usinaks, sest Issanda naasmisel saavad nad tasu.</w:t>
      </w:r>
    </w:p>
    <w:p w14:paraId="14D0FBFB" w14:textId="77777777" w:rsidR="00F90BDC" w:rsidRDefault="00F90BDC"/>
    <w:p w14:paraId="305F9038" w14:textId="77777777" w:rsidR="00F90BDC" w:rsidRDefault="00F90BDC">
      <w:r xmlns:w="http://schemas.openxmlformats.org/wordprocessingml/2006/main">
        <w:t xml:space="preserve">1. Jääge ustavaks, kuni Issand naaseb</w:t>
      </w:r>
    </w:p>
    <w:p w14:paraId="5D2C8B7C" w14:textId="77777777" w:rsidR="00F90BDC" w:rsidRDefault="00F90BDC"/>
    <w:p w14:paraId="10EFF768" w14:textId="77777777" w:rsidR="00F90BDC" w:rsidRDefault="00F90BDC">
      <w:r xmlns:w="http://schemas.openxmlformats.org/wordprocessingml/2006/main">
        <w:t xml:space="preserve">2. Kohusetundliku teenimise hüvede saamine</w:t>
      </w:r>
    </w:p>
    <w:p w14:paraId="60F2FEB6" w14:textId="77777777" w:rsidR="00F90BDC" w:rsidRDefault="00F90BDC"/>
    <w:p w14:paraId="65227337" w14:textId="77777777" w:rsidR="00F90BDC" w:rsidRDefault="00F90BDC">
      <w:r xmlns:w="http://schemas.openxmlformats.org/wordprocessingml/2006/main">
        <w:t xml:space="preserve">1. Õpetussõnad 13:4 – loid hing ihkab ega saa midagi, samas kui hoolsa hing on rikkalikult varustatud.</w:t>
      </w:r>
    </w:p>
    <w:p w14:paraId="75AB02C8" w14:textId="77777777" w:rsidR="00F90BDC" w:rsidRDefault="00F90BDC"/>
    <w:p w14:paraId="3C96B1E3" w14:textId="77777777" w:rsidR="00F90BDC" w:rsidRDefault="00F90BDC">
      <w:r xmlns:w="http://schemas.openxmlformats.org/wordprocessingml/2006/main">
        <w:t xml:space="preserve">2. Koloslastele 3:23-24 – Mida iganes te teete, tehke südamest, nagu Issanda ja mitte inimeste heaks, teades, et Issandalt saate pärandi oma tasuks. Te teenite Issandat Kristust.</w:t>
      </w:r>
    </w:p>
    <w:p w14:paraId="7C33156C" w14:textId="77777777" w:rsidR="00F90BDC" w:rsidRDefault="00F90BDC"/>
    <w:p w14:paraId="4EC9C6C5" w14:textId="77777777" w:rsidR="00F90BDC" w:rsidRDefault="00F90BDC">
      <w:r xmlns:w="http://schemas.openxmlformats.org/wordprocessingml/2006/main">
        <w:t xml:space="preserve">Matteuse 24:47 Tõesti, ma ütlen teile, et ta paneb ta valitsema kogu oma vara üle.</w:t>
      </w:r>
    </w:p>
    <w:p w14:paraId="2DDB5B32" w14:textId="77777777" w:rsidR="00F90BDC" w:rsidRDefault="00F90BDC"/>
    <w:p w14:paraId="534648A8" w14:textId="77777777" w:rsidR="00F90BDC" w:rsidRDefault="00F90BDC">
      <w:r xmlns:w="http://schemas.openxmlformats.org/wordprocessingml/2006/main">
        <w:t xml:space="preserve">See lõik räägib sellest, et ustav sulane on tehtud valitsejaks kogu oma isanda vara üle.</w:t>
      </w:r>
    </w:p>
    <w:p w14:paraId="4A5E3769" w14:textId="77777777" w:rsidR="00F90BDC" w:rsidRDefault="00F90BDC"/>
    <w:p w14:paraId="1B80A3F1" w14:textId="77777777" w:rsidR="00F90BDC" w:rsidRDefault="00F90BDC">
      <w:r xmlns:w="http://schemas.openxmlformats.org/wordprocessingml/2006/main">
        <w:t xml:space="preserve">1: Meie ustavus saab tasu, kui meist tehakse Jumala kogu vara valitseja.</w:t>
      </w:r>
    </w:p>
    <w:p w14:paraId="311E2480" w14:textId="77777777" w:rsidR="00F90BDC" w:rsidRDefault="00F90BDC"/>
    <w:p w14:paraId="6C6B1512" w14:textId="77777777" w:rsidR="00F90BDC" w:rsidRDefault="00F90BDC">
      <w:r xmlns:w="http://schemas.openxmlformats.org/wordprocessingml/2006/main">
        <w:t xml:space="preserve">2: Peame jääma Jumalale ustavaks ja olema kuulekad Tema tahtele, sest see toob meid suuremate hüvedeni.</w:t>
      </w:r>
    </w:p>
    <w:p w14:paraId="631433D2" w14:textId="77777777" w:rsidR="00F90BDC" w:rsidRDefault="00F90BDC"/>
    <w:p w14:paraId="1914E8DE" w14:textId="77777777" w:rsidR="00F90BDC" w:rsidRDefault="00F90BDC">
      <w:r xmlns:w="http://schemas.openxmlformats.org/wordprocessingml/2006/main">
        <w:t xml:space="preserve">1: Heebrealastele 11:6 - Ja ilma usuta on võimatu olla Jumalale meelepärane, sest igaüks, kes tema juurde tuleb, peab uskuma, et ta on olemas ja et ta tasub neile, kes teda tõsiselt otsivad.</w:t>
      </w:r>
    </w:p>
    <w:p w14:paraId="52363D80" w14:textId="77777777" w:rsidR="00F90BDC" w:rsidRDefault="00F90BDC"/>
    <w:p w14:paraId="05E241D4" w14:textId="77777777" w:rsidR="00F90BDC" w:rsidRDefault="00F90BDC">
      <w:r xmlns:w="http://schemas.openxmlformats.org/wordprocessingml/2006/main">
        <w:t xml:space="preserve">2: Koloslastele 3:23 – Mida iganes te teete, tehke seda kogu oma südamega, nagu töötaksite Issanda, mitte inimeste isandate heaks.</w:t>
      </w:r>
    </w:p>
    <w:p w14:paraId="54040BD3" w14:textId="77777777" w:rsidR="00F90BDC" w:rsidRDefault="00F90BDC"/>
    <w:p w14:paraId="3A468521" w14:textId="77777777" w:rsidR="00F90BDC" w:rsidRDefault="00F90BDC">
      <w:r xmlns:w="http://schemas.openxmlformats.org/wordprocessingml/2006/main">
        <w:t xml:space="preserve">Matteuse 24:48 Aga kui see kuri sulane ütleb oma südames: "Mu isand viivitab tulekuga!"</w:t>
      </w:r>
    </w:p>
    <w:p w14:paraId="3E6E16E9" w14:textId="77777777" w:rsidR="00F90BDC" w:rsidRDefault="00F90BDC"/>
    <w:p w14:paraId="2071ACE8" w14:textId="77777777" w:rsidR="00F90BDC" w:rsidRDefault="00F90BDC">
      <w:r xmlns:w="http://schemas.openxmlformats.org/wordprocessingml/2006/main">
        <w:t xml:space="preserve">See lõik hoiatab enesega rahulolu ja usu puudumise eest Jeesuse tagasitulekut oodates.</w:t>
      </w:r>
    </w:p>
    <w:p w14:paraId="440305F7" w14:textId="77777777" w:rsidR="00F90BDC" w:rsidRDefault="00F90BDC"/>
    <w:p w14:paraId="4308ABB9" w14:textId="77777777" w:rsidR="00F90BDC" w:rsidRDefault="00F90BDC">
      <w:r xmlns:w="http://schemas.openxmlformats.org/wordprocessingml/2006/main">
        <w:t xml:space="preserve">1: Olge valvas ja valmis Issanda tulekuks.</w:t>
      </w:r>
    </w:p>
    <w:p w14:paraId="3EB0ADA0" w14:textId="77777777" w:rsidR="00F90BDC" w:rsidRDefault="00F90BDC"/>
    <w:p w14:paraId="1B01AFAA" w14:textId="77777777" w:rsidR="00F90BDC" w:rsidRDefault="00F90BDC">
      <w:r xmlns:w="http://schemas.openxmlformats.org/wordprocessingml/2006/main">
        <w:t xml:space="preserve">2: Uskuge, et Issand tuleb omal ajal.</w:t>
      </w:r>
    </w:p>
    <w:p w14:paraId="2ABCCCC0" w14:textId="77777777" w:rsidR="00F90BDC" w:rsidRDefault="00F90BDC"/>
    <w:p w14:paraId="280799E0" w14:textId="77777777" w:rsidR="00F90BDC" w:rsidRDefault="00F90BDC">
      <w:r xmlns:w="http://schemas.openxmlformats.org/wordprocessingml/2006/main">
        <w:t xml:space="preserve">1: Luuka 12:35-40 – "Õndsad on need sulased, kelle isand leiab tulles ärkvel."</w:t>
      </w:r>
    </w:p>
    <w:p w14:paraId="46A6DBB9" w14:textId="77777777" w:rsidR="00F90BDC" w:rsidRDefault="00F90BDC"/>
    <w:p w14:paraId="0A482EA3" w14:textId="77777777" w:rsidR="00F90BDC" w:rsidRDefault="00F90BDC">
      <w:r xmlns:w="http://schemas.openxmlformats.org/wordprocessingml/2006/main">
        <w:t xml:space="preserve">2:1 Peetruse 4:7 - "Kõigi asjade lõpp on lähedal. Seepärast olge valvsad ja kained, et saaksite palvetada."</w:t>
      </w:r>
    </w:p>
    <w:p w14:paraId="0E31E24F" w14:textId="77777777" w:rsidR="00F90BDC" w:rsidRDefault="00F90BDC"/>
    <w:p w14:paraId="2AC3A1EE" w14:textId="77777777" w:rsidR="00F90BDC" w:rsidRDefault="00F90BDC">
      <w:r xmlns:w="http://schemas.openxmlformats.org/wordprocessingml/2006/main">
        <w:t xml:space="preserve">Matteuse 24:49 Ja hakkab lööma oma kaasteenijaid ning sööma ja jooma koos joodikuga;</w:t>
      </w:r>
    </w:p>
    <w:p w14:paraId="2E27E7E7" w14:textId="77777777" w:rsidR="00F90BDC" w:rsidRDefault="00F90BDC"/>
    <w:p w14:paraId="4BF8447C" w14:textId="77777777" w:rsidR="00F90BDC" w:rsidRDefault="00F90BDC">
      <w:r xmlns:w="http://schemas.openxmlformats.org/wordprocessingml/2006/main">
        <w:t xml:space="preserve">See lõik räägib sellest, et keegi hakkab oma kaasteenijaid halvasti kohtlema ja joobnuks.</w:t>
      </w:r>
    </w:p>
    <w:p w14:paraId="0E683266" w14:textId="77777777" w:rsidR="00F90BDC" w:rsidRDefault="00F90BDC"/>
    <w:p w14:paraId="4E62355E" w14:textId="77777777" w:rsidR="00F90BDC" w:rsidRDefault="00F90BDC">
      <w:r xmlns:w="http://schemas.openxmlformats.org/wordprocessingml/2006/main">
        <w:t xml:space="preserve">1: Ärgem olgem isekad ega kohtlegem teisi halvasti, vaid näidakem üles headust ja armastust kõigi vastu.</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 ei tohi tegeleda purjutamisega, sest see on patune ja Jumalale ebameeldiv.</w:t>
      </w:r>
    </w:p>
    <w:p w14:paraId="3B504468" w14:textId="77777777" w:rsidR="00F90BDC" w:rsidRDefault="00F90BDC"/>
    <w:p w14:paraId="115D0ECB" w14:textId="77777777" w:rsidR="00F90BDC" w:rsidRDefault="00F90BDC">
      <w:r xmlns:w="http://schemas.openxmlformats.org/wordprocessingml/2006/main">
        <w:t xml:space="preserve">1: Efeslastele 4:31-32 - "Kõik kibedus ja viha ja viha ja kisa ja laim jäägu teist eemale koos igasuguse õelusega. Olge üksteise vastu lahked, südamlikud, andestage üksteisele, nagu Jumal Kristuses on teile andeks andnud. ."</w:t>
      </w:r>
    </w:p>
    <w:p w14:paraId="3A0D4063" w14:textId="77777777" w:rsidR="00F90BDC" w:rsidRDefault="00F90BDC"/>
    <w:p w14:paraId="296BEA1C" w14:textId="77777777" w:rsidR="00F90BDC" w:rsidRDefault="00F90BDC">
      <w:r xmlns:w="http://schemas.openxmlformats.org/wordprocessingml/2006/main">
        <w:t xml:space="preserve">2: Õpetussõnad 20:1 – "Vein on mõnitaja, kange jook kakleja ja keda see eksiteele viib, pole tark."</w:t>
      </w:r>
    </w:p>
    <w:p w14:paraId="2C010D57" w14:textId="77777777" w:rsidR="00F90BDC" w:rsidRDefault="00F90BDC"/>
    <w:p w14:paraId="3F697BED" w14:textId="77777777" w:rsidR="00F90BDC" w:rsidRDefault="00F90BDC">
      <w:r xmlns:w="http://schemas.openxmlformats.org/wordprocessingml/2006/main">
        <w:t xml:space="preserve">Matteuse 24:50 Selle sulase isand tuleb päeval, mil ta teda ei oota, ja tunnil, millest ta ei tea,</w:t>
      </w:r>
    </w:p>
    <w:p w14:paraId="4CC40B36" w14:textId="77777777" w:rsidR="00F90BDC" w:rsidRDefault="00F90BDC"/>
    <w:p w14:paraId="17EF07D6" w14:textId="77777777" w:rsidR="00F90BDC" w:rsidRDefault="00F90BDC">
      <w:r xmlns:w="http://schemas.openxmlformats.org/wordprocessingml/2006/main">
        <w:t xml:space="preserve">Issand tuleb siis, kui seda kõige vähem oodatakse.</w:t>
      </w:r>
    </w:p>
    <w:p w14:paraId="480C61D3" w14:textId="77777777" w:rsidR="00F90BDC" w:rsidRDefault="00F90BDC"/>
    <w:p w14:paraId="1E11C7A0" w14:textId="77777777" w:rsidR="00F90BDC" w:rsidRDefault="00F90BDC">
      <w:r xmlns:w="http://schemas.openxmlformats.org/wordprocessingml/2006/main">
        <w:t xml:space="preserve">1: Olge alati valmis Issanda tagasitulekuks.</w:t>
      </w:r>
    </w:p>
    <w:p w14:paraId="2B241526" w14:textId="77777777" w:rsidR="00F90BDC" w:rsidRDefault="00F90BDC"/>
    <w:p w14:paraId="224C2C59" w14:textId="77777777" w:rsidR="00F90BDC" w:rsidRDefault="00F90BDC">
      <w:r xmlns:w="http://schemas.openxmlformats.org/wordprocessingml/2006/main">
        <w:t xml:space="preserve">2: Ärge olge oma usuga rahul, sest te ei tea, millal Issand tuleb.</w:t>
      </w:r>
    </w:p>
    <w:p w14:paraId="5F4E0821" w14:textId="77777777" w:rsidR="00F90BDC" w:rsidRDefault="00F90BDC"/>
    <w:p w14:paraId="4F9AC3DD" w14:textId="77777777" w:rsidR="00F90BDC" w:rsidRDefault="00F90BDC">
      <w:r xmlns:w="http://schemas.openxmlformats.org/wordprocessingml/2006/main">
        <w:t xml:space="preserve">1: Luuka 12:35-40 – Jeesus julgustab oma järgijaid olema valmis ja valvel tema tagasitulekuks.</w:t>
      </w:r>
    </w:p>
    <w:p w14:paraId="7F58C202" w14:textId="77777777" w:rsidR="00F90BDC" w:rsidRDefault="00F90BDC"/>
    <w:p w14:paraId="0B17C6EF" w14:textId="77777777" w:rsidR="00F90BDC" w:rsidRDefault="00F90BDC">
      <w:r xmlns:w="http://schemas.openxmlformats.org/wordprocessingml/2006/main">
        <w:t xml:space="preserve">2:1 Tessalooniklastele 5:2-4 – Paulus kutsub kogudust üles olema valvas ja kaine, mitte elama pimeduses.</w:t>
      </w:r>
    </w:p>
    <w:p w14:paraId="2A376A36" w14:textId="77777777" w:rsidR="00F90BDC" w:rsidRDefault="00F90BDC"/>
    <w:p w14:paraId="2AF2539D" w14:textId="77777777" w:rsidR="00F90BDC" w:rsidRDefault="00F90BDC">
      <w:r xmlns:w="http://schemas.openxmlformats.org/wordprocessingml/2006/main">
        <w:t xml:space="preserve">Matteuse 24:51 Ja lõikab ta osadeks ja määrab talle osa koos silmakirjatsejatega; seal on nutmine ja hammaste kiristamine.</w:t>
      </w:r>
    </w:p>
    <w:p w14:paraId="2D7E7824" w14:textId="77777777" w:rsidR="00F90BDC" w:rsidRDefault="00F90BDC"/>
    <w:p w14:paraId="67D3C934" w14:textId="77777777" w:rsidR="00F90BDC" w:rsidRDefault="00F90BDC">
      <w:r xmlns:w="http://schemas.openxmlformats.org/wordprocessingml/2006/main">
        <w:t xml:space="preserve">Jeesus hoiatab ustavuse puudumise tagajärgede eest, mille hulka kuulub Jumalast eraldumine ja osa jagamine silmakirjatsejatega, kes kogevad nutmist ja hammaste kiristamist.</w:t>
      </w:r>
    </w:p>
    <w:p w14:paraId="42DABEB6" w14:textId="77777777" w:rsidR="00F90BDC" w:rsidRDefault="00F90BDC"/>
    <w:p w14:paraId="5CD31865" w14:textId="77777777" w:rsidR="00F90BDC" w:rsidRDefault="00F90BDC">
      <w:r xmlns:w="http://schemas.openxmlformats.org/wordprocessingml/2006/main">
        <w:t xml:space="preserve">1. Jeesuse hoiatus: valmistumine viimseks kohtuotsuseks</w:t>
      </w:r>
    </w:p>
    <w:p w14:paraId="295BB116" w14:textId="77777777" w:rsidR="00F90BDC" w:rsidRDefault="00F90BDC"/>
    <w:p w14:paraId="3DA55D07" w14:textId="77777777" w:rsidR="00F90BDC" w:rsidRDefault="00F90BDC">
      <w:r xmlns:w="http://schemas.openxmlformats.org/wordprocessingml/2006/main">
        <w:t xml:space="preserve">2. Olge ustav või nähke silmitsi tagajärgedega: nutmine ja hammaste kiristamine</w:t>
      </w:r>
    </w:p>
    <w:p w14:paraId="0BEEACB0" w14:textId="77777777" w:rsidR="00F90BDC" w:rsidRDefault="00F90BDC"/>
    <w:p w14:paraId="5E6398ED" w14:textId="77777777" w:rsidR="00F90BDC" w:rsidRDefault="00F90BDC">
      <w:r xmlns:w="http://schemas.openxmlformats.org/wordprocessingml/2006/main">
        <w:t xml:space="preserve">1. Psalm 35:13 – Aga kui nad olid haiged, olid mu riided kotiriidest: ma alandasin oma hinge paastumisega; ja mu palve tuli tagasi mu enda rüppe.</w:t>
      </w:r>
    </w:p>
    <w:p w14:paraId="2DEEB6C2" w14:textId="77777777" w:rsidR="00F90BDC" w:rsidRDefault="00F90BDC"/>
    <w:p w14:paraId="39E5F137" w14:textId="77777777" w:rsidR="00F90BDC" w:rsidRDefault="00F90BDC">
      <w:r xmlns:w="http://schemas.openxmlformats.org/wordprocessingml/2006/main">
        <w:t xml:space="preserve">2. Matteuse 25:41 – Siis ta ütleb ka neile, kes on vasakul käel: "Minge ära minu juurest, te neetud, igavesse tulle, mis on valmistatud kuradile ja tema inglitele!"</w:t>
      </w:r>
    </w:p>
    <w:p w14:paraId="4563A26C" w14:textId="77777777" w:rsidR="00F90BDC" w:rsidRDefault="00F90BDC"/>
    <w:p w14:paraId="7403E317" w14:textId="77777777" w:rsidR="00F90BDC" w:rsidRDefault="00F90BDC">
      <w:r xmlns:w="http://schemas.openxmlformats.org/wordprocessingml/2006/main">
        <w:t xml:space="preserve">Matteuse 25. peatükk sisaldab mõistujutte kümnest neitsist, talentidest ja lõpeb rahvaste kohtumõistmisega.</w:t>
      </w:r>
    </w:p>
    <w:p w14:paraId="542BE2F7" w14:textId="77777777" w:rsidR="00F90BDC" w:rsidRDefault="00F90BDC"/>
    <w:p w14:paraId="32AEF014" w14:textId="77777777" w:rsidR="00F90BDC" w:rsidRDefault="00F90BDC">
      <w:r xmlns:w="http://schemas.openxmlformats.org/wordprocessingml/2006/main">
        <w:t xml:space="preserve">1. lõik: Peatükk algab tähendamissõnaga kümnest neitsist (Matteuse 25:1-13). Selles tähendamissõnas võtavad kümme neitsit oma lambid peigmehe vastu. Viis on targad ja toovad lisaõli, samas kui viis on rumalad ega tee seda. Kui peigmees hilineb, jäävad nad kõik magama. Keskööl kostab hüüd: "Siin on peigmees!" Tulge temaga kohtuma!' Kõik neitsid ärkavad ja trimmivad lambid, aga rumalate õli on otsa saanud, paluge tarkadel oma oma ära jagada, aga targad keelduvad ütlevad, et sellest ei pruugi meile mõlemale piisata, minge ostke endale. Kui nad olid teel naftat ostma, saabus peigmees; need, kes olid valmis, läksid temaga sisse, et pulmapidu uks suleti. Hiljem tulid ka teised ja ütlesid: "Issand, ava meile uks!" Aga ta vastas: "Tõesti, ma ütlen teile, et ma ei tunne sind." Nii et Jeesus hoiatab, et olge alati valmis, sest te ei tea päeva ega tundi.</w:t>
      </w:r>
    </w:p>
    <w:p w14:paraId="7C3CFAA4" w14:textId="77777777" w:rsidR="00F90BDC" w:rsidRDefault="00F90BDC"/>
    <w:p w14:paraId="4A685B71" w14:textId="77777777" w:rsidR="00F90BDC" w:rsidRDefault="00F90BDC">
      <w:r xmlns:w="http://schemas.openxmlformats.org/wordprocessingml/2006/main">
        <w:t xml:space="preserve">2. lõik: sellele järgneb tähendamissõna talentidest (Matteuse 25:14-30). Rännakule minev mees usaldab oma vara oma teenijatele vastavalt võimetele, üks viis talenti, teine kaks talenti, igaüks veel ühe vastavalt võimetele. Kaks esimest investeerivad võidavad rohkem, kuid kolmas matab tema ande hirmumeistri maha. Tagasi tulles isand kiidab kahte esimest teenijat, aga mõistab hukka kolmanda sulase karistab initsiatiivi puudumist, kasuta talle antud tulemuslikult öeldes: "Kõigile, kellel on, antakse rohkem ja neid saab külluslikult, kellel ei ole isegi seda, mis tal on nendelt."</w:t>
      </w:r>
    </w:p>
    <w:p w14:paraId="2088CD41" w14:textId="77777777" w:rsidR="00F90BDC" w:rsidRDefault="00F90BDC"/>
    <w:p w14:paraId="3B36E9DD" w14:textId="77777777" w:rsidR="00F90BDC" w:rsidRDefault="00F90BDC">
      <w:r xmlns:w="http://schemas.openxmlformats.org/wordprocessingml/2006/main">
        <w:t xml:space="preserve">3. lõik: Lõpuks kirjeldab Jeesus kohturahvaid (Matteuse 25:31-46), kus Poeg, Inimene tuleb oma auhiilguses, istub oma kuulsusrikkal troonil rahvad, kes on kogunenud Tema ette, eraldavad inimesed üksteisest, nagu karjane eraldab lambad kitsedest, pannes lambad oma paremale kitse selga. Tema vasak. Seejärel kutsub ta neid, kes Tema parempoolsed pärivad kuningriiki, mis oli neile rajamise maailmast ette valmistatud, sest kui Ta oli näljane, janune võõras, alasti haige vanglas, andsid nad talle süüa juua võtsid vastu Ta riietasid Ta hoolitses tema eest, külastasid teda, samas kui tema vasakpoolsed ei teinud seda, nii et nad mine ära igavene karistus õiglane igavene elu, mis näitab tähtsust hoolimine meie seas kõige vähem, nagu hooliksime Kristusest endast.</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Matthew 25:1 1 Siis võrreldakse taevariiki kümne neitsiga, kes võtsid oma lambid ja läksid peigmehele vastu.</w:t>
      </w:r>
    </w:p>
    <w:p w14:paraId="72D6265E" w14:textId="77777777" w:rsidR="00F90BDC" w:rsidRDefault="00F90BDC"/>
    <w:p w14:paraId="1C8AC795" w14:textId="77777777" w:rsidR="00F90BDC" w:rsidRDefault="00F90BDC">
      <w:r xmlns:w="http://schemas.openxmlformats.org/wordprocessingml/2006/main">
        <w:t xml:space="preserve">Matteuse 25:1 võrdleb Jeesus taevariiki kümne neitsiga, kes võtsid oma lambid peigmehele vastu.</w:t>
      </w:r>
    </w:p>
    <w:p w14:paraId="1317541B" w14:textId="77777777" w:rsidR="00F90BDC" w:rsidRDefault="00F90BDC"/>
    <w:p w14:paraId="01025366" w14:textId="77777777" w:rsidR="00F90BDC" w:rsidRDefault="00F90BDC">
      <w:r xmlns:w="http://schemas.openxmlformats.org/wordprocessingml/2006/main">
        <w:t xml:space="preserve">1. Ettevalmistuse tähtsus: kuidas tähendamissõna kümnest neitsist julgustab meid olema valmis Kristuse tagasitulekuks</w:t>
      </w:r>
    </w:p>
    <w:p w14:paraId="51461D63" w14:textId="77777777" w:rsidR="00F90BDC" w:rsidRDefault="00F90BDC"/>
    <w:p w14:paraId="09E234B0" w14:textId="77777777" w:rsidR="00F90BDC" w:rsidRDefault="00F90BDC">
      <w:r xmlns:w="http://schemas.openxmlformats.org/wordprocessingml/2006/main">
        <w:t xml:space="preserve">2. Targad ja rumalad: kümne neitsi erinevate tulemuste uurimine</w:t>
      </w:r>
    </w:p>
    <w:p w14:paraId="460BFB16" w14:textId="77777777" w:rsidR="00F90BDC" w:rsidRDefault="00F90BDC"/>
    <w:p w14:paraId="54AC48D7" w14:textId="77777777" w:rsidR="00F90BDC" w:rsidRDefault="00F90BDC">
      <w:r xmlns:w="http://schemas.openxmlformats.org/wordprocessingml/2006/main">
        <w:t xml:space="preserve">1. 2. Peetruse 3:14 – „Seepärast, armsad, kui te ootate neid, olge usinad, et ta leiaks teid laitmatult ja laitmatult ning rahuga.”</w:t>
      </w:r>
    </w:p>
    <w:p w14:paraId="707355BE" w14:textId="77777777" w:rsidR="00F90BDC" w:rsidRDefault="00F90BDC"/>
    <w:p w14:paraId="13AD3A9C" w14:textId="77777777" w:rsidR="00F90BDC" w:rsidRDefault="00F90BDC">
      <w:r xmlns:w="http://schemas.openxmlformats.org/wordprocessingml/2006/main">
        <w:t xml:space="preserve">2. Filiplastele 4:5 – „Teie mõistlikkus olgu kõigile teada. Issand on käeulatuses."</w:t>
      </w:r>
    </w:p>
    <w:p w14:paraId="77AE2B64" w14:textId="77777777" w:rsidR="00F90BDC" w:rsidRDefault="00F90BDC"/>
    <w:p w14:paraId="6FC3886C" w14:textId="77777777" w:rsidR="00F90BDC" w:rsidRDefault="00F90BDC">
      <w:r xmlns:w="http://schemas.openxmlformats.org/wordprocessingml/2006/main">
        <w:t xml:space="preserve">Matteuse 25:2 Ja viis neist olid targad ja viis rumalad.</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Tähendamissõna kümnest neitsist õpetab, et on tark olla valmis Kristuse tagasitulekuks.</w:t>
      </w:r>
    </w:p>
    <w:p w14:paraId="1E98816D" w14:textId="77777777" w:rsidR="00F90BDC" w:rsidRDefault="00F90BDC"/>
    <w:p w14:paraId="5BA9E386" w14:textId="77777777" w:rsidR="00F90BDC" w:rsidRDefault="00F90BDC">
      <w:r xmlns:w="http://schemas.openxmlformats.org/wordprocessingml/2006/main">
        <w:t xml:space="preserve">1. Olge valmis: valmistuge Kristuse tagasitulekuks</w:t>
      </w:r>
    </w:p>
    <w:p w14:paraId="1F8A7CF9" w14:textId="77777777" w:rsidR="00F90BDC" w:rsidRDefault="00F90BDC"/>
    <w:p w14:paraId="1EE92883" w14:textId="77777777" w:rsidR="00F90BDC" w:rsidRDefault="00F90BDC">
      <w:r xmlns:w="http://schemas.openxmlformats.org/wordprocessingml/2006/main">
        <w:t xml:space="preserve">2. Tark elu: õppetunnid tähendamissõnast kümnest neitsist</w:t>
      </w:r>
    </w:p>
    <w:p w14:paraId="71C3EB13" w14:textId="77777777" w:rsidR="00F90BDC" w:rsidRDefault="00F90BDC"/>
    <w:p w14:paraId="041E2EAB" w14:textId="77777777" w:rsidR="00F90BDC" w:rsidRDefault="00F90BDC">
      <w:r xmlns:w="http://schemas.openxmlformats.org/wordprocessingml/2006/main">
        <w:t xml:space="preserve">1. Luuka 12:35-48 – Tähendamissõna ustavast sulasest</w:t>
      </w:r>
    </w:p>
    <w:p w14:paraId="14F105DA" w14:textId="77777777" w:rsidR="00F90BDC" w:rsidRDefault="00F90BDC"/>
    <w:p w14:paraId="7D7A4AB7" w14:textId="77777777" w:rsidR="00F90BDC" w:rsidRDefault="00F90BDC">
      <w:r xmlns:w="http://schemas.openxmlformats.org/wordprocessingml/2006/main">
        <w:t xml:space="preserve">2. Roomlastele 13:11-14 – Pane selga Valgusrüü</w:t>
      </w:r>
    </w:p>
    <w:p w14:paraId="57915C78" w14:textId="77777777" w:rsidR="00F90BDC" w:rsidRDefault="00F90BDC"/>
    <w:p w14:paraId="7E954986" w14:textId="77777777" w:rsidR="00F90BDC" w:rsidRDefault="00F90BDC">
      <w:r xmlns:w="http://schemas.openxmlformats.org/wordprocessingml/2006/main">
        <w:t xml:space="preserve">Matteuse 25:3 Need, kes olid rumalad, võtsid oma lambid ega võtnud õli kaasa.</w:t>
      </w:r>
    </w:p>
    <w:p w14:paraId="40328307" w14:textId="77777777" w:rsidR="00F90BDC" w:rsidRDefault="00F90BDC"/>
    <w:p w14:paraId="6CD98C5E" w14:textId="77777777" w:rsidR="00F90BDC" w:rsidRDefault="00F90BDC">
      <w:r xmlns:w="http://schemas.openxmlformats.org/wordprocessingml/2006/main">
        <w:t xml:space="preserve">Rumalad võtsid oma lambid, kuid ei toonud teekonnaks valmistudes õli.</w:t>
      </w:r>
    </w:p>
    <w:p w14:paraId="70EAD068" w14:textId="77777777" w:rsidR="00F90BDC" w:rsidRDefault="00F90BDC"/>
    <w:p w14:paraId="7B4A1319" w14:textId="77777777" w:rsidR="00F90BDC" w:rsidRDefault="00F90BDC">
      <w:r xmlns:w="http://schemas.openxmlformats.org/wordprocessingml/2006/main">
        <w:t xml:space="preserve">1: Peame olema valmis oma eluteekonnale vastu astuma kõige sellega, mida eduks vajame.</w:t>
      </w:r>
    </w:p>
    <w:p w14:paraId="63CBA6E2" w14:textId="77777777" w:rsidR="00F90BDC" w:rsidRDefault="00F90BDC"/>
    <w:p w14:paraId="16CE0F3C" w14:textId="77777777" w:rsidR="00F90BDC" w:rsidRDefault="00F90BDC">
      <w:r xmlns:w="http://schemas.openxmlformats.org/wordprocessingml/2006/main">
        <w:t xml:space="preserve">2: Peame silmas pidama edu saavutamiseks vajalikke ressursse ja olema nende kasutamisel targalt.</w:t>
      </w:r>
    </w:p>
    <w:p w14:paraId="7A2B302F" w14:textId="77777777" w:rsidR="00F90BDC" w:rsidRDefault="00F90BDC"/>
    <w:p w14:paraId="65E46E89" w14:textId="77777777" w:rsidR="00F90BDC" w:rsidRDefault="00F90BDC">
      <w:r xmlns:w="http://schemas.openxmlformats.org/wordprocessingml/2006/main">
        <w:t xml:space="preserve">1: Õpetussõnad 16:9: "Inimese süda kavandab oma teed, aga Issand juhib tema samme."</w:t>
      </w:r>
    </w:p>
    <w:p w14:paraId="07717A87" w14:textId="77777777" w:rsidR="00F90BDC" w:rsidRDefault="00F90BDC"/>
    <w:p w14:paraId="27765114" w14:textId="77777777" w:rsidR="00F90BDC" w:rsidRDefault="00F90BDC">
      <w:r xmlns:w="http://schemas.openxmlformats.org/wordprocessingml/2006/main">
        <w:t xml:space="preserve">2: Efeslastele 6:10-18: "Lõpuks olge tugevad Issandas ja tema vägevuses. Pange selga kogu Jumala sõjavarustus, et saaksite vastu seista kuradi plaanidele."</w:t>
      </w:r>
    </w:p>
    <w:p w14:paraId="01114369" w14:textId="77777777" w:rsidR="00F90BDC" w:rsidRDefault="00F90BDC"/>
    <w:p w14:paraId="0E53D024" w14:textId="77777777" w:rsidR="00F90BDC" w:rsidRDefault="00F90BDC">
      <w:r xmlns:w="http://schemas.openxmlformats.org/wordprocessingml/2006/main">
        <w:t xml:space="preserve">Matteuse 25:4 Aga targad võtsid õli oma anumasse koos lampidega.</w:t>
      </w:r>
    </w:p>
    <w:p w14:paraId="4064A303" w14:textId="77777777" w:rsidR="00F90BDC" w:rsidRDefault="00F90BDC"/>
    <w:p w14:paraId="6FCE7654" w14:textId="77777777" w:rsidR="00F90BDC" w:rsidRDefault="00F90BDC">
      <w:r xmlns:w="http://schemas.openxmlformats.org/wordprocessingml/2006/main">
        <w:t xml:space="preserve">Targad neitsid tähendamissõnas kümnest neitsist võtsid oma anumasse lisaõli, et lampidega kaasas käia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Elu ootamatuteks väljakutseteks valmistumise tarkus</w:t>
      </w:r>
    </w:p>
    <w:p w14:paraId="73B96D3D" w14:textId="77777777" w:rsidR="00F90BDC" w:rsidRDefault="00F90BDC"/>
    <w:p w14:paraId="2BA0C05C" w14:textId="77777777" w:rsidR="00F90BDC" w:rsidRDefault="00F90BDC">
      <w:r xmlns:w="http://schemas.openxmlformats.org/wordprocessingml/2006/main">
        <w:t xml:space="preserve">2. Elu tundmatuteks ettevalmistumise eelised</w:t>
      </w:r>
    </w:p>
    <w:p w14:paraId="5100655C" w14:textId="77777777" w:rsidR="00F90BDC" w:rsidRDefault="00F90BDC"/>
    <w:p w14:paraId="173D4F65" w14:textId="77777777" w:rsidR="00F90BDC" w:rsidRDefault="00F90BDC">
      <w:r xmlns:w="http://schemas.openxmlformats.org/wordprocessingml/2006/main">
        <w:t xml:space="preserve">1. Jaakobuse 4:13-15 – Tulge nüüd, teie, kes ütlete: "Täna või homme me läheme sellisesse ja sellisesse linna ja veedame seal aasta, kaupleme ja teenime kasumit" – 14 aga te ei tea, mis homme toob. Mis on sinu elu? Sest sa oled udu, mis ilmub veidi aega ja siis kaob. 15 Selle asemel peaksite ütlema: "Kui Issand tahab, siis me elame ja teeme seda või teist."</w:t>
      </w:r>
    </w:p>
    <w:p w14:paraId="261B886B" w14:textId="77777777" w:rsidR="00F90BDC" w:rsidRDefault="00F90BDC"/>
    <w:p w14:paraId="094D4997" w14:textId="77777777" w:rsidR="00F90BDC" w:rsidRDefault="00F90BDC">
      <w:r xmlns:w="http://schemas.openxmlformats.org/wordprocessingml/2006/main">
        <w:t xml:space="preserve">2. Õpetussõnad 21:5 – Usinate plaanid viivad külluseni, kuid kõik, kes kiirustavad, satuvad ainult vaesusesse.</w:t>
      </w:r>
    </w:p>
    <w:p w14:paraId="750CDBBA" w14:textId="77777777" w:rsidR="00F90BDC" w:rsidRDefault="00F90BDC"/>
    <w:p w14:paraId="09565F6A" w14:textId="77777777" w:rsidR="00F90BDC" w:rsidRDefault="00F90BDC">
      <w:r xmlns:w="http://schemas.openxmlformats.org/wordprocessingml/2006/main">
        <w:t xml:space="preserve">Matteuse 25:5 Kui peigmees viibis, magasid nad kõik ja magasid.</w:t>
      </w:r>
    </w:p>
    <w:p w14:paraId="51972E43" w14:textId="77777777" w:rsidR="00F90BDC" w:rsidRDefault="00F90BDC"/>
    <w:p w14:paraId="2FD6A87E" w14:textId="77777777" w:rsidR="00F90BDC" w:rsidRDefault="00F90BDC">
      <w:r xmlns:w="http://schemas.openxmlformats.org/wordprocessingml/2006/main">
        <w:t xml:space="preserve">Lõik tõstab esile peigmehe kannatlikkust külaliste saabumist oodates.</w:t>
      </w:r>
    </w:p>
    <w:p w14:paraId="590AAFAE" w14:textId="77777777" w:rsidR="00F90BDC" w:rsidRDefault="00F90BDC"/>
    <w:p w14:paraId="0A02921C" w14:textId="77777777" w:rsidR="00F90BDC" w:rsidRDefault="00F90BDC">
      <w:r xmlns:w="http://schemas.openxmlformats.org/wordprocessingml/2006/main">
        <w:t xml:space="preserve">1: Kannatlikkus on voorus – Õpetussõnad 16:32</w:t>
      </w:r>
    </w:p>
    <w:p w14:paraId="1FAC053B" w14:textId="77777777" w:rsidR="00F90BDC" w:rsidRDefault="00F90BDC"/>
    <w:p w14:paraId="25515FBC" w14:textId="77777777" w:rsidR="00F90BDC" w:rsidRDefault="00F90BDC">
      <w:r xmlns:w="http://schemas.openxmlformats.org/wordprocessingml/2006/main">
        <w:t xml:space="preserve">2: Issanda ootamine toob õnnistuse – Jesaja 40:31</w:t>
      </w:r>
    </w:p>
    <w:p w14:paraId="3DD264B9" w14:textId="77777777" w:rsidR="00F90BDC" w:rsidRDefault="00F90BDC"/>
    <w:p w14:paraId="4B6ED43D" w14:textId="77777777" w:rsidR="00F90BDC" w:rsidRDefault="00F90BDC">
      <w:r xmlns:w="http://schemas.openxmlformats.org/wordprocessingml/2006/main">
        <w:t xml:space="preserve">1: Luuka 12:35-36 – Olge valmis Issanda tulemiseks</w:t>
      </w:r>
    </w:p>
    <w:p w14:paraId="75D1097D" w14:textId="77777777" w:rsidR="00F90BDC" w:rsidRDefault="00F90BDC"/>
    <w:p w14:paraId="6F65FEBD" w14:textId="77777777" w:rsidR="00F90BDC" w:rsidRDefault="00F90BDC">
      <w:r xmlns:w="http://schemas.openxmlformats.org/wordprocessingml/2006/main">
        <w:t xml:space="preserve">2: Roomlastele 12:12 – Rõõmustage lootuses, olge kannatlik katsumustes</w:t>
      </w:r>
    </w:p>
    <w:p w14:paraId="36EA7C17" w14:textId="77777777" w:rsidR="00F90BDC" w:rsidRDefault="00F90BDC"/>
    <w:p w14:paraId="5CA759B1" w14:textId="77777777" w:rsidR="00F90BDC" w:rsidRDefault="00F90BDC">
      <w:r xmlns:w="http://schemas.openxmlformats.org/wordprocessingml/2006/main">
        <w:t xml:space="preserve">Matteuse 25:6 Ja keskööl kostis hüüd: "Vaata, peigmees tuleb!" minge temaga </w:t>
      </w:r>
      <w:r xmlns:w="http://schemas.openxmlformats.org/wordprocessingml/2006/main">
        <w:lastRenderedPageBreak xmlns:w="http://schemas.openxmlformats.org/wordprocessingml/2006/main"/>
      </w:r>
      <w:r xmlns:w="http://schemas.openxmlformats.org/wordprocessingml/2006/main">
        <w:t xml:space="preserve">kohtuma.</w:t>
      </w:r>
    </w:p>
    <w:p w14:paraId="1B28C541" w14:textId="77777777" w:rsidR="00F90BDC" w:rsidRDefault="00F90BDC"/>
    <w:p w14:paraId="0623FBF3" w14:textId="77777777" w:rsidR="00F90BDC" w:rsidRDefault="00F90BDC">
      <w:r xmlns:w="http://schemas.openxmlformats.org/wordprocessingml/2006/main">
        <w:t xml:space="preserve">Südaööl helistatakse, et mine välja peigmehega kohtuma.</w:t>
      </w:r>
    </w:p>
    <w:p w14:paraId="2D8548A2" w14:textId="77777777" w:rsidR="00F90BDC" w:rsidRDefault="00F90BDC"/>
    <w:p w14:paraId="6D4040E5" w14:textId="77777777" w:rsidR="00F90BDC" w:rsidRDefault="00F90BDC">
      <w:r xmlns:w="http://schemas.openxmlformats.org/wordprocessingml/2006/main">
        <w:t xml:space="preserve">1. Peigmees: Tema tulekuks valmistumine</w:t>
      </w:r>
    </w:p>
    <w:p w14:paraId="55068D6C" w14:textId="77777777" w:rsidR="00F90BDC" w:rsidRDefault="00F90BDC"/>
    <w:p w14:paraId="776C485D" w14:textId="77777777" w:rsidR="00F90BDC" w:rsidRDefault="00F90BDC">
      <w:r xmlns:w="http://schemas.openxmlformats.org/wordprocessingml/2006/main">
        <w:t xml:space="preserve">2. Jeesuseks valmisolek: valmistumine peigmehega kohtumiseks</w:t>
      </w:r>
    </w:p>
    <w:p w14:paraId="102119B7" w14:textId="77777777" w:rsidR="00F90BDC" w:rsidRDefault="00F90BDC"/>
    <w:p w14:paraId="60E433C1" w14:textId="77777777" w:rsidR="00F90BDC" w:rsidRDefault="00F90BDC">
      <w:r xmlns:w="http://schemas.openxmlformats.org/wordprocessingml/2006/main">
        <w:t xml:space="preserve">1. Jesaja 62:5 – Sest otsekui noormees abiellub neitsiga, nii abielluvad sinu pojad sinuga ja nagu peigmees rõõmustab mõrsja üle, nii rõõmustab su Jumal sinust.</w:t>
      </w:r>
    </w:p>
    <w:p w14:paraId="2DA26EBF" w14:textId="77777777" w:rsidR="00F90BDC" w:rsidRDefault="00F90BDC"/>
    <w:p w14:paraId="4B7F63FC" w14:textId="77777777" w:rsidR="00F90BDC" w:rsidRDefault="00F90BDC">
      <w:r xmlns:w="http://schemas.openxmlformats.org/wordprocessingml/2006/main">
        <w:t xml:space="preserve">2. Ilmutuse 19:7 – Rõõmustagem ja rõõmustagem ning austagem teda, sest Talle pulm on saabunud ja tema naine on end valmis seadnud.</w:t>
      </w:r>
    </w:p>
    <w:p w14:paraId="712BA923" w14:textId="77777777" w:rsidR="00F90BDC" w:rsidRDefault="00F90BDC"/>
    <w:p w14:paraId="3304A7D1" w14:textId="77777777" w:rsidR="00F90BDC" w:rsidRDefault="00F90BDC">
      <w:r xmlns:w="http://schemas.openxmlformats.org/wordprocessingml/2006/main">
        <w:t xml:space="preserve">Matteuse 25:7 Siis tõusid kõik need neitsid ja korrastasid oma lambid.</w:t>
      </w:r>
    </w:p>
    <w:p w14:paraId="54A6B964" w14:textId="77777777" w:rsidR="00F90BDC" w:rsidRDefault="00F90BDC"/>
    <w:p w14:paraId="1B232193" w14:textId="77777777" w:rsidR="00F90BDC" w:rsidRDefault="00F90BDC">
      <w:r xmlns:w="http://schemas.openxmlformats.org/wordprocessingml/2006/main">
        <w:t xml:space="preserve">See lõik räägib tähendamissõnast tarkadest ja rumalatest neitsidest, kus targad neitsid olid ette valmistatud ja neil oli piisavalt õli oma lampide jaoks, samas kui rumalad neitsid mitte.</w:t>
      </w:r>
    </w:p>
    <w:p w14:paraId="2DCBBBA0" w14:textId="77777777" w:rsidR="00F90BDC" w:rsidRDefault="00F90BDC"/>
    <w:p w14:paraId="7BE9BDF1" w14:textId="77777777" w:rsidR="00F90BDC" w:rsidRDefault="00F90BDC">
      <w:r xmlns:w="http://schemas.openxmlformats.org/wordprocessingml/2006/main">
        <w:t xml:space="preserve">1. Olles tark ja investeerides Jumala sõnasse, olla tulevikuks ette valmistatud.</w:t>
      </w:r>
    </w:p>
    <w:p w14:paraId="5128B811" w14:textId="77777777" w:rsidR="00F90BDC" w:rsidRDefault="00F90BDC"/>
    <w:p w14:paraId="222A4536" w14:textId="77777777" w:rsidR="00F90BDC" w:rsidRDefault="00F90BDC">
      <w:r xmlns:w="http://schemas.openxmlformats.org/wordprocessingml/2006/main">
        <w:t xml:space="preserve">2. Võtke aega, et hoida oma suhteid Jumalaga ja olla usin oma usus.</w:t>
      </w:r>
    </w:p>
    <w:p w14:paraId="4AADE4B6" w14:textId="77777777" w:rsidR="00F90BDC" w:rsidRDefault="00F90BDC"/>
    <w:p w14:paraId="0C2BE786" w14:textId="77777777" w:rsidR="00F90BDC" w:rsidRDefault="00F90BDC">
      <w:r xmlns:w="http://schemas.openxmlformats.org/wordprocessingml/2006/main">
        <w:t xml:space="preserve">1. Õpetussõnad 6:6-11 – Mine sipelga juurde, sa loid; kaaluge selle viise ja olge tark!</w:t>
      </w:r>
    </w:p>
    <w:p w14:paraId="0B5DA526" w14:textId="77777777" w:rsidR="00F90BDC" w:rsidRDefault="00F90BDC"/>
    <w:p w14:paraId="22954F64" w14:textId="77777777" w:rsidR="00F90BDC" w:rsidRDefault="00F90BDC">
      <w:r xmlns:w="http://schemas.openxmlformats.org/wordprocessingml/2006/main">
        <w:t xml:space="preserve">2. Jaakobuse 1:5 – Kui kellelgi teist jääb vajaka tarkusest, siis küsige Jumalalt, kes annab heldelt kõigile, ilma süüta leidmata, ja see antakse teile.</w:t>
      </w:r>
    </w:p>
    <w:p w14:paraId="551365BA" w14:textId="77777777" w:rsidR="00F90BDC" w:rsidRDefault="00F90BDC"/>
    <w:p w14:paraId="64326576" w14:textId="77777777" w:rsidR="00F90BDC" w:rsidRDefault="00F90BDC">
      <w:r xmlns:w="http://schemas.openxmlformats.org/wordprocessingml/2006/main">
        <w:t xml:space="preserve">Matteuse 25:8 Ja rumalad ütlesid tarkadele: "Andke meile oma õlist! sest meie lambid on kustunud.</w:t>
      </w:r>
    </w:p>
    <w:p w14:paraId="7C6B5859" w14:textId="77777777" w:rsidR="00F90BDC" w:rsidRDefault="00F90BDC"/>
    <w:p w14:paraId="3D295188" w14:textId="77777777" w:rsidR="00F90BDC" w:rsidRDefault="00F90BDC">
      <w:r xmlns:w="http://schemas.openxmlformats.org/wordprocessingml/2006/main">
        <w:t xml:space="preserve">Tarkade neitside lambi jaoks oli õli, rumalatel aga mitte, ja seetõttu küsisid nad tarkadelt õlist.</w:t>
      </w:r>
    </w:p>
    <w:p w14:paraId="7529AA57" w14:textId="77777777" w:rsidR="00F90BDC" w:rsidRDefault="00F90BDC"/>
    <w:p w14:paraId="5A78C6F0" w14:textId="77777777" w:rsidR="00F90BDC" w:rsidRDefault="00F90BDC">
      <w:r xmlns:w="http://schemas.openxmlformats.org/wordprocessingml/2006/main">
        <w:t xml:space="preserve">1: Kristus kutsub meid olema valmis tema tulekuks.</w:t>
      </w:r>
    </w:p>
    <w:p w14:paraId="6674BE6D" w14:textId="77777777" w:rsidR="00F90BDC" w:rsidRDefault="00F90BDC"/>
    <w:p w14:paraId="27BA4240" w14:textId="77777777" w:rsidR="00F90BDC" w:rsidRDefault="00F90BDC">
      <w:r xmlns:w="http://schemas.openxmlformats.org/wordprocessingml/2006/main">
        <w:t xml:space="preserve">2: Peame olema oma usus usinad ja valmis olema ootamatusteks.</w:t>
      </w:r>
    </w:p>
    <w:p w14:paraId="2F8C653F" w14:textId="77777777" w:rsidR="00F90BDC" w:rsidRDefault="00F90BDC"/>
    <w:p w14:paraId="3814ED1E" w14:textId="77777777" w:rsidR="00F90BDC" w:rsidRDefault="00F90BDC">
      <w:r xmlns:w="http://schemas.openxmlformats.org/wordprocessingml/2006/main">
        <w:t xml:space="preserve">1: Matteuse 24:44: "Seepärast peate ka teie olema valmis, sest Inimese Poeg tuleb ajal, mil te ei ootagi."</w:t>
      </w:r>
    </w:p>
    <w:p w14:paraId="15D95977" w14:textId="77777777" w:rsidR="00F90BDC" w:rsidRDefault="00F90BDC"/>
    <w:p w14:paraId="4E49DB3C" w14:textId="77777777" w:rsidR="00F90BDC" w:rsidRDefault="00F90BDC">
      <w:r xmlns:w="http://schemas.openxmlformats.org/wordprocessingml/2006/main">
        <w:t xml:space="preserve">2: Õpetussõnad 19:2: "Iha ilma teadmiseta ei ole hea, ja kes kiirustab jalgadega, eksib oma teed."</w:t>
      </w:r>
    </w:p>
    <w:p w14:paraId="026C5EB3" w14:textId="77777777" w:rsidR="00F90BDC" w:rsidRDefault="00F90BDC"/>
    <w:p w14:paraId="12799A99" w14:textId="77777777" w:rsidR="00F90BDC" w:rsidRDefault="00F90BDC">
      <w:r xmlns:w="http://schemas.openxmlformats.org/wordprocessingml/2006/main">
        <w:t xml:space="preserve">Matteuse 25:9 Aga targad vastasid ja ütlesid: "Ei ole! et sellest ei jätkuks meile ja teile, vaid minge pigem müüjate juurde ja ostke endale.</w:t>
      </w:r>
    </w:p>
    <w:p w14:paraId="5E2CA172" w14:textId="77777777" w:rsidR="00F90BDC" w:rsidRDefault="00F90BDC"/>
    <w:p w14:paraId="713A764A" w14:textId="77777777" w:rsidR="00F90BDC" w:rsidRDefault="00F90BDC">
      <w:r xmlns:w="http://schemas.openxmlformats.org/wordprocessingml/2006/main">
        <w:t xml:space="preserve">Targad ei soovita oma ressursse jagada, soovitavad selle asemel endale rohkem osta.</w:t>
      </w:r>
    </w:p>
    <w:p w14:paraId="6AD8F9F4" w14:textId="77777777" w:rsidR="00F90BDC" w:rsidRDefault="00F90BDC"/>
    <w:p w14:paraId="20F9F643" w14:textId="77777777" w:rsidR="00F90BDC" w:rsidRDefault="00F90BDC">
      <w:r xmlns:w="http://schemas.openxmlformats.org/wordprocessingml/2006/main">
        <w:t xml:space="preserve">1. Otsuste tegemisel usalda Jumala tarkust.</w:t>
      </w:r>
    </w:p>
    <w:p w14:paraId="30691C1E" w14:textId="77777777" w:rsidR="00F90BDC" w:rsidRDefault="00F90BDC"/>
    <w:p w14:paraId="4B687214" w14:textId="77777777" w:rsidR="00F90BDC" w:rsidRDefault="00F90BDC">
      <w:r xmlns:w="http://schemas.openxmlformats.org/wordprocessingml/2006/main">
        <w:t xml:space="preserve">2. Olge teadlik ressursside jagamise tagajärgedest.</w:t>
      </w:r>
    </w:p>
    <w:p w14:paraId="00ED588A" w14:textId="77777777" w:rsidR="00F90BDC" w:rsidRDefault="00F90BDC"/>
    <w:p w14:paraId="2C6A4F7F" w14:textId="77777777" w:rsidR="00F90BDC" w:rsidRDefault="00F90BDC">
      <w:r xmlns:w="http://schemas.openxmlformats.org/wordprocessingml/2006/main">
        <w:t xml:space="preserve">1. Koguja 11:2 – "Anna osa seitsmele, jah, isegi kaheksale, sest te ei tea, milline õnnetus võib maad tabada."</w:t>
      </w:r>
    </w:p>
    <w:p w14:paraId="057878CF" w14:textId="77777777" w:rsidR="00F90BDC" w:rsidRDefault="00F90BDC"/>
    <w:p w14:paraId="79BF489E" w14:textId="77777777" w:rsidR="00F90BDC" w:rsidRDefault="00F90BDC">
      <w:r xmlns:w="http://schemas.openxmlformats.org/wordprocessingml/2006/main">
        <w:t xml:space="preserve">2. Õpetussõnad 11:24 – „Anname tasuta, kuid rikkamaks saab; teine hoiab kinni, mida ta peaks andma, ja ainult kannatab puudust.</w:t>
      </w:r>
    </w:p>
    <w:p w14:paraId="3A51CC6C" w14:textId="77777777" w:rsidR="00F90BDC" w:rsidRDefault="00F90BDC"/>
    <w:p w14:paraId="6F1C2692" w14:textId="77777777" w:rsidR="00F90BDC" w:rsidRDefault="00F90BDC">
      <w:r xmlns:w="http://schemas.openxmlformats.org/wordprocessingml/2006/main">
        <w:t xml:space="preserve">Matteuse 25:10 Ja kui nad läksid ostma, tuli peigmees; ja need, kes olid valmis, läksid koos temaga pulma, ja uks suleti.</w:t>
      </w:r>
    </w:p>
    <w:p w14:paraId="260098FD" w14:textId="77777777" w:rsidR="00F90BDC" w:rsidRDefault="00F90BDC"/>
    <w:p w14:paraId="7FF9F5C0" w14:textId="77777777" w:rsidR="00F90BDC" w:rsidRDefault="00F90BDC">
      <w:r xmlns:w="http://schemas.openxmlformats.org/wordprocessingml/2006/main">
        <w:t xml:space="preserve">Peigmees tuli siis, kui viis tarka neitsit olid ära õli ostmas, ja pulma pääsesid vaid need, kes olid selleks valmis.</w:t>
      </w:r>
    </w:p>
    <w:p w14:paraId="3355D0C5" w14:textId="77777777" w:rsidR="00F90BDC" w:rsidRDefault="00F90BDC"/>
    <w:p w14:paraId="7E36DF84" w14:textId="77777777" w:rsidR="00F90BDC" w:rsidRDefault="00F90BDC">
      <w:r xmlns:w="http://schemas.openxmlformats.org/wordprocessingml/2006/main">
        <w:t xml:space="preserve">1. Valmisolek: valmistumine peigmehe tagasitulekuks</w:t>
      </w:r>
    </w:p>
    <w:p w14:paraId="1A29D5DF" w14:textId="77777777" w:rsidR="00F90BDC" w:rsidRDefault="00F90BDC"/>
    <w:p w14:paraId="51FE9CDC" w14:textId="77777777" w:rsidR="00F90BDC" w:rsidRDefault="00F90BDC">
      <w:r xmlns:w="http://schemas.openxmlformats.org/wordprocessingml/2006/main">
        <w:t xml:space="preserve">2. Ootamatuks valmistumise vajadus</w:t>
      </w:r>
    </w:p>
    <w:p w14:paraId="2FD47D63" w14:textId="77777777" w:rsidR="00F90BDC" w:rsidRDefault="00F90BDC"/>
    <w:p w14:paraId="05DB142A" w14:textId="77777777" w:rsidR="00F90BDC" w:rsidRDefault="00F90BDC">
      <w:r xmlns:w="http://schemas.openxmlformats.org/wordprocessingml/2006/main">
        <w:t xml:space="preserve">1. Roomlastele 13:11-14 – riietuge Issanda Jeesuse Kristusega ja ärge muretsege liha pärast, et täita selle himusid.</w:t>
      </w:r>
    </w:p>
    <w:p w14:paraId="40A13087" w14:textId="77777777" w:rsidR="00F90BDC" w:rsidRDefault="00F90BDC"/>
    <w:p w14:paraId="02CF7766" w14:textId="77777777" w:rsidR="00F90BDC" w:rsidRDefault="00F90BDC">
      <w:r xmlns:w="http://schemas.openxmlformats.org/wordprocessingml/2006/main">
        <w:t xml:space="preserve">2. Koguja 9:10 – Mida iganes su käsi teha leiab, tee seda kõigest jõust, sest hauas, kuhu lähed, ei ole tööd ega seadet ega teadmisi.</w:t>
      </w:r>
    </w:p>
    <w:p w14:paraId="6C243B0D" w14:textId="77777777" w:rsidR="00F90BDC" w:rsidRDefault="00F90BDC"/>
    <w:p w14:paraId="44FA4801" w14:textId="77777777" w:rsidR="00F90BDC" w:rsidRDefault="00F90BDC">
      <w:r xmlns:w="http://schemas.openxmlformats.org/wordprocessingml/2006/main">
        <w:t xml:space="preserve">Matteuse 25:11 Pärast seda tulid ka teised neitsid ja ütlesid: "Issand, Issand, ava meile!"</w:t>
      </w:r>
    </w:p>
    <w:p w14:paraId="50A91685" w14:textId="77777777" w:rsidR="00F90BDC" w:rsidRDefault="00F90BDC"/>
    <w:p w14:paraId="01D1C316" w14:textId="77777777" w:rsidR="00F90BDC" w:rsidRDefault="00F90BDC">
      <w:r xmlns:w="http://schemas.openxmlformats.org/wordprocessingml/2006/main">
        <w:t xml:space="preserve">Tähendamissõna kümnest neitsist õpetab, et peame olema valmis ja valvel Issanda tagasitulekuks.</w:t>
      </w:r>
    </w:p>
    <w:p w14:paraId="6735E381" w14:textId="77777777" w:rsidR="00F90BDC" w:rsidRDefault="00F90BDC"/>
    <w:p w14:paraId="1965B4C5" w14:textId="77777777" w:rsidR="00F90BDC" w:rsidRDefault="00F90BDC">
      <w:r xmlns:w="http://schemas.openxmlformats.org/wordprocessingml/2006/main">
        <w:t xml:space="preserve">1. Olge valmis Issanda tagasitulekuks</w:t>
      </w:r>
    </w:p>
    <w:p w14:paraId="6DD49912" w14:textId="77777777" w:rsidR="00F90BDC" w:rsidRDefault="00F90BDC"/>
    <w:p w14:paraId="10012787" w14:textId="77777777" w:rsidR="00F90BDC" w:rsidRDefault="00F90BDC">
      <w:r xmlns:w="http://schemas.openxmlformats.org/wordprocessingml/2006/main">
        <w:t xml:space="preserve">2. Valvsus ja valvsus ebakindluse ees</w:t>
      </w:r>
    </w:p>
    <w:p w14:paraId="17560D62" w14:textId="77777777" w:rsidR="00F90BDC" w:rsidRDefault="00F90BDC"/>
    <w:p w14:paraId="5B4C29F0" w14:textId="77777777" w:rsidR="00F90BDC" w:rsidRDefault="00F90BDC">
      <w:r xmlns:w="http://schemas.openxmlformats.org/wordprocessingml/2006/main">
        <w:t xml:space="preserve">1. Matteuse 24:42-44</w:t>
      </w:r>
    </w:p>
    <w:p w14:paraId="13F1C504" w14:textId="77777777" w:rsidR="00F90BDC" w:rsidRDefault="00F90BDC"/>
    <w:p w14:paraId="3D1FE25A" w14:textId="77777777" w:rsidR="00F90BDC" w:rsidRDefault="00F90BDC">
      <w:r xmlns:w="http://schemas.openxmlformats.org/wordprocessingml/2006/main">
        <w:t xml:space="preserve">2. Luuka 12:35-40</w:t>
      </w:r>
    </w:p>
    <w:p w14:paraId="0B3B5D82" w14:textId="77777777" w:rsidR="00F90BDC" w:rsidRDefault="00F90BDC"/>
    <w:p w14:paraId="7F7EEA49" w14:textId="77777777" w:rsidR="00F90BDC" w:rsidRDefault="00F90BDC">
      <w:r xmlns:w="http://schemas.openxmlformats.org/wordprocessingml/2006/main">
        <w:t xml:space="preserve">Matteuse 25:12 Aga tema vastas ja ütles: Tõesti, ma ütlen teile, ma ei tunne teid.</w:t>
      </w:r>
    </w:p>
    <w:p w14:paraId="42EEFD36" w14:textId="77777777" w:rsidR="00F90BDC" w:rsidRDefault="00F90BDC"/>
    <w:p w14:paraId="6574E2D9" w14:textId="77777777" w:rsidR="00F90BDC" w:rsidRDefault="00F90BDC">
      <w:r xmlns:w="http://schemas.openxmlformats.org/wordprocessingml/2006/main">
        <w:t xml:space="preserve">See lõik salmist Matteuse 25:12 rõhutab Jeesuse tundmise tähtsust igavese elu saamiseks.</w:t>
      </w:r>
    </w:p>
    <w:p w14:paraId="502F7DB1" w14:textId="77777777" w:rsidR="00F90BDC" w:rsidRDefault="00F90BDC"/>
    <w:p w14:paraId="48F5C77E" w14:textId="77777777" w:rsidR="00F90BDC" w:rsidRDefault="00F90BDC">
      <w:r xmlns:w="http://schemas.openxmlformats.org/wordprocessingml/2006/main">
        <w:t xml:space="preserve">1. "Jeesuse tundmise väärtuse tunnustamine"</w:t>
      </w:r>
    </w:p>
    <w:p w14:paraId="17F2FE99" w14:textId="77777777" w:rsidR="00F90BDC" w:rsidRDefault="00F90BDC"/>
    <w:p w14:paraId="601DF48B" w14:textId="77777777" w:rsidR="00F90BDC" w:rsidRDefault="00F90BDC">
      <w:r xmlns:w="http://schemas.openxmlformats.org/wordprocessingml/2006/main">
        <w:t xml:space="preserve">2. "Päästja tundmise vajadus"</w:t>
      </w:r>
    </w:p>
    <w:p w14:paraId="783B64D7" w14:textId="77777777" w:rsidR="00F90BDC" w:rsidRDefault="00F90BDC"/>
    <w:p w14:paraId="19987EF9" w14:textId="77777777" w:rsidR="00F90BDC" w:rsidRDefault="00F90BDC">
      <w:r xmlns:w="http://schemas.openxmlformats.org/wordprocessingml/2006/main">
        <w:t xml:space="preserve">1. Johannese 17:3: "Ja see on igavene elu, et nad tunneksid sind, ainsat tõelist Jumalat, ja Jeesust Kristust, kelle sa oled läkitanud."</w:t>
      </w:r>
    </w:p>
    <w:p w14:paraId="0A4BDB78" w14:textId="77777777" w:rsidR="00F90BDC" w:rsidRDefault="00F90BDC"/>
    <w:p w14:paraId="1B2F493D" w14:textId="77777777" w:rsidR="00F90BDC" w:rsidRDefault="00F90BDC">
      <w:r xmlns:w="http://schemas.openxmlformats.org/wordprocessingml/2006/main">
        <w:t xml:space="preserve">2. 1. Johannese 5:12: "Kellel Poeg on, sellel on elu, ja kellel ei ole Jumala Poega, sellel pole elu."</w:t>
      </w:r>
    </w:p>
    <w:p w14:paraId="001956F2" w14:textId="77777777" w:rsidR="00F90BDC" w:rsidRDefault="00F90BDC"/>
    <w:p w14:paraId="672934B7" w14:textId="77777777" w:rsidR="00F90BDC" w:rsidRDefault="00F90BDC">
      <w:r xmlns:w="http://schemas.openxmlformats.org/wordprocessingml/2006/main">
        <w:t xml:space="preserve">Matteuse 25:13 Valvake siis, sest te ei tea ei päeva ega tundi, mil Inimese Poeg tuleb.</w:t>
      </w:r>
    </w:p>
    <w:p w14:paraId="32D8302B" w14:textId="77777777" w:rsidR="00F90BDC" w:rsidRDefault="00F90BDC"/>
    <w:p w14:paraId="2ABCA103" w14:textId="77777777" w:rsidR="00F90BDC" w:rsidRDefault="00F90BDC">
      <w:r xmlns:w="http://schemas.openxmlformats.org/wordprocessingml/2006/main">
        <w:t xml:space="preserve">Olge valvas ja valmis Issanda tulekuks.</w:t>
      </w:r>
    </w:p>
    <w:p w14:paraId="2179BD31" w14:textId="77777777" w:rsidR="00F90BDC" w:rsidRDefault="00F90BDC"/>
    <w:p w14:paraId="565BD71E" w14:textId="77777777" w:rsidR="00F90BDC" w:rsidRDefault="00F90BDC">
      <w:r xmlns:w="http://schemas.openxmlformats.org/wordprocessingml/2006/main">
        <w:t xml:space="preserve">1: Olge tähelepanelik ja valmistuge Issanda tulekuks.</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Olge valmis ja ärkvel Jeesuse tagasitulekuks.</w:t>
      </w:r>
    </w:p>
    <w:p w14:paraId="12F1E747" w14:textId="77777777" w:rsidR="00F90BDC" w:rsidRDefault="00F90BDC"/>
    <w:p w14:paraId="6542403E" w14:textId="77777777" w:rsidR="00F90BDC" w:rsidRDefault="00F90BDC">
      <w:r xmlns:w="http://schemas.openxmlformats.org/wordprocessingml/2006/main">
        <w:t xml:space="preserve">1: Matteuse 24:36-44 – Jeesuse naasmise täpset päeva või tundi ei tea keegi, seega peame olema valvsad ja valmis olema.</w:t>
      </w:r>
    </w:p>
    <w:p w14:paraId="39A7863B" w14:textId="77777777" w:rsidR="00F90BDC" w:rsidRDefault="00F90BDC"/>
    <w:p w14:paraId="6AD55B00" w14:textId="77777777" w:rsidR="00F90BDC" w:rsidRDefault="00F90BDC">
      <w:r xmlns:w="http://schemas.openxmlformats.org/wordprocessingml/2006/main">
        <w:t xml:space="preserve">2: Luuka 12:35-40 – Peame olema valmis ja kandma oma vaimset relvastust, et saaksime Jeesuse naasmisel valmis olla.</w:t>
      </w:r>
    </w:p>
    <w:p w14:paraId="1610F97A" w14:textId="77777777" w:rsidR="00F90BDC" w:rsidRDefault="00F90BDC"/>
    <w:p w14:paraId="243F7525" w14:textId="77777777" w:rsidR="00F90BDC" w:rsidRDefault="00F90BDC">
      <w:r xmlns:w="http://schemas.openxmlformats.org/wordprocessingml/2006/main">
        <w:t xml:space="preserve">Matteuse 25:14 Sest taevariik on nagu mees, kes rändab kaugele maale, kes kutsus oma sulased ja andis neile oma vara.</w:t>
      </w:r>
    </w:p>
    <w:p w14:paraId="317DCC48" w14:textId="77777777" w:rsidR="00F90BDC" w:rsidRDefault="00F90BDC"/>
    <w:p w14:paraId="4212B6B4" w14:textId="77777777" w:rsidR="00F90BDC" w:rsidRDefault="00F90BDC">
      <w:r xmlns:w="http://schemas.openxmlformats.org/wordprocessingml/2006/main">
        <w:t xml:space="preserve">Tähendamissõna talentidest rõhutab Jumala andide vastutustundliku ja tulemusliku kasutamise tähtsust.</w:t>
      </w:r>
    </w:p>
    <w:p w14:paraId="62F7FB58" w14:textId="77777777" w:rsidR="00F90BDC" w:rsidRDefault="00F90BDC"/>
    <w:p w14:paraId="5E7244A5" w14:textId="77777777" w:rsidR="00F90BDC" w:rsidRDefault="00F90BDC">
      <w:r xmlns:w="http://schemas.openxmlformats.org/wordprocessingml/2006/main">
        <w:t xml:space="preserve">1: Peame kasutama Jumala poolt meile antud kingitusi, et aidata oma kuningriiki üles ehitada.</w:t>
      </w:r>
    </w:p>
    <w:p w14:paraId="60C05A70" w14:textId="77777777" w:rsidR="00F90BDC" w:rsidRDefault="00F90BDC"/>
    <w:p w14:paraId="4E5A5520" w14:textId="77777777" w:rsidR="00F90BDC" w:rsidRDefault="00F90BDC">
      <w:r xmlns:w="http://schemas.openxmlformats.org/wordprocessingml/2006/main">
        <w:t xml:space="preserve">2: Peame olema Jumala antud kingituste ustavad majapidajad, et olla teistele õnnistuseks.</w:t>
      </w:r>
    </w:p>
    <w:p w14:paraId="7A808FAD" w14:textId="77777777" w:rsidR="00F90BDC" w:rsidRDefault="00F90BDC"/>
    <w:p w14:paraId="3114E4FF" w14:textId="77777777" w:rsidR="00F90BDC" w:rsidRDefault="00F90BDC">
      <w:r xmlns:w="http://schemas.openxmlformats.org/wordprocessingml/2006/main">
        <w:t xml:space="preserve">1: Koloslastele 3:23-24 – Mida iganes te teete, tehke südamest, nagu Issandale, mitte inimestele, teades, et Issandalt saate oma tasuks pärandi. Te teenite Issandat Kristust.</w:t>
      </w:r>
    </w:p>
    <w:p w14:paraId="09A1DBF0" w14:textId="77777777" w:rsidR="00F90BDC" w:rsidRDefault="00F90BDC"/>
    <w:p w14:paraId="217F3CBD" w14:textId="77777777" w:rsidR="00F90BDC" w:rsidRDefault="00F90BDC">
      <w:r xmlns:w="http://schemas.openxmlformats.org/wordprocessingml/2006/main">
        <w:t xml:space="preserve">2:1 Korintlastele 4:2 – Pealegi nõutakse majapidajatelt, et nad leitaks ustavad.</w:t>
      </w:r>
    </w:p>
    <w:p w14:paraId="2949DB21" w14:textId="77777777" w:rsidR="00F90BDC" w:rsidRDefault="00F90BDC"/>
    <w:p w14:paraId="11684ADF" w14:textId="77777777" w:rsidR="00F90BDC" w:rsidRDefault="00F90BDC">
      <w:r xmlns:w="http://schemas.openxmlformats.org/wordprocessingml/2006/main">
        <w:t xml:space="preserve">Matteuse 25:15 Ja ühele andis ta viis talenti, teisele kaks ja teisele ühe. igale mehele vastavalt tema mitmele võimekusele; ja asus kohe teele.</w:t>
      </w:r>
    </w:p>
    <w:p w14:paraId="690D043B" w14:textId="77777777" w:rsidR="00F90BDC" w:rsidRDefault="00F90BDC"/>
    <w:p w14:paraId="3368469E" w14:textId="77777777" w:rsidR="00F90BDC" w:rsidRDefault="00F90BDC">
      <w:r xmlns:w="http://schemas.openxmlformats.org/wordprocessingml/2006/main">
        <w:t xml:space="preserve">Jeesus annab talente vastavalt iga inimese individuaalsetele võimetele ja läheb siis oma teed edasi.</w:t>
      </w:r>
    </w:p>
    <w:p w14:paraId="4269E68D" w14:textId="77777777" w:rsidR="00F90BDC" w:rsidRDefault="00F90BDC"/>
    <w:p w14:paraId="73BE902D" w14:textId="77777777" w:rsidR="00F90BDC" w:rsidRDefault="00F90BDC">
      <w:r xmlns:w="http://schemas.openxmlformats.org/wordprocessingml/2006/main">
        <w:t xml:space="preserve">1. Jumal usaldab meile kingitusi vastavalt meie võimetele ja kutsub meid kasutama neid Tema auks.</w:t>
      </w:r>
    </w:p>
    <w:p w14:paraId="70AE1032" w14:textId="77777777" w:rsidR="00F90BDC" w:rsidRDefault="00F90BDC"/>
    <w:p w14:paraId="60B0461F" w14:textId="77777777" w:rsidR="00F90BDC" w:rsidRDefault="00F90BDC">
      <w:r xmlns:w="http://schemas.openxmlformats.org/wordprocessingml/2006/main">
        <w:t xml:space="preserve">2. Tähendamissõna talentidest õpetab meid kasutama oma ande Jumala austamiseks ja teiste õnnistamiseks.</w:t>
      </w:r>
    </w:p>
    <w:p w14:paraId="657F0C1E" w14:textId="77777777" w:rsidR="00F90BDC" w:rsidRDefault="00F90BDC"/>
    <w:p w14:paraId="5600DA93" w14:textId="77777777" w:rsidR="00F90BDC" w:rsidRDefault="00F90BDC">
      <w:r xmlns:w="http://schemas.openxmlformats.org/wordprocessingml/2006/main">
        <w:t xml:space="preserve">1. Roomlastele 12:6-8 – Meil on erinevad kingitused vastavalt meile antud armule ja me peame neid kasutama ühiseks hüvanguks.</w:t>
      </w:r>
    </w:p>
    <w:p w14:paraId="79CE2705" w14:textId="77777777" w:rsidR="00F90BDC" w:rsidRDefault="00F90BDC"/>
    <w:p w14:paraId="74BBE10D" w14:textId="77777777" w:rsidR="00F90BDC" w:rsidRDefault="00F90BDC">
      <w:r xmlns:w="http://schemas.openxmlformats.org/wordprocessingml/2006/main">
        <w:t xml:space="preserve">2. 1. Peetruse 4:10-11 – Igaüks peaks kasutama saadud kingitusi teiste teenimiseks, jagades ustavalt Jumala armu selle erinevates vormides.</w:t>
      </w:r>
    </w:p>
    <w:p w14:paraId="66B5A1D6" w14:textId="77777777" w:rsidR="00F90BDC" w:rsidRDefault="00F90BDC"/>
    <w:p w14:paraId="610E8128" w14:textId="77777777" w:rsidR="00F90BDC" w:rsidRDefault="00F90BDC">
      <w:r xmlns:w="http://schemas.openxmlformats.org/wordprocessingml/2006/main">
        <w:t xml:space="preserve">Matteuse 25:16 Siis läks see, kes oli saanud viis talenti, ja kauples nendega ning tegi neist veel viis talenti.</w:t>
      </w:r>
    </w:p>
    <w:p w14:paraId="047DC363" w14:textId="77777777" w:rsidR="00F90BDC" w:rsidRDefault="00F90BDC"/>
    <w:p w14:paraId="67BD56FF" w14:textId="77777777" w:rsidR="00F90BDC" w:rsidRDefault="00F90BDC">
      <w:r xmlns:w="http://schemas.openxmlformats.org/wordprocessingml/2006/main">
        <w:t xml:space="preserve">See lõik räägib mehest, kellele anti viis talenti ja kes suutis neid kasutada veel viie talenti tegemiseks.</w:t>
      </w:r>
    </w:p>
    <w:p w14:paraId="65BF7104" w14:textId="77777777" w:rsidR="00F90BDC" w:rsidRDefault="00F90BDC"/>
    <w:p w14:paraId="7C5F945F" w14:textId="77777777" w:rsidR="00F90BDC" w:rsidRDefault="00F90BDC">
      <w:r xmlns:w="http://schemas.openxmlformats.org/wordprocessingml/2006/main">
        <w:t xml:space="preserve">1. Kasutage teile antud maksimumi</w:t>
      </w:r>
    </w:p>
    <w:p w14:paraId="79CBEC41" w14:textId="77777777" w:rsidR="00F90BDC" w:rsidRDefault="00F90BDC"/>
    <w:p w14:paraId="1F33819C" w14:textId="77777777" w:rsidR="00F90BDC" w:rsidRDefault="00F90BDC">
      <w:r xmlns:w="http://schemas.openxmlformats.org/wordprocessingml/2006/main">
        <w:t xml:space="preserve">2. Investeerimine Jumala riiki</w:t>
      </w:r>
    </w:p>
    <w:p w14:paraId="16000B3A" w14:textId="77777777" w:rsidR="00F90BDC" w:rsidRDefault="00F90BDC"/>
    <w:p w14:paraId="1ABB6379" w14:textId="77777777" w:rsidR="00F90BDC" w:rsidRDefault="00F90BDC">
      <w:r xmlns:w="http://schemas.openxmlformats.org/wordprocessingml/2006/main">
        <w:t xml:space="preserve">1. Õpetussõnad 13:11 – kiiruga kogutud rikkus kahaneb, aga kes vähehaaval kogub, see suurendab seda.</w:t>
      </w:r>
    </w:p>
    <w:p w14:paraId="21E3E3AA" w14:textId="77777777" w:rsidR="00F90BDC" w:rsidRDefault="00F90BDC"/>
    <w:p w14:paraId="3EA1A7E8" w14:textId="77777777" w:rsidR="00F90BDC" w:rsidRDefault="00F90BDC">
      <w:r xmlns:w="http://schemas.openxmlformats.org/wordprocessingml/2006/main">
        <w:t xml:space="preserve">2. Matteuse 6:20-21 – Koguge endale aardeid taevasse, kus ei koi ega rooste ei hävita ja kus vargad sisse ei murra ega varasta. Sest kus on su aare, seal on ka sinu süda.</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25:17 Ja nõndasamuti see, kes oli saanud kaks, sai ka teised kaks.</w:t>
      </w:r>
    </w:p>
    <w:p w14:paraId="26B3AAB6" w14:textId="77777777" w:rsidR="00F90BDC" w:rsidRDefault="00F90BDC"/>
    <w:p w14:paraId="55A8C0C3" w14:textId="77777777" w:rsidR="00F90BDC" w:rsidRDefault="00F90BDC">
      <w:r xmlns:w="http://schemas.openxmlformats.org/wordprocessingml/2006/main">
        <w:t xml:space="preserve">Inimene, kellele anti kaks talenti, suutis juurde saada kaks.</w:t>
      </w:r>
    </w:p>
    <w:p w14:paraId="45F7DEF8" w14:textId="77777777" w:rsidR="00F90BDC" w:rsidRDefault="00F90BDC"/>
    <w:p w14:paraId="513199AC" w14:textId="77777777" w:rsidR="00F90BDC" w:rsidRDefault="00F90BDC">
      <w:r xmlns:w="http://schemas.openxmlformats.org/wordprocessingml/2006/main">
        <w:t xml:space="preserve">1. "Investeerimise jõud" – kuidas meie talentidesse investeerimine võib tuua mitmekordse tulu.</w:t>
      </w:r>
    </w:p>
    <w:p w14:paraId="76E1438F" w14:textId="77777777" w:rsidR="00F90BDC" w:rsidRDefault="00F90BDC"/>
    <w:p w14:paraId="3AE9AA41" w14:textId="77777777" w:rsidR="00F90BDC" w:rsidRDefault="00F90BDC">
      <w:r xmlns:w="http://schemas.openxmlformats.org/wordprocessingml/2006/main">
        <w:t xml:space="preserve">2. "Jumala heldus" – kuidas Jumal premeerib ja suurendab nende õnnistusi, kes on ustavad sellega, mis neil on.</w:t>
      </w:r>
    </w:p>
    <w:p w14:paraId="31354945" w14:textId="77777777" w:rsidR="00F90BDC" w:rsidRDefault="00F90BDC"/>
    <w:p w14:paraId="6448A4BF" w14:textId="77777777" w:rsidR="00F90BDC" w:rsidRDefault="00F90BDC">
      <w:r xmlns:w="http://schemas.openxmlformats.org/wordprocessingml/2006/main">
        <w:t xml:space="preserve">1. Õpetussõnad 22:29 – „Kas näete meest, kes on oma töös osav? Ta seisab kuningate ees; ta ei seisa ebaselgete inimeste ees."</w:t>
      </w:r>
    </w:p>
    <w:p w14:paraId="51E51491" w14:textId="77777777" w:rsidR="00F90BDC" w:rsidRDefault="00F90BDC"/>
    <w:p w14:paraId="5C52EF11" w14:textId="77777777" w:rsidR="00F90BDC" w:rsidRDefault="00F90BDC">
      <w:r xmlns:w="http://schemas.openxmlformats.org/wordprocessingml/2006/main">
        <w:t xml:space="preserve">2. Efeslastele 4:28 – "Varas ärgu enam varastagu, vaid laseb tal pigem tööd teha, tehes oma kätega ausat tööd, et tal oleks abivajajatega midagi jagada."</w:t>
      </w:r>
    </w:p>
    <w:p w14:paraId="74AA4AB2" w14:textId="77777777" w:rsidR="00F90BDC" w:rsidRDefault="00F90BDC"/>
    <w:p w14:paraId="4400819B" w14:textId="77777777" w:rsidR="00F90BDC" w:rsidRDefault="00F90BDC">
      <w:r xmlns:w="http://schemas.openxmlformats.org/wordprocessingml/2006/main">
        <w:t xml:space="preserve">Matteuse 25:18 Aga see, kes selle oli saanud, läks ja kaevas maa sisse ning peitis oma isanda raha.</w:t>
      </w:r>
    </w:p>
    <w:p w14:paraId="6278E35C" w14:textId="77777777" w:rsidR="00F90BDC" w:rsidRDefault="00F90BDC"/>
    <w:p w14:paraId="52B72846" w14:textId="77777777" w:rsidR="00F90BDC" w:rsidRDefault="00F90BDC">
      <w:r xmlns:w="http://schemas.openxmlformats.org/wordprocessingml/2006/main">
        <w:t xml:space="preserve">Jeesuse jutustatud tähendamissõna illustreerib, et inimene, kellele on midagi antud, peaks seda kasutama targalt ja vastutustundlikult.</w:t>
      </w:r>
    </w:p>
    <w:p w14:paraId="5790D5D4" w14:textId="77777777" w:rsidR="00F90BDC" w:rsidRDefault="00F90BDC"/>
    <w:p w14:paraId="6A67FC08" w14:textId="77777777" w:rsidR="00F90BDC" w:rsidRDefault="00F90BDC">
      <w:r xmlns:w="http://schemas.openxmlformats.org/wordprocessingml/2006/main">
        <w:t xml:space="preserve">1. Tähendamissõna talentidest: oma kingituste vastutustundlik kasutamine</w:t>
      </w:r>
    </w:p>
    <w:p w14:paraId="323CACD4" w14:textId="77777777" w:rsidR="00F90BDC" w:rsidRDefault="00F90BDC"/>
    <w:p w14:paraId="5CBF0666" w14:textId="77777777" w:rsidR="00F90BDC" w:rsidRDefault="00F90BDC">
      <w:r xmlns:w="http://schemas.openxmlformats.org/wordprocessingml/2006/main">
        <w:t xml:space="preserve">2. Investeerimine Jumala kuningriiki: mida õpetab meile tähendamissõna talentidest</w:t>
      </w:r>
    </w:p>
    <w:p w14:paraId="2765588A" w14:textId="77777777" w:rsidR="00F90BDC" w:rsidRDefault="00F90BDC"/>
    <w:p w14:paraId="760265AB" w14:textId="77777777" w:rsidR="00F90BDC" w:rsidRDefault="00F90BDC">
      <w:r xmlns:w="http://schemas.openxmlformats.org/wordprocessingml/2006/main">
        <w:t xml:space="preserve">1. Õpetussõnad 3:9-10 – Austa Issandat oma varanduse ja kogu oma saagi esmaviljaga</w:t>
      </w:r>
    </w:p>
    <w:p w14:paraId="55035285" w14:textId="77777777" w:rsidR="00F90BDC" w:rsidRDefault="00F90BDC"/>
    <w:p w14:paraId="7B81ACD4" w14:textId="77777777" w:rsidR="00F90BDC" w:rsidRDefault="00F90BDC">
      <w:r xmlns:w="http://schemas.openxmlformats.org/wordprocessingml/2006/main">
        <w:t xml:space="preserve">2. Luuka 16:10 – Kes on ustav väga väheses, on ustav ka paljus.</w:t>
      </w:r>
    </w:p>
    <w:p w14:paraId="38D02C2A" w14:textId="77777777" w:rsidR="00F90BDC" w:rsidRDefault="00F90BDC"/>
    <w:p w14:paraId="253B1782" w14:textId="77777777" w:rsidR="00F90BDC" w:rsidRDefault="00F90BDC">
      <w:r xmlns:w="http://schemas.openxmlformats.org/wordprocessingml/2006/main">
        <w:t xml:space="preserve">Matthew 25:19 19 Pika aja pärast tuleb nende sulaste isand ja teeb nendega arvet.</w:t>
      </w:r>
    </w:p>
    <w:p w14:paraId="67019E4E" w14:textId="77777777" w:rsidR="00F90BDC" w:rsidRDefault="00F90BDC"/>
    <w:p w14:paraId="44230C7F" w14:textId="77777777" w:rsidR="00F90BDC" w:rsidRDefault="00F90BDC">
      <w:r xmlns:w="http://schemas.openxmlformats.org/wordprocessingml/2006/main">
        <w:t xml:space="preserve">Peremees usaldas oma teenijatele raha ja pärast pikka aega naaseb, et nõuda neilt vastutust selle eest, mida nad sellega teinud olid.</w:t>
      </w:r>
    </w:p>
    <w:p w14:paraId="0FA34F23" w14:textId="77777777" w:rsidR="00F90BDC" w:rsidRDefault="00F90BDC"/>
    <w:p w14:paraId="071FB3E1" w14:textId="77777777" w:rsidR="00F90BDC" w:rsidRDefault="00F90BDC">
      <w:r xmlns:w="http://schemas.openxmlformats.org/wordprocessingml/2006/main">
        <w:t xml:space="preserve">1. Issand vaatab: Hooldamine tähendamissõnas talentidest</w:t>
      </w:r>
    </w:p>
    <w:p w14:paraId="6644811F" w14:textId="77777777" w:rsidR="00F90BDC" w:rsidRDefault="00F90BDC"/>
    <w:p w14:paraId="6D1A7FEA" w14:textId="77777777" w:rsidR="00F90BDC" w:rsidRDefault="00F90BDC">
      <w:r xmlns:w="http://schemas.openxmlformats.org/wordprocessingml/2006/main">
        <w:t xml:space="preserve">2. Olge valmis: valmistuge Issanda tulemiseks</w:t>
      </w:r>
    </w:p>
    <w:p w14:paraId="2CAA254D" w14:textId="77777777" w:rsidR="00F90BDC" w:rsidRDefault="00F90BDC"/>
    <w:p w14:paraId="1665C707" w14:textId="77777777" w:rsidR="00F90BDC" w:rsidRDefault="00F90BDC">
      <w:r xmlns:w="http://schemas.openxmlformats.org/wordprocessingml/2006/main">
        <w:t xml:space="preserve">1. Matteuse 24:44-51 – Seepärast olge teiegi valmis, sest sel tunnil, mil te ei arva, tuleb Inimese Poeg.</w:t>
      </w:r>
    </w:p>
    <w:p w14:paraId="59911907" w14:textId="77777777" w:rsidR="00F90BDC" w:rsidRDefault="00F90BDC"/>
    <w:p w14:paraId="2E7A184E" w14:textId="77777777" w:rsidR="00F90BDC" w:rsidRDefault="00F90BDC">
      <w:r xmlns:w="http://schemas.openxmlformats.org/wordprocessingml/2006/main">
        <w:t xml:space="preserve">2. Luuka 12:35-38 – Olgu teie niued vöötatud ja teie tuled põlevad; Ja te olete nagu mehed, kes ootavad oma isandat, millal ta pulmast tagasi tuleb.</w:t>
      </w:r>
    </w:p>
    <w:p w14:paraId="1D033E5B" w14:textId="77777777" w:rsidR="00F90BDC" w:rsidRDefault="00F90BDC"/>
    <w:p w14:paraId="207BF09E" w14:textId="77777777" w:rsidR="00F90BDC" w:rsidRDefault="00F90BDC">
      <w:r xmlns:w="http://schemas.openxmlformats.org/wordprocessingml/2006/main">
        <w:t xml:space="preserve">Matteuse 25:20 Ja see, kes oli saanud viis talenti, tuli ja tõi veel viis talenti ning ütles: "Issand, sa andsid minu kätte viis talenti! Vaata, ma olen võitnud peale nende veel viis talenti."</w:t>
      </w:r>
    </w:p>
    <w:p w14:paraId="4DCAA2C8" w14:textId="77777777" w:rsidR="00F90BDC" w:rsidRDefault="00F90BDC"/>
    <w:p w14:paraId="71D3B423" w14:textId="77777777" w:rsidR="00F90BDC" w:rsidRDefault="00F90BDC">
      <w:r xmlns:w="http://schemas.openxmlformats.org/wordprocessingml/2006/main">
        <w:t xml:space="preserve">Ühele mehele anti viis talenti ja ta tõi tagasi veel viis, olles oma esialgsest investeeringust kasumit teeninud.</w:t>
      </w:r>
    </w:p>
    <w:p w14:paraId="61B2889E" w14:textId="77777777" w:rsidR="00F90BDC" w:rsidRDefault="00F90BDC"/>
    <w:p w14:paraId="192FF070" w14:textId="77777777" w:rsidR="00F90BDC" w:rsidRDefault="00F90BDC">
      <w:r xmlns:w="http://schemas.openxmlformats.org/wordprocessingml/2006/main">
        <w:t xml:space="preserve">1. Tähendamissõna investeeringutest: Jumala ressursside haldamise õppimine</w:t>
      </w:r>
    </w:p>
    <w:p w14:paraId="5F27C6C3" w14:textId="77777777" w:rsidR="00F90BDC" w:rsidRDefault="00F90BDC"/>
    <w:p w14:paraId="14010B06" w14:textId="77777777" w:rsidR="00F90BDC" w:rsidRDefault="00F90BDC">
      <w:r xmlns:w="http://schemas.openxmlformats.org/wordprocessingml/2006/main">
        <w:t xml:space="preserve">2. Võimaluste maksimaalne kasutamine: õnnistuste muutmine mitmekordseteks õnnistusteks</w:t>
      </w:r>
    </w:p>
    <w:p w14:paraId="0710930A" w14:textId="77777777" w:rsidR="00F90BDC" w:rsidRDefault="00F90BDC"/>
    <w:p w14:paraId="21E5A068" w14:textId="77777777" w:rsidR="00F90BDC" w:rsidRDefault="00F90BDC">
      <w:r xmlns:w="http://schemas.openxmlformats.org/wordprocessingml/2006/main">
        <w:t xml:space="preserve">1. Õpetussõnad 13:11 – Kiiresti rikkaks saamise skeemidest saadud rikkus kaob kiiresti; raskest tööst tulenev rikkus </w:t>
      </w:r>
      <w:r xmlns:w="http://schemas.openxmlformats.org/wordprocessingml/2006/main">
        <w:lastRenderedPageBreak xmlns:w="http://schemas.openxmlformats.org/wordprocessingml/2006/main"/>
      </w:r>
      <w:r xmlns:w="http://schemas.openxmlformats.org/wordprocessingml/2006/main">
        <w:t xml:space="preserve">kasvab aja jooksul.</w:t>
      </w:r>
    </w:p>
    <w:p w14:paraId="01476AFC" w14:textId="77777777" w:rsidR="00F90BDC" w:rsidRDefault="00F90BDC"/>
    <w:p w14:paraId="2BDFF7AD" w14:textId="77777777" w:rsidR="00F90BDC" w:rsidRDefault="00F90BDC">
      <w:r xmlns:w="http://schemas.openxmlformats.org/wordprocessingml/2006/main">
        <w:t xml:space="preserve">2. 1. Korintlastele 4:2 – Nüüd nõutakse, et need, kellele on antud usaldus, peavad olema ustavad.</w:t>
      </w:r>
    </w:p>
    <w:p w14:paraId="4A2D6F2E" w14:textId="77777777" w:rsidR="00F90BDC" w:rsidRDefault="00F90BDC"/>
    <w:p w14:paraId="4C0F1A0E" w14:textId="77777777" w:rsidR="00F90BDC" w:rsidRDefault="00F90BDC">
      <w:r xmlns:w="http://schemas.openxmlformats.org/wordprocessingml/2006/main">
        <w:t xml:space="preserve">Matthew 25:21 21 Tema isand ütles talle: "Hästi tehtud, sa hea ja ustav sulane! Sa oled olnud ustav vähestes asjades, ma panen sind paljude asjade üle valitsejaks: mine oma isanda rõõmusse!"</w:t>
      </w:r>
    </w:p>
    <w:p w14:paraId="7A676140" w14:textId="77777777" w:rsidR="00F90BDC" w:rsidRDefault="00F90BDC"/>
    <w:p w14:paraId="6B0AD01B" w14:textId="77777777" w:rsidR="00F90BDC" w:rsidRDefault="00F90BDC">
      <w:r xmlns:w="http://schemas.openxmlformats.org/wordprocessingml/2006/main">
        <w:t xml:space="preserve">See lõik räägib sellest, kuidas Jeesus Kristus ülistab ustavat teenijat ja premeerib neid suuremate kohustustega.</w:t>
      </w:r>
    </w:p>
    <w:p w14:paraId="18DE7F64" w14:textId="77777777" w:rsidR="00F90BDC" w:rsidRDefault="00F90BDC"/>
    <w:p w14:paraId="2AC9E23E" w14:textId="77777777" w:rsidR="00F90BDC" w:rsidRDefault="00F90BDC">
      <w:r xmlns:w="http://schemas.openxmlformats.org/wordprocessingml/2006/main">
        <w:t xml:space="preserve">1. Truuduse tasu – kuidas ustavus Jumalale toob kaasa suuremaid õnnistusi.</w:t>
      </w:r>
    </w:p>
    <w:p w14:paraId="1DF91FDE" w14:textId="77777777" w:rsidR="00F90BDC" w:rsidRDefault="00F90BDC"/>
    <w:p w14:paraId="79485C17" w14:textId="77777777" w:rsidR="00F90BDC" w:rsidRDefault="00F90BDC">
      <w:r xmlns:w="http://schemas.openxmlformats.org/wordprocessingml/2006/main">
        <w:t xml:space="preserve">2. Teenimisrõõm – õnn, mis tuleb Jumala Tahte täitmisest.</w:t>
      </w:r>
    </w:p>
    <w:p w14:paraId="6801D364" w14:textId="77777777" w:rsidR="00F90BDC" w:rsidRDefault="00F90BDC"/>
    <w:p w14:paraId="2917990B" w14:textId="77777777" w:rsidR="00F90BDC" w:rsidRDefault="00F90BDC">
      <w:r xmlns:w="http://schemas.openxmlformats.org/wordprocessingml/2006/main">
        <w:t xml:space="preserve">1. 1. Korintlastele 15:58 – Seepärast, mu armsad vennad, olge kindlad, kõigutamatud, alati külluslikud Issanda töös, kuna te teate, et teie töö ei ole Issandas asjata.</w:t>
      </w:r>
    </w:p>
    <w:p w14:paraId="0956FC30" w14:textId="77777777" w:rsidR="00F90BDC" w:rsidRDefault="00F90BDC"/>
    <w:p w14:paraId="691571F6" w14:textId="77777777" w:rsidR="00F90BDC" w:rsidRDefault="00F90BDC">
      <w:r xmlns:w="http://schemas.openxmlformats.org/wordprocessingml/2006/main">
        <w:t xml:space="preserve">2. Psalm 37:3-5 – lootke Jehoova peale ja tehke head; nõnda elad sa maal ja saad tõesti toidetud. Rõõmustage ka Issandast; ja ta annab sulle, mida su süda soovib. Usalda oma tee Issandale; usalda ka teda; ja ta viib selle täide.</w:t>
      </w:r>
    </w:p>
    <w:p w14:paraId="76C1D0DE" w14:textId="77777777" w:rsidR="00F90BDC" w:rsidRDefault="00F90BDC"/>
    <w:p w14:paraId="0476C113" w14:textId="77777777" w:rsidR="00F90BDC" w:rsidRDefault="00F90BDC">
      <w:r xmlns:w="http://schemas.openxmlformats.org/wordprocessingml/2006/main">
        <w:t xml:space="preserve">Matteuse 25:22 Ka see, kes oli saanud kaks talenti, tuli ja ütles: "Issand, sa andsid mulle kaks talenti!</w:t>
      </w:r>
    </w:p>
    <w:p w14:paraId="5AD9A315" w14:textId="77777777" w:rsidR="00F90BDC" w:rsidRDefault="00F90BDC"/>
    <w:p w14:paraId="6A524AC5" w14:textId="77777777" w:rsidR="00F90BDC" w:rsidRDefault="00F90BDC">
      <w:r xmlns:w="http://schemas.openxmlformats.org/wordprocessingml/2006/main">
        <w:t xml:space="preserve">Kahe andega meest premeeriti veel kahe talendi hankimise eest.</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 tasub raske töö eest.</w:t>
      </w:r>
    </w:p>
    <w:p w14:paraId="2706F2E5" w14:textId="77777777" w:rsidR="00F90BDC" w:rsidRDefault="00F90BDC"/>
    <w:p w14:paraId="50A10BAA" w14:textId="77777777" w:rsidR="00F90BDC" w:rsidRDefault="00F90BDC">
      <w:r xmlns:w="http://schemas.openxmlformats.org/wordprocessingml/2006/main">
        <w:t xml:space="preserve">2. Kuningriiki investeerimine toob tulu.</w:t>
      </w:r>
    </w:p>
    <w:p w14:paraId="4D4955BE" w14:textId="77777777" w:rsidR="00F90BDC" w:rsidRDefault="00F90BDC"/>
    <w:p w14:paraId="116B43D3" w14:textId="77777777" w:rsidR="00F90BDC" w:rsidRDefault="00F90BDC">
      <w:r xmlns:w="http://schemas.openxmlformats.org/wordprocessingml/2006/main">
        <w:t xml:space="preserve">1. Filiplastele 4:19 – "Ja minu Jumal rahuldab kõik teie vajadused vastavalt oma rikkusele auhiilguses Kristuses Jeesuses."</w:t>
      </w:r>
    </w:p>
    <w:p w14:paraId="5B15BB69" w14:textId="77777777" w:rsidR="00F90BDC" w:rsidRDefault="00F90BDC"/>
    <w:p w14:paraId="6BC3891A" w14:textId="77777777" w:rsidR="00F90BDC" w:rsidRDefault="00F90BDC">
      <w:r xmlns:w="http://schemas.openxmlformats.org/wordprocessingml/2006/main">
        <w:t xml:space="preserve">2. Roomlastele 8:28 – "Ja me teame, et neile, kes armastavad Jumalat, tuleb kõik kasuks, neile, kes on kutsutud tema eesmärgi järgi."</w:t>
      </w:r>
    </w:p>
    <w:p w14:paraId="476FA21B" w14:textId="77777777" w:rsidR="00F90BDC" w:rsidRDefault="00F90BDC"/>
    <w:p w14:paraId="20AAC2CC" w14:textId="77777777" w:rsidR="00F90BDC" w:rsidRDefault="00F90BDC">
      <w:r xmlns:w="http://schemas.openxmlformats.org/wordprocessingml/2006/main">
        <w:t xml:space="preserve">Matteuse 25:23 Tema isand ütles talle: "Hästi tehtud, hea ja ustav sulane!" sa oled olnud ustav vähestes asjades, ma panen sind paljude asjade üle valitsejaks: mine oma isanda rõõmusse!</w:t>
      </w:r>
    </w:p>
    <w:p w14:paraId="51FFCF8B" w14:textId="77777777" w:rsidR="00F90BDC" w:rsidRDefault="00F90BDC"/>
    <w:p w14:paraId="5DC9F39E" w14:textId="77777777" w:rsidR="00F90BDC" w:rsidRDefault="00F90BDC">
      <w:r xmlns:w="http://schemas.openxmlformats.org/wordprocessingml/2006/main">
        <w:t xml:space="preserve">See lõik räägib ustavale teenijale, kes saab oma raske töö eest tasu.</w:t>
      </w:r>
    </w:p>
    <w:p w14:paraId="2793D25C" w14:textId="77777777" w:rsidR="00F90BDC" w:rsidRDefault="00F90BDC"/>
    <w:p w14:paraId="6CF9E4B7" w14:textId="77777777" w:rsidR="00F90BDC" w:rsidRDefault="00F90BDC">
      <w:r xmlns:w="http://schemas.openxmlformats.org/wordprocessingml/2006/main">
        <w:t xml:space="preserve">1. "Autasud ustava teenimise eest"</w:t>
      </w:r>
    </w:p>
    <w:p w14:paraId="49C843C1" w14:textId="77777777" w:rsidR="00F90BDC" w:rsidRDefault="00F90BDC"/>
    <w:p w14:paraId="22DC25F2" w14:textId="77777777" w:rsidR="00F90BDC" w:rsidRDefault="00F90BDC">
      <w:r xmlns:w="http://schemas.openxmlformats.org/wordprocessingml/2006/main">
        <w:t xml:space="preserve">2. "Rõõm Jumala õnnistusest"</w:t>
      </w:r>
    </w:p>
    <w:p w14:paraId="72A87ECA" w14:textId="77777777" w:rsidR="00F90BDC" w:rsidRDefault="00F90BDC"/>
    <w:p w14:paraId="45150F55" w14:textId="77777777" w:rsidR="00F90BDC" w:rsidRDefault="00F90BDC">
      <w:r xmlns:w="http://schemas.openxmlformats.org/wordprocessingml/2006/main">
        <w:t xml:space="preserve">1. Koloslastele 3:23-24 – "Mida iganes te teete, tehke seda kogu oma südamega, nagu töötaksite Issanda, mitte inimeste isandate heaks, sest te teate, et saate tasuks pärandi Issandalt. on Issand Kristus, keda sa teenid."</w:t>
      </w:r>
    </w:p>
    <w:p w14:paraId="53FA04C6" w14:textId="77777777" w:rsidR="00F90BDC" w:rsidRDefault="00F90BDC"/>
    <w:p w14:paraId="3995F20D" w14:textId="77777777" w:rsidR="00F90BDC" w:rsidRDefault="00F90BDC">
      <w:r xmlns:w="http://schemas.openxmlformats.org/wordprocessingml/2006/main">
        <w:t xml:space="preserve">2. Jaakobuse 1:12 – "Õnnis on see, kes katsumuste all vastu peab, sest see, kes on katsumustele vastu pidanud, saab elukrooni, mille Issand on lubanud neile, kes teda armastavad."</w:t>
      </w:r>
    </w:p>
    <w:p w14:paraId="4873B98F" w14:textId="77777777" w:rsidR="00F90BDC" w:rsidRDefault="00F90BDC"/>
    <w:p w14:paraId="1AA27ED0" w14:textId="77777777" w:rsidR="00F90BDC" w:rsidRDefault="00F90BDC">
      <w:r xmlns:w="http://schemas.openxmlformats.org/wordprocessingml/2006/main">
        <w:t xml:space="preserve">Matteuse 25:24 Siis tuli see, kes oli saanud ühe talendi, ja ütles: "Issand, ma teadsin sind, et sa oled kõva mees, kes lõikab sealt, kus sa ei ole külvanud, ja kogud sealt, kus sa ei ole õlgi võtnud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Ühe talendiga mees tuleb Issanda juurde ja kaebab Issanda iseloomu üle, väites, et lõikab sealt, kus ta pole külvanud.</w:t>
      </w:r>
    </w:p>
    <w:p w14:paraId="7861F104" w14:textId="77777777" w:rsidR="00F90BDC" w:rsidRDefault="00F90BDC"/>
    <w:p w14:paraId="60682C93" w14:textId="77777777" w:rsidR="00F90BDC" w:rsidRDefault="00F90BDC">
      <w:r xmlns:w="http://schemas.openxmlformats.org/wordprocessingml/2006/main">
        <w:t xml:space="preserve">1. Jumala iseloom – Jumala armu ja halastuse äratundmine</w:t>
      </w:r>
    </w:p>
    <w:p w14:paraId="1782E2A4" w14:textId="77777777" w:rsidR="00F90BDC" w:rsidRDefault="00F90BDC"/>
    <w:p w14:paraId="133D5BE3" w14:textId="77777777" w:rsidR="00F90BDC" w:rsidRDefault="00F90BDC">
      <w:r xmlns:w="http://schemas.openxmlformats.org/wordprocessingml/2006/main">
        <w:t xml:space="preserve">2. Andeka elu jõud – saate oma olemasolevast maksimumi võtta</w:t>
      </w:r>
    </w:p>
    <w:p w14:paraId="33FAD0AF" w14:textId="77777777" w:rsidR="00F90BDC" w:rsidRDefault="00F90BDC"/>
    <w:p w14:paraId="38248C69" w14:textId="77777777" w:rsidR="00F90BDC" w:rsidRDefault="00F90BDC">
      <w:r xmlns:w="http://schemas.openxmlformats.org/wordprocessingml/2006/main">
        <w:t xml:space="preserve">1. Psalm 145:8-9 – Issand on armuline ja halastav, pikaajaline vihale ja tulvil vankumatut armastust.</w:t>
      </w:r>
    </w:p>
    <w:p w14:paraId="6D2B72E1" w14:textId="77777777" w:rsidR="00F90BDC" w:rsidRDefault="00F90BDC"/>
    <w:p w14:paraId="36E320AB" w14:textId="77777777" w:rsidR="00F90BDC" w:rsidRDefault="00F90BDC">
      <w:r xmlns:w="http://schemas.openxmlformats.org/wordprocessingml/2006/main">
        <w:t xml:space="preserve">2. Jaakobuse 2:14-17 – Mis kasu on sellest, mu vennad, kui keegi ütleb, et tal on usku, aga tal pole tegusid? Kas see usk suudab teda päästa? Kui vend või õde on halvasti riides ja tal napib igapäevast toitu ning keegi teist ütleb neile: "Minge rahus, saage end soojaks ja täis," andmata neile keha jaoks vajalikke asju, siis mis kasu sellest on?</w:t>
      </w:r>
    </w:p>
    <w:p w14:paraId="42690E92" w14:textId="77777777" w:rsidR="00F90BDC" w:rsidRDefault="00F90BDC"/>
    <w:p w14:paraId="5360D7B2" w14:textId="77777777" w:rsidR="00F90BDC" w:rsidRDefault="00F90BDC">
      <w:r xmlns:w="http://schemas.openxmlformats.org/wordprocessingml/2006/main">
        <w:t xml:space="preserve">Matteuse 25:25 Ja ma kartsin ja läksin ning peitsin su talendi maa alla. Vaata, seal on sinu oma.</w:t>
      </w:r>
    </w:p>
    <w:p w14:paraId="453FADA4" w14:textId="77777777" w:rsidR="00F90BDC" w:rsidRDefault="00F90BDC"/>
    <w:p w14:paraId="36F54E96" w14:textId="77777777" w:rsidR="00F90BDC" w:rsidRDefault="00F90BDC">
      <w:r xmlns:w="http://schemas.openxmlformats.org/wordprocessingml/2006/main">
        <w:t xml:space="preserve">Mees kardab ja matab oma ande pigem maasse, mitte ei kasuta seda.</w:t>
      </w:r>
    </w:p>
    <w:p w14:paraId="7BD49A71" w14:textId="77777777" w:rsidR="00F90BDC" w:rsidRDefault="00F90BDC"/>
    <w:p w14:paraId="2635EBF8" w14:textId="77777777" w:rsidR="00F90BDC" w:rsidRDefault="00F90BDC">
      <w:r xmlns:w="http://schemas.openxmlformats.org/wordprocessingml/2006/main">
        <w:t xml:space="preserve">1. "Hirmu oht: hirmu ületamine, et kasutada Jumala antud talente"</w:t>
      </w:r>
    </w:p>
    <w:p w14:paraId="7DAA59F0" w14:textId="77777777" w:rsidR="00F90BDC" w:rsidRDefault="00F90BDC"/>
    <w:p w14:paraId="0B494C05" w14:textId="77777777" w:rsidR="00F90BDC" w:rsidRDefault="00F90BDC">
      <w:r xmlns:w="http://schemas.openxmlformats.org/wordprocessingml/2006/main">
        <w:t xml:space="preserve">2. "Meie kingituste kasutamine Jumala ülistamiseks"</w:t>
      </w:r>
    </w:p>
    <w:p w14:paraId="15F60ACD" w14:textId="77777777" w:rsidR="00F90BDC" w:rsidRDefault="00F90BDC"/>
    <w:p w14:paraId="1B0909AE" w14:textId="77777777" w:rsidR="00F90BDC" w:rsidRDefault="00F90BDC">
      <w:r xmlns:w="http://schemas.openxmlformats.org/wordprocessingml/2006/main">
        <w:t xml:space="preserve">1. Jesaja 41:10 - "Ära karda, sest mina olen sinuga, ära karda, sest mina olen sinu Jumal, ma annan sulle jõudu, aitan sind, toetan sind oma õige parema käega.</w:t>
      </w:r>
    </w:p>
    <w:p w14:paraId="44C51C52" w14:textId="77777777" w:rsidR="00F90BDC" w:rsidRDefault="00F90BDC"/>
    <w:p w14:paraId="58DC53E6" w14:textId="77777777" w:rsidR="00F90BDC" w:rsidRDefault="00F90BDC">
      <w:r xmlns:w="http://schemas.openxmlformats.org/wordprocessingml/2006/main">
        <w:t xml:space="preserve">2. Filiplastele 4:13 – "Ma suudan kõike tema läbi, kes mind tugevdab."</w:t>
      </w:r>
    </w:p>
    <w:p w14:paraId="178B7DCB" w14:textId="77777777" w:rsidR="00F90BDC" w:rsidRDefault="00F90BDC"/>
    <w:p w14:paraId="5D65830D" w14:textId="77777777" w:rsidR="00F90BDC" w:rsidRDefault="00F90BDC">
      <w:r xmlns:w="http://schemas.openxmlformats.org/wordprocessingml/2006/main">
        <w:t xml:space="preserve">Matteuse 25:26 Tema isand vastas ja ütles talle: "Sina kuri ja laisk sulane, sa teadsid, et ma lõikan sealt, kus ma ei külvanud, ja kogun sealt, kust ma ei ole õlgi tõmmanud.</w:t>
      </w:r>
    </w:p>
    <w:p w14:paraId="1A616D4E" w14:textId="77777777" w:rsidR="00F90BDC" w:rsidRDefault="00F90BDC"/>
    <w:p w14:paraId="26AB0C2D" w14:textId="77777777" w:rsidR="00F90BDC" w:rsidRDefault="00F90BDC">
      <w:r xmlns:w="http://schemas.openxmlformats.org/wordprocessingml/2006/main">
        <w:t xml:space="preserve">Peremees noomib oma laisat sulast, et ta oma tööd ei tee, märkides, et tal on selleks piisavalt võimalusi.</w:t>
      </w:r>
    </w:p>
    <w:p w14:paraId="0AFECEBA" w14:textId="77777777" w:rsidR="00F90BDC" w:rsidRDefault="00F90BDC"/>
    <w:p w14:paraId="6C4D67C5" w14:textId="77777777" w:rsidR="00F90BDC" w:rsidRDefault="00F90BDC">
      <w:r xmlns:w="http://schemas.openxmlformats.org/wordprocessingml/2006/main">
        <w:t xml:space="preserve">1. Laiskuse oht kristlikus elus</w:t>
      </w:r>
    </w:p>
    <w:p w14:paraId="7092E53A" w14:textId="77777777" w:rsidR="00F90BDC" w:rsidRDefault="00F90BDC"/>
    <w:p w14:paraId="4E70DB3B" w14:textId="77777777" w:rsidR="00F90BDC" w:rsidRDefault="00F90BDC">
      <w:r xmlns:w="http://schemas.openxmlformats.org/wordprocessingml/2006/main">
        <w:t xml:space="preserve">2. Õnnistuste lubadus hoolsuse kaudu</w:t>
      </w:r>
    </w:p>
    <w:p w14:paraId="5A973555" w14:textId="77777777" w:rsidR="00F90BDC" w:rsidRDefault="00F90BDC"/>
    <w:p w14:paraId="75E5E1FB" w14:textId="77777777" w:rsidR="00F90BDC" w:rsidRDefault="00F90BDC">
      <w:r xmlns:w="http://schemas.openxmlformats.org/wordprocessingml/2006/main">
        <w:t xml:space="preserve">1. Õpetussõnad 12:24 – Usinad käed valitsevad, aga laiskus lõpeb sunnitööga.</w:t>
      </w:r>
    </w:p>
    <w:p w14:paraId="0F1B4DCD" w14:textId="77777777" w:rsidR="00F90BDC" w:rsidRDefault="00F90BDC"/>
    <w:p w14:paraId="25846F71" w14:textId="77777777" w:rsidR="00F90BDC" w:rsidRDefault="00F90BDC">
      <w:r xmlns:w="http://schemas.openxmlformats.org/wordprocessingml/2006/main">
        <w:t xml:space="preserve">2. Matteuse 6:33 – aga otsige esmalt tema kuningriiki ja tema õigust, siis kõik need asjad antakse ka teile.</w:t>
      </w:r>
    </w:p>
    <w:p w14:paraId="64B3FDD7" w14:textId="77777777" w:rsidR="00F90BDC" w:rsidRDefault="00F90BDC"/>
    <w:p w14:paraId="681E1F5C" w14:textId="77777777" w:rsidR="00F90BDC" w:rsidRDefault="00F90BDC">
      <w:r xmlns:w="http://schemas.openxmlformats.org/wordprocessingml/2006/main">
        <w:t xml:space="preserve">Matteuse 25:27 Sa oleksid siis pidanud mu raha andma rahavahetajate kätte ja siis oleksin ma tulles saanud oma raha liigkasuga.</w:t>
      </w:r>
    </w:p>
    <w:p w14:paraId="66A5E8BB" w14:textId="77777777" w:rsidR="00F90BDC" w:rsidRDefault="00F90BDC"/>
    <w:p w14:paraId="05DE45BF" w14:textId="77777777" w:rsidR="00F90BDC" w:rsidRDefault="00F90BDC">
      <w:r xmlns:w="http://schemas.openxmlformats.org/wordprocessingml/2006/main">
        <w:t xml:space="preserve">See lõik õpetab ette planeerimise ja targa investeerimise tähtsust.</w:t>
      </w:r>
    </w:p>
    <w:p w14:paraId="3B2674DF" w14:textId="77777777" w:rsidR="00F90BDC" w:rsidRDefault="00F90BDC"/>
    <w:p w14:paraId="4D5E6999" w14:textId="77777777" w:rsidR="00F90BDC" w:rsidRDefault="00F90BDC">
      <w:r xmlns:w="http://schemas.openxmlformats.org/wordprocessingml/2006/main">
        <w:t xml:space="preserve">1. Investeerimine kuningriiki: targa planeerimise eelised</w:t>
      </w:r>
    </w:p>
    <w:p w14:paraId="3A060393" w14:textId="77777777" w:rsidR="00F90BDC" w:rsidRDefault="00F90BDC"/>
    <w:p w14:paraId="13C3F4F3" w14:textId="77777777" w:rsidR="00F90BDC" w:rsidRDefault="00F90BDC">
      <w:r xmlns:w="http://schemas.openxmlformats.org/wordprocessingml/2006/main">
        <w:t xml:space="preserve">2. Raha tööle panemine: mida võime mõistujutust talentidest õppida</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Õpetussõnad 13:11 – Ebaaus raha kahaneb, aga kes vähehaaval raha kogub, see kasvab.</w:t>
      </w:r>
    </w:p>
    <w:p w14:paraId="44EDBBE4" w14:textId="77777777" w:rsidR="00F90BDC" w:rsidRDefault="00F90BDC"/>
    <w:p w14:paraId="6F4DE714" w14:textId="77777777" w:rsidR="00F90BDC" w:rsidRDefault="00F90BDC">
      <w:r xmlns:w="http://schemas.openxmlformats.org/wordprocessingml/2006/main">
        <w:t xml:space="preserve">2. Filiplastele 4:19 – Ja minu Jumal rahuldab kõik teie vajadused vastavalt oma aurikkusele Kristuses Jeesuses.</w:t>
      </w:r>
    </w:p>
    <w:p w14:paraId="1AA6D9FC" w14:textId="77777777" w:rsidR="00F90BDC" w:rsidRDefault="00F90BDC"/>
    <w:p w14:paraId="0E056BCC" w14:textId="77777777" w:rsidR="00F90BDC" w:rsidRDefault="00F90BDC">
      <w:r xmlns:w="http://schemas.openxmlformats.org/wordprocessingml/2006/main">
        <w:t xml:space="preserve">Matteuse 25:28 Võtke siis temalt talent ja andke see sellele, kellel on kümme talenti.</w:t>
      </w:r>
    </w:p>
    <w:p w14:paraId="01051D06" w14:textId="77777777" w:rsidR="00F90BDC" w:rsidRDefault="00F90BDC"/>
    <w:p w14:paraId="3C370D3A" w14:textId="77777777" w:rsidR="00F90BDC" w:rsidRDefault="00F90BDC">
      <w:r xmlns:w="http://schemas.openxmlformats.org/wordprocessingml/2006/main">
        <w:t xml:space="preserve">Tähendamissõna talentidest õpetab, et Jumal ootab, et me kasutaksime hästi ära tema antud ande ja andeid.</w:t>
      </w:r>
    </w:p>
    <w:p w14:paraId="27033DB1" w14:textId="77777777" w:rsidR="00F90BDC" w:rsidRDefault="00F90BDC"/>
    <w:p w14:paraId="42628984" w14:textId="77777777" w:rsidR="00F90BDC" w:rsidRDefault="00F90BDC">
      <w:r xmlns:w="http://schemas.openxmlformats.org/wordprocessingml/2006/main">
        <w:t xml:space="preserve">1: Jumal on andnud meile kõik kingitused ja anded ning meie kohustus on neid targalt ja oma võimaluste piires kasutada.</w:t>
      </w:r>
    </w:p>
    <w:p w14:paraId="59425B1A" w14:textId="77777777" w:rsidR="00F90BDC" w:rsidRDefault="00F90BDC"/>
    <w:p w14:paraId="61ADDF97" w14:textId="77777777" w:rsidR="00F90BDC" w:rsidRDefault="00F90BDC">
      <w:r xmlns:w="http://schemas.openxmlformats.org/wordprocessingml/2006/main">
        <w:t xml:space="preserve">2: Me peaksime kasutama Jumala poolt meile antud ande ja andeid, et teda austada ja teisi teenida.</w:t>
      </w:r>
    </w:p>
    <w:p w14:paraId="66679A51" w14:textId="77777777" w:rsidR="00F90BDC" w:rsidRDefault="00F90BDC"/>
    <w:p w14:paraId="2F97F5EF" w14:textId="77777777" w:rsidR="00F90BDC" w:rsidRDefault="00F90BDC">
      <w:r xmlns:w="http://schemas.openxmlformats.org/wordprocessingml/2006/main">
        <w:t xml:space="preserve">1: Efeslastele 4:7-8 – Kuid igaühele meist on antud arm, nagu Kristus selle jagas. Seetõttu öeldakse: "Kui ta tõusis kõrgele, viis ta oma rongis vange ja andis inimestele kingitusi."</w:t>
      </w:r>
    </w:p>
    <w:p w14:paraId="73C2A9DD" w14:textId="77777777" w:rsidR="00F90BDC" w:rsidRDefault="00F90BDC"/>
    <w:p w14:paraId="0DFB6D89" w14:textId="77777777" w:rsidR="00F90BDC" w:rsidRDefault="00F90BDC">
      <w:r xmlns:w="http://schemas.openxmlformats.org/wordprocessingml/2006/main">
        <w:t xml:space="preserve">2:1 Peetruse 4:10 – Igaüks peaks kasutama saadud kingitusi teiste teenimiseks, jagades ustavalt Jumala armu selle erinevates vormides.</w:t>
      </w:r>
    </w:p>
    <w:p w14:paraId="01A5EA21" w14:textId="77777777" w:rsidR="00F90BDC" w:rsidRDefault="00F90BDC"/>
    <w:p w14:paraId="5513A0CB" w14:textId="77777777" w:rsidR="00F90BDC" w:rsidRDefault="00F90BDC">
      <w:r xmlns:w="http://schemas.openxmlformats.org/wordprocessingml/2006/main">
        <w:t xml:space="preserve">Matteuse 25:29 Sest igaühele, kellel on, antakse ja tal on külluslikult, aga kellel ei ole, võetakse ära seegi, mis tal on.</w:t>
      </w:r>
    </w:p>
    <w:p w14:paraId="6D0C7D69" w14:textId="77777777" w:rsidR="00F90BDC" w:rsidRDefault="00F90BDC"/>
    <w:p w14:paraId="13341F81" w14:textId="77777777" w:rsidR="00F90BDC" w:rsidRDefault="00F90BDC">
      <w:r xmlns:w="http://schemas.openxmlformats.org/wordprocessingml/2006/main">
        <w:t xml:space="preserve">Neile, kellel on, antakse rohkem, samal ajal kui neilt, kellel pole midagi, võetakse isegi see ära.</w:t>
      </w:r>
    </w:p>
    <w:p w14:paraId="51A9632A" w14:textId="77777777" w:rsidR="00F90BDC" w:rsidRDefault="00F90BDC"/>
    <w:p w14:paraId="6A4E3126" w14:textId="77777777" w:rsidR="00F90BDC" w:rsidRDefault="00F90BDC">
      <w:r xmlns:w="http://schemas.openxmlformats.org/wordprocessingml/2006/main">
        <w:t xml:space="preserve">1: Peaksime olema tänulikud selle eest, mis meil on, sest Jumal õnnistab meid rohkemaga selle eest, mis meil juba </w:t>
      </w:r>
      <w:r xmlns:w="http://schemas.openxmlformats.org/wordprocessingml/2006/main">
        <w:lastRenderedPageBreak xmlns:w="http://schemas.openxmlformats.org/wordprocessingml/2006/main"/>
      </w:r>
      <w:r xmlns:w="http://schemas.openxmlformats.org/wordprocessingml/2006/main">
        <w:t xml:space="preserve">on.</w:t>
      </w:r>
    </w:p>
    <w:p w14:paraId="54C0786A" w14:textId="77777777" w:rsidR="00F90BDC" w:rsidRDefault="00F90BDC"/>
    <w:p w14:paraId="76D84CC7" w14:textId="77777777" w:rsidR="00F90BDC" w:rsidRDefault="00F90BDC">
      <w:r xmlns:w="http://schemas.openxmlformats.org/wordprocessingml/2006/main">
        <w:t xml:space="preserve">2: Peaksime jagama seda, mis meil on, nendega, kellel on vähem, sest Jumal võib võtta ära selle vähese, mis neil on.</w:t>
      </w:r>
    </w:p>
    <w:p w14:paraId="63065910" w14:textId="77777777" w:rsidR="00F90BDC" w:rsidRDefault="00F90BDC"/>
    <w:p w14:paraId="0593B4E0" w14:textId="77777777" w:rsidR="00F90BDC" w:rsidRDefault="00F90BDC">
      <w:r xmlns:w="http://schemas.openxmlformats.org/wordprocessingml/2006/main">
        <w:t xml:space="preserve">1: Jaakobuse 1:17 - Iga hea and ja iga täiuslik kingitus on ülalt ja tuleb alla valguse Isalt, kelle juures ei ole muutlikkust ega muutumise varju.</w:t>
      </w:r>
    </w:p>
    <w:p w14:paraId="0E8EA4BC" w14:textId="77777777" w:rsidR="00F90BDC" w:rsidRDefault="00F90BDC"/>
    <w:p w14:paraId="11526BFC" w14:textId="77777777" w:rsidR="00F90BDC" w:rsidRDefault="00F90BDC">
      <w:r xmlns:w="http://schemas.openxmlformats.org/wordprocessingml/2006/main">
        <w:t xml:space="preserve">2: Õpetussõnad 19:17 – Kes halastab vaeste peale, laenab Issandale; ja selle, mis ta on andnud, maksab ta talle tagasi.</w:t>
      </w:r>
    </w:p>
    <w:p w14:paraId="2205520E" w14:textId="77777777" w:rsidR="00F90BDC" w:rsidRDefault="00F90BDC"/>
    <w:p w14:paraId="41299CB5" w14:textId="77777777" w:rsidR="00F90BDC" w:rsidRDefault="00F90BDC">
      <w:r xmlns:w="http://schemas.openxmlformats.org/wordprocessingml/2006/main">
        <w:t xml:space="preserve">Matteuse 25:30 Ja visake kasutu sulane välisesse pimedusse, seal on nutt ja hammaste kiristamine.</w:t>
      </w:r>
    </w:p>
    <w:p w14:paraId="746D9960" w14:textId="77777777" w:rsidR="00F90BDC" w:rsidRDefault="00F90BDC"/>
    <w:p w14:paraId="2BA1FEF9" w14:textId="77777777" w:rsidR="00F90BDC" w:rsidRDefault="00F90BDC">
      <w:r xmlns:w="http://schemas.openxmlformats.org/wordprocessingml/2006/main">
        <w:t xml:space="preserve">Kasumatu sulane visatakse välja pimedusse, kus on nutt ja hammaste kiristamine.</w:t>
      </w:r>
    </w:p>
    <w:p w14:paraId="00BF5D1E" w14:textId="77777777" w:rsidR="00F90BDC" w:rsidRDefault="00F90BDC"/>
    <w:p w14:paraId="48640663" w14:textId="77777777" w:rsidR="00F90BDC" w:rsidRDefault="00F90BDC">
      <w:r xmlns:w="http://schemas.openxmlformats.org/wordprocessingml/2006/main">
        <w:t xml:space="preserve">1. "Meie tegude tagajärjed: mida tulusad teenijad lõikavad"</w:t>
      </w:r>
    </w:p>
    <w:p w14:paraId="4055F08A" w14:textId="77777777" w:rsidR="00F90BDC" w:rsidRDefault="00F90BDC"/>
    <w:p w14:paraId="3BF9A4A4" w14:textId="77777777" w:rsidR="00F90BDC" w:rsidRDefault="00F90BDC">
      <w:r xmlns:w="http://schemas.openxmlformats.org/wordprocessingml/2006/main">
        <w:t xml:space="preserve">2. "Jumala kohus tulutute teenijate kohta"</w:t>
      </w:r>
    </w:p>
    <w:p w14:paraId="732DFE7E" w14:textId="77777777" w:rsidR="00F90BDC" w:rsidRDefault="00F90BDC"/>
    <w:p w14:paraId="46891C96" w14:textId="77777777" w:rsidR="00F90BDC" w:rsidRDefault="00F90BDC">
      <w:r xmlns:w="http://schemas.openxmlformats.org/wordprocessingml/2006/main">
        <w:t xml:space="preserve">1. Õpetussõnad 6:1-5 – Mu poeg, kui sa oled oma sõbra eest käendaja, kui sa oled võõraga kätt löönud, oled su suu sõnadega lõksus, su suu sõnadega oled sa kinni võetud. Tee seda nüüd, mu poeg, ja päästa end, kui satud oma sõbra kätte; mine, alanda ennast ja veendu oma sõbras. Ära anna und oma silmadele ega uinakut oma silmalaugudele. Päästa end kui kalamari jahimehe käest ja kui lind linnupidaja käest.</w:t>
      </w:r>
    </w:p>
    <w:p w14:paraId="151A873A" w14:textId="77777777" w:rsidR="00F90BDC" w:rsidRDefault="00F90BDC"/>
    <w:p w14:paraId="35C282A7" w14:textId="77777777" w:rsidR="00F90BDC" w:rsidRDefault="00F90BDC">
      <w:r xmlns:w="http://schemas.openxmlformats.org/wordprocessingml/2006/main">
        <w:t xml:space="preserve">2. Õpetussõnad 21:13 – Kes vaeste kisa peale oma kõrvad kinni hoiab, see nutab ka ise, aga teda ei kuulata.</w:t>
      </w:r>
    </w:p>
    <w:p w14:paraId="021B1E8F" w14:textId="77777777" w:rsidR="00F90BDC" w:rsidRDefault="00F90BDC"/>
    <w:p w14:paraId="656FF7EA" w14:textId="77777777" w:rsidR="00F90BDC" w:rsidRDefault="00F90BDC">
      <w:r xmlns:w="http://schemas.openxmlformats.org/wordprocessingml/2006/main">
        <w:t xml:space="preserve">Matteuse 25:31 Kui Inimese Poeg tuleb oma auhiilguses ja kõik pühad inglid koos temaga, siis ta istub oma hiilguse troonile.</w:t>
      </w:r>
    </w:p>
    <w:p w14:paraId="1386AD0C" w14:textId="77777777" w:rsidR="00F90BDC" w:rsidRDefault="00F90BDC"/>
    <w:p w14:paraId="30A95218" w14:textId="77777777" w:rsidR="00F90BDC" w:rsidRDefault="00F90BDC">
      <w:r xmlns:w="http://schemas.openxmlformats.org/wordprocessingml/2006/main">
        <w:t xml:space="preserve">Jeesus tuleb taas hiilguses, koos pühade inglitega, ja võtab oma koha Tema auhiilguse troonil.</w:t>
      </w:r>
    </w:p>
    <w:p w14:paraId="6ABF270D" w14:textId="77777777" w:rsidR="00F90BDC" w:rsidRDefault="00F90BDC"/>
    <w:p w14:paraId="424A10BD" w14:textId="77777777" w:rsidR="00F90BDC" w:rsidRDefault="00F90BDC">
      <w:r xmlns:w="http://schemas.openxmlformats.org/wordprocessingml/2006/main">
        <w:t xml:space="preserve">1. Kristuse kuulsusrikas tagasitulek</w:t>
      </w:r>
    </w:p>
    <w:p w14:paraId="2E70F588" w14:textId="77777777" w:rsidR="00F90BDC" w:rsidRDefault="00F90BDC"/>
    <w:p w14:paraId="3E883833" w14:textId="77777777" w:rsidR="00F90BDC" w:rsidRDefault="00F90BDC">
      <w:r xmlns:w="http://schemas.openxmlformats.org/wordprocessingml/2006/main">
        <w:t xml:space="preserve">2. Taeva Majesteet: Kristuse tagasitulekuks valmistumine</w:t>
      </w:r>
    </w:p>
    <w:p w14:paraId="0AE0D58C" w14:textId="77777777" w:rsidR="00F90BDC" w:rsidRDefault="00F90BDC"/>
    <w:p w14:paraId="6E6D073E" w14:textId="77777777" w:rsidR="00F90BDC" w:rsidRDefault="00F90BDC">
      <w:r xmlns:w="http://schemas.openxmlformats.org/wordprocessingml/2006/main">
        <w:t xml:space="preserve">1. Ilmutuse 22:12 – "Vaata, ma tulen ruttu ja minu palk on minuga, et anda igaühele tema tegude järgi."</w:t>
      </w:r>
    </w:p>
    <w:p w14:paraId="67BBB5E1" w14:textId="77777777" w:rsidR="00F90BDC" w:rsidRDefault="00F90BDC"/>
    <w:p w14:paraId="273D695B" w14:textId="77777777" w:rsidR="00F90BDC" w:rsidRDefault="00F90BDC">
      <w:r xmlns:w="http://schemas.openxmlformats.org/wordprocessingml/2006/main">
        <w:t xml:space="preserve">2. Psalm 96:13 – "Issanda ees, sest tema tuleb, sest ta tuleb maa üle kohut mõistma. Ta mõistab kohut maailma üle õigusega ja rahvaste üle oma tõega."</w:t>
      </w:r>
    </w:p>
    <w:p w14:paraId="79FFA21F" w14:textId="77777777" w:rsidR="00F90BDC" w:rsidRDefault="00F90BDC"/>
    <w:p w14:paraId="5EFB65D6" w14:textId="77777777" w:rsidR="00F90BDC" w:rsidRDefault="00F90BDC">
      <w:r xmlns:w="http://schemas.openxmlformats.org/wordprocessingml/2006/main">
        <w:t xml:space="preserve">Matteuse 25:32 Ja tema ette kogutakse kõik rahvad ja ta eraldab nad üksteisest, otsekui karjane eraldab oma lambad sikkudest.</w:t>
      </w:r>
    </w:p>
    <w:p w14:paraId="6D7EB634" w14:textId="77777777" w:rsidR="00F90BDC" w:rsidRDefault="00F90BDC"/>
    <w:p w14:paraId="3120E593" w14:textId="77777777" w:rsidR="00F90BDC" w:rsidRDefault="00F90BDC">
      <w:r xmlns:w="http://schemas.openxmlformats.org/wordprocessingml/2006/main">
        <w:t xml:space="preserve">See lõik kirjeldab kõigi rahvaste kogumist Jumala ette ja nende eraldamist lammasteks ja kitsedeks.</w:t>
      </w:r>
    </w:p>
    <w:p w14:paraId="5613F578" w14:textId="77777777" w:rsidR="00F90BDC" w:rsidRDefault="00F90BDC"/>
    <w:p w14:paraId="56BCD7DB" w14:textId="77777777" w:rsidR="00F90BDC" w:rsidRDefault="00F90BDC">
      <w:r xmlns:w="http://schemas.openxmlformats.org/wordprocessingml/2006/main">
        <w:t xml:space="preserve">1. Lõplik kohtuotsus: kes lõpuks lahutatakse?</w:t>
      </w:r>
    </w:p>
    <w:p w14:paraId="25B1CF8A" w14:textId="77777777" w:rsidR="00F90BDC" w:rsidRDefault="00F90BDC"/>
    <w:p w14:paraId="3173B8F3" w14:textId="77777777" w:rsidR="00F90BDC" w:rsidRDefault="00F90BDC">
      <w:r xmlns:w="http://schemas.openxmlformats.org/wordprocessingml/2006/main">
        <w:t xml:space="preserve">2. Lambad ja kitsed: mis määrab meie saatuse?</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10:17 – „Ja Iisraeli valgus saab tuleks ja tema Püha leegiks; ja see põleb ja neelab tema okkad ja okkad ühe päevaga."</w:t>
      </w:r>
    </w:p>
    <w:p w14:paraId="25B0F4FE" w14:textId="77777777" w:rsidR="00F90BDC" w:rsidRDefault="00F90BDC"/>
    <w:p w14:paraId="10B36C06" w14:textId="77777777" w:rsidR="00F90BDC" w:rsidRDefault="00F90BDC">
      <w:r xmlns:w="http://schemas.openxmlformats.org/wordprocessingml/2006/main">
        <w:t xml:space="preserve">2. Luuka 17:24-25 – „Sest otsekui välk sähvib ja valgustab taevast ühest servast teise, nii on Inimese Poeg oma päeval. Kuid enne peab Ta palju kannatama ja selle põlvkonna poolt hüljatud olema.</w:t>
      </w:r>
    </w:p>
    <w:p w14:paraId="4E43DB0D" w14:textId="77777777" w:rsidR="00F90BDC" w:rsidRDefault="00F90BDC"/>
    <w:p w14:paraId="1C375665" w14:textId="77777777" w:rsidR="00F90BDC" w:rsidRDefault="00F90BDC">
      <w:r xmlns:w="http://schemas.openxmlformats.org/wordprocessingml/2006/main">
        <w:t xml:space="preserve">Matteuse 25:33 Ja ta seab lambad oma paremale käele, aga kitsed vasakule.</w:t>
      </w:r>
    </w:p>
    <w:p w14:paraId="11FA1DE9" w14:textId="77777777" w:rsidR="00F90BDC" w:rsidRDefault="00F90BDC"/>
    <w:p w14:paraId="435A367B" w14:textId="77777777" w:rsidR="00F90BDC" w:rsidRDefault="00F90BDC">
      <w:r xmlns:w="http://schemas.openxmlformats.org/wordprocessingml/2006/main">
        <w:t xml:space="preserve">Lõik ütleb, et õiged on seatud paremale käele ja ülekohtused vasakule.</w:t>
      </w:r>
    </w:p>
    <w:p w14:paraId="76E8E76B" w14:textId="77777777" w:rsidR="00F90BDC" w:rsidRDefault="00F90BDC"/>
    <w:p w14:paraId="6002F2CC" w14:textId="77777777" w:rsidR="00F90BDC" w:rsidRDefault="00F90BDC">
      <w:r xmlns:w="http://schemas.openxmlformats.org/wordprocessingml/2006/main">
        <w:t xml:space="preserve">1. Suur lõhe: õiged ja ülekohtused</w:t>
      </w:r>
    </w:p>
    <w:p w14:paraId="6C2970EC" w14:textId="77777777" w:rsidR="00F90BDC" w:rsidRDefault="00F90BDC"/>
    <w:p w14:paraId="0CDDEE65" w14:textId="77777777" w:rsidR="00F90BDC" w:rsidRDefault="00F90BDC">
      <w:r xmlns:w="http://schemas.openxmlformats.org/wordprocessingml/2006/main">
        <w:t xml:space="preserve">2. Kohtupäev: lammaste eraldamine kitsedest</w:t>
      </w:r>
    </w:p>
    <w:p w14:paraId="390F5875" w14:textId="77777777" w:rsidR="00F90BDC" w:rsidRDefault="00F90BDC"/>
    <w:p w14:paraId="1CC14A16" w14:textId="77777777" w:rsidR="00F90BDC" w:rsidRDefault="00F90BDC">
      <w:r xmlns:w="http://schemas.openxmlformats.org/wordprocessingml/2006/main">
        <w:t xml:space="preserve">1. Matteuse 7:21-23 – "Mitte igaüks, kes ütleb mulle: "Issand, Issand!", ei pääse taevariiki, vaid ainult see, kes teeb minu taevase Isa tahtmist. Sel päeval on paljud ütleb mulle: "Issand, Issand, kas me ei kuulutanud prohvetlikult sinu nimel ja ajanud välja kurje vaime ega teinud sinu nimel palju imetegusid?" Siis ma ütlen neile otse: "Ma ei tundnud teid kunagi. Minge minust eemale, kurjategijad!"</w:t>
      </w:r>
    </w:p>
    <w:p w14:paraId="3E43EFB4" w14:textId="77777777" w:rsidR="00F90BDC" w:rsidRDefault="00F90BDC"/>
    <w:p w14:paraId="4F4FB1B1" w14:textId="77777777" w:rsidR="00F90BDC" w:rsidRDefault="00F90BDC">
      <w:r xmlns:w="http://schemas.openxmlformats.org/wordprocessingml/2006/main">
        <w:t xml:space="preserve">2. Roomlastele 2:6-8 – Jumal “tasub igale inimesele selle järgi, mida ta on teinud. Neile, kes järjekindlalt head tehes otsivad au, au ja surematust, annab ta igavese elu. Kuid neid, kes otsivad ennast ja kes lükkavad tagasi tõe ja järgivad kurjust, on viha ja viha. Igal inimesel, kes teeb kurja, on häda ja ahastus."</w:t>
      </w:r>
    </w:p>
    <w:p w14:paraId="3F60C352" w14:textId="77777777" w:rsidR="00F90BDC" w:rsidRDefault="00F90BDC"/>
    <w:p w14:paraId="7E31E977" w14:textId="77777777" w:rsidR="00F90BDC" w:rsidRDefault="00F90BDC">
      <w:r xmlns:w="http://schemas.openxmlformats.org/wordprocessingml/2006/main">
        <w:t xml:space="preserve">Matteuse 25:34 Siis ütleb kuningas neile, kes on oma paremal käel: "Tulge, mu Isa õnnistatud, pärige kuningriik, mis on teile valmistatud maailma rajamisest peale!"</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Kuningas tervitab õigeid kuningriiki, mis on valmistatud maailma rajamisest peale.</w:t>
      </w:r>
    </w:p>
    <w:p w14:paraId="04670A30" w14:textId="77777777" w:rsidR="00F90BDC" w:rsidRDefault="00F90BDC"/>
    <w:p w14:paraId="7FFE7587" w14:textId="77777777" w:rsidR="00F90BDC" w:rsidRDefault="00F90BDC">
      <w:r xmlns:w="http://schemas.openxmlformats.org/wordprocessingml/2006/main">
        <w:t xml:space="preserve">1. Jumalal on meie jaoks alati olnud päästmise ja igavese elu plaan.</w:t>
      </w:r>
    </w:p>
    <w:p w14:paraId="5FEFAEAF" w14:textId="77777777" w:rsidR="00F90BDC" w:rsidRDefault="00F90BDC"/>
    <w:p w14:paraId="090D461F" w14:textId="77777777" w:rsidR="00F90BDC" w:rsidRDefault="00F90BDC">
      <w:r xmlns:w="http://schemas.openxmlformats.org/wordprocessingml/2006/main">
        <w:t xml:space="preserve">2. Õiglase elu elamine on tasu, mis on suurem kui mis tahes maise rikkus või nauding.</w:t>
      </w:r>
    </w:p>
    <w:p w14:paraId="5D47BEDE" w14:textId="77777777" w:rsidR="00F90BDC" w:rsidRDefault="00F90BDC"/>
    <w:p w14:paraId="24723FEA" w14:textId="77777777" w:rsidR="00F90BDC" w:rsidRDefault="00F90BDC">
      <w:r xmlns:w="http://schemas.openxmlformats.org/wordprocessingml/2006/main">
        <w:t xml:space="preserve">1. Efeslastele 2:8-9: Sest armust te olete päästetud usu läbi; ja seda mitte teist, see on Jumala and, mitte tegudest, et keegi ei saaks kiidelda.</w:t>
      </w:r>
    </w:p>
    <w:p w14:paraId="4E0AB1C0" w14:textId="77777777" w:rsidR="00F90BDC" w:rsidRDefault="00F90BDC"/>
    <w:p w14:paraId="0B51E001" w14:textId="77777777" w:rsidR="00F90BDC" w:rsidRDefault="00F90BDC">
      <w:r xmlns:w="http://schemas.openxmlformats.org/wordprocessingml/2006/main">
        <w:t xml:space="preserve">2. 1. Peetruse 1:3-4: Kiidetud olgu meie Issanda Jeesuse Kristuse Jumal ja Isa, kes oma küllusliku halastuse järgi on meid uuesti sünnitanud elavaks lootuseks Jeesuse Kristuse surnuist ülestõusmise kaudu, kadumatuks pärandiks , ja rüvetamata ja mis ei kustu, on taevas teile hoitud.</w:t>
      </w:r>
    </w:p>
    <w:p w14:paraId="5F0B4441" w14:textId="77777777" w:rsidR="00F90BDC" w:rsidRDefault="00F90BDC"/>
    <w:p w14:paraId="4E464CCD" w14:textId="77777777" w:rsidR="00F90BDC" w:rsidRDefault="00F90BDC">
      <w:r xmlns:w="http://schemas.openxmlformats.org/wordprocessingml/2006/main">
        <w:t xml:space="preserve">Matteuse 25:35 Sest ma olin näljane ja te andsite mulle süüa; mul oli janu ja te andsite mulle juua; ma olin võõras ja te võtsite mind vastu.</w:t>
      </w:r>
    </w:p>
    <w:p w14:paraId="79FD307B" w14:textId="77777777" w:rsidR="00F90BDC" w:rsidRDefault="00F90BDC"/>
    <w:p w14:paraId="0139E0FD" w14:textId="77777777" w:rsidR="00F90BDC" w:rsidRDefault="00F90BDC">
      <w:r xmlns:w="http://schemas.openxmlformats.org/wordprocessingml/2006/main">
        <w:t xml:space="preserve">Lõik rõhutab abivajajate eest hoolitsemise tähtsust.</w:t>
      </w:r>
    </w:p>
    <w:p w14:paraId="2478F898" w14:textId="77777777" w:rsidR="00F90BDC" w:rsidRDefault="00F90BDC"/>
    <w:p w14:paraId="4FE598EA" w14:textId="77777777" w:rsidR="00F90BDC" w:rsidRDefault="00F90BDC">
      <w:r xmlns:w="http://schemas.openxmlformats.org/wordprocessingml/2006/main">
        <w:t xml:space="preserve">1: Me kõik oleme kutsutud praktiseerima külalislahkust ja ennastsalgavat teenimist oma abivajavate vendade ja õdede heaks.</w:t>
      </w:r>
    </w:p>
    <w:p w14:paraId="3628291B" w14:textId="77777777" w:rsidR="00F90BDC" w:rsidRDefault="00F90BDC"/>
    <w:p w14:paraId="3DBDB5BE" w14:textId="77777777" w:rsidR="00F90BDC" w:rsidRDefault="00F90BDC">
      <w:r xmlns:w="http://schemas.openxmlformats.org/wordprocessingml/2006/main">
        <w:t xml:space="preserve">2: Jeesus kutsub meid olema tähelepanelik teiste vajaduste suhtes ning olema helded oma aja, ressursside ja hoolitsuse suhtes.</w:t>
      </w:r>
    </w:p>
    <w:p w14:paraId="31F2180F" w14:textId="77777777" w:rsidR="00F90BDC" w:rsidRDefault="00F90BDC"/>
    <w:p w14:paraId="2F91CFB7" w14:textId="77777777" w:rsidR="00F90BDC" w:rsidRDefault="00F90BDC">
      <w:r xmlns:w="http://schemas.openxmlformats.org/wordprocessingml/2006/main">
        <w:t xml:space="preserve">1: Jaakobuse 2:14-17 – Mis kasu on sellest, mu vennad, kui keegi ütleb, et tal on usku, aga tal pole tegusid? Kas see usk suudab teda päästa?</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Markuse 12:31 - "Armasta oma ligimest nagu iseennast."</w:t>
      </w:r>
    </w:p>
    <w:p w14:paraId="62438DC9" w14:textId="77777777" w:rsidR="00F90BDC" w:rsidRDefault="00F90BDC"/>
    <w:p w14:paraId="54A3475D" w14:textId="77777777" w:rsidR="00F90BDC" w:rsidRDefault="00F90BDC">
      <w:r xmlns:w="http://schemas.openxmlformats.org/wordprocessingml/2006/main">
        <w:t xml:space="preserve">Matteuse 25:36 Alasti ja te riietasite mind. Ma olin haige ja te külastasite mind, ma olin vangis ja te tulite minu juurde.</w:t>
      </w:r>
    </w:p>
    <w:p w14:paraId="16F5917B" w14:textId="77777777" w:rsidR="00F90BDC" w:rsidRDefault="00F90BDC"/>
    <w:p w14:paraId="65DAD53A" w14:textId="77777777" w:rsidR="00F90BDC" w:rsidRDefault="00F90BDC">
      <w:r xmlns:w="http://schemas.openxmlformats.org/wordprocessingml/2006/main">
        <w:t xml:space="preserve">See lõik rõhutab abivajajate kaastundliku teenimise tähtsust.</w:t>
      </w:r>
    </w:p>
    <w:p w14:paraId="1732FF18" w14:textId="77777777" w:rsidR="00F90BDC" w:rsidRDefault="00F90BDC"/>
    <w:p w14:paraId="1A70FA36" w14:textId="77777777" w:rsidR="00F90BDC" w:rsidRDefault="00F90BDC">
      <w:r xmlns:w="http://schemas.openxmlformats.org/wordprocessingml/2006/main">
        <w:t xml:space="preserve">1. Meie kaastundlik üleskutse: Jeesuse teenistuse täitmine</w:t>
      </w:r>
    </w:p>
    <w:p w14:paraId="7B3BAFD2" w14:textId="77777777" w:rsidR="00F90BDC" w:rsidRDefault="00F90BDC"/>
    <w:p w14:paraId="3BD5130F" w14:textId="77777777" w:rsidR="00F90BDC" w:rsidRDefault="00F90BDC">
      <w:r xmlns:w="http://schemas.openxmlformats.org/wordprocessingml/2006/main">
        <w:t xml:space="preserve">2. Teiste teenimine Kristuse armastusega</w:t>
      </w:r>
    </w:p>
    <w:p w14:paraId="78490561" w14:textId="77777777" w:rsidR="00F90BDC" w:rsidRDefault="00F90BDC"/>
    <w:p w14:paraId="24605FC3" w14:textId="77777777" w:rsidR="00F90BDC" w:rsidRDefault="00F90BDC">
      <w:r xmlns:w="http://schemas.openxmlformats.org/wordprocessingml/2006/main">
        <w:t xml:space="preserve">1. Galaatlastele 5:13-14 – "Sest te, vennad, olete kutsutud vabadusele, ärge kasutage vabadust ainult liha jaoks, vaid teenige üksteist armastusega. Sest kogu seadus on täidetud ühes sõnas, isegi selles: sa pead armastama oma ligimest nagu iseennast."</w:t>
      </w:r>
    </w:p>
    <w:p w14:paraId="204689B1" w14:textId="77777777" w:rsidR="00F90BDC" w:rsidRDefault="00F90BDC"/>
    <w:p w14:paraId="4D1D1A93" w14:textId="77777777" w:rsidR="00F90BDC" w:rsidRDefault="00F90BDC">
      <w:r xmlns:w="http://schemas.openxmlformats.org/wordprocessingml/2006/main">
        <w:t xml:space="preserve">2. Jaakobuse 1:27 – "Puhas ja rüvetamatu religioon Jumala ja Isa ees on see, et külastada orusid ja lesknaisi nende viletsuses ja hoida end maailmast määrimata."</w:t>
      </w:r>
    </w:p>
    <w:p w14:paraId="709159FB" w14:textId="77777777" w:rsidR="00F90BDC" w:rsidRDefault="00F90BDC"/>
    <w:p w14:paraId="1335F78F" w14:textId="77777777" w:rsidR="00F90BDC" w:rsidRDefault="00F90BDC">
      <w:r xmlns:w="http://schemas.openxmlformats.org/wordprocessingml/2006/main">
        <w:t xml:space="preserve">Matteuse 25:37 Siis vastavad õiged talle ja ütlevad: "Issand, millal me nägime sind näljasena ja toitsime sind?" või janune ja andis sulle juua?</w:t>
      </w:r>
    </w:p>
    <w:p w14:paraId="1866E8B7" w14:textId="77777777" w:rsidR="00F90BDC" w:rsidRDefault="00F90BDC"/>
    <w:p w14:paraId="3EFA7E0F" w14:textId="77777777" w:rsidR="00F90BDC" w:rsidRDefault="00F90BDC">
      <w:r xmlns:w="http://schemas.openxmlformats.org/wordprocessingml/2006/main">
        <w:t xml:space="preserve">See lõik räägib õigetest, kes vastavad Jumala küsimusele, millal nad olid hoolitsenud näljaste ja jansete eest.</w:t>
      </w:r>
    </w:p>
    <w:p w14:paraId="2AC2ED87" w14:textId="77777777" w:rsidR="00F90BDC" w:rsidRDefault="00F90BDC"/>
    <w:p w14:paraId="131F12FC" w14:textId="77777777" w:rsidR="00F90BDC" w:rsidRDefault="00F90BDC">
      <w:r xmlns:w="http://schemas.openxmlformats.org/wordprocessingml/2006/main">
        <w:t xml:space="preserve">1: Meil peab olema südant teenida vähem õnnelikke ja näidata Jumala armastust, hoolitsedes nende eest, kes on näljased ja janused.</w:t>
      </w:r>
    </w:p>
    <w:p w14:paraId="2A281734" w14:textId="77777777" w:rsidR="00F90BDC" w:rsidRDefault="00F90BDC"/>
    <w:p w14:paraId="5F0EEE92" w14:textId="77777777" w:rsidR="00F90BDC" w:rsidRDefault="00F90BDC">
      <w:r xmlns:w="http://schemas.openxmlformats.org/wordprocessingml/2006/main">
        <w:t xml:space="preserve">2: Peame olema valmis andma vastuse, miks me elame Kristusesse uskuvat elu, ja näitama </w:t>
      </w:r>
      <w:r xmlns:w="http://schemas.openxmlformats.org/wordprocessingml/2006/main">
        <w:lastRenderedPageBreak xmlns:w="http://schemas.openxmlformats.org/wordprocessingml/2006/main"/>
      </w:r>
      <w:r xmlns:w="http://schemas.openxmlformats.org/wordprocessingml/2006/main">
        <w:t xml:space="preserve">seda oma tegudega.</w:t>
      </w:r>
    </w:p>
    <w:p w14:paraId="5AE33838" w14:textId="77777777" w:rsidR="00F90BDC" w:rsidRDefault="00F90BDC"/>
    <w:p w14:paraId="59F0ACBC" w14:textId="77777777" w:rsidR="00F90BDC" w:rsidRDefault="00F90BDC">
      <w:r xmlns:w="http://schemas.openxmlformats.org/wordprocessingml/2006/main">
        <w:t xml:space="preserve">1: Matteuse 22:37-40 - "Jeesus ütles talle: "Armasta Issandat, oma Jumalat, kõigest oma südamest ja kogu oma hingest ja kogu oma mõistusest. See on esimene ja suur käsk. Ja teine on selle sarnane: "Armasta oma ligimest nagu iseennast." Nende kahe käsu küljes on kogu seadus ja prohvetid."</w:t>
      </w:r>
    </w:p>
    <w:p w14:paraId="011F93D3" w14:textId="77777777" w:rsidR="00F90BDC" w:rsidRDefault="00F90BDC"/>
    <w:p w14:paraId="3376ABDE" w14:textId="77777777" w:rsidR="00F90BDC" w:rsidRDefault="00F90BDC">
      <w:r xmlns:w="http://schemas.openxmlformats.org/wordprocessingml/2006/main">
        <w:t xml:space="preserve">2: Jaakobuse 2:14-17 - "Mis kasu on sellest, mu vennad, kui mees ütleb, et tal on usku ja tal pole tegusid? Kas usk võib teda päästa? Kui vend või õde on alasti ja tal on puudus igapäevastest toitudest, Ja üks teist ütleb neile: "Minge rahuga ära, saage soojaks ja täis, kuid ärge andke neile seda, mida ihule vaja on; mis sellest kasu on?" Ja usk, kui tal pole tegusid, on surnud. üksi olemine."</w:t>
      </w:r>
    </w:p>
    <w:p w14:paraId="6AAC2F8D" w14:textId="77777777" w:rsidR="00F90BDC" w:rsidRDefault="00F90BDC"/>
    <w:p w14:paraId="6AA919A3" w14:textId="77777777" w:rsidR="00F90BDC" w:rsidRDefault="00F90BDC">
      <w:r xmlns:w="http://schemas.openxmlformats.org/wordprocessingml/2006/main">
        <w:t xml:space="preserve">Matteuse 25:38 Millal me nägime sind võõrana ja võtsime sind vastu? või alasti ja riietanud sind?</w:t>
      </w:r>
    </w:p>
    <w:p w14:paraId="74496977" w14:textId="77777777" w:rsidR="00F90BDC" w:rsidRDefault="00F90BDC"/>
    <w:p w14:paraId="3F5FDF9C" w14:textId="77777777" w:rsidR="00F90BDC" w:rsidRDefault="00F90BDC">
      <w:r xmlns:w="http://schemas.openxmlformats.org/wordprocessingml/2006/main">
        <w:t xml:space="preserve">See lõik rõhutab külalislahkuse ja abivajajate eest hoolitsemise tähtsust.</w:t>
      </w:r>
    </w:p>
    <w:p w14:paraId="5C12345E" w14:textId="77777777" w:rsidR="00F90BDC" w:rsidRDefault="00F90BDC"/>
    <w:p w14:paraId="416FEC0A" w14:textId="77777777" w:rsidR="00F90BDC" w:rsidRDefault="00F90BDC">
      <w:r xmlns:w="http://schemas.openxmlformats.org/wordprocessingml/2006/main">
        <w:t xml:space="preserve">1: Oleme kutsutud olema helded ja külalislahked, nagu on kirjas Matteuse 25:38.</w:t>
      </w:r>
    </w:p>
    <w:p w14:paraId="7DBF1911" w14:textId="77777777" w:rsidR="00F90BDC" w:rsidRDefault="00F90BDC"/>
    <w:p w14:paraId="27318E6C" w14:textId="77777777" w:rsidR="00F90BDC" w:rsidRDefault="00F90BDC">
      <w:r xmlns:w="http://schemas.openxmlformats.org/wordprocessingml/2006/main">
        <w:t xml:space="preserve">2: Peame suhtuma võõrastesse kui Jumala kaaslastesse ning ilmutama neile lahkust ja kaastunnet, nagu on õpetatud salmis Matteuse 25:38.</w:t>
      </w:r>
    </w:p>
    <w:p w14:paraId="333198C8" w14:textId="77777777" w:rsidR="00F90BDC" w:rsidRDefault="00F90BDC"/>
    <w:p w14:paraId="10BEF871" w14:textId="77777777" w:rsidR="00F90BDC" w:rsidRDefault="00F90BDC">
      <w:r xmlns:w="http://schemas.openxmlformats.org/wordprocessingml/2006/main">
        <w:t xml:space="preserve">1: Heebrealastele 13:2 – "Ärge jätke tähelepanuta võõraste vastu külalislahkust, sest sellega on mõned inglid ette valmistanud."</w:t>
      </w:r>
    </w:p>
    <w:p w14:paraId="094DBAFB" w14:textId="77777777" w:rsidR="00F90BDC" w:rsidRDefault="00F90BDC"/>
    <w:p w14:paraId="060ADDF1" w14:textId="77777777" w:rsidR="00F90BDC" w:rsidRDefault="00F90BDC">
      <w:r xmlns:w="http://schemas.openxmlformats.org/wordprocessingml/2006/main">
        <w:t xml:space="preserve">2: Jaakobuse 2:15-16 - "Kui vend või õde on halvasti riides ja tal napib igapäevast toitu ja keegi teist ütleb neile: "Minge rahuga, saage end soojaks ja täis," andmata neile vajalikke asju. keha, mis kasu sellest on?"</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25:39 Või millal me nägime sind haigena või vangis ja tulime sinu juurde?</w:t>
      </w:r>
    </w:p>
    <w:p w14:paraId="62FAF420" w14:textId="77777777" w:rsidR="00F90BDC" w:rsidRDefault="00F90BDC"/>
    <w:p w14:paraId="5074596C" w14:textId="77777777" w:rsidR="00F90BDC" w:rsidRDefault="00F90BDC">
      <w:r xmlns:w="http://schemas.openxmlformats.org/wordprocessingml/2006/main">
        <w:t xml:space="preserve">See lõik räägib haigete ja vangistatute eest hoolitsemise tähtsusest.</w:t>
      </w:r>
    </w:p>
    <w:p w14:paraId="1A97705C" w14:textId="77777777" w:rsidR="00F90BDC" w:rsidRDefault="00F90BDC"/>
    <w:p w14:paraId="3EBE3105" w14:textId="77777777" w:rsidR="00F90BDC" w:rsidRDefault="00F90BDC">
      <w:r xmlns:w="http://schemas.openxmlformats.org/wordprocessingml/2006/main">
        <w:t xml:space="preserve">1. "Jeesuse kaastunne: haigete ja vangistatute eest hoolitsemine"</w:t>
      </w:r>
    </w:p>
    <w:p w14:paraId="216B5E1E" w14:textId="77777777" w:rsidR="00F90BDC" w:rsidRDefault="00F90BDC"/>
    <w:p w14:paraId="2F065B73" w14:textId="77777777" w:rsidR="00F90BDC" w:rsidRDefault="00F90BDC">
      <w:r xmlns:w="http://schemas.openxmlformats.org/wordprocessingml/2006/main">
        <w:t xml:space="preserve">2. "Armastuse jõud: halastage nõrkadele ja haiget tegevatele"</w:t>
      </w:r>
    </w:p>
    <w:p w14:paraId="21EF073F" w14:textId="77777777" w:rsidR="00F90BDC" w:rsidRDefault="00F90BDC"/>
    <w:p w14:paraId="69F5C5C4" w14:textId="77777777" w:rsidR="00F90BDC" w:rsidRDefault="00F90BDC">
      <w:r xmlns:w="http://schemas.openxmlformats.org/wordprocessingml/2006/main">
        <w:t xml:space="preserve">1. Jaakobuse 2:14-17 – "Mis kasu on sellest, mu vennad ja õed, kui keegi väidab, et tal on usk, kuid tal pole tegusid? Kas selline usk võib neid päästa? Oletame, et vend või õde on ilma riiete ja igapäevase toiduta. Kui keegi teist ütleb neile: "Minge rahus, hoidke end soojas ja hästi toidetud", kuid ei tee midagi nende füüsiliste vajaduste rahuldamiseks, siis mis kasu sellest on? Samamoodi on usk iseenesest, kui sellega ei kaasne tegevus, on surnud."</w:t>
      </w:r>
    </w:p>
    <w:p w14:paraId="14B0CDCB" w14:textId="77777777" w:rsidR="00F90BDC" w:rsidRDefault="00F90BDC"/>
    <w:p w14:paraId="5DD39333" w14:textId="77777777" w:rsidR="00F90BDC" w:rsidRDefault="00F90BDC">
      <w:r xmlns:w="http://schemas.openxmlformats.org/wordprocessingml/2006/main">
        <w:t xml:space="preserve">2. Jesaja 58:6-7 – "Eks ma olen valinud sellise paastumise: vabastada ülekohtu ahelad ja lahti siduda ikke nöörid, vabastada rõhutuid ja murda kõik ikked? Kas mitte jagada oma toitu näljastega ja anda vaesele rändurile peavarju – kui sa näed alasti, siis riieta neid ega pöördu ära oma lihast ja verest?"</w:t>
      </w:r>
    </w:p>
    <w:p w14:paraId="18C2FD0C" w14:textId="77777777" w:rsidR="00F90BDC" w:rsidRDefault="00F90BDC"/>
    <w:p w14:paraId="0B726FF5" w14:textId="77777777" w:rsidR="00F90BDC" w:rsidRDefault="00F90BDC">
      <w:r xmlns:w="http://schemas.openxmlformats.org/wordprocessingml/2006/main">
        <w:t xml:space="preserve">Matteuse 25:40 Ja Kuningas vastab ja ütleb neile: "Tõesti, ma ütlen teile, mida te olete teinud ühele nendest mu kõige väiksematest vendadest, seda te olete teinud mulle."</w:t>
      </w:r>
    </w:p>
    <w:p w14:paraId="403DBF21" w14:textId="77777777" w:rsidR="00F90BDC" w:rsidRDefault="00F90BDC"/>
    <w:p w14:paraId="1BDA2683" w14:textId="77777777" w:rsidR="00F90BDC" w:rsidRDefault="00F90BDC">
      <w:r xmlns:w="http://schemas.openxmlformats.org/wordprocessingml/2006/main">
        <w:t xml:space="preserve">See lõik rõhutab meie kõige väiksemate vendade abistamise tähtsust, nagu me aitame Kristust ennast.</w:t>
      </w:r>
    </w:p>
    <w:p w14:paraId="1B043B0C" w14:textId="77777777" w:rsidR="00F90BDC" w:rsidRDefault="00F90BDC"/>
    <w:p w14:paraId="0C59EB78" w14:textId="77777777" w:rsidR="00F90BDC" w:rsidRDefault="00F90BDC">
      <w:r xmlns:w="http://schemas.openxmlformats.org/wordprocessingml/2006/main">
        <w:t xml:space="preserve">1. "Kaastundlik elu elamine: teenides meie kõige väiksemaid vendi"</w:t>
      </w:r>
    </w:p>
    <w:p w14:paraId="70AAFF3B" w14:textId="77777777" w:rsidR="00F90BDC" w:rsidRDefault="00F90BDC"/>
    <w:p w14:paraId="6B0E73D1" w14:textId="77777777" w:rsidR="00F90BDC" w:rsidRDefault="00F90BDC">
      <w:r xmlns:w="http://schemas.openxmlformats.org/wordprocessingml/2006/main">
        <w:t xml:space="preserve">2. "Armastuse jõud: teenimine usu väljendusena"</w:t>
      </w:r>
    </w:p>
    <w:p w14:paraId="247DFCA8" w14:textId="77777777" w:rsidR="00F90BDC" w:rsidRDefault="00F90BDC"/>
    <w:p w14:paraId="105289E2" w14:textId="77777777" w:rsidR="00F90BDC" w:rsidRDefault="00F90BDC">
      <w:r xmlns:w="http://schemas.openxmlformats.org/wordprocessingml/2006/main">
        <w:t xml:space="preserve">1. Jaakobuse 2:14-17</w:t>
      </w:r>
    </w:p>
    <w:p w14:paraId="49805634" w14:textId="77777777" w:rsidR="00F90BDC" w:rsidRDefault="00F90BDC"/>
    <w:p w14:paraId="5B77DE15" w14:textId="77777777" w:rsidR="00F90BDC" w:rsidRDefault="00F90BDC">
      <w:r xmlns:w="http://schemas.openxmlformats.org/wordprocessingml/2006/main">
        <w:t xml:space="preserve">2. Luuka 10:25-37</w:t>
      </w:r>
    </w:p>
    <w:p w14:paraId="208FB9A0" w14:textId="77777777" w:rsidR="00F90BDC" w:rsidRDefault="00F90BDC"/>
    <w:p w14:paraId="44D0FB7A" w14:textId="77777777" w:rsidR="00F90BDC" w:rsidRDefault="00F90BDC">
      <w:r xmlns:w="http://schemas.openxmlformats.org/wordprocessingml/2006/main">
        <w:t xml:space="preserve">Matteuse 25:41 Siis ütleb ta ka neile, kes on vasakul käel: "Minge ära minu juurest, te neetud, igavesse tulle, mis on valmistatud kuradile ja tema inglitele!"</w:t>
      </w:r>
    </w:p>
    <w:p w14:paraId="204C54AF" w14:textId="77777777" w:rsidR="00F90BDC" w:rsidRDefault="00F90BDC"/>
    <w:p w14:paraId="2B597D7D" w14:textId="77777777" w:rsidR="00F90BDC" w:rsidRDefault="00F90BDC">
      <w:r xmlns:w="http://schemas.openxmlformats.org/wordprocessingml/2006/main">
        <w:t xml:space="preserve">Kurjad saadetakse igavesse tulle, mis on ette valmistatud kuradile ja tema inglitele.</w:t>
      </w:r>
    </w:p>
    <w:p w14:paraId="232FFBEE" w14:textId="77777777" w:rsidR="00F90BDC" w:rsidRDefault="00F90BDC"/>
    <w:p w14:paraId="02E092EF" w14:textId="77777777" w:rsidR="00F90BDC" w:rsidRDefault="00F90BDC">
      <w:r xmlns:w="http://schemas.openxmlformats.org/wordprocessingml/2006/main">
        <w:t xml:space="preserve">1: Kurjuse tagajärg on igavene hukatus.</w:t>
      </w:r>
    </w:p>
    <w:p w14:paraId="7C719A83" w14:textId="77777777" w:rsidR="00F90BDC" w:rsidRDefault="00F90BDC"/>
    <w:p w14:paraId="2D417C91" w14:textId="77777777" w:rsidR="00F90BDC" w:rsidRDefault="00F90BDC">
      <w:r xmlns:w="http://schemas.openxmlformats.org/wordprocessingml/2006/main">
        <w:t xml:space="preserve">2: Ärge laske end eksitada kurjuse lubadustest, sest see viib ainult hävinguni.</w:t>
      </w:r>
    </w:p>
    <w:p w14:paraId="4454A383" w14:textId="77777777" w:rsidR="00F90BDC" w:rsidRDefault="00F90BDC"/>
    <w:p w14:paraId="7E11B473" w14:textId="77777777" w:rsidR="00F90BDC" w:rsidRDefault="00F90BDC">
      <w:r xmlns:w="http://schemas.openxmlformats.org/wordprocessingml/2006/main">
        <w:t xml:space="preserve">1: Ilmutuse 20:10-15 - Ja kurat, kes neid pettis, visati tule- ja väävlijärve, kus on metsaline ja valeprohvet, ning neid piinatakse päeval ja öösel igavesti ja igavesti.</w:t>
      </w:r>
    </w:p>
    <w:p w14:paraId="08449425" w14:textId="77777777" w:rsidR="00F90BDC" w:rsidRDefault="00F90BDC"/>
    <w:p w14:paraId="49F4065D" w14:textId="77777777" w:rsidR="00F90BDC" w:rsidRDefault="00F90BDC">
      <w:r xmlns:w="http://schemas.openxmlformats.org/wordprocessingml/2006/main">
        <w:t xml:space="preserve">2:2 Tessalooniklastele 1:7-9 - Ja teile, kes olete mures, puhake koos meiega, kui Issand Jeesus ilmub taevast koos oma vägevate inglitega, leegitsevas tules, makstes kätte neile, kes ei tunne Jumalat ega kuuletu. meie Issanda Jeesuse Kristuse evangeelium: keda karistatakse igavese hävinguga Issanda palge eest ja tema väe auhiilgusest.</w:t>
      </w:r>
    </w:p>
    <w:p w14:paraId="31A4FD18" w14:textId="77777777" w:rsidR="00F90BDC" w:rsidRDefault="00F90BDC"/>
    <w:p w14:paraId="218E5D5C" w14:textId="77777777" w:rsidR="00F90BDC" w:rsidRDefault="00F90BDC">
      <w:r xmlns:w="http://schemas.openxmlformats.org/wordprocessingml/2006/main">
        <w:t xml:space="preserve">Matteuse 25:42 Sest ma olin näljane ja te ei andnud mulle süüa; mul oli janu ja te ei andnud mulle juua.</w:t>
      </w:r>
    </w:p>
    <w:p w14:paraId="6DA04B84" w14:textId="77777777" w:rsidR="00F90BDC" w:rsidRDefault="00F90BDC"/>
    <w:p w14:paraId="397DF087" w14:textId="77777777" w:rsidR="00F90BDC" w:rsidRDefault="00F90BDC">
      <w:r xmlns:w="http://schemas.openxmlformats.org/wordprocessingml/2006/main">
        <w:t xml:space="preserve">See lõik räägib abivajajatele elatise mittepakkumisest.</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"Andmine abivajajatele: üleskutse kaastundele"</w:t>
      </w:r>
    </w:p>
    <w:p w14:paraId="3B726C0A" w14:textId="77777777" w:rsidR="00F90BDC" w:rsidRDefault="00F90BDC"/>
    <w:p w14:paraId="2FA77D1F" w14:textId="77777777" w:rsidR="00F90BDC" w:rsidRDefault="00F90BDC">
      <w:r xmlns:w="http://schemas.openxmlformats.org/wordprocessingml/2006/main">
        <w:t xml:space="preserve">2. "Aidake neid, kel pole: ustavate kohustus"</w:t>
      </w:r>
    </w:p>
    <w:p w14:paraId="4777DEA9" w14:textId="77777777" w:rsidR="00F90BDC" w:rsidRDefault="00F90BDC"/>
    <w:p w14:paraId="5CA5CF69" w14:textId="77777777" w:rsidR="00F90BDC" w:rsidRDefault="00F90BDC">
      <w:r xmlns:w="http://schemas.openxmlformats.org/wordprocessingml/2006/main">
        <w:t xml:space="preserve">1. Jaakobuse 2:15-16 "Kui vend või õde on halvasti riides ja tal napib igapäevast toitu ja keegi teist ütleb neile: "Minge rahuga, saage end soojaks ja täis!", andmata neile eluks vajalikke asju. keha, mis kasu sellest on?"</w:t>
      </w:r>
    </w:p>
    <w:p w14:paraId="6012DD10" w14:textId="77777777" w:rsidR="00F90BDC" w:rsidRDefault="00F90BDC"/>
    <w:p w14:paraId="4EB79A8F" w14:textId="77777777" w:rsidR="00F90BDC" w:rsidRDefault="00F90BDC">
      <w:r xmlns:w="http://schemas.openxmlformats.org/wordprocessingml/2006/main">
        <w:t xml:space="preserve">2. 1. Johannese 3:17-18 "Aga kui kellelgi on maailma vara ja ta näeb oma venda hädas olevat, kuid sulgeb siiski oma südame tema ees, kuidas jääb siis Jumala armastus temasse? Lapsukesed, ärgem armastagem sõnades ega rääkides vaid teos ja tões."</w:t>
      </w:r>
    </w:p>
    <w:p w14:paraId="74B1416E" w14:textId="77777777" w:rsidR="00F90BDC" w:rsidRDefault="00F90BDC"/>
    <w:p w14:paraId="4F27FEDD" w14:textId="77777777" w:rsidR="00F90BDC" w:rsidRDefault="00F90BDC">
      <w:r xmlns:w="http://schemas.openxmlformats.org/wordprocessingml/2006/main">
        <w:t xml:space="preserve">Matteuse 25:43 Ma olin võõras ja te ei võtnud mind vastu: alasti ja te ei riietanud mind; haige ja vangis, aga te ei külastanud mind.</w:t>
      </w:r>
    </w:p>
    <w:p w14:paraId="4C693F53" w14:textId="77777777" w:rsidR="00F90BDC" w:rsidRDefault="00F90BDC"/>
    <w:p w14:paraId="7CAF2139" w14:textId="77777777" w:rsidR="00F90BDC" w:rsidRDefault="00F90BDC">
      <w:r xmlns:w="http://schemas.openxmlformats.org/wordprocessingml/2006/main">
        <w:t xml:space="preserve">See salm julgustab meid olema külalislahked ja pakkuma abi abivajajatele.</w:t>
      </w:r>
    </w:p>
    <w:p w14:paraId="659A923F" w14:textId="77777777" w:rsidR="00F90BDC" w:rsidRDefault="00F90BDC"/>
    <w:p w14:paraId="75E9758B" w14:textId="77777777" w:rsidR="00F90BDC" w:rsidRDefault="00F90BDC">
      <w:r xmlns:w="http://schemas.openxmlformats.org/wordprocessingml/2006/main">
        <w:t xml:space="preserve">1: Oleme kutsutud olema abivajajate vastu külalislahked.</w:t>
      </w:r>
    </w:p>
    <w:p w14:paraId="184F3C9A" w14:textId="77777777" w:rsidR="00F90BDC" w:rsidRDefault="00F90BDC"/>
    <w:p w14:paraId="32D49106" w14:textId="77777777" w:rsidR="00F90BDC" w:rsidRDefault="00F90BDC">
      <w:r xmlns:w="http://schemas.openxmlformats.org/wordprocessingml/2006/main">
        <w:t xml:space="preserve">2: Peame ilmutama kaastunnet ja halastust, aidates neid, kes kannatavad ja vajavad abi.</w:t>
      </w:r>
    </w:p>
    <w:p w14:paraId="1FCC6C0C" w14:textId="77777777" w:rsidR="00F90BDC" w:rsidRDefault="00F90BDC"/>
    <w:p w14:paraId="0059CC2C" w14:textId="77777777" w:rsidR="00F90BDC" w:rsidRDefault="00F90BDC">
      <w:r xmlns:w="http://schemas.openxmlformats.org/wordprocessingml/2006/main">
        <w:t xml:space="preserve">1: Jaakobuse 1:27 – Puhas ja rüvetamata religioon Jumala ja Isa ees on see: külastada orbusid ja lesknaisi nende hädas ning hoida end maailmast määrimata.</w:t>
      </w:r>
    </w:p>
    <w:p w14:paraId="0FFA7639" w14:textId="77777777" w:rsidR="00F90BDC" w:rsidRDefault="00F90BDC"/>
    <w:p w14:paraId="16963211" w14:textId="77777777" w:rsidR="00F90BDC" w:rsidRDefault="00F90BDC">
      <w:r xmlns:w="http://schemas.openxmlformats.org/wordprocessingml/2006/main">
        <w:t xml:space="preserve">2: Jesaja 58:7 - Kas pole see, et jagate oma leiba näljastega ja tood oma majja vaeseid, kes on välja aetud? kui sa alasti näed, kas sa kataksid teda ega varja end oma liha eest?</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25:44 Siis ka nemad vastavad talle ja ütlevad: "Issand, millal me nägime sind näljasena või januna või võõrana või alasti või haigena või vangis ega teeninud sind?</w:t>
      </w:r>
    </w:p>
    <w:p w14:paraId="5826CC47" w14:textId="77777777" w:rsidR="00F90BDC" w:rsidRDefault="00F90BDC"/>
    <w:p w14:paraId="6377ACA9" w14:textId="77777777" w:rsidR="00F90BDC" w:rsidRDefault="00F90BDC">
      <w:r xmlns:w="http://schemas.openxmlformats.org/wordprocessingml/2006/main">
        <w:t xml:space="preserve">See lõik räägib sellest, kuidas me peaksime kohtlema teisi, isegi neid, kes on abivajajad, nagu oleksid nad Kristus ise.</w:t>
      </w:r>
    </w:p>
    <w:p w14:paraId="0127CCAE" w14:textId="77777777" w:rsidR="00F90BDC" w:rsidRDefault="00F90BDC"/>
    <w:p w14:paraId="6EE3D74C" w14:textId="77777777" w:rsidR="00F90BDC" w:rsidRDefault="00F90BDC">
      <w:r xmlns:w="http://schemas.openxmlformats.org/wordprocessingml/2006/main">
        <w:t xml:space="preserve">1. Üleskutse kaastundele: meie kohustus armastada ja teenida abivajajaid</w:t>
      </w:r>
    </w:p>
    <w:p w14:paraId="35C75F45" w14:textId="77777777" w:rsidR="00F90BDC" w:rsidRDefault="00F90BDC"/>
    <w:p w14:paraId="3C9EA538" w14:textId="77777777" w:rsidR="00F90BDC" w:rsidRDefault="00F90BDC">
      <w:r xmlns:w="http://schemas.openxmlformats.org/wordprocessingml/2006/main">
        <w:t xml:space="preserve">2. Kuldne reegel: kohelge teisi nii, nagu soovite, et teid koheldaks</w:t>
      </w:r>
    </w:p>
    <w:p w14:paraId="2D35364D" w14:textId="77777777" w:rsidR="00F90BDC" w:rsidRDefault="00F90BDC"/>
    <w:p w14:paraId="6D710375" w14:textId="77777777" w:rsidR="00F90BDC" w:rsidRDefault="00F90BDC">
      <w:r xmlns:w="http://schemas.openxmlformats.org/wordprocessingml/2006/main">
        <w:t xml:space="preserve">1. Galaatlastele 6:9-10 – "Ärgem väsigem head tegemast, sest kui me ei anna alla, siis me lõikame omal ajal saaki. Seega, kui meil on võimalus, tehkem head kõigile inimestele , eriti neile, kes kuuluvad usklike perekonda."</w:t>
      </w:r>
    </w:p>
    <w:p w14:paraId="239E9764" w14:textId="77777777" w:rsidR="00F90BDC" w:rsidRDefault="00F90BDC"/>
    <w:p w14:paraId="1622A2C9" w14:textId="77777777" w:rsidR="00F90BDC" w:rsidRDefault="00F90BDC">
      <w:r xmlns:w="http://schemas.openxmlformats.org/wordprocessingml/2006/main">
        <w:t xml:space="preserve">2. Jaakobuse 2:14-17 – "Mis kasu on sellest, mu vennad ja õed, kui keegi väidab, et tal on usk, kuid tal pole tegusid? Kas selline usk võib neid päästa? Oletame, et vend või õde on ilma riieteta ja igapäevase toiduta. Kui keegi teist ütleb neile: "Minge rahus, hoidke end soojas ja hästi toidetud", kuid ei tee midagi nende füüsiliste vajaduste rahuldamiseks, siis mis kasu sellest on? Samamoodi on usk iseenesest, kui sellega ei kaasne tegevus, on surnud."</w:t>
      </w:r>
    </w:p>
    <w:p w14:paraId="49CBA920" w14:textId="77777777" w:rsidR="00F90BDC" w:rsidRDefault="00F90BDC"/>
    <w:p w14:paraId="2523FBA1" w14:textId="77777777" w:rsidR="00F90BDC" w:rsidRDefault="00F90BDC">
      <w:r xmlns:w="http://schemas.openxmlformats.org/wordprocessingml/2006/main">
        <w:t xml:space="preserve">Matteuse 25:45 Siis Ta vastab neile ja ütleb: Tõesti, ma ütlen teile, mida te ei teinud ühelegi neist kõige väiksematest, seda te ei teinud mulle.</w:t>
      </w:r>
    </w:p>
    <w:p w14:paraId="70792282" w14:textId="77777777" w:rsidR="00F90BDC" w:rsidRDefault="00F90BDC"/>
    <w:p w14:paraId="722DB8F4" w14:textId="77777777" w:rsidR="00F90BDC" w:rsidRDefault="00F90BDC">
      <w:r xmlns:w="http://schemas.openxmlformats.org/wordprocessingml/2006/main">
        <w:t xml:space="preserve">Jeesus õpetab, et kui me aitame abivajajaid, on see sama, mis Teda aidata.</w:t>
      </w:r>
    </w:p>
    <w:p w14:paraId="5F1D5FDA" w14:textId="77777777" w:rsidR="00F90BDC" w:rsidRDefault="00F90BDC"/>
    <w:p w14:paraId="04F307BD" w14:textId="77777777" w:rsidR="00F90BDC" w:rsidRDefault="00F90BDC">
      <w:r xmlns:w="http://schemas.openxmlformats.org/wordprocessingml/2006/main">
        <w:t xml:space="preserve">1: Jeesus kutsub meid teenima abivajajaid, et Teda teenida.</w:t>
      </w:r>
    </w:p>
    <w:p w14:paraId="7A7C9375" w14:textId="77777777" w:rsidR="00F90BDC" w:rsidRDefault="00F90BDC"/>
    <w:p w14:paraId="1831D961" w14:textId="77777777" w:rsidR="00F90BDC" w:rsidRDefault="00F90BDC">
      <w:r xmlns:w="http://schemas.openxmlformats.org/wordprocessingml/2006/main">
        <w:t xml:space="preserve">2: Meie teenimine teistele näitab meie armastust Jeesuse vastu.</w:t>
      </w:r>
    </w:p>
    <w:p w14:paraId="4B6D2B0A" w14:textId="77777777" w:rsidR="00F90BDC" w:rsidRDefault="00F90BDC"/>
    <w:p w14:paraId="3618FF71" w14:textId="77777777" w:rsidR="00F90BDC" w:rsidRDefault="00F90BDC">
      <w:r xmlns:w="http://schemas.openxmlformats.org/wordprocessingml/2006/main">
        <w:t xml:space="preserve">1: Galaatlastele 6:9-10 – Ärgem väsigem head tegemast, sest kui me ei anna alla, lõikame õigel ajal saaki. Seetõttu tehkem võimaluse korral head kõigile inimestele, eriti neile, kes kuuluvad usklike perekonda.</w:t>
      </w:r>
    </w:p>
    <w:p w14:paraId="780C5F99" w14:textId="77777777" w:rsidR="00F90BDC" w:rsidRDefault="00F90BDC"/>
    <w:p w14:paraId="0DBC70B6" w14:textId="77777777" w:rsidR="00F90BDC" w:rsidRDefault="00F90BDC">
      <w:r xmlns:w="http://schemas.openxmlformats.org/wordprocessingml/2006/main">
        <w:t xml:space="preserve">2: Jaakobuse 2:14-17 – Mis kasu on sellest, mu vennad ja õed, kui keegi väidab, et tal on usku, kuid tal pole tegusid? Kas selline usk võib neid päästa? Oletame, et vend või õde on ilma riiete ja igapäevase toiduta. Kui keegi teist ütleb neile: "Minge rahuga! hoidke soojas ja hästi toidetud", kuid ei tee midagi nende füüsiliste vajaduste kohta, mis kasu sellest on? Samamoodi on usk iseenesest surnud, kui sellega ei kaasne tegevus.</w:t>
      </w:r>
    </w:p>
    <w:p w14:paraId="113CC0F9" w14:textId="77777777" w:rsidR="00F90BDC" w:rsidRDefault="00F90BDC"/>
    <w:p w14:paraId="62C3D58A" w14:textId="77777777" w:rsidR="00F90BDC" w:rsidRDefault="00F90BDC">
      <w:r xmlns:w="http://schemas.openxmlformats.org/wordprocessingml/2006/main">
        <w:t xml:space="preserve">Matteuse 25:46 Ja need lähevad igavesse karistusse, aga õiged igavesse ellu.</w:t>
      </w:r>
    </w:p>
    <w:p w14:paraId="0DE3FB1C" w14:textId="77777777" w:rsidR="00F90BDC" w:rsidRDefault="00F90BDC"/>
    <w:p w14:paraId="7E250AD4" w14:textId="77777777" w:rsidR="00F90BDC" w:rsidRDefault="00F90BDC">
      <w:r xmlns:w="http://schemas.openxmlformats.org/wordprocessingml/2006/main">
        <w:t xml:space="preserve">Lõik rõhutab, et ülekohut ootab igavene karistus, samas kui õiged saavad igavese elu.</w:t>
      </w:r>
    </w:p>
    <w:p w14:paraId="6E1D66EA" w14:textId="77777777" w:rsidR="00F90BDC" w:rsidRDefault="00F90BDC"/>
    <w:p w14:paraId="7902219B" w14:textId="77777777" w:rsidR="00F90BDC" w:rsidRDefault="00F90BDC">
      <w:r xmlns:w="http://schemas.openxmlformats.org/wordprocessingml/2006/main">
        <w:t xml:space="preserve">1. Igaviku valik: oma tegude tagajärgedega silmitsi seismine</w:t>
      </w:r>
    </w:p>
    <w:p w14:paraId="61D02839" w14:textId="77777777" w:rsidR="00F90BDC" w:rsidRDefault="00F90BDC"/>
    <w:p w14:paraId="09A408B9" w14:textId="77777777" w:rsidR="00F90BDC" w:rsidRDefault="00F90BDC">
      <w:r xmlns:w="http://schemas.openxmlformats.org/wordprocessingml/2006/main">
        <w:t xml:space="preserve">2. Igavese elu lubadus: kutse vaimseks muutumiseks</w:t>
      </w:r>
    </w:p>
    <w:p w14:paraId="74EF57E7" w14:textId="77777777" w:rsidR="00F90BDC" w:rsidRDefault="00F90BDC"/>
    <w:p w14:paraId="1D0C29B0" w14:textId="77777777" w:rsidR="00F90BDC" w:rsidRDefault="00F90BDC">
      <w:r xmlns:w="http://schemas.openxmlformats.org/wordprocessingml/2006/main">
        <w:t xml:space="preserve">1. Roomlastele 6:23 – Sest patu palk on surm, aga Jumala tasuta kingitus on igavene elu Kristuses Jeesuses, meie Issandas.</w:t>
      </w:r>
    </w:p>
    <w:p w14:paraId="76A806A6" w14:textId="77777777" w:rsidR="00F90BDC" w:rsidRDefault="00F90BDC"/>
    <w:p w14:paraId="2713F39C" w14:textId="77777777" w:rsidR="00F90BDC" w:rsidRDefault="00F90BDC">
      <w:r xmlns:w="http://schemas.openxmlformats.org/wordprocessingml/2006/main">
        <w:t xml:space="preserve">2. 1. Korintlastele 15:19-22 – Kui meil on ainult selles elus lootus Kristusele, oleme kõigist inimestest kõige õnnetumad. Aga nüüd on Kristus surnuist üles tõusnud ja temast on saanud esmasvili nende seas, kes magasid. Sest kuna surm on tulnud inimese kaudu, siis inimese kaudu on tulnud ka surnute ülestõusmine. Sest nagu kõik surevad Aadamas, nõnda tehakse kõik elavaks ka Kristuses.</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26. peatükis kirjeldatakse vandenõu Jeesuse vastu, Tema võidmist Betaanias, viimast õhtusööki, tema palvet Ketsemanis, tema vahistamist ja sellele järgnenud kohtuprotsesse ülempreestri ees ning Peetruse salgamisest Teda.</w:t>
      </w:r>
    </w:p>
    <w:p w14:paraId="5560DB7B" w14:textId="77777777" w:rsidR="00F90BDC" w:rsidRDefault="00F90BDC"/>
    <w:p w14:paraId="7FD0D2F3" w14:textId="77777777" w:rsidR="00F90BDC" w:rsidRDefault="00F90BDC">
      <w:r xmlns:w="http://schemas.openxmlformats.org/wordprocessingml/2006/main">
        <w:t xml:space="preserve">1. lõik: Peatükk algab sellega, et Jeesus ennustab oma surma kahe päeva pärast paasapüha ajal (Matteuse 26:1-5). Samal ajal kavandavad ülempreestrid ja vanemad Tema vahistamist. Betaanias võidab naine Jeesust kalli parfüümiga, mida Juudas Iskariot peab raiskamiseks. See sunnib Juudast nõustuma Jeesuse reetmisega kolmekümne hõbetüki eest (Matteuse 26:6-16).</w:t>
      </w:r>
    </w:p>
    <w:p w14:paraId="0939A93E" w14:textId="77777777" w:rsidR="00F90BDC" w:rsidRDefault="00F90BDC"/>
    <w:p w14:paraId="041E77D5" w14:textId="77777777" w:rsidR="00F90BDC" w:rsidRDefault="00F90BDC">
      <w:r xmlns:w="http://schemas.openxmlformats.org/wordprocessingml/2006/main">
        <w:t xml:space="preserve">2. lõik: Viimase õhtusöömaaja ajal jagab Jeesus oma jüngritega leiba ja veini, mis sümboliseerivad oma ihu ja veri, mis antakse paljude eest pattude andeksandmiseks (Matteuse 26:17-29). Ta ennustab ka, et üks neist reedab Ta, mis viib selleni, et iga jünger küsib, kas ta on see. Pärast õhtusööki lähevad nad välja Õlimäele, kus Jeesus ennustab Peetruse eitamist, enne kui kukk laulab. Hoolimata Peetruse tugevatest vastuväidetest, et ta ei kukuks kunagi ära ega salgaks Kristust, isegi kui kõik teised seda teevad.</w:t>
      </w:r>
    </w:p>
    <w:p w14:paraId="1FE7E4B9" w14:textId="77777777" w:rsidR="00F90BDC" w:rsidRDefault="00F90BDC"/>
    <w:p w14:paraId="1E3E457B" w14:textId="77777777" w:rsidR="00F90BDC" w:rsidRDefault="00F90BDC">
      <w:r xmlns:w="http://schemas.openxmlformats.org/wordprocessingml/2006/main">
        <w:t xml:space="preserve">3. lõik: Ketsemanis palub Ta jüngritel eelseisva kannatava surma pärast palavalt palvetades jääda ärkvel ja palvetada, kuid leiab nad naastes magamast, näidates, et inimlik nõrkus on kontrastiks jumaliku jõuga (Matteuse 26:36-46). Varsti pärast seda, kui Juudas saabub rahvahulga relvastatud mõõkadega, mille ülempreestrid on saatnud, reedavad vanemad Jeesuse suudlust, mis viis tema vahistamise. Jünger lööb sulast ülempreestrit ja lõikab tal kõrva maha, kuid Jeesus noomib teda, teeb sulase terveks, öeldes, et need, kes elavad mõõgaga, surevad mõõga läbi, siis viiakse ta minema ülempreester Kaifas, kuhu on kogunenud õpetajate seadusevanemad, samal ajal kui Peetrus jälgib eemalt õue ülempreester istub väljas valvamas seal eitab ta, et tunneb Kristust kolm korda, nagu Kristus oli ennustanud, täites varem öeldu Matteuse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Matteuse 26:1 Ja sündis, kui Jeesus oli kõik need sõnad lõpetanud, ütles ta oma jüngritele:</w:t>
      </w:r>
    </w:p>
    <w:p w14:paraId="5AC35E2F" w14:textId="77777777" w:rsidR="00F90BDC" w:rsidRDefault="00F90BDC"/>
    <w:p w14:paraId="14011508" w14:textId="77777777" w:rsidR="00F90BDC" w:rsidRDefault="00F90BDC">
      <w:r xmlns:w="http://schemas.openxmlformats.org/wordprocessingml/2006/main">
        <w:t xml:space="preserve">Jeesus lõpetas oma jüngrite õpetamise ja oli valmis seisma silmitsi eesseisvate katsumustega.</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Ükskõik, millised katsumused meid ka ei teeks, peame jääma ustavaks ja usaldama Issandat.</w:t>
      </w:r>
    </w:p>
    <w:p w14:paraId="3ED58D8B" w14:textId="77777777" w:rsidR="00F90BDC" w:rsidRDefault="00F90BDC"/>
    <w:p w14:paraId="21A3F08E" w14:textId="77777777" w:rsidR="00F90BDC" w:rsidRDefault="00F90BDC">
      <w:r xmlns:w="http://schemas.openxmlformats.org/wordprocessingml/2006/main">
        <w:t xml:space="preserve">2: Peame olema valmis järgima Jeesust ja võtma elus oma riste.</w:t>
      </w:r>
    </w:p>
    <w:p w14:paraId="29503002" w14:textId="77777777" w:rsidR="00F90BDC" w:rsidRDefault="00F90BDC"/>
    <w:p w14:paraId="044E8DF4" w14:textId="77777777" w:rsidR="00F90BDC" w:rsidRDefault="00F90BDC">
      <w:r xmlns:w="http://schemas.openxmlformats.org/wordprocessingml/2006/main">
        <w:t xml:space="preserve">1: Roomlastele 8:28 - Ja me teame, et neile, kes Jumalat armastavad, neile, kes on kutsutud tema eesmärgi järgi, tuleb kõik kasuks.</w:t>
      </w:r>
    </w:p>
    <w:p w14:paraId="54A87938" w14:textId="77777777" w:rsidR="00F90BDC" w:rsidRDefault="00F90BDC"/>
    <w:p w14:paraId="5E3F404B" w14:textId="77777777" w:rsidR="00F90BDC" w:rsidRDefault="00F90BDC">
      <w:r xmlns:w="http://schemas.openxmlformats.org/wordprocessingml/2006/main">
        <w:t xml:space="preserve">2: Koloslastele 3:23-24 - Mida iganes te teete, tehke südamest, nagu Issandale, mitte inimestele, teades, et Issandalt saate oma tasuks pärandi. Te teenite Issandat Kristust.</w:t>
      </w:r>
    </w:p>
    <w:p w14:paraId="3B926D1D" w14:textId="77777777" w:rsidR="00F90BDC" w:rsidRDefault="00F90BDC"/>
    <w:p w14:paraId="7B70D2A4" w14:textId="77777777" w:rsidR="00F90BDC" w:rsidRDefault="00F90BDC">
      <w:r xmlns:w="http://schemas.openxmlformats.org/wordprocessingml/2006/main">
        <w:t xml:space="preserve">Matteuse 26:2 Te teate, et kahe päeva pärast on paasapüha ja Inimese Poeg antakse risti lüüa.</w:t>
      </w:r>
    </w:p>
    <w:p w14:paraId="324DC701" w14:textId="77777777" w:rsidR="00F90BDC" w:rsidRDefault="00F90BDC"/>
    <w:p w14:paraId="6CD83AB7" w14:textId="77777777" w:rsidR="00F90BDC" w:rsidRDefault="00F90BDC">
      <w:r xmlns:w="http://schemas.openxmlformats.org/wordprocessingml/2006/main">
        <w:t xml:space="preserve">See lõik räägib paasapühadest ja Jeesuse reedemisest ja risti löömisest.</w:t>
      </w:r>
    </w:p>
    <w:p w14:paraId="3E517804" w14:textId="77777777" w:rsidR="00F90BDC" w:rsidRDefault="00F90BDC"/>
    <w:p w14:paraId="5675FCE8" w14:textId="77777777" w:rsidR="00F90BDC" w:rsidRDefault="00F90BDC">
      <w:r xmlns:w="http://schemas.openxmlformats.org/wordprocessingml/2006/main">
        <w:t xml:space="preserve">1. Jeesuse ohver: ülim kingitus</w:t>
      </w:r>
    </w:p>
    <w:p w14:paraId="077426C1" w14:textId="77777777" w:rsidR="00F90BDC" w:rsidRDefault="00F90BDC"/>
    <w:p w14:paraId="0DFF5EC2" w14:textId="77777777" w:rsidR="00F90BDC" w:rsidRDefault="00F90BDC">
      <w:r xmlns:w="http://schemas.openxmlformats.org/wordprocessingml/2006/main">
        <w:t xml:space="preserve">2. Jumala plaani võimatu täitumine</w:t>
      </w:r>
    </w:p>
    <w:p w14:paraId="18E2E523" w14:textId="77777777" w:rsidR="00F90BDC" w:rsidRDefault="00F90BDC"/>
    <w:p w14:paraId="537D2D15" w14:textId="77777777" w:rsidR="00F90BDC" w:rsidRDefault="00F90BDC">
      <w:r xmlns:w="http://schemas.openxmlformats.org/wordprocessingml/2006/main">
        <w:t xml:space="preserve">1. Jesaja 53:4-6 (Tõesti, ta on kandnud meie kurbust ja kandnud meie kurbust, ometi pidasime teda lööduks, Jumalast löödud ja vaevatud. Aga ta sai haavata meie üleastumiste pärast, ta sai meie süütegude pärast muljutud. meie rahu karistas teda ja tema löökidega oleme terveks saanud. Kõik me oleme eksinud nagu lambad, me oleme igaüks pöördunud oma teele ja Issand on pannud tema peale meie kõigi süüteod.)</w:t>
      </w:r>
    </w:p>
    <w:p w14:paraId="04374F68" w14:textId="77777777" w:rsidR="00F90BDC" w:rsidRDefault="00F90BDC"/>
    <w:p w14:paraId="58EDF4EA" w14:textId="77777777" w:rsidR="00F90BDC" w:rsidRDefault="00F90BDC">
      <w:r xmlns:w="http://schemas.openxmlformats.org/wordprocessingml/2006/main">
        <w:t xml:space="preserve">2. Heebrealastele 9:14-15 (Kui palju enam peab Kristuse veri, kes igavese Vaimu kaudu pakkus end puhtana Jumalale, puhastab teie südametunnistuse surnud tegudest, et teenida elavat Jumalat? Ja sellepärast on ta vahemees uuest testamendist, et kutsutud saaksid surma kaudu igavese pärandi tõotuse, et lunastada need üleastumised, mis olid esimeses testamendis </w:t>
      </w:r>
      <w:r xmlns:w="http://schemas.openxmlformats.org/wordprocessingml/2006/main">
        <w:lastRenderedPageBreak xmlns:w="http://schemas.openxmlformats.org/wordprocessingml/2006/main"/>
      </w:r>
      <w:r xmlns:w="http://schemas.openxmlformats.org/wordprocessingml/2006/main">
        <w:t xml:space="preserve">.)</w:t>
      </w:r>
    </w:p>
    <w:p w14:paraId="3BD98E53" w14:textId="77777777" w:rsidR="00F90BDC" w:rsidRDefault="00F90BDC"/>
    <w:p w14:paraId="2435CD69" w14:textId="77777777" w:rsidR="00F90BDC" w:rsidRDefault="00F90BDC">
      <w:r xmlns:w="http://schemas.openxmlformats.org/wordprocessingml/2006/main">
        <w:t xml:space="preserve">Matteuse 26:3 Siis kogunesid ülempreestrid, kirjatundjad ja rahva vanemad ülempreestri kotta, keda kutsuti Kaifaseks,</w:t>
      </w:r>
    </w:p>
    <w:p w14:paraId="3F160505" w14:textId="77777777" w:rsidR="00F90BDC" w:rsidRDefault="00F90BDC"/>
    <w:p w14:paraId="4ACB5C6B" w14:textId="77777777" w:rsidR="00F90BDC" w:rsidRDefault="00F90BDC">
      <w:r xmlns:w="http://schemas.openxmlformats.org/wordprocessingml/2006/main">
        <w:t xml:space="preserve">Ülempreestrid, kirjatundjad ja rahva vanemad kogunesid ülempreester Kaifase paleesse.</w:t>
      </w:r>
    </w:p>
    <w:p w14:paraId="76A55946" w14:textId="77777777" w:rsidR="00F90BDC" w:rsidRDefault="00F90BDC"/>
    <w:p w14:paraId="405EBB8E" w14:textId="77777777" w:rsidR="00F90BDC" w:rsidRDefault="00F90BDC">
      <w:r xmlns:w="http://schemas.openxmlformats.org/wordprocessingml/2006/main">
        <w:t xml:space="preserve">1. Jeesuse võit patu üle – kuidas Jeesuse surm ja ülestõusmine annab meile väe patust võitu saada.</w:t>
      </w:r>
    </w:p>
    <w:p w14:paraId="0D4E0A6F" w14:textId="77777777" w:rsidR="00F90BDC" w:rsidRDefault="00F90BDC"/>
    <w:p w14:paraId="05F3019F" w14:textId="77777777" w:rsidR="00F90BDC" w:rsidRDefault="00F90BDC">
      <w:r xmlns:w="http://schemas.openxmlformats.org/wordprocessingml/2006/main">
        <w:t xml:space="preserve">2. Ühtsuse jõud – kuidas koos töötamine aitab meil eesmärke saavutada.</w:t>
      </w:r>
    </w:p>
    <w:p w14:paraId="5691D434" w14:textId="77777777" w:rsidR="00F90BDC" w:rsidRDefault="00F90BDC"/>
    <w:p w14:paraId="3386A582" w14:textId="77777777" w:rsidR="00F90BDC" w:rsidRDefault="00F90BDC">
      <w:r xmlns:w="http://schemas.openxmlformats.org/wordprocessingml/2006/main">
        <w:t xml:space="preserve">1. Matteuse 18:20 – "Sest kus kaks või kolm on minu nimel kogunenud, seal olen mina nende keskel."</w:t>
      </w:r>
    </w:p>
    <w:p w14:paraId="4F88452A" w14:textId="77777777" w:rsidR="00F90BDC" w:rsidRDefault="00F90BDC"/>
    <w:p w14:paraId="39D24D66" w14:textId="77777777" w:rsidR="00F90BDC" w:rsidRDefault="00F90BDC">
      <w:r xmlns:w="http://schemas.openxmlformats.org/wordprocessingml/2006/main">
        <w:t xml:space="preserve">2. Roomlastele 6:23 – "Sest patu palk on surm, aga Jumala and on igavene elu meie Issanda Jeesuse Kristuse läbi."</w:t>
      </w:r>
    </w:p>
    <w:p w14:paraId="53F02688" w14:textId="77777777" w:rsidR="00F90BDC" w:rsidRDefault="00F90BDC"/>
    <w:p w14:paraId="3F031F80" w14:textId="77777777" w:rsidR="00F90BDC" w:rsidRDefault="00F90BDC">
      <w:r xmlns:w="http://schemas.openxmlformats.org/wordprocessingml/2006/main">
        <w:t xml:space="preserve">Matteuse 26:4 Ja nad pidasid nõu, et Jeesus kavalusega kinni võtta ja tappa.</w:t>
      </w:r>
    </w:p>
    <w:p w14:paraId="75DC4125" w14:textId="77777777" w:rsidR="00F90BDC" w:rsidRDefault="00F90BDC"/>
    <w:p w14:paraId="1DBC2BDE" w14:textId="77777777" w:rsidR="00F90BDC" w:rsidRDefault="00F90BDC">
      <w:r xmlns:w="http://schemas.openxmlformats.org/wordprocessingml/2006/main">
        <w:t xml:space="preserve">Ülempreestrid ja kirjatundjad otsisid viisi, kuidas Jeesus kinni võtta ja teda segamata tappa.</w:t>
      </w:r>
    </w:p>
    <w:p w14:paraId="56EBAE33" w14:textId="77777777" w:rsidR="00F90BDC" w:rsidRDefault="00F90BDC"/>
    <w:p w14:paraId="2A86D077" w14:textId="77777777" w:rsidR="00F90BDC" w:rsidRDefault="00F90BDC">
      <w:r xmlns:w="http://schemas.openxmlformats.org/wordprocessingml/2006/main">
        <w:t xml:space="preserve">1. Jumala suveräänsus raskustes – võime usaldada, et Jumal on kontrolli all isegi siis, kui seisame silmitsi raskete oludega.</w:t>
      </w:r>
    </w:p>
    <w:p w14:paraId="10F83B54" w14:textId="77777777" w:rsidR="00F90BDC" w:rsidRDefault="00F90BDC"/>
    <w:p w14:paraId="1E08ADAE" w14:textId="77777777" w:rsidR="00F90BDC" w:rsidRDefault="00F90BDC">
      <w:r xmlns:w="http://schemas.openxmlformats.org/wordprocessingml/2006/main">
        <w:t xml:space="preserve">2. Uhkuse oht – me peame olema ettevaatlikud, et mitte uhkusele järele anda ja püüdma asju enda kätte võtta.</w:t>
      </w:r>
    </w:p>
    <w:p w14:paraId="4DFBAD79" w14:textId="77777777" w:rsidR="00F90BDC" w:rsidRDefault="00F90BDC"/>
    <w:p w14:paraId="4B3ADCD0" w14:textId="77777777" w:rsidR="00F90BDC" w:rsidRDefault="00F90BDC">
      <w:r xmlns:w="http://schemas.openxmlformats.org/wordprocessingml/2006/main">
        <w:t xml:space="preserve">1. Jesaja 55:8-9 – Sest minu mõtted ei ole teie mõtted ja teie teed ei ole minu teed, ütleb ISSAND. Sest otsekui taevad on maast kõrgemad, nii on minu teed kõrgemad kui teie teed ja minu mõtted teie mõtetest.</w:t>
      </w:r>
    </w:p>
    <w:p w14:paraId="2C35F9F2" w14:textId="77777777" w:rsidR="00F90BDC" w:rsidRDefault="00F90BDC"/>
    <w:p w14:paraId="2DC27F59" w14:textId="77777777" w:rsidR="00F90BDC" w:rsidRDefault="00F90BDC">
      <w:r xmlns:w="http://schemas.openxmlformats.org/wordprocessingml/2006/main">
        <w:t xml:space="preserve">2. Jaakobuse 4:13-17 – Tulge nüüd, kes te ütlete: </w:t>
      </w:r>
      <w:r xmlns:w="http://schemas.openxmlformats.org/wordprocessingml/2006/main">
        <w:rPr>
          <w:rFonts w:ascii="맑은 고딕 Semilight" w:hAnsi="맑은 고딕 Semilight"/>
        </w:rPr>
        <w:t xml:space="preserve">쏷 Kas </w:t>
      </w:r>
      <w:r xmlns:w="http://schemas.openxmlformats.org/wordprocessingml/2006/main">
        <w:t xml:space="preserve">täna või homme läheme sellisesse ja sellisesse linna ja veedame seal aasta, kaupleme ja teenime kasumit? </w:t>
      </w:r>
      <w:r xmlns:w="http://schemas.openxmlformats.org/wordprocessingml/2006/main">
        <w:rPr>
          <w:rFonts w:ascii="맑은 고딕 Semilight" w:hAnsi="맑은 고딕 Semilight"/>
        </w:rPr>
        <w:t xml:space="preserve">앪 </w:t>
      </w:r>
      <w:r xmlns:w="http://schemas.openxmlformats.org/wordprocessingml/2006/main">
        <w:t xml:space="preserve">€? aga sa ei tea, mis homne päev toob. Mis on sinu elu? Sest sa oled udu, mis ilmub veidi aega ja siis kaob. Selle asemel peaksite ütlema, ? </w:t>
      </w:r>
      <w:r xmlns:w="http://schemas.openxmlformats.org/wordprocessingml/2006/main">
        <w:rPr>
          <w:rFonts w:ascii="맑은 고딕 Semilight" w:hAnsi="맑은 고딕 Semilight"/>
        </w:rPr>
        <w:t xml:space="preserve">쏧 </w:t>
      </w:r>
      <w:r xmlns:w="http://schemas.openxmlformats.org/wordprocessingml/2006/main">
        <w:t xml:space="preserve">Kui Issand tahab, siis me elame ja teeme seda või teist.??Nii nagu see on, hooplete oma ülbusega. Kogu selline kiitlemine on kurjast. Nii et kes teab, kuidas on õige ja ei tee seda, on see patt.</w:t>
      </w:r>
    </w:p>
    <w:p w14:paraId="199C4948" w14:textId="77777777" w:rsidR="00F90BDC" w:rsidRDefault="00F90BDC"/>
    <w:p w14:paraId="1BB421BB" w14:textId="77777777" w:rsidR="00F90BDC" w:rsidRDefault="00F90BDC">
      <w:r xmlns:w="http://schemas.openxmlformats.org/wordprocessingml/2006/main">
        <w:t xml:space="preserve">Matteuse 26:5 Aga nad ütlesid: "Mitte pühal, et rahva seas ei tekiks kära!"</w:t>
      </w:r>
    </w:p>
    <w:p w14:paraId="687EBCDA" w14:textId="77777777" w:rsidR="00F90BDC" w:rsidRDefault="00F90BDC"/>
    <w:p w14:paraId="611FE0B1" w14:textId="77777777" w:rsidR="00F90BDC" w:rsidRDefault="00F90BDC">
      <w:r xmlns:w="http://schemas.openxmlformats.org/wordprocessingml/2006/main">
        <w:t xml:space="preserve">Inimesed vaidlesid vastu Jeesuse võidmisele Betaanias, kuna see oli püha.</w:t>
      </w:r>
    </w:p>
    <w:p w14:paraId="1EFBDCEA" w14:textId="77777777" w:rsidR="00F90BDC" w:rsidRDefault="00F90BDC"/>
    <w:p w14:paraId="3F56C517" w14:textId="77777777" w:rsidR="00F90BDC" w:rsidRDefault="00F90BDC">
      <w:r xmlns:w="http://schemas.openxmlformats.org/wordprocessingml/2006/main">
        <w:t xml:space="preserve">1. Jumala määratud aegade austamise tähtsus.</w:t>
      </w:r>
    </w:p>
    <w:p w14:paraId="7ED3D327" w14:textId="77777777" w:rsidR="00F90BDC" w:rsidRDefault="00F90BDC"/>
    <w:p w14:paraId="1F586A2B" w14:textId="77777777" w:rsidR="00F90BDC" w:rsidRDefault="00F90BDC">
      <w:r xmlns:w="http://schemas.openxmlformats.org/wordprocessingml/2006/main">
        <w:t xml:space="preserve">2. Jumaliku tarkuse praktiseerimine keset vastuseisu.</w:t>
      </w:r>
    </w:p>
    <w:p w14:paraId="1DEDB5C9" w14:textId="77777777" w:rsidR="00F90BDC" w:rsidRDefault="00F90BDC"/>
    <w:p w14:paraId="4363A268" w14:textId="77777777" w:rsidR="00F90BDC" w:rsidRDefault="00F90BDC">
      <w:r xmlns:w="http://schemas.openxmlformats.org/wordprocessingml/2006/main">
        <w:t xml:space="preserve">1. 5. Moosese 16:16 – "Kolm korda aastas ilmuvad kõik teie mehed Issanda, teie Jumala ette paika, mille ta valib: hapnemata leivapühal, nädalapühal ja lehtmajade pühal; ja nad ei ilmu tühjade kätega Issanda ette."</w:t>
      </w:r>
    </w:p>
    <w:p w14:paraId="605A4712" w14:textId="77777777" w:rsidR="00F90BDC" w:rsidRDefault="00F90BDC"/>
    <w:p w14:paraId="02656ED6" w14:textId="77777777" w:rsidR="00F90BDC" w:rsidRDefault="00F90BDC">
      <w:r xmlns:w="http://schemas.openxmlformats.org/wordprocessingml/2006/main">
        <w:t xml:space="preserve">2. Õpetussõnad 15:2 – "Targa keel kasutab õieti teadmisi, aga rumalate suu ajab rumalust välja."</w:t>
      </w:r>
    </w:p>
    <w:p w14:paraId="0859AD6F" w14:textId="77777777" w:rsidR="00F90BDC" w:rsidRDefault="00F90BDC"/>
    <w:p w14:paraId="735F3CD0" w14:textId="77777777" w:rsidR="00F90BDC" w:rsidRDefault="00F90BDC">
      <w:r xmlns:w="http://schemas.openxmlformats.org/wordprocessingml/2006/main">
        <w:t xml:space="preserve">Matteuse 26:6 Aga kui Jeesus oli Betaanias, pidalitõbise Siimona majas,</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oli Betaanias pidalitõbise Siimona kodus.</w:t>
      </w:r>
    </w:p>
    <w:p w14:paraId="3BFBBE82" w14:textId="77777777" w:rsidR="00F90BDC" w:rsidRDefault="00F90BDC"/>
    <w:p w14:paraId="43C8615C" w14:textId="77777777" w:rsidR="00F90BDC" w:rsidRDefault="00F90BDC">
      <w:r xmlns:w="http://schemas.openxmlformats.org/wordprocessingml/2006/main">
        <w:t xml:space="preserve">1. Tingimusteta jõud: Jeesuse külaskäigu uurimine pidalitõbise majja</w:t>
      </w:r>
    </w:p>
    <w:p w14:paraId="794BE1FB" w14:textId="77777777" w:rsidR="00F90BDC" w:rsidRDefault="00F90BDC"/>
    <w:p w14:paraId="6F295909" w14:textId="77777777" w:rsidR="00F90BDC" w:rsidRDefault="00F90BDC">
      <w:r xmlns:w="http://schemas.openxmlformats.org/wordprocessingml/2006/main">
        <w:t xml:space="preserve">2. Kristuse kaastunne: Jeesuse armastus nende vastu, keda peeti väärituks</w:t>
      </w:r>
    </w:p>
    <w:p w14:paraId="20499C0B" w14:textId="77777777" w:rsidR="00F90BDC" w:rsidRDefault="00F90BDC"/>
    <w:p w14:paraId="42F40985" w14:textId="77777777" w:rsidR="00F90BDC" w:rsidRDefault="00F90BDC">
      <w:r xmlns:w="http://schemas.openxmlformats.org/wordprocessingml/2006/main">
        <w:t xml:space="preserve">1. Matteuse 9:12 – Aga kui Jeesus seda kuulis, ütles ta neile: "Arsti ei vaja need, kes on terved, vaid need, kes on haiged."</w:t>
      </w:r>
    </w:p>
    <w:p w14:paraId="271DFDA6" w14:textId="77777777" w:rsidR="00F90BDC" w:rsidRDefault="00F90BDC"/>
    <w:p w14:paraId="449883F9" w14:textId="77777777" w:rsidR="00F90BDC" w:rsidRDefault="00F90BDC">
      <w:r xmlns:w="http://schemas.openxmlformats.org/wordprocessingml/2006/main">
        <w:t xml:space="preserve">2. Johannese 8:7 - Kui nad siis temalt küsisid, tõusis ta üles ja ütles neile: "Kes teie seas on patuta, visaku teda kõigepealt kiviga."</w:t>
      </w:r>
    </w:p>
    <w:p w14:paraId="2A0BC9EA" w14:textId="77777777" w:rsidR="00F90BDC" w:rsidRDefault="00F90BDC"/>
    <w:p w14:paraId="214DE369" w14:textId="77777777" w:rsidR="00F90BDC" w:rsidRDefault="00F90BDC">
      <w:r xmlns:w="http://schemas.openxmlformats.org/wordprocessingml/2006/main">
        <w:t xml:space="preserve">Matteuse 26:7 Tema juurde tuli naine, kellel oli alabasterkarp väga hinnalise salviga, ja valas selle talle pähe, kui ta istus söögi juures.</w:t>
      </w:r>
    </w:p>
    <w:p w14:paraId="4419FEF9" w14:textId="77777777" w:rsidR="00F90BDC" w:rsidRDefault="00F90BDC"/>
    <w:p w14:paraId="34576967" w14:textId="77777777" w:rsidR="00F90BDC" w:rsidRDefault="00F90BDC">
      <w:r xmlns:w="http://schemas.openxmlformats.org/wordprocessingml/2006/main">
        <w:t xml:space="preserve">See lõik räägib naisest, kes võidab Jeesust väga hinnalise salviga.</w:t>
      </w:r>
    </w:p>
    <w:p w14:paraId="1873712F" w14:textId="77777777" w:rsidR="00F90BDC" w:rsidRDefault="00F90BDC"/>
    <w:p w14:paraId="1FC9C69B" w14:textId="77777777" w:rsidR="00F90BDC" w:rsidRDefault="00F90BDC">
      <w:r xmlns:w="http://schemas.openxmlformats.org/wordprocessingml/2006/main">
        <w:t xml:space="preserve">1: Jeesus on võidmist väärt – Luuka 4:18-19</w:t>
      </w:r>
    </w:p>
    <w:p w14:paraId="1AD4FA6F" w14:textId="77777777" w:rsidR="00F90BDC" w:rsidRDefault="00F90BDC"/>
    <w:p w14:paraId="77982ACB" w14:textId="77777777" w:rsidR="00F90BDC" w:rsidRDefault="00F90BDC">
      <w:r xmlns:w="http://schemas.openxmlformats.org/wordprocessingml/2006/main">
        <w:t xml:space="preserve">2: Jeesuse vastu armastuse ja aupaklikkuse näitamine teenimise kaudu – Johannese 12:1-8</w:t>
      </w:r>
    </w:p>
    <w:p w14:paraId="23AEAFF9" w14:textId="77777777" w:rsidR="00F90BDC" w:rsidRDefault="00F90BDC"/>
    <w:p w14:paraId="7FA1B19B" w14:textId="77777777" w:rsidR="00F90BDC" w:rsidRDefault="00F90BDC">
      <w:r xmlns:w="http://schemas.openxmlformats.org/wordprocessingml/2006/main">
        <w:t xml:space="preserve">1: Psalm 133:2 – Kui hea ja meeldiv on, kui Jumala rahvas elab ühtsuses!</w:t>
      </w:r>
    </w:p>
    <w:p w14:paraId="79277274" w14:textId="77777777" w:rsidR="00F90BDC" w:rsidRDefault="00F90BDC"/>
    <w:p w14:paraId="795EC2C0" w14:textId="77777777" w:rsidR="00F90BDC" w:rsidRDefault="00F90BDC">
      <w:r xmlns:w="http://schemas.openxmlformats.org/wordprocessingml/2006/main">
        <w:t xml:space="preserve">2: Johannese 13:34-35 – Ma annan teile uue käsu, et te üksteist armastaksite: nõnda nagu mina olen teid armastanud, armastage ka teie üksteist.</w:t>
      </w:r>
    </w:p>
    <w:p w14:paraId="43622E45" w14:textId="77777777" w:rsidR="00F90BDC" w:rsidRDefault="00F90BDC"/>
    <w:p w14:paraId="2895E3E9" w14:textId="77777777" w:rsidR="00F90BDC" w:rsidRDefault="00F90BDC">
      <w:r xmlns:w="http://schemas.openxmlformats.org/wordprocessingml/2006/main">
        <w:t xml:space="preserve">Matteuse 26:8 Aga kui ta jüngrid seda nägid, said nad nördima ja ütlesid: "Milleks see </w:t>
      </w:r>
      <w:r xmlns:w="http://schemas.openxmlformats.org/wordprocessingml/2006/main">
        <w:lastRenderedPageBreak xmlns:w="http://schemas.openxmlformats.org/wordprocessingml/2006/main"/>
      </w:r>
      <w:r xmlns:w="http://schemas.openxmlformats.org/wordprocessingml/2006/main">
        <w:t xml:space="preserve">raiskamine on?"</w:t>
      </w:r>
    </w:p>
    <w:p w14:paraId="19552921" w14:textId="77777777" w:rsidR="00F90BDC" w:rsidRDefault="00F90BDC"/>
    <w:p w14:paraId="73179567" w14:textId="77777777" w:rsidR="00F90BDC" w:rsidRDefault="00F90BDC">
      <w:r xmlns:w="http://schemas.openxmlformats.org/wordprocessingml/2006/main">
        <w:t xml:space="preserve">See lõik tõstab esile jüngrite nördimust, kui nad nägid Jeesust parfüümi raiskamas.</w:t>
      </w:r>
    </w:p>
    <w:p w14:paraId="6ACB7605" w14:textId="77777777" w:rsidR="00F90BDC" w:rsidRDefault="00F90BDC"/>
    <w:p w14:paraId="1A7B8359" w14:textId="77777777" w:rsidR="00F90BDC" w:rsidRDefault="00F90BDC">
      <w:r xmlns:w="http://schemas.openxmlformats.org/wordprocessingml/2006/main">
        <w:t xml:space="preserve">1: Me ei tohiks olla raiskavad, vaid selle asemel kasutada oma ressursse teiste hüvanguks.</w:t>
      </w:r>
    </w:p>
    <w:p w14:paraId="0F6AA59B" w14:textId="77777777" w:rsidR="00F90BDC" w:rsidRDefault="00F90BDC"/>
    <w:p w14:paraId="095FEE99" w14:textId="77777777" w:rsidR="00F90BDC" w:rsidRDefault="00F90BDC">
      <w:r xmlns:w="http://schemas.openxmlformats.org/wordprocessingml/2006/main">
        <w:t xml:space="preserve">2: Peaksime olema oma ressursside targad majapidajad, eriti kui tegemist on Issanda teenimisega.</w:t>
      </w:r>
    </w:p>
    <w:p w14:paraId="40511B67" w14:textId="77777777" w:rsidR="00F90BDC" w:rsidRDefault="00F90BDC"/>
    <w:p w14:paraId="029524A0" w14:textId="77777777" w:rsidR="00F90BDC" w:rsidRDefault="00F90BDC">
      <w:r xmlns:w="http://schemas.openxmlformats.org/wordprocessingml/2006/main">
        <w:t xml:space="preserve">1: Õpetussõnad 21:20 – Tarkade kojas on kallis varandus ja õli, aga rumal inimene kulutab selle ära.</w:t>
      </w:r>
    </w:p>
    <w:p w14:paraId="2EAAB850" w14:textId="77777777" w:rsidR="00F90BDC" w:rsidRDefault="00F90BDC"/>
    <w:p w14:paraId="666D92A7" w14:textId="77777777" w:rsidR="00F90BDC" w:rsidRDefault="00F90BDC">
      <w:r xmlns:w="http://schemas.openxmlformats.org/wordprocessingml/2006/main">
        <w:t xml:space="preserve">2:2 Korintlastele 8:7 - Seega, nii nagu teil on külluses kõiges, usus ja kõnes ja teadmises ja kõiges usinuses ja armastuses meie vastu, siis vaadake, et te oleksite külluses sellest armust.</w:t>
      </w:r>
    </w:p>
    <w:p w14:paraId="14A00D5A" w14:textId="77777777" w:rsidR="00F90BDC" w:rsidRDefault="00F90BDC"/>
    <w:p w14:paraId="5B2CF2C3" w14:textId="77777777" w:rsidR="00F90BDC" w:rsidRDefault="00F90BDC">
      <w:r xmlns:w="http://schemas.openxmlformats.org/wordprocessingml/2006/main">
        <w:t xml:space="preserve">Matteuse 26:9 Sest seda salvi oleks võinud kallilt müüa ja vaestele anda.</w:t>
      </w:r>
    </w:p>
    <w:p w14:paraId="6669FE1A" w14:textId="77777777" w:rsidR="00F90BDC" w:rsidRDefault="00F90BDC"/>
    <w:p w14:paraId="0B460E6E" w14:textId="77777777" w:rsidR="00F90BDC" w:rsidRDefault="00F90BDC">
      <w:r xmlns:w="http://schemas.openxmlformats.org/wordprocessingml/2006/main">
        <w:t xml:space="preserve">See lõik räägib Jeesuse heldest teost, kasutades suures koguses väärtuslikku salvi oma keha matmiseks võidmiseks.</w:t>
      </w:r>
    </w:p>
    <w:p w14:paraId="19A4436B" w14:textId="77777777" w:rsidR="00F90BDC" w:rsidRDefault="00F90BDC"/>
    <w:p w14:paraId="4DBB0EDA" w14:textId="77777777" w:rsidR="00F90BDC" w:rsidRDefault="00F90BDC">
      <w:r xmlns:w="http://schemas.openxmlformats.org/wordprocessingml/2006/main">
        <w:t xml:space="preserve">1. Suuremeelsuse jõud: armastusest heldelt kinkida</w:t>
      </w:r>
    </w:p>
    <w:p w14:paraId="1C3596C4" w14:textId="77777777" w:rsidR="00F90BDC" w:rsidRDefault="00F90BDC"/>
    <w:p w14:paraId="4EE5A150" w14:textId="77777777" w:rsidR="00F90BDC" w:rsidRDefault="00F90BDC">
      <w:r xmlns:w="http://schemas.openxmlformats.org/wordprocessingml/2006/main">
        <w:t xml:space="preserve">2. Kaastunde hind: teiste heaks ohverdamine</w:t>
      </w:r>
    </w:p>
    <w:p w14:paraId="5A6A582C" w14:textId="77777777" w:rsidR="00F90BDC" w:rsidRDefault="00F90BDC"/>
    <w:p w14:paraId="3CC56F38" w14:textId="77777777" w:rsidR="00F90BDC" w:rsidRDefault="00F90BDC">
      <w:r xmlns:w="http://schemas.openxmlformats.org/wordprocessingml/2006/main">
        <w:t xml:space="preserve">1. 2. Korintlastele 8:9 – Sest te tunnete meie Issanda Jeesuse Kristuse armu, et kuigi ta oli rikas, sai ta teie pärast vaeseks, et te saaksite tema vaesusest rikkaks.</w:t>
      </w:r>
    </w:p>
    <w:p w14:paraId="7D488C02" w14:textId="77777777" w:rsidR="00F90BDC" w:rsidRDefault="00F90BDC"/>
    <w:p w14:paraId="633032AB" w14:textId="77777777" w:rsidR="00F90BDC" w:rsidRDefault="00F90BDC">
      <w:r xmlns:w="http://schemas.openxmlformats.org/wordprocessingml/2006/main">
        <w:t xml:space="preserve">2. Luuka 6:38 – anna, siis sulle antakse; Hea mõõt, mis on kokku surutud ja </w:t>
      </w:r>
      <w:r xmlns:w="http://schemas.openxmlformats.org/wordprocessingml/2006/main">
        <w:lastRenderedPageBreak xmlns:w="http://schemas.openxmlformats.org/wordprocessingml/2006/main"/>
      </w:r>
      <w:r xmlns:w="http://schemas.openxmlformats.org/wordprocessingml/2006/main">
        <w:t xml:space="preserve">kokku raputatud ning üle jooksnud, annavad inimesed teie rüppe. Sest sama mõõduga, millega te mõõdate, mõõdetakse teile uuesti.</w:t>
      </w:r>
    </w:p>
    <w:p w14:paraId="4B14B365" w14:textId="77777777" w:rsidR="00F90BDC" w:rsidRDefault="00F90BDC"/>
    <w:p w14:paraId="74330B65" w14:textId="77777777" w:rsidR="00F90BDC" w:rsidRDefault="00F90BDC">
      <w:r xmlns:w="http://schemas.openxmlformats.org/wordprocessingml/2006/main">
        <w:t xml:space="preserve">Matteuse 26:10 Kui Jeesus sellest aru sai, ütles ta neile: "Miks te seda naist vaevate?" sest ta on minuga hea töö teinud.</w:t>
      </w:r>
    </w:p>
    <w:p w14:paraId="65491C7F" w14:textId="77777777" w:rsidR="00F90BDC" w:rsidRDefault="00F90BDC"/>
    <w:p w14:paraId="40D72940" w14:textId="77777777" w:rsidR="00F90BDC" w:rsidRDefault="00F90BDC">
      <w:r xmlns:w="http://schemas.openxmlformats.org/wordprocessingml/2006/main">
        <w:t xml:space="preserve">Jeesus avaldas kaastunnet naisele, kes oli Teda kalli õliga võidnud.</w:t>
      </w:r>
    </w:p>
    <w:p w14:paraId="1956526C" w14:textId="77777777" w:rsidR="00F90BDC" w:rsidRDefault="00F90BDC"/>
    <w:p w14:paraId="1FA4A85E" w14:textId="77777777" w:rsidR="00F90BDC" w:rsidRDefault="00F90BDC">
      <w:r xmlns:w="http://schemas.openxmlformats.org/wordprocessingml/2006/main">
        <w:t xml:space="preserve">1. Kaastunne tegudes: Jeesuse eeskuju järgimine</w:t>
      </w:r>
    </w:p>
    <w:p w14:paraId="0ADBDB4B" w14:textId="77777777" w:rsidR="00F90BDC" w:rsidRDefault="00F90BDC"/>
    <w:p w14:paraId="2F78881D" w14:textId="77777777" w:rsidR="00F90BDC" w:rsidRDefault="00F90BDC">
      <w:r xmlns:w="http://schemas.openxmlformats.org/wordprocessingml/2006/main">
        <w:t xml:space="preserve">2. Omakasupüüdmatu kummardamise tegu: Jumala austamine oma ressurssidega</w:t>
      </w:r>
    </w:p>
    <w:p w14:paraId="3E0A9F65" w14:textId="77777777" w:rsidR="00F90BDC" w:rsidRDefault="00F90BDC"/>
    <w:p w14:paraId="3891BDE2" w14:textId="77777777" w:rsidR="00F90BDC" w:rsidRDefault="00F90BDC">
      <w:r xmlns:w="http://schemas.openxmlformats.org/wordprocessingml/2006/main">
        <w:t xml:space="preserve">1. Filiplastele 2:3-4 – Ärge tehke midagi isekast auahnusest või tühisest edevusest, vaid pidage alandlikult teisi paremaks kui iseennast.</w:t>
      </w:r>
    </w:p>
    <w:p w14:paraId="4A2E58EC" w14:textId="77777777" w:rsidR="00F90BDC" w:rsidRDefault="00F90BDC"/>
    <w:p w14:paraId="6F163D0F" w14:textId="77777777" w:rsidR="00F90BDC" w:rsidRDefault="00F90BDC">
      <w:r xmlns:w="http://schemas.openxmlformats.org/wordprocessingml/2006/main">
        <w:t xml:space="preserve">2. Luuka 10:25-37 – Tähendamissõna halastusest samaarlasest.</w:t>
      </w:r>
    </w:p>
    <w:p w14:paraId="433154CC" w14:textId="77777777" w:rsidR="00F90BDC" w:rsidRDefault="00F90BDC"/>
    <w:p w14:paraId="568EE2C3" w14:textId="77777777" w:rsidR="00F90BDC" w:rsidRDefault="00F90BDC">
      <w:r xmlns:w="http://schemas.openxmlformats.org/wordprocessingml/2006/main">
        <w:t xml:space="preserve">Matteuse 26:11 Sest vaeseid on alati teiega; aga mind pole teil alati olnud.</w:t>
      </w:r>
    </w:p>
    <w:p w14:paraId="429E25B6" w14:textId="77777777" w:rsidR="00F90BDC" w:rsidRDefault="00F90BDC"/>
    <w:p w14:paraId="48198CE9" w14:textId="77777777" w:rsidR="00F90BDC" w:rsidRDefault="00F90BDC">
      <w:r xmlns:w="http://schemas.openxmlformats.org/wordprocessingml/2006/main">
        <w:t xml:space="preserve">See Matteuse lõik rõhutab, et Jeesus ei ole alati meiega, kuid vaesed on meie ühiskonnas alati kohal.</w:t>
      </w:r>
    </w:p>
    <w:p w14:paraId="173F9FAA" w14:textId="77777777" w:rsidR="00F90BDC" w:rsidRDefault="00F90BDC"/>
    <w:p w14:paraId="7EDCE823" w14:textId="77777777" w:rsidR="00F90BDC" w:rsidRDefault="00F90BDC">
      <w:r xmlns:w="http://schemas.openxmlformats.org/wordprocessingml/2006/main">
        <w:t xml:space="preserve">1: Jeesus õpetab meid alati olema tähelepanelik ja hoolitsema vaeste eest.</w:t>
      </w:r>
    </w:p>
    <w:p w14:paraId="7BC28D6F" w14:textId="77777777" w:rsidR="00F90BDC" w:rsidRDefault="00F90BDC"/>
    <w:p w14:paraId="71B8CBF0" w14:textId="77777777" w:rsidR="00F90BDC" w:rsidRDefault="00F90BDC">
      <w:r xmlns:w="http://schemas.openxmlformats.org/wordprocessingml/2006/main">
        <w:t xml:space="preserve">2: Peaksime meeles pidama, et Jeesus ei ole alati meiega, ja kasutama oma õpetusi meie elu juhtimiseks.</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Jaakobuse 1:27 – Jumala, Isa ees puhas ja rüvetamatu religioon on see: külastada orbusid ja lesknaisi nende viletsuses ning hoida end maailmast määrimata.</w:t>
      </w:r>
    </w:p>
    <w:p w14:paraId="7ED81CD2" w14:textId="77777777" w:rsidR="00F90BDC" w:rsidRDefault="00F90BDC"/>
    <w:p w14:paraId="43D69668" w14:textId="77777777" w:rsidR="00F90BDC" w:rsidRDefault="00F90BDC">
      <w:r xmlns:w="http://schemas.openxmlformats.org/wordprocessingml/2006/main">
        <w:t xml:space="preserve">2: 5. Moosese 15:7-8 - ? </w:t>
      </w:r>
      <w:r xmlns:w="http://schemas.openxmlformats.org/wordprocessingml/2006/main">
        <w:rPr>
          <w:rFonts w:ascii="맑은 고딕 Semilight" w:hAnsi="맑은 고딕 Semilight"/>
        </w:rPr>
        <w:t xml:space="preserve">쏧 </w:t>
      </w:r>
      <w:r xmlns:w="http://schemas.openxmlformats.org/wordprocessingml/2006/main">
        <w:t xml:space="preserve">Kui teie seas peaks üks teie vendadest vaeseks jääma, ükskõik millises teie linnas teie maal, mille Issand, teie Jumal teile annab, ärge tehke oma südant kõvaks ega sulgege kätt oma vaese venna vastu, vaid avage oma andke talle kätte ja laenake talle piisavalt, et see rahuldaks, mis iganes see ka poleks.</w:t>
      </w:r>
    </w:p>
    <w:p w14:paraId="1A54DFD6" w14:textId="77777777" w:rsidR="00F90BDC" w:rsidRDefault="00F90BDC"/>
    <w:p w14:paraId="451BD63B" w14:textId="77777777" w:rsidR="00F90BDC" w:rsidRDefault="00F90BDC">
      <w:r xmlns:w="http://schemas.openxmlformats.org/wordprocessingml/2006/main">
        <w:t xml:space="preserve">Matteuse 26:12 Sest kui ta valas seda salvi mu ihule, tegi ta seda minu matmiseks.</w:t>
      </w:r>
    </w:p>
    <w:p w14:paraId="57F665D5" w14:textId="77777777" w:rsidR="00F90BDC" w:rsidRDefault="00F90BDC"/>
    <w:p w14:paraId="22AD7266" w14:textId="77777777" w:rsidR="00F90BDC" w:rsidRDefault="00F90BDC">
      <w:r xmlns:w="http://schemas.openxmlformats.org/wordprocessingml/2006/main">
        <w:t xml:space="preserve">Naine näitas Jeesuse armastust ja austust, võiddes tema keha salviga, valmistudes matmiseks.</w:t>
      </w:r>
    </w:p>
    <w:p w14:paraId="730A7A9C" w14:textId="77777777" w:rsidR="00F90BDC" w:rsidRDefault="00F90BDC"/>
    <w:p w14:paraId="740E9E6A" w14:textId="77777777" w:rsidR="00F90BDC" w:rsidRDefault="00F90BDC">
      <w:r xmlns:w="http://schemas.openxmlformats.org/wordprocessingml/2006/main">
        <w:t xml:space="preserve">1: Jeesus pälvis teda ümbritsevate inimeste suure armastuse ja austuse isegi surma ees.</w:t>
      </w:r>
    </w:p>
    <w:p w14:paraId="6FE05080" w14:textId="77777777" w:rsidR="00F90BDC" w:rsidRDefault="00F90BDC"/>
    <w:p w14:paraId="0B7D326B" w14:textId="77777777" w:rsidR="00F90BDC" w:rsidRDefault="00F90BDC">
      <w:r xmlns:w="http://schemas.openxmlformats.org/wordprocessingml/2006/main">
        <w:t xml:space="preserve">2: Naise žest Jeesuse salviga võidmisel oli usu ja austamise tegu.</w:t>
      </w:r>
    </w:p>
    <w:p w14:paraId="5D03E658" w14:textId="77777777" w:rsidR="00F90BDC" w:rsidRDefault="00F90BDC"/>
    <w:p w14:paraId="79A8B600" w14:textId="77777777" w:rsidR="00F90BDC" w:rsidRDefault="00F90BDC">
      <w:r xmlns:w="http://schemas.openxmlformats.org/wordprocessingml/2006/main">
        <w:t xml:space="preserve">1: Markuse 14:8 Ta on teinud, mis suutis: ta on tulnud ette võidma mu keha matmiseks.</w:t>
      </w:r>
    </w:p>
    <w:p w14:paraId="585B1DC0" w14:textId="77777777" w:rsidR="00F90BDC" w:rsidRDefault="00F90BDC"/>
    <w:p w14:paraId="3A91436A" w14:textId="77777777" w:rsidR="00F90BDC" w:rsidRDefault="00F90BDC">
      <w:r xmlns:w="http://schemas.openxmlformats.org/wordprocessingml/2006/main">
        <w:t xml:space="preserve">2: Johannese 12:3 Siis Maarja võttis naela väga kallist naelasalvi ja võidis Jeesuse jalgu ning pühkis ta jalgu oma juustega ning maja täitus salvi lõhnaga.</w:t>
      </w:r>
    </w:p>
    <w:p w14:paraId="71D40C3A" w14:textId="77777777" w:rsidR="00F90BDC" w:rsidRDefault="00F90BDC"/>
    <w:p w14:paraId="6EE5FB4A" w14:textId="77777777" w:rsidR="00F90BDC" w:rsidRDefault="00F90BDC">
      <w:r xmlns:w="http://schemas.openxmlformats.org/wordprocessingml/2006/main">
        <w:t xml:space="preserve">Matteuse 26:13 Tõesti, ma ütlen teile: kus iganes kogu maailmas seda evangeeliumi kuulutatakse, seal kuulutatakse ka seda, mida see naine on teinud, tema mälestuseks.</w:t>
      </w:r>
    </w:p>
    <w:p w14:paraId="07E62738" w14:textId="77777777" w:rsidR="00F90BDC" w:rsidRDefault="00F90BDC"/>
    <w:p w14:paraId="237B4106" w14:textId="77777777" w:rsidR="00F90BDC" w:rsidRDefault="00F90BDC">
      <w:r xmlns:w="http://schemas.openxmlformats.org/wordprocessingml/2006/main">
        <w:t xml:space="preserve">See lõik rõhutab, kui oluline on meeles pidada naiste lahkust ja teenimist.</w:t>
      </w:r>
    </w:p>
    <w:p w14:paraId="4A7A4710" w14:textId="77777777" w:rsidR="00F90BDC" w:rsidRDefault="00F90BDC"/>
    <w:p w14:paraId="50052061" w14:textId="77777777" w:rsidR="00F90BDC" w:rsidRDefault="00F90BDC">
      <w:r xmlns:w="http://schemas.openxmlformats.org/wordprocessingml/2006/main">
        <w:t xml:space="preserve">1: Peaksime austama ja meeles pidama heategusid, mida naised meie heaks on teinud, sest need on neile mälestuseks.</w:t>
      </w:r>
    </w:p>
    <w:p w14:paraId="6FB814D5" w14:textId="77777777" w:rsidR="00F90BDC" w:rsidRDefault="00F90BDC"/>
    <w:p w14:paraId="0404294B" w14:textId="77777777" w:rsidR="00F90BDC" w:rsidRDefault="00F90BDC">
      <w:r xmlns:w="http://schemas.openxmlformats.org/wordprocessingml/2006/main">
        <w:t xml:space="preserve">2: Tähistage neid, kes on teinud heategusid ja teeninud, sest neid mäletatakse igavesti.</w:t>
      </w:r>
    </w:p>
    <w:p w14:paraId="2EB0C3BE" w14:textId="77777777" w:rsidR="00F90BDC" w:rsidRDefault="00F90BDC"/>
    <w:p w14:paraId="4E520AEB" w14:textId="77777777" w:rsidR="00F90BDC" w:rsidRDefault="00F90BDC">
      <w:r xmlns:w="http://schemas.openxmlformats.org/wordprocessingml/2006/main">
        <w:t xml:space="preserve">1: Õpetussõnad 31:30-31 - ? </w:t>
      </w:r>
      <w:r xmlns:w="http://schemas.openxmlformats.org/wordprocessingml/2006/main">
        <w:rPr>
          <w:rFonts w:ascii="맑은 고딕 Semilight" w:hAnsi="맑은 고딕 Semilight"/>
        </w:rPr>
        <w:t xml:space="preserve">쏞 </w:t>
      </w:r>
      <w:r xmlns:w="http://schemas.openxmlformats.org/wordprocessingml/2006/main">
        <w:t xml:space="preserve">Kahju on petlik ja ilu tühine, aga naine, kes kardab Issandat, tuleb kiita. Andke talle tema käteviljadest ja tema teod kiidavad teda väravates.</w:t>
      </w:r>
    </w:p>
    <w:p w14:paraId="3C79AA5E" w14:textId="77777777" w:rsidR="00F90BDC" w:rsidRDefault="00F90BDC"/>
    <w:p w14:paraId="2289BF8D" w14:textId="77777777" w:rsidR="00F90BDC" w:rsidRDefault="00F90BDC">
      <w:r xmlns:w="http://schemas.openxmlformats.org/wordprocessingml/2006/main">
        <w:t xml:space="preserve">2: Matteuse 25:34-40 - ? </w:t>
      </w:r>
      <w:r xmlns:w="http://schemas.openxmlformats.org/wordprocessingml/2006/main">
        <w:rPr>
          <w:rFonts w:ascii="맑은 고딕 Semilight" w:hAnsi="맑은 고딕 Semilight"/>
        </w:rPr>
        <w:t xml:space="preserve">쏷 </w:t>
      </w:r>
      <w:r xmlns:w="http://schemas.openxmlformats.org/wordprocessingml/2006/main">
        <w:t xml:space="preserve">ütleb kuningas neile, kes temast paremal on, ? </w:t>
      </w:r>
      <w:r xmlns:w="http://schemas.openxmlformats.org/wordprocessingml/2006/main">
        <w:rPr>
          <w:rFonts w:ascii="맑은 고딕 Semilight" w:hAnsi="맑은 고딕 Semilight"/>
        </w:rPr>
        <w:t xml:space="preserve">쁂 </w:t>
      </w:r>
      <w:r xmlns:w="http://schemas.openxmlformats.org/wordprocessingml/2006/main">
        <w:t xml:space="preserve">ome, teie, kes olete õnnistatud mu Isa poolt, pärige kuningriik, mis on teile valmistatud maailma rajamisest peale. Sest ma olin näljane ja sa andsid mulle süüa, mul oli janu ja sa andsid mulle juua, ma olin võõras ja sa võtsid mind vastu, ma olin alasti ja sa riietasid mind, ma olin haige ja sa käisid mind vaatamas, ma olin vangis ja sina tuli minu juurde.??Siis vastavad õiged talle, öeldes: ? </w:t>
      </w:r>
      <w:r xmlns:w="http://schemas.openxmlformats.org/wordprocessingml/2006/main">
        <w:rPr>
          <w:rFonts w:ascii="맑은 고딕 Semilight" w:hAnsi="맑은 고딕 Semilight"/>
        </w:rPr>
        <w:t xml:space="preserve">쁋 </w:t>
      </w:r>
      <w:r xmlns:w="http://schemas.openxmlformats.org/wordprocessingml/2006/main">
        <w:t xml:space="preserve">ord, millal me nägime sind näljasena ja andsime sulle süüa või janusena ja andsime sulle juua? Ja millal me nägime sind võõrana ja tervitasime või alasti ja riietasime sind? Ja millal me sind haigena või vanglas nägime ja külastasime??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Matteuse 26:14 Siis üks kaheteistkümnest, nimega Juudas Iskariot, läks ülempreestrite juurde,</w:t>
      </w:r>
    </w:p>
    <w:p w14:paraId="7A67123D" w14:textId="77777777" w:rsidR="00F90BDC" w:rsidRDefault="00F90BDC"/>
    <w:p w14:paraId="5F33AF09" w14:textId="77777777" w:rsidR="00F90BDC" w:rsidRDefault="00F90BDC">
      <w:r xmlns:w="http://schemas.openxmlformats.org/wordprocessingml/2006/main">
        <w:t xml:space="preserve">Juudas reedab Jeesuse ülempreestritele.</w:t>
      </w:r>
    </w:p>
    <w:p w14:paraId="5CCED64B" w14:textId="77777777" w:rsidR="00F90BDC" w:rsidRDefault="00F90BDC"/>
    <w:p w14:paraId="05FFD5EA" w14:textId="77777777" w:rsidR="00F90BDC" w:rsidRDefault="00F90BDC">
      <w:r xmlns:w="http://schemas.openxmlformats.org/wordprocessingml/2006/main">
        <w:t xml:space="preserve">1. Reetmise oht – kuidas Juuda reetmine Jeesusele on meile hoiatuseks patu ja kiusatuse väe eest.</w:t>
      </w:r>
    </w:p>
    <w:p w14:paraId="42BE1D3E" w14:textId="77777777" w:rsidR="00F90BDC" w:rsidRDefault="00F90BDC"/>
    <w:p w14:paraId="1274A5F3" w14:textId="77777777" w:rsidR="00F90BDC" w:rsidRDefault="00F90BDC">
      <w:r xmlns:w="http://schemas.openxmlformats.org/wordprocessingml/2006/main">
        <w:t xml:space="preserve">2. Andestuse jõud – kuidas Jeesuse vastus Juuda reetmisele näitab armu ja andestuse tervendavat jõudu.</w:t>
      </w:r>
    </w:p>
    <w:p w14:paraId="200F0743" w14:textId="77777777" w:rsidR="00F90BDC" w:rsidRDefault="00F90BDC"/>
    <w:p w14:paraId="7B9660B7" w14:textId="77777777" w:rsidR="00F90BDC" w:rsidRDefault="00F90BDC">
      <w:r xmlns:w="http://schemas.openxmlformats.org/wordprocessingml/2006/main">
        <w:t xml:space="preserve">1. Markuse 14:10-11 – Jeesuse ennustus, et üks tema jüngritest reedab ta.</w:t>
      </w:r>
    </w:p>
    <w:p w14:paraId="53094258" w14:textId="77777777" w:rsidR="00F90BDC" w:rsidRDefault="00F90BDC"/>
    <w:p w14:paraId="2542F92B" w14:textId="77777777" w:rsidR="00F90BDC" w:rsidRDefault="00F90BDC">
      <w:r xmlns:w="http://schemas.openxmlformats.org/wordprocessingml/2006/main">
        <w:t xml:space="preserve">2. Roomlastele 5:8 – Jumala tunnistus oma armastusest meie vastu, kui me olime veel patused.</w:t>
      </w:r>
    </w:p>
    <w:p w14:paraId="155DC03D" w14:textId="77777777" w:rsidR="00F90BDC" w:rsidRDefault="00F90BDC"/>
    <w:p w14:paraId="48A4A0ED" w14:textId="77777777" w:rsidR="00F90BDC" w:rsidRDefault="00F90BDC">
      <w:r xmlns:w="http://schemas.openxmlformats.org/wordprocessingml/2006/main">
        <w:t xml:space="preserve">Matteuse 26:15 Ja ütles neile: "Mida te mulle annate ja ma annan ta teie kätte?" Ja nad sõlmisid temaga lepingu kolmkümmend hõberaha.</w:t>
      </w:r>
    </w:p>
    <w:p w14:paraId="6EBE89D9" w14:textId="77777777" w:rsidR="00F90BDC" w:rsidRDefault="00F90BDC"/>
    <w:p w14:paraId="1EBB3D4D" w14:textId="77777777" w:rsidR="00F90BDC" w:rsidRDefault="00F90BDC">
      <w:r xmlns:w="http://schemas.openxmlformats.org/wordprocessingml/2006/main">
        <w:t xml:space="preserve">Ülempreestrid ja kirjatundjad pakkusid Juudas Iskariotile Jeesuse äraandmiseks kolmkümmend hõbetükki.</w:t>
      </w:r>
    </w:p>
    <w:p w14:paraId="102B6301" w14:textId="77777777" w:rsidR="00F90BDC" w:rsidRDefault="00F90BDC"/>
    <w:p w14:paraId="6B81E165" w14:textId="77777777" w:rsidR="00F90BDC" w:rsidRDefault="00F90BDC">
      <w:r xmlns:w="http://schemas.openxmlformats.org/wordprocessingml/2006/main">
        <w:t xml:space="preserve">1. Reetmise kõrge hind: millest tasub loobuda selle eest, millesse me usume?</w:t>
      </w:r>
    </w:p>
    <w:p w14:paraId="70B0DD32" w14:textId="77777777" w:rsidR="00F90BDC" w:rsidRDefault="00F90BDC"/>
    <w:p w14:paraId="4C22AA98" w14:textId="77777777" w:rsidR="00F90BDC" w:rsidRDefault="00F90BDC">
      <w:r xmlns:w="http://schemas.openxmlformats.org/wordprocessingml/2006/main">
        <w:t xml:space="preserve">2. Ahnuse oht: ahnuse kiusatuse äratundmine.</w:t>
      </w:r>
    </w:p>
    <w:p w14:paraId="68F7648E" w14:textId="77777777" w:rsidR="00F90BDC" w:rsidRDefault="00F90BDC"/>
    <w:p w14:paraId="75D98588" w14:textId="77777777" w:rsidR="00F90BDC" w:rsidRDefault="00F90BDC">
      <w:r xmlns:w="http://schemas.openxmlformats.org/wordprocessingml/2006/main">
        <w:t xml:space="preserve">1. Õpetussõnad 15:16 – Issanda kartuses on parem natuke kui suur aare ja sellega kaasnevad vaevad.</w:t>
      </w:r>
    </w:p>
    <w:p w14:paraId="34E4AC77" w14:textId="77777777" w:rsidR="00F90BDC" w:rsidRDefault="00F90BDC"/>
    <w:p w14:paraId="43B92706" w14:textId="77777777" w:rsidR="00F90BDC" w:rsidRDefault="00F90BDC">
      <w:r xmlns:w="http://schemas.openxmlformats.org/wordprocessingml/2006/main">
        <w:t xml:space="preserve">2. Jaakobuse 4:2-3 – Te ihaldate, aga teil pole; te tapate ja tahate saada, aga ei saa; te sõdite ja sõdite, aga teil pole, sest te ei palu. Te palute, aga ei saa, sest te küsite valesti, et saaksite selle oma himude järgi ära kulutada.</w:t>
      </w:r>
    </w:p>
    <w:p w14:paraId="311AEA32" w14:textId="77777777" w:rsidR="00F90BDC" w:rsidRDefault="00F90BDC"/>
    <w:p w14:paraId="709751E8" w14:textId="77777777" w:rsidR="00F90BDC" w:rsidRDefault="00F90BDC">
      <w:r xmlns:w="http://schemas.openxmlformats.org/wordprocessingml/2006/main">
        <w:t xml:space="preserve">Matteuse 26:16 Ja sellest ajast peale otsis ta võimalust teda ära anda.</w:t>
      </w:r>
    </w:p>
    <w:p w14:paraId="782E3800" w14:textId="77777777" w:rsidR="00F90BDC" w:rsidRDefault="00F90BDC"/>
    <w:p w14:paraId="2027489F" w14:textId="77777777" w:rsidR="00F90BDC" w:rsidRDefault="00F90BDC">
      <w:r xmlns:w="http://schemas.openxmlformats.org/wordprocessingml/2006/main">
        <w:t xml:space="preserve">Alates hetkest, kui Juudas Iskariot otsustas Jeesuse reeta, otsis ta aktiivselt võimalust seda teha.</w:t>
      </w:r>
    </w:p>
    <w:p w14:paraId="1E19AF8A" w14:textId="77777777" w:rsidR="00F90BDC" w:rsidRDefault="00F90BDC"/>
    <w:p w14:paraId="5A700850" w14:textId="77777777" w:rsidR="00F90BDC" w:rsidRDefault="00F90BDC">
      <w:r xmlns:w="http://schemas.openxmlformats.org/wordprocessingml/2006/main">
        <w:t xml:space="preserve">1. Jeesuse reetmine: Juuda tegude uurimine.</w:t>
      </w:r>
    </w:p>
    <w:p w14:paraId="16FBD455" w14:textId="77777777" w:rsidR="00F90BDC" w:rsidRDefault="00F90BDC"/>
    <w:p w14:paraId="560D909A" w14:textId="77777777" w:rsidR="00F90BDC" w:rsidRDefault="00F90BDC">
      <w:r xmlns:w="http://schemas.openxmlformats.org/wordprocessingml/2006/main">
        <w:t xml:space="preserve">2. Juudast õppimine: meie enda tegude uurimine.</w:t>
      </w:r>
    </w:p>
    <w:p w14:paraId="617147F9" w14:textId="77777777" w:rsidR="00F90BDC" w:rsidRDefault="00F90BDC"/>
    <w:p w14:paraId="51E3081A" w14:textId="77777777" w:rsidR="00F90BDC" w:rsidRDefault="00F90BDC">
      <w:r xmlns:w="http://schemas.openxmlformats.org/wordprocessingml/2006/main">
        <w:t xml:space="preserve">1. Luuka 22:3-6 – Jeesus teadis Juuda plaanist Teda reeta, kuid lasi sellel juhtuda.</w:t>
      </w:r>
    </w:p>
    <w:p w14:paraId="0DBAB5D3" w14:textId="77777777" w:rsidR="00F90BDC" w:rsidRDefault="00F90BDC"/>
    <w:p w14:paraId="4EDE141A" w14:textId="77777777" w:rsidR="00F90BDC" w:rsidRDefault="00F90BDC">
      <w:r xmlns:w="http://schemas.openxmlformats.org/wordprocessingml/2006/main">
        <w:t xml:space="preserve">2. Johannese 13:21-30 – Jeesus näitab oma armastust Juuda vastu isegi pärast seda, kui Juudas ta reetis.</w:t>
      </w:r>
    </w:p>
    <w:p w14:paraId="38B608FB" w14:textId="77777777" w:rsidR="00F90BDC" w:rsidRDefault="00F90BDC"/>
    <w:p w14:paraId="3A834F5D" w14:textId="77777777" w:rsidR="00F90BDC" w:rsidRDefault="00F90BDC">
      <w:r xmlns:w="http://schemas.openxmlformats.org/wordprocessingml/2006/main">
        <w:t xml:space="preserve">Matteuse 26:17 Aga hapnemata leivapüha esimesel päeval tulid jüngrid Jeesuse juurde ja ütlesid temale: "Kus sa tahad, et me valmistame sulle paasapüha?"</w:t>
      </w:r>
    </w:p>
    <w:p w14:paraId="5A8875E1" w14:textId="77777777" w:rsidR="00F90BDC" w:rsidRDefault="00F90BDC"/>
    <w:p w14:paraId="401F2370" w14:textId="77777777" w:rsidR="00F90BDC" w:rsidRDefault="00F90BDC">
      <w:r xmlns:w="http://schemas.openxmlformats.org/wordprocessingml/2006/main">
        <w:t xml:space="preserve">Jeesus juhendab jüngreid paasapühadeks valmistuma.</w:t>
      </w:r>
    </w:p>
    <w:p w14:paraId="059F4C58" w14:textId="77777777" w:rsidR="00F90BDC" w:rsidRDefault="00F90BDC"/>
    <w:p w14:paraId="4B40787A" w14:textId="77777777" w:rsidR="00F90BDC" w:rsidRDefault="00F90BDC">
      <w:r xmlns:w="http://schemas.openxmlformats.org/wordprocessingml/2006/main">
        <w:t xml:space="preserve">1. Jeesuse üleskutse valmistuda paasapühadeks: mida see meie jaoks tänapäeval tähendab?</w:t>
      </w:r>
    </w:p>
    <w:p w14:paraId="035AB61E" w14:textId="77777777" w:rsidR="00F90BDC" w:rsidRDefault="00F90BDC"/>
    <w:p w14:paraId="4A094F8D" w14:textId="77777777" w:rsidR="00F90BDC" w:rsidRDefault="00F90BDC">
      <w:r xmlns:w="http://schemas.openxmlformats.org/wordprocessingml/2006/main">
        <w:t xml:space="preserve">2. Paasapüha meenutamine: Jeesuse usu ja kuulekuse õppetunnid.</w:t>
      </w:r>
    </w:p>
    <w:p w14:paraId="623DA5F8" w14:textId="77777777" w:rsidR="00F90BDC" w:rsidRDefault="00F90BDC"/>
    <w:p w14:paraId="7214FB73" w14:textId="77777777" w:rsidR="00F90BDC" w:rsidRDefault="00F90BDC">
      <w:r xmlns:w="http://schemas.openxmlformats.org/wordprocessingml/2006/main">
        <w:t xml:space="preserve">1. 2. Moosese 12:3-14 – Jumala juhised iisraellastele paasapühade pidamiseks.</w:t>
      </w:r>
    </w:p>
    <w:p w14:paraId="29FF5B3F" w14:textId="77777777" w:rsidR="00F90BDC" w:rsidRDefault="00F90BDC"/>
    <w:p w14:paraId="445C4C17" w14:textId="77777777" w:rsidR="00F90BDC" w:rsidRDefault="00F90BDC">
      <w:r xmlns:w="http://schemas.openxmlformats.org/wordprocessingml/2006/main">
        <w:t xml:space="preserve">2. Luuka 22:15-18 – Jeesuse püha õhtusöömaaeg paasapühal.</w:t>
      </w:r>
    </w:p>
    <w:p w14:paraId="23DFDDC8" w14:textId="77777777" w:rsidR="00F90BDC" w:rsidRDefault="00F90BDC"/>
    <w:p w14:paraId="5E4C09D0" w14:textId="77777777" w:rsidR="00F90BDC" w:rsidRDefault="00F90BDC">
      <w:r xmlns:w="http://schemas.openxmlformats.org/wordprocessingml/2006/main">
        <w:t xml:space="preserve">Matteuse 26:18 Ja ta ütles: "Minge linna sellise mehe juurde ja öelge talle: "Õpetaja ütleb: "Minu aeg on käes!" Ma pean paasapüha sinu majas koos oma jüngritega.</w:t>
      </w:r>
    </w:p>
    <w:p w14:paraId="26214755" w14:textId="77777777" w:rsidR="00F90BDC" w:rsidRDefault="00F90BDC"/>
    <w:p w14:paraId="65BA4864" w14:textId="77777777" w:rsidR="00F90BDC" w:rsidRDefault="00F90BDC">
      <w:r xmlns:w="http://schemas.openxmlformats.org/wordprocessingml/2006/main">
        <w:t xml:space="preserve">Jeesus käskis oma jüngritel minna linna ühe mehe juurde, et valmistada paasasöömaajaks.</w:t>
      </w:r>
    </w:p>
    <w:p w14:paraId="36780D3B" w14:textId="77777777" w:rsidR="00F90BDC" w:rsidRDefault="00F90BDC"/>
    <w:p w14:paraId="36A04F4D" w14:textId="77777777" w:rsidR="00F90BDC" w:rsidRDefault="00F90BDC">
      <w:r xmlns:w="http://schemas.openxmlformats.org/wordprocessingml/2006/main">
        <w:t xml:space="preserve">1. Paasapühadeks valmistumise tähtsus</w:t>
      </w:r>
    </w:p>
    <w:p w14:paraId="3F0EFFA9" w14:textId="77777777" w:rsidR="00F90BDC" w:rsidRDefault="00F90BDC"/>
    <w:p w14:paraId="3D72C332" w14:textId="77777777" w:rsidR="00F90BDC" w:rsidRDefault="00F90BDC">
      <w:r xmlns:w="http://schemas.openxmlformats.org/wordprocessingml/2006/main">
        <w:t xml:space="preserve">2. Jeesuse ajastus on alati täiuslik</w:t>
      </w:r>
    </w:p>
    <w:p w14:paraId="76B735F8" w14:textId="77777777" w:rsidR="00F90BDC" w:rsidRDefault="00F90BDC"/>
    <w:p w14:paraId="6D9E5F01" w14:textId="77777777" w:rsidR="00F90BDC" w:rsidRDefault="00F90BDC">
      <w:r xmlns:w="http://schemas.openxmlformats.org/wordprocessingml/2006/main">
        <w:t xml:space="preserve">1. Luuka 22:7-13 – Jeesus juhendab jüngreid valmistuma paasapühaks</w:t>
      </w:r>
    </w:p>
    <w:p w14:paraId="6FAFA990" w14:textId="77777777" w:rsidR="00F90BDC" w:rsidRDefault="00F90BDC"/>
    <w:p w14:paraId="4108F16C" w14:textId="77777777" w:rsidR="00F90BDC" w:rsidRDefault="00F90BDC">
      <w:r xmlns:w="http://schemas.openxmlformats.org/wordprocessingml/2006/main">
        <w:t xml:space="preserve">2. 2. Moosese 12:1-14 – Jumala juhised paasapüha jaoks</w:t>
      </w:r>
    </w:p>
    <w:p w14:paraId="0F229CAC" w14:textId="77777777" w:rsidR="00F90BDC" w:rsidRDefault="00F90BDC"/>
    <w:p w14:paraId="3DE11D32" w14:textId="77777777" w:rsidR="00F90BDC" w:rsidRDefault="00F90BDC">
      <w:r xmlns:w="http://schemas.openxmlformats.org/wordprocessingml/2006/main">
        <w:t xml:space="preserve">Matteuse 26:19 Ja jüngrid tegid, nagu Jeesus oli neile määranud; ja nad valmistasid paasapüha.</w:t>
      </w:r>
    </w:p>
    <w:p w14:paraId="0029CF2D" w14:textId="77777777" w:rsidR="00F90BDC" w:rsidRDefault="00F90BDC"/>
    <w:p w14:paraId="5EFD93D0" w14:textId="77777777" w:rsidR="00F90BDC" w:rsidRDefault="00F90BDC">
      <w:r xmlns:w="http://schemas.openxmlformats.org/wordprocessingml/2006/main">
        <w:t xml:space="preserve">Jüngrid järgisid Jeesuse juhiseid ja valmistasid paasasöömaaja.</w:t>
      </w:r>
    </w:p>
    <w:p w14:paraId="411C81AF" w14:textId="77777777" w:rsidR="00F90BDC" w:rsidRDefault="00F90BDC"/>
    <w:p w14:paraId="7DA7E6BE" w14:textId="77777777" w:rsidR="00F90BDC" w:rsidRDefault="00F90BDC">
      <w:r xmlns:w="http://schemas.openxmlformats.org/wordprocessingml/2006/main">
        <w:t xml:space="preserve">1. Kuulekus: Jumala käskude järgimise jõud</w:t>
      </w:r>
    </w:p>
    <w:p w14:paraId="2D4C14DD" w14:textId="77777777" w:rsidR="00F90BDC" w:rsidRDefault="00F90BDC"/>
    <w:p w14:paraId="5AC93647" w14:textId="77777777" w:rsidR="00F90BDC" w:rsidRDefault="00F90BDC">
      <w:r xmlns:w="http://schemas.openxmlformats.org/wordprocessingml/2006/main">
        <w:t xml:space="preserve">2. Ettevalmistus: valmistumine selleks, milleks Jumal meid on kutsunud</w:t>
      </w:r>
    </w:p>
    <w:p w14:paraId="74343362" w14:textId="77777777" w:rsidR="00F90BDC" w:rsidRDefault="00F90BDC"/>
    <w:p w14:paraId="11A41E88" w14:textId="77777777" w:rsidR="00F90BDC" w:rsidRDefault="00F90BDC">
      <w:r xmlns:w="http://schemas.openxmlformats.org/wordprocessingml/2006/main">
        <w:t xml:space="preserve">1. Johannese 14:15 – "Kui te mind armastate, siis peate mu käske."</w:t>
      </w:r>
    </w:p>
    <w:p w14:paraId="6033F87C" w14:textId="77777777" w:rsidR="00F90BDC" w:rsidRDefault="00F90BDC"/>
    <w:p w14:paraId="44D085E9" w14:textId="77777777" w:rsidR="00F90BDC" w:rsidRDefault="00F90BDC">
      <w:r xmlns:w="http://schemas.openxmlformats.org/wordprocessingml/2006/main">
        <w:t xml:space="preserve">2. Psalm 119:60 – "Ma kiirustan ega viivita su käskude täitmisega."</w:t>
      </w:r>
    </w:p>
    <w:p w14:paraId="0EAE25D2" w14:textId="77777777" w:rsidR="00F90BDC" w:rsidRDefault="00F90BDC"/>
    <w:p w14:paraId="49EDAB87" w14:textId="77777777" w:rsidR="00F90BDC" w:rsidRDefault="00F90BDC">
      <w:r xmlns:w="http://schemas.openxmlformats.org/wordprocessingml/2006/main">
        <w:t xml:space="preserve">Matteuse 26:20 Kui õhtu oli saabunud, istus ta koos kaheteistkümnega maha.</w:t>
      </w:r>
    </w:p>
    <w:p w14:paraId="3DDA2366" w14:textId="77777777" w:rsidR="00F90BDC" w:rsidRDefault="00F90BDC"/>
    <w:p w14:paraId="748CD339" w14:textId="77777777" w:rsidR="00F90BDC" w:rsidRDefault="00F90BDC">
      <w:r xmlns:w="http://schemas.openxmlformats.org/wordprocessingml/2006/main">
        <w:t xml:space="preserve">See lõik kirjeldab Jeesust koos oma jüngritega paasasöömaajal.</w:t>
      </w:r>
    </w:p>
    <w:p w14:paraId="5990235F" w14:textId="77777777" w:rsidR="00F90BDC" w:rsidRDefault="00F90BDC"/>
    <w:p w14:paraId="09A9E27C" w14:textId="77777777" w:rsidR="00F90BDC" w:rsidRDefault="00F90BDC">
      <w:r xmlns:w="http://schemas.openxmlformats.org/wordprocessingml/2006/main">
        <w:t xml:space="preserve">1: Jeesuse näide oma jüngritega leivamurdmisest õpetab meile, kui tähtis on koguneda oma lähedaste ja sõpradega.</w:t>
      </w:r>
    </w:p>
    <w:p w14:paraId="556262E5" w14:textId="77777777" w:rsidR="00F90BDC" w:rsidRDefault="00F90BDC"/>
    <w:p w14:paraId="3A78DFB5" w14:textId="77777777" w:rsidR="00F90BDC" w:rsidRDefault="00F90BDC">
      <w:r xmlns:w="http://schemas.openxmlformats.org/wordprocessingml/2006/main">
        <w:t xml:space="preserve">2: Jeesuse kogunemine oma jüngritega tuletab meile meelde, et peame oma suhete eest tänulikud olema ja </w:t>
      </w:r>
      <w:r xmlns:w="http://schemas.openxmlformats.org/wordprocessingml/2006/main">
        <w:lastRenderedPageBreak xmlns:w="http://schemas.openxmlformats.org/wordprocessingml/2006/main"/>
      </w:r>
      <w:r xmlns:w="http://schemas.openxmlformats.org/wordprocessingml/2006/main">
        <w:t xml:space="preserve">neid kalliks pidama.</w:t>
      </w:r>
    </w:p>
    <w:p w14:paraId="4A2AE78A" w14:textId="77777777" w:rsidR="00F90BDC" w:rsidRDefault="00F90BDC"/>
    <w:p w14:paraId="6B01693B" w14:textId="77777777" w:rsidR="00F90BDC" w:rsidRDefault="00F90BDC">
      <w:r xmlns:w="http://schemas.openxmlformats.org/wordprocessingml/2006/main">
        <w:t xml:space="preserve">1: Apostlite teod 2:42-46 – Algkirik kogunes osadusse ja murdis leiba.</w:t>
      </w:r>
    </w:p>
    <w:p w14:paraId="302EDCF1" w14:textId="77777777" w:rsidR="00F90BDC" w:rsidRDefault="00F90BDC"/>
    <w:p w14:paraId="10DEE198" w14:textId="77777777" w:rsidR="00F90BDC" w:rsidRDefault="00F90BDC">
      <w:r xmlns:w="http://schemas.openxmlformats.org/wordprocessingml/2006/main">
        <w:t xml:space="preserve">2: Psalm 133:1 – "Vaata, kui hea ja meeldiv on, kui vennad elavad ühtsuses!"</w:t>
      </w:r>
    </w:p>
    <w:p w14:paraId="5181481A" w14:textId="77777777" w:rsidR="00F90BDC" w:rsidRDefault="00F90BDC"/>
    <w:p w14:paraId="67B7FD03" w14:textId="77777777" w:rsidR="00F90BDC" w:rsidRDefault="00F90BDC">
      <w:r xmlns:w="http://schemas.openxmlformats.org/wordprocessingml/2006/main">
        <w:t xml:space="preserve">Matteuse 26:21 Ja kui nad sõid, ütles ta: "Tõesti, ma ütlen teile, üks teist reedab mind."</w:t>
      </w:r>
    </w:p>
    <w:p w14:paraId="187247B1" w14:textId="77777777" w:rsidR="00F90BDC" w:rsidRDefault="00F90BDC"/>
    <w:p w14:paraId="7334FE7B" w14:textId="77777777" w:rsidR="00F90BDC" w:rsidRDefault="00F90BDC">
      <w:r xmlns:w="http://schemas.openxmlformats.org/wordprocessingml/2006/main">
        <w:t xml:space="preserve">Jüngreid hoiatati nende ühe eest, kes Jeesuse reedab.</w:t>
      </w:r>
    </w:p>
    <w:p w14:paraId="5313A2D4" w14:textId="77777777" w:rsidR="00F90BDC" w:rsidRDefault="00F90BDC"/>
    <w:p w14:paraId="335A7975" w14:textId="77777777" w:rsidR="00F90BDC" w:rsidRDefault="00F90BDC">
      <w:r xmlns:w="http://schemas.openxmlformats.org/wordprocessingml/2006/main">
        <w:t xml:space="preserve">1 – Üleskutse meeleparandusele: õppimine jüngrite reetmisest</w:t>
      </w:r>
    </w:p>
    <w:p w14:paraId="30F23A32" w14:textId="77777777" w:rsidR="00F90BDC" w:rsidRDefault="00F90BDC"/>
    <w:p w14:paraId="57AF6EF2" w14:textId="77777777" w:rsidR="00F90BDC" w:rsidRDefault="00F90BDC">
      <w:r xmlns:w="http://schemas.openxmlformats.org/wordprocessingml/2006/main">
        <w:t xml:space="preserve">2 – Üleskutse ustavusele: ustav olemine rasketest asjaoludest hoolimata</w:t>
      </w:r>
    </w:p>
    <w:p w14:paraId="00403181" w14:textId="77777777" w:rsidR="00F90BDC" w:rsidRDefault="00F90BDC"/>
    <w:p w14:paraId="39B7D172" w14:textId="77777777" w:rsidR="00F90BDC" w:rsidRDefault="00F90BDC">
      <w:r xmlns:w="http://schemas.openxmlformats.org/wordprocessingml/2006/main">
        <w:t xml:space="preserve">1 - Luuka 22:21-22 ? </w:t>
      </w:r>
      <w:r xmlns:w="http://schemas.openxmlformats.org/wordprocessingml/2006/main">
        <w:rPr>
          <w:rFonts w:ascii="맑은 고딕 Semilight" w:hAnsi="맑은 고딕 Semilight"/>
        </w:rPr>
        <w:t xml:space="preserve">쏝 </w:t>
      </w:r>
      <w:r xmlns:w="http://schemas.openxmlformats.org/wordprocessingml/2006/main">
        <w:t xml:space="preserve">ut vaata, selle käsi, kes mind ära annab, on minuga laual. Ja tõesti, Inimese Poeg läheb, nagu on määratud, aga häda sellele inimesele, kes ta ära annab!??</w:t>
      </w:r>
    </w:p>
    <w:p w14:paraId="5BEAC301" w14:textId="77777777" w:rsidR="00F90BDC" w:rsidRDefault="00F90BDC"/>
    <w:p w14:paraId="5847D541" w14:textId="77777777" w:rsidR="00F90BDC" w:rsidRDefault="00F90BDC">
      <w:r xmlns:w="http://schemas.openxmlformats.org/wordprocessingml/2006/main">
        <w:t xml:space="preserve">2 – Johannese 13:21–30 ? </w:t>
      </w:r>
      <w:r xmlns:w="http://schemas.openxmlformats.org/wordprocessingml/2006/main">
        <w:rPr>
          <w:rFonts w:ascii="맑은 고딕 Semilight" w:hAnsi="맑은 고딕 Semilight"/>
        </w:rPr>
        <w:t xml:space="preserve">쏻 </w:t>
      </w:r>
      <w:r xmlns:w="http://schemas.openxmlformats.org/wordprocessingml/2006/main">
        <w:t xml:space="preserve">Jeesus oli nõnda öelnud, et ta oli vaimus rahutu ja tunnistas ning ütles: Tõesti, tõesti, ma ütlen teile, et üks teist reedab mind.</w:t>
      </w:r>
    </w:p>
    <w:p w14:paraId="56CCFAED" w14:textId="77777777" w:rsidR="00F90BDC" w:rsidRDefault="00F90BDC"/>
    <w:p w14:paraId="10C3278C" w14:textId="77777777" w:rsidR="00F90BDC" w:rsidRDefault="00F90BDC">
      <w:r xmlns:w="http://schemas.openxmlformats.org/wordprocessingml/2006/main">
        <w:t xml:space="preserve">Matteuse 26:22 Ja nad olid väga kurvad ja hakkasid igaüks temale ütlema: "Issand, kas see olen mina?"</w:t>
      </w:r>
    </w:p>
    <w:p w14:paraId="29D0EA58" w14:textId="77777777" w:rsidR="00F90BDC" w:rsidRDefault="00F90BDC"/>
    <w:p w14:paraId="4EBB0C8E" w14:textId="77777777" w:rsidR="00F90BDC" w:rsidRDefault="00F90BDC">
      <w:r xmlns:w="http://schemas.openxmlformats.org/wordprocessingml/2006/main">
        <w:t xml:space="preserve">Jüngrid olid täis kurbust ja küsisid Jeesuselt, kas ta viitas neile, kui mainis, et üks neist reedab ta.</w:t>
      </w:r>
    </w:p>
    <w:p w14:paraId="78DD9493" w14:textId="77777777" w:rsidR="00F90BDC" w:rsidRDefault="00F90BDC"/>
    <w:p w14:paraId="6799C84E" w14:textId="77777777" w:rsidR="00F90BDC" w:rsidRDefault="00F90BDC">
      <w:r xmlns:w="http://schemas.openxmlformats.org/wordprocessingml/2006/main">
        <w:t xml:space="preserve">1. Eneserefleksiooni jõud: silmitsi seismine oma ebaõnnestumistega</w:t>
      </w:r>
    </w:p>
    <w:p w14:paraId="11A650C0" w14:textId="77777777" w:rsidR="00F90BDC" w:rsidRDefault="00F90BDC"/>
    <w:p w14:paraId="34748541" w14:textId="77777777" w:rsidR="00F90BDC" w:rsidRDefault="00F90BDC">
      <w:r xmlns:w="http://schemas.openxmlformats.org/wordprocessingml/2006/main">
        <w:t xml:space="preserve">2. Kaastundlik elu: halastuse näitamine meie suhetes</w:t>
      </w:r>
    </w:p>
    <w:p w14:paraId="7528EE98" w14:textId="77777777" w:rsidR="00F90BDC" w:rsidRDefault="00F90BDC"/>
    <w:p w14:paraId="3E563135" w14:textId="77777777" w:rsidR="00F90BDC" w:rsidRDefault="00F90BDC">
      <w:r xmlns:w="http://schemas.openxmlformats.org/wordprocessingml/2006/main">
        <w:t xml:space="preserve">1. Filiplastele 3:12-14 – Mitte et ma oleksin selle juba saavutanud või juba täiuslikuks saanud, vaid ma pingutan edasi, et saaksin kinni sellest, mille pärast Kristus Jeesus ka mind kinni hoidis. Vennad, ma ei arva, et oleksin sellest veel kinni saanud; aga üht ma teen: unustades selle, mis on selja taga, ja sirutades end eesseisva poole, pürin ma eesmärgi poole, et saada auhinda – Jumala üleskutset Kristuses Jeesuses.</w:t>
      </w:r>
    </w:p>
    <w:p w14:paraId="0BAA9EFD" w14:textId="77777777" w:rsidR="00F90BDC" w:rsidRDefault="00F90BDC"/>
    <w:p w14:paraId="2BA2167F" w14:textId="77777777" w:rsidR="00F90BDC" w:rsidRDefault="00F90BDC">
      <w:r xmlns:w="http://schemas.openxmlformats.org/wordprocessingml/2006/main">
        <w:t xml:space="preserve">2. Jaakobuse 5:16 – Seepärast tunnistage üksteisele oma patud ja palvetage üksteise eest, et saaksite terveks. Õiglase mehe tõhus palve võib palju korda saata.</w:t>
      </w:r>
    </w:p>
    <w:p w14:paraId="0445BDAA" w14:textId="77777777" w:rsidR="00F90BDC" w:rsidRDefault="00F90BDC"/>
    <w:p w14:paraId="0289C6BA" w14:textId="77777777" w:rsidR="00F90BDC" w:rsidRDefault="00F90BDC">
      <w:r xmlns:w="http://schemas.openxmlformats.org/wordprocessingml/2006/main">
        <w:t xml:space="preserve">Matteuse 26:23 Ja tema vastas ning ütles: "Kes oma käe minuga nõusse kasteb, see reedab mind."</w:t>
      </w:r>
    </w:p>
    <w:p w14:paraId="7A99883C" w14:textId="77777777" w:rsidR="00F90BDC" w:rsidRDefault="00F90BDC"/>
    <w:p w14:paraId="6F0C6E9E" w14:textId="77777777" w:rsidR="00F90BDC" w:rsidRDefault="00F90BDC">
      <w:r xmlns:w="http://schemas.openxmlformats.org/wordprocessingml/2006/main">
        <w:t xml:space="preserve">Jeesus ennustas, et üks tema jüngritest reedab ta.</w:t>
      </w:r>
    </w:p>
    <w:p w14:paraId="4AFC87E0" w14:textId="77777777" w:rsidR="00F90BDC" w:rsidRDefault="00F90BDC"/>
    <w:p w14:paraId="54F58C8B" w14:textId="77777777" w:rsidR="00F90BDC" w:rsidRDefault="00F90BDC">
      <w:r xmlns:w="http://schemas.openxmlformats.org/wordprocessingml/2006/main">
        <w:t xml:space="preserve">1. Reetmised ja purunenud usaldus: Matteuse 26:23 uurimine</w:t>
      </w:r>
    </w:p>
    <w:p w14:paraId="6B1D871C" w14:textId="77777777" w:rsidR="00F90BDC" w:rsidRDefault="00F90BDC"/>
    <w:p w14:paraId="66D53C79" w14:textId="77777777" w:rsidR="00F90BDC" w:rsidRDefault="00F90BDC">
      <w:r xmlns:w="http://schemas.openxmlformats.org/wordprocessingml/2006/main">
        <w:t xml:space="preserve">2. Reetmise tagajärjed: õppimine Jeesuse reetmisest (Matteuse 26:23)</w:t>
      </w:r>
    </w:p>
    <w:p w14:paraId="1D7DDF2D" w14:textId="77777777" w:rsidR="00F90BDC" w:rsidRDefault="00F90BDC"/>
    <w:p w14:paraId="00E78670" w14:textId="77777777" w:rsidR="00F90BDC" w:rsidRDefault="00F90BDC">
      <w:r xmlns:w="http://schemas.openxmlformats.org/wordprocessingml/2006/main">
        <w:t xml:space="preserve">1. Johannese 13:21-26 – Jeesus ennustab oma reetmist.</w:t>
      </w:r>
    </w:p>
    <w:p w14:paraId="4D1D15EF" w14:textId="77777777" w:rsidR="00F90BDC" w:rsidRDefault="00F90BDC"/>
    <w:p w14:paraId="6FDF41D9" w14:textId="77777777" w:rsidR="00F90BDC" w:rsidRDefault="00F90BDC">
      <w:r xmlns:w="http://schemas.openxmlformats.org/wordprocessingml/2006/main">
        <w:t xml:space="preserve">2. Psalm 41:9 – Sõbra reetmine.</w:t>
      </w:r>
    </w:p>
    <w:p w14:paraId="62EE06D5" w14:textId="77777777" w:rsidR="00F90BDC" w:rsidRDefault="00F90BDC"/>
    <w:p w14:paraId="608913E3" w14:textId="77777777" w:rsidR="00F90BDC" w:rsidRDefault="00F90BDC">
      <w:r xmlns:w="http://schemas.openxmlformats.org/wordprocessingml/2006/main">
        <w:t xml:space="preserve">Matteuse 26:24 Inimese Poeg läheb, nagu Temast on kirjutatud, aga häda sellele inimesele, kes Inimese Poja ära annab! sellele mehele oleks olnud hea, kui ta poleks sündinud.</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See lõik hoiatab Jeesust reetmast, sest oleks parem, kui see mees poleks kunagi sündinud.</w:t>
      </w:r>
    </w:p>
    <w:p w14:paraId="6BFE5419" w14:textId="77777777" w:rsidR="00F90BDC" w:rsidRDefault="00F90BDC"/>
    <w:p w14:paraId="16ED344D" w14:textId="77777777" w:rsidR="00F90BDC" w:rsidRDefault="00F90BDC">
      <w:r xmlns:w="http://schemas.openxmlformats.org/wordprocessingml/2006/main">
        <w:t xml:space="preserve">1. Reetmise hind: kuidas vältida surmast hullemat saatust</w:t>
      </w:r>
    </w:p>
    <w:p w14:paraId="24FC3322" w14:textId="77777777" w:rsidR="00F90BDC" w:rsidRDefault="00F90BDC"/>
    <w:p w14:paraId="7A426BED" w14:textId="77777777" w:rsidR="00F90BDC" w:rsidRDefault="00F90BDC">
      <w:r xmlns:w="http://schemas.openxmlformats.org/wordprocessingml/2006/main">
        <w:t xml:space="preserve">2. Jeesusele selja pööramise ohud</w:t>
      </w:r>
    </w:p>
    <w:p w14:paraId="6133555D" w14:textId="77777777" w:rsidR="00F90BDC" w:rsidRDefault="00F90BDC"/>
    <w:p w14:paraId="095EAAC7" w14:textId="77777777" w:rsidR="00F90BDC" w:rsidRDefault="00F90BDC">
      <w:r xmlns:w="http://schemas.openxmlformats.org/wordprocessingml/2006/main">
        <w:t xml:space="preserve">1. Luuka 22:22 – "Ja tõesti, Inimese Poeg läheb, nagu on määratud, aga häda sellele inimesele, kes ta ära annab!"</w:t>
      </w:r>
    </w:p>
    <w:p w14:paraId="0FCA4D8B" w14:textId="77777777" w:rsidR="00F90BDC" w:rsidRDefault="00F90BDC"/>
    <w:p w14:paraId="5F0D7847" w14:textId="77777777" w:rsidR="00F90BDC" w:rsidRDefault="00F90BDC">
      <w:r xmlns:w="http://schemas.openxmlformats.org/wordprocessingml/2006/main">
        <w:t xml:space="preserve">2. Jesaja 53:3 – "Tema on põlatud ja inimeste poolt hüljatud, kurbuste mees ja kurbusega tuttav, ja me peitsime tema eest justkui oma näo, ta oli põlatud ja me ei pidanud temast lugu."</w:t>
      </w:r>
    </w:p>
    <w:p w14:paraId="22CC3122" w14:textId="77777777" w:rsidR="00F90BDC" w:rsidRDefault="00F90BDC"/>
    <w:p w14:paraId="0E85AA10" w14:textId="77777777" w:rsidR="00F90BDC" w:rsidRDefault="00F90BDC">
      <w:r xmlns:w="http://schemas.openxmlformats.org/wordprocessingml/2006/main">
        <w:t xml:space="preserve">Matteuse 26:25 Siis vastas Juudas, kes ta ära andis, ja ütles: "Õpetaja, kas see olen mina?" Ta ütles talle: 'Sa ütlesid!'</w:t>
      </w:r>
    </w:p>
    <w:p w14:paraId="38D9F0F1" w14:textId="77777777" w:rsidR="00F90BDC" w:rsidRDefault="00F90BDC"/>
    <w:p w14:paraId="1BFD322F" w14:textId="77777777" w:rsidR="00F90BDC" w:rsidRDefault="00F90BDC">
      <w:r xmlns:w="http://schemas.openxmlformats.org/wordprocessingml/2006/main">
        <w:t xml:space="preserve">Juudas küsis Jeesuselt, kas tema on see, kes ta reedab. Jeesus kinnitas, et see oli tema.</w:t>
      </w:r>
    </w:p>
    <w:p w14:paraId="5B7AE660" w14:textId="77777777" w:rsidR="00F90BDC" w:rsidRDefault="00F90BDC"/>
    <w:p w14:paraId="14E4DEA6" w14:textId="77777777" w:rsidR="00F90BDC" w:rsidRDefault="00F90BDC">
      <w:r xmlns:w="http://schemas.openxmlformats.org/wordprocessingml/2006/main">
        <w:t xml:space="preserve">1. Ausalt elamine: reetmise tagajärgede mõistmine</w:t>
      </w:r>
    </w:p>
    <w:p w14:paraId="2B3E3DC1" w14:textId="77777777" w:rsidR="00F90BDC" w:rsidRDefault="00F90BDC"/>
    <w:p w14:paraId="0DD3D87A" w14:textId="77777777" w:rsidR="00F90BDC" w:rsidRDefault="00F90BDC">
      <w:r xmlns:w="http://schemas.openxmlformats.org/wordprocessingml/2006/main">
        <w:t xml:space="preserve">2. Jeesuse arm: kaastunne vaatamata reetmisele</w:t>
      </w:r>
    </w:p>
    <w:p w14:paraId="13247F1D" w14:textId="77777777" w:rsidR="00F90BDC" w:rsidRDefault="00F90BDC"/>
    <w:p w14:paraId="7A2D3740" w14:textId="77777777" w:rsidR="00F90BDC" w:rsidRDefault="00F90BDC">
      <w:r xmlns:w="http://schemas.openxmlformats.org/wordprocessingml/2006/main">
        <w:t xml:space="preserve">1. Psalm 55:12-14 ? </w:t>
      </w:r>
      <w:r xmlns:w="http://schemas.openxmlformats.org/wordprocessingml/2006/main">
        <w:rPr>
          <w:rFonts w:ascii="맑은 고딕 Semilight" w:hAnsi="맑은 고딕 Semilight"/>
        </w:rPr>
        <w:t xml:space="preserve">쏤 </w:t>
      </w:r>
      <w:r xmlns:w="http://schemas.openxmlformats.org/wordprocessingml/2006/main">
        <w:t xml:space="preserve">või see ei ole mulle etteheitev vaenlane; siis oleksin võinud seda taluda: see pole ka vastane, kes ennast minu vastu tõstab; siis oleksin end tema eest varjanud: Aga see olid sina, minu võrdne mees, mu teejuht ja mu tuttav. Pidasime koos armsat nõu ja kõndisime seltskonnas Jumala kotta.</w:t>
      </w:r>
    </w:p>
    <w:p w14:paraId="33AD8989" w14:textId="77777777" w:rsidR="00F90BDC" w:rsidRDefault="00F90BDC"/>
    <w:p w14:paraId="23822D34" w14:textId="77777777" w:rsidR="00F90BDC" w:rsidRDefault="00F90BDC">
      <w:r xmlns:w="http://schemas.openxmlformats.org/wordprocessingml/2006/main">
        <w:t xml:space="preserve">2. Roomlastele 2:4 "Või põlgad sa tema headuse, kannatlikkuse ja pikameelsuse rikkust, teadmata, et Jumala headus juhib sind meeleparandusele?"</w:t>
      </w:r>
    </w:p>
    <w:p w14:paraId="540CF4F6" w14:textId="77777777" w:rsidR="00F90BDC" w:rsidRDefault="00F90BDC"/>
    <w:p w14:paraId="101E6FBD" w14:textId="77777777" w:rsidR="00F90BDC" w:rsidRDefault="00F90BDC">
      <w:r xmlns:w="http://schemas.openxmlformats.org/wordprocessingml/2006/main">
        <w:t xml:space="preserve">Matteuse 26:26 Ja kui nad sõid, võttis Jeesus leiva, õnnistas, murdis ja andis jüngritele ning ütles: "Võtke ja sööge!" see on minu keha.</w:t>
      </w:r>
    </w:p>
    <w:p w14:paraId="7AB16E7D" w14:textId="77777777" w:rsidR="00F90BDC" w:rsidRDefault="00F90BDC"/>
    <w:p w14:paraId="03E8A088" w14:textId="77777777" w:rsidR="00F90BDC" w:rsidRDefault="00F90BDC">
      <w:r xmlns:w="http://schemas.openxmlformats.org/wordprocessingml/2006/main">
        <w:t xml:space="preserve">See lõik selgitab, kuidas Jeesus õnnistas leiba ja andis seda oma jüngritele süüa, öeldes, et see on Tema ihu.</w:t>
      </w:r>
    </w:p>
    <w:p w14:paraId="0E634346" w14:textId="77777777" w:rsidR="00F90BDC" w:rsidRDefault="00F90BDC"/>
    <w:p w14:paraId="11187AF2" w14:textId="77777777" w:rsidR="00F90BDC" w:rsidRDefault="00F90BDC">
      <w:r xmlns:w="http://schemas.openxmlformats.org/wordprocessingml/2006/main">
        <w:t xml:space="preserve">1. Jeesus on eluleib: Jeesuse tähtsuse uurimine? </w:t>
      </w:r>
      <w:r xmlns:w="http://schemas.openxmlformats.org/wordprocessingml/2006/main">
        <w:rPr>
          <w:rFonts w:ascii="맑은 고딕 Semilight" w:hAnsi="맑은 고딕 Semilight"/>
        </w:rPr>
        <w:t xml:space="preserve">셲 </w:t>
      </w:r>
      <w:r xmlns:w="http://schemas.openxmlformats.org/wordprocessingml/2006/main">
        <w:t xml:space="preserve">Ohverdus</w:t>
      </w:r>
    </w:p>
    <w:p w14:paraId="73315753" w14:textId="77777777" w:rsidR="00F90BDC" w:rsidRDefault="00F90BDC"/>
    <w:p w14:paraId="46EFFAF2" w14:textId="77777777" w:rsidR="00F90BDC" w:rsidRDefault="00F90BDC">
      <w:r xmlns:w="http://schemas.openxmlformats.org/wordprocessingml/2006/main">
        <w:t xml:space="preserve">2. Eluleiva söömine: kuidas Jumalat vastu võtta? </w:t>
      </w:r>
      <w:r xmlns:w="http://schemas.openxmlformats.org/wordprocessingml/2006/main">
        <w:rPr>
          <w:rFonts w:ascii="맑은 고딕 Semilight" w:hAnsi="맑은 고딕 Semilight"/>
        </w:rPr>
        <w:t xml:space="preserve">셲 </w:t>
      </w:r>
      <w:r xmlns:w="http://schemas.openxmlformats.org/wordprocessingml/2006/main">
        <w:t xml:space="preserve">Päästmise kingitus</w:t>
      </w:r>
    </w:p>
    <w:p w14:paraId="7F7AF00D" w14:textId="77777777" w:rsidR="00F90BDC" w:rsidRDefault="00F90BDC"/>
    <w:p w14:paraId="2A581045" w14:textId="77777777" w:rsidR="00F90BDC" w:rsidRDefault="00F90BDC">
      <w:r xmlns:w="http://schemas.openxmlformats.org/wordprocessingml/2006/main">
        <w:t xml:space="preserve">1. Johannese 6:35 - ? </w:t>
      </w:r>
      <w:r xmlns:w="http://schemas.openxmlformats.org/wordprocessingml/2006/main">
        <w:rPr>
          <w:rFonts w:ascii="맑은 고딕 Semilight" w:hAnsi="맑은 고딕 Semilight"/>
        </w:rPr>
        <w:t xml:space="preserve">쏪 </w:t>
      </w:r>
      <w:r xmlns:w="http://schemas.openxmlformats.org/wordprocessingml/2006/main">
        <w:t xml:space="preserve">esus ütles neile, ? </w:t>
      </w:r>
      <w:r xmlns:w="http://schemas.openxmlformats.org/wordprocessingml/2006/main">
        <w:rPr>
          <w:rFonts w:ascii="맑은 고딕 Semilight" w:hAnsi="맑은 고딕 Semilight"/>
        </w:rPr>
        <w:t xml:space="preserve">쁈 </w:t>
      </w:r>
      <w:r xmlns:w="http://schemas.openxmlformats.org/wordprocessingml/2006/main">
        <w:t xml:space="preserve">olen eluleib; kes tuleb minu juurde, ei nälgi ja kes minusse usub, ei janune iial.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Jesaja 55:1-3 – ? </w:t>
      </w:r>
      <w:r xmlns:w="http://schemas.openxmlformats.org/wordprocessingml/2006/main">
        <w:rPr>
          <w:rFonts w:ascii="맑은 고딕 Semilight" w:hAnsi="맑은 고딕 Semilight"/>
        </w:rPr>
        <w:t xml:space="preserve">쏞 </w:t>
      </w:r>
      <w:r xmlns:w="http://schemas.openxmlformats.org/wordprocessingml/2006/main">
        <w:t xml:space="preserve">ome, kõik, kes janunevad, tulge vete äärde; ja kel raha pole, tulgu, osta ja söö! Tule, osta veini ja piima ilma rahata ja ilma hinnata. Miks sa kulutad oma raha sellele, mis ei ole leib, ja oma vaeva selle peale, mis ei rahulda? Kuulake mind usinalt ja sööge seda, mis on hea, ja tundke rõõmu rikkalikust toidust.??</w:t>
      </w:r>
    </w:p>
    <w:p w14:paraId="11D8E386" w14:textId="77777777" w:rsidR="00F90BDC" w:rsidRDefault="00F90BDC"/>
    <w:p w14:paraId="489D52B6" w14:textId="77777777" w:rsidR="00F90BDC" w:rsidRDefault="00F90BDC">
      <w:r xmlns:w="http://schemas.openxmlformats.org/wordprocessingml/2006/main">
        <w:t xml:space="preserve">Matteuse 26:27 Ja Ta võttis karika, tänas ja andis neile, öeldes: "Jooge sellest kõik!"</w:t>
      </w:r>
    </w:p>
    <w:p w14:paraId="567AF173" w14:textId="77777777" w:rsidR="00F90BDC" w:rsidRDefault="00F90BDC"/>
    <w:p w14:paraId="458DA0BE" w14:textId="77777777" w:rsidR="00F90BDC" w:rsidRDefault="00F90BDC">
      <w:r xmlns:w="http://schemas.openxmlformats.org/wordprocessingml/2006/main">
        <w:t xml:space="preserve">Jeesus jagas oma jüngritega päästekarikast ja käskis neil sellest osa võtta.</w:t>
      </w:r>
    </w:p>
    <w:p w14:paraId="655C7C4D" w14:textId="77777777" w:rsidR="00F90BDC" w:rsidRDefault="00F90BDC"/>
    <w:p w14:paraId="281989AA" w14:textId="77777777" w:rsidR="00F90BDC" w:rsidRDefault="00F90BDC">
      <w:r xmlns:w="http://schemas.openxmlformats.org/wordprocessingml/2006/main">
        <w:t xml:space="preserve">1. Päästekarikas: joomine Jumala lubadustest</w:t>
      </w:r>
    </w:p>
    <w:p w14:paraId="76C3039D" w14:textId="77777777" w:rsidR="00F90BDC" w:rsidRDefault="00F90BDC"/>
    <w:p w14:paraId="326E9B77" w14:textId="77777777" w:rsidR="00F90BDC" w:rsidRDefault="00F90BDC">
      <w:r xmlns:w="http://schemas.openxmlformats.org/wordprocessingml/2006/main">
        <w:t xml:space="preserve">2. Vastus meie janule: Jeesuse armastuse kogemine läbi karika</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 – ? </w:t>
      </w:r>
      <w:r xmlns:w="http://schemas.openxmlformats.org/wordprocessingml/2006/main">
        <w:rPr>
          <w:rFonts w:ascii="맑은 고딕 Semilight" w:hAnsi="맑은 고딕 Semilight"/>
        </w:rPr>
        <w:t xml:space="preserve">쏞 </w:t>
      </w:r>
      <w:r xmlns:w="http://schemas.openxmlformats.org/wordprocessingml/2006/main">
        <w:t xml:space="preserve">ome, kõik, kes janunevad, tulge vete äärde; ja kel raha pole, tulgu, osta ja söö! Tule osta veini ja piima ilma rahata ja ilma hinnata.??</w:t>
      </w:r>
    </w:p>
    <w:p w14:paraId="68C23711" w14:textId="77777777" w:rsidR="00F90BDC" w:rsidRDefault="00F90BDC"/>
    <w:p w14:paraId="7DC7893F" w14:textId="77777777" w:rsidR="00F90BDC" w:rsidRDefault="00F90BDC">
      <w:r xmlns:w="http://schemas.openxmlformats.org/wordprocessingml/2006/main">
        <w:t xml:space="preserve">2. Psalm 116:13 – ? </w:t>
      </w:r>
      <w:r xmlns:w="http://schemas.openxmlformats.org/wordprocessingml/2006/main">
        <w:rPr>
          <w:rFonts w:ascii="맑은 고딕 Semilight" w:hAnsi="맑은 고딕 Semilight"/>
        </w:rPr>
        <w:t xml:space="preserve">쏧 </w:t>
      </w:r>
      <w:r xmlns:w="http://schemas.openxmlformats.org/wordprocessingml/2006/main">
        <w:t xml:space="preserve">tõstab päästekarika ja hüüab appi Issanda nime.??</w:t>
      </w:r>
    </w:p>
    <w:p w14:paraId="6AE942AD" w14:textId="77777777" w:rsidR="00F90BDC" w:rsidRDefault="00F90BDC"/>
    <w:p w14:paraId="11AFCC61" w14:textId="77777777" w:rsidR="00F90BDC" w:rsidRDefault="00F90BDC">
      <w:r xmlns:w="http://schemas.openxmlformats.org/wordprocessingml/2006/main">
        <w:t xml:space="preserve">Matteuse 26:28 Sest see on minu uue testamendi veri, mis valatakse paljude eest pattude andeksandmiseks.</w:t>
      </w:r>
    </w:p>
    <w:p w14:paraId="20405D83" w14:textId="77777777" w:rsidR="00F90BDC" w:rsidRDefault="00F90BDC"/>
    <w:p w14:paraId="60502DE0" w14:textId="77777777" w:rsidR="00F90BDC" w:rsidRDefault="00F90BDC">
      <w:r xmlns:w="http://schemas.openxmlformats.org/wordprocessingml/2006/main">
        <w:t xml:space="preserve">See lõik räägib Jeesuse ohvrist patu andeksandmise nimel.</w:t>
      </w:r>
    </w:p>
    <w:p w14:paraId="7EFCC88E" w14:textId="77777777" w:rsidR="00F90BDC" w:rsidRDefault="00F90BDC"/>
    <w:p w14:paraId="42A6FC27" w14:textId="77777777" w:rsidR="00F90BDC" w:rsidRDefault="00F90BDC">
      <w:r xmlns:w="http://schemas.openxmlformats.org/wordprocessingml/2006/main">
        <w:t xml:space="preserve">1: Jeesus, Jumala Tall – Tema uskumatu armu ja halastuse kingitus.</w:t>
      </w:r>
    </w:p>
    <w:p w14:paraId="1B2434B8" w14:textId="77777777" w:rsidR="00F90BDC" w:rsidRDefault="00F90BDC"/>
    <w:p w14:paraId="5707346F" w14:textId="77777777" w:rsidR="00F90BDC" w:rsidRDefault="00F90BDC">
      <w:r xmlns:w="http://schemas.openxmlformats.org/wordprocessingml/2006/main">
        <w:t xml:space="preserve">2: Jeesus, kannatav sulane – Tema ülim armastuse ja pühendumuse tegu.</w:t>
      </w:r>
    </w:p>
    <w:p w14:paraId="4A736C00" w14:textId="77777777" w:rsidR="00F90BDC" w:rsidRDefault="00F90BDC"/>
    <w:p w14:paraId="4903287F" w14:textId="77777777" w:rsidR="00F90BDC" w:rsidRDefault="00F90BDC">
      <w:r xmlns:w="http://schemas.openxmlformats.org/wordprocessingml/2006/main">
        <w:t xml:space="preserve">1: Roomlastele 5:8 – Kuid Jumal näitab oma armastust meie vastu sellega: Kristus suri meie eest, kui me olime veel patused.</w:t>
      </w:r>
    </w:p>
    <w:p w14:paraId="19356A94" w14:textId="77777777" w:rsidR="00F90BDC" w:rsidRDefault="00F90BDC"/>
    <w:p w14:paraId="31466C75" w14:textId="77777777" w:rsidR="00F90BDC" w:rsidRDefault="00F90BDC">
      <w:r xmlns:w="http://schemas.openxmlformats.org/wordprocessingml/2006/main">
        <w:t xml:space="preserve">2: Efeslastele 1:7 – Temas on meil lunastus tema vere läbi, pattude andeksandmine vastavalt Jumala armu rikkusele.</w:t>
      </w:r>
    </w:p>
    <w:p w14:paraId="75BBA349" w14:textId="77777777" w:rsidR="00F90BDC" w:rsidRDefault="00F90BDC"/>
    <w:p w14:paraId="3A741F1B" w14:textId="77777777" w:rsidR="00F90BDC" w:rsidRDefault="00F90BDC">
      <w:r xmlns:w="http://schemas.openxmlformats.org/wordprocessingml/2006/main">
        <w:t xml:space="preserve">Matteuse 26:29 Aga ma ütlen teile, et edaspidi ei joo ma sellest viinapuu viljast kuni selle päevani, mil ma joon seda uut koos teiega oma Isa kuningriigis.</w:t>
      </w:r>
    </w:p>
    <w:p w14:paraId="13DA24C1" w14:textId="77777777" w:rsidR="00F90BDC" w:rsidRDefault="00F90BDC"/>
    <w:p w14:paraId="32C0C0B4" w14:textId="77777777" w:rsidR="00F90BDC" w:rsidRDefault="00F90BDC">
      <w:r xmlns:w="http://schemas.openxmlformats.org/wordprocessingml/2006/main">
        <w:t xml:space="preserve">See lõik räägib Jeesuse lubadusest, et ta ei joo viinapuu vilja enne, kui ta joob seda uuesti oma Isa kuningriigis.</w:t>
      </w:r>
    </w:p>
    <w:p w14:paraId="27AD82E6" w14:textId="77777777" w:rsidR="00F90BDC" w:rsidRDefault="00F90BDC"/>
    <w:p w14:paraId="46836C4C" w14:textId="77777777" w:rsidR="00F90BDC" w:rsidRDefault="00F90BDC">
      <w:r xmlns:w="http://schemas.openxmlformats.org/wordprocessingml/2006/main">
        <w:t xml:space="preserve">1. Taeva lootus: Jeesuse tõotatud tagasitulek</w:t>
      </w:r>
    </w:p>
    <w:p w14:paraId="3ADE8909" w14:textId="77777777" w:rsidR="00F90BDC" w:rsidRDefault="00F90BDC"/>
    <w:p w14:paraId="063BE78E" w14:textId="77777777" w:rsidR="00F90BDC" w:rsidRDefault="00F90BDC">
      <w:r xmlns:w="http://schemas.openxmlformats.org/wordprocessingml/2006/main">
        <w:t xml:space="preserve">2. Jõu leidmine rasketel aegadel: Jeesuse lohutussõnad</w:t>
      </w:r>
    </w:p>
    <w:p w14:paraId="432ED86D" w14:textId="77777777" w:rsidR="00F90BDC" w:rsidRDefault="00F90BDC"/>
    <w:p w14:paraId="77319D05" w14:textId="77777777" w:rsidR="00F90BDC" w:rsidRDefault="00F90BDC">
      <w:r xmlns:w="http://schemas.openxmlformats.org/wordprocessingml/2006/main">
        <w:t xml:space="preserve">1. Ilmutuse 21:1-4 – Uue taeva ja uue maa tõotus</w:t>
      </w:r>
    </w:p>
    <w:p w14:paraId="4561B756" w14:textId="77777777" w:rsidR="00F90BDC" w:rsidRDefault="00F90BDC"/>
    <w:p w14:paraId="50C33515" w14:textId="77777777" w:rsidR="00F90BDC" w:rsidRDefault="00F90BDC">
      <w:r xmlns:w="http://schemas.openxmlformats.org/wordprocessingml/2006/main">
        <w:t xml:space="preserve">2. Jesaja 25:6-9 – Issand pühib pisarad kõigilt nägudelt</w:t>
      </w:r>
    </w:p>
    <w:p w14:paraId="6BD85479" w14:textId="77777777" w:rsidR="00F90BDC" w:rsidRDefault="00F90BDC"/>
    <w:p w14:paraId="652D8ABC" w14:textId="77777777" w:rsidR="00F90BDC" w:rsidRDefault="00F90BDC">
      <w:r xmlns:w="http://schemas.openxmlformats.org/wordprocessingml/2006/main">
        <w:t xml:space="preserve">Matteuse 26:30 Ja kui nad olid laulu laulnud, läksid nad välja Õlimäele.</w:t>
      </w:r>
    </w:p>
    <w:p w14:paraId="1F3033FA" w14:textId="77777777" w:rsidR="00F90BDC" w:rsidRDefault="00F90BDC"/>
    <w:p w14:paraId="1746C3F5" w14:textId="77777777" w:rsidR="00F90BDC" w:rsidRDefault="00F90BDC">
      <w:r xmlns:w="http://schemas.openxmlformats.org/wordprocessingml/2006/main">
        <w:t xml:space="preserve">Pärast hümni laulmist läks Jeesus ja ta jüngrid Õlimäele.</w:t>
      </w:r>
    </w:p>
    <w:p w14:paraId="10D84215" w14:textId="77777777" w:rsidR="00F90BDC" w:rsidRDefault="00F90BDC"/>
    <w:p w14:paraId="536BDC52" w14:textId="77777777" w:rsidR="00F90BDC" w:rsidRDefault="00F90BDC">
      <w:r xmlns:w="http://schemas.openxmlformats.org/wordprocessingml/2006/main">
        <w:t xml:space="preserve">1. Palve ja jumalateenistuse tähtsus meie elus</w:t>
      </w:r>
    </w:p>
    <w:p w14:paraId="6BF01492" w14:textId="77777777" w:rsidR="00F90BDC" w:rsidRDefault="00F90BDC"/>
    <w:p w14:paraId="74521C9F" w14:textId="77777777" w:rsidR="00F90BDC" w:rsidRDefault="00F90BDC">
      <w:r xmlns:w="http://schemas.openxmlformats.org/wordprocessingml/2006/main">
        <w:t xml:space="preserve">2. Õlimäe tähenduse mõistmine Jeesuse elus</w:t>
      </w:r>
    </w:p>
    <w:p w14:paraId="0D20FC12" w14:textId="77777777" w:rsidR="00F90BDC" w:rsidRDefault="00F90BDC"/>
    <w:p w14:paraId="4572FF34" w14:textId="77777777" w:rsidR="00F90BDC" w:rsidRDefault="00F90BDC">
      <w:r xmlns:w="http://schemas.openxmlformats.org/wordprocessingml/2006/main">
        <w:t xml:space="preserve">1. Markuse 14:26: "Ja kui nad olid hümni laulnud, läksid nad välja Õlimäele."</w:t>
      </w:r>
    </w:p>
    <w:p w14:paraId="67B53E5D" w14:textId="77777777" w:rsidR="00F90BDC" w:rsidRDefault="00F90BDC"/>
    <w:p w14:paraId="2F2652C6" w14:textId="77777777" w:rsidR="00F90BDC" w:rsidRDefault="00F90BDC">
      <w:r xmlns:w="http://schemas.openxmlformats.org/wordprocessingml/2006/main">
        <w:t xml:space="preserve">2. Luuka 22:39: "Ja Ta tuli välja ja läks, nagu tal oli kombeks, Õlimäele ja jüngrid järgnesid samuti."</w:t>
      </w:r>
    </w:p>
    <w:p w14:paraId="6C42395D" w14:textId="77777777" w:rsidR="00F90BDC" w:rsidRDefault="00F90BDC"/>
    <w:p w14:paraId="439F90E8" w14:textId="77777777" w:rsidR="00F90BDC" w:rsidRDefault="00F90BDC">
      <w:r xmlns:w="http://schemas.openxmlformats.org/wordprocessingml/2006/main">
        <w:t xml:space="preserve">Matteuse 26:31 Siis Jeesus ütles neile: "Te kõik olete sel ööl minu pärast solvunud, sest on kirjutatud: "Ma löön karjast ja karja lambad pillutatakse laiali."</w:t>
      </w:r>
    </w:p>
    <w:p w14:paraId="5B86F251" w14:textId="77777777" w:rsidR="00F90BDC" w:rsidRDefault="00F90BDC"/>
    <w:p w14:paraId="630AE5B1" w14:textId="77777777" w:rsidR="00F90BDC" w:rsidRDefault="00F90BDC">
      <w:r xmlns:w="http://schemas.openxmlformats.org/wordprocessingml/2006/main">
        <w:t xml:space="preserve">Jeesus ütleb oma jüngritele, et nad solvuvad Tema pärast ja et on kirjutatud, et karjane lüüakse läbi ja lambakarja lambad hajutatakse.</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Lammaste hajutamine: mõtisklus Matteuse 26:31 kohta</w:t>
      </w:r>
    </w:p>
    <w:p w14:paraId="51DA4BAB" w14:textId="77777777" w:rsidR="00F90BDC" w:rsidRDefault="00F90BDC"/>
    <w:p w14:paraId="3E95CE8A" w14:textId="77777777" w:rsidR="00F90BDC" w:rsidRDefault="00F90BDC">
      <w:r xmlns:w="http://schemas.openxmlformats.org/wordprocessingml/2006/main">
        <w:t xml:space="preserve">2. Karjase löömise mõistmine: A usu ja sihikindluse kohta</w:t>
      </w:r>
    </w:p>
    <w:p w14:paraId="142161CC" w14:textId="77777777" w:rsidR="00F90BDC" w:rsidRDefault="00F90BDC"/>
    <w:p w14:paraId="5FB18488" w14:textId="77777777" w:rsidR="00F90BDC" w:rsidRDefault="00F90BDC">
      <w:r xmlns:w="http://schemas.openxmlformats.org/wordprocessingml/2006/main">
        <w:t xml:space="preserve">1. Sakarja 13:7 – ? </w:t>
      </w:r>
      <w:r xmlns:w="http://schemas.openxmlformats.org/wordprocessingml/2006/main">
        <w:rPr>
          <w:rFonts w:ascii="맑은 고딕 Semilight" w:hAnsi="맑은 고딕 Semilight"/>
        </w:rPr>
        <w:t xml:space="preserve">쏛 </w:t>
      </w:r>
      <w:r xmlns:w="http://schemas.openxmlformats.org/wordprocessingml/2006/main">
        <w:t xml:space="preserve">ärka üles, oo mõõk, mu karjase ja selle mehe vastu, kes on mu kaaslane, ütleb vägede Issand: löö karjast ja lambad pillutatakse, ja ma pööran oma käe väikeste vastu.??</w:t>
      </w:r>
    </w:p>
    <w:p w14:paraId="383642CD" w14:textId="77777777" w:rsidR="00F90BDC" w:rsidRDefault="00F90BDC"/>
    <w:p w14:paraId="14AD93CF" w14:textId="77777777" w:rsidR="00F90BDC" w:rsidRDefault="00F90BDC">
      <w:r xmlns:w="http://schemas.openxmlformats.org/wordprocessingml/2006/main">
        <w:t xml:space="preserve">2. Heebrealastele 13:20 - ? </w:t>
      </w:r>
      <w:r xmlns:w="http://schemas.openxmlformats.org/wordprocessingml/2006/main">
        <w:rPr>
          <w:rFonts w:ascii="맑은 고딕 Semilight" w:hAnsi="맑은 고딕 Semilight"/>
        </w:rPr>
        <w:t xml:space="preserve">쏯 </w:t>
      </w:r>
      <w:r xmlns:w="http://schemas.openxmlformats.org/wordprocessingml/2006/main">
        <w:t xml:space="preserve">oh rahu Jumalale, kes tõi surnuist üles meie Issanda Jeesuse, selle suure lammaste karjase, igavese lepingu vere läbi.</w:t>
      </w:r>
    </w:p>
    <w:p w14:paraId="620C1DCD" w14:textId="77777777" w:rsidR="00F90BDC" w:rsidRDefault="00F90BDC"/>
    <w:p w14:paraId="05E024C2" w14:textId="77777777" w:rsidR="00F90BDC" w:rsidRDefault="00F90BDC">
      <w:r xmlns:w="http://schemas.openxmlformats.org/wordprocessingml/2006/main">
        <w:t xml:space="preserve">Matteuse 26:32 Aga kui ma olen üles tõusnud, lähen ma enne teid Galileasse.</w:t>
      </w:r>
    </w:p>
    <w:p w14:paraId="02EECD71" w14:textId="77777777" w:rsidR="00F90BDC" w:rsidRDefault="00F90BDC"/>
    <w:p w14:paraId="1E4C2CEA" w14:textId="77777777" w:rsidR="00F90BDC" w:rsidRDefault="00F90BDC">
      <w:r xmlns:w="http://schemas.openxmlformats.org/wordprocessingml/2006/main">
        <w:t xml:space="preserve">Jeesus ütleb oma jüngritele, et ta tõuseb üles ja läheb nende eel Galileasse.</w:t>
      </w:r>
    </w:p>
    <w:p w14:paraId="6B63BDB6" w14:textId="77777777" w:rsidR="00F90BDC" w:rsidRDefault="00F90BDC"/>
    <w:p w14:paraId="6C71E281" w14:textId="77777777" w:rsidR="00F90BDC" w:rsidRDefault="00F90BDC">
      <w:r xmlns:w="http://schemas.openxmlformats.org/wordprocessingml/2006/main">
        <w:t xml:space="preserve">1. Lootuse ja usu jõud: Jeesuse ülestõusmine ja meie usureis</w:t>
      </w:r>
    </w:p>
    <w:p w14:paraId="680B6493" w14:textId="77777777" w:rsidR="00F90BDC" w:rsidRDefault="00F90BDC"/>
    <w:p w14:paraId="181E4308" w14:textId="77777777" w:rsidR="00F90BDC" w:rsidRDefault="00F90BDC">
      <w:r xmlns:w="http://schemas.openxmlformats.org/wordprocessingml/2006/main">
        <w:t xml:space="preserve">2. Ülestõusnud Kristuse tõotus: ülestõusmislootuse mõistmine ja rakendamine</w:t>
      </w:r>
    </w:p>
    <w:p w14:paraId="5BFE4566" w14:textId="77777777" w:rsidR="00F90BDC" w:rsidRDefault="00F90BDC"/>
    <w:p w14:paraId="44B93C70" w14:textId="77777777" w:rsidR="00F90BDC" w:rsidRDefault="00F90BDC">
      <w:r xmlns:w="http://schemas.openxmlformats.org/wordprocessingml/2006/main">
        <w:t xml:space="preserve">1. Roomlastele 8:24-25 – Sest selles lootuses saime päästetud. Nüüd ei ole lootus, mida nähakse, lootus. Sest kes loodab sellele, mida näeb? Aga kui me loodame sellele, mida me ei näe, siis ootame seda kannatlikult.</w:t>
      </w:r>
    </w:p>
    <w:p w14:paraId="11505B20" w14:textId="77777777" w:rsidR="00F90BDC" w:rsidRDefault="00F90BDC"/>
    <w:p w14:paraId="52C48436" w14:textId="77777777" w:rsidR="00F90BDC" w:rsidRDefault="00F90BDC">
      <w:r xmlns:w="http://schemas.openxmlformats.org/wordprocessingml/2006/main">
        <w:t xml:space="preserve">2. 1. Korintlastele 15:13-14 – Aga kui surnute ülestõusmist ei ole, siis pole isegi Kristust üles äratatud. Ja kui Kristust ei ole üles äratatud, siis on meie jutlus asjatu ja teie usk on asjatu.</w:t>
      </w:r>
    </w:p>
    <w:p w14:paraId="5810DE30" w14:textId="77777777" w:rsidR="00F90BDC" w:rsidRDefault="00F90BDC"/>
    <w:p w14:paraId="1A28B7B9" w14:textId="77777777" w:rsidR="00F90BDC" w:rsidRDefault="00F90BDC">
      <w:r xmlns:w="http://schemas.openxmlformats.org/wordprocessingml/2006/main">
        <w:t xml:space="preserve">Matteuse 26:33 Peetrus vastas ja ütles talle: "Kuigi kõik inimesed pahandaksid sinu pärast, ei solvu mina iialgi!"</w:t>
      </w:r>
    </w:p>
    <w:p w14:paraId="271CF758" w14:textId="77777777" w:rsidR="00F90BDC" w:rsidRDefault="00F90BDC"/>
    <w:p w14:paraId="1D49BB38" w14:textId="77777777" w:rsidR="00F90BDC" w:rsidRDefault="00F90BDC">
      <w:r xmlns:w="http://schemas.openxmlformats.org/wordprocessingml/2006/main">
        <w:t xml:space="preserve">Peetrus väljendab oma vankumatut lojaalsust Jeesusele vaatamata ohule, et kõik teised teda hülgavad.</w:t>
      </w:r>
    </w:p>
    <w:p w14:paraId="30A01B6D" w14:textId="77777777" w:rsidR="00F90BDC" w:rsidRDefault="00F90BDC"/>
    <w:p w14:paraId="0948F466" w14:textId="77777777" w:rsidR="00F90BDC" w:rsidRDefault="00F90BDC">
      <w:r xmlns:w="http://schemas.openxmlformats.org/wordprocessingml/2006/main">
        <w:t xml:space="preserve">1. Jääme kindlaks oma usus: jääme Jeesusele pühendunuks ka rasketel aegadel</w:t>
      </w:r>
    </w:p>
    <w:p w14:paraId="4ED4B1B0" w14:textId="77777777" w:rsidR="00F90BDC" w:rsidRDefault="00F90BDC"/>
    <w:p w14:paraId="50B19576" w14:textId="77777777" w:rsidR="00F90BDC" w:rsidRDefault="00F90BDC">
      <w:r xmlns:w="http://schemas.openxmlformats.org/wordprocessingml/2006/main">
        <w:t xml:space="preserve">2. Truudus Jeesusele: Peetrus? </w:t>
      </w:r>
      <w:r xmlns:w="http://schemas.openxmlformats.org/wordprocessingml/2006/main">
        <w:rPr>
          <w:rFonts w:ascii="맑은 고딕 Semilight" w:hAnsi="맑은 고딕 Semilight"/>
        </w:rPr>
        <w:t xml:space="preserve">셲 </w:t>
      </w:r>
      <w:r xmlns:w="http://schemas.openxmlformats.org/wordprocessingml/2006/main">
        <w:t xml:space="preserve">Näide vankumatust pühendumisest</w:t>
      </w:r>
    </w:p>
    <w:p w14:paraId="47BFB89E" w14:textId="77777777" w:rsidR="00F90BDC" w:rsidRDefault="00F90BDC"/>
    <w:p w14:paraId="211A5CB1" w14:textId="77777777" w:rsidR="00F90BDC" w:rsidRDefault="00F90BDC">
      <w:r xmlns:w="http://schemas.openxmlformats.org/wordprocessingml/2006/main">
        <w:t xml:space="preserve">1. Heebrealastele 11:1 – Usk on kindlustunne selle suhtes, mida me loodame, ja kindlus selle suhtes, mida me ei näe.</w:t>
      </w:r>
    </w:p>
    <w:p w14:paraId="0B62BD3C" w14:textId="77777777" w:rsidR="00F90BDC" w:rsidRDefault="00F90BDC"/>
    <w:p w14:paraId="66024C7C" w14:textId="77777777" w:rsidR="00F90BDC" w:rsidRDefault="00F90BDC">
      <w:r xmlns:w="http://schemas.openxmlformats.org/wordprocessingml/2006/main">
        <w:t xml:space="preserve">2. Roomlastele 12:9 – Armastus peab olema siiras. Vihka seda, mis on kurja; klammerduge sellesse, mis on hea.</w:t>
      </w:r>
    </w:p>
    <w:p w14:paraId="013D18E7" w14:textId="77777777" w:rsidR="00F90BDC" w:rsidRDefault="00F90BDC"/>
    <w:p w14:paraId="1FF0FFF4" w14:textId="77777777" w:rsidR="00F90BDC" w:rsidRDefault="00F90BDC">
      <w:r xmlns:w="http://schemas.openxmlformats.org/wordprocessingml/2006/main">
        <w:t xml:space="preserve">Matteuse 26:34 Jeesus ütles talle: "Tõesti, ma ütlen sulle, et sel ööl, enne kui kukk laulab, salgad sa mind kolm korda ära.</w:t>
      </w:r>
    </w:p>
    <w:p w14:paraId="7B9809A8" w14:textId="77777777" w:rsidR="00F90BDC" w:rsidRDefault="00F90BDC"/>
    <w:p w14:paraId="12B76B75" w14:textId="77777777" w:rsidR="00F90BDC" w:rsidRDefault="00F90BDC">
      <w:r xmlns:w="http://schemas.openxmlformats.org/wordprocessingml/2006/main">
        <w:t xml:space="preserve">Jeesus hoiatab Peetrust eelseisva Teda keelamise eest, enne kui kukk laulab.</w:t>
      </w:r>
    </w:p>
    <w:p w14:paraId="21A2154A" w14:textId="77777777" w:rsidR="00F90BDC" w:rsidRDefault="00F90BDC"/>
    <w:p w14:paraId="62176AAF" w14:textId="77777777" w:rsidR="00F90BDC" w:rsidRDefault="00F90BDC">
      <w:r xmlns:w="http://schemas.openxmlformats.org/wordprocessingml/2006/main">
        <w:t xml:space="preserve">1: Ärge kiirustage oma kohustusi Jumala ees</w:t>
      </w:r>
    </w:p>
    <w:p w14:paraId="37649B42" w14:textId="77777777" w:rsidR="00F90BDC" w:rsidRDefault="00F90BDC"/>
    <w:p w14:paraId="29A50B18" w14:textId="77777777" w:rsidR="00F90BDC" w:rsidRDefault="00F90BDC">
      <w:r xmlns:w="http://schemas.openxmlformats.org/wordprocessingml/2006/main">
        <w:t xml:space="preserve">2: Tõeline usk ei seisne sõnades, vaid tegudes</w:t>
      </w:r>
    </w:p>
    <w:p w14:paraId="3BA76293" w14:textId="77777777" w:rsidR="00F90BDC" w:rsidRDefault="00F90BDC"/>
    <w:p w14:paraId="1F7D667D" w14:textId="77777777" w:rsidR="00F90BDC" w:rsidRDefault="00F90BDC">
      <w:r xmlns:w="http://schemas.openxmlformats.org/wordprocessingml/2006/main">
        <w:t xml:space="preserve">1: Jaakobuse 2:17-18 - "Nii on ka usk, kui tal ei ole tegusid, üksi olles surnud. Jah, inimene võib öelda: "Sul on usk ja minul on teod; näita mulle oma usku ilma oma tegudeta!" ja ma näitan sulle oma usku oma tegudega."</w:t>
      </w:r>
    </w:p>
    <w:p w14:paraId="28D18F05" w14:textId="77777777" w:rsidR="00F90BDC" w:rsidRDefault="00F90BDC"/>
    <w:p w14:paraId="0A6882D8" w14:textId="77777777" w:rsidR="00F90BDC" w:rsidRDefault="00F90BDC">
      <w:r xmlns:w="http://schemas.openxmlformats.org/wordprocessingml/2006/main">
        <w:t xml:space="preserve">2: Õpetussõnad 14:23 – "Igast tööst on kasu, aga huulte jutt toob kaasa ainult puuduse."</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26:35 Peetrus ütles talle: "Kuigi ma peaksin koos sinuga surema, ei salga ma sind!" Samamoodi ütlesid kõik jüngrid.</w:t>
      </w:r>
    </w:p>
    <w:p w14:paraId="56863051" w14:textId="77777777" w:rsidR="00F90BDC" w:rsidRDefault="00F90BDC"/>
    <w:p w14:paraId="74F88696" w14:textId="77777777" w:rsidR="00F90BDC" w:rsidRDefault="00F90BDC">
      <w:r xmlns:w="http://schemas.openxmlformats.org/wordprocessingml/2006/main">
        <w:t xml:space="preserve">Jüngrid kuulutasid oma vankumatut ustavust Jeesusele, isegi kui see tähendab surma.</w:t>
      </w:r>
    </w:p>
    <w:p w14:paraId="7D502FA9" w14:textId="77777777" w:rsidR="00F90BDC" w:rsidRDefault="00F90BDC"/>
    <w:p w14:paraId="08415A50" w14:textId="77777777" w:rsidR="00F90BDC" w:rsidRDefault="00F90BDC">
      <w:r xmlns:w="http://schemas.openxmlformats.org/wordprocessingml/2006/main">
        <w:t xml:space="preserve">1: Me ei tohi karta oma usu eest seista, ükskõik mis hinnaga.</w:t>
      </w:r>
    </w:p>
    <w:p w14:paraId="4E32628A" w14:textId="77777777" w:rsidR="00F90BDC" w:rsidRDefault="00F90BDC"/>
    <w:p w14:paraId="7DFB19CD" w14:textId="77777777" w:rsidR="00F90BDC" w:rsidRDefault="00F90BDC">
      <w:r xmlns:w="http://schemas.openxmlformats.org/wordprocessingml/2006/main">
        <w:t xml:space="preserve">2: Jäägem pühendunud Jeesusele ja Tema õpetustele.</w:t>
      </w:r>
    </w:p>
    <w:p w14:paraId="2519CD3A" w14:textId="77777777" w:rsidR="00F90BDC" w:rsidRDefault="00F90BDC"/>
    <w:p w14:paraId="69E2F85E" w14:textId="77777777" w:rsidR="00F90BDC" w:rsidRDefault="00F90BDC">
      <w:r xmlns:w="http://schemas.openxmlformats.org/wordprocessingml/2006/main">
        <w:t xml:space="preserve">1: Roomlastele 8:31-39 – Kui Jumal on meie poolt, kes saab siis meie vastu olla?</w:t>
      </w:r>
    </w:p>
    <w:p w14:paraId="435F273C" w14:textId="77777777" w:rsidR="00F90BDC" w:rsidRDefault="00F90BDC"/>
    <w:p w14:paraId="3470F0A7" w14:textId="77777777" w:rsidR="00F90BDC" w:rsidRDefault="00F90BDC">
      <w:r xmlns:w="http://schemas.openxmlformats.org/wordprocessingml/2006/main">
        <w:t xml:space="preserve">2: Filiplastele 1:21 - Sest mulle on elamine Kristus ja surm kasu.</w:t>
      </w:r>
    </w:p>
    <w:p w14:paraId="6BCD17EC" w14:textId="77777777" w:rsidR="00F90BDC" w:rsidRDefault="00F90BDC"/>
    <w:p w14:paraId="361BB019" w14:textId="77777777" w:rsidR="00F90BDC" w:rsidRDefault="00F90BDC">
      <w:r xmlns:w="http://schemas.openxmlformats.org/wordprocessingml/2006/main">
        <w:t xml:space="preserve">Matteuse 26:36 Siis tuli Jeesus koos nendega paika, mida nimetatakse Ketsemaniks, ja ütles jüngritele: "Istuge siia, kuni ma lähen sinna palvetama!"</w:t>
      </w:r>
    </w:p>
    <w:p w14:paraId="5F3F7031" w14:textId="77777777" w:rsidR="00F90BDC" w:rsidRDefault="00F90BDC"/>
    <w:p w14:paraId="1FC00216" w14:textId="77777777" w:rsidR="00F90BDC" w:rsidRDefault="00F90BDC">
      <w:r xmlns:w="http://schemas.openxmlformats.org/wordprocessingml/2006/main">
        <w:t xml:space="preserve">Jeesus viis oma jüngrid paika nimega Ketsemani ja palus neil Teda oodata, kuni Ta palvetama läheb.</w:t>
      </w:r>
    </w:p>
    <w:p w14:paraId="241CCA41" w14:textId="77777777" w:rsidR="00F90BDC" w:rsidRDefault="00F90BDC"/>
    <w:p w14:paraId="7F87E54B" w14:textId="77777777" w:rsidR="00F90BDC" w:rsidRDefault="00F90BDC">
      <w:r xmlns:w="http://schemas.openxmlformats.org/wordprocessingml/2006/main">
        <w:t xml:space="preserve">1. Palve jõud: Jeesuse eeskujust õppimine</w:t>
      </w:r>
    </w:p>
    <w:p w14:paraId="1B746B9B" w14:textId="77777777" w:rsidR="00F90BDC" w:rsidRDefault="00F90BDC"/>
    <w:p w14:paraId="5C50C870" w14:textId="77777777" w:rsidR="00F90BDC" w:rsidRDefault="00F90BDC">
      <w:r xmlns:w="http://schemas.openxmlformats.org/wordprocessingml/2006/main">
        <w:t xml:space="preserve">2. Tema kohalolu tugevus: Jumala usaldamine katsumuste ajal</w:t>
      </w:r>
    </w:p>
    <w:p w14:paraId="22265432" w14:textId="77777777" w:rsidR="00F90BDC" w:rsidRDefault="00F90BDC"/>
    <w:p w14:paraId="3378BE08" w14:textId="77777777" w:rsidR="00F90BDC" w:rsidRDefault="00F90BDC">
      <w:r xmlns:w="http://schemas.openxmlformats.org/wordprocessingml/2006/main">
        <w:t xml:space="preserve">1. Psalm 139:7-10 – Kuhu ma lähen sinu Vaimust? Või kuhu ma su eest põgenen?</w:t>
      </w:r>
    </w:p>
    <w:p w14:paraId="3A1F17C4" w14:textId="77777777" w:rsidR="00F90BDC" w:rsidRDefault="00F90BDC"/>
    <w:p w14:paraId="55DF9265" w14:textId="77777777" w:rsidR="00F90BDC" w:rsidRDefault="00F90BDC">
      <w:r xmlns:w="http://schemas.openxmlformats.org/wordprocessingml/2006/main">
        <w:t xml:space="preserve">2. Jesaja 40:31 – Aga need, kes ootavad Issandat, uuendavad oma jõudu; nad tõusevad tiibadega nagu kotkad; nad jooksevad ega ole väsinud; nad kõnnivad ega minesta.</w:t>
      </w:r>
    </w:p>
    <w:p w14:paraId="7CFFFE82" w14:textId="77777777" w:rsidR="00F90BDC" w:rsidRDefault="00F90BDC"/>
    <w:p w14:paraId="03D3CEEC" w14:textId="77777777" w:rsidR="00F90BDC" w:rsidRDefault="00F90BDC">
      <w:r xmlns:w="http://schemas.openxmlformats.org/wordprocessingml/2006/main">
        <w:t xml:space="preserve">Matteuse 26:37 Ja ta võttis endaga kaasa Peetruse ja kaks Sebedeuse poega ning hakkas muutuma kurvaks ja väga raskeks.</w:t>
      </w:r>
    </w:p>
    <w:p w14:paraId="6FB5D36D" w14:textId="77777777" w:rsidR="00F90BDC" w:rsidRDefault="00F90BDC"/>
    <w:p w14:paraId="2D7CF66F" w14:textId="77777777" w:rsidR="00F90BDC" w:rsidRDefault="00F90BDC">
      <w:r xmlns:w="http://schemas.openxmlformats.org/wordprocessingml/2006/main">
        <w:t xml:space="preserve">Jeesuse jüngrid saatsid teda, kui ta muutus kurvaks ja raskeks.</w:t>
      </w:r>
    </w:p>
    <w:p w14:paraId="2E06C14A" w14:textId="77777777" w:rsidR="00F90BDC" w:rsidRDefault="00F90BDC"/>
    <w:p w14:paraId="5431F9DD" w14:textId="77777777" w:rsidR="00F90BDC" w:rsidRDefault="00F90BDC">
      <w:r xmlns:w="http://schemas.openxmlformats.org/wordprocessingml/2006/main">
        <w:t xml:space="preserve">1: Jeesus näitab meile, et on okei tunda oma elus kurbust ja meeleheidet ning et me ei peaks häbenema otsima lohutust oma sõpradelt ja perekonnalt.</w:t>
      </w:r>
    </w:p>
    <w:p w14:paraId="1C4B8627" w14:textId="77777777" w:rsidR="00F90BDC" w:rsidRDefault="00F90BDC"/>
    <w:p w14:paraId="18664B1B" w14:textId="77777777" w:rsidR="00F90BDC" w:rsidRDefault="00F90BDC">
      <w:r xmlns:w="http://schemas.openxmlformats.org/wordprocessingml/2006/main">
        <w:t xml:space="preserve">2: Jeesus näitab meile, kui tähtis on, et meie elus oleksid inimesed, kes meid rasketel aegadel toetaksid.</w:t>
      </w:r>
    </w:p>
    <w:p w14:paraId="275C027B" w14:textId="77777777" w:rsidR="00F90BDC" w:rsidRDefault="00F90BDC"/>
    <w:p w14:paraId="0FD800F4" w14:textId="77777777" w:rsidR="00F90BDC" w:rsidRDefault="00F90BDC">
      <w:r xmlns:w="http://schemas.openxmlformats.org/wordprocessingml/2006/main">
        <w:t xml:space="preserve">1: Koguja 4:9-10 - ? </w:t>
      </w:r>
      <w:r xmlns:w="http://schemas.openxmlformats.org/wordprocessingml/2006/main">
        <w:rPr>
          <w:rFonts w:ascii="맑은 고딕 Semilight" w:hAnsi="맑은 고딕 Semilight"/>
        </w:rPr>
        <w:t xml:space="preserve">쏷 </w:t>
      </w:r>
      <w:r xmlns:w="http://schemas.openxmlformats.org/wordprocessingml/2006/main">
        <w:t xml:space="preserve">wo on parem kui üks, sest neil on oma vaeva eest hea tasu. Sest kui nad kukuvad, tõstab inimene oma kaaslast üles. Aga häda sellele, kes on kukkudes üksi ja kellel pole teist, kes teda üles tõstaks!??</w:t>
      </w:r>
    </w:p>
    <w:p w14:paraId="6CA94311" w14:textId="77777777" w:rsidR="00F90BDC" w:rsidRDefault="00F90BDC"/>
    <w:p w14:paraId="347EC662" w14:textId="77777777" w:rsidR="00F90BDC" w:rsidRDefault="00F90BDC">
      <w:r xmlns:w="http://schemas.openxmlformats.org/wordprocessingml/2006/main">
        <w:t xml:space="preserve">2: Õpetussõnad 17:17 - ? </w:t>
      </w:r>
      <w:r xmlns:w="http://schemas.openxmlformats.org/wordprocessingml/2006/main">
        <w:rPr>
          <w:rFonts w:ascii="맑은 고딕 Semilight" w:hAnsi="맑은 고딕 Semilight"/>
        </w:rPr>
        <w:t xml:space="preserve">쏛 </w:t>
      </w:r>
      <w:r xmlns:w="http://schemas.openxmlformats.org/wordprocessingml/2006/main">
        <w:t xml:space="preserve">sõber armastab igal ajal ja vend sünnib õnnetusteks.??</w:t>
      </w:r>
    </w:p>
    <w:p w14:paraId="7E8D63F5" w14:textId="77777777" w:rsidR="00F90BDC" w:rsidRDefault="00F90BDC"/>
    <w:p w14:paraId="11409D5A" w14:textId="77777777" w:rsidR="00F90BDC" w:rsidRDefault="00F90BDC">
      <w:r xmlns:w="http://schemas.openxmlformats.org/wordprocessingml/2006/main">
        <w:t xml:space="preserve">Matteuse 26:38 Siis Ta ütles neile: "Mu hing on väga kurb, kuni surmani. Jääge siia ja valvake koos minuga!"</w:t>
      </w:r>
    </w:p>
    <w:p w14:paraId="76E1362C" w14:textId="77777777" w:rsidR="00F90BDC" w:rsidRDefault="00F90BDC"/>
    <w:p w14:paraId="38E823D4" w14:textId="77777777" w:rsidR="00F90BDC" w:rsidRDefault="00F90BDC">
      <w:r xmlns:w="http://schemas.openxmlformats.org/wordprocessingml/2006/main">
        <w:t xml:space="preserve">Jeesus väljendab oma sügavat kurbust ja palub oma jüngritel jääda koos temaga valvama.</w:t>
      </w:r>
    </w:p>
    <w:p w14:paraId="3CB360F2" w14:textId="77777777" w:rsidR="00F90BDC" w:rsidRDefault="00F90BDC"/>
    <w:p w14:paraId="489AF117" w14:textId="77777777" w:rsidR="00F90BDC" w:rsidRDefault="00F90BDC">
      <w:r xmlns:w="http://schemas.openxmlformats.org/wordprocessingml/2006/main">
        <w:t xml:space="preserve">1. Tõelise osaduse jõud – kuidas Jeesuse palve, et tema jüngrid jääksid ja valvaksid koos Temaga, õpetab meile kogukonna tugevust</w:t>
      </w:r>
    </w:p>
    <w:p w14:paraId="7B1FDCA3" w14:textId="77777777" w:rsidR="00F90BDC" w:rsidRDefault="00F90BDC"/>
    <w:p w14:paraId="10605EE4" w14:textId="77777777" w:rsidR="00F90BDC" w:rsidRDefault="00F90BDC">
      <w:r xmlns:w="http://schemas.openxmlformats.org/wordprocessingml/2006/main">
        <w:t xml:space="preserve">2. Jeesuse armastuse sügavus – Tema palve, et jüngrid jääksid ja valvaksid koos Temaga, näitab tema kaastunde ulatust</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23:4 – kuigi ma kõnnin läbi varju varju oru, ei karda ma kurja, sest sina oled minuga; teie kepp ja teie kepp, need lohutavad mind.</w:t>
      </w:r>
    </w:p>
    <w:p w14:paraId="15DE717F" w14:textId="77777777" w:rsidR="00F90BDC" w:rsidRDefault="00F90BDC"/>
    <w:p w14:paraId="11B4C5FE" w14:textId="77777777" w:rsidR="00F90BDC" w:rsidRDefault="00F90BDC">
      <w:r xmlns:w="http://schemas.openxmlformats.org/wordprocessingml/2006/main">
        <w:t xml:space="preserve">2. Heebrealastele 13:5 – hoidke oma elu rahaarmastusest vaba ja olge rahul sellega, mis teil on, sest ta on öelnud, ? </w:t>
      </w:r>
      <w:r xmlns:w="http://schemas.openxmlformats.org/wordprocessingml/2006/main">
        <w:rPr>
          <w:rFonts w:ascii="맑은 고딕 Semilight" w:hAnsi="맑은 고딕 Semilight"/>
        </w:rPr>
        <w:t xml:space="preserve">쏧 </w:t>
      </w:r>
      <w:r xmlns:w="http://schemas.openxmlformats.org/wordprocessingml/2006/main">
        <w:t xml:space="preserve">ei jäta sind kunagi ega jäta sind maha.??</w:t>
      </w:r>
    </w:p>
    <w:p w14:paraId="5F1C653B" w14:textId="77777777" w:rsidR="00F90BDC" w:rsidRDefault="00F90BDC"/>
    <w:p w14:paraId="5F647EF8" w14:textId="77777777" w:rsidR="00F90BDC" w:rsidRDefault="00F90BDC">
      <w:r xmlns:w="http://schemas.openxmlformats.org/wordprocessingml/2006/main">
        <w:t xml:space="preserve">Matteuse 26:39 Ja ta läks veidi kaugemale, langes silmili ja palvetas ning ütles: "Isa, kui võimalik, siis möödugu see karikas minust, ometi mitte nii nagu mina tahan, vaid nagu sina!"</w:t>
      </w:r>
    </w:p>
    <w:p w14:paraId="2D67D792" w14:textId="77777777" w:rsidR="00F90BDC" w:rsidRDefault="00F90BDC"/>
    <w:p w14:paraId="03C5CFF6" w14:textId="77777777" w:rsidR="00F90BDC" w:rsidRDefault="00F90BDC">
      <w:r xmlns:w="http://schemas.openxmlformats.org/wordprocessingml/2006/main">
        <w:t xml:space="preserve">Jeesus palvetas Jumala poole, paludes, et kannatuste karikas võetaks talt ära, kuid sünniks Tema, mitte Jeesuse tahe.</w:t>
      </w:r>
    </w:p>
    <w:p w14:paraId="56C7D4A0" w14:textId="77777777" w:rsidR="00F90BDC" w:rsidRDefault="00F90BDC"/>
    <w:p w14:paraId="4B34EA2C" w14:textId="77777777" w:rsidR="00F90BDC" w:rsidRDefault="00F90BDC">
      <w:r xmlns:w="http://schemas.openxmlformats.org/wordprocessingml/2006/main">
        <w:t xml:space="preserve">1. Alistumise elu elamine: Jumala tahte mõistmine</w:t>
      </w:r>
    </w:p>
    <w:p w14:paraId="480870FA" w14:textId="77777777" w:rsidR="00F90BDC" w:rsidRDefault="00F90BDC"/>
    <w:p w14:paraId="06E2FC3E" w14:textId="77777777" w:rsidR="00F90BDC" w:rsidRDefault="00F90BDC">
      <w:r xmlns:w="http://schemas.openxmlformats.org/wordprocessingml/2006/main">
        <w:t xml:space="preserve">2. Ristilöödud elu: Jumala kannatuste kogemine</w:t>
      </w:r>
    </w:p>
    <w:p w14:paraId="4CF38CB2" w14:textId="77777777" w:rsidR="00F90BDC" w:rsidRDefault="00F90BDC"/>
    <w:p w14:paraId="36696F04" w14:textId="77777777" w:rsidR="00F90BDC" w:rsidRDefault="00F90BDC">
      <w:r xmlns:w="http://schemas.openxmlformats.org/wordprocessingml/2006/main">
        <w:t xml:space="preserve">1. Filiplastele 2:8-11 – Jeesus alandas end ja sai sõnakuulelikuks kuni surmani, isegi ristisurmani.</w:t>
      </w:r>
    </w:p>
    <w:p w14:paraId="05D4CAF1" w14:textId="77777777" w:rsidR="00F90BDC" w:rsidRDefault="00F90BDC"/>
    <w:p w14:paraId="4F7A34E6" w14:textId="77777777" w:rsidR="00F90BDC" w:rsidRDefault="00F90BDC">
      <w:r xmlns:w="http://schemas.openxmlformats.org/wordprocessingml/2006/main">
        <w:t xml:space="preserve">2. Jesaja 53:10-12 – ometi oli ISSANDA tahtmine ta purustada ja kannatada, ja kuigi ISSAND teeb tema elu patuohvriks, näeb ta oma järglasi ja pikendab tema elupäevi ja ISSAND on edukas tema käes.</w:t>
      </w:r>
    </w:p>
    <w:p w14:paraId="1E4C41FC" w14:textId="77777777" w:rsidR="00F90BDC" w:rsidRDefault="00F90BDC"/>
    <w:p w14:paraId="6E8C1FA2" w14:textId="77777777" w:rsidR="00F90BDC" w:rsidRDefault="00F90BDC">
      <w:r xmlns:w="http://schemas.openxmlformats.org/wordprocessingml/2006/main">
        <w:t xml:space="preserve">Matteuse 26:40 Ja ta tuli jüngrite juurde ja leidis nad magamast ning küsis Peetruselt: "Mis te ei võinud minuga tundigi valvata?"</w:t>
      </w:r>
    </w:p>
    <w:p w14:paraId="10A687CF" w14:textId="77777777" w:rsidR="00F90BDC" w:rsidRDefault="00F90BDC"/>
    <w:p w14:paraId="5FB4D0B6" w14:textId="77777777" w:rsidR="00F90BDC" w:rsidRDefault="00F90BDC">
      <w:r xmlns:w="http://schemas.openxmlformats.org/wordprocessingml/2006/main">
        <w:t xml:space="preserve">Jüngrid ei suutnud Jeesusega Tema häda ajal ärkvel püsida.</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Peame olema oma usus valvsad, valmis raskustest hoolimata koos Jeesusega ärkvel püsima.</w:t>
      </w:r>
    </w:p>
    <w:p w14:paraId="0F09B944" w14:textId="77777777" w:rsidR="00F90BDC" w:rsidRDefault="00F90BDC"/>
    <w:p w14:paraId="03150C25" w14:textId="77777777" w:rsidR="00F90BDC" w:rsidRDefault="00F90BDC">
      <w:r xmlns:w="http://schemas.openxmlformats.org/wordprocessingml/2006/main">
        <w:t xml:space="preserve">2. Peame olema Jeesuse jaoks olemas ka kõige raskematel aegadel, et näidata oma pühendumust ja pühendumust Talle.</w:t>
      </w:r>
    </w:p>
    <w:p w14:paraId="597FA1E2" w14:textId="77777777" w:rsidR="00F90BDC" w:rsidRDefault="00F90BDC"/>
    <w:p w14:paraId="10724F05" w14:textId="77777777" w:rsidR="00F90BDC" w:rsidRDefault="00F90BDC">
      <w:r xmlns:w="http://schemas.openxmlformats.org/wordprocessingml/2006/main">
        <w:t xml:space="preserve">1. Efeslastele 6:10-18 – pange selga Jumala täielik varustus, et saaksite vastu seista kuradi plaanidele.</w:t>
      </w:r>
    </w:p>
    <w:p w14:paraId="0C4E3D39" w14:textId="77777777" w:rsidR="00F90BDC" w:rsidRDefault="00F90BDC"/>
    <w:p w14:paraId="308F7558" w14:textId="77777777" w:rsidR="00F90BDC" w:rsidRDefault="00F90BDC">
      <w:r xmlns:w="http://schemas.openxmlformats.org/wordprocessingml/2006/main">
        <w:t xml:space="preserve">2. Roomlastele 12:12 – Rõõmustage lootuses, olge kannatlikud katsumustes, olge püsivad palves.</w:t>
      </w:r>
    </w:p>
    <w:p w14:paraId="0A958F4F" w14:textId="77777777" w:rsidR="00F90BDC" w:rsidRDefault="00F90BDC"/>
    <w:p w14:paraId="26A7711D" w14:textId="77777777" w:rsidR="00F90BDC" w:rsidRDefault="00F90BDC">
      <w:r xmlns:w="http://schemas.openxmlformats.org/wordprocessingml/2006/main">
        <w:t xml:space="preserve">Matteuse 26:41 Valvake ja palvetage, et te ei satuks kiusatusse; vaim on küll valmis, aga liha on nõrk.</w:t>
      </w:r>
    </w:p>
    <w:p w14:paraId="00AB2DD8" w14:textId="77777777" w:rsidR="00F90BDC" w:rsidRDefault="00F90BDC"/>
    <w:p w14:paraId="420A75CF" w14:textId="77777777" w:rsidR="00F90BDC" w:rsidRDefault="00F90BDC">
      <w:r xmlns:w="http://schemas.openxmlformats.org/wordprocessingml/2006/main">
        <w:t xml:space="preserve">See salm julgustab meid valvama ja palvetama, et vältida kiusatusi ja hoida oma vaimu valmis, hoolimata meie nõrgast inimloomusest.</w:t>
      </w:r>
    </w:p>
    <w:p w14:paraId="265664D6" w14:textId="77777777" w:rsidR="00F90BDC" w:rsidRDefault="00F90BDC"/>
    <w:p w14:paraId="5B67347E" w14:textId="77777777" w:rsidR="00F90BDC" w:rsidRDefault="00F90BDC">
      <w:r xmlns:w="http://schemas.openxmlformats.org/wordprocessingml/2006/main">
        <w:t xml:space="preserve">1. "Palve jõud: enese tugevdamine kiusatuste vastu"</w:t>
      </w:r>
    </w:p>
    <w:p w14:paraId="21559BF1" w14:textId="77777777" w:rsidR="00F90BDC" w:rsidRDefault="00F90BDC"/>
    <w:p w14:paraId="6C4C420B" w14:textId="77777777" w:rsidR="00F90BDC" w:rsidRDefault="00F90BDC">
      <w:r xmlns:w="http://schemas.openxmlformats.org/wordprocessingml/2006/main">
        <w:t xml:space="preserve">2. "Vaadake ja palvetage: enda eest hoolitsemine kiusatuse ees"</w:t>
      </w:r>
    </w:p>
    <w:p w14:paraId="448E8380" w14:textId="77777777" w:rsidR="00F90BDC" w:rsidRDefault="00F90BDC"/>
    <w:p w14:paraId="2A57A7BC" w14:textId="77777777" w:rsidR="00F90BDC" w:rsidRDefault="00F90BDC">
      <w:r xmlns:w="http://schemas.openxmlformats.org/wordprocessingml/2006/main">
        <w:t xml:space="preserve">1. Jaakobuse 4:7 – "Alistuge siis Jumalale. Seiske vastu kuradile, siis ta põgeneb teie eest."</w:t>
      </w:r>
    </w:p>
    <w:p w14:paraId="7FCA8FCA" w14:textId="77777777" w:rsidR="00F90BDC" w:rsidRDefault="00F90BDC"/>
    <w:p w14:paraId="18FB36F0" w14:textId="77777777" w:rsidR="00F90BDC" w:rsidRDefault="00F90BDC">
      <w:r xmlns:w="http://schemas.openxmlformats.org/wordprocessingml/2006/main">
        <w:t xml:space="preserve">2. 1. Korintlastele 10:13 – "Teid pole tabanud ükski kiusatus, mis ei ole inimeste jaoks tavaline. Jumal on ustav ja ta ei lase teid kiusata üle teie võimete, kuid koos kiusatusega pakub ta ka pääsetee. et sa suudaksid seda taluda."</w:t>
      </w:r>
    </w:p>
    <w:p w14:paraId="78776715" w14:textId="77777777" w:rsidR="00F90BDC" w:rsidRDefault="00F90BDC"/>
    <w:p w14:paraId="17BA7EED" w14:textId="77777777" w:rsidR="00F90BDC" w:rsidRDefault="00F90BDC">
      <w:r xmlns:w="http://schemas.openxmlformats.org/wordprocessingml/2006/main">
        <w:t xml:space="preserve">Matteuse 26:42 Ta läks teist korda ära ja palvetas, öeldes: "Oo mu Isa, kui see karikas ei lähe minult ära, kui ma seda ei joo, siis sündigu sinu tahtmine!"</w:t>
      </w:r>
    </w:p>
    <w:p w14:paraId="68A40BF5" w14:textId="77777777" w:rsidR="00F90BDC" w:rsidRDefault="00F90BDC"/>
    <w:p w14:paraId="786BA93E" w14:textId="77777777" w:rsidR="00F90BDC" w:rsidRDefault="00F90BDC">
      <w:r xmlns:w="http://schemas.openxmlformats.org/wordprocessingml/2006/main">
        <w:t xml:space="preserve">Jeesus palvetas Jumala poole ja võttis vastu Tema tahte, isegi kui see tähendas kannatuste karika joomist.</w:t>
      </w:r>
    </w:p>
    <w:p w14:paraId="5548974C" w14:textId="77777777" w:rsidR="00F90BDC" w:rsidRDefault="00F90BDC"/>
    <w:p w14:paraId="5CE12E7A" w14:textId="77777777" w:rsidR="00F90BDC" w:rsidRDefault="00F90BDC">
      <w:r xmlns:w="http://schemas.openxmlformats.org/wordprocessingml/2006/main">
        <w:t xml:space="preserve">1. "Kannatuste karikas: Jumala tahte vastuvõtmine"</w:t>
      </w:r>
    </w:p>
    <w:p w14:paraId="45C0DF6D" w14:textId="77777777" w:rsidR="00F90BDC" w:rsidRDefault="00F90BDC"/>
    <w:p w14:paraId="13484206" w14:textId="77777777" w:rsidR="00F90BDC" w:rsidRDefault="00F90BDC">
      <w:r xmlns:w="http://schemas.openxmlformats.org/wordprocessingml/2006/main">
        <w:t xml:space="preserve">2. "Palve jõud: õppige alistuma Jumala plaanile"</w:t>
      </w:r>
    </w:p>
    <w:p w14:paraId="5619A975" w14:textId="77777777" w:rsidR="00F90BDC" w:rsidRDefault="00F90BDC"/>
    <w:p w14:paraId="3186E012" w14:textId="77777777" w:rsidR="00F90BDC" w:rsidRDefault="00F90BDC">
      <w:r xmlns:w="http://schemas.openxmlformats.org/wordprocessingml/2006/main">
        <w:t xml:space="preserve">1. Jaakobuse 4:13-15 – "Tulge nüüd, teie, kes ütlete: </w:t>
      </w:r>
      <w:r xmlns:w="http://schemas.openxmlformats.org/wordprocessingml/2006/main">
        <w:rPr>
          <w:rFonts w:ascii="맑은 고딕 Semilight" w:hAnsi="맑은 고딕 Semilight"/>
        </w:rPr>
        <w:t xml:space="preserve">쏷 </w:t>
      </w:r>
      <w:r xmlns:w="http://schemas.openxmlformats.org/wordprocessingml/2006/main">
        <w:t xml:space="preserve">me läheme täna või homme sellisesse linna, veedame seal aasta, ostame ja müüme ning teenime kasumit? aga teie teeme seda ei tea, mis saab homme. Sest mis on teie elu? See on isegi aur, mis ilmub veidi aega ja siis kaob. Selle asemel peaksite ütlema: 쏧 </w:t>
      </w:r>
      <w:r xmlns:w="http://schemas.openxmlformats.org/wordprocessingml/2006/main">
        <w:rPr>
          <w:rFonts w:ascii="맑은 고딕 Semilight" w:hAnsi="맑은 고딕 Semilight"/>
        </w:rPr>
        <w:t xml:space="preserve">kui </w:t>
      </w:r>
      <w:r xmlns:w="http://schemas.openxmlformats.org/wordprocessingml/2006/main">
        <w:t xml:space="preserve">Issand tahab, me elame ja teeme seda või teist .??</w:t>
      </w:r>
    </w:p>
    <w:p w14:paraId="1E4EE1F7" w14:textId="77777777" w:rsidR="00F90BDC" w:rsidRDefault="00F90BDC"/>
    <w:p w14:paraId="533F88E3" w14:textId="77777777" w:rsidR="00F90BDC" w:rsidRDefault="00F90BDC">
      <w:r xmlns:w="http://schemas.openxmlformats.org/wordprocessingml/2006/main">
        <w:t xml:space="preserve">2. Roomlastele 12:1-2 – vennad, ma palun teid, vennad, Jumala halastuse läbi, et tooge oma ihud elavaks, pühaks ja Jumalale meelepäraseks ohvriks, mis on teie mõistlik teenimine. Ja ärge muganduge selle maailmaga, vaid muutuge oma meele uuendamise läbi, et saaksite proovida, mis on Jumala hea, meelepärane ja täiuslik tahe.</w:t>
      </w:r>
    </w:p>
    <w:p w14:paraId="4773433B" w14:textId="77777777" w:rsidR="00F90BDC" w:rsidRDefault="00F90BDC"/>
    <w:p w14:paraId="2BE71550" w14:textId="77777777" w:rsidR="00F90BDC" w:rsidRDefault="00F90BDC">
      <w:r xmlns:w="http://schemas.openxmlformats.org/wordprocessingml/2006/main">
        <w:t xml:space="preserve">Matteuse 26:43 Ja ta tuli ja leidis nad jälle magamast, sest nende silmad olid rasked.</w:t>
      </w:r>
    </w:p>
    <w:p w14:paraId="5B296099" w14:textId="77777777" w:rsidR="00F90BDC" w:rsidRDefault="00F90BDC"/>
    <w:p w14:paraId="5D6BB2CF" w14:textId="77777777" w:rsidR="00F90BDC" w:rsidRDefault="00F90BDC">
      <w:r xmlns:w="http://schemas.openxmlformats.org/wordprocessingml/2006/main">
        <w:t xml:space="preserve">Jeesus leidis oma jüngrid väsimusest hoolimata uuesti magamas.</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Valmis: olge ärkvel ja valvel??</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Ustav: mäletate Jeesust??Ohvrit??</w:t>
      </w:r>
    </w:p>
    <w:p w14:paraId="1D18FDC5" w14:textId="77777777" w:rsidR="00F90BDC" w:rsidRDefault="00F90BDC"/>
    <w:p w14:paraId="62CC3945" w14:textId="77777777" w:rsidR="00F90BDC" w:rsidRDefault="00F90BDC">
      <w:r xmlns:w="http://schemas.openxmlformats.org/wordprocessingml/2006/main">
        <w:t xml:space="preserve">1. Jesaja 40:31 - ? </w:t>
      </w:r>
      <w:r xmlns:w="http://schemas.openxmlformats.org/wordprocessingml/2006/main">
        <w:rPr>
          <w:rFonts w:ascii="맑은 고딕 Semilight" w:hAnsi="맑은 고딕 Semilight"/>
        </w:rPr>
        <w:t xml:space="preserve">쏝 </w:t>
      </w:r>
      <w:r xmlns:w="http://schemas.openxmlformats.org/wordprocessingml/2006/main">
        <w:t xml:space="preserve">aga need, kes ootavad Issandat, uuendavad oma jõudu; nad tõusevad tiibadega nagu kotkad; nad jooksevad ega väsi; ja nad kõnnivad ega minesta.??</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Heebrealastele 11:1 - ? </w:t>
      </w:r>
      <w:r xmlns:w="http://schemas.openxmlformats.org/wordprocessingml/2006/main">
        <w:rPr>
          <w:rFonts w:ascii="맑은 고딕 Semilight" w:hAnsi="맑은 고딕 Semilight"/>
        </w:rPr>
        <w:t xml:space="preserve">쏯 </w:t>
      </w:r>
      <w:r xmlns:w="http://schemas.openxmlformats.org/wordprocessingml/2006/main">
        <w:t xml:space="preserve">usk on loodetud asjade olemus, nähtamatute asjade tõend.??</w:t>
      </w:r>
    </w:p>
    <w:p w14:paraId="503C9CAC" w14:textId="77777777" w:rsidR="00F90BDC" w:rsidRDefault="00F90BDC"/>
    <w:p w14:paraId="40535311" w14:textId="77777777" w:rsidR="00F90BDC" w:rsidRDefault="00F90BDC">
      <w:r xmlns:w="http://schemas.openxmlformats.org/wordprocessingml/2006/main">
        <w:t xml:space="preserve">Matteuse 26:44 Ja ta jättis nad maha ja läks uuesti ning palvetas kolmandat korda, öeldes samad sõnad.</w:t>
      </w:r>
    </w:p>
    <w:p w14:paraId="57A6922F" w14:textId="77777777" w:rsidR="00F90BDC" w:rsidRDefault="00F90BDC"/>
    <w:p w14:paraId="2C42FB34" w14:textId="77777777" w:rsidR="00F90BDC" w:rsidRDefault="00F90BDC">
      <w:r xmlns:w="http://schemas.openxmlformats.org/wordprocessingml/2006/main">
        <w:t xml:space="preserve">Jeesus palvetas kolm korda Ketsemani aias, kordades iga kord samu sõnu.</w:t>
      </w:r>
    </w:p>
    <w:p w14:paraId="20ABC379" w14:textId="77777777" w:rsidR="00F90BDC" w:rsidRDefault="00F90BDC"/>
    <w:p w14:paraId="7876BAAB" w14:textId="77777777" w:rsidR="00F90BDC" w:rsidRDefault="00F90BDC">
      <w:r xmlns:w="http://schemas.openxmlformats.org/wordprocessingml/2006/main">
        <w:t xml:space="preserve">1. Palve jõud: Jeesuse eeskuju Ketsemani aias</w:t>
      </w:r>
    </w:p>
    <w:p w14:paraId="7DE4176C" w14:textId="77777777" w:rsidR="00F90BDC" w:rsidRDefault="00F90BDC"/>
    <w:p w14:paraId="32637A41" w14:textId="77777777" w:rsidR="00F90BDC" w:rsidRDefault="00F90BDC">
      <w:r xmlns:w="http://schemas.openxmlformats.org/wordprocessingml/2006/main">
        <w:t xml:space="preserve">2. Korduva palve lohutus: Jeesuse eeskuju Ketsemani aias</w:t>
      </w:r>
    </w:p>
    <w:p w14:paraId="2D55D85F" w14:textId="77777777" w:rsidR="00F90BDC" w:rsidRDefault="00F90BDC"/>
    <w:p w14:paraId="515A764C" w14:textId="77777777" w:rsidR="00F90BDC" w:rsidRDefault="00F90BDC">
      <w:r xmlns:w="http://schemas.openxmlformats.org/wordprocessingml/2006/main">
        <w:t xml:space="preserve">1. Filiplastele 4:6-7 - ? </w:t>
      </w:r>
      <w:r xmlns:w="http://schemas.openxmlformats.org/wordprocessingml/2006/main">
        <w:rPr>
          <w:rFonts w:ascii="맑은 고딕 Semilight" w:hAnsi="맑은 고딕 Semilight"/>
        </w:rPr>
        <w:t xml:space="preserve">쏡 </w:t>
      </w:r>
      <w:r xmlns:w="http://schemas.openxmlformats.org/wordprocessingml/2006/main">
        <w:t xml:space="preserve">Ärge muretsege millegi pärast, vaid andke oma soovid kõiges Jumalale teatavaks palve ja anumise kaudu koos tänuga. Ja Jumala rahu, mis ületab igasuguse mõistmise, hoiab teie südameid ja mõtteid Kristuses Jeesuses.</w:t>
      </w:r>
    </w:p>
    <w:p w14:paraId="16792DE2" w14:textId="77777777" w:rsidR="00F90BDC" w:rsidRDefault="00F90BDC"/>
    <w:p w14:paraId="41E1FCA3" w14:textId="77777777" w:rsidR="00F90BDC" w:rsidRDefault="00F90BDC">
      <w:r xmlns:w="http://schemas.openxmlformats.org/wordprocessingml/2006/main">
        <w:t xml:space="preserve">2. Jaakobuse 5:16 – ? </w:t>
      </w:r>
      <w:r xmlns:w="http://schemas.openxmlformats.org/wordprocessingml/2006/main">
        <w:rPr>
          <w:rFonts w:ascii="맑은 고딕 Semilight" w:hAnsi="맑은 고딕 Semilight"/>
        </w:rPr>
        <w:t xml:space="preserve">쏷 </w:t>
      </w:r>
      <w:r xmlns:w="http://schemas.openxmlformats.org/wordprocessingml/2006/main">
        <w:t xml:space="preserve">seepärast tunnistage üksteisele oma patud ja palvetage üksteise eest, et saaksite terveks. Õige inimese palvel on suur jõud, kuna see töötab.??</w:t>
      </w:r>
    </w:p>
    <w:p w14:paraId="15A5C246" w14:textId="77777777" w:rsidR="00F90BDC" w:rsidRDefault="00F90BDC"/>
    <w:p w14:paraId="131AAEBB" w14:textId="77777777" w:rsidR="00F90BDC" w:rsidRDefault="00F90BDC">
      <w:r xmlns:w="http://schemas.openxmlformats.org/wordprocessingml/2006/main">
        <w:t xml:space="preserve">Matteuse 26:45 Siis tuleb Ta oma jüngrite juurde ja ütleb neile: "Magage nüüd ja puhake! Vaata, tund on käes ja Inimese Poeg antakse patuste kätte!"</w:t>
      </w:r>
    </w:p>
    <w:p w14:paraId="01ADF15D" w14:textId="77777777" w:rsidR="00F90BDC" w:rsidRDefault="00F90BDC"/>
    <w:p w14:paraId="09111D75" w14:textId="77777777" w:rsidR="00F90BDC" w:rsidRDefault="00F90BDC">
      <w:r xmlns:w="http://schemas.openxmlformats.org/wordprocessingml/2006/main">
        <w:t xml:space="preserve">Jeesus läheb oma jüngrite juurde ja käsib neil puhata, sest tema reetmise tund on lähedal.</w:t>
      </w:r>
    </w:p>
    <w:p w14:paraId="70A3CC79" w14:textId="77777777" w:rsidR="00F90BDC" w:rsidRDefault="00F90BDC"/>
    <w:p w14:paraId="56E82CEA" w14:textId="77777777" w:rsidR="00F90BDC" w:rsidRDefault="00F90BDC">
      <w:r xmlns:w="http://schemas.openxmlformats.org/wordprocessingml/2006/main">
        <w:t xml:space="preserve">1. Puhkamise tähtsus katseajal</w:t>
      </w:r>
    </w:p>
    <w:p w14:paraId="240FFE60" w14:textId="77777777" w:rsidR="00F90BDC" w:rsidRDefault="00F90BDC"/>
    <w:p w14:paraId="149E7BE6" w14:textId="77777777" w:rsidR="00F90BDC" w:rsidRDefault="00F90BDC">
      <w:r xmlns:w="http://schemas.openxmlformats.org/wordprocessingml/2006/main">
        <w:t xml:space="preserve">2. Jumala plaani mõistmine ja aktsepteerimine</w:t>
      </w:r>
    </w:p>
    <w:p w14:paraId="1F03E3EC" w14:textId="77777777" w:rsidR="00F90BDC" w:rsidRDefault="00F90BDC"/>
    <w:p w14:paraId="734BA581" w14:textId="77777777" w:rsidR="00F90BDC" w:rsidRDefault="00F90BDC">
      <w:r xmlns:w="http://schemas.openxmlformats.org/wordprocessingml/2006/main">
        <w:t xml:space="preserve">1. Psalm 4:8 – rahus heidan pikali ja magan; Sest sina üksi, Issand, pane mind elama turvaliselt.</w:t>
      </w:r>
    </w:p>
    <w:p w14:paraId="38193EB9" w14:textId="77777777" w:rsidR="00F90BDC" w:rsidRDefault="00F90BDC"/>
    <w:p w14:paraId="3B881899" w14:textId="77777777" w:rsidR="00F90BDC" w:rsidRDefault="00F90BDC">
      <w:r xmlns:w="http://schemas.openxmlformats.org/wordprocessingml/2006/main">
        <w:t xml:space="preserve">2. Jesaja 40:31 – Aga need, kes ootavad Issandat, uuendavad oma jõudu; nad tõusevad tiibadega nagu kotkad; nad jooksevad ega väsi; ja nad kõnnivad ega väsita.</w:t>
      </w:r>
    </w:p>
    <w:p w14:paraId="6F2473CE" w14:textId="77777777" w:rsidR="00F90BDC" w:rsidRDefault="00F90BDC"/>
    <w:p w14:paraId="647B97F3" w14:textId="77777777" w:rsidR="00F90BDC" w:rsidRDefault="00F90BDC">
      <w:r xmlns:w="http://schemas.openxmlformats.org/wordprocessingml/2006/main">
        <w:t xml:space="preserve">Matteuse 26:46 Tõuse üles, lähme! Vaata, see on lähedal, kes mind ära annab.</w:t>
      </w:r>
    </w:p>
    <w:p w14:paraId="748137B1" w14:textId="77777777" w:rsidR="00F90BDC" w:rsidRDefault="00F90BDC"/>
    <w:p w14:paraId="1C426927" w14:textId="77777777" w:rsidR="00F90BDC" w:rsidRDefault="00F90BDC">
      <w:r xmlns:w="http://schemas.openxmlformats.org/wordprocessingml/2006/main">
        <w:t xml:space="preserve">See lõik räägib Jeesuse peatsest reetmisest.</w:t>
      </w:r>
    </w:p>
    <w:p w14:paraId="3AC8CDB7" w14:textId="77777777" w:rsidR="00F90BDC" w:rsidRDefault="00F90BDC"/>
    <w:p w14:paraId="4488C96F" w14:textId="77777777" w:rsidR="00F90BDC" w:rsidRDefault="00F90BDC">
      <w:r xmlns:w="http://schemas.openxmlformats.org/wordprocessingml/2006/main">
        <w:t xml:space="preserve">1. Jeesuse tugevus reetmise ees</w:t>
      </w:r>
    </w:p>
    <w:p w14:paraId="4EA48D00" w14:textId="77777777" w:rsidR="00F90BDC" w:rsidRDefault="00F90BDC"/>
    <w:p w14:paraId="19C22580" w14:textId="77777777" w:rsidR="00F90BDC" w:rsidRDefault="00F90BDC">
      <w:r xmlns:w="http://schemas.openxmlformats.org/wordprocessingml/2006/main">
        <w:t xml:space="preserve">2. Andestamise jõud raskustega silmitsi seistes</w:t>
      </w:r>
    </w:p>
    <w:p w14:paraId="48255393" w14:textId="77777777" w:rsidR="00F90BDC" w:rsidRDefault="00F90BDC"/>
    <w:p w14:paraId="5B041175" w14:textId="77777777" w:rsidR="00F90BDC" w:rsidRDefault="00F90BDC">
      <w:r xmlns:w="http://schemas.openxmlformats.org/wordprocessingml/2006/main">
        <w:t xml:space="preserve">1. Jesaja 43:2 - "Kui sa lähed läbi vete, olen ma sinuga ja läbi jõgede, need ei uputa sind; kui sa käid läbi tule, siis sa ei põle ja leek ei hävita sind ."</w:t>
      </w:r>
    </w:p>
    <w:p w14:paraId="461E944A" w14:textId="77777777" w:rsidR="00F90BDC" w:rsidRDefault="00F90BDC"/>
    <w:p w14:paraId="1E2BAC1C" w14:textId="77777777" w:rsidR="00F90BDC" w:rsidRDefault="00F90BDC">
      <w:r xmlns:w="http://schemas.openxmlformats.org/wordprocessingml/2006/main">
        <w:t xml:space="preserve">2. Johannese 14:27 – "Rahu ma jätan teile, oma rahu ma annan teile. Mitte nii, nagu maailm annab, ma ei anna teile. Teie südamed ärgu olgu mures ja ärgu kartku."</w:t>
      </w:r>
    </w:p>
    <w:p w14:paraId="0C765DC1" w14:textId="77777777" w:rsidR="00F90BDC" w:rsidRDefault="00F90BDC"/>
    <w:p w14:paraId="33F775B4" w14:textId="77777777" w:rsidR="00F90BDC" w:rsidRDefault="00F90BDC">
      <w:r xmlns:w="http://schemas.openxmlformats.org/wordprocessingml/2006/main">
        <w:t xml:space="preserve">Matteuse 26:47 Ja kui ta veel rääkis, vaata, tuli Juudas, üks kaheteistkümnest, ja koos temaga suur hulk mõõkade ja nuiadega ülempreestrite ja rahvavanemate seast.</w:t>
      </w:r>
    </w:p>
    <w:p w14:paraId="376B43E5" w14:textId="77777777" w:rsidR="00F90BDC" w:rsidRDefault="00F90BDC"/>
    <w:p w14:paraId="2918894D" w14:textId="77777777" w:rsidR="00F90BDC" w:rsidRDefault="00F90BDC">
      <w:r xmlns:w="http://schemas.openxmlformats.org/wordprocessingml/2006/main">
        <w:t xml:space="preserve">Juudas, üks Jeesuse kaheteistkümnest jüngrist, saabus koos suure rahvahulgaga ülempreestrite ja rahvavanemate seast, kes olid relvastatud mõõkade ja nuiadega.</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Juuda reetmine: usu kompromiteerimise oht</w:t>
      </w:r>
    </w:p>
    <w:p w14:paraId="15C0696D" w14:textId="77777777" w:rsidR="00F90BDC" w:rsidRDefault="00F90BDC"/>
    <w:p w14:paraId="11994A06" w14:textId="77777777" w:rsidR="00F90BDC" w:rsidRDefault="00F90BDC">
      <w:r xmlns:w="http://schemas.openxmlformats.org/wordprocessingml/2006/main">
        <w:t xml:space="preserve">2. Rasketel aegadel kindel seismine: Jeesuse vahistamise õppetunnid</w:t>
      </w:r>
    </w:p>
    <w:p w14:paraId="40B99056" w14:textId="77777777" w:rsidR="00F90BDC" w:rsidRDefault="00F90BDC"/>
    <w:p w14:paraId="29E30A03" w14:textId="77777777" w:rsidR="00F90BDC" w:rsidRDefault="00F90BDC">
      <w:r xmlns:w="http://schemas.openxmlformats.org/wordprocessingml/2006/main">
        <w:t xml:space="preserve">1. 1. Korintlastele 10:13 – "Teid pole tabanud ükski kiusatus, välja arvatud see, mis on tavaline inimkonnale. Ja Jumal on ustav; ta ei lase teid kiusata rohkem, kui suudate taluda. Aga kui teid kiusatakse, pakub ta ka väljapääsu, et saaksite selle vastu pidada."</w:t>
      </w:r>
    </w:p>
    <w:p w14:paraId="0603D59B" w14:textId="77777777" w:rsidR="00F90BDC" w:rsidRDefault="00F90BDC"/>
    <w:p w14:paraId="5C265DD8" w14:textId="77777777" w:rsidR="00F90BDC" w:rsidRDefault="00F90BDC">
      <w:r xmlns:w="http://schemas.openxmlformats.org/wordprocessingml/2006/main">
        <w:t xml:space="preserve">2. Psalm 37:5-7 - "Usalda oma tee Issandale, loota tema peale, ja ta teeb seda: ta paneb su õiguse särama nagu koidikul, sinu asja õigluse nagu keskpäevapäike. Issand ja oota teda kannatlikult; ära muretse, kui inimestel õnnestub oma teed, kui nad täidavad oma kurje plaane.</w:t>
      </w:r>
    </w:p>
    <w:p w14:paraId="46EB0CB2" w14:textId="77777777" w:rsidR="00F90BDC" w:rsidRDefault="00F90BDC"/>
    <w:p w14:paraId="4252F1B7" w14:textId="77777777" w:rsidR="00F90BDC" w:rsidRDefault="00F90BDC">
      <w:r xmlns:w="http://schemas.openxmlformats.org/wordprocessingml/2006/main">
        <w:t xml:space="preserve">Matteuse 26:48 Aga see, kes ta ära andis, andis neile märgi, öeldes: Keda ma suudlen, see on tema. Hoidke teda!</w:t>
      </w:r>
    </w:p>
    <w:p w14:paraId="030FC649" w14:textId="77777777" w:rsidR="00F90BDC" w:rsidRDefault="00F90BDC"/>
    <w:p w14:paraId="0F3698F8" w14:textId="77777777" w:rsidR="00F90BDC" w:rsidRDefault="00F90BDC">
      <w:r xmlns:w="http://schemas.openxmlformats.org/wordprocessingml/2006/main">
        <w:t xml:space="preserve">Jeesus juhendab oma jüngreid ära tundma äraandja märgi kaudu.</w:t>
      </w:r>
    </w:p>
    <w:p w14:paraId="3C970949" w14:textId="77777777" w:rsidR="00F90BDC" w:rsidRDefault="00F90BDC"/>
    <w:p w14:paraId="094BFFED" w14:textId="77777777" w:rsidR="00F90BDC" w:rsidRDefault="00F90BDC">
      <w:r xmlns:w="http://schemas.openxmlformats.org/wordprocessingml/2006/main">
        <w:t xml:space="preserve">1. Jeesuse reetmine: Jeesuse juhiste tähenduse mõistmine. 2. Jeesuse armastuse jõu paljastamine hoolimata reetmisest.</w:t>
      </w:r>
    </w:p>
    <w:p w14:paraId="43A5E8BC" w14:textId="77777777" w:rsidR="00F90BDC" w:rsidRDefault="00F90BDC"/>
    <w:p w14:paraId="4EDE52A2" w14:textId="77777777" w:rsidR="00F90BDC" w:rsidRDefault="00F90BDC">
      <w:r xmlns:w="http://schemas.openxmlformats.org/wordprocessingml/2006/main">
        <w:t xml:space="preserve">1. Johannese 3:16 – Sest nii on Jumal maailma armastanud, et ta andis oma ainsa Poja, et ükski, kes temasse usub, ei hukkuks, vaid saaks igavese elu. 2. Luuka 22:48 – Jeesus ütles talle: ? </w:t>
      </w:r>
      <w:r xmlns:w="http://schemas.openxmlformats.org/wordprocessingml/2006/main">
        <w:rPr>
          <w:rFonts w:ascii="맑은 고딕 Semilight" w:hAnsi="맑은 고딕 Semilight"/>
        </w:rPr>
        <w:t xml:space="preserve">쏪 </w:t>
      </w:r>
      <w:r xmlns:w="http://schemas.openxmlformats.org/wordprocessingml/2006/main">
        <w:t xml:space="preserve">udas, kas sa reedad Inimese Poja suudlusega???</w:t>
      </w:r>
    </w:p>
    <w:p w14:paraId="4214DEA1" w14:textId="77777777" w:rsidR="00F90BDC" w:rsidRDefault="00F90BDC"/>
    <w:p w14:paraId="35AD8ECC" w14:textId="77777777" w:rsidR="00F90BDC" w:rsidRDefault="00F90BDC">
      <w:r xmlns:w="http://schemas.openxmlformats.org/wordprocessingml/2006/main">
        <w:t xml:space="preserve">Matteuse 26:49 Ja ta tuli kohe Jeesuse juurde ja ütles: "Tere, isand! ja suudles teda.</w:t>
      </w:r>
    </w:p>
    <w:p w14:paraId="5E4BE673" w14:textId="77777777" w:rsidR="00F90BDC" w:rsidRDefault="00F90BDC"/>
    <w:p w14:paraId="20D4A86A" w14:textId="77777777" w:rsidR="00F90BDC" w:rsidRDefault="00F90BDC">
      <w:r xmlns:w="http://schemas.openxmlformats.org/wordprocessingml/2006/main">
        <w:t xml:space="preserve">Jeesuse jünger Juudas tervitas Jeesust suudlusega.</w:t>
      </w:r>
    </w:p>
    <w:p w14:paraId="194DADCC" w14:textId="77777777" w:rsidR="00F90BDC" w:rsidRDefault="00F90BDC"/>
    <w:p w14:paraId="541122EE" w14:textId="77777777" w:rsidR="00F90BDC" w:rsidRDefault="00F90BDC">
      <w:r xmlns:w="http://schemas.openxmlformats.org/wordprocessingml/2006/main">
        <w:t xml:space="preserve">1. Suudluse jõud: mida saame Juudaselt õppida?</w:t>
      </w:r>
    </w:p>
    <w:p w14:paraId="3075EAAA" w14:textId="77777777" w:rsidR="00F90BDC" w:rsidRDefault="00F90BDC"/>
    <w:p w14:paraId="36B84C4E" w14:textId="77777777" w:rsidR="00F90BDC" w:rsidRDefault="00F90BDC">
      <w:r xmlns:w="http://schemas.openxmlformats.org/wordprocessingml/2006/main">
        <w:t xml:space="preserve">2. Reetmine aias: Juuda tegude mõistmine.</w:t>
      </w:r>
    </w:p>
    <w:p w14:paraId="5754304A" w14:textId="77777777" w:rsidR="00F90BDC" w:rsidRDefault="00F90BDC"/>
    <w:p w14:paraId="53CD6C8F" w14:textId="77777777" w:rsidR="00F90BDC" w:rsidRDefault="00F90BDC">
      <w:r xmlns:w="http://schemas.openxmlformats.org/wordprocessingml/2006/main">
        <w:t xml:space="preserve">1. Luuka 22:47-48, ? </w:t>
      </w:r>
      <w:r xmlns:w="http://schemas.openxmlformats.org/wordprocessingml/2006/main">
        <w:rPr>
          <w:rFonts w:ascii="맑은 고딕 Semilight" w:hAnsi="맑은 고딕 Semilight"/>
        </w:rPr>
        <w:t xml:space="preserve">쏛 </w:t>
      </w:r>
      <w:r xmlns:w="http://schemas.openxmlformats.org/wordprocessingml/2006/main">
        <w:t xml:space="preserve">Kui ta veel rääkis, vaata, rahvahulk, keda kutsuti Juudaks, üks kaheteistkümnest, läks nende ette ja lähenes Jeesusele, et teda suudelda. Aga Jeesus ütles talle: Juudas, kas sa reedad Inimese Poja suudlusega?</w:t>
      </w:r>
    </w:p>
    <w:p w14:paraId="0ACA9673" w14:textId="77777777" w:rsidR="00F90BDC" w:rsidRDefault="00F90BDC"/>
    <w:p w14:paraId="18FA6DDB" w14:textId="77777777" w:rsidR="00F90BDC" w:rsidRDefault="00F90BDC">
      <w:r xmlns:w="http://schemas.openxmlformats.org/wordprocessingml/2006/main">
        <w:t xml:space="preserve">2. 2. Korintlastele 11:14, ? </w:t>
      </w:r>
      <w:r xmlns:w="http://schemas.openxmlformats.org/wordprocessingml/2006/main">
        <w:rPr>
          <w:rFonts w:ascii="맑은 고딕 Semilight" w:hAnsi="맑은 고딕 Semilight"/>
        </w:rPr>
        <w:t xml:space="preserve">쏛 </w:t>
      </w:r>
      <w:r xmlns:w="http://schemas.openxmlformats.org/wordprocessingml/2006/main">
        <w:t xml:space="preserve">nd no marvel; sest Saatan ise on muudetud valguse ingliks.??</w:t>
      </w:r>
    </w:p>
    <w:p w14:paraId="5A552740" w14:textId="77777777" w:rsidR="00F90BDC" w:rsidRDefault="00F90BDC"/>
    <w:p w14:paraId="0FCFA10A" w14:textId="77777777" w:rsidR="00F90BDC" w:rsidRDefault="00F90BDC">
      <w:r xmlns:w="http://schemas.openxmlformats.org/wordprocessingml/2006/main">
        <w:t xml:space="preserve">Matteuse 26:50 Ja Jeesus ütles talle: "Sõber, miks sa tuled?" Siis nad tulid, panid käed Jeesuse peale ja võtsid ta kinni.</w:t>
      </w:r>
    </w:p>
    <w:p w14:paraId="2B61A77E" w14:textId="77777777" w:rsidR="00F90BDC" w:rsidRDefault="00F90BDC"/>
    <w:p w14:paraId="5C6362B7" w14:textId="77777777" w:rsidR="00F90BDC" w:rsidRDefault="00F90BDC">
      <w:r xmlns:w="http://schemas.openxmlformats.org/wordprocessingml/2006/main">
        <w:t xml:space="preserve">Jeesus reedetakse ja vahistatakse.</w:t>
      </w:r>
    </w:p>
    <w:p w14:paraId="6BCEED6E" w14:textId="77777777" w:rsidR="00F90BDC" w:rsidRDefault="00F90BDC"/>
    <w:p w14:paraId="7C7784D3" w14:textId="77777777" w:rsidR="00F90BDC" w:rsidRDefault="00F90BDC">
      <w:r xmlns:w="http://schemas.openxmlformats.org/wordprocessingml/2006/main">
        <w:t xml:space="preserve">1: Jeesus modelleerib armastust ja sõprust isegi reetmise korral.</w:t>
      </w:r>
    </w:p>
    <w:p w14:paraId="102F9A33" w14:textId="77777777" w:rsidR="00F90BDC" w:rsidRDefault="00F90BDC"/>
    <w:p w14:paraId="0D3B60A3" w14:textId="77777777" w:rsidR="00F90BDC" w:rsidRDefault="00F90BDC">
      <w:r xmlns:w="http://schemas.openxmlformats.org/wordprocessingml/2006/main">
        <w:t xml:space="preserve">2: Jeesus on näide sellest, kuidas rasketest oludest hoolimata jääda Jumalale ustavaks.</w:t>
      </w:r>
    </w:p>
    <w:p w14:paraId="39F6F2FB" w14:textId="77777777" w:rsidR="00F90BDC" w:rsidRDefault="00F90BDC"/>
    <w:p w14:paraId="51D44FA3" w14:textId="77777777" w:rsidR="00F90BDC" w:rsidRDefault="00F90BDC">
      <w:r xmlns:w="http://schemas.openxmlformats.org/wordprocessingml/2006/main">
        <w:t xml:space="preserve">1: Johannese 3:16-17 - Sest nii on Jumal maailma armastanud, et ta andis oma ainusündinud Poja, et ükski, kes temasse usub, ei hukkuks, vaid et tal oleks igavene elu.</w:t>
      </w:r>
    </w:p>
    <w:p w14:paraId="590012DB" w14:textId="77777777" w:rsidR="00F90BDC" w:rsidRDefault="00F90BDC"/>
    <w:p w14:paraId="72E031F3" w14:textId="77777777" w:rsidR="00F90BDC" w:rsidRDefault="00F90BDC">
      <w:r xmlns:w="http://schemas.openxmlformats.org/wordprocessingml/2006/main">
        <w:t xml:space="preserve">17 Sest Jumal ei läkitanud oma Poega maailma maailma hukka mõistma; vaid et maailm tema läbi päästetaks.</w:t>
      </w:r>
    </w:p>
    <w:p w14:paraId="1DE921AE" w14:textId="77777777" w:rsidR="00F90BDC" w:rsidRDefault="00F90BDC"/>
    <w:p w14:paraId="13BDC0FE" w14:textId="77777777" w:rsidR="00F90BDC" w:rsidRDefault="00F90BDC">
      <w:r xmlns:w="http://schemas.openxmlformats.org/wordprocessingml/2006/main">
        <w:t xml:space="preserve">2: Jaakobuse 1:2-4 – Mu vennad, pidage seda rõõmuks, kui satute erinevatesse kiusatustesse;</w:t>
      </w:r>
    </w:p>
    <w:p w14:paraId="71A18D43" w14:textId="77777777" w:rsidR="00F90BDC" w:rsidRDefault="00F90BDC"/>
    <w:p w14:paraId="5DB53DFF" w14:textId="77777777" w:rsidR="00F90BDC" w:rsidRDefault="00F90BDC">
      <w:r xmlns:w="http://schemas.openxmlformats.org/wordprocessingml/2006/main">
        <w:t xml:space="preserve">3 Seda teades, et teie usu proovilepanek toob kannatlikkust.</w:t>
      </w:r>
    </w:p>
    <w:p w14:paraId="0D1846D1" w14:textId="77777777" w:rsidR="00F90BDC" w:rsidRDefault="00F90BDC"/>
    <w:p w14:paraId="776177F8" w14:textId="77777777" w:rsidR="00F90BDC" w:rsidRDefault="00F90BDC">
      <w:r xmlns:w="http://schemas.openxmlformats.org/wordprocessingml/2006/main">
        <w:t xml:space="preserve">4 Ent kannatlikkus olgu täiuslik, et te oleksite täiuslikud ja terviklikud, ilma midagi puudu!</w:t>
      </w:r>
    </w:p>
    <w:p w14:paraId="71446033" w14:textId="77777777" w:rsidR="00F90BDC" w:rsidRDefault="00F90BDC"/>
    <w:p w14:paraId="672B6F26" w14:textId="77777777" w:rsidR="00F90BDC" w:rsidRDefault="00F90BDC">
      <w:r xmlns:w="http://schemas.openxmlformats.org/wordprocessingml/2006/main">
        <w:t xml:space="preserve">Matteuse 26:51 Ja vaata, üks neist, kes olid koos Jeesusega, sirutas välja oma käe ja tõmbas mõõga ning lõi ülempreestri sulast ja lõi tal kõrva maha.</w:t>
      </w:r>
    </w:p>
    <w:p w14:paraId="0853F0EE" w14:textId="77777777" w:rsidR="00F90BDC" w:rsidRDefault="00F90BDC"/>
    <w:p w14:paraId="174E920F" w14:textId="77777777" w:rsidR="00F90BDC" w:rsidRDefault="00F90BDC">
      <w:r xmlns:w="http://schemas.openxmlformats.org/wordprocessingml/2006/main">
        <w:t xml:space="preserve">Jeesus takistas oma jüngritel enda kaitsmiseks vägivalda kasutamast.</w:t>
      </w:r>
    </w:p>
    <w:p w14:paraId="3C461ABF" w14:textId="77777777" w:rsidR="00F90BDC" w:rsidRDefault="00F90BDC"/>
    <w:p w14:paraId="687CEE4C" w14:textId="77777777" w:rsidR="00F90BDC" w:rsidRDefault="00F90BDC">
      <w:r xmlns:w="http://schemas.openxmlformats.org/wordprocessingml/2006/main">
        <w:t xml:space="preserve">1: Me ei tohi oma probleemide lahendamiseks kiiresti vägivalda kasutada.</w:t>
      </w:r>
    </w:p>
    <w:p w14:paraId="1BCEBC71" w14:textId="77777777" w:rsidR="00F90BDC" w:rsidRDefault="00F90BDC"/>
    <w:p w14:paraId="652004EE" w14:textId="77777777" w:rsidR="00F90BDC" w:rsidRDefault="00F90BDC">
      <w:r xmlns:w="http://schemas.openxmlformats.org/wordprocessingml/2006/main">
        <w:t xml:space="preserve">2: järgige Jeesuse eeskuju, keerates rasketes olukordades teine põsk.</w:t>
      </w:r>
    </w:p>
    <w:p w14:paraId="1869FC0D" w14:textId="77777777" w:rsidR="00F90BDC" w:rsidRDefault="00F90BDC"/>
    <w:p w14:paraId="34F72D2E" w14:textId="77777777" w:rsidR="00F90BDC" w:rsidRDefault="00F90BDC">
      <w:r xmlns:w="http://schemas.openxmlformats.org/wordprocessingml/2006/main">
        <w:t xml:space="preserve">1: Roomlastele 12:17-21 – Ärge tasuge kellelegi kurja kurjaga, vaid tehke seda, mis on auväärne kõigi silmis. Kui võimalik, nii palju kui see teist sõltub, elage kõigiga rahumeelselt.</w:t>
      </w:r>
    </w:p>
    <w:p w14:paraId="098D08DE" w14:textId="77777777" w:rsidR="00F90BDC" w:rsidRDefault="00F90BDC"/>
    <w:p w14:paraId="0299E73F" w14:textId="77777777" w:rsidR="00F90BDC" w:rsidRDefault="00F90BDC">
      <w:r xmlns:w="http://schemas.openxmlformats.org/wordprocessingml/2006/main">
        <w:t xml:space="preserve">2: Matteuse 5:38-42 – Kas olete kuulnud, et öeldi, ? </w:t>
      </w:r>
      <w:r xmlns:w="http://schemas.openxmlformats.org/wordprocessingml/2006/main">
        <w:rPr>
          <w:rFonts w:ascii="맑은 고딕 Semilight" w:hAnsi="맑은 고딕 Semilight"/>
        </w:rPr>
        <w:t xml:space="preserve">쁀 </w:t>
      </w:r>
      <w:r xmlns:w="http://schemas.openxmlformats.org/wordprocessingml/2006/main">
        <w:t xml:space="preserve">n silm silma ja hammas hamba vastu.??Aga ma ütlen teile: ära pane vastu sellele, kes on kuri. Aga kui keegi lööb sulle vastu paremat põske, siis pööra tema poole ka teine.</w:t>
      </w:r>
    </w:p>
    <w:p w14:paraId="65491102" w14:textId="77777777" w:rsidR="00F90BDC" w:rsidRDefault="00F90BDC"/>
    <w:p w14:paraId="3F1E719D" w14:textId="77777777" w:rsidR="00F90BDC" w:rsidRDefault="00F90BDC">
      <w:r xmlns:w="http://schemas.openxmlformats.org/wordprocessingml/2006/main">
        <w:t xml:space="preserve">Matteuse 26:52 Siis Jeesus ütles talle: "Tõsta oma mõõk oma kohale tagasi, sest kõik, kes mõõga haaravad, hukkuvad mõõga läbi!"</w:t>
      </w:r>
    </w:p>
    <w:p w14:paraId="0DF9767F" w14:textId="77777777" w:rsidR="00F90BDC" w:rsidRDefault="00F90BDC"/>
    <w:p w14:paraId="36438D2D" w14:textId="77777777" w:rsidR="00F90BDC" w:rsidRDefault="00F90BDC">
      <w:r xmlns:w="http://schemas.openxmlformats.org/wordprocessingml/2006/main">
        <w:t xml:space="preserve">Jeesus käsib jüngril oma mõõk käest panna, hoiatades neid, et need, kes mõõga haaravad, hukkuvad selle läbi.</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Meie tegudel on tagajärjed – Õpetussõnad 16:18</w:t>
      </w:r>
    </w:p>
    <w:p w14:paraId="0A6CE203" w14:textId="77777777" w:rsidR="00F90BDC" w:rsidRDefault="00F90BDC"/>
    <w:p w14:paraId="0E273BA0" w14:textId="77777777" w:rsidR="00F90BDC" w:rsidRDefault="00F90BDC">
      <w:r xmlns:w="http://schemas.openxmlformats.org/wordprocessingml/2006/main">
        <w:t xml:space="preserve">2. Teise põse pööramine – Matteuse 5:38-39</w:t>
      </w:r>
    </w:p>
    <w:p w14:paraId="122714E3" w14:textId="77777777" w:rsidR="00F90BDC" w:rsidRDefault="00F90BDC"/>
    <w:p w14:paraId="0058FEF1" w14:textId="77777777" w:rsidR="00F90BDC" w:rsidRDefault="00F90BDC">
      <w:r xmlns:w="http://schemas.openxmlformats.org/wordprocessingml/2006/main">
        <w:t xml:space="preserve">1. Roomlastele 12:19-21</w:t>
      </w:r>
    </w:p>
    <w:p w14:paraId="7139190C" w14:textId="77777777" w:rsidR="00F90BDC" w:rsidRDefault="00F90BDC"/>
    <w:p w14:paraId="3682D5BA" w14:textId="77777777" w:rsidR="00F90BDC" w:rsidRDefault="00F90BDC">
      <w:r xmlns:w="http://schemas.openxmlformats.org/wordprocessingml/2006/main">
        <w:t xml:space="preserve">2. Jaakobuse 4:1-3</w:t>
      </w:r>
    </w:p>
    <w:p w14:paraId="544E05E1" w14:textId="77777777" w:rsidR="00F90BDC" w:rsidRDefault="00F90BDC"/>
    <w:p w14:paraId="50446340" w14:textId="77777777" w:rsidR="00F90BDC" w:rsidRDefault="00F90BDC">
      <w:r xmlns:w="http://schemas.openxmlformats.org/wordprocessingml/2006/main">
        <w:t xml:space="preserve">Matteuse 26:53 Kas sa arvad, et ma ei saa nüüd oma Isa poole palvetada ja ta annab mulle kohe rohkem kui kaksteist leegioni ingleid?</w:t>
      </w:r>
    </w:p>
    <w:p w14:paraId="6AA07845" w14:textId="77777777" w:rsidR="00F90BDC" w:rsidRDefault="00F90BDC"/>
    <w:p w14:paraId="2932F018" w14:textId="77777777" w:rsidR="00F90BDC" w:rsidRDefault="00F90BDC">
      <w:r xmlns:w="http://schemas.openxmlformats.org/wordprocessingml/2006/main">
        <w:t xml:space="preserve">See lõik illustreerib Jeesuse väge, öeldes, et ta võib kutsuda oma Isa, et ta saadaks talle rohkem kui kaksteist leegioni ingleid.</w:t>
      </w:r>
    </w:p>
    <w:p w14:paraId="22319A51" w14:textId="77777777" w:rsidR="00F90BDC" w:rsidRDefault="00F90BDC"/>
    <w:p w14:paraId="63F9E7D8" w14:textId="77777777" w:rsidR="00F90BDC" w:rsidRDefault="00F90BDC">
      <w:r xmlns:w="http://schemas.openxmlformats.org/wordprocessingml/2006/main">
        <w:t xml:space="preserve">1. Palve vägi: Jeesuse eeskujust õppimine</w:t>
      </w:r>
    </w:p>
    <w:p w14:paraId="0540422F" w14:textId="77777777" w:rsidR="00F90BDC" w:rsidRDefault="00F90BDC"/>
    <w:p w14:paraId="0D37AA18" w14:textId="77777777" w:rsidR="00F90BDC" w:rsidRDefault="00F90BDC">
      <w:r xmlns:w="http://schemas.openxmlformats.org/wordprocessingml/2006/main">
        <w:t xml:space="preserve">2. Uskuge Kõigevägevamasse: toetuge Jumala väele ja jõule</w:t>
      </w:r>
    </w:p>
    <w:p w14:paraId="2B8503DB" w14:textId="77777777" w:rsidR="00F90BDC" w:rsidRDefault="00F90BDC"/>
    <w:p w14:paraId="28F1B7AF" w14:textId="77777777" w:rsidR="00F90BDC" w:rsidRDefault="00F90BDC">
      <w:r xmlns:w="http://schemas.openxmlformats.org/wordprocessingml/2006/main">
        <w:t xml:space="preserve">1. Luuka 18:27 – Jeesus vastab rikkale valitsejale, kes küsis, mida ta peab tegema, et pärida igavene elu: ? </w:t>
      </w:r>
      <w:r xmlns:w="http://schemas.openxmlformats.org/wordprocessingml/2006/main">
        <w:rPr>
          <w:rFonts w:ascii="맑은 고딕 Semilight" w:hAnsi="맑은 고딕 Semilight"/>
        </w:rPr>
        <w:t xml:space="preserve">쏻 </w:t>
      </w:r>
      <w:r xmlns:w="http://schemas.openxmlformats.org/wordprocessingml/2006/main">
        <w:t xml:space="preserve">müts on inimesega võimatu, kas Jumalaga on võimalik.??</w:t>
      </w:r>
    </w:p>
    <w:p w14:paraId="5C208738" w14:textId="77777777" w:rsidR="00F90BDC" w:rsidRDefault="00F90BDC"/>
    <w:p w14:paraId="66F05698" w14:textId="77777777" w:rsidR="00F90BDC" w:rsidRDefault="00F90BDC">
      <w:r xmlns:w="http://schemas.openxmlformats.org/wordprocessingml/2006/main">
        <w:t xml:space="preserve">2. Efeslastele 3:20 - ? </w:t>
      </w:r>
      <w:r xmlns:w="http://schemas.openxmlformats.org/wordprocessingml/2006/main">
        <w:rPr>
          <w:rFonts w:ascii="맑은 고딕 Semilight" w:hAnsi="맑은 고딕 Semilight"/>
        </w:rPr>
        <w:t xml:space="preserve">쏯 </w:t>
      </w:r>
      <w:r xmlns:w="http://schemas.openxmlformats.org/wordprocessingml/2006/main">
        <w:t xml:space="preserve">tänu sellele, kes on võimeline tegema palju rohkem kui kõik see, mida me palume või mõtleme, vastavalt meis tegutsevale jõule.??</w:t>
      </w:r>
    </w:p>
    <w:p w14:paraId="2D36EA99" w14:textId="77777777" w:rsidR="00F90BDC" w:rsidRDefault="00F90BDC"/>
    <w:p w14:paraId="2ED2C035" w14:textId="77777777" w:rsidR="00F90BDC" w:rsidRDefault="00F90BDC">
      <w:r xmlns:w="http://schemas.openxmlformats.org/wordprocessingml/2006/main">
        <w:t xml:space="preserve">Matteuse 26:54 Aga kuidas saavad siis täide minna pühakirjad, et nõnda peab olema?</w:t>
      </w:r>
    </w:p>
    <w:p w14:paraId="662475D0" w14:textId="77777777" w:rsidR="00F90BDC" w:rsidRDefault="00F90BDC"/>
    <w:p w14:paraId="1FC88E1F" w14:textId="77777777" w:rsidR="00F90BDC" w:rsidRDefault="00F90BDC">
      <w:r xmlns:w="http://schemas.openxmlformats.org/wordprocessingml/2006/main">
        <w:t xml:space="preserve">Jeesus viitab pühakirjale selgitamaks, et prohvetikuulutuse täitumiseks peab midagi juhtuma.</w:t>
      </w:r>
    </w:p>
    <w:p w14:paraId="6C0101C4" w14:textId="77777777" w:rsidR="00F90BDC" w:rsidRDefault="00F90BDC"/>
    <w:p w14:paraId="7DADB97B" w14:textId="77777777" w:rsidR="00F90BDC" w:rsidRDefault="00F90BDC">
      <w:r xmlns:w="http://schemas.openxmlformats.org/wordprocessingml/2006/main">
        <w:t xml:space="preserve">1. Prohvetikuulutuse jõud: kuidas Jumala sõna täidab meie elu</w:t>
      </w:r>
    </w:p>
    <w:p w14:paraId="0CB19880" w14:textId="77777777" w:rsidR="00F90BDC" w:rsidRDefault="00F90BDC"/>
    <w:p w14:paraId="143420DF" w14:textId="77777777" w:rsidR="00F90BDC" w:rsidRDefault="00F90BDC">
      <w:r xmlns:w="http://schemas.openxmlformats.org/wordprocessingml/2006/main">
        <w:t xml:space="preserve">2. Pühakirja järgi elamine: kuidas me saame prohvetiennustused teoks teha</w:t>
      </w:r>
    </w:p>
    <w:p w14:paraId="2EDDD198" w14:textId="77777777" w:rsidR="00F90BDC" w:rsidRDefault="00F90BDC"/>
    <w:p w14:paraId="0EBE921B" w14:textId="77777777" w:rsidR="00F90BDC" w:rsidRDefault="00F90BDC">
      <w:r xmlns:w="http://schemas.openxmlformats.org/wordprocessingml/2006/main">
        <w:t xml:space="preserve">1. Jesaja 46:10-11 – Ma annan algusest peale teada lõpu, iidsetest aegadest, mis veel tuleb. Ma ütlen, ? </w:t>
      </w:r>
      <w:r xmlns:w="http://schemas.openxmlformats.org/wordprocessingml/2006/main">
        <w:rPr>
          <w:rFonts w:ascii="맑은 고딕 Semilight" w:hAnsi="맑은 고딕 Semilight"/>
        </w:rPr>
        <w:t xml:space="preserve">쁌 </w:t>
      </w:r>
      <w:r xmlns:w="http://schemas.openxmlformats.org/wordprocessingml/2006/main">
        <w:t xml:space="preserve">y eesmärk jääb püsima ja ma teen kõik, mida tahan.??</w:t>
      </w:r>
    </w:p>
    <w:p w14:paraId="3FF7E023" w14:textId="77777777" w:rsidR="00F90BDC" w:rsidRDefault="00F90BDC"/>
    <w:p w14:paraId="235E7FC0" w14:textId="77777777" w:rsidR="00F90BDC" w:rsidRDefault="00F90BDC">
      <w:r xmlns:w="http://schemas.openxmlformats.org/wordprocessingml/2006/main">
        <w:t xml:space="preserve">2. Galaatlastele 3:8 – Pühakiri nägi ette, et Jumal teeb paganad õigeks usu läbi ja kuulutas evangeeliumi ette Aabrahamile: ? </w:t>
      </w:r>
      <w:r xmlns:w="http://schemas.openxmlformats.org/wordprocessingml/2006/main">
        <w:rPr>
          <w:rFonts w:ascii="맑은 고딕 Semilight" w:hAnsi="맑은 고딕 Semilight"/>
        </w:rPr>
        <w:t xml:space="preserve">쏛 </w:t>
      </w:r>
      <w:r xmlns:w="http://schemas.openxmlformats.org/wordprocessingml/2006/main">
        <w:t xml:space="preserve">Sinu kaudu õnnistatakse kõiki rahvaid.??</w:t>
      </w:r>
    </w:p>
    <w:p w14:paraId="7B57A4D7" w14:textId="77777777" w:rsidR="00F90BDC" w:rsidRDefault="00F90BDC"/>
    <w:p w14:paraId="6C5BBFDE" w14:textId="77777777" w:rsidR="00F90BDC" w:rsidRDefault="00F90BDC">
      <w:r xmlns:w="http://schemas.openxmlformats.org/wordprocessingml/2006/main">
        <w:t xml:space="preserve">Matteuse 26:55 Selsamal tunnil ütles Jeesus rahvahulgale: "Kas te olete nagu varga vastu tulnud mõõkade ja nuiadega mind kinni võtma?" Ma istusin iga päev teie juures templis õpetamas ja te ei võtnud mind kinni.</w:t>
      </w:r>
    </w:p>
    <w:p w14:paraId="16DC99EB" w14:textId="77777777" w:rsidR="00F90BDC" w:rsidRDefault="00F90BDC"/>
    <w:p w14:paraId="28098000" w14:textId="77777777" w:rsidR="00F90BDC" w:rsidRDefault="00F90BDC">
      <w:r xmlns:w="http://schemas.openxmlformats.org/wordprocessingml/2006/main">
        <w:t xml:space="preserve">Jeesus kutsub esile rahvahulkade silmakirjalikkust, kui ta vahistas Teda samamoodi, nagu nad oleksid vargana, kui Ta oli iga päev avalikult templis õpetanud.</w:t>
      </w:r>
    </w:p>
    <w:p w14:paraId="0F803940" w14:textId="77777777" w:rsidR="00F90BDC" w:rsidRDefault="00F90BDC"/>
    <w:p w14:paraId="4520F709" w14:textId="77777777" w:rsidR="00F90BDC" w:rsidRDefault="00F90BDC">
      <w:r xmlns:w="http://schemas.openxmlformats.org/wordprocessingml/2006/main">
        <w:t xml:space="preserve">1. Silmakirjalikkuse oht: kuidas Jeesus mõistis hukka rahvahulgad nende ebaõiglaste tegude pärast</w:t>
      </w:r>
    </w:p>
    <w:p w14:paraId="1CB1E33F" w14:textId="77777777" w:rsidR="00F90BDC" w:rsidRDefault="00F90BDC"/>
    <w:p w14:paraId="6F67AC98" w14:textId="77777777" w:rsidR="00F90BDC" w:rsidRDefault="00F90BDC">
      <w:r xmlns:w="http://schemas.openxmlformats.org/wordprocessingml/2006/main">
        <w:t xml:space="preserve">2. Jumala õiglus: kuidas Jeesus kutsus õigustatult rahvahulki nende ülekohtu eest</w:t>
      </w:r>
    </w:p>
    <w:p w14:paraId="775532B6" w14:textId="77777777" w:rsidR="00F90BDC" w:rsidRDefault="00F90BDC"/>
    <w:p w14:paraId="1A8754C0" w14:textId="77777777" w:rsidR="00F90BDC" w:rsidRDefault="00F90BDC">
      <w:r xmlns:w="http://schemas.openxmlformats.org/wordprocessingml/2006/main">
        <w:t xml:space="preserve">1. Matteuse 23:27-28 – "Häda teile, kirjatundjad ja variserid, te silmakirjatsejad, sest te olete valgeks tõmmatud haudade sarnased, mis on küll pealtnäha kaunid, aga seest on täis surnute luid ja kõike ebapuhtust. te paistate ka väliselt õiged inimestele, aga seest olete täis silmakirjalikkust ja ülekohut."</w:t>
      </w:r>
    </w:p>
    <w:p w14:paraId="54CAFB20" w14:textId="77777777" w:rsidR="00F90BDC" w:rsidRDefault="00F90BDC"/>
    <w:p w14:paraId="0A10EF5E" w14:textId="77777777" w:rsidR="00F90BDC" w:rsidRDefault="00F90BDC">
      <w:r xmlns:w="http://schemas.openxmlformats.org/wordprocessingml/2006/main">
        <w:t xml:space="preserve">2. Roomlastele 2:1-3 - "Seetõttu oled sa andestamatu, inimene, kes iganes sa kohut mõistad, sest </w:t>
      </w:r>
      <w:r xmlns:w="http://schemas.openxmlformats.org/wordprocessingml/2006/main">
        <w:lastRenderedPageBreak xmlns:w="http://schemas.openxmlformats.org/wordprocessingml/2006/main"/>
      </w:r>
      <w:r xmlns:w="http://schemas.openxmlformats.org/wordprocessingml/2006/main">
        <w:t xml:space="preserve">kui sa mõistad kohut teise üle, siis sa mõistad hukka iseennast, sest sina, kes mõistab kohut, teed samu asju. Kuid me oleme kindlad, et kohus Jumal on tõe järgi nende vastu, kes selliseid asju toime panevad. Ja kas sa, inimene, arvad, et sa mõistad kohut nende üle, kes selliseid asju teevad ja sama teevad, et sa pääsed Jumala kohtumõistmisest?"</w:t>
      </w:r>
    </w:p>
    <w:p w14:paraId="46BB9C79" w14:textId="77777777" w:rsidR="00F90BDC" w:rsidRDefault="00F90BDC"/>
    <w:p w14:paraId="266EB80F" w14:textId="77777777" w:rsidR="00F90BDC" w:rsidRDefault="00F90BDC">
      <w:r xmlns:w="http://schemas.openxmlformats.org/wordprocessingml/2006/main">
        <w:t xml:space="preserve">Matteuse 26:56 Aga see kõik sündis, et läheksid täide prohvetite kirjad. Siis jätsid kõik jüngrid ta maha ja põgenesid.</w:t>
      </w:r>
    </w:p>
    <w:p w14:paraId="0097D2B9" w14:textId="77777777" w:rsidR="00F90BDC" w:rsidRDefault="00F90BDC"/>
    <w:p w14:paraId="5B7BAA51" w14:textId="77777777" w:rsidR="00F90BDC" w:rsidRDefault="00F90BDC">
      <w:r xmlns:w="http://schemas.openxmlformats.org/wordprocessingml/2006/main">
        <w:t xml:space="preserve">See lõik kirjeldab, kuidas jüngrid hülgasid Jeesuse, et täita Vana Testamendi ennustused.</w:t>
      </w:r>
    </w:p>
    <w:p w14:paraId="3241DE96" w14:textId="77777777" w:rsidR="00F90BDC" w:rsidRDefault="00F90BDC"/>
    <w:p w14:paraId="2404FAC8" w14:textId="77777777" w:rsidR="00F90BDC" w:rsidRDefault="00F90BDC">
      <w:r xmlns:w="http://schemas.openxmlformats.org/wordprocessingml/2006/main">
        <w:t xml:space="preserve">1. "Kindel seismine raskuste ees: õppetunnid jüngritelt ja Jeesuselt"</w:t>
      </w:r>
    </w:p>
    <w:p w14:paraId="6E159FC6" w14:textId="77777777" w:rsidR="00F90BDC" w:rsidRDefault="00F90BDC"/>
    <w:p w14:paraId="4E9F55F5" w14:textId="77777777" w:rsidR="00F90BDC" w:rsidRDefault="00F90BDC">
      <w:r xmlns:w="http://schemas.openxmlformats.org/wordprocessingml/2006/main">
        <w:t xml:space="preserve">2. "Jumala plaani täitmine: jüngrid, Jeesus ja prohvetite pühakiri"</w:t>
      </w:r>
    </w:p>
    <w:p w14:paraId="51B1688D" w14:textId="77777777" w:rsidR="00F90BDC" w:rsidRDefault="00F90BDC"/>
    <w:p w14:paraId="1E04CD2E" w14:textId="77777777" w:rsidR="00F90BDC" w:rsidRDefault="00F90BDC">
      <w:r xmlns:w="http://schemas.openxmlformats.org/wordprocessingml/2006/main">
        <w:t xml:space="preserve">1. Psalm 22:1-31 – Mu Jumal, mu Jumal, miks sa mu maha jätsid?</w:t>
      </w:r>
    </w:p>
    <w:p w14:paraId="39401D07" w14:textId="77777777" w:rsidR="00F90BDC" w:rsidRDefault="00F90BDC"/>
    <w:p w14:paraId="6BA65BAC" w14:textId="77777777" w:rsidR="00F90BDC" w:rsidRDefault="00F90BDC">
      <w:r xmlns:w="http://schemas.openxmlformats.org/wordprocessingml/2006/main">
        <w:t xml:space="preserve">2. Jesaja 53:5 – Aga ta oli läbi torgatud meie üleastumiste pärast, ta oli muserdatud meie süütegude pärast; karistus, mis tõi meile rahu, oli tema peal ja tema haavade läbi oleme paranenud.</w:t>
      </w:r>
    </w:p>
    <w:p w14:paraId="6817D649" w14:textId="77777777" w:rsidR="00F90BDC" w:rsidRDefault="00F90BDC"/>
    <w:p w14:paraId="758491A6" w14:textId="77777777" w:rsidR="00F90BDC" w:rsidRDefault="00F90BDC">
      <w:r xmlns:w="http://schemas.openxmlformats.org/wordprocessingml/2006/main">
        <w:t xml:space="preserve">Matteuse 26:57 Ja need, kes Jeesuse kinni olid võtnud, viisid ta ülempreester Kaifase juurde, kuhu olid kogunenud kirjatundjad ja vanemad.</w:t>
      </w:r>
    </w:p>
    <w:p w14:paraId="79D4730E" w14:textId="77777777" w:rsidR="00F90BDC" w:rsidRDefault="00F90BDC"/>
    <w:p w14:paraId="664ED3B3" w14:textId="77777777" w:rsidR="00F90BDC" w:rsidRDefault="00F90BDC">
      <w:r xmlns:w="http://schemas.openxmlformats.org/wordprocessingml/2006/main">
        <w:t xml:space="preserve">Jeesus võetakse vangi ja viiakse ülempreester Kaifase juurde, kellega on kaasas kirjatundjad ja vanemad.</w:t>
      </w:r>
    </w:p>
    <w:p w14:paraId="791C5E5A" w14:textId="77777777" w:rsidR="00F90BDC" w:rsidRDefault="00F90BDC"/>
    <w:p w14:paraId="505CAB37" w14:textId="77777777" w:rsidR="00F90BDC" w:rsidRDefault="00F90BDC">
      <w:r xmlns:w="http://schemas.openxmlformats.org/wordprocessingml/2006/main">
        <w:t xml:space="preserve">1. Jeesuse vahistamise tähendus – mida tähendab olla vahistatud ja kohtu ette antud?</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Ülempreester Kaifase tähtsus – kuidas mõjutab ülempreestri roll Jeesuse lugu?</w:t>
      </w:r>
    </w:p>
    <w:p w14:paraId="1D75B462" w14:textId="77777777" w:rsidR="00F90BDC" w:rsidRDefault="00F90BDC"/>
    <w:p w14:paraId="4795D8D6" w14:textId="77777777" w:rsidR="00F90BDC" w:rsidRDefault="00F90BDC">
      <w:r xmlns:w="http://schemas.openxmlformats.org/wordprocessingml/2006/main">
        <w:t xml:space="preserve">1. Johannese 18:12-14 – Siis rühm ja juutide kapten ja ohvitserid võtsid Jeesuse kinni, sidusid ta kinni ja viisid ta kõigepealt Annase juurde; sest ta oli Kaifase äi, kes oli samal aastal ülempreester.</w:t>
      </w:r>
    </w:p>
    <w:p w14:paraId="5AAC5D49" w14:textId="77777777" w:rsidR="00F90BDC" w:rsidRDefault="00F90BDC"/>
    <w:p w14:paraId="2183A7AB" w14:textId="77777777" w:rsidR="00F90BDC" w:rsidRDefault="00F90BDC">
      <w:r xmlns:w="http://schemas.openxmlformats.org/wordprocessingml/2006/main">
        <w:t xml:space="preserve">2. Apostlite teod 4:5-7 – Ja järgmisel päeval sündis, et nende valitsejad ja vanemad ja kirjatundjad ja ülempreester Annas ja Kaifas, Johannes ja Aleksander ja kõik, kes olid ülempreestri sugulased, kogunesid kokku Jeruusalemma.</w:t>
      </w:r>
    </w:p>
    <w:p w14:paraId="52C3FF0C" w14:textId="77777777" w:rsidR="00F90BDC" w:rsidRDefault="00F90BDC"/>
    <w:p w14:paraId="441C447A" w14:textId="77777777" w:rsidR="00F90BDC" w:rsidRDefault="00F90BDC">
      <w:r xmlns:w="http://schemas.openxmlformats.org/wordprocessingml/2006/main">
        <w:t xml:space="preserve">Matteuse 26:58 Aga Peetrus järgnes talle kaugelt ülempreestri kotta ja läks sisse ning istus sulaste juurde, et näha lõppu.</w:t>
      </w:r>
    </w:p>
    <w:p w14:paraId="0B7BE35A" w14:textId="77777777" w:rsidR="00F90BDC" w:rsidRDefault="00F90BDC"/>
    <w:p w14:paraId="2ACD9DCE" w14:textId="77777777" w:rsidR="00F90BDC" w:rsidRDefault="00F90BDC">
      <w:r xmlns:w="http://schemas.openxmlformats.org/wordprocessingml/2006/main">
        <w:t xml:space="preserve">Peetrus järgnes riskidest hoolimata Jeesusele ülempreestri paleesse.</w:t>
      </w:r>
    </w:p>
    <w:p w14:paraId="2D2BC4D3" w14:textId="77777777" w:rsidR="00F90BDC" w:rsidRDefault="00F90BDC"/>
    <w:p w14:paraId="032A9618" w14:textId="77777777" w:rsidR="00F90BDC" w:rsidRDefault="00F90BDC">
      <w:r xmlns:w="http://schemas.openxmlformats.org/wordprocessingml/2006/main">
        <w:t xml:space="preserve">1. Me võime õppida Peetruse julgusest ja usust järgida Jeesust hoolimata riskidest.</w:t>
      </w:r>
    </w:p>
    <w:p w14:paraId="13CCB61E" w14:textId="77777777" w:rsidR="00F90BDC" w:rsidRDefault="00F90BDC"/>
    <w:p w14:paraId="2F735480" w14:textId="77777777" w:rsidR="00F90BDC" w:rsidRDefault="00F90BDC">
      <w:r xmlns:w="http://schemas.openxmlformats.org/wordprocessingml/2006/main">
        <w:t xml:space="preserve">2. Isegi kui tunneme end Jumalast eemal, saame siiski astuda samme, et Temale lähemale saada.</w:t>
      </w:r>
    </w:p>
    <w:p w14:paraId="767D746F" w14:textId="77777777" w:rsidR="00F90BDC" w:rsidRDefault="00F90BDC"/>
    <w:p w14:paraId="45E8C088" w14:textId="77777777" w:rsidR="00F90BDC" w:rsidRDefault="00F90BDC">
      <w:r xmlns:w="http://schemas.openxmlformats.org/wordprocessingml/2006/main">
        <w:t xml:space="preserve">1. Heebrealastele 11:8-10 – Usu läbi kuuletus Aabraham, kui teda kutsuti minema paika, mille ta pidi pärast saama pärandiks; ja ta läks välja, teadmata, kuhu ta läks.</w:t>
      </w:r>
    </w:p>
    <w:p w14:paraId="0D2F0524" w14:textId="77777777" w:rsidR="00F90BDC" w:rsidRDefault="00F90BDC"/>
    <w:p w14:paraId="5FE4E07C" w14:textId="77777777" w:rsidR="00F90BDC" w:rsidRDefault="00F90BDC">
      <w:r xmlns:w="http://schemas.openxmlformats.org/wordprocessingml/2006/main">
        <w:t xml:space="preserve">2. Matteuse 14:29 – Ja ta ütles: "Tule!" Ja kui Peetrus laevast alla tuli, kõndis ta vee peal, et minna Jeesuse juurde.</w:t>
      </w:r>
    </w:p>
    <w:p w14:paraId="6A84EDE7" w14:textId="77777777" w:rsidR="00F90BDC" w:rsidRDefault="00F90BDC"/>
    <w:p w14:paraId="08A7B699" w14:textId="77777777" w:rsidR="00F90BDC" w:rsidRDefault="00F90BDC">
      <w:r xmlns:w="http://schemas.openxmlformats.org/wordprocessingml/2006/main">
        <w:t xml:space="preserve">Matteuse 26:59 Aga ülempreestrid ja vanemad ja kogu nõukogu otsisid valetunnistust Jeesuse vastu, et teda tappa.</w:t>
      </w:r>
    </w:p>
    <w:p w14:paraId="2514D2D7" w14:textId="77777777" w:rsidR="00F90BDC" w:rsidRDefault="00F90BDC"/>
    <w:p w14:paraId="2AE951FB" w14:textId="77777777" w:rsidR="00F90BDC" w:rsidRDefault="00F90BDC">
      <w:r xmlns:w="http://schemas.openxmlformats.org/wordprocessingml/2006/main">
        <w:t xml:space="preserve">Ülempreestrid ja teised religioossed autoriteedid otsisid valetunnistust, et mõista Jeesuse surma.</w:t>
      </w:r>
    </w:p>
    <w:p w14:paraId="53FAD5C9" w14:textId="77777777" w:rsidR="00F90BDC" w:rsidRDefault="00F90BDC"/>
    <w:p w14:paraId="58E8646C" w14:textId="77777777" w:rsidR="00F90BDC" w:rsidRDefault="00F90BDC">
      <w:r xmlns:w="http://schemas.openxmlformats.org/wordprocessingml/2006/main">
        <w:t xml:space="preserve">1. Valesüüdistuste oht</w:t>
      </w:r>
    </w:p>
    <w:p w14:paraId="66616C5B" w14:textId="77777777" w:rsidR="00F90BDC" w:rsidRDefault="00F90BDC"/>
    <w:p w14:paraId="4286D931" w14:textId="77777777" w:rsidR="00F90BDC" w:rsidRDefault="00F90BDC">
      <w:r xmlns:w="http://schemas.openxmlformats.org/wordprocessingml/2006/main">
        <w:t xml:space="preserve">2. Tõe jõud</w:t>
      </w:r>
    </w:p>
    <w:p w14:paraId="4A47097D" w14:textId="77777777" w:rsidR="00F90BDC" w:rsidRDefault="00F90BDC"/>
    <w:p w14:paraId="2243CE56" w14:textId="77777777" w:rsidR="00F90BDC" w:rsidRDefault="00F90BDC">
      <w:r xmlns:w="http://schemas.openxmlformats.org/wordprocessingml/2006/main">
        <w:t xml:space="preserve">1. Psalm 25:2-3 – „Oo Jumal, ma loodan sinu peale, ärgu ma jäägu häbisse, ärgu mu vaenlased hõiskagu minu üle. Tõesti, ükski, kes sind ootab, ei jää häbisse. häbenege, kes on meeletult reeturlikud."</w:t>
      </w:r>
    </w:p>
    <w:p w14:paraId="1E4F8F7D" w14:textId="77777777" w:rsidR="00F90BDC" w:rsidRDefault="00F90BDC"/>
    <w:p w14:paraId="6D406482" w14:textId="77777777" w:rsidR="00F90BDC" w:rsidRDefault="00F90BDC">
      <w:r xmlns:w="http://schemas.openxmlformats.org/wordprocessingml/2006/main">
        <w:t xml:space="preserve">2. Õpetussõnad 12:17 – "Kes räägib tõtt, annab ausaid tunnistusi, aga valetunnistaja räägib pettust."</w:t>
      </w:r>
    </w:p>
    <w:p w14:paraId="5A5CAE9C" w14:textId="77777777" w:rsidR="00F90BDC" w:rsidRDefault="00F90BDC"/>
    <w:p w14:paraId="30A3795B" w14:textId="77777777" w:rsidR="00F90BDC" w:rsidRDefault="00F90BDC">
      <w:r xmlns:w="http://schemas.openxmlformats.org/wordprocessingml/2006/main">
        <w:t xml:space="preserve">Matteuse 26:60 Aga ei leidnud. Jah, kuigi tuli palju valetunnistajaid, ei leidnud nad ühtegi. Lõpuks tulid kaks valetunnistajat,</w:t>
      </w:r>
    </w:p>
    <w:p w14:paraId="0A735401" w14:textId="77777777" w:rsidR="00F90BDC" w:rsidRDefault="00F90BDC"/>
    <w:p w14:paraId="056A69D5" w14:textId="77777777" w:rsidR="00F90BDC" w:rsidRDefault="00F90BDC">
      <w:r xmlns:w="http://schemas.openxmlformats.org/wordprocessingml/2006/main">
        <w:t xml:space="preserve">Ülempreestril ja suurkohtul oli raskusi Jeesuse vastu tunnistavate tunnistajate leidmisega ning lõpuks leidsid nad kaks valetunnistajat.</w:t>
      </w:r>
    </w:p>
    <w:p w14:paraId="5E6ABE15" w14:textId="77777777" w:rsidR="00F90BDC" w:rsidRDefault="00F90BDC"/>
    <w:p w14:paraId="400B2430" w14:textId="77777777" w:rsidR="00F90BDC" w:rsidRDefault="00F90BDC">
      <w:r xmlns:w="http://schemas.openxmlformats.org/wordprocessingml/2006/main">
        <w:t xml:space="preserve">1. Tõe jõud: isegi valetunnistajad ei suuda valet püstitada.</w:t>
      </w:r>
    </w:p>
    <w:p w14:paraId="0678293F" w14:textId="77777777" w:rsidR="00F90BDC" w:rsidRDefault="00F90BDC"/>
    <w:p w14:paraId="4AD30744" w14:textId="77777777" w:rsidR="00F90BDC" w:rsidRDefault="00F90BDC">
      <w:r xmlns:w="http://schemas.openxmlformats.org/wordprocessingml/2006/main">
        <w:t xml:space="preserve">2. Kui tähtis on oma usus kindlalt püsida, isegi valetunnistusega silmitsi seistes.</w:t>
      </w:r>
    </w:p>
    <w:p w14:paraId="1CCA8A15" w14:textId="77777777" w:rsidR="00F90BDC" w:rsidRDefault="00F90BDC"/>
    <w:p w14:paraId="211FFAF5" w14:textId="77777777" w:rsidR="00F90BDC" w:rsidRDefault="00F90BDC">
      <w:r xmlns:w="http://schemas.openxmlformats.org/wordprocessingml/2006/main">
        <w:t xml:space="preserve">1. Psalm 119:160 – "Sinu sõna lõpp on tõde ja kõik su õiged kohtuotsused püsivad igavesti."</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Johannese 8:44 – "Te olete oma isast kuradist ja te järgite oma isa himusid. Ta oli algusest peale mõrvar ega püsinud tões, sest temas ei ole tõde. ta räägib valet, ta räägib omast, sest ta on valetaja ja selle isa."</w:t>
      </w:r>
    </w:p>
    <w:p w14:paraId="2CA29AB9" w14:textId="77777777" w:rsidR="00F90BDC" w:rsidRDefault="00F90BDC"/>
    <w:p w14:paraId="75167E26" w14:textId="77777777" w:rsidR="00F90BDC" w:rsidRDefault="00F90BDC">
      <w:r xmlns:w="http://schemas.openxmlformats.org/wordprocessingml/2006/main">
        <w:t xml:space="preserve">Matteuse 26:61 Ja ütles: "See mees ütles: "Ma võin Jumala templi hävitada ja kolme päevaga üles ehitada."</w:t>
      </w:r>
    </w:p>
    <w:p w14:paraId="7AF27AED" w14:textId="77777777" w:rsidR="00F90BDC" w:rsidRDefault="00F90BDC"/>
    <w:p w14:paraId="4362D181" w14:textId="77777777" w:rsidR="00F90BDC" w:rsidRDefault="00F90BDC">
      <w:r xmlns:w="http://schemas.openxmlformats.org/wordprocessingml/2006/main">
        <w:t xml:space="preserve">Ülempreester süüdistas Jeesust väites, et ta suudab Jumala templi hävitada ja kolme päevaga uuesti üles ehitada.</w:t>
      </w:r>
    </w:p>
    <w:p w14:paraId="410C21FF" w14:textId="77777777" w:rsidR="00F90BDC" w:rsidRDefault="00F90BDC"/>
    <w:p w14:paraId="09810F34" w14:textId="77777777" w:rsidR="00F90BDC" w:rsidRDefault="00F90BDC">
      <w:r xmlns:w="http://schemas.openxmlformats.org/wordprocessingml/2006/main">
        <w:t xml:space="preserve">1: Sõnade jõud – kuidas sõnadel, mida me räägime, on vägi luua või hävitada.</w:t>
      </w:r>
    </w:p>
    <w:p w14:paraId="3730F005" w14:textId="77777777" w:rsidR="00F90BDC" w:rsidRDefault="00F90BDC"/>
    <w:p w14:paraId="6B74B725" w14:textId="77777777" w:rsidR="00F90BDC" w:rsidRDefault="00F90BDC">
      <w:r xmlns:w="http://schemas.openxmlformats.org/wordprocessingml/2006/main">
        <w:t xml:space="preserve">2: Jeesuse autoriteet – Jeesuse jumalik autoriteet, mis ilmneb Tema sõnade kaudu.</w:t>
      </w:r>
    </w:p>
    <w:p w14:paraId="77A303A5" w14:textId="77777777" w:rsidR="00F90BDC" w:rsidRDefault="00F90BDC"/>
    <w:p w14:paraId="43CFBEDC" w14:textId="77777777" w:rsidR="00F90BDC" w:rsidRDefault="00F90BDC">
      <w:r xmlns:w="http://schemas.openxmlformats.org/wordprocessingml/2006/main">
        <w:t xml:space="preserve">1: Jaakobuse 3:5-6 - "Nii on ka keel väike liige, kuid ta uhkeldab suurte asjadega. Kui suur mets süttib nii väikese tulega! Ja keel on tuli, ülekohtu maailm. . Keel on pandud meie liikmete sekka, määrides kogu keha, süüdates põlema kogu elu ja süüdanud põrgu.</w:t>
      </w:r>
    </w:p>
    <w:p w14:paraId="13D9E9BF" w14:textId="77777777" w:rsidR="00F90BDC" w:rsidRDefault="00F90BDC"/>
    <w:p w14:paraId="29E9067A" w14:textId="77777777" w:rsidR="00F90BDC" w:rsidRDefault="00F90BDC">
      <w:r xmlns:w="http://schemas.openxmlformats.org/wordprocessingml/2006/main">
        <w:t xml:space="preserve">2: Õpetussõnad 18:21 – "Surm ja elu on keele võimuses ja need, kes seda armastavad, söövad selle vilju."</w:t>
      </w:r>
    </w:p>
    <w:p w14:paraId="6BAA31BC" w14:textId="77777777" w:rsidR="00F90BDC" w:rsidRDefault="00F90BDC"/>
    <w:p w14:paraId="7B42FB12" w14:textId="77777777" w:rsidR="00F90BDC" w:rsidRDefault="00F90BDC">
      <w:r xmlns:w="http://schemas.openxmlformats.org/wordprocessingml/2006/main">
        <w:t xml:space="preserve">Matteuse 26:62 Ja ülempreester tõusis ja ütles temale: "Kas sa ei vasta midagi?" mis on see, mida need tunnistavad sinu vastu?</w:t>
      </w:r>
    </w:p>
    <w:p w14:paraId="53A6D275" w14:textId="77777777" w:rsidR="00F90BDC" w:rsidRDefault="00F90BDC"/>
    <w:p w14:paraId="41E4A227" w14:textId="77777777" w:rsidR="00F90BDC" w:rsidRDefault="00F90BDC">
      <w:r xmlns:w="http://schemas.openxmlformats.org/wordprocessingml/2006/main">
        <w:t xml:space="preserve">Ülempreester küsitleb Jeesust, andmata talle võimalust vastata.</w:t>
      </w:r>
    </w:p>
    <w:p w14:paraId="7B2D8F3A" w14:textId="77777777" w:rsidR="00F90BDC" w:rsidRDefault="00F90BDC"/>
    <w:p w14:paraId="1DDC94D7" w14:textId="77777777" w:rsidR="00F90BDC" w:rsidRDefault="00F90BDC">
      <w:r xmlns:w="http://schemas.openxmlformats.org/wordprocessingml/2006/main">
        <w:t xml:space="preserve">1: Me ei tohiks kunagi olla nii kiired hinnanguid andma ja küsitlema, et me ei anna inimestele võimalust vastata.</w:t>
      </w:r>
    </w:p>
    <w:p w14:paraId="3246BDD2" w14:textId="77777777" w:rsidR="00F90BDC" w:rsidRDefault="00F90BDC"/>
    <w:p w14:paraId="5EECE03A" w14:textId="77777777" w:rsidR="00F90BDC" w:rsidRDefault="00F90BDC">
      <w:r xmlns:w="http://schemas.openxmlformats.org/wordprocessingml/2006/main">
        <w:t xml:space="preserve">2. Pöörake tähelepanu sõnadele, mida me räägime, eriti kui pöördute kellegi poole, kes on autoriteet.</w:t>
      </w:r>
    </w:p>
    <w:p w14:paraId="40630117" w14:textId="77777777" w:rsidR="00F90BDC" w:rsidRDefault="00F90BDC"/>
    <w:p w14:paraId="312D980A" w14:textId="77777777" w:rsidR="00F90BDC" w:rsidRDefault="00F90BDC">
      <w:r xmlns:w="http://schemas.openxmlformats.org/wordprocessingml/2006/main">
        <w:t xml:space="preserve">1: Jaakobuse 1:19 - Teadke seda, mu armsad vennad: iga inimene olgu kiire kuulma, aeglane rääkima, aeglane vihale.</w:t>
      </w:r>
    </w:p>
    <w:p w14:paraId="3D2E7274" w14:textId="77777777" w:rsidR="00F90BDC" w:rsidRDefault="00F90BDC"/>
    <w:p w14:paraId="39E9962C" w14:textId="77777777" w:rsidR="00F90BDC" w:rsidRDefault="00F90BDC">
      <w:r xmlns:w="http://schemas.openxmlformats.org/wordprocessingml/2006/main">
        <w:t xml:space="preserve">2: Õpetussõnad 18:13 – Kui keegi annab vastuse enne, kui kuuleb, on see tema rumalus ja häbi.</w:t>
      </w:r>
    </w:p>
    <w:p w14:paraId="5132DB24" w14:textId="77777777" w:rsidR="00F90BDC" w:rsidRDefault="00F90BDC"/>
    <w:p w14:paraId="270DE705" w14:textId="77777777" w:rsidR="00F90BDC" w:rsidRDefault="00F90BDC">
      <w:r xmlns:w="http://schemas.openxmlformats.org/wordprocessingml/2006/main">
        <w:t xml:space="preserve">Matteuse 26:63 Aga Jeesus jäi vait. Ja ülempreester vastas ning ütles talle: 'Ma vannutan sind elava Jumala ees, et sa ütle meile, kas sina oled Kristus, Jumala Poeg?</w:t>
      </w:r>
    </w:p>
    <w:p w14:paraId="5B6476B8" w14:textId="77777777" w:rsidR="00F90BDC" w:rsidRDefault="00F90BDC"/>
    <w:p w14:paraId="382B4AC2" w14:textId="77777777" w:rsidR="00F90BDC" w:rsidRDefault="00F90BDC">
      <w:r xmlns:w="http://schemas.openxmlformats.org/wordprocessingml/2006/main">
        <w:t xml:space="preserve">Ülempreester küsis Jeesuselt, kas Ta on Kristus, Jumala Poeg, kuid Jeesus ei vastanud.</w:t>
      </w:r>
    </w:p>
    <w:p w14:paraId="6FDFCD1D" w14:textId="77777777" w:rsidR="00F90BDC" w:rsidRDefault="00F90BDC"/>
    <w:p w14:paraId="77CCCD2A" w14:textId="77777777" w:rsidR="00F90BDC" w:rsidRDefault="00F90BDC">
      <w:r xmlns:w="http://schemas.openxmlformats.org/wordprocessingml/2006/main">
        <w:t xml:space="preserve">1. Kui seisate silmitsi raskete valikute ees, otsige Jumala tahet ja usaldage Tema juhatust.</w:t>
      </w:r>
    </w:p>
    <w:p w14:paraId="06E7B960" w14:textId="77777777" w:rsidR="00F90BDC" w:rsidRDefault="00F90BDC"/>
    <w:p w14:paraId="02BF47C2" w14:textId="77777777" w:rsidR="00F90BDC" w:rsidRDefault="00F90BDC">
      <w:r xmlns:w="http://schemas.openxmlformats.org/wordprocessingml/2006/main">
        <w:t xml:space="preserve">2. Isegi kõige raskemates oludes võime jääda truuks Jumala plaanile meie jaoks.</w:t>
      </w:r>
    </w:p>
    <w:p w14:paraId="7F309392" w14:textId="77777777" w:rsidR="00F90BDC" w:rsidRDefault="00F90BDC"/>
    <w:p w14:paraId="059A4DCB" w14:textId="77777777" w:rsidR="00F90BDC" w:rsidRDefault="00F90BDC">
      <w:r xmlns:w="http://schemas.openxmlformats.org/wordprocessingml/2006/main">
        <w:t xml:space="preserve">1. Johannese 14:27 – "Rahu ma jätan teile, oma rahu ma annan teile: mitte nõnda, nagu maailm annab, seda mina ei annan teile. Teie süda ärgu kartku ega kartku."</w:t>
      </w:r>
    </w:p>
    <w:p w14:paraId="0BA711A2" w14:textId="77777777" w:rsidR="00F90BDC" w:rsidRDefault="00F90BDC"/>
    <w:p w14:paraId="235C1FC3" w14:textId="77777777" w:rsidR="00F90BDC" w:rsidRDefault="00F90BDC">
      <w:r xmlns:w="http://schemas.openxmlformats.org/wordprocessingml/2006/main">
        <w:t xml:space="preserve">2. Jesaja 26:3 – "Sa hoiad seda täielikus rahus, kelle mõistus on sinu peal, sest ta loodab sinu peale."</w:t>
      </w:r>
    </w:p>
    <w:p w14:paraId="203B4040" w14:textId="77777777" w:rsidR="00F90BDC" w:rsidRDefault="00F90BDC"/>
    <w:p w14:paraId="1C1CAADF" w14:textId="77777777" w:rsidR="00F90BDC" w:rsidRDefault="00F90BDC">
      <w:r xmlns:w="http://schemas.openxmlformats.org/wordprocessingml/2006/main">
        <w:t xml:space="preserve">Matteuse 26:64 Jeesus ütles talle: "Sina ütlesid: ometi ma ütlen teile: edaspidi näete Inimese Poega istumas väe paremal käel ja tulevat taeva pilvedes."</w:t>
      </w:r>
    </w:p>
    <w:p w14:paraId="12D3FBC4" w14:textId="77777777" w:rsidR="00F90BDC" w:rsidRDefault="00F90BDC"/>
    <w:p w14:paraId="696E3E01" w14:textId="77777777" w:rsidR="00F90BDC" w:rsidRDefault="00F90BDC">
      <w:r xmlns:w="http://schemas.openxmlformats.org/wordprocessingml/2006/main">
        <w:t xml:space="preserve">Jeesus kuulutab oma võimu ja väge Inimese Pojana.</w:t>
      </w:r>
    </w:p>
    <w:p w14:paraId="454DA838" w14:textId="77777777" w:rsidR="00F90BDC" w:rsidRDefault="00F90BDC"/>
    <w:p w14:paraId="4F3B4FD9" w14:textId="77777777" w:rsidR="00F90BDC" w:rsidRDefault="00F90BDC">
      <w:r xmlns:w="http://schemas.openxmlformats.org/wordprocessingml/2006/main">
        <w:t xml:space="preserve">1: Jeesus on kuningate kuningas ja isandate isand.</w:t>
      </w:r>
    </w:p>
    <w:p w14:paraId="31731A10" w14:textId="77777777" w:rsidR="00F90BDC" w:rsidRDefault="00F90BDC"/>
    <w:p w14:paraId="27BBB6AC" w14:textId="77777777" w:rsidR="00F90BDC" w:rsidRDefault="00F90BDC">
      <w:r xmlns:w="http://schemas.openxmlformats.org/wordprocessingml/2006/main">
        <w:t xml:space="preserve">2: Jeesus on Messias, kes tuleb taas pilvedes.</w:t>
      </w:r>
    </w:p>
    <w:p w14:paraId="675BBCAC" w14:textId="77777777" w:rsidR="00F90BDC" w:rsidRDefault="00F90BDC"/>
    <w:p w14:paraId="45620AAB" w14:textId="77777777" w:rsidR="00F90BDC" w:rsidRDefault="00F90BDC">
      <w:r xmlns:w="http://schemas.openxmlformats.org/wordprocessingml/2006/main">
        <w:t xml:space="preserve">1: Ilmutuse 19:11-16 – Jeesus on kuningate kuningas ja isandate isand.</w:t>
      </w:r>
    </w:p>
    <w:p w14:paraId="5D402972" w14:textId="77777777" w:rsidR="00F90BDC" w:rsidRDefault="00F90BDC"/>
    <w:p w14:paraId="0182E6C4" w14:textId="77777777" w:rsidR="00F90BDC" w:rsidRDefault="00F90BDC">
      <w:r xmlns:w="http://schemas.openxmlformats.org/wordprocessingml/2006/main">
        <w:t xml:space="preserve">2: Sakarja 14:4-5 – Jeesus tuleb koos pilvedega.</w:t>
      </w:r>
    </w:p>
    <w:p w14:paraId="15DB9358" w14:textId="77777777" w:rsidR="00F90BDC" w:rsidRDefault="00F90BDC"/>
    <w:p w14:paraId="23B05BE8" w14:textId="77777777" w:rsidR="00F90BDC" w:rsidRDefault="00F90BDC">
      <w:r xmlns:w="http://schemas.openxmlformats.org/wordprocessingml/2006/main">
        <w:t xml:space="preserve">Matteuse 26:65 Siis rebis ülempreester oma riided lõhki ja ütles: "Ta on rääkinud jumalateotust!" milleks meil veel tunnistajaid vaja on? vaata, nüüd olete kuulnud tema teotust.</w:t>
      </w:r>
    </w:p>
    <w:p w14:paraId="3FC29674" w14:textId="77777777" w:rsidR="00F90BDC" w:rsidRDefault="00F90BDC"/>
    <w:p w14:paraId="2712C70E" w14:textId="77777777" w:rsidR="00F90BDC" w:rsidRDefault="00F90BDC">
      <w:r xmlns:w="http://schemas.openxmlformats.org/wordprocessingml/2006/main">
        <w:t xml:space="preserve">Ülempreester mõistab Jeesuse jumalateotuse pärast hukka.</w:t>
      </w:r>
    </w:p>
    <w:p w14:paraId="166B3D41" w14:textId="77777777" w:rsidR="00F90BDC" w:rsidRDefault="00F90BDC"/>
    <w:p w14:paraId="2B199FEF" w14:textId="77777777" w:rsidR="00F90BDC" w:rsidRDefault="00F90BDC">
      <w:r xmlns:w="http://schemas.openxmlformats.org/wordprocessingml/2006/main">
        <w:t xml:space="preserve">1: Rääkige Jumala tõtt isegi siis, kui see on raske.</w:t>
      </w:r>
    </w:p>
    <w:p w14:paraId="11196BF1" w14:textId="77777777" w:rsidR="00F90BDC" w:rsidRDefault="00F90BDC"/>
    <w:p w14:paraId="174EC768" w14:textId="77777777" w:rsidR="00F90BDC" w:rsidRDefault="00F90BDC">
      <w:r xmlns:w="http://schemas.openxmlformats.org/wordprocessingml/2006/main">
        <w:t xml:space="preserve">2: Ärge kartke seista selle eest, millesse usute.</w:t>
      </w:r>
    </w:p>
    <w:p w14:paraId="4444A5DD" w14:textId="77777777" w:rsidR="00F90BDC" w:rsidRDefault="00F90BDC"/>
    <w:p w14:paraId="189BFB42" w14:textId="77777777" w:rsidR="00F90BDC" w:rsidRDefault="00F90BDC">
      <w:r xmlns:w="http://schemas.openxmlformats.org/wordprocessingml/2006/main">
        <w:t xml:space="preserve">1: Johannese 15:13 - Kellelgi pole suuremat armastust kui see, et inimene annab oma elu oma sõprade eest.</w:t>
      </w:r>
    </w:p>
    <w:p w14:paraId="3302E300" w14:textId="77777777" w:rsidR="00F90BDC" w:rsidRDefault="00F90BDC"/>
    <w:p w14:paraId="10CB508B" w14:textId="77777777" w:rsidR="00F90BDC" w:rsidRDefault="00F90BDC">
      <w:r xmlns:w="http://schemas.openxmlformats.org/wordprocessingml/2006/main">
        <w:t xml:space="preserve">2:1 Korintlastele 15:58 - Seepärast, mu armsad vennad, olge kindlad, kõigutamatud, alati tulvil Issanda tööst, sest te teate, et teie töö ei ole asjatu Issandas.</w:t>
      </w:r>
    </w:p>
    <w:p w14:paraId="62DD9A4B" w14:textId="77777777" w:rsidR="00F90BDC" w:rsidRDefault="00F90BDC"/>
    <w:p w14:paraId="6A75191E" w14:textId="77777777" w:rsidR="00F90BDC" w:rsidRDefault="00F90BDC">
      <w:r xmlns:w="http://schemas.openxmlformats.org/wordprocessingml/2006/main">
        <w:t xml:space="preserve">Matteuse 26:66 Mida te arvate? Nad vastasid ja ütlesid: "Ta on surmasüüdi!"</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See lõik kirjeldab Jeesuse süüdistajate otsust, kes tunnistasid Ta surmas süüdi.</w:t>
      </w:r>
    </w:p>
    <w:p w14:paraId="207CA46D" w14:textId="77777777" w:rsidR="00F90BDC" w:rsidRDefault="00F90BDC"/>
    <w:p w14:paraId="68BC9C9F" w14:textId="77777777" w:rsidR="00F90BDC" w:rsidRDefault="00F90BDC">
      <w:r xmlns:w="http://schemas.openxmlformats.org/wordprocessingml/2006/main">
        <w:t xml:space="preserve">1. Jüngriks olemise hind: Jeesuse ohver inimkonna päästmiseks</w:t>
      </w:r>
    </w:p>
    <w:p w14:paraId="26D1745A" w14:textId="77777777" w:rsidR="00F90BDC" w:rsidRDefault="00F90BDC"/>
    <w:p w14:paraId="4C696C73" w14:textId="77777777" w:rsidR="00F90BDC" w:rsidRDefault="00F90BDC">
      <w:r xmlns:w="http://schemas.openxmlformats.org/wordprocessingml/2006/main">
        <w:t xml:space="preserve">2. Risti jõud: Jeesuse surma ja ülestõusmise mõistmine</w:t>
      </w:r>
    </w:p>
    <w:p w14:paraId="037243C2" w14:textId="77777777" w:rsidR="00F90BDC" w:rsidRDefault="00F90BDC"/>
    <w:p w14:paraId="519E23FF" w14:textId="77777777" w:rsidR="00F90BDC" w:rsidRDefault="00F90BDC">
      <w:r xmlns:w="http://schemas.openxmlformats.org/wordprocessingml/2006/main">
        <w:t xml:space="preserve">1. Roomlastele 5:8 – Kuid Jumal näitab oma armastust meie vastu sellega: Kristus suri meie eest, kui me olime veel patused.</w:t>
      </w:r>
    </w:p>
    <w:p w14:paraId="3AD7C228" w14:textId="77777777" w:rsidR="00F90BDC" w:rsidRDefault="00F90BDC"/>
    <w:p w14:paraId="02404E2E" w14:textId="77777777" w:rsidR="00F90BDC" w:rsidRDefault="00F90BDC">
      <w:r xmlns:w="http://schemas.openxmlformats.org/wordprocessingml/2006/main">
        <w:t xml:space="preserve">2. Johannese 3:16 – Sest nii on Jumal maailma armastanud, et ta andis oma ainsa Poja, et ükski, kes temasse usub, ei hukkuks, vaid saaks igavese elu.</w:t>
      </w:r>
    </w:p>
    <w:p w14:paraId="7803DF6C" w14:textId="77777777" w:rsidR="00F90BDC" w:rsidRDefault="00F90BDC"/>
    <w:p w14:paraId="479F3297" w14:textId="77777777" w:rsidR="00F90BDC" w:rsidRDefault="00F90BDC">
      <w:r xmlns:w="http://schemas.openxmlformats.org/wordprocessingml/2006/main">
        <w:t xml:space="preserve">Matteuse 26:67 Siis sülitasid nad talle näkku ja peksisid teda; ja teised lõid teda peopesaga,</w:t>
      </w:r>
    </w:p>
    <w:p w14:paraId="41649B1B" w14:textId="77777777" w:rsidR="00F90BDC" w:rsidRDefault="00F90BDC"/>
    <w:p w14:paraId="4B9F22E4" w14:textId="77777777" w:rsidR="00F90BDC" w:rsidRDefault="00F90BDC">
      <w:r xmlns:w="http://schemas.openxmlformats.org/wordprocessingml/2006/main">
        <w:t xml:space="preserve">Jeesust alandati ja väärkohtleti.</w:t>
      </w:r>
    </w:p>
    <w:p w14:paraId="330A54A1" w14:textId="77777777" w:rsidR="00F90BDC" w:rsidRDefault="00F90BDC"/>
    <w:p w14:paraId="2E5D6920" w14:textId="77777777" w:rsidR="00F90BDC" w:rsidRDefault="00F90BDC">
      <w:r xmlns:w="http://schemas.openxmlformats.org/wordprocessingml/2006/main">
        <w:t xml:space="preserve">1: Me ei tohiks unustada Jeesuse kannatusi ja seda, kuidas Ta oli valmis need meie eest läbi elama.</w:t>
      </w:r>
    </w:p>
    <w:p w14:paraId="5096B2C9" w14:textId="77777777" w:rsidR="00F90BDC" w:rsidRDefault="00F90BDC"/>
    <w:p w14:paraId="4055B1C5" w14:textId="77777777" w:rsidR="00F90BDC" w:rsidRDefault="00F90BDC">
      <w:r xmlns:w="http://schemas.openxmlformats.org/wordprocessingml/2006/main">
        <w:t xml:space="preserve">2: Me peaksime püüdma olla Jumalale alandlikud ja kuulekad isegi katsumuste ajal.</w:t>
      </w:r>
    </w:p>
    <w:p w14:paraId="3291A9DC" w14:textId="77777777" w:rsidR="00F90BDC" w:rsidRDefault="00F90BDC"/>
    <w:p w14:paraId="192E27DA" w14:textId="77777777" w:rsidR="00F90BDC" w:rsidRDefault="00F90BDC">
      <w:r xmlns:w="http://schemas.openxmlformats.org/wordprocessingml/2006/main">
        <w:t xml:space="preserve">1: Jesaja 50:6 "Ma andsin oma selja peksjatele ja oma põsed neile, kes karvu kiskusid; ma ei peitnud oma nägu häbi ja sülitamise eest."</w:t>
      </w:r>
    </w:p>
    <w:p w14:paraId="1ABBA240" w14:textId="77777777" w:rsidR="00F90BDC" w:rsidRDefault="00F90BDC"/>
    <w:p w14:paraId="2B4C32BD" w14:textId="77777777" w:rsidR="00F90BDC" w:rsidRDefault="00F90BDC">
      <w:r xmlns:w="http://schemas.openxmlformats.org/wordprocessingml/2006/main">
        <w:t xml:space="preserve">2: Heebrealastele 12:2-3 "Vaadates Jeesusele, meie usu loojale ja täitjale, kes tema ees ootava rõõmu pärast talus risti, põlgades häbi ja istub Jumala aujärje paremal käel. ."</w:t>
      </w:r>
    </w:p>
    <w:p w14:paraId="25434D0F" w14:textId="77777777" w:rsidR="00F90BDC" w:rsidRDefault="00F90BDC"/>
    <w:p w14:paraId="21F00E78" w14:textId="77777777" w:rsidR="00F90BDC" w:rsidRDefault="00F90BDC">
      <w:r xmlns:w="http://schemas.openxmlformats.org/wordprocessingml/2006/main">
        <w:t xml:space="preserve">Matteuse 26:68 öeldes: "Kristus, kuuluta meile prohvetlikult, kes on see, kes sind lõi?"</w:t>
      </w:r>
    </w:p>
    <w:p w14:paraId="1167D927" w14:textId="77777777" w:rsidR="00F90BDC" w:rsidRDefault="00F90BDC"/>
    <w:p w14:paraId="5802728D" w14:textId="77777777" w:rsidR="00F90BDC" w:rsidRDefault="00F90BDC">
      <w:r xmlns:w="http://schemas.openxmlformats.org/wordprocessingml/2006/main">
        <w:t xml:space="preserve">See lõik käsitleb Jeesuse pilkamist ülempreestri ja tema saatjate poolt tema kohtuprotsessi ajal.</w:t>
      </w:r>
    </w:p>
    <w:p w14:paraId="70F16CB4" w14:textId="77777777" w:rsidR="00F90BDC" w:rsidRDefault="00F90BDC"/>
    <w:p w14:paraId="78E41B4A" w14:textId="77777777" w:rsidR="00F90BDC" w:rsidRDefault="00F90BDC">
      <w:r xmlns:w="http://schemas.openxmlformats.org/wordprocessingml/2006/main">
        <w:t xml:space="preserve">1: Jeesuse eeskuju kannatlikkusest, alandlikkusest ja andestusest on meile eeskujuks rasketel aegadel.</w:t>
      </w:r>
    </w:p>
    <w:p w14:paraId="61F7E748" w14:textId="77777777" w:rsidR="00F90BDC" w:rsidRDefault="00F90BDC"/>
    <w:p w14:paraId="7E70A9AB" w14:textId="77777777" w:rsidR="00F90BDC" w:rsidRDefault="00F90BDC">
      <w:r xmlns:w="http://schemas.openxmlformats.org/wordprocessingml/2006/main">
        <w:t xml:space="preserve">2: Me võime õppida Jeesuse eeskujust julgusest ja usust raskustega silmitsi seistes.</w:t>
      </w:r>
    </w:p>
    <w:p w14:paraId="4329F045" w14:textId="77777777" w:rsidR="00F90BDC" w:rsidRDefault="00F90BDC"/>
    <w:p w14:paraId="3AF35751" w14:textId="77777777" w:rsidR="00F90BDC" w:rsidRDefault="00F90BDC">
      <w:r xmlns:w="http://schemas.openxmlformats.org/wordprocessingml/2006/main">
        <w:t xml:space="preserve">1: Jesaja 53:7 – Ta oli rõhutud ja vaevatud, kuid ta ei avanud oma suud; ta viidi nagu lammas tapale ja nagu lammas vaikib pügajate ees, nii ei teinud ta suud lahti.</w:t>
      </w:r>
    </w:p>
    <w:p w14:paraId="24698682" w14:textId="77777777" w:rsidR="00F90BDC" w:rsidRDefault="00F90BDC"/>
    <w:p w14:paraId="7F59F906" w14:textId="77777777" w:rsidR="00F90BDC" w:rsidRDefault="00F90BDC">
      <w:r xmlns:w="http://schemas.openxmlformats.org/wordprocessingml/2006/main">
        <w:t xml:space="preserve">2:1 Peetruse 2:21-23 - Selleks olete teid kutsutud, sest Kristus kannatas teie eest, jättes teile eeskuju, et te järgiksite tema jälgedes. ? </w:t>
      </w:r>
      <w:r xmlns:w="http://schemas.openxmlformats.org/wordprocessingml/2006/main">
        <w:rPr>
          <w:rFonts w:ascii="맑은 고딕 Semilight" w:hAnsi="맑은 고딕 Semilight"/>
        </w:rPr>
        <w:t xml:space="preserve">쏦 </w:t>
      </w:r>
      <w:r xmlns:w="http://schemas.openxmlformats.org/wordprocessingml/2006/main">
        <w:t xml:space="preserve">e ei teinud pattu ja tema suust ei leitud pettust.??Kui nad teda solvasid, ei maksnud ta kätte; kui ta kannatas, ei ähvardanud ta. Selle asemel usaldas ta end selle kätte, kes mõistab õiglaselt kohut.</w:t>
      </w:r>
    </w:p>
    <w:p w14:paraId="39B3462E" w14:textId="77777777" w:rsidR="00F90BDC" w:rsidRDefault="00F90BDC"/>
    <w:p w14:paraId="2D9814E0" w14:textId="77777777" w:rsidR="00F90BDC" w:rsidRDefault="00F90BDC">
      <w:r xmlns:w="http://schemas.openxmlformats.org/wordprocessingml/2006/main">
        <w:t xml:space="preserve">Matteuse 26:69 Peetrus istus väljas palees ja tema juurde tuli neiu ja ütles: "Sina olid ka koos Galilea Jeesusega!"</w:t>
      </w:r>
    </w:p>
    <w:p w14:paraId="3E6597C3" w14:textId="77777777" w:rsidR="00F90BDC" w:rsidRDefault="00F90BDC"/>
    <w:p w14:paraId="5A7BEB21" w14:textId="77777777" w:rsidR="00F90BDC" w:rsidRDefault="00F90BDC">
      <w:r xmlns:w="http://schemas.openxmlformats.org/wordprocessingml/2006/main">
        <w:t xml:space="preserve">Peetrus salgas Jeesust kolm korda ja see lõik räägib kolmandast eitusest.</w:t>
      </w:r>
    </w:p>
    <w:p w14:paraId="5EF84247" w14:textId="77777777" w:rsidR="00F90BDC" w:rsidRDefault="00F90BDC"/>
    <w:p w14:paraId="75139035" w14:textId="77777777" w:rsidR="00F90BDC" w:rsidRDefault="00F90BDC">
      <w:r xmlns:w="http://schemas.openxmlformats.org/wordprocessingml/2006/main">
        <w:t xml:space="preserve">1: Meie tegudel on tagajärjed ja me peame olema ettevaatlikud, et elada elu, mis peegeldab meie usku.</w:t>
      </w:r>
    </w:p>
    <w:p w14:paraId="0A90291C" w14:textId="77777777" w:rsidR="00F90BDC" w:rsidRDefault="00F90BDC"/>
    <w:p w14:paraId="5785C15B" w14:textId="77777777" w:rsidR="00F90BDC" w:rsidRDefault="00F90BDC">
      <w:r xmlns:w="http://schemas.openxmlformats.org/wordprocessingml/2006/main">
        <w:t xml:space="preserve">2: Peaksime püüdma jääda alandlikuks ega häbenema kuulutada oma usku sõltumata välisest survest.</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Johannese 2:28 - Ja nüüd, lapsed, jääge temasse; et kui ta ilmub, oleks meil kindlus ja me ei häbeneks tema ees tema tulekul.</w:t>
      </w:r>
    </w:p>
    <w:p w14:paraId="47F707B3" w14:textId="77777777" w:rsidR="00F90BDC" w:rsidRDefault="00F90BDC"/>
    <w:p w14:paraId="6AEF3877" w14:textId="77777777" w:rsidR="00F90BDC" w:rsidRDefault="00F90BDC">
      <w:r xmlns:w="http://schemas.openxmlformats.org/wordprocessingml/2006/main">
        <w:t xml:space="preserve">2: Matteuse 10:33 – Aga kes iganes mind salgab inimeste ees, selle salgan ka mina oma taevaisa ees.</w:t>
      </w:r>
    </w:p>
    <w:p w14:paraId="76561048" w14:textId="77777777" w:rsidR="00F90BDC" w:rsidRDefault="00F90BDC"/>
    <w:p w14:paraId="5EBB9F74" w14:textId="77777777" w:rsidR="00F90BDC" w:rsidRDefault="00F90BDC">
      <w:r xmlns:w="http://schemas.openxmlformats.org/wordprocessingml/2006/main">
        <w:t xml:space="preserve">Matteuse 26:70 Aga tema salgas nende kõigi ees, öeldes: "Ma ei tea, mida sa räägid!"</w:t>
      </w:r>
    </w:p>
    <w:p w14:paraId="5EE1045F" w14:textId="77777777" w:rsidR="00F90BDC" w:rsidRDefault="00F90BDC"/>
    <w:p w14:paraId="7971AB8A" w14:textId="77777777" w:rsidR="00F90BDC" w:rsidRDefault="00F90BDC">
      <w:r xmlns:w="http://schemas.openxmlformats.org/wordprocessingml/2006/main">
        <w:t xml:space="preserve">See lõik jutustab Peetruse Jeesuse salgamisest kolm korda.</w:t>
      </w:r>
    </w:p>
    <w:p w14:paraId="18CED714" w14:textId="77777777" w:rsidR="00F90BDC" w:rsidRDefault="00F90BDC"/>
    <w:p w14:paraId="521DDD2D" w14:textId="77777777" w:rsidR="00F90BDC" w:rsidRDefault="00F90BDC">
      <w:r xmlns:w="http://schemas.openxmlformats.org/wordprocessingml/2006/main">
        <w:t xml:space="preserve">1: Ebaõnnetustega silmitsi seistes peame jääma oma usule truuks ja jääma kindlaks oma veendumustele.</w:t>
      </w:r>
    </w:p>
    <w:p w14:paraId="5EBAE90D" w14:textId="77777777" w:rsidR="00F90BDC" w:rsidRDefault="00F90BDC"/>
    <w:p w14:paraId="438B9288" w14:textId="77777777" w:rsidR="00F90BDC" w:rsidRDefault="00F90BDC">
      <w:r xmlns:w="http://schemas.openxmlformats.org/wordprocessingml/2006/main">
        <w:t xml:space="preserve">2: Me ei tohiks kunagi häbeneda tunnistada, et tunneme Jeesust isegi surve või ohu korral.</w:t>
      </w:r>
    </w:p>
    <w:p w14:paraId="5C813A14" w14:textId="77777777" w:rsidR="00F90BDC" w:rsidRDefault="00F90BDC"/>
    <w:p w14:paraId="649E06D4" w14:textId="77777777" w:rsidR="00F90BDC" w:rsidRDefault="00F90BDC">
      <w:r xmlns:w="http://schemas.openxmlformats.org/wordprocessingml/2006/main">
        <w:t xml:space="preserve">1: Johannese 16:33 - "Seda ma olen teile rääkinud, et teil oleks rahu minus. Maailmas on teil viletsus. Aga olge südamest, ma olen maailma võitnud.??</w:t>
      </w:r>
    </w:p>
    <w:p w14:paraId="1D78CCA2" w14:textId="77777777" w:rsidR="00F90BDC" w:rsidRDefault="00F90BDC"/>
    <w:p w14:paraId="3E4F1F9E" w14:textId="77777777" w:rsidR="00F90BDC" w:rsidRDefault="00F90BDC">
      <w:r xmlns:w="http://schemas.openxmlformats.org/wordprocessingml/2006/main">
        <w:t xml:space="preserve">2: 1 Timoteosele 6:12 - ? </w:t>
      </w:r>
      <w:r xmlns:w="http://schemas.openxmlformats.org/wordprocessingml/2006/main">
        <w:rPr>
          <w:rFonts w:ascii="맑은 고딕 Semilight" w:hAnsi="맑은 고딕 Semilight"/>
        </w:rPr>
        <w:t xml:space="preserve">쏤 </w:t>
      </w:r>
      <w:r xmlns:w="http://schemas.openxmlformats.org/wordprocessingml/2006/main">
        <w:t xml:space="preserve">pidage usu head võitlust. Võtke kinni igavesest elust, milleks olete kutsutud ja mille kohta te paljude tunnistajate juuresolekul hea ülestunnistuse andsite.??</w:t>
      </w:r>
    </w:p>
    <w:p w14:paraId="7C7CD626" w14:textId="77777777" w:rsidR="00F90BDC" w:rsidRDefault="00F90BDC"/>
    <w:p w14:paraId="5C306345" w14:textId="77777777" w:rsidR="00F90BDC" w:rsidRDefault="00F90BDC">
      <w:r xmlns:w="http://schemas.openxmlformats.org/wordprocessingml/2006/main">
        <w:t xml:space="preserve">Matteuse 26:71 Ja kui ta verandale läks, nägi teda teine teenija ja ütles sealolijatele: "See oli ka Jeesusega Naatsaretlasest!"</w:t>
      </w:r>
    </w:p>
    <w:p w14:paraId="475D2475" w14:textId="77777777" w:rsidR="00F90BDC" w:rsidRDefault="00F90BDC"/>
    <w:p w14:paraId="5B4C86E7" w14:textId="77777777" w:rsidR="00F90BDC" w:rsidRDefault="00F90BDC">
      <w:r xmlns:w="http://schemas.openxmlformats.org/wordprocessingml/2006/main">
        <w:t xml:space="preserve">Neiu tundis Peetrust kui Naatsareti Jeesuse juures olnud inimest.</w:t>
      </w:r>
    </w:p>
    <w:p w14:paraId="21E02310" w14:textId="77777777" w:rsidR="00F90BDC" w:rsidRDefault="00F90BDC"/>
    <w:p w14:paraId="2EADD9CE" w14:textId="77777777" w:rsidR="00F90BDC" w:rsidRDefault="00F90BDC">
      <w:r xmlns:w="http://schemas.openxmlformats.org/wordprocessingml/2006/main">
        <w:t xml:space="preserve">1: Me peaksime alati järgima Jeesust, isegi kui inimesed meid selle pärast ära ei tunne.</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 suudame oma usu eest seista isegi kriitika ees.</w:t>
      </w:r>
    </w:p>
    <w:p w14:paraId="5225E6CC" w14:textId="77777777" w:rsidR="00F90BDC" w:rsidRDefault="00F90BDC"/>
    <w:p w14:paraId="1313F8FA" w14:textId="77777777" w:rsidR="00F90BDC" w:rsidRDefault="00F90BDC">
      <w:r xmlns:w="http://schemas.openxmlformats.org/wordprocessingml/2006/main">
        <w:t xml:space="preserve">1: Matteuse 10:32-33 ? </w:t>
      </w:r>
      <w:r xmlns:w="http://schemas.openxmlformats.org/wordprocessingml/2006/main">
        <w:rPr>
          <w:rFonts w:ascii="맑은 고딕 Semilight" w:hAnsi="맑은 고딕 Semilight"/>
        </w:rPr>
        <w:t xml:space="preserve">쏷 </w:t>
      </w:r>
      <w:r xmlns:w="http://schemas.openxmlformats.org/wordprocessingml/2006/main">
        <w:t xml:space="preserve">Seega, kes iganes mind tunnistab inimeste ees, seda tunnistan ka mina oma Isa ees, kes on taevas. Aga kes iganes mind salgab inimeste ees, selle salgan ka mina oma taevaisa ees.</w:t>
      </w:r>
    </w:p>
    <w:p w14:paraId="004352A2" w14:textId="77777777" w:rsidR="00F90BDC" w:rsidRDefault="00F90BDC"/>
    <w:p w14:paraId="31C5D317" w14:textId="77777777" w:rsidR="00F90BDC" w:rsidRDefault="00F90BDC">
      <w:r xmlns:w="http://schemas.openxmlformats.org/wordprocessingml/2006/main">
        <w:t xml:space="preserve">2: Filiplastele 1:27-28 ? </w:t>
      </w:r>
      <w:r xmlns:w="http://schemas.openxmlformats.org/wordprocessingml/2006/main">
        <w:rPr>
          <w:rFonts w:ascii="맑은 고딕 Semilight" w:hAnsi="맑은 고딕 Semilight"/>
        </w:rPr>
        <w:t xml:space="preserve">쏰 </w:t>
      </w:r>
      <w:r xmlns:w="http://schemas.openxmlformats.org/wordprocessingml/2006/main">
        <w:t xml:space="preserve">ainult olgu teie käitumine Kristuse evangeeliumi vääriline, nii et olenemata sellest, kas ma tulen teid vaatama või olen ära, saaksin teie asjadest kuulda, et te püsiksite ühes vaimus ja ühes vaimus, püüdledes ühise usu poole. kirikulaul.??</w:t>
      </w:r>
    </w:p>
    <w:p w14:paraId="0D3FE2B7" w14:textId="77777777" w:rsidR="00F90BDC" w:rsidRDefault="00F90BDC"/>
    <w:p w14:paraId="66E941AC" w14:textId="77777777" w:rsidR="00F90BDC" w:rsidRDefault="00F90BDC">
      <w:r xmlns:w="http://schemas.openxmlformats.org/wordprocessingml/2006/main">
        <w:t xml:space="preserve">Matteuse 26:72 Ja taas salgas ta vandega: Ma ei tunne seda meest.</w:t>
      </w:r>
    </w:p>
    <w:p w14:paraId="1D89505C" w14:textId="77777777" w:rsidR="00F90BDC" w:rsidRDefault="00F90BDC"/>
    <w:p w14:paraId="37DC89FA" w14:textId="77777777" w:rsidR="00F90BDC" w:rsidRDefault="00F90BDC">
      <w:r xmlns:w="http://schemas.openxmlformats.org/wordprocessingml/2006/main">
        <w:t xml:space="preserve">Peetrus eitas Jeesust tundmist kolm korda, isegi pärast vande andmist.</w:t>
      </w:r>
    </w:p>
    <w:p w14:paraId="22A60A46" w14:textId="77777777" w:rsidR="00F90BDC" w:rsidRDefault="00F90BDC"/>
    <w:p w14:paraId="56E4D9B9" w14:textId="77777777" w:rsidR="00F90BDC" w:rsidRDefault="00F90BDC">
      <w:r xmlns:w="http://schemas.openxmlformats.org/wordprocessingml/2006/main">
        <w:t xml:space="preserve">1. Kristuse salgamise oht – kuidas me saame vältida sama viga, mille tegi Peetrus.</w:t>
      </w:r>
    </w:p>
    <w:p w14:paraId="24817430" w14:textId="77777777" w:rsidR="00F90BDC" w:rsidRDefault="00F90BDC"/>
    <w:p w14:paraId="15531115" w14:textId="77777777" w:rsidR="00F90BDC" w:rsidRDefault="00F90BDC">
      <w:r xmlns:w="http://schemas.openxmlformats.org/wordprocessingml/2006/main">
        <w:t xml:space="preserve">2. Jumala armu vägi – kuidas Jeesus andis Peetrusele andestuse hoolimata tema eitustest.</w:t>
      </w:r>
    </w:p>
    <w:p w14:paraId="2EC31C96" w14:textId="77777777" w:rsidR="00F90BDC" w:rsidRDefault="00F90BDC"/>
    <w:p w14:paraId="0E2C64B0" w14:textId="77777777" w:rsidR="00F90BDC" w:rsidRDefault="00F90BDC">
      <w:r xmlns:w="http://schemas.openxmlformats.org/wordprocessingml/2006/main">
        <w:t xml:space="preserve">1. Roomlastele 10:9-10 – Et kui sa oma suuga tunnistad Issandat Jeesust ja usud oma südames, et Jumal on ta surnuist üles äratanud, siis sa saad päästetud.</w:t>
      </w:r>
    </w:p>
    <w:p w14:paraId="581F5E45" w14:textId="77777777" w:rsidR="00F90BDC" w:rsidRDefault="00F90BDC"/>
    <w:p w14:paraId="46706EF5" w14:textId="77777777" w:rsidR="00F90BDC" w:rsidRDefault="00F90BDC">
      <w:r xmlns:w="http://schemas.openxmlformats.org/wordprocessingml/2006/main">
        <w:t xml:space="preserve">2. 1. Johannese 1:9 – kui me oma patud tunnistame, on Ta ustav ja õige, et andestada meile meie patud ja puhastada meid kõigest ülekohtust.</w:t>
      </w:r>
    </w:p>
    <w:p w14:paraId="625D8A70" w14:textId="77777777" w:rsidR="00F90BDC" w:rsidRDefault="00F90BDC"/>
    <w:p w14:paraId="3994D7EF" w14:textId="77777777" w:rsidR="00F90BDC" w:rsidRDefault="00F90BDC">
      <w:r xmlns:w="http://schemas.openxmlformats.org/wordprocessingml/2006/main">
        <w:t xml:space="preserve">Matteuse 26:73 Ja mõne aja pärast tulid kõrval seisjad tema juurde ja ütlesid Peetrusele: "Tõesti, sina oled ka üks neist! sest su kõne hirmutab sind.</w:t>
      </w:r>
    </w:p>
    <w:p w14:paraId="1E2CBF39" w14:textId="77777777" w:rsidR="00F90BDC" w:rsidRDefault="00F90BDC"/>
    <w:p w14:paraId="35B0A78D" w14:textId="77777777" w:rsidR="00F90BDC" w:rsidRDefault="00F90BDC">
      <w:r xmlns:w="http://schemas.openxmlformats.org/wordprocessingml/2006/main">
        <w:t xml:space="preserve">Peetrus salgab Jeesust kolm korda pärast seda, kui ta tunnistati üheks oma jüngriks.</w:t>
      </w:r>
    </w:p>
    <w:p w14:paraId="5518AEC1" w14:textId="77777777" w:rsidR="00F90BDC" w:rsidRDefault="00F90BDC"/>
    <w:p w14:paraId="2EF4F67C" w14:textId="77777777" w:rsidR="00F90BDC" w:rsidRDefault="00F90BDC">
      <w:r xmlns:w="http://schemas.openxmlformats.org/wordprocessingml/2006/main">
        <w:t xml:space="preserve">1: Ära ole nagu Peetrus – jää kindlaks oma usule ja veendumustele.</w:t>
      </w:r>
    </w:p>
    <w:p w14:paraId="06A0BAC2" w14:textId="77777777" w:rsidR="00F90BDC" w:rsidRDefault="00F90BDC"/>
    <w:p w14:paraId="5F29516F" w14:textId="77777777" w:rsidR="00F90BDC" w:rsidRDefault="00F90BDC">
      <w:r xmlns:w="http://schemas.openxmlformats.org/wordprocessingml/2006/main">
        <w:t xml:space="preserve">2: olge raskustega silmitsi seistes julge ja ärge kartke sõna võtta.</w:t>
      </w:r>
    </w:p>
    <w:p w14:paraId="4F25E890" w14:textId="77777777" w:rsidR="00F90BDC" w:rsidRDefault="00F90BDC"/>
    <w:p w14:paraId="7C57C2F6" w14:textId="77777777" w:rsidR="00F90BDC" w:rsidRDefault="00F90BDC">
      <w:r xmlns:w="http://schemas.openxmlformats.org/wordprocessingml/2006/main">
        <w:t xml:space="preserve">1: Joosua 1:9 - "Kas ma ei ole sind käskinud? Ole tugev ja julge. ära karda ja ära kohku, sest Issand, su Jumal, on sinuga kõikjal, kuhu sa lähed."</w:t>
      </w:r>
    </w:p>
    <w:p w14:paraId="4DDF51B9" w14:textId="77777777" w:rsidR="00F90BDC" w:rsidRDefault="00F90BDC"/>
    <w:p w14:paraId="0B4F17E0" w14:textId="77777777" w:rsidR="00F90BDC" w:rsidRDefault="00F90BDC">
      <w:r xmlns:w="http://schemas.openxmlformats.org/wordprocessingml/2006/main">
        <w:t xml:space="preserve">2: Heebrealastele 10:35 – "Seepärast ärge heitke kõrvale oma usaldust, millel on suur tasu."</w:t>
      </w:r>
    </w:p>
    <w:p w14:paraId="7453B4E7" w14:textId="77777777" w:rsidR="00F90BDC" w:rsidRDefault="00F90BDC"/>
    <w:p w14:paraId="4A4FFB87" w14:textId="77777777" w:rsidR="00F90BDC" w:rsidRDefault="00F90BDC">
      <w:r xmlns:w="http://schemas.openxmlformats.org/wordprocessingml/2006/main">
        <w:t xml:space="preserve">Matteuse 26:74 Siis ta hakkas kiruma ja vanduma, öeldes: "Ma ei tunne seda meest!" Ja kohe laulis kukk.</w:t>
      </w:r>
    </w:p>
    <w:p w14:paraId="79713C63" w14:textId="77777777" w:rsidR="00F90BDC" w:rsidRDefault="00F90BDC"/>
    <w:p w14:paraId="082693B6" w14:textId="77777777" w:rsidR="00F90BDC" w:rsidRDefault="00F90BDC">
      <w:r xmlns:w="http://schemas.openxmlformats.org/wordprocessingml/2006/main">
        <w:t xml:space="preserve">See lõik kirjeldab Peetruse Jeesuse salgamist kolm korda enne kuke laulmist.</w:t>
      </w:r>
    </w:p>
    <w:p w14:paraId="4AFD5667" w14:textId="77777777" w:rsidR="00F90BDC" w:rsidRDefault="00F90BDC"/>
    <w:p w14:paraId="73E88A7A" w14:textId="77777777" w:rsidR="00F90BDC" w:rsidRDefault="00F90BDC">
      <w:r xmlns:w="http://schemas.openxmlformats.org/wordprocessingml/2006/main">
        <w:t xml:space="preserve">1. Kristuse salgamise oht: Peetruse eituse uurimine</w:t>
      </w:r>
    </w:p>
    <w:p w14:paraId="3B155B17" w14:textId="77777777" w:rsidR="00F90BDC" w:rsidRDefault="00F90BDC"/>
    <w:p w14:paraId="3D544311" w14:textId="77777777" w:rsidR="00F90BDC" w:rsidRDefault="00F90BDC">
      <w:r xmlns:w="http://schemas.openxmlformats.org/wordprocessingml/2006/main">
        <w:t xml:space="preserve">2. Ühe hetke jõud: ajastuse tähtsus Peetri eituses</w:t>
      </w:r>
    </w:p>
    <w:p w14:paraId="649DC87A" w14:textId="77777777" w:rsidR="00F90BDC" w:rsidRDefault="00F90BDC"/>
    <w:p w14:paraId="1420E057" w14:textId="77777777" w:rsidR="00F90BDC" w:rsidRDefault="00F90BDC">
      <w:r xmlns:w="http://schemas.openxmlformats.org/wordprocessingml/2006/main">
        <w:t xml:space="preserve">1. Matteuse 26:31-35 – Jeesus kuulutab Peetruse eituse ette</w:t>
      </w:r>
    </w:p>
    <w:p w14:paraId="4C4B3249" w14:textId="77777777" w:rsidR="00F90BDC" w:rsidRDefault="00F90BDC"/>
    <w:p w14:paraId="7BD4FBB3" w14:textId="77777777" w:rsidR="00F90BDC" w:rsidRDefault="00F90BDC">
      <w:r xmlns:w="http://schemas.openxmlformats.org/wordprocessingml/2006/main">
        <w:t xml:space="preserve">2. 1. Peetruse 5:8 – Olge valvsad ja kaine mõistusega, teie vaenlane kurat tiirleb ringi nagu möirgav lõvi, kes otsib kedagi, keda õgida.</w:t>
      </w:r>
    </w:p>
    <w:p w14:paraId="34C8F26C" w14:textId="77777777" w:rsidR="00F90BDC" w:rsidRDefault="00F90BDC"/>
    <w:p w14:paraId="1C08DE65" w14:textId="77777777" w:rsidR="00F90BDC" w:rsidRDefault="00F90BDC">
      <w:r xmlns:w="http://schemas.openxmlformats.org/wordprocessingml/2006/main">
        <w:t xml:space="preserve">Matteuse 26:75 Ja Peetrusele meenus Jeesuse sõna, mis ütles talle: "Enne kui kukk laulab, salgad sa mind kolm korda!" Ja ta läks välja ja nuttis kibedasti.</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Peetrus salgas Jeesust kolm korda, hoolimata hoiatusest, mille Jeesus talle andis.</w:t>
      </w:r>
    </w:p>
    <w:p w14:paraId="0EA35B03" w14:textId="77777777" w:rsidR="00F90BDC" w:rsidRDefault="00F90BDC"/>
    <w:p w14:paraId="2BE7345E" w14:textId="77777777" w:rsidR="00F90BDC" w:rsidRDefault="00F90BDC">
      <w:r xmlns:w="http://schemas.openxmlformats.org/wordprocessingml/2006/main">
        <w:t xml:space="preserve">1: Peame õppima Peetruse vigadest ja jääma oma usus vankumatuks, isegi kui seisame silmitsi keeruliste olukordadega.</w:t>
      </w:r>
    </w:p>
    <w:p w14:paraId="5FD0CF6A" w14:textId="77777777" w:rsidR="00F90BDC" w:rsidRDefault="00F90BDC"/>
    <w:p w14:paraId="68B20A78" w14:textId="77777777" w:rsidR="00F90BDC" w:rsidRDefault="00F90BDC">
      <w:r xmlns:w="http://schemas.openxmlformats.org/wordprocessingml/2006/main">
        <w:t xml:space="preserve">2: Kui Jeesus meid millegi eest hoiatab, on oluline seda tõsiselt võtta ja Tema juhatust usaldada.</w:t>
      </w:r>
    </w:p>
    <w:p w14:paraId="11488C31" w14:textId="77777777" w:rsidR="00F90BDC" w:rsidRDefault="00F90BDC"/>
    <w:p w14:paraId="2736EB2D" w14:textId="77777777" w:rsidR="00F90BDC" w:rsidRDefault="00F90BDC">
      <w:r xmlns:w="http://schemas.openxmlformats.org/wordprocessingml/2006/main">
        <w:t xml:space="preserve">1: Luuka 22:31-32 - "Ja Issand ütles: 쏶 </w:t>
      </w:r>
      <w:r xmlns:w="http://schemas.openxmlformats.org/wordprocessingml/2006/main">
        <w:rPr>
          <w:rFonts w:ascii="맑은 고딕 Semilight" w:hAnsi="맑은 고딕 Semilight"/>
        </w:rPr>
        <w:t xml:space="preserve">imon </w:t>
      </w:r>
      <w:r xmlns:w="http://schemas.openxmlformats.org/wordprocessingml/2006/main">
        <w:t xml:space="preserve">, Siimon! Tõesti, saatan on sind palunud, et ta sõeluks sind nagu nisu. Aga ma olen sinu eest palvetanud, et su usk ei raugeks ja kui olete Minu juurde tagasi pöördunud, tugevdage oma vendi.</w:t>
      </w:r>
    </w:p>
    <w:p w14:paraId="00E8D9BE" w14:textId="77777777" w:rsidR="00F90BDC" w:rsidRDefault="00F90BDC"/>
    <w:p w14:paraId="7FF610EE" w14:textId="77777777" w:rsidR="00F90BDC" w:rsidRDefault="00F90BDC">
      <w:r xmlns:w="http://schemas.openxmlformats.org/wordprocessingml/2006/main">
        <w:t xml:space="preserve">2: Jaakobuse 1:12 - "Õnnis on mees, kes talub kiusatusi, sest kui ta on heaks kiidetud, saab ta elukrooni, mille Issand on tõotanud neile, kes Teda armastavad."</w:t>
      </w:r>
    </w:p>
    <w:p w14:paraId="1DF48289" w14:textId="77777777" w:rsidR="00F90BDC" w:rsidRDefault="00F90BDC"/>
    <w:p w14:paraId="270E8845" w14:textId="77777777" w:rsidR="00F90BDC" w:rsidRDefault="00F90BDC">
      <w:r xmlns:w="http://schemas.openxmlformats.org/wordprocessingml/2006/main">
        <w:t xml:space="preserve">Matteuse 27. peatükk on Matteuse evangeeliumi kahekümne seitsmes peatükk, mis keskendub sündmustele, mis viivad Jeesuse ristilöömiseni, surmani ja matmiseni, sealhulgas.</w:t>
      </w:r>
    </w:p>
    <w:p w14:paraId="738E77A2" w14:textId="77777777" w:rsidR="00F90BDC" w:rsidRDefault="00F90BDC"/>
    <w:p w14:paraId="3B908760" w14:textId="77777777" w:rsidR="00F90BDC" w:rsidRDefault="00F90BDC">
      <w:r xmlns:w="http://schemas.openxmlformats.org/wordprocessingml/2006/main">
        <w:t xml:space="preserve">1. lõik: Peatükk algab Jeesuse reetmise ja kohtuprotsessiga (Matteuse 27:1-26). Juudas Iskariot, üks Jeesuse jüngritest, kahetseb oma reetmist ja tagastab kolmkümmend hõbetükki ülempreestritele. Süütundest haaratud Juudas poob end üles. Vahepeal tuuakse Jeesus Rooma maavalitseja Pilatuse ette. Vaatamata sellele, et Pilatus ei leidnud Temas süüd, allub ta rahvahulga survele ja vabastab Jeesuse asemel kurikuulsa kurjategija Barabase. Seejärel käsib Pilaatus Jeesust piitsutada ja ristilöömiseks üle anda.</w:t>
      </w:r>
    </w:p>
    <w:p w14:paraId="32A63BBA" w14:textId="77777777" w:rsidR="00F90BDC" w:rsidRDefault="00F90BDC"/>
    <w:p w14:paraId="2E4E1DD9" w14:textId="77777777" w:rsidR="00F90BDC" w:rsidRDefault="00F90BDC">
      <w:r xmlns:w="http://schemas.openxmlformats.org/wordprocessingml/2006/main">
        <w:t xml:space="preserve">2. lõik: Sõdurid pilkavad ja kuritarvitavad Jeesust, enne kui viivad ta Kolgatale ristilöömiseks (Matteuse 27:27-44). Nad riietavad Ta helepunasesse rüüsse ja kroonivad teda okastega, pilkades Teda kui juutide kuningat. Kahe kurjategija kõrval naelutatakse Jeesus nende vahele risti. Möödujad ühinevad Teda pilkamisega, samal ajal kui usujuhid seavad kahtluse alla Tema väited, et ta suudab ennast päästa. Pimedus langeb maale keskpäevast kuni kolmeni päeval.</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lõik: Kui Jeesus hingab ristil viimast hingetõmmet (Matteuse 27:45-66), toimub maavärin, avanevad hauad ja mõned surnud pühakud tõusevad üles. Sajapealik tunnistab, et tõesti "see oli Jumala Poeg". Arimaatia Joosep – Jeesust salaja järgiv jünger – palub Pilaatuselt julgelt luba võtta Jeesuse surnukeha matmiseks enda hoole alla. Joosep mähib selle puhta linase riide sisse ja asetab selle oma uude kaljusse raiutud hauakambrisse, samal ajal kui Maarja Magdaleena ja teine Maarja seda jälgivad.</w:t>
      </w:r>
    </w:p>
    <w:p w14:paraId="36C8E110" w14:textId="77777777" w:rsidR="00F90BDC" w:rsidRDefault="00F90BDC"/>
    <w:p w14:paraId="536EEC64" w14:textId="77777777" w:rsidR="00F90BDC" w:rsidRDefault="00F90BDC">
      <w:r xmlns:w="http://schemas.openxmlformats.org/wordprocessingml/2006/main">
        <w:t xml:space="preserve">Kokkuvõttes,</w:t>
      </w:r>
    </w:p>
    <w:p w14:paraId="616FA067" w14:textId="77777777" w:rsidR="00F90BDC" w:rsidRDefault="00F90BDC">
      <w:r xmlns:w="http://schemas.openxmlformats.org/wordprocessingml/2006/main">
        <w:t xml:space="preserve">Matteuse evangeeliumi kahekümne seitsmes peatükk kirjeldab Juuda kahetsust ja enesetappu, Jeesuse kohtuprotsessi Pilatuse ees, Tema ristilöömist koos kurjategijatega ning tema võimalikku surma ja matmist.</w:t>
      </w:r>
    </w:p>
    <w:p w14:paraId="126974B9" w14:textId="77777777" w:rsidR="00F90BDC" w:rsidRDefault="00F90BDC">
      <w:r xmlns:w="http://schemas.openxmlformats.org/wordprocessingml/2006/main">
        <w:t xml:space="preserve">Sõdurid pilkavad Jeesust, kuritarvitavad Teda ja viivad Ta Kolgatale ristilöömisele. Pimedus katab maad, samal ajal kui möödujad Teda mõnitavad ja usujuhid vaidlustavad Tema väited.</w:t>
      </w:r>
    </w:p>
    <w:p w14:paraId="72AFA6DC" w14:textId="77777777" w:rsidR="00F90BDC" w:rsidRDefault="00F90BDC">
      <w:r xmlns:w="http://schemas.openxmlformats.org/wordprocessingml/2006/main">
        <w:t xml:space="preserve">Kui Jeesus sureb ristil, toimub maavärin, avanevad hauakambrid ja väepealik tunnistab, et Ta on Jumala Poeg. Arimaatia Joosep palub julgelt Jeesuse surnukeha matmist tema enda hauda, samal ajal kui Maarja Magdaleena ja teine Maarja seda jälgivad. See peatükk tutvustab süngeid sündmusi, mis on seotud Jeesuse ohvriga inimkonna päästmiseks.</w:t>
      </w:r>
    </w:p>
    <w:p w14:paraId="57A134F7" w14:textId="77777777" w:rsidR="00F90BDC" w:rsidRDefault="00F90BDC"/>
    <w:p w14:paraId="5E79C910" w14:textId="77777777" w:rsidR="00F90BDC" w:rsidRDefault="00F90BDC">
      <w:r xmlns:w="http://schemas.openxmlformats.org/wordprocessingml/2006/main">
        <w:t xml:space="preserve">Matteuse 27:1 Kui hommik tuli, pidasid kõik ülempreestrid ja rahvavanemad Jeesuse vastu nõu, et ta tappa.</w:t>
      </w:r>
    </w:p>
    <w:p w14:paraId="012342C8" w14:textId="77777777" w:rsidR="00F90BDC" w:rsidRDefault="00F90BDC"/>
    <w:p w14:paraId="40C5AF93" w14:textId="77777777" w:rsidR="00F90BDC" w:rsidRDefault="00F90BDC">
      <w:r xmlns:w="http://schemas.openxmlformats.org/wordprocessingml/2006/main">
        <w:t xml:space="preserve">Ülempreestrid ja vanemad pidasid Jeesuse vastu vandenõu, et teda tappa.</w:t>
      </w:r>
    </w:p>
    <w:p w14:paraId="7AED67BA" w14:textId="77777777" w:rsidR="00F90BDC" w:rsidRDefault="00F90BDC"/>
    <w:p w14:paraId="00B14143" w14:textId="77777777" w:rsidR="00F90BDC" w:rsidRDefault="00F90BDC">
      <w:r xmlns:w="http://schemas.openxmlformats.org/wordprocessingml/2006/main">
        <w:t xml:space="preserve">1. Jumala ja mitte inimeste teenimine – Apostlite teod 5:29</w:t>
      </w:r>
    </w:p>
    <w:p w14:paraId="2B215007" w14:textId="77777777" w:rsidR="00F90BDC" w:rsidRDefault="00F90BDC"/>
    <w:p w14:paraId="3807E839" w14:textId="77777777" w:rsidR="00F90BDC" w:rsidRDefault="00F90BDC">
      <w:r xmlns:w="http://schemas.openxmlformats.org/wordprocessingml/2006/main">
        <w:t xml:space="preserve">2. Ära lase maailmal end oma vormi suruda – Roomlastele 12:2</w:t>
      </w:r>
    </w:p>
    <w:p w14:paraId="2264A338" w14:textId="77777777" w:rsidR="00F90BDC" w:rsidRDefault="00F90BDC"/>
    <w:p w14:paraId="09D668AC" w14:textId="77777777" w:rsidR="00F90BDC" w:rsidRDefault="00F90BDC">
      <w:r xmlns:w="http://schemas.openxmlformats.org/wordprocessingml/2006/main">
        <w:t xml:space="preserve">1. Roomlastele 3:23, "Sest kõik on pattu teinud ja neil puudub Jumala au"</w:t>
      </w:r>
    </w:p>
    <w:p w14:paraId="017A5359" w14:textId="77777777" w:rsidR="00F90BDC" w:rsidRDefault="00F90BDC"/>
    <w:p w14:paraId="4CDC2E09" w14:textId="77777777" w:rsidR="00F90BDC" w:rsidRDefault="00F90BDC">
      <w:r xmlns:w="http://schemas.openxmlformats.org/wordprocessingml/2006/main">
        <w:t xml:space="preserve">2. Roomlastele 5:8: "Aga Jumal näitab oma armastust meie vastu sellega: kui me veel patused olime, </w:t>
      </w:r>
      <w:r xmlns:w="http://schemas.openxmlformats.org/wordprocessingml/2006/main">
        <w:lastRenderedPageBreak xmlns:w="http://schemas.openxmlformats.org/wordprocessingml/2006/main"/>
      </w:r>
      <w:r xmlns:w="http://schemas.openxmlformats.org/wordprocessingml/2006/main">
        <w:t xml:space="preserve">suri Kristus meie eest."</w:t>
      </w:r>
    </w:p>
    <w:p w14:paraId="35DEEBA9" w14:textId="77777777" w:rsidR="00F90BDC" w:rsidRDefault="00F90BDC"/>
    <w:p w14:paraId="44036FE9" w14:textId="77777777" w:rsidR="00F90BDC" w:rsidRDefault="00F90BDC">
      <w:r xmlns:w="http://schemas.openxmlformats.org/wordprocessingml/2006/main">
        <w:t xml:space="preserve">Matteuse 27:2 Ja kui nad olid ta kinni sidunud, viisid nad ta minema ja andsid maavalitseja Pontius Pilatuse kätte.</w:t>
      </w:r>
    </w:p>
    <w:p w14:paraId="52E91C5A" w14:textId="77777777" w:rsidR="00F90BDC" w:rsidRDefault="00F90BDC"/>
    <w:p w14:paraId="53F19950" w14:textId="77777777" w:rsidR="00F90BDC" w:rsidRDefault="00F90BDC">
      <w:r xmlns:w="http://schemas.openxmlformats.org/wordprocessingml/2006/main">
        <w:t xml:space="preserve">Jeesus arreteeriti ja seoti ning anti seejärel maavalitseja Pontius Pilatuse kätte.</w:t>
      </w:r>
    </w:p>
    <w:p w14:paraId="76936C20" w14:textId="77777777" w:rsidR="00F90BDC" w:rsidRDefault="00F90BDC"/>
    <w:p w14:paraId="10A7EE34" w14:textId="77777777" w:rsidR="00F90BDC" w:rsidRDefault="00F90BDC">
      <w:r xmlns:w="http://schemas.openxmlformats.org/wordprocessingml/2006/main">
        <w:t xml:space="preserve">1. Usu jõud tagakiusamise ees</w:t>
      </w:r>
    </w:p>
    <w:p w14:paraId="156A0DFF" w14:textId="77777777" w:rsidR="00F90BDC" w:rsidRDefault="00F90BDC"/>
    <w:p w14:paraId="20A79F98" w14:textId="77777777" w:rsidR="00F90BDC" w:rsidRDefault="00F90BDC">
      <w:r xmlns:w="http://schemas.openxmlformats.org/wordprocessingml/2006/main">
        <w:t xml:space="preserve">2. Jeesuse imeline armastus</w:t>
      </w:r>
    </w:p>
    <w:p w14:paraId="59A24749" w14:textId="77777777" w:rsidR="00F90BDC" w:rsidRDefault="00F90BDC"/>
    <w:p w14:paraId="419596C8" w14:textId="77777777" w:rsidR="00F90BDC" w:rsidRDefault="00F90BDC">
      <w:r xmlns:w="http://schemas.openxmlformats.org/wordprocessingml/2006/main">
        <w:t xml:space="preserve">1. Apostlite teod 4:19-20 – Aga Peetrus ja Johannes vastasid ja ütlesid neile: "Kas Jumala silmis on õige kuulata teid rohkem kui Jumalat, otsustage ise?" Sest me ei saa jätta rääkimata seda, mida oleme näinud ja kuulnud.</w:t>
      </w:r>
    </w:p>
    <w:p w14:paraId="22C659A3" w14:textId="77777777" w:rsidR="00F90BDC" w:rsidRDefault="00F90BDC"/>
    <w:p w14:paraId="2E699A08" w14:textId="77777777" w:rsidR="00F90BDC" w:rsidRDefault="00F90BDC">
      <w:r xmlns:w="http://schemas.openxmlformats.org/wordprocessingml/2006/main">
        <w:t xml:space="preserve">2. 1. Peetruse 2:21-22 – Sest isegi selleks olete te kutsutud, sest ka Kristus kannatas meie eest, jättes meile eeskuju, et te järgiksite tema samme. Kes ei teinud pattu, tema suust ei leitud ka pettust.</w:t>
      </w:r>
    </w:p>
    <w:p w14:paraId="2446FA40" w14:textId="77777777" w:rsidR="00F90BDC" w:rsidRDefault="00F90BDC"/>
    <w:p w14:paraId="51FB3ED1" w14:textId="77777777" w:rsidR="00F90BDC" w:rsidRDefault="00F90BDC">
      <w:r xmlns:w="http://schemas.openxmlformats.org/wordprocessingml/2006/main">
        <w:t xml:space="preserve">Matteuse 27:3 Kui Juudas, kes ta oli ära andnud, kahetses, kui ta nägi, et ta oli süüdi mõistetud, ja tõi kolmkümmend hõbetükki ülempreestritele ja vanematele tagasi,</w:t>
      </w:r>
    </w:p>
    <w:p w14:paraId="2EA5C266" w14:textId="77777777" w:rsidR="00F90BDC" w:rsidRDefault="00F90BDC"/>
    <w:p w14:paraId="281FA12B" w14:textId="77777777" w:rsidR="00F90BDC" w:rsidRDefault="00F90BDC">
      <w:r xmlns:w="http://schemas.openxmlformats.org/wordprocessingml/2006/main">
        <w:t xml:space="preserve">Juudas kahetses ja tagastas raha, mis talle Jeesuse reetmise eest anti.</w:t>
      </w:r>
    </w:p>
    <w:p w14:paraId="6076A77D" w14:textId="77777777" w:rsidR="00F90BDC" w:rsidRDefault="00F90BDC"/>
    <w:p w14:paraId="43046171" w14:textId="77777777" w:rsidR="00F90BDC" w:rsidRDefault="00F90BDC">
      <w:r xmlns:w="http://schemas.openxmlformats.org/wordprocessingml/2006/main">
        <w:t xml:space="preserve">1: Peame alati tunnistama oma tegude tagajärgi ja pöörduma Jumala poole andestuse saamiseks.</w:t>
      </w:r>
    </w:p>
    <w:p w14:paraId="1A1B0FA2" w14:textId="77777777" w:rsidR="00F90BDC" w:rsidRDefault="00F90BDC"/>
    <w:p w14:paraId="1B337CB1" w14:textId="77777777" w:rsidR="00F90BDC" w:rsidRDefault="00F90BDC">
      <w:r xmlns:w="http://schemas.openxmlformats.org/wordprocessingml/2006/main">
        <w:t xml:space="preserve">2: Kui me ebaõnnestume, peame alandlikult otsima meeleparandust ja heastama oma eksimused.</w:t>
      </w:r>
    </w:p>
    <w:p w14:paraId="214346AE" w14:textId="77777777" w:rsidR="00F90BDC" w:rsidRDefault="00F90BDC"/>
    <w:p w14:paraId="2CFB336A" w14:textId="77777777" w:rsidR="00F90BDC" w:rsidRDefault="00F90BDC">
      <w:r xmlns:w="http://schemas.openxmlformats.org/wordprocessingml/2006/main">
        <w:t xml:space="preserve">1: Jeremija 31:19 „Sest pärast tagasipöördumist kahetsesin ma meelt; ja pärast seda, kui mind juhendati, lõin endale vastu reide; Mul oli häbi ja ka alandus, sest kandsin oma nooruse etteheidet.</w:t>
      </w:r>
    </w:p>
    <w:p w14:paraId="3BF037CF" w14:textId="77777777" w:rsidR="00F90BDC" w:rsidRDefault="00F90BDC"/>
    <w:p w14:paraId="0999D2EC" w14:textId="77777777" w:rsidR="00F90BDC" w:rsidRDefault="00F90BDC">
      <w:r xmlns:w="http://schemas.openxmlformats.org/wordprocessingml/2006/main">
        <w:t xml:space="preserve">2: Luuka 17:3–4 „Pöörake tähelepanu iseendale! Kui su vend pattu teeb, noomi teda ja kui ta meelt parandab, siis anna talle andeks, ja kui ta pattu teeb sinu vastu seitse korda päevas ja pöördub sinu poole seitse korda, öeldes: 'Ma parandan meelt', siis pead sa talle andeks andma.</w:t>
      </w:r>
    </w:p>
    <w:p w14:paraId="6D3D6F97" w14:textId="77777777" w:rsidR="00F90BDC" w:rsidRDefault="00F90BDC"/>
    <w:p w14:paraId="68EED51C" w14:textId="77777777" w:rsidR="00F90BDC" w:rsidRDefault="00F90BDC">
      <w:r xmlns:w="http://schemas.openxmlformats.org/wordprocessingml/2006/main">
        <w:t xml:space="preserve">Matteuse 27:4 öeldes: "Ma olen pattu teinud, et olen ära andnud süütu vere." Ja nad ütlesid: 'Mis see meile on? näed seda.</w:t>
      </w:r>
    </w:p>
    <w:p w14:paraId="2D728AAF" w14:textId="77777777" w:rsidR="00F90BDC" w:rsidRDefault="00F90BDC"/>
    <w:p w14:paraId="1E3F2A8D" w14:textId="77777777" w:rsidR="00F90BDC" w:rsidRDefault="00F90BDC">
      <w:r xmlns:w="http://schemas.openxmlformats.org/wordprocessingml/2006/main">
        <w:t xml:space="preserve">Pilaatus küsis juutidelt, mida ta peaks Jeesusega tegema, ja nad vastasid, öeldes, et tema ülesanne on otsustada, mida Jeesusega teha.</w:t>
      </w:r>
    </w:p>
    <w:p w14:paraId="785027EE" w14:textId="77777777" w:rsidR="00F90BDC" w:rsidRDefault="00F90BDC"/>
    <w:p w14:paraId="3618C4F5" w14:textId="77777777" w:rsidR="00F90BDC" w:rsidRDefault="00F90BDC">
      <w:r xmlns:w="http://schemas.openxmlformats.org/wordprocessingml/2006/main">
        <w:t xml:space="preserve">1. Meie tegude eest vastutuse võtmise tähtsus</w:t>
      </w:r>
    </w:p>
    <w:p w14:paraId="6F48A944" w14:textId="77777777" w:rsidR="00F90BDC" w:rsidRDefault="00F90BDC"/>
    <w:p w14:paraId="519293BB" w14:textId="77777777" w:rsidR="00F90BDC" w:rsidRDefault="00F90BDC">
      <w:r xmlns:w="http://schemas.openxmlformats.org/wordprocessingml/2006/main">
        <w:t xml:space="preserve">2. Vajadus kaastunde ja andestamise järele</w:t>
      </w:r>
    </w:p>
    <w:p w14:paraId="7F3A5ADA" w14:textId="77777777" w:rsidR="00F90BDC" w:rsidRDefault="00F90BDC"/>
    <w:p w14:paraId="7CBC48F0" w14:textId="77777777" w:rsidR="00F90BDC" w:rsidRDefault="00F90BDC">
      <w:r xmlns:w="http://schemas.openxmlformats.org/wordprocessingml/2006/main">
        <w:t xml:space="preserve">1. Jeremija 17:9-10 – "Süda on petlik üle kõige ja meeleheitlikult kuri. Kes võiks seda teada? Mina, Issand, uurin südant, katsun ohjad, et anda igale inimesele tema teede järgi. tema tegude vilja järgi"</w:t>
      </w:r>
    </w:p>
    <w:p w14:paraId="5E47272E" w14:textId="77777777" w:rsidR="00F90BDC" w:rsidRDefault="00F90BDC"/>
    <w:p w14:paraId="6AB7039F" w14:textId="77777777" w:rsidR="00F90BDC" w:rsidRDefault="00F90BDC">
      <w:r xmlns:w="http://schemas.openxmlformats.org/wordprocessingml/2006/main">
        <w:t xml:space="preserve">2. Jaakobuse 3:17-18 – "Aga see tarkus, mis on ülalt, on esmalt puhas, siis rahumeelne, leebe ja heasüdamlik, täis halastust ja häid vilju, erapooletu ja silmakirjalikkuseta. õigust külvatakse rahus neile, kes rahu teevad."</w:t>
      </w:r>
    </w:p>
    <w:p w14:paraId="0A12EAE5" w14:textId="77777777" w:rsidR="00F90BDC" w:rsidRDefault="00F90BDC"/>
    <w:p w14:paraId="12C9F789" w14:textId="77777777" w:rsidR="00F90BDC" w:rsidRDefault="00F90BDC">
      <w:r xmlns:w="http://schemas.openxmlformats.org/wordprocessingml/2006/main">
        <w:t xml:space="preserve">Matteuse evangeelium 27:5 Ja ta viskas hõbetükid pühakojas maha, läks minema ning läks ja poos end üles.</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Juudas Iskariot, üks Jeesuse jüngritest, reetis ta ja teda täitis kahetsus. Ta tagastas reetmise eest makstud raha ja poos end seejärel üles.</w:t>
      </w:r>
    </w:p>
    <w:p w14:paraId="720EABFA" w14:textId="77777777" w:rsidR="00F90BDC" w:rsidRDefault="00F90BDC"/>
    <w:p w14:paraId="37E89CC4" w14:textId="77777777" w:rsidR="00F90BDC" w:rsidRDefault="00F90BDC">
      <w:r xmlns:w="http://schemas.openxmlformats.org/wordprocessingml/2006/main">
        <w:t xml:space="preserve">1. Reetmise oht – kuidas Juuda reetmise tegu mõjutas Jeesuse ja tema enda elu.</w:t>
      </w:r>
    </w:p>
    <w:p w14:paraId="71D2EA49" w14:textId="77777777" w:rsidR="00F90BDC" w:rsidRDefault="00F90BDC"/>
    <w:p w14:paraId="4372DF9E" w14:textId="77777777" w:rsidR="00F90BDC" w:rsidRDefault="00F90BDC">
      <w:r xmlns:w="http://schemas.openxmlformats.org/wordprocessingml/2006/main">
        <w:t xml:space="preserve">2. Meeleparanduse jõud – kuidas Juuda meeleparandus- ja kahetsusakt näitas patust ärapöördumise jõudu.</w:t>
      </w:r>
    </w:p>
    <w:p w14:paraId="28F975DC" w14:textId="77777777" w:rsidR="00F90BDC" w:rsidRDefault="00F90BDC"/>
    <w:p w14:paraId="052B3B03" w14:textId="77777777" w:rsidR="00F90BDC" w:rsidRDefault="00F90BDC">
      <w:r xmlns:w="http://schemas.openxmlformats.org/wordprocessingml/2006/main">
        <w:t xml:space="preserve">1. Psalm 51:17 – "Jumala ohvrid on murtud vaim, murtud ja kahetseva südant, Jumal, sa ei põlga."</w:t>
      </w:r>
    </w:p>
    <w:p w14:paraId="66839D82" w14:textId="77777777" w:rsidR="00F90BDC" w:rsidRDefault="00F90BDC"/>
    <w:p w14:paraId="623E5FA3" w14:textId="77777777" w:rsidR="00F90BDC" w:rsidRDefault="00F90BDC">
      <w:r xmlns:w="http://schemas.openxmlformats.org/wordprocessingml/2006/main">
        <w:t xml:space="preserve">2. Luuka 15:11-32 – tähendamissõna kadunud pojast – Jeesuse lugu pojast, kes kahetseb ja naaseb oma isa juurde.</w:t>
      </w:r>
    </w:p>
    <w:p w14:paraId="0DE7E123" w14:textId="77777777" w:rsidR="00F90BDC" w:rsidRDefault="00F90BDC"/>
    <w:p w14:paraId="13B4A4EE" w14:textId="77777777" w:rsidR="00F90BDC" w:rsidRDefault="00F90BDC">
      <w:r xmlns:w="http://schemas.openxmlformats.org/wordprocessingml/2006/main">
        <w:t xml:space="preserve">Matteuse 27:6 Ja ülempreestrid võtsid hõbetükid ja ütlesid: "Neid ei ole lubatud panna varakambrisse, sest see on vere hind."</w:t>
      </w:r>
    </w:p>
    <w:p w14:paraId="1427EE31" w14:textId="77777777" w:rsidR="00F90BDC" w:rsidRDefault="00F90BDC"/>
    <w:p w14:paraId="5AE99C53" w14:textId="77777777" w:rsidR="00F90BDC" w:rsidRDefault="00F90BDC">
      <w:r xmlns:w="http://schemas.openxmlformats.org/wordprocessingml/2006/main">
        <w:t xml:space="preserve">Ülempreestrid võtsid hõbetükid, mis oli vere hind, kuid nad teatasid, et seda ei ole lubatud kassasse panna.</w:t>
      </w:r>
    </w:p>
    <w:p w14:paraId="4F1F03C7" w14:textId="77777777" w:rsidR="00F90BDC" w:rsidRDefault="00F90BDC"/>
    <w:p w14:paraId="73E0CB25" w14:textId="77777777" w:rsidR="00F90BDC" w:rsidRDefault="00F90BDC">
      <w:r xmlns:w="http://schemas.openxmlformats.org/wordprocessingml/2006/main">
        <w:t xml:space="preserve">1. Kui saame oma rikkumiste eest tasu, ei tohiks me seda kasutada enda kasuks.</w:t>
      </w:r>
    </w:p>
    <w:p w14:paraId="11DE5330" w14:textId="77777777" w:rsidR="00F90BDC" w:rsidRDefault="00F90BDC"/>
    <w:p w14:paraId="192A1EF3" w14:textId="77777777" w:rsidR="00F90BDC" w:rsidRDefault="00F90BDC">
      <w:r xmlns:w="http://schemas.openxmlformats.org/wordprocessingml/2006/main">
        <w:t xml:space="preserve">2. Peame vastutama meile antud ressursside eest, isegi kui need pärinevad küsitavatest allikatest.</w:t>
      </w:r>
    </w:p>
    <w:p w14:paraId="7FF200D4" w14:textId="77777777" w:rsidR="00F90BDC" w:rsidRDefault="00F90BDC"/>
    <w:p w14:paraId="0216B9D5" w14:textId="77777777" w:rsidR="00F90BDC" w:rsidRDefault="00F90BDC">
      <w:r xmlns:w="http://schemas.openxmlformats.org/wordprocessingml/2006/main">
        <w:t xml:space="preserve">1. Õpetussõnad 16:8 – Parem on natuke õiglusega kui suur tulu ilma õiguseta.</w:t>
      </w:r>
    </w:p>
    <w:p w14:paraId="3CE3DAC0" w14:textId="77777777" w:rsidR="00F90BDC" w:rsidRDefault="00F90BDC"/>
    <w:p w14:paraId="0C4BBE57" w14:textId="77777777" w:rsidR="00F90BDC" w:rsidRDefault="00F90BDC">
      <w:r xmlns:w="http://schemas.openxmlformats.org/wordprocessingml/2006/main">
        <w:t xml:space="preserve">2. 1. Peetruse 4:3-4 – Möödunud ajast piisab selleks, et teha seda, mida paganad tahavad teha, elada sensuaalsuses </w:t>
      </w:r>
      <w:r xmlns:w="http://schemas.openxmlformats.org/wordprocessingml/2006/main">
        <w:lastRenderedPageBreak xmlns:w="http://schemas.openxmlformats.org/wordprocessingml/2006/main"/>
      </w:r>
      <w:r xmlns:w="http://schemas.openxmlformats.org/wordprocessingml/2006/main">
        <w:t xml:space="preserve">, kirgedes, joobes, orgiates, joomapidudes ja seadusetu ebajumalakummardamises. Sellega seoses on nad üllatunud, kui te ei ühine nendega ühes ja samas liiderdamise tulvas, ja nad halvustavad teid.</w:t>
      </w:r>
    </w:p>
    <w:p w14:paraId="50D1B7C4" w14:textId="77777777" w:rsidR="00F90BDC" w:rsidRDefault="00F90BDC"/>
    <w:p w14:paraId="1883C1D5" w14:textId="77777777" w:rsidR="00F90BDC" w:rsidRDefault="00F90BDC">
      <w:r xmlns:w="http://schemas.openxmlformats.org/wordprocessingml/2006/main">
        <w:t xml:space="preserve">Matteuse 27:7 Ja nad pidasid nõu ja ostsid endaga kaasa pottsepa põllu, et sinna võõraid matta.</w:t>
      </w:r>
    </w:p>
    <w:p w14:paraId="11AFC3E0" w14:textId="77777777" w:rsidR="00F90BDC" w:rsidRDefault="00F90BDC"/>
    <w:p w14:paraId="1EFA2465" w14:textId="77777777" w:rsidR="00F90BDC" w:rsidRDefault="00F90BDC">
      <w:r xmlns:w="http://schemas.openxmlformats.org/wordprocessingml/2006/main">
        <w:t xml:space="preserve">Ülempreestrid ja rahvavanemad pidasid koos nõu ning kasutasid Jeesuse reetmise eest saadud raha, et osta põld, mida kasutati võõraste matmiseks.</w:t>
      </w:r>
    </w:p>
    <w:p w14:paraId="7D52FD1F" w14:textId="77777777" w:rsidR="00F90BDC" w:rsidRDefault="00F90BDC"/>
    <w:p w14:paraId="73C58492" w14:textId="77777777" w:rsidR="00F90BDC" w:rsidRDefault="00F90BDC">
      <w:r xmlns:w="http://schemas.openxmlformats.org/wordprocessingml/2006/main">
        <w:t xml:space="preserve">1. "Isetu elu elamine: ülempreestrite ja vanemate näide"</w:t>
      </w:r>
    </w:p>
    <w:p w14:paraId="7B7BCE0C" w14:textId="77777777" w:rsidR="00F90BDC" w:rsidRDefault="00F90BDC"/>
    <w:p w14:paraId="579C89AF" w14:textId="77777777" w:rsidR="00F90BDC" w:rsidRDefault="00F90BDC">
      <w:r xmlns:w="http://schemas.openxmlformats.org/wordprocessingml/2006/main">
        <w:t xml:space="preserve">2. "Kaastunde jõud: Potteri väli"</w:t>
      </w:r>
    </w:p>
    <w:p w14:paraId="2B5AEAFF" w14:textId="77777777" w:rsidR="00F90BDC" w:rsidRDefault="00F90BDC"/>
    <w:p w14:paraId="59F60C1B" w14:textId="77777777" w:rsidR="00F90BDC" w:rsidRDefault="00F90BDC">
      <w:r xmlns:w="http://schemas.openxmlformats.org/wordprocessingml/2006/main">
        <w:t xml:space="preserve">1. Johannese 13:34-35 – "Ma annan teile uue käsu, et te üksteist armastaksite: nii nagu mina teid olen armastanud, armastage ka teie üksteist. Sellest saavad kõik teada, et te olete minu jüngrid. , kui teil on armastus üksteise vastu."</w:t>
      </w:r>
    </w:p>
    <w:p w14:paraId="4F3B4EFC" w14:textId="77777777" w:rsidR="00F90BDC" w:rsidRDefault="00F90BDC"/>
    <w:p w14:paraId="3151F7F5" w14:textId="77777777" w:rsidR="00F90BDC" w:rsidRDefault="00F90BDC">
      <w:r xmlns:w="http://schemas.openxmlformats.org/wordprocessingml/2006/main">
        <w:t xml:space="preserve">2. Jesaja 58:6-7 – „Kas pole see paast, mille ma valin: vabastada kurjuse köied, teha lahti ikke rihmad, lasta rõhutuid vabaks ja murda kõik ikked? Kas mitte jagada oma leiba näljastega ja tuua kodutuid vaeseid oma majja; kui sa alasti näed, kas teda katta ja mitte varjata end oma liha eest?"</w:t>
      </w:r>
    </w:p>
    <w:p w14:paraId="30A246C0" w14:textId="77777777" w:rsidR="00F90BDC" w:rsidRDefault="00F90BDC"/>
    <w:p w14:paraId="5C80F7EF" w14:textId="77777777" w:rsidR="00F90BDC" w:rsidRDefault="00F90BDC">
      <w:r xmlns:w="http://schemas.openxmlformats.org/wordprocessingml/2006/main">
        <w:t xml:space="preserve">Matteuse 27:8 Sellepärast kutsuti seda põldu verepõlluks tänapäevani.</w:t>
      </w:r>
    </w:p>
    <w:p w14:paraId="5AB470E7" w14:textId="77777777" w:rsidR="00F90BDC" w:rsidRDefault="00F90BDC"/>
    <w:p w14:paraId="575C2908" w14:textId="77777777" w:rsidR="00F90BDC" w:rsidRDefault="00F90BDC">
      <w:r xmlns:w="http://schemas.openxmlformats.org/wordprocessingml/2006/main">
        <w:t xml:space="preserve">Akeldama põld osteti Juudas Iskarioti Jeesuse reetmise eest saadud raha eest ja seetõttu nimetati seda verepõlluks.</w:t>
      </w:r>
    </w:p>
    <w:p w14:paraId="059EECF4" w14:textId="77777777" w:rsidR="00F90BDC" w:rsidRDefault="00F90BDC"/>
    <w:p w14:paraId="3CF50656" w14:textId="77777777" w:rsidR="00F90BDC" w:rsidRDefault="00F90BDC">
      <w:r xmlns:w="http://schemas.openxmlformats.org/wordprocessingml/2006/main">
        <w:t xml:space="preserve">1. Kristuse reetmine: patu tagajärgede uurimine</w:t>
      </w:r>
    </w:p>
    <w:p w14:paraId="1F00E5D7" w14:textId="77777777" w:rsidR="00F90BDC" w:rsidRDefault="00F90BDC"/>
    <w:p w14:paraId="007E1F5C" w14:textId="77777777" w:rsidR="00F90BDC" w:rsidRDefault="00F90BDC">
      <w:r xmlns:w="http://schemas.openxmlformats.org/wordprocessingml/2006/main">
        <w:t xml:space="preserve">2. Jüngriks olemise hind: Jeesuse eest kõigest loobumine</w:t>
      </w:r>
    </w:p>
    <w:p w14:paraId="0185AD05" w14:textId="77777777" w:rsidR="00F90BDC" w:rsidRDefault="00F90BDC"/>
    <w:p w14:paraId="004B4CD2" w14:textId="77777777" w:rsidR="00F90BDC" w:rsidRDefault="00F90BDC">
      <w:r xmlns:w="http://schemas.openxmlformats.org/wordprocessingml/2006/main">
        <w:t xml:space="preserve">1. Ap 1:18-19, kus on kirjas Akeldama põllu ostmine</w:t>
      </w:r>
    </w:p>
    <w:p w14:paraId="63CED583" w14:textId="77777777" w:rsidR="00F90BDC" w:rsidRDefault="00F90BDC"/>
    <w:p w14:paraId="10E1DD27" w14:textId="77777777" w:rsidR="00F90BDC" w:rsidRDefault="00F90BDC">
      <w:r xmlns:w="http://schemas.openxmlformats.org/wordprocessingml/2006/main">
        <w:t xml:space="preserve">2. Luuka 14:25–33, kus räägitakse jüngriks olemise maksumusest</w:t>
      </w:r>
    </w:p>
    <w:p w14:paraId="43EDDBC3" w14:textId="77777777" w:rsidR="00F90BDC" w:rsidRDefault="00F90BDC"/>
    <w:p w14:paraId="1714A355" w14:textId="77777777" w:rsidR="00F90BDC" w:rsidRDefault="00F90BDC">
      <w:r xmlns:w="http://schemas.openxmlformats.org/wordprocessingml/2006/main">
        <w:t xml:space="preserve">Matteuse 27:9 Siis läks täide see, mis oli rääkinud prohvet Jeremy poolt, öeldes: "Ja nad võtsid need kolmkümmend hõbetükki kallihinnalise hinnaga, keda nad Iisraeli laste seast hindasid."</w:t>
      </w:r>
    </w:p>
    <w:p w14:paraId="0DCA9F0A" w14:textId="77777777" w:rsidR="00F90BDC" w:rsidRDefault="00F90BDC"/>
    <w:p w14:paraId="31440E16" w14:textId="77777777" w:rsidR="00F90BDC" w:rsidRDefault="00F90BDC">
      <w:r xmlns:w="http://schemas.openxmlformats.org/wordprocessingml/2006/main">
        <w:t xml:space="preserve">See lõik räägib sellest, kuidas prohvet Jeremija ennustus täitus, kui Jeesuse eest maksti kolmkümmend hõbetükki.</w:t>
      </w:r>
    </w:p>
    <w:p w14:paraId="1ADD3876" w14:textId="77777777" w:rsidR="00F90BDC" w:rsidRDefault="00F90BDC"/>
    <w:p w14:paraId="33CBD1DF" w14:textId="77777777" w:rsidR="00F90BDC" w:rsidRDefault="00F90BDC">
      <w:r xmlns:w="http://schemas.openxmlformats.org/wordprocessingml/2006/main">
        <w:t xml:space="preserve">1: Jumala plaan on alati täidetud.</w:t>
      </w:r>
    </w:p>
    <w:p w14:paraId="2D3F2B09" w14:textId="77777777" w:rsidR="00F90BDC" w:rsidRDefault="00F90BDC"/>
    <w:p w14:paraId="6B62B5A2" w14:textId="77777777" w:rsidR="00F90BDC" w:rsidRDefault="00F90BDC">
      <w:r xmlns:w="http://schemas.openxmlformats.org/wordprocessingml/2006/main">
        <w:t xml:space="preserve">2: usaldada Issanda tahet ja plaani.</w:t>
      </w:r>
    </w:p>
    <w:p w14:paraId="44DEFEFD" w14:textId="77777777" w:rsidR="00F90BDC" w:rsidRDefault="00F90BDC"/>
    <w:p w14:paraId="39E9028F" w14:textId="77777777" w:rsidR="00F90BDC" w:rsidRDefault="00F90BDC">
      <w:r xmlns:w="http://schemas.openxmlformats.org/wordprocessingml/2006/main">
        <w:t xml:space="preserve">1: Jesaja 55:11 "Nii on ka minu sõna, mis väljub mu suust: see ei naase tühjana minu juurde, vaid teeb seda, mis mulle meeldib, ja läheb korda selles, milleks ma ta saatsin."</w:t>
      </w:r>
    </w:p>
    <w:p w14:paraId="3B13E8D6" w14:textId="77777777" w:rsidR="00F90BDC" w:rsidRDefault="00F90BDC"/>
    <w:p w14:paraId="05D83F20" w14:textId="77777777" w:rsidR="00F90BDC" w:rsidRDefault="00F90BDC">
      <w:r xmlns:w="http://schemas.openxmlformats.org/wordprocessingml/2006/main">
        <w:t xml:space="preserve">2: Õpetussõnad 16:3 "Usalda oma teod Issanda hooleks ja teie mõtted saavad kinnitust."</w:t>
      </w:r>
    </w:p>
    <w:p w14:paraId="53FA58E2" w14:textId="77777777" w:rsidR="00F90BDC" w:rsidRDefault="00F90BDC"/>
    <w:p w14:paraId="4630C106" w14:textId="77777777" w:rsidR="00F90BDC" w:rsidRDefault="00F90BDC">
      <w:r xmlns:w="http://schemas.openxmlformats.org/wordprocessingml/2006/main">
        <w:t xml:space="preserve">Matteuse 27:10 Ja andis need potissepa põlluks, nagu Issand oli mulle määranud.</w:t>
      </w:r>
    </w:p>
    <w:p w14:paraId="5769E4BC" w14:textId="77777777" w:rsidR="00F90BDC" w:rsidRDefault="00F90BDC"/>
    <w:p w14:paraId="1478ED2C" w14:textId="77777777" w:rsidR="00F90BDC" w:rsidRDefault="00F90BDC">
      <w:r xmlns:w="http://schemas.openxmlformats.org/wordprocessingml/2006/main">
        <w:t xml:space="preserve">Issand käskis Pilaatusel anda kolmkümmend hõbetükki pottsepale, kes seejärel ostis sellega põllu, kuhu matta võõrad.</w:t>
      </w:r>
    </w:p>
    <w:p w14:paraId="7E2F6189" w14:textId="77777777" w:rsidR="00F90BDC" w:rsidRDefault="00F90BDC"/>
    <w:p w14:paraId="7ABDB994" w14:textId="77777777" w:rsidR="00F90BDC" w:rsidRDefault="00F90BDC">
      <w:r xmlns:w="http://schemas.openxmlformats.org/wordprocessingml/2006/main">
        <w:t xml:space="preserve">1. Muutuste tegemine Jumalale kuuletumisega – kuidas mõjutas Pilaatuse kuulekus Issandale teiste elusid.</w:t>
      </w:r>
    </w:p>
    <w:p w14:paraId="5B8569DC" w14:textId="77777777" w:rsidR="00F90BDC" w:rsidRDefault="00F90BDC"/>
    <w:p w14:paraId="283B09F2" w14:textId="77777777" w:rsidR="00F90BDC" w:rsidRDefault="00F90BDC">
      <w:r xmlns:w="http://schemas.openxmlformats.org/wordprocessingml/2006/main">
        <w:t xml:space="preserve">2. Väikese kingituse jõud – kuidas esmapilgul tühisel kingitusel võivad olla tohutud ja püsivad mõjud.</w:t>
      </w:r>
    </w:p>
    <w:p w14:paraId="7BF94767" w14:textId="77777777" w:rsidR="00F90BDC" w:rsidRDefault="00F90BDC"/>
    <w:p w14:paraId="253526FE" w14:textId="77777777" w:rsidR="00F90BDC" w:rsidRDefault="00F90BDC">
      <w:r xmlns:w="http://schemas.openxmlformats.org/wordprocessingml/2006/main">
        <w:t xml:space="preserve">1. Apostlite teod 10:38 – kuidas Jumal ei näita erapooletust oma armastuses ja hoolivuses kõigi inimeste vastu.</w:t>
      </w:r>
    </w:p>
    <w:p w14:paraId="03259965" w14:textId="77777777" w:rsidR="00F90BDC" w:rsidRDefault="00F90BDC"/>
    <w:p w14:paraId="547A773B" w14:textId="77777777" w:rsidR="00F90BDC" w:rsidRDefault="00F90BDC">
      <w:r xmlns:w="http://schemas.openxmlformats.org/wordprocessingml/2006/main">
        <w:t xml:space="preserve">2. Õpetussõnad 19:17 – Kes on armuline vaestele, laenab Issandale ja ta tasub talle tehtu eest.</w:t>
      </w:r>
    </w:p>
    <w:p w14:paraId="793CED78" w14:textId="77777777" w:rsidR="00F90BDC" w:rsidRDefault="00F90BDC"/>
    <w:p w14:paraId="316F2009" w14:textId="77777777" w:rsidR="00F90BDC" w:rsidRDefault="00F90BDC">
      <w:r xmlns:w="http://schemas.openxmlformats.org/wordprocessingml/2006/main">
        <w:t xml:space="preserve">Matteuse 27:11 Ja Jeesus seisis maavalitseja ees ja maavalitseja küsis temalt: "Kas sina oled juutide kuningas?" Ja Jeesus ütles talle: sina ütled.</w:t>
      </w:r>
    </w:p>
    <w:p w14:paraId="0F2CD476" w14:textId="77777777" w:rsidR="00F90BDC" w:rsidRDefault="00F90BDC"/>
    <w:p w14:paraId="45DF6884" w14:textId="77777777" w:rsidR="00F90BDC" w:rsidRDefault="00F90BDC">
      <w:r xmlns:w="http://schemas.openxmlformats.org/wordprocessingml/2006/main">
        <w:t xml:space="preserve">Jeesus kinnitas oma kuningavõimu Pilatuse ees, kui seda küsiti.</w:t>
      </w:r>
    </w:p>
    <w:p w14:paraId="26B96BE4" w14:textId="77777777" w:rsidR="00F90BDC" w:rsidRDefault="00F90BDC"/>
    <w:p w14:paraId="326CDECC" w14:textId="77777777" w:rsidR="00F90BDC" w:rsidRDefault="00F90BDC">
      <w:r xmlns:w="http://schemas.openxmlformats.org/wordprocessingml/2006/main">
        <w:t xml:space="preserve">1: Jeesus on kuningate kuningas ja isandate isand – Ilmutuse 19:16</w:t>
      </w:r>
    </w:p>
    <w:p w14:paraId="15AC1134" w14:textId="77777777" w:rsidR="00F90BDC" w:rsidRDefault="00F90BDC"/>
    <w:p w14:paraId="051CAA3F" w14:textId="77777777" w:rsidR="00F90BDC" w:rsidRDefault="00F90BDC">
      <w:r xmlns:w="http://schemas.openxmlformats.org/wordprocessingml/2006/main">
        <w:t xml:space="preserve">2: Jeesus ei ole sellest maailmast – Johannese 18:36</w:t>
      </w:r>
    </w:p>
    <w:p w14:paraId="37BBE8C3" w14:textId="77777777" w:rsidR="00F90BDC" w:rsidRDefault="00F90BDC"/>
    <w:p w14:paraId="3EDD4B52" w14:textId="77777777" w:rsidR="00F90BDC" w:rsidRDefault="00F90BDC">
      <w:r xmlns:w="http://schemas.openxmlformats.org/wordprocessingml/2006/main">
        <w:t xml:space="preserve">1: Jeesus on hiilguse kuningas – Psalm 24:10</w:t>
      </w:r>
    </w:p>
    <w:p w14:paraId="4A9F5165" w14:textId="77777777" w:rsidR="00F90BDC" w:rsidRDefault="00F90BDC"/>
    <w:p w14:paraId="5D0269E7" w14:textId="77777777" w:rsidR="00F90BDC" w:rsidRDefault="00F90BDC">
      <w:r xmlns:w="http://schemas.openxmlformats.org/wordprocessingml/2006/main">
        <w:t xml:space="preserve">2: Pilaatus küsis Jeesuselt, kas ta on juutide kuningas – Markuse 15:2</w:t>
      </w:r>
    </w:p>
    <w:p w14:paraId="40A5B76F" w14:textId="77777777" w:rsidR="00F90BDC" w:rsidRDefault="00F90BDC"/>
    <w:p w14:paraId="307AE21C" w14:textId="77777777" w:rsidR="00F90BDC" w:rsidRDefault="00F90BDC">
      <w:r xmlns:w="http://schemas.openxmlformats.org/wordprocessingml/2006/main">
        <w:t xml:space="preserve">Matteuse 27:12 Ja kui ülempreestrid ja vanemad teda süüdistasid, ei vastanud ta midagi.</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See lõik kirjeldab, et ülempreestrid ja vanemad süüdistavad Jeesust, kuid ta vaikib ega vasta.</w:t>
      </w:r>
    </w:p>
    <w:p w14:paraId="6A86D671" w14:textId="77777777" w:rsidR="00F90BDC" w:rsidRDefault="00F90BDC"/>
    <w:p w14:paraId="51DD974C" w14:textId="77777777" w:rsidR="00F90BDC" w:rsidRDefault="00F90BDC">
      <w:r xmlns:w="http://schemas.openxmlformats.org/wordprocessingml/2006/main">
        <w:t xml:space="preserve">1. Vaikimise jõud: Jeesuse vastuse uurimine oma süüdistajatele</w:t>
      </w:r>
    </w:p>
    <w:p w14:paraId="3D022E2E" w14:textId="77777777" w:rsidR="00F90BDC" w:rsidRDefault="00F90BDC"/>
    <w:p w14:paraId="17B25FF3" w14:textId="77777777" w:rsidR="00F90BDC" w:rsidRDefault="00F90BDC">
      <w:r xmlns:w="http://schemas.openxmlformats.org/wordprocessingml/2006/main">
        <w:t xml:space="preserve">2. Rääkimise õppimine: millal oma häält kasutada</w:t>
      </w:r>
    </w:p>
    <w:p w14:paraId="31179A76" w14:textId="77777777" w:rsidR="00F90BDC" w:rsidRDefault="00F90BDC"/>
    <w:p w14:paraId="718D68A5" w14:textId="77777777" w:rsidR="00F90BDC" w:rsidRDefault="00F90BDC">
      <w:r xmlns:w="http://schemas.openxmlformats.org/wordprocessingml/2006/main">
        <w:t xml:space="preserve">1. Jesaja 53:7 – Ta oli rõhutud ja vaevatud, kuid ta ei avanud oma suud; ta viidi nagu lammas tapale ja nagu lammas vaikib pügajate ees, nii ei teinud ta suud lahti.</w:t>
      </w:r>
    </w:p>
    <w:p w14:paraId="58F48298" w14:textId="77777777" w:rsidR="00F90BDC" w:rsidRDefault="00F90BDC"/>
    <w:p w14:paraId="3742D66A" w14:textId="77777777" w:rsidR="00F90BDC" w:rsidRDefault="00F90BDC">
      <w:r xmlns:w="http://schemas.openxmlformats.org/wordprocessingml/2006/main">
        <w:t xml:space="preserve">2. Jaakobuse 1:19 – Mu kallid vennad ja õed, pange tähele: kõik peaksid olema kiired kuulama, aeglased rääkima ja aeglased vihastama.</w:t>
      </w:r>
    </w:p>
    <w:p w14:paraId="1A286824" w14:textId="77777777" w:rsidR="00F90BDC" w:rsidRDefault="00F90BDC"/>
    <w:p w14:paraId="1B2FF96F" w14:textId="77777777" w:rsidR="00F90BDC" w:rsidRDefault="00F90BDC">
      <w:r xmlns:w="http://schemas.openxmlformats.org/wordprocessingml/2006/main">
        <w:t xml:space="preserve">Matteuse 27:13 Siis ütles Pilaatus temale: "Kas sa ei kuule, kui palju asju nad sinu vastu tunnistavad?"</w:t>
      </w:r>
    </w:p>
    <w:p w14:paraId="1A80CE53" w14:textId="77777777" w:rsidR="00F90BDC" w:rsidRDefault="00F90BDC"/>
    <w:p w14:paraId="5A780611" w14:textId="77777777" w:rsidR="00F90BDC" w:rsidRDefault="00F90BDC">
      <w:r xmlns:w="http://schemas.openxmlformats.org/wordprocessingml/2006/main">
        <w:t xml:space="preserve">Inimesed süüdistasid Jeesust paljudes asjades, kuid Pilaatus küsis, kas Jeesus kuulis neid.</w:t>
      </w:r>
    </w:p>
    <w:p w14:paraId="498D91B1" w14:textId="77777777" w:rsidR="00F90BDC" w:rsidRDefault="00F90BDC"/>
    <w:p w14:paraId="571B1322" w14:textId="77777777" w:rsidR="00F90BDC" w:rsidRDefault="00F90BDC">
      <w:r xmlns:w="http://schemas.openxmlformats.org/wordprocessingml/2006/main">
        <w:t xml:space="preserve">1. Jeesuse vastus süüdistustele: kuidas Jeesus suhtus süüdistustesse rahuliku ja rahumeelse käitumisega.</w:t>
      </w:r>
    </w:p>
    <w:p w14:paraId="44B9E567" w14:textId="77777777" w:rsidR="00F90BDC" w:rsidRDefault="00F90BDC"/>
    <w:p w14:paraId="2AA28965" w14:textId="77777777" w:rsidR="00F90BDC" w:rsidRDefault="00F90BDC">
      <w:r xmlns:w="http://schemas.openxmlformats.org/wordprocessingml/2006/main">
        <w:t xml:space="preserve">2. Reageerimistungile vastu seismine: valesüüdistustele mitte reageerimine viha või kibedusega.</w:t>
      </w:r>
    </w:p>
    <w:p w14:paraId="387DAD86" w14:textId="77777777" w:rsidR="00F90BDC" w:rsidRDefault="00F90BDC"/>
    <w:p w14:paraId="4876D29C" w14:textId="77777777" w:rsidR="00F90BDC" w:rsidRDefault="00F90BDC">
      <w:r xmlns:w="http://schemas.openxmlformats.org/wordprocessingml/2006/main">
        <w:t xml:space="preserve">1. 1. Peetruse 2:23 – Kui Teda sõimati, ei sõimanud Ta vastutasuks; kui Ta kannatas, ei ähvardanud Ta, vaid andis end Tema kätte, kes mõistab kohut õiglaselt.</w:t>
      </w:r>
    </w:p>
    <w:p w14:paraId="117A77DA" w14:textId="77777777" w:rsidR="00F90BDC" w:rsidRDefault="00F90BDC"/>
    <w:p w14:paraId="22549D1F" w14:textId="77777777" w:rsidR="00F90BDC" w:rsidRDefault="00F90BDC">
      <w:r xmlns:w="http://schemas.openxmlformats.org/wordprocessingml/2006/main">
        <w:t xml:space="preserve">2. Matteuse 5:43-44 – Te olete kuulnud, et on öeldud: "Armasta oma ligimest ja vihka oma vaenlast." Aga ma ütlen teile: armastage oma vaenlasi, õnnistage neid, kes teid neavad, tehke head neile, kes teid vihkavad.</w:t>
      </w:r>
    </w:p>
    <w:p w14:paraId="231C6736" w14:textId="77777777" w:rsidR="00F90BDC" w:rsidRDefault="00F90BDC"/>
    <w:p w14:paraId="13B037E5" w14:textId="77777777" w:rsidR="00F90BDC" w:rsidRDefault="00F90BDC">
      <w:r xmlns:w="http://schemas.openxmlformats.org/wordprocessingml/2006/main">
        <w:t xml:space="preserve">Matteuse 27:14 Ja ta ei vastanud talle sõnagi; niivõrd, et kuberner imestas väga.</w:t>
      </w:r>
    </w:p>
    <w:p w14:paraId="6A5D0549" w14:textId="77777777" w:rsidR="00F90BDC" w:rsidRDefault="00F90BDC"/>
    <w:p w14:paraId="0DA0AB19" w14:textId="77777777" w:rsidR="00F90BDC" w:rsidRDefault="00F90BDC">
      <w:r xmlns:w="http://schemas.openxmlformats.org/wordprocessingml/2006/main">
        <w:t xml:space="preserve">Jeesuse vaikimine Pilatuse ees näitab tema pühendumist Jumala tahtele.</w:t>
      </w:r>
    </w:p>
    <w:p w14:paraId="67D08EEF" w14:textId="77777777" w:rsidR="00F90BDC" w:rsidRDefault="00F90BDC"/>
    <w:p w14:paraId="47085126" w14:textId="77777777" w:rsidR="00F90BDC" w:rsidRDefault="00F90BDC">
      <w:r xmlns:w="http://schemas.openxmlformats.org/wordprocessingml/2006/main">
        <w:t xml:space="preserve">1: Jeesuse pühendumus Jumala tahtele oli nii tugev, et ta vaikis isegi surma ees.</w:t>
      </w:r>
    </w:p>
    <w:p w14:paraId="251DEEFB" w14:textId="77777777" w:rsidR="00F90BDC" w:rsidRDefault="00F90BDC"/>
    <w:p w14:paraId="0865D44D" w14:textId="77777777" w:rsidR="00F90BDC" w:rsidRDefault="00F90BDC">
      <w:r xmlns:w="http://schemas.openxmlformats.org/wordprocessingml/2006/main">
        <w:t xml:space="preserve">2: Jeesuse kuulekus Jumala tahtele oli nii tugev, et ta andis kõhklemata oma elu.</w:t>
      </w:r>
    </w:p>
    <w:p w14:paraId="458E3B87" w14:textId="77777777" w:rsidR="00F90BDC" w:rsidRDefault="00F90BDC"/>
    <w:p w14:paraId="7C8E94AA" w14:textId="77777777" w:rsidR="00F90BDC" w:rsidRDefault="00F90BDC">
      <w:r xmlns:w="http://schemas.openxmlformats.org/wordprocessingml/2006/main">
        <w:t xml:space="preserve">1: Filiplastele 2:5-8 – Jeesus alandas end, võttes sulase kuju ja andis kuulekalt oma elu.</w:t>
      </w:r>
    </w:p>
    <w:p w14:paraId="04EA29CF" w14:textId="77777777" w:rsidR="00F90BDC" w:rsidRDefault="00F90BDC"/>
    <w:p w14:paraId="26529AFB" w14:textId="77777777" w:rsidR="00F90BDC" w:rsidRDefault="00F90BDC">
      <w:r xmlns:w="http://schemas.openxmlformats.org/wordprocessingml/2006/main">
        <w:t xml:space="preserve">2: Jesaja 53:7 – Ta oli rõhutud ja vaevatud, kuid ta ei avanud oma suud; ta viidi nagu lammas tapale.</w:t>
      </w:r>
    </w:p>
    <w:p w14:paraId="4A104C2D" w14:textId="77777777" w:rsidR="00F90BDC" w:rsidRDefault="00F90BDC"/>
    <w:p w14:paraId="6E472EA4" w14:textId="77777777" w:rsidR="00F90BDC" w:rsidRDefault="00F90BDC">
      <w:r xmlns:w="http://schemas.openxmlformats.org/wordprocessingml/2006/main">
        <w:t xml:space="preserve">Matteuse 27:15 Aga sel pühal oli maavalitsejal kombeks vabastada rahvale vang, keda nad tahtsid.</w:t>
      </w:r>
    </w:p>
    <w:p w14:paraId="3BD530AE" w14:textId="77777777" w:rsidR="00F90BDC" w:rsidRDefault="00F90BDC"/>
    <w:p w14:paraId="7CB95AA6" w14:textId="77777777" w:rsidR="00F90BDC" w:rsidRDefault="00F90BDC">
      <w:r xmlns:w="http://schemas.openxmlformats.org/wordprocessingml/2006/main">
        <w:t xml:space="preserve">Teatud pidusöögi ajal vabastas Pilatus rahva poolt valitud vangi.</w:t>
      </w:r>
    </w:p>
    <w:p w14:paraId="6DD79188" w14:textId="77777777" w:rsidR="00F90BDC" w:rsidRDefault="00F90BDC"/>
    <w:p w14:paraId="01F6F8BC" w14:textId="77777777" w:rsidR="00F90BDC" w:rsidRDefault="00F90BDC">
      <w:r xmlns:w="http://schemas.openxmlformats.org/wordprocessingml/2006/main">
        <w:t xml:space="preserve">1. Halastuse jõud: Pilaatuse eeskuju uurimine salmis Matteuse 27:15</w:t>
      </w:r>
    </w:p>
    <w:p w14:paraId="7AB0EE2E" w14:textId="77777777" w:rsidR="00F90BDC" w:rsidRDefault="00F90BDC"/>
    <w:p w14:paraId="70AE4928" w14:textId="77777777" w:rsidR="00F90BDC" w:rsidRDefault="00F90BDC">
      <w:r xmlns:w="http://schemas.openxmlformats.org/wordprocessingml/2006/main">
        <w:t xml:space="preserve">2. Kaastunde valimine kättemaksu asemel: Pilaatuse valiku uurimine Matteuse 27:15</w:t>
      </w:r>
    </w:p>
    <w:p w14:paraId="69396A68" w14:textId="77777777" w:rsidR="00F90BDC" w:rsidRDefault="00F90BDC"/>
    <w:p w14:paraId="5AB400C1" w14:textId="77777777" w:rsidR="00F90BDC" w:rsidRDefault="00F90BDC">
      <w:r xmlns:w="http://schemas.openxmlformats.org/wordprocessingml/2006/main">
        <w:t xml:space="preserve">1. 2. Moosese 34:7 – "halastades tuhandetele, andeks andes ülekohtu, üleastumise ja patu, ja see ei vabasta mingil juhul süüdlasi."</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Roomlastele 12:19-21 – "Armsad, ärge makske ise kätte, vaid andke koht vihale, sest on kirjutatud: "Minu päralt on kättemaks, mina maksan kätte, ütleb Issand. Kui teie vaenlane nälgib, siis toida teda! kui tal on janu, anna talle juua, sest seda tehes kuhjad talle söed pähe. Ära lase end kurjast võitu saada, vaid võida kurjus heaga."</w:t>
      </w:r>
    </w:p>
    <w:p w14:paraId="64B974AA" w14:textId="77777777" w:rsidR="00F90BDC" w:rsidRDefault="00F90BDC"/>
    <w:p w14:paraId="39BD7B0B" w14:textId="77777777" w:rsidR="00F90BDC" w:rsidRDefault="00F90BDC">
      <w:r xmlns:w="http://schemas.openxmlformats.org/wordprocessingml/2006/main">
        <w:t xml:space="preserve">Matteuse 27:16 Ja neil oli siis üks tähelepanuväärne vang, keda kutsuti Barabas.</w:t>
      </w:r>
    </w:p>
    <w:p w14:paraId="3526344E" w14:textId="77777777" w:rsidR="00F90BDC" w:rsidRDefault="00F90BDC"/>
    <w:p w14:paraId="15B16FFA" w14:textId="77777777" w:rsidR="00F90BDC" w:rsidRDefault="00F90BDC">
      <w:r xmlns:w="http://schemas.openxmlformats.org/wordprocessingml/2006/main">
        <w:t xml:space="preserve">Selles lõigus Matteuse 27:16 mainitakse Barabast, tähelepanuväärset vangi.</w:t>
      </w:r>
    </w:p>
    <w:p w14:paraId="532182EA" w14:textId="77777777" w:rsidR="00F90BDC" w:rsidRDefault="00F90BDC"/>
    <w:p w14:paraId="47A83495" w14:textId="77777777" w:rsidR="00F90BDC" w:rsidRDefault="00F90BDC">
      <w:r xmlns:w="http://schemas.openxmlformats.org/wordprocessingml/2006/main">
        <w:t xml:space="preserve">1. Andestuse tähendus – kuidas Jeesus andestas Barabasele</w:t>
      </w:r>
    </w:p>
    <w:p w14:paraId="1AF60F59" w14:textId="77777777" w:rsidR="00F90BDC" w:rsidRDefault="00F90BDC"/>
    <w:p w14:paraId="6CB78D4A" w14:textId="77777777" w:rsidR="00F90BDC" w:rsidRDefault="00F90BDC">
      <w:r xmlns:w="http://schemas.openxmlformats.org/wordprocessingml/2006/main">
        <w:t xml:space="preserve">2. Halastuse jõud – kuidas Jeesus halastas Barabasele</w:t>
      </w:r>
    </w:p>
    <w:p w14:paraId="58B4466B" w14:textId="77777777" w:rsidR="00F90BDC" w:rsidRDefault="00F90BDC"/>
    <w:p w14:paraId="16FE5E80" w14:textId="77777777" w:rsidR="00F90BDC" w:rsidRDefault="00F90BDC">
      <w:r xmlns:w="http://schemas.openxmlformats.org/wordprocessingml/2006/main">
        <w:t xml:space="preserve">1. Luuka 23:13-25 – Pilatus pakub Jeesuse või Barabase vabastamist</w:t>
      </w:r>
    </w:p>
    <w:p w14:paraId="377C0FFE" w14:textId="77777777" w:rsidR="00F90BDC" w:rsidRDefault="00F90BDC"/>
    <w:p w14:paraId="2D7E65A8" w14:textId="77777777" w:rsidR="00F90BDC" w:rsidRDefault="00F90BDC">
      <w:r xmlns:w="http://schemas.openxmlformats.org/wordprocessingml/2006/main">
        <w:t xml:space="preserve">2. Efeslastele 2:4-9 – Jumala halastus ja arm Jeesuse kaudu</w:t>
      </w:r>
    </w:p>
    <w:p w14:paraId="650EA476" w14:textId="77777777" w:rsidR="00F90BDC" w:rsidRDefault="00F90BDC"/>
    <w:p w14:paraId="7DC8392D" w14:textId="77777777" w:rsidR="00F90BDC" w:rsidRDefault="00F90BDC">
      <w:r xmlns:w="http://schemas.openxmlformats.org/wordprocessingml/2006/main">
        <w:t xml:space="preserve">Matteuse 27:17 Aga kui nad olid kokku kogunenud, ütles Pilaatus neile: "Keda te tahate, et ma teile lahti laseksin?" Barabas või Jeesus, keda kutsutakse Kristuseks?</w:t>
      </w:r>
    </w:p>
    <w:p w14:paraId="05466C49" w14:textId="77777777" w:rsidR="00F90BDC" w:rsidRDefault="00F90BDC"/>
    <w:p w14:paraId="79B4E696" w14:textId="77777777" w:rsidR="00F90BDC" w:rsidRDefault="00F90BDC">
      <w:r xmlns:w="http://schemas.openxmlformats.org/wordprocessingml/2006/main">
        <w:t xml:space="preserve">Pilaatus küsis rahvahulgalt, kas ta peaks vabastama Barabase või Jeesuse, keda tuntakse Kristusena.</w:t>
      </w:r>
    </w:p>
    <w:p w14:paraId="2BFEFFEE" w14:textId="77777777" w:rsidR="00F90BDC" w:rsidRDefault="00F90BDC"/>
    <w:p w14:paraId="70AD159D" w14:textId="77777777" w:rsidR="00F90BDC" w:rsidRDefault="00F90BDC">
      <w:r xmlns:w="http://schemas.openxmlformats.org/wordprocessingml/2006/main">
        <w:t xml:space="preserve">1. Vabaduse kingitus: kuidas Jumala arm meid vabastab</w:t>
      </w:r>
    </w:p>
    <w:p w14:paraId="3B23252B" w14:textId="77777777" w:rsidR="00F90BDC" w:rsidRDefault="00F90BDC"/>
    <w:p w14:paraId="4E55A349" w14:textId="77777777" w:rsidR="00F90BDC" w:rsidRDefault="00F90BDC">
      <w:r xmlns:w="http://schemas.openxmlformats.org/wordprocessingml/2006/main">
        <w:t xml:space="preserve">2. Valiku jõud: kuidas meid kutsutakse tegema tarku otsuseid</w:t>
      </w:r>
    </w:p>
    <w:p w14:paraId="4665F7FE" w14:textId="77777777" w:rsidR="00F90BDC" w:rsidRDefault="00F90BDC"/>
    <w:p w14:paraId="50E7A842" w14:textId="77777777" w:rsidR="00F90BDC" w:rsidRDefault="00F90BDC">
      <w:r xmlns:w="http://schemas.openxmlformats.org/wordprocessingml/2006/main">
        <w:t xml:space="preserve">1. Roomlastele 6:14-15 – Sest patt ei valitse teie üle, sest te ei ole seaduse, vaid </w:t>
      </w:r>
      <w:r xmlns:w="http://schemas.openxmlformats.org/wordprocessingml/2006/main">
        <w:lastRenderedPageBreak xmlns:w="http://schemas.openxmlformats.org/wordprocessingml/2006/main"/>
      </w:r>
      <w:r xmlns:w="http://schemas.openxmlformats.org/wordprocessingml/2006/main">
        <w:t xml:space="preserve">armu all.</w:t>
      </w:r>
    </w:p>
    <w:p w14:paraId="622ED5C6" w14:textId="77777777" w:rsidR="00F90BDC" w:rsidRDefault="00F90BDC"/>
    <w:p w14:paraId="39CBF90D" w14:textId="77777777" w:rsidR="00F90BDC" w:rsidRDefault="00F90BDC">
      <w:r xmlns:w="http://schemas.openxmlformats.org/wordprocessingml/2006/main">
        <w:t xml:space="preserve">2. Efeslastele 4:17-19 – Seda ma ütlen ja tunnistan Issandas, et te ei käi edaspidi nii, nagu teised paganad, oma mõtte tühisuses.</w:t>
      </w:r>
    </w:p>
    <w:p w14:paraId="611E45AE" w14:textId="77777777" w:rsidR="00F90BDC" w:rsidRDefault="00F90BDC"/>
    <w:p w14:paraId="61641BDF" w14:textId="77777777" w:rsidR="00F90BDC" w:rsidRDefault="00F90BDC">
      <w:r xmlns:w="http://schemas.openxmlformats.org/wordprocessingml/2006/main">
        <w:t xml:space="preserve">Matteuse 27:18 Sest ta teadis, et nad olid ta kadedusest vabastanud.</w:t>
      </w:r>
    </w:p>
    <w:p w14:paraId="588E16EC" w14:textId="77777777" w:rsidR="00F90BDC" w:rsidRDefault="00F90BDC"/>
    <w:p w14:paraId="5E123E90" w14:textId="77777777" w:rsidR="00F90BDC" w:rsidRDefault="00F90BDC">
      <w:r xmlns:w="http://schemas.openxmlformats.org/wordprocessingml/2006/main">
        <w:t xml:space="preserve">Jeesus reetis ja kadedusest oma rahva poolt risti löömiseks.</w:t>
      </w:r>
    </w:p>
    <w:p w14:paraId="7CF70A8D" w14:textId="77777777" w:rsidR="00F90BDC" w:rsidRDefault="00F90BDC"/>
    <w:p w14:paraId="2C5CC72C" w14:textId="77777777" w:rsidR="00F90BDC" w:rsidRDefault="00F90BDC">
      <w:r xmlns:w="http://schemas.openxmlformats.org/wordprocessingml/2006/main">
        <w:t xml:space="preserve">1. Kadeduse jõud: kuidas see võib viia hävinguni</w:t>
      </w:r>
    </w:p>
    <w:p w14:paraId="7E51B7E0" w14:textId="77777777" w:rsidR="00F90BDC" w:rsidRDefault="00F90BDC"/>
    <w:p w14:paraId="200804DD" w14:textId="77777777" w:rsidR="00F90BDC" w:rsidRDefault="00F90BDC">
      <w:r xmlns:w="http://schemas.openxmlformats.org/wordprocessingml/2006/main">
        <w:t xml:space="preserve">2. Suurim armastuse kingitus: Jeesuse ohver inimkonna heaks</w:t>
      </w:r>
    </w:p>
    <w:p w14:paraId="6EAF48C1" w14:textId="77777777" w:rsidR="00F90BDC" w:rsidRDefault="00F90BDC"/>
    <w:p w14:paraId="55871656" w14:textId="77777777" w:rsidR="00F90BDC" w:rsidRDefault="00F90BDC">
      <w:r xmlns:w="http://schemas.openxmlformats.org/wordprocessingml/2006/main">
        <w:t xml:space="preserve">1. Õpetussõnad 14:30 – Terve süda on liha elu, aga kadestage luude mäda.</w:t>
      </w:r>
    </w:p>
    <w:p w14:paraId="3A70D5C2" w14:textId="77777777" w:rsidR="00F90BDC" w:rsidRDefault="00F90BDC"/>
    <w:p w14:paraId="15C53843" w14:textId="77777777" w:rsidR="00F90BDC" w:rsidRDefault="00F90BDC">
      <w:r xmlns:w="http://schemas.openxmlformats.org/wordprocessingml/2006/main">
        <w:t xml:space="preserve">2. Roomlastele 5:8 – Jumal aga kiidab oma armastust meie vastu selles, et Kristus suri meie eest, kui me veel patused olime.</w:t>
      </w:r>
    </w:p>
    <w:p w14:paraId="4A0C3270" w14:textId="77777777" w:rsidR="00F90BDC" w:rsidRDefault="00F90BDC"/>
    <w:p w14:paraId="50F7D332" w14:textId="77777777" w:rsidR="00F90BDC" w:rsidRDefault="00F90BDC">
      <w:r xmlns:w="http://schemas.openxmlformats.org/wordprocessingml/2006/main">
        <w:t xml:space="preserve">Matteuse 27:19 Kui ta oli istunud kohtujärjele, läkitas ta naine tema juurde, öeldes: "Ära ole selle õigega midagi tegemist, sest ma olen täna unes palju kannatanud tema pärast!"</w:t>
      </w:r>
    </w:p>
    <w:p w14:paraId="4E6DFD34" w14:textId="77777777" w:rsidR="00F90BDC" w:rsidRDefault="00F90BDC"/>
    <w:p w14:paraId="6C979E23" w14:textId="77777777" w:rsidR="00F90BDC" w:rsidRDefault="00F90BDC">
      <w:r xmlns:w="http://schemas.openxmlformats.org/wordprocessingml/2006/main">
        <w:t xml:space="preserve">See lõik jutustab Pilaatuse naise hoiatusest oma mehele Jeesuse süütuse kohta.</w:t>
      </w:r>
    </w:p>
    <w:p w14:paraId="0F9A9449" w14:textId="77777777" w:rsidR="00F90BDC" w:rsidRDefault="00F90BDC"/>
    <w:p w14:paraId="383779D4" w14:textId="77777777" w:rsidR="00F90BDC" w:rsidRDefault="00F90BDC">
      <w:r xmlns:w="http://schemas.openxmlformats.org/wordprocessingml/2006/main">
        <w:t xml:space="preserve">1. Jumal kasutab süütute kaitsmiseks üleloomulikke vahendeid.</w:t>
      </w:r>
    </w:p>
    <w:p w14:paraId="43499487" w14:textId="77777777" w:rsidR="00F90BDC" w:rsidRDefault="00F90BDC"/>
    <w:p w14:paraId="78D3E910" w14:textId="77777777" w:rsidR="00F90BDC" w:rsidRDefault="00F90BDC">
      <w:r xmlns:w="http://schemas.openxmlformats.org/wordprocessingml/2006/main">
        <w:t xml:space="preserve">2. Abikaasa mõjujõud.</w:t>
      </w:r>
    </w:p>
    <w:p w14:paraId="74A10BD6" w14:textId="77777777" w:rsidR="00F90BDC" w:rsidRDefault="00F90BDC"/>
    <w:p w14:paraId="615008DA" w14:textId="77777777" w:rsidR="00F90BDC" w:rsidRDefault="00F90BDC">
      <w:r xmlns:w="http://schemas.openxmlformats.org/wordprocessingml/2006/main">
        <w:t xml:space="preserve">1. Taaniel 2:28-30 – Jumal ilmutab saladusi neile, keda Ta on valinud.</w:t>
      </w:r>
    </w:p>
    <w:p w14:paraId="567073A1" w14:textId="77777777" w:rsidR="00F90BDC" w:rsidRDefault="00F90BDC"/>
    <w:p w14:paraId="3310B890" w14:textId="77777777" w:rsidR="00F90BDC" w:rsidRDefault="00F90BDC">
      <w:r xmlns:w="http://schemas.openxmlformats.org/wordprocessingml/2006/main">
        <w:t xml:space="preserve">2. Õpetussõnad 31:11-12 – Naise nõu tuleks küsida ja seda tuleb tähele panna.</w:t>
      </w:r>
    </w:p>
    <w:p w14:paraId="23853452" w14:textId="77777777" w:rsidR="00F90BDC" w:rsidRDefault="00F90BDC"/>
    <w:p w14:paraId="4834F69F" w14:textId="77777777" w:rsidR="00F90BDC" w:rsidRDefault="00F90BDC">
      <w:r xmlns:w="http://schemas.openxmlformats.org/wordprocessingml/2006/main">
        <w:t xml:space="preserve">Matteuse 27:20 Aga ülempreestrid ja vanemad veensid rahvast, et nad paluksid Barabaselt ja hävitaksid Jeesuse.</w:t>
      </w:r>
    </w:p>
    <w:p w14:paraId="32E5FA85" w14:textId="77777777" w:rsidR="00F90BDC" w:rsidRDefault="00F90BDC"/>
    <w:p w14:paraId="3BC8821B" w14:textId="77777777" w:rsidR="00F90BDC" w:rsidRDefault="00F90BDC">
      <w:r xmlns:w="http://schemas.openxmlformats.org/wordprocessingml/2006/main">
        <w:t xml:space="preserve">Ülempreestrid ja vanemad veensid rahvahulka paluma Barabase vabastamist Jeesuse asemel, mis viis Jeesuse surmani.</w:t>
      </w:r>
    </w:p>
    <w:p w14:paraId="16340BB8" w14:textId="77777777" w:rsidR="00F90BDC" w:rsidRDefault="00F90BDC"/>
    <w:p w14:paraId="65B25760" w14:textId="77777777" w:rsidR="00F90BDC" w:rsidRDefault="00F90BDC">
      <w:r xmlns:w="http://schemas.openxmlformats.org/wordprocessingml/2006/main">
        <w:t xml:space="preserve">1. Jumala tahe on suurem kui inimese valik.</w:t>
      </w:r>
    </w:p>
    <w:p w14:paraId="05CEED4C" w14:textId="77777777" w:rsidR="00F90BDC" w:rsidRDefault="00F90BDC"/>
    <w:p w14:paraId="6E7233E7" w14:textId="77777777" w:rsidR="00F90BDC" w:rsidRDefault="00F90BDC">
      <w:r xmlns:w="http://schemas.openxmlformats.org/wordprocessingml/2006/main">
        <w:t xml:space="preserve">2. Õigete otsuste tegemine usul, mitte veenmisel.</w:t>
      </w:r>
    </w:p>
    <w:p w14:paraId="2E3E2712" w14:textId="77777777" w:rsidR="00F90BDC" w:rsidRDefault="00F90BDC"/>
    <w:p w14:paraId="216DA4A6" w14:textId="77777777" w:rsidR="00F90BDC" w:rsidRDefault="00F90BDC">
      <w:r xmlns:w="http://schemas.openxmlformats.org/wordprocessingml/2006/main">
        <w:t xml:space="preserve">1. Jesaja 55:8-9 - "Sest minu mõtted ei ole teie mõtted ja teie teed ei ole minu teed, ütleb Issand. Sest otsekui taevad on maast kõrgemad, nii on minu teed kõrgemad kui teie teed ja minu mõtted. kui teie mõtted."</w:t>
      </w:r>
    </w:p>
    <w:p w14:paraId="0652363F" w14:textId="77777777" w:rsidR="00F90BDC" w:rsidRDefault="00F90BDC"/>
    <w:p w14:paraId="1AF7BC5F" w14:textId="77777777" w:rsidR="00F90BDC" w:rsidRDefault="00F90BDC">
      <w:r xmlns:w="http://schemas.openxmlformats.org/wordprocessingml/2006/main">
        <w:t xml:space="preserve">2. Roomlastele 12:2 – "Ärge muganduge selle maailmaga, vaid muutuge oma meele uuenemise läbi, et katsudes mõistaksite, mis on Jumala tahe, mis on hea, meelepärane ja täiuslik."</w:t>
      </w:r>
    </w:p>
    <w:p w14:paraId="2D0245CE" w14:textId="77777777" w:rsidR="00F90BDC" w:rsidRDefault="00F90BDC"/>
    <w:p w14:paraId="4B3CB9A4" w14:textId="77777777" w:rsidR="00F90BDC" w:rsidRDefault="00F90BDC">
      <w:r xmlns:w="http://schemas.openxmlformats.org/wordprocessingml/2006/main">
        <w:t xml:space="preserve">Matteuse 27:21 Maavalitseja vastas ja ütles neile: "Kas te tahate, et ma neist kahest vabastan?" Nad ütlesid: Barabas.</w:t>
      </w:r>
    </w:p>
    <w:p w14:paraId="73AA9F31" w14:textId="77777777" w:rsidR="00F90BDC" w:rsidRDefault="00F90BDC"/>
    <w:p w14:paraId="73AA1A1A" w14:textId="77777777" w:rsidR="00F90BDC" w:rsidRDefault="00F90BDC">
      <w:r xmlns:w="http://schemas.openxmlformats.org/wordprocessingml/2006/main">
        <w:t xml:space="preserve">Rahvas valis Barabase Jeesuse asemel.</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"Õige asja tegemine vs populaarse asja tegemine"</w:t>
      </w:r>
    </w:p>
    <w:p w14:paraId="122111F3" w14:textId="77777777" w:rsidR="00F90BDC" w:rsidRDefault="00F90BDC"/>
    <w:p w14:paraId="19BA632F" w14:textId="77777777" w:rsidR="00F90BDC" w:rsidRDefault="00F90BDC">
      <w:r xmlns:w="http://schemas.openxmlformats.org/wordprocessingml/2006/main">
        <w:t xml:space="preserve">2. "Mida tähendab Jeesuse järgimine?"</w:t>
      </w:r>
    </w:p>
    <w:p w14:paraId="1E7BB5A1" w14:textId="77777777" w:rsidR="00F90BDC" w:rsidRDefault="00F90BDC"/>
    <w:p w14:paraId="0AF393C5" w14:textId="77777777" w:rsidR="00F90BDC" w:rsidRDefault="00F90BDC">
      <w:r xmlns:w="http://schemas.openxmlformats.org/wordprocessingml/2006/main">
        <w:t xml:space="preserve">1. Jesaja 53:12 – "Seepärast jagan ma talle osa suurtega ja tema jagab saagi tugevatega, sest ta valas oma hinge surmani."</w:t>
      </w:r>
    </w:p>
    <w:p w14:paraId="3D789B79" w14:textId="77777777" w:rsidR="00F90BDC" w:rsidRDefault="00F90BDC"/>
    <w:p w14:paraId="56F13F8E" w14:textId="77777777" w:rsidR="00F90BDC" w:rsidRDefault="00F90BDC">
      <w:r xmlns:w="http://schemas.openxmlformats.org/wordprocessingml/2006/main">
        <w:t xml:space="preserve">2. Matteuse 16:24 - "Siis ütles Jeesus oma jüngritele: "Kui keegi tahab mind järgida, siis salaku iseennast, võtke oma rist ja järgnegu mulle."</w:t>
      </w:r>
    </w:p>
    <w:p w14:paraId="0020192F" w14:textId="77777777" w:rsidR="00F90BDC" w:rsidRDefault="00F90BDC"/>
    <w:p w14:paraId="6A72D772" w14:textId="77777777" w:rsidR="00F90BDC" w:rsidRDefault="00F90BDC">
      <w:r xmlns:w="http://schemas.openxmlformats.org/wordprocessingml/2006/main">
        <w:t xml:space="preserve">Matteuse 27:22 Pilaatus küsis neilt: "Mis ma siis pean tegema Jeesusega, keda nimetatakse Kristuseks?" Nad kõik ütlevad talle: "Lööda ta risti!"</w:t>
      </w:r>
    </w:p>
    <w:p w14:paraId="52C0132C" w14:textId="77777777" w:rsidR="00F90BDC" w:rsidRDefault="00F90BDC"/>
    <w:p w14:paraId="2DAC5048" w14:textId="77777777" w:rsidR="00F90BDC" w:rsidRDefault="00F90BDC">
      <w:r xmlns:w="http://schemas.openxmlformats.org/wordprocessingml/2006/main">
        <w:t xml:space="preserve">Rahvas nõudis Jeesuse ristilöömist.</w:t>
      </w:r>
    </w:p>
    <w:p w14:paraId="4690B711" w14:textId="77777777" w:rsidR="00F90BDC" w:rsidRDefault="00F90BDC"/>
    <w:p w14:paraId="38CBEA02" w14:textId="77777777" w:rsidR="00F90BDC" w:rsidRDefault="00F90BDC">
      <w:r xmlns:w="http://schemas.openxmlformats.org/wordprocessingml/2006/main">
        <w:t xml:space="preserve">1: Jeesus on meie ülim ohver.</w:t>
      </w:r>
    </w:p>
    <w:p w14:paraId="01DD189C" w14:textId="77777777" w:rsidR="00F90BDC" w:rsidRDefault="00F90BDC"/>
    <w:p w14:paraId="1A05CFE6" w14:textId="77777777" w:rsidR="00F90BDC" w:rsidRDefault="00F90BDC">
      <w:r xmlns:w="http://schemas.openxmlformats.org/wordprocessingml/2006/main">
        <w:t xml:space="preserve">2: Rahva võim ja valitsuse autoriteet.</w:t>
      </w:r>
    </w:p>
    <w:p w14:paraId="6C055903" w14:textId="77777777" w:rsidR="00F90BDC" w:rsidRDefault="00F90BDC"/>
    <w:p w14:paraId="2434AA3F" w14:textId="77777777" w:rsidR="00F90BDC" w:rsidRDefault="00F90BDC">
      <w:r xmlns:w="http://schemas.openxmlformats.org/wordprocessingml/2006/main">
        <w:t xml:space="preserve">1: Jesaja 53:5 - Aga ta oli läbi torgatud meie üleastumiste pärast, ta oli purustatud meie süütegude pärast; karistus, mis tõi meile rahu, oli tema peal ja tema haavade läbi oleme paranenud.</w:t>
      </w:r>
    </w:p>
    <w:p w14:paraId="13740AEE" w14:textId="77777777" w:rsidR="00F90BDC" w:rsidRDefault="00F90BDC"/>
    <w:p w14:paraId="65D41058" w14:textId="77777777" w:rsidR="00F90BDC" w:rsidRDefault="00F90BDC">
      <w:r xmlns:w="http://schemas.openxmlformats.org/wordprocessingml/2006/main">
        <w:t xml:space="preserve">2: Johannese 19:11 – Jeesus vastas: "Sul ei oleks minu üle võimu, kui seda ei antaks teile ülalt. Seetõttu on see, kes mind teie kätte andis, süüdi suuremas patus."</w:t>
      </w:r>
    </w:p>
    <w:p w14:paraId="1383EF8A" w14:textId="77777777" w:rsidR="00F90BDC" w:rsidRDefault="00F90BDC"/>
    <w:p w14:paraId="4789465E" w14:textId="77777777" w:rsidR="00F90BDC" w:rsidRDefault="00F90BDC">
      <w:r xmlns:w="http://schemas.openxmlformats.org/wordprocessingml/2006/main">
        <w:t xml:space="preserve">Matteuse 27:23 Ja maavalitseja ütles: "Mispärast, mis kurja ta on teinud?" Aga nad kisendasid seda enam, öeldes: "Lööda ta risti!"</w:t>
      </w:r>
    </w:p>
    <w:p w14:paraId="785D57B1" w14:textId="77777777" w:rsidR="00F90BDC" w:rsidRDefault="00F90BDC"/>
    <w:p w14:paraId="2FFA0F72" w14:textId="77777777" w:rsidR="00F90BDC" w:rsidRDefault="00F90BDC">
      <w:r xmlns:w="http://schemas.openxmlformats.org/wordprocessingml/2006/main">
        <w:t xml:space="preserve">Rahvas nõudis Jeesuse ristilöömist isegi pärast seda, kui Pilatus küsis, miks Jeesus tegi valesti.</w:t>
      </w:r>
    </w:p>
    <w:p w14:paraId="272F62DB" w14:textId="77777777" w:rsidR="00F90BDC" w:rsidRDefault="00F90BDC"/>
    <w:p w14:paraId="5FF02840" w14:textId="77777777" w:rsidR="00F90BDC" w:rsidRDefault="00F90BDC">
      <w:r xmlns:w="http://schemas.openxmlformats.org/wordprocessingml/2006/main">
        <w:t xml:space="preserve">1. Rahvahulga jõud: kuidas eakaaslaste surve võib põhjustada vääraid otsuseid</w:t>
      </w:r>
    </w:p>
    <w:p w14:paraId="1B44FE09" w14:textId="77777777" w:rsidR="00F90BDC" w:rsidRDefault="00F90BDC"/>
    <w:p w14:paraId="40D2707E" w14:textId="77777777" w:rsidR="00F90BDC" w:rsidRDefault="00F90BDC">
      <w:r xmlns:w="http://schemas.openxmlformats.org/wordprocessingml/2006/main">
        <w:t xml:space="preserve">2. Jeesuse ristilöömine: meie suurim näide ohverdamisest ja andestusest</w:t>
      </w:r>
    </w:p>
    <w:p w14:paraId="643267B7" w14:textId="77777777" w:rsidR="00F90BDC" w:rsidRDefault="00F90BDC"/>
    <w:p w14:paraId="7CC1BE6E" w14:textId="77777777" w:rsidR="00F90BDC" w:rsidRDefault="00F90BDC">
      <w:r xmlns:w="http://schemas.openxmlformats.org/wordprocessingml/2006/main">
        <w:t xml:space="preserve">1. Matteuse 27:23 – "Lööda ta risti"</w:t>
      </w:r>
    </w:p>
    <w:p w14:paraId="2FB371D5" w14:textId="77777777" w:rsidR="00F90BDC" w:rsidRDefault="00F90BDC"/>
    <w:p w14:paraId="1222B333" w14:textId="77777777" w:rsidR="00F90BDC" w:rsidRDefault="00F90BDC">
      <w:r xmlns:w="http://schemas.openxmlformats.org/wordprocessingml/2006/main">
        <w:t xml:space="preserve">2. Roomlastele 5:8 – "Aga Jumal näitab oma armastust meie vastu sellega: kui me veel patused olime, suri Kristus meie eest."</w:t>
      </w:r>
    </w:p>
    <w:p w14:paraId="5841758E" w14:textId="77777777" w:rsidR="00F90BDC" w:rsidRDefault="00F90BDC"/>
    <w:p w14:paraId="6247B41B" w14:textId="77777777" w:rsidR="00F90BDC" w:rsidRDefault="00F90BDC">
      <w:r xmlns:w="http://schemas.openxmlformats.org/wordprocessingml/2006/main">
        <w:t xml:space="preserve">Matteuse evangeelium 27:24 Kui Pilaatus nägi, et ta ei saa midagi võita, vaid et kära on tekkinud, võttis ta vett ja pesi käsi rahva ees, öeldes: "Ma olen süütu selle õige inimese vere pärast. Vaadake seda. .</w:t>
      </w:r>
    </w:p>
    <w:p w14:paraId="73D562BF" w14:textId="77777777" w:rsidR="00F90BDC" w:rsidRDefault="00F90BDC"/>
    <w:p w14:paraId="5C3A2BA7" w14:textId="77777777" w:rsidR="00F90BDC" w:rsidRDefault="00F90BDC">
      <w:r xmlns:w="http://schemas.openxmlformats.org/wordprocessingml/2006/main">
        <w:t xml:space="preserve">Pilatus, kes ei suutnud rahvahulka ohjeldada, pesi oma käsi, sümboliseerides oma süütust Jeesuse surmas.</w:t>
      </w:r>
    </w:p>
    <w:p w14:paraId="3EA97FA8" w14:textId="77777777" w:rsidR="00F90BDC" w:rsidRDefault="00F90BDC"/>
    <w:p w14:paraId="07932FA5" w14:textId="77777777" w:rsidR="00F90BDC" w:rsidRDefault="00F90BDC">
      <w:r xmlns:w="http://schemas.openxmlformats.org/wordprocessingml/2006/main">
        <w:t xml:space="preserve">1. Sümbolismi jõud Piiblis</w:t>
      </w:r>
    </w:p>
    <w:p w14:paraId="349777BA" w14:textId="77777777" w:rsidR="00F90BDC" w:rsidRDefault="00F90BDC"/>
    <w:p w14:paraId="31D8E98C" w14:textId="77777777" w:rsidR="00F90BDC" w:rsidRDefault="00F90BDC">
      <w:r xmlns:w="http://schemas.openxmlformats.org/wordprocessingml/2006/main">
        <w:t xml:space="preserve">2. Õigluse ja ülekohtu konflikt</w:t>
      </w:r>
    </w:p>
    <w:p w14:paraId="69846491" w14:textId="77777777" w:rsidR="00F90BDC" w:rsidRDefault="00F90BDC"/>
    <w:p w14:paraId="1712FE2C" w14:textId="77777777" w:rsidR="00F90BDC" w:rsidRDefault="00F90BDC">
      <w:r xmlns:w="http://schemas.openxmlformats.org/wordprocessingml/2006/main">
        <w:t xml:space="preserve">1. Jesaja 1:15-18 – kui sirutad oma käed palves, varjan oma silmad sinu eest; isegi kui sa palju palvetad, siis ma ei kuula. Su käed on verd täis!</w:t>
      </w:r>
    </w:p>
    <w:p w14:paraId="4EAD9C40" w14:textId="77777777" w:rsidR="00F90BDC" w:rsidRDefault="00F90BDC"/>
    <w:p w14:paraId="75501AEA" w14:textId="77777777" w:rsidR="00F90BDC" w:rsidRDefault="00F90BDC">
      <w:r xmlns:w="http://schemas.openxmlformats.org/wordprocessingml/2006/main">
        <w:t xml:space="preserve">2. Psalm 51:1-2 – Jumal, halasta minu peale oma lakkamatu armastuse järgi; oma suure halastuse järgi </w:t>
      </w:r>
      <w:r xmlns:w="http://schemas.openxmlformats.org/wordprocessingml/2006/main">
        <w:lastRenderedPageBreak xmlns:w="http://schemas.openxmlformats.org/wordprocessingml/2006/main"/>
      </w:r>
      <w:r xmlns:w="http://schemas.openxmlformats.org/wordprocessingml/2006/main">
        <w:t xml:space="preserve">kustuta mu üleastumised! Pese ära kogu mu süü ja puhasta mind mu patust.</w:t>
      </w:r>
    </w:p>
    <w:p w14:paraId="1D2570C8" w14:textId="77777777" w:rsidR="00F90BDC" w:rsidRDefault="00F90BDC"/>
    <w:p w14:paraId="4064602E" w14:textId="77777777" w:rsidR="00F90BDC" w:rsidRDefault="00F90BDC">
      <w:r xmlns:w="http://schemas.openxmlformats.org/wordprocessingml/2006/main">
        <w:t xml:space="preserve">Matteuse 27:25 Siis kostis kogu rahvas ja ütles: "Tema veri tulgu meie ja meie laste peale!"</w:t>
      </w:r>
    </w:p>
    <w:p w14:paraId="65CA8F0A" w14:textId="77777777" w:rsidR="00F90BDC" w:rsidRDefault="00F90BDC"/>
    <w:p w14:paraId="26DE53AB" w14:textId="77777777" w:rsidR="00F90BDC" w:rsidRDefault="00F90BDC">
      <w:r xmlns:w="http://schemas.openxmlformats.org/wordprocessingml/2006/main">
        <w:t xml:space="preserve">See salm räägib inimeste valmisolekust aktsepteerida Jeesuse surma tagajärgi enda omadena.</w:t>
      </w:r>
    </w:p>
    <w:p w14:paraId="3A3C8337" w14:textId="77777777" w:rsidR="00F90BDC" w:rsidRDefault="00F90BDC"/>
    <w:p w14:paraId="3E82A262" w14:textId="77777777" w:rsidR="00F90BDC" w:rsidRDefault="00F90BDC">
      <w:r xmlns:w="http://schemas.openxmlformats.org/wordprocessingml/2006/main">
        <w:t xml:space="preserve">1. "Sõnade jõud: oma sõnade ja tegude omamine"</w:t>
      </w:r>
    </w:p>
    <w:p w14:paraId="349C556E" w14:textId="77777777" w:rsidR="00F90BDC" w:rsidRDefault="00F90BDC"/>
    <w:p w14:paraId="6C862FE7" w14:textId="77777777" w:rsidR="00F90BDC" w:rsidRDefault="00F90BDC">
      <w:r xmlns:w="http://schemas.openxmlformats.org/wordprocessingml/2006/main">
        <w:t xml:space="preserve">2. "Jeesuse veri: Tema ohver, meie pääste"</w:t>
      </w:r>
    </w:p>
    <w:p w14:paraId="72E8B40A" w14:textId="77777777" w:rsidR="00F90BDC" w:rsidRDefault="00F90BDC"/>
    <w:p w14:paraId="644FDF0A" w14:textId="77777777" w:rsidR="00F90BDC" w:rsidRDefault="00F90BDC">
      <w:r xmlns:w="http://schemas.openxmlformats.org/wordprocessingml/2006/main">
        <w:t xml:space="preserve">1. Roomlastele 5:8 – "Aga Jumal näitab oma armastust meie vastu sellega, et Kristus suri meie eest, kui me olime veel patused."</w:t>
      </w:r>
    </w:p>
    <w:p w14:paraId="672C62C4" w14:textId="77777777" w:rsidR="00F90BDC" w:rsidRDefault="00F90BDC"/>
    <w:p w14:paraId="2CD5D4C4" w14:textId="77777777" w:rsidR="00F90BDC" w:rsidRDefault="00F90BDC">
      <w:r xmlns:w="http://schemas.openxmlformats.org/wordprocessingml/2006/main">
        <w:t xml:space="preserve">2. Luuka 23:34 – "Ja Jeesus ütles: "Isa, anna neile andeks, sest nad ei tea, mida nad teevad."</w:t>
      </w:r>
    </w:p>
    <w:p w14:paraId="22503BB2" w14:textId="77777777" w:rsidR="00F90BDC" w:rsidRDefault="00F90BDC"/>
    <w:p w14:paraId="7B0EE2FE" w14:textId="77777777" w:rsidR="00F90BDC" w:rsidRDefault="00F90BDC">
      <w:r xmlns:w="http://schemas.openxmlformats.org/wordprocessingml/2006/main">
        <w:t xml:space="preserve">Matteuse 27:26 Siis laskis ta Barabase nende juurde ja andis Jeesust piitsutades risti lüüa.</w:t>
      </w:r>
    </w:p>
    <w:p w14:paraId="0527277C" w14:textId="77777777" w:rsidR="00F90BDC" w:rsidRDefault="00F90BDC"/>
    <w:p w14:paraId="4A22613D" w14:textId="77777777" w:rsidR="00F90BDC" w:rsidRDefault="00F90BDC">
      <w:r xmlns:w="http://schemas.openxmlformats.org/wordprocessingml/2006/main">
        <w:t xml:space="preserve">Pilatus vabastas Barabase ja piitsutas Jeesust, enne kui ta ristile andis.</w:t>
      </w:r>
    </w:p>
    <w:p w14:paraId="23F94CE9" w14:textId="77777777" w:rsidR="00F90BDC" w:rsidRDefault="00F90BDC"/>
    <w:p w14:paraId="2E0841C4" w14:textId="77777777" w:rsidR="00F90BDC" w:rsidRDefault="00F90BDC">
      <w:r xmlns:w="http://schemas.openxmlformats.org/wordprocessingml/2006/main">
        <w:t xml:space="preserve">1. Meie lunastuse hind: ohvriarmastus ja rist</w:t>
      </w:r>
    </w:p>
    <w:p w14:paraId="0DCFBBBF" w14:textId="77777777" w:rsidR="00F90BDC" w:rsidRDefault="00F90BDC"/>
    <w:p w14:paraId="7562430F" w14:textId="77777777" w:rsidR="00F90BDC" w:rsidRDefault="00F90BDC">
      <w:r xmlns:w="http://schemas.openxmlformats.org/wordprocessingml/2006/main">
        <w:t xml:space="preserve">2. Andestuse jõud: Jeesuse suurim kingitus</w:t>
      </w:r>
    </w:p>
    <w:p w14:paraId="55B38AE3" w14:textId="77777777" w:rsidR="00F90BDC" w:rsidRDefault="00F90BDC"/>
    <w:p w14:paraId="63E40ACB" w14:textId="77777777" w:rsidR="00F90BDC" w:rsidRDefault="00F90BDC">
      <w:r xmlns:w="http://schemas.openxmlformats.org/wordprocessingml/2006/main">
        <w:t xml:space="preserve">1. Luuka 23:34 – Siis ütles Jeesus: Isa, anna neile andeks; sest nad ei tea, mida nad teevad.</w:t>
      </w:r>
    </w:p>
    <w:p w14:paraId="3E7EEFE7" w14:textId="77777777" w:rsidR="00F90BDC" w:rsidRDefault="00F90BDC"/>
    <w:p w14:paraId="26C648D0" w14:textId="77777777" w:rsidR="00F90BDC" w:rsidRDefault="00F90BDC">
      <w:r xmlns:w="http://schemas.openxmlformats.org/wordprocessingml/2006/main">
        <w:t xml:space="preserve">2. Roomlastele 5:8 – Jumal aga kiidab oma armastust meie vastu selles, et Kristus suri meie eest, kui me veel patused olime.</w:t>
      </w:r>
    </w:p>
    <w:p w14:paraId="1FE40983" w14:textId="77777777" w:rsidR="00F90BDC" w:rsidRDefault="00F90BDC"/>
    <w:p w14:paraId="0A4DB80A" w14:textId="77777777" w:rsidR="00F90BDC" w:rsidRDefault="00F90BDC">
      <w:r xmlns:w="http://schemas.openxmlformats.org/wordprocessingml/2006/main">
        <w:t xml:space="preserve">Matteuse 27:27 Siis viisid maavalitseja sõdurid Jeesuse saali ja kogusid tema juurde kogu sõjameeste rühma.</w:t>
      </w:r>
    </w:p>
    <w:p w14:paraId="629A1C1E" w14:textId="77777777" w:rsidR="00F90BDC" w:rsidRDefault="00F90BDC"/>
    <w:p w14:paraId="4D35857C" w14:textId="77777777" w:rsidR="00F90BDC" w:rsidRDefault="00F90BDC">
      <w:r xmlns:w="http://schemas.openxmlformats.org/wordprocessingml/2006/main">
        <w:t xml:space="preserve">Kuberneri sõdurid viisid Jeesuse ühissaali ja kogusid kokku suure rühma sõdureid.</w:t>
      </w:r>
    </w:p>
    <w:p w14:paraId="194ED70B" w14:textId="77777777" w:rsidR="00F90BDC" w:rsidRDefault="00F90BDC"/>
    <w:p w14:paraId="009C712E" w14:textId="77777777" w:rsidR="00F90BDC" w:rsidRDefault="00F90BDC">
      <w:r xmlns:w="http://schemas.openxmlformats.org/wordprocessingml/2006/main">
        <w:t xml:space="preserve">1. Jumalal on meie jaoks plaan ja isegi meie kõige mustematel hetkedel on Ta endiselt meiega.</w:t>
      </w:r>
    </w:p>
    <w:p w14:paraId="0CAE9D53" w14:textId="77777777" w:rsidR="00F90BDC" w:rsidRDefault="00F90BDC"/>
    <w:p w14:paraId="21D621B1" w14:textId="77777777" w:rsidR="00F90BDC" w:rsidRDefault="00F90BDC">
      <w:r xmlns:w="http://schemas.openxmlformats.org/wordprocessingml/2006/main">
        <w:t xml:space="preserve">2. Peame olema valmis oma tegude tagajärgedele vastu astuma ja aktsepteerima Jumala tahet.</w:t>
      </w:r>
    </w:p>
    <w:p w14:paraId="2ED74C8B" w14:textId="77777777" w:rsidR="00F90BDC" w:rsidRDefault="00F90BDC"/>
    <w:p w14:paraId="14A04C66" w14:textId="77777777" w:rsidR="00F90BDC" w:rsidRDefault="00F90BDC">
      <w:r xmlns:w="http://schemas.openxmlformats.org/wordprocessingml/2006/main">
        <w:t xml:space="preserve">1. Jesaja 43:1-2 – „Aga nüüd, nii ütleb Issand – see, kes sind lõi, Jaakob, see, kes sind lõi, Iisrael: „Ära karda, sest ma olen su lunastanud; Ma kutsusin teid nimepidi; sa oled minu. Kui sa lähed läbi vete, olen ma sinuga; ja kui sa lähed läbi jõgede, siis need ei pühi sind üle. Kui sa kõnnid läbi tule, siis sa ei põle; leegid ei pane sind põlema."</w:t>
      </w:r>
    </w:p>
    <w:p w14:paraId="649FA35B" w14:textId="77777777" w:rsidR="00F90BDC" w:rsidRDefault="00F90BDC"/>
    <w:p w14:paraId="5B4AC864" w14:textId="77777777" w:rsidR="00F90BDC" w:rsidRDefault="00F90BDC">
      <w:r xmlns:w="http://schemas.openxmlformats.org/wordprocessingml/2006/main">
        <w:t xml:space="preserve">2. Jesaja 41:10 – „Ära karda, sest mina olen sinuga; ära kohku, sest mina olen sinu Jumal. Ma tugevdan sind ja aitan sind; Ma toetan sind oma õige parema käega."</w:t>
      </w:r>
    </w:p>
    <w:p w14:paraId="5EF67CE4" w14:textId="77777777" w:rsidR="00F90BDC" w:rsidRDefault="00F90BDC"/>
    <w:p w14:paraId="31222B7E" w14:textId="77777777" w:rsidR="00F90BDC" w:rsidRDefault="00F90BDC">
      <w:r xmlns:w="http://schemas.openxmlformats.org/wordprocessingml/2006/main">
        <w:t xml:space="preserve">Matteuse 27:28 Ja nad võtsid ta seljast ja panid talle helepunase kuube.</w:t>
      </w:r>
    </w:p>
    <w:p w14:paraId="06EB5380" w14:textId="77777777" w:rsidR="00F90BDC" w:rsidRDefault="00F90BDC"/>
    <w:p w14:paraId="0CEEF6FF" w14:textId="77777777" w:rsidR="00F90BDC" w:rsidRDefault="00F90BDC">
      <w:r xmlns:w="http://schemas.openxmlformats.org/wordprocessingml/2006/main">
        <w:t xml:space="preserve">Sõdurid riisusid Jeesuse ja riietasid ta helepunasesse rüüsse.</w:t>
      </w:r>
    </w:p>
    <w:p w14:paraId="46864F88" w14:textId="77777777" w:rsidR="00F90BDC" w:rsidRDefault="00F90BDC"/>
    <w:p w14:paraId="29A5E568" w14:textId="77777777" w:rsidR="00F90BDC" w:rsidRDefault="00F90BDC">
      <w:r xmlns:w="http://schemas.openxmlformats.org/wordprocessingml/2006/main">
        <w:t xml:space="preserve">1. Alanduse helepunane rüü: Jeesuse ohver meie lunastuse nimel</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Alandlikkuse rüü: Kuningate Kuninga alandlikkuse õppetund</w:t>
      </w:r>
    </w:p>
    <w:p w14:paraId="154C22E8" w14:textId="77777777" w:rsidR="00F90BDC" w:rsidRDefault="00F90BDC"/>
    <w:p w14:paraId="24E3E398" w14:textId="77777777" w:rsidR="00F90BDC" w:rsidRDefault="00F90BDC">
      <w:r xmlns:w="http://schemas.openxmlformats.org/wordprocessingml/2006/main">
        <w:t xml:space="preserve">1. Jesaja 53:3: "Ta oli inimeste poolt põlatud ja hüljatud, kurbuste mees ja kurbusega tuttav, ja kui inimene, kelle eest inimesed oma nägu varjavad, oli ta põlatud ja me ei pidanud teda lugu pidamast."</w:t>
      </w:r>
    </w:p>
    <w:p w14:paraId="559EF25E" w14:textId="77777777" w:rsidR="00F90BDC" w:rsidRDefault="00F90BDC"/>
    <w:p w14:paraId="4DC4EA2C" w14:textId="77777777" w:rsidR="00F90BDC" w:rsidRDefault="00F90BDC">
      <w:r xmlns:w="http://schemas.openxmlformats.org/wordprocessingml/2006/main">
        <w:t xml:space="preserve">2. Filiplastele 2:5-8: "Pidage seda meelt, mis teil on Kristuses Jeesuses, kes, kuigi ta oli Jumala kuju, ei pidanud Jumalaga võrdsust haaratavaks asjaks, vaid tühjendas iseennast. võttes sulase kuju, sündides inimeste sarnaseks. Ja olles leitud inimese kujul, alandas ta end, saades sõnakuulelikuks kuni surmani, isegi ristisurmani."</w:t>
      </w:r>
    </w:p>
    <w:p w14:paraId="165874A7" w14:textId="77777777" w:rsidR="00F90BDC" w:rsidRDefault="00F90BDC"/>
    <w:p w14:paraId="5A7FD5E6" w14:textId="77777777" w:rsidR="00F90BDC" w:rsidRDefault="00F90BDC">
      <w:r xmlns:w="http://schemas.openxmlformats.org/wordprocessingml/2006/main">
        <w:t xml:space="preserve">Matteuse 27:29 Ja kui nad olid pinninud okaskrooni, panid nad selle talle pähe ja pilliroo tema paremasse kätte, kummardasid põlve tema ees ja pilkasid teda, öeldes: "Tere, juutide kuningas!"</w:t>
      </w:r>
    </w:p>
    <w:p w14:paraId="753DD156" w14:textId="77777777" w:rsidR="00F90BDC" w:rsidRDefault="00F90BDC"/>
    <w:p w14:paraId="5F94C8F3" w14:textId="77777777" w:rsidR="00F90BDC" w:rsidRDefault="00F90BDC">
      <w:r xmlns:w="http://schemas.openxmlformats.org/wordprocessingml/2006/main">
        <w:t xml:space="preserve">Sõdurid panid Jeesusele pähe okaskrooni, panid pilliroo tema paremasse kätte ja mõnitasid teda, öeldes: "Tere, juutide kuningas!"</w:t>
      </w:r>
    </w:p>
    <w:p w14:paraId="69EE0417" w14:textId="77777777" w:rsidR="00F90BDC" w:rsidRDefault="00F90BDC"/>
    <w:p w14:paraId="6B1FE32F" w14:textId="77777777" w:rsidR="00F90BDC" w:rsidRDefault="00F90BDC">
      <w:r xmlns:w="http://schemas.openxmlformats.org/wordprocessingml/2006/main">
        <w:t xml:space="preserve">1. Pilkamise jõud: kuidas Jeesus võitis alanduses</w:t>
      </w:r>
    </w:p>
    <w:p w14:paraId="415B7371" w14:textId="77777777" w:rsidR="00F90BDC" w:rsidRDefault="00F90BDC"/>
    <w:p w14:paraId="6C688925" w14:textId="77777777" w:rsidR="00F90BDC" w:rsidRDefault="00F90BDC">
      <w:r xmlns:w="http://schemas.openxmlformats.org/wordprocessingml/2006/main">
        <w:t xml:space="preserve">2. Tõeline kuningas: kuidas Jeesust tema kannatustest hoolimata tunnustati</w:t>
      </w:r>
    </w:p>
    <w:p w14:paraId="01623B25" w14:textId="77777777" w:rsidR="00F90BDC" w:rsidRDefault="00F90BDC"/>
    <w:p w14:paraId="3083A0BB" w14:textId="77777777" w:rsidR="00F90BDC" w:rsidRDefault="00F90BDC">
      <w:r xmlns:w="http://schemas.openxmlformats.org/wordprocessingml/2006/main">
        <w:t xml:space="preserve">1. Jesaja 53:3-5 – Ta on inimeste poolt põlatud ja hüljatud; kurbuse mees ja leinaga tuttav. Ja me peitsime tema eest justkui oma näod; ta oli põlatud ja me ei pidanud temast lugu.</w:t>
      </w:r>
    </w:p>
    <w:p w14:paraId="44B9F8CE" w14:textId="77777777" w:rsidR="00F90BDC" w:rsidRDefault="00F90BDC"/>
    <w:p w14:paraId="2D8AD822" w14:textId="77777777" w:rsidR="00F90BDC" w:rsidRDefault="00F90BDC">
      <w:r xmlns:w="http://schemas.openxmlformats.org/wordprocessingml/2006/main">
        <w:t xml:space="preserve">2. Filiplastele 2:8-11 – Ja olles moes nagu mees, alandas ta end ja sai sõnakuulelikuks kuni surmani, kuni ristisurmani.</w:t>
      </w:r>
    </w:p>
    <w:p w14:paraId="429251B0" w14:textId="77777777" w:rsidR="00F90BDC" w:rsidRDefault="00F90BDC"/>
    <w:p w14:paraId="0254B5C4" w14:textId="77777777" w:rsidR="00F90BDC" w:rsidRDefault="00F90BDC">
      <w:r xmlns:w="http://schemas.openxmlformats.org/wordprocessingml/2006/main">
        <w:t xml:space="preserve">Matteuse 27:30 Ja nad sülitasid tema peale, võtsid pilliroo ja lõid teda pähe.</w:t>
      </w:r>
    </w:p>
    <w:p w14:paraId="06CDD81A" w14:textId="77777777" w:rsidR="00F90BDC" w:rsidRDefault="00F90BDC"/>
    <w:p w14:paraId="21E82442" w14:textId="77777777" w:rsidR="00F90BDC" w:rsidRDefault="00F90BDC">
      <w:r xmlns:w="http://schemas.openxmlformats.org/wordprocessingml/2006/main">
        <w:t xml:space="preserve">Sõdurid pilkasid Jeesust ja ründasid teda.</w:t>
      </w:r>
    </w:p>
    <w:p w14:paraId="61C3B508" w14:textId="77777777" w:rsidR="00F90BDC" w:rsidRDefault="00F90BDC"/>
    <w:p w14:paraId="2C04E649" w14:textId="77777777" w:rsidR="00F90BDC" w:rsidRDefault="00F90BDC">
      <w:r xmlns:w="http://schemas.openxmlformats.org/wordprocessingml/2006/main">
        <w:t xml:space="preserve">1: Jeesus oli valmis kannatama alandust ja füüsilist valu, et tuua meile pääste.</w:t>
      </w:r>
    </w:p>
    <w:p w14:paraId="53034FBE" w14:textId="77777777" w:rsidR="00F90BDC" w:rsidRDefault="00F90BDC"/>
    <w:p w14:paraId="411701F7" w14:textId="77777777" w:rsidR="00F90BDC" w:rsidRDefault="00F90BDC">
      <w:r xmlns:w="http://schemas.openxmlformats.org/wordprocessingml/2006/main">
        <w:t xml:space="preserve">2: Me peaksime olema valmis järgima Jeesuse eeskuju ja taluma kannatusi armuga.</w:t>
      </w:r>
    </w:p>
    <w:p w14:paraId="2AB347AF" w14:textId="77777777" w:rsidR="00F90BDC" w:rsidRDefault="00F90BDC"/>
    <w:p w14:paraId="3AD1CE14" w14:textId="77777777" w:rsidR="00F90BDC" w:rsidRDefault="00F90BDC">
      <w:r xmlns:w="http://schemas.openxmlformats.org/wordprocessingml/2006/main">
        <w:t xml:space="preserve">1:1 Peetruse 2:20-21 „Sest mis au see on, kui sa patustad ja selle eest peksa saad, kui sa vastu pead? Aga kui te head tehes ja selle pärast kannatate, peate vastu, on see Jumala silmis armuline. Sest selleks te olete kutsutud, sest ka Kristus kannatas meie eest, jättes meile eeskuju, et te järgiksite tema samme."</w:t>
      </w:r>
    </w:p>
    <w:p w14:paraId="1DDBB660" w14:textId="77777777" w:rsidR="00F90BDC" w:rsidRDefault="00F90BDC"/>
    <w:p w14:paraId="10F043F0" w14:textId="77777777" w:rsidR="00F90BDC" w:rsidRDefault="00F90BDC">
      <w:r xmlns:w="http://schemas.openxmlformats.org/wordprocessingml/2006/main">
        <w:t xml:space="preserve">2: Jesaja 53:5-6 „Aga ta on läbi torgatud meie üleastumiste pärast; ta oli muserdatud meie süütegude pärast; Tema peal oli karistus, mis tõi meile rahu, ja tema haavadega oleme paranenud. Kõik me nagu lambad oleme eksinud; me oleme pöördunud – igaüks – oma teed; ja Issand on tema peale pannud meie kõigi süüteo."</w:t>
      </w:r>
    </w:p>
    <w:p w14:paraId="6C6B1777" w14:textId="77777777" w:rsidR="00F90BDC" w:rsidRDefault="00F90BDC"/>
    <w:p w14:paraId="637022CB" w14:textId="77777777" w:rsidR="00F90BDC" w:rsidRDefault="00F90BDC">
      <w:r xmlns:w="http://schemas.openxmlformats.org/wordprocessingml/2006/main">
        <w:t xml:space="preserve">Matteuse 27:31 Ja pärast seda, kui nad teda mõnitasid, võtsid nad talt rüü seljast, panid ta selga tema enda rõivad ja viisid ta minema, et teda risti lüüa.</w:t>
      </w:r>
    </w:p>
    <w:p w14:paraId="5FF3BB9B" w14:textId="77777777" w:rsidR="00F90BDC" w:rsidRDefault="00F90BDC"/>
    <w:p w14:paraId="24711ECC" w14:textId="77777777" w:rsidR="00F90BDC" w:rsidRDefault="00F90BDC">
      <w:r xmlns:w="http://schemas.openxmlformats.org/wordprocessingml/2006/main">
        <w:t xml:space="preserve">Jeesust mõnitati ja seejärel viidi ta minema risti lüüa.</w:t>
      </w:r>
    </w:p>
    <w:p w14:paraId="22B74AC2" w14:textId="77777777" w:rsidR="00F90BDC" w:rsidRDefault="00F90BDC"/>
    <w:p w14:paraId="6CBBB55D" w14:textId="77777777" w:rsidR="00F90BDC" w:rsidRDefault="00F90BDC">
      <w:r xmlns:w="http://schemas.openxmlformats.org/wordprocessingml/2006/main">
        <w:t xml:space="preserve">1: Ükskõik kui palju meid mõnitatakse ja taga kiusatakse, oli Jeesus alandlikkuse ja julguse ülim näide raskustega silmitsi seistes.</w:t>
      </w:r>
    </w:p>
    <w:p w14:paraId="78299629" w14:textId="77777777" w:rsidR="00F90BDC" w:rsidRDefault="00F90BDC"/>
    <w:p w14:paraId="6E7299F4" w14:textId="77777777" w:rsidR="00F90BDC" w:rsidRDefault="00F90BDC">
      <w:r xmlns:w="http://schemas.openxmlformats.org/wordprocessingml/2006/main">
        <w:t xml:space="preserve">2: Me peaksime saama lohutust Jeesuse eeskujust visaduse ja usu vastu seistes silmitsi vastuseisuga.</w:t>
      </w:r>
    </w:p>
    <w:p w14:paraId="3D89179B" w14:textId="77777777" w:rsidR="00F90BDC" w:rsidRDefault="00F90BDC"/>
    <w:p w14:paraId="4F5B79C9" w14:textId="77777777" w:rsidR="00F90BDC" w:rsidRDefault="00F90BDC">
      <w:r xmlns:w="http://schemas.openxmlformats.org/wordprocessingml/2006/main">
        <w:t xml:space="preserve">1: Filiplastele 2:5-8 - Olge omavaheline meel, mis teil on Kristuses Jeesuses, kes, kuigi </w:t>
      </w:r>
      <w:r xmlns:w="http://schemas.openxmlformats.org/wordprocessingml/2006/main">
        <w:lastRenderedPageBreak xmlns:w="http://schemas.openxmlformats.org/wordprocessingml/2006/main"/>
      </w:r>
      <w:r xmlns:w="http://schemas.openxmlformats.org/wordprocessingml/2006/main">
        <w:t xml:space="preserve">ta oli Jumala kuju, ei pidanud Jumalaga võrdsust haaratavaks, vaid ei teinud endast midagi, võttes sulase kuju, sündides inimeste sarnaseks.</w:t>
      </w:r>
    </w:p>
    <w:p w14:paraId="035C041E" w14:textId="77777777" w:rsidR="00F90BDC" w:rsidRDefault="00F90BDC"/>
    <w:p w14:paraId="7C169C2E" w14:textId="77777777" w:rsidR="00F90BDC" w:rsidRDefault="00F90BDC">
      <w:r xmlns:w="http://schemas.openxmlformats.org/wordprocessingml/2006/main">
        <w:t xml:space="preserve">2:1 Peetruse 2:21-23 - Sest selleks olete te kutsutud, sest ka Kristus kannatas teie eest, jättes teile eeskuju, et te järgiksite tema jälgedes. Ta ei teinud pattu ja tema suust ei leitud pettust. Kui teda sõimati, ei sõimanud ta vastutasuks; kannatades ta ei ähvardanud, vaid usaldas end jätkuvalt selle kätte, kes mõistab õiglaselt kohut.</w:t>
      </w:r>
    </w:p>
    <w:p w14:paraId="0A729424" w14:textId="77777777" w:rsidR="00F90BDC" w:rsidRDefault="00F90BDC"/>
    <w:p w14:paraId="68A9CD44" w14:textId="77777777" w:rsidR="00F90BDC" w:rsidRDefault="00F90BDC">
      <w:r xmlns:w="http://schemas.openxmlformats.org/wordprocessingml/2006/main">
        <w:t xml:space="preserve">Matteuse 27:32 Ja välja tulles leidsid nad ühe Küreenest pärit mehe, nimega Siimona, keda nad sundisid kandma tema risti.</w:t>
      </w:r>
    </w:p>
    <w:p w14:paraId="55349FA4" w14:textId="77777777" w:rsidR="00F90BDC" w:rsidRDefault="00F90BDC"/>
    <w:p w14:paraId="5EDD2CAB" w14:textId="77777777" w:rsidR="00F90BDC" w:rsidRDefault="00F90BDC">
      <w:r xmlns:w="http://schemas.openxmlformats.org/wordprocessingml/2006/main">
        <w:t xml:space="preserve">Kaks Rooma sõdurit sunnivad Siimoni Küreene aitama neil kanda Jeesuse Kristuse risti.</w:t>
      </w:r>
    </w:p>
    <w:p w14:paraId="66079102" w14:textId="77777777" w:rsidR="00F90BDC" w:rsidRDefault="00F90BDC"/>
    <w:p w14:paraId="4B52E15A" w14:textId="77777777" w:rsidR="00F90BDC" w:rsidRDefault="00F90BDC">
      <w:r xmlns:w="http://schemas.openxmlformats.org/wordprocessingml/2006/main">
        <w:t xml:space="preserve">1. Jeesus sai teiste abiga üle kannatustest ja kurbusest.</w:t>
      </w:r>
    </w:p>
    <w:p w14:paraId="459C1B8D" w14:textId="77777777" w:rsidR="00F90BDC" w:rsidRDefault="00F90BDC"/>
    <w:p w14:paraId="10D9D29B" w14:textId="77777777" w:rsidR="00F90BDC" w:rsidRDefault="00F90BDC">
      <w:r xmlns:w="http://schemas.openxmlformats.org/wordprocessingml/2006/main">
        <w:t xml:space="preserve">2. Üksteise koormate kandmine tähendab Kristuse risti kandmist.</w:t>
      </w:r>
    </w:p>
    <w:p w14:paraId="0F714ABF" w14:textId="77777777" w:rsidR="00F90BDC" w:rsidRDefault="00F90BDC"/>
    <w:p w14:paraId="084D2AFA" w14:textId="77777777" w:rsidR="00F90BDC" w:rsidRDefault="00F90BDC">
      <w:r xmlns:w="http://schemas.openxmlformats.org/wordprocessingml/2006/main">
        <w:t xml:space="preserve">1. Galaatlastele 6:2 – "Kandke üksteise koormaid ja täitke Kristuse seadus."</w:t>
      </w:r>
    </w:p>
    <w:p w14:paraId="13766508" w14:textId="77777777" w:rsidR="00F90BDC" w:rsidRDefault="00F90BDC"/>
    <w:p w14:paraId="400E9DD3" w14:textId="77777777" w:rsidR="00F90BDC" w:rsidRDefault="00F90BDC">
      <w:r xmlns:w="http://schemas.openxmlformats.org/wordprocessingml/2006/main">
        <w:t xml:space="preserve">2. Matteuse 11:28-30 – "Tulge minu juurde kõik, kes te vaevate ja olete koormatud, ja ma annan teile hingamise. Võtke enda peale minu ike ja õppige minult, sest ma olen tasane ja südamelt alandlik. te leiate hingamise oma hingedele, sest minu ike on kerge ja mu koorem on kerge."</w:t>
      </w:r>
    </w:p>
    <w:p w14:paraId="0BC99128" w14:textId="77777777" w:rsidR="00F90BDC" w:rsidRDefault="00F90BDC"/>
    <w:p w14:paraId="4ED2556A" w14:textId="77777777" w:rsidR="00F90BDC" w:rsidRDefault="00F90BDC">
      <w:r xmlns:w="http://schemas.openxmlformats.org/wordprocessingml/2006/main">
        <w:t xml:space="preserve">Matteuse 27:33 Ja kui nad jõudsid paika, mida nimetatakse Kolgataks, see tähendab pealuu paika,</w:t>
      </w:r>
    </w:p>
    <w:p w14:paraId="7623B1F3" w14:textId="77777777" w:rsidR="00F90BDC" w:rsidRDefault="00F90BDC"/>
    <w:p w14:paraId="526EAD70" w14:textId="77777777" w:rsidR="00F90BDC" w:rsidRDefault="00F90BDC">
      <w:r xmlns:w="http://schemas.openxmlformats.org/wordprocessingml/2006/main">
        <w:t xml:space="preserve">Jeesuse ristilöömise kohta kutsuti Kolgataks, mis tõlkes tähendab "kolju koht".</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Jeesuse pealuu: meie lunastuse sümbol</w:t>
      </w:r>
    </w:p>
    <w:p w14:paraId="246457B9" w14:textId="77777777" w:rsidR="00F90BDC" w:rsidRDefault="00F90BDC"/>
    <w:p w14:paraId="38862BE0" w14:textId="77777777" w:rsidR="00F90BDC" w:rsidRDefault="00F90BDC">
      <w:r xmlns:w="http://schemas.openxmlformats.org/wordprocessingml/2006/main">
        <w:t xml:space="preserve">2. Kolgata tähtsus: ristilöömise koht</w:t>
      </w:r>
    </w:p>
    <w:p w14:paraId="0E4DF7C9" w14:textId="77777777" w:rsidR="00F90BDC" w:rsidRDefault="00F90BDC"/>
    <w:p w14:paraId="60279177" w14:textId="77777777" w:rsidR="00F90BDC" w:rsidRDefault="00F90BDC">
      <w:r xmlns:w="http://schemas.openxmlformats.org/wordprocessingml/2006/main">
        <w:t xml:space="preserve">1. Luuka 23:33-34 – Kui nad jõudsid paika, mida kutsutakse Koljuks, lõid nad seal risti tema ja kurjategijad, ühe tema paremal ja teisel vasakul.</w:t>
      </w:r>
    </w:p>
    <w:p w14:paraId="69046BF4" w14:textId="77777777" w:rsidR="00F90BDC" w:rsidRDefault="00F90BDC"/>
    <w:p w14:paraId="69AE54CB" w14:textId="77777777" w:rsidR="00F90BDC" w:rsidRDefault="00F90BDC">
      <w:r xmlns:w="http://schemas.openxmlformats.org/wordprocessingml/2006/main">
        <w:t xml:space="preserve">2. Johannese 19:17-18 – Seepärast võtsid nad Jeesuse ja Ta läks oma risti kandes välja kohta, mida nimetatakse Pealuupaigaks ja mida heebrea keeles nimetatakse Kolgataks. Seal nad lõid Ta risti ja koos Temaga veel kaks meest, üks mõlemal pool, ja Jeesus nende vahel.</w:t>
      </w:r>
    </w:p>
    <w:p w14:paraId="5FF7D1D3" w14:textId="77777777" w:rsidR="00F90BDC" w:rsidRDefault="00F90BDC"/>
    <w:p w14:paraId="413982F0" w14:textId="77777777" w:rsidR="00F90BDC" w:rsidRDefault="00F90BDC">
      <w:r xmlns:w="http://schemas.openxmlformats.org/wordprocessingml/2006/main">
        <w:t xml:space="preserve">Matteuse 27:34 Nad andsid talle juua sapiga segatud äädikat, ja kui ta oli seda maitsnud, ei tahtnud ta juua.</w:t>
      </w:r>
    </w:p>
    <w:p w14:paraId="5661119F" w14:textId="77777777" w:rsidR="00F90BDC" w:rsidRDefault="00F90BDC"/>
    <w:p w14:paraId="64EDD1D5" w14:textId="77777777" w:rsidR="00F90BDC" w:rsidRDefault="00F90BDC">
      <w:r xmlns:w="http://schemas.openxmlformats.org/wordprocessingml/2006/main">
        <w:t xml:space="preserve">Sõdurid pakkusid Jeesusele äädika ja sapi segu, kuid Jeesus keeldus seda joomast.</w:t>
      </w:r>
    </w:p>
    <w:p w14:paraId="1297C6C0" w14:textId="77777777" w:rsidR="00F90BDC" w:rsidRDefault="00F90BDC"/>
    <w:p w14:paraId="63B07C94" w14:textId="77777777" w:rsidR="00F90BDC" w:rsidRDefault="00F90BDC">
      <w:r xmlns:w="http://schemas.openxmlformats.org/wordprocessingml/2006/main">
        <w:t xml:space="preserve">1. Jeesuse kannatused: kuidas reageerida, kui kõik tundub lootusetu</w:t>
      </w:r>
    </w:p>
    <w:p w14:paraId="04A828E3" w14:textId="77777777" w:rsidR="00F90BDC" w:rsidRDefault="00F90BDC"/>
    <w:p w14:paraId="42354E41" w14:textId="77777777" w:rsidR="00F90BDC" w:rsidRDefault="00F90BDC">
      <w:r xmlns:w="http://schemas.openxmlformats.org/wordprocessingml/2006/main">
        <w:t xml:space="preserve">2. Jeesuse vankumatu usk ja usaldus Jumala plaani vastu</w:t>
      </w:r>
    </w:p>
    <w:p w14:paraId="1207D986" w14:textId="77777777" w:rsidR="00F90BDC" w:rsidRDefault="00F90BDC"/>
    <w:p w14:paraId="5230AF36" w14:textId="77777777" w:rsidR="00F90BDC" w:rsidRDefault="00F90BDC">
      <w:r xmlns:w="http://schemas.openxmlformats.org/wordprocessingml/2006/main">
        <w:t xml:space="preserve">1. Jesaja 53:7 – Ta oli rõhutud ja vaevatud, kuid ta ei avanud oma suud: ta tuuakse tapmisele nagu talleke ja nagu lammas on tumm oma niitjate ees, nii et ta ei ava oma suud.</w:t>
      </w:r>
    </w:p>
    <w:p w14:paraId="30BE9A09" w14:textId="77777777" w:rsidR="00F90BDC" w:rsidRDefault="00F90BDC"/>
    <w:p w14:paraId="1B2828EF" w14:textId="77777777" w:rsidR="00F90BDC" w:rsidRDefault="00F90BDC">
      <w:r xmlns:w="http://schemas.openxmlformats.org/wordprocessingml/2006/main">
        <w:t xml:space="preserve">2. Matteuse 26:39 - Ja ta läks veidi kaugemale, langes silmili ja palvetas ning ütles: "Oo mu isa, kui võimalik, siis möödugu see karikas minust, ometi mitte nii nagu mina tahan, vaid nagu sina närbuma.</w:t>
      </w:r>
    </w:p>
    <w:p w14:paraId="6EB70E3F" w14:textId="77777777" w:rsidR="00F90BDC" w:rsidRDefault="00F90BDC"/>
    <w:p w14:paraId="7FAA7447" w14:textId="77777777" w:rsidR="00F90BDC" w:rsidRDefault="00F90BDC">
      <w:r xmlns:w="http://schemas.openxmlformats.org/wordprocessingml/2006/main">
        <w:t xml:space="preserve">Matteuse 27:35 Ja nad lõid ta risti ja jagasid ta rõivad, heites liisku, et läheks täide, </w:t>
      </w:r>
      <w:r xmlns:w="http://schemas.openxmlformats.org/wordprocessingml/2006/main">
        <w:lastRenderedPageBreak xmlns:w="http://schemas.openxmlformats.org/wordprocessingml/2006/main"/>
      </w:r>
      <w:r xmlns:w="http://schemas.openxmlformats.org/wordprocessingml/2006/main">
        <w:t xml:space="preserve">mis prohveti kaudu oli öeldud: Nad jagasid enda vahel mu rõivad ja mu rõivaste peale heitsid liisku.</w:t>
      </w:r>
    </w:p>
    <w:p w14:paraId="493BCF7D" w14:textId="77777777" w:rsidR="00F90BDC" w:rsidRDefault="00F90BDC"/>
    <w:p w14:paraId="1693C674" w14:textId="77777777" w:rsidR="00F90BDC" w:rsidRDefault="00F90BDC">
      <w:r xmlns:w="http://schemas.openxmlformats.org/wordprocessingml/2006/main">
        <w:t xml:space="preserve">Jeesus löödi risti ja tema riided jagati inimeste vahel, täites prohvetiennustuse, et tema riided jagatakse liisku heites.</w:t>
      </w:r>
    </w:p>
    <w:p w14:paraId="3E311407" w14:textId="77777777" w:rsidR="00F90BDC" w:rsidRDefault="00F90BDC"/>
    <w:p w14:paraId="7BDA19BF" w14:textId="77777777" w:rsidR="00F90BDC" w:rsidRDefault="00F90BDC">
      <w:r xmlns:w="http://schemas.openxmlformats.org/wordprocessingml/2006/main">
        <w:t xml:space="preserve">1. Jeesuse ustavus: prohvetikuulutuse täitumine</w:t>
      </w:r>
    </w:p>
    <w:p w14:paraId="791A9FFB" w14:textId="77777777" w:rsidR="00F90BDC" w:rsidRDefault="00F90BDC"/>
    <w:p w14:paraId="0D785A18" w14:textId="77777777" w:rsidR="00F90BDC" w:rsidRDefault="00F90BDC">
      <w:r xmlns:w="http://schemas.openxmlformats.org/wordprocessingml/2006/main">
        <w:t xml:space="preserve">2. Meie otsuste jõud: liisuheitmise tähtsus</w:t>
      </w:r>
    </w:p>
    <w:p w14:paraId="5D251293" w14:textId="77777777" w:rsidR="00F90BDC" w:rsidRDefault="00F90BDC"/>
    <w:p w14:paraId="724672A8" w14:textId="77777777" w:rsidR="00F90BDC" w:rsidRDefault="00F90BDC">
      <w:r xmlns:w="http://schemas.openxmlformats.org/wordprocessingml/2006/main">
        <w:t xml:space="preserve">1. Jesaja 53:12 "Seepärast jagan ma talle osa suurtega ja ta jagab saagi tugevatega, sest ta on oma hinge surnuks valanud ja ta loeti üleastujate hulka ja ta kandis paljude patt ja palus üleastujate eest."</w:t>
      </w:r>
    </w:p>
    <w:p w14:paraId="13A98E65" w14:textId="77777777" w:rsidR="00F90BDC" w:rsidRDefault="00F90BDC"/>
    <w:p w14:paraId="6AC879CD" w14:textId="77777777" w:rsidR="00F90BDC" w:rsidRDefault="00F90BDC">
      <w:r xmlns:w="http://schemas.openxmlformats.org/wordprocessingml/2006/main">
        <w:t xml:space="preserve">2. Õpetussõnad 16:33 "Liisku on visatud sülle, aga kogu selle äraviimine on Issandalt."</w:t>
      </w:r>
    </w:p>
    <w:p w14:paraId="27F5A7C2" w14:textId="77777777" w:rsidR="00F90BDC" w:rsidRDefault="00F90BDC"/>
    <w:p w14:paraId="163181BD" w14:textId="77777777" w:rsidR="00F90BDC" w:rsidRDefault="00F90BDC">
      <w:r xmlns:w="http://schemas.openxmlformats.org/wordprocessingml/2006/main">
        <w:t xml:space="preserve">Matteuse 27:36 Ja istudes vaatasid nad teda seal;</w:t>
      </w:r>
    </w:p>
    <w:p w14:paraId="044AF559" w14:textId="77777777" w:rsidR="00F90BDC" w:rsidRDefault="00F90BDC"/>
    <w:p w14:paraId="4AB307F6" w14:textId="77777777" w:rsidR="00F90BDC" w:rsidRDefault="00F90BDC">
      <w:r xmlns:w="http://schemas.openxmlformats.org/wordprocessingml/2006/main">
        <w:t xml:space="preserve">Sõdurid vaatasid Jeesust, kui ta risti löödi.</w:t>
      </w:r>
    </w:p>
    <w:p w14:paraId="51453DC9" w14:textId="77777777" w:rsidR="00F90BDC" w:rsidRDefault="00F90BDC"/>
    <w:p w14:paraId="6860248E" w14:textId="77777777" w:rsidR="00F90BDC" w:rsidRDefault="00F90BDC">
      <w:r xmlns:w="http://schemas.openxmlformats.org/wordprocessingml/2006/main">
        <w:t xml:space="preserve">1. Tunnistamise jõud: õppimine sõduritelt ristil</w:t>
      </w:r>
    </w:p>
    <w:p w14:paraId="4B6741F0" w14:textId="77777777" w:rsidR="00F90BDC" w:rsidRDefault="00F90BDC"/>
    <w:p w14:paraId="535972AC" w14:textId="77777777" w:rsidR="00F90BDC" w:rsidRDefault="00F90BDC">
      <w:r xmlns:w="http://schemas.openxmlformats.org/wordprocessingml/2006/main">
        <w:t xml:space="preserve">2. Jeesuse ohver: armastuse ülim väljendus</w:t>
      </w:r>
    </w:p>
    <w:p w14:paraId="29910C33" w14:textId="77777777" w:rsidR="00F90BDC" w:rsidRDefault="00F90BDC"/>
    <w:p w14:paraId="3C8DC097" w14:textId="77777777" w:rsidR="00F90BDC" w:rsidRDefault="00F90BDC">
      <w:r xmlns:w="http://schemas.openxmlformats.org/wordprocessingml/2006/main">
        <w:t xml:space="preserve">1. Jesaja 53:5 – "Aga ta oli läbi torgatud meie üleastumiste pärast, ta oli muserdatud meie süütegude pärast; karistus, mis tõi meile rahu, oli tema peal ja tema haavade läbi oleme paranenud."</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Johannese 15:13 – "Suuremat armastust pole kellelgi kui see: anda elu oma sõprade eest."</w:t>
      </w:r>
    </w:p>
    <w:p w14:paraId="4C7A29AF" w14:textId="77777777" w:rsidR="00F90BDC" w:rsidRDefault="00F90BDC"/>
    <w:p w14:paraId="059E0082" w14:textId="77777777" w:rsidR="00F90BDC" w:rsidRDefault="00F90BDC">
      <w:r xmlns:w="http://schemas.openxmlformats.org/wordprocessingml/2006/main">
        <w:t xml:space="preserve">Matteuse 27:37 Ja pani oma pea kohale oma süüdistuse, mis oli kirjutatud: SEE ON JEESUS, JUUTIDE KUNINGAS.</w:t>
      </w:r>
    </w:p>
    <w:p w14:paraId="19863E37" w14:textId="77777777" w:rsidR="00F90BDC" w:rsidRDefault="00F90BDC"/>
    <w:p w14:paraId="4E0D864B" w14:textId="77777777" w:rsidR="00F90BDC" w:rsidRDefault="00F90BDC">
      <w:r xmlns:w="http://schemas.openxmlformats.org/wordprocessingml/2006/main">
        <w:t xml:space="preserve">Jeesuse pea kohale asetati ristile silt, millel oli kirjas: "See on Jeesus, juutide kuningas."</w:t>
      </w:r>
    </w:p>
    <w:p w14:paraId="77E5BB91" w14:textId="77777777" w:rsidR="00F90BDC" w:rsidRDefault="00F90BDC"/>
    <w:p w14:paraId="43599F17" w14:textId="77777777" w:rsidR="00F90BDC" w:rsidRDefault="00F90BDC">
      <w:r xmlns:w="http://schemas.openxmlformats.org/wordprocessingml/2006/main">
        <w:t xml:space="preserve">1. Jeesuse kuningriik: mida see meie jaoks tähendab?</w:t>
      </w:r>
    </w:p>
    <w:p w14:paraId="6039011B" w14:textId="77777777" w:rsidR="00F90BDC" w:rsidRDefault="00F90BDC"/>
    <w:p w14:paraId="05EC5B27" w14:textId="77777777" w:rsidR="00F90BDC" w:rsidRDefault="00F90BDC">
      <w:r xmlns:w="http://schemas.openxmlformats.org/wordprocessingml/2006/main">
        <w:t xml:space="preserve">2. Jeesuse kuningavõimu märk: mida see meie jaoks tähendab</w:t>
      </w:r>
    </w:p>
    <w:p w14:paraId="5771A1B0" w14:textId="77777777" w:rsidR="00F90BDC" w:rsidRDefault="00F90BDC"/>
    <w:p w14:paraId="3D54B175" w14:textId="77777777" w:rsidR="00F90BDC" w:rsidRDefault="00F90BDC">
      <w:r xmlns:w="http://schemas.openxmlformats.org/wordprocessingml/2006/main">
        <w:t xml:space="preserve">1. Johannese 3:17 – "Sest Jumal ei läkitanud oma Poega maailma maailma hukka mõistma, vaid selleks, et maailm tema läbi päästetaks."</w:t>
      </w:r>
    </w:p>
    <w:p w14:paraId="7528AB25" w14:textId="77777777" w:rsidR="00F90BDC" w:rsidRDefault="00F90BDC"/>
    <w:p w14:paraId="343A9BE2" w14:textId="77777777" w:rsidR="00F90BDC" w:rsidRDefault="00F90BDC">
      <w:r xmlns:w="http://schemas.openxmlformats.org/wordprocessingml/2006/main">
        <w:t xml:space="preserve">2. Roomlastele 8:1-3 – "Seega ei ole nüüd hukkamõistu neile, kes on Kristuses Jeesuses. Sest elu Vaimu seadus on vabastanud teid Kristuses Jeesuses patu ja surma seadusest. teinud seda, mida lihast nõrgestatud seadus ei suutnud. Läkitades oma Poja patuse liha sarnasena ja patu eest, mõistis ta hukka patu lihas.</w:t>
      </w:r>
    </w:p>
    <w:p w14:paraId="477B073D" w14:textId="77777777" w:rsidR="00F90BDC" w:rsidRDefault="00F90BDC"/>
    <w:p w14:paraId="55D19CB4" w14:textId="77777777" w:rsidR="00F90BDC" w:rsidRDefault="00F90BDC">
      <w:r xmlns:w="http://schemas.openxmlformats.org/wordprocessingml/2006/main">
        <w:t xml:space="preserve">Matteuse 27:38 Siis löödi koos temaga risti kaks varast, üks paremal ja teine vasakul käel.</w:t>
      </w:r>
    </w:p>
    <w:p w14:paraId="657594A8" w14:textId="77777777" w:rsidR="00F90BDC" w:rsidRDefault="00F90BDC"/>
    <w:p w14:paraId="6AD4E71E" w14:textId="77777777" w:rsidR="00F90BDC" w:rsidRDefault="00F90BDC">
      <w:r xmlns:w="http://schemas.openxmlformats.org/wordprocessingml/2006/main">
        <w:t xml:space="preserve">Jeesus löödi risti koos kahe kurjategijaga, üks temast paremal ja teine vasakul.</w:t>
      </w:r>
    </w:p>
    <w:p w14:paraId="04B34DEF" w14:textId="77777777" w:rsidR="00F90BDC" w:rsidRDefault="00F90BDC"/>
    <w:p w14:paraId="6DC169D1" w14:textId="77777777" w:rsidR="00F90BDC" w:rsidRDefault="00F90BDC">
      <w:r xmlns:w="http://schemas.openxmlformats.org/wordprocessingml/2006/main">
        <w:t xml:space="preserve">1. Jeesuse ristilöömise tähendus: Tema viimaste tundide tähenduse mõistmine</w:t>
      </w:r>
    </w:p>
    <w:p w14:paraId="30056645" w14:textId="77777777" w:rsidR="00F90BDC" w:rsidRDefault="00F90BDC"/>
    <w:p w14:paraId="5A313BE8" w14:textId="77777777" w:rsidR="00F90BDC" w:rsidRDefault="00F90BDC">
      <w:r xmlns:w="http://schemas.openxmlformats.org/wordprocessingml/2006/main">
        <w:t xml:space="preserve">2. Andestuse vägi: Jeesuse näide alandlikkusest ja halastusest</w:t>
      </w:r>
    </w:p>
    <w:p w14:paraId="2DD42121" w14:textId="77777777" w:rsidR="00F90BDC" w:rsidRDefault="00F90BDC"/>
    <w:p w14:paraId="3E07AD67" w14:textId="77777777" w:rsidR="00F90BDC" w:rsidRDefault="00F90BDC">
      <w:r xmlns:w="http://schemas.openxmlformats.org/wordprocessingml/2006/main">
        <w:t xml:space="preserve">1. Luuka 23:43 – Ja Jeesus ütles talle: "Tõesti, ma ütlen sulle, täna oled sa minuga paradiisis."</w:t>
      </w:r>
    </w:p>
    <w:p w14:paraId="47942E05" w14:textId="77777777" w:rsidR="00F90BDC" w:rsidRDefault="00F90BDC"/>
    <w:p w14:paraId="1AB65B59" w14:textId="77777777" w:rsidR="00F90BDC" w:rsidRDefault="00F90BDC">
      <w:r xmlns:w="http://schemas.openxmlformats.org/wordprocessingml/2006/main">
        <w:t xml:space="preserve">2. Johannese 8:1-11 – Jeesus aga läks Õlimäele. Varahommikul tuli ta jälle templisse. Kõik inimesed tulid tema juurde ja ta istus maha ja õpetas neid.</w:t>
      </w:r>
    </w:p>
    <w:p w14:paraId="60DB1D87" w14:textId="77777777" w:rsidR="00F90BDC" w:rsidRDefault="00F90BDC"/>
    <w:p w14:paraId="5108A6B9" w14:textId="77777777" w:rsidR="00F90BDC" w:rsidRDefault="00F90BDC">
      <w:r xmlns:w="http://schemas.openxmlformats.org/wordprocessingml/2006/main">
        <w:t xml:space="preserve">Matteuse 27:39 Ja need, kes möödusid, sõimasid teda pead vangutades,</w:t>
      </w:r>
    </w:p>
    <w:p w14:paraId="53F0E983" w14:textId="77777777" w:rsidR="00F90BDC" w:rsidRDefault="00F90BDC"/>
    <w:p w14:paraId="5C3B2C6A" w14:textId="77777777" w:rsidR="00F90BDC" w:rsidRDefault="00F90BDC">
      <w:r xmlns:w="http://schemas.openxmlformats.org/wordprocessingml/2006/main">
        <w:t xml:space="preserve">Jeesusest mööduvad inimesed mõnitasid teda ja väljendasid oma pahakspanu.</w:t>
      </w:r>
    </w:p>
    <w:p w14:paraId="6523D8F0" w14:textId="77777777" w:rsidR="00F90BDC" w:rsidRDefault="00F90BDC"/>
    <w:p w14:paraId="2B4667C0" w14:textId="77777777" w:rsidR="00F90BDC" w:rsidRDefault="00F90BDC">
      <w:r xmlns:w="http://schemas.openxmlformats.org/wordprocessingml/2006/main">
        <w:t xml:space="preserve">1. "Sõnade jõud: kuidas me saame üles ehitada või laguneda"</w:t>
      </w:r>
    </w:p>
    <w:p w14:paraId="4706EE31" w14:textId="77777777" w:rsidR="00F90BDC" w:rsidRDefault="00F90BDC"/>
    <w:p w14:paraId="6FECA58A" w14:textId="77777777" w:rsidR="00F90BDC" w:rsidRDefault="00F90BDC">
      <w:r xmlns:w="http://schemas.openxmlformats.org/wordprocessingml/2006/main">
        <w:t xml:space="preserve">2. "Jeesuse kannatuste mõistmine: Temaga koos seismine tema vajaduse tunnil"</w:t>
      </w:r>
    </w:p>
    <w:p w14:paraId="649793DF" w14:textId="77777777" w:rsidR="00F90BDC" w:rsidRDefault="00F90BDC"/>
    <w:p w14:paraId="2610ABDA" w14:textId="77777777" w:rsidR="00F90BDC" w:rsidRDefault="00F90BDC">
      <w:r xmlns:w="http://schemas.openxmlformats.org/wordprocessingml/2006/main">
        <w:t xml:space="preserve">1. Heebrealastele 13:12-13 - "Seetõttu ka Jeesus, et ta saaks rahvast oma verega pühitseda, kannatas väljaspool väravat. Lähme siis tema juurde väljastpoolt leerit, kandes tema teotust."</w:t>
      </w:r>
    </w:p>
    <w:p w14:paraId="689D9BDD" w14:textId="77777777" w:rsidR="00F90BDC" w:rsidRDefault="00F90BDC"/>
    <w:p w14:paraId="01716D0B" w14:textId="77777777" w:rsidR="00F90BDC" w:rsidRDefault="00F90BDC">
      <w:r xmlns:w="http://schemas.openxmlformats.org/wordprocessingml/2006/main">
        <w:t xml:space="preserve">2. Õpetussõnad 18:21 – "Surm ja elu on keele võimuses, ja kes seda armastab, see sööb selle vilja."</w:t>
      </w:r>
    </w:p>
    <w:p w14:paraId="7770E6DB" w14:textId="77777777" w:rsidR="00F90BDC" w:rsidRDefault="00F90BDC"/>
    <w:p w14:paraId="415551AD" w14:textId="77777777" w:rsidR="00F90BDC" w:rsidRDefault="00F90BDC">
      <w:r xmlns:w="http://schemas.openxmlformats.org/wordprocessingml/2006/main">
        <w:t xml:space="preserve">Matteuse 27:40 ja ütles: "Sina, kes lammutate templi ja ehitate selle kolme päevaga, päästa iseennast!" Kui sa oled Jumala Poeg, tule ristilt alla.</w:t>
      </w:r>
    </w:p>
    <w:p w14:paraId="012B3171" w14:textId="77777777" w:rsidR="00F90BDC" w:rsidRDefault="00F90BDC"/>
    <w:p w14:paraId="71147C7D" w14:textId="77777777" w:rsidR="00F90BDC" w:rsidRDefault="00F90BDC">
      <w:r xmlns:w="http://schemas.openxmlformats.org/wordprocessingml/2006/main">
        <w:t xml:space="preserve">Rahvas pilkas Jeesust ja käskis tal end päästa, kui ta on Jumala Poeg.</w:t>
      </w:r>
    </w:p>
    <w:p w14:paraId="39F8A958" w14:textId="77777777" w:rsidR="00F90BDC" w:rsidRDefault="00F90BDC"/>
    <w:p w14:paraId="13856392" w14:textId="77777777" w:rsidR="00F90BDC" w:rsidRDefault="00F90BDC">
      <w:r xmlns:w="http://schemas.openxmlformats.org/wordprocessingml/2006/main">
        <w:t xml:space="preserve">1: Kuidas Jeesus näitab meile usu väge isegi raskuste ja kahtluste korral.</w:t>
      </w:r>
    </w:p>
    <w:p w14:paraId="7F49A044" w14:textId="77777777" w:rsidR="00F90BDC" w:rsidRDefault="00F90BDC"/>
    <w:p w14:paraId="469654CD" w14:textId="77777777" w:rsidR="00F90BDC" w:rsidRDefault="00F90BDC">
      <w:r xmlns:w="http://schemas.openxmlformats.org/wordprocessingml/2006/main">
        <w:t xml:space="preserve">2: Mõistmine, kui tähtis on usaldada Jumalat, isegi kui tundub, et kogu maailm on meie vastu.</w:t>
      </w:r>
    </w:p>
    <w:p w14:paraId="10401F4E" w14:textId="77777777" w:rsidR="00F90BDC" w:rsidRDefault="00F90BDC"/>
    <w:p w14:paraId="06FDBD38" w14:textId="77777777" w:rsidR="00F90BDC" w:rsidRDefault="00F90BDC">
      <w:r xmlns:w="http://schemas.openxmlformats.org/wordprocessingml/2006/main">
        <w:t xml:space="preserve">1: Heebrealastele 11:1 - "Nüüd on usk kindlus asjades, mida loodetakse, veendumus selles, mida pole näha."</w:t>
      </w:r>
    </w:p>
    <w:p w14:paraId="4F50C491" w14:textId="77777777" w:rsidR="00F90BDC" w:rsidRDefault="00F90BDC"/>
    <w:p w14:paraId="6891C37E" w14:textId="77777777" w:rsidR="00F90BDC" w:rsidRDefault="00F90BDC">
      <w:r xmlns:w="http://schemas.openxmlformats.org/wordprocessingml/2006/main">
        <w:t xml:space="preserve">2: Matteuse 16:24-26 - "Siis Jeesus ütles oma jüngritele: "Kui keegi tahab mind järgida, siis ta salaku ennast ja võtke oma rist ning järgnegu mulle. Sest kes iganes tahab päästa oma elu, see kaotab selle, aga kes iganes kaotab tema elu leiab selle minu pärast. Mis kasu on inimesel, kui ta võidab kogu maailma ja teeb kahju oma hingele? Või mida annab inimene oma hinge eest?"</w:t>
      </w:r>
    </w:p>
    <w:p w14:paraId="3B05AA4A" w14:textId="77777777" w:rsidR="00F90BDC" w:rsidRDefault="00F90BDC"/>
    <w:p w14:paraId="6362B9D7" w14:textId="77777777" w:rsidR="00F90BDC" w:rsidRDefault="00F90BDC">
      <w:r xmlns:w="http://schemas.openxmlformats.org/wordprocessingml/2006/main">
        <w:t xml:space="preserve">Matteuse 27:41 Samamoodi ütlesid teda pilkavad ülempreestrid koos kirjatundjate ja vanematega:</w:t>
      </w:r>
    </w:p>
    <w:p w14:paraId="5D804897" w14:textId="77777777" w:rsidR="00F90BDC" w:rsidRDefault="00F90BDC"/>
    <w:p w14:paraId="1D6DC0BE" w14:textId="77777777" w:rsidR="00F90BDC" w:rsidRDefault="00F90BDC">
      <w:r xmlns:w="http://schemas.openxmlformats.org/wordprocessingml/2006/main">
        <w:t xml:space="preserve">Ülempreestrid, kirjatundjad ja vanemad mõnitasid Jeesust.</w:t>
      </w:r>
    </w:p>
    <w:p w14:paraId="1688047B" w14:textId="77777777" w:rsidR="00F90BDC" w:rsidRDefault="00F90BDC"/>
    <w:p w14:paraId="7B2092C9" w14:textId="77777777" w:rsidR="00F90BDC" w:rsidRDefault="00F90BDC">
      <w:r xmlns:w="http://schemas.openxmlformats.org/wordprocessingml/2006/main">
        <w:t xml:space="preserve">1: pilkamise oht</w:t>
      </w:r>
    </w:p>
    <w:p w14:paraId="2BAC1A63" w14:textId="77777777" w:rsidR="00F90BDC" w:rsidRDefault="00F90BDC"/>
    <w:p w14:paraId="047D1B10" w14:textId="77777777" w:rsidR="00F90BDC" w:rsidRDefault="00F90BDC">
      <w:r xmlns:w="http://schemas.openxmlformats.org/wordprocessingml/2006/main">
        <w:t xml:space="preserve">2: Alandlikkuse jõud</w:t>
      </w:r>
    </w:p>
    <w:p w14:paraId="4E83F926" w14:textId="77777777" w:rsidR="00F90BDC" w:rsidRDefault="00F90BDC"/>
    <w:p w14:paraId="37F9F375" w14:textId="77777777" w:rsidR="00F90BDC" w:rsidRDefault="00F90BDC">
      <w:r xmlns:w="http://schemas.openxmlformats.org/wordprocessingml/2006/main">
        <w:t xml:space="preserve">1: Jaakobuse 4:10: "Alandage end Issanda ees, siis ta ülendab teid."</w:t>
      </w:r>
    </w:p>
    <w:p w14:paraId="0AFDA261" w14:textId="77777777" w:rsidR="00F90BDC" w:rsidRDefault="00F90BDC"/>
    <w:p w14:paraId="3F4B12AB" w14:textId="77777777" w:rsidR="00F90BDC" w:rsidRDefault="00F90BDC">
      <w:r xmlns:w="http://schemas.openxmlformats.org/wordprocessingml/2006/main">
        <w:t xml:space="preserve">2: Efeslastele 4:29 "Ärgu tulgu teie suust rikkuvat kõnet, vaid ainult seda, mis sobib ülesehitamiseks vastavalt olukorrale, et see annaks armu neile, kes kuulevad."</w:t>
      </w:r>
    </w:p>
    <w:p w14:paraId="3E180323" w14:textId="77777777" w:rsidR="00F90BDC" w:rsidRDefault="00F90BDC"/>
    <w:p w14:paraId="3A3D2776" w14:textId="77777777" w:rsidR="00F90BDC" w:rsidRDefault="00F90BDC">
      <w:r xmlns:w="http://schemas.openxmlformats.org/wordprocessingml/2006/main">
        <w:t xml:space="preserve">Matteuse 27:42 Ta päästis teisi; iseennast ta päästa ei suuda. Kui ta on Iisraeli kuningas, tulgu ta nüüd ristilt alla ja me usume teda.</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Inimesed mõnitasid Jeesust selle pärast, et ta väitis end olevat Iisraeli kuningas, paludes tal ristilt alla tulla, kui ta tahtis, et nad teda usuksid.</w:t>
      </w:r>
    </w:p>
    <w:p w14:paraId="3C5E437A" w14:textId="77777777" w:rsidR="00F90BDC" w:rsidRDefault="00F90BDC"/>
    <w:p w14:paraId="074F67C8" w14:textId="77777777" w:rsidR="00F90BDC" w:rsidRDefault="00F90BDC">
      <w:r xmlns:w="http://schemas.openxmlformats.org/wordprocessingml/2006/main">
        <w:t xml:space="preserve">1. Jeesuse alandlikkus: kuidas Jeesus alandas end ristisurmas meie päästmise nimel.</w:t>
      </w:r>
    </w:p>
    <w:p w14:paraId="0C4D0993" w14:textId="77777777" w:rsidR="00F90BDC" w:rsidRDefault="00F90BDC"/>
    <w:p w14:paraId="0274FC6F" w14:textId="77777777" w:rsidR="00F90BDC" w:rsidRDefault="00F90BDC">
      <w:r xmlns:w="http://schemas.openxmlformats.org/wordprocessingml/2006/main">
        <w:t xml:space="preserve">2. Usu jõud: kuidas usk Jeesusesse võib tuua meile pääste vaatamata meie kahtlustele ja hirmudele.</w:t>
      </w:r>
    </w:p>
    <w:p w14:paraId="5D04F25C" w14:textId="77777777" w:rsidR="00F90BDC" w:rsidRDefault="00F90BDC"/>
    <w:p w14:paraId="21D28A91" w14:textId="77777777" w:rsidR="00F90BDC" w:rsidRDefault="00F90BDC">
      <w:r xmlns:w="http://schemas.openxmlformats.org/wordprocessingml/2006/main">
        <w:t xml:space="preserve">1. Filiplastele 2:7-8 – „Aga ta ei teinud endast mingit mainet ja võttis enda peale sulase kuju ja sai inimeste sarnaseks. sai sõnakuulelikuks surmani, isegi ristisurmani.</w:t>
      </w:r>
    </w:p>
    <w:p w14:paraId="251AB0AC" w14:textId="77777777" w:rsidR="00F90BDC" w:rsidRDefault="00F90BDC"/>
    <w:p w14:paraId="0BF881B7" w14:textId="77777777" w:rsidR="00F90BDC" w:rsidRDefault="00F90BDC">
      <w:r xmlns:w="http://schemas.openxmlformats.org/wordprocessingml/2006/main">
        <w:t xml:space="preserve">2. Heebrealastele 11:1 – "Nüüd on usk loodetud asjade olemus, nähtamatu tõend."</w:t>
      </w:r>
    </w:p>
    <w:p w14:paraId="57950B0B" w14:textId="77777777" w:rsidR="00F90BDC" w:rsidRDefault="00F90BDC"/>
    <w:p w14:paraId="0BD57C5E" w14:textId="77777777" w:rsidR="00F90BDC" w:rsidRDefault="00F90BDC">
      <w:r xmlns:w="http://schemas.openxmlformats.org/wordprocessingml/2006/main">
        <w:t xml:space="preserve">Matteuse 27:43 Ta lootis Jumala peale; päästku ta nüüd, kui ta tahab, sest ta ütles: 'Mina olen Jumala Poeg!'</w:t>
      </w:r>
    </w:p>
    <w:p w14:paraId="1810CDAF" w14:textId="77777777" w:rsidR="00F90BDC" w:rsidRDefault="00F90BDC"/>
    <w:p w14:paraId="57AF7A81" w14:textId="77777777" w:rsidR="00F90BDC" w:rsidRDefault="00F90BDC">
      <w:r xmlns:w="http://schemas.openxmlformats.org/wordprocessingml/2006/main">
        <w:t xml:space="preserve">Ülempreestrid ja seaduseõpetajad pilkavad Jeesust, kutsudes Jumalat päästma, kui ta tõesti on Jumala Poeg.</w:t>
      </w:r>
    </w:p>
    <w:p w14:paraId="01FB8F18" w14:textId="77777777" w:rsidR="00F90BDC" w:rsidRDefault="00F90BDC"/>
    <w:p w14:paraId="2AAD323C" w14:textId="77777777" w:rsidR="00F90BDC" w:rsidRDefault="00F90BDC">
      <w:r xmlns:w="http://schemas.openxmlformats.org/wordprocessingml/2006/main">
        <w:t xml:space="preserve">1. Jumala päästeplaan: kuidas Jeesuse kannatused toovad meile lootust</w:t>
      </w:r>
    </w:p>
    <w:p w14:paraId="516CE936" w14:textId="77777777" w:rsidR="00F90BDC" w:rsidRDefault="00F90BDC"/>
    <w:p w14:paraId="5A3B9D0C" w14:textId="77777777" w:rsidR="00F90BDC" w:rsidRDefault="00F90BDC">
      <w:r xmlns:w="http://schemas.openxmlformats.org/wordprocessingml/2006/main">
        <w:t xml:space="preserve">2. Usalduse jõud: õppida järgima Jumalat vaatamata meie oludele</w:t>
      </w:r>
    </w:p>
    <w:p w14:paraId="3C04CCCC" w14:textId="77777777" w:rsidR="00F90BDC" w:rsidRDefault="00F90BDC"/>
    <w:p w14:paraId="1F31761E" w14:textId="77777777" w:rsidR="00F90BDC" w:rsidRDefault="00F90BDC">
      <w:r xmlns:w="http://schemas.openxmlformats.org/wordprocessingml/2006/main">
        <w:t xml:space="preserve">1. Jesaja 53:4-5 – "Tõesti, ta on kandnud meie kurbust ja kandnud meie kurbust, ometi pidasime teda löödud, Jumalast löödud ja vaevatud. Aga ta oli läbi torgatud meie üleastumiste pärast, ta oli muserdatud meie süütegude pärast. tema oli karistus, mis tõi meile rahu, ja tema haavadega oleme paranenud."</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Heebrealastele 12:2 – „vaadates Jeesusele, meie usu rajajale ja täiuslikule tegijale, kes tema ette pandud rõõmu pärast kannatas risti ära, põlgades häbi ja istub Jumala trooni paremal käel. "</w:t>
      </w:r>
    </w:p>
    <w:p w14:paraId="04B12B17" w14:textId="77777777" w:rsidR="00F90BDC" w:rsidRDefault="00F90BDC"/>
    <w:p w14:paraId="1BCED744" w14:textId="77777777" w:rsidR="00F90BDC" w:rsidRDefault="00F90BDC">
      <w:r xmlns:w="http://schemas.openxmlformats.org/wordprocessingml/2006/main">
        <w:t xml:space="preserve">Matteuse 27:44 Ka vargad, kes koos temaga risti löödi, viskasid seda tema hammastesse.</w:t>
      </w:r>
    </w:p>
    <w:p w14:paraId="6925113C" w14:textId="77777777" w:rsidR="00F90BDC" w:rsidRDefault="00F90BDC"/>
    <w:p w14:paraId="4E131A37" w14:textId="77777777" w:rsidR="00F90BDC" w:rsidRDefault="00F90BDC">
      <w:r xmlns:w="http://schemas.openxmlformats.org/wordprocessingml/2006/main">
        <w:t xml:space="preserve">Jeesusega koos risti löödud vargad pilkasid teda.</w:t>
      </w:r>
    </w:p>
    <w:p w14:paraId="4DE18DA4" w14:textId="77777777" w:rsidR="00F90BDC" w:rsidRDefault="00F90BDC"/>
    <w:p w14:paraId="6103A85D" w14:textId="77777777" w:rsidR="00F90BDC" w:rsidRDefault="00F90BDC">
      <w:r xmlns:w="http://schemas.openxmlformats.org/wordprocessingml/2006/main">
        <w:t xml:space="preserve">1: Jeesus talus pilkamist ja jäi isegi kõige pimedamal tunnil tugevaks oma usus.</w:t>
      </w:r>
    </w:p>
    <w:p w14:paraId="645EE52E" w14:textId="77777777" w:rsidR="00F90BDC" w:rsidRDefault="00F90BDC"/>
    <w:p w14:paraId="278AF70B" w14:textId="77777777" w:rsidR="00F90BDC" w:rsidRDefault="00F90BDC">
      <w:r xmlns:w="http://schemas.openxmlformats.org/wordprocessingml/2006/main">
        <w:t xml:space="preserve">2: Me võime õppida Jeesuselt jääma ustavaks igas olukorras, isegi kui meid mõnitatakse.</w:t>
      </w:r>
    </w:p>
    <w:p w14:paraId="193438F7" w14:textId="77777777" w:rsidR="00F90BDC" w:rsidRDefault="00F90BDC"/>
    <w:p w14:paraId="037A18A7" w14:textId="77777777" w:rsidR="00F90BDC" w:rsidRDefault="00F90BDC">
      <w:r xmlns:w="http://schemas.openxmlformats.org/wordprocessingml/2006/main">
        <w:t xml:space="preserve">1:1 Peetruse 2:21-23 "Sest selleks te oletegi kutsutud, sest ka Kristus kannatas meie eest, jättes meile eeskuju, et te järgiksite tema samme: Kes ei teinud pattu ega leitud kavalust tema suust. , kui teda sõimati, ei sõimatud enam; kui ta kannatas, siis ta ei ähvardanud; vaid andis end sellele, kes mõistab kohut õiglaselt."</w:t>
      </w:r>
    </w:p>
    <w:p w14:paraId="7E1065A1" w14:textId="77777777" w:rsidR="00F90BDC" w:rsidRDefault="00F90BDC"/>
    <w:p w14:paraId="5617BCB6" w14:textId="77777777" w:rsidR="00F90BDC" w:rsidRDefault="00F90BDC">
      <w:r xmlns:w="http://schemas.openxmlformats.org/wordprocessingml/2006/main">
        <w:t xml:space="preserve">2: Heebrealastele 12:2-3 „Vaadates Jeesusele, meie usu loojale ja viimistlejale; kes tema ette seatud rõõmu pärast talus risti, põlgades häbi, ja istub Jumala aujärje paremal käel. Sest mõelge sellele, kes talus sellist patuste vastuolu enda vastu, et te ei tüdineks ja oma meeltes nüristaks.</w:t>
      </w:r>
    </w:p>
    <w:p w14:paraId="67AF6942" w14:textId="77777777" w:rsidR="00F90BDC" w:rsidRDefault="00F90BDC"/>
    <w:p w14:paraId="4F65EC55" w14:textId="77777777" w:rsidR="00F90BDC" w:rsidRDefault="00F90BDC">
      <w:r xmlns:w="http://schemas.openxmlformats.org/wordprocessingml/2006/main">
        <w:t xml:space="preserve">Matteuse 27:45 Aga kuuendast tunnist alates oli pimedus kogu maa kohal kuni üheksanda tunnini.</w:t>
      </w:r>
    </w:p>
    <w:p w14:paraId="14284D2D" w14:textId="77777777" w:rsidR="00F90BDC" w:rsidRDefault="00F90BDC"/>
    <w:p w14:paraId="69257815" w14:textId="77777777" w:rsidR="00F90BDC" w:rsidRDefault="00F90BDC">
      <w:r xmlns:w="http://schemas.openxmlformats.org/wordprocessingml/2006/main">
        <w:t xml:space="preserve">Keskpäeval langes pimedus kolmeks tunniks üle kogu maa.</w:t>
      </w:r>
    </w:p>
    <w:p w14:paraId="5D7CBB6F" w14:textId="77777777" w:rsidR="00F90BDC" w:rsidRDefault="00F90BDC"/>
    <w:p w14:paraId="152F6A31" w14:textId="77777777" w:rsidR="00F90BDC" w:rsidRDefault="00F90BDC">
      <w:r xmlns:w="http://schemas.openxmlformats.org/wordprocessingml/2006/main">
        <w:t xml:space="preserve">1: Jeesuse ohver andis meile võimaluse Jumalaga lepitada.</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Kui Jeesus ristil suri, oli see maailma jaoks sünge ja pime aeg.</w:t>
      </w:r>
    </w:p>
    <w:p w14:paraId="6C9110C8" w14:textId="77777777" w:rsidR="00F90BDC" w:rsidRDefault="00F90BDC"/>
    <w:p w14:paraId="143DC231" w14:textId="77777777" w:rsidR="00F90BDC" w:rsidRDefault="00F90BDC">
      <w:r xmlns:w="http://schemas.openxmlformats.org/wordprocessingml/2006/main">
        <w:t xml:space="preserve">1: Jesaja 53:5 – „Aga ta on läbi torgatud meie üleastumiste pärast; ta oli muserdatud meie süütegude pärast; tema peal oli karistus, mis tõi meile rahu, ja tema haavadega oleme paranenud.</w:t>
      </w:r>
    </w:p>
    <w:p w14:paraId="204F9D41" w14:textId="77777777" w:rsidR="00F90BDC" w:rsidRDefault="00F90BDC"/>
    <w:p w14:paraId="29509D15" w14:textId="77777777" w:rsidR="00F90BDC" w:rsidRDefault="00F90BDC">
      <w:r xmlns:w="http://schemas.openxmlformats.org/wordprocessingml/2006/main">
        <w:t xml:space="preserve">2: Luuka 23:44-46 – „Nüüd oli umbes kuues tund ja pimedus tuli üle kogu maa kuni üheksanda tunnini, sest päike lakkas paistma. Ja templi eesriie rebenes kaheks. Jeesus hüüdis valju häälega: "Isa, sinu kätte ma annan oma vaimu." Kui ta seda ütles, hingas ta hinge."</w:t>
      </w:r>
    </w:p>
    <w:p w14:paraId="14A6F9A3" w14:textId="77777777" w:rsidR="00F90BDC" w:rsidRDefault="00F90BDC"/>
    <w:p w14:paraId="64C38EDF" w14:textId="77777777" w:rsidR="00F90BDC" w:rsidRDefault="00F90BDC">
      <w:r xmlns:w="http://schemas.openxmlformats.org/wordprocessingml/2006/main">
        <w:t xml:space="preserve">Matteuse 27:46 Ja umbes üheksandal tunnil hüüdis Jeesus valju häälega, öeldes: "Eeli, Eeli, lama sabahtani?" see tähendab: Mu Jumal, mu Jumal, miks sa mu maha jätsid?</w:t>
      </w:r>
    </w:p>
    <w:p w14:paraId="3D4CE4BE" w14:textId="77777777" w:rsidR="00F90BDC" w:rsidRDefault="00F90BDC"/>
    <w:p w14:paraId="49F01DCC" w14:textId="77777777" w:rsidR="00F90BDC" w:rsidRDefault="00F90BDC">
      <w:r xmlns:w="http://schemas.openxmlformats.org/wordprocessingml/2006/main">
        <w:t xml:space="preserve">Jeesus hüüdis oma ristil kannatamise üheksandal tunnil ahastuses Jumala poole, küsides, miks Ta on maha jäetud.</w:t>
      </w:r>
    </w:p>
    <w:p w14:paraId="1BB3ED9C" w14:textId="77777777" w:rsidR="00F90BDC" w:rsidRDefault="00F90BDC"/>
    <w:p w14:paraId="60AF2C9F" w14:textId="77777777" w:rsidR="00F90BDC" w:rsidRDefault="00F90BDC">
      <w:r xmlns:w="http://schemas.openxmlformats.org/wordprocessingml/2006/main">
        <w:t xml:space="preserve">1. Jeesuse agoonia: meie Päästja ohverduse mõistmine</w:t>
      </w:r>
    </w:p>
    <w:p w14:paraId="3B4FBD62" w14:textId="77777777" w:rsidR="00F90BDC" w:rsidRDefault="00F90BDC"/>
    <w:p w14:paraId="7D212879" w14:textId="77777777" w:rsidR="00F90BDC" w:rsidRDefault="00F90BDC">
      <w:r xmlns:w="http://schemas.openxmlformats.org/wordprocessingml/2006/main">
        <w:t xml:space="preserve">2. Armastuse ülim tegu: Jeesuse hülgamise uurimine</w:t>
      </w:r>
    </w:p>
    <w:p w14:paraId="7C1A9BEB" w14:textId="77777777" w:rsidR="00F90BDC" w:rsidRDefault="00F90BDC"/>
    <w:p w14:paraId="23DC9137" w14:textId="77777777" w:rsidR="00F90BDC" w:rsidRDefault="00F90BDC">
      <w:r xmlns:w="http://schemas.openxmlformats.org/wordprocessingml/2006/main">
        <w:t xml:space="preserve">1. Psalm 22:1-2 – "Mu Jumal, mu Jumal, miks sa mu maha jätsid? Miks sa oled nii kaugel minu päästmisest, nii kaugel mu ahastushüüdest? Mu Jumal, ma karjun päeval, aga sina ära vasta öösel, aga ma ei leia rahu."</w:t>
      </w:r>
    </w:p>
    <w:p w14:paraId="5FBBB4C9" w14:textId="77777777" w:rsidR="00F90BDC" w:rsidRDefault="00F90BDC"/>
    <w:p w14:paraId="3F1359A3" w14:textId="77777777" w:rsidR="00F90BDC" w:rsidRDefault="00F90BDC">
      <w:r xmlns:w="http://schemas.openxmlformats.org/wordprocessingml/2006/main">
        <w:t xml:space="preserve">2. Jesaja 53:3-4 – "Inimkonna poolt põlatud ja hüljatud, kannatuste ja valuga tuttav mees. Nagu see, kelle eest inimesed oma nägu varjavad, põlati teda ja me pidasime teda madalaks. Kindlasti ta võttis meie valu ja kandis meie kannatused."</w:t>
      </w:r>
    </w:p>
    <w:p w14:paraId="64629B27" w14:textId="77777777" w:rsidR="00F90BDC" w:rsidRDefault="00F90BDC"/>
    <w:p w14:paraId="35E71850" w14:textId="77777777" w:rsidR="00F90BDC" w:rsidRDefault="00F90BDC">
      <w:r xmlns:w="http://schemas.openxmlformats.org/wordprocessingml/2006/main">
        <w:t xml:space="preserve">Matteuse 27:47 Mõned seal seisjatest ütlesid seda kuuldes: "See mees kutsub </w:t>
      </w:r>
      <w:r xmlns:w="http://schemas.openxmlformats.org/wordprocessingml/2006/main">
        <w:lastRenderedPageBreak xmlns:w="http://schemas.openxmlformats.org/wordprocessingml/2006/main"/>
      </w:r>
      <w:r xmlns:w="http://schemas.openxmlformats.org/wordprocessingml/2006/main">
        <w:t xml:space="preserve">Eliase!"</w:t>
      </w:r>
    </w:p>
    <w:p w14:paraId="7D9C732D" w14:textId="77777777" w:rsidR="00F90BDC" w:rsidRDefault="00F90BDC"/>
    <w:p w14:paraId="75FB7570" w14:textId="77777777" w:rsidR="00F90BDC" w:rsidRDefault="00F90BDC">
      <w:r xmlns:w="http://schemas.openxmlformats.org/wordprocessingml/2006/main">
        <w:t xml:space="preserve">See lõik jutustab, kuidas mõned Jeesuse ristilöömise kõrvalseisjad vastasid, öeldes, et Jeesus kutsub Eelijat.</w:t>
      </w:r>
    </w:p>
    <w:p w14:paraId="4AD53FB3" w14:textId="77777777" w:rsidR="00F90BDC" w:rsidRDefault="00F90BDC"/>
    <w:p w14:paraId="71F99329" w14:textId="77777777" w:rsidR="00F90BDC" w:rsidRDefault="00F90BDC">
      <w:r xmlns:w="http://schemas.openxmlformats.org/wordprocessingml/2006/main">
        <w:t xml:space="preserve">1. Jeesuse ristilöömine: võimalus pääseda</w:t>
      </w:r>
    </w:p>
    <w:p w14:paraId="0E8F83A2" w14:textId="77777777" w:rsidR="00F90BDC" w:rsidRDefault="00F90BDC"/>
    <w:p w14:paraId="32B99B85" w14:textId="77777777" w:rsidR="00F90BDC" w:rsidRDefault="00F90BDC">
      <w:r xmlns:w="http://schemas.openxmlformats.org/wordprocessingml/2006/main">
        <w:t xml:space="preserve">2. Jumala eesmärk Jeesuse surmas</w:t>
      </w:r>
    </w:p>
    <w:p w14:paraId="1590039A" w14:textId="77777777" w:rsidR="00F90BDC" w:rsidRDefault="00F90BDC"/>
    <w:p w14:paraId="50E6ECF5" w14:textId="77777777" w:rsidR="00F90BDC" w:rsidRDefault="00F90BDC">
      <w:r xmlns:w="http://schemas.openxmlformats.org/wordprocessingml/2006/main">
        <w:t xml:space="preserve">1. Psalm 22:1-21 – Messialik ennustus Jeesuse ristisurmast</w:t>
      </w:r>
    </w:p>
    <w:p w14:paraId="461D4DD1" w14:textId="77777777" w:rsidR="00F90BDC" w:rsidRDefault="00F90BDC"/>
    <w:p w14:paraId="6D3F2A75" w14:textId="77777777" w:rsidR="00F90BDC" w:rsidRDefault="00F90BDC">
      <w:r xmlns:w="http://schemas.openxmlformats.org/wordprocessingml/2006/main">
        <w:t xml:space="preserve">2. Jesaja 53:4-6 – ennustus Jeesuse surmast ja päästmisest, mille ta toob</w:t>
      </w:r>
    </w:p>
    <w:p w14:paraId="2B4CBB0C" w14:textId="77777777" w:rsidR="00F90BDC" w:rsidRDefault="00F90BDC"/>
    <w:p w14:paraId="39B08E9B" w14:textId="77777777" w:rsidR="00F90BDC" w:rsidRDefault="00F90BDC">
      <w:r xmlns:w="http://schemas.openxmlformats.org/wordprocessingml/2006/main">
        <w:t xml:space="preserve">Matteuse 27:48 Ja kohe jooksis üks neist, võttis käsna ja täitis selle äädikaga, pani pilliroole ja andis talle juua.</w:t>
      </w:r>
    </w:p>
    <w:p w14:paraId="455BA294" w14:textId="77777777" w:rsidR="00F90BDC" w:rsidRDefault="00F90BDC"/>
    <w:p w14:paraId="6778F289" w14:textId="77777777" w:rsidR="00F90BDC" w:rsidRDefault="00F90BDC">
      <w:r xmlns:w="http://schemas.openxmlformats.org/wordprocessingml/2006/main">
        <w:t xml:space="preserve">Jeesusele anti ristil olles pilliroo otsas äädikat juua.</w:t>
      </w:r>
    </w:p>
    <w:p w14:paraId="25FD6BC1" w14:textId="77777777" w:rsidR="00F90BDC" w:rsidRDefault="00F90BDC"/>
    <w:p w14:paraId="061B99DE" w14:textId="77777777" w:rsidR="00F90BDC" w:rsidRDefault="00F90BDC">
      <w:r xmlns:w="http://schemas.openxmlformats.org/wordprocessingml/2006/main">
        <w:t xml:space="preserve">1. Ohverdava armastuse jõud</w:t>
      </w:r>
    </w:p>
    <w:p w14:paraId="6BEA8973" w14:textId="77777777" w:rsidR="00F90BDC" w:rsidRDefault="00F90BDC"/>
    <w:p w14:paraId="1FA7FCA3" w14:textId="77777777" w:rsidR="00F90BDC" w:rsidRDefault="00F90BDC">
      <w:r xmlns:w="http://schemas.openxmlformats.org/wordprocessingml/2006/main">
        <w:t xml:space="preserve">2. Usu tõestamine tegudega</w:t>
      </w:r>
    </w:p>
    <w:p w14:paraId="0A93B66F" w14:textId="77777777" w:rsidR="00F90BDC" w:rsidRDefault="00F90BDC"/>
    <w:p w14:paraId="5FCA8329" w14:textId="77777777" w:rsidR="00F90BDC" w:rsidRDefault="00F90BDC">
      <w:r xmlns:w="http://schemas.openxmlformats.org/wordprocessingml/2006/main">
        <w:t xml:space="preserve">1. Johannese 15:13 – kellelgi pole suuremat armastust kui see, et mees annab oma elu oma sõprade eest.</w:t>
      </w:r>
    </w:p>
    <w:p w14:paraId="771696A1" w14:textId="77777777" w:rsidR="00F90BDC" w:rsidRDefault="00F90BDC"/>
    <w:p w14:paraId="389D9D6B" w14:textId="77777777" w:rsidR="00F90BDC" w:rsidRDefault="00F90BDC">
      <w:r xmlns:w="http://schemas.openxmlformats.org/wordprocessingml/2006/main">
        <w:t xml:space="preserve">2. Filiplastele 2:7-8 – Aga ta ei teinud endast mingit mainet ja võttis enda peale sulase kuju ja sai inimeste sarnaseks. kuulekad surmani, isegi ristisurmani.</w:t>
      </w:r>
    </w:p>
    <w:p w14:paraId="11ACE053" w14:textId="77777777" w:rsidR="00F90BDC" w:rsidRDefault="00F90BDC"/>
    <w:p w14:paraId="30268A73" w14:textId="77777777" w:rsidR="00F90BDC" w:rsidRDefault="00F90BDC">
      <w:r xmlns:w="http://schemas.openxmlformats.org/wordprocessingml/2006/main">
        <w:t xml:space="preserve">Matteuse 27:49 Ülejäänud ütlesid: "Laske olla, vaatame, kas Eelija tuleb teda päästma!"</w:t>
      </w:r>
    </w:p>
    <w:p w14:paraId="519A1D64" w14:textId="77777777" w:rsidR="00F90BDC" w:rsidRDefault="00F90BDC"/>
    <w:p w14:paraId="20666756" w14:textId="77777777" w:rsidR="00F90BDC" w:rsidRDefault="00F90BDC">
      <w:r xmlns:w="http://schemas.openxmlformats.org/wordprocessingml/2006/main">
        <w:t xml:space="preserve">Rahvahulk Jeesuse ristilöömisel küsis, kas Eelija tuleb Jeesust päästma.</w:t>
      </w:r>
    </w:p>
    <w:p w14:paraId="13971833" w14:textId="77777777" w:rsidR="00F90BDC" w:rsidRDefault="00F90BDC"/>
    <w:p w14:paraId="26881AB8" w14:textId="77777777" w:rsidR="00F90BDC" w:rsidRDefault="00F90BDC">
      <w:r xmlns:w="http://schemas.openxmlformats.org/wordprocessingml/2006/main">
        <w:t xml:space="preserve">1: Me ei tohiks seada kahtluse alla Jumala plaani, vaid pigem usaldada Tema tahet.</w:t>
      </w:r>
    </w:p>
    <w:p w14:paraId="4E75D58A" w14:textId="77777777" w:rsidR="00F90BDC" w:rsidRDefault="00F90BDC"/>
    <w:p w14:paraId="198E0107" w14:textId="77777777" w:rsidR="00F90BDC" w:rsidRDefault="00F90BDC">
      <w:r xmlns:w="http://schemas.openxmlformats.org/wordprocessingml/2006/main">
        <w:t xml:space="preserve">2: Peaksime vaatama Jeesuse eeskuju ja usaldama Tema ohvrit.</w:t>
      </w:r>
    </w:p>
    <w:p w14:paraId="77CA209D" w14:textId="77777777" w:rsidR="00F90BDC" w:rsidRDefault="00F90BDC"/>
    <w:p w14:paraId="20521448" w14:textId="77777777" w:rsidR="00F90BDC" w:rsidRDefault="00F90BDC">
      <w:r xmlns:w="http://schemas.openxmlformats.org/wordprocessingml/2006/main">
        <w:t xml:space="preserve">1: Roomlastele 8:28 - "Ja me teame, et Jumal töötab kõigis asjades nende heaks, kes teda armastavad ja kes on kutsutud tema eesmärgi järgi."</w:t>
      </w:r>
    </w:p>
    <w:p w14:paraId="07E0E1B4" w14:textId="77777777" w:rsidR="00F90BDC" w:rsidRDefault="00F90BDC"/>
    <w:p w14:paraId="593F7E2C" w14:textId="77777777" w:rsidR="00F90BDC" w:rsidRDefault="00F90BDC">
      <w:r xmlns:w="http://schemas.openxmlformats.org/wordprocessingml/2006/main">
        <w:t xml:space="preserve">2: Jesaja 41:10 - "Seega ära karda, sest mina olen sinuga; ära karda, sest mina olen sinu Jumal. Ma tugevdan sind ja aitan sind, ma toetan sind oma õige parema käega."</w:t>
      </w:r>
    </w:p>
    <w:p w14:paraId="73D83845" w14:textId="77777777" w:rsidR="00F90BDC" w:rsidRDefault="00F90BDC"/>
    <w:p w14:paraId="48F3AA8C" w14:textId="77777777" w:rsidR="00F90BDC" w:rsidRDefault="00F90BDC">
      <w:r xmlns:w="http://schemas.openxmlformats.org/wordprocessingml/2006/main">
        <w:t xml:space="preserve">Matteuse 27:50 Kui Jeesus taas valju häälega kisendas, andis ta vaimu.</w:t>
      </w:r>
    </w:p>
    <w:p w14:paraId="46E2A3E3" w14:textId="77777777" w:rsidR="00F90BDC" w:rsidRDefault="00F90BDC"/>
    <w:p w14:paraId="7FB60BEF" w14:textId="77777777" w:rsidR="00F90BDC" w:rsidRDefault="00F90BDC">
      <w:r xmlns:w="http://schemas.openxmlformats.org/wordprocessingml/2006/main">
        <w:t xml:space="preserve">Jeesus suri pärast oma surma valjuhäälset kuulutamist.</w:t>
      </w:r>
    </w:p>
    <w:p w14:paraId="05F4D32D" w14:textId="77777777" w:rsidR="00F90BDC" w:rsidRDefault="00F90BDC"/>
    <w:p w14:paraId="1C5628DC" w14:textId="77777777" w:rsidR="00F90BDC" w:rsidRDefault="00F90BDC">
      <w:r xmlns:w="http://schemas.openxmlformats.org/wordprocessingml/2006/main">
        <w:t xml:space="preserve">1. Jeesuse ohver: armastuse ja kuulekuse ülim tegu</w:t>
      </w:r>
    </w:p>
    <w:p w14:paraId="306A4CA6" w14:textId="77777777" w:rsidR="00F90BDC" w:rsidRDefault="00F90BDC"/>
    <w:p w14:paraId="790B5624" w14:textId="77777777" w:rsidR="00F90BDC" w:rsidRDefault="00F90BDC">
      <w:r xmlns:w="http://schemas.openxmlformats.org/wordprocessingml/2006/main">
        <w:t xml:space="preserve">2. Jeesuse viimased sõnad: võimas usutunnistus</w:t>
      </w:r>
    </w:p>
    <w:p w14:paraId="42F49B1D" w14:textId="77777777" w:rsidR="00F90BDC" w:rsidRDefault="00F90BDC"/>
    <w:p w14:paraId="3CEF8113" w14:textId="77777777" w:rsidR="00F90BDC" w:rsidRDefault="00F90BDC">
      <w:r xmlns:w="http://schemas.openxmlformats.org/wordprocessingml/2006/main">
        <w:t xml:space="preserve">1. Roomlastele 5:8: Kuid Jumal näitab oma armastust meie vastu sellega, et Kristus suri meie eest, kui me olime veel patused.</w:t>
      </w:r>
    </w:p>
    <w:p w14:paraId="4B379210" w14:textId="77777777" w:rsidR="00F90BDC" w:rsidRDefault="00F90BDC"/>
    <w:p w14:paraId="2DEB59B0" w14:textId="77777777" w:rsidR="00F90BDC" w:rsidRDefault="00F90BDC">
      <w:r xmlns:w="http://schemas.openxmlformats.org/wordprocessingml/2006/main">
        <w:t xml:space="preserve">2. Filiplastele 2:8: Ja olles leitud inimese kujul, alandas ta end, saades sõnakuulelikuks kuni </w:t>
      </w:r>
      <w:r xmlns:w="http://schemas.openxmlformats.org/wordprocessingml/2006/main">
        <w:lastRenderedPageBreak xmlns:w="http://schemas.openxmlformats.org/wordprocessingml/2006/main"/>
      </w:r>
      <w:r xmlns:w="http://schemas.openxmlformats.org/wordprocessingml/2006/main">
        <w:t xml:space="preserve">surmani, isegi ristisurmani.</w:t>
      </w:r>
    </w:p>
    <w:p w14:paraId="38DC81AA" w14:textId="77777777" w:rsidR="00F90BDC" w:rsidRDefault="00F90BDC"/>
    <w:p w14:paraId="7E673098" w14:textId="77777777" w:rsidR="00F90BDC" w:rsidRDefault="00F90BDC">
      <w:r xmlns:w="http://schemas.openxmlformats.org/wordprocessingml/2006/main">
        <w:t xml:space="preserve">Matteuse 27:51 Ja vaata, templi eesriie rebenes ülevalt alla kaheks; ja maa värises ja kaljud purunesid;</w:t>
      </w:r>
    </w:p>
    <w:p w14:paraId="57C02F41" w14:textId="77777777" w:rsidR="00F90BDC" w:rsidRDefault="00F90BDC"/>
    <w:p w14:paraId="02E1AA28" w14:textId="77777777" w:rsidR="00F90BDC" w:rsidRDefault="00F90BDC">
      <w:r xmlns:w="http://schemas.openxmlformats.org/wordprocessingml/2006/main">
        <w:t xml:space="preserve">Templi loor rebenes ülalt alla pooleks ning maa värises ja kivid lõhenesid.</w:t>
      </w:r>
    </w:p>
    <w:p w14:paraId="26497655" w14:textId="77777777" w:rsidR="00F90BDC" w:rsidRDefault="00F90BDC"/>
    <w:p w14:paraId="6B4D5E64" w14:textId="77777777" w:rsidR="00F90BDC" w:rsidRDefault="00F90BDC">
      <w:r xmlns:w="http://schemas.openxmlformats.org/wordprocessingml/2006/main">
        <w:t xml:space="preserve">1. Jumal lahutas loori: Jumala au nägemine meie elus</w:t>
      </w:r>
    </w:p>
    <w:p w14:paraId="122B0610" w14:textId="77777777" w:rsidR="00F90BDC" w:rsidRDefault="00F90BDC"/>
    <w:p w14:paraId="17943E4D" w14:textId="77777777" w:rsidR="00F90BDC" w:rsidRDefault="00F90BDC">
      <w:r xmlns:w="http://schemas.openxmlformats.org/wordprocessingml/2006/main">
        <w:t xml:space="preserve">2. Maa värises ja kaljud lõhenesid: Jumala väe kogemine palve kaudu</w:t>
      </w:r>
    </w:p>
    <w:p w14:paraId="2D26C313" w14:textId="77777777" w:rsidR="00F90BDC" w:rsidRDefault="00F90BDC"/>
    <w:p w14:paraId="43168519" w14:textId="77777777" w:rsidR="00F90BDC" w:rsidRDefault="00F90BDC">
      <w:r xmlns:w="http://schemas.openxmlformats.org/wordprocessingml/2006/main">
        <w:t xml:space="preserve">1. Jesaja 64:1 – "Oh, kui sa lõhuksid taevad ja tuleksid alla, et mäed väriseksid sinu ees!"</w:t>
      </w:r>
    </w:p>
    <w:p w14:paraId="51FCD7B6" w14:textId="77777777" w:rsidR="00F90BDC" w:rsidRDefault="00F90BDC"/>
    <w:p w14:paraId="6BEC53D4" w14:textId="77777777" w:rsidR="00F90BDC" w:rsidRDefault="00F90BDC">
      <w:r xmlns:w="http://schemas.openxmlformats.org/wordprocessingml/2006/main">
        <w:t xml:space="preserve">2. Psalm 18:6-7 - "Oma ahastuses ma hüüdsin Issandat, ma hüüdsin oma Jumalat appi. Tema templist kuulis ta mu häält, mu kisa tuli tema ette, ta kõrvu."</w:t>
      </w:r>
    </w:p>
    <w:p w14:paraId="6458EFBD" w14:textId="77777777" w:rsidR="00F90BDC" w:rsidRDefault="00F90BDC"/>
    <w:p w14:paraId="42F20C16" w14:textId="77777777" w:rsidR="00F90BDC" w:rsidRDefault="00F90BDC">
      <w:r xmlns:w="http://schemas.openxmlformats.org/wordprocessingml/2006/main">
        <w:t xml:space="preserve">Matteuse 27:52 Ja hauad avati; ja tõusis palju pühade surnukehi, kes magasid,</w:t>
      </w:r>
    </w:p>
    <w:p w14:paraId="5AC68D72" w14:textId="77777777" w:rsidR="00F90BDC" w:rsidRDefault="00F90BDC"/>
    <w:p w14:paraId="0E2D2602" w14:textId="77777777" w:rsidR="00F90BDC" w:rsidRDefault="00F90BDC">
      <w:r xmlns:w="http://schemas.openxmlformats.org/wordprocessingml/2006/main">
        <w:t xml:space="preserve">See lõik räägib surnute ülestõusmisest pärast Jeesuse ristilöömist.</w:t>
      </w:r>
    </w:p>
    <w:p w14:paraId="7517DB29" w14:textId="77777777" w:rsidR="00F90BDC" w:rsidRDefault="00F90BDC"/>
    <w:p w14:paraId="2F3FBC31" w14:textId="77777777" w:rsidR="00F90BDC" w:rsidRDefault="00F90BDC">
      <w:r xmlns:w="http://schemas.openxmlformats.org/wordprocessingml/2006/main">
        <w:t xml:space="preserve">1. Jeesuse vägi võita surma</w:t>
      </w:r>
    </w:p>
    <w:p w14:paraId="3B2366DD" w14:textId="77777777" w:rsidR="00F90BDC" w:rsidRDefault="00F90BDC"/>
    <w:p w14:paraId="582DF590" w14:textId="77777777" w:rsidR="00F90BDC" w:rsidRDefault="00F90BDC">
      <w:r xmlns:w="http://schemas.openxmlformats.org/wordprocessingml/2006/main">
        <w:t xml:space="preserve">2. Pühakute ülestõusmise lubadus</w:t>
      </w:r>
    </w:p>
    <w:p w14:paraId="763287E0" w14:textId="77777777" w:rsidR="00F90BDC" w:rsidRDefault="00F90BDC"/>
    <w:p w14:paraId="0B93922A" w14:textId="77777777" w:rsidR="00F90BDC" w:rsidRDefault="00F90BDC">
      <w:r xmlns:w="http://schemas.openxmlformats.org/wordprocessingml/2006/main">
        <w:t xml:space="preserve">1. Jesaja 25:8 – Ta neelab võiduna surma</w:t>
      </w:r>
    </w:p>
    <w:p w14:paraId="375B1D6A" w14:textId="77777777" w:rsidR="00F90BDC" w:rsidRDefault="00F90BDC"/>
    <w:p w14:paraId="3D844246" w14:textId="77777777" w:rsidR="00F90BDC" w:rsidRDefault="00F90BDC">
      <w:r xmlns:w="http://schemas.openxmlformats.org/wordprocessingml/2006/main">
        <w:t xml:space="preserve">2. Johannese 11:25-26 – Jeesus ütles: „Mina olen ülestõusmine ja elu. Kes minusse usub, jääb ta ellu, kuigi ta sureb."</w:t>
      </w:r>
    </w:p>
    <w:p w14:paraId="15EF5E4F" w14:textId="77777777" w:rsidR="00F90BDC" w:rsidRDefault="00F90BDC"/>
    <w:p w14:paraId="1B01BF3D" w14:textId="77777777" w:rsidR="00F90BDC" w:rsidRDefault="00F90BDC">
      <w:r xmlns:w="http://schemas.openxmlformats.org/wordprocessingml/2006/main">
        <w:t xml:space="preserve">Matteuse 27:53 Ja ta tuli pärast ülestõusmist haudadest välja ning läks pühasse linna ja ilmus paljudele.</w:t>
      </w:r>
    </w:p>
    <w:p w14:paraId="2D124607" w14:textId="77777777" w:rsidR="00F90BDC" w:rsidRDefault="00F90BDC"/>
    <w:p w14:paraId="31153D3B" w14:textId="77777777" w:rsidR="00F90BDC" w:rsidRDefault="00F90BDC">
      <w:r xmlns:w="http://schemas.openxmlformats.org/wordprocessingml/2006/main">
        <w:t xml:space="preserve">Pärast Jeesuse ülestõusmist tuli Ta haudadest välja ja läks Jeruusalemma, et ilmuda paljudele inimestele.</w:t>
      </w:r>
    </w:p>
    <w:p w14:paraId="16DACD3D" w14:textId="77777777" w:rsidR="00F90BDC" w:rsidRDefault="00F90BDC"/>
    <w:p w14:paraId="6300579A" w14:textId="77777777" w:rsidR="00F90BDC" w:rsidRDefault="00F90BDC">
      <w:r xmlns:w="http://schemas.openxmlformats.org/wordprocessingml/2006/main">
        <w:t xml:space="preserve">1. Ülestõusmise jõud: kuidas Kristuse ülestõusmine muudab meie elu</w:t>
      </w:r>
    </w:p>
    <w:p w14:paraId="1F2DA2DD" w14:textId="77777777" w:rsidR="00F90BDC" w:rsidRDefault="00F90BDC"/>
    <w:p w14:paraId="34CDABB0" w14:textId="77777777" w:rsidR="00F90BDC" w:rsidRDefault="00F90BDC">
      <w:r xmlns:w="http://schemas.openxmlformats.org/wordprocessingml/2006/main">
        <w:t xml:space="preserve">2. Jeesuse ilmumise tähtsus pärast ülestõusmist</w:t>
      </w:r>
    </w:p>
    <w:p w14:paraId="514049A4" w14:textId="77777777" w:rsidR="00F90BDC" w:rsidRDefault="00F90BDC"/>
    <w:p w14:paraId="2A55F617" w14:textId="77777777" w:rsidR="00F90BDC" w:rsidRDefault="00F90BDC">
      <w:r xmlns:w="http://schemas.openxmlformats.org/wordprocessingml/2006/main">
        <w:t xml:space="preserve">1. Roomlastele 6:4-5 – Ka meie võime elada uues elus.</w:t>
      </w:r>
    </w:p>
    <w:p w14:paraId="3ECE9E35" w14:textId="77777777" w:rsidR="00F90BDC" w:rsidRDefault="00F90BDC"/>
    <w:p w14:paraId="17982688" w14:textId="77777777" w:rsidR="00F90BDC" w:rsidRDefault="00F90BDC">
      <w:r xmlns:w="http://schemas.openxmlformats.org/wordprocessingml/2006/main">
        <w:t xml:space="preserve">2. Johannese 21:1-14 – Jeesus ilmub jüngritele rannas.</w:t>
      </w:r>
    </w:p>
    <w:p w14:paraId="430AE9A0" w14:textId="77777777" w:rsidR="00F90BDC" w:rsidRDefault="00F90BDC"/>
    <w:p w14:paraId="14B17E23" w14:textId="77777777" w:rsidR="00F90BDC" w:rsidRDefault="00F90BDC">
      <w:r xmlns:w="http://schemas.openxmlformats.org/wordprocessingml/2006/main">
        <w:t xml:space="preserve">Matteuse 27:54 Aga kui väepealik ja need, kes Jeesust valvasid, nägid maavärinat ja seda, mis sündis, kartsid nad väga ja ütlesid: "See oli tõesti Jumala Poeg!"</w:t>
      </w:r>
    </w:p>
    <w:p w14:paraId="7840C47A" w14:textId="77777777" w:rsidR="00F90BDC" w:rsidRDefault="00F90BDC"/>
    <w:p w14:paraId="67BE6C43" w14:textId="77777777" w:rsidR="00F90BDC" w:rsidRDefault="00F90BDC">
      <w:r xmlns:w="http://schemas.openxmlformats.org/wordprocessingml/2006/main">
        <w:t xml:space="preserve">See lõik kirjeldab sadakonnapealiku ja temaga koosviibijate reaktsiooni maavärinat ja muid Jeesuse surmaga seotud sündmusi jälgides. Nad mõistsid, et Jeesus oli Jumala Poeg.</w:t>
      </w:r>
    </w:p>
    <w:p w14:paraId="0F4C2E92" w14:textId="77777777" w:rsidR="00F90BDC" w:rsidRDefault="00F90BDC"/>
    <w:p w14:paraId="78A33D8D" w14:textId="77777777" w:rsidR="00F90BDC" w:rsidRDefault="00F90BDC">
      <w:r xmlns:w="http://schemas.openxmlformats.org/wordprocessingml/2006/main">
        <w:t xml:space="preserve">1. Jeesuse vägi: kuidas sadakond tundis ära Jumala Poja</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Jeesuse imede tunnistamine: Tema väe omaksvõtmine</w:t>
      </w:r>
    </w:p>
    <w:p w14:paraId="23D17CF9" w14:textId="77777777" w:rsidR="00F90BDC" w:rsidRDefault="00F90BDC"/>
    <w:p w14:paraId="36B41F85" w14:textId="77777777" w:rsidR="00F90BDC" w:rsidRDefault="00F90BDC">
      <w:r xmlns:w="http://schemas.openxmlformats.org/wordprocessingml/2006/main">
        <w:t xml:space="preserve">1. Jesaja 9:6 – Sest meile on sündinud laps, meile on antud poeg; ja valitsus on tema õlal ja tema nimeks kutsutakse Imeline Nõuandja, Vägev Jumal, Igavene Isa, Rahuvürst.</w:t>
      </w:r>
    </w:p>
    <w:p w14:paraId="3729FA99" w14:textId="77777777" w:rsidR="00F90BDC" w:rsidRDefault="00F90BDC"/>
    <w:p w14:paraId="607F8BC8" w14:textId="77777777" w:rsidR="00F90BDC" w:rsidRDefault="00F90BDC">
      <w:r xmlns:w="http://schemas.openxmlformats.org/wordprocessingml/2006/main">
        <w:t xml:space="preserve">2. Johannese 20:30-31 – Jeesus tegi jüngrite ees palju muid tunnustähti, mida selles raamatus kirjas pole; aga need on kirjutatud selleks, et te usuksite, et Jeesus on Kristus, Jumala Poeg, ja et teil uskudes oleks elu tema nimel.</w:t>
      </w:r>
    </w:p>
    <w:p w14:paraId="18226D72" w14:textId="77777777" w:rsidR="00F90BDC" w:rsidRDefault="00F90BDC"/>
    <w:p w14:paraId="7BCD7691" w14:textId="77777777" w:rsidR="00F90BDC" w:rsidRDefault="00F90BDC">
      <w:r xmlns:w="http://schemas.openxmlformats.org/wordprocessingml/2006/main">
        <w:t xml:space="preserve">Matteuse 27:55 Ja seal oli palju naisi, kes nägid eemalt, kes järgisid Jeesust Galileast ja teenisid teda.</w:t>
      </w:r>
    </w:p>
    <w:p w14:paraId="144A95CF" w14:textId="77777777" w:rsidR="00F90BDC" w:rsidRDefault="00F90BDC"/>
    <w:p w14:paraId="0C61E6DE" w14:textId="77777777" w:rsidR="00F90BDC" w:rsidRDefault="00F90BDC">
      <w:r xmlns:w="http://schemas.openxmlformats.org/wordprocessingml/2006/main">
        <w:t xml:space="preserve">Selles lõigus mainitakse, et paljud naised järgisid Jeesust Galileast Jeruusalemma, et teda teenida.</w:t>
      </w:r>
    </w:p>
    <w:p w14:paraId="22E27CC3" w14:textId="77777777" w:rsidR="00F90BDC" w:rsidRDefault="00F90BDC"/>
    <w:p w14:paraId="65D8FB76" w14:textId="77777777" w:rsidR="00F90BDC" w:rsidRDefault="00F90BDC">
      <w:r xmlns:w="http://schemas.openxmlformats.org/wordprocessingml/2006/main">
        <w:t xml:space="preserve">1: Jeesuse eest hoolitsesid tema ümber olevad inimesed kuni lõpuni.</w:t>
      </w:r>
    </w:p>
    <w:p w14:paraId="5033C7AA" w14:textId="77777777" w:rsidR="00F90BDC" w:rsidRDefault="00F90BDC"/>
    <w:p w14:paraId="6D7FB0E0" w14:textId="77777777" w:rsidR="00F90BDC" w:rsidRDefault="00F90BDC">
      <w:r xmlns:w="http://schemas.openxmlformats.org/wordprocessingml/2006/main">
        <w:t xml:space="preserve">2: Meie õdede ja vendade toel Kristuses on suur vägi, armastus ja lohutus.</w:t>
      </w:r>
    </w:p>
    <w:p w14:paraId="56B185B3" w14:textId="77777777" w:rsidR="00F90BDC" w:rsidRDefault="00F90BDC"/>
    <w:p w14:paraId="7362F579" w14:textId="77777777" w:rsidR="00F90BDC" w:rsidRDefault="00F90BDC">
      <w:r xmlns:w="http://schemas.openxmlformats.org/wordprocessingml/2006/main">
        <w:t xml:space="preserve">1: Markuse 14:3-9 – Maarja võidab Jeesust hinnalise õliga, mis on märk oma armastusest tema vastu.</w:t>
      </w:r>
    </w:p>
    <w:p w14:paraId="36700DCE" w14:textId="77777777" w:rsidR="00F90BDC" w:rsidRDefault="00F90BDC"/>
    <w:p w14:paraId="03CE7294" w14:textId="77777777" w:rsidR="00F90BDC" w:rsidRDefault="00F90BDC">
      <w:r xmlns:w="http://schemas.openxmlformats.org/wordprocessingml/2006/main">
        <w:t xml:space="preserve">2: Õpetussõnad 31:10-31 – Ideaalne naine, kes kasutab oma andeid ja võimeid teiste teenimiseks ja teenimiseks.</w:t>
      </w:r>
    </w:p>
    <w:p w14:paraId="220E49F8" w14:textId="77777777" w:rsidR="00F90BDC" w:rsidRDefault="00F90BDC"/>
    <w:p w14:paraId="19387D66" w14:textId="77777777" w:rsidR="00F90BDC" w:rsidRDefault="00F90BDC">
      <w:r xmlns:w="http://schemas.openxmlformats.org/wordprocessingml/2006/main">
        <w:t xml:space="preserve">Matteuse 27:56 Nende hulgas oli Maarja Magdaleena ja Maarja, Jaakobuse ja Joosese ema ning Sebedeuse laste ema.</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Jeesuse ristilöömist nägid pealt Maarja Magdaleena, Jaakobuse ja Josese ema Maarja ning Sebedeuse laste ema.</w:t>
      </w:r>
    </w:p>
    <w:p w14:paraId="1457610C" w14:textId="77777777" w:rsidR="00F90BDC" w:rsidRDefault="00F90BDC"/>
    <w:p w14:paraId="7732B3FE" w14:textId="77777777" w:rsidR="00F90BDC" w:rsidRDefault="00F90BDC">
      <w:r xmlns:w="http://schemas.openxmlformats.org/wordprocessingml/2006/main">
        <w:t xml:space="preserve">1. Ustav tunnistaja: Maarja Magdaleena ja Maarja, Jaakobuse ja Josese ema julguse uurimine</w:t>
      </w:r>
    </w:p>
    <w:p w14:paraId="6F2FFEAC" w14:textId="77777777" w:rsidR="00F90BDC" w:rsidRDefault="00F90BDC"/>
    <w:p w14:paraId="1F49FFCD" w14:textId="77777777" w:rsidR="00F90BDC" w:rsidRDefault="00F90BDC">
      <w:r xmlns:w="http://schemas.openxmlformats.org/wordprocessingml/2006/main">
        <w:t xml:space="preserve">2. Solidaarsus: kuidas Jeesuse ristilöömine meie usku ühendab</w:t>
      </w:r>
    </w:p>
    <w:p w14:paraId="74E723ED" w14:textId="77777777" w:rsidR="00F90BDC" w:rsidRDefault="00F90BDC"/>
    <w:p w14:paraId="625A2DBC" w14:textId="77777777" w:rsidR="00F90BDC" w:rsidRDefault="00F90BDC">
      <w:r xmlns:w="http://schemas.openxmlformats.org/wordprocessingml/2006/main">
        <w:t xml:space="preserve">1. Heebrealastele 12:1-2 – „Seetõttu, kuna meid ümbritseb nii suur tunnistajate pilv, siis jätkem kõrvale kõik raskused ja patt, mis nii tihedalt klammerdub, ning jookskem kannatlikult ette seatud võidujooksu meie ees."</w:t>
      </w:r>
    </w:p>
    <w:p w14:paraId="38998234" w14:textId="77777777" w:rsidR="00F90BDC" w:rsidRDefault="00F90BDC"/>
    <w:p w14:paraId="7424D6DC" w14:textId="77777777" w:rsidR="00F90BDC" w:rsidRDefault="00F90BDC">
      <w:r xmlns:w="http://schemas.openxmlformats.org/wordprocessingml/2006/main">
        <w:t xml:space="preserve">2. Johannese 11:25-26 - "Jeesus ütles talle: "Mina olen ülestõusmine ja elu. Kes iganes minusse usub, see elab, kuigi ta sureb, ja igaüks, kes elab ja usub minusse, ei sure kunagi. Kas sa usud seda?"</w:t>
      </w:r>
    </w:p>
    <w:p w14:paraId="4453AB2F" w14:textId="77777777" w:rsidR="00F90BDC" w:rsidRDefault="00F90BDC"/>
    <w:p w14:paraId="58DB0E41" w14:textId="77777777" w:rsidR="00F90BDC" w:rsidRDefault="00F90BDC">
      <w:r xmlns:w="http://schemas.openxmlformats.org/wordprocessingml/2006/main">
        <w:t xml:space="preserve">Matteuse 27:57 Kui õhtu oli saabunud, tuli üks rikas mees Arimaatiast, nimega Joosep, kes oli ka ise Jeesuse jünger.</w:t>
      </w:r>
    </w:p>
    <w:p w14:paraId="66BEA7D5" w14:textId="77777777" w:rsidR="00F90BDC" w:rsidRDefault="00F90BDC"/>
    <w:p w14:paraId="3B397683" w14:textId="77777777" w:rsidR="00F90BDC" w:rsidRDefault="00F90BDC">
      <w:r xmlns:w="http://schemas.openxmlformats.org/wordprocessingml/2006/main">
        <w:t xml:space="preserve">Arimaatia Joosep oli Jeesuse pühendunud jünger, kes korraldas Jeesusele korraliku matmise.</w:t>
      </w:r>
    </w:p>
    <w:p w14:paraId="26845B27" w14:textId="77777777" w:rsidR="00F90BDC" w:rsidRDefault="00F90BDC"/>
    <w:p w14:paraId="3EA9BFA9" w14:textId="77777777" w:rsidR="00F90BDC" w:rsidRDefault="00F90BDC">
      <w:r xmlns:w="http://schemas.openxmlformats.org/wordprocessingml/2006/main">
        <w:t xml:space="preserve">1. Arimathea Joosepi pühendumus: Jeesuse järgimise eeskuju</w:t>
      </w:r>
    </w:p>
    <w:p w14:paraId="112A7DBB" w14:textId="77777777" w:rsidR="00F90BDC" w:rsidRDefault="00F90BDC"/>
    <w:p w14:paraId="26261F6A" w14:textId="77777777" w:rsidR="00F90BDC" w:rsidRDefault="00F90BDC">
      <w:r xmlns:w="http://schemas.openxmlformats.org/wordprocessingml/2006/main">
        <w:t xml:space="preserve">2. Ohverduse jõud: kuidas Arimathea Joosep oma usku demonstreeris</w:t>
      </w:r>
    </w:p>
    <w:p w14:paraId="1F8FECFE" w14:textId="77777777" w:rsidR="00F90BDC" w:rsidRDefault="00F90BDC"/>
    <w:p w14:paraId="6F838AB0" w14:textId="77777777" w:rsidR="00F90BDC" w:rsidRDefault="00F90BDC">
      <w:r xmlns:w="http://schemas.openxmlformats.org/wordprocessingml/2006/main">
        <w:t xml:space="preserve">1. Johannese 19:38-42 – Jeesuse matmine Arimaatia Joosepi poolt</w:t>
      </w:r>
    </w:p>
    <w:p w14:paraId="246C678B" w14:textId="77777777" w:rsidR="00F90BDC" w:rsidRDefault="00F90BDC"/>
    <w:p w14:paraId="6DCCFEA8" w14:textId="77777777" w:rsidR="00F90BDC" w:rsidRDefault="00F90BDC">
      <w:r xmlns:w="http://schemas.openxmlformats.org/wordprocessingml/2006/main">
        <w:t xml:space="preserve">2. Markuse 15:43-46 – Arimaatia Joosep palve Pilaatusele Jeesuse ihu saamiseks</w:t>
      </w:r>
    </w:p>
    <w:p w14:paraId="6C5277F4" w14:textId="77777777" w:rsidR="00F90BDC" w:rsidRDefault="00F90BDC"/>
    <w:p w14:paraId="32D0AE79" w14:textId="77777777" w:rsidR="00F90BDC" w:rsidRDefault="00F90BDC">
      <w:r xmlns:w="http://schemas.openxmlformats.org/wordprocessingml/2006/main">
        <w:t xml:space="preserve">Matteuse 27:58 Ta läks Pilaatuse juurde ja palus Jeesuse ihu. Siis käskis Pilaatus surnukeha üle anda.</w:t>
      </w:r>
    </w:p>
    <w:p w14:paraId="0AC221EA" w14:textId="77777777" w:rsidR="00F90BDC" w:rsidRDefault="00F90BDC"/>
    <w:p w14:paraId="549BCC33" w14:textId="77777777" w:rsidR="00F90BDC" w:rsidRDefault="00F90BDC">
      <w:r xmlns:w="http://schemas.openxmlformats.org/wordprocessingml/2006/main">
        <w:t xml:space="preserve">Pilaatus rahuldas Arimaatia Joosepi palve võtta Jeesuse surnukeha pärast seda, kui ta seda palus.</w:t>
      </w:r>
    </w:p>
    <w:p w14:paraId="77F59139" w14:textId="77777777" w:rsidR="00F90BDC" w:rsidRDefault="00F90BDC"/>
    <w:p w14:paraId="22D1299A" w14:textId="77777777" w:rsidR="00F90BDC" w:rsidRDefault="00F90BDC">
      <w:r xmlns:w="http://schemas.openxmlformats.org/wordprocessingml/2006/main">
        <w:t xml:space="preserve">1. Usu ja sihikindluse jõud, mida näitas Arimaatia Joosep oma palves saada Jeesuse ihu.</w:t>
      </w:r>
    </w:p>
    <w:p w14:paraId="4D35B004" w14:textId="77777777" w:rsidR="00F90BDC" w:rsidRDefault="00F90BDC"/>
    <w:p w14:paraId="1FAE76B3" w14:textId="77777777" w:rsidR="00F90BDC" w:rsidRDefault="00F90BDC">
      <w:r xmlns:w="http://schemas.openxmlformats.org/wordprocessingml/2006/main">
        <w:t xml:space="preserve">2. Kui tähtis on esitada palves Jumalale palveid, nagu näitas Arimaatia Joosep.</w:t>
      </w:r>
    </w:p>
    <w:p w14:paraId="030C846D" w14:textId="77777777" w:rsidR="00F90BDC" w:rsidRDefault="00F90BDC"/>
    <w:p w14:paraId="12410372" w14:textId="77777777" w:rsidR="00F90BDC" w:rsidRDefault="00F90BDC">
      <w:r xmlns:w="http://schemas.openxmlformats.org/wordprocessingml/2006/main">
        <w:t xml:space="preserve">1. Jaakobuse 5:16 – "Õiglase palvel on suur jõud, kuna see toimib."</w:t>
      </w:r>
    </w:p>
    <w:p w14:paraId="632DE895" w14:textId="77777777" w:rsidR="00F90BDC" w:rsidRDefault="00F90BDC"/>
    <w:p w14:paraId="73408780" w14:textId="77777777" w:rsidR="00F90BDC" w:rsidRDefault="00F90BDC">
      <w:r xmlns:w="http://schemas.openxmlformats.org/wordprocessingml/2006/main">
        <w:t xml:space="preserve">2. Matteuse 21:22 – "Ja mida iganes te palves palute, selle te saate, kui teil on usku."</w:t>
      </w:r>
    </w:p>
    <w:p w14:paraId="0D9B1E82" w14:textId="77777777" w:rsidR="00F90BDC" w:rsidRDefault="00F90BDC"/>
    <w:p w14:paraId="12EE0F03" w14:textId="77777777" w:rsidR="00F90BDC" w:rsidRDefault="00F90BDC">
      <w:r xmlns:w="http://schemas.openxmlformats.org/wordprocessingml/2006/main">
        <w:t xml:space="preserve">Matteuse 27:59 Ja kui Joosep oli keha võtnud, mähkis ta selle puhta linase riide sisse,</w:t>
      </w:r>
    </w:p>
    <w:p w14:paraId="51C298E4" w14:textId="77777777" w:rsidR="00F90BDC" w:rsidRDefault="00F90BDC"/>
    <w:p w14:paraId="31704283" w14:textId="77777777" w:rsidR="00F90BDC" w:rsidRDefault="00F90BDC">
      <w:r xmlns:w="http://schemas.openxmlformats.org/wordprocessingml/2006/main">
        <w:t xml:space="preserve">Joosep näitas oma armastust Jeesuse vastu, mähkides Jeesuse keha puhta linase riide sisse.</w:t>
      </w:r>
    </w:p>
    <w:p w14:paraId="3AB473B5" w14:textId="77777777" w:rsidR="00F90BDC" w:rsidRDefault="00F90BDC"/>
    <w:p w14:paraId="37C7B19C" w14:textId="77777777" w:rsidR="00F90BDC" w:rsidRDefault="00F90BDC">
      <w:r xmlns:w="http://schemas.openxmlformats.org/wordprocessingml/2006/main">
        <w:t xml:space="preserve">1: Armastus on tegevus, mitte emotsioon. Me saame näidata oma armastust Jeesuse vastu oma tegudega, täpselt nagu Joosep seda tegi.</w:t>
      </w:r>
    </w:p>
    <w:p w14:paraId="02F572C3" w14:textId="77777777" w:rsidR="00F90BDC" w:rsidRDefault="00F90BDC"/>
    <w:p w14:paraId="1D404216" w14:textId="77777777" w:rsidR="00F90BDC" w:rsidRDefault="00F90BDC">
      <w:r xmlns:w="http://schemas.openxmlformats.org/wordprocessingml/2006/main">
        <w:t xml:space="preserve">2: Joosepi eeskuju alandlikkusest ja Jeesuse teenimisest võib meile meelde tuletada, et me ei unusta kunagi oma Issandat teenida.</w:t>
      </w:r>
    </w:p>
    <w:p w14:paraId="45341605" w14:textId="77777777" w:rsidR="00F90BDC" w:rsidRDefault="00F90BDC"/>
    <w:p w14:paraId="7A3D87FE" w14:textId="77777777" w:rsidR="00F90BDC" w:rsidRDefault="00F90BDC">
      <w:r xmlns:w="http://schemas.openxmlformats.org/wordprocessingml/2006/main">
        <w:t xml:space="preserve">1: Johannese 13:34-35: „Ma annan teile uue käsu, et te üksteist armastaksite: nõnda nagu mina olen </w:t>
      </w:r>
      <w:r xmlns:w="http://schemas.openxmlformats.org/wordprocessingml/2006/main">
        <w:lastRenderedPageBreak xmlns:w="http://schemas.openxmlformats.org/wordprocessingml/2006/main"/>
      </w:r>
      <w:r xmlns:w="http://schemas.openxmlformats.org/wordprocessingml/2006/main">
        <w:t xml:space="preserve">teid armastanud, armastage ka teie üksteist. Sellest tunnevad kõik inimesed, et te olete minu jüngrid, kui te armastate üksteist."</w:t>
      </w:r>
    </w:p>
    <w:p w14:paraId="259714BC" w14:textId="77777777" w:rsidR="00F90BDC" w:rsidRDefault="00F90BDC"/>
    <w:p w14:paraId="300334B5" w14:textId="77777777" w:rsidR="00F90BDC" w:rsidRDefault="00F90BDC">
      <w:r xmlns:w="http://schemas.openxmlformats.org/wordprocessingml/2006/main">
        <w:t xml:space="preserve">2:1 Johannese 4:19-21: „Me armastame, sest tema armastas meid kõigepealt. Kes väidab, et armastab Jumalat, kuid vihkab venda või õde, on valetaja. Sest kes ei armasta oma venda ja õde, keda nad on näinud, ei saa armastada Jumalat, keda nad pole näinud. Ja ta on meile andnud käsu: kes armastab Jumalat, peab armastama ka oma venda ja õde.</w:t>
      </w:r>
    </w:p>
    <w:p w14:paraId="0609D761" w14:textId="77777777" w:rsidR="00F90BDC" w:rsidRDefault="00F90BDC"/>
    <w:p w14:paraId="42984CA0" w14:textId="77777777" w:rsidR="00F90BDC" w:rsidRDefault="00F90BDC">
      <w:r xmlns:w="http://schemas.openxmlformats.org/wordprocessingml/2006/main">
        <w:t xml:space="preserve">Matteuse 27:60 Ja pani selle oma uude hauakambrisse, mille ta oli kaljusse raiunud, veeretas suure kivi haua ukse juurde ja läks minema.</w:t>
      </w:r>
    </w:p>
    <w:p w14:paraId="67C06C4A" w14:textId="77777777" w:rsidR="00F90BDC" w:rsidRDefault="00F90BDC"/>
    <w:p w14:paraId="5C074EBD" w14:textId="77777777" w:rsidR="00F90BDC" w:rsidRDefault="00F90BDC">
      <w:r xmlns:w="http://schemas.openxmlformats.org/wordprocessingml/2006/main">
        <w:t xml:space="preserve">Arimaatia Joosep palus Pilaatuselt Jeesuse surnukeha ja pani selle uude kaljusse raiutud hauakambrisse, pitseerides haua suure kiviga.</w:t>
      </w:r>
    </w:p>
    <w:p w14:paraId="1F648C2B" w14:textId="77777777" w:rsidR="00F90BDC" w:rsidRDefault="00F90BDC"/>
    <w:p w14:paraId="6F62097C" w14:textId="77777777" w:rsidR="00F90BDC" w:rsidRDefault="00F90BDC">
      <w:r xmlns:w="http://schemas.openxmlformats.org/wordprocessingml/2006/main">
        <w:t xml:space="preserve">1. Jeesuse surm ja matmine: Tema elu ei võetud asjata.</w:t>
      </w:r>
    </w:p>
    <w:p w14:paraId="1F12DF46" w14:textId="77777777" w:rsidR="00F90BDC" w:rsidRDefault="00F90BDC"/>
    <w:p w14:paraId="320C3268" w14:textId="77777777" w:rsidR="00F90BDC" w:rsidRDefault="00F90BDC">
      <w:r xmlns:w="http://schemas.openxmlformats.org/wordprocessingml/2006/main">
        <w:t xml:space="preserve">2. Arimaatia Joosepi usu ja Jumala tahtele kuuletumise tähtsus.</w:t>
      </w:r>
    </w:p>
    <w:p w14:paraId="18F69F8B" w14:textId="77777777" w:rsidR="00F90BDC" w:rsidRDefault="00F90BDC"/>
    <w:p w14:paraId="48535037" w14:textId="77777777" w:rsidR="00F90BDC" w:rsidRDefault="00F90BDC">
      <w:r xmlns:w="http://schemas.openxmlformats.org/wordprocessingml/2006/main">
        <w:t xml:space="preserve">1. Jesaja 53:9 – "Ja ta tegi oma haua koos õelate ja rikastega oma surmaga..."</w:t>
      </w:r>
    </w:p>
    <w:p w14:paraId="3F393B14" w14:textId="77777777" w:rsidR="00F90BDC" w:rsidRDefault="00F90BDC"/>
    <w:p w14:paraId="119C33BA" w14:textId="77777777" w:rsidR="00F90BDC" w:rsidRDefault="00F90BDC">
      <w:r xmlns:w="http://schemas.openxmlformats.org/wordprocessingml/2006/main">
        <w:t xml:space="preserve">2. Luuka 23:50-53 – "Ja ennäe, seal oli üks mees nimega Joosep, nõuandja, hea mees ja õiglane. ta oli pärit Arimaatiast, juutide linnast, kes ka ise ootas Jumala riiki.” See mees läks Pilaatuse juurde ja palus Jeesuse surnukeha ning võttis selle maha, mähkis lina sisse ja pani sisse. kivisse raiutud haud, kuhu pole kunagi varem inimest pandud."</w:t>
      </w:r>
    </w:p>
    <w:p w14:paraId="307928A9" w14:textId="77777777" w:rsidR="00F90BDC" w:rsidRDefault="00F90BDC"/>
    <w:p w14:paraId="331996D0" w14:textId="77777777" w:rsidR="00F90BDC" w:rsidRDefault="00F90BDC">
      <w:r xmlns:w="http://schemas.openxmlformats.org/wordprocessingml/2006/main">
        <w:t xml:space="preserve">Matteuse 27:61 Ja Maarja Magdaleena ja teine Maarja istusid haua vastas.</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See lõik kirjeldab Maarja Magdaleena ja teise Maarja kohalolekut Jeesuse haua juures.</w:t>
      </w:r>
    </w:p>
    <w:p w14:paraId="60B17386" w14:textId="77777777" w:rsidR="00F90BDC" w:rsidRDefault="00F90BDC"/>
    <w:p w14:paraId="12A9B8D2" w14:textId="77777777" w:rsidR="00F90BDC" w:rsidRDefault="00F90BDC">
      <w:r xmlns:w="http://schemas.openxmlformats.org/wordprocessingml/2006/main">
        <w:t xml:space="preserve">1. Ülestõusmise üle rõõmustamine – kuidas Jeesuse jüngrid näitasid üles oma julgust ja usku, olles tunnistajaks tema matmisele ja ülestõusmisele</w:t>
      </w:r>
    </w:p>
    <w:p w14:paraId="1423FB4D" w14:textId="77777777" w:rsidR="00F90BDC" w:rsidRDefault="00F90BDC"/>
    <w:p w14:paraId="436C767D" w14:textId="77777777" w:rsidR="00F90BDC" w:rsidRDefault="00F90BDC">
      <w:r xmlns:w="http://schemas.openxmlformats.org/wordprocessingml/2006/main">
        <w:t xml:space="preserve">2. Ustav lein – kuidas Maarja Magdaleena ja teine Maarja näitasid üles oma pühendumust Jeesusele tema surma leinamisel</w:t>
      </w:r>
    </w:p>
    <w:p w14:paraId="330A781F" w14:textId="77777777" w:rsidR="00F90BDC" w:rsidRDefault="00F90BDC"/>
    <w:p w14:paraId="33AF0784" w14:textId="77777777" w:rsidR="00F90BDC" w:rsidRDefault="00F90BDC">
      <w:r xmlns:w="http://schemas.openxmlformats.org/wordprocessingml/2006/main">
        <w:t xml:space="preserve">1. Johannese 20:1-18 – Jeesuse ülestõusmine</w:t>
      </w:r>
    </w:p>
    <w:p w14:paraId="5CC02D04" w14:textId="77777777" w:rsidR="00F90BDC" w:rsidRDefault="00F90BDC"/>
    <w:p w14:paraId="538BD907" w14:textId="77777777" w:rsidR="00F90BDC" w:rsidRDefault="00F90BDC">
      <w:r xmlns:w="http://schemas.openxmlformats.org/wordprocessingml/2006/main">
        <w:t xml:space="preserve">2. Luuka 24:1-12 – Lugu ülestõusnud Jeesuse ilmumisest jüngritele</w:t>
      </w:r>
    </w:p>
    <w:p w14:paraId="3711D4EF" w14:textId="77777777" w:rsidR="00F90BDC" w:rsidRDefault="00F90BDC"/>
    <w:p w14:paraId="4222A42C" w14:textId="77777777" w:rsidR="00F90BDC" w:rsidRDefault="00F90BDC">
      <w:r xmlns:w="http://schemas.openxmlformats.org/wordprocessingml/2006/main">
        <w:t xml:space="preserve">Matteuse 27:62 Järgmisel päeval, mis järgnes ettevalmistuspäevale, tulid ülempreestrid ja variserid kokku Pilaatuse juurde,</w:t>
      </w:r>
    </w:p>
    <w:p w14:paraId="46011389" w14:textId="77777777" w:rsidR="00F90BDC" w:rsidRDefault="00F90BDC"/>
    <w:p w14:paraId="325749A9" w14:textId="77777777" w:rsidR="00F90BDC" w:rsidRDefault="00F90BDC">
      <w:r xmlns:w="http://schemas.openxmlformats.org/wordprocessingml/2006/main">
        <w:t xml:space="preserve">Ülempreestrid ja variserid tulid Pilatuse juurde päev pärast ettevalmistuspäeva.</w:t>
      </w:r>
    </w:p>
    <w:p w14:paraId="59B19888" w14:textId="77777777" w:rsidR="00F90BDC" w:rsidRDefault="00F90BDC"/>
    <w:p w14:paraId="0D3585D5" w14:textId="77777777" w:rsidR="00F90BDC" w:rsidRDefault="00F90BDC">
      <w:r xmlns:w="http://schemas.openxmlformats.org/wordprocessingml/2006/main">
        <w:t xml:space="preserve">1: Ettevalmistuse jõud – Matteuse 27:62</w:t>
      </w:r>
    </w:p>
    <w:p w14:paraId="595BE97C" w14:textId="77777777" w:rsidR="00F90BDC" w:rsidRDefault="00F90BDC"/>
    <w:p w14:paraId="36192139" w14:textId="77777777" w:rsidR="00F90BDC" w:rsidRDefault="00F90BDC">
      <w:r xmlns:w="http://schemas.openxmlformats.org/wordprocessingml/2006/main">
        <w:t xml:space="preserve">2: Teadmine, millal tegutseda – Matteuse 27:62</w:t>
      </w:r>
    </w:p>
    <w:p w14:paraId="7D1C661D" w14:textId="77777777" w:rsidR="00F90BDC" w:rsidRDefault="00F90BDC"/>
    <w:p w14:paraId="458661A4" w14:textId="77777777" w:rsidR="00F90BDC" w:rsidRDefault="00F90BDC">
      <w:r xmlns:w="http://schemas.openxmlformats.org/wordprocessingml/2006/main">
        <w:t xml:space="preserve">1: Luuka 14:28-30 - Sest kes teist, kes kavatseb ehitada torni, ei istuks esimesena maha ega loeks kulusid, kas tal on selle lõpetamiseks piisavalt?</w:t>
      </w:r>
    </w:p>
    <w:p w14:paraId="4F5CBB33" w14:textId="77777777" w:rsidR="00F90BDC" w:rsidRDefault="00F90BDC"/>
    <w:p w14:paraId="33867F93" w14:textId="77777777" w:rsidR="00F90BDC" w:rsidRDefault="00F90BDC">
      <w:r xmlns:w="http://schemas.openxmlformats.org/wordprocessingml/2006/main">
        <w:t xml:space="preserve">2: Efeslastele 5:15-17 – Vaadake siis, et te käiksite ettevaatlikult, mitte nagu rumalad, vaid nagu targad, lunastades aega, sest päevad on kurjad.</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27:63 öeldes: "Isand, me mäletame, et see petis ütles veel elades: "Kolme päeva pärast ma tõusen üles!"</w:t>
      </w:r>
    </w:p>
    <w:p w14:paraId="0B28EFB6" w14:textId="77777777" w:rsidR="00F90BDC" w:rsidRDefault="00F90BDC"/>
    <w:p w14:paraId="3C80D91B" w14:textId="77777777" w:rsidR="00F90BDC" w:rsidRDefault="00F90BDC">
      <w:r xmlns:w="http://schemas.openxmlformats.org/wordprocessingml/2006/main">
        <w:t xml:space="preserve">Juudi juhid olid teadlikud Jeesuse ennustusest oma ülestõusmise kohta kolme päeva pärast.</w:t>
      </w:r>
    </w:p>
    <w:p w14:paraId="3615BF4B" w14:textId="77777777" w:rsidR="00F90BDC" w:rsidRDefault="00F90BDC"/>
    <w:p w14:paraId="7B587BF4" w14:textId="77777777" w:rsidR="00F90BDC" w:rsidRDefault="00F90BDC">
      <w:r xmlns:w="http://schemas.openxmlformats.org/wordprocessingml/2006/main">
        <w:t xml:space="preserve">1. Jumala ustavus: mõtisklused Jeesuse ennustuse kohta oma ülestõusmise kohta</w:t>
      </w:r>
    </w:p>
    <w:p w14:paraId="0C984C6F" w14:textId="77777777" w:rsidR="00F90BDC" w:rsidRDefault="00F90BDC"/>
    <w:p w14:paraId="49B8FD7D" w14:textId="77777777" w:rsidR="00F90BDC" w:rsidRDefault="00F90BDC">
      <w:r xmlns:w="http://schemas.openxmlformats.org/wordprocessingml/2006/main">
        <w:t xml:space="preserve">2. Jeesuse vägi: Tema sõnade mõju uurimine</w:t>
      </w:r>
    </w:p>
    <w:p w14:paraId="58E182F8" w14:textId="77777777" w:rsidR="00F90BDC" w:rsidRDefault="00F90BDC"/>
    <w:p w14:paraId="5E6A46C6" w14:textId="77777777" w:rsidR="00F90BDC" w:rsidRDefault="00F90BDC">
      <w:r xmlns:w="http://schemas.openxmlformats.org/wordprocessingml/2006/main">
        <w:t xml:space="preserve">1. Taaniel 6:20-23 – Mõtisklus Jumala ustavuse üle Taanieli lõvikoopast vabastamisel</w:t>
      </w:r>
    </w:p>
    <w:p w14:paraId="2E29FC3D" w14:textId="77777777" w:rsidR="00F90BDC" w:rsidRDefault="00F90BDC"/>
    <w:p w14:paraId="1BBE6FA1" w14:textId="77777777" w:rsidR="00F90BDC" w:rsidRDefault="00F90BDC">
      <w:r xmlns:w="http://schemas.openxmlformats.org/wordprocessingml/2006/main">
        <w:t xml:space="preserve">2. Psalm 16:10 – mõtisklus Jeesuse võidukäigust surma ja ülestõusmise üle</w:t>
      </w:r>
    </w:p>
    <w:p w14:paraId="73CD2131" w14:textId="77777777" w:rsidR="00F90BDC" w:rsidRDefault="00F90BDC"/>
    <w:p w14:paraId="1F7F4D5D" w14:textId="77777777" w:rsidR="00F90BDC" w:rsidRDefault="00F90BDC">
      <w:r xmlns:w="http://schemas.openxmlformats.org/wordprocessingml/2006/main">
        <w:t xml:space="preserve">Matteuse evangeelium 27:64 Käske siis haua kaitsmisel kuni kolmanda päevani, et ta jüngrid ei tuleks öösel ega varastaks teda ega ütleks rahvale: "Ta on surnuist üles tõusnud." Nii et viimane eksitus on hullem esimene.</w:t>
      </w:r>
    </w:p>
    <w:p w14:paraId="71C7A64C" w14:textId="77777777" w:rsidR="00F90BDC" w:rsidRDefault="00F90BDC"/>
    <w:p w14:paraId="1343B6AF" w14:textId="77777777" w:rsidR="00F90BDC" w:rsidRDefault="00F90BDC">
      <w:r xmlns:w="http://schemas.openxmlformats.org/wordprocessingml/2006/main">
        <w:t xml:space="preserve">Ülempreestrid ja variserid kartsid, et Jeesuse jüngrid varastavad ta surnukeha ja ütlevad inimestele, et ta on surnuist üles tõusnud, mistõttu nad palusid Pilaatusel haud kindlustada.</w:t>
      </w:r>
    </w:p>
    <w:p w14:paraId="27C421D4" w14:textId="77777777" w:rsidR="00F90BDC" w:rsidRDefault="00F90BDC"/>
    <w:p w14:paraId="2A529C15" w14:textId="77777777" w:rsidR="00F90BDC" w:rsidRDefault="00F90BDC">
      <w:r xmlns:w="http://schemas.openxmlformats.org/wordprocessingml/2006/main">
        <w:t xml:space="preserve">1. Hirm ja uskmatus: kuidas ülempreestrid ja variserid reageerisid Jeesuse ülestõusmisele</w:t>
      </w:r>
    </w:p>
    <w:p w14:paraId="3E3A91D8" w14:textId="77777777" w:rsidR="00F90BDC" w:rsidRDefault="00F90BDC"/>
    <w:p w14:paraId="67F9D87E" w14:textId="77777777" w:rsidR="00F90BDC" w:rsidRDefault="00F90BDC">
      <w:r xmlns:w="http://schemas.openxmlformats.org/wordprocessingml/2006/main">
        <w:t xml:space="preserve">2. Ettevalmistus ootamatusteks: vajadus usu järele rasketel aegadel</w:t>
      </w:r>
    </w:p>
    <w:p w14:paraId="76F34F7C" w14:textId="77777777" w:rsidR="00F90BDC" w:rsidRDefault="00F90BDC"/>
    <w:p w14:paraId="6F3D2F98" w14:textId="77777777" w:rsidR="00F90BDC" w:rsidRDefault="00F90BDC">
      <w:r xmlns:w="http://schemas.openxmlformats.org/wordprocessingml/2006/main">
        <w:t xml:space="preserve">1. Heebrealastele 11:1 – „Nüüd on usk kindlus selles, mida loodetakse, veendumus selles, mida ei ole näha.”</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Roomlastele 10:17 – "Nii tuleb usk kuulmisest ja kuulmine Kristuse sõna kaudu."</w:t>
      </w:r>
    </w:p>
    <w:p w14:paraId="0F0E45CC" w14:textId="77777777" w:rsidR="00F90BDC" w:rsidRDefault="00F90BDC"/>
    <w:p w14:paraId="31984CD8" w14:textId="77777777" w:rsidR="00F90BDC" w:rsidRDefault="00F90BDC">
      <w:r xmlns:w="http://schemas.openxmlformats.org/wordprocessingml/2006/main">
        <w:t xml:space="preserve">Matteuse 27:65 Pilaatus ütles neile: "Teil on valvur! Minge ja tehke seda nii kindlalt, kui suudate!"</w:t>
      </w:r>
    </w:p>
    <w:p w14:paraId="3AC8DAFA" w14:textId="77777777" w:rsidR="00F90BDC" w:rsidRDefault="00F90BDC"/>
    <w:p w14:paraId="468580DC" w14:textId="77777777" w:rsidR="00F90BDC" w:rsidRDefault="00F90BDC">
      <w:r xmlns:w="http://schemas.openxmlformats.org/wordprocessingml/2006/main">
        <w:t xml:space="preserve">Pilaatus julgustab ülempreestreid ja vanemaid kindlustama Jeesust nii, nagu nad soovivad.</w:t>
      </w:r>
    </w:p>
    <w:p w14:paraId="0AAD622C" w14:textId="77777777" w:rsidR="00F90BDC" w:rsidRDefault="00F90BDC"/>
    <w:p w14:paraId="389BFB31" w14:textId="77777777" w:rsidR="00F90BDC" w:rsidRDefault="00F90BDC">
      <w:r xmlns:w="http://schemas.openxmlformats.org/wordprocessingml/2006/main">
        <w:t xml:space="preserve">1. Meie vastutuse jõud: kuidas meie valikutel on tagajärjed</w:t>
      </w:r>
    </w:p>
    <w:p w14:paraId="53004C09" w14:textId="77777777" w:rsidR="00F90BDC" w:rsidRDefault="00F90BDC"/>
    <w:p w14:paraId="4D71C8D0" w14:textId="77777777" w:rsidR="00F90BDC" w:rsidRDefault="00F90BDC">
      <w:r xmlns:w="http://schemas.openxmlformats.org/wordprocessingml/2006/main">
        <w:t xml:space="preserve">2. Oma usus veendumine: Jumala plaani usaldamine</w:t>
      </w:r>
    </w:p>
    <w:p w14:paraId="2131C1B6" w14:textId="77777777" w:rsidR="00F90BDC" w:rsidRDefault="00F90BDC"/>
    <w:p w14:paraId="0CE1170C" w14:textId="77777777" w:rsidR="00F90BDC" w:rsidRDefault="00F90BDC">
      <w:r xmlns:w="http://schemas.openxmlformats.org/wordprocessingml/2006/main">
        <w:t xml:space="preserve">1. Hesekiel 18:20 – hing, kes pattu teeb, peab surema. Poeg ei kanna isa süüd ega isa poja süüd: õigete õigus on tema peal ja õelate kurjus on tema peal.</w:t>
      </w:r>
    </w:p>
    <w:p w14:paraId="323DD61E" w14:textId="77777777" w:rsidR="00F90BDC" w:rsidRDefault="00F90BDC"/>
    <w:p w14:paraId="094BFD91" w14:textId="77777777" w:rsidR="00F90BDC" w:rsidRDefault="00F90BDC">
      <w:r xmlns:w="http://schemas.openxmlformats.org/wordprocessingml/2006/main">
        <w:t xml:space="preserve">2. Matteuse 6:34 – Seetõttu ärge muretsege homse pärast, sest homne päev muretseb enda pärast. Igal päeval on piisavalt oma vaeva.</w:t>
      </w:r>
    </w:p>
    <w:p w14:paraId="434B4DC9" w14:textId="77777777" w:rsidR="00F90BDC" w:rsidRDefault="00F90BDC"/>
    <w:p w14:paraId="3AF3F502" w14:textId="77777777" w:rsidR="00F90BDC" w:rsidRDefault="00F90BDC">
      <w:r xmlns:w="http://schemas.openxmlformats.org/wordprocessingml/2006/main">
        <w:t xml:space="preserve">Matteuse 27:66 Ja nad läksid ja kinnitasid haua, pitseerides kivi ja pannes kella.</w:t>
      </w:r>
    </w:p>
    <w:p w14:paraId="3C0B112A" w14:textId="77777777" w:rsidR="00F90BDC" w:rsidRDefault="00F90BDC"/>
    <w:p w14:paraId="0F9E3E05" w14:textId="77777777" w:rsidR="00F90BDC" w:rsidRDefault="00F90BDC">
      <w:r xmlns:w="http://schemas.openxmlformats.org/wordprocessingml/2006/main">
        <w:t xml:space="preserve">Valvurid pitseerisid haua ja valvasid seda.</w:t>
      </w:r>
    </w:p>
    <w:p w14:paraId="44BDFD6A" w14:textId="77777777" w:rsidR="00F90BDC" w:rsidRDefault="00F90BDC"/>
    <w:p w14:paraId="47AF9CCE" w14:textId="77777777" w:rsidR="00F90BDC" w:rsidRDefault="00F90BDC">
      <w:r xmlns:w="http://schemas.openxmlformats.org/wordprocessingml/2006/main">
        <w:t xml:space="preserve">1. Jeesuse ülestõusmine: ülim võit surma üle</w:t>
      </w:r>
    </w:p>
    <w:p w14:paraId="371F67BF" w14:textId="77777777" w:rsidR="00F90BDC" w:rsidRDefault="00F90BDC"/>
    <w:p w14:paraId="4ADBED38" w14:textId="77777777" w:rsidR="00F90BDC" w:rsidRDefault="00F90BDC">
      <w:r xmlns:w="http://schemas.openxmlformats.org/wordprocessingml/2006/main">
        <w:t xml:space="preserve">2. Kristuse ohverduse jõud: kuidas tema surm võitis patu</w:t>
      </w:r>
    </w:p>
    <w:p w14:paraId="72284738" w14:textId="77777777" w:rsidR="00F90BDC" w:rsidRDefault="00F90BDC"/>
    <w:p w14:paraId="0E41334C" w14:textId="77777777" w:rsidR="00F90BDC" w:rsidRDefault="00F90BDC">
      <w:r xmlns:w="http://schemas.openxmlformats.org/wordprocessingml/2006/main">
        <w:t xml:space="preserve">1. Jesaja 53:10-11 – ometi oli Issanda tahe teda purustada ja kannatada, ja kuigi Issand teeb tema elu patuohvriks, näeb ta oma järglasi ja pikendab tema elupäevi </w:t>
      </w:r>
      <w:r xmlns:w="http://schemas.openxmlformats.org/wordprocessingml/2006/main">
        <w:lastRenderedPageBreak xmlns:w="http://schemas.openxmlformats.org/wordprocessingml/2006/main"/>
      </w:r>
      <w:r xmlns:w="http://schemas.openxmlformats.org/wordprocessingml/2006/main">
        <w:t xml:space="preserve">ja Issand õitseb tema käes.</w:t>
      </w:r>
    </w:p>
    <w:p w14:paraId="76599923" w14:textId="77777777" w:rsidR="00F90BDC" w:rsidRDefault="00F90BDC"/>
    <w:p w14:paraId="6654CC33" w14:textId="77777777" w:rsidR="00F90BDC" w:rsidRDefault="00F90BDC">
      <w:r xmlns:w="http://schemas.openxmlformats.org/wordprocessingml/2006/main">
        <w:t xml:space="preserve">2. Johannese 10:17-18 – Põhjus, miks mu Isa mind armastab, on see, et ma annan oma elu – ainult selleks, et seda uuesti üles võtta. Keegi ei võta seda minult, aga ma panen selle omal soovil maha. Mul on volitus see maha anda ja volitus see uuesti üles võtta. Selle käsu ma sain oma Isalt.</w:t>
      </w:r>
    </w:p>
    <w:p w14:paraId="5E2A9D5D" w14:textId="77777777" w:rsidR="00F90BDC" w:rsidRDefault="00F90BDC"/>
    <w:p w14:paraId="308A9DDC" w14:textId="77777777" w:rsidR="00F90BDC" w:rsidRDefault="00F90BDC">
      <w:r xmlns:w="http://schemas.openxmlformats.org/wordprocessingml/2006/main">
        <w:t xml:space="preserve">Matteuse evangeeliumi 28. peatükis kirjeldatakse Jeesuse ülestõusmist, Tema ilmumist naistele ja jüngritele ning suurt volitust, mille Ta annab oma järgijatele.</w:t>
      </w:r>
    </w:p>
    <w:p w14:paraId="50D6C51B" w14:textId="77777777" w:rsidR="00F90BDC" w:rsidRDefault="00F90BDC"/>
    <w:p w14:paraId="5A5481E3" w14:textId="77777777" w:rsidR="00F90BDC" w:rsidRDefault="00F90BDC">
      <w:r xmlns:w="http://schemas.openxmlformats.org/wordprocessingml/2006/main">
        <w:t xml:space="preserve">1. lõik: Peatükk algab sellega, et Maarja Magdaleena ja teine Maarja lähevad vaatama hauda, kuhu Jeesus maeti. Issanda ingel laskub taevast alla, veeretab tagasi hauda katva kivi, istub sellele ja ütleb neile, et Jeesus tõusis üles, nagu Ta ütles (Matteuse 28:1-7). Ingel käsib neil kiiresti minna ja öelda oma jüngritele, et Ta on surnuist üles tõusnud, läheb nende ees Galileasse, kus nad Teda näevad. Nad lahkuvad täis rõõmu segatud hirmuga.</w:t>
      </w:r>
    </w:p>
    <w:p w14:paraId="7707BC93" w14:textId="77777777" w:rsidR="00F90BDC" w:rsidRDefault="00F90BDC"/>
    <w:p w14:paraId="7EDA4ECE" w14:textId="77777777" w:rsidR="00F90BDC" w:rsidRDefault="00F90BDC">
      <w:r xmlns:w="http://schemas.openxmlformats.org/wordprocessingml/2006/main">
        <w:t xml:space="preserve">2. lõik: Kui nad on teel seda sõnumit edastama, kohtub Jeesus ise nendega. Nad langevad Tema ette maha, surudes Tema jalgu ja kummardades Teda. Jeesus ütleb neile, et ärge kartke, vaid minge ja öelge vendadele, et minge Galileasse, seal nad näevad Teda (Matteuse 28:8-10). Samal ajal, kui haua valvurid juhtunust teatavad, mõtlevad ülempreestrid välja plaani anda sõduritele suur summa altkäemaksu, nad ütlevad: "Tema jüngrid tulid öösel, kui me magasime ta ära." lubadus kaitsta sõdureid võimaliku karistuse eest nende valvurikeha ebaõnnestumise eest (Matthew 28:11-15).</w:t>
      </w:r>
    </w:p>
    <w:p w14:paraId="180E3B56" w14:textId="77777777" w:rsidR="00F90BDC" w:rsidRDefault="00F90BDC"/>
    <w:p w14:paraId="75070783" w14:textId="77777777" w:rsidR="00F90BDC" w:rsidRDefault="00F90BDC">
      <w:r xmlns:w="http://schemas.openxmlformats.org/wordprocessingml/2006/main">
        <w:t xml:space="preserve">Kolmas lõik: Üksteist jüngrit liiguvad seejärel Galileasse, kus nad kohtuvad Jeesusega mäel. Mõned kummardasid Teda, kuid teised kahtlesid. Nimetatud "Suureks ülesandeks" astub Jeesus ette ja annab viimased juhised, öeldes, et Temale on antud kogu võim taevas ja maa peal, seega peaksid nad minema tegema kõigi rahvaste jüngriteks, ristides neid nimesse Isa Poeg Püha Vaim, õpetades neid kõigele kuuletuma. käskis paljutõotav olla alati lõpul (Matteuse 28:16-20). See tähistab kulminatsiooni Matteuse evangeelium rõhutab käimasolevat misjonikogudust, mis levitab evangeeliumi kogu maailmas.</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Matteuse 28:1 Hingamispäeva lõpus, kui hakkas koitma nädala esimese päeva poole, tulid Maarja Magdaleena ja teine Maarja hauda vaatama.</w:t>
      </w:r>
    </w:p>
    <w:p w14:paraId="4CFE068E" w14:textId="77777777" w:rsidR="00F90BDC" w:rsidRDefault="00F90BDC"/>
    <w:p w14:paraId="484E4682" w14:textId="77777777" w:rsidR="00F90BDC" w:rsidRDefault="00F90BDC">
      <w:r xmlns:w="http://schemas.openxmlformats.org/wordprocessingml/2006/main">
        <w:t xml:space="preserve">Kaks Maarjat tulid haua juurde nädala esimese päeva koidikul.</w:t>
      </w:r>
    </w:p>
    <w:p w14:paraId="7DF3C9A8" w14:textId="77777777" w:rsidR="00F90BDC" w:rsidRDefault="00F90BDC"/>
    <w:p w14:paraId="0C8C2978" w14:textId="77777777" w:rsidR="00F90BDC" w:rsidRDefault="00F90BDC">
      <w:r xmlns:w="http://schemas.openxmlformats.org/wordprocessingml/2006/main">
        <w:t xml:space="preserve">1: Lootus ülestõusmises: Jeesus toob meile lootust ka kõige pimedamatel päevadel.</w:t>
      </w:r>
    </w:p>
    <w:p w14:paraId="781FA8BF" w14:textId="77777777" w:rsidR="00F90BDC" w:rsidRDefault="00F90BDC"/>
    <w:p w14:paraId="7199A484" w14:textId="77777777" w:rsidR="00F90BDC" w:rsidRDefault="00F90BDC">
      <w:r xmlns:w="http://schemas.openxmlformats.org/wordprocessingml/2006/main">
        <w:t xml:space="preserve">2: Usk surma: lohutades, et isegi surma korral on meie Issand Jeesus Kristus meiega.</w:t>
      </w:r>
    </w:p>
    <w:p w14:paraId="2E4942FB" w14:textId="77777777" w:rsidR="00F90BDC" w:rsidRDefault="00F90BDC"/>
    <w:p w14:paraId="4B9B67BB" w14:textId="77777777" w:rsidR="00F90BDC" w:rsidRDefault="00F90BDC">
      <w:r xmlns:w="http://schemas.openxmlformats.org/wordprocessingml/2006/main">
        <w:t xml:space="preserve">1: Johannese 11:25-26 – Jeesus ütles talle: „Mina olen ülestõusmine ja elu. Kes minusse usub, siis ta elab, kuigi ta sureb, ja igaüks, kes elab ja usub minusse, ei sure iial.</w:t>
      </w:r>
    </w:p>
    <w:p w14:paraId="23E754E4" w14:textId="77777777" w:rsidR="00F90BDC" w:rsidRDefault="00F90BDC"/>
    <w:p w14:paraId="7CB06E24" w14:textId="77777777" w:rsidR="00F90BDC" w:rsidRDefault="00F90BDC">
      <w:r xmlns:w="http://schemas.openxmlformats.org/wordprocessingml/2006/main">
        <w:t xml:space="preserve">2: 1. Korintlastele 15:55-57 – „Kus on, surm, sinu võit? Kus on, surm, su nõel?" Surma nõel on patt ja patu vägi on seadus. Aga tänu olgu Jumalale, kes annab meile võidu meie Issanda Jeesuse Kristuse läbi.</w:t>
      </w:r>
    </w:p>
    <w:p w14:paraId="177E4794" w14:textId="77777777" w:rsidR="00F90BDC" w:rsidRDefault="00F90BDC"/>
    <w:p w14:paraId="628CACD7" w14:textId="77777777" w:rsidR="00F90BDC" w:rsidRDefault="00F90BDC">
      <w:r xmlns:w="http://schemas.openxmlformats.org/wordprocessingml/2006/main">
        <w:t xml:space="preserve">Matteuse 28:2 Ja vaata, sündis suur maavärin, sest Issanda ingel laskus taevast ja tuli ning veeretas kivi ukselt tagasi ja istus sellele.</w:t>
      </w:r>
    </w:p>
    <w:p w14:paraId="49CF9729" w14:textId="77777777" w:rsidR="00F90BDC" w:rsidRDefault="00F90BDC"/>
    <w:p w14:paraId="3BE6DEAE" w14:textId="77777777" w:rsidR="00F90BDC" w:rsidRDefault="00F90BDC">
      <w:r xmlns:w="http://schemas.openxmlformats.org/wordprocessingml/2006/main">
        <w:t xml:space="preserve">Issanda ingel laskus taevast alla ja pani maavärina ukselt kivi tagasi veerema.</w:t>
      </w:r>
    </w:p>
    <w:p w14:paraId="22F98A6F" w14:textId="77777777" w:rsidR="00F90BDC" w:rsidRDefault="00F90BDC"/>
    <w:p w14:paraId="5A409A44" w14:textId="77777777" w:rsidR="00F90BDC" w:rsidRDefault="00F90BDC">
      <w:r xmlns:w="http://schemas.openxmlformats.org/wordprocessingml/2006/main">
        <w:t xml:space="preserve">1. Jumala jõud tegevuses</w:t>
      </w:r>
    </w:p>
    <w:p w14:paraId="7B6B09A7" w14:textId="77777777" w:rsidR="00F90BDC" w:rsidRDefault="00F90BDC"/>
    <w:p w14:paraId="545E3B89" w14:textId="77777777" w:rsidR="00F90BDC" w:rsidRDefault="00F90BDC">
      <w:r xmlns:w="http://schemas.openxmlformats.org/wordprocessingml/2006/main">
        <w:t xml:space="preserve">2. Issanda ingel, kes teeb Jumala tööd</w:t>
      </w:r>
    </w:p>
    <w:p w14:paraId="3E1ED7F4" w14:textId="77777777" w:rsidR="00F90BDC" w:rsidRDefault="00F90BDC"/>
    <w:p w14:paraId="404F75AC" w14:textId="77777777" w:rsidR="00F90BDC" w:rsidRDefault="00F90BDC">
      <w:r xmlns:w="http://schemas.openxmlformats.org/wordprocessingml/2006/main">
        <w:t xml:space="preserve">1. Apostlite teod 4:31 "Ja nad kõik said täis Püha Vaimu ja nad rääkisid Jumala sõna julgelt."</w:t>
      </w:r>
    </w:p>
    <w:p w14:paraId="43620CA5" w14:textId="77777777" w:rsidR="00F90BDC" w:rsidRDefault="00F90BDC"/>
    <w:p w14:paraId="238BE285" w14:textId="77777777" w:rsidR="00F90BDC" w:rsidRDefault="00F90BDC">
      <w:r xmlns:w="http://schemas.openxmlformats.org/wordprocessingml/2006/main">
        <w:t xml:space="preserve">2. Jesaja 30:30 „Ja Issand laseb kuulda oma aulist häält ja näitab oma käsivarre valgust oma viha viha ja neelava tule leegiga, hajutamise ja tormiga , ja rahetera."</w:t>
      </w:r>
    </w:p>
    <w:p w14:paraId="487DD438" w14:textId="77777777" w:rsidR="00F90BDC" w:rsidRDefault="00F90BDC"/>
    <w:p w14:paraId="1E434243" w14:textId="77777777" w:rsidR="00F90BDC" w:rsidRDefault="00F90BDC">
      <w:r xmlns:w="http://schemas.openxmlformats.org/wordprocessingml/2006/main">
        <w:t xml:space="preserve">Matteuse 28:3 Tema nägu oli nagu välk ja ta rõivad valged nagu lumi.</w:t>
      </w:r>
    </w:p>
    <w:p w14:paraId="1551B69F" w14:textId="77777777" w:rsidR="00F90BDC" w:rsidRDefault="00F90BDC"/>
    <w:p w14:paraId="7AD7A0AA" w14:textId="77777777" w:rsidR="00F90BDC" w:rsidRDefault="00F90BDC">
      <w:r xmlns:w="http://schemas.openxmlformats.org/wordprocessingml/2006/main">
        <w:t xml:space="preserve">Ingel Jeesuse haua juures oli silmipimestavalt särav ja oli riietatud valgesse.</w:t>
      </w:r>
    </w:p>
    <w:p w14:paraId="3D3B8EB9" w14:textId="77777777" w:rsidR="00F90BDC" w:rsidRDefault="00F90BDC"/>
    <w:p w14:paraId="30DF1784" w14:textId="77777777" w:rsidR="00F90BDC" w:rsidRDefault="00F90BDC">
      <w:r xmlns:w="http://schemas.openxmlformats.org/wordprocessingml/2006/main">
        <w:t xml:space="preserve">1: Me peaksime alati püüdma jäljendada Jeesuse haua juures oleva ingli sära.</w:t>
      </w:r>
    </w:p>
    <w:p w14:paraId="7995E14A" w14:textId="77777777" w:rsidR="00F90BDC" w:rsidRDefault="00F90BDC"/>
    <w:p w14:paraId="05F0D8E2" w14:textId="77777777" w:rsidR="00F90BDC" w:rsidRDefault="00F90BDC">
      <w:r xmlns:w="http://schemas.openxmlformats.org/wordprocessingml/2006/main">
        <w:t xml:space="preserve">2: Vaatamata meie ebatäiuslikkusele, saab Jumal meid siiski kasutada oma instrumentidena.</w:t>
      </w:r>
    </w:p>
    <w:p w14:paraId="03BD1977" w14:textId="77777777" w:rsidR="00F90BDC" w:rsidRDefault="00F90BDC"/>
    <w:p w14:paraId="0886A906" w14:textId="77777777" w:rsidR="00F90BDC" w:rsidRDefault="00F90BDC">
      <w:r xmlns:w="http://schemas.openxmlformats.org/wordprocessingml/2006/main">
        <w:t xml:space="preserve">1: Jesaja 6:1-7 – Issanda Jesaja nägemus tema troonil, ümbritsetuna seeravidest, kes hüüdsid "Püha, püha, püha".</w:t>
      </w:r>
    </w:p>
    <w:p w14:paraId="310F06E6" w14:textId="77777777" w:rsidR="00F90BDC" w:rsidRDefault="00F90BDC"/>
    <w:p w14:paraId="2888767B" w14:textId="77777777" w:rsidR="00F90BDC" w:rsidRDefault="00F90BDC">
      <w:r xmlns:w="http://schemas.openxmlformats.org/wordprocessingml/2006/main">
        <w:t xml:space="preserve">2: Matteuse 5:14-16 – Jeesus on mäel, õpetades, et me peaksime olema "maailma valgus".</w:t>
      </w:r>
    </w:p>
    <w:p w14:paraId="163606C2" w14:textId="77777777" w:rsidR="00F90BDC" w:rsidRDefault="00F90BDC"/>
    <w:p w14:paraId="31ADEB30" w14:textId="77777777" w:rsidR="00F90BDC" w:rsidRDefault="00F90BDC">
      <w:r xmlns:w="http://schemas.openxmlformats.org/wordprocessingml/2006/main">
        <w:t xml:space="preserve">Matteuse 28:4 Ja tema kartuses värisesid valvurid ja muutusid nagu surnud.</w:t>
      </w:r>
    </w:p>
    <w:p w14:paraId="78245871" w14:textId="77777777" w:rsidR="00F90BDC" w:rsidRDefault="00F90BDC"/>
    <w:p w14:paraId="2561D63F" w14:textId="77777777" w:rsidR="00F90BDC" w:rsidRDefault="00F90BDC">
      <w:r xmlns:w="http://schemas.openxmlformats.org/wordprocessingml/2006/main">
        <w:t xml:space="preserve">Hauahoidjad olid ülestõusnud Jeesust nähes täis hirmu ja muutusid surnute sarnaseks.</w:t>
      </w:r>
    </w:p>
    <w:p w14:paraId="3564F7A5" w14:textId="77777777" w:rsidR="00F90BDC" w:rsidRDefault="00F90BDC"/>
    <w:p w14:paraId="7D7D36BA" w14:textId="77777777" w:rsidR="00F90BDC" w:rsidRDefault="00F90BDC">
      <w:r xmlns:w="http://schemas.openxmlformats.org/wordprocessingml/2006/main">
        <w:t xml:space="preserve">1. Issanda kartus on tarkuse algus.</w:t>
      </w:r>
    </w:p>
    <w:p w14:paraId="47A969D7" w14:textId="77777777" w:rsidR="00F90BDC" w:rsidRDefault="00F90BDC"/>
    <w:p w14:paraId="494E4914" w14:textId="77777777" w:rsidR="00F90BDC" w:rsidRDefault="00F90BDC">
      <w:r xmlns:w="http://schemas.openxmlformats.org/wordprocessingml/2006/main">
        <w:t xml:space="preserve">2. Jeesuse ülestõusmise vägi peaks meid täitma aukartuse ja aukartusega.</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Õpetussõnad 9:10 – Issanda kartus on tarkuse algus ja Püha tundmine on taiplikkus.</w:t>
      </w:r>
    </w:p>
    <w:p w14:paraId="1F3B2F66" w14:textId="77777777" w:rsidR="00F90BDC" w:rsidRDefault="00F90BDC"/>
    <w:p w14:paraId="3C961F91" w14:textId="77777777" w:rsidR="00F90BDC" w:rsidRDefault="00F90BDC">
      <w:r xmlns:w="http://schemas.openxmlformats.org/wordprocessingml/2006/main">
        <w:t xml:space="preserve">2. Roomlastele 1:4 – ja kuulutati tema surnuist ülestõusmise läbi Püha Vaimu väega Jumala Pojaks, meie Issandaks Jeesuseks Kristuseks.</w:t>
      </w:r>
    </w:p>
    <w:p w14:paraId="6645CA66" w14:textId="77777777" w:rsidR="00F90BDC" w:rsidRDefault="00F90BDC"/>
    <w:p w14:paraId="1E72AB42" w14:textId="77777777" w:rsidR="00F90BDC" w:rsidRDefault="00F90BDC">
      <w:r xmlns:w="http://schemas.openxmlformats.org/wordprocessingml/2006/main">
        <w:t xml:space="preserve">Matteuse 28:5 Ja ingel vastas ja ütles naistele: "Ärge kartke, sest ma tean, et te otsite Jeesust, kes on ristilöödud!"</w:t>
      </w:r>
    </w:p>
    <w:p w14:paraId="3020D4A6" w14:textId="77777777" w:rsidR="00F90BDC" w:rsidRDefault="00F90BDC"/>
    <w:p w14:paraId="768ABDB1" w14:textId="77777777" w:rsidR="00F90BDC" w:rsidRDefault="00F90BDC">
      <w:r xmlns:w="http://schemas.openxmlformats.org/wordprocessingml/2006/main">
        <w:t xml:space="preserve">Ingel käskis naistel mitte karta, sest ta teadis, et nad otsivad Jeesust, kes oli risti löödud.</w:t>
      </w:r>
    </w:p>
    <w:p w14:paraId="439C23E4" w14:textId="77777777" w:rsidR="00F90BDC" w:rsidRDefault="00F90BDC"/>
    <w:p w14:paraId="5819AD94" w14:textId="77777777" w:rsidR="00F90BDC" w:rsidRDefault="00F90BDC">
      <w:r xmlns:w="http://schemas.openxmlformats.org/wordprocessingml/2006/main">
        <w:t xml:space="preserve">1. Jeesuse tundmise lohutus</w:t>
      </w:r>
    </w:p>
    <w:p w14:paraId="6C24F91B" w14:textId="77777777" w:rsidR="00F90BDC" w:rsidRDefault="00F90BDC"/>
    <w:p w14:paraId="617561B0" w14:textId="77777777" w:rsidR="00F90BDC" w:rsidRDefault="00F90BDC">
      <w:r xmlns:w="http://schemas.openxmlformats.org/wordprocessingml/2006/main">
        <w:t xml:space="preserve">2. Usu tugevus hirmu ees</w:t>
      </w:r>
    </w:p>
    <w:p w14:paraId="6F3197E4" w14:textId="77777777" w:rsidR="00F90BDC" w:rsidRDefault="00F90BDC"/>
    <w:p w14:paraId="5C9D08CD" w14:textId="77777777" w:rsidR="00F90BDC" w:rsidRDefault="00F90BDC">
      <w:r xmlns:w="http://schemas.openxmlformats.org/wordprocessingml/2006/main">
        <w:t xml:space="preserve">1. Jesaja 41:10 - "ära karda, sest mina olen sinuga, ära karda, sest mina olen sinu Jumal, ma annan sulle jõudu, aitan sind, ma toetan sind oma õige parema käega."</w:t>
      </w:r>
    </w:p>
    <w:p w14:paraId="0F678DCC" w14:textId="77777777" w:rsidR="00F90BDC" w:rsidRDefault="00F90BDC"/>
    <w:p w14:paraId="12B77F1D" w14:textId="77777777" w:rsidR="00F90BDC" w:rsidRDefault="00F90BDC">
      <w:r xmlns:w="http://schemas.openxmlformats.org/wordprocessingml/2006/main">
        <w:t xml:space="preserve">2. Psalm 56:3-4 - "Kui ma kardan, siis ma usaldan sind. Jumala peale, kelle sõna ma kiidan, ma loodan Jumala peale, ma ei karda. Mida võib liha mulle teha?"</w:t>
      </w:r>
    </w:p>
    <w:p w14:paraId="24943143" w14:textId="77777777" w:rsidR="00F90BDC" w:rsidRDefault="00F90BDC"/>
    <w:p w14:paraId="643293E1" w14:textId="77777777" w:rsidR="00F90BDC" w:rsidRDefault="00F90BDC">
      <w:r xmlns:w="http://schemas.openxmlformats.org/wordprocessingml/2006/main">
        <w:t xml:space="preserve">Matteuse 28:6 Teda ei ole siin, sest ta on üles tõusnud, nagu ta ütles. Tule ja vaata kohta, kus Issand lamas.</w:t>
      </w:r>
    </w:p>
    <w:p w14:paraId="036015F4" w14:textId="77777777" w:rsidR="00F90BDC" w:rsidRDefault="00F90BDC"/>
    <w:p w14:paraId="1836E4BF" w14:textId="77777777" w:rsidR="00F90BDC" w:rsidRDefault="00F90BDC">
      <w:r xmlns:w="http://schemas.openxmlformats.org/wordprocessingml/2006/main">
        <w:t xml:space="preserve">Jeesus on surnuist üles tõusnud ja tema jüngreid kutsutakse vaatama paika, kus ta lamas.</w:t>
      </w:r>
    </w:p>
    <w:p w14:paraId="0CF22238" w14:textId="77777777" w:rsidR="00F90BDC" w:rsidRDefault="00F90BDC"/>
    <w:p w14:paraId="401785FA" w14:textId="77777777" w:rsidR="00F90BDC" w:rsidRDefault="00F90BDC">
      <w:r xmlns:w="http://schemas.openxmlformats.org/wordprocessingml/2006/main">
        <w:t xml:space="preserve">1. Kristuse ülestõusmine: lootuse tähistamine</w:t>
      </w:r>
    </w:p>
    <w:p w14:paraId="617B942C" w14:textId="77777777" w:rsidR="00F90BDC" w:rsidRDefault="00F90BDC"/>
    <w:p w14:paraId="5CF03958" w14:textId="77777777" w:rsidR="00F90BDC" w:rsidRDefault="00F90BDC">
      <w:r xmlns:w="http://schemas.openxmlformats.org/wordprocessingml/2006/main">
        <w:t xml:space="preserve">2. Jeesuse ohverduse jõud: kutse usule</w:t>
      </w:r>
    </w:p>
    <w:p w14:paraId="06D4CB40" w14:textId="77777777" w:rsidR="00F90BDC" w:rsidRDefault="00F90BDC"/>
    <w:p w14:paraId="2C860768" w14:textId="77777777" w:rsidR="00F90BDC" w:rsidRDefault="00F90BDC">
      <w:r xmlns:w="http://schemas.openxmlformats.org/wordprocessingml/2006/main">
        <w:t xml:space="preserve">1. Roomlastele 6:9-10 – „Sest me teame, et Kristus, kes on surnuist üles äratatud, ei sure enam iial; surm ei valitse enam tema üle. Surma eest, mille ta suri, suri ta igaveseks pattule, kuid elu, mida ta elab, elab ta Jumalale.</w:t>
      </w:r>
    </w:p>
    <w:p w14:paraId="2CD6DA41" w14:textId="77777777" w:rsidR="00F90BDC" w:rsidRDefault="00F90BDC"/>
    <w:p w14:paraId="497FAF4D" w14:textId="77777777" w:rsidR="00F90BDC" w:rsidRDefault="00F90BDC">
      <w:r xmlns:w="http://schemas.openxmlformats.org/wordprocessingml/2006/main">
        <w:t xml:space="preserve">2. 1. Korintlastele 15:20-22 – „Kuid tegelikult on Kristus surnuist üles äratatud, esmasloom nende seas, kes on magama jäänud. Sest otsekui inimese kaudu on tulnud surm, on inimese kaudu tulnud ka surnute ülestõusmine. Sest nagu kõik surevad Aadamas, nii tehakse ka Kristuses kõik elavaks.</w:t>
      </w:r>
    </w:p>
    <w:p w14:paraId="427505F3" w14:textId="77777777" w:rsidR="00F90BDC" w:rsidRDefault="00F90BDC"/>
    <w:p w14:paraId="1E72011D" w14:textId="77777777" w:rsidR="00F90BDC" w:rsidRDefault="00F90BDC">
      <w:r xmlns:w="http://schemas.openxmlformats.org/wordprocessingml/2006/main">
        <w:t xml:space="preserve">Matteuse 28:7 Ja minge ruttu ja öelge Tema jüngritele, et Ta on surnuist üles tõusnud. ja vaata, ta läheb teie eel Galileasse; seal te näete teda. Vaata, ma olen teile öelnud.</w:t>
      </w:r>
    </w:p>
    <w:p w14:paraId="16A1741A" w14:textId="77777777" w:rsidR="00F90BDC" w:rsidRDefault="00F90BDC"/>
    <w:p w14:paraId="4AEFD69F" w14:textId="77777777" w:rsidR="00F90BDC" w:rsidRDefault="00F90BDC">
      <w:r xmlns:w="http://schemas.openxmlformats.org/wordprocessingml/2006/main">
        <w:t xml:space="preserve">Jeesus on surnuist üles tõusnud ja läheb oma jüngrite ette Galileasse, kus nad teda näevad.</w:t>
      </w:r>
    </w:p>
    <w:p w14:paraId="6E096F0C" w14:textId="77777777" w:rsidR="00F90BDC" w:rsidRDefault="00F90BDC"/>
    <w:p w14:paraId="7AF5FEAA" w14:textId="77777777" w:rsidR="00F90BDC" w:rsidRDefault="00F90BDC">
      <w:r xmlns:w="http://schemas.openxmlformats.org/wordprocessingml/2006/main">
        <w:t xml:space="preserve">1. Ülestõusmise jõud: Jeesuse võiduka tagasituleku tähistamine</w:t>
      </w:r>
    </w:p>
    <w:p w14:paraId="4A37C1C2" w14:textId="77777777" w:rsidR="00F90BDC" w:rsidRDefault="00F90BDC"/>
    <w:p w14:paraId="58110F02" w14:textId="77777777" w:rsidR="00F90BDC" w:rsidRDefault="00F90BDC">
      <w:r xmlns:w="http://schemas.openxmlformats.org/wordprocessingml/2006/main">
        <w:t xml:space="preserve">2. Ülestõusnud Kristuse lootus: elumuutva hea sõnumi omaks võtmine</w:t>
      </w:r>
    </w:p>
    <w:p w14:paraId="2179B045" w14:textId="77777777" w:rsidR="00F90BDC" w:rsidRDefault="00F90BDC"/>
    <w:p w14:paraId="546C1A29" w14:textId="77777777" w:rsidR="00F90BDC" w:rsidRDefault="00F90BDC">
      <w:r xmlns:w="http://schemas.openxmlformats.org/wordprocessingml/2006/main">
        <w:t xml:space="preserve">1. Johannese 11:25-26 – Jeesus ütles talle: „Mina olen ülestõusmine ja elu. Kes minusse usub, siis ta elab, kuigi ta sureb, ja igaüks, kes elab ja usub minusse, ei sure iial.</w:t>
      </w:r>
    </w:p>
    <w:p w14:paraId="52348197" w14:textId="77777777" w:rsidR="00F90BDC" w:rsidRDefault="00F90BDC"/>
    <w:p w14:paraId="435C70DF" w14:textId="77777777" w:rsidR="00F90BDC" w:rsidRDefault="00F90BDC">
      <w:r xmlns:w="http://schemas.openxmlformats.org/wordprocessingml/2006/main">
        <w:t xml:space="preserve">2. Roomlastele 8:11 – Kui teis elab selle Vaim, kes Jeesuse surnuist üles äratas, siis tema, kes Jeesuse Kristuse surnuist üles äratas, teeb eluks ka teie surelikud ihud oma Vaimu kaudu, kes teis elab.</w:t>
      </w:r>
    </w:p>
    <w:p w14:paraId="4C62EDE2" w14:textId="77777777" w:rsidR="00F90BDC" w:rsidRDefault="00F90BDC"/>
    <w:p w14:paraId="0A4CCCE6" w14:textId="77777777" w:rsidR="00F90BDC" w:rsidRDefault="00F90BDC">
      <w:r xmlns:w="http://schemas.openxmlformats.org/wordprocessingml/2006/main">
        <w:t xml:space="preserve">Matteuse 28:8 Ja nad lahkusid kiiresti hauast hirmu ja suure rõõmuga. ja jooksis </w:t>
      </w:r>
      <w:r xmlns:w="http://schemas.openxmlformats.org/wordprocessingml/2006/main">
        <w:lastRenderedPageBreak xmlns:w="http://schemas.openxmlformats.org/wordprocessingml/2006/main"/>
      </w:r>
      <w:r xmlns:w="http://schemas.openxmlformats.org/wordprocessingml/2006/main">
        <w:t xml:space="preserve">oma jüngritele sõna rääkima.</w:t>
      </w:r>
    </w:p>
    <w:p w14:paraId="3F5D4635" w14:textId="77777777" w:rsidR="00F90BDC" w:rsidRDefault="00F90BDC"/>
    <w:p w14:paraId="785B30FF" w14:textId="77777777" w:rsidR="00F90BDC" w:rsidRDefault="00F90BDC">
      <w:r xmlns:w="http://schemas.openxmlformats.org/wordprocessingml/2006/main">
        <w:t xml:space="preserve">Naised leidsid Jeesuse haua tühja ja lahkusid täis rõõmu ja hirmu.</w:t>
      </w:r>
    </w:p>
    <w:p w14:paraId="5D73AD5B" w14:textId="77777777" w:rsidR="00F90BDC" w:rsidRDefault="00F90BDC"/>
    <w:p w14:paraId="39CE6CAD" w14:textId="77777777" w:rsidR="00F90BDC" w:rsidRDefault="00F90BDC">
      <w:r xmlns:w="http://schemas.openxmlformats.org/wordprocessingml/2006/main">
        <w:t xml:space="preserve">1. Kuidas Jeesuse tühi haud täidab meid rõõmu ja lootusega</w:t>
      </w:r>
    </w:p>
    <w:p w14:paraId="3F2C02E9" w14:textId="77777777" w:rsidR="00F90BDC" w:rsidRDefault="00F90BDC"/>
    <w:p w14:paraId="16788B39" w14:textId="77777777" w:rsidR="00F90BDC" w:rsidRDefault="00F90BDC">
      <w:r xmlns:w="http://schemas.openxmlformats.org/wordprocessingml/2006/main">
        <w:t xml:space="preserve">2. Hirmu ületamine rõõmu kaudu Jeesuses</w:t>
      </w:r>
    </w:p>
    <w:p w14:paraId="2981D6BC" w14:textId="77777777" w:rsidR="00F90BDC" w:rsidRDefault="00F90BDC"/>
    <w:p w14:paraId="7517B9A5" w14:textId="77777777" w:rsidR="00F90BDC" w:rsidRDefault="00F90BDC">
      <w:r xmlns:w="http://schemas.openxmlformats.org/wordprocessingml/2006/main">
        <w:t xml:space="preserve">1. Jesaja 9:6-7 – Sest meile on sündinud laps, meile on antud poeg; ja valitsus on tema õlal ja tema nimeks kutsutakse Imeline Nõuandja, Vägev Jumal, Igavene Isa, Rahuvürst. Tema valitsuse kasvul ja rahul ei ole lõppu Taaveti troonil ja tema kuningriigil, et seda kehtestada ja seda õigluse ja õigusega toetada sellest ajast alates ja igavesti.</w:t>
      </w:r>
    </w:p>
    <w:p w14:paraId="2A39D67E" w14:textId="77777777" w:rsidR="00F90BDC" w:rsidRDefault="00F90BDC"/>
    <w:p w14:paraId="07E67AD1" w14:textId="77777777" w:rsidR="00F90BDC" w:rsidRDefault="00F90BDC">
      <w:r xmlns:w="http://schemas.openxmlformats.org/wordprocessingml/2006/main">
        <w:t xml:space="preserve">2. Johannese 20:19-22 – Selle päeva õhtul, nädala esimesel päeval, kui uksed olid lukustatud kohas, kus jüngrid olid juutide kartuses, tuli Jeesus, seisis nende keskel ja ütles neile: „Rahu olla sinuga." Kui ta seda oli öelnud, näitas ta neile oma käsi ja külge. Siis rõõmustasid jüngrid Issandat nähes. Jeesus ütles neile taas: "Rahu teiega! Nii nagu Isa on mind läkitanud, nõnda saadan ka mina teid." Ja kui ta seda oli öelnud, hingas ta neile peale ja ütles neile: „Võtke vastu Püha Vaim.</w:t>
      </w:r>
    </w:p>
    <w:p w14:paraId="30024BA4" w14:textId="77777777" w:rsidR="00F90BDC" w:rsidRDefault="00F90BDC"/>
    <w:p w14:paraId="631C9064" w14:textId="77777777" w:rsidR="00F90BDC" w:rsidRDefault="00F90BDC">
      <w:r xmlns:w="http://schemas.openxmlformats.org/wordprocessingml/2006/main">
        <w:t xml:space="preserve">Matteuse 28:9 Ja kui nad läksid Tema jüngritele rääkima, vaata, Jeesus tuli neile vastu ja ütles: "Tere! Ja nad tulid ja hoidsid teda jalgadest ning kummardasid teda.</w:t>
      </w:r>
    </w:p>
    <w:p w14:paraId="59DC46E9" w14:textId="77777777" w:rsidR="00F90BDC" w:rsidRDefault="00F90BDC"/>
    <w:p w14:paraId="729938C6" w14:textId="77777777" w:rsidR="00F90BDC" w:rsidRDefault="00F90BDC">
      <w:r xmlns:w="http://schemas.openxmlformats.org/wordprocessingml/2006/main">
        <w:t xml:space="preserve">Jeesus kohtus kahe oma jüngriga ja nad hoidsid teda jalgadest ja kummardasid teda.</w:t>
      </w:r>
    </w:p>
    <w:p w14:paraId="7B2405DA" w14:textId="77777777" w:rsidR="00F90BDC" w:rsidRDefault="00F90BDC"/>
    <w:p w14:paraId="30017B33" w14:textId="77777777" w:rsidR="00F90BDC" w:rsidRDefault="00F90BDC">
      <w:r xmlns:w="http://schemas.openxmlformats.org/wordprocessingml/2006/main">
        <w:t xml:space="preserve">1. Jeesuse kummardamine: Tema autoriteedi ja väe tunnustamine</w:t>
      </w:r>
    </w:p>
    <w:p w14:paraId="43E028DF" w14:textId="77777777" w:rsidR="00F90BDC" w:rsidRDefault="00F90BDC"/>
    <w:p w14:paraId="098CC895" w14:textId="77777777" w:rsidR="00F90BDC" w:rsidRDefault="00F90BDC">
      <w:r xmlns:w="http://schemas.openxmlformats.org/wordprocessingml/2006/main">
        <w:t xml:space="preserve">2. Jeesuse kohalolu vägi: Päästja juuresolekul olemine</w:t>
      </w:r>
    </w:p>
    <w:p w14:paraId="78F7C03C" w14:textId="77777777" w:rsidR="00F90BDC" w:rsidRDefault="00F90BDC"/>
    <w:p w14:paraId="5396C245" w14:textId="77777777" w:rsidR="00F90BDC" w:rsidRDefault="00F90BDC">
      <w:r xmlns:w="http://schemas.openxmlformats.org/wordprocessingml/2006/main">
        <w:t xml:space="preserve">1. Filiplastele 2:10-11 – et Jeesuse nime ees nõtkuksid kõik põlved nii taevas kui maa peal ja maa all ja iga keel tunnistaks, et Jeesus Kristus on Issand, Jumal Isa auks.</w:t>
      </w:r>
    </w:p>
    <w:p w14:paraId="59A7B04D" w14:textId="77777777" w:rsidR="00F90BDC" w:rsidRDefault="00F90BDC"/>
    <w:p w14:paraId="11234EA5" w14:textId="77777777" w:rsidR="00F90BDC" w:rsidRDefault="00F90BDC">
      <w:r xmlns:w="http://schemas.openxmlformats.org/wordprocessingml/2006/main">
        <w:t xml:space="preserve">2. Heebrealastele 12:2 – Vaadates Jeesusele, meie usu rajajale ja täiustajale, kes tema ette pandud rõõmu pärast kannatas risti, põlgades häbi ja istub Jumala trooni paremal käel.</w:t>
      </w:r>
    </w:p>
    <w:p w14:paraId="128CCD29" w14:textId="77777777" w:rsidR="00F90BDC" w:rsidRDefault="00F90BDC"/>
    <w:p w14:paraId="3EA760BB" w14:textId="77777777" w:rsidR="00F90BDC" w:rsidRDefault="00F90BDC">
      <w:r xmlns:w="http://schemas.openxmlformats.org/wordprocessingml/2006/main">
        <w:t xml:space="preserve">Matteuse 28:10 Siis Jeesus ütles neile: "Ärge kartke! Minge ja öelge mu vendadele, et nad lähevad Galileasse ja seal nad näevad mind!"</w:t>
      </w:r>
    </w:p>
    <w:p w14:paraId="3636C0AC" w14:textId="77777777" w:rsidR="00F90BDC" w:rsidRDefault="00F90BDC"/>
    <w:p w14:paraId="6D8A5F0C" w14:textId="77777777" w:rsidR="00F90BDC" w:rsidRDefault="00F90BDC">
      <w:r xmlns:w="http://schemas.openxmlformats.org/wordprocessingml/2006/main">
        <w:t xml:space="preserve">Jeesus julgustab oma jüngreid mitte kartma ja käskima oma vendadel Galileasse minna, kus nad teda näevad.</w:t>
      </w:r>
    </w:p>
    <w:p w14:paraId="706D4405" w14:textId="77777777" w:rsidR="00F90BDC" w:rsidRDefault="00F90BDC"/>
    <w:p w14:paraId="2AD76CFA" w14:textId="77777777" w:rsidR="00F90BDC" w:rsidRDefault="00F90BDC">
      <w:r xmlns:w="http://schemas.openxmlformats.org/wordprocessingml/2006/main">
        <w:t xml:space="preserve">1. Võtke julgust: Jeesus kutsub meid mitte kartma</w:t>
      </w:r>
    </w:p>
    <w:p w14:paraId="257C81B9" w14:textId="77777777" w:rsidR="00F90BDC" w:rsidRDefault="00F90BDC"/>
    <w:p w14:paraId="348953F3" w14:textId="77777777" w:rsidR="00F90BDC" w:rsidRDefault="00F90BDC">
      <w:r xmlns:w="http://schemas.openxmlformats.org/wordprocessingml/2006/main">
        <w:t xml:space="preserve">2. Käe ulatamine: Jeesus saadab meid evangeeliumi levitama</w:t>
      </w:r>
    </w:p>
    <w:p w14:paraId="13665E88" w14:textId="77777777" w:rsidR="00F90BDC" w:rsidRDefault="00F90BDC"/>
    <w:p w14:paraId="5945454C" w14:textId="77777777" w:rsidR="00F90BDC" w:rsidRDefault="00F90BDC">
      <w:r xmlns:w="http://schemas.openxmlformats.org/wordprocessingml/2006/main">
        <w:t xml:space="preserve">1. Jesaja 41:10 – ära karda, sest mina olen sinuga; ärge kohkuge, sest mina olen teie Jumal; Ma tugevdan sind, ma aitan sind, ma toetan sind oma õige parema käega.</w:t>
      </w:r>
    </w:p>
    <w:p w14:paraId="51804FCC" w14:textId="77777777" w:rsidR="00F90BDC" w:rsidRDefault="00F90BDC"/>
    <w:p w14:paraId="4282211F" w14:textId="77777777" w:rsidR="00F90BDC" w:rsidRDefault="00F90BDC">
      <w:r xmlns:w="http://schemas.openxmlformats.org/wordprocessingml/2006/main">
        <w:t xml:space="preserve">2. 1. Johannese 4:7-12 – Armsad, armastagem üksteist, sest armastus on Jumalast ja kes armastab, on Jumalast sündinud ja tunneb Jumalat.</w:t>
      </w:r>
    </w:p>
    <w:p w14:paraId="153D7E34" w14:textId="77777777" w:rsidR="00F90BDC" w:rsidRDefault="00F90BDC"/>
    <w:p w14:paraId="731F3F7E" w14:textId="77777777" w:rsidR="00F90BDC" w:rsidRDefault="00F90BDC">
      <w:r xmlns:w="http://schemas.openxmlformats.org/wordprocessingml/2006/main">
        <w:t xml:space="preserve">Matteuse 28:11 Kui nad läksid, vaata, mõned vahimehed tulid linna ja teatasid ülempreestritele kõike, mis oli tehtud.</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Mõned valvurid andsid ülempreestritele teada Jeesuse haua juures juhtunud sündmustest.</w:t>
      </w:r>
    </w:p>
    <w:p w14:paraId="6E4F8420" w14:textId="77777777" w:rsidR="00F90BDC" w:rsidRDefault="00F90BDC"/>
    <w:p w14:paraId="7B8CAC58" w14:textId="77777777" w:rsidR="00F90BDC" w:rsidRDefault="00F90BDC">
      <w:r xmlns:w="http://schemas.openxmlformats.org/wordprocessingml/2006/main">
        <w:t xml:space="preserve">1. Tunnistamise jõud: Jumala ustavus kella kasutamisel Tema väest tunnistamiseks.</w:t>
      </w:r>
    </w:p>
    <w:p w14:paraId="5EBC9B63" w14:textId="77777777" w:rsidR="00F90BDC" w:rsidRDefault="00F90BDC"/>
    <w:p w14:paraId="04A202B4" w14:textId="77777777" w:rsidR="00F90BDC" w:rsidRDefault="00F90BDC">
      <w:r xmlns:w="http://schemas.openxmlformats.org/wordprocessingml/2006/main">
        <w:t xml:space="preserve">2. Tasustatud ustavus: Jumala ustavus neile, kes on Temale ustavad, premeerimisel.</w:t>
      </w:r>
    </w:p>
    <w:p w14:paraId="564E6FC8" w14:textId="77777777" w:rsidR="00F90BDC" w:rsidRDefault="00F90BDC"/>
    <w:p w14:paraId="1A2334EF" w14:textId="77777777" w:rsidR="00F90BDC" w:rsidRDefault="00F90BDC">
      <w:r xmlns:w="http://schemas.openxmlformats.org/wordprocessingml/2006/main">
        <w:t xml:space="preserve">1. Psalm 37:3-4 "Looda Issanda peale ja tee head, ela maal ja sõbrune ustavusega. Tundke rõõmu Issandast, siis ta annab sulle, mida su südame ihad."</w:t>
      </w:r>
    </w:p>
    <w:p w14:paraId="53B2702B" w14:textId="77777777" w:rsidR="00F90BDC" w:rsidRDefault="00F90BDC"/>
    <w:p w14:paraId="7F85F610" w14:textId="77777777" w:rsidR="00F90BDC" w:rsidRDefault="00F90BDC">
      <w:r xmlns:w="http://schemas.openxmlformats.org/wordprocessingml/2006/main">
        <w:t xml:space="preserve">2. Apostlite teod 1:8 "Aga te saate väe, kui Püha Vaim tuleb teie peale, ja te olete minu tunnistajad Jeruusalemmas ja kogu Juudamaal ja Samaarias ja kuni ilmamaa lõpuni."</w:t>
      </w:r>
    </w:p>
    <w:p w14:paraId="513DB8DA" w14:textId="77777777" w:rsidR="00F90BDC" w:rsidRDefault="00F90BDC"/>
    <w:p w14:paraId="47E9528B" w14:textId="77777777" w:rsidR="00F90BDC" w:rsidRDefault="00F90BDC">
      <w:r xmlns:w="http://schemas.openxmlformats.org/wordprocessingml/2006/main">
        <w:t xml:space="preserve">Matteuse 28:12 Ja kui nad olid kogunenud koos vanematega ja pidanud nõu, andsid nad sõduritele palju raha,</w:t>
      </w:r>
    </w:p>
    <w:p w14:paraId="5D10860C" w14:textId="77777777" w:rsidR="00F90BDC" w:rsidRDefault="00F90BDC"/>
    <w:p w14:paraId="5DF3553F" w14:textId="77777777" w:rsidR="00F90BDC" w:rsidRDefault="00F90BDC">
      <w:r xmlns:w="http://schemas.openxmlformats.org/wordprocessingml/2006/main">
        <w:t xml:space="preserve">Vanemad ja sõdurid pidasid nõu ning vanemad andsid sõduritele raha.</w:t>
      </w:r>
    </w:p>
    <w:p w14:paraId="5B1A3863" w14:textId="77777777" w:rsidR="00F90BDC" w:rsidRDefault="00F90BDC"/>
    <w:p w14:paraId="17F21A64" w14:textId="77777777" w:rsidR="00F90BDC" w:rsidRDefault="00F90BDC">
      <w:r xmlns:w="http://schemas.openxmlformats.org/wordprocessingml/2006/main">
        <w:t xml:space="preserve">1. Nõuandmise jõud: vanematelt õppimine</w:t>
      </w:r>
    </w:p>
    <w:p w14:paraId="3DEB1B6F" w14:textId="77777777" w:rsidR="00F90BDC" w:rsidRDefault="00F90BDC"/>
    <w:p w14:paraId="7F88587F" w14:textId="77777777" w:rsidR="00F90BDC" w:rsidRDefault="00F90BDC">
      <w:r xmlns:w="http://schemas.openxmlformats.org/wordprocessingml/2006/main">
        <w:t xml:space="preserve">2. Hooldus: ressursside kasutamine Jumala auks</w:t>
      </w:r>
    </w:p>
    <w:p w14:paraId="2CB804E9" w14:textId="77777777" w:rsidR="00F90BDC" w:rsidRDefault="00F90BDC"/>
    <w:p w14:paraId="2AA13364" w14:textId="77777777" w:rsidR="00F90BDC" w:rsidRDefault="00F90BDC">
      <w:r xmlns:w="http://schemas.openxmlformats.org/wordprocessingml/2006/main">
        <w:t xml:space="preserve">1. Õpetussõnad 11:14 – "Kus ei ole juhatust, seal langeb rahvas, aga nõuandjate rohkuses on turvalisus."</w:t>
      </w:r>
    </w:p>
    <w:p w14:paraId="053D4784" w14:textId="77777777" w:rsidR="00F90BDC" w:rsidRDefault="00F90BDC"/>
    <w:p w14:paraId="1AED51AC" w14:textId="77777777" w:rsidR="00F90BDC" w:rsidRDefault="00F90BDC">
      <w:r xmlns:w="http://schemas.openxmlformats.org/wordprocessingml/2006/main">
        <w:t xml:space="preserve">2. Apostlite teod 4:32-35 – "Nüüd oli kogu usklike arv ühest südamest ja hingest, ja keegi ei öelnud, et midagi, mis talle kuulus, on tema oma, vaid neil oli kõik ühine. apostlid andsid suure jõuga tunnistust Issanda Jeesuse ülestõusmisest ja suur arm oli nende kõigi peal. Nende hulgas polnud ühtegi abivajajat, sest kõik maa- või majaomanikud müüsid need maha ja tõid </w:t>
      </w:r>
      <w:r xmlns:w="http://schemas.openxmlformats.org/wordprocessingml/2006/main">
        <w:lastRenderedPageBreak xmlns:w="http://schemas.openxmlformats.org/wordprocessingml/2006/main"/>
      </w:r>
      <w:r xmlns:w="http://schemas.openxmlformats.org/wordprocessingml/2006/main">
        <w:t xml:space="preserve">tulu sellest, mis müüdi, ja asetas see apostlite jalge ette ning jagati igaühele vastavalt vajadusele."</w:t>
      </w:r>
    </w:p>
    <w:p w14:paraId="1D62E83D" w14:textId="77777777" w:rsidR="00F90BDC" w:rsidRDefault="00F90BDC"/>
    <w:p w14:paraId="76741AD6" w14:textId="77777777" w:rsidR="00F90BDC" w:rsidRDefault="00F90BDC">
      <w:r xmlns:w="http://schemas.openxmlformats.org/wordprocessingml/2006/main">
        <w:t xml:space="preserve">Matteuse 28:13 ja ütles: "Öelge, Tema jüngrid tulid öösel ja varastasid ta minema, kui me magasime."</w:t>
      </w:r>
    </w:p>
    <w:p w14:paraId="5F368A29" w14:textId="77777777" w:rsidR="00F90BDC" w:rsidRDefault="00F90BDC"/>
    <w:p w14:paraId="4A5F4200" w14:textId="77777777" w:rsidR="00F90BDC" w:rsidRDefault="00F90BDC">
      <w:r xmlns:w="http://schemas.openxmlformats.org/wordprocessingml/2006/main">
        <w:t xml:space="preserve">See lõik kirjeldab ülempreestrite ja vanemate valesüüdistust, et Jeesuse jüngrid varastasid magamise ajal Tema keha minema.</w:t>
      </w:r>
    </w:p>
    <w:p w14:paraId="4373E48C" w14:textId="77777777" w:rsidR="00F90BDC" w:rsidRDefault="00F90BDC"/>
    <w:p w14:paraId="5013B3F0" w14:textId="77777777" w:rsidR="00F90BDC" w:rsidRDefault="00F90BDC">
      <w:r xmlns:w="http://schemas.openxmlformats.org/wordprocessingml/2006/main">
        <w:t xml:space="preserve">1. Jumala vägi: ülestõusmise ime mõistmine</w:t>
      </w:r>
    </w:p>
    <w:p w14:paraId="1EEAD94D" w14:textId="77777777" w:rsidR="00F90BDC" w:rsidRDefault="00F90BDC"/>
    <w:p w14:paraId="329F3404" w14:textId="77777777" w:rsidR="00F90BDC" w:rsidRDefault="00F90BDC">
      <w:r xmlns:w="http://schemas.openxmlformats.org/wordprocessingml/2006/main">
        <w:t xml:space="preserve">2. Julge usk: seistes kindlalt opositsiooni ees</w:t>
      </w:r>
    </w:p>
    <w:p w14:paraId="209B5D83" w14:textId="77777777" w:rsidR="00F90BDC" w:rsidRDefault="00F90BDC"/>
    <w:p w14:paraId="035F3F30" w14:textId="77777777" w:rsidR="00F90BDC" w:rsidRDefault="00F90BDC">
      <w:r xmlns:w="http://schemas.openxmlformats.org/wordprocessingml/2006/main">
        <w:t xml:space="preserve">1. Johannese 11:25–26 – Jeesus ütles talle: „Mina olen ülestõusmine ja elu. Kes minusse usub, siis ta elab, kuigi ta sureb, ja igaüks, kes elab ja usub minusse, ei sure iial.</w:t>
      </w:r>
    </w:p>
    <w:p w14:paraId="7807CAAF" w14:textId="77777777" w:rsidR="00F90BDC" w:rsidRDefault="00F90BDC"/>
    <w:p w14:paraId="5DF788E5" w14:textId="77777777" w:rsidR="00F90BDC" w:rsidRDefault="00F90BDC">
      <w:r xmlns:w="http://schemas.openxmlformats.org/wordprocessingml/2006/main">
        <w:t xml:space="preserve">2. 1. Tessalooniklastele 5:21 – Aga proovige kõike; hoidke kinni sellest, mis on hea.</w:t>
      </w:r>
    </w:p>
    <w:p w14:paraId="7C4B93A0" w14:textId="77777777" w:rsidR="00F90BDC" w:rsidRDefault="00F90BDC"/>
    <w:p w14:paraId="7A6B6A8A" w14:textId="77777777" w:rsidR="00F90BDC" w:rsidRDefault="00F90BDC">
      <w:r xmlns:w="http://schemas.openxmlformats.org/wordprocessingml/2006/main">
        <w:t xml:space="preserve">Matteuse 28:14 Ja kui see maavalitseja kõrvu tuleb, siis me veename teda ja kaitseme teid.</w:t>
      </w:r>
    </w:p>
    <w:p w14:paraId="05E3356F" w14:textId="77777777" w:rsidR="00F90BDC" w:rsidRDefault="00F90BDC"/>
    <w:p w14:paraId="78859C31" w14:textId="77777777" w:rsidR="00F90BDC" w:rsidRDefault="00F90BDC">
      <w:r xmlns:w="http://schemas.openxmlformats.org/wordprocessingml/2006/main">
        <w:t xml:space="preserve">See lõik kirjeldab, kuidas jüngrid olid valmis kasutama veenmist, et kaitsta Jeesust võimude eest.</w:t>
      </w:r>
    </w:p>
    <w:p w14:paraId="38C5FED5" w14:textId="77777777" w:rsidR="00F90BDC" w:rsidRDefault="00F90BDC"/>
    <w:p w14:paraId="1ECE151C" w14:textId="77777777" w:rsidR="00F90BDC" w:rsidRDefault="00F90BDC">
      <w:r xmlns:w="http://schemas.openxmlformats.org/wordprocessingml/2006/main">
        <w:t xml:space="preserve">1: Peame seisma selle eest, mis on õige, isegi kui see tähendab enda kahjustamist.</w:t>
      </w:r>
    </w:p>
    <w:p w14:paraId="630CA3F1" w14:textId="77777777" w:rsidR="00F90BDC" w:rsidRDefault="00F90BDC"/>
    <w:p w14:paraId="76FA4D68" w14:textId="77777777" w:rsidR="00F90BDC" w:rsidRDefault="00F90BDC">
      <w:r xmlns:w="http://schemas.openxmlformats.org/wordprocessingml/2006/main">
        <w:t xml:space="preserve">2: Peame uskuma, et Jumal annab meile julgust ja jõudu teha seda, mis on õige.</w:t>
      </w:r>
    </w:p>
    <w:p w14:paraId="7B788E75" w14:textId="77777777" w:rsidR="00F90BDC" w:rsidRDefault="00F90BDC"/>
    <w:p w14:paraId="5AFE0C1F" w14:textId="77777777" w:rsidR="00F90BDC" w:rsidRDefault="00F90BDC">
      <w:r xmlns:w="http://schemas.openxmlformats.org/wordprocessingml/2006/main">
        <w:t xml:space="preserve">1: Õpetussõnad 28:1 – Kurjad põgenevad, kui keegi ei jälita, aga õiged on julged nagu lõvi.</w:t>
      </w:r>
    </w:p>
    <w:p w14:paraId="5F23F792" w14:textId="77777777" w:rsidR="00F90BDC" w:rsidRDefault="00F90BDC"/>
    <w:p w14:paraId="01DD94FA" w14:textId="77777777" w:rsidR="00F90BDC" w:rsidRDefault="00F90BDC">
      <w:r xmlns:w="http://schemas.openxmlformats.org/wordprocessingml/2006/main">
        <w:t xml:space="preserve">2: Taaniel 3:17-18 - Kui see nii on, siis meie Jumal, keda me teenime, suudab meid päästa põlevast tuliahjust ja Tema päästab meid sinu käest, oo kuningas. Aga kui mitte, siis olgu sulle teada, kuningas, et me ei teeni su jumalaid ega kummarda kuldset kuju, mille sa oled püstitanud.</w:t>
      </w:r>
    </w:p>
    <w:p w14:paraId="2CA8F4BE" w14:textId="77777777" w:rsidR="00F90BDC" w:rsidRDefault="00F90BDC"/>
    <w:p w14:paraId="68C1E029" w14:textId="77777777" w:rsidR="00F90BDC" w:rsidRDefault="00F90BDC">
      <w:r xmlns:w="http://schemas.openxmlformats.org/wordprocessingml/2006/main">
        <w:t xml:space="preserve">Matteuse 28:15 Ja nad võtsid raha ja tegid, nagu neid õpetati; ja seda ütlust räägitakse juutide seas kuni tänapäevani.</w:t>
      </w:r>
    </w:p>
    <w:p w14:paraId="70C16C25" w14:textId="77777777" w:rsidR="00F90BDC" w:rsidRDefault="00F90BDC"/>
    <w:p w14:paraId="475EACD2" w14:textId="77777777" w:rsidR="00F90BDC" w:rsidRDefault="00F90BDC">
      <w:r xmlns:w="http://schemas.openxmlformats.org/wordprocessingml/2006/main">
        <w:t xml:space="preserve">Juudid võtsid vastu raha, et levitada valelugu Jeesusest ja seda valelugu on korratud tänapäevani.</w:t>
      </w:r>
    </w:p>
    <w:p w14:paraId="1618C4FD" w14:textId="77777777" w:rsidR="00F90BDC" w:rsidRDefault="00F90BDC"/>
    <w:p w14:paraId="4F49E970" w14:textId="77777777" w:rsidR="00F90BDC" w:rsidRDefault="00F90BDC">
      <w:r xmlns:w="http://schemas.openxmlformats.org/wordprocessingml/2006/main">
        <w:t xml:space="preserve">1: Peaksime olema ettevaatlikud tagamaks, et me levitame Jeesuse kohta tõde, mitte valesid.</w:t>
      </w:r>
    </w:p>
    <w:p w14:paraId="618D4B1F" w14:textId="77777777" w:rsidR="00F90BDC" w:rsidRDefault="00F90BDC"/>
    <w:p w14:paraId="0487D183" w14:textId="77777777" w:rsidR="00F90BDC" w:rsidRDefault="00F90BDC">
      <w:r xmlns:w="http://schemas.openxmlformats.org/wordprocessingml/2006/main">
        <w:t xml:space="preserve">2: Peaksime olema kuuldavate lugude suhtes ettevaatlikud ja kontrollima kindlasti nende tõepärasust.</w:t>
      </w:r>
    </w:p>
    <w:p w14:paraId="697D3B9F" w14:textId="77777777" w:rsidR="00F90BDC" w:rsidRDefault="00F90BDC"/>
    <w:p w14:paraId="046522F9" w14:textId="77777777" w:rsidR="00F90BDC" w:rsidRDefault="00F90BDC">
      <w:r xmlns:w="http://schemas.openxmlformats.org/wordprocessingml/2006/main">
        <w:t xml:space="preserve">1: Koloslastele 2:8 – Hoolitsege selle eest, et keegi ei võtaks teid vangi filosoofia ja tühja pettusega vastavalt inimtraditsioonile, maailma elementaarsetele vaimudele, mitte Kristusele.</w:t>
      </w:r>
    </w:p>
    <w:p w14:paraId="36FB66A0" w14:textId="77777777" w:rsidR="00F90BDC" w:rsidRDefault="00F90BDC"/>
    <w:p w14:paraId="659CDC7E" w14:textId="77777777" w:rsidR="00F90BDC" w:rsidRDefault="00F90BDC">
      <w:r xmlns:w="http://schemas.openxmlformats.org/wordprocessingml/2006/main">
        <w:t xml:space="preserve">2:1 Johannese 4:1 - Armsad, ärge uskuge iga vaimu, vaid katsuge vaime, et näha, kas nad on Jumalast, sest palju valeprohveteid on välja läinud maailma.</w:t>
      </w:r>
    </w:p>
    <w:p w14:paraId="4DC3BBD8" w14:textId="77777777" w:rsidR="00F90BDC" w:rsidRDefault="00F90BDC"/>
    <w:p w14:paraId="690A20C9" w14:textId="77777777" w:rsidR="00F90BDC" w:rsidRDefault="00F90BDC">
      <w:r xmlns:w="http://schemas.openxmlformats.org/wordprocessingml/2006/main">
        <w:t xml:space="preserve">Matteuse 28:16 Siis läksid need üksteist jüngrit Galileasse mäele, kuhu Jeesus oli nad määranud.</w:t>
      </w:r>
    </w:p>
    <w:p w14:paraId="4498BE9F" w14:textId="77777777" w:rsidR="00F90BDC" w:rsidRDefault="00F90BDC"/>
    <w:p w14:paraId="32D5C06A" w14:textId="77777777" w:rsidR="00F90BDC" w:rsidRDefault="00F90BDC">
      <w:r xmlns:w="http://schemas.openxmlformats.org/wordprocessingml/2006/main">
        <w:t xml:space="preserve">Üksteist jüngrit läksid Galilea mäele, kus Jeesus oli käskinud neil kokku tulla.</w:t>
      </w:r>
    </w:p>
    <w:p w14:paraId="4D437680" w14:textId="77777777" w:rsidR="00F90BDC" w:rsidRDefault="00F90BDC"/>
    <w:p w14:paraId="3025FE18" w14:textId="77777777" w:rsidR="00F90BDC" w:rsidRDefault="00F90BDC">
      <w:r xmlns:w="http://schemas.openxmlformats.org/wordprocessingml/2006/main">
        <w:t xml:space="preserve">1. Jeesuse järgimine: kutse jüngriks saada</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Vankumatu usk: Jeesuse kutse järgi elamine</w:t>
      </w:r>
    </w:p>
    <w:p w14:paraId="66130393" w14:textId="77777777" w:rsidR="00F90BDC" w:rsidRDefault="00F90BDC"/>
    <w:p w14:paraId="027D0CB3" w14:textId="77777777" w:rsidR="00F90BDC" w:rsidRDefault="00F90BDC">
      <w:r xmlns:w="http://schemas.openxmlformats.org/wordprocessingml/2006/main">
        <w:t xml:space="preserve">1. Matteuse 4:19-20 – "Ja ta ütles neile: "Järgnege mulle ja ma teen teid inimeste püüdjateks." Kohe nad jätsid oma võrgud ja järgnesid talle.</w:t>
      </w:r>
    </w:p>
    <w:p w14:paraId="125CF0E4" w14:textId="77777777" w:rsidR="00F90BDC" w:rsidRDefault="00F90BDC"/>
    <w:p w14:paraId="129227B6" w14:textId="77777777" w:rsidR="00F90BDC" w:rsidRDefault="00F90BDC">
      <w:r xmlns:w="http://schemas.openxmlformats.org/wordprocessingml/2006/main">
        <w:t xml:space="preserve">2. Heebrealastele 11:1 – "Nüüd on usk kindlus selle kohta, mida loodetakse, veendumus selles, mida pole näha."</w:t>
      </w:r>
    </w:p>
    <w:p w14:paraId="0C0A232C" w14:textId="77777777" w:rsidR="00F90BDC" w:rsidRDefault="00F90BDC"/>
    <w:p w14:paraId="7BF40F58" w14:textId="77777777" w:rsidR="00F90BDC" w:rsidRDefault="00F90BDC">
      <w:r xmlns:w="http://schemas.openxmlformats.org/wordprocessingml/2006/main">
        <w:t xml:space="preserve">Matteuse 28:17 Ja kui nad Teda nägid, kummardasid nad teda, kuid mõned kahtlesid.</w:t>
      </w:r>
    </w:p>
    <w:p w14:paraId="5CFDA44B" w14:textId="77777777" w:rsidR="00F90BDC" w:rsidRDefault="00F90BDC"/>
    <w:p w14:paraId="0994BEDF" w14:textId="77777777" w:rsidR="00F90BDC" w:rsidRDefault="00F90BDC">
      <w:r xmlns:w="http://schemas.openxmlformats.org/wordprocessingml/2006/main">
        <w:t xml:space="preserve">See lõik räägib Jeesuse jüngrite reaktsioonist, nähes Teda elusana pärast Tema ülestõusmist – mõned kummardasid Teda, kuid mõned kahtlesid.</w:t>
      </w:r>
    </w:p>
    <w:p w14:paraId="2A6B1A86" w14:textId="77777777" w:rsidR="00F90BDC" w:rsidRDefault="00F90BDC"/>
    <w:p w14:paraId="69E55248" w14:textId="77777777" w:rsidR="00F90BDC" w:rsidRDefault="00F90BDC">
      <w:r xmlns:w="http://schemas.openxmlformats.org/wordprocessingml/2006/main">
        <w:t xml:space="preserve">1: Me kõik oleme kutsutud uskuma Jumala väesse ja headusesse ning näitama oma usku Temasse jumalateenistuse kaudu.</w:t>
      </w:r>
    </w:p>
    <w:p w14:paraId="1D927890" w14:textId="77777777" w:rsidR="00F90BDC" w:rsidRDefault="00F90BDC"/>
    <w:p w14:paraId="1727EF14" w14:textId="77777777" w:rsidR="00F90BDC" w:rsidRDefault="00F90BDC">
      <w:r xmlns:w="http://schemas.openxmlformats.org/wordprocessingml/2006/main">
        <w:t xml:space="preserve">2: Isegi imeliste sündmuste korral võib usk olla habras ja kõikuv, kuid Jumala arm on külluslik ja Ta on meiega kannatlik.</w:t>
      </w:r>
    </w:p>
    <w:p w14:paraId="720B7FAB" w14:textId="77777777" w:rsidR="00F90BDC" w:rsidRDefault="00F90BDC"/>
    <w:p w14:paraId="3E2DC62C" w14:textId="77777777" w:rsidR="00F90BDC" w:rsidRDefault="00F90BDC">
      <w:r xmlns:w="http://schemas.openxmlformats.org/wordprocessingml/2006/main">
        <w:t xml:space="preserve">1: Roomlastele 4:17-21 – Aabraham uskus Jumalasse ja seda loeti talle õiguseks.</w:t>
      </w:r>
    </w:p>
    <w:p w14:paraId="7D1853FB" w14:textId="77777777" w:rsidR="00F90BDC" w:rsidRDefault="00F90BDC"/>
    <w:p w14:paraId="295AC7C2" w14:textId="77777777" w:rsidR="00F90BDC" w:rsidRDefault="00F90BDC">
      <w:r xmlns:w="http://schemas.openxmlformats.org/wordprocessingml/2006/main">
        <w:t xml:space="preserve">2: Heebrealastele 11:1-3 – Usu kaudu mõistame, et universum on loodud Jumala sõna läbi, nii et nähtav ei ole tehtud nähtavatest.</w:t>
      </w:r>
    </w:p>
    <w:p w14:paraId="1AAE35D2" w14:textId="77777777" w:rsidR="00F90BDC" w:rsidRDefault="00F90BDC"/>
    <w:p w14:paraId="285372B0" w14:textId="77777777" w:rsidR="00F90BDC" w:rsidRDefault="00F90BDC">
      <w:r xmlns:w="http://schemas.openxmlformats.org/wordprocessingml/2006/main">
        <w:t xml:space="preserve">Matteuse 28:18 Ja Jeesus tuli ja rääkis nendega, öeldes: Minule on antud kõik võim taevas ja maa peal.</w:t>
      </w:r>
    </w:p>
    <w:p w14:paraId="246382A9" w14:textId="77777777" w:rsidR="00F90BDC" w:rsidRDefault="00F90BDC"/>
    <w:p w14:paraId="18985421" w14:textId="77777777" w:rsidR="00F90BDC" w:rsidRDefault="00F90BDC">
      <w:r xmlns:w="http://schemas.openxmlformats.org/wordprocessingml/2006/main">
        <w:t xml:space="preserve">Lõik ütleb, et Jeesusele on antud kogu võim taevas ja maa peal.</w:t>
      </w:r>
    </w:p>
    <w:p w14:paraId="26E03B73" w14:textId="77777777" w:rsidR="00F90BDC" w:rsidRDefault="00F90BDC"/>
    <w:p w14:paraId="03556CDE" w14:textId="77777777" w:rsidR="00F90BDC" w:rsidRDefault="00F90BDC">
      <w:r xmlns:w="http://schemas.openxmlformats.org/wordprocessingml/2006/main">
        <w:t xml:space="preserve">1. Meile tuletatakse meelde Jeesuse väge ja võimu meie ja maailma üle.</w:t>
      </w:r>
    </w:p>
    <w:p w14:paraId="7F3E3C10" w14:textId="77777777" w:rsidR="00F90BDC" w:rsidRDefault="00F90BDC"/>
    <w:p w14:paraId="11933398" w14:textId="77777777" w:rsidR="00F90BDC" w:rsidRDefault="00F90BDC">
      <w:r xmlns:w="http://schemas.openxmlformats.org/wordprocessingml/2006/main">
        <w:t xml:space="preserve">2. Me võime usaldada Jeesuse väge ja toetuda kõiges Temale.</w:t>
      </w:r>
    </w:p>
    <w:p w14:paraId="572F097C" w14:textId="77777777" w:rsidR="00F90BDC" w:rsidRDefault="00F90BDC"/>
    <w:p w14:paraId="428BCDE3" w14:textId="77777777" w:rsidR="00F90BDC" w:rsidRDefault="00F90BDC">
      <w:r xmlns:w="http://schemas.openxmlformats.org/wordprocessingml/2006/main">
        <w:t xml:space="preserve">1. Filiplastele 2:9-11 – Seetõttu on Jumal teda kõrgelt ülendanud ja andnud talle nime, mis on üle kõigist nimedest.</w:t>
      </w:r>
    </w:p>
    <w:p w14:paraId="08665044" w14:textId="77777777" w:rsidR="00F90BDC" w:rsidRDefault="00F90BDC"/>
    <w:p w14:paraId="5821E92A" w14:textId="77777777" w:rsidR="00F90BDC" w:rsidRDefault="00F90BDC">
      <w:r xmlns:w="http://schemas.openxmlformats.org/wordprocessingml/2006/main">
        <w:t xml:space="preserve">2. Taaniel 4:34-35 – päevade lõpus tõstsin mina, Nebukadnetsar, oma silmad taeva poole ja mu mõistus pöördus tagasi minu juurde ning ma õnnistasin Kõigekõrgemat ning kiitsin ja austasin teda, kes elab igavesti, tema eest. ülemvõim on igavene valitsus ja tema kuningriik kestab põlvest põlve.</w:t>
      </w:r>
    </w:p>
    <w:p w14:paraId="27FACD65" w14:textId="77777777" w:rsidR="00F90BDC" w:rsidRDefault="00F90BDC"/>
    <w:p w14:paraId="5BA66D10" w14:textId="77777777" w:rsidR="00F90BDC" w:rsidRDefault="00F90BDC">
      <w:r xmlns:w="http://schemas.openxmlformats.org/wordprocessingml/2006/main">
        <w:t xml:space="preserve">Matteuse 28:19 Minge siis ja tehke õpetuseks kõik rahvad, ristides neid Isa ja Poja ja Püha Vaimu nimesse.</w:t>
      </w:r>
    </w:p>
    <w:p w14:paraId="1AB2E2B2" w14:textId="77777777" w:rsidR="00F90BDC" w:rsidRDefault="00F90BDC"/>
    <w:p w14:paraId="5BAF7F02" w14:textId="77777777" w:rsidR="00F90BDC" w:rsidRDefault="00F90BDC">
      <w:r xmlns:w="http://schemas.openxmlformats.org/wordprocessingml/2006/main">
        <w:t xml:space="preserve">Jumal käsib meil minna edasi ja levitada tema sõnumit kogu maailmas.</w:t>
      </w:r>
    </w:p>
    <w:p w14:paraId="76A86057" w14:textId="77777777" w:rsidR="00F90BDC" w:rsidRDefault="00F90BDC"/>
    <w:p w14:paraId="3484EA09" w14:textId="77777777" w:rsidR="00F90BDC" w:rsidRDefault="00F90BDC">
      <w:r xmlns:w="http://schemas.openxmlformats.org/wordprocessingml/2006/main">
        <w:t xml:space="preserve">1: Jeesus on andnud meile suure missiooni, minna välja ja jagada evangeeliumi head sõnumit kõigi rahvastega.</w:t>
      </w:r>
    </w:p>
    <w:p w14:paraId="6A131BA1" w14:textId="77777777" w:rsidR="00F90BDC" w:rsidRDefault="00F90BDC"/>
    <w:p w14:paraId="7A17F0D0" w14:textId="77777777" w:rsidR="00F90BDC" w:rsidRDefault="00F90BDC">
      <w:r xmlns:w="http://schemas.openxmlformats.org/wordprocessingml/2006/main">
        <w:t xml:space="preserve">2: Peame meeles pidama, et me kõik oleme kutsutud olema Jeesuse jüngrid ja olema tema armastuse tunnistajad.</w:t>
      </w:r>
    </w:p>
    <w:p w14:paraId="037E4909" w14:textId="77777777" w:rsidR="00F90BDC" w:rsidRDefault="00F90BDC"/>
    <w:p w14:paraId="1EC4A049" w14:textId="77777777" w:rsidR="00F90BDC" w:rsidRDefault="00F90BDC">
      <w:r xmlns:w="http://schemas.openxmlformats.org/wordprocessingml/2006/main">
        <w:t xml:space="preserve">1: Apostlite teod 1:8 Aga te saate väe pärast seda, kui Püha Vaim tuleb teie peale, ja te olete minu tunnistajateks nii Jeruusalemmas kui kogu Juudeas ja Samaarias ja kuni maa otsteni. .</w:t>
      </w:r>
    </w:p>
    <w:p w14:paraId="7845C4F7" w14:textId="77777777" w:rsidR="00F90BDC" w:rsidRDefault="00F90BDC"/>
    <w:p w14:paraId="27A23DA1" w14:textId="77777777" w:rsidR="00F90BDC" w:rsidRDefault="00F90BDC">
      <w:r xmlns:w="http://schemas.openxmlformats.org/wordprocessingml/2006/main">
        <w:t xml:space="preserve">2: Jesaja 6:8 Ka ma kuulsin Issanda häält ütlevat: Keda ma saadan ja kes tuleb meile? </w:t>
      </w:r>
      <w:r xmlns:w="http://schemas.openxmlformats.org/wordprocessingml/2006/main">
        <w:lastRenderedPageBreak xmlns:w="http://schemas.openxmlformats.org/wordprocessingml/2006/main"/>
      </w:r>
      <w:r xmlns:w="http://schemas.openxmlformats.org/wordprocessingml/2006/main">
        <w:t xml:space="preserve">Siis ma ütlesin: Siin ma olen; saada mulle.</w:t>
      </w:r>
    </w:p>
    <w:p w14:paraId="162313BF" w14:textId="77777777" w:rsidR="00F90BDC" w:rsidRDefault="00F90BDC"/>
    <w:p w14:paraId="5AB93A16" w14:textId="77777777" w:rsidR="00F90BDC" w:rsidRDefault="00F90BDC">
      <w:r xmlns:w="http://schemas.openxmlformats.org/wordprocessingml/2006/main">
        <w:t xml:space="preserve">Matteuse 28:20 Õpetades neid pidama kõike, mida ma olen teid käskinud, ja vaata, ma olen teiega iga päev maailma lõpuni. Aamen.</w:t>
      </w:r>
    </w:p>
    <w:p w14:paraId="0EF64493" w14:textId="77777777" w:rsidR="00F90BDC" w:rsidRDefault="00F90BDC"/>
    <w:p w14:paraId="18B16211" w14:textId="77777777" w:rsidR="00F90BDC" w:rsidRDefault="00F90BDC">
      <w:r xmlns:w="http://schemas.openxmlformats.org/wordprocessingml/2006/main">
        <w:t xml:space="preserve">Jeesus käsib oma jüngritel järgida kõiki tema õpetusi ja lubab olla nendega kuni maailma lõpuni.</w:t>
      </w:r>
    </w:p>
    <w:p w14:paraId="680BF586" w14:textId="77777777" w:rsidR="00F90BDC" w:rsidRDefault="00F90BDC"/>
    <w:p w14:paraId="2DD6FD3B" w14:textId="77777777" w:rsidR="00F90BDC" w:rsidRDefault="00F90BDC">
      <w:r xmlns:w="http://schemas.openxmlformats.org/wordprocessingml/2006/main">
        <w:t xml:space="preserve">1. Jeesuse kohalolu vägi – Jeesuse tõotuse uurimine olla alati meiega.</w:t>
      </w:r>
    </w:p>
    <w:p w14:paraId="2BBD9B53" w14:textId="77777777" w:rsidR="00F90BDC" w:rsidRDefault="00F90BDC"/>
    <w:p w14:paraId="23FC7F4B" w14:textId="77777777" w:rsidR="00F90BDC" w:rsidRDefault="00F90BDC">
      <w:r xmlns:w="http://schemas.openxmlformats.org/wordprocessingml/2006/main">
        <w:t xml:space="preserve">2. Jeesuse käskude täitmine – Jeesuse õpetuste järgimise tähtsuse mõistmine.</w:t>
      </w:r>
    </w:p>
    <w:p w14:paraId="28AC264E" w14:textId="77777777" w:rsidR="00F90BDC" w:rsidRDefault="00F90BDC"/>
    <w:p w14:paraId="6F4651CE" w14:textId="77777777" w:rsidR="00F90BDC" w:rsidRDefault="00F90BDC">
      <w:r xmlns:w="http://schemas.openxmlformats.org/wordprocessingml/2006/main">
        <w:t xml:space="preserve">1. Jesaja 41:10 – „Ära karda, sest mina olen sinuga; ärge kohkuge, sest mina olen teie Jumal; Ma tugevdan sind, ma aitan sind, ma toetan sind oma õige parema käega.</w:t>
      </w:r>
    </w:p>
    <w:p w14:paraId="77BD3302" w14:textId="77777777" w:rsidR="00F90BDC" w:rsidRDefault="00F90BDC"/>
    <w:p w14:paraId="305AD893" w14:textId="77777777" w:rsidR="00F90BDC" w:rsidRDefault="00F90BDC">
      <w:r xmlns:w="http://schemas.openxmlformats.org/wordprocessingml/2006/main">
        <w:t xml:space="preserve">2. Moosese 31:6 – „Ole tugev ja julge. Ära karda ega karda neid, sest see on Issand, su Jumal, kes läheb sinuga. Ta ei jäta sind ega jäta sind maha.”</w:t>
      </w:r>
    </w:p>
    <w:p w14:paraId="28335B31" w14:textId="77777777" w:rsidR="00F90BDC" w:rsidRDefault="00F90BDC"/>
    <w:p w14:paraId="2B48317E" w14:textId="77777777" w:rsidR="00F90BDC" w:rsidRDefault="00F90BDC">
      <w:r xmlns:w="http://schemas.openxmlformats.org/wordprocessingml/2006/main">
        <w:t xml:space="preserve">Markuse 1. peatükk tutvustab Ristija Johannese teenistust, Jeesuse ristimist ja kiusatust, Jeesuse avaliku tegevuse algust ning erinevaid Tema läbiviidud tervendusi.</w:t>
      </w:r>
    </w:p>
    <w:p w14:paraId="0B9F8B2A" w14:textId="77777777" w:rsidR="00F90BDC" w:rsidRDefault="00F90BDC"/>
    <w:p w14:paraId="02AA7C50" w14:textId="77777777" w:rsidR="00F90BDC" w:rsidRDefault="00F90BDC">
      <w:r xmlns:w="http://schemas.openxmlformats.org/wordprocessingml/2006/main">
        <w:t xml:space="preserve">1. lõik: Peatükk algab Jesaja ennustusega sõnumitoojast, kes valmistab Issandale teed. See täitub Ristija Johanneses, kes jutlustab kõrbes, kutsudes inimesi meeleparandusele ja ristides neid Jordani jões (Mk 1:1-8). Siis tuleb Jeesus Naatsaretist Johannese juurde, et lasta end ristida. Kui ta veest üles tõuseb, avanevad taevad ja Vaim laskub tema peale nagu tuvi, samal ajal kui taevast kostab hääl: "Sina oled mu Poeg, keda ma armastan, sinust on mul hea meel" (Markuse 1:9-11).</w:t>
      </w:r>
    </w:p>
    <w:p w14:paraId="616FC96D" w14:textId="77777777" w:rsidR="00F90BDC" w:rsidRDefault="00F90BDC"/>
    <w:p w14:paraId="188F3591" w14:textId="77777777" w:rsidR="00F90BDC" w:rsidRDefault="00F90BDC">
      <w:r xmlns:w="http://schemas.openxmlformats.org/wordprocessingml/2006/main">
        <w:t xml:space="preserve">2. lõik: Vahetult pärast ristimist juhib Vaim Jeesuse kõrbe, kus Saatan kiusab teda </w:t>
      </w:r>
      <w:r xmlns:w="http://schemas.openxmlformats.org/wordprocessingml/2006/main">
        <w:lastRenderedPageBreak xmlns:w="http://schemas.openxmlformats.org/wordprocessingml/2006/main"/>
      </w:r>
      <w:r xmlns:w="http://schemas.openxmlformats.org/wordprocessingml/2006/main">
        <w:t xml:space="preserve">nelikümmend päeva, kuid jääb vankumatuks (Markuse 1:12-13). Pärast Johannese vahistamist läheb Jeesus Galileasse, kuulutades häid uudiseid Jumala kuningriigist, öeldes: "Aeg on käes," ütles ta. "Jumala riik on lähedal. Parandage meelt ja uskuge head sõnumit!" (Markuse 1:14-15). Galilea mere ääres kõndides nimetab ta Siimon Peetrust Andreast Jaakobuse pojaks Sebedeuks, tema vend Johannesest saavad jüngrid, lubades teha neist kalamehed, kes jätavad võrgud, järgivad teda kohe.</w:t>
      </w:r>
    </w:p>
    <w:p w14:paraId="4906B36C" w14:textId="77777777" w:rsidR="00F90BDC" w:rsidRDefault="00F90BDC"/>
    <w:p w14:paraId="211E1578" w14:textId="77777777" w:rsidR="00F90BDC" w:rsidRDefault="00F90BDC">
      <w:r xmlns:w="http://schemas.openxmlformats.org/wordprocessingml/2006/main">
        <w:t xml:space="preserve">3. lõik: Nad lähevad Kapernauma, kus Jeesus õpetab hingamispäeval sünagoogis inimesi jahmatades oma autoriteediga erinevalt seaduseõpetajatest (Markuse 1:21-22). Seal ajab ta välja ebapuhta vaimu, tunnistades Teda kui Püha Ainu Jumalat, lisades hämmastavaid inimesi, kes juhivad kuulsust kiiresti kogu piirkonnas (Markuse 1:23-28). Siis ravib Simon Peter majas ämma lamava voodipalavikku, varsti hakkab ta neid teenima. Õhtul, kui päike loojub, koguneb kogu linn uks haigestunud deemonid, keda vaevatud deemonid paranesid mitmesugused haigused, ajasid välja paljud deemonid, kes ei lasknud deemonitel rääkida, sest nad teadsid, kes ta on. Järgmisel hommikul, kui on veel pime, läheb üksildasse paika palveta Siimon, teised leiavad ta, ütlevad, et kõik otsivad sind, aga ta vastab, et lähme kuhugi mujale lähedalasuvad külad võivad seal jutlustada ka seda, et miks on tulnud nii rändab mööda Galileat, kus jutlustatakse sünagooge deemoneid välja ajamas (Mk 1: 29-39). Lõpuks ravib mehe pidalitõvest, kes palus teda põlvitada, ütles: "Kui sa oled nõus, saate mind puhtaks teha", liigutatud kaastunne Jeesus sirutab käe puudutab teda ütleb "Ma olen nõus olema puhas" koheselt pidalitõvest lahkunud mees muutub puhtaks hoiatab teda mitte kellelegi, kuid mine näita ennast preester ohverdama käskis Mooses neid tunnistada, kuid mees levis uudiseid nii laialt, et ei saanud enam linna siseneda, viibis avalikult väljaspool üksildasi kohti, kuid inimesed tulid tema juurde iga kvartali tagant.</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 1:1 Jeesuse Kristuse, Jumala Poja evangeeliumi algus;</w:t>
      </w:r>
    </w:p>
    <w:p w14:paraId="7373A5C6" w14:textId="77777777" w:rsidR="00F90BDC" w:rsidRDefault="00F90BDC"/>
    <w:p w14:paraId="36AB9BDC" w14:textId="77777777" w:rsidR="00F90BDC" w:rsidRDefault="00F90BDC">
      <w:r xmlns:w="http://schemas.openxmlformats.org/wordprocessingml/2006/main">
        <w:t xml:space="preserve">See lõik räägib Jeesuse Kristuse, Jumala Poja hea sõnumi algusest.</w:t>
      </w:r>
    </w:p>
    <w:p w14:paraId="7087155F" w14:textId="77777777" w:rsidR="00F90BDC" w:rsidRDefault="00F90BDC"/>
    <w:p w14:paraId="094BBE2C" w14:textId="77777777" w:rsidR="00F90BDC" w:rsidRDefault="00F90BDC">
      <w:r xmlns:w="http://schemas.openxmlformats.org/wordprocessingml/2006/main">
        <w:t xml:space="preserve">1. Hea sõnumi tõeline päritolu</w:t>
      </w:r>
    </w:p>
    <w:p w14:paraId="39CB5DC0" w14:textId="77777777" w:rsidR="00F90BDC" w:rsidRDefault="00F90BDC"/>
    <w:p w14:paraId="49D85854" w14:textId="77777777" w:rsidR="00F90BDC" w:rsidRDefault="00F90BDC">
      <w:r xmlns:w="http://schemas.openxmlformats.org/wordprocessingml/2006/main">
        <w:t xml:space="preserve">2. Evangeeliumi vägi</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Roomlastele 1:1-4 – Paulus, Kristuse Jeesuse sulane, kutsutud apostliks, eraldatud Jumala evangeeliumi,</w:t>
      </w:r>
    </w:p>
    <w:p w14:paraId="55E2428C" w14:textId="77777777" w:rsidR="00F90BDC" w:rsidRDefault="00F90BDC"/>
    <w:p w14:paraId="641FE3E7" w14:textId="77777777" w:rsidR="00F90BDC" w:rsidRDefault="00F90BDC">
      <w:r xmlns:w="http://schemas.openxmlformats.org/wordprocessingml/2006/main">
        <w:t xml:space="preserve">2. Jesaja 9:6-7 – Sest meile sünnib laps, meile on antud poeg; ja valitsus on tema õlal ja tema nimeks kutsutakse Imeline Nõuandja, Vägev Jumal, Igavene Isa, Rahuvürst.</w:t>
      </w:r>
    </w:p>
    <w:p w14:paraId="3676F61A" w14:textId="77777777" w:rsidR="00F90BDC" w:rsidRDefault="00F90BDC"/>
    <w:p w14:paraId="0CCC0D7A" w14:textId="77777777" w:rsidR="00F90BDC" w:rsidRDefault="00F90BDC">
      <w:r xmlns:w="http://schemas.openxmlformats.org/wordprocessingml/2006/main">
        <w:t xml:space="preserve">Markuse 1:2 Nagu prohvetites on kirjutatud: Vaata, ma saadan sinu ees oma käskjala, kes valmistab su tee sinu ette.</w:t>
      </w:r>
    </w:p>
    <w:p w14:paraId="0B2DC67C" w14:textId="77777777" w:rsidR="00F90BDC" w:rsidRDefault="00F90BDC"/>
    <w:p w14:paraId="76242942" w14:textId="77777777" w:rsidR="00F90BDC" w:rsidRDefault="00F90BDC">
      <w:r xmlns:w="http://schemas.openxmlformats.org/wordprocessingml/2006/main">
        <w:t xml:space="preserve">Sõnumitooja valmistab Issandale teed enne tema saabumist.</w:t>
      </w:r>
    </w:p>
    <w:p w14:paraId="644FBB3E" w14:textId="77777777" w:rsidR="00F90BDC" w:rsidRDefault="00F90BDC"/>
    <w:p w14:paraId="61CF1383" w14:textId="77777777" w:rsidR="00F90BDC" w:rsidRDefault="00F90BDC">
      <w:r xmlns:w="http://schemas.openxmlformats.org/wordprocessingml/2006/main">
        <w:t xml:space="preserve">1: tee valmistamine Issandale: ruumi tegemine Jumala kohalolule.</w:t>
      </w:r>
    </w:p>
    <w:p w14:paraId="602C6832" w14:textId="77777777" w:rsidR="00F90BDC" w:rsidRDefault="00F90BDC"/>
    <w:p w14:paraId="22A63DAD" w14:textId="77777777" w:rsidR="00F90BDC" w:rsidRDefault="00F90BDC">
      <w:r xmlns:w="http://schemas.openxmlformats.org/wordprocessingml/2006/main">
        <w:t xml:space="preserve">2: Prohvetlik hääl: Issanda sõnade kuulamine.</w:t>
      </w:r>
    </w:p>
    <w:p w14:paraId="5E98E4D2" w14:textId="77777777" w:rsidR="00F90BDC" w:rsidRDefault="00F90BDC"/>
    <w:p w14:paraId="2A8F375D" w14:textId="77777777" w:rsidR="00F90BDC" w:rsidRDefault="00F90BDC">
      <w:r xmlns:w="http://schemas.openxmlformats.org/wordprocessingml/2006/main">
        <w:t xml:space="preserve">1: Jesaja 40:3 – Ühe kutse hääl: „Kõrbes valmistage Issandale tee; tehke otse kõrbes meie Jumalale kiirtee.</w:t>
      </w:r>
    </w:p>
    <w:p w14:paraId="534BB3EA" w14:textId="77777777" w:rsidR="00F90BDC" w:rsidRDefault="00F90BDC"/>
    <w:p w14:paraId="1A41FCA4" w14:textId="77777777" w:rsidR="00F90BDC" w:rsidRDefault="00F90BDC">
      <w:r xmlns:w="http://schemas.openxmlformats.org/wordprocessingml/2006/main">
        <w:t xml:space="preserve">2: Sakarja 3:8 – Kuula nüüd, ülempreester Joosua, sina ja su kaaslased, kes istuvad su ees, sest nad on imeline tunnus; sest vaata, ma toon välja oma sulase, oksa.</w:t>
      </w:r>
    </w:p>
    <w:p w14:paraId="7085D0E1" w14:textId="77777777" w:rsidR="00F90BDC" w:rsidRDefault="00F90BDC"/>
    <w:p w14:paraId="58AB3582" w14:textId="77777777" w:rsidR="00F90BDC" w:rsidRDefault="00F90BDC">
      <w:r xmlns:w="http://schemas.openxmlformats.org/wordprocessingml/2006/main">
        <w:t xml:space="preserve">Markuse 1:3 Hüüdja hääl kõrbes: "Valmistage Issandale tee, tehke tasaseks tema teed!"</w:t>
      </w:r>
    </w:p>
    <w:p w14:paraId="3B309A1D" w14:textId="77777777" w:rsidR="00F90BDC" w:rsidRDefault="00F90BDC"/>
    <w:p w14:paraId="529514DD" w14:textId="77777777" w:rsidR="00F90BDC" w:rsidRDefault="00F90BDC">
      <w:r xmlns:w="http://schemas.openxmlformats.org/wordprocessingml/2006/main">
        <w:t xml:space="preserve">Ristija Johannese hääl kutsub inimesi Jeesuse tulekuks valmistuma ja tema teed sirgeks tegema.</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Üleskutse valmistuda Jeesuseks: Ristija Johannese sõnumile vastamine</w:t>
      </w:r>
    </w:p>
    <w:p w14:paraId="47ED1781" w14:textId="77777777" w:rsidR="00F90BDC" w:rsidRDefault="00F90BDC"/>
    <w:p w14:paraId="6DAB7BB0" w14:textId="77777777" w:rsidR="00F90BDC" w:rsidRDefault="00F90BDC">
      <w:r xmlns:w="http://schemas.openxmlformats.org/wordprocessingml/2006/main">
        <w:t xml:space="preserve">2. Sirgete teede tegemine: mõtisklus Issandaks valmistumise tähtsusest</w:t>
      </w:r>
    </w:p>
    <w:p w14:paraId="66B5083F" w14:textId="77777777" w:rsidR="00F90BDC" w:rsidRDefault="00F90BDC"/>
    <w:p w14:paraId="4A0A35B9" w14:textId="77777777" w:rsidR="00F90BDC" w:rsidRDefault="00F90BDC">
      <w:r xmlns:w="http://schemas.openxmlformats.org/wordprocessingml/2006/main">
        <w:t xml:space="preserve">1. Jesaja 40:3-5 – Tröösti, tröösti mu rahvast, ütleb sinu Jumal. Rääkige Jeruusalemmaga hellalt ja kuulutage talle, et tema raske teenistus on lõpetatud, et ta patt on tasutud ja et ta on saanud Jehoova käest kahekordselt kõigi oma pattude eest.</w:t>
      </w:r>
    </w:p>
    <w:p w14:paraId="04BBD613" w14:textId="77777777" w:rsidR="00F90BDC" w:rsidRDefault="00F90BDC"/>
    <w:p w14:paraId="35103E8A" w14:textId="77777777" w:rsidR="00F90BDC" w:rsidRDefault="00F90BDC">
      <w:r xmlns:w="http://schemas.openxmlformats.org/wordprocessingml/2006/main">
        <w:t xml:space="preserve">2. Luuka 3:4-6 – nagu on kirjas prohvet Jesaja sõnade raamatus: „Kõrbes hüüdja hääl: Valmistage Issandale tee, tehke talle sirgeks teed. Iga org täidetakse, iga mägi ja künka tehakse madalaks. Kõverad teed muutuvad sirgeks, ebatasased teed siledaks. Ja kõik inimesed näevad Jumala päästet.'”</w:t>
      </w:r>
    </w:p>
    <w:p w14:paraId="4B3C1158" w14:textId="77777777" w:rsidR="00F90BDC" w:rsidRDefault="00F90BDC"/>
    <w:p w14:paraId="5A72354F" w14:textId="77777777" w:rsidR="00F90BDC" w:rsidRDefault="00F90BDC">
      <w:r xmlns:w="http://schemas.openxmlformats.org/wordprocessingml/2006/main">
        <w:t xml:space="preserve">Markuse 1:4 Johannes ristis kõrbes ja kuulutas meeleparanduse ristimist pattude andeksandmiseks.</w:t>
      </w:r>
    </w:p>
    <w:p w14:paraId="6A73F775" w14:textId="77777777" w:rsidR="00F90BDC" w:rsidRDefault="00F90BDC"/>
    <w:p w14:paraId="7DE92296" w14:textId="77777777" w:rsidR="00F90BDC" w:rsidRDefault="00F90BDC">
      <w:r xmlns:w="http://schemas.openxmlformats.org/wordprocessingml/2006/main">
        <w:t xml:space="preserve">Ristija Johannes jutlustas meeleparanduse ja pattude andeksandmise vajadust.</w:t>
      </w:r>
    </w:p>
    <w:p w14:paraId="73E0C196" w14:textId="77777777" w:rsidR="00F90BDC" w:rsidRDefault="00F90BDC"/>
    <w:p w14:paraId="106F8351" w14:textId="77777777" w:rsidR="00F90BDC" w:rsidRDefault="00F90BDC">
      <w:r xmlns:w="http://schemas.openxmlformats.org/wordprocessingml/2006/main">
        <w:t xml:space="preserve">1. Meeleparanduse jõud: meie andestusvajaduse mõistmine</w:t>
      </w:r>
    </w:p>
    <w:p w14:paraId="210D7C97" w14:textId="77777777" w:rsidR="00F90BDC" w:rsidRDefault="00F90BDC"/>
    <w:p w14:paraId="1D716F3F" w14:textId="77777777" w:rsidR="00F90BDC" w:rsidRDefault="00F90BDC">
      <w:r xmlns:w="http://schemas.openxmlformats.org/wordprocessingml/2006/main">
        <w:t xml:space="preserve">2. Meie tegude tähtsus: meeleparanduse vajaduse omaks võtmine</w:t>
      </w:r>
    </w:p>
    <w:p w14:paraId="23C574D1" w14:textId="77777777" w:rsidR="00F90BDC" w:rsidRDefault="00F90BDC"/>
    <w:p w14:paraId="691F40DA" w14:textId="77777777" w:rsidR="00F90BDC" w:rsidRDefault="00F90BDC">
      <w:r xmlns:w="http://schemas.openxmlformats.org/wordprocessingml/2006/main">
        <w:t xml:space="preserve">1. Hesekiel 18:21-32 – Õigemeelsus meeleparanduse kaudu</w:t>
      </w:r>
    </w:p>
    <w:p w14:paraId="6F07DD9C" w14:textId="77777777" w:rsidR="00F90BDC" w:rsidRDefault="00F90BDC"/>
    <w:p w14:paraId="1BCD9186" w14:textId="77777777" w:rsidR="00F90BDC" w:rsidRDefault="00F90BDC">
      <w:r xmlns:w="http://schemas.openxmlformats.org/wordprocessingml/2006/main">
        <w:t xml:space="preserve">2. Luuka 24:47 – Meeleparandus ja pattude andeksandmine Jeesuse nimel</w:t>
      </w:r>
    </w:p>
    <w:p w14:paraId="3854923A" w14:textId="77777777" w:rsidR="00F90BDC" w:rsidRDefault="00F90BDC"/>
    <w:p w14:paraId="1F7A9F07" w14:textId="77777777" w:rsidR="00F90BDC" w:rsidRDefault="00F90BDC">
      <w:r xmlns:w="http://schemas.openxmlformats.org/wordprocessingml/2006/main">
        <w:t xml:space="preserve">Markuse 1:5 Ja kogu Juudamaa ja Jeruusalemma maa läks tema juurde välja ning kõik ristiti tema poolt Jordani jões, tunnistades oma patud.</w:t>
      </w:r>
    </w:p>
    <w:p w14:paraId="3E338EDC" w14:textId="77777777" w:rsidR="00F90BDC" w:rsidRDefault="00F90BDC"/>
    <w:p w14:paraId="5AFC540E" w14:textId="77777777" w:rsidR="00F90BDC" w:rsidRDefault="00F90BDC">
      <w:r xmlns:w="http://schemas.openxmlformats.org/wordprocessingml/2006/main">
        <w:t xml:space="preserve">Juudamaa ja Jeruusalemma elanikud läksid end ristima Jordani jõe äärde Ristija Johannesele, tunnistades oma patud.</w:t>
      </w:r>
    </w:p>
    <w:p w14:paraId="1D317787" w14:textId="77777777" w:rsidR="00F90BDC" w:rsidRDefault="00F90BDC"/>
    <w:p w14:paraId="0DC332BD" w14:textId="77777777" w:rsidR="00F90BDC" w:rsidRDefault="00F90BDC">
      <w:r xmlns:w="http://schemas.openxmlformats.org/wordprocessingml/2006/main">
        <w:t xml:space="preserve">1: pihtimise jõud – pattude tunnistamine on oluline samm usu teekonnal.</w:t>
      </w:r>
    </w:p>
    <w:p w14:paraId="147E3516" w14:textId="77777777" w:rsidR="00F90BDC" w:rsidRDefault="00F90BDC"/>
    <w:p w14:paraId="48C737DA" w14:textId="77777777" w:rsidR="00F90BDC" w:rsidRDefault="00F90BDC">
      <w:r xmlns:w="http://schemas.openxmlformats.org/wordprocessingml/2006/main">
        <w:t xml:space="preserve">2: Ristimise jõud – ristimine on sisemise muutuse väline märk ja võimas usu sümbol.</w:t>
      </w:r>
    </w:p>
    <w:p w14:paraId="1DB67C24" w14:textId="77777777" w:rsidR="00F90BDC" w:rsidRDefault="00F90BDC"/>
    <w:p w14:paraId="7CC531AA" w14:textId="77777777" w:rsidR="00F90BDC" w:rsidRDefault="00F90BDC">
      <w:r xmlns:w="http://schemas.openxmlformats.org/wordprocessingml/2006/main">
        <w:t xml:space="preserve">1:1 Johannese 1:9 - Kui me oma patud tunnistame, on ta ustav ja õige ning annab meile andeks meie patud ja puhastab meid kõigest ülekohtust.</w:t>
      </w:r>
    </w:p>
    <w:p w14:paraId="340F36A0" w14:textId="77777777" w:rsidR="00F90BDC" w:rsidRDefault="00F90BDC"/>
    <w:p w14:paraId="46AF794F" w14:textId="77777777" w:rsidR="00F90BDC" w:rsidRDefault="00F90BDC">
      <w:r xmlns:w="http://schemas.openxmlformats.org/wordprocessingml/2006/main">
        <w:t xml:space="preserve">2: Roomlastele 6:3-4 – Või kas te ei tea, et me kõik, kes oleme ristitud Kristusesse Jeesusesse, oleme ristitud tema surma? Seepärast maeti meid koos temaga ristimise kaudu surma, et nii nagu Kristus isa auhiilguse läbi surnuist üles äratati, nii ka meie saaksime elada uut elu.</w:t>
      </w:r>
    </w:p>
    <w:p w14:paraId="54CD95BA" w14:textId="77777777" w:rsidR="00F90BDC" w:rsidRDefault="00F90BDC"/>
    <w:p w14:paraId="6DF5EC17" w14:textId="77777777" w:rsidR="00F90BDC" w:rsidRDefault="00F90BDC">
      <w:r xmlns:w="http://schemas.openxmlformats.org/wordprocessingml/2006/main">
        <w:t xml:space="preserve">Markuse evangeelium 1:6 Ja Johannes oli riietatud kaamelikarvadega ja nahast vööga ümber niude; ja ta sõi jaaniussi ja metsmett;</w:t>
      </w:r>
    </w:p>
    <w:p w14:paraId="0E6F214D" w14:textId="77777777" w:rsidR="00F90BDC" w:rsidRDefault="00F90BDC"/>
    <w:p w14:paraId="585D2CA9" w14:textId="77777777" w:rsidR="00F90BDC" w:rsidRDefault="00F90BDC">
      <w:r xmlns:w="http://schemas.openxmlformats.org/wordprocessingml/2006/main">
        <w:t xml:space="preserve">Ristija Johannes oli alandlik ja karske mees, kes demonstreeris ohverdavat elu, kandes lihtsaid riideid ja süües lihtsat toitu.</w:t>
      </w:r>
    </w:p>
    <w:p w14:paraId="09873740" w14:textId="77777777" w:rsidR="00F90BDC" w:rsidRDefault="00F90BDC"/>
    <w:p w14:paraId="235F3C49" w14:textId="77777777" w:rsidR="00F90BDC" w:rsidRDefault="00F90BDC">
      <w:r xmlns:w="http://schemas.openxmlformats.org/wordprocessingml/2006/main">
        <w:t xml:space="preserve">1. Ohverduste ja alandlikkusega elu elamine</w:t>
      </w:r>
    </w:p>
    <w:p w14:paraId="1798928A" w14:textId="77777777" w:rsidR="00F90BDC" w:rsidRDefault="00F90BDC"/>
    <w:p w14:paraId="533A7FB0" w14:textId="77777777" w:rsidR="00F90BDC" w:rsidRDefault="00F90BDC">
      <w:r xmlns:w="http://schemas.openxmlformats.org/wordprocessingml/2006/main">
        <w:t xml:space="preserve">2. Ristija Johannese näide</w:t>
      </w:r>
    </w:p>
    <w:p w14:paraId="06416EB0" w14:textId="77777777" w:rsidR="00F90BDC" w:rsidRDefault="00F90BDC"/>
    <w:p w14:paraId="1740110F" w14:textId="77777777" w:rsidR="00F90BDC" w:rsidRDefault="00F90BDC">
      <w:r xmlns:w="http://schemas.openxmlformats.org/wordprocessingml/2006/main">
        <w:t xml:space="preserve">1. Matteuse 3:4 – Johannes ise oli kaamelikarvadesse riietatud, tal oli nahkvöö ümber vöö; </w:t>
      </w:r>
      <w:r xmlns:w="http://schemas.openxmlformats.org/wordprocessingml/2006/main">
        <w:lastRenderedPageBreak xmlns:w="http://schemas.openxmlformats.org/wordprocessingml/2006/main"/>
      </w:r>
      <w:r xmlns:w="http://schemas.openxmlformats.org/wordprocessingml/2006/main">
        <w:t xml:space="preserve">ja tema toiduks olid jaaniussid ja metsmesi.</w:t>
      </w:r>
    </w:p>
    <w:p w14:paraId="0FDB2BFE" w14:textId="77777777" w:rsidR="00F90BDC" w:rsidRDefault="00F90BDC"/>
    <w:p w14:paraId="663363F2" w14:textId="77777777" w:rsidR="00F90BDC" w:rsidRDefault="00F90BDC">
      <w:r xmlns:w="http://schemas.openxmlformats.org/wordprocessingml/2006/main">
        <w:t xml:space="preserve">2. Miika 6:8 – Ta on sulle öelnud, mees, mis on hea; ja mida nõuab Issand sinult, kui et teeksid õigust, armastaksid lahkust ja käiksid alandlikult koos oma Jumalaga?</w:t>
      </w:r>
    </w:p>
    <w:p w14:paraId="5C8E2F5A" w14:textId="77777777" w:rsidR="00F90BDC" w:rsidRDefault="00F90BDC"/>
    <w:p w14:paraId="55BB73E0" w14:textId="77777777" w:rsidR="00F90BDC" w:rsidRDefault="00F90BDC">
      <w:r xmlns:w="http://schemas.openxmlformats.org/wordprocessingml/2006/main">
        <w:t xml:space="preserve">Markuse 1:7 Ja jutlustas, öeldes: Minu järel tuleb minust vägevam, kelle kingapaela ma ei ole väärt kummardama ja lahti lahti võtma.</w:t>
      </w:r>
    </w:p>
    <w:p w14:paraId="13592C99" w14:textId="77777777" w:rsidR="00F90BDC" w:rsidRDefault="00F90BDC"/>
    <w:p w14:paraId="5F10A35A" w14:textId="77777777" w:rsidR="00F90BDC" w:rsidRDefault="00F90BDC">
      <w:r xmlns:w="http://schemas.openxmlformats.org/wordprocessingml/2006/main">
        <w:t xml:space="preserve">Jeesus kuulutas, et Tema järel tuleb keegi Temast võimsam ja Ta ei ole väärt isegi oma sandaalirihma lahti harutama.</w:t>
      </w:r>
    </w:p>
    <w:p w14:paraId="1C578F43" w14:textId="77777777" w:rsidR="00F90BDC" w:rsidRDefault="00F90BDC"/>
    <w:p w14:paraId="661FAF77" w14:textId="77777777" w:rsidR="00F90BDC" w:rsidRDefault="00F90BDC">
      <w:r xmlns:w="http://schemas.openxmlformats.org/wordprocessingml/2006/main">
        <w:t xml:space="preserve">1. Alandlikkuse jõud – Jeesus õpetab meile, et alandlik süda võib tuua meid Jumalale lähemale.</w:t>
      </w:r>
    </w:p>
    <w:p w14:paraId="689B55EC" w14:textId="77777777" w:rsidR="00F90BDC" w:rsidRDefault="00F90BDC"/>
    <w:p w14:paraId="2A3C3BF1" w14:textId="77777777" w:rsidR="00F90BDC" w:rsidRDefault="00F90BDC">
      <w:r xmlns:w="http://schemas.openxmlformats.org/wordprocessingml/2006/main">
        <w:t xml:space="preserve">2. Issanda tulemine – Jeesus kuulutab ette Temast võimsama tulekut.</w:t>
      </w:r>
    </w:p>
    <w:p w14:paraId="63D45408" w14:textId="77777777" w:rsidR="00F90BDC" w:rsidRDefault="00F90BDC"/>
    <w:p w14:paraId="63A89BAF" w14:textId="77777777" w:rsidR="00F90BDC" w:rsidRDefault="00F90BDC">
      <w:r xmlns:w="http://schemas.openxmlformats.org/wordprocessingml/2006/main">
        <w:t xml:space="preserve">1. Matteuse 3:1-2 – Neil päevil tuli Ristija Johannes, kuulutas Juudamaa kõrbes ja ütles: Parandage meelt, sest taevariik on lähedal.</w:t>
      </w:r>
    </w:p>
    <w:p w14:paraId="56696E2D" w14:textId="77777777" w:rsidR="00F90BDC" w:rsidRDefault="00F90BDC"/>
    <w:p w14:paraId="25B499E1" w14:textId="77777777" w:rsidR="00F90BDC" w:rsidRDefault="00F90BDC">
      <w:r xmlns:w="http://schemas.openxmlformats.org/wordprocessingml/2006/main">
        <w:t xml:space="preserve">2. Matteuse 4:17 – Sellest ajast peale hakkas Jeesus jutlustama ja ütlema: Parandage meelt, sest taevariik on lähedal.</w:t>
      </w:r>
    </w:p>
    <w:p w14:paraId="1C8004F0" w14:textId="77777777" w:rsidR="00F90BDC" w:rsidRDefault="00F90BDC"/>
    <w:p w14:paraId="764A2780" w14:textId="77777777" w:rsidR="00F90BDC" w:rsidRDefault="00F90BDC">
      <w:r xmlns:w="http://schemas.openxmlformats.org/wordprocessingml/2006/main">
        <w:t xml:space="preserve">Markuse 1:8 Mina olen teid küll veega ristinud, aga tema ristib teid Püha Vaimuga.</w:t>
      </w:r>
    </w:p>
    <w:p w14:paraId="15DA622C" w14:textId="77777777" w:rsidR="00F90BDC" w:rsidRDefault="00F90BDC"/>
    <w:p w14:paraId="75F4F172" w14:textId="77777777" w:rsidR="00F90BDC" w:rsidRDefault="00F90BDC">
      <w:r xmlns:w="http://schemas.openxmlformats.org/wordprocessingml/2006/main">
        <w:t xml:space="preserve">See lõik räägib sellest, et Jeesus ristis inimesi Püha Vaimuga.</w:t>
      </w:r>
    </w:p>
    <w:p w14:paraId="50DF9CD9" w14:textId="77777777" w:rsidR="00F90BDC" w:rsidRDefault="00F90BDC"/>
    <w:p w14:paraId="2D91032E" w14:textId="77777777" w:rsidR="00F90BDC" w:rsidRDefault="00F90BDC">
      <w:r xmlns:w="http://schemas.openxmlformats.org/wordprocessingml/2006/main">
        <w:t xml:space="preserve">1: Jeesus ilmutab end neile, kes teda otsivad, ja annab neile Püha Vaimu anni.</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Meeleparandus ja usk Jeesusesse toovad meid suhetesse Jumalaga ja Püha Vaimu väega.</w:t>
      </w:r>
    </w:p>
    <w:p w14:paraId="1C4D7CAF" w14:textId="77777777" w:rsidR="00F90BDC" w:rsidRDefault="00F90BDC"/>
    <w:p w14:paraId="63B51838" w14:textId="77777777" w:rsidR="00F90BDC" w:rsidRDefault="00F90BDC">
      <w:r xmlns:w="http://schemas.openxmlformats.org/wordprocessingml/2006/main">
        <w:t xml:space="preserve">1: Apostlite teod 2:38 - Ja Peetrus ütles neile: "Parandage meelt ja igaüks teist lase end ristida Jeesuse Kristuse nimesse pattude andeksandmiseks ja te saate Püha Vaimu anni."</w:t>
      </w:r>
    </w:p>
    <w:p w14:paraId="356F0399" w14:textId="77777777" w:rsidR="00F90BDC" w:rsidRDefault="00F90BDC"/>
    <w:p w14:paraId="7EE9C398" w14:textId="77777777" w:rsidR="00F90BDC" w:rsidRDefault="00F90BDC">
      <w:r xmlns:w="http://schemas.openxmlformats.org/wordprocessingml/2006/main">
        <w:t xml:space="preserve">2: Roomlastele 8:14-15 – Sest kõik, keda juhib Jumala Vaim, on Jumala pojad. Sest te ei ole saanud jälle orjuse vaimu, et karta; aga teie olete saanud lapsendamise Vaimu, millega me hüüame: "Abba, Isa!"</w:t>
      </w:r>
    </w:p>
    <w:p w14:paraId="69019534" w14:textId="77777777" w:rsidR="00F90BDC" w:rsidRDefault="00F90BDC"/>
    <w:p w14:paraId="7CC5D6CF" w14:textId="77777777" w:rsidR="00F90BDC" w:rsidRDefault="00F90BDC">
      <w:r xmlns:w="http://schemas.openxmlformats.org/wordprocessingml/2006/main">
        <w:t xml:space="preserve">Markuse 1:9 Ja neil päevil sündis, et Jeesus tuli Galilea Naatsaretist ja Johannes ristis ta Jordanis.</w:t>
      </w:r>
    </w:p>
    <w:p w14:paraId="4CCECB1E" w14:textId="77777777" w:rsidR="00F90BDC" w:rsidRDefault="00F90BDC"/>
    <w:p w14:paraId="34532AEC" w14:textId="77777777" w:rsidR="00F90BDC" w:rsidRDefault="00F90BDC">
      <w:r xmlns:w="http://schemas.openxmlformats.org/wordprocessingml/2006/main">
        <w:t xml:space="preserve">Johannes ristis Jeesuse Jordanis.</w:t>
      </w:r>
    </w:p>
    <w:p w14:paraId="75A25E39" w14:textId="77777777" w:rsidR="00F90BDC" w:rsidRDefault="00F90BDC"/>
    <w:p w14:paraId="71059D47" w14:textId="77777777" w:rsidR="00F90BDC" w:rsidRDefault="00F90BDC">
      <w:r xmlns:w="http://schemas.openxmlformats.org/wordprocessingml/2006/main">
        <w:t xml:space="preserve">1: Ristimise vägi: kuidas Jeesuse ristimine on meile eeskujuks</w:t>
      </w:r>
    </w:p>
    <w:p w14:paraId="7F6F8E45" w14:textId="77777777" w:rsidR="00F90BDC" w:rsidRDefault="00F90BDC"/>
    <w:p w14:paraId="75B1F967" w14:textId="77777777" w:rsidR="00F90BDC" w:rsidRDefault="00F90BDC">
      <w:r xmlns:w="http://schemas.openxmlformats.org/wordprocessingml/2006/main">
        <w:t xml:space="preserve">2: Ristimise tähendus: mida ristimine meie usu jaoks tähendab</w:t>
      </w:r>
    </w:p>
    <w:p w14:paraId="47B9ECDD" w14:textId="77777777" w:rsidR="00F90BDC" w:rsidRDefault="00F90BDC"/>
    <w:p w14:paraId="42C0AB48" w14:textId="77777777" w:rsidR="00F90BDC" w:rsidRDefault="00F90BDC">
      <w:r xmlns:w="http://schemas.openxmlformats.org/wordprocessingml/2006/main">
        <w:t xml:space="preserve">1: Matteuse 3:13-17 – Jeesuse ristimine Johannese poolt</w:t>
      </w:r>
    </w:p>
    <w:p w14:paraId="7477D08E" w14:textId="77777777" w:rsidR="00F90BDC" w:rsidRDefault="00F90BDC"/>
    <w:p w14:paraId="3388CAE7" w14:textId="77777777" w:rsidR="00F90BDC" w:rsidRDefault="00F90BDC">
      <w:r xmlns:w="http://schemas.openxmlformats.org/wordprocessingml/2006/main">
        <w:t xml:space="preserve">2: Apostlite teod 2:38 – Püha Vaimu kingituse saamine ristimise kaudu</w:t>
      </w:r>
    </w:p>
    <w:p w14:paraId="21DCC860" w14:textId="77777777" w:rsidR="00F90BDC" w:rsidRDefault="00F90BDC"/>
    <w:p w14:paraId="2DFFD727" w14:textId="77777777" w:rsidR="00F90BDC" w:rsidRDefault="00F90BDC">
      <w:r xmlns:w="http://schemas.openxmlformats.org/wordprocessingml/2006/main">
        <w:t xml:space="preserve">Markuse 1:10 Ja otsekohe veest üles tõustes nägi ta taevast avanevat ja Vaimu otsekui tuvi laskuvat tema peale.</w:t>
      </w:r>
    </w:p>
    <w:p w14:paraId="4AEDC98F" w14:textId="77777777" w:rsidR="00F90BDC" w:rsidRDefault="00F90BDC"/>
    <w:p w14:paraId="1F5A5D5A" w14:textId="77777777" w:rsidR="00F90BDC" w:rsidRDefault="00F90BDC">
      <w:r xmlns:w="http://schemas.openxmlformats.org/wordprocessingml/2006/main">
        <w:t xml:space="preserve">Jeesus ristiti Jordani jões ja kui ta veest välja tuli, nägi ta taevast avanevat ja Vaimu otsekui tuvi laskuvat tema peale.</w:t>
      </w:r>
    </w:p>
    <w:p w14:paraId="68BBF679" w14:textId="77777777" w:rsidR="00F90BDC" w:rsidRDefault="00F90BDC"/>
    <w:p w14:paraId="0DEB6351" w14:textId="77777777" w:rsidR="00F90BDC" w:rsidRDefault="00F90BDC">
      <w:r xmlns:w="http://schemas.openxmlformats.org/wordprocessingml/2006/main">
        <w:t xml:space="preserve">1. Jeesuse jõud ja Tema jumalik olemus</w:t>
      </w:r>
    </w:p>
    <w:p w14:paraId="1A4DC85C" w14:textId="77777777" w:rsidR="00F90BDC" w:rsidRDefault="00F90BDC"/>
    <w:p w14:paraId="350C3229" w14:textId="77777777" w:rsidR="00F90BDC" w:rsidRDefault="00F90BDC">
      <w:r xmlns:w="http://schemas.openxmlformats.org/wordprocessingml/2006/main">
        <w:t xml:space="preserve">2. Ristimise tähtsus meie elus</w:t>
      </w:r>
    </w:p>
    <w:p w14:paraId="2FED2656" w14:textId="77777777" w:rsidR="00F90BDC" w:rsidRDefault="00F90BDC"/>
    <w:p w14:paraId="37E48A1C" w14:textId="77777777" w:rsidR="00F90BDC" w:rsidRDefault="00F90BDC">
      <w:r xmlns:w="http://schemas.openxmlformats.org/wordprocessingml/2006/main">
        <w:t xml:space="preserve">1. Matteuse 3:16-17 – Kui Jeesust ristiti, kostis hääl taevast: "See on minu armas Poeg, kellest mul on hea meel."</w:t>
      </w:r>
    </w:p>
    <w:p w14:paraId="559317FB" w14:textId="77777777" w:rsidR="00F90BDC" w:rsidRDefault="00F90BDC"/>
    <w:p w14:paraId="070BE0CA" w14:textId="77777777" w:rsidR="00F90BDC" w:rsidRDefault="00F90BDC">
      <w:r xmlns:w="http://schemas.openxmlformats.org/wordprocessingml/2006/main">
        <w:t xml:space="preserve">2. Jesaja 42:1 – Vaata, mu sulane, keda ma toetan; Minu Väljavalitu, kellest Mu hing rõõmustab. Ma olen pannud oma Vaimu Tema peale; Ta toob rahvastele õigluse.</w:t>
      </w:r>
    </w:p>
    <w:p w14:paraId="6DBB485F" w14:textId="77777777" w:rsidR="00F90BDC" w:rsidRDefault="00F90BDC"/>
    <w:p w14:paraId="44D45E0C" w14:textId="77777777" w:rsidR="00F90BDC" w:rsidRDefault="00F90BDC">
      <w:r xmlns:w="http://schemas.openxmlformats.org/wordprocessingml/2006/main">
        <w:t xml:space="preserve">Markuse 1:11 Ja taevast kostis hääl: "Sina oled mu armas Poeg, kellest mul on hea meel!"</w:t>
      </w:r>
    </w:p>
    <w:p w14:paraId="2228BDD0" w14:textId="77777777" w:rsidR="00F90BDC" w:rsidRDefault="00F90BDC"/>
    <w:p w14:paraId="1006AB08" w14:textId="77777777" w:rsidR="00F90BDC" w:rsidRDefault="00F90BDC">
      <w:r xmlns:w="http://schemas.openxmlformats.org/wordprocessingml/2006/main">
        <w:t xml:space="preserve">Jumala hääl taevast kuulutas Jeesuse tema armsaks Pojaks, kellest Isal oli hea meel.</w:t>
      </w:r>
    </w:p>
    <w:p w14:paraId="6ADC1CE8" w14:textId="77777777" w:rsidR="00F90BDC" w:rsidRDefault="00F90BDC"/>
    <w:p w14:paraId="194DE9AB" w14:textId="77777777" w:rsidR="00F90BDC" w:rsidRDefault="00F90BDC">
      <w:r xmlns:w="http://schemas.openxmlformats.org/wordprocessingml/2006/main">
        <w:t xml:space="preserve">1: Isa armastus oma poja vastu</w:t>
      </w:r>
    </w:p>
    <w:p w14:paraId="5D0A027C" w14:textId="77777777" w:rsidR="00F90BDC" w:rsidRDefault="00F90BDC"/>
    <w:p w14:paraId="640E462E" w14:textId="77777777" w:rsidR="00F90BDC" w:rsidRDefault="00F90BDC">
      <w:r xmlns:w="http://schemas.openxmlformats.org/wordprocessingml/2006/main">
        <w:t xml:space="preserve">2: Isa rõõm Tema Pojas</w:t>
      </w:r>
    </w:p>
    <w:p w14:paraId="12A74B93" w14:textId="77777777" w:rsidR="00F90BDC" w:rsidRDefault="00F90BDC"/>
    <w:p w14:paraId="370AF95B" w14:textId="77777777" w:rsidR="00F90BDC" w:rsidRDefault="00F90BDC">
      <w:r xmlns:w="http://schemas.openxmlformats.org/wordprocessingml/2006/main">
        <w:t xml:space="preserve">1: Luuka 3:22 - Ja Püha Vaim laskus kehakujul nagu tuvi tema peale ja taevast kostis hääl, mis ütles: "Sina oled mu armas Poeg!" sinuga on mul hea meel.</w:t>
      </w:r>
    </w:p>
    <w:p w14:paraId="3B0CDF51" w14:textId="77777777" w:rsidR="00F90BDC" w:rsidRDefault="00F90BDC"/>
    <w:p w14:paraId="77DFF64C" w14:textId="77777777" w:rsidR="00F90BDC" w:rsidRDefault="00F90BDC">
      <w:r xmlns:w="http://schemas.openxmlformats.org/wordprocessingml/2006/main">
        <w:t xml:space="preserve">2: Matteuse 3:17 - Ja ennäe, hääl taevast ütleb: "See on mu armas Poeg, kellest mul on hea meel."</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Markuse 1:12 Ja Vaim ajas ta kohe kõrbe.</w:t>
      </w:r>
    </w:p>
    <w:p w14:paraId="5F2B91D4" w14:textId="77777777" w:rsidR="00F90BDC" w:rsidRDefault="00F90BDC"/>
    <w:p w14:paraId="25866808" w14:textId="77777777" w:rsidR="00F90BDC" w:rsidRDefault="00F90BDC">
      <w:r xmlns:w="http://schemas.openxmlformats.org/wordprocessingml/2006/main">
        <w:t xml:space="preserve">See lõik näitab, kuidas Vaim viib Jeesuse paastu- ja palveajaks kõrbe.</w:t>
      </w:r>
    </w:p>
    <w:p w14:paraId="3051B19B" w14:textId="77777777" w:rsidR="00F90BDC" w:rsidRDefault="00F90BDC"/>
    <w:p w14:paraId="491751B6" w14:textId="77777777" w:rsidR="00F90BDC" w:rsidRDefault="00F90BDC">
      <w:r xmlns:w="http://schemas.openxmlformats.org/wordprocessingml/2006/main">
        <w:t xml:space="preserve">1. Elamine sõnakuulelikkuses: Vaimu jõu mõistmine meie elus</w:t>
      </w:r>
    </w:p>
    <w:p w14:paraId="1EA69B1F" w14:textId="77777777" w:rsidR="00F90BDC" w:rsidRDefault="00F90BDC"/>
    <w:p w14:paraId="7899AC3B" w14:textId="77777777" w:rsidR="00F90BDC" w:rsidRDefault="00F90BDC">
      <w:r xmlns:w="http://schemas.openxmlformats.org/wordprocessingml/2006/main">
        <w:t xml:space="preserve">2. Paastumine ja palvetamine: meie usu vajalik osa</w:t>
      </w:r>
    </w:p>
    <w:p w14:paraId="3A714793" w14:textId="77777777" w:rsidR="00F90BDC" w:rsidRDefault="00F90BDC"/>
    <w:p w14:paraId="26D39ADC" w14:textId="77777777" w:rsidR="00F90BDC" w:rsidRDefault="00F90BDC">
      <w:r xmlns:w="http://schemas.openxmlformats.org/wordprocessingml/2006/main">
        <w:t xml:space="preserve">1. Apostlite teod 1:2 - "kuni päevani, mil Ta võeti üles pärast seda, kui Ta oli Püha Vaimu kaudu andnud käsud apostlitele, kelle ta oli valinud."</w:t>
      </w:r>
    </w:p>
    <w:p w14:paraId="1EE8B634" w14:textId="77777777" w:rsidR="00F90BDC" w:rsidRDefault="00F90BDC"/>
    <w:p w14:paraId="60A298EB" w14:textId="77777777" w:rsidR="00F90BDC" w:rsidRDefault="00F90BDC">
      <w:r xmlns:w="http://schemas.openxmlformats.org/wordprocessingml/2006/main">
        <w:t xml:space="preserve">2. Luuka 4:1-2 - "Siis Jeesus, olles täidetud Püha Vaimuga, pöördus tagasi Jordani äärest ja Vaim viis ta kõrbe, kus kurad kiusas teda nelikümmend päeva."</w:t>
      </w:r>
    </w:p>
    <w:p w14:paraId="58D159C5" w14:textId="77777777" w:rsidR="00F90BDC" w:rsidRDefault="00F90BDC"/>
    <w:p w14:paraId="726DB1B5" w14:textId="77777777" w:rsidR="00F90BDC" w:rsidRDefault="00F90BDC">
      <w:r xmlns:w="http://schemas.openxmlformats.org/wordprocessingml/2006/main">
        <w:t xml:space="preserve">Markuse 1:13 Ja Ta oli seal kõrbes nelikümmend päeva Saatana kiusatuna; ja oli metsloomade juures; ja inglid teenisid teda.</w:t>
      </w:r>
    </w:p>
    <w:p w14:paraId="7547501B" w14:textId="77777777" w:rsidR="00F90BDC" w:rsidRDefault="00F90BDC"/>
    <w:p w14:paraId="4BD9169E" w14:textId="77777777" w:rsidR="00F90BDC" w:rsidRDefault="00F90BDC">
      <w:r xmlns:w="http://schemas.openxmlformats.org/wordprocessingml/2006/main">
        <w:t xml:space="preserve">See lõik kirjeldab Jeesuse 40 päeva kestnud kõrbes veedetud aega, mil seisis silmitsi Saatana kiusatusega ja teda teenisid inglid.</w:t>
      </w:r>
    </w:p>
    <w:p w14:paraId="62457A25" w14:textId="77777777" w:rsidR="00F90BDC" w:rsidRDefault="00F90BDC"/>
    <w:p w14:paraId="1E6BD9F9" w14:textId="77777777" w:rsidR="00F90BDC" w:rsidRDefault="00F90BDC">
      <w:r xmlns:w="http://schemas.openxmlformats.org/wordprocessingml/2006/main">
        <w:t xml:space="preserve">1. Jeesuse tugevus: kuidas Jeesus seisis silmitsi kiusatustega kõrbes</w:t>
      </w:r>
    </w:p>
    <w:p w14:paraId="2A95FAF4" w14:textId="77777777" w:rsidR="00F90BDC" w:rsidRDefault="00F90BDC"/>
    <w:p w14:paraId="56C91FC8" w14:textId="77777777" w:rsidR="00F90BDC" w:rsidRDefault="00F90BDC">
      <w:r xmlns:w="http://schemas.openxmlformats.org/wordprocessingml/2006/main">
        <w:t xml:space="preserve">2. Usu jõud: kiusatuste ületamine inglite abiga</w:t>
      </w:r>
    </w:p>
    <w:p w14:paraId="7CD51DE2" w14:textId="77777777" w:rsidR="00F90BDC" w:rsidRDefault="00F90BDC"/>
    <w:p w14:paraId="16E86C54" w14:textId="77777777" w:rsidR="00F90BDC" w:rsidRDefault="00F90BDC">
      <w:r xmlns:w="http://schemas.openxmlformats.org/wordprocessingml/2006/main">
        <w:t xml:space="preserve">1. Jaakobuse 1:12-15 – Õnnis on see, kes jääb katsumustes vankumatuks, sest kui ta on proovile vastu pidanud, saab ta elu krooni, mille Jumal on lubanud neile, kes teda armastavad.</w:t>
      </w:r>
    </w:p>
    <w:p w14:paraId="6D90847E" w14:textId="77777777" w:rsidR="00F90BDC" w:rsidRDefault="00F90BDC"/>
    <w:p w14:paraId="5C37B588" w14:textId="77777777" w:rsidR="00F90BDC" w:rsidRDefault="00F90BDC">
      <w:r xmlns:w="http://schemas.openxmlformats.org/wordprocessingml/2006/main">
        <w:t xml:space="preserve">2. Efeslastele 6:10-18 – pange selga kogu Jumala sõjavarustus, et saaksite vastu seista kuradi plaanidele.</w:t>
      </w:r>
    </w:p>
    <w:p w14:paraId="603C01A3" w14:textId="77777777" w:rsidR="00F90BDC" w:rsidRDefault="00F90BDC"/>
    <w:p w14:paraId="7917C53E" w14:textId="77777777" w:rsidR="00F90BDC" w:rsidRDefault="00F90BDC">
      <w:r xmlns:w="http://schemas.openxmlformats.org/wordprocessingml/2006/main">
        <w:t xml:space="preserve">Markuse 1:14 Aga pärast seda, kui Johannes vangi pandi, tuli Jeesus Galileasse ja kuulutas evangeeliumi Jumala kuningriigist,</w:t>
      </w:r>
    </w:p>
    <w:p w14:paraId="1FF6E578" w14:textId="77777777" w:rsidR="00F90BDC" w:rsidRDefault="00F90BDC"/>
    <w:p w14:paraId="5DCDEF81" w14:textId="77777777" w:rsidR="00F90BDC" w:rsidRDefault="00F90BDC">
      <w:r xmlns:w="http://schemas.openxmlformats.org/wordprocessingml/2006/main">
        <w:t xml:space="preserve">Jeesus hakkas pärast Johannese vangistamist kuulutama Galileas evangeeliumi Jumala kuningriigist.</w:t>
      </w:r>
    </w:p>
    <w:p w14:paraId="406A0992" w14:textId="77777777" w:rsidR="00F90BDC" w:rsidRDefault="00F90BDC"/>
    <w:p w14:paraId="3EFDFA7C" w14:textId="77777777" w:rsidR="00F90BDC" w:rsidRDefault="00F90BDC">
      <w:r xmlns:w="http://schemas.openxmlformats.org/wordprocessingml/2006/main">
        <w:t xml:space="preserve">1. Andestuse jõud: Jeesuse teenimine pärast Johannese vangistamist</w:t>
      </w:r>
    </w:p>
    <w:p w14:paraId="307F35B9" w14:textId="77777777" w:rsidR="00F90BDC" w:rsidRDefault="00F90BDC"/>
    <w:p w14:paraId="1B3CC969" w14:textId="77777777" w:rsidR="00F90BDC" w:rsidRDefault="00F90BDC">
      <w:r xmlns:w="http://schemas.openxmlformats.org/wordprocessingml/2006/main">
        <w:t xml:space="preserve">2. Jumalariigi evangeelium: Jeesuse sõnum Galileasse</w:t>
      </w:r>
    </w:p>
    <w:p w14:paraId="06077466" w14:textId="77777777" w:rsidR="00F90BDC" w:rsidRDefault="00F90BDC"/>
    <w:p w14:paraId="670929D2" w14:textId="77777777" w:rsidR="00F90BDC" w:rsidRDefault="00F90BDC">
      <w:r xmlns:w="http://schemas.openxmlformats.org/wordprocessingml/2006/main">
        <w:t xml:space="preserve">1. Luuka 6:37-38: "Ärge mõistke kohut, siis teie üle kohut ei mõisteta. Ärge mõistke hukka ja teid ei mõisteta hukka. Andke andeks, ja teile antakse andeks."</w:t>
      </w:r>
    </w:p>
    <w:p w14:paraId="6596430A" w14:textId="77777777" w:rsidR="00F90BDC" w:rsidRDefault="00F90BDC"/>
    <w:p w14:paraId="5096CA19" w14:textId="77777777" w:rsidR="00F90BDC" w:rsidRDefault="00F90BDC">
      <w:r xmlns:w="http://schemas.openxmlformats.org/wordprocessingml/2006/main">
        <w:t xml:space="preserve">2. Matteuse 11:2-5: "Kui Johannes oli vanglas kuulnud Kristuse tegudest, läkitas ta kaks oma jüngrit ja küsis temalt: "Kas sina oled see, kes peab tulema või kas me ootame teist? Jeesust?" vastas ja ütles neile: "Minge ja näidake Johannesele uuesti, mida te kuulete ja näete: pimedad saavad nägemise ja jalutud kõnnivad, pidalitõbised saavad puhtaks ja kurdid kuulevad, surnuid äratatakse üles ja vaeseid kuulutage neile evangeeliumi."</w:t>
      </w:r>
    </w:p>
    <w:p w14:paraId="43D3F766" w14:textId="77777777" w:rsidR="00F90BDC" w:rsidRDefault="00F90BDC"/>
    <w:p w14:paraId="35C6E77C" w14:textId="77777777" w:rsidR="00F90BDC" w:rsidRDefault="00F90BDC">
      <w:r xmlns:w="http://schemas.openxmlformats.org/wordprocessingml/2006/main">
        <w:t xml:space="preserve">Markuse 1:15 ja öeldes: "Aeg on täis saanud ja Jumala riik on lähedal. Parandage meelt ja uskuge evangeeliumi!"</w:t>
      </w:r>
    </w:p>
    <w:p w14:paraId="2AAB5B50" w14:textId="77777777" w:rsidR="00F90BDC" w:rsidRDefault="00F90BDC"/>
    <w:p w14:paraId="0ADAC8AF" w14:textId="77777777" w:rsidR="00F90BDC" w:rsidRDefault="00F90BDC">
      <w:r xmlns:w="http://schemas.openxmlformats.org/wordprocessingml/2006/main">
        <w:t xml:space="preserve">On saabunud aeg, mil inimesed peavad meelt parandama ja uskuma head sõnumit Jumala kuningriigist.</w:t>
      </w:r>
    </w:p>
    <w:p w14:paraId="06519308" w14:textId="77777777" w:rsidR="00F90BDC" w:rsidRDefault="00F90BDC"/>
    <w:p w14:paraId="028248E4" w14:textId="77777777" w:rsidR="00F90BDC" w:rsidRDefault="00F90BDC">
      <w:r xmlns:w="http://schemas.openxmlformats.org/wordprocessingml/2006/main">
        <w:t xml:space="preserve">1: Parandage meelt ja elage Jumala kuningriigi heaks</w:t>
      </w:r>
    </w:p>
    <w:p w14:paraId="5B330208" w14:textId="77777777" w:rsidR="00F90BDC" w:rsidRDefault="00F90BDC"/>
    <w:p w14:paraId="4EE1D762" w14:textId="77777777" w:rsidR="00F90BDC" w:rsidRDefault="00F90BDC">
      <w:r xmlns:w="http://schemas.openxmlformats.org/wordprocessingml/2006/main">
        <w:t xml:space="preserve">2: Uskuge igavese elu evangeeliumi</w:t>
      </w:r>
    </w:p>
    <w:p w14:paraId="4910995A" w14:textId="77777777" w:rsidR="00F90BDC" w:rsidRDefault="00F90BDC"/>
    <w:p w14:paraId="1CD7E7DE" w14:textId="77777777" w:rsidR="00F90BDC" w:rsidRDefault="00F90BDC">
      <w:r xmlns:w="http://schemas.openxmlformats.org/wordprocessingml/2006/main">
        <w:t xml:space="preserve">1: Luuka 17:20-21 – Jeesus ütles: "Jumala riik ei tule nähtavatega ega ütle: "Vaata, siin see on!" või "Seal see on!" Sest tegelikult on Jumala riik teie seas."</w:t>
      </w:r>
    </w:p>
    <w:p w14:paraId="21E6DEC8" w14:textId="77777777" w:rsidR="00F90BDC" w:rsidRDefault="00F90BDC"/>
    <w:p w14:paraId="30FD5BCD" w14:textId="77777777" w:rsidR="00F90BDC" w:rsidRDefault="00F90BDC">
      <w:r xmlns:w="http://schemas.openxmlformats.org/wordprocessingml/2006/main">
        <w:t xml:space="preserve">2: Roomlastele 10:9-10 – Et kui sa tunnistad oma suuga: "Jeesus on Issand" ja usute oma südames, et Jumal on ta surnuist üles äratanud, siis teid päästetakse. Sest oma südamega sa usud ja saad õigeks ning oma suuga tunnistad ja saad päästetud.</w:t>
      </w:r>
    </w:p>
    <w:p w14:paraId="02B78358" w14:textId="77777777" w:rsidR="00F90BDC" w:rsidRDefault="00F90BDC"/>
    <w:p w14:paraId="55367F77" w14:textId="77777777" w:rsidR="00F90BDC" w:rsidRDefault="00F90BDC">
      <w:r xmlns:w="http://schemas.openxmlformats.org/wordprocessingml/2006/main">
        <w:t xml:space="preserve">Markuse 1:16 Kui ta kõndis Galilea mere ääres, nägi ta Siimonit ja tema venda Andreast võrku merre heitmas, sest nad olid kalurid.</w:t>
      </w:r>
    </w:p>
    <w:p w14:paraId="26C4D06D" w14:textId="77777777" w:rsidR="00F90BDC" w:rsidRDefault="00F90BDC"/>
    <w:p w14:paraId="677CA80F" w14:textId="77777777" w:rsidR="00F90BDC" w:rsidRDefault="00F90BDC">
      <w:r xmlns:w="http://schemas.openxmlformats.org/wordprocessingml/2006/main">
        <w:t xml:space="preserve">Siimon ja Andreas olid kalurid, kes kõndisid Galilea mere ääres.</w:t>
      </w:r>
    </w:p>
    <w:p w14:paraId="344825B6" w14:textId="77777777" w:rsidR="00F90BDC" w:rsidRDefault="00F90BDC"/>
    <w:p w14:paraId="4EDB7DED" w14:textId="77777777" w:rsidR="00F90BDC" w:rsidRDefault="00F90BDC">
      <w:r xmlns:w="http://schemas.openxmlformats.org/wordprocessingml/2006/main">
        <w:t xml:space="preserve">1: Jumal kutsub meid olema inimeste püüdjad, olenemata ülesandest.</w:t>
      </w:r>
    </w:p>
    <w:p w14:paraId="557AB986" w14:textId="77777777" w:rsidR="00F90BDC" w:rsidRDefault="00F90BDC"/>
    <w:p w14:paraId="602C2E02" w14:textId="77777777" w:rsidR="00F90BDC" w:rsidRDefault="00F90BDC">
      <w:r xmlns:w="http://schemas.openxmlformats.org/wordprocessingml/2006/main">
        <w:t xml:space="preserve">2: Jeesus nägi Siimonat ja Andreast ning kutsus nad oma jüngriteks.</w:t>
      </w:r>
    </w:p>
    <w:p w14:paraId="19EDE4E3" w14:textId="77777777" w:rsidR="00F90BDC" w:rsidRDefault="00F90BDC"/>
    <w:p w14:paraId="567289FE" w14:textId="77777777" w:rsidR="00F90BDC" w:rsidRDefault="00F90BDC">
      <w:r xmlns:w="http://schemas.openxmlformats.org/wordprocessingml/2006/main">
        <w:t xml:space="preserve">1: Matteuse 4:19 - "Tulge ja järgige mind," ütles Jeesus, "ja ma saadan teid inimesi püüdma."</w:t>
      </w:r>
    </w:p>
    <w:p w14:paraId="0324B197" w14:textId="77777777" w:rsidR="00F90BDC" w:rsidRDefault="00F90BDC"/>
    <w:p w14:paraId="31BD98F1" w14:textId="77777777" w:rsidR="00F90BDC" w:rsidRDefault="00F90BDC">
      <w:r xmlns:w="http://schemas.openxmlformats.org/wordprocessingml/2006/main">
        <w:t xml:space="preserve">2: Luuka 5:10 – Jeesus ütles Siimonale: „Ära karda! nüüdsest püüad sa inimesi.</w:t>
      </w:r>
    </w:p>
    <w:p w14:paraId="51A11A09" w14:textId="77777777" w:rsidR="00F90BDC" w:rsidRDefault="00F90BDC"/>
    <w:p w14:paraId="2C70BCDD" w14:textId="77777777" w:rsidR="00F90BDC" w:rsidRDefault="00F90BDC">
      <w:r xmlns:w="http://schemas.openxmlformats.org/wordprocessingml/2006/main">
        <w:t xml:space="preserve">Markuse evangeelium 1:17 Ja Jeesus ütles neile: "Tulge minu järel, siis ma teen teist inimeste püüdjateks!"</w:t>
      </w:r>
    </w:p>
    <w:p w14:paraId="7C0A2BD8" w14:textId="77777777" w:rsidR="00F90BDC" w:rsidRDefault="00F90BDC"/>
    <w:p w14:paraId="2D40FB33" w14:textId="77777777" w:rsidR="00F90BDC" w:rsidRDefault="00F90BDC">
      <w:r xmlns:w="http://schemas.openxmlformats.org/wordprocessingml/2006/main">
        <w:t xml:space="preserve">Jeesus kutsub jüngreid Teda järgima ja saama inimeste püüdjateks.</w:t>
      </w:r>
    </w:p>
    <w:p w14:paraId="30F1A593" w14:textId="77777777" w:rsidR="00F90BDC" w:rsidRDefault="00F90BDC"/>
    <w:p w14:paraId="4169CE45" w14:textId="77777777" w:rsidR="00F90BDC" w:rsidRDefault="00F90BDC">
      <w:r xmlns:w="http://schemas.openxmlformats.org/wordprocessingml/2006/main">
        <w:t xml:space="preserve">1: Jeesuse järgimine: tee tõelise täitumiseni</w:t>
      </w:r>
    </w:p>
    <w:p w14:paraId="131B0D0D" w14:textId="77777777" w:rsidR="00F90BDC" w:rsidRDefault="00F90BDC"/>
    <w:p w14:paraId="0FD0795A" w14:textId="77777777" w:rsidR="00F90BDC" w:rsidRDefault="00F90BDC">
      <w:r xmlns:w="http://schemas.openxmlformats.org/wordprocessingml/2006/main">
        <w:t xml:space="preserve">2: Inimeste kalameheks saamine: kutse jüngriks saada</w:t>
      </w:r>
    </w:p>
    <w:p w14:paraId="4BCC2C10" w14:textId="77777777" w:rsidR="00F90BDC" w:rsidRDefault="00F90BDC"/>
    <w:p w14:paraId="72C34EC1" w14:textId="77777777" w:rsidR="00F90BDC" w:rsidRDefault="00F90BDC">
      <w:r xmlns:w="http://schemas.openxmlformats.org/wordprocessingml/2006/main">
        <w:t xml:space="preserve">1: Johannese 15:8 - Sellega austatakse minu Isa, et te kannate palju vilja ja olete minu jüngrid.</w:t>
      </w:r>
    </w:p>
    <w:p w14:paraId="49B1465D" w14:textId="77777777" w:rsidR="00F90BDC" w:rsidRDefault="00F90BDC"/>
    <w:p w14:paraId="30E52831" w14:textId="77777777" w:rsidR="00F90BDC" w:rsidRDefault="00F90BDC">
      <w:r xmlns:w="http://schemas.openxmlformats.org/wordprocessingml/2006/main">
        <w:t xml:space="preserve">2: Matteuse 4:19 - Ja ta ütles neile: "Järgnege mulle ja ma teen teid inimeste püüdjateks."</w:t>
      </w:r>
    </w:p>
    <w:p w14:paraId="6243A170" w14:textId="77777777" w:rsidR="00F90BDC" w:rsidRDefault="00F90BDC"/>
    <w:p w14:paraId="57952405" w14:textId="77777777" w:rsidR="00F90BDC" w:rsidRDefault="00F90BDC">
      <w:r xmlns:w="http://schemas.openxmlformats.org/wordprocessingml/2006/main">
        <w:t xml:space="preserve">Markuse 1:18 Ja kohe jätsid nad oma võrgud maha ja järgnesid talle.</w:t>
      </w:r>
    </w:p>
    <w:p w14:paraId="0F93C7F5" w14:textId="77777777" w:rsidR="00F90BDC" w:rsidRDefault="00F90BDC"/>
    <w:p w14:paraId="336ACA50" w14:textId="77777777" w:rsidR="00F90BDC" w:rsidRDefault="00F90BDC">
      <w:r xmlns:w="http://schemas.openxmlformats.org/wordprocessingml/2006/main">
        <w:t xml:space="preserve">Kaks kalurit järgnesid Jeesusele kohe pärast seda, kui ta nendega rääkis.</w:t>
      </w:r>
    </w:p>
    <w:p w14:paraId="22E01D68" w14:textId="77777777" w:rsidR="00F90BDC" w:rsidRDefault="00F90BDC"/>
    <w:p w14:paraId="0AD4D70E" w14:textId="77777777" w:rsidR="00F90BDC" w:rsidRDefault="00F90BDC">
      <w:r xmlns:w="http://schemas.openxmlformats.org/wordprocessingml/2006/main">
        <w:t xml:space="preserve">1. Jeesuse järgimine ükskõik mida – kuidas Jeesus kutsub meid kõigest loobuma ja Teda järgima</w:t>
      </w:r>
    </w:p>
    <w:p w14:paraId="224AF760" w14:textId="77777777" w:rsidR="00F90BDC" w:rsidRDefault="00F90BDC"/>
    <w:p w14:paraId="3100D5B3" w14:textId="77777777" w:rsidR="00F90BDC" w:rsidRDefault="00F90BDC">
      <w:r xmlns:w="http://schemas.openxmlformats.org/wordprocessingml/2006/main">
        <w:t xml:space="preserve">2. Jeesuse kõhklemata järgimine – miks me peame Teda viivitamatult usaldama ja kuuletuma</w:t>
      </w:r>
    </w:p>
    <w:p w14:paraId="0812F3DF" w14:textId="77777777" w:rsidR="00F90BDC" w:rsidRDefault="00F90BDC"/>
    <w:p w14:paraId="5A225C32" w14:textId="77777777" w:rsidR="00F90BDC" w:rsidRDefault="00F90BDC">
      <w:r xmlns:w="http://schemas.openxmlformats.org/wordprocessingml/2006/main">
        <w:t xml:space="preserve">1. Matteuse 16:24-25 - "Siis Jeesus ütles oma jüngritele: "Kui keegi tahab minu järel tulla, siis ta salaku iseennast ja võtke oma rist ning järgnegu mulle. Sest kes iganes tahab päästa oma elu, see kaotab aga kes kaotab oma elu Minu pärast, see leiab selle."</w:t>
      </w:r>
    </w:p>
    <w:p w14:paraId="7337CE1E" w14:textId="77777777" w:rsidR="00F90BDC" w:rsidRDefault="00F90BDC"/>
    <w:p w14:paraId="3EEB3A94" w14:textId="77777777" w:rsidR="00F90BDC" w:rsidRDefault="00F90BDC">
      <w:r xmlns:w="http://schemas.openxmlformats.org/wordprocessingml/2006/main">
        <w:t xml:space="preserve">2. Johannese 10:27 – "Minu lambad kuulevad minu häält ja ma tunnen neid ja nad järgivad mind."</w:t>
      </w:r>
    </w:p>
    <w:p w14:paraId="613305F9" w14:textId="77777777" w:rsidR="00F90BDC" w:rsidRDefault="00F90BDC"/>
    <w:p w14:paraId="7D7902DC" w14:textId="77777777" w:rsidR="00F90BDC" w:rsidRDefault="00F90BDC">
      <w:r xmlns:w="http://schemas.openxmlformats.org/wordprocessingml/2006/main">
        <w:t xml:space="preserve">Markuse 1:19 Ja kui ta oli sealt veidi kaugemale läinud, nägi ta Jaakobust, Sebedeuse poega, ja tema venda Johannest, kes samuti olid laevas võrke parandamas.</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kutsub Jaakobust ja Johannest Teda järgima ja saama inimeste püüdjateks.</w:t>
      </w:r>
    </w:p>
    <w:p w14:paraId="4AA0086F" w14:textId="77777777" w:rsidR="00F90BDC" w:rsidRDefault="00F90BDC"/>
    <w:p w14:paraId="78706DE7" w14:textId="77777777" w:rsidR="00F90BDC" w:rsidRDefault="00F90BDC">
      <w:r xmlns:w="http://schemas.openxmlformats.org/wordprocessingml/2006/main">
        <w:t xml:space="preserve">1. Jeesus kutsub meid lahkuma oma mugavustsoonist ja järgima Teda.</w:t>
      </w:r>
    </w:p>
    <w:p w14:paraId="0C35201F" w14:textId="77777777" w:rsidR="00F90BDC" w:rsidRDefault="00F90BDC"/>
    <w:p w14:paraId="6D1DF9A2" w14:textId="77777777" w:rsidR="00F90BDC" w:rsidRDefault="00F90BDC">
      <w:r xmlns:w="http://schemas.openxmlformats.org/wordprocessingml/2006/main">
        <w:t xml:space="preserve">2. Meie elu eesmärk on saada meeste püüdjaks.</w:t>
      </w:r>
    </w:p>
    <w:p w14:paraId="31FEBAC8" w14:textId="77777777" w:rsidR="00F90BDC" w:rsidRDefault="00F90BDC"/>
    <w:p w14:paraId="1450591C" w14:textId="77777777" w:rsidR="00F90BDC" w:rsidRDefault="00F90BDC">
      <w:r xmlns:w="http://schemas.openxmlformats.org/wordprocessingml/2006/main">
        <w:t xml:space="preserve">1. Matteuse 4:19 - "Ja ta ütles neile: "Järgnege mulle ja ma teen teid inimeste püüdjateks."</w:t>
      </w:r>
    </w:p>
    <w:p w14:paraId="69774177" w14:textId="77777777" w:rsidR="00F90BDC" w:rsidRDefault="00F90BDC"/>
    <w:p w14:paraId="1F175836" w14:textId="77777777" w:rsidR="00F90BDC" w:rsidRDefault="00F90BDC">
      <w:r xmlns:w="http://schemas.openxmlformats.org/wordprocessingml/2006/main">
        <w:t xml:space="preserve">2. Matteuse 28:19-20 – „Minge siis ja tehke jüngriteks kõik rahvad, ristides neid Isa ja Poja ja Püha Vaimu nimesse, õpetades neid pidama kõike, mida ma olen teid käskinud. Ja vaata, ma olen alati teiega, ajastu lõpuni."</w:t>
      </w:r>
    </w:p>
    <w:p w14:paraId="5D9FCB42" w14:textId="77777777" w:rsidR="00F90BDC" w:rsidRDefault="00F90BDC"/>
    <w:p w14:paraId="5645934B" w14:textId="77777777" w:rsidR="00F90BDC" w:rsidRDefault="00F90BDC">
      <w:r xmlns:w="http://schemas.openxmlformats.org/wordprocessingml/2006/main">
        <w:t xml:space="preserve">Markuse 1:20 Ja ta kutsus nad kohe; nad jätsid oma isa Sebedeuse koos palgalistega paati ja läksid talle järele.</w:t>
      </w:r>
    </w:p>
    <w:p w14:paraId="463088CD" w14:textId="77777777" w:rsidR="00F90BDC" w:rsidRDefault="00F90BDC"/>
    <w:p w14:paraId="4EFCF12B" w14:textId="77777777" w:rsidR="00F90BDC" w:rsidRDefault="00F90BDC">
      <w:r xmlns:w="http://schemas.openxmlformats.org/wordprocessingml/2006/main">
        <w:t xml:space="preserve">Jeesus kutsub ja jüngrid jätavad oma isa maha, et talle järgneda.</w:t>
      </w:r>
    </w:p>
    <w:p w14:paraId="58BCF083" w14:textId="77777777" w:rsidR="00F90BDC" w:rsidRDefault="00F90BDC"/>
    <w:p w14:paraId="6363AF06" w14:textId="77777777" w:rsidR="00F90BDC" w:rsidRDefault="00F90BDC">
      <w:r xmlns:w="http://schemas.openxmlformats.org/wordprocessingml/2006/main">
        <w:t xml:space="preserve">1) Jeesuse järgimine nõuab mõnikord ohverdamist – isegi perekonna mahajätmist.</w:t>
      </w:r>
    </w:p>
    <w:p w14:paraId="023E666E" w14:textId="77777777" w:rsidR="00F90BDC" w:rsidRDefault="00F90BDC"/>
    <w:p w14:paraId="2EEC36FF" w14:textId="77777777" w:rsidR="00F90BDC" w:rsidRDefault="00F90BDC">
      <w:r xmlns:w="http://schemas.openxmlformats.org/wordprocessingml/2006/main">
        <w:t xml:space="preserve">2) Jeesuse kutse võib olla nii tugev, et ületab meie muud kohustused ja suhted.</w:t>
      </w:r>
    </w:p>
    <w:p w14:paraId="37068E7C" w14:textId="77777777" w:rsidR="00F90BDC" w:rsidRDefault="00F90BDC"/>
    <w:p w14:paraId="1194FE38" w14:textId="77777777" w:rsidR="00F90BDC" w:rsidRDefault="00F90BDC">
      <w:r xmlns:w="http://schemas.openxmlformats.org/wordprocessingml/2006/main">
        <w:t xml:space="preserve">1) Matteuse 8:21-22 – "Ja üks tema jüngritest ütles talle: "Issand, luba mul kõigepealt minna ja matta oma isa. Aga Jeesus ütles talle: 'Järgne mulle! ja las surnud matta oma surnuid."</w:t>
      </w:r>
    </w:p>
    <w:p w14:paraId="1BE975A6" w14:textId="77777777" w:rsidR="00F90BDC" w:rsidRDefault="00F90BDC"/>
    <w:p w14:paraId="665329D5" w14:textId="77777777" w:rsidR="00F90BDC" w:rsidRDefault="00F90BDC">
      <w:r xmlns:w="http://schemas.openxmlformats.org/wordprocessingml/2006/main">
        <w:t xml:space="preserve">2) Luuka 9:59-62 - "Ja ta ütles teisele: "Järgne mulle!" Tema aga ütles: 'Issand, luba mul kõigepealt minna oma isa matta. Jeesus ütles talle: 'Lase surnutel oma surnuid matta, aga sina mine ja kuuluta Jumala riiki. Ja veel üks ütles: 'Issand, ma järgnen sulle; aga las ma lähen kõigepealt hüvasti nendega, kes on minu kodus. Ja Jeesus ütles talle: "Ükski inimene, kes on pannud käe adra juurde </w:t>
      </w:r>
      <w:r xmlns:w="http://schemas.openxmlformats.org/wordprocessingml/2006/main">
        <w:lastRenderedPageBreak xmlns:w="http://schemas.openxmlformats.org/wordprocessingml/2006/main"/>
      </w:r>
      <w:r xmlns:w="http://schemas.openxmlformats.org/wordprocessingml/2006/main">
        <w:t xml:space="preserve">ja vaatab tagasi, ei kõlba Jumala riiki."</w:t>
      </w:r>
    </w:p>
    <w:p w14:paraId="1F78C9FD" w14:textId="77777777" w:rsidR="00F90BDC" w:rsidRDefault="00F90BDC"/>
    <w:p w14:paraId="77E9C12E" w14:textId="77777777" w:rsidR="00F90BDC" w:rsidRDefault="00F90BDC">
      <w:r xmlns:w="http://schemas.openxmlformats.org/wordprocessingml/2006/main">
        <w:t xml:space="preserve">Markuse 1:21 Ja nad läksid Kapernauma; ja kohe hingamispäeval läks ta sünagoogi ja õpetas.</w:t>
      </w:r>
    </w:p>
    <w:p w14:paraId="5DA4EC7B" w14:textId="77777777" w:rsidR="00F90BDC" w:rsidRDefault="00F90BDC"/>
    <w:p w14:paraId="1B1124BF" w14:textId="77777777" w:rsidR="00F90BDC" w:rsidRDefault="00F90BDC">
      <w:r xmlns:w="http://schemas.openxmlformats.org/wordprocessingml/2006/main">
        <w:t xml:space="preserve">Jeesus astus Kapernauma sünagoogi ja õpetas hingamispäeval.</w:t>
      </w:r>
    </w:p>
    <w:p w14:paraId="7BBB62BD" w14:textId="77777777" w:rsidR="00F90BDC" w:rsidRDefault="00F90BDC"/>
    <w:p w14:paraId="5EC7E512" w14:textId="77777777" w:rsidR="00F90BDC" w:rsidRDefault="00F90BDC">
      <w:r xmlns:w="http://schemas.openxmlformats.org/wordprocessingml/2006/main">
        <w:t xml:space="preserve">1: Jeesus näitas meile, et usk ja vaimne elu peaksid olema prioriteedid isegi meie kiirete päevade ajal.</w:t>
      </w:r>
    </w:p>
    <w:p w14:paraId="35ABB97C" w14:textId="77777777" w:rsidR="00F90BDC" w:rsidRDefault="00F90BDC"/>
    <w:p w14:paraId="17F78AA3" w14:textId="77777777" w:rsidR="00F90BDC" w:rsidRDefault="00F90BDC">
      <w:r xmlns:w="http://schemas.openxmlformats.org/wordprocessingml/2006/main">
        <w:t xml:space="preserve">2: Jeesus näitas ustavuse eeskuju, näidates meile, et isegi lihtsal kuulekuse teol võib olla sügav mõju.</w:t>
      </w:r>
    </w:p>
    <w:p w14:paraId="0E8E58B9" w14:textId="77777777" w:rsidR="00F90BDC" w:rsidRDefault="00F90BDC"/>
    <w:p w14:paraId="05EE6BF4" w14:textId="77777777" w:rsidR="00F90BDC" w:rsidRDefault="00F90BDC">
      <w:r xmlns:w="http://schemas.openxmlformats.org/wordprocessingml/2006/main">
        <w:t xml:space="preserve">1: Heebrealastele 10:22-25 – „Lähenegem tõelise südamega, täielikus usukindluses, südant piserdatud kurjast südametunnistusest ja ihu pestud puhta veega. Hoidkem oma usu tunnistamisest vankumatult kinni; (sest tema on ustav, kes on tõotanud;) Ja võtkem arvesse üksteist, et õhutada armastusele ja headele tegudele! vaid üksteist manitsedes, ja seda enam, kui näete päeva lähenevat."</w:t>
      </w:r>
    </w:p>
    <w:p w14:paraId="26B032B4" w14:textId="77777777" w:rsidR="00F90BDC" w:rsidRDefault="00F90BDC"/>
    <w:p w14:paraId="5095ECAB" w14:textId="77777777" w:rsidR="00F90BDC" w:rsidRDefault="00F90BDC">
      <w:r xmlns:w="http://schemas.openxmlformats.org/wordprocessingml/2006/main">
        <w:t xml:space="preserve">2: Jaakobuse 2:17-18 – „Nii on ka usk, kui tal pole tegusid, surnud, olles üksi. Jah, inimene võib öelda: Sinul on usk ja mul on teod: näita mulle oma usku ilma oma tegudeta, ja mina näitan sulle oma usku oma tegudega.</w:t>
      </w:r>
    </w:p>
    <w:p w14:paraId="22A54EB0" w14:textId="77777777" w:rsidR="00F90BDC" w:rsidRDefault="00F90BDC"/>
    <w:p w14:paraId="3AC8855D" w14:textId="77777777" w:rsidR="00F90BDC" w:rsidRDefault="00F90BDC">
      <w:r xmlns:w="http://schemas.openxmlformats.org/wordprocessingml/2006/main">
        <w:t xml:space="preserve">Markuse 1:22 Ja nad olid hämmastunud tema õpetusest, sest ta õpetas neid nagu see, kellel on meelevald, ja mitte nagu kirjatundjad.</w:t>
      </w:r>
    </w:p>
    <w:p w14:paraId="39B108F1" w14:textId="77777777" w:rsidR="00F90BDC" w:rsidRDefault="00F90BDC"/>
    <w:p w14:paraId="57B0DC51" w14:textId="77777777" w:rsidR="00F90BDC" w:rsidRDefault="00F90BDC">
      <w:r xmlns:w="http://schemas.openxmlformats.org/wordprocessingml/2006/main">
        <w:t xml:space="preserve">Inimesed olid Jeesuse õpetustest hämmastunud, sest erinevalt kirjatundjatest rääkis Ta autoriteetselt.</w:t>
      </w:r>
    </w:p>
    <w:p w14:paraId="3700F64E" w14:textId="77777777" w:rsidR="00F90BDC" w:rsidRDefault="00F90BDC"/>
    <w:p w14:paraId="3AF5D0DF" w14:textId="77777777" w:rsidR="00F90BDC" w:rsidRDefault="00F90BDC">
      <w:r xmlns:w="http://schemas.openxmlformats.org/wordprocessingml/2006/main">
        <w:t xml:space="preserve">1. Jeesus on tõe ja õiguse ülim autoriteet.</w:t>
      </w:r>
    </w:p>
    <w:p w14:paraId="035AE03E" w14:textId="77777777" w:rsidR="00F90BDC" w:rsidRDefault="00F90BDC"/>
    <w:p w14:paraId="50596D35" w14:textId="77777777" w:rsidR="00F90BDC" w:rsidRDefault="00F90BDC">
      <w:r xmlns:w="http://schemas.openxmlformats.org/wordprocessingml/2006/main">
        <w:t xml:space="preserve">2. Jumala Sõna on elu ülim autoriteet.</w:t>
      </w:r>
    </w:p>
    <w:p w14:paraId="11BF7D6C" w14:textId="77777777" w:rsidR="00F90BDC" w:rsidRDefault="00F90BDC"/>
    <w:p w14:paraId="7A3B52AD" w14:textId="77777777" w:rsidR="00F90BDC" w:rsidRDefault="00F90BDC">
      <w:r xmlns:w="http://schemas.openxmlformats.org/wordprocessingml/2006/main">
        <w:t xml:space="preserve">1. Johannese 17:17: „Pühitsege neid tões; teie sõna on tõde."</w:t>
      </w:r>
    </w:p>
    <w:p w14:paraId="50DFAAC3" w14:textId="77777777" w:rsidR="00F90BDC" w:rsidRDefault="00F90BDC"/>
    <w:p w14:paraId="2FA6D4AE" w14:textId="77777777" w:rsidR="00F90BDC" w:rsidRDefault="00F90BDC">
      <w:r xmlns:w="http://schemas.openxmlformats.org/wordprocessingml/2006/main">
        <w:t xml:space="preserve">2. Psalm 119:105: „Sinu sõna on mu jalgade lamp ja valgus mu teel.”</w:t>
      </w:r>
    </w:p>
    <w:p w14:paraId="2E39E8E2" w14:textId="77777777" w:rsidR="00F90BDC" w:rsidRDefault="00F90BDC"/>
    <w:p w14:paraId="7EA7FF7D" w14:textId="77777777" w:rsidR="00F90BDC" w:rsidRDefault="00F90BDC">
      <w:r xmlns:w="http://schemas.openxmlformats.org/wordprocessingml/2006/main">
        <w:t xml:space="preserve">Markuse 1:23 Ja nende sünagoogis oli mees, kellel oli rüve vaim; ja ta hüüdis,</w:t>
      </w:r>
    </w:p>
    <w:p w14:paraId="0E015300" w14:textId="77777777" w:rsidR="00F90BDC" w:rsidRDefault="00F90BDC"/>
    <w:p w14:paraId="63D9F2C0" w14:textId="77777777" w:rsidR="00F90BDC" w:rsidRDefault="00F90BDC">
      <w:r xmlns:w="http://schemas.openxmlformats.org/wordprocessingml/2006/main">
        <w:t xml:space="preserve">Jeesus näitab oma võimu kurjade vaimude üle oma eksortsismijõudude kaudu.</w:t>
      </w:r>
    </w:p>
    <w:p w14:paraId="3B42A217" w14:textId="77777777" w:rsidR="00F90BDC" w:rsidRDefault="00F90BDC"/>
    <w:p w14:paraId="06512D3E" w14:textId="77777777" w:rsidR="00F90BDC" w:rsidRDefault="00F90BDC">
      <w:r xmlns:w="http://schemas.openxmlformats.org/wordprocessingml/2006/main">
        <w:t xml:space="preserve">1: Peame tunnistama Jeesuse volitusi kurjast võitu saada.</w:t>
      </w:r>
    </w:p>
    <w:p w14:paraId="734151AD" w14:textId="77777777" w:rsidR="00F90BDC" w:rsidRDefault="00F90BDC"/>
    <w:p w14:paraId="2BE755DB" w14:textId="77777777" w:rsidR="00F90BDC" w:rsidRDefault="00F90BDC">
      <w:r xmlns:w="http://schemas.openxmlformats.org/wordprocessingml/2006/main">
        <w:t xml:space="preserve">2: Jätkem aukartusega Jeesuse väe ees puhastada meie süda.</w:t>
      </w:r>
    </w:p>
    <w:p w14:paraId="64D57DB6" w14:textId="77777777" w:rsidR="00F90BDC" w:rsidRDefault="00F90BDC"/>
    <w:p w14:paraId="6D449012" w14:textId="77777777" w:rsidR="00F90BDC" w:rsidRDefault="00F90BDC">
      <w:r xmlns:w="http://schemas.openxmlformats.org/wordprocessingml/2006/main">
        <w:t xml:space="preserve">1:2 Korintlastele 10:4-5 - Sest meie sõjarelvad ei ole lihalikud, vaid võimsad Jumala läbi, hävitades kindlused, lükates maha vaidlused ja kõik kõrged asjad, mis tõstavad end Jumala tundmise vastu.</w:t>
      </w:r>
    </w:p>
    <w:p w14:paraId="7A580463" w14:textId="77777777" w:rsidR="00F90BDC" w:rsidRDefault="00F90BDC"/>
    <w:p w14:paraId="1DAD41ED" w14:textId="77777777" w:rsidR="00F90BDC" w:rsidRDefault="00F90BDC">
      <w:r xmlns:w="http://schemas.openxmlformats.org/wordprocessingml/2006/main">
        <w:t xml:space="preserve">2: Matteuse 16:23 - Aga ta pöördus ja ütles Peetrusele: "Tagane minust, saatan! Sa oled mulle komistuskiviks; sa ei pea silmas Jumala muresid, vaid ainult inimlikke muresid.</w:t>
      </w:r>
    </w:p>
    <w:p w14:paraId="1AC6F399" w14:textId="77777777" w:rsidR="00F90BDC" w:rsidRDefault="00F90BDC"/>
    <w:p w14:paraId="5D7BE788" w14:textId="77777777" w:rsidR="00F90BDC" w:rsidRDefault="00F90BDC">
      <w:r xmlns:w="http://schemas.openxmlformats.org/wordprocessingml/2006/main">
        <w:t xml:space="preserve">Markuse 1:24 öeldes: "Jäta meid rahule!" mis meil sinuga pistmist on, Jeesus Naatsaretlane? kas sa tuled meid hävitama? Ma tean sind, kes sa oled, Jumala Püha.</w:t>
      </w:r>
    </w:p>
    <w:p w14:paraId="756E3A06" w14:textId="77777777" w:rsidR="00F90BDC" w:rsidRDefault="00F90BDC"/>
    <w:p w14:paraId="20B4EE6B" w14:textId="77777777" w:rsidR="00F90BDC" w:rsidRDefault="00F90BDC">
      <w:r xmlns:w="http://schemas.openxmlformats.org/wordprocessingml/2006/main">
        <w:t xml:space="preserve">Lõik kirjeldab, kuidas Jeesus seisis Kapernauma sünagoogis silmitsi rüvetava vaimuga. Vaim tunnistab Jeesust Jumala Pühaks.</w:t>
      </w:r>
    </w:p>
    <w:p w14:paraId="582B4A9F" w14:textId="77777777" w:rsidR="00F90BDC" w:rsidRDefault="00F90BDC"/>
    <w:p w14:paraId="0FDAA81B" w14:textId="77777777" w:rsidR="00F90BDC" w:rsidRDefault="00F90BDC">
      <w:r xmlns:w="http://schemas.openxmlformats.org/wordprocessingml/2006/main">
        <w:t xml:space="preserve">1: Jeesus on Jumala Püha, meie kiitust ja alistumist väärt.</w:t>
      </w:r>
    </w:p>
    <w:p w14:paraId="526FCE54" w14:textId="77777777" w:rsidR="00F90BDC" w:rsidRDefault="00F90BDC"/>
    <w:p w14:paraId="264B4109" w14:textId="77777777" w:rsidR="00F90BDC" w:rsidRDefault="00F90BDC">
      <w:r xmlns:w="http://schemas.openxmlformats.org/wordprocessingml/2006/main">
        <w:t xml:space="preserve">2: Peame tunnistama Jeesust Jumala Pühaks ja tulema Tema juurde alandliku südamega.</w:t>
      </w:r>
    </w:p>
    <w:p w14:paraId="300ACBEA" w14:textId="77777777" w:rsidR="00F90BDC" w:rsidRDefault="00F90BDC"/>
    <w:p w14:paraId="293D9B16" w14:textId="77777777" w:rsidR="00F90BDC" w:rsidRDefault="00F90BDC">
      <w:r xmlns:w="http://schemas.openxmlformats.org/wordprocessingml/2006/main">
        <w:t xml:space="preserve">1: Jesaja 41:10 – ära karda, sest mina olen sinuga; ärge kohkuge, sest mina olen teie Jumal; Ma tugevdan sind, ma aitan sind, ma toetan sind oma õige parema käega.</w:t>
      </w:r>
    </w:p>
    <w:p w14:paraId="3B7374FB" w14:textId="77777777" w:rsidR="00F90BDC" w:rsidRDefault="00F90BDC"/>
    <w:p w14:paraId="575BA0CA" w14:textId="77777777" w:rsidR="00F90BDC" w:rsidRDefault="00F90BDC">
      <w:r xmlns:w="http://schemas.openxmlformats.org/wordprocessingml/2006/main">
        <w:t xml:space="preserve">2:1 Peetruse 2:9 - Aga teie olete valitud sugu, kuninglik preesterkond, püha rahvas, rahvas, kes on tema enda päralt, et saaksite kuulutada selle vägevusi, kes teid on kutsunud pimedusest oma imelisse valgusesse.</w:t>
      </w:r>
    </w:p>
    <w:p w14:paraId="71345CE4" w14:textId="77777777" w:rsidR="00F90BDC" w:rsidRDefault="00F90BDC"/>
    <w:p w14:paraId="00DC8C2C" w14:textId="77777777" w:rsidR="00F90BDC" w:rsidRDefault="00F90BDC">
      <w:r xmlns:w="http://schemas.openxmlformats.org/wordprocessingml/2006/main">
        <w:t xml:space="preserve">Markuse 1:25 Ja Jeesus sõitles teda, öeldes: "Ole vait ja mine temast välja!"</w:t>
      </w:r>
    </w:p>
    <w:p w14:paraId="27FA127B" w14:textId="77777777" w:rsidR="00F90BDC" w:rsidRDefault="00F90BDC"/>
    <w:p w14:paraId="3FA3CFC0" w14:textId="77777777" w:rsidR="00F90BDC" w:rsidRDefault="00F90BDC">
      <w:r xmlns:w="http://schemas.openxmlformats.org/wordprocessingml/2006/main">
        <w:t xml:space="preserve">Lõik kirjeldab, et Jeesus noomis meest ja käskis tal vait olla ja mehe kehast lahkuda.</w:t>
      </w:r>
    </w:p>
    <w:p w14:paraId="0A65E0A4" w14:textId="77777777" w:rsidR="00F90BDC" w:rsidRDefault="00F90BDC"/>
    <w:p w14:paraId="0167B452" w14:textId="77777777" w:rsidR="00F90BDC" w:rsidRDefault="00F90BDC">
      <w:r xmlns:w="http://schemas.openxmlformats.org/wordprocessingml/2006/main">
        <w:t xml:space="preserve">1. Jeesus on ainus, kes suudab tuua sisemise rahu ja vabaduse.</w:t>
      </w:r>
    </w:p>
    <w:p w14:paraId="027D5EDF" w14:textId="77777777" w:rsidR="00F90BDC" w:rsidRDefault="00F90BDC"/>
    <w:p w14:paraId="1EAD4384" w14:textId="77777777" w:rsidR="00F90BDC" w:rsidRDefault="00F90BDC">
      <w:r xmlns:w="http://schemas.openxmlformats.org/wordprocessingml/2006/main">
        <w:t xml:space="preserve">2. Tema on see, kes võib tuua tervenemise, taastamise ja vabastamise.</w:t>
      </w:r>
    </w:p>
    <w:p w14:paraId="7803EE42" w14:textId="77777777" w:rsidR="00F90BDC" w:rsidRDefault="00F90BDC"/>
    <w:p w14:paraId="49D86096" w14:textId="77777777" w:rsidR="00F90BDC" w:rsidRDefault="00F90BDC">
      <w:r xmlns:w="http://schemas.openxmlformats.org/wordprocessingml/2006/main">
        <w:t xml:space="preserve">1. Jesaja 53:4-5 - "Tõesti, ta on kandnud meie kurbust ja kandnud meie kurbust, ometi pidasime teda lööduks, Jumalast löödud ja vaevatud. Aga ta sai haavata meie üleastumiste pärast, ta oli muserdatud meie süütegude pärast. tema oli karistus, mis tõi meile rahu, ja tema löökidega saame terveks."</w:t>
      </w:r>
    </w:p>
    <w:p w14:paraId="0CFE2D71" w14:textId="77777777" w:rsidR="00F90BDC" w:rsidRDefault="00F90BDC"/>
    <w:p w14:paraId="0E21FE74" w14:textId="77777777" w:rsidR="00F90BDC" w:rsidRDefault="00F90BDC">
      <w:r xmlns:w="http://schemas.openxmlformats.org/wordprocessingml/2006/main">
        <w:t xml:space="preserve">2. Matteuse 8:16 – Õhtu saabudes toodi tema juurde palju deemonitest vaevatud inimesi ning ta ajas vaimud sõnaga välja ja tegi terveks kõik haiged.</w:t>
      </w:r>
    </w:p>
    <w:p w14:paraId="492B56AC" w14:textId="77777777" w:rsidR="00F90BDC" w:rsidRDefault="00F90BDC"/>
    <w:p w14:paraId="1EA8D69C" w14:textId="77777777" w:rsidR="00F90BDC" w:rsidRDefault="00F90BDC">
      <w:r xmlns:w="http://schemas.openxmlformats.org/wordprocessingml/2006/main">
        <w:t xml:space="preserve">Markuse evangeelium 1:26 Ja kui rüve vaim oli teda rebinud ja suure häälega kisendanud, tuli ta temast välja.</w:t>
      </w:r>
    </w:p>
    <w:p w14:paraId="4E3DD525" w14:textId="77777777" w:rsidR="00F90BDC" w:rsidRDefault="00F90BDC"/>
    <w:p w14:paraId="3526C84E" w14:textId="77777777" w:rsidR="00F90BDC" w:rsidRDefault="00F90BDC">
      <w:r xmlns:w="http://schemas.openxmlformats.org/wordprocessingml/2006/main">
        <w:t xml:space="preserve">Ühte meest vaevas rüve vaim ja pärast valju kisa lahkus vaim mehest.</w:t>
      </w:r>
    </w:p>
    <w:p w14:paraId="2BDF2656" w14:textId="77777777" w:rsidR="00F90BDC" w:rsidRDefault="00F90BDC"/>
    <w:p w14:paraId="2ACE8E74" w14:textId="77777777" w:rsidR="00F90BDC" w:rsidRDefault="00F90BDC">
      <w:r xmlns:w="http://schemas.openxmlformats.org/wordprocessingml/2006/main">
        <w:t xml:space="preserve">1. Jeesusel on vägi ebapuhtaid vaime välja ajada.</w:t>
      </w:r>
    </w:p>
    <w:p w14:paraId="513BD07B" w14:textId="77777777" w:rsidR="00F90BDC" w:rsidRDefault="00F90BDC"/>
    <w:p w14:paraId="7EB9DE70" w14:textId="77777777" w:rsidR="00F90BDC" w:rsidRDefault="00F90BDC">
      <w:r xmlns:w="http://schemas.openxmlformats.org/wordprocessingml/2006/main">
        <w:t xml:space="preserve">2. Jumal kaitseb ja päästab meid alati kurjade vaimude eest.</w:t>
      </w:r>
    </w:p>
    <w:p w14:paraId="3B977423" w14:textId="77777777" w:rsidR="00F90BDC" w:rsidRDefault="00F90BDC"/>
    <w:p w14:paraId="3C4F2986" w14:textId="77777777" w:rsidR="00F90BDC" w:rsidRDefault="00F90BDC">
      <w:r xmlns:w="http://schemas.openxmlformats.org/wordprocessingml/2006/main">
        <w:t xml:space="preserve">1. Efeslastele 6:12 – Sest me ei võitle liha ja verega, vaid vürstiriikide, vägede vastu, selle pimeduse ajastu valitsejate vastu, kurjuse vaimsete vägede vastu taevastes paikades.</w:t>
      </w:r>
    </w:p>
    <w:p w14:paraId="43F8C61B" w14:textId="77777777" w:rsidR="00F90BDC" w:rsidRDefault="00F90BDC"/>
    <w:p w14:paraId="39D4DE23" w14:textId="77777777" w:rsidR="00F90BDC" w:rsidRDefault="00F90BDC">
      <w:r xmlns:w="http://schemas.openxmlformats.org/wordprocessingml/2006/main">
        <w:t xml:space="preserve">2. Jaakobuse 4:7 – Seepärast alluge Jumalale. Seiske kuradile vastu ja ta põgeneb teie eest.</w:t>
      </w:r>
    </w:p>
    <w:p w14:paraId="365AC6DF" w14:textId="77777777" w:rsidR="00F90BDC" w:rsidRDefault="00F90BDC"/>
    <w:p w14:paraId="538C30E7" w14:textId="77777777" w:rsidR="00F90BDC" w:rsidRDefault="00F90BDC">
      <w:r xmlns:w="http://schemas.openxmlformats.org/wordprocessingml/2006/main">
        <w:t xml:space="preserve">Markuse 1:27 Ja nad kõik imestasid nii, et nad küsisid omavahel: "Mis asi see on?" mis uus õpetus see on? sest ta käsib võimuga isegi rüvedaid vaime ja need kuuletuvad talle.</w:t>
      </w:r>
    </w:p>
    <w:p w14:paraId="443CEA3B" w14:textId="77777777" w:rsidR="00F90BDC" w:rsidRDefault="00F90BDC"/>
    <w:p w14:paraId="6FF2AAE1" w14:textId="77777777" w:rsidR="00F90BDC" w:rsidRDefault="00F90BDC">
      <w:r xmlns:w="http://schemas.openxmlformats.org/wordprocessingml/2006/main">
        <w:t xml:space="preserve">Inimesi hämmastas Jeesuse võim rüvedate vaimude üle, kes Temale kuuletusid.</w:t>
      </w:r>
    </w:p>
    <w:p w14:paraId="4B926496" w14:textId="77777777" w:rsidR="00F90BDC" w:rsidRDefault="00F90BDC"/>
    <w:p w14:paraId="4A29A93B" w14:textId="77777777" w:rsidR="00F90BDC" w:rsidRDefault="00F90BDC">
      <w:r xmlns:w="http://schemas.openxmlformats.org/wordprocessingml/2006/main">
        <w:t xml:space="preserve">1: Jeesuse võimu kõige üle tuleks tähistada.</w:t>
      </w:r>
    </w:p>
    <w:p w14:paraId="3B4E1500" w14:textId="77777777" w:rsidR="00F90BDC" w:rsidRDefault="00F90BDC"/>
    <w:p w14:paraId="3D886F4D" w14:textId="77777777" w:rsidR="00F90BDC" w:rsidRDefault="00F90BDC">
      <w:r xmlns:w="http://schemas.openxmlformats.org/wordprocessingml/2006/main">
        <w:t xml:space="preserve">2: Jeesuse võimu patu ja surma üle tuleb kiita.</w:t>
      </w:r>
    </w:p>
    <w:p w14:paraId="3622AFB2" w14:textId="77777777" w:rsidR="00F90BDC" w:rsidRDefault="00F90BDC"/>
    <w:p w14:paraId="6BBB0785" w14:textId="77777777" w:rsidR="00F90BDC" w:rsidRDefault="00F90BDC">
      <w:r xmlns:w="http://schemas.openxmlformats.org/wordprocessingml/2006/main">
        <w:t xml:space="preserve">1: Koloslastele 2:15 - "Ja olles relvidest vabastanud võimud ja võimud, tegi Ta neist avaliku vaatemängu </w:t>
      </w:r>
      <w:r xmlns:w="http://schemas.openxmlformats.org/wordprocessingml/2006/main">
        <w:lastRenderedPageBreak xmlns:w="http://schemas.openxmlformats.org/wordprocessingml/2006/main"/>
      </w:r>
      <w:r xmlns:w="http://schemas.openxmlformats.org/wordprocessingml/2006/main">
        <w:t xml:space="preserve">, võitis nende üle risti."</w:t>
      </w:r>
    </w:p>
    <w:p w14:paraId="011C5A94" w14:textId="77777777" w:rsidR="00F90BDC" w:rsidRDefault="00F90BDC"/>
    <w:p w14:paraId="37CB8A8D" w14:textId="77777777" w:rsidR="00F90BDC" w:rsidRDefault="00F90BDC">
      <w:r xmlns:w="http://schemas.openxmlformats.org/wordprocessingml/2006/main">
        <w:t xml:space="preserve">2: Heebrealastele 2:14-15 – "Kuna lastel on liha ja veri, jagas ka tema nende inimlikkust, et oma surmaga murda selle vägi, kelle käes on surma võim – see tähendab kuradit. vabastada need, kes on kogu elu olnud surmahirmu orjuses.</w:t>
      </w:r>
    </w:p>
    <w:p w14:paraId="168F1233" w14:textId="77777777" w:rsidR="00F90BDC" w:rsidRDefault="00F90BDC"/>
    <w:p w14:paraId="09B9FEB4" w14:textId="77777777" w:rsidR="00F90BDC" w:rsidRDefault="00F90BDC">
      <w:r xmlns:w="http://schemas.openxmlformats.org/wordprocessingml/2006/main">
        <w:t xml:space="preserve">Markuse 1:28 Ja kohe levis tema kuulsus üle kogu Galilea ümbruse.</w:t>
      </w:r>
    </w:p>
    <w:p w14:paraId="3F6D0081" w14:textId="77777777" w:rsidR="00F90BDC" w:rsidRDefault="00F90BDC"/>
    <w:p w14:paraId="53B928C8" w14:textId="77777777" w:rsidR="00F90BDC" w:rsidRDefault="00F90BDC">
      <w:r xmlns:w="http://schemas.openxmlformats.org/wordprocessingml/2006/main">
        <w:t xml:space="preserve">Jeesus tervendas Kapernauma sünagoogis rüveda vaimuga mehe hämmastavalt ja uudis levis kiiresti üle kogu Galilea piirkonna.</w:t>
      </w:r>
    </w:p>
    <w:p w14:paraId="015E6B49" w14:textId="77777777" w:rsidR="00F90BDC" w:rsidRDefault="00F90BDC"/>
    <w:p w14:paraId="1E466ED8" w14:textId="77777777" w:rsidR="00F90BDC" w:rsidRDefault="00F90BDC">
      <w:r xmlns:w="http://schemas.openxmlformats.org/wordprocessingml/2006/main">
        <w:t xml:space="preserve">1. Jeesuse imelise väe mõistmine</w:t>
      </w:r>
    </w:p>
    <w:p w14:paraId="0F17051A" w14:textId="77777777" w:rsidR="00F90BDC" w:rsidRDefault="00F90BDC"/>
    <w:p w14:paraId="012B7102" w14:textId="77777777" w:rsidR="00F90BDC" w:rsidRDefault="00F90BDC">
      <w:r xmlns:w="http://schemas.openxmlformats.org/wordprocessingml/2006/main">
        <w:t xml:space="preserve">2. Imelise paranemise mõju</w:t>
      </w:r>
    </w:p>
    <w:p w14:paraId="7A9AF82F" w14:textId="77777777" w:rsidR="00F90BDC" w:rsidRDefault="00F90BDC"/>
    <w:p w14:paraId="263009D7" w14:textId="77777777" w:rsidR="00F90BDC" w:rsidRDefault="00F90BDC">
      <w:r xmlns:w="http://schemas.openxmlformats.org/wordprocessingml/2006/main">
        <w:t xml:space="preserve">1. Apostlite teod 3:16 - "Ja Tema nimi on usu kaudu Tema nimesse teinud selle mehe tugevaks, keda te näete ja tunnete. Jah, usk, mis tuleb Tema kaudu, on andnud talle selle täiusliku terve teie kõigi ees. ."</w:t>
      </w:r>
    </w:p>
    <w:p w14:paraId="1BF653F3" w14:textId="77777777" w:rsidR="00F90BDC" w:rsidRDefault="00F90BDC"/>
    <w:p w14:paraId="53FF58C2" w14:textId="77777777" w:rsidR="00F90BDC" w:rsidRDefault="00F90BDC">
      <w:r xmlns:w="http://schemas.openxmlformats.org/wordprocessingml/2006/main">
        <w:t xml:space="preserve">2. Matteuse 8:16 - "Kui õhtu oli saabunud, toodi Tema juurde palju kurjast vaimudest vaevatud inimesi. Ja ta ajas sõnaga vaimud välja ja tegi terveks kõik haiged."</w:t>
      </w:r>
    </w:p>
    <w:p w14:paraId="05FCEF42" w14:textId="77777777" w:rsidR="00F90BDC" w:rsidRDefault="00F90BDC"/>
    <w:p w14:paraId="53737637" w14:textId="77777777" w:rsidR="00F90BDC" w:rsidRDefault="00F90BDC">
      <w:r xmlns:w="http://schemas.openxmlformats.org/wordprocessingml/2006/main">
        <w:t xml:space="preserve">Markuse 1:29 Ja sünagoogist välja tulles läksid nad kohe Siimona ja Andrease majja koos Jaakobuse ja Johannesega.</w:t>
      </w:r>
    </w:p>
    <w:p w14:paraId="0F8B0183" w14:textId="77777777" w:rsidR="00F90BDC" w:rsidRDefault="00F90BDC"/>
    <w:p w14:paraId="62C5B6C9" w14:textId="77777777" w:rsidR="00F90BDC" w:rsidRDefault="00F90BDC">
      <w:r xmlns:w="http://schemas.openxmlformats.org/wordprocessingml/2006/main">
        <w:t xml:space="preserve">Jeesus ja tema jüngrid sisenevad pärast sünagoogis käimist Siimona ja Andrease majja.</w:t>
      </w:r>
    </w:p>
    <w:p w14:paraId="56021FB3" w14:textId="77777777" w:rsidR="00F90BDC" w:rsidRDefault="00F90BDC"/>
    <w:p w14:paraId="2A86F856" w14:textId="77777777" w:rsidR="00F90BDC" w:rsidRDefault="00F90BDC">
      <w:r xmlns:w="http://schemas.openxmlformats.org/wordprocessingml/2006/main">
        <w:t xml:space="preserve">1. Jeesuse ja tema jüngritega osaduse tähtsus.</w:t>
      </w:r>
    </w:p>
    <w:p w14:paraId="16F1BAB6" w14:textId="77777777" w:rsidR="00F90BDC" w:rsidRDefault="00F90BDC"/>
    <w:p w14:paraId="529485D3" w14:textId="77777777" w:rsidR="00F90BDC" w:rsidRDefault="00F90BDC">
      <w:r xmlns:w="http://schemas.openxmlformats.org/wordprocessingml/2006/main">
        <w:t xml:space="preserve">2. Sünagoogis käimise eelised.</w:t>
      </w:r>
    </w:p>
    <w:p w14:paraId="26DEC1DA" w14:textId="77777777" w:rsidR="00F90BDC" w:rsidRDefault="00F90BDC"/>
    <w:p w14:paraId="4ABF85A3" w14:textId="77777777" w:rsidR="00F90BDC" w:rsidRDefault="00F90BDC">
      <w:r xmlns:w="http://schemas.openxmlformats.org/wordprocessingml/2006/main">
        <w:t xml:space="preserve">1. Apostlite teod 2:42-47 – Apostlid pühendusid osadusele, leivamurdmisele ja palvele.</w:t>
      </w:r>
    </w:p>
    <w:p w14:paraId="307695F5" w14:textId="77777777" w:rsidR="00F90BDC" w:rsidRDefault="00F90BDC"/>
    <w:p w14:paraId="5063A661" w14:textId="77777777" w:rsidR="00F90BDC" w:rsidRDefault="00F90BDC">
      <w:r xmlns:w="http://schemas.openxmlformats.org/wordprocessingml/2006/main">
        <w:t xml:space="preserve">2. Heebrealastele 10:24-25 – Mõelgem, kuidas õhutada üksteist armastusele ja headele tegudele, jätmata tähelepanuta ühiseid kohtumisi, nagu mõnel kombeks.</w:t>
      </w:r>
    </w:p>
    <w:p w14:paraId="19F2B0EE" w14:textId="77777777" w:rsidR="00F90BDC" w:rsidRDefault="00F90BDC"/>
    <w:p w14:paraId="0E7A5E33" w14:textId="77777777" w:rsidR="00F90BDC" w:rsidRDefault="00F90BDC">
      <w:r xmlns:w="http://schemas.openxmlformats.org/wordprocessingml/2006/main">
        <w:t xml:space="preserve">Markuse evangeelium 1:30 Aga Siimona naise ema lamas palavikus ja temast räägiti talle.</w:t>
      </w:r>
    </w:p>
    <w:p w14:paraId="077C85CD" w14:textId="77777777" w:rsidR="00F90BDC" w:rsidRDefault="00F90BDC"/>
    <w:p w14:paraId="4F25B096" w14:textId="77777777" w:rsidR="00F90BDC" w:rsidRDefault="00F90BDC">
      <w:r xmlns:w="http://schemas.openxmlformats.org/wordprocessingml/2006/main">
        <w:t xml:space="preserve">Simoni naise ema oli palavikus ja peagi levis see uudis temani.</w:t>
      </w:r>
    </w:p>
    <w:p w14:paraId="73F43D49" w14:textId="77777777" w:rsidR="00F90BDC" w:rsidRDefault="00F90BDC"/>
    <w:p w14:paraId="7BE00EB4" w14:textId="77777777" w:rsidR="00F90BDC" w:rsidRDefault="00F90BDC">
      <w:r xmlns:w="http://schemas.openxmlformats.org/wordprocessingml/2006/main">
        <w:t xml:space="preserve">1. Ükski haigus ei saa meid lahutada Jumala armastusest – Roomlastele 8:38-39</w:t>
      </w:r>
    </w:p>
    <w:p w14:paraId="5DA112E3" w14:textId="77777777" w:rsidR="00F90BDC" w:rsidRDefault="00F90BDC"/>
    <w:p w14:paraId="075E8647" w14:textId="77777777" w:rsidR="00F90BDC" w:rsidRDefault="00F90BDC">
      <w:r xmlns:w="http://schemas.openxmlformats.org/wordprocessingml/2006/main">
        <w:t xml:space="preserve">2. Usu jõud läbi kannatuste – Jaakobuse 1:2-4</w:t>
      </w:r>
    </w:p>
    <w:p w14:paraId="50521647" w14:textId="77777777" w:rsidR="00F90BDC" w:rsidRDefault="00F90BDC"/>
    <w:p w14:paraId="782D7C61" w14:textId="77777777" w:rsidR="00F90BDC" w:rsidRDefault="00F90BDC">
      <w:r xmlns:w="http://schemas.openxmlformats.org/wordprocessingml/2006/main">
        <w:t xml:space="preserve">1. Matteuse 8:14-15 – Jeesus tegi terveks Siimona ämma</w:t>
      </w:r>
    </w:p>
    <w:p w14:paraId="0409863C" w14:textId="77777777" w:rsidR="00F90BDC" w:rsidRDefault="00F90BDC"/>
    <w:p w14:paraId="7C6F5BF9" w14:textId="77777777" w:rsidR="00F90BDC" w:rsidRDefault="00F90BDC">
      <w:r xmlns:w="http://schemas.openxmlformats.org/wordprocessingml/2006/main">
        <w:t xml:space="preserve">2. 1. Peetruse 5:7 – heitke kogu oma mure Tema peale, sest ta hoolib sinust</w:t>
      </w:r>
    </w:p>
    <w:p w14:paraId="572857CA" w14:textId="77777777" w:rsidR="00F90BDC" w:rsidRDefault="00F90BDC"/>
    <w:p w14:paraId="41BCD5CC" w14:textId="77777777" w:rsidR="00F90BDC" w:rsidRDefault="00F90BDC">
      <w:r xmlns:w="http://schemas.openxmlformats.org/wordprocessingml/2006/main">
        <w:t xml:space="preserve">Markuse 1:31 Ja ta tuli, võttis tal käest ja tõstis ta üles; ja kohe lahkus temast palavik ning ta teenis neid.</w:t>
      </w:r>
    </w:p>
    <w:p w14:paraId="0462BECA" w14:textId="77777777" w:rsidR="00F90BDC" w:rsidRDefault="00F90BDC"/>
    <w:p w14:paraId="5B3E1064" w14:textId="77777777" w:rsidR="00F90BDC" w:rsidRDefault="00F90BDC">
      <w:r xmlns:w="http://schemas.openxmlformats.org/wordprocessingml/2006/main">
        <w:t xml:space="preserve">Jeesus tervendas naise palavikust ja naine teenis neid vastutasuks.</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Andke endast kõik Jumalale ja Tema hoolitseb teie eest.</w:t>
      </w:r>
    </w:p>
    <w:p w14:paraId="7094656B" w14:textId="77777777" w:rsidR="00F90BDC" w:rsidRDefault="00F90BDC"/>
    <w:p w14:paraId="0803A09A" w14:textId="77777777" w:rsidR="00F90BDC" w:rsidRDefault="00F90BDC">
      <w:r xmlns:w="http://schemas.openxmlformats.org/wordprocessingml/2006/main">
        <w:t xml:space="preserve">2. Jeesuse vägi tervendada ja elusid muuta.</w:t>
      </w:r>
    </w:p>
    <w:p w14:paraId="0E34E8A0" w14:textId="77777777" w:rsidR="00F90BDC" w:rsidRDefault="00F90BDC"/>
    <w:p w14:paraId="1ECCE9D7" w14:textId="77777777" w:rsidR="00F90BDC" w:rsidRDefault="00F90BDC">
      <w:r xmlns:w="http://schemas.openxmlformats.org/wordprocessingml/2006/main">
        <w:t xml:space="preserve">1. Matteuse 11:28-30 – „Tulge minu juurde kõik, kes te vaevate ja olete koormatud, ja ma annan teile hingamise. Võtke enda peale minu ike ja õppige minult, sest ma olen tasane ja südamelt alandlik ning te leiate oma hingedele hingamise. Sest mu ike on hea ja mu koorem on kerge.”</w:t>
      </w:r>
    </w:p>
    <w:p w14:paraId="36339AEC" w14:textId="77777777" w:rsidR="00F90BDC" w:rsidRDefault="00F90BDC"/>
    <w:p w14:paraId="74CB23F3" w14:textId="77777777" w:rsidR="00F90BDC" w:rsidRDefault="00F90BDC">
      <w:r xmlns:w="http://schemas.openxmlformats.org/wordprocessingml/2006/main">
        <w:t xml:space="preserve">2. Jaakobuse 5:14-15 – „Kas teie seas on keegi haige? Ta kutsugu koguduse vanemad ja palvetagu tema eest, võiddes teda õliga Issanda nimel. Ja usupalve päästab haige ja Issand tõstab ta üles. Ja kui ta on pattu teinud, antakse talle andeks."</w:t>
      </w:r>
    </w:p>
    <w:p w14:paraId="302F27C6" w14:textId="77777777" w:rsidR="00F90BDC" w:rsidRDefault="00F90BDC"/>
    <w:p w14:paraId="1C15B292" w14:textId="77777777" w:rsidR="00F90BDC" w:rsidRDefault="00F90BDC">
      <w:r xmlns:w="http://schemas.openxmlformats.org/wordprocessingml/2006/main">
        <w:t xml:space="preserve">Markuse 1:32 Ja õhtul, kui päike loojus, toodi tema juurde kõik haiged ja kurjadest vaimudest vaevatud.</w:t>
      </w:r>
    </w:p>
    <w:p w14:paraId="07704423" w14:textId="77777777" w:rsidR="00F90BDC" w:rsidRDefault="00F90BDC"/>
    <w:p w14:paraId="78F2B5EC" w14:textId="77777777" w:rsidR="00F90BDC" w:rsidRDefault="00F90BDC">
      <w:r xmlns:w="http://schemas.openxmlformats.org/wordprocessingml/2006/main">
        <w:t xml:space="preserve">Inimesed tõid päikeseloojangul Jeesuse juurde haigeid ja deemonitest vaevatud inimesi.</w:t>
      </w:r>
    </w:p>
    <w:p w14:paraId="123A1C51" w14:textId="77777777" w:rsidR="00F90BDC" w:rsidRDefault="00F90BDC"/>
    <w:p w14:paraId="5A5D1362" w14:textId="77777777" w:rsidR="00F90BDC" w:rsidRDefault="00F90BDC">
      <w:r xmlns:w="http://schemas.openxmlformats.org/wordprocessingml/2006/main">
        <w:t xml:space="preserve">1. Jeesus hoolib kõigist, kes teda vajavad</w:t>
      </w:r>
    </w:p>
    <w:p w14:paraId="3FBD8D23" w14:textId="77777777" w:rsidR="00F90BDC" w:rsidRDefault="00F90BDC"/>
    <w:p w14:paraId="65DC5F30" w14:textId="77777777" w:rsidR="00F90BDC" w:rsidRDefault="00F90BDC">
      <w:r xmlns:w="http://schemas.openxmlformats.org/wordprocessingml/2006/main">
        <w:t xml:space="preserve">2. Tervenemine ja vabanemine Jeesuse kaudu</w:t>
      </w:r>
    </w:p>
    <w:p w14:paraId="523CAEB8" w14:textId="77777777" w:rsidR="00F90BDC" w:rsidRDefault="00F90BDC"/>
    <w:p w14:paraId="7D07B377" w14:textId="77777777" w:rsidR="00F90BDC" w:rsidRDefault="00F90BDC">
      <w:r xmlns:w="http://schemas.openxmlformats.org/wordprocessingml/2006/main">
        <w:t xml:space="preserve">1. Jesaja 53:4-5 - "Tõesti, ta on kandnud meie kurbust ja kandnud meie kurbust, ometi pidasime teda lööduks, Jumalast löödud ja vaevatud. Aga ta sai haavata meie üleastumiste pärast, ta oli muserdatud meie süütegude pärast. tema oli karistus, mis tõi meile rahu, ja tema löökidega saame terveks."</w:t>
      </w:r>
    </w:p>
    <w:p w14:paraId="2B7CC847" w14:textId="77777777" w:rsidR="00F90BDC" w:rsidRDefault="00F90BDC"/>
    <w:p w14:paraId="6D1C22EF" w14:textId="77777777" w:rsidR="00F90BDC" w:rsidRDefault="00F90BDC">
      <w:r xmlns:w="http://schemas.openxmlformats.org/wordprocessingml/2006/main">
        <w:t xml:space="preserve">2. Matteuse 8:16 – Õhtu saabudes toodi tema juurde palju deemonitest vaevatud inimesi ning ta ajas vaimud sõnaga välja ja tegi terveks kõik haiged.</w:t>
      </w:r>
    </w:p>
    <w:p w14:paraId="6B750E2D" w14:textId="77777777" w:rsidR="00F90BDC" w:rsidRDefault="00F90BDC"/>
    <w:p w14:paraId="04ADCF29" w14:textId="77777777" w:rsidR="00F90BDC" w:rsidRDefault="00F90BDC">
      <w:r xmlns:w="http://schemas.openxmlformats.org/wordprocessingml/2006/main">
        <w:t xml:space="preserve">Markuse 1:33 Ja kogu linn oli kogunenud ukse ette.</w:t>
      </w:r>
    </w:p>
    <w:p w14:paraId="1AF10049" w14:textId="77777777" w:rsidR="00F90BDC" w:rsidRDefault="00F90BDC"/>
    <w:p w14:paraId="2AA4A053" w14:textId="77777777" w:rsidR="00F90BDC" w:rsidRDefault="00F90BDC">
      <w:r xmlns:w="http://schemas.openxmlformats.org/wordprocessingml/2006/main">
        <w:t xml:space="preserve">Jeesuse saabudes kogunesid linnas kõik ukse taha.</w:t>
      </w:r>
    </w:p>
    <w:p w14:paraId="08A765A6" w14:textId="77777777" w:rsidR="00F90BDC" w:rsidRDefault="00F90BDC"/>
    <w:p w14:paraId="18F34E73" w14:textId="77777777" w:rsidR="00F90BDC" w:rsidRDefault="00F90BDC">
      <w:r xmlns:w="http://schemas.openxmlformats.org/wordprocessingml/2006/main">
        <w:t xml:space="preserve">1. Jeesuse kohalolu jõud: kuidas Jeesus inspireerib meid kokku tulema</w:t>
      </w:r>
    </w:p>
    <w:p w14:paraId="49154DA5" w14:textId="77777777" w:rsidR="00F90BDC" w:rsidRDefault="00F90BDC"/>
    <w:p w14:paraId="515091CD" w14:textId="77777777" w:rsidR="00F90BDC" w:rsidRDefault="00F90BDC">
      <w:r xmlns:w="http://schemas.openxmlformats.org/wordprocessingml/2006/main">
        <w:t xml:space="preserve">2. Kogukonna jõud: kuidas Jeesus meid osaduses ühendab</w:t>
      </w:r>
    </w:p>
    <w:p w14:paraId="1AF63DAA" w14:textId="77777777" w:rsidR="00F90BDC" w:rsidRDefault="00F90BDC"/>
    <w:p w14:paraId="73A87494" w14:textId="77777777" w:rsidR="00F90BDC" w:rsidRDefault="00F90BDC">
      <w:r xmlns:w="http://schemas.openxmlformats.org/wordprocessingml/2006/main">
        <w:t xml:space="preserve">1.Matteuse 8:16-17: "Sel õhtul toodi tema juurde palju deemonite poolt rõhutuid ja ta ajas sõnaga vaime välja ja tegi terveks kõik haiged. See pidi täituma prohvet Jesaja öeldu. : "Ta võttis meie haigused ja kandis meie haigused."</w:t>
      </w:r>
    </w:p>
    <w:p w14:paraId="208D3918" w14:textId="77777777" w:rsidR="00F90BDC" w:rsidRDefault="00F90BDC"/>
    <w:p w14:paraId="64D413C6" w14:textId="77777777" w:rsidR="00F90BDC" w:rsidRDefault="00F90BDC">
      <w:r xmlns:w="http://schemas.openxmlformats.org/wordprocessingml/2006/main">
        <w:t xml:space="preserve">2.Apostlite teod 2:44-45: „Ja kõik, kes uskusid, olid koos ja neil oli kõik ühine. Ja nad müüsid oma vara ja vara ning jagasid tulu kõigile, nagu kellelgi vaja oli.</w:t>
      </w:r>
    </w:p>
    <w:p w14:paraId="37078CC4" w14:textId="77777777" w:rsidR="00F90BDC" w:rsidRDefault="00F90BDC"/>
    <w:p w14:paraId="37AFFC04" w14:textId="77777777" w:rsidR="00F90BDC" w:rsidRDefault="00F90BDC">
      <w:r xmlns:w="http://schemas.openxmlformats.org/wordprocessingml/2006/main">
        <w:t xml:space="preserve">Markuse 1:34 Ja ta tegi terveks paljusid, kes olid haiged erinevatest haigustest, ja ajas välja palju kuradit; ega lasknud kurjadel rääkida, sest nad tundsid teda.</w:t>
      </w:r>
    </w:p>
    <w:p w14:paraId="756403DC" w14:textId="77777777" w:rsidR="00F90BDC" w:rsidRDefault="00F90BDC"/>
    <w:p w14:paraId="18F50A08" w14:textId="77777777" w:rsidR="00F90BDC" w:rsidRDefault="00F90BDC">
      <w:r xmlns:w="http://schemas.openxmlformats.org/wordprocessingml/2006/main">
        <w:t xml:space="preserve">Jeesus tegi terveks palju inimesi ja ajas välja palju kuradit, kuid ei lasknud neil rääkida, sest nad tundsid ta ära.</w:t>
      </w:r>
    </w:p>
    <w:p w14:paraId="0B8E992B" w14:textId="77777777" w:rsidR="00F90BDC" w:rsidRDefault="00F90BDC"/>
    <w:p w14:paraId="7896CC4D" w14:textId="77777777" w:rsidR="00F90BDC" w:rsidRDefault="00F90BDC">
      <w:r xmlns:w="http://schemas.openxmlformats.org/wordprocessingml/2006/main">
        <w:t xml:space="preserve">1. Jeesus näitas oma väge ja võimu haiguste ja deemonite üle.</w:t>
      </w:r>
    </w:p>
    <w:p w14:paraId="4C28A354" w14:textId="77777777" w:rsidR="00F90BDC" w:rsidRDefault="00F90BDC"/>
    <w:p w14:paraId="4E0EA302" w14:textId="77777777" w:rsidR="00F90BDC" w:rsidRDefault="00F90BDC">
      <w:r xmlns:w="http://schemas.openxmlformats.org/wordprocessingml/2006/main">
        <w:t xml:space="preserve">2. Jumala armastus on võimas jõud, mis võidab kurjuse.</w:t>
      </w:r>
    </w:p>
    <w:p w14:paraId="2290673C" w14:textId="77777777" w:rsidR="00F90BDC" w:rsidRDefault="00F90BDC"/>
    <w:p w14:paraId="18D524AB" w14:textId="77777777" w:rsidR="00F90BDC" w:rsidRDefault="00F90BDC">
      <w:r xmlns:w="http://schemas.openxmlformats.org/wordprocessingml/2006/main">
        <w:t xml:space="preserve">1. Matteuse 12:22-30 – Jeesus ajab välja deemoni ja inimesed on tema autoriteedist hämmastunud.</w:t>
      </w:r>
    </w:p>
    <w:p w14:paraId="43EC6C9E" w14:textId="77777777" w:rsidR="00F90BDC" w:rsidRDefault="00F90BDC"/>
    <w:p w14:paraId="600FC196" w14:textId="77777777" w:rsidR="00F90BDC" w:rsidRDefault="00F90BDC">
      <w:r xmlns:w="http://schemas.openxmlformats.org/wordprocessingml/2006/main">
        <w:t xml:space="preserve">2. Psalm 103:3 – "Ta annab andeks kõik su patud ja teeb terveks kõik su haigused."</w:t>
      </w:r>
    </w:p>
    <w:p w14:paraId="57828FAD" w14:textId="77777777" w:rsidR="00F90BDC" w:rsidRDefault="00F90BDC"/>
    <w:p w14:paraId="46CEC72C" w14:textId="77777777" w:rsidR="00F90BDC" w:rsidRDefault="00F90BDC">
      <w:r xmlns:w="http://schemas.openxmlformats.org/wordprocessingml/2006/main">
        <w:t xml:space="preserve">Markuse evangeelium 1:35 Ja hommikul ärkas ta tükk aega enne päeva üles ja läks välja ja läks üksildasse paika ja palvetas seal.</w:t>
      </w:r>
    </w:p>
    <w:p w14:paraId="05BBCF56" w14:textId="77777777" w:rsidR="00F90BDC" w:rsidRDefault="00F90BDC"/>
    <w:p w14:paraId="110DBC62" w14:textId="77777777" w:rsidR="00F90BDC" w:rsidRDefault="00F90BDC">
      <w:r xmlns:w="http://schemas.openxmlformats.org/wordprocessingml/2006/main">
        <w:t xml:space="preserve">Jeesus palvetas üksinduses enne päeva algust.</w:t>
      </w:r>
    </w:p>
    <w:p w14:paraId="5700C089" w14:textId="77777777" w:rsidR="00F90BDC" w:rsidRDefault="00F90BDC"/>
    <w:p w14:paraId="52E725CE" w14:textId="77777777" w:rsidR="00F90BDC" w:rsidRDefault="00F90BDC">
      <w:r xmlns:w="http://schemas.openxmlformats.org/wordprocessingml/2006/main">
        <w:t xml:space="preserve">1: Otsides varjupaika Issanda juures raskuste ajal.</w:t>
      </w:r>
    </w:p>
    <w:p w14:paraId="08A2281B" w14:textId="77777777" w:rsidR="00F90BDC" w:rsidRDefault="00F90BDC"/>
    <w:p w14:paraId="4FE9463C" w14:textId="77777777" w:rsidR="00F90BDC" w:rsidRDefault="00F90BDC">
      <w:r xmlns:w="http://schemas.openxmlformats.org/wordprocessingml/2006/main">
        <w:t xml:space="preserve">2: Rahu leidmine palves.</w:t>
      </w:r>
    </w:p>
    <w:p w14:paraId="43384F01" w14:textId="77777777" w:rsidR="00F90BDC" w:rsidRDefault="00F90BDC"/>
    <w:p w14:paraId="623B9FB8" w14:textId="77777777" w:rsidR="00F90BDC" w:rsidRDefault="00F90BDC">
      <w:r xmlns:w="http://schemas.openxmlformats.org/wordprocessingml/2006/main">
        <w:t xml:space="preserve">1: Psalm 91:1-2 – Kes elab Kõigekõrgema varjus, see jääb Kõigevägevama varju. Ma ütlen Issandale, oma pelgupaigale ja kindlusele, oma Jumalale, kelle peale ma loodan.</w:t>
      </w:r>
    </w:p>
    <w:p w14:paraId="246B4530" w14:textId="77777777" w:rsidR="00F90BDC" w:rsidRDefault="00F90BDC"/>
    <w:p w14:paraId="424A1921" w14:textId="77777777" w:rsidR="00F90BDC" w:rsidRDefault="00F90BDC">
      <w:r xmlns:w="http://schemas.openxmlformats.org/wordprocessingml/2006/main">
        <w:t xml:space="preserve">2: Matteuse 6:6 - Aga kui sa palvetad, siis mine oma tuppa ja sulge uks ning palveta oma Isa poole, kes on salajas. Ja teie Isa, kes näeb salaja, tasub teile.</w:t>
      </w:r>
    </w:p>
    <w:p w14:paraId="2FB2E6E6" w14:textId="77777777" w:rsidR="00F90BDC" w:rsidRDefault="00F90BDC"/>
    <w:p w14:paraId="7D50CC35" w14:textId="77777777" w:rsidR="00F90BDC" w:rsidRDefault="00F90BDC">
      <w:r xmlns:w="http://schemas.openxmlformats.org/wordprocessingml/2006/main">
        <w:t xml:space="preserve">Markuse 1:36 Ja Siimon ja need, kes olid temaga, järgnesid talle.</w:t>
      </w:r>
    </w:p>
    <w:p w14:paraId="1FB71879" w14:textId="77777777" w:rsidR="00F90BDC" w:rsidRDefault="00F90BDC"/>
    <w:p w14:paraId="4E32A050" w14:textId="77777777" w:rsidR="00F90BDC" w:rsidRDefault="00F90BDC">
      <w:r xmlns:w="http://schemas.openxmlformats.org/wordprocessingml/2006/main">
        <w:t xml:space="preserve">Jeesus läks Siimona majja ja temaga koos olnud rahvas järgnes.</w:t>
      </w:r>
    </w:p>
    <w:p w14:paraId="073D0C69" w14:textId="77777777" w:rsidR="00F90BDC" w:rsidRDefault="00F90BDC"/>
    <w:p w14:paraId="4C11C879" w14:textId="77777777" w:rsidR="00F90BDC" w:rsidRDefault="00F90BDC">
      <w:r xmlns:w="http://schemas.openxmlformats.org/wordprocessingml/2006/main">
        <w:t xml:space="preserve">1. Jeesuse kohalolu jõud: kuidas Jeesuse järgimine võib teie elu muuta</w:t>
      </w:r>
    </w:p>
    <w:p w14:paraId="6144A9DD" w14:textId="77777777" w:rsidR="00F90BDC" w:rsidRDefault="00F90BDC"/>
    <w:p w14:paraId="2235704F" w14:textId="77777777" w:rsidR="00F90BDC" w:rsidRDefault="00F90BDC">
      <w:r xmlns:w="http://schemas.openxmlformats.org/wordprocessingml/2006/main">
        <w:t xml:space="preserve">2. Kogukonna jõud: kuidas võib Jeesuse koos järgimine tugevdada teie usku</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4:18-22 – Jeesus kutsub esimesed jüngrid</w:t>
      </w:r>
    </w:p>
    <w:p w14:paraId="3FA94135" w14:textId="77777777" w:rsidR="00F90BDC" w:rsidRDefault="00F90BDC"/>
    <w:p w14:paraId="5B37743B" w14:textId="77777777" w:rsidR="00F90BDC" w:rsidRDefault="00F90BDC">
      <w:r xmlns:w="http://schemas.openxmlformats.org/wordprocessingml/2006/main">
        <w:t xml:space="preserve">2. 1. Korintlastele 12:12-27 – Kristuse ihu ja selle tähtsus</w:t>
      </w:r>
    </w:p>
    <w:p w14:paraId="7972DD70" w14:textId="77777777" w:rsidR="00F90BDC" w:rsidRDefault="00F90BDC"/>
    <w:p w14:paraId="46A60201" w14:textId="77777777" w:rsidR="00F90BDC" w:rsidRDefault="00F90BDC">
      <w:r xmlns:w="http://schemas.openxmlformats.org/wordprocessingml/2006/main">
        <w:t xml:space="preserve">Markuse 1:37 Ja kui nad ta leidsid, ütlesid nad talle: "Kõik otsivad sind!"</w:t>
      </w:r>
    </w:p>
    <w:p w14:paraId="69A7C4FD" w14:textId="77777777" w:rsidR="00F90BDC" w:rsidRDefault="00F90BDC"/>
    <w:p w14:paraId="643D1BF0" w14:textId="77777777" w:rsidR="00F90BDC" w:rsidRDefault="00F90BDC">
      <w:r xmlns:w="http://schemas.openxmlformats.org/wordprocessingml/2006/main">
        <w:t xml:space="preserve">Jeesust otsisid kõik inimesed.</w:t>
      </w:r>
    </w:p>
    <w:p w14:paraId="1765B3F6" w14:textId="77777777" w:rsidR="00F90BDC" w:rsidRDefault="00F90BDC"/>
    <w:p w14:paraId="33B59BD1" w14:textId="77777777" w:rsidR="00F90BDC" w:rsidRDefault="00F90BDC">
      <w:r xmlns:w="http://schemas.openxmlformats.org/wordprocessingml/2006/main">
        <w:t xml:space="preserve">1: Otsige Jeesust ja te leiate rahu.</w:t>
      </w:r>
    </w:p>
    <w:p w14:paraId="59276449" w14:textId="77777777" w:rsidR="00F90BDC" w:rsidRDefault="00F90BDC"/>
    <w:p w14:paraId="573F29AC" w14:textId="77777777" w:rsidR="00F90BDC" w:rsidRDefault="00F90BDC">
      <w:r xmlns:w="http://schemas.openxmlformats.org/wordprocessingml/2006/main">
        <w:t xml:space="preserve">2: Jeesus on kogu jõu ja lootuse allikas.</w:t>
      </w:r>
    </w:p>
    <w:p w14:paraId="2D2E8D91" w14:textId="77777777" w:rsidR="00F90BDC" w:rsidRDefault="00F90BDC"/>
    <w:p w14:paraId="6DF9C499" w14:textId="77777777" w:rsidR="00F90BDC" w:rsidRDefault="00F90BDC">
      <w:r xmlns:w="http://schemas.openxmlformats.org/wordprocessingml/2006/main">
        <w:t xml:space="preserve">1: Jesaja 41:10 – ära karda, sest mina olen sinuga; ärge kohkuge, sest mina olen teie Jumal; Ma tugevdan sind, ma aitan sind, ma toetan sind oma õige parema käega.</w:t>
      </w:r>
    </w:p>
    <w:p w14:paraId="21F80204" w14:textId="77777777" w:rsidR="00F90BDC" w:rsidRDefault="00F90BDC"/>
    <w:p w14:paraId="4272249A" w14:textId="77777777" w:rsidR="00F90BDC" w:rsidRDefault="00F90BDC">
      <w:r xmlns:w="http://schemas.openxmlformats.org/wordprocessingml/2006/main">
        <w:t xml:space="preserve">2: Õpetussõnad 3:5-6 – Lootke Issanda peale kogu südamest ja ärge toetuge oma mõistusele. Tunnustage teda kõigil oma teedel ja ta teeb teie teed tasaseks.</w:t>
      </w:r>
    </w:p>
    <w:p w14:paraId="2FF2F6EC" w14:textId="77777777" w:rsidR="00F90BDC" w:rsidRDefault="00F90BDC"/>
    <w:p w14:paraId="16F78072" w14:textId="77777777" w:rsidR="00F90BDC" w:rsidRDefault="00F90BDC">
      <w:r xmlns:w="http://schemas.openxmlformats.org/wordprocessingml/2006/main">
        <w:t xml:space="preserve">Markuse evangeelium 1:38 Ja ta ütles neile: "Lähme järgmistesse linnadesse, et ma saaksin ka seal jutlustada, sest sellepärast ma tulin välja!"</w:t>
      </w:r>
    </w:p>
    <w:p w14:paraId="30075E8C" w14:textId="77777777" w:rsidR="00F90BDC" w:rsidRDefault="00F90BDC"/>
    <w:p w14:paraId="25C2DF20" w14:textId="77777777" w:rsidR="00F90BDC" w:rsidRDefault="00F90BDC">
      <w:r xmlns:w="http://schemas.openxmlformats.org/wordprocessingml/2006/main">
        <w:t xml:space="preserve">Jeesus palub oma järgijatel minna järgmisse linna, et ta saaks seal jutlustada.</w:t>
      </w:r>
    </w:p>
    <w:p w14:paraId="3FF6A64B" w14:textId="77777777" w:rsidR="00F90BDC" w:rsidRDefault="00F90BDC"/>
    <w:p w14:paraId="745652A6" w14:textId="77777777" w:rsidR="00F90BDC" w:rsidRDefault="00F90BDC">
      <w:r xmlns:w="http://schemas.openxmlformats.org/wordprocessingml/2006/main">
        <w:t xml:space="preserve">1. Jeesus näitab meile, kuidas evangeeliumi kuulutada</w:t>
      </w:r>
    </w:p>
    <w:p w14:paraId="2EADAE7B" w14:textId="77777777" w:rsidR="00F90BDC" w:rsidRDefault="00F90BDC"/>
    <w:p w14:paraId="580B680B" w14:textId="77777777" w:rsidR="00F90BDC" w:rsidRDefault="00F90BDC">
      <w:r xmlns:w="http://schemas.openxmlformats.org/wordprocessingml/2006/main">
        <w:t xml:space="preserve">2. Jeesuse jutluse jõud</w:t>
      </w:r>
    </w:p>
    <w:p w14:paraId="48A35326" w14:textId="77777777" w:rsidR="00F90BDC" w:rsidRDefault="00F90BDC"/>
    <w:p w14:paraId="3CB9BAE3" w14:textId="77777777" w:rsidR="00F90BDC" w:rsidRDefault="00F90BDC">
      <w:r xmlns:w="http://schemas.openxmlformats.org/wordprocessingml/2006/main">
        <w:t xml:space="preserve">1. Matteuse 28:19-20 – „Minge siis ja tehke jüngriteks kõik rahvad, ristides neid Isa ja Poja ja Püha Vaimu nimesse, õpetades neid pidama kõike, mida ma olen teil käskinud. Ja vaata, ma olen alati teiega, ajastu lõpuni."</w:t>
      </w:r>
    </w:p>
    <w:p w14:paraId="3C436763" w14:textId="77777777" w:rsidR="00F90BDC" w:rsidRDefault="00F90BDC"/>
    <w:p w14:paraId="00E22167" w14:textId="77777777" w:rsidR="00F90BDC" w:rsidRDefault="00F90BDC">
      <w:r xmlns:w="http://schemas.openxmlformats.org/wordprocessingml/2006/main">
        <w:t xml:space="preserve">2. Apostlite teod 1:8 - "Kuid te saate väe, kui Püha Vaim tuleb teie peale, ja te olete minu tunnistajad Jeruusalemmas ja kogu Juudamaal ja Samaarias ja kuni ilmamaa lõpuni."</w:t>
      </w:r>
    </w:p>
    <w:p w14:paraId="7E281720" w14:textId="77777777" w:rsidR="00F90BDC" w:rsidRDefault="00F90BDC"/>
    <w:p w14:paraId="630C14FE" w14:textId="77777777" w:rsidR="00F90BDC" w:rsidRDefault="00F90BDC">
      <w:r xmlns:w="http://schemas.openxmlformats.org/wordprocessingml/2006/main">
        <w:t xml:space="preserve">Markuse 1:39 Ja ta kuulutas nende sünagoogides kogu Galileas ja ajas välja kurje vaime.</w:t>
      </w:r>
    </w:p>
    <w:p w14:paraId="618E4F14" w14:textId="77777777" w:rsidR="00F90BDC" w:rsidRDefault="00F90BDC"/>
    <w:p w14:paraId="2B7CA74E" w14:textId="77777777" w:rsidR="00F90BDC" w:rsidRDefault="00F90BDC">
      <w:r xmlns:w="http://schemas.openxmlformats.org/wordprocessingml/2006/main">
        <w:t xml:space="preserve">Jeesus kuulutas kogu Galileas ja ajas kurje vaime välja.</w:t>
      </w:r>
    </w:p>
    <w:p w14:paraId="682B2A88" w14:textId="77777777" w:rsidR="00F90BDC" w:rsidRDefault="00F90BDC"/>
    <w:p w14:paraId="5B0BA362" w14:textId="77777777" w:rsidR="00F90BDC" w:rsidRDefault="00F90BDC">
      <w:r xmlns:w="http://schemas.openxmlformats.org/wordprocessingml/2006/main">
        <w:t xml:space="preserve">1: Me peaksime järgima Jeesuse eeskuju ja kuulutama Tema sõna olenemata sellest, milline on meie ümbrus.</w:t>
      </w:r>
    </w:p>
    <w:p w14:paraId="6887C9BB" w14:textId="77777777" w:rsidR="00F90BDC" w:rsidRDefault="00F90BDC"/>
    <w:p w14:paraId="3C52F0B0" w14:textId="77777777" w:rsidR="00F90BDC" w:rsidRDefault="00F90BDC">
      <w:r xmlns:w="http://schemas.openxmlformats.org/wordprocessingml/2006/main">
        <w:t xml:space="preserve">2: Me peaksime püüdma levitada evangeeliumi ja tõrjuma kurja oma elus.</w:t>
      </w:r>
    </w:p>
    <w:p w14:paraId="54E85D0A" w14:textId="77777777" w:rsidR="00F90BDC" w:rsidRDefault="00F90BDC"/>
    <w:p w14:paraId="71461EF3" w14:textId="77777777" w:rsidR="00F90BDC" w:rsidRDefault="00F90BDC">
      <w:r xmlns:w="http://schemas.openxmlformats.org/wordprocessingml/2006/main">
        <w:t xml:space="preserve">1: Matteuse 28:19-20: "Minge siis ja tehke jüngriteks kõik rahvad, ristides neid Isa ja Poja ja Püha Vaimu nimesse, õpetades neid pidama kõike, mida ma olen teid käskinud. Ja vaata, , olen teiega alati, ajastu lõpuni."</w:t>
      </w:r>
    </w:p>
    <w:p w14:paraId="2A1E33B5" w14:textId="77777777" w:rsidR="00F90BDC" w:rsidRDefault="00F90BDC"/>
    <w:p w14:paraId="63B28217" w14:textId="77777777" w:rsidR="00F90BDC" w:rsidRDefault="00F90BDC">
      <w:r xmlns:w="http://schemas.openxmlformats.org/wordprocessingml/2006/main">
        <w:t xml:space="preserve">2: Luuka 4:18-19: „Issanda Vaim on minu peal, sest ta on mind võidnud kuulutama head sõnumit vaestele. Ta on mind saatnud kuulutama vangidele vabanemist ja pimedatele nägemise taastamist, rõhutuid vabastama, kuulutama Issanda soosinguaastat.</w:t>
      </w:r>
    </w:p>
    <w:p w14:paraId="5235964E" w14:textId="77777777" w:rsidR="00F90BDC" w:rsidRDefault="00F90BDC"/>
    <w:p w14:paraId="6CD40207" w14:textId="77777777" w:rsidR="00F90BDC" w:rsidRDefault="00F90BDC">
      <w:r xmlns:w="http://schemas.openxmlformats.org/wordprocessingml/2006/main">
        <w:t xml:space="preserve">Markuse 1:40 Ja tema juurde tuli pidalitõbine, palus teda, laskus tema juurde põlvili ja ütles talle: "Kui tahad, võid sa mind puhtaks teha!"</w:t>
      </w:r>
    </w:p>
    <w:p w14:paraId="1C5EC2A0" w14:textId="77777777" w:rsidR="00F90BDC" w:rsidRDefault="00F90BDC"/>
    <w:p w14:paraId="7A5D462B" w14:textId="77777777" w:rsidR="00F90BDC" w:rsidRDefault="00F90BDC">
      <w:r xmlns:w="http://schemas.openxmlformats.org/wordprocessingml/2006/main">
        <w:t xml:space="preserve">Jeesuse juurde tuli pidalitõbine, kes palus end terveks saada.</w:t>
      </w:r>
    </w:p>
    <w:p w14:paraId="6759DBDA" w14:textId="77777777" w:rsidR="00F90BDC" w:rsidRDefault="00F90BDC"/>
    <w:p w14:paraId="7D541A53" w14:textId="77777777" w:rsidR="00F90BDC" w:rsidRDefault="00F90BDC">
      <w:r xmlns:w="http://schemas.openxmlformats.org/wordprocessingml/2006/main">
        <w:t xml:space="preserve">1: Jeesus on alati valmis aitama neid, kes tulevad Tema juurde usu ja alandlikkusega.</w:t>
      </w:r>
    </w:p>
    <w:p w14:paraId="1E82E415" w14:textId="77777777" w:rsidR="00F90BDC" w:rsidRDefault="00F90BDC"/>
    <w:p w14:paraId="1E74ABE8" w14:textId="77777777" w:rsidR="00F90BDC" w:rsidRDefault="00F90BDC">
      <w:r xmlns:w="http://schemas.openxmlformats.org/wordprocessingml/2006/main">
        <w:t xml:space="preserve">2: Jeesus soovib meid tervendada ja taastada, olenemata meie olukorrast.</w:t>
      </w:r>
    </w:p>
    <w:p w14:paraId="7CF3B88C" w14:textId="77777777" w:rsidR="00F90BDC" w:rsidRDefault="00F90BDC"/>
    <w:p w14:paraId="2CFBC7D3" w14:textId="77777777" w:rsidR="00F90BDC" w:rsidRDefault="00F90BDC">
      <w:r xmlns:w="http://schemas.openxmlformats.org/wordprocessingml/2006/main">
        <w:t xml:space="preserve">1: Matteuse 11:28 – Tulge minu juurde kõik, kes te vaevate ja olete koormatud, ja mina annan teile hingamise.</w:t>
      </w:r>
    </w:p>
    <w:p w14:paraId="522DB1F5" w14:textId="77777777" w:rsidR="00F90BDC" w:rsidRDefault="00F90BDC"/>
    <w:p w14:paraId="3E10E8B5" w14:textId="77777777" w:rsidR="00F90BDC" w:rsidRDefault="00F90BDC">
      <w:r xmlns:w="http://schemas.openxmlformats.org/wordprocessingml/2006/main">
        <w:t xml:space="preserve">2: Jaakobuse 4:6-7 – Aga Ta annab rohkem armu. Seetõttu öeldakse: "Jumal on uhketele vastu, aga alandlikele annab armu." Seepärast alistuge Jumalale. Seisa vastu kuradile ja ta põgeneb sinu eest.</w:t>
      </w:r>
    </w:p>
    <w:p w14:paraId="29BC4664" w14:textId="77777777" w:rsidR="00F90BDC" w:rsidRDefault="00F90BDC"/>
    <w:p w14:paraId="36E52D9D" w14:textId="77777777" w:rsidR="00F90BDC" w:rsidRDefault="00F90BDC">
      <w:r xmlns:w="http://schemas.openxmlformats.org/wordprocessingml/2006/main">
        <w:t xml:space="preserve">Markuse evangeelium 1:41 Ja Jeesusest hakkas kahju, ta sirutas käe, puudutas teda ja ütles talle: "Ma teen!" ole puhas.</w:t>
      </w:r>
    </w:p>
    <w:p w14:paraId="1113BE39" w14:textId="77777777" w:rsidR="00F90BDC" w:rsidRDefault="00F90BDC"/>
    <w:p w14:paraId="3D75508C" w14:textId="77777777" w:rsidR="00F90BDC" w:rsidRDefault="00F90BDC">
      <w:r xmlns:w="http://schemas.openxmlformats.org/wordprocessingml/2006/main">
        <w:t xml:space="preserve">Jeesus avaldas pidalitõbise vastu kaastunnet, tehes ta terveks.</w:t>
      </w:r>
    </w:p>
    <w:p w14:paraId="589FDB68" w14:textId="77777777" w:rsidR="00F90BDC" w:rsidRDefault="00F90BDC"/>
    <w:p w14:paraId="07B108BD" w14:textId="77777777" w:rsidR="00F90BDC" w:rsidRDefault="00F90BDC">
      <w:r xmlns:w="http://schemas.openxmlformats.org/wordprocessingml/2006/main">
        <w:t xml:space="preserve">1: Kaastunne on Jeesuse järgimise oluline osa – Luuka 6:36-38</w:t>
      </w:r>
    </w:p>
    <w:p w14:paraId="2DA8F9FA" w14:textId="77777777" w:rsidR="00F90BDC" w:rsidRDefault="00F90BDC"/>
    <w:p w14:paraId="468AB1F4" w14:textId="77777777" w:rsidR="00F90BDC" w:rsidRDefault="00F90BDC">
      <w:r xmlns:w="http://schemas.openxmlformats.org/wordprocessingml/2006/main">
        <w:t xml:space="preserve">2: Jeesuse vägi tervendada on näide tema halastusest – Luuka 5:17-26</w:t>
      </w:r>
    </w:p>
    <w:p w14:paraId="51D9B814" w14:textId="77777777" w:rsidR="00F90BDC" w:rsidRDefault="00F90BDC"/>
    <w:p w14:paraId="2877BA53" w14:textId="77777777" w:rsidR="00F90BDC" w:rsidRDefault="00F90BDC">
      <w:r xmlns:w="http://schemas.openxmlformats.org/wordprocessingml/2006/main">
        <w:t xml:space="preserve">1:1 Peetruse 3:8 - Lõpuks, olge kõik sarnaselt mõtlevad, mõistvad, armastage üksteist, olge kaastundlikud ja alandlikud.</w:t>
      </w:r>
    </w:p>
    <w:p w14:paraId="1433BA94" w14:textId="77777777" w:rsidR="00F90BDC" w:rsidRDefault="00F90BDC"/>
    <w:p w14:paraId="1F896AA0" w14:textId="77777777" w:rsidR="00F90BDC" w:rsidRDefault="00F90BDC">
      <w:r xmlns:w="http://schemas.openxmlformats.org/wordprocessingml/2006/main">
        <w:t xml:space="preserve">2: Heebrealastele 4:15-16 - Sest meil ei ole ülempreestrit, kes ei suudaks meie nõrkustele kaasa tunda, vaid meil on üks, kes on olnud igal viisil kiusatud, nagu meiegi – ometi ei teinud ta pattu. Lähenegem siis kindlustundega Jumala armutrooni poole, et saaksime halastust ja leiaksime armu, mis meid hädaajal aitaks.</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Markuse 1:42 Ja niipea, kui ta oli rääkinud, läks pidalitõbi temast kohe lahti ja ta sai puhtaks.</w:t>
      </w:r>
    </w:p>
    <w:p w14:paraId="3EB6E4A5" w14:textId="77777777" w:rsidR="00F90BDC" w:rsidRDefault="00F90BDC"/>
    <w:p w14:paraId="096E56A0" w14:textId="77777777" w:rsidR="00F90BDC" w:rsidRDefault="00F90BDC">
      <w:r xmlns:w="http://schemas.openxmlformats.org/wordprocessingml/2006/main">
        <w:t xml:space="preserve">Üks pidalitõbine lähenes Jeesusele, et ta paraneks ja Jeesus rääkis tervendavat sõna, mille tulemusel pidalitõbine sai kohe pidalitõvest puhtaks.</w:t>
      </w:r>
    </w:p>
    <w:p w14:paraId="68FDF2F1" w14:textId="77777777" w:rsidR="00F90BDC" w:rsidRDefault="00F90BDC"/>
    <w:p w14:paraId="715DF7F1" w14:textId="77777777" w:rsidR="00F90BDC" w:rsidRDefault="00F90BDC">
      <w:r xmlns:w="http://schemas.openxmlformats.org/wordprocessingml/2006/main">
        <w:t xml:space="preserve">1. Jeesusel on vägi meid tervendada meie füüsilistest ja vaimsetest vaevustest.</w:t>
      </w:r>
    </w:p>
    <w:p w14:paraId="3CFDC413" w14:textId="77777777" w:rsidR="00F90BDC" w:rsidRDefault="00F90BDC"/>
    <w:p w14:paraId="6E57D98D" w14:textId="77777777" w:rsidR="00F90BDC" w:rsidRDefault="00F90BDC">
      <w:r xmlns:w="http://schemas.openxmlformats.org/wordprocessingml/2006/main">
        <w:t xml:space="preserve">2. Jeesuse sõna on võimas ja võib muuta meie elu.</w:t>
      </w:r>
    </w:p>
    <w:p w14:paraId="3B41EF75" w14:textId="77777777" w:rsidR="00F90BDC" w:rsidRDefault="00F90BDC"/>
    <w:p w14:paraId="6B8C3172" w14:textId="77777777" w:rsidR="00F90BDC" w:rsidRDefault="00F90BDC">
      <w:r xmlns:w="http://schemas.openxmlformats.org/wordprocessingml/2006/main">
        <w:t xml:space="preserve">1. Jesaja 53:5 – „Aga ta oli läbi torgatud meie üleastumiste pärast, ta oli purustatud meie süütegude pärast; karistus, mis tõi meile rahu, oli tema peal ja tema haavade läbi oleme paranenud.</w:t>
      </w:r>
    </w:p>
    <w:p w14:paraId="7C51C95D" w14:textId="77777777" w:rsidR="00F90BDC" w:rsidRDefault="00F90BDC"/>
    <w:p w14:paraId="68A6E4CD" w14:textId="77777777" w:rsidR="00F90BDC" w:rsidRDefault="00F90BDC">
      <w:r xmlns:w="http://schemas.openxmlformats.org/wordprocessingml/2006/main">
        <w:t xml:space="preserve">2. Matteuse 8:2-3 – „Tema juurde tuli pidalitõbine mees ja palus teda põlvili: „Kui sa tahad, võid mind puhtaks teha. Jeesus oli nördinud. Ta sirutas käe ja puudutas meest. "Ma olen nõus," ütles ta. "Ole puhas!"</w:t>
      </w:r>
    </w:p>
    <w:p w14:paraId="65A47B97" w14:textId="77777777" w:rsidR="00F90BDC" w:rsidRDefault="00F90BDC"/>
    <w:p w14:paraId="72263801" w14:textId="77777777" w:rsidR="00F90BDC" w:rsidRDefault="00F90BDC">
      <w:r xmlns:w="http://schemas.openxmlformats.org/wordprocessingml/2006/main">
        <w:t xml:space="preserve">Markuse 1:43 Ja ta käskis teda karmilt ja saatis ta kohe minema.</w:t>
      </w:r>
    </w:p>
    <w:p w14:paraId="3F3F6AA3" w14:textId="77777777" w:rsidR="00F90BDC" w:rsidRDefault="00F90BDC"/>
    <w:p w14:paraId="7EEAB4D2" w14:textId="77777777" w:rsidR="00F90BDC" w:rsidRDefault="00F90BDC">
      <w:r xmlns:w="http://schemas.openxmlformats.org/wordprocessingml/2006/main">
        <w:t xml:space="preserve">Jeesus käskis mehel, kelle ta oli terveks teinud, mitte kellelegi rääkida oma tehtud imest.</w:t>
      </w:r>
    </w:p>
    <w:p w14:paraId="0D27D2AE" w14:textId="77777777" w:rsidR="00F90BDC" w:rsidRDefault="00F90BDC"/>
    <w:p w14:paraId="4BCA1063" w14:textId="77777777" w:rsidR="00F90BDC" w:rsidRDefault="00F90BDC">
      <w:r xmlns:w="http://schemas.openxmlformats.org/wordprocessingml/2006/main">
        <w:t xml:space="preserve">1. Jeesuse vägi: imede tõestamine</w:t>
      </w:r>
    </w:p>
    <w:p w14:paraId="21E38221" w14:textId="77777777" w:rsidR="00F90BDC" w:rsidRDefault="00F90BDC"/>
    <w:p w14:paraId="3003EF80" w14:textId="77777777" w:rsidR="00F90BDC" w:rsidRDefault="00F90BDC">
      <w:r xmlns:w="http://schemas.openxmlformats.org/wordprocessingml/2006/main">
        <w:t xml:space="preserve">2. Kuulekuse tähtsus: Jeesuse käsu järgimine</w:t>
      </w:r>
    </w:p>
    <w:p w14:paraId="2207CE3B" w14:textId="77777777" w:rsidR="00F90BDC" w:rsidRDefault="00F90BDC"/>
    <w:p w14:paraId="207F60E9" w14:textId="77777777" w:rsidR="00F90BDC" w:rsidRDefault="00F90BDC">
      <w:r xmlns:w="http://schemas.openxmlformats.org/wordprocessingml/2006/main">
        <w:t xml:space="preserve">1. Matteuse 8:4 - "Ja Jeesus ütles talle: "Vaata, et sa ei räägiks kellelegi midagi, vaid mine, näita end preestrile ja too neile tõestuseks kingitus, mille Mooses käskis."</w:t>
      </w:r>
    </w:p>
    <w:p w14:paraId="51B59C51" w14:textId="77777777" w:rsidR="00F90BDC" w:rsidRDefault="00F90BDC"/>
    <w:p w14:paraId="3F3AA8D1" w14:textId="77777777" w:rsidR="00F90BDC" w:rsidRDefault="00F90BDC">
      <w:r xmlns:w="http://schemas.openxmlformats.org/wordprocessingml/2006/main">
        <w:t xml:space="preserve">2. Johannese 14:15 – "Kui te mind armastate, siis peate mu käske."</w:t>
      </w:r>
    </w:p>
    <w:p w14:paraId="486B2827" w14:textId="77777777" w:rsidR="00F90BDC" w:rsidRDefault="00F90BDC"/>
    <w:p w14:paraId="51F02BEB" w14:textId="77777777" w:rsidR="00F90BDC" w:rsidRDefault="00F90BDC">
      <w:r xmlns:w="http://schemas.openxmlformats.org/wordprocessingml/2006/main">
        <w:t xml:space="preserve">Markuse 1:44 Ja ütles talle: Vaata, et sa kellelegi midagi ei ütle, vaid mine, näita end preestrile ja ohverda oma puhastamise eest neile tunnistuseks, mida Mooses on käskinud.</w:t>
      </w:r>
    </w:p>
    <w:p w14:paraId="05D1C8B7" w14:textId="77777777" w:rsidR="00F90BDC" w:rsidRDefault="00F90BDC"/>
    <w:p w14:paraId="5C0DCF00" w14:textId="77777777" w:rsidR="00F90BDC" w:rsidRDefault="00F90BDC">
      <w:r xmlns:w="http://schemas.openxmlformats.org/wordprocessingml/2006/main">
        <w:t xml:space="preserve">See lõik räägib sellest, kuidas Jeesus juhendab meest hoidma oma tervenemist saladuses ja minema preestri juurde, et pakkuda tunnistuseks asju, mida Mooses käskis.</w:t>
      </w:r>
    </w:p>
    <w:p w14:paraId="18CB0786" w14:textId="77777777" w:rsidR="00F90BDC" w:rsidRDefault="00F90BDC"/>
    <w:p w14:paraId="3FEC4EF6" w14:textId="77777777" w:rsidR="00F90BDC" w:rsidRDefault="00F90BDC">
      <w:r xmlns:w="http://schemas.openxmlformats.org/wordprocessingml/2006/main">
        <w:t xml:space="preserve">1: Jumala tervendamine ja pakkumine</w:t>
      </w:r>
    </w:p>
    <w:p w14:paraId="679DFE71" w14:textId="77777777" w:rsidR="00F90BDC" w:rsidRDefault="00F90BDC"/>
    <w:p w14:paraId="33373567" w14:textId="77777777" w:rsidR="00F90BDC" w:rsidRDefault="00F90BDC">
      <w:r xmlns:w="http://schemas.openxmlformats.org/wordprocessingml/2006/main">
        <w:t xml:space="preserve">2: tunnistuse jõud</w:t>
      </w:r>
    </w:p>
    <w:p w14:paraId="68089006" w14:textId="77777777" w:rsidR="00F90BDC" w:rsidRDefault="00F90BDC"/>
    <w:p w14:paraId="2B8A2DB1" w14:textId="77777777" w:rsidR="00F90BDC" w:rsidRDefault="00F90BDC">
      <w:r xmlns:w="http://schemas.openxmlformats.org/wordprocessingml/2006/main">
        <w:t xml:space="preserve">1: 2. Moosese 12:3-5 "Rääkige kogu Iisraeli kogudusele, öeldes: Selle kuu kümnendal päeval võtavad nad igale mehele ühe lamba, vastavalt nende isade kojale, ühe talle kojale. : Ja kui majapidamist on talle jaoks liiga vähe, siis võtku tema ja ta naaber tema maja kõrval vastavalt hingede arvule, igaüks arvestagu talle oma söömise järgi. viga, esimese aasta isane: võtke see välja lammastelt või kitsedelt."</w:t>
      </w:r>
    </w:p>
    <w:p w14:paraId="6F07AE46" w14:textId="77777777" w:rsidR="00F90BDC" w:rsidRDefault="00F90BDC"/>
    <w:p w14:paraId="14B59E81" w14:textId="77777777" w:rsidR="00F90BDC" w:rsidRDefault="00F90BDC">
      <w:r xmlns:w="http://schemas.openxmlformats.org/wordprocessingml/2006/main">
        <w:t xml:space="preserve">2: Johannese 8:32 "Ja te tunnete tõde ja tõde teeb teid vabaks."</w:t>
      </w:r>
    </w:p>
    <w:p w14:paraId="168E8412" w14:textId="77777777" w:rsidR="00F90BDC" w:rsidRDefault="00F90BDC"/>
    <w:p w14:paraId="746D6BC5" w14:textId="77777777" w:rsidR="00F90BDC" w:rsidRDefault="00F90BDC">
      <w:r xmlns:w="http://schemas.openxmlformats.org/wordprocessingml/2006/main">
        <w:t xml:space="preserve">Markuse evangeelium 1:45 Aga ta läks välja ja hakkas seda palju kuulutama ja seda asja laiali ajama, nii et Jeesus ei saanud enam avalikult linna siseneda, vaid oli väljas kõrbes. .</w:t>
      </w:r>
    </w:p>
    <w:p w14:paraId="24CC5E7A" w14:textId="77777777" w:rsidR="00F90BDC" w:rsidRDefault="00F90BDC"/>
    <w:p w14:paraId="4F51362D" w14:textId="77777777" w:rsidR="00F90BDC" w:rsidRDefault="00F90BDC">
      <w:r xmlns:w="http://schemas.openxmlformats.org/wordprocessingml/2006/main">
        <w:t xml:space="preserve">Jeesuse kuulsus levis kiiresti ja inimesed kõikjalt tulid Tema juurde, kuid Ta ei saanud enam avalikult linna siseneda.</w:t>
      </w:r>
    </w:p>
    <w:p w14:paraId="79983D9A" w14:textId="77777777" w:rsidR="00F90BDC" w:rsidRDefault="00F90BDC"/>
    <w:p w14:paraId="6080344E" w14:textId="77777777" w:rsidR="00F90BDC" w:rsidRDefault="00F90BDC">
      <w:r xmlns:w="http://schemas.openxmlformats.org/wordprocessingml/2006/main">
        <w:t xml:space="preserve">1. Kristuse järgimine isegi siis, kui see pole populaarne ega mugav.</w:t>
      </w:r>
    </w:p>
    <w:p w14:paraId="31637BD0" w14:textId="77777777" w:rsidR="00F90BDC" w:rsidRDefault="00F90BDC"/>
    <w:p w14:paraId="5091AE7B" w14:textId="77777777" w:rsidR="00F90BDC" w:rsidRDefault="00F90BDC">
      <w:r xmlns:w="http://schemas.openxmlformats.org/wordprocessingml/2006/main">
        <w:t xml:space="preserve">2. Teadmine, millal tagasi astuda ja lubada Jumalal omal moel töötada.</w:t>
      </w:r>
    </w:p>
    <w:p w14:paraId="7FDF8F4E" w14:textId="77777777" w:rsidR="00F90BDC" w:rsidRDefault="00F90BDC"/>
    <w:p w14:paraId="3E898F62" w14:textId="77777777" w:rsidR="00F90BDC" w:rsidRDefault="00F90BDC">
      <w:r xmlns:w="http://schemas.openxmlformats.org/wordprocessingml/2006/main">
        <w:t xml:space="preserve">1. Roomlastele 8:28 – Ja me teame, et Jumal töötab kõigis asjades nende heaks, kes teda armastavad, kes on kutsutud tema eesmärgi järgi.</w:t>
      </w:r>
    </w:p>
    <w:p w14:paraId="3E4E79BE" w14:textId="77777777" w:rsidR="00F90BDC" w:rsidRDefault="00F90BDC"/>
    <w:p w14:paraId="63A15160" w14:textId="77777777" w:rsidR="00F90BDC" w:rsidRDefault="00F90BDC">
      <w:r xmlns:w="http://schemas.openxmlformats.org/wordprocessingml/2006/main">
        <w:t xml:space="preserve">2. Õpetussõnad 3:5-6 – Lootke Issanda peale kogu südamest ja ärge toetuge oma mõistusele; alistuge temale kõigil teie teedel ja ta teeb teie teed tasaseks.</w:t>
      </w:r>
    </w:p>
    <w:p w14:paraId="3EBBCA88" w14:textId="77777777" w:rsidR="00F90BDC" w:rsidRDefault="00F90BDC"/>
    <w:p w14:paraId="3E776B52" w14:textId="77777777" w:rsidR="00F90BDC" w:rsidRDefault="00F90BDC">
      <w:r xmlns:w="http://schemas.openxmlformats.org/wordprocessingml/2006/main">
        <w:t xml:space="preserve">Markuse 2. peatükk jätkab kirjeldust Jeesuse teenistusest, sealhulgas Tema tervendavatest imedest ja õpetustest, samuti usujuhtide kasvavast vastuseisust.</w:t>
      </w:r>
    </w:p>
    <w:p w14:paraId="065D01F5" w14:textId="77777777" w:rsidR="00F90BDC" w:rsidRDefault="00F90BDC"/>
    <w:p w14:paraId="3920CD53" w14:textId="77777777" w:rsidR="00F90BDC" w:rsidRDefault="00F90BDC">
      <w:r xmlns:w="http://schemas.openxmlformats.org/wordprocessingml/2006/main">
        <w:t xml:space="preserve">1. lõik: Peatükk algab sellega, et Jeesus tervendab Kapernaumas halvatud mehe. Kui neli meest rahvahulga tõttu halvatu läbi katuse alla lasevad, annab Jeesus esmalt tema patud andeks, mistõttu mõned kohalviibivad seaduseõpetajad arvavad, et Ta teotab, sest ainult Jumal saab patud andeks anda. Näidamaks oma volitusi maa peal patte andeks anda, tervendab Jeesus mehe, kes seejärel oma mati üles võtab ja nende kõigi silme all välja läheb (Markuse 2:1-12).</w:t>
      </w:r>
    </w:p>
    <w:p w14:paraId="3A71C145" w14:textId="77777777" w:rsidR="00F90BDC" w:rsidRDefault="00F90BDC"/>
    <w:p w14:paraId="39103EEC" w14:textId="77777777" w:rsidR="00F90BDC" w:rsidRDefault="00F90BDC">
      <w:r xmlns:w="http://schemas.openxmlformats.org/wordprocessingml/2006/main">
        <w:t xml:space="preserve">2. lõik: Seejärel kutsub Jeesus Leevi (Matteuse) tölneriks, et ta järgiks teda, mida ta kohe ka teeb. Hiljem Levi majas koos paljude maksukogujate ja patustega einestamisel küsivad variserid, miks Ta selliste inimestega koos sööb. Jeesus vastab, et ei ole terved, kes vajavad arsti, vaid haiged ei kutsu õigeks, vaid patuseks (Mk 2:13-17). Hiljem on Johannese jüngrid variserid paastuvad inimesed küsivad, miks Johannese jüngrid variserid paastuvad, aga Tema jüngrid mitte. Ta selgitab metafooride abil uus vein vana veinilõksud peigmehe pulmakülalised, mis viitab sellele, et Tema kohalolek juhatab sisse uue ajastu, muutes vanad tavad, nagu paastumine, praegu sobimatuks (Mk 2:18-22).</w:t>
      </w:r>
    </w:p>
    <w:p w14:paraId="3F4AA8D2" w14:textId="77777777" w:rsidR="00F90BDC" w:rsidRDefault="00F90BDC"/>
    <w:p w14:paraId="2E3B45E6" w14:textId="77777777" w:rsidR="00F90BDC" w:rsidRDefault="00F90BDC">
      <w:r xmlns:w="http://schemas.openxmlformats.org/wordprocessingml/2006/main">
        <w:t xml:space="preserve">3. lõik: Peatükk lõpeb kahe hingamispäevavaidlusega. Esiteks hakkavad Tema jüngrid hingamispäeval viljapõldudel kõndides teravilja sööma, mida variserid peavad hingamispäeval ebaseaduslikuks </w:t>
      </w:r>
      <w:r xmlns:w="http://schemas.openxmlformats.org/wordprocessingml/2006/main">
        <w:lastRenderedPageBreak xmlns:w="http://schemas.openxmlformats.org/wordprocessingml/2006/main"/>
      </w:r>
      <w:r xmlns:w="http://schemas.openxmlformats.org/wordprocessingml/2006/main">
        <w:t xml:space="preserve">. Jeesus toob vastuseks näite, kuidas Taavet sõi pühitsetud leiba, kui ta oli näljane, väites, et "hingamispäev on loodud inimese jaoks, mitte inimene hingamispäeva jaoks", mis viitab paindlikkusele range seaduslikkuse ees (Markuse 2:23-28). Teisel juhul on sünagoogis kurnatud käega mees, kelle Ta tervendab hingamispäeval, vaatamata sellele, et ta vaatab, kuidas mõistust otsivad variserid Teda süüdistavad. See paneb variserid minema kohe välja mõtlema heroodeslastele, kuidas nad võiksid Teda tappa, näidates kasvavat pinget Jeesuse religioossete võimude vahel.</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 2:1 Ja mõne päeva pärast läks ta taas Kapernauma; ja mürati, et ta on majas.</w:t>
      </w:r>
    </w:p>
    <w:p w14:paraId="2F090503" w14:textId="77777777" w:rsidR="00F90BDC" w:rsidRDefault="00F90BDC"/>
    <w:p w14:paraId="081210E5" w14:textId="77777777" w:rsidR="00F90BDC" w:rsidRDefault="00F90BDC">
      <w:r xmlns:w="http://schemas.openxmlformats.org/wordprocessingml/2006/main">
        <w:t xml:space="preserve">Jeesus sisenes mõne aja pärast Kapernauma ja levitati, et Ta oli majas.</w:t>
      </w:r>
    </w:p>
    <w:p w14:paraId="381EDBA3" w14:textId="77777777" w:rsidR="00F90BDC" w:rsidRDefault="00F90BDC"/>
    <w:p w14:paraId="12DCC9C5" w14:textId="77777777" w:rsidR="00F90BDC" w:rsidRDefault="00F90BDC">
      <w:r xmlns:w="http://schemas.openxmlformats.org/wordprocessingml/2006/main">
        <w:t xml:space="preserve">1. Jeesuse kohalolu jõud: kuidas Jeesus toob lootust ja tervenemist</w:t>
      </w:r>
    </w:p>
    <w:p w14:paraId="3B353DF8" w14:textId="77777777" w:rsidR="00F90BDC" w:rsidRDefault="00F90BDC"/>
    <w:p w14:paraId="04971DCD" w14:textId="77777777" w:rsidR="00F90BDC" w:rsidRDefault="00F90BDC">
      <w:r xmlns:w="http://schemas.openxmlformats.org/wordprocessingml/2006/main">
        <w:t xml:space="preserve">2. Jeesuse paradoks: kuidas ta saab olla kõikjal korraga</w:t>
      </w:r>
    </w:p>
    <w:p w14:paraId="345EF89F" w14:textId="77777777" w:rsidR="00F90BDC" w:rsidRDefault="00F90BDC"/>
    <w:p w14:paraId="3A74B99D" w14:textId="77777777" w:rsidR="00F90BDC" w:rsidRDefault="00F90BDC">
      <w:r xmlns:w="http://schemas.openxmlformats.org/wordprocessingml/2006/main">
        <w:t xml:space="preserve">1. Psalm 107:20 – Ta saatis oma sõna ja tegi nad terveks; ta päästis nad hauast.</w:t>
      </w:r>
    </w:p>
    <w:p w14:paraId="2B018B50" w14:textId="77777777" w:rsidR="00F90BDC" w:rsidRDefault="00F90BDC"/>
    <w:p w14:paraId="754A3647" w14:textId="77777777" w:rsidR="00F90BDC" w:rsidRDefault="00F90BDC">
      <w:r xmlns:w="http://schemas.openxmlformats.org/wordprocessingml/2006/main">
        <w:t xml:space="preserve">2. Matteuse 18:20 – Sest kus kaks või kolm on minu nimel kogunenud, seal olen ka mina nende seas.</w:t>
      </w:r>
    </w:p>
    <w:p w14:paraId="3B11472A" w14:textId="77777777" w:rsidR="00F90BDC" w:rsidRDefault="00F90BDC"/>
    <w:p w14:paraId="20E3FC63" w14:textId="77777777" w:rsidR="00F90BDC" w:rsidRDefault="00F90BDC">
      <w:r xmlns:w="http://schemas.openxmlformats.org/wordprocessingml/2006/main">
        <w:t xml:space="preserve">Mark 2:2 2 Ja kohe kogunesid paljud kokku, nii et polnud enam ruumi nende vastuvõtmiseks, mitte niivõrd kui ukse ees. Ja ta kuulutas neile sõna.</w:t>
      </w:r>
    </w:p>
    <w:p w14:paraId="65562B8B" w14:textId="77777777" w:rsidR="00F90BDC" w:rsidRDefault="00F90BDC"/>
    <w:p w14:paraId="35D15B93" w14:textId="77777777" w:rsidR="00F90BDC" w:rsidRDefault="00F90BDC">
      <w:r xmlns:w="http://schemas.openxmlformats.org/wordprocessingml/2006/main">
        <w:t xml:space="preserve">Paljud inimesed kogunesid kokku, et kuulata Jeesuse sõna kuulutamas.</w:t>
      </w:r>
    </w:p>
    <w:p w14:paraId="3BB2D558" w14:textId="77777777" w:rsidR="00F90BDC" w:rsidRDefault="00F90BDC"/>
    <w:p w14:paraId="56AF5A9F" w14:textId="77777777" w:rsidR="00F90BDC" w:rsidRDefault="00F90BDC">
      <w:r xmlns:w="http://schemas.openxmlformats.org/wordprocessingml/2006/main">
        <w:t xml:space="preserve">1. Jutlustamise vägi – kuidas Jeesus suutis rahvahulka kokku tõmmata ja sõna kuulutada.</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Jumalale ruumi tegemine – kuidas saame teha oma elus ruumi Jumala sõnale.</w:t>
      </w:r>
    </w:p>
    <w:p w14:paraId="07455DD9" w14:textId="77777777" w:rsidR="00F90BDC" w:rsidRDefault="00F90BDC"/>
    <w:p w14:paraId="0B2E12FF" w14:textId="77777777" w:rsidR="00F90BDC" w:rsidRDefault="00F90BDC">
      <w:r xmlns:w="http://schemas.openxmlformats.org/wordprocessingml/2006/main">
        <w:t xml:space="preserve">1. Apostlite teod 2:42 – Ja nad pühendusid apostlite õpetusele ja osadusele, leivamurdmisele ja palvetele.</w:t>
      </w:r>
    </w:p>
    <w:p w14:paraId="019B66DB" w14:textId="77777777" w:rsidR="00F90BDC" w:rsidRDefault="00F90BDC"/>
    <w:p w14:paraId="41C58519" w14:textId="77777777" w:rsidR="00F90BDC" w:rsidRDefault="00F90BDC">
      <w:r xmlns:w="http://schemas.openxmlformats.org/wordprocessingml/2006/main">
        <w:t xml:space="preserve">2. Koloslastele 3:16 – Kristuse sõna elagu teis rikkalikult, õpetades ja manitsedes üksteist kõiges tarkuses, lauldes psalme ja hümne ja vaimulikke laule, olles südames tänulik Jumalale.</w:t>
      </w:r>
    </w:p>
    <w:p w14:paraId="518FE9FF" w14:textId="77777777" w:rsidR="00F90BDC" w:rsidRDefault="00F90BDC"/>
    <w:p w14:paraId="1910BFBE" w14:textId="77777777" w:rsidR="00F90BDC" w:rsidRDefault="00F90BDC">
      <w:r xmlns:w="http://schemas.openxmlformats.org/wordprocessingml/2006/main">
        <w:t xml:space="preserve">Markuse 2:3 Ja nad tulid tema juurde ja tõid ühe halvatushaige, kes oli neljast haige.</w:t>
      </w:r>
    </w:p>
    <w:p w14:paraId="3298A947" w14:textId="77777777" w:rsidR="00F90BDC" w:rsidRDefault="00F90BDC"/>
    <w:p w14:paraId="25A2C6B0" w14:textId="77777777" w:rsidR="00F90BDC" w:rsidRDefault="00F90BDC">
      <w:r xmlns:w="http://schemas.openxmlformats.org/wordprocessingml/2006/main">
        <w:t xml:space="preserve">Neli meest tõid halvatud mehe Jeesuse juurde terveks saama.</w:t>
      </w:r>
    </w:p>
    <w:p w14:paraId="70AD02C2" w14:textId="77777777" w:rsidR="00F90BDC" w:rsidRDefault="00F90BDC"/>
    <w:p w14:paraId="384FCEDA" w14:textId="77777777" w:rsidR="00F90BDC" w:rsidRDefault="00F90BDC">
      <w:r xmlns:w="http://schemas.openxmlformats.org/wordprocessingml/2006/main">
        <w:t xml:space="preserve">1: Jeesusel on vägi meid tervendada ja taastada.</w:t>
      </w:r>
    </w:p>
    <w:p w14:paraId="68BF5D21" w14:textId="77777777" w:rsidR="00F90BDC" w:rsidRDefault="00F90BDC"/>
    <w:p w14:paraId="1064B653" w14:textId="77777777" w:rsidR="00F90BDC" w:rsidRDefault="00F90BDC">
      <w:r xmlns:w="http://schemas.openxmlformats.org/wordprocessingml/2006/main">
        <w:t xml:space="preserve">2: Me saame tuua Jeesusele oma suurimad väljakutsed ja usaldada tema väge meid aidata.</w:t>
      </w:r>
    </w:p>
    <w:p w14:paraId="02B340E2" w14:textId="77777777" w:rsidR="00F90BDC" w:rsidRDefault="00F90BDC"/>
    <w:p w14:paraId="31CCD074" w14:textId="77777777" w:rsidR="00F90BDC" w:rsidRDefault="00F90BDC">
      <w:r xmlns:w="http://schemas.openxmlformats.org/wordprocessingml/2006/main">
        <w:t xml:space="preserve">1: Jesaja 40:31 "Aga need, kes ootavad Issandat, uuendavad oma jõudu, tõusevad tiibadega nagu kotkad, nad jooksevad ega väsi, nad kõnnivad ega väsi."</w:t>
      </w:r>
    </w:p>
    <w:p w14:paraId="1965CE62" w14:textId="77777777" w:rsidR="00F90BDC" w:rsidRDefault="00F90BDC"/>
    <w:p w14:paraId="71AB40B8" w14:textId="77777777" w:rsidR="00F90BDC" w:rsidRDefault="00F90BDC">
      <w:r xmlns:w="http://schemas.openxmlformats.org/wordprocessingml/2006/main">
        <w:t xml:space="preserve">2: Jaakobuse 5:16 "Tunnistage üksteisele oma vead ja palvetage üksteise eest, et saaksite terveks. Õige inimese tuline palve on kasulik."</w:t>
      </w:r>
    </w:p>
    <w:p w14:paraId="51DEB8BF" w14:textId="77777777" w:rsidR="00F90BDC" w:rsidRDefault="00F90BDC"/>
    <w:p w14:paraId="6862526C" w14:textId="77777777" w:rsidR="00F90BDC" w:rsidRDefault="00F90BDC">
      <w:r xmlns:w="http://schemas.openxmlformats.org/wordprocessingml/2006/main">
        <w:t xml:space="preserve">Markuse 2:4 Ja kui nad ei saanud ajakirjanduse pärast tema juurde tulla, avasid nad katuse, kus ta oli, ja kui nad selle lõhkusid, lasid nad alla voodi, kus lamas halvatu.</w:t>
      </w:r>
    </w:p>
    <w:p w14:paraId="1F00EDAD" w14:textId="77777777" w:rsidR="00F90BDC" w:rsidRDefault="00F90BDC"/>
    <w:p w14:paraId="01AAC3AB" w14:textId="77777777" w:rsidR="00F90BDC" w:rsidRDefault="00F90BDC">
      <w:r xmlns:w="http://schemas.openxmlformats.org/wordprocessingml/2006/main">
        <w:t xml:space="preserve">Jeesus tervendas halvatud mehe isegi siis, kui rahvahulk takistas tal ligipääsu tema juurde.</w:t>
      </w:r>
    </w:p>
    <w:p w14:paraId="0F2124FB" w14:textId="77777777" w:rsidR="00F90BDC" w:rsidRDefault="00F90BDC"/>
    <w:p w14:paraId="05946AF6" w14:textId="77777777" w:rsidR="00F90BDC" w:rsidRDefault="00F90BDC">
      <w:r xmlns:w="http://schemas.openxmlformats.org/wordprocessingml/2006/main">
        <w:t xml:space="preserve">1. Usu jõud: kuidas Jeesus ületab tervenemise takistused</w:t>
      </w:r>
    </w:p>
    <w:p w14:paraId="29D80535" w14:textId="77777777" w:rsidR="00F90BDC" w:rsidRDefault="00F90BDC"/>
    <w:p w14:paraId="5F4C91AD" w14:textId="77777777" w:rsidR="00F90BDC" w:rsidRDefault="00F90BDC">
      <w:r xmlns:w="http://schemas.openxmlformats.org/wordprocessingml/2006/main">
        <w:t xml:space="preserve">2. Jeesuse kaastunne: inimestega kohtumine seal, kus nad on</w:t>
      </w:r>
    </w:p>
    <w:p w14:paraId="177D885F" w14:textId="77777777" w:rsidR="00F90BDC" w:rsidRDefault="00F90BDC"/>
    <w:p w14:paraId="45E554EA" w14:textId="77777777" w:rsidR="00F90BDC" w:rsidRDefault="00F90BDC">
      <w:r xmlns:w="http://schemas.openxmlformats.org/wordprocessingml/2006/main">
        <w:t xml:space="preserve">1. Matteuse 17:20 – Ja Jeesus ütles neile: "Teie uskmatuse pärast, sest tõesti, ma ütlen teile, kui teil on usk kui sinepitera, siis te ütleksite sellele mäele: Mine siit sinna! ja see eemaldab; ja miski ei saa olla teile võimatu.</w:t>
      </w:r>
    </w:p>
    <w:p w14:paraId="09F77BE3" w14:textId="77777777" w:rsidR="00F90BDC" w:rsidRDefault="00F90BDC"/>
    <w:p w14:paraId="76587600" w14:textId="77777777" w:rsidR="00F90BDC" w:rsidRDefault="00F90BDC">
      <w:r xmlns:w="http://schemas.openxmlformats.org/wordprocessingml/2006/main">
        <w:t xml:space="preserve">2. Luuka 5:17-26 – Ja sündis ühel päeval, kui ta õpetas, et seal istusid variserid ja seadusetundjad, kes olid pärit igast Galilea ja Juudamaa linnast ja Jeruusalemm: ja Issanda vägi oli kohal, et neid tervendada.</w:t>
      </w:r>
    </w:p>
    <w:p w14:paraId="3AB3C33B" w14:textId="77777777" w:rsidR="00F90BDC" w:rsidRDefault="00F90BDC"/>
    <w:p w14:paraId="1D557132" w14:textId="77777777" w:rsidR="00F90BDC" w:rsidRDefault="00F90BDC">
      <w:r xmlns:w="http://schemas.openxmlformats.org/wordprocessingml/2006/main">
        <w:t xml:space="preserve">Markuse 2:5 Kui Jeesus nägi nende usku, ütles ta halvatule: "Poeg, su patud antakse sulle andeks!"</w:t>
      </w:r>
    </w:p>
    <w:p w14:paraId="71E45EEE" w14:textId="77777777" w:rsidR="00F90BDC" w:rsidRDefault="00F90BDC"/>
    <w:p w14:paraId="611AD382" w14:textId="77777777" w:rsidR="00F90BDC" w:rsidRDefault="00F90BDC">
      <w:r xmlns:w="http://schemas.openxmlformats.org/wordprocessingml/2006/main">
        <w:t xml:space="preserve">Jeesus nägi halvatud mehe ümber olevate inimeste usku ja ütles, et tema patud on andeks antud.</w:t>
      </w:r>
    </w:p>
    <w:p w14:paraId="5D311697" w14:textId="77777777" w:rsidR="00F90BDC" w:rsidRDefault="00F90BDC"/>
    <w:p w14:paraId="3F3C7C11" w14:textId="77777777" w:rsidR="00F90BDC" w:rsidRDefault="00F90BDC">
      <w:r xmlns:w="http://schemas.openxmlformats.org/wordprocessingml/2006/main">
        <w:t xml:space="preserve">1. Usu jõud raskustest üle saamiseks</w:t>
      </w:r>
    </w:p>
    <w:p w14:paraId="0E707085" w14:textId="77777777" w:rsidR="00F90BDC" w:rsidRDefault="00F90BDC"/>
    <w:p w14:paraId="0A9957B7" w14:textId="77777777" w:rsidR="00F90BDC" w:rsidRDefault="00F90BDC">
      <w:r xmlns:w="http://schemas.openxmlformats.org/wordprocessingml/2006/main">
        <w:t xml:space="preserve">2. Jumala arm andeks anda meie patud</w:t>
      </w:r>
    </w:p>
    <w:p w14:paraId="37C6C034" w14:textId="77777777" w:rsidR="00F90BDC" w:rsidRDefault="00F90BDC"/>
    <w:p w14:paraId="5EC8519F" w14:textId="77777777" w:rsidR="00F90BDC" w:rsidRDefault="00F90BDC">
      <w:r xmlns:w="http://schemas.openxmlformats.org/wordprocessingml/2006/main">
        <w:t xml:space="preserve">1. Heebrealastele 11:1 – Nüüd on usk kindlus asjades, mida loodetakse, veendumus asjades, mida pole näha.</w:t>
      </w:r>
    </w:p>
    <w:p w14:paraId="45F02C95" w14:textId="77777777" w:rsidR="00F90BDC" w:rsidRDefault="00F90BDC"/>
    <w:p w14:paraId="29EB3895" w14:textId="77777777" w:rsidR="00F90BDC" w:rsidRDefault="00F90BDC">
      <w:r xmlns:w="http://schemas.openxmlformats.org/wordprocessingml/2006/main">
        <w:t xml:space="preserve">2. Roomlastele 5:8 – Kuid Jumal näitab oma armastust meie vastu sellega, et Kristus suri meie eest, kui me olime veel patused.</w:t>
      </w:r>
    </w:p>
    <w:p w14:paraId="3FE6678C" w14:textId="77777777" w:rsidR="00F90BDC" w:rsidRDefault="00F90BDC"/>
    <w:p w14:paraId="051F4147" w14:textId="77777777" w:rsidR="00F90BDC" w:rsidRDefault="00F90BDC">
      <w:r xmlns:w="http://schemas.openxmlformats.org/wordprocessingml/2006/main">
        <w:t xml:space="preserve">Markuse 2:6 Aga seal istusid mõned kirjatundjad ja mõtlesid oma südames,</w:t>
      </w:r>
    </w:p>
    <w:p w14:paraId="1B17E4FC" w14:textId="77777777" w:rsidR="00F90BDC" w:rsidRDefault="00F90BDC"/>
    <w:p w14:paraId="7EB8671E" w14:textId="77777777" w:rsidR="00F90BDC" w:rsidRDefault="00F90BDC">
      <w:r xmlns:w="http://schemas.openxmlformats.org/wordprocessingml/2006/main">
        <w:t xml:space="preserve">Jeesus teeb kirjatundjate juuresolekul terveks halvatud mehe.</w:t>
      </w:r>
    </w:p>
    <w:p w14:paraId="0358E65C" w14:textId="77777777" w:rsidR="00F90BDC" w:rsidRDefault="00F90BDC"/>
    <w:p w14:paraId="0489FFAA" w14:textId="77777777" w:rsidR="00F90BDC" w:rsidRDefault="00F90BDC">
      <w:r xmlns:w="http://schemas.openxmlformats.org/wordprocessingml/2006/main">
        <w:t xml:space="preserve">1. Jeesuse vägi tervendada ja taastada.</w:t>
      </w:r>
    </w:p>
    <w:p w14:paraId="3D21BEA0" w14:textId="77777777" w:rsidR="00F90BDC" w:rsidRDefault="00F90BDC"/>
    <w:p w14:paraId="529ADDDC" w14:textId="77777777" w:rsidR="00F90BDC" w:rsidRDefault="00F90BDC">
      <w:r xmlns:w="http://schemas.openxmlformats.org/wordprocessingml/2006/main">
        <w:t xml:space="preserve">2. Usu tähtsus keerulistes olukordades.</w:t>
      </w:r>
    </w:p>
    <w:p w14:paraId="1A3E23AE" w14:textId="77777777" w:rsidR="00F90BDC" w:rsidRDefault="00F90BDC"/>
    <w:p w14:paraId="5CEB8D1F" w14:textId="77777777" w:rsidR="00F90BDC" w:rsidRDefault="00F90BDC">
      <w:r xmlns:w="http://schemas.openxmlformats.org/wordprocessingml/2006/main">
        <w:t xml:space="preserve">1. Matteuse 9:1-8 – Jeesus teeb terveks halvatud mehe.</w:t>
      </w:r>
    </w:p>
    <w:p w14:paraId="5391BFF8" w14:textId="77777777" w:rsidR="00F90BDC" w:rsidRDefault="00F90BDC"/>
    <w:p w14:paraId="197E618A" w14:textId="77777777" w:rsidR="00F90BDC" w:rsidRDefault="00F90BDC">
      <w:r xmlns:w="http://schemas.openxmlformats.org/wordprocessingml/2006/main">
        <w:t xml:space="preserve">2. Heebrealastele 11:1 – Nüüd on usk loodetud asjade olemus, nähtamatute asjade tõend.</w:t>
      </w:r>
    </w:p>
    <w:p w14:paraId="2070B9CF" w14:textId="77777777" w:rsidR="00F90BDC" w:rsidRDefault="00F90BDC"/>
    <w:p w14:paraId="1F950967" w14:textId="77777777" w:rsidR="00F90BDC" w:rsidRDefault="00F90BDC">
      <w:r xmlns:w="http://schemas.openxmlformats.org/wordprocessingml/2006/main">
        <w:t xml:space="preserve">Markuse 2:7 Miks see mees nõnda teotab? kes saab patte andeks anda, kui mitte ainult Jumal?</w:t>
      </w:r>
    </w:p>
    <w:p w14:paraId="339667AC" w14:textId="77777777" w:rsidR="00F90BDC" w:rsidRDefault="00F90BDC"/>
    <w:p w14:paraId="2C13EE41" w14:textId="77777777" w:rsidR="00F90BDC" w:rsidRDefault="00F90BDC">
      <w:r xmlns:w="http://schemas.openxmlformats.org/wordprocessingml/2006/main">
        <w:t xml:space="preserve">Jeesus demonstreerib oma jumalikku väge, andes andeks halvatud inimese patud.</w:t>
      </w:r>
    </w:p>
    <w:p w14:paraId="13A7F301" w14:textId="77777777" w:rsidR="00F90BDC" w:rsidRDefault="00F90BDC"/>
    <w:p w14:paraId="2D223A77" w14:textId="77777777" w:rsidR="00F90BDC" w:rsidRDefault="00F90BDC">
      <w:r xmlns:w="http://schemas.openxmlformats.org/wordprocessingml/2006/main">
        <w:t xml:space="preserve">1: Jeesus on Jumal ja ainult Temal on vägi meie patud andeks anda.</w:t>
      </w:r>
    </w:p>
    <w:p w14:paraId="1529BD8D" w14:textId="77777777" w:rsidR="00F90BDC" w:rsidRDefault="00F90BDC"/>
    <w:p w14:paraId="7D598749" w14:textId="77777777" w:rsidR="00F90BDC" w:rsidRDefault="00F90BDC">
      <w:r xmlns:w="http://schemas.openxmlformats.org/wordprocessingml/2006/main">
        <w:t xml:space="preserve">2: Peaksime tunnistama Jeesust jumalikuks olevuseks ja aktsepteerima Tema väge andestada meie patud.</w:t>
      </w:r>
    </w:p>
    <w:p w14:paraId="6EA7FD25" w14:textId="77777777" w:rsidR="00F90BDC" w:rsidRDefault="00F90BDC"/>
    <w:p w14:paraId="3DA75792" w14:textId="77777777" w:rsidR="00F90BDC" w:rsidRDefault="00F90BDC">
      <w:r xmlns:w="http://schemas.openxmlformats.org/wordprocessingml/2006/main">
        <w:t xml:space="preserve">1: Koloslastele 2:13-14 – Jumal on meid koos Kristusega elavaks teinud ka siis, kui olime üleastumistesse surnud – armust olete päästetud.</w:t>
      </w:r>
    </w:p>
    <w:p w14:paraId="57D761DE" w14:textId="77777777" w:rsidR="00F90BDC" w:rsidRDefault="00F90BDC"/>
    <w:p w14:paraId="7CD255B7" w14:textId="77777777" w:rsidR="00F90BDC" w:rsidRDefault="00F90BDC">
      <w:r xmlns:w="http://schemas.openxmlformats.org/wordprocessingml/2006/main">
        <w:t xml:space="preserve">2: Jesaja 43:25 – Mina olen see, kes kustutab teie üleastumised enda pärast ega mäleta enam teie patte.</w:t>
      </w:r>
    </w:p>
    <w:p w14:paraId="2C2F460B" w14:textId="77777777" w:rsidR="00F90BDC" w:rsidRDefault="00F90BDC"/>
    <w:p w14:paraId="2C9ED184" w14:textId="77777777" w:rsidR="00F90BDC" w:rsidRDefault="00F90BDC">
      <w:r xmlns:w="http://schemas.openxmlformats.org/wordprocessingml/2006/main">
        <w:t xml:space="preserve">Markuse 2:8 Ja kui Jeesus oma vaimus sai kohe aru, et nad nii arutlevad, </w:t>
      </w:r>
      <w:r xmlns:w="http://schemas.openxmlformats.org/wordprocessingml/2006/main">
        <w:lastRenderedPageBreak xmlns:w="http://schemas.openxmlformats.org/wordprocessingml/2006/main"/>
      </w:r>
      <w:r xmlns:w="http://schemas.openxmlformats.org/wordprocessingml/2006/main">
        <w:t xml:space="preserve">ütles ta neile: "Miks te arutlete seda oma südames?"</w:t>
      </w:r>
    </w:p>
    <w:p w14:paraId="63D86D4C" w14:textId="77777777" w:rsidR="00F90BDC" w:rsidRDefault="00F90BDC"/>
    <w:p w14:paraId="00E5ED3B" w14:textId="77777777" w:rsidR="00F90BDC" w:rsidRDefault="00F90BDC">
      <w:r xmlns:w="http://schemas.openxmlformats.org/wordprocessingml/2006/main">
        <w:t xml:space="preserve">Markuse 2:8 lõik paljastab, et Jeesus oli inimeste mõtetest teadlik ja seadis kahtluse alla nende mõttekäigu.</w:t>
      </w:r>
    </w:p>
    <w:p w14:paraId="0FCAA423" w14:textId="77777777" w:rsidR="00F90BDC" w:rsidRDefault="00F90BDC"/>
    <w:p w14:paraId="6C0792ED" w14:textId="77777777" w:rsidR="00F90BDC" w:rsidRDefault="00F90BDC">
      <w:r xmlns:w="http://schemas.openxmlformats.org/wordprocessingml/2006/main">
        <w:t xml:space="preserve">1. Jeesus teab meie mõtteid – Matteuse 12:25</w:t>
      </w:r>
    </w:p>
    <w:p w14:paraId="799C8CFC" w14:textId="77777777" w:rsidR="00F90BDC" w:rsidRDefault="00F90BDC"/>
    <w:p w14:paraId="05D9A3F3" w14:textId="77777777" w:rsidR="00F90BDC" w:rsidRDefault="00F90BDC">
      <w:r xmlns:w="http://schemas.openxmlformats.org/wordprocessingml/2006/main">
        <w:t xml:space="preserve">2. Kuidas meie mõtlemine on oluline – Õpetussõnad 23:7</w:t>
      </w:r>
    </w:p>
    <w:p w14:paraId="09735342" w14:textId="77777777" w:rsidR="00F90BDC" w:rsidRDefault="00F90BDC"/>
    <w:p w14:paraId="284DC460" w14:textId="77777777" w:rsidR="00F90BDC" w:rsidRDefault="00F90BDC">
      <w:r xmlns:w="http://schemas.openxmlformats.org/wordprocessingml/2006/main">
        <w:t xml:space="preserve">1. Matteuse 12:25 – "Ja Jeesus teadis nende mõtteid ja ütles neile: "Iga kuningriik, mis on omavahel lõhenenud, hävitatakse ja ükski linn või maja, mis on lahknenud iseenda vastu, ei püsi."</w:t>
      </w:r>
    </w:p>
    <w:p w14:paraId="4A734F98" w14:textId="77777777" w:rsidR="00F90BDC" w:rsidRDefault="00F90BDC"/>
    <w:p w14:paraId="44C16750" w14:textId="77777777" w:rsidR="00F90BDC" w:rsidRDefault="00F90BDC">
      <w:r xmlns:w="http://schemas.openxmlformats.org/wordprocessingml/2006/main">
        <w:t xml:space="preserve">2. Õpetussõnad 23:7 - "Sest nagu ta mõtleb oma südames, nii ta on: söö ja joo, ütleb ta sulle, aga tema süda ei ole sinuga."</w:t>
      </w:r>
    </w:p>
    <w:p w14:paraId="4AA553E2" w14:textId="77777777" w:rsidR="00F90BDC" w:rsidRDefault="00F90BDC"/>
    <w:p w14:paraId="438FED8D" w14:textId="77777777" w:rsidR="00F90BDC" w:rsidRDefault="00F90BDC">
      <w:r xmlns:w="http://schemas.openxmlformats.org/wordprocessingml/2006/main">
        <w:t xml:space="preserve">Markuse 2:9 Kas on kergem öelda halvatule: Su patud on sulle andeks antud? või öelda: 'Tõuse üles, võta oma voodi ja kõnni?'</w:t>
      </w:r>
    </w:p>
    <w:p w14:paraId="03991C02" w14:textId="77777777" w:rsidR="00F90BDC" w:rsidRDefault="00F90BDC"/>
    <w:p w14:paraId="23D42DC7" w14:textId="77777777" w:rsidR="00F90BDC" w:rsidRDefault="00F90BDC">
      <w:r xmlns:w="http://schemas.openxmlformats.org/wordprocessingml/2006/main">
        <w:t xml:space="preserve">Jeesus kutsub rahvahulka otsustama, kumb on raskem: pattude andestamine või haigete ravimine.</w:t>
      </w:r>
    </w:p>
    <w:p w14:paraId="1DECF5D9" w14:textId="77777777" w:rsidR="00F90BDC" w:rsidRDefault="00F90BDC"/>
    <w:p w14:paraId="26A05568" w14:textId="77777777" w:rsidR="00F90BDC" w:rsidRDefault="00F90BDC">
      <w:r xmlns:w="http://schemas.openxmlformats.org/wordprocessingml/2006/main">
        <w:t xml:space="preserve">1. Andestuse jõud: kuidas Jeesuse andestuse ime võib meie elu muuta</w:t>
      </w:r>
    </w:p>
    <w:p w14:paraId="6FF94CDF" w14:textId="77777777" w:rsidR="00F90BDC" w:rsidRDefault="00F90BDC"/>
    <w:p w14:paraId="4A06FBE6" w14:textId="77777777" w:rsidR="00F90BDC" w:rsidRDefault="00F90BDC">
      <w:r xmlns:w="http://schemas.openxmlformats.org/wordprocessingml/2006/main">
        <w:t xml:space="preserve">2. Jumalikud imed: Jeesuse imeliste tervenemiste taga oleva tähenduse mõistmine</w:t>
      </w:r>
    </w:p>
    <w:p w14:paraId="08FA8E2F" w14:textId="77777777" w:rsidR="00F90BDC" w:rsidRDefault="00F90BDC"/>
    <w:p w14:paraId="0F2D5C92" w14:textId="77777777" w:rsidR="00F90BDC" w:rsidRDefault="00F90BDC">
      <w:r xmlns:w="http://schemas.openxmlformats.org/wordprocessingml/2006/main">
        <w:t xml:space="preserve">1. Luuka 5:20-24 – Jeesus teeb terveks halvatud mehe ja annab andeks tema patud</w:t>
      </w:r>
    </w:p>
    <w:p w14:paraId="5A45090E" w14:textId="77777777" w:rsidR="00F90BDC" w:rsidRDefault="00F90BDC"/>
    <w:p w14:paraId="25794AE2" w14:textId="77777777" w:rsidR="00F90BDC" w:rsidRDefault="00F90BDC">
      <w:r xmlns:w="http://schemas.openxmlformats.org/wordprocessingml/2006/main">
        <w:t xml:space="preserve">2. Matteuse 21:21-22 – Jeesus teeb terveks viigipuu ja õpetab usust ja andestusest</w:t>
      </w:r>
    </w:p>
    <w:p w14:paraId="393A900D" w14:textId="77777777" w:rsidR="00F90BDC" w:rsidRDefault="00F90BDC"/>
    <w:p w14:paraId="16B5154C" w14:textId="77777777" w:rsidR="00F90BDC" w:rsidRDefault="00F90BDC">
      <w:r xmlns:w="http://schemas.openxmlformats.org/wordprocessingml/2006/main">
        <w:t xml:space="preserve">Markuse 2:10 Aga et te teaksite, et Inimese Pojal on vägi maa peal patte andeks anda (ütleb ta halvatule:</w:t>
      </w:r>
    </w:p>
    <w:p w14:paraId="3BFEBE88" w14:textId="77777777" w:rsidR="00F90BDC" w:rsidRDefault="00F90BDC"/>
    <w:p w14:paraId="36E02A8B" w14:textId="77777777" w:rsidR="00F90BDC" w:rsidRDefault="00F90BDC">
      <w:r xmlns:w="http://schemas.openxmlformats.org/wordprocessingml/2006/main">
        <w:t xml:space="preserve">Jeesus näitas oma volitusi patte andeks anda, parandades halvatuse.</w:t>
      </w:r>
    </w:p>
    <w:p w14:paraId="50CCE6BE" w14:textId="77777777" w:rsidR="00F90BDC" w:rsidRDefault="00F90BDC"/>
    <w:p w14:paraId="5FBCF577" w14:textId="77777777" w:rsidR="00F90BDC" w:rsidRDefault="00F90BDC">
      <w:r xmlns:w="http://schemas.openxmlformats.org/wordprocessingml/2006/main">
        <w:t xml:space="preserve">1: Jeesus on ülim tervenemise ja andestuse allikas.</w:t>
      </w:r>
    </w:p>
    <w:p w14:paraId="6F21CC64" w14:textId="77777777" w:rsidR="00F90BDC" w:rsidRDefault="00F90BDC"/>
    <w:p w14:paraId="7EAB0352" w14:textId="77777777" w:rsidR="00F90BDC" w:rsidRDefault="00F90BDC">
      <w:r xmlns:w="http://schemas.openxmlformats.org/wordprocessingml/2006/main">
        <w:t xml:space="preserve">2: Uskuge Jeesusesse ja tema võimesse andestada ja tervendada.</w:t>
      </w:r>
    </w:p>
    <w:p w14:paraId="01AB6FAE" w14:textId="77777777" w:rsidR="00F90BDC" w:rsidRDefault="00F90BDC"/>
    <w:p w14:paraId="28E828AD" w14:textId="77777777" w:rsidR="00F90BDC" w:rsidRDefault="00F90BDC">
      <w:r xmlns:w="http://schemas.openxmlformats.org/wordprocessingml/2006/main">
        <w:t xml:space="preserve">1: Jesaja 53:5 - Aga ta oli läbi torgatud meie üleastumiste pärast, ta oli purustatud meie süütegude pärast; karistus, mis tõi meile rahu, oli tema peal ja tema haavade läbi oleme paranenud.</w:t>
      </w:r>
    </w:p>
    <w:p w14:paraId="6D6D2CBE" w14:textId="77777777" w:rsidR="00F90BDC" w:rsidRDefault="00F90BDC"/>
    <w:p w14:paraId="105A7933" w14:textId="77777777" w:rsidR="00F90BDC" w:rsidRDefault="00F90BDC">
      <w:r xmlns:w="http://schemas.openxmlformats.org/wordprocessingml/2006/main">
        <w:t xml:space="preserve">2: Jaakobuse 5:15 – Ja palve usus teeb haige terveks; Issand tõstab nad üles. Kui nad on pattu teinud, antakse neile andeks.</w:t>
      </w:r>
    </w:p>
    <w:p w14:paraId="79E85CE2" w14:textId="77777777" w:rsidR="00F90BDC" w:rsidRDefault="00F90BDC"/>
    <w:p w14:paraId="6240559E" w14:textId="77777777" w:rsidR="00F90BDC" w:rsidRDefault="00F90BDC">
      <w:r xmlns:w="http://schemas.openxmlformats.org/wordprocessingml/2006/main">
        <w:t xml:space="preserve">Markuse 2:11 Ma ütlen sulle: Tõuse üles, võta oma voodi ja mine oma majja!</w:t>
      </w:r>
    </w:p>
    <w:p w14:paraId="592170A1" w14:textId="77777777" w:rsidR="00F90BDC" w:rsidRDefault="00F90BDC"/>
    <w:p w14:paraId="72EAAF58" w14:textId="77777777" w:rsidR="00F90BDC" w:rsidRDefault="00F90BDC">
      <w:r xmlns:w="http://schemas.openxmlformats.org/wordprocessingml/2006/main">
        <w:t xml:space="preserve">Jeesus teeb terveks halvatud mehe ja käsib tal voodi üles võtta ja koju minna.</w:t>
      </w:r>
    </w:p>
    <w:p w14:paraId="3055C186" w14:textId="77777777" w:rsidR="00F90BDC" w:rsidRDefault="00F90BDC"/>
    <w:p w14:paraId="64EE0393" w14:textId="77777777" w:rsidR="00F90BDC" w:rsidRDefault="00F90BDC">
      <w:r xmlns:w="http://schemas.openxmlformats.org/wordprocessingml/2006/main">
        <w:t xml:space="preserve">1. "Jumala imed: usu jõud"</w:t>
      </w:r>
    </w:p>
    <w:p w14:paraId="1A0C0CB3" w14:textId="77777777" w:rsidR="00F90BDC" w:rsidRDefault="00F90BDC"/>
    <w:p w14:paraId="5B4FF0E3" w14:textId="77777777" w:rsidR="00F90BDC" w:rsidRDefault="00F90BDC">
      <w:r xmlns:w="http://schemas.openxmlformats.org/wordprocessingml/2006/main">
        <w:t xml:space="preserve">2. "Võime edasi liikuda: oma koormate võtmine"</w:t>
      </w:r>
    </w:p>
    <w:p w14:paraId="24D927B5" w14:textId="77777777" w:rsidR="00F90BDC" w:rsidRDefault="00F90BDC"/>
    <w:p w14:paraId="39D50C2B" w14:textId="77777777" w:rsidR="00F90BDC" w:rsidRDefault="00F90BDC">
      <w:r xmlns:w="http://schemas.openxmlformats.org/wordprocessingml/2006/main">
        <w:t xml:space="preserve">1. Jesaja 35:3-6 – Nõrkade tugevdamine</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Efeslastele 3:20 – Jumala vägi toimib meie sees</w:t>
      </w:r>
    </w:p>
    <w:p w14:paraId="12079078" w14:textId="77777777" w:rsidR="00F90BDC" w:rsidRDefault="00F90BDC"/>
    <w:p w14:paraId="473E14A6" w14:textId="77777777" w:rsidR="00F90BDC" w:rsidRDefault="00F90BDC">
      <w:r xmlns:w="http://schemas.openxmlformats.org/wordprocessingml/2006/main">
        <w:t xml:space="preserve">Markuse 2:12 Ja kohe tõusis ta, võttis voodi ja läks nende kõigi ette. niivõrd, et nad kõik imestasid ja ülistasid Jumalat, öeldes: 'Me pole seda kunagi niimoodi näinud.</w:t>
      </w:r>
    </w:p>
    <w:p w14:paraId="33AB01F7" w14:textId="77777777" w:rsidR="00F90BDC" w:rsidRDefault="00F90BDC"/>
    <w:p w14:paraId="42773C85" w14:textId="77777777" w:rsidR="00F90BDC" w:rsidRDefault="00F90BDC">
      <w:r xmlns:w="http://schemas.openxmlformats.org/wordprocessingml/2006/main">
        <w:t xml:space="preserve">Jeesus tervendas halvatud mehe, näidates oma väge ja au rahvale, kes ülistas Jumalat aukartusega.</w:t>
      </w:r>
    </w:p>
    <w:p w14:paraId="73598158" w14:textId="77777777" w:rsidR="00F90BDC" w:rsidRDefault="00F90BDC"/>
    <w:p w14:paraId="4BC414AA" w14:textId="77777777" w:rsidR="00F90BDC" w:rsidRDefault="00F90BDC">
      <w:r xmlns:w="http://schemas.openxmlformats.org/wordprocessingml/2006/main">
        <w:t xml:space="preserve">1: Jeesus on alati meiega, valmis pakkuma tervenemist ja lootust.</w:t>
      </w:r>
    </w:p>
    <w:p w14:paraId="3C5995CD" w14:textId="77777777" w:rsidR="00F90BDC" w:rsidRDefault="00F90BDC"/>
    <w:p w14:paraId="53D49D5B" w14:textId="77777777" w:rsidR="00F90BDC" w:rsidRDefault="00F90BDC">
      <w:r xmlns:w="http://schemas.openxmlformats.org/wordprocessingml/2006/main">
        <w:t xml:space="preserve">2: Uskuge Jeesuse väesse tervendada ja muuta meie elu.</w:t>
      </w:r>
    </w:p>
    <w:p w14:paraId="1EA59BA1" w14:textId="77777777" w:rsidR="00F90BDC" w:rsidRDefault="00F90BDC"/>
    <w:p w14:paraId="525034B9" w14:textId="77777777" w:rsidR="00F90BDC" w:rsidRDefault="00F90BDC">
      <w:r xmlns:w="http://schemas.openxmlformats.org/wordprocessingml/2006/main">
        <w:t xml:space="preserve">1: Jeremija 33:6 ? </w:t>
      </w:r>
      <w:r xmlns:w="http://schemas.openxmlformats.org/wordprocessingml/2006/main">
        <w:rPr>
          <w:rFonts w:ascii="맑은 고딕 Semilight" w:hAnsi="맑은 고딕 Semilight"/>
        </w:rPr>
        <w:t xml:space="preserve">쏝 </w:t>
      </w:r>
      <w:r xmlns:w="http://schemas.openxmlformats.org/wordprocessingml/2006/main">
        <w:t xml:space="preserve">ehold, ma toon sellele tervise ja ravi ning ma ravin neid ja avaldan neile rahu ja tõe külluse.??</w:t>
      </w:r>
    </w:p>
    <w:p w14:paraId="6A0370C0" w14:textId="77777777" w:rsidR="00F90BDC" w:rsidRDefault="00F90BDC"/>
    <w:p w14:paraId="210963E6" w14:textId="77777777" w:rsidR="00F90BDC" w:rsidRDefault="00F90BDC">
      <w:r xmlns:w="http://schemas.openxmlformats.org/wordprocessingml/2006/main">
        <w:t xml:space="preserve">2: Matteuse 8:17 ? </w:t>
      </w:r>
      <w:r xmlns:w="http://schemas.openxmlformats.org/wordprocessingml/2006/main">
        <w:rPr>
          <w:rFonts w:ascii="맑은 고딕 Semilight" w:hAnsi="맑은 고딕 Semilight"/>
        </w:rPr>
        <w:t xml:space="preserve">쏷 </w:t>
      </w:r>
      <w:r xmlns:w="http://schemas.openxmlformats.org/wordprocessingml/2006/main">
        <w:t xml:space="preserve">et läheks täide, mis on rääkinud prohvet Jesaja poolt, öeldes: Tema võttis meie nõrkused ja kandis meie haigused.</w:t>
      </w:r>
    </w:p>
    <w:p w14:paraId="004A227C" w14:textId="77777777" w:rsidR="00F90BDC" w:rsidRDefault="00F90BDC"/>
    <w:p w14:paraId="37199DCE" w14:textId="77777777" w:rsidR="00F90BDC" w:rsidRDefault="00F90BDC">
      <w:r xmlns:w="http://schemas.openxmlformats.org/wordprocessingml/2006/main">
        <w:t xml:space="preserve">Markuse 2:13 Ja ta läks jälle mere äärde; ja kogu rahvahulk pöördus tema poole ja ta õpetas neid.</w:t>
      </w:r>
    </w:p>
    <w:p w14:paraId="6CC7A880" w14:textId="77777777" w:rsidR="00F90BDC" w:rsidRDefault="00F90BDC"/>
    <w:p w14:paraId="4298155C" w14:textId="77777777" w:rsidR="00F90BDC" w:rsidRDefault="00F90BDC">
      <w:r xmlns:w="http://schemas.openxmlformats.org/wordprocessingml/2006/main">
        <w:t xml:space="preserve">Jeesus õpetas mere ääres, meelitades ligi palju rahvast.</w:t>
      </w:r>
    </w:p>
    <w:p w14:paraId="5F7842C3" w14:textId="77777777" w:rsidR="00F90BDC" w:rsidRDefault="00F90BDC"/>
    <w:p w14:paraId="23A6129A" w14:textId="77777777" w:rsidR="00F90BDC" w:rsidRDefault="00F90BDC">
      <w:r xmlns:w="http://schemas.openxmlformats.org/wordprocessingml/2006/main">
        <w:t xml:space="preserve">1. Jeesuse õpetuse jõud: meistri õpetamisstiili uurimine</w:t>
      </w:r>
    </w:p>
    <w:p w14:paraId="352456AB" w14:textId="77777777" w:rsidR="00F90BDC" w:rsidRDefault="00F90BDC"/>
    <w:p w14:paraId="4E1DA4DA" w14:textId="77777777" w:rsidR="00F90BDC" w:rsidRDefault="00F90BDC">
      <w:r xmlns:w="http://schemas.openxmlformats.org/wordprocessingml/2006/main">
        <w:t xml:space="preserve">2. Jeesuse poole tõmmatud: Jeesuse sõnade jõud rahvahulka tõmbamiseks</w:t>
      </w:r>
    </w:p>
    <w:p w14:paraId="624A2B04" w14:textId="77777777" w:rsidR="00F90BDC" w:rsidRDefault="00F90BDC"/>
    <w:p w14:paraId="526120E7" w14:textId="77777777" w:rsidR="00F90BDC" w:rsidRDefault="00F90BDC">
      <w:r xmlns:w="http://schemas.openxmlformats.org/wordprocessingml/2006/main">
        <w:t xml:space="preserve">1. Matteuse 5:1-2 – "Ja nähes rahvahulki, läks ta üles mäele. Ja kui ta oli maha seatud, tulid ta </w:t>
      </w:r>
      <w:r xmlns:w="http://schemas.openxmlformats.org/wordprocessingml/2006/main">
        <w:lastRenderedPageBreak xmlns:w="http://schemas.openxmlformats.org/wordprocessingml/2006/main"/>
      </w:r>
      <w:r xmlns:w="http://schemas.openxmlformats.org/wordprocessingml/2006/main">
        <w:t xml:space="preserve">jüngrid tema juurde. Ja ta avas oma suu ja õpetas neid, öeldes..."</w:t>
      </w:r>
    </w:p>
    <w:p w14:paraId="73381FB2" w14:textId="77777777" w:rsidR="00F90BDC" w:rsidRDefault="00F90BDC"/>
    <w:p w14:paraId="4B24F171" w14:textId="77777777" w:rsidR="00F90BDC" w:rsidRDefault="00F90BDC">
      <w:r xmlns:w="http://schemas.openxmlformats.org/wordprocessingml/2006/main">
        <w:t xml:space="preserve">2. Johannese 6:60-63 – "Paljud tema jüngrid ütlesid seda kuuldes: "See on raske jutt, kes seda kuuleb? Kui Jeesus sai aru, et tema jüngrid selle peale nurisevad, ütles ta: "Kas see solvab teid?" Mis ja kui te näete Inimese Poja tõusvat sinna, kus ta enne oli? Vaim on see, mis teeb elavaks, lihast pole midagi kasu. Sõnad, mis ma teile räägin, on vaim ja on elu."</w:t>
      </w:r>
    </w:p>
    <w:p w14:paraId="634F469A" w14:textId="77777777" w:rsidR="00F90BDC" w:rsidRDefault="00F90BDC"/>
    <w:p w14:paraId="735477E1" w14:textId="77777777" w:rsidR="00F90BDC" w:rsidRDefault="00F90BDC">
      <w:r xmlns:w="http://schemas.openxmlformats.org/wordprocessingml/2006/main">
        <w:t xml:space="preserve">Markuse 2:14 Ja kui ta möödus, nägi ta Leevit, Alfeuse poega tollikassa juures istumas, ja ütles talle: "Järgne mulle!" Ja ta tõusis ja järgnes talle.</w:t>
      </w:r>
    </w:p>
    <w:p w14:paraId="0A87EF33" w14:textId="77777777" w:rsidR="00F90BDC" w:rsidRDefault="00F90BDC"/>
    <w:p w14:paraId="1BF01FC4" w14:textId="77777777" w:rsidR="00F90BDC" w:rsidRDefault="00F90BDC">
      <w:r xmlns:w="http://schemas.openxmlformats.org/wordprocessingml/2006/main">
        <w:t xml:space="preserve">Jeesus kutsus Leevit endale järgnema ja too kuuletus.</w:t>
      </w:r>
    </w:p>
    <w:p w14:paraId="65FF6A6F" w14:textId="77777777" w:rsidR="00F90BDC" w:rsidRDefault="00F90BDC"/>
    <w:p w14:paraId="12A30210" w14:textId="77777777" w:rsidR="00F90BDC" w:rsidRDefault="00F90BDC">
      <w:r xmlns:w="http://schemas.openxmlformats.org/wordprocessingml/2006/main">
        <w:t xml:space="preserve">1. Kristuse kutsele kuuletumise tähtsus.</w:t>
      </w:r>
    </w:p>
    <w:p w14:paraId="1292DC35" w14:textId="77777777" w:rsidR="00F90BDC" w:rsidRDefault="00F90BDC"/>
    <w:p w14:paraId="2716A02B" w14:textId="77777777" w:rsidR="00F90BDC" w:rsidRDefault="00F90BDC">
      <w:r xmlns:w="http://schemas.openxmlformats.org/wordprocessingml/2006/main">
        <w:t xml:space="preserve">2. Jeesuse kutse jõud.</w:t>
      </w:r>
    </w:p>
    <w:p w14:paraId="2A0B4CF7" w14:textId="77777777" w:rsidR="00F90BDC" w:rsidRDefault="00F90BDC"/>
    <w:p w14:paraId="0E94742E" w14:textId="77777777" w:rsidR="00F90BDC" w:rsidRDefault="00F90BDC">
      <w:r xmlns:w="http://schemas.openxmlformats.org/wordprocessingml/2006/main">
        <w:t xml:space="preserve">1. Roomlastele 12:1-2 – Seepärast palun ma teid, vennad ja õed, Jumalat silmas pidades? </w:t>
      </w:r>
      <w:r xmlns:w="http://schemas.openxmlformats.org/wordprocessingml/2006/main">
        <w:rPr>
          <w:rFonts w:ascii="맑은 고딕 Semilight" w:hAnsi="맑은 고딕 Semilight"/>
        </w:rPr>
        <w:t xml:space="preserve">셲 </w:t>
      </w:r>
      <w:r xmlns:w="http://schemas.openxmlformats.org/wordprocessingml/2006/main">
        <w:t xml:space="preserve">halastust, tuua oma kehad elavaks ohvriks, pühaks ja meelepäraseks Jumalale? </w:t>
      </w:r>
      <w:r xmlns:w="http://schemas.openxmlformats.org/wordprocessingml/2006/main">
        <w:rPr>
          <w:rFonts w:ascii="맑은 고딕 Semilight" w:hAnsi="맑은 고딕 Semilight"/>
        </w:rPr>
        <w:t xml:space="preserve">봳 </w:t>
      </w:r>
      <w:r xmlns:w="http://schemas.openxmlformats.org/wordprocessingml/2006/main">
        <w:t xml:space="preserve">Tema on teie tõeline ja õige kummardamine. Ärge kohanege selle maailma mustriga, vaid muutuge oma meele uuendamise kaudu. Siis on sul võimalik katsetada ja heaks kiita, mida Jumal? </w:t>
      </w:r>
      <w:r xmlns:w="http://schemas.openxmlformats.org/wordprocessingml/2006/main">
        <w:rPr>
          <w:rFonts w:ascii="맑은 고딕 Semilight" w:hAnsi="맑은 고딕 Semilight"/>
        </w:rPr>
        <w:t xml:space="preserve">셲 </w:t>
      </w:r>
      <w:r xmlns:w="http://schemas.openxmlformats.org/wordprocessingml/2006/main">
        <w:t xml:space="preserve">tahe on? </w:t>
      </w:r>
      <w:r xmlns:w="http://schemas.openxmlformats.org/wordprocessingml/2006/main">
        <w:rPr>
          <w:rFonts w:ascii="맑은 고딕 Semilight" w:hAnsi="맑은 고딕 Semilight"/>
        </w:rPr>
        <w:t xml:space="preserve">봦 </w:t>
      </w:r>
      <w:r xmlns:w="http://schemas.openxmlformats.org/wordprocessingml/2006/main">
        <w:t xml:space="preserve">on hea, meeldiv ja täiuslik tahe.</w:t>
      </w:r>
    </w:p>
    <w:p w14:paraId="7039B105" w14:textId="77777777" w:rsidR="00F90BDC" w:rsidRDefault="00F90BDC"/>
    <w:p w14:paraId="70490260" w14:textId="77777777" w:rsidR="00F90BDC" w:rsidRDefault="00F90BDC">
      <w:r xmlns:w="http://schemas.openxmlformats.org/wordprocessingml/2006/main">
        <w:t xml:space="preserve">2. Matteuse 4:19 – Jeesus ütles neile: ? </w:t>
      </w:r>
      <w:r xmlns:w="http://schemas.openxmlformats.org/wordprocessingml/2006/main">
        <w:rPr>
          <w:rFonts w:ascii="맑은 고딕 Semilight" w:hAnsi="맑은 고딕 Semilight"/>
        </w:rPr>
        <w:t xml:space="preserve">쏞 </w:t>
      </w:r>
      <w:r xmlns:w="http://schemas.openxmlformats.org/wordprocessingml/2006/main">
        <w:t xml:space="preserve">ome, järgne mulle ja ma teen teist meeste püüdjad.??</w:t>
      </w:r>
    </w:p>
    <w:p w14:paraId="3BED1CEE" w14:textId="77777777" w:rsidR="00F90BDC" w:rsidRDefault="00F90BDC"/>
    <w:p w14:paraId="127B9A46" w14:textId="77777777" w:rsidR="00F90BDC" w:rsidRDefault="00F90BDC">
      <w:r xmlns:w="http://schemas.openxmlformats.org/wordprocessingml/2006/main">
        <w:t xml:space="preserve">Markuse 2:15 Ja sündis, et kui Jeesus istus oma kojas söömas, istus ka palju tölnereid ja patuseid koos Jeesuse ja tema jüngritega, sest neid oli palju ja nad järgisid teda.</w:t>
      </w:r>
    </w:p>
    <w:p w14:paraId="2ADA31AB" w14:textId="77777777" w:rsidR="00F90BDC" w:rsidRDefault="00F90BDC"/>
    <w:p w14:paraId="0FB0367B" w14:textId="77777777" w:rsidR="00F90BDC" w:rsidRDefault="00F90BDC">
      <w:r xmlns:w="http://schemas.openxmlformats.org/wordprocessingml/2006/main">
        <w:t xml:space="preserve">Jeesus võttis patuseid oma majja osaduseks vastu.</w:t>
      </w:r>
    </w:p>
    <w:p w14:paraId="7626B97D" w14:textId="77777777" w:rsidR="00F90BDC" w:rsidRDefault="00F90BDC"/>
    <w:p w14:paraId="46A6E214" w14:textId="77777777" w:rsidR="00F90BDC" w:rsidRDefault="00F90BDC">
      <w:r xmlns:w="http://schemas.openxmlformats.org/wordprocessingml/2006/main">
        <w:t xml:space="preserve">1: Jeesuse näide patuste vastuvõtmisest ja vastuvõtmisest.</w:t>
      </w:r>
    </w:p>
    <w:p w14:paraId="0B3BE1E0" w14:textId="77777777" w:rsidR="00F90BDC" w:rsidRDefault="00F90BDC"/>
    <w:p w14:paraId="1355023A" w14:textId="77777777" w:rsidR="00F90BDC" w:rsidRDefault="00F90BDC">
      <w:r xmlns:w="http://schemas.openxmlformats.org/wordprocessingml/2006/main">
        <w:t xml:space="preserve">2: Jeesuse tingimusteta armastus kõigi vastu.</w:t>
      </w:r>
    </w:p>
    <w:p w14:paraId="3F433939" w14:textId="77777777" w:rsidR="00F90BDC" w:rsidRDefault="00F90BDC"/>
    <w:p w14:paraId="10F7047F" w14:textId="77777777" w:rsidR="00F90BDC" w:rsidRDefault="00F90BDC">
      <w:r xmlns:w="http://schemas.openxmlformats.org/wordprocessingml/2006/main">
        <w:t xml:space="preserve">1: Luuka 5:31-32 – Jeesus vastas neile: "Arsti ei vaja mitte terved, vaid haiged. Ma ei ole tulnud kutsuma meeleparandusele õigeid, vaid patuseid."</w:t>
      </w:r>
    </w:p>
    <w:p w14:paraId="6F7425DF" w14:textId="77777777" w:rsidR="00F90BDC" w:rsidRDefault="00F90BDC"/>
    <w:p w14:paraId="55DDBC85" w14:textId="77777777" w:rsidR="00F90BDC" w:rsidRDefault="00F90BDC">
      <w:r xmlns:w="http://schemas.openxmlformats.org/wordprocessingml/2006/main">
        <w:t xml:space="preserve">2: Johannese 8:1-11 – Jeesus läks Õlimäele. Varahommikul tuli ta jälle templisse. Kõik inimesed tulid tema juurde ja ta istus maha ja õpetas neid.</w:t>
      </w:r>
    </w:p>
    <w:p w14:paraId="3696125C" w14:textId="77777777" w:rsidR="00F90BDC" w:rsidRDefault="00F90BDC"/>
    <w:p w14:paraId="364B174F" w14:textId="77777777" w:rsidR="00F90BDC" w:rsidRDefault="00F90BDC">
      <w:r xmlns:w="http://schemas.openxmlformats.org/wordprocessingml/2006/main">
        <w:t xml:space="preserve">Markuse 2:16 Ja kui kirjatundjad ja variserid nägid teda söömas koos tölneride ja patustega, ütlesid nad tema jüngritele: "Kuidas ta sööb ja joob koos tölneride ja patustega?"</w:t>
      </w:r>
    </w:p>
    <w:p w14:paraId="79C9FAE7" w14:textId="77777777" w:rsidR="00F90BDC" w:rsidRDefault="00F90BDC"/>
    <w:p w14:paraId="54AB5B84" w14:textId="77777777" w:rsidR="00F90BDC" w:rsidRDefault="00F90BDC">
      <w:r xmlns:w="http://schemas.openxmlformats.org/wordprocessingml/2006/main">
        <w:t xml:space="preserve">Jeesus sööb koos patustega, näidates sellega Jumala armastust ja nende vastuvõtmist.</w:t>
      </w:r>
    </w:p>
    <w:p w14:paraId="4CE2AA7F" w14:textId="77777777" w:rsidR="00F90BDC" w:rsidRDefault="00F90BDC"/>
    <w:p w14:paraId="2EB3B848" w14:textId="77777777" w:rsidR="00F90BDC" w:rsidRDefault="00F90BDC">
      <w:r xmlns:w="http://schemas.openxmlformats.org/wordprocessingml/2006/main">
        <w:t xml:space="preserve">1: Jeesus tervitab patuseid avasüli, tuletades meile meelde, et armastaksime ja aktsepteeriksime inimesi hoolimata nende pattudest.</w:t>
      </w:r>
    </w:p>
    <w:p w14:paraId="3FB17C72" w14:textId="77777777" w:rsidR="00F90BDC" w:rsidRDefault="00F90BDC"/>
    <w:p w14:paraId="16FFF689" w14:textId="77777777" w:rsidR="00F90BDC" w:rsidRDefault="00F90BDC">
      <w:r xmlns:w="http://schemas.openxmlformats.org/wordprocessingml/2006/main">
        <w:t xml:space="preserve">2: Jeesus näitab meile, et Jumala arm ja halastus on kättesaadavad kõigile, olenemata nende minevikust.</w:t>
      </w:r>
    </w:p>
    <w:p w14:paraId="74A1A66E" w14:textId="77777777" w:rsidR="00F90BDC" w:rsidRDefault="00F90BDC"/>
    <w:p w14:paraId="787AC0CB" w14:textId="77777777" w:rsidR="00F90BDC" w:rsidRDefault="00F90BDC">
      <w:r xmlns:w="http://schemas.openxmlformats.org/wordprocessingml/2006/main">
        <w:t xml:space="preserve">1: Luuka 15:1-2 "Nüüd kogunesid tölnerid ja patused Jeesust kuulama. Variserid ja seaduseõpetajad aga pomisesid: 쏷 </w:t>
      </w:r>
      <w:r xmlns:w="http://schemas.openxmlformats.org/wordprocessingml/2006/main">
        <w:rPr>
          <w:rFonts w:ascii="맑은 고딕 Semilight" w:hAnsi="맑은 고딕 Semilight"/>
        </w:rPr>
        <w:t xml:space="preserve">tema </w:t>
      </w:r>
      <w:r xmlns:w="http://schemas.openxmlformats.org/wordprocessingml/2006/main">
        <w:t xml:space="preserve">mees võtab patuseid vastu ja sööb koos nendega.??</w:t>
      </w:r>
    </w:p>
    <w:p w14:paraId="18432F3F" w14:textId="77777777" w:rsidR="00F90BDC" w:rsidRDefault="00F90BDC"/>
    <w:p w14:paraId="64785555" w14:textId="77777777" w:rsidR="00F90BDC" w:rsidRDefault="00F90BDC">
      <w:r xmlns:w="http://schemas.openxmlformats.org/wordprocessingml/2006/main">
        <w:t xml:space="preserve">2: Roomlastele 5:8 ? </w:t>
      </w:r>
      <w:r xmlns:w="http://schemas.openxmlformats.org/wordprocessingml/2006/main">
        <w:rPr>
          <w:rFonts w:ascii="맑은 고딕 Semilight" w:hAnsi="맑은 고딕 Semilight"/>
        </w:rPr>
        <w:t xml:space="preserve">쏝 </w:t>
      </w:r>
      <w:r xmlns:w="http://schemas.openxmlformats.org/wordprocessingml/2006/main">
        <w:t xml:space="preserve">ut Jumal näitab oma armastust meie vastu järgmiselt: kui me veel patused olime, suri Kristus meie eest.</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Markuse 2:17 Kui Jeesus seda kuulis, ütles ta neile: "Terved ei vaja arsti, vaid haiged. Ma ei ole tulnud kutsuma meeleparandusele õigeid, vaid patuseid."</w:t>
      </w:r>
    </w:p>
    <w:p w14:paraId="5CAB4999" w14:textId="77777777" w:rsidR="00F90BDC" w:rsidRDefault="00F90BDC"/>
    <w:p w14:paraId="32335018" w14:textId="77777777" w:rsidR="00F90BDC" w:rsidRDefault="00F90BDC">
      <w:r xmlns:w="http://schemas.openxmlformats.org/wordprocessingml/2006/main">
        <w:t xml:space="preserve">Jeesus õpetab, et Ta tuli meeleparandusele kutsuma patuseid, mitte õigeid.</w:t>
      </w:r>
    </w:p>
    <w:p w14:paraId="75947691" w14:textId="77777777" w:rsidR="00F90BDC" w:rsidRDefault="00F90BDC"/>
    <w:p w14:paraId="5B958E50" w14:textId="77777777" w:rsidR="00F90BDC" w:rsidRDefault="00F90BDC">
      <w:r xmlns:w="http://schemas.openxmlformats.org/wordprocessingml/2006/main">
        <w:t xml:space="preserve">1. Meeleparanduse jõud: lunastuse lootus</w:t>
      </w:r>
    </w:p>
    <w:p w14:paraId="138173CC" w14:textId="77777777" w:rsidR="00F90BDC" w:rsidRDefault="00F90BDC"/>
    <w:p w14:paraId="68441FB1" w14:textId="77777777" w:rsidR="00F90BDC" w:rsidRDefault="00F90BDC">
      <w:r xmlns:w="http://schemas.openxmlformats.org/wordprocessingml/2006/main">
        <w:t xml:space="preserve">2. Jumala tingimusteta armastus: patuste kutsumine meeleparandusele</w:t>
      </w:r>
    </w:p>
    <w:p w14:paraId="1880A730" w14:textId="77777777" w:rsidR="00F90BDC" w:rsidRDefault="00F90BDC"/>
    <w:p w14:paraId="1A9AA6C5" w14:textId="77777777" w:rsidR="00F90BDC" w:rsidRDefault="00F90BDC">
      <w:r xmlns:w="http://schemas.openxmlformats.org/wordprocessingml/2006/main">
        <w:t xml:space="preserve">1. Roomlastele 3:23-25 ? </w:t>
      </w:r>
      <w:r xmlns:w="http://schemas.openxmlformats.org/wordprocessingml/2006/main">
        <w:rPr>
          <w:rFonts w:ascii="맑은 고딕 Semilight" w:hAnsi="맑은 고딕 Semilight"/>
        </w:rPr>
        <w:t xml:space="preserve">쏤 </w:t>
      </w:r>
      <w:r xmlns:w="http://schemas.openxmlformats.org/wordprocessingml/2006/main">
        <w:t xml:space="preserve">või kõik on pattu teinud ja jäävad ilma Jumala auhiilgusest, olles Tema armust tasuta õigeks mõistetud lunastuse kaudu, mis on Kristuses Jeesuses, kelle Jumal on seadnud lepituseks oma vere läbi usu läbi, et näidata oma õigust, sest Tema kannatlikkus Jumal oli läinud üle pattudest, mis varem tehti.??</w:t>
      </w:r>
    </w:p>
    <w:p w14:paraId="39FC8E3C" w14:textId="77777777" w:rsidR="00F90BDC" w:rsidRDefault="00F90BDC"/>
    <w:p w14:paraId="28E97641" w14:textId="77777777" w:rsidR="00F90BDC" w:rsidRDefault="00F90BDC">
      <w:r xmlns:w="http://schemas.openxmlformats.org/wordprocessingml/2006/main">
        <w:t xml:space="preserve">2. Luuka 5:31-32 ? </w:t>
      </w:r>
      <w:r xmlns:w="http://schemas.openxmlformats.org/wordprocessingml/2006/main">
        <w:rPr>
          <w:rFonts w:ascii="맑은 고딕 Semilight" w:hAnsi="맑은 고딕 Semilight"/>
        </w:rPr>
        <w:t xml:space="preserve">쏛 </w:t>
      </w:r>
      <w:r xmlns:w="http://schemas.openxmlformats.org/wordprocessingml/2006/main">
        <w:t xml:space="preserve">Jeesus vastas ja ütles neile: "Need, kes on terved, ei vaja arsti; aga need, kes on haiged. Ma ei tulnud kutsuma meeleparandusele õigeid, vaid patuseid.??</w:t>
      </w:r>
    </w:p>
    <w:p w14:paraId="1F6A6904" w14:textId="77777777" w:rsidR="00F90BDC" w:rsidRDefault="00F90BDC"/>
    <w:p w14:paraId="504B8A48" w14:textId="77777777" w:rsidR="00F90BDC" w:rsidRDefault="00F90BDC">
      <w:r xmlns:w="http://schemas.openxmlformats.org/wordprocessingml/2006/main">
        <w:t xml:space="preserve">Markuse 2:18 Ja Johannese ja variseride jüngrid paastusid ja nad tulid ning küsisid temalt: Miks Johannese ja variseride jüngrid paastuvad, aga sinu jüngrid ei paastu?</w:t>
      </w:r>
    </w:p>
    <w:p w14:paraId="7D04BF19" w14:textId="77777777" w:rsidR="00F90BDC" w:rsidRDefault="00F90BDC"/>
    <w:p w14:paraId="3A242535" w14:textId="77777777" w:rsidR="00F90BDC" w:rsidRDefault="00F90BDC">
      <w:r xmlns:w="http://schemas.openxmlformats.org/wordprocessingml/2006/main">
        <w:t xml:space="preserve">Johannese ja variserite jüngrid küsisid Jeesuselt, miks tema jüngrid ei paastunud, samal ajal kui nende jüngrid.</w:t>
      </w:r>
    </w:p>
    <w:p w14:paraId="17B4374D" w14:textId="77777777" w:rsidR="00F90BDC" w:rsidRDefault="00F90BDC"/>
    <w:p w14:paraId="77BA3EAA" w14:textId="77777777" w:rsidR="00F90BDC" w:rsidRDefault="00F90BDC">
      <w:r xmlns:w="http://schemas.openxmlformats.org/wordprocessingml/2006/main">
        <w:t xml:space="preserve">1. Paastumise tähtsus meie vaimses elus.</w:t>
      </w:r>
    </w:p>
    <w:p w14:paraId="3F02FAB7" w14:textId="77777777" w:rsidR="00F90BDC" w:rsidRDefault="00F90BDC"/>
    <w:p w14:paraId="70591B2A" w14:textId="77777777" w:rsidR="00F90BDC" w:rsidRDefault="00F90BDC">
      <w:r xmlns:w="http://schemas.openxmlformats.org/wordprocessingml/2006/main">
        <w:t xml:space="preserve">2. Jüngriks olemine: Jeesuselt õppimine ja tema eeskuju järgimine.</w:t>
      </w:r>
    </w:p>
    <w:p w14:paraId="25740E8C" w14:textId="77777777" w:rsidR="00F90BDC" w:rsidRDefault="00F90BDC"/>
    <w:p w14:paraId="705EE719" w14:textId="77777777" w:rsidR="00F90BDC" w:rsidRDefault="00F90BDC">
      <w:r xmlns:w="http://schemas.openxmlformats.org/wordprocessingml/2006/main">
        <w:t xml:space="preserve">1. Matteuse 6:16-18 – paastumine vaimse praktika osana.</w:t>
      </w:r>
    </w:p>
    <w:p w14:paraId="03D4ACE9" w14:textId="77777777" w:rsidR="00F90BDC" w:rsidRDefault="00F90BDC"/>
    <w:p w14:paraId="10FA1FD1" w14:textId="77777777" w:rsidR="00F90BDC" w:rsidRDefault="00F90BDC">
      <w:r xmlns:w="http://schemas.openxmlformats.org/wordprocessingml/2006/main">
        <w:t xml:space="preserve">2. Johannese 15:1-5 – Kristusesse jäämine ja jüngriks olemine.</w:t>
      </w:r>
    </w:p>
    <w:p w14:paraId="66A35F1A" w14:textId="77777777" w:rsidR="00F90BDC" w:rsidRDefault="00F90BDC"/>
    <w:p w14:paraId="248461E8" w14:textId="77777777" w:rsidR="00F90BDC" w:rsidRDefault="00F90BDC">
      <w:r xmlns:w="http://schemas.openxmlformats.org/wordprocessingml/2006/main">
        <w:t xml:space="preserve">Markuse 2:19 Ja Jeesus ütles neile: "Kas pruutsaali lapsed saavad paastuda, kui peigmees on nendega?" niikaua kui neil on peig kaasas, ei saa nad paastuda.</w:t>
      </w:r>
    </w:p>
    <w:p w14:paraId="05ACC59F" w14:textId="77777777" w:rsidR="00F90BDC" w:rsidRDefault="00F90BDC"/>
    <w:p w14:paraId="50260B0D" w14:textId="77777777" w:rsidR="00F90BDC" w:rsidRDefault="00F90BDC">
      <w:r xmlns:w="http://schemas.openxmlformats.org/wordprocessingml/2006/main">
        <w:t xml:space="preserve">Jeesus õpetab, et peigmees viibimise ajal ei ole vaja paastuda.</w:t>
      </w:r>
    </w:p>
    <w:p w14:paraId="5E82C498" w14:textId="77777777" w:rsidR="00F90BDC" w:rsidRDefault="00F90BDC"/>
    <w:p w14:paraId="59BCD103" w14:textId="77777777" w:rsidR="00F90BDC" w:rsidRDefault="00F90BDC">
      <w:r xmlns:w="http://schemas.openxmlformats.org/wordprocessingml/2006/main">
        <w:t xml:space="preserve">1. Paastumine ei ole nõutav, kui rõõm on külluses</w:t>
      </w:r>
    </w:p>
    <w:p w14:paraId="3BAB391B" w14:textId="77777777" w:rsidR="00F90BDC" w:rsidRDefault="00F90BDC"/>
    <w:p w14:paraId="32BA928E" w14:textId="77777777" w:rsidR="00F90BDC" w:rsidRDefault="00F90BDC">
      <w:r xmlns:w="http://schemas.openxmlformats.org/wordprocessingml/2006/main">
        <w:t xml:space="preserve">2. Hetkes elamine: peigmehe kohaloleku nautimine</w:t>
      </w:r>
    </w:p>
    <w:p w14:paraId="3A9531F2" w14:textId="77777777" w:rsidR="00F90BDC" w:rsidRDefault="00F90BDC"/>
    <w:p w14:paraId="08A9DB06" w14:textId="77777777" w:rsidR="00F90BDC" w:rsidRDefault="00F90BDC">
      <w:r xmlns:w="http://schemas.openxmlformats.org/wordprocessingml/2006/main">
        <w:t xml:space="preserve">1. Johannese 16:20-22 – Jeesus räägib oma rõõmust enne oma surma.</w:t>
      </w:r>
    </w:p>
    <w:p w14:paraId="77441AF1" w14:textId="77777777" w:rsidR="00F90BDC" w:rsidRDefault="00F90BDC"/>
    <w:p w14:paraId="0ACA7E60" w14:textId="77777777" w:rsidR="00F90BDC" w:rsidRDefault="00F90BDC">
      <w:r xmlns:w="http://schemas.openxmlformats.org/wordprocessingml/2006/main">
        <w:t xml:space="preserve">2. Jesaja 58:3-5 – Jumal soovib halastust ja rõõmu rohkem kui paastumist.</w:t>
      </w:r>
    </w:p>
    <w:p w14:paraId="155ECEDE" w14:textId="77777777" w:rsidR="00F90BDC" w:rsidRDefault="00F90BDC"/>
    <w:p w14:paraId="7132D1A5" w14:textId="77777777" w:rsidR="00F90BDC" w:rsidRDefault="00F90BDC">
      <w:r xmlns:w="http://schemas.openxmlformats.org/wordprocessingml/2006/main">
        <w:t xml:space="preserve">Markuse 2:20 Aga päevad tulevad, mil peigmees võetakse neilt ära, ja siis nad paastuvad neil päevil.</w:t>
      </w:r>
    </w:p>
    <w:p w14:paraId="45A18D38" w14:textId="77777777" w:rsidR="00F90BDC" w:rsidRDefault="00F90BDC"/>
    <w:p w14:paraId="61B374EF" w14:textId="77777777" w:rsidR="00F90BDC" w:rsidRDefault="00F90BDC">
      <w:r xmlns:w="http://schemas.openxmlformats.org/wordprocessingml/2006/main">
        <w:t xml:space="preserve">Tulevad päevad, mil peigmees ära võetakse, ja siis on aeg paastuda.</w:t>
      </w:r>
    </w:p>
    <w:p w14:paraId="3C99DBA0" w14:textId="77777777" w:rsidR="00F90BDC" w:rsidRDefault="00F90BDC"/>
    <w:p w14:paraId="758B6B0E" w14:textId="77777777" w:rsidR="00F90BDC" w:rsidRDefault="00F90BDC">
      <w:r xmlns:w="http://schemas.openxmlformats.org/wordprocessingml/2006/main">
        <w:t xml:space="preserve">1: Paastumine kurbustel aegadel</w:t>
      </w:r>
    </w:p>
    <w:p w14:paraId="0096E170" w14:textId="77777777" w:rsidR="00F90BDC" w:rsidRDefault="00F90BDC"/>
    <w:p w14:paraId="37534826" w14:textId="77777777" w:rsidR="00F90BDC" w:rsidRDefault="00F90BDC">
      <w:r xmlns:w="http://schemas.openxmlformats.org/wordprocessingml/2006/main">
        <w:t xml:space="preserve">2: jõu leidmine kurbadel aegadel</w:t>
      </w:r>
    </w:p>
    <w:p w14:paraId="1103B812" w14:textId="77777777" w:rsidR="00F90BDC" w:rsidRDefault="00F90BDC"/>
    <w:p w14:paraId="56B93672" w14:textId="77777777" w:rsidR="00F90BDC" w:rsidRDefault="00F90BDC">
      <w:r xmlns:w="http://schemas.openxmlformats.org/wordprocessingml/2006/main">
        <w:t xml:space="preserve">1: Jesaja 58:6-9</w:t>
      </w:r>
    </w:p>
    <w:p w14:paraId="1A6A9E31" w14:textId="77777777" w:rsidR="00F90BDC" w:rsidRDefault="00F90BDC"/>
    <w:p w14:paraId="07436B10" w14:textId="77777777" w:rsidR="00F90BDC" w:rsidRDefault="00F90BDC">
      <w:r xmlns:w="http://schemas.openxmlformats.org/wordprocessingml/2006/main">
        <w:t xml:space="preserve">2: Matteuse 6:16-18</w:t>
      </w:r>
    </w:p>
    <w:p w14:paraId="406EED33" w14:textId="77777777" w:rsidR="00F90BDC" w:rsidRDefault="00F90BDC"/>
    <w:p w14:paraId="7A8E93B1" w14:textId="77777777" w:rsidR="00F90BDC" w:rsidRDefault="00F90BDC">
      <w:r xmlns:w="http://schemas.openxmlformats.org/wordprocessingml/2006/main">
        <w:t xml:space="preserve">Mark 2:21 21 Keegi ei õmble vanale rõivale ka uut riidetükki, muidu võtab uus riidetükk, mis selle täitis, vanast ära ja lõhe muutub hullemaks.</w:t>
      </w:r>
    </w:p>
    <w:p w14:paraId="4AC4E928" w14:textId="77777777" w:rsidR="00F90BDC" w:rsidRDefault="00F90BDC"/>
    <w:p w14:paraId="7F31871B" w14:textId="77777777" w:rsidR="00F90BDC" w:rsidRDefault="00F90BDC">
      <w:r xmlns:w="http://schemas.openxmlformats.org/wordprocessingml/2006/main">
        <w:t xml:space="preserve">See salm räägib rumalusest, kui üritatakse vana rõivast uue riidetükiga lappida, sest see teeb rebenemise ainult hullemaks.</w:t>
      </w:r>
    </w:p>
    <w:p w14:paraId="2A19265F" w14:textId="77777777" w:rsidR="00F90BDC" w:rsidRDefault="00F90BDC"/>
    <w:p w14:paraId="21E1E541" w14:textId="77777777" w:rsidR="00F90BDC" w:rsidRDefault="00F90BDC">
      <w:r xmlns:w="http://schemas.openxmlformats.org/wordprocessingml/2006/main">
        <w:t xml:space="preserve">1: Me ei tohi püüda oma vanu eluviise uute harjumustega lappida, sest see teeb asjad ainult hullemaks.</w:t>
      </w:r>
    </w:p>
    <w:p w14:paraId="7224A0D0" w14:textId="77777777" w:rsidR="00F90BDC" w:rsidRDefault="00F90BDC"/>
    <w:p w14:paraId="023A403B" w14:textId="77777777" w:rsidR="00F90BDC" w:rsidRDefault="00F90BDC">
      <w:r xmlns:w="http://schemas.openxmlformats.org/wordprocessingml/2006/main">
        <w:t xml:space="preserve">2: Peame olema valmis loobuma oma vanadest viisidest ja leppima uue eluga, mis leiti Jeesuses Kristuses.</w:t>
      </w:r>
    </w:p>
    <w:p w14:paraId="0FBEC3DF" w14:textId="77777777" w:rsidR="00F90BDC" w:rsidRDefault="00F90BDC"/>
    <w:p w14:paraId="246CEA7A" w14:textId="77777777" w:rsidR="00F90BDC" w:rsidRDefault="00F90BDC">
      <w:r xmlns:w="http://schemas.openxmlformats.org/wordprocessingml/2006/main">
        <w:t xml:space="preserve">1: Efeslastele 4:22-24 - "Et te paneksite kõrvale vana mehe, kes on petlike himude tõttu rikutud, ja uuenege oma mõistuse vaimus ja riietuge uue inimesega, mis on loodud Jumala järgi õiguses ja tõelises pühaduses."</w:t>
      </w:r>
    </w:p>
    <w:p w14:paraId="016C181A" w14:textId="77777777" w:rsidR="00F90BDC" w:rsidRDefault="00F90BDC"/>
    <w:p w14:paraId="2AE53F64" w14:textId="77777777" w:rsidR="00F90BDC" w:rsidRDefault="00F90BDC">
      <w:r xmlns:w="http://schemas.openxmlformats.org/wordprocessingml/2006/main">
        <w:t xml:space="preserve">2: Koloslastele 3:5-10 - "Surmage siis oma liikmed, kes on maa peal; hoorus, rüvedus, liigne kiindumus, kurja himu ja ahnus, mis on ebajumalakummardamine. Selle pärast tuleb Jumala viha laste peale. sõnakuulmatusest: kus te ka mõnda aega elasite, kui elasite nende sees. Aga nüüd pange ka kõik need seljast: viha, viha, tigedus, jumalateotus, roojane jutt teie suust. Ärge valetage üksteisele, nähes, et te olete seljast tõmmanud vana mehe koos tema tegudega ja riietanud uue inimese, kes on uuendatud teadmises tema looja näo järgi."</w:t>
      </w:r>
    </w:p>
    <w:p w14:paraId="37BD9DAC" w14:textId="77777777" w:rsidR="00F90BDC" w:rsidRDefault="00F90BDC"/>
    <w:p w14:paraId="00569343" w14:textId="77777777" w:rsidR="00F90BDC" w:rsidRDefault="00F90BDC">
      <w:r xmlns:w="http://schemas.openxmlformats.org/wordprocessingml/2006/main">
        <w:t xml:space="preserve">Mark 2:22 22 Ja keegi ei vala uut veini vanadesse pudelitesse, muidu rebib uus vein pudelid puruks ja vein voolab maha ja pudelid rikuvad, aga uus vein tuleb panna uutesse pudelitesse.</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Uut veini ei tohi panna vanadesse pudelitesse, kuna see põhjustab pudelite lõhkemise ja veini mahavalgumise.</w:t>
      </w:r>
    </w:p>
    <w:p w14:paraId="2B6961D2" w14:textId="77777777" w:rsidR="00F90BDC" w:rsidRDefault="00F90BDC"/>
    <w:p w14:paraId="04DA859E" w14:textId="77777777" w:rsidR="00F90BDC" w:rsidRDefault="00F90BDC">
      <w:r xmlns:w="http://schemas.openxmlformats.org/wordprocessingml/2006/main">
        <w:t xml:space="preserve">1. Muutus on vajalik – Uuenemise väljakutsed</w:t>
      </w:r>
    </w:p>
    <w:p w14:paraId="4E44A715" w14:textId="77777777" w:rsidR="00F90BDC" w:rsidRDefault="00F90BDC"/>
    <w:p w14:paraId="3ACAC2AC" w14:textId="77777777" w:rsidR="00F90BDC" w:rsidRDefault="00F90BDC">
      <w:r xmlns:w="http://schemas.openxmlformats.org/wordprocessingml/2006/main">
        <w:t xml:space="preserve">2. Kasvuks ruumi tegemine – uuteks õnnistusteks valmistumine</w:t>
      </w:r>
    </w:p>
    <w:p w14:paraId="0F9B057F" w14:textId="77777777" w:rsidR="00F90BDC" w:rsidRDefault="00F90BDC"/>
    <w:p w14:paraId="492E97C7" w14:textId="77777777" w:rsidR="00F90BDC" w:rsidRDefault="00F90BDC">
      <w:r xmlns:w="http://schemas.openxmlformats.org/wordprocessingml/2006/main">
        <w:t xml:space="preserve">1. Jesaja 43:18-19 ? </w:t>
      </w:r>
      <w:r xmlns:w="http://schemas.openxmlformats.org/wordprocessingml/2006/main">
        <w:rPr>
          <w:rFonts w:ascii="맑은 고딕 Semilight" w:hAnsi="맑은 고딕 Semilight"/>
        </w:rPr>
        <w:t xml:space="preserve">쏳 </w:t>
      </w:r>
      <w:r xmlns:w="http://schemas.openxmlformats.org/wordprocessingml/2006/main">
        <w:t xml:space="preserve">ära pea meeles endisi asju ega arvesta vanu asju. Vaata, ma teen uut asja; nüüd see tärkab, kas sa ei taju seda? Ma teen teed kõrbes ja jõgedesse kõrbes.??</w:t>
      </w:r>
    </w:p>
    <w:p w14:paraId="1B818171" w14:textId="77777777" w:rsidR="00F90BDC" w:rsidRDefault="00F90BDC"/>
    <w:p w14:paraId="524F7EDA" w14:textId="77777777" w:rsidR="00F90BDC" w:rsidRDefault="00F90BDC">
      <w:r xmlns:w="http://schemas.openxmlformats.org/wordprocessingml/2006/main">
        <w:t xml:space="preserve">2. 2. Korintlastele 5:17 ? </w:t>
      </w:r>
      <w:r xmlns:w="http://schemas.openxmlformats.org/wordprocessingml/2006/main">
        <w:rPr>
          <w:rFonts w:ascii="맑은 고딕 Semilight" w:hAnsi="맑은 고딕 Semilight"/>
        </w:rPr>
        <w:t xml:space="preserve">쏷 </w:t>
      </w:r>
      <w:r xmlns:w="http://schemas.openxmlformats.org/wordprocessingml/2006/main">
        <w:t xml:space="preserve">seega, kui keegi on Kristuses, siis ta on uus loodu. Vana on lahkunud; ennäe, uus on tulnud.??</w:t>
      </w:r>
    </w:p>
    <w:p w14:paraId="4EC250E1" w14:textId="77777777" w:rsidR="00F90BDC" w:rsidRDefault="00F90BDC"/>
    <w:p w14:paraId="0FA59FDB" w14:textId="77777777" w:rsidR="00F90BDC" w:rsidRDefault="00F90BDC">
      <w:r xmlns:w="http://schemas.openxmlformats.org/wordprocessingml/2006/main">
        <w:t xml:space="preserve">Markuse 2:23 Ja sündis, et ta läks hingamispäeval läbi viljapõldude; ja tema jüngrid hakkasid minema minnes kõrvu kitkuma.</w:t>
      </w:r>
    </w:p>
    <w:p w14:paraId="5FF25F69" w14:textId="77777777" w:rsidR="00F90BDC" w:rsidRDefault="00F90BDC"/>
    <w:p w14:paraId="70432A97" w14:textId="77777777" w:rsidR="00F90BDC" w:rsidRDefault="00F90BDC">
      <w:r xmlns:w="http://schemas.openxmlformats.org/wordprocessingml/2006/main">
        <w:t xml:space="preserve">Läbikäik Jeesus ja tema jüngrid kõndisid hingamispäeval läbi viljapõldude ja tema jüngrid hakkasid viljapäid kitkuma.</w:t>
      </w:r>
    </w:p>
    <w:p w14:paraId="5BC5CED3" w14:textId="77777777" w:rsidR="00F90BDC" w:rsidRDefault="00F90BDC"/>
    <w:p w14:paraId="4E9C6B1D" w14:textId="77777777" w:rsidR="00F90BDC" w:rsidRDefault="00F90BDC">
      <w:r xmlns:w="http://schemas.openxmlformats.org/wordprocessingml/2006/main">
        <w:t xml:space="preserve">1. Hingamispäeva puhkuse tähtsus</w:t>
      </w:r>
    </w:p>
    <w:p w14:paraId="61C6180B" w14:textId="77777777" w:rsidR="00F90BDC" w:rsidRDefault="00F90BDC"/>
    <w:p w14:paraId="0795360A" w14:textId="77777777" w:rsidR="00F90BDC" w:rsidRDefault="00F90BDC">
      <w:r xmlns:w="http://schemas.openxmlformats.org/wordprocessingml/2006/main">
        <w:t xml:space="preserve">2. Kuulekus Jumalale igapäevaelus</w:t>
      </w:r>
    </w:p>
    <w:p w14:paraId="0246E186" w14:textId="77777777" w:rsidR="00F90BDC" w:rsidRDefault="00F90BDC"/>
    <w:p w14:paraId="74467485" w14:textId="77777777" w:rsidR="00F90BDC" w:rsidRDefault="00F90BDC">
      <w:r xmlns:w="http://schemas.openxmlformats.org/wordprocessingml/2006/main">
        <w:t xml:space="preserve">1. 2. Moosese 20:8-11 – Pidage meeles hingamispäeva, et seda pühitseda.</w:t>
      </w:r>
    </w:p>
    <w:p w14:paraId="4DF0FDEA" w14:textId="77777777" w:rsidR="00F90BDC" w:rsidRDefault="00F90BDC"/>
    <w:p w14:paraId="3149E4A2" w14:textId="77777777" w:rsidR="00F90BDC" w:rsidRDefault="00F90BDC">
      <w:r xmlns:w="http://schemas.openxmlformats.org/wordprocessingml/2006/main">
        <w:t xml:space="preserve">2. Moosese 5:12-15 – Pea hingamispäeva, et seda pühitseda, nagu Issand, su Jumal, sind käskis.</w:t>
      </w:r>
    </w:p>
    <w:p w14:paraId="7AD4E088" w14:textId="77777777" w:rsidR="00F90BDC" w:rsidRDefault="00F90BDC"/>
    <w:p w14:paraId="53B6BEC3" w14:textId="77777777" w:rsidR="00F90BDC" w:rsidRDefault="00F90BDC">
      <w:r xmlns:w="http://schemas.openxmlformats.org/wordprocessingml/2006/main">
        <w:t xml:space="preserve">Markuse 2:24 Ja variserid ütlesid temale: "Vaata, miks nad teevad hingamispäeval seda, mis ei ole lubatud?"</w:t>
      </w:r>
    </w:p>
    <w:p w14:paraId="24C11456" w14:textId="77777777" w:rsidR="00F90BDC" w:rsidRDefault="00F90BDC"/>
    <w:p w14:paraId="1E35E463" w14:textId="77777777" w:rsidR="00F90BDC" w:rsidRDefault="00F90BDC">
      <w:r xmlns:w="http://schemas.openxmlformats.org/wordprocessingml/2006/main">
        <w:t xml:space="preserve">Variserid küsivad Jeesuselt, miks tema jüngrid ei järgi hingamispäeval seadust.</w:t>
      </w:r>
    </w:p>
    <w:p w14:paraId="148765D6" w14:textId="77777777" w:rsidR="00F90BDC" w:rsidRDefault="00F90BDC"/>
    <w:p w14:paraId="295A7B3D" w14:textId="77777777" w:rsidR="00F90BDC" w:rsidRDefault="00F90BDC">
      <w:r xmlns:w="http://schemas.openxmlformats.org/wordprocessingml/2006/main">
        <w:t xml:space="preserve">1. "Andestamise jõud: seaduslikkusest vabaduse leidmine"</w:t>
      </w:r>
    </w:p>
    <w:p w14:paraId="0F36AB5B" w14:textId="77777777" w:rsidR="00F90BDC" w:rsidRDefault="00F90BDC"/>
    <w:p w14:paraId="3F586D84" w14:textId="77777777" w:rsidR="00F90BDC" w:rsidRDefault="00F90BDC">
      <w:r xmlns:w="http://schemas.openxmlformats.org/wordprocessingml/2006/main">
        <w:t xml:space="preserve">2. "Hingamispäeva tähendus: puhkamise ja rõõmustamise päev"</w:t>
      </w:r>
    </w:p>
    <w:p w14:paraId="3E6E4848" w14:textId="77777777" w:rsidR="00F90BDC" w:rsidRDefault="00F90BDC"/>
    <w:p w14:paraId="27D7B824" w14:textId="77777777" w:rsidR="00F90BDC" w:rsidRDefault="00F90BDC">
      <w:r xmlns:w="http://schemas.openxmlformats.org/wordprocessingml/2006/main">
        <w:t xml:space="preserve">1. Luuka 6:1-5 – Jeesuse jüngrid kitkuvad hingamispäeval vilja ja Jeesus vastab halastavalt.</w:t>
      </w:r>
    </w:p>
    <w:p w14:paraId="19C00995" w14:textId="77777777" w:rsidR="00F90BDC" w:rsidRDefault="00F90BDC"/>
    <w:p w14:paraId="773C5E0F" w14:textId="77777777" w:rsidR="00F90BDC" w:rsidRDefault="00F90BDC">
      <w:r xmlns:w="http://schemas.openxmlformats.org/wordprocessingml/2006/main">
        <w:t xml:space="preserve">2. Koloslastele 2:16-17 – Pauluse hoiatus legalismi eest.</w:t>
      </w:r>
    </w:p>
    <w:p w14:paraId="61F169D9" w14:textId="77777777" w:rsidR="00F90BDC" w:rsidRDefault="00F90BDC"/>
    <w:p w14:paraId="0576822D" w14:textId="77777777" w:rsidR="00F90BDC" w:rsidRDefault="00F90BDC">
      <w:r xmlns:w="http://schemas.openxmlformats.org/wordprocessingml/2006/main">
        <w:t xml:space="preserve">Markuse 2:25 Ja ta ütles neile: "Kas te pole kunagi lugenud, mida Taavet tegi, kui tal oli vaja ja oli näljane, tema ja need, kes olid temaga?"</w:t>
      </w:r>
    </w:p>
    <w:p w14:paraId="2E6CB1BE" w14:textId="77777777" w:rsidR="00F90BDC" w:rsidRDefault="00F90BDC"/>
    <w:p w14:paraId="1AEBA51C" w14:textId="77777777" w:rsidR="00F90BDC" w:rsidRDefault="00F90BDC">
      <w:r xmlns:w="http://schemas.openxmlformats.org/wordprocessingml/2006/main">
        <w:t xml:space="preserve">Jeesus julgustas oma jüngreid meenutama Taaveti eeskuju ja seda, kuidas ta rasketel aegadel usku näitas.</w:t>
      </w:r>
    </w:p>
    <w:p w14:paraId="5D29E9E7" w14:textId="77777777" w:rsidR="00F90BDC" w:rsidRDefault="00F90BDC"/>
    <w:p w14:paraId="2BFF2EBE" w14:textId="77777777" w:rsidR="00F90BDC" w:rsidRDefault="00F90BDC">
      <w:r xmlns:w="http://schemas.openxmlformats.org/wordprocessingml/2006/main">
        <w:t xml:space="preserve">1. Usk Jumalasse ilmneb vajaduse korral.</w:t>
      </w:r>
    </w:p>
    <w:p w14:paraId="77B0F11B" w14:textId="77777777" w:rsidR="00F90BDC" w:rsidRDefault="00F90BDC"/>
    <w:p w14:paraId="5A1EA0F4" w14:textId="77777777" w:rsidR="00F90BDC" w:rsidRDefault="00F90BDC">
      <w:r xmlns:w="http://schemas.openxmlformats.org/wordprocessingml/2006/main">
        <w:t xml:space="preserve">2. Usaldage Jumalat ja Tema hoolitseb meie vajadused.</w:t>
      </w:r>
    </w:p>
    <w:p w14:paraId="64118C20" w14:textId="77777777" w:rsidR="00F90BDC" w:rsidRDefault="00F90BDC"/>
    <w:p w14:paraId="10399F83" w14:textId="77777777" w:rsidR="00F90BDC" w:rsidRDefault="00F90BDC">
      <w:r xmlns:w="http://schemas.openxmlformats.org/wordprocessingml/2006/main">
        <w:t xml:space="preserve">1. Psalm 37:25 – Ma olin noor ja nüüd olen vana, kuid ma pole kunagi näinud õigeid hüljatuna ega nende lapsi leiba kerjamas.</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Filiplastele 4:19 – Ja minu Jumal rahuldab kõik teie vajadused vastavalt oma aurikkusele Kristuses Jeesuses.</w:t>
      </w:r>
    </w:p>
    <w:p w14:paraId="08105C3D" w14:textId="77777777" w:rsidR="00F90BDC" w:rsidRDefault="00F90BDC"/>
    <w:p w14:paraId="76AF3CD0" w14:textId="77777777" w:rsidR="00F90BDC" w:rsidRDefault="00F90BDC">
      <w:r xmlns:w="http://schemas.openxmlformats.org/wordprocessingml/2006/main">
        <w:t xml:space="preserve">Markuse 2:26 Kuidas ta läks ülempreester Ebjatari päevil Jumala kotta ja sõi näitleiba, mida ei tohi süüa, vaid preestritele, ja andis ka neile, kes olid temaga?</w:t>
      </w:r>
    </w:p>
    <w:p w14:paraId="3BBD01A8" w14:textId="77777777" w:rsidR="00F90BDC" w:rsidRDefault="00F90BDC"/>
    <w:p w14:paraId="5CF55AE1" w14:textId="77777777" w:rsidR="00F90BDC" w:rsidRDefault="00F90BDC">
      <w:r xmlns:w="http://schemas.openxmlformats.org/wordprocessingml/2006/main">
        <w:t xml:space="preserve">See lõik kirjeldab, kuidas Jeesus läks ülempreester Ebjatari päevil templisse ja sõi leiba, mida pidid sööma ainult preestrid, ja andis osa oma järgijatele.</w:t>
      </w:r>
    </w:p>
    <w:p w14:paraId="4BAC4334" w14:textId="77777777" w:rsidR="00F90BDC" w:rsidRDefault="00F90BDC"/>
    <w:p w14:paraId="2A9AF716" w14:textId="77777777" w:rsidR="00F90BDC" w:rsidRDefault="00F90BDC">
      <w:r xmlns:w="http://schemas.openxmlformats.org/wordprocessingml/2006/main">
        <w:t xml:space="preserve">1: Jeesus näitas meile alandlikkuse eeskuju, alandades end isegi ülempreestri juuresolekul.</w:t>
      </w:r>
    </w:p>
    <w:p w14:paraId="1605CEA0" w14:textId="77777777" w:rsidR="00F90BDC" w:rsidRDefault="00F90BDC"/>
    <w:p w14:paraId="77D49C79" w14:textId="77777777" w:rsidR="00F90BDC" w:rsidRDefault="00F90BDC">
      <w:r xmlns:w="http://schemas.openxmlformats.org/wordprocessingml/2006/main">
        <w:t xml:space="preserve">2: Jeesus demonstreeris valmisolekut teisi teenida, pakkudes oma järgijatele esitleiba.</w:t>
      </w:r>
    </w:p>
    <w:p w14:paraId="3283D1AF" w14:textId="77777777" w:rsidR="00F90BDC" w:rsidRDefault="00F90BDC"/>
    <w:p w14:paraId="060FE6A4" w14:textId="77777777" w:rsidR="00F90BDC" w:rsidRDefault="00F90BDC">
      <w:r xmlns:w="http://schemas.openxmlformats.org/wordprocessingml/2006/main">
        <w:t xml:space="preserve">1: Filiplastele 2:5-8 - ? </w:t>
      </w:r>
      <w:r xmlns:w="http://schemas.openxmlformats.org/wordprocessingml/2006/main">
        <w:rPr>
          <w:rFonts w:ascii="맑은 고딕 Semilight" w:hAnsi="맑은 고딕 Semilight"/>
        </w:rPr>
        <w:t xml:space="preserve">쏦 </w:t>
      </w:r>
      <w:r xmlns:w="http://schemas.openxmlformats.org/wordprocessingml/2006/main">
        <w:t xml:space="preserve">pidage omakeskis seda meelt, mis teil on Kristuses Jeesuses, kes, kuigi ta oli Jumala kuju, ei pidanud Jumalaga võrdsust haaratavaks asjaks, vaid tühjendas ennast, võttes sulase kuju, olles sündinud inimeste sarnaselt. Ja olles leitud inimese kujul, alandas ta end, saades sõnakuulelikuks kuni surmani, isegi ristisurmani.??</w:t>
      </w:r>
    </w:p>
    <w:p w14:paraId="2B0FE0AB" w14:textId="77777777" w:rsidR="00F90BDC" w:rsidRDefault="00F90BDC"/>
    <w:p w14:paraId="1B2AD7B7" w14:textId="77777777" w:rsidR="00F90BDC" w:rsidRDefault="00F90BDC">
      <w:r xmlns:w="http://schemas.openxmlformats.org/wordprocessingml/2006/main">
        <w:t xml:space="preserve">2: Johannese 13:12-17 ??? </w:t>
      </w:r>
      <w:r xmlns:w="http://schemas.openxmlformats.org/wordprocessingml/2006/main">
        <w:rPr>
          <w:rFonts w:ascii="맑은 고딕 Semilight" w:hAnsi="맑은 고딕 Semilight"/>
        </w:rPr>
        <w:t xml:space="preserve">Kui </w:t>
      </w:r>
      <w:r xmlns:w="http://schemas.openxmlformats.org/wordprocessingml/2006/main">
        <w:t xml:space="preserve">ta oli nende jalad pesnud ja üleriided selga pannud ning asus tagasi oma kohale, ütles ta neile: </w:t>
      </w:r>
      <w:r xmlns:w="http://schemas.openxmlformats.org/wordprocessingml/2006/main">
        <w:rPr>
          <w:rFonts w:ascii="맑은 고딕 Semilight" w:hAnsi="맑은 고딕 Semilight"/>
        </w:rPr>
        <w:t xml:space="preserve">쁃 </w:t>
      </w:r>
      <w:r xmlns:w="http://schemas.openxmlformats.org/wordprocessingml/2006/main">
        <w:t xml:space="preserve">kas sa saad aru, mida ma sulle teinud olen? Te kutsute mind Õpetajaks ja Issandaks ning teil on õigus, sest nii ma olen. Kui mina, teie isand ja õpetaja, olen teie jalgu pesnud, peate ka teie üksteise jalgu pesema. Sest ma olen teile andnud eeskuju, et teiegi tehke nõnda, nagu mina olen teile teinud. Tõesti, tõesti, ma ütlen teile, sulane ei ole suurem oma isandast ega käskjalg suurem sellest, kes ta läkitas. Kui sa neid asju tead, kas sa oled õnnistatud, kui sa neid teed?</w:t>
      </w:r>
    </w:p>
    <w:p w14:paraId="55A247EB" w14:textId="77777777" w:rsidR="00F90BDC" w:rsidRDefault="00F90BDC"/>
    <w:p w14:paraId="4DADE44D" w14:textId="77777777" w:rsidR="00F90BDC" w:rsidRDefault="00F90BDC">
      <w:r xmlns:w="http://schemas.openxmlformats.org/wordprocessingml/2006/main">
        <w:t xml:space="preserve">Markuse 2:27 Ja ta ütles neile: "Hingamispäev on tehtud inimese jaoks, mitte inimene hingamispäeva jaoks."</w:t>
      </w:r>
    </w:p>
    <w:p w14:paraId="231C4753" w14:textId="77777777" w:rsidR="00F90BDC" w:rsidRDefault="00F90BDC"/>
    <w:p w14:paraId="0EE8FD78" w14:textId="77777777" w:rsidR="00F90BDC" w:rsidRDefault="00F90BDC">
      <w:r xmlns:w="http://schemas.openxmlformats.org/wordprocessingml/2006/main">
        <w:t xml:space="preserve">Hingamispäev loodi inimesele õnnistuseks, mitte koormaks.</w:t>
      </w:r>
    </w:p>
    <w:p w14:paraId="1B508E8E" w14:textId="77777777" w:rsidR="00F90BDC" w:rsidRDefault="00F90BDC"/>
    <w:p w14:paraId="7C79ACA2" w14:textId="77777777" w:rsidR="00F90BDC" w:rsidRDefault="00F90BDC">
      <w:r xmlns:w="http://schemas.openxmlformats.org/wordprocessingml/2006/main">
        <w:t xml:space="preserve">1: Jumal lõi hingamispäeva puhkamise ja järelemõtlemise päevaks, mitte stressi ja pinge päevaks.</w:t>
      </w:r>
    </w:p>
    <w:p w14:paraId="62E0B4E4" w14:textId="77777777" w:rsidR="00F90BDC" w:rsidRDefault="00F90BDC"/>
    <w:p w14:paraId="61887A59" w14:textId="77777777" w:rsidR="00F90BDC" w:rsidRDefault="00F90BDC">
      <w:r xmlns:w="http://schemas.openxmlformats.org/wordprocessingml/2006/main">
        <w:t xml:space="preserve">2: Jumal andis meile hingamispäeva õnnistuseks, mitte koormaks.</w:t>
      </w:r>
    </w:p>
    <w:p w14:paraId="4BCA9B46" w14:textId="77777777" w:rsidR="00F90BDC" w:rsidRDefault="00F90BDC"/>
    <w:p w14:paraId="36B39855" w14:textId="77777777" w:rsidR="00F90BDC" w:rsidRDefault="00F90BDC">
      <w:r xmlns:w="http://schemas.openxmlformats.org/wordprocessingml/2006/main">
        <w:t xml:space="preserve">1: 1. Moosese 2:2-3 - ? </w:t>
      </w:r>
      <w:r xmlns:w="http://schemas.openxmlformats.org/wordprocessingml/2006/main">
        <w:rPr>
          <w:rFonts w:ascii="맑은 고딕 Semilight" w:hAnsi="맑은 고딕 Semilight"/>
        </w:rPr>
        <w:t xml:space="preserve">쏰 </w:t>
      </w:r>
      <w:r xmlns:w="http://schemas.openxmlformats.org/wordprocessingml/2006/main">
        <w:t xml:space="preserve">Seitsmendal päeval oli Jumal oma loomistöö lõpetanud, mistõttu ta puhkas kogu oma tööst. Siis Jumal õnnistas seitsmendat päeva ja kuulutas selle pühaks, sest see oli päev, mil ta puhkas oma loomistööst.??</w:t>
      </w:r>
    </w:p>
    <w:p w14:paraId="22E7CECC" w14:textId="77777777" w:rsidR="00F90BDC" w:rsidRDefault="00F90BDC"/>
    <w:p w14:paraId="31F51A63" w14:textId="77777777" w:rsidR="00F90BDC" w:rsidRDefault="00F90BDC">
      <w:r xmlns:w="http://schemas.openxmlformats.org/wordprocessingml/2006/main">
        <w:t xml:space="preserve">2: 2. Moosese 20:8-11 - ? </w:t>
      </w:r>
      <w:r xmlns:w="http://schemas.openxmlformats.org/wordprocessingml/2006/main">
        <w:rPr>
          <w:rFonts w:ascii="맑은 고딕 Semilight" w:hAnsi="맑은 고딕 Semilight"/>
        </w:rPr>
        <w:t xml:space="preserve">쏳 </w:t>
      </w:r>
      <w:r xmlns:w="http://schemas.openxmlformats.org/wordprocessingml/2006/main">
        <w:t xml:space="preserve">ärge unustage hingamispäeva pühitseda. Iga nädal on teil kuus päeva oma tavaliseks tööks, kuid seitsmes päev on hingamispäev, mis on pühendatud Issandale, teie Jumalale. Sel päeval ei tohi keegi teie leibkonnast tööd teha. See hõlmab teid, teie poegi ja tütreid, teie mees- ja naisteenijaid, teie kariloomi ja kõiki teie seas elavaid välismaalasi. Sest kuue päevaga lõi Issand taeva, maa, mere ja kõik, mis neis on; aga seitsmendal päeval ta puhkas. Sellepärast õnnistas Issand hingamispäeva ja määras selle pühaks.??</w:t>
      </w:r>
    </w:p>
    <w:p w14:paraId="23021D3C" w14:textId="77777777" w:rsidR="00F90BDC" w:rsidRDefault="00F90BDC"/>
    <w:p w14:paraId="23285566" w14:textId="77777777" w:rsidR="00F90BDC" w:rsidRDefault="00F90BDC">
      <w:r xmlns:w="http://schemas.openxmlformats.org/wordprocessingml/2006/main">
        <w:t xml:space="preserve">Markuse 2:28 Seepärast on Inimese Poeg ka hingamispäeva isand.</w:t>
      </w:r>
    </w:p>
    <w:p w14:paraId="5D60F249" w14:textId="77777777" w:rsidR="00F90BDC" w:rsidRDefault="00F90BDC"/>
    <w:p w14:paraId="6B3BB841" w14:textId="77777777" w:rsidR="00F90BDC" w:rsidRDefault="00F90BDC">
      <w:r xmlns:w="http://schemas.openxmlformats.org/wordprocessingml/2006/main">
        <w:t xml:space="preserve">Inimese Poeg on hingamispäeva isand.</w:t>
      </w:r>
    </w:p>
    <w:p w14:paraId="6D18785E" w14:textId="77777777" w:rsidR="00F90BDC" w:rsidRDefault="00F90BDC"/>
    <w:p w14:paraId="5ECE9792" w14:textId="77777777" w:rsidR="00F90BDC" w:rsidRDefault="00F90BDC">
      <w:r xmlns:w="http://schemas.openxmlformats.org/wordprocessingml/2006/main">
        <w:t xml:space="preserve">1. Jumal kontrollib kõiki asju</w:t>
      </w:r>
    </w:p>
    <w:p w14:paraId="3699ABC2" w14:textId="77777777" w:rsidR="00F90BDC" w:rsidRDefault="00F90BDC"/>
    <w:p w14:paraId="405F04A6" w14:textId="77777777" w:rsidR="00F90BDC" w:rsidRDefault="00F90BDC">
      <w:r xmlns:w="http://schemas.openxmlformats.org/wordprocessingml/2006/main">
        <w:t xml:space="preserve">2. Me peame järgima Jumala käske</w:t>
      </w:r>
    </w:p>
    <w:p w14:paraId="18421F9C" w14:textId="77777777" w:rsidR="00F90BDC" w:rsidRDefault="00F90BDC"/>
    <w:p w14:paraId="3BC36C34" w14:textId="77777777" w:rsidR="00F90BDC" w:rsidRDefault="00F90BDC">
      <w:r xmlns:w="http://schemas.openxmlformats.org/wordprocessingml/2006/main">
        <w:t xml:space="preserve">1. Psalm 46:10 ? </w:t>
      </w:r>
      <w:r xmlns:w="http://schemas.openxmlformats.org/wordprocessingml/2006/main">
        <w:rPr>
          <w:rFonts w:ascii="맑은 고딕 Semilight" w:hAnsi="맑은 고딕 Semilight"/>
        </w:rPr>
        <w:t xml:space="preserve">쏝 </w:t>
      </w:r>
      <w:r xmlns:w="http://schemas.openxmlformats.org/wordprocessingml/2006/main">
        <w:t xml:space="preserve">e ikka ja tead, et ma olen Jumal.??</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Matteuse 5:17-19 ? </w:t>
      </w:r>
      <w:r xmlns:w="http://schemas.openxmlformats.org/wordprocessingml/2006/main">
        <w:rPr>
          <w:rFonts w:ascii="맑은 고딕 Semilight" w:hAnsi="맑은 고딕 Semilight"/>
        </w:rPr>
        <w:t xml:space="preserve">쏡 </w:t>
      </w:r>
      <w:r xmlns:w="http://schemas.openxmlformats.org/wordprocessingml/2006/main">
        <w:t xml:space="preserve">o ärge arvake, et ma olen tulnud Seadust või Prohveteid tühistama; Ma ei ole tulnud neid tühistama, vaid täitma. Sest tõesti, ma ütlen teile, kuni taevas ja maa kaovad, ei kao Seadusest piisake ega täpikest enne, kui kõik on täidetud. Sellepärast, kes vabastab ühe neist kõige väiksematest käskudest ja õpetab teisi sedasama tegema, seda nimetatakse taevariigis kõige väiksemaks, aga kes neid täidab ja neid õpetab, seda nimetatakse suureks taevariigis.</w:t>
      </w:r>
    </w:p>
    <w:p w14:paraId="5829A852" w14:textId="77777777" w:rsidR="00F90BDC" w:rsidRDefault="00F90BDC"/>
    <w:p w14:paraId="42006EA1" w14:textId="77777777" w:rsidR="00F90BDC" w:rsidRDefault="00F90BDC">
      <w:r xmlns:w="http://schemas.openxmlformats.org/wordprocessingml/2006/main">
        <w:t xml:space="preserve">Markuse 3. peatükk jätkab kirjeldust Jeesuse teenistusest, sealhulgas Tema kaheteistkümne apostli valimisest, imede tegemisest ja usujuhtide süüdistustele vastamisest.</w:t>
      </w:r>
    </w:p>
    <w:p w14:paraId="25A0EE9B" w14:textId="77777777" w:rsidR="00F90BDC" w:rsidRDefault="00F90BDC"/>
    <w:p w14:paraId="29EE7B2A" w14:textId="77777777" w:rsidR="00F90BDC" w:rsidRDefault="00F90BDC">
      <w:r xmlns:w="http://schemas.openxmlformats.org/wordprocessingml/2006/main">
        <w:t xml:space="preserve">1. lõik: Peatükk algab sellega, et Jeesus tervendab hingetõmbunud käega mehe sünagoogis hingamispäeval. Kui Ta küsib variseridelt, kas hingamispäeval on lubatud head või kurja teha, jäävad nad vait. Vaadanud neid vihasena ja olles sügavalt ahastuses nende kangekaelse südame pärast, teeb Ta inimese terveks, mistõttu variserid lähevad välja, alustades heroodeslastega vandenõu, kuidas nad võiksid Teda tappa (Markuse 3:1-6). Siis tõmbub Jeesus koos oma jüngritega järve äärde ja sellele järgnes suur rahvahulk Galileast. Kui ta paljusid terveks tegi, tunglesid kõik haigused tema ümber teda puudutama. Ja kui ebapuhtad vaimud Teda nägid, langesid nad Tema ette maha ja hüüdsid: "Sina oled Jumal Poeg", kuid Ta andis neile ranged käsud, et teised ei lasknud Temast teada (Mk 3:7-12).</w:t>
      </w:r>
    </w:p>
    <w:p w14:paraId="3CF7BF58" w14:textId="77777777" w:rsidR="00F90BDC" w:rsidRDefault="00F90BDC"/>
    <w:p w14:paraId="07745895" w14:textId="77777777" w:rsidR="00F90BDC" w:rsidRDefault="00F90BDC">
      <w:r xmlns:w="http://schemas.openxmlformats.org/wordprocessingml/2006/main">
        <w:t xml:space="preserve">2. lõik: Järgmisena läheb Jeesus üles mäele ja kutsub neid, keda ta tahtis, et nad tulid. Ta määrab kaksteist apostlit, et nad võiksid olla koos temaga, saata nad välja kuulutama võimu, ajada välja deemoneid (Markuse 3:13-19). Nende hulka kuulub Siimon, kelle ta nimetab Peter James Johniks, kellele ta annab nimeks Boanerges, mis tähendab poegi äikest Andrew Philip Bartholomew Matthew Thomas Jamesi poeg Alphaeus Thaddaeus Simon Zealoot Juudas Iskariot, kes ta reedab.</w:t>
      </w:r>
    </w:p>
    <w:p w14:paraId="1576F5CB" w14:textId="77777777" w:rsidR="00F90BDC" w:rsidRDefault="00F90BDC"/>
    <w:p w14:paraId="0FC01FED" w14:textId="77777777" w:rsidR="00F90BDC" w:rsidRDefault="00F90BDC">
      <w:r xmlns:w="http://schemas.openxmlformats.org/wordprocessingml/2006/main">
        <w:t xml:space="preserve">3. lõik: Pärast koju tulekut koguneb rahvahulk, mis muudab neil võimatuks isegi söömise, kui tema perekond sellest kuuleb, lähevad nad tema eest vastutusele, öeldes: "Ta on endast väljas". Õpetajate seadus ütleb: "Vürstideemonid ajavad välja deemonid, ta on Beltsebuli vallas". Vastuseks Jeesus räägib tähendamissõna, iseenese vastu lõhenenud maja ei saa samamoodi vastu pidada, kui saatan on enda vastu lõhenenud ei talu tema lõpp on saabunud, siis räägib Püha Vaimu teotamisest, mida ei anta kunagi andeks, mis tähistab igavest pattu, vihjab hülgamistööle Püha Vaim on andestamatu, sest see tähendab Jumala armu hülgamist annab lõpuks pääste Tema ema-vennad, kes seisavad õues, saadavad keegi helistab Talle. osutades jüngritele öeldakse </w:t>
      </w:r>
      <w:r xmlns:w="http://schemas.openxmlformats.org/wordprocessingml/2006/main">
        <w:lastRenderedPageBreak xmlns:w="http://schemas.openxmlformats.org/wordprocessingml/2006/main"/>
      </w:r>
      <w:r xmlns:w="http://schemas.openxmlformats.org/wordprocessingml/2006/main">
        <w:t xml:space="preserve">: "Siin on mu ema-vennad, kes iganes teevad, Jumal, mu vend, õde, ema", mis näitab, et usklike vahel valitseb vaimne side bioloogiliste suhete ees.</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 3:1 Ja Ta läks jälle sünagoogi; ja seal oli mees, kellel oli kuivanud käsi.</w:t>
      </w:r>
    </w:p>
    <w:p w14:paraId="2A422EC2" w14:textId="77777777" w:rsidR="00F90BDC" w:rsidRDefault="00F90BDC"/>
    <w:p w14:paraId="48089A39" w14:textId="77777777" w:rsidR="00F90BDC" w:rsidRDefault="00F90BDC">
      <w:r xmlns:w="http://schemas.openxmlformats.org/wordprocessingml/2006/main">
        <w:t xml:space="preserve">Jeesus teeb sünagoogis terveks närtsinud käega mehe.</w:t>
      </w:r>
    </w:p>
    <w:p w14:paraId="0D115D11" w14:textId="77777777" w:rsidR="00F90BDC" w:rsidRDefault="00F90BDC"/>
    <w:p w14:paraId="6E2C1F47" w14:textId="77777777" w:rsidR="00F90BDC" w:rsidRDefault="00F90BDC">
      <w:r xmlns:w="http://schemas.openxmlformats.org/wordprocessingml/2006/main">
        <w:t xml:space="preserve">1: Jeesus hoolib meist isegi kõige meeleheitlikumates olukordades.</w:t>
      </w:r>
    </w:p>
    <w:p w14:paraId="2DB8D949" w14:textId="77777777" w:rsidR="00F90BDC" w:rsidRDefault="00F90BDC"/>
    <w:p w14:paraId="27748DFA" w14:textId="77777777" w:rsidR="00F90BDC" w:rsidRDefault="00F90BDC">
      <w:r xmlns:w="http://schemas.openxmlformats.org/wordprocessingml/2006/main">
        <w:t xml:space="preserve">2: imesid juhtub tänapäevalgi.</w:t>
      </w:r>
    </w:p>
    <w:p w14:paraId="3D777C19" w14:textId="77777777" w:rsidR="00F90BDC" w:rsidRDefault="00F90BDC"/>
    <w:p w14:paraId="2BE0A17A" w14:textId="77777777" w:rsidR="00F90BDC" w:rsidRDefault="00F90BDC">
      <w:r xmlns:w="http://schemas.openxmlformats.org/wordprocessingml/2006/main">
        <w:t xml:space="preserve">1: Jesaja 41:13 – Sest mina, Issand, su Jumal, hoian su paremat kätt ja ütlen sulle: Ära karda, ma aitan sind.</w:t>
      </w:r>
    </w:p>
    <w:p w14:paraId="639F895A" w14:textId="77777777" w:rsidR="00F90BDC" w:rsidRDefault="00F90BDC"/>
    <w:p w14:paraId="7A653F32" w14:textId="77777777" w:rsidR="00F90BDC" w:rsidRDefault="00F90BDC">
      <w:r xmlns:w="http://schemas.openxmlformats.org/wordprocessingml/2006/main">
        <w:t xml:space="preserve">2: Heebrealastele 4:15-16 - "Sest meil ei ole ülempreestrit, kes ei suudaks kaasa tunda meie nõrkustele, vaid oleks kõigiti kiusatud nagu meiegi, kuid samas ilma patuta. Tulgem siis julgelt armu trooni juurde, et saaksime armu ja leiaksime armu, et aidata õigel ajal."</w:t>
      </w:r>
    </w:p>
    <w:p w14:paraId="19366AE3" w14:textId="77777777" w:rsidR="00F90BDC" w:rsidRDefault="00F90BDC"/>
    <w:p w14:paraId="57AF348B" w14:textId="77777777" w:rsidR="00F90BDC" w:rsidRDefault="00F90BDC">
      <w:r xmlns:w="http://schemas.openxmlformats.org/wordprocessingml/2006/main">
        <w:t xml:space="preserve">Mark 3:2 Ja nad vaatasid teda, kas ta teeb ta hingamispäeval terveks? et nad saaksid teda süüdistada.</w:t>
      </w:r>
    </w:p>
    <w:p w14:paraId="777FAD88" w14:textId="77777777" w:rsidR="00F90BDC" w:rsidRDefault="00F90BDC"/>
    <w:p w14:paraId="78312FF7" w14:textId="77777777" w:rsidR="00F90BDC" w:rsidRDefault="00F90BDC">
      <w:r xmlns:w="http://schemas.openxmlformats.org/wordprocessingml/2006/main">
        <w:t xml:space="preserve">See lõik räägib sellest, kuidas juudi juhid jälgisid Jeesust, et näha, kas ta teeb hingamispäeval mehe terveks, et nad saaksid teda süüdistada.</w:t>
      </w:r>
    </w:p>
    <w:p w14:paraId="120A16C9" w14:textId="77777777" w:rsidR="00F90BDC" w:rsidRDefault="00F90BDC"/>
    <w:p w14:paraId="2818E0D5" w14:textId="77777777" w:rsidR="00F90BDC" w:rsidRDefault="00F90BDC">
      <w:r xmlns:w="http://schemas.openxmlformats.org/wordprocessingml/2006/main">
        <w:t xml:space="preserve">1. Jeesuse jõud ja võim: kuidas Jeesus ületab takistused</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Jeesuse armastus ja kaastunne: teiste eest hoolitsemine hoolimata vastuseisust</w:t>
      </w:r>
    </w:p>
    <w:p w14:paraId="1D35D249" w14:textId="77777777" w:rsidR="00F90BDC" w:rsidRDefault="00F90BDC"/>
    <w:p w14:paraId="34D105D3" w14:textId="77777777" w:rsidR="00F90BDC" w:rsidRDefault="00F90BDC">
      <w:r xmlns:w="http://schemas.openxmlformats.org/wordprocessingml/2006/main">
        <w:t xml:space="preserve">1. Matteuse 12:1-14 – Jeesuse õpetus hingamispäeval</w:t>
      </w:r>
    </w:p>
    <w:p w14:paraId="51D9382F" w14:textId="77777777" w:rsidR="00F90BDC" w:rsidRDefault="00F90BDC"/>
    <w:p w14:paraId="154D3653" w14:textId="77777777" w:rsidR="00F90BDC" w:rsidRDefault="00F90BDC">
      <w:r xmlns:w="http://schemas.openxmlformats.org/wordprocessingml/2006/main">
        <w:t xml:space="preserve">2. Luuka 6:6-11 – Jeesus tervendab hingamispäeval</w:t>
      </w:r>
    </w:p>
    <w:p w14:paraId="4E29BA0F" w14:textId="77777777" w:rsidR="00F90BDC" w:rsidRDefault="00F90BDC"/>
    <w:p w14:paraId="31D3BC39" w14:textId="77777777" w:rsidR="00F90BDC" w:rsidRDefault="00F90BDC">
      <w:r xmlns:w="http://schemas.openxmlformats.org/wordprocessingml/2006/main">
        <w:t xml:space="preserve">Markuse 3:3 Ja ta ütles mehele, kellel oli kuivanud käsi: "Tõuse välja!"</w:t>
      </w:r>
    </w:p>
    <w:p w14:paraId="22E8AA54" w14:textId="77777777" w:rsidR="00F90BDC" w:rsidRDefault="00F90BDC"/>
    <w:p w14:paraId="52DB2744" w14:textId="77777777" w:rsidR="00F90BDC" w:rsidRDefault="00F90BDC">
      <w:r xmlns:w="http://schemas.openxmlformats.org/wordprocessingml/2006/main">
        <w:t xml:space="preserve">Jeesus käsib kuivanud käega meest välja astuda.</w:t>
      </w:r>
    </w:p>
    <w:p w14:paraId="3C7E31DF" w14:textId="77777777" w:rsidR="00F90BDC" w:rsidRDefault="00F90BDC"/>
    <w:p w14:paraId="504C0D81" w14:textId="77777777" w:rsidR="00F90BDC" w:rsidRDefault="00F90BDC">
      <w:r xmlns:w="http://schemas.openxmlformats.org/wordprocessingml/2006/main">
        <w:t xml:space="preserve">1. Jumal ei ole ainult tervendaja; Ta on ka lohutaja.</w:t>
      </w:r>
    </w:p>
    <w:p w14:paraId="10AEF15F" w14:textId="77777777" w:rsidR="00F90BDC" w:rsidRDefault="00F90BDC"/>
    <w:p w14:paraId="226E8562" w14:textId="77777777" w:rsidR="00F90BDC" w:rsidRDefault="00F90BDC">
      <w:r xmlns:w="http://schemas.openxmlformats.org/wordprocessingml/2006/main">
        <w:t xml:space="preserve">2. Õige eest seismises peitub jõud.</w:t>
      </w:r>
    </w:p>
    <w:p w14:paraId="04FFB91A" w14:textId="77777777" w:rsidR="00F90BDC" w:rsidRDefault="00F90BDC"/>
    <w:p w14:paraId="616CCC45" w14:textId="77777777" w:rsidR="00F90BDC" w:rsidRDefault="00F90BDC">
      <w:r xmlns:w="http://schemas.openxmlformats.org/wordprocessingml/2006/main">
        <w:t xml:space="preserve">1. Jesaja 41:10 – ära karda; sest mina olen sinuga: ära kohku! sest mina olen su Jumal. Ma tugevdan sind; jah, ma aitan sind; jah, ma toetan sind oma õiguse parema käega.</w:t>
      </w:r>
    </w:p>
    <w:p w14:paraId="25E56B41" w14:textId="77777777" w:rsidR="00F90BDC" w:rsidRDefault="00F90BDC"/>
    <w:p w14:paraId="6D505D93" w14:textId="77777777" w:rsidR="00F90BDC" w:rsidRDefault="00F90BDC">
      <w:r xmlns:w="http://schemas.openxmlformats.org/wordprocessingml/2006/main">
        <w:t xml:space="preserve">2. Psalm 46:1 – Jumal on meie pelgupaik ja tugevus, väga kohalviibiv abi hädas.</w:t>
      </w:r>
    </w:p>
    <w:p w14:paraId="3F22BCC0" w14:textId="77777777" w:rsidR="00F90BDC" w:rsidRDefault="00F90BDC"/>
    <w:p w14:paraId="32AFDE67" w14:textId="77777777" w:rsidR="00F90BDC" w:rsidRDefault="00F90BDC">
      <w:r xmlns:w="http://schemas.openxmlformats.org/wordprocessingml/2006/main">
        <w:t xml:space="preserve">Markuse 3:4 Ja ta küsis neilt: "Kas on lubatud hingamispäeval head teha või halba?" elusid päästa või tappa? Kuid nad hoidsid rahu.</w:t>
      </w:r>
    </w:p>
    <w:p w14:paraId="1FF3E84A" w14:textId="77777777" w:rsidR="00F90BDC" w:rsidRDefault="00F90BDC"/>
    <w:p w14:paraId="6B2334AC" w14:textId="77777777" w:rsidR="00F90BDC" w:rsidRDefault="00F90BDC">
      <w:r xmlns:w="http://schemas.openxmlformats.org/wordprocessingml/2006/main">
        <w:t xml:space="preserve">Jeesus esitas väljakutse oma aja usujuhtidele, esitades küsimuse seaduse ja selle rakendamise kohta hingamispäeval heategemiseks.</w:t>
      </w:r>
    </w:p>
    <w:p w14:paraId="40A8A9DD" w14:textId="77777777" w:rsidR="00F90BDC" w:rsidRDefault="00F90BDC"/>
    <w:p w14:paraId="21895509" w14:textId="77777777" w:rsidR="00F90BDC" w:rsidRDefault="00F90BDC">
      <w:r xmlns:w="http://schemas.openxmlformats.org/wordprocessingml/2006/main">
        <w:t xml:space="preserve">1: Me peaksime püüdma teha head igas olukorras, isegi hingamispäeval.</w:t>
      </w:r>
    </w:p>
    <w:p w14:paraId="2C8FF444" w14:textId="77777777" w:rsidR="00F90BDC" w:rsidRDefault="00F90BDC"/>
    <w:p w14:paraId="299A9ECF" w14:textId="77777777" w:rsidR="00F90BDC" w:rsidRDefault="00F90BDC">
      <w:r xmlns:w="http://schemas.openxmlformats.org/wordprocessingml/2006/main">
        <w:t xml:space="preserve">2: Peaksime kuuletuma Jumala seadustele, kuid mitte hea tegemise arvelt.</w:t>
      </w:r>
    </w:p>
    <w:p w14:paraId="2BCB3754" w14:textId="77777777" w:rsidR="00F90BDC" w:rsidRDefault="00F90BDC"/>
    <w:p w14:paraId="2E1659F9" w14:textId="77777777" w:rsidR="00F90BDC" w:rsidRDefault="00F90BDC">
      <w:r xmlns:w="http://schemas.openxmlformats.org/wordprocessingml/2006/main">
        <w:t xml:space="preserve">1: Matteuse 12:12 "Seepärast ma ütlen teile: mida iganes te palves palute, uskuge, et olete selle saanud, ja see on teie oma."</w:t>
      </w:r>
    </w:p>
    <w:p w14:paraId="2A8671BC" w14:textId="77777777" w:rsidR="00F90BDC" w:rsidRDefault="00F90BDC"/>
    <w:p w14:paraId="02C60FB1" w14:textId="77777777" w:rsidR="00F90BDC" w:rsidRDefault="00F90BDC">
      <w:r xmlns:w="http://schemas.openxmlformats.org/wordprocessingml/2006/main">
        <w:t xml:space="preserve">2: Jaakobuse 2:14-17 "Mis kasu on sellest, mu vennad ja õed, kui keegi väidab, et tal on usku, kuid tal pole tegusid? Kas selline usk võib neid päästa? Oletame, et vend või õde on ilma riieteta ja igapäevase toiduta. üks teist ütleb neile: </w:t>
      </w:r>
      <w:r xmlns:w="http://schemas.openxmlformats.org/wordprocessingml/2006/main">
        <w:rPr>
          <w:rFonts w:ascii="맑은 고딕 Semilight" w:hAnsi="맑은 고딕 Semilight"/>
        </w:rPr>
        <w:t xml:space="preserve">쏥 </w:t>
      </w:r>
      <w:r xmlns:w="http://schemas.openxmlformats.org/wordprocessingml/2006/main">
        <w:t xml:space="preserve">o rahus; olge soojas ja hästi toidetud, kuid ei tee midagi nende füüsiliste vajaduste rahuldamiseks, mis kasu sellest on? Samamoodi on usk iseenesest, kui sellega ei kaasne tegevus , on surnud."</w:t>
      </w:r>
    </w:p>
    <w:p w14:paraId="0354BD57" w14:textId="77777777" w:rsidR="00F90BDC" w:rsidRDefault="00F90BDC"/>
    <w:p w14:paraId="64F06362" w14:textId="77777777" w:rsidR="00F90BDC" w:rsidRDefault="00F90BDC">
      <w:r xmlns:w="http://schemas.openxmlformats.org/wordprocessingml/2006/main">
        <w:t xml:space="preserve">Mark 3:5 5 Ja kui ta nende südame kõvaduse pärast kurvastades vihaga ringi vaatas, ütles ta mehele: "Siruta oma käsi!" Ja ta sirutas selle välja ja ta käsi sai terveks nagu teine.</w:t>
      </w:r>
    </w:p>
    <w:p w14:paraId="7521A0F4" w14:textId="77777777" w:rsidR="00F90BDC" w:rsidRDefault="00F90BDC"/>
    <w:p w14:paraId="26289A97" w14:textId="77777777" w:rsidR="00F90BDC" w:rsidRDefault="00F90BDC">
      <w:r xmlns:w="http://schemas.openxmlformats.org/wordprocessingml/2006/main">
        <w:t xml:space="preserve">Jeesus oli vihane ja kurvastas inimeste südame kõvaduse pärast, kuid siiski tegi mehe käe terveks.</w:t>
      </w:r>
    </w:p>
    <w:p w14:paraId="7EBF66B2" w14:textId="77777777" w:rsidR="00F90BDC" w:rsidRDefault="00F90BDC"/>
    <w:p w14:paraId="0FD3C4AF" w14:textId="77777777" w:rsidR="00F90BDC" w:rsidRDefault="00F90BDC">
      <w:r xmlns:w="http://schemas.openxmlformats.org/wordprocessingml/2006/main">
        <w:t xml:space="preserve">1. Jeesuse kaastunne ja armastus nende vastu, kes Ta hülgasid</w:t>
      </w:r>
    </w:p>
    <w:p w14:paraId="4A2D3787" w14:textId="77777777" w:rsidR="00F90BDC" w:rsidRDefault="00F90BDC"/>
    <w:p w14:paraId="43B81A99" w14:textId="77777777" w:rsidR="00F90BDC" w:rsidRDefault="00F90BDC">
      <w:r xmlns:w="http://schemas.openxmlformats.org/wordprocessingml/2006/main">
        <w:t xml:space="preserve">2. Jumala vägi tervendada hoolimata meie pattudest</w:t>
      </w:r>
    </w:p>
    <w:p w14:paraId="08E13049" w14:textId="77777777" w:rsidR="00F90BDC" w:rsidRDefault="00F90BDC"/>
    <w:p w14:paraId="420605AF" w14:textId="77777777" w:rsidR="00F90BDC" w:rsidRDefault="00F90BDC">
      <w:r xmlns:w="http://schemas.openxmlformats.org/wordprocessingml/2006/main">
        <w:t xml:space="preserve">1. Roomlastele 5:8 – Kuid Jumal näitab oma armastust meie vastu sellega, et Kristus suri meie eest, kui me olime veel patused.</w:t>
      </w:r>
    </w:p>
    <w:p w14:paraId="7C14E802" w14:textId="77777777" w:rsidR="00F90BDC" w:rsidRDefault="00F90BDC"/>
    <w:p w14:paraId="491581F9" w14:textId="77777777" w:rsidR="00F90BDC" w:rsidRDefault="00F90BDC">
      <w:r xmlns:w="http://schemas.openxmlformats.org/wordprocessingml/2006/main">
        <w:t xml:space="preserve">2. Taaniel 4:35 – Kõiki maa elanikke ei peeta tühiseks ja ta teeb taevavägede ja maa elanike seas oma tahtmist mööda; ja keegi ei saa hoida tema kätt ega öelda talle: "Mida sa oled teinud?"</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Markuse 3:6 Ja variserid läksid välja ja pidasid kohe heroodeslastega nõu tema vastu, kuidas nad hävitaksid ta.</w:t>
      </w:r>
    </w:p>
    <w:p w14:paraId="223EA4BB" w14:textId="77777777" w:rsidR="00F90BDC" w:rsidRDefault="00F90BDC"/>
    <w:p w14:paraId="58426F20" w14:textId="77777777" w:rsidR="00F90BDC" w:rsidRDefault="00F90BDC">
      <w:r xmlns:w="http://schemas.openxmlformats.org/wordprocessingml/2006/main">
        <w:t xml:space="preserve">Variserid pidasid heroodeslastega vandenõu Jeesuse hävitamiseks.</w:t>
      </w:r>
    </w:p>
    <w:p w14:paraId="07AE0CA0" w14:textId="77777777" w:rsidR="00F90BDC" w:rsidRDefault="00F90BDC"/>
    <w:p w14:paraId="3B26FC1D" w14:textId="77777777" w:rsidR="00F90BDC" w:rsidRDefault="00F90BDC">
      <w:r xmlns:w="http://schemas.openxmlformats.org/wordprocessingml/2006/main">
        <w:t xml:space="preserve">1: Me ei tohi kunagi unustada, et Jeesust tabas vihkamine ja reetmine Tema lähimate inimeste poolt.</w:t>
      </w:r>
    </w:p>
    <w:p w14:paraId="61A2C1E5" w14:textId="77777777" w:rsidR="00F90BDC" w:rsidRDefault="00F90BDC"/>
    <w:p w14:paraId="3BF55478" w14:textId="77777777" w:rsidR="00F90BDC" w:rsidRDefault="00F90BDC">
      <w:r xmlns:w="http://schemas.openxmlformats.org/wordprocessingml/2006/main">
        <w:t xml:space="preserve">2: Meie Issand ja Päästja talusid tagakiusamist isegi nende poolt, kes oleksid pidanud Temasse uskuma.</w:t>
      </w:r>
    </w:p>
    <w:p w14:paraId="4DB6571C" w14:textId="77777777" w:rsidR="00F90BDC" w:rsidRDefault="00F90BDC"/>
    <w:p w14:paraId="6738AD01" w14:textId="77777777" w:rsidR="00F90BDC" w:rsidRDefault="00F90BDC">
      <w:r xmlns:w="http://schemas.openxmlformats.org/wordprocessingml/2006/main">
        <w:t xml:space="preserve">1: Johannese 15:18-19 ? </w:t>
      </w:r>
      <w:r xmlns:w="http://schemas.openxmlformats.org/wordprocessingml/2006/main">
        <w:rPr>
          <w:rFonts w:ascii="맑은 고딕 Semilight" w:hAnsi="맑은 고딕 Semilight"/>
        </w:rPr>
        <w:t xml:space="preserve">쏧 </w:t>
      </w:r>
      <w:r xmlns:w="http://schemas.openxmlformats.org/wordprocessingml/2006/main">
        <w:t xml:space="preserve">Kui maailm vihkab teid, siis te teate, et ta vihkas mind enne kui teid. Kui te oleksite maailmast, armastaks maailm omasid, aga kuna te ei ole maailmast, vaid mina olen teid maailmast välja valinud, siis maailm vihkab teid.</w:t>
      </w:r>
    </w:p>
    <w:p w14:paraId="0451E56B" w14:textId="77777777" w:rsidR="00F90BDC" w:rsidRDefault="00F90BDC"/>
    <w:p w14:paraId="54DAFC7B" w14:textId="77777777" w:rsidR="00F90BDC" w:rsidRDefault="00F90BDC">
      <w:r xmlns:w="http://schemas.openxmlformats.org/wordprocessingml/2006/main">
        <w:t xml:space="preserve">2: Õpetussõnad 24:17-18 ? </w:t>
      </w:r>
      <w:r xmlns:w="http://schemas.openxmlformats.org/wordprocessingml/2006/main">
        <w:rPr>
          <w:rFonts w:ascii="맑은 고딕 Semilight" w:hAnsi="맑은 고딕 Semilight"/>
        </w:rPr>
        <w:t xml:space="preserve">쏳 </w:t>
      </w:r>
      <w:r xmlns:w="http://schemas.openxmlformats.org/wordprocessingml/2006/main">
        <w:t xml:space="preserve">ära rõõmusta, kui su vaenlane langeb, ja ärgu su süda rõõmustagu, kui ta komistab.</w:t>
      </w:r>
    </w:p>
    <w:p w14:paraId="7014E6E1" w14:textId="77777777" w:rsidR="00F90BDC" w:rsidRDefault="00F90BDC"/>
    <w:p w14:paraId="6CEA2AAA" w14:textId="77777777" w:rsidR="00F90BDC" w:rsidRDefault="00F90BDC">
      <w:r xmlns:w="http://schemas.openxmlformats.org/wordprocessingml/2006/main">
        <w:t xml:space="preserve">Markuse 3:7 Aga Jeesus tõmbus koos oma jüngritega mere äärde ja talle järgnes suur rahvahulk Galileast ja Juudamaalt,</w:t>
      </w:r>
    </w:p>
    <w:p w14:paraId="6E73AF5F" w14:textId="77777777" w:rsidR="00F90BDC" w:rsidRDefault="00F90BDC"/>
    <w:p w14:paraId="671BB3D7" w14:textId="77777777" w:rsidR="00F90BDC" w:rsidRDefault="00F90BDC">
      <w:r xmlns:w="http://schemas.openxmlformats.org/wordprocessingml/2006/main">
        <w:t xml:space="preserve">Jeesus tõmbub koos oma jüngritega mere äärde ja suur rahvahulk Galileast ja Juudamaast järgneb talle.</w:t>
      </w:r>
    </w:p>
    <w:p w14:paraId="2CCF2157" w14:textId="77777777" w:rsidR="00F90BDC" w:rsidRDefault="00F90BDC"/>
    <w:p w14:paraId="213EBF1B" w14:textId="77777777" w:rsidR="00F90BDC" w:rsidRDefault="00F90BDC">
      <w:r xmlns:w="http://schemas.openxmlformats.org/wordprocessingml/2006/main">
        <w:t xml:space="preserve">1. Jeesuse kohalolu vägi: Jeesuse järgimine isegi siis, kui ta eemaldub</w:t>
      </w:r>
    </w:p>
    <w:p w14:paraId="7F3620A2" w14:textId="77777777" w:rsidR="00F90BDC" w:rsidRDefault="00F90BDC"/>
    <w:p w14:paraId="5A8EDF09" w14:textId="77777777" w:rsidR="00F90BDC" w:rsidRDefault="00F90BDC">
      <w:r xmlns:w="http://schemas.openxmlformats.org/wordprocessingml/2006/main">
        <w:t xml:space="preserve">2. Vankumatu usk: Jeesuse järgimine vaatamata raskustele</w:t>
      </w:r>
    </w:p>
    <w:p w14:paraId="360F4399" w14:textId="77777777" w:rsidR="00F90BDC" w:rsidRDefault="00F90BDC"/>
    <w:p w14:paraId="02A10A92" w14:textId="77777777" w:rsidR="00F90BDC" w:rsidRDefault="00F90BDC">
      <w:r xmlns:w="http://schemas.openxmlformats.org/wordprocessingml/2006/main">
        <w:t xml:space="preserve">1. Matteuse 14:22-23 – Jeesus pani jüngrid kohe paati istuma ja edasi teisele poole minema, samal ajal kui Ta saatis rahvahulga laiali. Ja pärast seda, kui Ta oli nad lahti lasknud, läks Ta ise üles </w:t>
      </w:r>
      <w:r xmlns:w="http://schemas.openxmlformats.org/wordprocessingml/2006/main">
        <w:lastRenderedPageBreak xmlns:w="http://schemas.openxmlformats.org/wordprocessingml/2006/main"/>
      </w:r>
      <w:r xmlns:w="http://schemas.openxmlformats.org/wordprocessingml/2006/main">
        <w:t xml:space="preserve">mägedesse palvetama.</w:t>
      </w:r>
    </w:p>
    <w:p w14:paraId="771F292D" w14:textId="77777777" w:rsidR="00F90BDC" w:rsidRDefault="00F90BDC"/>
    <w:p w14:paraId="017B8EA7" w14:textId="77777777" w:rsidR="00F90BDC" w:rsidRDefault="00F90BDC">
      <w:r xmlns:w="http://schemas.openxmlformats.org/wordprocessingml/2006/main">
        <w:t xml:space="preserve">1. Johannese 6:1-3 – pärast seda ületas Jeesus Galilea (ehk Tiberiase) järve. Teda järgnes suur rahvahulk, sest nad nägid tunnustähti, mida Ta tegi haigetele. Siis läks Jeesus üles mäele ja istus sinna koos oma jüngritega.</w:t>
      </w:r>
    </w:p>
    <w:p w14:paraId="7C1C450D" w14:textId="77777777" w:rsidR="00F90BDC" w:rsidRDefault="00F90BDC"/>
    <w:p w14:paraId="63920041" w14:textId="77777777" w:rsidR="00F90BDC" w:rsidRDefault="00F90BDC">
      <w:r xmlns:w="http://schemas.openxmlformats.org/wordprocessingml/2006/main">
        <w:t xml:space="preserve">Mark 3:8 8 Ja Jeruusalemmast ja Idumeast ja Jordani tagant; ja Tüürose ja Siidoni ümbruses tuli tema juurde suur rahvahulk, kui nad kuulsid, milliseid suuri tegusid ta tegi.</w:t>
      </w:r>
    </w:p>
    <w:p w14:paraId="73209EA5" w14:textId="77777777" w:rsidR="00F90BDC" w:rsidRDefault="00F90BDC"/>
    <w:p w14:paraId="45730266" w14:textId="77777777" w:rsidR="00F90BDC" w:rsidRDefault="00F90BDC">
      <w:r xmlns:w="http://schemas.openxmlformats.org/wordprocessingml/2006/main">
        <w:t xml:space="preserve">Rahvahulgad Jeruusalemmast, Iduumaast, Jordani tagant, Tüürosest ja Siidonist kuulsid Jeesuse suurtest tegudest ja tulid Tema juurde.</w:t>
      </w:r>
    </w:p>
    <w:p w14:paraId="682FD09A" w14:textId="77777777" w:rsidR="00F90BDC" w:rsidRDefault="00F90BDC"/>
    <w:p w14:paraId="0D62A413" w14:textId="77777777" w:rsidR="00F90BDC" w:rsidRDefault="00F90BDC">
      <w:r xmlns:w="http://schemas.openxmlformats.org/wordprocessingml/2006/main">
        <w:t xml:space="preserve">1. Jeesuse suured teod tõmbavad kõik inimesed Tema poole</w:t>
      </w:r>
    </w:p>
    <w:p w14:paraId="1C3D379C" w14:textId="77777777" w:rsidR="00F90BDC" w:rsidRDefault="00F90BDC"/>
    <w:p w14:paraId="738B12D1" w14:textId="77777777" w:rsidR="00F90BDC" w:rsidRDefault="00F90BDC">
      <w:r xmlns:w="http://schemas.openxmlformats.org/wordprocessingml/2006/main">
        <w:t xml:space="preserve">2. Jeesuse imed ühendavad inimesi kõigilt elualadelt</w:t>
      </w:r>
    </w:p>
    <w:p w14:paraId="395DD024" w14:textId="77777777" w:rsidR="00F90BDC" w:rsidRDefault="00F90BDC"/>
    <w:p w14:paraId="5F06C46D" w14:textId="77777777" w:rsidR="00F90BDC" w:rsidRDefault="00F90BDC">
      <w:r xmlns:w="http://schemas.openxmlformats.org/wordprocessingml/2006/main">
        <w:t xml:space="preserve">1. Johannese 11:43-44 – Ja kui ta seda oli rääkinud, hüüdis ta valju häälega: "Laatsarus, tule välja!" Ja see, kes oli surnud, tuli välja, kätest ja jalgadest hauakattega seotud, ja tema nägu oli seotud salvrätikuga. Jeesus ütles neile: Vabastage ta ja laske ta minna!</w:t>
      </w:r>
    </w:p>
    <w:p w14:paraId="21AA7127" w14:textId="77777777" w:rsidR="00F90BDC" w:rsidRDefault="00F90BDC"/>
    <w:p w14:paraId="22C399B2" w14:textId="77777777" w:rsidR="00F90BDC" w:rsidRDefault="00F90BDC">
      <w:r xmlns:w="http://schemas.openxmlformats.org/wordprocessingml/2006/main">
        <w:t xml:space="preserve">2. Apostlite teod 2:41-42 – Siis need, kes võtsid rõõmuga tema sõna vastu, ristiti ja samal päeval lisandus neile umbes kolm tuhat hinge. Ja nad püsisid kindlalt apostlite õpetuses ja osaduses ning leivamurdmises ja palvetes.</w:t>
      </w:r>
    </w:p>
    <w:p w14:paraId="44EC01CD" w14:textId="77777777" w:rsidR="00F90BDC" w:rsidRDefault="00F90BDC"/>
    <w:p w14:paraId="2D0E01E5" w14:textId="77777777" w:rsidR="00F90BDC" w:rsidRDefault="00F90BDC">
      <w:r xmlns:w="http://schemas.openxmlformats.org/wordprocessingml/2006/main">
        <w:t xml:space="preserve">Markuse 3:9 Ja ta rääkis oma jüngritele, et väike laev ootaks teda rahvahulga pärast, et nad teda ei tungleks.</w:t>
      </w:r>
    </w:p>
    <w:p w14:paraId="0D6B81AA" w14:textId="77777777" w:rsidR="00F90BDC" w:rsidRDefault="00F90BDC"/>
    <w:p w14:paraId="705A1791" w14:textId="77777777" w:rsidR="00F90BDC" w:rsidRDefault="00F90BDC">
      <w:r xmlns:w="http://schemas.openxmlformats.org/wordprocessingml/2006/main">
        <w:t xml:space="preserve">Jeesus käskis oma jüngritel hankida väike paat, et rahvahulk teda üle ei ajaks.</w:t>
      </w:r>
    </w:p>
    <w:p w14:paraId="4B471A73" w14:textId="77777777" w:rsidR="00F90BDC" w:rsidRDefault="00F90BDC"/>
    <w:p w14:paraId="01CE8286" w14:textId="77777777" w:rsidR="00F90BDC" w:rsidRDefault="00F90BDC">
      <w:r xmlns:w="http://schemas.openxmlformats.org/wordprocessingml/2006/main">
        <w:t xml:space="preserve">1. Kuulekuse tähtsus: Jeesuse juhiste järgimine kirjakohas Markuse 3:9.</w:t>
      </w:r>
    </w:p>
    <w:p w14:paraId="6A7212DD" w14:textId="77777777" w:rsidR="00F90BDC" w:rsidRDefault="00F90BDC"/>
    <w:p w14:paraId="354A8D5E" w14:textId="77777777" w:rsidR="00F90BDC" w:rsidRDefault="00F90BDC">
      <w:r xmlns:w="http://schemas.openxmlformats.org/wordprocessingml/2006/main">
        <w:t xml:space="preserve">2. Rahvahulkade jõud: kuidas vältida ülekoormamist Markuse 3:9.</w:t>
      </w:r>
    </w:p>
    <w:p w14:paraId="081E1AE8" w14:textId="77777777" w:rsidR="00F90BDC" w:rsidRDefault="00F90BDC"/>
    <w:p w14:paraId="05FADBE6" w14:textId="77777777" w:rsidR="00F90BDC" w:rsidRDefault="00F90BDC">
      <w:r xmlns:w="http://schemas.openxmlformats.org/wordprocessingml/2006/main">
        <w:t xml:space="preserve">1. Matteuse 8:18-22 – Jeesus vaigistab tormi.</w:t>
      </w:r>
    </w:p>
    <w:p w14:paraId="03D2C114" w14:textId="77777777" w:rsidR="00F90BDC" w:rsidRDefault="00F90BDC"/>
    <w:p w14:paraId="4745CA6C" w14:textId="77777777" w:rsidR="00F90BDC" w:rsidRDefault="00F90BDC">
      <w:r xmlns:w="http://schemas.openxmlformats.org/wordprocessingml/2006/main">
        <w:t xml:space="preserve">2. Luuka 9:10-17 – Viie tuhande toitmine.</w:t>
      </w:r>
    </w:p>
    <w:p w14:paraId="5B7366E0" w14:textId="77777777" w:rsidR="00F90BDC" w:rsidRDefault="00F90BDC"/>
    <w:p w14:paraId="753E90D0" w14:textId="77777777" w:rsidR="00F90BDC" w:rsidRDefault="00F90BDC">
      <w:r xmlns:w="http://schemas.openxmlformats.org/wordprocessingml/2006/main">
        <w:t xml:space="preserve">Markuse 3:10 Sest ta oli paljusid terveks teinud; nii palju, et nad tungisid tema poole, et teda puudutada, kõik, kellel oli nuhtlusi.</w:t>
      </w:r>
    </w:p>
    <w:p w14:paraId="7C467BE9" w14:textId="77777777" w:rsidR="00F90BDC" w:rsidRDefault="00F90BDC"/>
    <w:p w14:paraId="370C9FB1" w14:textId="77777777" w:rsidR="00F90BDC" w:rsidRDefault="00F90BDC">
      <w:r xmlns:w="http://schemas.openxmlformats.org/wordprocessingml/2006/main">
        <w:t xml:space="preserve">Jeesus tervendas palju inimesi ja nad püüdsid Teda puudutada Tema tehtud imede tõttu.</w:t>
      </w:r>
    </w:p>
    <w:p w14:paraId="7A57217D" w14:textId="77777777" w:rsidR="00F90BDC" w:rsidRDefault="00F90BDC"/>
    <w:p w14:paraId="7BACB098" w14:textId="77777777" w:rsidR="00F90BDC" w:rsidRDefault="00F90BDC">
      <w:r xmlns:w="http://schemas.openxmlformats.org/wordprocessingml/2006/main">
        <w:t xml:space="preserve">1. Imede jõud</w:t>
      </w:r>
    </w:p>
    <w:p w14:paraId="2AFF9E8C" w14:textId="77777777" w:rsidR="00F90BDC" w:rsidRDefault="00F90BDC"/>
    <w:p w14:paraId="2B7226EB" w14:textId="77777777" w:rsidR="00F90BDC" w:rsidRDefault="00F90BDC">
      <w:r xmlns:w="http://schemas.openxmlformats.org/wordprocessingml/2006/main">
        <w:t xml:space="preserve">2. Puudutuse tähtsus</w:t>
      </w:r>
    </w:p>
    <w:p w14:paraId="554BD8D7" w14:textId="77777777" w:rsidR="00F90BDC" w:rsidRDefault="00F90BDC"/>
    <w:p w14:paraId="59CA9748" w14:textId="77777777" w:rsidR="00F90BDC" w:rsidRDefault="00F90BDC">
      <w:r xmlns:w="http://schemas.openxmlformats.org/wordprocessingml/2006/main">
        <w:t xml:space="preserve">1. Apostlite teod 3:1-10 – Peetrus ja Johannes tegid terveks jalutu mehe</w:t>
      </w:r>
    </w:p>
    <w:p w14:paraId="4C1A8391" w14:textId="77777777" w:rsidR="00F90BDC" w:rsidRDefault="00F90BDC"/>
    <w:p w14:paraId="3036266C" w14:textId="77777777" w:rsidR="00F90BDC" w:rsidRDefault="00F90BDC">
      <w:r xmlns:w="http://schemas.openxmlformats.org/wordprocessingml/2006/main">
        <w:t xml:space="preserve">2. Jesaja 53:4 – Ta võttis meie nõrkused ja kandis meie haigused</w:t>
      </w:r>
    </w:p>
    <w:p w14:paraId="286CC16C" w14:textId="77777777" w:rsidR="00F90BDC" w:rsidRDefault="00F90BDC"/>
    <w:p w14:paraId="6F450AF2" w14:textId="77777777" w:rsidR="00F90BDC" w:rsidRDefault="00F90BDC">
      <w:r xmlns:w="http://schemas.openxmlformats.org/wordprocessingml/2006/main">
        <w:t xml:space="preserve">Markuse 3:11 Ja rüvedad vaimud, kui nad teda nägid, langesid tema ette maha ja kisendasid ning ütlesid: "Sina oled Jumala Poeg!"</w:t>
      </w:r>
    </w:p>
    <w:p w14:paraId="46C1E764" w14:textId="77777777" w:rsidR="00F90BDC" w:rsidRDefault="00F90BDC"/>
    <w:p w14:paraId="17D6BC60" w14:textId="77777777" w:rsidR="00F90BDC" w:rsidRDefault="00F90BDC">
      <w:r xmlns:w="http://schemas.openxmlformats.org/wordprocessingml/2006/main">
        <w:t xml:space="preserve">Jeesus on Jumala Poeg ja väärib kummardamist.</w:t>
      </w:r>
    </w:p>
    <w:p w14:paraId="24056892" w14:textId="77777777" w:rsidR="00F90BDC" w:rsidRDefault="00F90BDC"/>
    <w:p w14:paraId="7E897DA1" w14:textId="77777777" w:rsidR="00F90BDC" w:rsidRDefault="00F90BDC">
      <w:r xmlns:w="http://schemas.openxmlformats.org/wordprocessingml/2006/main">
        <w:t xml:space="preserve">1. Kuidas meie Jeesuse kummardamine peegeldab meie usku Tema jumalikkusse</w:t>
      </w:r>
    </w:p>
    <w:p w14:paraId="7BA58C76" w14:textId="77777777" w:rsidR="00F90BDC" w:rsidRDefault="00F90BDC"/>
    <w:p w14:paraId="190A7831" w14:textId="77777777" w:rsidR="00F90BDC" w:rsidRDefault="00F90BDC">
      <w:r xmlns:w="http://schemas.openxmlformats.org/wordprocessingml/2006/main">
        <w:t xml:space="preserve">2. Jumalateenistuse väärtus ja see, mida see meile Jeesuse kohta õpetab</w:t>
      </w:r>
    </w:p>
    <w:p w14:paraId="41B1A3E0" w14:textId="77777777" w:rsidR="00F90BDC" w:rsidRDefault="00F90BDC"/>
    <w:p w14:paraId="56E8AB6E" w14:textId="77777777" w:rsidR="00F90BDC" w:rsidRDefault="00F90BDC">
      <w:r xmlns:w="http://schemas.openxmlformats.org/wordprocessingml/2006/main">
        <w:t xml:space="preserve">1. Filiplastele 2:9-11 – Seetõttu tõstis Jumal ta kõrgeimale kohale ja andis talle nime, mis on kõigist nimedest kõrgemal, et Jeesuse nime ees peaks nõtkuma iga põlv nii taevas kui maa peal ja maa all. kõik keeled tunnistavad, et Jeesus Kristus on Issand, Jumal Isa auks.</w:t>
      </w:r>
    </w:p>
    <w:p w14:paraId="370579BF" w14:textId="77777777" w:rsidR="00F90BDC" w:rsidRDefault="00F90BDC"/>
    <w:p w14:paraId="681C659B" w14:textId="77777777" w:rsidR="00F90BDC" w:rsidRDefault="00F90BDC">
      <w:r xmlns:w="http://schemas.openxmlformats.org/wordprocessingml/2006/main">
        <w:t xml:space="preserve">2. Ilmutuse 5:12-13 – Nad ütlesid valju häälega: ? </w:t>
      </w:r>
      <w:r xmlns:w="http://schemas.openxmlformats.org/wordprocessingml/2006/main">
        <w:rPr>
          <w:rFonts w:ascii="맑은 고딕 Semilight" w:hAnsi="맑은 고딕 Semilight"/>
        </w:rPr>
        <w:t xml:space="preserve">쏻 </w:t>
      </w:r>
      <w:r xmlns:w="http://schemas.openxmlformats.org/wordprocessingml/2006/main">
        <w:t xml:space="preserve">orthy on Tall, kes tapeti, et saada väge ja rikkust ja tarkust ja jõudu ja au ja au ja kiitust!??Siis ma kuulsin kõiki olendeid taevas ja maa peal ja maa all ja merel ja kõike seda on neis, öeldes: ? </w:t>
      </w:r>
      <w:r xmlns:w="http://schemas.openxmlformats.org/wordprocessingml/2006/main">
        <w:rPr>
          <w:rFonts w:ascii="맑은 고딕 Semilight" w:hAnsi="맑은 고딕 Semilight"/>
        </w:rPr>
        <w:t xml:space="preserve">쏷 </w:t>
      </w:r>
      <w:r xmlns:w="http://schemas.openxmlformats.org/wordprocessingml/2006/main">
        <w:t xml:space="preserve">, kes istub troonil ja Tallele olgu kiitus ja au ja au ja vägi igavesti ja igavesti!??</w:t>
      </w:r>
    </w:p>
    <w:p w14:paraId="2472E79E" w14:textId="77777777" w:rsidR="00F90BDC" w:rsidRDefault="00F90BDC"/>
    <w:p w14:paraId="672C58FC" w14:textId="77777777" w:rsidR="00F90BDC" w:rsidRDefault="00F90BDC">
      <w:r xmlns:w="http://schemas.openxmlformats.org/wordprocessingml/2006/main">
        <w:t xml:space="preserve">Markuse 3:12 Ja ta keelas neid karmilt, et nad teda ei teataks.</w:t>
      </w:r>
    </w:p>
    <w:p w14:paraId="2B5EAB6B" w14:textId="77777777" w:rsidR="00F90BDC" w:rsidRDefault="00F90BDC"/>
    <w:p w14:paraId="69E2E29D" w14:textId="77777777" w:rsidR="00F90BDC" w:rsidRDefault="00F90BDC">
      <w:r xmlns:w="http://schemas.openxmlformats.org/wordprocessingml/2006/main">
        <w:t xml:space="preserve">Jeesus käskis oma kaheteistkümnel jüngril hoida oma isikut saladuses.</w:t>
      </w:r>
    </w:p>
    <w:p w14:paraId="401C8A76" w14:textId="77777777" w:rsidR="00F90BDC" w:rsidRDefault="00F90BDC"/>
    <w:p w14:paraId="21F89A26" w14:textId="77777777" w:rsidR="00F90BDC" w:rsidRDefault="00F90BDC">
      <w:r xmlns:w="http://schemas.openxmlformats.org/wordprocessingml/2006/main">
        <w:t xml:space="preserve">1. Saladuse jõud: Jeesuse Kristuse soovide austamise tähtsus ja kuidas see võib meid meie usuteekonnal aidata.</w:t>
      </w:r>
    </w:p>
    <w:p w14:paraId="593E7001" w14:textId="77777777" w:rsidR="00F90BDC" w:rsidRDefault="00F90BDC"/>
    <w:p w14:paraId="4B5BCC26" w14:textId="77777777" w:rsidR="00F90BDC" w:rsidRDefault="00F90BDC">
      <w:r xmlns:w="http://schemas.openxmlformats.org/wordprocessingml/2006/main">
        <w:t xml:space="preserve">2. Intiimsuse jõud: kuidas Jeesuse eriline suhe oma jüngritega näitab isikliku suhte tähtsust Jumalaga.</w:t>
      </w:r>
    </w:p>
    <w:p w14:paraId="1BB3BC54" w14:textId="77777777" w:rsidR="00F90BDC" w:rsidRDefault="00F90BDC"/>
    <w:p w14:paraId="594C92EB" w14:textId="77777777" w:rsidR="00F90BDC" w:rsidRDefault="00F90BDC">
      <w:r xmlns:w="http://schemas.openxmlformats.org/wordprocessingml/2006/main">
        <w:t xml:space="preserve">1. Luuka 9:21 – Jeesus hoiatas neid rangelt, et nad seda kellelegi ei räägiks.</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Matteuse 6:6 – Aga kui sa palvetad, siis mine oma tuppa ja sulge uks ning palveta oma Isa poole, kes on salajas.</w:t>
      </w:r>
    </w:p>
    <w:p w14:paraId="6AFBC13F" w14:textId="77777777" w:rsidR="00F90BDC" w:rsidRDefault="00F90BDC"/>
    <w:p w14:paraId="573176EF" w14:textId="77777777" w:rsidR="00F90BDC" w:rsidRDefault="00F90BDC">
      <w:r xmlns:w="http://schemas.openxmlformats.org/wordprocessingml/2006/main">
        <w:t xml:space="preserve">Markuse 3:13 Ja ta läks üles mäele ja kutsub enda juurde, keda tahtis. Ja nad tulid tema juurde.</w:t>
      </w:r>
    </w:p>
    <w:p w14:paraId="1FACA224" w14:textId="77777777" w:rsidR="00F90BDC" w:rsidRDefault="00F90BDC"/>
    <w:p w14:paraId="3CD50776" w14:textId="77777777" w:rsidR="00F90BDC" w:rsidRDefault="00F90BDC">
      <w:r xmlns:w="http://schemas.openxmlformats.org/wordprocessingml/2006/main">
        <w:t xml:space="preserve">Jeesus kutsub oma järgijaid enda juurde mäele tulema.</w:t>
      </w:r>
    </w:p>
    <w:p w14:paraId="538BFF2D" w14:textId="77777777" w:rsidR="00F90BDC" w:rsidRDefault="00F90BDC"/>
    <w:p w14:paraId="3CC93BDD" w14:textId="77777777" w:rsidR="00F90BDC" w:rsidRDefault="00F90BDC">
      <w:r xmlns:w="http://schemas.openxmlformats.org/wordprocessingml/2006/main">
        <w:t xml:space="preserve">1. Jeesuse kutse: Jumala kutsele vastamine.</w:t>
      </w:r>
    </w:p>
    <w:p w14:paraId="0F0A50F3" w14:textId="77777777" w:rsidR="00F90BDC" w:rsidRDefault="00F90BDC"/>
    <w:p w14:paraId="19D02E94" w14:textId="77777777" w:rsidR="00F90BDC" w:rsidRDefault="00F90BDC">
      <w:r xmlns:w="http://schemas.openxmlformats.org/wordprocessingml/2006/main">
        <w:t xml:space="preserve">2. Jeesusega koosolemiseks aja võtmine: Jumala otsimise tähtsus.</w:t>
      </w:r>
    </w:p>
    <w:p w14:paraId="6297B55C" w14:textId="77777777" w:rsidR="00F90BDC" w:rsidRDefault="00F90BDC"/>
    <w:p w14:paraId="71158334" w14:textId="77777777" w:rsidR="00F90BDC" w:rsidRDefault="00F90BDC">
      <w:r xmlns:w="http://schemas.openxmlformats.org/wordprocessingml/2006/main">
        <w:t xml:space="preserve">1. Luuka 5:16 ??? </w:t>
      </w:r>
      <w:r xmlns:w="http://schemas.openxmlformats.org/wordprocessingml/2006/main">
        <w:rPr>
          <w:rFonts w:ascii="맑은 고딕 Semilight" w:hAnsi="맑은 고딕 Semilight"/>
        </w:rPr>
        <w:t xml:space="preserve">쏝 </w:t>
      </w:r>
      <w:r xmlns:w="http://schemas.openxmlformats.org/wordprocessingml/2006/main">
        <w:t xml:space="preserve">ut Jeesus tõmbus sageli üksildastesse paikadesse ja palvetas.</w:t>
      </w:r>
    </w:p>
    <w:p w14:paraId="61575A99" w14:textId="77777777" w:rsidR="00F90BDC" w:rsidRDefault="00F90BDC"/>
    <w:p w14:paraId="6F3B9165" w14:textId="77777777" w:rsidR="00F90BDC" w:rsidRDefault="00F90BDC">
      <w:r xmlns:w="http://schemas.openxmlformats.org/wordprocessingml/2006/main">
        <w:t xml:space="preserve">2. Laul 27:4 ??? </w:t>
      </w:r>
      <w:r xmlns:w="http://schemas.openxmlformats.org/wordprocessingml/2006/main">
        <w:rPr>
          <w:rFonts w:ascii="맑은 고딕 Semilight" w:hAnsi="맑은 고딕 Semilight"/>
        </w:rPr>
        <w:t xml:space="preserve">쏰 </w:t>
      </w:r>
      <w:r xmlns:w="http://schemas.openxmlformats.org/wordprocessingml/2006/main">
        <w:t xml:space="preserve">Midagi, mida ma ei palu Issandalt, ma taotlen ainult seda: et saaksin elada Issanda kojas kõik oma elupäevad, vaadata Issanda ilu ja otsida teda tema templist.??</w:t>
      </w:r>
    </w:p>
    <w:p w14:paraId="5B45CC85" w14:textId="77777777" w:rsidR="00F90BDC" w:rsidRDefault="00F90BDC"/>
    <w:p w14:paraId="1FC3FBD6" w14:textId="77777777" w:rsidR="00F90BDC" w:rsidRDefault="00F90BDC">
      <w:r xmlns:w="http://schemas.openxmlformats.org/wordprocessingml/2006/main">
        <w:t xml:space="preserve">Markuse 3:14 Ja ta määras kaksteist, et nad oleksid temaga ja et ta saadaks nad välja kuulutama,</w:t>
      </w:r>
    </w:p>
    <w:p w14:paraId="3CA0FB56" w14:textId="77777777" w:rsidR="00F90BDC" w:rsidRDefault="00F90BDC"/>
    <w:p w14:paraId="06D6EDBC" w14:textId="77777777" w:rsidR="00F90BDC" w:rsidRDefault="00F90BDC">
      <w:r xmlns:w="http://schemas.openxmlformats.org/wordprocessingml/2006/main">
        <w:t xml:space="preserve">See lõik räägib sellest, et Jeesus määras kaksteist jüngrit teda saatma ja jutlustama.</w:t>
      </w:r>
    </w:p>
    <w:p w14:paraId="7E6AF074" w14:textId="77777777" w:rsidR="00F90BDC" w:rsidRDefault="00F90BDC"/>
    <w:p w14:paraId="679783F4" w14:textId="77777777" w:rsidR="00F90BDC" w:rsidRDefault="00F90BDC">
      <w:r xmlns:w="http://schemas.openxmlformats.org/wordprocessingml/2006/main">
        <w:t xml:space="preserve">1. Kristliku osaduse jõud: kuidas ühtsus tugevdab usku</w:t>
      </w:r>
    </w:p>
    <w:p w14:paraId="3AAE248C" w14:textId="77777777" w:rsidR="00F90BDC" w:rsidRDefault="00F90BDC"/>
    <w:p w14:paraId="45BCE0D5" w14:textId="77777777" w:rsidR="00F90BDC" w:rsidRDefault="00F90BDC">
      <w:r xmlns:w="http://schemas.openxmlformats.org/wordprocessingml/2006/main">
        <w:t xml:space="preserve">2. Üleskutse jutlustada: uurimus suurest ülesandest</w:t>
      </w:r>
    </w:p>
    <w:p w14:paraId="7A0A1A46" w14:textId="77777777" w:rsidR="00F90BDC" w:rsidRDefault="00F90BDC"/>
    <w:p w14:paraId="709EF9E5" w14:textId="77777777" w:rsidR="00F90BDC" w:rsidRDefault="00F90BDC">
      <w:r xmlns:w="http://schemas.openxmlformats.org/wordprocessingml/2006/main">
        <w:t xml:space="preserve">1. Apostlite teod 1:8 – Aga te saate väe, kui Püha Vaim tuleb teie peale; ja te saate minu </w:t>
      </w:r>
      <w:r xmlns:w="http://schemas.openxmlformats.org/wordprocessingml/2006/main">
        <w:lastRenderedPageBreak xmlns:w="http://schemas.openxmlformats.org/wordprocessingml/2006/main"/>
      </w:r>
      <w:r xmlns:w="http://schemas.openxmlformats.org/wordprocessingml/2006/main">
        <w:t xml:space="preserve">tunnistajateks Jeruusalemmas ja kogu Juudamaal ja Samaarias ning ilmamaa äärteni.</w:t>
      </w:r>
    </w:p>
    <w:p w14:paraId="1DE5B9CF" w14:textId="77777777" w:rsidR="00F90BDC" w:rsidRDefault="00F90BDC"/>
    <w:p w14:paraId="1115F82B" w14:textId="77777777" w:rsidR="00F90BDC" w:rsidRDefault="00F90BDC">
      <w:r xmlns:w="http://schemas.openxmlformats.org/wordprocessingml/2006/main">
        <w:t xml:space="preserve">2. Matteuse 28:19-20 – Seepärast minge ja tehke jüngriteks kõik rahvad, ristides neid Isa ja Poja ja Püha Vaimu nimesse ning õpetades neid täitma kõike, mida ma olen teil käskinud. Ja kindlasti olen ma alati teiega, kuni ajastu lõpuni.</w:t>
      </w:r>
    </w:p>
    <w:p w14:paraId="12DE456B" w14:textId="77777777" w:rsidR="00F90BDC" w:rsidRDefault="00F90BDC"/>
    <w:p w14:paraId="7419CB65" w14:textId="77777777" w:rsidR="00F90BDC" w:rsidRDefault="00F90BDC">
      <w:r xmlns:w="http://schemas.openxmlformats.org/wordprocessingml/2006/main">
        <w:t xml:space="preserve">Markuse 3:15 ja omada väge haigusi ravida ja kurje vaime välja ajada.</w:t>
      </w:r>
    </w:p>
    <w:p w14:paraId="1C9CE45E" w14:textId="77777777" w:rsidR="00F90BDC" w:rsidRDefault="00F90BDC"/>
    <w:p w14:paraId="49F1BB98" w14:textId="77777777" w:rsidR="00F90BDC" w:rsidRDefault="00F90BDC">
      <w:r xmlns:w="http://schemas.openxmlformats.org/wordprocessingml/2006/main">
        <w:t xml:space="preserve">Jeesusele on antud vägi haigeid tervendada ja deemoneid välja ajada.</w:t>
      </w:r>
    </w:p>
    <w:p w14:paraId="59B6A111" w14:textId="77777777" w:rsidR="00F90BDC" w:rsidRDefault="00F90BDC"/>
    <w:p w14:paraId="4E4DE3C3" w14:textId="77777777" w:rsidR="00F90BDC" w:rsidRDefault="00F90BDC">
      <w:r xmlns:w="http://schemas.openxmlformats.org/wordprocessingml/2006/main">
        <w:t xml:space="preserve">1. "Jeesuse imeline jõud: kuidas saada tervenemist oma elus"</w:t>
      </w:r>
    </w:p>
    <w:p w14:paraId="1D27A0D6" w14:textId="77777777" w:rsidR="00F90BDC" w:rsidRDefault="00F90BDC"/>
    <w:p w14:paraId="1451E1ED" w14:textId="77777777" w:rsidR="00F90BDC" w:rsidRDefault="00F90BDC">
      <w:r xmlns:w="http://schemas.openxmlformats.org/wordprocessingml/2006/main">
        <w:t xml:space="preserve">2. "Jeesuse autoriteet: deemonliku rõhumise ületamine"</w:t>
      </w:r>
    </w:p>
    <w:p w14:paraId="2454ECB5" w14:textId="77777777" w:rsidR="00F90BDC" w:rsidRDefault="00F90BDC"/>
    <w:p w14:paraId="6909AAA7" w14:textId="77777777" w:rsidR="00F90BDC" w:rsidRDefault="00F90BDC">
      <w:r xmlns:w="http://schemas.openxmlformats.org/wordprocessingml/2006/main">
        <w:t xml:space="preserve">1. Jesaja 53:4-5 – Aga ta sai haavata meie üleastumiste pärast, ta sai haavatud meie süütegude pärast. Meie rahu karistus oli tema peal; ja tema triipidega saame terveks.</w:t>
      </w:r>
    </w:p>
    <w:p w14:paraId="32E4ACC6" w14:textId="77777777" w:rsidR="00F90BDC" w:rsidRDefault="00F90BDC"/>
    <w:p w14:paraId="09C4F52F" w14:textId="77777777" w:rsidR="00F90BDC" w:rsidRDefault="00F90BDC">
      <w:r xmlns:w="http://schemas.openxmlformats.org/wordprocessingml/2006/main">
        <w:t xml:space="preserve">2. Jaakobuse 5:14-15 – Kas teie seas on keegi haige? kutsugu ta koguduse vanemad; ja palvetagu tema eest, võiddes teda õliga Issanda nimel. Ja usupalve päästab haige ja Issand tõstab ta üles; ja kui ta on pattu teinud, antakse need talle andeks.</w:t>
      </w:r>
    </w:p>
    <w:p w14:paraId="63FEC9F7" w14:textId="77777777" w:rsidR="00F90BDC" w:rsidRDefault="00F90BDC"/>
    <w:p w14:paraId="4096E3EB" w14:textId="77777777" w:rsidR="00F90BDC" w:rsidRDefault="00F90BDC">
      <w:r xmlns:w="http://schemas.openxmlformats.org/wordprocessingml/2006/main">
        <w:t xml:space="preserve">Markuse 3:16 Ja Siimonale pani ta nimeks Peetrus;</w:t>
      </w:r>
    </w:p>
    <w:p w14:paraId="77B28A61" w14:textId="77777777" w:rsidR="00F90BDC" w:rsidRDefault="00F90BDC"/>
    <w:p w14:paraId="1773AD8B" w14:textId="77777777" w:rsidR="00F90BDC" w:rsidRDefault="00F90BDC">
      <w:r xmlns:w="http://schemas.openxmlformats.org/wordprocessingml/2006/main">
        <w:t xml:space="preserve">Jeesus määras kaksteist jüngrit ja andis igaühele erilise eesmärgi. Ta andis neile ka uued nimed, tähistamaks uut elu, mida nad Tema teenistuses elama hakkavad.</w:t>
      </w:r>
    </w:p>
    <w:p w14:paraId="4BD55C2D" w14:textId="77777777" w:rsidR="00F90BDC" w:rsidRDefault="00F90BDC"/>
    <w:p w14:paraId="533E0A68" w14:textId="77777777" w:rsidR="00F90BDC" w:rsidRDefault="00F90BDC">
      <w:r xmlns:w="http://schemas.openxmlformats.org/wordprocessingml/2006/main">
        <w:t xml:space="preserve">1: Jeesus kutsub meid uuele teenimise elule ja annab meile jõudu seda teha.</w:t>
      </w:r>
    </w:p>
    <w:p w14:paraId="0E220C61" w14:textId="77777777" w:rsidR="00F90BDC" w:rsidRDefault="00F90BDC"/>
    <w:p w14:paraId="4B419B7C" w14:textId="77777777" w:rsidR="00F90BDC" w:rsidRDefault="00F90BDC">
      <w:r xmlns:w="http://schemas.openxmlformats.org/wordprocessingml/2006/main">
        <w:t xml:space="preserve">2: Jeesus annab meile ainulaadse eesmärgi ja identiteedi, kui me Teda järgime.</w:t>
      </w:r>
    </w:p>
    <w:p w14:paraId="2EF6D15E" w14:textId="77777777" w:rsidR="00F90BDC" w:rsidRDefault="00F90BDC"/>
    <w:p w14:paraId="4DCADD83" w14:textId="77777777" w:rsidR="00F90BDC" w:rsidRDefault="00F90BDC">
      <w:r xmlns:w="http://schemas.openxmlformats.org/wordprocessingml/2006/main">
        <w:t xml:space="preserve">1: Luuka 6:13 – Jeesus valis nende hulgast kaksteist ja nimetas nad apostliteks.</w:t>
      </w:r>
    </w:p>
    <w:p w14:paraId="7AA0C6AC" w14:textId="77777777" w:rsidR="00F90BDC" w:rsidRDefault="00F90BDC"/>
    <w:p w14:paraId="04F2BDC2" w14:textId="77777777" w:rsidR="00F90BDC" w:rsidRDefault="00F90BDC">
      <w:r xmlns:w="http://schemas.openxmlformats.org/wordprocessingml/2006/main">
        <w:t xml:space="preserve">2: Roomlastele 8:29 – Sest need, keda Jumal ette nägi, määras ta ka oma Poja näo sarnaseks.</w:t>
      </w:r>
    </w:p>
    <w:p w14:paraId="6F6665F5" w14:textId="77777777" w:rsidR="00F90BDC" w:rsidRDefault="00F90BDC"/>
    <w:p w14:paraId="466267D5" w14:textId="77777777" w:rsidR="00F90BDC" w:rsidRDefault="00F90BDC">
      <w:r xmlns:w="http://schemas.openxmlformats.org/wordprocessingml/2006/main">
        <w:t xml:space="preserve">Mark 3:17 Ja Jaakobus, Sebedeuse poeg, ja Johannes, Jaakobuse vend; ja ta pani neile perekonnanimeks Boanerges, see on äikese pojad.</w:t>
      </w:r>
    </w:p>
    <w:p w14:paraId="48362BB9" w14:textId="77777777" w:rsidR="00F90BDC" w:rsidRDefault="00F90BDC"/>
    <w:p w14:paraId="61382DC6" w14:textId="77777777" w:rsidR="00F90BDC" w:rsidRDefault="00F90BDC">
      <w:r xmlns:w="http://schemas.openxmlformats.org/wordprocessingml/2006/main">
        <w:t xml:space="preserve">Jeesus andis Sebedeuse poegadele Jaakobusele ja Johannesele nimed Boanerges, mis tähendab "äikese pojad".</w:t>
      </w:r>
    </w:p>
    <w:p w14:paraId="4340EF67" w14:textId="77777777" w:rsidR="00F90BDC" w:rsidRDefault="00F90BDC"/>
    <w:p w14:paraId="2D2D2088" w14:textId="77777777" w:rsidR="00F90BDC" w:rsidRDefault="00F90BDC">
      <w:r xmlns:w="http://schemas.openxmlformats.org/wordprocessingml/2006/main">
        <w:t xml:space="preserve">1. Elamine müriseva usuga</w:t>
      </w:r>
    </w:p>
    <w:p w14:paraId="3745BA47" w14:textId="77777777" w:rsidR="00F90BDC" w:rsidRDefault="00F90BDC"/>
    <w:p w14:paraId="09080A77" w14:textId="77777777" w:rsidR="00F90BDC" w:rsidRDefault="00F90BDC">
      <w:r xmlns:w="http://schemas.openxmlformats.org/wordprocessingml/2006/main">
        <w:t xml:space="preserve">2. Ministeeriumi mõju kajastamine</w:t>
      </w:r>
    </w:p>
    <w:p w14:paraId="14863473" w14:textId="77777777" w:rsidR="00F90BDC" w:rsidRDefault="00F90BDC"/>
    <w:p w14:paraId="7B96E29C" w14:textId="77777777" w:rsidR="00F90BDC" w:rsidRDefault="00F90BDC">
      <w:r xmlns:w="http://schemas.openxmlformats.org/wordprocessingml/2006/main">
        <w:t xml:space="preserve">1. Matteuse 4:18-22 – Jeesus kutsub Jaakobust ja Johannest Teda järgima</w:t>
      </w:r>
    </w:p>
    <w:p w14:paraId="66807BC5" w14:textId="77777777" w:rsidR="00F90BDC" w:rsidRDefault="00F90BDC"/>
    <w:p w14:paraId="6A193391" w14:textId="77777777" w:rsidR="00F90BDC" w:rsidRDefault="00F90BDC">
      <w:r xmlns:w="http://schemas.openxmlformats.org/wordprocessingml/2006/main">
        <w:t xml:space="preserve">2. Luuka 9:51-56 – Jeesus räägib oma kuningriigi ehitamisest palve ja paastumise alusele</w:t>
      </w:r>
    </w:p>
    <w:p w14:paraId="63DC3D4E" w14:textId="77777777" w:rsidR="00F90BDC" w:rsidRDefault="00F90BDC"/>
    <w:p w14:paraId="1328CE4D" w14:textId="77777777" w:rsidR="00F90BDC" w:rsidRDefault="00F90BDC">
      <w:r xmlns:w="http://schemas.openxmlformats.org/wordprocessingml/2006/main">
        <w:t xml:space="preserve">Markuse 3:18 Ja Andreas, Filippus, Bartolomeus, Matteus, Toomas ja Jaakobus, Alfeuse poeg, ja Taddeus ja kaananlane Siimon,</w:t>
      </w:r>
    </w:p>
    <w:p w14:paraId="1F7F2835" w14:textId="77777777" w:rsidR="00F90BDC" w:rsidRDefault="00F90BDC"/>
    <w:p w14:paraId="6C3630A0" w14:textId="77777777" w:rsidR="00F90BDC" w:rsidRDefault="00F90BDC">
      <w:r xmlns:w="http://schemas.openxmlformats.org/wordprocessingml/2006/main">
        <w:t xml:space="preserve">Jeesus määras 12 jüngrit Tema evangeeliumi levitama.</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 valis tavalised inimesed tegema erakordseid asju.</w:t>
      </w:r>
    </w:p>
    <w:p w14:paraId="13D53D9E" w14:textId="77777777" w:rsidR="00F90BDC" w:rsidRDefault="00F90BDC"/>
    <w:p w14:paraId="76A98334" w14:textId="77777777" w:rsidR="00F90BDC" w:rsidRDefault="00F90BDC">
      <w:r xmlns:w="http://schemas.openxmlformats.org/wordprocessingml/2006/main">
        <w:t xml:space="preserve">2: Jeesuse armastuse jõud on võrreldamatu.</w:t>
      </w:r>
    </w:p>
    <w:p w14:paraId="601B538E" w14:textId="77777777" w:rsidR="00F90BDC" w:rsidRDefault="00F90BDC"/>
    <w:p w14:paraId="13615D8F" w14:textId="77777777" w:rsidR="00F90BDC" w:rsidRDefault="00F90BDC">
      <w:r xmlns:w="http://schemas.openxmlformats.org/wordprocessingml/2006/main">
        <w:t xml:space="preserve">1: Luuka 6:13-16 – Jeesus määras 12 apostlit ja valis nad tavainimeste hulgast.</w:t>
      </w:r>
    </w:p>
    <w:p w14:paraId="194EEACD" w14:textId="77777777" w:rsidR="00F90BDC" w:rsidRDefault="00F90BDC"/>
    <w:p w14:paraId="039288A0" w14:textId="77777777" w:rsidR="00F90BDC" w:rsidRDefault="00F90BDC">
      <w:r xmlns:w="http://schemas.openxmlformats.org/wordprocessingml/2006/main">
        <w:t xml:space="preserve">2: Johannese 15:13 – Jeesus annab oma järgijatele jõu teha erakordseid asju oma võrreldamatu armastuse kaudu.</w:t>
      </w:r>
    </w:p>
    <w:p w14:paraId="279026E9" w14:textId="77777777" w:rsidR="00F90BDC" w:rsidRDefault="00F90BDC"/>
    <w:p w14:paraId="603188BE" w14:textId="77777777" w:rsidR="00F90BDC" w:rsidRDefault="00F90BDC">
      <w:r xmlns:w="http://schemas.openxmlformats.org/wordprocessingml/2006/main">
        <w:t xml:space="preserve">Markuse 3:19 Ja Juudas Iskariot, kes samuti ta reetis, läksid nad ühte majja.</w:t>
      </w:r>
    </w:p>
    <w:p w14:paraId="6757C187" w14:textId="77777777" w:rsidR="00F90BDC" w:rsidRDefault="00F90BDC"/>
    <w:p w14:paraId="2CA85673" w14:textId="77777777" w:rsidR="00F90BDC" w:rsidRDefault="00F90BDC">
      <w:r xmlns:w="http://schemas.openxmlformats.org/wordprocessingml/2006/main">
        <w:t xml:space="preserve">Jeesus ja ta jüngrid läksid majja koos Juudas Iskariotiga, kes oli ta reetnud.</w:t>
      </w:r>
    </w:p>
    <w:p w14:paraId="51093DA9" w14:textId="77777777" w:rsidR="00F90BDC" w:rsidRDefault="00F90BDC"/>
    <w:p w14:paraId="6A8F6BF6" w14:textId="77777777" w:rsidR="00F90BDC" w:rsidRDefault="00F90BDC">
      <w:r xmlns:w="http://schemas.openxmlformats.org/wordprocessingml/2006/main">
        <w:t xml:space="preserve">1. Reetmise jõud – kuidas reetmist vältida ja sellest üle saada</w:t>
      </w:r>
    </w:p>
    <w:p w14:paraId="1B2DA7F7" w14:textId="77777777" w:rsidR="00F90BDC" w:rsidRDefault="00F90BDC"/>
    <w:p w14:paraId="41918247" w14:textId="77777777" w:rsidR="00F90BDC" w:rsidRDefault="00F90BDC">
      <w:r xmlns:w="http://schemas.openxmlformats.org/wordprocessingml/2006/main">
        <w:t xml:space="preserve">2. Juudas Iskarioti lunastus – Jumala arm ja andestus</w:t>
      </w:r>
    </w:p>
    <w:p w14:paraId="063FA594" w14:textId="77777777" w:rsidR="00F90BDC" w:rsidRDefault="00F90BDC"/>
    <w:p w14:paraId="52BFD2B1" w14:textId="77777777" w:rsidR="00F90BDC" w:rsidRDefault="00F90BDC">
      <w:r xmlns:w="http://schemas.openxmlformats.org/wordprocessingml/2006/main">
        <w:t xml:space="preserve">1. Matteuse 26:14-16 – Jeesuse teadmine Juuda reetmisest</w:t>
      </w:r>
    </w:p>
    <w:p w14:paraId="2402A56C" w14:textId="77777777" w:rsidR="00F90BDC" w:rsidRDefault="00F90BDC"/>
    <w:p w14:paraId="1490E0E7" w14:textId="77777777" w:rsidR="00F90BDC" w:rsidRDefault="00F90BDC">
      <w:r xmlns:w="http://schemas.openxmlformats.org/wordprocessingml/2006/main">
        <w:t xml:space="preserve">2. Psalm 41:9 – lähedase sõbra reetmine</w:t>
      </w:r>
    </w:p>
    <w:p w14:paraId="1510A808" w14:textId="77777777" w:rsidR="00F90BDC" w:rsidRDefault="00F90BDC"/>
    <w:p w14:paraId="3B0AF188" w14:textId="77777777" w:rsidR="00F90BDC" w:rsidRDefault="00F90BDC">
      <w:r xmlns:w="http://schemas.openxmlformats.org/wordprocessingml/2006/main">
        <w:t xml:space="preserve">Markuse 3:20 Ja rahvas tuleb jälle kokku, nii et nad ei jõudnud enam isegi leiba süüa.</w:t>
      </w:r>
    </w:p>
    <w:p w14:paraId="2DE0B1D8" w14:textId="77777777" w:rsidR="00F90BDC" w:rsidRDefault="00F90BDC"/>
    <w:p w14:paraId="2013713B" w14:textId="77777777" w:rsidR="00F90BDC" w:rsidRDefault="00F90BDC">
      <w:r xmlns:w="http://schemas.openxmlformats.org/wordprocessingml/2006/main">
        <w:t xml:space="preserve">Jeesuse õpetust kuulama oli kogunenud suur rahvahulk ja nad jäid nii kauaks, et neil polnud aega süüa.</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Jeesuse kuulamise tähtsus: miks peame leidma aega kõige olulisematele asjadele</w:t>
      </w:r>
    </w:p>
    <w:p w14:paraId="56ED97CD" w14:textId="77777777" w:rsidR="00F90BDC" w:rsidRDefault="00F90BDC"/>
    <w:p w14:paraId="73E5764D" w14:textId="77777777" w:rsidR="00F90BDC" w:rsidRDefault="00F90BDC">
      <w:r xmlns:w="http://schemas.openxmlformats.org/wordprocessingml/2006/main">
        <w:t xml:space="preserve">2. Jeesus toidab meid oma sõnaga: kuidas toita meie hingi Pühakirjaga</w:t>
      </w:r>
    </w:p>
    <w:p w14:paraId="44F85837" w14:textId="77777777" w:rsidR="00F90BDC" w:rsidRDefault="00F90BDC"/>
    <w:p w14:paraId="065D13B8" w14:textId="77777777" w:rsidR="00F90BDC" w:rsidRDefault="00F90BDC">
      <w:r xmlns:w="http://schemas.openxmlformats.org/wordprocessingml/2006/main">
        <w:t xml:space="preserve">1. Heebrealastele 4:12 Sest Jumala sõna on elav ja aktiivne, teravam kui ükski kahe teraga mõõk, tungides läbi hinge ja vaimu, liigeste ja luuüdi jagamise ning eristab südame mõtteid ja kavatsusi.</w:t>
      </w:r>
    </w:p>
    <w:p w14:paraId="3BCA363D" w14:textId="77777777" w:rsidR="00F90BDC" w:rsidRDefault="00F90BDC"/>
    <w:p w14:paraId="578F8512" w14:textId="77777777" w:rsidR="00F90BDC" w:rsidRDefault="00F90BDC">
      <w:r xmlns:w="http://schemas.openxmlformats.org/wordprocessingml/2006/main">
        <w:t xml:space="preserve">2. Filiplastele 4:19 Ja minu Jumal rahuldab kõik teie vajadused vastavalt oma rikkusele auhiilguses Kristuses Jeesuses.</w:t>
      </w:r>
    </w:p>
    <w:p w14:paraId="37F0E53F" w14:textId="77777777" w:rsidR="00F90BDC" w:rsidRDefault="00F90BDC"/>
    <w:p w14:paraId="2F977655" w14:textId="77777777" w:rsidR="00F90BDC" w:rsidRDefault="00F90BDC">
      <w:r xmlns:w="http://schemas.openxmlformats.org/wordprocessingml/2006/main">
        <w:t xml:space="preserve">Markuse 3:21 Ja kui ta sõbrad sellest kuulsid, läksid nad välja, et teda kinni võtta, sest nad ütlesid: "Ta on omaette!"</w:t>
      </w:r>
    </w:p>
    <w:p w14:paraId="60A3698D" w14:textId="77777777" w:rsidR="00F90BDC" w:rsidRDefault="00F90BDC"/>
    <w:p w14:paraId="78153BC8" w14:textId="77777777" w:rsidR="00F90BDC" w:rsidRDefault="00F90BDC">
      <w:r xmlns:w="http://schemas.openxmlformats.org/wordprocessingml/2006/main">
        <w:t xml:space="preserve">Jeesuse sõbrad arvasid, et ta on endast väljas.</w:t>
      </w:r>
    </w:p>
    <w:p w14:paraId="61A367A2" w14:textId="77777777" w:rsidR="00F90BDC" w:rsidRDefault="00F90BDC"/>
    <w:p w14:paraId="54CB94FB" w14:textId="77777777" w:rsidR="00F90BDC" w:rsidRDefault="00F90BDC">
      <w:r xmlns:w="http://schemas.openxmlformats.org/wordprocessingml/2006/main">
        <w:t xml:space="preserve">1: Me ei peaks teiste üle liiga kiiresti kohut mõistma, vaid püüdma mõista nende tegusid.</w:t>
      </w:r>
    </w:p>
    <w:p w14:paraId="211F46F0" w14:textId="77777777" w:rsidR="00F90BDC" w:rsidRDefault="00F90BDC"/>
    <w:p w14:paraId="47F1324A" w14:textId="77777777" w:rsidR="00F90BDC" w:rsidRDefault="00F90BDC">
      <w:r xmlns:w="http://schemas.openxmlformats.org/wordprocessingml/2006/main">
        <w:t xml:space="preserve">2: Peaksime olema ettevaatlikud, et emotsioonid ei paneks meid tegema tormakaid otsuseid.</w:t>
      </w:r>
    </w:p>
    <w:p w14:paraId="0B231734" w14:textId="77777777" w:rsidR="00F90BDC" w:rsidRDefault="00F90BDC"/>
    <w:p w14:paraId="5C3DE2F5" w14:textId="77777777" w:rsidR="00F90BDC" w:rsidRDefault="00F90BDC">
      <w:r xmlns:w="http://schemas.openxmlformats.org/wordprocessingml/2006/main">
        <w:t xml:space="preserve">1: Jaakobuse 4:11-12 - "Ärge rääkige üksteise vastu kurja, vennad. Kes räägib venna vastu või mõistab kohut oma venna üle, see räägib kurja seaduse vastu ja mõistab kohut seaduse üle. Aga kui te mõistate kohut seaduse üle, siis ei ole seaduse tegija, vaid kohtunik."</w:t>
      </w:r>
    </w:p>
    <w:p w14:paraId="4D38AC44" w14:textId="77777777" w:rsidR="00F90BDC" w:rsidRDefault="00F90BDC"/>
    <w:p w14:paraId="12358FB0" w14:textId="77777777" w:rsidR="00F90BDC" w:rsidRDefault="00F90BDC">
      <w:r xmlns:w="http://schemas.openxmlformats.org/wordprocessingml/2006/main">
        <w:t xml:space="preserve">2: Matteuse 7:1-2 - "Ära mõista kohut, et sinu üle kohut ei mõistetaks. Sest selle kohtuotsusega, mille sa kuulutad, mõistetakse sinu üle kohut, ja selle mõõduga, millega sa kasutad, mõõdetakse sulle."</w:t>
      </w:r>
    </w:p>
    <w:p w14:paraId="2BD60464" w14:textId="77777777" w:rsidR="00F90BDC" w:rsidRDefault="00F90BDC"/>
    <w:p w14:paraId="4C7345AC" w14:textId="77777777" w:rsidR="00F90BDC" w:rsidRDefault="00F90BDC">
      <w:r xmlns:w="http://schemas.openxmlformats.org/wordprocessingml/2006/main">
        <w:t xml:space="preserve">Markuse 3:22 Ja kirjatundjad, kes Jeruusalemmast alla tulid, ütlesid: "Tal on Beltsebul ja </w:t>
      </w:r>
      <w:r xmlns:w="http://schemas.openxmlformats.org/wordprocessingml/2006/main">
        <w:lastRenderedPageBreak xmlns:w="http://schemas.openxmlformats.org/wordprocessingml/2006/main"/>
      </w:r>
      <w:r xmlns:w="http://schemas.openxmlformats.org/wordprocessingml/2006/main">
        <w:t xml:space="preserve">kuradite vürst ajab kurje vaime välja."</w:t>
      </w:r>
    </w:p>
    <w:p w14:paraId="7D44AD0D" w14:textId="77777777" w:rsidR="00F90BDC" w:rsidRDefault="00F90BDC"/>
    <w:p w14:paraId="4EAFB632" w14:textId="77777777" w:rsidR="00F90BDC" w:rsidRDefault="00F90BDC">
      <w:r xmlns:w="http://schemas.openxmlformats.org/wordprocessingml/2006/main">
        <w:t xml:space="preserve">Jeruusalemma kirjatundjad süüdistasid Jeesust selles, et ta kasutas kuradite vürsti Beltsebuli kuradite väljaajamiseks.</w:t>
      </w:r>
    </w:p>
    <w:p w14:paraId="45ED7A59" w14:textId="77777777" w:rsidR="00F90BDC" w:rsidRDefault="00F90BDC"/>
    <w:p w14:paraId="427B8E89" w14:textId="77777777" w:rsidR="00F90BDC" w:rsidRDefault="00F90BDC">
      <w:r xmlns:w="http://schemas.openxmlformats.org/wordprocessingml/2006/main">
        <w:t xml:space="preserve">1. Jeesus ei ole kuradist, vaid Jumalast ja kogu tema vägi tuleb Jumalalt.</w:t>
      </w:r>
    </w:p>
    <w:p w14:paraId="1917EE52" w14:textId="77777777" w:rsidR="00F90BDC" w:rsidRDefault="00F90BDC"/>
    <w:p w14:paraId="461E7D61" w14:textId="77777777" w:rsidR="00F90BDC" w:rsidRDefault="00F90BDC">
      <w:r xmlns:w="http://schemas.openxmlformats.org/wordprocessingml/2006/main">
        <w:t xml:space="preserve">2. Meie sõnad ja teod peaksid alati peegeldama Jeesuse armastust, mitte maailma süüdistusi.</w:t>
      </w:r>
    </w:p>
    <w:p w14:paraId="1ABCD7EB" w14:textId="77777777" w:rsidR="00F90BDC" w:rsidRDefault="00F90BDC"/>
    <w:p w14:paraId="59B41881" w14:textId="77777777" w:rsidR="00F90BDC" w:rsidRDefault="00F90BDC">
      <w:r xmlns:w="http://schemas.openxmlformats.org/wordprocessingml/2006/main">
        <w:t xml:space="preserve">1. Matteuse 12:28-29 – ? </w:t>
      </w:r>
      <w:r xmlns:w="http://schemas.openxmlformats.org/wordprocessingml/2006/main">
        <w:rPr>
          <w:rFonts w:ascii="맑은 고딕 Semilight" w:hAnsi="맑은 고딕 Semilight"/>
        </w:rPr>
        <w:t xml:space="preserve">쏝 </w:t>
      </w:r>
      <w:r xmlns:w="http://schemas.openxmlformats.org/wordprocessingml/2006/main">
        <w:t xml:space="preserve">ut kui ma ajan kurje vaime välja Jumala Vaimuga, siis on Jumala riik jõudnud teie juurde. Või kuidas saab siseneda tugevasse mehesse? </w:t>
      </w:r>
      <w:r xmlns:w="http://schemas.openxmlformats.org/wordprocessingml/2006/main">
        <w:rPr>
          <w:rFonts w:ascii="맑은 고딕 Semilight" w:hAnsi="맑은 고딕 Semilight"/>
        </w:rPr>
        <w:t xml:space="preserve">셲 </w:t>
      </w:r>
      <w:r xmlns:w="http://schemas.openxmlformats.org/wordprocessingml/2006/main">
        <w:t xml:space="preserve">maja ja rikkuda tema vara, kui ta ei seo esmalt tugevat meest? ja siis ta rikub oma maja ära.??</w:t>
      </w:r>
    </w:p>
    <w:p w14:paraId="6D1CE74D" w14:textId="77777777" w:rsidR="00F90BDC" w:rsidRDefault="00F90BDC"/>
    <w:p w14:paraId="08E25808" w14:textId="77777777" w:rsidR="00F90BDC" w:rsidRDefault="00F90BDC">
      <w:r xmlns:w="http://schemas.openxmlformats.org/wordprocessingml/2006/main">
        <w:t xml:space="preserve">2. Johannese 10:30 - ? </w:t>
      </w:r>
      <w:r xmlns:w="http://schemas.openxmlformats.org/wordprocessingml/2006/main">
        <w:rPr>
          <w:rFonts w:ascii="맑은 고딕 Semilight" w:hAnsi="맑은 고딕 Semilight"/>
        </w:rPr>
        <w:t xml:space="preserve">쏧 </w:t>
      </w:r>
      <w:r xmlns:w="http://schemas.openxmlformats.org/wordprocessingml/2006/main">
        <w:t xml:space="preserve">ja minu isa on üks.</w:t>
      </w:r>
    </w:p>
    <w:p w14:paraId="6E57E37A" w14:textId="77777777" w:rsidR="00F90BDC" w:rsidRDefault="00F90BDC"/>
    <w:p w14:paraId="3CBE9E7B" w14:textId="77777777" w:rsidR="00F90BDC" w:rsidRDefault="00F90BDC">
      <w:r xmlns:w="http://schemas.openxmlformats.org/wordprocessingml/2006/main">
        <w:t xml:space="preserve">Markuse 3:23 Ja ta kutsus nad enda juurde ja ütles neile tähendamissõnadega: "Kuidas võib saatan saatanat välja ajada?"</w:t>
      </w:r>
    </w:p>
    <w:p w14:paraId="77D2A288" w14:textId="77777777" w:rsidR="00F90BDC" w:rsidRDefault="00F90BDC"/>
    <w:p w14:paraId="66B2310B" w14:textId="77777777" w:rsidR="00F90BDC" w:rsidRDefault="00F90BDC">
      <w:r xmlns:w="http://schemas.openxmlformats.org/wordprocessingml/2006/main">
        <w:t xml:space="preserve">Jeesus küsis oma jüngritelt, kuidas Saatan võiks tähendamissõna vormis Saatana välja ajada.</w:t>
      </w:r>
    </w:p>
    <w:p w14:paraId="5D1053BA" w14:textId="77777777" w:rsidR="00F90BDC" w:rsidRDefault="00F90BDC"/>
    <w:p w14:paraId="5668F384" w14:textId="77777777" w:rsidR="00F90BDC" w:rsidRDefault="00F90BDC">
      <w:r xmlns:w="http://schemas.openxmlformats.org/wordprocessingml/2006/main">
        <w:t xml:space="preserve">1. Jeesuse vägi: kuidas ta käsutab saatanat</w:t>
      </w:r>
    </w:p>
    <w:p w14:paraId="1352ECD7" w14:textId="77777777" w:rsidR="00F90BDC" w:rsidRDefault="00F90BDC"/>
    <w:p w14:paraId="6F54BE6F" w14:textId="77777777" w:rsidR="00F90BDC" w:rsidRDefault="00F90BDC">
      <w:r xmlns:w="http://schemas.openxmlformats.org/wordprocessingml/2006/main">
        <w:t xml:space="preserve">2. Jumala autoriteet: Saatan pole kõikvõimas</w:t>
      </w:r>
    </w:p>
    <w:p w14:paraId="211A895C" w14:textId="77777777" w:rsidR="00F90BDC" w:rsidRDefault="00F90BDC"/>
    <w:p w14:paraId="12144A98" w14:textId="77777777" w:rsidR="00F90BDC" w:rsidRDefault="00F90BDC">
      <w:r xmlns:w="http://schemas.openxmlformats.org/wordprocessingml/2006/main">
        <w:t xml:space="preserve">1. Matteuse 12:25-29 – Jeesuse vägi kurje vaime välja ajada</w:t>
      </w:r>
    </w:p>
    <w:p w14:paraId="2F7E573A" w14:textId="77777777" w:rsidR="00F90BDC" w:rsidRDefault="00F90BDC"/>
    <w:p w14:paraId="1CE513C7" w14:textId="77777777" w:rsidR="00F90BDC" w:rsidRDefault="00F90BDC">
      <w:r xmlns:w="http://schemas.openxmlformats.org/wordprocessingml/2006/main">
        <w:t xml:space="preserve">2. 1. Johannese 3:8 – Saatana lõplik kaotus Jeesuselt</w:t>
      </w:r>
    </w:p>
    <w:p w14:paraId="1B348C9E" w14:textId="77777777" w:rsidR="00F90BDC" w:rsidRDefault="00F90BDC"/>
    <w:p w14:paraId="4A033C46" w14:textId="77777777" w:rsidR="00F90BDC" w:rsidRDefault="00F90BDC">
      <w:r xmlns:w="http://schemas.openxmlformats.org/wordprocessingml/2006/main">
        <w:t xml:space="preserve">Markuse 3:24 Ja kui mõni kuningriik lõheneb iseendaga, ei saa see kuningriik püsida.</w:t>
      </w:r>
    </w:p>
    <w:p w14:paraId="792C3014" w14:textId="77777777" w:rsidR="00F90BDC" w:rsidRDefault="00F90BDC"/>
    <w:p w14:paraId="2F3D69A0" w14:textId="77777777" w:rsidR="00F90BDC" w:rsidRDefault="00F90BDC">
      <w:r xmlns:w="http://schemas.openxmlformats.org/wordprocessingml/2006/main">
        <w:t xml:space="preserve">Jeesus õpetab, et enda vastu lõhenenud kuningriik ei saa püsida.</w:t>
      </w:r>
    </w:p>
    <w:p w14:paraId="6209EA6D" w14:textId="77777777" w:rsidR="00F90BDC" w:rsidRDefault="00F90BDC"/>
    <w:p w14:paraId="3173467E" w14:textId="77777777" w:rsidR="00F90BDC" w:rsidRDefault="00F90BDC">
      <w:r xmlns:w="http://schemas.openxmlformats.org/wordprocessingml/2006/main">
        <w:t xml:space="preserve">1. Ühtsus Jumalariigis</w:t>
      </w:r>
    </w:p>
    <w:p w14:paraId="2E642305" w14:textId="77777777" w:rsidR="00F90BDC" w:rsidRDefault="00F90BDC"/>
    <w:p w14:paraId="52A04916" w14:textId="77777777" w:rsidR="00F90BDC" w:rsidRDefault="00F90BDC">
      <w:r xmlns:w="http://schemas.openxmlformats.org/wordprocessingml/2006/main">
        <w:t xml:space="preserve">2. Jagunemise oht</w:t>
      </w:r>
    </w:p>
    <w:p w14:paraId="6A20BBC3" w14:textId="77777777" w:rsidR="00F90BDC" w:rsidRDefault="00F90BDC"/>
    <w:p w14:paraId="04D021D4" w14:textId="77777777" w:rsidR="00F90BDC" w:rsidRDefault="00F90BDC">
      <w:r xmlns:w="http://schemas.openxmlformats.org/wordprocessingml/2006/main">
        <w:t xml:space="preserve">1. Efeslastele 4:3 – "Tehke kõik endast oleneva, et hoida Vaimu ühtsust rahusideme kaudu."</w:t>
      </w:r>
    </w:p>
    <w:p w14:paraId="3FAE6A67" w14:textId="77777777" w:rsidR="00F90BDC" w:rsidRDefault="00F90BDC"/>
    <w:p w14:paraId="2134C796" w14:textId="77777777" w:rsidR="00F90BDC" w:rsidRDefault="00F90BDC">
      <w:r xmlns:w="http://schemas.openxmlformats.org/wordprocessingml/2006/main">
        <w:t xml:space="preserve">2. 1. Korintlastele 1:10 – "Ma palun teid, vennad ja õed, meie Issanda Jeesuse Kristuse nimel, et te kõik nõustuksite üksteisega selles, mida te ütlete, ja et teie vahel ei oleks lahkarvamusi, vaid olge mõistuses ja mõtetes täiuslikult ühendatud."</w:t>
      </w:r>
    </w:p>
    <w:p w14:paraId="00D99AFD" w14:textId="77777777" w:rsidR="00F90BDC" w:rsidRDefault="00F90BDC"/>
    <w:p w14:paraId="371B990D" w14:textId="77777777" w:rsidR="00F90BDC" w:rsidRDefault="00F90BDC">
      <w:r xmlns:w="http://schemas.openxmlformats.org/wordprocessingml/2006/main">
        <w:t xml:space="preserve">Markuse evangeelium 3:25 Ja kui mõni maja lahkneb, siis see maja ei saa püsida.</w:t>
      </w:r>
    </w:p>
    <w:p w14:paraId="38CB69F5" w14:textId="77777777" w:rsidR="00F90BDC" w:rsidRDefault="00F90BDC"/>
    <w:p w14:paraId="6EAC9FF6" w14:textId="77777777" w:rsidR="00F90BDC" w:rsidRDefault="00F90BDC">
      <w:r xmlns:w="http://schemas.openxmlformats.org/wordprocessingml/2006/main">
        <w:t xml:space="preserve">See salm selgitab, et jagatud maja ei saa seista, rõhutades ühtsuse tähtsust.</w:t>
      </w:r>
    </w:p>
    <w:p w14:paraId="6F8196E7" w14:textId="77777777" w:rsidR="00F90BDC" w:rsidRDefault="00F90BDC"/>
    <w:p w14:paraId="5987038B" w14:textId="77777777" w:rsidR="00F90BDC" w:rsidRDefault="00F90BDC">
      <w:r xmlns:w="http://schemas.openxmlformats.org/wordprocessingml/2006/main">
        <w:t xml:space="preserve">1. "Ühis maja: ühtsuse tähtsus"</w:t>
      </w:r>
    </w:p>
    <w:p w14:paraId="2B9FCD6E" w14:textId="77777777" w:rsidR="00F90BDC" w:rsidRDefault="00F90BDC"/>
    <w:p w14:paraId="2C98B7F3" w14:textId="77777777" w:rsidR="00F90BDC" w:rsidRDefault="00F90BDC">
      <w:r xmlns:w="http://schemas.openxmlformats.org/wordprocessingml/2006/main">
        <w:t xml:space="preserve">2. "Kindlus püsimine: kuidas ühineda, kui jagatakse."</w:t>
      </w:r>
    </w:p>
    <w:p w14:paraId="79D5A796" w14:textId="77777777" w:rsidR="00F90BDC" w:rsidRDefault="00F90BDC"/>
    <w:p w14:paraId="148B1C2E" w14:textId="77777777" w:rsidR="00F90BDC" w:rsidRDefault="00F90BDC">
      <w:r xmlns:w="http://schemas.openxmlformats.org/wordprocessingml/2006/main">
        <w:t xml:space="preserve">1. Psalm 133:1 – "Vaata, kui hea ja tore on vendadel üksmeeles elada!"</w:t>
      </w:r>
    </w:p>
    <w:p w14:paraId="37C4DFC3" w14:textId="77777777" w:rsidR="00F90BDC" w:rsidRDefault="00F90BDC"/>
    <w:p w14:paraId="16C90785" w14:textId="77777777" w:rsidR="00F90BDC" w:rsidRDefault="00F90BDC">
      <w:r xmlns:w="http://schemas.openxmlformats.org/wordprocessingml/2006/main">
        <w:t xml:space="preserve">2. Efeslastele 4:3 – "Püüdes hoida Vaimu ühtsust rahusidemes."</w:t>
      </w:r>
    </w:p>
    <w:p w14:paraId="39323E53" w14:textId="77777777" w:rsidR="00F90BDC" w:rsidRDefault="00F90BDC"/>
    <w:p w14:paraId="578DDB28" w14:textId="77777777" w:rsidR="00F90BDC" w:rsidRDefault="00F90BDC">
      <w:r xmlns:w="http://schemas.openxmlformats.org/wordprocessingml/2006/main">
        <w:t xml:space="preserve">Markuse 3:26 Ja kui Saatan tõuseb enda vastu ja on lõhestunud, siis ei suuda ta seista, vaid tal on lõpp.</w:t>
      </w:r>
    </w:p>
    <w:p w14:paraId="781D61AC" w14:textId="77777777" w:rsidR="00F90BDC" w:rsidRDefault="00F90BDC"/>
    <w:p w14:paraId="1A390304" w14:textId="77777777" w:rsidR="00F90BDC" w:rsidRDefault="00F90BDC">
      <w:r xmlns:w="http://schemas.openxmlformats.org/wordprocessingml/2006/main">
        <w:t xml:space="preserve">Saatan ei talu, kui ta on enda vastu lõhenenud.</w:t>
      </w:r>
    </w:p>
    <w:p w14:paraId="183569ED" w14:textId="77777777" w:rsidR="00F90BDC" w:rsidRDefault="00F90BDC"/>
    <w:p w14:paraId="542D68C9" w14:textId="77777777" w:rsidR="00F90BDC" w:rsidRDefault="00F90BDC">
      <w:r xmlns:w="http://schemas.openxmlformats.org/wordprocessingml/2006/main">
        <w:t xml:space="preserve">1: Kui oleme lõhestunud, oleme nõrgad. Me võime olla tugevad, kui oleme koos.</w:t>
      </w:r>
    </w:p>
    <w:p w14:paraId="6D19CFFE" w14:textId="77777777" w:rsidR="00F90BDC" w:rsidRDefault="00F90BDC"/>
    <w:p w14:paraId="124D2F79" w14:textId="77777777" w:rsidR="00F90BDC" w:rsidRDefault="00F90BDC">
      <w:r xmlns:w="http://schemas.openxmlformats.org/wordprocessingml/2006/main">
        <w:t xml:space="preserve">2: Me suudame võita kurjuse jõud, kui oleme ühendatud oma usus ja Jumalale pühendumises.</w:t>
      </w:r>
    </w:p>
    <w:p w14:paraId="3622F386" w14:textId="77777777" w:rsidR="00F90BDC" w:rsidRDefault="00F90BDC"/>
    <w:p w14:paraId="75E528DA" w14:textId="77777777" w:rsidR="00F90BDC" w:rsidRDefault="00F90BDC">
      <w:r xmlns:w="http://schemas.openxmlformats.org/wordprocessingml/2006/main">
        <w:t xml:space="preserve">1: Efeslastele 6:11-12 - ? </w:t>
      </w:r>
      <w:r xmlns:w="http://schemas.openxmlformats.org/wordprocessingml/2006/main">
        <w:rPr>
          <w:rFonts w:ascii="맑은 고딕 Semilight" w:hAnsi="맑은 고딕 Semilight"/>
        </w:rPr>
        <w:t xml:space="preserve">쏱 </w:t>
      </w:r>
      <w:r xmlns:w="http://schemas.openxmlformats.org/wordprocessingml/2006/main">
        <w:t xml:space="preserve">ut kogu Jumala sõjavarustuses, et suudaksite seista vastu kuradi plaanidele. Sest me ei maadle liha ja vere vastu, vaid valitsejate, võimude, praeguse pimeduse üle valitsevate kosmiliste jõudude vastu, kurjuse vaimsete jõudude vastu taevastes paikades.??</w:t>
      </w:r>
    </w:p>
    <w:p w14:paraId="735D36D7" w14:textId="77777777" w:rsidR="00F90BDC" w:rsidRDefault="00F90BDC"/>
    <w:p w14:paraId="5A0DDBDA" w14:textId="77777777" w:rsidR="00F90BDC" w:rsidRDefault="00F90BDC">
      <w:r xmlns:w="http://schemas.openxmlformats.org/wordprocessingml/2006/main">
        <w:t xml:space="preserve">2: Galaatlastele 5:22-23 - ? </w:t>
      </w:r>
      <w:r xmlns:w="http://schemas.openxmlformats.org/wordprocessingml/2006/main">
        <w:rPr>
          <w:rFonts w:ascii="맑은 고딕 Semilight" w:hAnsi="맑은 고딕 Semilight"/>
        </w:rPr>
        <w:t xml:space="preserve">쏝 </w:t>
      </w:r>
      <w:r xmlns:w="http://schemas.openxmlformats.org/wordprocessingml/2006/main">
        <w:t xml:space="preserve">ut Vaimu vili on armastus, rõõm, rahu, kannatlikkus, lahkus, headus, ustavus, tasadus, enesevalitsemine; selliste asjade vastu pole seadust.??</w:t>
      </w:r>
    </w:p>
    <w:p w14:paraId="60B81CE0" w14:textId="77777777" w:rsidR="00F90BDC" w:rsidRDefault="00F90BDC"/>
    <w:p w14:paraId="12389FAF" w14:textId="77777777" w:rsidR="00F90BDC" w:rsidRDefault="00F90BDC">
      <w:r xmlns:w="http://schemas.openxmlformats.org/wordprocessingml/2006/main">
        <w:t xml:space="preserve">Mark 3:27 27 Ükski ei saa minna tugeva mehe majja ja rikkuda tema vara, kui ta ei seo esmalt tugevat meest; ja siis rikub ta oma maja ära.</w:t>
      </w:r>
    </w:p>
    <w:p w14:paraId="2152BC0A" w14:textId="77777777" w:rsidR="00F90BDC" w:rsidRDefault="00F90BDC"/>
    <w:p w14:paraId="7E049FB3" w14:textId="77777777" w:rsidR="00F90BDC" w:rsidRDefault="00F90BDC">
      <w:r xmlns:w="http://schemas.openxmlformats.org/wordprocessingml/2006/main">
        <w:t xml:space="preserve">Ükski mees ei saa siseneda tugeva mehe majja ja nõuda võitu ilma tugevat meest esmalt sidumata.</w:t>
      </w:r>
    </w:p>
    <w:p w14:paraId="126F8E97" w14:textId="77777777" w:rsidR="00F90BDC" w:rsidRDefault="00F90BDC"/>
    <w:p w14:paraId="5CBDF45F" w14:textId="77777777" w:rsidR="00F90BDC" w:rsidRDefault="00F90BDC">
      <w:r xmlns:w="http://schemas.openxmlformats.org/wordprocessingml/2006/main">
        <w:t xml:space="preserve">1: Jumal on andnud meile jõu siduda meie elus tugevad mehed ja ületada kindlused, mis muidu hoiaksid meid võidu eest.</w:t>
      </w:r>
    </w:p>
    <w:p w14:paraId="7E54BF38" w14:textId="77777777" w:rsidR="00F90BDC" w:rsidRDefault="00F90BDC"/>
    <w:p w14:paraId="1438B7F7" w14:textId="77777777" w:rsidR="00F90BDC" w:rsidRDefault="00F90BDC">
      <w:r xmlns:w="http://schemas.openxmlformats.org/wordprocessingml/2006/main">
        <w:t xml:space="preserve">2: Peame siduma oma elus tugeva mehe, enne kui saame võidu nõuda.</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12:29 - "Või kuidas saab keegi siseneda tugeva mehe majja ja rikkuda tema vara, kui ta ei seo esmalt tugevat ja siis rikub ta oma maja."</w:t>
      </w:r>
    </w:p>
    <w:p w14:paraId="5FD7C10C" w14:textId="77777777" w:rsidR="00F90BDC" w:rsidRDefault="00F90BDC"/>
    <w:p w14:paraId="7315DF72" w14:textId="77777777" w:rsidR="00F90BDC" w:rsidRDefault="00F90BDC">
      <w:r xmlns:w="http://schemas.openxmlformats.org/wordprocessingml/2006/main">
        <w:t xml:space="preserve">2: Efeslastele 6:10-11 – "Lõpuks olge tugevad Issandas ja tema vägevas väes. Pane selga Jumala täielik sõjavarustus, et saaksite asuda kuradi vastu? 셲 </w:t>
      </w:r>
      <w:r xmlns:w="http://schemas.openxmlformats.org/wordprocessingml/2006/main">
        <w:rPr>
          <w:rFonts w:ascii="맑은 고딕 Semilight" w:hAnsi="맑은 고딕 Semilight"/>
        </w:rPr>
        <w:t xml:space="preserve">plaanid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Markuse 3:28 Tõesti, ma ütlen teile: Inimestele antakse andeks kõik patud ja jumalateotused, millega nad iganes teotavad.</w:t>
      </w:r>
    </w:p>
    <w:p w14:paraId="3887DFE9" w14:textId="77777777" w:rsidR="00F90BDC" w:rsidRDefault="00F90BDC"/>
    <w:p w14:paraId="4FA5C456" w14:textId="77777777" w:rsidR="00F90BDC" w:rsidRDefault="00F90BDC">
      <w:r xmlns:w="http://schemas.openxmlformats.org/wordprocessingml/2006/main">
        <w:t xml:space="preserve">See lõik paljastab, et kõik patud antakse andeks neile, kes meelt parandavad.</w:t>
      </w:r>
    </w:p>
    <w:p w14:paraId="2569F727" w14:textId="77777777" w:rsidR="00F90BDC" w:rsidRDefault="00F90BDC"/>
    <w:p w14:paraId="6D3B59D3" w14:textId="77777777" w:rsidR="00F90BDC" w:rsidRDefault="00F90BDC">
      <w:r xmlns:w="http://schemas.openxmlformats.org/wordprocessingml/2006/main">
        <w:t xml:space="preserve">1: Parandage meelt ja saage andestus</w:t>
      </w:r>
    </w:p>
    <w:p w14:paraId="18F1D882" w14:textId="77777777" w:rsidR="00F90BDC" w:rsidRDefault="00F90BDC"/>
    <w:p w14:paraId="110BB996" w14:textId="77777777" w:rsidR="00F90BDC" w:rsidRDefault="00F90BDC">
      <w:r xmlns:w="http://schemas.openxmlformats.org/wordprocessingml/2006/main">
        <w:t xml:space="preserve">2: võtke vastu Jumala andestus ja elage pühadust</w:t>
      </w:r>
    </w:p>
    <w:p w14:paraId="09DB787A" w14:textId="77777777" w:rsidR="00F90BDC" w:rsidRDefault="00F90BDC"/>
    <w:p w14:paraId="43A990A6" w14:textId="77777777" w:rsidR="00F90BDC" w:rsidRDefault="00F90BDC">
      <w:r xmlns:w="http://schemas.openxmlformats.org/wordprocessingml/2006/main">
        <w:t xml:space="preserve">1: Jaakobuse 5:15-16 – Palve ülestunnistuse ja tervenemise eest</w:t>
      </w:r>
    </w:p>
    <w:p w14:paraId="5B1F1036" w14:textId="77777777" w:rsidR="00F90BDC" w:rsidRDefault="00F90BDC"/>
    <w:p w14:paraId="51BDD4A3" w14:textId="77777777" w:rsidR="00F90BDC" w:rsidRDefault="00F90BDC">
      <w:r xmlns:w="http://schemas.openxmlformats.org/wordprocessingml/2006/main">
        <w:t xml:space="preserve">2: Roomlastele 8:1 – Ei mingit hukkamõistu Kristuses Jeesuses</w:t>
      </w:r>
    </w:p>
    <w:p w14:paraId="7A935611" w14:textId="77777777" w:rsidR="00F90BDC" w:rsidRDefault="00F90BDC"/>
    <w:p w14:paraId="0159B6C0" w14:textId="77777777" w:rsidR="00F90BDC" w:rsidRDefault="00F90BDC">
      <w:r xmlns:w="http://schemas.openxmlformats.org/wordprocessingml/2006/main">
        <w:t xml:space="preserve">Markuse 3:29 Aga see, kes teotab Püha Vaimu, ei anna kunagi andeks, vaid teda ähvardab igavene hukatus.</w:t>
      </w:r>
    </w:p>
    <w:p w14:paraId="69C49EDE" w14:textId="77777777" w:rsidR="00F90BDC" w:rsidRDefault="00F90BDC"/>
    <w:p w14:paraId="370F908E" w14:textId="77777777" w:rsidR="00F90BDC" w:rsidRDefault="00F90BDC">
      <w:r xmlns:w="http://schemas.openxmlformats.org/wordprocessingml/2006/main">
        <w:t xml:space="preserve">Jeesus hoiatab, et Püha Vaimu teotamist ei andestata ja see toob kaasa igavese hukatusse.</w:t>
      </w:r>
    </w:p>
    <w:p w14:paraId="6B2957B9" w14:textId="77777777" w:rsidR="00F90BDC" w:rsidRDefault="00F90BDC"/>
    <w:p w14:paraId="2C1740A1" w14:textId="77777777" w:rsidR="00F90BDC" w:rsidRDefault="00F90BDC">
      <w:r xmlns:w="http://schemas.openxmlformats.org/wordprocessingml/2006/main">
        <w:t xml:space="preserve">1. Püha Vaimu teotamise oht</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Jumalateotuse tõsiduse mõistmine</w:t>
      </w:r>
    </w:p>
    <w:p w14:paraId="72B29E02" w14:textId="77777777" w:rsidR="00F90BDC" w:rsidRDefault="00F90BDC"/>
    <w:p w14:paraId="4964AE48" w14:textId="77777777" w:rsidR="00F90BDC" w:rsidRDefault="00F90BDC">
      <w:r xmlns:w="http://schemas.openxmlformats.org/wordprocessingml/2006/main">
        <w:t xml:space="preserve">1. Luuka 12:10 ??? </w:t>
      </w:r>
      <w:r xmlns:w="http://schemas.openxmlformats.org/wordprocessingml/2006/main">
        <w:rPr>
          <w:rFonts w:ascii="맑은 고딕 Semilight" w:hAnsi="맑은 고딕 Semilight"/>
        </w:rPr>
        <w:t xml:space="preserve">쏛 </w:t>
      </w:r>
      <w:r xmlns:w="http://schemas.openxmlformats.org/wordprocessingml/2006/main">
        <w:t xml:space="preserve">ja igaühele, kes räägib sõna Inimese Poja vastu, antakse andeks, aga kellelegi, kes räägib Püha Vaimu vastu, ei anta andeks ei sel ega tulevasel ajastul.??</w:t>
      </w:r>
    </w:p>
    <w:p w14:paraId="367EEE3A" w14:textId="77777777" w:rsidR="00F90BDC" w:rsidRDefault="00F90BDC"/>
    <w:p w14:paraId="3E85FA64" w14:textId="77777777" w:rsidR="00F90BDC" w:rsidRDefault="00F90BDC">
      <w:r xmlns:w="http://schemas.openxmlformats.org/wordprocessingml/2006/main">
        <w:t xml:space="preserve">2. Matteuse 12:31-32 ??? </w:t>
      </w:r>
      <w:r xmlns:w="http://schemas.openxmlformats.org/wordprocessingml/2006/main">
        <w:rPr>
          <w:rFonts w:ascii="맑은 고딕 Semilight" w:hAnsi="맑은 고딕 Semilight"/>
        </w:rPr>
        <w:t xml:space="preserve">쏷 </w:t>
      </w:r>
      <w:r xmlns:w="http://schemas.openxmlformats.org/wordprocessingml/2006/main">
        <w:t xml:space="preserve">Seepärast ma ütlen teile, et iga patt ja jumalateotus antakse inimestele andeks, kuid Vaimu teotamist ei anta andeks. Ja kes räägib sõna Inimese Poja vastu, sellele antakse andeks, aga kes räägib Püha Vaimu vastu, sellele ei anta andeks ei sel ega tulevasel ajastul.??</w:t>
      </w:r>
    </w:p>
    <w:p w14:paraId="34E3A792" w14:textId="77777777" w:rsidR="00F90BDC" w:rsidRDefault="00F90BDC"/>
    <w:p w14:paraId="1CA04C54" w14:textId="77777777" w:rsidR="00F90BDC" w:rsidRDefault="00F90BDC">
      <w:r xmlns:w="http://schemas.openxmlformats.org/wordprocessingml/2006/main">
        <w:t xml:space="preserve">Markuse 3:30 Sest nad ütlesid: "Temas on rüve vaim."</w:t>
      </w:r>
    </w:p>
    <w:p w14:paraId="4C9D0683" w14:textId="77777777" w:rsidR="00F90BDC" w:rsidRDefault="00F90BDC"/>
    <w:p w14:paraId="3F0F9AD1" w14:textId="77777777" w:rsidR="00F90BDC" w:rsidRDefault="00F90BDC">
      <w:r xmlns:w="http://schemas.openxmlformats.org/wordprocessingml/2006/main">
        <w:t xml:space="preserve">Jeesust süüdistati selles, et tal on rüve vaim.</w:t>
      </w:r>
    </w:p>
    <w:p w14:paraId="54B32BDA" w14:textId="77777777" w:rsidR="00F90BDC" w:rsidRDefault="00F90BDC"/>
    <w:p w14:paraId="78A6218F" w14:textId="77777777" w:rsidR="00F90BDC" w:rsidRDefault="00F90BDC">
      <w:r xmlns:w="http://schemas.openxmlformats.org/wordprocessingml/2006/main">
        <w:t xml:space="preserve">1: Võime õppida Jeesuse eeskujust valesüüdistustega armu ja kannatlikkusega ümberkäimisel.</w:t>
      </w:r>
    </w:p>
    <w:p w14:paraId="18626336" w14:textId="77777777" w:rsidR="00F90BDC" w:rsidRDefault="00F90BDC"/>
    <w:p w14:paraId="1184D6A0" w14:textId="77777777" w:rsidR="00F90BDC" w:rsidRDefault="00F90BDC">
      <w:r xmlns:w="http://schemas.openxmlformats.org/wordprocessingml/2006/main">
        <w:t xml:space="preserve">2: Selles lõigus näitab Jumal meile, kuidas reageerida inimestega, kes on meid valesti hinnanud.</w:t>
      </w:r>
    </w:p>
    <w:p w14:paraId="302A80F5" w14:textId="77777777" w:rsidR="00F90BDC" w:rsidRDefault="00F90BDC"/>
    <w:p w14:paraId="69A1FFC2" w14:textId="77777777" w:rsidR="00F90BDC" w:rsidRDefault="00F90BDC">
      <w:r xmlns:w="http://schemas.openxmlformats.org/wordprocessingml/2006/main">
        <w:t xml:space="preserve">1: Matteuse 5:11-12 ? </w:t>
      </w:r>
      <w:r xmlns:w="http://schemas.openxmlformats.org/wordprocessingml/2006/main">
        <w:rPr>
          <w:rFonts w:ascii="맑은 고딕 Semilight" w:hAnsi="맑은 고딕 Semilight"/>
        </w:rPr>
        <w:t xml:space="preserve">쏝 </w:t>
      </w:r>
      <w:r xmlns:w="http://schemas.openxmlformats.org/wordprocessingml/2006/main">
        <w:t xml:space="preserve">olete kehvem, kui teised teid laimavad ja taga kiusavad ja teie vastu kõiksugu kurja minu arvelt räägivad. Rõõmustage ja olge rõõmsad, sest teie palk on taevas suur, sest nii kiusati taga prohveteid, kes olid enne teid.</w:t>
      </w:r>
    </w:p>
    <w:p w14:paraId="06DD9DA1" w14:textId="77777777" w:rsidR="00F90BDC" w:rsidRDefault="00F90BDC"/>
    <w:p w14:paraId="7EF4EF65" w14:textId="77777777" w:rsidR="00F90BDC" w:rsidRDefault="00F90BDC">
      <w:r xmlns:w="http://schemas.openxmlformats.org/wordprocessingml/2006/main">
        <w:t xml:space="preserve">2: Roomlastele 12:14-15 Õnnistage neid, kes teid taga kiusavad; õnnista ja ära needa neid. Rõõmustage koos rõõmustajatega, nutke koos nutjatega.</w:t>
      </w:r>
    </w:p>
    <w:p w14:paraId="1590E197" w14:textId="77777777" w:rsidR="00F90BDC" w:rsidRDefault="00F90BDC"/>
    <w:p w14:paraId="722B26E8" w14:textId="77777777" w:rsidR="00F90BDC" w:rsidRDefault="00F90BDC">
      <w:r xmlns:w="http://schemas.openxmlformats.org/wordprocessingml/2006/main">
        <w:t xml:space="preserve">Markuse 3:31 Siis tulid tema vennad ja ema ning seisid väljas ja läkitasid teda kutsuma.</w:t>
      </w:r>
    </w:p>
    <w:p w14:paraId="7C80964D" w14:textId="77777777" w:rsidR="00F90BDC" w:rsidRDefault="00F90BDC"/>
    <w:p w14:paraId="6C130A45" w14:textId="77777777" w:rsidR="00F90BDC" w:rsidRDefault="00F90BDC">
      <w:r xmlns:w="http://schemas.openxmlformats.org/wordprocessingml/2006/main">
        <w:t xml:space="preserve">Jeesuse pereliikmed, tema ema ja vennad, püüdsid teda väljastpoolt tema maja hüüda.</w:t>
      </w:r>
    </w:p>
    <w:p w14:paraId="317DF479" w14:textId="77777777" w:rsidR="00F90BDC" w:rsidRDefault="00F90BDC"/>
    <w:p w14:paraId="4818A617" w14:textId="77777777" w:rsidR="00F90BDC" w:rsidRDefault="00F90BDC">
      <w:r xmlns:w="http://schemas.openxmlformats.org/wordprocessingml/2006/main">
        <w:t xml:space="preserve">1. Perekonna tähtsus ja see, kuidas me saame näidata oma armastust nende vastu.</w:t>
      </w:r>
    </w:p>
    <w:p w14:paraId="74A89BEA" w14:textId="77777777" w:rsidR="00F90BDC" w:rsidRDefault="00F90BDC"/>
    <w:p w14:paraId="03725EDE" w14:textId="77777777" w:rsidR="00F90BDC" w:rsidRDefault="00F90BDC">
      <w:r xmlns:w="http://schemas.openxmlformats.org/wordprocessingml/2006/main">
        <w:t xml:space="preserve">2. Usu vägi ja kuidas see võib meid hädaajal aidata.</w:t>
      </w:r>
    </w:p>
    <w:p w14:paraId="55AE0BB1" w14:textId="77777777" w:rsidR="00F90BDC" w:rsidRDefault="00F90BDC"/>
    <w:p w14:paraId="1103631D" w14:textId="77777777" w:rsidR="00F90BDC" w:rsidRDefault="00F90BDC">
      <w:r xmlns:w="http://schemas.openxmlformats.org/wordprocessingml/2006/main">
        <w:t xml:space="preserve">1. Matteuse 12:46-50 – Jeesuse reaktsioon oma perekonnale, kui nad teda hüüdsid.</w:t>
      </w:r>
    </w:p>
    <w:p w14:paraId="49FE12E5" w14:textId="77777777" w:rsidR="00F90BDC" w:rsidRDefault="00F90BDC"/>
    <w:p w14:paraId="3327C059" w14:textId="77777777" w:rsidR="00F90BDC" w:rsidRDefault="00F90BDC">
      <w:r xmlns:w="http://schemas.openxmlformats.org/wordprocessingml/2006/main">
        <w:t xml:space="preserve">2. Efeslastele 6:1-3 – Juhised austada oma vanemaid ja neile kuuletuda.</w:t>
      </w:r>
    </w:p>
    <w:p w14:paraId="170AD20D" w14:textId="77777777" w:rsidR="00F90BDC" w:rsidRDefault="00F90BDC"/>
    <w:p w14:paraId="15290DA6" w14:textId="77777777" w:rsidR="00F90BDC" w:rsidRDefault="00F90BDC">
      <w:r xmlns:w="http://schemas.openxmlformats.org/wordprocessingml/2006/main">
        <w:t xml:space="preserve">Markuse 3:32 Ja rahvas istus tema ümber ja ütles talle: "Vaata, su ema ja su vennad otsivad sind väljastpoolt!"</w:t>
      </w:r>
    </w:p>
    <w:p w14:paraId="62FD535F" w14:textId="77777777" w:rsidR="00F90BDC" w:rsidRDefault="00F90BDC"/>
    <w:p w14:paraId="2B745AF3" w14:textId="77777777" w:rsidR="00F90BDC" w:rsidRDefault="00F90BDC">
      <w:r xmlns:w="http://schemas.openxmlformats.org/wordprocessingml/2006/main">
        <w:t xml:space="preserve">Jeesuse ema ja vennad tahtsid temaga rääkida ning tema ümber kogunes rahvahulk.</w:t>
      </w:r>
    </w:p>
    <w:p w14:paraId="29D1E449" w14:textId="77777777" w:rsidR="00F90BDC" w:rsidRDefault="00F90BDC"/>
    <w:p w14:paraId="742F8D59" w14:textId="77777777" w:rsidR="00F90BDC" w:rsidRDefault="00F90BDC">
      <w:r xmlns:w="http://schemas.openxmlformats.org/wordprocessingml/2006/main">
        <w:t xml:space="preserve">1. Jeesuse perekonna armastus Tema vastu hoolimata Tema missioonist ja eesmärgist</w:t>
      </w:r>
    </w:p>
    <w:p w14:paraId="5F4E7E73" w14:textId="77777777" w:rsidR="00F90BDC" w:rsidRDefault="00F90BDC"/>
    <w:p w14:paraId="6155EA00" w14:textId="77777777" w:rsidR="00F90BDC" w:rsidRDefault="00F90BDC">
      <w:r xmlns:w="http://schemas.openxmlformats.org/wordprocessingml/2006/main">
        <w:t xml:space="preserve">2. Peresuhete tähtsus</w:t>
      </w:r>
    </w:p>
    <w:p w14:paraId="37FEF53E" w14:textId="77777777" w:rsidR="00F90BDC" w:rsidRDefault="00F90BDC"/>
    <w:p w14:paraId="4B130CEF" w14:textId="77777777" w:rsidR="00F90BDC" w:rsidRDefault="00F90BDC">
      <w:r xmlns:w="http://schemas.openxmlformats.org/wordprocessingml/2006/main">
        <w:t xml:space="preserve">1. Matteuse 12:46-50 – Jeesuse pere armastus Tema vastu hoolimata tema missioonist ja eesmärgist</w:t>
      </w:r>
    </w:p>
    <w:p w14:paraId="34E41C9E" w14:textId="77777777" w:rsidR="00F90BDC" w:rsidRDefault="00F90BDC"/>
    <w:p w14:paraId="2E2AB38A" w14:textId="77777777" w:rsidR="00F90BDC" w:rsidRDefault="00F90BDC">
      <w:r xmlns:w="http://schemas.openxmlformats.org/wordprocessingml/2006/main">
        <w:t xml:space="preserve">2. Efeslastele 5:21-33 – perekondlike suhete tähtsus</w:t>
      </w:r>
    </w:p>
    <w:p w14:paraId="37367C51" w14:textId="77777777" w:rsidR="00F90BDC" w:rsidRDefault="00F90BDC"/>
    <w:p w14:paraId="404BF855" w14:textId="77777777" w:rsidR="00F90BDC" w:rsidRDefault="00F90BDC">
      <w:r xmlns:w="http://schemas.openxmlformats.org/wordprocessingml/2006/main">
        <w:t xml:space="preserve">Markuse 3:33 Ja ta vastas neile: "Kes on mu ema või mu vennad?"</w:t>
      </w:r>
    </w:p>
    <w:p w14:paraId="3D82A49A" w14:textId="77777777" w:rsidR="00F90BDC" w:rsidRDefault="00F90BDC"/>
    <w:p w14:paraId="57F18BF9" w14:textId="77777777" w:rsidR="00F90BDC" w:rsidRDefault="00F90BDC">
      <w:r xmlns:w="http://schemas.openxmlformats.org/wordprocessingml/2006/main">
        <w:t xml:space="preserve">Jeesus seab kahtluse alla oma pere autoriteedi, küsides, kes on Tema ema või vennad.</w:t>
      </w:r>
    </w:p>
    <w:p w14:paraId="6893BC1A" w14:textId="77777777" w:rsidR="00F90BDC" w:rsidRDefault="00F90BDC"/>
    <w:p w14:paraId="06A419D3" w14:textId="77777777" w:rsidR="00F90BDC" w:rsidRDefault="00F90BDC">
      <w:r xmlns:w="http://schemas.openxmlformats.org/wordprocessingml/2006/main">
        <w:t xml:space="preserve">1: Jeesus näitab, et tõeline perekond on nendes, kes järgivad Jumalat.</w:t>
      </w:r>
    </w:p>
    <w:p w14:paraId="607F681A" w14:textId="77777777" w:rsidR="00F90BDC" w:rsidRDefault="00F90BDC"/>
    <w:p w14:paraId="12C98CFB" w14:textId="77777777" w:rsidR="00F90BDC" w:rsidRDefault="00F90BDC">
      <w:r xmlns:w="http://schemas.openxmlformats.org/wordprocessingml/2006/main">
        <w:t xml:space="preserve">2: Jeesus näitab, kui tähtis on eelistada usku veresidemetele.</w:t>
      </w:r>
    </w:p>
    <w:p w14:paraId="5932435D" w14:textId="77777777" w:rsidR="00F90BDC" w:rsidRDefault="00F90BDC"/>
    <w:p w14:paraId="784F19E1" w14:textId="77777777" w:rsidR="00F90BDC" w:rsidRDefault="00F90BDC">
      <w:r xmlns:w="http://schemas.openxmlformats.org/wordprocessingml/2006/main">
        <w:t xml:space="preserve">1: Matteuse 12:48-50 – Jeesus selgitab, et igaüks, kes täidab Tema Isa tahet, on tõeline pereliige.</w:t>
      </w:r>
    </w:p>
    <w:p w14:paraId="0DA0B771" w14:textId="77777777" w:rsidR="00F90BDC" w:rsidRDefault="00F90BDC"/>
    <w:p w14:paraId="69AA1056" w14:textId="77777777" w:rsidR="00F90BDC" w:rsidRDefault="00F90BDC">
      <w:r xmlns:w="http://schemas.openxmlformats.org/wordprocessingml/2006/main">
        <w:t xml:space="preserve">2: Galaatlastele 6:10 – Head teod on tähtsamad kui verega seotud olemine.</w:t>
      </w:r>
    </w:p>
    <w:p w14:paraId="3C41AC7A" w14:textId="77777777" w:rsidR="00F90BDC" w:rsidRDefault="00F90BDC"/>
    <w:p w14:paraId="3E829A1D" w14:textId="77777777" w:rsidR="00F90BDC" w:rsidRDefault="00F90BDC">
      <w:r xmlns:w="http://schemas.openxmlformats.org/wordprocessingml/2006/main">
        <w:t xml:space="preserve">Markuse 3:34 Ja ta vaatas ümber nende peale, kes tema ümber istusid, ja ütles: "Vaata, mu ema ja mu vennad!"</w:t>
      </w:r>
    </w:p>
    <w:p w14:paraId="335F238D" w14:textId="77777777" w:rsidR="00F90BDC" w:rsidRDefault="00F90BDC"/>
    <w:p w14:paraId="63E3A9F8" w14:textId="77777777" w:rsidR="00F90BDC" w:rsidRDefault="00F90BDC">
      <w:r xmlns:w="http://schemas.openxmlformats.org/wordprocessingml/2006/main">
        <w:t xml:space="preserve">Jeesus kuulutas, et tema tõeline perekond oli rühm inimesi, kes järgisid teda ja uskusid tema õpetustesse.</w:t>
      </w:r>
    </w:p>
    <w:p w14:paraId="2FFC6F74" w14:textId="77777777" w:rsidR="00F90BDC" w:rsidRDefault="00F90BDC"/>
    <w:p w14:paraId="024C7F40" w14:textId="77777777" w:rsidR="00F90BDC" w:rsidRDefault="00F90BDC">
      <w:r xmlns:w="http://schemas.openxmlformats.org/wordprocessingml/2006/main">
        <w:t xml:space="preserve">1. Me kõik oleme osa Jumala perekonnast – Markuse 3:34</w:t>
      </w:r>
    </w:p>
    <w:p w14:paraId="4BBA6003" w14:textId="77777777" w:rsidR="00F90BDC" w:rsidRDefault="00F90BDC"/>
    <w:p w14:paraId="480241E9" w14:textId="77777777" w:rsidR="00F90BDC" w:rsidRDefault="00F90BDC">
      <w:r xmlns:w="http://schemas.openxmlformats.org/wordprocessingml/2006/main">
        <w:t xml:space="preserve">2. Jeesusesse uskumine ühendab meid – Markuse 3:34</w:t>
      </w:r>
    </w:p>
    <w:p w14:paraId="19A76AED" w14:textId="77777777" w:rsidR="00F90BDC" w:rsidRDefault="00F90BDC"/>
    <w:p w14:paraId="46BDD36C" w14:textId="77777777" w:rsidR="00F90BDC" w:rsidRDefault="00F90BDC">
      <w:r xmlns:w="http://schemas.openxmlformats.org/wordprocessingml/2006/main">
        <w:t xml:space="preserve">1. Galaatlastele 3:26-29 – Sest te kõik olete Jumala pojad usu kaudu Kristusesse Jeesusesse.</w:t>
      </w:r>
    </w:p>
    <w:p w14:paraId="7B64C174" w14:textId="77777777" w:rsidR="00F90BDC" w:rsidRDefault="00F90BDC"/>
    <w:p w14:paraId="635E7C92" w14:textId="77777777" w:rsidR="00F90BDC" w:rsidRDefault="00F90BDC">
      <w:r xmlns:w="http://schemas.openxmlformats.org/wordprocessingml/2006/main">
        <w:t xml:space="preserve">2. Efeslastele 2:19 – Nii et te pole siis enam võõrad ega võõrad, vaid olete pühade kaaskodanikud ja Jumala pereliikmed.</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Markuse 3:35 Sest igaüks, kes teeb Jumala tahtmist, on minu vend ja õde ja ema.</w:t>
      </w:r>
    </w:p>
    <w:p w14:paraId="128FB49A" w14:textId="77777777" w:rsidR="00F90BDC" w:rsidRDefault="00F90BDC"/>
    <w:p w14:paraId="2E102D4C" w14:textId="77777777" w:rsidR="00F90BDC" w:rsidRDefault="00F90BDC">
      <w:r xmlns:w="http://schemas.openxmlformats.org/wordprocessingml/2006/main">
        <w:t xml:space="preserve">See salm rõhutab, kui tähtis on järgida Jumala tahet olla osa Jeesuse perekonnast.</w:t>
      </w:r>
    </w:p>
    <w:p w14:paraId="3DA67CAC" w14:textId="77777777" w:rsidR="00F90BDC" w:rsidRDefault="00F90BDC"/>
    <w:p w14:paraId="3709B7F0" w14:textId="77777777" w:rsidR="00F90BDC" w:rsidRDefault="00F90BDC">
      <w:r xmlns:w="http://schemas.openxmlformats.org/wordprocessingml/2006/main">
        <w:t xml:space="preserve">1. "Tahte jõud: perekond ja kuulumine Jeesuse kuningriiki"</w:t>
      </w:r>
    </w:p>
    <w:p w14:paraId="0AE249C8" w14:textId="77777777" w:rsidR="00F90BDC" w:rsidRDefault="00F90BDC"/>
    <w:p w14:paraId="26353E19" w14:textId="77777777" w:rsidR="00F90BDC" w:rsidRDefault="00F90BDC">
      <w:r xmlns:w="http://schemas.openxmlformats.org/wordprocessingml/2006/main">
        <w:t xml:space="preserve">2. "Jüngriks olemise hind: Jumala tahte täitmine ja perekonnaks saamine"</w:t>
      </w:r>
    </w:p>
    <w:p w14:paraId="639C00A6" w14:textId="77777777" w:rsidR="00F90BDC" w:rsidRDefault="00F90BDC"/>
    <w:p w14:paraId="72D1C9A7" w14:textId="77777777" w:rsidR="00F90BDC" w:rsidRDefault="00F90BDC">
      <w:r xmlns:w="http://schemas.openxmlformats.org/wordprocessingml/2006/main">
        <w:t xml:space="preserve">1. Roomlastele 12:1-2 – "Seetõttu palun ma teid, vennad ja õed, Jumala ees? </w:t>
      </w:r>
      <w:r xmlns:w="http://schemas.openxmlformats.org/wordprocessingml/2006/main">
        <w:rPr>
          <w:rFonts w:ascii="맑은 고딕 Semilight" w:hAnsi="맑은 고딕 Semilight"/>
        </w:rPr>
        <w:t xml:space="preserve">셲 </w:t>
      </w:r>
      <w:r xmlns:w="http://schemas.openxmlformats.org/wordprocessingml/2006/main">
        <w:t xml:space="preserve">halastust, et tuua oma kehad elavaks, pühaks ja Jumalale meelepäraseks ohvriks? </w:t>
      </w:r>
      <w:r xmlns:w="http://schemas.openxmlformats.org/wordprocessingml/2006/main">
        <w:rPr>
          <w:rFonts w:ascii="맑은 고딕 Semilight" w:hAnsi="맑은 고딕 Semilight"/>
        </w:rPr>
        <w:t xml:space="preserve">봳 </w:t>
      </w:r>
      <w:r xmlns:w="http://schemas.openxmlformats.org/wordprocessingml/2006/main">
        <w:t xml:space="preserve">Tema on teie tõeline ja õige jumalateenistus. Ärge kohanege selle maailma eeskujuga, vaid muutuge oma meele uuendamise läbi. Siis saate proovida ja heaks kiita, milline on Jumal? </w:t>
      </w:r>
      <w:r xmlns:w="http://schemas.openxmlformats.org/wordprocessingml/2006/main">
        <w:t xml:space="preserve">Tahe </w:t>
      </w:r>
      <w:r xmlns:w="http://schemas.openxmlformats.org/wordprocessingml/2006/main">
        <w:rPr>
          <w:rFonts w:ascii="맑은 고딕 Semilight" w:hAnsi="맑은 고딕 Semilight"/>
        </w:rPr>
        <w:t xml:space="preserve">on </w:t>
      </w:r>
      <w:r xmlns:w="http://schemas.openxmlformats.org/wordprocessingml/2006/main">
        <w:t xml:space="preserve">hea, meeldiv ja täiuslik tahe. </w:t>
      </w:r>
      <w:r xmlns:w="http://schemas.openxmlformats.org/wordprocessingml/2006/main">
        <w:rPr>
          <w:rFonts w:ascii="맑은 고딕 Semilight" w:hAnsi="맑은 고딕 Semilight"/>
        </w:rPr>
        <w:t xml:space="preserve">"</w:t>
      </w:r>
    </w:p>
    <w:p w14:paraId="7531F457" w14:textId="77777777" w:rsidR="00F90BDC" w:rsidRDefault="00F90BDC"/>
    <w:p w14:paraId="1877A45F" w14:textId="77777777" w:rsidR="00F90BDC" w:rsidRDefault="00F90BDC">
      <w:r xmlns:w="http://schemas.openxmlformats.org/wordprocessingml/2006/main">
        <w:t xml:space="preserve">2. 1. Johannese 2:15-17 – "Ärge armastage maailma ega midagi maailmas. Kui keegi armastab maailma, siis temas ei ole armastust Isa vastu. Kõige vastu, mis maailmas on? 봳 ta liha </w:t>
      </w:r>
      <w:r xmlns:w="http://schemas.openxmlformats.org/wordprocessingml/2006/main">
        <w:rPr>
          <w:rFonts w:ascii="맑은 고딕 Semilight" w:hAnsi="맑은 고딕 Semilight"/>
        </w:rPr>
        <w:t xml:space="preserve">himu </w:t>
      </w:r>
      <w:r xmlns:w="http://schemas.openxmlformats.org/wordprocessingml/2006/main">
        <w:t xml:space="preserve">, silmahimu ja elukõrkus? </w:t>
      </w:r>
      <w:r xmlns:w="http://schemas.openxmlformats.org/wordprocessingml/2006/main">
        <w:rPr>
          <w:rFonts w:ascii="맑은 고딕 Semilight" w:hAnsi="맑은 고딕 Semilight"/>
        </w:rPr>
        <w:t xml:space="preserve">봠 </w:t>
      </w:r>
      <w:r xmlns:w="http://schemas.openxmlformats.org/wordprocessingml/2006/main">
        <w:t xml:space="preserve">ei tule Isalt, vaid maailmast. Maailm ja selle himud kaovad, aga kes teeb Jumala tahtmist, see elab igavesti."</w:t>
      </w:r>
    </w:p>
    <w:p w14:paraId="40E9803E" w14:textId="77777777" w:rsidR="00F90BDC" w:rsidRDefault="00F90BDC"/>
    <w:p w14:paraId="17434E02" w14:textId="77777777" w:rsidR="00F90BDC" w:rsidRDefault="00F90BDC">
      <w:r xmlns:w="http://schemas.openxmlformats.org/wordprocessingml/2006/main">
        <w:t xml:space="preserve">Markuse 4. peatükis on Jeesus õpetamas tähendamissõnadena, sealhulgas tähendamissõna külvajast, tähendamissõna lambist ja tähendamissõna sinepiseemnest. See salvestab ka ime, kus Jeesus tormi vaigistab.</w:t>
      </w:r>
    </w:p>
    <w:p w14:paraId="0C145CA6" w14:textId="77777777" w:rsidR="00F90BDC" w:rsidRDefault="00F90BDC"/>
    <w:p w14:paraId="04330F72" w14:textId="77777777" w:rsidR="00F90BDC" w:rsidRDefault="00F90BDC">
      <w:r xmlns:w="http://schemas.openxmlformats.org/wordprocessingml/2006/main">
        <w:t xml:space="preserve">1. lõik: Peatükk algab sellega, et Jeesus õpetab tähendamissõnadega suurt rahvahulka järve ääres. "Tähendamissõnas külvajast" kirjeldab Ta põllumeest, kes külvab seemet erinevat tüüpi muldadele, mis esindab erinevaid vastuseid Jumala sõnale (Mk 4:1-9). Olles üksi oma jüngrite ja teda ümbritsevate inimestega, selgitab Ta tähendamissõna tähendust, öeldes, et seeme on sõna jumal ja neli tüüpi muld esindavad nelja vastust sellele – need, mis kulgevad teel, kus sõna külvatakse, kuid saatan tuleb, võtab ära neisse külvatud sõna, teistele meeldib seeme. kivistesse kohtadesse külvatud kuulevad sõna korraga vastu võtavad rõõmuga, aga kuna neil pole juurt, kestavad vaid lühikest aega, kui hädad tagakiusamine sõna pärast kiiresti maha kukuvad, teised nagu okaste vahele külvatud seeme kuulevad sõna mured elu pettus rikkus ihad muud tulevad </w:t>
      </w:r>
      <w:r xmlns:w="http://schemas.openxmlformats.org/wordprocessingml/2006/main">
        <w:lastRenderedPageBreak xmlns:w="http://schemas.openxmlformats.org/wordprocessingml/2006/main"/>
      </w:r>
      <w:r xmlns:w="http://schemas.openxmlformats.org/wordprocessingml/2006/main">
        <w:t xml:space="preserve">sisse lämbuma, muutes selle viljatuks lõpuks teised nagu külvatud seeme hea muld kuulevad sõna vastu võtma saaki, mis paljuneb kolmkümmend kuuskümmend isegi sada korda (Mk 4:10-20).</w:t>
      </w:r>
    </w:p>
    <w:p w14:paraId="35E4324D" w14:textId="77777777" w:rsidR="00F90BDC" w:rsidRDefault="00F90BDC"/>
    <w:p w14:paraId="0E6A7C0F" w14:textId="77777777" w:rsidR="00F90BDC" w:rsidRDefault="00F90BDC">
      <w:r xmlns:w="http://schemas.openxmlformats.org/wordprocessingml/2006/main">
        <w:t xml:space="preserve">2. lõik: Seejärel järgneb "Tähendamissõna lambist", mis rõhutab, et midagi peidetud ei jää, nii et lampi ei tohi tuua kausi või voodi alla peita, selle asemel asetatakse püsti, et kõik, mis on peidetud, tuleb avalikustada, mis iganes peidetud on mõeldud, tuleb välja (Markuse 4: 21-25). Sellele järgneb "Tähendamissõna sinepiseeme", mis on kõige väiksemad jahvatatud seemned, kui istutatud kasvab, muutuvad suurimaks kõik nii suurte okstega aiataimed, mida linnud võivad selle oksi varjutada, näitlikustades, kuidas Jumala kuningriik hakkab väikeseks kasvama eksponentsiaalselt (Mk 4:26-34). Kõik need õpetused antakse inimeste arusaamade järgi tähendamissõnadena, samas kui selgitusi antakse Tema jüngritele isiklikult.</w:t>
      </w:r>
    </w:p>
    <w:p w14:paraId="2625F4E3" w14:textId="77777777" w:rsidR="00F90BDC" w:rsidRDefault="00F90BDC"/>
    <w:p w14:paraId="19306D1A" w14:textId="77777777" w:rsidR="00F90BDC" w:rsidRDefault="00F90BDC">
      <w:r xmlns:w="http://schemas.openxmlformats.org/wordprocessingml/2006/main">
        <w:t xml:space="preserve">3. lõik: Peatükk lõpeb jutuga, kus Jeesus vaigistab tormi. Kui nad paadiga järve ületavad, tekib äge torm, mille tagajärjel murduvad lained üle paadi, mis peaaegu uputab selle. Samal ajal kui jüngrid kardavad oma elu pärast, magab Jeesus ahtris padjal. Nad äratavad Ta üles ja küsivad, kas Teda ei huvita, kui nad upuvad. Pärast noomivat tuult ütlesid laineid "Vaikne! Ole vait!" tuule vaibumine täiesti vaikne meri ütleb neile "Miks te nii kardate? Kas teil pole ikka veel usku?" Jättes jüngrid kohkuma, küsides üksteiselt, kes see mees isegi tuulelained talle kuuletuvad, demonstreerides oma autoriteeti looduslike elementide üle (Mk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 4:1 Ja ta hakkas uuesti õpetama mere ääres. Ja tema juurde kogunes suur rahvahulk, nii et ta astus paati ja istus merre. ja kogu rahvahulk oli mere ääres maal.</w:t>
      </w:r>
    </w:p>
    <w:p w14:paraId="2253BCB2" w14:textId="77777777" w:rsidR="00F90BDC" w:rsidRDefault="00F90BDC"/>
    <w:p w14:paraId="017ABC7A" w14:textId="77777777" w:rsidR="00F90BDC" w:rsidRDefault="00F90BDC">
      <w:r xmlns:w="http://schemas.openxmlformats.org/wordprocessingml/2006/main">
        <w:t xml:space="preserve">Jeesus õpetas mere ääres suurele rahvahulgale ja istus paati, et õpetamist jätkata.</w:t>
      </w:r>
    </w:p>
    <w:p w14:paraId="5C9D568E" w14:textId="77777777" w:rsidR="00F90BDC" w:rsidRDefault="00F90BDC"/>
    <w:p w14:paraId="1B0E754F" w14:textId="77777777" w:rsidR="00F90BDC" w:rsidRDefault="00F90BDC">
      <w:r xmlns:w="http://schemas.openxmlformats.org/wordprocessingml/2006/main">
        <w:t xml:space="preserve">1. Ära lase suurtel rahvahulkadel end heidutada Jumala Sõna levitamast.</w:t>
      </w:r>
    </w:p>
    <w:p w14:paraId="14B70FF9" w14:textId="77777777" w:rsidR="00F90BDC" w:rsidRDefault="00F90BDC"/>
    <w:p w14:paraId="4DEC86BE" w14:textId="77777777" w:rsidR="00F90BDC" w:rsidRDefault="00F90BDC">
      <w:r xmlns:w="http://schemas.openxmlformats.org/wordprocessingml/2006/main">
        <w:t xml:space="preserve">2. Uskuge Jeesusesse, kes juhib teid rasketest aegadest.</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40:31: Aga need, kes ootavad Issandat, uuendavad oma jõudu; nad tõusevad tiibadega nagu kotkad; nad jooksevad ega väsi; ja nad kõnnivad ega väsita.</w:t>
      </w:r>
    </w:p>
    <w:p w14:paraId="0B99610E" w14:textId="77777777" w:rsidR="00F90BDC" w:rsidRDefault="00F90BDC"/>
    <w:p w14:paraId="162D13AE" w14:textId="77777777" w:rsidR="00F90BDC" w:rsidRDefault="00F90BDC">
      <w:r xmlns:w="http://schemas.openxmlformats.org/wordprocessingml/2006/main">
        <w:t xml:space="preserve">2. Matteuse 11:28-30: Tulge minu juurde kõik, kes te vaevate ja olete koormatud, ja mina annan teile hingamise. Võtke minu ike enda peale ja õppige minust; sest ma olen tasane ja südamelt alandlik, ja te leiate hingamise oma hingedele. Sest mu ike on hea ja mu koorem on kerge.</w:t>
      </w:r>
    </w:p>
    <w:p w14:paraId="5A58B986" w14:textId="77777777" w:rsidR="00F90BDC" w:rsidRDefault="00F90BDC"/>
    <w:p w14:paraId="18D2362E" w14:textId="77777777" w:rsidR="00F90BDC" w:rsidRDefault="00F90BDC">
      <w:r xmlns:w="http://schemas.openxmlformats.org/wordprocessingml/2006/main">
        <w:t xml:space="preserve">Markuse 4:2 Ja ta õpetas neile palju tähendamissõnadega ja ütles neile oma õpetuses:</w:t>
      </w:r>
    </w:p>
    <w:p w14:paraId="537536C9" w14:textId="77777777" w:rsidR="00F90BDC" w:rsidRDefault="00F90BDC"/>
    <w:p w14:paraId="52C3A013" w14:textId="77777777" w:rsidR="00F90BDC" w:rsidRDefault="00F90BDC">
      <w:r xmlns:w="http://schemas.openxmlformats.org/wordprocessingml/2006/main">
        <w:t xml:space="preserve">See lõik räägib sellest, et Jeesus õpetas oma järgijaid tähendamissõnade ja õpetuste kaudu.</w:t>
      </w:r>
    </w:p>
    <w:p w14:paraId="35E0D7B0" w14:textId="77777777" w:rsidR="00F90BDC" w:rsidRDefault="00F90BDC"/>
    <w:p w14:paraId="0DBF4C2A" w14:textId="77777777" w:rsidR="00F90BDC" w:rsidRDefault="00F90BDC">
      <w:r xmlns:w="http://schemas.openxmlformats.org/wordprocessingml/2006/main">
        <w:t xml:space="preserve">1. Järgida Jeesuse õpetusi avatud südame ja meelega</w:t>
      </w:r>
    </w:p>
    <w:p w14:paraId="7ED996D5" w14:textId="77777777" w:rsidR="00F90BDC" w:rsidRDefault="00F90BDC"/>
    <w:p w14:paraId="7C7C76B1" w14:textId="77777777" w:rsidR="00F90BDC" w:rsidRDefault="00F90BDC">
      <w:r xmlns:w="http://schemas.openxmlformats.org/wordprocessingml/2006/main">
        <w:t xml:space="preserve">2. Tähendamissõnade jõud meie elus</w:t>
      </w:r>
    </w:p>
    <w:p w14:paraId="4DE25451" w14:textId="77777777" w:rsidR="00F90BDC" w:rsidRDefault="00F90BDC"/>
    <w:p w14:paraId="7EC9968A" w14:textId="77777777" w:rsidR="00F90BDC" w:rsidRDefault="00F90BDC">
      <w:r xmlns:w="http://schemas.openxmlformats.org/wordprocessingml/2006/main">
        <w:t xml:space="preserve">1. Matteuse 13:34-35 – Jeesus rääkis kõike seda rahvahulgale tähendamissõnadega; ta ei öelnud neile midagi ilma tähendamissõna kasutamata. 35 Nõnda läks täide, mis oli öeldud prohveti kaudu: "Ma avan oma suu tähendamissõnadeks, ma räägin asju, mis on peidetud maailma loomisest saati."</w:t>
      </w:r>
    </w:p>
    <w:p w14:paraId="16A13AA6" w14:textId="77777777" w:rsidR="00F90BDC" w:rsidRDefault="00F90BDC"/>
    <w:p w14:paraId="4253B85D" w14:textId="77777777" w:rsidR="00F90BDC" w:rsidRDefault="00F90BDC">
      <w:r xmlns:w="http://schemas.openxmlformats.org/wordprocessingml/2006/main">
        <w:t xml:space="preserve">2. Luuka 8:9-10 – Tema jüngrid küsisid temalt, mida see tähendamissõna tähendab. 10 Ta ütles: "Jumala riigi saladuste tundmine on teile antud, aga teistele ma räägin tähendamissõnadega, et nad ei näeks, kuigi nad näevad; kuigi nad kuulevad, ei pruugi nad aru saada.</w:t>
      </w:r>
    </w:p>
    <w:p w14:paraId="20D49B42" w14:textId="77777777" w:rsidR="00F90BDC" w:rsidRDefault="00F90BDC"/>
    <w:p w14:paraId="1754F3CB" w14:textId="77777777" w:rsidR="00F90BDC" w:rsidRDefault="00F90BDC">
      <w:r xmlns:w="http://schemas.openxmlformats.org/wordprocessingml/2006/main">
        <w:t xml:space="preserve">Markuse 4:3 Kuulake; Vaata, külvaja läks välja külvama:</w:t>
      </w:r>
    </w:p>
    <w:p w14:paraId="31196ACB" w14:textId="77777777" w:rsidR="00F90BDC" w:rsidRDefault="00F90BDC"/>
    <w:p w14:paraId="3722C27E" w14:textId="77777777" w:rsidR="00F90BDC" w:rsidRDefault="00F90BDC">
      <w:r xmlns:w="http://schemas.openxmlformats.org/wordprocessingml/2006/main">
        <w:t xml:space="preserve">Tähendamissõna külvajast õpetab meile, kui tähtis on kuulata Jumala sõna.</w:t>
      </w:r>
    </w:p>
    <w:p w14:paraId="4B8C1FF5" w14:textId="77777777" w:rsidR="00F90BDC" w:rsidRDefault="00F90BDC"/>
    <w:p w14:paraId="59B2DF15" w14:textId="77777777" w:rsidR="00F90BDC" w:rsidRDefault="00F90BDC">
      <w:r xmlns:w="http://schemas.openxmlformats.org/wordprocessingml/2006/main">
        <w:t xml:space="preserve">1. "Ususeemnete külvamine: tähendamissõna külvajast"</w:t>
      </w:r>
    </w:p>
    <w:p w14:paraId="3E2503BE" w14:textId="77777777" w:rsidR="00F90BDC" w:rsidRDefault="00F90BDC"/>
    <w:p w14:paraId="2D0D6512" w14:textId="77777777" w:rsidR="00F90BDC" w:rsidRDefault="00F90BDC">
      <w:r xmlns:w="http://schemas.openxmlformats.org/wordprocessingml/2006/main">
        <w:t xml:space="preserve">2. "Kuulamise kingitus: kuidas Jumala Sõna meie elu muudab"</w:t>
      </w:r>
    </w:p>
    <w:p w14:paraId="75EB1D3B" w14:textId="77777777" w:rsidR="00F90BDC" w:rsidRDefault="00F90BDC"/>
    <w:p w14:paraId="57CD5B64" w14:textId="77777777" w:rsidR="00F90BDC" w:rsidRDefault="00F90BDC">
      <w:r xmlns:w="http://schemas.openxmlformats.org/wordprocessingml/2006/main">
        <w:t xml:space="preserve">1. Psalm 19:7-11 – "Issanda seadus on täiuslik, elavdab hinge, Issanda tunnistus on kindel, teeb lihtsaks targaks."</w:t>
      </w:r>
    </w:p>
    <w:p w14:paraId="7C37E803" w14:textId="77777777" w:rsidR="00F90BDC" w:rsidRDefault="00F90BDC"/>
    <w:p w14:paraId="07CCAF62" w14:textId="77777777" w:rsidR="00F90BDC" w:rsidRDefault="00F90BDC">
      <w:r xmlns:w="http://schemas.openxmlformats.org/wordprocessingml/2006/main">
        <w:t xml:space="preserve">2. Jaakobuse 1:22-25 – "Aga olge sõna tegijad, mitte ainult kuulajad, endid pettes."</w:t>
      </w:r>
    </w:p>
    <w:p w14:paraId="5270F27B" w14:textId="77777777" w:rsidR="00F90BDC" w:rsidRDefault="00F90BDC"/>
    <w:p w14:paraId="52133525" w14:textId="77777777" w:rsidR="00F90BDC" w:rsidRDefault="00F90BDC">
      <w:r xmlns:w="http://schemas.openxmlformats.org/wordprocessingml/2006/main">
        <w:t xml:space="preserve">Markuse 4:4 Ja sündis, et tema külvamisel kukkusid mõned tee äärde ja taevalinnud tulid ja neelasid selle ära.</w:t>
      </w:r>
    </w:p>
    <w:p w14:paraId="45EAABD3" w14:textId="77777777" w:rsidR="00F90BDC" w:rsidRDefault="00F90BDC"/>
    <w:p w14:paraId="56CEA042" w14:textId="77777777" w:rsidR="00F90BDC" w:rsidRDefault="00F90BDC">
      <w:r xmlns:w="http://schemas.openxmlformats.org/wordprocessingml/2006/main">
        <w:t xml:space="preserve">Tähendamissõna külvajast selgitab, kuidas Jumala Sõna levitatakse, millest osa võetakse ära enne, kui see juurduda jõuab.</w:t>
      </w:r>
    </w:p>
    <w:p w14:paraId="4FE6DF50" w14:textId="77777777" w:rsidR="00F90BDC" w:rsidRDefault="00F90BDC"/>
    <w:p w14:paraId="6711EA02" w14:textId="77777777" w:rsidR="00F90BDC" w:rsidRDefault="00F90BDC">
      <w:r xmlns:w="http://schemas.openxmlformats.org/wordprocessingml/2006/main">
        <w:t xml:space="preserve">1. Ära lase kuradil Jumala sõna ära võtta – meie usu vaenlase tuvastamine</w:t>
      </w:r>
    </w:p>
    <w:p w14:paraId="354B48C9" w14:textId="77777777" w:rsidR="00F90BDC" w:rsidRDefault="00F90BDC"/>
    <w:p w14:paraId="24341CBD" w14:textId="77777777" w:rsidR="00F90BDC" w:rsidRDefault="00F90BDC">
      <w:r xmlns:w="http://schemas.openxmlformats.org/wordprocessingml/2006/main">
        <w:t xml:space="preserve">2. Kuningriigi seemnete külvamine – püsivusega usu kasvatamine</w:t>
      </w:r>
    </w:p>
    <w:p w14:paraId="7E3F50B4" w14:textId="77777777" w:rsidR="00F90BDC" w:rsidRDefault="00F90BDC"/>
    <w:p w14:paraId="5E08059F" w14:textId="77777777" w:rsidR="00F90BDC" w:rsidRDefault="00F90BDC">
      <w:r xmlns:w="http://schemas.openxmlformats.org/wordprocessingml/2006/main">
        <w:t xml:space="preserve">1. 1. Peetruse 5:8 – "Olge kained, olge valvsad, sest teie vastane kurat käib ringi nagu möirgav lõvi ja otsib, keda ta ära neelata."</w:t>
      </w:r>
    </w:p>
    <w:p w14:paraId="74CC84E4" w14:textId="77777777" w:rsidR="00F90BDC" w:rsidRDefault="00F90BDC"/>
    <w:p w14:paraId="651320C0" w14:textId="77777777" w:rsidR="00F90BDC" w:rsidRDefault="00F90BDC">
      <w:r xmlns:w="http://schemas.openxmlformats.org/wordprocessingml/2006/main">
        <w:t xml:space="preserve">2. Koloslastele 3:23 – "Ja mida iganes te teete, tehke seda südamest, nagu Issandale, mitte inimestele."</w:t>
      </w:r>
    </w:p>
    <w:p w14:paraId="29DC64C1" w14:textId="77777777" w:rsidR="00F90BDC" w:rsidRDefault="00F90BDC"/>
    <w:p w14:paraId="07121563" w14:textId="77777777" w:rsidR="00F90BDC" w:rsidRDefault="00F90BDC">
      <w:r xmlns:w="http://schemas.openxmlformats.org/wordprocessingml/2006/main">
        <w:t xml:space="preserve">Mark 4:5 Ja mõned kukkusid kivisele maale, kus tal polnud palju mulda; ja kohe tärkas, sest tal polnud maa sügavust.</w:t>
      </w:r>
    </w:p>
    <w:p w14:paraId="5BCB1F33" w14:textId="77777777" w:rsidR="00F90BDC" w:rsidRDefault="00F90BDC"/>
    <w:p w14:paraId="1A78D620" w14:textId="77777777" w:rsidR="00F90BDC" w:rsidRDefault="00F90BDC">
      <w:r xmlns:w="http://schemas.openxmlformats.org/wordprocessingml/2006/main">
        <w:t xml:space="preserve">Seeme kukkus kivisele pinnasele, kus oli vähe mulda, kuid see tärkas sügavuse puudumise tõttu.</w:t>
      </w:r>
    </w:p>
    <w:p w14:paraId="28BB4100" w14:textId="77777777" w:rsidR="00F90BDC" w:rsidRDefault="00F90BDC"/>
    <w:p w14:paraId="32B95965" w14:textId="77777777" w:rsidR="00F90BDC" w:rsidRDefault="00F90BDC">
      <w:r xmlns:w="http://schemas.openxmlformats.org/wordprocessingml/2006/main">
        <w:t xml:space="preserve">1. Jumal suudab teha võimatut, ükskõik kui raske olukord ka poleks.</w:t>
      </w:r>
    </w:p>
    <w:p w14:paraId="0BA73A9B" w14:textId="77777777" w:rsidR="00F90BDC" w:rsidRDefault="00F90BDC"/>
    <w:p w14:paraId="298007A7" w14:textId="77777777" w:rsidR="00F90BDC" w:rsidRDefault="00F90BDC">
      <w:r xmlns:w="http://schemas.openxmlformats.org/wordprocessingml/2006/main">
        <w:t xml:space="preserve">2. Jumal võib võtta meist kõige vähematki ja teha meid suureks.</w:t>
      </w:r>
    </w:p>
    <w:p w14:paraId="2FB2661D" w14:textId="77777777" w:rsidR="00F90BDC" w:rsidRDefault="00F90BDC"/>
    <w:p w14:paraId="6A043535" w14:textId="77777777" w:rsidR="00F90BDC" w:rsidRDefault="00F90BDC">
      <w:r xmlns:w="http://schemas.openxmlformats.org/wordprocessingml/2006/main">
        <w:t xml:space="preserve">1. Psalm 40:2 „Ta tõi ka mind välja kohutavast süvendist, savist, pani mu jalad kaljule ja kinnitas mu käigud.</w:t>
      </w:r>
    </w:p>
    <w:p w14:paraId="3E7A27D1" w14:textId="77777777" w:rsidR="00F90BDC" w:rsidRDefault="00F90BDC"/>
    <w:p w14:paraId="6F56568A" w14:textId="77777777" w:rsidR="00F90BDC" w:rsidRDefault="00F90BDC">
      <w:r xmlns:w="http://schemas.openxmlformats.org/wordprocessingml/2006/main">
        <w:t xml:space="preserve">2. Roomlastele 8:31 „Mida me siis selle peale ütleme? Kui Jumal on meie poolt, kes saab olla meie vastu?”</w:t>
      </w:r>
    </w:p>
    <w:p w14:paraId="5E42CF43" w14:textId="77777777" w:rsidR="00F90BDC" w:rsidRDefault="00F90BDC"/>
    <w:p w14:paraId="4416232B" w14:textId="77777777" w:rsidR="00F90BDC" w:rsidRDefault="00F90BDC">
      <w:r xmlns:w="http://schemas.openxmlformats.org/wordprocessingml/2006/main">
        <w:t xml:space="preserve">Markuse 4:6 Aga kui päike tõusis, oli see kõrbenud; ja kuna tal polnud juurt, siis ta kuivas ära.</w:t>
      </w:r>
    </w:p>
    <w:p w14:paraId="204FFCB1" w14:textId="77777777" w:rsidR="00F90BDC" w:rsidRDefault="00F90BDC"/>
    <w:p w14:paraId="379DE47F" w14:textId="77777777" w:rsidR="00F90BDC" w:rsidRDefault="00F90BDC">
      <w:r xmlns:w="http://schemas.openxmlformats.org/wordprocessingml/2006/main">
        <w:t xml:space="preserve">See lõik räägib seemnest, mis külvati, kuid millel ei olnud juurt, mis seda elus hoidis, ja seepärast see ära kuivas.</w:t>
      </w:r>
    </w:p>
    <w:p w14:paraId="3F53BFF1" w14:textId="77777777" w:rsidR="00F90BDC" w:rsidRDefault="00F90BDC"/>
    <w:p w14:paraId="0AF7584C" w14:textId="77777777" w:rsidR="00F90BDC" w:rsidRDefault="00F90BDC">
      <w:r xmlns:w="http://schemas.openxmlformats.org/wordprocessingml/2006/main">
        <w:t xml:space="preserve">1. Usu tugeva aluse olulisus.</w:t>
      </w:r>
    </w:p>
    <w:p w14:paraId="4E03039F" w14:textId="77777777" w:rsidR="00F90BDC" w:rsidRDefault="00F90BDC"/>
    <w:p w14:paraId="64AEC473" w14:textId="77777777" w:rsidR="00F90BDC" w:rsidRDefault="00F90BDC">
      <w:r xmlns:w="http://schemas.openxmlformats.org/wordprocessingml/2006/main">
        <w:t xml:space="preserve">2. Päikese jõud kõrvetada ja hävitada seda, millel pole juuri.</w:t>
      </w:r>
    </w:p>
    <w:p w14:paraId="1FB359E1" w14:textId="77777777" w:rsidR="00F90BDC" w:rsidRDefault="00F90BDC"/>
    <w:p w14:paraId="3E8BC802" w14:textId="77777777" w:rsidR="00F90BDC" w:rsidRDefault="00F90BDC">
      <w:r xmlns:w="http://schemas.openxmlformats.org/wordprocessingml/2006/main">
        <w:t xml:space="preserve">1. Matteuse 13:5-6 – "Mõned kukkusid kivistele kohtadele, kus tal ei olnud palju mulda. Ta tärkas kiiresti, sest muld oli madal. Aga kui päike tõusis, kõrbesid taimed ja nad kuivasid. sest neil polnud juuri."</w:t>
      </w:r>
    </w:p>
    <w:p w14:paraId="1384C235" w14:textId="77777777" w:rsidR="00F90BDC" w:rsidRDefault="00F90BDC"/>
    <w:p w14:paraId="671B17AF" w14:textId="77777777" w:rsidR="00F90BDC" w:rsidRDefault="00F90BDC">
      <w:r xmlns:w="http://schemas.openxmlformats.org/wordprocessingml/2006/main">
        <w:t xml:space="preserve">2. Psalm 1:1-3 – „Õnnis on see, kes ei käi õelate sammudes ega seisa teel, mida patused võtavad, ega istu pilkajate seltskonnas, vaid kellele meeldib Issanda Seadus. ja kes mõtiskleb tema seaduse üle ööd ja päevad. See inimene on nagu puu, mis on istutatud veevoolude äärde ja mis annab õigel ajal vilja ja mille lehed ei närtsi – kõik, mida ta teeb, läheb õitsele."</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4:7 Ja mõned kukkusid okaste vahele ja okkad kasvasid üles ja lämmatasid selle ning see ei kandnud vilja.</w:t>
      </w:r>
    </w:p>
    <w:p w14:paraId="6BD27A31" w14:textId="77777777" w:rsidR="00F90BDC" w:rsidRDefault="00F90BDC"/>
    <w:p w14:paraId="04A68DAF" w14:textId="77777777" w:rsidR="00F90BDC" w:rsidRDefault="00F90BDC">
      <w:r xmlns:w="http://schemas.openxmlformats.org/wordprocessingml/2006/main">
        <w:t xml:space="preserve">Tähendamissõna külvajast rõhutab selle tähtsust, kuhu seeme istutatakse, sest mõned langevad okaste vahele ega anna vilja.</w:t>
      </w:r>
    </w:p>
    <w:p w14:paraId="04962B00" w14:textId="77777777" w:rsidR="00F90BDC" w:rsidRDefault="00F90BDC"/>
    <w:p w14:paraId="0FFC49DD" w14:textId="77777777" w:rsidR="00F90BDC" w:rsidRDefault="00F90BDC">
      <w:r xmlns:w="http://schemas.openxmlformats.org/wordprocessingml/2006/main">
        <w:t xml:space="preserve">1: olla viljakas kristlane – istutada Jumala sõna viljakasse mulda.</w:t>
      </w:r>
    </w:p>
    <w:p w14:paraId="5CAA52DD" w14:textId="77777777" w:rsidR="00F90BDC" w:rsidRDefault="00F90BDC"/>
    <w:p w14:paraId="0D39CF3D" w14:textId="77777777" w:rsidR="00F90BDC" w:rsidRDefault="00F90BDC">
      <w:r xmlns:w="http://schemas.openxmlformats.org/wordprocessingml/2006/main">
        <w:t xml:space="preserve">2: Kasvamine usus – kasvatage oma usku õigetesse kohtadesse külvamisega.</w:t>
      </w:r>
    </w:p>
    <w:p w14:paraId="7DD020A9" w14:textId="77777777" w:rsidR="00F90BDC" w:rsidRDefault="00F90BDC"/>
    <w:p w14:paraId="3481FADE" w14:textId="77777777" w:rsidR="00F90BDC" w:rsidRDefault="00F90BDC">
      <w:r xmlns:w="http://schemas.openxmlformats.org/wordprocessingml/2006/main">
        <w:t xml:space="preserve">1: Luuka 8:4-15 – mõistmine tähendamissõna külvajast ja selle tähtsusest.</w:t>
      </w:r>
    </w:p>
    <w:p w14:paraId="7981D9B5" w14:textId="77777777" w:rsidR="00F90BDC" w:rsidRDefault="00F90BDC"/>
    <w:p w14:paraId="0589E467" w14:textId="77777777" w:rsidR="00F90BDC" w:rsidRDefault="00F90BDC">
      <w:r xmlns:w="http://schemas.openxmlformats.org/wordprocessingml/2006/main">
        <w:t xml:space="preserve">2: Koloslastele 1:6 – Kasvamine Jumala tundmises.</w:t>
      </w:r>
    </w:p>
    <w:p w14:paraId="160BE969" w14:textId="77777777" w:rsidR="00F90BDC" w:rsidRDefault="00F90BDC"/>
    <w:p w14:paraId="62061824" w14:textId="77777777" w:rsidR="00F90BDC" w:rsidRDefault="00F90BDC">
      <w:r xmlns:w="http://schemas.openxmlformats.org/wordprocessingml/2006/main">
        <w:t xml:space="preserve">Mark 4:8 8 Ja teised kukkusid heale maale ja kandsid vilja, mis tärkas ja kasvas; ja tõi välja, mõni kolmkümmend, mõni kuuskümmend ja mõni sada.</w:t>
      </w:r>
    </w:p>
    <w:p w14:paraId="1ED9035C" w14:textId="77777777" w:rsidR="00F90BDC" w:rsidRDefault="00F90BDC"/>
    <w:p w14:paraId="06629194" w14:textId="77777777" w:rsidR="00F90BDC" w:rsidRDefault="00F90BDC">
      <w:r xmlns:w="http://schemas.openxmlformats.org/wordprocessingml/2006/main">
        <w:t xml:space="preserve">Tähendamissõna külvajast paljastab, et erinevad seemned annavad erineva koguse vilja.</w:t>
      </w:r>
    </w:p>
    <w:p w14:paraId="0E77943D" w14:textId="77777777" w:rsidR="00F90BDC" w:rsidRDefault="00F90BDC"/>
    <w:p w14:paraId="1C7EA7DA" w14:textId="77777777" w:rsidR="00F90BDC" w:rsidRDefault="00F90BDC">
      <w:r xmlns:w="http://schemas.openxmlformats.org/wordprocessingml/2006/main">
        <w:t xml:space="preserve">1. "Jumala küllus: sajakordse saagi õnnistus"</w:t>
      </w:r>
    </w:p>
    <w:p w14:paraId="41FA18CF" w14:textId="77777777" w:rsidR="00F90BDC" w:rsidRDefault="00F90BDC"/>
    <w:p w14:paraId="32968309" w14:textId="77777777" w:rsidR="00F90BDC" w:rsidRDefault="00F90BDC">
      <w:r xmlns:w="http://schemas.openxmlformats.org/wordprocessingml/2006/main">
        <w:t xml:space="preserve">2. "Võime toota rohkelt puuvilju"</w:t>
      </w:r>
    </w:p>
    <w:p w14:paraId="532DAED5" w14:textId="77777777" w:rsidR="00F90BDC" w:rsidRDefault="00F90BDC"/>
    <w:p w14:paraId="1A9914EC" w14:textId="77777777" w:rsidR="00F90BDC" w:rsidRDefault="00F90BDC">
      <w:r xmlns:w="http://schemas.openxmlformats.org/wordprocessingml/2006/main">
        <w:t xml:space="preserve">1. Johannese 15:5 – "Mina olen viinapuu, teie olete oksad. Kes iganes jääb minusse ja mina temasse, see kannab palju vilja, sest ilma minuta ei saa te midagi teha."</w:t>
      </w:r>
    </w:p>
    <w:p w14:paraId="7DC458A7" w14:textId="77777777" w:rsidR="00F90BDC" w:rsidRDefault="00F90BDC"/>
    <w:p w14:paraId="708A0456" w14:textId="77777777" w:rsidR="00F90BDC" w:rsidRDefault="00F90BDC">
      <w:r xmlns:w="http://schemas.openxmlformats.org/wordprocessingml/2006/main">
        <w:t xml:space="preserve">2. Matteuse 13:23 – "Mis puutub heasse mulda, siis see on see, kes kuuleb sõna ja </w:t>
      </w:r>
      <w:r xmlns:w="http://schemas.openxmlformats.org/wordprocessingml/2006/main">
        <w:lastRenderedPageBreak xmlns:w="http://schemas.openxmlformats.org/wordprocessingml/2006/main"/>
      </w:r>
      <w:r xmlns:w="http://schemas.openxmlformats.org/wordprocessingml/2006/main">
        <w:t xml:space="preserve">mõistab seda. Ta kannab vilja ja annab vilja, ühel juhul sajakordselt, teisel kuuekümnekordselt ja teisel juhul kolmkümmend korda. ."</w:t>
      </w:r>
    </w:p>
    <w:p w14:paraId="79D5593D" w14:textId="77777777" w:rsidR="00F90BDC" w:rsidRDefault="00F90BDC"/>
    <w:p w14:paraId="08CD7F10" w14:textId="77777777" w:rsidR="00F90BDC" w:rsidRDefault="00F90BDC">
      <w:r xmlns:w="http://schemas.openxmlformats.org/wordprocessingml/2006/main">
        <w:t xml:space="preserve">Markuse 4:9 Ja Ta ütles neile: "Kellel on kõrvad kuulda, see kuulgu!"</w:t>
      </w:r>
    </w:p>
    <w:p w14:paraId="4E902CB4" w14:textId="77777777" w:rsidR="00F90BDC" w:rsidRDefault="00F90BDC"/>
    <w:p w14:paraId="0C0FCF75" w14:textId="77777777" w:rsidR="00F90BDC" w:rsidRDefault="00F90BDC">
      <w:r xmlns:w="http://schemas.openxmlformats.org/wordprocessingml/2006/main">
        <w:t xml:space="preserve">Jeesus julgustab neid, kel kõrvad kuulevad, tema õpetusi aktiivselt kuulama.</w:t>
      </w:r>
    </w:p>
    <w:p w14:paraId="55967BB7" w14:textId="77777777" w:rsidR="00F90BDC" w:rsidRDefault="00F90BDC"/>
    <w:p w14:paraId="09150EE0" w14:textId="77777777" w:rsidR="00F90BDC" w:rsidRDefault="00F90BDC">
      <w:r xmlns:w="http://schemas.openxmlformats.org/wordprocessingml/2006/main">
        <w:t xml:space="preserve">1. Kuulamise jõud: kuidas kuulda Jumala häält</w:t>
      </w:r>
    </w:p>
    <w:p w14:paraId="07E8505D" w14:textId="77777777" w:rsidR="00F90BDC" w:rsidRDefault="00F90BDC"/>
    <w:p w14:paraId="765FC0F8" w14:textId="77777777" w:rsidR="00F90BDC" w:rsidRDefault="00F90BDC">
      <w:r xmlns:w="http://schemas.openxmlformats.org/wordprocessingml/2006/main">
        <w:t xml:space="preserve">2. Kuulamise südame kasvatamine: Jumala tahet eristama õppimine</w:t>
      </w:r>
    </w:p>
    <w:p w14:paraId="527AEB58" w14:textId="77777777" w:rsidR="00F90BDC" w:rsidRDefault="00F90BDC"/>
    <w:p w14:paraId="50A3758B" w14:textId="77777777" w:rsidR="00F90BDC" w:rsidRDefault="00F90BDC">
      <w:r xmlns:w="http://schemas.openxmlformats.org/wordprocessingml/2006/main">
        <w:t xml:space="preserve">1. Jaakobuse 1:19 – "Ole kiire kuulma, aeglane rääkima ja aeglane vihastama."</w:t>
      </w:r>
    </w:p>
    <w:p w14:paraId="29E148E3" w14:textId="77777777" w:rsidR="00F90BDC" w:rsidRDefault="00F90BDC"/>
    <w:p w14:paraId="42B5FBD0" w14:textId="77777777" w:rsidR="00F90BDC" w:rsidRDefault="00F90BDC">
      <w:r xmlns:w="http://schemas.openxmlformats.org/wordprocessingml/2006/main">
        <w:t xml:space="preserve">2. Õpetussõnad 18:13 – "Kes annab vastuse enne, kui kuuleb, on see rumalus ja häbi."</w:t>
      </w:r>
    </w:p>
    <w:p w14:paraId="5A8A421D" w14:textId="77777777" w:rsidR="00F90BDC" w:rsidRDefault="00F90BDC"/>
    <w:p w14:paraId="05172D6D" w14:textId="77777777" w:rsidR="00F90BDC" w:rsidRDefault="00F90BDC">
      <w:r xmlns:w="http://schemas.openxmlformats.org/wordprocessingml/2006/main">
        <w:t xml:space="preserve">Markuse 4:10 Ja kui ta oli üksi, küsisid need, kes olid tema ümber koos nende kaheteistkümnega, temalt tähendamissõna.</w:t>
      </w:r>
    </w:p>
    <w:p w14:paraId="65366EBC" w14:textId="77777777" w:rsidR="00F90BDC" w:rsidRDefault="00F90BDC"/>
    <w:p w14:paraId="74430EB7" w14:textId="77777777" w:rsidR="00F90BDC" w:rsidRDefault="00F90BDC">
      <w:r xmlns:w="http://schemas.openxmlformats.org/wordprocessingml/2006/main">
        <w:t xml:space="preserve">Jeesus õpetab jüngritele tähendamissõnu.</w:t>
      </w:r>
    </w:p>
    <w:p w14:paraId="4B987C50" w14:textId="77777777" w:rsidR="00F90BDC" w:rsidRDefault="00F90BDC"/>
    <w:p w14:paraId="33E5F064" w14:textId="77777777" w:rsidR="00F90BDC" w:rsidRDefault="00F90BDC">
      <w:r xmlns:w="http://schemas.openxmlformats.org/wordprocessingml/2006/main">
        <w:t xml:space="preserve">1. Jumala tarkus tähendamissõnade kaudu: kuidas me saame mõista Jeesuse õpetusi</w:t>
      </w:r>
    </w:p>
    <w:p w14:paraId="1743F250" w14:textId="77777777" w:rsidR="00F90BDC" w:rsidRDefault="00F90BDC"/>
    <w:p w14:paraId="24B3B391" w14:textId="77777777" w:rsidR="00F90BDC" w:rsidRDefault="00F90BDC">
      <w:r xmlns:w="http://schemas.openxmlformats.org/wordprocessingml/2006/main">
        <w:t xml:space="preserve">2. Tähendamissõnad Jeesusest: Jumala kuningriigist arusaamise saamine</w:t>
      </w:r>
    </w:p>
    <w:p w14:paraId="1CFC869D" w14:textId="77777777" w:rsidR="00F90BDC" w:rsidRDefault="00F90BDC"/>
    <w:p w14:paraId="1EC4ECB6" w14:textId="77777777" w:rsidR="00F90BDC" w:rsidRDefault="00F90BDC">
      <w:r xmlns:w="http://schemas.openxmlformats.org/wordprocessingml/2006/main">
        <w:t xml:space="preserve">1. Matteuse 13:34-35 – Jeesus rääkis kõike seda rahvahulgale tähendamissõnadega; ta ei öelnud neile midagi ilma tähendamissõna kasutamata. Nii täitus see, mis oli öeldud prohveti kaudu: "Ma avan oma suu tähendamissõnadeks ja räägin asju, mis on maailma loomisest saati peidetud."</w:t>
      </w:r>
    </w:p>
    <w:p w14:paraId="03B9B406" w14:textId="77777777" w:rsidR="00F90BDC" w:rsidRDefault="00F90BDC"/>
    <w:p w14:paraId="063BFC9C" w14:textId="77777777" w:rsidR="00F90BDC" w:rsidRDefault="00F90BDC">
      <w:r xmlns:w="http://schemas.openxmlformats.org/wordprocessingml/2006/main">
        <w:t xml:space="preserve">2. Luuka 8:9-10 – Tema jüngrid küsisid temalt, mida see tähendamissõna tähendab. Ta ütles: "Jumala riigi saladuste tundmine on teile antud, aga teistele ma räägin tähendamissõnadega, et nad ei näeks, kuigi nad näevad; kuigi nad kuulevad, ei pruugi nad aru saada.</w:t>
      </w:r>
    </w:p>
    <w:p w14:paraId="4656A983" w14:textId="77777777" w:rsidR="00F90BDC" w:rsidRDefault="00F90BDC"/>
    <w:p w14:paraId="05B1F351" w14:textId="77777777" w:rsidR="00F90BDC" w:rsidRDefault="00F90BDC">
      <w:r xmlns:w="http://schemas.openxmlformats.org/wordprocessingml/2006/main">
        <w:t xml:space="preserve">Markuse 4:11 Ja ta ütles neile: "Teile on antud teada Jumala riigi saladust, aga neile, kes on väljas, tehakse seda kõike tähendamissõnadega.</w:t>
      </w:r>
    </w:p>
    <w:p w14:paraId="16D00D0C" w14:textId="77777777" w:rsidR="00F90BDC" w:rsidRDefault="00F90BDC"/>
    <w:p w14:paraId="469135B0" w14:textId="77777777" w:rsidR="00F90BDC" w:rsidRDefault="00F90BDC">
      <w:r xmlns:w="http://schemas.openxmlformats.org/wordprocessingml/2006/main">
        <w:t xml:space="preserve">Jeesus ilmutab Jumala kuningriigi saladust neile, kes Ta on valinud, kuid väljaspool olijatele räägib Ta tähendamissõnadega.</w:t>
      </w:r>
    </w:p>
    <w:p w14:paraId="4BC580D8" w14:textId="77777777" w:rsidR="00F90BDC" w:rsidRDefault="00F90BDC"/>
    <w:p w14:paraId="72ECCB7D" w14:textId="77777777" w:rsidR="00F90BDC" w:rsidRDefault="00F90BDC">
      <w:r xmlns:w="http://schemas.openxmlformats.org/wordprocessingml/2006/main">
        <w:t xml:space="preserve">1. Jumalariigi müsteerium: üleskutse Jeesuse järgijatele</w:t>
      </w:r>
    </w:p>
    <w:p w14:paraId="01475F45" w14:textId="77777777" w:rsidR="00F90BDC" w:rsidRDefault="00F90BDC"/>
    <w:p w14:paraId="2A1E7A10" w14:textId="77777777" w:rsidR="00F90BDC" w:rsidRDefault="00F90BDC">
      <w:r xmlns:w="http://schemas.openxmlformats.org/wordprocessingml/2006/main">
        <w:t xml:space="preserve">2. Mida tähendab olla osa Jumala kuningriigist?</w:t>
      </w:r>
    </w:p>
    <w:p w14:paraId="6E3D80CB" w14:textId="77777777" w:rsidR="00F90BDC" w:rsidRDefault="00F90BDC"/>
    <w:p w14:paraId="4882CDF0" w14:textId="77777777" w:rsidR="00F90BDC" w:rsidRDefault="00F90BDC">
      <w:r xmlns:w="http://schemas.openxmlformats.org/wordprocessingml/2006/main">
        <w:t xml:space="preserve">1. Matteuse 13:10-17 – Jeesus selgitab tähendamissõnu</w:t>
      </w:r>
    </w:p>
    <w:p w14:paraId="5D235EDB" w14:textId="77777777" w:rsidR="00F90BDC" w:rsidRDefault="00F90BDC"/>
    <w:p w14:paraId="30FADC43" w14:textId="77777777" w:rsidR="00F90BDC" w:rsidRDefault="00F90BDC">
      <w:r xmlns:w="http://schemas.openxmlformats.org/wordprocessingml/2006/main">
        <w:t xml:space="preserve">2. 2. Korintlastele 4:3-4 – Paulus räägib usu kaudu ilmutatud Jumala saladustest</w:t>
      </w:r>
    </w:p>
    <w:p w14:paraId="22E0D4FA" w14:textId="77777777" w:rsidR="00F90BDC" w:rsidRDefault="00F90BDC"/>
    <w:p w14:paraId="26573E1C" w14:textId="77777777" w:rsidR="00F90BDC" w:rsidRDefault="00F90BDC">
      <w:r xmlns:w="http://schemas.openxmlformats.org/wordprocessingml/2006/main">
        <w:t xml:space="preserve">Markuse 4:12 Et nad nähes näeksid, aga ei tajuks; ja kuuldes võivad nad kuulda, aga ei mõista; et nad kunagi ei pöörduks ja nende patte ei antaks andeks.</w:t>
      </w:r>
    </w:p>
    <w:p w14:paraId="7BF66FFD" w14:textId="77777777" w:rsidR="00F90BDC" w:rsidRDefault="00F90BDC"/>
    <w:p w14:paraId="3833497A" w14:textId="77777777" w:rsidR="00F90BDC" w:rsidRDefault="00F90BDC">
      <w:r xmlns:w="http://schemas.openxmlformats.org/wordprocessingml/2006/main">
        <w:t xml:space="preserve">Jeesus hoiatab inimesi, et nad kuulevad tema sõnu, kuid ei mõista ega pöördu ja saavad oma patud andeks.</w:t>
      </w:r>
    </w:p>
    <w:p w14:paraId="22969DDF" w14:textId="77777777" w:rsidR="00F90BDC" w:rsidRDefault="00F90BDC"/>
    <w:p w14:paraId="0733319B" w14:textId="77777777" w:rsidR="00F90BDC" w:rsidRDefault="00F90BDC">
      <w:r xmlns:w="http://schemas.openxmlformats.org/wordprocessingml/2006/main">
        <w:t xml:space="preserve">1: Jumala Sõna on võimas ja elumuutev</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Kõiki ei pöörduta</w:t>
      </w:r>
    </w:p>
    <w:p w14:paraId="164BF46B" w14:textId="77777777" w:rsidR="00F90BDC" w:rsidRDefault="00F90BDC"/>
    <w:p w14:paraId="7AEC698F" w14:textId="77777777" w:rsidR="00F90BDC" w:rsidRDefault="00F90BDC">
      <w:r xmlns:w="http://schemas.openxmlformats.org/wordprocessingml/2006/main">
        <w:t xml:space="preserve">1: Roomlastele 10:14-17 – Kuidas nad siis hüüavad teda, kellesse nad ei ole uskunud? ja kuidas nad usuvad teda, kellest nad pole kuulnud? ja kuidas nad kuulevad ilma jutlustajata?</w:t>
      </w:r>
    </w:p>
    <w:p w14:paraId="5A9A9818" w14:textId="77777777" w:rsidR="00F90BDC" w:rsidRDefault="00F90BDC"/>
    <w:p w14:paraId="77C9C860" w14:textId="77777777" w:rsidR="00F90BDC" w:rsidRDefault="00F90BDC">
      <w:r xmlns:w="http://schemas.openxmlformats.org/wordprocessingml/2006/main">
        <w:t xml:space="preserve">2: Jaakobuse 1:22-25 - Aga olge sõna tegijad, mitte ainult kuulajad, pettes iseennast.</w:t>
      </w:r>
    </w:p>
    <w:p w14:paraId="13190E27" w14:textId="77777777" w:rsidR="00F90BDC" w:rsidRDefault="00F90BDC"/>
    <w:p w14:paraId="4340AAA3" w14:textId="77777777" w:rsidR="00F90BDC" w:rsidRDefault="00F90BDC">
      <w:r xmlns:w="http://schemas.openxmlformats.org/wordprocessingml/2006/main">
        <w:t xml:space="preserve">Markuse 4:13 Ja ta ütles neile: "Kas te ei tea seda tähendamissõna?" ja kuidas te siis teate kõiki tähendamissõnu?</w:t>
      </w:r>
    </w:p>
    <w:p w14:paraId="22DEF919" w14:textId="77777777" w:rsidR="00F90BDC" w:rsidRDefault="00F90BDC"/>
    <w:p w14:paraId="5F06EB4D" w14:textId="77777777" w:rsidR="00F90BDC" w:rsidRDefault="00F90BDC">
      <w:r xmlns:w="http://schemas.openxmlformats.org/wordprocessingml/2006/main">
        <w:t xml:space="preserve">Jeesus küsis oma jüngritelt, kas nad mõistavad tähendamissõna, ja kutsus neid mõistma kõiki tähendamissõnu.</w:t>
      </w:r>
    </w:p>
    <w:p w14:paraId="277DE428" w14:textId="77777777" w:rsidR="00F90BDC" w:rsidRDefault="00F90BDC"/>
    <w:p w14:paraId="23A69DB0" w14:textId="77777777" w:rsidR="00F90BDC" w:rsidRDefault="00F90BDC">
      <w:r xmlns:w="http://schemas.openxmlformats.org/wordprocessingml/2006/main">
        <w:t xml:space="preserve">1: Jumal annab meile võimaluse mõista tema õpetusi, kui avame talle oma südame.</w:t>
      </w:r>
    </w:p>
    <w:p w14:paraId="49FC2388" w14:textId="77777777" w:rsidR="00F90BDC" w:rsidRDefault="00F90BDC"/>
    <w:p w14:paraId="68EBF3E4" w14:textId="77777777" w:rsidR="00F90BDC" w:rsidRDefault="00F90BDC">
      <w:r xmlns:w="http://schemas.openxmlformats.org/wordprocessingml/2006/main">
        <w:t xml:space="preserve">2: Kui tahame elada Jumala kuningriigis, peame olema valmis pingutama, et mõista vaimseid tõdesid.</w:t>
      </w:r>
    </w:p>
    <w:p w14:paraId="3EF869B7" w14:textId="77777777" w:rsidR="00F90BDC" w:rsidRDefault="00F90BDC"/>
    <w:p w14:paraId="5AFC5CEF" w14:textId="77777777" w:rsidR="00F90BDC" w:rsidRDefault="00F90BDC">
      <w:r xmlns:w="http://schemas.openxmlformats.org/wordprocessingml/2006/main">
        <w:t xml:space="preserve">1: Koloslastele 1:9-10 – Sel põhjusel, alates päevast, mil me teist kuulsime, ei ole me lakanud teie eest palvetamast ja palumast, et Jumal täidaks teid oma tahte tundmisega kogu vaimse tarkuse ja mõistmise kaudu.</w:t>
      </w:r>
    </w:p>
    <w:p w14:paraId="1E86134B" w14:textId="77777777" w:rsidR="00F90BDC" w:rsidRDefault="00F90BDC"/>
    <w:p w14:paraId="189EEF41" w14:textId="77777777" w:rsidR="00F90BDC" w:rsidRDefault="00F90BDC">
      <w:r xmlns:w="http://schemas.openxmlformats.org/wordprocessingml/2006/main">
        <w:t xml:space="preserve">2: Roomlastele 12:2 - Ärge muganduge selle maailmaga, vaid muutuge oma meele uuenemise läbi, et katsudes mõistaksite, mis on Jumala tahe, mis on hea, meelepärane ja täiuslik.</w:t>
      </w:r>
    </w:p>
    <w:p w14:paraId="244D3D46" w14:textId="77777777" w:rsidR="00F90BDC" w:rsidRDefault="00F90BDC"/>
    <w:p w14:paraId="423463CC" w14:textId="77777777" w:rsidR="00F90BDC" w:rsidRDefault="00F90BDC">
      <w:r xmlns:w="http://schemas.openxmlformats.org/wordprocessingml/2006/main">
        <w:t xml:space="preserve">Markuse 4:14 Külvaja külvab sõna.</w:t>
      </w:r>
    </w:p>
    <w:p w14:paraId="6EE559E1" w14:textId="77777777" w:rsidR="00F90BDC" w:rsidRDefault="00F90BDC"/>
    <w:p w14:paraId="6FB60598" w14:textId="77777777" w:rsidR="00F90BDC" w:rsidRDefault="00F90BDC">
      <w:r xmlns:w="http://schemas.openxmlformats.org/wordprocessingml/2006/main">
        <w:t xml:space="preserve">Lõik räägib Jumala sõna külvamise tähtsusest.</w:t>
      </w:r>
    </w:p>
    <w:p w14:paraId="350197F9" w14:textId="77777777" w:rsidR="00F90BDC" w:rsidRDefault="00F90BDC"/>
    <w:p w14:paraId="192FF9C3" w14:textId="77777777" w:rsidR="00F90BDC" w:rsidRDefault="00F90BDC">
      <w:r xmlns:w="http://schemas.openxmlformats.org/wordprocessingml/2006/main">
        <w:t xml:space="preserve">1. Jumala Sõna: meie usu alus</w:t>
      </w:r>
    </w:p>
    <w:p w14:paraId="608D5A32" w14:textId="77777777" w:rsidR="00F90BDC" w:rsidRDefault="00F90BDC"/>
    <w:p w14:paraId="29CA1E63" w14:textId="77777777" w:rsidR="00F90BDC" w:rsidRDefault="00F90BDC">
      <w:r xmlns:w="http://schemas.openxmlformats.org/wordprocessingml/2006/main">
        <w:t xml:space="preserve">2. Jumala Sõna külvamise eelised</w:t>
      </w:r>
    </w:p>
    <w:p w14:paraId="49FC76DC" w14:textId="77777777" w:rsidR="00F90BDC" w:rsidRDefault="00F90BDC"/>
    <w:p w14:paraId="7568A6EB" w14:textId="77777777" w:rsidR="00F90BDC" w:rsidRDefault="00F90BDC">
      <w:r xmlns:w="http://schemas.openxmlformats.org/wordprocessingml/2006/main">
        <w:t xml:space="preserve">1. Jesaja 55:10-11 – „Sest nagu vihm ja lumi tulevad taevast alla ega tule sinna tagasi, vaid kastavad maad, pannes selle kasvama ja tärkama, andes külvajale seemet ja sööjale leiba, nii kas mu sõna läheb mu suust välja? see ei naase mulle tühjalt, vaid täidab selle, mille ma kavatsen, ja õnnestub selles, milleks ma ta saatsin.</w:t>
      </w:r>
    </w:p>
    <w:p w14:paraId="4AD86CC6" w14:textId="77777777" w:rsidR="00F90BDC" w:rsidRDefault="00F90BDC"/>
    <w:p w14:paraId="6BD1B4E1" w14:textId="77777777" w:rsidR="00F90BDC" w:rsidRDefault="00F90BDC">
      <w:r xmlns:w="http://schemas.openxmlformats.org/wordprocessingml/2006/main">
        <w:t xml:space="preserve">2. Jaakobuse 1:21-22 – „Seepärast visake ära kogu räpasus ja lokkav kurjus ning võtke alandlikult vastu siirdatud sõna, mis võib teie hinge päästa. Aga olge sõna tegijad, mitte ainult kuulajad, pettes iseennast."</w:t>
      </w:r>
    </w:p>
    <w:p w14:paraId="67150A7B" w14:textId="77777777" w:rsidR="00F90BDC" w:rsidRDefault="00F90BDC"/>
    <w:p w14:paraId="2D3FFC82" w14:textId="77777777" w:rsidR="00F90BDC" w:rsidRDefault="00F90BDC">
      <w:r xmlns:w="http://schemas.openxmlformats.org/wordprocessingml/2006/main">
        <w:t xml:space="preserve">Markuse 4:15 Ja need on need tee ääres, kuhu sõna külvatakse; aga kui nad seda kuulevad, tuleb Saatan kohe ja võtab ära sõna, mis on külvatud nende südamesse.</w:t>
      </w:r>
    </w:p>
    <w:p w14:paraId="0AC6C951" w14:textId="77777777" w:rsidR="00F90BDC" w:rsidRDefault="00F90BDC"/>
    <w:p w14:paraId="0725E3D9" w14:textId="77777777" w:rsidR="00F90BDC" w:rsidRDefault="00F90BDC">
      <w:r xmlns:w="http://schemas.openxmlformats.org/wordprocessingml/2006/main">
        <w:t xml:space="preserve">Jumala Sõna on külvatud nende südametesse, kes seda kuulevad, kuid kurat tuleb kiiresti ja võtab selle ära.</w:t>
      </w:r>
    </w:p>
    <w:p w14:paraId="53A2B0E1" w14:textId="77777777" w:rsidR="00F90BDC" w:rsidRDefault="00F90BDC"/>
    <w:p w14:paraId="236898A8" w14:textId="77777777" w:rsidR="00F90BDC" w:rsidRDefault="00F90BDC">
      <w:r xmlns:w="http://schemas.openxmlformats.org/wordprocessingml/2006/main">
        <w:t xml:space="preserve">1. Jumala Sõna vägi: tugevana vaenlase vastu seismine</w:t>
      </w:r>
    </w:p>
    <w:p w14:paraId="7EB5349A" w14:textId="77777777" w:rsidR="00F90BDC" w:rsidRDefault="00F90BDC"/>
    <w:p w14:paraId="08AFF468" w14:textId="77777777" w:rsidR="00F90BDC" w:rsidRDefault="00F90BDC">
      <w:r xmlns:w="http://schemas.openxmlformats.org/wordprocessingml/2006/main">
        <w:t xml:space="preserve">2. Seisame vastu kuradi rünnakule meie südame vastu</w:t>
      </w:r>
    </w:p>
    <w:p w14:paraId="613FE204" w14:textId="77777777" w:rsidR="00F90BDC" w:rsidRDefault="00F90BDC"/>
    <w:p w14:paraId="6ACEA20C" w14:textId="77777777" w:rsidR="00F90BDC" w:rsidRDefault="00F90BDC">
      <w:r xmlns:w="http://schemas.openxmlformats.org/wordprocessingml/2006/main">
        <w:t xml:space="preserve">1. Jaakobuse 4:7 – "Alistuge siis Jumalale. Seiske vastu kuradile, siis ta põgeneb teie eest."</w:t>
      </w:r>
    </w:p>
    <w:p w14:paraId="142B8419" w14:textId="77777777" w:rsidR="00F90BDC" w:rsidRDefault="00F90BDC"/>
    <w:p w14:paraId="64776F8C" w14:textId="77777777" w:rsidR="00F90BDC" w:rsidRDefault="00F90BDC">
      <w:r xmlns:w="http://schemas.openxmlformats.org/wordprocessingml/2006/main">
        <w:t xml:space="preserve">2. Efeslastele 6:10-11 – "Lõpuks olge tugevad Issandas ja tema vägevuses. Pange selga kogu Jumala sõjavarustus, et saaksite vastu seista kuradi plaanidele."</w:t>
      </w:r>
    </w:p>
    <w:p w14:paraId="54FF3E1A" w14:textId="77777777" w:rsidR="00F90BDC" w:rsidRDefault="00F90BDC"/>
    <w:p w14:paraId="5EFE4907" w14:textId="77777777" w:rsidR="00F90BDC" w:rsidRDefault="00F90BDC">
      <w:r xmlns:w="http://schemas.openxmlformats.org/wordprocessingml/2006/main">
        <w:t xml:space="preserve">Markuse 4:16 Ja need on ka need, kes on külvatud kivisele maale; kes sõna kuuldes võtavad selle kohe rõõmuga vastu;</w:t>
      </w:r>
    </w:p>
    <w:p w14:paraId="5C448CB9" w14:textId="77777777" w:rsidR="00F90BDC" w:rsidRDefault="00F90BDC"/>
    <w:p w14:paraId="4CD786B9" w14:textId="77777777" w:rsidR="00F90BDC" w:rsidRDefault="00F90BDC">
      <w:r xmlns:w="http://schemas.openxmlformats.org/wordprocessingml/2006/main">
        <w:t xml:space="preserve">Tähendamissõna Jeesusest räägib neist, kes võtavad Jumala Sõna rõõmuga vastu.</w:t>
      </w:r>
    </w:p>
    <w:p w14:paraId="0358482B" w14:textId="77777777" w:rsidR="00F90BDC" w:rsidRDefault="00F90BDC"/>
    <w:p w14:paraId="6CD54EBE" w14:textId="77777777" w:rsidR="00F90BDC" w:rsidRDefault="00F90BDC">
      <w:r xmlns:w="http://schemas.openxmlformats.org/wordprocessingml/2006/main">
        <w:t xml:space="preserve">1. "Võtke rõõmuga vastu Jumala Sõna"</w:t>
      </w:r>
    </w:p>
    <w:p w14:paraId="4E3AC6E8" w14:textId="77777777" w:rsidR="00F90BDC" w:rsidRDefault="00F90BDC"/>
    <w:p w14:paraId="3FEDA419" w14:textId="77777777" w:rsidR="00F90BDC" w:rsidRDefault="00F90BDC">
      <w:r xmlns:w="http://schemas.openxmlformats.org/wordprocessingml/2006/main">
        <w:t xml:space="preserve">2. "Jumala sõna kuulmise ja vastuvõtmise rõõm"</w:t>
      </w:r>
    </w:p>
    <w:p w14:paraId="1ABD298D" w14:textId="77777777" w:rsidR="00F90BDC" w:rsidRDefault="00F90BDC"/>
    <w:p w14:paraId="65EFD139" w14:textId="77777777" w:rsidR="00F90BDC" w:rsidRDefault="00F90BDC">
      <w:r xmlns:w="http://schemas.openxmlformats.org/wordprocessingml/2006/main">
        <w:t xml:space="preserve">1. Luuka 8:13 – "Kaljul olevad inimesed võtavad sõna rõõmuga vastu, kui nad seda kuulevad, kuid neil pole juurt. Nad usuvad mõnda aega, kuid katsumuse ajal langevad ära."</w:t>
      </w:r>
    </w:p>
    <w:p w14:paraId="3C3A7117" w14:textId="77777777" w:rsidR="00F90BDC" w:rsidRDefault="00F90BDC"/>
    <w:p w14:paraId="29116316" w14:textId="77777777" w:rsidR="00F90BDC" w:rsidRDefault="00F90BDC">
      <w:r xmlns:w="http://schemas.openxmlformats.org/wordprocessingml/2006/main">
        <w:t xml:space="preserve">2. Roomlastele 10:17 – "Nii tuleb usk kuulmisest ja kuulmine Kristuse sõna kaudu."</w:t>
      </w:r>
    </w:p>
    <w:p w14:paraId="1B1313C4" w14:textId="77777777" w:rsidR="00F90BDC" w:rsidRDefault="00F90BDC"/>
    <w:p w14:paraId="45EA18B3" w14:textId="77777777" w:rsidR="00F90BDC" w:rsidRDefault="00F90BDC">
      <w:r xmlns:w="http://schemas.openxmlformats.org/wordprocessingml/2006/main">
        <w:t xml:space="preserve">Mark 4:17 17 Ja neil ei ole juurt iseeneses ja nad peavad vastu vaid mõnda aega. Pärast seda, kui sõna pärast tekib viletsus või tagakiusamine, solvuvad nad kohe.</w:t>
      </w:r>
    </w:p>
    <w:p w14:paraId="40C26458" w14:textId="77777777" w:rsidR="00F90BDC" w:rsidRDefault="00F90BDC"/>
    <w:p w14:paraId="7C904B39" w14:textId="77777777" w:rsidR="00F90BDC" w:rsidRDefault="00F90BDC">
      <w:r xmlns:w="http://schemas.openxmlformats.org/wordprocessingml/2006/main">
        <w:t xml:space="preserve">See lõik räägib sellest, kuidas inimesed, kellel pole tugevat usku, võivad kergesti solvuda ja alla anda, kui seisavad silmitsi viletsuse või tagakiusamisega Jumala sõna pärast.</w:t>
      </w:r>
    </w:p>
    <w:p w14:paraId="46A2BFF2" w14:textId="77777777" w:rsidR="00F90BDC" w:rsidRDefault="00F90BDC"/>
    <w:p w14:paraId="6CAA72AA" w14:textId="77777777" w:rsidR="00F90BDC" w:rsidRDefault="00F90BDC">
      <w:r xmlns:w="http://schemas.openxmlformats.org/wordprocessingml/2006/main">
        <w:t xml:space="preserve">1: seistes kindlalt silmitsi raskustega</w:t>
      </w:r>
    </w:p>
    <w:p w14:paraId="61FDD619" w14:textId="77777777" w:rsidR="00F90BDC" w:rsidRDefault="00F90BDC"/>
    <w:p w14:paraId="620B5E1D" w14:textId="77777777" w:rsidR="00F90BDC" w:rsidRDefault="00F90BDC">
      <w:r xmlns:w="http://schemas.openxmlformats.org/wordprocessingml/2006/main">
        <w:t xml:space="preserve">2: visaduse õnn</w:t>
      </w:r>
    </w:p>
    <w:p w14:paraId="692660FD" w14:textId="77777777" w:rsidR="00F90BDC" w:rsidRDefault="00F90BDC"/>
    <w:p w14:paraId="0063BDAE" w14:textId="77777777" w:rsidR="00F90BDC" w:rsidRDefault="00F90BDC">
      <w:r xmlns:w="http://schemas.openxmlformats.org/wordprocessingml/2006/main">
        <w:t xml:space="preserve">1: Jaakobuse 1:12 – Õnnis on mees, kes jääb katsumustes vankumatuks, sest kui ta on proovile vastu pidanud, saab ta elu krooni, mille Jumal on lubanud neile, kes teda armastavad.</w:t>
      </w:r>
    </w:p>
    <w:p w14:paraId="0D7061AE" w14:textId="77777777" w:rsidR="00F90BDC" w:rsidRDefault="00F90BDC"/>
    <w:p w14:paraId="2B5FFCCC" w14:textId="77777777" w:rsidR="00F90BDC" w:rsidRDefault="00F90BDC">
      <w:r xmlns:w="http://schemas.openxmlformats.org/wordprocessingml/2006/main">
        <w:t xml:space="preserve">2: Matteuse 5:10-12 – Õndsad on need, keda õiguse pärast taga kiusatakse, sest nende päralt on taevariik. Õndsad olete teie, kui teised teid laimavad ja taga kiusavad ja teie vastu kõiksugu kurja minu arvelt valelikult räägivad. Rõõmustage ja olge rõõmsad, sest teie palk on taevas suur, sest nii kiusati taga prohveteid, kes olid enne teid.</w:t>
      </w:r>
    </w:p>
    <w:p w14:paraId="1C71E2E1" w14:textId="77777777" w:rsidR="00F90BDC" w:rsidRDefault="00F90BDC"/>
    <w:p w14:paraId="58198357" w14:textId="77777777" w:rsidR="00F90BDC" w:rsidRDefault="00F90BDC">
      <w:r xmlns:w="http://schemas.openxmlformats.org/wordprocessingml/2006/main">
        <w:t xml:space="preserve">Markuse 4:18 Ja need on need, mis on külvatud okaste vahele; näiteks kuulda sõna,</w:t>
      </w:r>
    </w:p>
    <w:p w14:paraId="65D083E2" w14:textId="77777777" w:rsidR="00F90BDC" w:rsidRDefault="00F90BDC"/>
    <w:p w14:paraId="0B6068CB" w14:textId="77777777" w:rsidR="00F90BDC" w:rsidRDefault="00F90BDC">
      <w:r xmlns:w="http://schemas.openxmlformats.org/wordprocessingml/2006/main">
        <w:t xml:space="preserve">See salm räägib neist, kes kuulevad Jumala Sõna, kuid sellel ei ole lubatud juurduda nende südames maailma segavate tegurite tõttu.</w:t>
      </w:r>
    </w:p>
    <w:p w14:paraId="0CA0F89C" w14:textId="77777777" w:rsidR="00F90BDC" w:rsidRDefault="00F90BDC"/>
    <w:p w14:paraId="166E2961" w14:textId="77777777" w:rsidR="00F90BDC" w:rsidRDefault="00F90BDC">
      <w:r xmlns:w="http://schemas.openxmlformats.org/wordprocessingml/2006/main">
        <w:t xml:space="preserve">1. Ära lase maailmal end Jumala Sõnast kõrvale juhtida</w:t>
      </w:r>
    </w:p>
    <w:p w14:paraId="1B362444" w14:textId="77777777" w:rsidR="00F90BDC" w:rsidRDefault="00F90BDC"/>
    <w:p w14:paraId="0719F6C2" w14:textId="77777777" w:rsidR="00F90BDC" w:rsidRDefault="00F90BDC">
      <w:r xmlns:w="http://schemas.openxmlformats.org/wordprocessingml/2006/main">
        <w:t xml:space="preserve">2. Ärge laske maailma okastel kägistada Jumala Sõna</w:t>
      </w:r>
    </w:p>
    <w:p w14:paraId="0A1C30D8" w14:textId="77777777" w:rsidR="00F90BDC" w:rsidRDefault="00F90BDC"/>
    <w:p w14:paraId="768A8311" w14:textId="77777777" w:rsidR="00F90BDC" w:rsidRDefault="00F90BDC">
      <w:r xmlns:w="http://schemas.openxmlformats.org/wordprocessingml/2006/main">
        <w:t xml:space="preserve">1. 1. Johannese 2:15-17 – Ära armasta maailma, vaid armasta Issandat, oma Jumalat, kogu oma südamest.</w:t>
      </w:r>
    </w:p>
    <w:p w14:paraId="3AD310A6" w14:textId="77777777" w:rsidR="00F90BDC" w:rsidRDefault="00F90BDC"/>
    <w:p w14:paraId="4E327251" w14:textId="77777777" w:rsidR="00F90BDC" w:rsidRDefault="00F90BDC">
      <w:r xmlns:w="http://schemas.openxmlformats.org/wordprocessingml/2006/main">
        <w:t xml:space="preserve">2. Psalm 119:11 – ma olen su sõna oma südamesse peitnud, et ma sinu vastu pattu ei teeks.</w:t>
      </w:r>
    </w:p>
    <w:p w14:paraId="0058683E" w14:textId="77777777" w:rsidR="00F90BDC" w:rsidRDefault="00F90BDC"/>
    <w:p w14:paraId="5AA3CBB1" w14:textId="77777777" w:rsidR="00F90BDC" w:rsidRDefault="00F90BDC">
      <w:r xmlns:w="http://schemas.openxmlformats.org/wordprocessingml/2006/main">
        <w:t xml:space="preserve">Markuse 4:19 Ja selle maailma mured ja rikkuse pettus ja muu himu, mis sisenevad, lämmatab sõna ja see jääb viljatuks.</w:t>
      </w:r>
    </w:p>
    <w:p w14:paraId="58CA35D8" w14:textId="77777777" w:rsidR="00F90BDC" w:rsidRDefault="00F90BDC"/>
    <w:p w14:paraId="608080F3" w14:textId="77777777" w:rsidR="00F90BDC" w:rsidRDefault="00F90BDC">
      <w:r xmlns:w="http://schemas.openxmlformats.org/wordprocessingml/2006/main">
        <w:t xml:space="preserve">Rikkuse ja maiste murede pettus võib Jumala Sõna lämmatada, muutes selle viljatuks.</w:t>
      </w:r>
    </w:p>
    <w:p w14:paraId="3CDFD02E" w14:textId="77777777" w:rsidR="00F90BDC" w:rsidRDefault="00F90BDC"/>
    <w:p w14:paraId="71424FBF" w14:textId="77777777" w:rsidR="00F90BDC" w:rsidRDefault="00F90BDC">
      <w:r xmlns:w="http://schemas.openxmlformats.org/wordprocessingml/2006/main">
        <w:t xml:space="preserve">1. Kuidas vältida rikkuste ja maiste hoolitsuste petlikkust</w:t>
      </w:r>
    </w:p>
    <w:p w14:paraId="17FA46D4" w14:textId="77777777" w:rsidR="00F90BDC" w:rsidRDefault="00F90BDC"/>
    <w:p w14:paraId="777BF0FA" w14:textId="77777777" w:rsidR="00F90BDC" w:rsidRDefault="00F90BDC">
      <w:r xmlns:w="http://schemas.openxmlformats.org/wordprocessingml/2006/main">
        <w:t xml:space="preserve">2. Oht lasta maistel soovidel Jumala Sõna välja tõrjuda</w:t>
      </w:r>
    </w:p>
    <w:p w14:paraId="68D8AF56" w14:textId="77777777" w:rsidR="00F90BDC" w:rsidRDefault="00F90BDC"/>
    <w:p w14:paraId="5BCB74A5" w14:textId="77777777" w:rsidR="00F90BDC" w:rsidRDefault="00F90BDC">
      <w:r xmlns:w="http://schemas.openxmlformats.org/wordprocessingml/2006/main">
        <w:t xml:space="preserve">1. Matteuse 6:33: "Aga otsige esmalt Jumala riiki ja tema õigust, siis kõike seda antakse teile."</w:t>
      </w:r>
    </w:p>
    <w:p w14:paraId="2746C831" w14:textId="77777777" w:rsidR="00F90BDC" w:rsidRDefault="00F90BDC"/>
    <w:p w14:paraId="617AC901" w14:textId="77777777" w:rsidR="00F90BDC" w:rsidRDefault="00F90BDC">
      <w:r xmlns:w="http://schemas.openxmlformats.org/wordprocessingml/2006/main">
        <w:t xml:space="preserve">2. Koguja 5:10: „Kes armastab raha, ei rahuldu rahaga ega see, kes armastab küllust selle sissetulekuga; see on ka edevus."</w:t>
      </w:r>
    </w:p>
    <w:p w14:paraId="3E7E16F6" w14:textId="77777777" w:rsidR="00F90BDC" w:rsidRDefault="00F90BDC"/>
    <w:p w14:paraId="0643AEEB" w14:textId="77777777" w:rsidR="00F90BDC" w:rsidRDefault="00F90BDC">
      <w:r xmlns:w="http://schemas.openxmlformats.org/wordprocessingml/2006/main">
        <w:t xml:space="preserve">Markuse 4:20 Ja need on need, kes on külvatud heale maale; kes kuulevad sõna ja võtavad selle vastu ning kannavad vilja, mõni kolmekümnekordselt, mõni kuuekümnekordselt ja mõni sajakordselt.</w:t>
      </w:r>
    </w:p>
    <w:p w14:paraId="6D9A0EC9" w14:textId="77777777" w:rsidR="00F90BDC" w:rsidRDefault="00F90BDC"/>
    <w:p w14:paraId="4A3635AC" w14:textId="77777777" w:rsidR="00F90BDC" w:rsidRDefault="00F90BDC">
      <w:r xmlns:w="http://schemas.openxmlformats.org/wordprocessingml/2006/main">
        <w:t xml:space="preserve">Need, kes kuulevad ja võtavad vastu Jumala Sõna, kannavad oma elus vilja.</w:t>
      </w:r>
    </w:p>
    <w:p w14:paraId="1CB5DCAE" w14:textId="77777777" w:rsidR="00F90BDC" w:rsidRDefault="00F90BDC"/>
    <w:p w14:paraId="07DFC6D9" w14:textId="77777777" w:rsidR="00F90BDC" w:rsidRDefault="00F90BDC">
      <w:r xmlns:w="http://schemas.openxmlformats.org/wordprocessingml/2006/main">
        <w:t xml:space="preserve">1: Jumala Sõna vastuvõtmine toob sulle suuri tasusid.</w:t>
      </w:r>
    </w:p>
    <w:p w14:paraId="2EDC18D2" w14:textId="77777777" w:rsidR="00F90BDC" w:rsidRDefault="00F90BDC"/>
    <w:p w14:paraId="4CB10DA6" w14:textId="77777777" w:rsidR="00F90BDC" w:rsidRDefault="00F90BDC">
      <w:r xmlns:w="http://schemas.openxmlformats.org/wordprocessingml/2006/main">
        <w:t xml:space="preserve">2: Jumala Sõna kannab teie elus külluslikku vilja.</w:t>
      </w:r>
    </w:p>
    <w:p w14:paraId="3F657F95" w14:textId="77777777" w:rsidR="00F90BDC" w:rsidRDefault="00F90BDC"/>
    <w:p w14:paraId="33DC4EA5" w14:textId="77777777" w:rsidR="00F90BDC" w:rsidRDefault="00F90BDC">
      <w:r xmlns:w="http://schemas.openxmlformats.org/wordprocessingml/2006/main">
        <w:t xml:space="preserve">1:1 Korintlastele 3:6-9 – Mina istutasin, Apollos kastis; kuid Jumal andis kasvu.</w:t>
      </w:r>
    </w:p>
    <w:p w14:paraId="25C1EFC7" w14:textId="77777777" w:rsidR="00F90BDC" w:rsidRDefault="00F90BDC"/>
    <w:p w14:paraId="1C1864FC" w14:textId="77777777" w:rsidR="00F90BDC" w:rsidRDefault="00F90BDC">
      <w:r xmlns:w="http://schemas.openxmlformats.org/wordprocessingml/2006/main">
        <w:t xml:space="preserve">2: Jaakobuse 1:21 - Seepärast pange kõrvale kõik räpasus ja üleannetus ning võtke alandlikult vastu poogitud sõna, mis võib teie hinge päästa.</w:t>
      </w:r>
    </w:p>
    <w:p w14:paraId="6EE6DA28" w14:textId="77777777" w:rsidR="00F90BDC" w:rsidRDefault="00F90BDC"/>
    <w:p w14:paraId="294C1CBB" w14:textId="77777777" w:rsidR="00F90BDC" w:rsidRDefault="00F90BDC">
      <w:r xmlns:w="http://schemas.openxmlformats.org/wordprocessingml/2006/main">
        <w:t xml:space="preserve">Markuse 4:21 Ja ta ütles neile: "Kas küünal tuuakse vaka alla või voodi alla?" ja mitte panna küünlajalgale?</w:t>
      </w:r>
    </w:p>
    <w:p w14:paraId="67F6F07F" w14:textId="77777777" w:rsidR="00F90BDC" w:rsidRDefault="00F90BDC"/>
    <w:p w14:paraId="07752BAE" w14:textId="77777777" w:rsidR="00F90BDC" w:rsidRDefault="00F90BDC">
      <w:r xmlns:w="http://schemas.openxmlformats.org/wordprocessingml/2006/main">
        <w:t xml:space="preserve">Jeesus küsib oma kuulajatelt, kas küünal on õige peita vaka või voodi alla, mitte panna see küünlajalgale.</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Pimeduse valgustamine: Jeesuse küünla tähendamissõna tähendus</w:t>
      </w:r>
    </w:p>
    <w:p w14:paraId="65CF5B08" w14:textId="77777777" w:rsidR="00F90BDC" w:rsidRDefault="00F90BDC"/>
    <w:p w14:paraId="5EE4215D" w14:textId="77777777" w:rsidR="00F90BDC" w:rsidRDefault="00F90BDC">
      <w:r xmlns:w="http://schemas.openxmlformats.org/wordprocessingml/2006/main">
        <w:t xml:space="preserve">2. Jumala tõe varjamise patt</w:t>
      </w:r>
    </w:p>
    <w:p w14:paraId="70E0D65B" w14:textId="77777777" w:rsidR="00F90BDC" w:rsidRDefault="00F90BDC"/>
    <w:p w14:paraId="7C8C5EA3" w14:textId="77777777" w:rsidR="00F90BDC" w:rsidRDefault="00F90BDC">
      <w:r xmlns:w="http://schemas.openxmlformats.org/wordprocessingml/2006/main">
        <w:t xml:space="preserve">1. Matteuse 5:14-16 – „Teie olete maailma valgus. Mäele ehitatud linna ei saa varjata. Samuti ei süüta inimesed lampi ega pane seda kausi alla. Selle asemel panevad nad selle alusele ja see annab valgust kõigile majasolijatele. Samamoodi paistku teie valgus teiste ees, et nad näeksid teie häid tegusid ja ülistaksid teie taevast Isa.</w:t>
      </w:r>
    </w:p>
    <w:p w14:paraId="30177D8A" w14:textId="77777777" w:rsidR="00F90BDC" w:rsidRDefault="00F90BDC"/>
    <w:p w14:paraId="1037E762" w14:textId="77777777" w:rsidR="00F90BDC" w:rsidRDefault="00F90BDC">
      <w:r xmlns:w="http://schemas.openxmlformats.org/wordprocessingml/2006/main">
        <w:t xml:space="preserve">2. Efeslastele 5:8-13 – „Sest te olite kunagi pimedus, aga nüüd olete valgus Issandas. Elage valguse lastena (sest valguse vili seisneb kõiges headuses, õiguses ja tões) ja saage teada, mis on Issandale meelepärane. Ärge võtke midagi pistmist pimeduse viljatute tegudega, vaid pigem paljastage need. Häbiväärne on isegi mainida, mida sõnakuulmatud salaja teevad. Kuid kõik, mida valgus paljastab, muutub nähtavaks ja kõik, mis on valgustatud, muutub valguseks.</w:t>
      </w:r>
    </w:p>
    <w:p w14:paraId="4BB462AF" w14:textId="77777777" w:rsidR="00F90BDC" w:rsidRDefault="00F90BDC"/>
    <w:p w14:paraId="623AA35F" w14:textId="77777777" w:rsidR="00F90BDC" w:rsidRDefault="00F90BDC">
      <w:r xmlns:w="http://schemas.openxmlformats.org/wordprocessingml/2006/main">
        <w:t xml:space="preserve">Markuse 4:22 Sest ei ole midagi varjatut, mis ei saaks avalikuks; ega midagi ei hoitud saladuses, vaid et see peaks välismaale tulema.</w:t>
      </w:r>
    </w:p>
    <w:p w14:paraId="7E9A5E81" w14:textId="77777777" w:rsidR="00F90BDC" w:rsidRDefault="00F90BDC"/>
    <w:p w14:paraId="032889C1" w14:textId="77777777" w:rsidR="00F90BDC" w:rsidRDefault="00F90BDC">
      <w:r xmlns:w="http://schemas.openxmlformats.org/wordprocessingml/2006/main">
        <w:t xml:space="preserve">Lõik rõhutab, et midagi pole varjatud ja kõik saab teatavaks.</w:t>
      </w:r>
    </w:p>
    <w:p w14:paraId="45397393" w14:textId="77777777" w:rsidR="00F90BDC" w:rsidRDefault="00F90BDC"/>
    <w:p w14:paraId="4813ACAA" w14:textId="77777777" w:rsidR="00F90BDC" w:rsidRDefault="00F90BDC">
      <w:r xmlns:w="http://schemas.openxmlformats.org/wordprocessingml/2006/main">
        <w:t xml:space="preserve">1. Läbipaistvuse jõud</w:t>
      </w:r>
    </w:p>
    <w:p w14:paraId="35D3D392" w14:textId="77777777" w:rsidR="00F90BDC" w:rsidRDefault="00F90BDC"/>
    <w:p w14:paraId="1A684B67" w14:textId="77777777" w:rsidR="00F90BDC" w:rsidRDefault="00F90BDC">
      <w:r xmlns:w="http://schemas.openxmlformats.org/wordprocessingml/2006/main">
        <w:t xml:space="preserve">2. Avatud elu elamine</w:t>
      </w:r>
    </w:p>
    <w:p w14:paraId="2E216D36" w14:textId="77777777" w:rsidR="00F90BDC" w:rsidRDefault="00F90BDC"/>
    <w:p w14:paraId="53676C56" w14:textId="77777777" w:rsidR="00F90BDC" w:rsidRDefault="00F90BDC">
      <w:r xmlns:w="http://schemas.openxmlformats.org/wordprocessingml/2006/main">
        <w:t xml:space="preserve">1. Luuka 8:17 – "Sest midagi ei ole varjatud, mis ei saaks ilmsiks, ega midagi salajast, mis ei saaks teada ega tuleks päevavalgele."</w:t>
      </w:r>
    </w:p>
    <w:p w14:paraId="41B3F02A" w14:textId="77777777" w:rsidR="00F90BDC" w:rsidRDefault="00F90BDC"/>
    <w:p w14:paraId="2F115BB1" w14:textId="77777777" w:rsidR="00F90BDC" w:rsidRDefault="00F90BDC">
      <w:r xmlns:w="http://schemas.openxmlformats.org/wordprocessingml/2006/main">
        <w:t xml:space="preserve">2. Õpetussõnad 28:13 – "Sellel, kes oma üleastumisi varjab, ei lähe edu, aga kes neid tunnistab ja hülgab, sellele leiab kaastunde."</w:t>
      </w:r>
    </w:p>
    <w:p w14:paraId="47F7665F" w14:textId="77777777" w:rsidR="00F90BDC" w:rsidRDefault="00F90BDC"/>
    <w:p w14:paraId="791F38E1" w14:textId="77777777" w:rsidR="00F90BDC" w:rsidRDefault="00F90BDC">
      <w:r xmlns:w="http://schemas.openxmlformats.org/wordprocessingml/2006/main">
        <w:t xml:space="preserve">Markuse 4:23 Kui kellelgi on kõrvad kuulda, see kuulgu!</w:t>
      </w:r>
    </w:p>
    <w:p w14:paraId="3DD5FEEF" w14:textId="77777777" w:rsidR="00F90BDC" w:rsidRDefault="00F90BDC"/>
    <w:p w14:paraId="55A1DF94" w14:textId="77777777" w:rsidR="00F90BDC" w:rsidRDefault="00F90BDC">
      <w:r xmlns:w="http://schemas.openxmlformats.org/wordprocessingml/2006/main">
        <w:t xml:space="preserve">See salm on üleskutse neile, kes kuulavad, Jeesuse sõnadele tähelepanu pöörama.</w:t>
      </w:r>
    </w:p>
    <w:p w14:paraId="3E0B18EB" w14:textId="77777777" w:rsidR="00F90BDC" w:rsidRDefault="00F90BDC"/>
    <w:p w14:paraId="4AC7B547" w14:textId="77777777" w:rsidR="00F90BDC" w:rsidRDefault="00F90BDC">
      <w:r xmlns:w="http://schemas.openxmlformats.org/wordprocessingml/2006/main">
        <w:t xml:space="preserve">1. Jeesuse kuulamine: kuidas kuulata ja järgida tema õpetusi</w:t>
      </w:r>
    </w:p>
    <w:p w14:paraId="6A8250B0" w14:textId="77777777" w:rsidR="00F90BDC" w:rsidRDefault="00F90BDC"/>
    <w:p w14:paraId="245E5F5C" w14:textId="77777777" w:rsidR="00F90BDC" w:rsidRDefault="00F90BDC">
      <w:r xmlns:w="http://schemas.openxmlformats.org/wordprocessingml/2006/main">
        <w:t xml:space="preserve">2. Jeesuse sõnade jõud: pöörake tähelepanu sellele, mida ta ütleb</w:t>
      </w:r>
    </w:p>
    <w:p w14:paraId="537D03B8" w14:textId="77777777" w:rsidR="00F90BDC" w:rsidRDefault="00F90BDC"/>
    <w:p w14:paraId="7E0485A1" w14:textId="77777777" w:rsidR="00F90BDC" w:rsidRDefault="00F90BDC">
      <w:r xmlns:w="http://schemas.openxmlformats.org/wordprocessingml/2006/main">
        <w:t xml:space="preserve">1. Õpetussõnad 2:1-5 – Mu poeg, kui sa võtad mu sõnad vastu ja hoiad mu käske koos endaga kalliks, pannes oma kõrva tähelepanelikuks tarkusele ja kallutad oma südame mõistmise poole; jah, kui te kutsute üles mõistma ja tõstate oma häält mõistmiseks, kui otsite seda nagu hõbedat ja otsite seda nagu peidetud aardeid, siis mõistate Issanda kartust ja leiate Jumala tundmise.</w:t>
      </w:r>
    </w:p>
    <w:p w14:paraId="0E875EE3" w14:textId="77777777" w:rsidR="00F90BDC" w:rsidRDefault="00F90BDC"/>
    <w:p w14:paraId="7A4FE56E" w14:textId="77777777" w:rsidR="00F90BDC" w:rsidRDefault="00F90BDC">
      <w:r xmlns:w="http://schemas.openxmlformats.org/wordprocessingml/2006/main">
        <w:t xml:space="preserve">2. Jaakobuse 1:2-4 – Pidage seda rõõmuks, mu vennad, kui kohtate mitmesuguseid katsumusi, sest te teate, et teie usu proovilepanek toob kaasa vankumatuse. Ja vankumatus avaldagu oma täielikku mõju, et saaksite olla täiuslik ja terviklik, kellel pole millestki puudust.</w:t>
      </w:r>
    </w:p>
    <w:p w14:paraId="6621AB4A" w14:textId="77777777" w:rsidR="00F90BDC" w:rsidRDefault="00F90BDC"/>
    <w:p w14:paraId="34B51950" w14:textId="77777777" w:rsidR="00F90BDC" w:rsidRDefault="00F90BDC">
      <w:r xmlns:w="http://schemas.openxmlformats.org/wordprocessingml/2006/main">
        <w:t xml:space="preserve">Markuse 4:24 Ja ta ütles neile: "Vaadake, mida te kuulete! Millise mõõduga te mõõdate, sellega mõõdetakse teile ja teile, kes kuulete, antakse rohkem!"</w:t>
      </w:r>
    </w:p>
    <w:p w14:paraId="2298ED54" w14:textId="77777777" w:rsidR="00F90BDC" w:rsidRDefault="00F90BDC"/>
    <w:p w14:paraId="5FD56C22" w14:textId="77777777" w:rsidR="00F90BDC" w:rsidRDefault="00F90BDC">
      <w:r xmlns:w="http://schemas.openxmlformats.org/wordprocessingml/2006/main">
        <w:t xml:space="preserve">Jumal tahab, et me oleksime head kuulajad, ja tasub meile selle eest.</w:t>
      </w:r>
    </w:p>
    <w:p w14:paraId="19A22C2C" w14:textId="77777777" w:rsidR="00F90BDC" w:rsidRDefault="00F90BDC"/>
    <w:p w14:paraId="7D8542F6" w14:textId="77777777" w:rsidR="00F90BDC" w:rsidRDefault="00F90BDC">
      <w:r xmlns:w="http://schemas.openxmlformats.org/wordprocessingml/2006/main">
        <w:t xml:space="preserve">1. "Jumala Sõna kuulamine: tasu ja õnnistus"</w:t>
      </w:r>
    </w:p>
    <w:p w14:paraId="7C66D34C" w14:textId="77777777" w:rsidR="00F90BDC" w:rsidRDefault="00F90BDC"/>
    <w:p w14:paraId="0FC4F53C" w14:textId="77777777" w:rsidR="00F90BDC" w:rsidRDefault="00F90BDC">
      <w:r xmlns:w="http://schemas.openxmlformats.org/wordprocessingml/2006/main">
        <w:t xml:space="preserve">2. "Teie usu mõõt: mõõt, mille saate"</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Jaakobuse 1:19-21 – "Mu armsad vennad, olgu iga inimene kiire kuulma, aeglane rääkima, aeglane vihale, sest inimese viha ei tee Jumala õigust. Seepärast pange kõrvale kogu räpasus ja üleliigsus. üleannetus ja võtke tasaduses vastu poogitud sõna, mis võib teie hinge päästa."</w:t>
      </w:r>
    </w:p>
    <w:p w14:paraId="77552127" w14:textId="77777777" w:rsidR="00F90BDC" w:rsidRDefault="00F90BDC"/>
    <w:p w14:paraId="17E5D872" w14:textId="77777777" w:rsidR="00F90BDC" w:rsidRDefault="00F90BDC">
      <w:r xmlns:w="http://schemas.openxmlformats.org/wordprocessingml/2006/main">
        <w:t xml:space="preserve">2. Õpetussõnad 1:5-7 – "Tark kuuleb ja õpib rohkem, ja mõistusega mees jõuab tarkade nõuanneteni: mõista vanasõna ja tõlgendusi, tarkade sõnu ja nende hämaraid sõnu. Issanda kartus on teadmiste algus, aga rumalad põlgavad tarkust ja õpetust."</w:t>
      </w:r>
    </w:p>
    <w:p w14:paraId="67AD49E1" w14:textId="77777777" w:rsidR="00F90BDC" w:rsidRDefault="00F90BDC"/>
    <w:p w14:paraId="7DF82CFA" w14:textId="77777777" w:rsidR="00F90BDC" w:rsidRDefault="00F90BDC">
      <w:r xmlns:w="http://schemas.openxmlformats.org/wordprocessingml/2006/main">
        <w:t xml:space="preserve">Markuse 4:25 Sest kellel on, sellele antakse, ja kellel ei ole, sellelt võetakse ära seegi, mis tal on.</w:t>
      </w:r>
    </w:p>
    <w:p w14:paraId="34E276C5" w14:textId="77777777" w:rsidR="00F90BDC" w:rsidRDefault="00F90BDC"/>
    <w:p w14:paraId="6EF33875" w14:textId="77777777" w:rsidR="00F90BDC" w:rsidRDefault="00F90BDC">
      <w:r xmlns:w="http://schemas.openxmlformats.org/wordprocessingml/2006/main">
        <w:t xml:space="preserve">Kellel on, sellele antakse rohkem, samal ajal kui neilt, kellel pole midagi, võetakse ära isegi see, mis neil on.</w:t>
      </w:r>
    </w:p>
    <w:p w14:paraId="03C9D8FE" w14:textId="77777777" w:rsidR="00F90BDC" w:rsidRDefault="00F90BDC"/>
    <w:p w14:paraId="71963EBE" w14:textId="77777777" w:rsidR="00F90BDC" w:rsidRDefault="00F90BDC">
      <w:r xmlns:w="http://schemas.openxmlformats.org/wordprocessingml/2006/main">
        <w:t xml:space="preserve">1: Peaksime olema tänulikud selle eest, mis meil on, ja kasutama seda targalt, sest selle võib meilt igal ajal ära võtta.</w:t>
      </w:r>
    </w:p>
    <w:p w14:paraId="2BF20140" w14:textId="77777777" w:rsidR="00F90BDC" w:rsidRDefault="00F90BDC"/>
    <w:p w14:paraId="7E26C266" w14:textId="77777777" w:rsidR="00F90BDC" w:rsidRDefault="00F90BDC">
      <w:r xmlns:w="http://schemas.openxmlformats.org/wordprocessingml/2006/main">
        <w:t xml:space="preserve">2: Me peaksime kasutama oma õnnistusi, et aidata neid, kellel on vähem.</w:t>
      </w:r>
    </w:p>
    <w:p w14:paraId="2FFCAE34" w14:textId="77777777" w:rsidR="00F90BDC" w:rsidRDefault="00F90BDC"/>
    <w:p w14:paraId="0BB3D124" w14:textId="77777777" w:rsidR="00F90BDC" w:rsidRDefault="00F90BDC">
      <w:r xmlns:w="http://schemas.openxmlformats.org/wordprocessingml/2006/main">
        <w:t xml:space="preserve">1: Jaakobuse 1:17 – Iga hea ja täiuslik kingitus tuleb ülalt, taevavalguse Isalt, kes ei muutu nagu varjud.</w:t>
      </w:r>
    </w:p>
    <w:p w14:paraId="0C6B1A2A" w14:textId="77777777" w:rsidR="00F90BDC" w:rsidRDefault="00F90BDC"/>
    <w:p w14:paraId="03D766B2" w14:textId="77777777" w:rsidR="00F90BDC" w:rsidRDefault="00F90BDC">
      <w:r xmlns:w="http://schemas.openxmlformats.org/wordprocessingml/2006/main">
        <w:t xml:space="preserve">2: Koguja 11:1 – Viska oma leib vette, sest paljude päevade pärast leiad selle uuesti.</w:t>
      </w:r>
    </w:p>
    <w:p w14:paraId="798B7F4C" w14:textId="77777777" w:rsidR="00F90BDC" w:rsidRDefault="00F90BDC"/>
    <w:p w14:paraId="779F6F22" w14:textId="77777777" w:rsidR="00F90BDC" w:rsidRDefault="00F90BDC">
      <w:r xmlns:w="http://schemas.openxmlformats.org/wordprocessingml/2006/main">
        <w:t xml:space="preserve">Markuse 4:26 Ja ta ütles: "Nii on Jumala kuningriigiga, nagu inimene viskaks seemet mulda."</w:t>
      </w:r>
    </w:p>
    <w:p w14:paraId="3A77542D" w14:textId="77777777" w:rsidR="00F90BDC" w:rsidRDefault="00F90BDC"/>
    <w:p w14:paraId="0EE520B0" w14:textId="77777777" w:rsidR="00F90BDC" w:rsidRDefault="00F90BDC">
      <w:r xmlns:w="http://schemas.openxmlformats.org/wordprocessingml/2006/main">
        <w:t xml:space="preserve">Jumala riik on nagu inimene, kes külvab seemet maasse.</w:t>
      </w:r>
    </w:p>
    <w:p w14:paraId="0723A75B" w14:textId="77777777" w:rsidR="00F90BDC" w:rsidRDefault="00F90BDC"/>
    <w:p w14:paraId="7DD7EFFF" w14:textId="77777777" w:rsidR="00F90BDC" w:rsidRDefault="00F90BDC">
      <w:r xmlns:w="http://schemas.openxmlformats.org/wordprocessingml/2006/main">
        <w:t xml:space="preserve">1. Jumala ustavus külvitöös</w:t>
      </w:r>
    </w:p>
    <w:p w14:paraId="601F14B4" w14:textId="77777777" w:rsidR="00F90BDC" w:rsidRDefault="00F90BDC"/>
    <w:p w14:paraId="236A1C07" w14:textId="77777777" w:rsidR="00F90BDC" w:rsidRDefault="00F90BDC">
      <w:r xmlns:w="http://schemas.openxmlformats.org/wordprocessingml/2006/main">
        <w:t xml:space="preserve">2. Rõõm investeerida Jumala kuningriiki</w:t>
      </w:r>
    </w:p>
    <w:p w14:paraId="38C1FBD4" w14:textId="77777777" w:rsidR="00F90BDC" w:rsidRDefault="00F90BDC"/>
    <w:p w14:paraId="04E6D234" w14:textId="77777777" w:rsidR="00F90BDC" w:rsidRDefault="00F90BDC">
      <w:r xmlns:w="http://schemas.openxmlformats.org/wordprocessingml/2006/main">
        <w:t xml:space="preserve">1. 2. Korintlastele 9:10-11 – „Nüüd see, kes annab külvajale seemet ja leiba toiduks, varustab ja suurendab ka teie seemnevaru ning suurendab teie õiguse saagikust. Sa saad igal viisil rikkaks, nii et võid olla helde igal juhul ja meie kaudu on sinu suuremeelsuse tulemuseks tänusõnad Jumalale.</w:t>
      </w:r>
    </w:p>
    <w:p w14:paraId="261AD4BB" w14:textId="77777777" w:rsidR="00F90BDC" w:rsidRDefault="00F90BDC"/>
    <w:p w14:paraId="6E5FDA7B" w14:textId="77777777" w:rsidR="00F90BDC" w:rsidRDefault="00F90BDC">
      <w:r xmlns:w="http://schemas.openxmlformats.org/wordprocessingml/2006/main">
        <w:t xml:space="preserve">2. Jesaja 55:10-11 – „Nagu vihm ja lumi langevad taevast alla ega naase sinna, ilma maad kastmata ja puhma ja õitsema panemata, nii et see annab külvajale seemet ja leiba külvajale. sööja, nõnda on ka mu sõna, mis mu suust välja läheb: see ei naase minu juurde tühjalt, vaid täidab selle, mida ma ihkan, ja saavutab eesmärgi, milleks ma ta saatsin.</w:t>
      </w:r>
    </w:p>
    <w:p w14:paraId="6E4D84A3" w14:textId="77777777" w:rsidR="00F90BDC" w:rsidRDefault="00F90BDC"/>
    <w:p w14:paraId="2EE6470B" w14:textId="77777777" w:rsidR="00F90BDC" w:rsidRDefault="00F90BDC">
      <w:r xmlns:w="http://schemas.openxmlformats.org/wordprocessingml/2006/main">
        <w:t xml:space="preserve">Markuse 4:27 Ta ei tea, kuidas ta peaks magama ja ärkama ööd ja päevad ning seeme tärkab ja kasvab üles.</w:t>
      </w:r>
    </w:p>
    <w:p w14:paraId="53404524" w14:textId="77777777" w:rsidR="00F90BDC" w:rsidRDefault="00F90BDC"/>
    <w:p w14:paraId="63A94F3E" w14:textId="77777777" w:rsidR="00F90BDC" w:rsidRDefault="00F90BDC">
      <w:r xmlns:w="http://schemas.openxmlformats.org/wordprocessingml/2006/main">
        <w:t xml:space="preserve">Tähendamissõna külvajast illustreerib Jumala sõna kasvu ja seda, kuidas seda alati ei mõisteta.</w:t>
      </w:r>
    </w:p>
    <w:p w14:paraId="7151DD34" w14:textId="77777777" w:rsidR="00F90BDC" w:rsidRDefault="00F90BDC"/>
    <w:p w14:paraId="6CA0125E" w14:textId="77777777" w:rsidR="00F90BDC" w:rsidRDefault="00F90BDC">
      <w:r xmlns:w="http://schemas.openxmlformats.org/wordprocessingml/2006/main">
        <w:t xml:space="preserve">1. Jumala Sõna vägi: Jumala Sõna kasvu uurimine</w:t>
      </w:r>
    </w:p>
    <w:p w14:paraId="53ED915D" w14:textId="77777777" w:rsidR="00F90BDC" w:rsidRDefault="00F90BDC"/>
    <w:p w14:paraId="5BEE884E" w14:textId="77777777" w:rsidR="00F90BDC" w:rsidRDefault="00F90BDC">
      <w:r xmlns:w="http://schemas.openxmlformats.org/wordprocessingml/2006/main">
        <w:t xml:space="preserve">2. Jumala Sõna saladuse paljastamine: mõistusõna külvaja uurimine</w:t>
      </w:r>
    </w:p>
    <w:p w14:paraId="68F00B46" w14:textId="77777777" w:rsidR="00F90BDC" w:rsidRDefault="00F90BDC"/>
    <w:p w14:paraId="5BED6EB2" w14:textId="77777777" w:rsidR="00F90BDC" w:rsidRDefault="00F90BDC">
      <w:r xmlns:w="http://schemas.openxmlformats.org/wordprocessingml/2006/main">
        <w:t xml:space="preserve">1. Jesaja 55:11 – Nõnda on ka minu sõna, mis mu suust väljub: see ei naase tühjana minu juurde, vaid teeb seda, mis mulle meeldib, ja läheb korda selles, kuhu ma ta saatsin.</w:t>
      </w:r>
    </w:p>
    <w:p w14:paraId="3EBC7C94" w14:textId="77777777" w:rsidR="00F90BDC" w:rsidRDefault="00F90BDC"/>
    <w:p w14:paraId="60041267" w14:textId="77777777" w:rsidR="00F90BDC" w:rsidRDefault="00F90BDC">
      <w:r xmlns:w="http://schemas.openxmlformats.org/wordprocessingml/2006/main">
        <w:t xml:space="preserve">2. Psalm 19:7-8 – Issanda seadus on täiuslik, muutes hinge. Issanda tunnistus on </w:t>
      </w:r>
      <w:r xmlns:w="http://schemas.openxmlformats.org/wordprocessingml/2006/main">
        <w:lastRenderedPageBreak xmlns:w="http://schemas.openxmlformats.org/wordprocessingml/2006/main"/>
      </w:r>
      <w:r xmlns:w="http://schemas.openxmlformats.org/wordprocessingml/2006/main">
        <w:t xml:space="preserve">kindel, teeb lihtsaks targaks. Issanda seadlused on õiged, rõõmustavad südant: Issanda käsk on puhas, valgustab silmi.</w:t>
      </w:r>
    </w:p>
    <w:p w14:paraId="1742F50D" w14:textId="77777777" w:rsidR="00F90BDC" w:rsidRDefault="00F90BDC"/>
    <w:p w14:paraId="7EBFC252" w14:textId="77777777" w:rsidR="00F90BDC" w:rsidRDefault="00F90BDC">
      <w:r xmlns:w="http://schemas.openxmlformats.org/wordprocessingml/2006/main">
        <w:t xml:space="preserve">Markuse 4:28 Sest maa kannab vilja iseendast; kõigepealt tera, siis kõrv, pärast seda täis maisi kõrvas.</w:t>
      </w:r>
    </w:p>
    <w:p w14:paraId="1D8EB263" w14:textId="77777777" w:rsidR="00F90BDC" w:rsidRDefault="00F90BDC"/>
    <w:p w14:paraId="065E3757" w14:textId="77777777" w:rsidR="00F90BDC" w:rsidRDefault="00F90BDC">
      <w:r xmlns:w="http://schemas.openxmlformats.org/wordprocessingml/2006/main">
        <w:t xml:space="preserve">Maa toodab endast vilja; alustades teraga, siis kõrvaga ja lõpuks täis maisiga.</w:t>
      </w:r>
    </w:p>
    <w:p w14:paraId="677DC0FF" w14:textId="77777777" w:rsidR="00F90BDC" w:rsidRDefault="00F90BDC"/>
    <w:p w14:paraId="5E61DFE9" w14:textId="77777777" w:rsidR="00F90BDC" w:rsidRDefault="00F90BDC">
      <w:r xmlns:w="http://schemas.openxmlformats.org/wordprocessingml/2006/main">
        <w:t xml:space="preserve">1. Kasvu jõud: kuidas kannatlikkus ja visadus täituvad</w:t>
      </w:r>
    </w:p>
    <w:p w14:paraId="6BD7CF59" w14:textId="77777777" w:rsidR="00F90BDC" w:rsidRDefault="00F90BDC"/>
    <w:p w14:paraId="513A8424" w14:textId="77777777" w:rsidR="00F90BDC" w:rsidRDefault="00F90BDC">
      <w:r xmlns:w="http://schemas.openxmlformats.org/wordprocessingml/2006/main">
        <w:t xml:space="preserve">2. Usu tasu: Jumalale usaldamisest kasu lõikamine</w:t>
      </w:r>
    </w:p>
    <w:p w14:paraId="4CEC27D4" w14:textId="77777777" w:rsidR="00F90BDC" w:rsidRDefault="00F90BDC"/>
    <w:p w14:paraId="1AC0C630" w14:textId="77777777" w:rsidR="00F90BDC" w:rsidRDefault="00F90BDC">
      <w:r xmlns:w="http://schemas.openxmlformats.org/wordprocessingml/2006/main">
        <w:t xml:space="preserve">1. Jaakobuse 5:7-8 – Olge siis kannatlikud, vennad, kuni Issanda tulekuni. Vaadake, kuidas põllumees ootab maa hinnalist vilja, olles selle suhtes kannatlik, kuni see saabub varajase ja hilise vihmasajuni. Ole ka kannatlik. Kinnitage oma südamed, sest Issanda tulemine on lähedal.</w:t>
      </w:r>
    </w:p>
    <w:p w14:paraId="707FCE91" w14:textId="77777777" w:rsidR="00F90BDC" w:rsidRDefault="00F90BDC"/>
    <w:p w14:paraId="7224742E" w14:textId="77777777" w:rsidR="00F90BDC" w:rsidRDefault="00F90BDC">
      <w:r xmlns:w="http://schemas.openxmlformats.org/wordprocessingml/2006/main">
        <w:t xml:space="preserve">2. Galaatlastele 6:7-9 – Ärge laske end eksitada: Jumalat ei pilgata, sest mida iganes külvatakse, seda ta ka lõikab. Sest kes külvab oma lihale, see lõikab lihast kaduvust, aga kes külvab Vaimule, see lõikab Vaimust igavest elu. Ja ärgem tüdigem head tegemast, sest omal ajal me lõikame, kui me alla ei anna.</w:t>
      </w:r>
    </w:p>
    <w:p w14:paraId="7B89EAF0" w14:textId="77777777" w:rsidR="00F90BDC" w:rsidRDefault="00F90BDC"/>
    <w:p w14:paraId="7506FE7B" w14:textId="77777777" w:rsidR="00F90BDC" w:rsidRDefault="00F90BDC">
      <w:r xmlns:w="http://schemas.openxmlformats.org/wordprocessingml/2006/main">
        <w:t xml:space="preserve">Markuse 4:29 Aga kui vili on kantud, paneb ta kohe sirbi, sest lõikus on käes.</w:t>
      </w:r>
    </w:p>
    <w:p w14:paraId="285DBA48" w14:textId="77777777" w:rsidR="00F90BDC" w:rsidRDefault="00F90BDC"/>
    <w:p w14:paraId="2EC030E7" w14:textId="77777777" w:rsidR="00F90BDC" w:rsidRDefault="00F90BDC">
      <w:r xmlns:w="http://schemas.openxmlformats.org/wordprocessingml/2006/main">
        <w:t xml:space="preserve">Saak on käes ja tuleb kohe kokku korjata.</w:t>
      </w:r>
    </w:p>
    <w:p w14:paraId="1E20D21B" w14:textId="77777777" w:rsidR="00F90BDC" w:rsidRDefault="00F90BDC"/>
    <w:p w14:paraId="6C291485" w14:textId="77777777" w:rsidR="00F90BDC" w:rsidRDefault="00F90BDC">
      <w:r xmlns:w="http://schemas.openxmlformats.org/wordprocessingml/2006/main">
        <w:t xml:space="preserve">1: Ärge oodake evangeeliumi jagamist, nüüd on aeg vilja kanda.</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 kutsub meid olema aktiivsed Tema missioonis, lõikama hingede saaki.</w:t>
      </w:r>
    </w:p>
    <w:p w14:paraId="041D7085" w14:textId="77777777" w:rsidR="00F90BDC" w:rsidRDefault="00F90BDC"/>
    <w:p w14:paraId="78725383" w14:textId="77777777" w:rsidR="00F90BDC" w:rsidRDefault="00F90BDC">
      <w:r xmlns:w="http://schemas.openxmlformats.org/wordprocessingml/2006/main">
        <w:t xml:space="preserve">1: Matteuse 9:37-38 Siis ta ütles oma jüngritele: Lõikust on tõesti palju, aga töötegijaid vähe; Palu siis lõikuse Issandat, et ta saadaks töötegijaid oma lõikusse.</w:t>
      </w:r>
    </w:p>
    <w:p w14:paraId="54FAC771" w14:textId="77777777" w:rsidR="00F90BDC" w:rsidRDefault="00F90BDC"/>
    <w:p w14:paraId="33C227D2" w14:textId="77777777" w:rsidR="00F90BDC" w:rsidRDefault="00F90BDC">
      <w:r xmlns:w="http://schemas.openxmlformats.org/wordprocessingml/2006/main">
        <w:t xml:space="preserve">2: Johannese 4:35-38 Kas te ei ütle, et on veel neli kuud ja siis tuleb lõikus? vaata, ma ütlen teile: Tõstke oma silmad üles ja vaadake põldu! sest nad on juba koristamiseks valged. Ja see, kes lõikab, saab palka ja kogub vilja igaveseks eluks, et nii külvaja kui ka lõikaja saaksid üheskoos rõõmustada.</w:t>
      </w:r>
    </w:p>
    <w:p w14:paraId="3A7E811A" w14:textId="77777777" w:rsidR="00F90BDC" w:rsidRDefault="00F90BDC"/>
    <w:p w14:paraId="222B85CF" w14:textId="77777777" w:rsidR="00F90BDC" w:rsidRDefault="00F90BDC">
      <w:r xmlns:w="http://schemas.openxmlformats.org/wordprocessingml/2006/main">
        <w:t xml:space="preserve">Markuse 4:30 Ja ta ütles: "Millega me võrdleksime Jumala riiki?" või millise võrdlusega me seda võrdleme?</w:t>
      </w:r>
    </w:p>
    <w:p w14:paraId="7AB914FC" w14:textId="77777777" w:rsidR="00F90BDC" w:rsidRDefault="00F90BDC"/>
    <w:p w14:paraId="29670FFE" w14:textId="77777777" w:rsidR="00F90BDC" w:rsidRDefault="00F90BDC">
      <w:r xmlns:w="http://schemas.openxmlformats.org/wordprocessingml/2006/main">
        <w:t xml:space="preserve">Jeesus esitab küsimuse Jumala kuningriigi kohta, küsides, kuidas saab seda võrrelda teiste asjadega.</w:t>
      </w:r>
    </w:p>
    <w:p w14:paraId="71DD5445" w14:textId="77777777" w:rsidR="00F90BDC" w:rsidRDefault="00F90BDC"/>
    <w:p w14:paraId="52F6C277" w14:textId="77777777" w:rsidR="00F90BDC" w:rsidRDefault="00F90BDC">
      <w:r xmlns:w="http://schemas.openxmlformats.org/wordprocessingml/2006/main">
        <w:t xml:space="preserve">1. Jeesuse küsimus: mida me võime Jumala kuningriigi kohta õppida?</w:t>
      </w:r>
    </w:p>
    <w:p w14:paraId="5F8F428B" w14:textId="77777777" w:rsidR="00F90BDC" w:rsidRDefault="00F90BDC"/>
    <w:p w14:paraId="15F8BD3E" w14:textId="77777777" w:rsidR="00F90BDC" w:rsidRDefault="00F90BDC">
      <w:r xmlns:w="http://schemas.openxmlformats.org/wordprocessingml/2006/main">
        <w:t xml:space="preserve">2. Jumalariigi saladuse uurimine</w:t>
      </w:r>
    </w:p>
    <w:p w14:paraId="0280B8D6" w14:textId="77777777" w:rsidR="00F90BDC" w:rsidRDefault="00F90BDC"/>
    <w:p w14:paraId="1F3F9DE5" w14:textId="77777777" w:rsidR="00F90BDC" w:rsidRDefault="00F90BDC">
      <w:r xmlns:w="http://schemas.openxmlformats.org/wordprocessingml/2006/main">
        <w:t xml:space="preserve">1. Luuka 17:20-21 – "Kui variserid küsisid, millal Jumala riik tuleb, vastas Jeesus: "Jumala riik ei tule teie hoolika jälgimisega, ega inimesed ütle:" Siin on on" või "Seal see on", sest Jumala riik on teie sees."</w:t>
      </w:r>
    </w:p>
    <w:p w14:paraId="66991DDA" w14:textId="77777777" w:rsidR="00F90BDC" w:rsidRDefault="00F90BDC"/>
    <w:p w14:paraId="1B1B25DD" w14:textId="77777777" w:rsidR="00F90BDC" w:rsidRDefault="00F90BDC">
      <w:r xmlns:w="http://schemas.openxmlformats.org/wordprocessingml/2006/main">
        <w:t xml:space="preserve">2. Johannese 18:36 – "Jeesus ütles: "Minu kuningriik ei ole sellest maailmast. Kui see oleks, siis võitleksid mu teenijad, et takistada mu vahistamist juudi juhtide poolt. Aga nüüd on mu kuningriik mujalt."</w:t>
      </w:r>
    </w:p>
    <w:p w14:paraId="7B8857D0" w14:textId="77777777" w:rsidR="00F90BDC" w:rsidRDefault="00F90BDC"/>
    <w:p w14:paraId="389DC02C" w14:textId="77777777" w:rsidR="00F90BDC" w:rsidRDefault="00F90BDC">
      <w:r xmlns:w="http://schemas.openxmlformats.org/wordprocessingml/2006/main">
        <w:t xml:space="preserve">Markuse evangeelium 4:31 See on nagu sinepiseemne tera, mis maasse külvatuna on väiksem kui kõik seemned, mis maas on.</w:t>
      </w:r>
    </w:p>
    <w:p w14:paraId="16E22A55" w14:textId="77777777" w:rsidR="00F90BDC" w:rsidRDefault="00F90BDC"/>
    <w:p w14:paraId="7D7ECA41" w14:textId="77777777" w:rsidR="00F90BDC" w:rsidRDefault="00F90BDC">
      <w:r xmlns:w="http://schemas.openxmlformats.org/wordprocessingml/2006/main">
        <w:t xml:space="preserve">Jeesus võrdleb Jumala riiki sinepiseemnega, mis on kõigist seemnetest väikseim.</w:t>
      </w:r>
    </w:p>
    <w:p w14:paraId="0422157B" w14:textId="77777777" w:rsidR="00F90BDC" w:rsidRDefault="00F90BDC"/>
    <w:p w14:paraId="2A9EB885" w14:textId="77777777" w:rsidR="00F90BDC" w:rsidRDefault="00F90BDC">
      <w:r xmlns:w="http://schemas.openxmlformats.org/wordprocessingml/2006/main">
        <w:t xml:space="preserve">1. "Kui sinepiseemne kasvab: usu uurimine"</w:t>
      </w:r>
    </w:p>
    <w:p w14:paraId="26199FEF" w14:textId="77777777" w:rsidR="00F90BDC" w:rsidRDefault="00F90BDC"/>
    <w:p w14:paraId="40195097" w14:textId="77777777" w:rsidR="00F90BDC" w:rsidRDefault="00F90BDC">
      <w:r xmlns:w="http://schemas.openxmlformats.org/wordprocessingml/2006/main">
        <w:t xml:space="preserve">2. "Sinepiseemne jõud: Jumala kuningriigi vabastamine"</w:t>
      </w:r>
    </w:p>
    <w:p w14:paraId="2635969C" w14:textId="77777777" w:rsidR="00F90BDC" w:rsidRDefault="00F90BDC"/>
    <w:p w14:paraId="70DFABC5" w14:textId="77777777" w:rsidR="00F90BDC" w:rsidRDefault="00F90BDC">
      <w:r xmlns:w="http://schemas.openxmlformats.org/wordprocessingml/2006/main">
        <w:t xml:space="preserve">1. Jeremija 17:7-8 – "Aga õnnis on see, kes loodab Issanda peale, kes usaldab teda. Nad on nagu vee äärde istutatud puu, mis oja ääres oma juured välja ajab. Ta ei karda kui tuleb kuumus, tema lehed on alati rohelised. Tal pole põuaaastal muret ja ta ei kanna kunagi vilja.</w:t>
      </w:r>
    </w:p>
    <w:p w14:paraId="4FCDA13F" w14:textId="77777777" w:rsidR="00F90BDC" w:rsidRDefault="00F90BDC"/>
    <w:p w14:paraId="1EAFD152" w14:textId="77777777" w:rsidR="00F90BDC" w:rsidRDefault="00F90BDC">
      <w:r xmlns:w="http://schemas.openxmlformats.org/wordprocessingml/2006/main">
        <w:t xml:space="preserve">2. Matteuse 17:20 – „Ta vastas: „Sest sul on nii vähe usku. Tõesti, ma ütlen teile, kui teil on sinepiseemne usk, võite öelda sellele mäele: Liigu siit sinna, ja see liigub. Miski pole teie jaoks võimatu."</w:t>
      </w:r>
    </w:p>
    <w:p w14:paraId="59FDEBB0" w14:textId="77777777" w:rsidR="00F90BDC" w:rsidRDefault="00F90BDC"/>
    <w:p w14:paraId="7D47A1EA" w14:textId="77777777" w:rsidR="00F90BDC" w:rsidRDefault="00F90BDC">
      <w:r xmlns:w="http://schemas.openxmlformats.org/wordprocessingml/2006/main">
        <w:t xml:space="preserve">Markuse 4:32 Aga kui see on külvatud, siis ta kasvab üles ja muutub suuremaks kõigist ürtidest ja ajab välja suuri oksi; et taevalinnud saaksid selle varju alla ööbida.</w:t>
      </w:r>
    </w:p>
    <w:p w14:paraId="401B8C30" w14:textId="77777777" w:rsidR="00F90BDC" w:rsidRDefault="00F90BDC"/>
    <w:p w14:paraId="7BDDE2C7" w14:textId="77777777" w:rsidR="00F90BDC" w:rsidRDefault="00F90BDC">
      <w:r xmlns:w="http://schemas.openxmlformats.org/wordprocessingml/2006/main">
        <w:t xml:space="preserve">Tähendamissõna sinepiseemnest illustreerib usu väge ja seda, kuidas see võib kasvada kõigist suuremaks.</w:t>
      </w:r>
    </w:p>
    <w:p w14:paraId="0A51E83A" w14:textId="77777777" w:rsidR="00F90BDC" w:rsidRDefault="00F90BDC"/>
    <w:p w14:paraId="0346BD56" w14:textId="77777777" w:rsidR="00F90BDC" w:rsidRDefault="00F90BDC">
      <w:r xmlns:w="http://schemas.openxmlformats.org/wordprocessingml/2006/main">
        <w:t xml:space="preserve">1. Usu jõud: kuidas see võib kasvada ja mõju avaldada</w:t>
      </w:r>
    </w:p>
    <w:p w14:paraId="4BDA2B90" w14:textId="77777777" w:rsidR="00F90BDC" w:rsidRDefault="00F90BDC"/>
    <w:p w14:paraId="0BC60A4F" w14:textId="77777777" w:rsidR="00F90BDC" w:rsidRDefault="00F90BDC">
      <w:r xmlns:w="http://schemas.openxmlformats.org/wordprocessingml/2006/main">
        <w:t xml:space="preserve">2. Sinepiseemne: usu ja visaduse õppetund</w:t>
      </w:r>
    </w:p>
    <w:p w14:paraId="47863EC2" w14:textId="77777777" w:rsidR="00F90BDC" w:rsidRDefault="00F90BDC"/>
    <w:p w14:paraId="04226BF3" w14:textId="77777777" w:rsidR="00F90BDC" w:rsidRDefault="00F90BDC">
      <w:r xmlns:w="http://schemas.openxmlformats.org/wordprocessingml/2006/main">
        <w:t xml:space="preserve">1. Matteuse 13:31-32 „Ta esitas neile veel ühe tähendamissõna, öeldes: „Taevariik on nagu sinepiseemne, mille inimene võttis ja külvas oma põllule. Ta on küll väikseim kõigist seemnetest, aga </w:t>
      </w:r>
      <w:r xmlns:w="http://schemas.openxmlformats.org/wordprocessingml/2006/main">
        <w:lastRenderedPageBreak xmlns:w="http://schemas.openxmlformats.org/wordprocessingml/2006/main"/>
      </w:r>
      <w:r xmlns:w="http://schemas.openxmlformats.org/wordprocessingml/2006/main">
        <w:t xml:space="preserve">kui ta on kasvanud, on see kõigist aiataimedest suurem ja muutub puuks, nii et taevalinnud tulevad ja teevad tema okstesse pesa.</w:t>
      </w:r>
    </w:p>
    <w:p w14:paraId="37940A17" w14:textId="77777777" w:rsidR="00F90BDC" w:rsidRDefault="00F90BDC"/>
    <w:p w14:paraId="4553F2C4" w14:textId="77777777" w:rsidR="00F90BDC" w:rsidRDefault="00F90BDC">
      <w:r xmlns:w="http://schemas.openxmlformats.org/wordprocessingml/2006/main">
        <w:t xml:space="preserve">2. Luuka 17:6 "Ja Issand ütles: "Kui teil oleks usk nagu sinepiseemne, siis võiksite öelda sellele mooruspuule: kisu välja ja istuta merre, ja see kuuleks sind."</w:t>
      </w:r>
    </w:p>
    <w:p w14:paraId="40951DF3" w14:textId="77777777" w:rsidR="00F90BDC" w:rsidRDefault="00F90BDC"/>
    <w:p w14:paraId="33AAB777" w14:textId="77777777" w:rsidR="00F90BDC" w:rsidRDefault="00F90BDC">
      <w:r xmlns:w="http://schemas.openxmlformats.org/wordprocessingml/2006/main">
        <w:t xml:space="preserve">Markuse 4:33 Ja ta rääkis neile sõna paljude selliste tähendamissõnadega, nagu nad suutsid seda kuulda.</w:t>
      </w:r>
    </w:p>
    <w:p w14:paraId="374D0EF2" w14:textId="77777777" w:rsidR="00F90BDC" w:rsidRDefault="00F90BDC"/>
    <w:p w14:paraId="22433507" w14:textId="77777777" w:rsidR="00F90BDC" w:rsidRDefault="00F90BDC">
      <w:r xmlns:w="http://schemas.openxmlformats.org/wordprocessingml/2006/main">
        <w:t xml:space="preserve">Jeesus rääkis oma jüngritele palju tähendamissõnu nii, et nad arusaadavad.</w:t>
      </w:r>
    </w:p>
    <w:p w14:paraId="07562297" w14:textId="77777777" w:rsidR="00F90BDC" w:rsidRDefault="00F90BDC"/>
    <w:p w14:paraId="0E79B48E" w14:textId="77777777" w:rsidR="00F90BDC" w:rsidRDefault="00F90BDC">
      <w:r xmlns:w="http://schemas.openxmlformats.org/wordprocessingml/2006/main">
        <w:t xml:space="preserve">1. Lugude jõud õpetamisel ja õppimisel</w:t>
      </w:r>
    </w:p>
    <w:p w14:paraId="6E1059D0" w14:textId="77777777" w:rsidR="00F90BDC" w:rsidRDefault="00F90BDC"/>
    <w:p w14:paraId="0452838B" w14:textId="77777777" w:rsidR="00F90BDC" w:rsidRDefault="00F90BDC">
      <w:r xmlns:w="http://schemas.openxmlformats.org/wordprocessingml/2006/main">
        <w:t xml:space="preserve">2. Jeesuse tähendamissõnade jõu mõistmine</w:t>
      </w:r>
    </w:p>
    <w:p w14:paraId="6C8D0C16" w14:textId="77777777" w:rsidR="00F90BDC" w:rsidRDefault="00F90BDC"/>
    <w:p w14:paraId="7A15A8B7" w14:textId="77777777" w:rsidR="00F90BDC" w:rsidRDefault="00F90BDC">
      <w:r xmlns:w="http://schemas.openxmlformats.org/wordprocessingml/2006/main">
        <w:t xml:space="preserve">1. Luuka 8:4-15 – Tähendamissõna Külvajast</w:t>
      </w:r>
    </w:p>
    <w:p w14:paraId="2BF67715" w14:textId="77777777" w:rsidR="00F90BDC" w:rsidRDefault="00F90BDC"/>
    <w:p w14:paraId="29432B2F" w14:textId="77777777" w:rsidR="00F90BDC" w:rsidRDefault="00F90BDC">
      <w:r xmlns:w="http://schemas.openxmlformats.org/wordprocessingml/2006/main">
        <w:t xml:space="preserve">2. Matteuse 13:3-23 – Tähendamissõna külvajast ja seemnetest</w:t>
      </w:r>
    </w:p>
    <w:p w14:paraId="10DC79A7" w14:textId="77777777" w:rsidR="00F90BDC" w:rsidRDefault="00F90BDC"/>
    <w:p w14:paraId="7533AB65" w14:textId="77777777" w:rsidR="00F90BDC" w:rsidRDefault="00F90BDC">
      <w:r xmlns:w="http://schemas.openxmlformats.org/wordprocessingml/2006/main">
        <w:t xml:space="preserve">Markuse 4:34 Aga ilma tähendamissõnata ta ei rääkinud neile, ja kui nad olid üksi, seletas Ta kõik oma jüngritele.</w:t>
      </w:r>
    </w:p>
    <w:p w14:paraId="5A433694" w14:textId="77777777" w:rsidR="00F90BDC" w:rsidRDefault="00F90BDC"/>
    <w:p w14:paraId="5F91B364" w14:textId="77777777" w:rsidR="00F90BDC" w:rsidRDefault="00F90BDC">
      <w:r xmlns:w="http://schemas.openxmlformats.org/wordprocessingml/2006/main">
        <w:t xml:space="preserve">Jeesus kasutas tähendamissõnu, et selgitada inimestele vaimseid tõdesid.</w:t>
      </w:r>
    </w:p>
    <w:p w14:paraId="739BE52F" w14:textId="77777777" w:rsidR="00F90BDC" w:rsidRDefault="00F90BDC"/>
    <w:p w14:paraId="3EB41E75" w14:textId="77777777" w:rsidR="00F90BDC" w:rsidRDefault="00F90BDC">
      <w:r xmlns:w="http://schemas.openxmlformats.org/wordprocessingml/2006/main">
        <w:t xml:space="preserve">1: Tähendamissõnad on võimas tööriist keeruliste mõistete selgitamiseks lihtsamini mõistetaval viisil.</w:t>
      </w:r>
    </w:p>
    <w:p w14:paraId="1F013504" w14:textId="77777777" w:rsidR="00F90BDC" w:rsidRDefault="00F90BDC"/>
    <w:p w14:paraId="0C5B8B03" w14:textId="77777777" w:rsidR="00F90BDC" w:rsidRDefault="00F90BDC">
      <w:r xmlns:w="http://schemas.openxmlformats.org/wordprocessingml/2006/main">
        <w:t xml:space="preserve">2: Usu Jeesusesse ja Tema õpetustesse ning Ta selgitab sulle vaimseid tõdesid.</w:t>
      </w:r>
    </w:p>
    <w:p w14:paraId="2EF09A2E" w14:textId="77777777" w:rsidR="00F90BDC" w:rsidRDefault="00F90BDC"/>
    <w:p w14:paraId="5F579101" w14:textId="77777777" w:rsidR="00F90BDC" w:rsidRDefault="00F90BDC">
      <w:r xmlns:w="http://schemas.openxmlformats.org/wordprocessingml/2006/main">
        <w:t xml:space="preserve">1: Johannese 14:26 - "Aga eestkostja, Püha Vaim, kelle Isa saadab minu nimel, õpetab teile kõike ja tuletab teile meelde kõike, mida ma teile olen öelnud."</w:t>
      </w:r>
    </w:p>
    <w:p w14:paraId="3D62B957" w14:textId="77777777" w:rsidR="00F90BDC" w:rsidRDefault="00F90BDC"/>
    <w:p w14:paraId="0F6D209D" w14:textId="77777777" w:rsidR="00F90BDC" w:rsidRDefault="00F90BDC">
      <w:r xmlns:w="http://schemas.openxmlformats.org/wordprocessingml/2006/main">
        <w:t xml:space="preserve">2: Luuka 10:27 – „Ta vastas: „Armasta Issandat, oma Jumalat, kõigest oma südamest ja kogu oma hingest ja kogu oma jõust ja kogu oma mõistusest”; ja: "Armasta oma ligimest nagu iseennast."</w:t>
      </w:r>
    </w:p>
    <w:p w14:paraId="6888F0FD" w14:textId="77777777" w:rsidR="00F90BDC" w:rsidRDefault="00F90BDC"/>
    <w:p w14:paraId="6891FE76" w14:textId="77777777" w:rsidR="00F90BDC" w:rsidRDefault="00F90BDC">
      <w:r xmlns:w="http://schemas.openxmlformats.org/wordprocessingml/2006/main">
        <w:t xml:space="preserve">Markuse 4:35 Ja samal päeval, kui õhtu tuli, ütles ta neile: "Lähme teisele poole!"</w:t>
      </w:r>
    </w:p>
    <w:p w14:paraId="43DBEBEE" w14:textId="77777777" w:rsidR="00F90BDC" w:rsidRDefault="00F90BDC"/>
    <w:p w14:paraId="66F6D4FD" w14:textId="77777777" w:rsidR="00F90BDC" w:rsidRDefault="00F90BDC">
      <w:r xmlns:w="http://schemas.openxmlformats.org/wordprocessingml/2006/main">
        <w:t xml:space="preserve">Jeesus kutsub oma jüngreid üle järve teisele kaldale.</w:t>
      </w:r>
    </w:p>
    <w:p w14:paraId="2655CB59" w14:textId="77777777" w:rsidR="00F90BDC" w:rsidRDefault="00F90BDC"/>
    <w:p w14:paraId="4466DC37" w14:textId="77777777" w:rsidR="00F90BDC" w:rsidRDefault="00F90BDC">
      <w:r xmlns:w="http://schemas.openxmlformats.org/wordprocessingml/2006/main">
        <w:t xml:space="preserve">1: Jeesuse kutse Teda järgida – Isegi kui me ei tea, kuhu Ta meid viia võib, võime usaldada, et Tema tee on parim viis.</w:t>
      </w:r>
    </w:p>
    <w:p w14:paraId="391AFD60" w14:textId="77777777" w:rsidR="00F90BDC" w:rsidRDefault="00F90BDC"/>
    <w:p w14:paraId="5B772C15" w14:textId="77777777" w:rsidR="00F90BDC" w:rsidRDefault="00F90BDC">
      <w:r xmlns:w="http://schemas.openxmlformats.org/wordprocessingml/2006/main">
        <w:t xml:space="preserve">2: Ärge kartke – Jeesuse kutse ületada järv tuletab meelde, et Ta on meiega ja me peaksime uskuma, et Ta kaitseb meid, olenemata ohust.</w:t>
      </w:r>
    </w:p>
    <w:p w14:paraId="05E3042A" w14:textId="77777777" w:rsidR="00F90BDC" w:rsidRDefault="00F90BDC"/>
    <w:p w14:paraId="71236D43" w14:textId="77777777" w:rsidR="00F90BDC" w:rsidRDefault="00F90BDC">
      <w:r xmlns:w="http://schemas.openxmlformats.org/wordprocessingml/2006/main">
        <w:t xml:space="preserve">1: Matteuse 8:18-27 – Jeesus vaigistab merel tormi, demonstreerides oma võimu ja võimu isegi looduselementide üle.</w:t>
      </w:r>
    </w:p>
    <w:p w14:paraId="77239168" w14:textId="77777777" w:rsidR="00F90BDC" w:rsidRDefault="00F90BDC"/>
    <w:p w14:paraId="2A8E3C8B" w14:textId="77777777" w:rsidR="00F90BDC" w:rsidRDefault="00F90BDC">
      <w:r xmlns:w="http://schemas.openxmlformats.org/wordprocessingml/2006/main">
        <w:t xml:space="preserve">2: Johannese 6:16-21 – Jeesus kõnnib vee peal, näidates oma jüngritele, et ta on kogu loodu peremees.</w:t>
      </w:r>
    </w:p>
    <w:p w14:paraId="2DB55A6B" w14:textId="77777777" w:rsidR="00F90BDC" w:rsidRDefault="00F90BDC"/>
    <w:p w14:paraId="215A7E02" w14:textId="77777777" w:rsidR="00F90BDC" w:rsidRDefault="00F90BDC">
      <w:r xmlns:w="http://schemas.openxmlformats.org/wordprocessingml/2006/main">
        <w:t xml:space="preserve">Markuse evangeelium 4:36 Ja kui nad olid rahvahulga ära saatnud, võtsid nad ta kaasa nii, nagu ta oli laevas. Ja temaga olid kaasas ka teised väikesed laevad.</w:t>
      </w:r>
    </w:p>
    <w:p w14:paraId="27A0E2FA" w14:textId="77777777" w:rsidR="00F90BDC" w:rsidRDefault="00F90BDC"/>
    <w:p w14:paraId="623058E6" w14:textId="77777777" w:rsidR="00F90BDC" w:rsidRDefault="00F90BDC">
      <w:r xmlns:w="http://schemas.openxmlformats.org/wordprocessingml/2006/main">
        <w:t xml:space="preserve">Jeesus ja tema jüngrid ületasid järve pärast suure rahvahulga poole pöördumist paatidega.</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Jeesuse näide, kuidas kiire elu keskel puhkamiseks aega võtta.</w:t>
      </w:r>
    </w:p>
    <w:p w14:paraId="5C1818D8" w14:textId="77777777" w:rsidR="00F90BDC" w:rsidRDefault="00F90BDC"/>
    <w:p w14:paraId="237DFF4C" w14:textId="77777777" w:rsidR="00F90BDC" w:rsidRDefault="00F90BDC">
      <w:r xmlns:w="http://schemas.openxmlformats.org/wordprocessingml/2006/main">
        <w:t xml:space="preserve">2. Toetava kogukonna olemasolu tähtsus.</w:t>
      </w:r>
    </w:p>
    <w:p w14:paraId="33B7BE82" w14:textId="77777777" w:rsidR="00F90BDC" w:rsidRDefault="00F90BDC"/>
    <w:p w14:paraId="2B144809" w14:textId="77777777" w:rsidR="00F90BDC" w:rsidRDefault="00F90BDC">
      <w:r xmlns:w="http://schemas.openxmlformats.org/wordprocessingml/2006/main">
        <w:t xml:space="preserve">1. Matteuse 11:28-30 – "Tulge minu juurde kõik, kes te vaevate ja olete koormatud, ja ma annan teile hingamise. Võtke enda peale minu ike ja õppige minult, sest ma olen tasane ja südamelt alandlik. te leiate hingamise oma hingedele, sest minu ike on kerge ja mu koorem on kerge."</w:t>
      </w:r>
    </w:p>
    <w:p w14:paraId="441C4DB2" w14:textId="77777777" w:rsidR="00F90BDC" w:rsidRDefault="00F90BDC"/>
    <w:p w14:paraId="0CDD89FF" w14:textId="77777777" w:rsidR="00F90BDC" w:rsidRDefault="00F90BDC">
      <w:r xmlns:w="http://schemas.openxmlformats.org/wordprocessingml/2006/main">
        <w:t xml:space="preserve">2. Apostlite teod 2:42-47 – „Ja nad pühendusid apostlite õpetusele ja osadusele, leivamurdmisele ja palvetele. Ja iga hinge tabas aukartust ja apostlite kaudu sündis palju imesid ja tunnustähti. Ja kõik, kes uskusid, olid koos ja neil oli kõik ühised asjad. Ja nad müüsid oma vara ja vara ning jagasid tulu kõigile, nagu kellelgi vaja oli. Ja päevast päeva üheskoos templis käies ja oma kodudes leiba murdes võtsid nad oma toidu vastu rõõmsa ja helde südamega, Jumalat kiites ja kogu rahva seas armuga. Ja Issand lisas päevast päeva nende hulka neid, kes päästeti."</w:t>
      </w:r>
    </w:p>
    <w:p w14:paraId="2A03B76E" w14:textId="77777777" w:rsidR="00F90BDC" w:rsidRDefault="00F90BDC"/>
    <w:p w14:paraId="6BA0CED9" w14:textId="77777777" w:rsidR="00F90BDC" w:rsidRDefault="00F90BDC">
      <w:r xmlns:w="http://schemas.openxmlformats.org/wordprocessingml/2006/main">
        <w:t xml:space="preserve">Markuse 4:37 Ja tõusis suur tuul ja lained lõid laeva sisse, nii et see oli täis.</w:t>
      </w:r>
    </w:p>
    <w:p w14:paraId="132C5D83" w14:textId="77777777" w:rsidR="00F90BDC" w:rsidRDefault="00F90BDC"/>
    <w:p w14:paraId="280C15AD" w14:textId="77777777" w:rsidR="00F90BDC" w:rsidRDefault="00F90BDC">
      <w:r xmlns:w="http://schemas.openxmlformats.org/wordprocessingml/2006/main">
        <w:t xml:space="preserve">Tõusis suur torm, mis täitis laeva vee ja lainetega.</w:t>
      </w:r>
    </w:p>
    <w:p w14:paraId="72A85254" w14:textId="77777777" w:rsidR="00F90BDC" w:rsidRDefault="00F90BDC"/>
    <w:p w14:paraId="3E6B6178" w14:textId="77777777" w:rsidR="00F90BDC" w:rsidRDefault="00F90BDC">
      <w:r xmlns:w="http://schemas.openxmlformats.org/wordprocessingml/2006/main">
        <w:t xml:space="preserve">1. Jõu leidmine elutormides</w:t>
      </w:r>
    </w:p>
    <w:p w14:paraId="3887034C" w14:textId="77777777" w:rsidR="00F90BDC" w:rsidRDefault="00F90BDC"/>
    <w:p w14:paraId="2E96581F" w14:textId="77777777" w:rsidR="00F90BDC" w:rsidRDefault="00F90BDC">
      <w:r xmlns:w="http://schemas.openxmlformats.org/wordprocessingml/2006/main">
        <w:t xml:space="preserve">2. Jumala usaldamine rasketel aegadel</w:t>
      </w:r>
    </w:p>
    <w:p w14:paraId="58BF6B1C" w14:textId="77777777" w:rsidR="00F90BDC" w:rsidRDefault="00F90BDC"/>
    <w:p w14:paraId="427D06CF" w14:textId="77777777" w:rsidR="00F90BDC" w:rsidRDefault="00F90BDC">
      <w:r xmlns:w="http://schemas.openxmlformats.org/wordprocessingml/2006/main">
        <w:t xml:space="preserve">1. Psalm 107:23-24 – „Need, kes lähevad merele laevadega, kes teevad äri suurtes vetes; Need näevad Issanda tegusid ja tema imesid sügavuses.</w:t>
      </w:r>
    </w:p>
    <w:p w14:paraId="517B13C8" w14:textId="77777777" w:rsidR="00F90BDC" w:rsidRDefault="00F90BDC"/>
    <w:p w14:paraId="79B2BEAA" w14:textId="77777777" w:rsidR="00F90BDC" w:rsidRDefault="00F90BDC">
      <w:r xmlns:w="http://schemas.openxmlformats.org/wordprocessingml/2006/main">
        <w:t xml:space="preserve">2. Matteuse 8:23-27 – „Ja kui ta laeva astus, järgnesid tema jüngrid talle. Ja vaata, </w:t>
      </w:r>
      <w:r xmlns:w="http://schemas.openxmlformats.org/wordprocessingml/2006/main">
        <w:lastRenderedPageBreak xmlns:w="http://schemas.openxmlformats.org/wordprocessingml/2006/main"/>
      </w:r>
      <w:r xmlns:w="http://schemas.openxmlformats.org/wordprocessingml/2006/main">
        <w:t xml:space="preserve">merel tõusis suur torm, nii et laev oli kaetud lainetega, aga tema magas. Ja ta jüngrid tulid tema juurde ja äratasid ta üles ning ütlesid: "Issand, päästa meid, me hukkume!" Ja ta ütles neile: 'Miks te kardate, te nõdrausulised? Siis ta tõusis ja noomis tuuli ja merd; ja valitses suur rahu. Aga mehed imestasid ja ütlesid: "Mis mees see on, et isegi tuuled ja meri kuuletuvad temale!"</w:t>
      </w:r>
    </w:p>
    <w:p w14:paraId="594965E2" w14:textId="77777777" w:rsidR="00F90BDC" w:rsidRDefault="00F90BDC"/>
    <w:p w14:paraId="6FD67F1E" w14:textId="77777777" w:rsidR="00F90BDC" w:rsidRDefault="00F90BDC">
      <w:r xmlns:w="http://schemas.openxmlformats.org/wordprocessingml/2006/main">
        <w:t xml:space="preserve">Markuse 4:38 Ja ta oli laeva tagaosas ja magas padjal. Siis äratati ta ja öeldi: "Õpetaja, kas sa ei hooli sellest, et me hukkume?"</w:t>
      </w:r>
    </w:p>
    <w:p w14:paraId="12D790F2" w14:textId="77777777" w:rsidR="00F90BDC" w:rsidRDefault="00F90BDC"/>
    <w:p w14:paraId="72E04EE1" w14:textId="77777777" w:rsidR="00F90BDC" w:rsidRDefault="00F90BDC">
      <w:r xmlns:w="http://schemas.openxmlformats.org/wordprocessingml/2006/main">
        <w:t xml:space="preserve">Jeesus vaigistab merel tormi ja paneb oma jüngrite usu proovile.</w:t>
      </w:r>
    </w:p>
    <w:p w14:paraId="223F0C12" w14:textId="77777777" w:rsidR="00F90BDC" w:rsidRDefault="00F90BDC"/>
    <w:p w14:paraId="67BECB9B" w14:textId="77777777" w:rsidR="00F90BDC" w:rsidRDefault="00F90BDC">
      <w:r xmlns:w="http://schemas.openxmlformats.org/wordprocessingml/2006/main">
        <w:t xml:space="preserve">1. Jeesus on alati tormi kontrolli all: usaldades teda raskuste ajal</w:t>
      </w:r>
    </w:p>
    <w:p w14:paraId="1D95D493" w14:textId="77777777" w:rsidR="00F90BDC" w:rsidRDefault="00F90BDC"/>
    <w:p w14:paraId="1808C806" w14:textId="77777777" w:rsidR="00F90BDC" w:rsidRDefault="00F90BDC">
      <w:r xmlns:w="http://schemas.openxmlformats.org/wordprocessingml/2006/main">
        <w:t xml:space="preserve">2. Olge hirmuga silmitsi seistes usku ja julgust</w:t>
      </w:r>
    </w:p>
    <w:p w14:paraId="23EE3FA2" w14:textId="77777777" w:rsidR="00F90BDC" w:rsidRDefault="00F90BDC"/>
    <w:p w14:paraId="060BFF33" w14:textId="77777777" w:rsidR="00F90BDC" w:rsidRDefault="00F90BDC">
      <w:r xmlns:w="http://schemas.openxmlformats.org/wordprocessingml/2006/main">
        <w:t xml:space="preserve">1. Jesaja 41:10 - "Ära karda, sest mina olen sinuga, ära karda, sest mina olen sinu Jumal, ma annan sulle jõudu, aitan sind, toetan sind oma õige parema käega.</w:t>
      </w:r>
    </w:p>
    <w:p w14:paraId="1549F6BC" w14:textId="77777777" w:rsidR="00F90BDC" w:rsidRDefault="00F90BDC"/>
    <w:p w14:paraId="518B4E68" w14:textId="77777777" w:rsidR="00F90BDC" w:rsidRDefault="00F90BDC">
      <w:r xmlns:w="http://schemas.openxmlformats.org/wordprocessingml/2006/main">
        <w:t xml:space="preserve">2. Matteuse 6:25-34 – Jeesuse õpetus mitte muretseda ega olla mures.</w:t>
      </w:r>
    </w:p>
    <w:p w14:paraId="684BC9E4" w14:textId="77777777" w:rsidR="00F90BDC" w:rsidRDefault="00F90BDC"/>
    <w:p w14:paraId="3E8D0F10" w14:textId="77777777" w:rsidR="00F90BDC" w:rsidRDefault="00F90BDC">
      <w:r xmlns:w="http://schemas.openxmlformats.org/wordprocessingml/2006/main">
        <w:t xml:space="preserve">Markuse 4:39 Ja ta tõusis ja sõitles tuult ning ütles merele: "Rahu, ole vait!" Ja tuul vaibus ja tekkis suur tuulevaikus.</w:t>
      </w:r>
    </w:p>
    <w:p w14:paraId="4487AD7B" w14:textId="77777777" w:rsidR="00F90BDC" w:rsidRDefault="00F90BDC"/>
    <w:p w14:paraId="24172B44" w14:textId="77777777" w:rsidR="00F90BDC" w:rsidRDefault="00F90BDC">
      <w:r xmlns:w="http://schemas.openxmlformats.org/wordprocessingml/2006/main">
        <w:t xml:space="preserve">Jeesusel oli vägi tormi vaigistada.</w:t>
      </w:r>
    </w:p>
    <w:p w14:paraId="27E3928A" w14:textId="77777777" w:rsidR="00F90BDC" w:rsidRDefault="00F90BDC"/>
    <w:p w14:paraId="607992DF" w14:textId="77777777" w:rsidR="00F90BDC" w:rsidRDefault="00F90BDC">
      <w:r xmlns:w="http://schemas.openxmlformats.org/wordprocessingml/2006/main">
        <w:t xml:space="preserve">1: Jeesus on meie rahu keset elutorme.</w:t>
      </w:r>
    </w:p>
    <w:p w14:paraId="33044D94" w14:textId="77777777" w:rsidR="00F90BDC" w:rsidRDefault="00F90BDC"/>
    <w:p w14:paraId="4720F511" w14:textId="77777777" w:rsidR="00F90BDC" w:rsidRDefault="00F90BDC">
      <w:r xmlns:w="http://schemas.openxmlformats.org/wordprocessingml/2006/main">
        <w:t xml:space="preserve">2: Jeesus suudab vaigistada kaose tuuled ning tuua meid rahunema ja puhkama.</w:t>
      </w:r>
    </w:p>
    <w:p w14:paraId="56665FE5" w14:textId="77777777" w:rsidR="00F90BDC" w:rsidRDefault="00F90BDC"/>
    <w:p w14:paraId="3079C26A" w14:textId="77777777" w:rsidR="00F90BDC" w:rsidRDefault="00F90BDC">
      <w:r xmlns:w="http://schemas.openxmlformats.org/wordprocessingml/2006/main">
        <w:t xml:space="preserve">1: Jesaja 26:3 – Sa hoiad täielikus rahus neid, kelle mõistus on vankumatud, sest nad usaldavad sind.</w:t>
      </w:r>
    </w:p>
    <w:p w14:paraId="4A241767" w14:textId="77777777" w:rsidR="00F90BDC" w:rsidRDefault="00F90BDC"/>
    <w:p w14:paraId="65A29B6A" w14:textId="77777777" w:rsidR="00F90BDC" w:rsidRDefault="00F90BDC">
      <w:r xmlns:w="http://schemas.openxmlformats.org/wordprocessingml/2006/main">
        <w:t xml:space="preserve">2: Psalm 46:10 – ole vait ja teadke, et mina olen Jumal; Mind ülendatakse rahvaste seas, mind ülendatakse maa peal.</w:t>
      </w:r>
    </w:p>
    <w:p w14:paraId="2A3118E9" w14:textId="77777777" w:rsidR="00F90BDC" w:rsidRDefault="00F90BDC"/>
    <w:p w14:paraId="38956F99" w14:textId="77777777" w:rsidR="00F90BDC" w:rsidRDefault="00F90BDC">
      <w:r xmlns:w="http://schemas.openxmlformats.org/wordprocessingml/2006/main">
        <w:t xml:space="preserve">Markuse 4:40 Ja ta ütles neile: "Miks te nii hirmul olete? kuidas teil pole usku?</w:t>
      </w:r>
    </w:p>
    <w:p w14:paraId="57E708F6" w14:textId="77777777" w:rsidR="00F90BDC" w:rsidRDefault="00F90BDC"/>
    <w:p w14:paraId="554FB10A" w14:textId="77777777" w:rsidR="00F90BDC" w:rsidRDefault="00F90BDC">
      <w:r xmlns:w="http://schemas.openxmlformats.org/wordprocessingml/2006/main">
        <w:t xml:space="preserve">Jeesus küsis oma järgijatelt, miks nad nii kartsid, küsides, miks neil puudub usk.</w:t>
      </w:r>
    </w:p>
    <w:p w14:paraId="6D47A725" w14:textId="77777777" w:rsidR="00F90BDC" w:rsidRDefault="00F90BDC"/>
    <w:p w14:paraId="70E42076" w14:textId="77777777" w:rsidR="00F90BDC" w:rsidRDefault="00F90BDC">
      <w:r xmlns:w="http://schemas.openxmlformats.org/wordprocessingml/2006/main">
        <w:t xml:space="preserve">1. Jumala usaldamine: hirmust võitmine usu kaudu</w:t>
      </w:r>
    </w:p>
    <w:p w14:paraId="7ABE4FF7" w14:textId="77777777" w:rsidR="00F90BDC" w:rsidRDefault="00F90BDC"/>
    <w:p w14:paraId="720EB5BB" w14:textId="77777777" w:rsidR="00F90BDC" w:rsidRDefault="00F90BDC">
      <w:r xmlns:w="http://schemas.openxmlformats.org/wordprocessingml/2006/main">
        <w:t xml:space="preserve">2. Ärge kartke: õppige oma usku rakendama</w:t>
      </w:r>
    </w:p>
    <w:p w14:paraId="395EC2A4" w14:textId="77777777" w:rsidR="00F90BDC" w:rsidRDefault="00F90BDC"/>
    <w:p w14:paraId="035DE33A" w14:textId="77777777" w:rsidR="00F90BDC" w:rsidRDefault="00F90BDC">
      <w:r xmlns:w="http://schemas.openxmlformats.org/wordprocessingml/2006/main">
        <w:t xml:space="preserve">1. Jesaja 41:10 - "Ära karda, sest mina olen sinuga, ära karda, sest mina olen sinu Jumal, ma annan sulle jõudu, aitan sind, toetan sind oma õige parema käega.</w:t>
      </w:r>
    </w:p>
    <w:p w14:paraId="43E2CCC9" w14:textId="77777777" w:rsidR="00F90BDC" w:rsidRDefault="00F90BDC"/>
    <w:p w14:paraId="6ED71502" w14:textId="77777777" w:rsidR="00F90BDC" w:rsidRDefault="00F90BDC">
      <w:r xmlns:w="http://schemas.openxmlformats.org/wordprocessingml/2006/main">
        <w:t xml:space="preserve">2. Filiplastele 4:6-7 – "Ärge muretsege millegi pärast, vaid esitage igas olukorras palve ja anumine koos tänuga oma nõudmised Jumalale. Ja Jumala rahu, mis ületab igasuguse mõistmise, kaitseb teie ees. südamed ja teie mõtted Kristuses Jeesuses."</w:t>
      </w:r>
    </w:p>
    <w:p w14:paraId="4C4DCD56" w14:textId="77777777" w:rsidR="00F90BDC" w:rsidRDefault="00F90BDC"/>
    <w:p w14:paraId="5FCB2D63" w14:textId="77777777" w:rsidR="00F90BDC" w:rsidRDefault="00F90BDC">
      <w:r xmlns:w="http://schemas.openxmlformats.org/wordprocessingml/2006/main">
        <w:t xml:space="preserve">Markuse 4:41 Ja nad kartsid väga ja ütlesid üksteisele: "Mis mees see on, et isegi tuul ja meri kuulevad teda?"</w:t>
      </w:r>
    </w:p>
    <w:p w14:paraId="1099244E" w14:textId="77777777" w:rsidR="00F90BDC" w:rsidRDefault="00F90BDC"/>
    <w:p w14:paraId="5E12890B" w14:textId="77777777" w:rsidR="00F90BDC" w:rsidRDefault="00F90BDC">
      <w:r xmlns:w="http://schemas.openxmlformats.org/wordprocessingml/2006/main">
        <w:t xml:space="preserve">Jeesuse jüngrid olid hämmastunud Tema võimust tuule ja mere üle ning kartsid Teda.</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 Meie Issand ja Õpetaja</w:t>
      </w:r>
    </w:p>
    <w:p w14:paraId="1124214D" w14:textId="77777777" w:rsidR="00F90BDC" w:rsidRDefault="00F90BDC"/>
    <w:p w14:paraId="321E4E61" w14:textId="77777777" w:rsidR="00F90BDC" w:rsidRDefault="00F90BDC">
      <w:r xmlns:w="http://schemas.openxmlformats.org/wordprocessingml/2006/main">
        <w:t xml:space="preserve">2. Jeesuse jõud ja võim</w:t>
      </w:r>
    </w:p>
    <w:p w14:paraId="4FB1BD0C" w14:textId="77777777" w:rsidR="00F90BDC" w:rsidRDefault="00F90BDC"/>
    <w:p w14:paraId="70AE5F15" w14:textId="77777777" w:rsidR="00F90BDC" w:rsidRDefault="00F90BDC">
      <w:r xmlns:w="http://schemas.openxmlformats.org/wordprocessingml/2006/main">
        <w:t xml:space="preserve">1. Matteuse 8:26-27 – Jeesus noomis tuult ja ütles lainetele: „Rahu! Ole paigal!" Siis tuul vaibus ja oli täiesti vaikne.</w:t>
      </w:r>
    </w:p>
    <w:p w14:paraId="6C828DC8" w14:textId="77777777" w:rsidR="00F90BDC" w:rsidRDefault="00F90BDC"/>
    <w:p w14:paraId="678613E3" w14:textId="77777777" w:rsidR="00F90BDC" w:rsidRDefault="00F90BDC">
      <w:r xmlns:w="http://schemas.openxmlformats.org/wordprocessingml/2006/main">
        <w:t xml:space="preserve">2. Psalm 89:8 – Issand, kõigeväeline Jumal, kes on sinu sarnane? Sa oled vägev, Issand, ja sinu ustavus ümbritseb sind.</w:t>
      </w:r>
    </w:p>
    <w:p w14:paraId="1DB5CA67" w14:textId="77777777" w:rsidR="00F90BDC" w:rsidRDefault="00F90BDC"/>
    <w:p w14:paraId="76E65DA6" w14:textId="77777777" w:rsidR="00F90BDC" w:rsidRDefault="00F90BDC">
      <w:r xmlns:w="http://schemas.openxmlformats.org/wordprocessingml/2006/main">
        <w:t xml:space="preserve">Markuse 5. peatükis räägitakse kolmest olulisest Jeesuse tehtud imeteost: deemonitest vaevatud mehe tervenemisest, kroonilise verejooksuga naise tervenemisest ja Jairuse tütre surmast ülestõusmisest.</w:t>
      </w:r>
    </w:p>
    <w:p w14:paraId="7EA39499" w14:textId="77777777" w:rsidR="00F90BDC" w:rsidRDefault="00F90BDC"/>
    <w:p w14:paraId="6488B5FA" w14:textId="77777777" w:rsidR="00F90BDC" w:rsidRDefault="00F90BDC">
      <w:r xmlns:w="http://schemas.openxmlformats.org/wordprocessingml/2006/main">
        <w:t xml:space="preserve">1. lõik: Peatükk algab Jeesuse ja Tema jüngrite saabumisega Geraseeni piirkonda. Siin kohtavad nad haudade vahel elavat rüvedast vaimust vaevatud meest, keda ei saanud ohjeldada isegi ahelatega. Kui Jeesus käsib vaimul inimesest välja tulla, ilmutab ta end "Leegionina", sest neid on palju. Deemonid anuvad, et Jeesus saadaks nad lähedalasuvasse seakarja, selle asemel, et neid piirkonnast välja saata. Ta annab neile loa ja nad sisenevad sigade sisse, mistõttu umbes kaks tuhat siga tormavad järsust kaldast alla järve uppuma (Mk 5:1-13). Karjakasvatajad põgenevad teatavad linnas juhtunust, maal inimesed tulevad vaatama, mis juhtus, ja leiavad, et mees, kes oli varem vallanud, istus seal terve mõistusega riietatuna ja palu Jeesusel nende piirkonnast lahkuda (Mk 5:14-20).</w:t>
      </w:r>
    </w:p>
    <w:p w14:paraId="6BBA3686" w14:textId="77777777" w:rsidR="00F90BDC" w:rsidRDefault="00F90BDC"/>
    <w:p w14:paraId="61CA9270" w14:textId="77777777" w:rsidR="00F90BDC" w:rsidRDefault="00F90BDC">
      <w:r xmlns:w="http://schemas.openxmlformats.org/wordprocessingml/2006/main">
        <w:t xml:space="preserve">2. lõik: naastes üle järve koguneb rahvahulk Tema ümber, kui Jairus, üks sünagoogi juht tuleb ja langeb Tema jalge ette, anub tõsiselt Ta, öeldes, et ta väike tütar on suremas, palub, et ta tule ja pane talle käed külge, et ta saaks terveks elada (Mk 5:21- 24). Kui nad liikusid, järgnes tema ümber suur rahvahulk, nende hulgas oli naine, kes kannatas verejooksu all, 12 aastat veetsid kõik arstid, kuid selle asemel läks paremaks, kuuldes, et Jeesus tuli rahvahulga taha ja puudutas tema kuube, sest ta mõtles: "Kui ma vaid puudutaksin tema riideid Ma saan terveks". Verejooks peatub kohe, tunneb keha, et ta on kannatustest vabastatud. Mõistes, et jõud on kadunud, pöördub ta ümber rahvahulk küsib, kes puudutas riideid. Aga vaatab pidevalt ringi, vaata, mis on tehtud, siis naine, teades, mis juhtus, </w:t>
      </w:r>
      <w:r xmlns:w="http://schemas.openxmlformats.org/wordprocessingml/2006/main">
        <w:lastRenderedPageBreak xmlns:w="http://schemas.openxmlformats.org/wordprocessingml/2006/main"/>
      </w:r>
      <w:r xmlns:w="http://schemas.openxmlformats.org/wordprocessingml/2006/main">
        <w:t xml:space="preserve">tuleb ta kukub jalge ette värisedes hirmust ja räägib talle kogu tõe, ütleb ta: "Tütar, su usk on terveks teinud, mine rahusse, vaba oma kannatustest" (Mk 5:25-34).</w:t>
      </w:r>
    </w:p>
    <w:p w14:paraId="3360B1EC" w14:textId="77777777" w:rsidR="00F90BDC" w:rsidRDefault="00F90BDC"/>
    <w:p w14:paraId="1F967F68" w14:textId="77777777" w:rsidR="00F90BDC" w:rsidRDefault="00F90BDC">
      <w:r xmlns:w="http://schemas.openxmlformats.org/wordprocessingml/2006/main">
        <w:t xml:space="preserve">3. lõik: Rääkimise ajal tulevad mõned inimesed Jairuse sünagoogijuhi majast ja ütlevad: "Teie tütar on surnud, miks peaksite enam õpetajat vaevama?" Ignoreerides seda, mida nad ütlesid Jeesus ütleb Jairusele, et ära karda, lihtsalt usu, et ta ei lasknud kellelgi end järgida peale Peter Jamesi majja saabudes Johannes vend James näeb rahvast nutmas, valjult nutab ütleb ütleb, et laps pole surnud, aga magab naer naeruvääristamine pärast kõigi väljalaskmist võtab lapse isa-ema jüngrid olid temaga, läheb sinna, kus laps teda käest võttis, ütleb talle "Talitha koum!" mis tähendab "Väike tüdruk, ma ütlen sulle, tõuse üles!" Kohe tüdruk seisab ja kõnnib, kui ta oli kaheteistkümneaastane, see oli täiesti üllatunud, et nad andsid rangeid korraldusi, mitte ei andnud sellest kellelegi teada, et andke midagi süüa (Mk 5:35-43). Need imed demonstreerivad veelgi Kristuse võimu vaimsete füüsiliste valdkondade, sealhulgas surma enda üle.</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 5:1 Ja nad tulid teisele poole merd, Gadarlaste maale.</w:t>
      </w:r>
    </w:p>
    <w:p w14:paraId="5413A33F" w14:textId="77777777" w:rsidR="00F90BDC" w:rsidRDefault="00F90BDC"/>
    <w:p w14:paraId="106A9C8E" w14:textId="77777777" w:rsidR="00F90BDC" w:rsidRDefault="00F90BDC">
      <w:r xmlns:w="http://schemas.openxmlformats.org/wordprocessingml/2006/main">
        <w:t xml:space="preserve">Inimesed läksid üle mere Gadarenide riiki.</w:t>
      </w:r>
    </w:p>
    <w:p w14:paraId="65049FF1" w14:textId="77777777" w:rsidR="00F90BDC" w:rsidRDefault="00F90BDC"/>
    <w:p w14:paraId="7D78CEC4" w14:textId="77777777" w:rsidR="00F90BDC" w:rsidRDefault="00F90BDC">
      <w:r xmlns:w="http://schemas.openxmlformats.org/wordprocessingml/2006/main">
        <w:t xml:space="preserve">1. Lähme üle: usu teekond</w:t>
      </w:r>
    </w:p>
    <w:p w14:paraId="1EA13CD3" w14:textId="77777777" w:rsidR="00F90BDC" w:rsidRDefault="00F90BDC"/>
    <w:p w14:paraId="2AA73BCD" w14:textId="77777777" w:rsidR="00F90BDC" w:rsidRDefault="00F90BDC">
      <w:r xmlns:w="http://schemas.openxmlformats.org/wordprocessingml/2006/main">
        <w:t xml:space="preserve">2. Sihtpunkti jõudmise takistuste ületamine</w:t>
      </w:r>
    </w:p>
    <w:p w14:paraId="6CADF672" w14:textId="77777777" w:rsidR="00F90BDC" w:rsidRDefault="00F90BDC"/>
    <w:p w14:paraId="68D45E7C" w14:textId="77777777" w:rsidR="00F90BDC" w:rsidRDefault="00F90BDC">
      <w:r xmlns:w="http://schemas.openxmlformats.org/wordprocessingml/2006/main">
        <w:t xml:space="preserve">1. Heebrealastele 11:1 "Nüüd on usk kindlus asjades, mida loodetakse, veendumus selles, mida pole näha."</w:t>
      </w:r>
    </w:p>
    <w:p w14:paraId="3639AA9E" w14:textId="77777777" w:rsidR="00F90BDC" w:rsidRDefault="00F90BDC"/>
    <w:p w14:paraId="5D5334A1" w14:textId="77777777" w:rsidR="00F90BDC" w:rsidRDefault="00F90BDC">
      <w:r xmlns:w="http://schemas.openxmlformats.org/wordprocessingml/2006/main">
        <w:t xml:space="preserve">2. Filiplastele 3:13-14 "Vennad ja õed, ma ei arva, et oleksin sellest veel kinni võtnud. Kuid üht ma teen: unustades selle, mis on selja taga ja pingutades selle poole, mis on ees, liigun ma eesmärgi poole, et võita auhind, mille nimel Jumal on mind kutsunud taevasse Kristuses Jeesuses."</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Markuse 5:2 Ja kui ta paadist välja tuli, tuli talle kohe haudadest vastu mees, kelle vaimust oli rüve,</w:t>
      </w:r>
    </w:p>
    <w:p w14:paraId="68522A07" w14:textId="77777777" w:rsidR="00F90BDC" w:rsidRDefault="00F90BDC"/>
    <w:p w14:paraId="33234A1A" w14:textId="77777777" w:rsidR="00F90BDC" w:rsidRDefault="00F90BDC">
      <w:r xmlns:w="http://schemas.openxmlformats.org/wordprocessingml/2006/main">
        <w:t xml:space="preserve">Mees, keda vaevas rüve vaim, kohtas Jeesust, kui ta laevast väljus.</w:t>
      </w:r>
    </w:p>
    <w:p w14:paraId="6BDE8F13" w14:textId="77777777" w:rsidR="00F90BDC" w:rsidRDefault="00F90BDC"/>
    <w:p w14:paraId="5423BE9E" w14:textId="77777777" w:rsidR="00F90BDC" w:rsidRDefault="00F90BDC">
      <w:r xmlns:w="http://schemas.openxmlformats.org/wordprocessingml/2006/main">
        <w:t xml:space="preserve">1: Jumala tahtele kuuletumine: Jeesuse ja vallatud mehe lugu</w:t>
      </w:r>
    </w:p>
    <w:p w14:paraId="7A5490D5" w14:textId="77777777" w:rsidR="00F90BDC" w:rsidRDefault="00F90BDC"/>
    <w:p w14:paraId="194528A1" w14:textId="77777777" w:rsidR="00F90BDC" w:rsidRDefault="00F90BDC">
      <w:r xmlns:w="http://schemas.openxmlformats.org/wordprocessingml/2006/main">
        <w:t xml:space="preserve">2: Kiusatused: Jeesus ja rüve vaim</w:t>
      </w:r>
    </w:p>
    <w:p w14:paraId="0D3455AC" w14:textId="77777777" w:rsidR="00F90BDC" w:rsidRDefault="00F90BDC"/>
    <w:p w14:paraId="2BC76F44" w14:textId="77777777" w:rsidR="00F90BDC" w:rsidRDefault="00F90BDC">
      <w:r xmlns:w="http://schemas.openxmlformats.org/wordprocessingml/2006/main">
        <w:t xml:space="preserve">1: Efeslastele 4:27 - "ja ärge andke kuradile tugipunkti"</w:t>
      </w:r>
    </w:p>
    <w:p w14:paraId="1D045DFF" w14:textId="77777777" w:rsidR="00F90BDC" w:rsidRDefault="00F90BDC"/>
    <w:p w14:paraId="4B96AE64" w14:textId="77777777" w:rsidR="00F90BDC" w:rsidRDefault="00F90BDC">
      <w:r xmlns:w="http://schemas.openxmlformats.org/wordprocessingml/2006/main">
        <w:t xml:space="preserve">2: Matteuse 4:1-11 - "Vaim viis Jeesuse kõrbe, et saatan teda kiusataks"</w:t>
      </w:r>
    </w:p>
    <w:p w14:paraId="6EAD195A" w14:textId="77777777" w:rsidR="00F90BDC" w:rsidRDefault="00F90BDC"/>
    <w:p w14:paraId="01B28889" w14:textId="77777777" w:rsidR="00F90BDC" w:rsidRDefault="00F90BDC">
      <w:r xmlns:w="http://schemas.openxmlformats.org/wordprocessingml/2006/main">
        <w:t xml:space="preserve">Markuse 5:3 Kellel oli eluase haudade vahel; ja ükski inimene ei saanud teda siduda, ei, mitte kettidega.</w:t>
      </w:r>
    </w:p>
    <w:p w14:paraId="392CA68B" w14:textId="77777777" w:rsidR="00F90BDC" w:rsidRDefault="00F90BDC"/>
    <w:p w14:paraId="00FDF3E0" w14:textId="77777777" w:rsidR="00F90BDC" w:rsidRDefault="00F90BDC">
      <w:r xmlns:w="http://schemas.openxmlformats.org/wordprocessingml/2006/main">
        <w:t xml:space="preserve">See lõik kirjeldab meest, kes elas haudade vahel ja keda ei saanud ahelatega ohjeldada.</w:t>
      </w:r>
    </w:p>
    <w:p w14:paraId="29818688" w14:textId="77777777" w:rsidR="00F90BDC" w:rsidRDefault="00F90BDC"/>
    <w:p w14:paraId="6912E50C" w14:textId="77777777" w:rsidR="00F90BDC" w:rsidRDefault="00F90BDC">
      <w:r xmlns:w="http://schemas.openxmlformats.org/wordprocessingml/2006/main">
        <w:t xml:space="preserve">1. Vaimu vägi: õppige, kuidas Püha Vaimu vägi võib ületada kõik takistused.</w:t>
      </w:r>
    </w:p>
    <w:p w14:paraId="14E9FA4E" w14:textId="77777777" w:rsidR="00F90BDC" w:rsidRDefault="00F90BDC"/>
    <w:p w14:paraId="6F344492" w14:textId="77777777" w:rsidR="00F90BDC" w:rsidRDefault="00F90BDC">
      <w:r xmlns:w="http://schemas.openxmlformats.org/wordprocessingml/2006/main">
        <w:t xml:space="preserve">2. Vangistuse ületamine: õppetund, kuidas vabaneda patu orjusest.</w:t>
      </w:r>
    </w:p>
    <w:p w14:paraId="433784C2" w14:textId="77777777" w:rsidR="00F90BDC" w:rsidRDefault="00F90BDC"/>
    <w:p w14:paraId="43ECD9B9" w14:textId="77777777" w:rsidR="00F90BDC" w:rsidRDefault="00F90BDC">
      <w:r xmlns:w="http://schemas.openxmlformats.org/wordprocessingml/2006/main">
        <w:t xml:space="preserve">1. Apostlite teod 10:38 - "Kuidas Jumal võidis Jeesust Naatsaretist Püha Vaimu ja väega, kes käis ringi, tehes head ja tervendades kõiki kuradi rõhutuid, sest Jumal oli temaga."</w:t>
      </w:r>
    </w:p>
    <w:p w14:paraId="7069607A" w14:textId="77777777" w:rsidR="00F90BDC" w:rsidRDefault="00F90BDC"/>
    <w:p w14:paraId="15A71319" w14:textId="77777777" w:rsidR="00F90BDC" w:rsidRDefault="00F90BDC">
      <w:r xmlns:w="http://schemas.openxmlformats.org/wordprocessingml/2006/main">
        <w:t xml:space="preserve">2. 2. Korintlastele 5:17 – "Seepärast, kui keegi on Kristuses, on ta uus loodu: vana on möödunud, vaata, kõik on uueks saanud."</w:t>
      </w:r>
    </w:p>
    <w:p w14:paraId="4594536A" w14:textId="77777777" w:rsidR="00F90BDC" w:rsidRDefault="00F90BDC"/>
    <w:p w14:paraId="6650DF39" w14:textId="77777777" w:rsidR="00F90BDC" w:rsidRDefault="00F90BDC">
      <w:r xmlns:w="http://schemas.openxmlformats.org/wordprocessingml/2006/main">
        <w:t xml:space="preserve">Markuse evangeelium 5:4 Kuna teda oli sageli köidete ja kettidega seotud ja ahelad oli ta lõhki kiskunud ja köied tükkideks murtud, ei saanud keegi teda taltsutada.</w:t>
      </w:r>
    </w:p>
    <w:p w14:paraId="4790861E" w14:textId="77777777" w:rsidR="00F90BDC" w:rsidRDefault="00F90BDC"/>
    <w:p w14:paraId="0E7602C5" w14:textId="77777777" w:rsidR="00F90BDC" w:rsidRDefault="00F90BDC">
      <w:r xmlns:w="http://schemas.openxmlformats.org/wordprocessingml/2006/main">
        <w:t xml:space="preserve">Gadarene deemon oli kontrollimatu, keegi ei suutnud teda taltsutada, kuna ta oli murdnud läbi köidikute ja kettide.</w:t>
      </w:r>
    </w:p>
    <w:p w14:paraId="6054F92F" w14:textId="77777777" w:rsidR="00F90BDC" w:rsidRDefault="00F90BDC"/>
    <w:p w14:paraId="36E87410" w14:textId="77777777" w:rsidR="00F90BDC" w:rsidRDefault="00F90BDC">
      <w:r xmlns:w="http://schemas.openxmlformats.org/wordprocessingml/2006/main">
        <w:t xml:space="preserve">1. Jeesuse vägi murda orjuse ahelaid</w:t>
      </w:r>
    </w:p>
    <w:p w14:paraId="0EB96A8C" w14:textId="77777777" w:rsidR="00F90BDC" w:rsidRDefault="00F90BDC"/>
    <w:p w14:paraId="7A394370" w14:textId="77777777" w:rsidR="00F90BDC" w:rsidRDefault="00F90BDC">
      <w:r xmlns:w="http://schemas.openxmlformats.org/wordprocessingml/2006/main">
        <w:t xml:space="preserve">2. Patu kontrollimatu olemus</w:t>
      </w:r>
    </w:p>
    <w:p w14:paraId="01DD23F1" w14:textId="77777777" w:rsidR="00F90BDC" w:rsidRDefault="00F90BDC"/>
    <w:p w14:paraId="1BB87898" w14:textId="77777777" w:rsidR="00F90BDC" w:rsidRDefault="00F90BDC">
      <w:r xmlns:w="http://schemas.openxmlformats.org/wordprocessingml/2006/main">
        <w:t xml:space="preserve">1. Roomlastele 6:6-14 – Jeesuse väe läbi oleme me patu orjusest vabastatud</w:t>
      </w:r>
    </w:p>
    <w:p w14:paraId="0EF720DD" w14:textId="77777777" w:rsidR="00F90BDC" w:rsidRDefault="00F90BDC"/>
    <w:p w14:paraId="39B466E6" w14:textId="77777777" w:rsidR="00F90BDC" w:rsidRDefault="00F90BDC">
      <w:r xmlns:w="http://schemas.openxmlformats.org/wordprocessingml/2006/main">
        <w:t xml:space="preserve">2. Johannese 8:34-36 – Jeesus ütles, et igaüks, kes teeb pattu, on patu ori</w:t>
      </w:r>
    </w:p>
    <w:p w14:paraId="58DC4A43" w14:textId="77777777" w:rsidR="00F90BDC" w:rsidRDefault="00F90BDC"/>
    <w:p w14:paraId="1619DBD6" w14:textId="77777777" w:rsidR="00F90BDC" w:rsidRDefault="00F90BDC">
      <w:r xmlns:w="http://schemas.openxmlformats.org/wordprocessingml/2006/main">
        <w:t xml:space="preserve">Markuse 5:5 Ja ta oli alati ööd ja päevad mägedes ja haudades, nuttis ja raius end kividega.</w:t>
      </w:r>
    </w:p>
    <w:p w14:paraId="79135F01" w14:textId="77777777" w:rsidR="00F90BDC" w:rsidRDefault="00F90BDC"/>
    <w:p w14:paraId="7730A764" w14:textId="77777777" w:rsidR="00F90BDC" w:rsidRDefault="00F90BDC">
      <w:r xmlns:w="http://schemas.openxmlformats.org/wordprocessingml/2006/main">
        <w:t xml:space="preserve">Lõik räägib mehest, kes oli pidevalt mägedes ja haudades, nuttis ja ennast kividega vigastas.</w:t>
      </w:r>
    </w:p>
    <w:p w14:paraId="20929540" w14:textId="77777777" w:rsidR="00F90BDC" w:rsidRDefault="00F90BDC"/>
    <w:p w14:paraId="32747DB6" w14:textId="77777777" w:rsidR="00F90BDC" w:rsidRDefault="00F90BDC">
      <w:r xmlns:w="http://schemas.openxmlformats.org/wordprocessingml/2006/main">
        <w:t xml:space="preserve">1. Sisemine lahing: enesevigastamise võitluse mõistmine</w:t>
      </w:r>
    </w:p>
    <w:p w14:paraId="3A077134" w14:textId="77777777" w:rsidR="00F90BDC" w:rsidRDefault="00F90BDC"/>
    <w:p w14:paraId="4A8EB9AC" w14:textId="77777777" w:rsidR="00F90BDC" w:rsidRDefault="00F90BDC">
      <w:r xmlns:w="http://schemas.openxmlformats.org/wordprocessingml/2006/main">
        <w:t xml:space="preserve">2. Pimeduse ületamine: lootuse leidmine valu keskel</w:t>
      </w:r>
    </w:p>
    <w:p w14:paraId="6075D6E5" w14:textId="77777777" w:rsidR="00F90BDC" w:rsidRDefault="00F90BDC"/>
    <w:p w14:paraId="23C2001C" w14:textId="77777777" w:rsidR="00F90BDC" w:rsidRDefault="00F90BDC">
      <w:r xmlns:w="http://schemas.openxmlformats.org/wordprocessingml/2006/main">
        <w:t xml:space="preserve">1. Matteuse 11:28 – "Tulge minu juurde kõik, kes te vaevate ja olete koormatud, ja mina annan teile hingamise."</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34:18 – "Issand on lähedal neile, kelle süda on murtud, ja päästab need, kelle vaim on murtud."</w:t>
      </w:r>
    </w:p>
    <w:p w14:paraId="706D8735" w14:textId="77777777" w:rsidR="00F90BDC" w:rsidRDefault="00F90BDC"/>
    <w:p w14:paraId="34E8E3E1" w14:textId="77777777" w:rsidR="00F90BDC" w:rsidRDefault="00F90BDC">
      <w:r xmlns:w="http://schemas.openxmlformats.org/wordprocessingml/2006/main">
        <w:t xml:space="preserve">Markuse 5:6 Aga kui ta nägi Jeesust kaugelt, jooksis ta ja kummardas teda,</w:t>
      </w:r>
    </w:p>
    <w:p w14:paraId="657B10AB" w14:textId="77777777" w:rsidR="00F90BDC" w:rsidRDefault="00F90BDC"/>
    <w:p w14:paraId="3D3B5979" w14:textId="77777777" w:rsidR="00F90BDC" w:rsidRDefault="00F90BDC">
      <w:r xmlns:w="http://schemas.openxmlformats.org/wordprocessingml/2006/main">
        <w:t xml:space="preserve">Mees oli Jeesust nähes hirmust täis, kuid siiski jooksis ta Tema juurde ja kummardas Teda.</w:t>
      </w:r>
    </w:p>
    <w:p w14:paraId="28E43945" w14:textId="77777777" w:rsidR="00F90BDC" w:rsidRDefault="00F90BDC"/>
    <w:p w14:paraId="5675DC63" w14:textId="77777777" w:rsidR="00F90BDC" w:rsidRDefault="00F90BDC">
      <w:r xmlns:w="http://schemas.openxmlformats.org/wordprocessingml/2006/main">
        <w:t xml:space="preserve">1: Hirmuga silmitsi seistes peaks meie esimene vastus olema Jumala usaldamine ja Teda kummardamine.</w:t>
      </w:r>
    </w:p>
    <w:p w14:paraId="0294B762" w14:textId="77777777" w:rsidR="00F90BDC" w:rsidRDefault="00F90BDC"/>
    <w:p w14:paraId="1E4BCFEB" w14:textId="77777777" w:rsidR="00F90BDC" w:rsidRDefault="00F90BDC">
      <w:r xmlns:w="http://schemas.openxmlformats.org/wordprocessingml/2006/main">
        <w:t xml:space="preserve">2: Me saame näidata oma pühendumust Jumalale, joostes Tema juurde, kui oleme täis hirmu.</w:t>
      </w:r>
    </w:p>
    <w:p w14:paraId="5D742F62" w14:textId="77777777" w:rsidR="00F90BDC" w:rsidRDefault="00F90BDC"/>
    <w:p w14:paraId="4D4A983E" w14:textId="77777777" w:rsidR="00F90BDC" w:rsidRDefault="00F90BDC">
      <w:r xmlns:w="http://schemas.openxmlformats.org/wordprocessingml/2006/main">
        <w:t xml:space="preserve">1: Jesaja 12:2 - "Tõesti, Jumal on mu pääste, ma loodan ega karda. Issand, Issand ise, on mu tugevus ja kaitse, temast on saanud mu pääste."</w:t>
      </w:r>
    </w:p>
    <w:p w14:paraId="41BF73F7" w14:textId="77777777" w:rsidR="00F90BDC" w:rsidRDefault="00F90BDC"/>
    <w:p w14:paraId="68D0A4B8" w14:textId="77777777" w:rsidR="00F90BDC" w:rsidRDefault="00F90BDC">
      <w:r xmlns:w="http://schemas.openxmlformats.org/wordprocessingml/2006/main">
        <w:t xml:space="preserve">2: Psalm 27:1 – „Issand on mu valgus ja mu pääste – keda ma peaksin kartma? Issand on mu elu kindlus – keda ma peaksin kartma?”</w:t>
      </w:r>
    </w:p>
    <w:p w14:paraId="274C0674" w14:textId="77777777" w:rsidR="00F90BDC" w:rsidRDefault="00F90BDC"/>
    <w:p w14:paraId="2AA0614A" w14:textId="77777777" w:rsidR="00F90BDC" w:rsidRDefault="00F90BDC">
      <w:r xmlns:w="http://schemas.openxmlformats.org/wordprocessingml/2006/main">
        <w:t xml:space="preserve">Mark 5:7 Ja karjusid valju häälega ning ütlesid: "Mis on mul sinuga pistmist, Jeesus, kõigekõrgema Jumala Poeg?" Ma vannutan sind Jumala ees, et sa mind ei piina.</w:t>
      </w:r>
    </w:p>
    <w:p w14:paraId="65C122DB" w14:textId="77777777" w:rsidR="00F90BDC" w:rsidRDefault="00F90BDC"/>
    <w:p w14:paraId="3D6316A2" w14:textId="77777777" w:rsidR="00F90BDC" w:rsidRDefault="00F90BDC">
      <w:r xmlns:w="http://schemas.openxmlformats.org/wordprocessingml/2006/main">
        <w:t xml:space="preserve">Deemonite leegionist vaevatud mees hüüab Jeesuse poole, küsides, mis tal temaga pistmist on, ja paludes, et Jeesus teda ei piinaks.</w:t>
      </w:r>
    </w:p>
    <w:p w14:paraId="1D680DFC" w14:textId="77777777" w:rsidR="00F90BDC" w:rsidRDefault="00F90BDC"/>
    <w:p w14:paraId="3BED3AD0" w14:textId="77777777" w:rsidR="00F90BDC" w:rsidRDefault="00F90BDC">
      <w:r xmlns:w="http://schemas.openxmlformats.org/wordprocessingml/2006/main">
        <w:t xml:space="preserve">1. Usu jõud: deemonite leegioni poolt vaevatud mehe õppetunnid</w:t>
      </w:r>
    </w:p>
    <w:p w14:paraId="16F6153B" w14:textId="77777777" w:rsidR="00F90BDC" w:rsidRDefault="00F90BDC"/>
    <w:p w14:paraId="79993FD6" w14:textId="77777777" w:rsidR="00F90BDC" w:rsidRDefault="00F90BDC">
      <w:r xmlns:w="http://schemas.openxmlformats.org/wordprocessingml/2006/main">
        <w:t xml:space="preserve">2. Kui on aeg loobuda kontrollist ja alistuda Jumalale</w:t>
      </w:r>
    </w:p>
    <w:p w14:paraId="0732F8EB" w14:textId="77777777" w:rsidR="00F90BDC" w:rsidRDefault="00F90BDC"/>
    <w:p w14:paraId="498412BB" w14:textId="77777777" w:rsidR="00F90BDC" w:rsidRDefault="00F90BDC">
      <w:r xmlns:w="http://schemas.openxmlformats.org/wordprocessingml/2006/main">
        <w:t xml:space="preserve">1. Luuka 4:33-34 "Ja sünagoogis oli mees, kelles oli rüveta kuradi vaim ja kes </w:t>
      </w:r>
      <w:r xmlns:w="http://schemas.openxmlformats.org/wordprocessingml/2006/main">
        <w:lastRenderedPageBreak xmlns:w="http://schemas.openxmlformats.org/wordprocessingml/2006/main"/>
      </w:r>
      <w:r xmlns:w="http://schemas.openxmlformats.org/wordprocessingml/2006/main">
        <w:t xml:space="preserve">kisendas valju häälega, öeldes: "Jäta meid rahule, mis meil sinuga tegemist on, sina Jeesus Naatsaretlane? Kas sa oled tulnud meid hävitama? Ma tean sind, kes sa oled, Jumala Püha."</w:t>
      </w:r>
    </w:p>
    <w:p w14:paraId="6ACF7516" w14:textId="77777777" w:rsidR="00F90BDC" w:rsidRDefault="00F90BDC"/>
    <w:p w14:paraId="33CBAF13" w14:textId="77777777" w:rsidR="00F90BDC" w:rsidRDefault="00F90BDC">
      <w:r xmlns:w="http://schemas.openxmlformats.org/wordprocessingml/2006/main">
        <w:t xml:space="preserve">2. Roomlastele 10:13 "Sest igaüks, kes hüüab appi Issanda nime, päästetakse."</w:t>
      </w:r>
    </w:p>
    <w:p w14:paraId="28083CE7" w14:textId="77777777" w:rsidR="00F90BDC" w:rsidRDefault="00F90BDC"/>
    <w:p w14:paraId="5F152AF4" w14:textId="77777777" w:rsidR="00F90BDC" w:rsidRDefault="00F90BDC">
      <w:r xmlns:w="http://schemas.openxmlformats.org/wordprocessingml/2006/main">
        <w:t xml:space="preserve">Markuse evangeelium 5:8 Sest ta ütles talle: 'Tule inimesest välja, sa rüve vaim!</w:t>
      </w:r>
    </w:p>
    <w:p w14:paraId="4A1DC5F4" w14:textId="77777777" w:rsidR="00F90BDC" w:rsidRDefault="00F90BDC"/>
    <w:p w14:paraId="73401062" w14:textId="77777777" w:rsidR="00F90BDC" w:rsidRDefault="00F90BDC">
      <w:r xmlns:w="http://schemas.openxmlformats.org/wordprocessingml/2006/main">
        <w:t xml:space="preserve">See lõik räägib sellest, kuidas Jeesus käskis rüvedal vaimul inimesest välja tulla.</w:t>
      </w:r>
    </w:p>
    <w:p w14:paraId="7BC16B45" w14:textId="77777777" w:rsidR="00F90BDC" w:rsidRDefault="00F90BDC"/>
    <w:p w14:paraId="463D3705" w14:textId="77777777" w:rsidR="00F90BDC" w:rsidRDefault="00F90BDC">
      <w:r xmlns:w="http://schemas.openxmlformats.org/wordprocessingml/2006/main">
        <w:t xml:space="preserve">1. Jeesuse Kristuse jõud kurjadele vaimudele käskida</w:t>
      </w:r>
    </w:p>
    <w:p w14:paraId="35748585" w14:textId="77777777" w:rsidR="00F90BDC" w:rsidRDefault="00F90BDC"/>
    <w:p w14:paraId="52331CD3" w14:textId="77777777" w:rsidR="00F90BDC" w:rsidRDefault="00F90BDC">
      <w:r xmlns:w="http://schemas.openxmlformats.org/wordprocessingml/2006/main">
        <w:t xml:space="preserve">2. Püha Vaimu roll patuste ihade võitmisel</w:t>
      </w:r>
    </w:p>
    <w:p w14:paraId="0DE5BEDF" w14:textId="77777777" w:rsidR="00F90BDC" w:rsidRDefault="00F90BDC"/>
    <w:p w14:paraId="41D819EC" w14:textId="77777777" w:rsidR="00F90BDC" w:rsidRDefault="00F90BDC">
      <w:r xmlns:w="http://schemas.openxmlformats.org/wordprocessingml/2006/main">
        <w:t xml:space="preserve">1. Efeslastele 6:10-11 – „Lõpuks olge tugevad Issandas ja tema vägevas väes. Pane selga Jumala täielik sõjavarustus, et saaksid astuda vastu kuradi plaanidele.”</w:t>
      </w:r>
    </w:p>
    <w:p w14:paraId="1A675352" w14:textId="77777777" w:rsidR="00F90BDC" w:rsidRDefault="00F90BDC"/>
    <w:p w14:paraId="08F42970" w14:textId="77777777" w:rsidR="00F90BDC" w:rsidRDefault="00F90BDC">
      <w:r xmlns:w="http://schemas.openxmlformats.org/wordprocessingml/2006/main">
        <w:t xml:space="preserve">2. Luuka 4:36 – „Kõik inimesed olid hämmastunud ja ütlesid üksteisele: „Mis sõnad need on! Autoriteedi ja jõuga annab ta korraldusi ebapuhtatele vaimudele ja need tulevad välja!'”</w:t>
      </w:r>
    </w:p>
    <w:p w14:paraId="19E66D74" w14:textId="77777777" w:rsidR="00F90BDC" w:rsidRDefault="00F90BDC"/>
    <w:p w14:paraId="3801C4B9" w14:textId="77777777" w:rsidR="00F90BDC" w:rsidRDefault="00F90BDC">
      <w:r xmlns:w="http://schemas.openxmlformats.org/wordprocessingml/2006/main">
        <w:t xml:space="preserve">Markuse 5:9 Ja ta küsis temalt: "Mis su nimi on?" Ja ta vastas: 'Minu nimi on Leegion, sest meid on palju.</w:t>
      </w:r>
    </w:p>
    <w:p w14:paraId="36E4AEEC" w14:textId="77777777" w:rsidR="00F90BDC" w:rsidRDefault="00F90BDC"/>
    <w:p w14:paraId="7E1752AC" w14:textId="77777777" w:rsidR="00F90BDC" w:rsidRDefault="00F90BDC">
      <w:r xmlns:w="http://schemas.openxmlformats.org/wordprocessingml/2006/main">
        <w:t xml:space="preserve">Legion oli mees, kes oli täis palju deemoneid, kes rääkisid Jeesusega.</w:t>
      </w:r>
    </w:p>
    <w:p w14:paraId="5FCB8080" w14:textId="77777777" w:rsidR="00F90BDC" w:rsidRDefault="00F90BDC"/>
    <w:p w14:paraId="1D0D9D9F" w14:textId="77777777" w:rsidR="00F90BDC" w:rsidRDefault="00F90BDC">
      <w:r xmlns:w="http://schemas.openxmlformats.org/wordprocessingml/2006/main">
        <w:t xml:space="preserve">1: Jeesuse vägi on tugevam kui ükski deemon ja Ta võib meid vabastada igasugusest pimedusest.</w:t>
      </w:r>
    </w:p>
    <w:p w14:paraId="2E649E8D" w14:textId="77777777" w:rsidR="00F90BDC" w:rsidRDefault="00F90BDC"/>
    <w:p w14:paraId="65234D21" w14:textId="77777777" w:rsidR="00F90BDC" w:rsidRDefault="00F90BDC">
      <w:r xmlns:w="http://schemas.openxmlformats.org/wordprocessingml/2006/main">
        <w:t xml:space="preserve">2: Me võime leida lootust Jeesuses, ükskõik kui meeleheitel meie olukord ka poleks.</w:t>
      </w:r>
    </w:p>
    <w:p w14:paraId="1652D6E3" w14:textId="77777777" w:rsidR="00F90BDC" w:rsidRDefault="00F90BDC"/>
    <w:p w14:paraId="030A8B86" w14:textId="77777777" w:rsidR="00F90BDC" w:rsidRDefault="00F90BDC">
      <w:r xmlns:w="http://schemas.openxmlformats.org/wordprocessingml/2006/main">
        <w:t xml:space="preserve">1: Matteuse 4:23-24 – Jeesus käis läbi Galilea, õpetas nende sünagoogides, kuulutas evangeeliumi kuningriigist ning ravis kõiki haigusi ja haigusi rahva seas.</w:t>
      </w:r>
    </w:p>
    <w:p w14:paraId="46974AFA" w14:textId="77777777" w:rsidR="00F90BDC" w:rsidRDefault="00F90BDC"/>
    <w:p w14:paraId="3524349C" w14:textId="77777777" w:rsidR="00F90BDC" w:rsidRDefault="00F90BDC">
      <w:r xmlns:w="http://schemas.openxmlformats.org/wordprocessingml/2006/main">
        <w:t xml:space="preserve">2: Matteuse 8:16-17 – Sel õhtul toodi Jeesuse juurde palju deemonitest vaevatud inimesi. Ta ajas vaimud sõnaga välja ja tegi terveks kõik haiged. See täitis Issanda sõna prohvet Jesaja kaudu, kes ütles: "Ta võttis meie haigused ja eemaldas meie haigused."</w:t>
      </w:r>
    </w:p>
    <w:p w14:paraId="490322B5" w14:textId="77777777" w:rsidR="00F90BDC" w:rsidRDefault="00F90BDC"/>
    <w:p w14:paraId="18575206" w14:textId="77777777" w:rsidR="00F90BDC" w:rsidRDefault="00F90BDC">
      <w:r xmlns:w="http://schemas.openxmlformats.org/wordprocessingml/2006/main">
        <w:t xml:space="preserve">Markuse 5:10 Ja ta palus teda väga, et ta ei saadaks neid maalt minema.</w:t>
      </w:r>
    </w:p>
    <w:p w14:paraId="68F2629B" w14:textId="77777777" w:rsidR="00F90BDC" w:rsidRDefault="00F90BDC"/>
    <w:p w14:paraId="35BDB784" w14:textId="77777777" w:rsidR="00F90BDC" w:rsidRDefault="00F90BDC">
      <w:r xmlns:w="http://schemas.openxmlformats.org/wordprocessingml/2006/main">
        <w:t xml:space="preserve">Jeesus avaldas deemonitest vaevatud mehele kaastunnet sellega, et ta ei saatnud minema rüvedaid vaime.</w:t>
      </w:r>
    </w:p>
    <w:p w14:paraId="4A36094F" w14:textId="77777777" w:rsidR="00F90BDC" w:rsidRDefault="00F90BDC"/>
    <w:p w14:paraId="16100B0C" w14:textId="77777777" w:rsidR="00F90BDC" w:rsidRDefault="00F90BDC">
      <w:r xmlns:w="http://schemas.openxmlformats.org/wordprocessingml/2006/main">
        <w:t xml:space="preserve">1: Me kõik saame õppida Jeesuse eeskujust, mis näitab kaastunnet ja halastust isegi rasketes ja väljakutseid pakkuvates olukordades.</w:t>
      </w:r>
    </w:p>
    <w:p w14:paraId="00847BB1" w14:textId="77777777" w:rsidR="00F90BDC" w:rsidRDefault="00F90BDC"/>
    <w:p w14:paraId="7589EED8" w14:textId="77777777" w:rsidR="00F90BDC" w:rsidRDefault="00F90BDC">
      <w:r xmlns:w="http://schemas.openxmlformats.org/wordprocessingml/2006/main">
        <w:t xml:space="preserve">2: Jeesusel oli alati armastuse ja mõistmise süda, kes näitas meile, kuidas olla oma elus Tema sarnane.</w:t>
      </w:r>
    </w:p>
    <w:p w14:paraId="479CC17E" w14:textId="77777777" w:rsidR="00F90BDC" w:rsidRDefault="00F90BDC"/>
    <w:p w14:paraId="63B7C8E0" w14:textId="77777777" w:rsidR="00F90BDC" w:rsidRDefault="00F90BDC">
      <w:r xmlns:w="http://schemas.openxmlformats.org/wordprocessingml/2006/main">
        <w:t xml:space="preserve">1: Luuka 6:36 - "Olge armulised, nagu teie Isa on armuline."</w:t>
      </w:r>
    </w:p>
    <w:p w14:paraId="1CA22BDE" w14:textId="77777777" w:rsidR="00F90BDC" w:rsidRDefault="00F90BDC"/>
    <w:p w14:paraId="1479AC1B" w14:textId="77777777" w:rsidR="00F90BDC" w:rsidRDefault="00F90BDC">
      <w:r xmlns:w="http://schemas.openxmlformats.org/wordprocessingml/2006/main">
        <w:t xml:space="preserve">2: Matteuse 7:12 - "Seepärast, mida iganes tahate, et teised teile teeksid, tehke ka neile, sest see on Seadus ja Prohvetid."</w:t>
      </w:r>
    </w:p>
    <w:p w14:paraId="1ACC5417" w14:textId="77777777" w:rsidR="00F90BDC" w:rsidRDefault="00F90BDC"/>
    <w:p w14:paraId="2BC2A663" w14:textId="77777777" w:rsidR="00F90BDC" w:rsidRDefault="00F90BDC">
      <w:r xmlns:w="http://schemas.openxmlformats.org/wordprocessingml/2006/main">
        <w:t xml:space="preserve">Markuse evangeelium 5:11 Aga seal oli mägede lähedal suur seakari toitumas.</w:t>
      </w:r>
    </w:p>
    <w:p w14:paraId="6575E7FF" w14:textId="77777777" w:rsidR="00F90BDC" w:rsidRDefault="00F90BDC"/>
    <w:p w14:paraId="77521F23" w14:textId="77777777" w:rsidR="00F90BDC" w:rsidRDefault="00F90BDC">
      <w:r xmlns:w="http://schemas.openxmlformats.org/wordprocessingml/2006/main">
        <w:t xml:space="preserve">Lõik räägib suurest seakarjast, kes oli mägede lähedal.</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Piiride hoidmise ja ahvatluste vältimise tähtsus.</w:t>
      </w:r>
    </w:p>
    <w:p w14:paraId="56B7553D" w14:textId="77777777" w:rsidR="00F90BDC" w:rsidRDefault="00F90BDC"/>
    <w:p w14:paraId="524DFAB9" w14:textId="77777777" w:rsidR="00F90BDC" w:rsidRDefault="00F90BDC">
      <w:r xmlns:w="http://schemas.openxmlformats.org/wordprocessingml/2006/main">
        <w:t xml:space="preserve">2. Järgigem Jeesust ja usaldagem Tema juhatust.</w:t>
      </w:r>
    </w:p>
    <w:p w14:paraId="149864D3" w14:textId="77777777" w:rsidR="00F90BDC" w:rsidRDefault="00F90BDC"/>
    <w:p w14:paraId="3560AF6C" w14:textId="77777777" w:rsidR="00F90BDC" w:rsidRDefault="00F90BDC">
      <w:r xmlns:w="http://schemas.openxmlformats.org/wordprocessingml/2006/main">
        <w:t xml:space="preserve">1. Filiplastele 4:13 – Ma võin kõike teha Kristuse läbi, kes mind tugevdab.</w:t>
      </w:r>
    </w:p>
    <w:p w14:paraId="5936819F" w14:textId="77777777" w:rsidR="00F90BDC" w:rsidRDefault="00F90BDC"/>
    <w:p w14:paraId="1B17A43B" w14:textId="77777777" w:rsidR="00F90BDC" w:rsidRDefault="00F90BDC">
      <w:r xmlns:w="http://schemas.openxmlformats.org/wordprocessingml/2006/main">
        <w:t xml:space="preserve">2. Õpetussõnad 3:5-6 – usalda Issandat kogu südamest; ja ära toetu oma mõistusele. Tunnista teda kõigil oma teedel, siis ta juhib su radu.</w:t>
      </w:r>
    </w:p>
    <w:p w14:paraId="75041B63" w14:textId="77777777" w:rsidR="00F90BDC" w:rsidRDefault="00F90BDC"/>
    <w:p w14:paraId="399B8865" w14:textId="77777777" w:rsidR="00F90BDC" w:rsidRDefault="00F90BDC">
      <w:r xmlns:w="http://schemas.openxmlformats.org/wordprocessingml/2006/main">
        <w:t xml:space="preserve">Markuse 5:12 Ja kõik kuradid palusid teda, öeldes: "Saada meid sigade sekka, et me läheksime neisse!"</w:t>
      </w:r>
    </w:p>
    <w:p w14:paraId="1ECC6608" w14:textId="77777777" w:rsidR="00F90BDC" w:rsidRDefault="00F90BDC"/>
    <w:p w14:paraId="2273047E" w14:textId="77777777" w:rsidR="00F90BDC" w:rsidRDefault="00F90BDC">
      <w:r xmlns:w="http://schemas.openxmlformats.org/wordprocessingml/2006/main">
        <w:t xml:space="preserve">Jeesus ajas inimesest välja roojase vaimu ja lasi siis vaimul seakarja sisse minna.</w:t>
      </w:r>
    </w:p>
    <w:p w14:paraId="31802978" w14:textId="77777777" w:rsidR="00F90BDC" w:rsidRDefault="00F90BDC"/>
    <w:p w14:paraId="1CC3B650" w14:textId="77777777" w:rsidR="00F90BDC" w:rsidRDefault="00F90BDC">
      <w:r xmlns:w="http://schemas.openxmlformats.org/wordprocessingml/2006/main">
        <w:t xml:space="preserve">1. Jeesuse jõud deemonlike jõudude ületamiseks</w:t>
      </w:r>
    </w:p>
    <w:p w14:paraId="1B35ED1D" w14:textId="77777777" w:rsidR="00F90BDC" w:rsidRDefault="00F90BDC"/>
    <w:p w14:paraId="7ED62109" w14:textId="77777777" w:rsidR="00F90BDC" w:rsidRDefault="00F90BDC">
      <w:r xmlns:w="http://schemas.openxmlformats.org/wordprocessingml/2006/main">
        <w:t xml:space="preserve">2. Suurem hüve: raskete otsuste tegemisel</w:t>
      </w:r>
    </w:p>
    <w:p w14:paraId="77BE5C9D" w14:textId="77777777" w:rsidR="00F90BDC" w:rsidRDefault="00F90BDC"/>
    <w:p w14:paraId="5CF3E719" w14:textId="77777777" w:rsidR="00F90BDC" w:rsidRDefault="00F90BDC">
      <w:r xmlns:w="http://schemas.openxmlformats.org/wordprocessingml/2006/main">
        <w:t xml:space="preserve">1. Matteuse 8:28-34 – Jeesus ajas kahest mehest välja deemonid</w:t>
      </w:r>
    </w:p>
    <w:p w14:paraId="13F591DC" w14:textId="77777777" w:rsidR="00F90BDC" w:rsidRDefault="00F90BDC"/>
    <w:p w14:paraId="4EE96E5A" w14:textId="77777777" w:rsidR="00F90BDC" w:rsidRDefault="00F90BDC">
      <w:r xmlns:w="http://schemas.openxmlformats.org/wordprocessingml/2006/main">
        <w:t xml:space="preserve">2. Luuka 9:37-42 – Jeesus ajas poisist välja deemoni</w:t>
      </w:r>
    </w:p>
    <w:p w14:paraId="6C3B4CD5" w14:textId="77777777" w:rsidR="00F90BDC" w:rsidRDefault="00F90BDC"/>
    <w:p w14:paraId="39FF74ED" w14:textId="77777777" w:rsidR="00F90BDC" w:rsidRDefault="00F90BDC">
      <w:r xmlns:w="http://schemas.openxmlformats.org/wordprocessingml/2006/main">
        <w:t xml:space="preserve">Markuse 5:13 Ja Jeesus andis neile kohe vabaks. Ja rüvedad vaimud läksid välja ja läksid sigade sekka. Ja kari jooksis järsult alla merre (neid oli umbes kaks tuhat) ja lämbus meres.</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andis rüvedatele vaimudele loa siseneda sigade hulka, kes jooksid merre, mille tulemuseks oli nende surm.</w:t>
      </w:r>
    </w:p>
    <w:p w14:paraId="7D391ACD" w14:textId="77777777" w:rsidR="00F90BDC" w:rsidRDefault="00F90BDC"/>
    <w:p w14:paraId="12C617DF" w14:textId="77777777" w:rsidR="00F90BDC" w:rsidRDefault="00F90BDC">
      <w:r xmlns:w="http://schemas.openxmlformats.org/wordprocessingml/2006/main">
        <w:t xml:space="preserve">1. Jeesuse vägi: kuidas Tema sõnad ja teod meid ümbritsevat maailma mõjutavad</w:t>
      </w:r>
    </w:p>
    <w:p w14:paraId="548E80FB" w14:textId="77777777" w:rsidR="00F90BDC" w:rsidRDefault="00F90BDC"/>
    <w:p w14:paraId="79F6F525" w14:textId="77777777" w:rsidR="00F90BDC" w:rsidRDefault="00F90BDC">
      <w:r xmlns:w="http://schemas.openxmlformats.org/wordprocessingml/2006/main">
        <w:t xml:space="preserve">2. Usu jõud: imede ellu toomine</w:t>
      </w:r>
    </w:p>
    <w:p w14:paraId="12279616" w14:textId="77777777" w:rsidR="00F90BDC" w:rsidRDefault="00F90BDC"/>
    <w:p w14:paraId="13B59765" w14:textId="77777777" w:rsidR="00F90BDC" w:rsidRDefault="00F90BDC">
      <w:r xmlns:w="http://schemas.openxmlformats.org/wordprocessingml/2006/main">
        <w:t xml:space="preserve">1. Apostlite teod 8:5-8 – Filippus Jutlus ja imed</w:t>
      </w:r>
    </w:p>
    <w:p w14:paraId="387DC985" w14:textId="77777777" w:rsidR="00F90BDC" w:rsidRDefault="00F90BDC"/>
    <w:p w14:paraId="4CA8C643" w14:textId="77777777" w:rsidR="00F90BDC" w:rsidRDefault="00F90BDC">
      <w:r xmlns:w="http://schemas.openxmlformats.org/wordprocessingml/2006/main">
        <w:t xml:space="preserve">2. Matteuse 8:28-34 – Jeesus taltsutab tormi ja ravib deemonitest vaevatud mehi</w:t>
      </w:r>
    </w:p>
    <w:p w14:paraId="01CAD51B" w14:textId="77777777" w:rsidR="00F90BDC" w:rsidRDefault="00F90BDC"/>
    <w:p w14:paraId="5D5E1B56" w14:textId="77777777" w:rsidR="00F90BDC" w:rsidRDefault="00F90BDC">
      <w:r xmlns:w="http://schemas.openxmlformats.org/wordprocessingml/2006/main">
        <w:t xml:space="preserve">Markuse 5:14 Ja sigade toitjad põgenesid ja rääkisid sellest linnas ja maal. Ja nad läksid välja vaatama, mis see oli, mis tehti.</w:t>
      </w:r>
    </w:p>
    <w:p w14:paraId="7E4BAABA" w14:textId="77777777" w:rsidR="00F90BDC" w:rsidRDefault="00F90BDC"/>
    <w:p w14:paraId="37E19569" w14:textId="77777777" w:rsidR="00F90BDC" w:rsidRDefault="00F90BDC">
      <w:r xmlns:w="http://schemas.openxmlformats.org/wordprocessingml/2006/main">
        <w:t xml:space="preserve">Jeesus ajab mehest välja deemoni, pannes karjased põgenema ja kuulutama uudist imest.</w:t>
      </w:r>
    </w:p>
    <w:p w14:paraId="642DB017" w14:textId="77777777" w:rsidR="00F90BDC" w:rsidRDefault="00F90BDC"/>
    <w:p w14:paraId="47C93F1E" w14:textId="77777777" w:rsidR="00F90BDC" w:rsidRDefault="00F90BDC">
      <w:r xmlns:w="http://schemas.openxmlformats.org/wordprocessingml/2006/main">
        <w:t xml:space="preserve">1: Jeesus on võimeline imedeks ja tema jõudu ei tohiks alahinnata.</w:t>
      </w:r>
    </w:p>
    <w:p w14:paraId="0E8736CC" w14:textId="77777777" w:rsidR="00F90BDC" w:rsidRDefault="00F90BDC"/>
    <w:p w14:paraId="744DDBDD" w14:textId="77777777" w:rsidR="00F90BDC" w:rsidRDefault="00F90BDC">
      <w:r xmlns:w="http://schemas.openxmlformats.org/wordprocessingml/2006/main">
        <w:t xml:space="preserve">2: Me peaksime olema valmis olema tunnistajaks Jeesuse imetegudele ja levitama uudiseid tema suurusest.</w:t>
      </w:r>
    </w:p>
    <w:p w14:paraId="69F8B07B" w14:textId="77777777" w:rsidR="00F90BDC" w:rsidRDefault="00F90BDC"/>
    <w:p w14:paraId="049760FD" w14:textId="77777777" w:rsidR="00F90BDC" w:rsidRDefault="00F90BDC">
      <w:r xmlns:w="http://schemas.openxmlformats.org/wordprocessingml/2006/main">
        <w:t xml:space="preserve">1: Psalm 107:20 Ta saatis oma sõna ja tegi nad terveks ning päästis nad nende hävingust.</w:t>
      </w:r>
    </w:p>
    <w:p w14:paraId="3E707884" w14:textId="77777777" w:rsidR="00F90BDC" w:rsidRDefault="00F90BDC"/>
    <w:p w14:paraId="7BCC390A" w14:textId="77777777" w:rsidR="00F90BDC" w:rsidRDefault="00F90BDC">
      <w:r xmlns:w="http://schemas.openxmlformats.org/wordprocessingml/2006/main">
        <w:t xml:space="preserve">2: Luuka 6:19 Ja kogu rahvahulk püüdis teda puudutada, sest temast väljus jõud ja ta tegi nad kõik terveks.</w:t>
      </w:r>
    </w:p>
    <w:p w14:paraId="64B533B6" w14:textId="77777777" w:rsidR="00F90BDC" w:rsidRDefault="00F90BDC"/>
    <w:p w14:paraId="168DA95B" w14:textId="77777777" w:rsidR="00F90BDC" w:rsidRDefault="00F90BDC">
      <w:r xmlns:w="http://schemas.openxmlformats.org/wordprocessingml/2006/main">
        <w:t xml:space="preserve">Markuse 5:15 15 Ja nad tulid Jeesuse juurde ja nägid teda, kes oli kurjast vaevatud ja kelle leegion oli, istumas, riietatud ja täie mõistuse juures; ja nad kartsid.</w:t>
      </w:r>
    </w:p>
    <w:p w14:paraId="53A6D289" w14:textId="77777777" w:rsidR="00F90BDC" w:rsidRDefault="00F90BDC"/>
    <w:p w14:paraId="41E7C0BD" w14:textId="77777777" w:rsidR="00F90BDC" w:rsidRDefault="00F90BDC">
      <w:r xmlns:w="http://schemas.openxmlformats.org/wordprocessingml/2006/main">
        <w:t xml:space="preserve">Rahvas oli hämmastunud, nähes meest, keda kurat oli vaevanud, nüüd istumas, riides ja täie mõistuse juures.</w:t>
      </w:r>
    </w:p>
    <w:p w14:paraId="72D9ECDF" w14:textId="77777777" w:rsidR="00F90BDC" w:rsidRDefault="00F90BDC"/>
    <w:p w14:paraId="2D611B87" w14:textId="77777777" w:rsidR="00F90BDC" w:rsidRDefault="00F90BDC">
      <w:r xmlns:w="http://schemas.openxmlformats.org/wordprocessingml/2006/main">
        <w:t xml:space="preserve">1. Jeesuse vägi elusid taastada ja muuta</w:t>
      </w:r>
    </w:p>
    <w:p w14:paraId="0169CEE8" w14:textId="77777777" w:rsidR="00F90BDC" w:rsidRDefault="00F90BDC"/>
    <w:p w14:paraId="53334AFC" w14:textId="77777777" w:rsidR="00F90BDC" w:rsidRDefault="00F90BDC">
      <w:r xmlns:w="http://schemas.openxmlformats.org/wordprocessingml/2006/main">
        <w:t xml:space="preserve">2. Jumalakartus on tarkuse algus</w:t>
      </w:r>
    </w:p>
    <w:p w14:paraId="71D081EF" w14:textId="77777777" w:rsidR="00F90BDC" w:rsidRDefault="00F90BDC"/>
    <w:p w14:paraId="671591B4" w14:textId="77777777" w:rsidR="00F90BDC" w:rsidRDefault="00F90BDC">
      <w:r xmlns:w="http://schemas.openxmlformats.org/wordprocessingml/2006/main">
        <w:t xml:space="preserve">1. Luuka 8:26-37, Jeesuse vägi deemoneid taastada ja välja ajada</w:t>
      </w:r>
    </w:p>
    <w:p w14:paraId="4183852D" w14:textId="77777777" w:rsidR="00F90BDC" w:rsidRDefault="00F90BDC"/>
    <w:p w14:paraId="6D98E091" w14:textId="77777777" w:rsidR="00F90BDC" w:rsidRDefault="00F90BDC">
      <w:r xmlns:w="http://schemas.openxmlformats.org/wordprocessingml/2006/main">
        <w:t xml:space="preserve">2. Õpetussõnad 9:10, Issanda kartus on tarkuse algus</w:t>
      </w:r>
    </w:p>
    <w:p w14:paraId="1CEC16FC" w14:textId="77777777" w:rsidR="00F90BDC" w:rsidRDefault="00F90BDC"/>
    <w:p w14:paraId="283A8236" w14:textId="77777777" w:rsidR="00F90BDC" w:rsidRDefault="00F90BDC">
      <w:r xmlns:w="http://schemas.openxmlformats.org/wordprocessingml/2006/main">
        <w:t xml:space="preserve">Markuse evangeelium 5:16 Ja need, kes seda nägid, rääkisid neile, kuidas kuradist vaevatu ja ka sigadega juhtus.</w:t>
      </w:r>
    </w:p>
    <w:p w14:paraId="67A22217" w14:textId="77777777" w:rsidR="00F90BDC" w:rsidRDefault="00F90BDC"/>
    <w:p w14:paraId="5202A957" w14:textId="77777777" w:rsidR="00F90BDC" w:rsidRDefault="00F90BDC">
      <w:r xmlns:w="http://schemas.openxmlformats.org/wordprocessingml/2006/main">
        <w:t xml:space="preserve">Lõik selgitab, et inimesed, kes nägid lugu sellest, kuidas Jeesus deemonist vaevatud mehe tervendas, rääkisid teistele juhtunust, sealhulgas tõsiasjast, et see mõjutas ka seakari.</w:t>
      </w:r>
    </w:p>
    <w:p w14:paraId="4B275867" w14:textId="77777777" w:rsidR="00F90BDC" w:rsidRDefault="00F90BDC"/>
    <w:p w14:paraId="3F77538A" w14:textId="77777777" w:rsidR="00F90BDC" w:rsidRDefault="00F90BDC">
      <w:r xmlns:w="http://schemas.openxmlformats.org/wordprocessingml/2006/main">
        <w:t xml:space="preserve">1. "Jumala jõud on peatamatu"</w:t>
      </w:r>
    </w:p>
    <w:p w14:paraId="5FCCB317" w14:textId="77777777" w:rsidR="00F90BDC" w:rsidRDefault="00F90BDC"/>
    <w:p w14:paraId="4AFF7104" w14:textId="77777777" w:rsidR="00F90BDC" w:rsidRDefault="00F90BDC">
      <w:r xmlns:w="http://schemas.openxmlformats.org/wordprocessingml/2006/main">
        <w:t xml:space="preserve">2. "Jumala halastus on igavene"</w:t>
      </w:r>
    </w:p>
    <w:p w14:paraId="449F835D" w14:textId="77777777" w:rsidR="00F90BDC" w:rsidRDefault="00F90BDC"/>
    <w:p w14:paraId="367F699E" w14:textId="77777777" w:rsidR="00F90BDC" w:rsidRDefault="00F90BDC">
      <w:r xmlns:w="http://schemas.openxmlformats.org/wordprocessingml/2006/main">
        <w:t xml:space="preserve">1. Psalm 115:3 – "Meie Jumal on taevas, ta teeb kõik, mis talle meeldib."</w:t>
      </w:r>
    </w:p>
    <w:p w14:paraId="51039C47" w14:textId="77777777" w:rsidR="00F90BDC" w:rsidRDefault="00F90BDC"/>
    <w:p w14:paraId="128F2D62" w14:textId="77777777" w:rsidR="00F90BDC" w:rsidRDefault="00F90BDC">
      <w:r xmlns:w="http://schemas.openxmlformats.org/wordprocessingml/2006/main">
        <w:t xml:space="preserve">2. Luuka 6:36 – "Olge armulised, nagu teie Isa on armuline."</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Markuse 5:17 Ja nad hakkasid teda paluma, et ta lahkuks nende piirkondadest.</w:t>
      </w:r>
    </w:p>
    <w:p w14:paraId="18ED45E8" w14:textId="77777777" w:rsidR="00F90BDC" w:rsidRDefault="00F90BDC"/>
    <w:p w14:paraId="619F8A67" w14:textId="77777777" w:rsidR="00F90BDC" w:rsidRDefault="00F90BDC">
      <w:r xmlns:w="http://schemas.openxmlformats.org/wordprocessingml/2006/main">
        <w:t xml:space="preserve">Gerasenlased palusid Jeesusel nende piirkonnast lahkuda.</w:t>
      </w:r>
    </w:p>
    <w:p w14:paraId="408D894E" w14:textId="77777777" w:rsidR="00F90BDC" w:rsidRDefault="00F90BDC"/>
    <w:p w14:paraId="10D940CB" w14:textId="77777777" w:rsidR="00F90BDC" w:rsidRDefault="00F90BDC">
      <w:r xmlns:w="http://schemas.openxmlformats.org/wordprocessingml/2006/main">
        <w:t xml:space="preserve">1. Jeesus võttis geraaslaste soovid alandlikult vastu, näidates austuse ja alandlikkuse tähtsust.</w:t>
      </w:r>
    </w:p>
    <w:p w14:paraId="79975BD9" w14:textId="77777777" w:rsidR="00F90BDC" w:rsidRDefault="00F90BDC"/>
    <w:p w14:paraId="3EAB8533" w14:textId="77777777" w:rsidR="00F90BDC" w:rsidRDefault="00F90BDC">
      <w:r xmlns:w="http://schemas.openxmlformats.org/wordprocessingml/2006/main">
        <w:t xml:space="preserve">2. Isegi vastuseisus jätkas Jeesus oma armastuse ja aktsepteerimise sõnumi levitamist.</w:t>
      </w:r>
    </w:p>
    <w:p w14:paraId="5521C89F" w14:textId="77777777" w:rsidR="00F90BDC" w:rsidRDefault="00F90BDC"/>
    <w:p w14:paraId="0C1A6677" w14:textId="77777777" w:rsidR="00F90BDC" w:rsidRDefault="00F90BDC">
      <w:r xmlns:w="http://schemas.openxmlformats.org/wordprocessingml/2006/main">
        <w:t xml:space="preserve">1. Matteuse 10:14 – Ja kes teid vastu ei võta ega teie sõnu ei kuule, kui te lahkute sellest majast või linnast, raputage tolm oma jalgadelt.</w:t>
      </w:r>
    </w:p>
    <w:p w14:paraId="6BD98984" w14:textId="77777777" w:rsidR="00F90BDC" w:rsidRDefault="00F90BDC"/>
    <w:p w14:paraId="137D8631" w14:textId="77777777" w:rsidR="00F90BDC" w:rsidRDefault="00F90BDC">
      <w:r xmlns:w="http://schemas.openxmlformats.org/wordprocessingml/2006/main">
        <w:t xml:space="preserve">2. Matteuse 6:14–15 – Sest kui te annate inimestele andeks nende eksimused, siis annab teile andeks ka teie taevane Isa. Aga kui te ei anna inimestele andeks, siis ei andesta ka teie Isa teie eksimusi.</w:t>
      </w:r>
    </w:p>
    <w:p w14:paraId="5191B561" w14:textId="77777777" w:rsidR="00F90BDC" w:rsidRDefault="00F90BDC"/>
    <w:p w14:paraId="5DE83130" w14:textId="77777777" w:rsidR="00F90BDC" w:rsidRDefault="00F90BDC">
      <w:r xmlns:w="http://schemas.openxmlformats.org/wordprocessingml/2006/main">
        <w:t xml:space="preserve">Markuse evangeelium 5:18 Ja kui ta paati tuli, palus see, kes oli kurjast vaevatud, teda, et ta võiks olla temaga.</w:t>
      </w:r>
    </w:p>
    <w:p w14:paraId="2FB3EE4F" w14:textId="77777777" w:rsidR="00F90BDC" w:rsidRDefault="00F90BDC"/>
    <w:p w14:paraId="24CA0772" w14:textId="77777777" w:rsidR="00F90BDC" w:rsidRDefault="00F90BDC">
      <w:r xmlns:w="http://schemas.openxmlformats.org/wordprocessingml/2006/main">
        <w:t xml:space="preserve">Mees, kes oli kuradist vaevatud, palus pärast terveks saamist jääda Jeesuse juurde.</w:t>
      </w:r>
    </w:p>
    <w:p w14:paraId="758C6379" w14:textId="77777777" w:rsidR="00F90BDC" w:rsidRDefault="00F90BDC"/>
    <w:p w14:paraId="25D1089A" w14:textId="77777777" w:rsidR="00F90BDC" w:rsidRDefault="00F90BDC">
      <w:r xmlns:w="http://schemas.openxmlformats.org/wordprocessingml/2006/main">
        <w:t xml:space="preserve">1. Jeesuse vägi elusid muuta</w:t>
      </w:r>
    </w:p>
    <w:p w14:paraId="5F43C84C" w14:textId="77777777" w:rsidR="00F90BDC" w:rsidRDefault="00F90BDC"/>
    <w:p w14:paraId="4667E8F8" w14:textId="77777777" w:rsidR="00F90BDC" w:rsidRDefault="00F90BDC">
      <w:r xmlns:w="http://schemas.openxmlformats.org/wordprocessingml/2006/main">
        <w:t xml:space="preserve">2. Meeleheitlik vajadus Jeesuse järele</w:t>
      </w:r>
    </w:p>
    <w:p w14:paraId="1B615860" w14:textId="77777777" w:rsidR="00F90BDC" w:rsidRDefault="00F90BDC"/>
    <w:p w14:paraId="00880C08" w14:textId="77777777" w:rsidR="00F90BDC" w:rsidRDefault="00F90BDC">
      <w:r xmlns:w="http://schemas.openxmlformats.org/wordprocessingml/2006/main">
        <w:t xml:space="preserve">1. Psalm 34:4-5 „Ma otsisin Issandat ja ta vastas mulle ning päästis mind kõigist mu hirmudest. Need, kes tema poole vaatavad, säravad ja nende nägu ei jää kunagi häbisse.</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Apostlite teod 10:38 „Kuidas Jumal võidis Jeesust Naatsaretist Püha Vaimu ja väega. Ta käis ringi, tehes head ja tervendades kõiki, keda kurat rõhus, sest Jumal oli temaga.”</w:t>
      </w:r>
    </w:p>
    <w:p w14:paraId="49FC289C" w14:textId="77777777" w:rsidR="00F90BDC" w:rsidRDefault="00F90BDC"/>
    <w:p w14:paraId="69AED3D1" w14:textId="77777777" w:rsidR="00F90BDC" w:rsidRDefault="00F90BDC">
      <w:r xmlns:w="http://schemas.openxmlformats.org/wordprocessingml/2006/main">
        <w:t xml:space="preserve">Markuse 5:19 Kuid Jeesus ei sallinud teda, vaid ütles talle: "Mine koju oma sõprade juurde ja räägi neile, kui suuri tegusid on Issand sinu heaks teinud ja on sinust halastanud!"</w:t>
      </w:r>
    </w:p>
    <w:p w14:paraId="7300EF62" w14:textId="77777777" w:rsidR="00F90BDC" w:rsidRDefault="00F90BDC"/>
    <w:p w14:paraId="05EC897A" w14:textId="77777777" w:rsidR="00F90BDC" w:rsidRDefault="00F90BDC">
      <w:r xmlns:w="http://schemas.openxmlformats.org/wordprocessingml/2006/main">
        <w:t xml:space="preserve">Jeesus käskis ühel mehel minna ja rääkida oma sõpradega, kui suuri tegusid Issand oli tema heaks teinud ja kaastunnet näidanud.</w:t>
      </w:r>
    </w:p>
    <w:p w14:paraId="5E62BEFF" w14:textId="77777777" w:rsidR="00F90BDC" w:rsidRDefault="00F90BDC"/>
    <w:p w14:paraId="0D4626E3" w14:textId="77777777" w:rsidR="00F90BDC" w:rsidRDefault="00F90BDC">
      <w:r xmlns:w="http://schemas.openxmlformats.org/wordprocessingml/2006/main">
        <w:t xml:space="preserve">1. Jumala kaastunne ja armastus – kuidas me peaksime head sõnumit jagama</w:t>
      </w:r>
    </w:p>
    <w:p w14:paraId="574E9BAB" w14:textId="77777777" w:rsidR="00F90BDC" w:rsidRDefault="00F90BDC"/>
    <w:p w14:paraId="7DB6DAB7" w14:textId="77777777" w:rsidR="00F90BDC" w:rsidRDefault="00F90BDC">
      <w:r xmlns:w="http://schemas.openxmlformats.org/wordprocessingml/2006/main">
        <w:t xml:space="preserve">2. Tunnistuse jõud – Issanda töö kuulutamine oma elus</w:t>
      </w:r>
    </w:p>
    <w:p w14:paraId="6AF19863" w14:textId="77777777" w:rsidR="00F90BDC" w:rsidRDefault="00F90BDC"/>
    <w:p w14:paraId="516FFC2F" w14:textId="77777777" w:rsidR="00F90BDC" w:rsidRDefault="00F90BDC">
      <w:r xmlns:w="http://schemas.openxmlformats.org/wordprocessingml/2006/main">
        <w:t xml:space="preserve">1. Roomlastele 10:14-15 – Kuidas nad siis hüüavad teda, kellesse nad ei ole uskunud? ja kuidas nad usuvad teda, kellest nad pole kuulnud? ja kuidas nad kuulevad ilma jutlustajata? Ja kuidas nad jutlustavad, kui neid ei saadeta?</w:t>
      </w:r>
    </w:p>
    <w:p w14:paraId="502A7868" w14:textId="77777777" w:rsidR="00F90BDC" w:rsidRDefault="00F90BDC"/>
    <w:p w14:paraId="085A05C0" w14:textId="77777777" w:rsidR="00F90BDC" w:rsidRDefault="00F90BDC">
      <w:r xmlns:w="http://schemas.openxmlformats.org/wordprocessingml/2006/main">
        <w:t xml:space="preserve">2. Apostlite teod 4:20 – Sest me ei saa jätta rääkimata seda, mida oleme näinud ja kuulnud.</w:t>
      </w:r>
    </w:p>
    <w:p w14:paraId="009B53AC" w14:textId="77777777" w:rsidR="00F90BDC" w:rsidRDefault="00F90BDC"/>
    <w:p w14:paraId="61E59472" w14:textId="77777777" w:rsidR="00F90BDC" w:rsidRDefault="00F90BDC">
      <w:r xmlns:w="http://schemas.openxmlformats.org/wordprocessingml/2006/main">
        <w:t xml:space="preserve">Markuse evangeelium 5:20 Ja ta lahkus ja hakkas Dekapolises kuulutama, kui suuri tegusid Jeesus oli tema heaks teinud; ja kõik imestasid.</w:t>
      </w:r>
    </w:p>
    <w:p w14:paraId="3F7CC4A3" w14:textId="77777777" w:rsidR="00F90BDC" w:rsidRDefault="00F90BDC"/>
    <w:p w14:paraId="309083BF" w14:textId="77777777" w:rsidR="00F90BDC" w:rsidRDefault="00F90BDC">
      <w:r xmlns:w="http://schemas.openxmlformats.org/wordprocessingml/2006/main">
        <w:t xml:space="preserve">Jeesus tegi terveks mehe ja mees hakkas inimestele rääkima suurtest tegudest, mida Jeesus oli teinud.</w:t>
      </w:r>
    </w:p>
    <w:p w14:paraId="331B0AC2" w14:textId="77777777" w:rsidR="00F90BDC" w:rsidRDefault="00F90BDC"/>
    <w:p w14:paraId="2F787C2F" w14:textId="77777777" w:rsidR="00F90BDC" w:rsidRDefault="00F90BDC">
      <w:r xmlns:w="http://schemas.openxmlformats.org/wordprocessingml/2006/main">
        <w:t xml:space="preserve">1: Jeesus on võimeline tervendama kõik meie kannatused ja me peaksime maailmale rääkima Tema suurusest.</w:t>
      </w:r>
    </w:p>
    <w:p w14:paraId="3C40EA65" w14:textId="77777777" w:rsidR="00F90BDC" w:rsidRDefault="00F90BDC"/>
    <w:p w14:paraId="216CFDEF" w14:textId="77777777" w:rsidR="00F90BDC" w:rsidRDefault="00F90BDC">
      <w:r xmlns:w="http://schemas.openxmlformats.org/wordprocessingml/2006/main">
        <w:t xml:space="preserve">2: Peaksime olema avatud Jeesuse väele ja sellele, mida Ta saab meie elu heaks teha, ning jagama seda teistega.</w:t>
      </w:r>
    </w:p>
    <w:p w14:paraId="6D567A1C" w14:textId="77777777" w:rsidR="00F90BDC" w:rsidRDefault="00F90BDC"/>
    <w:p w14:paraId="29977E88" w14:textId="77777777" w:rsidR="00F90BDC" w:rsidRDefault="00F90BDC">
      <w:r xmlns:w="http://schemas.openxmlformats.org/wordprocessingml/2006/main">
        <w:t xml:space="preserve">1: Apostlite teod 4:13-14 - "Kui nad nüüd nägid Peetruse ja Johannese julgust ja mõistsid, et nad on harimatud ja asjatundmatud inimesed, imestasid nad ja said neist teada, et nad olid olnud koos Jeesusega."</w:t>
      </w:r>
    </w:p>
    <w:p w14:paraId="33DDF2B6" w14:textId="77777777" w:rsidR="00F90BDC" w:rsidRDefault="00F90BDC"/>
    <w:p w14:paraId="64B4F8A5" w14:textId="77777777" w:rsidR="00F90BDC" w:rsidRDefault="00F90BDC">
      <w:r xmlns:w="http://schemas.openxmlformats.org/wordprocessingml/2006/main">
        <w:t xml:space="preserve">2: Roomlastele 1:16 - "Sest ma ei häbene Kristuse evangeeliumi, sest see on Jumala vägi päästeks igaühele, kes usub, enne juudile ja ka kreeklasele."</w:t>
      </w:r>
    </w:p>
    <w:p w14:paraId="0DB3CB8E" w14:textId="77777777" w:rsidR="00F90BDC" w:rsidRDefault="00F90BDC"/>
    <w:p w14:paraId="4594B27E" w14:textId="77777777" w:rsidR="00F90BDC" w:rsidRDefault="00F90BDC">
      <w:r xmlns:w="http://schemas.openxmlformats.org/wordprocessingml/2006/main">
        <w:t xml:space="preserve">Markuse 5:21 Ja kui Jeesus laevaga taas teisele poole läks, kogunes tema juurde palju rahvast ja ta oli mere lähedal.</w:t>
      </w:r>
    </w:p>
    <w:p w14:paraId="7490768B" w14:textId="77777777" w:rsidR="00F90BDC" w:rsidRDefault="00F90BDC"/>
    <w:p w14:paraId="6520AC7A" w14:textId="77777777" w:rsidR="00F90BDC" w:rsidRDefault="00F90BDC">
      <w:r xmlns:w="http://schemas.openxmlformats.org/wordprocessingml/2006/main">
        <w:t xml:space="preserve">Jeesust ümbritseb palju inimesi, kui Ta läheb üle mere.</w:t>
      </w:r>
    </w:p>
    <w:p w14:paraId="3185B96F" w14:textId="77777777" w:rsidR="00F90BDC" w:rsidRDefault="00F90BDC"/>
    <w:p w14:paraId="7227AD7D" w14:textId="77777777" w:rsidR="00F90BDC" w:rsidRDefault="00F90BDC">
      <w:r xmlns:w="http://schemas.openxmlformats.org/wordprocessingml/2006/main">
        <w:t xml:space="preserve">1: Jeesust ümbritsevad alati need, kes Teda otsivad.</w:t>
      </w:r>
    </w:p>
    <w:p w14:paraId="77379043" w14:textId="77777777" w:rsidR="00F90BDC" w:rsidRDefault="00F90BDC"/>
    <w:p w14:paraId="29A66449" w14:textId="77777777" w:rsidR="00F90BDC" w:rsidRDefault="00F90BDC">
      <w:r xmlns:w="http://schemas.openxmlformats.org/wordprocessingml/2006/main">
        <w:t xml:space="preserve">2: Me peaksime püüdma olla nende paljude seas, kes otsivad Issandat.</w:t>
      </w:r>
    </w:p>
    <w:p w14:paraId="6F62076E" w14:textId="77777777" w:rsidR="00F90BDC" w:rsidRDefault="00F90BDC"/>
    <w:p w14:paraId="1EC3E8AB" w14:textId="77777777" w:rsidR="00F90BDC" w:rsidRDefault="00F90BDC">
      <w:r xmlns:w="http://schemas.openxmlformats.org/wordprocessingml/2006/main">
        <w:t xml:space="preserve">1: Matteuse 7:7-8 "Paluge, ja teile antakse, otsige, ja te leiate; koputage ja teile avatakse, sest igaüks, kes küsib, saab, ja kes otsib, see leiab; kes koputab, see avatakse."</w:t>
      </w:r>
    </w:p>
    <w:p w14:paraId="5CC1BC90" w14:textId="77777777" w:rsidR="00F90BDC" w:rsidRDefault="00F90BDC"/>
    <w:p w14:paraId="0F6BD55B" w14:textId="77777777" w:rsidR="00F90BDC" w:rsidRDefault="00F90BDC">
      <w:r xmlns:w="http://schemas.openxmlformats.org/wordprocessingml/2006/main">
        <w:t xml:space="preserve">2: Luuka 11:9-10 "Ja ma ütlen teile: paluge, ja teile antakse, otsige, ja te leiate; koputage ja teile avatakse. Sest igaüks, kes palub, saab, ja ta saab. kes otsib, see leiab, ja koputajale avatakse."</w:t>
      </w:r>
    </w:p>
    <w:p w14:paraId="36E4ACE5" w14:textId="77777777" w:rsidR="00F90BDC" w:rsidRDefault="00F90BDC"/>
    <w:p w14:paraId="7DC9A6CD" w14:textId="77777777" w:rsidR="00F90BDC" w:rsidRDefault="00F90BDC">
      <w:r xmlns:w="http://schemas.openxmlformats.org/wordprocessingml/2006/main">
        <w:t xml:space="preserve">Markuse 5:22 Ja ennäe, tuleb üks sünagoogi ülem, Jairus, kelle nimi on. ja kui ta teda nägi, langes ta ta jalge ette,</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Jairos, sünagoogi ülem, langes alandlikult Jeesuse jalge ette.</w:t>
      </w:r>
    </w:p>
    <w:p w14:paraId="5751AE05" w14:textId="77777777" w:rsidR="00F90BDC" w:rsidRDefault="00F90BDC"/>
    <w:p w14:paraId="738DC829" w14:textId="77777777" w:rsidR="00F90BDC" w:rsidRDefault="00F90BDC">
      <w:r xmlns:w="http://schemas.openxmlformats.org/wordprocessingml/2006/main">
        <w:t xml:space="preserve">1. Alandlikkuse jõud: kuidas Jairuse eeskuju võib inspireerida meid otsima Jumala tahet.</w:t>
      </w:r>
    </w:p>
    <w:p w14:paraId="2144BEA3" w14:textId="77777777" w:rsidR="00F90BDC" w:rsidRDefault="00F90BDC"/>
    <w:p w14:paraId="655242DD" w14:textId="77777777" w:rsidR="00F90BDC" w:rsidRDefault="00F90BDC">
      <w:r xmlns:w="http://schemas.openxmlformats.org/wordprocessingml/2006/main">
        <w:t xml:space="preserve">2. Usk tegudesse: Jairuse eeskuju järgimine Jeesuse usaldamisel.</w:t>
      </w:r>
    </w:p>
    <w:p w14:paraId="1FDBF559" w14:textId="77777777" w:rsidR="00F90BDC" w:rsidRDefault="00F90BDC"/>
    <w:p w14:paraId="546021BC" w14:textId="77777777" w:rsidR="00F90BDC" w:rsidRDefault="00F90BDC">
      <w:r xmlns:w="http://schemas.openxmlformats.org/wordprocessingml/2006/main">
        <w:t xml:space="preserve">1. Jaakobuse 4:10 – "Alandage end Issanda ees, siis ta tõstab teid."</w:t>
      </w:r>
    </w:p>
    <w:p w14:paraId="06FB114D" w14:textId="77777777" w:rsidR="00F90BDC" w:rsidRDefault="00F90BDC"/>
    <w:p w14:paraId="68D36EF1" w14:textId="77777777" w:rsidR="00F90BDC" w:rsidRDefault="00F90BDC">
      <w:r xmlns:w="http://schemas.openxmlformats.org/wordprocessingml/2006/main">
        <w:t xml:space="preserve">2. Matteuse 8:10 - "Kui Jeesus seda kuulis, oli ta hämmastunud ja ütles neile, kes teda järgnesid: "Tõesti, ma ütlen teile, ma ei ole leidnud Iisraelis kedagi nii suure usuga.""</w:t>
      </w:r>
    </w:p>
    <w:p w14:paraId="125407B1" w14:textId="77777777" w:rsidR="00F90BDC" w:rsidRDefault="00F90BDC"/>
    <w:p w14:paraId="3CB7D99B" w14:textId="77777777" w:rsidR="00F90BDC" w:rsidRDefault="00F90BDC">
      <w:r xmlns:w="http://schemas.openxmlformats.org/wordprocessingml/2006/main">
        <w:t xml:space="preserve">Markuse evangeelium 5:23 Ja anus teda väga, öeldes: "Mu väike tütar on suremas. Tule ja pane oma käed tema peale, et ta saaks terveks! ja ta jääb elama.</w:t>
      </w:r>
    </w:p>
    <w:p w14:paraId="7423F402" w14:textId="77777777" w:rsidR="00F90BDC" w:rsidRDefault="00F90BDC"/>
    <w:p w14:paraId="2254F5BA" w14:textId="77777777" w:rsidR="00F90BDC" w:rsidRDefault="00F90BDC">
      <w:r xmlns:w="http://schemas.openxmlformats.org/wordprocessingml/2006/main">
        <w:t xml:space="preserve">Jeesus tervendab väikese tüdruku surmast.</w:t>
      </w:r>
    </w:p>
    <w:p w14:paraId="3063A3EF" w14:textId="77777777" w:rsidR="00F90BDC" w:rsidRDefault="00F90BDC"/>
    <w:p w14:paraId="7994C69C" w14:textId="77777777" w:rsidR="00F90BDC" w:rsidRDefault="00F90BDC">
      <w:r xmlns:w="http://schemas.openxmlformats.org/wordprocessingml/2006/main">
        <w:t xml:space="preserve">1. Jeesus on tervendaja, kes võib meid surma äärelt tagasi tuua.</w:t>
      </w:r>
    </w:p>
    <w:p w14:paraId="5B94571D" w14:textId="77777777" w:rsidR="00F90BDC" w:rsidRDefault="00F90BDC"/>
    <w:p w14:paraId="64DEEAE5" w14:textId="77777777" w:rsidR="00F90BDC" w:rsidRDefault="00F90BDC">
      <w:r xmlns:w="http://schemas.openxmlformats.org/wordprocessingml/2006/main">
        <w:t xml:space="preserve">2. Mida me võime õppida isa usust Markuse 5:23.</w:t>
      </w:r>
    </w:p>
    <w:p w14:paraId="56E63A97" w14:textId="77777777" w:rsidR="00F90BDC" w:rsidRDefault="00F90BDC"/>
    <w:p w14:paraId="5962A62B" w14:textId="77777777" w:rsidR="00F90BDC" w:rsidRDefault="00F90BDC">
      <w:r xmlns:w="http://schemas.openxmlformats.org/wordprocessingml/2006/main">
        <w:t xml:space="preserve">1. Jesaja 53:4-5 – Ta on kindlasti kandnud meie kurbust ja kandnud meie kurbust, ometi pidasime teda lööduks, Jumala poolt löödud ja vaevatud. Aga ta sai haavata meie üleastumiste pärast, ta sai haavata meie süütegude pärast. Meie rahu karistus oli tema peal; ja tema triipidega saame terveks.</w:t>
      </w:r>
    </w:p>
    <w:p w14:paraId="388DAE5E" w14:textId="77777777" w:rsidR="00F90BDC" w:rsidRDefault="00F90BDC"/>
    <w:p w14:paraId="2E671175" w14:textId="77777777" w:rsidR="00F90BDC" w:rsidRDefault="00F90BDC">
      <w:r xmlns:w="http://schemas.openxmlformats.org/wordprocessingml/2006/main">
        <w:t xml:space="preserve">2. Jaakobuse 5:15 – ja usupalve päästab haige ja Issand tõstab ta üles; ja kui ta on pattu teinud, antakse need talle andeks.</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Markuse 5:24 Ja Jeesus läks temaga kaasa; ja palju rahvast järgnes talle ja tungles teda.</w:t>
      </w:r>
    </w:p>
    <w:p w14:paraId="77B7C9FB" w14:textId="77777777" w:rsidR="00F90BDC" w:rsidRDefault="00F90BDC"/>
    <w:p w14:paraId="60CC9A24" w14:textId="77777777" w:rsidR="00F90BDC" w:rsidRDefault="00F90BDC">
      <w:r xmlns:w="http://schemas.openxmlformats.org/wordprocessingml/2006/main">
        <w:t xml:space="preserve">See lõik kirjeldab, et Jeesus läheb koos mehega ja talle järgneb suur hulk inimesi.</w:t>
      </w:r>
    </w:p>
    <w:p w14:paraId="24424FF1" w14:textId="77777777" w:rsidR="00F90BDC" w:rsidRDefault="00F90BDC"/>
    <w:p w14:paraId="1F018381" w14:textId="77777777" w:rsidR="00F90BDC" w:rsidRDefault="00F90BDC">
      <w:r xmlns:w="http://schemas.openxmlformats.org/wordprocessingml/2006/main">
        <w:t xml:space="preserve">1. Jeesus keset rahvast: Tema kohalolu jõud</w:t>
      </w:r>
    </w:p>
    <w:p w14:paraId="181EB31F" w14:textId="77777777" w:rsidR="00F90BDC" w:rsidRDefault="00F90BDC"/>
    <w:p w14:paraId="6CCA7C22" w14:textId="77777777" w:rsidR="00F90BDC" w:rsidRDefault="00F90BDC">
      <w:r xmlns:w="http://schemas.openxmlformats.org/wordprocessingml/2006/main">
        <w:t xml:space="preserve">2. Kogukonna väärtus: Jeesus ja rahvahulgad</w:t>
      </w:r>
    </w:p>
    <w:p w14:paraId="2F091652" w14:textId="77777777" w:rsidR="00F90BDC" w:rsidRDefault="00F90BDC"/>
    <w:p w14:paraId="0AAA05E8" w14:textId="77777777" w:rsidR="00F90BDC" w:rsidRDefault="00F90BDC">
      <w:r xmlns:w="http://schemas.openxmlformats.org/wordprocessingml/2006/main">
        <w:t xml:space="preserve">1. Luuka 8:42-48 – Jeesus tervendab verehaigusega naise</w:t>
      </w:r>
    </w:p>
    <w:p w14:paraId="37B15F03" w14:textId="77777777" w:rsidR="00F90BDC" w:rsidRDefault="00F90BDC"/>
    <w:p w14:paraId="2A96C5BE" w14:textId="77777777" w:rsidR="00F90BDC" w:rsidRDefault="00F90BDC">
      <w:r xmlns:w="http://schemas.openxmlformats.org/wordprocessingml/2006/main">
        <w:t xml:space="preserve">2. Matteuse 14:22-33 – Jeesus kõnnib vee peal ja vaigistab tormi</w:t>
      </w:r>
    </w:p>
    <w:p w14:paraId="752CC0B8" w14:textId="77777777" w:rsidR="00F90BDC" w:rsidRDefault="00F90BDC"/>
    <w:p w14:paraId="50EA439C" w14:textId="77777777" w:rsidR="00F90BDC" w:rsidRDefault="00F90BDC">
      <w:r xmlns:w="http://schemas.openxmlformats.org/wordprocessingml/2006/main">
        <w:t xml:space="preserve">Markuse 5:25 Ja üks naine, kellel oli kaksteist aastat verd,</w:t>
      </w:r>
    </w:p>
    <w:p w14:paraId="46309FBF" w14:textId="77777777" w:rsidR="00F90BDC" w:rsidRDefault="00F90BDC"/>
    <w:p w14:paraId="526D47B0" w14:textId="77777777" w:rsidR="00F90BDC" w:rsidRDefault="00F90BDC">
      <w:r xmlns:w="http://schemas.openxmlformats.org/wordprocessingml/2006/main">
        <w:t xml:space="preserve">See lõik räägib naisest, kes oli kaksteist aastat veritsenud ja sai terveks, kui puudutas Jeesuse rõivaserva.</w:t>
      </w:r>
    </w:p>
    <w:p w14:paraId="45641AF5" w14:textId="77777777" w:rsidR="00F90BDC" w:rsidRDefault="00F90BDC"/>
    <w:p w14:paraId="2C6AF1B0" w14:textId="77777777" w:rsidR="00F90BDC" w:rsidRDefault="00F90BDC">
      <w:r xmlns:w="http://schemas.openxmlformats.org/wordprocessingml/2006/main">
        <w:t xml:space="preserve">1: Usu jõud – me saame terveks, kui meil on usk ja usaldus Jeesusesse.</w:t>
      </w:r>
    </w:p>
    <w:p w14:paraId="1DC6A7C2" w14:textId="77777777" w:rsidR="00F90BDC" w:rsidRDefault="00F90BDC"/>
    <w:p w14:paraId="691E8781" w14:textId="77777777" w:rsidR="00F90BDC" w:rsidRDefault="00F90BDC">
      <w:r xmlns:w="http://schemas.openxmlformats.org/wordprocessingml/2006/main">
        <w:t xml:space="preserve">2: Jumala tervendav puudutus – Jumal võib tuua meile tervenemise, kui me Teda otsime.</w:t>
      </w:r>
    </w:p>
    <w:p w14:paraId="53414B62" w14:textId="77777777" w:rsidR="00F90BDC" w:rsidRDefault="00F90BDC"/>
    <w:p w14:paraId="0AF5E18C" w14:textId="77777777" w:rsidR="00F90BDC" w:rsidRDefault="00F90BDC">
      <w:r xmlns:w="http://schemas.openxmlformats.org/wordprocessingml/2006/main">
        <w:t xml:space="preserve">1: Jaakobuse 5:14-15 – Kas teie seas on keegi haige? kutsugu ta koguduse vanemad; ja palvetagu tema eest, võiddes teda õliga Issanda nimel. Ja usupalve päästab haige ja Issand tõstab ta üles; ja kui ta on pattu teinud, antakse need talle andeks.</w:t>
      </w:r>
    </w:p>
    <w:p w14:paraId="15DA5D67" w14:textId="77777777" w:rsidR="00F90BDC" w:rsidRDefault="00F90BDC"/>
    <w:p w14:paraId="753DEBF7" w14:textId="77777777" w:rsidR="00F90BDC" w:rsidRDefault="00F90BDC">
      <w:r xmlns:w="http://schemas.openxmlformats.org/wordprocessingml/2006/main">
        <w:t xml:space="preserve">2: Jeremija 17:14 - Tervenda mind, Issand, ja ma saan terveks; päästa mind, siis ma päästetakse, sest sina oled mu kiitus.</w:t>
      </w:r>
    </w:p>
    <w:p w14:paraId="639261BB" w14:textId="77777777" w:rsidR="00F90BDC" w:rsidRDefault="00F90BDC"/>
    <w:p w14:paraId="01BC3EA5" w14:textId="77777777" w:rsidR="00F90BDC" w:rsidRDefault="00F90BDC">
      <w:r xmlns:w="http://schemas.openxmlformats.org/wordprocessingml/2006/main">
        <w:t xml:space="preserve">Markuse evangeelium 5:26 Ja ta oli palju kannatanud paljude arstide tõttu ja kulutanud ära kõik, mis tal oli, ega saanud midagi paremaks, vaid pigem halvenes,</w:t>
      </w:r>
    </w:p>
    <w:p w14:paraId="2DBBEF26" w14:textId="77777777" w:rsidR="00F90BDC" w:rsidRDefault="00F90BDC"/>
    <w:p w14:paraId="1DD248EB" w14:textId="77777777" w:rsidR="00F90BDC" w:rsidRDefault="00F90BDC">
      <w:r xmlns:w="http://schemas.openxmlformats.org/wordprocessingml/2006/main">
        <w:t xml:space="preserve">Naine oli palju kannatanud ja kulutanud kõik, mis tal oli, kuid ta ei saanud terveks.</w:t>
      </w:r>
    </w:p>
    <w:p w14:paraId="27442E1F" w14:textId="77777777" w:rsidR="00F90BDC" w:rsidRDefault="00F90BDC"/>
    <w:p w14:paraId="7DAA316D" w14:textId="77777777" w:rsidR="00F90BDC" w:rsidRDefault="00F90BDC">
      <w:r xmlns:w="http://schemas.openxmlformats.org/wordprocessingml/2006/main">
        <w:t xml:space="preserve">1: Meie kannatused ja võitlused pole kunagi asjatud. Jumal viib meid alati läbi.</w:t>
      </w:r>
    </w:p>
    <w:p w14:paraId="05371E75" w14:textId="77777777" w:rsidR="00F90BDC" w:rsidRDefault="00F90BDC"/>
    <w:p w14:paraId="2E982BB9" w14:textId="77777777" w:rsidR="00F90BDC" w:rsidRDefault="00F90BDC">
      <w:r xmlns:w="http://schemas.openxmlformats.org/wordprocessingml/2006/main">
        <w:t xml:space="preserve">2: Meie usk pannakse proovile, kuid Jumal ei jäta meid kunagi.</w:t>
      </w:r>
    </w:p>
    <w:p w14:paraId="1ED21B0C" w14:textId="77777777" w:rsidR="00F90BDC" w:rsidRDefault="00F90BDC"/>
    <w:p w14:paraId="7D644FBB" w14:textId="77777777" w:rsidR="00F90BDC" w:rsidRDefault="00F90BDC">
      <w:r xmlns:w="http://schemas.openxmlformats.org/wordprocessingml/2006/main">
        <w:t xml:space="preserve">1: Jaakobuse 1:2-4 "Pidage rõõmuks, mu vennad, kui kohtate mitmesuguseid katsumusi, sest te teate, et teie usu proovilepanek toob kaasa vankumatuse. Ja vankumatus avaldagu täielikku mõju, et te oleksite täiuslikud. ja täielik, millestki puudus."</w:t>
      </w:r>
    </w:p>
    <w:p w14:paraId="0C53B7DE" w14:textId="77777777" w:rsidR="00F90BDC" w:rsidRDefault="00F90BDC"/>
    <w:p w14:paraId="02C167BD" w14:textId="77777777" w:rsidR="00F90BDC" w:rsidRDefault="00F90BDC">
      <w:r xmlns:w="http://schemas.openxmlformats.org/wordprocessingml/2006/main">
        <w:t xml:space="preserve">2: Roomlastele 8:28 "Ja me teame, et Jumal töötab kõiges nende hüvanguks, kes teda armastavad ja kes on kutsutud tema eesmärgi järgi."</w:t>
      </w:r>
    </w:p>
    <w:p w14:paraId="50B577F4" w14:textId="77777777" w:rsidR="00F90BDC" w:rsidRDefault="00F90BDC"/>
    <w:p w14:paraId="5CC7B19E" w14:textId="77777777" w:rsidR="00F90BDC" w:rsidRDefault="00F90BDC">
      <w:r xmlns:w="http://schemas.openxmlformats.org/wordprocessingml/2006/main">
        <w:t xml:space="preserve">Markuse 5:27 Kui ta Jeesusest kuulis, tuli ta selja taha ja puudutas tema kuube.</w:t>
      </w:r>
    </w:p>
    <w:p w14:paraId="73F5F368" w14:textId="77777777" w:rsidR="00F90BDC" w:rsidRDefault="00F90BDC"/>
    <w:p w14:paraId="3D87C408" w14:textId="77777777" w:rsidR="00F90BDC" w:rsidRDefault="00F90BDC">
      <w:r xmlns:w="http://schemas.openxmlformats.org/wordprocessingml/2006/main">
        <w:t xml:space="preserve">Naine kirjakohas Markuse 5:27 kuulis Jeesusest ja tuli tema selja taha ja puudutas tema rõivast.</w:t>
      </w:r>
    </w:p>
    <w:p w14:paraId="1C784C70" w14:textId="77777777" w:rsidR="00F90BDC" w:rsidRDefault="00F90BDC"/>
    <w:p w14:paraId="4E191CE2" w14:textId="77777777" w:rsidR="00F90BDC" w:rsidRDefault="00F90BDC">
      <w:r xmlns:w="http://schemas.openxmlformats.org/wordprocessingml/2006/main">
        <w:t xml:space="preserve">1. Usu jõud: kuidas naine kirjakohas Markuse 5:27 näitas oma vankumatut usku ja usaldust Jeesusesse.</w:t>
      </w:r>
    </w:p>
    <w:p w14:paraId="3475ECC8" w14:textId="77777777" w:rsidR="00F90BDC" w:rsidRDefault="00F90BDC"/>
    <w:p w14:paraId="2B0996F7" w14:textId="77777777" w:rsidR="00F90BDC" w:rsidRDefault="00F90BDC">
      <w:r xmlns:w="http://schemas.openxmlformats.org/wordprocessingml/2006/main">
        <w:t xml:space="preserve">2. Takistuste ületamine: kuidas naine kirjakohas Markuse 5:27 tungis läbi rahvahulga, et jõuda Jeesuse juurde.</w:t>
      </w:r>
    </w:p>
    <w:p w14:paraId="29F14132" w14:textId="77777777" w:rsidR="00F90BDC" w:rsidRDefault="00F90BDC"/>
    <w:p w14:paraId="275EEF3C" w14:textId="77777777" w:rsidR="00F90BDC" w:rsidRDefault="00F90BDC">
      <w:r xmlns:w="http://schemas.openxmlformats.org/wordprocessingml/2006/main">
        <w:t xml:space="preserve">1. Heebrealastele 11:1 – "Nüüd on usk kindlus asjades, mida loodetakse, veendumus selles, mida pole näha."</w:t>
      </w:r>
    </w:p>
    <w:p w14:paraId="000CA2FF" w14:textId="77777777" w:rsidR="00F90BDC" w:rsidRDefault="00F90BDC"/>
    <w:p w14:paraId="7FD5CE13" w14:textId="77777777" w:rsidR="00F90BDC" w:rsidRDefault="00F90BDC">
      <w:r xmlns:w="http://schemas.openxmlformats.org/wordprocessingml/2006/main">
        <w:t xml:space="preserve">2. Luuka 18:27 – "Aga tema ütles: "Mis inimesele on võimatu, see on võimalik Jumalale."</w:t>
      </w:r>
    </w:p>
    <w:p w14:paraId="484FAD02" w14:textId="77777777" w:rsidR="00F90BDC" w:rsidRDefault="00F90BDC"/>
    <w:p w14:paraId="33AD01D1" w14:textId="77777777" w:rsidR="00F90BDC" w:rsidRDefault="00F90BDC">
      <w:r xmlns:w="http://schemas.openxmlformats.org/wordprocessingml/2006/main">
        <w:t xml:space="preserve">Markuse 5:28 Sest ta ütles: "Kui ma vaid tema riideid puudutan, jään terveks."</w:t>
      </w:r>
    </w:p>
    <w:p w14:paraId="0F2B6B79" w14:textId="77777777" w:rsidR="00F90BDC" w:rsidRDefault="00F90BDC"/>
    <w:p w14:paraId="0FC6AB72" w14:textId="77777777" w:rsidR="00F90BDC" w:rsidRDefault="00F90BDC">
      <w:r xmlns:w="http://schemas.openxmlformats.org/wordprocessingml/2006/main">
        <w:t xml:space="preserve">See lõik Markuse 5:28 rõhutab usu väge ja võimet saada terveks Jeesuse rõivaste kaudu.</w:t>
      </w:r>
    </w:p>
    <w:p w14:paraId="53ABE784" w14:textId="77777777" w:rsidR="00F90BDC" w:rsidRDefault="00F90BDC"/>
    <w:p w14:paraId="04DD8827" w14:textId="77777777" w:rsidR="00F90BDC" w:rsidRDefault="00F90BDC">
      <w:r xmlns:w="http://schemas.openxmlformats.org/wordprocessingml/2006/main">
        <w:t xml:space="preserve">1. A usu väest liigutada mägesid ja ravida haigeid.</w:t>
      </w:r>
    </w:p>
    <w:p w14:paraId="41BCE170" w14:textId="77777777" w:rsidR="00F90BDC" w:rsidRDefault="00F90BDC"/>
    <w:p w14:paraId="0621520B" w14:textId="77777777" w:rsidR="00F90BDC" w:rsidRDefault="00F90BDC">
      <w:r xmlns:w="http://schemas.openxmlformats.org/wordprocessingml/2006/main">
        <w:t xml:space="preserve">2. A Kristuse rõivaste väest tervendada füüsilisi ja vaimseid haigusi.</w:t>
      </w:r>
    </w:p>
    <w:p w14:paraId="475526FE" w14:textId="77777777" w:rsidR="00F90BDC" w:rsidRDefault="00F90BDC"/>
    <w:p w14:paraId="28C5C48D" w14:textId="77777777" w:rsidR="00F90BDC" w:rsidRDefault="00F90BDC">
      <w:r xmlns:w="http://schemas.openxmlformats.org/wordprocessingml/2006/main">
        <w:t xml:space="preserve">1. Matteuse 17:20 – "Ta vastas: "Kuna teil on nii vähe usku. Tõesti, ma ütlen teile, kui teil on usk nii väike kui sinepiseemneke, siis võite öelda sellele mäele: Liigu siit sinna. ja see liigub. Miski pole teie jaoks võimatu."</w:t>
      </w:r>
    </w:p>
    <w:p w14:paraId="46122CBD" w14:textId="77777777" w:rsidR="00F90BDC" w:rsidRDefault="00F90BDC"/>
    <w:p w14:paraId="424B2E7E" w14:textId="77777777" w:rsidR="00F90BDC" w:rsidRDefault="00F90BDC">
      <w:r xmlns:w="http://schemas.openxmlformats.org/wordprocessingml/2006/main">
        <w:t xml:space="preserve">2. Jaakobuse 5:14-15 – "Kas teie seas on keegi haige? Kutsugu koguduse vanemad nende eest palvetama ja võidke neid õliga Issanda nimel. Ja usus esitatud palve teeb haigeks inimene on terve; Issand tõstab nad üles. Kui nad on pattu teinud, antakse neile andeks."</w:t>
      </w:r>
    </w:p>
    <w:p w14:paraId="59437DD3" w14:textId="77777777" w:rsidR="00F90BDC" w:rsidRDefault="00F90BDC"/>
    <w:p w14:paraId="0D3EF0A1" w14:textId="77777777" w:rsidR="00F90BDC" w:rsidRDefault="00F90BDC">
      <w:r xmlns:w="http://schemas.openxmlformats.org/wordprocessingml/2006/main">
        <w:t xml:space="preserve">Markuse 5:29 Ja kohe kuivas tema vere allikas; ja ta tundis oma kehas, et on sellest katkust terveks saanud.</w:t>
      </w:r>
    </w:p>
    <w:p w14:paraId="42A21652" w14:textId="77777777" w:rsidR="00F90BDC" w:rsidRDefault="00F90BDC"/>
    <w:p w14:paraId="5F3F2CB7" w14:textId="77777777" w:rsidR="00F90BDC" w:rsidRDefault="00F90BDC">
      <w:r xmlns:w="http://schemas.openxmlformats.org/wordprocessingml/2006/main">
        <w:t xml:space="preserve">Naine, kellel oli verevool, paranes kohe, kui ta Jeesust puudutas.</w:t>
      </w:r>
    </w:p>
    <w:p w14:paraId="15A35C06" w14:textId="77777777" w:rsidR="00F90BDC" w:rsidRDefault="00F90BDC"/>
    <w:p w14:paraId="370E091A" w14:textId="77777777" w:rsidR="00F90BDC" w:rsidRDefault="00F90BDC">
      <w:r xmlns:w="http://schemas.openxmlformats.org/wordprocessingml/2006/main">
        <w:t xml:space="preserve">1. Jeesuse vägi: vägi tervendada</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Jeesuse imed: usu inspiratsioon</w:t>
      </w:r>
    </w:p>
    <w:p w14:paraId="7F0D0135" w14:textId="77777777" w:rsidR="00F90BDC" w:rsidRDefault="00F90BDC"/>
    <w:p w14:paraId="30F437D4" w14:textId="77777777" w:rsidR="00F90BDC" w:rsidRDefault="00F90BDC">
      <w:r xmlns:w="http://schemas.openxmlformats.org/wordprocessingml/2006/main">
        <w:t xml:space="preserve">1. Matteuse 9:20-22 – Verehaigusega naine sai usu läbi terveks.</w:t>
      </w:r>
    </w:p>
    <w:p w14:paraId="240E974F" w14:textId="77777777" w:rsidR="00F90BDC" w:rsidRDefault="00F90BDC"/>
    <w:p w14:paraId="5ECF7CA0" w14:textId="77777777" w:rsidR="00F90BDC" w:rsidRDefault="00F90BDC">
      <w:r xmlns:w="http://schemas.openxmlformats.org/wordprocessingml/2006/main">
        <w:t xml:space="preserve">2. Heebrealastele 13:8 – Jeesus Kristus on seesama eile, täna ja igavesti.</w:t>
      </w:r>
    </w:p>
    <w:p w14:paraId="58ECF88A" w14:textId="77777777" w:rsidR="00F90BDC" w:rsidRDefault="00F90BDC"/>
    <w:p w14:paraId="1607ADFC" w14:textId="77777777" w:rsidR="00F90BDC" w:rsidRDefault="00F90BDC">
      <w:r xmlns:w="http://schemas.openxmlformats.org/wordprocessingml/2006/main">
        <w:t xml:space="preserve">Markuse 5:30 Ja Jeesus, teades kohe endas, et voorus oli temast välja tulnud, pööras ta ajakirjanduses ümber ja küsis: "Kes puudutas mu riideid?"</w:t>
      </w:r>
    </w:p>
    <w:p w14:paraId="3FAA6CF2" w14:textId="77777777" w:rsidR="00F90BDC" w:rsidRDefault="00F90BDC"/>
    <w:p w14:paraId="082255EF" w14:textId="77777777" w:rsidR="00F90BDC" w:rsidRDefault="00F90BDC">
      <w:r xmlns:w="http://schemas.openxmlformats.org/wordprocessingml/2006/main">
        <w:t xml:space="preserve">Jeesus teadis, et vägi oli Temast väljunud, ja küsis, kes oli Tema riideid puudutanud.</w:t>
      </w:r>
    </w:p>
    <w:p w14:paraId="28477962" w14:textId="77777777" w:rsidR="00F90BDC" w:rsidRDefault="00F90BDC"/>
    <w:p w14:paraId="590869FC" w14:textId="77777777" w:rsidR="00F90BDC" w:rsidRDefault="00F90BDC">
      <w:r xmlns:w="http://schemas.openxmlformats.org/wordprocessingml/2006/main">
        <w:t xml:space="preserve">1. Jeesuse kohalolu jõud: uurime, kuidas Jeesuse voorused võivad meie elu mõjutada</w:t>
      </w:r>
    </w:p>
    <w:p w14:paraId="32D6CA08" w14:textId="77777777" w:rsidR="00F90BDC" w:rsidRDefault="00F90BDC"/>
    <w:p w14:paraId="75115471" w14:textId="77777777" w:rsidR="00F90BDC" w:rsidRDefault="00F90BDC">
      <w:r xmlns:w="http://schemas.openxmlformats.org/wordprocessingml/2006/main">
        <w:t xml:space="preserve">2. Jeesuse usaldamine: Tema tervenemist otsivate inimeste usu ja pühendumise mõistmine</w:t>
      </w:r>
    </w:p>
    <w:p w14:paraId="34E17474" w14:textId="77777777" w:rsidR="00F90BDC" w:rsidRDefault="00F90BDC"/>
    <w:p w14:paraId="483D544A" w14:textId="77777777" w:rsidR="00F90BDC" w:rsidRDefault="00F90BDC">
      <w:r xmlns:w="http://schemas.openxmlformats.org/wordprocessingml/2006/main">
        <w:t xml:space="preserve">1. Apostlite teod 3:16 – Ja Tema nimi on usu kaudu Tema nimesse teinud selle mehe tugevaks, keda te näete ja tunnete; jah, usk, mis on Tema kaudu, on andnud talle selle täiusliku terve teie kõigi ees.</w:t>
      </w:r>
    </w:p>
    <w:p w14:paraId="73D78607" w14:textId="77777777" w:rsidR="00F90BDC" w:rsidRDefault="00F90BDC"/>
    <w:p w14:paraId="2E3DB102" w14:textId="77777777" w:rsidR="00F90BDC" w:rsidRDefault="00F90BDC">
      <w:r xmlns:w="http://schemas.openxmlformats.org/wordprocessingml/2006/main">
        <w:t xml:space="preserve">2. 2. Korintlastele 12:9 – Ja ta ütles mulle: Sulle piisab minu armust, sest minu jõud saab täielikuks nõrkuses. Sellepärast ma kiidan hea meelega oma nõrkustest, et Kristuse vägi võiks minu peal puhata.</w:t>
      </w:r>
    </w:p>
    <w:p w14:paraId="0FBC53F3" w14:textId="77777777" w:rsidR="00F90BDC" w:rsidRDefault="00F90BDC"/>
    <w:p w14:paraId="46ED49EC" w14:textId="77777777" w:rsidR="00F90BDC" w:rsidRDefault="00F90BDC">
      <w:r xmlns:w="http://schemas.openxmlformats.org/wordprocessingml/2006/main">
        <w:t xml:space="preserve">Markuse 5:31 Ja tema jüngrid ütlesid talle: "Sa näed rahvahulka sind tunglemas ja küsid: "Kes mind puudutas?"</w:t>
      </w:r>
    </w:p>
    <w:p w14:paraId="1839C8DD" w14:textId="77777777" w:rsidR="00F90BDC" w:rsidRDefault="00F90BDC"/>
    <w:p w14:paraId="7BDB8FDD" w14:textId="77777777" w:rsidR="00F90BDC" w:rsidRDefault="00F90BDC">
      <w:r xmlns:w="http://schemas.openxmlformats.org/wordprocessingml/2006/main">
        <w:t xml:space="preserve">Jeesus näitas, et ta oli teadlik usu üleloomulikust jõust, reageerides puudutamisele.</w:t>
      </w:r>
    </w:p>
    <w:p w14:paraId="312AF95D" w14:textId="77777777" w:rsidR="00F90BDC" w:rsidRDefault="00F90BDC"/>
    <w:p w14:paraId="58AD23CC" w14:textId="77777777" w:rsidR="00F90BDC" w:rsidRDefault="00F90BDC">
      <w:r xmlns:w="http://schemas.openxmlformats.org/wordprocessingml/2006/main">
        <w:t xml:space="preserve">1: Jeesus õpetas, et usk võib olla võimas ja kaugeleulatuv ka siis, kui seda pole näha.</w:t>
      </w:r>
    </w:p>
    <w:p w14:paraId="05434019" w14:textId="77777777" w:rsidR="00F90BDC" w:rsidRDefault="00F90BDC"/>
    <w:p w14:paraId="7FFEC3A3" w14:textId="77777777" w:rsidR="00F90BDC" w:rsidRDefault="00F90BDC">
      <w:r xmlns:w="http://schemas.openxmlformats.org/wordprocessingml/2006/main">
        <w:t xml:space="preserve">2: Jeesus näitas, et ta on häälestatud neile, kes ulatavad tema poole usus, hoolimata rahvahulga suurusest.</w:t>
      </w:r>
    </w:p>
    <w:p w14:paraId="6BA44C22" w14:textId="77777777" w:rsidR="00F90BDC" w:rsidRDefault="00F90BDC"/>
    <w:p w14:paraId="1909A160" w14:textId="77777777" w:rsidR="00F90BDC" w:rsidRDefault="00F90BDC">
      <w:r xmlns:w="http://schemas.openxmlformats.org/wordprocessingml/2006/main">
        <w:t xml:space="preserve">1: Matteuse 17:20 - Sest tõesti, ma ütlen teile, kui teil on usku nagu sinepiseemne, siis te ütleksite sellele mäele: Liigu siit sinna! sinu jaoks võimatu.</w:t>
      </w:r>
    </w:p>
    <w:p w14:paraId="21809E71" w14:textId="77777777" w:rsidR="00F90BDC" w:rsidRDefault="00F90BDC"/>
    <w:p w14:paraId="5E4B223A" w14:textId="77777777" w:rsidR="00F90BDC" w:rsidRDefault="00F90BDC">
      <w:r xmlns:w="http://schemas.openxmlformats.org/wordprocessingml/2006/main">
        <w:t xml:space="preserve">2: Heebrealastele 11:1 – Usk on aga kindlus asjades, mida loodetakse, veendumus selles, mida pole näha.</w:t>
      </w:r>
    </w:p>
    <w:p w14:paraId="036CE85C" w14:textId="77777777" w:rsidR="00F90BDC" w:rsidRDefault="00F90BDC"/>
    <w:p w14:paraId="041ACA5F" w14:textId="77777777" w:rsidR="00F90BDC" w:rsidRDefault="00F90BDC">
      <w:r xmlns:w="http://schemas.openxmlformats.org/wordprocessingml/2006/main">
        <w:t xml:space="preserve">Markuse 5:32 Ja ta vaatas ringi, et näha teda, kes seda oli teinud.</w:t>
      </w:r>
    </w:p>
    <w:p w14:paraId="12D253CA" w14:textId="77777777" w:rsidR="00F90BDC" w:rsidRDefault="00F90BDC"/>
    <w:p w14:paraId="29E5257B" w14:textId="77777777" w:rsidR="00F90BDC" w:rsidRDefault="00F90BDC">
      <w:r xmlns:w="http://schemas.openxmlformats.org/wordprocessingml/2006/main">
        <w:t xml:space="preserve">See lõik räägib sellest, kuidas Jeesus vaatas ringi, et leida naist, kes teda puudutas.</w:t>
      </w:r>
    </w:p>
    <w:p w14:paraId="56DBA2E5" w14:textId="77777777" w:rsidR="00F90BDC" w:rsidRDefault="00F90BDC"/>
    <w:p w14:paraId="43050268" w14:textId="77777777" w:rsidR="00F90BDC" w:rsidRDefault="00F90BDC">
      <w:r xmlns:w="http://schemas.openxmlformats.org/wordprocessingml/2006/main">
        <w:t xml:space="preserve">1. Usk, et jõuda Jeesuse poole: Markuse 5:32 uurimine</w:t>
      </w:r>
    </w:p>
    <w:p w14:paraId="323A3A1B" w14:textId="77777777" w:rsidR="00F90BDC" w:rsidRDefault="00F90BDC"/>
    <w:p w14:paraId="7ED3EDFA" w14:textId="77777777" w:rsidR="00F90BDC" w:rsidRDefault="00F90BDC">
      <w:r xmlns:w="http://schemas.openxmlformats.org/wordprocessingml/2006/main">
        <w:t xml:space="preserve">2. Julgus kahtluse ees: Markuse 5:32 uurimine</w:t>
      </w:r>
    </w:p>
    <w:p w14:paraId="235D9DA9" w14:textId="77777777" w:rsidR="00F90BDC" w:rsidRDefault="00F90BDC"/>
    <w:p w14:paraId="59763063" w14:textId="77777777" w:rsidR="00F90BDC" w:rsidRDefault="00F90BDC">
      <w:r xmlns:w="http://schemas.openxmlformats.org/wordprocessingml/2006/main">
        <w:t xml:space="preserve">1. Heebrealastele 4:16 – "Lähenegem siis julgelt armu trooni juurde, et saaksime halastust ja leiaksime armu, et aidata õigel ajal."</w:t>
      </w:r>
    </w:p>
    <w:p w14:paraId="262B378F" w14:textId="77777777" w:rsidR="00F90BDC" w:rsidRDefault="00F90BDC"/>
    <w:p w14:paraId="62FF2A82" w14:textId="77777777" w:rsidR="00F90BDC" w:rsidRDefault="00F90BDC">
      <w:r xmlns:w="http://schemas.openxmlformats.org/wordprocessingml/2006/main">
        <w:t xml:space="preserve">2. Jaakobuse 4:8 - "Lähenege Jumala juurde, siis ta läheneb teile. Puhastage oma käed, patused, ja puhastage oma südamed, te kahemõttelised."</w:t>
      </w:r>
    </w:p>
    <w:p w14:paraId="720EBAF4" w14:textId="77777777" w:rsidR="00F90BDC" w:rsidRDefault="00F90BDC"/>
    <w:p w14:paraId="3A271AE7" w14:textId="77777777" w:rsidR="00F90BDC" w:rsidRDefault="00F90BDC">
      <w:r xmlns:w="http://schemas.openxmlformats.org/wordprocessingml/2006/main">
        <w:t xml:space="preserve">Markuse 5:33 Aga naine kartis ja värises, teades, mis temaga oli tehtud, tuli ja heitis </w:t>
      </w:r>
      <w:r xmlns:w="http://schemas.openxmlformats.org/wordprocessingml/2006/main">
        <w:lastRenderedPageBreak xmlns:w="http://schemas.openxmlformats.org/wordprocessingml/2006/main"/>
      </w:r>
      <w:r xmlns:w="http://schemas.openxmlformats.org/wordprocessingml/2006/main">
        <w:t xml:space="preserve">tema ette maha ning rääkis talle kogu tõe.</w:t>
      </w:r>
    </w:p>
    <w:p w14:paraId="093FD7ED" w14:textId="77777777" w:rsidR="00F90BDC" w:rsidRDefault="00F90BDC"/>
    <w:p w14:paraId="714B67ED" w14:textId="77777777" w:rsidR="00F90BDC" w:rsidRDefault="00F90BDC">
      <w:r xmlns:w="http://schemas.openxmlformats.org/wordprocessingml/2006/main">
        <w:t xml:space="preserve">Naine kartis, kuid tuli Jeesuse juurde ja avaldas tõe.</w:t>
      </w:r>
    </w:p>
    <w:p w14:paraId="74DEDE37" w14:textId="77777777" w:rsidR="00F90BDC" w:rsidRDefault="00F90BDC"/>
    <w:p w14:paraId="24FFCC35" w14:textId="77777777" w:rsidR="00F90BDC" w:rsidRDefault="00F90BDC">
      <w:r xmlns:w="http://schemas.openxmlformats.org/wordprocessingml/2006/main">
        <w:t xml:space="preserve">1. Ära karda, sest Issand on alati sinuga.</w:t>
      </w:r>
    </w:p>
    <w:p w14:paraId="0449DA36" w14:textId="77777777" w:rsidR="00F90BDC" w:rsidRDefault="00F90BDC"/>
    <w:p w14:paraId="2044EBA3" w14:textId="77777777" w:rsidR="00F90BDC" w:rsidRDefault="00F90BDC">
      <w:r xmlns:w="http://schemas.openxmlformats.org/wordprocessingml/2006/main">
        <w:t xml:space="preserve">2. Isegi raskete ja piinlike olukordadega silmitsi seistes usalda alati Jeesust.</w:t>
      </w:r>
    </w:p>
    <w:p w14:paraId="0F109187" w14:textId="77777777" w:rsidR="00F90BDC" w:rsidRDefault="00F90BDC"/>
    <w:p w14:paraId="09AB9C32" w14:textId="77777777" w:rsidR="00F90BDC" w:rsidRDefault="00F90BDC">
      <w:r xmlns:w="http://schemas.openxmlformats.org/wordprocessingml/2006/main">
        <w:t xml:space="preserve">1. Jesaja 41:10 – „Ära karda, sest mina olen sinuga; ärge kohkuge, sest mina olen teie Jumal; Ma tugevdan sind, ma aitan sind, ma toetan sind oma õige parema käega.</w:t>
      </w:r>
    </w:p>
    <w:p w14:paraId="1793EDD4" w14:textId="77777777" w:rsidR="00F90BDC" w:rsidRDefault="00F90BDC"/>
    <w:p w14:paraId="21179251" w14:textId="77777777" w:rsidR="00F90BDC" w:rsidRDefault="00F90BDC">
      <w:r xmlns:w="http://schemas.openxmlformats.org/wordprocessingml/2006/main">
        <w:t xml:space="preserve">2. Johannese 16:33 – „Seda ma olen teile öelnud, et teil oleks rahu minus. Maailmas ootab teid viletsus. Aga võta näpust; Olen maailma võitnud."</w:t>
      </w:r>
    </w:p>
    <w:p w14:paraId="2054FF06" w14:textId="77777777" w:rsidR="00F90BDC" w:rsidRDefault="00F90BDC"/>
    <w:p w14:paraId="77C85B99" w14:textId="77777777" w:rsidR="00F90BDC" w:rsidRDefault="00F90BDC">
      <w:r xmlns:w="http://schemas.openxmlformats.org/wordprocessingml/2006/main">
        <w:t xml:space="preserve">Markuse 5:34 Ja ta ütles talle: "Tütar, su usk on sind terveks teinud! mine rahus ja jää terveks oma nuhtlusest.</w:t>
      </w:r>
    </w:p>
    <w:p w14:paraId="5C6EF54A" w14:textId="77777777" w:rsidR="00F90BDC" w:rsidRDefault="00F90BDC"/>
    <w:p w14:paraId="27C509B3" w14:textId="77777777" w:rsidR="00F90BDC" w:rsidRDefault="00F90BDC">
      <w:r xmlns:w="http://schemas.openxmlformats.org/wordprocessingml/2006/main">
        <w:t xml:space="preserve">See salm räägib sellest, et Jeesus tervendab naise füüsilise haiguse tema usu kaudu.</w:t>
      </w:r>
    </w:p>
    <w:p w14:paraId="4D11EE7E" w14:textId="77777777" w:rsidR="00F90BDC" w:rsidRDefault="00F90BDC"/>
    <w:p w14:paraId="43F74924" w14:textId="77777777" w:rsidR="00F90BDC" w:rsidRDefault="00F90BDC">
      <w:r xmlns:w="http://schemas.openxmlformats.org/wordprocessingml/2006/main">
        <w:t xml:space="preserve">1. Usu jõud: kuidas Jumal tervendab meie usu kaudu</w:t>
      </w:r>
    </w:p>
    <w:p w14:paraId="00BDBD1A" w14:textId="77777777" w:rsidR="00F90BDC" w:rsidRDefault="00F90BDC"/>
    <w:p w14:paraId="0A0C4BD1" w14:textId="77777777" w:rsidR="00F90BDC" w:rsidRDefault="00F90BDC">
      <w:r xmlns:w="http://schemas.openxmlformats.org/wordprocessingml/2006/main">
        <w:t xml:space="preserve">2. Jumala armu kogemine meie usu kaudu</w:t>
      </w:r>
    </w:p>
    <w:p w14:paraId="14C53B57" w14:textId="77777777" w:rsidR="00F90BDC" w:rsidRDefault="00F90BDC"/>
    <w:p w14:paraId="6D82303D" w14:textId="77777777" w:rsidR="00F90BDC" w:rsidRDefault="00F90BDC">
      <w:r xmlns:w="http://schemas.openxmlformats.org/wordprocessingml/2006/main">
        <w:t xml:space="preserve">1. Heebrealastele 11:1 – "Nüüd on usk kindlus asjades, mida loodetakse, veendumus selles, mida pole näha."</w:t>
      </w:r>
    </w:p>
    <w:p w14:paraId="36817C20" w14:textId="77777777" w:rsidR="00F90BDC" w:rsidRDefault="00F90BDC"/>
    <w:p w14:paraId="20839F55" w14:textId="77777777" w:rsidR="00F90BDC" w:rsidRDefault="00F90BDC">
      <w:r xmlns:w="http://schemas.openxmlformats.org/wordprocessingml/2006/main">
        <w:t xml:space="preserve">2. Jaakobuse 5:15 – "Ja usupalve päästab haige ja Issand tõstab ta </w:t>
      </w:r>
      <w:r xmlns:w="http://schemas.openxmlformats.org/wordprocessingml/2006/main">
        <w:lastRenderedPageBreak xmlns:w="http://schemas.openxmlformats.org/wordprocessingml/2006/main"/>
      </w:r>
      <w:r xmlns:w="http://schemas.openxmlformats.org/wordprocessingml/2006/main">
        <w:t xml:space="preserve">üles. Ja kui ta on pattu teinud, antakse talle andeks."</w:t>
      </w:r>
    </w:p>
    <w:p w14:paraId="74845332" w14:textId="77777777" w:rsidR="00F90BDC" w:rsidRDefault="00F90BDC"/>
    <w:p w14:paraId="1378A4C5" w14:textId="77777777" w:rsidR="00F90BDC" w:rsidRDefault="00F90BDC">
      <w:r xmlns:w="http://schemas.openxmlformats.org/wordprocessingml/2006/main">
        <w:t xml:space="preserve">Markuse 5:35 Kui ta veel rääkis, tulid sünagoogi ülema kojast mõned, kes ütlesid: "Su tütar on surnud. Miks sa veel vaevad Õpetajat?"</w:t>
      </w:r>
    </w:p>
    <w:p w14:paraId="1655D9EF" w14:textId="77777777" w:rsidR="00F90BDC" w:rsidRDefault="00F90BDC"/>
    <w:p w14:paraId="76965A6C" w14:textId="77777777" w:rsidR="00F90BDC" w:rsidRDefault="00F90BDC">
      <w:r xmlns:w="http://schemas.openxmlformats.org/wordprocessingml/2006/main">
        <w:t xml:space="preserve">Sõnumitooja sünagoogi juhilt tuli ja teatas Jeesusele, et mehe tütar, kellega ta rääkis, on surnud.</w:t>
      </w:r>
    </w:p>
    <w:p w14:paraId="0117CEB5" w14:textId="77777777" w:rsidR="00F90BDC" w:rsidRDefault="00F90BDC"/>
    <w:p w14:paraId="0961B7C5" w14:textId="77777777" w:rsidR="00F90BDC" w:rsidRDefault="00F90BDC">
      <w:r xmlns:w="http://schemas.openxmlformats.org/wordprocessingml/2006/main">
        <w:t xml:space="preserve">1. Usu jõud: ärge loobuge lootusest rasketel aegadel</w:t>
      </w:r>
    </w:p>
    <w:p w14:paraId="04D3B505" w14:textId="77777777" w:rsidR="00F90BDC" w:rsidRDefault="00F90BDC"/>
    <w:p w14:paraId="48D4457D" w14:textId="77777777" w:rsidR="00F90BDC" w:rsidRDefault="00F90BDC">
      <w:r xmlns:w="http://schemas.openxmlformats.org/wordprocessingml/2006/main">
        <w:t xml:space="preserve">2. Kuidas Jeesus õpetas meid raskustega silmitsi seisma</w:t>
      </w:r>
    </w:p>
    <w:p w14:paraId="127AA53E" w14:textId="77777777" w:rsidR="00F90BDC" w:rsidRDefault="00F90BDC"/>
    <w:p w14:paraId="0621E8A2" w14:textId="77777777" w:rsidR="00F90BDC" w:rsidRDefault="00F90BDC">
      <w:r xmlns:w="http://schemas.openxmlformats.org/wordprocessingml/2006/main">
        <w:t xml:space="preserve">1. Roomlastele 5:3-5: "Mitte ainult sellest, vaid me rõõmustame oma kannatuste üle, teades, et kannatus annab vastupidavust ja vastupidavus loob iseloomu ja iseloom loob lootust ja lootus ei tee meid häbisse, sest Jumala armastus on on valatud meie südametesse Püha Vaimu läbi, kes meile on antud."</w:t>
      </w:r>
    </w:p>
    <w:p w14:paraId="5DE64FAA" w14:textId="77777777" w:rsidR="00F90BDC" w:rsidRDefault="00F90BDC"/>
    <w:p w14:paraId="678B0B2A" w14:textId="77777777" w:rsidR="00F90BDC" w:rsidRDefault="00F90BDC">
      <w:r xmlns:w="http://schemas.openxmlformats.org/wordprocessingml/2006/main">
        <w:t xml:space="preserve">2. Heebrealastele 10:35-36: "Seepärast ärge heitke kõrvale oma kindlustunnet, mille palk on suur. Sest teil on vaja kannatlikkust, et kui olete täitnud Jumala tahte, võite saada, mis on tõotatud."</w:t>
      </w:r>
    </w:p>
    <w:p w14:paraId="5C38455D" w14:textId="77777777" w:rsidR="00F90BDC" w:rsidRDefault="00F90BDC"/>
    <w:p w14:paraId="75C9EB55" w14:textId="77777777" w:rsidR="00F90BDC" w:rsidRDefault="00F90BDC">
      <w:r xmlns:w="http://schemas.openxmlformats.org/wordprocessingml/2006/main">
        <w:t xml:space="preserve">Markuse 5:36 Niipea kui Jeesus kuulis kõnet, ütles ta sünagoogi ülemale: "Ära karda, vaid usu!"</w:t>
      </w:r>
    </w:p>
    <w:p w14:paraId="5E5600F5" w14:textId="77777777" w:rsidR="00F90BDC" w:rsidRDefault="00F90BDC"/>
    <w:p w14:paraId="246F9232" w14:textId="77777777" w:rsidR="00F90BDC" w:rsidRDefault="00F90BDC">
      <w:r xmlns:w="http://schemas.openxmlformats.org/wordprocessingml/2006/main">
        <w:t xml:space="preserve">Jeesus kuuleb sünagoogi ülema palvet ja käsib tal mitte karta, vaid uskuda.</w:t>
      </w:r>
    </w:p>
    <w:p w14:paraId="67483DD0" w14:textId="77777777" w:rsidR="00F90BDC" w:rsidRDefault="00F90BDC"/>
    <w:p w14:paraId="59783080" w14:textId="77777777" w:rsidR="00F90BDC" w:rsidRDefault="00F90BDC">
      <w:r xmlns:w="http://schemas.openxmlformats.org/wordprocessingml/2006/main">
        <w:t xml:space="preserve">1. "Usus elamine: hirmu ületamine usu kaudu"</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"Ole julge ebaõnne ees: uskuge nähtamatusse"</w:t>
      </w:r>
    </w:p>
    <w:p w14:paraId="6904615D" w14:textId="77777777" w:rsidR="00F90BDC" w:rsidRDefault="00F90BDC"/>
    <w:p w14:paraId="68180FFD" w14:textId="77777777" w:rsidR="00F90BDC" w:rsidRDefault="00F90BDC">
      <w:r xmlns:w="http://schemas.openxmlformats.org/wordprocessingml/2006/main">
        <w:t xml:space="preserve">1. Õpetussõnad 3:5-6 - "Usalda Issanda peale kogu südamest ja ära toetu oma mõistusele. Tunnista teda kõigil oma teedel, siis ta teeb su teed tasaseks."</w:t>
      </w:r>
    </w:p>
    <w:p w14:paraId="7E2A5517" w14:textId="77777777" w:rsidR="00F90BDC" w:rsidRDefault="00F90BDC"/>
    <w:p w14:paraId="390F610C" w14:textId="77777777" w:rsidR="00F90BDC" w:rsidRDefault="00F90BDC">
      <w:r xmlns:w="http://schemas.openxmlformats.org/wordprocessingml/2006/main">
        <w:t xml:space="preserve">2. Heebrealastele 11:1 – "Nüüd on usk kindlus asjades, mida loodetakse, veendumus selles, mida ei ole näha."</w:t>
      </w:r>
    </w:p>
    <w:p w14:paraId="1E0ACF6B" w14:textId="77777777" w:rsidR="00F90BDC" w:rsidRDefault="00F90BDC"/>
    <w:p w14:paraId="1FC40F58" w14:textId="77777777" w:rsidR="00F90BDC" w:rsidRDefault="00F90BDC">
      <w:r xmlns:w="http://schemas.openxmlformats.org/wordprocessingml/2006/main">
        <w:t xml:space="preserve">Markuse 5:37 Ja ta ei lubanud kellelgi enesele järgneda peale Peetruse ja Jaakobuse ja Johannese, Jaakobuse venna.</w:t>
      </w:r>
    </w:p>
    <w:p w14:paraId="3F8D63C8" w14:textId="77777777" w:rsidR="00F90BDC" w:rsidRDefault="00F90BDC"/>
    <w:p w14:paraId="2E39CE11" w14:textId="77777777" w:rsidR="00F90BDC" w:rsidRDefault="00F90BDC">
      <w:r xmlns:w="http://schemas.openxmlformats.org/wordprocessingml/2006/main">
        <w:t xml:space="preserve">See lõik Markuse 5:37 ütleb meile, et kui Jeesus tegi imetegu, lubati ainult kolmel tema jüngril – Peetrusel, Jaakobusel ja Johannesel – talle järgneda.</w:t>
      </w:r>
    </w:p>
    <w:p w14:paraId="7AA336EB" w14:textId="77777777" w:rsidR="00F90BDC" w:rsidRDefault="00F90BDC"/>
    <w:p w14:paraId="627EBFEB" w14:textId="77777777" w:rsidR="00F90BDC" w:rsidRDefault="00F90BDC">
      <w:r xmlns:w="http://schemas.openxmlformats.org/wordprocessingml/2006/main">
        <w:t xml:space="preserve">1: Jeesus õpetas meid olema tähelepanelik sellele, kellel lubame end järgida, ja väärtustama suhete kvaliteeti, mitte kvantiteeti.</w:t>
      </w:r>
    </w:p>
    <w:p w14:paraId="33957F9A" w14:textId="77777777" w:rsidR="00F90BDC" w:rsidRDefault="00F90BDC"/>
    <w:p w14:paraId="094CF9A3" w14:textId="77777777" w:rsidR="00F90BDC" w:rsidRDefault="00F90BDC">
      <w:r xmlns:w="http://schemas.openxmlformats.org/wordprocessingml/2006/main">
        <w:t xml:space="preserve">2: Jeesus oli valmis jagama oma isiklikke hetki oma kõige usaldusväärsemate järgijatega. Peame mõistma lähedaste suhete ja nende suhete edendamise tähtsust.</w:t>
      </w:r>
    </w:p>
    <w:p w14:paraId="691188A7" w14:textId="77777777" w:rsidR="00F90BDC" w:rsidRDefault="00F90BDC"/>
    <w:p w14:paraId="60B44F79" w14:textId="77777777" w:rsidR="00F90BDC" w:rsidRDefault="00F90BDC">
      <w:r xmlns:w="http://schemas.openxmlformats.org/wordprocessingml/2006/main">
        <w:t xml:space="preserve">1: Õpetussõnad 13:20 (NIV) – Käige koos tarkadega ja saage targaks, sest lollide kaaslane kannatab kahju.</w:t>
      </w:r>
    </w:p>
    <w:p w14:paraId="0059C8E0" w14:textId="77777777" w:rsidR="00F90BDC" w:rsidRDefault="00F90BDC"/>
    <w:p w14:paraId="0F7BECC7" w14:textId="77777777" w:rsidR="00F90BDC" w:rsidRDefault="00F90BDC">
      <w:r xmlns:w="http://schemas.openxmlformats.org/wordprocessingml/2006/main">
        <w:t xml:space="preserve">2: Õpetussõnad 18:24 (NIV) – Mees, kellel on palju kaaslasi, võib hävida, kuid on sõber, kes jääb vennast lähemale.</w:t>
      </w:r>
    </w:p>
    <w:p w14:paraId="20375900" w14:textId="77777777" w:rsidR="00F90BDC" w:rsidRDefault="00F90BDC"/>
    <w:p w14:paraId="065E1A85" w14:textId="77777777" w:rsidR="00F90BDC" w:rsidRDefault="00F90BDC">
      <w:r xmlns:w="http://schemas.openxmlformats.org/wordprocessingml/2006/main">
        <w:t xml:space="preserve">Markuse 5:38 Ja ta tuli sünagoogi ülema kotta ja nägi kära ja neid, kes väga nutsid ja hädaldasid.</w:t>
      </w:r>
    </w:p>
    <w:p w14:paraId="632C0AE0" w14:textId="77777777" w:rsidR="00F90BDC" w:rsidRDefault="00F90BDC"/>
    <w:p w14:paraId="2BAA13CF" w14:textId="77777777" w:rsidR="00F90BDC" w:rsidRDefault="00F90BDC">
      <w:r xmlns:w="http://schemas.openxmlformats.org/wordprocessingml/2006/main">
        <w:t xml:space="preserve">Jeesus läks sünagoogi ülema majja ja kohtas suurt segadust, kus inimesed nutsid ja hädaldasid.</w:t>
      </w:r>
    </w:p>
    <w:p w14:paraId="36C6BD46" w14:textId="77777777" w:rsidR="00F90BDC" w:rsidRDefault="00F90BDC"/>
    <w:p w14:paraId="0157EE71" w14:textId="77777777" w:rsidR="00F90BDC" w:rsidRDefault="00F90BDC">
      <w:r xmlns:w="http://schemas.openxmlformats.org/wordprocessingml/2006/main">
        <w:t xml:space="preserve">1. Jeesuse vägi segastel aegadel</w:t>
      </w:r>
    </w:p>
    <w:p w14:paraId="25630785" w14:textId="77777777" w:rsidR="00F90BDC" w:rsidRDefault="00F90BDC"/>
    <w:p w14:paraId="63244212" w14:textId="77777777" w:rsidR="00F90BDC" w:rsidRDefault="00F90BDC">
      <w:r xmlns:w="http://schemas.openxmlformats.org/wordprocessingml/2006/main">
        <w:t xml:space="preserve">2. Rahu leidmine rasketel aegadel</w:t>
      </w:r>
    </w:p>
    <w:p w14:paraId="0107A032" w14:textId="77777777" w:rsidR="00F90BDC" w:rsidRDefault="00F90BDC"/>
    <w:p w14:paraId="1C994C53" w14:textId="77777777" w:rsidR="00F90BDC" w:rsidRDefault="00F90BDC">
      <w:r xmlns:w="http://schemas.openxmlformats.org/wordprocessingml/2006/main">
        <w:t xml:space="preserve">1. Jesaja 41:10 - "Ära karda, sest mina olen sinuga, ära karda, sest mina olen sinu Jumal, ma annan sulle jõudu, aitan sind, toetan sind oma õige parema käega.</w:t>
      </w:r>
    </w:p>
    <w:p w14:paraId="4011BB6F" w14:textId="77777777" w:rsidR="00F90BDC" w:rsidRDefault="00F90BDC"/>
    <w:p w14:paraId="035067E8" w14:textId="77777777" w:rsidR="00F90BDC" w:rsidRDefault="00F90BDC">
      <w:r xmlns:w="http://schemas.openxmlformats.org/wordprocessingml/2006/main">
        <w:t xml:space="preserve">2. Johannese 14:27 – "Rahu ma jätan teile, oma rahu ma annan teile. Mitte nii, nagu maailm annab, ma ei anna teile. Teie südamed ärgu olgu mures ja ärgu kartku."</w:t>
      </w:r>
    </w:p>
    <w:p w14:paraId="3EAEF185" w14:textId="77777777" w:rsidR="00F90BDC" w:rsidRDefault="00F90BDC"/>
    <w:p w14:paraId="587444AC" w14:textId="77777777" w:rsidR="00F90BDC" w:rsidRDefault="00F90BDC">
      <w:r xmlns:w="http://schemas.openxmlformats.org/wordprocessingml/2006/main">
        <w:t xml:space="preserve">Markuse 5:39 Ja kui ta sisse tuli, ütles ta neile: "Miks te seda nutate ja nutate?" neiu ei ole surnud, vaid magab.</w:t>
      </w:r>
    </w:p>
    <w:p w14:paraId="7F7B64A7" w14:textId="77777777" w:rsidR="00F90BDC" w:rsidRDefault="00F90BDC"/>
    <w:p w14:paraId="3BD169A2" w14:textId="77777777" w:rsidR="00F90BDC" w:rsidRDefault="00F90BDC">
      <w:r xmlns:w="http://schemas.openxmlformats.org/wordprocessingml/2006/main">
        <w:t xml:space="preserve">Tüdruk polnud surnud, vaid ainult magas.</w:t>
      </w:r>
    </w:p>
    <w:p w14:paraId="6BCE3534" w14:textId="77777777" w:rsidR="00F90BDC" w:rsidRDefault="00F90BDC"/>
    <w:p w14:paraId="60DC056C" w14:textId="77777777" w:rsidR="00F90BDC" w:rsidRDefault="00F90BDC">
      <w:r xmlns:w="http://schemas.openxmlformats.org/wordprocessingml/2006/main">
        <w:t xml:space="preserve">1: Jeesus toob lootust neile, kes on meeleheitel.</w:t>
      </w:r>
    </w:p>
    <w:p w14:paraId="73C8F20C" w14:textId="77777777" w:rsidR="00F90BDC" w:rsidRDefault="00F90BDC"/>
    <w:p w14:paraId="7EFAB330" w14:textId="77777777" w:rsidR="00F90BDC" w:rsidRDefault="00F90BDC">
      <w:r xmlns:w="http://schemas.openxmlformats.org/wordprocessingml/2006/main">
        <w:t xml:space="preserve">2: Jeesus toob elu neile, kes seda vajavad.</w:t>
      </w:r>
    </w:p>
    <w:p w14:paraId="72B929F3" w14:textId="77777777" w:rsidR="00F90BDC" w:rsidRDefault="00F90BDC"/>
    <w:p w14:paraId="448B56AC" w14:textId="77777777" w:rsidR="00F90BDC" w:rsidRDefault="00F90BDC">
      <w:r xmlns:w="http://schemas.openxmlformats.org/wordprocessingml/2006/main">
        <w:t xml:space="preserve">1: Matteuse 11:28-30 – Tulge minu juurde kõik, kes te vaevate ja olete koormatud, ja mina annan teile hingamise.</w:t>
      </w:r>
    </w:p>
    <w:p w14:paraId="3088E704" w14:textId="77777777" w:rsidR="00F90BDC" w:rsidRDefault="00F90BDC"/>
    <w:p w14:paraId="0F1358D3" w14:textId="77777777" w:rsidR="00F90BDC" w:rsidRDefault="00F90BDC">
      <w:r xmlns:w="http://schemas.openxmlformats.org/wordprocessingml/2006/main">
        <w:t xml:space="preserve">2: Johannese 11:25-26 – Jeesus ütles talle: „Mina olen ülestõusmine ja elu. Kes minusse usub, siis ta elab, kuigi ta sureb, ja igaüks, kes elab ja usub minusse, ei sure iial.</w:t>
      </w:r>
    </w:p>
    <w:p w14:paraId="74435E5B" w14:textId="77777777" w:rsidR="00F90BDC" w:rsidRDefault="00F90BDC"/>
    <w:p w14:paraId="5787C2BE" w14:textId="77777777" w:rsidR="00F90BDC" w:rsidRDefault="00F90BDC">
      <w:r xmlns:w="http://schemas.openxmlformats.org/wordprocessingml/2006/main">
        <w:t xml:space="preserve">Markuse 5:40 Ja nad naersid teda. Aga kui ta oli nad kõik välja ajanud, võttis ta neiu isa ja ema ning need, kes olid temaga, ja läheb sisse, kus neiu lamas.</w:t>
      </w:r>
    </w:p>
    <w:p w14:paraId="0E46CC44" w14:textId="77777777" w:rsidR="00F90BDC" w:rsidRDefault="00F90BDC"/>
    <w:p w14:paraId="4D170CFE" w14:textId="77777777" w:rsidR="00F90BDC" w:rsidRDefault="00F90BDC">
      <w:r xmlns:w="http://schemas.openxmlformats.org/wordprocessingml/2006/main">
        <w:t xml:space="preserve">Jeesuse üle naerdi, kui ta ütles inimestele, et suudab haige tüdruku terveks teha, kuid ta kustutas nad ja astus siis tuppa, kus tüdruk lamas koos oma isa ja emaga.</w:t>
      </w:r>
    </w:p>
    <w:p w14:paraId="085A4046" w14:textId="77777777" w:rsidR="00F90BDC" w:rsidRDefault="00F90BDC"/>
    <w:p w14:paraId="0960624C" w14:textId="77777777" w:rsidR="00F90BDC" w:rsidRDefault="00F90BDC">
      <w:r xmlns:w="http://schemas.openxmlformats.org/wordprocessingml/2006/main">
        <w:t xml:space="preserve">1. Jeesus näitab oma väge uskmatusega silmitsi seistes</w:t>
      </w:r>
    </w:p>
    <w:p w14:paraId="51A7BF2C" w14:textId="77777777" w:rsidR="00F90BDC" w:rsidRDefault="00F90BDC"/>
    <w:p w14:paraId="2B5DD25A" w14:textId="77777777" w:rsidR="00F90BDC" w:rsidRDefault="00F90BDC">
      <w:r xmlns:w="http://schemas.openxmlformats.org/wordprocessingml/2006/main">
        <w:t xml:space="preserve">2. Takistuste ületamine usu kaudu</w:t>
      </w:r>
    </w:p>
    <w:p w14:paraId="495B9897" w14:textId="77777777" w:rsidR="00F90BDC" w:rsidRDefault="00F90BDC"/>
    <w:p w14:paraId="59F9C726" w14:textId="77777777" w:rsidR="00F90BDC" w:rsidRDefault="00F90BDC">
      <w:r xmlns:w="http://schemas.openxmlformats.org/wordprocessingml/2006/main">
        <w:t xml:space="preserve">1. Heebrealastele 11:1 – Nüüd on usk kindlus asjades, mida loodetakse, veendumus asjades, mida pole näha.</w:t>
      </w:r>
    </w:p>
    <w:p w14:paraId="5E59E507" w14:textId="77777777" w:rsidR="00F90BDC" w:rsidRDefault="00F90BDC"/>
    <w:p w14:paraId="39B430C9" w14:textId="77777777" w:rsidR="00F90BDC" w:rsidRDefault="00F90BDC">
      <w:r xmlns:w="http://schemas.openxmlformats.org/wordprocessingml/2006/main">
        <w:t xml:space="preserve">2. Johannese 8:32 – Ja te saate teada tõe ja tõde teeb teid vabaks.</w:t>
      </w:r>
    </w:p>
    <w:p w14:paraId="50C0506E" w14:textId="77777777" w:rsidR="00F90BDC" w:rsidRDefault="00F90BDC"/>
    <w:p w14:paraId="7CDA7BC0" w14:textId="77777777" w:rsidR="00F90BDC" w:rsidRDefault="00F90BDC">
      <w:r xmlns:w="http://schemas.openxmlformats.org/wordprocessingml/2006/main">
        <w:t xml:space="preserve">Markuse 5:41 Ja ta võttis neiul käest ja ütles temale: "Talitha cumi!" mis on tõlgituna: Tüdruk, ma ütlen sulle, tõuse üles!</w:t>
      </w:r>
    </w:p>
    <w:p w14:paraId="64CA7540" w14:textId="77777777" w:rsidR="00F90BDC" w:rsidRDefault="00F90BDC"/>
    <w:p w14:paraId="460105DF" w14:textId="77777777" w:rsidR="00F90BDC" w:rsidRDefault="00F90BDC">
      <w:r xmlns:w="http://schemas.openxmlformats.org/wordprocessingml/2006/main">
        <w:t xml:space="preserve">See lõik räägib sellest, kuidas Jeesus äratas ellu noore tüdruku, öeldes: "Talitha cumi, mis on tõlgituna: Tüdruk, ma ütlen sulle, tõuse üles."</w:t>
      </w:r>
    </w:p>
    <w:p w14:paraId="304B0BE3" w14:textId="77777777" w:rsidR="00F90BDC" w:rsidRDefault="00F90BDC"/>
    <w:p w14:paraId="4A13CF11" w14:textId="77777777" w:rsidR="00F90BDC" w:rsidRDefault="00F90BDC">
      <w:r xmlns:w="http://schemas.openxmlformats.org/wordprocessingml/2006/main">
        <w:t xml:space="preserve">1. Jeesuse vägi võita surma</w:t>
      </w:r>
    </w:p>
    <w:p w14:paraId="74FBA394" w14:textId="77777777" w:rsidR="00F90BDC" w:rsidRDefault="00F90BDC"/>
    <w:p w14:paraId="74BF4DE3" w14:textId="77777777" w:rsidR="00F90BDC" w:rsidRDefault="00F90BDC">
      <w:r xmlns:w="http://schemas.openxmlformats.org/wordprocessingml/2006/main">
        <w:t xml:space="preserve">2. Jeesuse volitus taastada elu</w:t>
      </w:r>
    </w:p>
    <w:p w14:paraId="6A1BF7AC" w14:textId="77777777" w:rsidR="00F90BDC" w:rsidRDefault="00F90BDC"/>
    <w:p w14:paraId="4DF96537" w14:textId="77777777" w:rsidR="00F90BDC" w:rsidRDefault="00F90BDC">
      <w:r xmlns:w="http://schemas.openxmlformats.org/wordprocessingml/2006/main">
        <w:t xml:space="preserve">1. Johannese 11:25-26 Jeesus ütles talle: „Mina olen ülestõusmine ja elu. Kes minusse usub </w:t>
      </w:r>
      <w:r xmlns:w="http://schemas.openxmlformats.org/wordprocessingml/2006/main">
        <w:lastRenderedPageBreak xmlns:w="http://schemas.openxmlformats.org/wordprocessingml/2006/main"/>
      </w:r>
      <w:r xmlns:w="http://schemas.openxmlformats.org/wordprocessingml/2006/main">
        <w:t xml:space="preserve">, see elab, isegi kui ta sureb; 26 ja kes elab minusse uskudes, see ei sure iial.</w:t>
      </w:r>
    </w:p>
    <w:p w14:paraId="73ACBFC0" w14:textId="77777777" w:rsidR="00F90BDC" w:rsidRDefault="00F90BDC"/>
    <w:p w14:paraId="4545219C" w14:textId="77777777" w:rsidR="00F90BDC" w:rsidRDefault="00F90BDC">
      <w:r xmlns:w="http://schemas.openxmlformats.org/wordprocessingml/2006/main">
        <w:t xml:space="preserve">2. Luuka 7:14-15 Siis ta tuli üles ja puudutas kirstu ning need, kes seda kandsid, jäid paigale. Ja ta ütles: "Noormees, ma ütlen sulle, tõuse üles!" 15 Ja surnu tõusis istuli ja hakkas rääkima ning Jeesus andis ta ta emale.</w:t>
      </w:r>
    </w:p>
    <w:p w14:paraId="08273711" w14:textId="77777777" w:rsidR="00F90BDC" w:rsidRDefault="00F90BDC"/>
    <w:p w14:paraId="63782F09" w14:textId="77777777" w:rsidR="00F90BDC" w:rsidRDefault="00F90BDC">
      <w:r xmlns:w="http://schemas.openxmlformats.org/wordprocessingml/2006/main">
        <w:t xml:space="preserve">Markuse 5:42 Ja kohe tõusis neiu ja kõndis; sest ta oli kaheteistkümneaastane. Ja nad olid suure imestusega hämmastunud.</w:t>
      </w:r>
    </w:p>
    <w:p w14:paraId="14B15E63" w14:textId="77777777" w:rsidR="00F90BDC" w:rsidRDefault="00F90BDC"/>
    <w:p w14:paraId="737EC7F0" w14:textId="77777777" w:rsidR="00F90BDC" w:rsidRDefault="00F90BDC">
      <w:r xmlns:w="http://schemas.openxmlformats.org/wordprocessingml/2006/main">
        <w:t xml:space="preserve">Tüdruk sai terveks ja suutis kohe kõndida, mis oli kõigi seda pealt näinud suureks hämmastuseks.</w:t>
      </w:r>
    </w:p>
    <w:p w14:paraId="61C9496E" w14:textId="77777777" w:rsidR="00F90BDC" w:rsidRDefault="00F90BDC"/>
    <w:p w14:paraId="0212FBEC" w14:textId="77777777" w:rsidR="00F90BDC" w:rsidRDefault="00F90BDC">
      <w:r xmlns:w="http://schemas.openxmlformats.org/wordprocessingml/2006/main">
        <w:t xml:space="preserve">1. Jeesuse imed: 12-aastase tüdruku tervenemine</w:t>
      </w:r>
    </w:p>
    <w:p w14:paraId="2D5742FC" w14:textId="77777777" w:rsidR="00F90BDC" w:rsidRDefault="00F90BDC"/>
    <w:p w14:paraId="07B18483" w14:textId="77777777" w:rsidR="00F90BDC" w:rsidRDefault="00F90BDC">
      <w:r xmlns:w="http://schemas.openxmlformats.org/wordprocessingml/2006/main">
        <w:t xml:space="preserve">2. Jeesuse vägi: kuidas isegi võimatu on võimalik</w:t>
      </w:r>
    </w:p>
    <w:p w14:paraId="40353A3B" w14:textId="77777777" w:rsidR="00F90BDC" w:rsidRDefault="00F90BDC"/>
    <w:p w14:paraId="5507BC74" w14:textId="77777777" w:rsidR="00F90BDC" w:rsidRDefault="00F90BDC">
      <w:r xmlns:w="http://schemas.openxmlformats.org/wordprocessingml/2006/main">
        <w:t xml:space="preserve">1. Luuka 7:13-15 – Kui Jeesus teda nägi, kutsus ta ta ette ja ütles talle: "Naine, sa oled oma puudest vabastatud." Siis pani ta käed naise peale ja naine ajas kohe end sirgu ja kiitis Jumalat.</w:t>
      </w:r>
    </w:p>
    <w:p w14:paraId="24D591DF" w14:textId="77777777" w:rsidR="00F90BDC" w:rsidRDefault="00F90BDC"/>
    <w:p w14:paraId="3049E8C9" w14:textId="77777777" w:rsidR="00F90BDC" w:rsidRDefault="00F90BDC">
      <w:r xmlns:w="http://schemas.openxmlformats.org/wordprocessingml/2006/main">
        <w:t xml:space="preserve">2. Matteuse 9:22 – Jeesus pöördus ja nägi teda. "Ole südamest, tütar," ütles ta, "teie usk on teid terveks teinud." Ja naine sai sellest hetkest terveks.</w:t>
      </w:r>
    </w:p>
    <w:p w14:paraId="1E743985" w14:textId="77777777" w:rsidR="00F90BDC" w:rsidRDefault="00F90BDC"/>
    <w:p w14:paraId="6BCF5644" w14:textId="77777777" w:rsidR="00F90BDC" w:rsidRDefault="00F90BDC">
      <w:r xmlns:w="http://schemas.openxmlformats.org/wordprocessingml/2006/main">
        <w:t xml:space="preserve">Markuse 5:43 Ja ta käskis neid karmilt, et keegi ei saaks sellest teada; ja käskis talle midagi süüa anda.</w:t>
      </w:r>
    </w:p>
    <w:p w14:paraId="0C2D5C54" w14:textId="77777777" w:rsidR="00F90BDC" w:rsidRDefault="00F90BDC"/>
    <w:p w14:paraId="433BAC1A" w14:textId="77777777" w:rsidR="00F90BDC" w:rsidRDefault="00F90BDC">
      <w:r xmlns:w="http://schemas.openxmlformats.org/wordprocessingml/2006/main">
        <w:t xml:space="preserve">See lõik räägib loo sellest, kuidas Jeesus tervendas naise, kes oli põdenud veritsushäireid, ja juhendab kohalviibijaid mitte kellelegi rääkima.</w:t>
      </w:r>
    </w:p>
    <w:p w14:paraId="63463404" w14:textId="77777777" w:rsidR="00F90BDC" w:rsidRDefault="00F90BDC"/>
    <w:p w14:paraId="17465DBD" w14:textId="77777777" w:rsidR="00F90BDC" w:rsidRDefault="00F90BDC">
      <w:r xmlns:w="http://schemas.openxmlformats.org/wordprocessingml/2006/main">
        <w:t xml:space="preserve">1. Usu jõud: kuidas Jeesus tervendas veritsushäirega naise</w:t>
      </w:r>
    </w:p>
    <w:p w14:paraId="0186DECD" w14:textId="77777777" w:rsidR="00F90BDC" w:rsidRDefault="00F90BDC"/>
    <w:p w14:paraId="2E1E085C" w14:textId="77777777" w:rsidR="00F90BDC" w:rsidRDefault="00F90BDC">
      <w:r xmlns:w="http://schemas.openxmlformats.org/wordprocessingml/2006/main">
        <w:t xml:space="preserve">2. Kuulekuse õnnistus: Jeesuse käsu järgimine hoida oma imetegusid saladuses</w:t>
      </w:r>
    </w:p>
    <w:p w14:paraId="51337981" w14:textId="77777777" w:rsidR="00F90BDC" w:rsidRDefault="00F90BDC"/>
    <w:p w14:paraId="3EC9252A" w14:textId="77777777" w:rsidR="00F90BDC" w:rsidRDefault="00F90BDC">
      <w:r xmlns:w="http://schemas.openxmlformats.org/wordprocessingml/2006/main">
        <w:t xml:space="preserve">1. Heebrealastele 11:1 – Nüüd on usk kindlus asjades, mida loodetakse, veendumus asjades, mida pole näha.</w:t>
      </w:r>
    </w:p>
    <w:p w14:paraId="45A38F94" w14:textId="77777777" w:rsidR="00F90BDC" w:rsidRDefault="00F90BDC"/>
    <w:p w14:paraId="2EC7FA02" w14:textId="77777777" w:rsidR="00F90BDC" w:rsidRDefault="00F90BDC">
      <w:r xmlns:w="http://schemas.openxmlformats.org/wordprocessingml/2006/main">
        <w:t xml:space="preserve">2. Matteuse 7:24-25 – „Seepärast on igaüks, kes neid mu sõnu kuuleb ja ellu viib, targa mehe sarnane, kes ehitas oma maja kaljule. Vihm sadas, ojad tõusid ja tuuled puhusid ja peksid vastu seda maja; ometi see ei kukkunud, sest selle vundament oli kaljul.</w:t>
      </w:r>
    </w:p>
    <w:p w14:paraId="48CEDF04" w14:textId="77777777" w:rsidR="00F90BDC" w:rsidRDefault="00F90BDC"/>
    <w:p w14:paraId="3740D965" w14:textId="77777777" w:rsidR="00F90BDC" w:rsidRDefault="00F90BDC">
      <w:r xmlns:w="http://schemas.openxmlformats.org/wordprocessingml/2006/main">
        <w:t xml:space="preserve">Markuse 6. peatükis kirjeldatakse mitmeid olulisi sündmusi, sealhulgas Jeesuse tagasilükkamine oma kodulinnas, Kaheteistkümne väljasaatmine, Ristija Johannese pea maharaiumine, viie tuhande toitmine ja Jeesuse kõndimine vee peal.</w:t>
      </w:r>
    </w:p>
    <w:p w14:paraId="4DE0C072" w14:textId="77777777" w:rsidR="00F90BDC" w:rsidRDefault="00F90BDC"/>
    <w:p w14:paraId="4243BD91" w14:textId="77777777" w:rsidR="00F90BDC" w:rsidRDefault="00F90BDC">
      <w:r xmlns:w="http://schemas.openxmlformats.org/wordprocessingml/2006/main">
        <w:t xml:space="preserve">1. lõik: Peatükk algab Jeesuse õpetamisega oma kodulinna sünagoogis. Teda ja tema perekonda tundvad kohalikud suhtuvad Teda aga skeptiliselt ja umbusuga. Nad solvuvad Tema peale, sest nad ei suuda ühitada oma teadmisi Tema alandlikust algusest Tema tarkuse ja imeliste tegudega (Mk 6:1-3). See sunnib Jeesust märkima, et "prohvet ei jää austatuks, välja arvatud oma linnas oma sugulaste seas oma kodus" (Markuse 6:4). Nende uskmatuse tõttu ei saanud Ta seal teha ühtki imetegu, kui vaid panna käed väheste haigete peale, et neid terveks ravida (Markuse 6:5-6).</w:t>
      </w:r>
    </w:p>
    <w:p w14:paraId="3BCC2996" w14:textId="77777777" w:rsidR="00F90BDC" w:rsidRDefault="00F90BDC"/>
    <w:p w14:paraId="22642507" w14:textId="77777777" w:rsidR="00F90BDC" w:rsidRDefault="00F90BDC">
      <w:r xmlns:w="http://schemas.openxmlformats.org/wordprocessingml/2006/main">
        <w:t xml:space="preserve">2. lõik: Järgmisena saadab Jeesus välja kaksteist jüngrit kahekaupa, andes neile võimu ebapuhaste vaimude üle. Neil on juhised mitte midagi reisile kaasa võtta, välja arvatud töötajad, ei leiba ega kotti ega rahavööd, kandke sandaale, ärge pange lisasärki. Samuti kästakse neil leida vääriline kodumajutus, kuni nad linnast lahkuvad, raputades tolmu jalgadelt tunnistuseks nende vastu, kes neid vastu ei võta ega kuula (Markuse 6:7-11). Jüngrid lähevad välja, jutlustavad inimesed meelt parandavad, ajavad välja palju deemoneid, võidvad paljusid haigeid õliga, parandavad neid (Markuse 6:12-13). Samal ajal kuuleb Heroodes, et Jeesus arvab, et Ristija Johannes, kelle pea maha lõi, on surnuks äratatud, selgitab tagasivaadet, kuidas Heroodias tundis Johannese vastu viha, kui ta arreteeriti, ta tahtis teda tappa, kuid ei suutnud teda tappa, sest Heroodes kartis, et Johannes kaitses teda teades, et õige püha mees nautis teda kuulamas, kuigi ta oli väga </w:t>
      </w:r>
      <w:r xmlns:w="http://schemas.openxmlformats.org/wordprocessingml/2006/main">
        <w:lastRenderedPageBreak xmlns:w="http://schemas.openxmlformats.org/wordprocessingml/2006/main"/>
      </w:r>
      <w:r xmlns:w="http://schemas.openxmlformats.org/wordprocessingml/2006/main">
        <w:t xml:space="preserve">. hämmingus, kuid mulle meeldis teda kuulata. Võimalus avaneb siis, kui Heroodese sünnipäevapidu annab vande, mida iganes Heroodiase tütar küsib, isegi poole kuningriigi poole ta palub pead Ristija Johannese vaagen vastumeelselt kuningas saadab timuka toob pea Johannese vaagen annab tüdrukule tüdruku ema, kui jüngrid seda kuulevad, nad tulevad keha võtma ja panevad selle hauda (Mk 6 :14-29).</w:t>
      </w:r>
    </w:p>
    <w:p w14:paraId="76ED4698" w14:textId="77777777" w:rsidR="00F90BDC" w:rsidRDefault="00F90BDC"/>
    <w:p w14:paraId="07BA393F" w14:textId="77777777" w:rsidR="00F90BDC" w:rsidRDefault="00F90BDC">
      <w:r xmlns:w="http://schemas.openxmlformats.org/wordprocessingml/2006/main">
        <w:t xml:space="preserve">Kolmas lõik: Kui apostlid naasevad, teatavad nad, et kõik on õpetanud, siis taanduge mahajäetud paika puhkama, kuid paljud tunnevad ära, et nad jooksevad kõigist linnadest jalgu, minge nende ette, kui maad näevad, et suur rahvahulk tunneb neile kaastunnet, sest nad olid nagu lambad ilma karjaseta. asjad peaaegu üle jüngrid soovitavad saata rahvast minema osta endale midagi süüa, aga selle asemel ütleb, et anna midagi süüa ise võttes viis leiba kaks kala vaatasid üles taevas tänasid murdsid leivad andsid jüngrid ette. Inimesed jagasid ka kaks kala kõigi vahel sõid olid rahul kaksteist korvitäit katki Leivakala tükki, mis üle jäi, sõid mehed umbes viis tuhat (Markuse 6:30-44). Pärast paneb jüngrid paati astuma edasi minema Betsaida samal ajal laseb rahvahulka pärast lahkumist lahti palvetab mäeküljel õhtu saabub paat keskmine järv ta üksi maa näeb jüngreid pingutamas sõudmistuult vastu veidi enne koitu tuleb poole jalutamas järv kavatseb mööda minna näha hirmunult öelda, et see on vaim hüüatama kohe räägib võtab julgus ütleb "Ära karda" siis ronib paati tuul sureb täiesti üllatunult on pätsidest aru saanud südamed jäid kõvaks hiljem üle maa Genesareti nõmme paat inimesed tunnevad ära too haige matid kuhu kuuleb teda palutakse lase puudutada isegi serva mantel kõik kes puudutavad on terveks (Mk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 6:1 Ja ta läks sealt välja ja tuli omale maale; ja ta jüngrid järgivad teda.</w:t>
      </w:r>
    </w:p>
    <w:p w14:paraId="36FBE818" w14:textId="77777777" w:rsidR="00F90BDC" w:rsidRDefault="00F90BDC"/>
    <w:p w14:paraId="7903BCF4" w14:textId="77777777" w:rsidR="00F90BDC" w:rsidRDefault="00F90BDC">
      <w:r xmlns:w="http://schemas.openxmlformats.org/wordprocessingml/2006/main">
        <w:t xml:space="preserve">Jeesus lahkus oma kodulinnast ja talle järgnesid jüngrid.</w:t>
      </w:r>
    </w:p>
    <w:p w14:paraId="1F74CD7C" w14:textId="77777777" w:rsidR="00F90BDC" w:rsidRDefault="00F90BDC"/>
    <w:p w14:paraId="5EFBD6CD" w14:textId="77777777" w:rsidR="00F90BDC" w:rsidRDefault="00F90BDC">
      <w:r xmlns:w="http://schemas.openxmlformats.org/wordprocessingml/2006/main">
        <w:t xml:space="preserve">1. Jeesuse järgimise jõud.</w:t>
      </w:r>
    </w:p>
    <w:p w14:paraId="7E6C5E9F" w14:textId="77777777" w:rsidR="00F90BDC" w:rsidRDefault="00F90BDC"/>
    <w:p w14:paraId="1E76E609" w14:textId="77777777" w:rsidR="00F90BDC" w:rsidRDefault="00F90BDC">
      <w:r xmlns:w="http://schemas.openxmlformats.org/wordprocessingml/2006/main">
        <w:t xml:space="preserve">2. Kristuse järgimise riski võtmine.</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16:24-25 – "Siis Jeesus ütles oma jüngritele: "Kes iganes tahab olla minu jünger, salgagu iseennast, võtke oma rist ja järgnegu mulle."</w:t>
      </w:r>
    </w:p>
    <w:p w14:paraId="7D592960" w14:textId="77777777" w:rsidR="00F90BDC" w:rsidRDefault="00F90BDC"/>
    <w:p w14:paraId="60954A66" w14:textId="77777777" w:rsidR="00F90BDC" w:rsidRDefault="00F90BDC">
      <w:r xmlns:w="http://schemas.openxmlformats.org/wordprocessingml/2006/main">
        <w:t xml:space="preserve">2. Johannese 10:27-28 – „Minu lambad kuulavad minu häält; Ma tean neid ja nad järgivad mind. Ma annan neile igavese elu ja nad ei hukku iial; keegi ei saa neid minu käest ära kiskuda.</w:t>
      </w:r>
    </w:p>
    <w:p w14:paraId="5A541514" w14:textId="77777777" w:rsidR="00F90BDC" w:rsidRDefault="00F90BDC"/>
    <w:p w14:paraId="66B97AED" w14:textId="77777777" w:rsidR="00F90BDC" w:rsidRDefault="00F90BDC">
      <w:r xmlns:w="http://schemas.openxmlformats.org/wordprocessingml/2006/main">
        <w:t xml:space="preserve">Mark 6:2 Ja kui hingamispäev saabus, hakkas ta sünagoogis õpetama. Ja paljud, kes teda kuulsid, imestasid ja ütlesid: "Kust sellel mehel see on?" ja mis tarkus see on, mis talle on antud, et isegi niisuguseid vägevaid tegusid tehakse tema kätega?</w:t>
      </w:r>
    </w:p>
    <w:p w14:paraId="74ADCE0E" w14:textId="77777777" w:rsidR="00F90BDC" w:rsidRDefault="00F90BDC"/>
    <w:p w14:paraId="4AC6E7DF" w14:textId="77777777" w:rsidR="00F90BDC" w:rsidRDefault="00F90BDC">
      <w:r xmlns:w="http://schemas.openxmlformats.org/wordprocessingml/2006/main">
        <w:t xml:space="preserve">See lõik räägib sellest, kuidas Jeesus hingamispäeval sünagoogis õpetas ning inimesed olid hämmastunud tema õpetustest ja vägevatest tegudest, mida ta tegi.</w:t>
      </w:r>
    </w:p>
    <w:p w14:paraId="4BBA285C" w14:textId="77777777" w:rsidR="00F90BDC" w:rsidRDefault="00F90BDC"/>
    <w:p w14:paraId="3FAB1CCD" w14:textId="77777777" w:rsidR="00F90BDC" w:rsidRDefault="00F90BDC">
      <w:r xmlns:w="http://schemas.openxmlformats.org/wordprocessingml/2006/main">
        <w:t xml:space="preserve">1. "Elades imelist elu" – uurime, kuidas Jeesuse õpetused toovad meie ellu hämmastust ja aukartust.</w:t>
      </w:r>
    </w:p>
    <w:p w14:paraId="227CB3F9" w14:textId="77777777" w:rsidR="00F90BDC" w:rsidRDefault="00F90BDC"/>
    <w:p w14:paraId="25112695" w14:textId="77777777" w:rsidR="00F90BDC" w:rsidRDefault="00F90BDC">
      <w:r xmlns:w="http://schemas.openxmlformats.org/wordprocessingml/2006/main">
        <w:t xml:space="preserve">2. "Usu jõud" – uurides, kuidas Jeesuse õpetused ja teod näitavad usu väge.</w:t>
      </w:r>
    </w:p>
    <w:p w14:paraId="1E01F4C7" w14:textId="77777777" w:rsidR="00F90BDC" w:rsidRDefault="00F90BDC"/>
    <w:p w14:paraId="4C18372E" w14:textId="77777777" w:rsidR="00F90BDC" w:rsidRDefault="00F90BDC">
      <w:r xmlns:w="http://schemas.openxmlformats.org/wordprocessingml/2006/main">
        <w:t xml:space="preserve">1. Matteuse 13:54-56 – Jeesuse õpetus autoriteediga ja rahvahulkade hämmastusega.</w:t>
      </w:r>
    </w:p>
    <w:p w14:paraId="5809C516" w14:textId="77777777" w:rsidR="00F90BDC" w:rsidRDefault="00F90BDC"/>
    <w:p w14:paraId="09DAD3FB" w14:textId="77777777" w:rsidR="00F90BDC" w:rsidRDefault="00F90BDC">
      <w:r xmlns:w="http://schemas.openxmlformats.org/wordprocessingml/2006/main">
        <w:t xml:space="preserve">2. Apostlite teod 2:22 – selgitades, kuidas Jeesuse vägevad teod olid märgiks Jumala väest.</w:t>
      </w:r>
    </w:p>
    <w:p w14:paraId="2B0308BF" w14:textId="77777777" w:rsidR="00F90BDC" w:rsidRDefault="00F90BDC"/>
    <w:p w14:paraId="2E734295" w14:textId="77777777" w:rsidR="00F90BDC" w:rsidRDefault="00F90BDC">
      <w:r xmlns:w="http://schemas.openxmlformats.org/wordprocessingml/2006/main">
        <w:t xml:space="preserve">Markuse 6:3 Eks see ole puusepp, Maarja poeg, Jaakobuse, Joosese ja Juuda ja Siimona vend? ja kas tema õed pole siin meiega? Ja nad olid tema peale solvunud.</w:t>
      </w:r>
    </w:p>
    <w:p w14:paraId="16CE14A4" w14:textId="77777777" w:rsidR="00F90BDC" w:rsidRDefault="00F90BDC"/>
    <w:p w14:paraId="7AFA8821" w14:textId="77777777" w:rsidR="00F90BDC" w:rsidRDefault="00F90BDC">
      <w:r xmlns:w="http://schemas.openxmlformats.org/wordprocessingml/2006/main">
        <w:t xml:space="preserve">See lõik käsitleb Jeesuse perekonna ja naabrite uskmatust, kui ta naaseb oma kodulinna kuulutama.</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Usu jõud: õppige uskuma Jumala plaani ka siis, kui sellel pole mõtet.</w:t>
      </w:r>
    </w:p>
    <w:p w14:paraId="3DA18AE9" w14:textId="77777777" w:rsidR="00F90BDC" w:rsidRDefault="00F90BDC"/>
    <w:p w14:paraId="795AF17F" w14:textId="77777777" w:rsidR="00F90BDC" w:rsidRDefault="00F90BDC">
      <w:r xmlns:w="http://schemas.openxmlformats.org/wordprocessingml/2006/main">
        <w:t xml:space="preserve">2. Ebaõnnetuste ületamine: Jeesus sai jagu oma rahva kahtlustest, et jagada evangeeliumi head sõnumit.</w:t>
      </w:r>
    </w:p>
    <w:p w14:paraId="30EF81B6" w14:textId="77777777" w:rsidR="00F90BDC" w:rsidRDefault="00F90BDC"/>
    <w:p w14:paraId="6F4FDE3C" w14:textId="77777777" w:rsidR="00F90BDC" w:rsidRDefault="00F90BDC">
      <w:r xmlns:w="http://schemas.openxmlformats.org/wordprocessingml/2006/main">
        <w:t xml:space="preserve">1. Heebrealastele 11:1 – Nüüd on usk kindlus asjades, mida loodetakse, veendumus asjades, mida pole näha.</w:t>
      </w:r>
    </w:p>
    <w:p w14:paraId="660D89B3" w14:textId="77777777" w:rsidR="00F90BDC" w:rsidRDefault="00F90BDC"/>
    <w:p w14:paraId="30687311" w14:textId="77777777" w:rsidR="00F90BDC" w:rsidRDefault="00F90BDC">
      <w:r xmlns:w="http://schemas.openxmlformats.org/wordprocessingml/2006/main">
        <w:t xml:space="preserve">2. Johannese 15:18-19 – Kui maailm vihkab sind, pea meeles, et ta vihkas enne mind. Kui kuuluksite maailma, armastaks see teid kui oma. Nagu see on, te ei kuulu maailma, kuid ma olen teid maailmast välja valinud. Sellepärast maailm teid vihkab.</w:t>
      </w:r>
    </w:p>
    <w:p w14:paraId="32132141" w14:textId="77777777" w:rsidR="00F90BDC" w:rsidRDefault="00F90BDC"/>
    <w:p w14:paraId="22EF786E" w14:textId="77777777" w:rsidR="00F90BDC" w:rsidRDefault="00F90BDC">
      <w:r xmlns:w="http://schemas.openxmlformats.org/wordprocessingml/2006/main">
        <w:t xml:space="preserve">Markuse 6:4 Aga Jeesus ütles neile: "Prohvet ei ole ilma au sees, vaid oma maal ja oma sugulaste seas ja oma majas."</w:t>
      </w:r>
    </w:p>
    <w:p w14:paraId="57EBE82E" w14:textId="77777777" w:rsidR="00F90BDC" w:rsidRDefault="00F90BDC"/>
    <w:p w14:paraId="10370CD9" w14:textId="77777777" w:rsidR="00F90BDC" w:rsidRDefault="00F90BDC">
      <w:r xmlns:w="http://schemas.openxmlformats.org/wordprocessingml/2006/main">
        <w:t xml:space="preserve">Jeesus õpetab, et prohvet ei saa loota, et teda austatakse oma kodus.</w:t>
      </w:r>
    </w:p>
    <w:p w14:paraId="2AF49608" w14:textId="77777777" w:rsidR="00F90BDC" w:rsidRDefault="00F90BDC"/>
    <w:p w14:paraId="042C8967" w14:textId="77777777" w:rsidR="00F90BDC" w:rsidRDefault="00F90BDC">
      <w:r xmlns:w="http://schemas.openxmlformats.org/wordprocessingml/2006/main">
        <w:t xml:space="preserve">1: Austage oma lähedasi, isegi kui nad ei mõista teie andeid ja andeid.</w:t>
      </w:r>
    </w:p>
    <w:p w14:paraId="3B9FD563" w14:textId="77777777" w:rsidR="00F90BDC" w:rsidRDefault="00F90BDC"/>
    <w:p w14:paraId="7DCA0DCE" w14:textId="77777777" w:rsidR="00F90BDC" w:rsidRDefault="00F90BDC">
      <w:r xmlns:w="http://schemas.openxmlformats.org/wordprocessingml/2006/main">
        <w:t xml:space="preserve">2: Austa neid, kellele Jumal on kutsunud, isegi kui sa ei mõista nende eesmärki.</w:t>
      </w:r>
    </w:p>
    <w:p w14:paraId="4B8085AE" w14:textId="77777777" w:rsidR="00F90BDC" w:rsidRDefault="00F90BDC"/>
    <w:p w14:paraId="1C954924" w14:textId="77777777" w:rsidR="00F90BDC" w:rsidRDefault="00F90BDC">
      <w:r xmlns:w="http://schemas.openxmlformats.org/wordprocessingml/2006/main">
        <w:t xml:space="preserve">1: Matteuse 10:40-42 „Kes teid vastu võtab, võtab vastu mind, ja kes mind võtab vastu, võtab vastu selle, kes mind on saatnud. Igaüks, kes võtab prohvetit kui prohvetit vastu, saab prohveti tasu, ja kes võtab vastu õiget kui õiget, saab õige inimese tasu.</w:t>
      </w:r>
    </w:p>
    <w:p w14:paraId="2623B742" w14:textId="77777777" w:rsidR="00F90BDC" w:rsidRDefault="00F90BDC"/>
    <w:p w14:paraId="433A15E6" w14:textId="77777777" w:rsidR="00F90BDC" w:rsidRDefault="00F90BDC">
      <w:r xmlns:w="http://schemas.openxmlformats.org/wordprocessingml/2006/main">
        <w:t xml:space="preserve">2: Luuka 14:7-11 Kui ta märkas, kuidas külalised aukohti valisid, rääkis ta neile järgmise tähendamissõna: "Kui keegi kutsub teid pulmapeole, siis ärge asuge aukohale, sest keegi on rohkem. silmapaistvam kui teid kutsutud. Kui jah, siis tuleb teid mõlemaid kutsunud peremees </w:t>
      </w:r>
      <w:r xmlns:w="http://schemas.openxmlformats.org/wordprocessingml/2006/main">
        <w:lastRenderedPageBreak xmlns:w="http://schemas.openxmlformats.org/wordprocessingml/2006/main"/>
      </w:r>
      <w:r xmlns:w="http://schemas.openxmlformats.org/wordprocessingml/2006/main">
        <w:t xml:space="preserve">ja ütleb teile: "Andke sellele inimesele oma koht." Siis peate alandatuna asuma kõige vähem tähtsale kohale. Aga kui sind kutsutakse, võta kõige madalam koht, et kui su võõrustaja tuleb, ütleks ta sulle: Sõber, koli paremasse kohta. Siis austatakse teid kõigi teiste külaliste juuresolekul.</w:t>
      </w:r>
    </w:p>
    <w:p w14:paraId="2666F7DE" w14:textId="77777777" w:rsidR="00F90BDC" w:rsidRDefault="00F90BDC"/>
    <w:p w14:paraId="573FB4EC" w14:textId="77777777" w:rsidR="00F90BDC" w:rsidRDefault="00F90BDC">
      <w:r xmlns:w="http://schemas.openxmlformats.org/wordprocessingml/2006/main">
        <w:t xml:space="preserve">Markuse 6:5 Ja ta ei saanud seal teha muud vägevat tööd, kui pani oma käed mõne haige peale ja tegi nad terveks.</w:t>
      </w:r>
    </w:p>
    <w:p w14:paraId="420CA131" w14:textId="77777777" w:rsidR="00F90BDC" w:rsidRDefault="00F90BDC"/>
    <w:p w14:paraId="7990BE5F" w14:textId="77777777" w:rsidR="00F90BDC" w:rsidRDefault="00F90BDC">
      <w:r xmlns:w="http://schemas.openxmlformats.org/wordprocessingml/2006/main">
        <w:t xml:space="preserve">Jeesus suutis oma kodulinna külastades teha vaid mõne tervenemise.</w:t>
      </w:r>
    </w:p>
    <w:p w14:paraId="40E44018" w14:textId="77777777" w:rsidR="00F90BDC" w:rsidRDefault="00F90BDC"/>
    <w:p w14:paraId="0F7B9CAF" w14:textId="77777777" w:rsidR="00F90BDC" w:rsidRDefault="00F90BDC">
      <w:r xmlns:w="http://schemas.openxmlformats.org/wordprocessingml/2006/main">
        <w:t xml:space="preserve">1. Jumala jõud on väljaspool meie arusaama – Markuse 6:5</w:t>
      </w:r>
    </w:p>
    <w:p w14:paraId="14368F63" w14:textId="77777777" w:rsidR="00F90BDC" w:rsidRDefault="00F90BDC"/>
    <w:p w14:paraId="0C278A15" w14:textId="77777777" w:rsidR="00F90BDC" w:rsidRDefault="00F90BDC">
      <w:r xmlns:w="http://schemas.openxmlformats.org/wordprocessingml/2006/main">
        <w:t xml:space="preserve">2. Jeesusesse uskumise tähtsus – Markuse 6:5</w:t>
      </w:r>
    </w:p>
    <w:p w14:paraId="63E8F52F" w14:textId="77777777" w:rsidR="00F90BDC" w:rsidRDefault="00F90BDC"/>
    <w:p w14:paraId="7B12F6B2" w14:textId="77777777" w:rsidR="00F90BDC" w:rsidRDefault="00F90BDC">
      <w:r xmlns:w="http://schemas.openxmlformats.org/wordprocessingml/2006/main">
        <w:t xml:space="preserve">1. Matteuse 17:20 – „Ta vastas: „Sest sul on nii vähe usku. Tõesti, ma ütlen teile, kui teil on sinepiseemne usk, võite öelda sellele mäele: Liigu siit sinna, ja see liigub. Miski pole teie jaoks võimatu."</w:t>
      </w:r>
    </w:p>
    <w:p w14:paraId="218EF6B6" w14:textId="77777777" w:rsidR="00F90BDC" w:rsidRDefault="00F90BDC"/>
    <w:p w14:paraId="049B7B43" w14:textId="77777777" w:rsidR="00F90BDC" w:rsidRDefault="00F90BDC">
      <w:r xmlns:w="http://schemas.openxmlformats.org/wordprocessingml/2006/main">
        <w:t xml:space="preserve">2. Johannese 14:12 – "Tõesti, tõesti, ma ütlen teile, kes minusse usub, teeb neid tegusid, mida mina olen teinud, ja nad teevad veelgi suuremaid asju kui need, sest ma lähen Isa juurde."</w:t>
      </w:r>
    </w:p>
    <w:p w14:paraId="5BD47655" w14:textId="77777777" w:rsidR="00F90BDC" w:rsidRDefault="00F90BDC"/>
    <w:p w14:paraId="00CC6F2D" w14:textId="77777777" w:rsidR="00F90BDC" w:rsidRDefault="00F90BDC">
      <w:r xmlns:w="http://schemas.openxmlformats.org/wordprocessingml/2006/main">
        <w:t xml:space="preserve">Markuse 6:6 Ja ta imestas nende uskmatuse pärast. Ja ta käis mööda külasid ringi ja õpetas.</w:t>
      </w:r>
    </w:p>
    <w:p w14:paraId="3DD1D216" w14:textId="77777777" w:rsidR="00F90BDC" w:rsidRDefault="00F90BDC"/>
    <w:p w14:paraId="35756D70" w14:textId="77777777" w:rsidR="00F90BDC" w:rsidRDefault="00F90BDC">
      <w:r xmlns:w="http://schemas.openxmlformats.org/wordprocessingml/2006/main">
        <w:t xml:space="preserve">Jeesus imestas inimeste vähese usu üle ja rändas mööda külasid õpetama.</w:t>
      </w:r>
    </w:p>
    <w:p w14:paraId="74F41FA6" w14:textId="77777777" w:rsidR="00F90BDC" w:rsidRDefault="00F90BDC"/>
    <w:p w14:paraId="546F2BD3" w14:textId="77777777" w:rsidR="00F90BDC" w:rsidRDefault="00F90BDC">
      <w:r xmlns:w="http://schemas.openxmlformats.org/wordprocessingml/2006/main">
        <w:t xml:space="preserve">1. Uskuge usu jõusse</w:t>
      </w:r>
    </w:p>
    <w:p w14:paraId="47F115B1" w14:textId="77777777" w:rsidR="00F90BDC" w:rsidRDefault="00F90BDC"/>
    <w:p w14:paraId="06DA118E" w14:textId="77777777" w:rsidR="00F90BDC" w:rsidRDefault="00F90BDC">
      <w:r xmlns:w="http://schemas.openxmlformats.org/wordprocessingml/2006/main">
        <w:t xml:space="preserve">2. Teadmiste levitamise tähtsus</w:t>
      </w:r>
    </w:p>
    <w:p w14:paraId="76E0176D" w14:textId="77777777" w:rsidR="00F90BDC" w:rsidRDefault="00F90BDC"/>
    <w:p w14:paraId="0DEF9C33" w14:textId="77777777" w:rsidR="00F90BDC" w:rsidRDefault="00F90BDC">
      <w:r xmlns:w="http://schemas.openxmlformats.org/wordprocessingml/2006/main">
        <w:t xml:space="preserve">1. Heebrealastele 11:1 "Nüüd on usk kindlus selle kohta, mida loodetakse, veendumus selles, mida ei ole näha."</w:t>
      </w:r>
    </w:p>
    <w:p w14:paraId="3C47FDB6" w14:textId="77777777" w:rsidR="00F90BDC" w:rsidRDefault="00F90BDC"/>
    <w:p w14:paraId="30DCF6E6" w14:textId="77777777" w:rsidR="00F90BDC" w:rsidRDefault="00F90BDC">
      <w:r xmlns:w="http://schemas.openxmlformats.org/wordprocessingml/2006/main">
        <w:t xml:space="preserve">2. Matteuse 28:19-20 "Minge siis ja tehke jüngriteks kõik rahvad, ristides neid Isa ja Poja ja Püha Vaimu nimesse, õpetades neid pidama kõike, mida ma olen teid käskinud."</w:t>
      </w:r>
    </w:p>
    <w:p w14:paraId="27F8AFD8" w14:textId="77777777" w:rsidR="00F90BDC" w:rsidRDefault="00F90BDC"/>
    <w:p w14:paraId="0A7EC697" w14:textId="77777777" w:rsidR="00F90BDC" w:rsidRDefault="00F90BDC">
      <w:r xmlns:w="http://schemas.openxmlformats.org/wordprocessingml/2006/main">
        <w:t xml:space="preserve">Mark 6:7 Ja ta kutsus enda juurde need kaksteist ja hakkas neid kahekaupa välja saatma. ja andis neile võimu rüvedate vaimude üle;</w:t>
      </w:r>
    </w:p>
    <w:p w14:paraId="3C954F85" w14:textId="77777777" w:rsidR="00F90BDC" w:rsidRDefault="00F90BDC"/>
    <w:p w14:paraId="471871CA" w14:textId="77777777" w:rsidR="00F90BDC" w:rsidRDefault="00F90BDC">
      <w:r xmlns:w="http://schemas.openxmlformats.org/wordprocessingml/2006/main">
        <w:t xml:space="preserve">See lõik kirjeldab, kuidas Jeesus kutsus kaksteist apostlit ja saadab nad kahekaupa välja kuulutama ja rüvedaid vaime välja ajama.</w:t>
      </w:r>
    </w:p>
    <w:p w14:paraId="0FD22F5F" w14:textId="77777777" w:rsidR="00F90BDC" w:rsidRDefault="00F90BDC"/>
    <w:p w14:paraId="0D7012F3" w14:textId="77777777" w:rsidR="00F90BDC" w:rsidRDefault="00F90BDC">
      <w:r xmlns:w="http://schemas.openxmlformats.org/wordprocessingml/2006/main">
        <w:t xml:space="preserve">1: Jeesus saatis kaksteist apostlit välja kuulutama evangeeliumi ja ajama välja rüvedaid vaime, näidates meile, et oleme kutsutud levitama Jumala sõna ja võitlema vaimse kurjuse vastu.</w:t>
      </w:r>
    </w:p>
    <w:p w14:paraId="1F93BA0A" w14:textId="77777777" w:rsidR="00F90BDC" w:rsidRDefault="00F90BDC"/>
    <w:p w14:paraId="0154C93C" w14:textId="77777777" w:rsidR="00F90BDC" w:rsidRDefault="00F90BDC">
      <w:r xmlns:w="http://schemas.openxmlformats.org/wordprocessingml/2006/main">
        <w:t xml:space="preserve">2: Jeesus andis kaheteistkümnele voli teha Tema nimel suurt tööd ja usaldas neile suure missiooni. Ka meid on Jumal kutsunud Teda teenima ja Tema sõnumit levitama.</w:t>
      </w:r>
    </w:p>
    <w:p w14:paraId="2CB8ADBB" w14:textId="77777777" w:rsidR="00F90BDC" w:rsidRDefault="00F90BDC"/>
    <w:p w14:paraId="43EDBBD9" w14:textId="77777777" w:rsidR="00F90BDC" w:rsidRDefault="00F90BDC">
      <w:r xmlns:w="http://schemas.openxmlformats.org/wordprocessingml/2006/main">
        <w:t xml:space="preserve">1: Luuka 9:1-2 – Kui Jeesus kutsus need kaksteist kokku, andis ta neile väe ja meelevalla kõik deemonid välja ajada ja haigusi ravida ning saatis nad välja kuulutama Jumala riiki ja parandama haigeid.</w:t>
      </w:r>
    </w:p>
    <w:p w14:paraId="124C3BCE" w14:textId="77777777" w:rsidR="00F90BDC" w:rsidRDefault="00F90BDC"/>
    <w:p w14:paraId="119F000B" w14:textId="77777777" w:rsidR="00F90BDC" w:rsidRDefault="00F90BDC">
      <w:r xmlns:w="http://schemas.openxmlformats.org/wordprocessingml/2006/main">
        <w:t xml:space="preserve">2: Matteuse 28:18-20 – Siis tuli Jeesus nende juurde ja ütles: „Minule on antud kõik meelevald taevas ja maa peal. Seepärast minge ja tehke jüngriteks kõik rahvad, ristides neid Isa ja Poja ja Püha Vaimu nimesse ning õpetades neid pidama kõike, mida ma olen teil käskinud. Ja kindlasti olen ma alati teiega, kuni ajastu lõpuni."</w:t>
      </w:r>
    </w:p>
    <w:p w14:paraId="1BD14DEF" w14:textId="77777777" w:rsidR="00F90BDC" w:rsidRDefault="00F90BDC"/>
    <w:p w14:paraId="47A79C8B" w14:textId="77777777" w:rsidR="00F90BDC" w:rsidRDefault="00F90BDC">
      <w:r xmlns:w="http://schemas.openxmlformats.org/wordprocessingml/2006/main">
        <w:t xml:space="preserve">Mark 6:8 8 Ja käskis neil mitte midagi kaasa võtta peale kepi; </w:t>
      </w:r>
      <w:r xmlns:w="http://schemas.openxmlformats.org/wordprocessingml/2006/main">
        <w:lastRenderedPageBreak xmlns:w="http://schemas.openxmlformats.org/wordprocessingml/2006/main"/>
      </w:r>
      <w:r xmlns:w="http://schemas.openxmlformats.org/wordprocessingml/2006/main">
        <w:t xml:space="preserve">ei paberit, ei leiba ega raha nende rahakotis:</w:t>
      </w:r>
    </w:p>
    <w:p w14:paraId="042D6EB8" w14:textId="77777777" w:rsidR="00F90BDC" w:rsidRDefault="00F90BDC"/>
    <w:p w14:paraId="5DFD43BC" w14:textId="77777777" w:rsidR="00F90BDC" w:rsidRDefault="00F90BDC">
      <w:r xmlns:w="http://schemas.openxmlformats.org/wordprocessingml/2006/main">
        <w:t xml:space="preserve">Jeesus käskis oma jüngritel reisile kaasa võtta midagi peale kepi.</w:t>
      </w:r>
    </w:p>
    <w:p w14:paraId="581C7AA8" w14:textId="77777777" w:rsidR="00F90BDC" w:rsidRDefault="00F90BDC"/>
    <w:p w14:paraId="579A666E" w14:textId="77777777" w:rsidR="00F90BDC" w:rsidRDefault="00F90BDC">
      <w:r xmlns:w="http://schemas.openxmlformats.org/wordprocessingml/2006/main">
        <w:t xml:space="preserve">1. Lihtsuse jõud: õppige kergelt reisima</w:t>
      </w:r>
    </w:p>
    <w:p w14:paraId="59587D46" w14:textId="77777777" w:rsidR="00F90BDC" w:rsidRDefault="00F90BDC"/>
    <w:p w14:paraId="32CAD52D" w14:textId="77777777" w:rsidR="00F90BDC" w:rsidRDefault="00F90BDC">
      <w:r xmlns:w="http://schemas.openxmlformats.org/wordprocessingml/2006/main">
        <w:t xml:space="preserve">2. Jumala ettenägemise usaldamine: usuelu alustamine</w:t>
      </w:r>
    </w:p>
    <w:p w14:paraId="2A60E4A8" w14:textId="77777777" w:rsidR="00F90BDC" w:rsidRDefault="00F90BDC"/>
    <w:p w14:paraId="6230DB8B" w14:textId="77777777" w:rsidR="00F90BDC" w:rsidRDefault="00F90BDC">
      <w:r xmlns:w="http://schemas.openxmlformats.org/wordprocessingml/2006/main">
        <w:t xml:space="preserve">1. Matteuse 10:9-10 – "Ärge pange oma rahakottidesse ei kulda ega hõbedat ega vaske, ei pakkige oma teekonnale, ei kahte kuube, ei kingi ega veel nuppe, sest töömees on oma toitu väärt."</w:t>
      </w:r>
    </w:p>
    <w:p w14:paraId="07634D86" w14:textId="77777777" w:rsidR="00F90BDC" w:rsidRDefault="00F90BDC"/>
    <w:p w14:paraId="07A1C1FC" w14:textId="77777777" w:rsidR="00F90BDC" w:rsidRDefault="00F90BDC">
      <w:r xmlns:w="http://schemas.openxmlformats.org/wordprocessingml/2006/main">
        <w:t xml:space="preserve">2. Matteuse 6:25-34 – "Seepärast ma ütlen teile: ärge muretsege oma elu pärast, mida sööte või mida joote, ega oma ihu pärast, millega riietuda."</w:t>
      </w:r>
    </w:p>
    <w:p w14:paraId="639B8BC7" w14:textId="77777777" w:rsidR="00F90BDC" w:rsidRDefault="00F90BDC"/>
    <w:p w14:paraId="614E4A13" w14:textId="77777777" w:rsidR="00F90BDC" w:rsidRDefault="00F90BDC">
      <w:r xmlns:w="http://schemas.openxmlformats.org/wordprocessingml/2006/main">
        <w:t xml:space="preserve">Markuse 6:9 Aga olge jalatsid jalatsid; ja mitte kahte kihti selga panna.</w:t>
      </w:r>
    </w:p>
    <w:p w14:paraId="137CB39D" w14:textId="77777777" w:rsidR="00F90BDC" w:rsidRDefault="00F90BDC"/>
    <w:p w14:paraId="3203596A" w14:textId="77777777" w:rsidR="00F90BDC" w:rsidRDefault="00F90BDC">
      <w:r xmlns:w="http://schemas.openxmlformats.org/wordprocessingml/2006/main">
        <w:t xml:space="preserve">Jeesus käsib oma jüngritel kanda sandaale, mitte kahte kuube.</w:t>
      </w:r>
    </w:p>
    <w:p w14:paraId="458A0702" w14:textId="77777777" w:rsidR="00F90BDC" w:rsidRDefault="00F90BDC"/>
    <w:p w14:paraId="5B3BA6D9" w14:textId="77777777" w:rsidR="00F90BDC" w:rsidRDefault="00F90BDC">
      <w:r xmlns:w="http://schemas.openxmlformats.org/wordprocessingml/2006/main">
        <w:t xml:space="preserve">1. "Üleskutse lihtsusele: Jeesuse rahulolu näide"</w:t>
      </w:r>
    </w:p>
    <w:p w14:paraId="1A7CCBD8" w14:textId="77777777" w:rsidR="00F90BDC" w:rsidRDefault="00F90BDC"/>
    <w:p w14:paraId="40A4DE5B" w14:textId="77777777" w:rsidR="00F90BDC" w:rsidRDefault="00F90BDC">
      <w:r xmlns:w="http://schemas.openxmlformats.org/wordprocessingml/2006/main">
        <w:t xml:space="preserve">2. "Õigete kingade jalga panemine: keskendumine vajalikele asjadele"</w:t>
      </w:r>
    </w:p>
    <w:p w14:paraId="0FF32E71" w14:textId="77777777" w:rsidR="00F90BDC" w:rsidRDefault="00F90BDC"/>
    <w:p w14:paraId="7F494F4F" w14:textId="77777777" w:rsidR="00F90BDC" w:rsidRDefault="00F90BDC">
      <w:r xmlns:w="http://schemas.openxmlformats.org/wordprocessingml/2006/main">
        <w:t xml:space="preserve">1. Matteuse 6:25-34 – Jeesuse õpetus mitte muretseda materiaalse vara pärast ja elada lihtsalt.</w:t>
      </w:r>
    </w:p>
    <w:p w14:paraId="3A74749F" w14:textId="77777777" w:rsidR="00F90BDC" w:rsidRDefault="00F90BDC"/>
    <w:p w14:paraId="20AAD965" w14:textId="77777777" w:rsidR="00F90BDC" w:rsidRDefault="00F90BDC">
      <w:r xmlns:w="http://schemas.openxmlformats.org/wordprocessingml/2006/main">
        <w:t xml:space="preserve">2. Luuka 12:22-32 – Jeesuse tähendamissõna rikkast narrist ja hoiatus rikkuse tagaajamise eest.</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Markuse 6:10 Ja ta ütles neile: "Kuhu iganes te majja lähete, seal jääte, kuni te sellest kohast lahkute."</w:t>
      </w:r>
    </w:p>
    <w:p w14:paraId="3E3238B2" w14:textId="77777777" w:rsidR="00F90BDC" w:rsidRDefault="00F90BDC"/>
    <w:p w14:paraId="27B5E1CD" w14:textId="77777777" w:rsidR="00F90BDC" w:rsidRDefault="00F90BDC">
      <w:r xmlns:w="http://schemas.openxmlformats.org/wordprocessingml/2006/main">
        <w:t xml:space="preserve">Jüngritel kästi jääda lahkumiseni samasse kohta.</w:t>
      </w:r>
    </w:p>
    <w:p w14:paraId="07A446D9" w14:textId="77777777" w:rsidR="00F90BDC" w:rsidRDefault="00F90BDC"/>
    <w:p w14:paraId="443EB059" w14:textId="77777777" w:rsidR="00F90BDC" w:rsidRDefault="00F90BDC">
      <w:r xmlns:w="http://schemas.openxmlformats.org/wordprocessingml/2006/main">
        <w:t xml:space="preserve">1. Kuulekuse jõud: Jeesuse juhiste järgimine isegi siis, kui neil pole mõtet</w:t>
      </w:r>
    </w:p>
    <w:p w14:paraId="3400250B" w14:textId="77777777" w:rsidR="00F90BDC" w:rsidRDefault="00F90BDC"/>
    <w:p w14:paraId="0499E141" w14:textId="77777777" w:rsidR="00F90BDC" w:rsidRDefault="00F90BDC">
      <w:r xmlns:w="http://schemas.openxmlformats.org/wordprocessingml/2006/main">
        <w:t xml:space="preserve">2. Usu teekond: Jumala usaldamine igal eluajal</w:t>
      </w:r>
    </w:p>
    <w:p w14:paraId="1E632E51" w14:textId="77777777" w:rsidR="00F90BDC" w:rsidRDefault="00F90BDC"/>
    <w:p w14:paraId="5DF499A3" w14:textId="77777777" w:rsidR="00F90BDC" w:rsidRDefault="00F90BDC">
      <w:r xmlns:w="http://schemas.openxmlformats.org/wordprocessingml/2006/main">
        <w:t xml:space="preserve">1. Matteuse 7:24-27 – "Seepärast igaüht, kes kuuleb neid minu sõnu ja teeb neid, ma võrdlen teda targa mehega, kes ehitas oma maja kaljule."</w:t>
      </w:r>
    </w:p>
    <w:p w14:paraId="0BB6F59C" w14:textId="77777777" w:rsidR="00F90BDC" w:rsidRDefault="00F90BDC"/>
    <w:p w14:paraId="04F90AA9" w14:textId="77777777" w:rsidR="00F90BDC" w:rsidRDefault="00F90BDC">
      <w:r xmlns:w="http://schemas.openxmlformats.org/wordprocessingml/2006/main">
        <w:t xml:space="preserve">2. 1. Peetruse 5:7 – "Heida kogu oma hool tema peale, sest tema hoolitseb teie eest."</w:t>
      </w:r>
    </w:p>
    <w:p w14:paraId="611AB695" w14:textId="77777777" w:rsidR="00F90BDC" w:rsidRDefault="00F90BDC"/>
    <w:p w14:paraId="58DB4D04" w14:textId="77777777" w:rsidR="00F90BDC" w:rsidRDefault="00F90BDC">
      <w:r xmlns:w="http://schemas.openxmlformats.org/wordprocessingml/2006/main">
        <w:t xml:space="preserve">Markuse 6:11 Ja kes teid ei võta vastu ega kuule, kui te sealt lahkute, raputage tolm oma jalge alt tunnistuseks nende vastu. Tõesti, ma ütlen teile, Soodoma ja Gomorra jaoks on kohtupäeval talutavam kui sellel linnal.</w:t>
      </w:r>
    </w:p>
    <w:p w14:paraId="702678F4" w14:textId="77777777" w:rsidR="00F90BDC" w:rsidRDefault="00F90BDC"/>
    <w:p w14:paraId="0EFB1511" w14:textId="77777777" w:rsidR="00F90BDC" w:rsidRDefault="00F90BDC">
      <w:r xmlns:w="http://schemas.openxmlformats.org/wordprocessingml/2006/main">
        <w:t xml:space="preserve">Jeesus käsib oma jüngritel reageerimata linnade tolm maha raputada, et protesteerida evangeeliumi tagasilükkamise vastu.</w:t>
      </w:r>
    </w:p>
    <w:p w14:paraId="5163DA5B" w14:textId="77777777" w:rsidR="00F90BDC" w:rsidRDefault="00F90BDC"/>
    <w:p w14:paraId="7EBCC333" w14:textId="77777777" w:rsidR="00F90BDC" w:rsidRDefault="00F90BDC">
      <w:r xmlns:w="http://schemas.openxmlformats.org/wordprocessingml/2006/main">
        <w:t xml:space="preserve">1. "Tunnistaja elu: meie reaktsioon tagasilükkamisele"</w:t>
      </w:r>
    </w:p>
    <w:p w14:paraId="2A997C2E" w14:textId="77777777" w:rsidR="00F90BDC" w:rsidRDefault="00F90BDC"/>
    <w:p w14:paraId="5D3DC5E7" w14:textId="77777777" w:rsidR="00F90BDC" w:rsidRDefault="00F90BDC">
      <w:r xmlns:w="http://schemas.openxmlformats.org/wordprocessingml/2006/main">
        <w:t xml:space="preserve">2. "Kutse julgusele: tolmu maha raputamine"</w:t>
      </w:r>
    </w:p>
    <w:p w14:paraId="25DE1CEA" w14:textId="77777777" w:rsidR="00F90BDC" w:rsidRDefault="00F90BDC"/>
    <w:p w14:paraId="5508095C" w14:textId="77777777" w:rsidR="00F90BDC" w:rsidRDefault="00F90BDC">
      <w:r xmlns:w="http://schemas.openxmlformats.org/wordprocessingml/2006/main">
        <w:t xml:space="preserve">1. Apostlite teod 13:51-52: "Ja nad raputasid tolmu jalgadelt nende vastu ja läksid Ikoonioni. Ja jüngrid täitusid rõõmust ja Pühast Vaimust."</w:t>
      </w:r>
    </w:p>
    <w:p w14:paraId="305BEBC9" w14:textId="77777777" w:rsidR="00F90BDC" w:rsidRDefault="00F90BDC"/>
    <w:p w14:paraId="51713DEF" w14:textId="77777777" w:rsidR="00F90BDC" w:rsidRDefault="00F90BDC">
      <w:r xmlns:w="http://schemas.openxmlformats.org/wordprocessingml/2006/main">
        <w:t xml:space="preserve">2. Matteuse 10:14-15: "Ja igaüks, kes ei võta teid vastu ega kuule teie sõnu, kui te lahkute sellest majast või linnast, raputage tolm oma jalgadelt. Tõesti, ma ütlen teile, see on rohkem talutav Soodoma ja Gomorra maa jaoks kohtupäeval kui sellele linnale."</w:t>
      </w:r>
    </w:p>
    <w:p w14:paraId="0061D158" w14:textId="77777777" w:rsidR="00F90BDC" w:rsidRDefault="00F90BDC"/>
    <w:p w14:paraId="43A8D670" w14:textId="77777777" w:rsidR="00F90BDC" w:rsidRDefault="00F90BDC">
      <w:r xmlns:w="http://schemas.openxmlformats.org/wordprocessingml/2006/main">
        <w:t xml:space="preserve">Markuse 6:12 Ja nad läksid välja ja kuulutasid, et inimesed parandaksid meelt.</w:t>
      </w:r>
    </w:p>
    <w:p w14:paraId="3F376CBE" w14:textId="77777777" w:rsidR="00F90BDC" w:rsidRDefault="00F90BDC"/>
    <w:p w14:paraId="4C538605" w14:textId="77777777" w:rsidR="00F90BDC" w:rsidRDefault="00F90BDC">
      <w:r xmlns:w="http://schemas.openxmlformats.org/wordprocessingml/2006/main">
        <w:t xml:space="preserve">Jeesus saatis jüngrid välja kuulutama, et inimesed peaksid meelt parandama.</w:t>
      </w:r>
    </w:p>
    <w:p w14:paraId="3B495538" w14:textId="77777777" w:rsidR="00F90BDC" w:rsidRDefault="00F90BDC"/>
    <w:p w14:paraId="0757124D" w14:textId="77777777" w:rsidR="00F90BDC" w:rsidRDefault="00F90BDC">
      <w:r xmlns:w="http://schemas.openxmlformats.org/wordprocessingml/2006/main">
        <w:t xml:space="preserve">1. Parandage meelt: Jeesuse kutse</w:t>
      </w:r>
    </w:p>
    <w:p w14:paraId="3265B5FE" w14:textId="77777777" w:rsidR="00F90BDC" w:rsidRDefault="00F90BDC"/>
    <w:p w14:paraId="03039696" w14:textId="77777777" w:rsidR="00F90BDC" w:rsidRDefault="00F90BDC">
      <w:r xmlns:w="http://schemas.openxmlformats.org/wordprocessingml/2006/main">
        <w:t xml:space="preserve">2. Meeleparanduse jõud: miks see on oluline?</w:t>
      </w:r>
    </w:p>
    <w:p w14:paraId="3BB4ACA5" w14:textId="77777777" w:rsidR="00F90BDC" w:rsidRDefault="00F90BDC"/>
    <w:p w14:paraId="1D4FF99B" w14:textId="77777777" w:rsidR="00F90BDC" w:rsidRDefault="00F90BDC">
      <w:r xmlns:w="http://schemas.openxmlformats.org/wordprocessingml/2006/main">
        <w:t xml:space="preserve">1. Apostlite teod 2:38 – "Parandage meelt ja laskge igaüks teist end ristida Jeesuse Kristuse nimesse oma pattude andeksandmiseks ja te saate Püha Vaimu anni."</w:t>
      </w:r>
    </w:p>
    <w:p w14:paraId="20277A9D" w14:textId="77777777" w:rsidR="00F90BDC" w:rsidRDefault="00F90BDC"/>
    <w:p w14:paraId="2597A191" w14:textId="77777777" w:rsidR="00F90BDC" w:rsidRDefault="00F90BDC">
      <w:r xmlns:w="http://schemas.openxmlformats.org/wordprocessingml/2006/main">
        <w:t xml:space="preserve">2. Luuka 13:3 – „Ei, ma ütlen teile; aga kui te meelt ei paranda, siis te kõik hukkute."</w:t>
      </w:r>
    </w:p>
    <w:p w14:paraId="451E0AEC" w14:textId="77777777" w:rsidR="00F90BDC" w:rsidRDefault="00F90BDC"/>
    <w:p w14:paraId="2C95D202" w14:textId="77777777" w:rsidR="00F90BDC" w:rsidRDefault="00F90BDC">
      <w:r xmlns:w="http://schemas.openxmlformats.org/wordprocessingml/2006/main">
        <w:t xml:space="preserve">Markuse 6:13 Ja nad ajasid välja palju kurje vaime ja võisid paljusid haigeid õliga ja tegid nad terveks.</w:t>
      </w:r>
    </w:p>
    <w:p w14:paraId="0AA65B24" w14:textId="77777777" w:rsidR="00F90BDC" w:rsidRDefault="00F90BDC"/>
    <w:p w14:paraId="2B032156" w14:textId="77777777" w:rsidR="00F90BDC" w:rsidRDefault="00F90BDC">
      <w:r xmlns:w="http://schemas.openxmlformats.org/wordprocessingml/2006/main">
        <w:t xml:space="preserve">Jeesuse jüngrid ravisid palju haigeid inimesi ja ajasid välja deemoneid, võiddes neid õliga.</w:t>
      </w:r>
    </w:p>
    <w:p w14:paraId="3222AEFE" w14:textId="77777777" w:rsidR="00F90BDC" w:rsidRDefault="00F90BDC"/>
    <w:p w14:paraId="77A01C70" w14:textId="77777777" w:rsidR="00F90BDC" w:rsidRDefault="00F90BDC">
      <w:r xmlns:w="http://schemas.openxmlformats.org/wordprocessingml/2006/main">
        <w:t xml:space="preserve">1. Usu jõud tegudes: Jeesuse jüngrid demonstreerivad usu jõudu haigete tervendamise ja deemonite väljaajamise kaudu.</w:t>
      </w:r>
    </w:p>
    <w:p w14:paraId="546FF08B" w14:textId="77777777" w:rsidR="00F90BDC" w:rsidRDefault="00F90BDC"/>
    <w:p w14:paraId="656BE813" w14:textId="77777777" w:rsidR="00F90BDC" w:rsidRDefault="00F90BDC">
      <w:r xmlns:w="http://schemas.openxmlformats.org/wordprocessingml/2006/main">
        <w:t xml:space="preserve">2. Kristuse tervendav jõud: jüngrite poolt haigete võidmine õliga nende tervendamiseks on </w:t>
      </w:r>
      <w:r xmlns:w="http://schemas.openxmlformats.org/wordprocessingml/2006/main">
        <w:lastRenderedPageBreak xmlns:w="http://schemas.openxmlformats.org/wordprocessingml/2006/main"/>
      </w:r>
      <w:r xmlns:w="http://schemas.openxmlformats.org/wordprocessingml/2006/main">
        <w:t xml:space="preserve">Kristuse tervendava jõu sümbol.</w:t>
      </w:r>
    </w:p>
    <w:p w14:paraId="77B30A19" w14:textId="77777777" w:rsidR="00F90BDC" w:rsidRDefault="00F90BDC"/>
    <w:p w14:paraId="2A97622F" w14:textId="77777777" w:rsidR="00F90BDC" w:rsidRDefault="00F90BDC">
      <w:r xmlns:w="http://schemas.openxmlformats.org/wordprocessingml/2006/main">
        <w:t xml:space="preserve">1. Jaakobuse 5:13-17 – Kas keegi teie seast on kannatanud? Las ta palvetab. Kas mõni on lõbus? Las ta laulab psalme.</w:t>
      </w:r>
    </w:p>
    <w:p w14:paraId="0C9E7DB8" w14:textId="77777777" w:rsidR="00F90BDC" w:rsidRDefault="00F90BDC"/>
    <w:p w14:paraId="3749AAC0" w14:textId="77777777" w:rsidR="00F90BDC" w:rsidRDefault="00F90BDC">
      <w:r xmlns:w="http://schemas.openxmlformats.org/wordprocessingml/2006/main">
        <w:t xml:space="preserve">2. Matteuse 10:1 – Ja kui ta oli kutsunud enda juurde oma kaksteist jüngrit, andis ta neile väe rüvedate vaimude vastu, et neid välja ajada ja ravida kõikvõimalikke haigusi ja haigusi.</w:t>
      </w:r>
    </w:p>
    <w:p w14:paraId="2028565A" w14:textId="77777777" w:rsidR="00F90BDC" w:rsidRDefault="00F90BDC"/>
    <w:p w14:paraId="468582ED" w14:textId="77777777" w:rsidR="00F90BDC" w:rsidRDefault="00F90BDC">
      <w:r xmlns:w="http://schemas.openxmlformats.org/wordprocessingml/2006/main">
        <w:t xml:space="preserve">Markuse 6:14 Ja kuningas Heroodes kuulis temast; (sest tema nimi levis laialdaselt:) ja ta ütles: Ristija Johannes tõusis surnuist üles ja seepärast ilmnevad temas vägevad teod.</w:t>
      </w:r>
    </w:p>
    <w:p w14:paraId="0AFC9BD6" w14:textId="77777777" w:rsidR="00F90BDC" w:rsidRDefault="00F90BDC"/>
    <w:p w14:paraId="17F31D23" w14:textId="77777777" w:rsidR="00F90BDC" w:rsidRDefault="00F90BDC">
      <w:r xmlns:w="http://schemas.openxmlformats.org/wordprocessingml/2006/main">
        <w:t xml:space="preserve">Kuningas Heroodes kuulis Jeesusest ja uskus, et Ristija Johannes oli surnuist üles tõusnud ja et Jeesuse tehtud imeteod on tõestuseks.</w:t>
      </w:r>
    </w:p>
    <w:p w14:paraId="64B18AA0" w14:textId="77777777" w:rsidR="00F90BDC" w:rsidRDefault="00F90BDC"/>
    <w:p w14:paraId="0A1FFDD6" w14:textId="77777777" w:rsidR="00F90BDC" w:rsidRDefault="00F90BDC">
      <w:r xmlns:w="http://schemas.openxmlformats.org/wordprocessingml/2006/main">
        <w:t xml:space="preserve">1: Isegi kui me millestki aru ei saa, on Jumala väge siiski näha.</w:t>
      </w:r>
    </w:p>
    <w:p w14:paraId="0859A8D4" w14:textId="77777777" w:rsidR="00F90BDC" w:rsidRDefault="00F90BDC"/>
    <w:p w14:paraId="72AE7553" w14:textId="77777777" w:rsidR="00F90BDC" w:rsidRDefault="00F90BDC">
      <w:r xmlns:w="http://schemas.openxmlformats.org/wordprocessingml/2006/main">
        <w:t xml:space="preserve">2: Jumala juures pole miski võimatu – isegi surnute ülestõusmine.</w:t>
      </w:r>
    </w:p>
    <w:p w14:paraId="29D7E6B7" w14:textId="77777777" w:rsidR="00F90BDC" w:rsidRDefault="00F90BDC"/>
    <w:p w14:paraId="5ABAD42B" w14:textId="77777777" w:rsidR="00F90BDC" w:rsidRDefault="00F90BDC">
      <w:r xmlns:w="http://schemas.openxmlformats.org/wordprocessingml/2006/main">
        <w:t xml:space="preserve">1: Roomlastele 4:17 - nagu on kirjutatud: "Ma olen teinud sinust paljude rahvaste isaks" - selle Jumala ees, kellesse ta uskus, kes teeb surnud elavaks ja kutsub ellu selle, mis ei ole. olemas.</w:t>
      </w:r>
    </w:p>
    <w:p w14:paraId="4C6A5FB8" w14:textId="77777777" w:rsidR="00F90BDC" w:rsidRDefault="00F90BDC"/>
    <w:p w14:paraId="27E6F77A" w14:textId="77777777" w:rsidR="00F90BDC" w:rsidRDefault="00F90BDC">
      <w:r xmlns:w="http://schemas.openxmlformats.org/wordprocessingml/2006/main">
        <w:t xml:space="preserve">2: Luuka 18:27 - Aga ta ütles: "Mis inimesele on võimatu, see on võimalik Jumalale."</w:t>
      </w:r>
    </w:p>
    <w:p w14:paraId="62B0D0CB" w14:textId="77777777" w:rsidR="00F90BDC" w:rsidRDefault="00F90BDC"/>
    <w:p w14:paraId="3446F4E8" w14:textId="77777777" w:rsidR="00F90BDC" w:rsidRDefault="00F90BDC">
      <w:r xmlns:w="http://schemas.openxmlformats.org/wordprocessingml/2006/main">
        <w:t xml:space="preserve">Markuse 6:15 Teised ütlesid: "See on Eelija!" Ja teised ütlesid: 'See on prohvet või nagu üks prohvetitest.</w:t>
      </w:r>
    </w:p>
    <w:p w14:paraId="212E371C" w14:textId="77777777" w:rsidR="00F90BDC" w:rsidRDefault="00F90BDC"/>
    <w:p w14:paraId="0504E3F3" w14:textId="77777777" w:rsidR="00F90BDC" w:rsidRDefault="00F90BDC">
      <w:r xmlns:w="http://schemas.openxmlformats.org/wordprocessingml/2006/main">
        <w:t xml:space="preserve">Jeesusest teatati, et ta oli prohvet või üks prohvetitest.</w:t>
      </w:r>
    </w:p>
    <w:p w14:paraId="27A98C4A" w14:textId="77777777" w:rsidR="00F90BDC" w:rsidRDefault="00F90BDC"/>
    <w:p w14:paraId="2E77B066" w14:textId="77777777" w:rsidR="00F90BDC" w:rsidRDefault="00F90BDC">
      <w:r xmlns:w="http://schemas.openxmlformats.org/wordprocessingml/2006/main">
        <w:t xml:space="preserve">1. Jumala Sõna elab: õppige eristama tõelisi prohveteid</w:t>
      </w:r>
    </w:p>
    <w:p w14:paraId="40B717C4" w14:textId="77777777" w:rsidR="00F90BDC" w:rsidRDefault="00F90BDC"/>
    <w:p w14:paraId="4B178475" w14:textId="77777777" w:rsidR="00F90BDC" w:rsidRDefault="00F90BDC">
      <w:r xmlns:w="http://schemas.openxmlformats.org/wordprocessingml/2006/main">
        <w:t xml:space="preserve">2. Kuulutuse jõud: kuidas elada Jumala ettekuulutuste järgi</w:t>
      </w:r>
    </w:p>
    <w:p w14:paraId="60415691" w14:textId="77777777" w:rsidR="00F90BDC" w:rsidRDefault="00F90BDC"/>
    <w:p w14:paraId="45A2DF41" w14:textId="77777777" w:rsidR="00F90BDC" w:rsidRDefault="00F90BDC">
      <w:r xmlns:w="http://schemas.openxmlformats.org/wordprocessingml/2006/main">
        <w:t xml:space="preserve">1. 2. Korintlastele 13:5 – Uurige ennast, et näha, kas olete usus. Pane end proovile. Või kas te ei mõista seda enda kohta, et Jeesus Kristus on teis? – välja arvatud juhul, kui te tõesti proovile ei lähe!</w:t>
      </w:r>
    </w:p>
    <w:p w14:paraId="145B8DA4" w14:textId="77777777" w:rsidR="00F90BDC" w:rsidRDefault="00F90BDC"/>
    <w:p w14:paraId="17559BEE" w14:textId="77777777" w:rsidR="00F90BDC" w:rsidRDefault="00F90BDC">
      <w:r xmlns:w="http://schemas.openxmlformats.org/wordprocessingml/2006/main">
        <w:t xml:space="preserve">2. Efeslastele 4:11-13 – Ja ta andis apostlitele, prohvetitele, evangelistidele, karjastele ja õpetajatele varustada pühakuid teenimistööks, Kristuse ihu ülesehitamiseks, kuni me kõik saavutame usu ja Jumala Poja tundmise ühtsus küpseks meheeaks Kristuse täiuse mõõtu.</w:t>
      </w:r>
    </w:p>
    <w:p w14:paraId="4A4BBAA6" w14:textId="77777777" w:rsidR="00F90BDC" w:rsidRDefault="00F90BDC"/>
    <w:p w14:paraId="56444D31" w14:textId="77777777" w:rsidR="00F90BDC" w:rsidRDefault="00F90BDC">
      <w:r xmlns:w="http://schemas.openxmlformats.org/wordprocessingml/2006/main">
        <w:t xml:space="preserve">Markuse 6:16 Aga kui Heroodes sellest kuulis, ütles ta: "See on Johannes, kelle pea ma maha raiusin, ta on surnuist üles tõusnud."</w:t>
      </w:r>
    </w:p>
    <w:p w14:paraId="1552374E" w14:textId="77777777" w:rsidR="00F90BDC" w:rsidRDefault="00F90BDC"/>
    <w:p w14:paraId="0E207166" w14:textId="77777777" w:rsidR="00F90BDC" w:rsidRDefault="00F90BDC">
      <w:r xmlns:w="http://schemas.openxmlformats.org/wordprocessingml/2006/main">
        <w:t xml:space="preserve">Heroodes oli šokeeritud, kui kuulis, et Ristija Johannes, kellel ta oli pea maha raiunud, oli surnuist üles tõusnud.</w:t>
      </w:r>
    </w:p>
    <w:p w14:paraId="0DAB032A" w14:textId="77777777" w:rsidR="00F90BDC" w:rsidRDefault="00F90BDC"/>
    <w:p w14:paraId="74A52311" w14:textId="77777777" w:rsidR="00F90BDC" w:rsidRDefault="00F90BDC">
      <w:r xmlns:w="http://schemas.openxmlformats.org/wordprocessingml/2006/main">
        <w:t xml:space="preserve">1. Ülestõusmise vägi</w:t>
      </w:r>
    </w:p>
    <w:p w14:paraId="7E3F47F2" w14:textId="77777777" w:rsidR="00F90BDC" w:rsidRDefault="00F90BDC"/>
    <w:p w14:paraId="5CB80A05" w14:textId="77777777" w:rsidR="00F90BDC" w:rsidRDefault="00F90BDC">
      <w:r xmlns:w="http://schemas.openxmlformats.org/wordprocessingml/2006/main">
        <w:t xml:space="preserve">2. Patust võitmine andestuse kaudu</w:t>
      </w:r>
    </w:p>
    <w:p w14:paraId="1B654C71" w14:textId="77777777" w:rsidR="00F90BDC" w:rsidRDefault="00F90BDC"/>
    <w:p w14:paraId="183250BD" w14:textId="77777777" w:rsidR="00F90BDC" w:rsidRDefault="00F90BDC">
      <w:r xmlns:w="http://schemas.openxmlformats.org/wordprocessingml/2006/main">
        <w:t xml:space="preserve">1. Efeslastele 2:4-5 – Aga Jumal, olles rikas halastusest suure armastuse tõttu, millega ta meid armastas isegi siis, kui olime oma üleastumistesse surnud, tegi meid koos Kristusega elavaks.</w:t>
      </w:r>
    </w:p>
    <w:p w14:paraId="5D50134A" w14:textId="77777777" w:rsidR="00F90BDC" w:rsidRDefault="00F90BDC"/>
    <w:p w14:paraId="6400D34D" w14:textId="77777777" w:rsidR="00F90BDC" w:rsidRDefault="00F90BDC">
      <w:r xmlns:w="http://schemas.openxmlformats.org/wordprocessingml/2006/main">
        <w:t xml:space="preserve">2. Roomlastele 8:11 – Kui teis elab selle Vaim, kes Jeesuse surnuist üles äratas, siis tema, kes Jeesuse Kristuse surnuist üles äratas, teeb eluks ka teie surelikud ihud oma Vaimu kaudu, kes teis elab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Markuse 6:17 Sest Heroodes ise oli läkitanud ja võtnud Johannese kinni ja sidunud ta vangi Heroodiase, oma venna Filippuse naise pärast, sest ta oli temaga abiellunud.</w:t>
      </w:r>
    </w:p>
    <w:p w14:paraId="299E7E40" w14:textId="77777777" w:rsidR="00F90BDC" w:rsidRDefault="00F90BDC"/>
    <w:p w14:paraId="405E38F6" w14:textId="77777777" w:rsidR="00F90BDC" w:rsidRDefault="00F90BDC">
      <w:r xmlns:w="http://schemas.openxmlformats.org/wordprocessingml/2006/main">
        <w:t xml:space="preserve">Heroodes laskis Ristija Johannese vangi panna, kuna ta abiellus oma venna Filippuse naise Herodiasega.</w:t>
      </w:r>
    </w:p>
    <w:p w14:paraId="79BC1BCA" w14:textId="77777777" w:rsidR="00F90BDC" w:rsidRDefault="00F90BDC"/>
    <w:p w14:paraId="40832033" w14:textId="77777777" w:rsidR="00F90BDC" w:rsidRDefault="00F90BDC">
      <w:r xmlns:w="http://schemas.openxmlformats.org/wordprocessingml/2006/main">
        <w:t xml:space="preserve">1. Armasta oma ligimest: kui kaugele me võime minna?</w:t>
      </w:r>
    </w:p>
    <w:p w14:paraId="01771C46" w14:textId="77777777" w:rsidR="00F90BDC" w:rsidRDefault="00F90BDC"/>
    <w:p w14:paraId="51845171" w14:textId="77777777" w:rsidR="00F90BDC" w:rsidRDefault="00F90BDC">
      <w:r xmlns:w="http://schemas.openxmlformats.org/wordprocessingml/2006/main">
        <w:t xml:space="preserve">2. Armukadeduse jõud ja kuidas see võib hävinguni viia</w:t>
      </w:r>
    </w:p>
    <w:p w14:paraId="5C3535BD" w14:textId="77777777" w:rsidR="00F90BDC" w:rsidRDefault="00F90BDC"/>
    <w:p w14:paraId="005B893A" w14:textId="77777777" w:rsidR="00F90BDC" w:rsidRDefault="00F90BDC">
      <w:r xmlns:w="http://schemas.openxmlformats.org/wordprocessingml/2006/main">
        <w:t xml:space="preserve">1. Matteuse 5:43-44 "Te olete kuulnud, et on öeldud: "Armasta oma ligimest ja vihka oma vaenlast." Aga ma ütlen teile: armastage oma vaenlasi ja palvetage nende eest, kes teid taga kiusavad.</w:t>
      </w:r>
    </w:p>
    <w:p w14:paraId="52AC2952" w14:textId="77777777" w:rsidR="00F90BDC" w:rsidRDefault="00F90BDC"/>
    <w:p w14:paraId="31BA11EC" w14:textId="77777777" w:rsidR="00F90BDC" w:rsidRDefault="00F90BDC">
      <w:r xmlns:w="http://schemas.openxmlformats.org/wordprocessingml/2006/main">
        <w:t xml:space="preserve">2. Jaakobuse 4:5 Või arvate, et Pühakiri ütleb mõttetult: "Ta igatseb kadedalt vaimu pärast, mille ta on pannud meisse elama"?</w:t>
      </w:r>
    </w:p>
    <w:p w14:paraId="4A4E5882" w14:textId="77777777" w:rsidR="00F90BDC" w:rsidRDefault="00F90BDC"/>
    <w:p w14:paraId="3AA661E5" w14:textId="77777777" w:rsidR="00F90BDC" w:rsidRDefault="00F90BDC">
      <w:r xmlns:w="http://schemas.openxmlformats.org/wordprocessingml/2006/main">
        <w:t xml:space="preserve">Markuse 6:18 Sest Johannes oli öelnud Heroodesele: "Sul ei ole lubatud oma venna naist omada."</w:t>
      </w:r>
    </w:p>
    <w:p w14:paraId="1C0672E6" w14:textId="77777777" w:rsidR="00F90BDC" w:rsidRDefault="00F90BDC"/>
    <w:p w14:paraId="3E7299D4" w14:textId="77777777" w:rsidR="00F90BDC" w:rsidRDefault="00F90BDC">
      <w:r xmlns:w="http://schemas.openxmlformats.org/wordprocessingml/2006/main">
        <w:t xml:space="preserve">Johannes hoiatas Heroodest, et tal ei tohi olla oma venna naist.</w:t>
      </w:r>
    </w:p>
    <w:p w14:paraId="4D841D4D" w14:textId="77777777" w:rsidR="00F90BDC" w:rsidRDefault="00F90BDC"/>
    <w:p w14:paraId="6064F128" w14:textId="77777777" w:rsidR="00F90BDC" w:rsidRDefault="00F90BDC">
      <w:r xmlns:w="http://schemas.openxmlformats.org/wordprocessingml/2006/main">
        <w:t xml:space="preserve">1. Abielu on püha leping kahe inimese vahel ning seda tuleks austada ja austada.</w:t>
      </w:r>
    </w:p>
    <w:p w14:paraId="1B8471BC" w14:textId="77777777" w:rsidR="00F90BDC" w:rsidRDefault="00F90BDC"/>
    <w:p w14:paraId="430C09D8" w14:textId="77777777" w:rsidR="00F90BDC" w:rsidRDefault="00F90BDC">
      <w:r xmlns:w="http://schemas.openxmlformats.org/wordprocessingml/2006/main">
        <w:t xml:space="preserve">2. Meie tegudel võivad olla tagajärjed ja oluline on olla teadlik sellest, kuidas meie valikud mõjutavad meid ümbritsevaid.</w:t>
      </w:r>
    </w:p>
    <w:p w14:paraId="3FE2876C" w14:textId="77777777" w:rsidR="00F90BDC" w:rsidRDefault="00F90BDC"/>
    <w:p w14:paraId="70721FE9" w14:textId="77777777" w:rsidR="00F90BDC" w:rsidRDefault="00F90BDC">
      <w:r xmlns:w="http://schemas.openxmlformats.org/wordprocessingml/2006/main">
        <w:t xml:space="preserve">1. Efeslastele 5:31-33 – "Seepärast jätab mees maha oma isa ja ema ning hoiab oma naist </w:t>
      </w:r>
      <w:r xmlns:w="http://schemas.openxmlformats.org/wordprocessingml/2006/main">
        <w:lastRenderedPageBreak xmlns:w="http://schemas.openxmlformats.org/wordprocessingml/2006/main"/>
      </w:r>
      <w:r xmlns:w="http://schemas.openxmlformats.org/wordprocessingml/2006/main">
        <w:t xml:space="preserve">ja need kaks saavad üheks lihaks."</w:t>
      </w:r>
    </w:p>
    <w:p w14:paraId="653F1A24" w14:textId="77777777" w:rsidR="00F90BDC" w:rsidRDefault="00F90BDC"/>
    <w:p w14:paraId="40DAB184" w14:textId="77777777" w:rsidR="00F90BDC" w:rsidRDefault="00F90BDC">
      <w:r xmlns:w="http://schemas.openxmlformats.org/wordprocessingml/2006/main">
        <w:t xml:space="preserve">2. Roomlastele 12:18 – "Kui see on võimalik, niipalju kui see teist sõltub, elage kõigiga rahus."</w:t>
      </w:r>
    </w:p>
    <w:p w14:paraId="20D8F803" w14:textId="77777777" w:rsidR="00F90BDC" w:rsidRDefault="00F90BDC"/>
    <w:p w14:paraId="3EAF4383" w14:textId="77777777" w:rsidR="00F90BDC" w:rsidRDefault="00F90BDC">
      <w:r xmlns:w="http://schemas.openxmlformats.org/wordprocessingml/2006/main">
        <w:t xml:space="preserve">Markuse 6:19 Seepärast tekkis Heroodiasel temaga tüli ja ta tahtis ta tappa. aga ta ei suutnud:</w:t>
      </w:r>
    </w:p>
    <w:p w14:paraId="64BDC9CF" w14:textId="77777777" w:rsidR="00F90BDC" w:rsidRDefault="00F90BDC"/>
    <w:p w14:paraId="5FF40681" w14:textId="77777777" w:rsidR="00F90BDC" w:rsidRDefault="00F90BDC">
      <w:r xmlns:w="http://schemas.openxmlformats.org/wordprocessingml/2006/main">
        <w:t xml:space="preserve">Herodiasel oli Ristija Johannese vastu tugev vastumeelsus ja ta tahtis teda tappa.</w:t>
      </w:r>
    </w:p>
    <w:p w14:paraId="2FAA69D1" w14:textId="77777777" w:rsidR="00F90BDC" w:rsidRDefault="00F90BDC"/>
    <w:p w14:paraId="37AA406E" w14:textId="77777777" w:rsidR="00F90BDC" w:rsidRDefault="00F90BDC">
      <w:r xmlns:w="http://schemas.openxmlformats.org/wordprocessingml/2006/main">
        <w:t xml:space="preserve">1. Jumal võib meid kaitsta igasuguse kahju eest.</w:t>
      </w:r>
    </w:p>
    <w:p w14:paraId="19769D12" w14:textId="77777777" w:rsidR="00F90BDC" w:rsidRDefault="00F90BDC"/>
    <w:p w14:paraId="76747E99" w14:textId="77777777" w:rsidR="00F90BDC" w:rsidRDefault="00F90BDC">
      <w:r xmlns:w="http://schemas.openxmlformats.org/wordprocessingml/2006/main">
        <w:t xml:space="preserve">2. Me ei tohi kunagi lasta vihal end vägivallale viia.</w:t>
      </w:r>
    </w:p>
    <w:p w14:paraId="6E29A339" w14:textId="77777777" w:rsidR="00F90BDC" w:rsidRDefault="00F90BDC"/>
    <w:p w14:paraId="4E67B46C" w14:textId="77777777" w:rsidR="00F90BDC" w:rsidRDefault="00F90BDC">
      <w:r xmlns:w="http://schemas.openxmlformats.org/wordprocessingml/2006/main">
        <w:t xml:space="preserve">1. Psalm 121:7-8 "Issand hoiab sind kõige kurja eest – ta valvab su elu, Issand valvab sinu tulemise ja mineku üle nii praegu kui igavesti."</w:t>
      </w:r>
    </w:p>
    <w:p w14:paraId="7B8170AB" w14:textId="77777777" w:rsidR="00F90BDC" w:rsidRDefault="00F90BDC"/>
    <w:p w14:paraId="2FCC3D5E" w14:textId="77777777" w:rsidR="00F90BDC" w:rsidRDefault="00F90BDC">
      <w:r xmlns:w="http://schemas.openxmlformats.org/wordprocessingml/2006/main">
        <w:t xml:space="preserve">2. Jaakobuse 1:20 "sest inimeste viha ei saavuta Jumala õigust."</w:t>
      </w:r>
    </w:p>
    <w:p w14:paraId="495B12B1" w14:textId="77777777" w:rsidR="00F90BDC" w:rsidRDefault="00F90BDC"/>
    <w:p w14:paraId="45E8FE72" w14:textId="77777777" w:rsidR="00F90BDC" w:rsidRDefault="00F90BDC">
      <w:r xmlns:w="http://schemas.openxmlformats.org/wordprocessingml/2006/main">
        <w:t xml:space="preserve">Markuse 6:20 Sest Heroodes kartis Johannest, teades, et ta on õige ja püha mees, ja pidas teda silmas. ja kui ta teda kuulis, tegi ta palju ja kuulas teda hea meelega.</w:t>
      </w:r>
    </w:p>
    <w:p w14:paraId="167635B5" w14:textId="77777777" w:rsidR="00F90BDC" w:rsidRDefault="00F90BDC"/>
    <w:p w14:paraId="4FF70F82" w14:textId="77777777" w:rsidR="00F90BDC" w:rsidRDefault="00F90BDC">
      <w:r xmlns:w="http://schemas.openxmlformats.org/wordprocessingml/2006/main">
        <w:t xml:space="preserve">Heroodes austas Johannest kui õiglast ja püha meest ning kuulas teda meelsasti.</w:t>
      </w:r>
    </w:p>
    <w:p w14:paraId="541AD541" w14:textId="77777777" w:rsidR="00F90BDC" w:rsidRDefault="00F90BDC"/>
    <w:p w14:paraId="2473EF17" w14:textId="77777777" w:rsidR="00F90BDC" w:rsidRDefault="00F90BDC">
      <w:r xmlns:w="http://schemas.openxmlformats.org/wordprocessingml/2006/main">
        <w:t xml:space="preserve">1. Õigemeelsuse jõud: Johannese eeskuju</w:t>
      </w:r>
    </w:p>
    <w:p w14:paraId="0EA7FBFB" w14:textId="77777777" w:rsidR="00F90BDC" w:rsidRDefault="00F90BDC"/>
    <w:p w14:paraId="5D7A8F9E" w14:textId="77777777" w:rsidR="00F90BDC" w:rsidRDefault="00F90BDC">
      <w:r xmlns:w="http://schemas.openxmlformats.org/wordprocessingml/2006/main">
        <w:t xml:space="preserve">2. Õiglaseks ja pühaks olemise tasu</w:t>
      </w:r>
    </w:p>
    <w:p w14:paraId="41E48C85" w14:textId="77777777" w:rsidR="00F90BDC" w:rsidRDefault="00F90BDC"/>
    <w:p w14:paraId="77EFA846" w14:textId="77777777" w:rsidR="00F90BDC" w:rsidRDefault="00F90BDC">
      <w:r xmlns:w="http://schemas.openxmlformats.org/wordprocessingml/2006/main">
        <w:t xml:space="preserve">1. Õpetussõnad 11:18 – õel mees teenib petlikku palka, aga see, kes külvab õigust, lõikab kindlat tasu.</w:t>
      </w:r>
    </w:p>
    <w:p w14:paraId="40177D17" w14:textId="77777777" w:rsidR="00F90BDC" w:rsidRDefault="00F90BDC"/>
    <w:p w14:paraId="6026B857" w14:textId="77777777" w:rsidR="00F90BDC" w:rsidRDefault="00F90BDC">
      <w:r xmlns:w="http://schemas.openxmlformats.org/wordprocessingml/2006/main">
        <w:t xml:space="preserve">2. 2. Korintlastele 6:14 – Ärge olge uskmatutega ebavõrdses ikkes. Sest mis vahekorras on õigust ülekohtuga? Või mis osadust on valgusel pimedusega?</w:t>
      </w:r>
    </w:p>
    <w:p w14:paraId="487ACB67" w14:textId="77777777" w:rsidR="00F90BDC" w:rsidRDefault="00F90BDC"/>
    <w:p w14:paraId="29DA1A8B" w14:textId="77777777" w:rsidR="00F90BDC" w:rsidRDefault="00F90BDC">
      <w:r xmlns:w="http://schemas.openxmlformats.org/wordprocessingml/2006/main">
        <w:t xml:space="preserve">Markuse 6:21 Ja kui õige päev kätte jõudis, valmistas Heroodes oma sünnipäeval õhtusöömaaega oma isandatele, ülempealikele ja Galilea pealikele valdustele.</w:t>
      </w:r>
    </w:p>
    <w:p w14:paraId="2F38FE18" w14:textId="77777777" w:rsidR="00F90BDC" w:rsidRDefault="00F90BDC"/>
    <w:p w14:paraId="3878B004" w14:textId="77777777" w:rsidR="00F90BDC" w:rsidRDefault="00F90BDC">
      <w:r xmlns:w="http://schemas.openxmlformats.org/wordprocessingml/2006/main">
        <w:t xml:space="preserve">Lõik kirjeldab Heroodese sünnipäeva tähistamist oma isandatele, kõrgetele kaptenitele ja Galilea pealikele valdustele.</w:t>
      </w:r>
    </w:p>
    <w:p w14:paraId="0905665E" w14:textId="77777777" w:rsidR="00F90BDC" w:rsidRDefault="00F90BDC"/>
    <w:p w14:paraId="2F34E09E" w14:textId="77777777" w:rsidR="00F90BDC" w:rsidRDefault="00F90BDC">
      <w:r xmlns:w="http://schemas.openxmlformats.org/wordprocessingml/2006/main">
        <w:t xml:space="preserve">1. Elu õnnistusi tähistama õppimine</w:t>
      </w:r>
    </w:p>
    <w:p w14:paraId="1A99D748" w14:textId="77777777" w:rsidR="00F90BDC" w:rsidRDefault="00F90BDC"/>
    <w:p w14:paraId="1AE49C62" w14:textId="77777777" w:rsidR="00F90BDC" w:rsidRDefault="00F90BDC">
      <w:r xmlns:w="http://schemas.openxmlformats.org/wordprocessingml/2006/main">
        <w:t xml:space="preserve">2. Alandlikkuse ja tänulikkusega elamine</w:t>
      </w:r>
    </w:p>
    <w:p w14:paraId="4F500A0E" w14:textId="77777777" w:rsidR="00F90BDC" w:rsidRDefault="00F90BDC"/>
    <w:p w14:paraId="4C9EAC9A" w14:textId="77777777" w:rsidR="00F90BDC" w:rsidRDefault="00F90BDC">
      <w:r xmlns:w="http://schemas.openxmlformats.org/wordprocessingml/2006/main">
        <w:t xml:space="preserve">1. Efeslastele 5:20: "Täname alati kõige eest Jumalat ja Isa meie Issanda Jeesuse Kristuse nimel."</w:t>
      </w:r>
    </w:p>
    <w:p w14:paraId="7E5070E6" w14:textId="77777777" w:rsidR="00F90BDC" w:rsidRDefault="00F90BDC"/>
    <w:p w14:paraId="6F082967" w14:textId="77777777" w:rsidR="00F90BDC" w:rsidRDefault="00F90BDC">
      <w:r xmlns:w="http://schemas.openxmlformats.org/wordprocessingml/2006/main">
        <w:t xml:space="preserve">2. Luuka 12:15: "Ja ta ütles neile: "Vaadake ja hoiduge ahnusest, sest inimese elu ei seisne asjade ülekülluses, mis tal on."</w:t>
      </w:r>
    </w:p>
    <w:p w14:paraId="27294C61" w14:textId="77777777" w:rsidR="00F90BDC" w:rsidRDefault="00F90BDC"/>
    <w:p w14:paraId="7663F7BB" w14:textId="77777777" w:rsidR="00F90BDC" w:rsidRDefault="00F90BDC">
      <w:r xmlns:w="http://schemas.openxmlformats.org/wordprocessingml/2006/main">
        <w:t xml:space="preserve">Markuse 6:22 Ja kui nimetatud Heroodiase tütar tuli sisse ja tantsis ning meeldis Heroodesele ja temaga koos istujatele, ütles kuningas neiule: "Paluge minult, mida iganes tahad, ja ma annan selle sulle!"</w:t>
      </w:r>
    </w:p>
    <w:p w14:paraId="7423C09C" w14:textId="77777777" w:rsidR="00F90BDC" w:rsidRDefault="00F90BDC"/>
    <w:p w14:paraId="1AA10E4B" w14:textId="77777777" w:rsidR="00F90BDC" w:rsidRDefault="00F90BDC">
      <w:r xmlns:w="http://schemas.openxmlformats.org/wordprocessingml/2006/main">
        <w:t xml:space="preserve">Herodiase tütar tantsis ja rõõmustas Heroodest ja tema kaaslasi, nii et kuningas ütles, et annab </w:t>
      </w:r>
      <w:r xmlns:w="http://schemas.openxmlformats.org/wordprocessingml/2006/main">
        <w:lastRenderedPageBreak xmlns:w="http://schemas.openxmlformats.org/wordprocessingml/2006/main"/>
      </w:r>
      <w:r xmlns:w="http://schemas.openxmlformats.org/wordprocessingml/2006/main">
        <w:t xml:space="preserve">talle kõik, mida ta palub.</w:t>
      </w:r>
    </w:p>
    <w:p w14:paraId="2FAE2332" w14:textId="77777777" w:rsidR="00F90BDC" w:rsidRDefault="00F90BDC"/>
    <w:p w14:paraId="468907BC" w14:textId="77777777" w:rsidR="00F90BDC" w:rsidRDefault="00F90BDC">
      <w:r xmlns:w="http://schemas.openxmlformats.org/wordprocessingml/2006/main">
        <w:t xml:space="preserve">1. Maailmale meeldimise ohud</w:t>
      </w:r>
    </w:p>
    <w:p w14:paraId="11FA9795" w14:textId="77777777" w:rsidR="00F90BDC" w:rsidRDefault="00F90BDC"/>
    <w:p w14:paraId="5595F243" w14:textId="77777777" w:rsidR="00F90BDC" w:rsidRDefault="00F90BDC">
      <w:r xmlns:w="http://schemas.openxmlformats.org/wordprocessingml/2006/main">
        <w:t xml:space="preserve">2. Enesekontrolli jõud kiusatusega silmitsi seistes</w:t>
      </w:r>
    </w:p>
    <w:p w14:paraId="747BEAF3" w14:textId="77777777" w:rsidR="00F90BDC" w:rsidRDefault="00F90BDC"/>
    <w:p w14:paraId="50F15AB9" w14:textId="77777777" w:rsidR="00F90BDC" w:rsidRDefault="00F90BDC">
      <w:r xmlns:w="http://schemas.openxmlformats.org/wordprocessingml/2006/main">
        <w:t xml:space="preserve">1. Matteuse 4:8-10 – Jeesuse kiusatus kuradi poolt</w:t>
      </w:r>
    </w:p>
    <w:p w14:paraId="56323B28" w14:textId="77777777" w:rsidR="00F90BDC" w:rsidRDefault="00F90BDC"/>
    <w:p w14:paraId="6014401A" w14:textId="77777777" w:rsidR="00F90BDC" w:rsidRDefault="00F90BDC">
      <w:r xmlns:w="http://schemas.openxmlformats.org/wordprocessingml/2006/main">
        <w:t xml:space="preserve">2. Jaakobuse 4:7 – Allu Jumalale, seisa vastu kuradile</w:t>
      </w:r>
    </w:p>
    <w:p w14:paraId="03EC05BB" w14:textId="77777777" w:rsidR="00F90BDC" w:rsidRDefault="00F90BDC"/>
    <w:p w14:paraId="10A49A13" w14:textId="77777777" w:rsidR="00F90BDC" w:rsidRDefault="00F90BDC">
      <w:r xmlns:w="http://schemas.openxmlformats.org/wordprocessingml/2006/main">
        <w:t xml:space="preserve">Markuse 6:23 Ja ta vandus talle: "Mida iganes sa minult küsid, selle ma annan sulle pooleks oma kuningriigist!"</w:t>
      </w:r>
    </w:p>
    <w:p w14:paraId="15B774CA" w14:textId="77777777" w:rsidR="00F90BDC" w:rsidRDefault="00F90BDC"/>
    <w:p w14:paraId="3A083177" w14:textId="77777777" w:rsidR="00F90BDC" w:rsidRDefault="00F90BDC">
      <w:r xmlns:w="http://schemas.openxmlformats.org/wordprocessingml/2006/main">
        <w:t xml:space="preserve">Jeesus pakkus naisele poole oma kuningriigist, olles nõus andma talle kõike, mida ta palus.</w:t>
      </w:r>
    </w:p>
    <w:p w14:paraId="675E7207" w14:textId="77777777" w:rsidR="00F90BDC" w:rsidRDefault="00F90BDC"/>
    <w:p w14:paraId="2D49618B" w14:textId="77777777" w:rsidR="00F90BDC" w:rsidRDefault="00F90BDC">
      <w:r xmlns:w="http://schemas.openxmlformats.org/wordprocessingml/2006/main">
        <w:t xml:space="preserve">1: Jumal on valmis andma meile kõike, mida me palume, kuni see on tema tahte piirides.</w:t>
      </w:r>
    </w:p>
    <w:p w14:paraId="732FD3A8" w14:textId="77777777" w:rsidR="00F90BDC" w:rsidRDefault="00F90BDC"/>
    <w:p w14:paraId="0CD7BCC9" w14:textId="77777777" w:rsidR="00F90BDC" w:rsidRDefault="00F90BDC">
      <w:r xmlns:w="http://schemas.openxmlformats.org/wordprocessingml/2006/main">
        <w:t xml:space="preserve">2: Jeesus oli valmis pingutama, et teistele oma kaastunnet ja halastust näidata.</w:t>
      </w:r>
    </w:p>
    <w:p w14:paraId="4B721C19" w14:textId="77777777" w:rsidR="00F90BDC" w:rsidRDefault="00F90BDC"/>
    <w:p w14:paraId="73ACC3F2" w14:textId="77777777" w:rsidR="00F90BDC" w:rsidRDefault="00F90BDC">
      <w:r xmlns:w="http://schemas.openxmlformats.org/wordprocessingml/2006/main">
        <w:t xml:space="preserve">1: Filiplastele 4:6-7 "Ärge muretsege millegi pärast, vaid esitage igas olukorras palve ja anumine koos tänuga oma soovid Jumalale. Ja Jumala rahu, mis ületab igasuguse mõistuse, hoiab teie südameid ja mõtteid Kristuses Jeesuses."</w:t>
      </w:r>
    </w:p>
    <w:p w14:paraId="45E60516" w14:textId="77777777" w:rsidR="00F90BDC" w:rsidRDefault="00F90BDC"/>
    <w:p w14:paraId="245E05AB" w14:textId="77777777" w:rsidR="00F90BDC" w:rsidRDefault="00F90BDC">
      <w:r xmlns:w="http://schemas.openxmlformats.org/wordprocessingml/2006/main">
        <w:t xml:space="preserve">2: Jaakobuse 4:2-3 „Sul ei ole, sest sa ei küsi Jumalalt. Kui te küsite, siis te ei saa, sest te küsite valedel motiividel, et kulutada saadud raha oma naudingutele.</w:t>
      </w:r>
    </w:p>
    <w:p w14:paraId="460C4172" w14:textId="77777777" w:rsidR="00F90BDC" w:rsidRDefault="00F90BDC"/>
    <w:p w14:paraId="5F378176" w14:textId="77777777" w:rsidR="00F90BDC" w:rsidRDefault="00F90BDC">
      <w:r xmlns:w="http://schemas.openxmlformats.org/wordprocessingml/2006/main">
        <w:t xml:space="preserve">Markuse 6:24 Ja ta läks välja ja ütles oma emale: "Mida ma pean paluma?" Ja ta ütles: </w:t>
      </w:r>
      <w:r xmlns:w="http://schemas.openxmlformats.org/wordprocessingml/2006/main">
        <w:lastRenderedPageBreak xmlns:w="http://schemas.openxmlformats.org/wordprocessingml/2006/main"/>
      </w:r>
      <w:r xmlns:w="http://schemas.openxmlformats.org/wordprocessingml/2006/main">
        <w:t xml:space="preserve">Ristija Johannese pea.</w:t>
      </w:r>
    </w:p>
    <w:p w14:paraId="6F6E7DE8" w14:textId="77777777" w:rsidR="00F90BDC" w:rsidRDefault="00F90BDC"/>
    <w:p w14:paraId="7CE118A6" w14:textId="77777777" w:rsidR="00F90BDC" w:rsidRDefault="00F90BDC">
      <w:r xmlns:w="http://schemas.openxmlformats.org/wordprocessingml/2006/main">
        <w:t xml:space="preserve">Herodiase tütar küsis emalt, mida ta peaks paluma, ja Herodias käskis tal paluda Ristija Johannese pead.</w:t>
      </w:r>
    </w:p>
    <w:p w14:paraId="627BA3BF" w14:textId="77777777" w:rsidR="00F90BDC" w:rsidRDefault="00F90BDC"/>
    <w:p w14:paraId="3C45B193" w14:textId="77777777" w:rsidR="00F90BDC" w:rsidRDefault="00F90BDC">
      <w:r xmlns:w="http://schemas.openxmlformats.org/wordprocessingml/2006/main">
        <w:t xml:space="preserve">1. Patu tagajärjed: uurides Herodiase taotlust Ristija Johannese pea järele</w:t>
      </w:r>
    </w:p>
    <w:p w14:paraId="58BA306A" w14:textId="77777777" w:rsidR="00F90BDC" w:rsidRDefault="00F90BDC"/>
    <w:p w14:paraId="79E02E71" w14:textId="77777777" w:rsidR="00F90BDC" w:rsidRDefault="00F90BDC">
      <w:r xmlns:w="http://schemas.openxmlformats.org/wordprocessingml/2006/main">
        <w:t xml:space="preserve">2. Elamine väljaspool pattu: kiusatusele reageerimine Jumala Sõna valguses</w:t>
      </w:r>
    </w:p>
    <w:p w14:paraId="2862A062" w14:textId="77777777" w:rsidR="00F90BDC" w:rsidRDefault="00F90BDC"/>
    <w:p w14:paraId="6AAFA8D7" w14:textId="77777777" w:rsidR="00F90BDC" w:rsidRDefault="00F90BDC">
      <w:r xmlns:w="http://schemas.openxmlformats.org/wordprocessingml/2006/main">
        <w:t xml:space="preserve">1. Matteuse 4:1-11 – Jeesuse kiusatus kõrbes</w:t>
      </w:r>
    </w:p>
    <w:p w14:paraId="6FED26C1" w14:textId="77777777" w:rsidR="00F90BDC" w:rsidRDefault="00F90BDC"/>
    <w:p w14:paraId="77F4B478" w14:textId="77777777" w:rsidR="00F90BDC" w:rsidRDefault="00F90BDC">
      <w:r xmlns:w="http://schemas.openxmlformats.org/wordprocessingml/2006/main">
        <w:t xml:space="preserve">2. Psalm 119:11 – "Sinu sõna ma olen oma südamesse peitnud, et ma ei teeks pattu sinu vastu."</w:t>
      </w:r>
    </w:p>
    <w:p w14:paraId="01BC5144" w14:textId="77777777" w:rsidR="00F90BDC" w:rsidRDefault="00F90BDC"/>
    <w:p w14:paraId="30863FF2" w14:textId="77777777" w:rsidR="00F90BDC" w:rsidRDefault="00F90BDC">
      <w:r xmlns:w="http://schemas.openxmlformats.org/wordprocessingml/2006/main">
        <w:t xml:space="preserve">Markuse 6:25 Ja ta tuli kohe ruttu kuninga juurde ja palus, öeldes: "Ma tahan, et sa annad mulle hoovis Ristija Johannese pea!"</w:t>
      </w:r>
    </w:p>
    <w:p w14:paraId="29500122" w14:textId="77777777" w:rsidR="00F90BDC" w:rsidRDefault="00F90BDC"/>
    <w:p w14:paraId="7D483423" w14:textId="77777777" w:rsidR="00F90BDC" w:rsidRDefault="00F90BDC">
      <w:r xmlns:w="http://schemas.openxmlformats.org/wordprocessingml/2006/main">
        <w:t xml:space="preserve">Herodiase tütar palus kuningas Heroodeselt laadijas Ristija Johannese pead.</w:t>
      </w:r>
    </w:p>
    <w:p w14:paraId="56052B29" w14:textId="77777777" w:rsidR="00F90BDC" w:rsidRDefault="00F90BDC"/>
    <w:p w14:paraId="1F5594E5" w14:textId="77777777" w:rsidR="00F90BDC" w:rsidRDefault="00F90BDC">
      <w:r xmlns:w="http://schemas.openxmlformats.org/wordprocessingml/2006/main">
        <w:t xml:space="preserve">1. Oht ohustada oma usku – Markuse 6:25</w:t>
      </w:r>
    </w:p>
    <w:p w14:paraId="313DD63B" w14:textId="77777777" w:rsidR="00F90BDC" w:rsidRDefault="00F90BDC"/>
    <w:p w14:paraId="2C506263" w14:textId="77777777" w:rsidR="00F90BDC" w:rsidRDefault="00F90BDC">
      <w:r xmlns:w="http://schemas.openxmlformats.org/wordprocessingml/2006/main">
        <w:t xml:space="preserve">2. Ülekohtu tagajärjed – Markuse 6:25</w:t>
      </w:r>
    </w:p>
    <w:p w14:paraId="22DB3859" w14:textId="77777777" w:rsidR="00F90BDC" w:rsidRDefault="00F90BDC"/>
    <w:p w14:paraId="4F0D73A4" w14:textId="77777777" w:rsidR="00F90BDC" w:rsidRDefault="00F90BDC">
      <w:r xmlns:w="http://schemas.openxmlformats.org/wordprocessingml/2006/main">
        <w:t xml:space="preserve">1. 1. Korintlastele 10:12 – Seega, kes arvab end seisvat, valvagu, et ta ei kukuks.</w:t>
      </w:r>
    </w:p>
    <w:p w14:paraId="521A3517" w14:textId="77777777" w:rsidR="00F90BDC" w:rsidRDefault="00F90BDC"/>
    <w:p w14:paraId="52739D61" w14:textId="77777777" w:rsidR="00F90BDC" w:rsidRDefault="00F90BDC">
      <w:r xmlns:w="http://schemas.openxmlformats.org/wordprocessingml/2006/main">
        <w:t xml:space="preserve">2. Jaakobuse 4:17 – Seega, kes teab teha head, aga ei tee seda, sellele on see patt.</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Markuse 6:26 Ja kuningas oli väga kahetsusväärne; ometi ei lükanud ta teda tagasi oma vande pärast ja nende pärast, kes temaga koos istusid.</w:t>
      </w:r>
    </w:p>
    <w:p w14:paraId="3957B960" w14:textId="77777777" w:rsidR="00F90BDC" w:rsidRDefault="00F90BDC"/>
    <w:p w14:paraId="756F6A38" w14:textId="77777777" w:rsidR="00F90BDC" w:rsidRDefault="00F90BDC">
      <w:r xmlns:w="http://schemas.openxmlformats.org/wordprocessingml/2006/main">
        <w:t xml:space="preserve">Kuningal oli naisest nii kahju, kuid ta oli oma vandega seotud ega lükanud teda tagasi.</w:t>
      </w:r>
    </w:p>
    <w:p w14:paraId="4E4AD816" w14:textId="77777777" w:rsidR="00F90BDC" w:rsidRDefault="00F90BDC"/>
    <w:p w14:paraId="285093A5" w14:textId="77777777" w:rsidR="00F90BDC" w:rsidRDefault="00F90BDC">
      <w:r xmlns:w="http://schemas.openxmlformats.org/wordprocessingml/2006/main">
        <w:t xml:space="preserve">1. Me kõik oleme seotud oma lubadustega ja peame püüdma neid austada isegi siis, kui need on rasked.</w:t>
      </w:r>
    </w:p>
    <w:p w14:paraId="363CD7A4" w14:textId="77777777" w:rsidR="00F90BDC" w:rsidRDefault="00F90BDC"/>
    <w:p w14:paraId="572978FB" w14:textId="77777777" w:rsidR="00F90BDC" w:rsidRDefault="00F90BDC">
      <w:r xmlns:w="http://schemas.openxmlformats.org/wordprocessingml/2006/main">
        <w:t xml:space="preserve">2. Kui seisame silmitsi raskete otsustega, peame meeles pidama, et arvestame kõigi nendega, keda meie otsus mõjutab.</w:t>
      </w:r>
    </w:p>
    <w:p w14:paraId="6D131D2E" w14:textId="77777777" w:rsidR="00F90BDC" w:rsidRDefault="00F90BDC"/>
    <w:p w14:paraId="1153726A" w14:textId="77777777" w:rsidR="00F90BDC" w:rsidRDefault="00F90BDC">
      <w:r xmlns:w="http://schemas.openxmlformats.org/wordprocessingml/2006/main">
        <w:t xml:space="preserve">1. Koguja 5:4-5 – Kui annad Jumalale tõotuse, ära lüka selle täitmist edasi; sest talle ei meeldi lollid; maksa, mis sa oled tõotanud! Parem on see, et sa ei anna tõotust, kui sa annad tõotuse ja jätad maksmata.</w:t>
      </w:r>
    </w:p>
    <w:p w14:paraId="4958F3FF" w14:textId="77777777" w:rsidR="00F90BDC" w:rsidRDefault="00F90BDC"/>
    <w:p w14:paraId="74954CE8" w14:textId="77777777" w:rsidR="00F90BDC" w:rsidRDefault="00F90BDC">
      <w:r xmlns:w="http://schemas.openxmlformats.org/wordprocessingml/2006/main">
        <w:t xml:space="preserve">2. Jaakobuse 5:12 – Aga ennekõike, mu vennad, ärge vanduge ei taeva ega maa ega ühegi muu vande juures, vaid teie jah olgu jah; ja sinu ei, ei; et te ei langeks hukkamõistu.</w:t>
      </w:r>
    </w:p>
    <w:p w14:paraId="1EB4673B" w14:textId="77777777" w:rsidR="00F90BDC" w:rsidRDefault="00F90BDC"/>
    <w:p w14:paraId="09E8FB28" w14:textId="77777777" w:rsidR="00F90BDC" w:rsidRDefault="00F90BDC">
      <w:r xmlns:w="http://schemas.openxmlformats.org/wordprocessingml/2006/main">
        <w:t xml:space="preserve">Markuse 6:27 Ja kuningas läkitas otsekohe timuka ja käskis tuua ta pea. Ta läks ja raius tal vanglas pea maha,</w:t>
      </w:r>
    </w:p>
    <w:p w14:paraId="49F7F443" w14:textId="77777777" w:rsidR="00F90BDC" w:rsidRDefault="00F90BDC"/>
    <w:p w14:paraId="48629A29" w14:textId="77777777" w:rsidR="00F90BDC" w:rsidRDefault="00F90BDC">
      <w:r xmlns:w="http://schemas.openxmlformats.org/wordprocessingml/2006/main">
        <w:t xml:space="preserve">Kuningas lasi Ristija Johannese kohe hukata.</w:t>
      </w:r>
    </w:p>
    <w:p w14:paraId="09C0FF59" w14:textId="77777777" w:rsidR="00F90BDC" w:rsidRDefault="00F90BDC"/>
    <w:p w14:paraId="4C10B4C0" w14:textId="77777777" w:rsidR="00F90BDC" w:rsidRDefault="00F90BDC">
      <w:r xmlns:w="http://schemas.openxmlformats.org/wordprocessingml/2006/main">
        <w:t xml:space="preserve">1: Me võime õppida Ristija Johannese eeskujust ja seista vapralt oma usu eest.</w:t>
      </w:r>
    </w:p>
    <w:p w14:paraId="37F3052A" w14:textId="77777777" w:rsidR="00F90BDC" w:rsidRDefault="00F90BDC"/>
    <w:p w14:paraId="0119E6D1" w14:textId="77777777" w:rsidR="00F90BDC" w:rsidRDefault="00F90BDC">
      <w:r xmlns:w="http://schemas.openxmlformats.org/wordprocessingml/2006/main">
        <w:t xml:space="preserve">2: Meie tegudel on tagajärjed ja oluline on nende eest vastutada.</w:t>
      </w:r>
    </w:p>
    <w:p w14:paraId="59B88923" w14:textId="77777777" w:rsidR="00F90BDC" w:rsidRDefault="00F90BDC"/>
    <w:p w14:paraId="1771D9D0" w14:textId="77777777" w:rsidR="00F90BDC" w:rsidRDefault="00F90BDC">
      <w:r xmlns:w="http://schemas.openxmlformats.org/wordprocessingml/2006/main">
        <w:t xml:space="preserve">1: Matteuse 10:28 "Ja ärge kartke neid, kes tapavad ihu, aga ei suuda tappa hinge, vaid pigem kartke seda, kes võib nii hinge kui ihu põrgusse hukata."</w:t>
      </w:r>
    </w:p>
    <w:p w14:paraId="05BDB431" w14:textId="77777777" w:rsidR="00F90BDC" w:rsidRDefault="00F90BDC"/>
    <w:p w14:paraId="59B6750B" w14:textId="77777777" w:rsidR="00F90BDC" w:rsidRDefault="00F90BDC">
      <w:r xmlns:w="http://schemas.openxmlformats.org/wordprocessingml/2006/main">
        <w:t xml:space="preserve">2: Filiplastele 1:21-24 "Sest mulle on elamine Kristus ja surm on kasu. Aga kui ma elan lihas, siis see on minu töö vili, aga ma ei tea, mida ma valin. Ma olen kitsikus kahe vahel, soovin lahkuda ja olla koos Kristusega; mis on palju parem: ometi on lihasesse jäämine teile vajalikum."</w:t>
      </w:r>
    </w:p>
    <w:p w14:paraId="47B51E82" w14:textId="77777777" w:rsidR="00F90BDC" w:rsidRDefault="00F90BDC"/>
    <w:p w14:paraId="0A603034" w14:textId="77777777" w:rsidR="00F90BDC" w:rsidRDefault="00F90BDC">
      <w:r xmlns:w="http://schemas.openxmlformats.org/wordprocessingml/2006/main">
        <w:t xml:space="preserve">Markuse evangeelium 6:28 Ja ta tõi oma pea anumasse ja andis selle neiule, ja neiu andis selle oma emale.</w:t>
      </w:r>
    </w:p>
    <w:p w14:paraId="2725FF9A" w14:textId="77777777" w:rsidR="00F90BDC" w:rsidRDefault="00F90BDC"/>
    <w:p w14:paraId="77CB8012" w14:textId="77777777" w:rsidR="00F90BDC" w:rsidRDefault="00F90BDC">
      <w:r xmlns:w="http://schemas.openxmlformats.org/wordprocessingml/2006/main">
        <w:t xml:space="preserve">Ristija Johannesel raiuti pea maha ja tema pea kingiti noorele naisele, kes andis selle seejärel oma emale.</w:t>
      </w:r>
    </w:p>
    <w:p w14:paraId="54FD3D88" w14:textId="77777777" w:rsidR="00F90BDC" w:rsidRDefault="00F90BDC"/>
    <w:p w14:paraId="122E6227" w14:textId="77777777" w:rsidR="00F90BDC" w:rsidRDefault="00F90BDC">
      <w:r xmlns:w="http://schemas.openxmlformats.org/wordprocessingml/2006/main">
        <w:t xml:space="preserve">1. Elamine Issandale: Ristija Johannese julgus</w:t>
      </w:r>
    </w:p>
    <w:p w14:paraId="18781A2F" w14:textId="77777777" w:rsidR="00F90BDC" w:rsidRDefault="00F90BDC"/>
    <w:p w14:paraId="52913066" w14:textId="77777777" w:rsidR="00F90BDC" w:rsidRDefault="00F90BDC">
      <w:r xmlns:w="http://schemas.openxmlformats.org/wordprocessingml/2006/main">
        <w:t xml:space="preserve">2. Emaarmastuse jõud: näide Markuse 6:28-st</w:t>
      </w:r>
    </w:p>
    <w:p w14:paraId="26FAA328" w14:textId="77777777" w:rsidR="00F90BDC" w:rsidRDefault="00F90BDC"/>
    <w:p w14:paraId="7851F0CC" w14:textId="77777777" w:rsidR="00F90BDC" w:rsidRDefault="00F90BDC">
      <w:r xmlns:w="http://schemas.openxmlformats.org/wordprocessingml/2006/main">
        <w:t xml:space="preserve">1. Heebrealastele 11:35-38 – Näited nendest, kes elasid usuelu, sealhulgas Ristija Johannes.</w:t>
      </w:r>
    </w:p>
    <w:p w14:paraId="7A8FB5F2" w14:textId="77777777" w:rsidR="00F90BDC" w:rsidRDefault="00F90BDC"/>
    <w:p w14:paraId="7643FE38" w14:textId="77777777" w:rsidR="00F90BDC" w:rsidRDefault="00F90BDC">
      <w:r xmlns:w="http://schemas.openxmlformats.org/wordprocessingml/2006/main">
        <w:t xml:space="preserve">2. Õpetussõnad 31:28-31 – Ema ideaalsed omadused, mida naine näitab Markuse 6:28.</w:t>
      </w:r>
    </w:p>
    <w:p w14:paraId="297CAD8B" w14:textId="77777777" w:rsidR="00F90BDC" w:rsidRDefault="00F90BDC"/>
    <w:p w14:paraId="2F1A896F" w14:textId="77777777" w:rsidR="00F90BDC" w:rsidRDefault="00F90BDC">
      <w:r xmlns:w="http://schemas.openxmlformats.org/wordprocessingml/2006/main">
        <w:t xml:space="preserve">Markuse 6:29 Ja kui ta jüngrid sellest kuulsid, tulid nad ja võtsid ta surnukeha ja panid selle hauda.</w:t>
      </w:r>
    </w:p>
    <w:p w14:paraId="28173C4B" w14:textId="77777777" w:rsidR="00F90BDC" w:rsidRDefault="00F90BDC"/>
    <w:p w14:paraId="1E70E257" w14:textId="77777777" w:rsidR="00F90BDC" w:rsidRDefault="00F90BDC">
      <w:r xmlns:w="http://schemas.openxmlformats.org/wordprocessingml/2006/main">
        <w:t xml:space="preserve">Jeesuse jüngrid võtsid ta surnukeha üles ja panid selle hauda.</w:t>
      </w:r>
    </w:p>
    <w:p w14:paraId="6BA7D5F4" w14:textId="77777777" w:rsidR="00F90BDC" w:rsidRDefault="00F90BDC"/>
    <w:p w14:paraId="20C7F43E" w14:textId="77777777" w:rsidR="00F90BDC" w:rsidRDefault="00F90BDC">
      <w:r xmlns:w="http://schemas.openxmlformats.org/wordprocessingml/2006/main">
        <w:t xml:space="preserve">1. Jeesuse jüngrite ohvriarmastus</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Jüngriks olemise maksumus</w:t>
      </w:r>
    </w:p>
    <w:p w14:paraId="7BDE2532" w14:textId="77777777" w:rsidR="00F90BDC" w:rsidRDefault="00F90BDC"/>
    <w:p w14:paraId="1445E40E" w14:textId="77777777" w:rsidR="00F90BDC" w:rsidRDefault="00F90BDC">
      <w:r xmlns:w="http://schemas.openxmlformats.org/wordprocessingml/2006/main">
        <w:t xml:space="preserve">1. Johannese 15:13 – "Kellelgi pole suuremat armastust kui see, et keegi annaks oma elu oma sõprade eest."</w:t>
      </w:r>
    </w:p>
    <w:p w14:paraId="584AAE59" w14:textId="77777777" w:rsidR="00F90BDC" w:rsidRDefault="00F90BDC"/>
    <w:p w14:paraId="440F6E30" w14:textId="77777777" w:rsidR="00F90BDC" w:rsidRDefault="00F90BDC">
      <w:r xmlns:w="http://schemas.openxmlformats.org/wordprocessingml/2006/main">
        <w:t xml:space="preserve">2. Filiplastele 2:7-8 - "Aga ta ei teinud endast mingit mainet ja võttis enda peale sulase kuju ja sai inimeste sarnaseks. sai sõnakuulelikuks surmani, isegi ristisurmani."</w:t>
      </w:r>
    </w:p>
    <w:p w14:paraId="1F0309D2" w14:textId="77777777" w:rsidR="00F90BDC" w:rsidRDefault="00F90BDC"/>
    <w:p w14:paraId="529C83B9" w14:textId="77777777" w:rsidR="00F90BDC" w:rsidRDefault="00F90BDC">
      <w:r xmlns:w="http://schemas.openxmlformats.org/wordprocessingml/2006/main">
        <w:t xml:space="preserve">Markuse 6:30 Ja apostlid kogunesid Jeesuse juurde ja rääkisid talle kõik, nii mida nad olid teinud kui ka õpetanud.</w:t>
      </w:r>
    </w:p>
    <w:p w14:paraId="59762027" w14:textId="77777777" w:rsidR="00F90BDC" w:rsidRDefault="00F90BDC"/>
    <w:p w14:paraId="23BC711B" w14:textId="77777777" w:rsidR="00F90BDC" w:rsidRDefault="00F90BDC">
      <w:r xmlns:w="http://schemas.openxmlformats.org/wordprocessingml/2006/main">
        <w:t xml:space="preserve">Apostlid rääkisid Jeesusele oma teenistusest ja õpetustest.</w:t>
      </w:r>
    </w:p>
    <w:p w14:paraId="0F4BD2BB" w14:textId="77777777" w:rsidR="00F90BDC" w:rsidRDefault="00F90BDC"/>
    <w:p w14:paraId="6AE01311" w14:textId="77777777" w:rsidR="00F90BDC" w:rsidRDefault="00F90BDC">
      <w:r xmlns:w="http://schemas.openxmlformats.org/wordprocessingml/2006/main">
        <w:t xml:space="preserve">1. Kogukonna jõud: töötades koos Jumala teenimise nimel</w:t>
      </w:r>
    </w:p>
    <w:p w14:paraId="314869CA" w14:textId="77777777" w:rsidR="00F90BDC" w:rsidRDefault="00F90BDC"/>
    <w:p w14:paraId="420F328A" w14:textId="77777777" w:rsidR="00F90BDC" w:rsidRDefault="00F90BDC">
      <w:r xmlns:w="http://schemas.openxmlformats.org/wordprocessingml/2006/main">
        <w:t xml:space="preserve">2. Ustav jüngerlus: evangeeliumi järgi elamine</w:t>
      </w:r>
    </w:p>
    <w:p w14:paraId="5C12AEE6" w14:textId="77777777" w:rsidR="00F90BDC" w:rsidRDefault="00F90BDC"/>
    <w:p w14:paraId="53CC946E" w14:textId="77777777" w:rsidR="00F90BDC" w:rsidRDefault="00F90BDC">
      <w:r xmlns:w="http://schemas.openxmlformats.org/wordprocessingml/2006/main">
        <w:t xml:space="preserve">1. Apostlite teod 2:42-47 – Algkoguduse pühendumus osadusele</w:t>
      </w:r>
    </w:p>
    <w:p w14:paraId="6A6728DC" w14:textId="77777777" w:rsidR="00F90BDC" w:rsidRDefault="00F90BDC"/>
    <w:p w14:paraId="12976527" w14:textId="77777777" w:rsidR="00F90BDC" w:rsidRDefault="00F90BDC">
      <w:r xmlns:w="http://schemas.openxmlformats.org/wordprocessingml/2006/main">
        <w:t xml:space="preserve">2. Matteuse 28:16-20 – Minge ja tehke jüngriteks kõik rahvad</w:t>
      </w:r>
    </w:p>
    <w:p w14:paraId="55104BDA" w14:textId="77777777" w:rsidR="00F90BDC" w:rsidRDefault="00F90BDC"/>
    <w:p w14:paraId="6D3ADD5C" w14:textId="77777777" w:rsidR="00F90BDC" w:rsidRDefault="00F90BDC">
      <w:r xmlns:w="http://schemas.openxmlformats.org/wordprocessingml/2006/main">
        <w:t xml:space="preserve">Markuse 6:31 Ja ta ütles neile: "Tulge üksi kõrbesse paika ja puhkage veidi, sest tulijaid ja lahkujaid oli palju ja neil ei olnud nii palju aega süüa!"</w:t>
      </w:r>
    </w:p>
    <w:p w14:paraId="064AF33C" w14:textId="77777777" w:rsidR="00F90BDC" w:rsidRDefault="00F90BDC"/>
    <w:p w14:paraId="0461EBFD" w14:textId="77777777" w:rsidR="00F90BDC" w:rsidRDefault="00F90BDC">
      <w:r xmlns:w="http://schemas.openxmlformats.org/wordprocessingml/2006/main">
        <w:t xml:space="preserve">Jüngrid julgustati tegema pausi ja puhkama üksikus kohas, kuna tulijaid ja minejaid oli tohutult palju.</w:t>
      </w:r>
    </w:p>
    <w:p w14:paraId="3BA6FC50" w14:textId="77777777" w:rsidR="00F90BDC" w:rsidRDefault="00F90BDC"/>
    <w:p w14:paraId="102A53C5" w14:textId="77777777" w:rsidR="00F90BDC" w:rsidRDefault="00F90BDC">
      <w:r xmlns:w="http://schemas.openxmlformats.org/wordprocessingml/2006/main">
        <w:t xml:space="preserve">1. Puhkamise ja järelemõtlemise tähtsus: kuidas enda jaoks aja võtmine aitab teil teisi paremini teenindada</w:t>
      </w:r>
    </w:p>
    <w:p w14:paraId="42DC63B7" w14:textId="77777777" w:rsidR="00F90BDC" w:rsidRDefault="00F90BDC"/>
    <w:p w14:paraId="1BEA3155" w14:textId="77777777" w:rsidR="00F90BDC" w:rsidRDefault="00F90BDC">
      <w:r xmlns:w="http://schemas.openxmlformats.org/wordprocessingml/2006/main">
        <w:t xml:space="preserve">2. Üksinduse õnnistus: vaikse aja väärtuse taasavastamine</w:t>
      </w:r>
    </w:p>
    <w:p w14:paraId="02735928" w14:textId="77777777" w:rsidR="00F90BDC" w:rsidRDefault="00F90BDC"/>
    <w:p w14:paraId="1E300DC1" w14:textId="77777777" w:rsidR="00F90BDC" w:rsidRDefault="00F90BDC">
      <w:r xmlns:w="http://schemas.openxmlformats.org/wordprocessingml/2006/main">
        <w:t xml:space="preserve">1. Matteuse 11:28-30 – Tulge minu juurde kõik, kes te vaevate ja olete koormatud, ja ma annan teile hingamise.</w:t>
      </w:r>
    </w:p>
    <w:p w14:paraId="348C5DC3" w14:textId="77777777" w:rsidR="00F90BDC" w:rsidRDefault="00F90BDC"/>
    <w:p w14:paraId="07F5D89C" w14:textId="77777777" w:rsidR="00F90BDC" w:rsidRDefault="00F90BDC">
      <w:r xmlns:w="http://schemas.openxmlformats.org/wordprocessingml/2006/main">
        <w:t xml:space="preserve">2. Psalm 46:10 – Ole vait ja tea, et mina olen Jumal.</w:t>
      </w:r>
    </w:p>
    <w:p w14:paraId="7D83992F" w14:textId="77777777" w:rsidR="00F90BDC" w:rsidRDefault="00F90BDC"/>
    <w:p w14:paraId="3C9888F9" w14:textId="77777777" w:rsidR="00F90BDC" w:rsidRDefault="00F90BDC">
      <w:r xmlns:w="http://schemas.openxmlformats.org/wordprocessingml/2006/main">
        <w:t xml:space="preserve">Markuse 6:32 Ja nad lahkusid omaette laevaga kõrbesse paika.</w:t>
      </w:r>
    </w:p>
    <w:p w14:paraId="42CB9DAF" w14:textId="77777777" w:rsidR="00F90BDC" w:rsidRDefault="00F90BDC"/>
    <w:p w14:paraId="186D2BA0" w14:textId="77777777" w:rsidR="00F90BDC" w:rsidRDefault="00F90BDC">
      <w:r xmlns:w="http://schemas.openxmlformats.org/wordprocessingml/2006/main">
        <w:t xml:space="preserve">Jüngrid lahkusid eraviisiliselt laevaga kõrbepaika.</w:t>
      </w:r>
    </w:p>
    <w:p w14:paraId="2F2F65EE" w14:textId="77777777" w:rsidR="00F90BDC" w:rsidRDefault="00F90BDC"/>
    <w:p w14:paraId="486615E8" w14:textId="77777777" w:rsidR="00F90BDC" w:rsidRDefault="00F90BDC">
      <w:r xmlns:w="http://schemas.openxmlformats.org/wordprocessingml/2006/main">
        <w:t xml:space="preserve">1: Raskustel aegadel kutsub Jeesus meid üles leidma vaikse paiga varjupaigaks ja taastamiseks.</w:t>
      </w:r>
    </w:p>
    <w:p w14:paraId="0F6332D6" w14:textId="77777777" w:rsidR="00F90BDC" w:rsidRDefault="00F90BDC"/>
    <w:p w14:paraId="6BA1EF24" w14:textId="77777777" w:rsidR="00F90BDC" w:rsidRDefault="00F90BDC">
      <w:r xmlns:w="http://schemas.openxmlformats.org/wordprocessingml/2006/main">
        <w:t xml:space="preserve">2: Jeesus kutsub meid võtma maailmast aega, et olla koos Temaga ja leida puhkust.</w:t>
      </w:r>
    </w:p>
    <w:p w14:paraId="3E602925" w14:textId="77777777" w:rsidR="00F90BDC" w:rsidRDefault="00F90BDC"/>
    <w:p w14:paraId="0A174E08" w14:textId="77777777" w:rsidR="00F90BDC" w:rsidRDefault="00F90BDC">
      <w:r xmlns:w="http://schemas.openxmlformats.org/wordprocessingml/2006/main">
        <w:t xml:space="preserve">1: Psalm 46:10 „Ole vait ja teadke, et mina olen Jumal. Mind ülendatakse rahvaste seas, mind ülendatakse maa peal!</w:t>
      </w:r>
    </w:p>
    <w:p w14:paraId="3B19375D" w14:textId="77777777" w:rsidR="00F90BDC" w:rsidRDefault="00F90BDC"/>
    <w:p w14:paraId="516DB5F0" w14:textId="77777777" w:rsidR="00F90BDC" w:rsidRDefault="00F90BDC">
      <w:r xmlns:w="http://schemas.openxmlformats.org/wordprocessingml/2006/main">
        <w:t xml:space="preserve">2: Matteuse 11:28-30 „Tulge minu juurde kõik, kes te vaevate ja olete koormatud, ja mina annan teile hingamise. Võtke enda peale minu ike ja õppige minult, sest ma olen tasane ja südamelt alandlik ning te leiate oma hingedele hingamise. Sest mu ike on hea ja mu koorem on kerge.”</w:t>
      </w:r>
    </w:p>
    <w:p w14:paraId="78E99924" w14:textId="77777777" w:rsidR="00F90BDC" w:rsidRDefault="00F90BDC"/>
    <w:p w14:paraId="34A4FBEE" w14:textId="77777777" w:rsidR="00F90BDC" w:rsidRDefault="00F90BDC">
      <w:r xmlns:w="http://schemas.openxmlformats.org/wordprocessingml/2006/main">
        <w:t xml:space="preserve">Markuse 6:33 Ja rahvas nägi neid lahkumas ja paljud tundsid teda ning jooksid jalgsi kõigist </w:t>
      </w:r>
      <w:r xmlns:w="http://schemas.openxmlformats.org/wordprocessingml/2006/main">
        <w:lastRenderedPageBreak xmlns:w="http://schemas.openxmlformats.org/wordprocessingml/2006/main"/>
      </w:r>
      <w:r xmlns:w="http://schemas.openxmlformats.org/wordprocessingml/2006/main">
        <w:t xml:space="preserve">linnadest ja väljusid neist ning tulid kokku tema juurde.</w:t>
      </w:r>
    </w:p>
    <w:p w14:paraId="3861AB0F" w14:textId="77777777" w:rsidR="00F90BDC" w:rsidRDefault="00F90BDC"/>
    <w:p w14:paraId="15EC30E0" w14:textId="77777777" w:rsidR="00F90BDC" w:rsidRDefault="00F90BDC">
      <w:r xmlns:w="http://schemas.openxmlformats.org/wordprocessingml/2006/main">
        <w:t xml:space="preserve">Inimesed tundsid Jeesuse ära ja jooksid tema juurde kõigist lähedalasuvatest linnadest.</w:t>
      </w:r>
    </w:p>
    <w:p w14:paraId="211BAD5C" w14:textId="77777777" w:rsidR="00F90BDC" w:rsidRDefault="00F90BDC"/>
    <w:p w14:paraId="3DD66DCD" w14:textId="77777777" w:rsidR="00F90BDC" w:rsidRDefault="00F90BDC">
      <w:r xmlns:w="http://schemas.openxmlformats.org/wordprocessingml/2006/main">
        <w:t xml:space="preserve">1: Jeesus on nii tähtis, et inimesed jooksid Tema juurde kaugetest linnadest.</w:t>
      </w:r>
    </w:p>
    <w:p w14:paraId="663F20F8" w14:textId="77777777" w:rsidR="00F90BDC" w:rsidRDefault="00F90BDC"/>
    <w:p w14:paraId="1EE0BF95" w14:textId="77777777" w:rsidR="00F90BDC" w:rsidRDefault="00F90BDC">
      <w:r xmlns:w="http://schemas.openxmlformats.org/wordprocessingml/2006/main">
        <w:t xml:space="preserve">2: Jeesus on kogu meie armastuse ja pühendumise väärt.</w:t>
      </w:r>
    </w:p>
    <w:p w14:paraId="2F2289C7" w14:textId="77777777" w:rsidR="00F90BDC" w:rsidRDefault="00F90BDC"/>
    <w:p w14:paraId="5B0C582E" w14:textId="77777777" w:rsidR="00F90BDC" w:rsidRDefault="00F90BDC">
      <w:r xmlns:w="http://schemas.openxmlformats.org/wordprocessingml/2006/main">
        <w:t xml:space="preserve">1: Johannese 15:13-14 – Kellelgi pole suuremat armastust kui see: anda elu oma sõprade eest.</w:t>
      </w:r>
    </w:p>
    <w:p w14:paraId="039FC218" w14:textId="77777777" w:rsidR="00F90BDC" w:rsidRDefault="00F90BDC"/>
    <w:p w14:paraId="22E5BCFB" w14:textId="77777777" w:rsidR="00F90BDC" w:rsidRDefault="00F90BDC">
      <w:r xmlns:w="http://schemas.openxmlformats.org/wordprocessingml/2006/main">
        <w:t xml:space="preserve">2: Matteuse 22:37-39 – Jeesus vastas: "Armasta Issandat, oma Jumalat, kõigest oma südamest, kogu oma hingest ja kogu oma mõistusest. See on esimene ja suurim käsk. Sama oluline on teine: "Armasta oma ligimest nagu iseennast."</w:t>
      </w:r>
    </w:p>
    <w:p w14:paraId="628FADBE" w14:textId="77777777" w:rsidR="00F90BDC" w:rsidRDefault="00F90BDC"/>
    <w:p w14:paraId="3D093395" w14:textId="77777777" w:rsidR="00F90BDC" w:rsidRDefault="00F90BDC">
      <w:r xmlns:w="http://schemas.openxmlformats.org/wordprocessingml/2006/main">
        <w:t xml:space="preserve">Markuse 6:34 Ja Jeesus nägi välja tulles palju rahvast ja temast hakkas hale, sest nad olid nagu lambad, kellel pole karjast, ja hakkas neile palju õpetama.</w:t>
      </w:r>
    </w:p>
    <w:p w14:paraId="250CA1A3" w14:textId="77777777" w:rsidR="00F90BDC" w:rsidRDefault="00F90BDC"/>
    <w:p w14:paraId="70A1C121" w14:textId="77777777" w:rsidR="00F90BDC" w:rsidRDefault="00F90BDC">
      <w:r xmlns:w="http://schemas.openxmlformats.org/wordprocessingml/2006/main">
        <w:t xml:space="preserve">Jeesust tundis inimeste vastu kaastunne, sest neil polnud karjast ja ta hakkas neid õpetama.</w:t>
      </w:r>
    </w:p>
    <w:p w14:paraId="087B03CE" w14:textId="77777777" w:rsidR="00F90BDC" w:rsidRDefault="00F90BDC"/>
    <w:p w14:paraId="724DB034" w14:textId="77777777" w:rsidR="00F90BDC" w:rsidRDefault="00F90BDC">
      <w:r xmlns:w="http://schemas.openxmlformats.org/wordprocessingml/2006/main">
        <w:t xml:space="preserve">1. Kaastundlik armastus: Jeesus hoolib kadunutest</w:t>
      </w:r>
    </w:p>
    <w:p w14:paraId="296DA7D7" w14:textId="77777777" w:rsidR="00F90BDC" w:rsidRDefault="00F90BDC"/>
    <w:p w14:paraId="6ECC9AC6" w14:textId="77777777" w:rsidR="00F90BDC" w:rsidRDefault="00F90BDC">
      <w:r xmlns:w="http://schemas.openxmlformats.org/wordprocessingml/2006/main">
        <w:t xml:space="preserve">2. Kutse karjasele: Jumala kutse juhtida</w:t>
      </w:r>
    </w:p>
    <w:p w14:paraId="3A5A9C8F" w14:textId="77777777" w:rsidR="00F90BDC" w:rsidRDefault="00F90BDC"/>
    <w:p w14:paraId="4134F2E4" w14:textId="77777777" w:rsidR="00F90BDC" w:rsidRDefault="00F90BDC">
      <w:r xmlns:w="http://schemas.openxmlformats.org/wordprocessingml/2006/main">
        <w:t xml:space="preserve">1. Psalm 23:1-3 – ISSAND on mu karjane; ma ei taha. Ta paneb mind rohelistele karjamaadele pikali heitma, ta juhib mind vaikse vee äärde. Ta taastab mu hinge, juhatab mind õiguse radadele oma nime pärast.</w:t>
      </w:r>
    </w:p>
    <w:p w14:paraId="2756DF9C" w14:textId="77777777" w:rsidR="00F90BDC" w:rsidRDefault="00F90BDC"/>
    <w:p w14:paraId="4ACD21C9" w14:textId="77777777" w:rsidR="00F90BDC" w:rsidRDefault="00F90BDC">
      <w:r xmlns:w="http://schemas.openxmlformats.org/wordprocessingml/2006/main">
        <w:t xml:space="preserve">2. Luuka 10:27 – Tema vastas ja ütles: Armasta Issandat, oma Jumalat, kõigest oma südamest ja kogu oma hingest ja kogu oma jõust ja kogu oma mõistusest; ja su ligimest nagu iseennast.</w:t>
      </w:r>
    </w:p>
    <w:p w14:paraId="3A960C1D" w14:textId="77777777" w:rsidR="00F90BDC" w:rsidRDefault="00F90BDC"/>
    <w:p w14:paraId="295B8430" w14:textId="77777777" w:rsidR="00F90BDC" w:rsidRDefault="00F90BDC">
      <w:r xmlns:w="http://schemas.openxmlformats.org/wordprocessingml/2006/main">
        <w:t xml:space="preserve">Markuse 6:35 Ja kui päev oli juba möödas, tulid ta jüngrid tema juurde ja ütlesid: "See on kõrbe koht ja aeg on nüüdseks möödas.</w:t>
      </w:r>
    </w:p>
    <w:p w14:paraId="36EADC23" w14:textId="77777777" w:rsidR="00F90BDC" w:rsidRDefault="00F90BDC"/>
    <w:p w14:paraId="6B0BF51E" w14:textId="77777777" w:rsidR="00F90BDC" w:rsidRDefault="00F90BDC">
      <w:r xmlns:w="http://schemas.openxmlformats.org/wordprocessingml/2006/main">
        <w:t xml:space="preserve">Jüngrid märkasid, et oli hilja ja nad olid mahajäetud kohas.</w:t>
      </w:r>
    </w:p>
    <w:p w14:paraId="44C767E6" w14:textId="77777777" w:rsidR="00F90BDC" w:rsidRDefault="00F90BDC"/>
    <w:p w14:paraId="30E9C0E4" w14:textId="77777777" w:rsidR="00F90BDC" w:rsidRDefault="00F90BDC">
      <w:r xmlns:w="http://schemas.openxmlformats.org/wordprocessingml/2006/main">
        <w:t xml:space="preserve">1. Jumal on alati meiega, isegi kõige mahajäetud kohtades.</w:t>
      </w:r>
    </w:p>
    <w:p w14:paraId="1299B89B" w14:textId="77777777" w:rsidR="00F90BDC" w:rsidRDefault="00F90BDC"/>
    <w:p w14:paraId="2E4BDA9E" w14:textId="77777777" w:rsidR="00F90BDC" w:rsidRDefault="00F90BDC">
      <w:r xmlns:w="http://schemas.openxmlformats.org/wordprocessingml/2006/main">
        <w:t xml:space="preserve">2. Jumal hoolitseb isegi keset raskusi.</w:t>
      </w:r>
    </w:p>
    <w:p w14:paraId="2F0E9DBD" w14:textId="77777777" w:rsidR="00F90BDC" w:rsidRDefault="00F90BDC"/>
    <w:p w14:paraId="5EC63A4B" w14:textId="77777777" w:rsidR="00F90BDC" w:rsidRDefault="00F90BDC">
      <w:r xmlns:w="http://schemas.openxmlformats.org/wordprocessingml/2006/main">
        <w:t xml:space="preserve">1. Matteuse 28:20 – "Ja ma olen teiega igavesti, kuni ajastu lõpuni."</w:t>
      </w:r>
    </w:p>
    <w:p w14:paraId="75B738E4" w14:textId="77777777" w:rsidR="00F90BDC" w:rsidRDefault="00F90BDC"/>
    <w:p w14:paraId="110E8761" w14:textId="77777777" w:rsidR="00F90BDC" w:rsidRDefault="00F90BDC">
      <w:r xmlns:w="http://schemas.openxmlformats.org/wordprocessingml/2006/main">
        <w:t xml:space="preserve">2. Roomlastele 8:28 – „Ja me teame, et Jumal töötab kõigis asjades nende heaks, kes teda armastavad ja kes on kutsutud tema eesmärgi järgi.</w:t>
      </w:r>
    </w:p>
    <w:p w14:paraId="756C5426" w14:textId="77777777" w:rsidR="00F90BDC" w:rsidRDefault="00F90BDC"/>
    <w:p w14:paraId="57E533AF" w14:textId="77777777" w:rsidR="00F90BDC" w:rsidRDefault="00F90BDC">
      <w:r xmlns:w="http://schemas.openxmlformats.org/wordprocessingml/2006/main">
        <w:t xml:space="preserve">Markuse 6:36 Saatke nad minema, et nad läheksid ümberkaudsele maale ja küladesse ja ostaksid endale leiba, sest neil pole midagi süüa.</w:t>
      </w:r>
    </w:p>
    <w:p w14:paraId="0EFCA069" w14:textId="77777777" w:rsidR="00F90BDC" w:rsidRDefault="00F90BDC"/>
    <w:p w14:paraId="0CA29BD6" w14:textId="77777777" w:rsidR="00F90BDC" w:rsidRDefault="00F90BDC">
      <w:r xmlns:w="http://schemas.openxmlformats.org/wordprocessingml/2006/main">
        <w:t xml:space="preserve">Jüngrid palusid Jeesusel rahvahulgad minema saata, et nad saaksid ümbruskonna küladest leiba osta.</w:t>
      </w:r>
    </w:p>
    <w:p w14:paraId="5541235A" w14:textId="77777777" w:rsidR="00F90BDC" w:rsidRDefault="00F90BDC"/>
    <w:p w14:paraId="3EF61FE4" w14:textId="77777777" w:rsidR="00F90BDC" w:rsidRDefault="00F90BDC">
      <w:r xmlns:w="http://schemas.openxmlformats.org/wordprocessingml/2006/main">
        <w:t xml:space="preserve">1. Jumal hoolitseb alati nende eest, kes Teda otsivad.</w:t>
      </w:r>
    </w:p>
    <w:p w14:paraId="033252C3" w14:textId="77777777" w:rsidR="00F90BDC" w:rsidRDefault="00F90BDC"/>
    <w:p w14:paraId="3C9DA9A7" w14:textId="77777777" w:rsidR="00F90BDC" w:rsidRDefault="00F90BDC">
      <w:r xmlns:w="http://schemas.openxmlformats.org/wordprocessingml/2006/main">
        <w:t xml:space="preserve">2. Oleme kutsutud hoolitsema abivajajate eest.</w:t>
      </w:r>
    </w:p>
    <w:p w14:paraId="078248F6" w14:textId="77777777" w:rsidR="00F90BDC" w:rsidRDefault="00F90BDC"/>
    <w:p w14:paraId="2C35AEF4" w14:textId="77777777" w:rsidR="00F90BDC" w:rsidRDefault="00F90BDC">
      <w:r xmlns:w="http://schemas.openxmlformats.org/wordprocessingml/2006/main">
        <w:t xml:space="preserve">1. Matteuse 6:33 – aga otsige esmalt Jumala riiki ja tema õigust; ja kõik need asjad lisatakse teile.</w:t>
      </w:r>
    </w:p>
    <w:p w14:paraId="22859937" w14:textId="77777777" w:rsidR="00F90BDC" w:rsidRDefault="00F90BDC"/>
    <w:p w14:paraId="7A538CE6" w14:textId="77777777" w:rsidR="00F90BDC" w:rsidRDefault="00F90BDC">
      <w:r xmlns:w="http://schemas.openxmlformats.org/wordprocessingml/2006/main">
        <w:t xml:space="preserve">2. Galaatlastele 6:10 – Nii nagu meil on võimalus, tehkem head kõigile, eriti neile, kes on usuperekonnast.</w:t>
      </w:r>
    </w:p>
    <w:p w14:paraId="72513D0D" w14:textId="77777777" w:rsidR="00F90BDC" w:rsidRDefault="00F90BDC"/>
    <w:p w14:paraId="31A01256" w14:textId="77777777" w:rsidR="00F90BDC" w:rsidRDefault="00F90BDC">
      <w:r xmlns:w="http://schemas.openxmlformats.org/wordprocessingml/2006/main">
        <w:t xml:space="preserve">Markuse 6:37 Ta vastas ja ütles neile: "Andke neile süüa!" Ja nad küsisid temalt: 'Kas me lähme ostame kakssada senti leiba ja anname neile süüa?</w:t>
      </w:r>
    </w:p>
    <w:p w14:paraId="64EC3565" w14:textId="77777777" w:rsidR="00F90BDC" w:rsidRDefault="00F90BDC"/>
    <w:p w14:paraId="54C960D2" w14:textId="77777777" w:rsidR="00F90BDC" w:rsidRDefault="00F90BDC">
      <w:r xmlns:w="http://schemas.openxmlformats.org/wordprocessingml/2006/main">
        <w:t xml:space="preserve">Jeesus käsib oma järgijatel hoolitseda näljaste eest, hoolimata nende piiratud ressurssidest.</w:t>
      </w:r>
    </w:p>
    <w:p w14:paraId="4C943F2A" w14:textId="77777777" w:rsidR="00F90BDC" w:rsidRDefault="00F90BDC"/>
    <w:p w14:paraId="6E481728" w14:textId="77777777" w:rsidR="00F90BDC" w:rsidRDefault="00F90BDC">
      <w:r xmlns:w="http://schemas.openxmlformats.org/wordprocessingml/2006/main">
        <w:t xml:space="preserve">1. Jeesuse suurepärane eeskuju teiste eest hoolitsemisel, hoolimata meie enda piirangutest.</w:t>
      </w:r>
    </w:p>
    <w:p w14:paraId="5EAD3EC2" w14:textId="77777777" w:rsidR="00F90BDC" w:rsidRDefault="00F90BDC"/>
    <w:p w14:paraId="374D819A" w14:textId="77777777" w:rsidR="00F90BDC" w:rsidRDefault="00F90BDC">
      <w:r xmlns:w="http://schemas.openxmlformats.org/wordprocessingml/2006/main">
        <w:t xml:space="preserve">2. Isetuse tähtsus Jeesuse järgimisel.</w:t>
      </w:r>
    </w:p>
    <w:p w14:paraId="3371C4B7" w14:textId="77777777" w:rsidR="00F90BDC" w:rsidRDefault="00F90BDC"/>
    <w:p w14:paraId="2E947D2B" w14:textId="77777777" w:rsidR="00F90BDC" w:rsidRDefault="00F90BDC">
      <w:r xmlns:w="http://schemas.openxmlformats.org/wordprocessingml/2006/main">
        <w:t xml:space="preserve">1. Matteuse 25:40 – "Ja kuningas vastab neile: Tõesti, ma ütlen teile, mida te tegite ühele neist mu kõige väiksematest vendadest, seda te olete teinud mulle."</w:t>
      </w:r>
    </w:p>
    <w:p w14:paraId="1192A88D" w14:textId="77777777" w:rsidR="00F90BDC" w:rsidRDefault="00F90BDC"/>
    <w:p w14:paraId="4258D91A" w14:textId="77777777" w:rsidR="00F90BDC" w:rsidRDefault="00F90BDC">
      <w:r xmlns:w="http://schemas.openxmlformats.org/wordprocessingml/2006/main">
        <w:t xml:space="preserve">2. Filiplastele 2:3-4 – "Ärge tehke midagi omakasupüüdlikkusest ega edevusest, vaid pidage alandlikkuses teisi endast tähtsamaks. Igaüks ei pidage silmas ainult enda, vaid ka teiste huve."</w:t>
      </w:r>
    </w:p>
    <w:p w14:paraId="658D96E8" w14:textId="77777777" w:rsidR="00F90BDC" w:rsidRDefault="00F90BDC"/>
    <w:p w14:paraId="03E321AB" w14:textId="77777777" w:rsidR="00F90BDC" w:rsidRDefault="00F90BDC">
      <w:r xmlns:w="http://schemas.openxmlformats.org/wordprocessingml/2006/main">
        <w:t xml:space="preserve">Markuse 6:38 Ta ütles neile: "Mitu leiba teil on?" mine ja vaata. Ja kui nad seda teadsid, ütlesid nad: Viis ja kaks kala.</w:t>
      </w:r>
    </w:p>
    <w:p w14:paraId="3B8F595D" w14:textId="77777777" w:rsidR="00F90BDC" w:rsidRDefault="00F90BDC"/>
    <w:p w14:paraId="05642020" w14:textId="77777777" w:rsidR="00F90BDC" w:rsidRDefault="00F90BDC">
      <w:r xmlns:w="http://schemas.openxmlformats.org/wordprocessingml/2006/main">
        <w:t xml:space="preserve">Jeesus palus oma jüngritel hoolitseda rahvahulga eest, mis neil oli.</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Usuga on imed võimalikud</w:t>
      </w:r>
    </w:p>
    <w:p w14:paraId="28E518DB" w14:textId="77777777" w:rsidR="00F90BDC" w:rsidRDefault="00F90BDC"/>
    <w:p w14:paraId="77F76292" w14:textId="77777777" w:rsidR="00F90BDC" w:rsidRDefault="00F90BDC">
      <w:r xmlns:w="http://schemas.openxmlformats.org/wordprocessingml/2006/main">
        <w:t xml:space="preserve">2. Provisjon meie nõrkuses</w:t>
      </w:r>
    </w:p>
    <w:p w14:paraId="688D7326" w14:textId="77777777" w:rsidR="00F90BDC" w:rsidRDefault="00F90BDC"/>
    <w:p w14:paraId="1587593E" w14:textId="77777777" w:rsidR="00F90BDC" w:rsidRDefault="00F90BDC">
      <w:r xmlns:w="http://schemas.openxmlformats.org/wordprocessingml/2006/main">
        <w:t xml:space="preserve">1. Filiplastele 4:13 – "Ma suudan kõike Tema läbi, kes mind tugevdab."</w:t>
      </w:r>
    </w:p>
    <w:p w14:paraId="04774A3D" w14:textId="77777777" w:rsidR="00F90BDC" w:rsidRDefault="00F90BDC"/>
    <w:p w14:paraId="6F67A7CD" w14:textId="77777777" w:rsidR="00F90BDC" w:rsidRDefault="00F90BDC">
      <w:r xmlns:w="http://schemas.openxmlformats.org/wordprocessingml/2006/main">
        <w:t xml:space="preserve">2. Matteuse 17:20 – "Ta ütles neile: "Teie vähese usu tõttu, sest tõesti, ma ütlen teile, kui teil on sinepiseemne suurune usk, siis te ütlete sellele mäele: Liigu ära. siit sinna" ja see liigub; ja miski pole teile võimatu."</w:t>
      </w:r>
    </w:p>
    <w:p w14:paraId="769D52AA" w14:textId="77777777" w:rsidR="00F90BDC" w:rsidRDefault="00F90BDC"/>
    <w:p w14:paraId="0C7932E1" w14:textId="77777777" w:rsidR="00F90BDC" w:rsidRDefault="00F90BDC">
      <w:r xmlns:w="http://schemas.openxmlformats.org/wordprocessingml/2006/main">
        <w:t xml:space="preserve">Markuse 6:39 Ja ta käskis neil istuda kõik salkade kaupa rohelisele rohule.</w:t>
      </w:r>
    </w:p>
    <w:p w14:paraId="20A1A39A" w14:textId="77777777" w:rsidR="00F90BDC" w:rsidRDefault="00F90BDC"/>
    <w:p w14:paraId="740E17D2" w14:textId="77777777" w:rsidR="00F90BDC" w:rsidRDefault="00F90BDC">
      <w:r xmlns:w="http://schemas.openxmlformats.org/wordprocessingml/2006/main">
        <w:t xml:space="preserve">Jeesus käskis oma jüngritel korraldada inimesed rühmadesse rohelisele murule puhkama.</w:t>
      </w:r>
    </w:p>
    <w:p w14:paraId="5BB4BB10" w14:textId="77777777" w:rsidR="00F90BDC" w:rsidRDefault="00F90BDC"/>
    <w:p w14:paraId="3F7944AE" w14:textId="77777777" w:rsidR="00F90BDC" w:rsidRDefault="00F90BDC">
      <w:r xmlns:w="http://schemas.openxmlformats.org/wordprocessingml/2006/main">
        <w:t xml:space="preserve">1: Jeesuse käsud on alati meie kasuks.</w:t>
      </w:r>
    </w:p>
    <w:p w14:paraId="2A4CA852" w14:textId="77777777" w:rsidR="00F90BDC" w:rsidRDefault="00F90BDC"/>
    <w:p w14:paraId="59E214D9" w14:textId="77777777" w:rsidR="00F90BDC" w:rsidRDefault="00F90BDC">
      <w:r xmlns:w="http://schemas.openxmlformats.org/wordprocessingml/2006/main">
        <w:t xml:space="preserve">2: Jeesuse hoolitsus ja kaastunne teiste vastu ilmneb selles, kuidas ta näitas üles muret inimeste füüsiliste vajaduste pärast.</w:t>
      </w:r>
    </w:p>
    <w:p w14:paraId="5146B879" w14:textId="77777777" w:rsidR="00F90BDC" w:rsidRDefault="00F90BDC"/>
    <w:p w14:paraId="211FEC86" w14:textId="77777777" w:rsidR="00F90BDC" w:rsidRDefault="00F90BDC">
      <w:r xmlns:w="http://schemas.openxmlformats.org/wordprocessingml/2006/main">
        <w:t xml:space="preserve">1: Matteuse 14:13-21 – Jeesus toidab 5000.</w:t>
      </w:r>
    </w:p>
    <w:p w14:paraId="60C1A01A" w14:textId="77777777" w:rsidR="00F90BDC" w:rsidRDefault="00F90BDC"/>
    <w:p w14:paraId="7F27F3F6" w14:textId="77777777" w:rsidR="00F90BDC" w:rsidRDefault="00F90BDC">
      <w:r xmlns:w="http://schemas.openxmlformats.org/wordprocessingml/2006/main">
        <w:t xml:space="preserve">2: Matteuse 9:35-38 – Jeesusel on rahvahulgale kaastunne.</w:t>
      </w:r>
    </w:p>
    <w:p w14:paraId="3AC72180" w14:textId="77777777" w:rsidR="00F90BDC" w:rsidRDefault="00F90BDC"/>
    <w:p w14:paraId="045CEC2B" w14:textId="77777777" w:rsidR="00F90BDC" w:rsidRDefault="00F90BDC">
      <w:r xmlns:w="http://schemas.openxmlformats.org/wordprocessingml/2006/main">
        <w:t xml:space="preserve">Markuse 6:40 Ja nad istusid ridades, sadade ja viiekümne kaupa.</w:t>
      </w:r>
    </w:p>
    <w:p w14:paraId="7BDCD7BA" w14:textId="77777777" w:rsidR="00F90BDC" w:rsidRDefault="00F90BDC"/>
    <w:p w14:paraId="624CFDEB" w14:textId="77777777" w:rsidR="00F90BDC" w:rsidRDefault="00F90BDC">
      <w:r xmlns:w="http://schemas.openxmlformats.org/wordprocessingml/2006/main">
        <w:t xml:space="preserve">Jeesus toitis viis tuhat inimest viie leiva ja kahe kalaga.</w:t>
      </w:r>
    </w:p>
    <w:p w14:paraId="3EB60A3F" w14:textId="77777777" w:rsidR="00F90BDC" w:rsidRDefault="00F90BDC"/>
    <w:p w14:paraId="68B3DF9C" w14:textId="77777777" w:rsidR="00F90BDC" w:rsidRDefault="00F90BDC">
      <w:r xmlns:w="http://schemas.openxmlformats.org/wordprocessingml/2006/main">
        <w:t xml:space="preserve">1: Jeesus näitab meile usu ja imede jõudu.</w:t>
      </w:r>
    </w:p>
    <w:p w14:paraId="579663E0" w14:textId="77777777" w:rsidR="00F90BDC" w:rsidRDefault="00F90BDC"/>
    <w:p w14:paraId="3F825A0C" w14:textId="77777777" w:rsidR="00F90BDC" w:rsidRDefault="00F90BDC">
      <w:r xmlns:w="http://schemas.openxmlformats.org/wordprocessingml/2006/main">
        <w:t xml:space="preserve">2: Jeesus õpetab meile suuremeelsuse väge.</w:t>
      </w:r>
    </w:p>
    <w:p w14:paraId="06C557C1" w14:textId="77777777" w:rsidR="00F90BDC" w:rsidRDefault="00F90BDC"/>
    <w:p w14:paraId="5BC42EF9" w14:textId="77777777" w:rsidR="00F90BDC" w:rsidRDefault="00F90BDC">
      <w:r xmlns:w="http://schemas.openxmlformats.org/wordprocessingml/2006/main">
        <w:t xml:space="preserve">1: Johannese 6:5-13 – Jeesus toitis imekombel viis tuhat meest viie leiva ja kahe kalaga.</w:t>
      </w:r>
    </w:p>
    <w:p w14:paraId="104AF893" w14:textId="77777777" w:rsidR="00F90BDC" w:rsidRDefault="00F90BDC"/>
    <w:p w14:paraId="272EEB62" w14:textId="77777777" w:rsidR="00F90BDC" w:rsidRDefault="00F90BDC">
      <w:r xmlns:w="http://schemas.openxmlformats.org/wordprocessingml/2006/main">
        <w:t xml:space="preserve">2: Matteuse 14:13-21 – Jeesus tegi viie tuhande toitmiseks imeteo.</w:t>
      </w:r>
    </w:p>
    <w:p w14:paraId="4E08C91F" w14:textId="77777777" w:rsidR="00F90BDC" w:rsidRDefault="00F90BDC"/>
    <w:p w14:paraId="42187EC8" w14:textId="77777777" w:rsidR="00F90BDC" w:rsidRDefault="00F90BDC">
      <w:r xmlns:w="http://schemas.openxmlformats.org/wordprocessingml/2006/main">
        <w:t xml:space="preserve">Markuse 6:41 Ja kui ta oli võtnud need viis leiba ja kaks kala, vaatas ta üles taeva poole, õnnistas ja murdis leivad ning andis need oma jüngritele, et nad neile paneksid. ja need kaks kala jagas ta nende kõigi vahel.</w:t>
      </w:r>
    </w:p>
    <w:p w14:paraId="40C4944D" w14:textId="77777777" w:rsidR="00F90BDC" w:rsidRDefault="00F90BDC"/>
    <w:p w14:paraId="507A190D" w14:textId="77777777" w:rsidR="00F90BDC" w:rsidRDefault="00F90BDC">
      <w:r xmlns:w="http://schemas.openxmlformats.org/wordprocessingml/2006/main">
        <w:t xml:space="preserve">Jeesus toitis viit tuhandet vaid viie leiva ja kahe kalaga.</w:t>
      </w:r>
    </w:p>
    <w:p w14:paraId="771FE1B5" w14:textId="77777777" w:rsidR="00F90BDC" w:rsidRDefault="00F90BDC"/>
    <w:p w14:paraId="1D22E2BA" w14:textId="77777777" w:rsidR="00F90BDC" w:rsidRDefault="00F90BDC">
      <w:r xmlns:w="http://schemas.openxmlformats.org/wordprocessingml/2006/main">
        <w:t xml:space="preserve">1. Jeesus näitas Jumalale usaldamise väge.</w:t>
      </w:r>
    </w:p>
    <w:p w14:paraId="5E60CAB7" w14:textId="77777777" w:rsidR="00F90BDC" w:rsidRDefault="00F90BDC"/>
    <w:p w14:paraId="424DC3D1" w14:textId="77777777" w:rsidR="00F90BDC" w:rsidRDefault="00F90BDC">
      <w:r xmlns:w="http://schemas.openxmlformats.org/wordprocessingml/2006/main">
        <w:t xml:space="preserve">2. Jeesus näitas meile ennastsalgava andmise väärtust.</w:t>
      </w:r>
    </w:p>
    <w:p w14:paraId="3C5E1400" w14:textId="77777777" w:rsidR="00F90BDC" w:rsidRDefault="00F90BDC"/>
    <w:p w14:paraId="00320D22" w14:textId="77777777" w:rsidR="00F90BDC" w:rsidRDefault="00F90BDC">
      <w:r xmlns:w="http://schemas.openxmlformats.org/wordprocessingml/2006/main">
        <w:t xml:space="preserve">1. Matteuse 14:13-21 – Jeesus toidab viit tuhat</w:t>
      </w:r>
    </w:p>
    <w:p w14:paraId="1B2E8F9F" w14:textId="77777777" w:rsidR="00F90BDC" w:rsidRDefault="00F90BDC"/>
    <w:p w14:paraId="64487810" w14:textId="77777777" w:rsidR="00F90BDC" w:rsidRDefault="00F90BDC">
      <w:r xmlns:w="http://schemas.openxmlformats.org/wordprocessingml/2006/main">
        <w:t xml:space="preserve">2. Johannese 6:1-14 – Jeesus toidab (jälle) viit tuhat</w:t>
      </w:r>
    </w:p>
    <w:p w14:paraId="4B32F9F8" w14:textId="77777777" w:rsidR="00F90BDC" w:rsidRDefault="00F90BDC"/>
    <w:p w14:paraId="7DAC781B" w14:textId="77777777" w:rsidR="00F90BDC" w:rsidRDefault="00F90BDC">
      <w:r xmlns:w="http://schemas.openxmlformats.org/wordprocessingml/2006/main">
        <w:t xml:space="preserve">Markuse 6:42 Ja nad kõik sõid ja said kõhu täis.</w:t>
      </w:r>
    </w:p>
    <w:p w14:paraId="5C889BEB" w14:textId="77777777" w:rsidR="00F90BDC" w:rsidRDefault="00F90BDC"/>
    <w:p w14:paraId="7FD266CD" w14:textId="77777777" w:rsidR="00F90BDC" w:rsidRDefault="00F90BDC">
      <w:r xmlns:w="http://schemas.openxmlformats.org/wordprocessingml/2006/main">
        <w:t xml:space="preserve">Rahvas täitus pärast Jeesuse pakutud toidu söömist.</w:t>
      </w:r>
    </w:p>
    <w:p w14:paraId="45BEBDE9" w14:textId="77777777" w:rsidR="00F90BDC" w:rsidRDefault="00F90BDC"/>
    <w:p w14:paraId="41885BCD" w14:textId="77777777" w:rsidR="00F90BDC" w:rsidRDefault="00F90BDC">
      <w:r xmlns:w="http://schemas.openxmlformats.org/wordprocessingml/2006/main">
        <w:t xml:space="preserve">1. Jeesus on meie varude ja rahulolu allikas.</w:t>
      </w:r>
    </w:p>
    <w:p w14:paraId="27369E3E" w14:textId="77777777" w:rsidR="00F90BDC" w:rsidRDefault="00F90BDC"/>
    <w:p w14:paraId="75617109" w14:textId="77777777" w:rsidR="00F90BDC" w:rsidRDefault="00F90BDC">
      <w:r xmlns:w="http://schemas.openxmlformats.org/wordprocessingml/2006/main">
        <w:t xml:space="preserve">2. Me võime leida rahulolu, kui usaldame Jeesust.</w:t>
      </w:r>
    </w:p>
    <w:p w14:paraId="363A4F2C" w14:textId="77777777" w:rsidR="00F90BDC" w:rsidRDefault="00F90BDC"/>
    <w:p w14:paraId="75FC09D9" w14:textId="77777777" w:rsidR="00F90BDC" w:rsidRDefault="00F90BDC">
      <w:r xmlns:w="http://schemas.openxmlformats.org/wordprocessingml/2006/main">
        <w:t xml:space="preserve">1. Matteuse 14:13-21 – Jeesus toidab viit tuhat.</w:t>
      </w:r>
    </w:p>
    <w:p w14:paraId="6112B2E1" w14:textId="77777777" w:rsidR="00F90BDC" w:rsidRDefault="00F90BDC"/>
    <w:p w14:paraId="2565550E" w14:textId="77777777" w:rsidR="00F90BDC" w:rsidRDefault="00F90BDC">
      <w:r xmlns:w="http://schemas.openxmlformats.org/wordprocessingml/2006/main">
        <w:t xml:space="preserve">2. Johannese 6:35 – Jeesus on eluleib.</w:t>
      </w:r>
    </w:p>
    <w:p w14:paraId="3B7CC278" w14:textId="77777777" w:rsidR="00F90BDC" w:rsidRDefault="00F90BDC"/>
    <w:p w14:paraId="3C3D3AE7" w14:textId="77777777" w:rsidR="00F90BDC" w:rsidRDefault="00F90BDC">
      <w:r xmlns:w="http://schemas.openxmlformats.org/wordprocessingml/2006/main">
        <w:t xml:space="preserve">Markuse 6:43 Ja nad võtsid kokku kaksteist korvitäit kilde ja kalu.</w:t>
      </w:r>
    </w:p>
    <w:p w14:paraId="14098A6F" w14:textId="77777777" w:rsidR="00F90BDC" w:rsidRDefault="00F90BDC"/>
    <w:p w14:paraId="4D1087FC" w14:textId="77777777" w:rsidR="00F90BDC" w:rsidRDefault="00F90BDC">
      <w:r xmlns:w="http://schemas.openxmlformats.org/wordprocessingml/2006/main">
        <w:t xml:space="preserve">See lõik jutustab imelisest sündmusest, kui Jeesus toitis viis tuhat inimest vaid viie leiva ja kahe kalaga.</w:t>
      </w:r>
    </w:p>
    <w:p w14:paraId="0E3DA937" w14:textId="77777777" w:rsidR="00F90BDC" w:rsidRDefault="00F90BDC"/>
    <w:p w14:paraId="6E914E36" w14:textId="77777777" w:rsidR="00F90BDC" w:rsidRDefault="00F90BDC">
      <w:r xmlns:w="http://schemas.openxmlformats.org/wordprocessingml/2006/main">
        <w:t xml:space="preserve">1: Jumal suudab rahuldada kõik meie vajadused, kui usaldame Teda.</w:t>
      </w:r>
    </w:p>
    <w:p w14:paraId="57726667" w14:textId="77777777" w:rsidR="00F90BDC" w:rsidRDefault="00F90BDC"/>
    <w:p w14:paraId="5ACF4FC3" w14:textId="77777777" w:rsidR="00F90BDC" w:rsidRDefault="00F90BDC">
      <w:r xmlns:w="http://schemas.openxmlformats.org/wordprocessingml/2006/main">
        <w:t xml:space="preserve">2: Jeesuse kaastunne ja armastus meie vastu on suurem, kui oskame ette kujutada.</w:t>
      </w:r>
    </w:p>
    <w:p w14:paraId="5E33DD94" w14:textId="77777777" w:rsidR="00F90BDC" w:rsidRDefault="00F90BDC"/>
    <w:p w14:paraId="06C86CA2" w14:textId="77777777" w:rsidR="00F90BDC" w:rsidRDefault="00F90BDC">
      <w:r xmlns:w="http://schemas.openxmlformats.org/wordprocessingml/2006/main">
        <w:t xml:space="preserve">1: Matteuse 14:13-21 – Jeesus kasutab viie tuhande toitmiseks viit leiba ja kahte kala.</w:t>
      </w:r>
    </w:p>
    <w:p w14:paraId="51FC2B9D" w14:textId="77777777" w:rsidR="00F90BDC" w:rsidRDefault="00F90BDC"/>
    <w:p w14:paraId="5221F8AE" w14:textId="77777777" w:rsidR="00F90BDC" w:rsidRDefault="00F90BDC">
      <w:r xmlns:w="http://schemas.openxmlformats.org/wordprocessingml/2006/main">
        <w:t xml:space="preserve">2: Filiplastele 4:19 – Jumal rahuldab kõik meie vajadused vastavalt oma rikkusele auhiilguses.</w:t>
      </w:r>
    </w:p>
    <w:p w14:paraId="7C4E1275" w14:textId="77777777" w:rsidR="00F90BDC" w:rsidRDefault="00F90BDC"/>
    <w:p w14:paraId="5A271E3E" w14:textId="77777777" w:rsidR="00F90BDC" w:rsidRDefault="00F90BDC">
      <w:r xmlns:w="http://schemas.openxmlformats.org/wordprocessingml/2006/main">
        <w:t xml:space="preserve">Markuse 6:44 Ja neid, kes sõid leibadest, oli umbes viis tuhat meest.</w:t>
      </w:r>
    </w:p>
    <w:p w14:paraId="29C02796" w14:textId="77777777" w:rsidR="00F90BDC" w:rsidRDefault="00F90BDC"/>
    <w:p w14:paraId="4BBB7105" w14:textId="77777777" w:rsidR="00F90BDC" w:rsidRDefault="00F90BDC">
      <w:r xmlns:w="http://schemas.openxmlformats.org/wordprocessingml/2006/main">
        <w:t xml:space="preserve">Lõigus öeldakse, et umbes viis tuhat meest toideti leivapätsidega.</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korraldus on meile enam kui piisav.</w:t>
      </w:r>
    </w:p>
    <w:p w14:paraId="457049AF" w14:textId="77777777" w:rsidR="00F90BDC" w:rsidRDefault="00F90BDC"/>
    <w:p w14:paraId="7FC7865A" w14:textId="77777777" w:rsidR="00F90BDC" w:rsidRDefault="00F90BDC">
      <w:r xmlns:w="http://schemas.openxmlformats.org/wordprocessingml/2006/main">
        <w:t xml:space="preserve">2: Peame meeles pidama, et oleme tänulikud kõigi Jumala õnnistuste eest.</w:t>
      </w:r>
    </w:p>
    <w:p w14:paraId="247A2B59" w14:textId="77777777" w:rsidR="00F90BDC" w:rsidRDefault="00F90BDC"/>
    <w:p w14:paraId="7DDDCA86" w14:textId="77777777" w:rsidR="00F90BDC" w:rsidRDefault="00F90BDC">
      <w:r xmlns:w="http://schemas.openxmlformats.org/wordprocessingml/2006/main">
        <w:t xml:space="preserve">1: Johannese 6:11 – Jeesus võttis siis leivad, tänas ja jagas istujatele nii palju, kui nad soovisid.</w:t>
      </w:r>
    </w:p>
    <w:p w14:paraId="40AF64AD" w14:textId="77777777" w:rsidR="00F90BDC" w:rsidRDefault="00F90BDC"/>
    <w:p w14:paraId="23B60D34" w14:textId="77777777" w:rsidR="00F90BDC" w:rsidRDefault="00F90BDC">
      <w:r xmlns:w="http://schemas.openxmlformats.org/wordprocessingml/2006/main">
        <w:t xml:space="preserve">2: Filiplastele 4:19 - Ja minu Jumal rahuldab kõik teie vajadused vastavalt oma au rikkusele Kristuses Jeesuses.</w:t>
      </w:r>
    </w:p>
    <w:p w14:paraId="1A253AE4" w14:textId="77777777" w:rsidR="00F90BDC" w:rsidRDefault="00F90BDC"/>
    <w:p w14:paraId="2150FCBF" w14:textId="77777777" w:rsidR="00F90BDC" w:rsidRDefault="00F90BDC">
      <w:r xmlns:w="http://schemas.openxmlformats.org/wordprocessingml/2006/main">
        <w:t xml:space="preserve">Markuse 6:45 Ja ta sundis otsekohe oma jüngreid paati astuma ja minema teisele poole enne Betsaidasse, samal ajal kui ta rahva ära saatis.</w:t>
      </w:r>
    </w:p>
    <w:p w14:paraId="3AFCDC8A" w14:textId="77777777" w:rsidR="00F90BDC" w:rsidRDefault="00F90BDC"/>
    <w:p w14:paraId="11A579F8" w14:textId="77777777" w:rsidR="00F90BDC" w:rsidRDefault="00F90BDC">
      <w:r xmlns:w="http://schemas.openxmlformats.org/wordprocessingml/2006/main">
        <w:t xml:space="preserve">Jeesus käskis oma jüngritel rahvast minema saata laevaga Betsaidasse.</w:t>
      </w:r>
    </w:p>
    <w:p w14:paraId="1444DEC9" w14:textId="77777777" w:rsidR="00F90BDC" w:rsidRDefault="00F90BDC"/>
    <w:p w14:paraId="312387A2" w14:textId="77777777" w:rsidR="00F90BDC" w:rsidRDefault="00F90BDC">
      <w:r xmlns:w="http://schemas.openxmlformats.org/wordprocessingml/2006/main">
        <w:t xml:space="preserve">1. Jeesuse tegu inimeste ärasaatmisel tuletab meelde, et me peaksime olema valmis ohverdama oma soovid teiste nimel.</w:t>
      </w:r>
    </w:p>
    <w:p w14:paraId="3B1717AF" w14:textId="77777777" w:rsidR="00F90BDC" w:rsidRDefault="00F90BDC"/>
    <w:p w14:paraId="7FF47980" w14:textId="77777777" w:rsidR="00F90BDC" w:rsidRDefault="00F90BDC">
      <w:r xmlns:w="http://schemas.openxmlformats.org/wordprocessingml/2006/main">
        <w:t xml:space="preserve">2. Jeesuse valmisolek inimesi ära saata näitab tema ennastsalgavat armastust ümbritsevate vastu.</w:t>
      </w:r>
    </w:p>
    <w:p w14:paraId="60E6170A" w14:textId="77777777" w:rsidR="00F90BDC" w:rsidRDefault="00F90BDC"/>
    <w:p w14:paraId="760EB811" w14:textId="77777777" w:rsidR="00F90BDC" w:rsidRDefault="00F90BDC">
      <w:r xmlns:w="http://schemas.openxmlformats.org/wordprocessingml/2006/main">
        <w:t xml:space="preserve">1. Filiplastele 2:3-4 – "Ärge tehke midagi omakasupüüdlikkusest või tühisest edevusest. Pigem väärtustage alandlikult teisi endast kõrgemale, mitte lähtudes enda, vaid igaühe enda huvidest."</w:t>
      </w:r>
    </w:p>
    <w:p w14:paraId="2DB8516C" w14:textId="77777777" w:rsidR="00F90BDC" w:rsidRDefault="00F90BDC"/>
    <w:p w14:paraId="13186FC8" w14:textId="77777777" w:rsidR="00F90BDC" w:rsidRDefault="00F90BDC">
      <w:r xmlns:w="http://schemas.openxmlformats.org/wordprocessingml/2006/main">
        <w:t xml:space="preserve">2. Matteuse 22:37-39 - "Armasta Issandat, oma Jumalat, kogu oma südamest ja kogu oma hingest ja kogu oma mõistusest." See on esimene ja suurim käsk. Ja teine on selle sarnane: "Armasta oma ligimest nagu iseennast."</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Markuse 6:46 Ja kui ta oli nad ära saatnud, läks ta mäele palvetama.</w:t>
      </w:r>
    </w:p>
    <w:p w14:paraId="728510F0" w14:textId="77777777" w:rsidR="00F90BDC" w:rsidRDefault="00F90BDC"/>
    <w:p w14:paraId="75E7AE36" w14:textId="77777777" w:rsidR="00F90BDC" w:rsidRDefault="00F90BDC">
      <w:r xmlns:w="http://schemas.openxmlformats.org/wordprocessingml/2006/main">
        <w:t xml:space="preserve">Jeesus võttis oma jüngritelt aega Jumala poole palvetamiseks.</w:t>
      </w:r>
    </w:p>
    <w:p w14:paraId="54134487" w14:textId="77777777" w:rsidR="00F90BDC" w:rsidRDefault="00F90BDC"/>
    <w:p w14:paraId="0238D314" w14:textId="77777777" w:rsidR="00F90BDC" w:rsidRDefault="00F90BDC">
      <w:r xmlns:w="http://schemas.openxmlformats.org/wordprocessingml/2006/main">
        <w:t xml:space="preserve">1: Peame alati võtma aega, et Jumala poole palvetada ja Temalt juhatust otsida.</w:t>
      </w:r>
    </w:p>
    <w:p w14:paraId="5906462F" w14:textId="77777777" w:rsidR="00F90BDC" w:rsidRDefault="00F90BDC"/>
    <w:p w14:paraId="60BF6173" w14:textId="77777777" w:rsidR="00F90BDC" w:rsidRDefault="00F90BDC">
      <w:r xmlns:w="http://schemas.openxmlformats.org/wordprocessingml/2006/main">
        <w:t xml:space="preserve">2: Jeesus on näide palve prioriteediks seadmisest.</w:t>
      </w:r>
    </w:p>
    <w:p w14:paraId="290A6A98" w14:textId="77777777" w:rsidR="00F90BDC" w:rsidRDefault="00F90BDC"/>
    <w:p w14:paraId="0FA81FB0" w14:textId="77777777" w:rsidR="00F90BDC" w:rsidRDefault="00F90BDC">
      <w:r xmlns:w="http://schemas.openxmlformats.org/wordprocessingml/2006/main">
        <w:t xml:space="preserve">1: Matteuse 14:23 - Ja pärast seda, kui ta oli rahvahulgad ära lasknud, läks ta üksi üles mäele palvetama.</w:t>
      </w:r>
    </w:p>
    <w:p w14:paraId="3FD46DF1" w14:textId="77777777" w:rsidR="00F90BDC" w:rsidRDefault="00F90BDC"/>
    <w:p w14:paraId="538A8992" w14:textId="77777777" w:rsidR="00F90BDC" w:rsidRDefault="00F90BDC">
      <w:r xmlns:w="http://schemas.openxmlformats.org/wordprocessingml/2006/main">
        <w:t xml:space="preserve">2:1 Tessalooniklastele 5:17 – Palvetage lakkamatult.</w:t>
      </w:r>
    </w:p>
    <w:p w14:paraId="04CC89C6" w14:textId="77777777" w:rsidR="00F90BDC" w:rsidRDefault="00F90BDC"/>
    <w:p w14:paraId="35CE1B57" w14:textId="77777777" w:rsidR="00F90BDC" w:rsidRDefault="00F90BDC">
      <w:r xmlns:w="http://schemas.openxmlformats.org/wordprocessingml/2006/main">
        <w:t xml:space="preserve">Markuse 6:47 Ja kui õhtu tuli, oli laev keset merd ja tema üksi maal.</w:t>
      </w:r>
    </w:p>
    <w:p w14:paraId="3EFBAB1A" w14:textId="77777777" w:rsidR="00F90BDC" w:rsidRDefault="00F90BDC"/>
    <w:p w14:paraId="57DFDDC2" w14:textId="77777777" w:rsidR="00F90BDC" w:rsidRDefault="00F90BDC">
      <w:r xmlns:w="http://schemas.openxmlformats.org/wordprocessingml/2006/main">
        <w:t xml:space="preserve">Jeesus saatis oma jüngrid laevaga minema ja ta jäi maale üksi.</w:t>
      </w:r>
    </w:p>
    <w:p w14:paraId="424B4919" w14:textId="77777777" w:rsidR="00F90BDC" w:rsidRDefault="00F90BDC"/>
    <w:p w14:paraId="5D4013F4" w14:textId="77777777" w:rsidR="00F90BDC" w:rsidRDefault="00F90BDC">
      <w:r xmlns:w="http://schemas.openxmlformats.org/wordprocessingml/2006/main">
        <w:t xml:space="preserve">1. Jumala plaani usaldamise tähtsus isegi siis, kui see tundub hirmutav.</w:t>
      </w:r>
    </w:p>
    <w:p w14:paraId="7E4A699A" w14:textId="77777777" w:rsidR="00F90BDC" w:rsidRDefault="00F90BDC"/>
    <w:p w14:paraId="07C243B7" w14:textId="77777777" w:rsidR="00F90BDC" w:rsidRDefault="00F90BDC">
      <w:r xmlns:w="http://schemas.openxmlformats.org/wordprocessingml/2006/main">
        <w:t xml:space="preserve">2. Jõu leidmine üksinduse hetkedel.</w:t>
      </w:r>
    </w:p>
    <w:p w14:paraId="42AC863E" w14:textId="77777777" w:rsidR="00F90BDC" w:rsidRDefault="00F90BDC"/>
    <w:p w14:paraId="6FA6CC4A" w14:textId="77777777" w:rsidR="00F90BDC" w:rsidRDefault="00F90BDC">
      <w:r xmlns:w="http://schemas.openxmlformats.org/wordprocessingml/2006/main">
        <w:t xml:space="preserve">1. Psalm 23:4 – "Kuigi ma kõnnin läbi kõige pimedama oru, ei karda ma kurja, sest sina oled minuga, su kepp ja su kepp lohutavad mind."</w:t>
      </w:r>
    </w:p>
    <w:p w14:paraId="6CF835EE" w14:textId="77777777" w:rsidR="00F90BDC" w:rsidRDefault="00F90BDC"/>
    <w:p w14:paraId="0939DFD4" w14:textId="77777777" w:rsidR="00F90BDC" w:rsidRDefault="00F90BDC">
      <w:r xmlns:w="http://schemas.openxmlformats.org/wordprocessingml/2006/main">
        <w:t xml:space="preserve">2. Jesaja 41:10 - "Seega ära karda, sest mina olen sinuga; ära kohku, sest mina olen sinu Jumal. Ma tugevdan sind ja aitan sind, ma toetan sind oma õige parema käega."</w:t>
      </w:r>
    </w:p>
    <w:p w14:paraId="0C4C7EF1" w14:textId="77777777" w:rsidR="00F90BDC" w:rsidRDefault="00F90BDC"/>
    <w:p w14:paraId="6DAE9C7E" w14:textId="77777777" w:rsidR="00F90BDC" w:rsidRDefault="00F90BDC">
      <w:r xmlns:w="http://schemas.openxmlformats.org/wordprocessingml/2006/main">
        <w:t xml:space="preserve">Markuse 6:48 Ja ta nägi neid sõudmises vaeva nägemas; sest tuul oli neile vastu ja umbes neljandal öövahiajal tuli ta nende juurde, kõndides mööda merd ja tahtis neist mööda minna.</w:t>
      </w:r>
    </w:p>
    <w:p w14:paraId="5EB68FC6" w14:textId="77777777" w:rsidR="00F90BDC" w:rsidRDefault="00F90BDC"/>
    <w:p w14:paraId="1CB67E77" w14:textId="77777777" w:rsidR="00F90BDC" w:rsidRDefault="00F90BDC">
      <w:r xmlns:w="http://schemas.openxmlformats.org/wordprocessingml/2006/main">
        <w:t xml:space="preserve">Jeesus ilmutas oma jüngritele kaastunnet, tulles nende juurde nende ahastuses ning andes neile julgust ja jõudu vastu pidada.</w:t>
      </w:r>
    </w:p>
    <w:p w14:paraId="201E6569" w14:textId="77777777" w:rsidR="00F90BDC" w:rsidRDefault="00F90BDC"/>
    <w:p w14:paraId="4925403D" w14:textId="77777777" w:rsidR="00F90BDC" w:rsidRDefault="00F90BDC">
      <w:r xmlns:w="http://schemas.openxmlformats.org/wordprocessingml/2006/main">
        <w:t xml:space="preserve">1. Jumal on meie elus alati kohal, isegi raskuste ajal</w:t>
      </w:r>
    </w:p>
    <w:p w14:paraId="351E4EDC" w14:textId="77777777" w:rsidR="00F90BDC" w:rsidRDefault="00F90BDC"/>
    <w:p w14:paraId="66C41A92" w14:textId="77777777" w:rsidR="00F90BDC" w:rsidRDefault="00F90BDC">
      <w:r xmlns:w="http://schemas.openxmlformats.org/wordprocessingml/2006/main">
        <w:t xml:space="preserve">2. Püüdkem elada sama kaastunde ja armastusega, mida Jeesus näitas</w:t>
      </w:r>
    </w:p>
    <w:p w14:paraId="0C3C4C47" w14:textId="77777777" w:rsidR="00F90BDC" w:rsidRDefault="00F90BDC"/>
    <w:p w14:paraId="0046EF3A" w14:textId="77777777" w:rsidR="00F90BDC" w:rsidRDefault="00F90BDC">
      <w:r xmlns:w="http://schemas.openxmlformats.org/wordprocessingml/2006/main">
        <w:t xml:space="preserve">1. Psalm 138:7 – kuigi ma kõnnin keset viletsust, hoiad sa mu elu; sa sirutad oma käe mu vaenlaste viha vastu ja su parem käsi päästab mind.</w:t>
      </w:r>
    </w:p>
    <w:p w14:paraId="3C5436B9" w14:textId="77777777" w:rsidR="00F90BDC" w:rsidRDefault="00F90BDC"/>
    <w:p w14:paraId="05C428F6" w14:textId="77777777" w:rsidR="00F90BDC" w:rsidRDefault="00F90BDC">
      <w:r xmlns:w="http://schemas.openxmlformats.org/wordprocessingml/2006/main">
        <w:t xml:space="preserve">2. Matteuse 9:36 – Rahvahulka nähes hakkas tal neist hale, sest nad olid ahistatud ja abitud nagu lambad, kellel pole karjast.</w:t>
      </w:r>
    </w:p>
    <w:p w14:paraId="51640762" w14:textId="77777777" w:rsidR="00F90BDC" w:rsidRDefault="00F90BDC"/>
    <w:p w14:paraId="057C2647" w14:textId="77777777" w:rsidR="00F90BDC" w:rsidRDefault="00F90BDC">
      <w:r xmlns:w="http://schemas.openxmlformats.org/wordprocessingml/2006/main">
        <w:t xml:space="preserve">Markuse 6:49 Aga kui nad nägid teda mere peal kõndimas, arvasid nad, et see on vaim, ja hüüdsid:</w:t>
      </w:r>
    </w:p>
    <w:p w14:paraId="06D525F2" w14:textId="77777777" w:rsidR="00F90BDC" w:rsidRDefault="00F90BDC"/>
    <w:p w14:paraId="3A1D7893" w14:textId="77777777" w:rsidR="00F90BDC" w:rsidRDefault="00F90BDC">
      <w:r xmlns:w="http://schemas.openxmlformats.org/wordprocessingml/2006/main">
        <w:t xml:space="preserve">Jüngrid nägid Jeesust merel kõndimas ja arvasid, et ta on vaim.</w:t>
      </w:r>
    </w:p>
    <w:p w14:paraId="17A77A12" w14:textId="77777777" w:rsidR="00F90BDC" w:rsidRDefault="00F90BDC"/>
    <w:p w14:paraId="0F02AFC7" w14:textId="77777777" w:rsidR="00F90BDC" w:rsidRDefault="00F90BDC">
      <w:r xmlns:w="http://schemas.openxmlformats.org/wordprocessingml/2006/main">
        <w:t xml:space="preserve">1: Jeesus on nii võimas, et suudab isegi vee peal kõndida!</w:t>
      </w:r>
    </w:p>
    <w:p w14:paraId="751E1159" w14:textId="77777777" w:rsidR="00F90BDC" w:rsidRDefault="00F90BDC"/>
    <w:p w14:paraId="1D8C7C0B" w14:textId="77777777" w:rsidR="00F90BDC" w:rsidRDefault="00F90BDC">
      <w:r xmlns:w="http://schemas.openxmlformats.org/wordprocessingml/2006/main">
        <w:t xml:space="preserve">2: Jeesus suudab teha imetegusid ja Ta võib teha sama meie elus.</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14:22-33 – Jeesus kõnnib vee peal ja vaigistab tormi.</w:t>
      </w:r>
    </w:p>
    <w:p w14:paraId="2B10EAE4" w14:textId="77777777" w:rsidR="00F90BDC" w:rsidRDefault="00F90BDC"/>
    <w:p w14:paraId="430FFFDA" w14:textId="77777777" w:rsidR="00F90BDC" w:rsidRDefault="00F90BDC">
      <w:r xmlns:w="http://schemas.openxmlformats.org/wordprocessingml/2006/main">
        <w:t xml:space="preserve">2: Johannese 3:16 – Jumala armastust meie vastu näitas oma Poja Jeesuse läkitamine.</w:t>
      </w:r>
    </w:p>
    <w:p w14:paraId="57D72290" w14:textId="77777777" w:rsidR="00F90BDC" w:rsidRDefault="00F90BDC"/>
    <w:p w14:paraId="7355DC61" w14:textId="77777777" w:rsidR="00F90BDC" w:rsidRDefault="00F90BDC">
      <w:r xmlns:w="http://schemas.openxmlformats.org/wordprocessingml/2006/main">
        <w:t xml:space="preserve">Markuse 6:50 Sest nad kõik nägid teda ja olid hirmul. Ja kohe rääkis ta nendega ja ütles neile: 'Olge rõõmsad, see olen mina; ära karda.</w:t>
      </w:r>
    </w:p>
    <w:p w14:paraId="3FF46EEC" w14:textId="77777777" w:rsidR="00F90BDC" w:rsidRDefault="00F90BDC"/>
    <w:p w14:paraId="1F502CFA" w14:textId="77777777" w:rsidR="00F90BDC" w:rsidRDefault="00F90BDC">
      <w:r xmlns:w="http://schemas.openxmlformats.org/wordprocessingml/2006/main">
        <w:t xml:space="preserve">Jeesuse jüngrid olid hirmul, kui nägid teda vee peal kõndimas, kuid ta rahustas neid, öeldes, et ärge kartke.</w:t>
      </w:r>
    </w:p>
    <w:p w14:paraId="61DA331B" w14:textId="77777777" w:rsidR="00F90BDC" w:rsidRDefault="00F90BDC"/>
    <w:p w14:paraId="0AE78D2C" w14:textId="77777777" w:rsidR="00F90BDC" w:rsidRDefault="00F90BDC">
      <w:r xmlns:w="http://schemas.openxmlformats.org/wordprocessingml/2006/main">
        <w:t xml:space="preserve">1. Hirmu ületamine usu kaudu Jeesusesse Kristusesse</w:t>
      </w:r>
    </w:p>
    <w:p w14:paraId="701F75D9" w14:textId="77777777" w:rsidR="00F90BDC" w:rsidRDefault="00F90BDC"/>
    <w:p w14:paraId="01F8EDC3" w14:textId="77777777" w:rsidR="00F90BDC" w:rsidRDefault="00F90BDC">
      <w:r xmlns:w="http://schemas.openxmlformats.org/wordprocessingml/2006/main">
        <w:t xml:space="preserve">2. Jeesuse kinnitus rasketel aegadel</w:t>
      </w:r>
    </w:p>
    <w:p w14:paraId="45C602EB" w14:textId="77777777" w:rsidR="00F90BDC" w:rsidRDefault="00F90BDC"/>
    <w:p w14:paraId="586ACA3D" w14:textId="77777777" w:rsidR="00F90BDC" w:rsidRDefault="00F90BDC">
      <w:r xmlns:w="http://schemas.openxmlformats.org/wordprocessingml/2006/main">
        <w:t xml:space="preserve">1. Jesaja 41:10 – „Ära karda, sest mina olen sinuga; ärge kohkuge, sest mina olen teie Jumal; Ma tugevdan sind, ma aitan sind, ma toetan sind oma õige parema käega.</w:t>
      </w:r>
    </w:p>
    <w:p w14:paraId="13DD60FA" w14:textId="77777777" w:rsidR="00F90BDC" w:rsidRDefault="00F90BDC"/>
    <w:p w14:paraId="2EDE0FFE" w14:textId="77777777" w:rsidR="00F90BDC" w:rsidRDefault="00F90BDC">
      <w:r xmlns:w="http://schemas.openxmlformats.org/wordprocessingml/2006/main">
        <w:t xml:space="preserve">2. Psalm 23:4 – „Kuigi ma kõnnin läbi surmavarju oru, ei karda ma kurja, sest sina oled minuga; sinu kepp ja kepp lohutavad mind."</w:t>
      </w:r>
    </w:p>
    <w:p w14:paraId="18184D75" w14:textId="77777777" w:rsidR="00F90BDC" w:rsidRDefault="00F90BDC"/>
    <w:p w14:paraId="77602E3C" w14:textId="77777777" w:rsidR="00F90BDC" w:rsidRDefault="00F90BDC">
      <w:r xmlns:w="http://schemas.openxmlformats.org/wordprocessingml/2006/main">
        <w:t xml:space="preserve">Markuse 6:51 Ja ta läks nende juurde paati; ja tuul vaibus. Ja nad imestasid end mõõtmatult ja imestasid.</w:t>
      </w:r>
    </w:p>
    <w:p w14:paraId="3FDA9E7F" w14:textId="77777777" w:rsidR="00F90BDC" w:rsidRDefault="00F90BDC"/>
    <w:p w14:paraId="40FF3ACA" w14:textId="77777777" w:rsidR="00F90BDC" w:rsidRDefault="00F90BDC">
      <w:r xmlns:w="http://schemas.openxmlformats.org/wordprocessingml/2006/main">
        <w:t xml:space="preserve">Jeesus rahustab mäslevat merd, jättes jüngrid hämmastuse ja aukartuse alla.</w:t>
      </w:r>
    </w:p>
    <w:p w14:paraId="1A7F2A42" w14:textId="77777777" w:rsidR="00F90BDC" w:rsidRDefault="00F90BDC"/>
    <w:p w14:paraId="1B84D569" w14:textId="77777777" w:rsidR="00F90BDC" w:rsidRDefault="00F90BDC">
      <w:r xmlns:w="http://schemas.openxmlformats.org/wordprocessingml/2006/main">
        <w:t xml:space="preserve">1: Jeesus juhib loodust ja suudab vaigistada elutorme.</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Kui me hüüame Jeesust, vastab Ta meile oma väega.</w:t>
      </w:r>
    </w:p>
    <w:p w14:paraId="222B2FEB" w14:textId="77777777" w:rsidR="00F90BDC" w:rsidRDefault="00F90BDC"/>
    <w:p w14:paraId="6DDA1479" w14:textId="77777777" w:rsidR="00F90BDC" w:rsidRDefault="00F90BDC">
      <w:r xmlns:w="http://schemas.openxmlformats.org/wordprocessingml/2006/main">
        <w:t xml:space="preserve">1: Matteuse 8:23-27 – Jeesus vaigistab tormi Galilea merel.</w:t>
      </w:r>
    </w:p>
    <w:p w14:paraId="62505872" w14:textId="77777777" w:rsidR="00F90BDC" w:rsidRDefault="00F90BDC"/>
    <w:p w14:paraId="3F5DFC3C" w14:textId="77777777" w:rsidR="00F90BDC" w:rsidRDefault="00F90BDC">
      <w:r xmlns:w="http://schemas.openxmlformats.org/wordprocessingml/2006/main">
        <w:t xml:space="preserve">2: Psalm 107:29 – Ta vaigistab tormi ja lained on vaiksed.</w:t>
      </w:r>
    </w:p>
    <w:p w14:paraId="13A25614" w14:textId="77777777" w:rsidR="00F90BDC" w:rsidRDefault="00F90BDC"/>
    <w:p w14:paraId="55CCED4B" w14:textId="77777777" w:rsidR="00F90BDC" w:rsidRDefault="00F90BDC">
      <w:r xmlns:w="http://schemas.openxmlformats.org/wordprocessingml/2006/main">
        <w:t xml:space="preserve">Markuse 6:52 Sest nad ei mõelnud leibade imele, sest nende süda oli kõvaks läinud.</w:t>
      </w:r>
    </w:p>
    <w:p w14:paraId="31B840A5" w14:textId="77777777" w:rsidR="00F90BDC" w:rsidRDefault="00F90BDC"/>
    <w:p w14:paraId="0494D116" w14:textId="77777777" w:rsidR="00F90BDC" w:rsidRDefault="00F90BDC">
      <w:r xmlns:w="http://schemas.openxmlformats.org/wordprocessingml/2006/main">
        <w:t xml:space="preserve">Lõik rõhutab, kuidas inimesed ei mõistnud leibade imet, kuna nende süda oli kõva.</w:t>
      </w:r>
    </w:p>
    <w:p w14:paraId="5C25F5FC" w14:textId="77777777" w:rsidR="00F90BDC" w:rsidRDefault="00F90BDC"/>
    <w:p w14:paraId="375A98D8" w14:textId="77777777" w:rsidR="00F90BDC" w:rsidRDefault="00F90BDC">
      <w:r xmlns:w="http://schemas.openxmlformats.org/wordprocessingml/2006/main">
        <w:t xml:space="preserve">1. Jumala vägi on suurem kui meie enda arusaam – Matteuse 19:26</w:t>
      </w:r>
    </w:p>
    <w:p w14:paraId="29A65735" w14:textId="77777777" w:rsidR="00F90BDC" w:rsidRDefault="00F90BDC"/>
    <w:p w14:paraId="6D6C63B1" w14:textId="77777777" w:rsidR="00F90BDC" w:rsidRDefault="00F90BDC">
      <w:r xmlns:w="http://schemas.openxmlformats.org/wordprocessingml/2006/main">
        <w:t xml:space="preserve">2. Võtke aega, et ära tunda ja hinnata Jumala õnnistusi – Psalm 34:8</w:t>
      </w:r>
    </w:p>
    <w:p w14:paraId="72397C87" w14:textId="77777777" w:rsidR="00F90BDC" w:rsidRDefault="00F90BDC"/>
    <w:p w14:paraId="226B315E" w14:textId="77777777" w:rsidR="00F90BDC" w:rsidRDefault="00F90BDC">
      <w:r xmlns:w="http://schemas.openxmlformats.org/wordprocessingml/2006/main">
        <w:t xml:space="preserve">1. Efeslastele 4:18 – "Kes mõistus on tumenenud, olles võõrandunud Jumala elust nendes valitseva teadmatuse tõttu oma südame pimeduse tõttu."</w:t>
      </w:r>
    </w:p>
    <w:p w14:paraId="0551B367" w14:textId="77777777" w:rsidR="00F90BDC" w:rsidRDefault="00F90BDC"/>
    <w:p w14:paraId="2A5C1823" w14:textId="77777777" w:rsidR="00F90BDC" w:rsidRDefault="00F90BDC">
      <w:r xmlns:w="http://schemas.openxmlformats.org/wordprocessingml/2006/main">
        <w:t xml:space="preserve">2. 2. Korintlastele 3:14 – „Aga nende meeled olid pimestatud, sest kuni tänapäevani jääb seesama eesriide eemaldamata Vana Testamendi lugemisel; mis eesriide on Kristuses kadunud."</w:t>
      </w:r>
    </w:p>
    <w:p w14:paraId="2A16C684" w14:textId="77777777" w:rsidR="00F90BDC" w:rsidRDefault="00F90BDC"/>
    <w:p w14:paraId="46CA7A96" w14:textId="77777777" w:rsidR="00F90BDC" w:rsidRDefault="00F90BDC">
      <w:r xmlns:w="http://schemas.openxmlformats.org/wordprocessingml/2006/main">
        <w:t xml:space="preserve">Markuse 6:53 Ja kui nad olid üle läinud, tulid nad Genesareti maale ja jõudsid kaldale.</w:t>
      </w:r>
    </w:p>
    <w:p w14:paraId="60CDB504" w14:textId="77777777" w:rsidR="00F90BDC" w:rsidRDefault="00F90BDC"/>
    <w:p w14:paraId="4EA64334" w14:textId="77777777" w:rsidR="00F90BDC" w:rsidRDefault="00F90BDC">
      <w:r xmlns:w="http://schemas.openxmlformats.org/wordprocessingml/2006/main">
        <w:t xml:space="preserve">Pärast mere ületamist jõudsid Jeesus ja tema jüngrid Genesareti maale ja peatusid selle kaldal.</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Jeesuse teekond Genesaretti: suunamise jõud</w:t>
      </w:r>
    </w:p>
    <w:p w14:paraId="666A316A" w14:textId="77777777" w:rsidR="00F90BDC" w:rsidRDefault="00F90BDC"/>
    <w:p w14:paraId="12F69770" w14:textId="77777777" w:rsidR="00F90BDC" w:rsidRDefault="00F90BDC">
      <w:r xmlns:w="http://schemas.openxmlformats.org/wordprocessingml/2006/main">
        <w:t xml:space="preserve">2. Genesaret: Jeesuse ja tema jüngrite puhkepaik</w:t>
      </w:r>
    </w:p>
    <w:p w14:paraId="191C54B1" w14:textId="77777777" w:rsidR="00F90BDC" w:rsidRDefault="00F90BDC"/>
    <w:p w14:paraId="6EE9DC32" w14:textId="77777777" w:rsidR="00F90BDC" w:rsidRDefault="00F90BDC">
      <w:r xmlns:w="http://schemas.openxmlformats.org/wordprocessingml/2006/main">
        <w:t xml:space="preserve">1. Jesaja 30:21 – „Teie kõrvad kuulevad sõna selja taga, mis ütleb: „See on tee, kõnni seda mööda!” alati, kui pöörad paremale või vasakule.</w:t>
      </w:r>
    </w:p>
    <w:p w14:paraId="1CB15876" w14:textId="77777777" w:rsidR="00F90BDC" w:rsidRDefault="00F90BDC"/>
    <w:p w14:paraId="5A9B68BA" w14:textId="77777777" w:rsidR="00F90BDC" w:rsidRDefault="00F90BDC">
      <w:r xmlns:w="http://schemas.openxmlformats.org/wordprocessingml/2006/main">
        <w:t xml:space="preserve">2. Matteuse 11:28-30 – „Tulge minu juurde kõik, kes te vaevate ja olete koormatud, ja mina annan teile hingamise. Võtke enda peale minu ike ja õppige minult, sest ma olen tasane ja südamelt alandlik ning te leiate oma hingedele hingamise. Sest mu ike on hea ja mu koorem on kerge.”</w:t>
      </w:r>
    </w:p>
    <w:p w14:paraId="170D9AD0" w14:textId="77777777" w:rsidR="00F90BDC" w:rsidRDefault="00F90BDC"/>
    <w:p w14:paraId="7FF8DEF9" w14:textId="77777777" w:rsidR="00F90BDC" w:rsidRDefault="00F90BDC">
      <w:r xmlns:w="http://schemas.openxmlformats.org/wordprocessingml/2006/main">
        <w:t xml:space="preserve">Markuse 6:54 Ja kui nad laevast välja tulid, tundsid nad ta kohe ära,</w:t>
      </w:r>
    </w:p>
    <w:p w14:paraId="098EE641" w14:textId="77777777" w:rsidR="00F90BDC" w:rsidRDefault="00F90BDC"/>
    <w:p w14:paraId="4A23FF63" w14:textId="77777777" w:rsidR="00F90BDC" w:rsidRDefault="00F90BDC">
      <w:r xmlns:w="http://schemas.openxmlformats.org/wordprocessingml/2006/main">
        <w:t xml:space="preserve">Jeesuse jüngrid tundsid ta kohe ära, kui laevalt maha tulid.</w:t>
      </w:r>
    </w:p>
    <w:p w14:paraId="62096682" w14:textId="77777777" w:rsidR="00F90BDC" w:rsidRDefault="00F90BDC"/>
    <w:p w14:paraId="1DAE787F" w14:textId="77777777" w:rsidR="00F90BDC" w:rsidRDefault="00F90BDC">
      <w:r xmlns:w="http://schemas.openxmlformats.org/wordprocessingml/2006/main">
        <w:t xml:space="preserve">1. Jeesuse äratundmine meie igapäevaelus</w:t>
      </w:r>
    </w:p>
    <w:p w14:paraId="49516FDC" w14:textId="77777777" w:rsidR="00F90BDC" w:rsidRDefault="00F90BDC"/>
    <w:p w14:paraId="543D2EF3" w14:textId="77777777" w:rsidR="00F90BDC" w:rsidRDefault="00F90BDC">
      <w:r xmlns:w="http://schemas.openxmlformats.org/wordprocessingml/2006/main">
        <w:t xml:space="preserve">2. Usu imeline jõud</w:t>
      </w:r>
    </w:p>
    <w:p w14:paraId="4A3F0CEC" w14:textId="77777777" w:rsidR="00F90BDC" w:rsidRDefault="00F90BDC"/>
    <w:p w14:paraId="6FDFA21B" w14:textId="77777777" w:rsidR="00F90BDC" w:rsidRDefault="00F90BDC">
      <w:r xmlns:w="http://schemas.openxmlformats.org/wordprocessingml/2006/main">
        <w:t xml:space="preserve">1. Johannese 8:19 – Siis nad küsisid temalt: "Kus on su Isa?" Jeesus vastas: „Te ei tunne mind ega mu Isa. Kui te tunneksite mind, tunneksite ka minu Isa."</w:t>
      </w:r>
    </w:p>
    <w:p w14:paraId="715AE6FB" w14:textId="77777777" w:rsidR="00F90BDC" w:rsidRDefault="00F90BDC"/>
    <w:p w14:paraId="475C3115" w14:textId="77777777" w:rsidR="00F90BDC" w:rsidRDefault="00F90BDC">
      <w:r xmlns:w="http://schemas.openxmlformats.org/wordprocessingml/2006/main">
        <w:t xml:space="preserve">2. Heebrealastele 11:1 – Nüüd on usk kindlus asjades, mida loodetakse, veendumus asjades, mida pole näha.</w:t>
      </w:r>
    </w:p>
    <w:p w14:paraId="36D3BCE2" w14:textId="77777777" w:rsidR="00F90BDC" w:rsidRDefault="00F90BDC"/>
    <w:p w14:paraId="7402042A" w14:textId="77777777" w:rsidR="00F90BDC" w:rsidRDefault="00F90BDC">
      <w:r xmlns:w="http://schemas.openxmlformats.org/wordprocessingml/2006/main">
        <w:t xml:space="preserve">Markuse 6:55 Ja jooksis läbi kogu selle piirkonna ümberringi ja hakkas haigeid voodites kandma, kus nad kuulsid tema olevat.</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Piirkonna inimesed jooksid Jeesuse juurde ja kandsid haigeid oma voodites, et saada terveks.</w:t>
      </w:r>
    </w:p>
    <w:p w14:paraId="42D667C9" w14:textId="77777777" w:rsidR="00F90BDC" w:rsidRDefault="00F90BDC"/>
    <w:p w14:paraId="36586D73" w14:textId="77777777" w:rsidR="00F90BDC" w:rsidRDefault="00F90BDC">
      <w:r xmlns:w="http://schemas.openxmlformats.org/wordprocessingml/2006/main">
        <w:t xml:space="preserve">1. Peaksime usaldama Jeesust ja uskuma, et Ta võib meid tervendada kõigist kannatustest.</w:t>
      </w:r>
    </w:p>
    <w:p w14:paraId="796BB009" w14:textId="77777777" w:rsidR="00F90BDC" w:rsidRDefault="00F90BDC"/>
    <w:p w14:paraId="334D529D" w14:textId="77777777" w:rsidR="00F90BDC" w:rsidRDefault="00F90BDC">
      <w:r xmlns:w="http://schemas.openxmlformats.org/wordprocessingml/2006/main">
        <w:t xml:space="preserve">2. Jeesus on alati valmis meid terveks tegema ja meile lootust andma.</w:t>
      </w:r>
    </w:p>
    <w:p w14:paraId="386728ED" w14:textId="77777777" w:rsidR="00F90BDC" w:rsidRDefault="00F90BDC"/>
    <w:p w14:paraId="6899E868" w14:textId="77777777" w:rsidR="00F90BDC" w:rsidRDefault="00F90BDC">
      <w:r xmlns:w="http://schemas.openxmlformats.org/wordprocessingml/2006/main">
        <w:t xml:space="preserve">1. Matteuse 8:14-17 – Jeesus teeb haige Kapernaumas terveks.</w:t>
      </w:r>
    </w:p>
    <w:p w14:paraId="7375D597" w14:textId="77777777" w:rsidR="00F90BDC" w:rsidRDefault="00F90BDC"/>
    <w:p w14:paraId="0A8FECB5" w14:textId="77777777" w:rsidR="00F90BDC" w:rsidRDefault="00F90BDC">
      <w:r xmlns:w="http://schemas.openxmlformats.org/wordprocessingml/2006/main">
        <w:t xml:space="preserve">2. Jesaja 53:5 – Ta sai haavata meie üleastumiste pärast, ta sai haavatud meie süütegude pärast; karistus meie rahu eest oli Tema peal ja Tema löökide läbi saame terveks.</w:t>
      </w:r>
    </w:p>
    <w:p w14:paraId="4E789021" w14:textId="77777777" w:rsidR="00F90BDC" w:rsidRDefault="00F90BDC"/>
    <w:p w14:paraId="023E1A8F" w14:textId="77777777" w:rsidR="00F90BDC" w:rsidRDefault="00F90BDC">
      <w:r xmlns:w="http://schemas.openxmlformats.org/wordprocessingml/2006/main">
        <w:t xml:space="preserve">Markuse 6:56 Ja kuhu iganes ta sisenes, küladesse või linnadesse või maale, panid nad haiged tänavatele ja palusid teda puudutada, kui see oleks vaid tema rõivaäär. Ja kõik, kes teda puudutasid, olid terveks tehtud.</w:t>
      </w:r>
    </w:p>
    <w:p w14:paraId="238D87E3" w14:textId="77777777" w:rsidR="00F90BDC" w:rsidRDefault="00F90BDC"/>
    <w:p w14:paraId="07A2E231" w14:textId="77777777" w:rsidR="00F90BDC" w:rsidRDefault="00F90BDC">
      <w:r xmlns:w="http://schemas.openxmlformats.org/wordprocessingml/2006/main">
        <w:t xml:space="preserve">Inimesed külades, linnades ja maades, kuhu Jeesus läks, olid nii meeleheitel tervenemise järele, et panid haiged tänavatele ja palusid Jeesust, et nad lubaksid puudutada oma rõivaserva. Kes teda puudutas, sai terveks.</w:t>
      </w:r>
    </w:p>
    <w:p w14:paraId="0ECC2A4D" w14:textId="77777777" w:rsidR="00F90BDC" w:rsidRDefault="00F90BDC"/>
    <w:p w14:paraId="497F7DCD" w14:textId="77777777" w:rsidR="00F90BDC" w:rsidRDefault="00F90BDC">
      <w:r xmlns:w="http://schemas.openxmlformats.org/wordprocessingml/2006/main">
        <w:t xml:space="preserve">1. Usu jõud – kuidas inimeste usk oli nii tugev, et tegi nad terveks.</w:t>
      </w:r>
    </w:p>
    <w:p w14:paraId="3B09F34C" w14:textId="77777777" w:rsidR="00F90BDC" w:rsidRDefault="00F90BDC"/>
    <w:p w14:paraId="07C76B93" w14:textId="77777777" w:rsidR="00F90BDC" w:rsidRDefault="00F90BDC">
      <w:r xmlns:w="http://schemas.openxmlformats.org/wordprocessingml/2006/main">
        <w:t xml:space="preserve">2. Jeesuse vägi – Jeesuse ime, kes tervendas need, kes teda puudutasid.</w:t>
      </w:r>
    </w:p>
    <w:p w14:paraId="0876AC64" w14:textId="77777777" w:rsidR="00F90BDC" w:rsidRDefault="00F90BDC"/>
    <w:p w14:paraId="4BC01E77" w14:textId="77777777" w:rsidR="00F90BDC" w:rsidRDefault="00F90BDC">
      <w:r xmlns:w="http://schemas.openxmlformats.org/wordprocessingml/2006/main">
        <w:t xml:space="preserve">1. Matteuse 14:36 – "Ja palus teda, et nad puudutaksid ainult tema rõivaserva; ja kõik, keda puudutati, said täiesti terveks."</w:t>
      </w:r>
    </w:p>
    <w:p w14:paraId="245DA688" w14:textId="77777777" w:rsidR="00F90BDC" w:rsidRDefault="00F90BDC"/>
    <w:p w14:paraId="37CA6714" w14:textId="77777777" w:rsidR="00F90BDC" w:rsidRDefault="00F90BDC">
      <w:r xmlns:w="http://schemas.openxmlformats.org/wordprocessingml/2006/main">
        <w:t xml:space="preserve">2. Apostlite teod 19:11-12 – „Ja Jumal tegi Pauluse kätega erilisi imetegusid, nii et tema ihust toodi haigetele taskurätikud või põlled ja haigused lahkusid neilt ja kurjad vaimud läksid neist välja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Markuse 7. peatükis kirjeldatakse mitmeid olulisi sündmusi, sealhulgas vaidlust variseridega rituaalse puhtuse üle, õpetust selle kohta, mis inimest tõeliselt rüvetab, ja kahte olulist imet: sürofoiniiklasest naise tütre tervenemist ning kurdi ja tumma mehe tervenemist.</w:t>
      </w:r>
    </w:p>
    <w:p w14:paraId="26C3D3D6" w14:textId="77777777" w:rsidR="00F90BDC" w:rsidRDefault="00F90BDC"/>
    <w:p w14:paraId="41A281B9" w14:textId="77777777" w:rsidR="00F90BDC" w:rsidRDefault="00F90BDC">
      <w:r xmlns:w="http://schemas.openxmlformats.org/wordprocessingml/2006/main">
        <w:t xml:space="preserve">1. lõik: Peatükk algab sellega, et variserid ja mõned seaduseõpetajad märkavad, et mõned jüngrid söövad toitu rüvetatud, st pesemata kätega. Nad küsitlevad Jeesust selle kohta, sest nad peavad kinni vanematest traditsioonidest, mis nõuavad enne söömist käte pesemist (Mk 7:1-5). Jeesus kritiseerib neid silmakirjalikkuse pärast inimeste traditsioonide järgimisel, jättes samal ajal tähelepanuta Jumala käsud. Ta tsiteerib Jesajat, öeldes: "Need inimesed austavad mind oma huultega, kuid nende süda on minust kaugel. Nad kummardavad mind asjata, nende õpetused on vaid inimlikud reeglid" (Markuse 7:6-8). Ta toob näite, kuidas nad jätsid kõrvale Moosese käsu au isa ema luba Corbanile (jumalale pühendunud kingitus), muutes sellega sõna Jumal traditsiooni pärast kehtetuks (Mk 7:9-13).</w:t>
      </w:r>
    </w:p>
    <w:p w14:paraId="12576CE7" w14:textId="77777777" w:rsidR="00F90BDC" w:rsidRDefault="00F90BDC"/>
    <w:p w14:paraId="3EF99377" w14:textId="77777777" w:rsidR="00F90BDC" w:rsidRDefault="00F90BDC">
      <w:r xmlns:w="http://schemas.openxmlformats.org/wordprocessingml/2006/main">
        <w:t xml:space="preserve">2. lõik: Siis kutsub Jeesus rahvahulka õpetama, et miski väljastpoolt inimene ei saa neid rüvetada nendesse sisenedes, pigem rüvetab neid see, mis inimesest välja tuleb kurjade mõtete selgitamine seksuaalne ebamoraalsus vargus mõrv abielurikkumine ahnus pahatahtlikkus pettus nilbus kadedus laim ülbus rumalus kõik need pahed pärinevad seest tee inimene roojaseks (Mk 7:14-23). Hiljem, kui ta siseneb Tüüri paganate piirkonda, sürofoiniikia naine palub tal deemon välja ajada, tema tütar ütleb talle kõigepealt: "Laske lapsi kõigepealt toita, sest see pole õige võtta laste leiba loopida koeri" ta vastab: "Issand isegi koerad laua all söövad laste puru" ja siis ta ütleb talle, sest see vastus on deemon lahkunud teie tütrest, kui ta koju läks, leidis, et laps lamas voodis. Deemon on läinud, kes näitab oma võimu deemonliku valdkonna üle, ületab etnilisi religioosseid piire (Mk 7:24-30).</w:t>
      </w:r>
    </w:p>
    <w:p w14:paraId="079B02E4" w14:textId="77777777" w:rsidR="00F90BDC" w:rsidRDefault="00F90BDC"/>
    <w:p w14:paraId="60CAA351" w14:textId="77777777" w:rsidR="00F90BDC" w:rsidRDefault="00F90BDC">
      <w:r xmlns:w="http://schemas.openxmlformats.org/wordprocessingml/2006/main">
        <w:t xml:space="preserve">3. lõik: Piirkonda liikudes kohtab Decapolises kurttummi meest inimesed anuvad teda panevad käsi peale mees viib ta eraviisiliselt kõrvale paneb sõrmed kõrvadesse sülitab puudutab keel vaatab taevasse ohkab ütleb talle "Effata!" mis tähendab "Ole avatud!" Kui selle mehe kõrvad avanevad, tema keel lõdveneb ta hakkab rääkima selgelt süüdistama ei ütle kellelegi rohkem käske antakse rohkem nad kuulutavad levitada uudiseid inimesed rabatud hämmastus ütlevad: "Ta on teinud kõik hästi, paneb kurtid kuulma tummaks rääkima" demonstreerides taas oma autoriteeti füüsiliste vaevuste üle, kaastunnet nende vastu kannatused hoolimata ühiskondlikest takistustest (Mk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 7:1 Siis tulid tema juurde variserid ja mõned kirjatundjad, kes tulid Jeruusalemmast.</w:t>
      </w:r>
    </w:p>
    <w:p w14:paraId="781DB39E" w14:textId="77777777" w:rsidR="00F90BDC" w:rsidRDefault="00F90BDC"/>
    <w:p w14:paraId="2680A877" w14:textId="77777777" w:rsidR="00F90BDC" w:rsidRDefault="00F90BDC">
      <w:r xmlns:w="http://schemas.openxmlformats.org/wordprocessingml/2006/main">
        <w:t xml:space="preserve">Variserid ja kirjatundjad Jeruusalemmast tulid Jeesuse juurde.</w:t>
      </w:r>
    </w:p>
    <w:p w14:paraId="30CB9EA5" w14:textId="77777777" w:rsidR="00F90BDC" w:rsidRDefault="00F90BDC"/>
    <w:p w14:paraId="0E91E960" w14:textId="77777777" w:rsidR="00F90BDC" w:rsidRDefault="00F90BDC">
      <w:r xmlns:w="http://schemas.openxmlformats.org/wordprocessingml/2006/main">
        <w:t xml:space="preserve">1: Jeesus tervitab kõiki, kes tema juurde tulevad, avasüli, olenemata sellest, kes nad on.</w:t>
      </w:r>
    </w:p>
    <w:p w14:paraId="0EB2BBA7" w14:textId="77777777" w:rsidR="00F90BDC" w:rsidRDefault="00F90BDC"/>
    <w:p w14:paraId="79D5BCD9" w14:textId="77777777" w:rsidR="00F90BDC" w:rsidRDefault="00F90BDC">
      <w:r xmlns:w="http://schemas.openxmlformats.org/wordprocessingml/2006/main">
        <w:t xml:space="preserve">2: Me peaksime alati püüdma järgida Jeesust, olenemata sellest, kust me pärit oleme.</w:t>
      </w:r>
    </w:p>
    <w:p w14:paraId="17BAC01A" w14:textId="77777777" w:rsidR="00F90BDC" w:rsidRDefault="00F90BDC"/>
    <w:p w14:paraId="7268753E" w14:textId="77777777" w:rsidR="00F90BDC" w:rsidRDefault="00F90BDC">
      <w:r xmlns:w="http://schemas.openxmlformats.org/wordprocessingml/2006/main">
        <w:t xml:space="preserve">1: Luuka 15:2 - "Ja variserid ja kirjatundjad nurisesid, öeldes: "See mees võtab patuseid vastu ja sööb koos nendega."</w:t>
      </w:r>
    </w:p>
    <w:p w14:paraId="2C66B686" w14:textId="77777777" w:rsidR="00F90BDC" w:rsidRDefault="00F90BDC"/>
    <w:p w14:paraId="7B74F4D7" w14:textId="77777777" w:rsidR="00F90BDC" w:rsidRDefault="00F90BDC">
      <w:r xmlns:w="http://schemas.openxmlformats.org/wordprocessingml/2006/main">
        <w:t xml:space="preserve">2: Johannese 8:3-11 - "Ja kirjatundjad ja variserid tõid tema juurde abielurikkumisest tabatud naise ja panid ta nende keskele ning ütlesid talle: "Õpetaja, see naine on abielurikkumise tõttu kinni võetud." Aga Mooses käskis seaduses meid sellised kividega loopida, aga mida sa ütled? Seda nad ütlesid teda kiusates, et võiks teda süüdistada. Aga Jeesus kummardus ja kirjutas oma sõrmega maale. , nagu poleks ta neid kuulnudki.“ Kui nad siis temalt küsisid, tõusis ta üles ja ütles neile: „Kes teie seas on patuta, visaku ta kõigepealt kiviga.“ Ja ta kummardus uuesti ja kirjutas. Ja need, kes seda kuulsid, läksid oma südametunnistuse järgi ükshaaval välja, alustades vanimast, kuni viimaseni, ja Jeesus jäi üksi ja naine seisis keskel."</w:t>
      </w:r>
    </w:p>
    <w:p w14:paraId="50E1C4DB" w14:textId="77777777" w:rsidR="00F90BDC" w:rsidRDefault="00F90BDC"/>
    <w:p w14:paraId="0049DD01" w14:textId="77777777" w:rsidR="00F90BDC" w:rsidRDefault="00F90BDC">
      <w:r xmlns:w="http://schemas.openxmlformats.org/wordprocessingml/2006/main">
        <w:t xml:space="preserve">Markuse 7:2 Ja kui nad nägid, et mõned Tema jüngrid söövad leiba rüvetatud, see tähendab pesemata kätega, leidsid nad viga.</w:t>
      </w:r>
    </w:p>
    <w:p w14:paraId="2CB021DE" w14:textId="77777777" w:rsidR="00F90BDC" w:rsidRDefault="00F90BDC"/>
    <w:p w14:paraId="7C100575" w14:textId="77777777" w:rsidR="00F90BDC" w:rsidRDefault="00F90BDC">
      <w:r xmlns:w="http://schemas.openxmlformats.org/wordprocessingml/2006/main">
        <w:t xml:space="preserve">Variserid kritiseerisid Jeesuse jüngreid pesemata kätega söömise eest.</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Ära lase kriitikal mõjutada oma usku Jeesusesse.</w:t>
      </w:r>
    </w:p>
    <w:p w14:paraId="4729BC6F" w14:textId="77777777" w:rsidR="00F90BDC" w:rsidRDefault="00F90BDC"/>
    <w:p w14:paraId="272EDB59" w14:textId="77777777" w:rsidR="00F90BDC" w:rsidRDefault="00F90BDC">
      <w:r xmlns:w="http://schemas.openxmlformats.org/wordprocessingml/2006/main">
        <w:t xml:space="preserve">2: puhtus ei ole sama mis pühadus.</w:t>
      </w:r>
    </w:p>
    <w:p w14:paraId="4BA1A3D2" w14:textId="77777777" w:rsidR="00F90BDC" w:rsidRDefault="00F90BDC"/>
    <w:p w14:paraId="13169BDD" w14:textId="77777777" w:rsidR="00F90BDC" w:rsidRDefault="00F90BDC">
      <w:r xmlns:w="http://schemas.openxmlformats.org/wordprocessingml/2006/main">
        <w:t xml:space="preserve">1: Matteuse 23:25-28 – Jeesus noomib varisere, et nad keskenduvad vaimse puhtuse asemel välisele puhtusele.</w:t>
      </w:r>
    </w:p>
    <w:p w14:paraId="65662854" w14:textId="77777777" w:rsidR="00F90BDC" w:rsidRDefault="00F90BDC"/>
    <w:p w14:paraId="1B25FD74" w14:textId="77777777" w:rsidR="00F90BDC" w:rsidRDefault="00F90BDC">
      <w:r xmlns:w="http://schemas.openxmlformats.org/wordprocessingml/2006/main">
        <w:t xml:space="preserve">2: Jaakobuse 4:11 – Ärge rääkige üksteisele vastu, armsad vennad.</w:t>
      </w:r>
    </w:p>
    <w:p w14:paraId="1B7903F0" w14:textId="77777777" w:rsidR="00F90BDC" w:rsidRDefault="00F90BDC"/>
    <w:p w14:paraId="0C98DBE4" w14:textId="77777777" w:rsidR="00F90BDC" w:rsidRDefault="00F90BDC">
      <w:r xmlns:w="http://schemas.openxmlformats.org/wordprocessingml/2006/main">
        <w:t xml:space="preserve">Markuse 7:3 Sest variserid ja kõik juudid ei söö, järgides vanemate tava, kui nad sageli käsi ei pese.</w:t>
      </w:r>
    </w:p>
    <w:p w14:paraId="5F387B2A" w14:textId="77777777" w:rsidR="00F90BDC" w:rsidRDefault="00F90BDC"/>
    <w:p w14:paraId="14D9E316" w14:textId="77777777" w:rsidR="00F90BDC" w:rsidRDefault="00F90BDC">
      <w:r xmlns:w="http://schemas.openxmlformats.org/wordprocessingml/2006/main">
        <w:t xml:space="preserve">Variserid ja juudid pidasid tavaks enne söömist käsi pesta.</w:t>
      </w:r>
    </w:p>
    <w:p w14:paraId="05E97AE4" w14:textId="77777777" w:rsidR="00F90BDC" w:rsidRDefault="00F90BDC"/>
    <w:p w14:paraId="691C43A2" w14:textId="77777777" w:rsidR="00F90BDC" w:rsidRDefault="00F90BDC">
      <w:r xmlns:w="http://schemas.openxmlformats.org/wordprocessingml/2006/main">
        <w:t xml:space="preserve">1: Jeesus tuletab meile meelde traditsiooni tähtsust meie usus.</w:t>
      </w:r>
    </w:p>
    <w:p w14:paraId="7C5B90A3" w14:textId="77777777" w:rsidR="00F90BDC" w:rsidRDefault="00F90BDC"/>
    <w:p w14:paraId="5FC8C7E8" w14:textId="77777777" w:rsidR="00F90BDC" w:rsidRDefault="00F90BDC">
      <w:r xmlns:w="http://schemas.openxmlformats.org/wordprocessingml/2006/main">
        <w:t xml:space="preserve">2: Võime õppida variseride eeskujust traditsioonist kinnipidamisest ka väikestes asjades.</w:t>
      </w:r>
    </w:p>
    <w:p w14:paraId="34A9F183" w14:textId="77777777" w:rsidR="00F90BDC" w:rsidRDefault="00F90BDC"/>
    <w:p w14:paraId="76A30D72" w14:textId="77777777" w:rsidR="00F90BDC" w:rsidRDefault="00F90BDC">
      <w:r xmlns:w="http://schemas.openxmlformats.org/wordprocessingml/2006/main">
        <w:t xml:space="preserve">1: Luuka 11:42 - ? </w:t>
      </w:r>
      <w:r xmlns:w="http://schemas.openxmlformats.org/wordprocessingml/2006/main">
        <w:rPr>
          <w:rFonts w:ascii="맑은 고딕 Semilight" w:hAnsi="맑은 고딕 Semilight"/>
        </w:rPr>
        <w:t xml:space="preserve">쏝 </w:t>
      </w:r>
      <w:r xmlns:w="http://schemas.openxmlformats.org/wordprocessingml/2006/main">
        <w:t xml:space="preserve">ut häda teile, variserid! sest te annate kümnist piparmündist ja rueest ja igasugustest ürtidest ning jätate üle kohtumõistmise ja Jumala armastuse. Seda oleksite pidanud tegema ja mitte jätma teist tegemata.??</w:t>
      </w:r>
    </w:p>
    <w:p w14:paraId="6847CCF7" w14:textId="77777777" w:rsidR="00F90BDC" w:rsidRDefault="00F90BDC"/>
    <w:p w14:paraId="258F17FE" w14:textId="77777777" w:rsidR="00F90BDC" w:rsidRDefault="00F90BDC">
      <w:r xmlns:w="http://schemas.openxmlformats.org/wordprocessingml/2006/main">
        <w:t xml:space="preserve">2: Matteuse 23:23 - ? </w:t>
      </w:r>
      <w:r xmlns:w="http://schemas.openxmlformats.org/wordprocessingml/2006/main">
        <w:rPr>
          <w:rFonts w:ascii="맑은 고딕 Semilight" w:hAnsi="맑은 고딕 Semilight"/>
        </w:rPr>
        <w:t xml:space="preserve">쏻 </w:t>
      </w:r>
      <w:r xmlns:w="http://schemas.openxmlformats.org/wordprocessingml/2006/main">
        <w:t xml:space="preserve">Oe teile, kirjatundjad ja variserid, te silmakirjatsejad! sest te maksate kümnist piparmündist, aniisist ja köömnetest ning olete välja jätnud olulisemad seaduse, kohtumõistmise, halastuse ja usu. Seda oleksite pidanud tegema, mitte jätma teist tegemata.</w:t>
      </w:r>
    </w:p>
    <w:p w14:paraId="7D983333" w14:textId="77777777" w:rsidR="00F90BDC" w:rsidRDefault="00F90BDC"/>
    <w:p w14:paraId="52F13A1D" w14:textId="77777777" w:rsidR="00F90BDC" w:rsidRDefault="00F90BDC">
      <w:r xmlns:w="http://schemas.openxmlformats.org/wordprocessingml/2006/main">
        <w:t xml:space="preserve">Markuse 7:4 Ja kui nad turult tulevad, ei söö nad, kui nad ei pese. Ja palju muud on, mida nad on saanud hoida, nagu tasside ja pottide, vasknõude </w:t>
      </w:r>
      <w:r xmlns:w="http://schemas.openxmlformats.org/wordprocessingml/2006/main">
        <w:t xml:space="preserve">ja laudade </w:t>
      </w:r>
      <w:r xmlns:w="http://schemas.openxmlformats.org/wordprocessingml/2006/main">
        <w:t xml:space="preserve">pesemine .</w:t>
      </w:r>
      <w:r xmlns:w="http://schemas.openxmlformats.org/wordprocessingml/2006/main">
        <w:lastRenderedPageBreak xmlns:w="http://schemas.openxmlformats.org/wordprocessingml/2006/main"/>
      </w:r>
    </w:p>
    <w:p w14:paraId="0B4F5DDA" w14:textId="77777777" w:rsidR="00F90BDC" w:rsidRDefault="00F90BDC"/>
    <w:p w14:paraId="7ED03C93" w14:textId="77777777" w:rsidR="00F90BDC" w:rsidRDefault="00F90BDC">
      <w:r xmlns:w="http://schemas.openxmlformats.org/wordprocessingml/2006/main">
        <w:t xml:space="preserve">Jeesus õpetab oma jüngreid, et nad peavad enne turult ostetud toidu söömist pesema ning sama põhimõte kehtib ka tasside, pottide, vasknõude ja laudade pesemisel.</w:t>
      </w:r>
    </w:p>
    <w:p w14:paraId="15B0BF14" w14:textId="77777777" w:rsidR="00F90BDC" w:rsidRDefault="00F90BDC"/>
    <w:p w14:paraId="389F167E" w14:textId="77777777" w:rsidR="00F90BDC" w:rsidRDefault="00F90BDC">
      <w:r xmlns:w="http://schemas.openxmlformats.org/wordprocessingml/2006/main">
        <w:t xml:space="preserve">1. Kuidas elada puhtust Jeesuse järgi</w:t>
      </w:r>
    </w:p>
    <w:p w14:paraId="4A2EAA67" w14:textId="77777777" w:rsidR="00F90BDC" w:rsidRDefault="00F90BDC"/>
    <w:p w14:paraId="7B4C07F5" w14:textId="77777777" w:rsidR="00F90BDC" w:rsidRDefault="00F90BDC">
      <w:r xmlns:w="http://schemas.openxmlformats.org/wordprocessingml/2006/main">
        <w:t xml:space="preserve">2. Vaimse puhtuse tähtsus igapäevaelus</w:t>
      </w:r>
    </w:p>
    <w:p w14:paraId="2EDA3A57" w14:textId="77777777" w:rsidR="00F90BDC" w:rsidRDefault="00F90BDC"/>
    <w:p w14:paraId="04FCEAA9" w14:textId="77777777" w:rsidR="00F90BDC" w:rsidRDefault="00F90BDC">
      <w:r xmlns:w="http://schemas.openxmlformats.org/wordprocessingml/2006/main">
        <w:t xml:space="preserve">1. Jesaja 1:16-17 – peske ennast; tee end puhtaks; eemalda oma tegude kurjus mu silme eest; lõpetage kurja tegemine.</w:t>
      </w:r>
    </w:p>
    <w:p w14:paraId="75C2FAB5" w14:textId="77777777" w:rsidR="00F90BDC" w:rsidRDefault="00F90BDC"/>
    <w:p w14:paraId="5418DD20" w14:textId="77777777" w:rsidR="00F90BDC" w:rsidRDefault="00F90BDC">
      <w:r xmlns:w="http://schemas.openxmlformats.org/wordprocessingml/2006/main">
        <w:t xml:space="preserve">17 Õppige head tegema; otsima õiglust, õiget rõhumist; mõista õigust vaestele, kohut lesknaist? </w:t>
      </w:r>
      <w:r xmlns:w="http://schemas.openxmlformats.org/wordprocessingml/2006/main">
        <w:rPr>
          <w:rFonts w:ascii="맑은 고딕 Semilight" w:hAnsi="맑은 고딕 Semilight"/>
        </w:rPr>
        <w:t xml:space="preserve">셲 </w:t>
      </w:r>
      <w:r xmlns:w="http://schemas.openxmlformats.org/wordprocessingml/2006/main">
        <w:t xml:space="preserve">põhjus.</w:t>
      </w:r>
    </w:p>
    <w:p w14:paraId="58E7F9B4" w14:textId="77777777" w:rsidR="00F90BDC" w:rsidRDefault="00F90BDC"/>
    <w:p w14:paraId="56634981" w14:textId="77777777" w:rsidR="00F90BDC" w:rsidRDefault="00F90BDC">
      <w:r xmlns:w="http://schemas.openxmlformats.org/wordprocessingml/2006/main">
        <w:t xml:space="preserve">2. Tiitusele 2:11-12 – Sest Jumala arm on ilmunud, tuues pääste kõigile inimestele, 12 õpetades meid lahti ütlema jumalakartusest ja maistest kirgedest ning elama praegusel ajastul valitsevat, ausat ja jumalakartlikult.</w:t>
      </w:r>
    </w:p>
    <w:p w14:paraId="3A07AEE8" w14:textId="77777777" w:rsidR="00F90BDC" w:rsidRDefault="00F90BDC"/>
    <w:p w14:paraId="53CDDA57" w14:textId="77777777" w:rsidR="00F90BDC" w:rsidRDefault="00F90BDC">
      <w:r xmlns:w="http://schemas.openxmlformats.org/wordprocessingml/2006/main">
        <w:t xml:space="preserve">Markuse 7:5 Siis küsisid variserid ja kirjatundjad temalt: "Miks ei käi su jüngrid vanemate tavade järgi, vaid söövad leiba pesemata kätega?"</w:t>
      </w:r>
    </w:p>
    <w:p w14:paraId="1B3E1034" w14:textId="77777777" w:rsidR="00F90BDC" w:rsidRDefault="00F90BDC"/>
    <w:p w14:paraId="37005124" w14:textId="77777777" w:rsidR="00F90BDC" w:rsidRDefault="00F90BDC">
      <w:r xmlns:w="http://schemas.openxmlformats.org/wordprocessingml/2006/main">
        <w:t xml:space="preserve">Variserid ja kirjatundjad küsisid Jeesuselt, miks tema jüngrid ei järginud traditsiooni, vaid sõid leiba pesemata kätega.</w:t>
      </w:r>
    </w:p>
    <w:p w14:paraId="2235990A" w14:textId="77777777" w:rsidR="00F90BDC" w:rsidRDefault="00F90BDC"/>
    <w:p w14:paraId="7D3CC8A1" w14:textId="77777777" w:rsidR="00F90BDC" w:rsidRDefault="00F90BDC">
      <w:r xmlns:w="http://schemas.openxmlformats.org/wordprocessingml/2006/main">
        <w:t xml:space="preserve">1: Meie usk Jumalasse on tugevam kui inimeste traditsioonid</w:t>
      </w:r>
    </w:p>
    <w:p w14:paraId="1FE9CAF1" w14:textId="77777777" w:rsidR="00F90BDC" w:rsidRDefault="00F90BDC"/>
    <w:p w14:paraId="671B3C2A" w14:textId="77777777" w:rsidR="00F90BDC" w:rsidRDefault="00F90BDC">
      <w:r xmlns:w="http://schemas.openxmlformats.org/wordprocessingml/2006/main">
        <w:t xml:space="preserve">2: Jumala teede järgimine inimese teedest üle</w:t>
      </w:r>
    </w:p>
    <w:p w14:paraId="1AE01571" w14:textId="77777777" w:rsidR="00F90BDC" w:rsidRDefault="00F90BDC"/>
    <w:p w14:paraId="21A33F08" w14:textId="77777777" w:rsidR="00F90BDC" w:rsidRDefault="00F90BDC">
      <w:r xmlns:w="http://schemas.openxmlformats.org/wordprocessingml/2006/main">
        <w:t xml:space="preserve">1: Matteuse 15:8-9 – See rahvas läheneb mulle oma suuga ja austab mind oma huultega; aga nende süda on minust kaugel. Aga asjata nad kummardavad mind, õpetades inimeste käske.</w:t>
      </w:r>
    </w:p>
    <w:p w14:paraId="0EB5EB7A" w14:textId="77777777" w:rsidR="00F90BDC" w:rsidRDefault="00F90BDC"/>
    <w:p w14:paraId="74176B6D" w14:textId="77777777" w:rsidR="00F90BDC" w:rsidRDefault="00F90BDC">
      <w:r xmlns:w="http://schemas.openxmlformats.org/wordprocessingml/2006/main">
        <w:t xml:space="preserve">2: Koloslastele 2:20-23 - Mispärast, kui te olete surnud koos Kristusega maailma algetest, siis miks te, otsekui elaksite maailmas, allute talitustele (ärge puudutage; ärge maitske; ärge käsitsege; kas hukkuvad kasutamisega;) inimeste käskude ja õpetuste järgi? Kummardamises, alandlikkuses ja ihu hooletusse jätmises on tõepoolest tarkus; mitte mingil juhul liha rahuldamiseks.</w:t>
      </w:r>
    </w:p>
    <w:p w14:paraId="41813912" w14:textId="77777777" w:rsidR="00F90BDC" w:rsidRDefault="00F90BDC"/>
    <w:p w14:paraId="157746C7" w14:textId="77777777" w:rsidR="00F90BDC" w:rsidRDefault="00F90BDC">
      <w:r xmlns:w="http://schemas.openxmlformats.org/wordprocessingml/2006/main">
        <w:t xml:space="preserve">Markuse 7:6 Ta vastas ja ütles neile: "Hästi on Jesaja teist, silmakirjatsejatest, kuulutanud, nagu on kirjutatud: See rahvas austab mind oma huultega, aga nende süda on minust kaugel."</w:t>
      </w:r>
    </w:p>
    <w:p w14:paraId="1BE2EE9A" w14:textId="77777777" w:rsidR="00F90BDC" w:rsidRDefault="00F90BDC"/>
    <w:p w14:paraId="6BE84729" w14:textId="77777777" w:rsidR="00F90BDC" w:rsidRDefault="00F90BDC">
      <w:r xmlns:w="http://schemas.openxmlformats.org/wordprocessingml/2006/main">
        <w:t xml:space="preserve">Jeesus noomib varisere nende pealiskaudse usu järgimise eest.</w:t>
      </w:r>
    </w:p>
    <w:p w14:paraId="48FED918" w14:textId="77777777" w:rsidR="00F90BDC" w:rsidRDefault="00F90BDC"/>
    <w:p w14:paraId="73DB4874" w14:textId="77777777" w:rsidR="00F90BDC" w:rsidRDefault="00F90BDC">
      <w:r xmlns:w="http://schemas.openxmlformats.org/wordprocessingml/2006/main">
        <w:t xml:space="preserve">1: Me ei tohi olla süüdi pealiskaudses religiooni järgimises, vaid selle asemel taotleda Jumalale pühendunud südant.</w:t>
      </w:r>
    </w:p>
    <w:p w14:paraId="3E778912" w14:textId="77777777" w:rsidR="00F90BDC" w:rsidRDefault="00F90BDC"/>
    <w:p w14:paraId="0AD245FE" w14:textId="77777777" w:rsidR="00F90BDC" w:rsidRDefault="00F90BDC">
      <w:r xmlns:w="http://schemas.openxmlformats.org/wordprocessingml/2006/main">
        <w:t xml:space="preserve">2: Me ei tohi olla silmakirjatsejad, kes austavad Jumalat ainult oma huultega, vaid austame teda oma südamega.</w:t>
      </w:r>
    </w:p>
    <w:p w14:paraId="3FD3DB91" w14:textId="77777777" w:rsidR="00F90BDC" w:rsidRDefault="00F90BDC"/>
    <w:p w14:paraId="3D9B2FA7" w14:textId="77777777" w:rsidR="00F90BDC" w:rsidRDefault="00F90BDC">
      <w:r xmlns:w="http://schemas.openxmlformats.org/wordprocessingml/2006/main">
        <w:t xml:space="preserve">1: 5. Moosese 11:16-17 – Jälgige iseennast, et teie süda ei eksitaks ja te ei pöörduks kõrvale ning teeniksite teisi jumalaid ja kummardaksite neid; Ja siis süttib Issanda viha teie vastu ja ta sulges taeva, et vihma ei tuleks ja maa ei kannaks oma vilja.</w:t>
      </w:r>
    </w:p>
    <w:p w14:paraId="057FFBAE" w14:textId="77777777" w:rsidR="00F90BDC" w:rsidRDefault="00F90BDC"/>
    <w:p w14:paraId="19E6E5CE" w14:textId="77777777" w:rsidR="00F90BDC" w:rsidRDefault="00F90BDC">
      <w:r xmlns:w="http://schemas.openxmlformats.org/wordprocessingml/2006/main">
        <w:t xml:space="preserve">2: Jeremija 29:13 - Ja te otsite mind ja leiate mind, kui otsite mind kogu oma südamega.</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Markuse 7:7 Aga asjata nad kummardavad mind, õpetades õpetusi ja inimeste käske.</w:t>
      </w:r>
    </w:p>
    <w:p w14:paraId="4C7F1D0D" w14:textId="77777777" w:rsidR="00F90BDC" w:rsidRDefault="00F90BDC"/>
    <w:p w14:paraId="438A5929" w14:textId="77777777" w:rsidR="00F90BDC" w:rsidRDefault="00F90BDC">
      <w:r xmlns:w="http://schemas.openxmlformats.org/wordprocessingml/2006/main">
        <w:t xml:space="preserve">Selles salmis öeldakse, et on mõttetu kummardada Jumalat, kui keegi rajab oma kummardamistavade Jumala asemel inimeste õpetustele.</w:t>
      </w:r>
    </w:p>
    <w:p w14:paraId="2D8B40C7" w14:textId="77777777" w:rsidR="00F90BDC" w:rsidRDefault="00F90BDC"/>
    <w:p w14:paraId="5240E5B0" w14:textId="77777777" w:rsidR="00F90BDC" w:rsidRDefault="00F90BDC">
      <w:r xmlns:w="http://schemas.openxmlformats.org/wordprocessingml/2006/main">
        <w:t xml:space="preserve">1. Inimese loodud doktriinidele tuginemise oht</w:t>
      </w:r>
    </w:p>
    <w:p w14:paraId="1EB87126" w14:textId="77777777" w:rsidR="00F90BDC" w:rsidRDefault="00F90BDC"/>
    <w:p w14:paraId="24D97AF9" w14:textId="77777777" w:rsidR="00F90BDC" w:rsidRDefault="00F90BDC">
      <w:r xmlns:w="http://schemas.openxmlformats.org/wordprocessingml/2006/main">
        <w:t xml:space="preserve">2. Miks peaksime toetuma Piibli õpetustele?</w:t>
      </w:r>
    </w:p>
    <w:p w14:paraId="464F76D4" w14:textId="77777777" w:rsidR="00F90BDC" w:rsidRDefault="00F90BDC"/>
    <w:p w14:paraId="718E6AB8" w14:textId="77777777" w:rsidR="00F90BDC" w:rsidRDefault="00F90BDC">
      <w:r xmlns:w="http://schemas.openxmlformats.org/wordprocessingml/2006/main">
        <w:t xml:space="preserve">1. Koloslastele 2:8 - "Vaadake, et keegi ei võtaks teid vangi filosoofia ja tühja pettusega, vastavalt inimpärimusele, maailma elementaarsetele vaimudele, mitte Kristusele."</w:t>
      </w:r>
    </w:p>
    <w:p w14:paraId="7FA10E86" w14:textId="77777777" w:rsidR="00F90BDC" w:rsidRDefault="00F90BDC"/>
    <w:p w14:paraId="60B72A48" w14:textId="77777777" w:rsidR="00F90BDC" w:rsidRDefault="00F90BDC">
      <w:r xmlns:w="http://schemas.openxmlformats.org/wordprocessingml/2006/main">
        <w:t xml:space="preserve">2. Jesaja 29:13 – Ja Issand ütles: 쏝 </w:t>
      </w:r>
      <w:r xmlns:w="http://schemas.openxmlformats.org/wordprocessingml/2006/main">
        <w:rPr>
          <w:rFonts w:ascii="맑은 고딕 Semilight" w:hAnsi="맑은 고딕 Semilight"/>
        </w:rPr>
        <w:t xml:space="preserve">See </w:t>
      </w:r>
      <w:r xmlns:w="http://schemas.openxmlformats.org/wordprocessingml/2006/main">
        <w:t xml:space="preserve">rahvas läheneb oma suuga ja austab mind oma huultega, samas kui nende süda on minust kaugel ja nende hirm minu ees on inimeste õpetatud käsk. "</w:t>
      </w:r>
    </w:p>
    <w:p w14:paraId="6DDDF2E1" w14:textId="77777777" w:rsidR="00F90BDC" w:rsidRDefault="00F90BDC"/>
    <w:p w14:paraId="76BBA310" w14:textId="77777777" w:rsidR="00F90BDC" w:rsidRDefault="00F90BDC">
      <w:r xmlns:w="http://schemas.openxmlformats.org/wordprocessingml/2006/main">
        <w:t xml:space="preserve">Mark 7:8 8 Kuna jätate kõrvale Jumala käsu, peate te järgima inimeste tava, nagu pottide ja tasside pesemine, ja palju muud sarnast te teete.</w:t>
      </w:r>
    </w:p>
    <w:p w14:paraId="176B8A6F" w14:textId="77777777" w:rsidR="00F90BDC" w:rsidRDefault="00F90BDC"/>
    <w:p w14:paraId="13AA9447" w14:textId="77777777" w:rsidR="00F90BDC" w:rsidRDefault="00F90BDC">
      <w:r xmlns:w="http://schemas.openxmlformats.org/wordprocessingml/2006/main">
        <w:t xml:space="preserve">Läbipääs Inimesed eiravad Jumala käske ja järgivad selle asemel oma traditsioone.</w:t>
      </w:r>
    </w:p>
    <w:p w14:paraId="12071401" w14:textId="77777777" w:rsidR="00F90BDC" w:rsidRDefault="00F90BDC"/>
    <w:p w14:paraId="34972449" w14:textId="77777777" w:rsidR="00F90BDC" w:rsidRDefault="00F90BDC">
      <w:r xmlns:w="http://schemas.openxmlformats.org/wordprocessingml/2006/main">
        <w:t xml:space="preserve">1. Jumala käskude, mitte meie enda traditsioonide järgimise tähtsus.</w:t>
      </w:r>
    </w:p>
    <w:p w14:paraId="2557C7A8" w14:textId="77777777" w:rsidR="00F90BDC" w:rsidRDefault="00F90BDC"/>
    <w:p w14:paraId="33934848" w14:textId="77777777" w:rsidR="00F90BDC" w:rsidRDefault="00F90BDC">
      <w:r xmlns:w="http://schemas.openxmlformats.org/wordprocessingml/2006/main">
        <w:t xml:space="preserve">2. Jumala käskude eiramise tagajärjed.</w:t>
      </w:r>
    </w:p>
    <w:p w14:paraId="3448BA3D" w14:textId="77777777" w:rsidR="00F90BDC" w:rsidRDefault="00F90BDC"/>
    <w:p w14:paraId="651D85F5" w14:textId="77777777" w:rsidR="00F90BDC" w:rsidRDefault="00F90BDC">
      <w:r xmlns:w="http://schemas.openxmlformats.org/wordprocessingml/2006/main">
        <w:t xml:space="preserve">1. Matteuse 15:3-9 – Jeesus õpetas variseridele ja saduseridele Jumala käskude, mitte nende endi traditsioonide austamise tähtsust.</w:t>
      </w:r>
    </w:p>
    <w:p w14:paraId="38A8F301" w14:textId="77777777" w:rsidR="00F90BDC" w:rsidRDefault="00F90BDC"/>
    <w:p w14:paraId="447F2F86" w14:textId="77777777" w:rsidR="00F90BDC" w:rsidRDefault="00F90BDC">
      <w:r xmlns:w="http://schemas.openxmlformats.org/wordprocessingml/2006/main">
        <w:t xml:space="preserve">2. Koloslastele 2:8 – Paulus hoiatas koloslasi ohu eest, et traditsioonid võivad evangeeliumi lihtsusest kõrvale kalduda.</w:t>
      </w:r>
    </w:p>
    <w:p w14:paraId="5E4F106E" w14:textId="77777777" w:rsidR="00F90BDC" w:rsidRDefault="00F90BDC"/>
    <w:p w14:paraId="1A362341" w14:textId="77777777" w:rsidR="00F90BDC" w:rsidRDefault="00F90BDC">
      <w:r xmlns:w="http://schemas.openxmlformats.org/wordprocessingml/2006/main">
        <w:t xml:space="preserve">Markuse 7:9 Ja ta ütles neile: "Hästi te lükkate ümber Jumala käsu, et pidada kinni oma traditsioonist."</w:t>
      </w:r>
    </w:p>
    <w:p w14:paraId="29F33F8B" w14:textId="77777777" w:rsidR="00F90BDC" w:rsidRDefault="00F90BDC"/>
    <w:p w14:paraId="73D9838C" w14:textId="77777777" w:rsidR="00F90BDC" w:rsidRDefault="00F90BDC">
      <w:r xmlns:w="http://schemas.openxmlformats.org/wordprocessingml/2006/main">
        <w:t xml:space="preserve">Inimesed lükkasid tagasi Jumala käsud, et pidada kinni oma traditsioonidest.</w:t>
      </w:r>
    </w:p>
    <w:p w14:paraId="7A9879B5" w14:textId="77777777" w:rsidR="00F90BDC" w:rsidRDefault="00F90BDC"/>
    <w:p w14:paraId="46820BAA" w14:textId="77777777" w:rsidR="00F90BDC" w:rsidRDefault="00F90BDC">
      <w:r xmlns:w="http://schemas.openxmlformats.org/wordprocessingml/2006/main">
        <w:t xml:space="preserve">1. Jumala Sõna vägi: oma traditsioonide asemel käskude omaks võtmine</w:t>
      </w:r>
    </w:p>
    <w:p w14:paraId="06065CCA" w14:textId="77777777" w:rsidR="00F90BDC" w:rsidRDefault="00F90BDC"/>
    <w:p w14:paraId="3D2277AB" w14:textId="77777777" w:rsidR="00F90BDC" w:rsidRDefault="00F90BDC">
      <w:r xmlns:w="http://schemas.openxmlformats.org/wordprocessingml/2006/main">
        <w:t xml:space="preserve">2. Maailma traditsioonide tagasilükkamine ja Jumala käskude omaks võtmine</w:t>
      </w:r>
    </w:p>
    <w:p w14:paraId="6E559D21" w14:textId="77777777" w:rsidR="00F90BDC" w:rsidRDefault="00F90BDC"/>
    <w:p w14:paraId="6579FC2A" w14:textId="77777777" w:rsidR="00F90BDC" w:rsidRDefault="00F90BDC">
      <w:r xmlns:w="http://schemas.openxmlformats.org/wordprocessingml/2006/main">
        <w:t xml:space="preserve">1. Jesaja 8:20 – "Seaduse ja tunnistuse poole: kui nad ei räägi selle sõna järgi, siis sellepärast, et neis pole valgust."</w:t>
      </w:r>
    </w:p>
    <w:p w14:paraId="13CBB6CB" w14:textId="77777777" w:rsidR="00F90BDC" w:rsidRDefault="00F90BDC"/>
    <w:p w14:paraId="093053EE" w14:textId="77777777" w:rsidR="00F90BDC" w:rsidRDefault="00F90BDC">
      <w:r xmlns:w="http://schemas.openxmlformats.org/wordprocessingml/2006/main">
        <w:t xml:space="preserve">2. Koloslastele 2:8 – "Hoiduge, et keegi teid ei rikuks filosoofia ja asjatu pettusega inimeste pärimuse, maailma alge ja mitte Kristuse järgi."</w:t>
      </w:r>
    </w:p>
    <w:p w14:paraId="1E107E32" w14:textId="77777777" w:rsidR="00F90BDC" w:rsidRDefault="00F90BDC"/>
    <w:p w14:paraId="79C6087F" w14:textId="77777777" w:rsidR="00F90BDC" w:rsidRDefault="00F90BDC">
      <w:r xmlns:w="http://schemas.openxmlformats.org/wordprocessingml/2006/main">
        <w:t xml:space="preserve">Markuse 7:10 Sest Mooses ütles: Austa oma isa ja ema! ja kes neab isa või ema, see surra surmaga!</w:t>
      </w:r>
    </w:p>
    <w:p w14:paraId="3D40E327" w14:textId="77777777" w:rsidR="00F90BDC" w:rsidRDefault="00F90BDC"/>
    <w:p w14:paraId="7D57221C" w14:textId="77777777" w:rsidR="00F90BDC" w:rsidRDefault="00F90BDC">
      <w:r xmlns:w="http://schemas.openxmlformats.org/wordprocessingml/2006/main">
        <w:t xml:space="preserve">See lõik salmist Markuse 7:10 rõhutab vanemate austamise tähtsust.</w:t>
      </w:r>
    </w:p>
    <w:p w14:paraId="12C48F4D" w14:textId="77777777" w:rsidR="00F90BDC" w:rsidRDefault="00F90BDC"/>
    <w:p w14:paraId="19BA2BA8" w14:textId="77777777" w:rsidR="00F90BDC" w:rsidRDefault="00F90BDC">
      <w:r xmlns:w="http://schemas.openxmlformats.org/wordprocessingml/2006/main">
        <w:t xml:space="preserve">1. Vanemate austamise väärtus</w:t>
      </w:r>
    </w:p>
    <w:p w14:paraId="162985BB" w14:textId="77777777" w:rsidR="00F90BDC" w:rsidRDefault="00F90BDC"/>
    <w:p w14:paraId="51FC052A" w14:textId="77777777" w:rsidR="00F90BDC" w:rsidRDefault="00F90BDC">
      <w:r xmlns:w="http://schemas.openxmlformats.org/wordprocessingml/2006/main">
        <w:t xml:space="preserve">2. Viienda käsu ainulaadsus</w:t>
      </w:r>
    </w:p>
    <w:p w14:paraId="4C5EF8DE" w14:textId="77777777" w:rsidR="00F90BDC" w:rsidRDefault="00F90BDC"/>
    <w:p w14:paraId="727E49F7" w14:textId="77777777" w:rsidR="00F90BDC" w:rsidRDefault="00F90BDC">
      <w:r xmlns:w="http://schemas.openxmlformats.org/wordprocessingml/2006/main">
        <w:t xml:space="preserve">1. Efeslastele 6:1-3</w:t>
      </w:r>
    </w:p>
    <w:p w14:paraId="71E88974" w14:textId="77777777" w:rsidR="00F90BDC" w:rsidRDefault="00F90BDC"/>
    <w:p w14:paraId="00EE29BF" w14:textId="77777777" w:rsidR="00F90BDC" w:rsidRDefault="00F90BDC">
      <w:r xmlns:w="http://schemas.openxmlformats.org/wordprocessingml/2006/main">
        <w:t xml:space="preserve">2. 2. Moosese 20:12-17</w:t>
      </w:r>
    </w:p>
    <w:p w14:paraId="4BC42894" w14:textId="77777777" w:rsidR="00F90BDC" w:rsidRDefault="00F90BDC"/>
    <w:p w14:paraId="3F558557" w14:textId="77777777" w:rsidR="00F90BDC" w:rsidRDefault="00F90BDC">
      <w:r xmlns:w="http://schemas.openxmlformats.org/wordprocessingml/2006/main">
        <w:t xml:space="preserve">Markuse 7:11 Aga te ütlete: "Kui mees ütleb oma isale või emale: "See on Corban, see tähendab kingitus, millest iganes sa võid minult kasu saada!" ta saab vabaks.</w:t>
      </w:r>
    </w:p>
    <w:p w14:paraId="4EE93C29" w14:textId="77777777" w:rsidR="00F90BDC" w:rsidRDefault="00F90BDC"/>
    <w:p w14:paraId="64B5DDC3" w14:textId="77777777" w:rsidR="00F90BDC" w:rsidRDefault="00F90BDC">
      <w:r xmlns:w="http://schemas.openxmlformats.org/wordprocessingml/2006/main">
        <w:t xml:space="preserve">Jeesus kritiseerib variseride tava, kus nad eiravad oma kohustusi oma vanemate ees, kasutades ettekäändena Jumalale kingitust, et vältida oma kohustusi.</w:t>
      </w:r>
    </w:p>
    <w:p w14:paraId="30097F1F" w14:textId="77777777" w:rsidR="00F90BDC" w:rsidRDefault="00F90BDC"/>
    <w:p w14:paraId="775E96B5" w14:textId="77777777" w:rsidR="00F90BDC" w:rsidRDefault="00F90BDC">
      <w:r xmlns:w="http://schemas.openxmlformats.org/wordprocessingml/2006/main">
        <w:t xml:space="preserve">1. Vanemate austamise tähtsus oma tegude kaudu.</w:t>
      </w:r>
    </w:p>
    <w:p w14:paraId="02C8A4C7" w14:textId="77777777" w:rsidR="00F90BDC" w:rsidRDefault="00F90BDC"/>
    <w:p w14:paraId="6666260E" w14:textId="77777777" w:rsidR="00F90BDC" w:rsidRDefault="00F90BDC">
      <w:r xmlns:w="http://schemas.openxmlformats.org/wordprocessingml/2006/main">
        <w:t xml:space="preserve">2. Religioossete ettekäänete kasutamisega kaasnevad ohud, et vältida oma kohustusi.</w:t>
      </w:r>
    </w:p>
    <w:p w14:paraId="77CED707" w14:textId="77777777" w:rsidR="00F90BDC" w:rsidRDefault="00F90BDC"/>
    <w:p w14:paraId="551C269F" w14:textId="77777777" w:rsidR="00F90BDC" w:rsidRDefault="00F90BDC">
      <w:r xmlns:w="http://schemas.openxmlformats.org/wordprocessingml/2006/main">
        <w:t xml:space="preserve">1. 5. Moosese 5:16 – „Austa oma isa ja ema, nagu Issand, su Jumal on sind käskinud, et su eluaeg pikeneks ja sul läheks hästi maal, mille Issand, su Jumal sulle annab. ."</w:t>
      </w:r>
    </w:p>
    <w:p w14:paraId="34027E00" w14:textId="77777777" w:rsidR="00F90BDC" w:rsidRDefault="00F90BDC"/>
    <w:p w14:paraId="5EA8907A" w14:textId="77777777" w:rsidR="00F90BDC" w:rsidRDefault="00F90BDC">
      <w:r xmlns:w="http://schemas.openxmlformats.org/wordprocessingml/2006/main">
        <w:t xml:space="preserve">2. Efeslastele 6:2-3 - "Austa oma isa ja ema, see on esimene käsk koos tõotusega, et sul läheks hästi ja sa elaksid kaua maa peal."</w:t>
      </w:r>
    </w:p>
    <w:p w14:paraId="03BB874B" w14:textId="77777777" w:rsidR="00F90BDC" w:rsidRDefault="00F90BDC"/>
    <w:p w14:paraId="4C41FC19" w14:textId="77777777" w:rsidR="00F90BDC" w:rsidRDefault="00F90BDC">
      <w:r xmlns:w="http://schemas.openxmlformats.org/wordprocessingml/2006/main">
        <w:t xml:space="preserve">Markuse 7:12 Ja te ei lase tal enam midagi teha oma isale ega emale;</w:t>
      </w:r>
    </w:p>
    <w:p w14:paraId="1A71193C" w14:textId="77777777" w:rsidR="00F90BDC" w:rsidRDefault="00F90BDC"/>
    <w:p w14:paraId="7FE1D794" w14:textId="77777777" w:rsidR="00F90BDC" w:rsidRDefault="00F90BDC">
      <w:r xmlns:w="http://schemas.openxmlformats.org/wordprocessingml/2006/main">
        <w:t xml:space="preserve">Lõik ütleb, et inimesi ei tohiks takistada oma vanemaid aitamast.</w:t>
      </w:r>
    </w:p>
    <w:p w14:paraId="16183F3B" w14:textId="77777777" w:rsidR="00F90BDC" w:rsidRDefault="00F90BDC"/>
    <w:p w14:paraId="3B3E74A7" w14:textId="77777777" w:rsidR="00F90BDC" w:rsidRDefault="00F90BDC">
      <w:r xmlns:w="http://schemas.openxmlformats.org/wordprocessingml/2006/main">
        <w:t xml:space="preserve">1: Peaksime oma vanemaid austama, aidates neid igal võimalikul viisil.</w:t>
      </w:r>
    </w:p>
    <w:p w14:paraId="660E09AD" w14:textId="77777777" w:rsidR="00F90BDC" w:rsidRDefault="00F90BDC"/>
    <w:p w14:paraId="439617FA" w14:textId="77777777" w:rsidR="00F90BDC" w:rsidRDefault="00F90BDC">
      <w:r xmlns:w="http://schemas.openxmlformats.org/wordprocessingml/2006/main">
        <w:t xml:space="preserve">2: Meie kultuur ei tohiks seada takistusi oma vanemate abistamisele.</w:t>
      </w:r>
    </w:p>
    <w:p w14:paraId="70229B66" w14:textId="77777777" w:rsidR="00F90BDC" w:rsidRDefault="00F90BDC"/>
    <w:p w14:paraId="7AB08020" w14:textId="77777777" w:rsidR="00F90BDC" w:rsidRDefault="00F90BDC">
      <w:r xmlns:w="http://schemas.openxmlformats.org/wordprocessingml/2006/main">
        <w:t xml:space="preserve">1: Efeslastele 6:2-3? </w:t>
      </w:r>
      <w:r xmlns:w="http://schemas.openxmlformats.org/wordprocessingml/2006/main">
        <w:rPr>
          <w:rFonts w:ascii="맑은 고딕 Semilight" w:hAnsi="맑은 고딕 Semilight"/>
        </w:rPr>
        <w:t xml:space="preserve">쏦 </w:t>
      </w:r>
      <w:r xmlns:w="http://schemas.openxmlformats.org/wordprocessingml/2006/main">
        <w:t xml:space="preserve">oma isa ja ema peal; mis on esimene käsk tõotusega; Et sul läheks hästi ja sa elad kaua maa peal.??</w:t>
      </w:r>
    </w:p>
    <w:p w14:paraId="6030575D" w14:textId="77777777" w:rsidR="00F90BDC" w:rsidRDefault="00F90BDC"/>
    <w:p w14:paraId="399481D9" w14:textId="77777777" w:rsidR="00F90BDC" w:rsidRDefault="00F90BDC">
      <w:r xmlns:w="http://schemas.openxmlformats.org/wordprocessingml/2006/main">
        <w:t xml:space="preserve">2: 2. Moosese 20:12 ? </w:t>
      </w:r>
      <w:r xmlns:w="http://schemas.openxmlformats.org/wordprocessingml/2006/main">
        <w:rPr>
          <w:rFonts w:ascii="맑은 고딕 Semilight" w:hAnsi="맑은 고딕 Semilight"/>
        </w:rPr>
        <w:t xml:space="preserve">쏦 </w:t>
      </w:r>
      <w:r xmlns:w="http://schemas.openxmlformats.org/wordprocessingml/2006/main">
        <w:t xml:space="preserve">meie, su isa ja ema peale: et su päevad oleksid pikad maal, mille Issand, su Jumal sulle annab.</w:t>
      </w:r>
    </w:p>
    <w:p w14:paraId="11462D5D" w14:textId="77777777" w:rsidR="00F90BDC" w:rsidRDefault="00F90BDC"/>
    <w:p w14:paraId="4C46FFDB" w14:textId="77777777" w:rsidR="00F90BDC" w:rsidRDefault="00F90BDC">
      <w:r xmlns:w="http://schemas.openxmlformats.org/wordprocessingml/2006/main">
        <w:t xml:space="preserve">Mark 7:13 13 Muutes Jumala sõna tühiseks oma pärimuse kaudu, mille te olete andnud, ja te teete palju sarnaseid asju.</w:t>
      </w:r>
    </w:p>
    <w:p w14:paraId="5AD261CD" w14:textId="77777777" w:rsidR="00F90BDC" w:rsidRDefault="00F90BDC"/>
    <w:p w14:paraId="53FEEF3B" w14:textId="77777777" w:rsidR="00F90BDC" w:rsidRDefault="00F90BDC">
      <w:r xmlns:w="http://schemas.openxmlformats.org/wordprocessingml/2006/main">
        <w:t xml:space="preserve">See salm tuletab meelde, et traditsioonid ei tohiks kunagi asendada Jumala sõna.</w:t>
      </w:r>
    </w:p>
    <w:p w14:paraId="762C8AA3" w14:textId="77777777" w:rsidR="00F90BDC" w:rsidRDefault="00F90BDC"/>
    <w:p w14:paraId="25CF981C" w14:textId="77777777" w:rsidR="00F90BDC" w:rsidRDefault="00F90BDC">
      <w:r xmlns:w="http://schemas.openxmlformats.org/wordprocessingml/2006/main">
        <w:t xml:space="preserve">1: Peame olema ettevaatlikud traditsioonide suhtes, mis alistavad Jumala sõna</w:t>
      </w:r>
    </w:p>
    <w:p w14:paraId="280B3E9E" w14:textId="77777777" w:rsidR="00F90BDC" w:rsidRDefault="00F90BDC"/>
    <w:p w14:paraId="526E0213" w14:textId="77777777" w:rsidR="00F90BDC" w:rsidRDefault="00F90BDC">
      <w:r xmlns:w="http://schemas.openxmlformats.org/wordprocessingml/2006/main">
        <w:t xml:space="preserve">2: Traditsioonide asetamine pühakirjast ettepoole viib usu puudumiseni</w:t>
      </w:r>
    </w:p>
    <w:p w14:paraId="6152621A" w14:textId="77777777" w:rsidR="00F90BDC" w:rsidRDefault="00F90BDC"/>
    <w:p w14:paraId="308A5910" w14:textId="77777777" w:rsidR="00F90BDC" w:rsidRDefault="00F90BDC">
      <w:r xmlns:w="http://schemas.openxmlformats.org/wordprocessingml/2006/main">
        <w:t xml:space="preserve">1: Koloslastele 2:8 – Ettevaatust, et keegi ei rikuks teid filosoofia ja asjatu pettusega inimeste pärimuse, maailma alge ja mitte Kristuse järgi.</w:t>
      </w:r>
    </w:p>
    <w:p w14:paraId="46877794" w14:textId="77777777" w:rsidR="00F90BDC" w:rsidRDefault="00F90BDC"/>
    <w:p w14:paraId="56034E84" w14:textId="77777777" w:rsidR="00F90BDC" w:rsidRDefault="00F90BDC">
      <w:r xmlns:w="http://schemas.openxmlformats.org/wordprocessingml/2006/main">
        <w:t xml:space="preserve">2:2 Timoteosele 3:16 – Kogu Pühakiri on antud Jumala inspireeritud ja on kasulik õpetuseks, noomimiseks, parandamiseks, õigluse õpetamiseks.</w:t>
      </w:r>
    </w:p>
    <w:p w14:paraId="57E8116B" w14:textId="77777777" w:rsidR="00F90BDC" w:rsidRDefault="00F90BDC"/>
    <w:p w14:paraId="7CF10C2F" w14:textId="77777777" w:rsidR="00F90BDC" w:rsidRDefault="00F90BDC">
      <w:r xmlns:w="http://schemas.openxmlformats.org/wordprocessingml/2006/main">
        <w:t xml:space="preserve">Markuse 7:14 Ja kui ta oli kutsunud kogu rahva enda juurde, ütles ta neile: "Kõik teie seast kuulake mind ja mõistke!</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õpetas inimesi kuulama ja mõistma.</w:t>
      </w:r>
    </w:p>
    <w:p w14:paraId="7B2AE07E" w14:textId="77777777" w:rsidR="00F90BDC" w:rsidRDefault="00F90BDC"/>
    <w:p w14:paraId="36F33BFB" w14:textId="77777777" w:rsidR="00F90BDC" w:rsidRDefault="00F90BDC">
      <w:r xmlns:w="http://schemas.openxmlformats.org/wordprocessingml/2006/main">
        <w:t xml:space="preserve">1: Kuulake Jeesust ja saage aru tema õpetustest</w:t>
      </w:r>
    </w:p>
    <w:p w14:paraId="2C50EFEA" w14:textId="77777777" w:rsidR="00F90BDC" w:rsidRDefault="00F90BDC"/>
    <w:p w14:paraId="3810B4C8" w14:textId="77777777" w:rsidR="00F90BDC" w:rsidRDefault="00F90BDC">
      <w:r xmlns:w="http://schemas.openxmlformats.org/wordprocessingml/2006/main">
        <w:t xml:space="preserve">2: Otsige Jeesuselt mõistmist ja tarkust</w:t>
      </w:r>
    </w:p>
    <w:p w14:paraId="73F42F26" w14:textId="77777777" w:rsidR="00F90BDC" w:rsidRDefault="00F90BDC"/>
    <w:p w14:paraId="79C1C47B" w14:textId="77777777" w:rsidR="00F90BDC" w:rsidRDefault="00F90BDC">
      <w:r xmlns:w="http://schemas.openxmlformats.org/wordprocessingml/2006/main">
        <w:t xml:space="preserve">1: Jaakobuse 1:5 - Kui kellelgi teist jääb puudu tarkusest, see paluge Jumalalt, kes annab kõigile heldelt ega tee etteheiteid; ja see antakse talle.</w:t>
      </w:r>
    </w:p>
    <w:p w14:paraId="199B904E" w14:textId="77777777" w:rsidR="00F90BDC" w:rsidRDefault="00F90BDC"/>
    <w:p w14:paraId="7FFBD048" w14:textId="77777777" w:rsidR="00F90BDC" w:rsidRDefault="00F90BDC">
      <w:r xmlns:w="http://schemas.openxmlformats.org/wordprocessingml/2006/main">
        <w:t xml:space="preserve">2: Õpetussõnad 2:3-6 – Jah, kui sa nutad teadmiste järele ja tõstad oma häält mõistmise pärast; Kui sa otsid teda nagu hõbedat ja otsid teda nagu peidetud aardeid; Siis sa mõistad Issanda kartust ja leiad Jumala tundmise. Sest Issand annab tarkust, tema suust tuleb teadmine ja mõistmine.</w:t>
      </w:r>
    </w:p>
    <w:p w14:paraId="7A725316" w14:textId="77777777" w:rsidR="00F90BDC" w:rsidRDefault="00F90BDC"/>
    <w:p w14:paraId="0EEA79CB" w14:textId="77777777" w:rsidR="00F90BDC" w:rsidRDefault="00F90BDC">
      <w:r xmlns:w="http://schemas.openxmlformats.org/wordprocessingml/2006/main">
        <w:t xml:space="preserve">Markuse 7:15 Ei ole midagi väljastpoolt, mis temasse sisse astudes saaks teda rüvetada, vaid see, mis temast välja tuleb, on see, mis inimest rüvetab.</w:t>
      </w:r>
    </w:p>
    <w:p w14:paraId="544F0B87" w14:textId="77777777" w:rsidR="00F90BDC" w:rsidRDefault="00F90BDC"/>
    <w:p w14:paraId="777A2F61" w14:textId="77777777" w:rsidR="00F90BDC" w:rsidRDefault="00F90BDC">
      <w:r xmlns:w="http://schemas.openxmlformats.org/wordprocessingml/2006/main">
        <w:t xml:space="preserve">Jeesus selgitab, et mitte see, mis inimese sisse läheb, ei rüveta teda, vaid see, mis temast välja tuleb.</w:t>
      </w:r>
    </w:p>
    <w:p w14:paraId="25788750" w14:textId="77777777" w:rsidR="00F90BDC" w:rsidRDefault="00F90BDC"/>
    <w:p w14:paraId="1BEBD145" w14:textId="77777777" w:rsidR="00F90BDC" w:rsidRDefault="00F90BDC">
      <w:r xmlns:w="http://schemas.openxmlformats.org/wordprocessingml/2006/main">
        <w:t xml:space="preserve">1. Sõnade jõud: kuidas meie sõnad meid määratlevad</w:t>
      </w:r>
    </w:p>
    <w:p w14:paraId="40C8094D" w14:textId="77777777" w:rsidR="00F90BDC" w:rsidRDefault="00F90BDC"/>
    <w:p w14:paraId="5519A284" w14:textId="77777777" w:rsidR="00F90BDC" w:rsidRDefault="00F90BDC">
      <w:r xmlns:w="http://schemas.openxmlformats.org/wordprocessingml/2006/main">
        <w:t xml:space="preserve">2. Meie teod räägivad valjemini kui sõnad</w:t>
      </w:r>
    </w:p>
    <w:p w14:paraId="537C9019" w14:textId="77777777" w:rsidR="00F90BDC" w:rsidRDefault="00F90BDC"/>
    <w:p w14:paraId="6CB0E95E" w14:textId="77777777" w:rsidR="00F90BDC" w:rsidRDefault="00F90BDC">
      <w:r xmlns:w="http://schemas.openxmlformats.org/wordprocessingml/2006/main">
        <w:t xml:space="preserve">1. Jaakobuse 3:6-10 – Keele vägi ja kuidas see võib teha nii head kui kurja</w:t>
      </w:r>
    </w:p>
    <w:p w14:paraId="59F5B6A1" w14:textId="77777777" w:rsidR="00F90BDC" w:rsidRDefault="00F90BDC"/>
    <w:p w14:paraId="426C2584" w14:textId="77777777" w:rsidR="00F90BDC" w:rsidRDefault="00F90BDC">
      <w:r xmlns:w="http://schemas.openxmlformats.org/wordprocessingml/2006/main">
        <w:t xml:space="preserve">2. Matteuse 12:33-37 – Jeesuse tähendamissõna headest ja halbadest puudest ning nende viljadest</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Markuse 7:16 Kui kellelgi on kõrvad kuulda, see kuulgu!</w:t>
      </w:r>
    </w:p>
    <w:p w14:paraId="56FE78ED" w14:textId="77777777" w:rsidR="00F90BDC" w:rsidRDefault="00F90BDC"/>
    <w:p w14:paraId="7B720837" w14:textId="77777777" w:rsidR="00F90BDC" w:rsidRDefault="00F90BDC">
      <w:r xmlns:w="http://schemas.openxmlformats.org/wordprocessingml/2006/main">
        <w:t xml:space="preserve">See salm julgustab meid olema tähelepanelikud Jumala sõnade suhtes ja avama oma südamed, et kuulda, mida Ta ütleb.</w:t>
      </w:r>
    </w:p>
    <w:p w14:paraId="60B22A4D" w14:textId="77777777" w:rsidR="00F90BDC" w:rsidRDefault="00F90BDC"/>
    <w:p w14:paraId="2E0DC3C9" w14:textId="77777777" w:rsidR="00F90BDC" w:rsidRDefault="00F90BDC">
      <w:r xmlns:w="http://schemas.openxmlformats.org/wordprocessingml/2006/main">
        <w:t xml:space="preserve">1: Kuulake Jumala häält – Markuse 7:16</w:t>
      </w:r>
    </w:p>
    <w:p w14:paraId="611CBA81" w14:textId="77777777" w:rsidR="00F90BDC" w:rsidRDefault="00F90BDC"/>
    <w:p w14:paraId="262BC174" w14:textId="77777777" w:rsidR="00F90BDC" w:rsidRDefault="00F90BDC">
      <w:r xmlns:w="http://schemas.openxmlformats.org/wordprocessingml/2006/main">
        <w:t xml:space="preserve">2: Avage oma kõrvad, et kuulda – Markuse 7:16</w:t>
      </w:r>
    </w:p>
    <w:p w14:paraId="77A949C4" w14:textId="77777777" w:rsidR="00F90BDC" w:rsidRDefault="00F90BDC"/>
    <w:p w14:paraId="347FE11C" w14:textId="77777777" w:rsidR="00F90BDC" w:rsidRDefault="00F90BDC">
      <w:r xmlns:w="http://schemas.openxmlformats.org/wordprocessingml/2006/main">
        <w:t xml:space="preserve">1: Jaakobuse 1:19 – „Teage seda, mu armsad vennad: iga inimene olgu kiire kuulma, aeglane rääkima, aeglane vihastama.”</w:t>
      </w:r>
    </w:p>
    <w:p w14:paraId="28EBC138" w14:textId="77777777" w:rsidR="00F90BDC" w:rsidRDefault="00F90BDC"/>
    <w:p w14:paraId="77605735" w14:textId="77777777" w:rsidR="00F90BDC" w:rsidRDefault="00F90BDC">
      <w:r xmlns:w="http://schemas.openxmlformats.org/wordprocessingml/2006/main">
        <w:t xml:space="preserve">2: Psalm 95:7-8 - "Sest tema on meie Jumal ja meie oleme tema karjamaa rahvas ja tema käe lambad. Täna, kui te kuulete tema häält, ärge tehke oma südant kõvaks..."</w:t>
      </w:r>
    </w:p>
    <w:p w14:paraId="45FE929A" w14:textId="77777777" w:rsidR="00F90BDC" w:rsidRDefault="00F90BDC"/>
    <w:p w14:paraId="524AEBA5" w14:textId="77777777" w:rsidR="00F90BDC" w:rsidRDefault="00F90BDC">
      <w:r xmlns:w="http://schemas.openxmlformats.org/wordprocessingml/2006/main">
        <w:t xml:space="preserve">Markuse 7:17 Ja kui ta rahva seast majja sisenes, küsisid ta jüngrid temalt selle tähendamissõna kohta.</w:t>
      </w:r>
    </w:p>
    <w:p w14:paraId="1F3F00A5" w14:textId="77777777" w:rsidR="00F90BDC" w:rsidRDefault="00F90BDC"/>
    <w:p w14:paraId="4F087C67" w14:textId="77777777" w:rsidR="00F90BDC" w:rsidRDefault="00F90BDC">
      <w:r xmlns:w="http://schemas.openxmlformats.org/wordprocessingml/2006/main">
        <w:t xml:space="preserve">Jeesuse jüngrid palusid tal selgitada tähendamissõna, mille ta just inimestele õpetas.</w:t>
      </w:r>
    </w:p>
    <w:p w14:paraId="139959AE" w14:textId="77777777" w:rsidR="00F90BDC" w:rsidRDefault="00F90BDC"/>
    <w:p w14:paraId="7D122F04" w14:textId="77777777" w:rsidR="00F90BDC" w:rsidRDefault="00F90BDC">
      <w:r xmlns:w="http://schemas.openxmlformats.org/wordprocessingml/2006/main">
        <w:t xml:space="preserve">1. Küsimuste esitamise jõud: meie vaimsetele päringutele vastuste otsimise tähtsuse uurimine.</w:t>
      </w:r>
    </w:p>
    <w:p w14:paraId="3DA29F3E" w14:textId="77777777" w:rsidR="00F90BDC" w:rsidRDefault="00F90BDC"/>
    <w:p w14:paraId="22C3F1DB" w14:textId="77777777" w:rsidR="00F90BDC" w:rsidRDefault="00F90BDC">
      <w:r xmlns:w="http://schemas.openxmlformats.org/wordprocessingml/2006/main">
        <w:t xml:space="preserve">2. Ususammu astumine: Usuhüppe tegemiseks ja raskete küsimuste esitamiseks vajaliku julguse uurimine.</w:t>
      </w:r>
    </w:p>
    <w:p w14:paraId="52221A5A" w14:textId="77777777" w:rsidR="00F90BDC" w:rsidRDefault="00F90BDC"/>
    <w:p w14:paraId="0159C697" w14:textId="77777777" w:rsidR="00F90BDC" w:rsidRDefault="00F90BDC">
      <w:r xmlns:w="http://schemas.openxmlformats.org/wordprocessingml/2006/main">
        <w:t xml:space="preserve">1. Filiplastele 4:6-7 – Ärge muretsege millegi pärast, vaid esitage igas olukorras palve ja anumine koos tänuga oma palved Jumalale.</w:t>
      </w:r>
    </w:p>
    <w:p w14:paraId="6C2444CD" w14:textId="77777777" w:rsidR="00F90BDC" w:rsidRDefault="00F90BDC"/>
    <w:p w14:paraId="46706449" w14:textId="77777777" w:rsidR="00F90BDC" w:rsidRDefault="00F90BDC">
      <w:r xmlns:w="http://schemas.openxmlformats.org/wordprocessingml/2006/main">
        <w:t xml:space="preserve">2. Õpetussõnad 3:5-6 – Lootke Issanda peale kogu südamest ja ärge toetuge oma mõistusele; alistuge temale kõigil teie teedel ja ta teeb teie teed tasaseks.</w:t>
      </w:r>
    </w:p>
    <w:p w14:paraId="60C4149E" w14:textId="77777777" w:rsidR="00F90BDC" w:rsidRDefault="00F90BDC"/>
    <w:p w14:paraId="5D57D1E8" w14:textId="77777777" w:rsidR="00F90BDC" w:rsidRDefault="00F90BDC">
      <w:r xmlns:w="http://schemas.openxmlformats.org/wordprocessingml/2006/main">
        <w:t xml:space="preserve">Markuse 7:18 Ja Ta ütles neile: "Kas teiegi olete nii arusaamatud?" Kas te ei mõista, et kõik, mis väljastpoolt inimese sisse läheb, ei saa teda rüvetada?</w:t>
      </w:r>
    </w:p>
    <w:p w14:paraId="0D1C8953" w14:textId="77777777" w:rsidR="00F90BDC" w:rsidRDefault="00F90BDC"/>
    <w:p w14:paraId="1ACCF90A" w14:textId="77777777" w:rsidR="00F90BDC" w:rsidRDefault="00F90BDC">
      <w:r xmlns:w="http://schemas.openxmlformats.org/wordprocessingml/2006/main">
        <w:t xml:space="preserve">Jeesus küsib oma jüngritelt, kas nad mõistavad, mis on vaimselt puhas, õpetades, et mitte see, mis inimese sisse läheb, ei rüveta neid, vaid pigem see, mis välja tuleb.</w:t>
      </w:r>
    </w:p>
    <w:p w14:paraId="447ABDD6" w14:textId="77777777" w:rsidR="00F90BDC" w:rsidRDefault="00F90BDC"/>
    <w:p w14:paraId="33D1A657" w14:textId="77777777" w:rsidR="00F90BDC" w:rsidRDefault="00F90BDC">
      <w:r xmlns:w="http://schemas.openxmlformats.org/wordprocessingml/2006/main">
        <w:t xml:space="preserve">1. Jeesuse õpetused selle kohta, mis meid tõeliselt rüvetab</w:t>
      </w:r>
    </w:p>
    <w:p w14:paraId="0CE72B27" w14:textId="77777777" w:rsidR="00F90BDC" w:rsidRDefault="00F90BDC"/>
    <w:p w14:paraId="1B6F3EF4" w14:textId="77777777" w:rsidR="00F90BDC" w:rsidRDefault="00F90BDC">
      <w:r xmlns:w="http://schemas.openxmlformats.org/wordprocessingml/2006/main">
        <w:t xml:space="preserve">2. Meie südamete tõelise puhtuse uurimine</w:t>
      </w:r>
    </w:p>
    <w:p w14:paraId="15CECA92" w14:textId="77777777" w:rsidR="00F90BDC" w:rsidRDefault="00F90BDC"/>
    <w:p w14:paraId="393DF1CC" w14:textId="77777777" w:rsidR="00F90BDC" w:rsidRDefault="00F90BDC">
      <w:r xmlns:w="http://schemas.openxmlformats.org/wordprocessingml/2006/main">
        <w:t xml:space="preserve">1. Matteuse 15:11 – "Mitte see, mis suhu läheb, ei rüveta inimest, vaid mis suust välja tuleb, see rüvetab inimest."</w:t>
      </w:r>
    </w:p>
    <w:p w14:paraId="1871DFC6" w14:textId="77777777" w:rsidR="00F90BDC" w:rsidRDefault="00F90BDC"/>
    <w:p w14:paraId="63A27F67" w14:textId="77777777" w:rsidR="00F90BDC" w:rsidRDefault="00F90BDC">
      <w:r xmlns:w="http://schemas.openxmlformats.org/wordprocessingml/2006/main">
        <w:t xml:space="preserve">2. Roomlastele 14:14 – "Ma tean ja Issand Jeesus on mind veendunud, et miski pole iseenesest roojane, aga kes peab midagi roojaseks, sellele on see roojane."</w:t>
      </w:r>
    </w:p>
    <w:p w14:paraId="6BFE6F67" w14:textId="77777777" w:rsidR="00F90BDC" w:rsidRDefault="00F90BDC"/>
    <w:p w14:paraId="1B04AC38" w14:textId="77777777" w:rsidR="00F90BDC" w:rsidRDefault="00F90BDC">
      <w:r xmlns:w="http://schemas.openxmlformats.org/wordprocessingml/2006/main">
        <w:t xml:space="preserve">Markuse 7:19 Sest see ei sisene tema südamesse, vaid kõhtu ja läheb välja tuuletõmbesse, puhastades kõik toidud?</w:t>
      </w:r>
    </w:p>
    <w:p w14:paraId="1D4FA61B" w14:textId="77777777" w:rsidR="00F90BDC" w:rsidRDefault="00F90BDC"/>
    <w:p w14:paraId="13A41169" w14:textId="77777777" w:rsidR="00F90BDC" w:rsidRDefault="00F90BDC">
      <w:r xmlns:w="http://schemas.openxmlformats.org/wordprocessingml/2006/main">
        <w:t xml:space="preserve">Jeesus selgitab, et kehasse sisenev toit ei rüveta inimest, vaid läheb tuuletõmbesse, puhastades kõik liha.</w:t>
      </w:r>
    </w:p>
    <w:p w14:paraId="183C9415" w14:textId="77777777" w:rsidR="00F90BDC" w:rsidRDefault="00F90BDC"/>
    <w:p w14:paraId="6709A02D" w14:textId="77777777" w:rsidR="00F90BDC" w:rsidRDefault="00F90BDC">
      <w:r xmlns:w="http://schemas.openxmlformats.org/wordprocessingml/2006/main">
        <w:t xml:space="preserve">1. Miks Jeesus ei hoolinud toidust kui rüvetamise allikast</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Toidu puhastav jõud: mida Jeesus meile söömise kohta õpetas</w:t>
      </w:r>
    </w:p>
    <w:p w14:paraId="24943D98" w14:textId="77777777" w:rsidR="00F90BDC" w:rsidRDefault="00F90BDC"/>
    <w:p w14:paraId="660BAC9C" w14:textId="77777777" w:rsidR="00F90BDC" w:rsidRDefault="00F90BDC">
      <w:r xmlns:w="http://schemas.openxmlformats.org/wordprocessingml/2006/main">
        <w:t xml:space="preserve">1. Matteuse 15:11 – "Mitte see, mis suhu läheb, ei rüveta inimest, vaid see, mis suust välja tuleb, rüvetab inimest."</w:t>
      </w:r>
    </w:p>
    <w:p w14:paraId="68E9C5F2" w14:textId="77777777" w:rsidR="00F90BDC" w:rsidRDefault="00F90BDC"/>
    <w:p w14:paraId="6B5BB69E" w14:textId="77777777" w:rsidR="00F90BDC" w:rsidRDefault="00F90BDC">
      <w:r xmlns:w="http://schemas.openxmlformats.org/wordprocessingml/2006/main">
        <w:t xml:space="preserve">2. Roomlastele 14:17 – "Sest Jumala riik ei ole mitte söömises ja joomises, vaid õiguses ja rahus ja rõõmus Pühas Vaimus."</w:t>
      </w:r>
    </w:p>
    <w:p w14:paraId="3879C635" w14:textId="77777777" w:rsidR="00F90BDC" w:rsidRDefault="00F90BDC"/>
    <w:p w14:paraId="32B5AE01" w14:textId="77777777" w:rsidR="00F90BDC" w:rsidRDefault="00F90BDC">
      <w:r xmlns:w="http://schemas.openxmlformats.org/wordprocessingml/2006/main">
        <w:t xml:space="preserve">Markuse 7:20 Ja ta ütles: "Mis inimesest välja tuleb, see rüvetab inimest."</w:t>
      </w:r>
    </w:p>
    <w:p w14:paraId="7EE13287" w14:textId="77777777" w:rsidR="00F90BDC" w:rsidRDefault="00F90BDC"/>
    <w:p w14:paraId="205C60E7" w14:textId="77777777" w:rsidR="00F90BDC" w:rsidRDefault="00F90BDC">
      <w:r xmlns:w="http://schemas.openxmlformats.org/wordprocessingml/2006/main">
        <w:t xml:space="preserve">Asjad, mida teeme ja ütleme, tulevad meie südamest ja on need, mis meid rüvetavad.</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müts tuleb seest rüvetab meid??</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ta on meie sõnade ja tegude jõud?</w:t>
      </w:r>
    </w:p>
    <w:p w14:paraId="1C87A320" w14:textId="77777777" w:rsidR="00F90BDC" w:rsidRDefault="00F90BDC"/>
    <w:p w14:paraId="1A89D559" w14:textId="77777777" w:rsidR="00F90BDC" w:rsidRDefault="00F90BDC">
      <w:r xmlns:w="http://schemas.openxmlformats.org/wordprocessingml/2006/main">
        <w:t xml:space="preserve">1. Matteuse 15:11 – ? </w:t>
      </w:r>
      <w:r xmlns:w="http://schemas.openxmlformats.org/wordprocessingml/2006/main">
        <w:rPr>
          <w:rFonts w:ascii="맑은 고딕 Semilight" w:hAnsi="맑은 고딕 Semilight"/>
        </w:rPr>
        <w:t xml:space="preserve">쏧 </w:t>
      </w:r>
      <w:r xmlns:w="http://schemas.openxmlformats.org/wordprocessingml/2006/main">
        <w:t xml:space="preserve">t ei rüveta inimest mitte see, mis suhu läheb, vaid see, mis suust välja tuleb; see rüvetab inimest.??</w:t>
      </w:r>
    </w:p>
    <w:p w14:paraId="34CA7F30" w14:textId="77777777" w:rsidR="00F90BDC" w:rsidRDefault="00F90BDC"/>
    <w:p w14:paraId="577E35B1" w14:textId="77777777" w:rsidR="00F90BDC" w:rsidRDefault="00F90BDC">
      <w:r xmlns:w="http://schemas.openxmlformats.org/wordprocessingml/2006/main">
        <w:t xml:space="preserve">2. Jaakobuse 3:2-12 – ? </w:t>
      </w:r>
      <w:r xmlns:w="http://schemas.openxmlformats.org/wordprocessingml/2006/main">
        <w:rPr>
          <w:rFonts w:ascii="맑은 고딕 Semilight" w:hAnsi="맑은 고딕 Semilight"/>
        </w:rPr>
        <w:t xml:space="preserve">쏤 </w:t>
      </w:r>
      <w:r xmlns:w="http://schemas.openxmlformats.org/wordprocessingml/2006/main">
        <w:t xml:space="preserve">või me kõik komistame mitmel viisil. Kui keegi ei komista, mida ta ütleb, on ta täiuslik mees, kes suudab ka kogu oma keha tallata.??</w:t>
      </w:r>
    </w:p>
    <w:p w14:paraId="1FDEBEAA" w14:textId="77777777" w:rsidR="00F90BDC" w:rsidRDefault="00F90BDC"/>
    <w:p w14:paraId="3F4540CC" w14:textId="77777777" w:rsidR="00F90BDC" w:rsidRDefault="00F90BDC">
      <w:r xmlns:w="http://schemas.openxmlformats.org/wordprocessingml/2006/main">
        <w:t xml:space="preserve">Markuse 7:21 Sest seestpoolt, inimeste südamest lähtuvad kurjad mõtted, abielurikkumised, hoorused, mõrvad,</w:t>
      </w:r>
    </w:p>
    <w:p w14:paraId="5ED39F0F" w14:textId="77777777" w:rsidR="00F90BDC" w:rsidRDefault="00F90BDC"/>
    <w:p w14:paraId="7789F131" w14:textId="77777777" w:rsidR="00F90BDC" w:rsidRDefault="00F90BDC">
      <w:r xmlns:w="http://schemas.openxmlformats.org/wordprocessingml/2006/main">
        <w:t xml:space="preserve">See lõik rõhutab inimkonna kurjust, mis pärineb südamest.</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Kurjus meie südames: kuidas kiusatustest üle saada</w:t>
      </w:r>
    </w:p>
    <w:p w14:paraId="0124A17F" w14:textId="77777777" w:rsidR="00F90BDC" w:rsidRDefault="00F90BDC"/>
    <w:p w14:paraId="75542607" w14:textId="77777777" w:rsidR="00F90BDC" w:rsidRDefault="00F90BDC">
      <w:r xmlns:w="http://schemas.openxmlformats.org/wordprocessingml/2006/main">
        <w:t xml:space="preserve">2. Südame jõud: inimloomuse sügavuste mõistmine</w:t>
      </w:r>
    </w:p>
    <w:p w14:paraId="3843D0C8" w14:textId="77777777" w:rsidR="00F90BDC" w:rsidRDefault="00F90BDC"/>
    <w:p w14:paraId="1CAD5FCD" w14:textId="77777777" w:rsidR="00F90BDC" w:rsidRDefault="00F90BDC">
      <w:r xmlns:w="http://schemas.openxmlformats.org/wordprocessingml/2006/main">
        <w:t xml:space="preserve">1. Jaakobuse 1:14-15 – aga iga inimene on kiusatud, kui ta enda kurjast soovist eemale tõmbab ja meelitab. Siis sünnitab iha pärast viljastumist patu; ja patt, kui see on täiskasvanud, sünnitab surma.</w:t>
      </w:r>
    </w:p>
    <w:p w14:paraId="4240F877" w14:textId="77777777" w:rsidR="00F90BDC" w:rsidRDefault="00F90BDC"/>
    <w:p w14:paraId="5188C186" w14:textId="77777777" w:rsidR="00F90BDC" w:rsidRDefault="00F90BDC">
      <w:r xmlns:w="http://schemas.openxmlformats.org/wordprocessingml/2006/main">
        <w:t xml:space="preserve">2. Roomlastele 3:10-18 – Nagu on kirjutatud: ? </w:t>
      </w:r>
      <w:r xmlns:w="http://schemas.openxmlformats.org/wordprocessingml/2006/main">
        <w:rPr>
          <w:rFonts w:ascii="맑은 고딕 Semilight" w:hAnsi="맑은 고딕 Semilight"/>
        </w:rPr>
        <w:t xml:space="preserve">쏷 </w:t>
      </w:r>
      <w:r xmlns:w="http://schemas.openxmlformats.org/wordprocessingml/2006/main">
        <w:t xml:space="preserve">siin pole kedagi õiget, isegi mitte ühtki; pole kedagi, kes mõistaks; pole kedagi, kes otsiks Jumalat. Kõik on ära pöördunud, nad on koos muutunud väärtusetuks; pole kedagi, kes teeb head, isegi mitte üht.</w:t>
      </w:r>
    </w:p>
    <w:p w14:paraId="067518C9" w14:textId="77777777" w:rsidR="00F90BDC" w:rsidRDefault="00F90BDC"/>
    <w:p w14:paraId="55448819" w14:textId="77777777" w:rsidR="00F90BDC" w:rsidRDefault="00F90BDC">
      <w:r xmlns:w="http://schemas.openxmlformats.org/wordprocessingml/2006/main">
        <w:t xml:space="preserve">Markuse 7:22 Vargused, ahnus, kurjus, pettus, labasus, kuri silm, jumalateotus, uhkus, rumalus.</w:t>
      </w:r>
    </w:p>
    <w:p w14:paraId="4125FFF2" w14:textId="77777777" w:rsidR="00F90BDC" w:rsidRDefault="00F90BDC"/>
    <w:p w14:paraId="69D8D116" w14:textId="77777777" w:rsidR="00F90BDC" w:rsidRDefault="00F90BDC">
      <w:r xmlns:w="http://schemas.openxmlformats.org/wordprocessingml/2006/main">
        <w:t xml:space="preserve">Selles lõigus loetletakse mitu pattu, mida Piibel hukka mõistab, nagu vargus, ahnus, kurjus, pettus, labasus, kuri silm, jumalateotus, uhkus ja rumalus.</w:t>
      </w:r>
    </w:p>
    <w:p w14:paraId="3DDA2198" w14:textId="77777777" w:rsidR="00F90BDC" w:rsidRDefault="00F90BDC"/>
    <w:p w14:paraId="74478D92" w14:textId="77777777" w:rsidR="00F90BDC" w:rsidRDefault="00F90BDC">
      <w:r xmlns:w="http://schemas.openxmlformats.org/wordprocessingml/2006/main">
        <w:t xml:space="preserve">1. "Südame patud: pattude äratundmine, mida me ei näe"</w:t>
      </w:r>
    </w:p>
    <w:p w14:paraId="780F1392" w14:textId="77777777" w:rsidR="00F90BDC" w:rsidRDefault="00F90BDC"/>
    <w:p w14:paraId="756EB9DA" w14:textId="77777777" w:rsidR="00F90BDC" w:rsidRDefault="00F90BDC">
      <w:r xmlns:w="http://schemas.openxmlformats.org/wordprocessingml/2006/main">
        <w:t xml:space="preserve">2. "Keele jõud: miks jumalateotamine on keelatud"</w:t>
      </w:r>
    </w:p>
    <w:p w14:paraId="33DCDD1A" w14:textId="77777777" w:rsidR="00F90BDC" w:rsidRDefault="00F90BDC"/>
    <w:p w14:paraId="3B1B007E" w14:textId="77777777" w:rsidR="00F90BDC" w:rsidRDefault="00F90BDC">
      <w:r xmlns:w="http://schemas.openxmlformats.org/wordprocessingml/2006/main">
        <w:t xml:space="preserve">1. Õpetussõnad 11:3 – "Õigete laitmatus juhib neid, aga üleastujate vääratus hävitab nad."</w:t>
      </w:r>
    </w:p>
    <w:p w14:paraId="15EEB7A5" w14:textId="77777777" w:rsidR="00F90BDC" w:rsidRDefault="00F90BDC"/>
    <w:p w14:paraId="0207EE91" w14:textId="77777777" w:rsidR="00F90BDC" w:rsidRDefault="00F90BDC">
      <w:r xmlns:w="http://schemas.openxmlformats.org/wordprocessingml/2006/main">
        <w:t xml:space="preserve">2. Jaakobuse 4:17 – "Seepärast, kes teab head teha, aga ei tee, sellele on see patt."</w:t>
      </w:r>
    </w:p>
    <w:p w14:paraId="0557D7F1" w14:textId="77777777" w:rsidR="00F90BDC" w:rsidRDefault="00F90BDC"/>
    <w:p w14:paraId="1603F2ED" w14:textId="77777777" w:rsidR="00F90BDC" w:rsidRDefault="00F90BDC">
      <w:r xmlns:w="http://schemas.openxmlformats.org/wordprocessingml/2006/main">
        <w:t xml:space="preserve">Markuse 7:23 Kõik see kurja tuleb seest ja rüvetab inimest.</w:t>
      </w:r>
    </w:p>
    <w:p w14:paraId="308B2550" w14:textId="77777777" w:rsidR="00F90BDC" w:rsidRDefault="00F90BDC"/>
    <w:p w14:paraId="652333A2" w14:textId="77777777" w:rsidR="00F90BDC" w:rsidRDefault="00F90BDC">
      <w:r xmlns:w="http://schemas.openxmlformats.org/wordprocessingml/2006/main">
        <w:t xml:space="preserve">Jeesus õpetab, et kurjus tuleb inimese seest ja rüvetab ta.</w:t>
      </w:r>
    </w:p>
    <w:p w14:paraId="1280AD93" w14:textId="77777777" w:rsidR="00F90BDC" w:rsidRDefault="00F90BDC"/>
    <w:p w14:paraId="6D8FA8C8" w14:textId="77777777" w:rsidR="00F90BDC" w:rsidRDefault="00F90BDC">
      <w:r xmlns:w="http://schemas.openxmlformats.org/wordprocessingml/2006/main">
        <w:t xml:space="preserve">1. "Asja süda: miks patt saab alguse meist"</w:t>
      </w:r>
    </w:p>
    <w:p w14:paraId="3B4AEC54" w14:textId="77777777" w:rsidR="00F90BDC" w:rsidRDefault="00F90BDC"/>
    <w:p w14:paraId="44592D1B" w14:textId="77777777" w:rsidR="00F90BDC" w:rsidRDefault="00F90BDC">
      <w:r xmlns:w="http://schemas.openxmlformats.org/wordprocessingml/2006/main">
        <w:t xml:space="preserve">2. "Evangeeliumi jõud: kuidas me saame patust jagu"</w:t>
      </w:r>
    </w:p>
    <w:p w14:paraId="2C242F70" w14:textId="77777777" w:rsidR="00F90BDC" w:rsidRDefault="00F90BDC"/>
    <w:p w14:paraId="033CB23C" w14:textId="77777777" w:rsidR="00F90BDC" w:rsidRDefault="00F90BDC">
      <w:r xmlns:w="http://schemas.openxmlformats.org/wordprocessingml/2006/main">
        <w:t xml:space="preserve">1. Jaakobuse 1:14-15 – "Kuid iga inimene on kiusatud, kui ta on enda kurjast ihast eemale tõmmatud ja ahvatlenud. Siis, kui iha on lapseootel, sünnitab see patu, ja patt, kui ta on täiskasvanud. , sünnitab surma."</w:t>
      </w:r>
    </w:p>
    <w:p w14:paraId="4A8E5368" w14:textId="77777777" w:rsidR="00F90BDC" w:rsidRDefault="00F90BDC"/>
    <w:p w14:paraId="51228BAF" w14:textId="77777777" w:rsidR="00F90BDC" w:rsidRDefault="00F90BDC">
      <w:r xmlns:w="http://schemas.openxmlformats.org/wordprocessingml/2006/main">
        <w:t xml:space="preserve">2. Roomlastele 6:12-14 – "Seepärast ärge laske patul valitseda oma surelikus ihus, et kuuletuda selle kurjadele soovidele. Ärge ohverdage ühtki osa endast pattu kui kurjuse vahendit, vaid pigem ohverdage end Jumalale need, kes on surmast ellu äratatud, ja ohverdage iga osa endast temale õiguse riistaks, sest patt ei ole enam teie peremees, sest te ei ole käsu, vaid armu all."</w:t>
      </w:r>
    </w:p>
    <w:p w14:paraId="35558D52" w14:textId="77777777" w:rsidR="00F90BDC" w:rsidRDefault="00F90BDC"/>
    <w:p w14:paraId="2E1B46FA" w14:textId="77777777" w:rsidR="00F90BDC" w:rsidRDefault="00F90BDC">
      <w:r xmlns:w="http://schemas.openxmlformats.org/wordprocessingml/2006/main">
        <w:t xml:space="preserve">Markuse 7:24 Ja sealt ta tõusis ja läks Tüürose ja Siidoni piiridesse ja astus ühte majja ega tahtnud, et keegi seda teaks, aga teda ei saanud varjata.</w:t>
      </w:r>
    </w:p>
    <w:p w14:paraId="677EA389" w14:textId="77777777" w:rsidR="00F90BDC" w:rsidRDefault="00F90BDC"/>
    <w:p w14:paraId="005499E3" w14:textId="77777777" w:rsidR="00F90BDC" w:rsidRDefault="00F90BDC">
      <w:r xmlns:w="http://schemas.openxmlformats.org/wordprocessingml/2006/main">
        <w:t xml:space="preserve">Jeesus läks Tüürosesse ja Siidoni üksinduse ja privaatsuse pärast.</w:t>
      </w:r>
    </w:p>
    <w:p w14:paraId="48A04825" w14:textId="77777777" w:rsidR="00F90BDC" w:rsidRDefault="00F90BDC"/>
    <w:p w14:paraId="47FC9380" w14:textId="77777777" w:rsidR="00F90BDC" w:rsidRDefault="00F90BDC">
      <w:r xmlns:w="http://schemas.openxmlformats.org/wordprocessingml/2006/main">
        <w:t xml:space="preserve">1: Jeesus tahtis ja vajas aega, et olla üksi ja mõtiskleda oma missiooni üle.</w:t>
      </w:r>
    </w:p>
    <w:p w14:paraId="3FB3787B" w14:textId="77777777" w:rsidR="00F90BDC" w:rsidRDefault="00F90BDC"/>
    <w:p w14:paraId="6321DE7F" w14:textId="77777777" w:rsidR="00F90BDC" w:rsidRDefault="00F90BDC">
      <w:r xmlns:w="http://schemas.openxmlformats.org/wordprocessingml/2006/main">
        <w:t xml:space="preserve">2: Me kõik vajame aega, et olla üksi ja mõelda sügavalt oma elu ja eesmärgi üle.</w:t>
      </w:r>
    </w:p>
    <w:p w14:paraId="2561A9D8" w14:textId="77777777" w:rsidR="00F90BDC" w:rsidRDefault="00F90BDC"/>
    <w:p w14:paraId="2EBD990A" w14:textId="77777777" w:rsidR="00F90BDC" w:rsidRDefault="00F90BDC">
      <w:r xmlns:w="http://schemas.openxmlformats.org/wordprocessingml/2006/main">
        <w:t xml:space="preserve">1: Matteuse 6:6 - ? </w:t>
      </w:r>
      <w:r xmlns:w="http://schemas.openxmlformats.org/wordprocessingml/2006/main">
        <w:rPr>
          <w:rFonts w:ascii="맑은 고딕 Semilight" w:hAnsi="맑은 고딕 Semilight"/>
        </w:rPr>
        <w:t xml:space="preserve">쏝 </w:t>
      </w:r>
      <w:r xmlns:w="http://schemas.openxmlformats.org/wordprocessingml/2006/main">
        <w:t xml:space="preserve">ut kui te palvetate, minge oma tuppa ja sulgege uks ning palvetage oma Isa poole, kes on salajas. Ja teie Isa, kes näeb salaja, tasub teile.??</w:t>
      </w:r>
    </w:p>
    <w:p w14:paraId="3AA4D8BE" w14:textId="77777777" w:rsidR="00F90BDC" w:rsidRDefault="00F90BDC"/>
    <w:p w14:paraId="611BCF22" w14:textId="77777777" w:rsidR="00F90BDC" w:rsidRDefault="00F90BDC">
      <w:r xmlns:w="http://schemas.openxmlformats.org/wordprocessingml/2006/main">
        <w:t xml:space="preserve">2: Psalm 46:10 - ? </w:t>
      </w:r>
      <w:r xmlns:w="http://schemas.openxmlformats.org/wordprocessingml/2006/main">
        <w:rPr>
          <w:rFonts w:ascii="맑은 고딕 Semilight" w:hAnsi="맑은 고딕 Semilight"/>
        </w:rPr>
        <w:t xml:space="preserve">쏝 </w:t>
      </w:r>
      <w:r xmlns:w="http://schemas.openxmlformats.org/wordprocessingml/2006/main">
        <w:t xml:space="preserve">e vaikselt ja tea, et mina olen Jumal. Mind ülendatakse rahvaste seas, mind ülendatakse maa peal!??</w:t>
      </w:r>
    </w:p>
    <w:p w14:paraId="02E62A97" w14:textId="77777777" w:rsidR="00F90BDC" w:rsidRDefault="00F90BDC"/>
    <w:p w14:paraId="52FC9129" w14:textId="77777777" w:rsidR="00F90BDC" w:rsidRDefault="00F90BDC">
      <w:r xmlns:w="http://schemas.openxmlformats.org/wordprocessingml/2006/main">
        <w:t xml:space="preserve">Markuse 7:25 Sest üks naine, kelle tütrel oli rüve vaim, kuulis temast, tuli ja langes ta jalge ette.</w:t>
      </w:r>
    </w:p>
    <w:p w14:paraId="3E59B57A" w14:textId="77777777" w:rsidR="00F90BDC" w:rsidRDefault="00F90BDC"/>
    <w:p w14:paraId="1293E32A" w14:textId="77777777" w:rsidR="00F90BDC" w:rsidRDefault="00F90BDC">
      <w:r xmlns:w="http://schemas.openxmlformats.org/wordprocessingml/2006/main">
        <w:t xml:space="preserve">Naise tütart vaevas rüve vaim ja ta kuulis Jeesusest ning tuli Tema juurde abi paluma.</w:t>
      </w:r>
    </w:p>
    <w:p w14:paraId="4E7E6D91" w14:textId="77777777" w:rsidR="00F90BDC" w:rsidRDefault="00F90BDC"/>
    <w:p w14:paraId="633E2D10" w14:textId="77777777" w:rsidR="00F90BDC" w:rsidRDefault="00F90BDC">
      <w:r xmlns:w="http://schemas.openxmlformats.org/wordprocessingml/2006/main">
        <w:t xml:space="preserve">1. Usu jõud: kuidas Jeesuse imed võivad meie elu muuta</w:t>
      </w:r>
    </w:p>
    <w:p w14:paraId="6353B366" w14:textId="77777777" w:rsidR="00F90BDC" w:rsidRDefault="00F90BDC"/>
    <w:p w14:paraId="1D16422C" w14:textId="77777777" w:rsidR="00F90BDC" w:rsidRDefault="00F90BDC">
      <w:r xmlns:w="http://schemas.openxmlformats.org/wordprocessingml/2006/main">
        <w:t xml:space="preserve">2. Võitluste ületamine: kuidas Jeesus on meie tugevuse allikas</w:t>
      </w:r>
    </w:p>
    <w:p w14:paraId="79F55DF5" w14:textId="77777777" w:rsidR="00F90BDC" w:rsidRDefault="00F90BDC"/>
    <w:p w14:paraId="55228740" w14:textId="77777777" w:rsidR="00F90BDC" w:rsidRDefault="00F90BDC">
      <w:r xmlns:w="http://schemas.openxmlformats.org/wordprocessingml/2006/main">
        <w:t xml:space="preserve">1. Matteuse 15:21-28 – Jeesus teeb terveks kaananlanna tütre</w:t>
      </w:r>
    </w:p>
    <w:p w14:paraId="28AB76D9" w14:textId="77777777" w:rsidR="00F90BDC" w:rsidRDefault="00F90BDC"/>
    <w:p w14:paraId="54FB1914" w14:textId="77777777" w:rsidR="00F90BDC" w:rsidRDefault="00F90BDC">
      <w:r xmlns:w="http://schemas.openxmlformats.org/wordprocessingml/2006/main">
        <w:t xml:space="preserve">2. Markuse 5:24-34 – Jeesus tervendab naise verega</w:t>
      </w:r>
    </w:p>
    <w:p w14:paraId="3FFE0196" w14:textId="77777777" w:rsidR="00F90BDC" w:rsidRDefault="00F90BDC"/>
    <w:p w14:paraId="0E8FB1DC" w14:textId="77777777" w:rsidR="00F90BDC" w:rsidRDefault="00F90BDC">
      <w:r xmlns:w="http://schemas.openxmlformats.org/wordprocessingml/2006/main">
        <w:t xml:space="preserve">Markuse 7:26 Naine oli kreeklanna, rahvuselt süürofeniklane; ja ta palus teda, et too ajaks välja kuradi tema tütrest.</w:t>
      </w:r>
    </w:p>
    <w:p w14:paraId="39A6FAA5" w14:textId="77777777" w:rsidR="00F90BDC" w:rsidRDefault="00F90BDC"/>
    <w:p w14:paraId="55EA6ED9" w14:textId="77777777" w:rsidR="00F90BDC" w:rsidRDefault="00F90BDC">
      <w:r xmlns:w="http://schemas.openxmlformats.org/wordprocessingml/2006/main">
        <w:t xml:space="preserve">Naine oli Süürofeeniklastest kreeklane ja ta palus Jeesusel saata kurat tema tütrest välja.</w:t>
      </w:r>
    </w:p>
    <w:p w14:paraId="1DAB4BAF" w14:textId="77777777" w:rsidR="00F90BDC" w:rsidRDefault="00F90BDC"/>
    <w:p w14:paraId="4F832BAD" w14:textId="77777777" w:rsidR="00F90BDC" w:rsidRDefault="00F90BDC">
      <w:r xmlns:w="http://schemas.openxmlformats.org/wordprocessingml/2006/main">
        <w:t xml:space="preserve">1: Jeesus näitab oma armastust ja halastust kõigi rahvaste vastu, mitte ainult juudi rahva vastu.</w:t>
      </w:r>
    </w:p>
    <w:p w14:paraId="762F610A" w14:textId="77777777" w:rsidR="00F90BDC" w:rsidRDefault="00F90BDC"/>
    <w:p w14:paraId="12AAAAA1" w14:textId="77777777" w:rsidR="00F90BDC" w:rsidRDefault="00F90BDC">
      <w:r xmlns:w="http://schemas.openxmlformats.org/wordprocessingml/2006/main">
        <w:t xml:space="preserve">2: Jumal töötab meie kaudu ja annab meile võimaluse olla Tema käed ja jalad.</w:t>
      </w:r>
    </w:p>
    <w:p w14:paraId="3860AED7" w14:textId="77777777" w:rsidR="00F90BDC" w:rsidRDefault="00F90BDC"/>
    <w:p w14:paraId="70204B77" w14:textId="77777777" w:rsidR="00F90BDC" w:rsidRDefault="00F90BDC">
      <w:r xmlns:w="http://schemas.openxmlformats.org/wordprocessingml/2006/main">
        <w:t xml:space="preserve">1: Apostlite teod 10:34-35 – Jumal ei ole erapooletu ja on valmis vastu võtma inimesi mis tahes rahvusest.</w:t>
      </w:r>
    </w:p>
    <w:p w14:paraId="21FBFA82" w14:textId="77777777" w:rsidR="00F90BDC" w:rsidRDefault="00F90BDC"/>
    <w:p w14:paraId="5AC624D1" w14:textId="77777777" w:rsidR="00F90BDC" w:rsidRDefault="00F90BDC">
      <w:r xmlns:w="http://schemas.openxmlformats.org/wordprocessingml/2006/main">
        <w:t xml:space="preserve">2: Jaakobuse 2:15-17 – Usk ilma tegudeta on surnud ja me peaksime oma usku näitama oma tegudega.</w:t>
      </w:r>
    </w:p>
    <w:p w14:paraId="7E7F4CB9" w14:textId="77777777" w:rsidR="00F90BDC" w:rsidRDefault="00F90BDC"/>
    <w:p w14:paraId="74AF5D80" w14:textId="77777777" w:rsidR="00F90BDC" w:rsidRDefault="00F90BDC">
      <w:r xmlns:w="http://schemas.openxmlformats.org/wordprocessingml/2006/main">
        <w:t xml:space="preserve">Markuse 7:27 27 Aga Jeesus ütles talle: "Laske esmalt täis saada lapsed, sest ei kõlba lastelt leiba võtta ja koertele visata."</w:t>
      </w:r>
    </w:p>
    <w:p w14:paraId="06A2E0EE" w14:textId="77777777" w:rsidR="00F90BDC" w:rsidRDefault="00F90BDC"/>
    <w:p w14:paraId="319BAD74" w14:textId="77777777" w:rsidR="00F90BDC" w:rsidRDefault="00F90BDC">
      <w:r xmlns:w="http://schemas.openxmlformats.org/wordprocessingml/2006/main">
        <w:t xml:space="preserve">Jeesus väidab, et enne koerte abistamist tuleks kõigepealt rahuldada laste vajadused.</w:t>
      </w:r>
    </w:p>
    <w:p w14:paraId="3C5A0E50" w14:textId="77777777" w:rsidR="00F90BDC" w:rsidRDefault="00F90BDC"/>
    <w:p w14:paraId="65E3DE5D" w14:textId="77777777" w:rsidR="00F90BDC" w:rsidRDefault="00F90BDC">
      <w:r xmlns:w="http://schemas.openxmlformats.org/wordprocessingml/2006/main">
        <w:t xml:space="preserve">1: Enne teiste abistamist peame seadma esikohale oma pere vajadused.</w:t>
      </w:r>
    </w:p>
    <w:p w14:paraId="71D684AD" w14:textId="77777777" w:rsidR="00F90BDC" w:rsidRDefault="00F90BDC"/>
    <w:p w14:paraId="4DACDA75" w14:textId="77777777" w:rsidR="00F90BDC" w:rsidRDefault="00F90BDC">
      <w:r xmlns:w="http://schemas.openxmlformats.org/wordprocessingml/2006/main">
        <w:t xml:space="preserve">2: Me ei tohiks olla isekad ja alati meeles pidada abivajajaid aitamist.</w:t>
      </w:r>
    </w:p>
    <w:p w14:paraId="7B458CD9" w14:textId="77777777" w:rsidR="00F90BDC" w:rsidRDefault="00F90BDC"/>
    <w:p w14:paraId="36395293" w14:textId="77777777" w:rsidR="00F90BDC" w:rsidRDefault="00F90BDC">
      <w:r xmlns:w="http://schemas.openxmlformats.org/wordprocessingml/2006/main">
        <w:t xml:space="preserve">1: Filiplastele 2:3-4 ? </w:t>
      </w:r>
      <w:r xmlns:w="http://schemas.openxmlformats.org/wordprocessingml/2006/main">
        <w:rPr>
          <w:rFonts w:ascii="맑은 고딕 Semilight" w:hAnsi="맑은 고딕 Semilight"/>
        </w:rPr>
        <w:t xml:space="preserve">쏡 </w:t>
      </w:r>
      <w:r xmlns:w="http://schemas.openxmlformats.org/wordprocessingml/2006/main">
        <w:t xml:space="preserve">o mitte midagi isekast ambitsioonist või asjata edevusest. Pigem väärtustage alandlikult teisi endast kõrgemale, mitte lähtudes enda, vaid igaühe enda huvidest.</w:t>
      </w:r>
    </w:p>
    <w:p w14:paraId="5021A10D" w14:textId="77777777" w:rsidR="00F90BDC" w:rsidRDefault="00F90BDC"/>
    <w:p w14:paraId="352C4CC9" w14:textId="77777777" w:rsidR="00F90BDC" w:rsidRDefault="00F90BDC">
      <w:r xmlns:w="http://schemas.openxmlformats.org/wordprocessingml/2006/main">
        <w:t xml:space="preserve">2: Galaatlastele 6:10 ? </w:t>
      </w:r>
      <w:r xmlns:w="http://schemas.openxmlformats.org/wordprocessingml/2006/main">
        <w:rPr>
          <w:rFonts w:ascii="맑은 고딕 Semilight" w:hAnsi="맑은 고딕 Semilight"/>
        </w:rPr>
        <w:t xml:space="preserve">쏷 </w:t>
      </w:r>
      <w:r xmlns:w="http://schemas.openxmlformats.org/wordprocessingml/2006/main">
        <w:t xml:space="preserve">seega tehkem võimaluse korral head kõigile inimestele, eriti neile, kes kuuluvad usklike perekonda.??</w:t>
      </w:r>
    </w:p>
    <w:p w14:paraId="7F8A856B" w14:textId="77777777" w:rsidR="00F90BDC" w:rsidRDefault="00F90BDC"/>
    <w:p w14:paraId="002D683D" w14:textId="77777777" w:rsidR="00F90BDC" w:rsidRDefault="00F90BDC">
      <w:r xmlns:w="http://schemas.openxmlformats.org/wordprocessingml/2006/main">
        <w:t xml:space="preserve">Markuse 7:28 Ja naine vastas ning ütles talle: "Jah, Issand, ometi söövad koerad laua all laste puru!"</w:t>
      </w:r>
    </w:p>
    <w:p w14:paraId="6904A421" w14:textId="77777777" w:rsidR="00F90BDC" w:rsidRDefault="00F90BDC"/>
    <w:p w14:paraId="72197A20" w14:textId="77777777" w:rsidR="00F90BDC" w:rsidRDefault="00F90BDC">
      <w:r xmlns:w="http://schemas.openxmlformats.org/wordprocessingml/2006/main">
        <w:t xml:space="preserve">See lõik kirjeldab, kuidas naine vastas Jeesuse küsimusele, kas ta usub, et ta suudab oma tütre terveks teha, kinnitades oma usku temasse ja pakkudes analoogiat koertega, kes söövad laste puru.</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Jeesusesse usaldamine toob taastumise ja lootuse</w:t>
      </w:r>
    </w:p>
    <w:p w14:paraId="09B9FCCB" w14:textId="77777777" w:rsidR="00F90BDC" w:rsidRDefault="00F90BDC"/>
    <w:p w14:paraId="3F23B21E" w14:textId="77777777" w:rsidR="00F90BDC" w:rsidRDefault="00F90BDC">
      <w:r xmlns:w="http://schemas.openxmlformats.org/wordprocessingml/2006/main">
        <w:t xml:space="preserve">2. Jumala arm voolab üle isegi kõige väiksematele meist</w:t>
      </w:r>
    </w:p>
    <w:p w14:paraId="5774EF7B" w14:textId="77777777" w:rsidR="00F90BDC" w:rsidRDefault="00F90BDC"/>
    <w:p w14:paraId="3C141F92" w14:textId="77777777" w:rsidR="00F90BDC" w:rsidRDefault="00F90BDC">
      <w:r xmlns:w="http://schemas.openxmlformats.org/wordprocessingml/2006/main">
        <w:t xml:space="preserve">1. Matteuse 15:21-28 – Jeesuse poolt kaananlanna tütre tervendamine</w:t>
      </w:r>
    </w:p>
    <w:p w14:paraId="6B0BEE5E" w14:textId="77777777" w:rsidR="00F90BDC" w:rsidRDefault="00F90BDC"/>
    <w:p w14:paraId="43C46D2E" w14:textId="77777777" w:rsidR="00F90BDC" w:rsidRDefault="00F90BDC">
      <w:r xmlns:w="http://schemas.openxmlformats.org/wordprocessingml/2006/main">
        <w:t xml:space="preserve">2. Roomlastele 5:6-8 – Jumala külluslik arm Jeesuse Kristuse kaudu</w:t>
      </w:r>
    </w:p>
    <w:p w14:paraId="619D603D" w14:textId="77777777" w:rsidR="00F90BDC" w:rsidRDefault="00F90BDC"/>
    <w:p w14:paraId="6D81FEE4" w14:textId="77777777" w:rsidR="00F90BDC" w:rsidRDefault="00F90BDC">
      <w:r xmlns:w="http://schemas.openxmlformats.org/wordprocessingml/2006/main">
        <w:t xml:space="preserve">Markuse 7:29 Ja ta ütles talle: "Selle sõna pärast mine ära! kurat on su tütrest välja läinud.</w:t>
      </w:r>
    </w:p>
    <w:p w14:paraId="2F1C5EE6" w14:textId="77777777" w:rsidR="00F90BDC" w:rsidRDefault="00F90BDC"/>
    <w:p w14:paraId="6E7170F3" w14:textId="77777777" w:rsidR="00F90BDC" w:rsidRDefault="00F90BDC">
      <w:r xmlns:w="http://schemas.openxmlformats.org/wordprocessingml/2006/main">
        <w:t xml:space="preserve">Jeesus tervendab naise tütre, ajades temast välja kuradi.</w:t>
      </w:r>
    </w:p>
    <w:p w14:paraId="1106FA7D" w14:textId="77777777" w:rsidR="00F90BDC" w:rsidRDefault="00F90BDC"/>
    <w:p w14:paraId="53C44994" w14:textId="77777777" w:rsidR="00F90BDC" w:rsidRDefault="00F90BDC">
      <w:r xmlns:w="http://schemas.openxmlformats.org/wordprocessingml/2006/main">
        <w:t xml:space="preserve">1: Me ei tohi kunagi alahinnata Jeesuse armastuse ja tervendamise jõudu.</w:t>
      </w:r>
    </w:p>
    <w:p w14:paraId="2C478723" w14:textId="77777777" w:rsidR="00F90BDC" w:rsidRDefault="00F90BDC"/>
    <w:p w14:paraId="4F18116C" w14:textId="77777777" w:rsidR="00F90BDC" w:rsidRDefault="00F90BDC">
      <w:r xmlns:w="http://schemas.openxmlformats.org/wordprocessingml/2006/main">
        <w:t xml:space="preserve">2: Isegi kõige süngemate olukordadega silmitsi seistes võib Jeesus tuua valgust ja lootust kõigile.</w:t>
      </w:r>
    </w:p>
    <w:p w14:paraId="69612F8D" w14:textId="77777777" w:rsidR="00F90BDC" w:rsidRDefault="00F90BDC"/>
    <w:p w14:paraId="506A33D3" w14:textId="77777777" w:rsidR="00F90BDC" w:rsidRDefault="00F90BDC">
      <w:r xmlns:w="http://schemas.openxmlformats.org/wordprocessingml/2006/main">
        <w:t xml:space="preserve">1: Psalm 34:18 "Issand on lähedal neile, kelle süda on murtud, ja päästab need, kelle vaim on murtud."</w:t>
      </w:r>
    </w:p>
    <w:p w14:paraId="15530C4F" w14:textId="77777777" w:rsidR="00F90BDC" w:rsidRDefault="00F90BDC"/>
    <w:p w14:paraId="2E0BE055" w14:textId="77777777" w:rsidR="00F90BDC" w:rsidRDefault="00F90BDC">
      <w:r xmlns:w="http://schemas.openxmlformats.org/wordprocessingml/2006/main">
        <w:t xml:space="preserve">2: Jesaja 43:2 "Kui sa lähed läbi vete, olen ma sinuga; ja kui sa lähed läbi jõgede, siis need ei pühi sind üle. Kui sa käid läbi tule, siis sa ei põle, leegid ei pane sind põlema."</w:t>
      </w:r>
    </w:p>
    <w:p w14:paraId="18A9E81C" w14:textId="77777777" w:rsidR="00F90BDC" w:rsidRDefault="00F90BDC"/>
    <w:p w14:paraId="493A3BBC" w14:textId="77777777" w:rsidR="00F90BDC" w:rsidRDefault="00F90BDC">
      <w:r xmlns:w="http://schemas.openxmlformats.org/wordprocessingml/2006/main">
        <w:t xml:space="preserve">Markuse 7:30 Ja kui ta oma majja jõudis, leidis ta, et kurat oli välja läinud ja ta tütar oli voodil lamamas.</w:t>
      </w:r>
    </w:p>
    <w:p w14:paraId="5A1272A9" w14:textId="77777777" w:rsidR="00F90BDC" w:rsidRDefault="00F90BDC"/>
    <w:p w14:paraId="10C5B5A8" w14:textId="77777777" w:rsidR="00F90BDC" w:rsidRDefault="00F90BDC">
      <w:r xmlns:w="http://schemas.openxmlformats.org/wordprocessingml/2006/main">
        <w:t xml:space="preserve">Naine avastas koju naastes, et tema tütar oli deemonite valdusest terveks saanud.</w:t>
      </w:r>
    </w:p>
    <w:p w14:paraId="0BD6B5F7" w14:textId="77777777" w:rsidR="00F90BDC" w:rsidRDefault="00F90BDC"/>
    <w:p w14:paraId="470F8698" w14:textId="77777777" w:rsidR="00F90BDC" w:rsidRDefault="00F90BDC">
      <w:r xmlns:w="http://schemas.openxmlformats.org/wordprocessingml/2006/main">
        <w:t xml:space="preserve">1. Jeesusel on vägi vabastada meid patust ja selle tagajärgedest.</w:t>
      </w:r>
    </w:p>
    <w:p w14:paraId="39AB4219" w14:textId="77777777" w:rsidR="00F90BDC" w:rsidRDefault="00F90BDC"/>
    <w:p w14:paraId="7A137A7E" w14:textId="77777777" w:rsidR="00F90BDC" w:rsidRDefault="00F90BDC">
      <w:r xmlns:w="http://schemas.openxmlformats.org/wordprocessingml/2006/main">
        <w:t xml:space="preserve">2. Jumala vägi on suurem kui mis tahes kurja jõud.</w:t>
      </w:r>
    </w:p>
    <w:p w14:paraId="584F2391" w14:textId="77777777" w:rsidR="00F90BDC" w:rsidRDefault="00F90BDC"/>
    <w:p w14:paraId="6F144BD0" w14:textId="77777777" w:rsidR="00F90BDC" w:rsidRDefault="00F90BDC">
      <w:r xmlns:w="http://schemas.openxmlformats.org/wordprocessingml/2006/main">
        <w:t xml:space="preserve">1. Luuka 8:26-35 – Jeesus ajab naisest välja roojase vaimu.</w:t>
      </w:r>
    </w:p>
    <w:p w14:paraId="78AD581B" w14:textId="77777777" w:rsidR="00F90BDC" w:rsidRDefault="00F90BDC"/>
    <w:p w14:paraId="2D19F33A" w14:textId="77777777" w:rsidR="00F90BDC" w:rsidRDefault="00F90BDC">
      <w:r xmlns:w="http://schemas.openxmlformats.org/wordprocessingml/2006/main">
        <w:t xml:space="preserve">2. Matteuse 18:10 – Jeesus hoiatab oma jüngreid, et nad oleksid ettevaatlikud, et nad ei paneks väikseid komistama.</w:t>
      </w:r>
    </w:p>
    <w:p w14:paraId="5794D5CE" w14:textId="77777777" w:rsidR="00F90BDC" w:rsidRDefault="00F90BDC"/>
    <w:p w14:paraId="03DB2298" w14:textId="77777777" w:rsidR="00F90BDC" w:rsidRDefault="00F90BDC">
      <w:r xmlns:w="http://schemas.openxmlformats.org/wordprocessingml/2006/main">
        <w:t xml:space="preserve">Markuse 7:31 Ja jälle, lahkudes Tüürose ja Siidoni rannikult, jõudis ta Galilea mere äärde, läbi keset Dekapolise rannikut.</w:t>
      </w:r>
    </w:p>
    <w:p w14:paraId="08CAE422" w14:textId="77777777" w:rsidR="00F90BDC" w:rsidRDefault="00F90BDC"/>
    <w:p w14:paraId="6A9EA7B1" w14:textId="77777777" w:rsidR="00F90BDC" w:rsidRDefault="00F90BDC">
      <w:r xmlns:w="http://schemas.openxmlformats.org/wordprocessingml/2006/main">
        <w:t xml:space="preserve">Jeesus lahkus Tüürose ja Siidoni rannikult ning jõudis keset Dekapolise rannikut Galilea mere äärde.</w:t>
      </w:r>
    </w:p>
    <w:p w14:paraId="63942C1B" w14:textId="77777777" w:rsidR="00F90BDC" w:rsidRDefault="00F90BDC"/>
    <w:p w14:paraId="466CFCD9" w14:textId="77777777" w:rsidR="00F90BDC" w:rsidRDefault="00F90BDC">
      <w:r xmlns:w="http://schemas.openxmlformats.org/wordprocessingml/2006/main">
        <w:t xml:space="preserve">1. Jeesuse teekond üle maa illustreerib Tema pühendumust heade sõnumite kuulutamisele kõigile.</w:t>
      </w:r>
    </w:p>
    <w:p w14:paraId="5E2CE008" w14:textId="77777777" w:rsidR="00F90BDC" w:rsidRDefault="00F90BDC"/>
    <w:p w14:paraId="7A9B6C84" w14:textId="77777777" w:rsidR="00F90BDC" w:rsidRDefault="00F90BDC">
      <w:r xmlns:w="http://schemas.openxmlformats.org/wordprocessingml/2006/main">
        <w:t xml:space="preserve">2. Jeesuse tegevus oli tunnistus Tema valmisolekust minna kaugele, et jõuda kõigi inimesteni.</w:t>
      </w:r>
    </w:p>
    <w:p w14:paraId="379F0D73" w14:textId="77777777" w:rsidR="00F90BDC" w:rsidRDefault="00F90BDC"/>
    <w:p w14:paraId="6BD3B43D" w14:textId="77777777" w:rsidR="00F90BDC" w:rsidRDefault="00F90BDC">
      <w:r xmlns:w="http://schemas.openxmlformats.org/wordprocessingml/2006/main">
        <w:t xml:space="preserve">1. Matteuse 4:23-25 – Ja Jeesus käis mööda kogu Galileat, õpetas nende sünagoogides ja kuulutas kuningriigi evangeeliumi ning ravis rahva seas kõikvõimalikke haigusi ja haigusi.</w:t>
      </w:r>
    </w:p>
    <w:p w14:paraId="33B68298" w14:textId="77777777" w:rsidR="00F90BDC" w:rsidRDefault="00F90BDC"/>
    <w:p w14:paraId="7BBCD390" w14:textId="77777777" w:rsidR="00F90BDC" w:rsidRDefault="00F90BDC">
      <w:r xmlns:w="http://schemas.openxmlformats.org/wordprocessingml/2006/main">
        <w:t xml:space="preserve">2. Markuse 16:15 – Ja ta ütles neile: "Minge kogu maailma ja kuulutage evangeeliumi kõigele loodule."</w:t>
      </w:r>
    </w:p>
    <w:p w14:paraId="160D2D0E" w14:textId="77777777" w:rsidR="00F90BDC" w:rsidRDefault="00F90BDC"/>
    <w:p w14:paraId="128641BD" w14:textId="77777777" w:rsidR="00F90BDC" w:rsidRDefault="00F90BDC">
      <w:r xmlns:w="http://schemas.openxmlformats.org/wordprocessingml/2006/main">
        <w:t xml:space="preserve">Markuse 7:32 Ja tema juurde toodi üks kurt, kelle kõne oli häiritud; ja </w:t>
      </w:r>
      <w:r xmlns:w="http://schemas.openxmlformats.org/wordprocessingml/2006/main">
        <w:lastRenderedPageBreak xmlns:w="http://schemas.openxmlformats.org/wordprocessingml/2006/main"/>
      </w:r>
      <w:r xmlns:w="http://schemas.openxmlformats.org/wordprocessingml/2006/main">
        <w:t xml:space="preserve">nad anuvad teda, et ta paneks oma käe tema peale.</w:t>
      </w:r>
    </w:p>
    <w:p w14:paraId="4394A65C" w14:textId="77777777" w:rsidR="00F90BDC" w:rsidRDefault="00F90BDC"/>
    <w:p w14:paraId="38BEE1D4" w14:textId="77777777" w:rsidR="00F90BDC" w:rsidRDefault="00F90BDC">
      <w:r xmlns:w="http://schemas.openxmlformats.org/wordprocessingml/2006/main">
        <w:t xml:space="preserve">Rühm inimesi toob Jeesuse juurde kõnepuudega kurdi mehe, et saada terveks.</w:t>
      </w:r>
    </w:p>
    <w:p w14:paraId="0DEA43A8" w14:textId="77777777" w:rsidR="00F90BDC" w:rsidRDefault="00F90BDC"/>
    <w:p w14:paraId="6F323C00" w14:textId="77777777" w:rsidR="00F90BDC" w:rsidRDefault="00F90BDC">
      <w:r xmlns:w="http://schemas.openxmlformats.org/wordprocessingml/2006/main">
        <w:t xml:space="preserve">1. Usu jõud – kuidas nende usk, kes kurdi Jeesuse juurde tõid, võimaldas imelise tervenemise.</w:t>
      </w:r>
    </w:p>
    <w:p w14:paraId="7534C023" w14:textId="77777777" w:rsidR="00F90BDC" w:rsidRDefault="00F90BDC"/>
    <w:p w14:paraId="03BBED8A" w14:textId="77777777" w:rsidR="00F90BDC" w:rsidRDefault="00F90BDC">
      <w:r xmlns:w="http://schemas.openxmlformats.org/wordprocessingml/2006/main">
        <w:t xml:space="preserve">2. Püsivus rasketel aegadel – kuidas Jumal kasutab meie raskusi, et tuua meid Temale lähemale.</w:t>
      </w:r>
    </w:p>
    <w:p w14:paraId="5B946D1F" w14:textId="77777777" w:rsidR="00F90BDC" w:rsidRDefault="00F90BDC"/>
    <w:p w14:paraId="682B1B9F" w14:textId="77777777" w:rsidR="00F90BDC" w:rsidRDefault="00F90BDC">
      <w:r xmlns:w="http://schemas.openxmlformats.org/wordprocessingml/2006/main">
        <w:t xml:space="preserve">1. Jaakobuse 5:14-15 – Kas keegi teist on haige? Ta peaks kutsuma koguduse vanemad tema eest palvetama ja võidma teda õliga Issanda nimel. Ja usus esitatud palve teeb haige terveks; Issand tõstab ta üles.</w:t>
      </w:r>
    </w:p>
    <w:p w14:paraId="58CF890A" w14:textId="77777777" w:rsidR="00F90BDC" w:rsidRDefault="00F90BDC"/>
    <w:p w14:paraId="2CC91C27" w14:textId="77777777" w:rsidR="00F90BDC" w:rsidRDefault="00F90BDC">
      <w:r xmlns:w="http://schemas.openxmlformats.org/wordprocessingml/2006/main">
        <w:t xml:space="preserve">2. Roomlastele 8:28 – Ja me teame, et Jumal töötab kõigis asjades nende heaks, kes teda armastavad, kes on kutsutud tema eesmärgi järgi.</w:t>
      </w:r>
    </w:p>
    <w:p w14:paraId="3A49BDA3" w14:textId="77777777" w:rsidR="00F90BDC" w:rsidRDefault="00F90BDC"/>
    <w:p w14:paraId="39FCFC45" w14:textId="77777777" w:rsidR="00F90BDC" w:rsidRDefault="00F90BDC">
      <w:r xmlns:w="http://schemas.openxmlformats.org/wordprocessingml/2006/main">
        <w:t xml:space="preserve">Markuse 7:33 Ja ta võttis ta rahva hulgast kõrvale, pistis sõrmed ta kõrvadesse, sülitas ja puudutas tema keelt;</w:t>
      </w:r>
    </w:p>
    <w:p w14:paraId="3966A5AE" w14:textId="77777777" w:rsidR="00F90BDC" w:rsidRDefault="00F90BDC"/>
    <w:p w14:paraId="31EECA0C" w14:textId="77777777" w:rsidR="00F90BDC" w:rsidRDefault="00F90BDC">
      <w:r xmlns:w="http://schemas.openxmlformats.org/wordprocessingml/2006/main">
        <w:t xml:space="preserve">Jeesus tervendas kurdi mehe, puudutades tema kõrvu ja keelt.</w:t>
      </w:r>
    </w:p>
    <w:p w14:paraId="30C9ECED" w14:textId="77777777" w:rsidR="00F90BDC" w:rsidRDefault="00F90BDC"/>
    <w:p w14:paraId="4D930D46" w14:textId="77777777" w:rsidR="00F90BDC" w:rsidRDefault="00F90BDC">
      <w:r xmlns:w="http://schemas.openxmlformats.org/wordprocessingml/2006/main">
        <w:t xml:space="preserve">1: Jeesus õpetab meid olema kaastundlikud ja halastajad vähem õnnelike vastu.</w:t>
      </w:r>
    </w:p>
    <w:p w14:paraId="1D7113B8" w14:textId="77777777" w:rsidR="00F90BDC" w:rsidRDefault="00F90BDC"/>
    <w:p w14:paraId="160E32CB" w14:textId="77777777" w:rsidR="00F90BDC" w:rsidRDefault="00F90BDC">
      <w:r xmlns:w="http://schemas.openxmlformats.org/wordprocessingml/2006/main">
        <w:t xml:space="preserve">2: Jeesus näitab meile, et usu vägi ja palve võib haigeid terveks teha.</w:t>
      </w:r>
    </w:p>
    <w:p w14:paraId="39BF4B05" w14:textId="77777777" w:rsidR="00F90BDC" w:rsidRDefault="00F90BDC"/>
    <w:p w14:paraId="7AADDE46" w14:textId="77777777" w:rsidR="00F90BDC" w:rsidRDefault="00F90BDC">
      <w:r xmlns:w="http://schemas.openxmlformats.org/wordprocessingml/2006/main">
        <w:t xml:space="preserve">1: Jaakobuse 5:15 - "Ja palve usus teeb haige terveks; Issand tõstab ta üles. Kui nad on pattu teinud, antakse neile andeks."</w:t>
      </w:r>
    </w:p>
    <w:p w14:paraId="7B350D00" w14:textId="77777777" w:rsidR="00F90BDC" w:rsidRDefault="00F90BDC"/>
    <w:p w14:paraId="3D40B6A8" w14:textId="77777777" w:rsidR="00F90BDC" w:rsidRDefault="00F90BDC">
      <w:r xmlns:w="http://schemas.openxmlformats.org/wordprocessingml/2006/main">
        <w:t xml:space="preserve">2: Jesaja 53:5 - "Aga ta oli läbi torgatud meie üleastumiste pärast, ta oli purustatud meie süütegude pärast; karistus, mis tõi meile rahu, oli tema peal, ja tema haavade läbi oleme paranenud."</w:t>
      </w:r>
    </w:p>
    <w:p w14:paraId="76AC1608" w14:textId="77777777" w:rsidR="00F90BDC" w:rsidRDefault="00F90BDC"/>
    <w:p w14:paraId="42D62A4A" w14:textId="77777777" w:rsidR="00F90BDC" w:rsidRDefault="00F90BDC">
      <w:r xmlns:w="http://schemas.openxmlformats.org/wordprocessingml/2006/main">
        <w:t xml:space="preserve">Markuse 7:34 Ja ta vaatas üles taeva poole, ohkas ja ütles talle: "Effata, see tähendab, avage!"</w:t>
      </w:r>
    </w:p>
    <w:p w14:paraId="2D213C9D" w14:textId="77777777" w:rsidR="00F90BDC" w:rsidRDefault="00F90BDC"/>
    <w:p w14:paraId="6F1F23CE" w14:textId="77777777" w:rsidR="00F90BDC" w:rsidRDefault="00F90BDC">
      <w:r xmlns:w="http://schemas.openxmlformats.org/wordprocessingml/2006/main">
        <w:t xml:space="preserve">Kurdi ja tumma mehe tervendamine: Jeesus avas mehe kõrvad ja suu.</w:t>
      </w:r>
    </w:p>
    <w:p w14:paraId="18AD8EB3" w14:textId="77777777" w:rsidR="00F90BDC" w:rsidRDefault="00F90BDC"/>
    <w:p w14:paraId="55481C0D" w14:textId="77777777" w:rsidR="00F90BDC" w:rsidRDefault="00F90BDC">
      <w:r xmlns:w="http://schemas.openxmlformats.org/wordprocessingml/2006/main">
        <w:t xml:space="preserve">1. Jumala tervendav kaastunne: kuidas Jeesus avas kurdi ja tumma mehe</w:t>
      </w:r>
    </w:p>
    <w:p w14:paraId="4A691350" w14:textId="77777777" w:rsidR="00F90BDC" w:rsidRDefault="00F90BDC"/>
    <w:p w14:paraId="3C16AFD1" w14:textId="77777777" w:rsidR="00F90BDC" w:rsidRDefault="00F90BDC">
      <w:r xmlns:w="http://schemas.openxmlformats.org/wordprocessingml/2006/main">
        <w:t xml:space="preserve">2. Imed ja usk: Jeesuse jõud kõigist raskustest üle saada</w:t>
      </w:r>
    </w:p>
    <w:p w14:paraId="4D63B0E7" w14:textId="77777777" w:rsidR="00F90BDC" w:rsidRDefault="00F90BDC"/>
    <w:p w14:paraId="04866ECE" w14:textId="77777777" w:rsidR="00F90BDC" w:rsidRDefault="00F90BDC">
      <w:r xmlns:w="http://schemas.openxmlformats.org/wordprocessingml/2006/main">
        <w:t xml:space="preserve">1. Jesaja 35:5-6 – Siis avanevad pimedate silmad ja kurtide kõrvad avanevad; siis jalutu hüppab nagu hirv ja tumma keel laulab rõõmust.</w:t>
      </w:r>
    </w:p>
    <w:p w14:paraId="345582FE" w14:textId="77777777" w:rsidR="00F90BDC" w:rsidRDefault="00F90BDC"/>
    <w:p w14:paraId="4F8F1FEA" w14:textId="77777777" w:rsidR="00F90BDC" w:rsidRDefault="00F90BDC">
      <w:r xmlns:w="http://schemas.openxmlformats.org/wordprocessingml/2006/main">
        <w:t xml:space="preserve">2. Psalm 146:8 – Issand avab pimedate silmad; Issand tõstab need, kes on kummardunud; Issand armastab õiget.</w:t>
      </w:r>
    </w:p>
    <w:p w14:paraId="40C84573" w14:textId="77777777" w:rsidR="00F90BDC" w:rsidRDefault="00F90BDC"/>
    <w:p w14:paraId="5E1D26C4" w14:textId="77777777" w:rsidR="00F90BDC" w:rsidRDefault="00F90BDC">
      <w:r xmlns:w="http://schemas.openxmlformats.org/wordprocessingml/2006/main">
        <w:t xml:space="preserve">Markuse 7:35 Ja kohe avanesid ta kõrvad ja ta keelepael läks lahti ja ta rääkis otse.</w:t>
      </w:r>
    </w:p>
    <w:p w14:paraId="1F650CD0" w14:textId="77777777" w:rsidR="00F90BDC" w:rsidRDefault="00F90BDC"/>
    <w:p w14:paraId="02A958B7" w14:textId="77777777" w:rsidR="00F90BDC" w:rsidRDefault="00F90BDC">
      <w:r xmlns:w="http://schemas.openxmlformats.org/wordprocessingml/2006/main">
        <w:t xml:space="preserve">Jeesus tervendas kurdi ja tumma mehe, võimaldades tal selgelt rääkida.</w:t>
      </w:r>
    </w:p>
    <w:p w14:paraId="35BD0D18" w14:textId="77777777" w:rsidR="00F90BDC" w:rsidRDefault="00F90BDC"/>
    <w:p w14:paraId="30AC166E" w14:textId="77777777" w:rsidR="00F90BDC" w:rsidRDefault="00F90BDC">
      <w:r xmlns:w="http://schemas.openxmlformats.org/wordprocessingml/2006/main">
        <w:t xml:space="preserve">1. Jumala vägi võib tuua tervenemise ja muutumise.</w:t>
      </w:r>
    </w:p>
    <w:p w14:paraId="54E55A18" w14:textId="77777777" w:rsidR="00F90BDC" w:rsidRDefault="00F90BDC"/>
    <w:p w14:paraId="7DBE2647" w14:textId="77777777" w:rsidR="00F90BDC" w:rsidRDefault="00F90BDC">
      <w:r xmlns:w="http://schemas.openxmlformats.org/wordprocessingml/2006/main">
        <w:t xml:space="preserve">2. Jeesus on võimeline taastama meie purunemise.</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103:3 – Ta annab andeks kõik su patud ja teeb terveks kõik su haigused.</w:t>
      </w:r>
    </w:p>
    <w:p w14:paraId="792EBEED" w14:textId="77777777" w:rsidR="00F90BDC" w:rsidRDefault="00F90BDC"/>
    <w:p w14:paraId="115F8AE7" w14:textId="77777777" w:rsidR="00F90BDC" w:rsidRDefault="00F90BDC">
      <w:r xmlns:w="http://schemas.openxmlformats.org/wordprocessingml/2006/main">
        <w:t xml:space="preserve">2. Jesaja 35:5-6 – Siis avanevad pimedate silmad ja kurtide kõrvad avanevad; siis jalutu hüppab nagu hirv ja tumma keel laulab rõõmust.</w:t>
      </w:r>
    </w:p>
    <w:p w14:paraId="19607CB0" w14:textId="77777777" w:rsidR="00F90BDC" w:rsidRDefault="00F90BDC"/>
    <w:p w14:paraId="259C2B54" w14:textId="77777777" w:rsidR="00F90BDC" w:rsidRDefault="00F90BDC">
      <w:r xmlns:w="http://schemas.openxmlformats.org/wordprocessingml/2006/main">
        <w:t xml:space="preserve">Markuse 7:36 Ja ta käskis neid mitte kellelegi rääkida, aga mida rohkem ta neid keelitas, seda rohkem nad seda avaldasid;</w:t>
      </w:r>
    </w:p>
    <w:p w14:paraId="7337029D" w14:textId="77777777" w:rsidR="00F90BDC" w:rsidRDefault="00F90BDC"/>
    <w:p w14:paraId="206C3DB8" w14:textId="77777777" w:rsidR="00F90BDC" w:rsidRDefault="00F90BDC">
      <w:r xmlns:w="http://schemas.openxmlformats.org/wordprocessingml/2006/main">
        <w:t xml:space="preserve">Jeesus tegi terveks kurdi mehe ja andis neile tunnistajatele korralduse mitte kellelegi rääkida, kuid nad levitasid uudist sellegipoolest.</w:t>
      </w:r>
    </w:p>
    <w:p w14:paraId="738878E8" w14:textId="77777777" w:rsidR="00F90BDC" w:rsidRDefault="00F90BDC"/>
    <w:p w14:paraId="55935DE8" w14:textId="77777777" w:rsidR="00F90BDC" w:rsidRDefault="00F90BDC">
      <w:r xmlns:w="http://schemas.openxmlformats.org/wordprocessingml/2006/main">
        <w:t xml:space="preserve">1. Jeesuse vägi: kuidas Tema imed näitavad Tema jumalikku autoriteeti</w:t>
      </w:r>
    </w:p>
    <w:p w14:paraId="1186706A" w14:textId="77777777" w:rsidR="00F90BDC" w:rsidRDefault="00F90BDC"/>
    <w:p w14:paraId="6D9351E5" w14:textId="77777777" w:rsidR="00F90BDC" w:rsidRDefault="00F90BDC">
      <w:r xmlns:w="http://schemas.openxmlformats.org/wordprocessingml/2006/main">
        <w:t xml:space="preserve">2. Tunnistamise jõud: kuidas meie teod teisi mõjutavad</w:t>
      </w:r>
    </w:p>
    <w:p w14:paraId="47B9B1A8" w14:textId="77777777" w:rsidR="00F90BDC" w:rsidRDefault="00F90BDC"/>
    <w:p w14:paraId="39E1506D" w14:textId="77777777" w:rsidR="00F90BDC" w:rsidRDefault="00F90BDC">
      <w:r xmlns:w="http://schemas.openxmlformats.org/wordprocessingml/2006/main">
        <w:t xml:space="preserve">1. Luuka 5:15-16 – Seda enam sai temast kuulsus ja palju rahvahulki tuli kokku kuulama ja tema poolt oma nõrkustest terveks saama. Ja ta läks kõrbesse ja palvetas.</w:t>
      </w:r>
    </w:p>
    <w:p w14:paraId="13D729A3" w14:textId="77777777" w:rsidR="00F90BDC" w:rsidRDefault="00F90BDC"/>
    <w:p w14:paraId="406502FE" w14:textId="77777777" w:rsidR="00F90BDC" w:rsidRDefault="00F90BDC">
      <w:r xmlns:w="http://schemas.openxmlformats.org/wordprocessingml/2006/main">
        <w:t xml:space="preserve">2. Apostlite teod 4:20 – Sest me ei saa jätta rääkimata seda, mida oleme näinud ja kuulnud.</w:t>
      </w:r>
    </w:p>
    <w:p w14:paraId="7E30ADA0" w14:textId="77777777" w:rsidR="00F90BDC" w:rsidRDefault="00F90BDC"/>
    <w:p w14:paraId="2C81CDC9" w14:textId="77777777" w:rsidR="00F90BDC" w:rsidRDefault="00F90BDC">
      <w:r xmlns:w="http://schemas.openxmlformats.org/wordprocessingml/2006/main">
        <w:t xml:space="preserve">Markuse 7:37 Ja nad olid ülimalt hämmastunud, öeldes: "Ta on kõik hästi teinud: ta paneb kurdid kuulma ja tumad rääkima."</w:t>
      </w:r>
    </w:p>
    <w:p w14:paraId="0AC058D6" w14:textId="77777777" w:rsidR="00F90BDC" w:rsidRDefault="00F90BDC"/>
    <w:p w14:paraId="101CC1CB" w14:textId="77777777" w:rsidR="00F90BDC" w:rsidRDefault="00F90BDC">
      <w:r xmlns:w="http://schemas.openxmlformats.org/wordprocessingml/2006/main">
        <w:t xml:space="preserve">Inimesed olid hämmastunud Jeesuse imetegudest, eriti kurtide ja tummide tervendamisest.</w:t>
      </w:r>
    </w:p>
    <w:p w14:paraId="3A433721" w14:textId="77777777" w:rsidR="00F90BDC" w:rsidRDefault="00F90BDC"/>
    <w:p w14:paraId="3FA6B12C" w14:textId="77777777" w:rsidR="00F90BDC" w:rsidRDefault="00F90BDC">
      <w:r xmlns:w="http://schemas.openxmlformats.org/wordprocessingml/2006/main">
        <w:t xml:space="preserve">1. Jumala imeline jõud: pilk Jeesuse tervendamisimedele</w:t>
      </w:r>
    </w:p>
    <w:p w14:paraId="78E7CA0F" w14:textId="77777777" w:rsidR="00F90BDC" w:rsidRDefault="00F90BDC"/>
    <w:p w14:paraId="6F3FA2EC" w14:textId="77777777" w:rsidR="00F90BDC" w:rsidRDefault="00F90BDC">
      <w:r xmlns:w="http://schemas.openxmlformats.org/wordprocessingml/2006/main">
        <w:t xml:space="preserve">2. Jeesus: Meie tervendaja ja lunastaja</w:t>
      </w:r>
    </w:p>
    <w:p w14:paraId="775A3323" w14:textId="77777777" w:rsidR="00F90BDC" w:rsidRDefault="00F90BDC"/>
    <w:p w14:paraId="5A68CC36" w14:textId="77777777" w:rsidR="00F90BDC" w:rsidRDefault="00F90BDC">
      <w:r xmlns:w="http://schemas.openxmlformats.org/wordprocessingml/2006/main">
        <w:t xml:space="preserve">1. Jesaja 35:5-6: Siis avanevad pimedate silmad ja kurtide kõrvad avanevad. Siis hüppab jalutu nagu hirv ja tumma keel laulab, sest kõrbes puhkevad veed ja kõrbes ojad.</w:t>
      </w:r>
    </w:p>
    <w:p w14:paraId="016F0F42" w14:textId="77777777" w:rsidR="00F90BDC" w:rsidRDefault="00F90BDC"/>
    <w:p w14:paraId="1CA91013" w14:textId="77777777" w:rsidR="00F90BDC" w:rsidRDefault="00F90BDC">
      <w:r xmlns:w="http://schemas.openxmlformats.org/wordprocessingml/2006/main">
        <w:t xml:space="preserve">2. Heebrealastele 13:8: Jeesus Kristus on seesama eile ja täna ja igavesti.</w:t>
      </w:r>
    </w:p>
    <w:p w14:paraId="1CDA6C1E" w14:textId="77777777" w:rsidR="00F90BDC" w:rsidRDefault="00F90BDC"/>
    <w:p w14:paraId="709184C2" w14:textId="77777777" w:rsidR="00F90BDC" w:rsidRDefault="00F90BDC">
      <w:r xmlns:w="http://schemas.openxmlformats.org/wordprocessingml/2006/main">
        <w:t xml:space="preserve">Markuse 8. peatükis kirjeldatakse mitmeid olulisi sündmusi, sealhulgas nelja tuhande toitmine, vaidlus variseridega, kes otsisid märki, Betsaidas pimeda mehe tervendamine, Peetruse ülestunnistus Kristusest ja Jeesus ennustas Tema surma ja ülestõusmist.</w:t>
      </w:r>
    </w:p>
    <w:p w14:paraId="199F0B54" w14:textId="77777777" w:rsidR="00F90BDC" w:rsidRDefault="00F90BDC"/>
    <w:p w14:paraId="05824AF2" w14:textId="77777777" w:rsidR="00F90BDC" w:rsidRDefault="00F90BDC">
      <w:r xmlns:w="http://schemas.openxmlformats.org/wordprocessingml/2006/main">
        <w:t xml:space="preserve">1. lõik: Peatükk algab teise suure rahvahulgaga, mis koguneb Jeesuse ümber, ilma et oleks midagi süüa. Ta väljendab nende pärast muret ja otsustab neid toita. Seitsme leiva ja väheste kaladega tänab murrab leiba jagab jüngritele jagab inimesi teeb sama kala, nad kõik sõid, jäid pärast rahule seitse korvitäit katki jäänud tükki sõid pärast ärasaatmist ära umbes neli tuhat meest sõid ära rahvahulk läheb paati Dalmanutha piirkonda (Mark 8:1-10). Seal tulevad variserid vaidlema, et ta katsetab teda ja palub taevast märki, kuid ta ohkab sügavalt vaim ütleb: "Miks see põlvkond küsib märki? Tõesti, ma ütlen teile, et talle ei anta märki" jätab nad tagasi paati ületab teisele poole. (Markuse 8:11-13).</w:t>
      </w:r>
    </w:p>
    <w:p w14:paraId="7281C694" w14:textId="77777777" w:rsidR="00F90BDC" w:rsidRDefault="00F90BDC"/>
    <w:p w14:paraId="77AC2375" w14:textId="77777777" w:rsidR="00F90BDC" w:rsidRDefault="00F90BDC">
      <w:r xmlns:w="http://schemas.openxmlformats.org/wordprocessingml/2006/main">
        <w:t xml:space="preserve">2. lõik: jüngritega paadis olles arutlevad nad, et nad on unustanud leiva toomise, nende hulgas on ainult üks päts. Ta hoiatab neid: "Ettevaatust! Ettevaatust variserid Heroodesest!" Nad arutavad seda omavahel öeldes: "See on sellepärast, et meil pole leiba." Teades nende arutelu Jeesus küsib, miks rääkides sellest, et leiba pole, mõistab, kuid ei näe, kas südamed on kõvaks läinud, kellel silmad ei näe kõrvad ei kuule, ei mäleta, millal murdis viis leiba viis tuhat mitu korvitäit tükki korjasid murdmisel seitse leiba neli tuhat kui palju korvitäied tükid korjasid ikka veel aru (Markuse 8:14-21).</w:t>
      </w:r>
    </w:p>
    <w:p w14:paraId="21D93DE9" w14:textId="77777777" w:rsidR="00F90BDC" w:rsidRDefault="00F90BDC"/>
    <w:p w14:paraId="2628D79B" w14:textId="77777777" w:rsidR="00F90BDC" w:rsidRDefault="00F90BDC">
      <w:r xmlns:w="http://schemas.openxmlformats.org/wordprocessingml/2006/main">
        <w:t xml:space="preserve">3. lõik: Kui nad tulevad Betsaidasse, toovad mõned inimesed pimedat paluvad Jeesus puudutab teda võtab </w:t>
      </w:r>
      <w:r xmlns:w="http://schemas.openxmlformats.org/wordprocessingml/2006/main">
        <w:lastRenderedPageBreak xmlns:w="http://schemas.openxmlformats.org/wordprocessingml/2006/main"/>
      </w:r>
      <w:r xmlns:w="http://schemas.openxmlformats.org/wordprocessingml/2006/main">
        <w:t xml:space="preserve">pimeda mehe käsi viib ta külast välja sülitab silmale paneb käed tema peale küsib, kas näeb midagi vaatab üles ütleb näeb, et inimesed näevad välja nagu puud, kõndides ringi ja paneb käed tema peale. silmad taas avanesid tema silmad nägemine taastus, näeb kõike selgelt ja saadab koju, öeldes: "Ära mine isegi külla" (Mk 8:22-26). Siis teekond külad Caesarea Philippi tee küsib jüngritelt, kes inimesed ütlevad, et olen vastused hulka Ristija Johannes Eelija üks prohvet siis küsib, kes ütlevad olen Peetrus vastab "Sina oled Messias." Hoiatab, et ära räägi sellest kellelegi, algab õpetamine peab kannatama palju asju tagasi lükatud vanemad ülempreestrid seaduseõpetajad tuleb tappa kolme päeva pärast tõuseb uuesti üles räägib selgelt Peetrus noomib Ta pöördub vaatab jüngreid noomib Peetrust öeldes: "Tagane minust, saatan! Sa ei pea meeles muresid Jumal, vaid ainult inimeste mured” (Mk 8:27-33). Kutsub rahvast koos oma jüngritega õpetab, kes tahab päästa elu, see kaotab selle, kes kaotab elu Tema jaoks, evangeelium päästab selle, mis kasu on sellest, kui keegi võidab kogu maailma, kaotab hinge, mida saab keegi anda vastutasuks hinge, kui keegi häbeneb Teda, ütleb abielurikkuja patune põlv Poeg Inimesel on häbi, kui tuleb Isa au, pühad inglid järeldavad, et mõned siin seisjad maitsevad surma, enne kui näevad kuningriiki, kus Jumal saab võimu (Mk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Markuse 8:1 Kuna neil päevil oli rahvahulk väga suur ja neil polnud midagi süüa, kutsus Jeesus oma jüngrid enda juurde ja ütles neile:</w:t>
      </w:r>
    </w:p>
    <w:p w14:paraId="3D556D30" w14:textId="77777777" w:rsidR="00F90BDC" w:rsidRDefault="00F90BDC"/>
    <w:p w14:paraId="114A9020" w14:textId="77777777" w:rsidR="00F90BDC" w:rsidRDefault="00F90BDC">
      <w:r xmlns:w="http://schemas.openxmlformats.org/wordprocessingml/2006/main">
        <w:t xml:space="preserve">Jeesus toidab rahvahulka: igaühel on küllalt.</w:t>
      </w:r>
    </w:p>
    <w:p w14:paraId="7487CC40" w14:textId="77777777" w:rsidR="00F90BDC" w:rsidRDefault="00F90BDC"/>
    <w:p w14:paraId="18B3AF09" w14:textId="77777777" w:rsidR="00F90BDC" w:rsidRDefault="00F90BDC">
      <w:r xmlns:w="http://schemas.openxmlformats.org/wordprocessingml/2006/main">
        <w:t xml:space="preserve">1: Jumal annab alati. Me ei ole kunagi abivajajad.</w:t>
      </w:r>
    </w:p>
    <w:p w14:paraId="404EA271" w14:textId="77777777" w:rsidR="00F90BDC" w:rsidRDefault="00F90BDC"/>
    <w:p w14:paraId="23BAAF68" w14:textId="77777777" w:rsidR="00F90BDC" w:rsidRDefault="00F90BDC">
      <w:r xmlns:w="http://schemas.openxmlformats.org/wordprocessingml/2006/main">
        <w:t xml:space="preserve">2: Jeesus on kõigi vajaduste pakkuja.</w:t>
      </w:r>
    </w:p>
    <w:p w14:paraId="4BE7E0E7" w14:textId="77777777" w:rsidR="00F90BDC" w:rsidRDefault="00F90BDC"/>
    <w:p w14:paraId="19ABD9A2" w14:textId="77777777" w:rsidR="00F90BDC" w:rsidRDefault="00F90BDC">
      <w:r xmlns:w="http://schemas.openxmlformats.org/wordprocessingml/2006/main">
        <w:t xml:space="preserve">1: Filiplastele 4:19 - Ja minu Jumal rahuldab kõik teie vajadused vastavalt oma au rikkusele Kristuses Jeesuses.</w:t>
      </w:r>
    </w:p>
    <w:p w14:paraId="70C8DBEA" w14:textId="77777777" w:rsidR="00F90BDC" w:rsidRDefault="00F90BDC"/>
    <w:p w14:paraId="64A98575" w14:textId="77777777" w:rsidR="00F90BDC" w:rsidRDefault="00F90BDC">
      <w:r xmlns:w="http://schemas.openxmlformats.org/wordprocessingml/2006/main">
        <w:t xml:space="preserve">2: Matteuse 6:25-34 – Seepärast ma ütlen teile: ärge muretsege oma elu pärast, mida sööte või jood; või oma keha kohta, mida kannate. Kas pole elu rohkem kui toit ja keha rohkem kui riided?</w:t>
      </w:r>
    </w:p>
    <w:p w14:paraId="5671D79B" w14:textId="77777777" w:rsidR="00F90BDC" w:rsidRDefault="00F90BDC"/>
    <w:p w14:paraId="68694A0B" w14:textId="77777777" w:rsidR="00F90BDC" w:rsidRDefault="00F90BDC">
      <w:r xmlns:w="http://schemas.openxmlformats.org/wordprocessingml/2006/main">
        <w:t xml:space="preserve">Markuse 8:2 Mul on hale rahvahulgale, sest nad on olnud minuga kolm päeva ja neil pole midagi süüa.</w:t>
      </w:r>
    </w:p>
    <w:p w14:paraId="2A4A880D" w14:textId="77777777" w:rsidR="00F90BDC" w:rsidRDefault="00F90BDC"/>
    <w:p w14:paraId="08521E76" w14:textId="77777777" w:rsidR="00F90BDC" w:rsidRDefault="00F90BDC">
      <w:r xmlns:w="http://schemas.openxmlformats.org/wordprocessingml/2006/main">
        <w:t xml:space="preserve">Jeesus tunneb kaastunnet rahvahulgale, kes on temaga kolm päeva olnud ja kellel pole midagi süüa.</w:t>
      </w:r>
    </w:p>
    <w:p w14:paraId="51675022" w14:textId="77777777" w:rsidR="00F90BDC" w:rsidRDefault="00F90BDC"/>
    <w:p w14:paraId="037A1C32" w14:textId="77777777" w:rsidR="00F90BDC" w:rsidRDefault="00F90BDC">
      <w:r xmlns:w="http://schemas.openxmlformats.org/wordprocessingml/2006/main">
        <w:t xml:space="preserve">1. Jeesuse kaastunne: kuidas me peaksime Tema eeskuju järgima</w:t>
      </w:r>
    </w:p>
    <w:p w14:paraId="7E985698" w14:textId="77777777" w:rsidR="00F90BDC" w:rsidRDefault="00F90BDC"/>
    <w:p w14:paraId="353EFA68" w14:textId="77777777" w:rsidR="00F90BDC" w:rsidRDefault="00F90BDC">
      <w:r xmlns:w="http://schemas.openxmlformats.org/wordprocessingml/2006/main">
        <w:t xml:space="preserve">2. Usu jõud: õppimine paljudest</w:t>
      </w:r>
    </w:p>
    <w:p w14:paraId="4C1944EB" w14:textId="77777777" w:rsidR="00F90BDC" w:rsidRDefault="00F90BDC"/>
    <w:p w14:paraId="0075BCBF" w14:textId="77777777" w:rsidR="00F90BDC" w:rsidRDefault="00F90BDC">
      <w:r xmlns:w="http://schemas.openxmlformats.org/wordprocessingml/2006/main">
        <w:t xml:space="preserve">1. Matteuse 14:14 – Ja Jeesus läks välja ja nägi suurt rahvahulka, ja temast hakkas neist hale ja ta tegi terveks nende haiged.</w:t>
      </w:r>
    </w:p>
    <w:p w14:paraId="3FD6A8E7" w14:textId="77777777" w:rsidR="00F90BDC" w:rsidRDefault="00F90BDC"/>
    <w:p w14:paraId="291A84A1" w14:textId="77777777" w:rsidR="00F90BDC" w:rsidRDefault="00F90BDC">
      <w:r xmlns:w="http://schemas.openxmlformats.org/wordprocessingml/2006/main">
        <w:t xml:space="preserve">2. Johannese 6:5-7 – Kui Jeesus siis tõstis oma silmad ja nägi suurt hulka enda juurde tulevat, küsis ta Filippuselt: Kust me ostame leiba, et nad saaksid süüa? Ja seda ta ütles, et teda tõestada, sest ta teadis ise, mida ta teeb.</w:t>
      </w:r>
    </w:p>
    <w:p w14:paraId="795EEA34" w14:textId="77777777" w:rsidR="00F90BDC" w:rsidRDefault="00F90BDC"/>
    <w:p w14:paraId="494BC54D" w14:textId="77777777" w:rsidR="00F90BDC" w:rsidRDefault="00F90BDC">
      <w:r xmlns:w="http://schemas.openxmlformats.org/wordprocessingml/2006/main">
        <w:t xml:space="preserve">Markuse 8:3 Ja kui ma saadan nad paastuma nende endi majja, siis nad lähevad teel minestama, sest paljusid neist on tulnud kaugelt.</w:t>
      </w:r>
    </w:p>
    <w:p w14:paraId="7ADCF0EA" w14:textId="77777777" w:rsidR="00F90BDC" w:rsidRDefault="00F90BDC"/>
    <w:p w14:paraId="091327F7" w14:textId="77777777" w:rsidR="00F90BDC" w:rsidRDefault="00F90BDC">
      <w:r xmlns:w="http://schemas.openxmlformats.org/wordprocessingml/2006/main">
        <w:t xml:space="preserve">Jeesuse jüngrid olid mures inimeste pärast, keda ta õpetas, sest nad olid tulnud kaugelt ja minestasid näljast, kui nad saadetakse paastuma oma kodudesse.</w:t>
      </w:r>
    </w:p>
    <w:p w14:paraId="3EF0D206" w14:textId="77777777" w:rsidR="00F90BDC" w:rsidRDefault="00F90BDC"/>
    <w:p w14:paraId="37B5F8DC" w14:textId="77777777" w:rsidR="00F90BDC" w:rsidRDefault="00F90BDC">
      <w:r xmlns:w="http://schemas.openxmlformats.org/wordprocessingml/2006/main">
        <w:t xml:space="preserve">1. Jeesus on mures meie heaolu pärast, isegi kui meil võib olla raske teha seda, mida Ta palub.</w:t>
      </w:r>
    </w:p>
    <w:p w14:paraId="5B18F11A" w14:textId="77777777" w:rsidR="00F90BDC" w:rsidRDefault="00F90BDC"/>
    <w:p w14:paraId="66E662D6" w14:textId="77777777" w:rsidR="00F90BDC" w:rsidRDefault="00F90BDC">
      <w:r xmlns:w="http://schemas.openxmlformats.org/wordprocessingml/2006/main">
        <w:t xml:space="preserve">2. Jeesus tahab, et me hoolitseksime teiste vajaduste eest, isegi kui meil võib olla raske seda teha.</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25:35-36 – "Sest mul oli nälg ja te andsite mulle süüa, mul oli janu ja te andsite mulle juua, ma olin võõras ja te kutsusite mind sisse."</w:t>
      </w:r>
    </w:p>
    <w:p w14:paraId="712B0E0E" w14:textId="77777777" w:rsidR="00F90BDC" w:rsidRDefault="00F90BDC"/>
    <w:p w14:paraId="1BC72F5E" w14:textId="77777777" w:rsidR="00F90BDC" w:rsidRDefault="00F90BDC">
      <w:r xmlns:w="http://schemas.openxmlformats.org/wordprocessingml/2006/main">
        <w:t xml:space="preserve">2. Jaakobuse 2:14-16 – "Mis kasu on sellest, mu vennad ja õed, kui keegi väidab, et tal on usk, kuid tal pole tegusid? Kas selline usk võib neid päästa? Oletame, et vend või õde on ilma riieteta ja igapäevase toiduta. Kui keegi teist ütleb neile: </w:t>
      </w:r>
      <w:r xmlns:w="http://schemas.openxmlformats.org/wordprocessingml/2006/main">
        <w:rPr>
          <w:rFonts w:ascii="맑은 고딕 Semilight" w:hAnsi="맑은 고딕 Semilight"/>
        </w:rPr>
        <w:t xml:space="preserve">쏥 </w:t>
      </w:r>
      <w:r xmlns:w="http://schemas.openxmlformats.org/wordprocessingml/2006/main">
        <w:t xml:space="preserve">o rahus; olge soojas ja hästi toidetud, kuid ei tegele nende füüsiliste vajadustega, mis kasu sellest on?</w:t>
      </w:r>
    </w:p>
    <w:p w14:paraId="4370DB6D" w14:textId="77777777" w:rsidR="00F90BDC" w:rsidRDefault="00F90BDC"/>
    <w:p w14:paraId="5B9EB9DD" w14:textId="77777777" w:rsidR="00F90BDC" w:rsidRDefault="00F90BDC">
      <w:r xmlns:w="http://schemas.openxmlformats.org/wordprocessingml/2006/main">
        <w:t xml:space="preserve">Markuse 8:4 Ja tema jüngrid vastasid talle: "Kust võib keegi neid mehi siin kõrbes leivaga toita?"</w:t>
      </w:r>
    </w:p>
    <w:p w14:paraId="734D483F" w14:textId="77777777" w:rsidR="00F90BDC" w:rsidRDefault="00F90BDC"/>
    <w:p w14:paraId="76D9877A" w14:textId="77777777" w:rsidR="00F90BDC" w:rsidRDefault="00F90BDC">
      <w:r xmlns:w="http://schemas.openxmlformats.org/wordprocessingml/2006/main">
        <w:t xml:space="preserve">Jüngrid küsisid Jeesuselt, kuidas nad saavad kõrbes suure rahvahulga toita vaid mõne leivapätsiga.</w:t>
      </w:r>
    </w:p>
    <w:p w14:paraId="122F576C" w14:textId="77777777" w:rsidR="00F90BDC" w:rsidRDefault="00F90BDC"/>
    <w:p w14:paraId="3D3986B4" w14:textId="77777777" w:rsidR="00F90BDC" w:rsidRDefault="00F90BDC">
      <w:r xmlns:w="http://schemas.openxmlformats.org/wordprocessingml/2006/main">
        <w:t xml:space="preserve">1. Usu jõud: Jeesus näitas meile, et isegi kõige raskemates olukordades võib usk võimatut võimalikuks teha.</w:t>
      </w:r>
    </w:p>
    <w:p w14:paraId="62F17145" w14:textId="77777777" w:rsidR="00F90BDC" w:rsidRDefault="00F90BDC"/>
    <w:p w14:paraId="639341A6" w14:textId="77777777" w:rsidR="00F90BDC" w:rsidRDefault="00F90BDC">
      <w:r xmlns:w="http://schemas.openxmlformats.org/wordprocessingml/2006/main">
        <w:t xml:space="preserve">2. Palve jõud: kui seisame silmitsi tohutute raskustega, võib palve tuua meile lootust ja jõudu.</w:t>
      </w:r>
    </w:p>
    <w:p w14:paraId="234A787D" w14:textId="77777777" w:rsidR="00F90BDC" w:rsidRDefault="00F90BDC"/>
    <w:p w14:paraId="7AFD1E8F" w14:textId="77777777" w:rsidR="00F90BDC" w:rsidRDefault="00F90BDC">
      <w:r xmlns:w="http://schemas.openxmlformats.org/wordprocessingml/2006/main">
        <w:t xml:space="preserve">1. Matteuse 17:20 – "Ta ütles neile: </w:t>
      </w:r>
      <w:r xmlns:w="http://schemas.openxmlformats.org/wordprocessingml/2006/main">
        <w:rPr>
          <w:rFonts w:ascii="맑은 고딕 Semilight" w:hAnsi="맑은 고딕 Semilight"/>
        </w:rPr>
        <w:t xml:space="preserve">쏝 </w:t>
      </w:r>
      <w:r xmlns:w="http://schemas.openxmlformats.org/wordprocessingml/2006/main">
        <w:t xml:space="preserve">teie vähese usu pärast. Sest tõesti, ma ütlen teile, kui teil on usku nagu sinepiseemne, siis te ütleksite sellele mäele: </w:t>
      </w:r>
      <w:r xmlns:w="http://schemas.openxmlformats.org/wordprocessingml/2006/main">
        <w:rPr>
          <w:rFonts w:ascii="맑은 고딕 Semilight" w:hAnsi="맑은 고딕 Semilight"/>
        </w:rPr>
        <w:t xml:space="preserve">쁌 </w:t>
      </w:r>
      <w:r xmlns:w="http://schemas.openxmlformats.org/wordprocessingml/2006/main">
        <w:t xml:space="preserve">ove siit sinna,??ja see liigub ja miski pole teie jaoks võimatu.??</w:t>
      </w:r>
    </w:p>
    <w:p w14:paraId="5B8A5B45" w14:textId="77777777" w:rsidR="00F90BDC" w:rsidRDefault="00F90BDC"/>
    <w:p w14:paraId="65DC41B4" w14:textId="77777777" w:rsidR="00F90BDC" w:rsidRDefault="00F90BDC">
      <w:r xmlns:w="http://schemas.openxmlformats.org/wordprocessingml/2006/main">
        <w:t xml:space="preserve">2. Jaakobuse 5:16 – "Seepärast tunnistage üksteisele oma patud ja palvetage üksteise eest, et saaksite terveks. Õige inimese palvel on suur jõud, kuna see toimib."</w:t>
      </w:r>
    </w:p>
    <w:p w14:paraId="4DD175D9" w14:textId="77777777" w:rsidR="00F90BDC" w:rsidRDefault="00F90BDC"/>
    <w:p w14:paraId="77A2EF67" w14:textId="77777777" w:rsidR="00F90BDC" w:rsidRDefault="00F90BDC">
      <w:r xmlns:w="http://schemas.openxmlformats.org/wordprocessingml/2006/main">
        <w:t xml:space="preserve">Markuse 8:5 Ja ta küsis neilt: "Mitu leiba teil on?" Ja nad ütlesid: Seitse.</w:t>
      </w:r>
    </w:p>
    <w:p w14:paraId="40C74000" w14:textId="77777777" w:rsidR="00F90BDC" w:rsidRDefault="00F90BDC"/>
    <w:p w14:paraId="36EF03F6" w14:textId="77777777" w:rsidR="00F90BDC" w:rsidRDefault="00F90BDC">
      <w:r xmlns:w="http://schemas.openxmlformats.org/wordprocessingml/2006/main">
        <w:t xml:space="preserve">Jeesus küsis oma jüngritelt, kui palju leiba neil on, ja nad vastasid seitsmele.</w:t>
      </w:r>
    </w:p>
    <w:p w14:paraId="0A77C48B" w14:textId="77777777" w:rsidR="00F90BDC" w:rsidRDefault="00F90BDC"/>
    <w:p w14:paraId="2FBBC99C" w14:textId="77777777" w:rsidR="00F90BDC" w:rsidRDefault="00F90BDC">
      <w:r xmlns:w="http://schemas.openxmlformats.org/wordprocessingml/2006/main">
        <w:t xml:space="preserve">1. Usu jõud: Jeesus näitab, kuidas usk võib muuta isegi väikese annetuse paljude jaoks õnnistuseks.</w:t>
      </w:r>
    </w:p>
    <w:p w14:paraId="52323997" w14:textId="77777777" w:rsidR="00F90BDC" w:rsidRDefault="00F90BDC"/>
    <w:p w14:paraId="6BD8407A" w14:textId="77777777" w:rsidR="00F90BDC" w:rsidRDefault="00F90BDC">
      <w:r xmlns:w="http://schemas.openxmlformats.org/wordprocessingml/2006/main">
        <w:t xml:space="preserve">2. Jumala varustus: Jeesus näitab meile, kuidas Jumal võib võtta näiliselt tähtsusetuid ressursse ja kasutada neid inimeste vajaduste rahuldamiseks.</w:t>
      </w:r>
    </w:p>
    <w:p w14:paraId="622E745D" w14:textId="77777777" w:rsidR="00F90BDC" w:rsidRDefault="00F90BDC"/>
    <w:p w14:paraId="2B33114B" w14:textId="77777777" w:rsidR="00F90BDC" w:rsidRDefault="00F90BDC">
      <w:r xmlns:w="http://schemas.openxmlformats.org/wordprocessingml/2006/main">
        <w:t xml:space="preserve">1. Matteuse 14:13-21 – Jeesus kasutab viit leiba ja kahte kala viie tuhande inimese toitmiseks.</w:t>
      </w:r>
    </w:p>
    <w:p w14:paraId="612B273C" w14:textId="77777777" w:rsidR="00F90BDC" w:rsidRDefault="00F90BDC"/>
    <w:p w14:paraId="4F8D2374" w14:textId="77777777" w:rsidR="00F90BDC" w:rsidRDefault="00F90BDC">
      <w:r xmlns:w="http://schemas.openxmlformats.org/wordprocessingml/2006/main">
        <w:t xml:space="preserve">2. Johannese 6:1-14 – Jeesus muudab viis leiba ja kaks kala imeliseks eineks viiele tuhandele inimesele.</w:t>
      </w:r>
    </w:p>
    <w:p w14:paraId="7496003D" w14:textId="77777777" w:rsidR="00F90BDC" w:rsidRDefault="00F90BDC"/>
    <w:p w14:paraId="399421F7" w14:textId="77777777" w:rsidR="00F90BDC" w:rsidRDefault="00F90BDC">
      <w:r xmlns:w="http://schemas.openxmlformats.org/wordprocessingml/2006/main">
        <w:t xml:space="preserve">Markuse 8:6 Ja ta käskis rahval maa peale istuda. Ta võttis seitse leiba, tänas ja murdis ning andis oma jüngritele, et need paneksid neile ette. ja nad panid need rahva ette.</w:t>
      </w:r>
    </w:p>
    <w:p w14:paraId="02E7D9AD" w14:textId="77777777" w:rsidR="00F90BDC" w:rsidRDefault="00F90BDC"/>
    <w:p w14:paraId="13966644" w14:textId="77777777" w:rsidR="00F90BDC" w:rsidRDefault="00F90BDC">
      <w:r xmlns:w="http://schemas.openxmlformats.org/wordprocessingml/2006/main">
        <w:t xml:space="preserve">Jeesus tänas ja murdis seitse leiba oma jüngrite ees, kes seejärel panid need rahva ette.</w:t>
      </w:r>
    </w:p>
    <w:p w14:paraId="0BDDFCD3" w14:textId="77777777" w:rsidR="00F90BDC" w:rsidRDefault="00F90BDC"/>
    <w:p w14:paraId="5E38E505" w14:textId="77777777" w:rsidR="00F90BDC" w:rsidRDefault="00F90BDC">
      <w:r xmlns:w="http://schemas.openxmlformats.org/wordprocessingml/2006/main">
        <w:t xml:space="preserve">1. Tänu avaldamise jõud</w:t>
      </w:r>
    </w:p>
    <w:p w14:paraId="47B6DDC3" w14:textId="77777777" w:rsidR="00F90BDC" w:rsidRDefault="00F90BDC"/>
    <w:p w14:paraId="4D665FB9" w14:textId="77777777" w:rsidR="00F90BDC" w:rsidRDefault="00F90BDC">
      <w:r xmlns:w="http://schemas.openxmlformats.org/wordprocessingml/2006/main">
        <w:t xml:space="preserve">2. Teiste teenimise tähtsus</w:t>
      </w:r>
    </w:p>
    <w:p w14:paraId="6B732CE6" w14:textId="77777777" w:rsidR="00F90BDC" w:rsidRDefault="00F90BDC"/>
    <w:p w14:paraId="3C8E5496" w14:textId="77777777" w:rsidR="00F90BDC" w:rsidRDefault="00F90BDC">
      <w:r xmlns:w="http://schemas.openxmlformats.org/wordprocessingml/2006/main">
        <w:t xml:space="preserve">1. Matteuse 15:36 – "Ja ta võttis need seitse leiba ja kalad, tänas ja murdis ning andis oma jüngritele ja jüngrid rahvahulgale."</w:t>
      </w:r>
    </w:p>
    <w:p w14:paraId="3B4FE106" w14:textId="77777777" w:rsidR="00F90BDC" w:rsidRDefault="00F90BDC"/>
    <w:p w14:paraId="0278778E" w14:textId="77777777" w:rsidR="00F90BDC" w:rsidRDefault="00F90BDC">
      <w:r xmlns:w="http://schemas.openxmlformats.org/wordprocessingml/2006/main">
        <w:t xml:space="preserve">2. Filiplastele 4:6 – "Ärge millegi eest olge ettevaatlikud, aga igas asjas olgu palve ja anumine koos tänuga teatavaks tehtud Jumalale."</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8:7 Ja neil oli paar väikest kala. Ta õnnistas ja käskis ka need nende ette panna.</w:t>
      </w:r>
    </w:p>
    <w:p w14:paraId="5A8FCCE6" w14:textId="77777777" w:rsidR="00F90BDC" w:rsidRDefault="00F90BDC"/>
    <w:p w14:paraId="59B47124" w14:textId="77777777" w:rsidR="00F90BDC" w:rsidRDefault="00F90BDC">
      <w:r xmlns:w="http://schemas.openxmlformats.org/wordprocessingml/2006/main">
        <w:t xml:space="preserve">Jeesus kasutas suure rahvahulga toitmiseks mõnda väikest kala.</w:t>
      </w:r>
    </w:p>
    <w:p w14:paraId="7A6546E5" w14:textId="77777777" w:rsidR="00F90BDC" w:rsidRDefault="00F90BDC"/>
    <w:p w14:paraId="1A5DB0B6" w14:textId="77777777" w:rsidR="00F90BDC" w:rsidRDefault="00F90BDC">
      <w:r xmlns:w="http://schemas.openxmlformats.org/wordprocessingml/2006/main">
        <w:t xml:space="preserve">1: Jeesus kasutas elu pisiasju suurte tegude tegemiseks.</w:t>
      </w:r>
    </w:p>
    <w:p w14:paraId="1750F0CA" w14:textId="77777777" w:rsidR="00F90BDC" w:rsidRDefault="00F90BDC"/>
    <w:p w14:paraId="1732317A" w14:textId="77777777" w:rsidR="00F90BDC" w:rsidRDefault="00F90BDC">
      <w:r xmlns:w="http://schemas.openxmlformats.org/wordprocessingml/2006/main">
        <w:t xml:space="preserve">2: Jeesus õpetas meid olema rahul sellega, mis meil on, ja usaldama Tema pakkumist.</w:t>
      </w:r>
    </w:p>
    <w:p w14:paraId="7BA0E2B8" w14:textId="77777777" w:rsidR="00F90BDC" w:rsidRDefault="00F90BDC"/>
    <w:p w14:paraId="66269F08" w14:textId="77777777" w:rsidR="00F90BDC" w:rsidRDefault="00F90BDC">
      <w:r xmlns:w="http://schemas.openxmlformats.org/wordprocessingml/2006/main">
        <w:t xml:space="preserve">1: Filiplastele 4:11-13 "Mitte et ma räägin abivajamisest, sest ma olen õppinud igas olukorras rahul olema. Ma tean, kuidas mind alandada ja ma tean, kuidas olla külluses. Olen igal juhul õppinud saladust, kuidas silmitsi seista külluse ja nälja, külluse ja vajadusega.</w:t>
      </w:r>
    </w:p>
    <w:p w14:paraId="72AFEF36" w14:textId="77777777" w:rsidR="00F90BDC" w:rsidRDefault="00F90BDC"/>
    <w:p w14:paraId="6278EDBD" w14:textId="77777777" w:rsidR="00F90BDC" w:rsidRDefault="00F90BDC">
      <w:r xmlns:w="http://schemas.openxmlformats.org/wordprocessingml/2006/main">
        <w:t xml:space="preserve">2: Matteuse 6:25-34 ? </w:t>
      </w:r>
      <w:r xmlns:w="http://schemas.openxmlformats.org/wordprocessingml/2006/main">
        <w:rPr>
          <w:rFonts w:ascii="맑은 고딕 Semilight" w:hAnsi="맑은 고딕 Semilight"/>
        </w:rPr>
        <w:t xml:space="preserve">쏷 </w:t>
      </w:r>
      <w:r xmlns:w="http://schemas.openxmlformats.org/wordprocessingml/2006/main">
        <w:t xml:space="preserve">Seepärast ma ütlen teile: ärge muretsege oma elu pärast, mida sööte või jood, ega oma keha pärast, millega selga paned. Kas pole elu rohkem kui toit ja keha rohkem kui riietus? Vaadake taeva linde: nad ei külva ega lõika ega kogu lauta, kuid teie taevane Isa toidab neid. Kas sa ei ole väärtuslikum kui nemad? Ja kes teist võib oma ärevuse tõttu oma elueale ühe tunni võrra lisada? Ja miks sa riietuse pärast mures oled? Mõelge põldliiliatele, kuidas nad kasvavad: nad ei tööta ega ketra, aga ma ütlen teile, isegi Saalomon kogu oma hiilguses ei olnud nii riietatud nagu üks neist. ...</w:t>
      </w:r>
    </w:p>
    <w:p w14:paraId="54456711" w14:textId="77777777" w:rsidR="00F90BDC" w:rsidRDefault="00F90BDC"/>
    <w:p w14:paraId="058FD73D" w14:textId="77777777" w:rsidR="00F90BDC" w:rsidRDefault="00F90BDC">
      <w:r xmlns:w="http://schemas.openxmlformats.org/wordprocessingml/2006/main">
        <w:t xml:space="preserve">Mark 8:8 8 Ja nad sõid ja said kõhtu täis; ja nad võtsid järelejäänud murtud liha kokku seitse korvi.</w:t>
      </w:r>
    </w:p>
    <w:p w14:paraId="7A40ED63" w14:textId="77777777" w:rsidR="00F90BDC" w:rsidRDefault="00F90BDC"/>
    <w:p w14:paraId="27DFF1F1" w14:textId="77777777" w:rsidR="00F90BDC" w:rsidRDefault="00F90BDC">
      <w:r xmlns:w="http://schemas.openxmlformats.org/wordprocessingml/2006/main">
        <w:t xml:space="preserve">Jüngrid sõid leiba ja kala, mille Jeesus oli andnud, ja said kõhu täis ning alles oli veel seitse korvi toidujääke.</w:t>
      </w:r>
    </w:p>
    <w:p w14:paraId="55517182" w14:textId="77777777" w:rsidR="00F90BDC" w:rsidRDefault="00F90BDC"/>
    <w:p w14:paraId="307C6297" w14:textId="77777777" w:rsidR="00F90BDC" w:rsidRDefault="00F90BDC">
      <w:r xmlns:w="http://schemas.openxmlformats.org/wordprocessingml/2006/main">
        <w:t xml:space="preserve">1. Jumal suudab meid küllaldaselt hoolt kanda.</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Usu ja palve jõud.</w:t>
      </w:r>
    </w:p>
    <w:p w14:paraId="2C519F5A" w14:textId="77777777" w:rsidR="00F90BDC" w:rsidRDefault="00F90BDC"/>
    <w:p w14:paraId="525B1929" w14:textId="77777777" w:rsidR="00F90BDC" w:rsidRDefault="00F90BDC">
      <w:r xmlns:w="http://schemas.openxmlformats.org/wordprocessingml/2006/main">
        <w:t xml:space="preserve">1. Matteuse 14:13-21 – Viie tuhande toitmine</w:t>
      </w:r>
    </w:p>
    <w:p w14:paraId="0BE10F17" w14:textId="77777777" w:rsidR="00F90BDC" w:rsidRDefault="00F90BDC"/>
    <w:p w14:paraId="540CACFC" w14:textId="77777777" w:rsidR="00F90BDC" w:rsidRDefault="00F90BDC">
      <w:r xmlns:w="http://schemas.openxmlformats.org/wordprocessingml/2006/main">
        <w:t xml:space="preserve">2. Luuka 17:11-19 – Jeesus puhastab kümme pidalitõbist</w:t>
      </w:r>
    </w:p>
    <w:p w14:paraId="05553244" w14:textId="77777777" w:rsidR="00F90BDC" w:rsidRDefault="00F90BDC"/>
    <w:p w14:paraId="307611B4" w14:textId="77777777" w:rsidR="00F90BDC" w:rsidRDefault="00F90BDC">
      <w:r xmlns:w="http://schemas.openxmlformats.org/wordprocessingml/2006/main">
        <w:t xml:space="preserve">Markuse 8:9 Ja neid, kes olid söönud, oli umbes neli tuhat, ja ta saatis nad minema.</w:t>
      </w:r>
    </w:p>
    <w:p w14:paraId="3C91E64E" w14:textId="77777777" w:rsidR="00F90BDC" w:rsidRDefault="00F90BDC"/>
    <w:p w14:paraId="443D15DA" w14:textId="77777777" w:rsidR="00F90BDC" w:rsidRDefault="00F90BDC">
      <w:r xmlns:w="http://schemas.openxmlformats.org/wordprocessingml/2006/main">
        <w:t xml:space="preserve">See lõik kirjeldab imet, kui Jeesus toitis neli tuhat inimest vaid mõne leiva ja kalaga.</w:t>
      </w:r>
    </w:p>
    <w:p w14:paraId="767C2C07" w14:textId="77777777" w:rsidR="00F90BDC" w:rsidRDefault="00F90BDC"/>
    <w:p w14:paraId="14B1EE99" w14:textId="77777777" w:rsidR="00F90BDC" w:rsidRDefault="00F90BDC">
      <w:r xmlns:w="http://schemas.openxmlformats.org/wordprocessingml/2006/main">
        <w:t xml:space="preserve">1. Jeesuse imetegude jõud: kuidas Jumal saab pakkuda küllust vajaduse ajal</w:t>
      </w:r>
    </w:p>
    <w:p w14:paraId="091B2659" w14:textId="77777777" w:rsidR="00F90BDC" w:rsidRDefault="00F90BDC"/>
    <w:p w14:paraId="719AD1BC" w14:textId="77777777" w:rsidR="00F90BDC" w:rsidRDefault="00F90BDC">
      <w:r xmlns:w="http://schemas.openxmlformats.org/wordprocessingml/2006/main">
        <w:t xml:space="preserve">2. Jeesuse kaastunne: kuidas Jumal hoolitseb kogu oma rahva eest</w:t>
      </w:r>
    </w:p>
    <w:p w14:paraId="5B6D1C58" w14:textId="77777777" w:rsidR="00F90BDC" w:rsidRDefault="00F90BDC"/>
    <w:p w14:paraId="03E55056" w14:textId="77777777" w:rsidR="00F90BDC" w:rsidRDefault="00F90BDC">
      <w:r xmlns:w="http://schemas.openxmlformats.org/wordprocessingml/2006/main">
        <w:t xml:space="preserve">1. Johannese 6:1-14 – Jeesus toitis imekombel viit tuhat</w:t>
      </w:r>
    </w:p>
    <w:p w14:paraId="0F47AA18" w14:textId="77777777" w:rsidR="00F90BDC" w:rsidRDefault="00F90BDC"/>
    <w:p w14:paraId="4B550CB2" w14:textId="77777777" w:rsidR="00F90BDC" w:rsidRDefault="00F90BDC">
      <w:r xmlns:w="http://schemas.openxmlformats.org/wordprocessingml/2006/main">
        <w:t xml:space="preserve">2. Matteuse 14:13-21 – Jeesus kõndis vee peal, et kohtuda oma jüngritega</w:t>
      </w:r>
    </w:p>
    <w:p w14:paraId="18D4E86D" w14:textId="77777777" w:rsidR="00F90BDC" w:rsidRDefault="00F90BDC"/>
    <w:p w14:paraId="3AE55652" w14:textId="77777777" w:rsidR="00F90BDC" w:rsidRDefault="00F90BDC">
      <w:r xmlns:w="http://schemas.openxmlformats.org/wordprocessingml/2006/main">
        <w:t xml:space="preserve">Markuse 8:10 Ja ta astus kohe koos oma jüngritega paati ja tuli Dalmanutha piirkondadesse.</w:t>
      </w:r>
    </w:p>
    <w:p w14:paraId="0B2D4E86" w14:textId="77777777" w:rsidR="00F90BDC" w:rsidRDefault="00F90BDC"/>
    <w:p w14:paraId="642A3023" w14:textId="77777777" w:rsidR="00F90BDC" w:rsidRDefault="00F90BDC">
      <w:r xmlns:w="http://schemas.openxmlformats.org/wordprocessingml/2006/main">
        <w:t xml:space="preserve">Jeesus ja tema jüngrid astusid laeva ja läksid Dalmanuthasse.</w:t>
      </w:r>
    </w:p>
    <w:p w14:paraId="4185972A" w14:textId="77777777" w:rsidR="00F90BDC" w:rsidRDefault="00F90BDC"/>
    <w:p w14:paraId="3D05080A" w14:textId="77777777" w:rsidR="00F90BDC" w:rsidRDefault="00F90BDC">
      <w:r xmlns:w="http://schemas.openxmlformats.org/wordprocessingml/2006/main">
        <w:t xml:space="preserve">1. Kuulekuse jõud: Jeesuse teekond Dalmanutha juurde</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Issanda juhtimisel: teekond Dalmanuthasse</w:t>
      </w:r>
    </w:p>
    <w:p w14:paraId="0D8DF996" w14:textId="77777777" w:rsidR="00F90BDC" w:rsidRDefault="00F90BDC"/>
    <w:p w14:paraId="1AAC9F39" w14:textId="77777777" w:rsidR="00F90BDC" w:rsidRDefault="00F90BDC">
      <w:r xmlns:w="http://schemas.openxmlformats.org/wordprocessingml/2006/main">
        <w:t xml:space="preserve">1. Johannese 14:15 ? </w:t>
      </w:r>
      <w:r xmlns:w="http://schemas.openxmlformats.org/wordprocessingml/2006/main">
        <w:rPr>
          <w:rFonts w:ascii="맑은 고딕 Semilight" w:hAnsi="맑은 고딕 Semilight"/>
        </w:rPr>
        <w:t xml:space="preserve">쏧 </w:t>
      </w:r>
      <w:r xmlns:w="http://schemas.openxmlformats.org/wordprocessingml/2006/main">
        <w:t xml:space="preserve">kui sa armastad mind, pead sa mu käske.</w:t>
      </w:r>
    </w:p>
    <w:p w14:paraId="6B651C3B" w14:textId="77777777" w:rsidR="00F90BDC" w:rsidRDefault="00F90BDC"/>
    <w:p w14:paraId="20F8EB10" w14:textId="77777777" w:rsidR="00F90BDC" w:rsidRDefault="00F90BDC">
      <w:r xmlns:w="http://schemas.openxmlformats.org/wordprocessingml/2006/main">
        <w:t xml:space="preserve">2. Luuka 9:23 ? </w:t>
      </w:r>
      <w:r xmlns:w="http://schemas.openxmlformats.org/wordprocessingml/2006/main">
        <w:rPr>
          <w:rFonts w:ascii="맑은 고딕 Semilight" w:hAnsi="맑은 고딕 Semilight"/>
        </w:rPr>
        <w:t xml:space="preserve">쏛 </w:t>
      </w:r>
      <w:r xmlns:w="http://schemas.openxmlformats.org/wordprocessingml/2006/main">
        <w:t xml:space="preserve">ja ta ütles neile kõigile: "Kui keegi tahab mulle järele tulla, siis ta salaku ennast ja võtke iga päev oma rist ja järgnegu mulle."</w:t>
      </w:r>
    </w:p>
    <w:p w14:paraId="085E8062" w14:textId="77777777" w:rsidR="00F90BDC" w:rsidRDefault="00F90BDC"/>
    <w:p w14:paraId="2C6FF297" w14:textId="77777777" w:rsidR="00F90BDC" w:rsidRDefault="00F90BDC">
      <w:r xmlns:w="http://schemas.openxmlformats.org/wordprocessingml/2006/main">
        <w:t xml:space="preserve">Markuse 8:11 Ja variserid tulid välja ja hakkasid temaga küsitlema, otsides temalt tunnustähte taevast, kiusates teda.</w:t>
      </w:r>
    </w:p>
    <w:p w14:paraId="5DBA4D2A" w14:textId="77777777" w:rsidR="00F90BDC" w:rsidRDefault="00F90BDC"/>
    <w:p w14:paraId="4F2F3AF2" w14:textId="77777777" w:rsidR="00F90BDC" w:rsidRDefault="00F90BDC">
      <w:r xmlns:w="http://schemas.openxmlformats.org/wordprocessingml/2006/main">
        <w:t xml:space="preserve">Variserid kiusasid Jeesust, paludes taevast tunnustähte.</w:t>
      </w:r>
    </w:p>
    <w:p w14:paraId="61F524F6" w14:textId="77777777" w:rsidR="00F90BDC" w:rsidRDefault="00F90BDC"/>
    <w:p w14:paraId="1497E369" w14:textId="77777777" w:rsidR="00F90BDC" w:rsidRDefault="00F90BDC">
      <w:r xmlns:w="http://schemas.openxmlformats.org/wordprocessingml/2006/main">
        <w:t xml:space="preserve">1. Jeesuse kiusatus: usaldada Jumalat, mitte tundemärke ja imesid</w:t>
      </w:r>
    </w:p>
    <w:p w14:paraId="21FBF828" w14:textId="77777777" w:rsidR="00F90BDC" w:rsidRDefault="00F90BDC"/>
    <w:p w14:paraId="5A6BD52C" w14:textId="77777777" w:rsidR="00F90BDC" w:rsidRDefault="00F90BDC">
      <w:r xmlns:w="http://schemas.openxmlformats.org/wordprocessingml/2006/main">
        <w:t xml:space="preserve">2. Usu jõud: kiusatuste ületamine Jumala sõna kaudu</w:t>
      </w:r>
    </w:p>
    <w:p w14:paraId="75DDCD20" w14:textId="77777777" w:rsidR="00F90BDC" w:rsidRDefault="00F90BDC"/>
    <w:p w14:paraId="59134427" w14:textId="77777777" w:rsidR="00F90BDC" w:rsidRDefault="00F90BDC">
      <w:r xmlns:w="http://schemas.openxmlformats.org/wordprocessingml/2006/main">
        <w:t xml:space="preserve">1. Matteuse 4:1-11 – Jeesust kiusab saatan.</w:t>
      </w:r>
    </w:p>
    <w:p w14:paraId="532A6C00" w14:textId="77777777" w:rsidR="00F90BDC" w:rsidRDefault="00F90BDC"/>
    <w:p w14:paraId="1D7E220E" w14:textId="77777777" w:rsidR="00F90BDC" w:rsidRDefault="00F90BDC">
      <w:r xmlns:w="http://schemas.openxmlformats.org/wordprocessingml/2006/main">
        <w:t xml:space="preserve">2. Heebrealastele 11:1 – Nüüd on usk kindlus asjades, mida loodetakse, veendumus asjades, mida pole näha.</w:t>
      </w:r>
    </w:p>
    <w:p w14:paraId="0AED35B3" w14:textId="77777777" w:rsidR="00F90BDC" w:rsidRDefault="00F90BDC"/>
    <w:p w14:paraId="4931D9DC" w14:textId="77777777" w:rsidR="00F90BDC" w:rsidRDefault="00F90BDC">
      <w:r xmlns:w="http://schemas.openxmlformats.org/wordprocessingml/2006/main">
        <w:t xml:space="preserve">Markuse 8:12 Ja ta ohkas sügavalt oma vaimus ning ütles: "Miks see põlvkond otsib tunnustähte?" Tõesti, ma ütlen teile: sellele põlvkonnale ei anta tunnustähte.</w:t>
      </w:r>
    </w:p>
    <w:p w14:paraId="187FB1DA" w14:textId="77777777" w:rsidR="00F90BDC" w:rsidRDefault="00F90BDC"/>
    <w:p w14:paraId="75D6C55E" w14:textId="77777777" w:rsidR="00F90BDC" w:rsidRDefault="00F90BDC">
      <w:r xmlns:w="http://schemas.openxmlformats.org/wordprocessingml/2006/main">
        <w:t xml:space="preserve">Jeesus väljendab oma pettumust inimeste usu puudumise pärast ja keeldub neile märki andmast.</w:t>
      </w:r>
    </w:p>
    <w:p w14:paraId="4B5EAACC" w14:textId="77777777" w:rsidR="00F90BDC" w:rsidRDefault="00F90BDC"/>
    <w:p w14:paraId="09CB337F" w14:textId="77777777" w:rsidR="00F90BDC" w:rsidRDefault="00F90BDC">
      <w:r xmlns:w="http://schemas.openxmlformats.org/wordprocessingml/2006/main">
        <w:t xml:space="preserve">1. Jumala riik on ehitatud usule, mitte märkidele</w:t>
      </w:r>
    </w:p>
    <w:p w14:paraId="53834B61" w14:textId="77777777" w:rsidR="00F90BDC" w:rsidRDefault="00F90BDC"/>
    <w:p w14:paraId="6EEFA393" w14:textId="77777777" w:rsidR="00F90BDC" w:rsidRDefault="00F90BDC">
      <w:r xmlns:w="http://schemas.openxmlformats.org/wordprocessingml/2006/main">
        <w:t xml:space="preserve">2. Jumal otsib ustavat rahvast</w:t>
      </w:r>
    </w:p>
    <w:p w14:paraId="7A632859" w14:textId="77777777" w:rsidR="00F90BDC" w:rsidRDefault="00F90BDC"/>
    <w:p w14:paraId="490FD88A" w14:textId="77777777" w:rsidR="00F90BDC" w:rsidRDefault="00F90BDC">
      <w:r xmlns:w="http://schemas.openxmlformats.org/wordprocessingml/2006/main">
        <w:t xml:space="preserve">1. Heebrealastele 11:1 – Nüüd on usk kindlus asjades, mida loodetakse, veendumus asjades, mida pole näha.</w:t>
      </w:r>
    </w:p>
    <w:p w14:paraId="7FF309DC" w14:textId="77777777" w:rsidR="00F90BDC" w:rsidRDefault="00F90BDC"/>
    <w:p w14:paraId="29CE340F" w14:textId="77777777" w:rsidR="00F90BDC" w:rsidRDefault="00F90BDC">
      <w:r xmlns:w="http://schemas.openxmlformats.org/wordprocessingml/2006/main">
        <w:t xml:space="preserve">2. Johannese 20:29 – Jeesus ütles talle: ? </w:t>
      </w:r>
      <w:r xmlns:w="http://schemas.openxmlformats.org/wordprocessingml/2006/main">
        <w:rPr>
          <w:rFonts w:ascii="맑은 고딕 Semilight" w:hAnsi="맑은 고딕 Semilight"/>
        </w:rPr>
        <w:t xml:space="preserve">쏦 </w:t>
      </w:r>
      <w:r xmlns:w="http://schemas.openxmlformats.org/wordprocessingml/2006/main">
        <w:t xml:space="preserve">kas sa oled uskunud, sest oled mind näinud? Õndsad on need, kes ei ole näinud, kuid on siiski uskunud.</w:t>
      </w:r>
    </w:p>
    <w:p w14:paraId="66AFF618" w14:textId="77777777" w:rsidR="00F90BDC" w:rsidRDefault="00F90BDC"/>
    <w:p w14:paraId="0780DDF9" w14:textId="77777777" w:rsidR="00F90BDC" w:rsidRDefault="00F90BDC">
      <w:r xmlns:w="http://schemas.openxmlformats.org/wordprocessingml/2006/main">
        <w:t xml:space="preserve">Markuse 8:13 Ja ta jättis nad maha ning läks uuesti paati ja läks teisele poole.</w:t>
      </w:r>
    </w:p>
    <w:p w14:paraId="75D05878" w14:textId="77777777" w:rsidR="00F90BDC" w:rsidRDefault="00F90BDC"/>
    <w:p w14:paraId="54DEEA94" w14:textId="77777777" w:rsidR="00F90BDC" w:rsidRDefault="00F90BDC">
      <w:r xmlns:w="http://schemas.openxmlformats.org/wordprocessingml/2006/main">
        <w:t xml:space="preserve">Jeesus lahkus laevaga teisele poole merd.</w:t>
      </w:r>
    </w:p>
    <w:p w14:paraId="06DA1AB1" w14:textId="77777777" w:rsidR="00F90BDC" w:rsidRDefault="00F90BDC"/>
    <w:p w14:paraId="783EB37E" w14:textId="77777777" w:rsidR="00F90BDC" w:rsidRDefault="00F90BDC">
      <w:r xmlns:w="http://schemas.openxmlformats.org/wordprocessingml/2006/main">
        <w:t xml:space="preserve">1. Jeesuse kuulekus: Jumala käskude järgimise õppimine</w:t>
      </w:r>
    </w:p>
    <w:p w14:paraId="1878D5A6" w14:textId="77777777" w:rsidR="00F90BDC" w:rsidRDefault="00F90BDC"/>
    <w:p w14:paraId="6EA8F1EE" w14:textId="77777777" w:rsidR="00F90BDC" w:rsidRDefault="00F90BDC">
      <w:r xmlns:w="http://schemas.openxmlformats.org/wordprocessingml/2006/main">
        <w:t xml:space="preserve">2. Jeesuse jõud: mere ületamise ime</w:t>
      </w:r>
    </w:p>
    <w:p w14:paraId="6256333E" w14:textId="77777777" w:rsidR="00F90BDC" w:rsidRDefault="00F90BDC"/>
    <w:p w14:paraId="1FF8AE10" w14:textId="77777777" w:rsidR="00F90BDC" w:rsidRDefault="00F90BDC">
      <w:r xmlns:w="http://schemas.openxmlformats.org/wordprocessingml/2006/main">
        <w:t xml:space="preserve">1. Johannese 6:21 – Kohe oli paat maa juures, kuhu nad olid läinud.</w:t>
      </w:r>
    </w:p>
    <w:p w14:paraId="223A5BCE" w14:textId="77777777" w:rsidR="00F90BDC" w:rsidRDefault="00F90BDC"/>
    <w:p w14:paraId="33E0A5F5" w14:textId="77777777" w:rsidR="00F90BDC" w:rsidRDefault="00F90BDC">
      <w:r xmlns:w="http://schemas.openxmlformats.org/wordprocessingml/2006/main">
        <w:t xml:space="preserve">2. Matteuse 14:22-33 – Jeesus pani jüngrid kohe paati istuma ja tema ees teisele kaldale minema, samal ajal kui ta rahvahulgad laiali lasi.</w:t>
      </w:r>
    </w:p>
    <w:p w14:paraId="4C4B83B7" w14:textId="77777777" w:rsidR="00F90BDC" w:rsidRDefault="00F90BDC"/>
    <w:p w14:paraId="0808E9E9" w14:textId="77777777" w:rsidR="00F90BDC" w:rsidRDefault="00F90BDC">
      <w:r xmlns:w="http://schemas.openxmlformats.org/wordprocessingml/2006/main">
        <w:t xml:space="preserve">Markuse 8:14 Aga jüngrid olid unustanud leiba kaasa võtta ja neil ei olnud laevas kaasas rohkem kui üks päts.</w:t>
      </w:r>
    </w:p>
    <w:p w14:paraId="59024EBC" w14:textId="77777777" w:rsidR="00F90BDC" w:rsidRDefault="00F90BDC"/>
    <w:p w14:paraId="489359E3" w14:textId="77777777" w:rsidR="00F90BDC" w:rsidRDefault="00F90BDC">
      <w:r xmlns:w="http://schemas.openxmlformats.org/wordprocessingml/2006/main">
        <w:t xml:space="preserve">Jüngrid olid unustanud leiba tuua ja neil oli kaasas vaid üks päts.</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Peaksime olema valmis kõikideks olukordadeks, nagu jüngrid ei olnud.</w:t>
      </w:r>
    </w:p>
    <w:p w14:paraId="12F0FA34" w14:textId="77777777" w:rsidR="00F90BDC" w:rsidRDefault="00F90BDC"/>
    <w:p w14:paraId="41BB5F34" w14:textId="77777777" w:rsidR="00F90BDC" w:rsidRDefault="00F90BDC">
      <w:r xmlns:w="http://schemas.openxmlformats.org/wordprocessingml/2006/main">
        <w:t xml:space="preserve">2: Peaksime arvestama oma ressurssidega, sest jüngritel oli ainult üks päts.</w:t>
      </w:r>
    </w:p>
    <w:p w14:paraId="4C401E37" w14:textId="77777777" w:rsidR="00F90BDC" w:rsidRDefault="00F90BDC"/>
    <w:p w14:paraId="52D3F307" w14:textId="77777777" w:rsidR="00F90BDC" w:rsidRDefault="00F90BDC">
      <w:r xmlns:w="http://schemas.openxmlformats.org/wordprocessingml/2006/main">
        <w:t xml:space="preserve">1: Matteuse 6:25-34 – Jeesus õpetab meid mitte muretsema tuleviku pärast ja usaldama Jumalat.</w:t>
      </w:r>
    </w:p>
    <w:p w14:paraId="281F4596" w14:textId="77777777" w:rsidR="00F90BDC" w:rsidRDefault="00F90BDC"/>
    <w:p w14:paraId="52BD5080" w14:textId="77777777" w:rsidR="00F90BDC" w:rsidRDefault="00F90BDC">
      <w:r xmlns:w="http://schemas.openxmlformats.org/wordprocessingml/2006/main">
        <w:t xml:space="preserve">2: Õpetussõnad 21:20 – Kas targal mehel on hinnaline aare ja õli? </w:t>
      </w:r>
      <w:r xmlns:w="http://schemas.openxmlformats.org/wordprocessingml/2006/main">
        <w:rPr>
          <w:rFonts w:ascii="맑은 고딕 Semilight" w:hAnsi="맑은 고딕 Semilight"/>
        </w:rPr>
        <w:t xml:space="preserve">셲 </w:t>
      </w:r>
      <w:r xmlns:w="http://schemas.openxmlformats.org/wordprocessingml/2006/main">
        <w:t xml:space="preserve">eluaseme, aga rumal mees õgib selle ära.</w:t>
      </w:r>
    </w:p>
    <w:p w14:paraId="43C62381" w14:textId="77777777" w:rsidR="00F90BDC" w:rsidRDefault="00F90BDC"/>
    <w:p w14:paraId="234CE003" w14:textId="77777777" w:rsidR="00F90BDC" w:rsidRDefault="00F90BDC">
      <w:r xmlns:w="http://schemas.openxmlformats.org/wordprocessingml/2006/main">
        <w:t xml:space="preserve">Markuse 8:15 Ja ta käskis neid, öeldes: "Vaadake, hoiduge variseride ja Heroodese haputaigna eest!"</w:t>
      </w:r>
    </w:p>
    <w:p w14:paraId="573A85E4" w14:textId="77777777" w:rsidR="00F90BDC" w:rsidRDefault="00F90BDC"/>
    <w:p w14:paraId="7B2F5B82" w14:textId="77777777" w:rsidR="00F90BDC" w:rsidRDefault="00F90BDC">
      <w:r xmlns:w="http://schemas.openxmlformats.org/wordprocessingml/2006/main">
        <w:t xml:space="preserve">Peame olema teadlikud variseride ja Heroodese valeõpetustest.</w:t>
      </w:r>
    </w:p>
    <w:p w14:paraId="62D688B4" w14:textId="77777777" w:rsidR="00F90BDC" w:rsidRDefault="00F90BDC"/>
    <w:p w14:paraId="5B47529B" w14:textId="77777777" w:rsidR="00F90BDC" w:rsidRDefault="00F90BDC">
      <w:r xmlns:w="http://schemas.openxmlformats.org/wordprocessingml/2006/main">
        <w:t xml:space="preserve">1. Valeõpetuste oht</w:t>
      </w:r>
    </w:p>
    <w:p w14:paraId="5A38EFC1" w14:textId="77777777" w:rsidR="00F90BDC" w:rsidRDefault="00F90BDC"/>
    <w:p w14:paraId="5552AB15" w14:textId="77777777" w:rsidR="00F90BDC" w:rsidRDefault="00F90BDC">
      <w:r xmlns:w="http://schemas.openxmlformats.org/wordprocessingml/2006/main">
        <w:t xml:space="preserve">2. Nägemine läbi maailma pettuste</w:t>
      </w:r>
    </w:p>
    <w:p w14:paraId="5F7A3B04" w14:textId="77777777" w:rsidR="00F90BDC" w:rsidRDefault="00F90BDC"/>
    <w:p w14:paraId="6F36E1FD" w14:textId="77777777" w:rsidR="00F90BDC" w:rsidRDefault="00F90BDC">
      <w:r xmlns:w="http://schemas.openxmlformats.org/wordprocessingml/2006/main">
        <w:t xml:space="preserve">1. Efeslastele 5:6-7 - "Ärgu keegi petku teid tühjade sõnadega, sest nende asjade pärast tuleb Jumala viha sõnakuulmatuse laste peale. Seetõttu ärge saage neist osa."</w:t>
      </w:r>
    </w:p>
    <w:p w14:paraId="2788A970" w14:textId="77777777" w:rsidR="00F90BDC" w:rsidRDefault="00F90BDC"/>
    <w:p w14:paraId="40D8F159" w14:textId="77777777" w:rsidR="00F90BDC" w:rsidRDefault="00F90BDC">
      <w:r xmlns:w="http://schemas.openxmlformats.org/wordprocessingml/2006/main">
        <w:t xml:space="preserve">2. Koloslastele 2:8 – "Vaadake, et keegi ei võtaks teid vangi filosoofia ja tühja pettusega vastavalt inimpärimusele, maailma elementaarsetele vaimudele, mitte Kristusele."</w:t>
      </w:r>
    </w:p>
    <w:p w14:paraId="5DAFBDFE" w14:textId="77777777" w:rsidR="00F90BDC" w:rsidRDefault="00F90BDC"/>
    <w:p w14:paraId="3A18B13C" w14:textId="77777777" w:rsidR="00F90BDC" w:rsidRDefault="00F90BDC">
      <w:r xmlns:w="http://schemas.openxmlformats.org/wordprocessingml/2006/main">
        <w:t xml:space="preserve">Markuse 8:16 Ja nad arutlesid omavahel, öeldes: "See on sellepärast, et meil pole leiba!"</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Jüngrid arutlesid, et Jeesuse õpetuse põhjuseks oli nende leivapuudus.</w:t>
      </w:r>
    </w:p>
    <w:p w14:paraId="7653B4AD" w14:textId="77777777" w:rsidR="00F90BDC" w:rsidRDefault="00F90BDC"/>
    <w:p w14:paraId="044746B7" w14:textId="77777777" w:rsidR="00F90BDC" w:rsidRDefault="00F90BDC">
      <w:r xmlns:w="http://schemas.openxmlformats.org/wordprocessingml/2006/main">
        <w:t xml:space="preserve">1: Jeesus tuletab meile meelde, et peaksime vaatama kaugemale oma füüsilistest vajadustest ja nägema ümbritsevate inimeste vaimseid vajadusi.</w:t>
      </w:r>
    </w:p>
    <w:p w14:paraId="3D708351" w14:textId="77777777" w:rsidR="00F90BDC" w:rsidRDefault="00F90BDC"/>
    <w:p w14:paraId="206A940B" w14:textId="77777777" w:rsidR="00F90BDC" w:rsidRDefault="00F90BDC">
      <w:r xmlns:w="http://schemas.openxmlformats.org/wordprocessingml/2006/main">
        <w:t xml:space="preserve">2: Peame meeles pidama, et Jeesus annab meile alati vaimset toitu.</w:t>
      </w:r>
    </w:p>
    <w:p w14:paraId="33BE26C4" w14:textId="77777777" w:rsidR="00F90BDC" w:rsidRDefault="00F90BDC"/>
    <w:p w14:paraId="20E1EC98" w14:textId="77777777" w:rsidR="00F90BDC" w:rsidRDefault="00F90BDC">
      <w:r xmlns:w="http://schemas.openxmlformats.org/wordprocessingml/2006/main">
        <w:t xml:space="preserve">1: Matteuse 6:25-34 – Jeesus õpetab meid mitte muretsema oma füüsiliste vajaduste pärast, vaid otsima esmalt Jumala riiki.</w:t>
      </w:r>
    </w:p>
    <w:p w14:paraId="163E5053" w14:textId="77777777" w:rsidR="00F90BDC" w:rsidRDefault="00F90BDC"/>
    <w:p w14:paraId="6F9C301B" w14:textId="77777777" w:rsidR="00F90BDC" w:rsidRDefault="00F90BDC">
      <w:r xmlns:w="http://schemas.openxmlformats.org/wordprocessingml/2006/main">
        <w:t xml:space="preserve">2: Psalm 23 – Isegi kui me kõnnime läbi surma varju oru, pakub Jumal meile lohutust ja elatist.</w:t>
      </w:r>
    </w:p>
    <w:p w14:paraId="55EE5F3D" w14:textId="77777777" w:rsidR="00F90BDC" w:rsidRDefault="00F90BDC"/>
    <w:p w14:paraId="34C88280" w14:textId="77777777" w:rsidR="00F90BDC" w:rsidRDefault="00F90BDC">
      <w:r xmlns:w="http://schemas.openxmlformats.org/wordprocessingml/2006/main">
        <w:t xml:space="preserve">Markuse 8:17 Kui Jeesus seda teadis, ütles ta neile: "Miks te arutlete, et teil pole leiba?" kas te veel ei taju ega mõista? kas teie süda on ikka kõvaks läinud?</w:t>
      </w:r>
    </w:p>
    <w:p w14:paraId="0B432C17" w14:textId="77777777" w:rsidR="00F90BDC" w:rsidRDefault="00F90BDC"/>
    <w:p w14:paraId="2AFF1BB0" w14:textId="77777777" w:rsidR="00F90BDC" w:rsidRDefault="00F90BDC">
      <w:r xmlns:w="http://schemas.openxmlformats.org/wordprocessingml/2006/main">
        <w:t xml:space="preserve">Jeesus küsis inimestelt, miks nad temalt küsisid, et tal pole leiba, kuigi nad polnud veel aru saanud ega mõistnud.</w:t>
      </w:r>
    </w:p>
    <w:p w14:paraId="17D604A9" w14:textId="77777777" w:rsidR="00F90BDC" w:rsidRDefault="00F90BDC"/>
    <w:p w14:paraId="087D7315" w14:textId="77777777" w:rsidR="00F90BDC" w:rsidRDefault="00F90BDC">
      <w:r xmlns:w="http://schemas.openxmlformats.org/wordprocessingml/2006/main">
        <w:t xml:space="preserve">1. Südame kõvastumine: Jumala plaani mõistmine</w:t>
      </w:r>
    </w:p>
    <w:p w14:paraId="4FB49C22" w14:textId="77777777" w:rsidR="00F90BDC" w:rsidRDefault="00F90BDC"/>
    <w:p w14:paraId="5ED6A455" w14:textId="77777777" w:rsidR="00F90BDC" w:rsidRDefault="00F90BDC">
      <w:r xmlns:w="http://schemas.openxmlformats.org/wordprocessingml/2006/main">
        <w:t xml:space="preserve">2. Nägemine usu silmadega: Jumala hoolde uskumine</w:t>
      </w:r>
    </w:p>
    <w:p w14:paraId="6B6B44DE" w14:textId="77777777" w:rsidR="00F90BDC" w:rsidRDefault="00F90BDC"/>
    <w:p w14:paraId="0D3DD962" w14:textId="77777777" w:rsidR="00F90BDC" w:rsidRDefault="00F90BDC">
      <w:r xmlns:w="http://schemas.openxmlformats.org/wordprocessingml/2006/main">
        <w:t xml:space="preserve">1. Jeremija 17:7-8 – "Õnnis on mees, kes loodab Issanda peale, kes usaldab teda. Ta on nagu puu, mis on istutatud vee äärde ja mis ajab oma juured välja oja ääres. Ta ei karda, kui tuleb kuumus, tema lehed on alati rohelised. Tal pole põuaaastal muret ja ta ei kanna kunagi vilja."</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Heebrealastele 3:14-15 – "Me oleme tulnud, et saada osa Kristusest, kui me tõesti jääme oma algsele veendumusele kindlalt kuni lõpuni. Nagu just öeldi: "Täna, kui te kuulete tema häält, ärge tehke oma kõvaks. südamed nagu te tegite mässu ajal."</w:t>
      </w:r>
    </w:p>
    <w:p w14:paraId="5B8E3C96" w14:textId="77777777" w:rsidR="00F90BDC" w:rsidRDefault="00F90BDC"/>
    <w:p w14:paraId="7AB727F8" w14:textId="77777777" w:rsidR="00F90BDC" w:rsidRDefault="00F90BDC">
      <w:r xmlns:w="http://schemas.openxmlformats.org/wordprocessingml/2006/main">
        <w:t xml:space="preserve">Markuse 8:18 Kui teil on silmad, kas te ei näe? ja teil on kõrvad, kas te ei kuule? ja kas te ei mäleta?</w:t>
      </w:r>
    </w:p>
    <w:p w14:paraId="5F85615C" w14:textId="77777777" w:rsidR="00F90BDC" w:rsidRDefault="00F90BDC"/>
    <w:p w14:paraId="1AF4E176" w14:textId="77777777" w:rsidR="00F90BDC" w:rsidRDefault="00F90BDC">
      <w:r xmlns:w="http://schemas.openxmlformats.org/wordprocessingml/2006/main">
        <w:t xml:space="preserve">Jeesus küsib, miks tema jüngrid, kellel on silmad nägemiseks ja kõrvad kuulmiseks, ei mõista ega mäleta, mida ta on neile õpetanud.</w:t>
      </w:r>
    </w:p>
    <w:p w14:paraId="3F7A39F1" w14:textId="77777777" w:rsidR="00F90BDC" w:rsidRDefault="00F90BDC"/>
    <w:p w14:paraId="4F0DB6BB" w14:textId="77777777" w:rsidR="00F90BDC" w:rsidRDefault="00F90BDC">
      <w:r xmlns:w="http://schemas.openxmlformats.org/wordprocessingml/2006/main">
        <w:t xml:space="preserve">1. Nägemine ja uskumine: Jumala Sõna mõistmine</w:t>
      </w:r>
    </w:p>
    <w:p w14:paraId="5C27F827" w14:textId="77777777" w:rsidR="00F90BDC" w:rsidRDefault="00F90BDC"/>
    <w:p w14:paraId="0467D04E" w14:textId="77777777" w:rsidR="00F90BDC" w:rsidRDefault="00F90BDC">
      <w:r xmlns:w="http://schemas.openxmlformats.org/wordprocessingml/2006/main">
        <w:t xml:space="preserve">2. Kuulutuse kuulamine: õpitu meeldejätmine</w:t>
      </w:r>
    </w:p>
    <w:p w14:paraId="1DAEF58A" w14:textId="77777777" w:rsidR="00F90BDC" w:rsidRDefault="00F90BDC"/>
    <w:p w14:paraId="5C0E6142" w14:textId="77777777" w:rsidR="00F90BDC" w:rsidRDefault="00F90BDC">
      <w:r xmlns:w="http://schemas.openxmlformats.org/wordprocessingml/2006/main">
        <w:t xml:space="preserve">1. Psalm 19:7-9 – ISSANDA seadus on täiuslik, elavdab hinge; ISSANDA tunnistus on kindel, tehes lihtsad targaks; ISSANDA korraldused on õiged, rõõmustavad südant; ISSANDA käsk on puhas, valgustab silmi;</w:t>
      </w:r>
    </w:p>
    <w:p w14:paraId="2EB60EAC" w14:textId="77777777" w:rsidR="00F90BDC" w:rsidRDefault="00F90BDC"/>
    <w:p w14:paraId="195DB354" w14:textId="77777777" w:rsidR="00F90BDC" w:rsidRDefault="00F90BDC">
      <w:r xmlns:w="http://schemas.openxmlformats.org/wordprocessingml/2006/main">
        <w:t xml:space="preserve">2. Õpetussõnad 1:7 – ISSANDA kartus on teadmiste algus; lollid põlgavad tarkust ja õpetust.</w:t>
      </w:r>
    </w:p>
    <w:p w14:paraId="3AB564FF" w14:textId="77777777" w:rsidR="00F90BDC" w:rsidRDefault="00F90BDC"/>
    <w:p w14:paraId="5BF06F6A" w14:textId="77777777" w:rsidR="00F90BDC" w:rsidRDefault="00F90BDC">
      <w:r xmlns:w="http://schemas.openxmlformats.org/wordprocessingml/2006/main">
        <w:t xml:space="preserve">Markuse 8:19 Kui ma murdsin viis leiba viie tuhande seas, siis mitu korvi täitsite kilde? Nad ütlesid talle: "Kaksteist!"</w:t>
      </w:r>
    </w:p>
    <w:p w14:paraId="31EF1B1D" w14:textId="77777777" w:rsidR="00F90BDC" w:rsidRDefault="00F90BDC"/>
    <w:p w14:paraId="3CEFE6B3" w14:textId="77777777" w:rsidR="00F90BDC" w:rsidRDefault="00F90BDC">
      <w:r xmlns:w="http://schemas.openxmlformats.org/wordprocessingml/2006/main">
        <w:t xml:space="preserve">Jeesus demonstreeris oma suurt väge, pakkudes näljasele rahvahulgale toitu.</w:t>
      </w:r>
    </w:p>
    <w:p w14:paraId="5A723F96" w14:textId="77777777" w:rsidR="00F90BDC" w:rsidRDefault="00F90BDC"/>
    <w:p w14:paraId="6BFE402C" w14:textId="77777777" w:rsidR="00F90BDC" w:rsidRDefault="00F90BDC">
      <w:r xmlns:w="http://schemas.openxmlformats.org/wordprocessingml/2006/main">
        <w:t xml:space="preserve">1. Jumala vägi: õppetund Jeesuse imelisest toitmisest</w:t>
      </w:r>
    </w:p>
    <w:p w14:paraId="13F0BA4B" w14:textId="77777777" w:rsidR="00F90BDC" w:rsidRDefault="00F90BDC"/>
    <w:p w14:paraId="15278EB7" w14:textId="77777777" w:rsidR="00F90BDC" w:rsidRDefault="00F90BDC">
      <w:r xmlns:w="http://schemas.openxmlformats.org/wordprocessingml/2006/main">
        <w:t xml:space="preserve">2. Jagamise õnnistus: Jeesuse näide suuremeelsusest</w:t>
      </w:r>
    </w:p>
    <w:p w14:paraId="299AB030" w14:textId="77777777" w:rsidR="00F90BDC" w:rsidRDefault="00F90BDC"/>
    <w:p w14:paraId="2E65F3A3" w14:textId="77777777" w:rsidR="00F90BDC" w:rsidRDefault="00F90BDC">
      <w:r xmlns:w="http://schemas.openxmlformats.org/wordprocessingml/2006/main">
        <w:t xml:space="preserve">1. Luuka 9:13-17 – Jeesus toidab viit tuhat</w:t>
      </w:r>
    </w:p>
    <w:p w14:paraId="184071A9" w14:textId="77777777" w:rsidR="00F90BDC" w:rsidRDefault="00F90BDC"/>
    <w:p w14:paraId="7B5511C5" w14:textId="77777777" w:rsidR="00F90BDC" w:rsidRDefault="00F90BDC">
      <w:r xmlns:w="http://schemas.openxmlformats.org/wordprocessingml/2006/main">
        <w:t xml:space="preserve">2. Johannese 6:1-14 – Jeesus toidab nelja tuhandet</w:t>
      </w:r>
    </w:p>
    <w:p w14:paraId="0997A74F" w14:textId="77777777" w:rsidR="00F90BDC" w:rsidRDefault="00F90BDC"/>
    <w:p w14:paraId="19FA352D" w14:textId="77777777" w:rsidR="00F90BDC" w:rsidRDefault="00F90BDC">
      <w:r xmlns:w="http://schemas.openxmlformats.org/wordprocessingml/2006/main">
        <w:t xml:space="preserve">Markuse 8:20 Ja kui need seitse nelja tuhande seast, siis mitu korvitäit kildu te kokku võtsite? Ja nad ütlesid: Seitse.</w:t>
      </w:r>
    </w:p>
    <w:p w14:paraId="2ED6D105" w14:textId="77777777" w:rsidR="00F90BDC" w:rsidRDefault="00F90BDC"/>
    <w:p w14:paraId="021D8636" w14:textId="77777777" w:rsidR="00F90BDC" w:rsidRDefault="00F90BDC">
      <w:r xmlns:w="http://schemas.openxmlformats.org/wordprocessingml/2006/main">
        <w:t xml:space="preserve">Jeesus küsis jüngritelt, mitu korvi nad võtsid pärast nelja tuhande inimese seitsme leiva ja mõne väikese kalaga toitmist. Jüngrid vastasid, et nad võtsid seitse korvi.</w:t>
      </w:r>
    </w:p>
    <w:p w14:paraId="41B26D7B" w14:textId="77777777" w:rsidR="00F90BDC" w:rsidRDefault="00F90BDC"/>
    <w:p w14:paraId="751ED36F" w14:textId="77777777" w:rsidR="00F90BDC" w:rsidRDefault="00F90BDC">
      <w:r xmlns:w="http://schemas.openxmlformats.org/wordprocessingml/2006/main">
        <w:t xml:space="preserve">1. Jumala küllus: kuidas usk Jumalasse võib pakkuda rohkem kui küll.</w:t>
      </w:r>
    </w:p>
    <w:p w14:paraId="3AA252AB" w14:textId="77777777" w:rsidR="00F90BDC" w:rsidRDefault="00F90BDC"/>
    <w:p w14:paraId="004A4204" w14:textId="77777777" w:rsidR="00F90BDC" w:rsidRDefault="00F90BDC">
      <w:r xmlns:w="http://schemas.openxmlformats.org/wordprocessingml/2006/main">
        <w:t xml:space="preserve">2. Armastuse jõud: kuidas Jeesus jagas oma armastust ja hoolitses teiste vajaduste eest.</w:t>
      </w:r>
    </w:p>
    <w:p w14:paraId="3BD34967" w14:textId="77777777" w:rsidR="00F90BDC" w:rsidRDefault="00F90BDC"/>
    <w:p w14:paraId="33B3C5DE" w14:textId="77777777" w:rsidR="00F90BDC" w:rsidRDefault="00F90BDC">
      <w:r xmlns:w="http://schemas.openxmlformats.org/wordprocessingml/2006/main">
        <w:t xml:space="preserve">1. Johannese 6:1-14 – Jeesus toitis 5000 inimest viie leiva ja kahe kalaga.</w:t>
      </w:r>
    </w:p>
    <w:p w14:paraId="12BAA886" w14:textId="77777777" w:rsidR="00F90BDC" w:rsidRDefault="00F90BDC"/>
    <w:p w14:paraId="1DDFCC1D" w14:textId="77777777" w:rsidR="00F90BDC" w:rsidRDefault="00F90BDC">
      <w:r xmlns:w="http://schemas.openxmlformats.org/wordprocessingml/2006/main">
        <w:t xml:space="preserve">2. Matteuse 14:13-21 – Jeesus toitis 4000 inimest seitsme leiva ja mõne väikese kalaga.</w:t>
      </w:r>
    </w:p>
    <w:p w14:paraId="2DA62730" w14:textId="77777777" w:rsidR="00F90BDC" w:rsidRDefault="00F90BDC"/>
    <w:p w14:paraId="5A3A2E2F" w14:textId="77777777" w:rsidR="00F90BDC" w:rsidRDefault="00F90BDC">
      <w:r xmlns:w="http://schemas.openxmlformats.org/wordprocessingml/2006/main">
        <w:t xml:space="preserve">Markuse 8:21 Ja ta ütles neile: "Kuidas te ei mõista?"</w:t>
      </w:r>
    </w:p>
    <w:p w14:paraId="050AA170" w14:textId="77777777" w:rsidR="00F90BDC" w:rsidRDefault="00F90BDC"/>
    <w:p w14:paraId="03DFE96F" w14:textId="77777777" w:rsidR="00F90BDC" w:rsidRDefault="00F90BDC">
      <w:r xmlns:w="http://schemas.openxmlformats.org/wordprocessingml/2006/main">
        <w:t xml:space="preserve">Jeesus küsib oma jüngritelt, miks nad aru ei saa.</w:t>
      </w:r>
    </w:p>
    <w:p w14:paraId="400AED17" w14:textId="77777777" w:rsidR="00F90BDC" w:rsidRDefault="00F90BDC"/>
    <w:p w14:paraId="7E3653CF" w14:textId="77777777" w:rsidR="00F90BDC" w:rsidRDefault="00F90BDC">
      <w:r xmlns:w="http://schemas.openxmlformats.org/wordprocessingml/2006/main">
        <w:t xml:space="preserve">1: Me peame mõistma Jumala Sõna, et elada elu, mis on täis kuulekust ja usku.</w:t>
      </w:r>
    </w:p>
    <w:p w14:paraId="053A1ED8" w14:textId="77777777" w:rsidR="00F90BDC" w:rsidRDefault="00F90BDC"/>
    <w:p w14:paraId="21BDF4A6" w14:textId="77777777" w:rsidR="00F90BDC" w:rsidRDefault="00F90BDC">
      <w:r xmlns:w="http://schemas.openxmlformats.org/wordprocessingml/2006/main">
        <w:t xml:space="preserve">2: Issand on alati valmis meid juhendama Tema Sõna mõistmisel.</w:t>
      </w:r>
    </w:p>
    <w:p w14:paraId="0F5F5648" w14:textId="77777777" w:rsidR="00F90BDC" w:rsidRDefault="00F90BDC"/>
    <w:p w14:paraId="577DB0B1" w14:textId="77777777" w:rsidR="00F90BDC" w:rsidRDefault="00F90BDC">
      <w:r xmlns:w="http://schemas.openxmlformats.org/wordprocessingml/2006/main">
        <w:t xml:space="preserve">1: Jesaja 40:28-31 – Kas sa ei teadnud? kas sa ei ole kuulnud, et igavene Jumal, Issand, maa äärte Looja, ei minesta ega ole väsinud? tema mõistmist ei otsita.</w:t>
      </w:r>
    </w:p>
    <w:p w14:paraId="0BF05A69" w14:textId="77777777" w:rsidR="00F90BDC" w:rsidRDefault="00F90BDC"/>
    <w:p w14:paraId="1EC91509" w14:textId="77777777" w:rsidR="00F90BDC" w:rsidRDefault="00F90BDC">
      <w:r xmlns:w="http://schemas.openxmlformats.org/wordprocessingml/2006/main">
        <w:t xml:space="preserve">2: Johannese 16:12-15 – Mul on teile veel palju öelda, aga te ei saa seda praegu taluda. Aga kui tema, Tõe Vaim, tuleb, juhatab ta teid kogu tõe juurde, sest ta ei räägi iseendast; aga mida ta kuuleb, seda ta räägib, ja ta näitab teile tulevasi asju.</w:t>
      </w:r>
    </w:p>
    <w:p w14:paraId="2338B82A" w14:textId="77777777" w:rsidR="00F90BDC" w:rsidRDefault="00F90BDC"/>
    <w:p w14:paraId="51FDD815" w14:textId="77777777" w:rsidR="00F90BDC" w:rsidRDefault="00F90BDC">
      <w:r xmlns:w="http://schemas.openxmlformats.org/wordprocessingml/2006/main">
        <w:t xml:space="preserve">Markuse 8:22 Ja ta tuli Betsaidasse; ja nad tõid tema juurde pimeda mehe ja palusid teda puudutada.</w:t>
      </w:r>
    </w:p>
    <w:p w14:paraId="125779A5" w14:textId="77777777" w:rsidR="00F90BDC" w:rsidRDefault="00F90BDC"/>
    <w:p w14:paraId="40E26484" w14:textId="77777777" w:rsidR="00F90BDC" w:rsidRDefault="00F90BDC">
      <w:r xmlns:w="http://schemas.openxmlformats.org/wordprocessingml/2006/main">
        <w:t xml:space="preserve">Pime toodi Jeesuse juurde Betsaidasse ja paluti teda terveks teha.</w:t>
      </w:r>
    </w:p>
    <w:p w14:paraId="4836F0EC" w14:textId="77777777" w:rsidR="00F90BDC" w:rsidRDefault="00F90BDC"/>
    <w:p w14:paraId="7EC566D2" w14:textId="77777777" w:rsidR="00F90BDC" w:rsidRDefault="00F90BDC">
      <w:r xmlns:w="http://schemas.openxmlformats.org/wordprocessingml/2006/main">
        <w:t xml:space="preserve">1: Me võime pöörduda Jeesuse poole tervenemise saamiseks isegi kõige mustematel hetkedel.</w:t>
      </w:r>
    </w:p>
    <w:p w14:paraId="7606855D" w14:textId="77777777" w:rsidR="00F90BDC" w:rsidRDefault="00F90BDC"/>
    <w:p w14:paraId="73374362" w14:textId="77777777" w:rsidR="00F90BDC" w:rsidRDefault="00F90BDC">
      <w:r xmlns:w="http://schemas.openxmlformats.org/wordprocessingml/2006/main">
        <w:t xml:space="preserve">2: Jeesusel on vägi tervendada isegi meie kõige raskemad kannatused.</w:t>
      </w:r>
    </w:p>
    <w:p w14:paraId="2A20F785" w14:textId="77777777" w:rsidR="00F90BDC" w:rsidRDefault="00F90BDC"/>
    <w:p w14:paraId="4DC478F7" w14:textId="77777777" w:rsidR="00F90BDC" w:rsidRDefault="00F90BDC">
      <w:r xmlns:w="http://schemas.openxmlformats.org/wordprocessingml/2006/main">
        <w:t xml:space="preserve">1: Jesaja 41:10 ? </w:t>
      </w:r>
      <w:r xmlns:w="http://schemas.openxmlformats.org/wordprocessingml/2006/main">
        <w:rPr>
          <w:rFonts w:ascii="맑은 고딕 Semilight" w:hAnsi="맑은 고딕 Semilight"/>
        </w:rPr>
        <w:t xml:space="preserve">쏤 </w:t>
      </w:r>
      <w:r xmlns:w="http://schemas.openxmlformats.org/wordprocessingml/2006/main">
        <w:t xml:space="preserve">ära kuula, sest ma olen sinuga; ärge kohkuge, sest mina olen teie Jumal; Ma tugevdan sind, ma aitan sind, ma toetan sind oma õige parema käega.??</w:t>
      </w:r>
    </w:p>
    <w:p w14:paraId="056178CC" w14:textId="77777777" w:rsidR="00F90BDC" w:rsidRDefault="00F90BDC"/>
    <w:p w14:paraId="0763CE27" w14:textId="77777777" w:rsidR="00F90BDC" w:rsidRDefault="00F90BDC">
      <w:r xmlns:w="http://schemas.openxmlformats.org/wordprocessingml/2006/main">
        <w:t xml:space="preserve">2: Jaakobuse 5:14-15 ? </w:t>
      </w:r>
      <w:r xmlns:w="http://schemas.openxmlformats.org/wordprocessingml/2006/main">
        <w:rPr>
          <w:rFonts w:ascii="맑은 고딕 Semilight" w:hAnsi="맑은 고딕 Semilight"/>
        </w:rPr>
        <w:t xml:space="preserve">Kas </w:t>
      </w:r>
      <w:r xmlns:w="http://schemas.openxmlformats.org/wordprocessingml/2006/main">
        <w:t xml:space="preserve">keegi teie seas on haige? Ta kutsugu koguduse vanemad ja palvetagu tema eest, võiddes teda õliga Issanda nimel. Ja usupalve päästab haige ja Issand tõstab ta üles.??</w:t>
      </w:r>
    </w:p>
    <w:p w14:paraId="1AE86FCF" w14:textId="77777777" w:rsidR="00F90BDC" w:rsidRDefault="00F90BDC"/>
    <w:p w14:paraId="6216102B" w14:textId="77777777" w:rsidR="00F90BDC" w:rsidRDefault="00F90BDC">
      <w:r xmlns:w="http://schemas.openxmlformats.org/wordprocessingml/2006/main">
        <w:t xml:space="preserve">Markuse 8:23 Ja ta võttis pimeda käest ja viis ta linnast välja; ja kui ta oli sülitanud talle silma ja pani oma käed tema peale, küsis ta temalt, kas ta näeb midagi.</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võttis pimeda käest kinni ja viis ta linnast välja. Seejärel sülitas ta mehele silma ja pani käed tema peale ning küsis, kas ta midagi nägi.</w:t>
      </w:r>
    </w:p>
    <w:p w14:paraId="7B346A24" w14:textId="77777777" w:rsidR="00F90BDC" w:rsidRDefault="00F90BDC"/>
    <w:p w14:paraId="24D8EC14" w14:textId="77777777" w:rsidR="00F90BDC" w:rsidRDefault="00F90BDC">
      <w:r xmlns:w="http://schemas.openxmlformats.org/wordprocessingml/2006/main">
        <w:t xml:space="preserve">1. Jeesuse vägi tervendada: Jeesuse imetegude uurimine Markuse 8. peatükis</w:t>
      </w:r>
    </w:p>
    <w:p w14:paraId="30E57EA1" w14:textId="77777777" w:rsidR="00F90BDC" w:rsidRDefault="00F90BDC"/>
    <w:p w14:paraId="6F37A547" w14:textId="77777777" w:rsidR="00F90BDC" w:rsidRDefault="00F90BDC">
      <w:r xmlns:w="http://schemas.openxmlformats.org/wordprocessingml/2006/main">
        <w:t xml:space="preserve">2. Jeesus hoolitseb pimedate eest: uurimus Jeesuse kaastundest tõrjutute vastu Markuse 8. peatükis</w:t>
      </w:r>
    </w:p>
    <w:p w14:paraId="44CC76E0" w14:textId="77777777" w:rsidR="00F90BDC" w:rsidRDefault="00F90BDC"/>
    <w:p w14:paraId="72F9405F" w14:textId="77777777" w:rsidR="00F90BDC" w:rsidRDefault="00F90BDC">
      <w:r xmlns:w="http://schemas.openxmlformats.org/wordprocessingml/2006/main">
        <w:t xml:space="preserve">1. Jesaja 35:5-6 – Siis avanevad pimedate silmad ja kurtide kõrvad avanevad. Siis hüppab jalutu nagu hirv ja tumma keel laulab, sest kõrbes puhkevad veed ja kõrbes ojad.</w:t>
      </w:r>
    </w:p>
    <w:p w14:paraId="5F2763E9" w14:textId="77777777" w:rsidR="00F90BDC" w:rsidRDefault="00F90BDC"/>
    <w:p w14:paraId="0530D4F7" w14:textId="77777777" w:rsidR="00F90BDC" w:rsidRDefault="00F90BDC">
      <w:r xmlns:w="http://schemas.openxmlformats.org/wordprocessingml/2006/main">
        <w:t xml:space="preserve">2. Matteuse 10:8 – Tehke haigeid terveks, puhastage pidalitõbised, äratage surnuid, ajage välja kurje vaime. Tasuta olete saanud, tasuta andke.</w:t>
      </w:r>
    </w:p>
    <w:p w14:paraId="3D66A9C0" w14:textId="77777777" w:rsidR="00F90BDC" w:rsidRDefault="00F90BDC"/>
    <w:p w14:paraId="268AF010" w14:textId="77777777" w:rsidR="00F90BDC" w:rsidRDefault="00F90BDC">
      <w:r xmlns:w="http://schemas.openxmlformats.org/wordprocessingml/2006/main">
        <w:t xml:space="preserve">Markuse 8:24 Ja ta vaatas üles ja ütles: "Ma näen inimesi nagu puud kõndimas."</w:t>
      </w:r>
    </w:p>
    <w:p w14:paraId="3B2849F7" w14:textId="77777777" w:rsidR="00F90BDC" w:rsidRDefault="00F90BDC"/>
    <w:p w14:paraId="13AA4C65" w14:textId="77777777" w:rsidR="00F90BDC" w:rsidRDefault="00F90BDC">
      <w:r xmlns:w="http://schemas.openxmlformats.org/wordprocessingml/2006/main">
        <w:t xml:space="preserve">Jeesuse jüngrid on tunnistajaks, kui ta vaatab üles ja ütleb, et ta näeb inimesi nagu puid kõndimas.</w:t>
      </w:r>
    </w:p>
    <w:p w14:paraId="074172FF" w14:textId="77777777" w:rsidR="00F90BDC" w:rsidRDefault="00F90BDC"/>
    <w:p w14:paraId="74E54BDE" w14:textId="77777777" w:rsidR="00F90BDC" w:rsidRDefault="00F90BDC">
      <w:r xmlns:w="http://schemas.openxmlformats.org/wordprocessingml/2006/main">
        <w:t xml:space="preserve">1. Usus käimine: Jeesuse järgimise mõistmine</w:t>
      </w:r>
    </w:p>
    <w:p w14:paraId="1B9C7C6F" w14:textId="77777777" w:rsidR="00F90BDC" w:rsidRDefault="00F90BDC"/>
    <w:p w14:paraId="5D5E80AB" w14:textId="77777777" w:rsidR="00F90BDC" w:rsidRDefault="00F90BDC">
      <w:r xmlns:w="http://schemas.openxmlformats.org/wordprocessingml/2006/main">
        <w:t xml:space="preserve">2. Ärge kaotage silmist olulist: vaimsete silmadega nägemise mõtisklused</w:t>
      </w:r>
    </w:p>
    <w:p w14:paraId="0D7B11DE" w14:textId="77777777" w:rsidR="00F90BDC" w:rsidRDefault="00F90BDC"/>
    <w:p w14:paraId="45691AC9" w14:textId="77777777" w:rsidR="00F90BDC" w:rsidRDefault="00F90BDC">
      <w:r xmlns:w="http://schemas.openxmlformats.org/wordprocessingml/2006/main">
        <w:t xml:space="preserve">1. Efeslastele 5:15-17 – "Vaadake siis tähelepanelikult, kuidas te kõnnite, mitte nii, nagu oleks targad, vaid nagu targad, kasutades aega parimal viisil, sest päevad on kurjad. Seetõttu ärge olge rumalad, vaid saage aru, mis on Issand on."</w:t>
      </w:r>
    </w:p>
    <w:p w14:paraId="6C356024" w14:textId="77777777" w:rsidR="00F90BDC" w:rsidRDefault="00F90BDC"/>
    <w:p w14:paraId="56B63E16" w14:textId="77777777" w:rsidR="00F90BDC" w:rsidRDefault="00F90BDC">
      <w:r xmlns:w="http://schemas.openxmlformats.org/wordprocessingml/2006/main">
        <w:t xml:space="preserve">2. Jesaja 6:9-10 - "Ja ta ütles: </w:t>
      </w:r>
      <w:r xmlns:w="http://schemas.openxmlformats.org/wordprocessingml/2006/main">
        <w:rPr>
          <w:rFonts w:ascii="맑은 고딕 Semilight" w:hAnsi="맑은 고딕 Semilight"/>
        </w:rPr>
        <w:t xml:space="preserve">쏥 </w:t>
      </w:r>
      <w:r xmlns:w="http://schemas.openxmlformats.org/wordprocessingml/2006/main">
        <w:t xml:space="preserve">o, ja öelge sellele rahvale: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kuulge, aga ei saa aru; vaadake, aga ei taju. selle rahva süda on nüri ja nende </w:t>
      </w:r>
      <w:r xmlns:w="http://schemas.openxmlformats.org/wordprocessingml/2006/main">
        <w:lastRenderedPageBreak xmlns:w="http://schemas.openxmlformats.org/wordprocessingml/2006/main"/>
      </w:r>
      <w:r xmlns:w="http://schemas.openxmlformats.org/wordprocessingml/2006/main">
        <w:t xml:space="preserve">kõrvad rasked ja nende silmad pimedad, et nad ei näeks oma silmadega ja ei kuuleks oma kõrvadega ja ei mõistaks oma südamega ega pöörduks ega saaks terveks.</w:t>
      </w:r>
    </w:p>
    <w:p w14:paraId="2878B952" w14:textId="77777777" w:rsidR="00F90BDC" w:rsidRDefault="00F90BDC"/>
    <w:p w14:paraId="3A6A44C6" w14:textId="77777777" w:rsidR="00F90BDC" w:rsidRDefault="00F90BDC">
      <w:r xmlns:w="http://schemas.openxmlformats.org/wordprocessingml/2006/main">
        <w:t xml:space="preserve">Markuse 8:25 Pärast seda pani ta oma käed uuesti ta silmadele ja pani ta üles vaatama. Ja ta sai terveks ja nägi kõiki selgelt.</w:t>
      </w:r>
    </w:p>
    <w:p w14:paraId="19DD2C6F" w14:textId="77777777" w:rsidR="00F90BDC" w:rsidRDefault="00F90BDC"/>
    <w:p w14:paraId="54FE6342" w14:textId="77777777" w:rsidR="00F90BDC" w:rsidRDefault="00F90BDC">
      <w:r xmlns:w="http://schemas.openxmlformats.org/wordprocessingml/2006/main">
        <w:t xml:space="preserve">Jeesus tervendas ühe mehe tema pimedusest.</w:t>
      </w:r>
    </w:p>
    <w:p w14:paraId="3E32B903" w14:textId="77777777" w:rsidR="00F90BDC" w:rsidRDefault="00F90BDC"/>
    <w:p w14:paraId="3AF0805B" w14:textId="77777777" w:rsidR="00F90BDC" w:rsidRDefault="00F90BDC">
      <w:r xmlns:w="http://schemas.openxmlformats.org/wordprocessingml/2006/main">
        <w:t xml:space="preserve">1. Jeesus on meie tervenemise ja taastamise ülim allikas.</w:t>
      </w:r>
    </w:p>
    <w:p w14:paraId="3778FBD9" w14:textId="77777777" w:rsidR="00F90BDC" w:rsidRDefault="00F90BDC"/>
    <w:p w14:paraId="3762970A" w14:textId="77777777" w:rsidR="00F90BDC" w:rsidRDefault="00F90BDC">
      <w:r xmlns:w="http://schemas.openxmlformats.org/wordprocessingml/2006/main">
        <w:t xml:space="preserve">2. Võime usaldada, et Jumal toob meile selgust ja mõistmist.</w:t>
      </w:r>
    </w:p>
    <w:p w14:paraId="5C4920FD" w14:textId="77777777" w:rsidR="00F90BDC" w:rsidRDefault="00F90BDC"/>
    <w:p w14:paraId="7C837940" w14:textId="77777777" w:rsidR="00F90BDC" w:rsidRDefault="00F90BDC">
      <w:r xmlns:w="http://schemas.openxmlformats.org/wordprocessingml/2006/main">
        <w:t xml:space="preserve">1. Psalm 147:3 "Ta parandab murtud südameid ja seob kinni nende haavad."</w:t>
      </w:r>
    </w:p>
    <w:p w14:paraId="5ACF894E" w14:textId="77777777" w:rsidR="00F90BDC" w:rsidRDefault="00F90BDC"/>
    <w:p w14:paraId="66D35551" w14:textId="77777777" w:rsidR="00F90BDC" w:rsidRDefault="00F90BDC">
      <w:r xmlns:w="http://schemas.openxmlformats.org/wordprocessingml/2006/main">
        <w:t xml:space="preserve">2. Jesaja 61:1 "Issanda JUMALA Vaim on minu peal, sest ISSAND on võidnud mind kuulutama head sõnumit alandlikele, ta on mind läkitanud siduma kinni murtud südameid, kuulutama vabadust vangidele ja vangla avamine neile, kes on seotud."</w:t>
      </w:r>
    </w:p>
    <w:p w14:paraId="547CF86A" w14:textId="77777777" w:rsidR="00F90BDC" w:rsidRDefault="00F90BDC"/>
    <w:p w14:paraId="5952DB3D" w14:textId="77777777" w:rsidR="00F90BDC" w:rsidRDefault="00F90BDC">
      <w:r xmlns:w="http://schemas.openxmlformats.org/wordprocessingml/2006/main">
        <w:t xml:space="preserve">Markuse 8:26 Ja ta saatis ta oma majja, öeldes: "Ära mine linna ega räägi sellest kellelegi linnas!"</w:t>
      </w:r>
    </w:p>
    <w:p w14:paraId="5AB1A01B" w14:textId="77777777" w:rsidR="00F90BDC" w:rsidRDefault="00F90BDC"/>
    <w:p w14:paraId="6B5809B1" w14:textId="77777777" w:rsidR="00F90BDC" w:rsidRDefault="00F90BDC">
      <w:r xmlns:w="http://schemas.openxmlformats.org/wordprocessingml/2006/main">
        <w:t xml:space="preserve">Jeesus saatis oma majja ühe mehe, kellel oli korraldus mitte minna linna ega rääkida kellelegi oma paranemisest.</w:t>
      </w:r>
    </w:p>
    <w:p w14:paraId="2B78BBFF" w14:textId="77777777" w:rsidR="00F90BDC" w:rsidRDefault="00F90BDC"/>
    <w:p w14:paraId="51D0E04E" w14:textId="77777777" w:rsidR="00F90BDC" w:rsidRDefault="00F90BDC">
      <w:r xmlns:w="http://schemas.openxmlformats.org/wordprocessingml/2006/main">
        <w:t xml:space="preserve">1. Jeesus kutsub meid jagama Tema armastust: Kristusest tunnistamise jõud</w:t>
      </w:r>
    </w:p>
    <w:p w14:paraId="5539F2CA" w14:textId="77777777" w:rsidR="00F90BDC" w:rsidRDefault="00F90BDC"/>
    <w:p w14:paraId="2B242326" w14:textId="77777777" w:rsidR="00F90BDC" w:rsidRDefault="00F90BDC">
      <w:r xmlns:w="http://schemas.openxmlformats.org/wordprocessingml/2006/main">
        <w:t xml:space="preserve">2. Kuidas elada Jeesusele sõnakuulelikku elu</w:t>
      </w:r>
    </w:p>
    <w:p w14:paraId="246534A2" w14:textId="77777777" w:rsidR="00F90BDC" w:rsidRDefault="00F90BDC"/>
    <w:p w14:paraId="59A0FDCC" w14:textId="77777777" w:rsidR="00F90BDC" w:rsidRDefault="00F90BDC">
      <w:r xmlns:w="http://schemas.openxmlformats.org/wordprocessingml/2006/main">
        <w:t xml:space="preserve">1. Matteuse evangeelium 10:27 – "Mida ma teile räägin pimedas, seda rääkige valguses, ja mida te kõrvaga kuulete, seda kuulutage majakatustel."</w:t>
      </w:r>
    </w:p>
    <w:p w14:paraId="103557E0" w14:textId="77777777" w:rsidR="00F90BDC" w:rsidRDefault="00F90BDC"/>
    <w:p w14:paraId="6978DAE7" w14:textId="77777777" w:rsidR="00F90BDC" w:rsidRDefault="00F90BDC">
      <w:r xmlns:w="http://schemas.openxmlformats.org/wordprocessingml/2006/main">
        <w:t xml:space="preserve">2. Johannese 5:19-20 – "Siis Jeesus vastas ja ütles neile: "Tõesti, ma ütlen teile, Poeg ei saa teha midagi Iseenesest, kui vaid seda, mida Ta näeb Isa tegevat; sest mida iganes Ta teeb, seda teeb Poeg sest Isa armastab Poega ja näitab Talle kõike, mida Ta ise teeb, ja Ta näitab Talle suuremaid tegusid kui need, et te saaksite imetleda."</w:t>
      </w:r>
    </w:p>
    <w:p w14:paraId="5C72C867" w14:textId="77777777" w:rsidR="00F90BDC" w:rsidRDefault="00F90BDC"/>
    <w:p w14:paraId="3A7EF441" w14:textId="77777777" w:rsidR="00F90BDC" w:rsidRDefault="00F90BDC">
      <w:r xmlns:w="http://schemas.openxmlformats.org/wordprocessingml/2006/main">
        <w:t xml:space="preserve">Markuse 8:27 Ja Jeesus läks koos oma jüngritega Filippi Kaisarea linnadesse ja küsis teel oma jüngritelt, öeldes neile: "Kelleks inimesed mind peavad?"</w:t>
      </w:r>
    </w:p>
    <w:p w14:paraId="336D3D7A" w14:textId="77777777" w:rsidR="00F90BDC" w:rsidRDefault="00F90BDC"/>
    <w:p w14:paraId="00DC3F53" w14:textId="77777777" w:rsidR="00F90BDC" w:rsidRDefault="00F90BDC">
      <w:r xmlns:w="http://schemas.openxmlformats.org/wordprocessingml/2006/main">
        <w:t xml:space="preserve">Jeesus küsis oma jüngritelt, kelleks inimesed teda peavad.</w:t>
      </w:r>
    </w:p>
    <w:p w14:paraId="1C760A01" w14:textId="77777777" w:rsidR="00F90BDC" w:rsidRDefault="00F90BDC"/>
    <w:p w14:paraId="776A7A57" w14:textId="77777777" w:rsidR="00F90BDC" w:rsidRDefault="00F90BDC">
      <w:r xmlns:w="http://schemas.openxmlformats.org/wordprocessingml/2006/main">
        <w:t xml:space="preserve">1. Kes on Jeesus?</w:t>
      </w:r>
    </w:p>
    <w:p w14:paraId="4AE446DD" w14:textId="77777777" w:rsidR="00F90BDC" w:rsidRDefault="00F90BDC"/>
    <w:p w14:paraId="327F7A0E" w14:textId="77777777" w:rsidR="00F90BDC" w:rsidRDefault="00F90BDC">
      <w:r xmlns:w="http://schemas.openxmlformats.org/wordprocessingml/2006/main">
        <w:t xml:space="preserve">2. Jeesuse olemuse mõistmine</w:t>
      </w:r>
    </w:p>
    <w:p w14:paraId="5F7A48E5" w14:textId="77777777" w:rsidR="00F90BDC" w:rsidRDefault="00F90BDC"/>
    <w:p w14:paraId="714B62EA" w14:textId="77777777" w:rsidR="00F90BDC" w:rsidRDefault="00F90BDC">
      <w:r xmlns:w="http://schemas.openxmlformats.org/wordprocessingml/2006/main">
        <w:t xml:space="preserve">1. Johannese 8:58 – Jeesus ütles neile: ? </w:t>
      </w:r>
      <w:r xmlns:w="http://schemas.openxmlformats.org/wordprocessingml/2006/main">
        <w:rPr>
          <w:rFonts w:ascii="맑은 고딕 Semilight" w:hAnsi="맑은 고딕 Semilight"/>
        </w:rPr>
        <w:t xml:space="preserve">쏷 </w:t>
      </w:r>
      <w:r xmlns:w="http://schemas.openxmlformats.org/wordprocessingml/2006/main">
        <w:t xml:space="preserve">valitseja, tõesti, ma ütlen teile, enne kui Aabraham oli, olen mina.??</w:t>
      </w:r>
    </w:p>
    <w:p w14:paraId="741E9028" w14:textId="77777777" w:rsidR="00F90BDC" w:rsidRDefault="00F90BDC"/>
    <w:p w14:paraId="538D5720" w14:textId="77777777" w:rsidR="00F90BDC" w:rsidRDefault="00F90BDC">
      <w:r xmlns:w="http://schemas.openxmlformats.org/wordprocessingml/2006/main">
        <w:t xml:space="preserve">2. Koloslastele 1:15-17 – Ta on nähtamatu Jumala kuju, kogu loodu esmasündinu. Sest tema läbi on loodud kõik, mis on taevas ja maa peal, nähtav ja nähtamatu, olgu troonid või võimud või valitsejad või võimud? </w:t>
      </w:r>
      <w:r xmlns:w="http://schemas.openxmlformats.org/wordprocessingml/2006/main">
        <w:rPr>
          <w:rFonts w:ascii="맑은 고딕 Semilight" w:hAnsi="맑은 고딕 Semilight"/>
        </w:rPr>
        <w:t xml:space="preserve">봞 </w:t>
      </w:r>
      <w:r xmlns:w="http://schemas.openxmlformats.org/wordprocessingml/2006/main">
        <w:t xml:space="preserve">Kõik asjad loodi tema kaudu ja tema jaoks. Ja tema on enne kõike ja kõik püsib koos temas.</w:t>
      </w:r>
    </w:p>
    <w:p w14:paraId="7054458E" w14:textId="77777777" w:rsidR="00F90BDC" w:rsidRDefault="00F90BDC"/>
    <w:p w14:paraId="6BFD5E1B" w14:textId="77777777" w:rsidR="00F90BDC" w:rsidRDefault="00F90BDC">
      <w:r xmlns:w="http://schemas.openxmlformats.org/wordprocessingml/2006/main">
        <w:t xml:space="preserve">Markuse 8:28 Ja nad vastasid: "Ristija Johannes", aga mõned ütlevad: "Eelias!" ja teised, üks prohvetitest.</w:t>
      </w:r>
    </w:p>
    <w:p w14:paraId="72102605" w14:textId="77777777" w:rsidR="00F90BDC" w:rsidRDefault="00F90BDC"/>
    <w:p w14:paraId="708F8387" w14:textId="77777777" w:rsidR="00F90BDC" w:rsidRDefault="00F90BDC">
      <w:r xmlns:w="http://schemas.openxmlformats.org/wordprocessingml/2006/main">
        <w:t xml:space="preserve">See lõik paljastab, et inimesed ei olnud kindlad, millisele prohvetile Jeesus viitas, kui Ta </w:t>
      </w:r>
      <w:r xmlns:w="http://schemas.openxmlformats.org/wordprocessingml/2006/main">
        <w:lastRenderedPageBreak xmlns:w="http://schemas.openxmlformats.org/wordprocessingml/2006/main"/>
      </w:r>
      <w:r xmlns:w="http://schemas.openxmlformats.org/wordprocessingml/2006/main">
        <w:t xml:space="preserve">küsis: "Kelleks inimesed mind peavad?" Mõned inimesed vastasid Ristija Johannesega, teised aga Eelija ja kolmandad ühe prohvetiga.</w:t>
      </w:r>
    </w:p>
    <w:p w14:paraId="4CB5B9AB" w14:textId="77777777" w:rsidR="00F90BDC" w:rsidRDefault="00F90BDC"/>
    <w:p w14:paraId="72A0B70D" w14:textId="77777777" w:rsidR="00F90BDC" w:rsidRDefault="00F90BDC">
      <w:r xmlns:w="http://schemas.openxmlformats.org/wordprocessingml/2006/main">
        <w:t xml:space="preserve">1. Taju jõud: kuidas me Jeesust näeme</w:t>
      </w:r>
    </w:p>
    <w:p w14:paraId="1A9B5713" w14:textId="77777777" w:rsidR="00F90BDC" w:rsidRDefault="00F90BDC"/>
    <w:p w14:paraId="5468365D" w14:textId="77777777" w:rsidR="00F90BDC" w:rsidRDefault="00F90BDC">
      <w:r xmlns:w="http://schemas.openxmlformats.org/wordprocessingml/2006/main">
        <w:t xml:space="preserve">2. Kes ma olen teie arvates?</w:t>
      </w:r>
    </w:p>
    <w:p w14:paraId="3CFA6C0C" w14:textId="77777777" w:rsidR="00F90BDC" w:rsidRDefault="00F90BDC"/>
    <w:p w14:paraId="6E0FCF2A" w14:textId="77777777" w:rsidR="00F90BDC" w:rsidRDefault="00F90BDC">
      <w:r xmlns:w="http://schemas.openxmlformats.org/wordprocessingml/2006/main">
        <w:t xml:space="preserve">1. Johannese 5:39 – Uurige pühakirju; sest te arvate, et neil on igavene elu, ja nemad tunnistavad minust.</w:t>
      </w:r>
    </w:p>
    <w:p w14:paraId="6F8B710C" w14:textId="77777777" w:rsidR="00F90BDC" w:rsidRDefault="00F90BDC"/>
    <w:p w14:paraId="537CBDB0" w14:textId="77777777" w:rsidR="00F90BDC" w:rsidRDefault="00F90BDC">
      <w:r xmlns:w="http://schemas.openxmlformats.org/wordprocessingml/2006/main">
        <w:t xml:space="preserve">2. Matteuse 16:15-16 – Ta ütleb neile: Aga kelleks te ütlete, et mina olen? Siimon Peetrus vastas ning ütles: 'Sina oled Kristus, elava Jumala Poeg.</w:t>
      </w:r>
    </w:p>
    <w:p w14:paraId="7385EB2A" w14:textId="77777777" w:rsidR="00F90BDC" w:rsidRDefault="00F90BDC"/>
    <w:p w14:paraId="739BAF7A" w14:textId="77777777" w:rsidR="00F90BDC" w:rsidRDefault="00F90BDC">
      <w:r xmlns:w="http://schemas.openxmlformats.org/wordprocessingml/2006/main">
        <w:t xml:space="preserve">Markuse 8:29 Ja ta ütles neile: "Aga kelle te ütlete, et mina olen?" Peetrus vastas ning ütles talle: 'Sina oled Kristus!'</w:t>
      </w:r>
    </w:p>
    <w:p w14:paraId="36A7DA06" w14:textId="77777777" w:rsidR="00F90BDC" w:rsidRDefault="00F90BDC"/>
    <w:p w14:paraId="6063F803" w14:textId="77777777" w:rsidR="00F90BDC" w:rsidRDefault="00F90BDC">
      <w:r xmlns:w="http://schemas.openxmlformats.org/wordprocessingml/2006/main">
        <w:t xml:space="preserve">Jeesus küsis oma jüngritelt, kelleks nad teda arvavad ja Peetrus vastas, et Jeesus on Kristus.</w:t>
      </w:r>
    </w:p>
    <w:p w14:paraId="762E7124" w14:textId="77777777" w:rsidR="00F90BDC" w:rsidRDefault="00F90BDC"/>
    <w:p w14:paraId="6EB75B0D" w14:textId="77777777" w:rsidR="00F90BDC" w:rsidRDefault="00F90BDC">
      <w:r xmlns:w="http://schemas.openxmlformats.org/wordprocessingml/2006/main">
        <w:t xml:space="preserve">1. Usu jõud: kuidas Peetruse usk kujundas kristlust</w:t>
      </w:r>
    </w:p>
    <w:p w14:paraId="0B2CEDFF" w14:textId="77777777" w:rsidR="00F90BDC" w:rsidRDefault="00F90BDC"/>
    <w:p w14:paraId="55B3153E" w14:textId="77777777" w:rsidR="00F90BDC" w:rsidRDefault="00F90BDC">
      <w:r xmlns:w="http://schemas.openxmlformats.org/wordprocessingml/2006/main">
        <w:t xml:space="preserve">2. Jeesuse tundmise tähtsus: mõista, kes Jeesus on ja mida ta meile tähendab</w:t>
      </w:r>
    </w:p>
    <w:p w14:paraId="5242E1E9" w14:textId="77777777" w:rsidR="00F90BDC" w:rsidRDefault="00F90BDC"/>
    <w:p w14:paraId="6AE1812E" w14:textId="77777777" w:rsidR="00F90BDC" w:rsidRDefault="00F90BDC">
      <w:r xmlns:w="http://schemas.openxmlformats.org/wordprocessingml/2006/main">
        <w:t xml:space="preserve">1. Jesaja 9:6-7 – Sest meile sünnib laps, meile on antud poeg ja valitsus on tema õlal ja tema nimeks hüütakse Imeline, Nõuandja, Vägev Jumal, Igavene Isa , Rahuprints.</w:t>
      </w:r>
    </w:p>
    <w:p w14:paraId="6825C43C" w14:textId="77777777" w:rsidR="00F90BDC" w:rsidRDefault="00F90BDC"/>
    <w:p w14:paraId="0BE61BD3" w14:textId="77777777" w:rsidR="00F90BDC" w:rsidRDefault="00F90BDC">
      <w:r xmlns:w="http://schemas.openxmlformats.org/wordprocessingml/2006/main">
        <w:t xml:space="preserve">2. Johannese 1:41-42 – Ta leiab esmalt oma venna Siimona ja ütleb talle: "Me oleme leidnud Messia, mis on tõlkes Kristus."</w:t>
      </w:r>
    </w:p>
    <w:p w14:paraId="15C621F5" w14:textId="77777777" w:rsidR="00F90BDC" w:rsidRDefault="00F90BDC"/>
    <w:p w14:paraId="6D115F3C" w14:textId="77777777" w:rsidR="00F90BDC" w:rsidRDefault="00F90BDC">
      <w:r xmlns:w="http://schemas.openxmlformats.org/wordprocessingml/2006/main">
        <w:t xml:space="preserve">Markuse 8:30 Ja ta käskis neid mitte kellelegi temast rääkida.</w:t>
      </w:r>
    </w:p>
    <w:p w14:paraId="4E7F7995" w14:textId="77777777" w:rsidR="00F90BDC" w:rsidRDefault="00F90BDC"/>
    <w:p w14:paraId="0B681B7B" w14:textId="77777777" w:rsidR="00F90BDC" w:rsidRDefault="00F90BDC">
      <w:r xmlns:w="http://schemas.openxmlformats.org/wordprocessingml/2006/main">
        <w:t xml:space="preserve">See lõik Markuse 8:30-st räägib meile, et Jeesus käskis oma järgijatel hoida oma isikut saladuses.</w:t>
      </w:r>
    </w:p>
    <w:p w14:paraId="33F2E2B3" w14:textId="77777777" w:rsidR="00F90BDC" w:rsidRDefault="00F90BDC"/>
    <w:p w14:paraId="07EFBC88" w14:textId="77777777" w:rsidR="00F90BDC" w:rsidRDefault="00F90BDC">
      <w:r xmlns:w="http://schemas.openxmlformats.org/wordprocessingml/2006/main">
        <w:t xml:space="preserve">1: Jumala saladuste hoidmine: kaalutlusvõime</w:t>
      </w:r>
    </w:p>
    <w:p w14:paraId="1320562C" w14:textId="77777777" w:rsidR="00F90BDC" w:rsidRDefault="00F90BDC"/>
    <w:p w14:paraId="5A968244" w14:textId="77777777" w:rsidR="00F90BDC" w:rsidRDefault="00F90BDC">
      <w:r xmlns:w="http://schemas.openxmlformats.org/wordprocessingml/2006/main">
        <w:t xml:space="preserve">2: Jumala saladuste paljastamine: usujulgus</w:t>
      </w:r>
    </w:p>
    <w:p w14:paraId="5B1051F4" w14:textId="77777777" w:rsidR="00F90BDC" w:rsidRDefault="00F90BDC"/>
    <w:p w14:paraId="1C24E305" w14:textId="77777777" w:rsidR="00F90BDC" w:rsidRDefault="00F90BDC">
      <w:r xmlns:w="http://schemas.openxmlformats.org/wordprocessingml/2006/main">
        <w:t xml:space="preserve">1: Õpetussõnad 11:13 – kuulujutt reedab enesekindlust, aga usaldusväärne mees hoiab saladust.</w:t>
      </w:r>
    </w:p>
    <w:p w14:paraId="4E260770" w14:textId="77777777" w:rsidR="00F90BDC" w:rsidRDefault="00F90BDC"/>
    <w:p w14:paraId="23F83E9D" w14:textId="77777777" w:rsidR="00F90BDC" w:rsidRDefault="00F90BDC">
      <w:r xmlns:w="http://schemas.openxmlformats.org/wordprocessingml/2006/main">
        <w:t xml:space="preserve">2:1 Korintlastele 4:2 – Nüüd nõutakse, et need, kellele on antud usaldus, peavad olema ustavad.</w:t>
      </w:r>
    </w:p>
    <w:p w14:paraId="0586C83B" w14:textId="77777777" w:rsidR="00F90BDC" w:rsidRDefault="00F90BDC"/>
    <w:p w14:paraId="1EBC45F2" w14:textId="77777777" w:rsidR="00F90BDC" w:rsidRDefault="00F90BDC">
      <w:r xmlns:w="http://schemas.openxmlformats.org/wordprocessingml/2006/main">
        <w:t xml:space="preserve">Markuse 8:31 Ja ta hakkas neile õpetama, et Inimese Poeg peab palju kannatama ja olema vanemate ja ülempreestrite ja kirjatundjate poolt hüljatud ning tapetud ja kolme päeva pärast üles tõusma.</w:t>
      </w:r>
    </w:p>
    <w:p w14:paraId="37D40578" w14:textId="77777777" w:rsidR="00F90BDC" w:rsidRDefault="00F90BDC"/>
    <w:p w14:paraId="5BE29B0B" w14:textId="77777777" w:rsidR="00F90BDC" w:rsidRDefault="00F90BDC">
      <w:r xmlns:w="http://schemas.openxmlformats.org/wordprocessingml/2006/main">
        <w:t xml:space="preserve">Ta õpetas neile, et Inimese Poeg peab kannatama ja olema tagasi lükatud, enne kui ta kolme päeva pärast uuesti üles tõuseb.</w:t>
      </w:r>
    </w:p>
    <w:p w14:paraId="1F62D5A8" w14:textId="77777777" w:rsidR="00F90BDC" w:rsidRDefault="00F90BDC"/>
    <w:p w14:paraId="2DAB4DA6" w14:textId="77777777" w:rsidR="00F90BDC" w:rsidRDefault="00F90BDC">
      <w:r xmlns:w="http://schemas.openxmlformats.org/wordprocessingml/2006/main">
        <w:t xml:space="preserve">1: Jeesuse kannatused ja tagasilükkamine – kuidas see aitab meil mõista Jumala armu tähtsust.</w:t>
      </w:r>
    </w:p>
    <w:p w14:paraId="1FCE94F3" w14:textId="77777777" w:rsidR="00F90BDC" w:rsidRDefault="00F90BDC"/>
    <w:p w14:paraId="5334F83B" w14:textId="77777777" w:rsidR="00F90BDC" w:rsidRDefault="00F90BDC">
      <w:r xmlns:w="http://schemas.openxmlformats.org/wordprocessingml/2006/main">
        <w:t xml:space="preserve">2: Jeesuse triumf – Jeesuse ülestõusmise võidu tähistamine.</w:t>
      </w:r>
    </w:p>
    <w:p w14:paraId="3223D3FD" w14:textId="77777777" w:rsidR="00F90BDC" w:rsidRDefault="00F90BDC"/>
    <w:p w14:paraId="2388619C" w14:textId="77777777" w:rsidR="00F90BDC" w:rsidRDefault="00F90BDC">
      <w:r xmlns:w="http://schemas.openxmlformats.org/wordprocessingml/2006/main">
        <w:t xml:space="preserve">1: Jesaja 53:5-6 - "Aga ta oli läbi torgatud meie üleastumiste pärast, ta oli purustatud meie süütegude pärast; karistus, mis tõi meile rahu, oli tema peal ja tema haavadest oleme paranenud. Meil kõigil on nagu lambaid </w:t>
      </w:r>
      <w:r xmlns:w="http://schemas.openxmlformats.org/wordprocessingml/2006/main">
        <w:lastRenderedPageBreak xmlns:w="http://schemas.openxmlformats.org/wordprocessingml/2006/main"/>
      </w:r>
      <w:r xmlns:w="http://schemas.openxmlformats.org/wordprocessingml/2006/main">
        <w:t xml:space="preserve">. eksinud, on igaüks meist pöördunud oma teed ja Issand on pannud tema peale meie kõigi süüteo."</w:t>
      </w:r>
    </w:p>
    <w:p w14:paraId="42156933" w14:textId="77777777" w:rsidR="00F90BDC" w:rsidRDefault="00F90BDC"/>
    <w:p w14:paraId="4A71A6F6" w14:textId="77777777" w:rsidR="00F90BDC" w:rsidRDefault="00F90BDC">
      <w:r xmlns:w="http://schemas.openxmlformats.org/wordprocessingml/2006/main">
        <w:t xml:space="preserve">2: Roomlastele 14:8-9 - "Sest kui me elame, siis elame Issandale, ja kui me sureme, siis sureme Issandale. Niisiis, kas me elame või sureme, oleme Issand? </w:t>
      </w:r>
      <w:r xmlns:w="http://schemas.openxmlformats.org/wordprocessingml/2006/main">
        <w:rPr>
          <w:rFonts w:ascii="맑은 고딕 Semilight" w:hAnsi="맑은 고딕 Semilight"/>
        </w:rPr>
        <w:t xml:space="preserve">셲 </w:t>
      </w:r>
      <w:r xmlns:w="http://schemas.openxmlformats.org/wordprocessingml/2006/main">
        <w:t xml:space="preserve">. Sest selleks suri ja elas üles Kristus, et ta oleks nii surnute kui ka elavate Issand."</w:t>
      </w:r>
    </w:p>
    <w:p w14:paraId="051F189E" w14:textId="77777777" w:rsidR="00F90BDC" w:rsidRDefault="00F90BDC"/>
    <w:p w14:paraId="1500126F" w14:textId="77777777" w:rsidR="00F90BDC" w:rsidRDefault="00F90BDC">
      <w:r xmlns:w="http://schemas.openxmlformats.org/wordprocessingml/2006/main">
        <w:t xml:space="preserve">Markuse 8:32 Ja ta rääkis selle sõna avalikult. Ja Peetrus võttis ta ja hakkas teda noomima.</w:t>
      </w:r>
    </w:p>
    <w:p w14:paraId="3ECFE62B" w14:textId="77777777" w:rsidR="00F90BDC" w:rsidRDefault="00F90BDC"/>
    <w:p w14:paraId="48BDE227" w14:textId="77777777" w:rsidR="00F90BDC" w:rsidRDefault="00F90BDC">
      <w:r xmlns:w="http://schemas.openxmlformats.org/wordprocessingml/2006/main">
        <w:t xml:space="preserve">Jeesus kuulutas avalikult, et ta kannatab ja sureb ning Peetrus noomis teda selle eest.</w:t>
      </w:r>
    </w:p>
    <w:p w14:paraId="3799C68A" w14:textId="77777777" w:rsidR="00F90BDC" w:rsidRDefault="00F90BDC"/>
    <w:p w14:paraId="216263D7" w14:textId="77777777" w:rsidR="00F90BDC" w:rsidRDefault="00F90BDC">
      <w:r xmlns:w="http://schemas.openxmlformats.org/wordprocessingml/2006/main">
        <w:t xml:space="preserve">1: Jeesus võttis meie päästmise nimel meelsasti vastu kannatused ja surma</w:t>
      </w:r>
    </w:p>
    <w:p w14:paraId="569D026D" w14:textId="77777777" w:rsidR="00F90BDC" w:rsidRDefault="00F90BDC"/>
    <w:p w14:paraId="6072E8D6" w14:textId="77777777" w:rsidR="00F90BDC" w:rsidRDefault="00F90BDC">
      <w:r xmlns:w="http://schemas.openxmlformats.org/wordprocessingml/2006/main">
        <w:t xml:space="preserve">2: Peame püüdma Jumala plaani vastu võtta, isegi kui see meile väljakutse esitab</w:t>
      </w:r>
    </w:p>
    <w:p w14:paraId="335B4065" w14:textId="77777777" w:rsidR="00F90BDC" w:rsidRDefault="00F90BDC"/>
    <w:p w14:paraId="4EC236AF" w14:textId="77777777" w:rsidR="00F90BDC" w:rsidRDefault="00F90BDC">
      <w:r xmlns:w="http://schemas.openxmlformats.org/wordprocessingml/2006/main">
        <w:t xml:space="preserve">1: Jesaja 53:4-6 - "Tõesti, ta on kandnud meie kurbust ja kandnud meie kurbust, ometi pidasime teda löödud, Jumalast löödud ja vaevatud. Aga ta sai haavata meie üleastumiste pärast, ta oli muserdatud meie süütegude pärast. tema oli karistus, mis tõi meile rahu, ja tema löökidega saame terveks."</w:t>
      </w:r>
    </w:p>
    <w:p w14:paraId="0BB8C92B" w14:textId="77777777" w:rsidR="00F90BDC" w:rsidRDefault="00F90BDC"/>
    <w:p w14:paraId="4B0A382F" w14:textId="77777777" w:rsidR="00F90BDC" w:rsidRDefault="00F90BDC">
      <w:r xmlns:w="http://schemas.openxmlformats.org/wordprocessingml/2006/main">
        <w:t xml:space="preserve">2: Filiplastele 2:8 - "Ja olles leitud inimese kujul, alandas ta end, saades sõnakuulelikuks kuni surmani, isegi ristisurmani."</w:t>
      </w:r>
    </w:p>
    <w:p w14:paraId="621A3A70" w14:textId="77777777" w:rsidR="00F90BDC" w:rsidRDefault="00F90BDC"/>
    <w:p w14:paraId="2340D2F3" w14:textId="77777777" w:rsidR="00F90BDC" w:rsidRDefault="00F90BDC">
      <w:r xmlns:w="http://schemas.openxmlformats.org/wordprocessingml/2006/main">
        <w:t xml:space="preserve">Markuse 8:33 Aga kui ta end ümber pööras ja oma jüngritele otsa vaatas, noomis ta Peetrust, öeldes: "Tagane minust, saatan, sest sa ei mõista seda, mis on Jumalast, vaid mis on inimestest!"</w:t>
      </w:r>
    </w:p>
    <w:p w14:paraId="08E97C36" w14:textId="77777777" w:rsidR="00F90BDC" w:rsidRDefault="00F90BDC"/>
    <w:p w14:paraId="004EE57C" w14:textId="77777777" w:rsidR="00F90BDC" w:rsidRDefault="00F90BDC">
      <w:r xmlns:w="http://schemas.openxmlformats.org/wordprocessingml/2006/main">
        <w:t xml:space="preserve">Jeesus noomis Peetrust, et ta ei mõistnud Jumala teid, vaid järgis inimeste teid.</w:t>
      </w:r>
    </w:p>
    <w:p w14:paraId="6DC66C8F" w14:textId="77777777" w:rsidR="00F90BDC" w:rsidRDefault="00F90BDC"/>
    <w:p w14:paraId="703F91B9" w14:textId="77777777" w:rsidR="00F90BDC" w:rsidRDefault="00F90BDC">
      <w:r xmlns:w="http://schemas.openxmlformats.org/wordprocessingml/2006/main">
        <w:t xml:space="preserve">1. Jumala ja inimese viiside erinevuse tundmine</w:t>
      </w:r>
    </w:p>
    <w:p w14:paraId="51C66476" w14:textId="77777777" w:rsidR="00F90BDC" w:rsidRDefault="00F90BDC"/>
    <w:p w14:paraId="4308DF41" w14:textId="77777777" w:rsidR="00F90BDC" w:rsidRDefault="00F90BDC">
      <w:r xmlns:w="http://schemas.openxmlformats.org/wordprocessingml/2006/main">
        <w:t xml:space="preserve">2. Noomimise jõud Jumala teed järgides</w:t>
      </w:r>
    </w:p>
    <w:p w14:paraId="46699907" w14:textId="77777777" w:rsidR="00F90BDC" w:rsidRDefault="00F90BDC"/>
    <w:p w14:paraId="5C208845" w14:textId="77777777" w:rsidR="00F90BDC" w:rsidRDefault="00F90BDC">
      <w:r xmlns:w="http://schemas.openxmlformats.org/wordprocessingml/2006/main">
        <w:t xml:space="preserve">1. Matteuse 7:13-14 – ? </w:t>
      </w:r>
      <w:r xmlns:w="http://schemas.openxmlformats.org/wordprocessingml/2006/main">
        <w:rPr>
          <w:rFonts w:ascii="맑은 고딕 Semilight" w:hAnsi="맑은 고딕 Semilight"/>
        </w:rPr>
        <w:t xml:space="preserve">쏣 </w:t>
      </w:r>
      <w:r xmlns:w="http://schemas.openxmlformats.org/wordprocessingml/2006/main">
        <w:t xml:space="preserve">nter kitsast väravast. Sest värav on lai ja kerge on tee, mis viib hukatusse, ja palju on neid, kes sellest sisse astuvad. Sest kitsas on värav ja raske tee, mis viib ellu, ja neid, kes selle leiavad, on vähe.??</w:t>
      </w:r>
    </w:p>
    <w:p w14:paraId="67189A07" w14:textId="77777777" w:rsidR="00F90BDC" w:rsidRDefault="00F90BDC"/>
    <w:p w14:paraId="35D9EC04" w14:textId="77777777" w:rsidR="00F90BDC" w:rsidRDefault="00F90BDC">
      <w:r xmlns:w="http://schemas.openxmlformats.org/wordprocessingml/2006/main">
        <w:t xml:space="preserve">2. Matteuse 6:24 - ? </w:t>
      </w:r>
      <w:r xmlns:w="http://schemas.openxmlformats.org/wordprocessingml/2006/main">
        <w:rPr>
          <w:rFonts w:ascii="맑은 고딕 Semilight" w:hAnsi="맑은 고딕 Semilight"/>
        </w:rPr>
        <w:t xml:space="preserve">쏯 </w:t>
      </w:r>
      <w:r xmlns:w="http://schemas.openxmlformats.org/wordprocessingml/2006/main">
        <w:t xml:space="preserve">võib teenida kahte isandat, sest ta kas vihkab üht ja armastab teist või on ta pühendunud ühele ja põlgab teist. Sa ei saa teenida Jumalat ja raha.</w:t>
      </w:r>
    </w:p>
    <w:p w14:paraId="04401765" w14:textId="77777777" w:rsidR="00F90BDC" w:rsidRDefault="00F90BDC"/>
    <w:p w14:paraId="29CE2B2D" w14:textId="77777777" w:rsidR="00F90BDC" w:rsidRDefault="00F90BDC">
      <w:r xmlns:w="http://schemas.openxmlformats.org/wordprocessingml/2006/main">
        <w:t xml:space="preserve">Markuse 8:34 Ja kui ta rahva koos oma jüngritega enda juurde kutsus, ütles ta neile: "Kes iganes tahab mind järgida, see salaku ennast, võtke oma rist ja järgnegu mulle!"</w:t>
      </w:r>
    </w:p>
    <w:p w14:paraId="655B1AA3" w14:textId="77777777" w:rsidR="00F90BDC" w:rsidRDefault="00F90BDC"/>
    <w:p w14:paraId="7319CF61" w14:textId="77777777" w:rsidR="00F90BDC" w:rsidRDefault="00F90BDC">
      <w:r xmlns:w="http://schemas.openxmlformats.org/wordprocessingml/2006/main">
        <w:t xml:space="preserve">Jeesus julgustab meid salgama ennast ja võtma oma riste, et teda järgida.</w:t>
      </w:r>
    </w:p>
    <w:p w14:paraId="4035B938" w14:textId="77777777" w:rsidR="00F90BDC" w:rsidRDefault="00F90BDC"/>
    <w:p w14:paraId="680F7248" w14:textId="77777777" w:rsidR="00F90BDC" w:rsidRDefault="00F90BDC">
      <w:r xmlns:w="http://schemas.openxmlformats.org/wordprocessingml/2006/main">
        <w:t xml:space="preserve">1. Enda seadmine Jumala ette: mida me peame Jeesuse järgimiseks eitama</w:t>
      </w:r>
    </w:p>
    <w:p w14:paraId="33A0254D" w14:textId="77777777" w:rsidR="00F90BDC" w:rsidRDefault="00F90BDC"/>
    <w:p w14:paraId="21C3B917" w14:textId="77777777" w:rsidR="00F90BDC" w:rsidRDefault="00F90BDC">
      <w:r xmlns:w="http://schemas.openxmlformats.org/wordprocessingml/2006/main">
        <w:t xml:space="preserve">2. Radikaalne armastus: ristide võtmine ja Jeesuse järgimine</w:t>
      </w:r>
    </w:p>
    <w:p w14:paraId="6CA07115" w14:textId="77777777" w:rsidR="00F90BDC" w:rsidRDefault="00F90BDC"/>
    <w:p w14:paraId="621F28A4" w14:textId="77777777" w:rsidR="00F90BDC" w:rsidRDefault="00F90BDC">
      <w:r xmlns:w="http://schemas.openxmlformats.org/wordprocessingml/2006/main">
        <w:t xml:space="preserve">1. Matteuse 16:24-26 – "Siis Jeesus ütles oma jüngritele: "Kes tahab olla minu jünger, see salgagu iseennast, võtke oma rist ja järgnegu mulle."</w:t>
      </w:r>
    </w:p>
    <w:p w14:paraId="6066F8B6" w14:textId="77777777" w:rsidR="00F90BDC" w:rsidRDefault="00F90BDC"/>
    <w:p w14:paraId="696055DA" w14:textId="77777777" w:rsidR="00F90BDC" w:rsidRDefault="00F90BDC">
      <w:r xmlns:w="http://schemas.openxmlformats.org/wordprocessingml/2006/main">
        <w:t xml:space="preserve">2. Luuka 9:23-25 – "Siis ta ütles neile kõigile: 쏻 </w:t>
      </w:r>
      <w:r xmlns:w="http://schemas.openxmlformats.org/wordprocessingml/2006/main">
        <w:rPr>
          <w:rFonts w:ascii="맑은 고딕 Semilight" w:hAnsi="맑은 고딕 Semilight"/>
        </w:rPr>
        <w:t xml:space="preserve">Igaüks </w:t>
      </w:r>
      <w:r xmlns:w="http://schemas.openxmlformats.org/wordprocessingml/2006/main">
        <w:t xml:space="preserve">, kes tahab olla minu jünger, peab ennast salgama, võtma iga päev oma risti ja järgima mind."</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Markuse 8:35 Sest igaüks, kes tahab päästa oma elu, kaotab selle; aga kes iganes kaotab oma elu minu ja evangeeliumi pärast, see päästab selle.</w:t>
      </w:r>
    </w:p>
    <w:p w14:paraId="4FA5BC4A" w14:textId="77777777" w:rsidR="00F90BDC" w:rsidRDefault="00F90BDC"/>
    <w:p w14:paraId="24353CF3" w14:textId="77777777" w:rsidR="00F90BDC" w:rsidRDefault="00F90BDC">
      <w:r xmlns:w="http://schemas.openxmlformats.org/wordprocessingml/2006/main">
        <w:t xml:space="preserve">Jeesus julgustab oma järgijaid olema valmis ohverdama oma elu, et seda pikemas perspektiivis päästa.</w:t>
      </w:r>
    </w:p>
    <w:p w14:paraId="296FF67E" w14:textId="77777777" w:rsidR="00F90BDC" w:rsidRDefault="00F90BDC"/>
    <w:p w14:paraId="47500CCD" w14:textId="77777777" w:rsidR="00F90BDC" w:rsidRDefault="00F90BDC">
      <w:r xmlns:w="http://schemas.openxmlformats.org/wordprocessingml/2006/main">
        <w:t xml:space="preserve">1. "Elamine Jeesusele: tõeline tee igavesse ellu"</w:t>
      </w:r>
    </w:p>
    <w:p w14:paraId="6507E3D2" w14:textId="77777777" w:rsidR="00F90BDC" w:rsidRDefault="00F90BDC"/>
    <w:p w14:paraId="7ABBD6D6" w14:textId="77777777" w:rsidR="00F90BDC" w:rsidRDefault="00F90BDC">
      <w:r xmlns:w="http://schemas.openxmlformats.org/wordprocessingml/2006/main">
        <w:t xml:space="preserve">2. "Kristuse järgimise hind: ülim ohver"</w:t>
      </w:r>
    </w:p>
    <w:p w14:paraId="132DD0FF" w14:textId="77777777" w:rsidR="00F90BDC" w:rsidRDefault="00F90BDC"/>
    <w:p w14:paraId="5FB786D9" w14:textId="77777777" w:rsidR="00F90BDC" w:rsidRDefault="00F90BDC">
      <w:r xmlns:w="http://schemas.openxmlformats.org/wordprocessingml/2006/main">
        <w:t xml:space="preserve">1. Roomlastele 8:35-39 - "Kes lahutab meid Kristuse armastusest? Kas viletsus või ahastus või tagakiusamine või nälg või alastiolek või hädaoht või mõõk?"</w:t>
      </w:r>
    </w:p>
    <w:p w14:paraId="1EBD2639" w14:textId="77777777" w:rsidR="00F90BDC" w:rsidRDefault="00F90BDC"/>
    <w:p w14:paraId="5970280E" w14:textId="77777777" w:rsidR="00F90BDC" w:rsidRDefault="00F90BDC">
      <w:r xmlns:w="http://schemas.openxmlformats.org/wordprocessingml/2006/main">
        <w:t xml:space="preserve">2. Matteuse 10:39 – "Kes oma elu leiab, see kaotab selle, ja kes kaotab oma elu minu pärast, see leiab selle."</w:t>
      </w:r>
    </w:p>
    <w:p w14:paraId="3EBD88A3" w14:textId="77777777" w:rsidR="00F90BDC" w:rsidRDefault="00F90BDC"/>
    <w:p w14:paraId="082FB01B" w14:textId="77777777" w:rsidR="00F90BDC" w:rsidRDefault="00F90BDC">
      <w:r xmlns:w="http://schemas.openxmlformats.org/wordprocessingml/2006/main">
        <w:t xml:space="preserve">Markuse 8:36 Sest mis kasu on inimesel, kui ta võidaks kogu maailma ja kahjustaks oma hinge?</w:t>
      </w:r>
    </w:p>
    <w:p w14:paraId="2883BBF3" w14:textId="77777777" w:rsidR="00F90BDC" w:rsidRDefault="00F90BDC"/>
    <w:p w14:paraId="60CE1F55" w14:textId="77777777" w:rsidR="00F90BDC" w:rsidRDefault="00F90BDC">
      <w:r xmlns:w="http://schemas.openxmlformats.org/wordprocessingml/2006/main">
        <w:t xml:space="preserve">See lõik on Jeesuse hoiatus, et ilmalik edu ei ole väärt inimese hingehinda.</w:t>
      </w:r>
    </w:p>
    <w:p w14:paraId="5E94F9B6" w14:textId="77777777" w:rsidR="00F90BDC" w:rsidRDefault="00F90BDC"/>
    <w:p w14:paraId="143CA24C" w14:textId="77777777" w:rsidR="00F90BDC" w:rsidRDefault="00F90BDC">
      <w:r xmlns:w="http://schemas.openxmlformats.org/wordprocessingml/2006/main">
        <w:t xml:space="preserve">1. Maailma edu hind: Markuse 8:36 hoiatuse uurimine</w:t>
      </w:r>
    </w:p>
    <w:p w14:paraId="752AF5A7" w14:textId="77777777" w:rsidR="00F90BDC" w:rsidRDefault="00F90BDC"/>
    <w:p w14:paraId="0C1F02C7" w14:textId="77777777" w:rsidR="00F90BDC" w:rsidRDefault="00F90BDC">
      <w:r xmlns:w="http://schemas.openxmlformats.org/wordprocessingml/2006/main">
        <w:t xml:space="preserve">2. Mis on kõige olulisem: oma hinge väärtuse mõistmine Markuse 8:36 valguses</w:t>
      </w:r>
    </w:p>
    <w:p w14:paraId="1CBA508E" w14:textId="77777777" w:rsidR="00F90BDC" w:rsidRDefault="00F90BDC"/>
    <w:p w14:paraId="32B11D45" w14:textId="77777777" w:rsidR="00F90BDC" w:rsidRDefault="00F90BDC">
      <w:r xmlns:w="http://schemas.openxmlformats.org/wordprocessingml/2006/main">
        <w:t xml:space="preserve">1. Matteuse 16:26 – "Sest mis kasu on inimesel sellest, kui ta võidaks kogu maailma, aga kaotaks oma hinge, või mida annab inimene oma hinge eest?"</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Koguja 1:2 – "Tühiste tühisus, ütleb Jutlustaja, tühiste tühisus, kõik on tühisus."</w:t>
      </w:r>
    </w:p>
    <w:p w14:paraId="23E71430" w14:textId="77777777" w:rsidR="00F90BDC" w:rsidRDefault="00F90BDC"/>
    <w:p w14:paraId="72FE356C" w14:textId="77777777" w:rsidR="00F90BDC" w:rsidRDefault="00F90BDC">
      <w:r xmlns:w="http://schemas.openxmlformats.org/wordprocessingml/2006/main">
        <w:t xml:space="preserve">Markuse 8:37 Või mida annab inimene oma hinge eest?</w:t>
      </w:r>
    </w:p>
    <w:p w14:paraId="1D547516" w14:textId="77777777" w:rsidR="00F90BDC" w:rsidRDefault="00F90BDC"/>
    <w:p w14:paraId="4C1C826A" w14:textId="77777777" w:rsidR="00F90BDC" w:rsidRDefault="00F90BDC">
      <w:r xmlns:w="http://schemas.openxmlformats.org/wordprocessingml/2006/main">
        <w:t xml:space="preserve">Lõik räägib inimese hinge tähtsusest ja küsimusest, mida tal on selle eest vastutasuks pakkuda.</w:t>
      </w:r>
    </w:p>
    <w:p w14:paraId="7CC409E6" w14:textId="77777777" w:rsidR="00F90BDC" w:rsidRDefault="00F90BDC"/>
    <w:p w14:paraId="07BCC441" w14:textId="77777777" w:rsidR="00F90BDC" w:rsidRDefault="00F90BDC">
      <w:r xmlns:w="http://schemas.openxmlformats.org/wordprocessingml/2006/main">
        <w:t xml:space="preserve">1. Hinge väärtus: kuidas hoolitseda oma kõige kallima vara eest</w:t>
      </w:r>
    </w:p>
    <w:p w14:paraId="6FC1A34A" w14:textId="77777777" w:rsidR="00F90BDC" w:rsidRDefault="00F90BDC"/>
    <w:p w14:paraId="72A23821" w14:textId="77777777" w:rsidR="00F90BDC" w:rsidRDefault="00F90BDC">
      <w:r xmlns:w="http://schemas.openxmlformats.org/wordprocessingml/2006/main">
        <w:t xml:space="preserve">2. Lunastuse hind: mida me peame oma hinge eest vastu andma?</w:t>
      </w:r>
    </w:p>
    <w:p w14:paraId="545039B5" w14:textId="77777777" w:rsidR="00F90BDC" w:rsidRDefault="00F90BDC"/>
    <w:p w14:paraId="24C2A800" w14:textId="77777777" w:rsidR="00F90BDC" w:rsidRDefault="00F90BDC">
      <w:r xmlns:w="http://schemas.openxmlformats.org/wordprocessingml/2006/main">
        <w:t xml:space="preserve">1. Matteuse 16:26 – "Sest mis kasu on inimesel, kui ta võidab kogu maailma, aga kaotab oma hinge?"</w:t>
      </w:r>
    </w:p>
    <w:p w14:paraId="5AB3DA45" w14:textId="77777777" w:rsidR="00F90BDC" w:rsidRDefault="00F90BDC"/>
    <w:p w14:paraId="40C973D7" w14:textId="77777777" w:rsidR="00F90BDC" w:rsidRDefault="00F90BDC">
      <w:r xmlns:w="http://schemas.openxmlformats.org/wordprocessingml/2006/main">
        <w:t xml:space="preserve">2. Õpetussõnad 11:4 – "Rikkus ei too kasu viha päeval, aga õigus päästab surmast."</w:t>
      </w:r>
    </w:p>
    <w:p w14:paraId="0B6DD2BB" w14:textId="77777777" w:rsidR="00F90BDC" w:rsidRDefault="00F90BDC"/>
    <w:p w14:paraId="0F39F853" w14:textId="77777777" w:rsidR="00F90BDC" w:rsidRDefault="00F90BDC">
      <w:r xmlns:w="http://schemas.openxmlformats.org/wordprocessingml/2006/main">
        <w:t xml:space="preserve">Markuse 8:38 Kes iganes siis häbeneb mind ja minu sõnu selle abielurikkuja ja patuse põlvkonna seas; tema pärast häbeneb ka Inimese Poeg, kui ta tuleb oma Isa auhiilguses koos pühade inglitega.</w:t>
      </w:r>
    </w:p>
    <w:p w14:paraId="3DF837F5" w14:textId="77777777" w:rsidR="00F90BDC" w:rsidRDefault="00F90BDC"/>
    <w:p w14:paraId="7687877E" w14:textId="77777777" w:rsidR="00F90BDC" w:rsidRDefault="00F90BDC">
      <w:r xmlns:w="http://schemas.openxmlformats.org/wordprocessingml/2006/main">
        <w:t xml:space="preserve">Inimese Pojal on häbi nende pärast, kes häbenevad Teda ja Tema sõnu selles patuses põlvkonnas.</w:t>
      </w:r>
    </w:p>
    <w:p w14:paraId="4865F6A4" w14:textId="77777777" w:rsidR="00F90BDC" w:rsidRDefault="00F90BDC"/>
    <w:p w14:paraId="0AB3D3D0" w14:textId="77777777" w:rsidR="00F90BDC" w:rsidRDefault="00F90BDC">
      <w:r xmlns:w="http://schemas.openxmlformats.org/wordprocessingml/2006/main">
        <w:t xml:space="preserve">1: oma identiteedi tundmine Kristuses ja selles kindel seismine.</w:t>
      </w:r>
    </w:p>
    <w:p w14:paraId="2FD18B0F" w14:textId="77777777" w:rsidR="00F90BDC" w:rsidRDefault="00F90BDC"/>
    <w:p w14:paraId="14D096A5" w14:textId="77777777" w:rsidR="00F90BDC" w:rsidRDefault="00F90BDC">
      <w:r xmlns:w="http://schemas.openxmlformats.org/wordprocessingml/2006/main">
        <w:t xml:space="preserve">2: Ei häbene evangeeliumi, vaid kuulutab seda julgelt.</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Johannese 4:17 - "Sellega on armastus meie seas täiuslikuks saanud, et meil oleks julgust kohtupäeval, sest nii nagu Tema on, nii oleme ka meie selles maailmas."</w:t>
      </w:r>
    </w:p>
    <w:p w14:paraId="69A92095" w14:textId="77777777" w:rsidR="00F90BDC" w:rsidRDefault="00F90BDC"/>
    <w:p w14:paraId="1853E6FF" w14:textId="77777777" w:rsidR="00F90BDC" w:rsidRDefault="00F90BDC">
      <w:r xmlns:w="http://schemas.openxmlformats.org/wordprocessingml/2006/main">
        <w:t xml:space="preserve">2: Efeslastele 6:19-20 - "Ja mulle antakse sõna, et ma saaksin julgelt oma suu avada, et teha teatavaks evangeeliumi saladus, mille saadik ma olen ahelates. Ma võin rääkida julgelt, nagu ma peaksin rääkima."</w:t>
      </w:r>
    </w:p>
    <w:p w14:paraId="65D18992" w14:textId="77777777" w:rsidR="00F90BDC" w:rsidRDefault="00F90BDC"/>
    <w:p w14:paraId="6040AE12" w14:textId="77777777" w:rsidR="00F90BDC" w:rsidRDefault="00F90BDC">
      <w:r xmlns:w="http://schemas.openxmlformats.org/wordprocessingml/2006/main">
        <w:t xml:space="preserve">Markuse 9. peatükis kirjeldatakse mitmeid olulisi sündmusi, sealhulgas Jeesuse muutmine, ebapuhtast vaimust vaevatud poisi tervenemine, Jeesus ennustab oma surma ja uuesti ülestõusmist, õpetab, kes on Jumala Kuningriigis suurim, ja hoiatab teisi pattu tegema.</w:t>
      </w:r>
    </w:p>
    <w:p w14:paraId="2C62C4ED" w14:textId="77777777" w:rsidR="00F90BDC" w:rsidRDefault="00F90BDC"/>
    <w:p w14:paraId="64299083" w14:textId="77777777" w:rsidR="00F90BDC" w:rsidRDefault="00F90BDC">
      <w:r xmlns:w="http://schemas.openxmlformats.org/wordprocessingml/2006/main">
        <w:t xml:space="preserve">1. lõik: Peatükk algab sellega, et Jeesus viib Peetruse, Jaakobuse ja Johannese kõrgele mäele, kus nad on tunnistajaks Tema muutumisele. Nad näevad, et Tema riided muutuvad pimestavalt valgeks ning Eelija ja Mooses ilmuvad Temaga rääkima. Peetrus soovitab ehitada igaühele kolm varjualust, kuid kui ta räägib, näib, et pilv katab neid häält, mis ütleb: "See on mu poeg, keda ma armastan. Kuulake teda!" Järsku, kui nad ringi vaatavad, ei näe nad enda juures enam kedagi peale Jeesuse (Markuse 9:2-8). Mäest alla tulles käsib Ta mitte kellelegi nähtut rääkida enne, kui Inimene Poeg on surnult üles tõusnud (Markuse 9:9-10).</w:t>
      </w:r>
    </w:p>
    <w:p w14:paraId="2999D851" w14:textId="77777777" w:rsidR="00F90BDC" w:rsidRDefault="00F90BDC"/>
    <w:p w14:paraId="0E0C7664" w14:textId="77777777" w:rsidR="00F90BDC" w:rsidRDefault="00F90BDC">
      <w:r xmlns:w="http://schemas.openxmlformats.org/wordprocessingml/2006/main">
        <w:t xml:space="preserve">2. lõik: Kui nad ühinevad teiste jüngritega, leiavad nad vaidlemas õpetajate seadusega, suur rahvahulk nende ümber jookseb tervitades Ta küsib, mille üle vaidlemine rahvahulk seletab kaasa poja vallatud vaim teeb ta vaigiseks, kui see haarab, viskab teda jahvatatud vahud suu krigistab hambaid jäigaks küsiti jüngrid ajavad vaimu välja, kuid ei saanud seda teha (Mk 9:14-18). Pärast noomimist uskmatu põlvkonna käsud too poiss, kui vaim näeb Jeesus viskab poisi kohe krampi kukub maad veereb ümber vahutava suu küsib isalt, kui kaua on olnud selline, nagu see isa vastab lapsepõlvest saati anutakse, kas saab midagi teha halasta aita meid, millele Jeesus vastab "Kui sa suudad? Kõik on võimalik sellele, kes usub" hüüatab isa "Ma usun, aita mul oma uskmatust üle saada!" Nähes rahvahulka jooksvat stseeni, noomib ebapuhas vaim, öeldes: "Sina kurt tumm vaim, ma käsin sul välja tulla, see poiss ei tohi enam kunagi tema juurde siseneda" Vaim karjub krampides tuleb vägivaldselt välja poiss näeb välja nii palju nagu laip, kuid paljud ütlevad, et ta on surnud, kuid Jeesus võtab ta käest ja tõstab ta üles tõuseb püsti (Mk 9:19-27). Hiljem küsivad eramaja jüngrid, miks ei saanud seda välja ajada. Ta vastab, et tuleb ainult palve (või mõned käsikirjad sisaldavad paastumist) (Markuse 9:28-29).</w:t>
      </w:r>
    </w:p>
    <w:p w14:paraId="0F26A170" w14:textId="77777777" w:rsidR="00F90BDC" w:rsidRDefault="00F90BDC"/>
    <w:p w14:paraId="580C07A0" w14:textId="77777777" w:rsidR="00F90BDC" w:rsidRDefault="00F90BDC">
      <w:r xmlns:w="http://schemas.openxmlformats.org/wordprocessingml/2006/main">
        <w:t xml:space="preserve">3. lõik: Jätkates Galilea teekonda, püütakse hoida liigutusi salajas, õpetades samal ajal jüngreid ennustama kolmandal päeval surma ülestõusmist, kuid nad ei mõistnud, et nad kartsid küsida temalt selle kohta (Mk 9:30-32). Kapernauma majja jõudes küsib, mille üle vaidleti, tunnistab, vaidleb, kes suurem istub, helistab Kaksteist ütleb, et kes tahab olla esimene, peab olema viimane sulane, siis võtab nende seas väikeseid lapsi kohti, võtab lapse relvi, ütleb, kes tervitab neid väikseid lapsi, minu nimi tervitab mina, kes mind vastu võtab, ei võta mind vastu, aga see, kes saatis mind lisades kedagi, teeb imet, ei saa minu nime pärast varsti minu kohta midagi halba öelda, sest kes pole meie vastu, hoiatab ka, kui keegi põhjustab selle, need väikesed usuvad, et komistab parem neile suur veskikivi riputatud kaela paisatud meri lõpetab öeldes, et kõik saavad soolatud tuli sool hea, kui kaotab soolasuse kuidas saab uuesti soolaks soola omavahel rahustada üksteist demonstreerides tähtsust alandlikkus teenimise kuningriik Jumal hoiatab tõsidust tagajärjed viivad teised patusse tähtsuse säilitamine headuse säilitamine puhtus, mida esindab sool kogukonnas usklikud (Mk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 9:1 Ja ta ütles neile: "Tõesti, ma ütlen teile, et siin seisjatest on mõned, kes ei maitse surma enne, kui nad näevad Jumala riiki väega tulevat."</w:t>
      </w:r>
    </w:p>
    <w:p w14:paraId="7CDCFE33" w14:textId="77777777" w:rsidR="00F90BDC" w:rsidRDefault="00F90BDC"/>
    <w:p w14:paraId="4510E9D5" w14:textId="77777777" w:rsidR="00F90BDC" w:rsidRDefault="00F90BDC">
      <w:r xmlns:w="http://schemas.openxmlformats.org/wordprocessingml/2006/main">
        <w:t xml:space="preserve">Jeesus kuulutab ette Jumala kuningriigi tulekut väega.</w:t>
      </w:r>
    </w:p>
    <w:p w14:paraId="34E75B3C" w14:textId="77777777" w:rsidR="00F90BDC" w:rsidRDefault="00F90BDC"/>
    <w:p w14:paraId="2AA3D1E2" w14:textId="77777777" w:rsidR="00F90BDC" w:rsidRDefault="00F90BDC">
      <w:r xmlns:w="http://schemas.openxmlformats.org/wordprocessingml/2006/main">
        <w:t xml:space="preserve">1. Jumalariigi vägi</w:t>
      </w:r>
    </w:p>
    <w:p w14:paraId="69B790B5" w14:textId="77777777" w:rsidR="00F90BDC" w:rsidRDefault="00F90BDC"/>
    <w:p w14:paraId="42376624" w14:textId="77777777" w:rsidR="00F90BDC" w:rsidRDefault="00F90BDC">
      <w:r xmlns:w="http://schemas.openxmlformats.org/wordprocessingml/2006/main">
        <w:t xml:space="preserve">2. Jumalariigi kogemine praegu</w:t>
      </w:r>
    </w:p>
    <w:p w14:paraId="62564C9E" w14:textId="77777777" w:rsidR="00F90BDC" w:rsidRDefault="00F90BDC"/>
    <w:p w14:paraId="23C62590" w14:textId="77777777" w:rsidR="00F90BDC" w:rsidRDefault="00F90BDC">
      <w:r xmlns:w="http://schemas.openxmlformats.org/wordprocessingml/2006/main">
        <w:t xml:space="preserve">rist-</w:t>
      </w:r>
    </w:p>
    <w:p w14:paraId="039BC8D4" w14:textId="77777777" w:rsidR="00F90BDC" w:rsidRDefault="00F90BDC"/>
    <w:p w14:paraId="0A741362" w14:textId="77777777" w:rsidR="00F90BDC" w:rsidRDefault="00F90BDC">
      <w:r xmlns:w="http://schemas.openxmlformats.org/wordprocessingml/2006/main">
        <w:t xml:space="preserve">1. Apostlite teod 1:6-8 – Isa tõotuse ootamine</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Taaniel 2:44-45 – Jumala riik tuleb ja seda ei hävitata kunagi</w:t>
      </w:r>
    </w:p>
    <w:p w14:paraId="32837A94" w14:textId="77777777" w:rsidR="00F90BDC" w:rsidRDefault="00F90BDC"/>
    <w:p w14:paraId="79024DFD" w14:textId="77777777" w:rsidR="00F90BDC" w:rsidRDefault="00F90BDC">
      <w:r xmlns:w="http://schemas.openxmlformats.org/wordprocessingml/2006/main">
        <w:t xml:space="preserve">Mark 9:2 2 Ja kuue päeva pärast võttis Jeesus endaga Peetruse, Jaakobuse ja Johannese ning viis nad eraldi üles kõrgele mäele. Ja ta muutus nende ees.</w:t>
      </w:r>
    </w:p>
    <w:p w14:paraId="6876D506" w14:textId="77777777" w:rsidR="00F90BDC" w:rsidRDefault="00F90BDC"/>
    <w:p w14:paraId="31D73999" w14:textId="77777777" w:rsidR="00F90BDC" w:rsidRDefault="00F90BDC">
      <w:r xmlns:w="http://schemas.openxmlformats.org/wordprocessingml/2006/main">
        <w:t xml:space="preserve">Jeesus viis kolm oma jüngrit mäele ja muutus nende ees.</w:t>
      </w:r>
    </w:p>
    <w:p w14:paraId="28C96412" w14:textId="77777777" w:rsidR="00F90BDC" w:rsidRDefault="00F90BDC"/>
    <w:p w14:paraId="5110D6F0" w14:textId="77777777" w:rsidR="00F90BDC" w:rsidRDefault="00F90BDC">
      <w:r xmlns:w="http://schemas.openxmlformats.org/wordprocessingml/2006/main">
        <w:t xml:space="preserve">1: Jumal teeb erakordseid asju, kui Ta end meile ilmutab.</w:t>
      </w:r>
    </w:p>
    <w:p w14:paraId="0E128B35" w14:textId="77777777" w:rsidR="00F90BDC" w:rsidRDefault="00F90BDC"/>
    <w:p w14:paraId="787337CF" w14:textId="77777777" w:rsidR="00F90BDC" w:rsidRDefault="00F90BDC">
      <w:r xmlns:w="http://schemas.openxmlformats.org/wordprocessingml/2006/main">
        <w:t xml:space="preserve">2: Otsige Jumalat kohtades, kus saate Temaga üksi olla.</w:t>
      </w:r>
    </w:p>
    <w:p w14:paraId="7730EBF1" w14:textId="77777777" w:rsidR="00F90BDC" w:rsidRDefault="00F90BDC"/>
    <w:p w14:paraId="2AD8848C" w14:textId="77777777" w:rsidR="00F90BDC" w:rsidRDefault="00F90BDC">
      <w:r xmlns:w="http://schemas.openxmlformats.org/wordprocessingml/2006/main">
        <w:t xml:space="preserve">1: Matteuse 17:1-8 – Jeesus viib Peetruse, Jaakobuse ja Johannese mäele ning muudetakse nende ees.</w:t>
      </w:r>
    </w:p>
    <w:p w14:paraId="4F61BC69" w14:textId="77777777" w:rsidR="00F90BDC" w:rsidRDefault="00F90BDC"/>
    <w:p w14:paraId="7385E1E8" w14:textId="77777777" w:rsidR="00F90BDC" w:rsidRDefault="00F90BDC">
      <w:r xmlns:w="http://schemas.openxmlformats.org/wordprocessingml/2006/main">
        <w:t xml:space="preserve">2:2 Korintlastele 3:18 – Meid, katmata nägudega, muudetakse samasuguseks kujuks ühest hiilguseastmest teise.</w:t>
      </w:r>
    </w:p>
    <w:p w14:paraId="72387258" w14:textId="77777777" w:rsidR="00F90BDC" w:rsidRDefault="00F90BDC"/>
    <w:p w14:paraId="7A879DEA" w14:textId="77777777" w:rsidR="00F90BDC" w:rsidRDefault="00F90BDC">
      <w:r xmlns:w="http://schemas.openxmlformats.org/wordprocessingml/2006/main">
        <w:t xml:space="preserve">Markuse evangeelium 9:3 Ja tema rõivad muutusid säravaks, valgeks nagu lumi; nii nagu ükski täisküllane maa peal ei saaks neid valgendada.</w:t>
      </w:r>
    </w:p>
    <w:p w14:paraId="3FC21544" w14:textId="77777777" w:rsidR="00F90BDC" w:rsidRDefault="00F90BDC"/>
    <w:p w14:paraId="13B6A3E7" w14:textId="77777777" w:rsidR="00F90BDC" w:rsidRDefault="00F90BDC">
      <w:r xmlns:w="http://schemas.openxmlformats.org/wordprocessingml/2006/main">
        <w:t xml:space="preserve">Jeesuse välimus oli särav ja valge, ületades kaugelt kõike maa peal.</w:t>
      </w:r>
    </w:p>
    <w:p w14:paraId="60BA925C" w14:textId="77777777" w:rsidR="00F90BDC" w:rsidRDefault="00F90BDC"/>
    <w:p w14:paraId="708DAB29" w14:textId="77777777" w:rsidR="00F90BDC" w:rsidRDefault="00F90BDC">
      <w:r xmlns:w="http://schemas.openxmlformats.org/wordprocessingml/2006/main">
        <w:t xml:space="preserve">1. Muutmine: Jumal ilmutab Jeesuse au</w:t>
      </w:r>
    </w:p>
    <w:p w14:paraId="05EC38A3" w14:textId="77777777" w:rsidR="00F90BDC" w:rsidRDefault="00F90BDC"/>
    <w:p w14:paraId="524578B1" w14:textId="77777777" w:rsidR="00F90BDC" w:rsidRDefault="00F90BDC">
      <w:r xmlns:w="http://schemas.openxmlformats.org/wordprocessingml/2006/main">
        <w:t xml:space="preserve">2. Seeing Beyond the Ordinary: Transcending the Argine</w:t>
      </w:r>
    </w:p>
    <w:p w14:paraId="4E33EFF9" w14:textId="77777777" w:rsidR="00F90BDC" w:rsidRDefault="00F90BDC"/>
    <w:p w14:paraId="3989FCD9" w14:textId="77777777" w:rsidR="00F90BDC" w:rsidRDefault="00F90BDC">
      <w:r xmlns:w="http://schemas.openxmlformats.org/wordprocessingml/2006/main">
        <w:t xml:space="preserve">1. 2. Korintlastele 3:18 – Ja meid kõiki, kes vaatame katmata näoga Issanda auhiilgust, muudetakse </w:t>
      </w:r>
      <w:r xmlns:w="http://schemas.openxmlformats.org/wordprocessingml/2006/main">
        <w:lastRenderedPageBreak xmlns:w="http://schemas.openxmlformats.org/wordprocessingml/2006/main"/>
      </w:r>
      <w:r xmlns:w="http://schemas.openxmlformats.org/wordprocessingml/2006/main">
        <w:t xml:space="preserve">samasuguseks kujuks ühest hiilguseastmest teise.</w:t>
      </w:r>
    </w:p>
    <w:p w14:paraId="7DB5DF0E" w14:textId="77777777" w:rsidR="00F90BDC" w:rsidRDefault="00F90BDC"/>
    <w:p w14:paraId="453B0E34" w14:textId="77777777" w:rsidR="00F90BDC" w:rsidRDefault="00F90BDC">
      <w:r xmlns:w="http://schemas.openxmlformats.org/wordprocessingml/2006/main">
        <w:t xml:space="preserve">2. Matteuse 17:1-8 – Ja kuue päeva pärast võttis Jeesus endaga kaasa Peetruse ja Jaakobuse ning tema venna Johannese ning viis nad üksi üles kõrgele mäele. Ja ta muutus nende ees ja ta nägu säras nagu päike ja ta riided muutusid valgeks kui valgus.</w:t>
      </w:r>
    </w:p>
    <w:p w14:paraId="059CACF2" w14:textId="77777777" w:rsidR="00F90BDC" w:rsidRDefault="00F90BDC"/>
    <w:p w14:paraId="66A38166" w14:textId="77777777" w:rsidR="00F90BDC" w:rsidRDefault="00F90BDC">
      <w:r xmlns:w="http://schemas.openxmlformats.org/wordprocessingml/2006/main">
        <w:t xml:space="preserve">Markuse 9:4 Ja neile ilmus Eelija koos Moosesega ja nad rääkisid Jeesusega.</w:t>
      </w:r>
    </w:p>
    <w:p w14:paraId="29A81CD1" w14:textId="77777777" w:rsidR="00F90BDC" w:rsidRDefault="00F90BDC"/>
    <w:p w14:paraId="316653F2" w14:textId="77777777" w:rsidR="00F90BDC" w:rsidRDefault="00F90BDC">
      <w:r xmlns:w="http://schemas.openxmlformats.org/wordprocessingml/2006/main">
        <w:t xml:space="preserve">Mooses ja Eelija ilmusid Jeesusele ja jüngritele ning rääkisid Temaga.</w:t>
      </w:r>
    </w:p>
    <w:p w14:paraId="3DAF3279" w14:textId="77777777" w:rsidR="00F90BDC" w:rsidRDefault="00F90BDC"/>
    <w:p w14:paraId="05301158" w14:textId="77777777" w:rsidR="00F90BDC" w:rsidRDefault="00F90BDC">
      <w:r xmlns:w="http://schemas.openxmlformats.org/wordprocessingml/2006/main">
        <w:t xml:space="preserve">1. Jumalaga vestlemise tähtsus</w:t>
      </w:r>
    </w:p>
    <w:p w14:paraId="20161817" w14:textId="77777777" w:rsidR="00F90BDC" w:rsidRDefault="00F90BDC"/>
    <w:p w14:paraId="0AA6E9E6" w14:textId="77777777" w:rsidR="00F90BDC" w:rsidRDefault="00F90BDC">
      <w:r xmlns:w="http://schemas.openxmlformats.org/wordprocessingml/2006/main">
        <w:t xml:space="preserve">2. Prohvetite meiega rääkimise tähtsus</w:t>
      </w:r>
    </w:p>
    <w:p w14:paraId="4067D13B" w14:textId="77777777" w:rsidR="00F90BDC" w:rsidRDefault="00F90BDC"/>
    <w:p w14:paraId="69D29282" w14:textId="77777777" w:rsidR="00F90BDC" w:rsidRDefault="00F90BDC">
      <w:r xmlns:w="http://schemas.openxmlformats.org/wordprocessingml/2006/main">
        <w:t xml:space="preserve">1. Johannese 15:7 (? </w:t>
      </w:r>
      <w:r xmlns:w="http://schemas.openxmlformats.org/wordprocessingml/2006/main">
        <w:rPr>
          <w:rFonts w:ascii="맑은 고딕 Semilight" w:hAnsi="맑은 고딕 Semilight"/>
        </w:rPr>
        <w:t xml:space="preserve">쏧 </w:t>
      </w:r>
      <w:r xmlns:w="http://schemas.openxmlformats.org/wordprocessingml/2006/main">
        <w:t xml:space="preserve">kui te jääte minusse ja minu sõnad jäävad teisse, paluge, mida iganes soovite, ja see sünnib teile.??</w:t>
      </w:r>
    </w:p>
    <w:p w14:paraId="4E4B6968" w14:textId="77777777" w:rsidR="00F90BDC" w:rsidRDefault="00F90BDC"/>
    <w:p w14:paraId="3E178F00" w14:textId="77777777" w:rsidR="00F90BDC" w:rsidRDefault="00F90BDC">
      <w:r xmlns:w="http://schemas.openxmlformats.org/wordprocessingml/2006/main">
        <w:t xml:space="preserve">2. 2. Moosese 33:11 (? </w:t>
      </w:r>
      <w:r xmlns:w="http://schemas.openxmlformats.org/wordprocessingml/2006/main">
        <w:rPr>
          <w:rFonts w:ascii="맑은 고딕 Semilight" w:hAnsi="맑은 고딕 Semilight"/>
        </w:rPr>
        <w:t xml:space="preserve">쏷 </w:t>
      </w:r>
      <w:r xmlns:w="http://schemas.openxmlformats.org/wordprocessingml/2006/main">
        <w:t xml:space="preserve">ta rääkis Moosesega näost näkku, nagu mees räägib oma sõbraga.??</w:t>
      </w:r>
    </w:p>
    <w:p w14:paraId="28D5D322" w14:textId="77777777" w:rsidR="00F90BDC" w:rsidRDefault="00F90BDC"/>
    <w:p w14:paraId="2E119AEA" w14:textId="77777777" w:rsidR="00F90BDC" w:rsidRDefault="00F90BDC">
      <w:r xmlns:w="http://schemas.openxmlformats.org/wordprocessingml/2006/main">
        <w:t xml:space="preserve">Markuse 9:5 Peetrus vastas ning ütles Jeesusele: "Õpetaja, meil on siin hea olla! Ja teeme kolm telki! üks sulle ja üks Moosesele ja üks Eelijale.</w:t>
      </w:r>
    </w:p>
    <w:p w14:paraId="7470DB7F" w14:textId="77777777" w:rsidR="00F90BDC" w:rsidRDefault="00F90BDC"/>
    <w:p w14:paraId="28A184D5" w14:textId="77777777" w:rsidR="00F90BDC" w:rsidRDefault="00F90BDC">
      <w:r xmlns:w="http://schemas.openxmlformats.org/wordprocessingml/2006/main">
        <w:t xml:space="preserve">Peeter mõistab hetke tähtsust ja väljendab soovi jääda sellesse erilisse kohta.</w:t>
      </w:r>
    </w:p>
    <w:p w14:paraId="5771B638" w14:textId="77777777" w:rsidR="00F90BDC" w:rsidRDefault="00F90BDC"/>
    <w:p w14:paraId="40687030" w14:textId="77777777" w:rsidR="00F90BDC" w:rsidRDefault="00F90BDC">
      <w:r xmlns:w="http://schemas.openxmlformats.org/wordprocessingml/2006/main">
        <w:t xml:space="preserve">1: Võtke aega, et ära tunda elu erilised hetked ja väljendada nende eest tänu.</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Hinda armuhetki ja ole nende eest tänulik.</w:t>
      </w:r>
    </w:p>
    <w:p w14:paraId="3F9066A9" w14:textId="77777777" w:rsidR="00F90BDC" w:rsidRDefault="00F90BDC"/>
    <w:p w14:paraId="21BF2518" w14:textId="77777777" w:rsidR="00F90BDC" w:rsidRDefault="00F90BDC">
      <w:r xmlns:w="http://schemas.openxmlformats.org/wordprocessingml/2006/main">
        <w:t xml:space="preserve">1: Psalm 118:24 ? </w:t>
      </w:r>
      <w:r xmlns:w="http://schemas.openxmlformats.org/wordprocessingml/2006/main">
        <w:rPr>
          <w:rFonts w:ascii="맑은 고딕 Semilight" w:hAnsi="맑은 고딕 Semilight"/>
        </w:rPr>
        <w:t xml:space="preserve">쏷 </w:t>
      </w:r>
      <w:r xmlns:w="http://schemas.openxmlformats.org/wordprocessingml/2006/main">
        <w:t xml:space="preserve">oma on päev, mille Issand on teinud; rõõmustagem ja olgem selle üle rõõmsad.??</w:t>
      </w:r>
    </w:p>
    <w:p w14:paraId="3CFED4A6" w14:textId="77777777" w:rsidR="00F90BDC" w:rsidRDefault="00F90BDC"/>
    <w:p w14:paraId="1730B05C" w14:textId="77777777" w:rsidR="00F90BDC" w:rsidRDefault="00F90BDC">
      <w:r xmlns:w="http://schemas.openxmlformats.org/wordprocessingml/2006/main">
        <w:t xml:space="preserve">2: Efeslastele 5:20 ? </w:t>
      </w:r>
      <w:r xmlns:w="http://schemas.openxmlformats.org/wordprocessingml/2006/main">
        <w:rPr>
          <w:rFonts w:ascii="맑은 고딕 Semilight" w:hAnsi="맑은 고딕 Semilight"/>
        </w:rPr>
        <w:t xml:space="preserve">쏥 </w:t>
      </w:r>
      <w:r xmlns:w="http://schemas.openxmlformats.org/wordprocessingml/2006/main">
        <w:t xml:space="preserve">tänades alati ja kõige eest Jumalat Isa meie Issanda Jeesuse Kristuse nimel.??</w:t>
      </w:r>
    </w:p>
    <w:p w14:paraId="41EA7AE9" w14:textId="77777777" w:rsidR="00F90BDC" w:rsidRDefault="00F90BDC"/>
    <w:p w14:paraId="5B7A0D0B" w14:textId="77777777" w:rsidR="00F90BDC" w:rsidRDefault="00F90BDC">
      <w:r xmlns:w="http://schemas.openxmlformats.org/wordprocessingml/2006/main">
        <w:t xml:space="preserve">Markuse 9:6 Sest ta ei tea, mida öelda; sest nad kartsid väga.</w:t>
      </w:r>
    </w:p>
    <w:p w14:paraId="74533503" w14:textId="77777777" w:rsidR="00F90BDC" w:rsidRDefault="00F90BDC"/>
    <w:p w14:paraId="3725A203" w14:textId="77777777" w:rsidR="00F90BDC" w:rsidRDefault="00F90BDC">
      <w:r xmlns:w="http://schemas.openxmlformats.org/wordprocessingml/2006/main">
        <w:t xml:space="preserve">See lõik toob esile jüngrite hirmu, kui nad olid koos Jeesusega mäel, ja seda, kuidas nad ei teadnud, mida öelda.</w:t>
      </w:r>
    </w:p>
    <w:p w14:paraId="39C5128D" w14:textId="77777777" w:rsidR="00F90BDC" w:rsidRDefault="00F90BDC"/>
    <w:p w14:paraId="58656D4F" w14:textId="77777777" w:rsidR="00F90BDC" w:rsidRDefault="00F90BDC">
      <w:r xmlns:w="http://schemas.openxmlformats.org/wordprocessingml/2006/main">
        <w:t xml:space="preserve">1: Hirm võib halvata, kuid Jeesus on alati meiega ja juhib meid sellest läbi.</w:t>
      </w:r>
    </w:p>
    <w:p w14:paraId="461F517B" w14:textId="77777777" w:rsidR="00F90BDC" w:rsidRDefault="00F90BDC"/>
    <w:p w14:paraId="3A85B719" w14:textId="77777777" w:rsidR="00F90BDC" w:rsidRDefault="00F90BDC">
      <w:r xmlns:w="http://schemas.openxmlformats.org/wordprocessingml/2006/main">
        <w:t xml:space="preserve">2: Isegi kui me ei tea, mida öelda ja kardame, on Jumal endiselt meiega ja annab jõudu.</w:t>
      </w:r>
    </w:p>
    <w:p w14:paraId="36CE04A3" w14:textId="77777777" w:rsidR="00F90BDC" w:rsidRDefault="00F90BDC"/>
    <w:p w14:paraId="1894B0CB" w14:textId="77777777" w:rsidR="00F90BDC" w:rsidRDefault="00F90BDC">
      <w:r xmlns:w="http://schemas.openxmlformats.org/wordprocessingml/2006/main">
        <w:t xml:space="preserve">1: Jesaja 41:10 - "Ära karda, sest ma olen sinuga; ära karda, sest mina olen sinu Jumal, ma annan sulle jõudu, aitan sind, ma toetan sind oma õige parema käega."</w:t>
      </w:r>
    </w:p>
    <w:p w14:paraId="1B4F0B7A" w14:textId="77777777" w:rsidR="00F90BDC" w:rsidRDefault="00F90BDC"/>
    <w:p w14:paraId="427815D8" w14:textId="77777777" w:rsidR="00F90BDC" w:rsidRDefault="00F90BDC">
      <w:r xmlns:w="http://schemas.openxmlformats.org/wordprocessingml/2006/main">
        <w:t xml:space="preserve">2: Psalm 56:3-4 - "Kui ma kardan, siis ma usaldan sind. Jumala peale, kelle sõna ma kiidan, ma loodan Jumala peale, ma ei karda. Mida võib liha mulle teha?"</w:t>
      </w:r>
    </w:p>
    <w:p w14:paraId="13EAE719" w14:textId="77777777" w:rsidR="00F90BDC" w:rsidRDefault="00F90BDC"/>
    <w:p w14:paraId="35B06593" w14:textId="77777777" w:rsidR="00F90BDC" w:rsidRDefault="00F90BDC">
      <w:r xmlns:w="http://schemas.openxmlformats.org/wordprocessingml/2006/main">
        <w:t xml:space="preserve">Markuse 9:7 Ja neid varjas pilv ja pilvest kostis hääl: "See on minu armas Poeg, kuulake teda!"</w:t>
      </w:r>
    </w:p>
    <w:p w14:paraId="4B359AC8" w14:textId="77777777" w:rsidR="00F90BDC" w:rsidRDefault="00F90BDC"/>
    <w:p w14:paraId="627FD773" w14:textId="77777777" w:rsidR="00F90BDC" w:rsidRDefault="00F90BDC">
      <w:r xmlns:w="http://schemas.openxmlformats.org/wordprocessingml/2006/main">
        <w:t xml:space="preserve">See lõik räägib Jeesuse muutumisest ja pilvest kostvast häälest, mis kuulutab, et ta on Jumala armastatud Poeg.</w:t>
      </w:r>
    </w:p>
    <w:p w14:paraId="5D794D16" w14:textId="77777777" w:rsidR="00F90BDC" w:rsidRDefault="00F90BDC"/>
    <w:p w14:paraId="118F3DEE" w14:textId="77777777" w:rsidR="00F90BDC" w:rsidRDefault="00F90BDC">
      <w:r xmlns:w="http://schemas.openxmlformats.org/wordprocessingml/2006/main">
        <w:t xml:space="preserve">1. Muutmine: Jeesuse jumalikkuse märk</w:t>
      </w:r>
    </w:p>
    <w:p w14:paraId="3F478D62" w14:textId="77777777" w:rsidR="00F90BDC" w:rsidRDefault="00F90BDC"/>
    <w:p w14:paraId="3707ABBD" w14:textId="77777777" w:rsidR="00F90BDC" w:rsidRDefault="00F90BDC">
      <w:r xmlns:w="http://schemas.openxmlformats.org/wordprocessingml/2006/main">
        <w:t xml:space="preserve">2. Hääl taevast: kuula teda ja kuuletu</w:t>
      </w:r>
    </w:p>
    <w:p w14:paraId="3C5441E9" w14:textId="77777777" w:rsidR="00F90BDC" w:rsidRDefault="00F90BDC"/>
    <w:p w14:paraId="07714FBB" w14:textId="77777777" w:rsidR="00F90BDC" w:rsidRDefault="00F90BDC">
      <w:r xmlns:w="http://schemas.openxmlformats.org/wordprocessingml/2006/main">
        <w:t xml:space="preserve">1. Matteuse 17:5-6 – ? </w:t>
      </w:r>
      <w:r xmlns:w="http://schemas.openxmlformats.org/wordprocessingml/2006/main">
        <w:rPr>
          <w:rFonts w:ascii="맑은 고딕 Semilight" w:hAnsi="맑은 고딕 Semilight"/>
        </w:rPr>
        <w:t xml:space="preserve">Kui </w:t>
      </w:r>
      <w:r xmlns:w="http://schemas.openxmlformats.org/wordprocessingml/2006/main">
        <w:t xml:space="preserve">ta ikka veel rääkis, vaata, hele pilv varjas neid ja hääl pilvest ütles: ? </w:t>
      </w:r>
      <w:r xmlns:w="http://schemas.openxmlformats.org/wordprocessingml/2006/main">
        <w:rPr>
          <w:rFonts w:ascii="맑은 고딕 Semilight" w:hAnsi="맑은 고딕 Semilight"/>
        </w:rPr>
        <w:t xml:space="preserve">쏷 </w:t>
      </w:r>
      <w:r xmlns:w="http://schemas.openxmlformats.org/wordprocessingml/2006/main">
        <w:t xml:space="preserve">tema on mu armas Poeg, kellest mul on hea meel; kuula teda.??</w:t>
      </w:r>
    </w:p>
    <w:p w14:paraId="210C625F" w14:textId="77777777" w:rsidR="00F90BDC" w:rsidRDefault="00F90BDC"/>
    <w:p w14:paraId="73269B25" w14:textId="77777777" w:rsidR="00F90BDC" w:rsidRDefault="00F90BDC">
      <w:r xmlns:w="http://schemas.openxmlformats.org/wordprocessingml/2006/main">
        <w:t xml:space="preserve">2. 2. Peetruse 1:17 - ? </w:t>
      </w:r>
      <w:r xmlns:w="http://schemas.openxmlformats.org/wordprocessingml/2006/main">
        <w:rPr>
          <w:rFonts w:ascii="맑은 고딕 Semilight" w:hAnsi="맑은 고딕 Semilight"/>
        </w:rPr>
        <w:t xml:space="preserve">쏤 </w:t>
      </w:r>
      <w:r xmlns:w="http://schemas.openxmlformats.org/wordprocessingml/2006/main">
        <w:t xml:space="preserve">või kui Ta sai Jumal-Isalt au ja au, kandis Temale Majesteetlik Auhiilgus sellist häält: ? </w:t>
      </w:r>
      <w:r xmlns:w="http://schemas.openxmlformats.org/wordprocessingml/2006/main">
        <w:rPr>
          <w:rFonts w:ascii="맑은 고딕 Semilight" w:hAnsi="맑은 고딕 Semilight"/>
        </w:rPr>
        <w:t xml:space="preserve">쏷 </w:t>
      </w:r>
      <w:r xmlns:w="http://schemas.openxmlformats.org/wordprocessingml/2006/main">
        <w:t xml:space="preserve">tema on Minu armas Poeg, kellest mul on hea meel.</w:t>
      </w:r>
    </w:p>
    <w:p w14:paraId="2B1AC2F8" w14:textId="77777777" w:rsidR="00F90BDC" w:rsidRDefault="00F90BDC"/>
    <w:p w14:paraId="3CB6668E" w14:textId="77777777" w:rsidR="00F90BDC" w:rsidRDefault="00F90BDC">
      <w:r xmlns:w="http://schemas.openxmlformats.org/wordprocessingml/2006/main">
        <w:t xml:space="preserve">Markuse 9:8 Ja äkitselt, kui nad olid ringi vaadanud, ei näinud nad enam kedagi peale Jeesuse ainult iseendaga.</w:t>
      </w:r>
    </w:p>
    <w:p w14:paraId="3C8933D9" w14:textId="77777777" w:rsidR="00F90BDC" w:rsidRDefault="00F90BDC"/>
    <w:p w14:paraId="7696D2A3" w14:textId="77777777" w:rsidR="00F90BDC" w:rsidRDefault="00F90BDC">
      <w:r xmlns:w="http://schemas.openxmlformats.org/wordprocessingml/2006/main">
        <w:t xml:space="preserve">Jeesuse jüngrid vaatavad ringi ja leiavad, et kohal on ainult Jeesus.</w:t>
      </w:r>
    </w:p>
    <w:p w14:paraId="131BAA02" w14:textId="77777777" w:rsidR="00F90BDC" w:rsidRDefault="00F90BDC"/>
    <w:p w14:paraId="2755CCB2" w14:textId="77777777" w:rsidR="00F90BDC" w:rsidRDefault="00F90BDC">
      <w:r xmlns:w="http://schemas.openxmlformats.org/wordprocessingml/2006/main">
        <w:t xml:space="preserve">1. Ainuüksi Jeesusele lootmine – Jumal on ainus, kes suudab rahuldada meie vajadused ja meie eest hoolitseda.</w:t>
      </w:r>
    </w:p>
    <w:p w14:paraId="219A8476" w14:textId="77777777" w:rsidR="00F90BDC" w:rsidRDefault="00F90BDC"/>
    <w:p w14:paraId="3FD85465" w14:textId="77777777" w:rsidR="00F90BDC" w:rsidRDefault="00F90BDC">
      <w:r xmlns:w="http://schemas.openxmlformats.org/wordprocessingml/2006/main">
        <w:t xml:space="preserve">2. Jeesusesse jäämine – kui me jääme Jeesuse juurde, on Tema meie teejuht ja eestkostja.</w:t>
      </w:r>
    </w:p>
    <w:p w14:paraId="692A8300" w14:textId="77777777" w:rsidR="00F90BDC" w:rsidRDefault="00F90BDC"/>
    <w:p w14:paraId="1EF08ED0" w14:textId="77777777" w:rsidR="00F90BDC" w:rsidRDefault="00F90BDC">
      <w:r xmlns:w="http://schemas.openxmlformats.org/wordprocessingml/2006/main">
        <w:t xml:space="preserve">1. Psalm 91:1-2 See, kes elab Kõigekõrgema varjus, jääb Kõigevägevama varju.</w:t>
      </w:r>
    </w:p>
    <w:p w14:paraId="0DA3860D" w14:textId="77777777" w:rsidR="00F90BDC" w:rsidRDefault="00F90BDC"/>
    <w:p w14:paraId="555A54F2" w14:textId="77777777" w:rsidR="00F90BDC" w:rsidRDefault="00F90BDC">
      <w:r xmlns:w="http://schemas.openxmlformats.org/wordprocessingml/2006/main">
        <w:t xml:space="preserve">2. Moosese 31:6 Ole tugev ja julge. Ära karda ega karda neid, sest see on Issand, su Jumal, kes läheb sinuga. Ta ei jäta sind ega jäta sind maha.</w:t>
      </w:r>
    </w:p>
    <w:p w14:paraId="0579B8E9" w14:textId="77777777" w:rsidR="00F90BDC" w:rsidRDefault="00F90BDC"/>
    <w:p w14:paraId="29B772D3" w14:textId="77777777" w:rsidR="00F90BDC" w:rsidRDefault="00F90BDC">
      <w:r xmlns:w="http://schemas.openxmlformats.org/wordprocessingml/2006/main">
        <w:t xml:space="preserve">Markuse 9:9 Ja kui nad mäelt alla tulid, keelas ta neile, et nad ei räägiks kellelegi, </w:t>
      </w:r>
      <w:r xmlns:w="http://schemas.openxmlformats.org/wordprocessingml/2006/main">
        <w:lastRenderedPageBreak xmlns:w="http://schemas.openxmlformats.org/wordprocessingml/2006/main"/>
      </w:r>
      <w:r xmlns:w="http://schemas.openxmlformats.org/wordprocessingml/2006/main">
        <w:t xml:space="preserve">mida nad on näinud, enne kui Inimese Poeg on surnuist üles tõusnud.</w:t>
      </w:r>
    </w:p>
    <w:p w14:paraId="7DBCDA9F" w14:textId="77777777" w:rsidR="00F90BDC" w:rsidRDefault="00F90BDC"/>
    <w:p w14:paraId="511BFB06" w14:textId="77777777" w:rsidR="00F90BDC" w:rsidRDefault="00F90BDC">
      <w:r xmlns:w="http://schemas.openxmlformats.org/wordprocessingml/2006/main">
        <w:t xml:space="preserve">Jeesus käsib oma jüngreid hoida oma imetegusid saladuses, kuni ta üles äratatakse.</w:t>
      </w:r>
    </w:p>
    <w:p w14:paraId="3979F95C" w14:textId="77777777" w:rsidR="00F90BDC" w:rsidRDefault="00F90BDC"/>
    <w:p w14:paraId="176012A5" w14:textId="77777777" w:rsidR="00F90BDC" w:rsidRDefault="00F90BDC">
      <w:r xmlns:w="http://schemas.openxmlformats.org/wordprocessingml/2006/main">
        <w:t xml:space="preserve">1. Usu jõud: Jeesuse imeteod näitavad usu jõudu ja usaldust Jumala vastu.</w:t>
      </w:r>
    </w:p>
    <w:p w14:paraId="5BB7FDB6" w14:textId="77777777" w:rsidR="00F90BDC" w:rsidRDefault="00F90BDC"/>
    <w:p w14:paraId="3C8D0AAE" w14:textId="77777777" w:rsidR="00F90BDC" w:rsidRDefault="00F90BDC">
      <w:r xmlns:w="http://schemas.openxmlformats.org/wordprocessingml/2006/main">
        <w:t xml:space="preserve">2. Kannatlikkuse tähtsus: Jeesus õpetab, kui tähtis on olla kannatlik ja oodata Jumala ajastust.</w:t>
      </w:r>
    </w:p>
    <w:p w14:paraId="09DF8DB4" w14:textId="77777777" w:rsidR="00F90BDC" w:rsidRDefault="00F90BDC"/>
    <w:p w14:paraId="604BF9B9" w14:textId="77777777" w:rsidR="00F90BDC" w:rsidRDefault="00F90BDC">
      <w:r xmlns:w="http://schemas.openxmlformats.org/wordprocessingml/2006/main">
        <w:t xml:space="preserve">1. Matteuse 17:9 – Ja kui nad mäest alla tulid, käskis Jeesus neid: </w:t>
      </w:r>
      <w:r xmlns:w="http://schemas.openxmlformats.org/wordprocessingml/2006/main">
        <w:rPr>
          <w:rFonts w:ascii="맑은 고딕 Semilight" w:hAnsi="맑은 고딕 Semilight"/>
        </w:rPr>
        <w:t xml:space="preserve">쏷 </w:t>
      </w:r>
      <w:r xmlns:w="http://schemas.openxmlformats.org/wordprocessingml/2006/main">
        <w:t xml:space="preserve">ei saa keegi näha nägemust, kuni Inimese Poeg on surnuist üles äratatud.??</w:t>
      </w:r>
    </w:p>
    <w:p w14:paraId="5DB8050C" w14:textId="77777777" w:rsidR="00F90BDC" w:rsidRDefault="00F90BDC"/>
    <w:p w14:paraId="77A68B34" w14:textId="77777777" w:rsidR="00F90BDC" w:rsidRDefault="00F90BDC">
      <w:r xmlns:w="http://schemas.openxmlformats.org/wordprocessingml/2006/main">
        <w:t xml:space="preserve">2. Apostlite teod 1:3 – Pärast oma kannatusi astus ta nende ette ja esitas palju veenvaid tõendeid, et ta elab. Ta ilmus neile neljakümne päeva jooksul ja rääkis Jumala riigist.</w:t>
      </w:r>
    </w:p>
    <w:p w14:paraId="4B372EAB" w14:textId="77777777" w:rsidR="00F90BDC" w:rsidRDefault="00F90BDC"/>
    <w:p w14:paraId="1F063BCD" w14:textId="77777777" w:rsidR="00F90BDC" w:rsidRDefault="00F90BDC">
      <w:r xmlns:w="http://schemas.openxmlformats.org/wordprocessingml/2006/main">
        <w:t xml:space="preserve">Markuse 9:10 Ja nad pidasid seda sõna enda teada, küsides üksteiselt, mida peaks tähendama surnuist ülestõusmine.</w:t>
      </w:r>
    </w:p>
    <w:p w14:paraId="4D30ED9B" w14:textId="77777777" w:rsidR="00F90BDC" w:rsidRDefault="00F90BDC"/>
    <w:p w14:paraId="69182DBF" w14:textId="77777777" w:rsidR="00F90BDC" w:rsidRDefault="00F90BDC">
      <w:r xmlns:w="http://schemas.openxmlformats.org/wordprocessingml/2006/main">
        <w:t xml:space="preserve">Jeesuse jüngrid ei teadnud, mida surnuist ülestõusmine tähendab.</w:t>
      </w:r>
    </w:p>
    <w:p w14:paraId="5F9FDB71" w14:textId="77777777" w:rsidR="00F90BDC" w:rsidRDefault="00F90BDC"/>
    <w:p w14:paraId="12B25CD7" w14:textId="77777777" w:rsidR="00F90BDC" w:rsidRDefault="00F90BDC">
      <w:r xmlns:w="http://schemas.openxmlformats.org/wordprocessingml/2006/main">
        <w:t xml:space="preserve">1. Lootuse jõud: usus tugevuse leidmine</w:t>
      </w:r>
    </w:p>
    <w:p w14:paraId="5FA04EF6" w14:textId="77777777" w:rsidR="00F90BDC" w:rsidRDefault="00F90BDC"/>
    <w:p w14:paraId="24022FAD" w14:textId="77777777" w:rsidR="00F90BDC" w:rsidRDefault="00F90BDC">
      <w:r xmlns:w="http://schemas.openxmlformats.org/wordprocessingml/2006/main">
        <w:t xml:space="preserve">2. Hirmu ületamine usu kaudu</w:t>
      </w:r>
    </w:p>
    <w:p w14:paraId="02EBC071" w14:textId="77777777" w:rsidR="00F90BDC" w:rsidRDefault="00F90BDC"/>
    <w:p w14:paraId="29425232" w14:textId="77777777" w:rsidR="00F90BDC" w:rsidRDefault="00F90BDC">
      <w:r xmlns:w="http://schemas.openxmlformats.org/wordprocessingml/2006/main">
        <w:t xml:space="preserve">1. Roomlastele 10:9 – "Kui sa tunnistad oma suuga, et Jeesus on Issand, ja usud oma südames, et Jumal on ta surnuist üles äratanud, siis sa päästetakse.</w:t>
      </w:r>
    </w:p>
    <w:p w14:paraId="705802E8" w14:textId="77777777" w:rsidR="00F90BDC" w:rsidRDefault="00F90BDC"/>
    <w:p w14:paraId="7B747EB4" w14:textId="77777777" w:rsidR="00F90BDC" w:rsidRDefault="00F90BDC">
      <w:r xmlns:w="http://schemas.openxmlformats.org/wordprocessingml/2006/main">
        <w:t xml:space="preserve">2. Efeslastele 2:4-5 – "Aga Jumal, olles rikas halastusest, selle suure armastuse tõttu, millega ta meid armastas, tegi meid koos Kristusega elavaks ka siis, kui olime oma üleastumistesse surnud."</w:t>
      </w:r>
    </w:p>
    <w:p w14:paraId="3F2DCC7B" w14:textId="77777777" w:rsidR="00F90BDC" w:rsidRDefault="00F90BDC"/>
    <w:p w14:paraId="5B0A65B8" w14:textId="77777777" w:rsidR="00F90BDC" w:rsidRDefault="00F90BDC">
      <w:r xmlns:w="http://schemas.openxmlformats.org/wordprocessingml/2006/main">
        <w:t xml:space="preserve">Markuse 9:11 Ja nad küsisid temalt: "Miks ütlevad kirjatundjad, et Eelija peab enne tulema?"</w:t>
      </w:r>
    </w:p>
    <w:p w14:paraId="38ED3848" w14:textId="77777777" w:rsidR="00F90BDC" w:rsidRDefault="00F90BDC"/>
    <w:p w14:paraId="7F950655" w14:textId="77777777" w:rsidR="00F90BDC" w:rsidRDefault="00F90BDC">
      <w:r xmlns:w="http://schemas.openxmlformats.org/wordprocessingml/2006/main">
        <w:t xml:space="preserve">Jeesus õpetab Eelija tulekust enne Messiat.</w:t>
      </w:r>
    </w:p>
    <w:p w14:paraId="1320E577" w14:textId="77777777" w:rsidR="00F90BDC" w:rsidRDefault="00F90BDC"/>
    <w:p w14:paraId="700FBFFF" w14:textId="77777777" w:rsidR="00F90BDC" w:rsidRDefault="00F90BDC">
      <w:r xmlns:w="http://schemas.openxmlformats.org/wordprocessingml/2006/main">
        <w:t xml:space="preserve">1. Jeesus kui Messias: Eelija tulemise mõistmise tähtsus.</w:t>
      </w:r>
    </w:p>
    <w:p w14:paraId="27459B90" w14:textId="77777777" w:rsidR="00F90BDC" w:rsidRDefault="00F90BDC"/>
    <w:p w14:paraId="346DBBF4" w14:textId="77777777" w:rsidR="00F90BDC" w:rsidRDefault="00F90BDC">
      <w:r xmlns:w="http://schemas.openxmlformats.org/wordprocessingml/2006/main">
        <w:t xml:space="preserve">2. Eelija tuleku tähendus: Jeesuse kui Messia ettevalmistamine.</w:t>
      </w:r>
    </w:p>
    <w:p w14:paraId="70D054E8" w14:textId="77777777" w:rsidR="00F90BDC" w:rsidRDefault="00F90BDC"/>
    <w:p w14:paraId="03563D40" w14:textId="77777777" w:rsidR="00F90BDC" w:rsidRDefault="00F90BDC">
      <w:r xmlns:w="http://schemas.openxmlformats.org/wordprocessingml/2006/main">
        <w:t xml:space="preserve">1. Malakia 4:5-6 – "Vaata, ma saadan teile prohvet Eelija, enne kui tuleb Issanda suur ja kohutav päev."</w:t>
      </w:r>
    </w:p>
    <w:p w14:paraId="1E786232" w14:textId="77777777" w:rsidR="00F90BDC" w:rsidRDefault="00F90BDC"/>
    <w:p w14:paraId="0B5BD682" w14:textId="77777777" w:rsidR="00F90BDC" w:rsidRDefault="00F90BDC">
      <w:r xmlns:w="http://schemas.openxmlformats.org/wordprocessingml/2006/main">
        <w:t xml:space="preserve">2. Luuka 1:17 – „Ja ta läheb tema eel Eelija vaimus ja väes, et pöörata isade südamed laste poole ja sõnakuulmatud õigete tarkuse poole, et valmistada ette rahvast Jumal."</w:t>
      </w:r>
    </w:p>
    <w:p w14:paraId="5D40F17F" w14:textId="77777777" w:rsidR="00F90BDC" w:rsidRDefault="00F90BDC"/>
    <w:p w14:paraId="1F7D7ECA" w14:textId="77777777" w:rsidR="00F90BDC" w:rsidRDefault="00F90BDC">
      <w:r xmlns:w="http://schemas.openxmlformats.org/wordprocessingml/2006/main">
        <w:t xml:space="preserve">Markuse 9:12 Ja ta vastas ning ütles neile: "Elias tuleb tõesti esimesena ja taastab kõik. ja kuidas Inimese Pojast on kirjutatud, et ta peab palju kannatama ja olema tühi.</w:t>
      </w:r>
    </w:p>
    <w:p w14:paraId="2C75C335" w14:textId="77777777" w:rsidR="00F90BDC" w:rsidRDefault="00F90BDC"/>
    <w:p w14:paraId="3CCE8818" w14:textId="77777777" w:rsidR="00F90BDC" w:rsidRDefault="00F90BDC">
      <w:r xmlns:w="http://schemas.openxmlformats.org/wordprocessingml/2006/main">
        <w:t xml:space="preserve">Jeesus selgitab, et Eelija tuleb tema ette ja taastab kõik ning et ta peab palju kannatama, nagu Inimese Pojast on kirjutatud.</w:t>
      </w:r>
    </w:p>
    <w:p w14:paraId="5A47D144" w14:textId="77777777" w:rsidR="00F90BDC" w:rsidRDefault="00F90BDC"/>
    <w:p w14:paraId="103401A9" w14:textId="77777777" w:rsidR="00F90BDC" w:rsidRDefault="00F90BDC">
      <w:r xmlns:w="http://schemas.openxmlformats.org/wordprocessingml/2006/main">
        <w:t xml:space="preserve">1. "Inimese poja kannatused"</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"Eelija tulek"</w:t>
      </w:r>
    </w:p>
    <w:p w14:paraId="0964F4B1" w14:textId="77777777" w:rsidR="00F90BDC" w:rsidRDefault="00F90BDC"/>
    <w:p w14:paraId="010BE712" w14:textId="77777777" w:rsidR="00F90BDC" w:rsidRDefault="00F90BDC">
      <w:r xmlns:w="http://schemas.openxmlformats.org/wordprocessingml/2006/main">
        <w:t xml:space="preserve">1. Jesaja 53:3-5 "Tema on põlatud ja inimeste poolt hüljatud, kurbuste mees ja leinaga tuttav. Me varjasime tema eest justkui oma näo; ta oli põlatud ja me ei pidanud teda lugu pidama. ta on kandnud meie kurbust ja kandnud meie kurbust, ometi pidasime teda lööduks, Jumala poolt löödud ja vaevatud, aga ta sai haavata meie üleastumiste pärast, ta sai haavata meie süütegude pärast. tema triibud oleme terveks saanud."</w:t>
      </w:r>
    </w:p>
    <w:p w14:paraId="40AC5CEE" w14:textId="77777777" w:rsidR="00F90BDC" w:rsidRDefault="00F90BDC"/>
    <w:p w14:paraId="2F75E391" w14:textId="77777777" w:rsidR="00F90BDC" w:rsidRDefault="00F90BDC">
      <w:r xmlns:w="http://schemas.openxmlformats.org/wordprocessingml/2006/main">
        <w:t xml:space="preserve">2. Malakia 4:5-6 "Vaata, ma saadan teile prohvet Eelija, enne kui tuleb Issanda suur ja kohutav päev. Ja ta pöörab isade südamed laste poole ja laste südamed. nende isadele, et ma ei tuleks ega lööks maad needusega."</w:t>
      </w:r>
    </w:p>
    <w:p w14:paraId="58A7ED18" w14:textId="77777777" w:rsidR="00F90BDC" w:rsidRDefault="00F90BDC"/>
    <w:p w14:paraId="3D3F8D22" w14:textId="77777777" w:rsidR="00F90BDC" w:rsidRDefault="00F90BDC">
      <w:r xmlns:w="http://schemas.openxmlformats.org/wordprocessingml/2006/main">
        <w:t xml:space="preserve">Markuse 9:13 Aga ma ütlen teile, et Eelija on tõesti tulnud ja nad on temaga teinud, mida nad tahtsid, nagu temast on kirjutatud.</w:t>
      </w:r>
    </w:p>
    <w:p w14:paraId="4A161BE8" w14:textId="77777777" w:rsidR="00F90BDC" w:rsidRDefault="00F90BDC"/>
    <w:p w14:paraId="4D3962DB" w14:textId="77777777" w:rsidR="00F90BDC" w:rsidRDefault="00F90BDC">
      <w:r xmlns:w="http://schemas.openxmlformats.org/wordprocessingml/2006/main">
        <w:t xml:space="preserve">Eelias on tulnud ja teda ümbritsevad ennustused on täitunud.</w:t>
      </w:r>
    </w:p>
    <w:p w14:paraId="2D9241A7" w14:textId="77777777" w:rsidR="00F90BDC" w:rsidRDefault="00F90BDC"/>
    <w:p w14:paraId="5EED7231" w14:textId="77777777" w:rsidR="00F90BDC" w:rsidRDefault="00F90BDC">
      <w:r xmlns:w="http://schemas.openxmlformats.org/wordprocessingml/2006/main">
        <w:t xml:space="preserve">1: Peame jääma ustavaks Jumala Sõnale, isegi kui tundub, et Ta pole oma lubadust täitnud.</w:t>
      </w:r>
    </w:p>
    <w:p w14:paraId="5642A96D" w14:textId="77777777" w:rsidR="00F90BDC" w:rsidRDefault="00F90BDC"/>
    <w:p w14:paraId="566A9C74" w14:textId="77777777" w:rsidR="00F90BDC" w:rsidRDefault="00F90BDC">
      <w:r xmlns:w="http://schemas.openxmlformats.org/wordprocessingml/2006/main">
        <w:t xml:space="preserve">2: Peame usaldama, et Jumala Sõna täitub Tema ajal, hoolimata sellest, mida me enda ümber näeme.</w:t>
      </w:r>
    </w:p>
    <w:p w14:paraId="5300F085" w14:textId="77777777" w:rsidR="00F90BDC" w:rsidRDefault="00F90BDC"/>
    <w:p w14:paraId="66180B1C" w14:textId="77777777" w:rsidR="00F90BDC" w:rsidRDefault="00F90BDC">
      <w:r xmlns:w="http://schemas.openxmlformats.org/wordprocessingml/2006/main">
        <w:t xml:space="preserve">1: Roomlastele 4:17-21 – Jumala tõotused saavad teoks, kui me usume isegi siis, kui sellel pole mõtet.</w:t>
      </w:r>
    </w:p>
    <w:p w14:paraId="436F277C" w14:textId="77777777" w:rsidR="00F90BDC" w:rsidRDefault="00F90BDC"/>
    <w:p w14:paraId="1A4A929F" w14:textId="77777777" w:rsidR="00F90BDC" w:rsidRDefault="00F90BDC">
      <w:r xmlns:w="http://schemas.openxmlformats.org/wordprocessingml/2006/main">
        <w:t xml:space="preserve">2: Matteuse 24:35 – Taevas ja maa võivad kaduda, kuid Jumala Sõna ei kao kunagi.</w:t>
      </w:r>
    </w:p>
    <w:p w14:paraId="39E797AF" w14:textId="77777777" w:rsidR="00F90BDC" w:rsidRDefault="00F90BDC"/>
    <w:p w14:paraId="04B2D7B7" w14:textId="77777777" w:rsidR="00F90BDC" w:rsidRDefault="00F90BDC">
      <w:r xmlns:w="http://schemas.openxmlformats.org/wordprocessingml/2006/main">
        <w:t xml:space="preserve">Markuse 9:14 Ja kui ta tuli oma jüngrite juurde, nägi ta nende ümber suurt rahvahulka ja kirjatundjaid nendega küsitlemas.</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leidis oma jüngreid ümbritsetuna suurest rahvahulgast, samal ajal kui kirjatundjad neid küsitlesid.</w:t>
      </w:r>
    </w:p>
    <w:p w14:paraId="49F9C63B" w14:textId="77777777" w:rsidR="00F90BDC" w:rsidRDefault="00F90BDC"/>
    <w:p w14:paraId="0E36B06F" w14:textId="77777777" w:rsidR="00F90BDC" w:rsidRDefault="00F90BDC">
      <w:r xmlns:w="http://schemas.openxmlformats.org/wordprocessingml/2006/main">
        <w:t xml:space="preserve">1. Jeesus saabub kriisi: kuidas reageerida usus</w:t>
      </w:r>
    </w:p>
    <w:p w14:paraId="631B547C" w14:textId="77777777" w:rsidR="00F90BDC" w:rsidRDefault="00F90BDC"/>
    <w:p w14:paraId="2A8501CC" w14:textId="77777777" w:rsidR="00F90BDC" w:rsidRDefault="00F90BDC">
      <w:r xmlns:w="http://schemas.openxmlformats.org/wordprocessingml/2006/main">
        <w:t xml:space="preserve">2. Seistes selle eest, mida usute: jüngrite eeskuju</w:t>
      </w:r>
    </w:p>
    <w:p w14:paraId="4BA2C667" w14:textId="77777777" w:rsidR="00F90BDC" w:rsidRDefault="00F90BDC"/>
    <w:p w14:paraId="3EA22859" w14:textId="77777777" w:rsidR="00F90BDC" w:rsidRDefault="00F90BDC">
      <w:r xmlns:w="http://schemas.openxmlformats.org/wordprocessingml/2006/main">
        <w:t xml:space="preserve">1. Matteuse 16:24-25 – "Siis Jeesus ütles oma jüngritele: "Kui keegi tahab minu järel tulla, siis ta salaku iseennast ja võtke oma rist ning järgnegu mulle. Sest kes iganes tahab päästa oma elu, see kaotab aga kes kaotab oma elu Minu pärast, see leiab selle.'??</w:t>
      </w:r>
    </w:p>
    <w:p w14:paraId="6DF2AA62" w14:textId="77777777" w:rsidR="00F90BDC" w:rsidRDefault="00F90BDC"/>
    <w:p w14:paraId="117F5975" w14:textId="77777777" w:rsidR="00F90BDC" w:rsidRDefault="00F90BDC">
      <w:r xmlns:w="http://schemas.openxmlformats.org/wordprocessingml/2006/main">
        <w:t xml:space="preserve">2. Johannese 16:33 - "Seda ma olen teile rääkinud, et teil oleks rahu minus. Maailmas on teil viletsus, aga olge rõõmsad, ma olen maailma võitnud.??</w:t>
      </w:r>
    </w:p>
    <w:p w14:paraId="5D9787B0" w14:textId="77777777" w:rsidR="00F90BDC" w:rsidRDefault="00F90BDC"/>
    <w:p w14:paraId="193D4EE5" w14:textId="77777777" w:rsidR="00F90BDC" w:rsidRDefault="00F90BDC">
      <w:r xmlns:w="http://schemas.openxmlformats.org/wordprocessingml/2006/main">
        <w:t xml:space="preserve">Markuse 9:15 Ja kohe kogu rahvas oli teda nähes väga üllatunud ja jooksis tema juurde, tervitas teda.</w:t>
      </w:r>
    </w:p>
    <w:p w14:paraId="60086681" w14:textId="77777777" w:rsidR="00F90BDC" w:rsidRDefault="00F90BDC"/>
    <w:p w14:paraId="3D514F5C" w14:textId="77777777" w:rsidR="00F90BDC" w:rsidRDefault="00F90BDC">
      <w:r xmlns:w="http://schemas.openxmlformats.org/wordprocessingml/2006/main">
        <w:t xml:space="preserve">Inimesed olid Jeesust nähes üllatunud ja jooksid teda tervitama.</w:t>
      </w:r>
    </w:p>
    <w:p w14:paraId="735E56DC" w14:textId="77777777" w:rsidR="00F90BDC" w:rsidRDefault="00F90BDC"/>
    <w:p w14:paraId="053718FB" w14:textId="77777777" w:rsidR="00F90BDC" w:rsidRDefault="00F90BDC">
      <w:r xmlns:w="http://schemas.openxmlformats.org/wordprocessingml/2006/main">
        <w:t xml:space="preserve">1. "Jeesuse jõud isegi ebakindluse ees"</w:t>
      </w:r>
    </w:p>
    <w:p w14:paraId="2DC60DC2" w14:textId="77777777" w:rsidR="00F90BDC" w:rsidRDefault="00F90BDC"/>
    <w:p w14:paraId="220A8446" w14:textId="77777777" w:rsidR="00F90BDC" w:rsidRDefault="00F90BDC">
      <w:r xmlns:w="http://schemas.openxmlformats.org/wordprocessingml/2006/main">
        <w:t xml:space="preserve">2. "Jeesus on meie kiitust väärt"</w:t>
      </w:r>
    </w:p>
    <w:p w14:paraId="08813F22" w14:textId="77777777" w:rsidR="00F90BDC" w:rsidRDefault="00F90BDC"/>
    <w:p w14:paraId="615FBCB0" w14:textId="77777777" w:rsidR="00F90BDC" w:rsidRDefault="00F90BDC">
      <w:r xmlns:w="http://schemas.openxmlformats.org/wordprocessingml/2006/main">
        <w:t xml:space="preserve">1. Johannese 4:25-26 – ? </w:t>
      </w:r>
      <w:r xmlns:w="http://schemas.openxmlformats.org/wordprocessingml/2006/main">
        <w:rPr>
          <w:rFonts w:ascii="맑은 고딕 Semilight" w:hAnsi="맑은 고딕 Semilight"/>
        </w:rPr>
        <w:t xml:space="preserve">쏷 </w:t>
      </w:r>
      <w:r xmlns:w="http://schemas.openxmlformats.org/wordprocessingml/2006/main">
        <w:t xml:space="preserve">naine ütles talle: ? </w:t>
      </w:r>
      <w:r xmlns:w="http://schemas.openxmlformats.org/wordprocessingml/2006/main">
        <w:rPr>
          <w:rFonts w:ascii="맑은 고딕 Semilight" w:hAnsi="맑은 고딕 Semilight"/>
        </w:rPr>
        <w:t xml:space="preserve">쁈 </w:t>
      </w:r>
      <w:r xmlns:w="http://schemas.openxmlformats.org/wordprocessingml/2006/main">
        <w:t xml:space="preserve">tean, et Messias tuleb (tema, keda kutsutakse Kristuseks). Kui ta tuleb, räägib ta meile kõik.??Jeesus ütles talle: ? </w:t>
      </w:r>
      <w:r xmlns:w="http://schemas.openxmlformats.org/wordprocessingml/2006/main">
        <w:rPr>
          <w:rFonts w:ascii="맑은 고딕 Semilight" w:hAnsi="맑은 고딕 Semilight"/>
        </w:rPr>
        <w:t xml:space="preserve">쁈 </w:t>
      </w:r>
      <w:r xmlns:w="http://schemas.openxmlformats.org/wordprocessingml/2006/main">
        <w:t xml:space="preserve">kes ta sinuga räägib?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Luuka 8:48 - ? </w:t>
      </w:r>
      <w:r xmlns:w="http://schemas.openxmlformats.org/wordprocessingml/2006/main">
        <w:rPr>
          <w:rFonts w:ascii="맑은 고딕 Semilight" w:hAnsi="맑은 고딕 Semilight"/>
        </w:rPr>
        <w:t xml:space="preserve">쏛 </w:t>
      </w:r>
      <w:r xmlns:w="http://schemas.openxmlformats.org/wordprocessingml/2006/main">
        <w:t xml:space="preserve">ja ta ütles talle: ? </w:t>
      </w:r>
      <w:r xmlns:w="http://schemas.openxmlformats.org/wordprocessingml/2006/main">
        <w:rPr>
          <w:rFonts w:ascii="맑은 고딕 Semilight" w:hAnsi="맑은 고딕 Semilight"/>
        </w:rPr>
        <w:t xml:space="preserve">쁃 </w:t>
      </w:r>
      <w:r xmlns:w="http://schemas.openxmlformats.org/wordprocessingml/2006/main">
        <w:t xml:space="preserve">aga su usk on sind terveks teinud; mine rahus.?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Markuse 9:16 Ja ta küsis kirjatundjatelt: "Mida te nendega küsite?</w:t>
      </w:r>
    </w:p>
    <w:p w14:paraId="4152D8F6" w14:textId="77777777" w:rsidR="00F90BDC" w:rsidRDefault="00F90BDC"/>
    <w:p w14:paraId="225A3786" w14:textId="77777777" w:rsidR="00F90BDC" w:rsidRDefault="00F90BDC">
      <w:r xmlns:w="http://schemas.openxmlformats.org/wordprocessingml/2006/main">
        <w:t xml:space="preserve">Kirjatundjad esitasid Jeesusele küsimuse.</w:t>
      </w:r>
    </w:p>
    <w:p w14:paraId="7A10E791" w14:textId="77777777" w:rsidR="00F90BDC" w:rsidRDefault="00F90BDC"/>
    <w:p w14:paraId="7590A859" w14:textId="77777777" w:rsidR="00F90BDC" w:rsidRDefault="00F90BDC">
      <w:r xmlns:w="http://schemas.openxmlformats.org/wordprocessingml/2006/main">
        <w:t xml:space="preserve">1: Peame olema alati valmis Jeesusele küsimusi esitama.</w:t>
      </w:r>
    </w:p>
    <w:p w14:paraId="49975624" w14:textId="77777777" w:rsidR="00F90BDC" w:rsidRDefault="00F90BDC"/>
    <w:p w14:paraId="4DD08E00" w14:textId="77777777" w:rsidR="00F90BDC" w:rsidRDefault="00F90BDC">
      <w:r xmlns:w="http://schemas.openxmlformats.org/wordprocessingml/2006/main">
        <w:t xml:space="preserve">2: Peame olema valmis otsima tarkust Jeesuselt.</w:t>
      </w:r>
    </w:p>
    <w:p w14:paraId="54E4778E" w14:textId="77777777" w:rsidR="00F90BDC" w:rsidRDefault="00F90BDC"/>
    <w:p w14:paraId="5BCB6F75" w14:textId="77777777" w:rsidR="00F90BDC" w:rsidRDefault="00F90BDC">
      <w:r xmlns:w="http://schemas.openxmlformats.org/wordprocessingml/2006/main">
        <w:t xml:space="preserve">1: Jaakobuse 1:5 - ? </w:t>
      </w:r>
      <w:r xmlns:w="http://schemas.openxmlformats.org/wordprocessingml/2006/main">
        <w:rPr>
          <w:rFonts w:ascii="맑은 고딕 Semilight" w:hAnsi="맑은 고딕 Semilight"/>
        </w:rPr>
        <w:t xml:space="preserve">쏧 </w:t>
      </w:r>
      <w:r xmlns:w="http://schemas.openxmlformats.org/wordprocessingml/2006/main">
        <w:t xml:space="preserve">Kui kellelgi teist jääb puudu tarkusest, paluge ta Jumalalt, kes annab kõigile heldelt ilma etteheiteta, ja see antakse talle.??</w:t>
      </w:r>
    </w:p>
    <w:p w14:paraId="267FB26C" w14:textId="77777777" w:rsidR="00F90BDC" w:rsidRDefault="00F90BDC"/>
    <w:p w14:paraId="0BECA7B0" w14:textId="77777777" w:rsidR="00F90BDC" w:rsidRDefault="00F90BDC">
      <w:r xmlns:w="http://schemas.openxmlformats.org/wordprocessingml/2006/main">
        <w:t xml:space="preserve">2: Psalm 27:8 – ? </w:t>
      </w:r>
      <w:r xmlns:w="http://schemas.openxmlformats.org/wordprocessingml/2006/main">
        <w:rPr>
          <w:rFonts w:ascii="맑은 고딕 Semilight" w:hAnsi="맑은 고딕 Semilight"/>
        </w:rPr>
        <w:t xml:space="preserve">쏮 </w:t>
      </w:r>
      <w:r xmlns:w="http://schemas.openxmlformats.org/wordprocessingml/2006/main">
        <w:t xml:space="preserve">y süda ütleb sinu kohta, ? </w:t>
      </w:r>
      <w:r xmlns:w="http://schemas.openxmlformats.org/wordprocessingml/2006/main">
        <w:rPr>
          <w:rFonts w:ascii="맑은 고딕 Semilight" w:hAnsi="맑은 고딕 Semilight"/>
        </w:rPr>
        <w:t xml:space="preserve">쏶 </w:t>
      </w:r>
      <w:r xmlns:w="http://schemas.openxmlformats.org/wordprocessingml/2006/main">
        <w:t xml:space="preserve">eek tema nägu!??Sinu nägu, Issand, kas ma otsin.??</w:t>
      </w:r>
    </w:p>
    <w:p w14:paraId="10E9C53C" w14:textId="77777777" w:rsidR="00F90BDC" w:rsidRDefault="00F90BDC"/>
    <w:p w14:paraId="73404E68" w14:textId="77777777" w:rsidR="00F90BDC" w:rsidRDefault="00F90BDC">
      <w:r xmlns:w="http://schemas.openxmlformats.org/wordprocessingml/2006/main">
        <w:t xml:space="preserve">Mark 9:17 17 Ja üks rahvahulgast kostis ja ütles: "Õpetaja, ma tõin sinu juurde oma poja, kellel on tumm vaim.</w:t>
      </w:r>
    </w:p>
    <w:p w14:paraId="050CF428" w14:textId="77777777" w:rsidR="00F90BDC" w:rsidRDefault="00F90BDC"/>
    <w:p w14:paraId="5CFF461F" w14:textId="77777777" w:rsidR="00F90BDC" w:rsidRDefault="00F90BDC">
      <w:r xmlns:w="http://schemas.openxmlformats.org/wordprocessingml/2006/main">
        <w:t xml:space="preserve">Isa toob oma tumma vaimuga poja Jeesuse juurde terveks saama.</w:t>
      </w:r>
    </w:p>
    <w:p w14:paraId="4831F7D1" w14:textId="77777777" w:rsidR="00F90BDC" w:rsidRDefault="00F90BDC"/>
    <w:p w14:paraId="3FFCDDA0" w14:textId="77777777" w:rsidR="00F90BDC" w:rsidRDefault="00F90BDC">
      <w:r xmlns:w="http://schemas.openxmlformats.org/wordprocessingml/2006/main">
        <w:t xml:space="preserve">1. Usu jõud: kuidas Jeesus saab meie võitlusi tervendada</w:t>
      </w:r>
    </w:p>
    <w:p w14:paraId="62CF0EA7" w14:textId="77777777" w:rsidR="00F90BDC" w:rsidRDefault="00F90BDC"/>
    <w:p w14:paraId="3C71FA1B" w14:textId="77777777" w:rsidR="00F90BDC" w:rsidRDefault="00F90BDC">
      <w:r xmlns:w="http://schemas.openxmlformats.org/wordprocessingml/2006/main">
        <w:t xml:space="preserve">2. Jumalale lootmine: Issandale lootmine imede eest</w:t>
      </w:r>
    </w:p>
    <w:p w14:paraId="7B94A4B0" w14:textId="77777777" w:rsidR="00F90BDC" w:rsidRDefault="00F90BDC"/>
    <w:p w14:paraId="107EEDB3" w14:textId="77777777" w:rsidR="00F90BDC" w:rsidRDefault="00F90BDC">
      <w:r xmlns:w="http://schemas.openxmlformats.org/wordprocessingml/2006/main">
        <w:t xml:space="preserve">1. Matteuse 17:15-20 – Jeesus poisi tervendamine deemoniga</w:t>
      </w:r>
    </w:p>
    <w:p w14:paraId="7071A5F2" w14:textId="77777777" w:rsidR="00F90BDC" w:rsidRDefault="00F90BDC"/>
    <w:p w14:paraId="52F81E6A" w14:textId="77777777" w:rsidR="00F90BDC" w:rsidRDefault="00F90BDC">
      <w:r xmlns:w="http://schemas.openxmlformats.org/wordprocessingml/2006/main">
        <w:t xml:space="preserve">2. Luuka 8:26-39 – Jeesus tormi vaigistamine ja deemonitest vaevatud mehe tervendamine</w:t>
      </w:r>
    </w:p>
    <w:p w14:paraId="13B398C2" w14:textId="77777777" w:rsidR="00F90BDC" w:rsidRDefault="00F90BDC"/>
    <w:p w14:paraId="6BF8128E" w14:textId="77777777" w:rsidR="00F90BDC" w:rsidRDefault="00F90BDC">
      <w:r xmlns:w="http://schemas.openxmlformats.org/wordprocessingml/2006/main">
        <w:t xml:space="preserve">Markuse 9:18 Ja kus iganes ta ta võtab, rebib ta teda. Ja ta vahutab, kiristab hambaid ja närtsib. Ja ma ütlesin su jüngritele, et nad ajaksid ta välja. ja nad ei saanud.</w:t>
      </w:r>
    </w:p>
    <w:p w14:paraId="26ECC7C0" w14:textId="77777777" w:rsidR="00F90BDC" w:rsidRDefault="00F90BDC"/>
    <w:p w14:paraId="64B7D575" w14:textId="77777777" w:rsidR="00F90BDC" w:rsidRDefault="00F90BDC">
      <w:r xmlns:w="http://schemas.openxmlformats.org/wordprocessingml/2006/main">
        <w:t xml:space="preserve">Jeesuse jüngrid ei suutnud deemonit inimesest välja ajada, mistõttu Jeesus sekkus ja ajas deemoni ise välja.</w:t>
      </w:r>
    </w:p>
    <w:p w14:paraId="7B84D8FE" w14:textId="77777777" w:rsidR="00F90BDC" w:rsidRDefault="00F90BDC"/>
    <w:p w14:paraId="32859344" w14:textId="77777777" w:rsidR="00F90BDC" w:rsidRDefault="00F90BDC">
      <w:r xmlns:w="http://schemas.openxmlformats.org/wordprocessingml/2006/main">
        <w:t xml:space="preserve">1. Me võime usaldada Jeesust, kui seisame silmitsi raskustega, mis ületavad meie võimu.</w:t>
      </w:r>
    </w:p>
    <w:p w14:paraId="496F6F72" w14:textId="77777777" w:rsidR="00F90BDC" w:rsidRDefault="00F90BDC"/>
    <w:p w14:paraId="531336CA" w14:textId="77777777" w:rsidR="00F90BDC" w:rsidRDefault="00F90BDC">
      <w:r xmlns:w="http://schemas.openxmlformats.org/wordprocessingml/2006/main">
        <w:t xml:space="preserve">2. Peame lootma oma usule ja Jeesuse väele takistuste ületamiseks.</w:t>
      </w:r>
    </w:p>
    <w:p w14:paraId="2329BD13" w14:textId="77777777" w:rsidR="00F90BDC" w:rsidRDefault="00F90BDC"/>
    <w:p w14:paraId="134745A4" w14:textId="77777777" w:rsidR="00F90BDC" w:rsidRDefault="00F90BDC">
      <w:r xmlns:w="http://schemas.openxmlformats.org/wordprocessingml/2006/main">
        <w:t xml:space="preserve">1. Matteuse 17:18-20 – Jeesus tunnistab jüngrite suutmatust deemonit välja ajada ja selgitab, et see on tingitud nende vähesest usust.</w:t>
      </w:r>
    </w:p>
    <w:p w14:paraId="30475FD9" w14:textId="77777777" w:rsidR="00F90BDC" w:rsidRDefault="00F90BDC"/>
    <w:p w14:paraId="3D34D54F" w14:textId="77777777" w:rsidR="00F90BDC" w:rsidRDefault="00F90BDC">
      <w:r xmlns:w="http://schemas.openxmlformats.org/wordprocessingml/2006/main">
        <w:t xml:space="preserve">2. Heebrealastele 4:15-16 – Jeesus on kaastundlik ülempreester, kes mõistab meie nõrkusi ja palub meie eest.</w:t>
      </w:r>
    </w:p>
    <w:p w14:paraId="2EE80A7F" w14:textId="77777777" w:rsidR="00F90BDC" w:rsidRDefault="00F90BDC"/>
    <w:p w14:paraId="16E778F7" w14:textId="77777777" w:rsidR="00F90BDC" w:rsidRDefault="00F90BDC">
      <w:r xmlns:w="http://schemas.openxmlformats.org/wordprocessingml/2006/main">
        <w:t xml:space="preserve">Markuse 9:19 19 Ta vastas talle ja ütles: "Oo uskmatu põlv, kui kaua ma pean teiega olema?" kaua ma sind kannatan? too ta minu juurde.</w:t>
      </w:r>
    </w:p>
    <w:p w14:paraId="49185281" w14:textId="77777777" w:rsidR="00F90BDC" w:rsidRDefault="00F90BDC"/>
    <w:p w14:paraId="4521F03C" w14:textId="77777777" w:rsidR="00F90BDC" w:rsidRDefault="00F90BDC">
      <w:r xmlns:w="http://schemas.openxmlformats.org/wordprocessingml/2006/main">
        <w:t xml:space="preserve">Jeesus väljendab oma pettumust uskmatu põlvkonna pärast, kellele ta jutlustab, ja käsib neil tuua tema juurde laps koos rüveda vaimuga.</w:t>
      </w:r>
    </w:p>
    <w:p w14:paraId="420A11AD" w14:textId="77777777" w:rsidR="00F90BDC" w:rsidRDefault="00F90BDC"/>
    <w:p w14:paraId="1754F88F" w14:textId="77777777" w:rsidR="00F90BDC" w:rsidRDefault="00F90BDC">
      <w:r xmlns:w="http://schemas.openxmlformats.org/wordprocessingml/2006/main">
        <w:t xml:space="preserve">1. Uskmatu põlvkond: miks meie seas puudub usk?</w:t>
      </w:r>
    </w:p>
    <w:p w14:paraId="31D05034" w14:textId="77777777" w:rsidR="00F90BDC" w:rsidRDefault="00F90BDC"/>
    <w:p w14:paraId="1FA1B4F5" w14:textId="77777777" w:rsidR="00F90BDC" w:rsidRDefault="00F90BDC">
      <w:r xmlns:w="http://schemas.openxmlformats.org/wordprocessingml/2006/main">
        <w:t xml:space="preserve">2. Jeesuse vägi: miks me peaksime oma koormad temale tooma.</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17:14-20 – Jeesuse vestlus jüngritega usust.</w:t>
      </w:r>
    </w:p>
    <w:p w14:paraId="0D8DCBDD" w14:textId="77777777" w:rsidR="00F90BDC" w:rsidRDefault="00F90BDC"/>
    <w:p w14:paraId="13D29E7A" w14:textId="77777777" w:rsidR="00F90BDC" w:rsidRDefault="00F90BDC">
      <w:r xmlns:w="http://schemas.openxmlformats.org/wordprocessingml/2006/main">
        <w:t xml:space="preserve">2. Heebrealastele 11:1 – "Nüüd on usk kindlus asjades, mida loodetakse, veendumus selles, mida ei ole näha."</w:t>
      </w:r>
    </w:p>
    <w:p w14:paraId="121662D9" w14:textId="77777777" w:rsidR="00F90BDC" w:rsidRDefault="00F90BDC"/>
    <w:p w14:paraId="7FDADEF8" w14:textId="77777777" w:rsidR="00F90BDC" w:rsidRDefault="00F90BDC">
      <w:r xmlns:w="http://schemas.openxmlformats.org/wordprocessingml/2006/main">
        <w:t xml:space="preserve">Markuse 9:20 Ja nad tõid ta tema juurde. Ja kui ta teda nägi, äkitas vaim teda kohe; ja ta kukkus maha ja püherdas vahutades.</w:t>
      </w:r>
    </w:p>
    <w:p w14:paraId="0AA8BC85" w14:textId="77777777" w:rsidR="00F90BDC" w:rsidRDefault="00F90BDC"/>
    <w:p w14:paraId="0654E781" w14:textId="77777777" w:rsidR="00F90BDC" w:rsidRDefault="00F90BDC">
      <w:r xmlns:w="http://schemas.openxmlformats.org/wordprocessingml/2006/main">
        <w:t xml:space="preserve">Poiss toodi Jeesuse juurde ja teda nähes tungis vaim talle kohe kallale ning ta kukkus pikali ja vahutas.</w:t>
      </w:r>
    </w:p>
    <w:p w14:paraId="0241E149" w14:textId="77777777" w:rsidR="00F90BDC" w:rsidRDefault="00F90BDC"/>
    <w:p w14:paraId="346C6172" w14:textId="77777777" w:rsidR="00F90BDC" w:rsidRDefault="00F90BDC">
      <w:r xmlns:w="http://schemas.openxmlformats.org/wordprocessingml/2006/main">
        <w:t xml:space="preserve">1. Jumala jõud deemonliku tegevuse üle</w:t>
      </w:r>
    </w:p>
    <w:p w14:paraId="3CE32789" w14:textId="77777777" w:rsidR="00F90BDC" w:rsidRDefault="00F90BDC"/>
    <w:p w14:paraId="71708A6F" w14:textId="77777777" w:rsidR="00F90BDC" w:rsidRDefault="00F90BDC">
      <w:r xmlns:w="http://schemas.openxmlformats.org/wordprocessingml/2006/main">
        <w:t xml:space="preserve">2. Jeesuse teenimise imeline olemus</w:t>
      </w:r>
    </w:p>
    <w:p w14:paraId="057BB219" w14:textId="77777777" w:rsidR="00F90BDC" w:rsidRDefault="00F90BDC"/>
    <w:p w14:paraId="756C209A" w14:textId="77777777" w:rsidR="00F90BDC" w:rsidRDefault="00F90BDC">
      <w:r xmlns:w="http://schemas.openxmlformats.org/wordprocessingml/2006/main">
        <w:t xml:space="preserve">1. Matteuse 8:16 – Õhtu saabudes toodi Jeesuse juurde palju deemonitest vaevatud inimesi ja Ta ajas vaimud sõnaga välja.</w:t>
      </w:r>
    </w:p>
    <w:p w14:paraId="502BA4A3" w14:textId="77777777" w:rsidR="00F90BDC" w:rsidRDefault="00F90BDC"/>
    <w:p w14:paraId="3557E23F" w14:textId="77777777" w:rsidR="00F90BDC" w:rsidRDefault="00F90BDC">
      <w:r xmlns:w="http://schemas.openxmlformats.org/wordprocessingml/2006/main">
        <w:t xml:space="preserve">2. Luuka 4:35 – Jeesus noomis deemonit ja see tuli mehest välja ja ta sai sellest hetkest terveks.</w:t>
      </w:r>
    </w:p>
    <w:p w14:paraId="078F6D59" w14:textId="77777777" w:rsidR="00F90BDC" w:rsidRDefault="00F90BDC"/>
    <w:p w14:paraId="2462965F" w14:textId="77777777" w:rsidR="00F90BDC" w:rsidRDefault="00F90BDC">
      <w:r xmlns:w="http://schemas.openxmlformats.org/wordprocessingml/2006/main">
        <w:t xml:space="preserve">Markuse 9:21 Ja ta küsis oma isalt: "Kui kaua on möödas sellest, kui see talle tuli?" Ja ta ütles: 'Lapsest.</w:t>
      </w:r>
    </w:p>
    <w:p w14:paraId="752F8656" w14:textId="77777777" w:rsidR="00F90BDC" w:rsidRDefault="00F90BDC"/>
    <w:p w14:paraId="3B418A8D" w14:textId="77777777" w:rsidR="00F90BDC" w:rsidRDefault="00F90BDC">
      <w:r xmlns:w="http://schemas.openxmlformats.org/wordprocessingml/2006/main">
        <w:t xml:space="preserve">Üks isa küsis Jeesuselt, kui kaua tema poeg oli mõne haiguse all kannatanud, mille peale isa vastas, et see on olnud lapsest saati.</w:t>
      </w:r>
    </w:p>
    <w:p w14:paraId="5C6D200F" w14:textId="77777777" w:rsidR="00F90BDC" w:rsidRDefault="00F90BDC"/>
    <w:p w14:paraId="6173BB4F" w14:textId="77777777" w:rsidR="00F90BDC" w:rsidRDefault="00F90BDC">
      <w:r xmlns:w="http://schemas.openxmlformats.org/wordprocessingml/2006/main">
        <w:t xml:space="preserve">1. Usu jõud: kuidas Jeesus tervendab haigeid</w:t>
      </w:r>
    </w:p>
    <w:p w14:paraId="2FE5BA10" w14:textId="77777777" w:rsidR="00F90BDC" w:rsidRDefault="00F90BDC"/>
    <w:p w14:paraId="1B1FD507" w14:textId="77777777" w:rsidR="00F90BDC" w:rsidRDefault="00F90BDC">
      <w:r xmlns:w="http://schemas.openxmlformats.org/wordprocessingml/2006/main">
        <w:t xml:space="preserve">2. Kannatlikkuse õnnistused: Jumalale lootmine raskuste ajal</w:t>
      </w:r>
    </w:p>
    <w:p w14:paraId="2F3C1F86" w14:textId="77777777" w:rsidR="00F90BDC" w:rsidRDefault="00F90BDC"/>
    <w:p w14:paraId="30921113" w14:textId="77777777" w:rsidR="00F90BDC" w:rsidRDefault="00F90BDC">
      <w:r xmlns:w="http://schemas.openxmlformats.org/wordprocessingml/2006/main">
        <w:t xml:space="preserve">1. Matteuse 17:20 – Sest tõesti, ma ütlen teile, kui teil on usku nagu sinepiseemne, siis te ütleksite sellele mäele: </w:t>
      </w:r>
      <w:r xmlns:w="http://schemas.openxmlformats.org/wordprocessingml/2006/main">
        <w:rPr>
          <w:rFonts w:ascii="맑은 고딕 Semilight" w:hAnsi="맑은 고딕 Semilight"/>
        </w:rPr>
        <w:t xml:space="preserve">쁌 </w:t>
      </w:r>
      <w:r xmlns:w="http://schemas.openxmlformats.org/wordprocessingml/2006/main">
        <w:t xml:space="preserve">ove siit sinna,??ja see liigub ja miski pole teie jaoks võimatu.</w:t>
      </w:r>
    </w:p>
    <w:p w14:paraId="6EA5E4FC" w14:textId="77777777" w:rsidR="00F90BDC" w:rsidRDefault="00F90BDC"/>
    <w:p w14:paraId="6D4E84A4" w14:textId="77777777" w:rsidR="00F90BDC" w:rsidRDefault="00F90BDC">
      <w:r xmlns:w="http://schemas.openxmlformats.org/wordprocessingml/2006/main">
        <w:t xml:space="preserve">2. Jaakobuse 5:7-11 – Olge siis kannatlikud, vennad, kuni Issanda tulekuni. Vaadake, kuidas põllumees ootab maa hinnalist vilja, olles selle suhtes kannatlik, kuni see saabub varajase ja hilise vihmasajuni. Ole ka kannatlik. Kinnitage oma südamed, sest Issanda tulemine on lähedal. Ärge nurisege üksteise vastu, vennad, et teie üle kohut ei mõistetaks; vaata, kohtunik seisab ukse taga. Vennad, võtke kannatuste ja kannatlikkuse eeskujuks prohvetid, kes rääkisid Issanda nimel. Vaata, me peame õndsaks neid, kes jäid vankumatuks. Te olete kuulnud Iiobi vankumatusest ja olete näinud Issanda eesmärki, kuidas Issand on kaastundlik ja halastav.</w:t>
      </w:r>
    </w:p>
    <w:p w14:paraId="78437366" w14:textId="77777777" w:rsidR="00F90BDC" w:rsidRDefault="00F90BDC"/>
    <w:p w14:paraId="4EAEF894" w14:textId="77777777" w:rsidR="00F90BDC" w:rsidRDefault="00F90BDC">
      <w:r xmlns:w="http://schemas.openxmlformats.org/wordprocessingml/2006/main">
        <w:t xml:space="preserve">Markuse 9:22 Ja sageli on ta visanud ta tulle ja vette, et teda hävitada, aga kui sa midagi suudad, siis halasta meie peale ja aita meid!</w:t>
      </w:r>
    </w:p>
    <w:p w14:paraId="29832E98" w14:textId="77777777" w:rsidR="00F90BDC" w:rsidRDefault="00F90BDC"/>
    <w:p w14:paraId="289F351E" w14:textId="77777777" w:rsidR="00F90BDC" w:rsidRDefault="00F90BDC">
      <w:r xmlns:w="http://schemas.openxmlformats.org/wordprocessingml/2006/main">
        <w:t xml:space="preserve">See lõik räägib loo isast, kes palub Jeesusel aidata oma poega, kes on kurjast vaimust vaevatud.</w:t>
      </w:r>
    </w:p>
    <w:p w14:paraId="7EC586B4" w14:textId="77777777" w:rsidR="00F90BDC" w:rsidRDefault="00F90BDC"/>
    <w:p w14:paraId="7ACD9A2D" w14:textId="77777777" w:rsidR="00F90BDC" w:rsidRDefault="00F90BDC">
      <w:r xmlns:w="http://schemas.openxmlformats.org/wordprocessingml/2006/main">
        <w:t xml:space="preserve">1. Jumala kaastunne ja vägi: õppige usaldama Issanda väge</w:t>
      </w:r>
    </w:p>
    <w:p w14:paraId="3CA0BB0A" w14:textId="77777777" w:rsidR="00F90BDC" w:rsidRDefault="00F90BDC"/>
    <w:p w14:paraId="7D3450DC" w14:textId="77777777" w:rsidR="00F90BDC" w:rsidRDefault="00F90BDC">
      <w:r xmlns:w="http://schemas.openxmlformats.org/wordprocessingml/2006/main">
        <w:t xml:space="preserve">2. Ebaõnnetuste ületamine: lootuse leidmine raskuste ajal</w:t>
      </w:r>
    </w:p>
    <w:p w14:paraId="5B0F0D25" w14:textId="77777777" w:rsidR="00F90BDC" w:rsidRDefault="00F90BDC"/>
    <w:p w14:paraId="6B781CC8" w14:textId="77777777" w:rsidR="00F90BDC" w:rsidRDefault="00F90BDC">
      <w:r xmlns:w="http://schemas.openxmlformats.org/wordprocessingml/2006/main">
        <w:t xml:space="preserve">1. Jesaja 41:10 - "Ära karda, sest mina olen sinuga, ära karda, sest mina olen sinu Jumal, ma annan sulle jõudu, aitan sind, toetan sind oma õige parema käega.</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Roomlastele 8:28 – "Ja me teame, et neile, kes armastavad Jumalat, tuleb kõik kasuks, neile, kes on kutsutud tema eesmärgi järgi."</w:t>
      </w:r>
    </w:p>
    <w:p w14:paraId="5A958EC4" w14:textId="77777777" w:rsidR="00F90BDC" w:rsidRDefault="00F90BDC"/>
    <w:p w14:paraId="3692DFC1" w14:textId="77777777" w:rsidR="00F90BDC" w:rsidRDefault="00F90BDC">
      <w:r xmlns:w="http://schemas.openxmlformats.org/wordprocessingml/2006/main">
        <w:t xml:space="preserve">Markuse 9:23 Jeesus ütles talle: "Kui sa suudad uskuda, on kõik võimalik sellele, kes usub."</w:t>
      </w:r>
    </w:p>
    <w:p w14:paraId="3B9EADD4" w14:textId="77777777" w:rsidR="00F90BDC" w:rsidRDefault="00F90BDC"/>
    <w:p w14:paraId="517F7921" w14:textId="77777777" w:rsidR="00F90BDC" w:rsidRDefault="00F90BDC">
      <w:r xmlns:w="http://schemas.openxmlformats.org/wordprocessingml/2006/main">
        <w:t xml:space="preserve">Usu jõud ja usk Jeesusesse Kristusesse võib teha imesid.</w:t>
      </w:r>
    </w:p>
    <w:p w14:paraId="2256BC09" w14:textId="77777777" w:rsidR="00F90BDC" w:rsidRDefault="00F90BDC"/>
    <w:p w14:paraId="74785EF6" w14:textId="77777777" w:rsidR="00F90BDC" w:rsidRDefault="00F90BDC">
      <w:r xmlns:w="http://schemas.openxmlformats.org/wordprocessingml/2006/main">
        <w:t xml:space="preserve">1: Usk Jeesusesse on võti kõigi võimaluste avamiseks.</w:t>
      </w:r>
    </w:p>
    <w:p w14:paraId="48DFFE53" w14:textId="77777777" w:rsidR="00F90BDC" w:rsidRDefault="00F90BDC"/>
    <w:p w14:paraId="542C92D6" w14:textId="77777777" w:rsidR="00F90BDC" w:rsidRDefault="00F90BDC">
      <w:r xmlns:w="http://schemas.openxmlformats.org/wordprocessingml/2006/main">
        <w:t xml:space="preserve">2: Usu Jeesusesse ja sa suudad kõike saavutada.</w:t>
      </w:r>
    </w:p>
    <w:p w14:paraId="4D0A1008" w14:textId="77777777" w:rsidR="00F90BDC" w:rsidRDefault="00F90BDC"/>
    <w:p w14:paraId="1615D927" w14:textId="77777777" w:rsidR="00F90BDC" w:rsidRDefault="00F90BDC">
      <w:r xmlns:w="http://schemas.openxmlformats.org/wordprocessingml/2006/main">
        <w:t xml:space="preserve">1: Heebrealastele 11:1 - "Nüüd on usk selle olemus, millele loodetakse, tõend selle kohta, mida pole näha."</w:t>
      </w:r>
    </w:p>
    <w:p w14:paraId="5F386344" w14:textId="77777777" w:rsidR="00F90BDC" w:rsidRDefault="00F90BDC"/>
    <w:p w14:paraId="11450717" w14:textId="77777777" w:rsidR="00F90BDC" w:rsidRDefault="00F90BDC">
      <w:r xmlns:w="http://schemas.openxmlformats.org/wordprocessingml/2006/main">
        <w:t xml:space="preserve">2: Johannese 14:12-14 - "Tõesti, tõesti, ma ütlen teile, kes minusse usub, see teeb ka neid tegusid, mida mina teen, ja ta teeb suuremaid kui need, sest ma lähen oma Isa juurde . Ja mida iganes te minu nimel palute, seda ma teen, et Isa saaks austatud Pojas. Kui te midagi palute minu nimel, siis ma teen seda."</w:t>
      </w:r>
    </w:p>
    <w:p w14:paraId="202DB99A" w14:textId="77777777" w:rsidR="00F90BDC" w:rsidRDefault="00F90BDC"/>
    <w:p w14:paraId="1535FDEC" w14:textId="77777777" w:rsidR="00F90BDC" w:rsidRDefault="00F90BDC">
      <w:r xmlns:w="http://schemas.openxmlformats.org/wordprocessingml/2006/main">
        <w:t xml:space="preserve">Markuse 9:24 Ja kohe kisendas lapse isa ja ütles pisarsilmi: "Issand, ma usun!" aita mu uskmatust.</w:t>
      </w:r>
    </w:p>
    <w:p w14:paraId="535B0A52" w14:textId="77777777" w:rsidR="00F90BDC" w:rsidRDefault="00F90BDC"/>
    <w:p w14:paraId="66A7BF7B" w14:textId="77777777" w:rsidR="00F90BDC" w:rsidRDefault="00F90BDC">
      <w:r xmlns:w="http://schemas.openxmlformats.org/wordprocessingml/2006/main">
        <w:t xml:space="preserve">Lapse isa Markuse 9:24 väljendab oma usku ja palub abi oma uskmatuses.</w:t>
      </w:r>
    </w:p>
    <w:p w14:paraId="4C69CDC4" w14:textId="77777777" w:rsidR="00F90BDC" w:rsidRDefault="00F90BDC"/>
    <w:p w14:paraId="1207AA41" w14:textId="77777777" w:rsidR="00F90BDC" w:rsidRDefault="00F90BDC">
      <w:r xmlns:w="http://schemas.openxmlformats.org/wordprocessingml/2006/main">
        <w:t xml:space="preserve">1. Usalda Jumalasse: Isa appihüüd</w:t>
      </w:r>
    </w:p>
    <w:p w14:paraId="4B1B2F1E" w14:textId="77777777" w:rsidR="00F90BDC" w:rsidRDefault="00F90BDC"/>
    <w:p w14:paraId="6CEB71E1" w14:textId="77777777" w:rsidR="00F90BDC" w:rsidRDefault="00F90BDC">
      <w:r xmlns:w="http://schemas.openxmlformats.org/wordprocessingml/2006/main">
        <w:t xml:space="preserve">2. Usu ja uskmatuse erinevuse tundmine</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Roomlastele 10:17 – Nii et usk tuleb kuulmisest ja kuulmine Kristuse sõna kaudu.</w:t>
      </w:r>
    </w:p>
    <w:p w14:paraId="1A2AAEEC" w14:textId="77777777" w:rsidR="00F90BDC" w:rsidRDefault="00F90BDC"/>
    <w:p w14:paraId="72854B41" w14:textId="77777777" w:rsidR="00F90BDC" w:rsidRDefault="00F90BDC">
      <w:r xmlns:w="http://schemas.openxmlformats.org/wordprocessingml/2006/main">
        <w:t xml:space="preserve">2. Jaakobuse 1:2-4 – Pidage seda rõõmuks, mu vennad, kui kohtate mitmesuguseid katsumusi, sest te teate, et teie usu proovilepanek toob kaasa vankumatuse. Ja vankumatus avaldagu oma täielikku mõju, et saaksite olla täiuslik ja terviklik, kellel pole millestki puudust.</w:t>
      </w:r>
    </w:p>
    <w:p w14:paraId="7EA4ED4D" w14:textId="77777777" w:rsidR="00F90BDC" w:rsidRDefault="00F90BDC"/>
    <w:p w14:paraId="1830AA5F" w14:textId="77777777" w:rsidR="00F90BDC" w:rsidRDefault="00F90BDC">
      <w:r xmlns:w="http://schemas.openxmlformats.org/wordprocessingml/2006/main">
        <w:t xml:space="preserve">Markuse evangeelium 9:25 Kui Jeesus nägi, et rahvas jookseb kokku, sõitles ta rüvedat vaimu ja ütles talle: "Sina tumm ja kurt vaim, ma käsin sind, tule temast välja ja ära enam temasse sisene!"</w:t>
      </w:r>
    </w:p>
    <w:p w14:paraId="1E04BAAE" w14:textId="77777777" w:rsidR="00F90BDC" w:rsidRDefault="00F90BDC"/>
    <w:p w14:paraId="367A7995" w14:textId="77777777" w:rsidR="00F90BDC" w:rsidRDefault="00F90BDC">
      <w:r xmlns:w="http://schemas.openxmlformats.org/wordprocessingml/2006/main">
        <w:t xml:space="preserve">Jeesus nägi rahvahulka ja noomis õelat vaimu, käskides sellel mehest lahkuda ja mitte kunagi tagasi pöörduda.</w:t>
      </w:r>
    </w:p>
    <w:p w14:paraId="139710D7" w14:textId="77777777" w:rsidR="00F90BDC" w:rsidRDefault="00F90BDC"/>
    <w:p w14:paraId="256DB510" w14:textId="77777777" w:rsidR="00F90BDC" w:rsidRDefault="00F90BDC">
      <w:r xmlns:w="http://schemas.openxmlformats.org/wordprocessingml/2006/main">
        <w:t xml:space="preserve">1. Kristuse vägi: kuidas Jeesus võitis pimeduse väed</w:t>
      </w:r>
    </w:p>
    <w:p w14:paraId="7CC8000C" w14:textId="77777777" w:rsidR="00F90BDC" w:rsidRDefault="00F90BDC"/>
    <w:p w14:paraId="1FB6D960" w14:textId="77777777" w:rsidR="00F90BDC" w:rsidRDefault="00F90BDC">
      <w:r xmlns:w="http://schemas.openxmlformats.org/wordprocessingml/2006/main">
        <w:t xml:space="preserve">2. Jeesuse autoriteet: oma võidu nõudmine Tema kaudu</w:t>
      </w:r>
    </w:p>
    <w:p w14:paraId="44BE0C05" w14:textId="77777777" w:rsidR="00F90BDC" w:rsidRDefault="00F90BDC"/>
    <w:p w14:paraId="49DFF4FB" w14:textId="77777777" w:rsidR="00F90BDC" w:rsidRDefault="00F90BDC">
      <w:r xmlns:w="http://schemas.openxmlformats.org/wordprocessingml/2006/main">
        <w:t xml:space="preserve">1. Johannese 16:33 - "Seda ma olen teile rääkinud, et teil oleks rahu minus. Maailmas on teil viletsus. Aga võta näpust, ma olen maailma võitnud.??</w:t>
      </w:r>
    </w:p>
    <w:p w14:paraId="2FC620DE" w14:textId="77777777" w:rsidR="00F90BDC" w:rsidRDefault="00F90BDC"/>
    <w:p w14:paraId="5EE7BCC3" w14:textId="77777777" w:rsidR="00F90BDC" w:rsidRDefault="00F90BDC">
      <w:r xmlns:w="http://schemas.openxmlformats.org/wordprocessingml/2006/main">
        <w:t xml:space="preserve">2. Koloslastele 2:15 – "Ja ta oli võimud ja võimud relvadest vabastanud, tegi neist avaliku vaatemängu, võitis nende üle risti."</w:t>
      </w:r>
    </w:p>
    <w:p w14:paraId="7B41760E" w14:textId="77777777" w:rsidR="00F90BDC" w:rsidRDefault="00F90BDC"/>
    <w:p w14:paraId="195AE289" w14:textId="77777777" w:rsidR="00F90BDC" w:rsidRDefault="00F90BDC">
      <w:r xmlns:w="http://schemas.openxmlformats.org/wordprocessingml/2006/main">
        <w:t xml:space="preserve">Markuse 9:26 Ja vaim kisendas ja rebis teda valusalt ning väljus temast. Ja ta oli nagu surnud; nii palju, et paljud ütlesid: Ta on surnud.</w:t>
      </w:r>
    </w:p>
    <w:p w14:paraId="4EB16787" w14:textId="77777777" w:rsidR="00F90BDC" w:rsidRDefault="00F90BDC"/>
    <w:p w14:paraId="06DD8402" w14:textId="77777777" w:rsidR="00F90BDC" w:rsidRDefault="00F90BDC">
      <w:r xmlns:w="http://schemas.openxmlformats.org/wordprocessingml/2006/main">
        <w:t xml:space="preserve">Jeesus ajas kurja vaimu välja, muutes ohvri justkui surnuks. Paljud uskusid, et ta on surnud.</w:t>
      </w:r>
    </w:p>
    <w:p w14:paraId="7B1DEBA8" w14:textId="77777777" w:rsidR="00F90BDC" w:rsidRDefault="00F90BDC"/>
    <w:p w14:paraId="45E68F4E" w14:textId="77777777" w:rsidR="00F90BDC" w:rsidRDefault="00F90BDC">
      <w:r xmlns:w="http://schemas.openxmlformats.org/wordprocessingml/2006/main">
        <w:t xml:space="preserve">1. Jeesuse jõud kurjuse üle</w:t>
      </w:r>
    </w:p>
    <w:p w14:paraId="3914862B" w14:textId="77777777" w:rsidR="00F90BDC" w:rsidRDefault="00F90BDC"/>
    <w:p w14:paraId="636BE980" w14:textId="77777777" w:rsidR="00F90BDC" w:rsidRDefault="00F90BDC">
      <w:r xmlns:w="http://schemas.openxmlformats.org/wordprocessingml/2006/main">
        <w:t xml:space="preserve">2. Tervenemise imed</w:t>
      </w:r>
    </w:p>
    <w:p w14:paraId="3DE9B116" w14:textId="77777777" w:rsidR="00F90BDC" w:rsidRDefault="00F90BDC"/>
    <w:p w14:paraId="493B6DD0" w14:textId="77777777" w:rsidR="00F90BDC" w:rsidRDefault="00F90BDC">
      <w:r xmlns:w="http://schemas.openxmlformats.org/wordprocessingml/2006/main">
        <w:t xml:space="preserve">1. Luuka 8:26-39 – Jeesus teeb terveks mehe, kes on paljudest deemonitest vaevatud</w:t>
      </w:r>
    </w:p>
    <w:p w14:paraId="07F08FB8" w14:textId="77777777" w:rsidR="00F90BDC" w:rsidRDefault="00F90BDC"/>
    <w:p w14:paraId="32C64070" w14:textId="77777777" w:rsidR="00F90BDC" w:rsidRDefault="00F90BDC">
      <w:r xmlns:w="http://schemas.openxmlformats.org/wordprocessingml/2006/main">
        <w:t xml:space="preserve">2. Matteuse 17:14-20 – Jeesus teeb terveks poisi, kellel on rüve vaim</w:t>
      </w:r>
    </w:p>
    <w:p w14:paraId="7AA2E42C" w14:textId="77777777" w:rsidR="00F90BDC" w:rsidRDefault="00F90BDC"/>
    <w:p w14:paraId="561863DE" w14:textId="77777777" w:rsidR="00F90BDC" w:rsidRDefault="00F90BDC">
      <w:r xmlns:w="http://schemas.openxmlformats.org/wordprocessingml/2006/main">
        <w:t xml:space="preserve">Markuse 9:27 Aga Jeesus võttis tal käest kinni ja tõstis ta üles; ja ta tõusis.</w:t>
      </w:r>
    </w:p>
    <w:p w14:paraId="00BC2D78" w14:textId="77777777" w:rsidR="00F90BDC" w:rsidRDefault="00F90BDC"/>
    <w:p w14:paraId="4E2904B2" w14:textId="77777777" w:rsidR="00F90BDC" w:rsidRDefault="00F90BDC">
      <w:r xmlns:w="http://schemas.openxmlformats.org/wordprocessingml/2006/main">
        <w:t xml:space="preserve">Jeesus demonstreeris oma võimu ja võimu surma üle, äratades surnud lapse.</w:t>
      </w:r>
    </w:p>
    <w:p w14:paraId="16A61209" w14:textId="77777777" w:rsidR="00F90BDC" w:rsidRDefault="00F90BDC"/>
    <w:p w14:paraId="7C0E9B63" w14:textId="77777777" w:rsidR="00F90BDC" w:rsidRDefault="00F90BDC">
      <w:r xmlns:w="http://schemas.openxmlformats.org/wordprocessingml/2006/main">
        <w:t xml:space="preserve">1: Jeesusel on vägi ja võim võita surmast ja tuua elu neile, kes on surnud.</w:t>
      </w:r>
    </w:p>
    <w:p w14:paraId="576C270A" w14:textId="77777777" w:rsidR="00F90BDC" w:rsidRDefault="00F90BDC"/>
    <w:p w14:paraId="6B22910F" w14:textId="77777777" w:rsidR="00F90BDC" w:rsidRDefault="00F90BDC">
      <w:r xmlns:w="http://schemas.openxmlformats.org/wordprocessingml/2006/main">
        <w:t xml:space="preserve">2: Jeesus suudab tervendada isegi kõige keerulisemaid olukordi ja tuua lootust kõige lootusetutele.</w:t>
      </w:r>
    </w:p>
    <w:p w14:paraId="2823D1E7" w14:textId="77777777" w:rsidR="00F90BDC" w:rsidRDefault="00F90BDC"/>
    <w:p w14:paraId="013862AA" w14:textId="77777777" w:rsidR="00F90BDC" w:rsidRDefault="00F90BDC">
      <w:r xmlns:w="http://schemas.openxmlformats.org/wordprocessingml/2006/main">
        <w:t xml:space="preserve">1: Johannese 11:25-26 – Jeesus ütles talle: "Mina olen ülestõusmine ja elu. Kes minusse usub, see elab, kuigi ta sureb, ja igaüks, kes elab ja usub minusse, ei sure iialgi."</w:t>
      </w:r>
    </w:p>
    <w:p w14:paraId="6B2DBBC4" w14:textId="77777777" w:rsidR="00F90BDC" w:rsidRDefault="00F90BDC"/>
    <w:p w14:paraId="54894E41" w14:textId="77777777" w:rsidR="00F90BDC" w:rsidRDefault="00F90BDC">
      <w:r xmlns:w="http://schemas.openxmlformats.org/wordprocessingml/2006/main">
        <w:t xml:space="preserve">2: Roomlastele 6:9-10 – Me teame, et Kristus, olles surnuist üles äratatud, ei sure enam kunagi; surm ei valitse enam tema üle. Surma eest, mille ta suri, suri ta igaveseks pattule, kuid elu, mida ta elab, elab ta Jumalale.</w:t>
      </w:r>
    </w:p>
    <w:p w14:paraId="328C0954" w14:textId="77777777" w:rsidR="00F90BDC" w:rsidRDefault="00F90BDC"/>
    <w:p w14:paraId="414E9CB4" w14:textId="77777777" w:rsidR="00F90BDC" w:rsidRDefault="00F90BDC">
      <w:r xmlns:w="http://schemas.openxmlformats.org/wordprocessingml/2006/main">
        <w:t xml:space="preserve">Markuse 9:28 Ja kui ta majja tuli, küsisid ta jüngrid temalt omaette: "Miks me ei saanud teda välja ajada?"</w:t>
      </w:r>
    </w:p>
    <w:p w14:paraId="7FDE8046" w14:textId="77777777" w:rsidR="00F90BDC" w:rsidRDefault="00F90BDC"/>
    <w:p w14:paraId="15EC0A4C" w14:textId="77777777" w:rsidR="00F90BDC" w:rsidRDefault="00F90BDC">
      <w:r xmlns:w="http://schemas.openxmlformats.org/wordprocessingml/2006/main">
        <w:t xml:space="preserve">Jeesuse jüngrid küsivad Jeesuselt, miks nad ei suutnud deemonit välja ajada.</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Usu jõud: kuidas koos Jeesusega väljakutsetest üle saada</w:t>
      </w:r>
    </w:p>
    <w:p w14:paraId="73D6B207" w14:textId="77777777" w:rsidR="00F90BDC" w:rsidRDefault="00F90BDC"/>
    <w:p w14:paraId="0E78BB65" w14:textId="77777777" w:rsidR="00F90BDC" w:rsidRDefault="00F90BDC">
      <w:r xmlns:w="http://schemas.openxmlformats.org/wordprocessingml/2006/main">
        <w:t xml:space="preserve">2. Ärge kaotage lootust: kui silmitsi seisate näiliselt võimatute ülesannetega</w:t>
      </w:r>
    </w:p>
    <w:p w14:paraId="48B9C71D" w14:textId="77777777" w:rsidR="00F90BDC" w:rsidRDefault="00F90BDC"/>
    <w:p w14:paraId="1A1890EF" w14:textId="77777777" w:rsidR="00F90BDC" w:rsidRDefault="00F90BDC">
      <w:r xmlns:w="http://schemas.openxmlformats.org/wordprocessingml/2006/main">
        <w:t xml:space="preserve">1. Matteuse 17:20 – Ta ütles neile: ? </w:t>
      </w:r>
      <w:r xmlns:w="http://schemas.openxmlformats.org/wordprocessingml/2006/main">
        <w:rPr>
          <w:rFonts w:ascii="맑은 고딕 Semilight" w:hAnsi="맑은 고딕 Semilight"/>
        </w:rPr>
        <w:t xml:space="preserve">쏝 </w:t>
      </w:r>
      <w:r xmlns:w="http://schemas.openxmlformats.org/wordprocessingml/2006/main">
        <w:t xml:space="preserve">teie vähese usu tõttu. Sest tõesti, ma ütlen teile, kui teil on usku nagu sinepiseemne, siis te ütleksite sellele mäele: </w:t>
      </w:r>
      <w:r xmlns:w="http://schemas.openxmlformats.org/wordprocessingml/2006/main">
        <w:rPr>
          <w:rFonts w:ascii="맑은 고딕 Semilight" w:hAnsi="맑은 고딕 Semilight"/>
        </w:rPr>
        <w:t xml:space="preserve">쁌 </w:t>
      </w:r>
      <w:r xmlns:w="http://schemas.openxmlformats.org/wordprocessingml/2006/main">
        <w:t xml:space="preserve">ove siit sinna,??ja see liigub ja miski pole teie jaoks võimatu.</w:t>
      </w:r>
    </w:p>
    <w:p w14:paraId="3B7CDBCB" w14:textId="77777777" w:rsidR="00F90BDC" w:rsidRDefault="00F90BDC"/>
    <w:p w14:paraId="4008D2B6" w14:textId="77777777" w:rsidR="00F90BDC" w:rsidRDefault="00F90BDC">
      <w:r xmlns:w="http://schemas.openxmlformats.org/wordprocessingml/2006/main">
        <w:t xml:space="preserve">2. Efeslastele 6:10-18 – Lõpuks olge tugevad Issandas ja tema vägevuses. Pange selga kogu Jumala sõjavarustus, et saaksite vastu seista kuradi plaanidele.</w:t>
      </w:r>
    </w:p>
    <w:p w14:paraId="2D887366" w14:textId="77777777" w:rsidR="00F90BDC" w:rsidRDefault="00F90BDC"/>
    <w:p w14:paraId="66BFDD61" w14:textId="77777777" w:rsidR="00F90BDC" w:rsidRDefault="00F90BDC">
      <w:r xmlns:w="http://schemas.openxmlformats.org/wordprocessingml/2006/main">
        <w:t xml:space="preserve">Markuse 9:29 Ja ta ütles neile: "Selline liik ei saa välja tulla muuga kui ainult palve ja paastuga."</w:t>
      </w:r>
    </w:p>
    <w:p w14:paraId="699CBD75" w14:textId="77777777" w:rsidR="00F90BDC" w:rsidRDefault="00F90BDC"/>
    <w:p w14:paraId="3D1D2EEF" w14:textId="77777777" w:rsidR="00F90BDC" w:rsidRDefault="00F90BDC">
      <w:r xmlns:w="http://schemas.openxmlformats.org/wordprocessingml/2006/main">
        <w:t xml:space="preserve">See salm rõhutab palve ja paastumise tähtsust raskete vaimsete lahingute ületamiseks.</w:t>
      </w:r>
    </w:p>
    <w:p w14:paraId="239E6336" w14:textId="77777777" w:rsidR="00F90BDC" w:rsidRDefault="00F90BDC"/>
    <w:p w14:paraId="0E50E709" w14:textId="77777777" w:rsidR="00F90BDC" w:rsidRDefault="00F90BDC">
      <w:r xmlns:w="http://schemas.openxmlformats.org/wordprocessingml/2006/main">
        <w:t xml:space="preserve">1. Palve ja paastumise jõud: kuidas saada üle vaimsetest lahingutest</w:t>
      </w:r>
    </w:p>
    <w:p w14:paraId="50BC04A2" w14:textId="77777777" w:rsidR="00F90BDC" w:rsidRDefault="00F90BDC"/>
    <w:p w14:paraId="580A95D0" w14:textId="77777777" w:rsidR="00F90BDC" w:rsidRDefault="00F90BDC">
      <w:r xmlns:w="http://schemas.openxmlformats.org/wordprocessingml/2006/main">
        <w:t xml:space="preserve">2. Palve ja paastumise vajadus: võidu võti</w:t>
      </w:r>
    </w:p>
    <w:p w14:paraId="29223A09" w14:textId="77777777" w:rsidR="00F90BDC" w:rsidRDefault="00F90BDC"/>
    <w:p w14:paraId="21192D35" w14:textId="77777777" w:rsidR="00F90BDC" w:rsidRDefault="00F90BDC">
      <w:r xmlns:w="http://schemas.openxmlformats.org/wordprocessingml/2006/main">
        <w:t xml:space="preserve">1. Jaakobuse 5:16 ? </w:t>
      </w:r>
      <w:r xmlns:w="http://schemas.openxmlformats.org/wordprocessingml/2006/main">
        <w:rPr>
          <w:rFonts w:ascii="맑은 고딕 Semilight" w:hAnsi="맑은 고딕 Semilight"/>
        </w:rPr>
        <w:t xml:space="preserve">쏷 </w:t>
      </w:r>
      <w:r xmlns:w="http://schemas.openxmlformats.org/wordprocessingml/2006/main">
        <w:t xml:space="preserve">tunnistage seetõttu üksteisele oma patud ja palvetage üksteise eest, et saaksite terveks. Õiglase inimese palve on võimas ja tõhus.??</w:t>
      </w:r>
    </w:p>
    <w:p w14:paraId="5DE81E19" w14:textId="77777777" w:rsidR="00F90BDC" w:rsidRDefault="00F90BDC"/>
    <w:p w14:paraId="2CD788BD" w14:textId="77777777" w:rsidR="00F90BDC" w:rsidRDefault="00F90BDC">
      <w:r xmlns:w="http://schemas.openxmlformats.org/wordprocessingml/2006/main">
        <w:t xml:space="preserve">2. Matteuse 6:16-18 ? </w:t>
      </w:r>
      <w:r xmlns:w="http://schemas.openxmlformats.org/wordprocessingml/2006/main">
        <w:rPr>
          <w:rFonts w:ascii="맑은 고딕 Semilight" w:hAnsi="맑은 고딕 Semilight"/>
        </w:rPr>
        <w:t xml:space="preserve">쏻 </w:t>
      </w:r>
      <w:r xmlns:w="http://schemas.openxmlformats.org/wordprocessingml/2006/main">
        <w:t xml:space="preserve">kui sa paastud, ära näe kurb välja nagu silmakirjatsejad, sest nad moonutavad oma nägu, et näidata teistele, et nad paastuvad. Tõesti, ma ütlen teile, nad on saanud oma tasu täies ulatuses. Aga kui sa paastud, siis määri õli pähe ja pese oma nägu, et teistele ei oleks selge, et sa paastud, vaid ainult oma Isale, kes on nähtamatu; ja teie Isa, kes näeb, mida tehakse salajas, tasub teile.??</w:t>
      </w:r>
    </w:p>
    <w:p w14:paraId="63A58476" w14:textId="77777777" w:rsidR="00F90BDC" w:rsidRDefault="00F90BDC"/>
    <w:p w14:paraId="5FD79FD9" w14:textId="77777777" w:rsidR="00F90BDC" w:rsidRDefault="00F90BDC">
      <w:r xmlns:w="http://schemas.openxmlformats.org/wordprocessingml/2006/main">
        <w:t xml:space="preserve">Markuse 9:30 Ja nad lahkusid sealt ja läksid läbi Galilea; ja ta ei tahaks, et keegi seda teaks.</w:t>
      </w:r>
    </w:p>
    <w:p w14:paraId="6E1C20C5" w14:textId="77777777" w:rsidR="00F90BDC" w:rsidRDefault="00F90BDC"/>
    <w:p w14:paraId="482216B5" w14:textId="77777777" w:rsidR="00F90BDC" w:rsidRDefault="00F90BDC">
      <w:r xmlns:w="http://schemas.openxmlformats.org/wordprocessingml/2006/main">
        <w:t xml:space="preserve">Jüngrid lahkusid oma asukohast ja rändasid läbi Galilea ning Jeesus tahtis, et keegi sellest ei teaks.</w:t>
      </w:r>
    </w:p>
    <w:p w14:paraId="5ECE0262" w14:textId="77777777" w:rsidR="00F90BDC" w:rsidRDefault="00F90BDC"/>
    <w:p w14:paraId="203E4145" w14:textId="77777777" w:rsidR="00F90BDC" w:rsidRDefault="00F90BDC">
      <w:r xmlns:w="http://schemas.openxmlformats.org/wordprocessingml/2006/main">
        <w:t xml:space="preserve">1. Saladuse jõud – saladuste hoidmise oskuse tähtsus, isegi kui see võib tunduda intuitiivselt vastuolus.</w:t>
      </w:r>
    </w:p>
    <w:p w14:paraId="0F5ABB7A" w14:textId="77777777" w:rsidR="00F90BDC" w:rsidRDefault="00F90BDC"/>
    <w:p w14:paraId="26D6EEC5" w14:textId="77777777" w:rsidR="00F90BDC" w:rsidRDefault="00F90BDC">
      <w:r xmlns:w="http://schemas.openxmlformats.org/wordprocessingml/2006/main">
        <w:t xml:space="preserve">2. Privaatsuse väärtus – mõistmine, kui tähtis on olla avalikkusest eemal.</w:t>
      </w:r>
    </w:p>
    <w:p w14:paraId="1E92BEEE" w14:textId="77777777" w:rsidR="00F90BDC" w:rsidRDefault="00F90BDC"/>
    <w:p w14:paraId="7EB36F3F" w14:textId="77777777" w:rsidR="00F90BDC" w:rsidRDefault="00F90BDC">
      <w:r xmlns:w="http://schemas.openxmlformats.org/wordprocessingml/2006/main">
        <w:t xml:space="preserve">1. Õpetussõnad 11:13 – "Jutt reedab enesekindlust, aga usaldusväärne inimene hoiab saladust."</w:t>
      </w:r>
    </w:p>
    <w:p w14:paraId="44BFCC55" w14:textId="77777777" w:rsidR="00F90BDC" w:rsidRDefault="00F90BDC"/>
    <w:p w14:paraId="0D0EA9E1" w14:textId="77777777" w:rsidR="00F90BDC" w:rsidRDefault="00F90BDC">
      <w:r xmlns:w="http://schemas.openxmlformats.org/wordprocessingml/2006/main">
        <w:t xml:space="preserve">2. Matteuse 6:1-4 – ? </w:t>
      </w:r>
      <w:r xmlns:w="http://schemas.openxmlformats.org/wordprocessingml/2006/main">
        <w:rPr>
          <w:rFonts w:ascii="맑은 고딕 Semilight" w:hAnsi="맑은 고딕 Semilight"/>
        </w:rPr>
        <w:t xml:space="preserve">쏝 </w:t>
      </w:r>
      <w:r xmlns:w="http://schemas.openxmlformats.org/wordprocessingml/2006/main">
        <w:t xml:space="preserve">Hoiduge tegemast oma õigust teiste inimeste ees, et nad teid näeksid, sest siis ei saa te tasu oma taevaselt Isalt. Seega, kui annate abivajajatele, ärge puhuge oma ees pasunat, nagu teevad silmakirjatsejad sünagoogides ja tänavatel, et teised saaksid neile kiitust. Tõesti, ma ütlen teile, nad on saanud oma tasu. Aga kui annad abivajajale, ära lase oma vasaku käega teada, mida su parem käsi teeb, et sinu andmine oleks salaja.??</w:t>
      </w:r>
    </w:p>
    <w:p w14:paraId="0697DDC8" w14:textId="77777777" w:rsidR="00F90BDC" w:rsidRDefault="00F90BDC"/>
    <w:p w14:paraId="0B23E83F" w14:textId="77777777" w:rsidR="00F90BDC" w:rsidRDefault="00F90BDC">
      <w:r xmlns:w="http://schemas.openxmlformats.org/wordprocessingml/2006/main">
        <w:t xml:space="preserve">Markuse 9:31 Sest Ta õpetas oma jüngreid ja ütles neile: "Inimese Poeg antakse inimeste kätte ja nad tapavad ta!" ja pärast seda, kui ta tapetakse, tõuseb ta kolmandal päeval üles.</w:t>
      </w:r>
    </w:p>
    <w:p w14:paraId="7B918144" w14:textId="77777777" w:rsidR="00F90BDC" w:rsidRDefault="00F90BDC"/>
    <w:p w14:paraId="1818F961" w14:textId="77777777" w:rsidR="00F90BDC" w:rsidRDefault="00F90BDC">
      <w:r xmlns:w="http://schemas.openxmlformats.org/wordprocessingml/2006/main">
        <w:t xml:space="preserve">Inimese Poeg antakse inimeste kätte, ta tapetakse ja siis kolmandal päeval üles äratatakse.</w:t>
      </w:r>
    </w:p>
    <w:p w14:paraId="1123B277" w14:textId="77777777" w:rsidR="00F90BDC" w:rsidRDefault="00F90BDC"/>
    <w:p w14:paraId="218249DC" w14:textId="77777777" w:rsidR="00F90BDC" w:rsidRDefault="00F90BDC">
      <w:r xmlns:w="http://schemas.openxmlformats.org/wordprocessingml/2006/main">
        <w:t xml:space="preserve">1: Jeesus on meie päästja ja tõuseb üles.</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Meil peab olema usku Jeesusesse ja tema ülestõusmisse.</w:t>
      </w:r>
    </w:p>
    <w:p w14:paraId="77A16FC9" w14:textId="77777777" w:rsidR="00F90BDC" w:rsidRDefault="00F90BDC"/>
    <w:p w14:paraId="074A7C7E" w14:textId="77777777" w:rsidR="00F90BDC" w:rsidRDefault="00F90BDC">
      <w:r xmlns:w="http://schemas.openxmlformats.org/wordprocessingml/2006/main">
        <w:t xml:space="preserve">1:1 Korintlastele 15:3-4 - Sest ma andsin teile esmatähtsaks selle, mida ma ka sain: et Kristus suri meie pattude eest vastavalt Pühakirjale ja et ta maeti ja et ta tõusis üles kolmandal päeval. päeval vastavalt Pühakirjale.</w:t>
      </w:r>
    </w:p>
    <w:p w14:paraId="4F9694A9" w14:textId="77777777" w:rsidR="00F90BDC" w:rsidRDefault="00F90BDC"/>
    <w:p w14:paraId="5ED1FBA6" w14:textId="77777777" w:rsidR="00F90BDC" w:rsidRDefault="00F90BDC">
      <w:r xmlns:w="http://schemas.openxmlformats.org/wordprocessingml/2006/main">
        <w:t xml:space="preserve">2: Koloslastele 2:12-13 – olles maetud koos temaga ristimises, milles ka teie olete üles äratatud usu kaudu Jumala võimsasse töösse, kes ta surnuist üles äratas. Ja sina, kes sa olid surnud oma üleastumistes ja oma liha ümberlõikamises, tegi Jumal koos temaga elavaks, andes meile kõik meie eksimused andeks.</w:t>
      </w:r>
    </w:p>
    <w:p w14:paraId="38AFEA7E" w14:textId="77777777" w:rsidR="00F90BDC" w:rsidRDefault="00F90BDC"/>
    <w:p w14:paraId="4FC3BFC9" w14:textId="77777777" w:rsidR="00F90BDC" w:rsidRDefault="00F90BDC">
      <w:r xmlns:w="http://schemas.openxmlformats.org/wordprocessingml/2006/main">
        <w:t xml:space="preserve">Markuse 9:32 Aga nad ei mõistnud seda sõna ja kartsid temalt küsida.</w:t>
      </w:r>
    </w:p>
    <w:p w14:paraId="23A15DF5" w14:textId="77777777" w:rsidR="00F90BDC" w:rsidRDefault="00F90BDC"/>
    <w:p w14:paraId="009E54FA" w14:textId="77777777" w:rsidR="00F90BDC" w:rsidRDefault="00F90BDC">
      <w:r xmlns:w="http://schemas.openxmlformats.org/wordprocessingml/2006/main">
        <w:t xml:space="preserve">Jüngrid kartsid küsida Jeesuselt oma sõnade kohta selgitusi.</w:t>
      </w:r>
    </w:p>
    <w:p w14:paraId="552EAD8C" w14:textId="77777777" w:rsidR="00F90BDC" w:rsidRDefault="00F90BDC"/>
    <w:p w14:paraId="7AC4AC93" w14:textId="77777777" w:rsidR="00F90BDC" w:rsidRDefault="00F90BDC">
      <w:r xmlns:w="http://schemas.openxmlformats.org/wordprocessingml/2006/main">
        <w:t xml:space="preserve">1. Jumala Sõna on võimas ja tahtlik – ärge kartke küsimusi esitada</w:t>
      </w:r>
    </w:p>
    <w:p w14:paraId="661D6B1A" w14:textId="77777777" w:rsidR="00F90BDC" w:rsidRDefault="00F90BDC"/>
    <w:p w14:paraId="11A2AD46" w14:textId="77777777" w:rsidR="00F90BDC" w:rsidRDefault="00F90BDC">
      <w:r xmlns:w="http://schemas.openxmlformats.org/wordprocessingml/2006/main">
        <w:t xml:space="preserve">2. Ära karda: Jeesus paljastab tõe – julge selgust otsida</w:t>
      </w:r>
    </w:p>
    <w:p w14:paraId="28DE0E54" w14:textId="77777777" w:rsidR="00F90BDC" w:rsidRDefault="00F90BDC"/>
    <w:p w14:paraId="69D87352" w14:textId="77777777" w:rsidR="00F90BDC" w:rsidRDefault="00F90BDC">
      <w:r xmlns:w="http://schemas.openxmlformats.org/wordprocessingml/2006/main">
        <w:t xml:space="preserve">1. Johannese 16:12-15 – Jeesus räägib Pühast Vaimust, kes juhib meid tões</w:t>
      </w:r>
    </w:p>
    <w:p w14:paraId="2FCD0395" w14:textId="77777777" w:rsidR="00F90BDC" w:rsidRDefault="00F90BDC"/>
    <w:p w14:paraId="670F2918" w14:textId="77777777" w:rsidR="00F90BDC" w:rsidRDefault="00F90BDC">
      <w:r xmlns:w="http://schemas.openxmlformats.org/wordprocessingml/2006/main">
        <w:t xml:space="preserve">2. Õpetussõnad 1:5-7 – Issanda tarkus on see, mida me peame otsima</w:t>
      </w:r>
    </w:p>
    <w:p w14:paraId="4BA85FE0" w14:textId="77777777" w:rsidR="00F90BDC" w:rsidRDefault="00F90BDC"/>
    <w:p w14:paraId="1572EC45" w14:textId="77777777" w:rsidR="00F90BDC" w:rsidRDefault="00F90BDC">
      <w:r xmlns:w="http://schemas.openxmlformats.org/wordprocessingml/2006/main">
        <w:t xml:space="preserve">Markuse 9:33 Ja ta tuli Kapernauma ja küsis majas olles neilt: "Mida te teel vaidlesite?"</w:t>
      </w:r>
    </w:p>
    <w:p w14:paraId="74DEC903" w14:textId="77777777" w:rsidR="00F90BDC" w:rsidRDefault="00F90BDC"/>
    <w:p w14:paraId="21D26FE7" w14:textId="77777777" w:rsidR="00F90BDC" w:rsidRDefault="00F90BDC">
      <w:r xmlns:w="http://schemas.openxmlformats.org/wordprocessingml/2006/main">
        <w:t xml:space="preserve">Jeesus tuli Kapernauma ja küsis oma jüngritelt, mille üle nad teel sinna vaidlesid.</w:t>
      </w:r>
    </w:p>
    <w:p w14:paraId="211BB57B" w14:textId="77777777" w:rsidR="00F90BDC" w:rsidRDefault="00F90BDC"/>
    <w:p w14:paraId="3F0DEAE1" w14:textId="77777777" w:rsidR="00F90BDC" w:rsidRDefault="00F90BDC">
      <w:r xmlns:w="http://schemas.openxmlformats.org/wordprocessingml/2006/main">
        <w:t xml:space="preserve">1. Kuulamise jõud: Jeesuselt õppimine Markuse 9:33</w:t>
      </w:r>
    </w:p>
    <w:p w14:paraId="13F88040" w14:textId="77777777" w:rsidR="00F90BDC" w:rsidRDefault="00F90BDC"/>
    <w:p w14:paraId="3F5CC7CE" w14:textId="77777777" w:rsidR="00F90BDC" w:rsidRDefault="00F90BDC">
      <w:r xmlns:w="http://schemas.openxmlformats.org/wordprocessingml/2006/main">
        <w:t xml:space="preserve">2. Mitte järelmõte: küsimuste esitamise tähtsus Markuse 9:33</w:t>
      </w:r>
    </w:p>
    <w:p w14:paraId="6569F849" w14:textId="77777777" w:rsidR="00F90BDC" w:rsidRDefault="00F90BDC"/>
    <w:p w14:paraId="2D66E92E" w14:textId="77777777" w:rsidR="00F90BDC" w:rsidRDefault="00F90BDC">
      <w:r xmlns:w="http://schemas.openxmlformats.org/wordprocessingml/2006/main">
        <w:t xml:space="preserve">1. Jaakobuse 1:19: "Teage seda, mu armsad vennad: iga inimene olgu kiire kuulma, aeglane rääkima, aeglane vihale."</w:t>
      </w:r>
    </w:p>
    <w:p w14:paraId="600C4953" w14:textId="77777777" w:rsidR="00F90BDC" w:rsidRDefault="00F90BDC"/>
    <w:p w14:paraId="5265D728" w14:textId="77777777" w:rsidR="00F90BDC" w:rsidRDefault="00F90BDC">
      <w:r xmlns:w="http://schemas.openxmlformats.org/wordprocessingml/2006/main">
        <w:t xml:space="preserve">2. Luuka 6:31: "Ja nagu sa tahad, et teised sulle teeksid, tehke neile."</w:t>
      </w:r>
    </w:p>
    <w:p w14:paraId="27FC09DA" w14:textId="77777777" w:rsidR="00F90BDC" w:rsidRDefault="00F90BDC"/>
    <w:p w14:paraId="0B12AE64" w14:textId="77777777" w:rsidR="00F90BDC" w:rsidRDefault="00F90BDC">
      <w:r xmlns:w="http://schemas.openxmlformats.org/wordprocessingml/2006/main">
        <w:t xml:space="preserve">Markuse 9:34 Aga nad jäid vait, sest teel olles olid nad omavahel vaielnud, kes võiks olla suurem.</w:t>
      </w:r>
    </w:p>
    <w:p w14:paraId="66B8DCA9" w14:textId="77777777" w:rsidR="00F90BDC" w:rsidRDefault="00F90BDC"/>
    <w:p w14:paraId="5CF63149" w14:textId="77777777" w:rsidR="00F90BDC" w:rsidRDefault="00F90BDC">
      <w:r xmlns:w="http://schemas.openxmlformats.org/wordprocessingml/2006/main">
        <w:t xml:space="preserve">Jeesuse jüngrid vaidlesid selle üle, kes on nende seas suurim.</w:t>
      </w:r>
    </w:p>
    <w:p w14:paraId="6BCD9AF4" w14:textId="77777777" w:rsidR="00F90BDC" w:rsidRDefault="00F90BDC"/>
    <w:p w14:paraId="49BE6FE3" w14:textId="77777777" w:rsidR="00F90BDC" w:rsidRDefault="00F90BDC">
      <w:r xmlns:w="http://schemas.openxmlformats.org/wordprocessingml/2006/main">
        <w:t xml:space="preserve">1: Kristlastena peaksime keskenduma üksteise armastamisele ja teenimisele, mitte suurimaks olemisele.</w:t>
      </w:r>
    </w:p>
    <w:p w14:paraId="29D72B03" w14:textId="77777777" w:rsidR="00F90BDC" w:rsidRDefault="00F90BDC"/>
    <w:p w14:paraId="3E99D9DF" w14:textId="77777777" w:rsidR="00F90BDC" w:rsidRDefault="00F90BDC">
      <w:r xmlns:w="http://schemas.openxmlformats.org/wordprocessingml/2006/main">
        <w:t xml:space="preserve">2: Jeesus õpetab meid näitama üles alandlikkust ja teenima teisi, mitte võistlema ülevuse nimel.</w:t>
      </w:r>
    </w:p>
    <w:p w14:paraId="2F481A4D" w14:textId="77777777" w:rsidR="00F90BDC" w:rsidRDefault="00F90BDC"/>
    <w:p w14:paraId="7C25D116" w14:textId="77777777" w:rsidR="00F90BDC" w:rsidRDefault="00F90BDC">
      <w:r xmlns:w="http://schemas.openxmlformats.org/wordprocessingml/2006/main">
        <w:t xml:space="preserve">1: Filiplastele 2:3-4: ? </w:t>
      </w:r>
      <w:r xmlns:w="http://schemas.openxmlformats.org/wordprocessingml/2006/main">
        <w:rPr>
          <w:rFonts w:ascii="맑은 고딕 Semilight" w:hAnsi="맑은 고딕 Semilight"/>
        </w:rPr>
        <w:t xml:space="preserve">쏡 </w:t>
      </w:r>
      <w:r xmlns:w="http://schemas.openxmlformats.org/wordprocessingml/2006/main">
        <w:t xml:space="preserve">o mitte midagi isekast ambitsioonist või asjata edevusest. Pigem väärtustage alandlikult teisi endast kõrgemale, mitte lähtudes enda, vaid igaühe enda huvidest.</w:t>
      </w:r>
    </w:p>
    <w:p w14:paraId="51D34662" w14:textId="77777777" w:rsidR="00F90BDC" w:rsidRDefault="00F90BDC"/>
    <w:p w14:paraId="313FEE27" w14:textId="77777777" w:rsidR="00F90BDC" w:rsidRDefault="00F90BDC">
      <w:r xmlns:w="http://schemas.openxmlformats.org/wordprocessingml/2006/main">
        <w:t xml:space="preserve">2: Matteuse 23:11-12: ? </w:t>
      </w:r>
      <w:r xmlns:w="http://schemas.openxmlformats.org/wordprocessingml/2006/main">
        <w:rPr>
          <w:rFonts w:ascii="맑은 고딕 Semilight" w:hAnsi="맑은 고딕 Semilight"/>
        </w:rPr>
        <w:t xml:space="preserve">쏷 </w:t>
      </w:r>
      <w:r xmlns:w="http://schemas.openxmlformats.org/wordprocessingml/2006/main">
        <w:t xml:space="preserve">tema suurim teie seas on teie sulane. Sest neid, kes ennast ülendavad, alandatakse ja neid, kes ennast alandavad, ülendatakse.??</w:t>
      </w:r>
    </w:p>
    <w:p w14:paraId="7CA00BC1" w14:textId="77777777" w:rsidR="00F90BDC" w:rsidRDefault="00F90BDC"/>
    <w:p w14:paraId="22EFF728" w14:textId="77777777" w:rsidR="00F90BDC" w:rsidRDefault="00F90BDC">
      <w:r xmlns:w="http://schemas.openxmlformats.org/wordprocessingml/2006/main">
        <w:t xml:space="preserve">Markuse 9:35 Ja ta istus maha, kutsus need kaksteist ja ütles neile: "Kui keegi tahab olla </w:t>
      </w:r>
      <w:r xmlns:w="http://schemas.openxmlformats.org/wordprocessingml/2006/main">
        <w:lastRenderedPageBreak xmlns:w="http://schemas.openxmlformats.org/wordprocessingml/2006/main"/>
      </w:r>
      <w:r xmlns:w="http://schemas.openxmlformats.org/wordprocessingml/2006/main">
        <w:t xml:space="preserve">esimene, see olgu viimane ja kõigi sulane!"</w:t>
      </w:r>
    </w:p>
    <w:p w14:paraId="6AE97FBD" w14:textId="77777777" w:rsidR="00F90BDC" w:rsidRDefault="00F90BDC"/>
    <w:p w14:paraId="1AD65712" w14:textId="77777777" w:rsidR="00F90BDC" w:rsidRDefault="00F90BDC">
      <w:r xmlns:w="http://schemas.openxmlformats.org/wordprocessingml/2006/main">
        <w:t xml:space="preserve">See lõik rõhutab, et kui inimene soovib olla esimene, peaks ta tegutsema kõigi teenijana ja olema kõigist viimane.</w:t>
      </w:r>
    </w:p>
    <w:p w14:paraId="2BD7061D" w14:textId="77777777" w:rsidR="00F90BDC" w:rsidRDefault="00F90BDC"/>
    <w:p w14:paraId="73123F54" w14:textId="77777777" w:rsidR="00F90BDC" w:rsidRDefault="00F90BDC">
      <w:r xmlns:w="http://schemas.openxmlformats.org/wordprocessingml/2006/main">
        <w:t xml:space="preserve">1: Jeesus kutsub meid olema alandlikud ja teenima teisi, hoides end viimasena.</w:t>
      </w:r>
    </w:p>
    <w:p w14:paraId="1E146D95" w14:textId="77777777" w:rsidR="00F90BDC" w:rsidRDefault="00F90BDC"/>
    <w:p w14:paraId="10BCAE8B" w14:textId="77777777" w:rsidR="00F90BDC" w:rsidRDefault="00F90BDC">
      <w:r xmlns:w="http://schemas.openxmlformats.org/wordprocessingml/2006/main">
        <w:t xml:space="preserve">2: Peaksime püüdma olla alandlikud ja teenima teisi, nagu Jeesus õpetas meile Markuse 9:35.</w:t>
      </w:r>
    </w:p>
    <w:p w14:paraId="3180D3ED" w14:textId="77777777" w:rsidR="00F90BDC" w:rsidRDefault="00F90BDC"/>
    <w:p w14:paraId="364F053D" w14:textId="77777777" w:rsidR="00F90BDC" w:rsidRDefault="00F90BDC">
      <w:r xmlns:w="http://schemas.openxmlformats.org/wordprocessingml/2006/main">
        <w:t xml:space="preserve">1: Filiplastele 2:3-4 – Ärge tehke midagi omakasupüüdlikkuse või edevusega, vaid pidage alandlikkuses teisi tähtsamaks kui iseennast. Las igaüks teist ei vaata ainult enda, vaid ka teiste huve.</w:t>
      </w:r>
    </w:p>
    <w:p w14:paraId="1088BC58" w14:textId="77777777" w:rsidR="00F90BDC" w:rsidRDefault="00F90BDC"/>
    <w:p w14:paraId="68AE44DF" w14:textId="77777777" w:rsidR="00F90BDC" w:rsidRDefault="00F90BDC">
      <w:r xmlns:w="http://schemas.openxmlformats.org/wordprocessingml/2006/main">
        <w:t xml:space="preserve">2: Jaakobuse 4:10 – Alandage end Issanda ees, siis ta ülendab teid.</w:t>
      </w:r>
    </w:p>
    <w:p w14:paraId="0095151A" w14:textId="77777777" w:rsidR="00F90BDC" w:rsidRDefault="00F90BDC"/>
    <w:p w14:paraId="7257441C" w14:textId="77777777" w:rsidR="00F90BDC" w:rsidRDefault="00F90BDC">
      <w:r xmlns:w="http://schemas.openxmlformats.org/wordprocessingml/2006/main">
        <w:t xml:space="preserve">Markuse 9:36 Ja ta võttis ühe lapse ja pani ta nende keskele. Kui ta ta sülle võttis, ütles ta neile:</w:t>
      </w:r>
    </w:p>
    <w:p w14:paraId="18DCD2D2" w14:textId="77777777" w:rsidR="00F90BDC" w:rsidRDefault="00F90BDC"/>
    <w:p w14:paraId="6A908FD6" w14:textId="77777777" w:rsidR="00F90BDC" w:rsidRDefault="00F90BDC">
      <w:r xmlns:w="http://schemas.openxmlformats.org/wordprocessingml/2006/main">
        <w:t xml:space="preserve">Jeesus näitas oma jüngritele, kui tähtis on näidata lastele armastust ja kaastunnet.</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ta kaastunde jõud: Jeesus? </w:t>
      </w:r>
      <w:r xmlns:w="http://schemas.openxmlformats.org/wordprocessingml/2006/main">
        <w:rPr>
          <w:rFonts w:ascii="맑은 고딕 Semilight" w:hAnsi="맑은 고딕 Semilight"/>
        </w:rPr>
        <w:t xml:space="preserve">셲 </w:t>
      </w:r>
      <w:r xmlns:w="http://schemas.openxmlformats.org/wordprocessingml/2006/main">
        <w:t xml:space="preserve">Armastus laste vastu??</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ta Lapsepõlve pühadus: Jeesus? </w:t>
      </w:r>
      <w:r xmlns:w="http://schemas.openxmlformats.org/wordprocessingml/2006/main">
        <w:rPr>
          <w:rFonts w:ascii="맑은 고딕 Semilight" w:hAnsi="맑은 고딕 Semilight"/>
        </w:rPr>
        <w:t xml:space="preserve">셲 </w:t>
      </w:r>
      <w:r xmlns:w="http://schemas.openxmlformats.org/wordprocessingml/2006/main">
        <w:t xml:space="preserve">Üleskutse lapsi armastama ja kaitsma??</w:t>
      </w:r>
    </w:p>
    <w:p w14:paraId="55CFDEE7" w14:textId="77777777" w:rsidR="00F90BDC" w:rsidRDefault="00F90BDC"/>
    <w:p w14:paraId="22A71524" w14:textId="77777777" w:rsidR="00F90BDC" w:rsidRDefault="00F90BDC">
      <w:r xmlns:w="http://schemas.openxmlformats.org/wordprocessingml/2006/main">
        <w:t xml:space="preserve">1. Matteuse 18:1-6</w:t>
      </w:r>
    </w:p>
    <w:p w14:paraId="7EE2DC04" w14:textId="77777777" w:rsidR="00F90BDC" w:rsidRDefault="00F90BDC"/>
    <w:p w14:paraId="601F92C4" w14:textId="77777777" w:rsidR="00F90BDC" w:rsidRDefault="00F90BDC">
      <w:r xmlns:w="http://schemas.openxmlformats.org/wordprocessingml/2006/main">
        <w:t xml:space="preserve">2. 1. Johannese 4:7-21</w:t>
      </w:r>
    </w:p>
    <w:p w14:paraId="364E5939" w14:textId="77777777" w:rsidR="00F90BDC" w:rsidRDefault="00F90BDC"/>
    <w:p w14:paraId="76C1A862" w14:textId="77777777" w:rsidR="00F90BDC" w:rsidRDefault="00F90BDC">
      <w:r xmlns:w="http://schemas.openxmlformats.org/wordprocessingml/2006/main">
        <w:t xml:space="preserve">Markuse 9:37 Igaüks, kes võtab vastu ühe sellistest lastest minu nimel, võtab vastu mind; ja kes iganes mind vastu võtab, ei võta vastu mind, vaid seda, kes minu on läkitanud.</w:t>
      </w:r>
    </w:p>
    <w:p w14:paraId="7E65BF25" w14:textId="77777777" w:rsidR="00F90BDC" w:rsidRDefault="00F90BDC"/>
    <w:p w14:paraId="2062DEE9" w14:textId="77777777" w:rsidR="00F90BDC" w:rsidRDefault="00F90BDC">
      <w:r xmlns:w="http://schemas.openxmlformats.org/wordprocessingml/2006/main">
        <w:t xml:space="preserve">See lõik julgustab meid olema Jeesuse nimel laste suhtes vastutulelikud ja helded.</w:t>
      </w:r>
    </w:p>
    <w:p w14:paraId="0C0E5CDA" w14:textId="77777777" w:rsidR="00F90BDC" w:rsidRDefault="00F90BDC"/>
    <w:p w14:paraId="1E0CC042" w14:textId="77777777" w:rsidR="00F90BDC" w:rsidRDefault="00F90BDC">
      <w:r xmlns:w="http://schemas.openxmlformats.org/wordprocessingml/2006/main">
        <w:t xml:space="preserve">1. "Teretulnud süda: laste vastuvõtmine Jeesuse nimel"</w:t>
      </w:r>
    </w:p>
    <w:p w14:paraId="6A386C21" w14:textId="77777777" w:rsidR="00F90BDC" w:rsidRDefault="00F90BDC"/>
    <w:p w14:paraId="11992B1F" w14:textId="77777777" w:rsidR="00F90BDC" w:rsidRDefault="00F90BDC">
      <w:r xmlns:w="http://schemas.openxmlformats.org/wordprocessingml/2006/main">
        <w:t xml:space="preserve">2. "Rõõm suuremeelsusest: avasüli vastu võtta"</w:t>
      </w:r>
    </w:p>
    <w:p w14:paraId="3C1804C7" w14:textId="77777777" w:rsidR="00F90BDC" w:rsidRDefault="00F90BDC"/>
    <w:p w14:paraId="007C08D5" w14:textId="77777777" w:rsidR="00F90BDC" w:rsidRDefault="00F90BDC">
      <w:r xmlns:w="http://schemas.openxmlformats.org/wordprocessingml/2006/main">
        <w:t xml:space="preserve">1. Matteuse 18:5 ??? </w:t>
      </w:r>
      <w:r xmlns:w="http://schemas.openxmlformats.org/wordprocessingml/2006/main">
        <w:rPr>
          <w:rFonts w:ascii="맑은 고딕 Semilight" w:hAnsi="맑은 고딕 Semilight"/>
        </w:rPr>
        <w:t xml:space="preserve">쏻 </w:t>
      </w:r>
      <w:r xmlns:w="http://schemas.openxmlformats.org/wordprocessingml/2006/main">
        <w:t xml:space="preserve">Hoever võtab vastu ühe sellise lapse minu nimel, võtab mind vastu.??</w:t>
      </w:r>
    </w:p>
    <w:p w14:paraId="316B923F" w14:textId="77777777" w:rsidR="00F90BDC" w:rsidRDefault="00F90BDC"/>
    <w:p w14:paraId="06D63D94" w14:textId="77777777" w:rsidR="00F90BDC" w:rsidRDefault="00F90BDC">
      <w:r xmlns:w="http://schemas.openxmlformats.org/wordprocessingml/2006/main">
        <w:t xml:space="preserve">2. 1. Johannese 4:20-21 ??? </w:t>
      </w:r>
      <w:r xmlns:w="http://schemas.openxmlformats.org/wordprocessingml/2006/main">
        <w:rPr>
          <w:rFonts w:ascii="맑은 고딕 Semilight" w:hAnsi="맑은 고딕 Semilight"/>
        </w:rPr>
        <w:t xml:space="preserve">쏧 </w:t>
      </w:r>
      <w:r xmlns:w="http://schemas.openxmlformats.org/wordprocessingml/2006/main">
        <w:t xml:space="preserve">f keegi ütleb, ? </w:t>
      </w:r>
      <w:r xmlns:w="http://schemas.openxmlformats.org/wordprocessingml/2006/main">
        <w:rPr>
          <w:rFonts w:ascii="맑은 고딕 Semilight" w:hAnsi="맑은 고딕 Semilight"/>
        </w:rPr>
        <w:t xml:space="preserve">armastad </w:t>
      </w:r>
      <w:r xmlns:w="http://schemas.openxmlformats.org/wordprocessingml/2006/main">
        <w:t xml:space="preserve">Jumalat?? ja vihkab oma venda, ta on valetaja; sest kes ei armasta oma venda, keda ta on näinud, ei saa armastada Jumalat, keda ta pole näinud. Ja see käsk on meil temalt: kes armastab Jumalat, peab armastama ka oma venda.??</w:t>
      </w:r>
    </w:p>
    <w:p w14:paraId="640508B4" w14:textId="77777777" w:rsidR="00F90BDC" w:rsidRDefault="00F90BDC"/>
    <w:p w14:paraId="302BD0D9" w14:textId="77777777" w:rsidR="00F90BDC" w:rsidRDefault="00F90BDC">
      <w:r xmlns:w="http://schemas.openxmlformats.org/wordprocessingml/2006/main">
        <w:t xml:space="preserve">Markuse 9:38 Ja Johannes vastas talle, öeldes: "Õpetaja, me nägime üht sinu nimel kurje vaime välja ajavat, aga ta ei järgne meile, ja me keelasime teda, sest ta ei järgne meile."</w:t>
      </w:r>
    </w:p>
    <w:p w14:paraId="1BF7E2C3" w14:textId="77777777" w:rsidR="00F90BDC" w:rsidRDefault="00F90BDC"/>
    <w:p w14:paraId="0FC302B9" w14:textId="77777777" w:rsidR="00F90BDC" w:rsidRDefault="00F90BDC">
      <w:r xmlns:w="http://schemas.openxmlformats.org/wordprocessingml/2006/main">
        <w:t xml:space="preserve">Johannes kaitseb oma otsust takistada inimesel Jeesuse nimel deemoneid välja ajamast, kuna see inimene ei olnud Jeesuse jüngritest.</w:t>
      </w:r>
    </w:p>
    <w:p w14:paraId="474C294E" w14:textId="77777777" w:rsidR="00F90BDC" w:rsidRDefault="00F90BDC"/>
    <w:p w14:paraId="4FD974B8" w14:textId="77777777" w:rsidR="00F90BDC" w:rsidRDefault="00F90BDC">
      <w:r xmlns:w="http://schemas.openxmlformats.org/wordprocessingml/2006/main">
        <w:t xml:space="preserve">1. Jeesuse järgimise jõud: miks see on oluline?</w:t>
      </w:r>
    </w:p>
    <w:p w14:paraId="645F9973" w14:textId="77777777" w:rsidR="00F90BDC" w:rsidRDefault="00F90BDC"/>
    <w:p w14:paraId="428EAC1D" w14:textId="77777777" w:rsidR="00F90BDC" w:rsidRDefault="00F90BDC">
      <w:r xmlns:w="http://schemas.openxmlformats.org/wordprocessingml/2006/main">
        <w:t xml:space="preserve">2. Püsivus usus: mida tähendab Jeesuse järgimine</w:t>
      </w:r>
    </w:p>
    <w:p w14:paraId="766DBE7B" w14:textId="77777777" w:rsidR="00F90BDC" w:rsidRDefault="00F90BDC"/>
    <w:p w14:paraId="6B316EBD" w14:textId="77777777" w:rsidR="00F90BDC" w:rsidRDefault="00F90BDC">
      <w:r xmlns:w="http://schemas.openxmlformats.org/wordprocessingml/2006/main">
        <w:t xml:space="preserve">1. Matteuse 16:24 – "Siis ütles Jeesus oma jüngritele: "Kui keegi tahab mind järgida, siis salaku </w:t>
      </w:r>
      <w:r xmlns:w="http://schemas.openxmlformats.org/wordprocessingml/2006/main">
        <w:lastRenderedPageBreak xmlns:w="http://schemas.openxmlformats.org/wordprocessingml/2006/main"/>
      </w:r>
      <w:r xmlns:w="http://schemas.openxmlformats.org/wordprocessingml/2006/main">
        <w:t xml:space="preserve">iseennast, võtke oma rist ja järgnegu mulle."</w:t>
      </w:r>
    </w:p>
    <w:p w14:paraId="627244D1" w14:textId="77777777" w:rsidR="00F90BDC" w:rsidRDefault="00F90BDC"/>
    <w:p w14:paraId="54C6DF04" w14:textId="77777777" w:rsidR="00F90BDC" w:rsidRDefault="00F90BDC">
      <w:r xmlns:w="http://schemas.openxmlformats.org/wordprocessingml/2006/main">
        <w:t xml:space="preserve">2. Apostlite teod 5:12-16 – "Ja apostlite käe läbi sündis rahva seas palju tunnustähti ja imesid; (ja nad olid kõik üksmeelselt Saalomoni eeskojas. Ja ülejäänutest ei julgenud keegi nendega ühineda : aga rahvas suurendas neid. Ja usklikke lisandus Issandale, nii palju mehi kui naisi. Nii et nad tõid haigeid välja tänavatele ja panid nad vooditele ja diivanitele, nii et Möödaminev Peetrus võis mõned neist varjutada. Ka ümberkaudsetest linnadest tuli Jeruusalemma rahvahulk, mis tõi haigeid ja rüvedest vaimudest vaevatud inimesi ja kõik said terveks."</w:t>
      </w:r>
    </w:p>
    <w:p w14:paraId="6C66752A" w14:textId="77777777" w:rsidR="00F90BDC" w:rsidRDefault="00F90BDC"/>
    <w:p w14:paraId="31A9CEDC" w14:textId="77777777" w:rsidR="00F90BDC" w:rsidRDefault="00F90BDC">
      <w:r xmlns:w="http://schemas.openxmlformats.org/wordprocessingml/2006/main">
        <w:t xml:space="preserve">Markuse 9:39 Aga Jeesus ütles: "Ärge keelake teda, sest ei ole kedagi, kes minu nimel imetegusid teeks ja kes võiks minust kergekäeliselt kurja rääkida."</w:t>
      </w:r>
    </w:p>
    <w:p w14:paraId="5A719879" w14:textId="77777777" w:rsidR="00F90BDC" w:rsidRDefault="00F90BDC"/>
    <w:p w14:paraId="52F34FE5" w14:textId="77777777" w:rsidR="00F90BDC" w:rsidRDefault="00F90BDC">
      <w:r xmlns:w="http://schemas.openxmlformats.org/wordprocessingml/2006/main">
        <w:t xml:space="preserve">Jeesus õpetab meid andestama ja vastu võtma igaühele, kes teeb midagi Tema nimel, olenemata sellest, kuidas nad Temast räägivad.</w:t>
      </w:r>
    </w:p>
    <w:p w14:paraId="5B4CDA48" w14:textId="77777777" w:rsidR="00F90BDC" w:rsidRDefault="00F90BDC"/>
    <w:p w14:paraId="2E5EF10C" w14:textId="77777777" w:rsidR="00F90BDC" w:rsidRDefault="00F90BDC">
      <w:r xmlns:w="http://schemas.openxmlformats.org/wordprocessingml/2006/main">
        <w:t xml:space="preserve">1. Andestamise jõud</w:t>
      </w:r>
    </w:p>
    <w:p w14:paraId="0B521AA0" w14:textId="77777777" w:rsidR="00F90BDC" w:rsidRDefault="00F90BDC"/>
    <w:p w14:paraId="67D4279E" w14:textId="77777777" w:rsidR="00F90BDC" w:rsidRDefault="00F90BDC">
      <w:r xmlns:w="http://schemas.openxmlformats.org/wordprocessingml/2006/main">
        <w:t xml:space="preserve">2. Vastuvõtmise ime</w:t>
      </w:r>
    </w:p>
    <w:p w14:paraId="5100BAC7" w14:textId="77777777" w:rsidR="00F90BDC" w:rsidRDefault="00F90BDC"/>
    <w:p w14:paraId="240A5117" w14:textId="77777777" w:rsidR="00F90BDC" w:rsidRDefault="00F90BDC">
      <w:r xmlns:w="http://schemas.openxmlformats.org/wordprocessingml/2006/main">
        <w:t xml:space="preserve">1. Matteuse 6:14-15 "Sest kui te annate teistele andeks, kui nad teie vastu pattu teevad, siis andestab teile ka teie taevane Isa. Aga kui te teistele nende patte andeks ei anna, ei anna teie Isa teie patte andeks."</w:t>
      </w:r>
    </w:p>
    <w:p w14:paraId="3AD5AF4E" w14:textId="77777777" w:rsidR="00F90BDC" w:rsidRDefault="00F90BDC"/>
    <w:p w14:paraId="32B315E8" w14:textId="77777777" w:rsidR="00F90BDC" w:rsidRDefault="00F90BDC">
      <w:r xmlns:w="http://schemas.openxmlformats.org/wordprocessingml/2006/main">
        <w:t xml:space="preserve">2. Koloslastele 3:13 "Tallege üksteist ja andke üksteisele andeks, kui kellelgi teist on kellegi peale kaebusi. Andke andeks, nagu Issand on teile andeks andnud."</w:t>
      </w:r>
    </w:p>
    <w:p w14:paraId="1B5C4591" w14:textId="77777777" w:rsidR="00F90BDC" w:rsidRDefault="00F90BDC"/>
    <w:p w14:paraId="3DE58ED0" w14:textId="77777777" w:rsidR="00F90BDC" w:rsidRDefault="00F90BDC">
      <w:r xmlns:w="http://schemas.openxmlformats.org/wordprocessingml/2006/main">
        <w:t xml:space="preserve">Markuse 9:40 Sest kes ei ole meie vastu, see on meie poolt.</w:t>
      </w:r>
    </w:p>
    <w:p w14:paraId="2AA491D0" w14:textId="77777777" w:rsidR="00F90BDC" w:rsidRDefault="00F90BDC"/>
    <w:p w14:paraId="067AA0A6" w14:textId="77777777" w:rsidR="00F90BDC" w:rsidRDefault="00F90BDC">
      <w:r xmlns:w="http://schemas.openxmlformats.org/wordprocessingml/2006/main">
        <w:t xml:space="preserve">Jeesus julgustab oma järgijaid aktsepteerima kõiki, kes pole nende vastu, sellisena, nagu nad on nende poolel.</w:t>
      </w:r>
    </w:p>
    <w:p w14:paraId="2971A9BE" w14:textId="77777777" w:rsidR="00F90BDC" w:rsidRDefault="00F90BDC"/>
    <w:p w14:paraId="0889A2A9" w14:textId="77777777" w:rsidR="00F90BDC" w:rsidRDefault="00F90BDC">
      <w:r xmlns:w="http://schemas.openxmlformats.org/wordprocessingml/2006/main">
        <w:t xml:space="preserve">1. "Jumala poolel: kõigi vastuvõtmine ja vastuvõtmine"</w:t>
      </w:r>
    </w:p>
    <w:p w14:paraId="2331EF8F" w14:textId="77777777" w:rsidR="00F90BDC" w:rsidRDefault="00F90BDC"/>
    <w:p w14:paraId="4DC00356" w14:textId="77777777" w:rsidR="00F90BDC" w:rsidRDefault="00F90BDC">
      <w:r xmlns:w="http://schemas.openxmlformats.org/wordprocessingml/2006/main">
        <w:t xml:space="preserve">2. "Ühtsuse jõud: töötame koos nendega, kes pole meie vastu"</w:t>
      </w:r>
    </w:p>
    <w:p w14:paraId="5A4CD188" w14:textId="77777777" w:rsidR="00F90BDC" w:rsidRDefault="00F90BDC"/>
    <w:p w14:paraId="500F3FB2" w14:textId="77777777" w:rsidR="00F90BDC" w:rsidRDefault="00F90BDC">
      <w:r xmlns:w="http://schemas.openxmlformats.org/wordprocessingml/2006/main">
        <w:t xml:space="preserve">1. Roomlastele 12:18 – "Kui see on võimalik, niipalju kui see teist sõltub, elage kõigiga rahus."</w:t>
      </w:r>
    </w:p>
    <w:p w14:paraId="740B8214" w14:textId="77777777" w:rsidR="00F90BDC" w:rsidRDefault="00F90BDC"/>
    <w:p w14:paraId="788A211D" w14:textId="77777777" w:rsidR="00F90BDC" w:rsidRDefault="00F90BDC">
      <w:r xmlns:w="http://schemas.openxmlformats.org/wordprocessingml/2006/main">
        <w:t xml:space="preserve">2. Filiplastele 2:3 – "Ärge tehke midagi omakasupüüdlikkusest või tühisest edevusest. Pigem väärtustage alandlikult teisi endast kõrgemale."</w:t>
      </w:r>
    </w:p>
    <w:p w14:paraId="66254C72" w14:textId="77777777" w:rsidR="00F90BDC" w:rsidRDefault="00F90BDC"/>
    <w:p w14:paraId="3FF29572" w14:textId="77777777" w:rsidR="00F90BDC" w:rsidRDefault="00F90BDC">
      <w:r xmlns:w="http://schemas.openxmlformats.org/wordprocessingml/2006/main">
        <w:t xml:space="preserve">Markuse 9:41 Sest igaüks, kes annab teile minu nimel juua tassi vett, sest te kuulute Kristusele, tõesti, ma ütlen teile, ta ei kaota oma tasu.</w:t>
      </w:r>
    </w:p>
    <w:p w14:paraId="585BFCB2" w14:textId="77777777" w:rsidR="00F90BDC" w:rsidRDefault="00F90BDC"/>
    <w:p w14:paraId="5BFA210A" w14:textId="77777777" w:rsidR="00F90BDC" w:rsidRDefault="00F90BDC">
      <w:r xmlns:w="http://schemas.openxmlformats.org/wordprocessingml/2006/main">
        <w:t xml:space="preserve">See lõik rõhutab külalislahkuse ja lahkuse näitamise tähtsust nende vastu, kes kuuluvad Kristusele; igaüks, kes seda teeb, saab tasu.</w:t>
      </w:r>
    </w:p>
    <w:p w14:paraId="25D25773" w14:textId="77777777" w:rsidR="00F90BDC" w:rsidRDefault="00F90BDC"/>
    <w:p w14:paraId="11718FF3" w14:textId="77777777" w:rsidR="00F90BDC" w:rsidRDefault="00F90BDC">
      <w:r xmlns:w="http://schemas.openxmlformats.org/wordprocessingml/2006/main">
        <w:t xml:space="preserve">1. Lahkuse tasu: kuidas külalislahkust tasustatakse Kristuses</w:t>
      </w:r>
    </w:p>
    <w:p w14:paraId="4CAC2775" w14:textId="77777777" w:rsidR="00F90BDC" w:rsidRDefault="00F90BDC"/>
    <w:p w14:paraId="0372869A" w14:textId="77777777" w:rsidR="00F90BDC" w:rsidRDefault="00F90BDC">
      <w:r xmlns:w="http://schemas.openxmlformats.org/wordprocessingml/2006/main">
        <w:t xml:space="preserve">2. Tassi vee jõud: kuidas väikesed heateod võivad avaldada suurt mõju</w:t>
      </w:r>
    </w:p>
    <w:p w14:paraId="5BA28647" w14:textId="77777777" w:rsidR="00F90BDC" w:rsidRDefault="00F90BDC"/>
    <w:p w14:paraId="050644D0" w14:textId="77777777" w:rsidR="00F90BDC" w:rsidRDefault="00F90BDC">
      <w:r xmlns:w="http://schemas.openxmlformats.org/wordprocessingml/2006/main">
        <w:t xml:space="preserve">1. Matteuse 10:42 – "Ja kes iganes annab juua ühele neist pisikestest tassi külma vett ainult jüngri nimel, tõesti, ma ütlen teile, ta ei kaota mingil juhul oma tasu."</w:t>
      </w:r>
    </w:p>
    <w:p w14:paraId="5C8A8C12" w14:textId="77777777" w:rsidR="00F90BDC" w:rsidRDefault="00F90BDC"/>
    <w:p w14:paraId="4A2C6455" w14:textId="77777777" w:rsidR="00F90BDC" w:rsidRDefault="00F90BDC">
      <w:r xmlns:w="http://schemas.openxmlformats.org/wordprocessingml/2006/main">
        <w:t xml:space="preserve">2. Heebrealastele 13:2 – "Ärge unustage võõrustada, sest sellega on mõned kostitanud ingleid ootamatult."</w:t>
      </w:r>
    </w:p>
    <w:p w14:paraId="2411E9E5" w14:textId="77777777" w:rsidR="00F90BDC" w:rsidRDefault="00F90BDC"/>
    <w:p w14:paraId="5E46C7F0" w14:textId="77777777" w:rsidR="00F90BDC" w:rsidRDefault="00F90BDC">
      <w:r xmlns:w="http://schemas.openxmlformats.org/wordprocessingml/2006/main">
        <w:t xml:space="preserve">Markuse 9:42 Ja kes iganes solvab ühegi neist väikestest, kes minusse usuvad, sellele on parem, kui tema kaela riputatakse veskikivi ja ta heidetakse merre.</w:t>
      </w:r>
    </w:p>
    <w:p w14:paraId="5C71228B" w14:textId="77777777" w:rsidR="00F90BDC" w:rsidRDefault="00F90BDC"/>
    <w:p w14:paraId="7B471EF6" w14:textId="77777777" w:rsidR="00F90BDC" w:rsidRDefault="00F90BDC">
      <w:r xmlns:w="http://schemas.openxmlformats.org/wordprocessingml/2006/main">
        <w:t xml:space="preserve">See lõik räägib laste kaitsmise ja nende eest hoolitsemise tähtsusest, hoiatades, et neid, kes neid kahjustavad, karistatakse karmilt.</w:t>
      </w:r>
    </w:p>
    <w:p w14:paraId="727BB5DB" w14:textId="77777777" w:rsidR="00F90BDC" w:rsidRDefault="00F90BDC"/>
    <w:p w14:paraId="0EFC8162" w14:textId="77777777" w:rsidR="00F90BDC" w:rsidRDefault="00F90BDC">
      <w:r xmlns:w="http://schemas.openxmlformats.org/wordprocessingml/2006/main">
        <w:t xml:space="preserve">1. Kaitse jõud: meie laste turvalisus</w:t>
      </w:r>
    </w:p>
    <w:p w14:paraId="07FC3298" w14:textId="77777777" w:rsidR="00F90BDC" w:rsidRDefault="00F90BDC"/>
    <w:p w14:paraId="712DA837" w14:textId="77777777" w:rsidR="00F90BDC" w:rsidRDefault="00F90BDC">
      <w:r xmlns:w="http://schemas.openxmlformats.org/wordprocessingml/2006/main">
        <w:t xml:space="preserve">2. Hoiatus: Jeesuse sõnade järgimine</w:t>
      </w:r>
    </w:p>
    <w:p w14:paraId="7F9B2C41" w14:textId="77777777" w:rsidR="00F90BDC" w:rsidRDefault="00F90BDC"/>
    <w:p w14:paraId="7EFDB790" w14:textId="77777777" w:rsidR="00F90BDC" w:rsidRDefault="00F90BDC">
      <w:r xmlns:w="http://schemas.openxmlformats.org/wordprocessingml/2006/main">
        <w:t xml:space="preserve">1. Õpetussõnad 22:6 – alustage lapsi õigel teel ja isegi kui nad on vanad, ei pöördu nad sellelt ära.</w:t>
      </w:r>
    </w:p>
    <w:p w14:paraId="66781C8D" w14:textId="77777777" w:rsidR="00F90BDC" w:rsidRDefault="00F90BDC"/>
    <w:p w14:paraId="28EC3633" w14:textId="77777777" w:rsidR="00F90BDC" w:rsidRDefault="00F90BDC">
      <w:r xmlns:w="http://schemas.openxmlformats.org/wordprocessingml/2006/main">
        <w:t xml:space="preserve">2. Matteuse 18:6 – ? </w:t>
      </w:r>
      <w:r xmlns:w="http://schemas.openxmlformats.org/wordprocessingml/2006/main">
        <w:rPr>
          <w:rFonts w:ascii="맑은 고딕 Semilight" w:hAnsi="맑은 고딕 Semilight"/>
        </w:rPr>
        <w:t xml:space="preserve">쏧 </w:t>
      </w:r>
      <w:r xmlns:w="http://schemas.openxmlformats.org/wordprocessingml/2006/main">
        <w:t xml:space="preserve">kas keegi põhjustab ühe neist väikestest? </w:t>
      </w:r>
      <w:r xmlns:w="http://schemas.openxmlformats.org/wordprocessingml/2006/main">
        <w:rPr>
          <w:rFonts w:ascii="맑은 고딕 Semilight" w:hAnsi="맑은 고딕 Semilight"/>
        </w:rPr>
        <w:t xml:space="preserve">봳 </w:t>
      </w:r>
      <w:r xmlns:w="http://schemas.openxmlformats.org/wordprocessingml/2006/main">
        <w:t xml:space="preserve">voolik, kes usub minusse? </w:t>
      </w:r>
      <w:r xmlns:w="http://schemas.openxmlformats.org/wordprocessingml/2006/main">
        <w:rPr>
          <w:rFonts w:ascii="맑은 고딕 Semilight" w:hAnsi="맑은 고딕 Semilight"/>
        </w:rPr>
        <w:t xml:space="preserve">봳 </w:t>
      </w:r>
      <w:r xmlns:w="http://schemas.openxmlformats.org/wordprocessingml/2006/main">
        <w:t xml:space="preserve">Oo, komistage, neile oleks parem, kui neile riputaks suur veskikivi kaela ja nad uputaks meresügavusse.</w:t>
      </w:r>
    </w:p>
    <w:p w14:paraId="08E8085D" w14:textId="77777777" w:rsidR="00F90BDC" w:rsidRDefault="00F90BDC"/>
    <w:p w14:paraId="4895965A" w14:textId="77777777" w:rsidR="00F90BDC" w:rsidRDefault="00F90BDC">
      <w:r xmlns:w="http://schemas.openxmlformats.org/wordprocessingml/2006/main">
        <w:t xml:space="preserve">Markuse evangeelium 9:43 Ja kui su käsi sind solvab, siis lõika see ära; parem on sul vigastatuna ellu siseneda, kui kahe käega minna põrgusse, tulle, mis ei kustu.</w:t>
      </w:r>
    </w:p>
    <w:p w14:paraId="2DB5C7DF" w14:textId="77777777" w:rsidR="00F90BDC" w:rsidRDefault="00F90BDC"/>
    <w:p w14:paraId="31C1934C" w14:textId="77777777" w:rsidR="00F90BDC" w:rsidRDefault="00F90BDC">
      <w:r xmlns:w="http://schemas.openxmlformats.org/wordprocessingml/2006/main">
        <w:t xml:space="preserve">Patust vältimise tähtsust rõhutatakse Markuse 9:43; parem ellu astuda sandistatuna kui põrgusse minna.</w:t>
      </w:r>
    </w:p>
    <w:p w14:paraId="6A3CA9EA" w14:textId="77777777" w:rsidR="00F90BDC" w:rsidRDefault="00F90BDC"/>
    <w:p w14:paraId="344F7802" w14:textId="77777777" w:rsidR="00F90BDC" w:rsidRDefault="00F90BDC">
      <w:r xmlns:w="http://schemas.openxmlformats.org/wordprocessingml/2006/main">
        <w:t xml:space="preserve">1. Markuse hoiatus 9:43: Parem viis on pattu vältida.</w:t>
      </w:r>
    </w:p>
    <w:p w14:paraId="67BBC42F" w14:textId="77777777" w:rsidR="00F90BDC" w:rsidRDefault="00F90BDC"/>
    <w:p w14:paraId="296228A6" w14:textId="77777777" w:rsidR="00F90BDC" w:rsidRDefault="00F90BDC">
      <w:r xmlns:w="http://schemas.openxmlformats.org/wordprocessingml/2006/main">
        <w:t xml:space="preserve">2. Piinatud, kuid päästetud: õppimine Markuse 9:43-st.</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5:29-30: ? </w:t>
      </w:r>
      <w:r xmlns:w="http://schemas.openxmlformats.org/wordprocessingml/2006/main">
        <w:rPr>
          <w:rFonts w:ascii="맑은 고딕 Semilight" w:hAnsi="맑은 고딕 Semilight"/>
        </w:rPr>
        <w:t xml:space="preserve">쏧 </w:t>
      </w:r>
      <w:r xmlns:w="http://schemas.openxmlformats.org/wordprocessingml/2006/main">
        <w:t xml:space="preserve">Kui su parem silm paneb sind pattu tegema, rebi see välja ja viska minema. Sest parem on, kui sa kaotad ühe oma liikmetest, kui et kogu su ihu heidetakse põrgusse. Ja kui su parem käsi paneb sind pattu tegema, siis lõika see ära ja viska minema. Sest parem on, kui sa kaotad ühe oma liikmetest, kui et kogu su keha läheb põrgusse.</w:t>
      </w:r>
    </w:p>
    <w:p w14:paraId="7E0652BF" w14:textId="77777777" w:rsidR="00F90BDC" w:rsidRDefault="00F90BDC"/>
    <w:p w14:paraId="53A1773A" w14:textId="77777777" w:rsidR="00F90BDC" w:rsidRDefault="00F90BDC">
      <w:r xmlns:w="http://schemas.openxmlformats.org/wordprocessingml/2006/main">
        <w:t xml:space="preserve">2. Efeslastele 5:3-7: ? </w:t>
      </w:r>
      <w:r xmlns:w="http://schemas.openxmlformats.org/wordprocessingml/2006/main">
        <w:rPr>
          <w:rFonts w:ascii="맑은 고딕 Semilight" w:hAnsi="맑은 고딕 Semilight"/>
        </w:rPr>
        <w:t xml:space="preserve">쏝 </w:t>
      </w:r>
      <w:r xmlns:w="http://schemas.openxmlformats.org/wordprocessingml/2006/main">
        <w:t xml:space="preserve">ut seksuaalset ebamoraalsust ja igasugust ebapuhtust ega ahnust ei tohi teie seas isegi nimetada, nagu see on kohane pühade seas. Ärgu olgu räpased, rumalad jutud ega toores naljad, mis on kohatud, vaid olgu selle asemel tänu. Sest te võite olla kindlad, et igaühel, kes on ebamoraalne või ebapuhas või ahne (see tähendab ebajumalakummardaja), ei ole pärandit Kristuse ja Jumala kuningriigis. Ärgu keegi petku teid tühjade sõnadega, sest nende asjade pärast tuleb Jumala viha sõnakuulmatuse laste peale. Seetõttu ärge hakake nendega partneriteks.??</w:t>
      </w:r>
    </w:p>
    <w:p w14:paraId="7467C010" w14:textId="77777777" w:rsidR="00F90BDC" w:rsidRDefault="00F90BDC"/>
    <w:p w14:paraId="4B401767" w14:textId="77777777" w:rsidR="00F90BDC" w:rsidRDefault="00F90BDC">
      <w:r xmlns:w="http://schemas.openxmlformats.org/wordprocessingml/2006/main">
        <w:t xml:space="preserve">Markuse 9:44 Kus nende uss ei sure ja tuli ei kustu.</w:t>
      </w:r>
    </w:p>
    <w:p w14:paraId="74CEB257" w14:textId="77777777" w:rsidR="00F90BDC" w:rsidRDefault="00F90BDC"/>
    <w:p w14:paraId="389CB156" w14:textId="77777777" w:rsidR="00F90BDC" w:rsidRDefault="00F90BDC">
      <w:r xmlns:w="http://schemas.openxmlformats.org/wordprocessingml/2006/main">
        <w:t xml:space="preserve">See salm räägib igavesest karistusest, mis ootab neid, kes hülgavad Jumala ja Tema Sõna.</w:t>
      </w:r>
    </w:p>
    <w:p w14:paraId="6E4C0249" w14:textId="77777777" w:rsidR="00F90BDC" w:rsidRDefault="00F90BDC"/>
    <w:p w14:paraId="7500A6BF" w14:textId="77777777" w:rsidR="00F90BDC" w:rsidRDefault="00F90BDC">
      <w:r xmlns:w="http://schemas.openxmlformats.org/wordprocessingml/2006/main">
        <w:t xml:space="preserve">1: Põrgu on tõeline: sõnakuulmatuse hävitavad tagajärjed</w:t>
      </w:r>
    </w:p>
    <w:p w14:paraId="3509F3E2" w14:textId="77777777" w:rsidR="00F90BDC" w:rsidRDefault="00F90BDC"/>
    <w:p w14:paraId="59DE00BD" w14:textId="77777777" w:rsidR="00F90BDC" w:rsidRDefault="00F90BDC">
      <w:r xmlns:w="http://schemas.openxmlformats.org/wordprocessingml/2006/main">
        <w:t xml:space="preserve">2: Taeva igavene lootus: kuulekuse tasu</w:t>
      </w:r>
    </w:p>
    <w:p w14:paraId="34CF321F" w14:textId="77777777" w:rsidR="00F90BDC" w:rsidRDefault="00F90BDC"/>
    <w:p w14:paraId="0BC2927A" w14:textId="77777777" w:rsidR="00F90BDC" w:rsidRDefault="00F90BDC">
      <w:r xmlns:w="http://schemas.openxmlformats.org/wordprocessingml/2006/main">
        <w:t xml:space="preserve">1: Matteuse 25:41: "Siis ta ütleb ka neile, kes on vasakul: "Minge ära minu juurest, neetud, igavesse tulle, mis on valmistatud kuradile ja tema inglitele."</w:t>
      </w:r>
    </w:p>
    <w:p w14:paraId="427A032C" w14:textId="77777777" w:rsidR="00F90BDC" w:rsidRDefault="00F90BDC"/>
    <w:p w14:paraId="5DD8994E" w14:textId="77777777" w:rsidR="00F90BDC" w:rsidRDefault="00F90BDC">
      <w:r xmlns:w="http://schemas.openxmlformats.org/wordprocessingml/2006/main">
        <w:t xml:space="preserve">2: Ilmutuse 20:14-15: "Siis visati surm ja hades tulejärve. See on teine surm, tulejärv. Ja kui keegi? 셲 nime ei leitud eluraamatusse </w:t>
      </w:r>
      <w:r xmlns:w="http://schemas.openxmlformats.org/wordprocessingml/2006/main">
        <w:rPr>
          <w:rFonts w:ascii="맑은 고딕 Semilight" w:hAnsi="맑은 고딕 Semilight"/>
        </w:rPr>
        <w:t xml:space="preserve">kirjutatud </w:t>
      </w:r>
      <w:r xmlns:w="http://schemas.openxmlformats.org/wordprocessingml/2006/main">
        <w:t xml:space="preserve">, visati tulejärve."</w:t>
      </w:r>
    </w:p>
    <w:p w14:paraId="597E3BDF" w14:textId="77777777" w:rsidR="00F90BDC" w:rsidRDefault="00F90BDC"/>
    <w:p w14:paraId="5ACBC17D" w14:textId="77777777" w:rsidR="00F90BDC" w:rsidRDefault="00F90BDC">
      <w:r xmlns:w="http://schemas.openxmlformats.org/wordprocessingml/2006/main">
        <w:t xml:space="preserve">Markuse 9:45 Ja kui su jalg sind solvab, siis lõika see ära; parem on sul ellu astuda, kui </w:t>
      </w:r>
      <w:r xmlns:w="http://schemas.openxmlformats.org/wordprocessingml/2006/main">
        <w:lastRenderedPageBreak xmlns:w="http://schemas.openxmlformats.org/wordprocessingml/2006/main"/>
      </w:r>
      <w:r xmlns:w="http://schemas.openxmlformats.org/wordprocessingml/2006/main">
        <w:t xml:space="preserve">kahe jalaga põrgusse heidetud tulle, mis ei kustu.</w:t>
      </w:r>
    </w:p>
    <w:p w14:paraId="55CAAC54" w14:textId="77777777" w:rsidR="00F90BDC" w:rsidRDefault="00F90BDC"/>
    <w:p w14:paraId="5B41FD23" w14:textId="77777777" w:rsidR="00F90BDC" w:rsidRDefault="00F90BDC">
      <w:r xmlns:w="http://schemas.openxmlformats.org/wordprocessingml/2006/main">
        <w:t xml:space="preserve">Rõhutatakse patuse käitumise vältimise olulisust, sest parem on siin elus midagi kaotada kui põrgusse sattuda.</w:t>
      </w:r>
    </w:p>
    <w:p w14:paraId="0D9913C4" w14:textId="77777777" w:rsidR="00F90BDC" w:rsidRDefault="00F90BDC"/>
    <w:p w14:paraId="4497F6D5" w14:textId="77777777" w:rsidR="00F90BDC" w:rsidRDefault="00F90BDC">
      <w:r xmlns:w="http://schemas.openxmlformats.org/wordprocessingml/2006/main">
        <w:t xml:space="preserve">1. Patu hind: selles elus midagi kaotada on parem kui põrgusse minek</w:t>
      </w:r>
    </w:p>
    <w:p w14:paraId="14E51ECD" w14:textId="77777777" w:rsidR="00F90BDC" w:rsidRDefault="00F90BDC"/>
    <w:p w14:paraId="34DB54A6" w14:textId="77777777" w:rsidR="00F90BDC" w:rsidRDefault="00F90BDC">
      <w:r xmlns:w="http://schemas.openxmlformats.org/wordprocessingml/2006/main">
        <w:t xml:space="preserve">2. Valik õigluse ja patu vahel: kas see on riski väärt?</w:t>
      </w:r>
    </w:p>
    <w:p w14:paraId="5D4B244B" w14:textId="77777777" w:rsidR="00F90BDC" w:rsidRDefault="00F90BDC"/>
    <w:p w14:paraId="26BC2FBC" w14:textId="77777777" w:rsidR="00F90BDC" w:rsidRDefault="00F90BDC">
      <w:r xmlns:w="http://schemas.openxmlformats.org/wordprocessingml/2006/main">
        <w:t xml:space="preserve">1. Matteuse 5:29-30 – "Kui su parem silm paneb sind pattu tegema, siis torka see välja ja viska minema. Parem on sul kaotada üks osa oma kehast, kui et kogu su keha heidetakse põrgusse. Ja kui su parem käsi paneb sind pattu tegema, siis lõika see ära ja viska minema. Parem on sul kaotada üks osa oma kehast, kui et kogu su keha satuks põrgusse."</w:t>
      </w:r>
    </w:p>
    <w:p w14:paraId="1C7FF4A6" w14:textId="77777777" w:rsidR="00F90BDC" w:rsidRDefault="00F90BDC"/>
    <w:p w14:paraId="73D9445E" w14:textId="77777777" w:rsidR="00F90BDC" w:rsidRDefault="00F90BDC">
      <w:r xmlns:w="http://schemas.openxmlformats.org/wordprocessingml/2006/main">
        <w:t xml:space="preserve">2. Heebrealastele 12:1-2 - "Seega, kuna meid ümbritseb nii suur tunnistajate pilv, siis heitkem minema kõik, mis takistab, ja patt, mis nii kergesti takerdub. Ja jookskem visadusega ettenähtud võistlust. meid, pöörates oma silmad Jeesusele, usu teerajajale ja täiustajale. Tema ees ootava rõõmu pärast kannatas ta risti, põlgates selle häbi, ja istus Jumala trooni paremale käele."</w:t>
      </w:r>
    </w:p>
    <w:p w14:paraId="7120AF99" w14:textId="77777777" w:rsidR="00F90BDC" w:rsidRDefault="00F90BDC"/>
    <w:p w14:paraId="0DFD7EB1" w14:textId="77777777" w:rsidR="00F90BDC" w:rsidRDefault="00F90BDC">
      <w:r xmlns:w="http://schemas.openxmlformats.org/wordprocessingml/2006/main">
        <w:t xml:space="preserve">Markuse 9:46 Kus nende uss ei sure ja tuli ei kustu.</w:t>
      </w:r>
    </w:p>
    <w:p w14:paraId="50F1F463" w14:textId="77777777" w:rsidR="00F90BDC" w:rsidRDefault="00F90BDC"/>
    <w:p w14:paraId="6D395A9F" w14:textId="77777777" w:rsidR="00F90BDC" w:rsidRDefault="00F90BDC">
      <w:r xmlns:w="http://schemas.openxmlformats.org/wordprocessingml/2006/main">
        <w:t xml:space="preserve">See lõik räägib põrgu lõputust piinast.</w:t>
      </w:r>
    </w:p>
    <w:p w14:paraId="4C566BBD" w14:textId="77777777" w:rsidR="00F90BDC" w:rsidRDefault="00F90BDC"/>
    <w:p w14:paraId="2A7013BE" w14:textId="77777777" w:rsidR="00F90BDC" w:rsidRDefault="00F90BDC">
      <w:r xmlns:w="http://schemas.openxmlformats.org/wordprocessingml/2006/main">
        <w:t xml:space="preserve">1: Peame olema tähelepanelikud, et vältida põrgutuld, elades püha elu.</w:t>
      </w:r>
    </w:p>
    <w:p w14:paraId="28B230F3" w14:textId="77777777" w:rsidR="00F90BDC" w:rsidRDefault="00F90BDC"/>
    <w:p w14:paraId="570C9458" w14:textId="77777777" w:rsidR="00F90BDC" w:rsidRDefault="00F90BDC">
      <w:r xmlns:w="http://schemas.openxmlformats.org/wordprocessingml/2006/main">
        <w:t xml:space="preserve">2: Me peame saama lohutust igavese elu lubadusest taevas.</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Johannese 3:16-17 - Sest nõnda on Jumal maailma armastanud, et ta andis oma ainusündinud Poja, et ükski, kes temasse usub, ei hukkuks, vaid et tal oleks igavene elu.</w:t>
      </w:r>
    </w:p>
    <w:p w14:paraId="5C795A36" w14:textId="77777777" w:rsidR="00F90BDC" w:rsidRDefault="00F90BDC"/>
    <w:p w14:paraId="3686B8BD" w14:textId="77777777" w:rsidR="00F90BDC" w:rsidRDefault="00F90BDC">
      <w:r xmlns:w="http://schemas.openxmlformats.org/wordprocessingml/2006/main">
        <w:t xml:space="preserve">2: Matteuse 25:41 – Siis ta ütleb neile, kes temast vasakul on: "Minge ära minu juurest, te neetud, igavesse tulle, mis on valmistatud kuradile ja tema inglitele!"</w:t>
      </w:r>
    </w:p>
    <w:p w14:paraId="6969EC72" w14:textId="77777777" w:rsidR="00F90BDC" w:rsidRDefault="00F90BDC"/>
    <w:p w14:paraId="1FA0BDB0" w14:textId="77777777" w:rsidR="00F90BDC" w:rsidRDefault="00F90BDC">
      <w:r xmlns:w="http://schemas.openxmlformats.org/wordprocessingml/2006/main">
        <w:t xml:space="preserve">Markuse 9:47 Ja kui su silm sind solvab, kisu see välja; parem on sul ühe silmaga minna Jumala riiki, kui kahe silmaga põrgu tulle heidetud.</w:t>
      </w:r>
    </w:p>
    <w:p w14:paraId="7499CE78" w14:textId="77777777" w:rsidR="00F90BDC" w:rsidRDefault="00F90BDC"/>
    <w:p w14:paraId="4B92C103" w14:textId="77777777" w:rsidR="00F90BDC" w:rsidRDefault="00F90BDC">
      <w:r xmlns:w="http://schemas.openxmlformats.org/wordprocessingml/2006/main">
        <w:t xml:space="preserve">Parem on olla alandlik ja aktsepteerida Jumala tahet, kui olla uhke ja kannatada tagajärgede pärast.</w:t>
      </w:r>
    </w:p>
    <w:p w14:paraId="58036DD3" w14:textId="77777777" w:rsidR="00F90BDC" w:rsidRDefault="00F90BDC"/>
    <w:p w14:paraId="16991A69" w14:textId="77777777" w:rsidR="00F90BDC" w:rsidRDefault="00F90BDC">
      <w:r xmlns:w="http://schemas.openxmlformats.org/wordprocessingml/2006/main">
        <w:t xml:space="preserve">1. Uhkuse hind: alandliku kuulekuse poole püüdlemine.</w:t>
      </w:r>
    </w:p>
    <w:p w14:paraId="0A96F10F" w14:textId="77777777" w:rsidR="00F90BDC" w:rsidRDefault="00F90BDC"/>
    <w:p w14:paraId="5BAA87CB" w14:textId="77777777" w:rsidR="00F90BDC" w:rsidRDefault="00F90BDC">
      <w:r xmlns:w="http://schemas.openxmlformats.org/wordprocessingml/2006/main">
        <w:t xml:space="preserve">2. Kiusatuste ületamine Jumalasse usaldamise kaudu.</w:t>
      </w:r>
    </w:p>
    <w:p w14:paraId="38284B31" w14:textId="77777777" w:rsidR="00F90BDC" w:rsidRDefault="00F90BDC"/>
    <w:p w14:paraId="7CD96579" w14:textId="77777777" w:rsidR="00F90BDC" w:rsidRDefault="00F90BDC">
      <w:r xmlns:w="http://schemas.openxmlformats.org/wordprocessingml/2006/main">
        <w:t xml:space="preserve">1. Õpetussõnad 16:18-19 – "Uhkus läheb enne hukatusse ja üleolev vaim enne langemist. Parem olla vaestega alandlik, kui jagada saaki uhketega."</w:t>
      </w:r>
    </w:p>
    <w:p w14:paraId="3B16C885" w14:textId="77777777" w:rsidR="00F90BDC" w:rsidRDefault="00F90BDC"/>
    <w:p w14:paraId="74177001" w14:textId="77777777" w:rsidR="00F90BDC" w:rsidRDefault="00F90BDC">
      <w:r xmlns:w="http://schemas.openxmlformats.org/wordprocessingml/2006/main">
        <w:t xml:space="preserve">2. Filiplastele 2:5-8 – „Pidage omakeskis seda meelt, mis teil on Kristuses Jeesuses, kes, kuigi ta oli Jumala kuju, ei pidanud Jumalaga võrdsust haaratavaks asjaks, vaid tühjendas iseennast. võttes sulase kuju, sündides inimeste sarnaseks. Ja olles leitud inimese kujul, alandas ta end, saades sõnakuulelikuks kuni surmani, isegi ristisurmani."</w:t>
      </w:r>
    </w:p>
    <w:p w14:paraId="4230C076" w14:textId="77777777" w:rsidR="00F90BDC" w:rsidRDefault="00F90BDC"/>
    <w:p w14:paraId="6354507F" w14:textId="77777777" w:rsidR="00F90BDC" w:rsidRDefault="00F90BDC">
      <w:r xmlns:w="http://schemas.openxmlformats.org/wordprocessingml/2006/main">
        <w:t xml:space="preserve">Markuse 9:48 Kus nende uss ei sure ja tuli ei kustu.</w:t>
      </w:r>
    </w:p>
    <w:p w14:paraId="34A10BFA" w14:textId="77777777" w:rsidR="00F90BDC" w:rsidRDefault="00F90BDC"/>
    <w:p w14:paraId="2155489E" w14:textId="77777777" w:rsidR="00F90BDC" w:rsidRDefault="00F90BDC">
      <w:r xmlns:w="http://schemas.openxmlformats.org/wordprocessingml/2006/main">
        <w:t xml:space="preserve">See salm räägib nende lõputust karistusest, kes on hüljanud Jumala halastuse.</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halastuse tagasilükkamise lõputud tagajärjed</w:t>
      </w:r>
    </w:p>
    <w:p w14:paraId="01595ED8" w14:textId="77777777" w:rsidR="00F90BDC" w:rsidRDefault="00F90BDC"/>
    <w:p w14:paraId="5C9841FC" w14:textId="77777777" w:rsidR="00F90BDC" w:rsidRDefault="00F90BDC">
      <w:r xmlns:w="http://schemas.openxmlformats.org/wordprocessingml/2006/main">
        <w:t xml:space="preserve">2: Jumala kohtuotsuse igavene olemus</w:t>
      </w:r>
    </w:p>
    <w:p w14:paraId="58283F42" w14:textId="77777777" w:rsidR="00F90BDC" w:rsidRDefault="00F90BDC"/>
    <w:p w14:paraId="1B0F9CB2" w14:textId="77777777" w:rsidR="00F90BDC" w:rsidRDefault="00F90BDC">
      <w:r xmlns:w="http://schemas.openxmlformats.org/wordprocessingml/2006/main">
        <w:t xml:space="preserve">1: Matteuse 25:46 - "Ja need lähevad igavesse karistusse, aga õiged igavesse ellu."</w:t>
      </w:r>
    </w:p>
    <w:p w14:paraId="40FB2AB6" w14:textId="77777777" w:rsidR="00F90BDC" w:rsidRDefault="00F90BDC"/>
    <w:p w14:paraId="7EA25DFB" w14:textId="77777777" w:rsidR="00F90BDC" w:rsidRDefault="00F90BDC">
      <w:r xmlns:w="http://schemas.openxmlformats.org/wordprocessingml/2006/main">
        <w:t xml:space="preserve">2: Taaniel 12:2 - "Ja paljud neist, kes magavad maa põrmus, ärkavad, mõned igaveseks eluks ja mõned häbiks ja igaveseks põlgust."</w:t>
      </w:r>
    </w:p>
    <w:p w14:paraId="35FC6C88" w14:textId="77777777" w:rsidR="00F90BDC" w:rsidRDefault="00F90BDC"/>
    <w:p w14:paraId="2FDC6B1C" w14:textId="77777777" w:rsidR="00F90BDC" w:rsidRDefault="00F90BDC">
      <w:r xmlns:w="http://schemas.openxmlformats.org/wordprocessingml/2006/main">
        <w:t xml:space="preserve">Markuse 9:49 Sest igaüks soolatakse tulega ja iga ohver soolatakse soolaga.</w:t>
      </w:r>
    </w:p>
    <w:p w14:paraId="3605D283" w14:textId="77777777" w:rsidR="00F90BDC" w:rsidRDefault="00F90BDC"/>
    <w:p w14:paraId="1869AE0E" w14:textId="77777777" w:rsidR="00F90BDC" w:rsidRDefault="00F90BDC">
      <w:r xmlns:w="http://schemas.openxmlformats.org/wordprocessingml/2006/main">
        <w:t xml:space="preserve">Iga Jumala heaks tehtud tegu pannakse tulega proovile ja seda tuleb teha siiralt.</w:t>
      </w:r>
    </w:p>
    <w:p w14:paraId="294706FC" w14:textId="77777777" w:rsidR="00F90BDC" w:rsidRDefault="00F90BDC"/>
    <w:p w14:paraId="24E3B85B" w14:textId="77777777" w:rsidR="00F90BDC" w:rsidRDefault="00F90BDC">
      <w:r xmlns:w="http://schemas.openxmlformats.org/wordprocessingml/2006/main">
        <w:t xml:space="preserve">1: Peame olema oma tegudes siirad ja pakkuma neid Jumalale avatud ja alandliku südamega.</w:t>
      </w:r>
    </w:p>
    <w:p w14:paraId="4F24477C" w14:textId="77777777" w:rsidR="00F90BDC" w:rsidRDefault="00F90BDC"/>
    <w:p w14:paraId="3DD74460" w14:textId="77777777" w:rsidR="00F90BDC" w:rsidRDefault="00F90BDC">
      <w:r xmlns:w="http://schemas.openxmlformats.org/wordprocessingml/2006/main">
        <w:t xml:space="preserve">2: Peame olema valmis vastu võtma katsumusi ja tuleproove, mis kaasnevad meie tegevusega Jumala heaks.</w:t>
      </w:r>
    </w:p>
    <w:p w14:paraId="0666F909" w14:textId="77777777" w:rsidR="00F90BDC" w:rsidRDefault="00F90BDC"/>
    <w:p w14:paraId="376C7FCC" w14:textId="77777777" w:rsidR="00F90BDC" w:rsidRDefault="00F90BDC">
      <w:r xmlns:w="http://schemas.openxmlformats.org/wordprocessingml/2006/main">
        <w:t xml:space="preserve">1: Jaakobuse 1:2-4 – Mu vennad ja õed, pidage seda puhtaks rõõmuks, kui teid ootavad mitmesugused katsumused, sest te teate, et teie usu proovilepanek annab järjekindlust. Las sihikindlus lõpetab oma töö, et saaksite olla küps ja terviklik, kellel ei puudu millestki.</w:t>
      </w:r>
    </w:p>
    <w:p w14:paraId="586F916B" w14:textId="77777777" w:rsidR="00F90BDC" w:rsidRDefault="00F90BDC"/>
    <w:p w14:paraId="4B2AADAE" w14:textId="77777777" w:rsidR="00F90BDC" w:rsidRDefault="00F90BDC">
      <w:r xmlns:w="http://schemas.openxmlformats.org/wordprocessingml/2006/main">
        <w:t xml:space="preserve">2: 1. Peetruse 1:6-7 – Selle üle tunnete te suurt rõõmu, kuigi nüüd olete võib-olla pidanud mõnda aega kannatama igasuguste katsumuste pärast. Need on tulnud nii, et teie usu tõestatud ehtsus? </w:t>
      </w:r>
      <w:r xmlns:w="http://schemas.openxmlformats.org/wordprocessingml/2006/main">
        <w:rPr>
          <w:rFonts w:ascii="맑은 고딕 Semilight" w:hAnsi="맑은 고딕 Semilight"/>
        </w:rPr>
        <w:t xml:space="preserve">봮 kas </w:t>
      </w:r>
      <w:r xmlns:w="http://schemas.openxmlformats.org/wordprocessingml/2006/main">
        <w:t xml:space="preserve">on väärtuslikum kui kuld, mis hävib, isegi kui see on tules rafineeritud? </w:t>
      </w:r>
      <w:r xmlns:w="http://schemas.openxmlformats.org/wordprocessingml/2006/main">
        <w:rPr>
          <w:rFonts w:ascii="맑은 고딕 Semilight" w:hAnsi="맑은 고딕 Semilight"/>
        </w:rPr>
        <w:t xml:space="preserve">봫 </w:t>
      </w:r>
      <w:r xmlns:w="http://schemas.openxmlformats.org/wordprocessingml/2006/main">
        <w:t xml:space="preserve">toob Jeesuse Kristuse ilmutamisel kaasa kiituse, au ja au.</w:t>
      </w:r>
    </w:p>
    <w:p w14:paraId="3F55D70F" w14:textId="77777777" w:rsidR="00F90BDC" w:rsidRDefault="00F90BDC"/>
    <w:p w14:paraId="5B283509" w14:textId="77777777" w:rsidR="00F90BDC" w:rsidRDefault="00F90BDC">
      <w:r xmlns:w="http://schemas.openxmlformats.org/wordprocessingml/2006/main">
        <w:t xml:space="preserve">Markuse 9:50 Sool on hea, aga kui sool on kaotanud soolasuse, millega te seda maitsestate? Olge sool </w:t>
      </w:r>
      <w:r xmlns:w="http://schemas.openxmlformats.org/wordprocessingml/2006/main">
        <w:lastRenderedPageBreak xmlns:w="http://schemas.openxmlformats.org/wordprocessingml/2006/main"/>
      </w:r>
      <w:r xmlns:w="http://schemas.openxmlformats.org/wordprocessingml/2006/main">
        <w:t xml:space="preserve">endas ja olge üksteisega rahu.</w:t>
      </w:r>
    </w:p>
    <w:p w14:paraId="30878B43" w14:textId="77777777" w:rsidR="00F90BDC" w:rsidRDefault="00F90BDC"/>
    <w:p w14:paraId="5AF65FE1" w14:textId="77777777" w:rsidR="00F90BDC" w:rsidRDefault="00F90BDC">
      <w:r xmlns:w="http://schemas.openxmlformats.org/wordprocessingml/2006/main">
        <w:t xml:space="preserve">Sool on metafoor kristlase suhetele teistega ja kõigiga tuleks püüelda rahu poole.</w:t>
      </w:r>
    </w:p>
    <w:p w14:paraId="38C93313" w14:textId="77777777" w:rsidR="00F90BDC" w:rsidRDefault="00F90BDC"/>
    <w:p w14:paraId="19B92ECE" w14:textId="77777777" w:rsidR="00F90BDC" w:rsidRDefault="00F90BDC">
      <w:r xmlns:w="http://schemas.openxmlformats.org/wordprocessingml/2006/main">
        <w:t xml:space="preserve">1: soola olulisus meie suhetes ja kuidas kõigiga rahu poole püüelda.</w:t>
      </w:r>
    </w:p>
    <w:p w14:paraId="70455293" w14:textId="77777777" w:rsidR="00F90BDC" w:rsidRDefault="00F90BDC"/>
    <w:p w14:paraId="2E7DC505" w14:textId="77777777" w:rsidR="00F90BDC" w:rsidRDefault="00F90BDC">
      <w:r xmlns:w="http://schemas.openxmlformats.org/wordprocessingml/2006/main">
        <w:t xml:space="preserve">2: Soola võime maitsestada meie elu ja selle vajadus tugevate suhete jaoks.</w:t>
      </w:r>
    </w:p>
    <w:p w14:paraId="29FC0EC9" w14:textId="77777777" w:rsidR="00F90BDC" w:rsidRDefault="00F90BDC"/>
    <w:p w14:paraId="45CFF0D0" w14:textId="77777777" w:rsidR="00F90BDC" w:rsidRDefault="00F90BDC">
      <w:r xmlns:w="http://schemas.openxmlformats.org/wordprocessingml/2006/main">
        <w:t xml:space="preserve">1: Koloslastele 4:6 – Teie kõne olgu alati armuline, soolaga maitsestatud, et te teaksite, kuidas igale inimesele vastata.</w:t>
      </w:r>
    </w:p>
    <w:p w14:paraId="55563374" w14:textId="77777777" w:rsidR="00F90BDC" w:rsidRDefault="00F90BDC"/>
    <w:p w14:paraId="6700C573" w14:textId="77777777" w:rsidR="00F90BDC" w:rsidRDefault="00F90BDC">
      <w:r xmlns:w="http://schemas.openxmlformats.org/wordprocessingml/2006/main">
        <w:t xml:space="preserve">2: Matteuse 5:13-16 - ? </w:t>
      </w:r>
      <w:r xmlns:w="http://schemas.openxmlformats.org/wordprocessingml/2006/main">
        <w:rPr>
          <w:rFonts w:ascii="맑은 고딕 Semilight" w:hAnsi="맑은 고딕 Semilight"/>
        </w:rPr>
        <w:t xml:space="preserve">쏽 </w:t>
      </w:r>
      <w:r xmlns:w="http://schemas.openxmlformats.org/wordprocessingml/2006/main">
        <w:t xml:space="preserve">sina oled maa sool, aga kui sool on kaotanud oma maitse, kuidas saab selle soolasust taastada? See ei kõlba enam millekski peale väljaviskamise ja inimeste alla tallamise? </w:t>
      </w:r>
      <w:r xmlns:w="http://schemas.openxmlformats.org/wordprocessingml/2006/main">
        <w:rPr>
          <w:rFonts w:ascii="맑은 고딕 Semilight" w:hAnsi="맑은 고딕 Semilight"/>
        </w:rPr>
        <w:t xml:space="preserve">셲 </w:t>
      </w:r>
      <w:r xmlns:w="http://schemas.openxmlformats.org/wordprocessingml/2006/main">
        <w:t xml:space="preserve">jalad. ? </w:t>
      </w:r>
      <w:r xmlns:w="http://schemas.openxmlformats.org/wordprocessingml/2006/main">
        <w:rPr>
          <w:rFonts w:ascii="맑은 고딕 Semilight" w:hAnsi="맑은 고딕 Semilight"/>
        </w:rPr>
        <w:t xml:space="preserve">쏽 </w:t>
      </w:r>
      <w:r xmlns:w="http://schemas.openxmlformats.org/wordprocessingml/2006/main">
        <w:t xml:space="preserve">o sa oled maailma valgus. Mäel asuvat linna ei saa varjata. Ega inimesed ei süüta lampi ega pane seda korvi alla, vaid aluse peale ja see annab valgust kõigile majas olijatele. Samamoodi paistku teie valgus teiste ees, et nad näeksid teie häid tegusid ja annaksid au teie Isale, kes on taevas.</w:t>
      </w:r>
    </w:p>
    <w:p w14:paraId="23A3C497" w14:textId="77777777" w:rsidR="00F90BDC" w:rsidRDefault="00F90BDC"/>
    <w:p w14:paraId="2C45CB9C" w14:textId="77777777" w:rsidR="00F90BDC" w:rsidRDefault="00F90BDC">
      <w:r xmlns:w="http://schemas.openxmlformats.org/wordprocessingml/2006/main">
        <w:t xml:space="preserve">Markuse 10. peatükis kirjeldatakse mitmeid olulisi sündmusi, sealhulgas õpetusi lahutusest, väikeste laste õnnistamisest, kohtumisest rikka noormehega, Jeesusest, kes ennustab oma surma ja ülestõusmist kolmandat korda, Jaakobuse ja Johannese palvet saada kuningriigis aukohad, laste tervendamine. pime Bartimeus.</w:t>
      </w:r>
    </w:p>
    <w:p w14:paraId="0CA0ECED" w14:textId="77777777" w:rsidR="00F90BDC" w:rsidRDefault="00F90BDC"/>
    <w:p w14:paraId="14ADFDFE" w14:textId="77777777" w:rsidR="00F90BDC" w:rsidRDefault="00F90BDC">
      <w:r xmlns:w="http://schemas.openxmlformats.org/wordprocessingml/2006/main">
        <w:t xml:space="preserve">1. lõik: Peatükk algab sellega, et variserid panevad Jeesust proovile, küsides, kas mehel on lubatud oma naisest lahutada. Ta vastab küsimusega, mida Mooses neile käskis. Nad vastavad, et Mooses lubas kirjutada abielulahutuse tunnistuse ja ta saatis ta minema, kuid ta ütleb, et see oli sellepärast, et südame kõvadus läheb loomisjärjekorda tagasi, öeldes: "Kuid loomise alguses lõi Jumal nad mehelikuks naiseks" "Sel põhjusel jätab mees oma isa ema, et olla ühendatud oma emaga." kaks naist saavad üheks lihaks. Seega ei ole nad enam kaks, vaid üks liha. Sellepärast, mida Jumal on ühendanud, seda ärgu keegi lahutagu!” (Mk 10:1-9). Kui kodu jüngrid küsivad uuesti selle kohta, et igaüks, kes lahutab naine abiellub </w:t>
      </w:r>
      <w:r xmlns:w="http://schemas.openxmlformats.org/wordprocessingml/2006/main">
        <w:lastRenderedPageBreak xmlns:w="http://schemas.openxmlformats.org/wordprocessingml/2006/main"/>
      </w:r>
      <w:r xmlns:w="http://schemas.openxmlformats.org/wordprocessingml/2006/main">
        <w:t xml:space="preserve">teise naisega, rikub abielu tema vastu, kui ta lahutab, kui mees abiellub teise mehega, rikub ta abielu (Markuse 10:10-12).</w:t>
      </w:r>
    </w:p>
    <w:p w14:paraId="71F5AE18" w14:textId="77777777" w:rsidR="00F90BDC" w:rsidRDefault="00F90BDC"/>
    <w:p w14:paraId="7924D117" w14:textId="77777777" w:rsidR="00F90BDC" w:rsidRDefault="00F90BDC">
      <w:r xmlns:w="http://schemas.openxmlformats.org/wordprocessingml/2006/main">
        <w:t xml:space="preserve">2. lõik: Inimesed tõid Tema juurde väikseid lapsi, et ta neid puudutas, jüngrid noomisid neid nähes, et Jeesus oli nördinud ja ütles: "Laske lapsed tulla, ärge keelake neid kuningriigi pärast, Jumal on selline. Tõesti, ma ütlen teile, et keegi ei võta kuningriiki, Jumal nagu väike laps ei sisene sinna kunagi" võtab lapsed oma sülle ja paneb oma käed neile, õnnistab neid (Mk 10:13-16). Siis tuleb rikas noormees, kes küsib, mida peab tegema, et pärida igavene elu pärast seda, kui ta kinnitas, et on noorpõlvest saati käske täitnud Jeesus, vaadates teda, armastas teda ja ütles: "Üks asi sul puudub, mine müü maha kõik, mis sul on vaestele, sul on aare taevas, siis tule järgi mind." selle mehe nägu kukkus, läks kurvalt minema, kuna tal oli suur rikkus. Jeesus kommenteerib seejärel, kui raske on rikkal kuningriiki siseneda. Jumal läheb kaamelil kergemini läbi nõela kui rikkal kuningriiki. Jumal jüngrid küsivad imestunult, kes saab päästetud, vastab: "Inimese jaoks on see võimatu, aga mitte Jumala jaoks on kõik võimalik Jumalale" Peetrus meenutab jättis kõik järgige Teda kinnitab, et keegi, kes on kodust lahkunud vennad õed ema isa lapsed põldude pärast evangeeliumi ebaõnnestuda saama sada korda palju olevikku kodud vennad õed emad lapsed põllud mööda tagakiusamisi igavese elu vanus tulevad paljud, kes on esimesed, on viimased, esimesed (Mk 10) :17-31).</w:t>
      </w:r>
    </w:p>
    <w:p w14:paraId="147661A9" w14:textId="77777777" w:rsidR="00F90BDC" w:rsidRDefault="00F90BDC"/>
    <w:p w14:paraId="1C8D3F14" w14:textId="77777777" w:rsidR="00F90BDC" w:rsidRDefault="00F90BDC">
      <w:r xmlns:w="http://schemas.openxmlformats.org/wordprocessingml/2006/main">
        <w:t xml:space="preserve">3. lõik: Teel üles Jeruusalemm võtab kaksteist kõrvale tee räägib kolmas kord, kui juhtub Tema, kuidas Poeg Inimene vabastas ülempreestrid seaduseõpetajad hukka mõistma surma loovutama Paganad pilkanud sülitada piitsa lüüa kolm päeva hiljem üles tõusta (Markuse 10:32-34). Siis James Johannes Sebedeuse pojad palusid luba istuda paremale vasakule au, kuid ta ütles, et ei teadnud, mida palusid, võiks juua tass planeeritud jook ristitud ristimine planeeritud ristitud kinnitada võiks anda neile, kes olid valmis Isa puhkus Kümme kuulnud sai nördiseks kaks venda kutsub istuma ütleb kes iganes tahab saada suureks, peab olema sulane, kes tahab olla esimene ori, nagu Poeg Inimene ei tulnud teenima teenima andma elu lunastada palju pimedaid tee ääres istuv Bartimeus kuuleb mööduvaid hüüdeid "Jeesus, poeg Taavet halasta mind!" Paljud noomivad teda öelge talle vaikselt, kuid karjuvad rohkem samad sõnad lõpetab helistab ta viskab mantli kõrvale hüppab üles tuleb Jeesus küsib, mida ta tahab teha, vastab "rabi, ma tahan näha" ütleb, et mine usk paraneb kohe saab nägemise järgib viise, kuidas demonstreerida jõudu taastada füüsiliselt vaimselt need, kes tunnevad, et nad vajavad Teda, lähenevad usule (Mk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 10:1 Ja ta tõusis sealt üles ja jõudis Juudamaa äärde Jordani kaldale </w:t>
      </w:r>
      <w:r xmlns:w="http://schemas.openxmlformats.org/wordprocessingml/2006/main">
        <w:lastRenderedPageBreak xmlns:w="http://schemas.openxmlformats.org/wordprocessingml/2006/main"/>
      </w:r>
      <w:r xmlns:w="http://schemas.openxmlformats.org/wordprocessingml/2006/main">
        <w:t xml:space="preserve">. Ja rahvas pöördus uuesti tema poole. ja nagu tal oli kombeks, õpetas ta neid uuesti.</w:t>
      </w:r>
    </w:p>
    <w:p w14:paraId="71247915" w14:textId="77777777" w:rsidR="00F90BDC" w:rsidRDefault="00F90BDC"/>
    <w:p w14:paraId="1F461E35" w14:textId="77777777" w:rsidR="00F90BDC" w:rsidRDefault="00F90BDC">
      <w:r xmlns:w="http://schemas.openxmlformats.org/wordprocessingml/2006/main">
        <w:t xml:space="preserve">Jeesus tõusis ja naasis Juudamaa rannikule üle Jordani jõe ning rahvas kogunes tema ümber, et kuulata tema õpetust.</w:t>
      </w:r>
    </w:p>
    <w:p w14:paraId="6001893B" w14:textId="77777777" w:rsidR="00F90BDC" w:rsidRDefault="00F90BDC"/>
    <w:p w14:paraId="35FA7C31" w14:textId="77777777" w:rsidR="00F90BDC" w:rsidRDefault="00F90BDC">
      <w:r xmlns:w="http://schemas.openxmlformats.org/wordprocessingml/2006/main">
        <w:t xml:space="preserve">1. Jeesuse õpetuse jõud: kuidas Jeesus kasutas oma sõnu elude mõjutamiseks</w:t>
      </w:r>
    </w:p>
    <w:p w14:paraId="657B42E2" w14:textId="77777777" w:rsidR="00F90BDC" w:rsidRDefault="00F90BDC"/>
    <w:p w14:paraId="44C1C532" w14:textId="77777777" w:rsidR="00F90BDC" w:rsidRDefault="00F90BDC">
      <w:r xmlns:w="http://schemas.openxmlformats.org/wordprocessingml/2006/main">
        <w:t xml:space="preserve">2. Jeesuse ümber kogunemise tähtsus: kuidas me saame Jeesuse kohalolust kasu saada</w:t>
      </w:r>
    </w:p>
    <w:p w14:paraId="58B6FAFC" w14:textId="77777777" w:rsidR="00F90BDC" w:rsidRDefault="00F90BDC"/>
    <w:p w14:paraId="7EC77DFE" w14:textId="77777777" w:rsidR="00F90BDC" w:rsidRDefault="00F90BDC">
      <w:r xmlns:w="http://schemas.openxmlformats.org/wordprocessingml/2006/main">
        <w:t xml:space="preserve">1. Jesaja 55:11 – „Nõnda on ka minu sõna, mis mu suust välja läheb: see ei naase tühjana minu juurde, vaid teeb seda, mis mulle meeldib, ja läheb korda selles, milleks ma ta saatsin. ”</w:t>
      </w:r>
    </w:p>
    <w:p w14:paraId="4639816B" w14:textId="77777777" w:rsidR="00F90BDC" w:rsidRDefault="00F90BDC"/>
    <w:p w14:paraId="2726C15C" w14:textId="77777777" w:rsidR="00F90BDC" w:rsidRDefault="00F90BDC">
      <w:r xmlns:w="http://schemas.openxmlformats.org/wordprocessingml/2006/main">
        <w:t xml:space="preserve">2. Matteuse 7:28-29 – „Ja sündis, et kui Jeesus oli need kõned lõpetanud, hämmastas rahvas tema õpetust, sest ta õpetas neid nagu seda, kellel on meelevald, ja mitte nagu kirjatundjad.</w:t>
      </w:r>
    </w:p>
    <w:p w14:paraId="14D4B7F2" w14:textId="77777777" w:rsidR="00F90BDC" w:rsidRDefault="00F90BDC"/>
    <w:p w14:paraId="3FA18A5E" w14:textId="77777777" w:rsidR="00F90BDC" w:rsidRDefault="00F90BDC">
      <w:r xmlns:w="http://schemas.openxmlformats.org/wordprocessingml/2006/main">
        <w:t xml:space="preserve">Markuse evangeelium 10:2 Ja variserid tulid tema juurde ja küsisid temalt: "Kas mehel on lubatud oma naist kõrvale jätta?" teda ahvatledes.</w:t>
      </w:r>
    </w:p>
    <w:p w14:paraId="33460E9E" w14:textId="77777777" w:rsidR="00F90BDC" w:rsidRDefault="00F90BDC"/>
    <w:p w14:paraId="21AB8E67" w14:textId="77777777" w:rsidR="00F90BDC" w:rsidRDefault="00F90BDC">
      <w:r xmlns:w="http://schemas.openxmlformats.org/wordprocessingml/2006/main">
        <w:t xml:space="preserve">Variserid küsisid Jeesuselt, kas mehel on lubatud oma naisest lahutada, pannes teda proovile.</w:t>
      </w:r>
    </w:p>
    <w:p w14:paraId="4D82D870" w14:textId="77777777" w:rsidR="00F90BDC" w:rsidRDefault="00F90BDC"/>
    <w:p w14:paraId="2FB6246B" w14:textId="77777777" w:rsidR="00F90BDC" w:rsidRDefault="00F90BDC">
      <w:r xmlns:w="http://schemas.openxmlformats.org/wordprocessingml/2006/main">
        <w:t xml:space="preserve">1. Abielu jõud: pilk variseride väljakutsele Jeesusele</w:t>
      </w:r>
    </w:p>
    <w:p w14:paraId="799FEDA4" w14:textId="77777777" w:rsidR="00F90BDC" w:rsidRDefault="00F90BDC"/>
    <w:p w14:paraId="076CA571" w14:textId="77777777" w:rsidR="00F90BDC" w:rsidRDefault="00F90BDC">
      <w:r xmlns:w="http://schemas.openxmlformats.org/wordprocessingml/2006/main">
        <w:t xml:space="preserve">2. Jumala seaduste järgimise tähtsus: Jeesuse vastuse uurimine variseridele</w:t>
      </w:r>
    </w:p>
    <w:p w14:paraId="6E139313" w14:textId="77777777" w:rsidR="00F90BDC" w:rsidRDefault="00F90BDC"/>
    <w:p w14:paraId="7FFE347D" w14:textId="77777777" w:rsidR="00F90BDC" w:rsidRDefault="00F90BDC">
      <w:r xmlns:w="http://schemas.openxmlformats.org/wordprocessingml/2006/main">
        <w:t xml:space="preserve">1. Malakia 2:14-16 – Issanda hoiatus lahutuse ja lepingu tähtsuse eest</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Matteuse 19:3-9 – Jeesuse selgitus abielu püsivuse ja lahutuse erandi kohta.</w:t>
      </w:r>
    </w:p>
    <w:p w14:paraId="1348E493" w14:textId="77777777" w:rsidR="00F90BDC" w:rsidRDefault="00F90BDC"/>
    <w:p w14:paraId="6E75856F" w14:textId="77777777" w:rsidR="00F90BDC" w:rsidRDefault="00F90BDC">
      <w:r xmlns:w="http://schemas.openxmlformats.org/wordprocessingml/2006/main">
        <w:t xml:space="preserve">Markuse evangeelium 10:3 Ja ta vastas ning ütles neile: "Mida Mooses teile käskis?"</w:t>
      </w:r>
    </w:p>
    <w:p w14:paraId="2D8CEFB5" w14:textId="77777777" w:rsidR="00F90BDC" w:rsidRDefault="00F90BDC"/>
    <w:p w14:paraId="12D4BA50" w14:textId="77777777" w:rsidR="00F90BDC" w:rsidRDefault="00F90BDC">
      <w:r xmlns:w="http://schemas.openxmlformats.org/wordprocessingml/2006/main">
        <w:t xml:space="preserve">Variserid küsisid Jeesuselt, mida Mooses neile käskis.</w:t>
      </w:r>
    </w:p>
    <w:p w14:paraId="05FC5473" w14:textId="77777777" w:rsidR="00F90BDC" w:rsidRDefault="00F90BDC"/>
    <w:p w14:paraId="3C407AE5" w14:textId="77777777" w:rsidR="00F90BDC" w:rsidRDefault="00F90BDC">
      <w:r xmlns:w="http://schemas.openxmlformats.org/wordprocessingml/2006/main">
        <w:t xml:space="preserve">1: Jeesus paneb variserid proovile, et näha, kui hästi nad mõistavad Jumala seadust.</w:t>
      </w:r>
    </w:p>
    <w:p w14:paraId="10B78919" w14:textId="77777777" w:rsidR="00F90BDC" w:rsidRDefault="00F90BDC"/>
    <w:p w14:paraId="6C1338C1" w14:textId="77777777" w:rsidR="00F90BDC" w:rsidRDefault="00F90BDC">
      <w:r xmlns:w="http://schemas.openxmlformats.org/wordprocessingml/2006/main">
        <w:t xml:space="preserve">2: Isegi kui teile esitatakse väljakutse, ärge kunagi unustage Jumala sõna.</w:t>
      </w:r>
    </w:p>
    <w:p w14:paraId="3875388D" w14:textId="77777777" w:rsidR="00F90BDC" w:rsidRDefault="00F90BDC"/>
    <w:p w14:paraId="04075D8E" w14:textId="77777777" w:rsidR="00F90BDC" w:rsidRDefault="00F90BDC">
      <w:r xmlns:w="http://schemas.openxmlformats.org/wordprocessingml/2006/main">
        <w:t xml:space="preserve">1: 5. Moosese 6:5 – Armasta Issandat, oma Jumalat, kogu oma südamest ja kogu oma hingest ja kogu oma jõust.</w:t>
      </w:r>
    </w:p>
    <w:p w14:paraId="299CCC61" w14:textId="77777777" w:rsidR="00F90BDC" w:rsidRDefault="00F90BDC"/>
    <w:p w14:paraId="7F597D20" w14:textId="77777777" w:rsidR="00F90BDC" w:rsidRDefault="00F90BDC">
      <w:r xmlns:w="http://schemas.openxmlformats.org/wordprocessingml/2006/main">
        <w:t xml:space="preserve">2: Roomlastele 13:10 – Armastus ei tee ligimesele halba. Seetõttu on armastus seaduse täitmine.</w:t>
      </w:r>
    </w:p>
    <w:p w14:paraId="2722374D" w14:textId="77777777" w:rsidR="00F90BDC" w:rsidRDefault="00F90BDC"/>
    <w:p w14:paraId="66B0566B" w14:textId="77777777" w:rsidR="00F90BDC" w:rsidRDefault="00F90BDC">
      <w:r xmlns:w="http://schemas.openxmlformats.org/wordprocessingml/2006/main">
        <w:t xml:space="preserve">Markuse evangeelium 10:4 Ja nad ütlesid: "Mooses lubas kirjutada lahutuskirja ja ta ära panna."</w:t>
      </w:r>
    </w:p>
    <w:p w14:paraId="15F031B9" w14:textId="77777777" w:rsidR="00F90BDC" w:rsidRDefault="00F90BDC"/>
    <w:p w14:paraId="3AB03A6F" w14:textId="77777777" w:rsidR="00F90BDC" w:rsidRDefault="00F90BDC">
      <w:r xmlns:w="http://schemas.openxmlformats.org/wordprocessingml/2006/main">
        <w:t xml:space="preserve">Variserid tulid Jeesuse juurde ja küsisid Temalt lahutuse kohta ning Ta vastas, tuues näiteks Moosese, kes lubas lahutuskirja.</w:t>
      </w:r>
    </w:p>
    <w:p w14:paraId="15BE7EF5" w14:textId="77777777" w:rsidR="00F90BDC" w:rsidRDefault="00F90BDC"/>
    <w:p w14:paraId="48192D2F" w14:textId="77777777" w:rsidR="00F90BDC" w:rsidRDefault="00F90BDC">
      <w:r xmlns:w="http://schemas.openxmlformats.org/wordprocessingml/2006/main">
        <w:t xml:space="preserve">1. Jumala plaan abieluks – lahutuse mõistmine pühakirja valguses</w:t>
      </w:r>
    </w:p>
    <w:p w14:paraId="08E7360D" w14:textId="77777777" w:rsidR="00F90BDC" w:rsidRDefault="00F90BDC"/>
    <w:p w14:paraId="29113943" w14:textId="77777777" w:rsidR="00F90BDC" w:rsidRDefault="00F90BDC">
      <w:r xmlns:w="http://schemas.openxmlformats.org/wordprocessingml/2006/main">
        <w:t xml:space="preserve">2. Abikaasa armastamine rasketel aegadel – kuidas lahutust Piibli järgi käsitleda</w:t>
      </w:r>
    </w:p>
    <w:p w14:paraId="14CE7D15" w14:textId="77777777" w:rsidR="00F90BDC" w:rsidRDefault="00F90BDC"/>
    <w:p w14:paraId="50A15BE1" w14:textId="77777777" w:rsidR="00F90BDC" w:rsidRDefault="00F90BDC">
      <w:r xmlns:w="http://schemas.openxmlformats.org/wordprocessingml/2006/main">
        <w:t xml:space="preserve">1. Malakia 2:16 – "Sest Issand, Iisraeli Jumal, ütleb, et ta vihkab lahutust."</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Roomlastele 7:2-3 – „Sest abielunaine on seadusega seotud oma mehega, kui too elab; aga kui ta mees sureb, vabaneb ta oma mehe seadusest. Nii et kui ta abikaasa elamise ajal liibub teise mehega, siis nimetatakse teda abielurikkujaks; aga kui ta mees sureb, on ta seadusest vaba, nii et ta ei ole abielurikkuja, kuigi ta on seotud teise mehega."</w:t>
      </w:r>
    </w:p>
    <w:p w14:paraId="13C563E2" w14:textId="77777777" w:rsidR="00F90BDC" w:rsidRDefault="00F90BDC"/>
    <w:p w14:paraId="16958AAE" w14:textId="77777777" w:rsidR="00F90BDC" w:rsidRDefault="00F90BDC">
      <w:r xmlns:w="http://schemas.openxmlformats.org/wordprocessingml/2006/main">
        <w:t xml:space="preserve">Markuse 10:5 Ja Jeesus vastas ja ütles neile: "Teie südame kõvaduse pärast kirjutas ta teile selle õpetuse.</w:t>
      </w:r>
    </w:p>
    <w:p w14:paraId="01F5E3D2" w14:textId="77777777" w:rsidR="00F90BDC" w:rsidRDefault="00F90BDC"/>
    <w:p w14:paraId="5131A204" w14:textId="77777777" w:rsidR="00F90BDC" w:rsidRDefault="00F90BDC">
      <w:r xmlns:w="http://schemas.openxmlformats.org/wordprocessingml/2006/main">
        <w:t xml:space="preserve">Jeesus selgitab, et Moosese seadus kirjutati selleks, et võtta arvesse inimeste südamete kõvadust.</w:t>
      </w:r>
    </w:p>
    <w:p w14:paraId="78214C2B" w14:textId="77777777" w:rsidR="00F90BDC" w:rsidRDefault="00F90BDC"/>
    <w:p w14:paraId="307400DD" w14:textId="77777777" w:rsidR="00F90BDC" w:rsidRDefault="00F90BDC">
      <w:r xmlns:w="http://schemas.openxmlformats.org/wordprocessingml/2006/main">
        <w:t xml:space="preserve">1. Seaduse taga oleva põhjuse tundmine – sügavamate tagajärgede uurimine, miks Jumal meile seadused andis.</w:t>
      </w:r>
    </w:p>
    <w:p w14:paraId="6D51DFD8" w14:textId="77777777" w:rsidR="00F90BDC" w:rsidRDefault="00F90BDC"/>
    <w:p w14:paraId="79055F32" w14:textId="77777777" w:rsidR="00F90BDC" w:rsidRDefault="00F90BDC">
      <w:r xmlns:w="http://schemas.openxmlformats.org/wordprocessingml/2006/main">
        <w:t xml:space="preserve">2. Jumala arm ja lunastus – Issanda valmisoleku mõistmine meie üleastumised andeks anda.</w:t>
      </w:r>
    </w:p>
    <w:p w14:paraId="5E21F993" w14:textId="77777777" w:rsidR="00F90BDC" w:rsidRDefault="00F90BDC"/>
    <w:p w14:paraId="58705258" w14:textId="77777777" w:rsidR="00F90BDC" w:rsidRDefault="00F90BDC">
      <w:r xmlns:w="http://schemas.openxmlformats.org/wordprocessingml/2006/main">
        <w:t xml:space="preserve">1. Roomlastele 3:23-25 – Sest kõik on pattu teinud ja neil puudub Jumala auhiilgus.</w:t>
      </w:r>
    </w:p>
    <w:p w14:paraId="6813E0EB" w14:textId="77777777" w:rsidR="00F90BDC" w:rsidRDefault="00F90BDC"/>
    <w:p w14:paraId="5DA8873D" w14:textId="77777777" w:rsidR="00F90BDC" w:rsidRDefault="00F90BDC">
      <w:r xmlns:w="http://schemas.openxmlformats.org/wordprocessingml/2006/main">
        <w:t xml:space="preserve">2. Heebrealastele 10:16-18 – See on leping, mille ma nendega sõlmin: ma panen oma seadused nende südamesse ja kirjutan need nende meeltesse.</w:t>
      </w:r>
    </w:p>
    <w:p w14:paraId="25591045" w14:textId="77777777" w:rsidR="00F90BDC" w:rsidRDefault="00F90BDC"/>
    <w:p w14:paraId="64D1EA20" w14:textId="77777777" w:rsidR="00F90BDC" w:rsidRDefault="00F90BDC">
      <w:r xmlns:w="http://schemas.openxmlformats.org/wordprocessingml/2006/main">
        <w:t xml:space="preserve">Markuse 10:6 Aga loomise algusest peale lõi Jumal nad meheks ja naiseks.</w:t>
      </w:r>
    </w:p>
    <w:p w14:paraId="640FBD44" w14:textId="77777777" w:rsidR="00F90BDC" w:rsidRDefault="00F90BDC"/>
    <w:p w14:paraId="4ADCCC45" w14:textId="77777777" w:rsidR="00F90BDC" w:rsidRDefault="00F90BDC">
      <w:r xmlns:w="http://schemas.openxmlformats.org/wordprocessingml/2006/main">
        <w:t xml:space="preserve">Lõik rõhutab, et Jumal on loonud inimkonna mehe ja naisena aegade algusest.</w:t>
      </w:r>
    </w:p>
    <w:p w14:paraId="1395427E" w14:textId="77777777" w:rsidR="00F90BDC" w:rsidRDefault="00F90BDC"/>
    <w:p w14:paraId="6024A3EE" w14:textId="77777777" w:rsidR="00F90BDC" w:rsidRDefault="00F90BDC">
      <w:r xmlns:w="http://schemas.openxmlformats.org/wordprocessingml/2006/main">
        <w:t xml:space="preserve">1. Jumala loomingu ilu: mees- ja naisrollide tähtsuse mõistmine</w:t>
      </w:r>
    </w:p>
    <w:p w14:paraId="78B1B83A" w14:textId="77777777" w:rsidR="00F90BDC" w:rsidRDefault="00F90BDC"/>
    <w:p w14:paraId="54F56FF2" w14:textId="77777777" w:rsidR="00F90BDC" w:rsidRDefault="00F90BDC">
      <w:r xmlns:w="http://schemas.openxmlformats.org/wordprocessingml/2006/main">
        <w:t xml:space="preserve">2. Abielu pühadus: Jumala plaani austamine mehe ja naise jaoks</w:t>
      </w:r>
    </w:p>
    <w:p w14:paraId="66D47FE3" w14:textId="77777777" w:rsidR="00F90BDC" w:rsidRDefault="00F90BDC"/>
    <w:p w14:paraId="013B13AA" w14:textId="77777777" w:rsidR="00F90BDC" w:rsidRDefault="00F90BDC">
      <w:r xmlns:w="http://schemas.openxmlformats.org/wordprocessingml/2006/main">
        <w:t xml:space="preserve">1. 1. Moosese 1:27 – Jumal lõi inimese oma näo järgi, Jumala näo järgi lõi ta ta; mehe ja naise lõi ta need.</w:t>
      </w:r>
    </w:p>
    <w:p w14:paraId="526E1F52" w14:textId="77777777" w:rsidR="00F90BDC" w:rsidRDefault="00F90BDC"/>
    <w:p w14:paraId="65B48054" w14:textId="77777777" w:rsidR="00F90BDC" w:rsidRDefault="00F90BDC">
      <w:r xmlns:w="http://schemas.openxmlformats.org/wordprocessingml/2006/main">
        <w:t xml:space="preserve">2. Efeslastele 5:31-32 – "Seepärast jätab mees maha oma isa ja ema ning hoiab oma naisest kinni ja need kaks saavad üheks lihaks." See mõistatus on sügav ja ma ütlen, et see viitab Kristusele ja kirikule.</w:t>
      </w:r>
    </w:p>
    <w:p w14:paraId="58ABFF44" w14:textId="77777777" w:rsidR="00F90BDC" w:rsidRDefault="00F90BDC"/>
    <w:p w14:paraId="596CAAFE" w14:textId="77777777" w:rsidR="00F90BDC" w:rsidRDefault="00F90BDC">
      <w:r xmlns:w="http://schemas.openxmlformats.org/wordprocessingml/2006/main">
        <w:t xml:space="preserve">Mark 10:7 Sellepärast jätab mees maha oma isa ja ema ning hoiab oma naise poole;</w:t>
      </w:r>
    </w:p>
    <w:p w14:paraId="38E8C391" w14:textId="77777777" w:rsidR="00F90BDC" w:rsidRDefault="00F90BDC"/>
    <w:p w14:paraId="54A35DBA" w14:textId="77777777" w:rsidR="00F90BDC" w:rsidRDefault="00F90BDC">
      <w:r xmlns:w="http://schemas.openxmlformats.org/wordprocessingml/2006/main">
        <w:t xml:space="preserve">Mehel kästakse jätta maha oma isa ja ema ning klammerduda oma naise poole.</w:t>
      </w:r>
    </w:p>
    <w:p w14:paraId="1A4F906C" w14:textId="77777777" w:rsidR="00F90BDC" w:rsidRDefault="00F90BDC"/>
    <w:p w14:paraId="79644FA1" w14:textId="77777777" w:rsidR="00F90BDC" w:rsidRDefault="00F90BDC">
      <w:r xmlns:w="http://schemas.openxmlformats.org/wordprocessingml/2006/main">
        <w:t xml:space="preserve">1. Üleskutse abiellumisele: perekonnast lahkumine ja abikaasaga klammerdumine</w:t>
      </w:r>
    </w:p>
    <w:p w14:paraId="184FCFDF" w14:textId="77777777" w:rsidR="00F90BDC" w:rsidRDefault="00F90BDC"/>
    <w:p w14:paraId="48E66591" w14:textId="77777777" w:rsidR="00F90BDC" w:rsidRDefault="00F90BDC">
      <w:r xmlns:w="http://schemas.openxmlformats.org/wordprocessingml/2006/main">
        <w:t xml:space="preserve">2. Armastuse jõud: elukaaslase valimine</w:t>
      </w:r>
    </w:p>
    <w:p w14:paraId="49D3576C" w14:textId="77777777" w:rsidR="00F90BDC" w:rsidRDefault="00F90BDC"/>
    <w:p w14:paraId="4BCDABB7" w14:textId="77777777" w:rsidR="00F90BDC" w:rsidRDefault="00F90BDC">
      <w:r xmlns:w="http://schemas.openxmlformats.org/wordprocessingml/2006/main">
        <w:t xml:space="preserve">1. Efeslastele 5:31 – "Seepärast jätab mees maha oma isa ja ema ning hoiab oma naise külge, ja need kaks saavad üheks lihaks."</w:t>
      </w:r>
    </w:p>
    <w:p w14:paraId="2C417162" w14:textId="77777777" w:rsidR="00F90BDC" w:rsidRDefault="00F90BDC"/>
    <w:p w14:paraId="65A797A3" w14:textId="77777777" w:rsidR="00F90BDC" w:rsidRDefault="00F90BDC">
      <w:r xmlns:w="http://schemas.openxmlformats.org/wordprocessingml/2006/main">
        <w:t xml:space="preserve">2. 1. Moosese 2:24 – "Seepärast jätab mees maha oma isa ja ema ning hoiab oma naise külge, ja nad saavad üheks lihaks."</w:t>
      </w:r>
    </w:p>
    <w:p w14:paraId="69713CA7" w14:textId="77777777" w:rsidR="00F90BDC" w:rsidRDefault="00F90BDC"/>
    <w:p w14:paraId="3830B6D9" w14:textId="77777777" w:rsidR="00F90BDC" w:rsidRDefault="00F90BDC">
      <w:r xmlns:w="http://schemas.openxmlformats.org/wordprocessingml/2006/main">
        <w:t xml:space="preserve">Markuse evangeelium 10:8 Ja nad kaks saavad üheks lihaks, nii et nad ei ole enam kaks, vaid üks liha.</w:t>
      </w:r>
    </w:p>
    <w:p w14:paraId="3FE3770D" w14:textId="77777777" w:rsidR="00F90BDC" w:rsidRDefault="00F90BDC"/>
    <w:p w14:paraId="145B0DDC" w14:textId="77777777" w:rsidR="00F90BDC" w:rsidRDefault="00F90BDC">
      <w:r xmlns:w="http://schemas.openxmlformats.org/wordprocessingml/2006/main">
        <w:t xml:space="preserve">Lõik rõhutab abielu ühtsust ja lahutamatust, öeldes, et kaks saavad abielu kaudu üheks lihaks.</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Abielu on püha liit kahe inimese vahel, liit, mis loob ühtse lahutamatu üksuse.</w:t>
      </w:r>
    </w:p>
    <w:p w14:paraId="6A973271" w14:textId="77777777" w:rsidR="00F90BDC" w:rsidRDefault="00F90BDC"/>
    <w:p w14:paraId="45771642" w14:textId="77777777" w:rsidR="00F90BDC" w:rsidRDefault="00F90BDC">
      <w:r xmlns:w="http://schemas.openxmlformats.org/wordprocessingml/2006/main">
        <w:t xml:space="preserve">2: Abielu on leping kahe inimese vahel, mis ühendab neid üheks ja seda tuleks väärtustada kui püha sidet.</w:t>
      </w:r>
    </w:p>
    <w:p w14:paraId="049DA976" w14:textId="77777777" w:rsidR="00F90BDC" w:rsidRDefault="00F90BDC"/>
    <w:p w14:paraId="2F7AD249" w14:textId="77777777" w:rsidR="00F90BDC" w:rsidRDefault="00F90BDC">
      <w:r xmlns:w="http://schemas.openxmlformats.org/wordprocessingml/2006/main">
        <w:t xml:space="preserve">1: Efeslastele 5:31 - "Sellepärast jätab mees maha oma isa ja ema ning ühineb oma naisega ja need kaks saavad üheks lihaks."</w:t>
      </w:r>
    </w:p>
    <w:p w14:paraId="15E1F9C3" w14:textId="77777777" w:rsidR="00F90BDC" w:rsidRDefault="00F90BDC"/>
    <w:p w14:paraId="19376D02" w14:textId="77777777" w:rsidR="00F90BDC" w:rsidRDefault="00F90BDC">
      <w:r xmlns:w="http://schemas.openxmlformats.org/wordprocessingml/2006/main">
        <w:t xml:space="preserve">2: 1. Moosese 2:24 - "Seetõttu jätab mees maha oma isa ja ema ning ühineb oma naisega ja nad saavad üheks lihaks."</w:t>
      </w:r>
    </w:p>
    <w:p w14:paraId="7E5D9DEB" w14:textId="77777777" w:rsidR="00F90BDC" w:rsidRDefault="00F90BDC"/>
    <w:p w14:paraId="6880496A" w14:textId="77777777" w:rsidR="00F90BDC" w:rsidRDefault="00F90BDC">
      <w:r xmlns:w="http://schemas.openxmlformats.org/wordprocessingml/2006/main">
        <w:t xml:space="preserve">Markuse evangeelium 10:9 Mis siis Jumal on kokku liitnud, seda ärgu inimene lahutagu!</w:t>
      </w:r>
    </w:p>
    <w:p w14:paraId="1C8D49E4" w14:textId="77777777" w:rsidR="00F90BDC" w:rsidRDefault="00F90BDC"/>
    <w:p w14:paraId="73587642" w14:textId="77777777" w:rsidR="00F90BDC" w:rsidRDefault="00F90BDC">
      <w:r xmlns:w="http://schemas.openxmlformats.org/wordprocessingml/2006/main">
        <w:t xml:space="preserve">Jumala abieluleping on püha liit, mida ei tohi murda.</w:t>
      </w:r>
    </w:p>
    <w:p w14:paraId="23BDB84A" w14:textId="77777777" w:rsidR="00F90BDC" w:rsidRDefault="00F90BDC"/>
    <w:p w14:paraId="4053C187" w14:textId="77777777" w:rsidR="00F90BDC" w:rsidRDefault="00F90BDC">
      <w:r xmlns:w="http://schemas.openxmlformats.org/wordprocessingml/2006/main">
        <w:t xml:space="preserve">1. Abielu on leping, mitte leping – Markuse 10:9 uurimine</w:t>
      </w:r>
    </w:p>
    <w:p w14:paraId="68343F4B" w14:textId="77777777" w:rsidR="00F90BDC" w:rsidRDefault="00F90BDC"/>
    <w:p w14:paraId="376D05A0" w14:textId="77777777" w:rsidR="00F90BDC" w:rsidRDefault="00F90BDC">
      <w:r xmlns:w="http://schemas.openxmlformats.org/wordprocessingml/2006/main">
        <w:t xml:space="preserve">2. Jumal austab oma lepinguid – abielu kui sideme tähtsus</w:t>
      </w:r>
    </w:p>
    <w:p w14:paraId="6C7D9BBF" w14:textId="77777777" w:rsidR="00F90BDC" w:rsidRDefault="00F90BDC"/>
    <w:p w14:paraId="29CCD950" w14:textId="77777777" w:rsidR="00F90BDC" w:rsidRDefault="00F90BDC">
      <w:r xmlns:w="http://schemas.openxmlformats.org/wordprocessingml/2006/main">
        <w:t xml:space="preserve">1. Malakia 2:14-16 – Issanda ustavuse leping abielus</w:t>
      </w:r>
    </w:p>
    <w:p w14:paraId="32B98D55" w14:textId="77777777" w:rsidR="00F90BDC" w:rsidRDefault="00F90BDC"/>
    <w:p w14:paraId="136FC35C" w14:textId="77777777" w:rsidR="00F90BDC" w:rsidRDefault="00F90BDC">
      <w:r xmlns:w="http://schemas.openxmlformats.org/wordprocessingml/2006/main">
        <w:t xml:space="preserve">2. Efeslastele 5:22-33 – Mehed ja naised austavad abielulepingut</w:t>
      </w:r>
    </w:p>
    <w:p w14:paraId="41A64CDB" w14:textId="77777777" w:rsidR="00F90BDC" w:rsidRDefault="00F90BDC"/>
    <w:p w14:paraId="23DF3C63" w14:textId="77777777" w:rsidR="00F90BDC" w:rsidRDefault="00F90BDC">
      <w:r xmlns:w="http://schemas.openxmlformats.org/wordprocessingml/2006/main">
        <w:t xml:space="preserve">Markuse 10:10 Ja majas küsisid ta jüngrid temalt uuesti sama asja.</w:t>
      </w:r>
    </w:p>
    <w:p w14:paraId="461C58BD" w14:textId="77777777" w:rsidR="00F90BDC" w:rsidRDefault="00F90BDC"/>
    <w:p w14:paraId="48851C08" w14:textId="77777777" w:rsidR="00F90BDC" w:rsidRDefault="00F90BDC">
      <w:r xmlns:w="http://schemas.openxmlformats.org/wordprocessingml/2006/main">
        <w:t xml:space="preserve">Jeesus õpetab abielu ja lahutuse kohta.</w:t>
      </w:r>
    </w:p>
    <w:p w14:paraId="359142C9" w14:textId="77777777" w:rsidR="00F90BDC" w:rsidRDefault="00F90BDC"/>
    <w:p w14:paraId="20BBF7BB" w14:textId="77777777" w:rsidR="00F90BDC" w:rsidRDefault="00F90BDC">
      <w:r xmlns:w="http://schemas.openxmlformats.org/wordprocessingml/2006/main">
        <w:t xml:space="preserve">1: Abielu on püha leping ja seda tuleks austada ja austada.</w:t>
      </w:r>
    </w:p>
    <w:p w14:paraId="661B8B2F" w14:textId="77777777" w:rsidR="00F90BDC" w:rsidRDefault="00F90BDC"/>
    <w:p w14:paraId="49B78A80" w14:textId="77777777" w:rsidR="00F90BDC" w:rsidRDefault="00F90BDC">
      <w:r xmlns:w="http://schemas.openxmlformats.org/wordprocessingml/2006/main">
        <w:t xml:space="preserve">2: Jumala arm ja andestus on kättesaadav neile, kes on kogenud lahutust.</w:t>
      </w:r>
    </w:p>
    <w:p w14:paraId="21493714" w14:textId="77777777" w:rsidR="00F90BDC" w:rsidRDefault="00F90BDC"/>
    <w:p w14:paraId="10D2C74C" w14:textId="77777777" w:rsidR="00F90BDC" w:rsidRDefault="00F90BDC">
      <w:r xmlns:w="http://schemas.openxmlformats.org/wordprocessingml/2006/main">
        <w:t xml:space="preserve">1: Efeslastele 5:22-33 – Naised, alistuge oma meestele nagu Issandale.</w:t>
      </w:r>
    </w:p>
    <w:p w14:paraId="01345799" w14:textId="77777777" w:rsidR="00F90BDC" w:rsidRDefault="00F90BDC"/>
    <w:p w14:paraId="501149C5" w14:textId="77777777" w:rsidR="00F90BDC" w:rsidRDefault="00F90BDC">
      <w:r xmlns:w="http://schemas.openxmlformats.org/wordprocessingml/2006/main">
        <w:t xml:space="preserve">2: Roomlastele 12:9-10 – Armastus peab olema siiras. Vihka seda, mis on kurja; klammerduge sellesse, mis on hea.</w:t>
      </w:r>
    </w:p>
    <w:p w14:paraId="4247E575" w14:textId="77777777" w:rsidR="00F90BDC" w:rsidRDefault="00F90BDC"/>
    <w:p w14:paraId="5B3A851B" w14:textId="77777777" w:rsidR="00F90BDC" w:rsidRDefault="00F90BDC">
      <w:r xmlns:w="http://schemas.openxmlformats.org/wordprocessingml/2006/main">
        <w:t xml:space="preserve">Markuse evangeelium 10:11 Ja Ta ütles neile: "Igaüks, kes jätab maha oma naise ja võtab teise naise, rikub temaga abielu!"</w:t>
      </w:r>
    </w:p>
    <w:p w14:paraId="6F114136" w14:textId="77777777" w:rsidR="00F90BDC" w:rsidRDefault="00F90BDC"/>
    <w:p w14:paraId="03FF9DBF" w14:textId="77777777" w:rsidR="00F90BDC" w:rsidRDefault="00F90BDC">
      <w:r xmlns:w="http://schemas.openxmlformats.org/wordprocessingml/2006/main">
        <w:t xml:space="preserve">Jeesus õpetab, et lahutus on vale ja need, kes lahutavad ja uuesti abielluvad, rikuvad abielu.</w:t>
      </w:r>
    </w:p>
    <w:p w14:paraId="005355DF" w14:textId="77777777" w:rsidR="00F90BDC" w:rsidRDefault="00F90BDC"/>
    <w:p w14:paraId="1812094E" w14:textId="77777777" w:rsidR="00F90BDC" w:rsidRDefault="00F90BDC">
      <w:r xmlns:w="http://schemas.openxmlformats.org/wordprocessingml/2006/main">
        <w:t xml:space="preserve">1. Jumala armastus abielu vastu: lahutuse tagajärgede mõistmine</w:t>
      </w:r>
    </w:p>
    <w:p w14:paraId="06FBBF25" w14:textId="77777777" w:rsidR="00F90BDC" w:rsidRDefault="00F90BDC"/>
    <w:p w14:paraId="02E0AD11" w14:textId="77777777" w:rsidR="00F90BDC" w:rsidRDefault="00F90BDC">
      <w:r xmlns:w="http://schemas.openxmlformats.org/wordprocessingml/2006/main">
        <w:t xml:space="preserve">2. Abielus truuks jäämine: mida Jeesus lahutuse kohta õpetas</w:t>
      </w:r>
    </w:p>
    <w:p w14:paraId="005C1ACF" w14:textId="77777777" w:rsidR="00F90BDC" w:rsidRDefault="00F90BDC"/>
    <w:p w14:paraId="687D349F" w14:textId="77777777" w:rsidR="00F90BDC" w:rsidRDefault="00F90BDC">
      <w:r xmlns:w="http://schemas.openxmlformats.org/wordprocessingml/2006/main">
        <w:t xml:space="preserve">1. Malakia 2:16 – Sest Issand, Iisraeli Jumal, ütleb, et ta vihkab lahutust, sest see katab vägivallaga riided, ütleb vägede Issand. Seepärast jälgi oma vaimu, et sa ei käituks reetlikult.</w:t>
      </w:r>
    </w:p>
    <w:p w14:paraId="2658AE5A" w14:textId="77777777" w:rsidR="00F90BDC" w:rsidRDefault="00F90BDC"/>
    <w:p w14:paraId="33257263" w14:textId="77777777" w:rsidR="00F90BDC" w:rsidRDefault="00F90BDC">
      <w:r xmlns:w="http://schemas.openxmlformats.org/wordprocessingml/2006/main">
        <w:t xml:space="preserve">2. 1. Korintlastele 7:10-11 – Abiellunutele annan ma järgmise käsu (mitte mina, vaid Issand): naine ei tohi oma mehest lahku minna. Aga kui ta seda teeb, peab ta jääma vallaliseks või leppima oma mehega. Ja mees ei tohi oma naisest lahutada.</w:t>
      </w:r>
    </w:p>
    <w:p w14:paraId="3EA20294" w14:textId="77777777" w:rsidR="00F90BDC" w:rsidRDefault="00F90BDC"/>
    <w:p w14:paraId="6849AD99" w14:textId="77777777" w:rsidR="00F90BDC" w:rsidRDefault="00F90BDC">
      <w:r xmlns:w="http://schemas.openxmlformats.org/wordprocessingml/2006/main">
        <w:t xml:space="preserve">Markuse evangeelium 10:12 Ja kui naine jätab oma mehe kõrvale ja abiellub teisega, rikub ta </w:t>
      </w:r>
      <w:r xmlns:w="http://schemas.openxmlformats.org/wordprocessingml/2006/main">
        <w:lastRenderedPageBreak xmlns:w="http://schemas.openxmlformats.org/wordprocessingml/2006/main"/>
      </w:r>
      <w:r xmlns:w="http://schemas.openxmlformats.org/wordprocessingml/2006/main">
        <w:t xml:space="preserve">abielu.</w:t>
      </w:r>
    </w:p>
    <w:p w14:paraId="6D95AB82" w14:textId="77777777" w:rsidR="00F90BDC" w:rsidRDefault="00F90BDC"/>
    <w:p w14:paraId="21E18DC5" w14:textId="77777777" w:rsidR="00F90BDC" w:rsidRDefault="00F90BDC">
      <w:r xmlns:w="http://schemas.openxmlformats.org/wordprocessingml/2006/main">
        <w:t xml:space="preserve">See lõik Markuse 10:12 selgitab, et kui naine lahutab oma mehe ja abiellub teise mehega, rikub ta abielu.</w:t>
      </w:r>
    </w:p>
    <w:p w14:paraId="650875A3" w14:textId="77777777" w:rsidR="00F90BDC" w:rsidRDefault="00F90BDC"/>
    <w:p w14:paraId="1095DB77" w14:textId="77777777" w:rsidR="00F90BDC" w:rsidRDefault="00F90BDC">
      <w:r xmlns:w="http://schemas.openxmlformats.org/wordprocessingml/2006/main">
        <w:t xml:space="preserve">1. Abielu ustavus: abielurikkumise andestamatu patu uurimine</w:t>
      </w:r>
    </w:p>
    <w:p w14:paraId="60111143" w14:textId="77777777" w:rsidR="00F90BDC" w:rsidRDefault="00F90BDC"/>
    <w:p w14:paraId="09D0178D" w14:textId="77777777" w:rsidR="00F90BDC" w:rsidRDefault="00F90BDC">
      <w:r xmlns:w="http://schemas.openxmlformats.org/wordprocessingml/2006/main">
        <w:t xml:space="preserve">2. Abielu väärtus: liidu pühaduse valvamine</w:t>
      </w:r>
    </w:p>
    <w:p w14:paraId="0F243865" w14:textId="77777777" w:rsidR="00F90BDC" w:rsidRDefault="00F90BDC"/>
    <w:p w14:paraId="7B9428B2" w14:textId="77777777" w:rsidR="00F90BDC" w:rsidRDefault="00F90BDC">
      <w:r xmlns:w="http://schemas.openxmlformats.org/wordprocessingml/2006/main">
        <w:t xml:space="preserve">1. Efeslastele 5:21-33 – alistuge üksteisele austusest Kristuse vastu.</w:t>
      </w:r>
    </w:p>
    <w:p w14:paraId="7DEA22BB" w14:textId="77777777" w:rsidR="00F90BDC" w:rsidRDefault="00F90BDC"/>
    <w:p w14:paraId="1A4359B2" w14:textId="77777777" w:rsidR="00F90BDC" w:rsidRDefault="00F90BDC">
      <w:r xmlns:w="http://schemas.openxmlformats.org/wordprocessingml/2006/main">
        <w:t xml:space="preserve">2. Heebrealastele 13:4 – Kõik peaksid austama abielu ja hoidma abieluvoodit puhtana, sest Jumal mõistab kohut abielurikkuja ja kõigi seksuaalselt ebamoraalsete üle.</w:t>
      </w:r>
    </w:p>
    <w:p w14:paraId="24D4BB96" w14:textId="77777777" w:rsidR="00F90BDC" w:rsidRDefault="00F90BDC"/>
    <w:p w14:paraId="102D2CA2" w14:textId="77777777" w:rsidR="00F90BDC" w:rsidRDefault="00F90BDC">
      <w:r xmlns:w="http://schemas.openxmlformats.org/wordprocessingml/2006/main">
        <w:t xml:space="preserve">Markuse 10:13 Ja nad tõid tema juurde lapsi, et ta neid puudutaks; ja tema jüngrid sõitlesid neid, kes nad tõid.</w:t>
      </w:r>
    </w:p>
    <w:p w14:paraId="3015ECBD" w14:textId="77777777" w:rsidR="00F90BDC" w:rsidRDefault="00F90BDC"/>
    <w:p w14:paraId="5427D6BE" w14:textId="77777777" w:rsidR="00F90BDC" w:rsidRDefault="00F90BDC">
      <w:r xmlns:w="http://schemas.openxmlformats.org/wordprocessingml/2006/main">
        <w:t xml:space="preserve">Jeesus võttis lapsed vastu ja näitas nende vastu lahkust hoolimata jüngrite pahakspanust.</w:t>
      </w:r>
    </w:p>
    <w:p w14:paraId="176606D3" w14:textId="77777777" w:rsidR="00F90BDC" w:rsidRDefault="00F90BDC"/>
    <w:p w14:paraId="40209149" w14:textId="77777777" w:rsidR="00F90BDC" w:rsidRDefault="00F90BDC">
      <w:r xmlns:w="http://schemas.openxmlformats.org/wordprocessingml/2006/main">
        <w:t xml:space="preserve">1. Lahkuse jõud: Jeesuse eeskuju lastega</w:t>
      </w:r>
    </w:p>
    <w:p w14:paraId="3C72860C" w14:textId="77777777" w:rsidR="00F90BDC" w:rsidRDefault="00F90BDC"/>
    <w:p w14:paraId="108D3CC0" w14:textId="77777777" w:rsidR="00F90BDC" w:rsidRDefault="00F90BDC">
      <w:r xmlns:w="http://schemas.openxmlformats.org/wordprocessingml/2006/main">
        <w:t xml:space="preserve">2. Jeesuse eeskuju järgimine laste vastuvõtmisel</w:t>
      </w:r>
    </w:p>
    <w:p w14:paraId="156042AE" w14:textId="77777777" w:rsidR="00F90BDC" w:rsidRDefault="00F90BDC"/>
    <w:p w14:paraId="28EAD824" w14:textId="77777777" w:rsidR="00F90BDC" w:rsidRDefault="00F90BDC">
      <w:r xmlns:w="http://schemas.openxmlformats.org/wordprocessingml/2006/main">
        <w:t xml:space="preserve">1. Matteuse 19:14 - "Aga Jeesus ütles: "Laske lapsed minu juurde tulla ja ärge keelake neid, sest selliste päralt on taevariik."</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Matteuse 18:5 – "Ja kes võtab vastu ühe sellise lapse minu nimel, võtab vastu minu."</w:t>
      </w:r>
    </w:p>
    <w:p w14:paraId="22AA8E81" w14:textId="77777777" w:rsidR="00F90BDC" w:rsidRDefault="00F90BDC"/>
    <w:p w14:paraId="0429C0E3" w14:textId="77777777" w:rsidR="00F90BDC" w:rsidRDefault="00F90BDC">
      <w:r xmlns:w="http://schemas.openxmlformats.org/wordprocessingml/2006/main">
        <w:t xml:space="preserve">Markuse 10:14 Aga kui Jeesus seda nägi, siis ta pahandas ja ütles neile: "Laske lapsed minu juurde tulla ja ärge keelake neid, sest selliste päralt on Jumala riik!"</w:t>
      </w:r>
    </w:p>
    <w:p w14:paraId="50D965A8" w14:textId="77777777" w:rsidR="00F90BDC" w:rsidRDefault="00F90BDC"/>
    <w:p w14:paraId="3F1DC9C7" w14:textId="77777777" w:rsidR="00F90BDC" w:rsidRDefault="00F90BDC">
      <w:r xmlns:w="http://schemas.openxmlformats.org/wordprocessingml/2006/main">
        <w:t xml:space="preserve">Jeesus näitas üles pahameelt nende vastu, kes takistasid lastel tema juurde tulemast, rõhutades, et sellistest inimestest koosneb Jumala riik.</w:t>
      </w:r>
    </w:p>
    <w:p w14:paraId="74D2B8C6" w14:textId="77777777" w:rsidR="00F90BDC" w:rsidRDefault="00F90BDC"/>
    <w:p w14:paraId="530769D5" w14:textId="77777777" w:rsidR="00F90BDC" w:rsidRDefault="00F90BDC">
      <w:r xmlns:w="http://schemas.openxmlformats.org/wordprocessingml/2006/main">
        <w:t xml:space="preserve">1. "Lastel Jeesuse juurde laskmise tähtsus"</w:t>
      </w:r>
    </w:p>
    <w:p w14:paraId="5E73EB6A" w14:textId="77777777" w:rsidR="00F90BDC" w:rsidRDefault="00F90BDC"/>
    <w:p w14:paraId="201B35F3" w14:textId="77777777" w:rsidR="00F90BDC" w:rsidRDefault="00F90BDC">
      <w:r xmlns:w="http://schemas.openxmlformats.org/wordprocessingml/2006/main">
        <w:t xml:space="preserve">2. "Kaasa arvatud väikesed Jumala kuningriiki"</w:t>
      </w:r>
    </w:p>
    <w:p w14:paraId="4EF16918" w14:textId="77777777" w:rsidR="00F90BDC" w:rsidRDefault="00F90BDC"/>
    <w:p w14:paraId="1E5991F1" w14:textId="77777777" w:rsidR="00F90BDC" w:rsidRDefault="00F90BDC">
      <w:r xmlns:w="http://schemas.openxmlformats.org/wordprocessingml/2006/main">
        <w:t xml:space="preserve">1. Luuka 18:15-17 – Jeesus tervitab lapsi</w:t>
      </w:r>
    </w:p>
    <w:p w14:paraId="6D408451" w14:textId="77777777" w:rsidR="00F90BDC" w:rsidRDefault="00F90BDC"/>
    <w:p w14:paraId="5F21195A" w14:textId="77777777" w:rsidR="00F90BDC" w:rsidRDefault="00F90BDC">
      <w:r xmlns:w="http://schemas.openxmlformats.org/wordprocessingml/2006/main">
        <w:t xml:space="preserve">2. Matteuse 18:1-5 – Jeesuse õpetus alandlikkuse tähtsusest Jumala kuningriigis</w:t>
      </w:r>
    </w:p>
    <w:p w14:paraId="13D66A57" w14:textId="77777777" w:rsidR="00F90BDC" w:rsidRDefault="00F90BDC"/>
    <w:p w14:paraId="23BA3A83" w14:textId="77777777" w:rsidR="00F90BDC" w:rsidRDefault="00F90BDC">
      <w:r xmlns:w="http://schemas.openxmlformats.org/wordprocessingml/2006/main">
        <w:t xml:space="preserve">Markuse evangeelium 10:15 Tõesti, ma ütlen teile: kes iganes ei võta Jumala riiki vastu nagu väike laps, see ei pääse sinna sisse.</w:t>
      </w:r>
    </w:p>
    <w:p w14:paraId="3A638231" w14:textId="77777777" w:rsidR="00F90BDC" w:rsidRDefault="00F90BDC"/>
    <w:p w14:paraId="16865A09" w14:textId="77777777" w:rsidR="00F90BDC" w:rsidRDefault="00F90BDC">
      <w:r xmlns:w="http://schemas.openxmlformats.org/wordprocessingml/2006/main">
        <w:t xml:space="preserve">See salm rõhutab alandlikkuse ja Jumalasse uskumise tähtsust nagu laps. 1. "Alandlikkuse leidmine Jumala Kuningriigis" 2. "Usu jõud Jumala Kuningriiki"; 1. Matteuse 18:3-4 - "Ja ütles: "Tõesti, ma ütlen teile, kui te ei pöördu ega saa nagu lapsed, ei pääse te taevariiki. see on suurim taevariigis." 2. Luuka 18:16-17 – "Aga Jeesus kutsus nad enda juurde ja ütles: "Laske lapsed minu juurde tulla ja ärge keelake neid, sest selliste päralt on Jumala riik. 17 Tõesti, ma ütlen teile, kes iganes tahab." ära võta Jumala riiki vastu nii, nagu väike laps ei sisene sinna."</w:t>
      </w:r>
    </w:p>
    <w:p w14:paraId="3B38C2A4" w14:textId="77777777" w:rsidR="00F90BDC" w:rsidRDefault="00F90BDC"/>
    <w:p w14:paraId="0B8FF056" w14:textId="77777777" w:rsidR="00F90BDC" w:rsidRDefault="00F90BDC">
      <w:r xmlns:w="http://schemas.openxmlformats.org/wordprocessingml/2006/main">
        <w:t xml:space="preserve">Markuse 10:16 Ja ta võttis nad sülle, pani oma käed nende peale ja õnnistas neid.</w:t>
      </w:r>
    </w:p>
    <w:p w14:paraId="2C03D628" w14:textId="77777777" w:rsidR="00F90BDC" w:rsidRDefault="00F90BDC"/>
    <w:p w14:paraId="2A3B77E0" w14:textId="77777777" w:rsidR="00F90BDC" w:rsidRDefault="00F90BDC">
      <w:r xmlns:w="http://schemas.openxmlformats.org/wordprocessingml/2006/main">
        <w:t xml:space="preserve">See lõik kirjeldab, kuidas Jeesus võtab kaks last, paneb neile käed ja õnnistab neid.</w:t>
      </w:r>
    </w:p>
    <w:p w14:paraId="4672A0D2" w14:textId="77777777" w:rsidR="00F90BDC" w:rsidRDefault="00F90BDC"/>
    <w:p w14:paraId="369066F7" w14:textId="77777777" w:rsidR="00F90BDC" w:rsidRDefault="00F90BDC">
      <w:r xmlns:w="http://schemas.openxmlformats.org/wordprocessingml/2006/main">
        <w:t xml:space="preserve">1. Jeesuse õnnistuse jõud: kuidas Jeesuse puudutus muudab elusid</w:t>
      </w:r>
    </w:p>
    <w:p w14:paraId="5CCAE0EE" w14:textId="77777777" w:rsidR="00F90BDC" w:rsidRDefault="00F90BDC"/>
    <w:p w14:paraId="6E23E413" w14:textId="77777777" w:rsidR="00F90BDC" w:rsidRDefault="00F90BDC">
      <w:r xmlns:w="http://schemas.openxmlformats.org/wordprocessingml/2006/main">
        <w:t xml:space="preserve">2. Jeesuse armastuse jõud: abivajajate poole ulatamine</w:t>
      </w:r>
    </w:p>
    <w:p w14:paraId="71F19008" w14:textId="77777777" w:rsidR="00F90BDC" w:rsidRDefault="00F90BDC"/>
    <w:p w14:paraId="5B2F68BC" w14:textId="77777777" w:rsidR="00F90BDC" w:rsidRDefault="00F90BDC">
      <w:r xmlns:w="http://schemas.openxmlformats.org/wordprocessingml/2006/main">
        <w:t xml:space="preserve">1. Moosese 48:14-16 – Jaakobi õnnistus oma lastelastele</w:t>
      </w:r>
    </w:p>
    <w:p w14:paraId="44D1C871" w14:textId="77777777" w:rsidR="00F90BDC" w:rsidRDefault="00F90BDC"/>
    <w:p w14:paraId="3F037037" w14:textId="77777777" w:rsidR="00F90BDC" w:rsidRDefault="00F90BDC">
      <w:r xmlns:w="http://schemas.openxmlformats.org/wordprocessingml/2006/main">
        <w:t xml:space="preserve">2. Johannese 4:4-42 – Jeesus tervendab samaaria naist kaevu juures</w:t>
      </w:r>
    </w:p>
    <w:p w14:paraId="01F4CDAB" w14:textId="77777777" w:rsidR="00F90BDC" w:rsidRDefault="00F90BDC"/>
    <w:p w14:paraId="2782CAE0" w14:textId="77777777" w:rsidR="00F90BDC" w:rsidRDefault="00F90BDC">
      <w:r xmlns:w="http://schemas.openxmlformats.org/wordprocessingml/2006/main">
        <w:t xml:space="preserve">Markuse evangeelium 10:17 Ja kui ta oli läinud teele, jooksis üks, laskus tema juurde ja küsis temalt: "Hea Õpetaja, mida ma pean tegema, et pärida igavese elu?"</w:t>
      </w:r>
    </w:p>
    <w:p w14:paraId="5FADBE3B" w14:textId="77777777" w:rsidR="00F90BDC" w:rsidRDefault="00F90BDC"/>
    <w:p w14:paraId="2767B986" w14:textId="77777777" w:rsidR="00F90BDC" w:rsidRDefault="00F90BDC">
      <w:r xmlns:w="http://schemas.openxmlformats.org/wordprocessingml/2006/main">
        <w:t xml:space="preserve">See lõik räägib loo mehest, kes küsis Jeesuselt, mida ta peab tegema, et pärida igavene elu.</w:t>
      </w:r>
    </w:p>
    <w:p w14:paraId="51450639" w14:textId="77777777" w:rsidR="00F90BDC" w:rsidRDefault="00F90BDC"/>
    <w:p w14:paraId="600C898E" w14:textId="77777777" w:rsidR="00F90BDC" w:rsidRDefault="00F90BDC">
      <w:r xmlns:w="http://schemas.openxmlformats.org/wordprocessingml/2006/main">
        <w:t xml:space="preserve">1. Igavese elu kingitus: kuidas seda vastu võtta ja väärtustada</w:t>
      </w:r>
    </w:p>
    <w:p w14:paraId="5C05E60D" w14:textId="77777777" w:rsidR="00F90BDC" w:rsidRDefault="00F90BDC"/>
    <w:p w14:paraId="695755EA" w14:textId="77777777" w:rsidR="00F90BDC" w:rsidRDefault="00F90BDC">
      <w:r xmlns:w="http://schemas.openxmlformats.org/wordprocessingml/2006/main">
        <w:t xml:space="preserve">2. Mida me peame tegema, et pärida igavene elu?</w:t>
      </w:r>
    </w:p>
    <w:p w14:paraId="5687E000" w14:textId="77777777" w:rsidR="00F90BDC" w:rsidRDefault="00F90BDC"/>
    <w:p w14:paraId="35A952B7" w14:textId="77777777" w:rsidR="00F90BDC" w:rsidRDefault="00F90BDC">
      <w:r xmlns:w="http://schemas.openxmlformats.org/wordprocessingml/2006/main">
        <w:t xml:space="preserve">1. Johannese 3:16 – Sest nii on Jumal maailma armastanud, et ta andis oma ainsa Poja, et ükski, kes temasse usub, ei hukkuks, vaid saaks igavese elu.</w:t>
      </w:r>
    </w:p>
    <w:p w14:paraId="3BD713D7" w14:textId="77777777" w:rsidR="00F90BDC" w:rsidRDefault="00F90BDC"/>
    <w:p w14:paraId="45210562" w14:textId="77777777" w:rsidR="00F90BDC" w:rsidRDefault="00F90BDC">
      <w:r xmlns:w="http://schemas.openxmlformats.org/wordprocessingml/2006/main">
        <w:t xml:space="preserve">2. Roomlastele 6:23 – Sest patu palk on surm, aga Jumala and on igavene elu Kristuses Jeesuses, meie Issandas.</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Markuse 10:18 Ja Jeesus ütles temale: "Miks sa mind heaks nimetad?" pole muud head kui üks, see on Jumal.</w:t>
      </w:r>
    </w:p>
    <w:p w14:paraId="1D4129FD" w14:textId="77777777" w:rsidR="00F90BDC" w:rsidRDefault="00F90BDC"/>
    <w:p w14:paraId="67F491AB" w14:textId="77777777" w:rsidR="00F90BDC" w:rsidRDefault="00F90BDC">
      <w:r xmlns:w="http://schemas.openxmlformats.org/wordprocessingml/2006/main">
        <w:t xml:space="preserve">Jeesus tuletab inimesele meelde, et ainult Jumal on hea.</w:t>
      </w:r>
    </w:p>
    <w:p w14:paraId="2C854741" w14:textId="77777777" w:rsidR="00F90BDC" w:rsidRDefault="00F90BDC"/>
    <w:p w14:paraId="100B654E" w14:textId="77777777" w:rsidR="00F90BDC" w:rsidRDefault="00F90BDC">
      <w:r xmlns:w="http://schemas.openxmlformats.org/wordprocessingml/2006/main">
        <w:t xml:space="preserve">1: Me kõik oleme patused ja ainult Jumal on hea.</w:t>
      </w:r>
    </w:p>
    <w:p w14:paraId="203A08E6" w14:textId="77777777" w:rsidR="00F90BDC" w:rsidRDefault="00F90BDC"/>
    <w:p w14:paraId="6D7435CB" w14:textId="77777777" w:rsidR="00F90BDC" w:rsidRDefault="00F90BDC">
      <w:r xmlns:w="http://schemas.openxmlformats.org/wordprocessingml/2006/main">
        <w:t xml:space="preserve">2: Et saada päästetud, peame tunnistama, et ainult Jumal on hea ja pöörduma Tema poole.</w:t>
      </w:r>
    </w:p>
    <w:p w14:paraId="1E40AF93" w14:textId="77777777" w:rsidR="00F90BDC" w:rsidRDefault="00F90BDC"/>
    <w:p w14:paraId="329C5393" w14:textId="77777777" w:rsidR="00F90BDC" w:rsidRDefault="00F90BDC">
      <w:r xmlns:w="http://schemas.openxmlformats.org/wordprocessingml/2006/main">
        <w:t xml:space="preserve">1: Roomlastele 3:10-12 – Pole olemas ühtki õiget, mitte ühtki.</w:t>
      </w:r>
    </w:p>
    <w:p w14:paraId="323EF895" w14:textId="77777777" w:rsidR="00F90BDC" w:rsidRDefault="00F90BDC"/>
    <w:p w14:paraId="34D33F3A" w14:textId="77777777" w:rsidR="00F90BDC" w:rsidRDefault="00F90BDC">
      <w:r xmlns:w="http://schemas.openxmlformats.org/wordprocessingml/2006/main">
        <w:t xml:space="preserve">2:1 Johannese 1:8-10 - Kui me ütleme, et meil ei ole pattu, siis me petame iseennast ja tõde ei ole meis.</w:t>
      </w:r>
    </w:p>
    <w:p w14:paraId="272D5868" w14:textId="77777777" w:rsidR="00F90BDC" w:rsidRDefault="00F90BDC"/>
    <w:p w14:paraId="11A55A70" w14:textId="77777777" w:rsidR="00F90BDC" w:rsidRDefault="00F90BDC">
      <w:r xmlns:w="http://schemas.openxmlformats.org/wordprocessingml/2006/main">
        <w:t xml:space="preserve">Markuse 10:19 Sa tead käske, ära riku abielu, ära tapa, ära varasta, ära anna valetunnistust, ära peta, austa oma isa ja ema.&amp;nbsp;</w:t>
      </w:r>
    </w:p>
    <w:p w14:paraId="0F8B2733" w14:textId="77777777" w:rsidR="00F90BDC" w:rsidRDefault="00F90BDC"/>
    <w:p w14:paraId="686B7EF4" w14:textId="77777777" w:rsidR="00F90BDC" w:rsidRDefault="00F90BDC">
      <w:r xmlns:w="http://schemas.openxmlformats.org/wordprocessingml/2006/main">
        <w:t xml:space="preserve">See lõik rõhutab kümne käsu järgimise tähtsust, eriti neid, mis puudutavad abielurikkumist, mõrvu, vargust, valetunnistuse andmist, petmist ja vanemate austamist.</w:t>
      </w:r>
    </w:p>
    <w:p w14:paraId="7EF25604" w14:textId="77777777" w:rsidR="00F90BDC" w:rsidRDefault="00F90BDC"/>
    <w:p w14:paraId="31DACF90" w14:textId="77777777" w:rsidR="00F90BDC" w:rsidRDefault="00F90BDC">
      <w:r xmlns:w="http://schemas.openxmlformats.org/wordprocessingml/2006/main">
        <w:t xml:space="preserve">1. "Ausa elu elamine: kuidas austada kümmet käsku"</w:t>
      </w:r>
    </w:p>
    <w:p w14:paraId="3259A7BF" w14:textId="77777777" w:rsidR="00F90BDC" w:rsidRDefault="00F90BDC"/>
    <w:p w14:paraId="34851B76" w14:textId="77777777" w:rsidR="00F90BDC" w:rsidRDefault="00F90BDC">
      <w:r xmlns:w="http://schemas.openxmlformats.org/wordprocessingml/2006/main">
        <w:t xml:space="preserve">2. "Jumala armastuse seadus: kümnest käsust kinnipidamine"</w:t>
      </w:r>
    </w:p>
    <w:p w14:paraId="717B45DF" w14:textId="77777777" w:rsidR="00F90BDC" w:rsidRDefault="00F90BDC"/>
    <w:p w14:paraId="21346B35" w14:textId="77777777" w:rsidR="00F90BDC" w:rsidRDefault="00F90BDC">
      <w:r xmlns:w="http://schemas.openxmlformats.org/wordprocessingml/2006/main">
        <w:t xml:space="preserve">1. Roomlastele 13:8-10 – "Ärge olge kellelegi midagi võlgu, peale selle, et armastate üksteist, sest see, kes armastab teist, on täitnud seaduse. Käskude pärast: "Ära riku abielu, ära tapa, sa ära varasta, sa ei tohi himustada” ja mis tahes muu käsk on kokku võetud selle sõnaga: „Armasta oma ligimest nagu iseennast.” Armastus ei tee ligimesele kurja; seepärast on armastus seaduse täitmine."</w:t>
      </w:r>
    </w:p>
    <w:p w14:paraId="73019902" w14:textId="77777777" w:rsidR="00F90BDC" w:rsidRDefault="00F90BDC"/>
    <w:p w14:paraId="1F57C9E1" w14:textId="77777777" w:rsidR="00F90BDC" w:rsidRDefault="00F90BDC">
      <w:r xmlns:w="http://schemas.openxmlformats.org/wordprocessingml/2006/main">
        <w:t xml:space="preserve">2. Matteuse 22:34-40 – "Aga kui variserid kuulsid, et ta oli saduserid vaigistanud, kogunesid nad kokku. Ja üks neist, seadusetundja, esitas temale küsimuse, et teda proovile panna. "Õpetaja, mis on suur käsk seaduses?" Ja ta ütles talle: "Armasta Issandat, oma Jumalat, kõigest oma südamest ja kogu oma hingest ja kogu oma mõistusest. See on suur ja esimene käsk. Ja teine on selle sarnane: Armasta oma ligimest nagu sina ise. Nendest kahest käsust sõltuvad kogu seadus ja prohvetid."</w:t>
      </w:r>
    </w:p>
    <w:p w14:paraId="05E882CD" w14:textId="77777777" w:rsidR="00F90BDC" w:rsidRDefault="00F90BDC"/>
    <w:p w14:paraId="43EE9F94" w14:textId="77777777" w:rsidR="00F90BDC" w:rsidRDefault="00F90BDC">
      <w:r xmlns:w="http://schemas.openxmlformats.org/wordprocessingml/2006/main">
        <w:t xml:space="preserve">Markuse evangeelium 10:20 Ja ta vastas ning ütles talle: "Õpetaja, ma olen seda kõike pidanud oma noorusest peale!"</w:t>
      </w:r>
    </w:p>
    <w:p w14:paraId="346CD7F1" w14:textId="77777777" w:rsidR="00F90BDC" w:rsidRDefault="00F90BDC"/>
    <w:p w14:paraId="4EA516F6" w14:textId="77777777" w:rsidR="00F90BDC" w:rsidRDefault="00F90BDC">
      <w:r xmlns:w="http://schemas.openxmlformats.org/wordprocessingml/2006/main">
        <w:t xml:space="preserve">Mees kirjakohas Markuse 10:20 oli ustavalt pidanud Jumala käske juba noorest peale.</w:t>
      </w:r>
    </w:p>
    <w:p w14:paraId="2E6EB01D" w14:textId="77777777" w:rsidR="00F90BDC" w:rsidRDefault="00F90BDC"/>
    <w:p w14:paraId="67670CB8" w14:textId="77777777" w:rsidR="00F90BDC" w:rsidRDefault="00F90BDC">
      <w:r xmlns:w="http://schemas.openxmlformats.org/wordprocessingml/2006/main">
        <w:t xml:space="preserve">1. Ustava elu jõud</w:t>
      </w:r>
    </w:p>
    <w:p w14:paraId="775FD3EB" w14:textId="77777777" w:rsidR="00F90BDC" w:rsidRDefault="00F90BDC"/>
    <w:p w14:paraId="3251DFD9" w14:textId="77777777" w:rsidR="00F90BDC" w:rsidRDefault="00F90BDC">
      <w:r xmlns:w="http://schemas.openxmlformats.org/wordprocessingml/2006/main">
        <w:t xml:space="preserve">2. Jumalale kuulekuse väärtus</w:t>
      </w:r>
    </w:p>
    <w:p w14:paraId="0A055CE1" w14:textId="77777777" w:rsidR="00F90BDC" w:rsidRDefault="00F90BDC"/>
    <w:p w14:paraId="0AC8DD70" w14:textId="77777777" w:rsidR="00F90BDC" w:rsidRDefault="00F90BDC">
      <w:r xmlns:w="http://schemas.openxmlformats.org/wordprocessingml/2006/main">
        <w:t xml:space="preserve">1. Psalm 119:9-11 „Millega võib noormees oma teed puhastada? võttes seda tähele oma sõna järgi. Ma otsin sind kogu oma südamega: ära lase mul eksida sinu käskudest. Sinu sõna olen ma peitnud oma südamesse, et ma ei teeks pattu sinu vastu.”</w:t>
      </w:r>
    </w:p>
    <w:p w14:paraId="56E3BFEB" w14:textId="77777777" w:rsidR="00F90BDC" w:rsidRDefault="00F90BDC"/>
    <w:p w14:paraId="7A4676FB" w14:textId="77777777" w:rsidR="00F90BDC" w:rsidRDefault="00F90BDC">
      <w:r xmlns:w="http://schemas.openxmlformats.org/wordprocessingml/2006/main">
        <w:t xml:space="preserve">2. Matteuse 19:16-19 „Ja vaata, üks tuli ja ütles temale: „Hea Õpetaja, mis head ma pean tegema, et mul oleks igavene elu? Ja ta ütles talle: 'Miks sa mind heaks nimetad? ei ole muud head kui üks, see on Jumal, aga kui sa tahad ellu minna, siis pea käske. Ta küsis temalt: "Milline?" Jeesus ütles: Sa ei tohi mõrvata, sa ei tohi abielu rikkuda, sa ei tohi varastada, sa ei tohi anda valetunnistust, austa oma isa ja ema ja: armasta oma ligimest nagu iseennast.</w:t>
      </w:r>
    </w:p>
    <w:p w14:paraId="7C4F6880" w14:textId="77777777" w:rsidR="00F90BDC" w:rsidRDefault="00F90BDC"/>
    <w:p w14:paraId="0D68F74E" w14:textId="77777777" w:rsidR="00F90BDC" w:rsidRDefault="00F90BDC">
      <w:r xmlns:w="http://schemas.openxmlformats.org/wordprocessingml/2006/main">
        <w:t xml:space="preserve">Markuse evangeelium 10:21 Siis Jeesus, nähes teda, armastas teda ja ütles talle: "Üks asi on sul puudu: mine maha, müü, kõik, mis sul on, ja anna vaestele, ja sul on aare taevas, ja tule, võta risti ja järgi mind.</w:t>
      </w:r>
    </w:p>
    <w:p w14:paraId="0EE4281B" w14:textId="77777777" w:rsidR="00F90BDC" w:rsidRDefault="00F90BDC"/>
    <w:p w14:paraId="61E35332" w14:textId="77777777" w:rsidR="00F90BDC" w:rsidRDefault="00F90BDC">
      <w:r xmlns:w="http://schemas.openxmlformats.org/wordprocessingml/2006/main">
        <w:t xml:space="preserve">Jeesus armastab meid ja julgustab meid kasutama oma vara teiste abistamiseks.</w:t>
      </w:r>
    </w:p>
    <w:p w14:paraId="68FB98A0" w14:textId="77777777" w:rsidR="00F90BDC" w:rsidRDefault="00F90BDC"/>
    <w:p w14:paraId="171B2ECF" w14:textId="77777777" w:rsidR="00F90BDC" w:rsidRDefault="00F90BDC">
      <w:r xmlns:w="http://schemas.openxmlformats.org/wordprocessingml/2006/main">
        <w:t xml:space="preserve">1. Jumala armastus meie vastu: alandlikkuse ja ohverduse jõud</w:t>
      </w:r>
    </w:p>
    <w:p w14:paraId="08DF7845" w14:textId="77777777" w:rsidR="00F90BDC" w:rsidRDefault="00F90BDC"/>
    <w:p w14:paraId="0015A3F8" w14:textId="77777777" w:rsidR="00F90BDC" w:rsidRDefault="00F90BDC">
      <w:r xmlns:w="http://schemas.openxmlformats.org/wordprocessingml/2006/main">
        <w:t xml:space="preserve">2. Jeesuse järgimine: Risti võtmine ja teiste teenimine</w:t>
      </w:r>
    </w:p>
    <w:p w14:paraId="59401DB6" w14:textId="77777777" w:rsidR="00F90BDC" w:rsidRDefault="00F90BDC"/>
    <w:p w14:paraId="0BC0A6F0" w14:textId="77777777" w:rsidR="00F90BDC" w:rsidRDefault="00F90BDC">
      <w:r xmlns:w="http://schemas.openxmlformats.org/wordprocessingml/2006/main">
        <w:t xml:space="preserve">1. Matteuse 25:35-40 – Sest ma olin näljane ja te andsite mulle süüa, mul oli janu ja te andsite mulle juua, ma olin võõras ja te kutsusite mind sisse.</w:t>
      </w:r>
    </w:p>
    <w:p w14:paraId="78D101CD" w14:textId="77777777" w:rsidR="00F90BDC" w:rsidRDefault="00F90BDC"/>
    <w:p w14:paraId="053F13A8" w14:textId="77777777" w:rsidR="00F90BDC" w:rsidRDefault="00F90BDC">
      <w:r xmlns:w="http://schemas.openxmlformats.org/wordprocessingml/2006/main">
        <w:t xml:space="preserve">2. Filiplastele 2:3-4 – Ärge tehke midagi omakasupüüdlikkusest või tühisest edevusest. Pigem väärtustage alandlikult teisi endast kõrgemale, mitte lähtudes enda, vaid igaühe enda huvidest.</w:t>
      </w:r>
    </w:p>
    <w:p w14:paraId="5FE1C302" w14:textId="77777777" w:rsidR="00F90BDC" w:rsidRDefault="00F90BDC"/>
    <w:p w14:paraId="73031FA8" w14:textId="77777777" w:rsidR="00F90BDC" w:rsidRDefault="00F90BDC">
      <w:r xmlns:w="http://schemas.openxmlformats.org/wordprocessingml/2006/main">
        <w:t xml:space="preserve">Markuse evangeelium 10:22 Ja ta kurvastas selle sõna pärast ja läks kurvana minema, sest tal oli palju vara.</w:t>
      </w:r>
    </w:p>
    <w:p w14:paraId="59E25A81" w14:textId="77777777" w:rsidR="00F90BDC" w:rsidRDefault="00F90BDC"/>
    <w:p w14:paraId="5BB6E50C" w14:textId="77777777" w:rsidR="00F90BDC" w:rsidRDefault="00F90BDC">
      <w:r xmlns:w="http://schemas.openxmlformats.org/wordprocessingml/2006/main">
        <w:t xml:space="preserve">Rikas noormees oli sügavalt kurb, kui Jeesus käskis tal oma vara ära anda.</w:t>
      </w:r>
    </w:p>
    <w:p w14:paraId="127DE391" w14:textId="77777777" w:rsidR="00F90BDC" w:rsidRDefault="00F90BDC"/>
    <w:p w14:paraId="028FDBDD" w14:textId="77777777" w:rsidR="00F90BDC" w:rsidRDefault="00F90BDC">
      <w:r xmlns:w="http://schemas.openxmlformats.org/wordprocessingml/2006/main">
        <w:t xml:space="preserve">1. Avatud käega elamine: kuidas vara heldelt ära anda</w:t>
      </w:r>
    </w:p>
    <w:p w14:paraId="63F26AE0" w14:textId="77777777" w:rsidR="00F90BDC" w:rsidRDefault="00F90BDC"/>
    <w:p w14:paraId="65FAF90E" w14:textId="77777777" w:rsidR="00F90BDC" w:rsidRDefault="00F90BDC">
      <w:r xmlns:w="http://schemas.openxmlformats.org/wordprocessingml/2006/main">
        <w:t xml:space="preserve">2. Jüngriks olemise hind: Jeesuse järgimise hind</w:t>
      </w:r>
    </w:p>
    <w:p w14:paraId="68316B38" w14:textId="77777777" w:rsidR="00F90BDC" w:rsidRDefault="00F90BDC"/>
    <w:p w14:paraId="4AEB3B14" w14:textId="77777777" w:rsidR="00F90BDC" w:rsidRDefault="00F90BDC">
      <w:r xmlns:w="http://schemas.openxmlformats.org/wordprocessingml/2006/main">
        <w:t xml:space="preserve">1. Õpetussõnad 3:9-10 – Austa Issandat oma varaga ja kogu oma saagi esmaviljaga.</w:t>
      </w:r>
    </w:p>
    <w:p w14:paraId="3D465225" w14:textId="77777777" w:rsidR="00F90BDC" w:rsidRDefault="00F90BDC"/>
    <w:p w14:paraId="4DCA3426" w14:textId="77777777" w:rsidR="00F90BDC" w:rsidRDefault="00F90BDC">
      <w:r xmlns:w="http://schemas.openxmlformats.org/wordprocessingml/2006/main">
        <w:t xml:space="preserve">2. Luuka 12:15 – olge tähelepanelik ja hoiduge ahnusest, sest inimese elu ei seisne tema omanduses olevate asjade külluses.</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Markuse 10:23 Ja Jeesus vaatas ringi ja ütles oma jüngritele: "Kui raske on neil, kellel on rikkust, pääseda Jumala riiki!"</w:t>
      </w:r>
    </w:p>
    <w:p w14:paraId="7EC8C52F" w14:textId="77777777" w:rsidR="00F90BDC" w:rsidRDefault="00F90BDC"/>
    <w:p w14:paraId="77418F76" w14:textId="77777777" w:rsidR="00F90BDC" w:rsidRDefault="00F90BDC">
      <w:r xmlns:w="http://schemas.openxmlformats.org/wordprocessingml/2006/main">
        <w:t xml:space="preserve">Jeesus hoiatab, et neil, kellel on rikkusi, on raske Jumala riiki pääseda.</w:t>
      </w:r>
    </w:p>
    <w:p w14:paraId="29299795" w14:textId="77777777" w:rsidR="00F90BDC" w:rsidRDefault="00F90BDC"/>
    <w:p w14:paraId="3BA8F064" w14:textId="77777777" w:rsidR="00F90BDC" w:rsidRDefault="00F90BDC">
      <w:r xmlns:w="http://schemas.openxmlformats.org/wordprocessingml/2006/main">
        <w:t xml:space="preserve">1. Rikkus ja jumalariik: õige tasakaalu leidmine</w:t>
      </w:r>
    </w:p>
    <w:p w14:paraId="5B1B0E2F" w14:textId="77777777" w:rsidR="00F90BDC" w:rsidRDefault="00F90BDC"/>
    <w:p w14:paraId="37FC0375" w14:textId="77777777" w:rsidR="00F90BDC" w:rsidRDefault="00F90BDC">
      <w:r xmlns:w="http://schemas.openxmlformats.org/wordprocessingml/2006/main">
        <w:t xml:space="preserve">2. Rikka mehe dilemma: igavese elu otsimine</w:t>
      </w:r>
    </w:p>
    <w:p w14:paraId="5A1D65EF" w14:textId="77777777" w:rsidR="00F90BDC" w:rsidRDefault="00F90BDC"/>
    <w:p w14:paraId="34DC7823" w14:textId="77777777" w:rsidR="00F90BDC" w:rsidRDefault="00F90BDC">
      <w:r xmlns:w="http://schemas.openxmlformats.org/wordprocessingml/2006/main">
        <w:t xml:space="preserve">1. Luuka 12:15 – „Ja ta ütles neile: olge tähelepanelik ja hoiduge ahnusest, sest inimese elu ei seisne asjade ülekülluses, mis tal on.</w:t>
      </w:r>
    </w:p>
    <w:p w14:paraId="08F9A94A" w14:textId="77777777" w:rsidR="00F90BDC" w:rsidRDefault="00F90BDC"/>
    <w:p w14:paraId="6CE035CD" w14:textId="77777777" w:rsidR="00F90BDC" w:rsidRDefault="00F90BDC">
      <w:r xmlns:w="http://schemas.openxmlformats.org/wordprocessingml/2006/main">
        <w:t xml:space="preserve">2. 1. Timoteosele 6:17 – „Kondi neid, kes on siin maailmas rikkad, et nad ei oleks kõrged ega loodaks ebakindlate rikkuste peale, vaid elava Jumala peale, kes annab meile rikkalikult kõike, mida nautida.”</w:t>
      </w:r>
    </w:p>
    <w:p w14:paraId="707CE2F8" w14:textId="77777777" w:rsidR="00F90BDC" w:rsidRDefault="00F90BDC"/>
    <w:p w14:paraId="021C3AB6" w14:textId="77777777" w:rsidR="00F90BDC" w:rsidRDefault="00F90BDC">
      <w:r xmlns:w="http://schemas.openxmlformats.org/wordprocessingml/2006/main">
        <w:t xml:space="preserve">Markuse 10:24 Ja jüngrid olid tema sõnadest hämmastunud. Aga Jeesus vastas uuesti ja ütles neile: "Lapsed, kui raske on neil, kes loodavad rikkusele, pääseda Jumala riiki!"</w:t>
      </w:r>
    </w:p>
    <w:p w14:paraId="1004F9EA" w14:textId="77777777" w:rsidR="00F90BDC" w:rsidRDefault="00F90BDC"/>
    <w:p w14:paraId="29F4366A" w14:textId="77777777" w:rsidR="00F90BDC" w:rsidRDefault="00F90BDC">
      <w:r xmlns:w="http://schemas.openxmlformats.org/wordprocessingml/2006/main">
        <w:t xml:space="preserve">Jeesus hoiatas oma jüngreid nende raskuste eest, kes usaldavad rikkusi, pääseda Jumala kuningriiki.</w:t>
      </w:r>
    </w:p>
    <w:p w14:paraId="18D85807" w14:textId="77777777" w:rsidR="00F90BDC" w:rsidRDefault="00F90BDC"/>
    <w:p w14:paraId="3EB5BE03" w14:textId="77777777" w:rsidR="00F90BDC" w:rsidRDefault="00F90BDC">
      <w:r xmlns:w="http://schemas.openxmlformats.org/wordprocessingml/2006/main">
        <w:t xml:space="preserve">1. Rikkuse oht: raha usaldamine Jumala üle</w:t>
      </w:r>
    </w:p>
    <w:p w14:paraId="5D475F24" w14:textId="77777777" w:rsidR="00F90BDC" w:rsidRDefault="00F90BDC"/>
    <w:p w14:paraId="1619D10E" w14:textId="77777777" w:rsidR="00F90BDC" w:rsidRDefault="00F90BDC">
      <w:r xmlns:w="http://schemas.openxmlformats.org/wordprocessingml/2006/main">
        <w:t xml:space="preserve">2. Usaldamine Jumalasse: vajadus usu järele rikkuse ees</w:t>
      </w:r>
    </w:p>
    <w:p w14:paraId="7775CBEB" w14:textId="77777777" w:rsidR="00F90BDC" w:rsidRDefault="00F90BDC"/>
    <w:p w14:paraId="7D1CDB4C" w14:textId="77777777" w:rsidR="00F90BDC" w:rsidRDefault="00F90BDC">
      <w:r xmlns:w="http://schemas.openxmlformats.org/wordprocessingml/2006/main">
        <w:t xml:space="preserve">1. Õpetussõnad 11:28 – "Kes loodab oma rikkusele, see kukub, aga õiged õitsevad nagu roheline leht."</w:t>
      </w:r>
    </w:p>
    <w:p w14:paraId="5715E639" w14:textId="77777777" w:rsidR="00F90BDC" w:rsidRDefault="00F90BDC"/>
    <w:p w14:paraId="7E2DFD08" w14:textId="77777777" w:rsidR="00F90BDC" w:rsidRDefault="00F90BDC">
      <w:r xmlns:w="http://schemas.openxmlformats.org/wordprocessingml/2006/main">
        <w:t xml:space="preserve">2. Matteuse 6:24 – „Keegi ei saa teenida kahte isandat, sest ta kas vihkab üht ja armastab teist või on ta pühendunud ühele ja põlgab teist. Sa ei saa teenida Jumalat ja raha.</w:t>
      </w:r>
    </w:p>
    <w:p w14:paraId="4551246D" w14:textId="77777777" w:rsidR="00F90BDC" w:rsidRDefault="00F90BDC"/>
    <w:p w14:paraId="54EF41A3" w14:textId="77777777" w:rsidR="00F90BDC" w:rsidRDefault="00F90BDC">
      <w:r xmlns:w="http://schemas.openxmlformats.org/wordprocessingml/2006/main">
        <w:t xml:space="preserve">Markuse 10:25 Kaamelil on kergem minna läbi nõelasilma kui rikkal mehel pääseda Jumala riiki.</w:t>
      </w:r>
    </w:p>
    <w:p w14:paraId="79B5F476" w14:textId="77777777" w:rsidR="00F90BDC" w:rsidRDefault="00F90BDC"/>
    <w:p w14:paraId="5470426F" w14:textId="77777777" w:rsidR="00F90BDC" w:rsidRDefault="00F90BDC">
      <w:r xmlns:w="http://schemas.openxmlformats.org/wordprocessingml/2006/main">
        <w:t xml:space="preserve">Neil, kellel on materiaalne rikkus, on raske Jumala riiki siseneda.</w:t>
      </w:r>
    </w:p>
    <w:p w14:paraId="71B187FE" w14:textId="77777777" w:rsidR="00F90BDC" w:rsidRDefault="00F90BDC"/>
    <w:p w14:paraId="42BB1C26" w14:textId="77777777" w:rsidR="00F90BDC" w:rsidRDefault="00F90BDC">
      <w:r xmlns:w="http://schemas.openxmlformats.org/wordprocessingml/2006/main">
        <w:t xml:space="preserve">1: Peame vaatama materiaalsest rikkusest kaugemale, et leida Jumala riigis tõelist õnne ja rõõmu.</w:t>
      </w:r>
    </w:p>
    <w:p w14:paraId="1F33C7D5" w14:textId="77777777" w:rsidR="00F90BDC" w:rsidRDefault="00F90BDC"/>
    <w:p w14:paraId="2085EAAE" w14:textId="77777777" w:rsidR="00F90BDC" w:rsidRDefault="00F90BDC">
      <w:r xmlns:w="http://schemas.openxmlformats.org/wordprocessingml/2006/main">
        <w:t xml:space="preserve">2: Jumala riik on avatud kõigile, sõltumata inimese rahalisest seisust.</w:t>
      </w:r>
    </w:p>
    <w:p w14:paraId="4C88E6CF" w14:textId="77777777" w:rsidR="00F90BDC" w:rsidRDefault="00F90BDC"/>
    <w:p w14:paraId="3B0B659F" w14:textId="77777777" w:rsidR="00F90BDC" w:rsidRDefault="00F90BDC">
      <w:r xmlns:w="http://schemas.openxmlformats.org/wordprocessingml/2006/main">
        <w:t xml:space="preserve">1: Matteuse 19:23-24 – Jeesus ütles oma jüngritele: „Tõesti, ma ütlen teile, rikkal on raske pääseda taevariiki. Taas ma ütlen teile: kergem on kaamelil minna läbi nõelasilma kui rikkal pääseda Jumala riiki."</w:t>
      </w:r>
    </w:p>
    <w:p w14:paraId="3F46571C" w14:textId="77777777" w:rsidR="00F90BDC" w:rsidRDefault="00F90BDC"/>
    <w:p w14:paraId="0888988E" w14:textId="77777777" w:rsidR="00F90BDC" w:rsidRDefault="00F90BDC">
      <w:r xmlns:w="http://schemas.openxmlformats.org/wordprocessingml/2006/main">
        <w:t xml:space="preserve">2: Jaakobuse 2:5-7 - Kuulge, mu armsad vennad ja õed! Kas pole Jumal valinud need, kes on maailma silmis vaesed, et saada rikkaks usus ja pärida kuningriiki, mille ta lubas neile, kes teda armastavad? Kuid te olete vaeseid häbistanud. Kas mitte rikkad ei kasuta teid ära? Kas nemad pole need, kes teid kohtusse tirivad? Kas nad pole mitte need, kes teotavad selle õilsat nime, kellele te kuulute?</w:t>
      </w:r>
    </w:p>
    <w:p w14:paraId="7B5128B8" w14:textId="77777777" w:rsidR="00F90BDC" w:rsidRDefault="00F90BDC"/>
    <w:p w14:paraId="73941054" w14:textId="77777777" w:rsidR="00F90BDC" w:rsidRDefault="00F90BDC">
      <w:r xmlns:w="http://schemas.openxmlformats.org/wordprocessingml/2006/main">
        <w:t xml:space="preserve">Markuse evangeelium 10:26 Ja nad hämmastusid, öeldes omavahel: "Kes siis saab päästetud?"</w:t>
      </w:r>
    </w:p>
    <w:p w14:paraId="12435F87" w14:textId="77777777" w:rsidR="00F90BDC" w:rsidRDefault="00F90BDC"/>
    <w:p w14:paraId="3DB47F02" w14:textId="77777777" w:rsidR="00F90BDC" w:rsidRDefault="00F90BDC">
      <w:r xmlns:w="http://schemas.openxmlformats.org/wordprocessingml/2006/main">
        <w:t xml:space="preserve">Jüngrid olid hämmastunud, kui said teada, et rikastel on raske Jumala riiki pääseda.</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armastus kõigi vastu – ükskõik kui palju rikkust meil ka poleks, jääb Jumala armastus meie vastu muutumatuks.</w:t>
      </w:r>
    </w:p>
    <w:p w14:paraId="21AABFB3" w14:textId="77777777" w:rsidR="00F90BDC" w:rsidRDefault="00F90BDC"/>
    <w:p w14:paraId="2E88EDB3" w14:textId="77777777" w:rsidR="00F90BDC" w:rsidRDefault="00F90BDC">
      <w:r xmlns:w="http://schemas.openxmlformats.org/wordprocessingml/2006/main">
        <w:t xml:space="preserve">2: väljakutse järgida Jeesust – kui tahame Teda järgida, peame olema valmis loovutama oma rikkuse ja vara Issandale.</w:t>
      </w:r>
    </w:p>
    <w:p w14:paraId="5613C44B" w14:textId="77777777" w:rsidR="00F90BDC" w:rsidRDefault="00F90BDC"/>
    <w:p w14:paraId="4F5E4A09" w14:textId="77777777" w:rsidR="00F90BDC" w:rsidRDefault="00F90BDC">
      <w:r xmlns:w="http://schemas.openxmlformats.org/wordprocessingml/2006/main">
        <w:t xml:space="preserve">1: Filiplastele 4:11-13 – Mitte, et ma räägiksin puudusest, sest olen õppinud sellega rahul olema, mis iganes ma olen. Ma tean, kuidas olla alandlik ja ma tean, kuidas olla külluses: kõikjal ja kõiges on mind juhendatud olema nii täis kui ka näljane, nii külluses kui ka puudust kannatama.</w:t>
      </w:r>
    </w:p>
    <w:p w14:paraId="6F4B1E79" w14:textId="77777777" w:rsidR="00F90BDC" w:rsidRDefault="00F90BDC"/>
    <w:p w14:paraId="2FDCF4AE" w14:textId="77777777" w:rsidR="00F90BDC" w:rsidRDefault="00F90BDC">
      <w:r xmlns:w="http://schemas.openxmlformats.org/wordprocessingml/2006/main">
        <w:t xml:space="preserve">2: Luuka 12:22-34 - Siis Ta ütles oma jüngritele: "Seepärast ma ütlen teile: ärge muretsege oma elu pärast, mida te sööte! ega ihu pärast, millega te selga pange. Elu on rohkem kui liha ja keha on rohkem kui riietus. Mõelge ronkadele, sest nad ei külva ega lõika; millel ei ole ladu ega aitu; ja Jumal toidab neid. Kui palju te olete paremad kui linnud?</w:t>
      </w:r>
    </w:p>
    <w:p w14:paraId="4AA38044" w14:textId="77777777" w:rsidR="00F90BDC" w:rsidRDefault="00F90BDC"/>
    <w:p w14:paraId="7D7C8E5C" w14:textId="77777777" w:rsidR="00F90BDC" w:rsidRDefault="00F90BDC">
      <w:r xmlns:w="http://schemas.openxmlformats.org/wordprocessingml/2006/main">
        <w:t xml:space="preserve">Markuse 10:27 Ja Jeesus neile otsa vaadates ütles: "Inimestele on see võimatu, aga mitte Jumalale, sest Jumalale on kõik võimalik."</w:t>
      </w:r>
    </w:p>
    <w:p w14:paraId="2E6E6193" w14:textId="77777777" w:rsidR="00F90BDC" w:rsidRDefault="00F90BDC"/>
    <w:p w14:paraId="5BA20B82" w14:textId="77777777" w:rsidR="00F90BDC" w:rsidRDefault="00F90BDC">
      <w:r xmlns:w="http://schemas.openxmlformats.org/wordprocessingml/2006/main">
        <w:t xml:space="preserve">Jumal võib kõike teha ja miski pole tema jaoks võimatu.</w:t>
      </w:r>
    </w:p>
    <w:p w14:paraId="72A06286" w14:textId="77777777" w:rsidR="00F90BDC" w:rsidRDefault="00F90BDC"/>
    <w:p w14:paraId="0DF0A8E4" w14:textId="77777777" w:rsidR="00F90BDC" w:rsidRDefault="00F90BDC">
      <w:r xmlns:w="http://schemas.openxmlformats.org/wordprocessingml/2006/main">
        <w:t xml:space="preserve">1: Jumal on kõikvõimas ja miski pole üle Tema võimete</w:t>
      </w:r>
    </w:p>
    <w:p w14:paraId="648BF031" w14:textId="77777777" w:rsidR="00F90BDC" w:rsidRDefault="00F90BDC"/>
    <w:p w14:paraId="678A7EEF" w14:textId="77777777" w:rsidR="00F90BDC" w:rsidRDefault="00F90BDC">
      <w:r xmlns:w="http://schemas.openxmlformats.org/wordprocessingml/2006/main">
        <w:t xml:space="preserve">2: Jumala piiritu jõusse usaldamine</w:t>
      </w:r>
    </w:p>
    <w:p w14:paraId="47348FAF" w14:textId="77777777" w:rsidR="00F90BDC" w:rsidRDefault="00F90BDC"/>
    <w:p w14:paraId="467905E4" w14:textId="77777777" w:rsidR="00F90BDC" w:rsidRDefault="00F90BDC">
      <w:r xmlns:w="http://schemas.openxmlformats.org/wordprocessingml/2006/main">
        <w:t xml:space="preserve">1: Jesaja 40:28-29 - "Kas te ei tea? Kas te pole kuulnud? Issand on igavene Jumal, maa äärte Looja. Ta ei minesta ega väsi, tema mõistmine on uurimatu.</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115:3 – "Meie Jumal on taevas, ta teeb kõik, mis tahab."</w:t>
      </w:r>
    </w:p>
    <w:p w14:paraId="6DD4FA40" w14:textId="77777777" w:rsidR="00F90BDC" w:rsidRDefault="00F90BDC"/>
    <w:p w14:paraId="1E914DA8" w14:textId="77777777" w:rsidR="00F90BDC" w:rsidRDefault="00F90BDC">
      <w:r xmlns:w="http://schemas.openxmlformats.org/wordprocessingml/2006/main">
        <w:t xml:space="preserve">Markuse 10:28 Siis hakkas Peetrus talle ütlema: "Vaata, me oleme kõik maha jätnud ja järgime sind!"</w:t>
      </w:r>
    </w:p>
    <w:p w14:paraId="475CE8CB" w14:textId="77777777" w:rsidR="00F90BDC" w:rsidRDefault="00F90BDC"/>
    <w:p w14:paraId="525B8784" w14:textId="77777777" w:rsidR="00F90BDC" w:rsidRDefault="00F90BDC">
      <w:r xmlns:w="http://schemas.openxmlformats.org/wordprocessingml/2006/main">
        <w:t xml:space="preserve">Peetrus tunnistab Jeesusele, et tema ja teised jüngrid on jätnud kõik maha, et Teda järgida.</w:t>
      </w:r>
    </w:p>
    <w:p w14:paraId="1C6AAFA4" w14:textId="77777777" w:rsidR="00F90BDC" w:rsidRDefault="00F90BDC"/>
    <w:p w14:paraId="43E0F481" w14:textId="77777777" w:rsidR="00F90BDC" w:rsidRDefault="00F90BDC">
      <w:r xmlns:w="http://schemas.openxmlformats.org/wordprocessingml/2006/main">
        <w:t xml:space="preserve">1. Suur vahetus: mida me Jeesust järgides maha jätame</w:t>
      </w:r>
    </w:p>
    <w:p w14:paraId="2810CF1C" w14:textId="77777777" w:rsidR="00F90BDC" w:rsidRDefault="00F90BDC"/>
    <w:p w14:paraId="27E61B46" w14:textId="77777777" w:rsidR="00F90BDC" w:rsidRDefault="00F90BDC">
      <w:r xmlns:w="http://schemas.openxmlformats.org/wordprocessingml/2006/main">
        <w:t xml:space="preserve">2. Usu jõud: mida me saame, kui järgime Jeesust</w:t>
      </w:r>
    </w:p>
    <w:p w14:paraId="41B10573" w14:textId="77777777" w:rsidR="00F90BDC" w:rsidRDefault="00F90BDC"/>
    <w:p w14:paraId="3F2AEF62" w14:textId="77777777" w:rsidR="00F90BDC" w:rsidRDefault="00F90BDC">
      <w:r xmlns:w="http://schemas.openxmlformats.org/wordprocessingml/2006/main">
        <w:t xml:space="preserve">1. Matteuse 19:27-30 – rikas noormees, kes ei suutnud Jeesusele järgneda, kuigi jättis kõik endast maha</w:t>
      </w:r>
    </w:p>
    <w:p w14:paraId="6D2E5DF0" w14:textId="77777777" w:rsidR="00F90BDC" w:rsidRDefault="00F90BDC"/>
    <w:p w14:paraId="26D6AA23" w14:textId="77777777" w:rsidR="00F90BDC" w:rsidRDefault="00F90BDC">
      <w:r xmlns:w="http://schemas.openxmlformats.org/wordprocessingml/2006/main">
        <w:t xml:space="preserve">2. Luuka 5:11 – Lugu imelisest kalapüügist ja sellest, et Peetrus tunnistas Jeesust Jumala Pojaks</w:t>
      </w:r>
    </w:p>
    <w:p w14:paraId="1449D490" w14:textId="77777777" w:rsidR="00F90BDC" w:rsidRDefault="00F90BDC"/>
    <w:p w14:paraId="6F6C559A" w14:textId="77777777" w:rsidR="00F90BDC" w:rsidRDefault="00F90BDC">
      <w:r xmlns:w="http://schemas.openxmlformats.org/wordprocessingml/2006/main">
        <w:t xml:space="preserve">Markuse evangeelium 10:29 Ja Jeesus vastas ja ütles: "Tõesti, ma ütlen teile, ükski inimene pole minu pärast lahkunud majast või vendadest või õdedest või isast või emast või naisest või lastest või maadest. ja evangeeliumi oma,</w:t>
      </w:r>
    </w:p>
    <w:p w14:paraId="2A1CE51D" w14:textId="77777777" w:rsidR="00F90BDC" w:rsidRDefault="00F90BDC"/>
    <w:p w14:paraId="318E603A" w14:textId="77777777" w:rsidR="00F90BDC" w:rsidRDefault="00F90BDC">
      <w:r xmlns:w="http://schemas.openxmlformats.org/wordprocessingml/2006/main">
        <w:t xml:space="preserve">Keegi ei saa Jeesuse ja evangeeliumi pärast millestki loobuda.</w:t>
      </w:r>
    </w:p>
    <w:p w14:paraId="3E0E70FB" w14:textId="77777777" w:rsidR="00F90BDC" w:rsidRDefault="00F90BDC"/>
    <w:p w14:paraId="4B1113D7" w14:textId="77777777" w:rsidR="00F90BDC" w:rsidRDefault="00F90BDC">
      <w:r xmlns:w="http://schemas.openxmlformats.org/wordprocessingml/2006/main">
        <w:t xml:space="preserve">1. Asjadest loobumine Jeesuse ja evangeeliumi pärast</w:t>
      </w:r>
    </w:p>
    <w:p w14:paraId="693303F5" w14:textId="77777777" w:rsidR="00F90BDC" w:rsidRDefault="00F90BDC"/>
    <w:p w14:paraId="652BBA93" w14:textId="77777777" w:rsidR="00F90BDC" w:rsidRDefault="00F90BDC">
      <w:r xmlns:w="http://schemas.openxmlformats.org/wordprocessingml/2006/main">
        <w:t xml:space="preserve">2. Jeesuse ja evangeeliumi ohvri vägi</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19:27-30 – Rikas noormees</w:t>
      </w:r>
    </w:p>
    <w:p w14:paraId="1AB69583" w14:textId="77777777" w:rsidR="00F90BDC" w:rsidRDefault="00F90BDC"/>
    <w:p w14:paraId="6992904A" w14:textId="77777777" w:rsidR="00F90BDC" w:rsidRDefault="00F90BDC">
      <w:r xmlns:w="http://schemas.openxmlformats.org/wordprocessingml/2006/main">
        <w:t xml:space="preserve">2. Heebrealastele 11:24-26 – Moosese otsus kannatada kannatusi koos Jumala rahvaga</w:t>
      </w:r>
    </w:p>
    <w:p w14:paraId="36B64E96" w14:textId="77777777" w:rsidR="00F90BDC" w:rsidRDefault="00F90BDC"/>
    <w:p w14:paraId="0AF192F5" w14:textId="77777777" w:rsidR="00F90BDC" w:rsidRDefault="00F90BDC">
      <w:r xmlns:w="http://schemas.openxmlformats.org/wordprocessingml/2006/main">
        <w:t xml:space="preserve">Markuse 10:30 Aga ta saab sajakordselt nüüd sel ajal maju ja vendi ja õdesid ja emasid ja lapsi ja maid tagakiusamisega; ja tulevases maailmas igavene elu.</w:t>
      </w:r>
    </w:p>
    <w:p w14:paraId="709F78E6" w14:textId="77777777" w:rsidR="00F90BDC" w:rsidRDefault="00F90BDC"/>
    <w:p w14:paraId="30EDFCBA" w14:textId="77777777" w:rsidR="00F90BDC" w:rsidRDefault="00F90BDC">
      <w:r xmlns:w="http://schemas.openxmlformats.org/wordprocessingml/2006/main">
        <w:t xml:space="preserve">Jeesus lubab neile, kes Teda järgivad, selles elus sajakordset tasu, sealhulgas maju, õdesid-vendi, emasid, lapsi ja maid, aga ka tagakiusamisi. Hauataguses elus premeeritakse neid igavese eluga.</w:t>
      </w:r>
    </w:p>
    <w:p w14:paraId="35053813" w14:textId="77777777" w:rsidR="00F90BDC" w:rsidRDefault="00F90BDC"/>
    <w:p w14:paraId="2444F5D7" w14:textId="77777777" w:rsidR="00F90BDC" w:rsidRDefault="00F90BDC">
      <w:r xmlns:w="http://schemas.openxmlformats.org/wordprocessingml/2006/main">
        <w:t xml:space="preserve">1. Ükskõik, mida elu sulle ette ei too, viib Jeesuse järgimine sind alati igavikku.</w:t>
      </w:r>
    </w:p>
    <w:p w14:paraId="0497F0C8" w14:textId="77777777" w:rsidR="00F90BDC" w:rsidRDefault="00F90BDC"/>
    <w:p w14:paraId="53FCDA8F" w14:textId="77777777" w:rsidR="00F90BDC" w:rsidRDefault="00F90BDC">
      <w:r xmlns:w="http://schemas.openxmlformats.org/wordprocessingml/2006/main">
        <w:t xml:space="preserve">2. Issand lubab sajakordset tasu neile, kes Teda järgivad: majad, õed-vennad, emad, lapsed, maad ja tagakiusamised.</w:t>
      </w:r>
    </w:p>
    <w:p w14:paraId="265978BE" w14:textId="77777777" w:rsidR="00F90BDC" w:rsidRDefault="00F90BDC"/>
    <w:p w14:paraId="5179CDDD" w14:textId="77777777" w:rsidR="00F90BDC" w:rsidRDefault="00F90BDC">
      <w:r xmlns:w="http://schemas.openxmlformats.org/wordprocessingml/2006/main">
        <w:t xml:space="preserve">1. Matteuse 19:29 – "Ja igaüks, kes on jätnud maha majad või vennad või õed või isa või ema või lapsed või maad minu nime pärast, saab sajakordselt ja pärib igavese elu."</w:t>
      </w:r>
    </w:p>
    <w:p w14:paraId="48DB8402" w14:textId="77777777" w:rsidR="00F90BDC" w:rsidRDefault="00F90BDC"/>
    <w:p w14:paraId="286409B5" w14:textId="77777777" w:rsidR="00F90BDC" w:rsidRDefault="00F90BDC">
      <w:r xmlns:w="http://schemas.openxmlformats.org/wordprocessingml/2006/main">
        <w:t xml:space="preserve">2. Jesaja 55:11 – "Nii on ka minu sõna, mis väljub mu suust; see ei naase tühjalt minu juurde, vaid täidab selle, mida ma kavatsen, ja õnnestub selles, milleks ma ta saatsin."</w:t>
      </w:r>
    </w:p>
    <w:p w14:paraId="20D53B73" w14:textId="77777777" w:rsidR="00F90BDC" w:rsidRDefault="00F90BDC"/>
    <w:p w14:paraId="2F566453" w14:textId="77777777" w:rsidR="00F90BDC" w:rsidRDefault="00F90BDC">
      <w:r xmlns:w="http://schemas.openxmlformats.org/wordprocessingml/2006/main">
        <w:t xml:space="preserve">Markuse 10:31 Aga paljud esimesed saavad viimasteks; ja viimane esimene.</w:t>
      </w:r>
    </w:p>
    <w:p w14:paraId="20538AD0" w14:textId="77777777" w:rsidR="00F90BDC" w:rsidRDefault="00F90BDC"/>
    <w:p w14:paraId="40010C0E" w14:textId="77777777" w:rsidR="00F90BDC" w:rsidRDefault="00F90BDC">
      <w:r xmlns:w="http://schemas.openxmlformats.org/wordprocessingml/2006/main">
        <w:t xml:space="preserve">See lõik rõhutab, et Jumala teed erinevad maailma teedest, sest esimesed on viimased ja viimased esimesteks.</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ebatavalised viisid: Jumala toimimise mõistmine"</w:t>
      </w:r>
    </w:p>
    <w:p w14:paraId="17121E9B" w14:textId="77777777" w:rsidR="00F90BDC" w:rsidRDefault="00F90BDC"/>
    <w:p w14:paraId="2D2CF01C" w14:textId="77777777" w:rsidR="00F90BDC" w:rsidRDefault="00F90BDC">
      <w:r xmlns:w="http://schemas.openxmlformats.org/wordprocessingml/2006/main">
        <w:t xml:space="preserve">2. "Kuningriigi paradoks: olla viimane ja esimene samal ajal"</w:t>
      </w:r>
    </w:p>
    <w:p w14:paraId="300426CF" w14:textId="77777777" w:rsidR="00F90BDC" w:rsidRDefault="00F90BDC"/>
    <w:p w14:paraId="2A51955D" w14:textId="77777777" w:rsidR="00F90BDC" w:rsidRDefault="00F90BDC">
      <w:r xmlns:w="http://schemas.openxmlformats.org/wordprocessingml/2006/main">
        <w:t xml:space="preserve">1. Luuka 13:30 – "Ja vaata, on viimaseid, kes saavad esimesteks, ja on esimesi, kes jäävad viimasteks."</w:t>
      </w:r>
    </w:p>
    <w:p w14:paraId="16DBD32D" w14:textId="77777777" w:rsidR="00F90BDC" w:rsidRDefault="00F90BDC"/>
    <w:p w14:paraId="0A411648" w14:textId="77777777" w:rsidR="00F90BDC" w:rsidRDefault="00F90BDC">
      <w:r xmlns:w="http://schemas.openxmlformats.org/wordprocessingml/2006/main">
        <w:t xml:space="preserve">2. Jaakobuse 4:6 - "Aga ta annab rohkem armu. Sellepärast ta ütleb: Jumal seisab uhketele vastu, aga alandlikele annab armu."</w:t>
      </w:r>
    </w:p>
    <w:p w14:paraId="7E006CB8" w14:textId="77777777" w:rsidR="00F90BDC" w:rsidRDefault="00F90BDC"/>
    <w:p w14:paraId="7157C142" w14:textId="77777777" w:rsidR="00F90BDC" w:rsidRDefault="00F90BDC">
      <w:r xmlns:w="http://schemas.openxmlformats.org/wordprocessingml/2006/main">
        <w:t xml:space="preserve">Markuse 10:32 Ja nad olid teel üles Jeruusalemma; ja Jeesus läks nende ette. ja järgnedes kartsid nad. Ja ta võttis jälle need kaksteist ja hakkas neile rääkima, mis temaga juhtuma peab,</w:t>
      </w:r>
    </w:p>
    <w:p w14:paraId="4E9DE8E7" w14:textId="77777777" w:rsidR="00F90BDC" w:rsidRDefault="00F90BDC"/>
    <w:p w14:paraId="1AFCBD5D" w14:textId="77777777" w:rsidR="00F90BDC" w:rsidRDefault="00F90BDC">
      <w:r xmlns:w="http://schemas.openxmlformats.org/wordprocessingml/2006/main">
        <w:t xml:space="preserve">Jüngrid olid hämmastunud ja hirmul, kui Jeesus viis nad Jeruusalemma ja hakkas neile rääkima oma tulevasest saatusest.</w:t>
      </w:r>
    </w:p>
    <w:p w14:paraId="6CF94B49" w14:textId="77777777" w:rsidR="00F90BDC" w:rsidRDefault="00F90BDC"/>
    <w:p w14:paraId="32CA19B2" w14:textId="77777777" w:rsidR="00F90BDC" w:rsidRDefault="00F90BDC">
      <w:r xmlns:w="http://schemas.openxmlformats.org/wordprocessingml/2006/main">
        <w:t xml:space="preserve">1. Jeesus juhatab meid julgelt tundmatusse, usaldades Jumala plaani meie eluks.</w:t>
      </w:r>
    </w:p>
    <w:p w14:paraId="0E4883FB" w14:textId="77777777" w:rsidR="00F90BDC" w:rsidRDefault="00F90BDC"/>
    <w:p w14:paraId="0EFBDE26" w14:textId="77777777" w:rsidR="00F90BDC" w:rsidRDefault="00F90BDC">
      <w:r xmlns:w="http://schemas.openxmlformats.org/wordprocessingml/2006/main">
        <w:t xml:space="preserve">2. Isegi hirmuga silmitsi seistes võime valida, kas järgime Jeesust ja usaldame Tema plaani.</w:t>
      </w:r>
    </w:p>
    <w:p w14:paraId="6F86007D" w14:textId="77777777" w:rsidR="00F90BDC" w:rsidRDefault="00F90BDC"/>
    <w:p w14:paraId="02CDAD75" w14:textId="77777777" w:rsidR="00F90BDC" w:rsidRDefault="00F90BDC">
      <w:r xmlns:w="http://schemas.openxmlformats.org/wordprocessingml/2006/main">
        <w:t xml:space="preserve">1. 5. Moosese 31:8 – "Issand on see, kes käib sinu ees. Ta on sinuga, ta ei jäta sind ega jäta sind maha. Ära karda ega kohku."</w:t>
      </w:r>
    </w:p>
    <w:p w14:paraId="2784004D" w14:textId="77777777" w:rsidR="00F90BDC" w:rsidRDefault="00F90BDC"/>
    <w:p w14:paraId="0E0C568E" w14:textId="77777777" w:rsidR="00F90BDC" w:rsidRDefault="00F90BDC">
      <w:r xmlns:w="http://schemas.openxmlformats.org/wordprocessingml/2006/main">
        <w:t xml:space="preserve">2. Psalm 56:3 – "Kui ma kardan, siis ma usaldan sind."</w:t>
      </w:r>
    </w:p>
    <w:p w14:paraId="0A614222" w14:textId="77777777" w:rsidR="00F90BDC" w:rsidRDefault="00F90BDC"/>
    <w:p w14:paraId="5032BCD6" w14:textId="77777777" w:rsidR="00F90BDC" w:rsidRDefault="00F90BDC">
      <w:r xmlns:w="http://schemas.openxmlformats.org/wordprocessingml/2006/main">
        <w:t xml:space="preserve">Markuse 10:33 öeldes: "Vaata, me läheme üles Jeruusalemma!" ja Inimese Poeg antakse ülempreestrite ja kirjatundjate kätte; ja nad mõistavad ta surma ja annavad ta </w:t>
      </w:r>
      <w:r xmlns:w="http://schemas.openxmlformats.org/wordprocessingml/2006/main">
        <w:lastRenderedPageBreak xmlns:w="http://schemas.openxmlformats.org/wordprocessingml/2006/main"/>
      </w:r>
      <w:r xmlns:w="http://schemas.openxmlformats.org/wordprocessingml/2006/main">
        <w:t xml:space="preserve">paganate kätte.</w:t>
      </w:r>
    </w:p>
    <w:p w14:paraId="45833735" w14:textId="77777777" w:rsidR="00F90BDC" w:rsidRDefault="00F90BDC"/>
    <w:p w14:paraId="55E9C172" w14:textId="77777777" w:rsidR="00F90BDC" w:rsidRDefault="00F90BDC">
      <w:r xmlns:w="http://schemas.openxmlformats.org/wordprocessingml/2006/main">
        <w:t xml:space="preserve">Jeesus kuulutas ette oma kannatused ja surma.</w:t>
      </w:r>
    </w:p>
    <w:p w14:paraId="03AF206A" w14:textId="77777777" w:rsidR="00F90BDC" w:rsidRDefault="00F90BDC"/>
    <w:p w14:paraId="707B287E" w14:textId="77777777" w:rsidR="00F90BDC" w:rsidRDefault="00F90BDC">
      <w:r xmlns:w="http://schemas.openxmlformats.org/wordprocessingml/2006/main">
        <w:t xml:space="preserve">1: Jeesuse armastus ja kuulekus Jumala tahtele viis ta kannatama ja surema maailma pääste eest.</w:t>
      </w:r>
    </w:p>
    <w:p w14:paraId="3FCD6D7F" w14:textId="77777777" w:rsidR="00F90BDC" w:rsidRDefault="00F90BDC"/>
    <w:p w14:paraId="46EE8790" w14:textId="77777777" w:rsidR="00F90BDC" w:rsidRDefault="00F90BDC">
      <w:r xmlns:w="http://schemas.openxmlformats.org/wordprocessingml/2006/main">
        <w:t xml:space="preserve">2: Jeesuse ülim ohver näitab meile, kuidas elada oma elu julgelt ja usuga.</w:t>
      </w:r>
    </w:p>
    <w:p w14:paraId="47D384C4" w14:textId="77777777" w:rsidR="00F90BDC" w:rsidRDefault="00F90BDC"/>
    <w:p w14:paraId="18992ACC" w14:textId="77777777" w:rsidR="00F90BDC" w:rsidRDefault="00F90BDC">
      <w:r xmlns:w="http://schemas.openxmlformats.org/wordprocessingml/2006/main">
        <w:t xml:space="preserve">1: Jesaja 53:3-5 Ta on inimeste poolt põlatud ja hüljatud, kurbuste mees ja leinaga tuttav. Ja me peitsime justkui oma näod Tema eest; Ta oli põlatud ja me ei pidanud Teda lugu.</w:t>
      </w:r>
    </w:p>
    <w:p w14:paraId="470B948C" w14:textId="77777777" w:rsidR="00F90BDC" w:rsidRDefault="00F90BDC"/>
    <w:p w14:paraId="224EA0CB" w14:textId="77777777" w:rsidR="00F90BDC" w:rsidRDefault="00F90BDC">
      <w:r xmlns:w="http://schemas.openxmlformats.org/wordprocessingml/2006/main">
        <w:t xml:space="preserve">2: Filiplastele 2:5-8 Olgu teil see meel, mis oli ka Kristusel Jeesusel, kes, olles Jumala kuju, ei pidanud röövimiseks Jumalaga võrdseks saamist, vaid jättis endale maine, võttes endale orja kuju ja inimeste sarnane. Ja olles leitud välimuselt nagu mees, alandas Ta end ja sai sõnakuulelikuks kuni surmani, isegi ristisurmani.</w:t>
      </w:r>
    </w:p>
    <w:p w14:paraId="3D7B4EBC" w14:textId="77777777" w:rsidR="00F90BDC" w:rsidRDefault="00F90BDC"/>
    <w:p w14:paraId="3E88449C" w14:textId="77777777" w:rsidR="00F90BDC" w:rsidRDefault="00F90BDC">
      <w:r xmlns:w="http://schemas.openxmlformats.org/wordprocessingml/2006/main">
        <w:t xml:space="preserve">Markuse 10:34 Ja nad pilkavad teda ja piitsutavad teda, sülitavad tema peale ja tapavad ta; ja kolmandal päeval tõuseb ta üles.</w:t>
      </w:r>
    </w:p>
    <w:p w14:paraId="0CBCE500" w14:textId="77777777" w:rsidR="00F90BDC" w:rsidRDefault="00F90BDC"/>
    <w:p w14:paraId="45A9D9B0" w14:textId="77777777" w:rsidR="00F90BDC" w:rsidRDefault="00F90BDC">
      <w:r xmlns:w="http://schemas.openxmlformats.org/wordprocessingml/2006/main">
        <w:t xml:space="preserve">Jeesust pilkatakse, piitsutatakse ja tapetakse, kuid ta tõuseb üles kolmandal päeval.</w:t>
      </w:r>
    </w:p>
    <w:p w14:paraId="2011009E" w14:textId="77777777" w:rsidR="00F90BDC" w:rsidRDefault="00F90BDC"/>
    <w:p w14:paraId="47517268" w14:textId="77777777" w:rsidR="00F90BDC" w:rsidRDefault="00F90BDC">
      <w:r xmlns:w="http://schemas.openxmlformats.org/wordprocessingml/2006/main">
        <w:t xml:space="preserve">1: Jeesus on võitnud surma ja pakub meile lootust oma ülestõusmise kaudu.</w:t>
      </w:r>
    </w:p>
    <w:p w14:paraId="1A9EE4CA" w14:textId="77777777" w:rsidR="00F90BDC" w:rsidRDefault="00F90BDC"/>
    <w:p w14:paraId="5CBBC72A" w14:textId="77777777" w:rsidR="00F90BDC" w:rsidRDefault="00F90BDC">
      <w:r xmlns:w="http://schemas.openxmlformats.org/wordprocessingml/2006/main">
        <w:t xml:space="preserve">2: Jeesus talus kannatusi ja valu, et meil oleks elu ja pääste.</w:t>
      </w:r>
    </w:p>
    <w:p w14:paraId="2AD46F6D" w14:textId="77777777" w:rsidR="00F90BDC" w:rsidRDefault="00F90BDC"/>
    <w:p w14:paraId="32C361EB" w14:textId="77777777" w:rsidR="00F90BDC" w:rsidRDefault="00F90BDC">
      <w:r xmlns:w="http://schemas.openxmlformats.org/wordprocessingml/2006/main">
        <w:t xml:space="preserve">1: 1 Korintlastele 15:54-55 – „Surm on võidu alla neelatud. Kus, surm, on sinu võit? Kus on, surm, su nõel?"</w:t>
      </w:r>
    </w:p>
    <w:p w14:paraId="0C904C7D" w14:textId="77777777" w:rsidR="00F90BDC" w:rsidRDefault="00F90BDC"/>
    <w:p w14:paraId="16D32244" w14:textId="77777777" w:rsidR="00F90BDC" w:rsidRDefault="00F90BDC">
      <w:r xmlns:w="http://schemas.openxmlformats.org/wordprocessingml/2006/main">
        <w:t xml:space="preserve">2: Roomlastele 6:9-10 – „Me teame, et Kristus, olles surnuist üles äratatud, ei sure enam kunagi; surm ei valitse enam tema üle. Surma eest, mille ta suri, suri ta igaveseks pattule, kuid elu, mida ta elab, elab ta Jumalale.</w:t>
      </w:r>
    </w:p>
    <w:p w14:paraId="3CD64FCA" w14:textId="77777777" w:rsidR="00F90BDC" w:rsidRDefault="00F90BDC"/>
    <w:p w14:paraId="04BFBDFF" w14:textId="77777777" w:rsidR="00F90BDC" w:rsidRDefault="00F90BDC">
      <w:r xmlns:w="http://schemas.openxmlformats.org/wordprocessingml/2006/main">
        <w:t xml:space="preserve">Markuse 10:35 Ja Sebedeuse pojad Jaakobus ja Johannes tulid tema juurde ja ütlesid: "Õpetaja, me tahame, et sa teeksid meile kõik, mida me iganes tahame!"</w:t>
      </w:r>
    </w:p>
    <w:p w14:paraId="4AE8894C" w14:textId="77777777" w:rsidR="00F90BDC" w:rsidRDefault="00F90BDC"/>
    <w:p w14:paraId="55E80226" w14:textId="77777777" w:rsidR="00F90BDC" w:rsidRDefault="00F90BDC">
      <w:r xmlns:w="http://schemas.openxmlformats.org/wordprocessingml/2006/main">
        <w:t xml:space="preserve">Sebedeuse pojad Jaakobus ja Johannes paluvad Jeesusel teha kõike, mida nad soovivad.</w:t>
      </w:r>
    </w:p>
    <w:p w14:paraId="40A747F7" w14:textId="77777777" w:rsidR="00F90BDC" w:rsidRDefault="00F90BDC"/>
    <w:p w14:paraId="6C80B89A" w14:textId="77777777" w:rsidR="00F90BDC" w:rsidRDefault="00F90BDC">
      <w:r xmlns:w="http://schemas.openxmlformats.org/wordprocessingml/2006/main">
        <w:t xml:space="preserve">1. Jeesus on valmis katma meie vajadused, kui me teda palume.</w:t>
      </w:r>
    </w:p>
    <w:p w14:paraId="2136DF0A" w14:textId="77777777" w:rsidR="00F90BDC" w:rsidRDefault="00F90BDC"/>
    <w:p w14:paraId="5117361C" w14:textId="77777777" w:rsidR="00F90BDC" w:rsidRDefault="00F90BDC">
      <w:r xmlns:w="http://schemas.openxmlformats.org/wordprocessingml/2006/main">
        <w:t xml:space="preserve">2. Palve jõud – Jaakobuse ja Johannese näide paluda Jeesuselt seda, mida me vajame.</w:t>
      </w:r>
    </w:p>
    <w:p w14:paraId="0283A1D9" w14:textId="77777777" w:rsidR="00F90BDC" w:rsidRDefault="00F90BDC"/>
    <w:p w14:paraId="0EE4B4DD" w14:textId="77777777" w:rsidR="00F90BDC" w:rsidRDefault="00F90BDC">
      <w:r xmlns:w="http://schemas.openxmlformats.org/wordprocessingml/2006/main">
        <w:t xml:space="preserve">1. Matteuse 7:7-11 – paluge, ja teile antakse; otsige ja te leiate; koputage, siis avatakse teile.</w:t>
      </w:r>
    </w:p>
    <w:p w14:paraId="76FB2A25" w14:textId="77777777" w:rsidR="00F90BDC" w:rsidRDefault="00F90BDC"/>
    <w:p w14:paraId="1C8CD690" w14:textId="77777777" w:rsidR="00F90BDC" w:rsidRDefault="00F90BDC">
      <w:r xmlns:w="http://schemas.openxmlformats.org/wordprocessingml/2006/main">
        <w:t xml:space="preserve">2. Filiplastele 4:19 – Ja minu Jumal rahuldab kõik teie vajadused vastavalt oma rikkusele auhiilguses Kristuse Jeesuse kaudu.</w:t>
      </w:r>
    </w:p>
    <w:p w14:paraId="6210155F" w14:textId="77777777" w:rsidR="00F90BDC" w:rsidRDefault="00F90BDC"/>
    <w:p w14:paraId="1E10CD28" w14:textId="77777777" w:rsidR="00F90BDC" w:rsidRDefault="00F90BDC">
      <w:r xmlns:w="http://schemas.openxmlformats.org/wordprocessingml/2006/main">
        <w:t xml:space="preserve">Markuse 10:36 Ja ta ütles neile: "Mida te tahate, et ma teie heaks teeksin?"</w:t>
      </w:r>
    </w:p>
    <w:p w14:paraId="059B43BD" w14:textId="77777777" w:rsidR="00F90BDC" w:rsidRDefault="00F90BDC"/>
    <w:p w14:paraId="308252B9" w14:textId="77777777" w:rsidR="00F90BDC" w:rsidRDefault="00F90BDC">
      <w:r xmlns:w="http://schemas.openxmlformats.org/wordprocessingml/2006/main">
        <w:t xml:space="preserve">Jeesus küsis oma jüngritelt, mida nad tahavad, et ta nende heaks teeks.</w:t>
      </w:r>
    </w:p>
    <w:p w14:paraId="12AC4B5E" w14:textId="77777777" w:rsidR="00F90BDC" w:rsidRDefault="00F90BDC"/>
    <w:p w14:paraId="76D4058D" w14:textId="77777777" w:rsidR="00F90BDC" w:rsidRDefault="00F90BDC">
      <w:r xmlns:w="http://schemas.openxmlformats.org/wordprocessingml/2006/main">
        <w:t xml:space="preserve">1. Kuidas õppida Jumalalt abi paluma, kui seda vajame?</w:t>
      </w:r>
    </w:p>
    <w:p w14:paraId="3EE5D919" w14:textId="77777777" w:rsidR="00F90BDC" w:rsidRDefault="00F90BDC"/>
    <w:p w14:paraId="12C67D0F" w14:textId="77777777" w:rsidR="00F90BDC" w:rsidRDefault="00F90BDC">
      <w:r xmlns:w="http://schemas.openxmlformats.org/wordprocessingml/2006/main">
        <w:t xml:space="preserve">2. Mida me võime õppida Jeesuse eeskujust olla valmis teisi teenima?</w:t>
      </w:r>
    </w:p>
    <w:p w14:paraId="63B86E48" w14:textId="77777777" w:rsidR="00F90BDC" w:rsidRDefault="00F90BDC"/>
    <w:p w14:paraId="356BA516" w14:textId="77777777" w:rsidR="00F90BDC" w:rsidRDefault="00F90BDC">
      <w:r xmlns:w="http://schemas.openxmlformats.org/wordprocessingml/2006/main">
        <w:t xml:space="preserve">1. Filiplastele 4:6-7 - "Ärge muretsege millegi pärast, vaid andke oma soovid kõiges palve ja anumise kaudu koos tänuga teatavaks Jumalale. Ja Jumala rahu, mis ületab igasuguse mõistuse, hoiab teie südameid. ja teie mõtted Kristuses Jeesuses."</w:t>
      </w:r>
    </w:p>
    <w:p w14:paraId="7DA90A2A" w14:textId="77777777" w:rsidR="00F90BDC" w:rsidRDefault="00F90BDC"/>
    <w:p w14:paraId="58F7F0E8" w14:textId="77777777" w:rsidR="00F90BDC" w:rsidRDefault="00F90BDC">
      <w:r xmlns:w="http://schemas.openxmlformats.org/wordprocessingml/2006/main">
        <w:t xml:space="preserve">2. Matteuse 20:28 – "Nii nagu Inimese Poeg ei tulnud, et teda teenitaks, vaid et ta teeniks ja annaks oma elu lunaks paljude eest."</w:t>
      </w:r>
    </w:p>
    <w:p w14:paraId="3AE1D3AA" w14:textId="77777777" w:rsidR="00F90BDC" w:rsidRDefault="00F90BDC"/>
    <w:p w14:paraId="0482035E" w14:textId="77777777" w:rsidR="00F90BDC" w:rsidRDefault="00F90BDC">
      <w:r xmlns:w="http://schemas.openxmlformats.org/wordprocessingml/2006/main">
        <w:t xml:space="preserve">Markuse evangeelium 10:37 Nad ütlesid talle: "Anna meile istuda, üks sinu paremal ja teine sinu vasakul käel, sinu auhiilguses!"</w:t>
      </w:r>
    </w:p>
    <w:p w14:paraId="0AC7E220" w14:textId="77777777" w:rsidR="00F90BDC" w:rsidRDefault="00F90BDC"/>
    <w:p w14:paraId="313AA936" w14:textId="77777777" w:rsidR="00F90BDC" w:rsidRDefault="00F90BDC">
      <w:r xmlns:w="http://schemas.openxmlformats.org/wordprocessingml/2006/main">
        <w:t xml:space="preserve">Jeesus õpetab alandlikkusest ja isetust.</w:t>
      </w:r>
    </w:p>
    <w:p w14:paraId="327A5050" w14:textId="77777777" w:rsidR="00F90BDC" w:rsidRDefault="00F90BDC"/>
    <w:p w14:paraId="1967E2C8" w14:textId="77777777" w:rsidR="00F90BDC" w:rsidRDefault="00F90BDC">
      <w:r xmlns:w="http://schemas.openxmlformats.org/wordprocessingml/2006/main">
        <w:t xml:space="preserve">1: Peame olema valmis oma soovid kõrvale heitma, et olla Jumalale kuulekad ja teisi teenida.</w:t>
      </w:r>
    </w:p>
    <w:p w14:paraId="4173E4B4" w14:textId="77777777" w:rsidR="00F90BDC" w:rsidRDefault="00F90BDC"/>
    <w:p w14:paraId="1619A343" w14:textId="77777777" w:rsidR="00F90BDC" w:rsidRDefault="00F90BDC">
      <w:r xmlns:w="http://schemas.openxmlformats.org/wordprocessingml/2006/main">
        <w:t xml:space="preserve">2: Peaksime püüdma olla alandlikud ja lahked ning seadma teiste vajadused enda omadest ettepoole.</w:t>
      </w:r>
    </w:p>
    <w:p w14:paraId="7098FAF5" w14:textId="77777777" w:rsidR="00F90BDC" w:rsidRDefault="00F90BDC"/>
    <w:p w14:paraId="37E07CFE" w14:textId="77777777" w:rsidR="00F90BDC" w:rsidRDefault="00F90BDC">
      <w:r xmlns:w="http://schemas.openxmlformats.org/wordprocessingml/2006/main">
        <w:t xml:space="preserve">1: Filiplastele 2:3-4 – Ärge tehke midagi omakasupüüdlikkusest või tühisest edevusest. Pigem väärtustage alandlikult teisi endast kõrgemale.</w:t>
      </w:r>
    </w:p>
    <w:p w14:paraId="3A27FD02" w14:textId="77777777" w:rsidR="00F90BDC" w:rsidRDefault="00F90BDC"/>
    <w:p w14:paraId="2B21FC50" w14:textId="77777777" w:rsidR="00F90BDC" w:rsidRDefault="00F90BDC">
      <w:r xmlns:w="http://schemas.openxmlformats.org/wordprocessingml/2006/main">
        <w:t xml:space="preserve">2: Jaakobuse 4:10 – Alandage end Issanda ees, siis ta tõstab teid üles.</w:t>
      </w:r>
    </w:p>
    <w:p w14:paraId="51D94095" w14:textId="77777777" w:rsidR="00F90BDC" w:rsidRDefault="00F90BDC"/>
    <w:p w14:paraId="168F84D3" w14:textId="77777777" w:rsidR="00F90BDC" w:rsidRDefault="00F90BDC">
      <w:r xmlns:w="http://schemas.openxmlformats.org/wordprocessingml/2006/main">
        <w:t xml:space="preserve">Markuse evangeelium 10:38 Aga Jeesus ütles neile: "Te ei tea, mida te palute: kas te võite juua sellest karikast, millest mina joon?" ja saada ristitud ristimisega, millega mind ristitakse?</w:t>
      </w:r>
    </w:p>
    <w:p w14:paraId="1AE74D53" w14:textId="77777777" w:rsidR="00F90BDC" w:rsidRDefault="00F90BDC"/>
    <w:p w14:paraId="368E253F" w14:textId="77777777" w:rsidR="00F90BDC" w:rsidRDefault="00F90BDC">
      <w:r xmlns:w="http://schemas.openxmlformats.org/wordprocessingml/2006/main">
        <w:t xml:space="preserve">Jeesus seadis kahtluse alla jüngrite arusaama, mida tähendab Teda järgida, ja kutsus neid üles mõtlema, millistele rasketele teedele nad võivad minna.</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Kutse jüngriks saada: kas olete valmis Jeesust järgima?</w:t>
      </w:r>
    </w:p>
    <w:p w14:paraId="0D4C9A11" w14:textId="77777777" w:rsidR="00F90BDC" w:rsidRDefault="00F90BDC"/>
    <w:p w14:paraId="4EBF3493" w14:textId="77777777" w:rsidR="00F90BDC" w:rsidRDefault="00F90BDC">
      <w:r xmlns:w="http://schemas.openxmlformats.org/wordprocessingml/2006/main">
        <w:t xml:space="preserve">2. Kannatuste karika omaks võtmine: mida tähendab Jeesuse järgimine?</w:t>
      </w:r>
    </w:p>
    <w:p w14:paraId="1850C04D" w14:textId="77777777" w:rsidR="00F90BDC" w:rsidRDefault="00F90BDC"/>
    <w:p w14:paraId="6CEDF5BA" w14:textId="77777777" w:rsidR="00F90BDC" w:rsidRDefault="00F90BDC">
      <w:r xmlns:w="http://schemas.openxmlformats.org/wordprocessingml/2006/main">
        <w:t xml:space="preserve">1. Filiplastele 1:29 – Sest teile on antud, et te ei peaks mitte ainult uskuma temasse, vaid ka kannatama tema pärast Kristuse pärast.</w:t>
      </w:r>
    </w:p>
    <w:p w14:paraId="7FF8E3C4" w14:textId="77777777" w:rsidR="00F90BDC" w:rsidRDefault="00F90BDC"/>
    <w:p w14:paraId="0A46D882" w14:textId="77777777" w:rsidR="00F90BDC" w:rsidRDefault="00F90BDC">
      <w:r xmlns:w="http://schemas.openxmlformats.org/wordprocessingml/2006/main">
        <w:t xml:space="preserve">2. Matteuse 16:24 – Siis ütles Jeesus oma jüngritele: „Kes tahab saada minu jüngriks, salgagu iseennast, võtab oma risti ja järgneb mulle.</w:t>
      </w:r>
    </w:p>
    <w:p w14:paraId="5AECA1E8" w14:textId="77777777" w:rsidR="00F90BDC" w:rsidRDefault="00F90BDC"/>
    <w:p w14:paraId="430C2157" w14:textId="77777777" w:rsidR="00F90BDC" w:rsidRDefault="00F90BDC">
      <w:r xmlns:w="http://schemas.openxmlformats.org/wordprocessingml/2006/main">
        <w:t xml:space="preserve">Markuse 10:39 Ja nad ütlesid talle: "Me suudame!" Ja Jeesus ütles neile: 'Te joote tõesti sellest karikast, millest mina joon. ja ristimisega, millega mind ristitakse, ristitakse teid.</w:t>
      </w:r>
    </w:p>
    <w:p w14:paraId="4367DB33" w14:textId="77777777" w:rsidR="00F90BDC" w:rsidRDefault="00F90BDC"/>
    <w:p w14:paraId="02511025" w14:textId="77777777" w:rsidR="00F90BDC" w:rsidRDefault="00F90BDC">
      <w:r xmlns:w="http://schemas.openxmlformats.org/wordprocessingml/2006/main">
        <w:t xml:space="preserve">Jeesus ütleb oma jüngritele, et nad jagavad samu kannatusi ja saavad ristitud sama ristimisega kui tema.</w:t>
      </w:r>
    </w:p>
    <w:p w14:paraId="7AE4FC08" w14:textId="77777777" w:rsidR="00F90BDC" w:rsidRDefault="00F90BDC"/>
    <w:p w14:paraId="3DA5BFA3" w14:textId="77777777" w:rsidR="00F90BDC" w:rsidRDefault="00F90BDC">
      <w:r xmlns:w="http://schemas.openxmlformats.org/wordprocessingml/2006/main">
        <w:t xml:space="preserve">1: Jeesus kutsub meid ühinema temaga elu kannatustes ja ristimises.</w:t>
      </w:r>
    </w:p>
    <w:p w14:paraId="1AB59D05" w14:textId="77777777" w:rsidR="00F90BDC" w:rsidRDefault="00F90BDC"/>
    <w:p w14:paraId="44558343" w14:textId="77777777" w:rsidR="00F90BDC" w:rsidRDefault="00F90BDC">
      <w:r xmlns:w="http://schemas.openxmlformats.org/wordprocessingml/2006/main">
        <w:t xml:space="preserve">2: Jeesus kutsub meid jagama tema karikast ja saama koos temaga ristitud.</w:t>
      </w:r>
    </w:p>
    <w:p w14:paraId="1F996EE5" w14:textId="77777777" w:rsidR="00F90BDC" w:rsidRDefault="00F90BDC"/>
    <w:p w14:paraId="5C3FFA97" w14:textId="77777777" w:rsidR="00F90BDC" w:rsidRDefault="00F90BDC">
      <w:r xmlns:w="http://schemas.openxmlformats.org/wordprocessingml/2006/main">
        <w:t xml:space="preserve">1: Roomlastele 8:17, "ja kui me oleme lapsed, siis ka pärijad - Jumala pärijad ja Kristuse kaaspärijad - kui me tõesti kannatame koos Temaga, et meid ka üheskoos austataks."</w:t>
      </w:r>
    </w:p>
    <w:p w14:paraId="1D7D63ED" w14:textId="77777777" w:rsidR="00F90BDC" w:rsidRDefault="00F90BDC"/>
    <w:p w14:paraId="6E6F323E" w14:textId="77777777" w:rsidR="00F90BDC" w:rsidRDefault="00F90BDC">
      <w:r xmlns:w="http://schemas.openxmlformats.org/wordprocessingml/2006/main">
        <w:t xml:space="preserve">2: Matteuse 28:19: "Minge siis ja tehke jüngriteks kõik rahvad, ristides neid Isa ja Poja ja Püha Vaimu nimesse."</w:t>
      </w:r>
    </w:p>
    <w:p w14:paraId="3AE768BD" w14:textId="77777777" w:rsidR="00F90BDC" w:rsidRDefault="00F90BDC"/>
    <w:p w14:paraId="5AA9EA02" w14:textId="77777777" w:rsidR="00F90BDC" w:rsidRDefault="00F90BDC">
      <w:r xmlns:w="http://schemas.openxmlformats.org/wordprocessingml/2006/main">
        <w:t xml:space="preserve">Markuse 10:40 Aga paremale ja vasakule käele istumine ei kuulu mulle anda; aga see antakse neile, kellele see on ette valmistatud.</w:t>
      </w:r>
    </w:p>
    <w:p w14:paraId="43833647" w14:textId="77777777" w:rsidR="00F90BDC" w:rsidRDefault="00F90BDC"/>
    <w:p w14:paraId="1BC61CAF" w14:textId="77777777" w:rsidR="00F90BDC" w:rsidRDefault="00F90BDC">
      <w:r xmlns:w="http://schemas.openxmlformats.org/wordprocessingml/2006/main">
        <w:t xml:space="preserve">Jeesus õpetab, et aukoht ei ole midagi, mida Ta ei saa kellelegi anda, vaid see on Jumala poolt ette valmistatud.</w:t>
      </w:r>
    </w:p>
    <w:p w14:paraId="1A4725B7" w14:textId="77777777" w:rsidR="00F90BDC" w:rsidRDefault="00F90BDC"/>
    <w:p w14:paraId="367EA38A" w14:textId="77777777" w:rsidR="00F90BDC" w:rsidRDefault="00F90BDC">
      <w:r xmlns:w="http://schemas.openxmlformats.org/wordprocessingml/2006/main">
        <w:t xml:space="preserve">1: Me ei tohiks kunagi taotleda au ega tunnustust, sest see ei ole midagi, mida ei saa meile anda, vaid see on Jumala poolt ette valmistatud.</w:t>
      </w:r>
    </w:p>
    <w:p w14:paraId="3354B89B" w14:textId="77777777" w:rsidR="00F90BDC" w:rsidRDefault="00F90BDC"/>
    <w:p w14:paraId="543AD31F" w14:textId="77777777" w:rsidR="00F90BDC" w:rsidRDefault="00F90BDC">
      <w:r xmlns:w="http://schemas.openxmlformats.org/wordprocessingml/2006/main">
        <w:t xml:space="preserve">2: Jeesus õpetab meile, et me ei peaks muretsema prestiiži pärast, sest Jumal määrab lõplikult, kellele antakse austust ja lugupidamist.</w:t>
      </w:r>
    </w:p>
    <w:p w14:paraId="6FC22AAB" w14:textId="77777777" w:rsidR="00F90BDC" w:rsidRDefault="00F90BDC"/>
    <w:p w14:paraId="06EBDD3B" w14:textId="77777777" w:rsidR="00F90BDC" w:rsidRDefault="00F90BDC">
      <w:r xmlns:w="http://schemas.openxmlformats.org/wordprocessingml/2006/main">
        <w:t xml:space="preserve">1: Matteuse 20:26-28 – Aga teie seas ärgu juhtugu; aga kes teie seas tahab saada suureks, see olgu teie sulane!</w:t>
      </w:r>
    </w:p>
    <w:p w14:paraId="2192E4B2" w14:textId="77777777" w:rsidR="00F90BDC" w:rsidRDefault="00F90BDC"/>
    <w:p w14:paraId="1B5C465A" w14:textId="77777777" w:rsidR="00F90BDC" w:rsidRDefault="00F90BDC">
      <w:r xmlns:w="http://schemas.openxmlformats.org/wordprocessingml/2006/main">
        <w:t xml:space="preserve">2: Filiplastele 2:3-4 – Ärgu midagi tehku omakasupüüdlikkuse või edevusega, vaid alandudes pidage igaüks teisi kõrgemaks kui iseennast.</w:t>
      </w:r>
    </w:p>
    <w:p w14:paraId="3E039B53" w14:textId="77777777" w:rsidR="00F90BDC" w:rsidRDefault="00F90BDC"/>
    <w:p w14:paraId="2B6A9492" w14:textId="77777777" w:rsidR="00F90BDC" w:rsidRDefault="00F90BDC">
      <w:r xmlns:w="http://schemas.openxmlformats.org/wordprocessingml/2006/main">
        <w:t xml:space="preserve">Markuse 10:41 Ja kui need kümme seda kuulsid, hakkasid nad Jaakobuse ja Johannese peale väga pahaks.</w:t>
      </w:r>
    </w:p>
    <w:p w14:paraId="32D28194" w14:textId="77777777" w:rsidR="00F90BDC" w:rsidRDefault="00F90BDC"/>
    <w:p w14:paraId="50C1CAC1" w14:textId="77777777" w:rsidR="00F90BDC" w:rsidRDefault="00F90BDC">
      <w:r xmlns:w="http://schemas.openxmlformats.org/wordprocessingml/2006/main">
        <w:t xml:space="preserve">Jaakobuse ja Johannese taotlus saada Jumala kuningriigis eeliskohtlemist tekitas teistes kümnes jüngris pahameelt.</w:t>
      </w:r>
    </w:p>
    <w:p w14:paraId="358C2C99" w14:textId="77777777" w:rsidR="00F90BDC" w:rsidRDefault="00F90BDC"/>
    <w:p w14:paraId="5D97C54B" w14:textId="77777777" w:rsidR="00F90BDC" w:rsidRDefault="00F90BDC">
      <w:r xmlns:w="http://schemas.openxmlformats.org/wordprocessingml/2006/main">
        <w:t xml:space="preserve">1. Jeesus õpetas meid olema alandlikud ja otsima Jumala au, mitte enda oma – Markuse 10:41</w:t>
      </w:r>
    </w:p>
    <w:p w14:paraId="2278B4AD" w14:textId="77777777" w:rsidR="00F90BDC" w:rsidRDefault="00F90BDC"/>
    <w:p w14:paraId="0BB80FF1" w14:textId="77777777" w:rsidR="00F90BDC" w:rsidRDefault="00F90BDC">
      <w:r xmlns:w="http://schemas.openxmlformats.org/wordprocessingml/2006/main">
        <w:t xml:space="preserve">2. Me ei peaks ootama erilist kohtlemist, vaid jääma rahule kingitustega, mille Jumal on meile andnud – Markuse 10:41</w:t>
      </w:r>
    </w:p>
    <w:p w14:paraId="2F4841C8" w14:textId="77777777" w:rsidR="00F90BDC" w:rsidRDefault="00F90BDC"/>
    <w:p w14:paraId="02105619" w14:textId="77777777" w:rsidR="00F90BDC" w:rsidRDefault="00F90BDC">
      <w:r xmlns:w="http://schemas.openxmlformats.org/wordprocessingml/2006/main">
        <w:t xml:space="preserve">1. Filiplastele 2:3 "Ärge tehke midagi omakasupüüdlikkusest ega tühisest edevusest, vaid pidage alandlikult teisi paremaks kui iseennast."</w:t>
      </w:r>
    </w:p>
    <w:p w14:paraId="47C3B8A6" w14:textId="77777777" w:rsidR="00F90BDC" w:rsidRDefault="00F90BDC"/>
    <w:p w14:paraId="3A8FA1A8" w14:textId="77777777" w:rsidR="00F90BDC" w:rsidRDefault="00F90BDC">
      <w:r xmlns:w="http://schemas.openxmlformats.org/wordprocessingml/2006/main">
        <w:t xml:space="preserve">2. Jaakobuse 1:17 "Iga hea ja täiuslik kingitus tuleb ülalt, taevavalguse Isalt, kes ei muutu nagu varjud."</w:t>
      </w:r>
    </w:p>
    <w:p w14:paraId="33398359" w14:textId="77777777" w:rsidR="00F90BDC" w:rsidRDefault="00F90BDC"/>
    <w:p w14:paraId="4070B497" w14:textId="77777777" w:rsidR="00F90BDC" w:rsidRDefault="00F90BDC">
      <w:r xmlns:w="http://schemas.openxmlformats.org/wordprocessingml/2006/main">
        <w:t xml:space="preserve">Markuse 10:42 Aga Jeesus kutsus nad enda juurde ja ütles neile: "Te teate, et need, keda peetakse paganate valitsejaks, valitsevad nende üle. ja nende suured kasutavad nende üle võimu.</w:t>
      </w:r>
    </w:p>
    <w:p w14:paraId="3ECCD4BB" w14:textId="77777777" w:rsidR="00F90BDC" w:rsidRDefault="00F90BDC"/>
    <w:p w14:paraId="5309D589" w14:textId="77777777" w:rsidR="00F90BDC" w:rsidRDefault="00F90BDC">
      <w:r xmlns:w="http://schemas.openxmlformats.org/wordprocessingml/2006/main">
        <w:t xml:space="preserve">Jeesus õpetab, et võimulolijad kasutavad sageli oma võimu teiste rõhumiseks.</w:t>
      </w:r>
    </w:p>
    <w:p w14:paraId="3B51CD2D" w14:textId="77777777" w:rsidR="00F90BDC" w:rsidRDefault="00F90BDC"/>
    <w:p w14:paraId="4C38FA1C" w14:textId="77777777" w:rsidR="00F90BDC" w:rsidRDefault="00F90BDC">
      <w:r xmlns:w="http://schemas.openxmlformats.org/wordprocessingml/2006/main">
        <w:t xml:space="preserve">1: Peame kasutama oma autoriteeti teiste, mitte enda huvides.</w:t>
      </w:r>
    </w:p>
    <w:p w14:paraId="40DFD7F1" w14:textId="77777777" w:rsidR="00F90BDC" w:rsidRDefault="00F90BDC"/>
    <w:p w14:paraId="666C153C" w14:textId="77777777" w:rsidR="00F90BDC" w:rsidRDefault="00F90BDC">
      <w:r xmlns:w="http://schemas.openxmlformats.org/wordprocessingml/2006/main">
        <w:t xml:space="preserve">2: Me ei tohi kasutada oma jõudu teiste rõhumiseks, vaid nende üles tõstmiseks.</w:t>
      </w:r>
    </w:p>
    <w:p w14:paraId="5B779316" w14:textId="77777777" w:rsidR="00F90BDC" w:rsidRDefault="00F90BDC"/>
    <w:p w14:paraId="1552893D" w14:textId="77777777" w:rsidR="00F90BDC" w:rsidRDefault="00F90BDC">
      <w:r xmlns:w="http://schemas.openxmlformats.org/wordprocessingml/2006/main">
        <w:t xml:space="preserve">1: Jesaja 58:10-12 - Kui te kulutate end näljaste heaks ja rahuldate rõhutute vajadusi, siis tõuseb teie valgus pimeduses ja teie öö on nagu keskpäev.</w:t>
      </w:r>
    </w:p>
    <w:p w14:paraId="1A679F43" w14:textId="77777777" w:rsidR="00F90BDC" w:rsidRDefault="00F90BDC"/>
    <w:p w14:paraId="1455865D" w14:textId="77777777" w:rsidR="00F90BDC" w:rsidRDefault="00F90BDC">
      <w:r xmlns:w="http://schemas.openxmlformats.org/wordprocessingml/2006/main">
        <w:t xml:space="preserve">2: Jaakobuse 2:1-13 – Armasta oma ligimest nagu iseennast ja ära ole erapooletu.</w:t>
      </w:r>
    </w:p>
    <w:p w14:paraId="30105A07" w14:textId="77777777" w:rsidR="00F90BDC" w:rsidRDefault="00F90BDC"/>
    <w:p w14:paraId="7E5A99E1" w14:textId="77777777" w:rsidR="00F90BDC" w:rsidRDefault="00F90BDC">
      <w:r xmlns:w="http://schemas.openxmlformats.org/wordprocessingml/2006/main">
        <w:t xml:space="preserve">Markuse evangeelium 10:43 Aga nii ei tohi olla teie seas, vaid kes teie seast tahab olla suur, olgu teie teenija.</w:t>
      </w:r>
    </w:p>
    <w:p w14:paraId="74CE36AF" w14:textId="77777777" w:rsidR="00F90BDC" w:rsidRDefault="00F90BDC"/>
    <w:p w14:paraId="2614D1C9" w14:textId="77777777" w:rsidR="00F90BDC" w:rsidRDefault="00F90BDC">
      <w:r xmlns:w="http://schemas.openxmlformats.org/wordprocessingml/2006/main">
        <w:t xml:space="preserve">See lõik räägib teenimisest ja sellest, kuidas üksteise teenija on suurepärane.</w:t>
      </w:r>
    </w:p>
    <w:p w14:paraId="07C0C964" w14:textId="77777777" w:rsidR="00F90BDC" w:rsidRDefault="00F90BDC"/>
    <w:p w14:paraId="09FAABBE" w14:textId="77777777" w:rsidR="00F90BDC" w:rsidRDefault="00F90BDC">
      <w:r xmlns:w="http://schemas.openxmlformats.org/wordprocessingml/2006/main">
        <w:t xml:space="preserve">1. "Tee ülevuse poole: üksteist teenides"</w:t>
      </w:r>
    </w:p>
    <w:p w14:paraId="709B4427" w14:textId="77777777" w:rsidR="00F90BDC" w:rsidRDefault="00F90BDC"/>
    <w:p w14:paraId="0F928BD9" w14:textId="77777777" w:rsidR="00F90BDC" w:rsidRDefault="00F90BDC">
      <w:r xmlns:w="http://schemas.openxmlformats.org/wordprocessingml/2006/main">
        <w:t xml:space="preserve">2. "Tõeline ülevus: teenistuselu"</w:t>
      </w:r>
    </w:p>
    <w:p w14:paraId="040BCB18" w14:textId="77777777" w:rsidR="00F90BDC" w:rsidRDefault="00F90BDC"/>
    <w:p w14:paraId="537B013A" w14:textId="77777777" w:rsidR="00F90BDC" w:rsidRDefault="00F90BDC">
      <w:r xmlns:w="http://schemas.openxmlformats.org/wordprocessingml/2006/main">
        <w:t xml:space="preserve">1. Filiplastele 2:3-4 – "Ärge tehke midagi omakasupüüdlikkusest ega edevusest, vaid pidage alandlikult teisi endast tähtsamateks. Igaüks ei pidage silmas ainult enda, vaid ka teiste huve."</w:t>
      </w:r>
    </w:p>
    <w:p w14:paraId="30EB000A" w14:textId="77777777" w:rsidR="00F90BDC" w:rsidRDefault="00F90BDC"/>
    <w:p w14:paraId="426D3DAC" w14:textId="77777777" w:rsidR="00F90BDC" w:rsidRDefault="00F90BDC">
      <w:r xmlns:w="http://schemas.openxmlformats.org/wordprocessingml/2006/main">
        <w:t xml:space="preserve">2. Matteuse 20:26-28 – "Kes teie seas tahab olla suur, olgu teie sulane ja kes teie seast esimene tahab olla teie ori, nõnda nagu Inimese Poeg ei tulnud teenima, vaid teenima ja anna oma elu paljude eest lunarahaks."</w:t>
      </w:r>
    </w:p>
    <w:p w14:paraId="73E3D89B" w14:textId="77777777" w:rsidR="00F90BDC" w:rsidRDefault="00F90BDC"/>
    <w:p w14:paraId="06F9AC72" w14:textId="77777777" w:rsidR="00F90BDC" w:rsidRDefault="00F90BDC">
      <w:r xmlns:w="http://schemas.openxmlformats.org/wordprocessingml/2006/main">
        <w:t xml:space="preserve">Markuse evangeelium 10:44 Ja kes iganes teist tahab olla kõrgeim, olgu kõigi teenija.</w:t>
      </w:r>
    </w:p>
    <w:p w14:paraId="335947E3" w14:textId="77777777" w:rsidR="00F90BDC" w:rsidRDefault="00F90BDC"/>
    <w:p w14:paraId="0327AB55" w14:textId="77777777" w:rsidR="00F90BDC" w:rsidRDefault="00F90BDC">
      <w:r xmlns:w="http://schemas.openxmlformats.org/wordprocessingml/2006/main">
        <w:t xml:space="preserve">Peamine meist peaks olema kõigi teenija.</w:t>
      </w:r>
    </w:p>
    <w:p w14:paraId="23E48385" w14:textId="77777777" w:rsidR="00F90BDC" w:rsidRDefault="00F90BDC"/>
    <w:p w14:paraId="10963C2B" w14:textId="77777777" w:rsidR="00F90BDC" w:rsidRDefault="00F90BDC">
      <w:r xmlns:w="http://schemas.openxmlformats.org/wordprocessingml/2006/main">
        <w:t xml:space="preserve">1: Me kõik oleme kutsutud olema üksteise teenijad.</w:t>
      </w:r>
    </w:p>
    <w:p w14:paraId="6E8F0699" w14:textId="77777777" w:rsidR="00F90BDC" w:rsidRDefault="00F90BDC"/>
    <w:p w14:paraId="7FFD18A2" w14:textId="77777777" w:rsidR="00F90BDC" w:rsidRDefault="00F90BDC">
      <w:r xmlns:w="http://schemas.openxmlformats.org/wordprocessingml/2006/main">
        <w:t xml:space="preserve">2: juhid peaksid näitama eeskuju ja teenima teisi.</w:t>
      </w:r>
    </w:p>
    <w:p w14:paraId="2BA70533" w14:textId="77777777" w:rsidR="00F90BDC" w:rsidRDefault="00F90BDC"/>
    <w:p w14:paraId="417F433A" w14:textId="77777777" w:rsidR="00F90BDC" w:rsidRDefault="00F90BDC">
      <w:r xmlns:w="http://schemas.openxmlformats.org/wordprocessingml/2006/main">
        <w:t xml:space="preserve">1: Filiplastele 2:3-4 „Ärge tehke midagi omakasupüüdlikkusest või tühisest edevusest. Pigem väärtustage alandlikult teisi endast kõrgemale, mitte lähtudes enda, vaid igaühe enda huvidest.</w:t>
      </w:r>
    </w:p>
    <w:p w14:paraId="4A42EFC5" w14:textId="77777777" w:rsidR="00F90BDC" w:rsidRDefault="00F90BDC"/>
    <w:p w14:paraId="04F54165" w14:textId="77777777" w:rsidR="00F90BDC" w:rsidRDefault="00F90BDC">
      <w:r xmlns:w="http://schemas.openxmlformats.org/wordprocessingml/2006/main">
        <w:t xml:space="preserve">2: Matteuse 20:26-27 "Aga kes teie seast tahab olla suur, olgu teie sulane ja kes teie seas soovib olla esimene, olgu teie ori."</w:t>
      </w:r>
    </w:p>
    <w:p w14:paraId="4FDA7796" w14:textId="77777777" w:rsidR="00F90BDC" w:rsidRDefault="00F90BDC"/>
    <w:p w14:paraId="0B2AA2AB" w14:textId="77777777" w:rsidR="00F90BDC" w:rsidRDefault="00F90BDC">
      <w:r xmlns:w="http://schemas.openxmlformats.org/wordprocessingml/2006/main">
        <w:t xml:space="preserve">Markuse 10:45 Sest Inimese Poeggi ei tulnud, et teda teenida, vaid teenima ja andma oma elu lunaks paljude eest.</w:t>
      </w:r>
    </w:p>
    <w:p w14:paraId="7DAF202E" w14:textId="77777777" w:rsidR="00F90BDC" w:rsidRDefault="00F90BDC"/>
    <w:p w14:paraId="42728F67" w14:textId="77777777" w:rsidR="00F90BDC" w:rsidRDefault="00F90BDC">
      <w:r xmlns:w="http://schemas.openxmlformats.org/wordprocessingml/2006/main">
        <w:t xml:space="preserve">Jeesus tuli teenima teisi ja andma oma elu lunastushinnaks paljude eest.</w:t>
      </w:r>
    </w:p>
    <w:p w14:paraId="3FF444A6" w14:textId="77777777" w:rsidR="00F90BDC" w:rsidRDefault="00F90BDC"/>
    <w:p w14:paraId="18FA732B" w14:textId="77777777" w:rsidR="00F90BDC" w:rsidRDefault="00F90BDC">
      <w:r xmlns:w="http://schemas.openxmlformats.org/wordprocessingml/2006/main">
        <w:t xml:space="preserve">1. Teenimise tähendus: mida Jeesus meile andmise kohta õpetas</w:t>
      </w:r>
    </w:p>
    <w:p w14:paraId="5B20EA72" w14:textId="77777777" w:rsidR="00F90BDC" w:rsidRDefault="00F90BDC"/>
    <w:p w14:paraId="18CF0F9A" w14:textId="77777777" w:rsidR="00F90BDC" w:rsidRDefault="00F90BDC">
      <w:r xmlns:w="http://schemas.openxmlformats.org/wordprocessingml/2006/main">
        <w:t xml:space="preserve">2. Ohverdus ja lunastus: lunaraha paljude jaoks</w:t>
      </w:r>
    </w:p>
    <w:p w14:paraId="5A9647E8" w14:textId="77777777" w:rsidR="00F90BDC" w:rsidRDefault="00F90BDC"/>
    <w:p w14:paraId="52517BA0" w14:textId="77777777" w:rsidR="00F90BDC" w:rsidRDefault="00F90BDC">
      <w:r xmlns:w="http://schemas.openxmlformats.org/wordprocessingml/2006/main">
        <w:t xml:space="preserve">1. Filiplastele 2:5-8 – Olge omavaheline mõistus, mis on teie Kristuses Jeesuses, kes, kuigi ta oli Jumala kuju, ei pidanud Jumalaga võrdsust haaratavaks asjaks, vaid tühjendas end võttes sulase kuju, sündides inimeste sarnaseks. Ja olles leitud inimese kujul, alandas ta end, saades sõnakuulelikuks kuni surmani, isegi ristisurmani.</w:t>
      </w:r>
    </w:p>
    <w:p w14:paraId="1B009BFE" w14:textId="77777777" w:rsidR="00F90BDC" w:rsidRDefault="00F90BDC"/>
    <w:p w14:paraId="016D2436" w14:textId="77777777" w:rsidR="00F90BDC" w:rsidRDefault="00F90BDC">
      <w:r xmlns:w="http://schemas.openxmlformats.org/wordprocessingml/2006/main">
        <w:t xml:space="preserve">2. Johannese 15:13 – Suuremat armastust pole kellelgi kui see, et keegi annab oma elu oma sõprade eest.</w:t>
      </w:r>
    </w:p>
    <w:p w14:paraId="5312E34A" w14:textId="77777777" w:rsidR="00F90BDC" w:rsidRDefault="00F90BDC"/>
    <w:p w14:paraId="16A66627" w14:textId="77777777" w:rsidR="00F90BDC" w:rsidRDefault="00F90BDC">
      <w:r xmlns:w="http://schemas.openxmlformats.org/wordprocessingml/2006/main">
        <w:t xml:space="preserve">Markuse evangeelium 10:46 Ja nad jõudsid Jeerikosse. Ja kui ta koos oma jüngrite ja suure hulga rahvaga Jeerikost välja läks, istus pime Bartimeus, Timeuse poeg, maantee ääres ja kerjus.</w:t>
      </w:r>
    </w:p>
    <w:p w14:paraId="08A9A410" w14:textId="77777777" w:rsidR="00F90BDC" w:rsidRDefault="00F90BDC"/>
    <w:p w14:paraId="6F07AEA2" w14:textId="77777777" w:rsidR="00F90BDC" w:rsidRDefault="00F90BDC">
      <w:r xmlns:w="http://schemas.openxmlformats.org/wordprocessingml/2006/main">
        <w:t xml:space="preserve">Pime mees Bartimeus sai nägemiseks pärast seda, kui Jeesus ta terveks tegi.</w:t>
      </w:r>
    </w:p>
    <w:p w14:paraId="14C37F3B" w14:textId="77777777" w:rsidR="00F90BDC" w:rsidRDefault="00F90BDC"/>
    <w:p w14:paraId="2AF4B002" w14:textId="77777777" w:rsidR="00F90BDC" w:rsidRDefault="00F90BDC">
      <w:r xmlns:w="http://schemas.openxmlformats.org/wordprocessingml/2006/main">
        <w:t xml:space="preserve">1. "Uus nägemus: kuidas Jeesus annab meile uue vaatenurga"</w:t>
      </w:r>
    </w:p>
    <w:p w14:paraId="081111B3" w14:textId="77777777" w:rsidR="00F90BDC" w:rsidRDefault="00F90BDC"/>
    <w:p w14:paraId="11E0B2C2" w14:textId="77777777" w:rsidR="00F90BDC" w:rsidRDefault="00F90BDC">
      <w:r xmlns:w="http://schemas.openxmlformats.org/wordprocessingml/2006/main">
        <w:t xml:space="preserve">2. "Usu jõud: kuidas meie uskumused võivad imesid tuua"</w:t>
      </w:r>
    </w:p>
    <w:p w14:paraId="74366ED3" w14:textId="77777777" w:rsidR="00F90BDC" w:rsidRDefault="00F90BDC"/>
    <w:p w14:paraId="67469740" w14:textId="77777777" w:rsidR="00F90BDC" w:rsidRDefault="00F90BDC">
      <w:r xmlns:w="http://schemas.openxmlformats.org/wordprocessingml/2006/main">
        <w:t xml:space="preserve">1. Johannese 9:35-38 – Jeesus teeb terveks pimedaks sündinud mehe.</w:t>
      </w:r>
    </w:p>
    <w:p w14:paraId="1A25632B" w14:textId="77777777" w:rsidR="00F90BDC" w:rsidRDefault="00F90BDC"/>
    <w:p w14:paraId="275A3832" w14:textId="77777777" w:rsidR="00F90BDC" w:rsidRDefault="00F90BDC">
      <w:r xmlns:w="http://schemas.openxmlformats.org/wordprocessingml/2006/main">
        <w:t xml:space="preserve">2. Heebrealastele 11:1 – Usk on kindlus asjades, mida loodetakse, veendumus asjades, mida pole näha.</w:t>
      </w:r>
    </w:p>
    <w:p w14:paraId="4B2AAC42" w14:textId="77777777" w:rsidR="00F90BDC" w:rsidRDefault="00F90BDC"/>
    <w:p w14:paraId="3F1F2E80" w14:textId="77777777" w:rsidR="00F90BDC" w:rsidRDefault="00F90BDC">
      <w:r xmlns:w="http://schemas.openxmlformats.org/wordprocessingml/2006/main">
        <w:t xml:space="preserve">Markuse 10:47 Ja kui ta kuulis, et see on Jeesus Naatsaretlane, hakkas ta kisendama ja ütlema: "Jeesus, </w:t>
      </w:r>
      <w:r xmlns:w="http://schemas.openxmlformats.org/wordprocessingml/2006/main">
        <w:lastRenderedPageBreak xmlns:w="http://schemas.openxmlformats.org/wordprocessingml/2006/main"/>
      </w:r>
      <w:r xmlns:w="http://schemas.openxmlformats.org/wordprocessingml/2006/main">
        <w:t xml:space="preserve">Taaveti poeg, halasta minu peale!"</w:t>
      </w:r>
    </w:p>
    <w:p w14:paraId="2A47CC21" w14:textId="77777777" w:rsidR="00F90BDC" w:rsidRDefault="00F90BDC"/>
    <w:p w14:paraId="1F6EC97C" w14:textId="77777777" w:rsidR="00F90BDC" w:rsidRDefault="00F90BDC">
      <w:r xmlns:w="http://schemas.openxmlformats.org/wordprocessingml/2006/main">
        <w:t xml:space="preserve">Pime mees hüüdis Jeesuse poole, et ta halastaks tema peale, kui ta tunnistas Jeesuse Taaveti pojaks.</w:t>
      </w:r>
    </w:p>
    <w:p w14:paraId="78345610" w14:textId="77777777" w:rsidR="00F90BDC" w:rsidRDefault="00F90BDC"/>
    <w:p w14:paraId="0AD6909D" w14:textId="77777777" w:rsidR="00F90BDC" w:rsidRDefault="00F90BDC">
      <w:r xmlns:w="http://schemas.openxmlformats.org/wordprocessingml/2006/main">
        <w:t xml:space="preserve">1. Jeesuse tunnistamine meie Päästjaks</w:t>
      </w:r>
    </w:p>
    <w:p w14:paraId="6476809E" w14:textId="77777777" w:rsidR="00F90BDC" w:rsidRDefault="00F90BDC"/>
    <w:p w14:paraId="31312655" w14:textId="77777777" w:rsidR="00F90BDC" w:rsidRDefault="00F90BDC">
      <w:r xmlns:w="http://schemas.openxmlformats.org/wordprocessingml/2006/main">
        <w:t xml:space="preserve">2. Jeesuse äratundmise jõud</w:t>
      </w:r>
    </w:p>
    <w:p w14:paraId="45986B29" w14:textId="77777777" w:rsidR="00F90BDC" w:rsidRDefault="00F90BDC"/>
    <w:p w14:paraId="0353ED66" w14:textId="77777777" w:rsidR="00F90BDC" w:rsidRDefault="00F90BDC">
      <w:r xmlns:w="http://schemas.openxmlformats.org/wordprocessingml/2006/main">
        <w:t xml:space="preserve">1. Matteuse 1:1-25 – Jeesuse Kristuse, Taaveti poja sugupuu.</w:t>
      </w:r>
    </w:p>
    <w:p w14:paraId="45C70BF1" w14:textId="77777777" w:rsidR="00F90BDC" w:rsidRDefault="00F90BDC"/>
    <w:p w14:paraId="0021E4A3" w14:textId="77777777" w:rsidR="00F90BDC" w:rsidRDefault="00F90BDC">
      <w:r xmlns:w="http://schemas.openxmlformats.org/wordprocessingml/2006/main">
        <w:t xml:space="preserve">2. 1. Korintlastele 1:30 – Temast aga olete teie Kristuses Jeesuses, kes on meile Jumalast tarkuse ja õiguse ja pühitsuse ja lunastuse saanud.</w:t>
      </w:r>
    </w:p>
    <w:p w14:paraId="2F4D01A8" w14:textId="77777777" w:rsidR="00F90BDC" w:rsidRDefault="00F90BDC"/>
    <w:p w14:paraId="3845459A" w14:textId="77777777" w:rsidR="00F90BDC" w:rsidRDefault="00F90BDC">
      <w:r xmlns:w="http://schemas.openxmlformats.org/wordprocessingml/2006/main">
        <w:t xml:space="preserve">Markuse 10:48 Ja paljud käskisid tal vaikida, aga ta hüüdis seda enam: "Taaveti poeg, halasta minu peale!"</w:t>
      </w:r>
    </w:p>
    <w:p w14:paraId="548BF651" w14:textId="77777777" w:rsidR="00F90BDC" w:rsidRDefault="00F90BDC"/>
    <w:p w14:paraId="1875654F" w14:textId="77777777" w:rsidR="00F90BDC" w:rsidRDefault="00F90BDC">
      <w:r xmlns:w="http://schemas.openxmlformats.org/wordprocessingml/2006/main">
        <w:t xml:space="preserve">Mees hüüdis Jeesuse poole halastust, kuid paljud käskisid tal vait olla.</w:t>
      </w:r>
    </w:p>
    <w:p w14:paraId="6ABC400B" w14:textId="77777777" w:rsidR="00F90BDC" w:rsidRDefault="00F90BDC"/>
    <w:p w14:paraId="52F1D69D" w14:textId="77777777" w:rsidR="00F90BDC" w:rsidRDefault="00F90BDC">
      <w:r xmlns:w="http://schemas.openxmlformats.org/wordprocessingml/2006/main">
        <w:t xml:space="preserve">1. Usu jõud – uskuda, et Jumal vastab meie palvetele, isegi kui teised käsivad meil vait olla.</w:t>
      </w:r>
    </w:p>
    <w:p w14:paraId="22C31F1A" w14:textId="77777777" w:rsidR="00F90BDC" w:rsidRDefault="00F90BDC"/>
    <w:p w14:paraId="328CE8A9" w14:textId="77777777" w:rsidR="00F90BDC" w:rsidRDefault="00F90BDC">
      <w:r xmlns:w="http://schemas.openxmlformats.org/wordprocessingml/2006/main">
        <w:t xml:space="preserve">2. Jeesuse poole ulatamine – Ükskõik kui raske olukord ka poleks, kuulab Ta alati meie armupalve ja vastab sellele.</w:t>
      </w:r>
    </w:p>
    <w:p w14:paraId="62C6686B" w14:textId="77777777" w:rsidR="00F90BDC" w:rsidRDefault="00F90BDC"/>
    <w:p w14:paraId="70A0C695" w14:textId="77777777" w:rsidR="00F90BDC" w:rsidRDefault="00F90BDC">
      <w:r xmlns:w="http://schemas.openxmlformats.org/wordprocessingml/2006/main">
        <w:t xml:space="preserve">1. Luuka 18:38-39 – Ja ta hüüdis: Jeesus, Taaveti Poeg, halasta minu peale! Ja eelkäijad sõitlesid teda, et ta vait jääks, kuid ta hüüdis seda enam: 'Taaveti Poeg, halasta minu peale!'</w:t>
      </w:r>
    </w:p>
    <w:p w14:paraId="62EF29AE" w14:textId="77777777" w:rsidR="00F90BDC" w:rsidRDefault="00F90BDC"/>
    <w:p w14:paraId="0C1ED341" w14:textId="77777777" w:rsidR="00F90BDC" w:rsidRDefault="00F90BDC">
      <w:r xmlns:w="http://schemas.openxmlformats.org/wordprocessingml/2006/main">
        <w:t xml:space="preserve">2. Psalm 86:15 – Aga sina, Issand, oled Jumal, kes on täis kaastunnet ja armuline, pika meelega ja külluslik halastuses ja tões.</w:t>
      </w:r>
    </w:p>
    <w:p w14:paraId="159B0C54" w14:textId="77777777" w:rsidR="00F90BDC" w:rsidRDefault="00F90BDC"/>
    <w:p w14:paraId="7834B054" w14:textId="77777777" w:rsidR="00F90BDC" w:rsidRDefault="00F90BDC">
      <w:r xmlns:w="http://schemas.openxmlformats.org/wordprocessingml/2006/main">
        <w:t xml:space="preserve">Markuse 10:49 Ja Jeesus jäi seisma ja käskis teda kutsuda. Ja nad kutsusid pimeda, öeldes talle: 'Ole lohutatud, tõuse üles! ta kutsub sind.</w:t>
      </w:r>
    </w:p>
    <w:p w14:paraId="185D811A" w14:textId="77777777" w:rsidR="00F90BDC" w:rsidRDefault="00F90BDC"/>
    <w:p w14:paraId="562E7C37" w14:textId="77777777" w:rsidR="00F90BDC" w:rsidRDefault="00F90BDC">
      <w:r xmlns:w="http://schemas.openxmlformats.org/wordprocessingml/2006/main">
        <w:t xml:space="preserve">Pime kutsuti tema käsul Jeesuse juurde ja teda lohutati.</w:t>
      </w:r>
    </w:p>
    <w:p w14:paraId="5060258B" w14:textId="77777777" w:rsidR="00F90BDC" w:rsidRDefault="00F90BDC"/>
    <w:p w14:paraId="138D1DFD" w14:textId="77777777" w:rsidR="00F90BDC" w:rsidRDefault="00F90BDC">
      <w:r xmlns:w="http://schemas.openxmlformats.org/wordprocessingml/2006/main">
        <w:t xml:space="preserve">1: Jeesus kutsub meid enda kõrvale ja lohutab meid.</w:t>
      </w:r>
    </w:p>
    <w:p w14:paraId="27C43A3E" w14:textId="77777777" w:rsidR="00F90BDC" w:rsidRDefault="00F90BDC"/>
    <w:p w14:paraId="2DFB335E" w14:textId="77777777" w:rsidR="00F90BDC" w:rsidRDefault="00F90BDC">
      <w:r xmlns:w="http://schemas.openxmlformats.org/wordprocessingml/2006/main">
        <w:t xml:space="preserve">2: Me võime leida Jeesuses jõudu, kui oleme nõrgad.</w:t>
      </w:r>
    </w:p>
    <w:p w14:paraId="18EE64A2" w14:textId="77777777" w:rsidR="00F90BDC" w:rsidRDefault="00F90BDC"/>
    <w:p w14:paraId="0C975945" w14:textId="77777777" w:rsidR="00F90BDC" w:rsidRDefault="00F90BDC">
      <w:r xmlns:w="http://schemas.openxmlformats.org/wordprocessingml/2006/main">
        <w:t xml:space="preserve">1: Jesaja 41:10 "Ära karda, sest mina olen sinuga; ära karda, sest mina olen sinu Jumal. Ma tugevdan sind ja aitan sind, ma toetan sind oma õige parema käega."</w:t>
      </w:r>
    </w:p>
    <w:p w14:paraId="25486B4F" w14:textId="77777777" w:rsidR="00F90BDC" w:rsidRDefault="00F90BDC"/>
    <w:p w14:paraId="664974DD" w14:textId="77777777" w:rsidR="00F90BDC" w:rsidRDefault="00F90BDC">
      <w:r xmlns:w="http://schemas.openxmlformats.org/wordprocessingml/2006/main">
        <w:t xml:space="preserve">2: Psalm 145:18 "Issand on lähedal kõigile, kes teda appi hüüavad, kõigile, kes teda appi hüüavad."</w:t>
      </w:r>
    </w:p>
    <w:p w14:paraId="2B1520D9" w14:textId="77777777" w:rsidR="00F90BDC" w:rsidRDefault="00F90BDC"/>
    <w:p w14:paraId="6499E126" w14:textId="77777777" w:rsidR="00F90BDC" w:rsidRDefault="00F90BDC">
      <w:r xmlns:w="http://schemas.openxmlformats.org/wordprocessingml/2006/main">
        <w:t xml:space="preserve">Markuse 10:50 Ja ta heitis oma kuue seljast, tõusis ja tuli Jeesuse juurde.</w:t>
      </w:r>
    </w:p>
    <w:p w14:paraId="7E5F511B" w14:textId="77777777" w:rsidR="00F90BDC" w:rsidRDefault="00F90BDC"/>
    <w:p w14:paraId="29B78500" w14:textId="77777777" w:rsidR="00F90BDC" w:rsidRDefault="00F90BDC">
      <w:r xmlns:w="http://schemas.openxmlformats.org/wordprocessingml/2006/main">
        <w:t xml:space="preserve">See lõik räägib loo mehest, kes viskab oma rõiva seljast ja läheneb Jeesusele.</w:t>
      </w:r>
    </w:p>
    <w:p w14:paraId="00762526" w14:textId="77777777" w:rsidR="00F90BDC" w:rsidRDefault="00F90BDC"/>
    <w:p w14:paraId="4F7BD59B" w14:textId="77777777" w:rsidR="00F90BDC" w:rsidRDefault="00F90BDC">
      <w:r xmlns:w="http://schemas.openxmlformats.org/wordprocessingml/2006/main">
        <w:t xml:space="preserve">1. Lahtilaskmise jõud: kuidas usust välja astumine toob meid Jeesusele lähemale</w:t>
      </w:r>
    </w:p>
    <w:p w14:paraId="5CBE7AFE" w14:textId="77777777" w:rsidR="00F90BDC" w:rsidRDefault="00F90BDC"/>
    <w:p w14:paraId="128145DB" w14:textId="77777777" w:rsidR="00F90BDC" w:rsidRDefault="00F90BDC">
      <w:r xmlns:w="http://schemas.openxmlformats.org/wordprocessingml/2006/main">
        <w:t xml:space="preserve">2. Usu oht: kui julge Jeesuse järgimine võib meie elu muuta</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17:7-8 – Ja Jeesus tuli ja puudutas neid ning ütles: "Tõuske üles ja ärge kartke!" Ja kui nad oma silmad üles tõstsid, ei näinud nad kedagi peale Jeesuse.</w:t>
      </w:r>
    </w:p>
    <w:p w14:paraId="3E51CA87" w14:textId="77777777" w:rsidR="00F90BDC" w:rsidRDefault="00F90BDC"/>
    <w:p w14:paraId="62D36B57" w14:textId="77777777" w:rsidR="00F90BDC" w:rsidRDefault="00F90BDC">
      <w:r xmlns:w="http://schemas.openxmlformats.org/wordprocessingml/2006/main">
        <w:t xml:space="preserve">2. Heebrealastele 11:1 – Nüüd on usk kindlus asjades, mida loodetakse, veendumus asjades, mida pole näha.</w:t>
      </w:r>
    </w:p>
    <w:p w14:paraId="63C9E1B0" w14:textId="77777777" w:rsidR="00F90BDC" w:rsidRDefault="00F90BDC"/>
    <w:p w14:paraId="52E40B28" w14:textId="77777777" w:rsidR="00F90BDC" w:rsidRDefault="00F90BDC">
      <w:r xmlns:w="http://schemas.openxmlformats.org/wordprocessingml/2006/main">
        <w:t xml:space="preserve">Markuse 10:51 Ja Jeesus vastas ning ütles temale: "Mida sa tahad, et ma sulle teeksin?" Pime ütles talle: 'Issand, et ma saaksin oma nägemise tagasi!'</w:t>
      </w:r>
    </w:p>
    <w:p w14:paraId="118CDECB" w14:textId="77777777" w:rsidR="00F90BDC" w:rsidRDefault="00F90BDC"/>
    <w:p w14:paraId="644BBC61" w14:textId="77777777" w:rsidR="00F90BDC" w:rsidRDefault="00F90BDC">
      <w:r xmlns:w="http://schemas.openxmlformats.org/wordprocessingml/2006/main">
        <w:t xml:space="preserve">Pime palus Jeesusel end terveks teha, et ta saaks nägemise.</w:t>
      </w:r>
    </w:p>
    <w:p w14:paraId="4886BCA4" w14:textId="77777777" w:rsidR="00F90BDC" w:rsidRDefault="00F90BDC"/>
    <w:p w14:paraId="73FFAC87" w14:textId="77777777" w:rsidR="00F90BDC" w:rsidRDefault="00F90BDC">
      <w:r xmlns:w="http://schemas.openxmlformats.org/wordprocessingml/2006/main">
        <w:t xml:space="preserve">1. Usu jõud: pimeda usk Jeesusesse viis tema tervenemiseni.</w:t>
      </w:r>
    </w:p>
    <w:p w14:paraId="328AA5CA" w14:textId="77777777" w:rsidR="00F90BDC" w:rsidRDefault="00F90BDC"/>
    <w:p w14:paraId="0C06FBD8" w14:textId="77777777" w:rsidR="00F90BDC" w:rsidRDefault="00F90BDC">
      <w:r xmlns:w="http://schemas.openxmlformats.org/wordprocessingml/2006/main">
        <w:t xml:space="preserve">2. Palve jõud: Jeesus näitas meile, et me peame vaid abi paluma ja Ta vastab.</w:t>
      </w:r>
    </w:p>
    <w:p w14:paraId="02F84F8F" w14:textId="77777777" w:rsidR="00F90BDC" w:rsidRDefault="00F90BDC"/>
    <w:p w14:paraId="0B10DC5F" w14:textId="77777777" w:rsidR="00F90BDC" w:rsidRDefault="00F90BDC">
      <w:r xmlns:w="http://schemas.openxmlformats.org/wordprocessingml/2006/main">
        <w:t xml:space="preserve">1. Matteuse 21:22 – "Ja kõik, mida te iganes palves palute, uskudes, seda te saate."</w:t>
      </w:r>
    </w:p>
    <w:p w14:paraId="20E2DD91" w14:textId="77777777" w:rsidR="00F90BDC" w:rsidRDefault="00F90BDC"/>
    <w:p w14:paraId="3A5ABEDC" w14:textId="77777777" w:rsidR="00F90BDC" w:rsidRDefault="00F90BDC">
      <w:r xmlns:w="http://schemas.openxmlformats.org/wordprocessingml/2006/main">
        <w:t xml:space="preserve">2. Heebrealastele 11:1 – "Nüüd on usk loodetud asjade olemus, nähtamatute asjade tunnistus."</w:t>
      </w:r>
    </w:p>
    <w:p w14:paraId="4658DB8B" w14:textId="77777777" w:rsidR="00F90BDC" w:rsidRDefault="00F90BDC"/>
    <w:p w14:paraId="59EB4EF1" w14:textId="77777777" w:rsidR="00F90BDC" w:rsidRDefault="00F90BDC">
      <w:r xmlns:w="http://schemas.openxmlformats.org/wordprocessingml/2006/main">
        <w:t xml:space="preserve">Markuse 10:52 Ja Jeesus ütles talle: "Mine!" sinu usk on sind terveks teinud. Ja kohe sai ta nägemiseks ja järgnes Jeesusele teel.</w:t>
      </w:r>
    </w:p>
    <w:p w14:paraId="33405F86" w14:textId="77777777" w:rsidR="00F90BDC" w:rsidRDefault="00F90BDC"/>
    <w:p w14:paraId="479D67B4" w14:textId="77777777" w:rsidR="00F90BDC" w:rsidRDefault="00F90BDC">
      <w:r xmlns:w="http://schemas.openxmlformats.org/wordprocessingml/2006/main">
        <w:t xml:space="preserve">Jeesus tegi terveks pimeda mehe ja ütles talle, et tema usk on ta terveks teinud.</w:t>
      </w:r>
    </w:p>
    <w:p w14:paraId="7CA03DED" w14:textId="77777777" w:rsidR="00F90BDC" w:rsidRDefault="00F90BDC"/>
    <w:p w14:paraId="2A74AFA0" w14:textId="77777777" w:rsidR="00F90BDC" w:rsidRDefault="00F90BDC">
      <w:r xmlns:w="http://schemas.openxmlformats.org/wordprocessingml/2006/main">
        <w:t xml:space="preserve">1. Uskuge ja võtke vastu: usu jõud</w:t>
      </w:r>
    </w:p>
    <w:p w14:paraId="598250C9" w14:textId="77777777" w:rsidR="00F90BDC" w:rsidRDefault="00F90BDC"/>
    <w:p w14:paraId="776209AE" w14:textId="77777777" w:rsidR="00F90BDC" w:rsidRDefault="00F90BDC">
      <w:r xmlns:w="http://schemas.openxmlformats.org/wordprocessingml/2006/main">
        <w:t xml:space="preserve">2. Jeesuse järgimine: usuelu</w:t>
      </w:r>
    </w:p>
    <w:p w14:paraId="071A502D" w14:textId="77777777" w:rsidR="00F90BDC" w:rsidRDefault="00F90BDC"/>
    <w:p w14:paraId="17827A7C" w14:textId="77777777" w:rsidR="00F90BDC" w:rsidRDefault="00F90BDC">
      <w:r xmlns:w="http://schemas.openxmlformats.org/wordprocessingml/2006/main">
        <w:t xml:space="preserve">1. Jaakobuse 2:17-18 – „Ka usk, kui tal ei ole tegusid, on surnud, olles üksi. Jah, inimene võib öelda: Sinul on usk ja minul teod: näita mulle oma usku ilma oma tegudeta, siis ma näitan sulle oma usku oma tegudega.</w:t>
      </w:r>
    </w:p>
    <w:p w14:paraId="03A19A01" w14:textId="77777777" w:rsidR="00F90BDC" w:rsidRDefault="00F90BDC"/>
    <w:p w14:paraId="699DB941" w14:textId="77777777" w:rsidR="00F90BDC" w:rsidRDefault="00F90BDC">
      <w:r xmlns:w="http://schemas.openxmlformats.org/wordprocessingml/2006/main">
        <w:t xml:space="preserve">2. Heebrealastele 11:1-3 – „Nüüd on usk selle olemus, millele loodetakse, tõend selle kohta, mida pole näha. Sest selle kaudu said vanemad hea aruande. Usu kaudu mõistame, et maailmad on kujundatud Jumala sõnaga, nii et nähtavad ei ole tekkinud sellest, mis ilmub.</w:t>
      </w:r>
    </w:p>
    <w:p w14:paraId="62D8E8D9" w14:textId="77777777" w:rsidR="00F90BDC" w:rsidRDefault="00F90BDC"/>
    <w:p w14:paraId="27929490" w14:textId="77777777" w:rsidR="00F90BDC" w:rsidRDefault="00F90BDC">
      <w:r xmlns:w="http://schemas.openxmlformats.org/wordprocessingml/2006/main">
        <w:t xml:space="preserve">Markuse 11. peatükis kirjeldatakse mitmeid olulisi sündmusi, sealhulgas Jeesuse võidukas sisenemine Jeruusalemma, viljatu viigipuu needmine, templi puhastamine ning usu- ja palvekõne.</w:t>
      </w:r>
    </w:p>
    <w:p w14:paraId="3D5A0F29" w14:textId="77777777" w:rsidR="00F90BDC" w:rsidRDefault="00F90BDC"/>
    <w:p w14:paraId="4304703C" w14:textId="77777777" w:rsidR="00F90BDC" w:rsidRDefault="00F90BDC">
      <w:r xmlns:w="http://schemas.openxmlformats.org/wordprocessingml/2006/main">
        <w:t xml:space="preserve">1. lõik: Jeruusalemmale lähenedes saadab Jeesus kaks jüngrit Õlimäe lähedal Betfagis ja Betaanias, kes juhendavad neid leidma seal kinniseotud sälu, millel keegi pole kunagi sõitnud. Nad peavad selle lahti siduma ja Tema juurde tooma. Kui keegi küsib, miks ta seda teeb, peaks ta vastama: "Issand vajab seda ja saadab selle varsti siia tagasi" (Markuse 11:1-3). Nad leiavad säsu, kui Ta ütles, et too see. Ta viska oma mantlid säsu selga Ta istub neile selga, kui Ta Jeruusalemma siseneb, paljud inimesed laotavad oma mantlid teele, samal ajal kui teised laotavad oksi raiutud põlde need, kes läksid ette need, kes järgisid, hüüdsid: "Hoosianna! Õnnis on see, kes tuleb. Issanda nimel! Õnnistatud tuleb kuningriik, meie isa Taavet! Hoosianna kõrges taevas!" (Markuse 11:4-10). Pärast kõike ringi vaatamist läheb Betaania kaheteistkümnega juba hilja välja (Markuse 11:11).</w:t>
      </w:r>
    </w:p>
    <w:p w14:paraId="1C528D8F" w14:textId="77777777" w:rsidR="00F90BDC" w:rsidRDefault="00F90BDC"/>
    <w:p w14:paraId="260D5FAC" w14:textId="77777777" w:rsidR="00F90BDC" w:rsidRDefault="00F90BDC">
      <w:r xmlns:w="http://schemas.openxmlformats.org/wordprocessingml/2006/main">
        <w:t xml:space="preserve">2. lõik: Järgmisel päeval, kui nad lahkuvad Betaaniast, on Jeesus näljane, nähes viigipuid kaugelt, kui lehed ei leia midagi peale lehtede needuse, öeldes: "Ärgu keegi enam kunagi söögu sinult vilja!" jüngrid kuulevad teda seda ütlemas (Markuse 11:12-14). Kui nad Jeruusalemma jõuavad, astub Jeesus templi õuedesse, hakkab seal ostjaid välja ajama, lükkab ümber lauad rahavahetajad pingid müüvad tuvid ei luba kellelgi kaupa templiväljakutest läbi viia, õpetades neile: "Kas pole kirjutatud: "Minu maja kutsutakse majapalveks kõik rahvad?" ? Aga te olete teinud koopasröövliteks" ülempreestrid, seaduseõpetajad, kuuldes seda algust, tapavad ta, sest nad kartsid teda, sest kogu rahvahulk hämmastas õpetust, kui õhtu saabus Jeesus, tema jüngrid läksid linnast välja (Markuse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lõik: Hommikul möödaminnes nähes viigipuu närtsinud juuri, meenutab Peetrus: "Rabi vaata! Viigipuu, mille sa needsid, on kuivanud!" Jeesus vastab: "Uskuge Jumalat. Tõesti, ma ütlen teile, kui keegi ütleb sellele mäele: "Mine heitke merre", see ei kahtle, et süda usub, et see, mis ütleb, tehakse ka nende jaoks. Seetõttu ma ütlen teile, mis iganes palve palve, uskuge, sai teie oma. Seisa palvetades, kui pea midagi selle vastu, et keegi andestaks, et taevaisa saaks patud andeks anda”, näidates välja öeldud vägevaid sõnu usk tähtsust andeksandmine, Jumala andestuse vastuvõtmine (Mk 11:20-26). Nad jõuavad jälle Jeruusalemma kõndides templi õued ülempreestrid õpetajad seadusevanemad tulevad küsima volitusi kas neid asju küsib kas ristimine Johannes taevane päritolu autoriteet, kes demonstreerib tarkust, tegeleb vastuseisuga, vaidlustab nende aususe vaimsete juhtide lõpupeatüki (Mk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Markuse evangeelium 11:1 Ja kui nad jõudsid Jeruusalemma lähedale, Betfagesse ja Betaaniasse, Õlimäe äärde, saadab ta kaks oma jüngrit,</w:t>
      </w:r>
    </w:p>
    <w:p w14:paraId="3AE6F7B4" w14:textId="77777777" w:rsidR="00F90BDC" w:rsidRDefault="00F90BDC"/>
    <w:p w14:paraId="49B983F7" w14:textId="77777777" w:rsidR="00F90BDC" w:rsidRDefault="00F90BDC">
      <w:r xmlns:w="http://schemas.openxmlformats.org/wordprocessingml/2006/main">
        <w:t xml:space="preserve">Jeesus saadab kaks oma jüngrit Betfagesse ja Betaaniasse, et valmistuda tema saabumiseks Jeruusalemma.</w:t>
      </w:r>
    </w:p>
    <w:p w14:paraId="6D0870D2" w14:textId="77777777" w:rsidR="00F90BDC" w:rsidRDefault="00F90BDC"/>
    <w:p w14:paraId="77DD1D2D" w14:textId="77777777" w:rsidR="00F90BDC" w:rsidRDefault="00F90BDC">
      <w:r xmlns:w="http://schemas.openxmlformats.org/wordprocessingml/2006/main">
        <w:t xml:space="preserve">1: Jeesuse alandlik sisenemine Jeruusalemma, mis näitab tema alandlikkust ja isetust.</w:t>
      </w:r>
    </w:p>
    <w:p w14:paraId="78B52EF8" w14:textId="77777777" w:rsidR="00F90BDC" w:rsidRDefault="00F90BDC"/>
    <w:p w14:paraId="59D7E863" w14:textId="77777777" w:rsidR="00F90BDC" w:rsidRDefault="00F90BDC">
      <w:r xmlns:w="http://schemas.openxmlformats.org/wordprocessingml/2006/main">
        <w:t xml:space="preserve">2: Jeesuse saabumiseks meie ellu valmistumise tähtsus.</w:t>
      </w:r>
    </w:p>
    <w:p w14:paraId="4AFB0763" w14:textId="77777777" w:rsidR="00F90BDC" w:rsidRDefault="00F90BDC"/>
    <w:p w14:paraId="1B57509C" w14:textId="77777777" w:rsidR="00F90BDC" w:rsidRDefault="00F90BDC">
      <w:r xmlns:w="http://schemas.openxmlformats.org/wordprocessingml/2006/main">
        <w:t xml:space="preserve">1: Filiplastele 2:5-8: „Olge omavaheline meel, mis on teie Kristuses Jeesuses, kes, kuigi ta oli Jumala kuju, ei pidanud Jumalaga võrdsust haaratavaks, vaid tühjendas iseennast, võttes sulase kuju, sündides inimeste sarnaseks. Ja olles leitud inimese kujul, alandas ta end, saades sõnakuulelikuks kuni surmani, isegi ristisurmani.</w:t>
      </w:r>
    </w:p>
    <w:p w14:paraId="7FBC3CDF" w14:textId="77777777" w:rsidR="00F90BDC" w:rsidRDefault="00F90BDC"/>
    <w:p w14:paraId="73782CCC" w14:textId="77777777" w:rsidR="00F90BDC" w:rsidRDefault="00F90BDC">
      <w:r xmlns:w="http://schemas.openxmlformats.org/wordprocessingml/2006/main">
        <w:t xml:space="preserve">2: Matteuse 21:5: "Ütle Siioni tütrele: "Vaata, sinu Kuningas tuleb sinu juurde, alandlik ja istub eesli, sälu seljas, looma varsa seljas.'</w:t>
      </w:r>
    </w:p>
    <w:p w14:paraId="645B7CA0" w14:textId="77777777" w:rsidR="00F90BDC" w:rsidRDefault="00F90BDC"/>
    <w:p w14:paraId="24C90355" w14:textId="77777777" w:rsidR="00F90BDC" w:rsidRDefault="00F90BDC">
      <w:r xmlns:w="http://schemas.openxmlformats.org/wordprocessingml/2006/main">
        <w:t xml:space="preserve">Markuse 11:2 Ja ütles neile: "Minge teie vastas asuvasse külla! Ja niipea, kui te sinna sisenete, leiate kinniseotud sälu, mille seljas ei istunud keegi; vabasta ta ja too ta.</w:t>
      </w:r>
    </w:p>
    <w:p w14:paraId="4E919B5C" w14:textId="77777777" w:rsidR="00F90BDC" w:rsidRDefault="00F90BDC"/>
    <w:p w14:paraId="4301FD33" w14:textId="77777777" w:rsidR="00F90BDC" w:rsidRDefault="00F90BDC">
      <w:r xmlns:w="http://schemas.openxmlformats.org/wordprocessingml/2006/main">
        <w:t xml:space="preserve">Jeesus juhendab oma jüngreid üles leidma sälu, millel keegi pole kunagi ratsutanud, ja tuua see talle tagasi.</w:t>
      </w:r>
    </w:p>
    <w:p w14:paraId="3E5B7321" w14:textId="77777777" w:rsidR="00F90BDC" w:rsidRDefault="00F90BDC"/>
    <w:p w14:paraId="555C9E84" w14:textId="77777777" w:rsidR="00F90BDC" w:rsidRDefault="00F90BDC">
      <w:r xmlns:w="http://schemas.openxmlformats.org/wordprocessingml/2006/main">
        <w:t xml:space="preserve">1. Usu jõud: Jeesuse juhised oma jüngritele leida sälu, millel keegi pole kunagi ratsutanud, ja tuua see talle tagasi, on võimas näide sellest, kuidas usk võib mägesid liigutada.</w:t>
      </w:r>
    </w:p>
    <w:p w14:paraId="5D3A0C83" w14:textId="77777777" w:rsidR="00F90BDC" w:rsidRDefault="00F90BDC"/>
    <w:p w14:paraId="16FEE046" w14:textId="77777777" w:rsidR="00F90BDC" w:rsidRDefault="00F90BDC">
      <w:r xmlns:w="http://schemas.openxmlformats.org/wordprocessingml/2006/main">
        <w:t xml:space="preserve">2. Kuulekus: Jeesuse käsk oma jüngritele leida sälu, millel keegi pole kunagi ratsutanud, ja tuua see talle tagasi, tuletab meelde, kui tähtis on järgida Jumala juhiseid ja olla kuulekas.</w:t>
      </w:r>
    </w:p>
    <w:p w14:paraId="4AEE995F" w14:textId="77777777" w:rsidR="00F90BDC" w:rsidRDefault="00F90BDC"/>
    <w:p w14:paraId="3E7EB757" w14:textId="77777777" w:rsidR="00F90BDC" w:rsidRDefault="00F90BDC">
      <w:r xmlns:w="http://schemas.openxmlformats.org/wordprocessingml/2006/main">
        <w:t xml:space="preserve">1. Matteuse 17:20 - "Ta ütles neile: "Teie vähese usu tõttu. Sest tõesti, ma ütlen teile, kui teil on usku nagu sinepiseemne, siis te ütleksite sellele mäele: Liigu siit ära. sinna" ja see liigub ja miski pole teie jaoks võimatu."</w:t>
      </w:r>
    </w:p>
    <w:p w14:paraId="1E4C58AD" w14:textId="77777777" w:rsidR="00F90BDC" w:rsidRDefault="00F90BDC"/>
    <w:p w14:paraId="71F2B70B" w14:textId="77777777" w:rsidR="00F90BDC" w:rsidRDefault="00F90BDC">
      <w:r xmlns:w="http://schemas.openxmlformats.org/wordprocessingml/2006/main">
        <w:t xml:space="preserve">2. Filiplastele 2:8 – "Ja olles leitud inimese kujul, alandas ta end, saades sõnakuulelikuks kuni surmani, isegi ristisurmani."</w:t>
      </w:r>
    </w:p>
    <w:p w14:paraId="076504CE" w14:textId="77777777" w:rsidR="00F90BDC" w:rsidRDefault="00F90BDC"/>
    <w:p w14:paraId="49760437" w14:textId="77777777" w:rsidR="00F90BDC" w:rsidRDefault="00F90BDC">
      <w:r xmlns:w="http://schemas.openxmlformats.org/wordprocessingml/2006/main">
        <w:t xml:space="preserve">Markuse 11:3 Ja kui keegi teile ütleb: "Miks te seda teete?" öelge, et Issand vajab teda; ja ta saadab ta kohe siia.</w:t>
      </w:r>
    </w:p>
    <w:p w14:paraId="4F8C805B" w14:textId="77777777" w:rsidR="00F90BDC" w:rsidRDefault="00F90BDC"/>
    <w:p w14:paraId="5C24FCBF" w14:textId="77777777" w:rsidR="00F90BDC" w:rsidRDefault="00F90BDC">
      <w:r xmlns:w="http://schemas.openxmlformats.org/wordprocessingml/2006/main">
        <w:t xml:space="preserve">Jeesus käsib oma jüngritel öelda kõigile, kes neid küsivad, miks nad võtavad eesli, mida Issand vajab, ja see saadetakse tagasi.</w:t>
      </w:r>
    </w:p>
    <w:p w14:paraId="1201157D" w14:textId="77777777" w:rsidR="00F90BDC" w:rsidRDefault="00F90BDC"/>
    <w:p w14:paraId="4EA217AE" w14:textId="77777777" w:rsidR="00F90BDC" w:rsidRDefault="00F90BDC">
      <w:r xmlns:w="http://schemas.openxmlformats.org/wordprocessingml/2006/main">
        <w:t xml:space="preserve">1. Jumalal on eesmärk ja plaan kõige jaoks, mida Ta meilt palub.</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Peame usaldama Issandat ja Tema plaani meie jaoks, isegi kui see tundub imelik.</w:t>
      </w:r>
    </w:p>
    <w:p w14:paraId="0EDA7820" w14:textId="77777777" w:rsidR="00F90BDC" w:rsidRDefault="00F90BDC"/>
    <w:p w14:paraId="6E3F1A65" w14:textId="77777777" w:rsidR="00F90BDC" w:rsidRDefault="00F90BDC">
      <w:r xmlns:w="http://schemas.openxmlformats.org/wordprocessingml/2006/main">
        <w:t xml:space="preserve">1. Jeremija 29:11 – „Sest ma tean, mis plaanid mul sinu jaoks on,” ütleb Issand, „kavandab sulle edu ja mitte kahjustada, kavatseb anda sulle lootust ja tulevikku.”</w:t>
      </w:r>
    </w:p>
    <w:p w14:paraId="05E48C6E" w14:textId="77777777" w:rsidR="00F90BDC" w:rsidRDefault="00F90BDC"/>
    <w:p w14:paraId="2BEC15A1" w14:textId="77777777" w:rsidR="00F90BDC" w:rsidRDefault="00F90BDC">
      <w:r xmlns:w="http://schemas.openxmlformats.org/wordprocessingml/2006/main">
        <w:t xml:space="preserve">2. Roomlastele 8:28 – „Ja me teame, et Jumal töötab kõigis asjades nende heaks, kes teda armastavad ja kes on kutsutud tema eesmärgi järgi.</w:t>
      </w:r>
    </w:p>
    <w:p w14:paraId="1B0687C6" w14:textId="77777777" w:rsidR="00F90BDC" w:rsidRDefault="00F90BDC"/>
    <w:p w14:paraId="649378F1" w14:textId="77777777" w:rsidR="00F90BDC" w:rsidRDefault="00F90BDC">
      <w:r xmlns:w="http://schemas.openxmlformats.org/wordprocessingml/2006/main">
        <w:t xml:space="preserve">Markuse evangeelium 11:4 Ja nad läksid oma teed ja leidsid varsu väljastpoolt uksest kinni seotud kohast, kus kaks teed kohtusid; ja nad vabastavad ta.</w:t>
      </w:r>
    </w:p>
    <w:p w14:paraId="0893905E" w14:textId="77777777" w:rsidR="00F90BDC" w:rsidRDefault="00F90BDC"/>
    <w:p w14:paraId="20161F52" w14:textId="77777777" w:rsidR="00F90BDC" w:rsidRDefault="00F90BDC">
      <w:r xmlns:w="http://schemas.openxmlformats.org/wordprocessingml/2006/main">
        <w:t xml:space="preserve">See lõik kirjeldab, kuidas Jeesus ja tema jüngrid leidsid sälu, mis oli kinni seotud kohast, kus kaks teed kohtusid.</w:t>
      </w:r>
    </w:p>
    <w:p w14:paraId="0BBC56F9" w14:textId="77777777" w:rsidR="00F90BDC" w:rsidRDefault="00F90BDC"/>
    <w:p w14:paraId="53613B30" w14:textId="77777777" w:rsidR="00F90BDC" w:rsidRDefault="00F90BDC">
      <w:r xmlns:w="http://schemas.openxmlformats.org/wordprocessingml/2006/main">
        <w:t xml:space="preserve">1. Jeesus on tee, tõde ja elu ning Ta aitab meil leida oma tee elus.</w:t>
      </w:r>
    </w:p>
    <w:p w14:paraId="54288B22" w14:textId="77777777" w:rsidR="00F90BDC" w:rsidRDefault="00F90BDC"/>
    <w:p w14:paraId="326E8A5E" w14:textId="77777777" w:rsidR="00F90BDC" w:rsidRDefault="00F90BDC">
      <w:r xmlns:w="http://schemas.openxmlformats.org/wordprocessingml/2006/main">
        <w:t xml:space="preserve">2. Teadmine, millal riskida, ja Jumala plaani usaldamine võib olla keeruline, kuid me peaksime meeles pidama, et Jeesus on alati meiega.</w:t>
      </w:r>
    </w:p>
    <w:p w14:paraId="55BF0B05" w14:textId="77777777" w:rsidR="00F90BDC" w:rsidRDefault="00F90BDC"/>
    <w:p w14:paraId="1D16949D" w14:textId="77777777" w:rsidR="00F90BDC" w:rsidRDefault="00F90BDC">
      <w:r xmlns:w="http://schemas.openxmlformats.org/wordprocessingml/2006/main">
        <w:t xml:space="preserve">1. Johannese 14:6 – Jeesus ütles talle: „Mina olen tee ja tõde ja elu. Keegi ei tule Isa juurde muidu kui minu kaudu.</w:t>
      </w:r>
    </w:p>
    <w:p w14:paraId="064FFDB1" w14:textId="77777777" w:rsidR="00F90BDC" w:rsidRDefault="00F90BDC"/>
    <w:p w14:paraId="45C41AAF" w14:textId="77777777" w:rsidR="00F90BDC" w:rsidRDefault="00F90BDC">
      <w:r xmlns:w="http://schemas.openxmlformats.org/wordprocessingml/2006/main">
        <w:t xml:space="preserve">2. Õpetussõnad 3:5-6 – Lootke Issanda peale kogu südamest ja ärge toetuge oma mõistusele. Tunnustage teda kõigil oma teedel ja ta teeb teie teed tasaseks.</w:t>
      </w:r>
    </w:p>
    <w:p w14:paraId="0F408BEF" w14:textId="77777777" w:rsidR="00F90BDC" w:rsidRDefault="00F90BDC"/>
    <w:p w14:paraId="3A4519EE" w14:textId="77777777" w:rsidR="00F90BDC" w:rsidRDefault="00F90BDC">
      <w:r xmlns:w="http://schemas.openxmlformats.org/wordprocessingml/2006/main">
        <w:t xml:space="preserve">Markuse 11:5 Ja mõned neist, kes seal seisid, ütlesid neile: "Mis te teete, kui te sälu lahti võtate?"</w:t>
      </w:r>
    </w:p>
    <w:p w14:paraId="08008B98" w14:textId="77777777" w:rsidR="00F90BDC" w:rsidRDefault="00F90BDC"/>
    <w:p w14:paraId="17F7E850" w14:textId="77777777" w:rsidR="00F90BDC" w:rsidRDefault="00F90BDC">
      <w:r xmlns:w="http://schemas.openxmlformats.org/wordprocessingml/2006/main">
        <w:t xml:space="preserve">Jeesuse jüngreid küsitleti sälu kaotamise pärast.</w:t>
      </w:r>
    </w:p>
    <w:p w14:paraId="1C981158" w14:textId="77777777" w:rsidR="00F90BDC" w:rsidRDefault="00F90BDC"/>
    <w:p w14:paraId="10DE0D00" w14:textId="77777777" w:rsidR="00F90BDC" w:rsidRDefault="00F90BDC">
      <w:r xmlns:w="http://schemas.openxmlformats.org/wordprocessingml/2006/main">
        <w:t xml:space="preserve">1: Jeesuse jüngritelt küsiti, miks nad sälu kaotasid, näidates õige tegutsemise tähtsust ja hea selgituse jõudu.</w:t>
      </w:r>
    </w:p>
    <w:p w14:paraId="31A57D09" w14:textId="77777777" w:rsidR="00F90BDC" w:rsidRDefault="00F90BDC"/>
    <w:p w14:paraId="34BA996A" w14:textId="77777777" w:rsidR="00F90BDC" w:rsidRDefault="00F90BDC">
      <w:r xmlns:w="http://schemas.openxmlformats.org/wordprocessingml/2006/main">
        <w:t xml:space="preserve">2: Kui Jeesuse jüngreid küsitleti nende tegude pärast, näitas see, et meie tegevust kontrollitakse alati ja me peame olema valmis neid selgitama.</w:t>
      </w:r>
    </w:p>
    <w:p w14:paraId="759C347F" w14:textId="77777777" w:rsidR="00F90BDC" w:rsidRDefault="00F90BDC"/>
    <w:p w14:paraId="0496E6CC" w14:textId="77777777" w:rsidR="00F90BDC" w:rsidRDefault="00F90BDC">
      <w:r xmlns:w="http://schemas.openxmlformats.org/wordprocessingml/2006/main">
        <w:t xml:space="preserve">1: Efeslastele 6:7 "Andke siis kõigile, kes neile kuuluvad: maksud, kellele maksud, tollid, kellele tollid, hirm, kellele hirm, au, kellele au."</w:t>
      </w:r>
    </w:p>
    <w:p w14:paraId="2C20E0ED" w14:textId="77777777" w:rsidR="00F90BDC" w:rsidRDefault="00F90BDC"/>
    <w:p w14:paraId="04619C26" w14:textId="77777777" w:rsidR="00F90BDC" w:rsidRDefault="00F90BDC">
      <w:r xmlns:w="http://schemas.openxmlformats.org/wordprocessingml/2006/main">
        <w:t xml:space="preserve">2: Õpetussõnad 3:27: "Ära keela head neilt, kellele see kuulub, kui su käsi on seda teha."</w:t>
      </w:r>
    </w:p>
    <w:p w14:paraId="2FB00C30" w14:textId="77777777" w:rsidR="00F90BDC" w:rsidRDefault="00F90BDC"/>
    <w:p w14:paraId="0FD051A0" w14:textId="77777777" w:rsidR="00F90BDC" w:rsidRDefault="00F90BDC">
      <w:r xmlns:w="http://schemas.openxmlformats.org/wordprocessingml/2006/main">
        <w:t xml:space="preserve">Markuse 11:6 Ja nad ütlesid neile, nagu Jeesus oli käskinud, ja nad lasid neil minna.</w:t>
      </w:r>
    </w:p>
    <w:p w14:paraId="45D825D7" w14:textId="77777777" w:rsidR="00F90BDC" w:rsidRDefault="00F90BDC"/>
    <w:p w14:paraId="10308439" w14:textId="77777777" w:rsidR="00F90BDC" w:rsidRDefault="00F90BDC">
      <w:r xmlns:w="http://schemas.openxmlformats.org/wordprocessingml/2006/main">
        <w:t xml:space="preserve">See lõik kirjeldab, kuidas Jeesus käskis oma jüngritel eesli ja tema säu vabastada, et ta saaks ratsutada.</w:t>
      </w:r>
    </w:p>
    <w:p w14:paraId="304D2D63" w14:textId="77777777" w:rsidR="00F90BDC" w:rsidRDefault="00F90BDC"/>
    <w:p w14:paraId="1BD30F07" w14:textId="77777777" w:rsidR="00F90BDC" w:rsidRDefault="00F90BDC">
      <w:r xmlns:w="http://schemas.openxmlformats.org/wordprocessingml/2006/main">
        <w:t xml:space="preserve">1. Kuulekuse jõud – kuidas Jeesuse lihtne käsk oma jüngritele illustreerib Jumala tahte järgimise tähtsust.</w:t>
      </w:r>
    </w:p>
    <w:p w14:paraId="0AF42DC7" w14:textId="77777777" w:rsidR="00F90BDC" w:rsidRDefault="00F90BDC"/>
    <w:p w14:paraId="548CE18A" w14:textId="77777777" w:rsidR="00F90BDC" w:rsidRDefault="00F90BDC">
      <w:r xmlns:w="http://schemas.openxmlformats.org/wordprocessingml/2006/main">
        <w:t xml:space="preserve">2. Jõu leidmine abivajajatel aegadel – kuidas Jeesus lootis oma jüngritele, et aidata teda tema missioonis ja kuidas me saame abivajajatel aegadel toetuda Jumalale.</w:t>
      </w:r>
    </w:p>
    <w:p w14:paraId="3BB55874" w14:textId="77777777" w:rsidR="00F90BDC" w:rsidRDefault="00F90BDC"/>
    <w:p w14:paraId="370F3481" w14:textId="77777777" w:rsidR="00F90BDC" w:rsidRDefault="00F90BDC">
      <w:r xmlns:w="http://schemas.openxmlformats.org/wordprocessingml/2006/main">
        <w:t xml:space="preserve">1. Efeslastele 5:15-17 – "Vaadake siis tähelepanelikult, kuidas te kõnnite, mitte nii, nagu oleks targad, vaid nagu targad, kasutades aega parimal viisil, sest päevad on kurjad. Seetõttu ärge olge rumalad, vaid saage aru, mis on Issand on."</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Filiplastele 4:13 – "Ma suudan kõike tema läbi, kes mind tugevdab."</w:t>
      </w:r>
    </w:p>
    <w:p w14:paraId="7D0C88EB" w14:textId="77777777" w:rsidR="00F90BDC" w:rsidRDefault="00F90BDC"/>
    <w:p w14:paraId="64ED9F46" w14:textId="77777777" w:rsidR="00F90BDC" w:rsidRDefault="00F90BDC">
      <w:r xmlns:w="http://schemas.openxmlformats.org/wordprocessingml/2006/main">
        <w:t xml:space="preserve">Markuse evangeelium 11:7 Ja nad tõid sälu Jeesuse juurde ja heitsid oma rõivad Tema selga. ja ta istus tema peale.</w:t>
      </w:r>
    </w:p>
    <w:p w14:paraId="0B041CAC" w14:textId="77777777" w:rsidR="00F90BDC" w:rsidRDefault="00F90BDC"/>
    <w:p w14:paraId="37CC969A" w14:textId="77777777" w:rsidR="00F90BDC" w:rsidRDefault="00F90BDC">
      <w:r xmlns:w="http://schemas.openxmlformats.org/wordprocessingml/2006/main">
        <w:t xml:space="preserve">Jeesusele anti sälu ratsutada ja ta kaeti riietega.</w:t>
      </w:r>
    </w:p>
    <w:p w14:paraId="3EBA5A8D" w14:textId="77777777" w:rsidR="00F90BDC" w:rsidRDefault="00F90BDC"/>
    <w:p w14:paraId="0E30AD71" w14:textId="77777777" w:rsidR="00F90BDC" w:rsidRDefault="00F90BDC">
      <w:r xmlns:w="http://schemas.openxmlformats.org/wordprocessingml/2006/main">
        <w:t xml:space="preserve">1. Jeesus on meie täiuslik kuningas – Markuse 11:7</w:t>
      </w:r>
    </w:p>
    <w:p w14:paraId="7C7A6FD6" w14:textId="77777777" w:rsidR="00F90BDC" w:rsidRDefault="00F90BDC"/>
    <w:p w14:paraId="00214FE5" w14:textId="77777777" w:rsidR="00F90BDC" w:rsidRDefault="00F90BDC">
      <w:r xmlns:w="http://schemas.openxmlformats.org/wordprocessingml/2006/main">
        <w:t xml:space="preserve">2. Jeesusele alistumise jõud – Markuse 11:7</w:t>
      </w:r>
    </w:p>
    <w:p w14:paraId="1902AE14" w14:textId="77777777" w:rsidR="00F90BDC" w:rsidRDefault="00F90BDC"/>
    <w:p w14:paraId="16DCFD5A" w14:textId="77777777" w:rsidR="00F90BDC" w:rsidRDefault="00F90BDC">
      <w:r xmlns:w="http://schemas.openxmlformats.org/wordprocessingml/2006/main">
        <w:t xml:space="preserve">1. Psalm 20:7 – Mõned loodavad vankrite ja mõned hobuste peale, aga me mäletame Issanda, oma Jumala nime.</w:t>
      </w:r>
    </w:p>
    <w:p w14:paraId="36F01D80" w14:textId="77777777" w:rsidR="00F90BDC" w:rsidRDefault="00F90BDC"/>
    <w:p w14:paraId="34A87F30" w14:textId="77777777" w:rsidR="00F90BDC" w:rsidRDefault="00F90BDC">
      <w:r xmlns:w="http://schemas.openxmlformats.org/wordprocessingml/2006/main">
        <w:t xml:space="preserve">2. Filiplastele 2:5-8 – Olgu teil see meel, mis oli ka Kristusel Jeesusel, kes, olles Jumala kuju, ei pidanud Jumalaga võrdseks saamist röövimiseks, vaid tegi endast ilma maine ja võttis tema peale sulase kuju ja tehti inimeste sarnaseks: Ja olles leiti moes nagu mees, alandas ta end ja sai sõnakuulelikuks kuni surmani, kuni ristisurmani.</w:t>
      </w:r>
    </w:p>
    <w:p w14:paraId="3F242FA0" w14:textId="77777777" w:rsidR="00F90BDC" w:rsidRDefault="00F90BDC"/>
    <w:p w14:paraId="6A43E922" w14:textId="77777777" w:rsidR="00F90BDC" w:rsidRDefault="00F90BDC">
      <w:r xmlns:w="http://schemas.openxmlformats.org/wordprocessingml/2006/main">
        <w:t xml:space="preserve">Markuse evangeelium 11:8 Ja paljud laotasid oma rõivad teele, teised aga raiusid puudelt oksi ja puistasid need teele.</w:t>
      </w:r>
    </w:p>
    <w:p w14:paraId="4A53BFA7" w14:textId="77777777" w:rsidR="00F90BDC" w:rsidRDefault="00F90BDC"/>
    <w:p w14:paraId="09EC3EA4" w14:textId="77777777" w:rsidR="00F90BDC" w:rsidRDefault="00F90BDC">
      <w:r xmlns:w="http://schemas.openxmlformats.org/wordprocessingml/2006/main">
        <w:t xml:space="preserve">Jeruusalemma elanikud võtsid Jeesuse vastu, ajades oma rõivad laiali ja raius puudelt oksi ning puistasid need teele.</w:t>
      </w:r>
    </w:p>
    <w:p w14:paraId="472BCC4E" w14:textId="77777777" w:rsidR="00F90BDC" w:rsidRDefault="00F90BDC"/>
    <w:p w14:paraId="7649A50C" w14:textId="77777777" w:rsidR="00F90BDC" w:rsidRDefault="00F90BDC">
      <w:r xmlns:w="http://schemas.openxmlformats.org/wordprocessingml/2006/main">
        <w:t xml:space="preserve">1. Jumala rahvas näitab oma armastust ja austust Jeesuse vastu kummardamise kaudu.</w:t>
      </w:r>
    </w:p>
    <w:p w14:paraId="024DBFF7" w14:textId="77777777" w:rsidR="00F90BDC" w:rsidRDefault="00F90BDC"/>
    <w:p w14:paraId="7BCA0AEB" w14:textId="77777777" w:rsidR="00F90BDC" w:rsidRDefault="00F90BDC">
      <w:r xmlns:w="http://schemas.openxmlformats.org/wordprocessingml/2006/main">
        <w:t xml:space="preserve">2. Kuidas tervitada Jeesust meie ellu usu ja pühendumusega.</w:t>
      </w:r>
    </w:p>
    <w:p w14:paraId="1111CF50" w14:textId="77777777" w:rsidR="00F90BDC" w:rsidRDefault="00F90BDC"/>
    <w:p w14:paraId="734AF6DE" w14:textId="77777777" w:rsidR="00F90BDC" w:rsidRDefault="00F90BDC">
      <w:r xmlns:w="http://schemas.openxmlformats.org/wordprocessingml/2006/main">
        <w:t xml:space="preserve">1. Johannese 12:12-13 – Järgmisel päeval, kui nad kuulsid, et Jeesus tuleb Jeruusalemma, võtsid paljud peole tulnud rahvast palmipuude oksi ja läksid talle vastu ning hüüdsid: Hoosianna! Õnnistatud on Iisraeli kuningas, kes tuleb Issanda nimel.</w:t>
      </w:r>
    </w:p>
    <w:p w14:paraId="1DED9571" w14:textId="77777777" w:rsidR="00F90BDC" w:rsidRDefault="00F90BDC"/>
    <w:p w14:paraId="3E8ACE04" w14:textId="77777777" w:rsidR="00F90BDC" w:rsidRDefault="00F90BDC">
      <w:r xmlns:w="http://schemas.openxmlformats.org/wordprocessingml/2006/main">
        <w:t xml:space="preserve">2. Psalm 96:7-9 – Andke Issandale, te rahvasugulased, andke Issandale au ja jõudu. Andke Issandale tema nimele kuuluv au: tooge ohver ja tulge tema õuedesse. Kummardage Issandat pühaduse ilus: kartke tema ees, kogu maa.</w:t>
      </w:r>
    </w:p>
    <w:p w14:paraId="6E0E519B" w14:textId="77777777" w:rsidR="00F90BDC" w:rsidRDefault="00F90BDC"/>
    <w:p w14:paraId="365DA590" w14:textId="77777777" w:rsidR="00F90BDC" w:rsidRDefault="00F90BDC">
      <w:r xmlns:w="http://schemas.openxmlformats.org/wordprocessingml/2006/main">
        <w:t xml:space="preserve">Markuse 11:9 Ja need, kes läksid eespool ja kes järgnesid, kisendasid, öeldes: "Hoosianna!" Õnnistatud olgu see, kes tuleb Issanda nimel!</w:t>
      </w:r>
    </w:p>
    <w:p w14:paraId="41A561B3" w14:textId="77777777" w:rsidR="00F90BDC" w:rsidRDefault="00F90BDC"/>
    <w:p w14:paraId="00A1E872" w14:textId="77777777" w:rsidR="00F90BDC" w:rsidRDefault="00F90BDC">
      <w:r xmlns:w="http://schemas.openxmlformats.org/wordprocessingml/2006/main">
        <w:t xml:space="preserve">Inimesed kiitsid Jeesust, kui Ta Jeruusalemma sisenes, kuulutades: "Hoosianna, õnnistatud on see, kes tuleb Issanda nimel."</w:t>
      </w:r>
    </w:p>
    <w:p w14:paraId="5E5F1DC7" w14:textId="77777777" w:rsidR="00F90BDC" w:rsidRDefault="00F90BDC"/>
    <w:p w14:paraId="02063643" w14:textId="77777777" w:rsidR="00F90BDC" w:rsidRDefault="00F90BDC">
      <w:r xmlns:w="http://schemas.openxmlformats.org/wordprocessingml/2006/main">
        <w:t xml:space="preserve">1. Jeesuse ja Tema nime väe ülistamine</w:t>
      </w:r>
    </w:p>
    <w:p w14:paraId="435C548C" w14:textId="77777777" w:rsidR="00F90BDC" w:rsidRDefault="00F90BDC"/>
    <w:p w14:paraId="48245F25" w14:textId="77777777" w:rsidR="00F90BDC" w:rsidRDefault="00F90BDC">
      <w:r xmlns:w="http://schemas.openxmlformats.org/wordprocessingml/2006/main">
        <w:t xml:space="preserve">2. Hoosianna tähendus ja koht meie elus</w:t>
      </w:r>
    </w:p>
    <w:p w14:paraId="3662E895" w14:textId="77777777" w:rsidR="00F90BDC" w:rsidRDefault="00F90BDC"/>
    <w:p w14:paraId="0B816350" w14:textId="77777777" w:rsidR="00F90BDC" w:rsidRDefault="00F90BDC">
      <w:r xmlns:w="http://schemas.openxmlformats.org/wordprocessingml/2006/main">
        <w:t xml:space="preserve">1. Filiplastele 2:9-11 – Seetõttu tõstis Jumal ta kõrgeimale kohale ja andis talle nime, mis on kõigist nimedest kõrgemal, et Jeesuse nime ees peaks nõtkuma iga põlv nii taevas kui maa peal ja maa all. kõik keeled tunnistavad, et Jeesus Kristus on Issand, Jumal Isa auks.</w:t>
      </w:r>
    </w:p>
    <w:p w14:paraId="7DCBBCF7" w14:textId="77777777" w:rsidR="00F90BDC" w:rsidRDefault="00F90BDC"/>
    <w:p w14:paraId="0C1D45D2" w14:textId="77777777" w:rsidR="00F90BDC" w:rsidRDefault="00F90BDC">
      <w:r xmlns:w="http://schemas.openxmlformats.org/wordprocessingml/2006/main">
        <w:t xml:space="preserve">2. Psalm 118:25-26 – Issand, päästa meid! Issand, anna meile edu! Õnnistatud olgu see, kes tuleb Issanda nimel. Issanda kojast me õnnistame teid.</w:t>
      </w:r>
    </w:p>
    <w:p w14:paraId="5A0C46F4" w14:textId="77777777" w:rsidR="00F90BDC" w:rsidRDefault="00F90BDC"/>
    <w:p w14:paraId="240AEB4A" w14:textId="77777777" w:rsidR="00F90BDC" w:rsidRDefault="00F90BDC">
      <w:r xmlns:w="http://schemas.openxmlformats.org/wordprocessingml/2006/main">
        <w:t xml:space="preserve">Markuse 11:10 Kiidetud olgu meie isa Taaveti kuningriik, mis tuleb Issanda nimel: Hoosianna kõrges!</w:t>
      </w:r>
    </w:p>
    <w:p w14:paraId="51F137E5" w14:textId="77777777" w:rsidR="00F90BDC" w:rsidRDefault="00F90BDC"/>
    <w:p w14:paraId="2DFA2702" w14:textId="77777777" w:rsidR="00F90BDC" w:rsidRDefault="00F90BDC">
      <w:r xmlns:w="http://schemas.openxmlformats.org/wordprocessingml/2006/main">
        <w:t xml:space="preserve">Jeesuse võidukat sisenemist Jeruusalemma tähistatakse Jumala Isa kiituse ja õnnistustega.</w:t>
      </w:r>
    </w:p>
    <w:p w14:paraId="70B730E5" w14:textId="77777777" w:rsidR="00F90BDC" w:rsidRDefault="00F90BDC"/>
    <w:p w14:paraId="3EDBB1BC" w14:textId="77777777" w:rsidR="00F90BDC" w:rsidRDefault="00F90BDC">
      <w:r xmlns:w="http://schemas.openxmlformats.org/wordprocessingml/2006/main">
        <w:t xml:space="preserve">1: Me võime au anda Jumalale Isale igas olukorras, ükskõik kui alandlik või võidukas.</w:t>
      </w:r>
    </w:p>
    <w:p w14:paraId="0D3E4C8C" w14:textId="77777777" w:rsidR="00F90BDC" w:rsidRDefault="00F90BDC"/>
    <w:p w14:paraId="2A0B42C5" w14:textId="77777777" w:rsidR="00F90BDC" w:rsidRDefault="00F90BDC">
      <w:r xmlns:w="http://schemas.openxmlformats.org/wordprocessingml/2006/main">
        <w:t xml:space="preserve">2: Me võime leida jõudu Jumal-Isast, et jääda ustavaks raskuste ja rõõmude ajal.</w:t>
      </w:r>
    </w:p>
    <w:p w14:paraId="0D0D43FB" w14:textId="77777777" w:rsidR="00F90BDC" w:rsidRDefault="00F90BDC"/>
    <w:p w14:paraId="50F5A171" w14:textId="77777777" w:rsidR="00F90BDC" w:rsidRDefault="00F90BDC">
      <w:r xmlns:w="http://schemas.openxmlformats.org/wordprocessingml/2006/main">
        <w:t xml:space="preserve">1: Psalm 118:24 – See on päev, mille Issand on teinud; rõõmustagem ja olgem selle üle rõõmsad.</w:t>
      </w:r>
    </w:p>
    <w:p w14:paraId="7A3F3ACC" w14:textId="77777777" w:rsidR="00F90BDC" w:rsidRDefault="00F90BDC"/>
    <w:p w14:paraId="66BFA0A3" w14:textId="77777777" w:rsidR="00F90BDC" w:rsidRDefault="00F90BDC">
      <w:r xmlns:w="http://schemas.openxmlformats.org/wordprocessingml/2006/main">
        <w:t xml:space="preserve">2: Filiplastele 4:4 – Rõõmustage alati Issandas; Ma ütlen veel kord, rõõmustage.</w:t>
      </w:r>
    </w:p>
    <w:p w14:paraId="60828938" w14:textId="77777777" w:rsidR="00F90BDC" w:rsidRDefault="00F90BDC"/>
    <w:p w14:paraId="0AD71ACA" w14:textId="77777777" w:rsidR="00F90BDC" w:rsidRDefault="00F90BDC">
      <w:r xmlns:w="http://schemas.openxmlformats.org/wordprocessingml/2006/main">
        <w:t xml:space="preserve">Markuse evangeelium 11:11 Ja Jeesus läks Jeruusalemma ja templisse. Ja kui ta oli kõik ümber vaadanud ja õhtu oli käes, läks ta koos kaheteistkümnega Betaaniasse.</w:t>
      </w:r>
    </w:p>
    <w:p w14:paraId="792B6B01" w14:textId="77777777" w:rsidR="00F90BDC" w:rsidRDefault="00F90BDC"/>
    <w:p w14:paraId="11B50B57" w14:textId="77777777" w:rsidR="00F90BDC" w:rsidRDefault="00F90BDC">
      <w:r xmlns:w="http://schemas.openxmlformats.org/wordprocessingml/2006/main">
        <w:t xml:space="preserve">Jeesus sisenes Jeruusalemma ja templisse ning jälgis kõike, mis seal oli. Seejärel lahkus ta koos kaheteistkümne jüngriga Betaaniasse.</w:t>
      </w:r>
    </w:p>
    <w:p w14:paraId="6980B363" w14:textId="77777777" w:rsidR="00F90BDC" w:rsidRDefault="00F90BDC"/>
    <w:p w14:paraId="096ED24E" w14:textId="77777777" w:rsidR="00F90BDC" w:rsidRDefault="00F90BDC">
      <w:r xmlns:w="http://schemas.openxmlformats.org/wordprocessingml/2006/main">
        <w:t xml:space="preserve">1. Jeesuse ustavus täita oma Messia-laeva ennustused</w:t>
      </w:r>
    </w:p>
    <w:p w14:paraId="7B86BF0B" w14:textId="77777777" w:rsidR="00F90BDC" w:rsidRDefault="00F90BDC"/>
    <w:p w14:paraId="7B5BF87C" w14:textId="77777777" w:rsidR="00F90BDC" w:rsidRDefault="00F90BDC">
      <w:r xmlns:w="http://schemas.openxmlformats.org/wordprocessingml/2006/main">
        <w:t xml:space="preserve">2. Jeesuse kuulekuse eeskuju järgimise tähtsus</w:t>
      </w:r>
    </w:p>
    <w:p w14:paraId="1258B80B" w14:textId="77777777" w:rsidR="00F90BDC" w:rsidRDefault="00F90BDC"/>
    <w:p w14:paraId="70992F5F" w14:textId="77777777" w:rsidR="00F90BDC" w:rsidRDefault="00F90BDC">
      <w:r xmlns:w="http://schemas.openxmlformats.org/wordprocessingml/2006/main">
        <w:t xml:space="preserve">1. Jesaja 35:5-6 – „Siis avanevad pimedate silmad ja kurtide kõrvad avanevad. Jalutu hüppab nagu hirv ja tumma keel laulab, sest kõrbes puhkevad veed ja kõrbes ojad.</w:t>
      </w:r>
    </w:p>
    <w:p w14:paraId="3FBB4440" w14:textId="77777777" w:rsidR="00F90BDC" w:rsidRDefault="00F90BDC"/>
    <w:p w14:paraId="0E362518" w14:textId="77777777" w:rsidR="00F90BDC" w:rsidRDefault="00F90BDC">
      <w:r xmlns:w="http://schemas.openxmlformats.org/wordprocessingml/2006/main">
        <w:t xml:space="preserve">2. Johannese 12:1-3 – „Siis Jeesus kuus päeva enne paasapüha tuli Betaaniasse, kus oli surnud Laatsarus, kelle ta surnuist üles äratas. Seal valmistasid nad talle õhtusöögi; ja Marta </w:t>
      </w:r>
      <w:r xmlns:w="http://schemas.openxmlformats.org/wordprocessingml/2006/main">
        <w:lastRenderedPageBreak xmlns:w="http://schemas.openxmlformats.org/wordprocessingml/2006/main"/>
      </w:r>
      <w:r xmlns:w="http://schemas.openxmlformats.org/wordprocessingml/2006/main">
        <w:t xml:space="preserve">teenis, aga Laatsarus oli üks neist, kes temaga koos lauas istus. Siis võttis Maarja naela väga kallist naelasalvi ja võidis Jeesuse jalgu ning pühkis ta jalgu oma juustega ning maja täitus salvi lõhnaga."</w:t>
      </w:r>
    </w:p>
    <w:p w14:paraId="4E39B507" w14:textId="77777777" w:rsidR="00F90BDC" w:rsidRDefault="00F90BDC"/>
    <w:p w14:paraId="16E2A6EF" w14:textId="77777777" w:rsidR="00F90BDC" w:rsidRDefault="00F90BDC">
      <w:r xmlns:w="http://schemas.openxmlformats.org/wordprocessingml/2006/main">
        <w:t xml:space="preserve">Markuse 11:12 Ja järgmisel päeval, kui nad Betaaniast tulid, oli tal nälg.</w:t>
      </w:r>
    </w:p>
    <w:p w14:paraId="102AED0D" w14:textId="77777777" w:rsidR="00F90BDC" w:rsidRDefault="00F90BDC"/>
    <w:p w14:paraId="59D4D779" w14:textId="77777777" w:rsidR="00F90BDC" w:rsidRDefault="00F90BDC">
      <w:r xmlns:w="http://schemas.openxmlformats.org/wordprocessingml/2006/main">
        <w:t xml:space="preserve">Läbikäik Jeesus ja jüngrid läksid Betaaniasse ja järgmisel päeval, kui nad tagasi tulid, oli Jeesus näljane.</w:t>
      </w:r>
    </w:p>
    <w:p w14:paraId="555B2F4C" w14:textId="77777777" w:rsidR="00F90BDC" w:rsidRDefault="00F90BDC"/>
    <w:p w14:paraId="2632577E" w14:textId="77777777" w:rsidR="00F90BDC" w:rsidRDefault="00F90BDC">
      <w:r xmlns:w="http://schemas.openxmlformats.org/wordprocessingml/2006/main">
        <w:t xml:space="preserve">1. Jeesus on inimene: Jeesuse inimlikkuse mõistmine Uues Testamendis</w:t>
      </w:r>
    </w:p>
    <w:p w14:paraId="7453514A" w14:textId="77777777" w:rsidR="00F90BDC" w:rsidRDefault="00F90BDC"/>
    <w:p w14:paraId="3B627FE4" w14:textId="77777777" w:rsidR="00F90BDC" w:rsidRDefault="00F90BDC">
      <w:r xmlns:w="http://schemas.openxmlformats.org/wordprocessingml/2006/main">
        <w:t xml:space="preserve">2. Näljaste toitmine: Jeesuse nälja tähendus Markuse 11:12</w:t>
      </w:r>
    </w:p>
    <w:p w14:paraId="4CD118FB" w14:textId="77777777" w:rsidR="00F90BDC" w:rsidRDefault="00F90BDC"/>
    <w:p w14:paraId="0CB83625" w14:textId="77777777" w:rsidR="00F90BDC" w:rsidRDefault="00F90BDC">
      <w:r xmlns:w="http://schemas.openxmlformats.org/wordprocessingml/2006/main">
        <w:t xml:space="preserve">1. Matteuse 4:4 ("Inimene ei ela ainult leivast, vaid igast sõnast, mis lähtub Jumala suust.")</w:t>
      </w:r>
    </w:p>
    <w:p w14:paraId="1201DE92" w14:textId="77777777" w:rsidR="00F90BDC" w:rsidRDefault="00F90BDC"/>
    <w:p w14:paraId="6CC43232" w14:textId="77777777" w:rsidR="00F90BDC" w:rsidRDefault="00F90BDC">
      <w:r xmlns:w="http://schemas.openxmlformats.org/wordprocessingml/2006/main">
        <w:t xml:space="preserve">2. Jesaja 58:10 ("Kui sa annad süüa näljastele ja toidad neid, kes on hädas, siis su valgus tõuseb pimeduses.")</w:t>
      </w:r>
    </w:p>
    <w:p w14:paraId="3DC699FB" w14:textId="77777777" w:rsidR="00F90BDC" w:rsidRDefault="00F90BDC"/>
    <w:p w14:paraId="070E08BB" w14:textId="77777777" w:rsidR="00F90BDC" w:rsidRDefault="00F90BDC">
      <w:r xmlns:w="http://schemas.openxmlformats.org/wordprocessingml/2006/main">
        <w:t xml:space="preserve">Markuse evangeelium 11:13 13 Ja kui ta nägi eemalt viigipuud, millel olid lehed, siis ta tuli, kui ta sellest midagi leiab. Ja kui ta selle juurde jõudis, ei leidnud ta midagi peale lehtede. sest viigimarjade aeg ei olnud veel.</w:t>
      </w:r>
    </w:p>
    <w:p w14:paraId="4071998B" w14:textId="77777777" w:rsidR="00F90BDC" w:rsidRDefault="00F90BDC"/>
    <w:p w14:paraId="611C3865" w14:textId="77777777" w:rsidR="00F90BDC" w:rsidRDefault="00F90BDC">
      <w:r xmlns:w="http://schemas.openxmlformats.org/wordprocessingml/2006/main">
        <w:t xml:space="preserve">Jeesuse tegevus viigipuule lähenedes, et sellelt midagi leida, näitab tema lootust ja usku, et Jumal annab.</w:t>
      </w:r>
    </w:p>
    <w:p w14:paraId="12AC5ECC" w14:textId="77777777" w:rsidR="00F90BDC" w:rsidRDefault="00F90BDC"/>
    <w:p w14:paraId="79BD855B" w14:textId="77777777" w:rsidR="00F90BDC" w:rsidRDefault="00F90BDC">
      <w:r xmlns:w="http://schemas.openxmlformats.org/wordprocessingml/2006/main">
        <w:t xml:space="preserve">1. Lootus Jumalale ja Tema hoolde.</w:t>
      </w:r>
    </w:p>
    <w:p w14:paraId="76B1FEAC" w14:textId="77777777" w:rsidR="00F90BDC" w:rsidRDefault="00F90BDC"/>
    <w:p w14:paraId="25840E30" w14:textId="77777777" w:rsidR="00F90BDC" w:rsidRDefault="00F90BDC">
      <w:r xmlns:w="http://schemas.openxmlformats.org/wordprocessingml/2006/main">
        <w:t xml:space="preserve">2. Usk nähtamatusse.</w:t>
      </w:r>
    </w:p>
    <w:p w14:paraId="56210B19" w14:textId="77777777" w:rsidR="00F90BDC" w:rsidRDefault="00F90BDC"/>
    <w:p w14:paraId="4CB398BF" w14:textId="77777777" w:rsidR="00F90BDC" w:rsidRDefault="00F90BDC">
      <w:r xmlns:w="http://schemas.openxmlformats.org/wordprocessingml/2006/main">
        <w:t xml:space="preserve">1. Heebrealastele 11:1 – "Nüüd on usk kindlus asjades, mida loodetakse, veendumus selles, mida pole näha."</w:t>
      </w:r>
    </w:p>
    <w:p w14:paraId="20F7A8FC" w14:textId="77777777" w:rsidR="00F90BDC" w:rsidRDefault="00F90BDC"/>
    <w:p w14:paraId="581A9DF8" w14:textId="77777777" w:rsidR="00F90BDC" w:rsidRDefault="00F90BDC">
      <w:r xmlns:w="http://schemas.openxmlformats.org/wordprocessingml/2006/main">
        <w:t xml:space="preserve">2. Matteuse 6:25-34 – "Seepärast ma ütlen teile: ärge muretsege oma elu pärast, mida sööte või jood, ega oma ihu pärast, mida kannate. Kas elu pole midagi enamat kui toit? ihu rohkem kui riietus? Vaadake taeva linde: nad ei külva ega lõika ega kogu aita, kuid teie taevane Isa toidab neid."</w:t>
      </w:r>
    </w:p>
    <w:p w14:paraId="102B0571" w14:textId="77777777" w:rsidR="00F90BDC" w:rsidRDefault="00F90BDC"/>
    <w:p w14:paraId="5D7C8B6D" w14:textId="77777777" w:rsidR="00F90BDC" w:rsidRDefault="00F90BDC">
      <w:r xmlns:w="http://schemas.openxmlformats.org/wordprocessingml/2006/main">
        <w:t xml:space="preserve">Markuse evangeelium 11:14 Ja Jeesus vastas ja ütles sellele: "Ei söö sinu vilja pärast seda igavesti!" Ja tema jüngrid kuulsid seda.</w:t>
      </w:r>
    </w:p>
    <w:p w14:paraId="0DFDCA77" w14:textId="77777777" w:rsidR="00F90BDC" w:rsidRDefault="00F90BDC"/>
    <w:p w14:paraId="5C4CDFFD" w14:textId="77777777" w:rsidR="00F90BDC" w:rsidRDefault="00F90BDC">
      <w:r xmlns:w="http://schemas.openxmlformats.org/wordprocessingml/2006/main">
        <w:t xml:space="preserve">Jeesus ütles viigipuule, et keegi ei tohi enam selle vilja süüa.</w:t>
      </w:r>
    </w:p>
    <w:p w14:paraId="0C39E5EC" w14:textId="77777777" w:rsidR="00F90BDC" w:rsidRDefault="00F90BDC"/>
    <w:p w14:paraId="24364FA0" w14:textId="77777777" w:rsidR="00F90BDC" w:rsidRDefault="00F90BDC">
      <w:r xmlns:w="http://schemas.openxmlformats.org/wordprocessingml/2006/main">
        <w:t xml:space="preserve">1: Jeesus on meie Varustaja ja Tema kontrollib kõike.</w:t>
      </w:r>
    </w:p>
    <w:p w14:paraId="52996C24" w14:textId="77777777" w:rsidR="00F90BDC" w:rsidRDefault="00F90BDC"/>
    <w:p w14:paraId="62D671B3" w14:textId="77777777" w:rsidR="00F90BDC" w:rsidRDefault="00F90BDC">
      <w:r xmlns:w="http://schemas.openxmlformats.org/wordprocessingml/2006/main">
        <w:t xml:space="preserve">2: Meil peab olema usk ja usaldus Jumala plaani meie eluks.</w:t>
      </w:r>
    </w:p>
    <w:p w14:paraId="57D4CAF3" w14:textId="77777777" w:rsidR="00F90BDC" w:rsidRDefault="00F90BDC"/>
    <w:p w14:paraId="197AADD6" w14:textId="77777777" w:rsidR="00F90BDC" w:rsidRDefault="00F90BDC">
      <w:r xmlns:w="http://schemas.openxmlformats.org/wordprocessingml/2006/main">
        <w:t xml:space="preserve">1: Matteuse 6:25-34 – Ärge muretsege oma elu pärast, mida sööte või jood, ega oma keha pärast, mida selga panete.</w:t>
      </w:r>
    </w:p>
    <w:p w14:paraId="126BB141" w14:textId="77777777" w:rsidR="00F90BDC" w:rsidRDefault="00F90BDC"/>
    <w:p w14:paraId="487BBB2B" w14:textId="77777777" w:rsidR="00F90BDC" w:rsidRDefault="00F90BDC">
      <w:r xmlns:w="http://schemas.openxmlformats.org/wordprocessingml/2006/main">
        <w:t xml:space="preserve">2: Luuka 12:22-32 – Ärge muretsege homse pärast, sest homne päev muretseb enda pärast. Igal päeval on piisavalt oma vaeva.</w:t>
      </w:r>
    </w:p>
    <w:p w14:paraId="4DC82F12" w14:textId="77777777" w:rsidR="00F90BDC" w:rsidRDefault="00F90BDC"/>
    <w:p w14:paraId="13C2A633" w14:textId="77777777" w:rsidR="00F90BDC" w:rsidRDefault="00F90BDC">
      <w:r xmlns:w="http://schemas.openxmlformats.org/wordprocessingml/2006/main">
        <w:t xml:space="preserve">Markuse 11:15 Ja nad jõudsid Jeruusalemma. Ja Jeesus läks templisse ja hakkas välja ajama neid, kes templis müüsid ja ostsid, ning lükkas ümber rahavahetajate lauad ja tuvide müüjate istmed.</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demonstreerib oma võimu templis, ajades välja need, kes kasutavad ära Jumala koda.</w:t>
      </w:r>
    </w:p>
    <w:p w14:paraId="5A91A2F2" w14:textId="77777777" w:rsidR="00F90BDC" w:rsidRDefault="00F90BDC"/>
    <w:p w14:paraId="20250278" w14:textId="77777777" w:rsidR="00F90BDC" w:rsidRDefault="00F90BDC">
      <w:r xmlns:w="http://schemas.openxmlformats.org/wordprocessingml/2006/main">
        <w:t xml:space="preserve">1: Meie Jumal on õigluse ja halastuse Jumal ning need, kes püüavad tema maja ära kasutada, saavad õiglase kohtuotsuse.</w:t>
      </w:r>
    </w:p>
    <w:p w14:paraId="46DC864B" w14:textId="77777777" w:rsidR="00F90BDC" w:rsidRDefault="00F90BDC"/>
    <w:p w14:paraId="1518B6C7" w14:textId="77777777" w:rsidR="00F90BDC" w:rsidRDefault="00F90BDC">
      <w:r xmlns:w="http://schemas.openxmlformats.org/wordprocessingml/2006/main">
        <w:t xml:space="preserve">2: Jeesus on kõige Issand ja tal on voli esitada väljakutse neile, kes ei ela Jumala tahte kohaselt.</w:t>
      </w:r>
    </w:p>
    <w:p w14:paraId="7028A75D" w14:textId="77777777" w:rsidR="00F90BDC" w:rsidRDefault="00F90BDC"/>
    <w:p w14:paraId="62A98807" w14:textId="77777777" w:rsidR="00F90BDC" w:rsidRDefault="00F90BDC">
      <w:r xmlns:w="http://schemas.openxmlformats.org/wordprocessingml/2006/main">
        <w:t xml:space="preserve">1: Hesekiel 34:2-3: "Inimesepoeg, kuuluta prohvetlikult Iisraeli karjaste vastu, kuuluta prohvetlikult ja ütle neile: Nõnda ütleb Issand Jumal karjastele: Häda Iisraeli karjastele, kes karjastavad iseennast! kas karjased ei toida karja?"</w:t>
      </w:r>
    </w:p>
    <w:p w14:paraId="1CD46E74" w14:textId="77777777" w:rsidR="00F90BDC" w:rsidRDefault="00F90BDC"/>
    <w:p w14:paraId="1C9E1FED" w14:textId="77777777" w:rsidR="00F90BDC" w:rsidRDefault="00F90BDC">
      <w:r xmlns:w="http://schemas.openxmlformats.org/wordprocessingml/2006/main">
        <w:t xml:space="preserve">2: Matteuse 21:12-13: "Ja Jeesus läks Jumala templisse ja ajas välja kõik need, kes templis müüsid ja ostsid, ja kukutas rahavahetajate lauad ja tuvide müüjate istmed. ütles neile: "Kirjutatud on: Minu koda kutsutakse palvemajaks, aga teie olete teinud sellest varaste koopas."</w:t>
      </w:r>
    </w:p>
    <w:p w14:paraId="793B7B05" w14:textId="77777777" w:rsidR="00F90BDC" w:rsidRDefault="00F90BDC"/>
    <w:p w14:paraId="79EB6A4C" w14:textId="77777777" w:rsidR="00F90BDC" w:rsidRDefault="00F90BDC">
      <w:r xmlns:w="http://schemas.openxmlformats.org/wordprocessingml/2006/main">
        <w:t xml:space="preserve">Markuse evangeelium 11:16 Ja ta ei lubaks, et keegi viiks ühtki anumat läbi templi.</w:t>
      </w:r>
    </w:p>
    <w:p w14:paraId="5759CCA2" w14:textId="77777777" w:rsidR="00F90BDC" w:rsidRDefault="00F90BDC"/>
    <w:p w14:paraId="2B0C59C4" w14:textId="77777777" w:rsidR="00F90BDC" w:rsidRDefault="00F90BDC">
      <w:r xmlns:w="http://schemas.openxmlformats.org/wordprocessingml/2006/main">
        <w:t xml:space="preserve">Jeesus õpetas, et on oluline üles näidata austust kultuspaikade vastu.</w:t>
      </w:r>
    </w:p>
    <w:p w14:paraId="13DC71CC" w14:textId="77777777" w:rsidR="00F90BDC" w:rsidRDefault="00F90BDC"/>
    <w:p w14:paraId="0B065E6D" w14:textId="77777777" w:rsidR="00F90BDC" w:rsidRDefault="00F90BDC">
      <w:r xmlns:w="http://schemas.openxmlformats.org/wordprocessingml/2006/main">
        <w:t xml:space="preserve">1: Jumal kutsub meid üles näitama austust kultuspaikade vastu.</w:t>
      </w:r>
    </w:p>
    <w:p w14:paraId="0E6141BC" w14:textId="77777777" w:rsidR="00F90BDC" w:rsidRDefault="00F90BDC"/>
    <w:p w14:paraId="44237D5F" w14:textId="77777777" w:rsidR="00F90BDC" w:rsidRDefault="00F90BDC">
      <w:r xmlns:w="http://schemas.openxmlformats.org/wordprocessingml/2006/main">
        <w:t xml:space="preserve">2: Peaksime austama kohti, kus Jumalat kummardatakse.</w:t>
      </w:r>
    </w:p>
    <w:p w14:paraId="208D8892" w14:textId="77777777" w:rsidR="00F90BDC" w:rsidRDefault="00F90BDC"/>
    <w:p w14:paraId="70BD0175" w14:textId="77777777" w:rsidR="00F90BDC" w:rsidRDefault="00F90BDC">
      <w:r xmlns:w="http://schemas.openxmlformats.org/wordprocessingml/2006/main">
        <w:t xml:space="preserve">1: 1 Peetruse 2:17 Näidake kõigi vastu üles kohast austust.</w:t>
      </w:r>
    </w:p>
    <w:p w14:paraId="1DEDDD18" w14:textId="77777777" w:rsidR="00F90BDC" w:rsidRDefault="00F90BDC"/>
    <w:p w14:paraId="4947914C" w14:textId="77777777" w:rsidR="00F90BDC" w:rsidRDefault="00F90BDC">
      <w:r xmlns:w="http://schemas.openxmlformats.org/wordprocessingml/2006/main">
        <w:t xml:space="preserve">2: 2. Moosese 20:7 „Ära kasuta kurjasti Issanda, oma Jumala nime, sest Issand ei jäta </w:t>
      </w:r>
      <w:r xmlns:w="http://schemas.openxmlformats.org/wordprocessingml/2006/main">
        <w:lastRenderedPageBreak xmlns:w="http://schemas.openxmlformats.org/wordprocessingml/2006/main"/>
      </w:r>
      <w:r xmlns:w="http://schemas.openxmlformats.org/wordprocessingml/2006/main">
        <w:t xml:space="preserve">kedagi süüdimatuks, kes tema nime kurjasti kasutab.</w:t>
      </w:r>
    </w:p>
    <w:p w14:paraId="599DF78F" w14:textId="77777777" w:rsidR="00F90BDC" w:rsidRDefault="00F90BDC"/>
    <w:p w14:paraId="1C2F18D2" w14:textId="77777777" w:rsidR="00F90BDC" w:rsidRDefault="00F90BDC">
      <w:r xmlns:w="http://schemas.openxmlformats.org/wordprocessingml/2006/main">
        <w:t xml:space="preserve">Markuse evangeelium 11:17 Ja ta õpetas, öeldes neile: "Eks ole kirjutatud: Minu koda kutsutakse kõigi rahvaste seas palvekojaks?" aga teie olete sellest teinud varaste koopas.</w:t>
      </w:r>
    </w:p>
    <w:p w14:paraId="55D7EB08" w14:textId="77777777" w:rsidR="00F90BDC" w:rsidRDefault="00F90BDC"/>
    <w:p w14:paraId="57607B54" w14:textId="77777777" w:rsidR="00F90BDC" w:rsidRDefault="00F90BDC">
      <w:r xmlns:w="http://schemas.openxmlformats.org/wordprocessingml/2006/main">
        <w:t xml:space="preserve">Lõik rõhutab, kui tähtis on kasutada palvemaja ettenähtud otstarbel, mitte varaste koopasena.</w:t>
      </w:r>
    </w:p>
    <w:p w14:paraId="2B683529" w14:textId="77777777" w:rsidR="00F90BDC" w:rsidRDefault="00F90BDC"/>
    <w:p w14:paraId="57CC3218" w14:textId="77777777" w:rsidR="00F90BDC" w:rsidRDefault="00F90BDC">
      <w:r xmlns:w="http://schemas.openxmlformats.org/wordprocessingml/2006/main">
        <w:t xml:space="preserve">1. Jumala koda täitub palvega, mitte varastega</w:t>
      </w:r>
    </w:p>
    <w:p w14:paraId="4FAAB881" w14:textId="77777777" w:rsidR="00F90BDC" w:rsidRDefault="00F90BDC"/>
    <w:p w14:paraId="63751B61" w14:textId="77777777" w:rsidR="00F90BDC" w:rsidRDefault="00F90BDC">
      <w:r xmlns:w="http://schemas.openxmlformats.org/wordprocessingml/2006/main">
        <w:t xml:space="preserve">2. Jumala koda: kultuskoht, mitte väärkasutus</w:t>
      </w:r>
    </w:p>
    <w:p w14:paraId="1EA8555F" w14:textId="77777777" w:rsidR="00F90BDC" w:rsidRDefault="00F90BDC"/>
    <w:p w14:paraId="3ADFDE07" w14:textId="77777777" w:rsidR="00F90BDC" w:rsidRDefault="00F90BDC">
      <w:r xmlns:w="http://schemas.openxmlformats.org/wordprocessingml/2006/main">
        <w:t xml:space="preserve">1. Jeremija 7:11 – "Kas see maja, mida kutsutakse minu nime järgi, on teie silmis muutunud röövlite koopaks?"</w:t>
      </w:r>
    </w:p>
    <w:p w14:paraId="39557514" w14:textId="77777777" w:rsidR="00F90BDC" w:rsidRDefault="00F90BDC"/>
    <w:p w14:paraId="1E79657F" w14:textId="77777777" w:rsidR="00F90BDC" w:rsidRDefault="00F90BDC">
      <w:r xmlns:w="http://schemas.openxmlformats.org/wordprocessingml/2006/main">
        <w:t xml:space="preserve">2. Matteuse 21:13 – "Ja ta ütles neile: "Kirjutatud on: Minu koda kutsutakse palvekojaks, aga teie teete sellest röövlite koopas."</w:t>
      </w:r>
    </w:p>
    <w:p w14:paraId="32377BD3" w14:textId="77777777" w:rsidR="00F90BDC" w:rsidRDefault="00F90BDC"/>
    <w:p w14:paraId="15961A75" w14:textId="77777777" w:rsidR="00F90BDC" w:rsidRDefault="00F90BDC">
      <w:r xmlns:w="http://schemas.openxmlformats.org/wordprocessingml/2006/main">
        <w:t xml:space="preserve">Markuse evangeelium 11:18 Ja kirjatundjad ja ülempreestrid kuulsid seda ning otsisid, kuidas ta hukata, sest nad kartsid teda, sest kogu rahvas oli tema õpetusest hämmastunud.</w:t>
      </w:r>
    </w:p>
    <w:p w14:paraId="3A81B4F3" w14:textId="77777777" w:rsidR="00F90BDC" w:rsidRDefault="00F90BDC"/>
    <w:p w14:paraId="1D079BD5" w14:textId="77777777" w:rsidR="00F90BDC" w:rsidRDefault="00F90BDC">
      <w:r xmlns:w="http://schemas.openxmlformats.org/wordprocessingml/2006/main">
        <w:t xml:space="preserve">Jeesuse õpetused olid nii võimsad, et panid kirjatundjad ja ülempreestrid teda kartma ja püüdsid teda hävitada.</w:t>
      </w:r>
    </w:p>
    <w:p w14:paraId="47F1EDC8" w14:textId="77777777" w:rsidR="00F90BDC" w:rsidRDefault="00F90BDC"/>
    <w:p w14:paraId="273BDC5D" w14:textId="77777777" w:rsidR="00F90BDC" w:rsidRDefault="00F90BDC">
      <w:r xmlns:w="http://schemas.openxmlformats.org/wordprocessingml/2006/main">
        <w:t xml:space="preserve">1. Jeesuse õpetuste jõud – Luuka 4:32</w:t>
      </w:r>
    </w:p>
    <w:p w14:paraId="3E8192EF" w14:textId="77777777" w:rsidR="00F90BDC" w:rsidRDefault="00F90BDC"/>
    <w:p w14:paraId="0BEEA8AE" w14:textId="77777777" w:rsidR="00F90BDC" w:rsidRDefault="00F90BDC">
      <w:r xmlns:w="http://schemas.openxmlformats.org/wordprocessingml/2006/main">
        <w:t xml:space="preserve">2. Hirm Jeesuse autoriteedi ees – Matteuse 21:23-27</w:t>
      </w:r>
    </w:p>
    <w:p w14:paraId="5DC9C41F" w14:textId="77777777" w:rsidR="00F90BDC" w:rsidRDefault="00F90BDC"/>
    <w:p w14:paraId="2075B9D9" w14:textId="77777777" w:rsidR="00F90BDC" w:rsidRDefault="00F90BDC">
      <w:r xmlns:w="http://schemas.openxmlformats.org/wordprocessingml/2006/main">
        <w:t xml:space="preserve">1. Johannese 7:46-52 – Juudi juhtide vastus Jeesuse õpetustele</w:t>
      </w:r>
    </w:p>
    <w:p w14:paraId="5F67727A" w14:textId="77777777" w:rsidR="00F90BDC" w:rsidRDefault="00F90BDC"/>
    <w:p w14:paraId="1E9F9873" w14:textId="77777777" w:rsidR="00F90BDC" w:rsidRDefault="00F90BDC">
      <w:r xmlns:w="http://schemas.openxmlformats.org/wordprocessingml/2006/main">
        <w:t xml:space="preserve">2. Luuka 19:39-40 – Juudi juhid lükkasid tagasi Jeesuse autoriteedi</w:t>
      </w:r>
    </w:p>
    <w:p w14:paraId="6BA83D5B" w14:textId="77777777" w:rsidR="00F90BDC" w:rsidRDefault="00F90BDC"/>
    <w:p w14:paraId="3046B423" w14:textId="77777777" w:rsidR="00F90BDC" w:rsidRDefault="00F90BDC">
      <w:r xmlns:w="http://schemas.openxmlformats.org/wordprocessingml/2006/main">
        <w:t xml:space="preserve">Markuse 11:19 Ja kui õhtu tuli, läks ta linnast välja.</w:t>
      </w:r>
    </w:p>
    <w:p w14:paraId="237961BB" w14:textId="77777777" w:rsidR="00F90BDC" w:rsidRDefault="00F90BDC"/>
    <w:p w14:paraId="02A7138F" w14:textId="77777777" w:rsidR="00F90BDC" w:rsidRDefault="00F90BDC">
      <w:r xmlns:w="http://schemas.openxmlformats.org/wordprocessingml/2006/main">
        <w:t xml:space="preserve">Jeesus läks õhtul linnast välja.</w:t>
      </w:r>
    </w:p>
    <w:p w14:paraId="5EA61982" w14:textId="77777777" w:rsidR="00F90BDC" w:rsidRDefault="00F90BDC"/>
    <w:p w14:paraId="252D71CA" w14:textId="77777777" w:rsidR="00F90BDC" w:rsidRDefault="00F90BDC">
      <w:r xmlns:w="http://schemas.openxmlformats.org/wordprocessingml/2006/main">
        <w:t xml:space="preserve">1. Jeesuse vägi: Jeesus demonstreerib oma väge läbi valmisoleku minna õhtul linnast välja.</w:t>
      </w:r>
    </w:p>
    <w:p w14:paraId="5B730987" w14:textId="77777777" w:rsidR="00F90BDC" w:rsidRDefault="00F90BDC"/>
    <w:p w14:paraId="67417441" w14:textId="77777777" w:rsidR="00F90BDC" w:rsidRDefault="00F90BDC">
      <w:r xmlns:w="http://schemas.openxmlformats.org/wordprocessingml/2006/main">
        <w:t xml:space="preserve">2. Õhtused jalutuskäigud: õhtul välja minekuks aja võtmine võib olla võimas viis rahu ja selguse leidmiseks.</w:t>
      </w:r>
    </w:p>
    <w:p w14:paraId="5515D740" w14:textId="77777777" w:rsidR="00F90BDC" w:rsidRDefault="00F90BDC"/>
    <w:p w14:paraId="41EF92D5" w14:textId="77777777" w:rsidR="00F90BDC" w:rsidRDefault="00F90BDC">
      <w:r xmlns:w="http://schemas.openxmlformats.org/wordprocessingml/2006/main">
        <w:t xml:space="preserve">1. Psalm 46:10 – "Ole vait ja tea, et mina olen Jumal."</w:t>
      </w:r>
    </w:p>
    <w:p w14:paraId="1EE0D464" w14:textId="77777777" w:rsidR="00F90BDC" w:rsidRDefault="00F90BDC"/>
    <w:p w14:paraId="3240C018" w14:textId="77777777" w:rsidR="00F90BDC" w:rsidRDefault="00F90BDC">
      <w:r xmlns:w="http://schemas.openxmlformats.org/wordprocessingml/2006/main">
        <w:t xml:space="preserve">2. Johannese 14:27 – "Rahu ma jätan teile, oma rahu ma annan teile. Ma ei anna teile nõnda, nagu maailm annab. Ärge laske oma südametel olla mures ja ärge kartke."</w:t>
      </w:r>
    </w:p>
    <w:p w14:paraId="7916224C" w14:textId="77777777" w:rsidR="00F90BDC" w:rsidRDefault="00F90BDC"/>
    <w:p w14:paraId="612EA5AF" w14:textId="77777777" w:rsidR="00F90BDC" w:rsidRDefault="00F90BDC">
      <w:r xmlns:w="http://schemas.openxmlformats.org/wordprocessingml/2006/main">
        <w:t xml:space="preserve">Markuse evangeelium 11:20 Ja hommikul mööda minnes nägid nad viigipuud kuivanud juurtest.</w:t>
      </w:r>
    </w:p>
    <w:p w14:paraId="55970FF4" w14:textId="77777777" w:rsidR="00F90BDC" w:rsidRDefault="00F90BDC"/>
    <w:p w14:paraId="1F4BD444" w14:textId="77777777" w:rsidR="00F90BDC" w:rsidRDefault="00F90BDC">
      <w:r xmlns:w="http://schemas.openxmlformats.org/wordprocessingml/2006/main">
        <w:t xml:space="preserve">Jüngrid nägid, et viigipuu oli juurtest kuivanud.</w:t>
      </w:r>
    </w:p>
    <w:p w14:paraId="3B1AF943" w14:textId="77777777" w:rsidR="00F90BDC" w:rsidRDefault="00F90BDC"/>
    <w:p w14:paraId="14D960E6" w14:textId="77777777" w:rsidR="00F90BDC" w:rsidRDefault="00F90BDC">
      <w:r xmlns:w="http://schemas.openxmlformats.org/wordprocessingml/2006/main">
        <w:t xml:space="preserve">1: Jumal võib teha võimatu võimalikuks.</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Uskuge ja Jumal võib mägesid liigutada.</w:t>
      </w:r>
    </w:p>
    <w:p w14:paraId="08B62E63" w14:textId="77777777" w:rsidR="00F90BDC" w:rsidRDefault="00F90BDC"/>
    <w:p w14:paraId="501E4655" w14:textId="77777777" w:rsidR="00F90BDC" w:rsidRDefault="00F90BDC">
      <w:r xmlns:w="http://schemas.openxmlformats.org/wordprocessingml/2006/main">
        <w:t xml:space="preserve">1: Matteuse 17:20 – Ta vastas: „Sellepärast, et teil on nii vähe usku. Tõesti, ma ütlen teile, kui teil on sinepiseemne usk, võite öelda sellele mäele: Liigu siit sinna, ja see liigub. Miski pole teie jaoks võimatu.</w:t>
      </w:r>
    </w:p>
    <w:p w14:paraId="347D17D3" w14:textId="77777777" w:rsidR="00F90BDC" w:rsidRDefault="00F90BDC"/>
    <w:p w14:paraId="3E07D78A" w14:textId="77777777" w:rsidR="00F90BDC" w:rsidRDefault="00F90BDC">
      <w:r xmlns:w="http://schemas.openxmlformats.org/wordprocessingml/2006/main">
        <w:t xml:space="preserve">2: Jaakobuse 1:6 - Aga kui te küsite, siis peate uskuma ja mitte kahelma, sest see, kes kahtleb, on nagu merelaine, mida tuul puhub ja paiskab.</w:t>
      </w:r>
    </w:p>
    <w:p w14:paraId="4DE49376" w14:textId="77777777" w:rsidR="00F90BDC" w:rsidRDefault="00F90BDC"/>
    <w:p w14:paraId="54F9F6E6" w14:textId="77777777" w:rsidR="00F90BDC" w:rsidRDefault="00F90BDC">
      <w:r xmlns:w="http://schemas.openxmlformats.org/wordprocessingml/2006/main">
        <w:t xml:space="preserve">Markuse 11:21 Ja Peetrus meenutas teda ja ütles talle: "Õpetaja, vaata, viigipuu, mille sa needsid, on kuivanud!"</w:t>
      </w:r>
    </w:p>
    <w:p w14:paraId="1481B803" w14:textId="77777777" w:rsidR="00F90BDC" w:rsidRDefault="00F90BDC"/>
    <w:p w14:paraId="4F7D187D" w14:textId="77777777" w:rsidR="00F90BDC" w:rsidRDefault="00F90BDC">
      <w:r xmlns:w="http://schemas.openxmlformats.org/wordprocessingml/2006/main">
        <w:t xml:space="preserve">Peetruse usk tugevneb, kui ta meenutab, kuidas Jeesus needis viigipuu ja see kuivas.</w:t>
      </w:r>
    </w:p>
    <w:p w14:paraId="0D21659B" w14:textId="77777777" w:rsidR="00F90BDC" w:rsidRDefault="00F90BDC"/>
    <w:p w14:paraId="554397E4" w14:textId="77777777" w:rsidR="00F90BDC" w:rsidRDefault="00F90BDC">
      <w:r xmlns:w="http://schemas.openxmlformats.org/wordprocessingml/2006/main">
        <w:t xml:space="preserve">1. Usu jõud: Jeesuse usaldamine imetegude tegemiseks</w:t>
      </w:r>
    </w:p>
    <w:p w14:paraId="1D26E298" w14:textId="77777777" w:rsidR="00F90BDC" w:rsidRDefault="00F90BDC"/>
    <w:p w14:paraId="77CF8FBF" w14:textId="77777777" w:rsidR="00F90BDC" w:rsidRDefault="00F90BDC">
      <w:r xmlns:w="http://schemas.openxmlformats.org/wordprocessingml/2006/main">
        <w:t xml:space="preserve">2. Jeesuse imed: kuidas Jeesus demonstreerib oma jumalikku jõudu</w:t>
      </w:r>
    </w:p>
    <w:p w14:paraId="70CA8ADE" w14:textId="77777777" w:rsidR="00F90BDC" w:rsidRDefault="00F90BDC"/>
    <w:p w14:paraId="253E69DA" w14:textId="77777777" w:rsidR="00F90BDC" w:rsidRDefault="00F90BDC">
      <w:r xmlns:w="http://schemas.openxmlformats.org/wordprocessingml/2006/main">
        <w:t xml:space="preserve">1. Matteuse 17:20-21 – Jeesus ütleb jüngritele, et kui neil oleks usk nagu sinepiseemnel, poleks miski nende jaoks võimatu.</w:t>
      </w:r>
    </w:p>
    <w:p w14:paraId="666F85C4" w14:textId="77777777" w:rsidR="00F90BDC" w:rsidRDefault="00F90BDC"/>
    <w:p w14:paraId="5F6BAB89" w14:textId="77777777" w:rsidR="00F90BDC" w:rsidRDefault="00F90BDC">
      <w:r xmlns:w="http://schemas.openxmlformats.org/wordprocessingml/2006/main">
        <w:t xml:space="preserve">2. Matteuse 21:19-21 – Jeesus neab viigipuu ja see kuivab kohe ära.</w:t>
      </w:r>
    </w:p>
    <w:p w14:paraId="40A07FDC" w14:textId="77777777" w:rsidR="00F90BDC" w:rsidRDefault="00F90BDC"/>
    <w:p w14:paraId="6855F3A3" w14:textId="77777777" w:rsidR="00F90BDC" w:rsidRDefault="00F90BDC">
      <w:r xmlns:w="http://schemas.openxmlformats.org/wordprocessingml/2006/main">
        <w:t xml:space="preserve">Markuse 11:22 Ja Jeesus vastas ja ütles neile: "Uskuge Jumalasse!"</w:t>
      </w:r>
    </w:p>
    <w:p w14:paraId="44709074" w14:textId="77777777" w:rsidR="00F90BDC" w:rsidRDefault="00F90BDC"/>
    <w:p w14:paraId="2D627C9F" w14:textId="77777777" w:rsidR="00F90BDC" w:rsidRDefault="00F90BDC">
      <w:r xmlns:w="http://schemas.openxmlformats.org/wordprocessingml/2006/main">
        <w:t xml:space="preserve">Jeesus julgustab oma jüngreid uskuma Jumalasse.</w:t>
      </w:r>
    </w:p>
    <w:p w14:paraId="3653A85E" w14:textId="77777777" w:rsidR="00F90BDC" w:rsidRDefault="00F90BDC"/>
    <w:p w14:paraId="426EF85D" w14:textId="77777777" w:rsidR="00F90BDC" w:rsidRDefault="00F90BDC">
      <w:r xmlns:w="http://schemas.openxmlformats.org/wordprocessingml/2006/main">
        <w:t xml:space="preserve">1. "Jumal on hea – uskuge tema lubadustesse"</w:t>
      </w:r>
    </w:p>
    <w:p w14:paraId="363AD5F0" w14:textId="77777777" w:rsidR="00F90BDC" w:rsidRDefault="00F90BDC"/>
    <w:p w14:paraId="0A2E1CFA" w14:textId="77777777" w:rsidR="00F90BDC" w:rsidRDefault="00F90BDC">
      <w:r xmlns:w="http://schemas.openxmlformats.org/wordprocessingml/2006/main">
        <w:t xml:space="preserve">2. "Usu jõud Jumalasse"</w:t>
      </w:r>
    </w:p>
    <w:p w14:paraId="261A4C8F" w14:textId="77777777" w:rsidR="00F90BDC" w:rsidRDefault="00F90BDC"/>
    <w:p w14:paraId="59F7C418" w14:textId="77777777" w:rsidR="00F90BDC" w:rsidRDefault="00F90BDC">
      <w:r xmlns:w="http://schemas.openxmlformats.org/wordprocessingml/2006/main">
        <w:t xml:space="preserve">1. 1. Peetruse 5:7 – "Heida kogu oma mure Tema peale, sest Tema hoolib sinust."</w:t>
      </w:r>
    </w:p>
    <w:p w14:paraId="112AA4C3" w14:textId="77777777" w:rsidR="00F90BDC" w:rsidRDefault="00F90BDC"/>
    <w:p w14:paraId="2BFF90BA" w14:textId="77777777" w:rsidR="00F90BDC" w:rsidRDefault="00F90BDC">
      <w:r xmlns:w="http://schemas.openxmlformats.org/wordprocessingml/2006/main">
        <w:t xml:space="preserve">2. Filiplastele 4:6-7 – "Ärge muretsege millegi pärast, vaid esitage igas olukorras palve ja anumine koos tänuga oma nõudmised Jumalale. Ja Jumala rahu, mis ületab igasuguse mõistmise, kaitseb teie ees. südamed ja teie mõtted Kristuses Jeesuses."</w:t>
      </w:r>
    </w:p>
    <w:p w14:paraId="065FF8C7" w14:textId="77777777" w:rsidR="00F90BDC" w:rsidRDefault="00F90BDC"/>
    <w:p w14:paraId="2AD7AF87" w14:textId="77777777" w:rsidR="00F90BDC" w:rsidRDefault="00F90BDC">
      <w:r xmlns:w="http://schemas.openxmlformats.org/wordprocessingml/2006/main">
        <w:t xml:space="preserve">Markuse 11:23 Sest tõesti, ma ütlen teile, et igaüks, kes ütleb sellele mäele: 'Mine ära ja heida end merre! ja ei kahtle oma südames, vaid usub, et see, mis ta ütleb, läheb täide; tal on kõik, mis ta ütleb.</w:t>
      </w:r>
    </w:p>
    <w:p w14:paraId="2F75A197" w14:textId="77777777" w:rsidR="00F90BDC" w:rsidRDefault="00F90BDC"/>
    <w:p w14:paraId="4EC4E5A3" w14:textId="77777777" w:rsidR="00F90BDC" w:rsidRDefault="00F90BDC">
      <w:r xmlns:w="http://schemas.openxmlformats.org/wordprocessingml/2006/main">
        <w:t xml:space="preserve">See lõik näitab, et usk võib liigutada mägesid, kui usume, et see, mida me ütleme, saab teoks.</w:t>
      </w:r>
    </w:p>
    <w:p w14:paraId="72AA7880" w14:textId="77777777" w:rsidR="00F90BDC" w:rsidRDefault="00F90BDC"/>
    <w:p w14:paraId="10DDC1FC" w14:textId="77777777" w:rsidR="00F90BDC" w:rsidRDefault="00F90BDC">
      <w:r xmlns:w="http://schemas.openxmlformats.org/wordprocessingml/2006/main">
        <w:t xml:space="preserve">1. Usu jõud – kuidas suudame saavutada suuri asju, kui me usume.</w:t>
      </w:r>
    </w:p>
    <w:p w14:paraId="2667A136" w14:textId="77777777" w:rsidR="00F90BDC" w:rsidRDefault="00F90BDC"/>
    <w:p w14:paraId="70A06516" w14:textId="77777777" w:rsidR="00F90BDC" w:rsidRDefault="00F90BDC">
      <w:r xmlns:w="http://schemas.openxmlformats.org/wordprocessingml/2006/main">
        <w:t xml:space="preserve">2. Speak It Into Existence – meie unistuste ja eesmärkide reaalsuseks rääkimise jõud.</w:t>
      </w:r>
    </w:p>
    <w:p w14:paraId="54530057" w14:textId="77777777" w:rsidR="00F90BDC" w:rsidRDefault="00F90BDC"/>
    <w:p w14:paraId="0F40F37C" w14:textId="77777777" w:rsidR="00F90BDC" w:rsidRDefault="00F90BDC">
      <w:r xmlns:w="http://schemas.openxmlformats.org/wordprocessingml/2006/main">
        <w:t xml:space="preserve">1. Heebrealastele 11:1 – "Nüüd on usk kindlus asjades, mida loodetakse, veendumus selles, mida pole näha."</w:t>
      </w:r>
    </w:p>
    <w:p w14:paraId="49C98269" w14:textId="77777777" w:rsidR="00F90BDC" w:rsidRDefault="00F90BDC"/>
    <w:p w14:paraId="529CCFFC" w14:textId="77777777" w:rsidR="00F90BDC" w:rsidRDefault="00F90BDC">
      <w:r xmlns:w="http://schemas.openxmlformats.org/wordprocessingml/2006/main">
        <w:t xml:space="preserve">2. Jaakobuse 2:17 – "Nii on ka usk iseenesest surnud, kui tal pole tegusid."</w:t>
      </w:r>
    </w:p>
    <w:p w14:paraId="64E3C837" w14:textId="77777777" w:rsidR="00F90BDC" w:rsidRDefault="00F90BDC"/>
    <w:p w14:paraId="1184E5BD" w14:textId="77777777" w:rsidR="00F90BDC" w:rsidRDefault="00F90BDC">
      <w:r xmlns:w="http://schemas.openxmlformats.org/wordprocessingml/2006/main">
        <w:t xml:space="preserve">Markuse evangeelium 11:24 Seepärast ma ütlen teile: mida iganes te palvetades iganes soovite, uskuge, et saate </w:t>
      </w:r>
      <w:r xmlns:w="http://schemas.openxmlformats.org/wordprocessingml/2006/main">
        <w:lastRenderedPageBreak xmlns:w="http://schemas.openxmlformats.org/wordprocessingml/2006/main"/>
      </w:r>
      <w:r xmlns:w="http://schemas.openxmlformats.org/wordprocessingml/2006/main">
        <w:t xml:space="preserve">selle vastu ja saate selle teile.</w:t>
      </w:r>
    </w:p>
    <w:p w14:paraId="326E2B86" w14:textId="77777777" w:rsidR="00F90BDC" w:rsidRDefault="00F90BDC"/>
    <w:p w14:paraId="47887F6F" w14:textId="77777777" w:rsidR="00F90BDC" w:rsidRDefault="00F90BDC">
      <w:r xmlns:w="http://schemas.openxmlformats.org/wordprocessingml/2006/main">
        <w:t xml:space="preserve">Uskuge ja võtke vastu asju, mida palvetades ihaldate.</w:t>
      </w:r>
    </w:p>
    <w:p w14:paraId="5A8D914D" w14:textId="77777777" w:rsidR="00F90BDC" w:rsidRDefault="00F90BDC"/>
    <w:p w14:paraId="040C17DC" w14:textId="77777777" w:rsidR="00F90BDC" w:rsidRDefault="00F90BDC">
      <w:r xmlns:w="http://schemas.openxmlformats.org/wordprocessingml/2006/main">
        <w:t xml:space="preserve">1. Uskuge palvetesse: uskuge ja saavutage uusi kõrgusi</w:t>
      </w:r>
    </w:p>
    <w:p w14:paraId="5EFC0113" w14:textId="77777777" w:rsidR="00F90BDC" w:rsidRDefault="00F90BDC"/>
    <w:p w14:paraId="04C231EA" w14:textId="77777777" w:rsidR="00F90BDC" w:rsidRDefault="00F90BDC">
      <w:r xmlns:w="http://schemas.openxmlformats.org/wordprocessingml/2006/main">
        <w:t xml:space="preserve">2. Eesmärkide saavutamine palve kaudu: uskumine ja vastuvõtmine</w:t>
      </w:r>
    </w:p>
    <w:p w14:paraId="290182B9" w14:textId="77777777" w:rsidR="00F90BDC" w:rsidRDefault="00F90BDC"/>
    <w:p w14:paraId="3A00CD32" w14:textId="77777777" w:rsidR="00F90BDC" w:rsidRDefault="00F90BDC">
      <w:r xmlns:w="http://schemas.openxmlformats.org/wordprocessingml/2006/main">
        <w:t xml:space="preserve">1. Jaakobuse 1:5-8 – Kui kellelgi teist jääb vajaka tarkusest, siis te peaksite paluma Jumalat, kes annab heldelt kõigile ilma süüd leidmata, ja see antakse teile.</w:t>
      </w:r>
    </w:p>
    <w:p w14:paraId="4BCCD6C6" w14:textId="77777777" w:rsidR="00F90BDC" w:rsidRDefault="00F90BDC"/>
    <w:p w14:paraId="0C583B15" w14:textId="77777777" w:rsidR="00F90BDC" w:rsidRDefault="00F90BDC">
      <w:r xmlns:w="http://schemas.openxmlformats.org/wordprocessingml/2006/main">
        <w:t xml:space="preserve">6 Aga kui te küsite, siis peate uskuma ja ärge kahelge, sest see, kes kahtleb, on nagu merelaine, mida tuul puhub ja paiskab.</w:t>
      </w:r>
    </w:p>
    <w:p w14:paraId="2FDF3D3E" w14:textId="77777777" w:rsidR="00F90BDC" w:rsidRDefault="00F90BDC"/>
    <w:p w14:paraId="223D383C" w14:textId="77777777" w:rsidR="00F90BDC" w:rsidRDefault="00F90BDC">
      <w:r xmlns:w="http://schemas.openxmlformats.org/wordprocessingml/2006/main">
        <w:t xml:space="preserve">2. Filiplastele 4:6-7 – Ärge muretsege millegi pärast, vaid esitage igas olukorras palve ja anumine koos tänuga oma palved Jumalale. 7 Ja Jumala rahu, mis ületab igasuguse mõistuse, hoiab teie südameid ja mõtteid Kristuses Jeesuses.</w:t>
      </w:r>
    </w:p>
    <w:p w14:paraId="21A31EEE" w14:textId="77777777" w:rsidR="00F90BDC" w:rsidRDefault="00F90BDC"/>
    <w:p w14:paraId="09E64EBB" w14:textId="77777777" w:rsidR="00F90BDC" w:rsidRDefault="00F90BDC">
      <w:r xmlns:w="http://schemas.openxmlformats.org/wordprocessingml/2006/main">
        <w:t xml:space="preserve">Markuse 11:25 Ja kui te seisate palvetamas, siis andke andeks, kui teil on kellegi vastu midagi, et ka teie taevane Isa teile teie eksimused andeks annaks.</w:t>
      </w:r>
    </w:p>
    <w:p w14:paraId="63670D3C" w14:textId="77777777" w:rsidR="00F90BDC" w:rsidRDefault="00F90BDC"/>
    <w:p w14:paraId="0373A492" w14:textId="77777777" w:rsidR="00F90BDC" w:rsidRDefault="00F90BDC">
      <w:r xmlns:w="http://schemas.openxmlformats.org/wordprocessingml/2006/main">
        <w:t xml:space="preserve">Me peaksime andestama neile, kes on meile ülekohut teinud, et Jumal saaks meile andeks.</w:t>
      </w:r>
    </w:p>
    <w:p w14:paraId="067D2C7D" w14:textId="77777777" w:rsidR="00F90BDC" w:rsidRDefault="00F90BDC"/>
    <w:p w14:paraId="0B207AC6" w14:textId="77777777" w:rsidR="00F90BDC" w:rsidRDefault="00F90BDC">
      <w:r xmlns:w="http://schemas.openxmlformats.org/wordprocessingml/2006/main">
        <w:t xml:space="preserve">1. Andestamise jõud – andestuse jõu omaksvõtmine, et muuta enda ja teiste elu paremaks.</w:t>
      </w:r>
    </w:p>
    <w:p w14:paraId="7812BCB7" w14:textId="77777777" w:rsidR="00F90BDC" w:rsidRDefault="00F90BDC"/>
    <w:p w14:paraId="01DEC0EE" w14:textId="77777777" w:rsidR="00F90BDC" w:rsidRDefault="00F90BDC">
      <w:r xmlns:w="http://schemas.openxmlformats.org/wordprocessingml/2006/main">
        <w:t xml:space="preserve">2. Andestamise põhiolemus – andestuse tähtsuse mõistmine ja selle rakendamine meie elu kõikides aspektides.</w:t>
      </w:r>
    </w:p>
    <w:p w14:paraId="599C1518" w14:textId="77777777" w:rsidR="00F90BDC" w:rsidRDefault="00F90BDC"/>
    <w:p w14:paraId="53E2211F" w14:textId="77777777" w:rsidR="00F90BDC" w:rsidRDefault="00F90BDC">
      <w:r xmlns:w="http://schemas.openxmlformats.org/wordprocessingml/2006/main">
        <w:t xml:space="preserve">1. Efeslastele 4:32 – "Olge üksteise vastu lahked ja kaastundlikud, andestage üksteisele, nii nagu Jumal on teile andeks andnud Kristuses."</w:t>
      </w:r>
    </w:p>
    <w:p w14:paraId="251D8638" w14:textId="77777777" w:rsidR="00F90BDC" w:rsidRDefault="00F90BDC"/>
    <w:p w14:paraId="78B2D1A8" w14:textId="77777777" w:rsidR="00F90BDC" w:rsidRDefault="00F90BDC">
      <w:r xmlns:w="http://schemas.openxmlformats.org/wordprocessingml/2006/main">
        <w:t xml:space="preserve">2. Koloslastele 3:13 – „Tallege üksteist ja andke üksteisele andeks, kui kellelgi teist on kellegi vastu kaebusi. Andke andeks, nagu Issand on teile andeks andnud."</w:t>
      </w:r>
    </w:p>
    <w:p w14:paraId="7F220686" w14:textId="77777777" w:rsidR="00F90BDC" w:rsidRDefault="00F90BDC"/>
    <w:p w14:paraId="5761437B" w14:textId="77777777" w:rsidR="00F90BDC" w:rsidRDefault="00F90BDC">
      <w:r xmlns:w="http://schemas.openxmlformats.org/wordprocessingml/2006/main">
        <w:t xml:space="preserve">Markuse 11:26 Aga kui te ei anna andeks, siis ei andesta ka teie taevane Isa teie eksimusi.</w:t>
      </w:r>
    </w:p>
    <w:p w14:paraId="4966A8D0" w14:textId="77777777" w:rsidR="00F90BDC" w:rsidRDefault="00F90BDC"/>
    <w:p w14:paraId="02671952" w14:textId="77777777" w:rsidR="00F90BDC" w:rsidRDefault="00F90BDC">
      <w:r xmlns:w="http://schemas.openxmlformats.org/wordprocessingml/2006/main">
        <w:t xml:space="preserve">See salm kirjakohast Markuse 11:26 julgustab meid teistele andestama, nagu ka meie taevane Isa ei anna meile andeks, kui me seda ei tee.</w:t>
      </w:r>
    </w:p>
    <w:p w14:paraId="48430587" w14:textId="77777777" w:rsidR="00F90BDC" w:rsidRDefault="00F90BDC"/>
    <w:p w14:paraId="4E37E25D" w14:textId="77777777" w:rsidR="00F90BDC" w:rsidRDefault="00F90BDC">
      <w:r xmlns:w="http://schemas.openxmlformats.org/wordprocessingml/2006/main">
        <w:t xml:space="preserve">1. Andestamine: võti Jumala armu avamiseks</w:t>
      </w:r>
    </w:p>
    <w:p w14:paraId="50F3DDDB" w14:textId="77777777" w:rsidR="00F90BDC" w:rsidRDefault="00F90BDC"/>
    <w:p w14:paraId="3692ECC1" w14:textId="77777777" w:rsidR="00F90BDC" w:rsidRDefault="00F90BDC">
      <w:r xmlns:w="http://schemas.openxmlformats.org/wordprocessingml/2006/main">
        <w:t xml:space="preserve">2. Miks takistab andestamatus meid saamast Jumala õnnistust?</w:t>
      </w:r>
    </w:p>
    <w:p w14:paraId="3D918BEB" w14:textId="77777777" w:rsidR="00F90BDC" w:rsidRDefault="00F90BDC"/>
    <w:p w14:paraId="13B18E1D" w14:textId="77777777" w:rsidR="00F90BDC" w:rsidRDefault="00F90BDC">
      <w:r xmlns:w="http://schemas.openxmlformats.org/wordprocessingml/2006/main">
        <w:t xml:space="preserve">1. Efeslastele 4:31-32 – "Kõik kibedus ja viha ja viha ja kisa ja laim jäägu teist eemale koos igasuguse pahatahtlikkusega. Olge üksteise vastu lahked, südamlikud, andestage üksteisele, nagu Jumal Kristuses on teile andeks andnud. ."</w:t>
      </w:r>
    </w:p>
    <w:p w14:paraId="1DA5BCEA" w14:textId="77777777" w:rsidR="00F90BDC" w:rsidRDefault="00F90BDC"/>
    <w:p w14:paraId="7A4D1055" w14:textId="77777777" w:rsidR="00F90BDC" w:rsidRDefault="00F90BDC">
      <w:r xmlns:w="http://schemas.openxmlformats.org/wordprocessingml/2006/main">
        <w:t xml:space="preserve">2. Luuka 6:37 – "Ärge mõistke kohut, siis teie üle kohut ei mõisteta; ärge mõistke hukka ja teid ei mõisteta hukka; andke andeks, ja teile antakse andeks."</w:t>
      </w:r>
    </w:p>
    <w:p w14:paraId="797876F9" w14:textId="77777777" w:rsidR="00F90BDC" w:rsidRDefault="00F90BDC"/>
    <w:p w14:paraId="1D793674" w14:textId="77777777" w:rsidR="00F90BDC" w:rsidRDefault="00F90BDC">
      <w:r xmlns:w="http://schemas.openxmlformats.org/wordprocessingml/2006/main">
        <w:t xml:space="preserve">Markuse evangeelium 11:27 Ja nad tulid tagasi Jeruusalemma. Ja kui ta kõndis templis, tulid tema juurde ülempreestrid, kirjatundjad ja vanemad,</w:t>
      </w:r>
    </w:p>
    <w:p w14:paraId="4E2ACDB1" w14:textId="77777777" w:rsidR="00F90BDC" w:rsidRDefault="00F90BDC"/>
    <w:p w14:paraId="5B21D910" w14:textId="77777777" w:rsidR="00F90BDC" w:rsidRDefault="00F90BDC">
      <w:r xmlns:w="http://schemas.openxmlformats.org/wordprocessingml/2006/main">
        <w:t xml:space="preserve">Jeesusele astuvad templis vastu ülempreestrid, kirjatundjad ja vanemad.</w:t>
      </w:r>
    </w:p>
    <w:p w14:paraId="3C912BE1" w14:textId="77777777" w:rsidR="00F90BDC" w:rsidRDefault="00F90BDC"/>
    <w:p w14:paraId="284D3440" w14:textId="77777777" w:rsidR="00F90BDC" w:rsidRDefault="00F90BDC">
      <w:r xmlns:w="http://schemas.openxmlformats.org/wordprocessingml/2006/main">
        <w:t xml:space="preserve">1. Kuidas austada autoriteeti, isegi kui see meiega ei nõustu, lähtudes Jeesuse eeskujust Markuse 11:27</w:t>
      </w:r>
    </w:p>
    <w:p w14:paraId="34DA491A" w14:textId="77777777" w:rsidR="00F90BDC" w:rsidRDefault="00F90BDC"/>
    <w:p w14:paraId="353339B8" w14:textId="77777777" w:rsidR="00F90BDC" w:rsidRDefault="00F90BDC">
      <w:r xmlns:w="http://schemas.openxmlformats.org/wordprocessingml/2006/main">
        <w:t xml:space="preserve">2. Alandlikkuse tähtsus vastuseisu ees, lähtudes Jeesuse eeskujust Markuse 11:27</w:t>
      </w:r>
    </w:p>
    <w:p w14:paraId="093A286E" w14:textId="77777777" w:rsidR="00F90BDC" w:rsidRDefault="00F90BDC"/>
    <w:p w14:paraId="172DBC9C" w14:textId="77777777" w:rsidR="00F90BDC" w:rsidRDefault="00F90BDC">
      <w:r xmlns:w="http://schemas.openxmlformats.org/wordprocessingml/2006/main">
        <w:t xml:space="preserve">1. Matteuse 17:24-27 – kui Jeesus maksab templimaksu vaatamata Peetruse uskmatusele.</w:t>
      </w:r>
    </w:p>
    <w:p w14:paraId="50A96C6F" w14:textId="77777777" w:rsidR="00F90BDC" w:rsidRDefault="00F90BDC"/>
    <w:p w14:paraId="0EB1CE45" w14:textId="77777777" w:rsidR="00F90BDC" w:rsidRDefault="00F90BDC">
      <w:r xmlns:w="http://schemas.openxmlformats.org/wordprocessingml/2006/main">
        <w:t xml:space="preserve">2. Koloslastele 3:12-14 – riietuda armastuse, alandlikkuse ja andestusega suhtlemisel teistega.</w:t>
      </w:r>
    </w:p>
    <w:p w14:paraId="5642EEC7" w14:textId="77777777" w:rsidR="00F90BDC" w:rsidRDefault="00F90BDC"/>
    <w:p w14:paraId="60CF2D98" w14:textId="77777777" w:rsidR="00F90BDC" w:rsidRDefault="00F90BDC">
      <w:r xmlns:w="http://schemas.openxmlformats.org/wordprocessingml/2006/main">
        <w:t xml:space="preserve">Markuse evangeelium 11:28 Ja küsi temalt: Millise meelevallaga sa seda teed? ja kes on andnud sulle selle voli seda teha?</w:t>
      </w:r>
    </w:p>
    <w:p w14:paraId="0715103E" w14:textId="77777777" w:rsidR="00F90BDC" w:rsidRDefault="00F90BDC"/>
    <w:p w14:paraId="4E1CBCD7" w14:textId="77777777" w:rsidR="00F90BDC" w:rsidRDefault="00F90BDC">
      <w:r xmlns:w="http://schemas.openxmlformats.org/wordprocessingml/2006/main">
        <w:t xml:space="preserve">Jeesus õpetas, et on oluline seada kahtluse alla nende autoriteet, kes seda väidavad.</w:t>
      </w:r>
    </w:p>
    <w:p w14:paraId="3F85654A" w14:textId="77777777" w:rsidR="00F90BDC" w:rsidRDefault="00F90BDC"/>
    <w:p w14:paraId="7B8B91E9" w14:textId="77777777" w:rsidR="00F90BDC" w:rsidRDefault="00F90BDC">
      <w:r xmlns:w="http://schemas.openxmlformats.org/wordprocessingml/2006/main">
        <w:t xml:space="preserve">1. Jeesuse autoriteet – mõistmine, kuidas ära tunda Tema autoriteeti ja kuidas seda oma elus rakendada.</w:t>
      </w:r>
    </w:p>
    <w:p w14:paraId="3469832B" w14:textId="77777777" w:rsidR="00F90BDC" w:rsidRDefault="00F90BDC"/>
    <w:p w14:paraId="4ED9D546" w14:textId="77777777" w:rsidR="00F90BDC" w:rsidRDefault="00F90BDC">
      <w:r xmlns:w="http://schemas.openxmlformats.org/wordprocessingml/2006/main">
        <w:t xml:space="preserve">2. Küsitav asutus – nõude esitanud asutuse volituste uurimine ja nende otsuste eest vastutusele võtmine.</w:t>
      </w:r>
    </w:p>
    <w:p w14:paraId="15D7B14E" w14:textId="77777777" w:rsidR="00F90BDC" w:rsidRDefault="00F90BDC"/>
    <w:p w14:paraId="0EB9ACC5" w14:textId="77777777" w:rsidR="00F90BDC" w:rsidRDefault="00F90BDC">
      <w:r xmlns:w="http://schemas.openxmlformats.org/wordprocessingml/2006/main">
        <w:t xml:space="preserve">1. Apostlite teod 5:27-29 – arutledes Peetruse julguse üle seada kahtluse alla Suurkohtu autoriteet.</w:t>
      </w:r>
    </w:p>
    <w:p w14:paraId="0425B439" w14:textId="77777777" w:rsidR="00F90BDC" w:rsidRDefault="00F90BDC"/>
    <w:p w14:paraId="357F9A17" w14:textId="77777777" w:rsidR="00F90BDC" w:rsidRDefault="00F90BDC">
      <w:r xmlns:w="http://schemas.openxmlformats.org/wordprocessingml/2006/main">
        <w:t xml:space="preserve">2. Roomlastele 13:1-2 – valitsevate võimude autoriteedile allumise idee uurimine.</w:t>
      </w:r>
    </w:p>
    <w:p w14:paraId="7B4744B6" w14:textId="77777777" w:rsidR="00F90BDC" w:rsidRDefault="00F90BDC"/>
    <w:p w14:paraId="7823EA95" w14:textId="77777777" w:rsidR="00F90BDC" w:rsidRDefault="00F90BDC">
      <w:r xmlns:w="http://schemas.openxmlformats.org/wordprocessingml/2006/main">
        <w:t xml:space="preserve">Markuse 11:29 Ja Jeesus vastas ja ütles neile: "Ma küsin teilt ka ühe küsimuse ja vastake mulle ja ma ütlen teile, millise meelevallaga ma seda teen."</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seab kahtluse alla nende autoriteedi, kes kahtlevad tema enda autoriteedis.</w:t>
      </w:r>
    </w:p>
    <w:p w14:paraId="2DB6AE62" w14:textId="77777777" w:rsidR="00F90BDC" w:rsidRDefault="00F90BDC"/>
    <w:p w14:paraId="544CB83F" w14:textId="77777777" w:rsidR="00F90BDC" w:rsidRDefault="00F90BDC">
      <w:r xmlns:w="http://schemas.openxmlformats.org/wordprocessingml/2006/main">
        <w:t xml:space="preserve">1. Jeesuse autoriteet: Tema sõnumi vägi.</w:t>
      </w:r>
    </w:p>
    <w:p w14:paraId="1E453024" w14:textId="77777777" w:rsidR="00F90BDC" w:rsidRDefault="00F90BDC"/>
    <w:p w14:paraId="5F549417" w14:textId="77777777" w:rsidR="00F90BDC" w:rsidRDefault="00F90BDC">
      <w:r xmlns:w="http://schemas.openxmlformats.org/wordprocessingml/2006/main">
        <w:t xml:space="preserve">2. Milline volitus on meil Jeesust küsitleda?</w:t>
      </w:r>
    </w:p>
    <w:p w14:paraId="4AC22D57" w14:textId="77777777" w:rsidR="00F90BDC" w:rsidRDefault="00F90BDC"/>
    <w:p w14:paraId="16524D88" w14:textId="77777777" w:rsidR="00F90BDC" w:rsidRDefault="00F90BDC">
      <w:r xmlns:w="http://schemas.openxmlformats.org/wordprocessingml/2006/main">
        <w:t xml:space="preserve">1. Johannese 14:6 – Jeesus ütles talle: „Mina olen tee ja tõde ja elu. Keegi ei tule Isa juurde muidu kui minu kaudu.</w:t>
      </w:r>
    </w:p>
    <w:p w14:paraId="6E751599" w14:textId="77777777" w:rsidR="00F90BDC" w:rsidRDefault="00F90BDC"/>
    <w:p w14:paraId="1CCA7B75" w14:textId="77777777" w:rsidR="00F90BDC" w:rsidRDefault="00F90BDC">
      <w:r xmlns:w="http://schemas.openxmlformats.org/wordprocessingml/2006/main">
        <w:t xml:space="preserve">2. Matteuse 28:18-20 – Ja Jeesus tuli ja ütles neile: „Minule on antud kõik meelevald taevas ja maa peal. Minge siis ja tehke jüngriteks kõik rahvad, ristides neid Isa ja Poja ja Püha Vaimu nimesse, õpetades neid pidama kõike, mida ma olen teid käskinud. Ja vaata, ma olen alati teiega, ajastu lõpuni."</w:t>
      </w:r>
    </w:p>
    <w:p w14:paraId="1EEEE822" w14:textId="77777777" w:rsidR="00F90BDC" w:rsidRDefault="00F90BDC"/>
    <w:p w14:paraId="4E4C35C5" w14:textId="77777777" w:rsidR="00F90BDC" w:rsidRDefault="00F90BDC">
      <w:r xmlns:w="http://schemas.openxmlformats.org/wordprocessingml/2006/main">
        <w:t xml:space="preserve">Markuse 11:30 Kas Johannese ristimine oli taevast või inimeste ristimine? vasta mulle.</w:t>
      </w:r>
    </w:p>
    <w:p w14:paraId="5CB7A31A" w14:textId="77777777" w:rsidR="00F90BDC" w:rsidRDefault="00F90BDC"/>
    <w:p w14:paraId="0BF902CD" w14:textId="77777777" w:rsidR="00F90BDC" w:rsidRDefault="00F90BDC">
      <w:r xmlns:w="http://schemas.openxmlformats.org/wordprocessingml/2006/main">
        <w:t xml:space="preserve">Jeesus palus inimestel vastata, kas Johannese ristimine oli taevast või inimestest.</w:t>
      </w:r>
    </w:p>
    <w:p w14:paraId="6AED2A97" w14:textId="77777777" w:rsidR="00F90BDC" w:rsidRDefault="00F90BDC"/>
    <w:p w14:paraId="2787E4EF" w14:textId="77777777" w:rsidR="00F90BDC" w:rsidRDefault="00F90BDC">
      <w:r xmlns:w="http://schemas.openxmlformats.org/wordprocessingml/2006/main">
        <w:t xml:space="preserve">1. Meie uskumuste ja tavade allika eristamise tähtsus.</w:t>
      </w:r>
    </w:p>
    <w:p w14:paraId="236664E4" w14:textId="77777777" w:rsidR="00F90BDC" w:rsidRDefault="00F90BDC"/>
    <w:p w14:paraId="2A393DEB" w14:textId="77777777" w:rsidR="00F90BDC" w:rsidRDefault="00F90BDC">
      <w:r xmlns:w="http://schemas.openxmlformats.org/wordprocessingml/2006/main">
        <w:t xml:space="preserve">2. Vajadus tunnustada Jumala autoriteeti meie elude üle.</w:t>
      </w:r>
    </w:p>
    <w:p w14:paraId="710937F6" w14:textId="77777777" w:rsidR="00F90BDC" w:rsidRDefault="00F90BDC"/>
    <w:p w14:paraId="09B4BF2C" w14:textId="77777777" w:rsidR="00F90BDC" w:rsidRDefault="00F90BDC">
      <w:r xmlns:w="http://schemas.openxmlformats.org/wordprocessingml/2006/main">
        <w:t xml:space="preserve">1. Galaatlastele 1:10 – Sest kas ma otsin nüüd inimeste või Jumala heakskiitu? Või üritan ma mehele meeldida? Kui ma ikka üritaksin inimesele meeldida, ei oleks ma Kristuse sulane.</w:t>
      </w:r>
    </w:p>
    <w:p w14:paraId="7616B68D" w14:textId="77777777" w:rsidR="00F90BDC" w:rsidRDefault="00F90BDC"/>
    <w:p w14:paraId="60662892" w14:textId="77777777" w:rsidR="00F90BDC" w:rsidRDefault="00F90BDC">
      <w:r xmlns:w="http://schemas.openxmlformats.org/wordprocessingml/2006/main">
        <w:t xml:space="preserve">2. 1. Tessalooniklastele 2:4 – Aga nagu Jumal on meile heaks kiitnud evangeeliumi usaldamise, nii me räägimegi mitte inimesele, vaid Jumalale, kes meie südamed proovile paneb.</w:t>
      </w:r>
    </w:p>
    <w:p w14:paraId="4A2F51DD" w14:textId="77777777" w:rsidR="00F90BDC" w:rsidRDefault="00F90BDC"/>
    <w:p w14:paraId="1464698C" w14:textId="77777777" w:rsidR="00F90BDC" w:rsidRDefault="00F90BDC">
      <w:r xmlns:w="http://schemas.openxmlformats.org/wordprocessingml/2006/main">
        <w:t xml:space="preserve">Markuse 11:31 Ja nad arutlesid omavahel, öeldes: "Kui me ütleme: taevast!" ta ütleb: 'Miks te siis teda ei uskunud?</w:t>
      </w:r>
    </w:p>
    <w:p w14:paraId="6B31E6AA" w14:textId="77777777" w:rsidR="00F90BDC" w:rsidRDefault="00F90BDC"/>
    <w:p w14:paraId="746AFA8C" w14:textId="77777777" w:rsidR="00F90BDC" w:rsidRDefault="00F90BDC">
      <w:r xmlns:w="http://schemas.openxmlformats.org/wordprocessingml/2006/main">
        <w:t xml:space="preserve">Usujuhid püüdsid otsustada, kas vastata Jeesuse küsimusele, öeldes, et Johannese ristimine oli taevast või inimestelt.</w:t>
      </w:r>
    </w:p>
    <w:p w14:paraId="471AB130" w14:textId="77777777" w:rsidR="00F90BDC" w:rsidRDefault="00F90BDC"/>
    <w:p w14:paraId="660C60AB" w14:textId="77777777" w:rsidR="00F90BDC" w:rsidRDefault="00F90BDC">
      <w:r xmlns:w="http://schemas.openxmlformats.org/wordprocessingml/2006/main">
        <w:t xml:space="preserve">1. Me saame õppida usujuhtide veast, kui arvestame oma tõekspidamistega ja paneme oma usu Jumalasse.</w:t>
      </w:r>
    </w:p>
    <w:p w14:paraId="03E55EFC" w14:textId="77777777" w:rsidR="00F90BDC" w:rsidRDefault="00F90BDC"/>
    <w:p w14:paraId="11799B61" w14:textId="77777777" w:rsidR="00F90BDC" w:rsidRDefault="00F90BDC">
      <w:r xmlns:w="http://schemas.openxmlformats.org/wordprocessingml/2006/main">
        <w:t xml:space="preserve">2. Kui tähtis on eristada tõde valest ja uskuda sellesse, kes on tõde.</w:t>
      </w:r>
    </w:p>
    <w:p w14:paraId="014A83B3" w14:textId="77777777" w:rsidR="00F90BDC" w:rsidRDefault="00F90BDC"/>
    <w:p w14:paraId="22AB2AFE" w14:textId="77777777" w:rsidR="00F90BDC" w:rsidRDefault="00F90BDC">
      <w:r xmlns:w="http://schemas.openxmlformats.org/wordprocessingml/2006/main">
        <w:t xml:space="preserve">1. Johannese 3:16-17 "Sest nii on Jumal maailma armastanud, et ta andis oma ainukese Poja, et ükski, kes temasse usub, ei hukkuks, vaid et tal oleks igavene elu. Sest Jumal ei läkitanud oma Poega maailma hukka mõistma maailma, vaid päästa maailm tema kaudu."</w:t>
      </w:r>
    </w:p>
    <w:p w14:paraId="1B9D1843" w14:textId="77777777" w:rsidR="00F90BDC" w:rsidRDefault="00F90BDC"/>
    <w:p w14:paraId="74B873FA" w14:textId="77777777" w:rsidR="00F90BDC" w:rsidRDefault="00F90BDC">
      <w:r xmlns:w="http://schemas.openxmlformats.org/wordprocessingml/2006/main">
        <w:t xml:space="preserve">2. Jaakobuse 1:5-6 "Kui kellelgi teist jääb vajaka tarkusest, siis paluge Jumalalt, kes annab kõigile heldelt, ilma süüd leidmata, ja see antakse teile. Aga kui te palute, siis uskuge ja ärge kahelge. sest see, kes kahtleb, on nagu merelaine, mida tuul puhub ja loopib."</w:t>
      </w:r>
    </w:p>
    <w:p w14:paraId="634637C4" w14:textId="77777777" w:rsidR="00F90BDC" w:rsidRDefault="00F90BDC"/>
    <w:p w14:paraId="17D638B1" w14:textId="77777777" w:rsidR="00F90BDC" w:rsidRDefault="00F90BDC">
      <w:r xmlns:w="http://schemas.openxmlformats.org/wordprocessingml/2006/main">
        <w:t xml:space="preserve">Markuse 11:32 Aga kui me ütleme: inimestest; nad kartsid rahvast, sest kõik inimesed pidasid Johannest tõeliseks prohvetiks.</w:t>
      </w:r>
    </w:p>
    <w:p w14:paraId="104993A7" w14:textId="77777777" w:rsidR="00F90BDC" w:rsidRDefault="00F90BDC"/>
    <w:p w14:paraId="71B22DBB" w14:textId="77777777" w:rsidR="00F90BDC" w:rsidRDefault="00F90BDC">
      <w:r xmlns:w="http://schemas.openxmlformats.org/wordprocessingml/2006/main">
        <w:t xml:space="preserve">Inimesed kartsid vastata, kes on Ristija Johannes, sest nad uskusid, et ta on prohvet.</w:t>
      </w:r>
    </w:p>
    <w:p w14:paraId="5B914463" w14:textId="77777777" w:rsidR="00F90BDC" w:rsidRDefault="00F90BDC"/>
    <w:p w14:paraId="6EF961B4" w14:textId="77777777" w:rsidR="00F90BDC" w:rsidRDefault="00F90BDC">
      <w:r xmlns:w="http://schemas.openxmlformats.org/wordprocessingml/2006/main">
        <w:t xml:space="preserve">1. Kõrgemasse jõusse uskumise jõud</w:t>
      </w:r>
    </w:p>
    <w:p w14:paraId="70262B20" w14:textId="77777777" w:rsidR="00F90BDC" w:rsidRDefault="00F90BDC"/>
    <w:p w14:paraId="03516AD5" w14:textId="77777777" w:rsidR="00F90BDC" w:rsidRDefault="00F90BDC">
      <w:r xmlns:w="http://schemas.openxmlformats.org/wordprocessingml/2006/main">
        <w:t xml:space="preserve">2. Usu tähtsus raskuste ajal</w:t>
      </w:r>
    </w:p>
    <w:p w14:paraId="657C18C3" w14:textId="77777777" w:rsidR="00F90BDC" w:rsidRDefault="00F90BDC"/>
    <w:p w14:paraId="64CED133" w14:textId="77777777" w:rsidR="00F90BDC" w:rsidRDefault="00F90BDC">
      <w:r xmlns:w="http://schemas.openxmlformats.org/wordprocessingml/2006/main">
        <w:t xml:space="preserve">1. Jesaja 9:6 - "Sest meile sünnib laps, meile on antud poeg ja valitsus on tema õlal ja tema nimeks hüütakse Imeline, Nõuandja, Vägev Jumal, Igavene Isa. Rahuvürst."</w:t>
      </w:r>
    </w:p>
    <w:p w14:paraId="6D3C72A2" w14:textId="77777777" w:rsidR="00F90BDC" w:rsidRDefault="00F90BDC"/>
    <w:p w14:paraId="43069A47" w14:textId="77777777" w:rsidR="00F90BDC" w:rsidRDefault="00F90BDC">
      <w:r xmlns:w="http://schemas.openxmlformats.org/wordprocessingml/2006/main">
        <w:t xml:space="preserve">2. Matteuse 17:5 – "See on mu armas Poeg, kellest mul on hea meel, kuulake teda!"</w:t>
      </w:r>
    </w:p>
    <w:p w14:paraId="6F595F25" w14:textId="77777777" w:rsidR="00F90BDC" w:rsidRDefault="00F90BDC"/>
    <w:p w14:paraId="52A407F9" w14:textId="77777777" w:rsidR="00F90BDC" w:rsidRDefault="00F90BDC">
      <w:r xmlns:w="http://schemas.openxmlformats.org/wordprocessingml/2006/main">
        <w:t xml:space="preserve">Markuse evangeelium 11:33 Ja nad vastasid ning ütlesid Jeesusele: "Me ei saa öelda." Ja Jeesus vastas neile: 'Ma ei ütle teile, millise meelevallaga ma seda teen.'</w:t>
      </w:r>
    </w:p>
    <w:p w14:paraId="79D2CD45" w14:textId="77777777" w:rsidR="00F90BDC" w:rsidRDefault="00F90BDC"/>
    <w:p w14:paraId="2719CCE6" w14:textId="77777777" w:rsidR="00F90BDC" w:rsidRDefault="00F90BDC">
      <w:r xmlns:w="http://schemas.openxmlformats.org/wordprocessingml/2006/main">
        <w:t xml:space="preserve">Jeesus keeldub vastamast küsimusele, milline on Tema tegude autoriteet.</w:t>
      </w:r>
    </w:p>
    <w:p w14:paraId="23D65EB6" w14:textId="77777777" w:rsidR="00F90BDC" w:rsidRDefault="00F90BDC"/>
    <w:p w14:paraId="71FC26B5" w14:textId="77777777" w:rsidR="00F90BDC" w:rsidRDefault="00F90BDC">
      <w:r xmlns:w="http://schemas.openxmlformats.org/wordprocessingml/2006/main">
        <w:t xml:space="preserve">1: Peame olema valmis vastu võtma Jeesuse autoriteedi seda kahtluse alla seadmata.</w:t>
      </w:r>
    </w:p>
    <w:p w14:paraId="7165EF9A" w14:textId="77777777" w:rsidR="00F90BDC" w:rsidRDefault="00F90BDC"/>
    <w:p w14:paraId="6EA5DEE7" w14:textId="77777777" w:rsidR="00F90BDC" w:rsidRDefault="00F90BDC">
      <w:r xmlns:w="http://schemas.openxmlformats.org/wordprocessingml/2006/main">
        <w:t xml:space="preserve">2: Peame usaldama Jeesuse autoriteeti, isegi kui me ei mõista Tema tegude eesmärki.</w:t>
      </w:r>
    </w:p>
    <w:p w14:paraId="6C653CC6" w14:textId="77777777" w:rsidR="00F90BDC" w:rsidRDefault="00F90BDC"/>
    <w:p w14:paraId="02D977B0" w14:textId="77777777" w:rsidR="00F90BDC" w:rsidRDefault="00F90BDC">
      <w:r xmlns:w="http://schemas.openxmlformats.org/wordprocessingml/2006/main">
        <w:t xml:space="preserve">1: Heebrealastele 11:6 - Aga ilma usuta on võimatu olla Temale meelepärane, sest see, kes tuleb Jumala juurde, peab uskuma, et Ta on ja et Ta tasub neile, kes Teda usinalt otsivad.</w:t>
      </w:r>
    </w:p>
    <w:p w14:paraId="6BD142DF" w14:textId="77777777" w:rsidR="00F90BDC" w:rsidRDefault="00F90BDC"/>
    <w:p w14:paraId="55FF5E19" w14:textId="77777777" w:rsidR="00F90BDC" w:rsidRDefault="00F90BDC">
      <w:r xmlns:w="http://schemas.openxmlformats.org/wordprocessingml/2006/main">
        <w:t xml:space="preserve">2: Roomlastele 8:28 – Ja me teame, et kõik tuleb kasuks neile, kes armastavad Jumalat, neile, kes on kutsutud Tema eesmärgi järgi.</w:t>
      </w:r>
    </w:p>
    <w:p w14:paraId="40C9C404" w14:textId="77777777" w:rsidR="00F90BDC" w:rsidRDefault="00F90BDC"/>
    <w:p w14:paraId="1E91999D" w14:textId="77777777" w:rsidR="00F90BDC" w:rsidRDefault="00F90BDC">
      <w:r xmlns:w="http://schemas.openxmlformats.org/wordprocessingml/2006/main">
        <w:t xml:space="preserve">Markuse 12. peatükis kirjeldatakse mitmeid olulisi sündmusi, sealhulgas tähendamissõna üürnikest, küsimused keisrile maksude maksmise, ülestõusmise, suurima käsu ja Jeesuse õpetuse kohta lesknaise ohvrianni kohta.</w:t>
      </w:r>
    </w:p>
    <w:p w14:paraId="52BEE0F8" w14:textId="77777777" w:rsidR="00F90BDC" w:rsidRDefault="00F90BDC"/>
    <w:p w14:paraId="7FC96820" w14:textId="77777777" w:rsidR="00F90BDC" w:rsidRDefault="00F90BDC">
      <w:r xmlns:w="http://schemas.openxmlformats.org/wordprocessingml/2006/main">
        <w:t xml:space="preserve">1. lõik: Peatükk algab sellega, et Jeesus räägib tähendamissõna mehest, kes istutas viinamarjaistanduse </w:t>
      </w:r>
      <w:r xmlns:w="http://schemas.openxmlformats.org/wordprocessingml/2006/main">
        <w:lastRenderedPageBreak xmlns:w="http://schemas.openxmlformats.org/wordprocessingml/2006/main"/>
      </w:r>
      <w:r xmlns:w="http://schemas.openxmlformats.org/wordprocessingml/2006/main">
        <w:t xml:space="preserve">ja rentis selle mõnele põllumehele. Kui ta saatis oma teenijad neilt vilja korjamise ajal, peksti neid või tapeti. Isegi tema poeg tapeti, kui ta saadeti. Jeesus küsib, mida omanik teeb? Ta tuleb hävitama üürnikke ja annab teistele viinamäele (Markuse 12:1-9). Usujuhid mõistsid, et see tähendamissõna oli nende vastu ja püüdsid Teda vahistada, kuid kartsid rahvahulka, mistõttu Ta lahkus (Markuse 12:10-12).</w:t>
      </w:r>
    </w:p>
    <w:p w14:paraId="6CAC9240" w14:textId="77777777" w:rsidR="00F90BDC" w:rsidRDefault="00F90BDC"/>
    <w:p w14:paraId="3373A08E" w14:textId="77777777" w:rsidR="00F90BDC" w:rsidRDefault="00F90BDC">
      <w:r xmlns:w="http://schemas.openxmlformats.org/wordprocessingml/2006/main">
        <w:t xml:space="preserve">2. lõik: Siis saatsid variserid Heroodesed Talle lõksu küsimuse maksude maksmise kohta. Nende silmakirjalikkust teades keiser küsib, miks püütakse lõksu püüda. Ta küsib denaarilt, kelle kujutise pealdis sellel on vastused "Andke keisrile tagasi, mis on keisri jumal, mis on Jumala oma", jättes Tema vastusest üllatunud (Mk 12). :13-17). Siis esitavad saduserid, kes ütlevad, et ülestõusmist pole, hüpoteetilise küsimuse naise abielu kohta seitsme vennaga pärimise seaduse järgi Mooses ei jätnud lapsi oma surmast ülestõusmist, kelle naine ta on? Ta noomib, et ei tea Pühakirja väge, et Jumal ütleb ülestõusmist, inimesed ei abiellu ega abiellu nagu inglid taevas lisab Jumal, mitte Jumal surnud elavad on suuresti eksinud, kinnitades reaalsust ülestõusmise elu pärast surma (Mk 12:18-27).</w:t>
      </w:r>
    </w:p>
    <w:p w14:paraId="75E33270" w14:textId="77777777" w:rsidR="00F90BDC" w:rsidRDefault="00F90BDC"/>
    <w:p w14:paraId="2812DE23" w14:textId="77777777" w:rsidR="00F90BDC" w:rsidRDefault="00F90BDC">
      <w:r xmlns:w="http://schemas.openxmlformats.org/wordprocessingml/2006/main">
        <w:t xml:space="preserve">3. lõik: Üks õpetaja seadus tuleb kuuleb arutlemist märgates vastas hästi küsib, milline kõige olulisem käsk vastab "Kõige tähtsam "Kuule, Iisrael Issand, meie Jumal, Issand, üks Armastus Issand, su Jumal, kogu süda hinge ja mõistuse jõud." teine "Armasta ligimest nagu iseennast". Sellest suuremat käsku pole." Õpetaja seadus nõustub temaga ütleb õige õpetaja ütle, et seal üks Issand peale tema armasta teda kogu südamest arusaamine jõud armasta ligimest tähtsam põletusohvrid nägemine vastatakse targalt ütleb talle ei ole kaugel kuningriik Jumal pärast seda, kui keegi ei julgenud enam küsimusi esitada (Mk 12:28- 34). Templiõue õpetades kuulutab "Taavet ise Püha Vaimu läbi rääkides kuulutas: "Issand ütles, et mu isand, istuge paremale käele, kuni te vaenlased jalge alla paned." Taavet ise kutsub teda "Issandiks". Kuidas saab ta siis olla tema poeg?" suur rahvahulk kuulas heameelega, kinnitades, et jumalik pojaks olemine vastandub tavakäsitlusele vaid Taaveti päritoluga (Markuse 12:35-37). Ta hoiatab, et õpetajad hoiduge seadustest, nagu kõndige ringi voolavates rüüdes, olge tervitatud austust turuplatsidel on kõige olulisemad istmed sünagoogide kohad, austage pidusööke, õgige ette lesknaiste maju, tehke pikki palveid. Selliseid mehi karistatakse kõige karmimalt, kui nad avaldavad põlgust usulise silmakirjalikkuse ärakasutamise vastu (Markuse 12:38). -40). Lõpuks, vaadates inimesi, kes panid raha templikassasse, juhib tähelepanu sellele, et vaene lesk pani sisse kaks väga väikest vasemünti, mille väärtus on vaid mõni senti, öeldes: "Tõesti, ma ütlen teile, see vaene lesk on pannud riigikassasse rohkem kui kõik teised. Nad kõik andsid rikkust, aga tema välja vaesus pani kõigesse – kõik, millest ta elas" väärtuste esiletõstmine ohverdus kuningriigile perspektiivi andmine rikkus suuremeelsus (Markuse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 12:1 Ja ta hakkas neile rääkima tähendamissõnadega. Üks mees istutas viinamarjaistanduse ja rajas selle ümber heki, kaevas koha veinirasva jaoks ja ehitas torni, andis selle põllumeestele välja ja läks kaugele maale.</w:t>
      </w:r>
    </w:p>
    <w:p w14:paraId="009BADC7" w14:textId="77777777" w:rsidR="00F90BDC" w:rsidRDefault="00F90BDC"/>
    <w:p w14:paraId="6F665F84" w14:textId="77777777" w:rsidR="00F90BDC" w:rsidRDefault="00F90BDC">
      <w:r xmlns:w="http://schemas.openxmlformats.org/wordprocessingml/2006/main">
        <w:t xml:space="preserve">Üks mees istutas viinamarjaistanduse ja pani püsti kaitsetõkked, veinirasva, torni ja palkas põllumehed viinamarjaistanduse hooldamiseks enne kaugesse riiki lahkumist.</w:t>
      </w:r>
    </w:p>
    <w:p w14:paraId="456B3BF2" w14:textId="77777777" w:rsidR="00F90BDC" w:rsidRDefault="00F90BDC"/>
    <w:p w14:paraId="3DE794FF" w14:textId="77777777" w:rsidR="00F90BDC" w:rsidRDefault="00F90BDC">
      <w:r xmlns:w="http://schemas.openxmlformats.org/wordprocessingml/2006/main">
        <w:t xml:space="preserve">1. Takistuste ületamine meie teekonnal usu nimel</w:t>
      </w:r>
    </w:p>
    <w:p w14:paraId="784BCB8E" w14:textId="77777777" w:rsidR="00F90BDC" w:rsidRDefault="00F90BDC"/>
    <w:p w14:paraId="0ECD0D63" w14:textId="77777777" w:rsidR="00F90BDC" w:rsidRDefault="00F90BDC">
      <w:r xmlns:w="http://schemas.openxmlformats.org/wordprocessingml/2006/main">
        <w:t xml:space="preserve">2. Ettevalmistuse jõud</w:t>
      </w:r>
    </w:p>
    <w:p w14:paraId="6B8739BF" w14:textId="77777777" w:rsidR="00F90BDC" w:rsidRDefault="00F90BDC"/>
    <w:p w14:paraId="3DBF49BA" w14:textId="77777777" w:rsidR="00F90BDC" w:rsidRDefault="00F90BDC">
      <w:r xmlns:w="http://schemas.openxmlformats.org/wordprocessingml/2006/main">
        <w:t xml:space="preserve">1. Psalm 80:8-19</w:t>
      </w:r>
    </w:p>
    <w:p w14:paraId="6E7C296D" w14:textId="77777777" w:rsidR="00F90BDC" w:rsidRDefault="00F90BDC"/>
    <w:p w14:paraId="2C4E3807" w14:textId="77777777" w:rsidR="00F90BDC" w:rsidRDefault="00F90BDC">
      <w:r xmlns:w="http://schemas.openxmlformats.org/wordprocessingml/2006/main">
        <w:t xml:space="preserve">2. Luuka 13:6-9</w:t>
      </w:r>
    </w:p>
    <w:p w14:paraId="4FC84114" w14:textId="77777777" w:rsidR="00F90BDC" w:rsidRDefault="00F90BDC"/>
    <w:p w14:paraId="5075829E" w14:textId="77777777" w:rsidR="00F90BDC" w:rsidRDefault="00F90BDC">
      <w:r xmlns:w="http://schemas.openxmlformats.org/wordprocessingml/2006/main">
        <w:t xml:space="preserve">Markuse evangeelium 12:2 Ja õigel ajal saatis ta põllumeeste juurde ühe sulase, et too võtaks põllumeestelt viinamäe vilja.</w:t>
      </w:r>
    </w:p>
    <w:p w14:paraId="4720C5E2" w14:textId="77777777" w:rsidR="00F90BDC" w:rsidRDefault="00F90BDC"/>
    <w:p w14:paraId="4F544AD0" w14:textId="77777777" w:rsidR="00F90BDC" w:rsidRDefault="00F90BDC">
      <w:r xmlns:w="http://schemas.openxmlformats.org/wordprocessingml/2006/main">
        <w:t xml:space="preserve">Tähendamissõna illustreerib seda, kuidas Jumal saatis oma teenijad viinamäelt vilja korjama, kuid nad lükati tagasi ja neid koheldi halvasti.</w:t>
      </w:r>
    </w:p>
    <w:p w14:paraId="6FC6F3FD" w14:textId="77777777" w:rsidR="00F90BDC" w:rsidRDefault="00F90BDC"/>
    <w:p w14:paraId="3E8B165D" w14:textId="77777777" w:rsidR="00F90BDC" w:rsidRDefault="00F90BDC">
      <w:r xmlns:w="http://schemas.openxmlformats.org/wordprocessingml/2006/main">
        <w:t xml:space="preserve">1. Peame austama Jumala sõnumitoojaid ja andma neile väärilise au.</w:t>
      </w:r>
    </w:p>
    <w:p w14:paraId="78E5C586" w14:textId="77777777" w:rsidR="00F90BDC" w:rsidRDefault="00F90BDC"/>
    <w:p w14:paraId="21D79A6C" w14:textId="77777777" w:rsidR="00F90BDC" w:rsidRDefault="00F90BDC">
      <w:r xmlns:w="http://schemas.openxmlformats.org/wordprocessingml/2006/main">
        <w:t xml:space="preserve">2. Jumala arm ja halastus laieneb meile tema teenijate kaudu.</w:t>
      </w:r>
    </w:p>
    <w:p w14:paraId="674BD4B5" w14:textId="77777777" w:rsidR="00F90BDC" w:rsidRDefault="00F90BDC"/>
    <w:p w14:paraId="632C1BCA" w14:textId="77777777" w:rsidR="00F90BDC" w:rsidRDefault="00F90BDC">
      <w:r xmlns:w="http://schemas.openxmlformats.org/wordprocessingml/2006/main">
        <w:t xml:space="preserve">1. Jesaja 40:10-11 – „Vaata, Issand Jumal tuleb väega ja Tema käsi valitseb tema eest; vaata, </w:t>
      </w:r>
      <w:r xmlns:w="http://schemas.openxmlformats.org/wordprocessingml/2006/main">
        <w:lastRenderedPageBreak xmlns:w="http://schemas.openxmlformats.org/wordprocessingml/2006/main"/>
      </w:r>
      <w:r xmlns:w="http://schemas.openxmlformats.org/wordprocessingml/2006/main">
        <w:t xml:space="preserve">Tema palk on Temaga ja Tema tasu on Tema ees. Ta karjatab oma karja nagu karjane; Ta kogub talled oma sülle; Ta kannab neid oma rüpes ja juhib õrnalt neid, kes on noortega.</w:t>
      </w:r>
    </w:p>
    <w:p w14:paraId="2E32EDC6" w14:textId="77777777" w:rsidR="00F90BDC" w:rsidRDefault="00F90BDC"/>
    <w:p w14:paraId="72D89327" w14:textId="77777777" w:rsidR="00F90BDC" w:rsidRDefault="00F90BDC">
      <w:r xmlns:w="http://schemas.openxmlformats.org/wordprocessingml/2006/main">
        <w:t xml:space="preserve">2. Efeslastele 6:7 – "Andke siis kõigile, kes neile kuuluvad: maksud, kellele maksud, tollid, kellele tollid, hirm, kellele hirm, au, kellele au."</w:t>
      </w:r>
    </w:p>
    <w:p w14:paraId="79923148" w14:textId="77777777" w:rsidR="00F90BDC" w:rsidRDefault="00F90BDC"/>
    <w:p w14:paraId="78798992" w14:textId="77777777" w:rsidR="00F90BDC" w:rsidRDefault="00F90BDC">
      <w:r xmlns:w="http://schemas.openxmlformats.org/wordprocessingml/2006/main">
        <w:t xml:space="preserve">Markuse 12:3 Ja nad püüdsid ta kinni, peksid teda ja saatsid tühjalt minema.</w:t>
      </w:r>
    </w:p>
    <w:p w14:paraId="699F8DF6" w14:textId="77777777" w:rsidR="00F90BDC" w:rsidRDefault="00F90BDC"/>
    <w:p w14:paraId="2916142C" w14:textId="77777777" w:rsidR="00F90BDC" w:rsidRDefault="00F90BDC">
      <w:r xmlns:w="http://schemas.openxmlformats.org/wordprocessingml/2006/main">
        <w:t xml:space="preserve">See lõik paljastab, et tema aja usujuhid väärkohtlesid Jeesust.</w:t>
      </w:r>
    </w:p>
    <w:p w14:paraId="4F10B4D9" w14:textId="77777777" w:rsidR="00F90BDC" w:rsidRDefault="00F90BDC"/>
    <w:p w14:paraId="4EF6D301" w14:textId="77777777" w:rsidR="00F90BDC" w:rsidRDefault="00F90BDC">
      <w:r xmlns:w="http://schemas.openxmlformats.org/wordprocessingml/2006/main">
        <w:t xml:space="preserve">1. Vastuseisust hoolimata oma usus kindla püsimise tähtsus.</w:t>
      </w:r>
    </w:p>
    <w:p w14:paraId="6E09B5F6" w14:textId="77777777" w:rsidR="00F90BDC" w:rsidRDefault="00F90BDC"/>
    <w:p w14:paraId="05968E17" w14:textId="77777777" w:rsidR="00F90BDC" w:rsidRDefault="00F90BDC">
      <w:r xmlns:w="http://schemas.openxmlformats.org/wordprocessingml/2006/main">
        <w:t xml:space="preserve">2. Armastuse ja andestamise jõud väärkohtlemise ees.</w:t>
      </w:r>
    </w:p>
    <w:p w14:paraId="7BD5B53C" w14:textId="77777777" w:rsidR="00F90BDC" w:rsidRDefault="00F90BDC"/>
    <w:p w14:paraId="5096B76E" w14:textId="77777777" w:rsidR="00F90BDC" w:rsidRDefault="00F90BDC">
      <w:r xmlns:w="http://schemas.openxmlformats.org/wordprocessingml/2006/main">
        <w:t xml:space="preserve">(Piibel):</w:t>
      </w:r>
    </w:p>
    <w:p w14:paraId="4107E1E2" w14:textId="77777777" w:rsidR="00F90BDC" w:rsidRDefault="00F90BDC"/>
    <w:p w14:paraId="66717CA8" w14:textId="77777777" w:rsidR="00F90BDC" w:rsidRDefault="00F90BDC">
      <w:r xmlns:w="http://schemas.openxmlformats.org/wordprocessingml/2006/main">
        <w:t xml:space="preserve">1. Matteuse 5:43-44 – "Te olete kuulnud, et on öeldud: Armasta oma ligimest ja vihka oma vaenlast. Aga mina ütlen teile: armastage oma vaenlasi ja palvetage nende eest, kes teid taga kiusavad.</w:t>
      </w:r>
    </w:p>
    <w:p w14:paraId="2AC825E7" w14:textId="77777777" w:rsidR="00F90BDC" w:rsidRDefault="00F90BDC"/>
    <w:p w14:paraId="5B62E5D5" w14:textId="77777777" w:rsidR="00F90BDC" w:rsidRDefault="00F90BDC">
      <w:r xmlns:w="http://schemas.openxmlformats.org/wordprocessingml/2006/main">
        <w:t xml:space="preserve">2. 2. Timoteosele 2:12 – „Kui me vastu peame, siis me ka valitseme koos temaga; kui me teda salgame, salgab tema meidki."</w:t>
      </w:r>
    </w:p>
    <w:p w14:paraId="7C181130" w14:textId="77777777" w:rsidR="00F90BDC" w:rsidRDefault="00F90BDC"/>
    <w:p w14:paraId="42586575" w14:textId="77777777" w:rsidR="00F90BDC" w:rsidRDefault="00F90BDC">
      <w:r xmlns:w="http://schemas.openxmlformats.org/wordprocessingml/2006/main">
        <w:t xml:space="preserve">Markuse 12:4 Ja taas saatis ta nende juurde teise sulase; ja teda visati kive, haavati pähe ja saadeti häbiväärselt minema.</w:t>
      </w:r>
    </w:p>
    <w:p w14:paraId="54391FA1" w14:textId="77777777" w:rsidR="00F90BDC" w:rsidRDefault="00F90BDC"/>
    <w:p w14:paraId="2E7F536F" w14:textId="77777777" w:rsidR="00F90BDC" w:rsidRDefault="00F90BDC">
      <w:r xmlns:w="http://schemas.openxmlformats.org/wordprocessingml/2006/main">
        <w:t xml:space="preserve">Rahvas tõrjus ja kohtles maaomaniku saadetud teenijaid halvasti.</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halastus isegi siis, kui me pole seda väärt.</w:t>
      </w:r>
    </w:p>
    <w:p w14:paraId="6FBF7A0E" w14:textId="77777777" w:rsidR="00F90BDC" w:rsidRDefault="00F90BDC"/>
    <w:p w14:paraId="1FBA5A22" w14:textId="77777777" w:rsidR="00F90BDC" w:rsidRDefault="00F90BDC">
      <w:r xmlns:w="http://schemas.openxmlformats.org/wordprocessingml/2006/main">
        <w:t xml:space="preserve">2. Õigete asjade tegemine ka siis, kui see on raske.</w:t>
      </w:r>
    </w:p>
    <w:p w14:paraId="4B208552" w14:textId="77777777" w:rsidR="00F90BDC" w:rsidRDefault="00F90BDC"/>
    <w:p w14:paraId="39A772C1" w14:textId="77777777" w:rsidR="00F90BDC" w:rsidRDefault="00F90BDC">
      <w:r xmlns:w="http://schemas.openxmlformats.org/wordprocessingml/2006/main">
        <w:t xml:space="preserve">1. Luuka 6:27-36 – Armasta oma vaenlasi.</w:t>
      </w:r>
    </w:p>
    <w:p w14:paraId="67EA3964" w14:textId="77777777" w:rsidR="00F90BDC" w:rsidRDefault="00F90BDC"/>
    <w:p w14:paraId="1FA8A505" w14:textId="77777777" w:rsidR="00F90BDC" w:rsidRDefault="00F90BDC">
      <w:r xmlns:w="http://schemas.openxmlformats.org/wordprocessingml/2006/main">
        <w:t xml:space="preserve">2. Matteuse 5:43-48 – Armasta oma vaenlasi ja palveta nende eest, kes sind taga kiusavad.</w:t>
      </w:r>
    </w:p>
    <w:p w14:paraId="23CF75AD" w14:textId="77777777" w:rsidR="00F90BDC" w:rsidRDefault="00F90BDC"/>
    <w:p w14:paraId="68E244EA" w14:textId="77777777" w:rsidR="00F90BDC" w:rsidRDefault="00F90BDC">
      <w:r xmlns:w="http://schemas.openxmlformats.org/wordprocessingml/2006/main">
        <w:t xml:space="preserve">Markuse 12:5 Ja jälle saatis ta teise; ja ta tapsid ja paljud teised; mõne peksmine ja mõne tapmine.</w:t>
      </w:r>
    </w:p>
    <w:p w14:paraId="4B7AA165" w14:textId="77777777" w:rsidR="00F90BDC" w:rsidRDefault="00F90BDC"/>
    <w:p w14:paraId="3A8E781C" w14:textId="77777777" w:rsidR="00F90BDC" w:rsidRDefault="00F90BDC">
      <w:r xmlns:w="http://schemas.openxmlformats.org/wordprocessingml/2006/main">
        <w:t xml:space="preserve">Jeesus saatis mitu teenijat evangeeliumi kuulutama, kuid paljud neist tapeti või peksti nende usu pärast.</w:t>
      </w:r>
    </w:p>
    <w:p w14:paraId="06A28A8A" w14:textId="77777777" w:rsidR="00F90BDC" w:rsidRDefault="00F90BDC"/>
    <w:p w14:paraId="24A984BC" w14:textId="77777777" w:rsidR="00F90BDC" w:rsidRDefault="00F90BDC">
      <w:r xmlns:w="http://schemas.openxmlformats.org/wordprocessingml/2006/main">
        <w:t xml:space="preserve">1. "Püsivuse jõud opositsiooni ees"</w:t>
      </w:r>
    </w:p>
    <w:p w14:paraId="1655E768" w14:textId="77777777" w:rsidR="00F90BDC" w:rsidRDefault="00F90BDC"/>
    <w:p w14:paraId="789B42B7" w14:textId="77777777" w:rsidR="00F90BDC" w:rsidRDefault="00F90BDC">
      <w:r xmlns:w="http://schemas.openxmlformats.org/wordprocessingml/2006/main">
        <w:t xml:space="preserve">2. "Kindel seismine raskuste ees"</w:t>
      </w:r>
    </w:p>
    <w:p w14:paraId="775B60AF" w14:textId="77777777" w:rsidR="00F90BDC" w:rsidRDefault="00F90BDC"/>
    <w:p w14:paraId="079923AC" w14:textId="77777777" w:rsidR="00F90BDC" w:rsidRDefault="00F90BDC">
      <w:r xmlns:w="http://schemas.openxmlformats.org/wordprocessingml/2006/main">
        <w:t xml:space="preserve">1. Heebrealastele 13:3 - "Pidage meeles neid, kes on seotud nendega, ja neid, kes kannatavad ebaõnne, nagu oleksite ka ihus."</w:t>
      </w:r>
    </w:p>
    <w:p w14:paraId="18FA27F9" w14:textId="77777777" w:rsidR="00F90BDC" w:rsidRDefault="00F90BDC"/>
    <w:p w14:paraId="4FDC2E8F" w14:textId="77777777" w:rsidR="00F90BDC" w:rsidRDefault="00F90BDC">
      <w:r xmlns:w="http://schemas.openxmlformats.org/wordprocessingml/2006/main">
        <w:t xml:space="preserve">2. Jaakobuse 1:2-4 – "Mu vennad, pidage kogu rõõmuks, kui satute erinevatesse kiusatustesse; teades seda, et teie usu proovilepanek toob kannatlikkust. Aga kannatlikkus olgu täiuslik, et te oleksite täiuslikud ja terve, ei taha midagi."</w:t>
      </w:r>
    </w:p>
    <w:p w14:paraId="4CF2F924" w14:textId="77777777" w:rsidR="00F90BDC" w:rsidRDefault="00F90BDC"/>
    <w:p w14:paraId="204CC813" w14:textId="77777777" w:rsidR="00F90BDC" w:rsidRDefault="00F90BDC">
      <w:r xmlns:w="http://schemas.openxmlformats.org/wordprocessingml/2006/main">
        <w:t xml:space="preserve">Markuse evangeelium 12:6 Kuna tal oli veel üks poeg, tema armastatud poeg, läkitas ta ka viimase nende juurde, öeldes: "Nad austavad mu poega!"</w:t>
      </w:r>
    </w:p>
    <w:p w14:paraId="3CA44D41" w14:textId="77777777" w:rsidR="00F90BDC" w:rsidRDefault="00F90BDC"/>
    <w:p w14:paraId="063493FA" w14:textId="77777777" w:rsidR="00F90BDC" w:rsidRDefault="00F90BDC">
      <w:r xmlns:w="http://schemas.openxmlformats.org/wordprocessingml/2006/main">
        <w:t xml:space="preserve">See lõik räägib sellest, et Jumal saadab oma armastatud poja Jeesuse maailma, et kõik teda austaksid.</w:t>
      </w:r>
    </w:p>
    <w:p w14:paraId="2A1D9DBC" w14:textId="77777777" w:rsidR="00F90BDC" w:rsidRDefault="00F90BDC"/>
    <w:p w14:paraId="4D390CD0" w14:textId="77777777" w:rsidR="00F90BDC" w:rsidRDefault="00F90BDC">
      <w:r xmlns:w="http://schemas.openxmlformats.org/wordprocessingml/2006/main">
        <w:t xml:space="preserve">1. Jeesuse kohalolu tähtsus meie elus ja austus, mida Ta väärib.</w:t>
      </w:r>
    </w:p>
    <w:p w14:paraId="20AD6766" w14:textId="77777777" w:rsidR="00F90BDC" w:rsidRDefault="00F90BDC"/>
    <w:p w14:paraId="376473BF" w14:textId="77777777" w:rsidR="00F90BDC" w:rsidRDefault="00F90BDC">
      <w:r xmlns:w="http://schemas.openxmlformats.org/wordprocessingml/2006/main">
        <w:t xml:space="preserve">2. Jumala mõõtmatu armastus oma armastatud poja meie juurde saatmisel.</w:t>
      </w:r>
    </w:p>
    <w:p w14:paraId="23B92900" w14:textId="77777777" w:rsidR="00F90BDC" w:rsidRDefault="00F90BDC"/>
    <w:p w14:paraId="1166AAD6" w14:textId="77777777" w:rsidR="00F90BDC" w:rsidRDefault="00F90BDC">
      <w:r xmlns:w="http://schemas.openxmlformats.org/wordprocessingml/2006/main">
        <w:t xml:space="preserve">1. Johannese 3:16 – "Sest nõnda on Jumal maailma armastanud, et ta andis oma ainusündinud Poja, et ükski, kes temasse usub, ei hukkuks, vaid et tal oleks igavene elu."</w:t>
      </w:r>
    </w:p>
    <w:p w14:paraId="2AB4924F" w14:textId="77777777" w:rsidR="00F90BDC" w:rsidRDefault="00F90BDC"/>
    <w:p w14:paraId="6C5DADDF" w14:textId="77777777" w:rsidR="00F90BDC" w:rsidRDefault="00F90BDC">
      <w:r xmlns:w="http://schemas.openxmlformats.org/wordprocessingml/2006/main">
        <w:t xml:space="preserve">2. Heebrealastele 9:15 – „Ja sellepärast on ta uue testamendi vahendaja, et surma kaudu, esimeses testamendis olnud üleastumiste lunastamiseks, saaksid kutsutud igavese tõotuse. pärand."</w:t>
      </w:r>
    </w:p>
    <w:p w14:paraId="60E447A9" w14:textId="77777777" w:rsidR="00F90BDC" w:rsidRDefault="00F90BDC"/>
    <w:p w14:paraId="309DFDC8" w14:textId="77777777" w:rsidR="00F90BDC" w:rsidRDefault="00F90BDC">
      <w:r xmlns:w="http://schemas.openxmlformats.org/wordprocessingml/2006/main">
        <w:t xml:space="preserve">Markuse 12:7 Aga need põllumehed ütlesid omavahel: "See on pärija!" tulge, tapame ta ja pärand jääb meie omaks.</w:t>
      </w:r>
    </w:p>
    <w:p w14:paraId="381D9DE6" w14:textId="77777777" w:rsidR="00F90BDC" w:rsidRDefault="00F90BDC"/>
    <w:p w14:paraId="633F5BE4" w14:textId="77777777" w:rsidR="00F90BDC" w:rsidRDefault="00F90BDC">
      <w:r xmlns:w="http://schemas.openxmlformats.org/wordprocessingml/2006/main">
        <w:t xml:space="preserve">Põllumehed plaanisid pärija tappa, et saada tema pärand.</w:t>
      </w:r>
    </w:p>
    <w:p w14:paraId="10B523C8" w14:textId="77777777" w:rsidR="00F90BDC" w:rsidRDefault="00F90BDC"/>
    <w:p w14:paraId="102A5CFE" w14:textId="77777777" w:rsidR="00F90BDC" w:rsidRDefault="00F90BDC">
      <w:r xmlns:w="http://schemas.openxmlformats.org/wordprocessingml/2006/main">
        <w:t xml:space="preserve">1. Ahnuse ohud ja rikkuse kiusatus</w:t>
      </w:r>
    </w:p>
    <w:p w14:paraId="443E2BA1" w14:textId="77777777" w:rsidR="00F90BDC" w:rsidRDefault="00F90BDC"/>
    <w:p w14:paraId="201C9189" w14:textId="77777777" w:rsidR="00F90BDC" w:rsidRDefault="00F90BDC">
      <w:r xmlns:w="http://schemas.openxmlformats.org/wordprocessingml/2006/main">
        <w:t xml:space="preserve">2. Jumala pärandi kaitsmine</w:t>
      </w:r>
    </w:p>
    <w:p w14:paraId="03080AA4" w14:textId="77777777" w:rsidR="00F90BDC" w:rsidRDefault="00F90BDC"/>
    <w:p w14:paraId="668CEF32" w14:textId="77777777" w:rsidR="00F90BDC" w:rsidRDefault="00F90BDC">
      <w:r xmlns:w="http://schemas.openxmlformats.org/wordprocessingml/2006/main">
        <w:t xml:space="preserve">1. Õpetussõnad 28:25 Kes on uhke südamega, see õhutab tüli, aga kes usaldab Issandat, see muutub paksuks.</w:t>
      </w:r>
    </w:p>
    <w:p w14:paraId="47C14528" w14:textId="77777777" w:rsidR="00F90BDC" w:rsidRDefault="00F90BDC"/>
    <w:p w14:paraId="5C86E0E7" w14:textId="77777777" w:rsidR="00F90BDC" w:rsidRDefault="00F90BDC">
      <w:r xmlns:w="http://schemas.openxmlformats.org/wordprocessingml/2006/main">
        <w:t xml:space="preserve">2. Jaakobuse 4:13-17 Tulge nüüd, teie, kes ütlete: "Täna või homme läheme sellisesse ja sellisesse linna </w:t>
      </w:r>
      <w:r xmlns:w="http://schemas.openxmlformats.org/wordprocessingml/2006/main">
        <w:lastRenderedPageBreak xmlns:w="http://schemas.openxmlformats.org/wordprocessingml/2006/main"/>
      </w:r>
      <w:r xmlns:w="http://schemas.openxmlformats.org/wordprocessingml/2006/main">
        <w:t xml:space="preserve">ja veedame seal aasta, kaupleme ja teenime kasumit" – ometi ei tea te, mis homne päev toob . Mis on sinu elu? Sest sa oled udu, mis ilmub veidi aega ja siis kaob. Selle asemel peaksite ütlema: "Kui Issand tahab, siis me elame ja teeme seda või teist." Nagu see on, hooplete oma ülbusega. Kogu selline kiitlemine on kurjast. Nii et kes teab, kuidas on õige ja ei tee seda, on see patt.</w:t>
      </w:r>
    </w:p>
    <w:p w14:paraId="3D6EE1CC" w14:textId="77777777" w:rsidR="00F90BDC" w:rsidRDefault="00F90BDC"/>
    <w:p w14:paraId="61D92DD1" w14:textId="77777777" w:rsidR="00F90BDC" w:rsidRDefault="00F90BDC">
      <w:r xmlns:w="http://schemas.openxmlformats.org/wordprocessingml/2006/main">
        <w:t xml:space="preserve">Markuse evangeelium 12:8 Ja nad võtsid ta kinni ja tapsid ning viskasid viinamäest välja.</w:t>
      </w:r>
    </w:p>
    <w:p w14:paraId="63BF9B8B" w14:textId="77777777" w:rsidR="00F90BDC" w:rsidRDefault="00F90BDC"/>
    <w:p w14:paraId="48BEFD8F" w14:textId="77777777" w:rsidR="00F90BDC" w:rsidRDefault="00F90BDC">
      <w:r xmlns:w="http://schemas.openxmlformats.org/wordprocessingml/2006/main">
        <w:t xml:space="preserve">See lõik räägib loo maaomanikust, kes tappis mehe, kes ei täitnud oma viinamarjaistanduse hooldamise kokkulepet.</w:t>
      </w:r>
    </w:p>
    <w:p w14:paraId="62123D86" w14:textId="77777777" w:rsidR="00F90BDC" w:rsidRDefault="00F90BDC"/>
    <w:p w14:paraId="70CF3111" w14:textId="77777777" w:rsidR="00F90BDC" w:rsidRDefault="00F90BDC">
      <w:r xmlns:w="http://schemas.openxmlformats.org/wordprocessingml/2006/main">
        <w:t xml:space="preserve">1. Sõnakuulmatuse hind: õppetund Markuse 12:8</w:t>
      </w:r>
    </w:p>
    <w:p w14:paraId="579A4EE3" w14:textId="77777777" w:rsidR="00F90BDC" w:rsidRDefault="00F90BDC"/>
    <w:p w14:paraId="55D14217" w14:textId="77777777" w:rsidR="00F90BDC" w:rsidRDefault="00F90BDC">
      <w:r xmlns:w="http://schemas.openxmlformats.org/wordprocessingml/2006/main">
        <w:t xml:space="preserve">2. Lubaduste täitmine ja mittetegemise tagajärjed</w:t>
      </w:r>
    </w:p>
    <w:p w14:paraId="57E14E36" w14:textId="77777777" w:rsidR="00F90BDC" w:rsidRDefault="00F90BDC"/>
    <w:p w14:paraId="79824FFF" w14:textId="77777777" w:rsidR="00F90BDC" w:rsidRDefault="00F90BDC">
      <w:r xmlns:w="http://schemas.openxmlformats.org/wordprocessingml/2006/main">
        <w:t xml:space="preserve">1. Koguja 5:4-5 – Kui annate Jumalale tõotuse, ärge viivitage selle täitmisega. Tal pole lollidest mõnu; täida oma lubadus.</w:t>
      </w:r>
    </w:p>
    <w:p w14:paraId="1743D66F" w14:textId="77777777" w:rsidR="00F90BDC" w:rsidRDefault="00F90BDC"/>
    <w:p w14:paraId="20863046" w14:textId="77777777" w:rsidR="00F90BDC" w:rsidRDefault="00F90BDC">
      <w:r xmlns:w="http://schemas.openxmlformats.org/wordprocessingml/2006/main">
        <w:t xml:space="preserve">2. Matteuse 21:33-41 – Jeesus räägib maaomanikust ja tema sulastest ning lubaduste täitmata jätmise tagajärgedest.</w:t>
      </w:r>
    </w:p>
    <w:p w14:paraId="56F6C000" w14:textId="77777777" w:rsidR="00F90BDC" w:rsidRDefault="00F90BDC"/>
    <w:p w14:paraId="5330A048" w14:textId="77777777" w:rsidR="00F90BDC" w:rsidRDefault="00F90BDC">
      <w:r xmlns:w="http://schemas.openxmlformats.org/wordprocessingml/2006/main">
        <w:t xml:space="preserve">Markuse 12:9 Mida peab siis tegema viinamäe isand? ta tuleb ja hävitab põllumehed ja annab viinamäe teistele.</w:t>
      </w:r>
    </w:p>
    <w:p w14:paraId="0B81D3A9" w14:textId="77777777" w:rsidR="00F90BDC" w:rsidRDefault="00F90BDC"/>
    <w:p w14:paraId="0EA1A448" w14:textId="77777777" w:rsidR="00F90BDC" w:rsidRDefault="00F90BDC">
      <w:r xmlns:w="http://schemas.openxmlformats.org/wordprocessingml/2006/main">
        <w:t xml:space="preserve">Isand mõistab kohut nende üle, kes ei tööta ustavalt, ja annab viinamäe üle võimu kellelegi teisele.</w:t>
      </w:r>
    </w:p>
    <w:p w14:paraId="6A28263C" w14:textId="77777777" w:rsidR="00F90BDC" w:rsidRDefault="00F90BDC"/>
    <w:p w14:paraId="214FC1F6" w14:textId="77777777" w:rsidR="00F90BDC" w:rsidRDefault="00F90BDC">
      <w:r xmlns:w="http://schemas.openxmlformats.org/wordprocessingml/2006/main">
        <w:t xml:space="preserve">1. Jumal annab meelevalla neile, kes töötavad ustavalt.</w:t>
      </w:r>
    </w:p>
    <w:p w14:paraId="0BD0BF01" w14:textId="77777777" w:rsidR="00F90BDC" w:rsidRDefault="00F90BDC"/>
    <w:p w14:paraId="623C4B86" w14:textId="77777777" w:rsidR="00F90BDC" w:rsidRDefault="00F90BDC">
      <w:r xmlns:w="http://schemas.openxmlformats.org/wordprocessingml/2006/main">
        <w:t xml:space="preserve">2. Mittetruu töö tagajärjed.</w:t>
      </w:r>
    </w:p>
    <w:p w14:paraId="3E2A3C6E" w14:textId="77777777" w:rsidR="00F90BDC" w:rsidRDefault="00F90BDC"/>
    <w:p w14:paraId="755D1F40" w14:textId="77777777" w:rsidR="00F90BDC" w:rsidRDefault="00F90BDC">
      <w:r xmlns:w="http://schemas.openxmlformats.org/wordprocessingml/2006/main">
        <w:t xml:space="preserve">1. Galaatlastele 6:7-9 – ärge laske end eksitada; Jumalat ei pilgata, sest mida iganes külvatakse, seda ta ka lõikab.</w:t>
      </w:r>
    </w:p>
    <w:p w14:paraId="1084CB8B" w14:textId="77777777" w:rsidR="00F90BDC" w:rsidRDefault="00F90BDC"/>
    <w:p w14:paraId="51815F8C" w14:textId="77777777" w:rsidR="00F90BDC" w:rsidRDefault="00F90BDC">
      <w:r xmlns:w="http://schemas.openxmlformats.org/wordprocessingml/2006/main">
        <w:t xml:space="preserve">2. Koloslastele 3:23-24 – Mida iganes teete, tehke südamest, nagu Issanda ja mitte inimeste heaks.</w:t>
      </w:r>
    </w:p>
    <w:p w14:paraId="6B3B65B5" w14:textId="77777777" w:rsidR="00F90BDC" w:rsidRDefault="00F90BDC"/>
    <w:p w14:paraId="60B9C783" w14:textId="77777777" w:rsidR="00F90BDC" w:rsidRDefault="00F90BDC">
      <w:r xmlns:w="http://schemas.openxmlformats.org/wordprocessingml/2006/main">
        <w:t xml:space="preserve">Markuse 12:10 Ja kas te pole seda kirjakohta lugenud? Kivist, mille ehitajad tagasi lükkasid, saab nurgapea:</w:t>
      </w:r>
    </w:p>
    <w:p w14:paraId="5227E90C" w14:textId="77777777" w:rsidR="00F90BDC" w:rsidRDefault="00F90BDC"/>
    <w:p w14:paraId="60243FE2" w14:textId="77777777" w:rsidR="00F90BDC" w:rsidRDefault="00F90BDC">
      <w:r xmlns:w="http://schemas.openxmlformats.org/wordprocessingml/2006/main">
        <w:t xml:space="preserve">Tagasilükatud kivist on saanud Jumala ehituse nurgakivi.</w:t>
      </w:r>
    </w:p>
    <w:p w14:paraId="69B3A8BA" w14:textId="77777777" w:rsidR="00F90BDC" w:rsidRDefault="00F90BDC"/>
    <w:p w14:paraId="2C5CC96E" w14:textId="77777777" w:rsidR="00F90BDC" w:rsidRDefault="00F90BDC">
      <w:r xmlns:w="http://schemas.openxmlformats.org/wordprocessingml/2006/main">
        <w:t xml:space="preserve">1: Jumal võib kasutada oma nimele au toomiseks kõige vähem tõenäolisi inimesi ja olukordi.</w:t>
      </w:r>
    </w:p>
    <w:p w14:paraId="7EA83CFA" w14:textId="77777777" w:rsidR="00F90BDC" w:rsidRDefault="00F90BDC"/>
    <w:p w14:paraId="17382F9E" w14:textId="77777777" w:rsidR="00F90BDC" w:rsidRDefault="00F90BDC">
      <w:r xmlns:w="http://schemas.openxmlformats.org/wordprocessingml/2006/main">
        <w:t xml:space="preserve">2: Jumala suveräänsust ja võimu näidatakse tema ootamatute valikute kaudu.</w:t>
      </w:r>
    </w:p>
    <w:p w14:paraId="61879058" w14:textId="77777777" w:rsidR="00F90BDC" w:rsidRDefault="00F90BDC"/>
    <w:p w14:paraId="28B978E8" w14:textId="77777777" w:rsidR="00F90BDC" w:rsidRDefault="00F90BDC">
      <w:r xmlns:w="http://schemas.openxmlformats.org/wordprocessingml/2006/main">
        <w:t xml:space="preserve">1: Matteuse 21:42 – Jeesus ütles neile: „Kas te pole kunagi lugenud Pühakirjast: „Kivist, mille ehitajad tagasi lükkasid, on saanud nurgakivi;</w:t>
      </w:r>
    </w:p>
    <w:p w14:paraId="6E601633" w14:textId="77777777" w:rsidR="00F90BDC" w:rsidRDefault="00F90BDC"/>
    <w:p w14:paraId="77408C06" w14:textId="77777777" w:rsidR="00F90BDC" w:rsidRDefault="00F90BDC">
      <w:r xmlns:w="http://schemas.openxmlformats.org/wordprocessingml/2006/main">
        <w:t xml:space="preserve">2: Jesaja 28:16 – Seepärast ütleb Issand Jumal nõnda: Vaata, ma panen Jeruusalemma aluskivi, läbiproovitud kivi, hinnalise nurgakivi, kindla aluse; see, kes usaldab, ei kohku kunagi.</w:t>
      </w:r>
    </w:p>
    <w:p w14:paraId="0248B8CC" w14:textId="77777777" w:rsidR="00F90BDC" w:rsidRDefault="00F90BDC"/>
    <w:p w14:paraId="3AE60BE7" w14:textId="77777777" w:rsidR="00F90BDC" w:rsidRDefault="00F90BDC">
      <w:r xmlns:w="http://schemas.openxmlformats.org/wordprocessingml/2006/main">
        <w:t xml:space="preserve">Markuse 12:11 See oli Issanda tegu ja see on imeline meie silmis?</w:t>
      </w:r>
    </w:p>
    <w:p w14:paraId="266373B0" w14:textId="77777777" w:rsidR="00F90BDC" w:rsidRDefault="00F90BDC"/>
    <w:p w14:paraId="5059FE74" w14:textId="77777777" w:rsidR="00F90BDC" w:rsidRDefault="00F90BDC">
      <w:r xmlns:w="http://schemas.openxmlformats.org/wordprocessingml/2006/main">
        <w:t xml:space="preserve">Jeesus imestab Jumala tööd ja julgustab inimesi sama tegema.</w:t>
      </w:r>
    </w:p>
    <w:p w14:paraId="278387FA" w14:textId="77777777" w:rsidR="00F90BDC" w:rsidRDefault="00F90BDC"/>
    <w:p w14:paraId="7C044182" w14:textId="77777777" w:rsidR="00F90BDC" w:rsidRDefault="00F90BDC">
      <w:r xmlns:w="http://schemas.openxmlformats.org/wordprocessingml/2006/main">
        <w:t xml:space="preserve">1. Imestage Jumala imelist tööd</w:t>
      </w:r>
    </w:p>
    <w:p w14:paraId="4A520133" w14:textId="77777777" w:rsidR="00F90BDC" w:rsidRDefault="00F90BDC"/>
    <w:p w14:paraId="4704EDCC" w14:textId="77777777" w:rsidR="00F90BDC" w:rsidRDefault="00F90BDC">
      <w:r xmlns:w="http://schemas.openxmlformats.org/wordprocessingml/2006/main">
        <w:t xml:space="preserve">2. Jumala loomingu imede hindamine</w:t>
      </w:r>
    </w:p>
    <w:p w14:paraId="23239702" w14:textId="77777777" w:rsidR="00F90BDC" w:rsidRDefault="00F90BDC"/>
    <w:p w14:paraId="2764F0C9" w14:textId="77777777" w:rsidR="00F90BDC" w:rsidRDefault="00F90BDC">
      <w:r xmlns:w="http://schemas.openxmlformats.org/wordprocessingml/2006/main">
        <w:t xml:space="preserve">1. Psalm 139:14 – "Ma kiidan sind, sest ma olen hirmus ja imeliselt loodud. Imelised on su teod, mu hing teab seda väga hästi."</w:t>
      </w:r>
    </w:p>
    <w:p w14:paraId="66760651" w14:textId="77777777" w:rsidR="00F90BDC" w:rsidRDefault="00F90BDC"/>
    <w:p w14:paraId="58DD2D36" w14:textId="77777777" w:rsidR="00F90BDC" w:rsidRDefault="00F90BDC">
      <w:r xmlns:w="http://schemas.openxmlformats.org/wordprocessingml/2006/main">
        <w:t xml:space="preserve">2. Roomlastele 11:33-36 – "Oh seda Jumala rikkuste ja tarkuse ja tundmise sügavust! Kui läbiuurimatud on tema kohtuotsused ja kui uurimatud on tema teed! Sest kes on tundnud Issanda meelt või kes on olnud tema nõuandja? Või kes on andnud talle kingituse, et ta saaks tasu? Sest temalt ja tema kaudu ja temale on kõik. Temale olgu au igavesti. Aamen!"</w:t>
      </w:r>
    </w:p>
    <w:p w14:paraId="381C5E03" w14:textId="77777777" w:rsidR="00F90BDC" w:rsidRDefault="00F90BDC"/>
    <w:p w14:paraId="334F7A6C" w14:textId="77777777" w:rsidR="00F90BDC" w:rsidRDefault="00F90BDC">
      <w:r xmlns:w="http://schemas.openxmlformats.org/wordprocessingml/2006/main">
        <w:t xml:space="preserve">Markuse 12:12 Ja nad püüdsid teda kinni hoida, kuid kartsid rahvast, sest nad teadsid, et ta oli rääkinud nende vastu tähendamissõna, ja nad jätsid ta maha ja läksid oma teed.</w:t>
      </w:r>
    </w:p>
    <w:p w14:paraId="0B185934" w14:textId="77777777" w:rsidR="00F90BDC" w:rsidRDefault="00F90BDC"/>
    <w:p w14:paraId="4022DCCF" w14:textId="77777777" w:rsidR="00F90BDC" w:rsidRDefault="00F90BDC">
      <w:r xmlns:w="http://schemas.openxmlformats.org/wordprocessingml/2006/main">
        <w:t xml:space="preserve">See lõik paljastab, et inimesed kartsid Jeesuse vastu midagi ette võtta, sest nad teadsid, et ta oli rääkinud nende vastu tähendamissõna.</w:t>
      </w:r>
    </w:p>
    <w:p w14:paraId="147DBE87" w14:textId="77777777" w:rsidR="00F90BDC" w:rsidRDefault="00F90BDC"/>
    <w:p w14:paraId="370305E7" w14:textId="77777777" w:rsidR="00F90BDC" w:rsidRDefault="00F90BDC">
      <w:r xmlns:w="http://schemas.openxmlformats.org/wordprocessingml/2006/main">
        <w:t xml:space="preserve">1. Kristuse sõna vägi – kuidas Jeesuse sõnad võivad südameid ja meeli paremaks muuta.</w:t>
      </w:r>
    </w:p>
    <w:p w14:paraId="0A0645FD" w14:textId="77777777" w:rsidR="00F90BDC" w:rsidRDefault="00F90BDC"/>
    <w:p w14:paraId="2DB7B0EF" w14:textId="77777777" w:rsidR="00F90BDC" w:rsidRDefault="00F90BDC">
      <w:r xmlns:w="http://schemas.openxmlformats.org/wordprocessingml/2006/main">
        <w:t xml:space="preserve">2. Inimese hirm vs jumalakartus – kuidas meie hirm inimese ees võib meid eksiteele viia, kui seda ei hoita.</w:t>
      </w:r>
    </w:p>
    <w:p w14:paraId="7B0B993C" w14:textId="77777777" w:rsidR="00F90BDC" w:rsidRDefault="00F90BDC"/>
    <w:p w14:paraId="07029FE4" w14:textId="77777777" w:rsidR="00F90BDC" w:rsidRDefault="00F90BDC">
      <w:r xmlns:w="http://schemas.openxmlformats.org/wordprocessingml/2006/main">
        <w:t xml:space="preserve">1. Õpetussõnad 29:25 – Inimesekartus osutub püünisteks, kuid kes usaldab Issandat, on kaitstud.</w:t>
      </w:r>
    </w:p>
    <w:p w14:paraId="0ABCA282" w14:textId="77777777" w:rsidR="00F90BDC" w:rsidRDefault="00F90BDC"/>
    <w:p w14:paraId="01B2FCF1" w14:textId="77777777" w:rsidR="00F90BDC" w:rsidRDefault="00F90BDC">
      <w:r xmlns:w="http://schemas.openxmlformats.org/wordprocessingml/2006/main">
        <w:t xml:space="preserve">2. Johannese 8:59 – Nad korjasid kive, et teda loopida, kuid Jeesus peitis end ja libises rahva hulgast minema.</w:t>
      </w:r>
    </w:p>
    <w:p w14:paraId="4A9E675E" w14:textId="77777777" w:rsidR="00F90BDC" w:rsidRDefault="00F90BDC"/>
    <w:p w14:paraId="39F0555F" w14:textId="77777777" w:rsidR="00F90BDC" w:rsidRDefault="00F90BDC">
      <w:r xmlns:w="http://schemas.openxmlformats.org/wordprocessingml/2006/main">
        <w:t xml:space="preserve">Markuse evangeelium 12:13 Ja nad läkitasid tema juurde mõned variserid ja heroodeslased, et tabada teda tema sõnades.</w:t>
      </w:r>
    </w:p>
    <w:p w14:paraId="5407EE49" w14:textId="77777777" w:rsidR="00F90BDC" w:rsidRDefault="00F90BDC"/>
    <w:p w14:paraId="4F4D3904" w14:textId="77777777" w:rsidR="00F90BDC" w:rsidRDefault="00F90BDC">
      <w:r xmlns:w="http://schemas.openxmlformats.org/wordprocessingml/2006/main">
        <w:t xml:space="preserve">Variserid ja heroodeslased saatsid inimesi püüdma Jeesust tema sõnadest tabada.</w:t>
      </w:r>
    </w:p>
    <w:p w14:paraId="609127C4" w14:textId="77777777" w:rsidR="00F90BDC" w:rsidRDefault="00F90BDC"/>
    <w:p w14:paraId="3BAF77D3" w14:textId="77777777" w:rsidR="00F90BDC" w:rsidRDefault="00F90BDC">
      <w:r xmlns:w="http://schemas.openxmlformats.org/wordprocessingml/2006/main">
        <w:t xml:space="preserve">1. Jumala Sõna on võimas ja püsiv – Markuse 12:13</w:t>
      </w:r>
    </w:p>
    <w:p w14:paraId="5594A986" w14:textId="77777777" w:rsidR="00F90BDC" w:rsidRDefault="00F90BDC"/>
    <w:p w14:paraId="43386BA5" w14:textId="77777777" w:rsidR="00F90BDC" w:rsidRDefault="00F90BDC">
      <w:r xmlns:w="http://schemas.openxmlformats.org/wordprocessingml/2006/main">
        <w:t xml:space="preserve">2. Olge oma öelduga ettevaatlik – Markuse 12:13</w:t>
      </w:r>
    </w:p>
    <w:p w14:paraId="66867D58" w14:textId="77777777" w:rsidR="00F90BDC" w:rsidRDefault="00F90BDC"/>
    <w:p w14:paraId="50838218" w14:textId="77777777" w:rsidR="00F90BDC" w:rsidRDefault="00F90BDC">
      <w:r xmlns:w="http://schemas.openxmlformats.org/wordprocessingml/2006/main">
        <w:t xml:space="preserve">1. Matteuse 22:15-22 – Jeesuse vastus variseridele ja heroodeslastele</w:t>
      </w:r>
    </w:p>
    <w:p w14:paraId="6022A67D" w14:textId="77777777" w:rsidR="00F90BDC" w:rsidRDefault="00F90BDC"/>
    <w:p w14:paraId="2C59E619" w14:textId="77777777" w:rsidR="00F90BDC" w:rsidRDefault="00F90BDC">
      <w:r xmlns:w="http://schemas.openxmlformats.org/wordprocessingml/2006/main">
        <w:t xml:space="preserve">2. Johannese 8:31-32 – Jeesuse õpetus vabadusest Temas</w:t>
      </w:r>
    </w:p>
    <w:p w14:paraId="0FDD1B03" w14:textId="77777777" w:rsidR="00F90BDC" w:rsidRDefault="00F90BDC"/>
    <w:p w14:paraId="3061F1F8" w14:textId="77777777" w:rsidR="00F90BDC" w:rsidRDefault="00F90BDC">
      <w:r xmlns:w="http://schemas.openxmlformats.org/wordprocessingml/2006/main">
        <w:t xml:space="preserve">Markuse 12:14 Ja kui nad tulid, ütlesid nad talle: "Õpetaja, me teame, et sa oled tõsi ja sa ei hooli kellestki, sest sa ei arvesta inimeste isikuga, vaid õpetad tões Jumala teed. Kas on lubatud Caesarile austust anda või mitte?</w:t>
      </w:r>
    </w:p>
    <w:p w14:paraId="388C938E" w14:textId="77777777" w:rsidR="00F90BDC" w:rsidRDefault="00F90BDC"/>
    <w:p w14:paraId="04058DF9" w14:textId="77777777" w:rsidR="00F90BDC" w:rsidRDefault="00F90BDC">
      <w:r xmlns:w="http://schemas.openxmlformats.org/wordprocessingml/2006/main">
        <w:t xml:space="preserve">Usujuhid esitasid Jeesusele küsimuse, kas on seaduslik keisrile austust anda.</w:t>
      </w:r>
    </w:p>
    <w:p w14:paraId="642445B3" w14:textId="77777777" w:rsidR="00F90BDC" w:rsidRDefault="00F90BDC"/>
    <w:p w14:paraId="5E92BF5D" w14:textId="77777777" w:rsidR="00F90BDC" w:rsidRDefault="00F90BDC">
      <w:r xmlns:w="http://schemas.openxmlformats.org/wordprocessingml/2006/main">
        <w:t xml:space="preserve">1. Armasta oma naabreid: armasta neid, kellega me ei nõustu</w:t>
      </w:r>
    </w:p>
    <w:p w14:paraId="3EC43CBC" w14:textId="77777777" w:rsidR="00F90BDC" w:rsidRDefault="00F90BDC"/>
    <w:p w14:paraId="095ACBFF" w14:textId="77777777" w:rsidR="00F90BDC" w:rsidRDefault="00F90BDC">
      <w:r xmlns:w="http://schemas.openxmlformats.org/wordprocessingml/2006/main">
        <w:t xml:space="preserve">2. Elamine kuulekuses Jumala Sõnale, mitte inimese ootustele</w:t>
      </w:r>
    </w:p>
    <w:p w14:paraId="7B50A4FD" w14:textId="77777777" w:rsidR="00F90BDC" w:rsidRDefault="00F90BDC"/>
    <w:p w14:paraId="5FD67651" w14:textId="77777777" w:rsidR="00F90BDC" w:rsidRDefault="00F90BDC">
      <w:r xmlns:w="http://schemas.openxmlformats.org/wordprocessingml/2006/main">
        <w:t xml:space="preserve">1. Matteuse 22:37-40 – Jeesuse vastus usujuhtidele Jumala ja ligimeste armastamise kohta.</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Roomlastele 13:1-7 – Pauluse õpetus võimudele kuuletumisest ja maksude maksmisest.</w:t>
      </w:r>
    </w:p>
    <w:p w14:paraId="2D112EF9" w14:textId="77777777" w:rsidR="00F90BDC" w:rsidRDefault="00F90BDC"/>
    <w:p w14:paraId="0743C134" w14:textId="77777777" w:rsidR="00F90BDC" w:rsidRDefault="00F90BDC">
      <w:r xmlns:w="http://schemas.openxmlformats.org/wordprocessingml/2006/main">
        <w:t xml:space="preserve">Markuse 12:15 Kas anname või ei anna? Aga tema, teades nende silmakirjalikkust, ütles neile: 'Miks te mind kiusate? too mulle peni, et ma seda näen.</w:t>
      </w:r>
    </w:p>
    <w:p w14:paraId="4D57AAF3" w14:textId="77777777" w:rsidR="00F90BDC" w:rsidRDefault="00F90BDC"/>
    <w:p w14:paraId="37461BEC" w14:textId="77777777" w:rsidR="00F90BDC" w:rsidRDefault="00F90BDC">
      <w:r xmlns:w="http://schemas.openxmlformats.org/wordprocessingml/2006/main">
        <w:t xml:space="preserve">Jeesus noomis usujuhte nende silmakirjaliku küsimuse pärast maksude kohta.</w:t>
      </w:r>
    </w:p>
    <w:p w14:paraId="17A9F8F0" w14:textId="77777777" w:rsidR="00F90BDC" w:rsidRDefault="00F90BDC"/>
    <w:p w14:paraId="6EBFDE9C" w14:textId="77777777" w:rsidR="00F90BDC" w:rsidRDefault="00F90BDC">
      <w:r xmlns:w="http://schemas.openxmlformats.org/wordprocessingml/2006/main">
        <w:t xml:space="preserve">1. Jeesus kutsub meid usus alandlikkusele ja siirusele.</w:t>
      </w:r>
    </w:p>
    <w:p w14:paraId="51CBF531" w14:textId="77777777" w:rsidR="00F90BDC" w:rsidRDefault="00F90BDC"/>
    <w:p w14:paraId="188A2FA5" w14:textId="77777777" w:rsidR="00F90BDC" w:rsidRDefault="00F90BDC">
      <w:r xmlns:w="http://schemas.openxmlformats.org/wordprocessingml/2006/main">
        <w:t xml:space="preserve">2. Jumal soovib, et me Teda otsiksime, mitte ainult ei teeks seda, mida oodatakse.</w:t>
      </w:r>
    </w:p>
    <w:p w14:paraId="0852946D" w14:textId="77777777" w:rsidR="00F90BDC" w:rsidRDefault="00F90BDC"/>
    <w:p w14:paraId="6314D803" w14:textId="77777777" w:rsidR="00F90BDC" w:rsidRDefault="00F90BDC">
      <w:r xmlns:w="http://schemas.openxmlformats.org/wordprocessingml/2006/main">
        <w:t xml:space="preserve">1. Luuka 18:9-14 – Tähendamissõna variserist ja maksukogujast</w:t>
      </w:r>
    </w:p>
    <w:p w14:paraId="31AFD0B2" w14:textId="77777777" w:rsidR="00F90BDC" w:rsidRDefault="00F90BDC"/>
    <w:p w14:paraId="40E5FBD4" w14:textId="77777777" w:rsidR="00F90BDC" w:rsidRDefault="00F90BDC">
      <w:r xmlns:w="http://schemas.openxmlformats.org/wordprocessingml/2006/main">
        <w:t xml:space="preserve">2. Matteuse 23:23-28 – Jeesuse hukkamõist variseride silmakirjalikkusest</w:t>
      </w:r>
    </w:p>
    <w:p w14:paraId="51FAD293" w14:textId="77777777" w:rsidR="00F90BDC" w:rsidRDefault="00F90BDC"/>
    <w:p w14:paraId="1E6D3416" w14:textId="77777777" w:rsidR="00F90BDC" w:rsidRDefault="00F90BDC">
      <w:r xmlns:w="http://schemas.openxmlformats.org/wordprocessingml/2006/main">
        <w:t xml:space="preserve">Markuse 12:16 Ja nad tõid selle. Ja ta küsis neilt: 'Kelle see pilt ja pealkiri on? Ja nad ütlesid talle: "Keisri oma!"</w:t>
      </w:r>
    </w:p>
    <w:p w14:paraId="5E73EBEF" w14:textId="77777777" w:rsidR="00F90BDC" w:rsidRDefault="00F90BDC"/>
    <w:p w14:paraId="202F15A7" w14:textId="77777777" w:rsidR="00F90BDC" w:rsidRDefault="00F90BDC">
      <w:r xmlns:w="http://schemas.openxmlformats.org/wordprocessingml/2006/main">
        <w:t xml:space="preserve">Grupp inimesi toob Jeesusele mündi ja küsib, kelle kujutis ja kiri sellel on. Nad ütlevad Talle, et see on Caesari oma.</w:t>
      </w:r>
    </w:p>
    <w:p w14:paraId="495E7BBD" w14:textId="77777777" w:rsidR="00F90BDC" w:rsidRDefault="00F90BDC"/>
    <w:p w14:paraId="48BDD3DB" w14:textId="77777777" w:rsidR="00F90BDC" w:rsidRDefault="00F90BDC">
      <w:r xmlns:w="http://schemas.openxmlformats.org/wordprocessingml/2006/main">
        <w:t xml:space="preserve">1. Kui tähtis on teada, keda te teenite</w:t>
      </w:r>
    </w:p>
    <w:p w14:paraId="35755C5D" w14:textId="77777777" w:rsidR="00F90BDC" w:rsidRDefault="00F90BDC"/>
    <w:p w14:paraId="72653386" w14:textId="77777777" w:rsidR="00F90BDC" w:rsidRDefault="00F90BDC">
      <w:r xmlns:w="http://schemas.openxmlformats.org/wordprocessingml/2006/main">
        <w:t xml:space="preserve">2. Jumala ja mitte inimese teenimine</w:t>
      </w:r>
    </w:p>
    <w:p w14:paraId="2F76906B" w14:textId="77777777" w:rsidR="00F90BDC" w:rsidRDefault="00F90BDC"/>
    <w:p w14:paraId="728F32B5" w14:textId="77777777" w:rsidR="00F90BDC" w:rsidRDefault="00F90BDC">
      <w:r xmlns:w="http://schemas.openxmlformats.org/wordprocessingml/2006/main">
        <w:t xml:space="preserve">1. Roomlastele 13:1-7</w:t>
      </w:r>
    </w:p>
    <w:p w14:paraId="7A9941C9" w14:textId="77777777" w:rsidR="00F90BDC" w:rsidRDefault="00F90BDC"/>
    <w:p w14:paraId="647DBBEC" w14:textId="77777777" w:rsidR="00F90BDC" w:rsidRDefault="00F90BDC">
      <w:r xmlns:w="http://schemas.openxmlformats.org/wordprocessingml/2006/main">
        <w:t xml:space="preserve">2. Psalm 29:2-4</w:t>
      </w:r>
    </w:p>
    <w:p w14:paraId="469F28F9" w14:textId="77777777" w:rsidR="00F90BDC" w:rsidRDefault="00F90BDC"/>
    <w:p w14:paraId="62F3A2EF" w14:textId="77777777" w:rsidR="00F90BDC" w:rsidRDefault="00F90BDC">
      <w:r xmlns:w="http://schemas.openxmlformats.org/wordprocessingml/2006/main">
        <w:t xml:space="preserve">Markuse evangeelium 12:17 Ja Jeesus vastas neile: "Andke keisrile, mis kuulub keisrile, ja Jumalale, mis kuulub Jumalale!" Ja nad imestasid teda.</w:t>
      </w:r>
    </w:p>
    <w:p w14:paraId="37BE99CB" w14:textId="77777777" w:rsidR="00F90BDC" w:rsidRDefault="00F90BDC"/>
    <w:p w14:paraId="261EDAF6" w14:textId="77777777" w:rsidR="00F90BDC" w:rsidRDefault="00F90BDC">
      <w:r xmlns:w="http://schemas.openxmlformats.org/wordprocessingml/2006/main">
        <w:t xml:space="preserve">Jeesus õpetab, et inimesed peaksid maksma makse ja andma Jumalale, mis talle õigusega kuulub.</w:t>
      </w:r>
    </w:p>
    <w:p w14:paraId="08C2DD85" w14:textId="77777777" w:rsidR="00F90BDC" w:rsidRDefault="00F90BDC"/>
    <w:p w14:paraId="36B8FC1A" w14:textId="77777777" w:rsidR="00F90BDC" w:rsidRDefault="00F90BDC">
      <w:r xmlns:w="http://schemas.openxmlformats.org/wordprocessingml/2006/main">
        <w:t xml:space="preserve">1. Jumala prioriteet: õppimine andma Jumalale seda, mis on tema oma</w:t>
      </w:r>
    </w:p>
    <w:p w14:paraId="71AC418A" w14:textId="77777777" w:rsidR="00F90BDC" w:rsidRDefault="00F90BDC"/>
    <w:p w14:paraId="785B5200" w14:textId="77777777" w:rsidR="00F90BDC" w:rsidRDefault="00F90BDC">
      <w:r xmlns:w="http://schemas.openxmlformats.org/wordprocessingml/2006/main">
        <w:t xml:space="preserve">2. Caesarile ja Jumalale andmine: tasakaalu mõistmine</w:t>
      </w:r>
    </w:p>
    <w:p w14:paraId="6265C867" w14:textId="77777777" w:rsidR="00F90BDC" w:rsidRDefault="00F90BDC"/>
    <w:p w14:paraId="75C601BD" w14:textId="77777777" w:rsidR="00F90BDC" w:rsidRDefault="00F90BDC">
      <w:r xmlns:w="http://schemas.openxmlformats.org/wordprocessingml/2006/main">
        <w:t xml:space="preserve">1. Roomlastele 13:6-7 – „Sest sellepärast maksate ka makse, sest võimud on Jumala teenijad, kes hoolitsevad just selle eest. Andke kõigile, mis neile kuulub: maks, kellele maks tuleb; komme kellele komme; hirm, kellele hirm; au, kellele au."</w:t>
      </w:r>
    </w:p>
    <w:p w14:paraId="483DA632" w14:textId="77777777" w:rsidR="00F90BDC" w:rsidRDefault="00F90BDC"/>
    <w:p w14:paraId="001DB3CB" w14:textId="77777777" w:rsidR="00F90BDC" w:rsidRDefault="00F90BDC">
      <w:r xmlns:w="http://schemas.openxmlformats.org/wordprocessingml/2006/main">
        <w:t xml:space="preserve">2. 5. Moosese 16:16-17 – „Kolm korda aastas ilmuvad kõik teie mehed Issanda, teie Jumala ette paika, mille ta valib, hapnemata leivapühal ja nädalapühal ja putkade pühal. ja nad ei ilmu Issanda ette tühjade kätega. Igaüks annab nii, nagu ta suudab, Issanda, teie Jumala õnnistuse järgi, mille ta teile on andnud."</w:t>
      </w:r>
    </w:p>
    <w:p w14:paraId="0E872E3E" w14:textId="77777777" w:rsidR="00F90BDC" w:rsidRDefault="00F90BDC"/>
    <w:p w14:paraId="7305BC8A" w14:textId="77777777" w:rsidR="00F90BDC" w:rsidRDefault="00F90BDC">
      <w:r xmlns:w="http://schemas.openxmlformats.org/wordprocessingml/2006/main">
        <w:t xml:space="preserve">Markuse 12:18 Siis tulevad tema juurde saduserid, kes ütlevad, et ülestõusmist ei ole; ja nad küsisid temalt, öeldes:</w:t>
      </w:r>
    </w:p>
    <w:p w14:paraId="3E1EF54C" w14:textId="77777777" w:rsidR="00F90BDC" w:rsidRDefault="00F90BDC"/>
    <w:p w14:paraId="44B537B4" w14:textId="77777777" w:rsidR="00F90BDC" w:rsidRDefault="00F90BDC">
      <w:r xmlns:w="http://schemas.openxmlformats.org/wordprocessingml/2006/main">
        <w:t xml:space="preserve">Saduserid küsisid Jeesuselt, kas on olemas ülestõusmine, millele Jeesus vastas jaatavalt.</w:t>
      </w:r>
    </w:p>
    <w:p w14:paraId="7726DF16" w14:textId="77777777" w:rsidR="00F90BDC" w:rsidRDefault="00F90BDC"/>
    <w:p w14:paraId="29494202" w14:textId="77777777" w:rsidR="00F90BDC" w:rsidRDefault="00F90BDC">
      <w:r xmlns:w="http://schemas.openxmlformats.org/wordprocessingml/2006/main">
        <w:t xml:space="preserve">1: Me kõik oleme määratud elama igavesti koos Jumalaga taevas.</w:t>
      </w:r>
    </w:p>
    <w:p w14:paraId="7A7619AB" w14:textId="77777777" w:rsidR="00F90BDC" w:rsidRDefault="00F90BDC"/>
    <w:p w14:paraId="1FC3B83F" w14:textId="77777777" w:rsidR="00F90BDC" w:rsidRDefault="00F90BDC">
      <w:r xmlns:w="http://schemas.openxmlformats.org/wordprocessingml/2006/main">
        <w:t xml:space="preserve">2: Usu ülestõusmise jõusse ja ole valmis igavikule vastu astuma.</w:t>
      </w:r>
    </w:p>
    <w:p w14:paraId="32801DEE" w14:textId="77777777" w:rsidR="00F90BDC" w:rsidRDefault="00F90BDC"/>
    <w:p w14:paraId="78091384" w14:textId="77777777" w:rsidR="00F90BDC" w:rsidRDefault="00F90BDC">
      <w:r xmlns:w="http://schemas.openxmlformats.org/wordprocessingml/2006/main">
        <w:t xml:space="preserve">1:1 Korintlastele 15:35-58 – Pauluse õpetus surnute ülestõusmisest.</w:t>
      </w:r>
    </w:p>
    <w:p w14:paraId="0F3EA9EA" w14:textId="77777777" w:rsidR="00F90BDC" w:rsidRDefault="00F90BDC"/>
    <w:p w14:paraId="72092C54" w14:textId="77777777" w:rsidR="00F90BDC" w:rsidRDefault="00F90BDC">
      <w:r xmlns:w="http://schemas.openxmlformats.org/wordprocessingml/2006/main">
        <w:t xml:space="preserve">2: 1 Tessalooniklastele 4:13-18 – Pauluse õpetus usklike ülestõusmisest.</w:t>
      </w:r>
    </w:p>
    <w:p w14:paraId="64F686CD" w14:textId="77777777" w:rsidR="00F90BDC" w:rsidRDefault="00F90BDC"/>
    <w:p w14:paraId="609E6314" w14:textId="77777777" w:rsidR="00F90BDC" w:rsidRDefault="00F90BDC">
      <w:r xmlns:w="http://schemas.openxmlformats.org/wordprocessingml/2006/main">
        <w:t xml:space="preserve">Markuse 12:19 Õpetaja, Mooses kirjutas meile: Kui mehe vend sureb ja jätab maha oma naise ega jäta lapsi, siis ta vend võtaks oma naise ja kasvataks oma vennale sugu.</w:t>
      </w:r>
    </w:p>
    <w:p w14:paraId="374BD2BA" w14:textId="77777777" w:rsidR="00F90BDC" w:rsidRDefault="00F90BDC"/>
    <w:p w14:paraId="72E008F4" w14:textId="77777777" w:rsidR="00F90BDC" w:rsidRDefault="00F90BDC">
      <w:r xmlns:w="http://schemas.openxmlformats.org/wordprocessingml/2006/main">
        <w:t xml:space="preserve">Lõik räägib mehe kohustusest oma surnud venna ees, näiteks lesknaise võtmine ja temalt laste kasvatamine.</w:t>
      </w:r>
    </w:p>
    <w:p w14:paraId="17C45B40" w14:textId="77777777" w:rsidR="00F90BDC" w:rsidRDefault="00F90BDC"/>
    <w:p w14:paraId="62ED5B39" w14:textId="77777777" w:rsidR="00F90BDC" w:rsidRDefault="00F90BDC">
      <w:r xmlns:w="http://schemas.openxmlformats.org/wordprocessingml/2006/main">
        <w:t xml:space="preserve">1. Suurim armastus: vennaliku armastuse käsu täitmine</w:t>
      </w:r>
    </w:p>
    <w:p w14:paraId="46D183A8" w14:textId="77777777" w:rsidR="00F90BDC" w:rsidRDefault="00F90BDC"/>
    <w:p w14:paraId="6EB497B9" w14:textId="77777777" w:rsidR="00F90BDC" w:rsidRDefault="00F90BDC">
      <w:r xmlns:w="http://schemas.openxmlformats.org/wordprocessingml/2006/main">
        <w:t xml:space="preserve">2. Teiste heaks ohvrite toomine: Moosese eeskujul</w:t>
      </w:r>
    </w:p>
    <w:p w14:paraId="212D904A" w14:textId="77777777" w:rsidR="00F90BDC" w:rsidRDefault="00F90BDC"/>
    <w:p w14:paraId="6C0538ED" w14:textId="77777777" w:rsidR="00F90BDC" w:rsidRDefault="00F90BDC">
      <w:r xmlns:w="http://schemas.openxmlformats.org/wordprocessingml/2006/main">
        <w:t xml:space="preserve">1. 5. Moosese 25:5-10 – arutledes näite üle, kuidas vend võttis oma surnud venna naise</w:t>
      </w:r>
    </w:p>
    <w:p w14:paraId="1F65D855" w14:textId="77777777" w:rsidR="00F90BDC" w:rsidRDefault="00F90BDC"/>
    <w:p w14:paraId="2128EEA7" w14:textId="77777777" w:rsidR="00F90BDC" w:rsidRDefault="00F90BDC">
      <w:r xmlns:w="http://schemas.openxmlformats.org/wordprocessingml/2006/main">
        <w:t xml:space="preserve">2. 1. Johannese 4:7-12 – Jumala kästud üksteise armastamise kontseptsiooni uurimine</w:t>
      </w:r>
    </w:p>
    <w:p w14:paraId="3A5831DE" w14:textId="77777777" w:rsidR="00F90BDC" w:rsidRDefault="00F90BDC"/>
    <w:p w14:paraId="647DEA23" w14:textId="77777777" w:rsidR="00F90BDC" w:rsidRDefault="00F90BDC">
      <w:r xmlns:w="http://schemas.openxmlformats.org/wordprocessingml/2006/main">
        <w:t xml:space="preserve">Markuse evangeelium 12:20 Seal oli seitse venda ja esimene võttis naise ja suri ei jätnud järglasi.</w:t>
      </w:r>
    </w:p>
    <w:p w14:paraId="4D8C2E69" w14:textId="77777777" w:rsidR="00F90BDC" w:rsidRDefault="00F90BDC"/>
    <w:p w14:paraId="15DD48FD" w14:textId="77777777" w:rsidR="00F90BDC" w:rsidRDefault="00F90BDC">
      <w:r xmlns:w="http://schemas.openxmlformats.org/wordprocessingml/2006/main">
        <w:t xml:space="preserve">See lõik räägib seitsmest vennast, kellest esimene võttis naise, kuid suri ega jätnud lapsi.</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ustavus tragöödia ees</w:t>
      </w:r>
    </w:p>
    <w:p w14:paraId="13A40F6A" w14:textId="77777777" w:rsidR="00F90BDC" w:rsidRDefault="00F90BDC"/>
    <w:p w14:paraId="17F014AD" w14:textId="77777777" w:rsidR="00F90BDC" w:rsidRDefault="00F90BDC">
      <w:r xmlns:w="http://schemas.openxmlformats.org/wordprocessingml/2006/main">
        <w:t xml:space="preserve">2. Usklike mälestuse austamine</w:t>
      </w:r>
    </w:p>
    <w:p w14:paraId="7055E90B" w14:textId="77777777" w:rsidR="00F90BDC" w:rsidRDefault="00F90BDC"/>
    <w:p w14:paraId="2ADA2DAE" w14:textId="77777777" w:rsidR="00F90BDC" w:rsidRDefault="00F90BDC">
      <w:r xmlns:w="http://schemas.openxmlformats.org/wordprocessingml/2006/main">
        <w:t xml:space="preserve">1. Roomlastele 8:28 – "Ja me teame, et neile, kes Jumalat armastavad, tuleb kõik kasuks, neile, kes on kutsutud tema eesmärgi järgi."</w:t>
      </w:r>
    </w:p>
    <w:p w14:paraId="0F17283B" w14:textId="77777777" w:rsidR="00F90BDC" w:rsidRDefault="00F90BDC"/>
    <w:p w14:paraId="066F25DF" w14:textId="77777777" w:rsidR="00F90BDC" w:rsidRDefault="00F90BDC">
      <w:r xmlns:w="http://schemas.openxmlformats.org/wordprocessingml/2006/main">
        <w:t xml:space="preserve">2. Koguja 7:14 – "Õnnepäeval olge rõõmsad ja raskuste päeval mõelge: Jumal on loonud nii ühe kui ka teise, et inimene ei saaks teada, mis tema järel tuleb."</w:t>
      </w:r>
    </w:p>
    <w:p w14:paraId="710C8598" w14:textId="77777777" w:rsidR="00F90BDC" w:rsidRDefault="00F90BDC"/>
    <w:p w14:paraId="086E1128" w14:textId="77777777" w:rsidR="00F90BDC" w:rsidRDefault="00F90BDC">
      <w:r xmlns:w="http://schemas.openxmlformats.org/wordprocessingml/2006/main">
        <w:t xml:space="preserve">Markuse 12:21 Ja teine võttis ta ja suri ega jätnud seemet, ja kolmas samuti.</w:t>
      </w:r>
    </w:p>
    <w:p w14:paraId="0194E59B" w14:textId="77777777" w:rsidR="00F90BDC" w:rsidRDefault="00F90BDC"/>
    <w:p w14:paraId="48391604" w14:textId="77777777" w:rsidR="00F90BDC" w:rsidRDefault="00F90BDC">
      <w:r xmlns:w="http://schemas.openxmlformats.org/wordprocessingml/2006/main">
        <w:t xml:space="preserve">Lõik räägib sellest, kuidas teine mees võttis naise oma naiseks ja suri lapsi maha jätmata ning kolmas mees tegi sama.</w:t>
      </w:r>
    </w:p>
    <w:p w14:paraId="510E85D3" w14:textId="77777777" w:rsidR="00F90BDC" w:rsidRDefault="00F90BDC"/>
    <w:p w14:paraId="3530C3F3" w14:textId="77777777" w:rsidR="00F90BDC" w:rsidRDefault="00F90BDC">
      <w:r xmlns:w="http://schemas.openxmlformats.org/wordprocessingml/2006/main">
        <w:t xml:space="preserve">1. Elu tähistamise ja meie käsutuses oleva aja maksimaalse ärakasutamise tähtsus.</w:t>
      </w:r>
    </w:p>
    <w:p w14:paraId="2ADA0204" w14:textId="77777777" w:rsidR="00F90BDC" w:rsidRDefault="00F90BDC"/>
    <w:p w14:paraId="088C2AE6" w14:textId="77777777" w:rsidR="00F90BDC" w:rsidRDefault="00F90BDC">
      <w:r xmlns:w="http://schemas.openxmlformats.org/wordprocessingml/2006/main">
        <w:t xml:space="preserve">2. Tulevastele põlvedele pärandi mahajätmise tähtsus.</w:t>
      </w:r>
    </w:p>
    <w:p w14:paraId="04566C0F" w14:textId="77777777" w:rsidR="00F90BDC" w:rsidRDefault="00F90BDC"/>
    <w:p w14:paraId="027C3F43" w14:textId="77777777" w:rsidR="00F90BDC" w:rsidRDefault="00F90BDC">
      <w:r xmlns:w="http://schemas.openxmlformats.org/wordprocessingml/2006/main">
        <w:t xml:space="preserve">1. Koguja 9:10 – "Mida iganes su käsi teha leiab, tehke seda kõigest oma jõust, sest surnute riigis, kuhu lähete, ei ole tööd ega planeerimist, teadmisi ega tarkust."</w:t>
      </w:r>
    </w:p>
    <w:p w14:paraId="7393AF93" w14:textId="77777777" w:rsidR="00F90BDC" w:rsidRDefault="00F90BDC"/>
    <w:p w14:paraId="03C38A20" w14:textId="77777777" w:rsidR="00F90BDC" w:rsidRDefault="00F90BDC">
      <w:r xmlns:w="http://schemas.openxmlformats.org/wordprocessingml/2006/main">
        <w:t xml:space="preserve">2. Psalm 90:12 – "Õpeta meid lugema meie päevi, et saaksime targa südame."</w:t>
      </w:r>
    </w:p>
    <w:p w14:paraId="7F96B16E" w14:textId="77777777" w:rsidR="00F90BDC" w:rsidRDefault="00F90BDC"/>
    <w:p w14:paraId="5321D7EC" w14:textId="77777777" w:rsidR="00F90BDC" w:rsidRDefault="00F90BDC">
      <w:r xmlns:w="http://schemas.openxmlformats.org/wordprocessingml/2006/main">
        <w:t xml:space="preserve">Markuse 12:22 Ja neil seitsmel oli ta ja nad ei jätnud seemet; viimasena suri ka naine.</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Naine kirjakohas Markuse 12:22 oli abielus seitsme mehega ja ükski neist ei jätnud lapsi. Lõpuks naine suri.</w:t>
      </w:r>
    </w:p>
    <w:p w14:paraId="2A56B15E" w14:textId="77777777" w:rsidR="00F90BDC" w:rsidRDefault="00F90BDC"/>
    <w:p w14:paraId="5ADF2BAD" w14:textId="77777777" w:rsidR="00F90BDC" w:rsidRDefault="00F90BDC">
      <w:r xmlns:w="http://schemas.openxmlformats.org/wordprocessingml/2006/main">
        <w:t xml:space="preserve">1. Jumala ustavus: isegi surma ees on Jumal ustav meid toetama.</w:t>
      </w:r>
    </w:p>
    <w:p w14:paraId="3E9B8575" w14:textId="77777777" w:rsidR="00F90BDC" w:rsidRDefault="00F90BDC"/>
    <w:p w14:paraId="6F5BABC6" w14:textId="77777777" w:rsidR="00F90BDC" w:rsidRDefault="00F90BDC">
      <w:r xmlns:w="http://schemas.openxmlformats.org/wordprocessingml/2006/main">
        <w:t xml:space="preserve">2. Elu väärtus: iga elu on väärtuslik ja seda tuleks hellitada.</w:t>
      </w:r>
    </w:p>
    <w:p w14:paraId="2AD9B5B4" w14:textId="77777777" w:rsidR="00F90BDC" w:rsidRDefault="00F90BDC"/>
    <w:p w14:paraId="7D1C8E15" w14:textId="77777777" w:rsidR="00F90BDC" w:rsidRDefault="00F90BDC">
      <w:r xmlns:w="http://schemas.openxmlformats.org/wordprocessingml/2006/main">
        <w:t xml:space="preserve">1. Roomlastele 8:38-39 "Sest ma olen kindel, et ei surm ega elu, ei inglid ega valitsejad, ei olevikud ega tulevased, ei jõud, ei kõrgus ega sügavus ega midagi muud kogu loodu juures eraldama meid Jumala armastusest Kristuses Jeesuses, meie Issandas."</w:t>
      </w:r>
    </w:p>
    <w:p w14:paraId="4B83B7B6" w14:textId="77777777" w:rsidR="00F90BDC" w:rsidRDefault="00F90BDC"/>
    <w:p w14:paraId="172B932B" w14:textId="77777777" w:rsidR="00F90BDC" w:rsidRDefault="00F90BDC">
      <w:r xmlns:w="http://schemas.openxmlformats.org/wordprocessingml/2006/main">
        <w:t xml:space="preserve">2. 1. Korintlastele 15:55-57 "Kus, surm, on sinu võit? Kus on, surm, su nõel? Surma nõel on patt ja patu vägi on seadus. Aga tänu Jumalale! kes annab meile võidu meie Issanda Jeesuse Kristuse läbi."</w:t>
      </w:r>
    </w:p>
    <w:p w14:paraId="7DB9881F" w14:textId="77777777" w:rsidR="00F90BDC" w:rsidRDefault="00F90BDC"/>
    <w:p w14:paraId="51A8139B" w14:textId="77777777" w:rsidR="00F90BDC" w:rsidRDefault="00F90BDC">
      <w:r xmlns:w="http://schemas.openxmlformats.org/wordprocessingml/2006/main">
        <w:t xml:space="preserve">Markuse evangeelium 12:23 Kelle naiseks ta siis saab ülestõusmisel, kui nad tõusevad üles? sest seitsmel oli ta naiseks.</w:t>
      </w:r>
    </w:p>
    <w:p w14:paraId="38051560" w14:textId="77777777" w:rsidR="00F90BDC" w:rsidRDefault="00F90BDC"/>
    <w:p w14:paraId="3611C537" w14:textId="77777777" w:rsidR="00F90BDC" w:rsidRDefault="00F90BDC">
      <w:r xmlns:w="http://schemas.openxmlformats.org/wordprocessingml/2006/main">
        <w:t xml:space="preserve">Saduserid esitasid Jeesusele küsimuse ülestõusmise ja seitsme venna kohta, kellel oli sama naine.</w:t>
      </w:r>
    </w:p>
    <w:p w14:paraId="62C79171" w14:textId="77777777" w:rsidR="00F90BDC" w:rsidRDefault="00F90BDC"/>
    <w:p w14:paraId="1D237A50" w14:textId="77777777" w:rsidR="00F90BDC" w:rsidRDefault="00F90BDC">
      <w:r xmlns:w="http://schemas.openxmlformats.org/wordprocessingml/2006/main">
        <w:t xml:space="preserve">1: Jeesuse vastus saduseeridele paljastab, et ülestõusmise ajal on abielu olemus erinev ja see peaks viima meid keskenduma elu vaimsetele aspektidele, mitte materiaalsele.</w:t>
      </w:r>
    </w:p>
    <w:p w14:paraId="751815DE" w14:textId="77777777" w:rsidR="00F90BDC" w:rsidRDefault="00F90BDC"/>
    <w:p w14:paraId="380BD870" w14:textId="77777777" w:rsidR="00F90BDC" w:rsidRDefault="00F90BDC">
      <w:r xmlns:w="http://schemas.openxmlformats.org/wordprocessingml/2006/main">
        <w:t xml:space="preserve">2: Saduseride küsimus näitab, et neil puudus arusaam ülestõusmise väest ja hiilgusest ning et me peaksime püüdma saada sügavamat arusaama saabuvast taevariigist.</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Luuka 20:34-36 – Jeesus ütles neile: "Selle ajastu pojad abielluvad ja abielluvad, aga need, keda peetakse vääriliseks jõudma sellesse ajastusse ja surnuist ülestõusmisse, ei abiellu ega neid ei anta. abielus, sest nad ei saa enam surra, sest nad on võrdsed inglitega ja on Jumala pojad, olles ülestõusmise pojad.</w:t>
      </w:r>
    </w:p>
    <w:p w14:paraId="164CF491" w14:textId="77777777" w:rsidR="00F90BDC" w:rsidRDefault="00F90BDC"/>
    <w:p w14:paraId="214F14A0" w14:textId="77777777" w:rsidR="00F90BDC" w:rsidRDefault="00F90BDC">
      <w:r xmlns:w="http://schemas.openxmlformats.org/wordprocessingml/2006/main">
        <w:t xml:space="preserve">2: 1. Korintlastele 15:51-52 – Vaata! Ma ütlen teile mõistatuse. Me kõik ei maga, kuid me kõik muutume hetkega, ühe silmapilguga, viimase trompeti kuuldes. Sest pasun kostab ja surnud äratatakse hävimatuna ja meie muutume.</w:t>
      </w:r>
    </w:p>
    <w:p w14:paraId="71D70F92" w14:textId="77777777" w:rsidR="00F90BDC" w:rsidRDefault="00F90BDC"/>
    <w:p w14:paraId="627D3EE3" w14:textId="77777777" w:rsidR="00F90BDC" w:rsidRDefault="00F90BDC">
      <w:r xmlns:w="http://schemas.openxmlformats.org/wordprocessingml/2006/main">
        <w:t xml:space="preserve">Markuse 12:24 Ja Jeesus vastas neile: "Kas te siis ei eksi, kuna te ei tunne kirju ega Jumala väge?"</w:t>
      </w:r>
    </w:p>
    <w:p w14:paraId="79E26533" w14:textId="77777777" w:rsidR="00F90BDC" w:rsidRDefault="00F90BDC"/>
    <w:p w14:paraId="7D515474" w14:textId="77777777" w:rsidR="00F90BDC" w:rsidRDefault="00F90BDC">
      <w:r xmlns:w="http://schemas.openxmlformats.org/wordprocessingml/2006/main">
        <w:t xml:space="preserve">Inimesed, kes ei mõista pühakirju ja Jumala väge, võivad kergesti eksida.</w:t>
      </w:r>
    </w:p>
    <w:p w14:paraId="3421DAF4" w14:textId="77777777" w:rsidR="00F90BDC" w:rsidRDefault="00F90BDC"/>
    <w:p w14:paraId="11D9A360" w14:textId="77777777" w:rsidR="00F90BDC" w:rsidRDefault="00F90BDC">
      <w:r xmlns:w="http://schemas.openxmlformats.org/wordprocessingml/2006/main">
        <w:t xml:space="preserve">1: Peaksime alati püüdma mõista pühakirju ja Jumala väge, et saaksime teha tarku otsuseid.</w:t>
      </w:r>
    </w:p>
    <w:p w14:paraId="655D6075" w14:textId="77777777" w:rsidR="00F90BDC" w:rsidRDefault="00F90BDC"/>
    <w:p w14:paraId="4A4A4664" w14:textId="77777777" w:rsidR="00F90BDC" w:rsidRDefault="00F90BDC">
      <w:r xmlns:w="http://schemas.openxmlformats.org/wordprocessingml/2006/main">
        <w:t xml:space="preserve">2: Peaksime jätkuvalt suurendama oma teadmisi pühakirjade ja Jumala väe kohta.</w:t>
      </w:r>
    </w:p>
    <w:p w14:paraId="1E7B34A9" w14:textId="77777777" w:rsidR="00F90BDC" w:rsidRDefault="00F90BDC"/>
    <w:p w14:paraId="779FF20F" w14:textId="77777777" w:rsidR="00F90BDC" w:rsidRDefault="00F90BDC">
      <w:r xmlns:w="http://schemas.openxmlformats.org/wordprocessingml/2006/main">
        <w:t xml:space="preserve">1:2 Timoteosele 3:16-17 – „Kogu Kiri on Jumala poolt välja hingatud ja kasulik õpetuseks, noomimiseks, parandamiseks ja kasvatamiseks õiguses, et Jumala inimene oleks täielik, valmis igaks heaks teoks. "</w:t>
      </w:r>
    </w:p>
    <w:p w14:paraId="4E163245" w14:textId="77777777" w:rsidR="00F90BDC" w:rsidRDefault="00F90BDC"/>
    <w:p w14:paraId="44934E9E" w14:textId="77777777" w:rsidR="00F90BDC" w:rsidRDefault="00F90BDC">
      <w:r xmlns:w="http://schemas.openxmlformats.org/wordprocessingml/2006/main">
        <w:t xml:space="preserve">2: Psalm 119:105 – "Sinu sõna on mu jalgade lamp ja valgus mu teel."</w:t>
      </w:r>
    </w:p>
    <w:p w14:paraId="623BDD29" w14:textId="77777777" w:rsidR="00F90BDC" w:rsidRDefault="00F90BDC"/>
    <w:p w14:paraId="2DA05EF6" w14:textId="77777777" w:rsidR="00F90BDC" w:rsidRDefault="00F90BDC">
      <w:r xmlns:w="http://schemas.openxmlformats.org/wordprocessingml/2006/main">
        <w:t xml:space="preserve">Markuse 12:25 Sest kui nad surnuist üles tõusevad, siis nad ei abiellu ega abiellu; vaid nad on nagu inglid taevas.</w:t>
      </w:r>
    </w:p>
    <w:p w14:paraId="7C67E0E0" w14:textId="77777777" w:rsidR="00F90BDC" w:rsidRDefault="00F90BDC"/>
    <w:p w14:paraId="382AE597" w14:textId="77777777" w:rsidR="00F90BDC" w:rsidRDefault="00F90BDC">
      <w:r xmlns:w="http://schemas.openxmlformats.org/wordprocessingml/2006/main">
        <w:t xml:space="preserve">Surnud ei abiellu taevas; nad on nagu inglid taevas.</w:t>
      </w:r>
    </w:p>
    <w:p w14:paraId="60B6A134" w14:textId="77777777" w:rsidR="00F90BDC" w:rsidRDefault="00F90BDC"/>
    <w:p w14:paraId="59532F71" w14:textId="77777777" w:rsidR="00F90BDC" w:rsidRDefault="00F90BDC">
      <w:r xmlns:w="http://schemas.openxmlformats.org/wordprocessingml/2006/main">
        <w:t xml:space="preserve">1. Igavese elu rõõmud taevas</w:t>
      </w:r>
    </w:p>
    <w:p w14:paraId="674FDCF0" w14:textId="77777777" w:rsidR="00F90BDC" w:rsidRDefault="00F90BDC"/>
    <w:p w14:paraId="7DDBC9B0" w14:textId="77777777" w:rsidR="00F90BDC" w:rsidRDefault="00F90BDC">
      <w:r xmlns:w="http://schemas.openxmlformats.org/wordprocessingml/2006/main">
        <w:t xml:space="preserve">2. Abielu eesmärk</w:t>
      </w:r>
    </w:p>
    <w:p w14:paraId="73D5515B" w14:textId="77777777" w:rsidR="00F90BDC" w:rsidRDefault="00F90BDC"/>
    <w:p w14:paraId="599F09F7" w14:textId="77777777" w:rsidR="00F90BDC" w:rsidRDefault="00F90BDC">
      <w:r xmlns:w="http://schemas.openxmlformats.org/wordprocessingml/2006/main">
        <w:t xml:space="preserve">1. Luuka 20:34-36 – Jeesus selgitab saduseridele, et hauataguses elus pole abielu</w:t>
      </w:r>
    </w:p>
    <w:p w14:paraId="454E36F3" w14:textId="77777777" w:rsidR="00F90BDC" w:rsidRDefault="00F90BDC"/>
    <w:p w14:paraId="649EE988" w14:textId="77777777" w:rsidR="00F90BDC" w:rsidRDefault="00F90BDC">
      <w:r xmlns:w="http://schemas.openxmlformats.org/wordprocessingml/2006/main">
        <w:t xml:space="preserve">2. 1. Korintlastele 7:25-40 – Pauluse õpetus abielu eesmärgist ja selle seosest Jumala Kuningriigiga</w:t>
      </w:r>
    </w:p>
    <w:p w14:paraId="3F71FDC4" w14:textId="77777777" w:rsidR="00F90BDC" w:rsidRDefault="00F90BDC"/>
    <w:p w14:paraId="13212F9B" w14:textId="77777777" w:rsidR="00F90BDC" w:rsidRDefault="00F90BDC">
      <w:r xmlns:w="http://schemas.openxmlformats.org/wordprocessingml/2006/main">
        <w:t xml:space="preserve">Markuse 12:26 Ja mis puudutab surnuid, et nad tõusevad üles, siis kas te pole Moosese raamatust lugenud, kuidas Jumal põõsas rääkis temaga, öeldes: "Mina olen Aabrahami Jumal ja Iisaki Jumal ja Jaakobi jumal?</w:t>
      </w:r>
    </w:p>
    <w:p w14:paraId="7B2C1A42" w14:textId="77777777" w:rsidR="00F90BDC" w:rsidRDefault="00F90BDC"/>
    <w:p w14:paraId="65F844B8" w14:textId="77777777" w:rsidR="00F90BDC" w:rsidRDefault="00F90BDC">
      <w:r xmlns:w="http://schemas.openxmlformats.org/wordprocessingml/2006/main">
        <w:t xml:space="preserve">See lõik räägib Jumala suhetest Aabrahami, Iisaki ja Jaakobiga ning sellest, et Ta on surnute Jumal.</w:t>
      </w:r>
    </w:p>
    <w:p w14:paraId="007132AB" w14:textId="77777777" w:rsidR="00F90BDC" w:rsidRDefault="00F90BDC"/>
    <w:p w14:paraId="11B18C36" w14:textId="77777777" w:rsidR="00F90BDC" w:rsidRDefault="00F90BDC">
      <w:r xmlns:w="http://schemas.openxmlformats.org/wordprocessingml/2006/main">
        <w:t xml:space="preserve">1. Jumala igavene olemus: kuidas ta on alati meie jaoks olemas</w:t>
      </w:r>
    </w:p>
    <w:p w14:paraId="635CAF09" w14:textId="77777777" w:rsidR="00F90BDC" w:rsidRDefault="00F90BDC"/>
    <w:p w14:paraId="75B3D32E" w14:textId="77777777" w:rsidR="00F90BDC" w:rsidRDefault="00F90BDC">
      <w:r xmlns:w="http://schemas.openxmlformats.org/wordprocessingml/2006/main">
        <w:t xml:space="preserve">2. Jumala ustavus oma rahvale: Aabraham, Iisak ja Jaakob</w:t>
      </w:r>
    </w:p>
    <w:p w14:paraId="0EB98B3E" w14:textId="77777777" w:rsidR="00F90BDC" w:rsidRDefault="00F90BDC"/>
    <w:p w14:paraId="7F1F82FD" w14:textId="77777777" w:rsidR="00F90BDC" w:rsidRDefault="00F90BDC">
      <w:r xmlns:w="http://schemas.openxmlformats.org/wordprocessingml/2006/main">
        <w:t xml:space="preserve">1. 1. Moosese 22:15-18</w:t>
      </w:r>
    </w:p>
    <w:p w14:paraId="76F13053" w14:textId="77777777" w:rsidR="00F90BDC" w:rsidRDefault="00F90BDC"/>
    <w:p w14:paraId="1DD7C947" w14:textId="77777777" w:rsidR="00F90BDC" w:rsidRDefault="00F90BDC">
      <w:r xmlns:w="http://schemas.openxmlformats.org/wordprocessingml/2006/main">
        <w:t xml:space="preserve">2. Roomlastele 4:16-17</w:t>
      </w:r>
    </w:p>
    <w:p w14:paraId="7A517CA2" w14:textId="77777777" w:rsidR="00F90BDC" w:rsidRDefault="00F90BDC"/>
    <w:p w14:paraId="23275CDF" w14:textId="77777777" w:rsidR="00F90BDC" w:rsidRDefault="00F90BDC">
      <w:r xmlns:w="http://schemas.openxmlformats.org/wordprocessingml/2006/main">
        <w:t xml:space="preserve">Markuse evangeelium 12:27 Ta ei ole surnute Jumal, vaid elavate Jumal; seepärast te eksite väga.</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Jumal on elavate, mitte surnute Jumal, ja need, kes usuvad teisiti, eksivad.</w:t>
      </w:r>
    </w:p>
    <w:p w14:paraId="67F8A937" w14:textId="77777777" w:rsidR="00F90BDC" w:rsidRDefault="00F90BDC"/>
    <w:p w14:paraId="498094DF" w14:textId="77777777" w:rsidR="00F90BDC" w:rsidRDefault="00F90BDC">
      <w:r xmlns:w="http://schemas.openxmlformats.org/wordprocessingml/2006/main">
        <w:t xml:space="preserve">1. Jumal elab ja töötab meis täna</w:t>
      </w:r>
    </w:p>
    <w:p w14:paraId="64DC0C72" w14:textId="77777777" w:rsidR="00F90BDC" w:rsidRDefault="00F90BDC"/>
    <w:p w14:paraId="68D65EA8" w14:textId="77777777" w:rsidR="00F90BDC" w:rsidRDefault="00F90BDC">
      <w:r xmlns:w="http://schemas.openxmlformats.org/wordprocessingml/2006/main">
        <w:t xml:space="preserve">2. Elu vägi: Jumala kohalolu kogemine</w:t>
      </w:r>
    </w:p>
    <w:p w14:paraId="02FA4CCB" w14:textId="77777777" w:rsidR="00F90BDC" w:rsidRDefault="00F90BDC"/>
    <w:p w14:paraId="5760C197" w14:textId="77777777" w:rsidR="00F90BDC" w:rsidRDefault="00F90BDC">
      <w:r xmlns:w="http://schemas.openxmlformats.org/wordprocessingml/2006/main">
        <w:t xml:space="preserve">1. Roomlastele 8:11 – "Kui teis elab selle Vaim, kes Jeesuse surnuist üles äratas, siis see, kes Kristuse Jeesuse surnuist üles äratas, teeb elavaks ka teie surelikud ihud oma Vaimu kaudu, kes teis elab."</w:t>
      </w:r>
    </w:p>
    <w:p w14:paraId="35EFA064" w14:textId="77777777" w:rsidR="00F90BDC" w:rsidRDefault="00F90BDC"/>
    <w:p w14:paraId="44E8E156" w14:textId="77777777" w:rsidR="00F90BDC" w:rsidRDefault="00F90BDC">
      <w:r xmlns:w="http://schemas.openxmlformats.org/wordprocessingml/2006/main">
        <w:t xml:space="preserve">2. Heebrealastele 13:8 – "Jeesus Kristus on seesama eile ja täna ja igavesti."</w:t>
      </w:r>
    </w:p>
    <w:p w14:paraId="3519853F" w14:textId="77777777" w:rsidR="00F90BDC" w:rsidRDefault="00F90BDC"/>
    <w:p w14:paraId="2F199608" w14:textId="77777777" w:rsidR="00F90BDC" w:rsidRDefault="00F90BDC">
      <w:r xmlns:w="http://schemas.openxmlformats.org/wordprocessingml/2006/main">
        <w:t xml:space="preserve">Markuse evangeelium 12:28 Ja üks kirjatundjatest tuli ja kui ta kuulis neid üheskoos arutlemas, ja sai aru, et ta oli neile hästi vastanud, küsis ta temalt: "Mis on esimene käsk kõigist?"</w:t>
      </w:r>
    </w:p>
    <w:p w14:paraId="039D8A13" w14:textId="77777777" w:rsidR="00F90BDC" w:rsidRDefault="00F90BDC"/>
    <w:p w14:paraId="4DC6B439" w14:textId="77777777" w:rsidR="00F90BDC" w:rsidRDefault="00F90BDC">
      <w:r xmlns:w="http://schemas.openxmlformats.org/wordprocessingml/2006/main">
        <w:t xml:space="preserve">Üks kirjatundja kuulis Jeesust ja varisereid ühiselt arutlemas ja küsis Jeesuselt, milline oli esimene käsk.</w:t>
      </w:r>
    </w:p>
    <w:p w14:paraId="5AFCC6D2" w14:textId="77777777" w:rsidR="00F90BDC" w:rsidRDefault="00F90BDC"/>
    <w:p w14:paraId="2E645782" w14:textId="77777777" w:rsidR="00F90BDC" w:rsidRDefault="00F90BDC">
      <w:r xmlns:w="http://schemas.openxmlformats.org/wordprocessingml/2006/main">
        <w:t xml:space="preserve">1. Jumala armastamine kogu südamest</w:t>
      </w:r>
    </w:p>
    <w:p w14:paraId="5A7DDB4F" w14:textId="77777777" w:rsidR="00F90BDC" w:rsidRDefault="00F90BDC"/>
    <w:p w14:paraId="295351AC" w14:textId="77777777" w:rsidR="00F90BDC" w:rsidRDefault="00F90BDC">
      <w:r xmlns:w="http://schemas.openxmlformats.org/wordprocessingml/2006/main">
        <w:t xml:space="preserve">2. Jumala seadmine oma elus esikohale</w:t>
      </w:r>
    </w:p>
    <w:p w14:paraId="7C710381" w14:textId="77777777" w:rsidR="00F90BDC" w:rsidRDefault="00F90BDC"/>
    <w:p w14:paraId="16A06BC5" w14:textId="77777777" w:rsidR="00F90BDC" w:rsidRDefault="00F90BDC">
      <w:r xmlns:w="http://schemas.openxmlformats.org/wordprocessingml/2006/main">
        <w:t xml:space="preserve">1. Moosese 6:5 – Armasta Issandat, oma Jumalat, kogu oma südamest ja kogu oma hingest ja kogu oma jõust.</w:t>
      </w:r>
    </w:p>
    <w:p w14:paraId="23531A71" w14:textId="77777777" w:rsidR="00F90BDC" w:rsidRDefault="00F90BDC"/>
    <w:p w14:paraId="462A2B88" w14:textId="77777777" w:rsidR="00F90BDC" w:rsidRDefault="00F90BDC">
      <w:r xmlns:w="http://schemas.openxmlformats.org/wordprocessingml/2006/main">
        <w:t xml:space="preserve">2. Matteuse 6:33 – Otsige Jumala riiki üle kõige ja elage õiglaselt, ja ta annab teile kõik, mida vajate.</w:t>
      </w:r>
    </w:p>
    <w:p w14:paraId="5AD4C903" w14:textId="77777777" w:rsidR="00F90BDC" w:rsidRDefault="00F90BDC"/>
    <w:p w14:paraId="3030524E" w14:textId="77777777" w:rsidR="00F90BDC" w:rsidRDefault="00F90BDC">
      <w:r xmlns:w="http://schemas.openxmlformats.org/wordprocessingml/2006/main">
        <w:t xml:space="preserve">Markuse 12:29 Ja Jeesus vastas talle: "Kõigist käskudest esimene on: kuule, Iisrael! Issand, meie Jumal, on üks Issand:</w:t>
      </w:r>
    </w:p>
    <w:p w14:paraId="48D2487C" w14:textId="77777777" w:rsidR="00F90BDC" w:rsidRDefault="00F90BDC"/>
    <w:p w14:paraId="4633A832" w14:textId="77777777" w:rsidR="00F90BDC" w:rsidRDefault="00F90BDC">
      <w:r xmlns:w="http://schemas.openxmlformats.org/wordprocessingml/2006/main">
        <w:t xml:space="preserve">Jeesus õpetab, kui tähtis on esimene käsk, milleks on kuulata ja kuuletuda Jumalale, kes on üks ja ainus Issand.</w:t>
      </w:r>
    </w:p>
    <w:p w14:paraId="46C85643" w14:textId="77777777" w:rsidR="00F90BDC" w:rsidRDefault="00F90BDC"/>
    <w:p w14:paraId="0EA228DA" w14:textId="77777777" w:rsidR="00F90BDC" w:rsidRDefault="00F90BDC">
      <w:r xmlns:w="http://schemas.openxmlformats.org/wordprocessingml/2006/main">
        <w:t xml:space="preserve">1. Jumala kuulamine ja temale kuuletumine: usu alus</w:t>
      </w:r>
    </w:p>
    <w:p w14:paraId="7E05E4DF" w14:textId="77777777" w:rsidR="00F90BDC" w:rsidRDefault="00F90BDC"/>
    <w:p w14:paraId="432A2943" w14:textId="77777777" w:rsidR="00F90BDC" w:rsidRDefault="00F90BDC">
      <w:r xmlns:w="http://schemas.openxmlformats.org/wordprocessingml/2006/main">
        <w:t xml:space="preserve">2. Jumala ühtsus: meie ainus tugevuse allikas</w:t>
      </w:r>
    </w:p>
    <w:p w14:paraId="437DB8B2" w14:textId="77777777" w:rsidR="00F90BDC" w:rsidRDefault="00F90BDC"/>
    <w:p w14:paraId="492357D6" w14:textId="77777777" w:rsidR="00F90BDC" w:rsidRDefault="00F90BDC">
      <w:r xmlns:w="http://schemas.openxmlformats.org/wordprocessingml/2006/main">
        <w:t xml:space="preserve">1. Moosese 6:4-5 – Kuule, Iisrael: Issand, meie Jumal, on üks Issand.</w:t>
      </w:r>
    </w:p>
    <w:p w14:paraId="6BED780B" w14:textId="77777777" w:rsidR="00F90BDC" w:rsidRDefault="00F90BDC"/>
    <w:p w14:paraId="10232CE5" w14:textId="77777777" w:rsidR="00F90BDC" w:rsidRDefault="00F90BDC">
      <w:r xmlns:w="http://schemas.openxmlformats.org/wordprocessingml/2006/main">
        <w:t xml:space="preserve">2. Jaakobuse 1:22-25 – aga olge sõna tegijad, mitte ainult kuulajad, pettes iseennast.</w:t>
      </w:r>
    </w:p>
    <w:p w14:paraId="307DFA13" w14:textId="77777777" w:rsidR="00F90BDC" w:rsidRDefault="00F90BDC"/>
    <w:p w14:paraId="6BEF7D2C" w14:textId="77777777" w:rsidR="00F90BDC" w:rsidRDefault="00F90BDC">
      <w:r xmlns:w="http://schemas.openxmlformats.org/wordprocessingml/2006/main">
        <w:t xml:space="preserve">Markuse evangeelium 12:30 Ja armasta Issandat, oma Jumalat, kogu oma südamest ja kogu oma hingest ja kogu oma mõistusest ja kõigest oma jõust. See on esimene käsk.</w:t>
      </w:r>
    </w:p>
    <w:p w14:paraId="5DA1EBC1" w14:textId="77777777" w:rsidR="00F90BDC" w:rsidRDefault="00F90BDC"/>
    <w:p w14:paraId="27DE452C" w14:textId="77777777" w:rsidR="00F90BDC" w:rsidRDefault="00F90BDC">
      <w:r xmlns:w="http://schemas.openxmlformats.org/wordprocessingml/2006/main">
        <w:t xml:space="preserve">See lõik Markuse 12:30 räägib sellest, kui tähtis on armastada Jumalat kogu oma südamest, hingest, mõistusest ja jõust, kuna see on esimene käsk.</w:t>
      </w:r>
    </w:p>
    <w:p w14:paraId="15107EB5" w14:textId="77777777" w:rsidR="00F90BDC" w:rsidRDefault="00F90BDC"/>
    <w:p w14:paraId="34D99170" w14:textId="77777777" w:rsidR="00F90BDC" w:rsidRDefault="00F90BDC">
      <w:r xmlns:w="http://schemas.openxmlformats.org/wordprocessingml/2006/main">
        <w:t xml:space="preserve">1. Suurim käsk – Jumala armastamine kogu oma südamest, hingest, mõistusest ja jõust.</w:t>
      </w:r>
    </w:p>
    <w:p w14:paraId="19AD4B8F" w14:textId="77777777" w:rsidR="00F90BDC" w:rsidRDefault="00F90BDC"/>
    <w:p w14:paraId="28386692" w14:textId="77777777" w:rsidR="00F90BDC" w:rsidRDefault="00F90BDC">
      <w:r xmlns:w="http://schemas.openxmlformats.org/wordprocessingml/2006/main">
        <w:t xml:space="preserve">2. Kuulekus elu elamine – Jumala käskudele kuuletunud elu elamine.</w:t>
      </w:r>
    </w:p>
    <w:p w14:paraId="16C3BCAB" w14:textId="77777777" w:rsidR="00F90BDC" w:rsidRDefault="00F90BDC"/>
    <w:p w14:paraId="6E29A67D" w14:textId="77777777" w:rsidR="00F90BDC" w:rsidRDefault="00F90BDC">
      <w:r xmlns:w="http://schemas.openxmlformats.org/wordprocessingml/2006/main">
        <w:t xml:space="preserve">1. Moosese 6:4-5 – „Kuule, Iisrael: Issand, meie Jumal, Issand on üks. Armasta Issandat, oma Jumalat, kogu oma südamest ja kogu oma hingest ja kõigest oma väest.</w:t>
      </w:r>
    </w:p>
    <w:p w14:paraId="4EE4F65B" w14:textId="77777777" w:rsidR="00F90BDC" w:rsidRDefault="00F90BDC"/>
    <w:p w14:paraId="40CBDF18" w14:textId="77777777" w:rsidR="00F90BDC" w:rsidRDefault="00F90BDC">
      <w:r xmlns:w="http://schemas.openxmlformats.org/wordprocessingml/2006/main">
        <w:t xml:space="preserve">2. Matteuse 22:37-39 – Ja ta ütles talle: „Armasta Issandat, oma Jumalat, kõigest oma südamest ja kogu oma hingest ja kogu oma mõistusest. See on suur ja esimene käsk. Ja teine on selle sarnane: armasta oma ligimest nagu iseennast.</w:t>
      </w:r>
    </w:p>
    <w:p w14:paraId="683A73FB" w14:textId="77777777" w:rsidR="00F90BDC" w:rsidRDefault="00F90BDC"/>
    <w:p w14:paraId="25806357" w14:textId="77777777" w:rsidR="00F90BDC" w:rsidRDefault="00F90BDC">
      <w:r xmlns:w="http://schemas.openxmlformats.org/wordprocessingml/2006/main">
        <w:t xml:space="preserve">Markuse 12:31 Ja teine on selle sarnane: Armasta oma ligimest nagu iseennast! Pole ühtegi teist käsku, mis oleks suurem kui need.</w:t>
      </w:r>
    </w:p>
    <w:p w14:paraId="496FBD72" w14:textId="77777777" w:rsidR="00F90BDC" w:rsidRDefault="00F90BDC"/>
    <w:p w14:paraId="5EC3AB22" w14:textId="77777777" w:rsidR="00F90BDC" w:rsidRDefault="00F90BDC">
      <w:r xmlns:w="http://schemas.openxmlformats.org/wordprocessingml/2006/main">
        <w:t xml:space="preserve">Armasta oma naabrit nagu iseennast. Sellest suuremat käsku pole.</w:t>
      </w:r>
    </w:p>
    <w:p w14:paraId="138926B3" w14:textId="77777777" w:rsidR="00F90BDC" w:rsidRDefault="00F90BDC"/>
    <w:p w14:paraId="0F9E515C" w14:textId="77777777" w:rsidR="00F90BDC" w:rsidRDefault="00F90BDC">
      <w:r xmlns:w="http://schemas.openxmlformats.org/wordprocessingml/2006/main">
        <w:t xml:space="preserve">1. Kuldne reegel: armasta oma ligimest nagu iseennast</w:t>
      </w:r>
    </w:p>
    <w:p w14:paraId="47A3EFF7" w14:textId="77777777" w:rsidR="00F90BDC" w:rsidRDefault="00F90BDC"/>
    <w:p w14:paraId="7739C3C0" w14:textId="77777777" w:rsidR="00F90BDC" w:rsidRDefault="00F90BDC">
      <w:r xmlns:w="http://schemas.openxmlformats.org/wordprocessingml/2006/main">
        <w:t xml:space="preserve">2. Armastuse käsk: leppimise sõnum</w:t>
      </w:r>
    </w:p>
    <w:p w14:paraId="7E17819A" w14:textId="77777777" w:rsidR="00F90BDC" w:rsidRDefault="00F90BDC"/>
    <w:p w14:paraId="66D3DDAA" w14:textId="77777777" w:rsidR="00F90BDC" w:rsidRDefault="00F90BDC">
      <w:r xmlns:w="http://schemas.openxmlformats.org/wordprocessingml/2006/main">
        <w:t xml:space="preserve">1. Johannese 15:12 – "See on minu käsk: armastage üksteist, nagu mina olen teid armastanud."</w:t>
      </w:r>
    </w:p>
    <w:p w14:paraId="68EBB22D" w14:textId="77777777" w:rsidR="00F90BDC" w:rsidRDefault="00F90BDC"/>
    <w:p w14:paraId="351F4602" w14:textId="77777777" w:rsidR="00F90BDC" w:rsidRDefault="00F90BDC">
      <w:r xmlns:w="http://schemas.openxmlformats.org/wordprocessingml/2006/main">
        <w:t xml:space="preserve">2. 1. Johannese 4:7-8 – "Armsad, armastagem üksteist, sest armastus on Jumalast ja igaüks, kes armastab, on Jumalast sündinud ja tunneb Jumalat. Kes ei armasta, see ei tunne Jumalat, sest Jumal on armastus."</w:t>
      </w:r>
    </w:p>
    <w:p w14:paraId="0BCD9684" w14:textId="77777777" w:rsidR="00F90BDC" w:rsidRDefault="00F90BDC"/>
    <w:p w14:paraId="69140CFC" w14:textId="77777777" w:rsidR="00F90BDC" w:rsidRDefault="00F90BDC">
      <w:r xmlns:w="http://schemas.openxmlformats.org/wordprocessingml/2006/main">
        <w:t xml:space="preserve">Markuse 12:32 Ja kirjatundja ütles talle: "Hea küll, Õpetaja, sa ütlesid tõtt, sest Jumal on üks! ja peale tema pole kedagi teist:</w:t>
      </w:r>
    </w:p>
    <w:p w14:paraId="414300E1" w14:textId="77777777" w:rsidR="00F90BDC" w:rsidRDefault="00F90BDC"/>
    <w:p w14:paraId="42858FB4" w14:textId="77777777" w:rsidR="00F90BDC" w:rsidRDefault="00F90BDC">
      <w:r xmlns:w="http://schemas.openxmlformats.org/wordprocessingml/2006/main">
        <w:t xml:space="preserve">Kirjatundja tunnistab, et on ainult üks Jumal.</w:t>
      </w:r>
    </w:p>
    <w:p w14:paraId="18E6CFAC" w14:textId="77777777" w:rsidR="00F90BDC" w:rsidRDefault="00F90BDC"/>
    <w:p w14:paraId="69B9C6CF" w14:textId="77777777" w:rsidR="00F90BDC" w:rsidRDefault="00F90BDC">
      <w:r xmlns:w="http://schemas.openxmlformats.org/wordprocessingml/2006/main">
        <w:t xml:space="preserve">1. Jumala suveräänsus – ainsa tõelise Jumala tunnustamine on usuelu elamiseks hädavajalik.</w:t>
      </w:r>
    </w:p>
    <w:p w14:paraId="170CDE6D" w14:textId="77777777" w:rsidR="00F90BDC" w:rsidRDefault="00F90BDC"/>
    <w:p w14:paraId="63BDAC4D" w14:textId="77777777" w:rsidR="00F90BDC" w:rsidRDefault="00F90BDC">
      <w:r xmlns:w="http://schemas.openxmlformats.org/wordprocessingml/2006/main">
        <w:t xml:space="preserve">2. Usuelu elamine – ainsa tõelise Jumala tunnustamine on püha elu alus.</w:t>
      </w:r>
    </w:p>
    <w:p w14:paraId="7E87E25B" w14:textId="77777777" w:rsidR="00F90BDC" w:rsidRDefault="00F90BDC"/>
    <w:p w14:paraId="3E03BBD6" w14:textId="77777777" w:rsidR="00F90BDC" w:rsidRDefault="00F90BDC">
      <w:r xmlns:w="http://schemas.openxmlformats.org/wordprocessingml/2006/main">
        <w:t xml:space="preserve">rist-</w:t>
      </w:r>
    </w:p>
    <w:p w14:paraId="3049E778" w14:textId="77777777" w:rsidR="00F90BDC" w:rsidRDefault="00F90BDC"/>
    <w:p w14:paraId="1E41C18F" w14:textId="77777777" w:rsidR="00F90BDC" w:rsidRDefault="00F90BDC">
      <w:r xmlns:w="http://schemas.openxmlformats.org/wordprocessingml/2006/main">
        <w:t xml:space="preserve">1. Moosese 6:4-5 – Kuule, Iisrael: Issand, meie Jumal, on üks Issand ja sa pead armastama Issandat, oma Jumalat, kõigest oma südamest ja kogu oma hingest ja kõigest oma väest.</w:t>
      </w:r>
    </w:p>
    <w:p w14:paraId="5BAB520E" w14:textId="77777777" w:rsidR="00F90BDC" w:rsidRDefault="00F90BDC"/>
    <w:p w14:paraId="5677CB63" w14:textId="77777777" w:rsidR="00F90BDC" w:rsidRDefault="00F90BDC">
      <w:r xmlns:w="http://schemas.openxmlformats.org/wordprocessingml/2006/main">
        <w:t xml:space="preserve">2. Jesaja 43:10 – Teie olete minu tunnistajad, ütleb Issand, ja mu sulane, kelle ma olen valinud, et te tunneksite ja usuksite mind ja saaksite aru, et mina olen see; enne mind ei olnud Jumalat loodud ega ka jälgi mind.</w:t>
      </w:r>
    </w:p>
    <w:p w14:paraId="4CC268CF" w14:textId="77777777" w:rsidR="00F90BDC" w:rsidRDefault="00F90BDC"/>
    <w:p w14:paraId="593BB0DA" w14:textId="77777777" w:rsidR="00F90BDC" w:rsidRDefault="00F90BDC">
      <w:r xmlns:w="http://schemas.openxmlformats.org/wordprocessingml/2006/main">
        <w:t xml:space="preserve">Markuse evangeelium 12:33 Ja armastada teda kogu südamest ja kõigest mõistusest ja kogu hingest ja kõigest jõust ning armastada oma ligimest nagu iseennast on rohkem kui kõik põletusohvrid ja -ohvrid.</w:t>
      </w:r>
    </w:p>
    <w:p w14:paraId="61FC8B5C" w14:textId="77777777" w:rsidR="00F90BDC" w:rsidRDefault="00F90BDC"/>
    <w:p w14:paraId="307B4567" w14:textId="77777777" w:rsidR="00F90BDC" w:rsidRDefault="00F90BDC">
      <w:r xmlns:w="http://schemas.openxmlformats.org/wordprocessingml/2006/main">
        <w:t xml:space="preserve">Jeesus rõhutas, kui tähtis on armastada Jumalat ja armastada ligimest nagu iseennast, mis on suurem kui kõik põletus- ja ohvriannid.</w:t>
      </w:r>
    </w:p>
    <w:p w14:paraId="0422595D" w14:textId="77777777" w:rsidR="00F90BDC" w:rsidRDefault="00F90BDC"/>
    <w:p w14:paraId="34CAE934" w14:textId="77777777" w:rsidR="00F90BDC" w:rsidRDefault="00F90BDC">
      <w:r xmlns:w="http://schemas.openxmlformats.org/wordprocessingml/2006/main">
        <w:t xml:space="preserve">1. Armasta Jumalat ja armasta oma ligimest – suurim käsk</w:t>
      </w:r>
    </w:p>
    <w:p w14:paraId="67612E01" w14:textId="77777777" w:rsidR="00F90BDC" w:rsidRDefault="00F90BDC"/>
    <w:p w14:paraId="162ECC75" w14:textId="77777777" w:rsidR="00F90BDC" w:rsidRDefault="00F90BDC">
      <w:r xmlns:w="http://schemas.openxmlformats.org/wordprocessingml/2006/main">
        <w:t xml:space="preserve">2. Armastuse jõud – üle kõigi pakkumiste</w:t>
      </w:r>
    </w:p>
    <w:p w14:paraId="1C667428" w14:textId="77777777" w:rsidR="00F90BDC" w:rsidRDefault="00F90BDC"/>
    <w:p w14:paraId="2182D93B" w14:textId="77777777" w:rsidR="00F90BDC" w:rsidRDefault="00F90BDC">
      <w:r xmlns:w="http://schemas.openxmlformats.org/wordprocessingml/2006/main">
        <w:t xml:space="preserve">1. 1. Korintlastele 13:13 – „Ja nüüd jäävad alles need kolm: usk, lootus ja armastus. Kuid suurim neist on armastus.</w:t>
      </w:r>
    </w:p>
    <w:p w14:paraId="33D476D7" w14:textId="77777777" w:rsidR="00F90BDC" w:rsidRDefault="00F90BDC"/>
    <w:p w14:paraId="78DFD7BD" w14:textId="77777777" w:rsidR="00F90BDC" w:rsidRDefault="00F90BDC">
      <w:r xmlns:w="http://schemas.openxmlformats.org/wordprocessingml/2006/main">
        <w:t xml:space="preserve">2. Johannese 15:12 – "Minu käsk on see: armastage üksteist, nagu mina olen teid armastanud."</w:t>
      </w:r>
    </w:p>
    <w:p w14:paraId="3E64725C" w14:textId="77777777" w:rsidR="00F90BDC" w:rsidRDefault="00F90BDC"/>
    <w:p w14:paraId="2E840146" w14:textId="77777777" w:rsidR="00F90BDC" w:rsidRDefault="00F90BDC">
      <w:r xmlns:w="http://schemas.openxmlformats.org/wordprocessingml/2006/main">
        <w:t xml:space="preserve">Markuse 12:34 Ja kui Jeesus nägi, et ta vastas arukalt, ütles ta talle: "Sa pole kaugel Jumala riigist!" Ja pärast seda ei julgenud ükski mees temalt küsimusi esitada.</w:t>
      </w:r>
    </w:p>
    <w:p w14:paraId="1931A9B5" w14:textId="77777777" w:rsidR="00F90BDC" w:rsidRDefault="00F90BDC"/>
    <w:p w14:paraId="21483EFA" w14:textId="77777777" w:rsidR="00F90BDC" w:rsidRDefault="00F90BDC">
      <w:r xmlns:w="http://schemas.openxmlformats.org/wordprocessingml/2006/main">
        <w:t xml:space="preserve">Jeesusele avaldas muljet mehe vastus küsimusele ja ta ütles talle, et on Jumala kuningriigile lähedal. Pärast seda ei julgenud keegi teine Jeesusele enam küsimusi esitada.</w:t>
      </w:r>
    </w:p>
    <w:p w14:paraId="6BA4B577" w14:textId="77777777" w:rsidR="00F90BDC" w:rsidRDefault="00F90BDC"/>
    <w:p w14:paraId="28D27C5C" w14:textId="77777777" w:rsidR="00F90BDC" w:rsidRDefault="00F90BDC">
      <w:r xmlns:w="http://schemas.openxmlformats.org/wordprocessingml/2006/main">
        <w:t xml:space="preserve">1. "Jumalariigi lähedus"</w:t>
      </w:r>
    </w:p>
    <w:p w14:paraId="2DF99F14" w14:textId="77777777" w:rsidR="00F90BDC" w:rsidRDefault="00F90BDC"/>
    <w:p w14:paraId="5C588AF2" w14:textId="77777777" w:rsidR="00F90BDC" w:rsidRDefault="00F90BDC">
      <w:r xmlns:w="http://schemas.openxmlformats.org/wordprocessingml/2006/main">
        <w:t xml:space="preserve">2. "Vastuste diskreetsus"</w:t>
      </w:r>
    </w:p>
    <w:p w14:paraId="4BD74718" w14:textId="77777777" w:rsidR="00F90BDC" w:rsidRDefault="00F90BDC"/>
    <w:p w14:paraId="1CCF541D" w14:textId="77777777" w:rsidR="00F90BDC" w:rsidRDefault="00F90BDC">
      <w:r xmlns:w="http://schemas.openxmlformats.org/wordprocessingml/2006/main">
        <w:t xml:space="preserve">1. Matteuse 5:3-12 – "Õndsad on vaimuvaesed, sest nende päralt on taevariik."</w:t>
      </w:r>
    </w:p>
    <w:p w14:paraId="58DAA1B1" w14:textId="77777777" w:rsidR="00F90BDC" w:rsidRDefault="00F90BDC"/>
    <w:p w14:paraId="5679F63D" w14:textId="77777777" w:rsidR="00F90BDC" w:rsidRDefault="00F90BDC">
      <w:r xmlns:w="http://schemas.openxmlformats.org/wordprocessingml/2006/main">
        <w:t xml:space="preserve">2. Õpetussõnad 15:28 – "Õiglase süda uurib vastamist, aga õelate suu valab välja kurja."</w:t>
      </w:r>
    </w:p>
    <w:p w14:paraId="1FE8746E" w14:textId="77777777" w:rsidR="00F90BDC" w:rsidRDefault="00F90BDC"/>
    <w:p w14:paraId="33C75383" w14:textId="77777777" w:rsidR="00F90BDC" w:rsidRDefault="00F90BDC">
      <w:r xmlns:w="http://schemas.openxmlformats.org/wordprocessingml/2006/main">
        <w:t xml:space="preserve">Markuse 12:35 Ja Jeesus vastas ning ütles templis õpetades: "Kuidas ütlevad kirjatundjad, et Kristus on Taaveti poeg?"</w:t>
      </w:r>
    </w:p>
    <w:p w14:paraId="00DBA13C" w14:textId="77777777" w:rsidR="00F90BDC" w:rsidRDefault="00F90BDC"/>
    <w:p w14:paraId="04C529B5" w14:textId="77777777" w:rsidR="00F90BDC" w:rsidRDefault="00F90BDC">
      <w:r xmlns:w="http://schemas.openxmlformats.org/wordprocessingml/2006/main">
        <w:t xml:space="preserve">Jeesus õpetas templis ja küsis kirjatundjatelt, kuidas nad saavad öelda, et Kristus on Taaveti poeg.</w:t>
      </w:r>
    </w:p>
    <w:p w14:paraId="1ADDACFF" w14:textId="77777777" w:rsidR="00F90BDC" w:rsidRDefault="00F90BDC"/>
    <w:p w14:paraId="45426000" w14:textId="77777777" w:rsidR="00F90BDC" w:rsidRDefault="00F90BDC">
      <w:r xmlns:w="http://schemas.openxmlformats.org/wordprocessingml/2006/main">
        <w:t xml:space="preserve">1. Küsimuste esitamise tähtsus meie usu edendamiseks</w:t>
      </w:r>
    </w:p>
    <w:p w14:paraId="1E69C4BE" w14:textId="77777777" w:rsidR="00F90BDC" w:rsidRDefault="00F90BDC"/>
    <w:p w14:paraId="5AAD7BFF" w14:textId="77777777" w:rsidR="00F90BDC" w:rsidRDefault="00F90BDC">
      <w:r xmlns:w="http://schemas.openxmlformats.org/wordprocessingml/2006/main">
        <w:t xml:space="preserve">2. Kristuse vägi ja tema suhe Taavetiga</w:t>
      </w:r>
    </w:p>
    <w:p w14:paraId="4C7AD0B5" w14:textId="77777777" w:rsidR="00F90BDC" w:rsidRDefault="00F90BDC"/>
    <w:p w14:paraId="1EA59F40" w14:textId="77777777" w:rsidR="00F90BDC" w:rsidRDefault="00F90BDC">
      <w:r xmlns:w="http://schemas.openxmlformats.org/wordprocessingml/2006/main">
        <w:t xml:space="preserve">1. Roomlastele 8:32: "Tema, kes ei säästnud oma Poega, vaid andis ta meie kõigi eest ära, kuidas ta siis ei annaks meile kõike armulikult koos temaga?"</w:t>
      </w:r>
    </w:p>
    <w:p w14:paraId="52DB1884" w14:textId="77777777" w:rsidR="00F90BDC" w:rsidRDefault="00F90BDC"/>
    <w:p w14:paraId="3A48579F" w14:textId="77777777" w:rsidR="00F90BDC" w:rsidRDefault="00F90BDC">
      <w:r xmlns:w="http://schemas.openxmlformats.org/wordprocessingml/2006/main">
        <w:t xml:space="preserve">2. Psalm 89:27: "Ja ma teen ta esmasündinuks, kõrgeimaks maailma kuningatest."</w:t>
      </w:r>
    </w:p>
    <w:p w14:paraId="0456362C" w14:textId="77777777" w:rsidR="00F90BDC" w:rsidRDefault="00F90BDC"/>
    <w:p w14:paraId="7A68ED6E" w14:textId="77777777" w:rsidR="00F90BDC" w:rsidRDefault="00F90BDC">
      <w:r xmlns:w="http://schemas.openxmlformats.org/wordprocessingml/2006/main">
        <w:t xml:space="preserve">Markuse evangeelium 12:36 Sest Taavet ise ütles Püha Vaimu kaudu: Issand ütles mu Issandale: Istu mu paremale käele, kuni ma panen su vaenlased su jalgealuseks.</w:t>
      </w:r>
    </w:p>
    <w:p w14:paraId="26697EB0" w14:textId="77777777" w:rsidR="00F90BDC" w:rsidRDefault="00F90BDC"/>
    <w:p w14:paraId="382DE4CE" w14:textId="77777777" w:rsidR="00F90BDC" w:rsidRDefault="00F90BDC">
      <w:r xmlns:w="http://schemas.openxmlformats.org/wordprocessingml/2006/main">
        <w:t xml:space="preserve">Markuse 12:36 tsiteerib Jeesus Taavetit, kes ütles, et ISSAND ütles oma Issandale: istu Tema paremal käel, kuni Ta alistab oma vaenlased.</w:t>
      </w:r>
    </w:p>
    <w:p w14:paraId="53AF7585" w14:textId="77777777" w:rsidR="00F90BDC" w:rsidRDefault="00F90BDC"/>
    <w:p w14:paraId="0D3C627C" w14:textId="77777777" w:rsidR="00F90BDC" w:rsidRDefault="00F90BDC">
      <w:r xmlns:w="http://schemas.openxmlformats.org/wordprocessingml/2006/main">
        <w:t xml:space="preserve">1. Jeesuse vägi: Jumala Poja meelevalla mõistmine</w:t>
      </w:r>
    </w:p>
    <w:p w14:paraId="609AE97D" w14:textId="77777777" w:rsidR="00F90BDC" w:rsidRDefault="00F90BDC"/>
    <w:p w14:paraId="31FC5453" w14:textId="77777777" w:rsidR="00F90BDC" w:rsidRDefault="00F90BDC">
      <w:r xmlns:w="http://schemas.openxmlformats.org/wordprocessingml/2006/main">
        <w:t xml:space="preserve">2. Vaenlase ületamine: Jeesuse jõu kasutamine</w:t>
      </w:r>
    </w:p>
    <w:p w14:paraId="383BCDEB" w14:textId="77777777" w:rsidR="00F90BDC" w:rsidRDefault="00F90BDC"/>
    <w:p w14:paraId="69577B13" w14:textId="77777777" w:rsidR="00F90BDC" w:rsidRDefault="00F90BDC">
      <w:r xmlns:w="http://schemas.openxmlformats.org/wordprocessingml/2006/main">
        <w:t xml:space="preserve">1. Psalm 110:1 – „Issand ütleb mu Issandale: „Istu mu paremale käele, kuni ma panen su vaenlased su jalgadele stüüriks.”</w:t>
      </w:r>
    </w:p>
    <w:p w14:paraId="5C196569" w14:textId="77777777" w:rsidR="00F90BDC" w:rsidRDefault="00F90BDC"/>
    <w:p w14:paraId="5554615B" w14:textId="77777777" w:rsidR="00F90BDC" w:rsidRDefault="00F90BDC">
      <w:r xmlns:w="http://schemas.openxmlformats.org/wordprocessingml/2006/main">
        <w:t xml:space="preserve">2. Heebrealastele 1:3 – „Poeg on Jumala hiilguse sära ja tema olemuse täpne esitus, kes toetab kõike oma võimsa sõnaga. Pärast seda, kui ta oli puhastanud pattudest, istus ta Majesteedi paremale käele taevas.</w:t>
      </w:r>
    </w:p>
    <w:p w14:paraId="2127D5B3" w14:textId="77777777" w:rsidR="00F90BDC" w:rsidRDefault="00F90BDC"/>
    <w:p w14:paraId="103DEE40" w14:textId="77777777" w:rsidR="00F90BDC" w:rsidRDefault="00F90BDC">
      <w:r xmlns:w="http://schemas.openxmlformats.org/wordprocessingml/2006/main">
        <w:t xml:space="preserve">Markuse 12:37 Taavet ise nimetab teda Issandaks; ja kust ta siis tema poeg on? Ja lihtrahvas kuulas teda hea meelega.</w:t>
      </w:r>
    </w:p>
    <w:p w14:paraId="32E9C5E6" w14:textId="77777777" w:rsidR="00F90BDC" w:rsidRDefault="00F90BDC"/>
    <w:p w14:paraId="4D59C851" w14:textId="77777777" w:rsidR="00F90BDC" w:rsidRDefault="00F90BDC">
      <w:r xmlns:w="http://schemas.openxmlformats.org/wordprocessingml/2006/main">
        <w:t xml:space="preserve">See lõik näitab, kuidas tavainimesed Jeesuse õpetuse vastu võtsid ja kuidas see neid hämmastas.</w:t>
      </w:r>
    </w:p>
    <w:p w14:paraId="0866BB5F" w14:textId="77777777" w:rsidR="00F90BDC" w:rsidRDefault="00F90BDC"/>
    <w:p w14:paraId="682EED39" w14:textId="77777777" w:rsidR="00F90BDC" w:rsidRDefault="00F90BDC">
      <w:r xmlns:w="http://schemas.openxmlformats.org/wordprocessingml/2006/main">
        <w:t xml:space="preserve">1. Jeesuse õpetuse jõud: kuidas Jeesus suhtles tavarahvaga</w:t>
      </w:r>
    </w:p>
    <w:p w14:paraId="6B4F8902" w14:textId="77777777" w:rsidR="00F90BDC" w:rsidRDefault="00F90BDC"/>
    <w:p w14:paraId="654801BE" w14:textId="77777777" w:rsidR="00F90BDC" w:rsidRDefault="00F90BDC">
      <w:r xmlns:w="http://schemas.openxmlformats.org/wordprocessingml/2006/main">
        <w:t xml:space="preserve">2. Imelise mõistmine: Jeesuse jumaliku poja olemise saladuse uurimine</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Johannese 4:1-26 – Jeesus suhtleb Samaaria naisega</w:t>
      </w:r>
    </w:p>
    <w:p w14:paraId="33A44358" w14:textId="77777777" w:rsidR="00F90BDC" w:rsidRDefault="00F90BDC"/>
    <w:p w14:paraId="3FB84C81" w14:textId="77777777" w:rsidR="00F90BDC" w:rsidRDefault="00F90BDC">
      <w:r xmlns:w="http://schemas.openxmlformats.org/wordprocessingml/2006/main">
        <w:t xml:space="preserve">2. Luuka 5:1-11 – Jeesus kutsub Siimon Peetrust ja teisi kalureid inimeste püüdjateks</w:t>
      </w:r>
    </w:p>
    <w:p w14:paraId="1C5BB9EC" w14:textId="77777777" w:rsidR="00F90BDC" w:rsidRDefault="00F90BDC"/>
    <w:p w14:paraId="05F84A09" w14:textId="77777777" w:rsidR="00F90BDC" w:rsidRDefault="00F90BDC">
      <w:r xmlns:w="http://schemas.openxmlformats.org/wordprocessingml/2006/main">
        <w:t xml:space="preserve">Markuse 12:38 Ja ta ütles neile oma õpetuses: Hoiduge kirjatundjatest, kes armastavad käia pikkades riietes ja armastavad tervitusi turgudel!</w:t>
      </w:r>
    </w:p>
    <w:p w14:paraId="213CF0B2" w14:textId="77777777" w:rsidR="00F90BDC" w:rsidRDefault="00F90BDC"/>
    <w:p w14:paraId="39EAA3B2" w14:textId="77777777" w:rsidR="00F90BDC" w:rsidRDefault="00F90BDC">
      <w:r xmlns:w="http://schemas.openxmlformats.org/wordprocessingml/2006/main">
        <w:t xml:space="preserve">Jeesus hoiatas oma jüngreid, et nad oleksid ettevaatlikud kirjatundjate suhtes, kellele meeldis kanda uhkeid riideid ja otsida turgudelt tähelepanu.</w:t>
      </w:r>
    </w:p>
    <w:p w14:paraId="7996C4FE" w14:textId="77777777" w:rsidR="00F90BDC" w:rsidRDefault="00F90BDC"/>
    <w:p w14:paraId="2810429B" w14:textId="77777777" w:rsidR="00F90BDC" w:rsidRDefault="00F90BDC">
      <w:r xmlns:w="http://schemas.openxmlformats.org/wordprocessingml/2006/main">
        <w:t xml:space="preserve">1. Välimuse uhkuse oht</w:t>
      </w:r>
    </w:p>
    <w:p w14:paraId="12D7F161" w14:textId="77777777" w:rsidR="00F90BDC" w:rsidRDefault="00F90BDC"/>
    <w:p w14:paraId="0153CB24" w14:textId="77777777" w:rsidR="00F90BDC" w:rsidRDefault="00F90BDC">
      <w:r xmlns:w="http://schemas.openxmlformats.org/wordprocessingml/2006/main">
        <w:t xml:space="preserve">2. Ettevaatlik meelitus</w:t>
      </w:r>
    </w:p>
    <w:p w14:paraId="06A4E0B3" w14:textId="77777777" w:rsidR="00F90BDC" w:rsidRDefault="00F90BDC"/>
    <w:p w14:paraId="7E4CE47A" w14:textId="77777777" w:rsidR="00F90BDC" w:rsidRDefault="00F90BDC">
      <w:r xmlns:w="http://schemas.openxmlformats.org/wordprocessingml/2006/main">
        <w:t xml:space="preserve">1. Õpetussõnad 16:18 – "Uhkus enne hukkamist ja üleolev vaim enne langemist."</w:t>
      </w:r>
    </w:p>
    <w:p w14:paraId="66E62386" w14:textId="77777777" w:rsidR="00F90BDC" w:rsidRDefault="00F90BDC"/>
    <w:p w14:paraId="25EDA85E" w14:textId="77777777" w:rsidR="00F90BDC" w:rsidRDefault="00F90BDC">
      <w:r xmlns:w="http://schemas.openxmlformats.org/wordprocessingml/2006/main">
        <w:t xml:space="preserve">2. Jaakobuse 4:6 - "Aga ta annab rohkem armu. Sellepärast ta ütleb: Jumal seisab uhketele vastu, aga alandlikele annab armu."</w:t>
      </w:r>
    </w:p>
    <w:p w14:paraId="2960EC13" w14:textId="77777777" w:rsidR="00F90BDC" w:rsidRDefault="00F90BDC"/>
    <w:p w14:paraId="064D6B26" w14:textId="77777777" w:rsidR="00F90BDC" w:rsidRDefault="00F90BDC">
      <w:r xmlns:w="http://schemas.openxmlformats.org/wordprocessingml/2006/main">
        <w:t xml:space="preserve">Markuse evangeelium 12:39 Ja ülemised istmed sünagoogides ja ülemised ruumid pühade ajal.</w:t>
      </w:r>
    </w:p>
    <w:p w14:paraId="631446E7" w14:textId="77777777" w:rsidR="00F90BDC" w:rsidRDefault="00F90BDC"/>
    <w:p w14:paraId="1BF0EB4E" w14:textId="77777777" w:rsidR="00F90BDC" w:rsidRDefault="00F90BDC">
      <w:r xmlns:w="http://schemas.openxmlformats.org/wordprocessingml/2006/main">
        <w:t xml:space="preserve">Jeesus hoiatas inimesi, et nad ei otsiks pühade ajal sünagoogi tähtsamaid kohti ja silmapaistvamaid kohti.</w:t>
      </w:r>
    </w:p>
    <w:p w14:paraId="047FCB95" w14:textId="77777777" w:rsidR="00F90BDC" w:rsidRDefault="00F90BDC"/>
    <w:p w14:paraId="35B1C81B" w14:textId="77777777" w:rsidR="00F90BDC" w:rsidRDefault="00F90BDC">
      <w:r xmlns:w="http://schemas.openxmlformats.org/wordprocessingml/2006/main">
        <w:t xml:space="preserve">1. Uhkus läheb enne langemist: Uuring alandlikkusest</w:t>
      </w:r>
    </w:p>
    <w:p w14:paraId="00567766" w14:textId="77777777" w:rsidR="00F90BDC" w:rsidRDefault="00F90BDC"/>
    <w:p w14:paraId="102F3164" w14:textId="77777777" w:rsidR="00F90BDC" w:rsidRDefault="00F90BDC">
      <w:r xmlns:w="http://schemas.openxmlformats.org/wordprocessingml/2006/main">
        <w:t xml:space="preserve">2. Vaikne tunnistaja: kuulama ja vastu võtma õppimine</w:t>
      </w:r>
    </w:p>
    <w:p w14:paraId="7D8678AE" w14:textId="77777777" w:rsidR="00F90BDC" w:rsidRDefault="00F90BDC"/>
    <w:p w14:paraId="2AD0B1FD" w14:textId="77777777" w:rsidR="00F90BDC" w:rsidRDefault="00F90BDC">
      <w:r xmlns:w="http://schemas.openxmlformats.org/wordprocessingml/2006/main">
        <w:t xml:space="preserve">1. Luuka 14:7-11, Jeesus räägib tähendamissõna mehest, kes püüab pulmapeol kõige tähtsamale kohale võtta</w:t>
      </w:r>
    </w:p>
    <w:p w14:paraId="23490FDA" w14:textId="77777777" w:rsidR="00F90BDC" w:rsidRDefault="00F90BDC"/>
    <w:p w14:paraId="44F1E8F9" w14:textId="77777777" w:rsidR="00F90BDC" w:rsidRDefault="00F90BDC">
      <w:r xmlns:w="http://schemas.openxmlformats.org/wordprocessingml/2006/main">
        <w:t xml:space="preserve">2. Õpetussõnad 18:12: "Enne hävingut on inimese süda kõrk ja au ees on alandlikkus."</w:t>
      </w:r>
    </w:p>
    <w:p w14:paraId="0F837CF0" w14:textId="77777777" w:rsidR="00F90BDC" w:rsidRDefault="00F90BDC"/>
    <w:p w14:paraId="425CCCEB" w14:textId="77777777" w:rsidR="00F90BDC" w:rsidRDefault="00F90BDC">
      <w:r xmlns:w="http://schemas.openxmlformats.org/wordprocessingml/2006/main">
        <w:t xml:space="preserve">Markuse evangeelium 12:40 Kes õgivad leskede maju ja teesklevad pikki palveid; neid ootab suurem hukkamine.</w:t>
      </w:r>
    </w:p>
    <w:p w14:paraId="7D2E2304" w14:textId="77777777" w:rsidR="00F90BDC" w:rsidRDefault="00F90BDC"/>
    <w:p w14:paraId="6E0253E0" w14:textId="77777777" w:rsidR="00F90BDC" w:rsidRDefault="00F90BDC">
      <w:r xmlns:w="http://schemas.openxmlformats.org/wordprocessingml/2006/main">
        <w:t xml:space="preserve">See lõik hoiatab inimeste eest, kes kasutavad haavatavaid oma kasuks, teeseldes, et nad on vagad ja palvetavad pikki palveid.</w:t>
      </w:r>
    </w:p>
    <w:p w14:paraId="6A58A94A" w14:textId="77777777" w:rsidR="00F90BDC" w:rsidRDefault="00F90BDC"/>
    <w:p w14:paraId="666371E5" w14:textId="77777777" w:rsidR="00F90BDC" w:rsidRDefault="00F90BDC">
      <w:r xmlns:w="http://schemas.openxmlformats.org/wordprocessingml/2006/main">
        <w:t xml:space="preserve">1. Meie ustavust ei tohiks mõõta palves veedetud aja järgi, vaid sellega, kuidas me kohtleme neid, kes on kõige haavatavamad.</w:t>
      </w:r>
    </w:p>
    <w:p w14:paraId="10153B41" w14:textId="77777777" w:rsidR="00F90BDC" w:rsidRDefault="00F90BDC"/>
    <w:p w14:paraId="198EF705" w14:textId="77777777" w:rsidR="00F90BDC" w:rsidRDefault="00F90BDC">
      <w:r xmlns:w="http://schemas.openxmlformats.org/wordprocessingml/2006/main">
        <w:t xml:space="preserve">2. Me ei tohiks kasutada oma vagadust oma isekuse kattevarjuks.</w:t>
      </w:r>
    </w:p>
    <w:p w14:paraId="1CA73C75" w14:textId="77777777" w:rsidR="00F90BDC" w:rsidRDefault="00F90BDC"/>
    <w:p w14:paraId="56C70C79" w14:textId="77777777" w:rsidR="00F90BDC" w:rsidRDefault="00F90BDC">
      <w:r xmlns:w="http://schemas.openxmlformats.org/wordprocessingml/2006/main">
        <w:t xml:space="preserve">1. Jaakobuse 1:27 – Jumal-Isa ees puhas ja rüvetamatu religioon on see: külastada orbusid ja lesknaisi nende viletsuses ning hoida end maailmast määrimata.</w:t>
      </w:r>
    </w:p>
    <w:p w14:paraId="2D367219" w14:textId="77777777" w:rsidR="00F90BDC" w:rsidRDefault="00F90BDC"/>
    <w:p w14:paraId="1CC3F164" w14:textId="77777777" w:rsidR="00F90BDC" w:rsidRDefault="00F90BDC">
      <w:r xmlns:w="http://schemas.openxmlformats.org/wordprocessingml/2006/main">
        <w:t xml:space="preserve">2. Matteuse 23:14 – Häda teile, kirjatundjad ja variserid, te silmakirjatsejad! Sest te õgite leskede maju ja teesklemise pärast teete pikki palveid. Seetõttu saate suurema hukkamõistu osaliseks.</w:t>
      </w:r>
    </w:p>
    <w:p w14:paraId="241047AC" w14:textId="77777777" w:rsidR="00F90BDC" w:rsidRDefault="00F90BDC"/>
    <w:p w14:paraId="1F9A49C2" w14:textId="77777777" w:rsidR="00F90BDC" w:rsidRDefault="00F90BDC">
      <w:r xmlns:w="http://schemas.openxmlformats.org/wordprocessingml/2006/main">
        <w:t xml:space="preserve">Markuse evangeelium 12:41 Ja Jeesus istus varakambri vastas ja nägi, kuidas rahvas viskas raha varakambrisse ja paljud rikkad viskasid palju.</w:t>
      </w:r>
    </w:p>
    <w:p w14:paraId="7D0C5AC2" w14:textId="77777777" w:rsidR="00F90BDC" w:rsidRDefault="00F90BDC"/>
    <w:p w14:paraId="5E02C906" w14:textId="77777777" w:rsidR="00F90BDC" w:rsidRDefault="00F90BDC">
      <w:r xmlns:w="http://schemas.openxmlformats.org/wordprocessingml/2006/main">
        <w:t xml:space="preserve">Jeesus jälgis inimesi, kui nad riigikassasse raha andsid. Paljud rikkad inimesed andsid heldelt.</w:t>
      </w:r>
    </w:p>
    <w:p w14:paraId="2BE6D175" w14:textId="77777777" w:rsidR="00F90BDC" w:rsidRDefault="00F90BDC"/>
    <w:p w14:paraId="50FE4D05" w14:textId="77777777" w:rsidR="00F90BDC" w:rsidRDefault="00F90BDC">
      <w:r xmlns:w="http://schemas.openxmlformats.org/wordprocessingml/2006/main">
        <w:t xml:space="preserve">1. Suuremeelsuse jõud: kuidas kinkimine võib elusid muuta</w:t>
      </w:r>
    </w:p>
    <w:p w14:paraId="46DD98A6" w14:textId="77777777" w:rsidR="00F90BDC" w:rsidRDefault="00F90BDC"/>
    <w:p w14:paraId="3E35FE5C" w14:textId="77777777" w:rsidR="00F90BDC" w:rsidRDefault="00F90BDC">
      <w:r xmlns:w="http://schemas.openxmlformats.org/wordprocessingml/2006/main">
        <w:t xml:space="preserve">2. Suurim kingitus: kuidas Jeesus õpetas meid näitama armastust annetamise kaudu</w:t>
      </w:r>
    </w:p>
    <w:p w14:paraId="386BD209" w14:textId="77777777" w:rsidR="00F90BDC" w:rsidRDefault="00F90BDC"/>
    <w:p w14:paraId="1B65691B" w14:textId="77777777" w:rsidR="00F90BDC" w:rsidRDefault="00F90BDC">
      <w:r xmlns:w="http://schemas.openxmlformats.org/wordprocessingml/2006/main">
        <w:t xml:space="preserve">1. 2. Korintlastele 9:6-8 – „Pidage meeles seda: kes vähe külvab, see ka kasinalt lõikab, ja kes külvab heldelt, see lõikab ka heldelt. Igaüks teist peaks andma seda, mida olete oma südames otsustanud anda, mitte vastumeelselt või sunniviisiliselt, sest Jumal armastab rõõmsameelset andjat. Ja Jumal on võimeline teid õnnistama, nii et teil on igal ajal kõik, mida vajate, et saaksite külluslikult kõigis heades tegudes."</w:t>
      </w:r>
    </w:p>
    <w:p w14:paraId="1C7DEF60" w14:textId="77777777" w:rsidR="00F90BDC" w:rsidRDefault="00F90BDC"/>
    <w:p w14:paraId="2655030E" w14:textId="77777777" w:rsidR="00F90BDC" w:rsidRDefault="00F90BDC">
      <w:r xmlns:w="http://schemas.openxmlformats.org/wordprocessingml/2006/main">
        <w:t xml:space="preserve">2. 1. Johannese 3:17 – "Kui kellelgi on materiaalset vara ja ta näeb venda või õde hädas, kuid ei halasta nende peale, kuidas saab siis selles inimeses olla Jumala armastus?"</w:t>
      </w:r>
    </w:p>
    <w:p w14:paraId="2662E703" w14:textId="77777777" w:rsidR="00F90BDC" w:rsidRDefault="00F90BDC"/>
    <w:p w14:paraId="3B451709" w14:textId="77777777" w:rsidR="00F90BDC" w:rsidRDefault="00F90BDC">
      <w:r xmlns:w="http://schemas.openxmlformats.org/wordprocessingml/2006/main">
        <w:t xml:space="preserve">Markuse 12:42 Ja tuli üks vaene lesknaine, kes viskas sisse kaks lesta, mis teevad vaevu.</w:t>
      </w:r>
    </w:p>
    <w:p w14:paraId="64918FE8" w14:textId="77777777" w:rsidR="00F90BDC" w:rsidRDefault="00F90BDC"/>
    <w:p w14:paraId="3F4A96BE" w14:textId="77777777" w:rsidR="00F90BDC" w:rsidRDefault="00F90BDC">
      <w:r xmlns:w="http://schemas.openxmlformats.org/wordprocessingml/2006/main">
        <w:t xml:space="preserve">See lõik tõstab esile loo vaest lesknaisest, kes teeb oma vaesusest hoolimata helde ohvri.</w:t>
      </w:r>
    </w:p>
    <w:p w14:paraId="2B85BA3C" w14:textId="77777777" w:rsidR="00F90BDC" w:rsidRDefault="00F90BDC"/>
    <w:p w14:paraId="44466703" w14:textId="77777777" w:rsidR="00F90BDC" w:rsidRDefault="00F90BDC">
      <w:r xmlns:w="http://schemas.openxmlformats.org/wordprocessingml/2006/main">
        <w:t xml:space="preserve">1. "Heldemeelsuse süda" – A, kui tähtis on anda helde südamega, olenemata annetuse suurusest.</w:t>
      </w:r>
    </w:p>
    <w:p w14:paraId="5BEAC869" w14:textId="77777777" w:rsidR="00F90BDC" w:rsidRDefault="00F90BDC"/>
    <w:p w14:paraId="59175AAE" w14:textId="77777777" w:rsidR="00F90BDC" w:rsidRDefault="00F90BDC">
      <w:r xmlns:w="http://schemas.openxmlformats.org/wordprocessingml/2006/main">
        <w:t xml:space="preserve">2. "Ustava sõnakuulelikkuse jõud" – A meie usu väljaelamise jõust läbi väikeste, kuid ustavate kuulekuse tegude.</w:t>
      </w:r>
    </w:p>
    <w:p w14:paraId="6FFEACAF" w14:textId="77777777" w:rsidR="00F90BDC" w:rsidRDefault="00F90BDC"/>
    <w:p w14:paraId="1833AFDC" w14:textId="77777777" w:rsidR="00F90BDC" w:rsidRDefault="00F90BDC">
      <w:r xmlns:w="http://schemas.openxmlformats.org/wordprocessingml/2006/main">
        <w:t xml:space="preserve">1. 2. Korintlastele 9:7 – "Igaüks teist peaks andma seda, mida olete oma südames otsustanud anda, mitte vastumeelselt ega sunniviisiliselt, sest Jumal armastab rõõmsat andjat."</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Luuka 21:1-4 – "Kui Jeesus vaatas üles, nägi ta rikkaid oma kingitusi templi varakambrisse panemas. Ta nägi ka vaest lesknaist panemas kaks väga väikest vaskmünti. "Ma ütlen teile tõtt," ütles ta. ütles: "See vaene lesknaine on panustanud rohkem kui kõik teised. Kõik need inimesed andsid oma kingitused oma rikkusest, aga tema pani oma vaesusest sisse kõik, millest elati."</w:t>
      </w:r>
    </w:p>
    <w:p w14:paraId="57AB8078" w14:textId="77777777" w:rsidR="00F90BDC" w:rsidRDefault="00F90BDC"/>
    <w:p w14:paraId="696C5116" w14:textId="77777777" w:rsidR="00F90BDC" w:rsidRDefault="00F90BDC">
      <w:r xmlns:w="http://schemas.openxmlformats.org/wordprocessingml/2006/main">
        <w:t xml:space="preserve">Markuse 12:43 Ja ta kutsus enda juurde oma jüngrid ja ütles neile: "Tõesti, ma ütlen teile, et see vaene lesknaine on visanud rohkem kui kõik need, kes on pannud varakambrisse.</w:t>
      </w:r>
    </w:p>
    <w:p w14:paraId="7B6F9C7E" w14:textId="77777777" w:rsidR="00F90BDC" w:rsidRDefault="00F90BDC"/>
    <w:p w14:paraId="03D3965F" w14:textId="77777777" w:rsidR="00F90BDC" w:rsidRDefault="00F90BDC">
      <w:r xmlns:w="http://schemas.openxmlformats.org/wordprocessingml/2006/main">
        <w:t xml:space="preserve">Jeesus kiidab vaest lesknaist tema suuremeelsuse eest, kes andis oma kaks viimast münti riigikassasse.</w:t>
      </w:r>
    </w:p>
    <w:p w14:paraId="673C7315" w14:textId="77777777" w:rsidR="00F90BDC" w:rsidRDefault="00F90BDC"/>
    <w:p w14:paraId="1517CBCA" w14:textId="77777777" w:rsidR="00F90BDC" w:rsidRDefault="00F90BDC">
      <w:r xmlns:w="http://schemas.openxmlformats.org/wordprocessingml/2006/main">
        <w:t xml:space="preserve">1. Helde elamine: ohverdamise jõud</w:t>
      </w:r>
    </w:p>
    <w:p w14:paraId="4CF1D215" w14:textId="77777777" w:rsidR="00F90BDC" w:rsidRDefault="00F90BDC"/>
    <w:p w14:paraId="74155754" w14:textId="77777777" w:rsidR="00F90BDC" w:rsidRDefault="00F90BDC">
      <w:r xmlns:w="http://schemas.openxmlformats.org/wordprocessingml/2006/main">
        <w:t xml:space="preserve">2. Jumala süda: Väikseima kingituse väärtuse nägemine</w:t>
      </w:r>
    </w:p>
    <w:p w14:paraId="71C41A56" w14:textId="77777777" w:rsidR="00F90BDC" w:rsidRDefault="00F90BDC"/>
    <w:p w14:paraId="0B3359F2" w14:textId="77777777" w:rsidR="00F90BDC" w:rsidRDefault="00F90BDC">
      <w:r xmlns:w="http://schemas.openxmlformats.org/wordprocessingml/2006/main">
        <w:t xml:space="preserve">1. Õpetussõnad 3:9-10 – Austa Issandat oma varanduse ja kogu oma saagi esmaviljaga; siis täituvad teie aidad küllaga ja teie vaatid lõhkevad veinist.</w:t>
      </w:r>
    </w:p>
    <w:p w14:paraId="4C0E4067" w14:textId="77777777" w:rsidR="00F90BDC" w:rsidRDefault="00F90BDC"/>
    <w:p w14:paraId="59C97EB1" w14:textId="77777777" w:rsidR="00F90BDC" w:rsidRDefault="00F90BDC">
      <w:r xmlns:w="http://schemas.openxmlformats.org/wordprocessingml/2006/main">
        <w:t xml:space="preserve">2. 2. Korintlastele 9:7-8 – igaüks peab andma nii, nagu ta on oma südames otsustanud, mitte vastumeelselt või sunniviisiliselt, sest Jumal armastab rõõmsat andjat. Ja Jumal on võimeline andma teile külluslikult kogu armu, et teil oleks igal ajal kõike küllaldaselt kõiges ja saaksite külluslikult kõigis heades tegudes.</w:t>
      </w:r>
    </w:p>
    <w:p w14:paraId="220E2CE3" w14:textId="77777777" w:rsidR="00F90BDC" w:rsidRDefault="00F90BDC"/>
    <w:p w14:paraId="14DCB91D" w14:textId="77777777" w:rsidR="00F90BDC" w:rsidRDefault="00F90BDC">
      <w:r xmlns:w="http://schemas.openxmlformats.org/wordprocessingml/2006/main">
        <w:t xml:space="preserve">Markuse 12:44 Sest kõike, mida nad tegid, on nad oma küllusest sisse visanud; kuid ta pani oma puudusest sisse kõik, mis tal oli, isegi kogu oma elatise.</w:t>
      </w:r>
    </w:p>
    <w:p w14:paraId="72B64D4C" w14:textId="77777777" w:rsidR="00F90BDC" w:rsidRDefault="00F90BDC"/>
    <w:p w14:paraId="56C04C8D" w14:textId="77777777" w:rsidR="00F90BDC" w:rsidRDefault="00F90BDC">
      <w:r xmlns:w="http://schemas.openxmlformats.org/wordprocessingml/2006/main">
        <w:t xml:space="preserve">See lõik rõhutab ohverdamise tähtsust.</w:t>
      </w:r>
    </w:p>
    <w:p w14:paraId="2A45A573" w14:textId="77777777" w:rsidR="00F90BDC" w:rsidRDefault="00F90BDC"/>
    <w:p w14:paraId="4CE8F9A7" w14:textId="77777777" w:rsidR="00F90BDC" w:rsidRDefault="00F90BDC">
      <w:r xmlns:w="http://schemas.openxmlformats.org/wordprocessingml/2006/main">
        <w:t xml:space="preserve">1: Kui me anname, peaksime ohverdama; mitte ainult meie küllusest, vaid isegi kuni selleni, et anname kõik, mis meil on.</w:t>
      </w:r>
    </w:p>
    <w:p w14:paraId="20BE6372" w14:textId="77777777" w:rsidR="00F90BDC" w:rsidRDefault="00F90BDC"/>
    <w:p w14:paraId="42F9D5D8" w14:textId="77777777" w:rsidR="00F90BDC" w:rsidRDefault="00F90BDC">
      <w:r xmlns:w="http://schemas.openxmlformats.org/wordprocessingml/2006/main">
        <w:t xml:space="preserve">2: Me peaksime olema oma annetustega helded ja mitte lihtsalt andma seda, mida saame säästa, vaid andma ohverdavalt.</w:t>
      </w:r>
    </w:p>
    <w:p w14:paraId="058D999D" w14:textId="77777777" w:rsidR="00F90BDC" w:rsidRDefault="00F90BDC"/>
    <w:p w14:paraId="244ABCDB" w14:textId="77777777" w:rsidR="00F90BDC" w:rsidRDefault="00F90BDC">
      <w:r xmlns:w="http://schemas.openxmlformats.org/wordprocessingml/2006/main">
        <w:t xml:space="preserve">1:2 Korintlastele 8:2-4 – Sest raskes kannatuse katsumuses on nende rõõmuküllus ja äärmine vaesus ületanud nende helduse rikkuse. Sest nad andsid vastavalt oma võimalustele, nagu ma võin tunnistada, ja üle oma võimete omal soovil, paludes meilt tõsist soosingut, et saaksime osaleda pühakute abistamises.</w:t>
      </w:r>
    </w:p>
    <w:p w14:paraId="623BE676" w14:textId="77777777" w:rsidR="00F90BDC" w:rsidRDefault="00F90BDC"/>
    <w:p w14:paraId="2F0532F5" w14:textId="77777777" w:rsidR="00F90BDC" w:rsidRDefault="00F90BDC">
      <w:r xmlns:w="http://schemas.openxmlformats.org/wordprocessingml/2006/main">
        <w:t xml:space="preserve">2: Apostlite teod 4:32-35 – „Nüüd oli kogu usklike arv ühest südamest ja hingest ning keegi ei öelnud, et miski temale kuulus tema oma, vaid neil oli kõik ühine. Ja apostlid andsid suure jõuga tunnistust Issanda Jeesuse ülestõusmisest ja suur arm oli nende kõigi peal. Nende hulgas ei olnud ühtegi abivajajat, sest kõik, kes olid maa- või majaomanikud, müüsid need maha ja tõid müüdud tulu ja panid selle apostlite jalge ette ning jagati igaühele vastavalt vajadusele.</w:t>
      </w:r>
    </w:p>
    <w:p w14:paraId="75809EAB" w14:textId="77777777" w:rsidR="00F90BDC" w:rsidRDefault="00F90BDC"/>
    <w:p w14:paraId="7B352934" w14:textId="77777777" w:rsidR="00F90BDC" w:rsidRDefault="00F90BDC">
      <w:r xmlns:w="http://schemas.openxmlformats.org/wordprocessingml/2006/main">
        <w:t xml:space="preserve">Markuse 13. peatükk sisaldab Jeesuse prohvetlikku kõnet templi hävitamisest, lõpuaegade märkidest, Inimese Poja tulekust ja üleskutset valvsusele.</w:t>
      </w:r>
    </w:p>
    <w:p w14:paraId="417A9F02" w14:textId="77777777" w:rsidR="00F90BDC" w:rsidRDefault="00F90BDC"/>
    <w:p w14:paraId="1832F7F4" w14:textId="77777777" w:rsidR="00F90BDC" w:rsidRDefault="00F90BDC">
      <w:r xmlns:w="http://schemas.openxmlformats.org/wordprocessingml/2006/main">
        <w:t xml:space="preserve">1. lõik: Peatükk algab ühe jüngri märkusega suurepäraste templihoonete kohta. Jeesus ennustab, et ükski kivi ei jäeta teiseks, vaid kõik visatakse maha (Markuse 13:1-2). Hiljem templi vastas Peter James John Andrew küsib privaatselt Mount Olives'i, millal need asjad juhtuvad, mis märk seal üldse täitub. Ta hoiatab neid, et ärge laske kellelgi neid petta, et paljud tulevad Tema nimel väitega "Mina olen see" petavad palju sõdu, kuulujutte sõdu, kuid lõpp tuleb ikkagi rahvas tõuseb rahva vastu kuningriik kuningriigi vastu maavärinad erinevad kohad nälgivad need sünnivalud (Mk 13:3-8) .</w:t>
      </w:r>
    </w:p>
    <w:p w14:paraId="765F1884" w14:textId="77777777" w:rsidR="00F90BDC" w:rsidRDefault="00F90BDC"/>
    <w:p w14:paraId="393C67BB" w14:textId="77777777" w:rsidR="00F90BDC" w:rsidRDefault="00F90BDC">
      <w:r xmlns:w="http://schemas.openxmlformats.org/wordprocessingml/2006/main">
        <w:t xml:space="preserve">2. lõik: Ta hoiatab jätkuvalt, et nad antakse üle nõukogud piitsutatud sünagoogid seisavad kuberneride ees kuningad kui tunnistajad Tema evangeelium peab esmalt kuulutama kõikidele rahvastele, kui teda kohtu alla mõistetakse, ära muretse enne, mida ütlevad, mis iganes antud hetkel öeldakse selle eest, et ei räägi, aga Püha Vaimu vend reedab vend surm isa laps lapsed mässulised vanemate vastu panid surma kõik vihkavad, sest teda aga üks seisab kindlalt lõpp päästetakse kui näed 'jälgedus põhjustab lageduse' seismine kuhu ei kuulu lugeja mõista põgene mägedest inimene majakatus mine alla majja võta kõik välja inimene põld </w:t>
      </w:r>
      <w:r xmlns:w="http://schemas.openxmlformats.org/wordprocessingml/2006/main">
        <w:lastRenderedPageBreak xmlns:w="http://schemas.openxmlformats.org/wordprocessingml/2006/main"/>
      </w:r>
      <w:r xmlns:w="http://schemas.openxmlformats.org/wordprocessingml/2006/main">
        <w:t xml:space="preserve">mine tagasi võta mantel häda rasedate imetavate emade päevad palvetage seda ei toimuks talv hingamispäev tuleb ahastus, mis pole võrreldav algusest peale Jumala loodud maailmaga kuni praeguse ajani, kui Issand poleks neid päevi lühendanud, ei jääks keegi ellu valitud pärast, kes valitud on lühendanud neile sel ajal kui keegi ütleb Vaata siia Kristus Vaata sinna ära usu valekristusi prohvetid teevad tunnustähti imesid petavad isegi valitud võimalikud valvsad seetõttu rääkisid kõik ette (Mk 13:9-23).</w:t>
      </w:r>
    </w:p>
    <w:p w14:paraId="5D643A70" w14:textId="77777777" w:rsidR="00F90BDC" w:rsidRDefault="00F90BDC"/>
    <w:p w14:paraId="6922BBCB" w14:textId="77777777" w:rsidR="00F90BDC" w:rsidRDefault="00F90BDC">
      <w:r xmlns:w="http://schemas.openxmlformats.org/wordprocessingml/2006/main">
        <w:t xml:space="preserve">3. lõik: Pärast häda nendel päevadel päike tumenes kuu anna valgust tähed langevad taevas taevakehad värisevad siis näed Poeg Inimene tuleb pilved suur jõud hiilgus saada inglid koguvad vali neli tuult otsad maa otsad taevad õpi õppetund viigipuu varsti oksad õrnad lehed tulevad välja tunne suvi lähedal, isegi kui näete neid asju juhtumas, tea õige ukse lähedal tõesti ütle teile, et põlvkond kindlasti kaob, kuni kõik need asjad on juhtunud taevas maa kaob sõnad ei kao kunagi päevast tundi keegi ei tea ei inglid taevas ega poeg ainult isa valvas valvake tehke ei tea millal tuleb aeg nagu mees läheb teekond lahkub kodust paneb teenijad tasu iga määratud ülesande eest ütleb ühele uksel valvake seepärast ei tea millal omanik majja tuleb kas õhtul südaöö kukk koidab kui tuleb äkki leia magama mida ütlevad kõik Vaata! Usklike manitsemine, et nad elaksid valmisoleku ootuses Tema naasmise tõttu on ebakindlus täpne ajastus (Mk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 13:1 Ja kui ta templist välja läks, ütles üks tema jüngritest temale: "Õpetaja, vaata, missugused kivid ja millised ehitised siin on!"</w:t>
      </w:r>
    </w:p>
    <w:p w14:paraId="6BA35C72" w14:textId="77777777" w:rsidR="00F90BDC" w:rsidRDefault="00F90BDC"/>
    <w:p w14:paraId="751E67B0" w14:textId="77777777" w:rsidR="00F90BDC" w:rsidRDefault="00F90BDC">
      <w:r xmlns:w="http://schemas.openxmlformats.org/wordprocessingml/2006/main">
        <w:t xml:space="preserve">Jeesus ja tema jüngrid olid üllatunud templi suurejoonelisusest.</w:t>
      </w:r>
    </w:p>
    <w:p w14:paraId="2A7CC8E5" w14:textId="77777777" w:rsidR="00F90BDC" w:rsidRDefault="00F90BDC"/>
    <w:p w14:paraId="1033B9B5" w14:textId="77777777" w:rsidR="00F90BDC" w:rsidRDefault="00F90BDC">
      <w:r xmlns:w="http://schemas.openxmlformats.org/wordprocessingml/2006/main">
        <w:t xml:space="preserve">1. Jumala koja suursugusus: Jumala loomingu ilu nägemine</w:t>
      </w:r>
    </w:p>
    <w:p w14:paraId="2B68174B" w14:textId="77777777" w:rsidR="00F90BDC" w:rsidRDefault="00F90BDC"/>
    <w:p w14:paraId="5352571C" w14:textId="77777777" w:rsidR="00F90BDC" w:rsidRDefault="00F90BDC">
      <w:r xmlns:w="http://schemas.openxmlformats.org/wordprocessingml/2006/main">
        <w:t xml:space="preserve">2. Jumala Majesteedi tunnustamise tähtsus meie elus</w:t>
      </w:r>
    </w:p>
    <w:p w14:paraId="18E4B639" w14:textId="77777777" w:rsidR="00F90BDC" w:rsidRDefault="00F90BDC"/>
    <w:p w14:paraId="192F7583" w14:textId="77777777" w:rsidR="00F90BDC" w:rsidRDefault="00F90BDC">
      <w:r xmlns:w="http://schemas.openxmlformats.org/wordprocessingml/2006/main">
        <w:t xml:space="preserve">1. Psalm 29:2 – omistage Issandale tema nimele kuuluv au; kummardage Issandat pühaduse hiilguses.</w:t>
      </w:r>
    </w:p>
    <w:p w14:paraId="4CBBDD09" w14:textId="77777777" w:rsidR="00F90BDC" w:rsidRDefault="00F90BDC"/>
    <w:p w14:paraId="5E1B6FD2" w14:textId="77777777" w:rsidR="00F90BDC" w:rsidRDefault="00F90BDC">
      <w:r xmlns:w="http://schemas.openxmlformats.org/wordprocessingml/2006/main">
        <w:t xml:space="preserve">2. Psalm 8:3-4 – kui ma vaatan su taevast, su sõrmede tööd, kuud ja tähti, mille oled paika pannud, mis on inimene, et sa teda meeles pead, ja inimese poeg et sa temast hoolid?</w:t>
      </w:r>
    </w:p>
    <w:p w14:paraId="5D9DA50D" w14:textId="77777777" w:rsidR="00F90BDC" w:rsidRDefault="00F90BDC"/>
    <w:p w14:paraId="03D1D4CB" w14:textId="77777777" w:rsidR="00F90BDC" w:rsidRDefault="00F90BDC">
      <w:r xmlns:w="http://schemas.openxmlformats.org/wordprocessingml/2006/main">
        <w:t xml:space="preserve">Markuse 13:2 Ja Jeesus vastas temale: "Kas sa näed neid suuri ehitisi?" ei jäeta kivi teise peale, mida maha ei visata.</w:t>
      </w:r>
    </w:p>
    <w:p w14:paraId="23DD26E5" w14:textId="77777777" w:rsidR="00F90BDC" w:rsidRDefault="00F90BDC"/>
    <w:p w14:paraId="7629ED0A" w14:textId="77777777" w:rsidR="00F90BDC" w:rsidRDefault="00F90BDC">
      <w:r xmlns:w="http://schemas.openxmlformats.org/wordprocessingml/2006/main">
        <w:t xml:space="preserve">Jeesus kuulutab ette Jeruusalemma templi hävingut.</w:t>
      </w:r>
    </w:p>
    <w:p w14:paraId="41778E45" w14:textId="77777777" w:rsidR="00F90BDC" w:rsidRDefault="00F90BDC"/>
    <w:p w14:paraId="2299CDCD" w14:textId="77777777" w:rsidR="00F90BDC" w:rsidRDefault="00F90BDC">
      <w:r xmlns:w="http://schemas.openxmlformats.org/wordprocessingml/2006/main">
        <w:t xml:space="preserve">1. Maapealsete struktuuride kaduvus</w:t>
      </w:r>
    </w:p>
    <w:p w14:paraId="0178F80F" w14:textId="77777777" w:rsidR="00F90BDC" w:rsidRDefault="00F90BDC"/>
    <w:p w14:paraId="18D10EF9" w14:textId="77777777" w:rsidR="00F90BDC" w:rsidRDefault="00F90BDC">
      <w:r xmlns:w="http://schemas.openxmlformats.org/wordprocessingml/2006/main">
        <w:t xml:space="preserve">2. Jeesuse ettekuulutuste ustavus</w:t>
      </w:r>
    </w:p>
    <w:p w14:paraId="273830CA" w14:textId="77777777" w:rsidR="00F90BDC" w:rsidRDefault="00F90BDC"/>
    <w:p w14:paraId="31B47B8E" w14:textId="77777777" w:rsidR="00F90BDC" w:rsidRDefault="00F90BDC">
      <w:r xmlns:w="http://schemas.openxmlformats.org/wordprocessingml/2006/main">
        <w:t xml:space="preserve">1. Heebrealastele 12:28 – Seega, kuna me saame vankumatu kuningriigi, olgem täidetud tänutundega ja kummardagem Jumalat meelepäraselt aupaklikkuse ja aukartusega.</w:t>
      </w:r>
    </w:p>
    <w:p w14:paraId="73F4C153" w14:textId="77777777" w:rsidR="00F90BDC" w:rsidRDefault="00F90BDC"/>
    <w:p w14:paraId="0FA98155" w14:textId="77777777" w:rsidR="00F90BDC" w:rsidRDefault="00F90BDC">
      <w:r xmlns:w="http://schemas.openxmlformats.org/wordprocessingml/2006/main">
        <w:t xml:space="preserve">2. 2. Korintlastele 4:18 – Seega ei pane me oma silmad nähtavale, vaid nähtamatule, sest nähtav on ajutine, aga nähtamatu on igavene.</w:t>
      </w:r>
    </w:p>
    <w:p w14:paraId="74D35299" w14:textId="77777777" w:rsidR="00F90BDC" w:rsidRDefault="00F90BDC"/>
    <w:p w14:paraId="6A14A4AD" w14:textId="77777777" w:rsidR="00F90BDC" w:rsidRDefault="00F90BDC">
      <w:r xmlns:w="http://schemas.openxmlformats.org/wordprocessingml/2006/main">
        <w:t xml:space="preserve">Markuse 13:3 Ja kui ta istus Õlimäel templi vastas, küsisid Peetrus ja Jaakobus ning Johannes ja Andreas temalt omaette:</w:t>
      </w:r>
    </w:p>
    <w:p w14:paraId="34FE6CAC" w14:textId="77777777" w:rsidR="00F90BDC" w:rsidRDefault="00F90BDC"/>
    <w:p w14:paraId="1F9BC493" w14:textId="77777777" w:rsidR="00F90BDC" w:rsidRDefault="00F90BDC">
      <w:r xmlns:w="http://schemas.openxmlformats.org/wordprocessingml/2006/main">
        <w:t xml:space="preserve">Jeesus õpetab oma jüngreid Õlimäel, templi vastas.</w:t>
      </w:r>
    </w:p>
    <w:p w14:paraId="35D0F6D2" w14:textId="77777777" w:rsidR="00F90BDC" w:rsidRDefault="00F90BDC"/>
    <w:p w14:paraId="2C99B1B4" w14:textId="77777777" w:rsidR="00F90BDC" w:rsidRDefault="00F90BDC">
      <w:r xmlns:w="http://schemas.openxmlformats.org/wordprocessingml/2006/main">
        <w:t xml:space="preserve">1: Jeesuse armastus oma jüngrite vastu oli nii tugev, et ta võttis oma päevast aega nende õpetamiseks isegi keset kiiret päeva.</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 õpetas oma jüngreid mitte ainult sõnade, vaid ka eeskuju kaudu, näidates neile, et on oluline võtta oma päevadest aega, et temalt õppida.</w:t>
      </w:r>
    </w:p>
    <w:p w14:paraId="433D0881" w14:textId="77777777" w:rsidR="00F90BDC" w:rsidRDefault="00F90BDC"/>
    <w:p w14:paraId="177C0B77" w14:textId="77777777" w:rsidR="00F90BDC" w:rsidRDefault="00F90BDC">
      <w:r xmlns:w="http://schemas.openxmlformats.org/wordprocessingml/2006/main">
        <w:t xml:space="preserve">1: Matteuse 22:37 – Armasta Issandat, oma Jumalat, kogu oma südamest, kogu oma hingest ja kogu oma mõistusest.</w:t>
      </w:r>
    </w:p>
    <w:p w14:paraId="0CD09C77" w14:textId="77777777" w:rsidR="00F90BDC" w:rsidRDefault="00F90BDC"/>
    <w:p w14:paraId="3A0F389A" w14:textId="77777777" w:rsidR="00F90BDC" w:rsidRDefault="00F90BDC">
      <w:r xmlns:w="http://schemas.openxmlformats.org/wordprocessingml/2006/main">
        <w:t xml:space="preserve">2: Johannese 8:31-32 – Jeesus ütles inimestele, kes temasse uskusid: </w:t>
      </w:r>
      <w:r xmlns:w="http://schemas.openxmlformats.org/wordprocessingml/2006/main">
        <w:rPr>
          <w:rFonts w:ascii="맑은 고딕 Semilight" w:hAnsi="맑은 고딕 Semilight"/>
        </w:rPr>
        <w:t xml:space="preserve">쏧 </w:t>
      </w:r>
      <w:r xmlns:w="http://schemas.openxmlformats.org/wordprocessingml/2006/main">
        <w:t xml:space="preserve">Kui te jätkate minu sõna, olete tõesti minu jüngrid. Siis saate teada tõe ja tõde teeb teid vabaks.??</w:t>
      </w:r>
    </w:p>
    <w:p w14:paraId="74FB4EB3" w14:textId="77777777" w:rsidR="00F90BDC" w:rsidRDefault="00F90BDC"/>
    <w:p w14:paraId="6807124D" w14:textId="77777777" w:rsidR="00F90BDC" w:rsidRDefault="00F90BDC">
      <w:r xmlns:w="http://schemas.openxmlformats.org/wordprocessingml/2006/main">
        <w:t xml:space="preserve">Markuse 13:4 Ütle meile, millal need asjad juhtuvad? ja mis on märk, kui kõik see täide läheb?</w:t>
      </w:r>
    </w:p>
    <w:p w14:paraId="7255F5C0" w14:textId="77777777" w:rsidR="00F90BDC" w:rsidRDefault="00F90BDC"/>
    <w:p w14:paraId="66C1C886" w14:textId="77777777" w:rsidR="00F90BDC" w:rsidRDefault="00F90BDC">
      <w:r xmlns:w="http://schemas.openxmlformats.org/wordprocessingml/2006/main">
        <w:t xml:space="preserve">Jeesus hoiatas oma jüngreid valeprohvetite eest ja õpetas neid olema valmis Inimese Poja tulekuks.</w:t>
      </w:r>
    </w:p>
    <w:p w14:paraId="3336AD99" w14:textId="77777777" w:rsidR="00F90BDC" w:rsidRDefault="00F90BDC"/>
    <w:p w14:paraId="53AE9628" w14:textId="77777777" w:rsidR="00F90BDC" w:rsidRDefault="00F90BDC">
      <w:r xmlns:w="http://schemas.openxmlformats.org/wordprocessingml/2006/main">
        <w:t xml:space="preserve">1: Peame jääma valvsaks ja valmistuma Inimese Poja tulekuks, isegi kui valeprohvetid püüavad meid eksiteele viia.</w:t>
      </w:r>
    </w:p>
    <w:p w14:paraId="6BC3529F" w14:textId="77777777" w:rsidR="00F90BDC" w:rsidRDefault="00F90BDC"/>
    <w:p w14:paraId="3F4592A6" w14:textId="77777777" w:rsidR="00F90BDC" w:rsidRDefault="00F90BDC">
      <w:r xmlns:w="http://schemas.openxmlformats.org/wordprocessingml/2006/main">
        <w:t xml:space="preserve">2: Jeesuse õpetus Markuse evangeeliumi 13. peatükis kutsub meid üles paluma märke Inimese Poja tulemisest, et saaksime olla valmis, kui Ta tuleb.</w:t>
      </w:r>
    </w:p>
    <w:p w14:paraId="6B17D1EE" w14:textId="77777777" w:rsidR="00F90BDC" w:rsidRDefault="00F90BDC"/>
    <w:p w14:paraId="0BDD7952" w14:textId="77777777" w:rsidR="00F90BDC" w:rsidRDefault="00F90BDC">
      <w:r xmlns:w="http://schemas.openxmlformats.org/wordprocessingml/2006/main">
        <w:t xml:space="preserve">1: Matteuse 24:3-4 - ? </w:t>
      </w:r>
      <w:r xmlns:w="http://schemas.openxmlformats.org/wordprocessingml/2006/main">
        <w:rPr>
          <w:rFonts w:ascii="맑은 고딕 Semilight" w:hAnsi="맑은 고딕 Semilight"/>
        </w:rPr>
        <w:t xml:space="preserve">Kui </w:t>
      </w:r>
      <w:r xmlns:w="http://schemas.openxmlformats.org/wordprocessingml/2006/main">
        <w:t xml:space="preserve">ta istus Õlimäel, tulid jüngrid tema juurde ja ütlesid: ? </w:t>
      </w:r>
      <w:r xmlns:w="http://schemas.openxmlformats.org/wordprocessingml/2006/main">
        <w:rPr>
          <w:rFonts w:ascii="맑은 고딕 Semilight" w:hAnsi="맑은 고딕 Semilight"/>
        </w:rPr>
        <w:t xml:space="preserve">쏷 </w:t>
      </w:r>
      <w:r xmlns:w="http://schemas.openxmlformats.org/wordprocessingml/2006/main">
        <w:t xml:space="preserve">ütle meile, millal need asjad juhtuvad ja mis on teie tulemise ja ajastu lõppemise märk???</w:t>
      </w:r>
    </w:p>
    <w:p w14:paraId="4A83FAF5" w14:textId="77777777" w:rsidR="00F90BDC" w:rsidRDefault="00F90BDC"/>
    <w:p w14:paraId="443F5D60" w14:textId="77777777" w:rsidR="00F90BDC" w:rsidRDefault="00F90BDC">
      <w:r xmlns:w="http://schemas.openxmlformats.org/wordprocessingml/2006/main">
        <w:t xml:space="preserve">2: Luuka 21:7-8 - ? </w:t>
      </w:r>
      <w:r xmlns:w="http://schemas.openxmlformats.org/wordprocessingml/2006/main">
        <w:rPr>
          <w:rFonts w:ascii="맑은 고딕 Semilight" w:hAnsi="맑은 고딕 Semilight"/>
        </w:rPr>
        <w:t xml:space="preserve">쏛 </w:t>
      </w:r>
      <w:r xmlns:w="http://schemas.openxmlformats.org/wordprocessingml/2006/main">
        <w:t xml:space="preserve">ja nad küsisid temalt, ? </w:t>
      </w:r>
      <w:r xmlns:w="http://schemas.openxmlformats.org/wordprocessingml/2006/main">
        <w:rPr>
          <w:rFonts w:ascii="맑은 고딕 Semilight" w:hAnsi="맑은 고딕 Semilight"/>
        </w:rPr>
        <w:t xml:space="preserve">쏷 </w:t>
      </w:r>
      <w:r xmlns:w="http://schemas.openxmlformats.org/wordprocessingml/2006/main">
        <w:t xml:space="preserve">, millal need asjad juhtuvad ja mis on märk, kui need asjad juhtuma hakkavad???Ja ta ütles: ? </w:t>
      </w:r>
      <w:r xmlns:w="http://schemas.openxmlformats.org/wordprocessingml/2006/main">
        <w:rPr>
          <w:rFonts w:ascii="맑은 고딕 Semilight" w:hAnsi="맑은 고딕 Semilight"/>
        </w:rPr>
        <w:t xml:space="preserve">쏶 </w:t>
      </w:r>
      <w:r xmlns:w="http://schemas.openxmlformats.org/wordprocessingml/2006/main">
        <w:t xml:space="preserve">ee, et sind ei eksitata. Sest paljud tulevad minu nimel, öeldes: ? </w:t>
      </w:r>
      <w:r xmlns:w="http://schemas.openxmlformats.org/wordprocessingml/2006/main">
        <w:rPr>
          <w:rFonts w:ascii="맑은 고딕 Semilight" w:hAnsi="맑은 고딕 Semilight"/>
        </w:rPr>
        <w:t xml:space="preserve">쁈 </w:t>
      </w:r>
      <w:r xmlns:w="http://schemas.openxmlformats.org/wordprocessingml/2006/main">
        <w:t xml:space="preserve">kas ta on!??ja ? </w:t>
      </w:r>
      <w:r xmlns:w="http://schemas.openxmlformats.org/wordprocessingml/2006/main">
        <w:rPr>
          <w:rFonts w:ascii="맑은 고딕 Semilight" w:hAnsi="맑은 고딕 Semilight"/>
        </w:rPr>
        <w:t xml:space="preserve">쁔 </w:t>
      </w:r>
      <w:r xmlns:w="http://schemas.openxmlformats.org/wordprocessingml/2006/main">
        <w:t xml:space="preserve">tema aeg on käes!??Ära mine neile järele.??</w:t>
      </w:r>
    </w:p>
    <w:p w14:paraId="4DEDF395" w14:textId="77777777" w:rsidR="00F90BDC" w:rsidRDefault="00F90BDC"/>
    <w:p w14:paraId="3CA66E73" w14:textId="77777777" w:rsidR="00F90BDC" w:rsidRDefault="00F90BDC">
      <w:r xmlns:w="http://schemas.openxmlformats.org/wordprocessingml/2006/main">
        <w:t xml:space="preserve">Markuse evangeelium 13:5 Ja Jeesus vastas neile ja hakkas rääkima: "Vaadake, et keegi teid ei petaks!</w:t>
      </w:r>
    </w:p>
    <w:p w14:paraId="57E80B04" w14:textId="77777777" w:rsidR="00F90BDC" w:rsidRDefault="00F90BDC"/>
    <w:p w14:paraId="7BFB7F1A" w14:textId="77777777" w:rsidR="00F90BDC" w:rsidRDefault="00F90BDC">
      <w:r xmlns:w="http://schemas.openxmlformats.org/wordprocessingml/2006/main">
        <w:t xml:space="preserve">Jeesus hoiatas oma jüngreid pettusest teadlikud olema.</w:t>
      </w:r>
    </w:p>
    <w:p w14:paraId="7A4802CD" w14:textId="77777777" w:rsidR="00F90BDC" w:rsidRDefault="00F90BDC"/>
    <w:p w14:paraId="37A06424" w14:textId="77777777" w:rsidR="00F90BDC" w:rsidRDefault="00F90BDC">
      <w:r xmlns:w="http://schemas.openxmlformats.org/wordprocessingml/2006/main">
        <w:t xml:space="preserve">1: Olge pettuse suhtes ettevaatlik ja otsustage otsida tõde.</w:t>
      </w:r>
    </w:p>
    <w:p w14:paraId="1F2E81B0" w14:textId="77777777" w:rsidR="00F90BDC" w:rsidRDefault="00F90BDC"/>
    <w:p w14:paraId="5631F0C9" w14:textId="77777777" w:rsidR="00F90BDC" w:rsidRDefault="00F90BDC">
      <w:r xmlns:w="http://schemas.openxmlformats.org/wordprocessingml/2006/main">
        <w:t xml:space="preserve">2: Ärge laske end sisse võtta valeprohvetite poolt, vaid lootke Issanda peale.</w:t>
      </w:r>
    </w:p>
    <w:p w14:paraId="54EF4388" w14:textId="77777777" w:rsidR="00F90BDC" w:rsidRDefault="00F90BDC"/>
    <w:p w14:paraId="79FEA38D" w14:textId="77777777" w:rsidR="00F90BDC" w:rsidRDefault="00F90BDC">
      <w:r xmlns:w="http://schemas.openxmlformats.org/wordprocessingml/2006/main">
        <w:t xml:space="preserve">1: Jeremija 29:13 – Sa otsid mind ja leiad mind, kui otsid mind kogu oma südamega.</w:t>
      </w:r>
    </w:p>
    <w:p w14:paraId="38D54EAF" w14:textId="77777777" w:rsidR="00F90BDC" w:rsidRDefault="00F90BDC"/>
    <w:p w14:paraId="6A387028" w14:textId="77777777" w:rsidR="00F90BDC" w:rsidRDefault="00F90BDC">
      <w:r xmlns:w="http://schemas.openxmlformats.org/wordprocessingml/2006/main">
        <w:t xml:space="preserve">2: 1. Tessalooniklastele 5:21 – Katsetage kõike; hoidke kinni sellest, mis on hea.</w:t>
      </w:r>
    </w:p>
    <w:p w14:paraId="12338D8B" w14:textId="77777777" w:rsidR="00F90BDC" w:rsidRDefault="00F90BDC"/>
    <w:p w14:paraId="5EC9CD42" w14:textId="77777777" w:rsidR="00F90BDC" w:rsidRDefault="00F90BDC">
      <w:r xmlns:w="http://schemas.openxmlformats.org/wordprocessingml/2006/main">
        <w:t xml:space="preserve">Markuse 13:6 Sest paljud tulevad minu nimel ja ütlevad: "Mina olen Kristus!" ja petab paljusid.</w:t>
      </w:r>
    </w:p>
    <w:p w14:paraId="7ED44CEA" w14:textId="77777777" w:rsidR="00F90BDC" w:rsidRDefault="00F90BDC"/>
    <w:p w14:paraId="3197BB73" w14:textId="77777777" w:rsidR="00F90BDC" w:rsidRDefault="00F90BDC">
      <w:r xmlns:w="http://schemas.openxmlformats.org/wordprocessingml/2006/main">
        <w:t xml:space="preserve">Paljud väidavad end olevat Messias ja petavad paljusid inimesi.</w:t>
      </w:r>
    </w:p>
    <w:p w14:paraId="24FEE9CB" w14:textId="77777777" w:rsidR="00F90BDC" w:rsidRDefault="00F90BDC"/>
    <w:p w14:paraId="625BE15E" w14:textId="77777777" w:rsidR="00F90BDC" w:rsidRDefault="00F90BDC">
      <w:r xmlns:w="http://schemas.openxmlformats.org/wordprocessingml/2006/main">
        <w:t xml:space="preserve">1. Hoiduge valeprohvetite eest – Matteuse 7:15-20</w:t>
      </w:r>
    </w:p>
    <w:p w14:paraId="79E1BE11" w14:textId="77777777" w:rsidR="00F90BDC" w:rsidRDefault="00F90BDC"/>
    <w:p w14:paraId="64459A18" w14:textId="77777777" w:rsidR="00F90BDC" w:rsidRDefault="00F90BDC">
      <w:r xmlns:w="http://schemas.openxmlformats.org/wordprocessingml/2006/main">
        <w:t xml:space="preserve">2. Vaenlase valed – Efeslastele 6:10-17</w:t>
      </w:r>
    </w:p>
    <w:p w14:paraId="5D3577BD" w14:textId="77777777" w:rsidR="00F90BDC" w:rsidRDefault="00F90BDC"/>
    <w:p w14:paraId="673F7283" w14:textId="77777777" w:rsidR="00F90BDC" w:rsidRDefault="00F90BDC">
      <w:r xmlns:w="http://schemas.openxmlformats.org/wordprocessingml/2006/main">
        <w:t xml:space="preserve">1. 2. Korintlastele 11:13-15</w:t>
      </w:r>
    </w:p>
    <w:p w14:paraId="0818F82A" w14:textId="77777777" w:rsidR="00F90BDC" w:rsidRDefault="00F90BDC"/>
    <w:p w14:paraId="40F51E4D" w14:textId="77777777" w:rsidR="00F90BDC" w:rsidRDefault="00F90BDC">
      <w:r xmlns:w="http://schemas.openxmlformats.org/wordprocessingml/2006/main">
        <w:t xml:space="preserve">2. Apostlite teod 8:9-11</w:t>
      </w:r>
    </w:p>
    <w:p w14:paraId="16984EE9" w14:textId="77777777" w:rsidR="00F90BDC" w:rsidRDefault="00F90BDC"/>
    <w:p w14:paraId="6C17F970" w14:textId="77777777" w:rsidR="00F90BDC" w:rsidRDefault="00F90BDC">
      <w:r xmlns:w="http://schemas.openxmlformats.org/wordprocessingml/2006/main">
        <w:t xml:space="preserve">Markuse 13:7 Ja kui te kuulete sõdadest ja kuulujutte sõdadest, siis ärge kartke, sest nii </w:t>
      </w:r>
      <w:r xmlns:w="http://schemas.openxmlformats.org/wordprocessingml/2006/main">
        <w:lastRenderedPageBreak xmlns:w="http://schemas.openxmlformats.org/wordprocessingml/2006/main"/>
      </w:r>
      <w:r xmlns:w="http://schemas.openxmlformats.org/wordprocessingml/2006/main">
        <w:t xml:space="preserve">peabki olema. aga lõppu ei saa veel olla.</w:t>
      </w:r>
    </w:p>
    <w:p w14:paraId="6EC931C0" w14:textId="77777777" w:rsidR="00F90BDC" w:rsidRDefault="00F90BDC"/>
    <w:p w14:paraId="37867A87" w14:textId="77777777" w:rsidR="00F90BDC" w:rsidRDefault="00F90BDC">
      <w:r xmlns:w="http://schemas.openxmlformats.org/wordprocessingml/2006/main">
        <w:t xml:space="preserve">See lõik julgustab usklikke mitte muretsema teadetest sõdadest ja muudest hädadest, sest sellised asjad on osa elust, kuid maailmalõpp pole veel käes.</w:t>
      </w:r>
    </w:p>
    <w:p w14:paraId="3D17568C" w14:textId="77777777" w:rsidR="00F90BDC" w:rsidRDefault="00F90BDC"/>
    <w:p w14:paraId="436019F7" w14:textId="77777777" w:rsidR="00F90BDC" w:rsidRDefault="00F90BDC">
      <w:r xmlns:w="http://schemas.openxmlformats.org/wordprocessingml/2006/main">
        <w:t xml:space="preserve">1. Jumala plaan meie jaoks: mõistmine, et elu ei ole kerge, kuid me võime loota Jumalale</w:t>
      </w:r>
    </w:p>
    <w:p w14:paraId="58D10227" w14:textId="77777777" w:rsidR="00F90BDC" w:rsidRDefault="00F90BDC"/>
    <w:p w14:paraId="654C81CF" w14:textId="77777777" w:rsidR="00F90BDC" w:rsidRDefault="00F90BDC">
      <w:r xmlns:w="http://schemas.openxmlformats.org/wordprocessingml/2006/main">
        <w:t xml:space="preserve">2. Lõpp pole veel: kuidas probleemidega silmitsi seista</w:t>
      </w:r>
    </w:p>
    <w:p w14:paraId="431CD4C4" w14:textId="77777777" w:rsidR="00F90BDC" w:rsidRDefault="00F90BDC"/>
    <w:p w14:paraId="441B32A1" w14:textId="77777777" w:rsidR="00F90BDC" w:rsidRDefault="00F90BDC">
      <w:r xmlns:w="http://schemas.openxmlformats.org/wordprocessingml/2006/main">
        <w:t xml:space="preserve">1. Jeremija 29:11 – „Sest ma tean, mis plaanid mul sinu jaoks on,“ ütleb Issand, „kavandab sulle edu ja mitte kahjustada, kavatseb anda sulle lootust ja tulevikku.</w:t>
      </w:r>
    </w:p>
    <w:p w14:paraId="627212A4" w14:textId="77777777" w:rsidR="00F90BDC" w:rsidRDefault="00F90BDC"/>
    <w:p w14:paraId="4D421AB5" w14:textId="77777777" w:rsidR="00F90BDC" w:rsidRDefault="00F90BDC">
      <w:r xmlns:w="http://schemas.openxmlformats.org/wordprocessingml/2006/main">
        <w:t xml:space="preserve">2. Roomlastele 5:3-5 – mitte ainult, vaid me kiidame ka oma kannatuste üle, sest teame, et kannatused toovad järjekindlust; visadus, iseloom; ja iseloom, lootus. Ja lootus ei tee meid häbisse, sest Jumala armastus on meie südamesse valatud Püha Vaimu kaudu, kes on meile antud.</w:t>
      </w:r>
    </w:p>
    <w:p w14:paraId="7C0778A1" w14:textId="77777777" w:rsidR="00F90BDC" w:rsidRDefault="00F90BDC"/>
    <w:p w14:paraId="45ABA163" w14:textId="77777777" w:rsidR="00F90BDC" w:rsidRDefault="00F90BDC">
      <w:r xmlns:w="http://schemas.openxmlformats.org/wordprocessingml/2006/main">
        <w:t xml:space="preserve">Markuse 13:8 Sest rahvas tõuseb rahva vastu ja kuningriik kuningriigi vastu, ja maavärinaid on erinevates paikades ja nälga ja hädasid. Need on kurbuste algus.</w:t>
      </w:r>
    </w:p>
    <w:p w14:paraId="645B3831" w14:textId="77777777" w:rsidR="00F90BDC" w:rsidRDefault="00F90BDC"/>
    <w:p w14:paraId="1A8798DA" w14:textId="77777777" w:rsidR="00F90BDC" w:rsidRDefault="00F90BDC">
      <w:r xmlns:w="http://schemas.openxmlformats.org/wordprocessingml/2006/main">
        <w:t xml:space="preserve">Kurbuste algus hõlmab sõdu, maavärinaid, näljahädasid ja mured.</w:t>
      </w:r>
    </w:p>
    <w:p w14:paraId="5EFFAFFF" w14:textId="77777777" w:rsidR="00F90BDC" w:rsidRDefault="00F90BDC"/>
    <w:p w14:paraId="120FAA72" w14:textId="77777777" w:rsidR="00F90BDC" w:rsidRDefault="00F90BDC">
      <w:r xmlns:w="http://schemas.openxmlformats.org/wordprocessingml/2006/main">
        <w:t xml:space="preserve">1. Jumala halastus keset kannatusi</w:t>
      </w:r>
    </w:p>
    <w:p w14:paraId="7E0AA4F6" w14:textId="77777777" w:rsidR="00F90BDC" w:rsidRDefault="00F90BDC"/>
    <w:p w14:paraId="7967717E" w14:textId="77777777" w:rsidR="00F90BDC" w:rsidRDefault="00F90BDC">
      <w:r xmlns:w="http://schemas.openxmlformats.org/wordprocessingml/2006/main">
        <w:t xml:space="preserve">2. Rasketeks aegadeks valmistumine</w:t>
      </w:r>
    </w:p>
    <w:p w14:paraId="1079DFFE" w14:textId="77777777" w:rsidR="00F90BDC" w:rsidRDefault="00F90BDC"/>
    <w:p w14:paraId="2E92D86F" w14:textId="77777777" w:rsidR="00F90BDC" w:rsidRDefault="00F90BDC">
      <w:r xmlns:w="http://schemas.openxmlformats.org/wordprocessingml/2006/main">
        <w:t xml:space="preserve">1. Jaakobuse 1:2-4 – Pidage seda rõõmuks, mu vennad, kui satute erinevatesse kiusatustesse; Teades seda, </w:t>
      </w:r>
      <w:r xmlns:w="http://schemas.openxmlformats.org/wordprocessingml/2006/main">
        <w:lastRenderedPageBreak xmlns:w="http://schemas.openxmlformats.org/wordprocessingml/2006/main"/>
      </w:r>
      <w:r xmlns:w="http://schemas.openxmlformats.org/wordprocessingml/2006/main">
        <w:t xml:space="preserve">et teie usu proovilepanek toob kannatlikkust. Kuid kannatlikkusel olgu täiuslik töö, et te oleksite täiuslikud ja terviklikud, ilma midagi vajamata.</w:t>
      </w:r>
    </w:p>
    <w:p w14:paraId="5285E6E6" w14:textId="77777777" w:rsidR="00F90BDC" w:rsidRDefault="00F90BDC"/>
    <w:p w14:paraId="75F7F7D1" w14:textId="77777777" w:rsidR="00F90BDC" w:rsidRDefault="00F90BDC">
      <w:r xmlns:w="http://schemas.openxmlformats.org/wordprocessingml/2006/main">
        <w:t xml:space="preserve">2. Jesaja 41:10 – ära karda; sest mina olen sinuga: ära kohku! sest mina olen su Jumal. Ma tugevdan sind; jah, ma aitan sind; jah, ma toetan sind oma õiguse parema käega.</w:t>
      </w:r>
    </w:p>
    <w:p w14:paraId="44EB0D34" w14:textId="77777777" w:rsidR="00F90BDC" w:rsidRDefault="00F90BDC"/>
    <w:p w14:paraId="08665C89" w14:textId="77777777" w:rsidR="00F90BDC" w:rsidRDefault="00F90BDC">
      <w:r xmlns:w="http://schemas.openxmlformats.org/wordprocessingml/2006/main">
        <w:t xml:space="preserve">Markuse evangeelium 13:9 Aga olge ettevaatlikud, sest nad annavad teid kohtu alla; ja teid lüüakse sünagoogides ja teid tuuakse minu pärast ülemate ja kuningate ette nende vastu tunnistuseks.</w:t>
      </w:r>
    </w:p>
    <w:p w14:paraId="59F8A2AC" w14:textId="77777777" w:rsidR="00F90BDC" w:rsidRDefault="00F90BDC"/>
    <w:p w14:paraId="32859573" w14:textId="77777777" w:rsidR="00F90BDC" w:rsidRDefault="00F90BDC">
      <w:r xmlns:w="http://schemas.openxmlformats.org/wordprocessingml/2006/main">
        <w:t xml:space="preserve">Jüngreid kiusatakse taga, sest nad on Jeesusele ja Tema õpetustele ustavad.</w:t>
      </w:r>
    </w:p>
    <w:p w14:paraId="49C32502" w14:textId="77777777" w:rsidR="00F90BDC" w:rsidRDefault="00F90BDC"/>
    <w:p w14:paraId="5E6F9B76" w14:textId="77777777" w:rsidR="00F90BDC" w:rsidRDefault="00F90BDC">
      <w:r xmlns:w="http://schemas.openxmlformats.org/wordprocessingml/2006/main">
        <w:t xml:space="preserve">1. Usus kindlalt seismine: tagakiusamise ees Jeesusest kinni hoidmine</w:t>
      </w:r>
    </w:p>
    <w:p w14:paraId="7AABE09F" w14:textId="77777777" w:rsidR="00F90BDC" w:rsidRDefault="00F90BDC"/>
    <w:p w14:paraId="2ED51D0A" w14:textId="77777777" w:rsidR="00F90BDC" w:rsidRDefault="00F90BDC">
      <w:r xmlns:w="http://schemas.openxmlformats.org/wordprocessingml/2006/main">
        <w:t xml:space="preserve">2. Julge tunnistaja: Jeesuse kohta tunnistuse andmine, hoolimata ohust kahjustada</w:t>
      </w:r>
    </w:p>
    <w:p w14:paraId="40C7C40D" w14:textId="77777777" w:rsidR="00F90BDC" w:rsidRDefault="00F90BDC"/>
    <w:p w14:paraId="4AB90223" w14:textId="77777777" w:rsidR="00F90BDC" w:rsidRDefault="00F90BDC">
      <w:r xmlns:w="http://schemas.openxmlformats.org/wordprocessingml/2006/main">
        <w:t xml:space="preserve">1. Johannese 15:18-20 – "Kui maailm vihkab teid, siis pidage meeles, et ta vihkas ennekõike mind. Kui te kuuluksite maailma, armastaks see teid nagu oma. Nagu see on, te ei kuulu maailma maailmast, aga ma olen teid maailmast välja valinud. Sellepärast maailm teid vihkab. Pidage meeles, mida ma teile ütlesin: "Sulane ei ole suurem kui oma isand!" Kui nad mind taga kiusasid, kiusavad nad taga ka teid."</w:t>
      </w:r>
    </w:p>
    <w:p w14:paraId="3693C345" w14:textId="77777777" w:rsidR="00F90BDC" w:rsidRDefault="00F90BDC"/>
    <w:p w14:paraId="5DB6FDA4" w14:textId="77777777" w:rsidR="00F90BDC" w:rsidRDefault="00F90BDC">
      <w:r xmlns:w="http://schemas.openxmlformats.org/wordprocessingml/2006/main">
        <w:t xml:space="preserve">2. Matteuse 5:10-12 – „Õndsad on need, keda õiguse pärast taga kiusatakse, sest nende päralt on taevariik. Õndsad olete teie, kui inimesed teid minu pärast solvavad, taga kiusavad ja teie vastu kõiksugu kurja räägivad. Rõõmustage ja olge rõõmsad, sest teie palk on suur taevas, sest samamoodi kiusasid nad taga prohveteid, kes olid enne teid."</w:t>
      </w:r>
    </w:p>
    <w:p w14:paraId="502D52AC" w14:textId="77777777" w:rsidR="00F90BDC" w:rsidRDefault="00F90BDC"/>
    <w:p w14:paraId="75C95F02" w14:textId="77777777" w:rsidR="00F90BDC" w:rsidRDefault="00F90BDC">
      <w:r xmlns:w="http://schemas.openxmlformats.org/wordprocessingml/2006/main">
        <w:t xml:space="preserve">Markuse 13:10 Ja evangeelium tuleb kõigepealt avaldada kõigi rahvaste seas.</w:t>
      </w:r>
    </w:p>
    <w:p w14:paraId="494EB75A" w14:textId="77777777" w:rsidR="00F90BDC" w:rsidRDefault="00F90BDC"/>
    <w:p w14:paraId="6BDCD9A0" w14:textId="77777777" w:rsidR="00F90BDC" w:rsidRDefault="00F90BDC">
      <w:r xmlns:w="http://schemas.openxmlformats.org/wordprocessingml/2006/main">
        <w:t xml:space="preserve">Evangeeliumi tuleb levitada kõikidele rahvastele.</w:t>
      </w:r>
    </w:p>
    <w:p w14:paraId="1295B87A" w14:textId="77777777" w:rsidR="00F90BDC" w:rsidRDefault="00F90BDC"/>
    <w:p w14:paraId="14D2E2C9" w14:textId="77777777" w:rsidR="00F90BDC" w:rsidRDefault="00F90BDC">
      <w:r xmlns:w="http://schemas.openxmlformats.org/wordprocessingml/2006/main">
        <w:t xml:space="preserve">1: Suur Missioon – evangeeliumi jagamine kõigile rahvastele</w:t>
      </w:r>
    </w:p>
    <w:p w14:paraId="7952F0EA" w14:textId="77777777" w:rsidR="00F90BDC" w:rsidRDefault="00F90BDC"/>
    <w:p w14:paraId="7DF12E2D" w14:textId="77777777" w:rsidR="00F90BDC" w:rsidRDefault="00F90BDC">
      <w:r xmlns:w="http://schemas.openxmlformats.org/wordprocessingml/2006/main">
        <w:t xml:space="preserve">2: Evangeeliumi levitamise lõputud võimalused</w:t>
      </w:r>
    </w:p>
    <w:p w14:paraId="28856737" w14:textId="77777777" w:rsidR="00F90BDC" w:rsidRDefault="00F90BDC"/>
    <w:p w14:paraId="20D56DFE" w14:textId="77777777" w:rsidR="00F90BDC" w:rsidRDefault="00F90BDC">
      <w:r xmlns:w="http://schemas.openxmlformats.org/wordprocessingml/2006/main">
        <w:t xml:space="preserve">1: Matteuse 28:19-20 - Minge siis ja tehke õpetuseks kõik rahvad, ristides neid Isa ja Poja ja Püha Vaimu nimesse. Õpetades neid pidama kõike, mida ma olen teil käskinud. ja vaata, ma olen alati teiega maailma lõpuni. Aamen.</w:t>
      </w:r>
    </w:p>
    <w:p w14:paraId="36E967EA" w14:textId="77777777" w:rsidR="00F90BDC" w:rsidRDefault="00F90BDC"/>
    <w:p w14:paraId="33445027" w14:textId="77777777" w:rsidR="00F90BDC" w:rsidRDefault="00F90BDC">
      <w:r xmlns:w="http://schemas.openxmlformats.org/wordprocessingml/2006/main">
        <w:t xml:space="preserve">2: Apostlite teod 1:8 - Aga te saate väe pärast seda, kui Püha Vaim tuleb teie peale, ja te olete minu tunnistajateks nii Jeruusalemmas kui ka kogu Juudeas ja Samaarias ja kuni maailma ääreni. maa.</w:t>
      </w:r>
    </w:p>
    <w:p w14:paraId="5EC3C155" w14:textId="77777777" w:rsidR="00F90BDC" w:rsidRDefault="00F90BDC"/>
    <w:p w14:paraId="16DCB991" w14:textId="77777777" w:rsidR="00F90BDC" w:rsidRDefault="00F90BDC">
      <w:r xmlns:w="http://schemas.openxmlformats.org/wordprocessingml/2006/main">
        <w:t xml:space="preserve">Markuse evangeelium 13:11 Aga kui nad teid juhivad ja üle annavad, siis ärge mõelge ette, mida te räägite, ega ka ette mõtle, vaid rääkige kõike, mis teile sel tunnil antakse, sest see ei ole teie. räägi, vaid Püha Vaim.</w:t>
      </w:r>
    </w:p>
    <w:p w14:paraId="2CC7A16E" w14:textId="77777777" w:rsidR="00F90BDC" w:rsidRDefault="00F90BDC"/>
    <w:p w14:paraId="0188C3D2" w14:textId="77777777" w:rsidR="00F90BDC" w:rsidRDefault="00F90BDC">
      <w:r xmlns:w="http://schemas.openxmlformats.org/wordprocessingml/2006/main">
        <w:t xml:space="preserve">Kristlased ei peaks muretsema selle pärast, mida tagakiusamise korral öelda, sest Püha Vaim juhib ja annab neile sõnad rääkida.</w:t>
      </w:r>
    </w:p>
    <w:p w14:paraId="76CCEE02" w14:textId="77777777" w:rsidR="00F90BDC" w:rsidRDefault="00F90BDC"/>
    <w:p w14:paraId="2ED3AEB3" w14:textId="77777777" w:rsidR="00F90BDC" w:rsidRDefault="00F90BDC">
      <w:r xmlns:w="http://schemas.openxmlformats.org/wordprocessingml/2006/main">
        <w:t xml:space="preserve">1. Püha Vaimu usaldamine – lohutuse saamine Jumala juhtimisel</w:t>
      </w:r>
    </w:p>
    <w:p w14:paraId="09E1E4AB" w14:textId="77777777" w:rsidR="00F90BDC" w:rsidRDefault="00F90BDC"/>
    <w:p w14:paraId="3A0E2D38" w14:textId="77777777" w:rsidR="00F90BDC" w:rsidRDefault="00F90BDC">
      <w:r xmlns:w="http://schemas.openxmlformats.org/wordprocessingml/2006/main">
        <w:t xml:space="preserve">2. Tõe rääkimine katsuvatel aegadel – Püha Vaimu väele lootmine</w:t>
      </w:r>
    </w:p>
    <w:p w14:paraId="4CE9808E" w14:textId="77777777" w:rsidR="00F90BDC" w:rsidRDefault="00F90BDC"/>
    <w:p w14:paraId="34F59ECE" w14:textId="77777777" w:rsidR="00F90BDC" w:rsidRDefault="00F90BDC">
      <w:r xmlns:w="http://schemas.openxmlformats.org/wordprocessingml/2006/main">
        <w:t xml:space="preserve">1. Johannese 16:13 – "Kuid kui tema, Tõe Vaim, tuleb, juhatab ta teid kõigesse tõesse, sest ta ei räägi omaenese meelevallas, vaid mida ta kuuleb, seda ta räägib; räägin teile tulevastest asjadest."</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Roomlastele 8:26 - "Samamoodi aitab Vaim ka meie nõrkuste puhul. Sest me ei tea, mida me peaksime palvetama, nagu peaksime, aga Vaim ise kostab meie eest väljaütlematute ohkadega."</w:t>
      </w:r>
    </w:p>
    <w:p w14:paraId="7A7E93A1" w14:textId="77777777" w:rsidR="00F90BDC" w:rsidRDefault="00F90BDC"/>
    <w:p w14:paraId="64F281C5" w14:textId="77777777" w:rsidR="00F90BDC" w:rsidRDefault="00F90BDC">
      <w:r xmlns:w="http://schemas.openxmlformats.org/wordprocessingml/2006/main">
        <w:t xml:space="preserve">Markuse 13:12 Aga vend reedab venna surma ja isa poja; ja lapsed tõusevad oma vanemate vastu ja mõistavad nad surma.</w:t>
      </w:r>
    </w:p>
    <w:p w14:paraId="46694D30" w14:textId="77777777" w:rsidR="00F90BDC" w:rsidRDefault="00F90BDC"/>
    <w:p w14:paraId="50C3167C" w14:textId="77777777" w:rsidR="00F90BDC" w:rsidRDefault="00F90BDC">
      <w:r xmlns:w="http://schemas.openxmlformats.org/wordprocessingml/2006/main">
        <w:t xml:space="preserve">Perekond katkeb, kuna vennad reedavad ja lapsed tõusevad vanemate vastu.</w:t>
      </w:r>
    </w:p>
    <w:p w14:paraId="67426A09" w14:textId="77777777" w:rsidR="00F90BDC" w:rsidRDefault="00F90BDC"/>
    <w:p w14:paraId="79EAD70C" w14:textId="77777777" w:rsidR="00F90BDC" w:rsidRDefault="00F90BDC">
      <w:r xmlns:w="http://schemas.openxmlformats.org/wordprocessingml/2006/main">
        <w:t xml:space="preserve">1. Reetmine perekonnas: sideme purunemise tagajärjed</w:t>
      </w:r>
    </w:p>
    <w:p w14:paraId="4148EA42" w14:textId="77777777" w:rsidR="00F90BDC" w:rsidRDefault="00F90BDC"/>
    <w:p w14:paraId="254FCC68" w14:textId="77777777" w:rsidR="00F90BDC" w:rsidRDefault="00F90BDC">
      <w:r xmlns:w="http://schemas.openxmlformats.org/wordprocessingml/2006/main">
        <w:t xml:space="preserve">2. Austa oma isa ja ema: perekondliku sideme hoidmise õnnistused</w:t>
      </w:r>
    </w:p>
    <w:p w14:paraId="016170E0" w14:textId="77777777" w:rsidR="00F90BDC" w:rsidRDefault="00F90BDC"/>
    <w:p w14:paraId="1233F29B" w14:textId="77777777" w:rsidR="00F90BDC" w:rsidRDefault="00F90BDC">
      <w:r xmlns:w="http://schemas.openxmlformats.org/wordprocessingml/2006/main">
        <w:t xml:space="preserve">1. Moosese 2:24 – Sel põhjusel jätab mees maha oma isa ja ema ning ühineb oma naisega ning nad saavad üheks lihaks.</w:t>
      </w:r>
    </w:p>
    <w:p w14:paraId="6DEEE4BF" w14:textId="77777777" w:rsidR="00F90BDC" w:rsidRDefault="00F90BDC"/>
    <w:p w14:paraId="00CA60D3" w14:textId="77777777" w:rsidR="00F90BDC" w:rsidRDefault="00F90BDC">
      <w:r xmlns:w="http://schemas.openxmlformats.org/wordprocessingml/2006/main">
        <w:t xml:space="preserve">2. Efeslastele 6:1-3 – Lapsed, kuuletuge oma vanematele Issandas, sest see on õige. ? </w:t>
      </w:r>
      <w:r xmlns:w="http://schemas.openxmlformats.org/wordprocessingml/2006/main">
        <w:rPr>
          <w:rFonts w:ascii="맑은 고딕 Semilight" w:hAnsi="맑은 고딕 Semilight"/>
        </w:rPr>
        <w:t xml:space="preserve">쏦 </w:t>
      </w:r>
      <w:r xmlns:w="http://schemas.openxmlformats.org/wordprocessingml/2006/main">
        <w:t xml:space="preserve">kas teie isa ja ema?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kas see on esimene tõotusega käsk??? </w:t>
      </w:r>
      <w:r xmlns:w="http://schemas.openxmlformats.org/wordprocessingml/2006/main">
        <w:rPr>
          <w:rFonts w:ascii="맑은 고딕 Semilight" w:hAnsi="맑은 고딕 Semilight"/>
        </w:rPr>
        <w:t xml:space="preserve">쐓 </w:t>
      </w:r>
      <w:r xmlns:w="http://schemas.openxmlformats.org/wordprocessingml/2006/main">
        <w:t xml:space="preserve">o et see läheks hästi teiega ja saaksite nautida pikka elu maa peal.??</w:t>
      </w:r>
    </w:p>
    <w:p w14:paraId="6EF12A09" w14:textId="77777777" w:rsidR="00F90BDC" w:rsidRDefault="00F90BDC"/>
    <w:p w14:paraId="34E67BA1" w14:textId="77777777" w:rsidR="00F90BDC" w:rsidRDefault="00F90BDC">
      <w:r xmlns:w="http://schemas.openxmlformats.org/wordprocessingml/2006/main">
        <w:t xml:space="preserve">Markuse 13:13 Ja teid vihkavad kõik inimesed minu nime pärast, aga kes peab vastu lõpuni, see päästetakse.</w:t>
      </w:r>
    </w:p>
    <w:p w14:paraId="0921A523" w14:textId="77777777" w:rsidR="00F90BDC" w:rsidRDefault="00F90BDC"/>
    <w:p w14:paraId="6AC8D46D" w14:textId="77777777" w:rsidR="00F90BDC" w:rsidRDefault="00F90BDC">
      <w:r xmlns:w="http://schemas.openxmlformats.org/wordprocessingml/2006/main">
        <w:t xml:space="preserve">Kõik, kes järgivad Jeesust, kogevad vihkamist, kuid need, kes püsivad, pääsevad.</w:t>
      </w:r>
    </w:p>
    <w:p w14:paraId="358A59F3" w14:textId="77777777" w:rsidR="00F90BDC" w:rsidRDefault="00F90BDC"/>
    <w:p w14:paraId="17A99EF7" w14:textId="77777777" w:rsidR="00F90BDC" w:rsidRDefault="00F90BDC">
      <w:r xmlns:w="http://schemas.openxmlformats.org/wordprocessingml/2006/main">
        <w:t xml:space="preserve">1: Vastupidavus läbi katsumuste – Markuse 13:13</w:t>
      </w:r>
    </w:p>
    <w:p w14:paraId="61441B7B" w14:textId="77777777" w:rsidR="00F90BDC" w:rsidRDefault="00F90BDC"/>
    <w:p w14:paraId="0CDF2EE7" w14:textId="77777777" w:rsidR="00F90BDC" w:rsidRDefault="00F90BDC">
      <w:r xmlns:w="http://schemas.openxmlformats.org/wordprocessingml/2006/main">
        <w:t xml:space="preserve">2: visaduse jõud – Markuse 13:13</w:t>
      </w:r>
    </w:p>
    <w:p w14:paraId="69171900" w14:textId="77777777" w:rsidR="00F90BDC" w:rsidRDefault="00F90BDC"/>
    <w:p w14:paraId="362700F9" w14:textId="77777777" w:rsidR="00F90BDC" w:rsidRDefault="00F90BDC">
      <w:r xmlns:w="http://schemas.openxmlformats.org/wordprocessingml/2006/main">
        <w:t xml:space="preserve">1: Jaakobuse 1:2-4 – Mu vennad ja õed, pidage seda puhtaks rõõmuks, kui teid ootavad mitmesugused katsumused, sest te teate, et teie usu proovilepanek annab järjekindlust.</w:t>
      </w:r>
    </w:p>
    <w:p w14:paraId="115D207C" w14:textId="77777777" w:rsidR="00F90BDC" w:rsidRDefault="00F90BDC"/>
    <w:p w14:paraId="3CB3E839" w14:textId="77777777" w:rsidR="00F90BDC" w:rsidRDefault="00F90BDC">
      <w:r xmlns:w="http://schemas.openxmlformats.org/wordprocessingml/2006/main">
        <w:t xml:space="preserve">2: 1 Peetruse 5:8-9 – Olge valvas ja kaine mõistusega. Sinu vaenlane kurat uitab ringi nagu möirgav lõvi, kes otsib kedagi, keda õgida. Seiske talle vastu, seistes kindlalt usus.</w:t>
      </w:r>
    </w:p>
    <w:p w14:paraId="5CE0AEDE" w14:textId="77777777" w:rsidR="00F90BDC" w:rsidRDefault="00F90BDC"/>
    <w:p w14:paraId="32A16486" w14:textId="77777777" w:rsidR="00F90BDC" w:rsidRDefault="00F90BDC">
      <w:r xmlns:w="http://schemas.openxmlformats.org/wordprocessingml/2006/main">
        <w:t xml:space="preserve">Markuse evangeelium 13:14 Aga kui te näete, et prohvet Taaniel on kõnelenud hävitamise jäledusest, seismas seal, kus ei tohi, (kes loeb, saagu aru), siis põgenegu need, kes on Juudamaal, mägedesse!</w:t>
      </w:r>
    </w:p>
    <w:p w14:paraId="749A3567" w14:textId="77777777" w:rsidR="00F90BDC" w:rsidRDefault="00F90BDC"/>
    <w:p w14:paraId="5AFFB09E" w14:textId="77777777" w:rsidR="00F90BDC" w:rsidRDefault="00F90BDC">
      <w:r xmlns:w="http://schemas.openxmlformats.org/wordprocessingml/2006/main">
        <w:t xml:space="preserve">Jeesus hoiatab oma järelkäijaid põgenema mägedesse, kui nad näevad seda jäledust, millest räägib prohvet Taaniel.</w:t>
      </w:r>
    </w:p>
    <w:p w14:paraId="1E279583" w14:textId="77777777" w:rsidR="00F90BDC" w:rsidRDefault="00F90BDC"/>
    <w:p w14:paraId="6F9F7C95" w14:textId="77777777" w:rsidR="00F90BDC" w:rsidRDefault="00F90BDC">
      <w:r xmlns:w="http://schemas.openxmlformats.org/wordprocessingml/2006/main">
        <w:t xml:space="preserve">1. Jumala hoiatused: Prohvetite sõnade järgimine</w:t>
      </w:r>
    </w:p>
    <w:p w14:paraId="547B5098" w14:textId="77777777" w:rsidR="00F90BDC" w:rsidRDefault="00F90BDC"/>
    <w:p w14:paraId="19CFC9C9" w14:textId="77777777" w:rsidR="00F90BDC" w:rsidRDefault="00F90BDC">
      <w:r xmlns:w="http://schemas.openxmlformats.org/wordprocessingml/2006/main">
        <w:t xml:space="preserve">2. Põgenemine mägedesse: Jeesuse kutse kuulamine</w:t>
      </w:r>
    </w:p>
    <w:p w14:paraId="537CF371" w14:textId="77777777" w:rsidR="00F90BDC" w:rsidRDefault="00F90BDC"/>
    <w:p w14:paraId="7B942491" w14:textId="77777777" w:rsidR="00F90BDC" w:rsidRDefault="00F90BDC">
      <w:r xmlns:w="http://schemas.openxmlformats.org/wordprocessingml/2006/main">
        <w:t xml:space="preserve">1. Taaniel 11:31 – "...ja nad rüvetavad väe pühamu ja võtavad ära igapäevased ohvrid ja asetavad maha jäleduse, mis hävitab."</w:t>
      </w:r>
    </w:p>
    <w:p w14:paraId="7D4BCBCD" w14:textId="77777777" w:rsidR="00F90BDC" w:rsidRDefault="00F90BDC"/>
    <w:p w14:paraId="5FD684DC" w14:textId="77777777" w:rsidR="00F90BDC" w:rsidRDefault="00F90BDC">
      <w:r xmlns:w="http://schemas.openxmlformats.org/wordprocessingml/2006/main">
        <w:t xml:space="preserve">2. Matteuse 24:15-16 - "Kui te nüüd näete pühas paigas seisvat hävitamise jäledust, millest on kõnelenud prohvet Taaniel, (kes loeb, see mõistagu!) Siis põgenegu need, kes on Juudamaal mägedesse."</w:t>
      </w:r>
    </w:p>
    <w:p w14:paraId="43B3E2D5" w14:textId="77777777" w:rsidR="00F90BDC" w:rsidRDefault="00F90BDC"/>
    <w:p w14:paraId="6711E955" w14:textId="77777777" w:rsidR="00F90BDC" w:rsidRDefault="00F90BDC">
      <w:r xmlns:w="http://schemas.openxmlformats.org/wordprocessingml/2006/main">
        <w:t xml:space="preserve">Markuse evangeelium 13:15 Ja kes on katusel, ärgu tulgu majja ega sisenegu sinna, et oma majast midagi välja viia.</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käsib oma järelkäijaid jääda oma maja katusele ja mitte minna tagasi midagi välja tooma.</w:t>
      </w:r>
    </w:p>
    <w:p w14:paraId="2850A312" w14:textId="77777777" w:rsidR="00F90BDC" w:rsidRDefault="00F90BDC"/>
    <w:p w14:paraId="388CA63B" w14:textId="77777777" w:rsidR="00F90BDC" w:rsidRDefault="00F90BDC">
      <w:r xmlns:w="http://schemas.openxmlformats.org/wordprocessingml/2006/main">
        <w:t xml:space="preserve">1. Jeesuse juhistele ustava kuulekuse tähtsus</w:t>
      </w:r>
    </w:p>
    <w:p w14:paraId="06D20439" w14:textId="77777777" w:rsidR="00F90BDC" w:rsidRDefault="00F90BDC"/>
    <w:p w14:paraId="41F8A991" w14:textId="77777777" w:rsidR="00F90BDC" w:rsidRDefault="00F90BDC">
      <w:r xmlns:w="http://schemas.openxmlformats.org/wordprocessingml/2006/main">
        <w:t xml:space="preserve">2. Usu ja vastupidavusega valmistumine ootamatuteks olukordadeks</w:t>
      </w:r>
    </w:p>
    <w:p w14:paraId="7B8DF59D" w14:textId="77777777" w:rsidR="00F90BDC" w:rsidRDefault="00F90BDC"/>
    <w:p w14:paraId="1014955A" w14:textId="77777777" w:rsidR="00F90BDC" w:rsidRDefault="00F90BDC">
      <w:r xmlns:w="http://schemas.openxmlformats.org/wordprocessingml/2006/main">
        <w:t xml:space="preserve">1. Matteuse 7:24-27 – Seepärast, kes iganes kuuleb neid minu sõnu ja teeb neid, ma võrdlen teda targa mehega, kes ehitas oma maja kaljule.</w:t>
      </w:r>
    </w:p>
    <w:p w14:paraId="00B2675B" w14:textId="77777777" w:rsidR="00F90BDC" w:rsidRDefault="00F90BDC"/>
    <w:p w14:paraId="5733B060" w14:textId="77777777" w:rsidR="00F90BDC" w:rsidRDefault="00F90BDC">
      <w:r xmlns:w="http://schemas.openxmlformats.org/wordprocessingml/2006/main">
        <w:t xml:space="preserve">2. Galaatlastele 6:9 – Ja ärgem väsigem head tehes, sest omal ajal me lõikame, kui me ei kurna.</w:t>
      </w:r>
    </w:p>
    <w:p w14:paraId="7502340E" w14:textId="77777777" w:rsidR="00F90BDC" w:rsidRDefault="00F90BDC"/>
    <w:p w14:paraId="7093F8F1" w14:textId="77777777" w:rsidR="00F90BDC" w:rsidRDefault="00F90BDC">
      <w:r xmlns:w="http://schemas.openxmlformats.org/wordprocessingml/2006/main">
        <w:t xml:space="preserve">Markuse evangeelium 13:16 Ja kes on väljal, ärgu pöördugu tagasi oma kuube võtma.</w:t>
      </w:r>
    </w:p>
    <w:p w14:paraId="77C21921" w14:textId="77777777" w:rsidR="00F90BDC" w:rsidRDefault="00F90BDC"/>
    <w:p w14:paraId="6C4AF043" w14:textId="77777777" w:rsidR="00F90BDC" w:rsidRDefault="00F90BDC">
      <w:r xmlns:w="http://schemas.openxmlformats.org/wordprocessingml/2006/main">
        <w:t xml:space="preserve">Jeesus juhendab jüngreid, et kui keegi on väljal, ärge pöörduge tagasi ja võtke oma rõivaid.</w:t>
      </w:r>
    </w:p>
    <w:p w14:paraId="11F01C20" w14:textId="77777777" w:rsidR="00F90BDC" w:rsidRDefault="00F90BDC"/>
    <w:p w14:paraId="4373ACC0" w14:textId="77777777" w:rsidR="00F90BDC" w:rsidRDefault="00F90BDC">
      <w:r xmlns:w="http://schemas.openxmlformats.org/wordprocessingml/2006/main">
        <w:t xml:space="preserve">1. Tähtis on keskenduda käsilolevale ülesandele.</w:t>
      </w:r>
    </w:p>
    <w:p w14:paraId="47B71346" w14:textId="77777777" w:rsidR="00F90BDC" w:rsidRDefault="00F90BDC"/>
    <w:p w14:paraId="556B2FE2" w14:textId="77777777" w:rsidR="00F90BDC" w:rsidRDefault="00F90BDC">
      <w:r xmlns:w="http://schemas.openxmlformats.org/wordprocessingml/2006/main">
        <w:t xml:space="preserve">2. Alandlikkuse ja rahulolu väärtus.</w:t>
      </w:r>
    </w:p>
    <w:p w14:paraId="0C18C793" w14:textId="77777777" w:rsidR="00F90BDC" w:rsidRDefault="00F90BDC"/>
    <w:p w14:paraId="2DACF70B" w14:textId="77777777" w:rsidR="00F90BDC" w:rsidRDefault="00F90BDC">
      <w:r xmlns:w="http://schemas.openxmlformats.org/wordprocessingml/2006/main">
        <w:t xml:space="preserve">1. Filiplastele 4:11-13 – "Mitte et ma räägin abivajajast, sest olen õppinud igas olukorras rahul olema. Ma tean, kuidas mind alandada ja ma tean, kuidas olla külluses. ja iga asjaoluga olen õppinud saladust, kuidas seisa silmitsi külluse ja nälja, külluse ja vajadusega.</w:t>
      </w:r>
    </w:p>
    <w:p w14:paraId="5F8E3404" w14:textId="77777777" w:rsidR="00F90BDC" w:rsidRDefault="00F90BDC"/>
    <w:p w14:paraId="6D6E612E" w14:textId="77777777" w:rsidR="00F90BDC" w:rsidRDefault="00F90BDC">
      <w:r xmlns:w="http://schemas.openxmlformats.org/wordprocessingml/2006/main">
        <w:t xml:space="preserve">2. Jaakobuse 4:13-15 – Tulge nüüd, kes te ütlete: </w:t>
      </w:r>
      <w:r xmlns:w="http://schemas.openxmlformats.org/wordprocessingml/2006/main">
        <w:rPr>
          <w:rFonts w:ascii="맑은 고딕 Semilight" w:hAnsi="맑은 고딕 Semilight"/>
        </w:rPr>
        <w:t xml:space="preserve">쏷 Kas </w:t>
      </w:r>
      <w:r xmlns:w="http://schemas.openxmlformats.org/wordprocessingml/2006/main">
        <w:t xml:space="preserve">täna või homme läheme sellisesse ja sellisesse linna ja veedame seal aasta, kaupleme ja teenime kasumit? </w:t>
      </w:r>
      <w:r xmlns:w="http://schemas.openxmlformats.org/wordprocessingml/2006/main">
        <w:rPr>
          <w:rFonts w:ascii="맑은 고딕 Semilight" w:hAnsi="맑은 고딕 Semilight"/>
        </w:rPr>
        <w:t xml:space="preserve">앪 </w:t>
      </w:r>
      <w:r xmlns:w="http://schemas.openxmlformats.org/wordprocessingml/2006/main">
        <w:t xml:space="preserve">€? aga sa ei tea, mis homne päev toob. Mis on sinu elu? Sest sa oled udu, mis ilmub veidi aega ja siis kaob. </w:t>
      </w:r>
      <w:r xmlns:w="http://schemas.openxmlformats.org/wordprocessingml/2006/main">
        <w:lastRenderedPageBreak xmlns:w="http://schemas.openxmlformats.org/wordprocessingml/2006/main"/>
      </w:r>
      <w:r xmlns:w="http://schemas.openxmlformats.org/wordprocessingml/2006/main">
        <w:t xml:space="preserve">Selle asemel peaksite ütlema, ? </w:t>
      </w:r>
      <w:r xmlns:w="http://schemas.openxmlformats.org/wordprocessingml/2006/main">
        <w:rPr>
          <w:rFonts w:ascii="맑은 고딕 Semilight" w:hAnsi="맑은 고딕 Semilight"/>
        </w:rPr>
        <w:t xml:space="preserve">쏧 </w:t>
      </w:r>
      <w:r xmlns:w="http://schemas.openxmlformats.org/wordprocessingml/2006/main">
        <w:t xml:space="preserve">kui Issand tahab, siis me elame ja teeme seda või teist.??</w:t>
      </w:r>
    </w:p>
    <w:p w14:paraId="3E9318D9" w14:textId="77777777" w:rsidR="00F90BDC" w:rsidRDefault="00F90BDC"/>
    <w:p w14:paraId="2C2D0F7B" w14:textId="77777777" w:rsidR="00F90BDC" w:rsidRDefault="00F90BDC">
      <w:r xmlns:w="http://schemas.openxmlformats.org/wordprocessingml/2006/main">
        <w:t xml:space="preserve">Markuse 13:17 Aga häda neile, kes on lapseootel, ja neile, kes neil päevil imetavad!</w:t>
      </w:r>
    </w:p>
    <w:p w14:paraId="57B7A292" w14:textId="77777777" w:rsidR="00F90BDC" w:rsidRDefault="00F90BDC"/>
    <w:p w14:paraId="3AE4A06B" w14:textId="77777777" w:rsidR="00F90BDC" w:rsidRDefault="00F90BDC">
      <w:r xmlns:w="http://schemas.openxmlformats.org/wordprocessingml/2006/main">
        <w:t xml:space="preserve">Jeesus hoiatab raskuste eest, millega rasedad naised ja imetavad emad viletsuse ajal silmitsi seisavad.</w:t>
      </w:r>
    </w:p>
    <w:p w14:paraId="6FEAF97E" w14:textId="77777777" w:rsidR="00F90BDC" w:rsidRDefault="00F90BDC"/>
    <w:p w14:paraId="247241B3" w14:textId="77777777" w:rsidR="00F90BDC" w:rsidRDefault="00F90BDC">
      <w:r xmlns:w="http://schemas.openxmlformats.org/wordprocessingml/2006/main">
        <w:t xml:space="preserve">1. Raskused sünnitusega: õppetunnid piiblist</w:t>
      </w:r>
    </w:p>
    <w:p w14:paraId="4E4F2B4C" w14:textId="77777777" w:rsidR="00F90BDC" w:rsidRDefault="00F90BDC"/>
    <w:p w14:paraId="4E3CD016" w14:textId="77777777" w:rsidR="00F90BDC" w:rsidRDefault="00F90BDC">
      <w:r xmlns:w="http://schemas.openxmlformats.org/wordprocessingml/2006/main">
        <w:t xml:space="preserve">2. Kuidas toetada emasid rasketel aegadel</w:t>
      </w:r>
    </w:p>
    <w:p w14:paraId="0E07AECB" w14:textId="77777777" w:rsidR="00F90BDC" w:rsidRDefault="00F90BDC"/>
    <w:p w14:paraId="57C94A35" w14:textId="77777777" w:rsidR="00F90BDC" w:rsidRDefault="00F90BDC">
      <w:r xmlns:w="http://schemas.openxmlformats.org/wordprocessingml/2006/main">
        <w:t xml:space="preserve">1. Jesaja 66:7-9</w:t>
      </w:r>
    </w:p>
    <w:p w14:paraId="6030B063" w14:textId="77777777" w:rsidR="00F90BDC" w:rsidRDefault="00F90BDC"/>
    <w:p w14:paraId="46EBBDB3" w14:textId="77777777" w:rsidR="00F90BDC" w:rsidRDefault="00F90BDC">
      <w:r xmlns:w="http://schemas.openxmlformats.org/wordprocessingml/2006/main">
        <w:t xml:space="preserve">2. Jeremija 6:24-26</w:t>
      </w:r>
    </w:p>
    <w:p w14:paraId="5CD95FE8" w14:textId="77777777" w:rsidR="00F90BDC" w:rsidRDefault="00F90BDC"/>
    <w:p w14:paraId="1A4125FE" w14:textId="77777777" w:rsidR="00F90BDC" w:rsidRDefault="00F90BDC">
      <w:r xmlns:w="http://schemas.openxmlformats.org/wordprocessingml/2006/main">
        <w:t xml:space="preserve">Markuse 13:18 Ja paluge, et teie põgenemine ei toimuks talvel.</w:t>
      </w:r>
    </w:p>
    <w:p w14:paraId="505B4B87" w14:textId="77777777" w:rsidR="00F90BDC" w:rsidRDefault="00F90BDC"/>
    <w:p w14:paraId="596D541B" w14:textId="77777777" w:rsidR="00F90BDC" w:rsidRDefault="00F90BDC">
      <w:r xmlns:w="http://schemas.openxmlformats.org/wordprocessingml/2006/main">
        <w:t xml:space="preserve">Jeesus juhendab oma jüngreid palvetama, et nende põgenemine ohu eest ei toimuks talvel, mil ilm ja muud raskused võivad olla raskemad.</w:t>
      </w:r>
    </w:p>
    <w:p w14:paraId="52407662" w14:textId="77777777" w:rsidR="00F90BDC" w:rsidRDefault="00F90BDC"/>
    <w:p w14:paraId="0E0A80FF" w14:textId="77777777" w:rsidR="00F90BDC" w:rsidRDefault="00F90BDC">
      <w:r xmlns:w="http://schemas.openxmlformats.org/wordprocessingml/2006/main">
        <w:t xml:space="preserve">1. Hirmuga silmitsi seismine usuga: õppige usaldama Jumalat raskuste ajal</w:t>
      </w:r>
    </w:p>
    <w:p w14:paraId="44035F9F" w14:textId="77777777" w:rsidR="00F90BDC" w:rsidRDefault="00F90BDC"/>
    <w:p w14:paraId="50783E50" w14:textId="77777777" w:rsidR="00F90BDC" w:rsidRDefault="00F90BDC">
      <w:r xmlns:w="http://schemas.openxmlformats.org/wordprocessingml/2006/main">
        <w:t xml:space="preserve">2. Jõu otsimine raskustes: mugavuse ja enesekindluse leidmine rasketel aegadel</w:t>
      </w:r>
    </w:p>
    <w:p w14:paraId="2FFB5DF4" w14:textId="77777777" w:rsidR="00F90BDC" w:rsidRDefault="00F90BDC"/>
    <w:p w14:paraId="595019C7" w14:textId="77777777" w:rsidR="00F90BDC" w:rsidRDefault="00F90BDC">
      <w:r xmlns:w="http://schemas.openxmlformats.org/wordprocessingml/2006/main">
        <w:t xml:space="preserve">1. Jesaja 43:2 - "Kui sa lähed läbi vete, olen ma sinuga ja läbi jõgede, need ei uputa sind; kui sa käid läbi tule, siis sa ei põle ja leek ei hävita sind ."</w:t>
      </w:r>
    </w:p>
    <w:p w14:paraId="70F9D3B6" w14:textId="77777777" w:rsidR="00F90BDC" w:rsidRDefault="00F90BDC"/>
    <w:p w14:paraId="3B3BE6F4" w14:textId="77777777" w:rsidR="00F90BDC" w:rsidRDefault="00F90BDC">
      <w:r xmlns:w="http://schemas.openxmlformats.org/wordprocessingml/2006/main">
        <w:t xml:space="preserve">2. Psalm 46:1 – "Jumal on meie pelgupaik ja tugevus, hädas abimees."</w:t>
      </w:r>
    </w:p>
    <w:p w14:paraId="0417DF9C" w14:textId="77777777" w:rsidR="00F90BDC" w:rsidRDefault="00F90BDC"/>
    <w:p w14:paraId="22EA034B" w14:textId="77777777" w:rsidR="00F90BDC" w:rsidRDefault="00F90BDC">
      <w:r xmlns:w="http://schemas.openxmlformats.org/wordprocessingml/2006/main">
        <w:t xml:space="preserve">Markuse evangeelium 13:19 Sest neil päevil on ahastus, mida ei olnud Jumala loodud loomise algusest kuni praeguse ajani, ega tule olema.</w:t>
      </w:r>
    </w:p>
    <w:p w14:paraId="068D20C0" w14:textId="77777777" w:rsidR="00F90BDC" w:rsidRDefault="00F90BDC"/>
    <w:p w14:paraId="6F2E2AAE" w14:textId="77777777" w:rsidR="00F90BDC" w:rsidRDefault="00F90BDC">
      <w:r xmlns:w="http://schemas.openxmlformats.org/wordprocessingml/2006/main">
        <w:t xml:space="preserve">See lõik hoiatab suurte viletsuste aja eest, mida pole kunagi varem nähtud ega nähta enam kunagi.</w:t>
      </w:r>
    </w:p>
    <w:p w14:paraId="5928599C" w14:textId="77777777" w:rsidR="00F90BDC" w:rsidRDefault="00F90BDC"/>
    <w:p w14:paraId="7C028E02" w14:textId="77777777" w:rsidR="00F90BDC" w:rsidRDefault="00F90BDC">
      <w:r xmlns:w="http://schemas.openxmlformats.org/wordprocessingml/2006/main">
        <w:t xml:space="preserve">1. Issand hoiatab meid suurte kannatuste aja eest – Markuse 13:19</w:t>
      </w:r>
    </w:p>
    <w:p w14:paraId="090EE8DA" w14:textId="77777777" w:rsidR="00F90BDC" w:rsidRDefault="00F90BDC"/>
    <w:p w14:paraId="1C07AC12" w14:textId="77777777" w:rsidR="00F90BDC" w:rsidRDefault="00F90BDC">
      <w:r xmlns:w="http://schemas.openxmlformats.org/wordprocessingml/2006/main">
        <w:t xml:space="preserve">2. Kuidas valmistuda raskusteks – Markuse 13:19</w:t>
      </w:r>
    </w:p>
    <w:p w14:paraId="6D60DCD8" w14:textId="77777777" w:rsidR="00F90BDC" w:rsidRDefault="00F90BDC"/>
    <w:p w14:paraId="38052E0D" w14:textId="77777777" w:rsidR="00F90BDC" w:rsidRDefault="00F90BDC">
      <w:r xmlns:w="http://schemas.openxmlformats.org/wordprocessingml/2006/main">
        <w:t xml:space="preserve">1. Jesaja 2:12-21 – Jumal? </w:t>
      </w:r>
      <w:r xmlns:w="http://schemas.openxmlformats.org/wordprocessingml/2006/main">
        <w:rPr>
          <w:rFonts w:ascii="맑은 고딕 Semilight" w:hAnsi="맑은 고딕 Semilight"/>
        </w:rPr>
        <w:t xml:space="preserve">셲 </w:t>
      </w:r>
      <w:r xmlns:w="http://schemas.openxmlformats.org/wordprocessingml/2006/main">
        <w:t xml:space="preserve">kohut kõigile, kes on Tema hoiatusi eiranud</w:t>
      </w:r>
    </w:p>
    <w:p w14:paraId="39C46BA2" w14:textId="77777777" w:rsidR="00F90BDC" w:rsidRDefault="00F90BDC"/>
    <w:p w14:paraId="3F62078F" w14:textId="77777777" w:rsidR="00F90BDC" w:rsidRDefault="00F90BDC">
      <w:r xmlns:w="http://schemas.openxmlformats.org/wordprocessingml/2006/main">
        <w:t xml:space="preserve">2. Matteuse 24:4-14 – Jeesus? </w:t>
      </w:r>
      <w:r xmlns:w="http://schemas.openxmlformats.org/wordprocessingml/2006/main">
        <w:rPr>
          <w:rFonts w:ascii="맑은 고딕 Semilight" w:hAnsi="맑은 고딕 Semilight"/>
        </w:rPr>
        <w:t xml:space="preserve">셲 </w:t>
      </w:r>
      <w:r xmlns:w="http://schemas.openxmlformats.org/wordprocessingml/2006/main">
        <w:t xml:space="preserve">hoiatused lõpuaegade kohta ja juhised truuks jäämiseks.</w:t>
      </w:r>
    </w:p>
    <w:p w14:paraId="2EC8CD65" w14:textId="77777777" w:rsidR="00F90BDC" w:rsidRDefault="00F90BDC"/>
    <w:p w14:paraId="687C6A5D" w14:textId="77777777" w:rsidR="00F90BDC" w:rsidRDefault="00F90BDC">
      <w:r xmlns:w="http://schemas.openxmlformats.org/wordprocessingml/2006/main">
        <w:t xml:space="preserve">Markuse 13:20 Ja kui Issand ei oleks neid päevi lühendanud, siis ei pääseks ükski liha, vaid valitud inimeste pärast, kelle Ta on valinud, on ta lühendanud päevi.</w:t>
      </w:r>
    </w:p>
    <w:p w14:paraId="0809675A" w14:textId="77777777" w:rsidR="00F90BDC" w:rsidRDefault="00F90BDC"/>
    <w:p w14:paraId="6BCE9AF2" w14:textId="77777777" w:rsidR="00F90BDC" w:rsidRDefault="00F90BDC">
      <w:r xmlns:w="http://schemas.openxmlformats.org/wordprocessingml/2006/main">
        <w:t xml:space="preserve">Issand on lühendanud päevi nende pärast, kelle Ta on valinud.</w:t>
      </w:r>
    </w:p>
    <w:p w14:paraId="701B190B" w14:textId="77777777" w:rsidR="00F90BDC" w:rsidRDefault="00F90BDC"/>
    <w:p w14:paraId="5A9CA0D3" w14:textId="77777777" w:rsidR="00F90BDC" w:rsidRDefault="00F90BDC">
      <w:r xmlns:w="http://schemas.openxmlformats.org/wordprocessingml/2006/main">
        <w:t xml:space="preserve">1: Jumala ustavus oma valitutele</w:t>
      </w:r>
    </w:p>
    <w:p w14:paraId="45D292CC" w14:textId="77777777" w:rsidR="00F90BDC" w:rsidRDefault="00F90BDC"/>
    <w:p w14:paraId="3A567546" w14:textId="77777777" w:rsidR="00F90BDC" w:rsidRDefault="00F90BDC">
      <w:r xmlns:w="http://schemas.openxmlformats.org/wordprocessingml/2006/main">
        <w:t xml:space="preserve">2: Jumala halastus kõigile, kes usuvad</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Roomlastele 8:28-39 - Ja me teame, et Jumal töötab kõigis asjades nende heaks, kes teda armastavad ja kes on kutsutud tema eesmärgi järgi.</w:t>
      </w:r>
    </w:p>
    <w:p w14:paraId="039D8F86" w14:textId="77777777" w:rsidR="00F90BDC" w:rsidRDefault="00F90BDC"/>
    <w:p w14:paraId="4E97CCC3" w14:textId="77777777" w:rsidR="00F90BDC" w:rsidRDefault="00F90BDC">
      <w:r xmlns:w="http://schemas.openxmlformats.org/wordprocessingml/2006/main">
        <w:t xml:space="preserve">2:2 Tessalooniklastele 2:13-17 – Aga me peame alati tänama Jumalat teie eest, Issanda poolt armastatud vennad, sest Jumal valis teid esmasviljadeks, et saada päästetud, pühitsemise kaudu Vaimu kaudu ja tõesse uskudes.</w:t>
      </w:r>
    </w:p>
    <w:p w14:paraId="309740D0" w14:textId="77777777" w:rsidR="00F90BDC" w:rsidRDefault="00F90BDC"/>
    <w:p w14:paraId="359E3B96" w14:textId="77777777" w:rsidR="00F90BDC" w:rsidRDefault="00F90BDC">
      <w:r xmlns:w="http://schemas.openxmlformats.org/wordprocessingml/2006/main">
        <w:t xml:space="preserve">Markuse 13:21 Ja kui keegi teile ütleb: 'Vaata, siin on Kristus!' või vaata, ta on seal; ära usu teda:</w:t>
      </w:r>
    </w:p>
    <w:p w14:paraId="1260C309" w14:textId="77777777" w:rsidR="00F90BDC" w:rsidRDefault="00F90BDC"/>
    <w:p w14:paraId="2526E612" w14:textId="77777777" w:rsidR="00F90BDC" w:rsidRDefault="00F90BDC">
      <w:r xmlns:w="http://schemas.openxmlformats.org/wordprocessingml/2006/main">
        <w:t xml:space="preserve">Jeesus hoiatab oma järelkäijaid, et nad ei usuks kedagi, kes väidab end olevat messias, ega teadvat, kus Ta on.</w:t>
      </w:r>
    </w:p>
    <w:p w14:paraId="6055040C" w14:textId="77777777" w:rsidR="00F90BDC" w:rsidRDefault="00F90BDC"/>
    <w:p w14:paraId="38893373" w14:textId="77777777" w:rsidR="00F90BDC" w:rsidRDefault="00F90BDC">
      <w:r xmlns:w="http://schemas.openxmlformats.org/wordprocessingml/2006/main">
        <w:t xml:space="preserve">1. Valeprohvetite ohud</w:t>
      </w:r>
    </w:p>
    <w:p w14:paraId="02879C9F" w14:textId="77777777" w:rsidR="00F90BDC" w:rsidRDefault="00F90BDC"/>
    <w:p w14:paraId="27902B12" w14:textId="77777777" w:rsidR="00F90BDC" w:rsidRDefault="00F90BDC">
      <w:r xmlns:w="http://schemas.openxmlformats.org/wordprocessingml/2006/main">
        <w:t xml:space="preserve">2. Jeesuse järgimine??Näide: Valeprohvetite eristamise hoidmine</w:t>
      </w:r>
    </w:p>
    <w:p w14:paraId="60D12AEE" w14:textId="77777777" w:rsidR="00F90BDC" w:rsidRDefault="00F90BDC"/>
    <w:p w14:paraId="5368D1B0" w14:textId="77777777" w:rsidR="00F90BDC" w:rsidRDefault="00F90BDC">
      <w:r xmlns:w="http://schemas.openxmlformats.org/wordprocessingml/2006/main">
        <w:t xml:space="preserve">1. 1. Johannese 4:1-3 – "Armsad, ärge uskuge iga vaimu, vaid katsuge vaime, et näha, kas nad on Jumalast, sest palju valeprohveteid on välja läinud maailma. Sellest te tunnete ära Jumala Vaimu : iga vaim, kes tunnistab, et Jeesus Kristus on tulnud lihas, on Jumalast ja iga vaim, kes Jeesust ei tunnista, ei ole Jumalast. See on antikristuse vaim, mida kuulsite tulemas ja nüüd on juba maailmas ."</w:t>
      </w:r>
    </w:p>
    <w:p w14:paraId="774135FC" w14:textId="77777777" w:rsidR="00F90BDC" w:rsidRDefault="00F90BDC"/>
    <w:p w14:paraId="1BC0F7B7" w14:textId="77777777" w:rsidR="00F90BDC" w:rsidRDefault="00F90BDC">
      <w:r xmlns:w="http://schemas.openxmlformats.org/wordprocessingml/2006/main">
        <w:t xml:space="preserve">2. 2. Korintlastele 11:13-15 – "Sest sellised inimesed on valeapostlid, petlikud töötegijad, kes kehastavad end Kristuse apostliteks. Ja pole ka ime, sest isegi Saatan kehastab end valguseingliks. Seega pole üllatav, kui tema ka sulased kehastavad end õiguse teenijateks. Nende eesmärk vastab nende tegudele."</w:t>
      </w:r>
    </w:p>
    <w:p w14:paraId="54EBE200" w14:textId="77777777" w:rsidR="00F90BDC" w:rsidRDefault="00F90BDC"/>
    <w:p w14:paraId="7849EE84" w14:textId="77777777" w:rsidR="00F90BDC" w:rsidRDefault="00F90BDC">
      <w:r xmlns:w="http://schemas.openxmlformats.org/wordprocessingml/2006/main">
        <w:t xml:space="preserve">Markuse 13:22 Sest valekristused ja valeprohvetid tõusevad üles ja teevad tunnustähti ja imesid, et </w:t>
      </w:r>
      <w:r xmlns:w="http://schemas.openxmlformats.org/wordprocessingml/2006/main">
        <w:lastRenderedPageBreak xmlns:w="http://schemas.openxmlformats.org/wordprocessingml/2006/main"/>
      </w:r>
      <w:r xmlns:w="http://schemas.openxmlformats.org/wordprocessingml/2006/main">
        <w:t xml:space="preserve">võrgutada, kui see on võimalik, valituidki.</w:t>
      </w:r>
    </w:p>
    <w:p w14:paraId="475039F6" w14:textId="77777777" w:rsidR="00F90BDC" w:rsidRDefault="00F90BDC"/>
    <w:p w14:paraId="6BCC5D85" w14:textId="77777777" w:rsidR="00F90BDC" w:rsidRDefault="00F90BDC">
      <w:r xmlns:w="http://schemas.openxmlformats.org/wordprocessingml/2006/main">
        <w:t xml:space="preserve">Valeprohvetid püüavad petta isegi Jumala valitud rahvast märkide ja imedega.</w:t>
      </w:r>
    </w:p>
    <w:p w14:paraId="1A2C9847" w14:textId="77777777" w:rsidR="00F90BDC" w:rsidRDefault="00F90BDC"/>
    <w:p w14:paraId="3BDA9111" w14:textId="77777777" w:rsidR="00F90BDC" w:rsidRDefault="00F90BDC">
      <w:r xmlns:w="http://schemas.openxmlformats.org/wordprocessingml/2006/main">
        <w:t xml:space="preserve">1. Valeprohvetite ohud ja tõe eristamise tähtsus.</w:t>
      </w:r>
    </w:p>
    <w:p w14:paraId="4AFC18A2" w14:textId="77777777" w:rsidR="00F90BDC" w:rsidRDefault="00F90BDC"/>
    <w:p w14:paraId="4449E86D" w14:textId="77777777" w:rsidR="00F90BDC" w:rsidRDefault="00F90BDC">
      <w:r xmlns:w="http://schemas.openxmlformats.org/wordprocessingml/2006/main">
        <w:t xml:space="preserve">2. Arusaam, kuidas saab Jumala valitud rahvast petta ja kuidas valvsaks jääda.</w:t>
      </w:r>
    </w:p>
    <w:p w14:paraId="626674D0" w14:textId="77777777" w:rsidR="00F90BDC" w:rsidRDefault="00F90BDC"/>
    <w:p w14:paraId="0F9C39E4" w14:textId="77777777" w:rsidR="00F90BDC" w:rsidRDefault="00F90BDC">
      <w:r xmlns:w="http://schemas.openxmlformats.org/wordprocessingml/2006/main">
        <w:t xml:space="preserve">1. Jeremija 14:14 – "Prohvetid kuulutavad minu nimel valesid. Ma ei ole neid saatnud ega määranud ega neile rääkinud. Nad kuulutavad teile valenägemusi, ennustamisi, ebajumalakummardamisi ja omaenda meelepetteid."</w:t>
      </w:r>
    </w:p>
    <w:p w14:paraId="776589A3" w14:textId="77777777" w:rsidR="00F90BDC" w:rsidRDefault="00F90BDC"/>
    <w:p w14:paraId="0D5E19B2" w14:textId="77777777" w:rsidR="00F90BDC" w:rsidRDefault="00F90BDC">
      <w:r xmlns:w="http://schemas.openxmlformats.org/wordprocessingml/2006/main">
        <w:t xml:space="preserve">2. 2. Peetruse 2:1-3 – "Aga rahva seas oli ka valeprohveteid, nagu teie seas on ka valeõpetajaid. Nad juurutavad salaja hävitavaid ketserlusi, salgades isegi suveräänset Issandat, kes nad ostis? Kas </w:t>
      </w:r>
      <w:r xmlns:w="http://schemas.openxmlformats.org/wordprocessingml/2006/main">
        <w:rPr>
          <w:rFonts w:ascii="맑은 고딕 Semilight" w:hAnsi="맑은 고딕 Semilight"/>
        </w:rPr>
        <w:t xml:space="preserve">heliseb </w:t>
      </w:r>
      <w:r xmlns:w="http://schemas.openxmlformats.org/wordprocessingml/2006/main">
        <w:t xml:space="preserve">kiiresti hävingut iseendale. Paljud järgivad nende rikutud käitumist ja toovad tõe teele halva maine. Oma ahnuses kasutavad need õpetajad teid väljamõeldud lugudega ära."</w:t>
      </w:r>
    </w:p>
    <w:p w14:paraId="6E0C6F4B" w14:textId="77777777" w:rsidR="00F90BDC" w:rsidRDefault="00F90BDC"/>
    <w:p w14:paraId="6E1681D6" w14:textId="77777777" w:rsidR="00F90BDC" w:rsidRDefault="00F90BDC">
      <w:r xmlns:w="http://schemas.openxmlformats.org/wordprocessingml/2006/main">
        <w:t xml:space="preserve">Markuse 13:23 Aga pange tähele, vaata, ma olen teile kõik ette kuulutanud.</w:t>
      </w:r>
    </w:p>
    <w:p w14:paraId="707FD6AA" w14:textId="77777777" w:rsidR="00F90BDC" w:rsidRDefault="00F90BDC"/>
    <w:p w14:paraId="735B358F" w14:textId="77777777" w:rsidR="00F90BDC" w:rsidRDefault="00F90BDC">
      <w:r xmlns:w="http://schemas.openxmlformats.org/wordprocessingml/2006/main">
        <w:t xml:space="preserve">See lõik tuletab meile meelde olema teadlik ja valvel, sest Jeesus on meid juba hoiatanud tulevaste sündmuste eest.</w:t>
      </w:r>
    </w:p>
    <w:p w14:paraId="0D22AE41" w14:textId="77777777" w:rsidR="00F90BDC" w:rsidRDefault="00F90BDC"/>
    <w:p w14:paraId="0683BE78" w14:textId="77777777" w:rsidR="00F90BDC" w:rsidRDefault="00F90BDC">
      <w:r xmlns:w="http://schemas.openxmlformats.org/wordprocessingml/2006/main">
        <w:t xml:space="preserve">1. "Olge valmis: kuulake Jeesuse hoiatusi"</w:t>
      </w:r>
    </w:p>
    <w:p w14:paraId="072EC6AE" w14:textId="77777777" w:rsidR="00F90BDC" w:rsidRDefault="00F90BDC"/>
    <w:p w14:paraId="2888C6D2" w14:textId="77777777" w:rsidR="00F90BDC" w:rsidRDefault="00F90BDC">
      <w:r xmlns:w="http://schemas.openxmlformats.org/wordprocessingml/2006/main">
        <w:t xml:space="preserve">2. "Olge valvel: Jeesuse eelhoiatus valmistab meid ette"</w:t>
      </w:r>
    </w:p>
    <w:p w14:paraId="22403651" w14:textId="77777777" w:rsidR="00F90BDC" w:rsidRDefault="00F90BDC"/>
    <w:p w14:paraId="1470749B" w14:textId="77777777" w:rsidR="00F90BDC" w:rsidRDefault="00F90BDC">
      <w:r xmlns:w="http://schemas.openxmlformats.org/wordprocessingml/2006/main">
        <w:t xml:space="preserve">1. 1. Peetruse 5:8 – "Ole kaine mõtlemisega, ole valvas. Sinu vastane kurat uitab ringi nagu möirgav </w:t>
      </w:r>
      <w:r xmlns:w="http://schemas.openxmlformats.org/wordprocessingml/2006/main">
        <w:lastRenderedPageBreak xmlns:w="http://schemas.openxmlformats.org/wordprocessingml/2006/main"/>
      </w:r>
      <w:r xmlns:w="http://schemas.openxmlformats.org/wordprocessingml/2006/main">
        <w:t xml:space="preserve">lõvi ja otsib kedagi, keda õgida."</w:t>
      </w:r>
    </w:p>
    <w:p w14:paraId="3936141C" w14:textId="77777777" w:rsidR="00F90BDC" w:rsidRDefault="00F90BDC"/>
    <w:p w14:paraId="6AAE39AE" w14:textId="77777777" w:rsidR="00F90BDC" w:rsidRDefault="00F90BDC">
      <w:r xmlns:w="http://schemas.openxmlformats.org/wordprocessingml/2006/main">
        <w:t xml:space="preserve">2. 1. Tessalooniklastele 5:6 – "Ära siis maga, nagu teised, vaid olgem ärkvel ja olgem kained."</w:t>
      </w:r>
    </w:p>
    <w:p w14:paraId="38E7BB4D" w14:textId="77777777" w:rsidR="00F90BDC" w:rsidRDefault="00F90BDC"/>
    <w:p w14:paraId="2D0952D0" w14:textId="77777777" w:rsidR="00F90BDC" w:rsidRDefault="00F90BDC">
      <w:r xmlns:w="http://schemas.openxmlformats.org/wordprocessingml/2006/main">
        <w:t xml:space="preserve">Markuse 13:24 Aga neil päevil, pärast seda viletsust, läheb päike pimedaks ja kuu ei valgusta teda,</w:t>
      </w:r>
    </w:p>
    <w:p w14:paraId="59BAC73C" w14:textId="77777777" w:rsidR="00F90BDC" w:rsidRDefault="00F90BDC"/>
    <w:p w14:paraId="6D7A222F" w14:textId="77777777" w:rsidR="00F90BDC" w:rsidRDefault="00F90BDC">
      <w:r xmlns:w="http://schemas.openxmlformats.org/wordprocessingml/2006/main">
        <w:t xml:space="preserve">Jeesus hoiatab suure viletsuse aja eest, millele järgneb pimedus.</w:t>
      </w:r>
    </w:p>
    <w:p w14:paraId="017E59AB" w14:textId="77777777" w:rsidR="00F90BDC" w:rsidRDefault="00F90BDC"/>
    <w:p w14:paraId="67429A82" w14:textId="77777777" w:rsidR="00F90BDC" w:rsidRDefault="00F90BDC">
      <w:r xmlns:w="http://schemas.openxmlformats.org/wordprocessingml/2006/main">
        <w:t xml:space="preserve">1. Ära karda pimedust: kuidas valmistuda rasketeks aegadeks</w:t>
      </w:r>
    </w:p>
    <w:p w14:paraId="012E5F93" w14:textId="77777777" w:rsidR="00F90BDC" w:rsidRDefault="00F90BDC"/>
    <w:p w14:paraId="6B152A05" w14:textId="77777777" w:rsidR="00F90BDC" w:rsidRDefault="00F90BDC">
      <w:r xmlns:w="http://schemas.openxmlformats.org/wordprocessingml/2006/main">
        <w:t xml:space="preserve">2. Jumala Valgustõotus: Lootuse leidmine rasketes oludes</w:t>
      </w:r>
    </w:p>
    <w:p w14:paraId="25F9F4AF" w14:textId="77777777" w:rsidR="00F90BDC" w:rsidRDefault="00F90BDC"/>
    <w:p w14:paraId="012CAE20" w14:textId="77777777" w:rsidR="00F90BDC" w:rsidRDefault="00F90BDC">
      <w:r xmlns:w="http://schemas.openxmlformats.org/wordprocessingml/2006/main">
        <w:t xml:space="preserve">1. Jesaja 60:19-20 – Issand on teie igavene valgus ja teie Jumal on teie au.</w:t>
      </w:r>
    </w:p>
    <w:p w14:paraId="2A20BF38" w14:textId="77777777" w:rsidR="00F90BDC" w:rsidRDefault="00F90BDC"/>
    <w:p w14:paraId="455486A9" w14:textId="77777777" w:rsidR="00F90BDC" w:rsidRDefault="00F90BDC">
      <w:r xmlns:w="http://schemas.openxmlformats.org/wordprocessingml/2006/main">
        <w:t xml:space="preserve">2. Matteuse 5:14-16 – Teie olete maailma valgus. Mäel asuvat linna ei saa varjata.</w:t>
      </w:r>
    </w:p>
    <w:p w14:paraId="56BED307" w14:textId="77777777" w:rsidR="00F90BDC" w:rsidRDefault="00F90BDC"/>
    <w:p w14:paraId="71B29C97" w14:textId="77777777" w:rsidR="00F90BDC" w:rsidRDefault="00F90BDC">
      <w:r xmlns:w="http://schemas.openxmlformats.org/wordprocessingml/2006/main">
        <w:t xml:space="preserve">Markuse evangeelium 13:25 Ja taevatähed langevad ja väed, mis on taevas, kõiguvad.</w:t>
      </w:r>
    </w:p>
    <w:p w14:paraId="6C2E4005" w14:textId="77777777" w:rsidR="00F90BDC" w:rsidRDefault="00F90BDC"/>
    <w:p w14:paraId="455AE0B3" w14:textId="77777777" w:rsidR="00F90BDC" w:rsidRDefault="00F90BDC">
      <w:r xmlns:w="http://schemas.openxmlformats.org/wordprocessingml/2006/main">
        <w:t xml:space="preserve">Taeva tähed ja jõud raputatakse.</w:t>
      </w:r>
    </w:p>
    <w:p w14:paraId="4A6B079F" w14:textId="77777777" w:rsidR="00F90BDC" w:rsidRDefault="00F90BDC"/>
    <w:p w14:paraId="07103B60" w14:textId="77777777" w:rsidR="00F90BDC" w:rsidRDefault="00F90BDC">
      <w:r xmlns:w="http://schemas.openxmlformats.org/wordprocessingml/2006/main">
        <w:t xml:space="preserve">1. Jumala kõigutamatu kuningriik: kuidas langevad taevatähed</w:t>
      </w:r>
    </w:p>
    <w:p w14:paraId="14C298D6" w14:textId="77777777" w:rsidR="00F90BDC" w:rsidRDefault="00F90BDC"/>
    <w:p w14:paraId="086DFDBF" w14:textId="77777777" w:rsidR="00F90BDC" w:rsidRDefault="00F90BDC">
      <w:r xmlns:w="http://schemas.openxmlformats.org/wordprocessingml/2006/main">
        <w:t xml:space="preserve">2. Taeva vägi: kuidas meie usk jääb kõigutamatuks</w:t>
      </w:r>
    </w:p>
    <w:p w14:paraId="7EAC3E1B" w14:textId="77777777" w:rsidR="00F90BDC" w:rsidRDefault="00F90BDC"/>
    <w:p w14:paraId="30D79B14" w14:textId="77777777" w:rsidR="00F90BDC" w:rsidRDefault="00F90BDC">
      <w:r xmlns:w="http://schemas.openxmlformats.org/wordprocessingml/2006/main">
        <w:t xml:space="preserve">1. Jesaja 34:4 - "Ja kogu taevavägi laguneb ja taevad rullitakse </w:t>
      </w:r>
      <w:r xmlns:w="http://schemas.openxmlformats.org/wordprocessingml/2006/main">
        <w:lastRenderedPageBreak xmlns:w="http://schemas.openxmlformats.org/wordprocessingml/2006/main"/>
      </w:r>
      <w:r xmlns:w="http://schemas.openxmlformats.org/wordprocessingml/2006/main">
        <w:t xml:space="preserve">kokku nagu rullraamat ja kogu nende vägi kukub maha otsekui viinapuu leht ja nagu varisemine. viigipuu viigipuust."</w:t>
      </w:r>
    </w:p>
    <w:p w14:paraId="5A651F1D" w14:textId="77777777" w:rsidR="00F90BDC" w:rsidRDefault="00F90BDC"/>
    <w:p w14:paraId="746774FF" w14:textId="77777777" w:rsidR="00F90BDC" w:rsidRDefault="00F90BDC">
      <w:r xmlns:w="http://schemas.openxmlformats.org/wordprocessingml/2006/main">
        <w:t xml:space="preserve">2. Heebrealastele 12:26-27 - "Kelle hääl raputas siis maad, aga nüüd on ta tõotanud, öeldes: "Veel kord ma ei raputa mitte ainult maad, vaid ka taevast." Ja see sõna "Veel kord" tähendab eemaldamist. raputatavatest asjadest nagu tehtud asjadest, et kõigutamatu jääks alles."</w:t>
      </w:r>
    </w:p>
    <w:p w14:paraId="40005632" w14:textId="77777777" w:rsidR="00F90BDC" w:rsidRDefault="00F90BDC"/>
    <w:p w14:paraId="67F783DE" w14:textId="77777777" w:rsidR="00F90BDC" w:rsidRDefault="00F90BDC">
      <w:r xmlns:w="http://schemas.openxmlformats.org/wordprocessingml/2006/main">
        <w:t xml:space="preserve">Markuse 13:26 Ja siis nad näevad Inimese Poega tulevat pilvedes suure väe ja hiilgusega.</w:t>
      </w:r>
    </w:p>
    <w:p w14:paraId="1D8AD556" w14:textId="77777777" w:rsidR="00F90BDC" w:rsidRDefault="00F90BDC"/>
    <w:p w14:paraId="7226F71E" w14:textId="77777777" w:rsidR="00F90BDC" w:rsidRDefault="00F90BDC">
      <w:r xmlns:w="http://schemas.openxmlformats.org/wordprocessingml/2006/main">
        <w:t xml:space="preserve">Jeesus tuleb tagasi väes ja hiilguses, kõigile nähtav.</w:t>
      </w:r>
    </w:p>
    <w:p w14:paraId="5BE3208D" w14:textId="77777777" w:rsidR="00F90BDC" w:rsidRDefault="00F90BDC"/>
    <w:p w14:paraId="3364955E" w14:textId="77777777" w:rsidR="00F90BDC" w:rsidRDefault="00F90BDC">
      <w:r xmlns:w="http://schemas.openxmlformats.org/wordprocessingml/2006/main">
        <w:t xml:space="preserve">1. Kui Jeesus tuleb: Tema tagasituleku vägi ja au</w:t>
      </w:r>
    </w:p>
    <w:p w14:paraId="34C31050" w14:textId="77777777" w:rsidR="00F90BDC" w:rsidRDefault="00F90BDC"/>
    <w:p w14:paraId="3A55ACBF" w14:textId="77777777" w:rsidR="00F90BDC" w:rsidRDefault="00F90BDC">
      <w:r xmlns:w="http://schemas.openxmlformats.org/wordprocessingml/2006/main">
        <w:t xml:space="preserve">2. Tema tuleku pilved: üleskutse olla valmis</w:t>
      </w:r>
    </w:p>
    <w:p w14:paraId="03D0F382" w14:textId="77777777" w:rsidR="00F90BDC" w:rsidRDefault="00F90BDC"/>
    <w:p w14:paraId="021A66B9" w14:textId="77777777" w:rsidR="00F90BDC" w:rsidRDefault="00F90BDC">
      <w:r xmlns:w="http://schemas.openxmlformats.org/wordprocessingml/2006/main">
        <w:t xml:space="preserve">1. Matteuse 24:30 – "Siis ilmub taevasse Inimese Poja märk. Ja siis leinavad kõik maa rahvad, nähes Inimese Poja tulevat taeva pilvedel suure väe ja hiilgusega. ."</w:t>
      </w:r>
    </w:p>
    <w:p w14:paraId="49E365ED" w14:textId="77777777" w:rsidR="00F90BDC" w:rsidRDefault="00F90BDC"/>
    <w:p w14:paraId="33CA2113" w14:textId="77777777" w:rsidR="00F90BDC" w:rsidRDefault="00F90BDC">
      <w:r xmlns:w="http://schemas.openxmlformats.org/wordprocessingml/2006/main">
        <w:t xml:space="preserve">2. Ilm 1:7 – "Vaata, ta tuleb koos pilvedega ja kõik silmad näevad teda, isegi need, kes ta läbi torkasid, ja kõik maa rahvad leinavad teda. Nii see juhtub! Aamen. "</w:t>
      </w:r>
    </w:p>
    <w:p w14:paraId="6C639690" w14:textId="77777777" w:rsidR="00F90BDC" w:rsidRDefault="00F90BDC"/>
    <w:p w14:paraId="43940926" w14:textId="77777777" w:rsidR="00F90BDC" w:rsidRDefault="00F90BDC">
      <w:r xmlns:w="http://schemas.openxmlformats.org/wordprocessingml/2006/main">
        <w:t xml:space="preserve">Markuse 13:27 Ja siis saadab ta oma inglid ja kogub kokku oma äravalitud neljast tuulest, maa äärest kuni taeva äärmiseni.</w:t>
      </w:r>
    </w:p>
    <w:p w14:paraId="212FD3F1" w14:textId="77777777" w:rsidR="00F90BDC" w:rsidRDefault="00F90BDC"/>
    <w:p w14:paraId="42E295EC" w14:textId="77777777" w:rsidR="00F90BDC" w:rsidRDefault="00F90BDC">
      <w:r xmlns:w="http://schemas.openxmlformats.org/wordprocessingml/2006/main">
        <w:t xml:space="preserve">Jeesus saadab oma inglid kokku koguma oma valituid kõikjalt maailmast.</w:t>
      </w:r>
    </w:p>
    <w:p w14:paraId="099E629E" w14:textId="77777777" w:rsidR="00F90BDC" w:rsidRDefault="00F90BDC"/>
    <w:p w14:paraId="1C39FFBF" w14:textId="77777777" w:rsidR="00F90BDC" w:rsidRDefault="00F90BDC">
      <w:r xmlns:w="http://schemas.openxmlformats.org/wordprocessingml/2006/main">
        <w:t xml:space="preserve">1. Jumala vägi? </w:t>
      </w:r>
      <w:r xmlns:w="http://schemas.openxmlformats.org/wordprocessingml/2006/main">
        <w:rPr>
          <w:rFonts w:ascii="맑은 고딕 Semilight" w:hAnsi="맑은 고딕 Semilight"/>
        </w:rPr>
        <w:t xml:space="preserve">셲 </w:t>
      </w:r>
      <w:r xmlns:w="http://schemas.openxmlformats.org/wordprocessingml/2006/main">
        <w:t xml:space="preserve">Inglid: kuidas Jeesus saadab oma käskjalad oma valituid koguma</w:t>
      </w:r>
    </w:p>
    <w:p w14:paraId="78150CA3" w14:textId="77777777" w:rsidR="00F90BDC" w:rsidRDefault="00F90BDC"/>
    <w:p w14:paraId="5A92C9A4" w14:textId="77777777" w:rsidR="00F90BDC" w:rsidRDefault="00F90BDC">
      <w:r xmlns:w="http://schemas.openxmlformats.org/wordprocessingml/2006/main">
        <w:t xml:space="preserve">2. Jumala täitumine? </w:t>
      </w:r>
      <w:r xmlns:w="http://schemas.openxmlformats.org/wordprocessingml/2006/main">
        <w:rPr>
          <w:rFonts w:ascii="맑은 고딕 Semilight" w:hAnsi="맑은 고딕 Semilight"/>
        </w:rPr>
        <w:t xml:space="preserve">셲 </w:t>
      </w:r>
      <w:r xmlns:w="http://schemas.openxmlformats.org/wordprocessingml/2006/main">
        <w:t xml:space="preserve">Lubadus: kuidas Jeesus saadab oma inglid väljavalituid koju tooma</w:t>
      </w:r>
    </w:p>
    <w:p w14:paraId="4C4E7F4E" w14:textId="77777777" w:rsidR="00F90BDC" w:rsidRDefault="00F90BDC"/>
    <w:p w14:paraId="7A76AE4C" w14:textId="77777777" w:rsidR="00F90BDC" w:rsidRDefault="00F90BDC">
      <w:r xmlns:w="http://schemas.openxmlformats.org/wordprocessingml/2006/main">
        <w:t xml:space="preserve">1. Jesaja 27:13 "Ja sünnib sel päeval, et puhutakse suurt pasunat ja tulevad need, kes olid valmis hukkuma Assüüria maal ja heidikud Egiptusemaal ja kummardavad Issandat Jeruusalemma pühal mäel."</w:t>
      </w:r>
    </w:p>
    <w:p w14:paraId="36098715" w14:textId="77777777" w:rsidR="00F90BDC" w:rsidRDefault="00F90BDC"/>
    <w:p w14:paraId="268FF2A5" w14:textId="77777777" w:rsidR="00F90BDC" w:rsidRDefault="00F90BDC">
      <w:r xmlns:w="http://schemas.openxmlformats.org/wordprocessingml/2006/main">
        <w:t xml:space="preserve">2. Matteuse 24:30??1 "Ja siis ilmub taevasse Inimese Poja tunnusmärk: ja siis leinavad kõik maa suguharud ja nad näevad Inimese Poega tulevat taeva pilvedes koos vägi ja suur auhiilgus. Ja ta läkitab oma inglid suure pasunamürinaga ja nad koguvad kokku tema valitud neljast tuulest, ühest taeva otsast teise."</w:t>
      </w:r>
    </w:p>
    <w:p w14:paraId="7B5C5863" w14:textId="77777777" w:rsidR="00F90BDC" w:rsidRDefault="00F90BDC"/>
    <w:p w14:paraId="20B7D3DD" w14:textId="77777777" w:rsidR="00F90BDC" w:rsidRDefault="00F90BDC">
      <w:r xmlns:w="http://schemas.openxmlformats.org/wordprocessingml/2006/main">
        <w:t xml:space="preserve">Markuse 13:28 Õppige nüüd tähendamissõna viigipuust; Kui ta oks on veel õrn ja lehed välja ajab, siis teate, et suvi on lähedal.</w:t>
      </w:r>
    </w:p>
    <w:p w14:paraId="47478F8A" w14:textId="77777777" w:rsidR="00F90BDC" w:rsidRDefault="00F90BDC"/>
    <w:p w14:paraId="1F5A7B33" w14:textId="77777777" w:rsidR="00F90BDC" w:rsidRDefault="00F90BDC">
      <w:r xmlns:w="http://schemas.openxmlformats.org/wordprocessingml/2006/main">
        <w:t xml:space="preserve">Viigipuu on mõistujutt suve saabumisest.</w:t>
      </w:r>
    </w:p>
    <w:p w14:paraId="6D3513BD" w14:textId="77777777" w:rsidR="00F90BDC" w:rsidRDefault="00F90BDC"/>
    <w:p w14:paraId="28432D0D" w14:textId="77777777" w:rsidR="00F90BDC" w:rsidRDefault="00F90BDC">
      <w:r xmlns:w="http://schemas.openxmlformats.org/wordprocessingml/2006/main">
        <w:t xml:space="preserve">1. Viigipuu: tähendamissõna lootusest</w:t>
      </w:r>
    </w:p>
    <w:p w14:paraId="34241B13" w14:textId="77777777" w:rsidR="00F90BDC" w:rsidRDefault="00F90BDC"/>
    <w:p w14:paraId="682F6916" w14:textId="77777777" w:rsidR="00F90BDC" w:rsidRDefault="00F90BDC">
      <w:r xmlns:w="http://schemas.openxmlformats.org/wordprocessingml/2006/main">
        <w:t xml:space="preserve">2. Viigipuu: ettevalmistamise illustratsioon</w:t>
      </w:r>
    </w:p>
    <w:p w14:paraId="7DDF723D" w14:textId="77777777" w:rsidR="00F90BDC" w:rsidRDefault="00F90BDC"/>
    <w:p w14:paraId="002E9B08" w14:textId="77777777" w:rsidR="00F90BDC" w:rsidRDefault="00F90BDC">
      <w:r xmlns:w="http://schemas.openxmlformats.org/wordprocessingml/2006/main">
        <w:t xml:space="preserve">1. Jesaja 40:31 – Aga need, kes ootavad Issandat, uuendavad oma jõudu; nad tõusevad tiibadega nagu kotkad; nad jooksevad ega väsi; ja nad kõnnivad ega väsita.</w:t>
      </w:r>
    </w:p>
    <w:p w14:paraId="16FE219B" w14:textId="77777777" w:rsidR="00F90BDC" w:rsidRDefault="00F90BDC"/>
    <w:p w14:paraId="2E5BE46B" w14:textId="77777777" w:rsidR="00F90BDC" w:rsidRDefault="00F90BDC">
      <w:r xmlns:w="http://schemas.openxmlformats.org/wordprocessingml/2006/main">
        <w:t xml:space="preserve">2. Jaakobuse 5:7-8 – Olge siis kannatlikud, vennad, Issanda tulekuni. Vaata, põllumees ootab maa hinnalist vilja ja tal on kaua kannatlikkust, kuni ta </w:t>
      </w:r>
      <w:r xmlns:w="http://schemas.openxmlformats.org/wordprocessingml/2006/main">
        <w:lastRenderedPageBreak xmlns:w="http://schemas.openxmlformats.org/wordprocessingml/2006/main"/>
      </w:r>
      <w:r xmlns:w="http://schemas.openxmlformats.org/wordprocessingml/2006/main">
        <w:t xml:space="preserve">saab varajase ja hilise vihma. Olge ka teie kannatlikud; kinnitage oma südamed, sest Issanda tulemine on lähedal.</w:t>
      </w:r>
    </w:p>
    <w:p w14:paraId="1656AC0E" w14:textId="77777777" w:rsidR="00F90BDC" w:rsidRDefault="00F90BDC"/>
    <w:p w14:paraId="16135035" w14:textId="77777777" w:rsidR="00F90BDC" w:rsidRDefault="00F90BDC">
      <w:r xmlns:w="http://schemas.openxmlformats.org/wordprocessingml/2006/main">
        <w:t xml:space="preserve">Markuse evangeelium 13:29 Nii ka teie, kui te näete seda sündivat, teadke, et see on lähedal, juba ukse ees.</w:t>
      </w:r>
    </w:p>
    <w:p w14:paraId="7DF8C0CA" w14:textId="77777777" w:rsidR="00F90BDC" w:rsidRDefault="00F90BDC"/>
    <w:p w14:paraId="4B0906C9" w14:textId="77777777" w:rsidR="00F90BDC" w:rsidRDefault="00F90BDC">
      <w:r xmlns:w="http://schemas.openxmlformats.org/wordprocessingml/2006/main">
        <w:t xml:space="preserve">Jeesus rõhutab vajadust olla valmis lõpuaegadeks.</w:t>
      </w:r>
    </w:p>
    <w:p w14:paraId="34561B2C" w14:textId="77777777" w:rsidR="00F90BDC" w:rsidRDefault="00F90BDC"/>
    <w:p w14:paraId="665D2BC4" w14:textId="77777777" w:rsidR="00F90BDC" w:rsidRDefault="00F90BDC">
      <w:r xmlns:w="http://schemas.openxmlformats.org/wordprocessingml/2006/main">
        <w:t xml:space="preserve">1: Olge valmis lõpuaegadeks, nagu Jeesus on öelnud, et see on lähedal.</w:t>
      </w:r>
    </w:p>
    <w:p w14:paraId="1F64F4AB" w14:textId="77777777" w:rsidR="00F90BDC" w:rsidRDefault="00F90BDC"/>
    <w:p w14:paraId="7F0AFE43" w14:textId="77777777" w:rsidR="00F90BDC" w:rsidRDefault="00F90BDC">
      <w:r xmlns:w="http://schemas.openxmlformats.org/wordprocessingml/2006/main">
        <w:t xml:space="preserve">2: Jeesuse hoiatus olla valmis lõpuaegadeks on meeldetuletus, et ärge olge rahulolevad.</w:t>
      </w:r>
    </w:p>
    <w:p w14:paraId="63C94EBE" w14:textId="77777777" w:rsidR="00F90BDC" w:rsidRDefault="00F90BDC"/>
    <w:p w14:paraId="3CDEB959" w14:textId="77777777" w:rsidR="00F90BDC" w:rsidRDefault="00F90BDC">
      <w:r xmlns:w="http://schemas.openxmlformats.org/wordprocessingml/2006/main">
        <w:t xml:space="preserve">1: Matteuse 24:42-44 Seepärast olge valvsad, sest te ei tea, mis päeval teie Issand tuleb. Kuid teadke seda: kui peremees oleks teadnud, millisel öövalvel varas tuleb, oleks ta ärkvel püsinud ega lasknud oma majja sisse murda. Seepärast olge ka valvel, sest te ei tea päeva, mil Inimese Poeg tuleb.</w:t>
      </w:r>
    </w:p>
    <w:p w14:paraId="47795B81" w14:textId="77777777" w:rsidR="00F90BDC" w:rsidRDefault="00F90BDC"/>
    <w:p w14:paraId="15B84B58" w14:textId="77777777" w:rsidR="00F90BDC" w:rsidRDefault="00F90BDC">
      <w:r xmlns:w="http://schemas.openxmlformats.org/wordprocessingml/2006/main">
        <w:t xml:space="preserve">2:1 Tessalooniklastele 5:1-5 Mis puutub aga aegadesse ja aastaaegadesse, vennad ja õed, siis ei pea teile midagi kirjutama. Sest te ise teate väga hästi, et Issanda päev tuleb nagu varas öösel. Kui nad ütlevad, ? </w:t>
      </w:r>
      <w:r xmlns:w="http://schemas.openxmlformats.org/wordprocessingml/2006/main">
        <w:rPr>
          <w:rFonts w:ascii="맑은 고딕 Semilight" w:hAnsi="맑은 고딕 Semilight"/>
        </w:rPr>
        <w:t xml:space="preserve">쏷 </w:t>
      </w:r>
      <w:r xmlns:w="http://schemas.openxmlformats.org/wordprocessingml/2006/main">
        <w:t xml:space="preserve">siin on rahu ja turvalisus, siis tabab neid äkiline häving, nagu sünnitusvalud tabavad rasedat ja pääsu pole! Aga teie, vennad ja õed, ei ole pimeduses, sest see päev tabab teid nagu varas. Ei, te kõik olete valguse lapsed ja päeva lapsed. Me ei kuulu öösse ega pimedusse.</w:t>
      </w:r>
    </w:p>
    <w:p w14:paraId="5A2F1C86" w14:textId="77777777" w:rsidR="00F90BDC" w:rsidRDefault="00F90BDC"/>
    <w:p w14:paraId="5C662B4D" w14:textId="77777777" w:rsidR="00F90BDC" w:rsidRDefault="00F90BDC">
      <w:r xmlns:w="http://schemas.openxmlformats.org/wordprocessingml/2006/main">
        <w:t xml:space="preserve">Markuse 13:30 Tõesti, ma ütlen teile, et see põlvkond ei möödu enne, kui kõik see on tehtud.</w:t>
      </w:r>
    </w:p>
    <w:p w14:paraId="56981505" w14:textId="77777777" w:rsidR="00F90BDC" w:rsidRDefault="00F90BDC"/>
    <w:p w14:paraId="236B37CF" w14:textId="77777777" w:rsidR="00F90BDC" w:rsidRDefault="00F90BDC">
      <w:r xmlns:w="http://schemas.openxmlformats.org/wordprocessingml/2006/main">
        <w:t xml:space="preserve">See salm viitab sellele, et kõik ennustused täituvad sama põlvkonna jooksul.</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Meie ustavus selles põlvkonnas määrab järgmise tuleviku.</w:t>
      </w:r>
    </w:p>
    <w:p w14:paraId="083CB92E" w14:textId="77777777" w:rsidR="00F90BDC" w:rsidRDefault="00F90BDC"/>
    <w:p w14:paraId="1C98D1FC" w14:textId="77777777" w:rsidR="00F90BDC" w:rsidRDefault="00F90BDC">
      <w:r xmlns:w="http://schemas.openxmlformats.org/wordprocessingml/2006/main">
        <w:t xml:space="preserve">2. Peame jääma vankumatuks oma tõekspidamistes ja olema Jumala armastuse säravaks eeskujuks.</w:t>
      </w:r>
    </w:p>
    <w:p w14:paraId="2DBC73D5" w14:textId="77777777" w:rsidR="00F90BDC" w:rsidRDefault="00F90BDC"/>
    <w:p w14:paraId="31B49091" w14:textId="77777777" w:rsidR="00F90BDC" w:rsidRDefault="00F90BDC">
      <w:r xmlns:w="http://schemas.openxmlformats.org/wordprocessingml/2006/main">
        <w:t xml:space="preserve">1. Matteuse 24:34-36 – "Tõesti, ma ütlen teile, see põlvkond ei kao enne, kui kõik see on juhtunud. Taevas ja maa kaovad, aga minu sõnad ei kao kunagi."</w:t>
      </w:r>
    </w:p>
    <w:p w14:paraId="771ACA83" w14:textId="77777777" w:rsidR="00F90BDC" w:rsidRDefault="00F90BDC"/>
    <w:p w14:paraId="59D7FA80" w14:textId="77777777" w:rsidR="00F90BDC" w:rsidRDefault="00F90BDC">
      <w:r xmlns:w="http://schemas.openxmlformats.org/wordprocessingml/2006/main">
        <w:t xml:space="preserve">2. Heebrealastele 10:35-36 – "Niisiis ärge heitke oma kindlustunnet maha, see saab rikkaliku tasu. Peate püsima, et kui olete täitnud Jumala tahte, saate selle, mida ta on tõotanud."</w:t>
      </w:r>
    </w:p>
    <w:p w14:paraId="4DB1E487" w14:textId="77777777" w:rsidR="00F90BDC" w:rsidRDefault="00F90BDC"/>
    <w:p w14:paraId="3C98FBB1" w14:textId="77777777" w:rsidR="00F90BDC" w:rsidRDefault="00F90BDC">
      <w:r xmlns:w="http://schemas.openxmlformats.org/wordprocessingml/2006/main">
        <w:t xml:space="preserve">Markuse 13:31 Taevas ja maa kaovad, aga minu sõnad ei kao.</w:t>
      </w:r>
    </w:p>
    <w:p w14:paraId="53FC7750" w14:textId="77777777" w:rsidR="00F90BDC" w:rsidRDefault="00F90BDC"/>
    <w:p w14:paraId="177A12E1" w14:textId="77777777" w:rsidR="00F90BDC" w:rsidRDefault="00F90BDC">
      <w:r xmlns:w="http://schemas.openxmlformats.org/wordprocessingml/2006/main">
        <w:t xml:space="preserve">Jumala sõna ei kao kunagi.</w:t>
      </w:r>
    </w:p>
    <w:p w14:paraId="4132FAE9" w14:textId="77777777" w:rsidR="00F90BDC" w:rsidRDefault="00F90BDC"/>
    <w:p w14:paraId="5BD086D2" w14:textId="77777777" w:rsidR="00F90BDC" w:rsidRDefault="00F90BDC">
      <w:r xmlns:w="http://schemas.openxmlformats.org/wordprocessingml/2006/main">
        <w:t xml:space="preserve">1: Jumala Sõnasse ja Tema lubadustesse uskumine</w:t>
      </w:r>
    </w:p>
    <w:p w14:paraId="69D11FBF" w14:textId="77777777" w:rsidR="00F90BDC" w:rsidRDefault="00F90BDC"/>
    <w:p w14:paraId="16BBCD16" w14:textId="77777777" w:rsidR="00F90BDC" w:rsidRDefault="00F90BDC">
      <w:r xmlns:w="http://schemas.openxmlformats.org/wordprocessingml/2006/main">
        <w:t xml:space="preserve">2: Seisame kindlalt Jumala Sõna peal keset raskusi</w:t>
      </w:r>
    </w:p>
    <w:p w14:paraId="3DB791A5" w14:textId="77777777" w:rsidR="00F90BDC" w:rsidRDefault="00F90BDC"/>
    <w:p w14:paraId="465B39D0" w14:textId="77777777" w:rsidR="00F90BDC" w:rsidRDefault="00F90BDC">
      <w:r xmlns:w="http://schemas.openxmlformats.org/wordprocessingml/2006/main">
        <w:t xml:space="preserve">1: Matteuse 24:35 – Taevas ja maa kaovad, aga minu sõnad ei kao kunagi.</w:t>
      </w:r>
    </w:p>
    <w:p w14:paraId="34C5B65B" w14:textId="77777777" w:rsidR="00F90BDC" w:rsidRDefault="00F90BDC"/>
    <w:p w14:paraId="1FF19A13" w14:textId="77777777" w:rsidR="00F90BDC" w:rsidRDefault="00F90BDC">
      <w:r xmlns:w="http://schemas.openxmlformats.org/wordprocessingml/2006/main">
        <w:t xml:space="preserve">2: Jesaja 40:8 – Rohi närtsib ja lilled tuhmuvad, aga meie Jumala sõna püsib igavesti.</w:t>
      </w:r>
    </w:p>
    <w:p w14:paraId="12B09CA7" w14:textId="77777777" w:rsidR="00F90BDC" w:rsidRDefault="00F90BDC"/>
    <w:p w14:paraId="1C766CAA" w14:textId="77777777" w:rsidR="00F90BDC" w:rsidRDefault="00F90BDC">
      <w:r xmlns:w="http://schemas.openxmlformats.org/wordprocessingml/2006/main">
        <w:t xml:space="preserve">Markuse 13:32 Aga sellest päevast ja sellest tunnist ei tea keegi, ei inglid taevas, ei Poeg, vaid Isa.</w:t>
      </w:r>
    </w:p>
    <w:p w14:paraId="06337FDE" w14:textId="77777777" w:rsidR="00F90BDC" w:rsidRDefault="00F90BDC"/>
    <w:p w14:paraId="00BD0D6B" w14:textId="77777777" w:rsidR="00F90BDC" w:rsidRDefault="00F90BDC">
      <w:r xmlns:w="http://schemas.openxmlformats.org/wordprocessingml/2006/main">
        <w:t xml:space="preserve">Keegi ei tea, millal maailmalõpp tuleb, isegi inglid taevas ega Poeg, ainult Isa.</w:t>
      </w:r>
    </w:p>
    <w:p w14:paraId="6FB863F6" w14:textId="77777777" w:rsidR="00F90BDC" w:rsidRDefault="00F90BDC"/>
    <w:p w14:paraId="0FDFC703" w14:textId="77777777" w:rsidR="00F90BDC" w:rsidRDefault="00F90BDC">
      <w:r xmlns:w="http://schemas.openxmlformats.org/wordprocessingml/2006/main">
        <w:t xml:space="preserve">1: Jumal üksi teab, millal maailm lõpeb, nii et ärge olge selle asjaga hõivatud ja keskenduge selle asemel, et elada Jumalale meelepärast elu.</w:t>
      </w:r>
    </w:p>
    <w:p w14:paraId="16E279A9" w14:textId="77777777" w:rsidR="00F90BDC" w:rsidRDefault="00F90BDC"/>
    <w:p w14:paraId="09620B62" w14:textId="77777777" w:rsidR="00F90BDC" w:rsidRDefault="00F90BDC">
      <w:r xmlns:w="http://schemas.openxmlformats.org/wordprocessingml/2006/main">
        <w:t xml:space="preserve">2: Maailma lõpp on teadmata, kuid võime olla kindlad, et Jumal on meiega keset ebakindlust.</w:t>
      </w:r>
    </w:p>
    <w:p w14:paraId="115B70EB" w14:textId="77777777" w:rsidR="00F90BDC" w:rsidRDefault="00F90BDC"/>
    <w:p w14:paraId="7C079154" w14:textId="77777777" w:rsidR="00F90BDC" w:rsidRDefault="00F90BDC">
      <w:r xmlns:w="http://schemas.openxmlformats.org/wordprocessingml/2006/main">
        <w:t xml:space="preserve">1: Matteuse 6:25-34 – Ärge muretsege, vaid otsige Jumala riiki ja õigust.</w:t>
      </w:r>
    </w:p>
    <w:p w14:paraId="495F38EE" w14:textId="77777777" w:rsidR="00F90BDC" w:rsidRDefault="00F90BDC"/>
    <w:p w14:paraId="6517CE36" w14:textId="77777777" w:rsidR="00F90BDC" w:rsidRDefault="00F90BDC">
      <w:r xmlns:w="http://schemas.openxmlformats.org/wordprocessingml/2006/main">
        <w:t xml:space="preserve">2: Psalm 46:1-3 – Jumal on meie pelgupaik ja tugevus, väga kiire abi hädas.</w:t>
      </w:r>
    </w:p>
    <w:p w14:paraId="5D4EDFF5" w14:textId="77777777" w:rsidR="00F90BDC" w:rsidRDefault="00F90BDC"/>
    <w:p w14:paraId="35F29AE3" w14:textId="77777777" w:rsidR="00F90BDC" w:rsidRDefault="00F90BDC">
      <w:r xmlns:w="http://schemas.openxmlformats.org/wordprocessingml/2006/main">
        <w:t xml:space="preserve">Markuse 13:33 Vaadake, valvake ja palvetage, sest te ei tea, millal aeg käes on.</w:t>
      </w:r>
    </w:p>
    <w:p w14:paraId="372CCAFC" w14:textId="77777777" w:rsidR="00F90BDC" w:rsidRDefault="00F90BDC"/>
    <w:p w14:paraId="4C73FB31" w14:textId="77777777" w:rsidR="00F90BDC" w:rsidRDefault="00F90BDC">
      <w:r xmlns:w="http://schemas.openxmlformats.org/wordprocessingml/2006/main">
        <w:t xml:space="preserve">Olge valvsad ja valmis Issanda tulekuks.</w:t>
      </w:r>
    </w:p>
    <w:p w14:paraId="187851E2" w14:textId="77777777" w:rsidR="00F90BDC" w:rsidRDefault="00F90BDC"/>
    <w:p w14:paraId="5AE9FEBA" w14:textId="77777777" w:rsidR="00F90BDC" w:rsidRDefault="00F90BDC">
      <w:r xmlns:w="http://schemas.openxmlformats.org/wordprocessingml/2006/main">
        <w:t xml:space="preserve">1. Olge valmis: valmistuge Issanda tulemiseks</w:t>
      </w:r>
    </w:p>
    <w:p w14:paraId="5DDE052D" w14:textId="77777777" w:rsidR="00F90BDC" w:rsidRDefault="00F90BDC"/>
    <w:p w14:paraId="297986DC" w14:textId="77777777" w:rsidR="00F90BDC" w:rsidRDefault="00F90BDC">
      <w:r xmlns:w="http://schemas.openxmlformats.org/wordprocessingml/2006/main">
        <w:t xml:space="preserve">2. Hetke kiireloomulisus: valvake ja palvetage</w:t>
      </w:r>
    </w:p>
    <w:p w14:paraId="363774E6" w14:textId="77777777" w:rsidR="00F90BDC" w:rsidRDefault="00F90BDC"/>
    <w:p w14:paraId="088C6045" w14:textId="77777777" w:rsidR="00F90BDC" w:rsidRDefault="00F90BDC">
      <w:r xmlns:w="http://schemas.openxmlformats.org/wordprocessingml/2006/main">
        <w:t xml:space="preserve">1. Roomlastele 13:11-14 – Teades aega, et nüüd on viimane aeg unest ärgata, sest nüüd on meie pääste lähemal kui siis, kui me uskusime.</w:t>
      </w:r>
    </w:p>
    <w:p w14:paraId="0C55D9D6" w14:textId="77777777" w:rsidR="00F90BDC" w:rsidRDefault="00F90BDC"/>
    <w:p w14:paraId="5492A502" w14:textId="77777777" w:rsidR="00F90BDC" w:rsidRDefault="00F90BDC">
      <w:r xmlns:w="http://schemas.openxmlformats.org/wordprocessingml/2006/main">
        <w:t xml:space="preserve">2. Luuka 12:35-40 – Olgu teie niued vöötatud ja teie tuled põlevad; Ja te olete nagu mehed, kes ootavad oma isandat, millal ta pulmast tagasi tuleb; et kui ta tuleb ja koputab, avanevad nad talle kohe.</w:t>
      </w:r>
    </w:p>
    <w:p w14:paraId="18D11565" w14:textId="77777777" w:rsidR="00F90BDC" w:rsidRDefault="00F90BDC"/>
    <w:p w14:paraId="282E8B1A" w14:textId="77777777" w:rsidR="00F90BDC" w:rsidRDefault="00F90BDC">
      <w:r xmlns:w="http://schemas.openxmlformats.org/wordprocessingml/2006/main">
        <w:t xml:space="preserve">Markuse 13:34 Sest Inimese Poeg on nagu mees, kes läheb kaugele teele, kes lahkus oma majast ja andis </w:t>
      </w:r>
      <w:r xmlns:w="http://schemas.openxmlformats.org/wordprocessingml/2006/main">
        <w:lastRenderedPageBreak xmlns:w="http://schemas.openxmlformats.org/wordprocessingml/2006/main"/>
      </w:r>
      <w:r xmlns:w="http://schemas.openxmlformats.org/wordprocessingml/2006/main">
        <w:t xml:space="preserve">meelevalla oma sulastele ja igaühele oma töö ning käskis uksehoidjal valvata.</w:t>
      </w:r>
    </w:p>
    <w:p w14:paraId="1C9B1BE5" w14:textId="77777777" w:rsidR="00F90BDC" w:rsidRDefault="00F90BDC"/>
    <w:p w14:paraId="0589E38E" w14:textId="77777777" w:rsidR="00F90BDC" w:rsidRDefault="00F90BDC">
      <w:r xmlns:w="http://schemas.openxmlformats.org/wordprocessingml/2006/main">
        <w:t xml:space="preserve">Inimese Poeg on rändur, kes on andnud oma teenijatele meelevalla ja usaldanud neile nende ülesanded. Ta on käskinud ka portjee valvata.</w:t>
      </w:r>
    </w:p>
    <w:p w14:paraId="15EB7D61" w14:textId="77777777" w:rsidR="00F90BDC" w:rsidRDefault="00F90BDC"/>
    <w:p w14:paraId="0635ADF6" w14:textId="77777777" w:rsidR="00F90BDC" w:rsidRDefault="00F90BDC">
      <w:r xmlns:w="http://schemas.openxmlformats.org/wordprocessingml/2006/main">
        <w:t xml:space="preserve">1. Issanda poolt meile usaldatud ülesannete tähtsus.</w:t>
      </w:r>
    </w:p>
    <w:p w14:paraId="545F60ED" w14:textId="77777777" w:rsidR="00F90BDC" w:rsidRDefault="00F90BDC"/>
    <w:p w14:paraId="6A164487" w14:textId="77777777" w:rsidR="00F90BDC" w:rsidRDefault="00F90BDC">
      <w:r xmlns:w="http://schemas.openxmlformats.org/wordprocessingml/2006/main">
        <w:t xml:space="preserve">2. Elus erksana ja valvsaks jäämise tähtsus.</w:t>
      </w:r>
    </w:p>
    <w:p w14:paraId="734FE67A" w14:textId="77777777" w:rsidR="00F90BDC" w:rsidRDefault="00F90BDC"/>
    <w:p w14:paraId="5B49C4B0" w14:textId="77777777" w:rsidR="00F90BDC" w:rsidRDefault="00F90BDC">
      <w:r xmlns:w="http://schemas.openxmlformats.org/wordprocessingml/2006/main">
        <w:t xml:space="preserve">1. Matteuse 25:14-30 – Tähendamissõna talentidest.</w:t>
      </w:r>
    </w:p>
    <w:p w14:paraId="380B8335" w14:textId="77777777" w:rsidR="00F90BDC" w:rsidRDefault="00F90BDC"/>
    <w:p w14:paraId="2CB557FB" w14:textId="77777777" w:rsidR="00F90BDC" w:rsidRDefault="00F90BDC">
      <w:r xmlns:w="http://schemas.openxmlformats.org/wordprocessingml/2006/main">
        <w:t xml:space="preserve">2. 1. Peetruse 5:8-9 – Olge kaine ja valvake, et kurat ei tiirleks ringi nagu möirgav lõvi.</w:t>
      </w:r>
    </w:p>
    <w:p w14:paraId="43FCF5DA" w14:textId="77777777" w:rsidR="00F90BDC" w:rsidRDefault="00F90BDC"/>
    <w:p w14:paraId="5A70727A" w14:textId="77777777" w:rsidR="00F90BDC" w:rsidRDefault="00F90BDC">
      <w:r xmlns:w="http://schemas.openxmlformats.org/wordprocessingml/2006/main">
        <w:t xml:space="preserve">Markuse 13:35 Valvake siis, sest te ei tea, millal tuleb majaisand, kas õhtul või südaööl või kukelaulu ajal või hommikul.</w:t>
      </w:r>
    </w:p>
    <w:p w14:paraId="26E49AB3" w14:textId="77777777" w:rsidR="00F90BDC" w:rsidRDefault="00F90BDC"/>
    <w:p w14:paraId="2B0F797B" w14:textId="77777777" w:rsidR="00F90BDC" w:rsidRDefault="00F90BDC">
      <w:r xmlns:w="http://schemas.openxmlformats.org/wordprocessingml/2006/main">
        <w:t xml:space="preserve">Jeesus juhendab oma järelkäijaid olema pidevalt valvel ja jälgima tema tagasitulekut, sest keegi ei tea, millal see tuleb.</w:t>
      </w:r>
    </w:p>
    <w:p w14:paraId="0BB41CDB" w14:textId="77777777" w:rsidR="00F90BDC" w:rsidRDefault="00F90BDC"/>
    <w:p w14:paraId="17C3C7BE" w14:textId="77777777" w:rsidR="00F90BDC" w:rsidRDefault="00F90BDC">
      <w:r xmlns:w="http://schemas.openxmlformats.org/wordprocessingml/2006/main">
        <w:t xml:space="preserve">1. "Olge valmis: elage Kristuse tagasituleku ootuses"</w:t>
      </w:r>
    </w:p>
    <w:p w14:paraId="4CD270C1" w14:textId="77777777" w:rsidR="00F90BDC" w:rsidRDefault="00F90BDC"/>
    <w:p w14:paraId="403C86D0" w14:textId="77777777" w:rsidR="00F90BDC" w:rsidRDefault="00F90BDC">
      <w:r xmlns:w="http://schemas.openxmlformats.org/wordprocessingml/2006/main">
        <w:t xml:space="preserve">2. "Olge valvas: olge valmis Kristuse teiseks tulemiseks"</w:t>
      </w:r>
    </w:p>
    <w:p w14:paraId="6D0CA636" w14:textId="77777777" w:rsidR="00F90BDC" w:rsidRDefault="00F90BDC"/>
    <w:p w14:paraId="19515EDB" w14:textId="77777777" w:rsidR="00F90BDC" w:rsidRDefault="00F90BDC">
      <w:r xmlns:w="http://schemas.openxmlformats.org/wordprocessingml/2006/main">
        <w:t xml:space="preserve">1. 1. Tessalooniklastele 5:1-11 Pauluse juhised Issanda tulemise ja selle valguses elamise kohta.</w:t>
      </w:r>
    </w:p>
    <w:p w14:paraId="61B0A723" w14:textId="77777777" w:rsidR="00F90BDC" w:rsidRDefault="00F90BDC"/>
    <w:p w14:paraId="5108D0AA" w14:textId="77777777" w:rsidR="00F90BDC" w:rsidRDefault="00F90BDC">
      <w:r xmlns:w="http://schemas.openxmlformats.org/wordprocessingml/2006/main">
        <w:t xml:space="preserve">2. Matteuse 24:36-44 Jeesuse õpetused tema tagasitulekust ja sellest, kuidas olla valmis.</w:t>
      </w:r>
    </w:p>
    <w:p w14:paraId="5A39F9A0" w14:textId="77777777" w:rsidR="00F90BDC" w:rsidRDefault="00F90BDC"/>
    <w:p w14:paraId="7D2A503B" w14:textId="77777777" w:rsidR="00F90BDC" w:rsidRDefault="00F90BDC">
      <w:r xmlns:w="http://schemas.openxmlformats.org/wordprocessingml/2006/main">
        <w:t xml:space="preserve">Markuse 13:36 Et ta ootamatult tulles ei leiaks sind magamas.</w:t>
      </w:r>
    </w:p>
    <w:p w14:paraId="5B54D0DB" w14:textId="77777777" w:rsidR="00F90BDC" w:rsidRDefault="00F90BDC"/>
    <w:p w14:paraId="5FDD5146" w14:textId="77777777" w:rsidR="00F90BDC" w:rsidRDefault="00F90BDC">
      <w:r xmlns:w="http://schemas.openxmlformats.org/wordprocessingml/2006/main">
        <w:t xml:space="preserve">Jeesus julgustab oma jüngreid olema valvsad ja ärkvel, sest nad ei tea, millal Inimese Poeg tagasi tuleb.</w:t>
      </w:r>
    </w:p>
    <w:p w14:paraId="4883E3F7" w14:textId="77777777" w:rsidR="00F90BDC" w:rsidRDefault="00F90BDC"/>
    <w:p w14:paraId="06CD460A" w14:textId="77777777" w:rsidR="00F90BDC" w:rsidRDefault="00F90BDC">
      <w:r xmlns:w="http://schemas.openxmlformats.org/wordprocessingml/2006/main">
        <w:t xml:space="preserve">1. "Valmis ja ootel: kuidas jääda valvsaks ja valmistuda Issanda tagasitulekuks"</w:t>
      </w:r>
    </w:p>
    <w:p w14:paraId="0C048FCE" w14:textId="77777777" w:rsidR="00F90BDC" w:rsidRDefault="00F90BDC"/>
    <w:p w14:paraId="260D7EB8" w14:textId="77777777" w:rsidR="00F90BDC" w:rsidRDefault="00F90BDC">
      <w:r xmlns:w="http://schemas.openxmlformats.org/wordprocessingml/2006/main">
        <w:t xml:space="preserve">2. "Ärka üles ja valvake: Issanda tagasitulekut oodates elamise tähtsus"</w:t>
      </w:r>
    </w:p>
    <w:p w14:paraId="6EC32B1D" w14:textId="77777777" w:rsidR="00F90BDC" w:rsidRDefault="00F90BDC"/>
    <w:p w14:paraId="5059E24F" w14:textId="77777777" w:rsidR="00F90BDC" w:rsidRDefault="00F90BDC">
      <w:r xmlns:w="http://schemas.openxmlformats.org/wordprocessingml/2006/main">
        <w:t xml:space="preserve">1. Efeslastele 5:14-17 – "Seepärast olge ettevaatlik, kuidas te kõnnite, mitte nagu targad, vaid nagu targad, kasutades oma aega maksimaalselt ära, sest päevad on kurjad. Nii et ärge olge rumalad, vaid saage aru, mis tahe on Ja ärge joobuge veinist, sest see on hajus, vaid täituge Vaimuga."</w:t>
      </w:r>
    </w:p>
    <w:p w14:paraId="234BC465" w14:textId="77777777" w:rsidR="00F90BDC" w:rsidRDefault="00F90BDC"/>
    <w:p w14:paraId="2CBA2C69" w14:textId="77777777" w:rsidR="00F90BDC" w:rsidRDefault="00F90BDC">
      <w:r xmlns:w="http://schemas.openxmlformats.org/wordprocessingml/2006/main">
        <w:t xml:space="preserve">2. Koloslastele 4:5 – "Käituge autsaiderite suhtes targalt, kasutades võimalust maksimaalselt."</w:t>
      </w:r>
    </w:p>
    <w:p w14:paraId="7D468A30" w14:textId="77777777" w:rsidR="00F90BDC" w:rsidRDefault="00F90BDC"/>
    <w:p w14:paraId="16304FAC" w14:textId="77777777" w:rsidR="00F90BDC" w:rsidRDefault="00F90BDC">
      <w:r xmlns:w="http://schemas.openxmlformats.org/wordprocessingml/2006/main">
        <w:t xml:space="preserve">Markuse 13:37 Ja mida ma teile ütlen, ma ütlen kõigile: valvake!</w:t>
      </w:r>
    </w:p>
    <w:p w14:paraId="566D3341" w14:textId="77777777" w:rsidR="00F90BDC" w:rsidRDefault="00F90BDC"/>
    <w:p w14:paraId="3654202D" w14:textId="77777777" w:rsidR="00F90BDC" w:rsidRDefault="00F90BDC">
      <w:r xmlns:w="http://schemas.openxmlformats.org/wordprocessingml/2006/main">
        <w:t xml:space="preserve">Jeesus käsib oma jüngritel olla valvsad ja valvsad.</w:t>
      </w:r>
    </w:p>
    <w:p w14:paraId="546336D6" w14:textId="77777777" w:rsidR="00F90BDC" w:rsidRDefault="00F90BDC"/>
    <w:p w14:paraId="7D3B9D6F" w14:textId="77777777" w:rsidR="00F90BDC" w:rsidRDefault="00F90BDC">
      <w:r xmlns:w="http://schemas.openxmlformats.org/wordprocessingml/2006/main">
        <w:t xml:space="preserve">1. "Ärka üles! Olge valvas ja valmis Jeesuseks"</w:t>
      </w:r>
    </w:p>
    <w:p w14:paraId="7313A887" w14:textId="77777777" w:rsidR="00F90BDC" w:rsidRDefault="00F90BDC"/>
    <w:p w14:paraId="543530F6" w14:textId="77777777" w:rsidR="00F90BDC" w:rsidRDefault="00F90BDC">
      <w:r xmlns:w="http://schemas.openxmlformats.org/wordprocessingml/2006/main">
        <w:t xml:space="preserve">2. "Olge valmis Jeesuse tagasitulekuks"</w:t>
      </w:r>
    </w:p>
    <w:p w14:paraId="17A43931" w14:textId="77777777" w:rsidR="00F90BDC" w:rsidRDefault="00F90BDC"/>
    <w:p w14:paraId="1232CEE4" w14:textId="77777777" w:rsidR="00F90BDC" w:rsidRDefault="00F90BDC">
      <w:r xmlns:w="http://schemas.openxmlformats.org/wordprocessingml/2006/main">
        <w:t xml:space="preserve">1. Matteuse 24:42 – "Seepärast valvake, sest te ei tea, mis päeval teie Issand tuleb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Peetruse 4:7 – "Kõigi asjade lõpp on lähedal. Seepärast olge valvsad ja kained, et saaksite palvetada."</w:t>
      </w:r>
    </w:p>
    <w:p w14:paraId="29088C87" w14:textId="77777777" w:rsidR="00F90BDC" w:rsidRDefault="00F90BDC"/>
    <w:p w14:paraId="4251194F" w14:textId="77777777" w:rsidR="00F90BDC" w:rsidRDefault="00F90BDC">
      <w:r xmlns:w="http://schemas.openxmlformats.org/wordprocessingml/2006/main">
        <w:t xml:space="preserve">Markuse 14. peatükis kirjeldatakse mitmeid olulisi sündmusi, sealhulgas vandenõu Jeesuse tapmiseks, Tema võidmine Betaanias, viimane õhtusöök, Jeesuse palve Ketsemanis, Tema vahistamine ja kohtuprotsess Suurkohtu ees ning Peetruse eitamine.</w:t>
      </w:r>
    </w:p>
    <w:p w14:paraId="3C44D067" w14:textId="77777777" w:rsidR="00F90BDC" w:rsidRDefault="00F90BDC"/>
    <w:p w14:paraId="36FBDE0E" w14:textId="77777777" w:rsidR="00F90BDC" w:rsidRDefault="00F90BDC">
      <w:r xmlns:w="http://schemas.openxmlformats.org/wordprocessingml/2006/main">
        <w:t xml:space="preserve">1. lõik: Peatükk algab ülempreestrite ja seaduseõpetajatega, kes otsivad mingit kelmikat viisi Jeesuse vahistamiseks ja tapmiseks. Kuid nad otsustasid, et festivali ajal ei tohi inimesed mässata (Markuse 14:1-2). Samal ajal kui Betaaniasse tuli Simon pidalitõbine naine purunes alabasterpurk, valas talle pähe puhast nardist valmistatud väga kallis parfüüm. Mõned kohalviibijad noomisid, et tema raiskamist oleks võinud müüa rohkem kui vaesele antud aastapalk, kuid Jeesus kaitseb teda, öeldes, et ta tegi ilusat asja. Tema vaesel on alati nad saavad aidata igal ajal, kui ta soovib, kuid mitte alati, ta tegi seda, mida ta suutis, valas eelnevalt parfüümi keha valmistage tõeliselt ette matmine kõikjal, kus evangeeliumi kuulutatakse kogu maailmas, mida ta on teinud, mäletatakse ka teda (Markuse 14:3-9).</w:t>
      </w:r>
    </w:p>
    <w:p w14:paraId="7782825E" w14:textId="77777777" w:rsidR="00F90BDC" w:rsidRDefault="00F90BDC"/>
    <w:p w14:paraId="64D054B2" w14:textId="77777777" w:rsidR="00F90BDC" w:rsidRDefault="00F90BDC">
      <w:r xmlns:w="http://schemas.openxmlformats.org/wordprocessingml/2006/main">
        <w:t xml:space="preserve">2. lõik: Siis Juudas Iskariot, üks kaksteist ülempreestrit läks, reedavad ta rõõmuga kuuldes, et see tõotatud raha anda, nii et oodati võimaluse üleandmist (Markuse 14:10-11). Esimesel päeval hapnemata leiba tähistamisel, kui oli kombeks ohverdada paasatalle minu jüngritega?' Ta näitab suurt ülemist tuba möbleeritud valmis teha ettevalmistusi seal õhtu tuleb lamab laud Kaksteist söömise ajal ütleb tõesti üks reedab söömine annab kaussi kastetud leiva ütleb see, kes kasteb leiba kaussi minuga Poeg Inimene mine nagu temast kirjutatud häda mees reedab poja Inimene parem selle mehe jaoks, kui ta poleks sündinud (Mk 14:12-21). Söögi ajal võtab leiba ja tänab pause ütleb neile: "Võtke see on minu ihu", siis tänab tassi ja tänab ja pakub neile kõigile juua, öeldes: "See on minu vereleping, mis on välja valatud, paljud ütlevad tõesti, et te ei joo enam vilja viinapuust kuni päevani joo uut Jumal kuningriik" pärast hümni laulmist mine Oliivimägi ütleb, et jüngrid kukuvad ära, kuigi kõik kukuvad, ei kinnita Peetrust täna jah täna õhtul, enne kui kukk kaks korda laulab, salga ennast kolm korda, kuid Peetrus nõuab, et isegi kui olete surnud koos teiega, ei salga kunagi, kuulutab siiski ägedalt (Mark 14:22-31).</w:t>
      </w:r>
    </w:p>
    <w:p w14:paraId="274E16F1" w14:textId="77777777" w:rsidR="00F90BDC" w:rsidRDefault="00F90BDC"/>
    <w:p w14:paraId="79D2F310" w14:textId="77777777" w:rsidR="00F90BDC" w:rsidRDefault="00F90BDC">
      <w:r xmlns:w="http://schemas.openxmlformats.org/wordprocessingml/2006/main">
        <w:t xml:space="preserve">3. lõik: Nad läksid paika nimega Ketsemani Jeesus käsib jüngritel istuda palvetamise ajal sügavas ahastuses rahutu ütleb hing ülekoormatud kurbus punkti surm jää siia valvama läheb veidi kaugemale kukub maa palvetab kui võimalik tund võib temast mööduda "Abba Isa kõik võimalik võta minult karikas, aga mitte mida ma tahan, aga mida sina tahad" naaseb leiab magama, küsib Peter Simon, kes magab, ei suutnud tundigi valvata? Vaata palveta langeb kiusatusse vaim valmis liha nõrk läheb jälle ära palvetab sama asi tuleb uuesti tagasi leiab magama, sest silmad rasked teadsid, mida öelda tuleb kolmas kord ütleb küllalt tund tule vaata Poeg Inimene kätte antud käed patused tõusegu lähme siia tuleb äraandja kõne ajal Juudas ilmub rahvahulk relvastatud mõõgad nuiad saatsid ülempreestrid õpetajad seaduse äraandja korraldatud märguanne aeg läheb suudlema mees arreteerimine juht minema valve all nad arreteerivad Jeesus kõik jüngrid lahkusid temast noormees, kes ei kandnud midagi peale linase rõiva, järgisid Jeesust, kui nad ta kinni võtsid, põgenes alasti, jättes riided selja taha (Mark 14:32-52). Nad võtsid Jeesuse ülempreestriks, kuhu kogunesid ülempreestrid vanemad seaduseõpetajad Peetrus järgnes vahemaa tagant otse õue ülempreester seal istus koos valvuritega soojendas end tule ülempreestrid kogu Sinedriin otsis tõendeid Jeesuse vastu, et saaks tappa, kuid ei leidnud paljusid tema vastu valetunnistusi nende ütlused ei ühtinud siis mõned tõusid püsti andsid valetunnistuse tema vastu "Me kuulsime teda ütlemas: "Ma hävitan selle inimkätega tehtud templi kolme päevaga ehitan teise, mitte inimese kätega tehtud"" aga isegi nende tunnistus ei ühtinud siis ülempreester tõusis nende ette ja küsis Jeesuselt: "Kas sa ei vasta? Mida need mehed sinu vastu tunnistavad?" Kuid vaikinud ei andnud jällegi vastust, küsis ülempreester: "Kas sa oled Messias, õnnistatud poeg?" ütleb "Mina olen ja te näete Poeg Inimene istub paremal käel Vägev tuleb pilvede taevas" Ülempreester rebis riided ütles, kas me vajame veel tunnistajaid on kuulnud jumalateotust, mida arvate? Nad kõik mõistsid hukka väärilise surma ja mõned hakkasid talle kinnisilmi pihta, öeldes Prohveteeri! valvurid võtsid löögi vastu (Markuse 14:53-65). Vahepeal tuli Peetrus hoovi alla üks teenijatüdrukud ülempreester nägi end soojendamas vaatas tähelepanelikult ütles, et sa olid ka naatsaretlasega Jeesus eitas seda ja ütles, et ei tea, millest jutt läks väljapääsusse kukk laulis sulane nägi ütles ütlesid ümber seisjad See kaaslane nad eitasid seda mõne aja pärast uuesti, kui lähedal seisjad ütlesid, et Peetrus on kindlasti galilealane. Ta hakkas needusi maha hüüdma, vandus ma ei tea, et see mees rääkis kohe, kui kukk laulis teist korda Peetrusele meenus sõna, mille Jeesus oli talle rääkinud "Enne kukk laulab kaks korda kolm korda lahti ütlema." Ja ta nuttis (Markuse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 14:1 Kahe päeva pärast oli paasapüha ja hapnemata leivapüha. Ülempreestrid ja kirjatundjad otsisid, kuidas ta kavalusega kinni püüda ja surmata.</w:t>
      </w:r>
    </w:p>
    <w:p w14:paraId="559636CA" w14:textId="77777777" w:rsidR="00F90BDC" w:rsidRDefault="00F90BDC"/>
    <w:p w14:paraId="7EC0C8AF" w14:textId="77777777" w:rsidR="00F90BDC" w:rsidRDefault="00F90BDC">
      <w:r xmlns:w="http://schemas.openxmlformats.org/wordprocessingml/2006/main">
        <w:t xml:space="preserve">Kaks päeva enne paasapüha pidasid ülempreestrid ja kirjatundjad plaani Jeesuse tabamiseks ja tapmiseks.</w:t>
      </w:r>
    </w:p>
    <w:p w14:paraId="44DFD198" w14:textId="77777777" w:rsidR="00F90BDC" w:rsidRDefault="00F90BDC"/>
    <w:p w14:paraId="59787CF9" w14:textId="77777777" w:rsidR="00F90BDC" w:rsidRDefault="00F90BDC">
      <w:r xmlns:w="http://schemas.openxmlformats.org/wordprocessingml/2006/main">
        <w:t xml:space="preserve">1: Jumala tahe on suurem kui inimeste plaanid – Õpetussõnad 19:21</w:t>
      </w:r>
    </w:p>
    <w:p w14:paraId="7E5F449B" w14:textId="77777777" w:rsidR="00F90BDC" w:rsidRDefault="00F90BDC"/>
    <w:p w14:paraId="27D7DA95" w14:textId="77777777" w:rsidR="00F90BDC" w:rsidRDefault="00F90BDC">
      <w:r xmlns:w="http://schemas.openxmlformats.org/wordprocessingml/2006/main">
        <w:t xml:space="preserve">2: Alandlikkus Jumala ees – 1. Peetruse 5:5-6</w:t>
      </w:r>
    </w:p>
    <w:p w14:paraId="1EE94BBD" w14:textId="77777777" w:rsidR="00F90BDC" w:rsidRDefault="00F90BDC"/>
    <w:p w14:paraId="770B61AE" w14:textId="77777777" w:rsidR="00F90BDC" w:rsidRDefault="00F90BDC">
      <w:r xmlns:w="http://schemas.openxmlformats.org/wordprocessingml/2006/main">
        <w:t xml:space="preserve">1: Matteuse 26:3-5</w:t>
      </w:r>
    </w:p>
    <w:p w14:paraId="0AAF501E" w14:textId="77777777" w:rsidR="00F90BDC" w:rsidRDefault="00F90BDC"/>
    <w:p w14:paraId="02A144C7" w14:textId="77777777" w:rsidR="00F90BDC" w:rsidRDefault="00F90BDC">
      <w:r xmlns:w="http://schemas.openxmlformats.org/wordprocessingml/2006/main">
        <w:t xml:space="preserve">2: Johannese 11:45-53</w:t>
      </w:r>
    </w:p>
    <w:p w14:paraId="7FD82A68" w14:textId="77777777" w:rsidR="00F90BDC" w:rsidRDefault="00F90BDC"/>
    <w:p w14:paraId="22DFC6C1" w14:textId="77777777" w:rsidR="00F90BDC" w:rsidRDefault="00F90BDC">
      <w:r xmlns:w="http://schemas.openxmlformats.org/wordprocessingml/2006/main">
        <w:t xml:space="preserve">Markuse evangeelium 14:2 Aga nad ütlesid: "Mitte pühal, et rahvas ei tekiks kära!"</w:t>
      </w:r>
    </w:p>
    <w:p w14:paraId="7DD8A4F7" w14:textId="77777777" w:rsidR="00F90BDC" w:rsidRDefault="00F90BDC"/>
    <w:p w14:paraId="7B3D832D" w14:textId="77777777" w:rsidR="00F90BDC" w:rsidRDefault="00F90BDC">
      <w:r xmlns:w="http://schemas.openxmlformats.org/wordprocessingml/2006/main">
        <w:t xml:space="preserve">Mõned inimesed rahvahulgast olid vastu sellele, et Jeesust pühapäeval võidi, kuna see võib tekitada kära.</w:t>
      </w:r>
    </w:p>
    <w:p w14:paraId="01DE4179" w14:textId="77777777" w:rsidR="00F90BDC" w:rsidRDefault="00F90BDC"/>
    <w:p w14:paraId="468276A1" w14:textId="77777777" w:rsidR="00F90BDC" w:rsidRDefault="00F90BDC">
      <w:r xmlns:w="http://schemas.openxmlformats.org/wordprocessingml/2006/main">
        <w:t xml:space="preserve">1. Õppige usaldama Jumala ajastust isegi siis, kui see läheb vastuollu.</w:t>
      </w:r>
    </w:p>
    <w:p w14:paraId="160DD6C2" w14:textId="77777777" w:rsidR="00F90BDC" w:rsidRDefault="00F90BDC"/>
    <w:p w14:paraId="2BF499E8" w14:textId="77777777" w:rsidR="00F90BDC" w:rsidRDefault="00F90BDC">
      <w:r xmlns:w="http://schemas.openxmlformats.org/wordprocessingml/2006/main">
        <w:t xml:space="preserve">2. Alandlikkuse ja alistumise tähtsuse mõistmine Jumala tahte saavutamisel.</w:t>
      </w:r>
    </w:p>
    <w:p w14:paraId="61C1336B" w14:textId="77777777" w:rsidR="00F90BDC" w:rsidRDefault="00F90BDC"/>
    <w:p w14:paraId="4BDE7D6A" w14:textId="77777777" w:rsidR="00F90BDC" w:rsidRDefault="00F90BDC">
      <w:r xmlns:w="http://schemas.openxmlformats.org/wordprocessingml/2006/main">
        <w:t xml:space="preserve">1. Jesaja 55:8-9 – "Sest minu mõtted ei ole teie mõtted ja teie teed ei ole minu teed, ütleb Jehoova. Sest otsekui taevad on maast kõrgemad, nõnda on minu teed kõrgemad kui teie teed ja minu teed mõtted kui teie mõtted."</w:t>
      </w:r>
    </w:p>
    <w:p w14:paraId="317E3AC7" w14:textId="77777777" w:rsidR="00F90BDC" w:rsidRDefault="00F90BDC"/>
    <w:p w14:paraId="52A1B404" w14:textId="77777777" w:rsidR="00F90BDC" w:rsidRDefault="00F90BDC">
      <w:r xmlns:w="http://schemas.openxmlformats.org/wordprocessingml/2006/main">
        <w:t xml:space="preserve">2. Jaakobuse 4:7-10 – "Alistuge siis Jumalale. Seiske vastu kuradile, siis ta põgeneb teie eest. Tulge Jumala ligi, siis ta läheneb teile. Puhastage oma käed, te patused, ja puhastage oma käed. Südamed, kahemõttelised. Olge vaevatud ja leinake ja nutke: teie naer muutugu leinaks </w:t>
      </w:r>
      <w:r xmlns:w="http://schemas.openxmlformats.org/wordprocessingml/2006/main">
        <w:lastRenderedPageBreak xmlns:w="http://schemas.openxmlformats.org/wordprocessingml/2006/main"/>
      </w:r>
      <w:r xmlns:w="http://schemas.openxmlformats.org/wordprocessingml/2006/main">
        <w:t xml:space="preserve">ja teie rõõm raskuseks. Alanduge Issanda ees, siis ta tõstab teid üles."</w:t>
      </w:r>
    </w:p>
    <w:p w14:paraId="2083E17C" w14:textId="77777777" w:rsidR="00F90BDC" w:rsidRDefault="00F90BDC"/>
    <w:p w14:paraId="7E6E1853" w14:textId="77777777" w:rsidR="00F90BDC" w:rsidRDefault="00F90BDC">
      <w:r xmlns:w="http://schemas.openxmlformats.org/wordprocessingml/2006/main">
        <w:t xml:space="preserve">Markuse evangeelium 14:3 Ja kui ta Betaanias pidalitõbise Siimona majas istus, tuli üks naine, kellel oli alabasterkarp väga hinnalise naastsalviga. ja ta pidurdas kasti ja valas selle talle pähe.</w:t>
      </w:r>
    </w:p>
    <w:p w14:paraId="60A836E4" w14:textId="77777777" w:rsidR="00F90BDC" w:rsidRDefault="00F90BDC"/>
    <w:p w14:paraId="304EA3B8" w14:textId="77777777" w:rsidR="00F90BDC" w:rsidRDefault="00F90BDC">
      <w:r xmlns:w="http://schemas.openxmlformats.org/wordprocessingml/2006/main">
        <w:t xml:space="preserve">Selles lõigus kirjeldatakse, kuidas naine võidis Jeesust väga kalli teraviljasalviga.</w:t>
      </w:r>
    </w:p>
    <w:p w14:paraId="53EB89FB" w14:textId="77777777" w:rsidR="00F90BDC" w:rsidRDefault="00F90BDC"/>
    <w:p w14:paraId="0E194E9C" w14:textId="77777777" w:rsidR="00F90BDC" w:rsidRDefault="00F90BDC">
      <w:r xmlns:w="http://schemas.openxmlformats.org/wordprocessingml/2006/main">
        <w:t xml:space="preserve">1: Jumal hindab ja õnnistab ekstravagantse andumuse tegusid nende poolt, kes Teda armastavad.</w:t>
      </w:r>
    </w:p>
    <w:p w14:paraId="7BE963C6" w14:textId="77777777" w:rsidR="00F90BDC" w:rsidRDefault="00F90BDC"/>
    <w:p w14:paraId="43A5B078" w14:textId="77777777" w:rsidR="00F90BDC" w:rsidRDefault="00F90BDC">
      <w:r xmlns:w="http://schemas.openxmlformats.org/wordprocessingml/2006/main">
        <w:t xml:space="preserve">2: Jeesus on meie kõige kallimate kingituste ja annetuste väärt.</w:t>
      </w:r>
    </w:p>
    <w:p w14:paraId="466FCA14" w14:textId="77777777" w:rsidR="00F90BDC" w:rsidRDefault="00F90BDC"/>
    <w:p w14:paraId="49A83CFA" w14:textId="77777777" w:rsidR="00F90BDC" w:rsidRDefault="00F90BDC">
      <w:r xmlns:w="http://schemas.openxmlformats.org/wordprocessingml/2006/main">
        <w:t xml:space="preserve">1:2 Korintlastele 9:7 - igaüks teist peaks andma seda, mida olete oma südames otsustanud anda, mitte vastumeelselt ega sunniviisiliselt, sest Jumal armastab rõõmsat andjat.</w:t>
      </w:r>
    </w:p>
    <w:p w14:paraId="5638293F" w14:textId="77777777" w:rsidR="00F90BDC" w:rsidRDefault="00F90BDC"/>
    <w:p w14:paraId="43933B57" w14:textId="77777777" w:rsidR="00F90BDC" w:rsidRDefault="00F90BDC">
      <w:r xmlns:w="http://schemas.openxmlformats.org/wordprocessingml/2006/main">
        <w:t xml:space="preserve">2: Luuka 7:36-50 – Jeesuse võidis patune naine kalli parfüümiga.</w:t>
      </w:r>
    </w:p>
    <w:p w14:paraId="02585033" w14:textId="77777777" w:rsidR="00F90BDC" w:rsidRDefault="00F90BDC"/>
    <w:p w14:paraId="110974F8" w14:textId="77777777" w:rsidR="00F90BDC" w:rsidRDefault="00F90BDC">
      <w:r xmlns:w="http://schemas.openxmlformats.org/wordprocessingml/2006/main">
        <w:t xml:space="preserve">Markuse evangeelium 14:4 Ja mõned olid nördinud ja ütlesid: "Miks see salvi raisati?"</w:t>
      </w:r>
    </w:p>
    <w:p w14:paraId="32D909AA" w14:textId="77777777" w:rsidR="00F90BDC" w:rsidRDefault="00F90BDC"/>
    <w:p w14:paraId="4B5498BF" w14:textId="77777777" w:rsidR="00F90BDC" w:rsidRDefault="00F90BDC">
      <w:r xmlns:w="http://schemas.openxmlformats.org/wordprocessingml/2006/main">
        <w:t xml:space="preserve">See lõik räägib neist, kes olid nördinud naise tehtud salvi raiskamise pärast.</w:t>
      </w:r>
    </w:p>
    <w:p w14:paraId="0774B700" w14:textId="77777777" w:rsidR="00F90BDC" w:rsidRDefault="00F90BDC"/>
    <w:p w14:paraId="239D25C9" w14:textId="77777777" w:rsidR="00F90BDC" w:rsidRDefault="00F90BDC">
      <w:r xmlns:w="http://schemas.openxmlformats.org/wordprocessingml/2006/main">
        <w:t xml:space="preserve">1. Suuremeelsuse jõusse uskumine</w:t>
      </w:r>
    </w:p>
    <w:p w14:paraId="5EBF5EFE" w14:textId="77777777" w:rsidR="00F90BDC" w:rsidRDefault="00F90BDC"/>
    <w:p w14:paraId="6EAC2158" w14:textId="77777777" w:rsidR="00F90BDC" w:rsidRDefault="00F90BDC">
      <w:r xmlns:w="http://schemas.openxmlformats.org/wordprocessingml/2006/main">
        <w:t xml:space="preserve">2. Vabanege oma haardest materiaalsetest asjadest</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Korintlastele 9:6-7 – ? </w:t>
      </w:r>
      <w:r xmlns:w="http://schemas.openxmlformats.org/wordprocessingml/2006/main">
        <w:rPr>
          <w:rFonts w:ascii="맑은 고딕 Semilight" w:hAnsi="맑은 고딕 Semilight"/>
        </w:rPr>
        <w:t xml:space="preserve">쏳 </w:t>
      </w:r>
      <w:r xmlns:w="http://schemas.openxmlformats.org/wordprocessingml/2006/main">
        <w:t xml:space="preserve">pidage meeles: kes vähe külvab, see ka kasinalt lõikab, ja kes külvab heldelt, see lõikab ka heldelt. Igaüks teist peaks andma seda, mida olete oma südames otsustanud anda, mitte vastumeelselt või sunniviisiliselt, sest Jumal armastab rõõmsameelset andjat.??</w:t>
      </w:r>
    </w:p>
    <w:p w14:paraId="069742CF" w14:textId="77777777" w:rsidR="00F90BDC" w:rsidRDefault="00F90BDC"/>
    <w:p w14:paraId="73EAA064" w14:textId="77777777" w:rsidR="00F90BDC" w:rsidRDefault="00F90BDC">
      <w:r xmlns:w="http://schemas.openxmlformats.org/wordprocessingml/2006/main">
        <w:t xml:space="preserve">2. Matteuse 25:40 - ? </w:t>
      </w:r>
      <w:r xmlns:w="http://schemas.openxmlformats.org/wordprocessingml/2006/main">
        <w:rPr>
          <w:rFonts w:ascii="맑은 고딕 Semilight" w:hAnsi="맑은 고딕 Semilight"/>
        </w:rPr>
        <w:t xml:space="preserve">쏷 </w:t>
      </w:r>
      <w:r xmlns:w="http://schemas.openxmlformats.org/wordprocessingml/2006/main">
        <w:t xml:space="preserve">ta King vastab, ? </w:t>
      </w:r>
      <w:r xmlns:w="http://schemas.openxmlformats.org/wordprocessingml/2006/main">
        <w:rPr>
          <w:rFonts w:ascii="맑은 고딕 Semilight" w:hAnsi="맑은 고딕 Semilight"/>
        </w:rPr>
        <w:t xml:space="preserve">쁔 </w:t>
      </w:r>
      <w:r xmlns:w="http://schemas.openxmlformats.org/wordprocessingml/2006/main">
        <w:t xml:space="preserve">reeglina ma ütlen teile, mida iganes te tegite ühele neist mu kõige väiksematest vendadest ja õdedest, olete teinud mulle.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Markuse 14:5 Sest seda oleks võinud müüa rohkem kui kolmesaja penni eest ja anda vaestele. Ja nad nurisesid tema vastu.</w:t>
      </w:r>
    </w:p>
    <w:p w14:paraId="313A2F3F" w14:textId="77777777" w:rsidR="00F90BDC" w:rsidRDefault="00F90BDC"/>
    <w:p w14:paraId="203356AF" w14:textId="77777777" w:rsidR="00F90BDC" w:rsidRDefault="00F90BDC">
      <w:r xmlns:w="http://schemas.openxmlformats.org/wordprocessingml/2006/main">
        <w:t xml:space="preserve">See lõik näitab, kuidas Jeesuse jüngrid olid Maarja peale nördinud, kuna ta valas talle kallist õli jalga, selle asemel, et seda vaestele anda.</w:t>
      </w:r>
    </w:p>
    <w:p w14:paraId="6C914665" w14:textId="77777777" w:rsidR="00F90BDC" w:rsidRDefault="00F90BDC"/>
    <w:p w14:paraId="1C469431" w14:textId="77777777" w:rsidR="00F90BDC" w:rsidRDefault="00F90BDC">
      <w:r xmlns:w="http://schemas.openxmlformats.org/wordprocessingml/2006/main">
        <w:t xml:space="preserve">1: Jeesus õpetab meid selle loo kaudu seadma teised endast ette, isegi kui see tähendab millegi ohverdamist, mida me väärtustame.</w:t>
      </w:r>
    </w:p>
    <w:p w14:paraId="5AAFED3F" w14:textId="77777777" w:rsidR="00F90BDC" w:rsidRDefault="00F90BDC"/>
    <w:p w14:paraId="2A2D74BC" w14:textId="77777777" w:rsidR="00F90BDC" w:rsidRDefault="00F90BDC">
      <w:r xmlns:w="http://schemas.openxmlformats.org/wordprocessingml/2006/main">
        <w:t xml:space="preserve">2: Peaksime alati olema valmis abivajajatele ohverdama, nagu Jeesus näitas Maarja tegudega.</w:t>
      </w:r>
    </w:p>
    <w:p w14:paraId="2CE42AE3" w14:textId="77777777" w:rsidR="00F90BDC" w:rsidRDefault="00F90BDC"/>
    <w:p w14:paraId="484E1118" w14:textId="77777777" w:rsidR="00F90BDC" w:rsidRDefault="00F90BDC">
      <w:r xmlns:w="http://schemas.openxmlformats.org/wordprocessingml/2006/main">
        <w:t xml:space="preserve">1: Galaatlastele 6:10 - Seega, kui meil on võimalus, tehkem head kõigile, eriti aga neile, kes on usklikud.</w:t>
      </w:r>
    </w:p>
    <w:p w14:paraId="75F29C42" w14:textId="77777777" w:rsidR="00F90BDC" w:rsidRDefault="00F90BDC"/>
    <w:p w14:paraId="7761884F" w14:textId="77777777" w:rsidR="00F90BDC" w:rsidRDefault="00F90BDC">
      <w:r xmlns:w="http://schemas.openxmlformats.org/wordprocessingml/2006/main">
        <w:t xml:space="preserve">2: Filiplastele 2:3-4 – Ärge tehke midagi omakasupüüdlikkuse või edevusega, vaid pidage alandlikkuses teisi tähtsamaks kui iseennast. Las igaüks teist ei vaata ainult enda, vaid ka teiste huve.</w:t>
      </w:r>
    </w:p>
    <w:p w14:paraId="73B7341C" w14:textId="77777777" w:rsidR="00F90BDC" w:rsidRDefault="00F90BDC"/>
    <w:p w14:paraId="56570849" w14:textId="77777777" w:rsidR="00F90BDC" w:rsidRDefault="00F90BDC">
      <w:r xmlns:w="http://schemas.openxmlformats.org/wordprocessingml/2006/main">
        <w:t xml:space="preserve">Markuse 14:6 Ja Jeesus ütles: "Jäta ta rahule!" miks sa teda vaevad? ta on minuga head tööd teinud.</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kaitseb naist selle eest, et ta tegi temaga head tööd.</w:t>
      </w:r>
    </w:p>
    <w:p w14:paraId="02B72F40" w14:textId="77777777" w:rsidR="00F90BDC" w:rsidRDefault="00F90BDC"/>
    <w:p w14:paraId="489C59E8" w14:textId="77777777" w:rsidR="00F90BDC" w:rsidRDefault="00F90BDC">
      <w:r xmlns:w="http://schemas.openxmlformats.org/wordprocessingml/2006/main">
        <w:t xml:space="preserve">1. Jeesuse eeskuju nende kaitsmisel, kes teevad head</w:t>
      </w:r>
    </w:p>
    <w:p w14:paraId="3131EC57" w14:textId="77777777" w:rsidR="00F90BDC" w:rsidRDefault="00F90BDC"/>
    <w:p w14:paraId="634482AC" w14:textId="77777777" w:rsidR="00F90BDC" w:rsidRDefault="00F90BDC">
      <w:r xmlns:w="http://schemas.openxmlformats.org/wordprocessingml/2006/main">
        <w:t xml:space="preserve">2. Tehtud heade tegude eest tänulikkuse näitamise tähtsus</w:t>
      </w:r>
    </w:p>
    <w:p w14:paraId="5655DBBF" w14:textId="77777777" w:rsidR="00F90BDC" w:rsidRDefault="00F90BDC"/>
    <w:p w14:paraId="36DC115E" w14:textId="77777777" w:rsidR="00F90BDC" w:rsidRDefault="00F90BDC">
      <w:r xmlns:w="http://schemas.openxmlformats.org/wordprocessingml/2006/main">
        <w:t xml:space="preserve">1. Matteuse 5:7, ? </w:t>
      </w:r>
      <w:r xmlns:w="http://schemas.openxmlformats.org/wordprocessingml/2006/main">
        <w:rPr>
          <w:rFonts w:ascii="맑은 고딕 Semilight" w:hAnsi="맑은 고딕 Semilight"/>
        </w:rPr>
        <w:t xml:space="preserve">쏝 </w:t>
      </w:r>
      <w:r xmlns:w="http://schemas.openxmlformats.org/wordprocessingml/2006/main">
        <w:t xml:space="preserve">halastavad on halastajad, sest nemad saavad armu.??</w:t>
      </w:r>
    </w:p>
    <w:p w14:paraId="33931AF7" w14:textId="77777777" w:rsidR="00F90BDC" w:rsidRDefault="00F90BDC"/>
    <w:p w14:paraId="2D7E4B13" w14:textId="77777777" w:rsidR="00F90BDC" w:rsidRDefault="00F90BDC">
      <w:r xmlns:w="http://schemas.openxmlformats.org/wordprocessingml/2006/main">
        <w:t xml:space="preserve">2. Galaatlastele 6:10, ? </w:t>
      </w:r>
      <w:r xmlns:w="http://schemas.openxmlformats.org/wordprocessingml/2006/main">
        <w:rPr>
          <w:rFonts w:ascii="맑은 고딕 Semilight" w:hAnsi="맑은 고딕 Semilight"/>
        </w:rPr>
        <w:t xml:space="preserve">Kuna </w:t>
      </w:r>
      <w:r xmlns:w="http://schemas.openxmlformats.org/wordprocessingml/2006/main">
        <w:t xml:space="preserve">meil on võimalus, tehkem head kõigile, eriti neile, kes on usuperekonnast.</w:t>
      </w:r>
    </w:p>
    <w:p w14:paraId="6112ED78" w14:textId="77777777" w:rsidR="00F90BDC" w:rsidRDefault="00F90BDC"/>
    <w:p w14:paraId="2E2CFF11" w14:textId="77777777" w:rsidR="00F90BDC" w:rsidRDefault="00F90BDC">
      <w:r xmlns:w="http://schemas.openxmlformats.org/wordprocessingml/2006/main">
        <w:t xml:space="preserve">Markuse 14:7 Sest vaeseid on alati teiega ja kui tahate, võite neile teha head, aga mina ei ole teil alati.</w:t>
      </w:r>
    </w:p>
    <w:p w14:paraId="0F420D4A" w14:textId="77777777" w:rsidR="00F90BDC" w:rsidRDefault="00F90BDC"/>
    <w:p w14:paraId="740488C0" w14:textId="77777777" w:rsidR="00F90BDC" w:rsidRDefault="00F90BDC">
      <w:r xmlns:w="http://schemas.openxmlformats.org/wordprocessingml/2006/main">
        <w:t xml:space="preserve">Vaesed on alati kohal ja me peaksime olema valmis neid igal võimalusel aitama, kuid Jeesus ei ole alati meiega.</w:t>
      </w:r>
    </w:p>
    <w:p w14:paraId="6CFF28C8" w14:textId="77777777" w:rsidR="00F90BDC" w:rsidRDefault="00F90BDC"/>
    <w:p w14:paraId="13CC6464" w14:textId="77777777" w:rsidR="00F90BDC" w:rsidRDefault="00F90BDC">
      <w:r xmlns:w="http://schemas.openxmlformats.org/wordprocessingml/2006/main">
        <w:t xml:space="preserve">1. Olge helde, kui annate abivajajatele, sest see on viis Jeesuse teenimiseks.</w:t>
      </w:r>
    </w:p>
    <w:p w14:paraId="2333FAD1" w14:textId="77777777" w:rsidR="00F90BDC" w:rsidRDefault="00F90BDC"/>
    <w:p w14:paraId="1C29D708" w14:textId="77777777" w:rsidR="00F90BDC" w:rsidRDefault="00F90BDC">
      <w:r xmlns:w="http://schemas.openxmlformats.org/wordprocessingml/2006/main">
        <w:t xml:space="preserve">2. Jeesus ei ole alati meiega, seega kasutagem võimalust Teda teenida, kui Ta on siin.</w:t>
      </w:r>
    </w:p>
    <w:p w14:paraId="0C2AFCBD" w14:textId="77777777" w:rsidR="00F90BDC" w:rsidRDefault="00F90BDC"/>
    <w:p w14:paraId="682EA64A" w14:textId="77777777" w:rsidR="00F90BDC" w:rsidRDefault="00F90BDC">
      <w:r xmlns:w="http://schemas.openxmlformats.org/wordprocessingml/2006/main">
        <w:t xml:space="preserve">1. Filiplastele 4:19 Ja minu Jumal rahuldab kõik teie vajadused vastavalt oma rikkusele auhiilguses Kristuses Jeesuses.</w:t>
      </w:r>
    </w:p>
    <w:p w14:paraId="60AE5799" w14:textId="77777777" w:rsidR="00F90BDC" w:rsidRDefault="00F90BDC"/>
    <w:p w14:paraId="1B6365F2" w14:textId="77777777" w:rsidR="00F90BDC" w:rsidRDefault="00F90BDC">
      <w:r xmlns:w="http://schemas.openxmlformats.org/wordprocessingml/2006/main">
        <w:t xml:space="preserve">2. Jaakobuse 1:27 Religioon, mis on puhas ja rüvetamatu Jumala, Isa ees, on see: külastada orbusid ja lesknaisi nende viletsuses ning hoida end maailmast määrimata.</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Markuse evangeelium 14:8 Ta on teinud, mis suutis: ta on tulnud ette võidma mu keha matmiseks.</w:t>
      </w:r>
    </w:p>
    <w:p w14:paraId="4E09413D" w14:textId="77777777" w:rsidR="00F90BDC" w:rsidRDefault="00F90BDC"/>
    <w:p w14:paraId="5418A737" w14:textId="77777777" w:rsidR="00F90BDC" w:rsidRDefault="00F90BDC">
      <w:r xmlns:w="http://schemas.openxmlformats.org/wordprocessingml/2006/main">
        <w:t xml:space="preserve">Naine on teinud seda, mida ta suutis, st tuli varakult võidma Jeesuse keha, valmistudes tema matusteks.</w:t>
      </w:r>
    </w:p>
    <w:p w14:paraId="50D3B93A" w14:textId="77777777" w:rsidR="00F90BDC" w:rsidRDefault="00F90BDC"/>
    <w:p w14:paraId="6575D483" w14:textId="77777777" w:rsidR="00F90BDC" w:rsidRDefault="00F90BDC">
      <w:r xmlns:w="http://schemas.openxmlformats.org/wordprocessingml/2006/main">
        <w:t xml:space="preserve">1. Väikese žesti jõud: kuidas naise tegevus salmis Markuse 14:8 näitab suurt usku</w:t>
      </w:r>
    </w:p>
    <w:p w14:paraId="74669BC0" w14:textId="77777777" w:rsidR="00F90BDC" w:rsidRDefault="00F90BDC"/>
    <w:p w14:paraId="1F71FFC0" w14:textId="77777777" w:rsidR="00F90BDC" w:rsidRDefault="00F90BDC">
      <w:r xmlns:w="http://schemas.openxmlformats.org/wordprocessingml/2006/main">
        <w:t xml:space="preserve">2. Teeme seda, mida suudame: kuidas meie tegevused, ükskõik kui väikesed, võivad mõjutada</w:t>
      </w:r>
    </w:p>
    <w:p w14:paraId="736D2AE9" w14:textId="77777777" w:rsidR="00F90BDC" w:rsidRDefault="00F90BDC"/>
    <w:p w14:paraId="3E141565" w14:textId="77777777" w:rsidR="00F90BDC" w:rsidRDefault="00F90BDC">
      <w:r xmlns:w="http://schemas.openxmlformats.org/wordprocessingml/2006/main">
        <w:t xml:space="preserve">1. 1. Korintlastele 13:1-3 – "Kuigi ma räägin inimeste ja inglite keeltega ja mul poleks armastust, olen ma nagu helisev vask või kõlisev taldrik. Ja kuigi mul on prohvetliku kuulutamise and ja mõistan kõiki saladusi ja kõiki teadmisi; ja kuigi mul on kogu usk, et ma võiksin mägesid tõsta ja mul poleks armastust, pole ma midagi. Ja kuigi ma kingin kogu oma vara vaeste toitmiseks ja kuigi ma annan oma keha põletage ära ja ärge omage armastust, see ei too mulle midagi."</w:t>
      </w:r>
    </w:p>
    <w:p w14:paraId="23859B23" w14:textId="77777777" w:rsidR="00F90BDC" w:rsidRDefault="00F90BDC"/>
    <w:p w14:paraId="579D4037" w14:textId="77777777" w:rsidR="00F90BDC" w:rsidRDefault="00F90BDC">
      <w:r xmlns:w="http://schemas.openxmlformats.org/wordprocessingml/2006/main">
        <w:t xml:space="preserve">2. Matteuse 7:12 – "Seepärast kõike, mida te tahate, et inimesed teile teeksid, tehke ka neile, sest see on seadus ja prohvetid."</w:t>
      </w:r>
    </w:p>
    <w:p w14:paraId="46B56827" w14:textId="77777777" w:rsidR="00F90BDC" w:rsidRDefault="00F90BDC"/>
    <w:p w14:paraId="386988C5" w14:textId="77777777" w:rsidR="00F90BDC" w:rsidRDefault="00F90BDC">
      <w:r xmlns:w="http://schemas.openxmlformats.org/wordprocessingml/2006/main">
        <w:t xml:space="preserve">Markuse evangeelium 14:9 Tõesti, ma ütlen teile: kus iganes kogu maailmas kuulutatakse seda evangeeliumi, räägitakse ka sellest, mida ta on teinud, tema mälestuseks.</w:t>
      </w:r>
    </w:p>
    <w:p w14:paraId="43B0B6EC" w14:textId="77777777" w:rsidR="00F90BDC" w:rsidRDefault="00F90BDC"/>
    <w:p w14:paraId="6D664EE7" w14:textId="77777777" w:rsidR="00F90BDC" w:rsidRDefault="00F90BDC">
      <w:r xmlns:w="http://schemas.openxmlformats.org/wordprocessingml/2006/main">
        <w:t xml:space="preserve">See lõik räägib naise heldest teost, kus valas Jeesusele jalga kallist parfüümi, ning seda tegu meenutatakse ennastsalgava armastuse ja pühendumise eeskujuna.</w:t>
      </w:r>
    </w:p>
    <w:p w14:paraId="08EDE596" w14:textId="77777777" w:rsidR="00F90BDC" w:rsidRDefault="00F90BDC"/>
    <w:p w14:paraId="298D7419" w14:textId="77777777" w:rsidR="00F90BDC" w:rsidRDefault="00F90BDC">
      <w:r xmlns:w="http://schemas.openxmlformats.org/wordprocessingml/2006/main">
        <w:t xml:space="preserve">1: The Cost of Devotion – pilguheit naise ennastsalgavale teole valades Jeesusele kallist parfüümi jalga.</w:t>
      </w:r>
    </w:p>
    <w:p w14:paraId="32ABBD4C" w14:textId="77777777" w:rsidR="00F90BDC" w:rsidRDefault="00F90BDC"/>
    <w:p w14:paraId="0189DAC4" w14:textId="77777777" w:rsidR="00F90BDC" w:rsidRDefault="00F90BDC">
      <w:r xmlns:w="http://schemas.openxmlformats.org/wordprocessingml/2006/main">
        <w:t xml:space="preserve">2: Living a Life of heldosity – pilk sellele, kuidas saame eeskuju võtta naise suuremeelsusest.</w:t>
      </w:r>
    </w:p>
    <w:p w14:paraId="209A2FA0" w14:textId="77777777" w:rsidR="00F90BDC" w:rsidRDefault="00F90BDC"/>
    <w:p w14:paraId="5621DD39" w14:textId="77777777" w:rsidR="00F90BDC" w:rsidRDefault="00F90BDC">
      <w:r xmlns:w="http://schemas.openxmlformats.org/wordprocessingml/2006/main">
        <w:t xml:space="preserve">1: Luuka 6:38 - Andke, siis antakse teile; Hea mõõt, mis on kokku surutud ja kokku raputatud ning üle jooksnud, annavad inimesed teie rüppe.</w:t>
      </w:r>
    </w:p>
    <w:p w14:paraId="6C30BFB7" w14:textId="77777777" w:rsidR="00F90BDC" w:rsidRDefault="00F90BDC"/>
    <w:p w14:paraId="2537B622" w14:textId="77777777" w:rsidR="00F90BDC" w:rsidRDefault="00F90BDC">
      <w:r xmlns:w="http://schemas.openxmlformats.org/wordprocessingml/2006/main">
        <w:t xml:space="preserve">2:2 Korintlastele 9:7 - Iga inimene andku vastavalt oma südamele, nõnda nagu ta on otsustanud; mitte vastumeelselt ega sunniviisiliselt, sest Jumal armastab rõõmsat andjat.</w:t>
      </w:r>
    </w:p>
    <w:p w14:paraId="65530A7E" w14:textId="77777777" w:rsidR="00F90BDC" w:rsidRDefault="00F90BDC"/>
    <w:p w14:paraId="3DC6834D" w14:textId="77777777" w:rsidR="00F90BDC" w:rsidRDefault="00F90BDC">
      <w:r xmlns:w="http://schemas.openxmlformats.org/wordprocessingml/2006/main">
        <w:t xml:space="preserve">Markuse 14:10 Ja Juudas Iskariot, üks kaheteistkümnest, läks ülempreestrite juurde, et teda neile ära anda.</w:t>
      </w:r>
    </w:p>
    <w:p w14:paraId="03A800A9" w14:textId="77777777" w:rsidR="00F90BDC" w:rsidRDefault="00F90BDC"/>
    <w:p w14:paraId="5F2E0525" w14:textId="77777777" w:rsidR="00F90BDC" w:rsidRDefault="00F90BDC">
      <w:r xmlns:w="http://schemas.openxmlformats.org/wordprocessingml/2006/main">
        <w:t xml:space="preserve">Juudas Iskariot reetis Jeesuse ülempreestritele.</w:t>
      </w:r>
    </w:p>
    <w:p w14:paraId="03884DA9" w14:textId="77777777" w:rsidR="00F90BDC" w:rsidRDefault="00F90BDC"/>
    <w:p w14:paraId="1F18117B" w14:textId="77777777" w:rsidR="00F90BDC" w:rsidRDefault="00F90BDC">
      <w:r xmlns:w="http://schemas.openxmlformats.org/wordprocessingml/2006/main">
        <w:t xml:space="preserve">1: Reetmise tagajärjed ja selle mõju meie elus.</w:t>
      </w:r>
    </w:p>
    <w:p w14:paraId="7963614A" w14:textId="77777777" w:rsidR="00F90BDC" w:rsidRDefault="00F90BDC"/>
    <w:p w14:paraId="74984A44" w14:textId="77777777" w:rsidR="00F90BDC" w:rsidRDefault="00F90BDC">
      <w:r xmlns:w="http://schemas.openxmlformats.org/wordprocessingml/2006/main">
        <w:t xml:space="preserve">2: Kontrast lojaalsuse ja reetmise vahel.</w:t>
      </w:r>
    </w:p>
    <w:p w14:paraId="1166129C" w14:textId="77777777" w:rsidR="00F90BDC" w:rsidRDefault="00F90BDC"/>
    <w:p w14:paraId="13E4A08C" w14:textId="77777777" w:rsidR="00F90BDC" w:rsidRDefault="00F90BDC">
      <w:r xmlns:w="http://schemas.openxmlformats.org/wordprocessingml/2006/main">
        <w:t xml:space="preserve">1: Matteuse 26:14-16 – Siis läks üks kaheteistkümnest, keda kutsuti Juudas Iskariotiks, ülempreestrite juurde ja küsis neilt: "Mida te mulle annate ja ma annan ta teie kätte?" Ja nad sõlmisid temaga lepingu kolmkümmend hõberaha.</w:t>
      </w:r>
    </w:p>
    <w:p w14:paraId="44EFE557" w14:textId="77777777" w:rsidR="00F90BDC" w:rsidRDefault="00F90BDC"/>
    <w:p w14:paraId="423E0336" w14:textId="77777777" w:rsidR="00F90BDC" w:rsidRDefault="00F90BDC">
      <w:r xmlns:w="http://schemas.openxmlformats.org/wordprocessingml/2006/main">
        <w:t xml:space="preserve">2: Johannese 13:21-30 – Kui Jeesus seda oli öelnud, oli ta vaimus ärevil ja tunnistas ning ütles: Tõesti, tõesti, ma ütlen teile, üks teist reedab mind.</w:t>
      </w:r>
    </w:p>
    <w:p w14:paraId="600E08D4" w14:textId="77777777" w:rsidR="00F90BDC" w:rsidRDefault="00F90BDC"/>
    <w:p w14:paraId="1575A188" w14:textId="77777777" w:rsidR="00F90BDC" w:rsidRDefault="00F90BDC">
      <w:r xmlns:w="http://schemas.openxmlformats.org/wordprocessingml/2006/main">
        <w:t xml:space="preserve">Markuse 14:11 Kui nad seda kuulsid, rõõmustasid nad ja lubasid talle raha anda. Ja ta otsis, kuidas saaks teda mugavalt reeta.</w:t>
      </w:r>
    </w:p>
    <w:p w14:paraId="5CC2A330" w14:textId="77777777" w:rsidR="00F90BDC" w:rsidRDefault="00F90BDC"/>
    <w:p w14:paraId="31FB5EE6" w14:textId="77777777" w:rsidR="00F90BDC" w:rsidRDefault="00F90BDC">
      <w:r xmlns:w="http://schemas.openxmlformats.org/wordprocessingml/2006/main">
        <w:t xml:space="preserve">See lõik räägib sellest, et Juudas reetis Jeesuse raha pärast.</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Reetmine ja andestamine – kuidas Jeesus andestas isegi oma reetjatele</w:t>
      </w:r>
    </w:p>
    <w:p w14:paraId="7C41AC71" w14:textId="77777777" w:rsidR="00F90BDC" w:rsidRDefault="00F90BDC"/>
    <w:p w14:paraId="7E815AC4" w14:textId="77777777" w:rsidR="00F90BDC" w:rsidRDefault="00F90BDC">
      <w:r xmlns:w="http://schemas.openxmlformats.org/wordprocessingml/2006/main">
        <w:t xml:space="preserve">2. Raha jõud – kuidas ahnus võib viia reetmiseni</w:t>
      </w:r>
    </w:p>
    <w:p w14:paraId="43840AD0" w14:textId="77777777" w:rsidR="00F90BDC" w:rsidRDefault="00F90BDC"/>
    <w:p w14:paraId="3B9F9FE9" w14:textId="77777777" w:rsidR="00F90BDC" w:rsidRDefault="00F90BDC">
      <w:r xmlns:w="http://schemas.openxmlformats.org/wordprocessingml/2006/main">
        <w:t xml:space="preserve">1. Johannese 13:21-30 – Jeesus peseb jüngrite jalgu</w:t>
      </w:r>
    </w:p>
    <w:p w14:paraId="75C67905" w14:textId="77777777" w:rsidR="00F90BDC" w:rsidRDefault="00F90BDC"/>
    <w:p w14:paraId="5A1DAAAD" w14:textId="77777777" w:rsidR="00F90BDC" w:rsidRDefault="00F90BDC">
      <w:r xmlns:w="http://schemas.openxmlformats.org/wordprocessingml/2006/main">
        <w:t xml:space="preserve">2. Psalm 41:9 – Isegi mu lähedane sõber, keda ma usaldasin, kes sõi mu leiba, on tõstnud kanna minu vastu</w:t>
      </w:r>
    </w:p>
    <w:p w14:paraId="3F29A469" w14:textId="77777777" w:rsidR="00F90BDC" w:rsidRDefault="00F90BDC"/>
    <w:p w14:paraId="3B9529C2" w14:textId="77777777" w:rsidR="00F90BDC" w:rsidRDefault="00F90BDC">
      <w:r xmlns:w="http://schemas.openxmlformats.org/wordprocessingml/2006/main">
        <w:t xml:space="preserve">Markuse 14:12 Ja hapnemata leiva esimesel päeval, kui nad paasapüha tapsid, ütlesid tema jüngrid temale: "Kuhu sa tahad, et me läheme ja valmistame paasapüha süüa?"</w:t>
      </w:r>
    </w:p>
    <w:p w14:paraId="646FDA9B" w14:textId="77777777" w:rsidR="00F90BDC" w:rsidRDefault="00F90BDC"/>
    <w:p w14:paraId="32225210" w14:textId="77777777" w:rsidR="00F90BDC" w:rsidRDefault="00F90BDC">
      <w:r xmlns:w="http://schemas.openxmlformats.org/wordprocessingml/2006/main">
        <w:t xml:space="preserve">Jeesus ja tema jüngrid valmistusid paasapüha sööma.</w:t>
      </w:r>
    </w:p>
    <w:p w14:paraId="69B2FCE9" w14:textId="77777777" w:rsidR="00F90BDC" w:rsidRDefault="00F90BDC"/>
    <w:p w14:paraId="129D7354" w14:textId="77777777" w:rsidR="00F90BDC" w:rsidRDefault="00F90BDC">
      <w:r xmlns:w="http://schemas.openxmlformats.org/wordprocessingml/2006/main">
        <w:t xml:space="preserve">1. Kuidas võib Kristuse viimane õhtusöök inspireerida meie tänast elu?</w:t>
      </w:r>
    </w:p>
    <w:p w14:paraId="3D5E1A95" w14:textId="77777777" w:rsidR="00F90BDC" w:rsidRDefault="00F90BDC"/>
    <w:p w14:paraId="5E2EA164" w14:textId="77777777" w:rsidR="00F90BDC" w:rsidRDefault="00F90BDC">
      <w:r xmlns:w="http://schemas.openxmlformats.org/wordprocessingml/2006/main">
        <w:t xml:space="preserve">2. Ettevalmistuse jõud osaduses</w:t>
      </w:r>
    </w:p>
    <w:p w14:paraId="3DF25C4F" w14:textId="77777777" w:rsidR="00F90BDC" w:rsidRDefault="00F90BDC"/>
    <w:p w14:paraId="15CC1A85" w14:textId="77777777" w:rsidR="00F90BDC" w:rsidRDefault="00F90BDC">
      <w:r xmlns:w="http://schemas.openxmlformats.org/wordprocessingml/2006/main">
        <w:t xml:space="preserve">1. Luuka 22:14-20 – Lugu Jeesusest ja tema jüngritest, kes jagasid viimast õhtusööki</w:t>
      </w:r>
    </w:p>
    <w:p w14:paraId="52220F4C" w14:textId="77777777" w:rsidR="00F90BDC" w:rsidRDefault="00F90BDC"/>
    <w:p w14:paraId="7FB1AC2D" w14:textId="77777777" w:rsidR="00F90BDC" w:rsidRDefault="00F90BDC">
      <w:r xmlns:w="http://schemas.openxmlformats.org/wordprocessingml/2006/main">
        <w:t xml:space="preserve">2. Matteuse 26:17-30 – Jeesuse juhis oma jüngritele paasasöömaaja valmistamisel</w:t>
      </w:r>
    </w:p>
    <w:p w14:paraId="5E2724D2" w14:textId="77777777" w:rsidR="00F90BDC" w:rsidRDefault="00F90BDC"/>
    <w:p w14:paraId="1EBC6A7A" w14:textId="77777777" w:rsidR="00F90BDC" w:rsidRDefault="00F90BDC">
      <w:r xmlns:w="http://schemas.openxmlformats.org/wordprocessingml/2006/main">
        <w:t xml:space="preserve">Markuse 14:13 Ja ta läkitas välja kaks oma jüngrit ja ütles neile: "Minge linna ja teile kohtab meest, kes kannab veekannu. Järgige teda!"</w:t>
      </w:r>
    </w:p>
    <w:p w14:paraId="3D4D8A29" w14:textId="77777777" w:rsidR="00F90BDC" w:rsidRDefault="00F90BDC"/>
    <w:p w14:paraId="62BA1771" w14:textId="77777777" w:rsidR="00F90BDC" w:rsidRDefault="00F90BDC">
      <w:r xmlns:w="http://schemas.openxmlformats.org/wordprocessingml/2006/main">
        <w:t xml:space="preserve">Jeesus saadab kaks oma jüngrit linna ja käsib neil järgida meest, kes kannab veekannu.</w:t>
      </w:r>
    </w:p>
    <w:p w14:paraId="18222E02" w14:textId="77777777" w:rsidR="00F90BDC" w:rsidRDefault="00F90BDC"/>
    <w:p w14:paraId="724BC20A" w14:textId="77777777" w:rsidR="00F90BDC" w:rsidRDefault="00F90BDC">
      <w:r xmlns:w="http://schemas.openxmlformats.org/wordprocessingml/2006/main">
        <w:t xml:space="preserve">1. Jeesuse juhiste jõud: kuidas tema käskude järgimine võib viia meid ootamatutesse kohtadesse.</w:t>
      </w:r>
    </w:p>
    <w:p w14:paraId="5F5FE621" w14:textId="77777777" w:rsidR="00F90BDC" w:rsidRDefault="00F90BDC"/>
    <w:p w14:paraId="7D0C5A6C" w14:textId="77777777" w:rsidR="00F90BDC" w:rsidRDefault="00F90BDC">
      <w:r xmlns:w="http://schemas.openxmlformats.org/wordprocessingml/2006/main">
        <w:t xml:space="preserve">2. Kuulekuse tähtsus: Jumala usaldamine isegi siis, kui me tulemust ei tea.</w:t>
      </w:r>
    </w:p>
    <w:p w14:paraId="5DF5EAA7" w14:textId="77777777" w:rsidR="00F90BDC" w:rsidRDefault="00F90BDC"/>
    <w:p w14:paraId="3E37E79A" w14:textId="77777777" w:rsidR="00F90BDC" w:rsidRDefault="00F90BDC">
      <w:r xmlns:w="http://schemas.openxmlformats.org/wordprocessingml/2006/main">
        <w:t xml:space="preserve">1. Matteuse 10:7-8 – "Ja minnes kuulutage, öeldes: "Taevariik on lähedal." Ravige haigeid, äratage surnuid, puhastage pidalitõbised, ajage välja kurje vaime."</w:t>
      </w:r>
    </w:p>
    <w:p w14:paraId="01BCDE1C" w14:textId="77777777" w:rsidR="00F90BDC" w:rsidRDefault="00F90BDC"/>
    <w:p w14:paraId="45A17F82" w14:textId="77777777" w:rsidR="00F90BDC" w:rsidRDefault="00F90BDC">
      <w:r xmlns:w="http://schemas.openxmlformats.org/wordprocessingml/2006/main">
        <w:t xml:space="preserve">2. Johannese 15:14 – "Te olete mu sõbrad, kui teete seda, mida ma teil käsin."</w:t>
      </w:r>
    </w:p>
    <w:p w14:paraId="5FA585EE" w14:textId="77777777" w:rsidR="00F90BDC" w:rsidRDefault="00F90BDC"/>
    <w:p w14:paraId="6C0FD4EC" w14:textId="77777777" w:rsidR="00F90BDC" w:rsidRDefault="00F90BDC">
      <w:r xmlns:w="http://schemas.openxmlformats.org/wordprocessingml/2006/main">
        <w:t xml:space="preserve">Markuse 14:14 Ja kuhu iganes ta sisse läheb, öelge majavanemale: Õpetaja ütleb: Kus on külalistetuba, kus ma koos oma jüngritega paasat söön?</w:t>
      </w:r>
    </w:p>
    <w:p w14:paraId="36685D4B" w14:textId="77777777" w:rsidR="00F90BDC" w:rsidRDefault="00F90BDC"/>
    <w:p w14:paraId="5CCFCDF3" w14:textId="77777777" w:rsidR="00F90BDC" w:rsidRDefault="00F90BDC">
      <w:r xmlns:w="http://schemas.openxmlformats.org/wordprocessingml/2006/main">
        <w:t xml:space="preserve">Jeesus käsib oma jüngritel küsida majaomanikult, kus ta saab koos nendega paasapüha süüa.</w:t>
      </w:r>
    </w:p>
    <w:p w14:paraId="2B1CDCF6" w14:textId="77777777" w:rsidR="00F90BDC" w:rsidRDefault="00F90BDC"/>
    <w:p w14:paraId="0D55A29C" w14:textId="77777777" w:rsidR="00F90BDC" w:rsidRDefault="00F90BDC">
      <w:r xmlns:w="http://schemas.openxmlformats.org/wordprocessingml/2006/main">
        <w:t xml:space="preserve">1. Kutse jõud: õppige laiendama ja vastu võtma Jumala armu</w:t>
      </w:r>
    </w:p>
    <w:p w14:paraId="294BFAF6" w14:textId="77777777" w:rsidR="00F90BDC" w:rsidRDefault="00F90BDC"/>
    <w:p w14:paraId="62E7835C" w14:textId="77777777" w:rsidR="00F90BDC" w:rsidRDefault="00F90BDC">
      <w:r xmlns:w="http://schemas.openxmlformats.org/wordprocessingml/2006/main">
        <w:t xml:space="preserve">2. Paasapühade ainulaadsus: päästekingi meenutamine</w:t>
      </w:r>
    </w:p>
    <w:p w14:paraId="66A75203" w14:textId="77777777" w:rsidR="00F90BDC" w:rsidRDefault="00F90BDC"/>
    <w:p w14:paraId="3C022504" w14:textId="77777777" w:rsidR="00F90BDC" w:rsidRDefault="00F90BDC">
      <w:r xmlns:w="http://schemas.openxmlformats.org/wordprocessingml/2006/main">
        <w:t xml:space="preserve">1. Johannese 13:13-17 – Jeesus peseb jüngrite jalgu</w:t>
      </w:r>
    </w:p>
    <w:p w14:paraId="3952E1D2" w14:textId="77777777" w:rsidR="00F90BDC" w:rsidRDefault="00F90BDC"/>
    <w:p w14:paraId="3BAE0730" w14:textId="77777777" w:rsidR="00F90BDC" w:rsidRDefault="00F90BDC">
      <w:r xmlns:w="http://schemas.openxmlformats.org/wordprocessingml/2006/main">
        <w:t xml:space="preserve">2. 5. Moosese 16:1-8 – Juhised paasapühade tähistamiseks</w:t>
      </w:r>
    </w:p>
    <w:p w14:paraId="1E56845F" w14:textId="77777777" w:rsidR="00F90BDC" w:rsidRDefault="00F90BDC"/>
    <w:p w14:paraId="7820F25F" w14:textId="77777777" w:rsidR="00F90BDC" w:rsidRDefault="00F90BDC">
      <w:r xmlns:w="http://schemas.openxmlformats.org/wordprocessingml/2006/main">
        <w:t xml:space="preserve">Markuse evangeelium 14:15 Ja ta näitab teile suurt ülemist tuba, mis on sisustatud ja ettevalmistatud: valmistage meile seal.</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See lõik räägib sellest, kuidas Jeesus käskis oma jüngritel valmistada suur ülemine tuba viimaseks õhtusöögiks.</w:t>
      </w:r>
    </w:p>
    <w:p w14:paraId="1FB83E37" w14:textId="77777777" w:rsidR="00F90BDC" w:rsidRDefault="00F90BDC"/>
    <w:p w14:paraId="7A3795E0" w14:textId="77777777" w:rsidR="00F90BDC" w:rsidRDefault="00F90BDC">
      <w:r xmlns:w="http://schemas.openxmlformats.org/wordprocessingml/2006/main">
        <w:t xml:space="preserve">1. Ettevalmistuse tähtsus: Jeesuse viimase õhtusöömaaja õppetunnid</w:t>
      </w:r>
    </w:p>
    <w:p w14:paraId="417DA0AB" w14:textId="77777777" w:rsidR="00F90BDC" w:rsidRDefault="00F90BDC"/>
    <w:p w14:paraId="0B89A85A" w14:textId="77777777" w:rsidR="00F90BDC" w:rsidRDefault="00F90BDC">
      <w:r xmlns:w="http://schemas.openxmlformats.org/wordprocessingml/2006/main">
        <w:t xml:space="preserve">2. Kristusele ruumi tegemine: lubame tal muuta meie elu.</w:t>
      </w:r>
    </w:p>
    <w:p w14:paraId="3B0C2B36" w14:textId="77777777" w:rsidR="00F90BDC" w:rsidRDefault="00F90BDC"/>
    <w:p w14:paraId="5CE27807" w14:textId="77777777" w:rsidR="00F90BDC" w:rsidRDefault="00F90BDC">
      <w:r xmlns:w="http://schemas.openxmlformats.org/wordprocessingml/2006/main">
        <w:t xml:space="preserve">1. Filiplastele 2:5-8 – Olge omavaheline mõistus, mis on teie Kristuses Jeesuses, kes, kuigi ta oli Jumala kuju, ei pidanud Jumalaga võrdsust haaratavaks asjaks, vaid tühjendas end võttes sulase kuju, sündides inimeste sarnaseks.</w:t>
      </w:r>
    </w:p>
    <w:p w14:paraId="77239455" w14:textId="77777777" w:rsidR="00F90BDC" w:rsidRDefault="00F90BDC"/>
    <w:p w14:paraId="2AFE8162" w14:textId="77777777" w:rsidR="00F90BDC" w:rsidRDefault="00F90BDC">
      <w:r xmlns:w="http://schemas.openxmlformats.org/wordprocessingml/2006/main">
        <w:t xml:space="preserve">2. Matteuse 26:17-19 – Hapnemata leiva esimesel päeval, kui nad ohverdasid paasatalle, ütlesid jüngrid talle: ? </w:t>
      </w:r>
      <w:r xmlns:w="http://schemas.openxmlformats.org/wordprocessingml/2006/main">
        <w:rPr>
          <w:rFonts w:ascii="맑은 고딕 Semilight" w:hAnsi="맑은 고딕 Semilight"/>
        </w:rPr>
        <w:t xml:space="preserve">쏻 </w:t>
      </w:r>
      <w:r xmlns:w="http://schemas.openxmlformats.org/wordprocessingml/2006/main">
        <w:t xml:space="preserve">kas sa tahad, et me läheme ja valmistame teile paasapüha sööma???Ja ta saatis kaks oma jüngrit ja ütles neile: ? </w:t>
      </w:r>
      <w:r xmlns:w="http://schemas.openxmlformats.org/wordprocessingml/2006/main">
        <w:rPr>
          <w:rFonts w:ascii="맑은 고딕 Semilight" w:hAnsi="맑은 고딕 Semilight"/>
        </w:rPr>
        <w:t xml:space="preserve">쏥 </w:t>
      </w:r>
      <w:r xmlns:w="http://schemas.openxmlformats.org/wordprocessingml/2006/main">
        <w:t xml:space="preserve">o linna ja sulle tuleb vastu mees, kes kannab veepurki. Järgne talle.??</w:t>
      </w:r>
    </w:p>
    <w:p w14:paraId="00B653DD" w14:textId="77777777" w:rsidR="00F90BDC" w:rsidRDefault="00F90BDC"/>
    <w:p w14:paraId="6DBBEECB" w14:textId="77777777" w:rsidR="00F90BDC" w:rsidRDefault="00F90BDC">
      <w:r xmlns:w="http://schemas.openxmlformats.org/wordprocessingml/2006/main">
        <w:t xml:space="preserve">Markuse 14:16 Ja tema jüngrid läksid välja ja tulid linna ja leidsid, nagu Ta oli neile öelnud, ja valmistasid paasapüha.</w:t>
      </w:r>
    </w:p>
    <w:p w14:paraId="5DC4D3B6" w14:textId="77777777" w:rsidR="00F90BDC" w:rsidRDefault="00F90BDC"/>
    <w:p w14:paraId="62FADD22" w14:textId="77777777" w:rsidR="00F90BDC" w:rsidRDefault="00F90BDC">
      <w:r xmlns:w="http://schemas.openxmlformats.org/wordprocessingml/2006/main">
        <w:t xml:space="preserve">Jüngrid järgisid Jeesuse juhiseid ja valmistusid paasapühaks.</w:t>
      </w:r>
    </w:p>
    <w:p w14:paraId="4D025065" w14:textId="77777777" w:rsidR="00F90BDC" w:rsidRDefault="00F90BDC"/>
    <w:p w14:paraId="6CD313DF" w14:textId="77777777" w:rsidR="00F90BDC" w:rsidRDefault="00F90BDC">
      <w:r xmlns:w="http://schemas.openxmlformats.org/wordprocessingml/2006/main">
        <w:t xml:space="preserve">1. Kuulekus toob õnnistusi – Jeesuse juhiste järgimine toob meid Temale lähemale ja toob kaasa õnnistusi.</w:t>
      </w:r>
    </w:p>
    <w:p w14:paraId="78AE4267" w14:textId="77777777" w:rsidR="00F90BDC" w:rsidRDefault="00F90BDC"/>
    <w:p w14:paraId="503654F0" w14:textId="77777777" w:rsidR="00F90BDC" w:rsidRDefault="00F90BDC">
      <w:r xmlns:w="http://schemas.openxmlformats.org/wordprocessingml/2006/main">
        <w:t xml:space="preserve">2. Usu jõud – Jeesuse juhistele järgnes usk ja need viisid eduka paasapühani.</w:t>
      </w:r>
    </w:p>
    <w:p w14:paraId="4F656E34" w14:textId="77777777" w:rsidR="00F90BDC" w:rsidRDefault="00F90BDC"/>
    <w:p w14:paraId="014193C4" w14:textId="77777777" w:rsidR="00F90BDC" w:rsidRDefault="00F90BDC">
      <w:r xmlns:w="http://schemas.openxmlformats.org/wordprocessingml/2006/main">
        <w:t xml:space="preserve">1. Heebrealastele 11:6 – Aga ilma usuta on võimatu talle meeldida, sest see, kes tuleb Jumala juurde, peab uskuma, et ta on ja et ta tasub neile, kes teda usinalt otsivad.</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Johannese 14:31 – aga et maailm teaks, et ma armastan Isa; ja nagu Isa on mulle käskinud, nii ma teengi. Tõuse üles, lähme siit.</w:t>
      </w:r>
    </w:p>
    <w:p w14:paraId="36BF41DC" w14:textId="77777777" w:rsidR="00F90BDC" w:rsidRDefault="00F90BDC"/>
    <w:p w14:paraId="624E6D43" w14:textId="77777777" w:rsidR="00F90BDC" w:rsidRDefault="00F90BDC">
      <w:r xmlns:w="http://schemas.openxmlformats.org/wordprocessingml/2006/main">
        <w:t xml:space="preserve">Markuse 14:17 Ja õhtul tuleb ta koos kaheteistkümnega.</w:t>
      </w:r>
    </w:p>
    <w:p w14:paraId="75C28318" w14:textId="77777777" w:rsidR="00F90BDC" w:rsidRDefault="00F90BDC"/>
    <w:p w14:paraId="422C352B" w14:textId="77777777" w:rsidR="00F90BDC" w:rsidRDefault="00F90BDC">
      <w:r xmlns:w="http://schemas.openxmlformats.org/wordprocessingml/2006/main">
        <w:t xml:space="preserve">Õhtul tuli Jeesus koos kaheteistkümnega jüngrite juurde.</w:t>
      </w:r>
    </w:p>
    <w:p w14:paraId="3500796E" w14:textId="77777777" w:rsidR="00F90BDC" w:rsidRDefault="00F90BDC"/>
    <w:p w14:paraId="6E3F3D63" w14:textId="77777777" w:rsidR="00F90BDC" w:rsidRDefault="00F90BDC">
      <w:r xmlns:w="http://schemas.openxmlformats.org/wordprocessingml/2006/main">
        <w:t xml:space="preserve">1: Jeesus ilmub alati kohale, kui me Teda kõige rohkem vajame.</w:t>
      </w:r>
    </w:p>
    <w:p w14:paraId="0B22E34C" w14:textId="77777777" w:rsidR="00F90BDC" w:rsidRDefault="00F90BDC"/>
    <w:p w14:paraId="5476967A" w14:textId="77777777" w:rsidR="00F90BDC" w:rsidRDefault="00F90BDC">
      <w:r xmlns:w="http://schemas.openxmlformats.org/wordprocessingml/2006/main">
        <w:t xml:space="preserve">2: Ärge kartke kutsuda Jeesust oma ellu.</w:t>
      </w:r>
    </w:p>
    <w:p w14:paraId="6477A52D" w14:textId="77777777" w:rsidR="00F90BDC" w:rsidRDefault="00F90BDC"/>
    <w:p w14:paraId="5D08ADE6" w14:textId="77777777" w:rsidR="00F90BDC" w:rsidRDefault="00F90BDC">
      <w:r xmlns:w="http://schemas.openxmlformats.org/wordprocessingml/2006/main">
        <w:t xml:space="preserve">1: Johannese 14:27 "Rahu ma jätan teile, oma rahu ma annan teile; mitte nõnda, nagu maailm annab, mina ei annan teile. Teie süda ärgu kartku ega kartku."</w:t>
      </w:r>
    </w:p>
    <w:p w14:paraId="310448BE" w14:textId="77777777" w:rsidR="00F90BDC" w:rsidRDefault="00F90BDC"/>
    <w:p w14:paraId="0C6761FD" w14:textId="77777777" w:rsidR="00F90BDC" w:rsidRDefault="00F90BDC">
      <w:r xmlns:w="http://schemas.openxmlformats.org/wordprocessingml/2006/main">
        <w:t xml:space="preserve">2: Roomlastele 8:38-39 "Sest ma olen veendunud, et ei surma ega elu, ei ingleid, ei vürstiriike, ei vägesid, ei olevikku ega tulevasi, ei kõrgust ega sügavust ega muud loodut, suudab meid lahutada Jumala armastusest, mis on Kristuses Jeesuses, meie Issandas."</w:t>
      </w:r>
    </w:p>
    <w:p w14:paraId="7526ECE4" w14:textId="77777777" w:rsidR="00F90BDC" w:rsidRDefault="00F90BDC"/>
    <w:p w14:paraId="715AD9B1" w14:textId="77777777" w:rsidR="00F90BDC" w:rsidRDefault="00F90BDC">
      <w:r xmlns:w="http://schemas.openxmlformats.org/wordprocessingml/2006/main">
        <w:t xml:space="preserve">Markuse 14:18 Ja kui nad istusid ja sõid, ütles Jeesus: "Tõesti, ma ütlen teile, üks teie seast, kes sööb koos minuga, annab mu ära."</w:t>
      </w:r>
    </w:p>
    <w:p w14:paraId="455E46AC" w14:textId="77777777" w:rsidR="00F90BDC" w:rsidRDefault="00F90BDC"/>
    <w:p w14:paraId="4CCA1990" w14:textId="77777777" w:rsidR="00F90BDC" w:rsidRDefault="00F90BDC">
      <w:r xmlns:w="http://schemas.openxmlformats.org/wordprocessingml/2006/main">
        <w:t xml:space="preserve">Jeesus ennustas, et üks neist, kes temaga koos sööb, reedab ta.</w:t>
      </w:r>
    </w:p>
    <w:p w14:paraId="0043846E" w14:textId="77777777" w:rsidR="00F90BDC" w:rsidRDefault="00F90BDC"/>
    <w:p w14:paraId="393C1EA4" w14:textId="77777777" w:rsidR="00F90BDC" w:rsidRDefault="00F90BDC">
      <w:r xmlns:w="http://schemas.openxmlformats.org/wordprocessingml/2006/main">
        <w:t xml:space="preserve">1. Reetmine Piiblis: kuidas Jeesus oma reetmist käsitles</w:t>
      </w:r>
    </w:p>
    <w:p w14:paraId="527059A3" w14:textId="77777777" w:rsidR="00F90BDC" w:rsidRDefault="00F90BDC"/>
    <w:p w14:paraId="3B2BA532" w14:textId="77777777" w:rsidR="00F90BDC" w:rsidRDefault="00F90BDC">
      <w:r xmlns:w="http://schemas.openxmlformats.org/wordprocessingml/2006/main">
        <w:t xml:space="preserve">2. Reetmisest eemale pöördumine ja truuduse poole pöördumine</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41:9 – Isegi mu tuttav sõber, kellesse ma usaldasin, kes mu leiba sõi, on oma kanna minu vastu tõstnud.</w:t>
      </w:r>
    </w:p>
    <w:p w14:paraId="69DA709C" w14:textId="77777777" w:rsidR="00F90BDC" w:rsidRDefault="00F90BDC"/>
    <w:p w14:paraId="7C1EFB24" w14:textId="77777777" w:rsidR="00F90BDC" w:rsidRDefault="00F90BDC">
      <w:r xmlns:w="http://schemas.openxmlformats.org/wordprocessingml/2006/main">
        <w:t xml:space="preserve">2. 1. Johannese 2:15-17 – Ära armasta maailma ega midagi maailmas. Kui keegi armastab maailma, siis pole temas armastust Isa vastu. Kõige jaoks maailmas? </w:t>
      </w:r>
      <w:r xmlns:w="http://schemas.openxmlformats.org/wordprocessingml/2006/main">
        <w:rPr>
          <w:rFonts w:ascii="맑은 고딕 Semilight" w:hAnsi="맑은 고딕 Semilight"/>
        </w:rPr>
        <w:t xml:space="preserve">봳 </w:t>
      </w:r>
      <w:r xmlns:w="http://schemas.openxmlformats.org/wordprocessingml/2006/main">
        <w:t xml:space="preserve">ta lihahimu, silmahimu ja elukõrkus? </w:t>
      </w:r>
      <w:r xmlns:w="http://schemas.openxmlformats.org/wordprocessingml/2006/main">
        <w:rPr>
          <w:rFonts w:ascii="맑은 고딕 Semilight" w:hAnsi="맑은 고딕 Semilight"/>
        </w:rPr>
        <w:t xml:space="preserve">봠 </w:t>
      </w:r>
      <w:r xmlns:w="http://schemas.openxmlformats.org/wordprocessingml/2006/main">
        <w:t xml:space="preserve">omes mitte Isast, vaid maailmast. Maailm ja selle soovid kaovad, aga kes täidab Jumala tahtmist, elab igavesti.</w:t>
      </w:r>
    </w:p>
    <w:p w14:paraId="4B95988D" w14:textId="77777777" w:rsidR="00F90BDC" w:rsidRDefault="00F90BDC"/>
    <w:p w14:paraId="450A3875" w14:textId="77777777" w:rsidR="00F90BDC" w:rsidRDefault="00F90BDC">
      <w:r xmlns:w="http://schemas.openxmlformats.org/wordprocessingml/2006/main">
        <w:t xml:space="preserve">Markuse evangeelium 14:19 Ja nad hakkasid kurvastama ja ükshaaval temalt küsima: "Kas see olen mina?" ja teine küsis: "Kas see olen mina?"</w:t>
      </w:r>
    </w:p>
    <w:p w14:paraId="3424B52D" w14:textId="77777777" w:rsidR="00F90BDC" w:rsidRDefault="00F90BDC"/>
    <w:p w14:paraId="7F473C8F" w14:textId="77777777" w:rsidR="00F90BDC" w:rsidRDefault="00F90BDC">
      <w:r xmlns:w="http://schemas.openxmlformats.org/wordprocessingml/2006/main">
        <w:t xml:space="preserve">Jeesuse jüngrid küsisid, kes ta reedab.</w:t>
      </w:r>
    </w:p>
    <w:p w14:paraId="6AEB4982" w14:textId="77777777" w:rsidR="00F90BDC" w:rsidRDefault="00F90BDC"/>
    <w:p w14:paraId="5F700154" w14:textId="77777777" w:rsidR="00F90BDC" w:rsidRDefault="00F90BDC">
      <w:r xmlns:w="http://schemas.openxmlformats.org/wordprocessingml/2006/main">
        <w:t xml:space="preserve">1. Jeesuse ustavus ja vankumatus reetmise ees</w:t>
      </w:r>
    </w:p>
    <w:p w14:paraId="66EFCC27" w14:textId="77777777" w:rsidR="00F90BDC" w:rsidRDefault="00F90BDC"/>
    <w:p w14:paraId="1877EFCD" w14:textId="77777777" w:rsidR="00F90BDC" w:rsidRDefault="00F90BDC">
      <w:r xmlns:w="http://schemas.openxmlformats.org/wordprocessingml/2006/main">
        <w:t xml:space="preserve">2. Vastutuse tähtsus suhetes</w:t>
      </w:r>
    </w:p>
    <w:p w14:paraId="4C375A12" w14:textId="77777777" w:rsidR="00F90BDC" w:rsidRDefault="00F90BDC"/>
    <w:p w14:paraId="02875323" w14:textId="77777777" w:rsidR="00F90BDC" w:rsidRDefault="00F90BDC">
      <w:r xmlns:w="http://schemas.openxmlformats.org/wordprocessingml/2006/main">
        <w:t xml:space="preserve">1. Matteuse 26:21-25 – Jeesus ennustab oma reetmist</w:t>
      </w:r>
    </w:p>
    <w:p w14:paraId="1C8D1D17" w14:textId="77777777" w:rsidR="00F90BDC" w:rsidRDefault="00F90BDC"/>
    <w:p w14:paraId="6CA1B7BF" w14:textId="77777777" w:rsidR="00F90BDC" w:rsidRDefault="00F90BDC">
      <w:r xmlns:w="http://schemas.openxmlformats.org/wordprocessingml/2006/main">
        <w:t xml:space="preserve">2. Johannese 13:1-11 – Jeesus peseb jüngrite jalgu</w:t>
      </w:r>
    </w:p>
    <w:p w14:paraId="13131AAB" w14:textId="77777777" w:rsidR="00F90BDC" w:rsidRDefault="00F90BDC"/>
    <w:p w14:paraId="5EF2C465" w14:textId="77777777" w:rsidR="00F90BDC" w:rsidRDefault="00F90BDC">
      <w:r xmlns:w="http://schemas.openxmlformats.org/wordprocessingml/2006/main">
        <w:t xml:space="preserve">Markuse 14:20 Ja ta vastas ning ütles neile: "See on üks kaheteistkümnest, kes kasteb koos minuga nõusse."</w:t>
      </w:r>
    </w:p>
    <w:p w14:paraId="22655253" w14:textId="77777777" w:rsidR="00F90BDC" w:rsidRDefault="00F90BDC"/>
    <w:p w14:paraId="241408C1" w14:textId="77777777" w:rsidR="00F90BDC" w:rsidRDefault="00F90BDC">
      <w:r xmlns:w="http://schemas.openxmlformats.org/wordprocessingml/2006/main">
        <w:t xml:space="preserve">Jeesus paljastab, et Juudas on see, kes ta reedab.</w:t>
      </w:r>
    </w:p>
    <w:p w14:paraId="2FA09C58" w14:textId="77777777" w:rsidR="00F90BDC" w:rsidRDefault="00F90BDC"/>
    <w:p w14:paraId="3F9AB9B4" w14:textId="77777777" w:rsidR="00F90BDC" w:rsidRDefault="00F90BDC">
      <w:r xmlns:w="http://schemas.openxmlformats.org/wordprocessingml/2006/main">
        <w:t xml:space="preserve">1: Jeesus modelleerib armu ja halastust ka kõige pimedamal tunnil, andes meile eeskuju, mida järgida.</w:t>
      </w:r>
    </w:p>
    <w:p w14:paraId="2DD31126" w14:textId="77777777" w:rsidR="00F90BDC" w:rsidRDefault="00F90BDC"/>
    <w:p w14:paraId="1545A1B8" w14:textId="77777777" w:rsidR="00F90BDC" w:rsidRDefault="00F90BDC">
      <w:r xmlns:w="http://schemas.openxmlformats.org/wordprocessingml/2006/main">
        <w:t xml:space="preserve">2: Jeesus õpetab meid olema alandlikud ja omaks võtma oma saatust, usaldades Jumala tahet, ükskõik mis.</w:t>
      </w:r>
    </w:p>
    <w:p w14:paraId="2B59CB30" w14:textId="77777777" w:rsidR="00F90BDC" w:rsidRDefault="00F90BDC"/>
    <w:p w14:paraId="2ED4C4E2" w14:textId="77777777" w:rsidR="00F90BDC" w:rsidRDefault="00F90BDC">
      <w:r xmlns:w="http://schemas.openxmlformats.org/wordprocessingml/2006/main">
        <w:t xml:space="preserve">1: Roomlastele 8:28 - Ja me teame, et neile, kes Jumalat armastavad, neile, kes on kutsutud tema eesmärgi järgi, tuleb kõik kasuks.</w:t>
      </w:r>
    </w:p>
    <w:p w14:paraId="3391E0C7" w14:textId="77777777" w:rsidR="00F90BDC" w:rsidRDefault="00F90BDC"/>
    <w:p w14:paraId="7E69017D" w14:textId="77777777" w:rsidR="00F90BDC" w:rsidRDefault="00F90BDC">
      <w:r xmlns:w="http://schemas.openxmlformats.org/wordprocessingml/2006/main">
        <w:t xml:space="preserve">2: Matteuse 26:39 - Ja ta läks veidi kaugemale, langes silmili ja palvetas ning ütles: "Isa, kui võimalik, siis möödugu see karikas minust, ometi mitte nii nagu mina tahan, vaid nagu sina närbuma.</w:t>
      </w:r>
    </w:p>
    <w:p w14:paraId="1D6B1864" w14:textId="77777777" w:rsidR="00F90BDC" w:rsidRDefault="00F90BDC"/>
    <w:p w14:paraId="30937119" w14:textId="77777777" w:rsidR="00F90BDC" w:rsidRDefault="00F90BDC">
      <w:r xmlns:w="http://schemas.openxmlformats.org/wordprocessingml/2006/main">
        <w:t xml:space="preserve">Markuse 14:21 Inimese Poeg läheb küll, nagu temast on kirjutatud, aga häda sellele inimesele, kes Inimese Poja ära annab! Hea oleks sellele mehele, kui ta poleks kunagi sündinud.</w:t>
      </w:r>
    </w:p>
    <w:p w14:paraId="23668B79" w14:textId="77777777" w:rsidR="00F90BDC" w:rsidRDefault="00F90BDC"/>
    <w:p w14:paraId="30016E0F" w14:textId="77777777" w:rsidR="00F90BDC" w:rsidRDefault="00F90BDC">
      <w:r xmlns:w="http://schemas.openxmlformats.org/wordprocessingml/2006/main">
        <w:t xml:space="preserve">Inimese Poeg läheb nii, nagu on kirjutatud, aga häda sellele, kes ta ära annab. Parem oleks olnud, kui ta poleks kunagi sündinud.</w:t>
      </w:r>
    </w:p>
    <w:p w14:paraId="41E80BC4" w14:textId="77777777" w:rsidR="00F90BDC" w:rsidRDefault="00F90BDC"/>
    <w:p w14:paraId="7E1841A1" w14:textId="77777777" w:rsidR="00F90BDC" w:rsidRDefault="00F90BDC">
      <w:r xmlns:w="http://schemas.openxmlformats.org/wordprocessingml/2006/main">
        <w:t xml:space="preserve">1. Reetmise ohud</w:t>
      </w:r>
    </w:p>
    <w:p w14:paraId="039ABF1E" w14:textId="77777777" w:rsidR="00F90BDC" w:rsidRDefault="00F90BDC"/>
    <w:p w14:paraId="62A29EAA" w14:textId="77777777" w:rsidR="00F90BDC" w:rsidRDefault="00F90BDC">
      <w:r xmlns:w="http://schemas.openxmlformats.org/wordprocessingml/2006/main">
        <w:t xml:space="preserve">2. Meie valikute jõud</w:t>
      </w:r>
    </w:p>
    <w:p w14:paraId="13ADC583" w14:textId="77777777" w:rsidR="00F90BDC" w:rsidRDefault="00F90BDC"/>
    <w:p w14:paraId="0C7EFFB2" w14:textId="77777777" w:rsidR="00F90BDC" w:rsidRDefault="00F90BDC">
      <w:r xmlns:w="http://schemas.openxmlformats.org/wordprocessingml/2006/main">
        <w:t xml:space="preserve">1. Matteuse 26:24 – "Inimese Poeg läheb nii, nagu temast on kirjutatud, aga häda sellele mehele, kes ta ära annab!"</w:t>
      </w:r>
    </w:p>
    <w:p w14:paraId="7F23FF9D" w14:textId="77777777" w:rsidR="00F90BDC" w:rsidRDefault="00F90BDC"/>
    <w:p w14:paraId="231233D5" w14:textId="77777777" w:rsidR="00F90BDC" w:rsidRDefault="00F90BDC">
      <w:r xmlns:w="http://schemas.openxmlformats.org/wordprocessingml/2006/main">
        <w:t xml:space="preserve">2. Johannese 3:16 – "Sest nõnda on Jumal maailma armastanud, et ta andis oma ainusündinud Poja, et ükski, kes temasse usub, ei hukkuks, vaid et tal oleks igavene elu."</w:t>
      </w:r>
    </w:p>
    <w:p w14:paraId="0C5B275B" w14:textId="77777777" w:rsidR="00F90BDC" w:rsidRDefault="00F90BDC"/>
    <w:p w14:paraId="200191A5" w14:textId="77777777" w:rsidR="00F90BDC" w:rsidRDefault="00F90BDC">
      <w:r xmlns:w="http://schemas.openxmlformats.org/wordprocessingml/2006/main">
        <w:t xml:space="preserve">Markuse 14:22 Ja kui nad sõid, võttis Jeesus leiva, õnnistas, murdis ja andis neile ning ütles: "Võtke, sööge! See on minu ihu!"</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käsib oma jüngreid süüa leiba kui tema keha sümbolit.</w:t>
      </w:r>
    </w:p>
    <w:p w14:paraId="186A26E0" w14:textId="77777777" w:rsidR="00F90BDC" w:rsidRDefault="00F90BDC"/>
    <w:p w14:paraId="3B620EE2" w14:textId="77777777" w:rsidR="00F90BDC" w:rsidRDefault="00F90BDC">
      <w:r xmlns:w="http://schemas.openxmlformats.org/wordprocessingml/2006/main">
        <w:t xml:space="preserve">1. Eluleib: Jeesuse sõnade tähenduse mõistmine viimasel õhtusöömaajal</w:t>
      </w:r>
    </w:p>
    <w:p w14:paraId="3BE1C4BA" w14:textId="77777777" w:rsidR="00F90BDC" w:rsidRDefault="00F90BDC"/>
    <w:p w14:paraId="5F44D821" w14:textId="77777777" w:rsidR="00F90BDC" w:rsidRDefault="00F90BDC">
      <w:r xmlns:w="http://schemas.openxmlformats.org/wordprocessingml/2006/main">
        <w:t xml:space="preserve">2. Sümboolsete tegude jõud: kuidas Jeesus kasutas sümboleid oma sõnumi edastamiseks</w:t>
      </w:r>
    </w:p>
    <w:p w14:paraId="6F244B8B" w14:textId="77777777" w:rsidR="00F90BDC" w:rsidRDefault="00F90BDC"/>
    <w:p w14:paraId="5E73005E" w14:textId="77777777" w:rsidR="00F90BDC" w:rsidRDefault="00F90BDC">
      <w:r xmlns:w="http://schemas.openxmlformats.org/wordprocessingml/2006/main">
        <w:t xml:space="preserve">1. Johannese 6:35 - "Ja Jeesus ütles neile: "Mina olen eluleib: kes tuleb minu juurde, see ei nälgi iial, ja kes minusse usub, see ei janune iialgi."</w:t>
      </w:r>
    </w:p>
    <w:p w14:paraId="7CE1ED23" w14:textId="77777777" w:rsidR="00F90BDC" w:rsidRDefault="00F90BDC"/>
    <w:p w14:paraId="02535380" w14:textId="77777777" w:rsidR="00F90BDC" w:rsidRDefault="00F90BDC">
      <w:r xmlns:w="http://schemas.openxmlformats.org/wordprocessingml/2006/main">
        <w:t xml:space="preserve">2. Luuka 22:19 - "Ja ta võttis leiva, tänas, murdis ja andis neile, öeldes: "See on minu ihu, mis teie eest antakse. Seda tehke minu mälestuseks."</w:t>
      </w:r>
    </w:p>
    <w:p w14:paraId="51B70BAC" w14:textId="77777777" w:rsidR="00F90BDC" w:rsidRDefault="00F90BDC"/>
    <w:p w14:paraId="7647ABD6" w14:textId="77777777" w:rsidR="00F90BDC" w:rsidRDefault="00F90BDC">
      <w:r xmlns:w="http://schemas.openxmlformats.org/wordprocessingml/2006/main">
        <w:t xml:space="preserve">Markuse evangeelium 14:23 Ja ta võttis karika, tänas ja andis selle neile; ja nad kõik jõid sellest.</w:t>
      </w:r>
    </w:p>
    <w:p w14:paraId="3698263B" w14:textId="77777777" w:rsidR="00F90BDC" w:rsidRDefault="00F90BDC"/>
    <w:p w14:paraId="05FF7815" w14:textId="77777777" w:rsidR="00F90BDC" w:rsidRDefault="00F90BDC">
      <w:r xmlns:w="http://schemas.openxmlformats.org/wordprocessingml/2006/main">
        <w:t xml:space="preserve">Jeesus jagas viimse õhtusöömaaja ajal veinikarikat, et tähistada oma peatset ohvrit ja sõlmida oma jüngritega kestev leping.</w:t>
      </w:r>
    </w:p>
    <w:p w14:paraId="34AE7E85" w14:textId="77777777" w:rsidR="00F90BDC" w:rsidRDefault="00F90BDC"/>
    <w:p w14:paraId="25387355" w14:textId="77777777" w:rsidR="00F90BDC" w:rsidRDefault="00F90BDC">
      <w:r xmlns:w="http://schemas.openxmlformats.org/wordprocessingml/2006/main">
        <w:t xml:space="preserve">1. Ohverdava armastuse tähtsus</w:t>
      </w:r>
    </w:p>
    <w:p w14:paraId="01AD5482" w14:textId="77777777" w:rsidR="00F90BDC" w:rsidRDefault="00F90BDC"/>
    <w:p w14:paraId="718F9D6C" w14:textId="77777777" w:rsidR="00F90BDC" w:rsidRDefault="00F90BDC">
      <w:r xmlns:w="http://schemas.openxmlformats.org/wordprocessingml/2006/main">
        <w:t xml:space="preserve">2. Lepingu jõud meie elus</w:t>
      </w:r>
    </w:p>
    <w:p w14:paraId="2D9719CB" w14:textId="77777777" w:rsidR="00F90BDC" w:rsidRDefault="00F90BDC"/>
    <w:p w14:paraId="18C55E56" w14:textId="77777777" w:rsidR="00F90BDC" w:rsidRDefault="00F90BDC">
      <w:r xmlns:w="http://schemas.openxmlformats.org/wordprocessingml/2006/main">
        <w:t xml:space="preserve">1. Efeslastele 5:2 – ? </w:t>
      </w:r>
      <w:r xmlns:w="http://schemas.openxmlformats.org/wordprocessingml/2006/main">
        <w:rPr>
          <w:rFonts w:ascii="맑은 고딕 Semilight" w:hAnsi="맑은 고딕 Semilight"/>
        </w:rPr>
        <w:t xml:space="preserve">쏛 </w:t>
      </w:r>
      <w:r xmlns:w="http://schemas.openxmlformats.org/wordprocessingml/2006/main">
        <w:t xml:space="preserve">nd käia armastuses, nagu ka Kristus on meid armastanud ja andnud end meie eest ohvriks ja ohvriks Jumalale magusaks lõhnaks.??</w:t>
      </w:r>
    </w:p>
    <w:p w14:paraId="66C0B7B2" w14:textId="77777777" w:rsidR="00F90BDC" w:rsidRDefault="00F90BDC"/>
    <w:p w14:paraId="0A54192F" w14:textId="77777777" w:rsidR="00F90BDC" w:rsidRDefault="00F90BDC">
      <w:r xmlns:w="http://schemas.openxmlformats.org/wordprocessingml/2006/main">
        <w:t xml:space="preserve">2. Luuka 22:19-20 - ? </w:t>
      </w:r>
      <w:r xmlns:w="http://schemas.openxmlformats.org/wordprocessingml/2006/main">
        <w:rPr>
          <w:rFonts w:ascii="맑은 고딕 Semilight" w:hAnsi="맑은 고딕 Semilight"/>
        </w:rPr>
        <w:t xml:space="preserve">쏛 </w:t>
      </w:r>
      <w:r xmlns:w="http://schemas.openxmlformats.org/wordprocessingml/2006/main">
        <w:t xml:space="preserve">Ta võttis leiva, tänas, murdis ja andis neile, öeldes: "See on minu ihu, mis teie eest antakse. Seda tehke minu mälestuseks!" Samamoodi ka karikas pärast õhtusööki, öeldes: See karikas on uus testament minu veres, mis teie eest valatakse.</w:t>
      </w:r>
    </w:p>
    <w:p w14:paraId="5756DAAB" w14:textId="77777777" w:rsidR="00F90BDC" w:rsidRDefault="00F90BDC"/>
    <w:p w14:paraId="3A0FAD9C" w14:textId="77777777" w:rsidR="00F90BDC" w:rsidRDefault="00F90BDC">
      <w:r xmlns:w="http://schemas.openxmlformats.org/wordprocessingml/2006/main">
        <w:t xml:space="preserve">Markuse 14:24 Ja ta ütles neile: "See on minu uue testamendi veri, mis valatakse paljude eest!"</w:t>
      </w:r>
    </w:p>
    <w:p w14:paraId="06840B33" w14:textId="77777777" w:rsidR="00F90BDC" w:rsidRDefault="00F90BDC"/>
    <w:p w14:paraId="12AE489F" w14:textId="77777777" w:rsidR="00F90BDC" w:rsidRDefault="00F90BDC">
      <w:r xmlns:w="http://schemas.openxmlformats.org/wordprocessingml/2006/main">
        <w:t xml:space="preserve">Jeesus kehtestab Uue lepingu oma vereohvriga.</w:t>
      </w:r>
    </w:p>
    <w:p w14:paraId="4324ABDE" w14:textId="77777777" w:rsidR="00F90BDC" w:rsidRDefault="00F90BDC"/>
    <w:p w14:paraId="70E22EA6" w14:textId="77777777" w:rsidR="00F90BDC" w:rsidRDefault="00F90BDC">
      <w:r xmlns:w="http://schemas.openxmlformats.org/wordprocessingml/2006/main">
        <w:t xml:space="preserve">1. Jeesuse ohver: Uue lepingu alus</w:t>
      </w:r>
    </w:p>
    <w:p w14:paraId="30248FB1" w14:textId="77777777" w:rsidR="00F90BDC" w:rsidRDefault="00F90BDC"/>
    <w:p w14:paraId="05A936AC" w14:textId="77777777" w:rsidR="00F90BDC" w:rsidRDefault="00F90BDC">
      <w:r xmlns:w="http://schemas.openxmlformats.org/wordprocessingml/2006/main">
        <w:t xml:space="preserve">2. Jeesuse vere tähendus ja tähendus</w:t>
      </w:r>
    </w:p>
    <w:p w14:paraId="47A30EE5" w14:textId="77777777" w:rsidR="00F90BDC" w:rsidRDefault="00F90BDC"/>
    <w:p w14:paraId="557F39B0" w14:textId="77777777" w:rsidR="00F90BDC" w:rsidRDefault="00F90BDC">
      <w:r xmlns:w="http://schemas.openxmlformats.org/wordprocessingml/2006/main">
        <w:t xml:space="preserve">1. Heebrealastele 9:14-15 – kuidas Kristuse surm sõlmib uue lepingu</w:t>
      </w:r>
    </w:p>
    <w:p w14:paraId="0CD4EE41" w14:textId="77777777" w:rsidR="00F90BDC" w:rsidRDefault="00F90BDC"/>
    <w:p w14:paraId="5FC4FADE" w14:textId="77777777" w:rsidR="00F90BDC" w:rsidRDefault="00F90BDC">
      <w:r xmlns:w="http://schemas.openxmlformats.org/wordprocessingml/2006/main">
        <w:t xml:space="preserve">2. Roomlastele 3:24-25 – patu lunastamine Jeesuse ohvri kaudu</w:t>
      </w:r>
    </w:p>
    <w:p w14:paraId="22D90CE3" w14:textId="77777777" w:rsidR="00F90BDC" w:rsidRDefault="00F90BDC"/>
    <w:p w14:paraId="7BD02C10" w14:textId="77777777" w:rsidR="00F90BDC" w:rsidRDefault="00F90BDC">
      <w:r xmlns:w="http://schemas.openxmlformats.org/wordprocessingml/2006/main">
        <w:t xml:space="preserve">Markuse 14:25 Tõesti, ma ütlen teile, ma ei joo enam viinapuu viljast kuni selle päevani, mil ma joon seda uut Jumala riigis.</w:t>
      </w:r>
    </w:p>
    <w:p w14:paraId="7C376C94" w14:textId="77777777" w:rsidR="00F90BDC" w:rsidRDefault="00F90BDC"/>
    <w:p w14:paraId="754D52E3" w14:textId="77777777" w:rsidR="00F90BDC" w:rsidRDefault="00F90BDC">
      <w:r xmlns:w="http://schemas.openxmlformats.org/wordprocessingml/2006/main">
        <w:t xml:space="preserve">See salm tõstab esile Jeesuse otsuse jääda oma missioonile lõpuni truuks, isegi kui see oli raske.</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Jäädes truuks oma missioonile? – keskendudes Jeesuse eeskujule visadusest raskustes silmitsi seistes.</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keskendub rõõmu ja igavese elu lootusele Jumala kuningriigis.</w:t>
      </w:r>
    </w:p>
    <w:p w14:paraId="3D4DD7FD" w14:textId="77777777" w:rsidR="00F90BDC" w:rsidRDefault="00F90BDC"/>
    <w:p w14:paraId="6E63CC2A" w14:textId="77777777" w:rsidR="00F90BDC" w:rsidRDefault="00F90BDC">
      <w:r xmlns:w="http://schemas.openxmlformats.org/wordprocessingml/2006/main">
        <w:t xml:space="preserve">1. Roomlastele 8:18 – Sest ma arvan, et praeguse aja kannatused ei ole väärt võrdlemist hiilgusega, mida meis ilmutatakse.</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Heebrealastele 12:1-2 – Seepärast, kuna meid ümbritseb nii suur tunnistajate pilv, jätkem kõrvale kõik raskused ja patt, mis meid nii kergesti lõksu tõmbab, ja jookskem vastupidavalt seda võidujooksu, on seatud meie ette, vaadates Jeesusele, meie usu loojale ja täitjale, kes Tema ette seatud rõõmu pärast talus risti, põlgades häbi ja on istunud Jumala trooni paremale käele.</w:t>
      </w:r>
    </w:p>
    <w:p w14:paraId="6A7EA2CE" w14:textId="77777777" w:rsidR="00F90BDC" w:rsidRDefault="00F90BDC"/>
    <w:p w14:paraId="173899B9" w14:textId="77777777" w:rsidR="00F90BDC" w:rsidRDefault="00F90BDC">
      <w:r xmlns:w="http://schemas.openxmlformats.org/wordprocessingml/2006/main">
        <w:t xml:space="preserve">Markuse 14:26 Ja kui nad olid laulu laulnud, läksid nad välja Õlimäele.</w:t>
      </w:r>
    </w:p>
    <w:p w14:paraId="716DFC5C" w14:textId="77777777" w:rsidR="00F90BDC" w:rsidRDefault="00F90BDC"/>
    <w:p w14:paraId="2377516E" w14:textId="77777777" w:rsidR="00F90BDC" w:rsidRDefault="00F90BDC">
      <w:r xmlns:w="http://schemas.openxmlformats.org/wordprocessingml/2006/main">
        <w:t xml:space="preserve">Viimase õhtusöömaaja ajal laulsid Jeesus ja Tema jüngrid enne Õlimäele sõitmist hümni.</w:t>
      </w:r>
    </w:p>
    <w:p w14:paraId="337BB41D" w14:textId="77777777" w:rsidR="00F90BDC" w:rsidRDefault="00F90BDC"/>
    <w:p w14:paraId="2BB99D7E" w14:textId="77777777" w:rsidR="00F90BDC" w:rsidRDefault="00F90BDC">
      <w:r xmlns:w="http://schemas.openxmlformats.org/wordprocessingml/2006/main">
        <w:t xml:space="preserve">1. Jumalateenistuse jõud rasketel aegadel</w:t>
      </w:r>
    </w:p>
    <w:p w14:paraId="0ADBC644" w14:textId="77777777" w:rsidR="00F90BDC" w:rsidRDefault="00F90BDC"/>
    <w:p w14:paraId="2C51C9DD" w14:textId="77777777" w:rsidR="00F90BDC" w:rsidRDefault="00F90BDC">
      <w:r xmlns:w="http://schemas.openxmlformats.org/wordprocessingml/2006/main">
        <w:t xml:space="preserve">2. Kuidas leida jõudu eelseisvaks teekonnaks</w:t>
      </w:r>
    </w:p>
    <w:p w14:paraId="58B9EEBD" w14:textId="77777777" w:rsidR="00F90BDC" w:rsidRDefault="00F90BDC"/>
    <w:p w14:paraId="70089F20" w14:textId="77777777" w:rsidR="00F90BDC" w:rsidRDefault="00F90BDC">
      <w:r xmlns:w="http://schemas.openxmlformats.org/wordprocessingml/2006/main">
        <w:t xml:space="preserve">1. Psalmid 100:2 – "Teenige Issandat rõõmuga, tulge lauldes tema ette!"</w:t>
      </w:r>
    </w:p>
    <w:p w14:paraId="15CD7FFF" w14:textId="77777777" w:rsidR="00F90BDC" w:rsidRDefault="00F90BDC"/>
    <w:p w14:paraId="07B4065F" w14:textId="77777777" w:rsidR="00F90BDC" w:rsidRDefault="00F90BDC">
      <w:r xmlns:w="http://schemas.openxmlformats.org/wordprocessingml/2006/main">
        <w:t xml:space="preserve">2. Luuka 10:2 – "Ta ütles neile: </w:t>
      </w:r>
      <w:r xmlns:w="http://schemas.openxmlformats.org/wordprocessingml/2006/main">
        <w:rPr>
          <w:rFonts w:ascii="맑은 고딕 Semilight" w:hAnsi="맑은 고딕 Semilight"/>
        </w:rPr>
        <w:t xml:space="preserve">쏷 </w:t>
      </w:r>
      <w:r xmlns:w="http://schemas.openxmlformats.org/wordprocessingml/2006/main">
        <w:t xml:space="preserve">Lõikust on palju, aga töötegijaid on vähe. Palu seepärast lõikuse Issandat, et ta saadaks töölised välja oma lõikuspõllule."</w:t>
      </w:r>
    </w:p>
    <w:p w14:paraId="20652ED9" w14:textId="77777777" w:rsidR="00F90BDC" w:rsidRDefault="00F90BDC"/>
    <w:p w14:paraId="64C3077B" w14:textId="77777777" w:rsidR="00F90BDC" w:rsidRDefault="00F90BDC">
      <w:r xmlns:w="http://schemas.openxmlformats.org/wordprocessingml/2006/main">
        <w:t xml:space="preserve">Markuse evangeelium 14:27 Ja Jeesus ütles neile: "Te kõik pahandate täna öösel minu pärast, sest on kirjutatud: "Ma löön karjast ja lambad pillutatakse."</w:t>
      </w:r>
    </w:p>
    <w:p w14:paraId="2902F2EB" w14:textId="77777777" w:rsidR="00F90BDC" w:rsidRDefault="00F90BDC"/>
    <w:p w14:paraId="712DF729" w14:textId="77777777" w:rsidR="00F90BDC" w:rsidRDefault="00F90BDC">
      <w:r xmlns:w="http://schemas.openxmlformats.org/wordprocessingml/2006/main">
        <w:t xml:space="preserve">Jeesus selgitab, et Ta kannatab ja Tema jüngrid hajutatakse.</w:t>
      </w:r>
    </w:p>
    <w:p w14:paraId="0B6FDF47" w14:textId="77777777" w:rsidR="00F90BDC" w:rsidRDefault="00F90BDC"/>
    <w:p w14:paraId="5DD5522D" w14:textId="77777777" w:rsidR="00F90BDC" w:rsidRDefault="00F90BDC">
      <w:r xmlns:w="http://schemas.openxmlformats.org/wordprocessingml/2006/main">
        <w:t xml:space="preserve">1: Ärge olge Jeesusest solvunud – Markuse 14:27</w:t>
      </w:r>
    </w:p>
    <w:p w14:paraId="5BBE68B4" w14:textId="77777777" w:rsidR="00F90BDC" w:rsidRDefault="00F90BDC"/>
    <w:p w14:paraId="32C3B1DC" w14:textId="77777777" w:rsidR="00F90BDC" w:rsidRDefault="00F90BDC">
      <w:r xmlns:w="http://schemas.openxmlformats.org/wordprocessingml/2006/main">
        <w:t xml:space="preserve">2: Karjase löömine – Markuse 14:27</w:t>
      </w:r>
    </w:p>
    <w:p w14:paraId="188B110D" w14:textId="77777777" w:rsidR="00F90BDC" w:rsidRDefault="00F90BDC"/>
    <w:p w14:paraId="2A19E82E" w14:textId="77777777" w:rsidR="00F90BDC" w:rsidRDefault="00F90BDC">
      <w:r xmlns:w="http://schemas.openxmlformats.org/wordprocessingml/2006/main">
        <w:t xml:space="preserve">1: Jesaja 53:5-6 – Ta sai haavata meie üleastumiste pärast; ta oli muserdatud meie süütegude pärast; Tema peal oli karistus, mis tõi meile rahu, ja tema löökidega saame terveks. Kõik me nagu lambad oleme eksinud; oleme pöördunud? </w:t>
      </w:r>
      <w:r xmlns:w="http://schemas.openxmlformats.org/wordprocessingml/2006/main">
        <w:rPr>
          <w:rFonts w:ascii="맑은 고딕 Semilight" w:hAnsi="맑은 고딕 Semilight"/>
        </w:rPr>
        <w:t xml:space="preserve">봢 </w:t>
      </w:r>
      <w:r xmlns:w="http://schemas.openxmlformats.org/wordprocessingml/2006/main">
        <w:t xml:space="preserve">väga üks? </w:t>
      </w:r>
      <w:r xmlns:w="http://schemas.openxmlformats.org/wordprocessingml/2006/main">
        <w:rPr>
          <w:rFonts w:ascii="맑은 고딕 Semilight" w:hAnsi="맑은 고딕 Semilight"/>
        </w:rPr>
        <w:t xml:space="preserve">봳 </w:t>
      </w:r>
      <w:r xmlns:w="http://schemas.openxmlformats.org/wordprocessingml/2006/main">
        <w:t xml:space="preserve">omal moel; ja Issand on tema peale pannud meie kõigi süüteo.</w:t>
      </w:r>
    </w:p>
    <w:p w14:paraId="3EECF8FD" w14:textId="77777777" w:rsidR="00F90BDC" w:rsidRDefault="00F90BDC"/>
    <w:p w14:paraId="2418D84E" w14:textId="77777777" w:rsidR="00F90BDC" w:rsidRDefault="00F90BDC">
      <w:r xmlns:w="http://schemas.openxmlformats.org/wordprocessingml/2006/main">
        <w:t xml:space="preserve">2: Sakarja 13:7 - Ärka, mõõk, mu karjase vastu, minu kõrval seisva mehe vastu, ütleb vägede Issand. ? </w:t>
      </w:r>
      <w:r xmlns:w="http://schemas.openxmlformats.org/wordprocessingml/2006/main">
        <w:rPr>
          <w:rFonts w:ascii="맑은 고딕 Semilight" w:hAnsi="맑은 고딕 Semilight"/>
        </w:rPr>
        <w:t xml:space="preserve">쏶 </w:t>
      </w:r>
      <w:r xmlns:w="http://schemas.openxmlformats.org/wordprocessingml/2006/main">
        <w:t xml:space="preserve">triki karjast ja lambad hajuvad; Pööran käe väikeste vastu.</w:t>
      </w:r>
    </w:p>
    <w:p w14:paraId="682EEC5E" w14:textId="77777777" w:rsidR="00F90BDC" w:rsidRDefault="00F90BDC"/>
    <w:p w14:paraId="6B2ECFA7" w14:textId="77777777" w:rsidR="00F90BDC" w:rsidRDefault="00F90BDC">
      <w:r xmlns:w="http://schemas.openxmlformats.org/wordprocessingml/2006/main">
        <w:t xml:space="preserve">Markuse 14:28 Aga pärast seda, kui ma olen üles tõusnud, lähen ma teie eel Galileasse.</w:t>
      </w:r>
    </w:p>
    <w:p w14:paraId="7DE11D05" w14:textId="77777777" w:rsidR="00F90BDC" w:rsidRDefault="00F90BDC"/>
    <w:p w14:paraId="402343A0" w14:textId="77777777" w:rsidR="00F90BDC" w:rsidRDefault="00F90BDC">
      <w:r xmlns:w="http://schemas.openxmlformats.org/wordprocessingml/2006/main">
        <w:t xml:space="preserve">See lõik Markuse 14:28-st räägib Jeesuse lubadusest oma jüngritele, et ta läheb pärast surnuist ülestõusmist nende eel Galileasse.</w:t>
      </w:r>
    </w:p>
    <w:p w14:paraId="23E61FE0" w14:textId="77777777" w:rsidR="00F90BDC" w:rsidRDefault="00F90BDC"/>
    <w:p w14:paraId="4E61AA8B" w14:textId="77777777" w:rsidR="00F90BDC" w:rsidRDefault="00F90BDC">
      <w:r xmlns:w="http://schemas.openxmlformats.org/wordprocessingml/2006/main">
        <w:t xml:space="preserve">1. Ülestõusmise lubadus: uue elu omaks võtmine</w:t>
      </w:r>
    </w:p>
    <w:p w14:paraId="13D86BFE" w14:textId="77777777" w:rsidR="00F90BDC" w:rsidRDefault="00F90BDC"/>
    <w:p w14:paraId="70B3AC6A" w14:textId="77777777" w:rsidR="00F90BDC" w:rsidRDefault="00F90BDC">
      <w:r xmlns:w="http://schemas.openxmlformats.org/wordprocessingml/2006/main">
        <w:t xml:space="preserve">2. Usaldage Jeesust: Ta juhib teid läbi raskete aegade</w:t>
      </w:r>
    </w:p>
    <w:p w14:paraId="37EA40BD" w14:textId="77777777" w:rsidR="00F90BDC" w:rsidRDefault="00F90BDC"/>
    <w:p w14:paraId="30C27198" w14:textId="77777777" w:rsidR="00F90BDC" w:rsidRDefault="00F90BDC">
      <w:r xmlns:w="http://schemas.openxmlformats.org/wordprocessingml/2006/main">
        <w:t xml:space="preserve">1. Johannese 14:1-3? </w:t>
      </w:r>
      <w:r xmlns:w="http://schemas.openxmlformats.org/wordprocessingml/2006/main">
        <w:rPr>
          <w:rFonts w:ascii="맑은 고딕 Semilight" w:hAnsi="맑은 고딕 Semilight"/>
        </w:rPr>
        <w:t xml:space="preserve">쏬 </w:t>
      </w:r>
      <w:r xmlns:w="http://schemas.openxmlformats.org/wordprocessingml/2006/main">
        <w:t xml:space="preserve">ärgu olgu teie süda mures. Jumalasse uskuma; usu ka minusse. Minu isa majas on palju tube. Kui see nii ei oleks, kas ma oleksin teile öelnud, et lähen teile kohta valmistama? Ja kui ma lähen ja valmistan teile aseme, tulen ma jälle ja võtan teid enda juurde, et teiegi oleksite seal, kus mina olen.</w:t>
      </w:r>
    </w:p>
    <w:p w14:paraId="2E8CB361" w14:textId="77777777" w:rsidR="00F90BDC" w:rsidRDefault="00F90BDC"/>
    <w:p w14:paraId="66CA5DF0" w14:textId="77777777" w:rsidR="00F90BDC" w:rsidRDefault="00F90BDC">
      <w:r xmlns:w="http://schemas.openxmlformats.org/wordprocessingml/2006/main">
        <w:t xml:space="preserve">2. Roomlastele 8:28 Ja me teame, et neile, kes armastavad Jumalat, tuleb kõik kasuks, neile, kes on kutsutud tema eesmärgi järgi.</w:t>
      </w:r>
    </w:p>
    <w:p w14:paraId="7C82A7E3" w14:textId="77777777" w:rsidR="00F90BDC" w:rsidRDefault="00F90BDC"/>
    <w:p w14:paraId="3B6F984A" w14:textId="77777777" w:rsidR="00F90BDC" w:rsidRDefault="00F90BDC">
      <w:r xmlns:w="http://schemas.openxmlformats.org/wordprocessingml/2006/main">
        <w:t xml:space="preserve">Markuse evangeelium 14:29 Aga Peetrus ütles talle: "Kuigi kõik solvuvad, ei taha mina."</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Peetrus kuulutas oma pühendumust Jeesusele isegi siis, kui kõik teised Ta maha jätsid.</w:t>
      </w:r>
    </w:p>
    <w:p w14:paraId="77CEEC90" w14:textId="77777777" w:rsidR="00F90BDC" w:rsidRDefault="00F90BDC"/>
    <w:p w14:paraId="58565B74" w14:textId="77777777" w:rsidR="00F90BDC" w:rsidRDefault="00F90BDC">
      <w:r xmlns:w="http://schemas.openxmlformats.org/wordprocessingml/2006/main">
        <w:t xml:space="preserve">1. Vankumatu pühendumise tugevus</w:t>
      </w:r>
    </w:p>
    <w:p w14:paraId="03FF56D3" w14:textId="77777777" w:rsidR="00F90BDC" w:rsidRDefault="00F90BDC"/>
    <w:p w14:paraId="75B27C6B" w14:textId="77777777" w:rsidR="00F90BDC" w:rsidRDefault="00F90BDC">
      <w:r xmlns:w="http://schemas.openxmlformats.org/wordprocessingml/2006/main">
        <w:t xml:space="preserve">2. Seistes kindlalt silmitsi raskustega</w:t>
      </w:r>
    </w:p>
    <w:p w14:paraId="5B5C15AC" w14:textId="77777777" w:rsidR="00F90BDC" w:rsidRDefault="00F90BDC"/>
    <w:p w14:paraId="76B84A9D" w14:textId="77777777" w:rsidR="00F90BDC" w:rsidRDefault="00F90BDC">
      <w:r xmlns:w="http://schemas.openxmlformats.org/wordprocessingml/2006/main">
        <w:t xml:space="preserve">1. Heebrealastele 3:12-14 – vaadake, kuidas Jeesus pidas vastu igasugustele takistustele</w:t>
      </w:r>
    </w:p>
    <w:p w14:paraId="17134ECA" w14:textId="77777777" w:rsidR="00F90BDC" w:rsidRDefault="00F90BDC"/>
    <w:p w14:paraId="5AC268A2" w14:textId="77777777" w:rsidR="00F90BDC" w:rsidRDefault="00F90BDC">
      <w:r xmlns:w="http://schemas.openxmlformats.org/wordprocessingml/2006/main">
        <w:t xml:space="preserve">2. Jaakobuse 1:12 – mõtisklege Jumala ustavuse üle keset katsumusi ja kiusatusi</w:t>
      </w:r>
    </w:p>
    <w:p w14:paraId="6F34F31A" w14:textId="77777777" w:rsidR="00F90BDC" w:rsidRDefault="00F90BDC"/>
    <w:p w14:paraId="5D5F2DFF" w14:textId="77777777" w:rsidR="00F90BDC" w:rsidRDefault="00F90BDC">
      <w:r xmlns:w="http://schemas.openxmlformats.org/wordprocessingml/2006/main">
        <w:t xml:space="preserve">Markuse 14:30 Ja Jeesus ütles talle: "Tõesti, ma ütlen sulle, et täna, sel ööl, enne kui kukk kaks korda laulab, salgad sa mind kolm korda ära.</w:t>
      </w:r>
    </w:p>
    <w:p w14:paraId="27746BBA" w14:textId="77777777" w:rsidR="00F90BDC" w:rsidRDefault="00F90BDC"/>
    <w:p w14:paraId="38557B1D" w14:textId="77777777" w:rsidR="00F90BDC" w:rsidRDefault="00F90BDC">
      <w:r xmlns:w="http://schemas.openxmlformats.org/wordprocessingml/2006/main">
        <w:t xml:space="preserve">Jeesus ennustab Peetruse eitamist.</w:t>
      </w:r>
    </w:p>
    <w:p w14:paraId="4260D862" w14:textId="77777777" w:rsidR="00F90BDC" w:rsidRDefault="00F90BDC"/>
    <w:p w14:paraId="185A0112" w14:textId="77777777" w:rsidR="00F90BDC" w:rsidRDefault="00F90BDC">
      <w:r xmlns:w="http://schemas.openxmlformats.org/wordprocessingml/2006/main">
        <w:t xml:space="preserve">1: Peame jääma kindlaks oma usus ja usaldama Jumalat isegi kiusatuse korral.</w:t>
      </w:r>
    </w:p>
    <w:p w14:paraId="4FE7BE5E" w14:textId="77777777" w:rsidR="00F90BDC" w:rsidRDefault="00F90BDC"/>
    <w:p w14:paraId="087F0A26" w14:textId="77777777" w:rsidR="00F90BDC" w:rsidRDefault="00F90BDC">
      <w:r xmlns:w="http://schemas.openxmlformats.org/wordprocessingml/2006/main">
        <w:t xml:space="preserve">2: Tähtis on pidada kinni oma lubadustest ning olla enda ja Jumala vastu aus.</w:t>
      </w:r>
    </w:p>
    <w:p w14:paraId="0CB4F9CC" w14:textId="77777777" w:rsidR="00F90BDC" w:rsidRDefault="00F90BDC"/>
    <w:p w14:paraId="15DFBE1C" w14:textId="77777777" w:rsidR="00F90BDC" w:rsidRDefault="00F90BDC">
      <w:r xmlns:w="http://schemas.openxmlformats.org/wordprocessingml/2006/main">
        <w:t xml:space="preserve">1: Matteuse 26:33-35 - "Peetrus vastas ja ütles talle: "Kuigi kõik inimesed pahandaksid sinu pärast, ei solvu ma iialgi." Jeesus ütles talle: "Tõesti, ma ütlen sulle, et täna öösel enne." kukk laulab, sa salgad mind kolm korda." Peetrus ütles talle: "Kuigi ma peaksin koos sinuga surema, ei salga ma sind. Samamoodi ütlesid ka kõik jüngrid."</w:t>
      </w:r>
    </w:p>
    <w:p w14:paraId="438CF816" w14:textId="77777777" w:rsidR="00F90BDC" w:rsidRDefault="00F90BDC"/>
    <w:p w14:paraId="12163B83" w14:textId="77777777" w:rsidR="00F90BDC" w:rsidRDefault="00F90BDC">
      <w:r xmlns:w="http://schemas.openxmlformats.org/wordprocessingml/2006/main">
        <w:t xml:space="preserve">2: Luuka 22:31-34 - Ja Issand ütles: Siimon, Siimon, vaata, saatan on teid tahtnud, et ta saaks teid sõeluda nagu nisu. Aga ma olen palvetanud teie eest, et teie usk ei raugeks. Kui oled pöördunud, tugevda oma vendi!” Ja ta ütles talle: „Issand, ma olen valmis sinuga minema nii vangi kui ka surma.” Ja ta ütles: „Ma ütlen sulle, Peetrus, täna kukk ei laula. , enne </w:t>
      </w:r>
      <w:r xmlns:w="http://schemas.openxmlformats.org/wordprocessingml/2006/main">
        <w:lastRenderedPageBreak xmlns:w="http://schemas.openxmlformats.org/wordprocessingml/2006/main"/>
      </w:r>
      <w:r xmlns:w="http://schemas.openxmlformats.org/wordprocessingml/2006/main">
        <w:t xml:space="preserve">seda salgad kolm korda, et sa mind tunned."</w:t>
      </w:r>
    </w:p>
    <w:p w14:paraId="79F5CA0E" w14:textId="77777777" w:rsidR="00F90BDC" w:rsidRDefault="00F90BDC"/>
    <w:p w14:paraId="65558780" w14:textId="77777777" w:rsidR="00F90BDC" w:rsidRDefault="00F90BDC">
      <w:r xmlns:w="http://schemas.openxmlformats.org/wordprocessingml/2006/main">
        <w:t xml:space="preserve">Markuse evangeelium 14:31 Aga ta ütles seda ägedamalt: "Kui ma peaksin koos sinuga surema, siis ma ei salga sind mitte mingil juhul." Samamoodi ütlesid nad kõik.</w:t>
      </w:r>
    </w:p>
    <w:p w14:paraId="1D3C22A0" w14:textId="77777777" w:rsidR="00F90BDC" w:rsidRDefault="00F90BDC"/>
    <w:p w14:paraId="270927E6" w14:textId="77777777" w:rsidR="00F90BDC" w:rsidRDefault="00F90BDC">
      <w:r xmlns:w="http://schemas.openxmlformats.org/wordprocessingml/2006/main">
        <w:t xml:space="preserve">Jüngrid kinnitasid oma lubadust seista koos Jeesusega kuni surmani.</w:t>
      </w:r>
    </w:p>
    <w:p w14:paraId="254C58E1" w14:textId="77777777" w:rsidR="00F90BDC" w:rsidRDefault="00F90BDC"/>
    <w:p w14:paraId="7CFA7DA9" w14:textId="77777777" w:rsidR="00F90BDC" w:rsidRDefault="00F90BDC">
      <w:r xmlns:w="http://schemas.openxmlformats.org/wordprocessingml/2006/main">
        <w:t xml:space="preserve">1: Peame jääma Jeesusele pühendunuks, hoolimata sellest, mis maksab.</w:t>
      </w:r>
    </w:p>
    <w:p w14:paraId="30B3B900" w14:textId="77777777" w:rsidR="00F90BDC" w:rsidRDefault="00F90BDC"/>
    <w:p w14:paraId="79CD1189" w14:textId="77777777" w:rsidR="00F90BDC" w:rsidRDefault="00F90BDC">
      <w:r xmlns:w="http://schemas.openxmlformats.org/wordprocessingml/2006/main">
        <w:t xml:space="preserve">2: Me peaksime seisma Jeesuse kõrval igas olukorras, isegi surma ees.</w:t>
      </w:r>
    </w:p>
    <w:p w14:paraId="4B269B1F" w14:textId="77777777" w:rsidR="00F90BDC" w:rsidRDefault="00F90BDC"/>
    <w:p w14:paraId="2319D2E6" w14:textId="77777777" w:rsidR="00F90BDC" w:rsidRDefault="00F90BDC">
      <w:r xmlns:w="http://schemas.openxmlformats.org/wordprocessingml/2006/main">
        <w:t xml:space="preserve">1: Matteuse 16:24-25 - Siis ütles Jeesus oma jüngritele: "Kui keegi tahab mind järgida, siis salaku iseennast, võtke oma rist ja järgnegu mulle." Sest igaüks, kes tahab päästa oma elu, kaotab selle, ja kes iganes kaotab oma elu minu pärast, see leiab selle.</w:t>
      </w:r>
    </w:p>
    <w:p w14:paraId="30BC84D7" w14:textId="77777777" w:rsidR="00F90BDC" w:rsidRDefault="00F90BDC"/>
    <w:p w14:paraId="4B410A4A" w14:textId="77777777" w:rsidR="00F90BDC" w:rsidRDefault="00F90BDC">
      <w:r xmlns:w="http://schemas.openxmlformats.org/wordprocessingml/2006/main">
        <w:t xml:space="preserve">2: Heebrealastele 13:5-6 – Teie jutt olgu ilma ahnuseta; ja olge rahul sellega, mis teil on, sest ta on öelnud: Ma ei jäta sind ega jäta sind maha. Et me võiksime julgelt öelda: Issand on mu abimees ja ma ei karda, mida inimene minuga teeb.</w:t>
      </w:r>
    </w:p>
    <w:p w14:paraId="19349F16" w14:textId="77777777" w:rsidR="00F90BDC" w:rsidRDefault="00F90BDC"/>
    <w:p w14:paraId="12C7DF8B" w14:textId="77777777" w:rsidR="00F90BDC" w:rsidRDefault="00F90BDC">
      <w:r xmlns:w="http://schemas.openxmlformats.org/wordprocessingml/2006/main">
        <w:t xml:space="preserve">Markuse 14:32 Ja nad jõudsid paika, mille nimi oli Ketsemani, ja ta ütles oma jüngritele: "Istuge siia, kuni ma palvetan!"</w:t>
      </w:r>
    </w:p>
    <w:p w14:paraId="18D79517" w14:textId="77777777" w:rsidR="00F90BDC" w:rsidRDefault="00F90BDC"/>
    <w:p w14:paraId="217F52AC" w14:textId="77777777" w:rsidR="00F90BDC" w:rsidRDefault="00F90BDC">
      <w:r xmlns:w="http://schemas.openxmlformats.org/wordprocessingml/2006/main">
        <w:t xml:space="preserve">Jeesus käsib oma jüngritel Ketsemanis palvetamise ajal oodata.</w:t>
      </w:r>
    </w:p>
    <w:p w14:paraId="2C93569E" w14:textId="77777777" w:rsidR="00F90BDC" w:rsidRDefault="00F90BDC"/>
    <w:p w14:paraId="2B6EC5D7" w14:textId="77777777" w:rsidR="00F90BDC" w:rsidRDefault="00F90BDC">
      <w:r xmlns:w="http://schemas.openxmlformats.org/wordprocessingml/2006/main">
        <w:t xml:space="preserve">1: Palve tähtsus raskustes.</w:t>
      </w:r>
    </w:p>
    <w:p w14:paraId="53A885CC" w14:textId="77777777" w:rsidR="00F90BDC" w:rsidRDefault="00F90BDC"/>
    <w:p w14:paraId="0321C1E6" w14:textId="77777777" w:rsidR="00F90BDC" w:rsidRDefault="00F90BDC">
      <w:r xmlns:w="http://schemas.openxmlformats.org/wordprocessingml/2006/main">
        <w:t xml:space="preserve">2: Õppige usaldama Jumala plaani ja ajastust.</w:t>
      </w:r>
    </w:p>
    <w:p w14:paraId="41183F6A" w14:textId="77777777" w:rsidR="00F90BDC" w:rsidRDefault="00F90BDC"/>
    <w:p w14:paraId="5A459B74" w14:textId="77777777" w:rsidR="00F90BDC" w:rsidRDefault="00F90BDC">
      <w:r xmlns:w="http://schemas.openxmlformats.org/wordprocessingml/2006/main">
        <w:t xml:space="preserve">1: Jaakobuse 5:13-16 – Palve jõud kannatuste ajal.</w:t>
      </w:r>
    </w:p>
    <w:p w14:paraId="3B6988BB" w14:textId="77777777" w:rsidR="00F90BDC" w:rsidRDefault="00F90BDC"/>
    <w:p w14:paraId="5AAF54BC" w14:textId="77777777" w:rsidR="00F90BDC" w:rsidRDefault="00F90BDC">
      <w:r xmlns:w="http://schemas.openxmlformats.org/wordprocessingml/2006/main">
        <w:t xml:space="preserve">2: Jesaja 40:31 – usaldage Issandat.</w:t>
      </w:r>
    </w:p>
    <w:p w14:paraId="1352923B" w14:textId="77777777" w:rsidR="00F90BDC" w:rsidRDefault="00F90BDC"/>
    <w:p w14:paraId="61C0A46B" w14:textId="77777777" w:rsidR="00F90BDC" w:rsidRDefault="00F90BDC">
      <w:r xmlns:w="http://schemas.openxmlformats.org/wordprocessingml/2006/main">
        <w:t xml:space="preserve">Markuse 14:33 Ja ta võttis endaga Peetruse, Jaakobuse ja Johannese ning hakkas väga hämmastunud ja väga raske.</w:t>
      </w:r>
    </w:p>
    <w:p w14:paraId="3670858C" w14:textId="77777777" w:rsidR="00F90BDC" w:rsidRDefault="00F90BDC"/>
    <w:p w14:paraId="15C01C2F" w14:textId="77777777" w:rsidR="00F90BDC" w:rsidRDefault="00F90BDC">
      <w:r xmlns:w="http://schemas.openxmlformats.org/wordprocessingml/2006/main">
        <w:t xml:space="preserve">Jeesus oli täis kurbust, kui ta võttis Peetruse, Jaakobuse ja Johannese endaga kaasa.</w:t>
      </w:r>
    </w:p>
    <w:p w14:paraId="06060621" w14:textId="77777777" w:rsidR="00F90BDC" w:rsidRDefault="00F90BDC"/>
    <w:p w14:paraId="3025C54E" w14:textId="77777777" w:rsidR="00F90BDC" w:rsidRDefault="00F90BDC">
      <w:r xmlns:w="http://schemas.openxmlformats.org/wordprocessingml/2006/main">
        <w:t xml:space="preserve">1. Emotsioonide sügavusega silmitsi seismine: kurbust omaks võtma õppimine</w:t>
      </w:r>
    </w:p>
    <w:p w14:paraId="340F0659" w14:textId="77777777" w:rsidR="00F90BDC" w:rsidRDefault="00F90BDC"/>
    <w:p w14:paraId="3F7342F9" w14:textId="77777777" w:rsidR="00F90BDC" w:rsidRDefault="00F90BDC">
      <w:r xmlns:w="http://schemas.openxmlformats.org/wordprocessingml/2006/main">
        <w:t xml:space="preserve">2. Kohaloleku jõud: kaaslase mugavus</w:t>
      </w:r>
    </w:p>
    <w:p w14:paraId="43DD1E9A" w14:textId="77777777" w:rsidR="00F90BDC" w:rsidRDefault="00F90BDC"/>
    <w:p w14:paraId="14EBD31D" w14:textId="77777777" w:rsidR="00F90BDC" w:rsidRDefault="00F90BDC">
      <w:r xmlns:w="http://schemas.openxmlformats.org/wordprocessingml/2006/main">
        <w:t xml:space="preserve">1. Jesaja 53:3 – Ta on inimeste poolt põlatud ja hüljatud; kurbuste mees ja leinaga tuttav.</w:t>
      </w:r>
    </w:p>
    <w:p w14:paraId="360EB8DB" w14:textId="77777777" w:rsidR="00F90BDC" w:rsidRDefault="00F90BDC"/>
    <w:p w14:paraId="6DD681AC" w14:textId="77777777" w:rsidR="00F90BDC" w:rsidRDefault="00F90BDC">
      <w:r xmlns:w="http://schemas.openxmlformats.org/wordprocessingml/2006/main">
        <w:t xml:space="preserve">2. Johannese 11:35 – Jeesus nuttis.</w:t>
      </w:r>
    </w:p>
    <w:p w14:paraId="593994B3" w14:textId="77777777" w:rsidR="00F90BDC" w:rsidRDefault="00F90BDC"/>
    <w:p w14:paraId="110A828D" w14:textId="77777777" w:rsidR="00F90BDC" w:rsidRDefault="00F90BDC">
      <w:r xmlns:w="http://schemas.openxmlformats.org/wordprocessingml/2006/main">
        <w:t xml:space="preserve">Markuse 14:34 Ja ütles neile: "Mu hing on väga kurb surmani. Jääge siia ja valvake!"</w:t>
      </w:r>
    </w:p>
    <w:p w14:paraId="5B3F27CC" w14:textId="77777777" w:rsidR="00F90BDC" w:rsidRDefault="00F90BDC"/>
    <w:p w14:paraId="20E6AF61" w14:textId="77777777" w:rsidR="00F90BDC" w:rsidRDefault="00F90BDC">
      <w:r xmlns:w="http://schemas.openxmlformats.org/wordprocessingml/2006/main">
        <w:t xml:space="preserve">Jeesus teatab oma jüngritele, et tema hing on surmani kurb, ja käsib neil jääda valvama.</w:t>
      </w:r>
    </w:p>
    <w:p w14:paraId="4CE2CFCA" w14:textId="77777777" w:rsidR="00F90BDC" w:rsidRDefault="00F90BDC"/>
    <w:p w14:paraId="344A5106" w14:textId="77777777" w:rsidR="00F90BDC" w:rsidRDefault="00F90BDC">
      <w:r xmlns:w="http://schemas.openxmlformats.org/wordprocessingml/2006/main">
        <w:t xml:space="preserve">1. Jeesus Ketsemanis: kaastunde ja eneseohverduse jõud</w:t>
      </w:r>
    </w:p>
    <w:p w14:paraId="22132873" w14:textId="77777777" w:rsidR="00F90BDC" w:rsidRDefault="00F90BDC"/>
    <w:p w14:paraId="54039260" w14:textId="77777777" w:rsidR="00F90BDC" w:rsidRDefault="00F90BDC">
      <w:r xmlns:w="http://schemas.openxmlformats.org/wordprocessingml/2006/main">
        <w:t xml:space="preserve">2. Jeesuse kurbus ja tugevus: kannatuste uurimine</w:t>
      </w:r>
    </w:p>
    <w:p w14:paraId="28135B79" w14:textId="77777777" w:rsidR="00F90BDC" w:rsidRDefault="00F90BDC"/>
    <w:p w14:paraId="09A8E855" w14:textId="77777777" w:rsidR="00F90BDC" w:rsidRDefault="00F90BDC">
      <w:r xmlns:w="http://schemas.openxmlformats.org/wordprocessingml/2006/main">
        <w:t xml:space="preserve">1. Psalm 22:1-2 – Mu Jumal, mu Jumal, miks sa mu maha jätsid? Miks sa oled nii kaugel minu päästmisest, nii kaugel minu oigamise sõnadest?</w:t>
      </w:r>
    </w:p>
    <w:p w14:paraId="2FE5C146" w14:textId="77777777" w:rsidR="00F90BDC" w:rsidRDefault="00F90BDC"/>
    <w:p w14:paraId="1C345D58" w14:textId="77777777" w:rsidR="00F90BDC" w:rsidRDefault="00F90BDC">
      <w:r xmlns:w="http://schemas.openxmlformats.org/wordprocessingml/2006/main">
        <w:t xml:space="preserve">2. Filiplastele 2:8 – olles välimuselt mees, alandas Ta end, saades sõnakuulelikuks kuni surmani, isegi ristisurmani.</w:t>
      </w:r>
    </w:p>
    <w:p w14:paraId="1FEDB450" w14:textId="77777777" w:rsidR="00F90BDC" w:rsidRDefault="00F90BDC"/>
    <w:p w14:paraId="7D2B3581" w14:textId="77777777" w:rsidR="00F90BDC" w:rsidRDefault="00F90BDC">
      <w:r xmlns:w="http://schemas.openxmlformats.org/wordprocessingml/2006/main">
        <w:t xml:space="preserve">Markuse evangeelium 14:35 Ja ta läks veidi edasi, langes maha ja palvetas, et kui võimalik, et tund mööduks temast.</w:t>
      </w:r>
    </w:p>
    <w:p w14:paraId="7DB08AE6" w14:textId="77777777" w:rsidR="00F90BDC" w:rsidRDefault="00F90BDC"/>
    <w:p w14:paraId="78CD8F44" w14:textId="77777777" w:rsidR="00F90BDC" w:rsidRDefault="00F90BDC">
      <w:r xmlns:w="http://schemas.openxmlformats.org/wordprocessingml/2006/main">
        <w:t xml:space="preserve">Jeesus näitas alandlikkust ja alistumist Jumalale, palvetades, et tund mööduks temast.</w:t>
      </w:r>
    </w:p>
    <w:p w14:paraId="00FE0B55" w14:textId="77777777" w:rsidR="00F90BDC" w:rsidRDefault="00F90BDC"/>
    <w:p w14:paraId="2D057773" w14:textId="77777777" w:rsidR="00F90BDC" w:rsidRDefault="00F90BDC">
      <w:r xmlns:w="http://schemas.openxmlformats.org/wordprocessingml/2006/main">
        <w:t xml:space="preserve">1. Alandlikkuse ja Jumalale alistumise jõud</w:t>
      </w:r>
    </w:p>
    <w:p w14:paraId="45C439C4" w14:textId="77777777" w:rsidR="00F90BDC" w:rsidRDefault="00F90BDC"/>
    <w:p w14:paraId="13E8E205" w14:textId="77777777" w:rsidR="00F90BDC" w:rsidRDefault="00F90BDC">
      <w:r xmlns:w="http://schemas.openxmlformats.org/wordprocessingml/2006/main">
        <w:t xml:space="preserve">2. Jeesuse järgimine?? Palve näide</w:t>
      </w:r>
    </w:p>
    <w:p w14:paraId="68339276" w14:textId="77777777" w:rsidR="00F90BDC" w:rsidRDefault="00F90BDC"/>
    <w:p w14:paraId="1D869EFF" w14:textId="77777777" w:rsidR="00F90BDC" w:rsidRDefault="00F90BDC">
      <w:r xmlns:w="http://schemas.openxmlformats.org/wordprocessingml/2006/main">
        <w:t xml:space="preserve">1. Filiplastele 2:8-10 ? </w:t>
      </w:r>
      <w:r xmlns:w="http://schemas.openxmlformats.org/wordprocessingml/2006/main">
        <w:rPr>
          <w:rFonts w:ascii="맑은 고딕 Semilight" w:hAnsi="맑은 고딕 Semilight"/>
        </w:rPr>
        <w:t xml:space="preserve">Kuna </w:t>
      </w:r>
      <w:r xmlns:w="http://schemas.openxmlformats.org/wordprocessingml/2006/main">
        <w:t xml:space="preserve">ta oli välimuselt mees, alandas ta end, saades sõnakuulelikuks kuni surmani, isegi ristisurmani. Seepärast on Jumal teda kõrgelt ülendanud ja andnud talle nime, mis on üle kõigi nimede, et Jeesuse nime ees nõtkuksid kõik põlved nii taevas kui maa peal ja maa all ja iga keel tunnistaks, et Jeesus Kristus on Issand, Jumala Isa auks.??</w:t>
      </w:r>
    </w:p>
    <w:p w14:paraId="508E6637" w14:textId="77777777" w:rsidR="00F90BDC" w:rsidRDefault="00F90BDC"/>
    <w:p w14:paraId="01F4340F" w14:textId="77777777" w:rsidR="00F90BDC" w:rsidRDefault="00F90BDC">
      <w:r xmlns:w="http://schemas.openxmlformats.org/wordprocessingml/2006/main">
        <w:t xml:space="preserve">2. Jaakobuse 5:13 ? </w:t>
      </w:r>
      <w:r xmlns:w="http://schemas.openxmlformats.org/wordprocessingml/2006/main">
        <w:rPr>
          <w:rFonts w:ascii="맑은 고딕 Semilight" w:hAnsi="맑은 고딕 Semilight"/>
        </w:rPr>
        <w:t xml:space="preserve">Kas </w:t>
      </w:r>
      <w:r xmlns:w="http://schemas.openxmlformats.org/wordprocessingml/2006/main">
        <w:t xml:space="preserve">keegi teie seas kannatab? Las ta palvetab. Kas keegi on rõõmsameelne? Las ta laulab kiitust.??</w:t>
      </w:r>
    </w:p>
    <w:p w14:paraId="107DE264" w14:textId="77777777" w:rsidR="00F90BDC" w:rsidRDefault="00F90BDC"/>
    <w:p w14:paraId="4862DFFC" w14:textId="77777777" w:rsidR="00F90BDC" w:rsidRDefault="00F90BDC">
      <w:r xmlns:w="http://schemas.openxmlformats.org/wordprocessingml/2006/main">
        <w:t xml:space="preserve">Markuse 14:36 Ja ta ütles: "Abba, isa, kõik on sulle võimalik! võta see karikas minult ära, aga mitte seda, mida mina tahan, vaid mida sina!</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palvetab Jumala poole, et kannatuste karikas ära võetaks, kuid et ta võtaks vastu Jumala tahte.</w:t>
      </w:r>
    </w:p>
    <w:p w14:paraId="793BD513" w14:textId="77777777" w:rsidR="00F90BDC" w:rsidRDefault="00F90BDC"/>
    <w:p w14:paraId="076A255A" w14:textId="77777777" w:rsidR="00F90BDC" w:rsidRDefault="00F90BDC">
      <w:r xmlns:w="http://schemas.openxmlformats.org/wordprocessingml/2006/main">
        <w:t xml:space="preserve">1. Jumala plaani usaldamine – Jeesuse palve uurimine Markuse 14:36</w:t>
      </w:r>
    </w:p>
    <w:p w14:paraId="0E27B375" w14:textId="77777777" w:rsidR="00F90BDC" w:rsidRDefault="00F90BDC"/>
    <w:p w14:paraId="241C471A" w14:textId="77777777" w:rsidR="00F90BDC" w:rsidRDefault="00F90BDC">
      <w:r xmlns:w="http://schemas.openxmlformats.org/wordprocessingml/2006/main">
        <w:t xml:space="preserve">2. Jumala tahtele allumine – mõtisklus Jeesuse palvest Markuse 14:36</w:t>
      </w:r>
    </w:p>
    <w:p w14:paraId="6BE081BD" w14:textId="77777777" w:rsidR="00F90BDC" w:rsidRDefault="00F90BDC"/>
    <w:p w14:paraId="1EDE32F0" w14:textId="77777777" w:rsidR="00F90BDC" w:rsidRDefault="00F90BDC">
      <w:r xmlns:w="http://schemas.openxmlformats.org/wordprocessingml/2006/main">
        <w:t xml:space="preserve">1. Roomlastele 8:28 – Ja me teame, et kõik tuleb kasuks neile, kes armastavad Jumalat, neile, kes on kutsutud tema eesmärgi järgi.</w:t>
      </w:r>
    </w:p>
    <w:p w14:paraId="4D54DDA7" w14:textId="77777777" w:rsidR="00F90BDC" w:rsidRDefault="00F90BDC"/>
    <w:p w14:paraId="4BC83FE9" w14:textId="77777777" w:rsidR="00F90BDC" w:rsidRDefault="00F90BDC">
      <w:r xmlns:w="http://schemas.openxmlformats.org/wordprocessingml/2006/main">
        <w:t xml:space="preserve">2. Jaakobuse 4:15 – Sest te peaksite ütlema: Kui Issand tahab, siis me elame ja teeme seda või teist.</w:t>
      </w:r>
    </w:p>
    <w:p w14:paraId="5C48AB3B" w14:textId="77777777" w:rsidR="00F90BDC" w:rsidRDefault="00F90BDC"/>
    <w:p w14:paraId="6ADDCB40" w14:textId="77777777" w:rsidR="00F90BDC" w:rsidRDefault="00F90BDC">
      <w:r xmlns:w="http://schemas.openxmlformats.org/wordprocessingml/2006/main">
        <w:t xml:space="preserve">Markuse 14:37 Ja ta tuli ja leidis nad magamast ning ütles Peetrusele: "Siimon, kas sa magad?" kas sa ei saaks ühe tunni vaadata?</w:t>
      </w:r>
    </w:p>
    <w:p w14:paraId="59CB47C4" w14:textId="77777777" w:rsidR="00F90BDC" w:rsidRDefault="00F90BDC"/>
    <w:p w14:paraId="668D0B3C" w14:textId="77777777" w:rsidR="00F90BDC" w:rsidRDefault="00F90BDC">
      <w:r xmlns:w="http://schemas.openxmlformats.org/wordprocessingml/2006/main">
        <w:t xml:space="preserve">Jeesus küsis Peetruselt, miks ta ei või tund aega ärkvel olla.</w:t>
      </w:r>
    </w:p>
    <w:p w14:paraId="4BF4DF41" w14:textId="77777777" w:rsidR="00F90BDC" w:rsidRDefault="00F90BDC"/>
    <w:p w14:paraId="0C258E05" w14:textId="77777777" w:rsidR="00F90BDC" w:rsidRDefault="00F90BDC">
      <w:r xmlns:w="http://schemas.openxmlformats.org/wordprocessingml/2006/main">
        <w:t xml:space="preserve">1. Kui oluline on palves olla valvel ja ärkvel.</w:t>
      </w:r>
    </w:p>
    <w:p w14:paraId="17C5FB49" w14:textId="77777777" w:rsidR="00F90BDC" w:rsidRDefault="00F90BDC"/>
    <w:p w14:paraId="2145CC1B" w14:textId="77777777" w:rsidR="00F90BDC" w:rsidRDefault="00F90BDC">
      <w:r xmlns:w="http://schemas.openxmlformats.org/wordprocessingml/2006/main">
        <w:t xml:space="preserve">2. Jeesuse vägi näha seda, mida me ei suuda.</w:t>
      </w:r>
    </w:p>
    <w:p w14:paraId="0DB3DE36" w14:textId="77777777" w:rsidR="00F90BDC" w:rsidRDefault="00F90BDC"/>
    <w:p w14:paraId="48606C26" w14:textId="77777777" w:rsidR="00F90BDC" w:rsidRDefault="00F90BDC">
      <w:r xmlns:w="http://schemas.openxmlformats.org/wordprocessingml/2006/main">
        <w:t xml:space="preserve">1. Efeslastele 6:18 – Palvetades alati kogu palve ja anumisega Vaimus ning valvata seda kogu visaduse ja palvega kõigi pühakute eest.</w:t>
      </w:r>
    </w:p>
    <w:p w14:paraId="3621BFED" w14:textId="77777777" w:rsidR="00F90BDC" w:rsidRDefault="00F90BDC"/>
    <w:p w14:paraId="47CCC3EF" w14:textId="77777777" w:rsidR="00F90BDC" w:rsidRDefault="00F90BDC">
      <w:r xmlns:w="http://schemas.openxmlformats.org/wordprocessingml/2006/main">
        <w:t xml:space="preserve">2. Luuka 21:36 – Olge siis valvsad ja palvetage alati, et teid peetaks vääriliseks pääsema kõigest sellest, mis sünnib, ja seisma Inimese Poja ees.</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Markuse 14:38 Valvake ja palvetage, et te ei satuks kiusatusse. Vaim on tõesti valmis, aga liha on nõrk.</w:t>
      </w:r>
    </w:p>
    <w:p w14:paraId="7DA50865" w14:textId="77777777" w:rsidR="00F90BDC" w:rsidRDefault="00F90BDC"/>
    <w:p w14:paraId="3F400965" w14:textId="77777777" w:rsidR="00F90BDC" w:rsidRDefault="00F90BDC">
      <w:r xmlns:w="http://schemas.openxmlformats.org/wordprocessingml/2006/main">
        <w:t xml:space="preserve">Peame jääma valvsaks ja palvetama, et saada jõudu kiusatusele vastu seista.</w:t>
      </w:r>
    </w:p>
    <w:p w14:paraId="16B54787" w14:textId="77777777" w:rsidR="00F90BDC" w:rsidRDefault="00F90BDC"/>
    <w:p w14:paraId="4385C5BB" w14:textId="77777777" w:rsidR="00F90BDC" w:rsidRDefault="00F90BDC">
      <w:r xmlns:w="http://schemas.openxmlformats.org/wordprocessingml/2006/main">
        <w:t xml:space="preserve">1: Me võime olla tugevad Issandas ja Tema vägevuses.</w:t>
      </w:r>
    </w:p>
    <w:p w14:paraId="7DFF7FE8" w14:textId="77777777" w:rsidR="00F90BDC" w:rsidRDefault="00F90BDC"/>
    <w:p w14:paraId="4DDAD37A" w14:textId="77777777" w:rsidR="00F90BDC" w:rsidRDefault="00F90BDC">
      <w:r xmlns:w="http://schemas.openxmlformats.org/wordprocessingml/2006/main">
        <w:t xml:space="preserve">2: Kiusatuse ajal võime kutsuda Jumalalt Tema jõudu.</w:t>
      </w:r>
    </w:p>
    <w:p w14:paraId="5EEFD43F" w14:textId="77777777" w:rsidR="00F90BDC" w:rsidRDefault="00F90BDC"/>
    <w:p w14:paraId="31AE686D" w14:textId="77777777" w:rsidR="00F90BDC" w:rsidRDefault="00F90BDC">
      <w:r xmlns:w="http://schemas.openxmlformats.org/wordprocessingml/2006/main">
        <w:t xml:space="preserve">1: Filiplastele 4:13 - "Ma võin kõike Kristuse läbi, kes mind tugevdab."</w:t>
      </w:r>
    </w:p>
    <w:p w14:paraId="0AE8FAE3" w14:textId="77777777" w:rsidR="00F90BDC" w:rsidRDefault="00F90BDC"/>
    <w:p w14:paraId="26ED8F6A" w14:textId="77777777" w:rsidR="00F90BDC" w:rsidRDefault="00F90BDC">
      <w:r xmlns:w="http://schemas.openxmlformats.org/wordprocessingml/2006/main">
        <w:t xml:space="preserve">2:2 Korintlastele 10:3-5 - "Sest kuigi me käime lihas, ei sõdi me liha järgi, sest meie sõjarelvad ei ole lihalikud, vaid vägevad Jumala läbi, lammutades kindlusi. ) Heites maha kujutlusvõime ja kõik kõrged asjad, mis tõstavad end Jumala tundmise vastu, ja vangistades kõik mõtted Kristuse sõnakuulelikkusele.</w:t>
      </w:r>
    </w:p>
    <w:p w14:paraId="02A38AC9" w14:textId="77777777" w:rsidR="00F90BDC" w:rsidRDefault="00F90BDC"/>
    <w:p w14:paraId="570FFA1D" w14:textId="77777777" w:rsidR="00F90BDC" w:rsidRDefault="00F90BDC">
      <w:r xmlns:w="http://schemas.openxmlformats.org/wordprocessingml/2006/main">
        <w:t xml:space="preserve">Markuse evangeelium 14:39 Ja ta läks jälle minema, palvetas ja rääkis samad sõnad.</w:t>
      </w:r>
    </w:p>
    <w:p w14:paraId="1AFB141D" w14:textId="77777777" w:rsidR="00F90BDC" w:rsidRDefault="00F90BDC"/>
    <w:p w14:paraId="2D3F6465" w14:textId="77777777" w:rsidR="00F90BDC" w:rsidRDefault="00F90BDC">
      <w:r xmlns:w="http://schemas.openxmlformats.org/wordprocessingml/2006/main">
        <w:t xml:space="preserve">Jeesus palvetas teist korda Ketsemani aias.</w:t>
      </w:r>
    </w:p>
    <w:p w14:paraId="73FB3195" w14:textId="77777777" w:rsidR="00F90BDC" w:rsidRDefault="00F90BDC"/>
    <w:p w14:paraId="06AA187E" w14:textId="77777777" w:rsidR="00F90BDC" w:rsidRDefault="00F90BDC">
      <w:r xmlns:w="http://schemas.openxmlformats.org/wordprocessingml/2006/main">
        <w:t xml:space="preserve">1. Püsiva palve jõud: õppimine Jeesuselt Ketsemani aias</w:t>
      </w:r>
    </w:p>
    <w:p w14:paraId="467A5AE3" w14:textId="77777777" w:rsidR="00F90BDC" w:rsidRDefault="00F90BDC"/>
    <w:p w14:paraId="5EFD8A62" w14:textId="77777777" w:rsidR="00F90BDC" w:rsidRDefault="00F90BDC">
      <w:r xmlns:w="http://schemas.openxmlformats.org/wordprocessingml/2006/main">
        <w:t xml:space="preserve">2. Kui läheb raskeks: ammutage jõudu Jeesuse eeskujust Ketsemanis</w:t>
      </w:r>
    </w:p>
    <w:p w14:paraId="3FB2BC3A" w14:textId="77777777" w:rsidR="00F90BDC" w:rsidRDefault="00F90BDC"/>
    <w:p w14:paraId="46EBC2C1" w14:textId="77777777" w:rsidR="00F90BDC" w:rsidRDefault="00F90BDC">
      <w:r xmlns:w="http://schemas.openxmlformats.org/wordprocessingml/2006/main">
        <w:t xml:space="preserve">1. Luuka 22:44: "Ja olles piinades, palvetas ta tõsisemalt ja ta higi oli otsekui suured verepiisad, mis langesid maapinnale."</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Heebrealastele 5:7: "Kes oma liha päevil, kui ta oli esitanud palveid ja anumisi tugeva kisa ja pisaratega sellele, kes suutis ta surmast päästa, ja teda kuulati, kui ta kartis."</w:t>
      </w:r>
    </w:p>
    <w:p w14:paraId="0F892F9C" w14:textId="77777777" w:rsidR="00F90BDC" w:rsidRDefault="00F90BDC"/>
    <w:p w14:paraId="1CF433AA" w14:textId="77777777" w:rsidR="00F90BDC" w:rsidRDefault="00F90BDC">
      <w:r xmlns:w="http://schemas.openxmlformats.org/wordprocessingml/2006/main">
        <w:t xml:space="preserve">Markuse 14:40 Ja kui ta tagasi tuli, leidis ta nad jälle magamast (sest nende silmad olid rasked) ega teadnud, mida talle vastata.</w:t>
      </w:r>
    </w:p>
    <w:p w14:paraId="5F6EB8E1" w14:textId="77777777" w:rsidR="00F90BDC" w:rsidRDefault="00F90BDC"/>
    <w:p w14:paraId="35B76B74" w14:textId="77777777" w:rsidR="00F90BDC" w:rsidRDefault="00F90BDC">
      <w:r xmlns:w="http://schemas.openxmlformats.org/wordprocessingml/2006/main">
        <w:t xml:space="preserve">Jeesuse jüngrid jäid magama, kui Jeesus Ketsemani aias palvetas. Nad olid nii väsinud, et nad ei teadnud, kuidas Talle tagasi tulla.</w:t>
      </w:r>
    </w:p>
    <w:p w14:paraId="58A20134" w14:textId="77777777" w:rsidR="00F90BDC" w:rsidRDefault="00F90BDC"/>
    <w:p w14:paraId="5A150D58" w14:textId="77777777" w:rsidR="00F90BDC" w:rsidRDefault="00F90BDC">
      <w:r xmlns:w="http://schemas.openxmlformats.org/wordprocessingml/2006/main">
        <w:t xml:space="preserve">1. Meie suhe Jeesusega: ärkvel püsimine ja reageerimisvalmidus</w:t>
      </w:r>
    </w:p>
    <w:p w14:paraId="74ADC08F" w14:textId="77777777" w:rsidR="00F90BDC" w:rsidRDefault="00F90BDC"/>
    <w:p w14:paraId="48C114C0" w14:textId="77777777" w:rsidR="00F90BDC" w:rsidRDefault="00F90BDC">
      <w:r xmlns:w="http://schemas.openxmlformats.org/wordprocessingml/2006/main">
        <w:t xml:space="preserve">2. Püsivus palves: Jeesuse vägi? </w:t>
      </w:r>
      <w:r xmlns:w="http://schemas.openxmlformats.org/wordprocessingml/2006/main">
        <w:rPr>
          <w:rFonts w:ascii="맑은 고딕 Semilight" w:hAnsi="맑은 고딕 Semilight"/>
        </w:rPr>
        <w:t xml:space="preserve">셲 </w:t>
      </w:r>
      <w:r xmlns:w="http://schemas.openxmlformats.org/wordprocessingml/2006/main">
        <w:t xml:space="preserve">Eestpalve</w:t>
      </w:r>
    </w:p>
    <w:p w14:paraId="3245EBAF" w14:textId="77777777" w:rsidR="00F90BDC" w:rsidRDefault="00F90BDC"/>
    <w:p w14:paraId="3F6F5B8F" w14:textId="77777777" w:rsidR="00F90BDC" w:rsidRDefault="00F90BDC">
      <w:r xmlns:w="http://schemas.openxmlformats.org/wordprocessingml/2006/main">
        <w:t xml:space="preserve">1. Heebrealastele 4:15-16 - ? </w:t>
      </w:r>
      <w:r xmlns:w="http://schemas.openxmlformats.org/wordprocessingml/2006/main">
        <w:rPr>
          <w:rFonts w:ascii="맑은 고딕 Semilight" w:hAnsi="맑은 고딕 Semilight"/>
        </w:rPr>
        <w:t xml:space="preserve">쏤 </w:t>
      </w:r>
      <w:r xmlns:w="http://schemas.openxmlformats.org/wordprocessingml/2006/main">
        <w:t xml:space="preserve">või pole meil ülempreestrit, kes ei suudaks meie nõrkustele kaasa tunda, vaid meil on üks, kes on olnud igal viisil kiusatud, nagu meiegi? </w:t>
      </w:r>
      <w:r xmlns:w="http://schemas.openxmlformats.org/wordprocessingml/2006/main">
        <w:rPr>
          <w:rFonts w:ascii="맑은 고딕 Semilight" w:hAnsi="맑은 고딕 Semilight"/>
        </w:rPr>
        <w:t xml:space="preserve">봸 </w:t>
      </w:r>
      <w:r xmlns:w="http://schemas.openxmlformats.org/wordprocessingml/2006/main">
        <w:t xml:space="preserve">ja ta ei teinud pattu. Läheneme siis Jumalale? </w:t>
      </w:r>
      <w:r xmlns:w="http://schemas.openxmlformats.org/wordprocessingml/2006/main">
        <w:rPr>
          <w:rFonts w:ascii="맑은 고딕 Semilight" w:hAnsi="맑은 고딕 Semilight"/>
        </w:rPr>
        <w:t xml:space="preserve">셲 </w:t>
      </w:r>
      <w:r xmlns:w="http://schemas.openxmlformats.org/wordprocessingml/2006/main">
        <w:t xml:space="preserve">armu troonile kindlustundega, et saaksime halastust ja leiaksime armu, mis aitaks meid meie hädaajal.??</w:t>
      </w:r>
    </w:p>
    <w:p w14:paraId="2E1865A0" w14:textId="77777777" w:rsidR="00F90BDC" w:rsidRDefault="00F90BDC"/>
    <w:p w14:paraId="78FF7B72" w14:textId="77777777" w:rsidR="00F90BDC" w:rsidRDefault="00F90BDC">
      <w:r xmlns:w="http://schemas.openxmlformats.org/wordprocessingml/2006/main">
        <w:t xml:space="preserve">2. Efeslastele 6:18 - ? </w:t>
      </w:r>
      <w:r xmlns:w="http://schemas.openxmlformats.org/wordprocessingml/2006/main">
        <w:rPr>
          <w:rFonts w:ascii="맑은 고딕 Semilight" w:hAnsi="맑은 고딕 Semilight"/>
        </w:rPr>
        <w:t xml:space="preserve">쏛 </w:t>
      </w:r>
      <w:r xmlns:w="http://schemas.openxmlformats.org/wordprocessingml/2006/main">
        <w:t xml:space="preserve">ja palvetage Vaimus kõigil juhtudel igasuguste palvete ja taotlustega. Kas olete seda silmas pidades valvel ja jätkake alati kogu Issanda eest palvetamist? </w:t>
      </w:r>
      <w:r xmlns:w="http://schemas.openxmlformats.org/wordprocessingml/2006/main">
        <w:rPr>
          <w:rFonts w:ascii="맑은 고딕 Semilight" w:hAnsi="맑은 고딕 Semilight"/>
        </w:rPr>
        <w:t xml:space="preserve">셲 </w:t>
      </w:r>
      <w:r xmlns:w="http://schemas.openxmlformats.org/wordprocessingml/2006/main">
        <w:t xml:space="preserve">inimesed.??</w:t>
      </w:r>
    </w:p>
    <w:p w14:paraId="7C2FB9D3" w14:textId="77777777" w:rsidR="00F90BDC" w:rsidRDefault="00F90BDC"/>
    <w:p w14:paraId="4DF8C5C5" w14:textId="77777777" w:rsidR="00F90BDC" w:rsidRDefault="00F90BDC">
      <w:r xmlns:w="http://schemas.openxmlformats.org/wordprocessingml/2006/main">
        <w:t xml:space="preserve">Markuse evangeelium 14:41 Ja Ta tuli kolmandat korda ja ütles neile: "Magage nüüd ja puhake! Küll on, tund on käes! vaata, Inimese Poeg antakse patuste kätte.</w:t>
      </w:r>
    </w:p>
    <w:p w14:paraId="5BC7E29E" w14:textId="77777777" w:rsidR="00F90BDC" w:rsidRDefault="00F90BDC"/>
    <w:p w14:paraId="1E4DAF40" w14:textId="77777777" w:rsidR="00F90BDC" w:rsidRDefault="00F90BDC">
      <w:r xmlns:w="http://schemas.openxmlformats.org/wordprocessingml/2006/main">
        <w:t xml:space="preserve">Jeesus tuli kolm korda jüngrite juurde ja käskis neil puhata, sest oli kätte jõudnud aeg, mil Ta tuleb ära anda patuste kätte.</w:t>
      </w:r>
    </w:p>
    <w:p w14:paraId="2548FAA6" w14:textId="77777777" w:rsidR="00F90BDC" w:rsidRDefault="00F90BDC"/>
    <w:p w14:paraId="7BC48852" w14:textId="77777777" w:rsidR="00F90BDC" w:rsidRDefault="00F90BDC">
      <w:r xmlns:w="http://schemas.openxmlformats.org/wordprocessingml/2006/main">
        <w:t xml:space="preserve">1. Jeesuse armastus meie vastu oma viimastel tundidel</w:t>
      </w:r>
    </w:p>
    <w:p w14:paraId="3DAE9FB6" w14:textId="77777777" w:rsidR="00F90BDC" w:rsidRDefault="00F90BDC"/>
    <w:p w14:paraId="6F31CE93" w14:textId="77777777" w:rsidR="00F90BDC" w:rsidRDefault="00F90BDC">
      <w:r xmlns:w="http://schemas.openxmlformats.org/wordprocessingml/2006/main">
        <w:t xml:space="preserve">2. Kristuse julgus reetmise ees</w:t>
      </w:r>
    </w:p>
    <w:p w14:paraId="64CEC5DA" w14:textId="77777777" w:rsidR="00F90BDC" w:rsidRDefault="00F90BDC"/>
    <w:p w14:paraId="6B891E20" w14:textId="77777777" w:rsidR="00F90BDC" w:rsidRDefault="00F90BDC">
      <w:r xmlns:w="http://schemas.openxmlformats.org/wordprocessingml/2006/main">
        <w:t xml:space="preserve">1. Roomlastele 8:31 – "Mida me siis ütleme nende asjade peale? Kui Jumal on meie poolt, kes saab siis meie vastu olla?"</w:t>
      </w:r>
    </w:p>
    <w:p w14:paraId="06559AFA" w14:textId="77777777" w:rsidR="00F90BDC" w:rsidRDefault="00F90BDC"/>
    <w:p w14:paraId="1D272B49" w14:textId="77777777" w:rsidR="00F90BDC" w:rsidRDefault="00F90BDC">
      <w:r xmlns:w="http://schemas.openxmlformats.org/wordprocessingml/2006/main">
        <w:t xml:space="preserve">2. Heebrealastele 12:2 - "Pöörakem oma pilk Jeesusele, meie usu loojale ja täiuslikule täitjale, kes tema ees seisnud rõõmu pärast talus risti, põlgades selle häbi ja istus Jumala aujärje paremale käele. Jumal."</w:t>
      </w:r>
    </w:p>
    <w:p w14:paraId="02B4476C" w14:textId="77777777" w:rsidR="00F90BDC" w:rsidRDefault="00F90BDC"/>
    <w:p w14:paraId="59249AAD" w14:textId="77777777" w:rsidR="00F90BDC" w:rsidRDefault="00F90BDC">
      <w:r xmlns:w="http://schemas.openxmlformats.org/wordprocessingml/2006/main">
        <w:t xml:space="preserve">Markuse 14:42 Tõuse üles, lähme! vaata, see, kes mind reedab, on lähedal.</w:t>
      </w:r>
    </w:p>
    <w:p w14:paraId="6C4ED1A3" w14:textId="77777777" w:rsidR="00F90BDC" w:rsidRDefault="00F90BDC"/>
    <w:p w14:paraId="26CD558C" w14:textId="77777777" w:rsidR="00F90BDC" w:rsidRDefault="00F90BDC">
      <w:r xmlns:w="http://schemas.openxmlformats.org/wordprocessingml/2006/main">
        <w:t xml:space="preserve">Jeesus kuulutab, et see, kes ta reedab, on lähedal.</w:t>
      </w:r>
    </w:p>
    <w:p w14:paraId="2E57B51A" w14:textId="77777777" w:rsidR="00F90BDC" w:rsidRDefault="00F90BDC"/>
    <w:p w14:paraId="75CB66BB" w14:textId="77777777" w:rsidR="00F90BDC" w:rsidRDefault="00F90BDC">
      <w:r xmlns:w="http://schemas.openxmlformats.org/wordprocessingml/2006/main">
        <w:t xml:space="preserve">1. Jeesuse reetmine: Tema ohvri mõistmine</w:t>
      </w:r>
    </w:p>
    <w:p w14:paraId="17310E4B" w14:textId="77777777" w:rsidR="00F90BDC" w:rsidRDefault="00F90BDC"/>
    <w:p w14:paraId="4FFE1E8C" w14:textId="77777777" w:rsidR="00F90BDC" w:rsidRDefault="00F90BDC">
      <w:r xmlns:w="http://schemas.openxmlformats.org/wordprocessingml/2006/main">
        <w:t xml:space="preserve">2. Kindlalt seistes reetmise ees</w:t>
      </w:r>
    </w:p>
    <w:p w14:paraId="62E6CFC0" w14:textId="77777777" w:rsidR="00F90BDC" w:rsidRDefault="00F90BDC"/>
    <w:p w14:paraId="4BBCF25C" w14:textId="77777777" w:rsidR="00F90BDC" w:rsidRDefault="00F90BDC">
      <w:r xmlns:w="http://schemas.openxmlformats.org/wordprocessingml/2006/main">
        <w:t xml:space="preserve">1. Matteuse 26:45 – Siis ta tuleb jüngrite juurde ja ütleb neile: "Magage nüüd ja puhake! Vaata, tund on käes ja Inimese Poeg antakse patuste kätte.</w:t>
      </w:r>
    </w:p>
    <w:p w14:paraId="2AAA85B2" w14:textId="77777777" w:rsidR="00F90BDC" w:rsidRDefault="00F90BDC"/>
    <w:p w14:paraId="6AD7C212" w14:textId="77777777" w:rsidR="00F90BDC" w:rsidRDefault="00F90BDC">
      <w:r xmlns:w="http://schemas.openxmlformats.org/wordprocessingml/2006/main">
        <w:t xml:space="preserve">2. Psalm 41:9 – Isegi mu tuttav sõber, kellele ma usaldasin ja kes sõi mu leivast, on tõstnud kanna minu vastu.</w:t>
      </w:r>
    </w:p>
    <w:p w14:paraId="723D2685" w14:textId="77777777" w:rsidR="00F90BDC" w:rsidRDefault="00F90BDC"/>
    <w:p w14:paraId="2EFBB16E" w14:textId="77777777" w:rsidR="00F90BDC" w:rsidRDefault="00F90BDC">
      <w:r xmlns:w="http://schemas.openxmlformats.org/wordprocessingml/2006/main">
        <w:t xml:space="preserve">Markuse 14:43 Ja kohe, kui ta veel rääkis, tuli Juudas, üks kaheteistkümnest, ja temaga suur hulk mõõkade ja nuiadega ülempreestrite, kirjatundjate ja vanemate juurest.</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Juudas reedab Jeesuse suure rahvahulgaga.</w:t>
      </w:r>
    </w:p>
    <w:p w14:paraId="1026DE15" w14:textId="77777777" w:rsidR="00F90BDC" w:rsidRDefault="00F90BDC"/>
    <w:p w14:paraId="3E2287DF" w14:textId="77777777" w:rsidR="00F90BDC" w:rsidRDefault="00F90BDC">
      <w:r xmlns:w="http://schemas.openxmlformats.org/wordprocessingml/2006/main">
        <w:t xml:space="preserve">1. Kuidas Jeesus? Reetmine peegeldab meie endi võitlusi kiusatusega</w:t>
      </w:r>
    </w:p>
    <w:p w14:paraId="4DC35159" w14:textId="77777777" w:rsidR="00F90BDC" w:rsidRDefault="00F90BDC"/>
    <w:p w14:paraId="5914AD48" w14:textId="77777777" w:rsidR="00F90BDC" w:rsidRDefault="00F90BDC">
      <w:r xmlns:w="http://schemas.openxmlformats.org/wordprocessingml/2006/main">
        <w:t xml:space="preserve">2. Andestuse jõud reetmise ees</w:t>
      </w:r>
    </w:p>
    <w:p w14:paraId="094876DB" w14:textId="77777777" w:rsidR="00F90BDC" w:rsidRDefault="00F90BDC"/>
    <w:p w14:paraId="3C045EEA" w14:textId="77777777" w:rsidR="00F90BDC" w:rsidRDefault="00F90BDC">
      <w:r xmlns:w="http://schemas.openxmlformats.org/wordprocessingml/2006/main">
        <w:t xml:space="preserve">1. Matteuse 26:47-56 ??Jeesus??vahistamine ja Peetrus? </w:t>
      </w:r>
      <w:r xmlns:w="http://schemas.openxmlformats.org/wordprocessingml/2006/main">
        <w:rPr>
          <w:rFonts w:ascii="맑은 고딕 Semilight" w:hAnsi="맑은 고딕 Semilight"/>
        </w:rPr>
        <w:t xml:space="preserve">셲 </w:t>
      </w:r>
      <w:r xmlns:w="http://schemas.openxmlformats.org/wordprocessingml/2006/main">
        <w:t xml:space="preserve">Tema eitamine</w:t>
      </w:r>
    </w:p>
    <w:p w14:paraId="0EBA090F" w14:textId="77777777" w:rsidR="00F90BDC" w:rsidRDefault="00F90BDC"/>
    <w:p w14:paraId="11FA33F5" w14:textId="77777777" w:rsidR="00F90BDC" w:rsidRDefault="00F90BDC">
      <w:r xmlns:w="http://schemas.openxmlformats.org/wordprocessingml/2006/main">
        <w:t xml:space="preserve">2. Johannese 13:1-20 ??Jeesus peseb jüngritele jalgu ja Juudas lahkub Teda reetma</w:t>
      </w:r>
    </w:p>
    <w:p w14:paraId="46A7F7A0" w14:textId="77777777" w:rsidR="00F90BDC" w:rsidRDefault="00F90BDC"/>
    <w:p w14:paraId="34D382C0" w14:textId="77777777" w:rsidR="00F90BDC" w:rsidRDefault="00F90BDC">
      <w:r xmlns:w="http://schemas.openxmlformats.org/wordprocessingml/2006/main">
        <w:t xml:space="preserve">Markuse 14:44 Ja tema reetja oli andnud neile märgi, öeldes: "Keda ma suudlen, see on tema!" võtke ta ja viige ta turvaliselt minema.</w:t>
      </w:r>
    </w:p>
    <w:p w14:paraId="314BE07C" w14:textId="77777777" w:rsidR="00F90BDC" w:rsidRDefault="00F90BDC"/>
    <w:p w14:paraId="46EFBBA1" w14:textId="77777777" w:rsidR="00F90BDC" w:rsidRDefault="00F90BDC">
      <w:r xmlns:w="http://schemas.openxmlformats.org/wordprocessingml/2006/main">
        <w:t xml:space="preserve">Reetja oli andnud Jeesuse tuvastamiseks märgi; teda taheti suudelda.</w:t>
      </w:r>
    </w:p>
    <w:p w14:paraId="75FDED5F" w14:textId="77777777" w:rsidR="00F90BDC" w:rsidRDefault="00F90BDC"/>
    <w:p w14:paraId="29884635" w14:textId="77777777" w:rsidR="00F90BDC" w:rsidRDefault="00F90BDC">
      <w:r xmlns:w="http://schemas.openxmlformats.org/wordprocessingml/2006/main">
        <w:t xml:space="preserve">1: Armastus keset reetmist – kuidas Jeesuse armastus meie vastu ei kõigutanud kunagi isegi siis, kui ta reedeti.</w:t>
      </w:r>
    </w:p>
    <w:p w14:paraId="6BFA19EC" w14:textId="77777777" w:rsidR="00F90BDC" w:rsidRDefault="00F90BDC"/>
    <w:p w14:paraId="74C15530" w14:textId="77777777" w:rsidR="00F90BDC" w:rsidRDefault="00F90BDC">
      <w:r xmlns:w="http://schemas.openxmlformats.org/wordprocessingml/2006/main">
        <w:t xml:space="preserve">2: Armastuse märk – kuidas Jeesuse armastusest meie vastu annab tunnistust viis, kuidas ta reedeti.</w:t>
      </w:r>
    </w:p>
    <w:p w14:paraId="37EE065A" w14:textId="77777777" w:rsidR="00F90BDC" w:rsidRDefault="00F90BDC"/>
    <w:p w14:paraId="41768489" w14:textId="77777777" w:rsidR="00F90BDC" w:rsidRDefault="00F90BDC">
      <w:r xmlns:w="http://schemas.openxmlformats.org/wordprocessingml/2006/main">
        <w:t xml:space="preserve">1: Johannese 13:34-35 - "Ma annan teile uue käsu, et te üksteist armastaksite, nõnda nagu mina teid olen armastanud, et ka teie üksteist armastaksite. Sellest tunnevad kõik, et olete minu jüngrid, kui te olete minu jüngrid. armastage üksteist."</w:t>
      </w:r>
    </w:p>
    <w:p w14:paraId="7AC74D70" w14:textId="77777777" w:rsidR="00F90BDC" w:rsidRDefault="00F90BDC"/>
    <w:p w14:paraId="4AF2C171" w14:textId="77777777" w:rsidR="00F90BDC" w:rsidRDefault="00F90BDC">
      <w:r xmlns:w="http://schemas.openxmlformats.org/wordprocessingml/2006/main">
        <w:t xml:space="preserve">2: 1 Johannese 4:19-21 - "Me armastame Teda, sest tema on meid enne armastanud. Kui keegi ütleb: " </w:t>
      </w:r>
      <w:r xmlns:w="http://schemas.openxmlformats.org/wordprocessingml/2006/main">
        <w:rPr>
          <w:rFonts w:ascii="맑은 고딕 Semilight" w:hAnsi="맑은 고딕 Semilight"/>
        </w:rPr>
        <w:t xml:space="preserve">Armasta </w:t>
      </w:r>
      <w:r xmlns:w="http://schemas.openxmlformats.org/wordprocessingml/2006/main">
        <w:t xml:space="preserve">Jumalat" ja vihkab oma venda, on ta valetaja, sest kes ei armasta oma venda, ta on näinud, kuidas ta saab armastada Jumalat, keda ta pole näinud? Ja see käsk on meil Temalt: kes armastab Jumalat, see armastab ka oma venda."</w:t>
      </w:r>
    </w:p>
    <w:p w14:paraId="5DF3DA59" w14:textId="77777777" w:rsidR="00F90BDC" w:rsidRDefault="00F90BDC"/>
    <w:p w14:paraId="6F0C816A" w14:textId="77777777" w:rsidR="00F90BDC" w:rsidRDefault="00F90BDC">
      <w:r xmlns:w="http://schemas.openxmlformats.org/wordprocessingml/2006/main">
        <w:t xml:space="preserve">Markuse 14:45 Ja niipea kui ta tuli, läks ta otsekohe tema juurde ja ütles: "Õpetaja, isand!" ja suudles teda.</w:t>
      </w:r>
    </w:p>
    <w:p w14:paraId="4DCDADBA" w14:textId="77777777" w:rsidR="00F90BDC" w:rsidRDefault="00F90BDC"/>
    <w:p w14:paraId="668E99E6" w14:textId="77777777" w:rsidR="00F90BDC" w:rsidRDefault="00F90BDC">
      <w:r xmlns:w="http://schemas.openxmlformats.org/wordprocessingml/2006/main">
        <w:t xml:space="preserve">Jeesus tuleb ja tervitab oma isandat heldimusega.</w:t>
      </w:r>
    </w:p>
    <w:p w14:paraId="07B30AE3" w14:textId="77777777" w:rsidR="00F90BDC" w:rsidRDefault="00F90BDC"/>
    <w:p w14:paraId="7AB56361" w14:textId="77777777" w:rsidR="00F90BDC" w:rsidRDefault="00F90BDC">
      <w:r xmlns:w="http://schemas.openxmlformats.org/wordprocessingml/2006/main">
        <w:t xml:space="preserve">1. Lahkuse jõud Jeesuse armastuses</w:t>
      </w:r>
    </w:p>
    <w:p w14:paraId="1BB273EE" w14:textId="77777777" w:rsidR="00F90BDC" w:rsidRDefault="00F90BDC"/>
    <w:p w14:paraId="28163652" w14:textId="77777777" w:rsidR="00F90BDC" w:rsidRDefault="00F90BDC">
      <w:r xmlns:w="http://schemas.openxmlformats.org/wordprocessingml/2006/main">
        <w:t xml:space="preserve">2. Jeesuse näide: armastav tervitus</w:t>
      </w:r>
    </w:p>
    <w:p w14:paraId="772EBEDA" w14:textId="77777777" w:rsidR="00F90BDC" w:rsidRDefault="00F90BDC"/>
    <w:p w14:paraId="575CB3F2" w14:textId="77777777" w:rsidR="00F90BDC" w:rsidRDefault="00F90BDC">
      <w:r xmlns:w="http://schemas.openxmlformats.org/wordprocessingml/2006/main">
        <w:t xml:space="preserve">1. Luuka 22:47-48 ? </w:t>
      </w:r>
      <w:r xmlns:w="http://schemas.openxmlformats.org/wordprocessingml/2006/main">
        <w:rPr>
          <w:rFonts w:ascii="맑은 고딕 Semilight" w:hAnsi="맑은 고딕 Semilight"/>
        </w:rPr>
        <w:t xml:space="preserve">쏛 </w:t>
      </w:r>
      <w:r xmlns:w="http://schemas.openxmlformats.org/wordprocessingml/2006/main">
        <w:t xml:space="preserve">Kui ta veel rääkis, vaata, rahvahulk, keda kutsuti Juudaks, üks kaheteistkümnest, läks nende ette ja lähenes Jeesusele, et teda suudelda. Aga Jeesus ütles talle: Juudas, kas sa reedad Inimese Poja suudlusega?</w:t>
      </w:r>
    </w:p>
    <w:p w14:paraId="1A702368" w14:textId="77777777" w:rsidR="00F90BDC" w:rsidRDefault="00F90BDC"/>
    <w:p w14:paraId="5B0B141D" w14:textId="77777777" w:rsidR="00F90BDC" w:rsidRDefault="00F90BDC">
      <w:r xmlns:w="http://schemas.openxmlformats.org/wordprocessingml/2006/main">
        <w:t xml:space="preserve">2. 1. Korintlastele 16:20 ? </w:t>
      </w:r>
      <w:r xmlns:w="http://schemas.openxmlformats.org/wordprocessingml/2006/main">
        <w:rPr>
          <w:rFonts w:ascii="맑은 고딕 Semilight" w:hAnsi="맑은 고딕 Semilight"/>
        </w:rPr>
        <w:t xml:space="preserve">쏛 </w:t>
      </w:r>
      <w:r xmlns:w="http://schemas.openxmlformats.org/wordprocessingml/2006/main">
        <w:t xml:space="preserve">vennad tervitavad teid. Tervitage üksteist püha suudlusega.??</w:t>
      </w:r>
    </w:p>
    <w:p w14:paraId="530F7360" w14:textId="77777777" w:rsidR="00F90BDC" w:rsidRDefault="00F90BDC"/>
    <w:p w14:paraId="12CA17B9" w14:textId="77777777" w:rsidR="00F90BDC" w:rsidRDefault="00F90BDC">
      <w:r xmlns:w="http://schemas.openxmlformats.org/wordprocessingml/2006/main">
        <w:t xml:space="preserve">Markuse 14:46 Ja nad panid oma käed tema peale ja võtsid ta kinni.</w:t>
      </w:r>
    </w:p>
    <w:p w14:paraId="6DFCD29F" w14:textId="77777777" w:rsidR="00F90BDC" w:rsidRDefault="00F90BDC"/>
    <w:p w14:paraId="1729035E" w14:textId="77777777" w:rsidR="00F90BDC" w:rsidRDefault="00F90BDC">
      <w:r xmlns:w="http://schemas.openxmlformats.org/wordprocessingml/2006/main">
        <w:t xml:space="preserve">Jüngrid võtsid Jeesuse kinni.</w:t>
      </w:r>
    </w:p>
    <w:p w14:paraId="1B72EC51" w14:textId="77777777" w:rsidR="00F90BDC" w:rsidRDefault="00F90BDC"/>
    <w:p w14:paraId="22E097A0" w14:textId="77777777" w:rsidR="00F90BDC" w:rsidRDefault="00F90BDC">
      <w:r xmlns:w="http://schemas.openxmlformats.org/wordprocessingml/2006/main">
        <w:t xml:space="preserve">1: Jeesus? </w:t>
      </w:r>
      <w:r xmlns:w="http://schemas.openxmlformats.org/wordprocessingml/2006/main">
        <w:rPr>
          <w:rFonts w:ascii="맑은 고딕 Semilight" w:hAnsi="맑은 고딕 Semilight"/>
        </w:rPr>
        <w:t xml:space="preserve">셲 </w:t>
      </w:r>
      <w:r xmlns:w="http://schemas.openxmlformats.org/wordprocessingml/2006/main">
        <w:t xml:space="preserve">näide kuulekusest ja alandlikkusest hoolimata kannatustest.</w:t>
      </w:r>
    </w:p>
    <w:p w14:paraId="1D259172" w14:textId="77777777" w:rsidR="00F90BDC" w:rsidRDefault="00F90BDC"/>
    <w:p w14:paraId="45497E5B" w14:textId="77777777" w:rsidR="00F90BDC" w:rsidRDefault="00F90BDC">
      <w:r xmlns:w="http://schemas.openxmlformats.org/wordprocessingml/2006/main">
        <w:t xml:space="preserve">2: Jumala usaldamise tähtsus rasketel aegadel.</w:t>
      </w:r>
    </w:p>
    <w:p w14:paraId="2F814EE3" w14:textId="77777777" w:rsidR="00F90BDC" w:rsidRDefault="00F90BDC"/>
    <w:p w14:paraId="0EBC2E8A" w14:textId="77777777" w:rsidR="00F90BDC" w:rsidRDefault="00F90BDC">
      <w:r xmlns:w="http://schemas.openxmlformats.org/wordprocessingml/2006/main">
        <w:t xml:space="preserve">1: Filiplastele 2:5-8 ? </w:t>
      </w:r>
      <w:r xmlns:w="http://schemas.openxmlformats.org/wordprocessingml/2006/main">
        <w:rPr>
          <w:rFonts w:ascii="맑은 고딕 Semilight" w:hAnsi="맑은 고딕 Semilight"/>
        </w:rPr>
        <w:t xml:space="preserve">쏦 </w:t>
      </w:r>
      <w:r xmlns:w="http://schemas.openxmlformats.org/wordprocessingml/2006/main">
        <w:t xml:space="preserve">pidage omakeskis seda meelt, mis teil on Kristuses Jeesuses, kes, kuigi ta oli Jumala kuju, ei pidanud Jumalaga võrdsust haaratavaks asjaks, vaid tühjendas ennast, võttes sulase kuju, olles sündinud inimeste sarnaselt. Ja olles leitud </w:t>
      </w:r>
      <w:r xmlns:w="http://schemas.openxmlformats.org/wordprocessingml/2006/main">
        <w:lastRenderedPageBreak xmlns:w="http://schemas.openxmlformats.org/wordprocessingml/2006/main"/>
      </w:r>
      <w:r xmlns:w="http://schemas.openxmlformats.org/wordprocessingml/2006/main">
        <w:t xml:space="preserve">inimese kujul, alandas ta end, saades sõnakuulelikuks kuni surmani, isegi ristisurmani."</w:t>
      </w:r>
    </w:p>
    <w:p w14:paraId="64520FF7" w14:textId="77777777" w:rsidR="00F90BDC" w:rsidRDefault="00F90BDC"/>
    <w:p w14:paraId="3B3B5A89" w14:textId="77777777" w:rsidR="00F90BDC" w:rsidRDefault="00F90BDC">
      <w:r xmlns:w="http://schemas.openxmlformats.org/wordprocessingml/2006/main">
        <w:t xml:space="preserve">2: Johannese 15:13 ? </w:t>
      </w:r>
      <w:r xmlns:w="http://schemas.openxmlformats.org/wordprocessingml/2006/main">
        <w:rPr>
          <w:rFonts w:ascii="맑은 고딕 Semilight" w:hAnsi="맑은 고딕 Semilight"/>
        </w:rPr>
        <w:t xml:space="preserve">쏥 </w:t>
      </w:r>
      <w:r xmlns:w="http://schemas.openxmlformats.org/wordprocessingml/2006/main">
        <w:t xml:space="preserve">Reater armastusel pole kedagi peale selle, et keegi annab oma elu oma sõprade eest.??</w:t>
      </w:r>
    </w:p>
    <w:p w14:paraId="6F0D1182" w14:textId="77777777" w:rsidR="00F90BDC" w:rsidRDefault="00F90BDC"/>
    <w:p w14:paraId="63659CF7" w14:textId="77777777" w:rsidR="00F90BDC" w:rsidRDefault="00F90BDC">
      <w:r xmlns:w="http://schemas.openxmlformats.org/wordprocessingml/2006/main">
        <w:t xml:space="preserve">Markuse evangeelium 14:47 Ja üks neist, kes seal seisis, tõmbas mõõga ja lõi ülempreestri sulast ning raius tal kõrva.</w:t>
      </w:r>
    </w:p>
    <w:p w14:paraId="4C438992" w14:textId="77777777" w:rsidR="00F90BDC" w:rsidRDefault="00F90BDC"/>
    <w:p w14:paraId="560177B6" w14:textId="77777777" w:rsidR="00F90BDC" w:rsidRDefault="00F90BDC">
      <w:r xmlns:w="http://schemas.openxmlformats.org/wordprocessingml/2006/main">
        <w:t xml:space="preserve">Üks Jeesusega koos seisnud inimestest tõmbas mõõga välja ja lõikas ülempreestri teenijal kõrva.</w:t>
      </w:r>
    </w:p>
    <w:p w14:paraId="115A5A83" w14:textId="77777777" w:rsidR="00F90BDC" w:rsidRDefault="00F90BDC"/>
    <w:p w14:paraId="524EFB73" w14:textId="77777777" w:rsidR="00F90BDC" w:rsidRDefault="00F90BDC">
      <w:r xmlns:w="http://schemas.openxmlformats.org/wordprocessingml/2006/main">
        <w:t xml:space="preserve">1. Jeesus õpetab meid olema vägivallatu – Matteuse 5:39</w:t>
      </w:r>
    </w:p>
    <w:p w14:paraId="3B115CE5" w14:textId="77777777" w:rsidR="00F90BDC" w:rsidRDefault="00F90BDC"/>
    <w:p w14:paraId="2425892C" w14:textId="77777777" w:rsidR="00F90BDC" w:rsidRDefault="00F90BDC">
      <w:r xmlns:w="http://schemas.openxmlformats.org/wordprocessingml/2006/main">
        <w:t xml:space="preserve">2. Andestuse vägi – Efeslastele 4:32</w:t>
      </w:r>
    </w:p>
    <w:p w14:paraId="4F0C1781" w14:textId="77777777" w:rsidR="00F90BDC" w:rsidRDefault="00F90BDC"/>
    <w:p w14:paraId="1DEE8463" w14:textId="77777777" w:rsidR="00F90BDC" w:rsidRDefault="00F90BDC">
      <w:r xmlns:w="http://schemas.openxmlformats.org/wordprocessingml/2006/main">
        <w:t xml:space="preserve">1. Luuka 22:50-51 – Jeesus teeb sulase kõrva terveks</w:t>
      </w:r>
    </w:p>
    <w:p w14:paraId="6259793E" w14:textId="77777777" w:rsidR="00F90BDC" w:rsidRDefault="00F90BDC"/>
    <w:p w14:paraId="1D8D30F8" w14:textId="77777777" w:rsidR="00F90BDC" w:rsidRDefault="00F90BDC">
      <w:r xmlns:w="http://schemas.openxmlformats.org/wordprocessingml/2006/main">
        <w:t xml:space="preserve">2. Matteuse 26:52 – Jeesuse vastus vägivallale on halastuse ja andestuse ilmutamine</w:t>
      </w:r>
    </w:p>
    <w:p w14:paraId="4C9C4DB8" w14:textId="77777777" w:rsidR="00F90BDC" w:rsidRDefault="00F90BDC"/>
    <w:p w14:paraId="235E6B74" w14:textId="77777777" w:rsidR="00F90BDC" w:rsidRDefault="00F90BDC">
      <w:r xmlns:w="http://schemas.openxmlformats.org/wordprocessingml/2006/main">
        <w:t xml:space="preserve">Markuse evangeelium 14:48 Ja Jeesus vastas neile: "Kas te olete tulnud välja nagu varga vastu, mõõkade ja nuiadega mind kinni võtma?"</w:t>
      </w:r>
    </w:p>
    <w:p w14:paraId="784D1249" w14:textId="77777777" w:rsidR="00F90BDC" w:rsidRDefault="00F90BDC"/>
    <w:p w14:paraId="3FC36FDC" w14:textId="77777777" w:rsidR="00F90BDC" w:rsidRDefault="00F90BDC">
      <w:r xmlns:w="http://schemas.openxmlformats.org/wordprocessingml/2006/main">
        <w:t xml:space="preserve">Jeesus seadis kahtluse alla rahva eesmärgi, mis tuli teda mõõkade ja nuiadega kinni võtma.</w:t>
      </w:r>
    </w:p>
    <w:p w14:paraId="47A70FC8" w14:textId="77777777" w:rsidR="00F90BDC" w:rsidRDefault="00F90BDC"/>
    <w:p w14:paraId="6F1542B8" w14:textId="77777777" w:rsidR="00F90BDC" w:rsidRDefault="00F90BDC">
      <w:r xmlns:w="http://schemas.openxmlformats.org/wordprocessingml/2006/main">
        <w:t xml:space="preserve">1: Me ei tohiks kasutada jõudu ega vägivalda, et oma tahtmist saavutada, vaid selle asemel olla alandlikud ja kasutada rahu leidmiseks Jumala armastust.</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 ei peaks kiirustama hinnanguid andma, vaid võtma aega, et mõista meid ümbritsevate motiive.</w:t>
      </w:r>
    </w:p>
    <w:p w14:paraId="618B1772" w14:textId="77777777" w:rsidR="00F90BDC" w:rsidRDefault="00F90BDC"/>
    <w:p w14:paraId="300F6D9F" w14:textId="77777777" w:rsidR="00F90BDC" w:rsidRDefault="00F90BDC">
      <w:r xmlns:w="http://schemas.openxmlformats.org/wordprocessingml/2006/main">
        <w:t xml:space="preserve">1: Matteuse 5:9 - "Õndsad on rahutegijad, sest neid hakatakse kutsuma Jumala lasteks."</w:t>
      </w:r>
    </w:p>
    <w:p w14:paraId="5AED343E" w14:textId="77777777" w:rsidR="00F90BDC" w:rsidRDefault="00F90BDC"/>
    <w:p w14:paraId="58FA134D" w14:textId="77777777" w:rsidR="00F90BDC" w:rsidRDefault="00F90BDC">
      <w:r xmlns:w="http://schemas.openxmlformats.org/wordprocessingml/2006/main">
        <w:t xml:space="preserve">2: Jaakobuse 1:19 – "Mu kallid vennad ja õed, pange tähele: kõik peaksid olema kiired kuulama, aeglased rääkima ja aeglased vihastama."</w:t>
      </w:r>
    </w:p>
    <w:p w14:paraId="0CC35694" w14:textId="77777777" w:rsidR="00F90BDC" w:rsidRDefault="00F90BDC"/>
    <w:p w14:paraId="3CDD2AEE" w14:textId="77777777" w:rsidR="00F90BDC" w:rsidRDefault="00F90BDC">
      <w:r xmlns:w="http://schemas.openxmlformats.org/wordprocessingml/2006/main">
        <w:t xml:space="preserve">Markuse evangeelium 14:49 Ma olin iga päev teie juures templis õpetamas, aga te ei võtnud mind kinni, aga kirjad peavad täide minema.</w:t>
      </w:r>
    </w:p>
    <w:p w14:paraId="0BC4CB06" w14:textId="77777777" w:rsidR="00F90BDC" w:rsidRDefault="00F90BDC"/>
    <w:p w14:paraId="17AD6180" w14:textId="77777777" w:rsidR="00F90BDC" w:rsidRDefault="00F90BDC">
      <w:r xmlns:w="http://schemas.openxmlformats.org/wordprocessingml/2006/main">
        <w:t xml:space="preserve">Jeesus tuletas oma jüngritele meelde Tema kohalolekut nende seas templis ja pühakirjade täitumise tähtsust.</w:t>
      </w:r>
    </w:p>
    <w:p w14:paraId="71822771" w14:textId="77777777" w:rsidR="00F90BDC" w:rsidRDefault="00F90BDC"/>
    <w:p w14:paraId="292FFFE1" w14:textId="77777777" w:rsidR="00F90BDC" w:rsidRDefault="00F90BDC">
      <w:r xmlns:w="http://schemas.openxmlformats.org/wordprocessingml/2006/main">
        <w:t xml:space="preserve">1. Jeesus: Meie täiuslik kuulekuse näide</w:t>
      </w:r>
    </w:p>
    <w:p w14:paraId="31782EE2" w14:textId="77777777" w:rsidR="00F90BDC" w:rsidRDefault="00F90BDC"/>
    <w:p w14:paraId="6AAB6D44" w14:textId="77777777" w:rsidR="00F90BDC" w:rsidRDefault="00F90BDC">
      <w:r xmlns:w="http://schemas.openxmlformats.org/wordprocessingml/2006/main">
        <w:t xml:space="preserve">2. Pühakirja jõud: Jumala Sõna täitmine</w:t>
      </w:r>
    </w:p>
    <w:p w14:paraId="4D8BA963" w14:textId="77777777" w:rsidR="00F90BDC" w:rsidRDefault="00F90BDC"/>
    <w:p w14:paraId="01EE1316" w14:textId="77777777" w:rsidR="00F90BDC" w:rsidRDefault="00F90BDC">
      <w:r xmlns:w="http://schemas.openxmlformats.org/wordprocessingml/2006/main">
        <w:t xml:space="preserve">1. Luuka 4:16-21 (Jeesus sünagoogis)</w:t>
      </w:r>
    </w:p>
    <w:p w14:paraId="255ED77C" w14:textId="77777777" w:rsidR="00F90BDC" w:rsidRDefault="00F90BDC"/>
    <w:p w14:paraId="427D7522" w14:textId="77777777" w:rsidR="00F90BDC" w:rsidRDefault="00F90BDC">
      <w:r xmlns:w="http://schemas.openxmlformats.org/wordprocessingml/2006/main">
        <w:t xml:space="preserve">2. Psalm 119:105 (Sinu sõna on mu jalgade lamp ja valgus mu teel)</w:t>
      </w:r>
    </w:p>
    <w:p w14:paraId="620375F6" w14:textId="77777777" w:rsidR="00F90BDC" w:rsidRDefault="00F90BDC"/>
    <w:p w14:paraId="39D14BB0" w14:textId="77777777" w:rsidR="00F90BDC" w:rsidRDefault="00F90BDC">
      <w:r xmlns:w="http://schemas.openxmlformats.org/wordprocessingml/2006/main">
        <w:t xml:space="preserve">Markuse 14:50 Ja nad kõik jätsid ta maha ja põgenesid.</w:t>
      </w:r>
    </w:p>
    <w:p w14:paraId="2D51794D" w14:textId="77777777" w:rsidR="00F90BDC" w:rsidRDefault="00F90BDC"/>
    <w:p w14:paraId="29A75B10" w14:textId="77777777" w:rsidR="00F90BDC" w:rsidRDefault="00F90BDC">
      <w:r xmlns:w="http://schemas.openxmlformats.org/wordprocessingml/2006/main">
        <w:t xml:space="preserve">Jeesuse jüngrid jätsid ta maha, kui ta kinni võeti.</w:t>
      </w:r>
    </w:p>
    <w:p w14:paraId="145D315C" w14:textId="77777777" w:rsidR="00F90BDC" w:rsidRDefault="00F90BDC"/>
    <w:p w14:paraId="563B40E8" w14:textId="77777777" w:rsidR="00F90BDC" w:rsidRDefault="00F90BDC">
      <w:r xmlns:w="http://schemas.openxmlformats.org/wordprocessingml/2006/main">
        <w:t xml:space="preserve">1. "Usu jõud: Jeesuse kõrval seismine vaatamata põgenevatele jüngritele"</w:t>
      </w:r>
    </w:p>
    <w:p w14:paraId="3A35DDBF" w14:textId="77777777" w:rsidR="00F90BDC" w:rsidRDefault="00F90BDC"/>
    <w:p w14:paraId="3F88BD95" w14:textId="77777777" w:rsidR="00F90BDC" w:rsidRDefault="00F90BDC">
      <w:r xmlns:w="http://schemas.openxmlformats.org/wordprocessingml/2006/main">
        <w:t xml:space="preserve">2. "Lootuse tugevus: Jeesuse näide kannatlikkusest raskustes"</w:t>
      </w:r>
    </w:p>
    <w:p w14:paraId="7BDDC4C2" w14:textId="77777777" w:rsidR="00F90BDC" w:rsidRDefault="00F90BDC"/>
    <w:p w14:paraId="05D23932" w14:textId="77777777" w:rsidR="00F90BDC" w:rsidRDefault="00F90BDC">
      <w:r xmlns:w="http://schemas.openxmlformats.org/wordprocessingml/2006/main">
        <w:t xml:space="preserve">1. Heebrealastele 13:5-6 - "Hoidke oma elu rahaarmastusest vaba ja olge rahul sellega, mis teil on, sest ta on öelnud: 쏧 ei </w:t>
      </w:r>
      <w:r xmlns:w="http://schemas.openxmlformats.org/wordprocessingml/2006/main">
        <w:rPr>
          <w:rFonts w:ascii="맑은 고딕 Semilight" w:hAnsi="맑은 고딕 Semilight"/>
        </w:rPr>
        <w:t xml:space="preserve">jäta </w:t>
      </w:r>
      <w:r xmlns:w="http://schemas.openxmlformats.org/wordprocessingml/2006/main">
        <w:t xml:space="preserve">sind kunagi ega jäta sind maha.??</w:t>
      </w:r>
    </w:p>
    <w:p w14:paraId="6CE8EA3C" w14:textId="77777777" w:rsidR="00F90BDC" w:rsidRDefault="00F90BDC"/>
    <w:p w14:paraId="3E6EED0B" w14:textId="77777777" w:rsidR="00F90BDC" w:rsidRDefault="00F90BDC">
      <w:r xmlns:w="http://schemas.openxmlformats.org/wordprocessingml/2006/main">
        <w:t xml:space="preserve">2. Jesaja 41:10 - "Ära karda, sest ma olen sinuga, ära karda, sest mina olen sinu Jumal, ma annan sulle jõudu, aitan sind, ma toetan sind oma õige parema käega."</w:t>
      </w:r>
    </w:p>
    <w:p w14:paraId="4088928B" w14:textId="77777777" w:rsidR="00F90BDC" w:rsidRDefault="00F90BDC"/>
    <w:p w14:paraId="526AA647" w14:textId="77777777" w:rsidR="00F90BDC" w:rsidRDefault="00F90BDC">
      <w:r xmlns:w="http://schemas.openxmlformats.org/wordprocessingml/2006/main">
        <w:t xml:space="preserve">Markuse 14:51 Ja talle järgnes üks noormees, kellel oli linane riie ümber alasti keha. ja noored mehed võtsid ta kinni:</w:t>
      </w:r>
    </w:p>
    <w:p w14:paraId="6079CC14" w14:textId="77777777" w:rsidR="00F90BDC" w:rsidRDefault="00F90BDC"/>
    <w:p w14:paraId="3B9716BF" w14:textId="77777777" w:rsidR="00F90BDC" w:rsidRDefault="00F90BDC">
      <w:r xmlns:w="http://schemas.openxmlformats.org/wordprocessingml/2006/main">
        <w:t xml:space="preserve">Noormees järgneb Jeesusele, kandes ümber keha linast riiet, ja teised noormehed võtavad ta kinni.</w:t>
      </w:r>
    </w:p>
    <w:p w14:paraId="2E50846A" w14:textId="77777777" w:rsidR="00F90BDC" w:rsidRDefault="00F90BDC"/>
    <w:p w14:paraId="61F4A6FB" w14:textId="77777777" w:rsidR="00F90BDC" w:rsidRDefault="00F90BDC">
      <w:r xmlns:w="http://schemas.openxmlformats.org/wordprocessingml/2006/main">
        <w:t xml:space="preserve">1. Jeesuse järgimise jõud olenemata hinnaga</w:t>
      </w:r>
    </w:p>
    <w:p w14:paraId="01B6C82C" w14:textId="77777777" w:rsidR="00F90BDC" w:rsidRDefault="00F90BDC"/>
    <w:p w14:paraId="5C2A036B" w14:textId="77777777" w:rsidR="00F90BDC" w:rsidRDefault="00F90BDC">
      <w:r xmlns:w="http://schemas.openxmlformats.org/wordprocessingml/2006/main">
        <w:t xml:space="preserve">2. Julgetel viisidel oma usu väljaelamine</w:t>
      </w:r>
    </w:p>
    <w:p w14:paraId="52D20BFE" w14:textId="77777777" w:rsidR="00F90BDC" w:rsidRDefault="00F90BDC"/>
    <w:p w14:paraId="5F23043C" w14:textId="77777777" w:rsidR="00F90BDC" w:rsidRDefault="00F90BDC">
      <w:r xmlns:w="http://schemas.openxmlformats.org/wordprocessingml/2006/main">
        <w:t xml:space="preserve">1. Matteuse 16:24-25 – ? </w:t>
      </w:r>
      <w:r xmlns:w="http://schemas.openxmlformats.org/wordprocessingml/2006/main">
        <w:rPr>
          <w:rFonts w:ascii="맑은 고딕 Semilight" w:hAnsi="맑은 고딕 Semilight"/>
        </w:rPr>
        <w:t xml:space="preserve">쏷 </w:t>
      </w:r>
      <w:r xmlns:w="http://schemas.openxmlformats.org/wordprocessingml/2006/main">
        <w:t xml:space="preserve">hen Jeesus ütles oma jüngritele: ? </w:t>
      </w:r>
      <w:r xmlns:w="http://schemas.openxmlformats.org/wordprocessingml/2006/main">
        <w:rPr>
          <w:rFonts w:ascii="맑은 고딕 Semilight" w:hAnsi="맑은 고딕 Semilight"/>
        </w:rPr>
        <w:t xml:space="preserve">쁗 </w:t>
      </w:r>
      <w:r xmlns:w="http://schemas.openxmlformats.org/wordprocessingml/2006/main">
        <w:t xml:space="preserve">Igaüks, kes tahab olla minu jünger, peab ennast salgama ja võtma oma risti ja järgima mind.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Timoteosele 2:3-4 – ? </w:t>
      </w:r>
      <w:r xmlns:w="http://schemas.openxmlformats.org/wordprocessingml/2006/main">
        <w:rPr>
          <w:rFonts w:ascii="맑은 고딕 Semilight" w:hAnsi="맑은 고딕 Semilight"/>
        </w:rPr>
        <w:t xml:space="preserve">쏶 </w:t>
      </w:r>
      <w:r xmlns:w="http://schemas.openxmlformats.org/wordprocessingml/2006/main">
        <w:t xml:space="preserve">jänes kannatustes kui Kristuse Jeesuse hea sõdur. Ükski sõdur ei takerdu tsiviilotsingutesse, sest tema eesmärk on meeldida sellele, kes ta värbas.</w:t>
      </w:r>
    </w:p>
    <w:p w14:paraId="20CADA92" w14:textId="77777777" w:rsidR="00F90BDC" w:rsidRDefault="00F90BDC"/>
    <w:p w14:paraId="212FD5F4" w14:textId="77777777" w:rsidR="00F90BDC" w:rsidRDefault="00F90BDC">
      <w:r xmlns:w="http://schemas.openxmlformats.org/wordprocessingml/2006/main">
        <w:t xml:space="preserve">Markuse 14:52 Ja ta jättis linase riide ja põgenes nende eest alasti.</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Kui Jeesus Ketsemani aias arreteeriti, jättis ta seljas oleva linase riide ja põgenes vangistajate eest, jättes ta alasti.</w:t>
      </w:r>
    </w:p>
    <w:p w14:paraId="4567C5F3" w14:textId="77777777" w:rsidR="00F90BDC" w:rsidRDefault="00F90BDC"/>
    <w:p w14:paraId="3921CA7A" w14:textId="77777777" w:rsidR="00F90BDC" w:rsidRDefault="00F90BDC">
      <w:r xmlns:w="http://schemas.openxmlformats.org/wordprocessingml/2006/main">
        <w:t xml:space="preserve">1. Usu jõud: Jeesuse valmisolek usaldada Jumalat ja järgida Tema plaani vaatamata tagajärgedele.</w:t>
      </w:r>
    </w:p>
    <w:p w14:paraId="606183EF" w14:textId="77777777" w:rsidR="00F90BDC" w:rsidRDefault="00F90BDC"/>
    <w:p w14:paraId="180F4AF5" w14:textId="77777777" w:rsidR="00F90BDC" w:rsidRDefault="00F90BDC">
      <w:r xmlns:w="http://schemas.openxmlformats.org/wordprocessingml/2006/main">
        <w:t xml:space="preserve">2. Meie uhkusest eemaldatud: kuidas Jeesus alandas end oma missiooni lõpuleviimiseks.</w:t>
      </w:r>
    </w:p>
    <w:p w14:paraId="1DBB5865" w14:textId="77777777" w:rsidR="00F90BDC" w:rsidRDefault="00F90BDC"/>
    <w:p w14:paraId="373AE7CB" w14:textId="77777777" w:rsidR="00F90BDC" w:rsidRDefault="00F90BDC">
      <w:r xmlns:w="http://schemas.openxmlformats.org/wordprocessingml/2006/main">
        <w:t xml:space="preserve">1. Matteuse 26:36-45 – Jeesuse palve Ketsemani aias.</w:t>
      </w:r>
    </w:p>
    <w:p w14:paraId="69DB2D10" w14:textId="77777777" w:rsidR="00F90BDC" w:rsidRDefault="00F90BDC"/>
    <w:p w14:paraId="185CA23F" w14:textId="77777777" w:rsidR="00F90BDC" w:rsidRDefault="00F90BDC">
      <w:r xmlns:w="http://schemas.openxmlformats.org/wordprocessingml/2006/main">
        <w:t xml:space="preserve">2. Filiplastele 2:5-11 – Jeesuse eeskuju alandlikkusest ja sõnakuulelikkusest.</w:t>
      </w:r>
    </w:p>
    <w:p w14:paraId="34C8FFC9" w14:textId="77777777" w:rsidR="00F90BDC" w:rsidRDefault="00F90BDC"/>
    <w:p w14:paraId="1E09A501" w14:textId="77777777" w:rsidR="00F90BDC" w:rsidRDefault="00F90BDC">
      <w:r xmlns:w="http://schemas.openxmlformats.org/wordprocessingml/2006/main">
        <w:t xml:space="preserve">Markuse 14:53 Ja nad viisid Jeesuse ülempreestri juurde ja koos temaga olid kogunenud kõik ülempreestrid ja vanemad ja kirjatundjad.</w:t>
      </w:r>
    </w:p>
    <w:p w14:paraId="730BC8D0" w14:textId="77777777" w:rsidR="00F90BDC" w:rsidRDefault="00F90BDC"/>
    <w:p w14:paraId="2623CF45" w14:textId="77777777" w:rsidR="00F90BDC" w:rsidRDefault="00F90BDC">
      <w:r xmlns:w="http://schemas.openxmlformats.org/wordprocessingml/2006/main">
        <w:t xml:space="preserve">Ülempreestrid, vanemad ja kirjatundjad viisid Jeesuse ülempreestri juurde.</w:t>
      </w:r>
    </w:p>
    <w:p w14:paraId="46D35FB6" w14:textId="77777777" w:rsidR="00F90BDC" w:rsidRDefault="00F90BDC"/>
    <w:p w14:paraId="360B9432" w14:textId="77777777" w:rsidR="00F90BDC" w:rsidRDefault="00F90BDC">
      <w:r xmlns:w="http://schemas.openxmlformats.org/wordprocessingml/2006/main">
        <w:t xml:space="preserve">1) Ühenduse jõud – kuidas saab arvudes olevat jõudu kasutada nii heas kui halvas</w:t>
      </w:r>
    </w:p>
    <w:p w14:paraId="75411C26" w14:textId="77777777" w:rsidR="00F90BDC" w:rsidRDefault="00F90BDC"/>
    <w:p w14:paraId="5DE1E3C6" w14:textId="77777777" w:rsidR="00F90BDC" w:rsidRDefault="00F90BDC">
      <w:r xmlns:w="http://schemas.openxmlformats.org/wordprocessingml/2006/main">
        <w:t xml:space="preserve">2) Mõjujõud – kuidas juhi eeskuju mõjutab ümbritsevat</w:t>
      </w:r>
    </w:p>
    <w:p w14:paraId="3DEC1A71" w14:textId="77777777" w:rsidR="00F90BDC" w:rsidRDefault="00F90BDC"/>
    <w:p w14:paraId="25BF3007" w14:textId="77777777" w:rsidR="00F90BDC" w:rsidRDefault="00F90BDC">
      <w:r xmlns:w="http://schemas.openxmlformats.org/wordprocessingml/2006/main">
        <w:t xml:space="preserve">1) Apostlite teod 4:23-31 – Peetruse ja Johannese julgus vastuseisu ees</w:t>
      </w:r>
    </w:p>
    <w:p w14:paraId="32A24141" w14:textId="77777777" w:rsidR="00F90BDC" w:rsidRDefault="00F90BDC"/>
    <w:p w14:paraId="15AE23BF" w14:textId="77777777" w:rsidR="00F90BDC" w:rsidRDefault="00F90BDC">
      <w:r xmlns:w="http://schemas.openxmlformats.org/wordprocessingml/2006/main">
        <w:t xml:space="preserve">2) Roomlastele 12:1-2 – muutumine meele uuendamise läbi</w:t>
      </w:r>
    </w:p>
    <w:p w14:paraId="549E14A7" w14:textId="77777777" w:rsidR="00F90BDC" w:rsidRDefault="00F90BDC"/>
    <w:p w14:paraId="4F8B2255" w14:textId="77777777" w:rsidR="00F90BDC" w:rsidRDefault="00F90BDC">
      <w:r xmlns:w="http://schemas.openxmlformats.org/wordprocessingml/2006/main">
        <w:t xml:space="preserve">Markuse evangeelium 14:54 Ja Peetrus järgnes talle kaugelt ülempreestri paleesse ja istus koos sulastega ja soojendas end tule ääres.</w:t>
      </w:r>
    </w:p>
    <w:p w14:paraId="27B104A7" w14:textId="77777777" w:rsidR="00F90BDC" w:rsidRDefault="00F90BDC"/>
    <w:p w14:paraId="4D0C321D" w14:textId="77777777" w:rsidR="00F90BDC" w:rsidRDefault="00F90BDC">
      <w:r xmlns:w="http://schemas.openxmlformats.org/wordprocessingml/2006/main">
        <w:t xml:space="preserve">Peetrus salgas Jeesuse raskuste ees.</w:t>
      </w:r>
    </w:p>
    <w:p w14:paraId="67EB6C42" w14:textId="77777777" w:rsidR="00F90BDC" w:rsidRDefault="00F90BDC"/>
    <w:p w14:paraId="4DA50521" w14:textId="77777777" w:rsidR="00F90BDC" w:rsidRDefault="00F90BDC">
      <w:r xmlns:w="http://schemas.openxmlformats.org/wordprocessingml/2006/main">
        <w:t xml:space="preserve">1: Peame oma usus tugevad olema ja meid ei tohi mõjutada hirmud.</w:t>
      </w:r>
    </w:p>
    <w:p w14:paraId="4EC2A512" w14:textId="77777777" w:rsidR="00F90BDC" w:rsidRDefault="00F90BDC"/>
    <w:p w14:paraId="1C437477" w14:textId="77777777" w:rsidR="00F90BDC" w:rsidRDefault="00F90BDC">
      <w:r xmlns:w="http://schemas.openxmlformats.org/wordprocessingml/2006/main">
        <w:t xml:space="preserve">2: Me peame otsima jõudu ja julgust Jumalalt vastuseisu ees.</w:t>
      </w:r>
    </w:p>
    <w:p w14:paraId="62D7B34C" w14:textId="77777777" w:rsidR="00F90BDC" w:rsidRDefault="00F90BDC"/>
    <w:p w14:paraId="0806620C" w14:textId="77777777" w:rsidR="00F90BDC" w:rsidRDefault="00F90BDC">
      <w:r xmlns:w="http://schemas.openxmlformats.org/wordprocessingml/2006/main">
        <w:t xml:space="preserve">1: Joosua 1:9 - "Kas ma pole sind käskinud? Ole tugev ja julge. Ära karda ja ära kohku, sest Issand, su Jumal on sinuga kõikjal, kuhu sa lähed.??</w:t>
      </w:r>
    </w:p>
    <w:p w14:paraId="77EC2E5D" w14:textId="77777777" w:rsidR="00F90BDC" w:rsidRDefault="00F90BDC"/>
    <w:p w14:paraId="3ABB94FB"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쏤 </w:t>
      </w:r>
      <w:r xmlns:w="http://schemas.openxmlformats.org/wordprocessingml/2006/main">
        <w:t xml:space="preserve">ära kuula, sest ma olen sinuga; ärge kohkuge, sest mina olen teie Jumal; Ma tugevdan sind, ma aitan sind, ma toetan sind oma õige parema käega.??</w:t>
      </w:r>
    </w:p>
    <w:p w14:paraId="494F29F0" w14:textId="77777777" w:rsidR="00F90BDC" w:rsidRDefault="00F90BDC"/>
    <w:p w14:paraId="7D08C456" w14:textId="77777777" w:rsidR="00F90BDC" w:rsidRDefault="00F90BDC">
      <w:r xmlns:w="http://schemas.openxmlformats.org/wordprocessingml/2006/main">
        <w:t xml:space="preserve">Markuse 14:55 Ja ülempreestrid ja kogu nõukogu otsisid tunnistust Jeesuse vastu, et teda tappa; ja ei leidnud ühtegi.</w:t>
      </w:r>
    </w:p>
    <w:p w14:paraId="54610383" w14:textId="77777777" w:rsidR="00F90BDC" w:rsidRDefault="00F90BDC"/>
    <w:p w14:paraId="28D0A490" w14:textId="77777777" w:rsidR="00F90BDC" w:rsidRDefault="00F90BDC">
      <w:r xmlns:w="http://schemas.openxmlformats.org/wordprocessingml/2006/main">
        <w:t xml:space="preserve">Ülempreestrid ja nõukogu otsisid tõendeid Jeesuse vastu, et teda tappa, kuid nad ei leidnud.</w:t>
      </w:r>
    </w:p>
    <w:p w14:paraId="6745F855" w14:textId="77777777" w:rsidR="00F90BDC" w:rsidRDefault="00F90BDC"/>
    <w:p w14:paraId="0254D4C9" w14:textId="77777777" w:rsidR="00F90BDC" w:rsidRDefault="00F90BDC">
      <w:r xmlns:w="http://schemas.openxmlformats.org/wordprocessingml/2006/main">
        <w:t xml:space="preserve">1. Jumal on meie kaitsja ja ei hülga meid kunagi, kui seda vajame.</w:t>
      </w:r>
    </w:p>
    <w:p w14:paraId="0B73D8D2" w14:textId="77777777" w:rsidR="00F90BDC" w:rsidRDefault="00F90BDC"/>
    <w:p w14:paraId="7651B3CC" w14:textId="77777777" w:rsidR="00F90BDC" w:rsidRDefault="00F90BDC">
      <w:r xmlns:w="http://schemas.openxmlformats.org/wordprocessingml/2006/main">
        <w:t xml:space="preserve">2. Keegi ei saa meie vastu seista, kui meil on Jumala kaitse.</w:t>
      </w:r>
    </w:p>
    <w:p w14:paraId="376BA332" w14:textId="77777777" w:rsidR="00F90BDC" w:rsidRDefault="00F90BDC"/>
    <w:p w14:paraId="376076BA" w14:textId="77777777" w:rsidR="00F90BDC" w:rsidRDefault="00F90BDC">
      <w:r xmlns:w="http://schemas.openxmlformats.org/wordprocessingml/2006/main">
        <w:t xml:space="preserve">1. Roomlastele 8:31 "Mida me siis selle peale ütleme? Kui Jumal on meie poolt, kes saab siis olla meie vastu?"</w:t>
      </w:r>
    </w:p>
    <w:p w14:paraId="0AB794F1" w14:textId="77777777" w:rsidR="00F90BDC" w:rsidRDefault="00F90BDC"/>
    <w:p w14:paraId="3FD98D16" w14:textId="77777777" w:rsidR="00F90BDC" w:rsidRDefault="00F90BDC">
      <w:r xmlns:w="http://schemas.openxmlformats.org/wordprocessingml/2006/main">
        <w:t xml:space="preserve">2. 1. Johannese 4:4 "Lapsukesed, te olete Jumalast ja olete nad võitnud, sest see, kes on teis, on suurem kui see, kes on maailmas."</w:t>
      </w:r>
    </w:p>
    <w:p w14:paraId="18064CED" w14:textId="77777777" w:rsidR="00F90BDC" w:rsidRDefault="00F90BDC"/>
    <w:p w14:paraId="44C1E1F6" w14:textId="77777777" w:rsidR="00F90BDC" w:rsidRDefault="00F90BDC">
      <w:r xmlns:w="http://schemas.openxmlformats.org/wordprocessingml/2006/main">
        <w:t xml:space="preserve">Markuse evangeelium 14:56 Sest paljud tunnistasid tema vastu valet, kuid nende tunnistus ei nõustunud.</w:t>
      </w:r>
    </w:p>
    <w:p w14:paraId="5D06673E" w14:textId="77777777" w:rsidR="00F90BDC" w:rsidRDefault="00F90BDC"/>
    <w:p w14:paraId="59B39D4C" w14:textId="77777777" w:rsidR="00F90BDC" w:rsidRDefault="00F90BDC">
      <w:r xmlns:w="http://schemas.openxmlformats.org/wordprocessingml/2006/main">
        <w:t xml:space="preserve">See lõik toob esile, kui paljud tunnistajad andsid Jeesuse vastu valetunnistusi, kuid nende tunnistused olid vastuolulised ega ühtinud.</w:t>
      </w:r>
    </w:p>
    <w:p w14:paraId="5AA65C67" w14:textId="77777777" w:rsidR="00F90BDC" w:rsidRDefault="00F90BDC"/>
    <w:p w14:paraId="3B33B58F" w14:textId="77777777" w:rsidR="00F90BDC" w:rsidRDefault="00F90BDC">
      <w:r xmlns:w="http://schemas.openxmlformats.org/wordprocessingml/2006/main">
        <w:t xml:space="preserve">1: Pidagem meeles, et oleme ausad kõigis oma sõnades ja tegudes, sest Jumal näeb kõike.</w:t>
      </w:r>
    </w:p>
    <w:p w14:paraId="49C8F621" w14:textId="77777777" w:rsidR="00F90BDC" w:rsidRDefault="00F90BDC"/>
    <w:p w14:paraId="3D973F42" w14:textId="77777777" w:rsidR="00F90BDC" w:rsidRDefault="00F90BDC">
      <w:r xmlns:w="http://schemas.openxmlformats.org/wordprocessingml/2006/main">
        <w:t xml:space="preserve">2: Peaksime olema ettevaatlikud, et me ei annaks kellegi vastu valetunnistust, sest see ei ole kooskõlas Jumala tahtega.</w:t>
      </w:r>
    </w:p>
    <w:p w14:paraId="6E6296B3" w14:textId="77777777" w:rsidR="00F90BDC" w:rsidRDefault="00F90BDC"/>
    <w:p w14:paraId="573C350E" w14:textId="77777777" w:rsidR="00F90BDC" w:rsidRDefault="00F90BDC">
      <w:r xmlns:w="http://schemas.openxmlformats.org/wordprocessingml/2006/main">
        <w:t xml:space="preserve">1: 2. Moosese 20:16 - ? </w:t>
      </w:r>
      <w:r xmlns:w="http://schemas.openxmlformats.org/wordprocessingml/2006/main">
        <w:rPr>
          <w:rFonts w:ascii="맑은 고딕 Semilight" w:hAnsi="맑은 고딕 Semilight"/>
        </w:rPr>
        <w:t xml:space="preserve">쏽 </w:t>
      </w:r>
      <w:r xmlns:w="http://schemas.openxmlformats.org/wordprocessingml/2006/main">
        <w:t xml:space="preserve">o sa ei tohi anda valetunnistust oma ligimese vastu.??</w:t>
      </w:r>
    </w:p>
    <w:p w14:paraId="3BCC46CF" w14:textId="77777777" w:rsidR="00F90BDC" w:rsidRDefault="00F90BDC"/>
    <w:p w14:paraId="26C53C2E" w14:textId="77777777" w:rsidR="00F90BDC" w:rsidRDefault="00F90BDC">
      <w:r xmlns:w="http://schemas.openxmlformats.org/wordprocessingml/2006/main">
        <w:t xml:space="preserve">2: Õpetussõnad 12:17 - ? </w:t>
      </w:r>
      <w:r xmlns:w="http://schemas.openxmlformats.org/wordprocessingml/2006/main">
        <w:rPr>
          <w:rFonts w:ascii="맑은 고딕 Semilight" w:hAnsi="맑은 고딕 Semilight"/>
        </w:rPr>
        <w:t xml:space="preserve">쏻 </w:t>
      </w:r>
      <w:r xmlns:w="http://schemas.openxmlformats.org/wordprocessingml/2006/main">
        <w:t xml:space="preserve">Igaüks, kes räägib tõtt, annab ausaid tõendeid, kuid valetunnistaja räägib pettust.??</w:t>
      </w:r>
    </w:p>
    <w:p w14:paraId="77A28766" w14:textId="77777777" w:rsidR="00F90BDC" w:rsidRDefault="00F90BDC"/>
    <w:p w14:paraId="31315A54" w14:textId="77777777" w:rsidR="00F90BDC" w:rsidRDefault="00F90BDC">
      <w:r xmlns:w="http://schemas.openxmlformats.org/wordprocessingml/2006/main">
        <w:t xml:space="preserve">Markuse evangeelium 14:57 Ja mõned tõusid ja tunnistasid tema vastu valetunnistust, öeldes:</w:t>
      </w:r>
    </w:p>
    <w:p w14:paraId="4D630F2C" w14:textId="77777777" w:rsidR="00F90BDC" w:rsidRDefault="00F90BDC"/>
    <w:p w14:paraId="6C49EFD6" w14:textId="77777777" w:rsidR="00F90BDC" w:rsidRDefault="00F90BDC">
      <w:r xmlns:w="http://schemas.openxmlformats.org/wordprocessingml/2006/main">
        <w:t xml:space="preserve">Jeesuse kohtuprotsessi valetunnistajad andsid tema vastu valetunnistust.</w:t>
      </w:r>
    </w:p>
    <w:p w14:paraId="6B82D150" w14:textId="77777777" w:rsidR="00F90BDC" w:rsidRDefault="00F90BDC"/>
    <w:p w14:paraId="14A4CB8C" w14:textId="77777777" w:rsidR="00F90BDC" w:rsidRDefault="00F90BDC">
      <w:r xmlns:w="http://schemas.openxmlformats.org/wordprocessingml/2006/main">
        <w:t xml:space="preserve">1: Peame alati olema tõesed ja mitte kunagi andma valetunnistust teise vastu.</w:t>
      </w:r>
    </w:p>
    <w:p w14:paraId="1121797A" w14:textId="77777777" w:rsidR="00F90BDC" w:rsidRDefault="00F90BDC"/>
    <w:p w14:paraId="4C3DF8F6" w14:textId="77777777" w:rsidR="00F90BDC" w:rsidRDefault="00F90BDC">
      <w:r xmlns:w="http://schemas.openxmlformats.org/wordprocessingml/2006/main">
        <w:t xml:space="preserve">2: Armasta oma ligimest nagu iseennast ja ära räägi tema vastu valet.</w:t>
      </w:r>
    </w:p>
    <w:p w14:paraId="0084E5B0" w14:textId="77777777" w:rsidR="00F90BDC" w:rsidRDefault="00F90BDC"/>
    <w:p w14:paraId="056C4F22" w14:textId="77777777" w:rsidR="00F90BDC" w:rsidRDefault="00F90BDC">
      <w:r xmlns:w="http://schemas.openxmlformats.org/wordprocessingml/2006/main">
        <w:t xml:space="preserve">1: Efeslastele 4:25 - "Seepärast, kui olete valest loobunud, rääkigu igaüks oma ligimesele tõtt, sest me oleme üksteise liikmed."</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Õpetussõnad 14:5 - "Ustav tunnistaja ei valeta, aga vale tunnistaja hingab välja valesid."</w:t>
      </w:r>
    </w:p>
    <w:p w14:paraId="3B753CCF" w14:textId="77777777" w:rsidR="00F90BDC" w:rsidRDefault="00F90BDC"/>
    <w:p w14:paraId="1BAAAAAB" w14:textId="77777777" w:rsidR="00F90BDC" w:rsidRDefault="00F90BDC">
      <w:r xmlns:w="http://schemas.openxmlformats.org/wordprocessingml/2006/main">
        <w:t xml:space="preserve">Markuse 14:58 Me kuulsime teda ütlevat: Ma hävitan selle kätega tehtud templi ja ehitan kolme päevaga teise ilma käteta tehtud templi.</w:t>
      </w:r>
    </w:p>
    <w:p w14:paraId="7D6210F3" w14:textId="77777777" w:rsidR="00F90BDC" w:rsidRDefault="00F90BDC"/>
    <w:p w14:paraId="36312846" w14:textId="77777777" w:rsidR="00F90BDC" w:rsidRDefault="00F90BDC">
      <w:r xmlns:w="http://schemas.openxmlformats.org/wordprocessingml/2006/main">
        <w:t xml:space="preserve">Jeesus ennustas Jeruusalemma templi hävitamist ja enda ülestõusmist.</w:t>
      </w:r>
    </w:p>
    <w:p w14:paraId="16E2D1C9" w14:textId="77777777" w:rsidR="00F90BDC" w:rsidRDefault="00F90BDC"/>
    <w:p w14:paraId="1696C305" w14:textId="77777777" w:rsidR="00F90BDC" w:rsidRDefault="00F90BDC">
      <w:r xmlns:w="http://schemas.openxmlformats.org/wordprocessingml/2006/main">
        <w:t xml:space="preserve">1: Jeesus ennustas oma ülestõusmist ja templi hävitamist ning need ennustused läksid tõeks.</w:t>
      </w:r>
    </w:p>
    <w:p w14:paraId="30C456BB" w14:textId="77777777" w:rsidR="00F90BDC" w:rsidRDefault="00F90BDC"/>
    <w:p w14:paraId="77401B72" w14:textId="77777777" w:rsidR="00F90BDC" w:rsidRDefault="00F90BDC">
      <w:r xmlns:w="http://schemas.openxmlformats.org/wordprocessingml/2006/main">
        <w:t xml:space="preserve">2: Jeesus on võimas ja usaldusväärne teabeallikas. Ta ütles, et tempel hävitatakse ja ta tõuseb üles ning need lubadused said täidetud.</w:t>
      </w:r>
    </w:p>
    <w:p w14:paraId="7169EA9C" w14:textId="77777777" w:rsidR="00F90BDC" w:rsidRDefault="00F90BDC"/>
    <w:p w14:paraId="075A48CE" w14:textId="77777777" w:rsidR="00F90BDC" w:rsidRDefault="00F90BDC">
      <w:r xmlns:w="http://schemas.openxmlformats.org/wordprocessingml/2006/main">
        <w:t xml:space="preserve">1: Johannese 2:19-22 – Jeesus vastas ja ütles neile: ? </w:t>
      </w:r>
      <w:r xmlns:w="http://schemas.openxmlformats.org/wordprocessingml/2006/main">
        <w:rPr>
          <w:rFonts w:ascii="맑은 고딕 Semilight" w:hAnsi="맑은 고딕 Semilight"/>
        </w:rPr>
        <w:t xml:space="preserve">쏡 </w:t>
      </w:r>
      <w:r xmlns:w="http://schemas.openxmlformats.org/wordprocessingml/2006/main">
        <w:t xml:space="preserve">hävitage see tempel ja kolme päeva pärast tõstan selle üles.??</w:t>
      </w:r>
    </w:p>
    <w:p w14:paraId="2DA7AA21" w14:textId="77777777" w:rsidR="00F90BDC" w:rsidRDefault="00F90BDC"/>
    <w:p w14:paraId="14367CAC" w14:textId="77777777" w:rsidR="00F90BDC" w:rsidRDefault="00F90BDC">
      <w:r xmlns:w="http://schemas.openxmlformats.org/wordprocessingml/2006/main">
        <w:t xml:space="preserve">2: Matteuse 26:61 - Ja ütles: "See mees ütles: Ma võin Jumala templi hävitada ja kolme päevaga üles ehitada."</w:t>
      </w:r>
    </w:p>
    <w:p w14:paraId="09598D4F" w14:textId="77777777" w:rsidR="00F90BDC" w:rsidRDefault="00F90BDC"/>
    <w:p w14:paraId="4B8EB35D" w14:textId="77777777" w:rsidR="00F90BDC" w:rsidRDefault="00F90BDC">
      <w:r xmlns:w="http://schemas.openxmlformats.org/wordprocessingml/2006/main">
        <w:t xml:space="preserve">Markuse 14:59 Kuid ka nende tunnistajad ei nõustunud sellega.</w:t>
      </w:r>
    </w:p>
    <w:p w14:paraId="3C83E24F" w14:textId="77777777" w:rsidR="00F90BDC" w:rsidRDefault="00F90BDC"/>
    <w:p w14:paraId="2A8DBD47" w14:textId="77777777" w:rsidR="00F90BDC" w:rsidRDefault="00F90BDC">
      <w:r xmlns:w="http://schemas.openxmlformats.org/wordprocessingml/2006/main">
        <w:t xml:space="preserve">Jeesuse kohtuprotsessi tunnistajad ei nõustunud oma ütlustega.</w:t>
      </w:r>
    </w:p>
    <w:p w14:paraId="1AA318B3" w14:textId="77777777" w:rsidR="00F90BDC" w:rsidRDefault="00F90BDC"/>
    <w:p w14:paraId="7DF73E93" w14:textId="77777777" w:rsidR="00F90BDC" w:rsidRDefault="00F90BDC">
      <w:r xmlns:w="http://schemas.openxmlformats.org/wordprocessingml/2006/main">
        <w:t xml:space="preserve">1. Jumal on ustav isegi truudusetuse ees</w:t>
      </w:r>
    </w:p>
    <w:p w14:paraId="11288C69" w14:textId="77777777" w:rsidR="00F90BDC" w:rsidRDefault="00F90BDC"/>
    <w:p w14:paraId="5B9F4720" w14:textId="77777777" w:rsidR="00F90BDC" w:rsidRDefault="00F90BDC">
      <w:r xmlns:w="http://schemas.openxmlformats.org/wordprocessingml/2006/main">
        <w:t xml:space="preserve">2. Seistes kindlalt silmitsi raskustega</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Filiplastele 4:13 – Ma suudan kõike Kristuse kaudu, kes mind tugevdab.</w:t>
      </w:r>
    </w:p>
    <w:p w14:paraId="1588218B" w14:textId="77777777" w:rsidR="00F90BDC" w:rsidRDefault="00F90BDC"/>
    <w:p w14:paraId="227B8A5E" w14:textId="77777777" w:rsidR="00F90BDC" w:rsidRDefault="00F90BDC">
      <w:r xmlns:w="http://schemas.openxmlformats.org/wordprocessingml/2006/main">
        <w:t xml:space="preserve">2. Jeremija 29:11 – Sest ma tean plaane, mis mul sinu jaoks on, ütleb Issand, need plaanid heaolu ja mitte kurja jaoks, et anda sulle tulevik ja lootus.</w:t>
      </w:r>
    </w:p>
    <w:p w14:paraId="78780CD0" w14:textId="77777777" w:rsidR="00F90BDC" w:rsidRDefault="00F90BDC"/>
    <w:p w14:paraId="30909182" w14:textId="77777777" w:rsidR="00F90BDC" w:rsidRDefault="00F90BDC">
      <w:r xmlns:w="http://schemas.openxmlformats.org/wordprocessingml/2006/main">
        <w:t xml:space="preserve">Markuse 14:60 Ja ülempreester tõusis keskele ja küsis Jeesuselt, öeldes: "Kas sa ei vasta midagi?" mis on see, mida need tunnistavad sinu vastu?</w:t>
      </w:r>
    </w:p>
    <w:p w14:paraId="352AEB23" w14:textId="77777777" w:rsidR="00F90BDC" w:rsidRDefault="00F90BDC"/>
    <w:p w14:paraId="4A8B7F6C" w14:textId="77777777" w:rsidR="00F90BDC" w:rsidRDefault="00F90BDC">
      <w:r xmlns:w="http://schemas.openxmlformats.org/wordprocessingml/2006/main">
        <w:t xml:space="preserve">Ülempreester küsitleb Jeesust pärast seda, kui mitmed tunnistajad räägivad Tema vastu.</w:t>
      </w:r>
    </w:p>
    <w:p w14:paraId="64A426AD" w14:textId="77777777" w:rsidR="00F90BDC" w:rsidRDefault="00F90BDC"/>
    <w:p w14:paraId="086CAFE4" w14:textId="77777777" w:rsidR="00F90BDC" w:rsidRDefault="00F90BDC">
      <w:r xmlns:w="http://schemas.openxmlformats.org/wordprocessingml/2006/main">
        <w:t xml:space="preserve">1. "Tunnistamise jõud: oma motiivide ja tegude uurimine"</w:t>
      </w:r>
    </w:p>
    <w:p w14:paraId="4CA466AA" w14:textId="77777777" w:rsidR="00F90BDC" w:rsidRDefault="00F90BDC"/>
    <w:p w14:paraId="5A03615F" w14:textId="77777777" w:rsidR="00F90BDC" w:rsidRDefault="00F90BDC">
      <w:r xmlns:w="http://schemas.openxmlformats.org/wordprocessingml/2006/main">
        <w:t xml:space="preserve">2. "Jumala suveräänsus: Tema plaani mõistmine katsumuste ajal"</w:t>
      </w:r>
    </w:p>
    <w:p w14:paraId="4EBB5CA4" w14:textId="77777777" w:rsidR="00F90BDC" w:rsidRDefault="00F90BDC"/>
    <w:p w14:paraId="04DDE556" w14:textId="77777777" w:rsidR="00F90BDC" w:rsidRDefault="00F90BDC">
      <w:r xmlns:w="http://schemas.openxmlformats.org/wordprocessingml/2006/main">
        <w:t xml:space="preserve">1. Johannese 8:46 – "Kes teist mõistab mind patus süüdi?"</w:t>
      </w:r>
    </w:p>
    <w:p w14:paraId="4FB3BAFB" w14:textId="77777777" w:rsidR="00F90BDC" w:rsidRDefault="00F90BDC"/>
    <w:p w14:paraId="3D190580" w14:textId="77777777" w:rsidR="00F90BDC" w:rsidRDefault="00F90BDC">
      <w:r xmlns:w="http://schemas.openxmlformats.org/wordprocessingml/2006/main">
        <w:t xml:space="preserve">2. Jesaja 43:2 - "Kui sa lähed läbi vete, olen ma sinuga ja läbi jõgede, need ei uputa sind; kui sa käid läbi tule, siis sa ei põle ja leek ei hävita sind ."</w:t>
      </w:r>
    </w:p>
    <w:p w14:paraId="03F4E2EF" w14:textId="77777777" w:rsidR="00F90BDC" w:rsidRDefault="00F90BDC"/>
    <w:p w14:paraId="64B29FB9" w14:textId="77777777" w:rsidR="00F90BDC" w:rsidRDefault="00F90BDC">
      <w:r xmlns:w="http://schemas.openxmlformats.org/wordprocessingml/2006/main">
        <w:t xml:space="preserve">Markuse 14:61 Aga ta jäi vait ega vastanud midagi. Taas küsis ülempreester temalt ja ütles temale: Kas sina oled Kristus, Õndsa Poeg?</w:t>
      </w:r>
    </w:p>
    <w:p w14:paraId="33A65F30" w14:textId="77777777" w:rsidR="00F90BDC" w:rsidRDefault="00F90BDC"/>
    <w:p w14:paraId="109E8C42" w14:textId="77777777" w:rsidR="00F90BDC" w:rsidRDefault="00F90BDC">
      <w:r xmlns:w="http://schemas.openxmlformats.org/wordprocessingml/2006/main">
        <w:t xml:space="preserve">Ülempreester küsitles Jeesust ja ta vaikis vastuseks.</w:t>
      </w:r>
    </w:p>
    <w:p w14:paraId="2D776EF5" w14:textId="77777777" w:rsidR="00F90BDC" w:rsidRDefault="00F90BDC"/>
    <w:p w14:paraId="59E88292" w14:textId="77777777" w:rsidR="00F90BDC" w:rsidRDefault="00F90BDC">
      <w:r xmlns:w="http://schemas.openxmlformats.org/wordprocessingml/2006/main">
        <w:t xml:space="preserve">1: Meie usk peaks olema piisavalt tugev, et isegi kahtluse korral jääksime vankumatuks.</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 ei tohiks kunagi teha kompromisse oma tõekspidamistes, isegi kui oleme surve all.</w:t>
      </w:r>
    </w:p>
    <w:p w14:paraId="491AC243" w14:textId="77777777" w:rsidR="00F90BDC" w:rsidRDefault="00F90BDC"/>
    <w:p w14:paraId="229B5903" w14:textId="77777777" w:rsidR="00F90BDC" w:rsidRDefault="00F90BDC">
      <w:r xmlns:w="http://schemas.openxmlformats.org/wordprocessingml/2006/main">
        <w:t xml:space="preserve">1: Roomlastele 8:35-39 – Kes lahutab meid Kristuse armastusest? Kas viletsus või ahastus või tagakiusamine või nälg, või alastiolek, või hädaoht või mõõk?</w:t>
      </w:r>
    </w:p>
    <w:p w14:paraId="3CB2854F" w14:textId="77777777" w:rsidR="00F90BDC" w:rsidRDefault="00F90BDC"/>
    <w:p w14:paraId="27B0EA89" w14:textId="77777777" w:rsidR="00F90BDC" w:rsidRDefault="00F90BDC">
      <w:r xmlns:w="http://schemas.openxmlformats.org/wordprocessingml/2006/main">
        <w:t xml:space="preserve">2: Heebrealastele 13:6 - Nii et võime kindlalt öelda, ? </w:t>
      </w:r>
      <w:r xmlns:w="http://schemas.openxmlformats.org/wordprocessingml/2006/main">
        <w:rPr>
          <w:rFonts w:ascii="맑은 고딕 Semilight" w:hAnsi="맑은 고딕 Semilight"/>
        </w:rPr>
        <w:t xml:space="preserve">쏷 </w:t>
      </w:r>
      <w:r xmlns:w="http://schemas.openxmlformats.org/wordprocessingml/2006/main">
        <w:t xml:space="preserve">ta Issand on minu abimees; ma ei karda; mida saab mees minuga teha???</w:t>
      </w:r>
    </w:p>
    <w:p w14:paraId="49226482" w14:textId="77777777" w:rsidR="00F90BDC" w:rsidRDefault="00F90BDC"/>
    <w:p w14:paraId="4776A7CB" w14:textId="77777777" w:rsidR="00F90BDC" w:rsidRDefault="00F90BDC">
      <w:r xmlns:w="http://schemas.openxmlformats.org/wordprocessingml/2006/main">
        <w:t xml:space="preserve">Markuse 14:62 Ja Jeesus ütles: "Mina olen!" ja te näete Inimese Poega istuvat väe paremal käel ja tulevat taeva pilvedes.</w:t>
      </w:r>
    </w:p>
    <w:p w14:paraId="2E0FE50C" w14:textId="77777777" w:rsidR="00F90BDC" w:rsidRDefault="00F90BDC"/>
    <w:p w14:paraId="32D2D015" w14:textId="77777777" w:rsidR="00F90BDC" w:rsidRDefault="00F90BDC">
      <w:r xmlns:w="http://schemas.openxmlformats.org/wordprocessingml/2006/main">
        <w:t xml:space="preserve">Jeesus identifitseerib end Inimese Pojana ja näeb ette tema tagasitulekut.</w:t>
      </w:r>
    </w:p>
    <w:p w14:paraId="5C857D7C" w14:textId="77777777" w:rsidR="00F90BDC" w:rsidRDefault="00F90BDC"/>
    <w:p w14:paraId="082BDF4F" w14:textId="77777777" w:rsidR="00F90BDC" w:rsidRDefault="00F90BDC">
      <w:r xmlns:w="http://schemas.openxmlformats.org/wordprocessingml/2006/main">
        <w:t xml:space="preserve">1: Jumala õiglus võidab – Jeesus identifitseerib end Inimese Pojana, näitab meile, et Jumal näeb õigusemõistmist ja tema väge nähakse maailmas.</w:t>
      </w:r>
    </w:p>
    <w:p w14:paraId="16228456" w14:textId="77777777" w:rsidR="00F90BDC" w:rsidRDefault="00F90BDC"/>
    <w:p w14:paraId="453B9848" w14:textId="77777777" w:rsidR="00F90BDC" w:rsidRDefault="00F90BDC">
      <w:r xmlns:w="http://schemas.openxmlformats.org/wordprocessingml/2006/main">
        <w:t xml:space="preserve">2: Olge valmis Jeesuse tagasitulekuks – Jeesuse identifitseerimine Inimese Pojana näitab meile, et tema tagasitulek on kindel ja me peame olema valmis.</w:t>
      </w:r>
    </w:p>
    <w:p w14:paraId="1A4DCF1C" w14:textId="77777777" w:rsidR="00F90BDC" w:rsidRDefault="00F90BDC"/>
    <w:p w14:paraId="360F2D8E" w14:textId="77777777" w:rsidR="00F90BDC" w:rsidRDefault="00F90BDC">
      <w:r xmlns:w="http://schemas.openxmlformats.org/wordprocessingml/2006/main">
        <w:t xml:space="preserve">1: Taaniel 7:13-14 - ? </w:t>
      </w:r>
      <w:r xmlns:w="http://schemas.openxmlformats.org/wordprocessingml/2006/main">
        <w:rPr>
          <w:rFonts w:ascii="맑은 고딕 Semilight" w:hAnsi="맑은 고딕 Semilight"/>
        </w:rPr>
        <w:t xml:space="preserve">쏧 </w:t>
      </w:r>
      <w:r xmlns:w="http://schemas.openxmlformats.org/wordprocessingml/2006/main">
        <w:t xml:space="preserve">nägi öistes nägemustes ja ennäe, taeva pilvedega tuli üks inimese poja sarnane ja ta tuli Eaka juurde ja esitati tema ette. Ja talle anti ülemvõim ja au ja kuningriik, et kõik rahvad, rahvad ja keeled teeniksid teda; tema valitsus on igavene võim, mis ei kao, ja tema kuningriik, mis ei hävi.</w:t>
      </w:r>
    </w:p>
    <w:p w14:paraId="7F5365E4" w14:textId="77777777" w:rsidR="00F90BDC" w:rsidRDefault="00F90BDC"/>
    <w:p w14:paraId="3D78DCB5" w14:textId="77777777" w:rsidR="00F90BDC" w:rsidRDefault="00F90BDC">
      <w:r xmlns:w="http://schemas.openxmlformats.org/wordprocessingml/2006/main">
        <w:t xml:space="preserve">2: Matteuse 24:30 - ? </w:t>
      </w:r>
      <w:r xmlns:w="http://schemas.openxmlformats.org/wordprocessingml/2006/main">
        <w:rPr>
          <w:rFonts w:ascii="맑은 고딕 Semilight" w:hAnsi="맑은 고딕 Semilight"/>
        </w:rPr>
        <w:t xml:space="preserve">쏷 </w:t>
      </w:r>
      <w:r xmlns:w="http://schemas.openxmlformats.org/wordprocessingml/2006/main">
        <w:t xml:space="preserve">kana ilmub taevasse Inimese Poja märgiks ja siis leinavad kõik maa suguharud ja nad näevad Inimese Poega tulevat taeva pilvedel suure väe ja hiilgusega.??</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Markuse 14:63 Siis rebis ülempreester oma riided lõhki ja küsis: "Milleks meil veel tunnistajaid vaja on?"</w:t>
      </w:r>
    </w:p>
    <w:p w14:paraId="4DB69995" w14:textId="77777777" w:rsidR="00F90BDC" w:rsidRDefault="00F90BDC"/>
    <w:p w14:paraId="712EBB8C" w14:textId="77777777" w:rsidR="00F90BDC" w:rsidRDefault="00F90BDC">
      <w:r xmlns:w="http://schemas.openxmlformats.org/wordprocessingml/2006/main">
        <w:t xml:space="preserve">Ülempreester oli Jeesuse süüs nii veendunud, et rebis oma riided leina märgiks.</w:t>
      </w:r>
    </w:p>
    <w:p w14:paraId="28DDE292" w14:textId="77777777" w:rsidR="00F90BDC" w:rsidRDefault="00F90BDC"/>
    <w:p w14:paraId="6349C67D" w14:textId="77777777" w:rsidR="00F90BDC" w:rsidRDefault="00F90BDC">
      <w:r xmlns:w="http://schemas.openxmlformats.org/wordprocessingml/2006/main">
        <w:t xml:space="preserve">1: Peame olema oma usus veendunud ja olema valmis seisma selle eest, millesse usume.</w:t>
      </w:r>
    </w:p>
    <w:p w14:paraId="2050A63E" w14:textId="77777777" w:rsidR="00F90BDC" w:rsidRDefault="00F90BDC"/>
    <w:p w14:paraId="51066387" w14:textId="77777777" w:rsidR="00F90BDC" w:rsidRDefault="00F90BDC">
      <w:r xmlns:w="http://schemas.openxmlformats.org/wordprocessingml/2006/main">
        <w:t xml:space="preserve">2: Enne mis tahes otsuste tegemist peame olema oma veendumustes kindlad.</w:t>
      </w:r>
    </w:p>
    <w:p w14:paraId="7D25050F" w14:textId="77777777" w:rsidR="00F90BDC" w:rsidRDefault="00F90BDC"/>
    <w:p w14:paraId="10401A8C" w14:textId="77777777" w:rsidR="00F90BDC" w:rsidRDefault="00F90BDC">
      <w:r xmlns:w="http://schemas.openxmlformats.org/wordprocessingml/2006/main">
        <w:t xml:space="preserve">1: Matteuse 21:25-27 – Jeesus õpetab, et enne millegi ehitamist peame olema kindlad, et meil on õige vundament.</w:t>
      </w:r>
    </w:p>
    <w:p w14:paraId="06471759" w14:textId="77777777" w:rsidR="00F90BDC" w:rsidRDefault="00F90BDC"/>
    <w:p w14:paraId="7057646E" w14:textId="77777777" w:rsidR="00F90BDC" w:rsidRDefault="00F90BDC">
      <w:r xmlns:w="http://schemas.openxmlformats.org/wordprocessingml/2006/main">
        <w:t xml:space="preserve">2: Õpetussõnad 14:15 – Arukas mees arvestab oma sammudega.</w:t>
      </w:r>
    </w:p>
    <w:p w14:paraId="63B4CB84" w14:textId="77777777" w:rsidR="00F90BDC" w:rsidRDefault="00F90BDC"/>
    <w:p w14:paraId="29F07506" w14:textId="77777777" w:rsidR="00F90BDC" w:rsidRDefault="00F90BDC">
      <w:r xmlns:w="http://schemas.openxmlformats.org/wordprocessingml/2006/main">
        <w:t xml:space="preserve">Markuse 14:64 Te olete kuulnud jumalateotust: mida te arvate? Ja nad kõik mõistsid ta surmasüüdlaseks.</w:t>
      </w:r>
    </w:p>
    <w:p w14:paraId="08C63A81" w14:textId="77777777" w:rsidR="00F90BDC" w:rsidRDefault="00F90BDC"/>
    <w:p w14:paraId="37BF19BE" w14:textId="77777777" w:rsidR="00F90BDC" w:rsidRDefault="00F90BDC">
      <w:r xmlns:w="http://schemas.openxmlformats.org/wordprocessingml/2006/main">
        <w:t xml:space="preserve">Rahvas mõistis Jeesuse jumalateotuse eest surma.</w:t>
      </w:r>
    </w:p>
    <w:p w14:paraId="394B4E50" w14:textId="77777777" w:rsidR="00F90BDC" w:rsidRDefault="00F90BDC"/>
    <w:p w14:paraId="1908270F" w14:textId="77777777" w:rsidR="00F90BDC" w:rsidRDefault="00F90BDC">
      <w:r xmlns:w="http://schemas.openxmlformats.org/wordprocessingml/2006/main">
        <w:t xml:space="preserve">1: Kristuse ristisurm oli ohver meie pattude eest ja seda tuleks sellisena meeles pidada.</w:t>
      </w:r>
    </w:p>
    <w:p w14:paraId="68CF35AD" w14:textId="77777777" w:rsidR="00F90BDC" w:rsidRDefault="00F90BDC"/>
    <w:p w14:paraId="704B15C5" w14:textId="77777777" w:rsidR="00F90BDC" w:rsidRDefault="00F90BDC">
      <w:r xmlns:w="http://schemas.openxmlformats.org/wordprocessingml/2006/main">
        <w:t xml:space="preserve">2: Jumala armastus ja halastus on suurem kui meie oma, isegi kui oleme patus süüdi.</w:t>
      </w:r>
    </w:p>
    <w:p w14:paraId="0B8F244D" w14:textId="77777777" w:rsidR="00F90BDC" w:rsidRDefault="00F90BDC"/>
    <w:p w14:paraId="0D7049A9" w14:textId="77777777" w:rsidR="00F90BDC" w:rsidRDefault="00F90BDC">
      <w:r xmlns:w="http://schemas.openxmlformats.org/wordprocessingml/2006/main">
        <w:t xml:space="preserve">1: Roomlastele 5:8 - ? </w:t>
      </w:r>
      <w:r xmlns:w="http://schemas.openxmlformats.org/wordprocessingml/2006/main">
        <w:rPr>
          <w:rFonts w:ascii="맑은 고딕 Semilight" w:hAnsi="맑은 고딕 Semilight"/>
        </w:rPr>
        <w:t xml:space="preserve">쏝 </w:t>
      </w:r>
      <w:r xmlns:w="http://schemas.openxmlformats.org/wordprocessingml/2006/main">
        <w:t xml:space="preserve">ut Jumal näitab oma armastust meie vastu järgmiselt: kui me veel patused olime, suri Kristus meie eest.</w:t>
      </w:r>
    </w:p>
    <w:p w14:paraId="27C687E7" w14:textId="77777777" w:rsidR="00F90BDC" w:rsidRDefault="00F90BDC"/>
    <w:p w14:paraId="0658628B" w14:textId="77777777" w:rsidR="00F90BDC" w:rsidRDefault="00F90BDC">
      <w:r xmlns:w="http://schemas.openxmlformats.org/wordprocessingml/2006/main">
        <w:t xml:space="preserve">2: Johannese 3:16 - ? </w:t>
      </w:r>
      <w:r xmlns:w="http://schemas.openxmlformats.org/wordprocessingml/2006/main">
        <w:rPr>
          <w:rFonts w:ascii="맑은 고딕 Semilight" w:hAnsi="맑은 고딕 Semilight"/>
        </w:rPr>
        <w:t xml:space="preserve">쏤 </w:t>
      </w:r>
      <w:r xmlns:w="http://schemas.openxmlformats.org/wordprocessingml/2006/main">
        <w:t xml:space="preserve">ehk Jumal armastas maailma nii, et ta andis oma ainukese Poja, et ükski, kes temasse usub, ei hukkuks, vaid et tal oleks igavene elu.??</w:t>
      </w:r>
    </w:p>
    <w:p w14:paraId="07C915C3" w14:textId="77777777" w:rsidR="00F90BDC" w:rsidRDefault="00F90BDC"/>
    <w:p w14:paraId="48549435" w14:textId="77777777" w:rsidR="00F90BDC" w:rsidRDefault="00F90BDC">
      <w:r xmlns:w="http://schemas.openxmlformats.org/wordprocessingml/2006/main">
        <w:t xml:space="preserve">Markuse evangeelium 14:65 Ja mõned hakkasid tema peale sülitama ja ta nägu katma ja peksa andma ning ütlema talle: "Näita prohvetlikult!" ja sulased lõid teda oma peopesaga.</w:t>
      </w:r>
    </w:p>
    <w:p w14:paraId="6FC6A232" w14:textId="77777777" w:rsidR="00F90BDC" w:rsidRDefault="00F90BDC"/>
    <w:p w14:paraId="32495C6A" w14:textId="77777777" w:rsidR="00F90BDC" w:rsidRDefault="00F90BDC">
      <w:r xmlns:w="http://schemas.openxmlformats.org/wordprocessingml/2006/main">
        <w:t xml:space="preserve">See salm räägib väärkohtlemisest, mida Jeesus kannatas enne oma ristilöömist.</w:t>
      </w:r>
    </w:p>
    <w:p w14:paraId="436B18E9" w14:textId="77777777" w:rsidR="00F90BDC" w:rsidRDefault="00F90BDC"/>
    <w:p w14:paraId="7EA78AA4" w14:textId="77777777" w:rsidR="00F90BDC" w:rsidRDefault="00F90BDC">
      <w:r xmlns:w="http://schemas.openxmlformats.org/wordprocessingml/2006/main">
        <w:t xml:space="preserve">1. Andestuse vägi – Jeesuse valmisoleku mõistmine neile, kes talle ülekohut tegid, andestada.</w:t>
      </w:r>
    </w:p>
    <w:p w14:paraId="7C7EBA46" w14:textId="77777777" w:rsidR="00F90BDC" w:rsidRDefault="00F90BDC"/>
    <w:p w14:paraId="24BD03A5" w14:textId="77777777" w:rsidR="00F90BDC" w:rsidRDefault="00F90BDC">
      <w:r xmlns:w="http://schemas.openxmlformats.org/wordprocessingml/2006/main">
        <w:t xml:space="preserve">2. Visaduse tugevus – Jeesuse julguse üle mõtisklemine raskustega silmitsi seistes.</w:t>
      </w:r>
    </w:p>
    <w:p w14:paraId="0241A04B" w14:textId="77777777" w:rsidR="00F90BDC" w:rsidRDefault="00F90BDC"/>
    <w:p w14:paraId="2AAF1E6F" w14:textId="77777777" w:rsidR="00F90BDC" w:rsidRDefault="00F90BDC">
      <w:r xmlns:w="http://schemas.openxmlformats.org/wordprocessingml/2006/main">
        <w:t xml:space="preserve">1. Koloslastele 3:13 – "üksteist taludes ja kui kellelgi on teise vastu kaebamist, siis üksteisele andeks andma; nõnda nagu Issand on teile andestanud, nõnda peate ka teie andeks andma."</w:t>
      </w:r>
    </w:p>
    <w:p w14:paraId="1B2F6338" w14:textId="77777777" w:rsidR="00F90BDC" w:rsidRDefault="00F90BDC"/>
    <w:p w14:paraId="03FE0C20" w14:textId="77777777" w:rsidR="00F90BDC" w:rsidRDefault="00F90BDC">
      <w:r xmlns:w="http://schemas.openxmlformats.org/wordprocessingml/2006/main">
        <w:t xml:space="preserve">2. Efeslastele 4:32 – "Olge üksteise vastu lahked, südamlikud, andestage üksteisele, nagu Jumal Kristuses on teile andeks andnud."</w:t>
      </w:r>
    </w:p>
    <w:p w14:paraId="4423E49E" w14:textId="77777777" w:rsidR="00F90BDC" w:rsidRDefault="00F90BDC"/>
    <w:p w14:paraId="300655B2" w14:textId="77777777" w:rsidR="00F90BDC" w:rsidRDefault="00F90BDC">
      <w:r xmlns:w="http://schemas.openxmlformats.org/wordprocessingml/2006/main">
        <w:t xml:space="preserve">Markuse 14:66 Ja kui Peetrus oli palees all, tuli üks ülempreestri teenijatest.</w:t>
      </w:r>
    </w:p>
    <w:p w14:paraId="7E124E66" w14:textId="77777777" w:rsidR="00F90BDC" w:rsidRDefault="00F90BDC"/>
    <w:p w14:paraId="1F569CDD" w14:textId="77777777" w:rsidR="00F90BDC" w:rsidRDefault="00F90BDC">
      <w:r xmlns:w="http://schemas.openxmlformats.org/wordprocessingml/2006/main">
        <w:t xml:space="preserve">Peetrus salgab Jeesust kolm korda ülempreestri palee hoovis.</w:t>
      </w:r>
    </w:p>
    <w:p w14:paraId="58CC7CDC" w14:textId="77777777" w:rsidR="00F90BDC" w:rsidRDefault="00F90BDC"/>
    <w:p w14:paraId="37DEF510" w14:textId="77777777" w:rsidR="00F90BDC" w:rsidRDefault="00F90BDC">
      <w:r xmlns:w="http://schemas.openxmlformats.org/wordprocessingml/2006/main">
        <w:t xml:space="preserve">1. Me võime õppida Peetruse vigadest ning leida jõudu ja julgust Jeesusest.</w:t>
      </w:r>
    </w:p>
    <w:p w14:paraId="7F6C4B4A" w14:textId="77777777" w:rsidR="00F90BDC" w:rsidRDefault="00F90BDC"/>
    <w:p w14:paraId="789145F9" w14:textId="77777777" w:rsidR="00F90BDC" w:rsidRDefault="00F90BDC">
      <w:r xmlns:w="http://schemas.openxmlformats.org/wordprocessingml/2006/main">
        <w:t xml:space="preserve">2. Kui seisame silmitsi raskete otsustega, peaksime uskuma ja usaldama Jumala plaani.</w:t>
      </w:r>
    </w:p>
    <w:p w14:paraId="78365777" w14:textId="77777777" w:rsidR="00F90BDC" w:rsidRDefault="00F90BDC"/>
    <w:p w14:paraId="57C673BA" w14:textId="77777777" w:rsidR="00F90BDC" w:rsidRDefault="00F90BDC">
      <w:r xmlns:w="http://schemas.openxmlformats.org/wordprocessingml/2006/main">
        <w:t xml:space="preserve">1. Roomlastele 8:28 – "Ja me teame, et Jumal töötab kõigis asjades nende heaks, kes teda armastavad ja kes on kutsutud tema eesmärgi järgi."</w:t>
      </w:r>
    </w:p>
    <w:p w14:paraId="73529E61" w14:textId="77777777" w:rsidR="00F90BDC" w:rsidRDefault="00F90BDC"/>
    <w:p w14:paraId="4392DA16" w14:textId="77777777" w:rsidR="00F90BDC" w:rsidRDefault="00F90BDC">
      <w:r xmlns:w="http://schemas.openxmlformats.org/wordprocessingml/2006/main">
        <w:t xml:space="preserve">2. 1. Korintlastele 10:13 – "Teid pole tabanud ükski kiusatus, välja arvatud see, mis on tavaline inimkonnale. Ja Jumal on ustav; ta ei lase teid kiusata rohkem, kui suudate taluda. Aga kui teid kiusatakse, pakub ta ka väljapääsu, et saaksite selle vastu pidada."</w:t>
      </w:r>
    </w:p>
    <w:p w14:paraId="73C558BA" w14:textId="77777777" w:rsidR="00F90BDC" w:rsidRDefault="00F90BDC"/>
    <w:p w14:paraId="74E9D67F" w14:textId="77777777" w:rsidR="00F90BDC" w:rsidRDefault="00F90BDC">
      <w:r xmlns:w="http://schemas.openxmlformats.org/wordprocessingml/2006/main">
        <w:t xml:space="preserve">Markuse 14:67 Ja kui ta nägi Peetrust end soojendamas, vaatas ta talle otsa ja ütles: "Ja sina olid ka koos Jeesusega Naatsaretlasest!"</w:t>
      </w:r>
    </w:p>
    <w:p w14:paraId="49D6BAF3" w14:textId="77777777" w:rsidR="00F90BDC" w:rsidRDefault="00F90BDC"/>
    <w:p w14:paraId="4DCEDD02" w14:textId="77777777" w:rsidR="00F90BDC" w:rsidRDefault="00F90BDC">
      <w:r xmlns:w="http://schemas.openxmlformats.org/wordprocessingml/2006/main">
        <w:t xml:space="preserve">Peetrus salgas Jeesust kolm korda ja tema ees seisis teenijatüdruk.</w:t>
      </w:r>
    </w:p>
    <w:p w14:paraId="140182AD" w14:textId="77777777" w:rsidR="00F90BDC" w:rsidRDefault="00F90BDC"/>
    <w:p w14:paraId="18FEDE5F" w14:textId="77777777" w:rsidR="00F90BDC" w:rsidRDefault="00F90BDC">
      <w:r xmlns:w="http://schemas.openxmlformats.org/wordprocessingml/2006/main">
        <w:t xml:space="preserve">1. Eitamise jõud – kuidas Peetruse Jeesuse salgamine võib meile õpetada meie endi võitlusi usuga</w:t>
      </w:r>
    </w:p>
    <w:p w14:paraId="04A5ACD8" w14:textId="77777777" w:rsidR="00F90BDC" w:rsidRDefault="00F90BDC"/>
    <w:p w14:paraId="62E49523" w14:textId="77777777" w:rsidR="00F90BDC" w:rsidRDefault="00F90BDC">
      <w:r xmlns:w="http://schemas.openxmlformats.org/wordprocessingml/2006/main">
        <w:t xml:space="preserve">2. Julge elu elamine raskustega silmitsi seistes – kuidas Peetri teod võivad meid inspireerida raskustest üle saama</w:t>
      </w:r>
    </w:p>
    <w:p w14:paraId="763A422B" w14:textId="77777777" w:rsidR="00F90BDC" w:rsidRDefault="00F90BDC"/>
    <w:p w14:paraId="34095F63" w14:textId="77777777" w:rsidR="00F90BDC" w:rsidRDefault="00F90BDC">
      <w:r xmlns:w="http://schemas.openxmlformats.org/wordprocessingml/2006/main">
        <w:t xml:space="preserve">1. Jaakobuse 1:2-4 – Pea seda kogu rõõmuks katsumustega silmitsi seistes</w:t>
      </w:r>
    </w:p>
    <w:p w14:paraId="669D24DD" w14:textId="77777777" w:rsidR="00F90BDC" w:rsidRDefault="00F90BDC"/>
    <w:p w14:paraId="359C3290" w14:textId="77777777" w:rsidR="00F90BDC" w:rsidRDefault="00F90BDC">
      <w:r xmlns:w="http://schemas.openxmlformats.org/wordprocessingml/2006/main">
        <w:t xml:space="preserve">2. 1. Korintlastele 10:13 – Teid pole tabanud ükski kiusatus, mis poleks inimestele tavaline. Jumal on ustav ja ta ei lase sind kiusata üle sinu võimete, kuid koos kiusatusega pakub ta ka väljapääsutee, et sa suudaksid seda taluda.</w:t>
      </w:r>
    </w:p>
    <w:p w14:paraId="444C96F4" w14:textId="77777777" w:rsidR="00F90BDC" w:rsidRDefault="00F90BDC"/>
    <w:p w14:paraId="4947E3E9" w14:textId="77777777" w:rsidR="00F90BDC" w:rsidRDefault="00F90BDC">
      <w:r xmlns:w="http://schemas.openxmlformats.org/wordprocessingml/2006/main">
        <w:t xml:space="preserve">Markuse 14:68 Aga tema salgas, öeldes: "Ma ei tea ega saa aru, mida sa räägid." Ja ta läks välja verandale; ja kukk laulis.</w:t>
      </w:r>
    </w:p>
    <w:p w14:paraId="65FF303E" w14:textId="77777777" w:rsidR="00F90BDC" w:rsidRDefault="00F90BDC"/>
    <w:p w14:paraId="09EAA91F" w14:textId="77777777" w:rsidR="00F90BDC" w:rsidRDefault="00F90BDC">
      <w:r xmlns:w="http://schemas.openxmlformats.org/wordprocessingml/2006/main">
        <w:t xml:space="preserve">Ta salgas Jeesust ja läks verandale, kui kukk hüüdis.</w:t>
      </w:r>
    </w:p>
    <w:p w14:paraId="0A66C1A3" w14:textId="77777777" w:rsidR="00F90BDC" w:rsidRDefault="00F90BDC"/>
    <w:p w14:paraId="231F469C" w14:textId="77777777" w:rsidR="00F90BDC" w:rsidRDefault="00F90BDC">
      <w:r xmlns:w="http://schemas.openxmlformats.org/wordprocessingml/2006/main">
        <w:t xml:space="preserve">1. Eitamise jõud: kuidas kiusatusele vastu seista</w:t>
      </w:r>
    </w:p>
    <w:p w14:paraId="01E49196" w14:textId="77777777" w:rsidR="00F90BDC" w:rsidRDefault="00F90BDC"/>
    <w:p w14:paraId="38B1E2D6" w14:textId="77777777" w:rsidR="00F90BDC" w:rsidRDefault="00F90BDC">
      <w:r xmlns:w="http://schemas.openxmlformats.org/wordprocessingml/2006/main">
        <w:t xml:space="preserve">2. Kukevarese tähendus: Peetri veast õppimine</w:t>
      </w:r>
    </w:p>
    <w:p w14:paraId="1B580031" w14:textId="77777777" w:rsidR="00F90BDC" w:rsidRDefault="00F90BDC"/>
    <w:p w14:paraId="1A0C171E" w14:textId="77777777" w:rsidR="00F90BDC" w:rsidRDefault="00F90BDC">
      <w:r xmlns:w="http://schemas.openxmlformats.org/wordprocessingml/2006/main">
        <w:t xml:space="preserve">1. Jaakobuse 1:14-15: "Aga igat inimest kiusatakse, kui ta enda kuri iha teda eemale tirib ja ahvatleb. Pärast iha eostamist sünnitab see patu ja täiskasvanud pattu. , sünnitab surma."</w:t>
      </w:r>
    </w:p>
    <w:p w14:paraId="5CDFA008" w14:textId="77777777" w:rsidR="00F90BDC" w:rsidRDefault="00F90BDC"/>
    <w:p w14:paraId="0A0B2D59" w14:textId="77777777" w:rsidR="00F90BDC" w:rsidRDefault="00F90BDC">
      <w:r xmlns:w="http://schemas.openxmlformats.org/wordprocessingml/2006/main">
        <w:t xml:space="preserve">2. Luuka 22:31-32: ? </w:t>
      </w:r>
      <w:r xmlns:w="http://schemas.openxmlformats.org/wordprocessingml/2006/main">
        <w:rPr>
          <w:rFonts w:ascii="맑은 고딕 Semilight" w:hAnsi="맑은 고딕 Semilight"/>
        </w:rPr>
        <w:t xml:space="preserve">쏶 </w:t>
      </w:r>
      <w:r xmlns:w="http://schemas.openxmlformats.org/wordprocessingml/2006/main">
        <w:t xml:space="preserve">imon, Simon, saatan on palunud teid kõiki nisu sõeluda. Aga ma olen sinu eest palvetanud, Siimon, et su usk ei kaoks. Ja kui oled tagasi pöördunud, siis tugevda oma vendi.??</w:t>
      </w:r>
    </w:p>
    <w:p w14:paraId="69D76C06" w14:textId="77777777" w:rsidR="00F90BDC" w:rsidRDefault="00F90BDC"/>
    <w:p w14:paraId="085800F8" w14:textId="77777777" w:rsidR="00F90BDC" w:rsidRDefault="00F90BDC">
      <w:r xmlns:w="http://schemas.openxmlformats.org/wordprocessingml/2006/main">
        <w:t xml:space="preserve">Markuse evangeelium 14:69 Ja üks teenija nägi teda jälle ja hakkas ütlema kõrvalseisjatele: "See on üks neist!"</w:t>
      </w:r>
    </w:p>
    <w:p w14:paraId="3329D4F4" w14:textId="77777777" w:rsidR="00F90BDC" w:rsidRDefault="00F90BDC"/>
    <w:p w14:paraId="66DB6A95" w14:textId="77777777" w:rsidR="00F90BDC" w:rsidRDefault="00F90BDC">
      <w:r xmlns:w="http://schemas.openxmlformats.org/wordprocessingml/2006/main">
        <w:t xml:space="preserve">See lõik jutustab, kuidas teenijatüdruk tuvastas Jeesuse, kui Ta toodi ülempreestri ette.</w:t>
      </w:r>
    </w:p>
    <w:p w14:paraId="0A94BD15" w14:textId="77777777" w:rsidR="00F90BDC" w:rsidRDefault="00F90BDC"/>
    <w:p w14:paraId="07269823" w14:textId="77777777" w:rsidR="00F90BDC" w:rsidRDefault="00F90BDC">
      <w:r xmlns:w="http://schemas.openxmlformats.org/wordprocessingml/2006/main">
        <w:t xml:space="preserve">1. Jeesus on prohvetiennustuse täituja ??Kuidas Jumala päästeplaan täitus</w:t>
      </w:r>
    </w:p>
    <w:p w14:paraId="6EA73175" w14:textId="77777777" w:rsidR="00F90BDC" w:rsidRDefault="00F90BDC"/>
    <w:p w14:paraId="1F213EEE" w14:textId="77777777" w:rsidR="00F90BDC" w:rsidRDefault="00F90BDC">
      <w:r xmlns:w="http://schemas.openxmlformats.org/wordprocessingml/2006/main">
        <w:t xml:space="preserve">2. Usu vastupidavus ??Kuidas me saame järgida Jeesust rasketel aegadel</w:t>
      </w:r>
    </w:p>
    <w:p w14:paraId="5977F9D1" w14:textId="77777777" w:rsidR="00F90BDC" w:rsidRDefault="00F90BDC"/>
    <w:p w14:paraId="6AB79A18" w14:textId="77777777" w:rsidR="00F90BDC" w:rsidRDefault="00F90BDC">
      <w:r xmlns:w="http://schemas.openxmlformats.org/wordprocessingml/2006/main">
        <w:t xml:space="preserve">1. Jesaja 53:2-3 ??"Sest ta kasvab tema ees nagu õrn taim ja nagu juur kuivast maast: tal pole kuju ega ilu, ja kui me teda näeme, siis pole ilu, et me teda ihaldaksime. Ta on põlatud ja inimeste poolt hüljatud; kurbuste mees ja kurbusega tuttav; ja me peitsime tema eest justkui oma näo; ta oli põlatud ja me ei pidanud teda lugu pidamast."</w:t>
      </w:r>
    </w:p>
    <w:p w14:paraId="209F7C63" w14:textId="77777777" w:rsidR="00F90BDC" w:rsidRDefault="00F90BDC"/>
    <w:p w14:paraId="2173AA7F" w14:textId="77777777" w:rsidR="00F90BDC" w:rsidRDefault="00F90BDC">
      <w:r xmlns:w="http://schemas.openxmlformats.org/wordprocessingml/2006/main">
        <w:t xml:space="preserve">2. Matteuse 16:21 ??" Sellest ajast peale hakkas Jeesus oma jüngritele rääkima, kuidas ta peab minema Jeruusalemma ja kannatama palju vanemate ja ülempreestrite ja kirjatundjate käest ning tapma ja üles äratama kolmandal päeval."</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Markuse 14:70 Ja ta salgas seda uuesti. Ja veidi hiljem ütlesid kõrval seisjad taas Peetrusele: 'Tõesti, sina oled üks neist, sest sa oled galilealane ja su kõne on sellega kooskõlas.</w:t>
      </w:r>
    </w:p>
    <w:p w14:paraId="611677EF" w14:textId="77777777" w:rsidR="00F90BDC" w:rsidRDefault="00F90BDC"/>
    <w:p w14:paraId="3603ED62" w14:textId="77777777" w:rsidR="00F90BDC" w:rsidRDefault="00F90BDC">
      <w:r xmlns:w="http://schemas.openxmlformats.org/wordprocessingml/2006/main">
        <w:t xml:space="preserve">Peetrus salgas Jeesust kolm korda, hoolimata tema lubadusest ustavaks jääda.</w:t>
      </w:r>
    </w:p>
    <w:p w14:paraId="4FB68F1C" w14:textId="77777777" w:rsidR="00F90BDC" w:rsidRDefault="00F90BDC"/>
    <w:p w14:paraId="299CFC17" w14:textId="77777777" w:rsidR="00F90BDC" w:rsidRDefault="00F90BDC">
      <w:r xmlns:w="http://schemas.openxmlformats.org/wordprocessingml/2006/main">
        <w:t xml:space="preserve">1. Lootuse jõud raskustega silmitsi seistes</w:t>
      </w:r>
    </w:p>
    <w:p w14:paraId="067FCCCF" w14:textId="77777777" w:rsidR="00F90BDC" w:rsidRDefault="00F90BDC"/>
    <w:p w14:paraId="6FE0DB7E" w14:textId="77777777" w:rsidR="00F90BDC" w:rsidRDefault="00F90BDC">
      <w:r xmlns:w="http://schemas.openxmlformats.org/wordprocessingml/2006/main">
        <w:t xml:space="preserve">2. Usu tugevus vaatamata kiusatustele</w:t>
      </w:r>
    </w:p>
    <w:p w14:paraId="205156C1" w14:textId="77777777" w:rsidR="00F90BDC" w:rsidRDefault="00F90BDC"/>
    <w:p w14:paraId="6B79E5D4" w14:textId="77777777" w:rsidR="00F90BDC" w:rsidRDefault="00F90BDC">
      <w:r xmlns:w="http://schemas.openxmlformats.org/wordprocessingml/2006/main">
        <w:t xml:space="preserve">1. Roomlastele 5:3-5 – "Veelgi enam, me rõõmustame oma kannatuste üle, teades, et kannatus annab vastupidavust ja vastupidavus loob iseloomu ja iseloom loob lootust ja lootus ei tee meid häbisse."</w:t>
      </w:r>
    </w:p>
    <w:p w14:paraId="3E72ED4D" w14:textId="77777777" w:rsidR="00F90BDC" w:rsidRDefault="00F90BDC"/>
    <w:p w14:paraId="5A068367" w14:textId="77777777" w:rsidR="00F90BDC" w:rsidRDefault="00F90BDC">
      <w:r xmlns:w="http://schemas.openxmlformats.org/wordprocessingml/2006/main">
        <w:t xml:space="preserve">2. Heebrealastele 11:1 – "Nüüd on usk kindlus asjades, mida loodetakse, veendumus selles, mida ei ole näha."</w:t>
      </w:r>
    </w:p>
    <w:p w14:paraId="46EBFDDB" w14:textId="77777777" w:rsidR="00F90BDC" w:rsidRDefault="00F90BDC"/>
    <w:p w14:paraId="66768290" w14:textId="77777777" w:rsidR="00F90BDC" w:rsidRDefault="00F90BDC">
      <w:r xmlns:w="http://schemas.openxmlformats.org/wordprocessingml/2006/main">
        <w:t xml:space="preserve">Markuse 14:71 Aga ta hakkas kiruma ja vanduma, öeldes: "Ma ei tunne seda meest, kellest te räägite."</w:t>
      </w:r>
    </w:p>
    <w:p w14:paraId="6B7BBD81" w14:textId="77777777" w:rsidR="00F90BDC" w:rsidRDefault="00F90BDC"/>
    <w:p w14:paraId="0521ECFC" w14:textId="77777777" w:rsidR="00F90BDC" w:rsidRDefault="00F90BDC">
      <w:r xmlns:w="http://schemas.openxmlformats.org/wordprocessingml/2006/main">
        <w:t xml:space="preserve">Ülempreester küsis Jeesuselt, kas ta on Messias, ja Jeesus ei vastanud küsimusele ning selle asemel hakkas ülempreester kiruma ja vanduma.</w:t>
      </w:r>
    </w:p>
    <w:p w14:paraId="018D416A" w14:textId="77777777" w:rsidR="00F90BDC" w:rsidRDefault="00F90BDC"/>
    <w:p w14:paraId="23132606" w14:textId="77777777" w:rsidR="00F90BDC" w:rsidRDefault="00F90BDC">
      <w:r xmlns:w="http://schemas.openxmlformats.org/wordprocessingml/2006/main">
        <w:t xml:space="preserve">1. Jeesuse enesekontroll: kuidas Jeesus tagakiusamisele reageeris</w:t>
      </w:r>
    </w:p>
    <w:p w14:paraId="30A67598" w14:textId="77777777" w:rsidR="00F90BDC" w:rsidRDefault="00F90BDC"/>
    <w:p w14:paraId="7CFA1D26" w14:textId="77777777" w:rsidR="00F90BDC" w:rsidRDefault="00F90BDC">
      <w:r xmlns:w="http://schemas.openxmlformats.org/wordprocessingml/2006/main">
        <w:t xml:space="preserve">2. Meie hääle leidmine: seismine selle eest, mida me usume</w:t>
      </w:r>
    </w:p>
    <w:p w14:paraId="223D2398" w14:textId="77777777" w:rsidR="00F90BDC" w:rsidRDefault="00F90BDC"/>
    <w:p w14:paraId="1E8B45ED" w14:textId="77777777" w:rsidR="00F90BDC" w:rsidRDefault="00F90BDC">
      <w:r xmlns:w="http://schemas.openxmlformats.org/wordprocessingml/2006/main">
        <w:t xml:space="preserve">1. Johannese 15:13 – Kellelgi pole suuremat armastust kui see: ühe maha panna? </w:t>
      </w:r>
      <w:r xmlns:w="http://schemas.openxmlformats.org/wordprocessingml/2006/main">
        <w:rPr>
          <w:rFonts w:ascii="맑은 고딕 Semilight" w:hAnsi="맑은 고딕 Semilight"/>
        </w:rPr>
        <w:t xml:space="preserve">셲 </w:t>
      </w:r>
      <w:r xmlns:w="http://schemas.openxmlformats.org/wordprocessingml/2006/main">
        <w:t xml:space="preserve">elu ühele? </w:t>
      </w:r>
      <w:r xmlns:w="http://schemas.openxmlformats.org/wordprocessingml/2006/main">
        <w:rPr>
          <w:rFonts w:ascii="맑은 고딕 Semilight" w:hAnsi="맑은 고딕 Semilight"/>
        </w:rPr>
        <w:t xml:space="preserve">셲 </w:t>
      </w:r>
      <w:r xmlns:w="http://schemas.openxmlformats.org/wordprocessingml/2006/main">
        <w:t xml:space="preserve">sõbrad.</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50:7 – Sest Issand Jumal aitab mind; seepärast pole mind häbistatud; seepärast olen muutnud oma näo nagu tulekivi ja ma tean, et ma ei jää häbisse.</w:t>
      </w:r>
    </w:p>
    <w:p w14:paraId="75EADAD2" w14:textId="77777777" w:rsidR="00F90BDC" w:rsidRDefault="00F90BDC"/>
    <w:p w14:paraId="4DD9A4CC" w14:textId="77777777" w:rsidR="00F90BDC" w:rsidRDefault="00F90BDC">
      <w:r xmlns:w="http://schemas.openxmlformats.org/wordprocessingml/2006/main">
        <w:t xml:space="preserve">Markuse 14:72 Ja teist korda hüüdis kukk. Ja Peetrus meenutas sõna, mille Jeesus talle ütles: "Enne kui kukk kaks korda laulab, salgad sina mind kolm korda." Ja kui ta sellele mõtles, nuttis ta.</w:t>
      </w:r>
    </w:p>
    <w:p w14:paraId="3193FF5A" w14:textId="77777777" w:rsidR="00F90BDC" w:rsidRDefault="00F90BDC"/>
    <w:p w14:paraId="15B7DFFD" w14:textId="77777777" w:rsidR="00F90BDC" w:rsidRDefault="00F90BDC">
      <w:r xmlns:w="http://schemas.openxmlformats.org/wordprocessingml/2006/main">
        <w:t xml:space="preserve">See lõik räägib Peetruse kolmekordsest Jeesuse salgamisest ja Jeesuse sõnade meeldetuletusest enne selle toimumist.</w:t>
      </w:r>
    </w:p>
    <w:p w14:paraId="4A189A8B" w14:textId="77777777" w:rsidR="00F90BDC" w:rsidRDefault="00F90BDC"/>
    <w:p w14:paraId="2CED91BA" w14:textId="77777777" w:rsidR="00F90BDC" w:rsidRDefault="00F90BDC">
      <w:r xmlns:w="http://schemas.openxmlformats.org/wordprocessingml/2006/main">
        <w:t xml:space="preserve">1. Meie sõnade jõud: kuidas meie sõnad meie südameid paljastavad</w:t>
      </w:r>
    </w:p>
    <w:p w14:paraId="30FC4E22" w14:textId="77777777" w:rsidR="00F90BDC" w:rsidRDefault="00F90BDC"/>
    <w:p w14:paraId="5A4E45B7" w14:textId="77777777" w:rsidR="00F90BDC" w:rsidRDefault="00F90BDC">
      <w:r xmlns:w="http://schemas.openxmlformats.org/wordprocessingml/2006/main">
        <w:t xml:space="preserve">2. Õppige usaldama Issanda ajastust</w:t>
      </w:r>
    </w:p>
    <w:p w14:paraId="07D575BE" w14:textId="77777777" w:rsidR="00F90BDC" w:rsidRDefault="00F90BDC"/>
    <w:p w14:paraId="2312C1F5" w14:textId="77777777" w:rsidR="00F90BDC" w:rsidRDefault="00F90BDC">
      <w:r xmlns:w="http://schemas.openxmlformats.org/wordprocessingml/2006/main">
        <w:t xml:space="preserve">1. Õpetussõnad 18:21 – Surm ja elu on keele võimuses ja need, kes seda armastavad, söövad selle vilja.</w:t>
      </w:r>
    </w:p>
    <w:p w14:paraId="21A795DE" w14:textId="77777777" w:rsidR="00F90BDC" w:rsidRDefault="00F90BDC"/>
    <w:p w14:paraId="352D3287" w14:textId="77777777" w:rsidR="00F90BDC" w:rsidRDefault="00F90BDC">
      <w:r xmlns:w="http://schemas.openxmlformats.org/wordprocessingml/2006/main">
        <w:t xml:space="preserve">2. Psalm 31:24 – olge tugevad ja julge oma süda, kõik, kes ootate Issandat.</w:t>
      </w:r>
    </w:p>
    <w:p w14:paraId="21F82675" w14:textId="77777777" w:rsidR="00F90BDC" w:rsidRDefault="00F90BDC"/>
    <w:p w14:paraId="4BBEDF03" w14:textId="77777777" w:rsidR="00F90BDC" w:rsidRDefault="00F90BDC">
      <w:r xmlns:w="http://schemas.openxmlformats.org/wordprocessingml/2006/main">
        <w:t xml:space="preserve">Markuse 15. peatükis kirjeldatakse mitmeid olulisi sündmusi, sealhulgas Jeesuse kohtuprotsess Pilatuse ees, Tema ristilöömine, surm ja matmine.</w:t>
      </w:r>
    </w:p>
    <w:p w14:paraId="747E5E76" w14:textId="77777777" w:rsidR="00F90BDC" w:rsidRDefault="00F90BDC"/>
    <w:p w14:paraId="2EFAD60C" w14:textId="77777777" w:rsidR="00F90BDC" w:rsidRDefault="00F90BDC">
      <w:r xmlns:w="http://schemas.openxmlformats.org/wordprocessingml/2006/main">
        <w:t xml:space="preserve">1. lõik: Peatükk algab sellega, et ülempreestrid tõid Jeesuse Pilaatuse ette. Nad süüdistavad Teda paljudes asjades, kuid Ta ei vasta Pilaatuse suureks hämmastuseks. Festivali ajal oli kombeks, et Pilatus vabastas rahvahulga nõutud vangi. Barabbas oli vanglas koos mässulistega, kes olid ülestõusu ajal mõrva toime pannud. Rahvas palus Barabase vabastamist, mida ülempreestrid õhutasid. Kui neilt küsiti, mida ta peaks tegema "juutide kuningaga", hüüdsid nad: "Lööge ta risti!" Isegi pärast küsimist, miks ja mis kuriteo ta toime pani, hüüti veelgi valjemini "Löö ta risti!" Soovides rahvahulka rahuldada, vabastas Pilatus Barabase ja andis Jeesuse </w:t>
      </w:r>
      <w:r xmlns:w="http://schemas.openxmlformats.org/wordprocessingml/2006/main">
        <w:lastRenderedPageBreak xmlns:w="http://schemas.openxmlformats.org/wordprocessingml/2006/main"/>
      </w:r>
      <w:r xmlns:w="http://schemas.openxmlformats.org/wordprocessingml/2006/main">
        <w:t xml:space="preserve">pärast piitsutamist risti löömiseks (Markuse 15:1-15).</w:t>
      </w:r>
    </w:p>
    <w:p w14:paraId="67F24387" w14:textId="77777777" w:rsidR="00F90BDC" w:rsidRDefault="00F90BDC"/>
    <w:p w14:paraId="54158296" w14:textId="77777777" w:rsidR="00F90BDC" w:rsidRDefault="00F90BDC">
      <w:r xmlns:w="http://schemas.openxmlformats.org/wordprocessingml/2006/main">
        <w:t xml:space="preserve">2. lõik: Sõdurid viisid Jeesuse paleesse (Praetoorium) kutsusid kokku terve kompanii. Sõdurid panid Talle selga purpurpunase rüü, keerati kokku kroonokkad, mis olid talle pandud, hakkasid hüüdma: "Tere, juudid!" Jälle löödi peaga töötajad sülitasid talle langevad põlved austasid teda, kui oli pilkanud, võttis seljast lilla rüü pani oma riided selga viis ta risti lööma ta Simon Küreene isa Aleksander Rufus mööda teed maale sunnitud kandma rist tõi kohale nimega Kolgata tähendab kohta kolju pakutud veini segatud mürr ei võtnud seda risti löödud jagatud riided loosimine vaata saada mis osa kirjalik teade süüdistus lugeda KUNINGAS JUUDID risti kaks mässulist üks parem teine vasakule läbinud loobiti solvanguid raputades pead öeldes: "Nii! Sina, kes kavatsed hävitada templi uuesti üles ehitama kolm päeva, tule alla rist päästa ennast!" samamoodi ülempreestrid seaduseõpetajad pilkanud omavahel ütlesid päästetud teised ei saa päästa iseennast lase Kristusel Iisraeli kuningal nüüd risti alla tulla, et me näeksime uskuda ristilöödud ja samuti kuhjaga solvanguid tema peale (Mk 15:16-32).</w:t>
      </w:r>
    </w:p>
    <w:p w14:paraId="583F8796" w14:textId="77777777" w:rsidR="00F90BDC" w:rsidRDefault="00F90BDC"/>
    <w:p w14:paraId="18417031" w14:textId="77777777" w:rsidR="00F90BDC" w:rsidRDefault="00F90BDC">
      <w:r xmlns:w="http://schemas.openxmlformats.org/wordprocessingml/2006/main">
        <w:t xml:space="preserve">3. lõik: Keskpäeval tuli pimedus üle kogu maa, kuni kolm pärastlõunal kell kolm pärastlõunal hüüdis Jeesus valju häälega "Eloi Eloi lema sabachthani?" mis tähendab "Mu jumal, mu jumal, miks sa mu maha jätsid?" Mõned lähedal seisjad kuulsid seda ütles Kuula helistas Eelijale keegi jooksis täidetud käsn veiniäädikas pane pulk pakuti jooki öeldes Nüüd lahku vaata, kas Eelija tuleb võta maha, aga Jeesus hüüdis valju häälega hingas viimase loori tempel rebenes kaks ülemist alt tsenturioon seisis ees saag hingas viimane ütles kindlasti mees Poeg Jumal! Mõned naised jälgisid kaugust Maarja Magdaleena seas Maarja ema James noorem Joses Salome need naised järgisid hoolitsetud vajadusi Galilea ka paljud teised naised tulid õhtu saabudes Jeruusalemma üles, sest ettevalmistuspäev päev enne hingamispäeva Joseph Arimathea silmapaistev liige nõukogu hea aus mees ei nõustunud otsusega tegevusnõukogu läks julgelt Pilatus küsis keha Jeesus üllatunud kuulis juba surnud kutsutud väepealik küsis, kas suri kaua aega tagasi kinnitas väepealik andis surnukeha Joosep ostis linase riide võttis maha keha mähitud lina asetati hauakambrisse lõigatud kaljuvaltsitud kivi vastu sissepääsu hauakambrit Maarja Magdaleena Maarja ema Joses nägi kus laoti jutustas viimastest hetkedest elu surmamatmise ettevalmistamine ülestõusmine (Mk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Markuse evangeelium 15:1 Ja kohe hommikul pidasid ülempreestrid nõu vanemate ja kirjatundjate ja kogu nõukoguga ning sidusid Jeesuse, viisid ta minema ja andsid Pilaatuse kätte.</w:t>
      </w:r>
    </w:p>
    <w:p w14:paraId="568A70A5" w14:textId="77777777" w:rsidR="00F90BDC" w:rsidRDefault="00F90BDC"/>
    <w:p w14:paraId="18104A4D" w14:textId="77777777" w:rsidR="00F90BDC" w:rsidRDefault="00F90BDC">
      <w:r xmlns:w="http://schemas.openxmlformats.org/wordprocessingml/2006/main">
        <w:t xml:space="preserve">Ülempreestrid pidasid nõu ja sidusid Jeesuse enne Pilaatuse kätte andmist.</w:t>
      </w:r>
    </w:p>
    <w:p w14:paraId="43FF3614" w14:textId="77777777" w:rsidR="00F90BDC" w:rsidRDefault="00F90BDC"/>
    <w:p w14:paraId="30CA6965" w14:textId="77777777" w:rsidR="00F90BDC" w:rsidRDefault="00F90BDC">
      <w:r xmlns:w="http://schemas.openxmlformats.org/wordprocessingml/2006/main">
        <w:t xml:space="preserve">1. Jeesus oli ülim ohvritall, kes allus Jumala tahte täitmiseks meelsasti köitmisele ja Pilaatusele üleandmisele.</w:t>
      </w:r>
    </w:p>
    <w:p w14:paraId="603A1025" w14:textId="77777777" w:rsidR="00F90BDC" w:rsidRDefault="00F90BDC"/>
    <w:p w14:paraId="2E8A4E15" w14:textId="77777777" w:rsidR="00F90BDC" w:rsidRDefault="00F90BDC">
      <w:r xmlns:w="http://schemas.openxmlformats.org/wordprocessingml/2006/main">
        <w:t xml:space="preserve">2. Ükskõik kui palju vastuseisu me elus kokku ei puutuks, peame jääma vankumatuks oma usus ja usaldama, et Jumala plaan jääb võidule.</w:t>
      </w:r>
    </w:p>
    <w:p w14:paraId="0AE25206" w14:textId="77777777" w:rsidR="00F90BDC" w:rsidRDefault="00F90BDC"/>
    <w:p w14:paraId="27717437" w14:textId="77777777" w:rsidR="00F90BDC" w:rsidRDefault="00F90BDC">
      <w:r xmlns:w="http://schemas.openxmlformats.org/wordprocessingml/2006/main">
        <w:t xml:space="preserve">1. Jesaja 53:7 – Ta oli rõhutud ja vaevatud, kuid ta ei avanud oma suud; nagu lammas, kes viiakse tapale, ja nagu lammas, kes vaikib pügajate ees, nii ei avanud ta oma suud.</w:t>
      </w:r>
    </w:p>
    <w:p w14:paraId="4684391F" w14:textId="77777777" w:rsidR="00F90BDC" w:rsidRDefault="00F90BDC"/>
    <w:p w14:paraId="59903D9E" w14:textId="77777777" w:rsidR="00F90BDC" w:rsidRDefault="00F90BDC">
      <w:r xmlns:w="http://schemas.openxmlformats.org/wordprocessingml/2006/main">
        <w:t xml:space="preserve">2. Roomlastele 8:28 – Ja me teame, et neile, kes armastavad Jumalat, tuleb kõik kasuks, neile, kes on kutsutud tema eesmärgi järgi.</w:t>
      </w:r>
    </w:p>
    <w:p w14:paraId="0D98AAB2" w14:textId="77777777" w:rsidR="00F90BDC" w:rsidRDefault="00F90BDC"/>
    <w:p w14:paraId="34D92F67" w14:textId="77777777" w:rsidR="00F90BDC" w:rsidRDefault="00F90BDC">
      <w:r xmlns:w="http://schemas.openxmlformats.org/wordprocessingml/2006/main">
        <w:t xml:space="preserve">Markuse 15:2 Ja Pilaatus küsis temalt: "Kas sina oled juutide kuningas?" Ja ta vastas talle: 'Sina ütled seda!'</w:t>
      </w:r>
    </w:p>
    <w:p w14:paraId="0AFC59DD" w14:textId="77777777" w:rsidR="00F90BDC" w:rsidRDefault="00F90BDC"/>
    <w:p w14:paraId="0E1025CA" w14:textId="77777777" w:rsidR="00F90BDC" w:rsidRDefault="00F90BDC">
      <w:r xmlns:w="http://schemas.openxmlformats.org/wordprocessingml/2006/main">
        <w:t xml:space="preserve">See lõik paljastab Jeesuse vastuse Pilatuse küsimusele, kas ta oli juutide kuningas.</w:t>
      </w:r>
    </w:p>
    <w:p w14:paraId="1C867A32" w14:textId="77777777" w:rsidR="00F90BDC" w:rsidRDefault="00F90BDC"/>
    <w:p w14:paraId="6E0A9266" w14:textId="77777777" w:rsidR="00F90BDC" w:rsidRDefault="00F90BDC">
      <w:r xmlns:w="http://schemas.openxmlformats.org/wordprocessingml/2006/main">
        <w:t xml:space="preserve">1. Meie sõnade jõud: autentne elu</w:t>
      </w:r>
    </w:p>
    <w:p w14:paraId="269F42C6" w14:textId="77777777" w:rsidR="00F90BDC" w:rsidRDefault="00F90BDC"/>
    <w:p w14:paraId="46D1792D" w14:textId="77777777" w:rsidR="00F90BDC" w:rsidRDefault="00F90BDC">
      <w:r xmlns:w="http://schemas.openxmlformats.org/wordprocessingml/2006/main">
        <w:t xml:space="preserve">2. Meie usu kaitsmine: Jeesuse näide julgest enesekindlusest</w:t>
      </w:r>
    </w:p>
    <w:p w14:paraId="6D22859E" w14:textId="77777777" w:rsidR="00F90BDC" w:rsidRDefault="00F90BDC"/>
    <w:p w14:paraId="606CE92B" w14:textId="77777777" w:rsidR="00F90BDC" w:rsidRDefault="00F90BDC">
      <w:r xmlns:w="http://schemas.openxmlformats.org/wordprocessingml/2006/main">
        <w:t xml:space="preserve">1. Õpetussõnad 18:21 – Surm ja elu on keele võimuses ja need, kes seda armastavad, söövad selle vilja.</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Luuka 4:3-4 – Ja kurat ütles talle: ? </w:t>
      </w:r>
      <w:r xmlns:w="http://schemas.openxmlformats.org/wordprocessingml/2006/main">
        <w:rPr>
          <w:rFonts w:ascii="맑은 고딕 Semilight" w:hAnsi="맑은 고딕 Semilight"/>
        </w:rPr>
        <w:t xml:space="preserve">쏧 </w:t>
      </w:r>
      <w:r xmlns:w="http://schemas.openxmlformats.org/wordprocessingml/2006/main">
        <w:t xml:space="preserve">Kui sa oled Jumala Poeg, siis käsi sellel kivil leivaks saada.??4 Ja Jeesus vastas talle: ? </w:t>
      </w:r>
      <w:r xmlns:w="http://schemas.openxmlformats.org/wordprocessingml/2006/main">
        <w:rPr>
          <w:rFonts w:ascii="맑은 고딕 Semilight" w:hAnsi="맑은 고딕 Semilight"/>
        </w:rPr>
        <w:t xml:space="preserve">쏧 </w:t>
      </w:r>
      <w:r xmlns:w="http://schemas.openxmlformats.org/wordprocessingml/2006/main">
        <w:t xml:space="preserve">t on kirjutatud, ? </w:t>
      </w:r>
      <w:r xmlns:w="http://schemas.openxmlformats.org/wordprocessingml/2006/main">
        <w:rPr>
          <w:rFonts w:ascii="맑은 고딕 Semilight" w:hAnsi="맑은 고딕 Semilight"/>
        </w:rPr>
        <w:t xml:space="preserve">쁌 </w:t>
      </w:r>
      <w:r xmlns:w="http://schemas.openxmlformats.org/wordprocessingml/2006/main">
        <w:t xml:space="preserve">an ei ela ainult leivast.?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Markuse 15:3 Ja ülempreestrid süüdistasid teda paljudes asjades, kuid ta ei vastanud midagi.</w:t>
      </w:r>
    </w:p>
    <w:p w14:paraId="784AD9B3" w14:textId="77777777" w:rsidR="00F90BDC" w:rsidRDefault="00F90BDC"/>
    <w:p w14:paraId="6A8E9C04" w14:textId="77777777" w:rsidR="00F90BDC" w:rsidRDefault="00F90BDC">
      <w:r xmlns:w="http://schemas.openxmlformats.org/wordprocessingml/2006/main">
        <w:t xml:space="preserve">See lõik illustreerib Jeesuse vaikimist ülempreestrite süüdistuste ees.</w:t>
      </w:r>
    </w:p>
    <w:p w14:paraId="7C04262F" w14:textId="77777777" w:rsidR="00F90BDC" w:rsidRDefault="00F90BDC"/>
    <w:p w14:paraId="4639C605" w14:textId="77777777" w:rsidR="00F90BDC" w:rsidRDefault="00F90BDC">
      <w:r xmlns:w="http://schemas.openxmlformats.org/wordprocessingml/2006/main">
        <w:t xml:space="preserve">1: Peaksime püüdma järgida Jeesuse eeskuju väärikast vaikimisest ebaõiglaste süüdistuste ees.</w:t>
      </w:r>
    </w:p>
    <w:p w14:paraId="316E8BDA" w14:textId="77777777" w:rsidR="00F90BDC" w:rsidRDefault="00F90BDC"/>
    <w:p w14:paraId="78F80275" w14:textId="77777777" w:rsidR="00F90BDC" w:rsidRDefault="00F90BDC">
      <w:r xmlns:w="http://schemas.openxmlformats.org/wordprocessingml/2006/main">
        <w:t xml:space="preserve">2: Jeesuse eeskuju vägi raskustes tugevana seista võib aidata meil rasketel aegadel ustavaks jääda.</w:t>
      </w:r>
    </w:p>
    <w:p w14:paraId="5D8341A8" w14:textId="77777777" w:rsidR="00F90BDC" w:rsidRDefault="00F90BDC"/>
    <w:p w14:paraId="0F7AAD51" w14:textId="77777777" w:rsidR="00F90BDC" w:rsidRDefault="00F90BDC">
      <w:r xmlns:w="http://schemas.openxmlformats.org/wordprocessingml/2006/main">
        <w:t xml:space="preserve">1:1 Peetruse 2:21-23 – Sest selleks te olete kutsutud, sest ka Kristus kannatas meie eest, jättes meile eeskuju, et te järgiksite tema samme: Kes ei teinud pattu, tema suust ei leitud ka pettust. Kes siis, kui teda sõimati, enam ei sõimanud; kui ta kannatas, siis ta ei ähvardanud, vaid andis end sellele, kes mõistab õiglaselt kohut."</w:t>
      </w:r>
    </w:p>
    <w:p w14:paraId="7057A363" w14:textId="77777777" w:rsidR="00F90BDC" w:rsidRDefault="00F90BDC"/>
    <w:p w14:paraId="6D23F82F" w14:textId="77777777" w:rsidR="00F90BDC" w:rsidRDefault="00F90BDC">
      <w:r xmlns:w="http://schemas.openxmlformats.org/wordprocessingml/2006/main">
        <w:t xml:space="preserve">2:1 Peetruse 3:15-16 - "Aga pühitsege Issandat Jumalat oma südames ja olge alati valmis vastama igale inimesele, kes teilt küsib alandlikkuse ja hirmuga lootuse põhjust. hea südametunnistus, et kui nad teist kui kurjategijatest kurja räägivad, siis häbenevad nad, kes süüdistavad teie head vestlust Kristuses."</w:t>
      </w:r>
    </w:p>
    <w:p w14:paraId="17F52095" w14:textId="77777777" w:rsidR="00F90BDC" w:rsidRDefault="00F90BDC"/>
    <w:p w14:paraId="31EFB132" w14:textId="77777777" w:rsidR="00F90BDC" w:rsidRDefault="00F90BDC">
      <w:r xmlns:w="http://schemas.openxmlformats.org/wordprocessingml/2006/main">
        <w:t xml:space="preserve">Markuse 15:4 Ja Pilaatus küsis temalt uuesti, öeldes: "Kas sa ei vasta midagi?" vaata, kui palju asju nad sinu vastu tunnistavad.</w:t>
      </w:r>
    </w:p>
    <w:p w14:paraId="536DA66D" w14:textId="77777777" w:rsidR="00F90BDC" w:rsidRDefault="00F90BDC"/>
    <w:p w14:paraId="30968694" w14:textId="77777777" w:rsidR="00F90BDC" w:rsidRDefault="00F90BDC">
      <w:r xmlns:w="http://schemas.openxmlformats.org/wordprocessingml/2006/main">
        <w:t xml:space="preserve">Pilaatus küsis Jeesuselt teist korda, osutades arvukatele süüdistustele tema vastu.</w:t>
      </w:r>
    </w:p>
    <w:p w14:paraId="19B5B396" w14:textId="77777777" w:rsidR="00F90BDC" w:rsidRDefault="00F90BDC"/>
    <w:p w14:paraId="6AB73078" w14:textId="77777777" w:rsidR="00F90BDC" w:rsidRDefault="00F90BDC">
      <w:r xmlns:w="http://schemas.openxmlformats.org/wordprocessingml/2006/main">
        <w:t xml:space="preserve">1. Tunnistaja jõud: kuidas reageerida, kui teised meid süüdistavad</w:t>
      </w:r>
    </w:p>
    <w:p w14:paraId="10CB6787" w14:textId="77777777" w:rsidR="00F90BDC" w:rsidRDefault="00F90BDC"/>
    <w:p w14:paraId="664F6A27" w14:textId="77777777" w:rsidR="00F90BDC" w:rsidRDefault="00F90BDC">
      <w:r xmlns:w="http://schemas.openxmlformats.org/wordprocessingml/2006/main">
        <w:t xml:space="preserve">2. Süüdistuse ees kindel seismine</w:t>
      </w:r>
    </w:p>
    <w:p w14:paraId="0FA83848" w14:textId="77777777" w:rsidR="00F90BDC" w:rsidRDefault="00F90BDC"/>
    <w:p w14:paraId="4383DB07" w14:textId="77777777" w:rsidR="00F90BDC" w:rsidRDefault="00F90BDC">
      <w:r xmlns:w="http://schemas.openxmlformats.org/wordprocessingml/2006/main">
        <w:t xml:space="preserve">1. Matteuse 10:17-20 – Jeesus? </w:t>
      </w:r>
      <w:r xmlns:w="http://schemas.openxmlformats.org/wordprocessingml/2006/main">
        <w:rPr>
          <w:rFonts w:ascii="맑은 고딕 Semilight" w:hAnsi="맑은 고딕 Semilight"/>
        </w:rPr>
        <w:t xml:space="preserve">셲 </w:t>
      </w:r>
      <w:r xmlns:w="http://schemas.openxmlformats.org/wordprocessingml/2006/main">
        <w:t xml:space="preserve">juhiseid oma jüngritele, kuidas süüdistustele vastata</w:t>
      </w:r>
    </w:p>
    <w:p w14:paraId="34767037" w14:textId="77777777" w:rsidR="00F90BDC" w:rsidRDefault="00F90BDC"/>
    <w:p w14:paraId="3EBBAB33" w14:textId="77777777" w:rsidR="00F90BDC" w:rsidRDefault="00F90BDC">
      <w:r xmlns:w="http://schemas.openxmlformats.org/wordprocessingml/2006/main">
        <w:t xml:space="preserve">2. Jaakobuse 1:19 - ? </w:t>
      </w:r>
      <w:r xmlns:w="http://schemas.openxmlformats.org/wordprocessingml/2006/main">
        <w:rPr>
          <w:rFonts w:ascii="맑은 고딕 Semilight" w:hAnsi="맑은 고딕 Semilight"/>
        </w:rPr>
        <w:t xml:space="preserve">쏻 </w:t>
      </w:r>
      <w:r xmlns:w="http://schemas.openxmlformats.org/wordprocessingml/2006/main">
        <w:t xml:space="preserve">Seepärast, mu armsad vennad, olgu iga mees kiire kuulma, aeglane rääkima, aeglane vihale.</w:t>
      </w:r>
    </w:p>
    <w:p w14:paraId="40A3865D" w14:textId="77777777" w:rsidR="00F90BDC" w:rsidRDefault="00F90BDC"/>
    <w:p w14:paraId="5C667886" w14:textId="77777777" w:rsidR="00F90BDC" w:rsidRDefault="00F90BDC">
      <w:r xmlns:w="http://schemas.openxmlformats.org/wordprocessingml/2006/main">
        <w:t xml:space="preserve">Markuse 15:5 Aga Jeesus ei vastanud midagi; nii et Pilaatus imestas.</w:t>
      </w:r>
    </w:p>
    <w:p w14:paraId="622A853E" w14:textId="77777777" w:rsidR="00F90BDC" w:rsidRDefault="00F90BDC"/>
    <w:p w14:paraId="14469031" w14:textId="77777777" w:rsidR="00F90BDC" w:rsidRDefault="00F90BDC">
      <w:r xmlns:w="http://schemas.openxmlformats.org/wordprocessingml/2006/main">
        <w:t xml:space="preserve">Pilatus imestas, kui Jeesus oma küsitlusele vastates vaikis.</w:t>
      </w:r>
    </w:p>
    <w:p w14:paraId="72165428" w14:textId="77777777" w:rsidR="00F90BDC" w:rsidRDefault="00F90BDC"/>
    <w:p w14:paraId="5DA770C0" w14:textId="77777777" w:rsidR="00F90BDC" w:rsidRDefault="00F90BDC">
      <w:r xmlns:w="http://schemas.openxmlformats.org/wordprocessingml/2006/main">
        <w:t xml:space="preserve">1. Vaikuse jõud: kuidas Jeesus oma sõnu targalt kasutas</w:t>
      </w:r>
    </w:p>
    <w:p w14:paraId="7B9D5714" w14:textId="77777777" w:rsidR="00F90BDC" w:rsidRDefault="00F90BDC"/>
    <w:p w14:paraId="5E229898" w14:textId="77777777" w:rsidR="00F90BDC" w:rsidRDefault="00F90BDC">
      <w:r xmlns:w="http://schemas.openxmlformats.org/wordprocessingml/2006/main">
        <w:t xml:space="preserve">2. Jeesuse tähendus? </w:t>
      </w:r>
      <w:r xmlns:w="http://schemas.openxmlformats.org/wordprocessingml/2006/main">
        <w:rPr>
          <w:rFonts w:ascii="맑은 고딕 Semilight" w:hAnsi="맑은 고딕 Semilight"/>
        </w:rPr>
        <w:t xml:space="preserve">셲 </w:t>
      </w:r>
      <w:r xmlns:w="http://schemas.openxmlformats.org/wordprocessingml/2006/main">
        <w:t xml:space="preserve">Kuulekus: kuidas Tema alistumine Jumalale on õigluse näide</w:t>
      </w:r>
    </w:p>
    <w:p w14:paraId="7044E2A5" w14:textId="77777777" w:rsidR="00F90BDC" w:rsidRDefault="00F90BDC"/>
    <w:p w14:paraId="1DB7D592" w14:textId="77777777" w:rsidR="00F90BDC" w:rsidRDefault="00F90BDC">
      <w:r xmlns:w="http://schemas.openxmlformats.org/wordprocessingml/2006/main">
        <w:t xml:space="preserve">1. Jesaja 53:7 – Ta oli rõhutud ja vaevatud, kuid ta ei avanud oma suud; ta viidi nagu lammas tapale ja nagu lammas vaikib pügajate ees, nii ei teinud ta suud lahti.</w:t>
      </w:r>
    </w:p>
    <w:p w14:paraId="3088FECF" w14:textId="77777777" w:rsidR="00F90BDC" w:rsidRDefault="00F90BDC"/>
    <w:p w14:paraId="12A40A97" w14:textId="77777777" w:rsidR="00F90BDC" w:rsidRDefault="00F90BDC">
      <w:r xmlns:w="http://schemas.openxmlformats.org/wordprocessingml/2006/main">
        <w:t xml:space="preserve">2. Jaakobuse 1:19 – Mu kallid vennad ja õed, pange tähele: kõik peaksid olema kiired kuulama, aeglased rääkima ja aeglased vihastama.</w:t>
      </w:r>
    </w:p>
    <w:p w14:paraId="3A370FF5" w14:textId="77777777" w:rsidR="00F90BDC" w:rsidRDefault="00F90BDC"/>
    <w:p w14:paraId="6D6C0052" w14:textId="77777777" w:rsidR="00F90BDC" w:rsidRDefault="00F90BDC">
      <w:r xmlns:w="http://schemas.openxmlformats.org/wordprocessingml/2006/main">
        <w:t xml:space="preserve">Markuse 15:6 Aga sel pühal vabastas ta neile ühe vangi, keda iganes nad soovisid.</w:t>
      </w:r>
    </w:p>
    <w:p w14:paraId="63552D38" w14:textId="77777777" w:rsidR="00F90BDC" w:rsidRDefault="00F90BDC"/>
    <w:p w14:paraId="55B498AE" w14:textId="77777777" w:rsidR="00F90BDC" w:rsidRDefault="00F90BDC">
      <w:r xmlns:w="http://schemas.openxmlformats.org/wordprocessingml/2006/main">
        <w:t xml:space="preserve">Piilu ajal vabastas Pilatus ühe vangi rahva kätte ja nad võisid valida, keda tahtsid.</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"Ole lahke kõigi vastu: Pilatuse õppetund"</w:t>
      </w:r>
    </w:p>
    <w:p w14:paraId="2A842B93" w14:textId="77777777" w:rsidR="00F90BDC" w:rsidRDefault="00F90BDC"/>
    <w:p w14:paraId="2B887873" w14:textId="77777777" w:rsidR="00F90BDC" w:rsidRDefault="00F90BDC">
      <w:r xmlns:w="http://schemas.openxmlformats.org/wordprocessingml/2006/main">
        <w:t xml:space="preserve">2. "Valiku jõud: õige otsuse tegemine"</w:t>
      </w:r>
    </w:p>
    <w:p w14:paraId="2D81A9A6" w14:textId="77777777" w:rsidR="00F90BDC" w:rsidRDefault="00F90BDC"/>
    <w:p w14:paraId="6255FEEC" w14:textId="77777777" w:rsidR="00F90BDC" w:rsidRDefault="00F90BDC">
      <w:r xmlns:w="http://schemas.openxmlformats.org/wordprocessingml/2006/main">
        <w:t xml:space="preserve">1. Luuka 6:31 "Tee teistele nii, nagu sa tahad, et sulle tehakse."</w:t>
      </w:r>
    </w:p>
    <w:p w14:paraId="182197BA" w14:textId="77777777" w:rsidR="00F90BDC" w:rsidRDefault="00F90BDC"/>
    <w:p w14:paraId="5BC674F0" w14:textId="77777777" w:rsidR="00F90BDC" w:rsidRDefault="00F90BDC">
      <w:r xmlns:w="http://schemas.openxmlformats.org/wordprocessingml/2006/main">
        <w:t xml:space="preserve">2. Matteuse 7:12 "Seega tehke kõiges teistele seda, mida sa tahad, et nad sulle teeksid, sest see võtab kokku Seaduse ja prohvetid."</w:t>
      </w:r>
    </w:p>
    <w:p w14:paraId="67810822" w14:textId="77777777" w:rsidR="00F90BDC" w:rsidRDefault="00F90BDC"/>
    <w:p w14:paraId="5C21DE3C" w14:textId="77777777" w:rsidR="00F90BDC" w:rsidRDefault="00F90BDC">
      <w:r xmlns:w="http://schemas.openxmlformats.org/wordprocessingml/2006/main">
        <w:t xml:space="preserve">Mark 15:7 Ja oli üks Barabas, kes oli seotud nendega, kes koos temaga olid ülestõusnud ja kes olid ülestõusus toime pannud mõrva.</w:t>
      </w:r>
    </w:p>
    <w:p w14:paraId="1A57947E" w14:textId="77777777" w:rsidR="00F90BDC" w:rsidRDefault="00F90BDC"/>
    <w:p w14:paraId="2CE86072" w14:textId="77777777" w:rsidR="00F90BDC" w:rsidRDefault="00F90BDC">
      <w:r xmlns:w="http://schemas.openxmlformats.org/wordprocessingml/2006/main">
        <w:t xml:space="preserve">Barabbas oli kurjategija, kes pani mõrva toime ülestõusu ajal.</w:t>
      </w:r>
    </w:p>
    <w:p w14:paraId="69C8B181" w14:textId="77777777" w:rsidR="00F90BDC" w:rsidRDefault="00F90BDC"/>
    <w:p w14:paraId="534E95A0" w14:textId="77777777" w:rsidR="00F90BDC" w:rsidRDefault="00F90BDC">
      <w:r xmlns:w="http://schemas.openxmlformats.org/wordprocessingml/2006/main">
        <w:t xml:space="preserve">1. Ära järgi valet rahvahulka: Barabase õppetunnid</w:t>
      </w:r>
    </w:p>
    <w:p w14:paraId="08CF0D52" w14:textId="77777777" w:rsidR="00F90BDC" w:rsidRDefault="00F90BDC"/>
    <w:p w14:paraId="0A3EAF60" w14:textId="77777777" w:rsidR="00F90BDC" w:rsidRDefault="00F90BDC">
      <w:r xmlns:w="http://schemas.openxmlformats.org/wordprocessingml/2006/main">
        <w:t xml:space="preserve">2. Õigluse ja halastuse hind: Barabbase lugu uurides</w:t>
      </w:r>
    </w:p>
    <w:p w14:paraId="21DAAC46" w14:textId="77777777" w:rsidR="00F90BDC" w:rsidRDefault="00F90BDC"/>
    <w:p w14:paraId="5D0FCE52" w14:textId="77777777" w:rsidR="00F90BDC" w:rsidRDefault="00F90BDC">
      <w:r xmlns:w="http://schemas.openxmlformats.org/wordprocessingml/2006/main">
        <w:t xml:space="preserve">1. Luuka 6:27-36 – Armasta oma vaenlasi ja tee head neile, kes sind vihkavad.</w:t>
      </w:r>
    </w:p>
    <w:p w14:paraId="426B1846" w14:textId="77777777" w:rsidR="00F90BDC" w:rsidRDefault="00F90BDC"/>
    <w:p w14:paraId="218F1245" w14:textId="77777777" w:rsidR="00F90BDC" w:rsidRDefault="00F90BDC">
      <w:r xmlns:w="http://schemas.openxmlformats.org/wordprocessingml/2006/main">
        <w:t xml:space="preserve">2. Koloslastele 3:12-17 – pange selga kaastunne, lahkus, alandlikkus, tasadus ja kannatlikkus.</w:t>
      </w:r>
    </w:p>
    <w:p w14:paraId="08BC9692" w14:textId="77777777" w:rsidR="00F90BDC" w:rsidRDefault="00F90BDC"/>
    <w:p w14:paraId="45E906AD" w14:textId="77777777" w:rsidR="00F90BDC" w:rsidRDefault="00F90BDC">
      <w:r xmlns:w="http://schemas.openxmlformats.org/wordprocessingml/2006/main">
        <w:t xml:space="preserve">Markuse evangeelium 15:8 Ja rahvahulk, kes valjusti kisendas, hakkas teda nõudma, et ta teeks seda, nagu ta oli neile teinud.</w:t>
      </w:r>
    </w:p>
    <w:p w14:paraId="17B1F810" w14:textId="77777777" w:rsidR="00F90BDC" w:rsidRDefault="00F90BDC"/>
    <w:p w14:paraId="21862FCB" w14:textId="77777777" w:rsidR="00F90BDC" w:rsidRDefault="00F90BDC">
      <w:r xmlns:w="http://schemas.openxmlformats.org/wordprocessingml/2006/main">
        <w:t xml:space="preserve">Suur hulk inimesi palus Jeesusel teha seda, mida ta oli nende heaks varem teinud.</w:t>
      </w:r>
    </w:p>
    <w:p w14:paraId="33E43824" w14:textId="77777777" w:rsidR="00F90BDC" w:rsidRDefault="00F90BDC"/>
    <w:p w14:paraId="554A9C29" w14:textId="77777777" w:rsidR="00F90BDC" w:rsidRDefault="00F90BDC">
      <w:r xmlns:w="http://schemas.openxmlformats.org/wordprocessingml/2006/main">
        <w:t xml:space="preserve">1. Jumala abi palumise jõud</w:t>
      </w:r>
    </w:p>
    <w:p w14:paraId="2A55BDFE" w14:textId="77777777" w:rsidR="00F90BDC" w:rsidRDefault="00F90BDC"/>
    <w:p w14:paraId="36667EBC" w14:textId="77777777" w:rsidR="00F90BDC" w:rsidRDefault="00F90BDC">
      <w:r xmlns:w="http://schemas.openxmlformats.org/wordprocessingml/2006/main">
        <w:t xml:space="preserve">2. Jeesuse eeskuju järgimise õnnistus</w:t>
      </w:r>
    </w:p>
    <w:p w14:paraId="1518B463" w14:textId="77777777" w:rsidR="00F90BDC" w:rsidRDefault="00F90BDC"/>
    <w:p w14:paraId="6FCCF561" w14:textId="77777777" w:rsidR="00F90BDC" w:rsidRDefault="00F90BDC">
      <w:r xmlns:w="http://schemas.openxmlformats.org/wordprocessingml/2006/main">
        <w:t xml:space="preserve">1. Jaakobuse 4:3 – "Te palute ja ei saa, sest palute valesti, et kulutada seda oma kirgedele."</w:t>
      </w:r>
    </w:p>
    <w:p w14:paraId="24EE8C04" w14:textId="77777777" w:rsidR="00F90BDC" w:rsidRDefault="00F90BDC"/>
    <w:p w14:paraId="6E7E4001" w14:textId="77777777" w:rsidR="00F90BDC" w:rsidRDefault="00F90BDC">
      <w:r xmlns:w="http://schemas.openxmlformats.org/wordprocessingml/2006/main">
        <w:t xml:space="preserve">2. Luuka 11:9-10 – "Ja ma ütlen teile: paluge, ja teile antakse, otsige, ja te leiate; koputage, siis avatakse teile. Sest igaüks, kes palub, saab ja kes otsib, see leiab, ja koputajale avatakse."</w:t>
      </w:r>
    </w:p>
    <w:p w14:paraId="7C6A5C4C" w14:textId="77777777" w:rsidR="00F90BDC" w:rsidRDefault="00F90BDC"/>
    <w:p w14:paraId="1763CC38" w14:textId="77777777" w:rsidR="00F90BDC" w:rsidRDefault="00F90BDC">
      <w:r xmlns:w="http://schemas.openxmlformats.org/wordprocessingml/2006/main">
        <w:t xml:space="preserve">Markuse 15:9 Aga Pilaatus vastas neile: "Kas te tahate, et ma lasen teile lahti juutide kuninga?"</w:t>
      </w:r>
    </w:p>
    <w:p w14:paraId="6A9E3684" w14:textId="77777777" w:rsidR="00F90BDC" w:rsidRDefault="00F90BDC"/>
    <w:p w14:paraId="529E4C4E" w14:textId="77777777" w:rsidR="00F90BDC" w:rsidRDefault="00F90BDC">
      <w:r xmlns:w="http://schemas.openxmlformats.org/wordprocessingml/2006/main">
        <w:t xml:space="preserve">Pilatus küsis inimestelt, kas ta peaks Jeesuse, juutide kuninga, vabastama.</w:t>
      </w:r>
    </w:p>
    <w:p w14:paraId="1DE22AD3" w14:textId="77777777" w:rsidR="00F90BDC" w:rsidRDefault="00F90BDC"/>
    <w:p w14:paraId="08919601" w14:textId="77777777" w:rsidR="00F90BDC" w:rsidRDefault="00F90BDC">
      <w:r xmlns:w="http://schemas.openxmlformats.org/wordprocessingml/2006/main">
        <w:t xml:space="preserve">1: Jeesuse eeskujul peaksime jääma alandlikuks ja olema valmis teisi teenima.</w:t>
      </w:r>
    </w:p>
    <w:p w14:paraId="5434646D" w14:textId="77777777" w:rsidR="00F90BDC" w:rsidRDefault="00F90BDC"/>
    <w:p w14:paraId="78FD8F0C" w14:textId="77777777" w:rsidR="00F90BDC" w:rsidRDefault="00F90BDC">
      <w:r xmlns:w="http://schemas.openxmlformats.org/wordprocessingml/2006/main">
        <w:t xml:space="preserve">2: Me ei peaks kartma seista selle eest, mida me usume, vaid teeme seda armu ja alandlikkusega.</w:t>
      </w:r>
    </w:p>
    <w:p w14:paraId="3265BD51" w14:textId="77777777" w:rsidR="00F90BDC" w:rsidRDefault="00F90BDC"/>
    <w:p w14:paraId="041C8CF1" w14:textId="77777777" w:rsidR="00F90BDC" w:rsidRDefault="00F90BDC">
      <w:r xmlns:w="http://schemas.openxmlformats.org/wordprocessingml/2006/main">
        <w:t xml:space="preserve">1: Filiplastele 2:5-8 - Olge omavaheline meel, mis on teie Kristuses Jeesuses, kes, kuigi ta oli Jumala kuju, ei pidanud Jumalaga võrdsust haaratavaks asjaks, vaid tühjendas end võttes sulase kuju, sündides inimeste sarnaseks.</w:t>
      </w:r>
    </w:p>
    <w:p w14:paraId="5657BC16" w14:textId="77777777" w:rsidR="00F90BDC" w:rsidRDefault="00F90BDC"/>
    <w:p w14:paraId="7ED77D38" w14:textId="77777777" w:rsidR="00F90BDC" w:rsidRDefault="00F90BDC">
      <w:r xmlns:w="http://schemas.openxmlformats.org/wordprocessingml/2006/main">
        <w:t xml:space="preserve">2: Matteuse 20:25-28 – Aga Jeesus kutsus nad enda juurde ja ütles: ? </w:t>
      </w:r>
      <w:r xmlns:w="http://schemas.openxmlformats.org/wordprocessingml/2006/main">
        <w:rPr>
          <w:rFonts w:ascii="맑은 고딕 Semilight" w:hAnsi="맑은 고딕 Semilight"/>
        </w:rPr>
        <w:t xml:space="preserve">쏽 </w:t>
      </w:r>
      <w:r xmlns:w="http://schemas.openxmlformats.org/wordprocessingml/2006/main">
        <w:t xml:space="preserve">te teate, et paganate valitsejad valitsevad nende üle ja nende suured valitsevad nende üle. Teie seas ei juhtu see nii. Aga kes teie seast tahab olla suurem, olgu teie sulane ja kes teie seas on esimene, olgu teie ori, nõnda nagu Inimese Poeg ei tulnud selleks, et teda teenida, vaid teenima ja andma oma elu lunaks paljude eest. ??</w:t>
      </w:r>
    </w:p>
    <w:p w14:paraId="2BEBB665" w14:textId="77777777" w:rsidR="00F90BDC" w:rsidRDefault="00F90BDC"/>
    <w:p w14:paraId="0CC10DA5" w14:textId="77777777" w:rsidR="00F90BDC" w:rsidRDefault="00F90BDC">
      <w:r xmlns:w="http://schemas.openxmlformats.org/wordprocessingml/2006/main">
        <w:t xml:space="preserve">Markuse 15:10 Sest ta teadis, et ülempreestrid olid ta kadedusest andnud.</w:t>
      </w:r>
    </w:p>
    <w:p w14:paraId="65353B52" w14:textId="77777777" w:rsidR="00F90BDC" w:rsidRDefault="00F90BDC"/>
    <w:p w14:paraId="4631A476" w14:textId="77777777" w:rsidR="00F90BDC" w:rsidRDefault="00F90BDC">
      <w:r xmlns:w="http://schemas.openxmlformats.org/wordprocessingml/2006/main">
        <w:t xml:space="preserve">Jeesus anti ülempreestritele tema hukkamiseks ja nad tegid seda kadedusest.</w:t>
      </w:r>
    </w:p>
    <w:p w14:paraId="797F1D61" w14:textId="77777777" w:rsidR="00F90BDC" w:rsidRDefault="00F90BDC"/>
    <w:p w14:paraId="1C96FC44" w14:textId="77777777" w:rsidR="00F90BDC" w:rsidRDefault="00F90BDC">
      <w:r xmlns:w="http://schemas.openxmlformats.org/wordprocessingml/2006/main">
        <w:t xml:space="preserve">1. Kadeduse jõud: kuidas ületada tung konkureerida</w:t>
      </w:r>
    </w:p>
    <w:p w14:paraId="67587113" w14:textId="77777777" w:rsidR="00F90BDC" w:rsidRDefault="00F90BDC"/>
    <w:p w14:paraId="46F6E4D5" w14:textId="77777777" w:rsidR="00F90BDC" w:rsidRDefault="00F90BDC">
      <w:r xmlns:w="http://schemas.openxmlformats.org/wordprocessingml/2006/main">
        <w:t xml:space="preserve">2. Andestuse õnnistus: Jeesuse näide halastusest reetmise ees</w:t>
      </w:r>
    </w:p>
    <w:p w14:paraId="08B58DAF" w14:textId="77777777" w:rsidR="00F90BDC" w:rsidRDefault="00F90BDC"/>
    <w:p w14:paraId="38091EEF" w14:textId="77777777" w:rsidR="00F90BDC" w:rsidRDefault="00F90BDC">
      <w:r xmlns:w="http://schemas.openxmlformats.org/wordprocessingml/2006/main">
        <w:t xml:space="preserve">1. Õpetussõnad 14:30 - ? </w:t>
      </w:r>
      <w:r xmlns:w="http://schemas.openxmlformats.org/wordprocessingml/2006/main">
        <w:rPr>
          <w:rFonts w:ascii="맑은 고딕 Semilight" w:hAnsi="맑은 고딕 Semilight"/>
        </w:rPr>
        <w:t xml:space="preserve">쏛 </w:t>
      </w:r>
      <w:r xmlns:w="http://schemas.openxmlformats.org/wordprocessingml/2006/main">
        <w:t xml:space="preserve">rahus süda annab kehale elu, aga kadedus mädaneb luid.??</w:t>
      </w:r>
    </w:p>
    <w:p w14:paraId="50F47EAE" w14:textId="77777777" w:rsidR="00F90BDC" w:rsidRDefault="00F90BDC"/>
    <w:p w14:paraId="4EACBA78" w14:textId="77777777" w:rsidR="00F90BDC" w:rsidRDefault="00F90BDC">
      <w:r xmlns:w="http://schemas.openxmlformats.org/wordprocessingml/2006/main">
        <w:t xml:space="preserve">2. Luuka 6:27-36 - ? </w:t>
      </w:r>
      <w:r xmlns:w="http://schemas.openxmlformats.org/wordprocessingml/2006/main">
        <w:rPr>
          <w:rFonts w:ascii="맑은 고딕 Semilight" w:hAnsi="맑은 고딕 Semilight"/>
        </w:rPr>
        <w:t xml:space="preserve">쏝 </w:t>
      </w:r>
      <w:r xmlns:w="http://schemas.openxmlformats.org/wordprocessingml/2006/main">
        <w:t xml:space="preserve">ut Ma ütlen teile, kes mind kuulate: armastage oma vaenlasi, tehke head neile, kes teid vihkavad, õnnistage neid, kes teid neavad, palvetage nende eest, kes teid halvasti kohtlevad.??</w:t>
      </w:r>
    </w:p>
    <w:p w14:paraId="537A5E97" w14:textId="77777777" w:rsidR="00F90BDC" w:rsidRDefault="00F90BDC"/>
    <w:p w14:paraId="188BAE42" w14:textId="77777777" w:rsidR="00F90BDC" w:rsidRDefault="00F90BDC">
      <w:r xmlns:w="http://schemas.openxmlformats.org/wordprocessingml/2006/main">
        <w:t xml:space="preserve">Markuse evangeelium 15:11 Aga ülempreestrid õhutasid rahvast, et ta pigem Barabase nende juurde vabastaks.</w:t>
      </w:r>
    </w:p>
    <w:p w14:paraId="41A8E6EE" w14:textId="77777777" w:rsidR="00F90BDC" w:rsidRDefault="00F90BDC"/>
    <w:p w14:paraId="07B000D8" w14:textId="77777777" w:rsidR="00F90BDC" w:rsidRDefault="00F90BDC">
      <w:r xmlns:w="http://schemas.openxmlformats.org/wordprocessingml/2006/main">
        <w:t xml:space="preserve">Ülempreestrid palusid Pilaatusel Jeesuse asemel Barabase vabastada.</w:t>
      </w:r>
    </w:p>
    <w:p w14:paraId="061D23C8" w14:textId="77777777" w:rsidR="00F90BDC" w:rsidRDefault="00F90BDC"/>
    <w:p w14:paraId="26F263CF" w14:textId="77777777" w:rsidR="00F90BDC" w:rsidRDefault="00F90BDC">
      <w:r xmlns:w="http://schemas.openxmlformats.org/wordprocessingml/2006/main">
        <w:t xml:space="preserve">1. Usalda Jumala plaani isegi siis, kui me sellest aru ei saa.</w:t>
      </w:r>
    </w:p>
    <w:p w14:paraId="3BEBBFDC" w14:textId="77777777" w:rsidR="00F90BDC" w:rsidRDefault="00F90BDC"/>
    <w:p w14:paraId="5E2C3595" w14:textId="77777777" w:rsidR="00F90BDC" w:rsidRDefault="00F90BDC">
      <w:r xmlns:w="http://schemas.openxmlformats.org/wordprocessingml/2006/main">
        <w:t xml:space="preserve">2. Ära lase end mõjutada enamuse arvamusest.</w:t>
      </w:r>
    </w:p>
    <w:p w14:paraId="61108D16" w14:textId="77777777" w:rsidR="00F90BDC" w:rsidRDefault="00F90BDC"/>
    <w:p w14:paraId="53017DC7" w14:textId="77777777" w:rsidR="00F90BDC" w:rsidRDefault="00F90BDC">
      <w:r xmlns:w="http://schemas.openxmlformats.org/wordprocessingml/2006/main">
        <w:t xml:space="preserve">1. Roomlastele 8:28 – Ja me teame, et Jumal töötab kõigis asjades nende heaks, kes teda armastavad, kes on kutsutud tema eesmärgi järgi.</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Jaakobuse 4:6 – Aga ta annab rohkem armu. Seetõttu öeldakse, ? </w:t>
      </w:r>
      <w:r xmlns:w="http://schemas.openxmlformats.org/wordprocessingml/2006/main">
        <w:rPr>
          <w:rFonts w:ascii="맑은 고딕 Semilight" w:hAnsi="맑은 고딕 Semilight"/>
        </w:rPr>
        <w:t xml:space="preserve">쏥 </w:t>
      </w:r>
      <w:r xmlns:w="http://schemas.openxmlformats.org/wordprocessingml/2006/main">
        <w:t xml:space="preserve">od vastandub uhketele, kuid annab armu alandlikele.??</w:t>
      </w:r>
    </w:p>
    <w:p w14:paraId="7EF6E1A6" w14:textId="77777777" w:rsidR="00F90BDC" w:rsidRDefault="00F90BDC"/>
    <w:p w14:paraId="603BA0BA" w14:textId="77777777" w:rsidR="00F90BDC" w:rsidRDefault="00F90BDC">
      <w:r xmlns:w="http://schemas.openxmlformats.org/wordprocessingml/2006/main">
        <w:t xml:space="preserve">Markuse evangeelium 15:12 Ja Pilaatus vastas ja ütles neile taas: "Mida te siis tahate, et ma teen sellele, keda te nimetate juutide kuningaks?"</w:t>
      </w:r>
    </w:p>
    <w:p w14:paraId="6A91F07C" w14:textId="77777777" w:rsidR="00F90BDC" w:rsidRDefault="00F90BDC"/>
    <w:p w14:paraId="7BC3BAFB" w14:textId="77777777" w:rsidR="00F90BDC" w:rsidRDefault="00F90BDC">
      <w:r xmlns:w="http://schemas.openxmlformats.org/wordprocessingml/2006/main">
        <w:t xml:space="preserve">Pilatus küsis inimestelt, mida ta peaks tegema Jeesusega, keda nad kutsusid juutide kuningaks.</w:t>
      </w:r>
    </w:p>
    <w:p w14:paraId="1EE92BA4" w14:textId="77777777" w:rsidR="00F90BDC" w:rsidRDefault="00F90BDC"/>
    <w:p w14:paraId="723C012D" w14:textId="77777777" w:rsidR="00F90BDC" w:rsidRDefault="00F90BDC">
      <w:r xmlns:w="http://schemas.openxmlformats.org/wordprocessingml/2006/main">
        <w:t xml:space="preserve">1. Valiku jõud: mõtisklused Markuse 15:12 kohta</w:t>
      </w:r>
    </w:p>
    <w:p w14:paraId="030609F2" w14:textId="77777777" w:rsidR="00F90BDC" w:rsidRDefault="00F90BDC"/>
    <w:p w14:paraId="19B8404A" w14:textId="77777777" w:rsidR="00F90BDC" w:rsidRDefault="00F90BDC">
      <w:r xmlns:w="http://schemas.openxmlformats.org/wordprocessingml/2006/main">
        <w:t xml:space="preserve">2. Otsustav küsimus: mida me teeme Jeesusega?</w:t>
      </w:r>
    </w:p>
    <w:p w14:paraId="4C871347" w14:textId="77777777" w:rsidR="00F90BDC" w:rsidRDefault="00F90BDC"/>
    <w:p w14:paraId="74FB64B4" w14:textId="77777777" w:rsidR="00F90BDC" w:rsidRDefault="00F90BDC">
      <w:r xmlns:w="http://schemas.openxmlformats.org/wordprocessingml/2006/main">
        <w:t xml:space="preserve">1. Johannese 18:36-37 – Jeesuse vastus Pilaatusele</w:t>
      </w:r>
    </w:p>
    <w:p w14:paraId="6B534C64" w14:textId="77777777" w:rsidR="00F90BDC" w:rsidRDefault="00F90BDC"/>
    <w:p w14:paraId="75A69408" w14:textId="77777777" w:rsidR="00F90BDC" w:rsidRDefault="00F90BDC">
      <w:r xmlns:w="http://schemas.openxmlformats.org/wordprocessingml/2006/main">
        <w:t xml:space="preserve">2. Luuka 23:13-15 – Pilaatuse vestlused rahvaga Jeesusest</w:t>
      </w:r>
    </w:p>
    <w:p w14:paraId="1289F2EA" w14:textId="77777777" w:rsidR="00F90BDC" w:rsidRDefault="00F90BDC"/>
    <w:p w14:paraId="5138C629" w14:textId="77777777" w:rsidR="00F90BDC" w:rsidRDefault="00F90BDC">
      <w:r xmlns:w="http://schemas.openxmlformats.org/wordprocessingml/2006/main">
        <w:t xml:space="preserve">Markuse 15:13 Ja nad hüüdsid taas: "Löö ta risti!"</w:t>
      </w:r>
    </w:p>
    <w:p w14:paraId="0A16F3DB" w14:textId="77777777" w:rsidR="00F90BDC" w:rsidRDefault="00F90BDC"/>
    <w:p w14:paraId="2D95CDAF" w14:textId="77777777" w:rsidR="00F90BDC" w:rsidRDefault="00F90BDC">
      <w:r xmlns:w="http://schemas.openxmlformats.org/wordprocessingml/2006/main">
        <w:t xml:space="preserve">Rahvas nõudis Jeesuse ristilöömist.</w:t>
      </w:r>
    </w:p>
    <w:p w14:paraId="67008418" w14:textId="77777777" w:rsidR="00F90BDC" w:rsidRDefault="00F90BDC"/>
    <w:p w14:paraId="19D87E8A" w14:textId="77777777" w:rsidR="00F90BDC" w:rsidRDefault="00F90BDC">
      <w:r xmlns:w="http://schemas.openxmlformats.org/wordprocessingml/2006/main">
        <w:t xml:space="preserve">1. Jeesuse surm ristil: ülim ohver</w:t>
      </w:r>
    </w:p>
    <w:p w14:paraId="217B243D" w14:textId="77777777" w:rsidR="00F90BDC" w:rsidRDefault="00F90BDC"/>
    <w:p w14:paraId="0C2A032B" w14:textId="77777777" w:rsidR="00F90BDC" w:rsidRDefault="00F90BDC">
      <w:r xmlns:w="http://schemas.openxmlformats.org/wordprocessingml/2006/main">
        <w:t xml:space="preserve">2. Rahva võim: miks me peame vastama masside tahtele</w:t>
      </w:r>
    </w:p>
    <w:p w14:paraId="42C83547" w14:textId="77777777" w:rsidR="00F90BDC" w:rsidRDefault="00F90BDC"/>
    <w:p w14:paraId="15B0C887" w14:textId="77777777" w:rsidR="00F90BDC" w:rsidRDefault="00F90BDC">
      <w:r xmlns:w="http://schemas.openxmlformats.org/wordprocessingml/2006/main">
        <w:t xml:space="preserve">1. Luuka 23:21 – "Aga nad karjusid ikka ja jälle: </w:t>
      </w:r>
      <w:r xmlns:w="http://schemas.openxmlformats.org/wordprocessingml/2006/main">
        <w:rPr>
          <w:rFonts w:ascii="맑은 고딕 Semilight" w:hAnsi="맑은 고딕 Semilight"/>
        </w:rPr>
        <w:t xml:space="preserve">쏞 </w:t>
      </w:r>
      <w:r xmlns:w="http://schemas.openxmlformats.org/wordprocessingml/2006/main">
        <w:t xml:space="preserve">lööge ta risti! Lööge risti!??</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Filiplastele 2:8 - "Ja olles välimuselt nagu mees, alandas ta end, saades sõnakuulelikuks surmani? </w:t>
      </w:r>
      <w:r xmlns:w="http://schemas.openxmlformats.org/wordprocessingml/2006/main">
        <w:rPr>
          <w:rFonts w:ascii="맑은 고딕 Semilight" w:hAnsi="맑은 고딕 Semilight"/>
        </w:rPr>
        <w:t xml:space="preserve">봢 </w:t>
      </w:r>
      <w:r xmlns:w="http://schemas.openxmlformats.org/wordprocessingml/2006/main">
        <w:t xml:space="preserve">ristisurm!"</w:t>
      </w:r>
    </w:p>
    <w:p w14:paraId="426EDF88" w14:textId="77777777" w:rsidR="00F90BDC" w:rsidRDefault="00F90BDC"/>
    <w:p w14:paraId="32822BAA" w14:textId="77777777" w:rsidR="00F90BDC" w:rsidRDefault="00F90BDC">
      <w:r xmlns:w="http://schemas.openxmlformats.org/wordprocessingml/2006/main">
        <w:t xml:space="preserve">Markuse 15:14 14 Siis Pilaatus ütles neile: "Mis kurja ta on teinud?" Ja nad hüüdsid veelgi enam: 'Löö ta risti!'</w:t>
      </w:r>
    </w:p>
    <w:p w14:paraId="46D1E8A2" w14:textId="77777777" w:rsidR="00F90BDC" w:rsidRDefault="00F90BDC"/>
    <w:p w14:paraId="7DD65A73" w14:textId="77777777" w:rsidR="00F90BDC" w:rsidRDefault="00F90BDC">
      <w:r xmlns:w="http://schemas.openxmlformats.org/wordprocessingml/2006/main">
        <w:t xml:space="preserve">Rahvas nõudis Jeesuse ristilöömist, hoolimata Pilatuse küsimusest, mida Jeesus oli valesti teinud.</w:t>
      </w:r>
    </w:p>
    <w:p w14:paraId="2358F88C" w14:textId="77777777" w:rsidR="00F90BDC" w:rsidRDefault="00F90BDC"/>
    <w:p w14:paraId="2743D59F" w14:textId="77777777" w:rsidR="00F90BDC" w:rsidRDefault="00F90BDC">
      <w:r xmlns:w="http://schemas.openxmlformats.org/wordprocessingml/2006/main">
        <w:t xml:space="preserve">1: Jeesuse surm ristil oli armastuse ülim ohver.</w:t>
      </w:r>
    </w:p>
    <w:p w14:paraId="70670887" w14:textId="77777777" w:rsidR="00F90BDC" w:rsidRDefault="00F90BDC"/>
    <w:p w14:paraId="3BBF2618" w14:textId="77777777" w:rsidR="00F90BDC" w:rsidRDefault="00F90BDC">
      <w:r xmlns:w="http://schemas.openxmlformats.org/wordprocessingml/2006/main">
        <w:t xml:space="preserve">2: Jeesuse surm ja ülestõusmine toob meile pääste ja lootuse.</w:t>
      </w:r>
    </w:p>
    <w:p w14:paraId="2F2534B8" w14:textId="77777777" w:rsidR="00F90BDC" w:rsidRDefault="00F90BDC"/>
    <w:p w14:paraId="4164540E" w14:textId="77777777" w:rsidR="00F90BDC" w:rsidRDefault="00F90BDC">
      <w:r xmlns:w="http://schemas.openxmlformats.org/wordprocessingml/2006/main">
        <w:t xml:space="preserve">1: Johannese 3:16 - "Sest nõnda on Jumal maailma armastanud, et ta andis oma ainusündinud Poja, et ükski, kes temasse usub, ei hukkuks, vaid et tal oleks igavene elu."</w:t>
      </w:r>
    </w:p>
    <w:p w14:paraId="40F9756D" w14:textId="77777777" w:rsidR="00F90BDC" w:rsidRDefault="00F90BDC"/>
    <w:p w14:paraId="3D1AB65B" w14:textId="77777777" w:rsidR="00F90BDC" w:rsidRDefault="00F90BDC">
      <w:r xmlns:w="http://schemas.openxmlformats.org/wordprocessingml/2006/main">
        <w:t xml:space="preserve">2: Roomlastele 5:8 - "Aga Jumal näitab oma armastust meie vastu sellega, et Kristus suri meie eest, kui me veel patused olime."</w:t>
      </w:r>
    </w:p>
    <w:p w14:paraId="44D2A025" w14:textId="77777777" w:rsidR="00F90BDC" w:rsidRDefault="00F90BDC"/>
    <w:p w14:paraId="5F56722C" w14:textId="77777777" w:rsidR="00F90BDC" w:rsidRDefault="00F90BDC">
      <w:r xmlns:w="http://schemas.openxmlformats.org/wordprocessingml/2006/main">
        <w:t xml:space="preserve">Markuse evangeelium 15:15 Ja Pilaatus, tahtes rahvaga rahule jääda, lasi Barabase nende ette ja andis Jeesuse, kes teda piitsutas, risti lüüa.</w:t>
      </w:r>
    </w:p>
    <w:p w14:paraId="1266EDCF" w14:textId="77777777" w:rsidR="00F90BDC" w:rsidRDefault="00F90BDC"/>
    <w:p w14:paraId="11BDE04A" w14:textId="77777777" w:rsidR="00F90BDC" w:rsidRDefault="00F90BDC">
      <w:r xmlns:w="http://schemas.openxmlformats.org/wordprocessingml/2006/main">
        <w:t xml:space="preserve">Pilatus andis rahva nõudmistele järele ja vabastas Barabase, andes Jeesuse pärast piitsutamist ristilöömiseks.</w:t>
      </w:r>
    </w:p>
    <w:p w14:paraId="3C52324D" w14:textId="77777777" w:rsidR="00F90BDC" w:rsidRDefault="00F90BDC"/>
    <w:p w14:paraId="38608F63" w14:textId="77777777" w:rsidR="00F90BDC" w:rsidRDefault="00F90BDC">
      <w:r xmlns:w="http://schemas.openxmlformats.org/wordprocessingml/2006/main">
        <w:t xml:space="preserve">1. Grupimõtlemise jõud: analüüs rahvahulga mõjust Pilatele</w:t>
      </w:r>
    </w:p>
    <w:p w14:paraId="6B699384" w14:textId="77777777" w:rsidR="00F90BDC" w:rsidRDefault="00F90BDC"/>
    <w:p w14:paraId="4C4D24E4" w14:textId="77777777" w:rsidR="00F90BDC" w:rsidRDefault="00F90BDC">
      <w:r xmlns:w="http://schemas.openxmlformats.org/wordprocessingml/2006/main">
        <w:t xml:space="preserve">2. Jeesus: Meie ülim näide julgusest raskustega silmitsi seistes</w:t>
      </w:r>
    </w:p>
    <w:p w14:paraId="468D1512" w14:textId="77777777" w:rsidR="00F90BDC" w:rsidRDefault="00F90BDC"/>
    <w:p w14:paraId="2D6E3001" w14:textId="77777777" w:rsidR="00F90BDC" w:rsidRDefault="00F90BDC">
      <w:r xmlns:w="http://schemas.openxmlformats.org/wordprocessingml/2006/main">
        <w:t xml:space="preserve">1. Matteuse 27:25-26 "Ja kogu rahvas vastas ja ütles: "Tema veri tulgu meie ja meie laste peale! Siis lasi ta Barabase neile vabaks ja andis Jeesust piitsutades risti lüüa."</w:t>
      </w:r>
    </w:p>
    <w:p w14:paraId="77344F61" w14:textId="77777777" w:rsidR="00F90BDC" w:rsidRDefault="00F90BDC"/>
    <w:p w14:paraId="2CD64535" w14:textId="77777777" w:rsidR="00F90BDC" w:rsidRDefault="00F90BDC">
      <w:r xmlns:w="http://schemas.openxmlformats.org/wordprocessingml/2006/main">
        <w:t xml:space="preserve">2. Heebrealastele 12:2-3 "Vaadates Jeesusele, meie usu loojale ja täitjale, kes tema ees ootava rõõmu pärast talus risti, põlgades häbi ja istub Jumala aujärje paremal käel. ."</w:t>
      </w:r>
    </w:p>
    <w:p w14:paraId="3329DD98" w14:textId="77777777" w:rsidR="00F90BDC" w:rsidRDefault="00F90BDC"/>
    <w:p w14:paraId="6826D3CD" w14:textId="77777777" w:rsidR="00F90BDC" w:rsidRDefault="00F90BDC">
      <w:r xmlns:w="http://schemas.openxmlformats.org/wordprocessingml/2006/main">
        <w:t xml:space="preserve">Markuse evangeelium 15:16 Ja sõdurid viisid ta saali, mida kutsuti Pretoriumiks; ja nad kutsuvad kogu bändi kokku.</w:t>
      </w:r>
    </w:p>
    <w:p w14:paraId="34985988" w14:textId="77777777" w:rsidR="00F90BDC" w:rsidRDefault="00F90BDC"/>
    <w:p w14:paraId="53AF8C20" w14:textId="77777777" w:rsidR="00F90BDC" w:rsidRDefault="00F90BDC">
      <w:r xmlns:w="http://schemas.openxmlformats.org/wordprocessingml/2006/main">
        <w:t xml:space="preserve">Sõdurid viisid Jeesuse pretooriumi ja kogusid kogu rühma kokku.</w:t>
      </w:r>
    </w:p>
    <w:p w14:paraId="109F79AD" w14:textId="77777777" w:rsidR="00F90BDC" w:rsidRDefault="00F90BDC"/>
    <w:p w14:paraId="510B915A" w14:textId="77777777" w:rsidR="00F90BDC" w:rsidRDefault="00F90BDC">
      <w:r xmlns:w="http://schemas.openxmlformats.org/wordprocessingml/2006/main">
        <w:t xml:space="preserve">1. Ühtsuse jõud: Jeesuse näide, et teda ümbritseb ühtne inimrühm.</w:t>
      </w:r>
    </w:p>
    <w:p w14:paraId="43D409AE" w14:textId="77777777" w:rsidR="00F90BDC" w:rsidRDefault="00F90BDC"/>
    <w:p w14:paraId="388425D6" w14:textId="77777777" w:rsidR="00F90BDC" w:rsidRDefault="00F90BDC">
      <w:r xmlns:w="http://schemas.openxmlformats.org/wordprocessingml/2006/main">
        <w:t xml:space="preserve">2. Kindlalt püsimise tugevus: Jeesuse sihikindlus raskustega silmitsi seistes.</w:t>
      </w:r>
    </w:p>
    <w:p w14:paraId="40AC637A" w14:textId="77777777" w:rsidR="00F90BDC" w:rsidRDefault="00F90BDC"/>
    <w:p w14:paraId="307105E7" w14:textId="77777777" w:rsidR="00F90BDC" w:rsidRDefault="00F90BDC">
      <w:r xmlns:w="http://schemas.openxmlformats.org/wordprocessingml/2006/main">
        <w:t xml:space="preserve">1. Efeslastele 4:1-3 – Ühtsus Kristuse Ihus</w:t>
      </w:r>
    </w:p>
    <w:p w14:paraId="7AFC4CCD" w14:textId="77777777" w:rsidR="00F90BDC" w:rsidRDefault="00F90BDC"/>
    <w:p w14:paraId="3C1B452A" w14:textId="77777777" w:rsidR="00F90BDC" w:rsidRDefault="00F90BDC">
      <w:r xmlns:w="http://schemas.openxmlformats.org/wordprocessingml/2006/main">
        <w:t xml:space="preserve">2. Heebrealastele 12:2 – Jeesus kui visaduse ülim näide.</w:t>
      </w:r>
    </w:p>
    <w:p w14:paraId="7D393D49" w14:textId="77777777" w:rsidR="00F90BDC" w:rsidRDefault="00F90BDC"/>
    <w:p w14:paraId="17F12257" w14:textId="77777777" w:rsidR="00F90BDC" w:rsidRDefault="00F90BDC">
      <w:r xmlns:w="http://schemas.openxmlformats.org/wordprocessingml/2006/main">
        <w:t xml:space="preserve">Markuse evangeelium 15:17 Ja nad riietasid ta purpurse rõivastesse ja panid selle okkadest krooni ja panid selle ta pähe,</w:t>
      </w:r>
    </w:p>
    <w:p w14:paraId="18BF3129" w14:textId="77777777" w:rsidR="00F90BDC" w:rsidRDefault="00F90BDC"/>
    <w:p w14:paraId="79CDA54B" w14:textId="77777777" w:rsidR="00F90BDC" w:rsidRDefault="00F90BDC">
      <w:r xmlns:w="http://schemas.openxmlformats.org/wordprocessingml/2006/main">
        <w:t xml:space="preserve">Jeesust mõnitati ja teda põlgati, kuna ta oli riietatud lillasse rüü ja okaskrooniga.</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Alandlikkuse jõud: pilkamisest ja tagasilükkamisest üle saamine</w:t>
      </w:r>
    </w:p>
    <w:p w14:paraId="1E673E20" w14:textId="77777777" w:rsidR="00F90BDC" w:rsidRDefault="00F90BDC"/>
    <w:p w14:paraId="79C71CC6" w14:textId="77777777" w:rsidR="00F90BDC" w:rsidRDefault="00F90BDC">
      <w:r xmlns:w="http://schemas.openxmlformats.org/wordprocessingml/2006/main">
        <w:t xml:space="preserve">2. Kristuse lakkamatu armastus: tagasilükkamise valu kandmine</w:t>
      </w:r>
    </w:p>
    <w:p w14:paraId="66A7DF40" w14:textId="77777777" w:rsidR="00F90BDC" w:rsidRDefault="00F90BDC"/>
    <w:p w14:paraId="512C75E3" w14:textId="77777777" w:rsidR="00F90BDC" w:rsidRDefault="00F90BDC">
      <w:r xmlns:w="http://schemas.openxmlformats.org/wordprocessingml/2006/main">
        <w:t xml:space="preserve">1. Jesaja 53:3-5 – Ta on inimeste poolt põlatud ja hüljatud; kurbuse mees ja leinaga tuttav. Ja me peitsime tema eest justkui oma näod; ta oli põlatud ja me ei pidanud temast lugu.</w:t>
      </w:r>
    </w:p>
    <w:p w14:paraId="31B364ED" w14:textId="77777777" w:rsidR="00F90BDC" w:rsidRDefault="00F90BDC"/>
    <w:p w14:paraId="4A339B4F" w14:textId="77777777" w:rsidR="00F90BDC" w:rsidRDefault="00F90BDC">
      <w:r xmlns:w="http://schemas.openxmlformats.org/wordprocessingml/2006/main">
        <w:t xml:space="preserve">2. 1. Peetruse 2:21-23 – Sest selleks te olete kutsutud, sest ka Kristus kannatas meie eest, jättes meile eeskuju, et te järgiksite tema samme. Kes ei teinud pattu, ja tema suust ei leitud pettust. , kui teda sõimati, ei sõimatud enam; kui ta kannatas, siis ta ei ähvardanud; vaid andis end sellele, kes mõistab kohut õiglaselt.</w:t>
      </w:r>
    </w:p>
    <w:p w14:paraId="38D9FCEB" w14:textId="77777777" w:rsidR="00F90BDC" w:rsidRDefault="00F90BDC"/>
    <w:p w14:paraId="1DC88755" w14:textId="77777777" w:rsidR="00F90BDC" w:rsidRDefault="00F90BDC">
      <w:r xmlns:w="http://schemas.openxmlformats.org/wordprocessingml/2006/main">
        <w:t xml:space="preserve">Markuse 15:18 Ja hakkasid teda tervitama: "Tere, juutide kuningas!"</w:t>
      </w:r>
    </w:p>
    <w:p w14:paraId="30FC980E" w14:textId="77777777" w:rsidR="00F90BDC" w:rsidRDefault="00F90BDC"/>
    <w:p w14:paraId="65621232" w14:textId="77777777" w:rsidR="00F90BDC" w:rsidRDefault="00F90BDC">
      <w:r xmlns:w="http://schemas.openxmlformats.org/wordprocessingml/2006/main">
        <w:t xml:space="preserve">Rahvas pilkas Jeesust ja nimetas teda "juutide kuningaks".</w:t>
      </w:r>
    </w:p>
    <w:p w14:paraId="7E610272" w14:textId="77777777" w:rsidR="00F90BDC" w:rsidRDefault="00F90BDC"/>
    <w:p w14:paraId="6AA7BA09" w14:textId="77777777" w:rsidR="00F90BDC" w:rsidRDefault="00F90BDC">
      <w:r xmlns:w="http://schemas.openxmlformats.org/wordprocessingml/2006/main">
        <w:t xml:space="preserve">1. Pilkamise jõud: Jeesuse ja meie kannatuste mõistmine</w:t>
      </w:r>
    </w:p>
    <w:p w14:paraId="3F98D764" w14:textId="77777777" w:rsidR="00F90BDC" w:rsidRDefault="00F90BDC"/>
    <w:p w14:paraId="658BF549" w14:textId="77777777" w:rsidR="00F90BDC" w:rsidRDefault="00F90BDC">
      <w:r xmlns:w="http://schemas.openxmlformats.org/wordprocessingml/2006/main">
        <w:t xml:space="preserve">2. Jumala riik: juutide ja maailma lootus</w:t>
      </w:r>
    </w:p>
    <w:p w14:paraId="454DE92E" w14:textId="77777777" w:rsidR="00F90BDC" w:rsidRDefault="00F90BDC"/>
    <w:p w14:paraId="58F7669F" w14:textId="77777777" w:rsidR="00F90BDC" w:rsidRDefault="00F90BDC">
      <w:r xmlns:w="http://schemas.openxmlformats.org/wordprocessingml/2006/main">
        <w:t xml:space="preserve">1. Jesaja 53:3-5 – Ta on inimeste poolt põlatud ja hüljatud; kurbuse mees ja leinaga tuttav. Ja me peitsime tema eest justkui oma näod; ta oli põlatud ja me ei pidanud temast lugu.</w:t>
      </w:r>
    </w:p>
    <w:p w14:paraId="2628C498" w14:textId="77777777" w:rsidR="00F90BDC" w:rsidRDefault="00F90BDC"/>
    <w:p w14:paraId="050AC51A" w14:textId="77777777" w:rsidR="00F90BDC" w:rsidRDefault="00F90BDC">
      <w:r xmlns:w="http://schemas.openxmlformats.org/wordprocessingml/2006/main">
        <w:t xml:space="preserve">4 Tõesti, ta on kandnud meie kurbust ja kandnud meie kurbust, ometi pidasime teda lööduks, Jumala poolt löödud ja vaevatud.</w:t>
      </w:r>
    </w:p>
    <w:p w14:paraId="09382DAC" w14:textId="77777777" w:rsidR="00F90BDC" w:rsidRDefault="00F90BDC"/>
    <w:p w14:paraId="4B3CCDF1" w14:textId="77777777" w:rsidR="00F90BDC" w:rsidRDefault="00F90BDC">
      <w:r xmlns:w="http://schemas.openxmlformats.org/wordprocessingml/2006/main">
        <w:t xml:space="preserve">2. Johannese 18:33-37 – Pilaatus läks siis välja nende juurde ja ütles: "Mis süüdistust te esitate selle mehe vastu?" Nad vastasid ja ütlesid talle: 'Kui ta poleks pahategija, poleks me </w:t>
      </w:r>
      <w:r xmlns:w="http://schemas.openxmlformats.org/wordprocessingml/2006/main">
        <w:lastRenderedPageBreak xmlns:w="http://schemas.openxmlformats.org/wordprocessingml/2006/main"/>
      </w:r>
      <w:r xmlns:w="http://schemas.openxmlformats.org/wordprocessingml/2006/main">
        <w:t xml:space="preserve">teda sinu kätte andnud.' Siis ütles Pilaatus neile: 'Võtke ta ja kohut tema üle oma seaduse järgi! Siis ütlesid juudid talle: 'Meil ei ole lubatud kedagi tappa, et läheks täide Jeesuse ütlus, mille ta ütles, öeldes, millise surmaga ta peab surema.</w:t>
      </w:r>
    </w:p>
    <w:p w14:paraId="76B561B3" w14:textId="77777777" w:rsidR="00F90BDC" w:rsidRDefault="00F90BDC"/>
    <w:p w14:paraId="2772175A" w14:textId="77777777" w:rsidR="00F90BDC" w:rsidRDefault="00F90BDC">
      <w:r xmlns:w="http://schemas.openxmlformats.org/wordprocessingml/2006/main">
        <w:t xml:space="preserve">Markuse 15:19 Ja nad lõid teda pillirooga pähe ja sülitasid tema peale ning kummardasid põlvi kummardades teda.</w:t>
      </w:r>
    </w:p>
    <w:p w14:paraId="5EF68CF8" w14:textId="77777777" w:rsidR="00F90BDC" w:rsidRDefault="00F90BDC"/>
    <w:p w14:paraId="338AE58E" w14:textId="77777777" w:rsidR="00F90BDC" w:rsidRDefault="00F90BDC">
      <w:r xmlns:w="http://schemas.openxmlformats.org/wordprocessingml/2006/main">
        <w:t xml:space="preserve">Rooma sõdurid sülitasid peale ja lõid Jeesust pillirooga ning põlvitasid siis pilkavalt kummardades.</w:t>
      </w:r>
    </w:p>
    <w:p w14:paraId="72953BCB" w14:textId="77777777" w:rsidR="00F90BDC" w:rsidRDefault="00F90BDC"/>
    <w:p w14:paraId="6223D853" w14:textId="77777777" w:rsidR="00F90BDC" w:rsidRDefault="00F90BDC">
      <w:r xmlns:w="http://schemas.openxmlformats.org/wordprocessingml/2006/main">
        <w:t xml:space="preserve">1. Jeesuse väärikus raskuste ees</w:t>
      </w:r>
    </w:p>
    <w:p w14:paraId="142ED27B" w14:textId="77777777" w:rsidR="00F90BDC" w:rsidRDefault="00F90BDC"/>
    <w:p w14:paraId="634D627E" w14:textId="77777777" w:rsidR="00F90BDC" w:rsidRDefault="00F90BDC">
      <w:r xmlns:w="http://schemas.openxmlformats.org/wordprocessingml/2006/main">
        <w:t xml:space="preserve">2. Alandlikkuse jõud pilkamise ees</w:t>
      </w:r>
    </w:p>
    <w:p w14:paraId="2AC86340" w14:textId="77777777" w:rsidR="00F90BDC" w:rsidRDefault="00F90BDC"/>
    <w:p w14:paraId="6494622B" w14:textId="77777777" w:rsidR="00F90BDC" w:rsidRDefault="00F90BDC">
      <w:r xmlns:w="http://schemas.openxmlformats.org/wordprocessingml/2006/main">
        <w:t xml:space="preserve">1. Filiplastele 2:5-11</w:t>
      </w:r>
    </w:p>
    <w:p w14:paraId="2B86F63F" w14:textId="77777777" w:rsidR="00F90BDC" w:rsidRDefault="00F90BDC"/>
    <w:p w14:paraId="73A19491" w14:textId="77777777" w:rsidR="00F90BDC" w:rsidRDefault="00F90BDC">
      <w:r xmlns:w="http://schemas.openxmlformats.org/wordprocessingml/2006/main">
        <w:t xml:space="preserve">2. Jesaja 53:3-5</w:t>
      </w:r>
    </w:p>
    <w:p w14:paraId="18CD7C09" w14:textId="77777777" w:rsidR="00F90BDC" w:rsidRDefault="00F90BDC"/>
    <w:p w14:paraId="1E1C1467" w14:textId="77777777" w:rsidR="00F90BDC" w:rsidRDefault="00F90BDC">
      <w:r xmlns:w="http://schemas.openxmlformats.org/wordprocessingml/2006/main">
        <w:t xml:space="preserve">Markuse evangeelium 15:20 Ja kui nad teda pilkasid, võtsid nad talt purpuri seljast, panid ta riided selga ja viisid ta välja, et teda risti lüüa.</w:t>
      </w:r>
    </w:p>
    <w:p w14:paraId="3647708F" w14:textId="77777777" w:rsidR="00F90BDC" w:rsidRDefault="00F90BDC"/>
    <w:p w14:paraId="6DB6002E" w14:textId="77777777" w:rsidR="00F90BDC" w:rsidRDefault="00F90BDC">
      <w:r xmlns:w="http://schemas.openxmlformats.org/wordprocessingml/2006/main">
        <w:t xml:space="preserve">Lilla rüü võeti Jeesusel seljast ja tema enda riided pandi selga, enne kui ta ristilöömiseks välja viidi.</w:t>
      </w:r>
    </w:p>
    <w:p w14:paraId="7A31C391" w14:textId="77777777" w:rsidR="00F90BDC" w:rsidRDefault="00F90BDC"/>
    <w:p w14:paraId="62289061" w14:textId="77777777" w:rsidR="00F90BDC" w:rsidRDefault="00F90BDC">
      <w:r xmlns:w="http://schemas.openxmlformats.org/wordprocessingml/2006/main">
        <w:t xml:space="preserve">1. Jeesuse alandamine ja kuulekus – Filiplastele 2:5-11</w:t>
      </w:r>
    </w:p>
    <w:p w14:paraId="4937B912" w14:textId="77777777" w:rsidR="00F90BDC" w:rsidRDefault="00F90BDC"/>
    <w:p w14:paraId="79C3CD97" w14:textId="77777777" w:rsidR="00F90BDC" w:rsidRDefault="00F90BDC">
      <w:r xmlns:w="http://schemas.openxmlformats.org/wordprocessingml/2006/main">
        <w:t xml:space="preserve">2. Ülim ohver – Johannese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53:7 – Ta oli rõhutud ja vaevatud, kuid ta ei avanud oma suud; nagu lammas, kes viiakse tapale, ja nagu lammas, kes vaikib pügajate ees, nii ei avanud ta oma suud.</w:t>
      </w:r>
    </w:p>
    <w:p w14:paraId="2EA0BB6B" w14:textId="77777777" w:rsidR="00F90BDC" w:rsidRDefault="00F90BDC"/>
    <w:p w14:paraId="6742C0ED" w14:textId="77777777" w:rsidR="00F90BDC" w:rsidRDefault="00F90BDC">
      <w:r xmlns:w="http://schemas.openxmlformats.org/wordprocessingml/2006/main">
        <w:t xml:space="preserve">2. Matteuse 27:35-44 – Ja kui nad olid ta risti löönud, jagasid nad tema riided omavahel liisu heites. Siis nad istusid maha ja valvasid teda seal. Ja tema pea kohale esitati talle süüdistus, mis kõlas: ? </w:t>
      </w:r>
      <w:r xmlns:w="http://schemas.openxmlformats.org/wordprocessingml/2006/main">
        <w:rPr>
          <w:rFonts w:ascii="맑은 고딕 Semilight" w:hAnsi="맑은 고딕 Semilight"/>
        </w:rPr>
        <w:t xml:space="preserve">쏷 </w:t>
      </w:r>
      <w:r xmlns:w="http://schemas.openxmlformats.org/wordprocessingml/2006/main">
        <w:t xml:space="preserve">tema on Jeesus, juutide kuningas.??Siis löödi koos temaga risti kaks röövlit, üks paremal ja teine vasakul.</w:t>
      </w:r>
    </w:p>
    <w:p w14:paraId="06F021C3" w14:textId="77777777" w:rsidR="00F90BDC" w:rsidRDefault="00F90BDC"/>
    <w:p w14:paraId="454BEB44" w14:textId="77777777" w:rsidR="00F90BDC" w:rsidRDefault="00F90BDC">
      <w:r xmlns:w="http://schemas.openxmlformats.org/wordprocessingml/2006/main">
        <w:t xml:space="preserve">Markuse evangeelium 15:21 Ja nad sunnivad üht möödaläinud küreenlast Siimonit, kes tuli maalt välja, Aleksandri ja Rufuse isa, kandma oma risti.</w:t>
      </w:r>
    </w:p>
    <w:p w14:paraId="0C8D56BD" w14:textId="77777777" w:rsidR="00F90BDC" w:rsidRDefault="00F90BDC"/>
    <w:p w14:paraId="25454BA1" w14:textId="77777777" w:rsidR="00F90BDC" w:rsidRDefault="00F90BDC">
      <w:r xmlns:w="http://schemas.openxmlformats.org/wordprocessingml/2006/main">
        <w:t xml:space="preserve">Siimonal paluti kanda Jeesuse rist, mis näitas tema usku ja pühendumust.</w:t>
      </w:r>
    </w:p>
    <w:p w14:paraId="6E733774" w14:textId="77777777" w:rsidR="00F90BDC" w:rsidRDefault="00F90BDC"/>
    <w:p w14:paraId="5523406B" w14:textId="77777777" w:rsidR="00F90BDC" w:rsidRDefault="00F90BDC">
      <w:r xmlns:w="http://schemas.openxmlformats.org/wordprocessingml/2006/main">
        <w:t xml:space="preserve">1: Kui seisame silmitsi raske väljakutsega, peaksime olema valmis Jeesust ustavalt järgima, olenemata selle maksumusest.</w:t>
      </w:r>
    </w:p>
    <w:p w14:paraId="446B3CA3" w14:textId="77777777" w:rsidR="00F90BDC" w:rsidRDefault="00F90BDC"/>
    <w:p w14:paraId="6102050A" w14:textId="77777777" w:rsidR="00F90BDC" w:rsidRDefault="00F90BDC">
      <w:r xmlns:w="http://schemas.openxmlformats.org/wordprocessingml/2006/main">
        <w:t xml:space="preserve">2: Meie ustavust Kristusele näitab meie valmisolek võtta oma rist ja järgida Teda.</w:t>
      </w:r>
    </w:p>
    <w:p w14:paraId="258849F2" w14:textId="77777777" w:rsidR="00F90BDC" w:rsidRDefault="00F90BDC"/>
    <w:p w14:paraId="78897F4F" w14:textId="77777777" w:rsidR="00F90BDC" w:rsidRDefault="00F90BDC">
      <w:r xmlns:w="http://schemas.openxmlformats.org/wordprocessingml/2006/main">
        <w:t xml:space="preserve">1: Matteuse 16:24-25 - "Siis Jeesus ütles oma jüngritele: </w:t>
      </w:r>
      <w:r xmlns:w="http://schemas.openxmlformats.org/wordprocessingml/2006/main">
        <w:rPr>
          <w:rFonts w:ascii="맑은 고딕 Semilight" w:hAnsi="맑은 고딕 Semilight"/>
        </w:rPr>
        <w:t xml:space="preserve">쏻 </w:t>
      </w:r>
      <w:r xmlns:w="http://schemas.openxmlformats.org/wordprocessingml/2006/main">
        <w:t xml:space="preserve">Igaüks, kes tahab olla minu jünger, peab ennast salgama ja võtma oma risti ja järgima mind. Sest kes iganes tahab päästa oma elu, see kaotab selle, aga kes iganes tahab saada oma elu kaotavad oma elu, sest mina leian selle."</w:t>
      </w:r>
    </w:p>
    <w:p w14:paraId="4DE5F4F5" w14:textId="77777777" w:rsidR="00F90BDC" w:rsidRDefault="00F90BDC"/>
    <w:p w14:paraId="09F32D34" w14:textId="77777777" w:rsidR="00F90BDC" w:rsidRDefault="00F90BDC">
      <w:r xmlns:w="http://schemas.openxmlformats.org/wordprocessingml/2006/main">
        <w:t xml:space="preserve">2: Luuka 9:23 - "Siis ta ütles neile kõigile: 쏻 </w:t>
      </w:r>
      <w:r xmlns:w="http://schemas.openxmlformats.org/wordprocessingml/2006/main">
        <w:rPr>
          <w:rFonts w:ascii="맑은 고딕 Semilight" w:hAnsi="맑은 고딕 Semilight"/>
        </w:rPr>
        <w:t xml:space="preserve">Igaüks </w:t>
      </w:r>
      <w:r xmlns:w="http://schemas.openxmlformats.org/wordprocessingml/2006/main">
        <w:t xml:space="preserve">, kes tahab olla minu jünger, peab ennast salgama ja võtma iga päev oma risti ja järgima mind.</w:t>
      </w:r>
    </w:p>
    <w:p w14:paraId="5119E155" w14:textId="77777777" w:rsidR="00F90BDC" w:rsidRDefault="00F90BDC"/>
    <w:p w14:paraId="68E6519E" w14:textId="77777777" w:rsidR="00F90BDC" w:rsidRDefault="00F90BDC">
      <w:r xmlns:w="http://schemas.openxmlformats.org/wordprocessingml/2006/main">
        <w:t xml:space="preserve">Markuse 15:22 Ja nad toodi ta paika Kolgatale, mis on tõlgituna pealuu koht.</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Inimesed tõid Jeesuse Kolgatale, mida tuntakse pealuupaigana.</w:t>
      </w:r>
    </w:p>
    <w:p w14:paraId="1863D885" w14:textId="77777777" w:rsidR="00F90BDC" w:rsidRDefault="00F90BDC"/>
    <w:p w14:paraId="49762196" w14:textId="77777777" w:rsidR="00F90BDC" w:rsidRDefault="00F90BDC">
      <w:r xmlns:w="http://schemas.openxmlformats.org/wordprocessingml/2006/main">
        <w:t xml:space="preserve">1. Kuidas Jeesuse surm näitab Jumala armastust meie vastu</w:t>
      </w:r>
    </w:p>
    <w:p w14:paraId="53F344F8" w14:textId="77777777" w:rsidR="00F90BDC" w:rsidRDefault="00F90BDC"/>
    <w:p w14:paraId="36A9B0E4" w14:textId="77777777" w:rsidR="00F90BDC" w:rsidRDefault="00F90BDC">
      <w:r xmlns:w="http://schemas.openxmlformats.org/wordprocessingml/2006/main">
        <w:t xml:space="preserve">2. Kolgata tähendus</w:t>
      </w:r>
    </w:p>
    <w:p w14:paraId="26F3E9A8" w14:textId="77777777" w:rsidR="00F90BDC" w:rsidRDefault="00F90BDC"/>
    <w:p w14:paraId="765788CD" w14:textId="77777777" w:rsidR="00F90BDC" w:rsidRDefault="00F90BDC">
      <w:r xmlns:w="http://schemas.openxmlformats.org/wordprocessingml/2006/main">
        <w:t xml:space="preserve">1. Johannese 3:16 – Sest nii on Jumal maailma armastanud, et ta andis oma ainsa Poja, et ükski, kes temasse usub, ei hukkuks, vaid saaks igavese elu.</w:t>
      </w:r>
    </w:p>
    <w:p w14:paraId="17281836" w14:textId="77777777" w:rsidR="00F90BDC" w:rsidRDefault="00F90BDC"/>
    <w:p w14:paraId="78358D48" w14:textId="77777777" w:rsidR="00F90BDC" w:rsidRDefault="00F90BDC">
      <w:r xmlns:w="http://schemas.openxmlformats.org/wordprocessingml/2006/main">
        <w:t xml:space="preserve">2. Jesaja 53:10 – ometi oli Issanda tahe teda purustada ja kannatada, ja kuigi Issand teeb tema elu patuohvriks, näeb ta oma järglasi ja pikendab oma elupäevi ja Issanda tahet õitseb tema käes.</w:t>
      </w:r>
    </w:p>
    <w:p w14:paraId="3979EFCE" w14:textId="77777777" w:rsidR="00F90BDC" w:rsidRDefault="00F90BDC"/>
    <w:p w14:paraId="15F17400" w14:textId="77777777" w:rsidR="00F90BDC" w:rsidRDefault="00F90BDC">
      <w:r xmlns:w="http://schemas.openxmlformats.org/wordprocessingml/2006/main">
        <w:t xml:space="preserve">Markuse 15:23 Ja nad andsid talle juua mürriga segatud veini, kuid ta ei võtnud seda vastu.</w:t>
      </w:r>
    </w:p>
    <w:p w14:paraId="6AFBE662" w14:textId="77777777" w:rsidR="00F90BDC" w:rsidRDefault="00F90BDC"/>
    <w:p w14:paraId="5CC23B41" w14:textId="77777777" w:rsidR="00F90BDC" w:rsidRDefault="00F90BDC">
      <w:r xmlns:w="http://schemas.openxmlformats.org/wordprocessingml/2006/main">
        <w:t xml:space="preserve">Jeesus keeldus vastu võtmast jooki, mille eesmärk oli surmavalu vaigistada.</w:t>
      </w:r>
    </w:p>
    <w:p w14:paraId="22681DFB" w14:textId="77777777" w:rsidR="00F90BDC" w:rsidRDefault="00F90BDC"/>
    <w:p w14:paraId="0F52F935" w14:textId="77777777" w:rsidR="00F90BDC" w:rsidRDefault="00F90BDC">
      <w:r xmlns:w="http://schemas.openxmlformats.org/wordprocessingml/2006/main">
        <w:t xml:space="preserve">1: Me saame otsustada aktsepteerida Jumala tahet isegi rasketes oludes.</w:t>
      </w:r>
    </w:p>
    <w:p w14:paraId="7D2F239E" w14:textId="77777777" w:rsidR="00F90BDC" w:rsidRDefault="00F90BDC"/>
    <w:p w14:paraId="14765B8A" w14:textId="77777777" w:rsidR="00F90BDC" w:rsidRDefault="00F90BDC">
      <w:r xmlns:w="http://schemas.openxmlformats.org/wordprocessingml/2006/main">
        <w:t xml:space="preserve">2: Jeesus kannatas meie eest surmavalu armastusest.</w:t>
      </w:r>
    </w:p>
    <w:p w14:paraId="1BA2696B" w14:textId="77777777" w:rsidR="00F90BDC" w:rsidRDefault="00F90BDC"/>
    <w:p w14:paraId="40B2EEC2" w14:textId="77777777" w:rsidR="00F90BDC" w:rsidRDefault="00F90BDC">
      <w:r xmlns:w="http://schemas.openxmlformats.org/wordprocessingml/2006/main">
        <w:t xml:space="preserve">1: Filiplastele 4:13 - "Ma suudan kõike tema läbi, kes mind tugevdab."</w:t>
      </w:r>
    </w:p>
    <w:p w14:paraId="2B7E6DDB" w14:textId="77777777" w:rsidR="00F90BDC" w:rsidRDefault="00F90BDC"/>
    <w:p w14:paraId="2C493B2F" w14:textId="77777777" w:rsidR="00F90BDC" w:rsidRDefault="00F90BDC">
      <w:r xmlns:w="http://schemas.openxmlformats.org/wordprocessingml/2006/main">
        <w:t xml:space="preserve">2: Heebrealastele 12:2 – „Vaadates Jeesusele, meie usu rajajale ja täiustajale, kes tema ette pandud rõõmu pärast kannatas risti, põlgades häbi ja istub Jumala trooni paremal käel.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Markuse 15:24 Ja kui nad olid ta risti löönud, jagasid nad tema riided laiali, heites nende peale liisku, mida igaüks peaks võtma.</w:t>
      </w:r>
    </w:p>
    <w:p w14:paraId="0372B8A8" w14:textId="77777777" w:rsidR="00F90BDC" w:rsidRDefault="00F90BDC"/>
    <w:p w14:paraId="6322B595" w14:textId="77777777" w:rsidR="00F90BDC" w:rsidRDefault="00F90BDC">
      <w:r xmlns:w="http://schemas.openxmlformats.org/wordprocessingml/2006/main">
        <w:t xml:space="preserve">Jeesuse surma tähistasid Rooma sõdurid, kes heitsid liisku, et tema rõivad omavahel ära jagada.</w:t>
      </w:r>
    </w:p>
    <w:p w14:paraId="459D09F1" w14:textId="77777777" w:rsidR="00F90BDC" w:rsidRDefault="00F90BDC"/>
    <w:p w14:paraId="34934336" w14:textId="77777777" w:rsidR="00F90BDC" w:rsidRDefault="00F90BDC">
      <w:r xmlns:w="http://schemas.openxmlformats.org/wordprocessingml/2006/main">
        <w:t xml:space="preserve">1. Jeesuse ohverduse jõud – kuidas Jeesuse surm maailma muutis ja kui kaua Ta läks, et näidata oma armastust meie vastu.</w:t>
      </w:r>
    </w:p>
    <w:p w14:paraId="10862E3C" w14:textId="77777777" w:rsidR="00F90BDC" w:rsidRDefault="00F90BDC"/>
    <w:p w14:paraId="06A86F72" w14:textId="77777777" w:rsidR="00F90BDC" w:rsidRDefault="00F90BDC">
      <w:r xmlns:w="http://schemas.openxmlformats.org/wordprocessingml/2006/main">
        <w:t xml:space="preserve">2. Sulase süda – alandlikkus ja ennastsalgav eeskuju, mille Jeesus meile ristil näitas.</w:t>
      </w:r>
    </w:p>
    <w:p w14:paraId="06C80C02" w14:textId="77777777" w:rsidR="00F90BDC" w:rsidRDefault="00F90BDC"/>
    <w:p w14:paraId="438166EB" w14:textId="77777777" w:rsidR="00F90BDC" w:rsidRDefault="00F90BDC">
      <w:r xmlns:w="http://schemas.openxmlformats.org/wordprocessingml/2006/main">
        <w:t xml:space="preserve">1. Filiplastele 2:7-8 – Ta ei teinud ennast tühjaks, võttes sulase olemuse, olles tehtud inimese sarnaseks. Ja olles välimuselt nagu mees, alandas ta end ja sai surmani sõnakuulelikuks? </w:t>
      </w:r>
      <w:r xmlns:w="http://schemas.openxmlformats.org/wordprocessingml/2006/main">
        <w:rPr>
          <w:rFonts w:ascii="맑은 고딕 Semilight" w:hAnsi="맑은 고딕 Semilight"/>
        </w:rPr>
        <w:t xml:space="preserve">봢 </w:t>
      </w:r>
      <w:r xmlns:w="http://schemas.openxmlformats.org/wordprocessingml/2006/main">
        <w:t xml:space="preserve">ven surm ristil!</w:t>
      </w:r>
    </w:p>
    <w:p w14:paraId="56561611" w14:textId="77777777" w:rsidR="00F90BDC" w:rsidRDefault="00F90BDC"/>
    <w:p w14:paraId="3F997C11" w14:textId="77777777" w:rsidR="00F90BDC" w:rsidRDefault="00F90BDC">
      <w:r xmlns:w="http://schemas.openxmlformats.org/wordprocessingml/2006/main">
        <w:t xml:space="preserve">2. Jesaja 53:3-6 – Inimkond põlgas ja hülgas ta, ta oli kannatuste ja valudega tuttav. Nagu see, kelle eest inimesed oma nägusid varjavad, oli teda põlatud ja me pidasime teda madalaks. Kindlasti võttis ta meie valu enda kanda ja kandis meie kannatusi, ometi pidasime teda Jumala poolt karistatuks, temast tabatuks ja vaevatuks. Aga ta oli läbi torgatud meie üleastumiste pärast, ta oli muserdatud meie süütegude pärast; karistus, mis tõi meile rahu, oli tema peal ja tema haavade läbi oleme paranenud.</w:t>
      </w:r>
    </w:p>
    <w:p w14:paraId="7E39759C" w14:textId="77777777" w:rsidR="00F90BDC" w:rsidRDefault="00F90BDC"/>
    <w:p w14:paraId="7D61CEEA" w14:textId="77777777" w:rsidR="00F90BDC" w:rsidRDefault="00F90BDC">
      <w:r xmlns:w="http://schemas.openxmlformats.org/wordprocessingml/2006/main">
        <w:t xml:space="preserve">Markuse 15:25 Ja oli kolmas tund, ja nad lõid ta risti.</w:t>
      </w:r>
    </w:p>
    <w:p w14:paraId="2C4BE0EB" w14:textId="77777777" w:rsidR="00F90BDC" w:rsidRDefault="00F90BDC"/>
    <w:p w14:paraId="76005F39" w14:textId="77777777" w:rsidR="00F90BDC" w:rsidRDefault="00F90BDC">
      <w:r xmlns:w="http://schemas.openxmlformats.org/wordprocessingml/2006/main">
        <w:t xml:space="preserve">Jeesus löödi risti kolmandal tunnil.</w:t>
      </w:r>
    </w:p>
    <w:p w14:paraId="07521555" w14:textId="77777777" w:rsidR="00F90BDC" w:rsidRDefault="00F90BDC"/>
    <w:p w14:paraId="730908A9" w14:textId="77777777" w:rsidR="00F90BDC" w:rsidRDefault="00F90BDC">
      <w:r xmlns:w="http://schemas.openxmlformats.org/wordprocessingml/2006/main">
        <w:t xml:space="preserve">1. Ülestõusnud Kristus – vankumatu usk kannatuste ajal</w:t>
      </w:r>
    </w:p>
    <w:p w14:paraId="3C9E30BC" w14:textId="77777777" w:rsidR="00F90BDC" w:rsidRDefault="00F90BDC"/>
    <w:p w14:paraId="1BC06129" w14:textId="77777777" w:rsidR="00F90BDC" w:rsidRDefault="00F90BDC">
      <w:r xmlns:w="http://schemas.openxmlformats.org/wordprocessingml/2006/main">
        <w:t xml:space="preserve">2. Jeesuse ristilöömine – Testament Tema lakkamatust armastusest</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Roomlastele 5:8 – "Aga Jumal näitab oma armastust meie vastu sellega: kui me veel patused olime, suri Kristus meie eest."</w:t>
      </w:r>
    </w:p>
    <w:p w14:paraId="249C2983" w14:textId="77777777" w:rsidR="00F90BDC" w:rsidRDefault="00F90BDC"/>
    <w:p w14:paraId="15F146F5" w14:textId="77777777" w:rsidR="00F90BDC" w:rsidRDefault="00F90BDC">
      <w:r xmlns:w="http://schemas.openxmlformats.org/wordprocessingml/2006/main">
        <w:t xml:space="preserve">2. Filiplastele 2:5-8 – "Olge üksteisega suhetes sama mõtteviisiga nagu Kristus Jeesus: Kes, olles oma olemuselt Jumal, ei pidanud Jumalaga võrdsust millekski enda kasuks kasutamiseks; pigem ta ei teinud ennast mitte millekski, võttes sulase olemuse, olles tehtud inimese sarnaseks. Ja olles välimuselt nagu mees, alandas ta end, saades sõnakuulelikuks kuni surmani, isegi ristisurmani!"</w:t>
      </w:r>
    </w:p>
    <w:p w14:paraId="643BD99A" w14:textId="77777777" w:rsidR="00F90BDC" w:rsidRDefault="00F90BDC"/>
    <w:p w14:paraId="6717D66A" w14:textId="77777777" w:rsidR="00F90BDC" w:rsidRDefault="00F90BDC">
      <w:r xmlns:w="http://schemas.openxmlformats.org/wordprocessingml/2006/main">
        <w:t xml:space="preserve">Markuse evangeelium 15:26 Ja peale oli kirjutatud tema süüdistuse pealkiri: JUUDI KUNINGAS.</w:t>
      </w:r>
    </w:p>
    <w:p w14:paraId="188988D0" w14:textId="77777777" w:rsidR="00F90BDC" w:rsidRDefault="00F90BDC"/>
    <w:p w14:paraId="6F52410B" w14:textId="77777777" w:rsidR="00F90BDC" w:rsidRDefault="00F90BDC">
      <w:r xmlns:w="http://schemas.openxmlformats.org/wordprocessingml/2006/main">
        <w:t xml:space="preserve">Rooma sõdurid kirjutasid Jeesuse peale "Juutide kuninga", naeruvääristades tema kuninglikkust.</w:t>
      </w:r>
    </w:p>
    <w:p w14:paraId="419626A7" w14:textId="77777777" w:rsidR="00F90BDC" w:rsidRDefault="00F90BDC"/>
    <w:p w14:paraId="38559E9F" w14:textId="77777777" w:rsidR="00F90BDC" w:rsidRDefault="00F90BDC">
      <w:r xmlns:w="http://schemas.openxmlformats.org/wordprocessingml/2006/main">
        <w:t xml:space="preserve">1. Maailm pilkas Jeesust, kuid ta oli siiski tõeline kuningate kuningas.</w:t>
      </w:r>
    </w:p>
    <w:p w14:paraId="47B31E51" w14:textId="77777777" w:rsidR="00F90BDC" w:rsidRDefault="00F90BDC"/>
    <w:p w14:paraId="3D9EDA20" w14:textId="77777777" w:rsidR="00F90BDC" w:rsidRDefault="00F90BDC">
      <w:r xmlns:w="http://schemas.openxmlformats.org/wordprocessingml/2006/main">
        <w:t xml:space="preserve">2. Jeesus alandas end meie päästmise nimel pilkamiseks ja risti löömiseks.</w:t>
      </w:r>
    </w:p>
    <w:p w14:paraId="1222C928" w14:textId="77777777" w:rsidR="00F90BDC" w:rsidRDefault="00F90BDC"/>
    <w:p w14:paraId="5B8BBA9A" w14:textId="77777777" w:rsidR="00F90BDC" w:rsidRDefault="00F90BDC">
      <w:r xmlns:w="http://schemas.openxmlformats.org/wordprocessingml/2006/main">
        <w:t xml:space="preserve">1. Filiplastele 2:6-8 – Jeesus alandas end ja võttis sulase kuju.</w:t>
      </w:r>
    </w:p>
    <w:p w14:paraId="1A829332" w14:textId="77777777" w:rsidR="00F90BDC" w:rsidRDefault="00F90BDC"/>
    <w:p w14:paraId="1E559233" w14:textId="77777777" w:rsidR="00F90BDC" w:rsidRDefault="00F90BDC">
      <w:r xmlns:w="http://schemas.openxmlformats.org/wordprocessingml/2006/main">
        <w:t xml:space="preserve">2. Ilmutuse 19:16 – Jeesus on kuningate Kuningas ja isandate isand.</w:t>
      </w:r>
    </w:p>
    <w:p w14:paraId="53D6685F" w14:textId="77777777" w:rsidR="00F90BDC" w:rsidRDefault="00F90BDC"/>
    <w:p w14:paraId="636EE70A" w14:textId="77777777" w:rsidR="00F90BDC" w:rsidRDefault="00F90BDC">
      <w:r xmlns:w="http://schemas.openxmlformats.org/wordprocessingml/2006/main">
        <w:t xml:space="preserve">Markuse 15:27 Ja koos temaga löövad nad risti kaks varast; üks tema paremal ja teine vasakul käel.</w:t>
      </w:r>
    </w:p>
    <w:p w14:paraId="30A2655E" w14:textId="77777777" w:rsidR="00F90BDC" w:rsidRDefault="00F90BDC"/>
    <w:p w14:paraId="61178EDA" w14:textId="77777777" w:rsidR="00F90BDC" w:rsidRDefault="00F90BDC">
      <w:r xmlns:w="http://schemas.openxmlformats.org/wordprocessingml/2006/main">
        <w:t xml:space="preserve">Jeesus löödi risti kahe kurjategija vahele.</w:t>
      </w:r>
    </w:p>
    <w:p w14:paraId="5FD03AE1" w14:textId="77777777" w:rsidR="00F90BDC" w:rsidRDefault="00F90BDC"/>
    <w:p w14:paraId="526FA2FA" w14:textId="77777777" w:rsidR="00F90BDC" w:rsidRDefault="00F90BDC">
      <w:r xmlns:w="http://schemas.openxmlformats.org/wordprocessingml/2006/main">
        <w:t xml:space="preserve">1. Suurim ohver: kuidas Jeesus näitas üles oma tingimusteta armastust meie vastu</w:t>
      </w:r>
    </w:p>
    <w:p w14:paraId="1FCC3779" w14:textId="77777777" w:rsidR="00F90BDC" w:rsidRDefault="00F90BDC"/>
    <w:p w14:paraId="7878F0F3" w14:textId="77777777" w:rsidR="00F90BDC" w:rsidRDefault="00F90BDC">
      <w:r xmlns:w="http://schemas.openxmlformats.org/wordprocessingml/2006/main">
        <w:t xml:space="preserve">2. Andestuse jõud: kuidas Jeesus andestas isegi oma ristilöömise sooritajatele</w:t>
      </w:r>
    </w:p>
    <w:p w14:paraId="52C08BDE" w14:textId="77777777" w:rsidR="00F90BDC" w:rsidRDefault="00F90BDC"/>
    <w:p w14:paraId="3FC2AB93" w14:textId="77777777" w:rsidR="00F90BDC" w:rsidRDefault="00F90BDC">
      <w:r xmlns:w="http://schemas.openxmlformats.org/wordprocessingml/2006/main">
        <w:t xml:space="preserve">1. Roomlastele 5:8 – Kuid Jumal näitab oma armastust meie vastu sellega: Kristus suri meie eest, kui me olime veel patused.</w:t>
      </w:r>
    </w:p>
    <w:p w14:paraId="2A3CFDC5" w14:textId="77777777" w:rsidR="00F90BDC" w:rsidRDefault="00F90BDC"/>
    <w:p w14:paraId="00E04078" w14:textId="77777777" w:rsidR="00F90BDC" w:rsidRDefault="00F90BDC">
      <w:r xmlns:w="http://schemas.openxmlformats.org/wordprocessingml/2006/main">
        <w:t xml:space="preserve">2. Luuka 23:39-43 – Üks seal rippunud kurjategijatest solvas teda: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Kas </w:t>
      </w:r>
      <w:r xmlns:w="http://schemas.openxmlformats.org/wordprocessingml/2006/main">
        <w:t xml:space="preserve">sa oled Messias? Päästke ennast ja meid!??Aga teine kurjategija noomis teda. ? </w:t>
      </w:r>
      <w:r xmlns:w="http://schemas.openxmlformats.org/wordprocessingml/2006/main">
        <w:rPr>
          <w:rFonts w:ascii="맑은 고딕 Semilight" w:hAnsi="맑은 고딕 Semilight"/>
        </w:rPr>
        <w:t xml:space="preserve">쏡 </w:t>
      </w:r>
      <w:r xmlns:w="http://schemas.openxmlformats.org/wordprocessingml/2006/main">
        <w:t xml:space="preserve">sees? </w:t>
      </w:r>
      <w:r xmlns:w="http://schemas.openxmlformats.org/wordprocessingml/2006/main">
        <w:rPr>
          <w:rFonts w:ascii="맑은 고딕 Semilight" w:hAnsi="맑은 고딕 Semilight"/>
        </w:rPr>
        <w:t xml:space="preserve">셳 </w:t>
      </w:r>
      <w:r xmlns:w="http://schemas.openxmlformats.org/wordprocessingml/2006/main">
        <w:t xml:space="preserve">sa kardad jumalat, ütles ta: ? </w:t>
      </w:r>
      <w:r xmlns:w="http://schemas.openxmlformats.org/wordprocessingml/2006/main">
        <w:rPr>
          <w:rFonts w:ascii="맑은 고딕 Semilight" w:hAnsi="맑은 고딕 Semilight"/>
        </w:rPr>
        <w:t xml:space="preserve">쐓 </w:t>
      </w:r>
      <w:r xmlns:w="http://schemas.openxmlformats.org/wordprocessingml/2006/main">
        <w:t xml:space="preserve">kuna olete sama lause all? Meid karistatakse õiglaselt, sest me saame seda, mida meie teod väärivad. Aga see mees pole midagi valesti teinud.??Siis ta ütles: ? </w:t>
      </w:r>
      <w:r xmlns:w="http://schemas.openxmlformats.org/wordprocessingml/2006/main">
        <w:rPr>
          <w:rFonts w:ascii="맑은 고딕 Semilight" w:hAnsi="맑은 고딕 Semilight"/>
        </w:rPr>
        <w:t xml:space="preserve">쏪 </w:t>
      </w:r>
      <w:r xmlns:w="http://schemas.openxmlformats.org/wordprocessingml/2006/main">
        <w:t xml:space="preserve">esus, pea mind meeles, kui tuled oma kuningriiki. Jeesus vastas talle: ? </w:t>
      </w:r>
      <w:r xmlns:w="http://schemas.openxmlformats.org/wordprocessingml/2006/main">
        <w:rPr>
          <w:rFonts w:ascii="맑은 고딕 Semilight" w:hAnsi="맑은 고딕 Semilight"/>
        </w:rPr>
        <w:t xml:space="preserve">쏷 </w:t>
      </w:r>
      <w:r xmlns:w="http://schemas.openxmlformats.org/wordprocessingml/2006/main">
        <w:t xml:space="preserve">ruly Ma ütlen sulle, täna oled sa minuga paradiisis.??</w:t>
      </w:r>
    </w:p>
    <w:p w14:paraId="3615DD2A" w14:textId="77777777" w:rsidR="00F90BDC" w:rsidRDefault="00F90BDC"/>
    <w:p w14:paraId="7FD2561E" w14:textId="77777777" w:rsidR="00F90BDC" w:rsidRDefault="00F90BDC">
      <w:r xmlns:w="http://schemas.openxmlformats.org/wordprocessingml/2006/main">
        <w:t xml:space="preserve">Markuse 15:28 Ja kiri läks täide, mis ütleb: Ja ta loeti üleastujate hulka.</w:t>
      </w:r>
    </w:p>
    <w:p w14:paraId="433EBB9A" w14:textId="77777777" w:rsidR="00F90BDC" w:rsidRDefault="00F90BDC"/>
    <w:p w14:paraId="58AFE2C7" w14:textId="77777777" w:rsidR="00F90BDC" w:rsidRDefault="00F90BDC">
      <w:r xmlns:w="http://schemas.openxmlformats.org/wordprocessingml/2006/main">
        <w:t xml:space="preserve">Jeesus löödi risti koos kahe kurjategijaga, täites sellega pühakirjadesse kirjutatud ennustuse.</w:t>
      </w:r>
    </w:p>
    <w:p w14:paraId="6E9BD258" w14:textId="77777777" w:rsidR="00F90BDC" w:rsidRDefault="00F90BDC"/>
    <w:p w14:paraId="6AE162F1" w14:textId="77777777" w:rsidR="00F90BDC" w:rsidRDefault="00F90BDC">
      <w:r xmlns:w="http://schemas.openxmlformats.org/wordprocessingml/2006/main">
        <w:t xml:space="preserve">1. Jumala sõna vägi: kuidas Jeesus täitis Markuse 15:28 ettekuulutuse</w:t>
      </w:r>
    </w:p>
    <w:p w14:paraId="639DA3D2" w14:textId="77777777" w:rsidR="00F90BDC" w:rsidRDefault="00F90BDC"/>
    <w:p w14:paraId="31A29B43" w14:textId="77777777" w:rsidR="00F90BDC" w:rsidRDefault="00F90BDC">
      <w:r xmlns:w="http://schemas.openxmlformats.org/wordprocessingml/2006/main">
        <w:t xml:space="preserve">2. Meie lunastuse mõõtmatu hind: Jeesuse ohvri mõistmine Markuse 15:28</w:t>
      </w:r>
    </w:p>
    <w:p w14:paraId="462B295D" w14:textId="77777777" w:rsidR="00F90BDC" w:rsidRDefault="00F90BDC"/>
    <w:p w14:paraId="00DEAE54" w14:textId="77777777" w:rsidR="00F90BDC" w:rsidRDefault="00F90BDC">
      <w:r xmlns:w="http://schemas.openxmlformats.org/wordprocessingml/2006/main">
        <w:t xml:space="preserve">1. Jesaja 53:12 – „Seepärast jagan ma talle osa suurtega ja tema jagab saagi tugevatega, sest ta valas oma hinge surmani ja ta loeti üleastujate hulka ja ta kandis ilma paljude patt ja palus üleastujate eest."</w:t>
      </w:r>
    </w:p>
    <w:p w14:paraId="79D28250" w14:textId="77777777" w:rsidR="00F90BDC" w:rsidRDefault="00F90BDC"/>
    <w:p w14:paraId="1BDE20F1" w14:textId="77777777" w:rsidR="00F90BDC" w:rsidRDefault="00F90BDC">
      <w:r xmlns:w="http://schemas.openxmlformats.org/wordprocessingml/2006/main">
        <w:t xml:space="preserve">2. Luuka 22:37 - "Sest ma ütlen teile, et see, mis on kirjutatud, peab veel minus täide minema, ja ta arvati üleastujate hulka, sest minu asjadel on lõpp."</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Markuse evangeelium 15:29 Ja möödakäijad pilkasid teda, vangutasid pead ja ütlesid: "Oh, sina, kes hävitate templi ja ehitate selle kolme päevaga üles!"</w:t>
      </w:r>
    </w:p>
    <w:p w14:paraId="278A308F" w14:textId="77777777" w:rsidR="00F90BDC" w:rsidRDefault="00F90BDC"/>
    <w:p w14:paraId="7B75A4C1" w14:textId="77777777" w:rsidR="00F90BDC" w:rsidRDefault="00F90BDC">
      <w:r xmlns:w="http://schemas.openxmlformats.org/wordprocessingml/2006/main">
        <w:t xml:space="preserve">Jeesuse möödujad pilkasid teda, öeldes, et ta hävitas ja ehitas templi uuesti üles kolme päevaga.</w:t>
      </w:r>
    </w:p>
    <w:p w14:paraId="6B3E72E7" w14:textId="77777777" w:rsidR="00F90BDC" w:rsidRDefault="00F90BDC"/>
    <w:p w14:paraId="55CAEC3F" w14:textId="77777777" w:rsidR="00F90BDC" w:rsidRDefault="00F90BDC">
      <w:r xmlns:w="http://schemas.openxmlformats.org/wordprocessingml/2006/main">
        <w:t xml:space="preserve">1. Jumal suudab teha võimatut: Jeesuse väe mõistmine.</w:t>
      </w:r>
    </w:p>
    <w:p w14:paraId="64D60F1E" w14:textId="77777777" w:rsidR="00F90BDC" w:rsidRDefault="00F90BDC"/>
    <w:p w14:paraId="030ED0C3" w14:textId="77777777" w:rsidR="00F90BDC" w:rsidRDefault="00F90BDC">
      <w:r xmlns:w="http://schemas.openxmlformats.org/wordprocessingml/2006/main">
        <w:t xml:space="preserve">2. Usu jõud: pilkamisest ja mõnitusest üle saamine.</w:t>
      </w:r>
    </w:p>
    <w:p w14:paraId="6A6B7AAA" w14:textId="77777777" w:rsidR="00F90BDC" w:rsidRDefault="00F90BDC"/>
    <w:p w14:paraId="384DC3F2" w14:textId="77777777" w:rsidR="00F90BDC" w:rsidRDefault="00F90BDC">
      <w:r xmlns:w="http://schemas.openxmlformats.org/wordprocessingml/2006/main">
        <w:t xml:space="preserve">1. Heebrealastele 11:1 – "Nüüd on usk kindlus asjades, mida loodetakse, veendumus selles, mida pole näha."</w:t>
      </w:r>
    </w:p>
    <w:p w14:paraId="1A62F2E2" w14:textId="77777777" w:rsidR="00F90BDC" w:rsidRDefault="00F90BDC"/>
    <w:p w14:paraId="610C8504" w14:textId="77777777" w:rsidR="00F90BDC" w:rsidRDefault="00F90BDC">
      <w:r xmlns:w="http://schemas.openxmlformats.org/wordprocessingml/2006/main">
        <w:t xml:space="preserve">2. Johannese 2:18-22 - "Nii juudid ütlesid talle: "Kas </w:t>
      </w:r>
      <w:r xmlns:w="http://schemas.openxmlformats.org/wordprocessingml/2006/main">
        <w:rPr>
          <w:rFonts w:ascii="맑은 고딕 Semilight" w:hAnsi="맑은 고딕 Semilight"/>
        </w:rPr>
        <w:t xml:space="preserve">sa </w:t>
      </w:r>
      <w:r xmlns:w="http://schemas.openxmlformats.org/wordprocessingml/2006/main">
        <w:t xml:space="preserve">näitad meile mütsimärki, et me neid asju teeme??? Jeesus vastas neile: </w:t>
      </w:r>
      <w:r xmlns:w="http://schemas.openxmlformats.org/wordprocessingml/2006/main">
        <w:rPr>
          <w:rFonts w:ascii="맑은 고딕 Semilight" w:hAnsi="맑은 고딕 Semilight"/>
        </w:rPr>
        <w:t xml:space="preserve">쏡 </w:t>
      </w:r>
      <w:r xmlns:w="http://schemas.openxmlformats.org/wordprocessingml/2006/main">
        <w:t xml:space="preserve">hävitage see tempel ja kolme päeva pärast ma tõstan selle üles Juudid ütlesid siis: </w:t>
      </w:r>
      <w:r xmlns:w="http://schemas.openxmlformats.org/wordprocessingml/2006/main">
        <w:rPr>
          <w:rFonts w:ascii="맑은 고딕 Semilight" w:hAnsi="맑은 고딕 Semilight"/>
        </w:rPr>
        <w:t xml:space="preserve">쏧 </w:t>
      </w:r>
      <w:r xmlns:w="http://schemas.openxmlformats.org/wordprocessingml/2006/main">
        <w:t xml:space="preserve">selle templi ehitamiseks on kulunud nelikümmend kuus aastat ja kas te tõstate selle üles kolme päevaga???Aga ta rääkis oma keha templist. Millal ta siis oli surnuist üles äratatud, meenusid tema jüngrid, et ta oli seda öelnud, ja nad uskusid Pühakirja ja sõna, mille Jeesus oli rääkinud."</w:t>
      </w:r>
    </w:p>
    <w:p w14:paraId="3857DE25" w14:textId="77777777" w:rsidR="00F90BDC" w:rsidRDefault="00F90BDC"/>
    <w:p w14:paraId="1DF1F64E" w14:textId="77777777" w:rsidR="00F90BDC" w:rsidRDefault="00F90BDC">
      <w:r xmlns:w="http://schemas.openxmlformats.org/wordprocessingml/2006/main">
        <w:t xml:space="preserve">Markuse 15:30 Päästa ennast ja tule ristilt alla.</w:t>
      </w:r>
    </w:p>
    <w:p w14:paraId="6682BF0A" w14:textId="77777777" w:rsidR="00F90BDC" w:rsidRDefault="00F90BDC"/>
    <w:p w14:paraId="40E7BF05" w14:textId="77777777" w:rsidR="00F90BDC" w:rsidRDefault="00F90BDC">
      <w:r xmlns:w="http://schemas.openxmlformats.org/wordprocessingml/2006/main">
        <w:t xml:space="preserve">Jeruusalemma inimesed pilkasid Jeesust, kui Ta oli ristil, käskides tal end päästa ja alla tulla.</w:t>
      </w:r>
    </w:p>
    <w:p w14:paraId="1597FB3C" w14:textId="77777777" w:rsidR="00F90BDC" w:rsidRDefault="00F90BDC"/>
    <w:p w14:paraId="028DED2A" w14:textId="77777777" w:rsidR="00F90BDC" w:rsidRDefault="00F90BDC">
      <w:r xmlns:w="http://schemas.openxmlformats.org/wordprocessingml/2006/main">
        <w:t xml:space="preserve">1. Uskmatuse jõud: kuidas Jeesuse tagasilükkamine ristil paljastab inimliku uskmatuse sügavused</w:t>
      </w:r>
    </w:p>
    <w:p w14:paraId="19D018DC" w14:textId="77777777" w:rsidR="00F90BDC" w:rsidRDefault="00F90BDC"/>
    <w:p w14:paraId="5F567708" w14:textId="77777777" w:rsidR="00F90BDC" w:rsidRDefault="00F90BDC">
      <w:r xmlns:w="http://schemas.openxmlformats.org/wordprocessingml/2006/main">
        <w:t xml:space="preserve">2. Päästmise paradoks: kuidas Jeesus? </w:t>
      </w:r>
      <w:r xmlns:w="http://schemas.openxmlformats.org/wordprocessingml/2006/main">
        <w:rPr>
          <w:rFonts w:ascii="맑은 고딕 Semilight" w:hAnsi="맑은 고딕 Semilight"/>
        </w:rPr>
        <w:t xml:space="preserve">셲 </w:t>
      </w:r>
      <w:r xmlns:w="http://schemas.openxmlformats.org/wordprocessingml/2006/main">
        <w:t xml:space="preserve">ristisurm tõi kaasa igavese pääste</w:t>
      </w:r>
    </w:p>
    <w:p w14:paraId="132146D9" w14:textId="77777777" w:rsidR="00F90BDC" w:rsidRDefault="00F90BDC"/>
    <w:p w14:paraId="7EA7BD9B" w14:textId="77777777" w:rsidR="00F90BDC" w:rsidRDefault="00F90BDC">
      <w:r xmlns:w="http://schemas.openxmlformats.org/wordprocessingml/2006/main">
        <w:t xml:space="preserve">1. Johannese 19:25-27 – Jeesuse risti lähedal seisis tema ema, tema ema? </w:t>
      </w:r>
      <w:r xmlns:w="http://schemas.openxmlformats.org/wordprocessingml/2006/main">
        <w:rPr>
          <w:rFonts w:ascii="맑은 고딕 Semilight" w:hAnsi="맑은 고딕 Semilight"/>
        </w:rPr>
        <w:t xml:space="preserve">셲 </w:t>
      </w:r>
      <w:r xmlns:w="http://schemas.openxmlformats.org/wordprocessingml/2006/main">
        <w:t xml:space="preserve">õde, Maarja, Clopase naine, ja Maarja Magdaleena. Kui Jeesus nägi seal oma ema ja jüngrit, keda ta armastas, seismas läheduses, ütles ta oma emale: "Kallis naine, siin on su poeg," ja jüngrile: "Siin on su ema."</w:t>
      </w:r>
    </w:p>
    <w:p w14:paraId="0421EE28" w14:textId="77777777" w:rsidR="00F90BDC" w:rsidRDefault="00F90BDC"/>
    <w:p w14:paraId="24BA17F9" w14:textId="77777777" w:rsidR="00F90BDC" w:rsidRDefault="00F90BDC">
      <w:r xmlns:w="http://schemas.openxmlformats.org/wordprocessingml/2006/main">
        <w:t xml:space="preserve">2. Filiplastele 2:8-9 – Ja olles välimuselt nagu mees, alandas ta end, saades sõnakuulelikuks surmani? </w:t>
      </w:r>
      <w:r xmlns:w="http://schemas.openxmlformats.org/wordprocessingml/2006/main">
        <w:rPr>
          <w:rFonts w:ascii="맑은 고딕 Semilight" w:hAnsi="맑은 고딕 Semilight"/>
        </w:rPr>
        <w:t xml:space="preserve">봢 </w:t>
      </w:r>
      <w:r xmlns:w="http://schemas.openxmlformats.org/wordprocessingml/2006/main">
        <w:t xml:space="preserve">ven surm ristil! Seepärast tõstis Jumal ta kõrgeimale kohale ja andis talle nime, mis on üle kõigist nimedest.</w:t>
      </w:r>
    </w:p>
    <w:p w14:paraId="12368214" w14:textId="77777777" w:rsidR="00F90BDC" w:rsidRDefault="00F90BDC"/>
    <w:p w14:paraId="5028EBD7" w14:textId="77777777" w:rsidR="00F90BDC" w:rsidRDefault="00F90BDC">
      <w:r xmlns:w="http://schemas.openxmlformats.org/wordprocessingml/2006/main">
        <w:t xml:space="preserve">Markuse 15:31 Nõnda ütlesid ka ülempreestrid pilkades koos kirjatundjatega: "Ta päästis teisi!" iseennast ta päästa ei suuda.</w:t>
      </w:r>
    </w:p>
    <w:p w14:paraId="4CEC883F" w14:textId="77777777" w:rsidR="00F90BDC" w:rsidRDefault="00F90BDC"/>
    <w:p w14:paraId="2933BD5E" w14:textId="77777777" w:rsidR="00F90BDC" w:rsidRDefault="00F90BDC">
      <w:r xmlns:w="http://schemas.openxmlformats.org/wordprocessingml/2006/main">
        <w:t xml:space="preserve">Ülempreestrid ja kirjatundjad pilkasid Jeesust, öeldes, et kuigi ta suutis teisi päästa, ei saa ta päästa iseennast.</w:t>
      </w:r>
    </w:p>
    <w:p w14:paraId="40F488E1" w14:textId="77777777" w:rsidR="00F90BDC" w:rsidRDefault="00F90BDC"/>
    <w:p w14:paraId="0033EF64" w14:textId="77777777" w:rsidR="00F90BDC" w:rsidRDefault="00F90BDC">
      <w:r xmlns:w="http://schemas.openxmlformats.org/wordprocessingml/2006/main">
        <w:t xml:space="preserve">1: Jeesuse armastus ja ohverdus meie eest, isegi nende ees, kes teda mõnitasid.</w:t>
      </w:r>
    </w:p>
    <w:p w14:paraId="63738606" w14:textId="77777777" w:rsidR="00F90BDC" w:rsidRDefault="00F90BDC"/>
    <w:p w14:paraId="61E984F2" w14:textId="77777777" w:rsidR="00F90BDC" w:rsidRDefault="00F90BDC">
      <w:r xmlns:w="http://schemas.openxmlformats.org/wordprocessingml/2006/main">
        <w:t xml:space="preserve">2: kui oluline on seista selle eest, millesse usume, isegi kui meid naeruvääristatakse.</w:t>
      </w:r>
    </w:p>
    <w:p w14:paraId="569E2E4D" w14:textId="77777777" w:rsidR="00F90BDC" w:rsidRDefault="00F90BDC"/>
    <w:p w14:paraId="0D631984" w14:textId="77777777" w:rsidR="00F90BDC" w:rsidRDefault="00F90BDC">
      <w:r xmlns:w="http://schemas.openxmlformats.org/wordprocessingml/2006/main">
        <w:t xml:space="preserve">1: Johannese 15:13 - "Suuremat armastust pole kellelgi kui see: anda üks? </w:t>
      </w:r>
      <w:r xmlns:w="http://schemas.openxmlformats.org/wordprocessingml/2006/main">
        <w:rPr>
          <w:rFonts w:ascii="맑은 고딕 Semilight" w:hAnsi="맑은 고딕 Semilight"/>
        </w:rPr>
        <w:t xml:space="preserve">Kas </w:t>
      </w:r>
      <w:r xmlns:w="http://schemas.openxmlformats.org/wordprocessingml/2006/main">
        <w:t xml:space="preserve">elu ühe eest? </w:t>
      </w:r>
      <w:r xmlns:w="http://schemas.openxmlformats.org/wordprocessingml/2006/main">
        <w:rPr>
          <w:rFonts w:ascii="맑은 고딕 Semilight" w:hAnsi="맑은 고딕 Semilight"/>
        </w:rPr>
        <w:t xml:space="preserve">Kas </w:t>
      </w:r>
      <w:r xmlns:w="http://schemas.openxmlformats.org/wordprocessingml/2006/main">
        <w:t xml:space="preserve">sõbrad."</w:t>
      </w:r>
    </w:p>
    <w:p w14:paraId="2DD692C1" w14:textId="77777777" w:rsidR="00F90BDC" w:rsidRDefault="00F90BDC"/>
    <w:p w14:paraId="1BC8B9A0" w14:textId="77777777" w:rsidR="00F90BDC" w:rsidRDefault="00F90BDC">
      <w:r xmlns:w="http://schemas.openxmlformats.org/wordprocessingml/2006/main">
        <w:t xml:space="preserve">2:1 Korintlastele 16:13-14 - "Olge valvsad, olge kindlad usus, olge julged, olge tugevad. Tehke kõike armastusega."</w:t>
      </w:r>
    </w:p>
    <w:p w14:paraId="7E85FBD9" w14:textId="77777777" w:rsidR="00F90BDC" w:rsidRDefault="00F90BDC"/>
    <w:p w14:paraId="751BB408" w14:textId="77777777" w:rsidR="00F90BDC" w:rsidRDefault="00F90BDC">
      <w:r xmlns:w="http://schemas.openxmlformats.org/wordprocessingml/2006/main">
        <w:t xml:space="preserve">Markuse 15:32 Laske nüüd Kristus, Iisraeli kuningas, ristilt alla, et me näeksime ja usuksime. Ja need, kes ühes temaga risti löödi, sõimasid teda.</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Inimesed, kes vaatasid Jeesuse ristilöömist, palusid pilkavalt, et ta tuleks ristilt alla, et nad usuksid.</w:t>
      </w:r>
    </w:p>
    <w:p w14:paraId="0213118B" w14:textId="77777777" w:rsidR="00F90BDC" w:rsidRDefault="00F90BDC"/>
    <w:p w14:paraId="3094A324" w14:textId="77777777" w:rsidR="00F90BDC" w:rsidRDefault="00F90BDC">
      <w:r xmlns:w="http://schemas.openxmlformats.org/wordprocessingml/2006/main">
        <w:t xml:space="preserve">1. Usu jõud: Jeesus?? Ristilöömine näitena</w:t>
      </w:r>
    </w:p>
    <w:p w14:paraId="514364E9" w14:textId="77777777" w:rsidR="00F90BDC" w:rsidRDefault="00F90BDC"/>
    <w:p w14:paraId="21831E68" w14:textId="77777777" w:rsidR="00F90BDC" w:rsidRDefault="00F90BDC">
      <w:r xmlns:w="http://schemas.openxmlformats.org/wordprocessingml/2006/main">
        <w:t xml:space="preserve">2. Pilkamise alavääristamine: Jeesus??Ristilöömine kui hoiatus</w:t>
      </w:r>
    </w:p>
    <w:p w14:paraId="3E323481" w14:textId="77777777" w:rsidR="00F90BDC" w:rsidRDefault="00F90BDC"/>
    <w:p w14:paraId="2714FF99" w14:textId="77777777" w:rsidR="00F90BDC" w:rsidRDefault="00F90BDC">
      <w:r xmlns:w="http://schemas.openxmlformats.org/wordprocessingml/2006/main">
        <w:t xml:space="preserve">1. Heebrealastele 12:2 – "pöörates oma silmad Jeesusele, usu loojale ja täiustajale, kes Tema ette pandud rõõmu pärast talus risti, põlgades häbi ja on istunud Jumala trooni paremale käele. "</w:t>
      </w:r>
    </w:p>
    <w:p w14:paraId="6B9E560A" w14:textId="77777777" w:rsidR="00F90BDC" w:rsidRDefault="00F90BDC"/>
    <w:p w14:paraId="3457A615" w14:textId="77777777" w:rsidR="00F90BDC" w:rsidRDefault="00F90BDC">
      <w:r xmlns:w="http://schemas.openxmlformats.org/wordprocessingml/2006/main">
        <w:t xml:space="preserve">2. Johannese 3:16 – "Sest nõnda on Jumal maailma armastanud, et ta andis oma ainusündinud Poja, et ükski, kes temasse usub, ei hukkuks, vaid et tal oleks igavene elu."</w:t>
      </w:r>
    </w:p>
    <w:p w14:paraId="218B5590" w14:textId="77777777" w:rsidR="00F90BDC" w:rsidRDefault="00F90BDC"/>
    <w:p w14:paraId="795E384C" w14:textId="77777777" w:rsidR="00F90BDC" w:rsidRDefault="00F90BDC">
      <w:r xmlns:w="http://schemas.openxmlformats.org/wordprocessingml/2006/main">
        <w:t xml:space="preserve">Markuse evangeelium 15:33 Ja kui saabus kuues tund, valitses pimedus üle kogu maa kuni üheksanda tunnini.</w:t>
      </w:r>
    </w:p>
    <w:p w14:paraId="2EA2A449" w14:textId="77777777" w:rsidR="00F90BDC" w:rsidRDefault="00F90BDC"/>
    <w:p w14:paraId="308554EB" w14:textId="77777777" w:rsidR="00F90BDC" w:rsidRDefault="00F90BDC">
      <w:r xmlns:w="http://schemas.openxmlformats.org/wordprocessingml/2006/main">
        <w:t xml:space="preserve">Kuuendal tunnil tuli pimedus üle kogu maa kuni üheksanda tunnini.</w:t>
      </w:r>
    </w:p>
    <w:p w14:paraId="06179165" w14:textId="77777777" w:rsidR="00F90BDC" w:rsidRDefault="00F90BDC"/>
    <w:p w14:paraId="513170E2" w14:textId="77777777" w:rsidR="00F90BDC" w:rsidRDefault="00F90BDC">
      <w:r xmlns:w="http://schemas.openxmlformats.org/wordprocessingml/2006/main">
        <w:t xml:space="preserve">1. Pimeduse jõud – uurime pimedust, mis saabub keset meie võitlusi ja mida me saame sellest õppida.</w:t>
      </w:r>
    </w:p>
    <w:p w14:paraId="70C479D9" w14:textId="77777777" w:rsidR="00F90BDC" w:rsidRDefault="00F90BDC"/>
    <w:p w14:paraId="3C835B50" w14:textId="77777777" w:rsidR="00F90BDC" w:rsidRDefault="00F90BDC">
      <w:r xmlns:w="http://schemas.openxmlformats.org/wordprocessingml/2006/main">
        <w:t xml:space="preserve">2. Valguse väärtus – uurides, kui tähtis on otsida pimedal ajal lootuse valgust.</w:t>
      </w:r>
    </w:p>
    <w:p w14:paraId="1652F20B" w14:textId="77777777" w:rsidR="00F90BDC" w:rsidRDefault="00F90BDC"/>
    <w:p w14:paraId="071C4BA5" w14:textId="77777777" w:rsidR="00F90BDC" w:rsidRDefault="00F90BDC">
      <w:r xmlns:w="http://schemas.openxmlformats.org/wordprocessingml/2006/main">
        <w:t xml:space="preserve">1. Psalm 23:4 – kuigi ma kõnnin läbi kõige pimedama oru, ei karda ma kurja, sest sina oled minuga; teie kepp ja teie kepp, need lohutavad mind.</w:t>
      </w:r>
    </w:p>
    <w:p w14:paraId="638E9C88" w14:textId="77777777" w:rsidR="00F90BDC" w:rsidRDefault="00F90BDC"/>
    <w:p w14:paraId="7117F1F5" w14:textId="77777777" w:rsidR="00F90BDC" w:rsidRDefault="00F90BDC">
      <w:r xmlns:w="http://schemas.openxmlformats.org/wordprocessingml/2006/main">
        <w:t xml:space="preserve">2. Roomlastele 8:18 – Ma arvan, et meie praegused kannatused ei ole võrdlemist väärt hiilgusega, mis </w:t>
      </w:r>
      <w:r xmlns:w="http://schemas.openxmlformats.org/wordprocessingml/2006/main">
        <w:lastRenderedPageBreak xmlns:w="http://schemas.openxmlformats.org/wordprocessingml/2006/main"/>
      </w:r>
      <w:r xmlns:w="http://schemas.openxmlformats.org/wordprocessingml/2006/main">
        <w:t xml:space="preserve">meis ilmutatakse.</w:t>
      </w:r>
    </w:p>
    <w:p w14:paraId="3EAA3B11" w14:textId="77777777" w:rsidR="00F90BDC" w:rsidRDefault="00F90BDC"/>
    <w:p w14:paraId="23A8C6C8" w14:textId="77777777" w:rsidR="00F90BDC" w:rsidRDefault="00F90BDC">
      <w:r xmlns:w="http://schemas.openxmlformats.org/wordprocessingml/2006/main">
        <w:t xml:space="preserve">Markuse 15:34 Ja üheksandal tunnil hüüdis Jeesus valju häälega, öeldes: "Eloi, Eloi, lama sabachthani?" mis on tõlgituna: Mu Jumal, mu Jumal, miks sa mu maha jätsid?</w:t>
      </w:r>
    </w:p>
    <w:p w14:paraId="1CDEA4B3" w14:textId="77777777" w:rsidR="00F90BDC" w:rsidRDefault="00F90BDC"/>
    <w:p w14:paraId="246129CA" w14:textId="77777777" w:rsidR="00F90BDC" w:rsidRDefault="00F90BDC">
      <w:r xmlns:w="http://schemas.openxmlformats.org/wordprocessingml/2006/main">
        <w:t xml:space="preserve">Jeesus hüüdis üheksandal tunnil ahastuses Jumala poole, küsides, miks ta oli maha jäetud.</w:t>
      </w:r>
    </w:p>
    <w:p w14:paraId="3E8CFE27" w14:textId="77777777" w:rsidR="00F90BDC" w:rsidRDefault="00F90BDC"/>
    <w:p w14:paraId="41FEFADB" w14:textId="77777777" w:rsidR="00F90BDC" w:rsidRDefault="00F90BDC">
      <w:r xmlns:w="http://schemas.openxmlformats.org/wordprocessingml/2006/main">
        <w:t xml:space="preserve">1. Usk pimedusse: õppimine usaldama Jumalat ebakindlatel aegadel</w:t>
      </w:r>
    </w:p>
    <w:p w14:paraId="6DEA717B" w14:textId="77777777" w:rsidR="00F90BDC" w:rsidRDefault="00F90BDC"/>
    <w:p w14:paraId="5610784A" w14:textId="77777777" w:rsidR="00F90BDC" w:rsidRDefault="00F90BDC">
      <w:r xmlns:w="http://schemas.openxmlformats.org/wordprocessingml/2006/main">
        <w:t xml:space="preserve">2. Vastamata palved: kuidas tulla toime pettumusega</w:t>
      </w:r>
    </w:p>
    <w:p w14:paraId="50E38B6B" w14:textId="77777777" w:rsidR="00F90BDC" w:rsidRDefault="00F90BDC"/>
    <w:p w14:paraId="44686E39" w14:textId="77777777" w:rsidR="00F90BDC" w:rsidRDefault="00F90BDC">
      <w:r xmlns:w="http://schemas.openxmlformats.org/wordprocessingml/2006/main">
        <w:t xml:space="preserve">1. 2. Korintlastele 1:8-10 – Sest me ei taha, et te, vennad, ei oleks kursis viletsusega, mida me Aasias kogesime. Sest me olime nii üle jõu koormatud, et tundsime elu enese pärast meeleheidet. Tõepoolest, me tundsime, et oleme saanud surmaotsuse. Kuid see pidi panema meid lootma mitte iseendale, vaid Jumalale, kes äratab surnuid.</w:t>
      </w:r>
    </w:p>
    <w:p w14:paraId="75595F30" w14:textId="77777777" w:rsidR="00F90BDC" w:rsidRDefault="00F90BDC"/>
    <w:p w14:paraId="00A5B684" w14:textId="77777777" w:rsidR="00F90BDC" w:rsidRDefault="00F90BDC">
      <w:r xmlns:w="http://schemas.openxmlformats.org/wordprocessingml/2006/main">
        <w:t xml:space="preserve">2. Psalm 22:1-2 – Mu Jumal, mu Jumal, miks sa mu maha jätsid? Miks sa oled nii kaugel minu päästmisest, mu oigamise sõnadest? Mu jumal, ma nutan päeval, aga sina ei vasta, ja öösel, aga ma ei leia rahu.</w:t>
      </w:r>
    </w:p>
    <w:p w14:paraId="7057A604" w14:textId="77777777" w:rsidR="00F90BDC" w:rsidRDefault="00F90BDC"/>
    <w:p w14:paraId="6D88CCE8" w14:textId="77777777" w:rsidR="00F90BDC" w:rsidRDefault="00F90BDC">
      <w:r xmlns:w="http://schemas.openxmlformats.org/wordprocessingml/2006/main">
        <w:t xml:space="preserve">Markuse 15:35 Ja mõned kõrval seisjatest ütlesid seda kuuldes: "Vaata, ta kutsub Eelija!"</w:t>
      </w:r>
    </w:p>
    <w:p w14:paraId="3429C36A" w14:textId="77777777" w:rsidR="00F90BDC" w:rsidRDefault="00F90BDC"/>
    <w:p w14:paraId="413A78F9" w14:textId="77777777" w:rsidR="00F90BDC" w:rsidRDefault="00F90BDC">
      <w:r xmlns:w="http://schemas.openxmlformats.org/wordprocessingml/2006/main">
        <w:t xml:space="preserve">See lõik jutustab, kuidas mõned lähedusesolijad kuulsid Jeesust ristil olles Eelijale hüüdmas.</w:t>
      </w:r>
    </w:p>
    <w:p w14:paraId="7B3FBC86" w14:textId="77777777" w:rsidR="00F90BDC" w:rsidRDefault="00F90BDC"/>
    <w:p w14:paraId="5730593D" w14:textId="77777777" w:rsidR="00F90BDC" w:rsidRDefault="00F90BDC">
      <w:r xmlns:w="http://schemas.openxmlformats.org/wordprocessingml/2006/main">
        <w:t xml:space="preserve">1. Usu jõud: Jeesuse eeskuju usaldada Jumalat isegi keset meeleheidet.</w:t>
      </w:r>
    </w:p>
    <w:p w14:paraId="74DC5D09" w14:textId="77777777" w:rsidR="00F90BDC" w:rsidRDefault="00F90BDC"/>
    <w:p w14:paraId="44EA2758" w14:textId="77777777" w:rsidR="00F90BDC" w:rsidRDefault="00F90BDC">
      <w:r xmlns:w="http://schemas.openxmlformats.org/wordprocessingml/2006/main">
        <w:t xml:space="preserve">2. Ühenduse jõud: kuidas saame olla üksteisele lootuse ja jõu allikaks.</w:t>
      </w:r>
    </w:p>
    <w:p w14:paraId="65F42538" w14:textId="77777777" w:rsidR="00F90BDC" w:rsidRDefault="00F90BDC"/>
    <w:p w14:paraId="6244D5C5" w14:textId="77777777" w:rsidR="00F90BDC" w:rsidRDefault="00F90BDC">
      <w:r xmlns:w="http://schemas.openxmlformats.org/wordprocessingml/2006/main">
        <w:t xml:space="preserve">1. Matteuse 11:2-6: Ristija Johannese tunnistus Jeesusest.</w:t>
      </w:r>
    </w:p>
    <w:p w14:paraId="05C9CD26" w14:textId="77777777" w:rsidR="00F90BDC" w:rsidRDefault="00F90BDC"/>
    <w:p w14:paraId="29CFD178" w14:textId="77777777" w:rsidR="00F90BDC" w:rsidRDefault="00F90BDC">
      <w:r xmlns:w="http://schemas.openxmlformats.org/wordprocessingml/2006/main">
        <w:t xml:space="preserve">2. Heebrealastele 12:2: Jeesusele kui meie püsivuse ja usu ülimale eeskujule.</w:t>
      </w:r>
    </w:p>
    <w:p w14:paraId="24A3B7F2" w14:textId="77777777" w:rsidR="00F90BDC" w:rsidRDefault="00F90BDC"/>
    <w:p w14:paraId="37D4801A" w14:textId="77777777" w:rsidR="00F90BDC" w:rsidRDefault="00F90BDC">
      <w:r xmlns:w="http://schemas.openxmlformats.org/wordprocessingml/2006/main">
        <w:t xml:space="preserve">Markuse 15:36 Ja üks jooksis, täitis käsna äädikat täis, pani selle pilliroo peale ja andis talle juua, öeldes: "Jää olge!" vaatame, kas Elias tuleb teda maha viima.</w:t>
      </w:r>
    </w:p>
    <w:p w14:paraId="6E434055" w14:textId="77777777" w:rsidR="00F90BDC" w:rsidRDefault="00F90BDC"/>
    <w:p w14:paraId="2507E362" w14:textId="77777777" w:rsidR="00F90BDC" w:rsidRDefault="00F90BDC">
      <w:r xmlns:w="http://schemas.openxmlformats.org/wordprocessingml/2006/main">
        <w:t xml:space="preserve">Üks mees jooksis ja andis Jeesusele pilliroo otsas äädikat juua, öeldes, et lase ta rahule ja vaata, kas Eelija tuleb teda maha viima.</w:t>
      </w:r>
    </w:p>
    <w:p w14:paraId="3AAAECA9" w14:textId="77777777" w:rsidR="00F90BDC" w:rsidRDefault="00F90BDC"/>
    <w:p w14:paraId="4A45E2DD" w14:textId="77777777" w:rsidR="00F90BDC" w:rsidRDefault="00F90BDC">
      <w:r xmlns:w="http://schemas.openxmlformats.org/wordprocessingml/2006/main">
        <w:t xml:space="preserve">1. Jumala armastus on lakkamatu – Markuse 15:36</w:t>
      </w:r>
    </w:p>
    <w:p w14:paraId="761D1F75" w14:textId="77777777" w:rsidR="00F90BDC" w:rsidRDefault="00F90BDC"/>
    <w:p w14:paraId="564CD047" w14:textId="77777777" w:rsidR="00F90BDC" w:rsidRDefault="00F90BDC">
      <w:r xmlns:w="http://schemas.openxmlformats.org/wordprocessingml/2006/main">
        <w:t xml:space="preserve">2. Looda rasketel aegadel Jumala tugevusele – Markuse 15:36</w:t>
      </w:r>
    </w:p>
    <w:p w14:paraId="5BDF0889" w14:textId="77777777" w:rsidR="00F90BDC" w:rsidRDefault="00F90BDC"/>
    <w:p w14:paraId="16575A52" w14:textId="77777777" w:rsidR="00F90BDC" w:rsidRDefault="00F90BDC">
      <w:r xmlns:w="http://schemas.openxmlformats.org/wordprocessingml/2006/main">
        <w:t xml:space="preserve">1. Matteuse 27:46 – "Ja umbes üheksandal tunnil hüüdis Jeesus valju häälega, öeldes: </w:t>
      </w:r>
      <w:r xmlns:w="http://schemas.openxmlformats.org/wordprocessingml/2006/main">
        <w:rPr>
          <w:rFonts w:ascii="맑은 고딕 Semilight" w:hAnsi="맑은 고딕 Semilight"/>
        </w:rPr>
        <w:t xml:space="preserve">쏣 </w:t>
      </w:r>
      <w:r xmlns:w="http://schemas.openxmlformats.org/wordprocessingml/2006/main">
        <w:t xml:space="preserve">li, Eeli, lema sabachthani??? see tähendab ? </w:t>
      </w:r>
      <w:r xmlns:w="http://schemas.openxmlformats.org/wordprocessingml/2006/main">
        <w:rPr>
          <w:rFonts w:ascii="맑은 고딕 Semilight" w:hAnsi="맑은 고딕 Semilight"/>
        </w:rPr>
        <w:t xml:space="preserve">쏮 </w:t>
      </w:r>
      <w:r xmlns:w="http://schemas.openxmlformats.org/wordprocessingml/2006/main">
        <w:t xml:space="preserve">y Jumal, mu Jumal, miks sa mu maha jätsid ???</w:t>
      </w:r>
    </w:p>
    <w:p w14:paraId="3030BA81" w14:textId="77777777" w:rsidR="00F90BDC" w:rsidRDefault="00F90BDC"/>
    <w:p w14:paraId="586FC1FA" w14:textId="77777777" w:rsidR="00F90BDC" w:rsidRDefault="00F90BDC">
      <w:r xmlns:w="http://schemas.openxmlformats.org/wordprocessingml/2006/main">
        <w:t xml:space="preserve">2. Psalm 22:1 – "Mu Jumal, mu Jumal, miks sa mu maha jätsid? Miks sa oled nii kaugel minu abistamisest ja mu hädaldamise sõnadest?"</w:t>
      </w:r>
    </w:p>
    <w:p w14:paraId="527168DD" w14:textId="77777777" w:rsidR="00F90BDC" w:rsidRDefault="00F90BDC"/>
    <w:p w14:paraId="63D0C657" w14:textId="77777777" w:rsidR="00F90BDC" w:rsidRDefault="00F90BDC">
      <w:r xmlns:w="http://schemas.openxmlformats.org/wordprocessingml/2006/main">
        <w:t xml:space="preserve">Markuse 15:37 Ja Jeesus kisendas suure häälega ja andis vaimu.</w:t>
      </w:r>
    </w:p>
    <w:p w14:paraId="5B55F290" w14:textId="77777777" w:rsidR="00F90BDC" w:rsidRDefault="00F90BDC"/>
    <w:p w14:paraId="0B475AED" w14:textId="77777777" w:rsidR="00F90BDC" w:rsidRDefault="00F90BDC">
      <w:r xmlns:w="http://schemas.openxmlformats.org/wordprocessingml/2006/main">
        <w:t xml:space="preserve">Jeesus suri ristil valju häälega kisendades.</w:t>
      </w:r>
    </w:p>
    <w:p w14:paraId="4B77FD0E" w14:textId="77777777" w:rsidR="00F90BDC" w:rsidRDefault="00F90BDC"/>
    <w:p w14:paraId="5533DC73" w14:textId="77777777" w:rsidR="00F90BDC" w:rsidRDefault="00F90BDC">
      <w:r xmlns:w="http://schemas.openxmlformats.org/wordprocessingml/2006/main">
        <w:t xml:space="preserve">1: Jeesuse ülim ohverdus oma elule ja valmisolek meie eest surra.</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Kuidas Jeesuse surm toob meile lootuse ja pääste.</w:t>
      </w:r>
    </w:p>
    <w:p w14:paraId="7B6EE0A5" w14:textId="77777777" w:rsidR="00F90BDC" w:rsidRDefault="00F90BDC"/>
    <w:p w14:paraId="67AD19C4" w14:textId="77777777" w:rsidR="00F90BDC" w:rsidRDefault="00F90BDC">
      <w:r xmlns:w="http://schemas.openxmlformats.org/wordprocessingml/2006/main">
        <w:t xml:space="preserve">1: Roomlastele 5:8 - "Aga Jumal näitab oma armastust meie vastu sellega, et Kristus suri meie eest, kui me olime veel patused."</w:t>
      </w:r>
    </w:p>
    <w:p w14:paraId="76C26FE8" w14:textId="77777777" w:rsidR="00F90BDC" w:rsidRDefault="00F90BDC"/>
    <w:p w14:paraId="1C4C1337" w14:textId="77777777" w:rsidR="00F90BDC" w:rsidRDefault="00F90BDC">
      <w:r xmlns:w="http://schemas.openxmlformats.org/wordprocessingml/2006/main">
        <w:t xml:space="preserve">2: Johannese 3:16 - "Sest nõnda on Jumal maailma armastanud, et ta andis oma ainusündinud Poja, et ükski, kes temasse usub, ei hukkuks, vaid et tal oleks igavene elu."</w:t>
      </w:r>
    </w:p>
    <w:p w14:paraId="2D89E93E" w14:textId="77777777" w:rsidR="00F90BDC" w:rsidRDefault="00F90BDC"/>
    <w:p w14:paraId="1EC5B536" w14:textId="77777777" w:rsidR="00F90BDC" w:rsidRDefault="00F90BDC">
      <w:r xmlns:w="http://schemas.openxmlformats.org/wordprocessingml/2006/main">
        <w:t xml:space="preserve">Markuse 15:38 Ja templi eesriie rebenes ülevalt alla kaheks.</w:t>
      </w:r>
    </w:p>
    <w:p w14:paraId="21C5893F" w14:textId="77777777" w:rsidR="00F90BDC" w:rsidRDefault="00F90BDC"/>
    <w:p w14:paraId="322F0B4E" w14:textId="77777777" w:rsidR="00F90BDC" w:rsidRDefault="00F90BDC">
      <w:r xmlns:w="http://schemas.openxmlformats.org/wordprocessingml/2006/main">
        <w:t xml:space="preserve">Templi loor rebenes ülalt alla pooleks.</w:t>
      </w:r>
    </w:p>
    <w:p w14:paraId="51D18BDF" w14:textId="77777777" w:rsidR="00F90BDC" w:rsidRDefault="00F90BDC"/>
    <w:p w14:paraId="6EEFD05C" w14:textId="77777777" w:rsidR="00F90BDC" w:rsidRDefault="00F90BDC">
      <w:r xmlns:w="http://schemas.openxmlformats.org/wordprocessingml/2006/main">
        <w:t xml:space="preserve">1. Rebenenud loor: Jumala väe märk</w:t>
      </w:r>
    </w:p>
    <w:p w14:paraId="01195E46" w14:textId="77777777" w:rsidR="00F90BDC" w:rsidRDefault="00F90BDC"/>
    <w:p w14:paraId="454258DB" w14:textId="77777777" w:rsidR="00F90BDC" w:rsidRDefault="00F90BDC">
      <w:r xmlns:w="http://schemas.openxmlformats.org/wordprocessingml/2006/main">
        <w:t xml:space="preserve">2. Rebenenud loori tähendus ja selle mõju meie elule</w:t>
      </w:r>
    </w:p>
    <w:p w14:paraId="1D579098" w14:textId="77777777" w:rsidR="00F90BDC" w:rsidRDefault="00F90BDC"/>
    <w:p w14:paraId="4352DDA7" w14:textId="77777777" w:rsidR="00F90BDC" w:rsidRDefault="00F90BDC">
      <w:r xmlns:w="http://schemas.openxmlformats.org/wordprocessingml/2006/main">
        <w:t xml:space="preserve">1. Heebrealastele 10:19-20 – Seega, vennad, kuna meil on kindlus minna pühapaikadesse Jeesuse vere kaudu, uue ja elava tee kaudu, mille ta avas meile läbi eesriide, see tähendab oma liha kaudu.</w:t>
      </w:r>
    </w:p>
    <w:p w14:paraId="5D0E1F9D" w14:textId="77777777" w:rsidR="00F90BDC" w:rsidRDefault="00F90BDC"/>
    <w:p w14:paraId="01DFC2F9" w14:textId="77777777" w:rsidR="00F90BDC" w:rsidRDefault="00F90BDC">
      <w:r xmlns:w="http://schemas.openxmlformats.org/wordprocessingml/2006/main">
        <w:t xml:space="preserve">2. Luuka 23:44-45 – Nüüd oli umbes kuues tund ja pimedus valitses kogu maa kohal kuni üheksanda tunnini, samal ajal kui päike? </w:t>
      </w:r>
      <w:r xmlns:w="http://schemas.openxmlformats.org/wordprocessingml/2006/main">
        <w:rPr>
          <w:rFonts w:ascii="맑은 고딕 Semilight" w:hAnsi="맑은 고딕 Semilight"/>
        </w:rPr>
        <w:t xml:space="preserve">셲 </w:t>
      </w:r>
      <w:r xmlns:w="http://schemas.openxmlformats.org/wordprocessingml/2006/main">
        <w:t xml:space="preserve">tuli ebaõnnestus. Ja templi eesriie rebenes kaheks.</w:t>
      </w:r>
    </w:p>
    <w:p w14:paraId="00478461" w14:textId="77777777" w:rsidR="00F90BDC" w:rsidRDefault="00F90BDC"/>
    <w:p w14:paraId="52AE4060" w14:textId="77777777" w:rsidR="00F90BDC" w:rsidRDefault="00F90BDC">
      <w:r xmlns:w="http://schemas.openxmlformats.org/wordprocessingml/2006/main">
        <w:t xml:space="preserve">Markuse evangeelium 15:39 Ja kui väepealik, kes seisis tema vastas, nägi, et ta nii kisendab, ja heitis vaimu, ütles ta: "See mees oli tõesti Jumala Poeg!"</w:t>
      </w:r>
    </w:p>
    <w:p w14:paraId="01E88A20" w14:textId="77777777" w:rsidR="00F90BDC" w:rsidRDefault="00F90BDC"/>
    <w:p w14:paraId="51079C61" w14:textId="77777777" w:rsidR="00F90BDC" w:rsidRDefault="00F90BDC">
      <w:r xmlns:w="http://schemas.openxmlformats.org/wordprocessingml/2006/main">
        <w:t xml:space="preserve">See lõik näitab, et väepealik tunnistas Jeesust Jumala Pojaks, kui nägi teda ristil suremas.</w:t>
      </w:r>
    </w:p>
    <w:p w14:paraId="2C071C45" w14:textId="77777777" w:rsidR="00F90BDC" w:rsidRDefault="00F90BDC"/>
    <w:p w14:paraId="27D4442E" w14:textId="77777777" w:rsidR="00F90BDC" w:rsidRDefault="00F90BDC">
      <w:r xmlns:w="http://schemas.openxmlformats.org/wordprocessingml/2006/main">
        <w:t xml:space="preserve">1. "Jeesuse äratundmise jõud Jumala Pojana"</w:t>
      </w:r>
    </w:p>
    <w:p w14:paraId="15486CA2" w14:textId="77777777" w:rsidR="00F90BDC" w:rsidRDefault="00F90BDC"/>
    <w:p w14:paraId="167C471D" w14:textId="77777777" w:rsidR="00F90BDC" w:rsidRDefault="00F90BDC">
      <w:r xmlns:w="http://schemas.openxmlformats.org/wordprocessingml/2006/main">
        <w:t xml:space="preserve">2. "Sajapealiku usutunnistus"</w:t>
      </w:r>
    </w:p>
    <w:p w14:paraId="38C0E938" w14:textId="77777777" w:rsidR="00F90BDC" w:rsidRDefault="00F90BDC"/>
    <w:p w14:paraId="5BBFE056" w14:textId="77777777" w:rsidR="00F90BDC" w:rsidRDefault="00F90BDC">
      <w:r xmlns:w="http://schemas.openxmlformats.org/wordprocessingml/2006/main">
        <w:t xml:space="preserve">1. Roomlastele 10:9 - "Et kui sa tunnistad oma suuga Issandat Jeesust ja usud oma südames, et Jumal on ta surnuist üles äratanud, siis sa saad päästetud."</w:t>
      </w:r>
    </w:p>
    <w:p w14:paraId="6B0E18A8" w14:textId="77777777" w:rsidR="00F90BDC" w:rsidRDefault="00F90BDC"/>
    <w:p w14:paraId="16D4E7EF" w14:textId="77777777" w:rsidR="00F90BDC" w:rsidRDefault="00F90BDC">
      <w:r xmlns:w="http://schemas.openxmlformats.org/wordprocessingml/2006/main">
        <w:t xml:space="preserve">2. Johannese 3:16 – "Sest nõnda on Jumal maailma armastanud, et ta andis oma ainusündinud Poja, et ükski, kes temasse usub, ei hukkuks, vaid et tal oleks igavene elu."</w:t>
      </w:r>
    </w:p>
    <w:p w14:paraId="00D27BE4" w14:textId="77777777" w:rsidR="00F90BDC" w:rsidRDefault="00F90BDC"/>
    <w:p w14:paraId="25E798EB" w14:textId="77777777" w:rsidR="00F90BDC" w:rsidRDefault="00F90BDC">
      <w:r xmlns:w="http://schemas.openxmlformats.org/wordprocessingml/2006/main">
        <w:t xml:space="preserve">Markuse 15:40 Oli ka naisi, kes vaatasid eemale: nende hulgas oli Maarja Magdaleena ja Maarja, Jaakobuse, noorema ja Joosese ema, ja Saalome;</w:t>
      </w:r>
    </w:p>
    <w:p w14:paraId="40E246F7" w14:textId="77777777" w:rsidR="00F90BDC" w:rsidRDefault="00F90BDC"/>
    <w:p w14:paraId="43C93DAC" w14:textId="77777777" w:rsidR="00F90BDC" w:rsidRDefault="00F90BDC">
      <w:r xmlns:w="http://schemas.openxmlformats.org/wordprocessingml/2006/main">
        <w:t xml:space="preserve">Selles lõigus mainitakse nelja naist, kes viibisid Jeesuse ristilöömise juures – Maarja Magdaleena, Maarja, Jaakobuse väiksema ja Josese ema ning Salome.</w:t>
      </w:r>
    </w:p>
    <w:p w14:paraId="1A4FB9AA" w14:textId="77777777" w:rsidR="00F90BDC" w:rsidRDefault="00F90BDC"/>
    <w:p w14:paraId="7F9281DA" w14:textId="77777777" w:rsidR="00F90BDC" w:rsidRDefault="00F90BDC">
      <w:r xmlns:w="http://schemas.openxmlformats.org/wordprocessingml/2006/main">
        <w:t xml:space="preserve">1. Usu jõud: naiste tunnistaja ristil</w:t>
      </w:r>
    </w:p>
    <w:p w14:paraId="328C72E5" w14:textId="77777777" w:rsidR="00F90BDC" w:rsidRDefault="00F90BDC"/>
    <w:p w14:paraId="512087D8" w14:textId="77777777" w:rsidR="00F90BDC" w:rsidRDefault="00F90BDC">
      <w:r xmlns:w="http://schemas.openxmlformats.org/wordprocessingml/2006/main">
        <w:t xml:space="preserve">2. Kannatusest saadud jõud: Jeesuse eeskuju</w:t>
      </w:r>
    </w:p>
    <w:p w14:paraId="68083C56" w14:textId="77777777" w:rsidR="00F90BDC" w:rsidRDefault="00F90BDC"/>
    <w:p w14:paraId="1EFFAB67" w14:textId="77777777" w:rsidR="00F90BDC" w:rsidRDefault="00F90BDC">
      <w:r xmlns:w="http://schemas.openxmlformats.org/wordprocessingml/2006/main">
        <w:t xml:space="preserve">1. Heebrealastele 12:2 – vaatame Jeesuse poole, meie usu looja ja lõpetaja poole; kes tema ette seatud rõõmu pärast talus risti, põlgades häbi, ja istub Jumala aujärje paremal käel.</w:t>
      </w:r>
    </w:p>
    <w:p w14:paraId="515F4112" w14:textId="77777777" w:rsidR="00F90BDC" w:rsidRDefault="00F90BDC"/>
    <w:p w14:paraId="4E502149" w14:textId="77777777" w:rsidR="00F90BDC" w:rsidRDefault="00F90BDC">
      <w:r xmlns:w="http://schemas.openxmlformats.org/wordprocessingml/2006/main">
        <w:t xml:space="preserve">2. Roomlastele 8:17 – Ja kui lapsed, siis pärijad; Jumala pärijad ja Kristuse kaaspärijad; kui me kannatame koos temaga, et meid ka üheskoos austataks.</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Markuse 15:41 (Kes ka Galileas olles järgnes talle ja teenis teda) ja palju teisi naisi, kes tulid koos temaga Jeruusalemma.</w:t>
      </w:r>
    </w:p>
    <w:p w14:paraId="40D2FCAC" w14:textId="77777777" w:rsidR="00F90BDC" w:rsidRDefault="00F90BDC"/>
    <w:p w14:paraId="793421E8" w14:textId="77777777" w:rsidR="00F90BDC" w:rsidRDefault="00F90BDC">
      <w:r xmlns:w="http://schemas.openxmlformats.org/wordprocessingml/2006/main">
        <w:t xml:space="preserve">See lõik kirjeldab, kuidas paljud naised järgnesid Jeesusele Galileast Jeruusalemma, teenides teda teel.</w:t>
      </w:r>
    </w:p>
    <w:p w14:paraId="6005AFCD" w14:textId="77777777" w:rsidR="00F90BDC" w:rsidRDefault="00F90BDC"/>
    <w:p w14:paraId="55362250" w14:textId="77777777" w:rsidR="00F90BDC" w:rsidRDefault="00F90BDC">
      <w:r xmlns:w="http://schemas.openxmlformats.org/wordprocessingml/2006/main">
        <w:t xml:space="preserve">1. Teenimise ilu: kuidas naised Jeesust toetasid ja teenisid.</w:t>
      </w:r>
    </w:p>
    <w:p w14:paraId="18CF44E9" w14:textId="77777777" w:rsidR="00F90BDC" w:rsidRDefault="00F90BDC"/>
    <w:p w14:paraId="62935D0F" w14:textId="77777777" w:rsidR="00F90BDC" w:rsidRDefault="00F90BDC">
      <w:r xmlns:w="http://schemas.openxmlformats.org/wordprocessingml/2006/main">
        <w:t xml:space="preserve">2. Kaasluse jõud: kuidas Jeesust ümbritsesid pühendunud järgijad.</w:t>
      </w:r>
    </w:p>
    <w:p w14:paraId="4A65EE0D" w14:textId="77777777" w:rsidR="00F90BDC" w:rsidRDefault="00F90BDC"/>
    <w:p w14:paraId="436A4E40" w14:textId="77777777" w:rsidR="00F90BDC" w:rsidRDefault="00F90BDC">
      <w:r xmlns:w="http://schemas.openxmlformats.org/wordprocessingml/2006/main">
        <w:t xml:space="preserve">1. Roomlastele 12:10-13 ??Olge üksteisele pühendunud vennaarmastuses; anda p üksteisele austuseks; usinuses ei jää maha, vaimult tulihingeline, teenides Issandat; rõõmus lootuses, püsiv viletsuses, pühendunud palvele.</w:t>
      </w:r>
    </w:p>
    <w:p w14:paraId="6048CBCF" w14:textId="77777777" w:rsidR="00F90BDC" w:rsidRDefault="00F90BDC"/>
    <w:p w14:paraId="63BFA6E1" w14:textId="77777777" w:rsidR="00F90BDC" w:rsidRDefault="00F90BDC">
      <w:r xmlns:w="http://schemas.openxmlformats.org/wordprocessingml/2006/main">
        <w:t xml:space="preserve">2. Heebrealastele 6:10 ??Sest Jumal ei ole nii ebaõiglane, et unustaks teie töö ja armastuse, mida olete pühade teenimisel ja endiselt teenides Tema nime vastu üles näidanud.</w:t>
      </w:r>
    </w:p>
    <w:p w14:paraId="4A71E80B" w14:textId="77777777" w:rsidR="00F90BDC" w:rsidRDefault="00F90BDC"/>
    <w:p w14:paraId="0EDFD3D4" w14:textId="77777777" w:rsidR="00F90BDC" w:rsidRDefault="00F90BDC">
      <w:r xmlns:w="http://schemas.openxmlformats.org/wordprocessingml/2006/main">
        <w:t xml:space="preserve">Markuse 15:42 Ja nüüd, kui õhtu saabus, sest see oli ettevalmistus, see tähendab päev enne hingamispäeva,</w:t>
      </w:r>
    </w:p>
    <w:p w14:paraId="3BCE19B9" w14:textId="77777777" w:rsidR="00F90BDC" w:rsidRDefault="00F90BDC"/>
    <w:p w14:paraId="6CBDA067" w14:textId="77777777" w:rsidR="00F90BDC" w:rsidRDefault="00F90BDC">
      <w:r xmlns:w="http://schemas.openxmlformats.org/wordprocessingml/2006/main">
        <w:t xml:space="preserve">Päev enne hingamispäeva oli ettevalmistuspäev.</w:t>
      </w:r>
    </w:p>
    <w:p w14:paraId="41BF7339" w14:textId="77777777" w:rsidR="00F90BDC" w:rsidRDefault="00F90BDC"/>
    <w:p w14:paraId="68B42972" w14:textId="77777777" w:rsidR="00F90BDC" w:rsidRDefault="00F90BDC">
      <w:r xmlns:w="http://schemas.openxmlformats.org/wordprocessingml/2006/main">
        <w:t xml:space="preserve">1: Jumal valmistas meile hingamispäeva puhkepäevaks, seega kasutagem ettevalmistuspäeva selleks, et valmistuda tulevaseks puhkepäevaks.</w:t>
      </w:r>
    </w:p>
    <w:p w14:paraId="62A6EF27" w14:textId="77777777" w:rsidR="00F90BDC" w:rsidRDefault="00F90BDC"/>
    <w:p w14:paraId="393184DC" w14:textId="77777777" w:rsidR="00F90BDC" w:rsidRDefault="00F90BDC">
      <w:r xmlns:w="http://schemas.openxmlformats.org/wordprocessingml/2006/main">
        <w:t xml:space="preserve">2: Jumal andis meile hingamispäeva puhkamiseks ja Tema headuse üle mõtisklemiseks, seega kasutagem ettevalmistuspäeva oma elu üle mõtisklemiseks ja selle üle, kuidas saaksime Jumalat kõige paremini austada.</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Moosese 20:8-11 – Pidage meeles hingamispäeva, et seda pühitseda.</w:t>
      </w:r>
    </w:p>
    <w:p w14:paraId="561BC43C" w14:textId="77777777" w:rsidR="00F90BDC" w:rsidRDefault="00F90BDC"/>
    <w:p w14:paraId="02440499" w14:textId="77777777" w:rsidR="00F90BDC" w:rsidRDefault="00F90BDC">
      <w:r xmlns:w="http://schemas.openxmlformats.org/wordprocessingml/2006/main">
        <w:t xml:space="preserve">2: Koloslastele 3:17 - Ja mida iganes te teete, olgu sõna või teoga, tehke seda kõike Issanda Jeesuse nimel, tänades Jumalat Isa tema kaudu.</w:t>
      </w:r>
    </w:p>
    <w:p w14:paraId="06710A0C" w14:textId="77777777" w:rsidR="00F90BDC" w:rsidRDefault="00F90BDC"/>
    <w:p w14:paraId="399B2523" w14:textId="77777777" w:rsidR="00F90BDC" w:rsidRDefault="00F90BDC">
      <w:r xmlns:w="http://schemas.openxmlformats.org/wordprocessingml/2006/main">
        <w:t xml:space="preserve">Markuse 15:43 Joosep Arimaatiast, auväärt nõuandja, kes samuti ootas Jumala riiki, tuli ja läks julgelt Pilaatuse juurde ja ihkas Jeesuse ihu.</w:t>
      </w:r>
    </w:p>
    <w:p w14:paraId="0FEC71B8" w14:textId="77777777" w:rsidR="00F90BDC" w:rsidRDefault="00F90BDC"/>
    <w:p w14:paraId="7CD36B5E" w14:textId="77777777" w:rsidR="00F90BDC" w:rsidRDefault="00F90BDC">
      <w:r xmlns:w="http://schemas.openxmlformats.org/wordprocessingml/2006/main">
        <w:t xml:space="preserve">Arimaatia Joosep küsis pärast tema surma Pilaatuselt julgelt Jeesuse surnukeha.</w:t>
      </w:r>
    </w:p>
    <w:p w14:paraId="55CAF8F2" w14:textId="77777777" w:rsidR="00F90BDC" w:rsidRDefault="00F90BDC"/>
    <w:p w14:paraId="66BD493B" w14:textId="77777777" w:rsidR="00F90BDC" w:rsidRDefault="00F90BDC">
      <w:r xmlns:w="http://schemas.openxmlformats.org/wordprocessingml/2006/main">
        <w:t xml:space="preserve">1: Jumala riik on meie sees ja me võime leida julgust teha raskeid asju.</w:t>
      </w:r>
    </w:p>
    <w:p w14:paraId="06AF5D2A" w14:textId="77777777" w:rsidR="00F90BDC" w:rsidRDefault="00F90BDC"/>
    <w:p w14:paraId="1095C9FC" w14:textId="77777777" w:rsidR="00F90BDC" w:rsidRDefault="00F90BDC">
      <w:r xmlns:w="http://schemas.openxmlformats.org/wordprocessingml/2006/main">
        <w:t xml:space="preserve">2: Võtke julgus ja seiske selle eest, millesse usute.</w:t>
      </w:r>
    </w:p>
    <w:p w14:paraId="5D728516" w14:textId="77777777" w:rsidR="00F90BDC" w:rsidRDefault="00F90BDC"/>
    <w:p w14:paraId="0D689435" w14:textId="77777777" w:rsidR="00F90BDC" w:rsidRDefault="00F90BDC">
      <w:r xmlns:w="http://schemas.openxmlformats.org/wordprocessingml/2006/main">
        <w:t xml:space="preserve">1: Jesaja 41:10 - "Ära karda, sest ma olen sinuga; ära karda, sest mina olen sinu Jumal, ma annan sulle jõudu, aitan sind, ma toetan sind oma õige parema käega."</w:t>
      </w:r>
    </w:p>
    <w:p w14:paraId="000A685C" w14:textId="77777777" w:rsidR="00F90BDC" w:rsidRDefault="00F90BDC"/>
    <w:p w14:paraId="2A524041" w14:textId="77777777" w:rsidR="00F90BDC" w:rsidRDefault="00F90BDC">
      <w:r xmlns:w="http://schemas.openxmlformats.org/wordprocessingml/2006/main">
        <w:t xml:space="preserve">2: Efeslastele 6:10-13 - "Lõpuks olge tugevad Issandas ja tema vägevuses. Pane selga kogu Jumala sõjavarustus, et saaksite vastu seista kuradi plaanidele. Sest me teeme seda ärge maadelge liha ja verega, vaid valitsejate, võimude, praeguse pimeduse üle valitsevate kosmiliste jõududega, kurjuse vaimsete jõududega taevastes. Seepärast võtke kätte kogu Jumala sõjavarustus, et saaksite olla võimelised. kurjal päeval vastu seista ja kui kõik on teinud, siis jääda kindlaks."</w:t>
      </w:r>
    </w:p>
    <w:p w14:paraId="3077C53F" w14:textId="77777777" w:rsidR="00F90BDC" w:rsidRDefault="00F90BDC"/>
    <w:p w14:paraId="7DD6DBDF" w14:textId="77777777" w:rsidR="00F90BDC" w:rsidRDefault="00F90BDC">
      <w:r xmlns:w="http://schemas.openxmlformats.org/wordprocessingml/2006/main">
        <w:t xml:space="preserve">Markuse 15:44 Ja Pilaatus imestas, kas ta oli juba surnud, ja kutsus enese juurde väepealiku ning küsis temalt, kas ta oli surnud.</w:t>
      </w:r>
    </w:p>
    <w:p w14:paraId="36BDFFFC" w14:textId="77777777" w:rsidR="00F90BDC" w:rsidRDefault="00F90BDC"/>
    <w:p w14:paraId="321237B2" w14:textId="77777777" w:rsidR="00F90BDC" w:rsidRDefault="00F90BDC">
      <w:r xmlns:w="http://schemas.openxmlformats.org/wordprocessingml/2006/main">
        <w:t xml:space="preserve">Pilaatus oli üllatunud, kui sai teada, et Jeesus oli juba surnud, ja palus väepealikul seda kinnitada.</w:t>
      </w:r>
    </w:p>
    <w:p w14:paraId="7FEF76A3" w14:textId="77777777" w:rsidR="00F90BDC" w:rsidRDefault="00F90BDC"/>
    <w:p w14:paraId="20A7364A" w14:textId="77777777" w:rsidR="00F90BDC" w:rsidRDefault="00F90BDC">
      <w:r xmlns:w="http://schemas.openxmlformats.org/wordprocessingml/2006/main">
        <w:t xml:space="preserve">1: Jeesuse surm oli piisavalt märkimisväärne, et üllatada isegi Pilatust.</w:t>
      </w:r>
    </w:p>
    <w:p w14:paraId="49DA7E16" w14:textId="77777777" w:rsidR="00F90BDC" w:rsidRDefault="00F90BDC"/>
    <w:p w14:paraId="5E23FD96" w14:textId="77777777" w:rsidR="00F90BDC" w:rsidRDefault="00F90BDC">
      <w:r xmlns:w="http://schemas.openxmlformats.org/wordprocessingml/2006/main">
        <w:t xml:space="preserve">2: Jeesuse surm oli nii lõplik, et seda ei saanud eksitada.</w:t>
      </w:r>
    </w:p>
    <w:p w14:paraId="25C45D67" w14:textId="77777777" w:rsidR="00F90BDC" w:rsidRDefault="00F90BDC"/>
    <w:p w14:paraId="79400032" w14:textId="77777777" w:rsidR="00F90BDC" w:rsidRDefault="00F90BDC">
      <w:r xmlns:w="http://schemas.openxmlformats.org/wordprocessingml/2006/main">
        <w:t xml:space="preserve">1: Jesaja 53:9 - Ja ta tegi oma haua koos õelate ja rikastega oma surmaga; sest ta ei olnud teinud vägivalda ega olnud tema suus pettust.</w:t>
      </w:r>
    </w:p>
    <w:p w14:paraId="27547ED1" w14:textId="77777777" w:rsidR="00F90BDC" w:rsidRDefault="00F90BDC"/>
    <w:p w14:paraId="6F91ED1E" w14:textId="77777777" w:rsidR="00F90BDC" w:rsidRDefault="00F90BDC">
      <w:r xmlns:w="http://schemas.openxmlformats.org/wordprocessingml/2006/main">
        <w:t xml:space="preserve">2: Heebrealastele 9:28 – Kristust ohverdati kord paljude pattude kandmiseks; ja neile, kes teda ootavad, ilmub ta teist korda ilma patuta päästeks.</w:t>
      </w:r>
    </w:p>
    <w:p w14:paraId="4C4285E5" w14:textId="77777777" w:rsidR="00F90BDC" w:rsidRDefault="00F90BDC"/>
    <w:p w14:paraId="2F176E8B" w14:textId="77777777" w:rsidR="00F90BDC" w:rsidRDefault="00F90BDC">
      <w:r xmlns:w="http://schemas.openxmlformats.org/wordprocessingml/2006/main">
        <w:t xml:space="preserve">Markuse evangeelium 15:45 Ja kui ta seda väepealikult teada sai, andis ta ihu Joosepile.</w:t>
      </w:r>
    </w:p>
    <w:p w14:paraId="30F8A7DC" w14:textId="77777777" w:rsidR="00F90BDC" w:rsidRDefault="00F90BDC"/>
    <w:p w14:paraId="4E4C62D6" w14:textId="77777777" w:rsidR="00F90BDC" w:rsidRDefault="00F90BDC">
      <w:r xmlns:w="http://schemas.openxmlformats.org/wordprocessingml/2006/main">
        <w:t xml:space="preserve">Kui väepealik kinnitas Jeesuse surma, anti Joosepile luba võtta Jeesuse surnukeha.</w:t>
      </w:r>
    </w:p>
    <w:p w14:paraId="63788342" w14:textId="77777777" w:rsidR="00F90BDC" w:rsidRDefault="00F90BDC"/>
    <w:p w14:paraId="21505AD0" w14:textId="77777777" w:rsidR="00F90BDC" w:rsidRDefault="00F90BDC">
      <w:r xmlns:w="http://schemas.openxmlformats.org/wordprocessingml/2006/main">
        <w:t xml:space="preserve">1. Usu jõud: Arimathea Joosepi õppetunnid</w:t>
      </w:r>
    </w:p>
    <w:p w14:paraId="22B89D41" w14:textId="77777777" w:rsidR="00F90BDC" w:rsidRDefault="00F90BDC"/>
    <w:p w14:paraId="1F75893A" w14:textId="77777777" w:rsidR="00F90BDC" w:rsidRDefault="00F90BDC">
      <w:r xmlns:w="http://schemas.openxmlformats.org/wordprocessingml/2006/main">
        <w:t xml:space="preserve">2. Jeesuse järgimise hind: Arimaatia Joosep</w:t>
      </w:r>
    </w:p>
    <w:p w14:paraId="7B1E3BE6" w14:textId="77777777" w:rsidR="00F90BDC" w:rsidRDefault="00F90BDC"/>
    <w:p w14:paraId="51ECF1D8" w14:textId="77777777" w:rsidR="00F90BDC" w:rsidRDefault="00F90BDC">
      <w:r xmlns:w="http://schemas.openxmlformats.org/wordprocessingml/2006/main">
        <w:t xml:space="preserve">1. Matteuse 27:57-61 – Arimaatia Joosep palub Pilaatuselt luba Jeesuse surnukeha matta</w:t>
      </w:r>
    </w:p>
    <w:p w14:paraId="0A06DF16" w14:textId="77777777" w:rsidR="00F90BDC" w:rsidRDefault="00F90BDC"/>
    <w:p w14:paraId="44A90CE2" w14:textId="77777777" w:rsidR="00F90BDC" w:rsidRDefault="00F90BDC">
      <w:r xmlns:w="http://schemas.openxmlformats.org/wordprocessingml/2006/main">
        <w:t xml:space="preserve">2. Luuka 23:50-56 – Arimaatia Joosep palub luba võtta Jeesuse surnukeha ja matta see enda hauda.</w:t>
      </w:r>
    </w:p>
    <w:p w14:paraId="2460154B" w14:textId="77777777" w:rsidR="00F90BDC" w:rsidRDefault="00F90BDC"/>
    <w:p w14:paraId="151D93E6" w14:textId="77777777" w:rsidR="00F90BDC" w:rsidRDefault="00F90BDC">
      <w:r xmlns:w="http://schemas.openxmlformats.org/wordprocessingml/2006/main">
        <w:t xml:space="preserve">Markuse evangeelium 15:46 Ja ta ostis peene lina, võttis ta maha, mähkis lina sisse ja pani ta kaljusse raiutud hauda ja veeretas kivi haua ukse juurde.</w:t>
      </w:r>
    </w:p>
    <w:p w14:paraId="2ABF9421" w14:textId="77777777" w:rsidR="00F90BDC" w:rsidRDefault="00F90BDC"/>
    <w:p w14:paraId="12A28AF6" w14:textId="77777777" w:rsidR="00F90BDC" w:rsidRDefault="00F90BDC">
      <w:r xmlns:w="http://schemas.openxmlformats.org/wordprocessingml/2006/main">
        <w:t xml:space="preserve">Jeesus maeti hauda, mis oli raiutud kaljust ja pitseeritud suure kiviga.</w:t>
      </w:r>
    </w:p>
    <w:p w14:paraId="00B9B219" w14:textId="77777777" w:rsidR="00F90BDC" w:rsidRDefault="00F90BDC"/>
    <w:p w14:paraId="6EF21B6E" w14:textId="77777777" w:rsidR="00F90BDC" w:rsidRDefault="00F90BDC">
      <w:r xmlns:w="http://schemas.openxmlformats.org/wordprocessingml/2006/main">
        <w:t xml:space="preserve">1. Jeesuse ohver – Tema surm ja matmine hauakambrisse.</w:t>
      </w:r>
    </w:p>
    <w:p w14:paraId="59134D90" w14:textId="77777777" w:rsidR="00F90BDC" w:rsidRDefault="00F90BDC"/>
    <w:p w14:paraId="54936367" w14:textId="77777777" w:rsidR="00F90BDC" w:rsidRDefault="00F90BDC">
      <w:r xmlns:w="http://schemas.openxmlformats.org/wordprocessingml/2006/main">
        <w:t xml:space="preserve">2. Jeesuse vägi – Tema elu võidab endiselt surma ka pärast Tema surma.</w:t>
      </w:r>
    </w:p>
    <w:p w14:paraId="35595B4F" w14:textId="77777777" w:rsidR="00F90BDC" w:rsidRDefault="00F90BDC"/>
    <w:p w14:paraId="4010A6F6" w14:textId="77777777" w:rsidR="00F90BDC" w:rsidRDefault="00F90BDC">
      <w:r xmlns:w="http://schemas.openxmlformats.org/wordprocessingml/2006/main">
        <w:t xml:space="preserve">1. Roomlastele 6:9 – "Sest me teame, et kuna Kristus on surnuist üles äratatud, ei saa ta enam surra; surm ei valitse enam tema üle."</w:t>
      </w:r>
    </w:p>
    <w:p w14:paraId="59E20D39" w14:textId="77777777" w:rsidR="00F90BDC" w:rsidRDefault="00F90BDC"/>
    <w:p w14:paraId="50222616" w14:textId="77777777" w:rsidR="00F90BDC" w:rsidRDefault="00F90BDC">
      <w:r xmlns:w="http://schemas.openxmlformats.org/wordprocessingml/2006/main">
        <w:t xml:space="preserve">2. Jesaja 53:9 – "Talle määrati haud õelate ja rikaste juurde, kuigi ta polnud teinud vägivalda ega olnud pettust suus."</w:t>
      </w:r>
    </w:p>
    <w:p w14:paraId="491C06CA" w14:textId="77777777" w:rsidR="00F90BDC" w:rsidRDefault="00F90BDC"/>
    <w:p w14:paraId="533D4355" w14:textId="77777777" w:rsidR="00F90BDC" w:rsidRDefault="00F90BDC">
      <w:r xmlns:w="http://schemas.openxmlformats.org/wordprocessingml/2006/main">
        <w:t xml:space="preserve">Markuse 15:47 Ja Maarja Magdaleena ja Maarja, Joosese ema, nägid, kuhu ta pandi.</w:t>
      </w:r>
    </w:p>
    <w:p w14:paraId="704CE672" w14:textId="77777777" w:rsidR="00F90BDC" w:rsidRDefault="00F90BDC"/>
    <w:p w14:paraId="5131AA0F" w14:textId="77777777" w:rsidR="00F90BDC" w:rsidRDefault="00F90BDC">
      <w:r xmlns:w="http://schemas.openxmlformats.org/wordprocessingml/2006/main">
        <w:t xml:space="preserve">See lõik kirjeldab, kuidas Maarja Magdaleena ja Joosese ema Maarja olid tunnistajaks sellele, kuhu Jeesus pärast ristilöömist pandi.</w:t>
      </w:r>
    </w:p>
    <w:p w14:paraId="7955EB05" w14:textId="77777777" w:rsidR="00F90BDC" w:rsidRDefault="00F90BDC"/>
    <w:p w14:paraId="70261C65" w14:textId="77777777" w:rsidR="00F90BDC" w:rsidRDefault="00F90BDC">
      <w:r xmlns:w="http://schemas.openxmlformats.org/wordprocessingml/2006/main">
        <w:t xml:space="preserve">1: Maarja Magdaleena ja Josese ema Maarja ustavusest saame õppida, et olla tunnistajaks, kuhu Jeesus pandi, isegi rasketes oludes.</w:t>
      </w:r>
    </w:p>
    <w:p w14:paraId="011C3905" w14:textId="77777777" w:rsidR="00F90BDC" w:rsidRDefault="00F90BDC"/>
    <w:p w14:paraId="32C41EB4" w14:textId="77777777" w:rsidR="00F90BDC" w:rsidRDefault="00F90BDC">
      <w:r xmlns:w="http://schemas.openxmlformats.org/wordprocessingml/2006/main">
        <w:t xml:space="preserve">2: Oleme kutsutud järgima Maarja Magdaleena ja Josese ema Maarja eeskuju ning seisma usus keset raskusi.</w:t>
      </w:r>
    </w:p>
    <w:p w14:paraId="28DAA779" w14:textId="77777777" w:rsidR="00F90BDC" w:rsidRDefault="00F90BDC"/>
    <w:p w14:paraId="6757A841" w14:textId="77777777" w:rsidR="00F90BDC" w:rsidRDefault="00F90BDC">
      <w:r xmlns:w="http://schemas.openxmlformats.org/wordprocessingml/2006/main">
        <w:t xml:space="preserve">1: Luuka 23:55-56 - ? </w:t>
      </w:r>
      <w:r xmlns:w="http://schemas.openxmlformats.org/wordprocessingml/2006/main">
        <w:rPr>
          <w:rFonts w:ascii="맑은 고딕 Semilight" w:hAnsi="맑은 고딕 Semilight"/>
        </w:rPr>
        <w:t xml:space="preserve">쏷 </w:t>
      </w:r>
      <w:r xmlns:w="http://schemas.openxmlformats.org/wordprocessingml/2006/main">
        <w:t xml:space="preserve">naised, kes olid tulnud koos Jeesusega Galileast, järgnesid Joosepile ja nägid hauda ja kuidas tema surnukeha sinna pandi. Siis läksid nad koju ja valmistasid vürtse ja parfüüme.??</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Johannese 19:25-27 - ? Jeesuse risti </w:t>
      </w:r>
      <w:r xmlns:w="http://schemas.openxmlformats.org/wordprocessingml/2006/main">
        <w:rPr>
          <w:rFonts w:ascii="맑은 고딕 Semilight" w:hAnsi="맑은 고딕 Semilight"/>
        </w:rPr>
        <w:t xml:space="preserve">kõrval </w:t>
      </w:r>
      <w:r xmlns:w="http://schemas.openxmlformats.org/wordprocessingml/2006/main">
        <w:t xml:space="preserve">seisid tema ema, ema õde, Klopase naine Maarja ja Maarja Magdaleena. Kui Jeesus nägi seal oma ema ja jüngrit, keda ta armastas seal lähedal seismas, ütles ta oma emale: </w:t>
      </w:r>
      <w:r xmlns:w="http://schemas.openxmlformats.org/wordprocessingml/2006/main">
        <w:rPr>
          <w:rFonts w:ascii="맑은 고딕 Semilight" w:hAnsi="맑은 고딕 Semilight"/>
        </w:rPr>
        <w:t xml:space="preserve">쏡 </w:t>
      </w:r>
      <w:r xmlns:w="http://schemas.openxmlformats.org/wordprocessingml/2006/main">
        <w:t xml:space="preserve">kõrva naine, siin on su poeg.??Ja ta ütles jüngrile: ? </w:t>
      </w:r>
      <w:r xmlns:w="http://schemas.openxmlformats.org/wordprocessingml/2006/main">
        <w:rPr>
          <w:rFonts w:ascii="맑은 고딕 Semilight" w:hAnsi="맑은 고딕 Semilight"/>
        </w:rPr>
        <w:t xml:space="preserve">쏦 </w:t>
      </w:r>
      <w:r xmlns:w="http://schemas.openxmlformats.org/wordprocessingml/2006/main">
        <w:t xml:space="preserve">kas su ema on.??</w:t>
      </w:r>
    </w:p>
    <w:p w14:paraId="5FA5899A" w14:textId="77777777" w:rsidR="00F90BDC" w:rsidRDefault="00F90BDC"/>
    <w:p w14:paraId="46E60499" w14:textId="77777777" w:rsidR="00F90BDC" w:rsidRDefault="00F90BDC">
      <w:r xmlns:w="http://schemas.openxmlformats.org/wordprocessingml/2006/main">
        <w:t xml:space="preserve">Markuse 16. peatükis kirjeldatakse Jeesuse ülestõusmise võtmesündmusi, Tema ilmumist erinevatele jüngritele ja taevasse minekut.</w:t>
      </w:r>
    </w:p>
    <w:p w14:paraId="014B4145" w14:textId="77777777" w:rsidR="00F90BDC" w:rsidRDefault="00F90BDC"/>
    <w:p w14:paraId="3F13A5D2" w14:textId="77777777" w:rsidR="00F90BDC" w:rsidRDefault="00F90BDC">
      <w:r xmlns:w="http://schemas.openxmlformats.org/wordprocessingml/2006/main">
        <w:t xml:space="preserve">1. lõik: Peatükk algab sellega, et Maarja Magdaleena, Maarja, Jaakobuse ema, ja Salome ostavad vürtse, et nad saaksid minna Jeesuse keha võidma. Väga varakult nädala esimesel päeval, vahetult pärast päikesetõusu, olid nad teel haua juurde ja küsisid üksteiselt, kes veeretab kivi sissepääsuhaua juurest ära. Aga kui nad vaatasid üles, nägid nad, et see oli väga suur kivi, mis oli ära veeretatud (Markuse 16:1-4). Kui nad hauakambrisse sisenesid, nägid nad valges rüüs noormeest, kes istus paremal pool ja ütles hirmunult: "Ära karda. Sa otsid Jeesust Naatsaretlast, kes löödi risti. Ta on üles tõusnud! Teda pole siin. Vaata kohta, kuhu ta pandi, aga mine räägi temale. jüngrid Peetrus: "Kui ta läheb teie ees Galileasse, näeb teda täpselt nii, nagu ta teile ütles." Hämmeldunud naised läksid välja ja põgenesid haua juurest, sest keegi ei öelnud midagi, sest nad kartsid (Mk 16:5-8).</w:t>
      </w:r>
    </w:p>
    <w:p w14:paraId="6FCD3424" w14:textId="77777777" w:rsidR="00F90BDC" w:rsidRDefault="00F90BDC"/>
    <w:p w14:paraId="2E563FFE" w14:textId="77777777" w:rsidR="00F90BDC" w:rsidRDefault="00F90BDC">
      <w:r xmlns:w="http://schemas.openxmlformats.org/wordprocessingml/2006/main">
        <w:t xml:space="preserve">2. lõik: Pärast Jeesuse ülestõusmist ilmus esimese päeva nädala alguses Maarja Magdaleena, kellest väljus seitse deemonit, rääkis neile, kes olid leinas nutmas, kui kuulsid, et Jeesus nägi teda elavana, ei uskunud seda pärast seda, kui see ilmus teistsugusel kujul. ei usu neid ka hiljem ilmus üksteist nagu sõid noomiti uskmatus kangekaelsus, sest ei uskunud neid, kes nägid teda pärast ülestõusmist, siis ütles: "Minge kogu maailma, kuulutage evangeeliumi kogu loodu, kes usub, et ristitakse, päästub see, kes ei usu, mõistis hukka need märgid saadavad neid, kes usuvad nimede otsimist väljas deemonid räägivad uusi keeli korjavad maod käed joovad surmavat mürki, teevad neile haiget, panevad käed haigeks, saavad terveks" jutustab ülestõusmisjärgsetest ilmumistest komisjoni jüngrid (Markuse 16:9-18).</w:t>
      </w:r>
    </w:p>
    <w:p w14:paraId="3DE1B0F1" w14:textId="77777777" w:rsidR="00F90BDC" w:rsidRDefault="00F90BDC"/>
    <w:p w14:paraId="164DD3D6" w14:textId="77777777" w:rsidR="00F90BDC" w:rsidRDefault="00F90BDC">
      <w:r xmlns:w="http://schemas.openxmlformats.org/wordprocessingml/2006/main">
        <w:t xml:space="preserve">3. lõik: Pärast seda, kui Jeesus oli rääkinud, võeti nad taevasse, istus Jumal paremal käel, siis jüngrid läksid välja ja kuulutasid kõikjal. Issand töötas kinnitatud sõnamärkidega, saatis sellega, lõpetas taevaminemisega jumalik kinnitus nende missiooni kaudu kaasnevate imede kaudu, mis tähistavad võidukat troonile tõusmist Kristuse kulminatsioon Evangeelium Mark (Mark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 16:1 Ja kui hingamispäev oli möödas, ostsid Maarja Magdaleena ja Maarja, Jaakobuse ema, ja Saloome magusaid maitseaineid, et tulla teda võidma.</w:t>
      </w:r>
    </w:p>
    <w:p w14:paraId="131E6601" w14:textId="77777777" w:rsidR="00F90BDC" w:rsidRDefault="00F90BDC"/>
    <w:p w14:paraId="103BF8B3" w14:textId="77777777" w:rsidR="00F90BDC" w:rsidRDefault="00F90BDC">
      <w:r xmlns:w="http://schemas.openxmlformats.org/wordprocessingml/2006/main">
        <w:t xml:space="preserve">Maarja Magdaleena, Jaakobuse ema Maarja ja Salome ostsid vürtse, et võid Jeesust pärast hingamispäeva.</w:t>
      </w:r>
    </w:p>
    <w:p w14:paraId="67C0B7AD" w14:textId="77777777" w:rsidR="00F90BDC" w:rsidRDefault="00F90BDC"/>
    <w:p w14:paraId="67536114" w14:textId="77777777" w:rsidR="00F90BDC" w:rsidRDefault="00F90BDC">
      <w:r xmlns:w="http://schemas.openxmlformats.org/wordprocessingml/2006/main">
        <w:t xml:space="preserve">1. Naiste jõud Jeesuse ülestõusmisel</w:t>
      </w:r>
    </w:p>
    <w:p w14:paraId="04C0386D" w14:textId="77777777" w:rsidR="00F90BDC" w:rsidRDefault="00F90BDC"/>
    <w:p w14:paraId="5D41603F" w14:textId="77777777" w:rsidR="00F90BDC" w:rsidRDefault="00F90BDC">
      <w:r xmlns:w="http://schemas.openxmlformats.org/wordprocessingml/2006/main">
        <w:t xml:space="preserve">2. Maarja Magdaleena, Jaakobuse Ema Maarja ja Salome pühendus</w:t>
      </w:r>
    </w:p>
    <w:p w14:paraId="30164900" w14:textId="77777777" w:rsidR="00F90BDC" w:rsidRDefault="00F90BDC"/>
    <w:p w14:paraId="61FB3EFE" w14:textId="77777777" w:rsidR="00F90BDC" w:rsidRDefault="00F90BDC">
      <w:r xmlns:w="http://schemas.openxmlformats.org/wordprocessingml/2006/main">
        <w:t xml:space="preserve">1. Luuka 23:56 – "Ja nad tulid tagasi ning valmistasid vürtse ja salve ning puhkasid hingamispäeval vastavalt käsule."</w:t>
      </w:r>
    </w:p>
    <w:p w14:paraId="7EAC86BD" w14:textId="77777777" w:rsidR="00F90BDC" w:rsidRDefault="00F90BDC"/>
    <w:p w14:paraId="3BB9F327" w14:textId="77777777" w:rsidR="00F90BDC" w:rsidRDefault="00F90BDC">
      <w:r xmlns:w="http://schemas.openxmlformats.org/wordprocessingml/2006/main">
        <w:t xml:space="preserve">2. Matteuse 27:61 – "Ja Maarja Magdaleena ja teine Maarja istusid haua vastas."</w:t>
      </w:r>
    </w:p>
    <w:p w14:paraId="67B1E79F" w14:textId="77777777" w:rsidR="00F90BDC" w:rsidRDefault="00F90BDC"/>
    <w:p w14:paraId="2F0FB167" w14:textId="77777777" w:rsidR="00F90BDC" w:rsidRDefault="00F90BDC">
      <w:r xmlns:w="http://schemas.openxmlformats.org/wordprocessingml/2006/main">
        <w:t xml:space="preserve">Markuse 16:2 Ja nädala esimese päeva varahommikul tulid nad haua juurde päikesetõusu ajal.</w:t>
      </w:r>
    </w:p>
    <w:p w14:paraId="081592D0" w14:textId="77777777" w:rsidR="00F90BDC" w:rsidRDefault="00F90BDC"/>
    <w:p w14:paraId="3EADF999" w14:textId="77777777" w:rsidR="00F90BDC" w:rsidRDefault="00F90BDC">
      <w:r xmlns:w="http://schemas.openxmlformats.org/wordprocessingml/2006/main">
        <w:t xml:space="preserve">Nädala esimesel päeval, väga varahommikul, tuldi haua juurde päikesetõusu ajal.</w:t>
      </w:r>
    </w:p>
    <w:p w14:paraId="334D39BA" w14:textId="77777777" w:rsidR="00F90BDC" w:rsidRDefault="00F90BDC"/>
    <w:p w14:paraId="34AC5190" w14:textId="77777777" w:rsidR="00F90BDC" w:rsidRDefault="00F90BDC">
      <w:r xmlns:w="http://schemas.openxmlformats.org/wordprocessingml/2006/main">
        <w:t xml:space="preserve">1. Ülestõusnud poeg: kuidas Jeesuse ülestõusmine kõike muudab</w:t>
      </w:r>
    </w:p>
    <w:p w14:paraId="51C1D59B" w14:textId="77777777" w:rsidR="00F90BDC" w:rsidRDefault="00F90BDC"/>
    <w:p w14:paraId="142C826A" w14:textId="77777777" w:rsidR="00F90BDC" w:rsidRDefault="00F90BDC">
      <w:r xmlns:w="http://schemas.openxmlformats.org/wordprocessingml/2006/main">
        <w:t xml:space="preserve">2. Ülestõusmise jõud: miks on lihavõtted olulised?</w:t>
      </w:r>
    </w:p>
    <w:p w14:paraId="0A93CD97" w14:textId="77777777" w:rsidR="00F90BDC" w:rsidRDefault="00F90BDC"/>
    <w:p w14:paraId="6342CC5B" w14:textId="77777777" w:rsidR="00F90BDC" w:rsidRDefault="00F90BDC">
      <w:r xmlns:w="http://schemas.openxmlformats.org/wordprocessingml/2006/main">
        <w:t xml:space="preserve">1. 1. Korintlastele 15:20-22 – „Aga nüüd on Kristus surnuist üles tõusnud ja temast on saanud esmasvili nende seas, kes on magama jäänud. Sest kuna inimese kaudu tuli surm, siis inimese kaudu tuli ka surnute ülestõusmine. Sest nagu kõik surevad Aadamas, nõnda tehakse kõik elavaks ka Kristuses.</w:t>
      </w:r>
    </w:p>
    <w:p w14:paraId="14A6A93C" w14:textId="77777777" w:rsidR="00F90BDC" w:rsidRDefault="00F90BDC"/>
    <w:p w14:paraId="58B72508" w14:textId="77777777" w:rsidR="00F90BDC" w:rsidRDefault="00F90BDC">
      <w:r xmlns:w="http://schemas.openxmlformats.org/wordprocessingml/2006/main">
        <w:t xml:space="preserve">2. Roomlastele 6:4-5 – „Seepärast maeti meid koos Temaga ristimise kaudu surma, et nii nagu Kristus on Isa auhiilguse läbi surnuist üles äratatud, nii ka meie käiksime uues elus. Sest kui me oleme ühinenud Tema surma sarnasusega, oleme kindlasti ka Tema ülestõusmise sarnasuses.</w:t>
      </w:r>
    </w:p>
    <w:p w14:paraId="051493A1" w14:textId="77777777" w:rsidR="00F90BDC" w:rsidRDefault="00F90BDC"/>
    <w:p w14:paraId="0170344D" w14:textId="77777777" w:rsidR="00F90BDC" w:rsidRDefault="00F90BDC">
      <w:r xmlns:w="http://schemas.openxmlformats.org/wordprocessingml/2006/main">
        <w:t xml:space="preserve">Markuse 16:3 Ja nad küsisid omavahel: "Kes veeretab meile kivi hauaukselt ära?"</w:t>
      </w:r>
    </w:p>
    <w:p w14:paraId="489312EA" w14:textId="77777777" w:rsidR="00F90BDC" w:rsidRDefault="00F90BDC"/>
    <w:p w14:paraId="4D49638A" w14:textId="77777777" w:rsidR="00F90BDC" w:rsidRDefault="00F90BDC">
      <w:r xmlns:w="http://schemas.openxmlformats.org/wordprocessingml/2006/main">
        <w:t xml:space="preserve">Jüngrid mõtlesid, kes veeretab kivi Jeesuse haua sissepääsu juurest minema.</w:t>
      </w:r>
    </w:p>
    <w:p w14:paraId="137C83D8" w14:textId="77777777" w:rsidR="00F90BDC" w:rsidRDefault="00F90BDC"/>
    <w:p w14:paraId="2ADABFB9" w14:textId="77777777" w:rsidR="00F90BDC" w:rsidRDefault="00F90BDC">
      <w:r xmlns:w="http://schemas.openxmlformats.org/wordprocessingml/2006/main">
        <w:t xml:space="preserve">1. Usu jõud: kuidas Jeesus ületas isegi suurimad takistused</w:t>
      </w:r>
    </w:p>
    <w:p w14:paraId="24F9F646" w14:textId="77777777" w:rsidR="00F90BDC" w:rsidRDefault="00F90BDC"/>
    <w:p w14:paraId="24699BA5" w14:textId="77777777" w:rsidR="00F90BDC" w:rsidRDefault="00F90BDC">
      <w:r xmlns:w="http://schemas.openxmlformats.org/wordprocessingml/2006/main">
        <w:t xml:space="preserve">2. Palve jõud: Jumalale lootmine, et ületada kõik väljakutsed</w:t>
      </w:r>
    </w:p>
    <w:p w14:paraId="0284D5F9" w14:textId="77777777" w:rsidR="00F90BDC" w:rsidRDefault="00F90BDC"/>
    <w:p w14:paraId="3D115A71" w14:textId="77777777" w:rsidR="00F90BDC" w:rsidRDefault="00F90BDC">
      <w:r xmlns:w="http://schemas.openxmlformats.org/wordprocessingml/2006/main">
        <w:t xml:space="preserve">1. Matteuse 17:20 – Ja Ta ütles neile: „Teie vähese usu pärast; sest tõesti, ma ütlen teile, kui teil on sinepiseemne suurune usk, siis te ütlete sellele mäele: Liigu siit sinna, ja see liigub. ja miski pole teile võimatu.</w:t>
      </w:r>
    </w:p>
    <w:p w14:paraId="5DC7889A" w14:textId="77777777" w:rsidR="00F90BDC" w:rsidRDefault="00F90BDC"/>
    <w:p w14:paraId="4AD06DD6" w14:textId="77777777" w:rsidR="00F90BDC" w:rsidRDefault="00F90BDC">
      <w:r xmlns:w="http://schemas.openxmlformats.org/wordprocessingml/2006/main">
        <w:t xml:space="preserve">2. Filiplastele 4:13 – Ma suudan kõike Tema kaudu, kes mind tugevdab.</w:t>
      </w:r>
    </w:p>
    <w:p w14:paraId="3912882E" w14:textId="77777777" w:rsidR="00F90BDC" w:rsidRDefault="00F90BDC"/>
    <w:p w14:paraId="16FF1399" w14:textId="77777777" w:rsidR="00F90BDC" w:rsidRDefault="00F90BDC">
      <w:r xmlns:w="http://schemas.openxmlformats.org/wordprocessingml/2006/main">
        <w:t xml:space="preserve">Markuse 16:4 Ja kui nad vaatasid, nägid nad, et kivi oli maha veeretatud, sest see oli väga suur.</w:t>
      </w:r>
    </w:p>
    <w:p w14:paraId="529F819D" w14:textId="77777777" w:rsidR="00F90BDC" w:rsidRDefault="00F90BDC"/>
    <w:p w14:paraId="4C3C443E" w14:textId="77777777" w:rsidR="00F90BDC" w:rsidRDefault="00F90BDC">
      <w:r xmlns:w="http://schemas.openxmlformats.org/wordprocessingml/2006/main">
        <w:t xml:space="preserve">Kivi, mis oli pitseerinud Jeesuse haua sissepääsu, oli minema veeretatud.</w:t>
      </w:r>
    </w:p>
    <w:p w14:paraId="3F12E10E" w14:textId="77777777" w:rsidR="00F90BDC" w:rsidRDefault="00F90BDC"/>
    <w:p w14:paraId="5250AA74" w14:textId="77777777" w:rsidR="00F90BDC" w:rsidRDefault="00F90BDC">
      <w:r xmlns:w="http://schemas.openxmlformats.org/wordprocessingml/2006/main">
        <w:t xml:space="preserve">1: Jeesuse ülestõusmine: suurim ime</w:t>
      </w:r>
    </w:p>
    <w:p w14:paraId="7BA81235" w14:textId="77777777" w:rsidR="00F90BDC" w:rsidRDefault="00F90BDC"/>
    <w:p w14:paraId="79CF74EF" w14:textId="77777777" w:rsidR="00F90BDC" w:rsidRDefault="00F90BDC">
      <w:r xmlns:w="http://schemas.openxmlformats.org/wordprocessingml/2006/main">
        <w:t xml:space="preserve">2: Veeretatud kivi tähtsus</w:t>
      </w:r>
    </w:p>
    <w:p w14:paraId="26C5F46E" w14:textId="77777777" w:rsidR="00F90BDC" w:rsidRDefault="00F90BDC"/>
    <w:p w14:paraId="133EE054" w14:textId="77777777" w:rsidR="00F90BDC" w:rsidRDefault="00F90BDC">
      <w:r xmlns:w="http://schemas.openxmlformats.org/wordprocessingml/2006/main">
        <w:t xml:space="preserve">1: Johannese 10:17-18: „Seepärast mu Isa armastab mind, sest ma annan oma elu, et ma selle uuesti võin. Keegi ei võta seda minult, aga ma panen selle omal soovil maha. Mul on volitus see maha anda ja mul on volitus see uuesti üles võtta. Selle kohustuse olen saanud oma Isalt."</w:t>
      </w:r>
    </w:p>
    <w:p w14:paraId="6E30AB1D" w14:textId="77777777" w:rsidR="00F90BDC" w:rsidRDefault="00F90BDC"/>
    <w:p w14:paraId="5C216501" w14:textId="77777777" w:rsidR="00F90BDC" w:rsidRDefault="00F90BDC">
      <w:r xmlns:w="http://schemas.openxmlformats.org/wordprocessingml/2006/main">
        <w:t xml:space="preserve">2: Heebrealastele 2:14-15: "Kuna seetõttu lapsed jagavad lihast ja verest, sai tema ise samamoodi osa, et surma läbi hävitada selle, kellel on surmavägi, see tähendab kuradit. ja vabastada kõik need, kes surmahirmu tõttu olid allutatud eluaegsele orjusele.</w:t>
      </w:r>
    </w:p>
    <w:p w14:paraId="082CBFBE" w14:textId="77777777" w:rsidR="00F90BDC" w:rsidRDefault="00F90BDC"/>
    <w:p w14:paraId="37C49079" w14:textId="77777777" w:rsidR="00F90BDC" w:rsidRDefault="00F90BDC">
      <w:r xmlns:w="http://schemas.openxmlformats.org/wordprocessingml/2006/main">
        <w:t xml:space="preserve">Markuse evangeelium 16:5 Ja hauda astudes nägid nad paremal pool istuvat noormeest, kes oli riietatud pika valge kuubega. ja nad olid ehmunud.</w:t>
      </w:r>
    </w:p>
    <w:p w14:paraId="0AE7517F" w14:textId="77777777" w:rsidR="00F90BDC" w:rsidRDefault="00F90BDC"/>
    <w:p w14:paraId="672E18F3" w14:textId="77777777" w:rsidR="00F90BDC" w:rsidRDefault="00F90BDC">
      <w:r xmlns:w="http://schemas.openxmlformats.org/wordprocessingml/2006/main">
        <w:t xml:space="preserve">Naised sisenesid hauakambrisse ja nägid noormeest, kes kandis pikka valget rõivast, mistõttu nad ehmusid.</w:t>
      </w:r>
    </w:p>
    <w:p w14:paraId="6E801BBC" w14:textId="77777777" w:rsidR="00F90BDC" w:rsidRDefault="00F90BDC"/>
    <w:p w14:paraId="43B4E5FF" w14:textId="77777777" w:rsidR="00F90BDC" w:rsidRDefault="00F90BDC">
      <w:r xmlns:w="http://schemas.openxmlformats.org/wordprocessingml/2006/main">
        <w:t xml:space="preserve">1. Ärge kartke: Jumala kinnitus ebakindluse ajal</w:t>
      </w:r>
    </w:p>
    <w:p w14:paraId="0DE8344B" w14:textId="77777777" w:rsidR="00F90BDC" w:rsidRDefault="00F90BDC"/>
    <w:p w14:paraId="202ACDC1" w14:textId="77777777" w:rsidR="00F90BDC" w:rsidRDefault="00F90BDC">
      <w:r xmlns:w="http://schemas.openxmlformats.org/wordprocessingml/2006/main">
        <w:t xml:space="preserve">2. Jumala lohutuse vägi rasketel aegadel</w:t>
      </w:r>
    </w:p>
    <w:p w14:paraId="25243AE8" w14:textId="77777777" w:rsidR="00F90BDC" w:rsidRDefault="00F90BDC"/>
    <w:p w14:paraId="79F4AF4B" w14:textId="77777777" w:rsidR="00F90BDC" w:rsidRDefault="00F90BDC">
      <w:r xmlns:w="http://schemas.openxmlformats.org/wordprocessingml/2006/main">
        <w:t xml:space="preserve">1. Jesaja 41:10: "Ära karda, sest mina olen sinuga, ära karda, sest mina olen sinu Jumal, ma tugevdan sind, ma aitan sind, ma toetan sind oma õige parema käega."</w:t>
      </w:r>
    </w:p>
    <w:p w14:paraId="3AF5C85B" w14:textId="77777777" w:rsidR="00F90BDC" w:rsidRDefault="00F90BDC"/>
    <w:p w14:paraId="02142B7F" w14:textId="77777777" w:rsidR="00F90BDC" w:rsidRDefault="00F90BDC">
      <w:r xmlns:w="http://schemas.openxmlformats.org/wordprocessingml/2006/main">
        <w:t xml:space="preserve">2. Psalm 23:4: "Kuigi ma kõnnin läbi varju varju oru, ei karda ma kurja, sest </w:t>
      </w:r>
      <w:r xmlns:w="http://schemas.openxmlformats.org/wordprocessingml/2006/main">
        <w:lastRenderedPageBreak xmlns:w="http://schemas.openxmlformats.org/wordprocessingml/2006/main"/>
      </w:r>
      <w:r xmlns:w="http://schemas.openxmlformats.org/wordprocessingml/2006/main">
        <w:t xml:space="preserve">sina oled minuga, su kepp ja su kepp lohutavad mind."</w:t>
      </w:r>
    </w:p>
    <w:p w14:paraId="5AD551D8" w14:textId="77777777" w:rsidR="00F90BDC" w:rsidRDefault="00F90BDC"/>
    <w:p w14:paraId="44B1B9D7" w14:textId="77777777" w:rsidR="00F90BDC" w:rsidRDefault="00F90BDC">
      <w:r xmlns:w="http://schemas.openxmlformats.org/wordprocessingml/2006/main">
        <w:t xml:space="preserve">Markuse 16:6 Ja Ta ütles neile: "Ärge kohkuge! Te otsite Jeesust Naatsaretist, kes löödi risti, ta on üles tõusnud! teda ei ole siin: vaata paika, kuhu ta panid.</w:t>
      </w:r>
    </w:p>
    <w:p w14:paraId="71334CF0" w14:textId="77777777" w:rsidR="00F90BDC" w:rsidRDefault="00F90BDC"/>
    <w:p w14:paraId="581B793D" w14:textId="77777777" w:rsidR="00F90BDC" w:rsidRDefault="00F90BDC">
      <w:r xmlns:w="http://schemas.openxmlformats.org/wordprocessingml/2006/main">
        <w:t xml:space="preserve">Jeesuse ülestõusmine on põhjus pidutsemiseks ja lootuseks, mitte hirmuks.</w:t>
      </w:r>
    </w:p>
    <w:p w14:paraId="31070249" w14:textId="77777777" w:rsidR="00F90BDC" w:rsidRDefault="00F90BDC"/>
    <w:p w14:paraId="74EF7E49" w14:textId="77777777" w:rsidR="00F90BDC" w:rsidRDefault="00F90BDC">
      <w:r xmlns:w="http://schemas.openxmlformats.org/wordprocessingml/2006/main">
        <w:t xml:space="preserve">1: Kristus on üles tõusnud! Rõõmustage Tema imelise ülestõusmise üle ja usaldage Teda!</w:t>
      </w:r>
    </w:p>
    <w:p w14:paraId="22CCB992" w14:textId="77777777" w:rsidR="00F90BDC" w:rsidRDefault="00F90BDC"/>
    <w:p w14:paraId="22F7E40B" w14:textId="77777777" w:rsidR="00F90BDC" w:rsidRDefault="00F90BDC">
      <w:r xmlns:w="http://schemas.openxmlformats.org/wordprocessingml/2006/main">
        <w:t xml:space="preserve">2: Ärge kartke, sest Jeesus Naatsaretist, kes risti löödi, on üles tõusnud!</w:t>
      </w:r>
    </w:p>
    <w:p w14:paraId="1AF430D9" w14:textId="77777777" w:rsidR="00F90BDC" w:rsidRDefault="00F90BDC"/>
    <w:p w14:paraId="2502A6D0" w14:textId="77777777" w:rsidR="00F90BDC" w:rsidRDefault="00F90BDC">
      <w:r xmlns:w="http://schemas.openxmlformats.org/wordprocessingml/2006/main">
        <w:t xml:space="preserve">1:1 Korintlastele 15:3-4 - Sest ma andsin teile esmatähtsaks selle, mida ma ka sain: et Kristus suri meie pattude eest vastavalt Pühakirjale ja et ta maeti ja et ta tõusis üles kolmandal päeval. päeval vastavalt Pühakirjale.</w:t>
      </w:r>
    </w:p>
    <w:p w14:paraId="71C632F4" w14:textId="77777777" w:rsidR="00F90BDC" w:rsidRDefault="00F90BDC"/>
    <w:p w14:paraId="5B9DC016" w14:textId="77777777" w:rsidR="00F90BDC" w:rsidRDefault="00F90BDC">
      <w:r xmlns:w="http://schemas.openxmlformats.org/wordprocessingml/2006/main">
        <w:t xml:space="preserve">2:1 Peetruse 1:3-4 – Kiidetud olgu meie Issanda Jeesuse Kristuse Jumal ja Isa! Oma suure halastuse kohaselt on ta meid Jeesuse Kristuse surnuist ülestõusmise kaudu taassündinud elavasse lootusesse, kadumatusse, rüvetamatusse ja kadumatusse pärandisse, mis on teie jaoks hoiul taevas.</w:t>
      </w:r>
    </w:p>
    <w:p w14:paraId="4DDEF92A" w14:textId="77777777" w:rsidR="00F90BDC" w:rsidRDefault="00F90BDC"/>
    <w:p w14:paraId="7E098CAE" w14:textId="77777777" w:rsidR="00F90BDC" w:rsidRDefault="00F90BDC">
      <w:r xmlns:w="http://schemas.openxmlformats.org/wordprocessingml/2006/main">
        <w:t xml:space="preserve">Markuse 16:7 Aga minge ja öelge tema jüngritele ja Peetrusele, et ta läheb teie eel Galileasse. Seal te näete teda, nagu ta teile ütles.</w:t>
      </w:r>
    </w:p>
    <w:p w14:paraId="4F66F9E7" w14:textId="77777777" w:rsidR="00F90BDC" w:rsidRDefault="00F90BDC"/>
    <w:p w14:paraId="3C8DF526" w14:textId="77777777" w:rsidR="00F90BDC" w:rsidRDefault="00F90BDC">
      <w:r xmlns:w="http://schemas.openxmlformats.org/wordprocessingml/2006/main">
        <w:t xml:space="preserve">Jeesuse jüngreid ja Peetrust julgustati minema Galileasse Teda vaatama, nagu Ta oli lubanud.</w:t>
      </w:r>
    </w:p>
    <w:p w14:paraId="2D0291AA" w14:textId="77777777" w:rsidR="00F90BDC" w:rsidRDefault="00F90BDC"/>
    <w:p w14:paraId="569AFEF3" w14:textId="77777777" w:rsidR="00F90BDC" w:rsidRDefault="00F90BDC">
      <w:r xmlns:w="http://schemas.openxmlformats.org/wordprocessingml/2006/main">
        <w:t xml:space="preserve">1. Usu jõud: Jeesuse lubadus kohtuda oma jüngritega Galileas tuletab meile meelde, et me usaldaksime Teda, isegi kui me ei mõista Tema plaani täiust.</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Lootuse lohutus: Jeesuse kohalolek Galileas tuletab meelde lootust, mille Ta meie ellu toob, isegi kui tundub, et elu on ebakindel.</w:t>
      </w:r>
    </w:p>
    <w:p w14:paraId="0137E222" w14:textId="77777777" w:rsidR="00F90BDC" w:rsidRDefault="00F90BDC"/>
    <w:p w14:paraId="57EAD87D" w14:textId="77777777" w:rsidR="00F90BDC" w:rsidRDefault="00F90BDC">
      <w:r xmlns:w="http://schemas.openxmlformats.org/wordprocessingml/2006/main">
        <w:t xml:space="preserve">1. Roomlastele 5:1-5 – Seega, kuna me oleme usust õigeks mõistetud, on meil rahu Jumalaga meie Issanda Jeesuse Kristuse kaudu. Tema kaudu oleme saanud ka usu kaudu juurdepääsu sellesse armu, milles me seisame, ja me rõõmustame Jumala auhiilguse lootuses. Mitte ainult seda, vaid me rõõmustame oma kannatuste üle, teades, et kannatused toovad välja vastupidavuse ja vastupidavus loob iseloomu ja iseloom loob lootust.</w:t>
      </w:r>
    </w:p>
    <w:p w14:paraId="67801EB5" w14:textId="77777777" w:rsidR="00F90BDC" w:rsidRDefault="00F90BDC"/>
    <w:p w14:paraId="3926EF41" w14:textId="77777777" w:rsidR="00F90BDC" w:rsidRDefault="00F90BDC">
      <w:r xmlns:w="http://schemas.openxmlformats.org/wordprocessingml/2006/main">
        <w:t xml:space="preserve">2. Psalm 23:4 – kuigi ma kõnnin läbi varju varju oru, ei karda ma kurja, sest sina oled minuga; teie kepp ja teie kepp, need lohutavad mind.</w:t>
      </w:r>
    </w:p>
    <w:p w14:paraId="25B560DD" w14:textId="77777777" w:rsidR="00F90BDC" w:rsidRDefault="00F90BDC"/>
    <w:p w14:paraId="3A51C65E" w14:textId="77777777" w:rsidR="00F90BDC" w:rsidRDefault="00F90BDC">
      <w:r xmlns:w="http://schemas.openxmlformats.org/wordprocessingml/2006/main">
        <w:t xml:space="preserve">Markuse 16:8 Ja nad läksid ruttu välja ja põgenesid haua eest. sest nad värisesid ja olid hämmastunud, ega öelnud kellelegi midagi; sest nad kartsid.</w:t>
      </w:r>
    </w:p>
    <w:p w14:paraId="6E33D3F2" w14:textId="77777777" w:rsidR="00F90BDC" w:rsidRDefault="00F90BDC"/>
    <w:p w14:paraId="5556D5E9" w14:textId="77777777" w:rsidR="00F90BDC" w:rsidRDefault="00F90BDC">
      <w:r xmlns:w="http://schemas.openxmlformats.org/wordprocessingml/2006/main">
        <w:t xml:space="preserve">Jeesuse hauda külastanud naised jooksid hirmunult kiiresti minema ega rääkinud kellelegi, mida nad olid näinud.</w:t>
      </w:r>
    </w:p>
    <w:p w14:paraId="7F59342A" w14:textId="77777777" w:rsidR="00F90BDC" w:rsidRDefault="00F90BDC"/>
    <w:p w14:paraId="1C333E60" w14:textId="77777777" w:rsidR="00F90BDC" w:rsidRDefault="00F90BDC">
      <w:r xmlns:w="http://schemas.openxmlformats.org/wordprocessingml/2006/main">
        <w:t xml:space="preserve">1. Hirmu jõud tunnistamisel</w:t>
      </w:r>
    </w:p>
    <w:p w14:paraId="74EC99F3" w14:textId="77777777" w:rsidR="00F90BDC" w:rsidRDefault="00F90BDC"/>
    <w:p w14:paraId="33DAFE82" w14:textId="77777777" w:rsidR="00F90BDC" w:rsidRDefault="00F90BDC">
      <w:r xmlns:w="http://schemas.openxmlformats.org/wordprocessingml/2006/main">
        <w:t xml:space="preserve">2. Tunnistuse oluline roll usus</w:t>
      </w:r>
    </w:p>
    <w:p w14:paraId="7362852F" w14:textId="77777777" w:rsidR="00F90BDC" w:rsidRDefault="00F90BDC"/>
    <w:p w14:paraId="259C529D" w14:textId="77777777" w:rsidR="00F90BDC" w:rsidRDefault="00F90BDC">
      <w:r xmlns:w="http://schemas.openxmlformats.org/wordprocessingml/2006/main">
        <w:t xml:space="preserve">1. 5. Moosese 6:4-9 – Kuule, Iisrael: Issand, meie Jumal, Issand on üks! Armasta Issandat, oma Jumalat, kogu oma südamest, kogu oma hingest ja kogu oma jõust.</w:t>
      </w:r>
    </w:p>
    <w:p w14:paraId="791A124B" w14:textId="77777777" w:rsidR="00F90BDC" w:rsidRDefault="00F90BDC"/>
    <w:p w14:paraId="783CCF76" w14:textId="77777777" w:rsidR="00F90BDC" w:rsidRDefault="00F90BDC">
      <w:r xmlns:w="http://schemas.openxmlformats.org/wordprocessingml/2006/main">
        <w:t xml:space="preserve">2. Psalm 91:1-2 – Kes elab Kõigekõrgema salajas, jääb Kõigevägevama varju alla. Ma ütlen Issanda kohta: "Tema on mu pelgupaik ja mu kindlus, mu Jumal, tema peale ma loodan."</w:t>
      </w:r>
    </w:p>
    <w:p w14:paraId="4FEFEAC3" w14:textId="77777777" w:rsidR="00F90BDC" w:rsidRDefault="00F90BDC"/>
    <w:p w14:paraId="420E0F49" w14:textId="77777777" w:rsidR="00F90BDC" w:rsidRDefault="00F90BDC">
      <w:r xmlns:w="http://schemas.openxmlformats.org/wordprocessingml/2006/main">
        <w:t xml:space="preserve">Markuse 16:9 Kui Jeesus nädala esimesel päeval vara üles tõusis, ilmus ta kõigepealt Maarja Magdaleenale </w:t>
      </w:r>
      <w:r xmlns:w="http://schemas.openxmlformats.org/wordprocessingml/2006/main">
        <w:lastRenderedPageBreak xmlns:w="http://schemas.openxmlformats.org/wordprocessingml/2006/main"/>
      </w:r>
      <w:r xmlns:w="http://schemas.openxmlformats.org/wordprocessingml/2006/main">
        <w:t xml:space="preserve">, kellest ta oli välja ajanud seitse kuradit.</w:t>
      </w:r>
    </w:p>
    <w:p w14:paraId="306D3232" w14:textId="77777777" w:rsidR="00F90BDC" w:rsidRDefault="00F90BDC"/>
    <w:p w14:paraId="682B775C" w14:textId="77777777" w:rsidR="00F90BDC" w:rsidRDefault="00F90BDC">
      <w:r xmlns:w="http://schemas.openxmlformats.org/wordprocessingml/2006/main">
        <w:t xml:space="preserve">Jeesus tõusis nädala esimesel päeval varakult ja Maarja Magdaleena oli esimene, kes Teda nägi.</w:t>
      </w:r>
    </w:p>
    <w:p w14:paraId="668F0466" w14:textId="77777777" w:rsidR="00F90BDC" w:rsidRDefault="00F90BDC"/>
    <w:p w14:paraId="17A8A030" w14:textId="77777777" w:rsidR="00F90BDC" w:rsidRDefault="00F90BDC">
      <w:r xmlns:w="http://schemas.openxmlformats.org/wordprocessingml/2006/main">
        <w:t xml:space="preserve">1. Ülestõusmise jõud: kuidas Jeesus surnuist üles tõusis ja maailma muutis</w:t>
      </w:r>
    </w:p>
    <w:p w14:paraId="3B1610D4" w14:textId="77777777" w:rsidR="00F90BDC" w:rsidRDefault="00F90BDC"/>
    <w:p w14:paraId="5890621E" w14:textId="77777777" w:rsidR="00F90BDC" w:rsidRDefault="00F90BDC">
      <w:r xmlns:w="http://schemas.openxmlformats.org/wordprocessingml/2006/main">
        <w:t xml:space="preserve">2. Andestuse jõud: kuidas Jeesus ajas Maarja Magdaleenast välja seitse kuradit</w:t>
      </w:r>
    </w:p>
    <w:p w14:paraId="3610EF37" w14:textId="77777777" w:rsidR="00F90BDC" w:rsidRDefault="00F90BDC"/>
    <w:p w14:paraId="42B5F469" w14:textId="77777777" w:rsidR="00F90BDC" w:rsidRDefault="00F90BDC">
      <w:r xmlns:w="http://schemas.openxmlformats.org/wordprocessingml/2006/main">
        <w:t xml:space="preserve">1. Johannese 20:11-18 – Maarja Magdaleena kohtub ülestõusnud Issandaga</w:t>
      </w:r>
    </w:p>
    <w:p w14:paraId="596E3B68" w14:textId="77777777" w:rsidR="00F90BDC" w:rsidRDefault="00F90BDC"/>
    <w:p w14:paraId="74E9E7C2" w14:textId="77777777" w:rsidR="00F90BDC" w:rsidRDefault="00F90BDC">
      <w:r xmlns:w="http://schemas.openxmlformats.org/wordprocessingml/2006/main">
        <w:t xml:space="preserve">2. Luuka 8:1-3 – Maarja Magdaleena on üks Jeesuse järgijatest, kes pääses seitsmest deemonist</w:t>
      </w:r>
    </w:p>
    <w:p w14:paraId="4C6CFBA8" w14:textId="77777777" w:rsidR="00F90BDC" w:rsidRDefault="00F90BDC"/>
    <w:p w14:paraId="0BFF3161" w14:textId="77777777" w:rsidR="00F90BDC" w:rsidRDefault="00F90BDC">
      <w:r xmlns:w="http://schemas.openxmlformats.org/wordprocessingml/2006/main">
        <w:t xml:space="preserve">Markuse 16:10 Ja ta läks ja rääkis neile, kes olid temaga koos olnud, kui nad leinasid ja nutsid.</w:t>
      </w:r>
    </w:p>
    <w:p w14:paraId="58160571" w14:textId="77777777" w:rsidR="00F90BDC" w:rsidRDefault="00F90BDC"/>
    <w:p w14:paraId="5FDBAA86" w14:textId="77777777" w:rsidR="00F90BDC" w:rsidRDefault="00F90BDC">
      <w:r xmlns:w="http://schemas.openxmlformats.org/wordprocessingml/2006/main">
        <w:t xml:space="preserve">Naised, kes nägid Jeesust pärast tema ülestõusmist, läksid ja rääkisid jüngritele, kes leinasid ja nutsid.</w:t>
      </w:r>
    </w:p>
    <w:p w14:paraId="0929B4CB" w14:textId="77777777" w:rsidR="00F90BDC" w:rsidRDefault="00F90BDC"/>
    <w:p w14:paraId="2009889E" w14:textId="77777777" w:rsidR="00F90BDC" w:rsidRDefault="00F90BDC">
      <w:r xmlns:w="http://schemas.openxmlformats.org/wordprocessingml/2006/main">
        <w:t xml:space="preserve">1. Kuidas leinaajal lootust leida</w:t>
      </w:r>
    </w:p>
    <w:p w14:paraId="28CAEA12" w14:textId="77777777" w:rsidR="00F90BDC" w:rsidRDefault="00F90BDC"/>
    <w:p w14:paraId="0B8271C2" w14:textId="77777777" w:rsidR="00F90BDC" w:rsidRDefault="00F90BDC">
      <w:r xmlns:w="http://schemas.openxmlformats.org/wordprocessingml/2006/main">
        <w:t xml:space="preserve">2. Kristuse ülestõusmise tunnistamise jõud</w:t>
      </w:r>
    </w:p>
    <w:p w14:paraId="2652E251" w14:textId="77777777" w:rsidR="00F90BDC" w:rsidRDefault="00F90BDC"/>
    <w:p w14:paraId="54C0F1CD" w14:textId="77777777" w:rsidR="00F90BDC" w:rsidRDefault="00F90BDC">
      <w:r xmlns:w="http://schemas.openxmlformats.org/wordprocessingml/2006/main">
        <w:t xml:space="preserve">1. Johannese 20:1-18 – lugu Maarja Magdaleenast, kes läks hauale ja oli tunnistajaks Jeesuse ülestõusmisele</w:t>
      </w:r>
    </w:p>
    <w:p w14:paraId="09091E0B" w14:textId="77777777" w:rsidR="00F90BDC" w:rsidRDefault="00F90BDC"/>
    <w:p w14:paraId="3DD233EF" w14:textId="77777777" w:rsidR="00F90BDC" w:rsidRDefault="00F90BDC">
      <w:r xmlns:w="http://schemas.openxmlformats.org/wordprocessingml/2006/main">
        <w:t xml:space="preserve">2. Roomlastele 5:3-5 – Lootus, mis meil on Kristuses hoolimata kannatustest ja muredest.</w:t>
      </w:r>
    </w:p>
    <w:p w14:paraId="441F2A8C" w14:textId="77777777" w:rsidR="00F90BDC" w:rsidRDefault="00F90BDC"/>
    <w:p w14:paraId="7AB004B6" w14:textId="77777777" w:rsidR="00F90BDC" w:rsidRDefault="00F90BDC">
      <w:r xmlns:w="http://schemas.openxmlformats.org/wordprocessingml/2006/main">
        <w:t xml:space="preserve">Markuse evangeelium 16:11 Ja nad ei uskunud, kui nad kuulsid, et ta elab ja et ta oli teda näinud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See lõik räägib nende naiste uskmatusest, kes nägid Jeesust elusalt pärast ülestõusmist.</w:t>
      </w:r>
    </w:p>
    <w:p w14:paraId="4F5D142C" w14:textId="77777777" w:rsidR="00F90BDC" w:rsidRDefault="00F90BDC"/>
    <w:p w14:paraId="40DBC70F" w14:textId="77777777" w:rsidR="00F90BDC" w:rsidRDefault="00F90BDC">
      <w:r xmlns:w="http://schemas.openxmlformats.org/wordprocessingml/2006/main">
        <w:t xml:space="preserve">1. Uskuge ülestõusmisse: usu jõud</w:t>
      </w:r>
    </w:p>
    <w:p w14:paraId="4A705394" w14:textId="77777777" w:rsidR="00F90BDC" w:rsidRDefault="00F90BDC"/>
    <w:p w14:paraId="52433965" w14:textId="77777777" w:rsidR="00F90BDC" w:rsidRDefault="00F90BDC">
      <w:r xmlns:w="http://schemas.openxmlformats.org/wordprocessingml/2006/main">
        <w:t xml:space="preserve">2. Nägemine on uskumine: kahtluste ületamine</w:t>
      </w:r>
    </w:p>
    <w:p w14:paraId="77FDAF5B" w14:textId="77777777" w:rsidR="00F90BDC" w:rsidRDefault="00F90BDC"/>
    <w:p w14:paraId="5A3D23D4" w14:textId="77777777" w:rsidR="00F90BDC" w:rsidRDefault="00F90BDC">
      <w:r xmlns:w="http://schemas.openxmlformats.org/wordprocessingml/2006/main">
        <w:t xml:space="preserve">1. Johannese 20:24-29 – Toomase uskmatus ja sellele järgnenud usk</w:t>
      </w:r>
    </w:p>
    <w:p w14:paraId="769459E6" w14:textId="77777777" w:rsidR="00F90BDC" w:rsidRDefault="00F90BDC"/>
    <w:p w14:paraId="3449BD3F" w14:textId="77777777" w:rsidR="00F90BDC" w:rsidRDefault="00F90BDC">
      <w:r xmlns:w="http://schemas.openxmlformats.org/wordprocessingml/2006/main">
        <w:t xml:space="preserve">2. 1. Peetruse 1:3-9 – Lootuse jõud usu kaudu ülestõusmisse</w:t>
      </w:r>
    </w:p>
    <w:p w14:paraId="0BEDFAEC" w14:textId="77777777" w:rsidR="00F90BDC" w:rsidRDefault="00F90BDC"/>
    <w:p w14:paraId="43BFEBD4" w14:textId="77777777" w:rsidR="00F90BDC" w:rsidRDefault="00F90BDC">
      <w:r xmlns:w="http://schemas.openxmlformats.org/wordprocessingml/2006/main">
        <w:t xml:space="preserve">Markuse 16:12 Pärast seda ilmus ta teisel kujul kahele neist, kui nad kõndisid ja läksid maale.</w:t>
      </w:r>
    </w:p>
    <w:p w14:paraId="34C6F16B" w14:textId="77777777" w:rsidR="00F90BDC" w:rsidRDefault="00F90BDC"/>
    <w:p w14:paraId="4F2861B3" w14:textId="77777777" w:rsidR="00F90BDC" w:rsidRDefault="00F90BDC">
      <w:r xmlns:w="http://schemas.openxmlformats.org/wordprocessingml/2006/main">
        <w:t xml:space="preserve">Jeesus ilmus kahele oma jüngrile erineval kujul.</w:t>
      </w:r>
    </w:p>
    <w:p w14:paraId="5B38E2F9" w14:textId="77777777" w:rsidR="00F90BDC" w:rsidRDefault="00F90BDC"/>
    <w:p w14:paraId="30684738" w14:textId="77777777" w:rsidR="00F90BDC" w:rsidRDefault="00F90BDC">
      <w:r xmlns:w="http://schemas.openxmlformats.org/wordprocessingml/2006/main">
        <w:t xml:space="preserve">1: Jeesus on meiega ka kõige mustematel aegadel ja ta ilmub meile erineval viisil.</w:t>
      </w:r>
    </w:p>
    <w:p w14:paraId="2B81043D" w14:textId="77777777" w:rsidR="00F90BDC" w:rsidRDefault="00F90BDC"/>
    <w:p w14:paraId="0F8C6A49" w14:textId="77777777" w:rsidR="00F90BDC" w:rsidRDefault="00F90BDC">
      <w:r xmlns:w="http://schemas.openxmlformats.org/wordprocessingml/2006/main">
        <w:t xml:space="preserve">2: Hinda ja tunnusta Jeesuse kohalolekut meie elus, isegi kui tema kohalolek pole ilmne.</w:t>
      </w:r>
    </w:p>
    <w:p w14:paraId="18D628FF" w14:textId="77777777" w:rsidR="00F90BDC" w:rsidRDefault="00F90BDC"/>
    <w:p w14:paraId="6AEF7422" w14:textId="77777777" w:rsidR="00F90BDC" w:rsidRDefault="00F90BDC">
      <w:r xmlns:w="http://schemas.openxmlformats.org/wordprocessingml/2006/main">
        <w:t xml:space="preserve">1: Matteuse 28:20 - "õpetades neid pidama kõike, mida ma olen teil käskinud, ja vaata, ma olen teiega iga päev maailma lõpuni. Aamen."</w:t>
      </w:r>
    </w:p>
    <w:p w14:paraId="7F4730B6" w14:textId="77777777" w:rsidR="00F90BDC" w:rsidRDefault="00F90BDC"/>
    <w:p w14:paraId="6924B9C4" w14:textId="77777777" w:rsidR="00F90BDC" w:rsidRDefault="00F90BDC">
      <w:r xmlns:w="http://schemas.openxmlformats.org/wordprocessingml/2006/main">
        <w:t xml:space="preserve">2: Apostlite teod 1:3 - "Kellele ta näitas end elavana pärast oma kirge paljude eksimatute tõenditega, nähes neid nelikümmend päeva ja rääkides asjadest, mis puudutavad Jumala riiki."</w:t>
      </w:r>
    </w:p>
    <w:p w14:paraId="40F77396" w14:textId="77777777" w:rsidR="00F90BDC" w:rsidRDefault="00F90BDC"/>
    <w:p w14:paraId="701A2418" w14:textId="77777777" w:rsidR="00F90BDC" w:rsidRDefault="00F90BDC">
      <w:r xmlns:w="http://schemas.openxmlformats.org/wordprocessingml/2006/main">
        <w:t xml:space="preserve">Markuse evangeelium 16:13 13 Ja nad läksid ja rääkisid sellest ülejäänutele, ega nad ei uskunud neid.</w:t>
      </w:r>
    </w:p>
    <w:p w14:paraId="35E7AE6C" w14:textId="77777777" w:rsidR="00F90BDC" w:rsidRDefault="00F90BDC"/>
    <w:p w14:paraId="141B28E6" w14:textId="77777777" w:rsidR="00F90BDC" w:rsidRDefault="00F90BDC">
      <w:r xmlns:w="http://schemas.openxmlformats.org/wordprocessingml/2006/main">
        <w:t xml:space="preserve">Jüngreid ei usutud, kui nad rääkisid teisele Jeesuse ülestõusmisest.</w:t>
      </w:r>
    </w:p>
    <w:p w14:paraId="70FCB3DA" w14:textId="77777777" w:rsidR="00F90BDC" w:rsidRDefault="00F90BDC"/>
    <w:p w14:paraId="298CAA28" w14:textId="77777777" w:rsidR="00F90BDC" w:rsidRDefault="00F90BDC">
      <w:r xmlns:w="http://schemas.openxmlformats.org/wordprocessingml/2006/main">
        <w:t xml:space="preserve">1. Tunnistaja jõud: kuidas levitada häid uudiseid vaatamata kahtlustele</w:t>
      </w:r>
    </w:p>
    <w:p w14:paraId="14689308" w14:textId="77777777" w:rsidR="00F90BDC" w:rsidRDefault="00F90BDC"/>
    <w:p w14:paraId="0ADD4CDC" w14:textId="77777777" w:rsidR="00F90BDC" w:rsidRDefault="00F90BDC">
      <w:r xmlns:w="http://schemas.openxmlformats.org/wordprocessingml/2006/main">
        <w:t xml:space="preserve">2. Usk hirmu üle: kuidas oma uskumustes kindlalt seista</w:t>
      </w:r>
    </w:p>
    <w:p w14:paraId="66DA5B2D" w14:textId="77777777" w:rsidR="00F90BDC" w:rsidRDefault="00F90BDC"/>
    <w:p w14:paraId="61E8C395" w14:textId="77777777" w:rsidR="00F90BDC" w:rsidRDefault="00F90BDC">
      <w:r xmlns:w="http://schemas.openxmlformats.org/wordprocessingml/2006/main">
        <w:t xml:space="preserve">1. Roomlastele 10:17 – Nii et usk tuleb kuulmisest ja kuulmine Kristuse sõna kaudu.</w:t>
      </w:r>
    </w:p>
    <w:p w14:paraId="39A41D18" w14:textId="77777777" w:rsidR="00F90BDC" w:rsidRDefault="00F90BDC"/>
    <w:p w14:paraId="67FD061F" w14:textId="77777777" w:rsidR="00F90BDC" w:rsidRDefault="00F90BDC">
      <w:r xmlns:w="http://schemas.openxmlformats.org/wordprocessingml/2006/main">
        <w:t xml:space="preserve">2. Apostlite teod 4:20 – Sest me ei saa jätta rääkimata sellest, mida oleme näinud ja kuulnud.</w:t>
      </w:r>
    </w:p>
    <w:p w14:paraId="70E0BC62" w14:textId="77777777" w:rsidR="00F90BDC" w:rsidRDefault="00F90BDC"/>
    <w:p w14:paraId="78A7F5BB" w14:textId="77777777" w:rsidR="00F90BDC" w:rsidRDefault="00F90BDC">
      <w:r xmlns:w="http://schemas.openxmlformats.org/wordprocessingml/2006/main">
        <w:t xml:space="preserve">Markuse 16:14 Pärast seda ilmus Ta neile üheteistkümnele, kui nad laua taga istusid, ja heitis neile ette nende uskmatust ja südame kõvadust, sest nad ei uskunud neid, kes olid näinud teda pärast ülestõusmist.</w:t>
      </w:r>
    </w:p>
    <w:p w14:paraId="5E8B0A22" w14:textId="77777777" w:rsidR="00F90BDC" w:rsidRDefault="00F90BDC"/>
    <w:p w14:paraId="1710964B" w14:textId="77777777" w:rsidR="00F90BDC" w:rsidRDefault="00F90BDC">
      <w:r xmlns:w="http://schemas.openxmlformats.org/wordprocessingml/2006/main">
        <w:t xml:space="preserve">Ta noomis neid ühtteist nende usu puudumise pärast neisse, kes olid teda pärast ülestõusmist näinud.</w:t>
      </w:r>
    </w:p>
    <w:p w14:paraId="726269D9" w14:textId="77777777" w:rsidR="00F90BDC" w:rsidRDefault="00F90BDC"/>
    <w:p w14:paraId="4483A949" w14:textId="77777777" w:rsidR="00F90BDC" w:rsidRDefault="00F90BDC">
      <w:r xmlns:w="http://schemas.openxmlformats.org/wordprocessingml/2006/main">
        <w:t xml:space="preserve">1. Usu jõud: uskmatusest üle saamine</w:t>
      </w:r>
    </w:p>
    <w:p w14:paraId="0A022E50" w14:textId="77777777" w:rsidR="00F90BDC" w:rsidRDefault="00F90BDC"/>
    <w:p w14:paraId="10B76FE8" w14:textId="77777777" w:rsidR="00F90BDC" w:rsidRDefault="00F90BDC">
      <w:r xmlns:w="http://schemas.openxmlformats.org/wordprocessingml/2006/main">
        <w:t xml:space="preserve">2. Kristuse ülestõusmisse uskumise tähtsus</w:t>
      </w:r>
    </w:p>
    <w:p w14:paraId="684CDDA3" w14:textId="77777777" w:rsidR="00F90BDC" w:rsidRDefault="00F90BDC"/>
    <w:p w14:paraId="67DFA58E" w14:textId="77777777" w:rsidR="00F90BDC" w:rsidRDefault="00F90BDC">
      <w:r xmlns:w="http://schemas.openxmlformats.org/wordprocessingml/2006/main">
        <w:t xml:space="preserve">1. Heebrealastele 11:1-3 – Nüüd on usk kindlus asjades, mida loodetakse, veendumus asjades, mida pole näha. Sest selle kaudu pälvisid vanad inimesed oma tunnustuse. Usu kaudu mõistame, et universum on loodud Jumala sõna läbi, nii et nähtav ei ole tehtud nähtavatest.</w:t>
      </w:r>
    </w:p>
    <w:p w14:paraId="09DF35A5" w14:textId="77777777" w:rsidR="00F90BDC" w:rsidRDefault="00F90BDC"/>
    <w:p w14:paraId="5319B47C" w14:textId="77777777" w:rsidR="00F90BDC" w:rsidRDefault="00F90BDC">
      <w:r xmlns:w="http://schemas.openxmlformats.org/wordprocessingml/2006/main">
        <w:t xml:space="preserve">2. Johannese 20:24-29 – Toomas, üks kaheteistkümnest, keda kutsuti Kaksikuks, ei olnud nendega, kui Jeesus tuli. Ja teised jüngrid ütlesid talle: "Me oleme näinud Issandat." Aga ta ütles neile: "Kui ma ei näe tema kätes naelte jälge ega aseta oma sõrme naelte märgi sisse ja oma kätt tema küljele, siis ma ei usu." Kaheksa päeva hiljem olid tema jüngrid jälle sees ja Toomas oli nendega. Kuigi uksed olid lukus, tuli Jeesus, seisis nende seas ja ütles: "Rahu teile!" Siis ütles ta Toomasele: "Pane oma sõrm siia ja vaadake mu käsi; ja siruta oma käsi välja ja aseta see minu kõrvale. Ärge uskuge, vaid uskuge." Toomas vastas talle: "Minu Issand ja mu Jumal!" Jeesus ütles talle: "Kas sa oled uskunud, sest sa oled mind näinud? Õndsad on need, kes ei ole näinud, kuid siiski usuvad.”</w:t>
      </w:r>
    </w:p>
    <w:p w14:paraId="1C2DE612" w14:textId="77777777" w:rsidR="00F90BDC" w:rsidRDefault="00F90BDC"/>
    <w:p w14:paraId="27DFFF08" w14:textId="77777777" w:rsidR="00F90BDC" w:rsidRDefault="00F90BDC">
      <w:r xmlns:w="http://schemas.openxmlformats.org/wordprocessingml/2006/main">
        <w:t xml:space="preserve">Markuse 16:15 Ja ta ütles neile: "Minge kogu maailma ja kuulutage evangeeliumi kõigele loodule!"</w:t>
      </w:r>
    </w:p>
    <w:p w14:paraId="57479C1D" w14:textId="77777777" w:rsidR="00F90BDC" w:rsidRDefault="00F90BDC"/>
    <w:p w14:paraId="713CE5F0" w14:textId="77777777" w:rsidR="00F90BDC" w:rsidRDefault="00F90BDC">
      <w:r xmlns:w="http://schemas.openxmlformats.org/wordprocessingml/2006/main">
        <w:t xml:space="preserve">Jeesus käskis jüngritel levitada evangeeliumi kõigile maailmas.</w:t>
      </w:r>
    </w:p>
    <w:p w14:paraId="484E2D7C" w14:textId="77777777" w:rsidR="00F90BDC" w:rsidRDefault="00F90BDC"/>
    <w:p w14:paraId="7A33CD47" w14:textId="77777777" w:rsidR="00F90BDC" w:rsidRDefault="00F90BDC">
      <w:r xmlns:w="http://schemas.openxmlformats.org/wordprocessingml/2006/main">
        <w:t xml:space="preserve">1. Evangeeliumi vägi: kuidas on Jeesuse sõnum tänapäevalgi oluline</w:t>
      </w:r>
    </w:p>
    <w:p w14:paraId="305717D4" w14:textId="77777777" w:rsidR="00F90BDC" w:rsidRDefault="00F90BDC"/>
    <w:p w14:paraId="1839DD62" w14:textId="77777777" w:rsidR="00F90BDC" w:rsidRDefault="00F90BDC">
      <w:r xmlns:w="http://schemas.openxmlformats.org/wordprocessingml/2006/main">
        <w:t xml:space="preserve">2. Jüngriks olemise kiireloomulisus: evangeeliumiga maailma jõudmine</w:t>
      </w:r>
    </w:p>
    <w:p w14:paraId="7EEEC95F" w14:textId="77777777" w:rsidR="00F90BDC" w:rsidRDefault="00F90BDC"/>
    <w:p w14:paraId="29B03A5F" w14:textId="77777777" w:rsidR="00F90BDC" w:rsidRDefault="00F90BDC">
      <w:r xmlns:w="http://schemas.openxmlformats.org/wordprocessingml/2006/main">
        <w:t xml:space="preserve">1. Jesaja 6:8 Siis ma kuulsin Issanda häält ütlevat: „Keda ma saadan? Ja kes meile järele läheb?" Ja ma ütlesin: "Siin ma olen. Saada mind!"</w:t>
      </w:r>
    </w:p>
    <w:p w14:paraId="68BC27E6" w14:textId="77777777" w:rsidR="00F90BDC" w:rsidRDefault="00F90BDC"/>
    <w:p w14:paraId="15539725" w14:textId="77777777" w:rsidR="00F90BDC" w:rsidRDefault="00F90BDC">
      <w:r xmlns:w="http://schemas.openxmlformats.org/wordprocessingml/2006/main">
        <w:t xml:space="preserve">2. Matteuse 28:19-20 Seepärast minge ja tehke jüngriteks kõik rahvad, ristides neid Isa ja Poja ja Püha Vaimu nimesse ning õpetades neid täitma kõike, mida ma olen teil käskinud. Ja kindlasti olen ma alati teiega, kuni ajastu lõpuni.</w:t>
      </w:r>
    </w:p>
    <w:p w14:paraId="42DA3232" w14:textId="77777777" w:rsidR="00F90BDC" w:rsidRDefault="00F90BDC"/>
    <w:p w14:paraId="47C47424" w14:textId="77777777" w:rsidR="00F90BDC" w:rsidRDefault="00F90BDC">
      <w:r xmlns:w="http://schemas.openxmlformats.org/wordprocessingml/2006/main">
        <w:t xml:space="preserve">Markuse 16:16 Kes usub ja on ristitud, see päästetakse; aga kes ei usu, see mõistetakse hukka.</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Kes usub Jeesusesse ja saab ristitud, see pääseb, aga kes ei usu, mõistetakse hukka.</w:t>
      </w:r>
    </w:p>
    <w:p w14:paraId="1341981C" w14:textId="77777777" w:rsidR="00F90BDC" w:rsidRDefault="00F90BDC"/>
    <w:p w14:paraId="56753540" w14:textId="77777777" w:rsidR="00F90BDC" w:rsidRDefault="00F90BDC">
      <w:r xmlns:w="http://schemas.openxmlformats.org/wordprocessingml/2006/main">
        <w:t xml:space="preserve">1. Usu ja ristimise tähtsus meie päästmisel</w:t>
      </w:r>
    </w:p>
    <w:p w14:paraId="6988B23D" w14:textId="77777777" w:rsidR="00F90BDC" w:rsidRDefault="00F90BDC"/>
    <w:p w14:paraId="3C2AADC5" w14:textId="77777777" w:rsidR="00F90BDC" w:rsidRDefault="00F90BDC">
      <w:r xmlns:w="http://schemas.openxmlformats.org/wordprocessingml/2006/main">
        <w:t xml:space="preserve">2. Jeesusesse mitteuskumise tagajärjed</w:t>
      </w:r>
    </w:p>
    <w:p w14:paraId="4C592FB7" w14:textId="77777777" w:rsidR="00F90BDC" w:rsidRDefault="00F90BDC"/>
    <w:p w14:paraId="14884E75" w14:textId="77777777" w:rsidR="00F90BDC" w:rsidRDefault="00F90BDC">
      <w:r xmlns:w="http://schemas.openxmlformats.org/wordprocessingml/2006/main">
        <w:t xml:space="preserve">1. Roomlastele 10:9-10 - "et kui sa tunnistad oma suuga, et Jeesus on Issand, ja usud oma südames, et Jumal on ta surnuist üles äratanud, siis saad päästetud. Sest südamega usutakse ja mõistetakse õigeks ja suuga tunnistatakse ja päästetakse."</w:t>
      </w:r>
    </w:p>
    <w:p w14:paraId="4C36A336" w14:textId="77777777" w:rsidR="00F90BDC" w:rsidRDefault="00F90BDC"/>
    <w:p w14:paraId="67203E1C" w14:textId="77777777" w:rsidR="00F90BDC" w:rsidRDefault="00F90BDC">
      <w:r xmlns:w="http://schemas.openxmlformats.org/wordprocessingml/2006/main">
        <w:t xml:space="preserve">2. Efeslastele 2:8-9 - "Sest te olete armust päästetud usu läbi. Ja see ei ole teie enda teha, see on Jumala and, mitte tegude tulemus, et keegi ei saaks kiidelda."</w:t>
      </w:r>
    </w:p>
    <w:p w14:paraId="5AFB9CCD" w14:textId="77777777" w:rsidR="00F90BDC" w:rsidRDefault="00F90BDC"/>
    <w:p w14:paraId="01BB3C25" w14:textId="77777777" w:rsidR="00F90BDC" w:rsidRDefault="00F90BDC">
      <w:r xmlns:w="http://schemas.openxmlformats.org/wordprocessingml/2006/main">
        <w:t xml:space="preserve">Markuse 16:17 Ja need märgid järgivad neid, kes usuvad; Minu nimel ajavad nad välja kurje vaime; nad räägivad uusi keeli;</w:t>
      </w:r>
    </w:p>
    <w:p w14:paraId="06FEF87D" w14:textId="77777777" w:rsidR="00F90BDC" w:rsidRDefault="00F90BDC"/>
    <w:p w14:paraId="7E8F8ADB" w14:textId="77777777" w:rsidR="00F90BDC" w:rsidRDefault="00F90BDC">
      <w:r xmlns:w="http://schemas.openxmlformats.org/wordprocessingml/2006/main">
        <w:t xml:space="preserve">See lõik räägib märkidest, mis järgivad Jeesuse nimel usklikke, näiteks kuradite väljaajamine ja uutes keeltes rääkimine.</w:t>
      </w:r>
    </w:p>
    <w:p w14:paraId="63CEF446" w14:textId="77777777" w:rsidR="00F90BDC" w:rsidRDefault="00F90BDC"/>
    <w:p w14:paraId="157E14BF" w14:textId="77777777" w:rsidR="00F90BDC" w:rsidRDefault="00F90BDC">
      <w:r xmlns:w="http://schemas.openxmlformats.org/wordprocessingml/2006/main">
        <w:t xml:space="preserve">1. Usu jõud: imeliste avamine meie elus</w:t>
      </w:r>
    </w:p>
    <w:p w14:paraId="20EEABC5" w14:textId="77777777" w:rsidR="00F90BDC" w:rsidRDefault="00F90BDC"/>
    <w:p w14:paraId="7F4069DF" w14:textId="77777777" w:rsidR="00F90BDC" w:rsidRDefault="00F90BDC">
      <w:r xmlns:w="http://schemas.openxmlformats.org/wordprocessingml/2006/main">
        <w:t xml:space="preserve">2. Märgid ja imed: üleloomuliku sfääri paljastamine</w:t>
      </w:r>
    </w:p>
    <w:p w14:paraId="652A90E3" w14:textId="77777777" w:rsidR="00F90BDC" w:rsidRDefault="00F90BDC"/>
    <w:p w14:paraId="2D053E7D" w14:textId="77777777" w:rsidR="00F90BDC" w:rsidRDefault="00F90BDC">
      <w:r xmlns:w="http://schemas.openxmlformats.org/wordprocessingml/2006/main">
        <w:t xml:space="preserve">1. Luuka 10:17-20 – Jeesus käsib oma jüngreid Tema nimel kurje vaime välja ajada</w:t>
      </w:r>
    </w:p>
    <w:p w14:paraId="3D3B1C13" w14:textId="77777777" w:rsidR="00F90BDC" w:rsidRDefault="00F90BDC"/>
    <w:p w14:paraId="1FB0D680" w14:textId="77777777" w:rsidR="00F90BDC" w:rsidRDefault="00F90BDC">
      <w:r xmlns:w="http://schemas.openxmlformats.org/wordprocessingml/2006/main">
        <w:t xml:space="preserve">2. Apostlite teod 2:1-4 – jüngrid räägivad uutes keeltes pärast Püha Vaimuga täitumist</w:t>
      </w:r>
    </w:p>
    <w:p w14:paraId="5E21BEEB" w14:textId="77777777" w:rsidR="00F90BDC" w:rsidRDefault="00F90BDC"/>
    <w:p w14:paraId="4FA63614" w14:textId="77777777" w:rsidR="00F90BDC" w:rsidRDefault="00F90BDC">
      <w:r xmlns:w="http://schemas.openxmlformats.org/wordprocessingml/2006/main">
        <w:t xml:space="preserve">Markuse 16:18 Nad võtavad üles maod; ja kui nad joovad midagi surmavat, ei tee see neile haiget; nad panevad käed haigete peale ja nad saavad terveks.</w:t>
      </w:r>
    </w:p>
    <w:p w14:paraId="36758F02" w14:textId="77777777" w:rsidR="00F90BDC" w:rsidRDefault="00F90BDC"/>
    <w:p w14:paraId="56FC0F39" w14:textId="77777777" w:rsidR="00F90BDC" w:rsidRDefault="00F90BDC">
      <w:r xmlns:w="http://schemas.openxmlformats.org/wordprocessingml/2006/main">
        <w:t xml:space="preserve">Jeesus lubab, et need, kes teda järgivad, saavad üleloomuliku kaitse kahju eest ja saavad haigeid terveks teha.</w:t>
      </w:r>
    </w:p>
    <w:p w14:paraId="1EE0F332" w14:textId="77777777" w:rsidR="00F90BDC" w:rsidRDefault="00F90BDC"/>
    <w:p w14:paraId="36DE97D0" w14:textId="77777777" w:rsidR="00F90BDC" w:rsidRDefault="00F90BDC">
      <w:r xmlns:w="http://schemas.openxmlformats.org/wordprocessingml/2006/main">
        <w:t xml:space="preserve">1. Kristuse lubadustesse usaldamine: usu jõud</w:t>
      </w:r>
    </w:p>
    <w:p w14:paraId="1472C774" w14:textId="77777777" w:rsidR="00F90BDC" w:rsidRDefault="00F90BDC"/>
    <w:p w14:paraId="125A6C29" w14:textId="77777777" w:rsidR="00F90BDC" w:rsidRDefault="00F90BDC">
      <w:r xmlns:w="http://schemas.openxmlformats.org/wordprocessingml/2006/main">
        <w:t xml:space="preserve">2. Hirmust ja kahtlustest üle saamine: kui sul pole midagi kaotada</w:t>
      </w:r>
    </w:p>
    <w:p w14:paraId="31F40B28" w14:textId="77777777" w:rsidR="00F90BDC" w:rsidRDefault="00F90BDC"/>
    <w:p w14:paraId="7A5CC216" w14:textId="77777777" w:rsidR="00F90BDC" w:rsidRDefault="00F90BDC">
      <w:r xmlns:w="http://schemas.openxmlformats.org/wordprocessingml/2006/main">
        <w:t xml:space="preserve">1. Filiplastele 4:13 – "Ma suudan kõike tema läbi, kes mind tugevdab."</w:t>
      </w:r>
    </w:p>
    <w:p w14:paraId="538ECDE9" w14:textId="77777777" w:rsidR="00F90BDC" w:rsidRDefault="00F90BDC"/>
    <w:p w14:paraId="287E50AB" w14:textId="77777777" w:rsidR="00F90BDC" w:rsidRDefault="00F90BDC">
      <w:r xmlns:w="http://schemas.openxmlformats.org/wordprocessingml/2006/main">
        <w:t xml:space="preserve">2. Heebrealastele 11:1- "Nüüd on usk kindlus asjades, mida loodetakse, veendumus asjades, mida pole näha."</w:t>
      </w:r>
    </w:p>
    <w:p w14:paraId="10E96E9D" w14:textId="77777777" w:rsidR="00F90BDC" w:rsidRDefault="00F90BDC"/>
    <w:p w14:paraId="6645433E" w14:textId="77777777" w:rsidR="00F90BDC" w:rsidRDefault="00F90BDC">
      <w:r xmlns:w="http://schemas.openxmlformats.org/wordprocessingml/2006/main">
        <w:t xml:space="preserve">Markuse 16:19 Ja kui Issand oli nendega rääkinud, võeti ta üles taevasse ja istus Jumala paremale käele.</w:t>
      </w:r>
    </w:p>
    <w:p w14:paraId="0A3182EF" w14:textId="77777777" w:rsidR="00F90BDC" w:rsidRDefault="00F90BDC"/>
    <w:p w14:paraId="2878C366" w14:textId="77777777" w:rsidR="00F90BDC" w:rsidRDefault="00F90BDC">
      <w:r xmlns:w="http://schemas.openxmlformats.org/wordprocessingml/2006/main">
        <w:t xml:space="preserve">Jeesus tõusis taevasse ja istub Jumala paremal käel.</w:t>
      </w:r>
    </w:p>
    <w:p w14:paraId="3BECD8DA" w14:textId="77777777" w:rsidR="00F90BDC" w:rsidRDefault="00F90BDC"/>
    <w:p w14:paraId="0847F0E6" w14:textId="77777777" w:rsidR="00F90BDC" w:rsidRDefault="00F90BDC">
      <w:r xmlns:w="http://schemas.openxmlformats.org/wordprocessingml/2006/main">
        <w:t xml:space="preserve">1: Me võime alati toetuda Jeesuse tõotustele ja sellele, et Ta istub Jumala paremal käel.</w:t>
      </w:r>
    </w:p>
    <w:p w14:paraId="4AF168E4" w14:textId="77777777" w:rsidR="00F90BDC" w:rsidRDefault="00F90BDC"/>
    <w:p w14:paraId="2A51DBA8" w14:textId="77777777" w:rsidR="00F90BDC" w:rsidRDefault="00F90BDC">
      <w:r xmlns:w="http://schemas.openxmlformats.org/wordprocessingml/2006/main">
        <w:t xml:space="preserve">2: Meil on lohutus ja lootus, et Jeesus on meiega ja et Ta on Jumala parem käsi.</w:t>
      </w:r>
    </w:p>
    <w:p w14:paraId="216473EE" w14:textId="77777777" w:rsidR="00F90BDC" w:rsidRDefault="00F90BDC"/>
    <w:p w14:paraId="25C03845" w14:textId="77777777" w:rsidR="00F90BDC" w:rsidRDefault="00F90BDC">
      <w:r xmlns:w="http://schemas.openxmlformats.org/wordprocessingml/2006/main">
        <w:t xml:space="preserve">1: Apostlite teod 1:9-11 – Jeesus viidi üles pilve ja istus Jumala paremal käel.</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Efeslastele 1:19-23 – Jumal äratas Kristuse surnuist ja pani ta oma paremale käele taevastesse sfääridesse.</w:t>
      </w:r>
    </w:p>
    <w:p w14:paraId="3482489A" w14:textId="77777777" w:rsidR="00F90BDC" w:rsidRDefault="00F90BDC"/>
    <w:p w14:paraId="052813D7" w14:textId="77777777" w:rsidR="00F90BDC" w:rsidRDefault="00F90BDC">
      <w:r xmlns:w="http://schemas.openxmlformats.org/wordprocessingml/2006/main">
        <w:t xml:space="preserve">Markuse 16:20 Ja nad läksid välja ja kuulutasid kõikjal, Issand töötas koos nendega ja kinnitas sõna järgnevate tunnustähtedega. Aamen.</w:t>
      </w:r>
    </w:p>
    <w:p w14:paraId="6D8DD50D" w14:textId="77777777" w:rsidR="00F90BDC" w:rsidRDefault="00F90BDC"/>
    <w:p w14:paraId="75334B88" w14:textId="77777777" w:rsidR="00F90BDC" w:rsidRDefault="00F90BDC">
      <w:r xmlns:w="http://schemas.openxmlformats.org/wordprocessingml/2006/main">
        <w:t xml:space="preserve">Jüngrid käisid ja kuulutasid kõikjal, Issand töötas koos nendega ja kinnitas nende sõnu imedega.</w:t>
      </w:r>
    </w:p>
    <w:p w14:paraId="4BE58B54" w14:textId="77777777" w:rsidR="00F90BDC" w:rsidRDefault="00F90BDC"/>
    <w:p w14:paraId="401EF726" w14:textId="77777777" w:rsidR="00F90BDC" w:rsidRDefault="00F90BDC">
      <w:r xmlns:w="http://schemas.openxmlformats.org/wordprocessingml/2006/main">
        <w:t xml:space="preserve">1. „Jumala Sõna vägi: volitatud jutlustamine”</w:t>
      </w:r>
    </w:p>
    <w:p w14:paraId="7EFC3A47" w14:textId="77777777" w:rsidR="00F90BDC" w:rsidRDefault="00F90BDC"/>
    <w:p w14:paraId="2D54AEF4" w14:textId="77777777" w:rsidR="00F90BDC" w:rsidRDefault="00F90BDC">
      <w:r xmlns:w="http://schemas.openxmlformats.org/wordprocessingml/2006/main">
        <w:t xml:space="preserve">2. "Jumala töö imeline olemus"</w:t>
      </w:r>
    </w:p>
    <w:p w14:paraId="24C8958B" w14:textId="77777777" w:rsidR="00F90BDC" w:rsidRDefault="00F90BDC"/>
    <w:p w14:paraId="3E1DB33D" w14:textId="77777777" w:rsidR="00F90BDC" w:rsidRDefault="00F90BDC">
      <w:r xmlns:w="http://schemas.openxmlformats.org/wordprocessingml/2006/main">
        <w:t xml:space="preserve">1. Apostlite teod 10:38 – "Kuidas võidis Jumal Naatsareti Jeesust Püha Vaimu ja väega, kes käis ringi, tehes head ja tervendades kõiki, keda kurat rõhus, sest Jumal oli temaga."</w:t>
      </w:r>
    </w:p>
    <w:p w14:paraId="1471F86A" w14:textId="77777777" w:rsidR="00F90BDC" w:rsidRDefault="00F90BDC"/>
    <w:p w14:paraId="7353B865" w14:textId="77777777" w:rsidR="00F90BDC" w:rsidRDefault="00F90BDC">
      <w:r xmlns:w="http://schemas.openxmlformats.org/wordprocessingml/2006/main">
        <w:t xml:space="preserve">2. Roomlastele 15:19 – "Tähtide ja imede väega, Jumala Vaimu väega – nii et Jeruusalemmast ja kogu tee ümber Illüüriani olen täitnud Kristuse evangeeliumi teenistust."</w:t>
      </w:r>
    </w:p>
    <w:p w14:paraId="6DD5FC3D" w14:textId="77777777" w:rsidR="00F90BDC" w:rsidRDefault="00F90BDC"/>
    <w:p w14:paraId="0EFF98F2" w14:textId="77777777" w:rsidR="00F90BDC" w:rsidRDefault="00F90BDC">
      <w:r xmlns:w="http://schemas.openxmlformats.org/wordprocessingml/2006/main">
        <w:t xml:space="preserve">Luuka 1. peatükk loob aluse Jeesuse sünnile, jutustades Ristija Johannese ja Jeesuse sünniga seotud imelistest asjaoludest, mida ennustasid inglite teadaanded.</w:t>
      </w:r>
    </w:p>
    <w:p w14:paraId="7E9B3BC0" w14:textId="77777777" w:rsidR="00F90BDC" w:rsidRDefault="00F90BDC"/>
    <w:p w14:paraId="24502BAA" w14:textId="77777777" w:rsidR="00F90BDC" w:rsidRDefault="00F90BDC">
      <w:r xmlns:w="http://schemas.openxmlformats.org/wordprocessingml/2006/main">
        <w:t xml:space="preserve">1. lõik: Peatükk algab sellega, et Luukas selgitab oma eesmärki selle loo kirjutamisel Teofilusele, kinnitades talle, et see põhineb hoolikal uurimisel ja pealtnägijate aruannetel (Luuka 1:1-4). Seejärel nihkub see sündmustele enne Jeesuse sündi, alustades Sakariast ja Eliisabetist, kes olid õiged, kuid lastetud. Kui Sakarja teenis templis, ilmus välja ingel ja ütles talle, et vaatamata nende kõrgele eale sünnib neil poeg nimega Johannes, kes valmistab inimesi ette Issanda tulekuks. Sakarja kahtles nende vanaduse tõttu ja jäi vaikima, kuni need asjad </w:t>
      </w:r>
      <w:r xmlns:w="http://schemas.openxmlformats.org/wordprocessingml/2006/main">
        <w:lastRenderedPageBreak xmlns:w="http://schemas.openxmlformats.org/wordprocessingml/2006/main"/>
      </w:r>
      <w:r xmlns:w="http://schemas.openxmlformats.org/wordprocessingml/2006/main">
        <w:t xml:space="preserve">juhtusid (Luuka 1:5-25).</w:t>
      </w:r>
    </w:p>
    <w:p w14:paraId="32A7D66D" w14:textId="77777777" w:rsidR="00F90BDC" w:rsidRDefault="00F90BDC"/>
    <w:p w14:paraId="6BD9D9E1" w14:textId="77777777" w:rsidR="00F90BDC" w:rsidRDefault="00F90BDC">
      <w:r xmlns:w="http://schemas.openxmlformats.org/wordprocessingml/2006/main">
        <w:t xml:space="preserve">2. lõik: Kuus kuud hiljem külastas ingel Gabriel Naatsaretis Maarjat, teatades, et ta saab Püha Vaimu läbi lapseootele Jeesuse-nimelise karupoja, kes saab suureks Pojaks Kõigekõrgem Jumal annaks talle trooni, tema isa Taavet. Olles sellest tervitamisest mures ja mõeldes, milline see tervitus olla võiks, küsis Mary, kuidas see juhtuda sai, kuna ta oli neitsi. Gabriel selgitas, et Jumala juures pole miski võimatu. Maarja võttis alandlikult vastu ütluse: "Ma olen Issanda sulane, täitku minu sõna" (Luuka 1:26-38).</w:t>
      </w:r>
    </w:p>
    <w:p w14:paraId="1F88751E" w14:textId="77777777" w:rsidR="00F90BDC" w:rsidRDefault="00F90BDC"/>
    <w:p w14:paraId="5101B46C" w14:textId="77777777" w:rsidR="00F90BDC" w:rsidRDefault="00F90BDC">
      <w:r xmlns:w="http://schemas.openxmlformats.org/wordprocessingml/2006/main">
        <w:t xml:space="preserve">3. lõik: Pärast seda teadet külastas Mary oma sugulast Elizabethi, kes oli Johnist rase. Kui Eliisabet kuulis Maarja tervitust, beebi hüppas emakas täis Püha Vaim õnnistas naiste seas vilja emakas, miks antud, ema, mu Issand tuleb minu juurde niipea, kui teie tervitus kõrvu jõudis beebi emakas hüppas rõõm õnnistatud uskus, mida Issand ütles, et ta saavutab, jäi umbes kolm kuud ja naasis koju (Luuka 1:39-56). Vahepeal saabus aeg, mil Elizabeth sünnitas, kui poiss-naabrite sugulased kuulsid, et Issand näitas suurt halastust ja rõõmustas teda kaheksandal päeval, kui tuli ümberlõigatud laps, kes andis talle nime pärast seda, kui isa Sakaria ema ütles: "Ei! Teda tuleb kutsuda Johanneseks." Nad ütlesid, et keegi sugulaste seas ei ole nime teinud silte uuri, mida taheti helistada küsis kirjutustahvlil, millele oli kirjutatud "Tema nimi John." Kõik imestasid kohe suu lahti, keel vabastati, hakkas rääkima Jumalat kiitma. Naabrid täitsid aukartust kogu Juudamaa mägisel maal. Inimesed rääkisid kõigest sellest. Kõik kuulsid mõtisklemas südameid küsimas: "Mis laps siis saab?" Sest Issanda käsi temaga täitis isa Sakarja Püha Vaimu ennustas ennustades tulevast teenistust poega viimased salmid sisaldavad kiidulaulu tuntud Benedictus, milles esitatakse Jumala plaan Iisraeli päästmiseks, sealhulgas poja rolli kuulutaja Messia (Luuka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Luuka evangeelium 1:1 Kuna paljud on võtnud käsile, et kuulutada välja seda, mida meie seas kõige kindlamalt usutakse,</w:t>
      </w:r>
    </w:p>
    <w:p w14:paraId="6AAF2763" w14:textId="77777777" w:rsidR="00F90BDC" w:rsidRDefault="00F90BDC"/>
    <w:p w14:paraId="5C86ED4F" w14:textId="77777777" w:rsidR="00F90BDC" w:rsidRDefault="00F90BDC">
      <w:r xmlns:w="http://schemas.openxmlformats.org/wordprocessingml/2006/main">
        <w:t xml:space="preserve">See lõik on Luuka evangeeliumi eessõna, milles selgitatakse, et paljud inimesed on võtnud enda ülesandeks dokumenteerida Jeesuse õpetused, mis on kõige laiemalt aktsepteeritud.</w:t>
      </w:r>
    </w:p>
    <w:p w14:paraId="3F4AE291" w14:textId="77777777" w:rsidR="00F90BDC" w:rsidRDefault="00F90BDC"/>
    <w:p w14:paraId="36E2999C" w14:textId="77777777" w:rsidR="00F90BDC" w:rsidRDefault="00F90BDC">
      <w:r xmlns:w="http://schemas.openxmlformats.org/wordprocessingml/2006/main">
        <w:t xml:space="preserve">1. Jumal kutsub meid olema Tema sõna ustavad majapidajad ja ustavalt dokumenteerima Jeesuse õpetusi, </w:t>
      </w:r>
      <w:r xmlns:w="http://schemas.openxmlformats.org/wordprocessingml/2006/main">
        <w:lastRenderedPageBreak xmlns:w="http://schemas.openxmlformats.org/wordprocessingml/2006/main"/>
      </w:r>
      <w:r xmlns:w="http://schemas.openxmlformats.org/wordprocessingml/2006/main">
        <w:t xml:space="preserve">mida kirik on aktsepteerinud.</w:t>
      </w:r>
    </w:p>
    <w:p w14:paraId="2E2BD3B5" w14:textId="77777777" w:rsidR="00F90BDC" w:rsidRDefault="00F90BDC"/>
    <w:p w14:paraId="62659F05" w14:textId="77777777" w:rsidR="00F90BDC" w:rsidRDefault="00F90BDC">
      <w:r xmlns:w="http://schemas.openxmlformats.org/wordprocessingml/2006/main">
        <w:t xml:space="preserve">2. Jeesuse Kristuse evangeeliumi kuulutamine on oluline kohustus ja me peame astuma samme, et tagada selle täpne jagamine tulevaste põlvkondadega.</w:t>
      </w:r>
    </w:p>
    <w:p w14:paraId="6F925B9B" w14:textId="77777777" w:rsidR="00F90BDC" w:rsidRDefault="00F90BDC"/>
    <w:p w14:paraId="5CD12C83" w14:textId="77777777" w:rsidR="00F90BDC" w:rsidRDefault="00F90BDC">
      <w:r xmlns:w="http://schemas.openxmlformats.org/wordprocessingml/2006/main">
        <w:t xml:space="preserve">1. Matteuse 28:19-20 – Seepärast minge ja tehke jüngriteks kõik rahvad, ristides neid Isa ja Poja ja Püha Vaimu nimesse ning õpetades neid täitma kõike, mida ma olen teil käskinud.</w:t>
      </w:r>
    </w:p>
    <w:p w14:paraId="5FA58A4F" w14:textId="77777777" w:rsidR="00F90BDC" w:rsidRDefault="00F90BDC"/>
    <w:p w14:paraId="6CB7E80A" w14:textId="77777777" w:rsidR="00F90BDC" w:rsidRDefault="00F90BDC">
      <w:r xmlns:w="http://schemas.openxmlformats.org/wordprocessingml/2006/main">
        <w:t xml:space="preserve">2. 2. Timoteosele 3:16-17 – Kogu Pühakiri on Jumala poolt inspireeritud ja kasulik õpetamiseks, noomimiseks, parandamiseks ja õigluses kasvatamiseks, et Jumala sulane oleks täielikult varustatud igaks heaks tööks.</w:t>
      </w:r>
    </w:p>
    <w:p w14:paraId="664DC4B0" w14:textId="77777777" w:rsidR="00F90BDC" w:rsidRDefault="00F90BDC"/>
    <w:p w14:paraId="507F73EC" w14:textId="77777777" w:rsidR="00F90BDC" w:rsidRDefault="00F90BDC">
      <w:r xmlns:w="http://schemas.openxmlformats.org/wordprocessingml/2006/main">
        <w:t xml:space="preserve">Luke 1:2 2 Nagu nad andsid need meile, kes algusest peale olime pealtnägijad ja sõna teenijad;</w:t>
      </w:r>
    </w:p>
    <w:p w14:paraId="448EF25C" w14:textId="77777777" w:rsidR="00F90BDC" w:rsidRDefault="00F90BDC"/>
    <w:p w14:paraId="3AF49428" w14:textId="77777777" w:rsidR="00F90BDC" w:rsidRDefault="00F90BDC">
      <w:r xmlns:w="http://schemas.openxmlformats.org/wordprocessingml/2006/main">
        <w:t xml:space="preserve">See lõik kirjeldab evangeeliumi allikat kui sõna pealtnägijaid ja teenijaid.</w:t>
      </w:r>
    </w:p>
    <w:p w14:paraId="53E4891D" w14:textId="77777777" w:rsidR="00F90BDC" w:rsidRDefault="00F90BDC"/>
    <w:p w14:paraId="016CFB6D" w14:textId="77777777" w:rsidR="00F90BDC" w:rsidRDefault="00F90BDC">
      <w:r xmlns:w="http://schemas.openxmlformats.org/wordprocessingml/2006/main">
        <w:t xml:space="preserve">1. Evangeeliumi aruannetes ilmutatud Jumala Sõna järgimise tähtsus.</w:t>
      </w:r>
    </w:p>
    <w:p w14:paraId="4CF62890" w14:textId="77777777" w:rsidR="00F90BDC" w:rsidRDefault="00F90BDC"/>
    <w:p w14:paraId="1A7EFD59" w14:textId="77777777" w:rsidR="00F90BDC" w:rsidRDefault="00F90BDC">
      <w:r xmlns:w="http://schemas.openxmlformats.org/wordprocessingml/2006/main">
        <w:t xml:space="preserve">2. Tunnistuse jõud ja selle roll usu edasikandmisel.</w:t>
      </w:r>
    </w:p>
    <w:p w14:paraId="14CA06E4" w14:textId="77777777" w:rsidR="00F90BDC" w:rsidRDefault="00F90BDC"/>
    <w:p w14:paraId="25771E37" w14:textId="77777777" w:rsidR="00F90BDC" w:rsidRDefault="00F90BDC">
      <w:r xmlns:w="http://schemas.openxmlformats.org/wordprocessingml/2006/main">
        <w:t xml:space="preserve">1. Johannese 14:26 – "Aga Aitaja, Püha Vaim, kelle Isa saadab minu nimel, õpetab teile kõik ja tuletab teile meelde kõik, mis ma teile ütlesin."</w:t>
      </w:r>
    </w:p>
    <w:p w14:paraId="65CEDF19" w14:textId="77777777" w:rsidR="00F90BDC" w:rsidRDefault="00F90BDC"/>
    <w:p w14:paraId="4C51A7FC" w14:textId="77777777" w:rsidR="00F90BDC" w:rsidRDefault="00F90BDC">
      <w:r xmlns:w="http://schemas.openxmlformats.org/wordprocessingml/2006/main">
        <w:t xml:space="preserve">2. Apostlite teod 1:8 – "Kuid te saate väe, kui Püha Vaim tuleb teie peale, ja te olete minu tunnistajateks nii Jeruusalemmas kui ka kogu Juudamaal ja Samaarias ja kuni maa ääreni."</w:t>
      </w:r>
    </w:p>
    <w:p w14:paraId="73A64995" w14:textId="77777777" w:rsidR="00F90BDC" w:rsidRDefault="00F90BDC"/>
    <w:p w14:paraId="4D61CD91" w14:textId="77777777" w:rsidR="00F90BDC" w:rsidRDefault="00F90BDC">
      <w:r xmlns:w="http://schemas.openxmlformats.org/wordprocessingml/2006/main">
        <w:t xml:space="preserve">Luuka 1:3 Ka mulle tundus hea, kuna olin algusest peale kõigest täiuslikult aru saanud, kirjutada sulle järjekorras, kõrgeim Theophilus,</w:t>
      </w:r>
    </w:p>
    <w:p w14:paraId="3C181801" w14:textId="77777777" w:rsidR="00F90BDC" w:rsidRDefault="00F90BDC"/>
    <w:p w14:paraId="035DC086" w14:textId="77777777" w:rsidR="00F90BDC" w:rsidRDefault="00F90BDC">
      <w:r xmlns:w="http://schemas.openxmlformats.org/wordprocessingml/2006/main">
        <w:t xml:space="preserve">Autoril on kõigest täiuslik arusaam ja ta soovib seda Theophilusele kirjaliku aruande vormis jagada.</w:t>
      </w:r>
    </w:p>
    <w:p w14:paraId="3EAF8635" w14:textId="77777777" w:rsidR="00F90BDC" w:rsidRDefault="00F90BDC"/>
    <w:p w14:paraId="6EBC7B90" w14:textId="77777777" w:rsidR="00F90BDC" w:rsidRDefault="00F90BDC">
      <w:r xmlns:w="http://schemas.openxmlformats.org/wordprocessingml/2006/main">
        <w:t xml:space="preserve">1. Jumala tahte tundmine: kuidas eristada tema täiuslikku mõistmist</w:t>
      </w:r>
    </w:p>
    <w:p w14:paraId="4FDD3B1F" w14:textId="77777777" w:rsidR="00F90BDC" w:rsidRDefault="00F90BDC"/>
    <w:p w14:paraId="7531FF2E" w14:textId="77777777" w:rsidR="00F90BDC" w:rsidRDefault="00F90BDC">
      <w:r xmlns:w="http://schemas.openxmlformats.org/wordprocessingml/2006/main">
        <w:t xml:space="preserve">2. Olla suurepärane Theophilus: mida tähendab selle nime järgi elada</w:t>
      </w:r>
    </w:p>
    <w:p w14:paraId="1A178FA2" w14:textId="77777777" w:rsidR="00F90BDC" w:rsidRDefault="00F90BDC"/>
    <w:p w14:paraId="14EE0083" w14:textId="77777777" w:rsidR="00F90BDC" w:rsidRDefault="00F90BDC">
      <w:r xmlns:w="http://schemas.openxmlformats.org/wordprocessingml/2006/main">
        <w:t xml:space="preserve">1. Õpetussõnad 3:5-6 – Lootke Issanda peale kogu südamest ja ärge toetuge oma mõistusele; tunnusta teda kõigil oma teedel, siis ta teeb su teed tasaseks.</w:t>
      </w:r>
    </w:p>
    <w:p w14:paraId="09966015" w14:textId="77777777" w:rsidR="00F90BDC" w:rsidRDefault="00F90BDC"/>
    <w:p w14:paraId="68F0CBD6" w14:textId="77777777" w:rsidR="00F90BDC" w:rsidRDefault="00F90BDC">
      <w:r xmlns:w="http://schemas.openxmlformats.org/wordprocessingml/2006/main">
        <w:t xml:space="preserve">2. Jaakobuse 1:5 – Kui kellelgi teist jääb vajaka tarkusest, siis ta palugu Jumalat, kes annab heldelt kõigile, ilma süüta leidmata, ja see antakse talle.</w:t>
      </w:r>
    </w:p>
    <w:p w14:paraId="78C8B225" w14:textId="77777777" w:rsidR="00F90BDC" w:rsidRDefault="00F90BDC"/>
    <w:p w14:paraId="46673ABD" w14:textId="77777777" w:rsidR="00F90BDC" w:rsidRDefault="00F90BDC">
      <w:r xmlns:w="http://schemas.openxmlformats.org/wordprocessingml/2006/main">
        <w:t xml:space="preserve">Luuka 1:4 Et sa teaksid kindlalt neid asju, milleks sind on õpetatud.</w:t>
      </w:r>
    </w:p>
    <w:p w14:paraId="014543E6" w14:textId="77777777" w:rsidR="00F90BDC" w:rsidRDefault="00F90BDC"/>
    <w:p w14:paraId="594A7CDC" w14:textId="77777777" w:rsidR="00F90BDC" w:rsidRDefault="00F90BDC">
      <w:r xmlns:w="http://schemas.openxmlformats.org/wordprocessingml/2006/main">
        <w:t xml:space="preserve">Luukas kirjutab üles Jumala avalduse, et need, keda evangeeliumis õpetatakse, võivad teada õpetuste kindlust.</w:t>
      </w:r>
    </w:p>
    <w:p w14:paraId="19A4E781" w14:textId="77777777" w:rsidR="00F90BDC" w:rsidRDefault="00F90BDC"/>
    <w:p w14:paraId="66520E29" w14:textId="77777777" w:rsidR="00F90BDC" w:rsidRDefault="00F90BDC">
      <w:r xmlns:w="http://schemas.openxmlformats.org/wordprocessingml/2006/main">
        <w:t xml:space="preserve">1. Jumala Sõna vankumatu kindlus</w:t>
      </w:r>
    </w:p>
    <w:p w14:paraId="74F633FA" w14:textId="77777777" w:rsidR="00F90BDC" w:rsidRDefault="00F90BDC"/>
    <w:p w14:paraId="2434EC0B" w14:textId="77777777" w:rsidR="00F90BDC" w:rsidRDefault="00F90BDC">
      <w:r xmlns:w="http://schemas.openxmlformats.org/wordprocessingml/2006/main">
        <w:t xml:space="preserve">2. Jumala lubaduste kindluse mõistmine</w:t>
      </w:r>
    </w:p>
    <w:p w14:paraId="1D501CF8" w14:textId="77777777" w:rsidR="00F90BDC" w:rsidRDefault="00F90BDC"/>
    <w:p w14:paraId="257407B3" w14:textId="77777777" w:rsidR="00F90BDC" w:rsidRDefault="00F90BDC">
      <w:r xmlns:w="http://schemas.openxmlformats.org/wordprocessingml/2006/main">
        <w:t xml:space="preserve">1. Roomlastele 15:4 – Sest kõik, mis on varem kirjutatud, on kirjutatud meie õppimiseks, et </w:t>
      </w:r>
      <w:r xmlns:w="http://schemas.openxmlformats.org/wordprocessingml/2006/main">
        <w:lastRenderedPageBreak xmlns:w="http://schemas.openxmlformats.org/wordprocessingml/2006/main"/>
      </w:r>
      <w:r xmlns:w="http://schemas.openxmlformats.org/wordprocessingml/2006/main">
        <w:t xml:space="preserve">meil oleks kannatlikkuse ja pühakirjade tröösti kaudu lootust.</w:t>
      </w:r>
    </w:p>
    <w:p w14:paraId="6F581AF1" w14:textId="77777777" w:rsidR="00F90BDC" w:rsidRDefault="00F90BDC"/>
    <w:p w14:paraId="220E833E" w14:textId="77777777" w:rsidR="00F90BDC" w:rsidRDefault="00F90BDC">
      <w:r xmlns:w="http://schemas.openxmlformats.org/wordprocessingml/2006/main">
        <w:t xml:space="preserve">2. 2. Timoteosele 3:16 – kogu pühakiri on Jumala inspireeritud ja see on kasulik õpetuseks, noomimiseks, parandamiseks ja õigluse õpetamiseks.</w:t>
      </w:r>
    </w:p>
    <w:p w14:paraId="21CDA662" w14:textId="77777777" w:rsidR="00F90BDC" w:rsidRDefault="00F90BDC"/>
    <w:p w14:paraId="6974D4AB" w14:textId="77777777" w:rsidR="00F90BDC" w:rsidRDefault="00F90BDC">
      <w:r xmlns:w="http://schemas.openxmlformats.org/wordprocessingml/2006/main">
        <w:t xml:space="preserve">Luke 1:5 5 Juudamaa kuninga Heroodese päevil oli üks preester, nimega Sakarias, Abia soost, ja tema naine oli Aaroni tütardest ja tema nimi oli Elisabet.</w:t>
      </w:r>
    </w:p>
    <w:p w14:paraId="420F8082" w14:textId="77777777" w:rsidR="00F90BDC" w:rsidRDefault="00F90BDC"/>
    <w:p w14:paraId="67C1D3A4" w14:textId="77777777" w:rsidR="00F90BDC" w:rsidRDefault="00F90BDC">
      <w:r xmlns:w="http://schemas.openxmlformats.org/wordprocessingml/2006/main">
        <w:t xml:space="preserve">Sakarias ja Elisabeth olid Juuda kuninga Heroodese päevil vaga paar.</w:t>
      </w:r>
    </w:p>
    <w:p w14:paraId="11E1214F" w14:textId="77777777" w:rsidR="00F90BDC" w:rsidRDefault="00F90BDC"/>
    <w:p w14:paraId="04C7884E" w14:textId="77777777" w:rsidR="00F90BDC" w:rsidRDefault="00F90BDC">
      <w:r xmlns:w="http://schemas.openxmlformats.org/wordprocessingml/2006/main">
        <w:t xml:space="preserve">1. Jumal valib oma tahtmist täitma kõige alandlikumad inimesed.</w:t>
      </w:r>
    </w:p>
    <w:p w14:paraId="75C4B914" w14:textId="77777777" w:rsidR="00F90BDC" w:rsidRDefault="00F90BDC"/>
    <w:p w14:paraId="16FD1C92" w14:textId="77777777" w:rsidR="00F90BDC" w:rsidRDefault="00F90BDC">
      <w:r xmlns:w="http://schemas.openxmlformats.org/wordprocessingml/2006/main">
        <w:t xml:space="preserve">2. Sakariase ja Eliisabeti ustavus on meile kõigile eeskujuks.</w:t>
      </w:r>
    </w:p>
    <w:p w14:paraId="073DBA86" w14:textId="77777777" w:rsidR="00F90BDC" w:rsidRDefault="00F90BDC"/>
    <w:p w14:paraId="662963F8" w14:textId="77777777" w:rsidR="00F90BDC" w:rsidRDefault="00F90BDC">
      <w:r xmlns:w="http://schemas.openxmlformats.org/wordprocessingml/2006/main">
        <w:t xml:space="preserve">1. Jaakobuse 4:10 "Alandage end Issanda ees, siis ta ülendab teid."</w:t>
      </w:r>
    </w:p>
    <w:p w14:paraId="5CED1143" w14:textId="77777777" w:rsidR="00F90BDC" w:rsidRDefault="00F90BDC"/>
    <w:p w14:paraId="0DBC0DF6" w14:textId="77777777" w:rsidR="00F90BDC" w:rsidRDefault="00F90BDC">
      <w:r xmlns:w="http://schemas.openxmlformats.org/wordprocessingml/2006/main">
        <w:t xml:space="preserve">2. Roomlastele 12:2 "Ärge muganduge selle maailmaga, vaid muutuge oma meele uuendamise läbi, et katsudes mõistaksite, mis on Jumala tahe, mis on hea, meelepärane ja täiuslik."</w:t>
      </w:r>
    </w:p>
    <w:p w14:paraId="027048F3" w14:textId="77777777" w:rsidR="00F90BDC" w:rsidRDefault="00F90BDC"/>
    <w:p w14:paraId="28AB36B2" w14:textId="77777777" w:rsidR="00F90BDC" w:rsidRDefault="00F90BDC">
      <w:r xmlns:w="http://schemas.openxmlformats.org/wordprocessingml/2006/main">
        <w:t xml:space="preserve">Luuka 1:6 Ja nad mõlemad olid õiged Jumala ees, elasid laitmatult kõigis Issanda käskudes ja määrustes.</w:t>
      </w:r>
    </w:p>
    <w:p w14:paraId="4B5E08C8" w14:textId="77777777" w:rsidR="00F90BDC" w:rsidRDefault="00F90BDC"/>
    <w:p w14:paraId="7183C163" w14:textId="77777777" w:rsidR="00F90BDC" w:rsidRDefault="00F90BDC">
      <w:r xmlns:w="http://schemas.openxmlformats.org/wordprocessingml/2006/main">
        <w:t xml:space="preserve">Sakarias ja Elizabeth olid mõlemad õiged Jumala ees, järgides ustavalt kõiki Issanda käske ja määrusi.</w:t>
      </w:r>
    </w:p>
    <w:p w14:paraId="669EDFE9" w14:textId="77777777" w:rsidR="00F90BDC" w:rsidRDefault="00F90BDC"/>
    <w:p w14:paraId="7800CBAD" w14:textId="77777777" w:rsidR="00F90BDC" w:rsidRDefault="00F90BDC">
      <w:r xmlns:w="http://schemas.openxmlformats.org/wordprocessingml/2006/main">
        <w:t xml:space="preserve">1. "Õiglane elu: kutse pühadusele"</w:t>
      </w:r>
    </w:p>
    <w:p w14:paraId="5192AA7A" w14:textId="77777777" w:rsidR="00F90BDC" w:rsidRDefault="00F90BDC"/>
    <w:p w14:paraId="02A2E344" w14:textId="77777777" w:rsidR="00F90BDC" w:rsidRDefault="00F90BDC">
      <w:r xmlns:w="http://schemas.openxmlformats.org/wordprocessingml/2006/main">
        <w:t xml:space="preserve">2. "Kuulelikkuses elamine: õnnistus Jumala rahvale"</w:t>
      </w:r>
    </w:p>
    <w:p w14:paraId="3DF54C1E" w14:textId="77777777" w:rsidR="00F90BDC" w:rsidRDefault="00F90BDC"/>
    <w:p w14:paraId="0675FF62" w14:textId="77777777" w:rsidR="00F90BDC" w:rsidRDefault="00F90BDC">
      <w:r xmlns:w="http://schemas.openxmlformats.org/wordprocessingml/2006/main">
        <w:t xml:space="preserve">1. 5. Moosese 6:24-25 – "Ja Issand käskis meil pidada kinni kõigist nendest määrustest, et karta Issandat, oma Jumalat, meie heaks alati, et ta hoiaks meid elus, nagu see on täna. õigus meile, kui me peame hoolikalt järgima kõiki neid käske Issanda, meie Jumala ees, nagu ta on meid käskinud."</w:t>
      </w:r>
    </w:p>
    <w:p w14:paraId="77D30CF8" w14:textId="77777777" w:rsidR="00F90BDC" w:rsidRDefault="00F90BDC"/>
    <w:p w14:paraId="76A57309" w14:textId="77777777" w:rsidR="00F90BDC" w:rsidRDefault="00F90BDC">
      <w:r xmlns:w="http://schemas.openxmlformats.org/wordprocessingml/2006/main">
        <w:t xml:space="preserve">2. Jesaja 33:15 – „See, kes käib õiglaselt ja räägib ausalt, kes põlgab rõhumise kasu, kes viipab kätega, keeldudes altkäemaksust, kes peatab oma kõrvad kuulmast verevalamisest ja suleb oma silmad kurja nägemisest. ”</w:t>
      </w:r>
    </w:p>
    <w:p w14:paraId="443B24AB" w14:textId="77777777" w:rsidR="00F90BDC" w:rsidRDefault="00F90BDC"/>
    <w:p w14:paraId="2BFA8C77" w14:textId="77777777" w:rsidR="00F90BDC" w:rsidRDefault="00F90BDC">
      <w:r xmlns:w="http://schemas.openxmlformats.org/wordprocessingml/2006/main">
        <w:t xml:space="preserve">Luke 1:7 Ja neil ei olnud last, sest Elisabeth oli viljatu ja nad mõlemad olid nüüdseks vanad.</w:t>
      </w:r>
    </w:p>
    <w:p w14:paraId="45EB6AA0" w14:textId="77777777" w:rsidR="00F90BDC" w:rsidRDefault="00F90BDC"/>
    <w:p w14:paraId="73665B35" w14:textId="77777777" w:rsidR="00F90BDC" w:rsidRDefault="00F90BDC">
      <w:r xmlns:w="http://schemas.openxmlformats.org/wordprocessingml/2006/main">
        <w:t xml:space="preserve">Elisabeth ja tema abikaasa olid nii eakad kui ka Elisabethi viljatuse tõttu lastetud.</w:t>
      </w:r>
    </w:p>
    <w:p w14:paraId="38C5ED5A" w14:textId="77777777" w:rsidR="00F90BDC" w:rsidRDefault="00F90BDC"/>
    <w:p w14:paraId="1C2F5B28" w14:textId="77777777" w:rsidR="00F90BDC" w:rsidRDefault="00F90BDC">
      <w:r xmlns:w="http://schemas.openxmlformats.org/wordprocessingml/2006/main">
        <w:t xml:space="preserve">1. "Lootus Issandas – õppetund Elisabethilt ja tema abikaasalt"</w:t>
      </w:r>
    </w:p>
    <w:p w14:paraId="5FC8CF9E" w14:textId="77777777" w:rsidR="00F90BDC" w:rsidRDefault="00F90BDC"/>
    <w:p w14:paraId="35D1C22E" w14:textId="77777777" w:rsidR="00F90BDC" w:rsidRDefault="00F90BDC">
      <w:r xmlns:w="http://schemas.openxmlformats.org/wordprocessingml/2006/main">
        <w:t xml:space="preserve">2. "Jumala ajastus on täiuslik – uurimus Elisabethist ja tema abikaasast"</w:t>
      </w:r>
    </w:p>
    <w:p w14:paraId="4B133A20" w14:textId="77777777" w:rsidR="00F90BDC" w:rsidRDefault="00F90BDC"/>
    <w:p w14:paraId="3BA9A82E" w14:textId="77777777" w:rsidR="00F90BDC" w:rsidRDefault="00F90BDC">
      <w:r xmlns:w="http://schemas.openxmlformats.org/wordprocessingml/2006/main">
        <w:t xml:space="preserve">1. Psalm 37:4 – "Rõõmustage Issandast, siis ta annab sulle, mida su südame ihad."</w:t>
      </w:r>
    </w:p>
    <w:p w14:paraId="76A5BC48" w14:textId="77777777" w:rsidR="00F90BDC" w:rsidRDefault="00F90BDC"/>
    <w:p w14:paraId="4F35129D" w14:textId="77777777" w:rsidR="00F90BDC" w:rsidRDefault="00F90BDC">
      <w:r xmlns:w="http://schemas.openxmlformats.org/wordprocessingml/2006/main">
        <w:t xml:space="preserve">2. Jesaja 40:31 - "Aga need, kes ootavad Issandat, uuendavad oma jõudu, tõusevad tiibadega nagu kotkad, nad jooksevad ega väsi, nad kõnnivad ega väsi."</w:t>
      </w:r>
    </w:p>
    <w:p w14:paraId="4217DFA3" w14:textId="77777777" w:rsidR="00F90BDC" w:rsidRDefault="00F90BDC"/>
    <w:p w14:paraId="28EB3873" w14:textId="77777777" w:rsidR="00F90BDC" w:rsidRDefault="00F90BDC">
      <w:r xmlns:w="http://schemas.openxmlformats.org/wordprocessingml/2006/main">
        <w:t xml:space="preserve">Luuka 1:8 Ja sündis, et kui ta täitis Jumala ees preestriametit oma käitumise järjekorras,</w:t>
      </w:r>
    </w:p>
    <w:p w14:paraId="62E14B26" w14:textId="77777777" w:rsidR="00F90BDC" w:rsidRDefault="00F90BDC"/>
    <w:p w14:paraId="780CD38F" w14:textId="77777777" w:rsidR="00F90BDC" w:rsidRDefault="00F90BDC">
      <w:r xmlns:w="http://schemas.openxmlformats.org/wordprocessingml/2006/main">
        <w:t xml:space="preserve">See lõik kirjeldab Sakarjat täitmas preestrikohustusi.</w:t>
      </w:r>
    </w:p>
    <w:p w14:paraId="1F1CFE3A" w14:textId="77777777" w:rsidR="00F90BDC" w:rsidRDefault="00F90BDC"/>
    <w:p w14:paraId="3651B27D" w14:textId="77777777" w:rsidR="00F90BDC" w:rsidRDefault="00F90BDC">
      <w:r xmlns:w="http://schemas.openxmlformats.org/wordprocessingml/2006/main">
        <w:t xml:space="preserve">1. Jumala plaani usaldamine: õppimine olema kannatlik ja ustav läbi raskuste</w:t>
      </w:r>
    </w:p>
    <w:p w14:paraId="773940D2" w14:textId="77777777" w:rsidR="00F90BDC" w:rsidRDefault="00F90BDC"/>
    <w:p w14:paraId="6A78A934" w14:textId="77777777" w:rsidR="00F90BDC" w:rsidRDefault="00F90BDC">
      <w:r xmlns:w="http://schemas.openxmlformats.org/wordprocessingml/2006/main">
        <w:t xml:space="preserve">2. Jumala antud eesmärgi täitmine: preesterliku teenimise kutse järgi elamine</w:t>
      </w:r>
    </w:p>
    <w:p w14:paraId="320025E7" w14:textId="77777777" w:rsidR="00F90BDC" w:rsidRDefault="00F90BDC"/>
    <w:p w14:paraId="4ABAEBFB" w14:textId="77777777" w:rsidR="00F90BDC" w:rsidRDefault="00F90BDC">
      <w:r xmlns:w="http://schemas.openxmlformats.org/wordprocessingml/2006/main">
        <w:t xml:space="preserve">1. Psalm 119:105 „Sinu sõna on mu jalgade lamp ja valgus mu teerajal.”</w:t>
      </w:r>
    </w:p>
    <w:p w14:paraId="7FFBC695" w14:textId="77777777" w:rsidR="00F90BDC" w:rsidRDefault="00F90BDC"/>
    <w:p w14:paraId="78FE507D" w14:textId="77777777" w:rsidR="00F90BDC" w:rsidRDefault="00F90BDC">
      <w:r xmlns:w="http://schemas.openxmlformats.org/wordprocessingml/2006/main">
        <w:t xml:space="preserve">2. Filiplastele 4:13 "Ma saan seda kõike teha tema kaudu, kes annab mulle jõudu."</w:t>
      </w:r>
    </w:p>
    <w:p w14:paraId="4F62D01C" w14:textId="77777777" w:rsidR="00F90BDC" w:rsidRDefault="00F90BDC"/>
    <w:p w14:paraId="1CD69006" w14:textId="77777777" w:rsidR="00F90BDC" w:rsidRDefault="00F90BDC">
      <w:r xmlns:w="http://schemas.openxmlformats.org/wordprocessingml/2006/main">
        <w:t xml:space="preserve">Luuka 1:9 Preestriameti kombe kohaselt oli tema osaks Issanda templisse minnes suitsutada.</w:t>
      </w:r>
    </w:p>
    <w:p w14:paraId="6E600574" w14:textId="77777777" w:rsidR="00F90BDC" w:rsidRDefault="00F90BDC"/>
    <w:p w14:paraId="74BE13B8" w14:textId="77777777" w:rsidR="00F90BDC" w:rsidRDefault="00F90BDC">
      <w:r xmlns:w="http://schemas.openxmlformats.org/wordprocessingml/2006/main">
        <w:t xml:space="preserve">Preester Sakarja valiti Issanda templis viirukit põletama, mis oli osa tema preestriülesannetest.</w:t>
      </w:r>
    </w:p>
    <w:p w14:paraId="3B077F4B" w14:textId="77777777" w:rsidR="00F90BDC" w:rsidRDefault="00F90BDC"/>
    <w:p w14:paraId="29AB270E" w14:textId="77777777" w:rsidR="00F90BDC" w:rsidRDefault="00F90BDC">
      <w:r xmlns:w="http://schemas.openxmlformats.org/wordprocessingml/2006/main">
        <w:t xml:space="preserve">1. Oma kutsete järgi elamine: oma kingituste kasutamine Issanda teenimiseks</w:t>
      </w:r>
    </w:p>
    <w:p w14:paraId="26061084" w14:textId="77777777" w:rsidR="00F90BDC" w:rsidRDefault="00F90BDC"/>
    <w:p w14:paraId="51B455EB" w14:textId="77777777" w:rsidR="00F90BDC" w:rsidRDefault="00F90BDC">
      <w:r xmlns:w="http://schemas.openxmlformats.org/wordprocessingml/2006/main">
        <w:t xml:space="preserve">2. Kuidas teenida Jumalat teenimise kaudu</w:t>
      </w:r>
    </w:p>
    <w:p w14:paraId="0E50FA88" w14:textId="77777777" w:rsidR="00F90BDC" w:rsidRDefault="00F90BDC"/>
    <w:p w14:paraId="53A7E4EF" w14:textId="77777777" w:rsidR="00F90BDC" w:rsidRDefault="00F90BDC">
      <w:r xmlns:w="http://schemas.openxmlformats.org/wordprocessingml/2006/main">
        <w:t xml:space="preserve">1. 1. Ajaraamat 16:23-25 – "Laulge Issandale, kogu maa, kuulutage tema päästet päevast päeva. Kuulutage tema au rahvaste seas, tema imetegusid kõigi rahvaste seas. Sest suur on Issand ja väärilisem kiitus, teda tuleb karta üle kõigist jumalatest."</w:t>
      </w:r>
    </w:p>
    <w:p w14:paraId="6B068122" w14:textId="77777777" w:rsidR="00F90BDC" w:rsidRDefault="00F90BDC"/>
    <w:p w14:paraId="7394ED29" w14:textId="77777777" w:rsidR="00F90BDC" w:rsidRDefault="00F90BDC">
      <w:r xmlns:w="http://schemas.openxmlformats.org/wordprocessingml/2006/main">
        <w:t xml:space="preserve">2. 1. Peetruse 4:10-11 – "Igaüks teist peaks kasutama saadud kingitusi teiste teenimiseks kui Jumala armu ustavateks majapidajateks selle erinevates vormides. Kui keegi räägib, siis tehku seda nagu see, kes räägib </w:t>
      </w:r>
      <w:r xmlns:w="http://schemas.openxmlformats.org/wordprocessingml/2006/main">
        <w:lastRenderedPageBreak xmlns:w="http://schemas.openxmlformats.org/wordprocessingml/2006/main"/>
      </w:r>
      <w:r xmlns:w="http://schemas.openxmlformats.org/wordprocessingml/2006/main">
        <w:t xml:space="preserve">õiget Jumala sõnad. Kui keegi teenib, siis tehku seda jõuga, mille Jumal annab, et kõiges saaks kiidetud Jumal Jeesuse Kristuse läbi. Temale olgu au ja vägi igavesti ja igavesti. Aamen!</w:t>
      </w:r>
    </w:p>
    <w:p w14:paraId="335B28D1" w14:textId="77777777" w:rsidR="00F90BDC" w:rsidRDefault="00F90BDC"/>
    <w:p w14:paraId="4B39BB8F" w14:textId="77777777" w:rsidR="00F90BDC" w:rsidRDefault="00F90BDC">
      <w:r xmlns:w="http://schemas.openxmlformats.org/wordprocessingml/2006/main">
        <w:t xml:space="preserve">Luuka 1:10 Ja kogu rahvahulk palvetas väljas suitsutamise ajal.</w:t>
      </w:r>
    </w:p>
    <w:p w14:paraId="00DD2A6E" w14:textId="77777777" w:rsidR="00F90BDC" w:rsidRDefault="00F90BDC"/>
    <w:p w14:paraId="3FB16A65" w14:textId="77777777" w:rsidR="00F90BDC" w:rsidRDefault="00F90BDC">
      <w:r xmlns:w="http://schemas.openxmlformats.org/wordprocessingml/2006/main">
        <w:t xml:space="preserve">Tollased inimesed kogunesid palvele, samal ajal kui preestrid viirukit ohverdasid.</w:t>
      </w:r>
    </w:p>
    <w:p w14:paraId="144B7385" w14:textId="77777777" w:rsidR="00F90BDC" w:rsidRDefault="00F90BDC"/>
    <w:p w14:paraId="2D9B778E" w14:textId="77777777" w:rsidR="00F90BDC" w:rsidRDefault="00F90BDC">
      <w:r xmlns:w="http://schemas.openxmlformats.org/wordprocessingml/2006/main">
        <w:t xml:space="preserve">1. Jumala rahvas on kutsutud palvetama ja ühtsuses kokku kogunema.</w:t>
      </w:r>
    </w:p>
    <w:p w14:paraId="40464BF1" w14:textId="77777777" w:rsidR="00F90BDC" w:rsidRDefault="00F90BDC"/>
    <w:p w14:paraId="63DC2FB8" w14:textId="77777777" w:rsidR="00F90BDC" w:rsidRDefault="00F90BDC">
      <w:r xmlns:w="http://schemas.openxmlformats.org/wordprocessingml/2006/main">
        <w:t xml:space="preserve">2. Ühispalve tähtsus ja roll meie usus.</w:t>
      </w:r>
    </w:p>
    <w:p w14:paraId="111F9783" w14:textId="77777777" w:rsidR="00F90BDC" w:rsidRDefault="00F90BDC"/>
    <w:p w14:paraId="04044520" w14:textId="77777777" w:rsidR="00F90BDC" w:rsidRDefault="00F90BDC">
      <w:r xmlns:w="http://schemas.openxmlformats.org/wordprocessingml/2006/main">
        <w:t xml:space="preserve">1. Apostlite teod 2:42-47 – Algkirik pühendus palvele, õpetamisele, osadusele ja leivamurdmisele.</w:t>
      </w:r>
    </w:p>
    <w:p w14:paraId="32DC8982" w14:textId="77777777" w:rsidR="00F90BDC" w:rsidRDefault="00F90BDC"/>
    <w:p w14:paraId="5194127F" w14:textId="77777777" w:rsidR="00F90BDC" w:rsidRDefault="00F90BDC">
      <w:r xmlns:w="http://schemas.openxmlformats.org/wordprocessingml/2006/main">
        <w:t xml:space="preserve">2. Psalm 66:18 – kui ma mõtlen ülekohut oma südames, siis Issand ei kuule.</w:t>
      </w:r>
    </w:p>
    <w:p w14:paraId="38967CE9" w14:textId="77777777" w:rsidR="00F90BDC" w:rsidRDefault="00F90BDC"/>
    <w:p w14:paraId="0042CA45" w14:textId="77777777" w:rsidR="00F90BDC" w:rsidRDefault="00F90BDC">
      <w:r xmlns:w="http://schemas.openxmlformats.org/wordprocessingml/2006/main">
        <w:t xml:space="preserve">Luuka 1:11 Ja talle ilmus Issanda ingel, kes seisis suitsutusaltari paremal pool.</w:t>
      </w:r>
    </w:p>
    <w:p w14:paraId="1D566175" w14:textId="77777777" w:rsidR="00F90BDC" w:rsidRDefault="00F90BDC"/>
    <w:p w14:paraId="15E57550" w14:textId="77777777" w:rsidR="00F90BDC" w:rsidRDefault="00F90BDC">
      <w:r xmlns:w="http://schemas.openxmlformats.org/wordprocessingml/2006/main">
        <w:t xml:space="preserve">See salm kirjeldab inglit, kes ilmus Ristija Johannese isale Sakarjale, kui too ohverdas templis viiruki.</w:t>
      </w:r>
    </w:p>
    <w:p w14:paraId="1ED23B95" w14:textId="77777777" w:rsidR="00F90BDC" w:rsidRDefault="00F90BDC"/>
    <w:p w14:paraId="02447B7B" w14:textId="77777777" w:rsidR="00F90BDC" w:rsidRDefault="00F90BDC">
      <w:r xmlns:w="http://schemas.openxmlformats.org/wordprocessingml/2006/main">
        <w:t xml:space="preserve">1. "Usu jõud: kuidas Jumal kasutab meie ustavaid tegusid oma tahte avaldamiseks"</w:t>
      </w:r>
    </w:p>
    <w:p w14:paraId="1841C194" w14:textId="77777777" w:rsidR="00F90BDC" w:rsidRDefault="00F90BDC"/>
    <w:p w14:paraId="2DABFE78" w14:textId="77777777" w:rsidR="00F90BDC" w:rsidRDefault="00F90BDC">
      <w:r xmlns:w="http://schemas.openxmlformats.org/wordprocessingml/2006/main">
        <w:t xml:space="preserve">2. "Kuulekuse väärtus: kuidas Jumal meie ustava teenimise eest tasub"</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Heebrealastele 11:1-3 - "Nüüd on usk kindlus asjades, mida loodetakse, veendumus asjades, mida ei ole näha. Sest selle kaudu said muistsed inimesed oma kiituse. Usu kaudu saame aru, et universum loodi sõna läbi Jumalast, nii et see, mis nähtav on, ei ole tehtud nähtavatest."</w:t>
      </w:r>
    </w:p>
    <w:p w14:paraId="56998FDA" w14:textId="77777777" w:rsidR="00F90BDC" w:rsidRDefault="00F90BDC"/>
    <w:p w14:paraId="5C3085AB" w14:textId="77777777" w:rsidR="00F90BDC" w:rsidRDefault="00F90BDC">
      <w:r xmlns:w="http://schemas.openxmlformats.org/wordprocessingml/2006/main">
        <w:t xml:space="preserve">2. Jaakobuse 2:17-18 - "Nii on ka usk iseenesest surnud, kui tal pole tegusid. Aga keegi ütleb: "Sul on usk ja minul teod." Näidake mulle oma usku ilma oma tegudeta, ja mina näitan teile oma usku oma tegudega."</w:t>
      </w:r>
    </w:p>
    <w:p w14:paraId="4C84EB67" w14:textId="77777777" w:rsidR="00F90BDC" w:rsidRDefault="00F90BDC"/>
    <w:p w14:paraId="2247B90B" w14:textId="77777777" w:rsidR="00F90BDC" w:rsidRDefault="00F90BDC">
      <w:r xmlns:w="http://schemas.openxmlformats.org/wordprocessingml/2006/main">
        <w:t xml:space="preserve">Luuka 1:12 Ja kui Sakarias teda nägi, ehmus ta ja hirm tabas teda.</w:t>
      </w:r>
    </w:p>
    <w:p w14:paraId="3492A0AE" w14:textId="77777777" w:rsidR="00F90BDC" w:rsidRDefault="00F90BDC"/>
    <w:p w14:paraId="782B0A33" w14:textId="77777777" w:rsidR="00F90BDC" w:rsidRDefault="00F90BDC">
      <w:r xmlns:w="http://schemas.openxmlformats.org/wordprocessingml/2006/main">
        <w:t xml:space="preserve">Sakarias oli inglit nähes mures ja täis hirmu.</w:t>
      </w:r>
    </w:p>
    <w:p w14:paraId="26334250" w14:textId="77777777" w:rsidR="00F90BDC" w:rsidRDefault="00F90BDC"/>
    <w:p w14:paraId="1783AD3D" w14:textId="77777777" w:rsidR="00F90BDC" w:rsidRDefault="00F90BDC">
      <w:r xmlns:w="http://schemas.openxmlformats.org/wordprocessingml/2006/main">
        <w:t xml:space="preserve">1. Jumala sõnumitoojad ei tohiks tekitada hirmu</w:t>
      </w:r>
    </w:p>
    <w:p w14:paraId="3199BD26" w14:textId="77777777" w:rsidR="00F90BDC" w:rsidRDefault="00F90BDC"/>
    <w:p w14:paraId="71FA3949" w14:textId="77777777" w:rsidR="00F90BDC" w:rsidRDefault="00F90BDC">
      <w:r xmlns:w="http://schemas.openxmlformats.org/wordprocessingml/2006/main">
        <w:t xml:space="preserve">2. Hirmu ületamine usu kaudu</w:t>
      </w:r>
    </w:p>
    <w:p w14:paraId="2774A799" w14:textId="77777777" w:rsidR="00F90BDC" w:rsidRDefault="00F90BDC"/>
    <w:p w14:paraId="414E58A5" w14:textId="77777777" w:rsidR="00F90BDC" w:rsidRDefault="00F90BDC">
      <w:r xmlns:w="http://schemas.openxmlformats.org/wordprocessingml/2006/main">
        <w:t xml:space="preserve">1. Jesaja 41:10 - "Ära karda, sest mina olen sinuga, ära karda, sest mina olen sinu Jumal. Ma tugevdan sind ja aitan sind, ma toetan sind oma õige parema käega."</w:t>
      </w:r>
    </w:p>
    <w:p w14:paraId="75AB9764" w14:textId="77777777" w:rsidR="00F90BDC" w:rsidRDefault="00F90BDC"/>
    <w:p w14:paraId="52DBD548" w14:textId="77777777" w:rsidR="00F90BDC" w:rsidRDefault="00F90BDC">
      <w:r xmlns:w="http://schemas.openxmlformats.org/wordprocessingml/2006/main">
        <w:t xml:space="preserve">2. Filiplastele 4:4-7 - "Rõõmustage alati Issandas. Ma ütlen veel kord: Rõõmustage! Teie tasadus olgu kõigile nähtav. Issand on lähedal. Ärge muretsege millegi pärast, vaid palvetage kõiges. ja palvetage tänuga, esitage oma palved Jumalale. Ja Jumala rahu, mis ületab igasuguse mõistuse, hoiab teie südameid ja mõtteid Kristuses Jeesuses."</w:t>
      </w:r>
    </w:p>
    <w:p w14:paraId="56921208" w14:textId="77777777" w:rsidR="00F90BDC" w:rsidRDefault="00F90BDC"/>
    <w:p w14:paraId="3CCAA5CE" w14:textId="77777777" w:rsidR="00F90BDC" w:rsidRDefault="00F90BDC">
      <w:r xmlns:w="http://schemas.openxmlformats.org/wordprocessingml/2006/main">
        <w:t xml:space="preserve">Luke 1:13 13 Aga ingel ütles talle: "Ära karda, Sakarias, sest sinu palvet võetakse kuulda! ja su naine Elisabeth sünnitab sulle poja ja sa paned talle nimeks Johannes.</w:t>
      </w:r>
    </w:p>
    <w:p w14:paraId="4547B510" w14:textId="77777777" w:rsidR="00F90BDC" w:rsidRDefault="00F90BDC"/>
    <w:p w14:paraId="6AFA0FDC" w14:textId="77777777" w:rsidR="00F90BDC" w:rsidRDefault="00F90BDC">
      <w:r xmlns:w="http://schemas.openxmlformats.org/wordprocessingml/2006/main">
        <w:t xml:space="preserve">Ingel käsib Sakariasel mitte karta, sest tema palvet on kuulda võetud ja tema naine Elisabeth sünnitab </w:t>
      </w:r>
      <w:r xmlns:w="http://schemas.openxmlformats.org/wordprocessingml/2006/main">
        <w:lastRenderedPageBreak xmlns:w="http://schemas.openxmlformats.org/wordprocessingml/2006/main"/>
      </w:r>
      <w:r xmlns:w="http://schemas.openxmlformats.org/wordprocessingml/2006/main">
        <w:t xml:space="preserve">poja ja tema nimeks saab Johannes.</w:t>
      </w:r>
    </w:p>
    <w:p w14:paraId="163F5E17" w14:textId="77777777" w:rsidR="00F90BDC" w:rsidRDefault="00F90BDC"/>
    <w:p w14:paraId="180952E1" w14:textId="77777777" w:rsidR="00F90BDC" w:rsidRDefault="00F90BDC">
      <w:r xmlns:w="http://schemas.openxmlformats.org/wordprocessingml/2006/main">
        <w:t xml:space="preserve">1. Jumal kuulab alati meie palveid ja vastab neile oma täiuslikul ajal.</w:t>
      </w:r>
    </w:p>
    <w:p w14:paraId="38BD2FE5" w14:textId="77777777" w:rsidR="00F90BDC" w:rsidRDefault="00F90BDC"/>
    <w:p w14:paraId="4CE339D5" w14:textId="77777777" w:rsidR="00F90BDC" w:rsidRDefault="00F90BDC">
      <w:r xmlns:w="http://schemas.openxmlformats.org/wordprocessingml/2006/main">
        <w:t xml:space="preserve">2. Jumala plaani usaldamine, isegi kui sellel pole mõtet, on meie usuteekonna jaoks hädavajalik.</w:t>
      </w:r>
    </w:p>
    <w:p w14:paraId="442E91D2" w14:textId="77777777" w:rsidR="00F90BDC" w:rsidRDefault="00F90BDC"/>
    <w:p w14:paraId="499CFF47" w14:textId="77777777" w:rsidR="00F90BDC" w:rsidRDefault="00F90BDC">
      <w:r xmlns:w="http://schemas.openxmlformats.org/wordprocessingml/2006/main">
        <w:t xml:space="preserve">1. Johannese 14:13-14 – „Ja ma teen kõik, mida te minu nimel palute, et Isa saaks austatud Pojas. Võite minu nimel kõike paluda ja ma teen seda.</w:t>
      </w:r>
    </w:p>
    <w:p w14:paraId="26FA2667" w14:textId="77777777" w:rsidR="00F90BDC" w:rsidRDefault="00F90BDC"/>
    <w:p w14:paraId="65A00E90" w14:textId="77777777" w:rsidR="00F90BDC" w:rsidRDefault="00F90BDC">
      <w:r xmlns:w="http://schemas.openxmlformats.org/wordprocessingml/2006/main">
        <w:t xml:space="preserve">2. Psalm 37:5 – usalda oma tee Issandale; usalda teda ja ta teeb seda:</w:t>
      </w:r>
    </w:p>
    <w:p w14:paraId="485B9FA6" w14:textId="77777777" w:rsidR="00F90BDC" w:rsidRDefault="00F90BDC"/>
    <w:p w14:paraId="7E088E60" w14:textId="77777777" w:rsidR="00F90BDC" w:rsidRDefault="00F90BDC">
      <w:r xmlns:w="http://schemas.openxmlformats.org/wordprocessingml/2006/main">
        <w:t xml:space="preserve">Luke 1:14 Ja sul on rõõm ja rõõm; ja paljud tunnevad rõõmu tema sünnist.</w:t>
      </w:r>
    </w:p>
    <w:p w14:paraId="294AE85F" w14:textId="77777777" w:rsidR="00F90BDC" w:rsidRDefault="00F90BDC"/>
    <w:p w14:paraId="39C142C7" w14:textId="77777777" w:rsidR="00F90BDC" w:rsidRDefault="00F90BDC">
      <w:r xmlns:w="http://schemas.openxmlformats.org/wordprocessingml/2006/main">
        <w:t xml:space="preserve">See lõik Luuka 1:14-st rõhutab rõõmu, mis kaasneb Jeesuse sünniga.</w:t>
      </w:r>
    </w:p>
    <w:p w14:paraId="462BA3F6" w14:textId="77777777" w:rsidR="00F90BDC" w:rsidRDefault="00F90BDC"/>
    <w:p w14:paraId="133DDBC7" w14:textId="77777777" w:rsidR="00F90BDC" w:rsidRDefault="00F90BDC">
      <w:r xmlns:w="http://schemas.openxmlformats.org/wordprocessingml/2006/main">
        <w:t xml:space="preserve">1. Jeesuse rõõm: Luuka 1:14 tähenduse uurimine</w:t>
      </w:r>
    </w:p>
    <w:p w14:paraId="472518BD" w14:textId="77777777" w:rsidR="00F90BDC" w:rsidRDefault="00F90BDC"/>
    <w:p w14:paraId="7532F462" w14:textId="77777777" w:rsidR="00F90BDC" w:rsidRDefault="00F90BDC">
      <w:r xmlns:w="http://schemas.openxmlformats.org/wordprocessingml/2006/main">
        <w:t xml:space="preserve">2. Jeesuse sünni üle rõõmustamine: Luuka 1:14 mõtisklemine</w:t>
      </w:r>
    </w:p>
    <w:p w14:paraId="3ED638C1" w14:textId="77777777" w:rsidR="00F90BDC" w:rsidRDefault="00F90BDC"/>
    <w:p w14:paraId="3B4C2658" w14:textId="77777777" w:rsidR="00F90BDC" w:rsidRDefault="00F90BDC">
      <w:r xmlns:w="http://schemas.openxmlformats.org/wordprocessingml/2006/main">
        <w:t xml:space="preserve">1. Jesaja 9:6-7: Sest meile on sündinud laps, meile on antud poeg; ja valitsus on tema õlal ja tema nimeks kutsutakse Imeline Nõuandja, Vägev Jumal, Igavene Isa, Rahuvürst.</w:t>
      </w:r>
    </w:p>
    <w:p w14:paraId="7367DCD3" w14:textId="77777777" w:rsidR="00F90BDC" w:rsidRDefault="00F90BDC"/>
    <w:p w14:paraId="728F8934" w14:textId="77777777" w:rsidR="00F90BDC" w:rsidRDefault="00F90BDC">
      <w:r xmlns:w="http://schemas.openxmlformats.org/wordprocessingml/2006/main">
        <w:t xml:space="preserve">2. Filiplastele 4:4: Rõõmustage alati Issandas; Ma ütlen veel kord, rõõmustage.</w:t>
      </w:r>
    </w:p>
    <w:p w14:paraId="078F8828" w14:textId="77777777" w:rsidR="00F90BDC" w:rsidRDefault="00F90BDC"/>
    <w:p w14:paraId="2867082D" w14:textId="77777777" w:rsidR="00F90BDC" w:rsidRDefault="00F90BDC">
      <w:r xmlns:w="http://schemas.openxmlformats.org/wordprocessingml/2006/main">
        <w:t xml:space="preserve">Luke 1:15 Sest ta on suur Issanda silmis ega joo veini ega vägijooki; ja ta saab täis Püha Vaimu juba oma emaüsast peale.</w:t>
      </w:r>
    </w:p>
    <w:p w14:paraId="13B16F2E" w14:textId="77777777" w:rsidR="00F90BDC" w:rsidRDefault="00F90BDC"/>
    <w:p w14:paraId="19030078" w14:textId="77777777" w:rsidR="00F90BDC" w:rsidRDefault="00F90BDC">
      <w:r xmlns:w="http://schemas.openxmlformats.org/wordprocessingml/2006/main">
        <w:t xml:space="preserve">Ta saab suureks Jumala silmis ja on sünnist saati täidetud Püha Vaimuga.</w:t>
      </w:r>
    </w:p>
    <w:p w14:paraId="2335BD62" w14:textId="77777777" w:rsidR="00F90BDC" w:rsidRDefault="00F90BDC"/>
    <w:p w14:paraId="5FAF1E82" w14:textId="77777777" w:rsidR="00F90BDC" w:rsidRDefault="00F90BDC">
      <w:r xmlns:w="http://schemas.openxmlformats.org/wordprocessingml/2006/main">
        <w:t xml:space="preserve">1. Püha Vaimu jõud meie elus</w:t>
      </w:r>
    </w:p>
    <w:p w14:paraId="5C324D1F" w14:textId="77777777" w:rsidR="00F90BDC" w:rsidRDefault="00F90BDC"/>
    <w:p w14:paraId="10C58DAF" w14:textId="77777777" w:rsidR="00F90BDC" w:rsidRDefault="00F90BDC">
      <w:r xmlns:w="http://schemas.openxmlformats.org/wordprocessingml/2006/main">
        <w:t xml:space="preserve">2. Pühaduse mõju meie elule</w:t>
      </w:r>
    </w:p>
    <w:p w14:paraId="05D929E0" w14:textId="77777777" w:rsidR="00F90BDC" w:rsidRDefault="00F90BDC"/>
    <w:p w14:paraId="77282BCC" w14:textId="77777777" w:rsidR="00F90BDC" w:rsidRDefault="00F90BDC">
      <w:r xmlns:w="http://schemas.openxmlformats.org/wordprocessingml/2006/main">
        <w:t xml:space="preserve">1. Apostlite teod 1:8 – Aga te saate väe, kui Püha Vaim tuleb teie peale; ja te saate minu tunnistajateks Jeruusalemmas ja kogu Juudamaal ja Samaarias ning ilmamaa äärteni.</w:t>
      </w:r>
    </w:p>
    <w:p w14:paraId="5B251E81" w14:textId="77777777" w:rsidR="00F90BDC" w:rsidRDefault="00F90BDC"/>
    <w:p w14:paraId="3A101C32" w14:textId="77777777" w:rsidR="00F90BDC" w:rsidRDefault="00F90BDC">
      <w:r xmlns:w="http://schemas.openxmlformats.org/wordprocessingml/2006/main">
        <w:t xml:space="preserve">2. 1. Peetruse 1:15-16 – Aga nagu see, kes teid on kutsunud, on püha, nii olge pühad kõiges, mida teete; sest on kirjutatud: Olge pühad, sest mina olen püha.</w:t>
      </w:r>
    </w:p>
    <w:p w14:paraId="17168222" w14:textId="77777777" w:rsidR="00F90BDC" w:rsidRDefault="00F90BDC"/>
    <w:p w14:paraId="558B0F44" w14:textId="77777777" w:rsidR="00F90BDC" w:rsidRDefault="00F90BDC">
      <w:r xmlns:w="http://schemas.openxmlformats.org/wordprocessingml/2006/main">
        <w:t xml:space="preserve">Luuka 1:16 Ja paljud Iisraeli lapsed pöördub Issanda, nende Jumala poole.</w:t>
      </w:r>
    </w:p>
    <w:p w14:paraId="52D59764" w14:textId="77777777" w:rsidR="00F90BDC" w:rsidRDefault="00F90BDC"/>
    <w:p w14:paraId="671DC28C" w14:textId="77777777" w:rsidR="00F90BDC" w:rsidRDefault="00F90BDC">
      <w:r xmlns:w="http://schemas.openxmlformats.org/wordprocessingml/2006/main">
        <w:t xml:space="preserve">Ristija Johannesele lubati, et ta pöörab paljud Iisraeli lapsed Issanda, oma Jumala poole.</w:t>
      </w:r>
    </w:p>
    <w:p w14:paraId="7BBD7249" w14:textId="77777777" w:rsidR="00F90BDC" w:rsidRDefault="00F90BDC"/>
    <w:p w14:paraId="2DD65D45" w14:textId="77777777" w:rsidR="00F90BDC" w:rsidRDefault="00F90BDC">
      <w:r xmlns:w="http://schemas.openxmlformats.org/wordprocessingml/2006/main">
        <w:t xml:space="preserve">1. "Jumala õnnistust väärt elu elamine"</w:t>
      </w:r>
    </w:p>
    <w:p w14:paraId="13C4F88F" w14:textId="77777777" w:rsidR="00F90BDC" w:rsidRDefault="00F90BDC"/>
    <w:p w14:paraId="06804D49" w14:textId="77777777" w:rsidR="00F90BDC" w:rsidRDefault="00F90BDC">
      <w:r xmlns:w="http://schemas.openxmlformats.org/wordprocessingml/2006/main">
        <w:t xml:space="preserve">2. "Oma elueesmärgi avastamine Jumala kaudu"</w:t>
      </w:r>
    </w:p>
    <w:p w14:paraId="03219A01" w14:textId="77777777" w:rsidR="00F90BDC" w:rsidRDefault="00F90BDC"/>
    <w:p w14:paraId="3B1DB97B" w14:textId="77777777" w:rsidR="00F90BDC" w:rsidRDefault="00F90BDC">
      <w:r xmlns:w="http://schemas.openxmlformats.org/wordprocessingml/2006/main">
        <w:t xml:space="preserve">1. Jesaja 55:6-7: Otsige Issandat, kuni teda leitakse; kutsu teda appi, kui ta on lähedal; õel jätku oma tee ja ülekohtune oma mõtted! tulgu ta tagasi Issanda juurde, et tal oleks temast hale, ja meie Jumala juurde, sest ta annab küllaldaselt andeks.</w:t>
      </w:r>
    </w:p>
    <w:p w14:paraId="7E618876" w14:textId="77777777" w:rsidR="00F90BDC" w:rsidRDefault="00F90BDC"/>
    <w:p w14:paraId="7EBD1378" w14:textId="77777777" w:rsidR="00F90BDC" w:rsidRDefault="00F90BDC">
      <w:r xmlns:w="http://schemas.openxmlformats.org/wordprocessingml/2006/main">
        <w:t xml:space="preserve">2. Jaakobuse 4:8: Lähenege Jumalale, siis ta läheneb teile. Puhastage oma käed, te patused, ja </w:t>
      </w:r>
      <w:r xmlns:w="http://schemas.openxmlformats.org/wordprocessingml/2006/main">
        <w:lastRenderedPageBreak xmlns:w="http://schemas.openxmlformats.org/wordprocessingml/2006/main"/>
      </w:r>
      <w:r xmlns:w="http://schemas.openxmlformats.org/wordprocessingml/2006/main">
        <w:t xml:space="preserve">puhastage oma südamed, te kahemõttelised.</w:t>
      </w:r>
    </w:p>
    <w:p w14:paraId="36A0E57F" w14:textId="77777777" w:rsidR="00F90BDC" w:rsidRDefault="00F90BDC"/>
    <w:p w14:paraId="5590F933" w14:textId="77777777" w:rsidR="00F90BDC" w:rsidRDefault="00F90BDC">
      <w:r xmlns:w="http://schemas.openxmlformats.org/wordprocessingml/2006/main">
        <w:t xml:space="preserve">Luke 1:17 17 Ja ta läheb tema eel Eelija vaimus ja väes, et pöörata isade südamed laste poole ja sõnakuulmatud õigete tarkuse poole. valmistada rahvast, mis on valmis Issanda jaoks.</w:t>
      </w:r>
    </w:p>
    <w:p w14:paraId="35B4FEFB" w14:textId="77777777" w:rsidR="00F90BDC" w:rsidRDefault="00F90BDC"/>
    <w:p w14:paraId="7BA6BAC5" w14:textId="77777777" w:rsidR="00F90BDC" w:rsidRDefault="00F90BDC">
      <w:r xmlns:w="http://schemas.openxmlformats.org/wordprocessingml/2006/main">
        <w:t xml:space="preserve">See lõik räägib Ristija Johannese missioonist pöörata inimesed Jumala poole ja valmistada rahvast ette Issanda jaoks.</w:t>
      </w:r>
    </w:p>
    <w:p w14:paraId="465824BB" w14:textId="77777777" w:rsidR="00F90BDC" w:rsidRDefault="00F90BDC"/>
    <w:p w14:paraId="3E85FBDE" w14:textId="77777777" w:rsidR="00F90BDC" w:rsidRDefault="00F90BDC">
      <w:r xmlns:w="http://schemas.openxmlformats.org/wordprocessingml/2006/main">
        <w:t xml:space="preserve">1. Meie südame ettevalmistamine Issanda jaoks: kuidas Ristija Johannes kuulutas sõnumit meeleparandusest ja õigusest</w:t>
      </w:r>
    </w:p>
    <w:p w14:paraId="351C36A3" w14:textId="77777777" w:rsidR="00F90BDC" w:rsidRDefault="00F90BDC"/>
    <w:p w14:paraId="1668CD87" w14:textId="77777777" w:rsidR="00F90BDC" w:rsidRDefault="00F90BDC">
      <w:r xmlns:w="http://schemas.openxmlformats.org/wordprocessingml/2006/main">
        <w:t xml:space="preserve">2. Jutlustamise jõud: Ristija Johannese sõnumi ja teenistuse mõju</w:t>
      </w:r>
    </w:p>
    <w:p w14:paraId="4DA1845E" w14:textId="77777777" w:rsidR="00F90BDC" w:rsidRDefault="00F90BDC"/>
    <w:p w14:paraId="485FD933" w14:textId="77777777" w:rsidR="00F90BDC" w:rsidRDefault="00F90BDC">
      <w:r xmlns:w="http://schemas.openxmlformats.org/wordprocessingml/2006/main">
        <w:t xml:space="preserve">1. Matteuse 3:1-2 – Ristija Johannese meeleparanduse ja õiguse teenimine</w:t>
      </w:r>
    </w:p>
    <w:p w14:paraId="201C4535" w14:textId="77777777" w:rsidR="00F90BDC" w:rsidRDefault="00F90BDC"/>
    <w:p w14:paraId="7797C743" w14:textId="77777777" w:rsidR="00F90BDC" w:rsidRDefault="00F90BDC">
      <w:r xmlns:w="http://schemas.openxmlformats.org/wordprocessingml/2006/main">
        <w:t xml:space="preserve">2. Roomlastele 10:14-15 – inimeste vajadus pöörduda Issanda poole, et saada päästetud</w:t>
      </w:r>
    </w:p>
    <w:p w14:paraId="14C43A59" w14:textId="77777777" w:rsidR="00F90BDC" w:rsidRDefault="00F90BDC"/>
    <w:p w14:paraId="46FF161D" w14:textId="77777777" w:rsidR="00F90BDC" w:rsidRDefault="00F90BDC">
      <w:r xmlns:w="http://schemas.openxmlformats.org/wordprocessingml/2006/main">
        <w:t xml:space="preserve">Luuka 1:18 Ja Sakarias ütles inglile: "Kust ma saan seda teada?" sest ma olen vana mees ja mu naine on vananenud.</w:t>
      </w:r>
    </w:p>
    <w:p w14:paraId="43002FB3" w14:textId="77777777" w:rsidR="00F90BDC" w:rsidRDefault="00F90BDC"/>
    <w:p w14:paraId="7932C5B5" w14:textId="77777777" w:rsidR="00F90BDC" w:rsidRDefault="00F90BDC">
      <w:r xmlns:w="http://schemas.openxmlformats.org/wordprocessingml/2006/main">
        <w:t xml:space="preserve">Sakarias küsib inglilt, kuidas ta saab teada oma tõotuse tõest.</w:t>
      </w:r>
    </w:p>
    <w:p w14:paraId="2BD7AF3C" w14:textId="77777777" w:rsidR="00F90BDC" w:rsidRDefault="00F90BDC"/>
    <w:p w14:paraId="0C6A5BA7" w14:textId="77777777" w:rsidR="00F90BDC" w:rsidRDefault="00F90BDC">
      <w:r xmlns:w="http://schemas.openxmlformats.org/wordprocessingml/2006/main">
        <w:t xml:space="preserve">1: Usalda Issanda peale, sest Tema hoolitseb.</w:t>
      </w:r>
    </w:p>
    <w:p w14:paraId="674ADAC0" w14:textId="77777777" w:rsidR="00F90BDC" w:rsidRDefault="00F90BDC"/>
    <w:p w14:paraId="3DB6E3B9" w14:textId="77777777" w:rsidR="00F90BDC" w:rsidRDefault="00F90BDC">
      <w:r xmlns:w="http://schemas.openxmlformats.org/wordprocessingml/2006/main">
        <w:t xml:space="preserve">2: Ebakindlusega silmitsi seistes peab meil olema usku ja julgust.</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Heebrealastele 11:1 – Usk on aga kindlus asjades, mida loodetakse, veendumus selles, mida pole näha.</w:t>
      </w:r>
    </w:p>
    <w:p w14:paraId="50161C9E" w14:textId="77777777" w:rsidR="00F90BDC" w:rsidRDefault="00F90BDC"/>
    <w:p w14:paraId="7B54C345" w14:textId="77777777" w:rsidR="00F90BDC" w:rsidRDefault="00F90BDC">
      <w:r xmlns:w="http://schemas.openxmlformats.org/wordprocessingml/2006/main">
        <w:t xml:space="preserve">2: Õpetussõnad 3:5-6 – Lootke Issanda peale kogu südamest ja ärge toetuge oma mõistusele. Tunnustage teda kõigil oma teedel ja ta teeb teie teed tasaseks.</w:t>
      </w:r>
    </w:p>
    <w:p w14:paraId="7DD42127" w14:textId="77777777" w:rsidR="00F90BDC" w:rsidRDefault="00F90BDC"/>
    <w:p w14:paraId="4E08D55F" w14:textId="77777777" w:rsidR="00F90BDC" w:rsidRDefault="00F90BDC">
      <w:r xmlns:w="http://schemas.openxmlformats.org/wordprocessingml/2006/main">
        <w:t xml:space="preserve">Luuka 1:19 Ja ingel vastas talle: "Mina olen Gabriel, kes seisan Jumala ees! ja mind on saadetud sinuga rääkima ja sulle seda rõõmusõnumit kuulutama.</w:t>
      </w:r>
    </w:p>
    <w:p w14:paraId="43EE6F42" w14:textId="77777777" w:rsidR="00F90BDC" w:rsidRDefault="00F90BDC"/>
    <w:p w14:paraId="2D2F1756" w14:textId="77777777" w:rsidR="00F90BDC" w:rsidRDefault="00F90BDC">
      <w:r xmlns:w="http://schemas.openxmlformats.org/wordprocessingml/2006/main">
        <w:t xml:space="preserve">Ingel Gabriel saadeti Sakariasele näitama rõõmusõnumit Ristija Johannese sünnist.</w:t>
      </w:r>
    </w:p>
    <w:p w14:paraId="029F085A" w14:textId="77777777" w:rsidR="00F90BDC" w:rsidRDefault="00F90BDC"/>
    <w:p w14:paraId="2A100A76" w14:textId="77777777" w:rsidR="00F90BDC" w:rsidRDefault="00F90BDC">
      <w:r xmlns:w="http://schemas.openxmlformats.org/wordprocessingml/2006/main">
        <w:t xml:space="preserve">1. Jumala sõnumitoojad: Inglite roll Piiblis</w:t>
      </w:r>
    </w:p>
    <w:p w14:paraId="446E1953" w14:textId="77777777" w:rsidR="00F90BDC" w:rsidRDefault="00F90BDC"/>
    <w:p w14:paraId="4ECE686F" w14:textId="77777777" w:rsidR="00F90BDC" w:rsidRDefault="00F90BDC">
      <w:r xmlns:w="http://schemas.openxmlformats.org/wordprocessingml/2006/main">
        <w:t xml:space="preserve">2. Jumala tõotus: Jeesuse ja Ristija Johannese sünd</w:t>
      </w:r>
    </w:p>
    <w:p w14:paraId="5F8937A6" w14:textId="77777777" w:rsidR="00F90BDC" w:rsidRDefault="00F90BDC"/>
    <w:p w14:paraId="2E28C687" w14:textId="77777777" w:rsidR="00F90BDC" w:rsidRDefault="00F90BDC">
      <w:r xmlns:w="http://schemas.openxmlformats.org/wordprocessingml/2006/main">
        <w:t xml:space="preserve">1. Psalm 103:20 – Kiitke Issandat, tema inglid, kes te olete võimsad, kes täidate tema käske, kuulates tema sõna häält.</w:t>
      </w:r>
    </w:p>
    <w:p w14:paraId="6D55001B" w14:textId="77777777" w:rsidR="00F90BDC" w:rsidRDefault="00F90BDC"/>
    <w:p w14:paraId="70F20E8E" w14:textId="77777777" w:rsidR="00F90BDC" w:rsidRDefault="00F90BDC">
      <w:r xmlns:w="http://schemas.openxmlformats.org/wordprocessingml/2006/main">
        <w:t xml:space="preserve">2. Heebrealastele 13:2 – Ärge unustage võõrustada võõraid, sest sellega on mõned ingleid ette võtnud.</w:t>
      </w:r>
    </w:p>
    <w:p w14:paraId="11255C71" w14:textId="77777777" w:rsidR="00F90BDC" w:rsidRDefault="00F90BDC"/>
    <w:p w14:paraId="61582275" w14:textId="77777777" w:rsidR="00F90BDC" w:rsidRDefault="00F90BDC">
      <w:r xmlns:w="http://schemas.openxmlformats.org/wordprocessingml/2006/main">
        <w:t xml:space="preserve">Luuka 1:20 Ja vaata, sa jääd tummaks ja ei saa rääkida kuni päevani, mil need asjad täidetakse, sest sa ei usu minu sõnu, mis omal ajal täituvad.</w:t>
      </w:r>
    </w:p>
    <w:p w14:paraId="0D2EC051" w14:textId="77777777" w:rsidR="00F90BDC" w:rsidRDefault="00F90BDC"/>
    <w:p w14:paraId="5594A6C9" w14:textId="77777777" w:rsidR="00F90BDC" w:rsidRDefault="00F90BDC">
      <w:r xmlns:w="http://schemas.openxmlformats.org/wordprocessingml/2006/main">
        <w:t xml:space="preserve">Ristija Johannese isale Sakarjale ilmus ingel ja ütles talle, et ta jääb tummaks, kuni talle räägitud ennustused teoks saavad, sest ta ei uskunud ingli sõnu.</w:t>
      </w:r>
    </w:p>
    <w:p w14:paraId="42CF522C" w14:textId="77777777" w:rsidR="00F90BDC" w:rsidRDefault="00F90BDC"/>
    <w:p w14:paraId="26904411" w14:textId="77777777" w:rsidR="00F90BDC" w:rsidRDefault="00F90BDC">
      <w:r xmlns:w="http://schemas.openxmlformats.org/wordprocessingml/2006/main">
        <w:t xml:space="preserve">1. Usu jõud: elades elu, mis usaldab Jumala Sõna</w:t>
      </w:r>
    </w:p>
    <w:p w14:paraId="0790111A" w14:textId="77777777" w:rsidR="00F90BDC" w:rsidRDefault="00F90BDC"/>
    <w:p w14:paraId="3CECCC84" w14:textId="77777777" w:rsidR="00F90BDC" w:rsidRDefault="00F90BDC">
      <w:r xmlns:w="http://schemas.openxmlformats.org/wordprocessingml/2006/main">
        <w:t xml:space="preserve">2. Usalduses elamine: Jumala lubadustesse usaldamine</w:t>
      </w:r>
    </w:p>
    <w:p w14:paraId="636EB506" w14:textId="77777777" w:rsidR="00F90BDC" w:rsidRDefault="00F90BDC"/>
    <w:p w14:paraId="2923958D" w14:textId="77777777" w:rsidR="00F90BDC" w:rsidRDefault="00F90BDC">
      <w:r xmlns:w="http://schemas.openxmlformats.org/wordprocessingml/2006/main">
        <w:t xml:space="preserve">1. Heebrealastele 11:1 – Nüüd on usk kindlus asjades, mida loodetakse, veendumus asjades, mida pole näha.</w:t>
      </w:r>
    </w:p>
    <w:p w14:paraId="552D0B0D" w14:textId="77777777" w:rsidR="00F90BDC" w:rsidRDefault="00F90BDC"/>
    <w:p w14:paraId="3C0DE0D8" w14:textId="77777777" w:rsidR="00F90BDC" w:rsidRDefault="00F90BDC">
      <w:r xmlns:w="http://schemas.openxmlformats.org/wordprocessingml/2006/main">
        <w:t xml:space="preserve">2. Psalm 56:3 – kui ma kardan, usaldan ma Sinu peale.</w:t>
      </w:r>
    </w:p>
    <w:p w14:paraId="7B778041" w14:textId="77777777" w:rsidR="00F90BDC" w:rsidRDefault="00F90BDC"/>
    <w:p w14:paraId="328029E3" w14:textId="77777777" w:rsidR="00F90BDC" w:rsidRDefault="00F90BDC">
      <w:r xmlns:w="http://schemas.openxmlformats.org/wordprocessingml/2006/main">
        <w:t xml:space="preserve">Luuka 1:21 Ja rahvas ootas Sakariast ja imestas, et ta nii kaua templis viibis.</w:t>
      </w:r>
    </w:p>
    <w:p w14:paraId="79D3AF12" w14:textId="77777777" w:rsidR="00F90BDC" w:rsidRDefault="00F90BDC"/>
    <w:p w14:paraId="48F03BED" w14:textId="77777777" w:rsidR="00F90BDC" w:rsidRDefault="00F90BDC">
      <w:r xmlns:w="http://schemas.openxmlformats.org/wordprocessingml/2006/main">
        <w:t xml:space="preserve">Sakarias läks templisse ja inimesed olid üllatunud, kui kaua ta seal viibis.</w:t>
      </w:r>
    </w:p>
    <w:p w14:paraId="4337CCA3" w14:textId="77777777" w:rsidR="00F90BDC" w:rsidRDefault="00F90BDC"/>
    <w:p w14:paraId="4EB26560" w14:textId="77777777" w:rsidR="00F90BDC" w:rsidRDefault="00F90BDC">
      <w:r xmlns:w="http://schemas.openxmlformats.org/wordprocessingml/2006/main">
        <w:t xml:space="preserve">1. Jumala ajastus on täiuslik – arutlege selle üle, kuidas Jumalal on meie igaühe jaoks plaan ja Tema ajastus on parim.</w:t>
      </w:r>
    </w:p>
    <w:p w14:paraId="2CE7FDC0" w14:textId="77777777" w:rsidR="00F90BDC" w:rsidRDefault="00F90BDC"/>
    <w:p w14:paraId="5AFE7B7A" w14:textId="77777777" w:rsidR="00F90BDC" w:rsidRDefault="00F90BDC">
      <w:r xmlns:w="http://schemas.openxmlformats.org/wordprocessingml/2006/main">
        <w:t xml:space="preserve">2. Kannatlikkus on voorus – rääkimine sellest, kuidas Sakariase kannatlikkust tasustati ja kuidas on oluline olla kannatlik kõigis eluvaldkondades.</w:t>
      </w:r>
    </w:p>
    <w:p w14:paraId="6FD3D128" w14:textId="77777777" w:rsidR="00F90BDC" w:rsidRDefault="00F90BDC"/>
    <w:p w14:paraId="2C0BE391" w14:textId="77777777" w:rsidR="00F90BDC" w:rsidRDefault="00F90BDC">
      <w:r xmlns:w="http://schemas.openxmlformats.org/wordprocessingml/2006/main">
        <w:t xml:space="preserve">1. Psalm 37:7 – "Ole vait Issanda ees ja oodake teda kannatlikult."</w:t>
      </w:r>
    </w:p>
    <w:p w14:paraId="5F260B37" w14:textId="77777777" w:rsidR="00F90BDC" w:rsidRDefault="00F90BDC"/>
    <w:p w14:paraId="51891924" w14:textId="77777777" w:rsidR="00F90BDC" w:rsidRDefault="00F90BDC">
      <w:r xmlns:w="http://schemas.openxmlformats.org/wordprocessingml/2006/main">
        <w:t xml:space="preserve">2. Roomlastele 8:28 - "Ja me teame, et Jumal töötab kõigis asjades nende heaks, kes teda armastavad ja kes on kutsutud tema eesmärgi järgi."</w:t>
      </w:r>
    </w:p>
    <w:p w14:paraId="139663F4" w14:textId="77777777" w:rsidR="00F90BDC" w:rsidRDefault="00F90BDC"/>
    <w:p w14:paraId="0B85545F" w14:textId="77777777" w:rsidR="00F90BDC" w:rsidRDefault="00F90BDC">
      <w:r xmlns:w="http://schemas.openxmlformats.org/wordprocessingml/2006/main">
        <w:t xml:space="preserve">Luke 1:22 Ja kui ta välja tuli, ei saanud ta nendega rääkida. Ja nad mõistsid, et ta oli pühakojas nägemust näinud, sest ta viipas neile ja jäi sõnatuks.</w:t>
      </w:r>
    </w:p>
    <w:p w14:paraId="150273FE" w14:textId="77777777" w:rsidR="00F90BDC" w:rsidRDefault="00F90BDC"/>
    <w:p w14:paraId="1A288296" w14:textId="77777777" w:rsidR="00F90BDC" w:rsidRDefault="00F90BDC">
      <w:r xmlns:w="http://schemas.openxmlformats.org/wordprocessingml/2006/main">
        <w:t xml:space="preserve">Sakarias jäi tummaks pärast seda, kui ta nägi templis nägemust.</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usaldamine isegi siis, kui me ei mõista</w:t>
      </w:r>
    </w:p>
    <w:p w14:paraId="7A1FCB3F" w14:textId="77777777" w:rsidR="00F90BDC" w:rsidRDefault="00F90BDC"/>
    <w:p w14:paraId="30C5223B" w14:textId="77777777" w:rsidR="00F90BDC" w:rsidRDefault="00F90BDC">
      <w:r xmlns:w="http://schemas.openxmlformats.org/wordprocessingml/2006/main">
        <w:t xml:space="preserve">2. Jumala tahte mõistmine Tema vaikimise kaudu</w:t>
      </w:r>
    </w:p>
    <w:p w14:paraId="15BEEC1B" w14:textId="77777777" w:rsidR="00F90BDC" w:rsidRDefault="00F90BDC"/>
    <w:p w14:paraId="587483E6" w14:textId="77777777" w:rsidR="00F90BDC" w:rsidRDefault="00F90BDC">
      <w:r xmlns:w="http://schemas.openxmlformats.org/wordprocessingml/2006/main">
        <w:t xml:space="preserve">1. Jesaja 6:9-10 – „Ja ta ütles: Mine ja ütle sellele rahvale: Kuulake tõesti, aga ärge mõistke! ja te näete tõesti, aga ärge märkake. Tehke selle rahva süda paksuks, tehke nende kõrvad raskeks ja sulgege ta silmad; et nad ei näeks oma silmadega ja ei kuuleks kõrvaga ega mõistaks südamega ega pöörduks ega saaks terveks."</w:t>
      </w:r>
    </w:p>
    <w:p w14:paraId="08F50253" w14:textId="77777777" w:rsidR="00F90BDC" w:rsidRDefault="00F90BDC"/>
    <w:p w14:paraId="3A66CF9E" w14:textId="77777777" w:rsidR="00F90BDC" w:rsidRDefault="00F90BDC">
      <w:r xmlns:w="http://schemas.openxmlformats.org/wordprocessingml/2006/main">
        <w:t xml:space="preserve">2. Habakuk 2:20 – "Aga Issand on oma pühas templis, kogu maa vaikigu tema ees."</w:t>
      </w:r>
    </w:p>
    <w:p w14:paraId="1537B359" w14:textId="77777777" w:rsidR="00F90BDC" w:rsidRDefault="00F90BDC"/>
    <w:p w14:paraId="14E813BC" w14:textId="77777777" w:rsidR="00F90BDC" w:rsidRDefault="00F90BDC">
      <w:r xmlns:w="http://schemas.openxmlformats.org/wordprocessingml/2006/main">
        <w:t xml:space="preserve">Luuka 1:23 Ja sündis, et niipea kui tema teenimispäevad olid lõppenud, läks ta oma majja.</w:t>
      </w:r>
    </w:p>
    <w:p w14:paraId="2649C1D4" w14:textId="77777777" w:rsidR="00F90BDC" w:rsidRDefault="00F90BDC"/>
    <w:p w14:paraId="769DB422" w14:textId="77777777" w:rsidR="00F90BDC" w:rsidRDefault="00F90BDC">
      <w:r xmlns:w="http://schemas.openxmlformats.org/wordprocessingml/2006/main">
        <w:t xml:space="preserve">Hiskija teenistus oli lõppenud ja ta naasis oma koju.</w:t>
      </w:r>
    </w:p>
    <w:p w14:paraId="1B147F8E" w14:textId="77777777" w:rsidR="00F90BDC" w:rsidRDefault="00F90BDC"/>
    <w:p w14:paraId="7C6E2028" w14:textId="77777777" w:rsidR="00F90BDC" w:rsidRDefault="00F90BDC">
      <w:r xmlns:w="http://schemas.openxmlformats.org/wordprocessingml/2006/main">
        <w:t xml:space="preserve">1. Jumala ustavus oma rahva eest hoolitsemisel</w:t>
      </w:r>
    </w:p>
    <w:p w14:paraId="27D499DD" w14:textId="77777777" w:rsidR="00F90BDC" w:rsidRDefault="00F90BDC"/>
    <w:p w14:paraId="221F8C87" w14:textId="77777777" w:rsidR="00F90BDC" w:rsidRDefault="00F90BDC">
      <w:r xmlns:w="http://schemas.openxmlformats.org/wordprocessingml/2006/main">
        <w:t xml:space="preserve">2. Jumala antud eesmärk täidetud</w:t>
      </w:r>
    </w:p>
    <w:p w14:paraId="2F5ED755" w14:textId="77777777" w:rsidR="00F90BDC" w:rsidRDefault="00F90BDC"/>
    <w:p w14:paraId="6477ABDF" w14:textId="77777777" w:rsidR="00F90BDC" w:rsidRDefault="00F90BDC">
      <w:r xmlns:w="http://schemas.openxmlformats.org/wordprocessingml/2006/main">
        <w:t xml:space="preserve">1. Jesaja 38:5 „Mine ja ütle Hiskijale: Nõnda ütleb Issand, sinu isa Taaveti Jumal: ma olen kuulnud su palvet. Olen näinud su pisaraid. Vaata, ma lisan su elueale viisteist aastat.”</w:t>
      </w:r>
    </w:p>
    <w:p w14:paraId="5E097B9A" w14:textId="77777777" w:rsidR="00F90BDC" w:rsidRDefault="00F90BDC"/>
    <w:p w14:paraId="2CD7AADF" w14:textId="77777777" w:rsidR="00F90BDC" w:rsidRDefault="00F90BDC">
      <w:r xmlns:w="http://schemas.openxmlformats.org/wordprocessingml/2006/main">
        <w:t xml:space="preserve">2. Psalm 103:17 "Aga igavesest ajast igavesti on Issanda armastus nendega, kes teda kardavad, ja tema õigus on nende laste lastega."</w:t>
      </w:r>
    </w:p>
    <w:p w14:paraId="68C30460" w14:textId="77777777" w:rsidR="00F90BDC" w:rsidRDefault="00F90BDC"/>
    <w:p w14:paraId="1C8BCF23" w14:textId="77777777" w:rsidR="00F90BDC" w:rsidRDefault="00F90BDC">
      <w:r xmlns:w="http://schemas.openxmlformats.org/wordprocessingml/2006/main">
        <w:t xml:space="preserve">Luuka 1:24 Ja pärast neid päevi jäi tema naine Elisabet lapseootele ja peitis end viis kuud, öeldes:</w:t>
      </w:r>
    </w:p>
    <w:p w14:paraId="3A9639A6" w14:textId="77777777" w:rsidR="00F90BDC" w:rsidRDefault="00F90BDC"/>
    <w:p w14:paraId="302E572B" w14:textId="77777777" w:rsidR="00F90BDC" w:rsidRDefault="00F90BDC">
      <w:r xmlns:w="http://schemas.openxmlformats.org/wordprocessingml/2006/main">
        <w:t xml:space="preserve">Elisabeth jääb lapseootele ja peidab end viis kuud.</w:t>
      </w:r>
    </w:p>
    <w:p w14:paraId="7CD2D97E" w14:textId="77777777" w:rsidR="00F90BDC" w:rsidRDefault="00F90BDC"/>
    <w:p w14:paraId="3FEEC4EA" w14:textId="77777777" w:rsidR="00F90BDC" w:rsidRDefault="00F90BDC">
      <w:r xmlns:w="http://schemas.openxmlformats.org/wordprocessingml/2006/main">
        <w:t xml:space="preserve">1. Jumala ustavuse õnnistus</w:t>
      </w:r>
    </w:p>
    <w:p w14:paraId="46050E83" w14:textId="77777777" w:rsidR="00F90BDC" w:rsidRDefault="00F90BDC"/>
    <w:p w14:paraId="4B0A98B2" w14:textId="77777777" w:rsidR="00F90BDC" w:rsidRDefault="00F90BDC">
      <w:r xmlns:w="http://schemas.openxmlformats.org/wordprocessingml/2006/main">
        <w:t xml:space="preserve">2. Kasvav usaldus Jumala plaani vastu</w:t>
      </w:r>
    </w:p>
    <w:p w14:paraId="7090CE16" w14:textId="77777777" w:rsidR="00F90BDC" w:rsidRDefault="00F90BDC"/>
    <w:p w14:paraId="7E3F11A2" w14:textId="77777777" w:rsidR="00F90BDC" w:rsidRDefault="00F90BDC">
      <w:r xmlns:w="http://schemas.openxmlformats.org/wordprocessingml/2006/main">
        <w:t xml:space="preserve">1. Jesaja 40:31 - "Aga need, kes ootavad Issandat, uuendavad oma jõudu, tõusevad tiibadega nagu kotkad, nad jooksevad ega väsi, nad kõnnivad ega väsi."</w:t>
      </w:r>
    </w:p>
    <w:p w14:paraId="54946691" w14:textId="77777777" w:rsidR="00F90BDC" w:rsidRDefault="00F90BDC"/>
    <w:p w14:paraId="5C2FA61C" w14:textId="77777777" w:rsidR="00F90BDC" w:rsidRDefault="00F90BDC">
      <w:r xmlns:w="http://schemas.openxmlformats.org/wordprocessingml/2006/main">
        <w:t xml:space="preserve">2. Psalm 46:10 – „Ole vait ja teadke, et mina olen Jumal. Mind ülendatakse rahvaste seas, mind ülendatakse maa peal!</w:t>
      </w:r>
    </w:p>
    <w:p w14:paraId="2B046D6B" w14:textId="77777777" w:rsidR="00F90BDC" w:rsidRDefault="00F90BDC"/>
    <w:p w14:paraId="63E67544" w14:textId="77777777" w:rsidR="00F90BDC" w:rsidRDefault="00F90BDC">
      <w:r xmlns:w="http://schemas.openxmlformats.org/wordprocessingml/2006/main">
        <w:t xml:space="preserve">Luke 1:25 25 Nõnda on Issand minuga käitunud neil päevil, mil ta mind vaatas, et võtta ära mu teotus inimeste seas.</w:t>
      </w:r>
    </w:p>
    <w:p w14:paraId="1B2D91EA" w14:textId="77777777" w:rsidR="00F90BDC" w:rsidRDefault="00F90BDC"/>
    <w:p w14:paraId="3E437A2D" w14:textId="77777777" w:rsidR="00F90BDC" w:rsidRDefault="00F90BDC">
      <w:r xmlns:w="http://schemas.openxmlformats.org/wordprocessingml/2006/main">
        <w:t xml:space="preserve">Issand oli Maarjale armuline, võttes ära tema teotuse inimeste seas.</w:t>
      </w:r>
    </w:p>
    <w:p w14:paraId="3DB2E4B8" w14:textId="77777777" w:rsidR="00F90BDC" w:rsidRDefault="00F90BDC"/>
    <w:p w14:paraId="12FD2E8E" w14:textId="77777777" w:rsidR="00F90BDC" w:rsidRDefault="00F90BDC">
      <w:r xmlns:w="http://schemas.openxmlformats.org/wordprocessingml/2006/main">
        <w:t xml:space="preserve">1. Jumala halastus: näide Tema lakkamatust armastusest</w:t>
      </w:r>
    </w:p>
    <w:p w14:paraId="15EFAA8C" w14:textId="77777777" w:rsidR="00F90BDC" w:rsidRDefault="00F90BDC"/>
    <w:p w14:paraId="266E6FBD" w14:textId="77777777" w:rsidR="00F90BDC" w:rsidRDefault="00F90BDC">
      <w:r xmlns:w="http://schemas.openxmlformats.org/wordprocessingml/2006/main">
        <w:t xml:space="preserve">2. Issandas rõõmustamine: Tema õnnistuste vastuvõtmine</w:t>
      </w:r>
    </w:p>
    <w:p w14:paraId="75C165F2" w14:textId="77777777" w:rsidR="00F90BDC" w:rsidRDefault="00F90BDC"/>
    <w:p w14:paraId="1770EF46" w14:textId="77777777" w:rsidR="00F90BDC" w:rsidRDefault="00F90BDC">
      <w:r xmlns:w="http://schemas.openxmlformats.org/wordprocessingml/2006/main">
        <w:t xml:space="preserve">1. Roomlastele 8:28 – Ja me teame, et neile, kes armastavad Jumalat, tuleb kõik kasuks, neile, kes on kutsutud tema eesmärgi järgi.</w:t>
      </w:r>
    </w:p>
    <w:p w14:paraId="62981BBB" w14:textId="77777777" w:rsidR="00F90BDC" w:rsidRDefault="00F90BDC"/>
    <w:p w14:paraId="006CC3D5" w14:textId="77777777" w:rsidR="00F90BDC" w:rsidRDefault="00F90BDC">
      <w:r xmlns:w="http://schemas.openxmlformats.org/wordprocessingml/2006/main">
        <w:t xml:space="preserve">2. Psalm 34:5 – Tema poole vaatajad säravad ja nende nägu ei jää kunagi häbisse.</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 1:26 Ja kuuendal kuul läkitas Jumal ingel Gabrieli Galilea linna, mille nimi on Naatsaret,</w:t>
      </w:r>
    </w:p>
    <w:p w14:paraId="34CD69E9" w14:textId="77777777" w:rsidR="00F90BDC" w:rsidRDefault="00F90BDC"/>
    <w:p w14:paraId="4764DB3F" w14:textId="77777777" w:rsidR="00F90BDC" w:rsidRDefault="00F90BDC">
      <w:r xmlns:w="http://schemas.openxmlformats.org/wordprocessingml/2006/main">
        <w:t xml:space="preserve">Kuuendal kuul tuli Jumala ingel Naatsaretti, Galilea linna.</w:t>
      </w:r>
    </w:p>
    <w:p w14:paraId="033BE44B" w14:textId="77777777" w:rsidR="00F90BDC" w:rsidRDefault="00F90BDC"/>
    <w:p w14:paraId="2BB1D402" w14:textId="77777777" w:rsidR="00F90BDC" w:rsidRDefault="00F90BDC">
      <w:r xmlns:w="http://schemas.openxmlformats.org/wordprocessingml/2006/main">
        <w:t xml:space="preserve">1. Kuidas Jumala Sõnumitoojad lootust toovad</w:t>
      </w:r>
    </w:p>
    <w:p w14:paraId="601F247F" w14:textId="77777777" w:rsidR="00F90BDC" w:rsidRDefault="00F90BDC"/>
    <w:p w14:paraId="25C80FD4" w14:textId="77777777" w:rsidR="00F90BDC" w:rsidRDefault="00F90BDC">
      <w:r xmlns:w="http://schemas.openxmlformats.org/wordprocessingml/2006/main">
        <w:t xml:space="preserve">2. Jumala visiitide jõud meie elus</w:t>
      </w:r>
    </w:p>
    <w:p w14:paraId="0713FCE1" w14:textId="77777777" w:rsidR="00F90BDC" w:rsidRDefault="00F90BDC"/>
    <w:p w14:paraId="24D8F472" w14:textId="77777777" w:rsidR="00F90BDC" w:rsidRDefault="00F90BDC">
      <w:r xmlns:w="http://schemas.openxmlformats.org/wordprocessingml/2006/main">
        <w:t xml:space="preserve">1. Jesaja 40:3-5 – Ühe kutse hääl: „Kõrbes valmistage Issandale tee; tehke otse kõrbes meie Jumalale kiirtee. 4 Kõik orud tõstetakse üles, kõik mäed ja künkad tehakse madalaks; kare maapind muutub tasaseks, karmid kohad tasaseks. 5 Ja Issanda auhiilgus ilmub ja kõik inimesed näevad seda koos.</w:t>
      </w:r>
    </w:p>
    <w:p w14:paraId="32266F70" w14:textId="77777777" w:rsidR="00F90BDC" w:rsidRDefault="00F90BDC"/>
    <w:p w14:paraId="078DF41B" w14:textId="77777777" w:rsidR="00F90BDC" w:rsidRDefault="00F90BDC">
      <w:r xmlns:w="http://schemas.openxmlformats.org/wordprocessingml/2006/main">
        <w:t xml:space="preserve">2. Luuka 2:10-11 – Aga ingel ütles neile: „Ärge kartke! Toon teile häid uudiseid, mis valmistavad suurt rõõmu kõigile inimestele. 11 Täna on teile sündinud Taaveti linnas Päästja; ta on Messias, Issand.</w:t>
      </w:r>
    </w:p>
    <w:p w14:paraId="6BDA702B" w14:textId="77777777" w:rsidR="00F90BDC" w:rsidRDefault="00F90BDC"/>
    <w:p w14:paraId="360E22F3" w14:textId="77777777" w:rsidR="00F90BDC" w:rsidRDefault="00F90BDC">
      <w:r xmlns:w="http://schemas.openxmlformats.org/wordprocessingml/2006/main">
        <w:t xml:space="preserve">Luke 1:27 27 Neitsile, kes oli kihlatud mehega, kelle nimi oli Joosep, Taaveti soost; ja neitsi nimi oli Maarja.</w:t>
      </w:r>
    </w:p>
    <w:p w14:paraId="575F8B88" w14:textId="77777777" w:rsidR="00F90BDC" w:rsidRDefault="00F90BDC"/>
    <w:p w14:paraId="0778D6A6" w14:textId="77777777" w:rsidR="00F90BDC" w:rsidRDefault="00F90BDC">
      <w:r xmlns:w="http://schemas.openxmlformats.org/wordprocessingml/2006/main">
        <w:t xml:space="preserve">Maarja oli kihlatud Joosepi-nimelise mehega, kes oli pärit kuningas Taaveti suguvõsast.</w:t>
      </w:r>
    </w:p>
    <w:p w14:paraId="41CF438B" w14:textId="77777777" w:rsidR="00F90BDC" w:rsidRDefault="00F90BDC"/>
    <w:p w14:paraId="475F0FE6" w14:textId="77777777" w:rsidR="00F90BDC" w:rsidRDefault="00F90BDC">
      <w:r xmlns:w="http://schemas.openxmlformats.org/wordprocessingml/2006/main">
        <w:t xml:space="preserve">1. Põlvnemise ja perekonna ajaloo tähtsus meie elus.</w:t>
      </w:r>
    </w:p>
    <w:p w14:paraId="24F1D3AE" w14:textId="77777777" w:rsidR="00F90BDC" w:rsidRDefault="00F90BDC"/>
    <w:p w14:paraId="6C528DFA" w14:textId="77777777" w:rsidR="00F90BDC" w:rsidRDefault="00F90BDC">
      <w:r xmlns:w="http://schemas.openxmlformats.org/wordprocessingml/2006/main">
        <w:t xml:space="preserve">2. Jumala imeline hoolitsus Maarja ja Joosepi jaoks.</w:t>
      </w:r>
    </w:p>
    <w:p w14:paraId="361DB2DF" w14:textId="77777777" w:rsidR="00F90BDC" w:rsidRDefault="00F90BDC"/>
    <w:p w14:paraId="2C63E303" w14:textId="77777777" w:rsidR="00F90BDC" w:rsidRDefault="00F90BDC">
      <w:r xmlns:w="http://schemas.openxmlformats.org/wordprocessingml/2006/main">
        <w:t xml:space="preserve">1. Roomlastele 8:28: "Ja me teame, et neile, kes Jumalat armastavad, neile, </w:t>
      </w:r>
      <w:r xmlns:w="http://schemas.openxmlformats.org/wordprocessingml/2006/main">
        <w:lastRenderedPageBreak xmlns:w="http://schemas.openxmlformats.org/wordprocessingml/2006/main"/>
      </w:r>
      <w:r xmlns:w="http://schemas.openxmlformats.org/wordprocessingml/2006/main">
        <w:t xml:space="preserve">kes on kutsutud tema kavatsuse järgi, tuleb kõik kasuks."</w:t>
      </w:r>
    </w:p>
    <w:p w14:paraId="0F08C74E" w14:textId="77777777" w:rsidR="00F90BDC" w:rsidRDefault="00F90BDC"/>
    <w:p w14:paraId="5ED2AD50" w14:textId="77777777" w:rsidR="00F90BDC" w:rsidRDefault="00F90BDC">
      <w:r xmlns:w="http://schemas.openxmlformats.org/wordprocessingml/2006/main">
        <w:t xml:space="preserve">2. Psalm 139:13-14: "Sest sina oled mu ohjad omanud, sa katsid mind mu ema üsas. Ma kiidan sind, sest ma olen tehtud hirmuäratavalt ja imeliselt, imelised on sinu teod ja et mu hing teab õigust hästi."</w:t>
      </w:r>
    </w:p>
    <w:p w14:paraId="534FB5D2" w14:textId="77777777" w:rsidR="00F90BDC" w:rsidRDefault="00F90BDC"/>
    <w:p w14:paraId="33FF1860" w14:textId="77777777" w:rsidR="00F90BDC" w:rsidRDefault="00F90BDC">
      <w:r xmlns:w="http://schemas.openxmlformats.org/wordprocessingml/2006/main">
        <w:t xml:space="preserve">Luuka 1:28 Ja ingel astus tema juurde ja ütles: "Tere, sa armastatud, Issand on sinuga! Õnnistatud oled sa naiste seas!"</w:t>
      </w:r>
    </w:p>
    <w:p w14:paraId="5C56E19B" w14:textId="77777777" w:rsidR="00F90BDC" w:rsidRDefault="00F90BDC"/>
    <w:p w14:paraId="0C19E322" w14:textId="77777777" w:rsidR="00F90BDC" w:rsidRDefault="00F90BDC">
      <w:r xmlns:w="http://schemas.openxmlformats.org/wordprocessingml/2006/main">
        <w:t xml:space="preserve">See lõik kirjeldab ingel Gabrieli tervitust Maarjale, kui ta teatas, et ta valiti Jeesuse emaks.</w:t>
      </w:r>
    </w:p>
    <w:p w14:paraId="582B5170" w14:textId="77777777" w:rsidR="00F90BDC" w:rsidRDefault="00F90BDC"/>
    <w:p w14:paraId="10E01779" w14:textId="77777777" w:rsidR="00F90BDC" w:rsidRDefault="00F90BDC">
      <w:r xmlns:w="http://schemas.openxmlformats.org/wordprocessingml/2006/main">
        <w:t xml:space="preserve">1. Jumala soosing: Jumala soosingu õnnistuse kogemine oma elus</w:t>
      </w:r>
    </w:p>
    <w:p w14:paraId="7FF13201" w14:textId="77777777" w:rsidR="00F90BDC" w:rsidRDefault="00F90BDC"/>
    <w:p w14:paraId="63184147" w14:textId="77777777" w:rsidR="00F90BDC" w:rsidRDefault="00F90BDC">
      <w:r xmlns:w="http://schemas.openxmlformats.org/wordprocessingml/2006/main">
        <w:t xml:space="preserve">2. Maarja vastus: õppida ustavalt vastama Jumala kutsele</w:t>
      </w:r>
    </w:p>
    <w:p w14:paraId="348D36CE" w14:textId="77777777" w:rsidR="00F90BDC" w:rsidRDefault="00F90BDC"/>
    <w:p w14:paraId="287C59E6" w14:textId="77777777" w:rsidR="00F90BDC" w:rsidRDefault="00F90BDC">
      <w:r xmlns:w="http://schemas.openxmlformats.org/wordprocessingml/2006/main">
        <w:t xml:space="preserve">1. Jeremija 29:11 – „Sest ma tean, mis plaanid mul sinu jaoks on,” ütleb Issand, „kavandab sulle edu ja mitte kahjustada, plaanib anda sulle lootust ja tulevikku.”</w:t>
      </w:r>
    </w:p>
    <w:p w14:paraId="459196F5" w14:textId="77777777" w:rsidR="00F90BDC" w:rsidRDefault="00F90BDC"/>
    <w:p w14:paraId="7D591D00" w14:textId="77777777" w:rsidR="00F90BDC" w:rsidRDefault="00F90BDC">
      <w:r xmlns:w="http://schemas.openxmlformats.org/wordprocessingml/2006/main">
        <w:t xml:space="preserve">2. Luuka 2:19 – Maarja aga pidas kõike seda kalliks ja mõtiskles nende üle oma südames.</w:t>
      </w:r>
    </w:p>
    <w:p w14:paraId="5EBA8DB2" w14:textId="77777777" w:rsidR="00F90BDC" w:rsidRDefault="00F90BDC"/>
    <w:p w14:paraId="35DAD9E1" w14:textId="77777777" w:rsidR="00F90BDC" w:rsidRDefault="00F90BDC">
      <w:r xmlns:w="http://schemas.openxmlformats.org/wordprocessingml/2006/main">
        <w:t xml:space="preserve">Luuka 1:29 Teda nähes ehmus ta tema kõne pärast ja mõtles, missugune tervitus see peaks olema.</w:t>
      </w:r>
    </w:p>
    <w:p w14:paraId="27E55C04" w14:textId="77777777" w:rsidR="00F90BDC" w:rsidRDefault="00F90BDC"/>
    <w:p w14:paraId="2507BFAD" w14:textId="77777777" w:rsidR="00F90BDC" w:rsidRDefault="00F90BDC">
      <w:r xmlns:w="http://schemas.openxmlformats.org/wordprocessingml/2006/main">
        <w:t xml:space="preserve">Maarja oli hämmingus ja mures, kui talle ilmus ingel Gabriel.</w:t>
      </w:r>
    </w:p>
    <w:p w14:paraId="3551087F" w14:textId="77777777" w:rsidR="00F90BDC" w:rsidRDefault="00F90BDC"/>
    <w:p w14:paraId="00BFAFE8" w14:textId="77777777" w:rsidR="00F90BDC" w:rsidRDefault="00F90BDC">
      <w:r xmlns:w="http://schemas.openxmlformats.org/wordprocessingml/2006/main">
        <w:t xml:space="preserve">1: Jumala plaan meie jaoks on mõnikord segane ja murettekitav, kuid see on alati meie heaks.</w:t>
      </w:r>
    </w:p>
    <w:p w14:paraId="54CBFA7F" w14:textId="77777777" w:rsidR="00F90BDC" w:rsidRDefault="00F90BDC"/>
    <w:p w14:paraId="3055C237" w14:textId="77777777" w:rsidR="00F90BDC" w:rsidRDefault="00F90BDC">
      <w:r xmlns:w="http://schemas.openxmlformats.org/wordprocessingml/2006/main">
        <w:t xml:space="preserve">2: Jumal võib töötada kõige ootamatumate sõnumitoojate kaudu, et tuua meile rõõmu ja eesmärki.</w:t>
      </w:r>
    </w:p>
    <w:p w14:paraId="65088262" w14:textId="77777777" w:rsidR="00F90BDC" w:rsidRDefault="00F90BDC"/>
    <w:p w14:paraId="127ED19B" w14:textId="77777777" w:rsidR="00F90BDC" w:rsidRDefault="00F90BDC">
      <w:r xmlns:w="http://schemas.openxmlformats.org/wordprocessingml/2006/main">
        <w:t xml:space="preserve">1: Jesaja 55:8-9 - "Sest minu mõtted ei ole teie mõtted ja teie teed ei ole minu teed, ütleb Issand. Sest otsekui taevad on maast kõrgemad, nii on minu teed kõrgemad kui teie teed ja minu mõtted. kui teie mõtted."</w:t>
      </w:r>
    </w:p>
    <w:p w14:paraId="263BDF48" w14:textId="77777777" w:rsidR="00F90BDC" w:rsidRDefault="00F90BDC"/>
    <w:p w14:paraId="61F19AEE" w14:textId="77777777" w:rsidR="00F90BDC" w:rsidRDefault="00F90BDC">
      <w:r xmlns:w="http://schemas.openxmlformats.org/wordprocessingml/2006/main">
        <w:t xml:space="preserve">2: Roomlastele 8:28 - "Ja me teame, et neile, kes armastavad Jumalat, tuleb kõik kasuks, neile, kes on kutsutud tema eesmärgi järgi."</w:t>
      </w:r>
    </w:p>
    <w:p w14:paraId="0CD18B22" w14:textId="77777777" w:rsidR="00F90BDC" w:rsidRDefault="00F90BDC"/>
    <w:p w14:paraId="5DD355B1" w14:textId="77777777" w:rsidR="00F90BDC" w:rsidRDefault="00F90BDC">
      <w:r xmlns:w="http://schemas.openxmlformats.org/wordprocessingml/2006/main">
        <w:t xml:space="preserve">Luuka 1:30 Ja ingel ütles talle: "Ära karda, Maarja, sest sa oled leidnud armu Jumala juures!"</w:t>
      </w:r>
    </w:p>
    <w:p w14:paraId="0F8B45F0" w14:textId="77777777" w:rsidR="00F90BDC" w:rsidRDefault="00F90BDC"/>
    <w:p w14:paraId="6D06CB78" w14:textId="77777777" w:rsidR="00F90BDC" w:rsidRDefault="00F90BDC">
      <w:r xmlns:w="http://schemas.openxmlformats.org/wordprocessingml/2006/main">
        <w:t xml:space="preserve">Maarjale ilmus ingel ja ütles, et ta on leidnud Jumala armu ja mitte kartma.</w:t>
      </w:r>
    </w:p>
    <w:p w14:paraId="38B8BF25" w14:textId="77777777" w:rsidR="00F90BDC" w:rsidRDefault="00F90BDC"/>
    <w:p w14:paraId="2289AE5B" w14:textId="77777777" w:rsidR="00F90BDC" w:rsidRDefault="00F90BDC">
      <w:r xmlns:w="http://schemas.openxmlformats.org/wordprocessingml/2006/main">
        <w:t xml:space="preserve">1. Jumala soosing: kuidas seda ära tunda ja vastu võtta</w:t>
      </w:r>
    </w:p>
    <w:p w14:paraId="16F2B094" w14:textId="77777777" w:rsidR="00F90BDC" w:rsidRDefault="00F90BDC"/>
    <w:p w14:paraId="776CD73C" w14:textId="77777777" w:rsidR="00F90BDC" w:rsidRDefault="00F90BDC">
      <w:r xmlns:w="http://schemas.openxmlformats.org/wordprocessingml/2006/main">
        <w:t xml:space="preserve">2. Hirmuga silmitsi seismine usuga Jumala kasuks</w:t>
      </w:r>
    </w:p>
    <w:p w14:paraId="2589FEDA" w14:textId="77777777" w:rsidR="00F90BDC" w:rsidRDefault="00F90BDC"/>
    <w:p w14:paraId="3A02B3F5" w14:textId="77777777" w:rsidR="00F90BDC" w:rsidRDefault="00F90BDC">
      <w:r xmlns:w="http://schemas.openxmlformats.org/wordprocessingml/2006/main">
        <w:t xml:space="preserve">1. Psalm 5:12: „Sest sina, Issand, õnnistad õiget; sa katad teda soosinguga nagu kilbiga.”</w:t>
      </w:r>
    </w:p>
    <w:p w14:paraId="14BE91C7" w14:textId="77777777" w:rsidR="00F90BDC" w:rsidRDefault="00F90BDC"/>
    <w:p w14:paraId="6DEB359D" w14:textId="77777777" w:rsidR="00F90BDC" w:rsidRDefault="00F90BDC">
      <w:r xmlns:w="http://schemas.openxmlformats.org/wordprocessingml/2006/main">
        <w:t xml:space="preserve">2. Jesaja 41:10: „Ära karda, sest mina olen sinuga; ärge kohkuge, sest mina olen teie Jumal; Ma tugevdan sind, ma aitan sind, ma toetan sind oma õige parema käega.</w:t>
      </w:r>
    </w:p>
    <w:p w14:paraId="7374BC52" w14:textId="77777777" w:rsidR="00F90BDC" w:rsidRDefault="00F90BDC"/>
    <w:p w14:paraId="60699265" w14:textId="77777777" w:rsidR="00F90BDC" w:rsidRDefault="00F90BDC">
      <w:r xmlns:w="http://schemas.openxmlformats.org/wordprocessingml/2006/main">
        <w:t xml:space="preserve">Luuka 1:31 Ja vaata, sa jääd lapseootele oma ihus ja tood ilmale poja ja paned talle nimeks JEESUS.</w:t>
      </w:r>
    </w:p>
    <w:p w14:paraId="4D22093A" w14:textId="77777777" w:rsidR="00F90BDC" w:rsidRDefault="00F90BDC"/>
    <w:p w14:paraId="2DC8DC6C" w14:textId="77777777" w:rsidR="00F90BDC" w:rsidRDefault="00F90BDC">
      <w:r xmlns:w="http://schemas.openxmlformats.org/wordprocessingml/2006/main">
        <w:t xml:space="preserve">Ingel kuulutas Maarjale, et ta sünnitab poja ja paneb talle nimeks Jeesus.</w:t>
      </w:r>
    </w:p>
    <w:p w14:paraId="0DBCF9B9" w14:textId="77777777" w:rsidR="00F90BDC" w:rsidRDefault="00F90BDC"/>
    <w:p w14:paraId="25C4E38F" w14:textId="77777777" w:rsidR="00F90BDC" w:rsidRDefault="00F90BDC">
      <w:r xmlns:w="http://schemas.openxmlformats.org/wordprocessingml/2006/main">
        <w:t xml:space="preserve">1: Kristlastena peame meeles pidama usaldama Jumala plaani isegi siis, kui see tundub ebatõenäoline või raske.</w:t>
      </w:r>
    </w:p>
    <w:p w14:paraId="0D5AA504" w14:textId="77777777" w:rsidR="00F90BDC" w:rsidRDefault="00F90BDC"/>
    <w:p w14:paraId="6979498A" w14:textId="77777777" w:rsidR="00F90BDC" w:rsidRDefault="00F90BDC">
      <w:r xmlns:w="http://schemas.openxmlformats.org/wordprocessingml/2006/main">
        <w:t xml:space="preserve">2: Peame olema avatud Jumala kutsele ja vastu võtma Tema tahte rõõmu, aupaklikkuse ja alandlikkusega.</w:t>
      </w:r>
    </w:p>
    <w:p w14:paraId="6D073116" w14:textId="77777777" w:rsidR="00F90BDC" w:rsidRDefault="00F90BDC"/>
    <w:p w14:paraId="47F2FFCB" w14:textId="77777777" w:rsidR="00F90BDC" w:rsidRDefault="00F90BDC">
      <w:r xmlns:w="http://schemas.openxmlformats.org/wordprocessingml/2006/main">
        <w:t xml:space="preserve">1: Roomlastele 8:28 "Ja me teame, et neile, kes Jumalat armastavad, neile, kes on kutsutud tema kavatsuse järgi, tuleb kõik kasuks."</w:t>
      </w:r>
    </w:p>
    <w:p w14:paraId="504BF0AD" w14:textId="77777777" w:rsidR="00F90BDC" w:rsidRDefault="00F90BDC"/>
    <w:p w14:paraId="0C5D0633" w14:textId="77777777" w:rsidR="00F90BDC" w:rsidRDefault="00F90BDC">
      <w:r xmlns:w="http://schemas.openxmlformats.org/wordprocessingml/2006/main">
        <w:t xml:space="preserve">2: Filiplastele 4:4-7 „Rõõmustage alati Issandas, ja jälle ma ütlen: Rõõmustage! Teie mõõdukus olgu kõigile teada. Issand on käeulatuses. Olge asjata ettevaatlik; aga kõiges palves ja anumises koos tänuga tehke oma soovid Jumalale teatavaks. Ja Jumala rahu, mis ületab igasuguse mõistuse, hoiab teie südameid ja mõtteid Kristuse Jeesuse läbi.</w:t>
      </w:r>
    </w:p>
    <w:p w14:paraId="67C394D6" w14:textId="77777777" w:rsidR="00F90BDC" w:rsidRDefault="00F90BDC"/>
    <w:p w14:paraId="5531CC6D" w14:textId="77777777" w:rsidR="00F90BDC" w:rsidRDefault="00F90BDC">
      <w:r xmlns:w="http://schemas.openxmlformats.org/wordprocessingml/2006/main">
        <w:t xml:space="preserve">Luuka 1:32 Ta saab olema suur ja teda kutsutakse Kõigekõrgema Pojaks; ja Issand Jumal annab talle tema isa Taaveti trooni.</w:t>
      </w:r>
    </w:p>
    <w:p w14:paraId="727C6702" w14:textId="77777777" w:rsidR="00F90BDC" w:rsidRDefault="00F90BDC"/>
    <w:p w14:paraId="2988A9C5" w14:textId="77777777" w:rsidR="00F90BDC" w:rsidRDefault="00F90BDC">
      <w:r xmlns:w="http://schemas.openxmlformats.org/wordprocessingml/2006/main">
        <w:t xml:space="preserve">Issand Jumal annab oma Pojale oma isa Taaveti kuningliku trooni.</w:t>
      </w:r>
    </w:p>
    <w:p w14:paraId="7AE5AFB9" w14:textId="77777777" w:rsidR="00F90BDC" w:rsidRDefault="00F90BDC"/>
    <w:p w14:paraId="58933F25" w14:textId="77777777" w:rsidR="00F90BDC" w:rsidRDefault="00F90BDC">
      <w:r xmlns:w="http://schemas.openxmlformats.org/wordprocessingml/2006/main">
        <w:t xml:space="preserve">1. Jumala tõotused igavesest kuningriigist: elamine Jeesuse Kristuse valitsusajal</w:t>
      </w:r>
    </w:p>
    <w:p w14:paraId="23EA60DC" w14:textId="77777777" w:rsidR="00F90BDC" w:rsidRDefault="00F90BDC"/>
    <w:p w14:paraId="71929968" w14:textId="77777777" w:rsidR="00F90BDC" w:rsidRDefault="00F90BDC">
      <w:r xmlns:w="http://schemas.openxmlformats.org/wordprocessingml/2006/main">
        <w:t xml:space="preserve">2. Jumala plaani tundmise õnnistus: Taaveti trooni mõistmine</w:t>
      </w:r>
    </w:p>
    <w:p w14:paraId="2014218B" w14:textId="77777777" w:rsidR="00F90BDC" w:rsidRDefault="00F90BDC"/>
    <w:p w14:paraId="3F57A797" w14:textId="77777777" w:rsidR="00F90BDC" w:rsidRDefault="00F90BDC">
      <w:r xmlns:w="http://schemas.openxmlformats.org/wordprocessingml/2006/main">
        <w:t xml:space="preserve">1. Jesaja 9:7 – „Tema valitsuse kasvul ja rahul ei ole lõppu Taaveti troonil ja tema kuningriigil, et seda korraldada ja edaspidisest kohtu ja õigusega kehtestada. kunagi. Vägede Issanda innukus teeb seda.</w:t>
      </w:r>
    </w:p>
    <w:p w14:paraId="20C51A62" w14:textId="77777777" w:rsidR="00F90BDC" w:rsidRDefault="00F90BDC"/>
    <w:p w14:paraId="4491E2DD" w14:textId="77777777" w:rsidR="00F90BDC" w:rsidRDefault="00F90BDC">
      <w:r xmlns:w="http://schemas.openxmlformats.org/wordprocessingml/2006/main">
        <w:t xml:space="preserve">2. Ilmutuse 3:21 – „Sellele, kes võidab, annan ma istuda koos minuga oma troonil, nõnda nagu minagi võitsin ja olen istunud koos oma Isaga tema troonile.”</w:t>
      </w:r>
    </w:p>
    <w:p w14:paraId="2BB91A25" w14:textId="77777777" w:rsidR="00F90BDC" w:rsidRDefault="00F90BDC"/>
    <w:p w14:paraId="772CB975" w14:textId="77777777" w:rsidR="00F90BDC" w:rsidRDefault="00F90BDC">
      <w:r xmlns:w="http://schemas.openxmlformats.org/wordprocessingml/2006/main">
        <w:t xml:space="preserve">Luuka 1:33 Ja ta valitseb Jaakobi soo üle igavesti; ja tema kuningriigil ei ole lõppu.</w:t>
      </w:r>
    </w:p>
    <w:p w14:paraId="09D3AA4E" w14:textId="77777777" w:rsidR="00F90BDC" w:rsidRDefault="00F90BDC"/>
    <w:p w14:paraId="18391BED" w14:textId="77777777" w:rsidR="00F90BDC" w:rsidRDefault="00F90BDC">
      <w:r xmlns:w="http://schemas.openxmlformats.org/wordprocessingml/2006/main">
        <w:t xml:space="preserve">See lõik kirjeldab Jeesuse igavest valitsemist Jaakobi soo üle.</w:t>
      </w:r>
    </w:p>
    <w:p w14:paraId="61F0FF4E" w14:textId="77777777" w:rsidR="00F90BDC" w:rsidRDefault="00F90BDC"/>
    <w:p w14:paraId="757F339E" w14:textId="77777777" w:rsidR="00F90BDC" w:rsidRDefault="00F90BDC">
      <w:r xmlns:w="http://schemas.openxmlformats.org/wordprocessingml/2006/main">
        <w:t xml:space="preserve">1: Jeesuse igavene armastus ja halastus on meile igapäevaelus jõuallikaks.</w:t>
      </w:r>
    </w:p>
    <w:p w14:paraId="2BEC1DE6" w14:textId="77777777" w:rsidR="00F90BDC" w:rsidRDefault="00F90BDC"/>
    <w:p w14:paraId="1C43D0CE" w14:textId="77777777" w:rsidR="00F90BDC" w:rsidRDefault="00F90BDC">
      <w:r xmlns:w="http://schemas.openxmlformats.org/wordprocessingml/2006/main">
        <w:t xml:space="preserve">2: Me ei tohi kunagi unustada, et Jeesusel on igavene kuningriik ja me peaksime püüdma Teda ustavalt teenida.</w:t>
      </w:r>
    </w:p>
    <w:p w14:paraId="70AE36EA" w14:textId="77777777" w:rsidR="00F90BDC" w:rsidRDefault="00F90BDC"/>
    <w:p w14:paraId="667DA52B" w14:textId="77777777" w:rsidR="00F90BDC" w:rsidRDefault="00F90BDC">
      <w:r xmlns:w="http://schemas.openxmlformats.org/wordprocessingml/2006/main">
        <w:t xml:space="preserve">1: Heebrealastele 13:8: "Jeesus Kristus on seesama eile ja täna ja igavesti."</w:t>
      </w:r>
    </w:p>
    <w:p w14:paraId="7D364DB1" w14:textId="77777777" w:rsidR="00F90BDC" w:rsidRDefault="00F90BDC"/>
    <w:p w14:paraId="274F6ECC" w14:textId="77777777" w:rsidR="00F90BDC" w:rsidRDefault="00F90BDC">
      <w:r xmlns:w="http://schemas.openxmlformats.org/wordprocessingml/2006/main">
        <w:t xml:space="preserve">2: Psalm 146:10: „Issand, sinu Jumal, Siion, valitseb igavesti, igavesti põlvest põlve.”</w:t>
      </w:r>
    </w:p>
    <w:p w14:paraId="2D5A4660" w14:textId="77777777" w:rsidR="00F90BDC" w:rsidRDefault="00F90BDC"/>
    <w:p w14:paraId="7B4AA88A" w14:textId="77777777" w:rsidR="00F90BDC" w:rsidRDefault="00F90BDC">
      <w:r xmlns:w="http://schemas.openxmlformats.org/wordprocessingml/2006/main">
        <w:t xml:space="preserve">Luuka 1:34 Siis Maarja küsis inglilt: "Kuidas see juhtub, kui ma ei tunne kedagi?"</w:t>
      </w:r>
    </w:p>
    <w:p w14:paraId="7A30A3E6" w14:textId="77777777" w:rsidR="00F90BDC" w:rsidRDefault="00F90BDC"/>
    <w:p w14:paraId="370CB2CE" w14:textId="77777777" w:rsidR="00F90BDC" w:rsidRDefault="00F90BDC">
      <w:r xmlns:w="http://schemas.openxmlformats.org/wordprocessingml/2006/main">
        <w:t xml:space="preserve">Maarja küsis inglilt, kuidas ta saab lapse saada, kui ta oli neitsi.</w:t>
      </w:r>
    </w:p>
    <w:p w14:paraId="7D34533C" w14:textId="77777777" w:rsidR="00F90BDC" w:rsidRDefault="00F90BDC"/>
    <w:p w14:paraId="5B6A3329" w14:textId="77777777" w:rsidR="00F90BDC" w:rsidRDefault="00F90BDC">
      <w:r xmlns:w="http://schemas.openxmlformats.org/wordprocessingml/2006/main">
        <w:t xml:space="preserve">1: Maarja eeskuju usust ebakindlusega silmitsi seistes.</w:t>
      </w:r>
    </w:p>
    <w:p w14:paraId="14398A3B" w14:textId="77777777" w:rsidR="00F90BDC" w:rsidRDefault="00F90BDC"/>
    <w:p w14:paraId="7E78C735" w14:textId="77777777" w:rsidR="00F90BDC" w:rsidRDefault="00F90BDC">
      <w:r xmlns:w="http://schemas.openxmlformats.org/wordprocessingml/2006/main">
        <w:t xml:space="preserve">2: Jumala imeline jõud Tema tahte elluviimiseks.</w:t>
      </w:r>
    </w:p>
    <w:p w14:paraId="7A7F2AEB" w14:textId="77777777" w:rsidR="00F90BDC" w:rsidRDefault="00F90BDC"/>
    <w:p w14:paraId="7B9E8482" w14:textId="77777777" w:rsidR="00F90BDC" w:rsidRDefault="00F90BDC">
      <w:r xmlns:w="http://schemas.openxmlformats.org/wordprocessingml/2006/main">
        <w:t xml:space="preserve">1: 1. Moosese 18:14 Kas miski on Jehoova jaoks liiga raske?</w:t>
      </w:r>
    </w:p>
    <w:p w14:paraId="0B4E7B45" w14:textId="77777777" w:rsidR="00F90BDC" w:rsidRDefault="00F90BDC"/>
    <w:p w14:paraId="5CDBCC46" w14:textId="77777777" w:rsidR="00F90BDC" w:rsidRDefault="00F90BDC">
      <w:r xmlns:w="http://schemas.openxmlformats.org/wordprocessingml/2006/main">
        <w:t xml:space="preserve">2: Jesaja 40:28-31 Kas sa ei teadnud? kas sa ei ole kuulnud, et igavene Jumal, Issand, </w:t>
      </w:r>
      <w:r xmlns:w="http://schemas.openxmlformats.org/wordprocessingml/2006/main">
        <w:lastRenderedPageBreak xmlns:w="http://schemas.openxmlformats.org/wordprocessingml/2006/main"/>
      </w:r>
      <w:r xmlns:w="http://schemas.openxmlformats.org/wordprocessingml/2006/main">
        <w:t xml:space="preserve">maa äärte Looja, ei minesta ega ole väsinud? tema mõistmist ei otsita.</w:t>
      </w:r>
    </w:p>
    <w:p w14:paraId="77387AD5" w14:textId="77777777" w:rsidR="00F90BDC" w:rsidRDefault="00F90BDC"/>
    <w:p w14:paraId="4CCD42AD" w14:textId="77777777" w:rsidR="00F90BDC" w:rsidRDefault="00F90BDC">
      <w:r xmlns:w="http://schemas.openxmlformats.org/wordprocessingml/2006/main">
        <w:t xml:space="preserve">Luuka 1:35 Ja ingel vastas ning ütles talle: "Püha Vaim tuleb sinu peale ja Kõigekõrgema vägi varjutab sind; seepärast kutsutakse ka seda püha, mis sinust sünnib, Jumala Pojaks."</w:t>
      </w:r>
    </w:p>
    <w:p w14:paraId="7983C614" w14:textId="77777777" w:rsidR="00F90BDC" w:rsidRDefault="00F90BDC"/>
    <w:p w14:paraId="4F52E84C" w14:textId="77777777" w:rsidR="00F90BDC" w:rsidRDefault="00F90BDC">
      <w:r xmlns:w="http://schemas.openxmlformats.org/wordprocessingml/2006/main">
        <w:t xml:space="preserve">Ingel teatas Maarjale, et ta saab Püha Vaimu väe läbi Jumala Poja.</w:t>
      </w:r>
    </w:p>
    <w:p w14:paraId="3AA68F57" w14:textId="77777777" w:rsidR="00F90BDC" w:rsidRDefault="00F90BDC"/>
    <w:p w14:paraId="22D5CD61" w14:textId="77777777" w:rsidR="00F90BDC" w:rsidRDefault="00F90BDC">
      <w:r xmlns:w="http://schemas.openxmlformats.org/wordprocessingml/2006/main">
        <w:t xml:space="preserve">1. Püha Vaimu vägi: kuidas Jumal teeb meie elus imesid</w:t>
      </w:r>
    </w:p>
    <w:p w14:paraId="7F34D4BB" w14:textId="77777777" w:rsidR="00F90BDC" w:rsidRDefault="00F90BDC"/>
    <w:p w14:paraId="28D2099D" w14:textId="77777777" w:rsidR="00F90BDC" w:rsidRDefault="00F90BDC">
      <w:r xmlns:w="http://schemas.openxmlformats.org/wordprocessingml/2006/main">
        <w:t xml:space="preserve">2. Jeesuse kutsumine: kuidas Maarja vastas Jumala kutsele</w:t>
      </w:r>
    </w:p>
    <w:p w14:paraId="1CC7934B" w14:textId="77777777" w:rsidR="00F90BDC" w:rsidRDefault="00F90BDC"/>
    <w:p w14:paraId="2F6A741F" w14:textId="77777777" w:rsidR="00F90BDC" w:rsidRDefault="00F90BDC">
      <w:r xmlns:w="http://schemas.openxmlformats.org/wordprocessingml/2006/main">
        <w:t xml:space="preserve">1. Jesaja 7:14 – „Seepärast annab Issand ise sulle märgi. Vaata, neitsi jääb lapseootele ja toob ilmale poja ning paneb talle nimeks Immaanuel.</w:t>
      </w:r>
    </w:p>
    <w:p w14:paraId="21F594DE" w14:textId="77777777" w:rsidR="00F90BDC" w:rsidRDefault="00F90BDC"/>
    <w:p w14:paraId="655CC6B0" w14:textId="77777777" w:rsidR="00F90BDC" w:rsidRDefault="00F90BDC">
      <w:r xmlns:w="http://schemas.openxmlformats.org/wordprocessingml/2006/main">
        <w:t xml:space="preserve">2. Roomlastele 8:11 – "Kui teis elab selle Vaim, kes Jeesuse surnuist üles äratas, siis see, kes Kristuse Jeesuse surnuist üles äratas, teeb elavaks ka teie surelikud ihud oma Vaimu kaudu, kes teis elab."</w:t>
      </w:r>
    </w:p>
    <w:p w14:paraId="333F3710" w14:textId="77777777" w:rsidR="00F90BDC" w:rsidRDefault="00F90BDC"/>
    <w:p w14:paraId="1B303496" w14:textId="77777777" w:rsidR="00F90BDC" w:rsidRDefault="00F90BDC">
      <w:r xmlns:w="http://schemas.openxmlformats.org/wordprocessingml/2006/main">
        <w:t xml:space="preserve">Luuka 1:36 Ja vaata, su nõbu Elisabeth on ka oma vanas eas poja saanud. See on kuues kuu temaga, keda hüüti viljatuks.</w:t>
      </w:r>
    </w:p>
    <w:p w14:paraId="235E14D1" w14:textId="77777777" w:rsidR="00F90BDC" w:rsidRDefault="00F90BDC"/>
    <w:p w14:paraId="6B5163D9" w14:textId="77777777" w:rsidR="00F90BDC" w:rsidRDefault="00F90BDC">
      <w:r xmlns:w="http://schemas.openxmlformats.org/wordprocessingml/2006/main">
        <w:t xml:space="preserve">Elisabeth on hoolimata viljatusest imekombel vanas eas lapse eostanud.</w:t>
      </w:r>
    </w:p>
    <w:p w14:paraId="2C707870" w14:textId="77777777" w:rsidR="00F90BDC" w:rsidRDefault="00F90BDC"/>
    <w:p w14:paraId="71C93D39" w14:textId="77777777" w:rsidR="00F90BDC" w:rsidRDefault="00F90BDC">
      <w:r xmlns:w="http://schemas.openxmlformats.org/wordprocessingml/2006/main">
        <w:t xml:space="preserve">1: Jumala imed – kuidas Jumal saab teha sügavaid imesid isegi kõige ebatõenäolisemates olukordades.</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Vanus ei ole takistus – kuidas Jumal saab hoolimata nende vanusest ikkagi inimeste elus töötada.</w:t>
      </w:r>
    </w:p>
    <w:p w14:paraId="4CDADF47" w14:textId="77777777" w:rsidR="00F90BDC" w:rsidRDefault="00F90BDC"/>
    <w:p w14:paraId="03B484FB" w14:textId="77777777" w:rsidR="00F90BDC" w:rsidRDefault="00F90BDC">
      <w:r xmlns:w="http://schemas.openxmlformats.org/wordprocessingml/2006/main">
        <w:t xml:space="preserve">1: Jesaja 46:4 - Isegi teie vanaduse ja hallide juusteni olen mina see, mina olen see, kes teid toetab. Ma olen sind loonud ja ma kannan sind; Ma toetan sind ja päästan su.</w:t>
      </w:r>
    </w:p>
    <w:p w14:paraId="3F5E5106" w14:textId="77777777" w:rsidR="00F90BDC" w:rsidRDefault="00F90BDC"/>
    <w:p w14:paraId="205723BB" w14:textId="77777777" w:rsidR="00F90BDC" w:rsidRDefault="00F90BDC">
      <w:r xmlns:w="http://schemas.openxmlformats.org/wordprocessingml/2006/main">
        <w:t xml:space="preserve">2: Jesaja 40:31 – Aga need, kes ootavad Issandat, uuendavad oma jõudu; nad tõusevad tiibadega nagu kotkad; nad jooksevad ega väsi; ja nad kõnnivad ega väsita.</w:t>
      </w:r>
    </w:p>
    <w:p w14:paraId="4A027A86" w14:textId="77777777" w:rsidR="00F90BDC" w:rsidRDefault="00F90BDC"/>
    <w:p w14:paraId="5C234C5B" w14:textId="77777777" w:rsidR="00F90BDC" w:rsidRDefault="00F90BDC">
      <w:r xmlns:w="http://schemas.openxmlformats.org/wordprocessingml/2006/main">
        <w:t xml:space="preserve">Luuka 1:37 Sest Jumalale pole miski võimatu.</w:t>
      </w:r>
    </w:p>
    <w:p w14:paraId="51352B8E" w14:textId="77777777" w:rsidR="00F90BDC" w:rsidRDefault="00F90BDC"/>
    <w:p w14:paraId="7FD4C105" w14:textId="77777777" w:rsidR="00F90BDC" w:rsidRDefault="00F90BDC">
      <w:r xmlns:w="http://schemas.openxmlformats.org/wordprocessingml/2006/main">
        <w:t xml:space="preserve">See lõik tuletab meelde Jumala väge ja seda, et miski pole Jumala jaoks liiga raske.</w:t>
      </w:r>
    </w:p>
    <w:p w14:paraId="1FFDE63D" w14:textId="77777777" w:rsidR="00F90BDC" w:rsidRDefault="00F90BDC"/>
    <w:p w14:paraId="6A766ABB" w14:textId="77777777" w:rsidR="00F90BDC" w:rsidRDefault="00F90BDC">
      <w:r xmlns:w="http://schemas.openxmlformats.org/wordprocessingml/2006/main">
        <w:t xml:space="preserve">1. "Jumala lõputu jõud"</w:t>
      </w:r>
    </w:p>
    <w:p w14:paraId="5BE96717" w14:textId="77777777" w:rsidR="00F90BDC" w:rsidRDefault="00F90BDC"/>
    <w:p w14:paraId="2424D16C" w14:textId="77777777" w:rsidR="00F90BDC" w:rsidRDefault="00F90BDC">
      <w:r xmlns:w="http://schemas.openxmlformats.org/wordprocessingml/2006/main">
        <w:t xml:space="preserve">2. "Meie Jumala jaoks pole miski võimatu"</w:t>
      </w:r>
    </w:p>
    <w:p w14:paraId="3382DD93" w14:textId="77777777" w:rsidR="00F90BDC" w:rsidRDefault="00F90BDC"/>
    <w:p w14:paraId="3E7B12DD" w14:textId="77777777" w:rsidR="00F90BDC" w:rsidRDefault="00F90BDC">
      <w:r xmlns:w="http://schemas.openxmlformats.org/wordprocessingml/2006/main">
        <w:t xml:space="preserve">1. Jeremija 32:17 Oh issand jumal! Vaata, sa oled loonud taeva ja maa oma suure jõu ja väljasirutatud käega, ja sinu jaoks pole midagi rasket.</w:t>
      </w:r>
    </w:p>
    <w:p w14:paraId="128F868C" w14:textId="77777777" w:rsidR="00F90BDC" w:rsidRDefault="00F90BDC"/>
    <w:p w14:paraId="27296FAB" w14:textId="77777777" w:rsidR="00F90BDC" w:rsidRDefault="00F90BDC">
      <w:r xmlns:w="http://schemas.openxmlformats.org/wordprocessingml/2006/main">
        <w:t xml:space="preserve">2. Matteuse 19:26 Aga Jeesus vaatas neid ja ütles neile: "Inimestele on see võimatu! aga Jumalaga on kõik võimalik.</w:t>
      </w:r>
    </w:p>
    <w:p w14:paraId="7BADBF8B" w14:textId="77777777" w:rsidR="00F90BDC" w:rsidRDefault="00F90BDC"/>
    <w:p w14:paraId="539A4230" w14:textId="77777777" w:rsidR="00F90BDC" w:rsidRDefault="00F90BDC">
      <w:r xmlns:w="http://schemas.openxmlformats.org/wordprocessingml/2006/main">
        <w:t xml:space="preserve">Luuka 1:38 Ja Maarja ütles: "Vaata, Issanda teenija!" olgu mulle sinu sõna järgi. Ja ingel lahkus tema juurest.</w:t>
      </w:r>
    </w:p>
    <w:p w14:paraId="5FEA0DAB" w14:textId="77777777" w:rsidR="00F90BDC" w:rsidRDefault="00F90BDC"/>
    <w:p w14:paraId="311B37FB" w14:textId="77777777" w:rsidR="00F90BDC" w:rsidRDefault="00F90BDC">
      <w:r xmlns:w="http://schemas.openxmlformats.org/wordprocessingml/2006/main">
        <w:t xml:space="preserve">Maarja võttis alandlikult vastu Issanda tahte usu ja usaldusega.</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 võime leida jõudu, kui usaldame Jumala plaani meie jaoks.</w:t>
      </w:r>
    </w:p>
    <w:p w14:paraId="714067FD" w14:textId="77777777" w:rsidR="00F90BDC" w:rsidRDefault="00F90BDC"/>
    <w:p w14:paraId="4EE24142" w14:textId="77777777" w:rsidR="00F90BDC" w:rsidRDefault="00F90BDC">
      <w:r xmlns:w="http://schemas.openxmlformats.org/wordprocessingml/2006/main">
        <w:t xml:space="preserve">2: Kui seisame silmitsi raskete otsustega, võime usaldada Issanda juhtimist.</w:t>
      </w:r>
    </w:p>
    <w:p w14:paraId="58EE4DA1" w14:textId="77777777" w:rsidR="00F90BDC" w:rsidRDefault="00F90BDC"/>
    <w:p w14:paraId="4924EC5C" w14:textId="77777777" w:rsidR="00F90BDC" w:rsidRDefault="00F90BDC">
      <w:r xmlns:w="http://schemas.openxmlformats.org/wordprocessingml/2006/main">
        <w:t xml:space="preserve">1: 1 Peetruse 5:7 – heitke kogu oma hool tema peale; sest ta hoolib sinust.</w:t>
      </w:r>
    </w:p>
    <w:p w14:paraId="288C5B37" w14:textId="77777777" w:rsidR="00F90BDC" w:rsidRDefault="00F90BDC"/>
    <w:p w14:paraId="2B9425FF" w14:textId="77777777" w:rsidR="00F90BDC" w:rsidRDefault="00F90BDC">
      <w:r xmlns:w="http://schemas.openxmlformats.org/wordprocessingml/2006/main">
        <w:t xml:space="preserve">2: Heebrealastele 11:1 – Usk on aga loodetud asjade olemus, nähtamatute asjade tunnistus.</w:t>
      </w:r>
    </w:p>
    <w:p w14:paraId="6D827962" w14:textId="77777777" w:rsidR="00F90BDC" w:rsidRDefault="00F90BDC"/>
    <w:p w14:paraId="417784F6" w14:textId="77777777" w:rsidR="00F90BDC" w:rsidRDefault="00F90BDC">
      <w:r xmlns:w="http://schemas.openxmlformats.org/wordprocessingml/2006/main">
        <w:t xml:space="preserve">Luuka 1:39 Ja Maarja tõusis neil päevil ja läks kiiruga mägedele Juuda linna;</w:t>
      </w:r>
    </w:p>
    <w:p w14:paraId="21349BA0" w14:textId="77777777" w:rsidR="00F90BDC" w:rsidRDefault="00F90BDC"/>
    <w:p w14:paraId="7A42FCD3" w14:textId="77777777" w:rsidR="00F90BDC" w:rsidRDefault="00F90BDC">
      <w:r xmlns:w="http://schemas.openxmlformats.org/wordprocessingml/2006/main">
        <w:t xml:space="preserve">Maarja sõitis kähku Juudamaale.</w:t>
      </w:r>
    </w:p>
    <w:p w14:paraId="76EA113A" w14:textId="77777777" w:rsidR="00F90BDC" w:rsidRDefault="00F90BDC"/>
    <w:p w14:paraId="0CA3D18A" w14:textId="77777777" w:rsidR="00F90BDC" w:rsidRDefault="00F90BDC">
      <w:r xmlns:w="http://schemas.openxmlformats.org/wordprocessingml/2006/main">
        <w:t xml:space="preserve">1. Rasketel aegadel peaksime jääma keskendunud ja jääma Jumala tahtele kuulekaks.</w:t>
      </w:r>
    </w:p>
    <w:p w14:paraId="03AA4B2A" w14:textId="77777777" w:rsidR="00F90BDC" w:rsidRDefault="00F90BDC"/>
    <w:p w14:paraId="37124E4B" w14:textId="77777777" w:rsidR="00F90BDC" w:rsidRDefault="00F90BDC">
      <w:r xmlns:w="http://schemas.openxmlformats.org/wordprocessingml/2006/main">
        <w:t xml:space="preserve">2. Maarja ustavus ja kuulekus Jumala plaanile on eeskujuks meile kõigile.</w:t>
      </w:r>
    </w:p>
    <w:p w14:paraId="54526A63" w14:textId="77777777" w:rsidR="00F90BDC" w:rsidRDefault="00F90BDC"/>
    <w:p w14:paraId="78C83B51" w14:textId="77777777" w:rsidR="00F90BDC" w:rsidRDefault="00F90BDC">
      <w:r xmlns:w="http://schemas.openxmlformats.org/wordprocessingml/2006/main">
        <w:t xml:space="preserve">1. Õpetussõnad 3:5-6 "Looda Issanda peale kogu oma südamest ja ärge toetuge oma mõistusele, alistuge temale kõigil oma teedel, siis ta teeb su teed tasaseks."</w:t>
      </w:r>
    </w:p>
    <w:p w14:paraId="34988D16" w14:textId="77777777" w:rsidR="00F90BDC" w:rsidRDefault="00F90BDC"/>
    <w:p w14:paraId="5B6945CE" w14:textId="77777777" w:rsidR="00F90BDC" w:rsidRDefault="00F90BDC">
      <w:r xmlns:w="http://schemas.openxmlformats.org/wordprocessingml/2006/main">
        <w:t xml:space="preserve">2. Luuka 1:38 "Ja Maarja ütles: "Vaata, Issanda teenija, olgu mulle sinu sõna järgi!"</w:t>
      </w:r>
    </w:p>
    <w:p w14:paraId="70A7CE3E" w14:textId="77777777" w:rsidR="00F90BDC" w:rsidRDefault="00F90BDC"/>
    <w:p w14:paraId="70A01BA1" w14:textId="77777777" w:rsidR="00F90BDC" w:rsidRDefault="00F90BDC">
      <w:r xmlns:w="http://schemas.openxmlformats.org/wordprocessingml/2006/main">
        <w:t xml:space="preserve">Luuka 1:40 Ja läks Sakariase majja ja tervitas Eliisabetti.</w:t>
      </w:r>
    </w:p>
    <w:p w14:paraId="4950DA1C" w14:textId="77777777" w:rsidR="00F90BDC" w:rsidRDefault="00F90BDC"/>
    <w:p w14:paraId="3DCC504B" w14:textId="77777777" w:rsidR="00F90BDC" w:rsidRDefault="00F90BDC">
      <w:r xmlns:w="http://schemas.openxmlformats.org/wordprocessingml/2006/main">
        <w:t xml:space="preserve">Mary külastas Elizabethi ja tervitas teda tema kodus.</w:t>
      </w:r>
    </w:p>
    <w:p w14:paraId="62312B34" w14:textId="77777777" w:rsidR="00F90BDC" w:rsidRDefault="00F90BDC"/>
    <w:p w14:paraId="1353618E" w14:textId="77777777" w:rsidR="00F90BDC" w:rsidRDefault="00F90BDC">
      <w:r xmlns:w="http://schemas.openxmlformats.org/wordprocessingml/2006/main">
        <w:t xml:space="preserve">1. Õekonna jõud: Maarja ja Elizabethi ustav sõprus</w:t>
      </w:r>
    </w:p>
    <w:p w14:paraId="00D23B23" w14:textId="77777777" w:rsidR="00F90BDC" w:rsidRDefault="00F90BDC"/>
    <w:p w14:paraId="1C336A2F" w14:textId="77777777" w:rsidR="00F90BDC" w:rsidRDefault="00F90BDC">
      <w:r xmlns:w="http://schemas.openxmlformats.org/wordprocessingml/2006/main">
        <w:t xml:space="preserve">2. Teenimise ilu: Maarja visiit Elizabethi juurde</w:t>
      </w:r>
    </w:p>
    <w:p w14:paraId="7B7D56F4" w14:textId="77777777" w:rsidR="00F90BDC" w:rsidRDefault="00F90BDC"/>
    <w:p w14:paraId="127DB7BB" w14:textId="77777777" w:rsidR="00F90BDC" w:rsidRDefault="00F90BDC">
      <w:r xmlns:w="http://schemas.openxmlformats.org/wordprocessingml/2006/main">
        <w:t xml:space="preserve">1. Õpetussõnad 18:24 (Mees, kellel on palju kaaslasi, võib hukka minna, kuid on sõber, kes jääb vennast lähemale.)</w:t>
      </w:r>
    </w:p>
    <w:p w14:paraId="7BFE3E26" w14:textId="77777777" w:rsidR="00F90BDC" w:rsidRDefault="00F90BDC"/>
    <w:p w14:paraId="63A32101" w14:textId="77777777" w:rsidR="00F90BDC" w:rsidRDefault="00F90BDC">
      <w:r xmlns:w="http://schemas.openxmlformats.org/wordprocessingml/2006/main">
        <w:t xml:space="preserve">2. Roomlastele 12:10 (Armastage üksteist vennaliku kiindumusega. Ületage üksteist au näitamises.)</w:t>
      </w:r>
    </w:p>
    <w:p w14:paraId="0435FE1B" w14:textId="77777777" w:rsidR="00F90BDC" w:rsidRDefault="00F90BDC"/>
    <w:p w14:paraId="26620403" w14:textId="77777777" w:rsidR="00F90BDC" w:rsidRDefault="00F90BDC">
      <w:r xmlns:w="http://schemas.openxmlformats.org/wordprocessingml/2006/main">
        <w:t xml:space="preserve">Luke 1:41 Ja sündis, et kui Elisabeth kuulis Maarja tervitust, hüppas lapsuke tema ihus. ja Elisabeth täitus Püha Vaimuga:</w:t>
      </w:r>
    </w:p>
    <w:p w14:paraId="1940B565" w14:textId="77777777" w:rsidR="00F90BDC" w:rsidRDefault="00F90BDC"/>
    <w:p w14:paraId="627B900C" w14:textId="77777777" w:rsidR="00F90BDC" w:rsidRDefault="00F90BDC">
      <w:r xmlns:w="http://schemas.openxmlformats.org/wordprocessingml/2006/main">
        <w:t xml:space="preserve">Elisabeth täitus Maarja tervitust kuuldes Püha Vaimuga ja tema laps hüppas rõõmust.</w:t>
      </w:r>
    </w:p>
    <w:p w14:paraId="39520A94" w14:textId="77777777" w:rsidR="00F90BDC" w:rsidRDefault="00F90BDC"/>
    <w:p w14:paraId="1B6CB106" w14:textId="77777777" w:rsidR="00F90BDC" w:rsidRDefault="00F90BDC">
      <w:r xmlns:w="http://schemas.openxmlformats.org/wordprocessingml/2006/main">
        <w:t xml:space="preserve">1: Rõõmustage Issanda palge ees.</w:t>
      </w:r>
    </w:p>
    <w:p w14:paraId="33D0042E" w14:textId="77777777" w:rsidR="00F90BDC" w:rsidRDefault="00F90BDC"/>
    <w:p w14:paraId="4E3D19C0" w14:textId="77777777" w:rsidR="00F90BDC" w:rsidRDefault="00F90BDC">
      <w:r xmlns:w="http://schemas.openxmlformats.org/wordprocessingml/2006/main">
        <w:t xml:space="preserve">2: Keskendumine Püha Vaimu rõõmule.</w:t>
      </w:r>
    </w:p>
    <w:p w14:paraId="1911A7B4" w14:textId="77777777" w:rsidR="00F90BDC" w:rsidRDefault="00F90BDC"/>
    <w:p w14:paraId="555B6CC5" w14:textId="77777777" w:rsidR="00F90BDC" w:rsidRDefault="00F90BDC">
      <w:r xmlns:w="http://schemas.openxmlformats.org/wordprocessingml/2006/main">
        <w:t xml:space="preserve">1: Johannese 16:22 "Nii on ka teil praegu kurbust, aga ma näen teid jälle ja teie südamed rõõmustavad ja keegi ei võta teie rõõmu ära."</w:t>
      </w:r>
    </w:p>
    <w:p w14:paraId="2F68AD3D" w14:textId="77777777" w:rsidR="00F90BDC" w:rsidRDefault="00F90BDC"/>
    <w:p w14:paraId="5DCAD7AC" w14:textId="77777777" w:rsidR="00F90BDC" w:rsidRDefault="00F90BDC">
      <w:r xmlns:w="http://schemas.openxmlformats.org/wordprocessingml/2006/main">
        <w:t xml:space="preserve">2: Psalm 16:11 "Sa annad mulle teada elutee, sinu ees on rõõm, sinu paremal käel on naudingud igavesti."</w:t>
      </w:r>
    </w:p>
    <w:p w14:paraId="49C0CB82" w14:textId="77777777" w:rsidR="00F90BDC" w:rsidRDefault="00F90BDC"/>
    <w:p w14:paraId="044C14E5" w14:textId="77777777" w:rsidR="00F90BDC" w:rsidRDefault="00F90BDC">
      <w:r xmlns:w="http://schemas.openxmlformats.org/wordprocessingml/2006/main">
        <w:t xml:space="preserve">Luuka 1:42 Ja ta rääkis valju häälega ning ütles: "Õnnistatud oled sina naiste seas ja </w:t>
      </w:r>
      <w:r xmlns:w="http://schemas.openxmlformats.org/wordprocessingml/2006/main">
        <w:lastRenderedPageBreak xmlns:w="http://schemas.openxmlformats.org/wordprocessingml/2006/main"/>
      </w:r>
      <w:r xmlns:w="http://schemas.openxmlformats.org/wordprocessingml/2006/main">
        <w:t xml:space="preserve">õnnistatud on su ihu vili!"</w:t>
      </w:r>
    </w:p>
    <w:p w14:paraId="75CA406C" w14:textId="77777777" w:rsidR="00F90BDC" w:rsidRDefault="00F90BDC"/>
    <w:p w14:paraId="6B166804" w14:textId="77777777" w:rsidR="00F90BDC" w:rsidRDefault="00F90BDC">
      <w:r xmlns:w="http://schemas.openxmlformats.org/wordprocessingml/2006/main">
        <w:t xml:space="preserve">Maarja vastus ingel Gabrieli teatele Jeesuse sünnist: Maarja kiitis Jumalat Jeesuse õnnistuse eest.</w:t>
      </w:r>
    </w:p>
    <w:p w14:paraId="55A15A29" w14:textId="77777777" w:rsidR="00F90BDC" w:rsidRDefault="00F90BDC"/>
    <w:p w14:paraId="2A0CC8B6" w14:textId="77777777" w:rsidR="00F90BDC" w:rsidRDefault="00F90BDC">
      <w:r xmlns:w="http://schemas.openxmlformats.org/wordprocessingml/2006/main">
        <w:t xml:space="preserve">1. Jumala õnnistused on tingimusteta</w:t>
      </w:r>
    </w:p>
    <w:p w14:paraId="477CC496" w14:textId="77777777" w:rsidR="00F90BDC" w:rsidRDefault="00F90BDC"/>
    <w:p w14:paraId="188E7980" w14:textId="77777777" w:rsidR="00F90BDC" w:rsidRDefault="00F90BDC">
      <w:r xmlns:w="http://schemas.openxmlformats.org/wordprocessingml/2006/main">
        <w:t xml:space="preserve">2. Tänupüha elu Jumala õnnistuste eest</w:t>
      </w:r>
    </w:p>
    <w:p w14:paraId="2CD7D029" w14:textId="77777777" w:rsidR="00F90BDC" w:rsidRDefault="00F90BDC"/>
    <w:p w14:paraId="6E597242" w14:textId="77777777" w:rsidR="00F90BDC" w:rsidRDefault="00F90BDC">
      <w:r xmlns:w="http://schemas.openxmlformats.org/wordprocessingml/2006/main">
        <w:t xml:space="preserve">1. Psalm 28:7 – ISSAND on mu tugevus ja mu kilp; mu süda lootis tema peale ja mind on aidatud. Seepärast on mu süda väga rõõmus. ja ma kiidan teda oma lauluga.</w:t>
      </w:r>
    </w:p>
    <w:p w14:paraId="7881451C" w14:textId="77777777" w:rsidR="00F90BDC" w:rsidRDefault="00F90BDC"/>
    <w:p w14:paraId="12453C2F" w14:textId="77777777" w:rsidR="00F90BDC" w:rsidRDefault="00F90BDC">
      <w:r xmlns:w="http://schemas.openxmlformats.org/wordprocessingml/2006/main">
        <w:t xml:space="preserve">2. Efeslastele 5:20 – Täname alati kõige eest Jumalat ja Isa meie Issanda Jeesuse Kristuse nimel.</w:t>
      </w:r>
    </w:p>
    <w:p w14:paraId="0522980A" w14:textId="77777777" w:rsidR="00F90BDC" w:rsidRDefault="00F90BDC"/>
    <w:p w14:paraId="1B2F7D9E" w14:textId="77777777" w:rsidR="00F90BDC" w:rsidRDefault="00F90BDC">
      <w:r xmlns:w="http://schemas.openxmlformats.org/wordprocessingml/2006/main">
        <w:t xml:space="preserve">Luuka 1:43 Ja kust see on minu jaoks, et mu Issanda ema tuleb minu juurde?</w:t>
      </w:r>
    </w:p>
    <w:p w14:paraId="07F2E2E7" w14:textId="77777777" w:rsidR="00F90BDC" w:rsidRDefault="00F90BDC"/>
    <w:p w14:paraId="0BF77CDB" w14:textId="77777777" w:rsidR="00F90BDC" w:rsidRDefault="00F90BDC">
      <w:r xmlns:w="http://schemas.openxmlformats.org/wordprocessingml/2006/main">
        <w:t xml:space="preserve">Maarjat rõõmustab teade, et ta sünnitab Messia.</w:t>
      </w:r>
    </w:p>
    <w:p w14:paraId="307D953B" w14:textId="77777777" w:rsidR="00F90BDC" w:rsidRDefault="00F90BDC"/>
    <w:p w14:paraId="5CD2D0B3" w14:textId="77777777" w:rsidR="00F90BDC" w:rsidRDefault="00F90BDC">
      <w:r xmlns:w="http://schemas.openxmlformats.org/wordprocessingml/2006/main">
        <w:t xml:space="preserve">1: Ka meie võime olla täidetud rõõmuga, kui saame Jumalalt õnnistusi.</w:t>
      </w:r>
    </w:p>
    <w:p w14:paraId="1E9D3BD2" w14:textId="77777777" w:rsidR="00F90BDC" w:rsidRDefault="00F90BDC"/>
    <w:p w14:paraId="110CA422" w14:textId="77777777" w:rsidR="00F90BDC" w:rsidRDefault="00F90BDC">
      <w:r xmlns:w="http://schemas.openxmlformats.org/wordprocessingml/2006/main">
        <w:t xml:space="preserve">2: Me peaksime olema täis imestust ja aukartust, kui mõtleme sellele, kuidas Jumal meie elus toimib.</w:t>
      </w:r>
    </w:p>
    <w:p w14:paraId="2D0172B6" w14:textId="77777777" w:rsidR="00F90BDC" w:rsidRDefault="00F90BDC"/>
    <w:p w14:paraId="2B9A7919" w14:textId="77777777" w:rsidR="00F90BDC" w:rsidRDefault="00F90BDC">
      <w:r xmlns:w="http://schemas.openxmlformats.org/wordprocessingml/2006/main">
        <w:t xml:space="preserve">1: Efeslastele 1:3-14 – Pauluse õnnistus Jumala armust Efesose kirikule</w:t>
      </w:r>
    </w:p>
    <w:p w14:paraId="60248AC6" w14:textId="77777777" w:rsidR="00F90BDC" w:rsidRDefault="00F90BDC"/>
    <w:p w14:paraId="74ECADD6" w14:textId="77777777" w:rsidR="00F90BDC" w:rsidRDefault="00F90BDC">
      <w:r xmlns:w="http://schemas.openxmlformats.org/wordprocessingml/2006/main">
        <w:t xml:space="preserve">2: Psalm 139:1-18 – Taaveti kiitus Jumalale tema täiusliku tundmise eest.</w:t>
      </w:r>
    </w:p>
    <w:p w14:paraId="36D5D7C4" w14:textId="77777777" w:rsidR="00F90BDC" w:rsidRDefault="00F90BDC"/>
    <w:p w14:paraId="44C338C5" w14:textId="77777777" w:rsidR="00F90BDC" w:rsidRDefault="00F90BDC">
      <w:r xmlns:w="http://schemas.openxmlformats.org/wordprocessingml/2006/main">
        <w:t xml:space="preserve">Luuka 1:44 Sest vaata, niipea kui mu kõrvus kostis sinu tervitushääl, hüppas lapsuke mu ihus rõõmust.</w:t>
      </w:r>
    </w:p>
    <w:p w14:paraId="1065AABF" w14:textId="77777777" w:rsidR="00F90BDC" w:rsidRDefault="00F90BDC"/>
    <w:p w14:paraId="27541850" w14:textId="77777777" w:rsidR="00F90BDC" w:rsidRDefault="00F90BDC">
      <w:r xmlns:w="http://schemas.openxmlformats.org/wordprocessingml/2006/main">
        <w:t xml:space="preserve">Maarja rõõmustas Elizabethi tervituse üle ja sündimata laps John hüppas rõõmust tema üsas.</w:t>
      </w:r>
    </w:p>
    <w:p w14:paraId="60356E02" w14:textId="77777777" w:rsidR="00F90BDC" w:rsidRDefault="00F90BDC"/>
    <w:p w14:paraId="7CCA1E5C" w14:textId="77777777" w:rsidR="00F90BDC" w:rsidRDefault="00F90BDC">
      <w:r xmlns:w="http://schemas.openxmlformats.org/wordprocessingml/2006/main">
        <w:t xml:space="preserve">1. Jumala kohalolu üle rõõmustamine</w:t>
      </w:r>
    </w:p>
    <w:p w14:paraId="70FBB53E" w14:textId="77777777" w:rsidR="00F90BDC" w:rsidRDefault="00F90BDC"/>
    <w:p w14:paraId="0364F540" w14:textId="77777777" w:rsidR="00F90BDC" w:rsidRDefault="00F90BDC">
      <w:r xmlns:w="http://schemas.openxmlformats.org/wordprocessingml/2006/main">
        <w:t xml:space="preserve">2. Tervituse jõud</w:t>
      </w:r>
    </w:p>
    <w:p w14:paraId="5321571D" w14:textId="77777777" w:rsidR="00F90BDC" w:rsidRDefault="00F90BDC"/>
    <w:p w14:paraId="4117DC96" w14:textId="77777777" w:rsidR="00F90BDC" w:rsidRDefault="00F90BDC">
      <w:r xmlns:w="http://schemas.openxmlformats.org/wordprocessingml/2006/main">
        <w:t xml:space="preserve">1. Galaatlastele 5:22-23 – Vaimu vili on aga armastus, rõõm, rahu, pikameelsus, tasadus, headus, usk,</w:t>
      </w:r>
    </w:p>
    <w:p w14:paraId="4B76334B" w14:textId="77777777" w:rsidR="00F90BDC" w:rsidRDefault="00F90BDC"/>
    <w:p w14:paraId="109AA50F" w14:textId="77777777" w:rsidR="00F90BDC" w:rsidRDefault="00F90BDC">
      <w:r xmlns:w="http://schemas.openxmlformats.org/wordprocessingml/2006/main">
        <w:t xml:space="preserve">2. Psalm 5:11 – Rõõmustage aga kõik, kes sinu peale loodavad, hõiskagu alati, sest sina kaitsed neid, rõõmustage sinus ka need, kes sinu nime armastavad.</w:t>
      </w:r>
    </w:p>
    <w:p w14:paraId="17BAD7A4" w14:textId="77777777" w:rsidR="00F90BDC" w:rsidRDefault="00F90BDC"/>
    <w:p w14:paraId="75EF61FA" w14:textId="77777777" w:rsidR="00F90BDC" w:rsidRDefault="00F90BDC">
      <w:r xmlns:w="http://schemas.openxmlformats.org/wordprocessingml/2006/main">
        <w:t xml:space="preserve">Luuka 1:45 Ja õnnistatud on see, kes usub, sest see, mis Issand talle on öelnud, täitub.</w:t>
      </w:r>
    </w:p>
    <w:p w14:paraId="7B8EA4E2" w14:textId="77777777" w:rsidR="00F90BDC" w:rsidRDefault="00F90BDC"/>
    <w:p w14:paraId="2A58760D" w14:textId="77777777" w:rsidR="00F90BDC" w:rsidRDefault="00F90BDC">
      <w:r xmlns:w="http://schemas.openxmlformats.org/wordprocessingml/2006/main">
        <w:t xml:space="preserve">Maarja uskus Issanda sõnumisse ja teda õnnistati.</w:t>
      </w:r>
    </w:p>
    <w:p w14:paraId="1EB5A59E" w14:textId="77777777" w:rsidR="00F90BDC" w:rsidRDefault="00F90BDC"/>
    <w:p w14:paraId="399F7085" w14:textId="77777777" w:rsidR="00F90BDC" w:rsidRDefault="00F90BDC">
      <w:r xmlns:w="http://schemas.openxmlformats.org/wordprocessingml/2006/main">
        <w:t xml:space="preserve">1: Me peaksime järgima Maarja eeskuju, uskudes ja usaldades Issanda tõotusi.</w:t>
      </w:r>
    </w:p>
    <w:p w14:paraId="34AC7B27" w14:textId="77777777" w:rsidR="00F90BDC" w:rsidRDefault="00F90BDC"/>
    <w:p w14:paraId="57FD6307" w14:textId="77777777" w:rsidR="00F90BDC" w:rsidRDefault="00F90BDC">
      <w:r xmlns:w="http://schemas.openxmlformats.org/wordprocessingml/2006/main">
        <w:t xml:space="preserve">2: Usuga saame kogeda õnnistusi, mis Jumalal meie jaoks varuks on.</w:t>
      </w:r>
    </w:p>
    <w:p w14:paraId="2ECCF7E8" w14:textId="77777777" w:rsidR="00F90BDC" w:rsidRDefault="00F90BDC"/>
    <w:p w14:paraId="084F5C7F" w14:textId="77777777" w:rsidR="00F90BDC" w:rsidRDefault="00F90BDC">
      <w:r xmlns:w="http://schemas.openxmlformats.org/wordprocessingml/2006/main">
        <w:t xml:space="preserve">1: Õpetussõnad 3:5-6 „Looda Issanda peale kogu oma südamest; ja ära toetu oma mõistusele. Tunnustage teda kõigil oma teedel, siis ta juhib teie radu."</w:t>
      </w:r>
    </w:p>
    <w:p w14:paraId="679C261D" w14:textId="77777777" w:rsidR="00F90BDC" w:rsidRDefault="00F90BDC"/>
    <w:p w14:paraId="6C6F064B" w14:textId="77777777" w:rsidR="00F90BDC" w:rsidRDefault="00F90BDC">
      <w:r xmlns:w="http://schemas.openxmlformats.org/wordprocessingml/2006/main">
        <w:t xml:space="preserve">2: Heebrealastele 11:1 "Nüüd on usk selle olemus, millele loodetakse, tõend selle kohta, mida pole näha."</w:t>
      </w:r>
    </w:p>
    <w:p w14:paraId="7A514A54" w14:textId="77777777" w:rsidR="00F90BDC" w:rsidRDefault="00F90BDC"/>
    <w:p w14:paraId="1B9D65B0" w14:textId="77777777" w:rsidR="00F90BDC" w:rsidRDefault="00F90BDC">
      <w:r xmlns:w="http://schemas.openxmlformats.org/wordprocessingml/2006/main">
        <w:t xml:space="preserve">Luuka 1:46 Ja Maarja ütles: "Minu hing ülistab Issandat,</w:t>
      </w:r>
    </w:p>
    <w:p w14:paraId="0052DD72" w14:textId="77777777" w:rsidR="00F90BDC" w:rsidRDefault="00F90BDC"/>
    <w:p w14:paraId="0605FCFD" w14:textId="77777777" w:rsidR="00F90BDC" w:rsidRDefault="00F90BDC">
      <w:r xmlns:w="http://schemas.openxmlformats.org/wordprocessingml/2006/main">
        <w:t xml:space="preserve">Maarja ülistus- ja tänulaul Jumalale õnnistuste eest, mis Ta on talle andnud.</w:t>
      </w:r>
    </w:p>
    <w:p w14:paraId="2EC72D96" w14:textId="77777777" w:rsidR="00F90BDC" w:rsidRDefault="00F90BDC"/>
    <w:p w14:paraId="2A2C93C5" w14:textId="77777777" w:rsidR="00F90BDC" w:rsidRDefault="00F90BDC">
      <w:r xmlns:w="http://schemas.openxmlformats.org/wordprocessingml/2006/main">
        <w:t xml:space="preserve">1. Issanda ülistamine: õppige Jumalat kiitma ja tänama.</w:t>
      </w:r>
    </w:p>
    <w:p w14:paraId="0B2DA9AD" w14:textId="77777777" w:rsidR="00F90BDC" w:rsidRDefault="00F90BDC"/>
    <w:p w14:paraId="71D2F70C" w14:textId="77777777" w:rsidR="00F90BDC" w:rsidRDefault="00F90BDC">
      <w:r xmlns:w="http://schemas.openxmlformats.org/wordprocessingml/2006/main">
        <w:t xml:space="preserve">2. Maarja ülistuslaul: inspireeriv näide tänulikkusest.</w:t>
      </w:r>
    </w:p>
    <w:p w14:paraId="455C7B76" w14:textId="77777777" w:rsidR="00F90BDC" w:rsidRDefault="00F90BDC"/>
    <w:p w14:paraId="07F935E9" w14:textId="77777777" w:rsidR="00F90BDC" w:rsidRDefault="00F90BDC">
      <w:r xmlns:w="http://schemas.openxmlformats.org/wordprocessingml/2006/main">
        <w:t xml:space="preserve">1. Psalm 103:1-2 – "Kiida, mu hing, Issandat ja kõike, mis on minu sees, tema püha nime! Kiida, mu hing, Issandat ja ära unusta kõiki tema hüvesid."</w:t>
      </w:r>
    </w:p>
    <w:p w14:paraId="7E95EF87" w14:textId="77777777" w:rsidR="00F90BDC" w:rsidRDefault="00F90BDC"/>
    <w:p w14:paraId="5912FD9C" w14:textId="77777777" w:rsidR="00F90BDC" w:rsidRDefault="00F90BDC">
      <w:r xmlns:w="http://schemas.openxmlformats.org/wordprocessingml/2006/main">
        <w:t xml:space="preserve">2. Koloslastele 3:16 – „Kristuse sõna elagu teis rikkalikult, õpetades ja manitsedes üksteist kõiges tarkuses, lauldes psalme ja hümne ja vaimulikke laule, olles südames tänulik Jumalale.</w:t>
      </w:r>
    </w:p>
    <w:p w14:paraId="48983558" w14:textId="77777777" w:rsidR="00F90BDC" w:rsidRDefault="00F90BDC"/>
    <w:p w14:paraId="12434B7C" w14:textId="77777777" w:rsidR="00F90BDC" w:rsidRDefault="00F90BDC">
      <w:r xmlns:w="http://schemas.openxmlformats.org/wordprocessingml/2006/main">
        <w:t xml:space="preserve">Luuka 1:47 Ja mu vaim on rõõmus Jumalast, mu Päästjast.</w:t>
      </w:r>
    </w:p>
    <w:p w14:paraId="3AB397B5" w14:textId="77777777" w:rsidR="00F90BDC" w:rsidRDefault="00F90BDC"/>
    <w:p w14:paraId="16CFD56C" w14:textId="77777777" w:rsidR="00F90BDC" w:rsidRDefault="00F90BDC">
      <w:r xmlns:w="http://schemas.openxmlformats.org/wordprocessingml/2006/main">
        <w:t xml:space="preserve">Maarja kuulutab oma rõõmu Issandas, oma Päästjas.</w:t>
      </w:r>
    </w:p>
    <w:p w14:paraId="3E3B3B78" w14:textId="77777777" w:rsidR="00F90BDC" w:rsidRDefault="00F90BDC"/>
    <w:p w14:paraId="01653D05" w14:textId="77777777" w:rsidR="00F90BDC" w:rsidRDefault="00F90BDC">
      <w:r xmlns:w="http://schemas.openxmlformats.org/wordprocessingml/2006/main">
        <w:t xml:space="preserve">1: Me võime leida rõõmu Issandast, kui paneme oma lootuse ja usaldame Tema peale.</w:t>
      </w:r>
    </w:p>
    <w:p w14:paraId="23E294CD" w14:textId="77777777" w:rsidR="00F90BDC" w:rsidRDefault="00F90BDC"/>
    <w:p w14:paraId="467347DA" w14:textId="77777777" w:rsidR="00F90BDC" w:rsidRDefault="00F90BDC">
      <w:r xmlns:w="http://schemas.openxmlformats.org/wordprocessingml/2006/main">
        <w:t xml:space="preserve">2: Jeesuse kaudu võime leida oma elus püsivat rõõmu ja rahu.</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30:5 "Nutmine võib kesta öö, aga rõõm tuleb hommikul."</w:t>
      </w:r>
    </w:p>
    <w:p w14:paraId="587DE22E" w14:textId="77777777" w:rsidR="00F90BDC" w:rsidRDefault="00F90BDC"/>
    <w:p w14:paraId="705AE3DD" w14:textId="77777777" w:rsidR="00F90BDC" w:rsidRDefault="00F90BDC">
      <w:r xmlns:w="http://schemas.openxmlformats.org/wordprocessingml/2006/main">
        <w:t xml:space="preserve">2: Filiplastele 4:4 „Rõõmustage alati Issandas. Ma ütlen veel kord: rõõmustage!"</w:t>
      </w:r>
    </w:p>
    <w:p w14:paraId="69E4775D" w14:textId="77777777" w:rsidR="00F90BDC" w:rsidRDefault="00F90BDC"/>
    <w:p w14:paraId="7CC42224" w14:textId="77777777" w:rsidR="00F90BDC" w:rsidRDefault="00F90BDC">
      <w:r xmlns:w="http://schemas.openxmlformats.org/wordprocessingml/2006/main">
        <w:t xml:space="preserve">Luuka 1:48 Sest ta on vaadanud oma teenija madalat seisundit, sest vaata, nüüdsest peale hüüavad kõik sugupõlved mind õndsaks.</w:t>
      </w:r>
    </w:p>
    <w:p w14:paraId="0B5ECCD9" w14:textId="77777777" w:rsidR="00F90BDC" w:rsidRDefault="00F90BDC"/>
    <w:p w14:paraId="4EE5476B" w14:textId="77777777" w:rsidR="00F90BDC" w:rsidRDefault="00F90BDC">
      <w:r xmlns:w="http://schemas.openxmlformats.org/wordprocessingml/2006/main">
        <w:t xml:space="preserve">Jumal vaatab alandlikele ja tõstab nad üles, andes neile armu ja soosingu.</w:t>
      </w:r>
    </w:p>
    <w:p w14:paraId="4CF1C29D" w14:textId="77777777" w:rsidR="00F90BDC" w:rsidRDefault="00F90BDC"/>
    <w:p w14:paraId="71C3ECB4" w14:textId="77777777" w:rsidR="00F90BDC" w:rsidRDefault="00F90BDC">
      <w:r xmlns:w="http://schemas.openxmlformats.org/wordprocessingml/2006/main">
        <w:t xml:space="preserve">1: Jumala arm on kättesaadav alandlikele ja alandlikele.</w:t>
      </w:r>
    </w:p>
    <w:p w14:paraId="045CB645" w14:textId="77777777" w:rsidR="00F90BDC" w:rsidRDefault="00F90BDC"/>
    <w:p w14:paraId="73C938B9" w14:textId="77777777" w:rsidR="00F90BDC" w:rsidRDefault="00F90BDC">
      <w:r xmlns:w="http://schemas.openxmlformats.org/wordprocessingml/2006/main">
        <w:t xml:space="preserve">2: Kõik põlvkonnad nimetavad õndsaks neid, kes end alandavad.</w:t>
      </w:r>
    </w:p>
    <w:p w14:paraId="0992123D" w14:textId="77777777" w:rsidR="00F90BDC" w:rsidRDefault="00F90BDC"/>
    <w:p w14:paraId="43D2598B" w14:textId="77777777" w:rsidR="00F90BDC" w:rsidRDefault="00F90BDC">
      <w:r xmlns:w="http://schemas.openxmlformats.org/wordprocessingml/2006/main">
        <w:t xml:space="preserve">1: Õpetussõnad 3:34 - "Ta laseb pilkajad lõpetada, ta noomib üleolevaid ja alandab neid."</w:t>
      </w:r>
    </w:p>
    <w:p w14:paraId="77C209DA" w14:textId="77777777" w:rsidR="00F90BDC" w:rsidRDefault="00F90BDC"/>
    <w:p w14:paraId="6A00E0A9" w14:textId="77777777" w:rsidR="00F90BDC" w:rsidRDefault="00F90BDC">
      <w:r xmlns:w="http://schemas.openxmlformats.org/wordprocessingml/2006/main">
        <w:t xml:space="preserve">2: Jaakobuse 4:6 - "Aga ta annab rohkem armu. Sellepärast ta ütleb: "Jumal seisab uhketele vastu, aga alandlikele annab armu."</w:t>
      </w:r>
    </w:p>
    <w:p w14:paraId="3EB7A5F6" w14:textId="77777777" w:rsidR="00F90BDC" w:rsidRDefault="00F90BDC"/>
    <w:p w14:paraId="26669DCB" w14:textId="77777777" w:rsidR="00F90BDC" w:rsidRDefault="00F90BDC">
      <w:r xmlns:w="http://schemas.openxmlformats.org/wordprocessingml/2006/main">
        <w:t xml:space="preserve">Luke 1:49 Sest see, kes on vägev, on teinud mulle suuri tegusid; ja püha on tema nimi.</w:t>
      </w:r>
    </w:p>
    <w:p w14:paraId="49C03CE7" w14:textId="77777777" w:rsidR="00F90BDC" w:rsidRDefault="00F90BDC"/>
    <w:p w14:paraId="6EED40AF" w14:textId="77777777" w:rsidR="00F90BDC" w:rsidRDefault="00F90BDC">
      <w:r xmlns:w="http://schemas.openxmlformats.org/wordprocessingml/2006/main">
        <w:t xml:space="preserve">Maarja ülistab Jumalat suurte tegude eest, mida Ta on tema heaks teinud, ja kuulutab Tema pühadust.</w:t>
      </w:r>
    </w:p>
    <w:p w14:paraId="1ED76074" w14:textId="77777777" w:rsidR="00F90BDC" w:rsidRDefault="00F90BDC"/>
    <w:p w14:paraId="479C04C0" w14:textId="77777777" w:rsidR="00F90BDC" w:rsidRDefault="00F90BDC">
      <w:r xmlns:w="http://schemas.openxmlformats.org/wordprocessingml/2006/main">
        <w:t xml:space="preserve">1. Vägev ja Püha Jumal: Jumala väe ja pühaduse suuruse tähistamine</w:t>
      </w:r>
    </w:p>
    <w:p w14:paraId="476F25F2" w14:textId="77777777" w:rsidR="00F90BDC" w:rsidRDefault="00F90BDC"/>
    <w:p w14:paraId="0E0F99D9" w14:textId="77777777" w:rsidR="00F90BDC" w:rsidRDefault="00F90BDC">
      <w:r xmlns:w="http://schemas.openxmlformats.org/wordprocessingml/2006/main">
        <w:t xml:space="preserve">2. Issandalt jõudu ammutamine: nende suurte asjade kogemine, mida Jumal on meie heaks teinud</w:t>
      </w:r>
    </w:p>
    <w:p w14:paraId="078DC0A6" w14:textId="77777777" w:rsidR="00F90BDC" w:rsidRDefault="00F90BDC"/>
    <w:p w14:paraId="6424573A" w14:textId="77777777" w:rsidR="00F90BDC" w:rsidRDefault="00F90BDC">
      <w:r xmlns:w="http://schemas.openxmlformats.org/wordprocessingml/2006/main">
        <w:t xml:space="preserve">1. Psalm 99:3-4 – Kiitku nad su suurt ja kohutavat nime; sest see on püha. Kuninga vägi armastab ka kohtumõistmist; sa kehtestad õigluse, täidad kohut ja õigust Jaakobis.</w:t>
      </w:r>
    </w:p>
    <w:p w14:paraId="61332B61" w14:textId="77777777" w:rsidR="00F90BDC" w:rsidRDefault="00F90BDC"/>
    <w:p w14:paraId="031403E1" w14:textId="77777777" w:rsidR="00F90BDC" w:rsidRDefault="00F90BDC">
      <w:r xmlns:w="http://schemas.openxmlformats.org/wordprocessingml/2006/main">
        <w:t xml:space="preserve">2. Nehemja 9:5-6 – Tõuske püsti ja õnnistage Issandat, oma Jumalat, igavesti ja igavesti ja kiidetud olgu su auline nimi, mis on kõrgem kui kõik õnnistused ja kiitus. Sina, isegi sina, oled üksi Issand; sa oled loonud taeva, taeva taeva koos kogu nende väega, maa ja kõik, mis seal on, mered ja kõik, mis seal on, ja sa hoiad neid kõiki; ja taevavägi kummardab sind.</w:t>
      </w:r>
    </w:p>
    <w:p w14:paraId="31E587D6" w14:textId="77777777" w:rsidR="00F90BDC" w:rsidRDefault="00F90BDC"/>
    <w:p w14:paraId="4D98DFF4" w14:textId="77777777" w:rsidR="00F90BDC" w:rsidRDefault="00F90BDC">
      <w:r xmlns:w="http://schemas.openxmlformats.org/wordprocessingml/2006/main">
        <w:t xml:space="preserve">Luuka 1:50 Ja tema halastus on põlvest põlve nende peale, kes teda kardavad.</w:t>
      </w:r>
    </w:p>
    <w:p w14:paraId="7CD481DB" w14:textId="77777777" w:rsidR="00F90BDC" w:rsidRDefault="00F90BDC"/>
    <w:p w14:paraId="7F86B62D" w14:textId="77777777" w:rsidR="00F90BDC" w:rsidRDefault="00F90BDC">
      <w:r xmlns:w="http://schemas.openxmlformats.org/wordprocessingml/2006/main">
        <w:t xml:space="preserve">See lõik räägib põlvest põlve Jumala halastusest nende vastu, kes Teda austavad.</w:t>
      </w:r>
    </w:p>
    <w:p w14:paraId="6E07D3DB" w14:textId="77777777" w:rsidR="00F90BDC" w:rsidRDefault="00F90BDC"/>
    <w:p w14:paraId="3D576DF9" w14:textId="77777777" w:rsidR="00F90BDC" w:rsidRDefault="00F90BDC">
      <w:r xmlns:w="http://schemas.openxmlformats.org/wordprocessingml/2006/main">
        <w:t xml:space="preserve">1. Ustavad põlvkonnad: Jumala austamise jõud</w:t>
      </w:r>
    </w:p>
    <w:p w14:paraId="5E22B535" w14:textId="77777777" w:rsidR="00F90BDC" w:rsidRDefault="00F90BDC"/>
    <w:p w14:paraId="748EA497" w14:textId="77777777" w:rsidR="00F90BDC" w:rsidRDefault="00F90BDC">
      <w:r xmlns:w="http://schemas.openxmlformats.org/wordprocessingml/2006/main">
        <w:t xml:space="preserve">2. Halastus üle põlvkondade: Jumala pideva armastuse austamine</w:t>
      </w:r>
    </w:p>
    <w:p w14:paraId="1F4D3C1A" w14:textId="77777777" w:rsidR="00F90BDC" w:rsidRDefault="00F90BDC"/>
    <w:p w14:paraId="71078609" w14:textId="77777777" w:rsidR="00F90BDC" w:rsidRDefault="00F90BDC">
      <w:r xmlns:w="http://schemas.openxmlformats.org/wordprocessingml/2006/main">
        <w:t xml:space="preserve">1. Psalm 103:17 – "Aga igavesest ajast igavesti on Issanda armastus nendega, kes teda kardavad, ja tema õigus on nende lastega."</w:t>
      </w:r>
    </w:p>
    <w:p w14:paraId="48AE0A3E" w14:textId="77777777" w:rsidR="00F90BDC" w:rsidRDefault="00F90BDC"/>
    <w:p w14:paraId="57CBD9D8" w14:textId="77777777" w:rsidR="00F90BDC" w:rsidRDefault="00F90BDC">
      <w:r xmlns:w="http://schemas.openxmlformats.org/wordprocessingml/2006/main">
        <w:t xml:space="preserve">2. Malakia 3:17 – „Need on minu omad,” ütleb Kõigeväeline Issand, „sel päeval, mil ma kogun oma varanduse. Ma säästan neid, nagu isal on kaastunne ja ta säästab oma poega, kes teda teenib.</w:t>
      </w:r>
    </w:p>
    <w:p w14:paraId="42710DD5" w14:textId="77777777" w:rsidR="00F90BDC" w:rsidRDefault="00F90BDC"/>
    <w:p w14:paraId="062C8078" w14:textId="77777777" w:rsidR="00F90BDC" w:rsidRDefault="00F90BDC">
      <w:r xmlns:w="http://schemas.openxmlformats.org/wordprocessingml/2006/main">
        <w:t xml:space="preserve">Luke 1:51 Ta on näidanud jõudu oma käega; ta on laiali ajanud uhked nende südame kujutlusvõimesse.</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Jumala tugevus ilmneb läbi, kui ta kaitseb alandlikke ja alandab uhkeid.</w:t>
      </w:r>
    </w:p>
    <w:p w14:paraId="42C0D8DA" w14:textId="77777777" w:rsidR="00F90BDC" w:rsidRDefault="00F90BDC"/>
    <w:p w14:paraId="7B4BFF5B" w14:textId="77777777" w:rsidR="00F90BDC" w:rsidRDefault="00F90BDC">
      <w:r xmlns:w="http://schemas.openxmlformats.org/wordprocessingml/2006/main">
        <w:t xml:space="preserve">1: Jumala jõud on suurem kui meie oma</w:t>
      </w:r>
    </w:p>
    <w:p w14:paraId="2D902FEF" w14:textId="77777777" w:rsidR="00F90BDC" w:rsidRDefault="00F90BDC"/>
    <w:p w14:paraId="0F8BB0A1" w14:textId="77777777" w:rsidR="00F90BDC" w:rsidRDefault="00F90BDC">
      <w:r xmlns:w="http://schemas.openxmlformats.org/wordprocessingml/2006/main">
        <w:t xml:space="preserve">2: uhkus tuleb enne langemist</w:t>
      </w:r>
    </w:p>
    <w:p w14:paraId="7D03CAEE" w14:textId="77777777" w:rsidR="00F90BDC" w:rsidRDefault="00F90BDC"/>
    <w:p w14:paraId="158D0061" w14:textId="77777777" w:rsidR="00F90BDC" w:rsidRDefault="00F90BDC">
      <w:r xmlns:w="http://schemas.openxmlformats.org/wordprocessingml/2006/main">
        <w:t xml:space="preserve">1: Jaakobuse 4:6 – "Jumal astub uhketele vastu, kuid annab armu alandlikele."</w:t>
      </w:r>
    </w:p>
    <w:p w14:paraId="5D543CB6" w14:textId="77777777" w:rsidR="00F90BDC" w:rsidRDefault="00F90BDC"/>
    <w:p w14:paraId="03AA0A28" w14:textId="77777777" w:rsidR="00F90BDC" w:rsidRDefault="00F90BDC">
      <w:r xmlns:w="http://schemas.openxmlformats.org/wordprocessingml/2006/main">
        <w:t xml:space="preserve">2: Õpetussõnad 16:18 – "Uhkus enne hukkamist ja üleolev vaim enne langemist."</w:t>
      </w:r>
    </w:p>
    <w:p w14:paraId="2D54538F" w14:textId="77777777" w:rsidR="00F90BDC" w:rsidRDefault="00F90BDC"/>
    <w:p w14:paraId="1716632D" w14:textId="77777777" w:rsidR="00F90BDC" w:rsidRDefault="00F90BDC">
      <w:r xmlns:w="http://schemas.openxmlformats.org/wordprocessingml/2006/main">
        <w:t xml:space="preserve">Luuka 1:52 Ta on vägevad nende istmetelt maha pannud ja alatuid ülendanud.</w:t>
      </w:r>
    </w:p>
    <w:p w14:paraId="50E78119" w14:textId="77777777" w:rsidR="00F90BDC" w:rsidRDefault="00F90BDC"/>
    <w:p w14:paraId="5C508E6C" w14:textId="77777777" w:rsidR="00F90BDC" w:rsidRDefault="00F90BDC">
      <w:r xmlns:w="http://schemas.openxmlformats.org/wordprocessingml/2006/main">
        <w:t xml:space="preserve">See lõik räägib sellest, kuidas Jumal alandab vägevaid ja ülendab alandlikke.</w:t>
      </w:r>
    </w:p>
    <w:p w14:paraId="1974A61F" w14:textId="77777777" w:rsidR="00F90BDC" w:rsidRDefault="00F90BDC"/>
    <w:p w14:paraId="2B15A16B" w14:textId="77777777" w:rsidR="00F90BDC" w:rsidRDefault="00F90BDC">
      <w:r xmlns:w="http://schemas.openxmlformats.org/wordprocessingml/2006/main">
        <w:t xml:space="preserve">1. A alandlikkuse väest ja sellest, kuidas seda saab kasutada Jumala ülistamiseks.</w:t>
      </w:r>
    </w:p>
    <w:p w14:paraId="77DE5B83" w14:textId="77777777" w:rsidR="00F90BDC" w:rsidRDefault="00F90BDC"/>
    <w:p w14:paraId="2869A208" w14:textId="77777777" w:rsidR="00F90BDC" w:rsidRDefault="00F90BDC">
      <w:r xmlns:w="http://schemas.openxmlformats.org/wordprocessingml/2006/main">
        <w:t xml:space="preserve">2. A selle kohta, kuidas Jumal töötab mänguväljade ühtlustamiseks ja kuidas Ta töötab, et näidata meile kõigile, et oleme Tema silmis võrdsed.</w:t>
      </w:r>
    </w:p>
    <w:p w14:paraId="7779E70B" w14:textId="77777777" w:rsidR="00F90BDC" w:rsidRDefault="00F90BDC"/>
    <w:p w14:paraId="1AA17E8B" w14:textId="77777777" w:rsidR="00F90BDC" w:rsidRDefault="00F90BDC">
      <w:r xmlns:w="http://schemas.openxmlformats.org/wordprocessingml/2006/main">
        <w:t xml:space="preserve">1. 1. Peetruse 5:5-7 „Nii ka teie, kes olete nooremad, alluge vanematele. Riietuge kõik üksteise suhtes alandlikkusega, sest "Jumal on uhketele vastu, kuid alandlikele annab armu." Alanduge siis Jumala vägeva käe alla, et ta teid õigel ajal ülendaks, heites kõik oma mured tema peale, sest tema hoolib teist."</w:t>
      </w:r>
    </w:p>
    <w:p w14:paraId="4080638D" w14:textId="77777777" w:rsidR="00F90BDC" w:rsidRDefault="00F90BDC"/>
    <w:p w14:paraId="1877F5E3" w14:textId="77777777" w:rsidR="00F90BDC" w:rsidRDefault="00F90BDC">
      <w:r xmlns:w="http://schemas.openxmlformats.org/wordprocessingml/2006/main">
        <w:t xml:space="preserve">2. Jaakobuse 4:10 "Alandage end Issanda ees, siis ta ülendab teid."</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1:53 Ta on täitnud näljased headega; ja rikkad saadab ta tühjaks.</w:t>
      </w:r>
    </w:p>
    <w:p w14:paraId="71057040" w14:textId="77777777" w:rsidR="00F90BDC" w:rsidRDefault="00F90BDC"/>
    <w:p w14:paraId="78B045A7" w14:textId="77777777" w:rsidR="00F90BDC" w:rsidRDefault="00F90BDC">
      <w:r xmlns:w="http://schemas.openxmlformats.org/wordprocessingml/2006/main">
        <w:t xml:space="preserve">Jumal annab näljasele ja võtab rikastelt ära.</w:t>
      </w:r>
    </w:p>
    <w:p w14:paraId="1D6D01FE" w14:textId="77777777" w:rsidR="00F90BDC" w:rsidRDefault="00F90BDC"/>
    <w:p w14:paraId="79F23D85" w14:textId="77777777" w:rsidR="00F90BDC" w:rsidRDefault="00F90BDC">
      <w:r xmlns:w="http://schemas.openxmlformats.org/wordprocessingml/2006/main">
        <w:t xml:space="preserve">1. Jumal premeerib alandlikke: kuidas Jumal kasutab meie vajadusi meie õnnistamiseks</w:t>
      </w:r>
    </w:p>
    <w:p w14:paraId="5D2F05C2" w14:textId="77777777" w:rsidR="00F90BDC" w:rsidRDefault="00F90BDC"/>
    <w:p w14:paraId="6FFCD9C9" w14:textId="77777777" w:rsidR="00F90BDC" w:rsidRDefault="00F90BDC">
      <w:r xmlns:w="http://schemas.openxmlformats.org/wordprocessingml/2006/main">
        <w:t xml:space="preserve">2. Jumala ettenägemine: Jumala suuremeelsusele lootma õppimine</w:t>
      </w:r>
    </w:p>
    <w:p w14:paraId="523BECF4" w14:textId="77777777" w:rsidR="00F90BDC" w:rsidRDefault="00F90BDC"/>
    <w:p w14:paraId="5FFE2D12" w14:textId="77777777" w:rsidR="00F90BDC" w:rsidRDefault="00F90BDC">
      <w:r xmlns:w="http://schemas.openxmlformats.org/wordprocessingml/2006/main">
        <w:t xml:space="preserve">1. Jaakobuse 2:5-7 „Kuulge, mu armsad vennad: kas pole Jumal valinud neid, kes on maailmas vaesed, et saada rikkaks usus ja pärijateks kuningriigile, mille Ta on lubanud neile, kes Teda armastavad? Aga sa oled vaest meest au teinud. Kas rikkad ei rõhu sind ega tiri sind kohtusse? Kas nad ei teota seda õilsat nime, millega teid kutsutakse?"</w:t>
      </w:r>
    </w:p>
    <w:p w14:paraId="351402FA" w14:textId="77777777" w:rsidR="00F90BDC" w:rsidRDefault="00F90BDC"/>
    <w:p w14:paraId="5BC2F8D3" w14:textId="77777777" w:rsidR="00F90BDC" w:rsidRDefault="00F90BDC">
      <w:r xmlns:w="http://schemas.openxmlformats.org/wordprocessingml/2006/main">
        <w:t xml:space="preserve">2. Matteuse 5:3 "Õndsad on vaimuvaesed, sest nende päralt on taevariik."</w:t>
      </w:r>
    </w:p>
    <w:p w14:paraId="61D0A5D8" w14:textId="77777777" w:rsidR="00F90BDC" w:rsidRDefault="00F90BDC"/>
    <w:p w14:paraId="1C773E97" w14:textId="77777777" w:rsidR="00F90BDC" w:rsidRDefault="00F90BDC">
      <w:r xmlns:w="http://schemas.openxmlformats.org/wordprocessingml/2006/main">
        <w:t xml:space="preserve">Luke 1:54 54 Ta on oma halastuse mälestuseks pannud auku oma teenijale Iisraelile;</w:t>
      </w:r>
    </w:p>
    <w:p w14:paraId="25A8E8A5" w14:textId="77777777" w:rsidR="00F90BDC" w:rsidRDefault="00F90BDC"/>
    <w:p w14:paraId="5BF1C7D9" w14:textId="77777777" w:rsidR="00F90BDC" w:rsidRDefault="00F90BDC">
      <w:r xmlns:w="http://schemas.openxmlformats.org/wordprocessingml/2006/main">
        <w:t xml:space="preserve">See lõik rõhutab Jumala halastust oma teenija Iisraeli abistamisel.</w:t>
      </w:r>
    </w:p>
    <w:p w14:paraId="658CBBBA" w14:textId="77777777" w:rsidR="00F90BDC" w:rsidRDefault="00F90BDC"/>
    <w:p w14:paraId="630ABDFD" w14:textId="77777777" w:rsidR="00F90BDC" w:rsidRDefault="00F90BDC">
      <w:r xmlns:w="http://schemas.openxmlformats.org/wordprocessingml/2006/main">
        <w:t xml:space="preserve">1. Jumala ustav halastus: kuidas Jumala halastus on vankumatu ja ülendav</w:t>
      </w:r>
    </w:p>
    <w:p w14:paraId="2E277092" w14:textId="77777777" w:rsidR="00F90BDC" w:rsidRDefault="00F90BDC"/>
    <w:p w14:paraId="3A166CD4" w14:textId="77777777" w:rsidR="00F90BDC" w:rsidRDefault="00F90BDC">
      <w:r xmlns:w="http://schemas.openxmlformats.org/wordprocessingml/2006/main">
        <w:t xml:space="preserve">2. Mäletamise jõud: kuidas Jumal kasutab mälu oma armastuse demonstreerimiseks</w:t>
      </w:r>
    </w:p>
    <w:p w14:paraId="0959C80D" w14:textId="77777777" w:rsidR="00F90BDC" w:rsidRDefault="00F90BDC"/>
    <w:p w14:paraId="545C55B1" w14:textId="77777777" w:rsidR="00F90BDC" w:rsidRDefault="00F90BDC">
      <w:r xmlns:w="http://schemas.openxmlformats.org/wordprocessingml/2006/main">
        <w:t xml:space="preserve">1. 2. Moosese 34:6-7 - "Ja Issand läks temast mööda ja kuulutas: "Issand, Issand Jumal, halastav ja armuline, pika meelega ja külluslik headuses ja tões, halastab tuhandete eest, annab andeks ülekohtu ja üleastumise ja patt"</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Nutulaulud 3:22-23 – "Issanda halastusest ei jää me tühjaks, sest tema halastus ei lõpe. Need on igal hommikul uued: suur on sinu ustavus."</w:t>
      </w:r>
    </w:p>
    <w:p w14:paraId="3AEAEEF3" w14:textId="77777777" w:rsidR="00F90BDC" w:rsidRDefault="00F90BDC"/>
    <w:p w14:paraId="61DDAC1A" w14:textId="77777777" w:rsidR="00F90BDC" w:rsidRDefault="00F90BDC">
      <w:r xmlns:w="http://schemas.openxmlformats.org/wordprocessingml/2006/main">
        <w:t xml:space="preserve">Luuka 1:55 Nagu ta rääkis meie vanematele, Aabrahamile ja tema soole igavesti.</w:t>
      </w:r>
    </w:p>
    <w:p w14:paraId="10205AC2" w14:textId="77777777" w:rsidR="00F90BDC" w:rsidRDefault="00F90BDC"/>
    <w:p w14:paraId="44467AE0" w14:textId="77777777" w:rsidR="00F90BDC" w:rsidRDefault="00F90BDC">
      <w:r xmlns:w="http://schemas.openxmlformats.org/wordprocessingml/2006/main">
        <w:t xml:space="preserve">Jumal sõlmis Aabrahami ja tema järglastega lepingu, mis kestab igavesti.</w:t>
      </w:r>
    </w:p>
    <w:p w14:paraId="5EE4B844" w14:textId="77777777" w:rsidR="00F90BDC" w:rsidRDefault="00F90BDC"/>
    <w:p w14:paraId="077E0131" w14:textId="77777777" w:rsidR="00F90BDC" w:rsidRDefault="00F90BDC">
      <w:r xmlns:w="http://schemas.openxmlformats.org/wordprocessingml/2006/main">
        <w:t xml:space="preserve">1. Jumala armastuse ja ustavuse leping: Aabraham, meie usu isa</w:t>
      </w:r>
    </w:p>
    <w:p w14:paraId="08006B47" w14:textId="77777777" w:rsidR="00F90BDC" w:rsidRDefault="00F90BDC"/>
    <w:p w14:paraId="1320384B" w14:textId="77777777" w:rsidR="00F90BDC" w:rsidRDefault="00F90BDC">
      <w:r xmlns:w="http://schemas.openxmlformats.org/wordprocessingml/2006/main">
        <w:t xml:space="preserve">2. Elamine Jumala lubadustes: vankumatu tõotus Aabrahamile ja tema järglastele</w:t>
      </w:r>
    </w:p>
    <w:p w14:paraId="561C633F" w14:textId="77777777" w:rsidR="00F90BDC" w:rsidRDefault="00F90BDC"/>
    <w:p w14:paraId="1A18451A" w14:textId="77777777" w:rsidR="00F90BDC" w:rsidRDefault="00F90BDC">
      <w:r xmlns:w="http://schemas.openxmlformats.org/wordprocessingml/2006/main">
        <w:t xml:space="preserve">1. Roomlastele 4:13-17 – Sest tõotus, et temast saab maailma pärija, ei antud Aabrahamile ega tema soole seaduse, vaid usu õiguse kaudu.</w:t>
      </w:r>
    </w:p>
    <w:p w14:paraId="301FA86C" w14:textId="77777777" w:rsidR="00F90BDC" w:rsidRDefault="00F90BDC"/>
    <w:p w14:paraId="498D16FE" w14:textId="77777777" w:rsidR="00F90BDC" w:rsidRDefault="00F90BDC">
      <w:r xmlns:w="http://schemas.openxmlformats.org/wordprocessingml/2006/main">
        <w:t xml:space="preserve">2. Heebrealastele 6:13-18 – Sest kui Jumal andis Aabrahamile tõotuse, sest ta ei saanud vanduda suuremaga, vandus ta iseenda poolt.</w:t>
      </w:r>
    </w:p>
    <w:p w14:paraId="44B7ED5C" w14:textId="77777777" w:rsidR="00F90BDC" w:rsidRDefault="00F90BDC"/>
    <w:p w14:paraId="5F19A927" w14:textId="77777777" w:rsidR="00F90BDC" w:rsidRDefault="00F90BDC">
      <w:r xmlns:w="http://schemas.openxmlformats.org/wordprocessingml/2006/main">
        <w:t xml:space="preserve">Luuka 1:56 Ja Maarja jäi tema juurde umbes kolm kuud ja pöördus tagasi oma majja.</w:t>
      </w:r>
    </w:p>
    <w:p w14:paraId="767B28FD" w14:textId="77777777" w:rsidR="00F90BDC" w:rsidRDefault="00F90BDC"/>
    <w:p w14:paraId="6DE05A5C" w14:textId="77777777" w:rsidR="00F90BDC" w:rsidRDefault="00F90BDC">
      <w:r xmlns:w="http://schemas.openxmlformats.org/wordprocessingml/2006/main">
        <w:t xml:space="preserve">Mary viibis Elizabethi juures kolm kuud, enne kui naasis oma majja.</w:t>
      </w:r>
    </w:p>
    <w:p w14:paraId="52F75D5A" w14:textId="77777777" w:rsidR="00F90BDC" w:rsidRDefault="00F90BDC"/>
    <w:p w14:paraId="76C52F1E" w14:textId="77777777" w:rsidR="00F90BDC" w:rsidRDefault="00F90BDC">
      <w:r xmlns:w="http://schemas.openxmlformats.org/wordprocessingml/2006/main">
        <w:t xml:space="preserve">1. Jumala plaan: pilk Maarja ajale Elizabethiga</w:t>
      </w:r>
    </w:p>
    <w:p w14:paraId="05AD818C" w14:textId="77777777" w:rsidR="00F90BDC" w:rsidRDefault="00F90BDC"/>
    <w:p w14:paraId="6C4F7DD8" w14:textId="77777777" w:rsidR="00F90BDC" w:rsidRDefault="00F90BDC">
      <w:r xmlns:w="http://schemas.openxmlformats.org/wordprocessingml/2006/main">
        <w:t xml:space="preserve">2. Osaduse jõud: Maarja ja Elizabethi näide</w:t>
      </w:r>
    </w:p>
    <w:p w14:paraId="409BCB31" w14:textId="77777777" w:rsidR="00F90BDC" w:rsidRDefault="00F90BDC"/>
    <w:p w14:paraId="33CEFD3B" w14:textId="77777777" w:rsidR="00F90BDC" w:rsidRDefault="00F90BDC">
      <w:r xmlns:w="http://schemas.openxmlformats.org/wordprocessingml/2006/main">
        <w:t xml:space="preserve">1. Galaatlastele 6:2 – "Kandke üksteise koormaid ja täitke Kristuse seadus."</w:t>
      </w:r>
    </w:p>
    <w:p w14:paraId="26D57F86" w14:textId="77777777" w:rsidR="00F90BDC" w:rsidRDefault="00F90BDC"/>
    <w:p w14:paraId="678A0F45" w14:textId="77777777" w:rsidR="00F90BDC" w:rsidRDefault="00F90BDC">
      <w:r xmlns:w="http://schemas.openxmlformats.org/wordprocessingml/2006/main">
        <w:t xml:space="preserve">2. Johannese 15:12-13 – "See on minu käsk, et te armastaksite üksteist nii, nagu mina olen teid armastanud. Suuremat armastust pole kellelgi kui see, et keegi annaks oma elu oma sõprade eest."</w:t>
      </w:r>
    </w:p>
    <w:p w14:paraId="3678B0DE" w14:textId="77777777" w:rsidR="00F90BDC" w:rsidRDefault="00F90BDC"/>
    <w:p w14:paraId="4F261694" w14:textId="77777777" w:rsidR="00F90BDC" w:rsidRDefault="00F90BDC">
      <w:r xmlns:w="http://schemas.openxmlformats.org/wordprocessingml/2006/main">
        <w:t xml:space="preserve">Luke 1:57 Nüüd saabus Eliisabeti täisaeg, et ta sünniks; ja ta tõi ilmale poja.</w:t>
      </w:r>
    </w:p>
    <w:p w14:paraId="033D151E" w14:textId="77777777" w:rsidR="00F90BDC" w:rsidRDefault="00F90BDC"/>
    <w:p w14:paraId="595FE235" w14:textId="77777777" w:rsidR="00F90BDC" w:rsidRDefault="00F90BDC">
      <w:r xmlns:w="http://schemas.openxmlformats.org/wordprocessingml/2006/main">
        <w:t xml:space="preserve">Elisabeth sünnitas poja.</w:t>
      </w:r>
    </w:p>
    <w:p w14:paraId="4E7601F1" w14:textId="77777777" w:rsidR="00F90BDC" w:rsidRDefault="00F90BDC"/>
    <w:p w14:paraId="2035609B" w14:textId="77777777" w:rsidR="00F90BDC" w:rsidRDefault="00F90BDC">
      <w:r xmlns:w="http://schemas.openxmlformats.org/wordprocessingml/2006/main">
        <w:t xml:space="preserve">1: Jumala ajastus on täiuslik – Luuka 1:57</w:t>
      </w:r>
    </w:p>
    <w:p w14:paraId="3AC7DCEC" w14:textId="77777777" w:rsidR="00F90BDC" w:rsidRDefault="00F90BDC"/>
    <w:p w14:paraId="20730F92" w14:textId="77777777" w:rsidR="00F90BDC" w:rsidRDefault="00F90BDC">
      <w:r xmlns:w="http://schemas.openxmlformats.org/wordprocessingml/2006/main">
        <w:t xml:space="preserve">2: Jumala lubaduste ootamine – Luuka 1:57</w:t>
      </w:r>
    </w:p>
    <w:p w14:paraId="7929129A" w14:textId="77777777" w:rsidR="00F90BDC" w:rsidRDefault="00F90BDC"/>
    <w:p w14:paraId="37BB917C" w14:textId="77777777" w:rsidR="00F90BDC" w:rsidRDefault="00F90BDC">
      <w:r xmlns:w="http://schemas.openxmlformats.org/wordprocessingml/2006/main">
        <w:t xml:space="preserve">1: Jesaja 40:31 - "Aga need, kes ootavad Issandat, uuendavad oma jõudu, tõusevad tiibadega nagu kotkad, nad jooksevad ega väsi, käivad ega väsi."</w:t>
      </w:r>
    </w:p>
    <w:p w14:paraId="31C91F7C" w14:textId="77777777" w:rsidR="00F90BDC" w:rsidRDefault="00F90BDC"/>
    <w:p w14:paraId="0BC99EEF" w14:textId="77777777" w:rsidR="00F90BDC" w:rsidRDefault="00F90BDC">
      <w:r xmlns:w="http://schemas.openxmlformats.org/wordprocessingml/2006/main">
        <w:t xml:space="preserve">2: Jesaja 46:10-11 - "Kuulutades algusest peale lõppu ja iidsetest aegadest seda, mida pole veel tehtud, öeldes: "Minu nõuanne jääb püsima ja ma teen kõike, mis mulle meeldib: kutsun röövlindu ida pool, mees, kes täidab mu nõu kaugelt maalt: jah, ma olen seda rääkinud, ma viin selle ka täide; ma olen selle otsustanud, ma ka teen seda."</w:t>
      </w:r>
    </w:p>
    <w:p w14:paraId="50E2E3DB" w14:textId="77777777" w:rsidR="00F90BDC" w:rsidRDefault="00F90BDC"/>
    <w:p w14:paraId="2B4C28C5" w14:textId="77777777" w:rsidR="00F90BDC" w:rsidRDefault="00F90BDC">
      <w:r xmlns:w="http://schemas.openxmlformats.org/wordprocessingml/2006/main">
        <w:t xml:space="preserve">Luuka 1:58 Ja ta naabrid ja nõod kuulsid, kuidas Issand oli tema peale suurt halastust osutanud; ja nad rõõmustasid koos temaga.</w:t>
      </w:r>
    </w:p>
    <w:p w14:paraId="23C4C9BC" w14:textId="77777777" w:rsidR="00F90BDC" w:rsidRDefault="00F90BDC"/>
    <w:p w14:paraId="4F7C05AA" w14:textId="77777777" w:rsidR="00F90BDC" w:rsidRDefault="00F90BDC">
      <w:r xmlns:w="http://schemas.openxmlformats.org/wordprocessingml/2006/main">
        <w:t xml:space="preserve">Issand näitas Maarjale suurt halastust, pannes tema naabrid ja sugulased temaga koos rõõmustama.</w:t>
      </w:r>
    </w:p>
    <w:p w14:paraId="63F238D3" w14:textId="77777777" w:rsidR="00F90BDC" w:rsidRDefault="00F90BDC"/>
    <w:p w14:paraId="5E7AF056" w14:textId="77777777" w:rsidR="00F90BDC" w:rsidRDefault="00F90BDC">
      <w:r xmlns:w="http://schemas.openxmlformats.org/wordprocessingml/2006/main">
        <w:t xml:space="preserve">1: Me võime Maarja eeskujust õppida, kuidas saada rõõmuga täidetud, kui Jumal halastab.</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 halastus on meile alati kättesaadav, olenemata meie asjaoludest.</w:t>
      </w:r>
    </w:p>
    <w:p w14:paraId="5B00E43C" w14:textId="77777777" w:rsidR="00F90BDC" w:rsidRDefault="00F90BDC"/>
    <w:p w14:paraId="4C40C363" w14:textId="77777777" w:rsidR="00F90BDC" w:rsidRDefault="00F90BDC">
      <w:r xmlns:w="http://schemas.openxmlformats.org/wordprocessingml/2006/main">
        <w:t xml:space="preserve">1: Psalm 118:24 „See on päev, mille Issand on teinud; rõõmustagem ja olgem selle üle rõõmsad."</w:t>
      </w:r>
    </w:p>
    <w:p w14:paraId="6B9494E3" w14:textId="77777777" w:rsidR="00F90BDC" w:rsidRDefault="00F90BDC"/>
    <w:p w14:paraId="3E20C632" w14:textId="77777777" w:rsidR="00F90BDC" w:rsidRDefault="00F90BDC">
      <w:r xmlns:w="http://schemas.openxmlformats.org/wordprocessingml/2006/main">
        <w:t xml:space="preserve">2: Roomlastele 5:20-21 "Kus patt suurenes, seda enam suurenes arm, et nii nagu patt valitses surmas, nii valitseks ka arm õiguse kaudu, et tuua igavene elu meie Issanda Jeesuse Kristuse läbi."</w:t>
      </w:r>
    </w:p>
    <w:p w14:paraId="0A603E37" w14:textId="77777777" w:rsidR="00F90BDC" w:rsidRDefault="00F90BDC"/>
    <w:p w14:paraId="293F737D" w14:textId="77777777" w:rsidR="00F90BDC" w:rsidRDefault="00F90BDC">
      <w:r xmlns:w="http://schemas.openxmlformats.org/wordprocessingml/2006/main">
        <w:t xml:space="preserve">Luuka 1:59 Ja sündis, et kaheksandal päeval tulid nad last ümber lõikama. ja nad kutsusid teda Sakariaks tema isa nime järgi.</w:t>
      </w:r>
    </w:p>
    <w:p w14:paraId="023E3C09" w14:textId="77777777" w:rsidR="00F90BDC" w:rsidRDefault="00F90BDC"/>
    <w:p w14:paraId="2891CC89" w14:textId="77777777" w:rsidR="00F90BDC" w:rsidRDefault="00F90BDC">
      <w:r xmlns:w="http://schemas.openxmlformats.org/wordprocessingml/2006/main">
        <w:t xml:space="preserve">See lõik räägib lapsele Sakariasele nime panemisest juudi religiooni kombe kohaselt.</w:t>
      </w:r>
    </w:p>
    <w:p w14:paraId="7C605E23" w14:textId="77777777" w:rsidR="00F90BDC" w:rsidRDefault="00F90BDC"/>
    <w:p w14:paraId="180868AB" w14:textId="77777777" w:rsidR="00F90BDC" w:rsidRDefault="00F90BDC">
      <w:r xmlns:w="http://schemas.openxmlformats.org/wordprocessingml/2006/main">
        <w:t xml:space="preserve">1. Traditsiooni ja pärandi tähtsus religioonipühitsemisel.</w:t>
      </w:r>
    </w:p>
    <w:p w14:paraId="15A416A8" w14:textId="77777777" w:rsidR="00F90BDC" w:rsidRDefault="00F90BDC"/>
    <w:p w14:paraId="5305D6CA" w14:textId="77777777" w:rsidR="00F90BDC" w:rsidRDefault="00F90BDC">
      <w:r xmlns:w="http://schemas.openxmlformats.org/wordprocessingml/2006/main">
        <w:t xml:space="preserve">2. Lapsele nime panemise tähendus Piiblis.</w:t>
      </w:r>
    </w:p>
    <w:p w14:paraId="220DE039" w14:textId="77777777" w:rsidR="00F90BDC" w:rsidRDefault="00F90BDC"/>
    <w:p w14:paraId="095FA036" w14:textId="77777777" w:rsidR="00F90BDC" w:rsidRDefault="00F90BDC">
      <w:r xmlns:w="http://schemas.openxmlformats.org/wordprocessingml/2006/main">
        <w:t xml:space="preserve">1. 1. Moosese 17:12-14 – Ümberlõikamise tähtsus Jumalaga sõlmitava lepingu osana.</w:t>
      </w:r>
    </w:p>
    <w:p w14:paraId="3491DF41" w14:textId="77777777" w:rsidR="00F90BDC" w:rsidRDefault="00F90BDC"/>
    <w:p w14:paraId="5B2E9DD3" w14:textId="77777777" w:rsidR="00F90BDC" w:rsidRDefault="00F90BDC">
      <w:r xmlns:w="http://schemas.openxmlformats.org/wordprocessingml/2006/main">
        <w:t xml:space="preserve">2. Matteuse 1:21 – Jeesuse nime tähendus ja selle ennustuse täitumine.</w:t>
      </w:r>
    </w:p>
    <w:p w14:paraId="26697FFF" w14:textId="77777777" w:rsidR="00F90BDC" w:rsidRDefault="00F90BDC"/>
    <w:p w14:paraId="38601308" w14:textId="77777777" w:rsidR="00F90BDC" w:rsidRDefault="00F90BDC">
      <w:r xmlns:w="http://schemas.openxmlformats.org/wordprocessingml/2006/main">
        <w:t xml:space="preserve">Luuka 1:60 Ja tema ema vastas ning ütles: "Ei ole nii!" aga teda kutsutakse Johanneseks.</w:t>
      </w:r>
    </w:p>
    <w:p w14:paraId="58C6F8FD" w14:textId="77777777" w:rsidR="00F90BDC" w:rsidRDefault="00F90BDC"/>
    <w:p w14:paraId="644AEF01" w14:textId="77777777" w:rsidR="00F90BDC" w:rsidRDefault="00F90BDC">
      <w:r xmlns:w="http://schemas.openxmlformats.org/wordprocessingml/2006/main">
        <w:t xml:space="preserve">Ristija Johannese ema Elizabeth teatas, et tema poja nimeks saab Johannes, mitte selle nime, mille ta isa oli valinud.</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"Ema õnnistuse jõud: meie Jumala poolt antud nime järgi elamine"</w:t>
      </w:r>
    </w:p>
    <w:p w14:paraId="362E0A76" w14:textId="77777777" w:rsidR="00F90BDC" w:rsidRDefault="00F90BDC"/>
    <w:p w14:paraId="1F542C48" w14:textId="77777777" w:rsidR="00F90BDC" w:rsidRDefault="00F90BDC">
      <w:r xmlns:w="http://schemas.openxmlformats.org/wordprocessingml/2006/main">
        <w:t xml:space="preserve">2. "Ustava kuulekuse jõud: Jumala tahte järgimine hoolimata sellest, mida teised arvavad"</w:t>
      </w:r>
    </w:p>
    <w:p w14:paraId="7B3390B5" w14:textId="77777777" w:rsidR="00F90BDC" w:rsidRDefault="00F90BDC"/>
    <w:p w14:paraId="044365B2" w14:textId="77777777" w:rsidR="00F90BDC" w:rsidRDefault="00F90BDC">
      <w:r xmlns:w="http://schemas.openxmlformats.org/wordprocessingml/2006/main">
        <w:t xml:space="preserve">1. 1. Moosese 17:5 – "Sinu nimi ei ole enam Aabram, vaid su nimi on Aabraham, sest ma olen teinud su paljude rahvaste isaks."</w:t>
      </w:r>
    </w:p>
    <w:p w14:paraId="28A10D8C" w14:textId="77777777" w:rsidR="00F90BDC" w:rsidRDefault="00F90BDC"/>
    <w:p w14:paraId="459169F5" w14:textId="77777777" w:rsidR="00F90BDC" w:rsidRDefault="00F90BDC">
      <w:r xmlns:w="http://schemas.openxmlformats.org/wordprocessingml/2006/main">
        <w:t xml:space="preserve">2. Matteuse 1:21 – "Ta sünnitab poja ja sina pange talle nimi Jeesus, sest tema päästab oma rahva nende pattudest."</w:t>
      </w:r>
    </w:p>
    <w:p w14:paraId="769ABB62" w14:textId="77777777" w:rsidR="00F90BDC" w:rsidRDefault="00F90BDC"/>
    <w:p w14:paraId="2913A792" w14:textId="77777777" w:rsidR="00F90BDC" w:rsidRDefault="00F90BDC">
      <w:r xmlns:w="http://schemas.openxmlformats.org/wordprocessingml/2006/main">
        <w:t xml:space="preserve">Luuka 1:61 Ja nad ütlesid talle: "Sinu suguvõsast ei ole kedagi selle nimega kutsutud."</w:t>
      </w:r>
    </w:p>
    <w:p w14:paraId="72106760" w14:textId="77777777" w:rsidR="00F90BDC" w:rsidRDefault="00F90BDC"/>
    <w:p w14:paraId="7A5AB7D2" w14:textId="77777777" w:rsidR="00F90BDC" w:rsidRDefault="00F90BDC">
      <w:r xmlns:w="http://schemas.openxmlformats.org/wordprocessingml/2006/main">
        <w:t xml:space="preserve">Elizabethi ja Sakarja sugulased ei leidnud ühtegi oma sugulast, kes oleks jaganud nende poja nime John.</w:t>
      </w:r>
    </w:p>
    <w:p w14:paraId="054AED80" w14:textId="77777777" w:rsidR="00F90BDC" w:rsidRDefault="00F90BDC"/>
    <w:p w14:paraId="268604DE" w14:textId="77777777" w:rsidR="00F90BDC" w:rsidRDefault="00F90BDC">
      <w:r xmlns:w="http://schemas.openxmlformats.org/wordprocessingml/2006/main">
        <w:t xml:space="preserve">1. Jumala plaanid on suuremad kui meie omad.</w:t>
      </w:r>
    </w:p>
    <w:p w14:paraId="7E75896B" w14:textId="77777777" w:rsidR="00F90BDC" w:rsidRDefault="00F90BDC"/>
    <w:p w14:paraId="7E25C6BA" w14:textId="77777777" w:rsidR="00F90BDC" w:rsidRDefault="00F90BDC">
      <w:r xmlns:w="http://schemas.openxmlformats.org/wordprocessingml/2006/main">
        <w:t xml:space="preserve">2. Usu ja palve jõud raskustega silmitsi seistes.</w:t>
      </w:r>
    </w:p>
    <w:p w14:paraId="0A45CD54" w14:textId="77777777" w:rsidR="00F90BDC" w:rsidRDefault="00F90BDC"/>
    <w:p w14:paraId="32E2B774" w14:textId="77777777" w:rsidR="00F90BDC" w:rsidRDefault="00F90BDC">
      <w:r xmlns:w="http://schemas.openxmlformats.org/wordprocessingml/2006/main">
        <w:t xml:space="preserve">1. Efeslastele 3:20 – Aga sellele, kes meis mõjuva väe järgi suudab teha rohkem kui kõike, mida me palume või mõtleme.</w:t>
      </w:r>
    </w:p>
    <w:p w14:paraId="3EA4AFDD" w14:textId="77777777" w:rsidR="00F90BDC" w:rsidRDefault="00F90BDC"/>
    <w:p w14:paraId="4EFB7924" w14:textId="77777777" w:rsidR="00F90BDC" w:rsidRDefault="00F90BDC">
      <w:r xmlns:w="http://schemas.openxmlformats.org/wordprocessingml/2006/main">
        <w:t xml:space="preserve">2. Jaakobuse 5:13-16 – Kas keegi teie seast on kannatanud? Las ta palvetab. Kas mõni on lõbus? Las ta laulab psalme.</w:t>
      </w:r>
    </w:p>
    <w:p w14:paraId="20633B56" w14:textId="77777777" w:rsidR="00F90BDC" w:rsidRDefault="00F90BDC"/>
    <w:p w14:paraId="19E8233E" w14:textId="77777777" w:rsidR="00F90BDC" w:rsidRDefault="00F90BDC">
      <w:r xmlns:w="http://schemas.openxmlformats.org/wordprocessingml/2006/main">
        <w:t xml:space="preserve">Luuka 1:62 Ja nad tegid ta isale tunnustähti, kuidas ta tahtis teda kutsuda.</w:t>
      </w:r>
    </w:p>
    <w:p w14:paraId="799CC28F" w14:textId="77777777" w:rsidR="00F90BDC" w:rsidRDefault="00F90BDC"/>
    <w:p w14:paraId="0DE0DB44" w14:textId="77777777" w:rsidR="00F90BDC" w:rsidRDefault="00F90BDC">
      <w:r xmlns:w="http://schemas.openxmlformats.org/wordprocessingml/2006/main">
        <w:t xml:space="preserve">Ristija Johannese isal paluti oma pojale nimi panna.</w:t>
      </w:r>
    </w:p>
    <w:p w14:paraId="0648882A" w14:textId="77777777" w:rsidR="00F90BDC" w:rsidRDefault="00F90BDC"/>
    <w:p w14:paraId="279C592C" w14:textId="77777777" w:rsidR="00F90BDC" w:rsidRDefault="00F90BDC">
      <w:r xmlns:w="http://schemas.openxmlformats.org/wordprocessingml/2006/main">
        <w:t xml:space="preserve">1: Jumal kutsub meid kõiki usule ja sõnakuulelikkusele, just nagu Ta kutsus Sakarja oma pojale nimeks Johannes.</w:t>
      </w:r>
    </w:p>
    <w:p w14:paraId="3415C361" w14:textId="77777777" w:rsidR="00F90BDC" w:rsidRDefault="00F90BDC"/>
    <w:p w14:paraId="41F52446" w14:textId="77777777" w:rsidR="00F90BDC" w:rsidRDefault="00F90BDC">
      <w:r xmlns:w="http://schemas.openxmlformats.org/wordprocessingml/2006/main">
        <w:t xml:space="preserve">2: Peame usaldama Jumalat ja võtma vastu Tema kingitused, nagu Sakarias tegi oma pojale nimeks Johannes.</w:t>
      </w:r>
    </w:p>
    <w:p w14:paraId="747D6892" w14:textId="77777777" w:rsidR="00F90BDC" w:rsidRDefault="00F90BDC"/>
    <w:p w14:paraId="0A218C66" w14:textId="77777777" w:rsidR="00F90BDC" w:rsidRDefault="00F90BDC">
      <w:r xmlns:w="http://schemas.openxmlformats.org/wordprocessingml/2006/main">
        <w:t xml:space="preserve">1: Jesaja 9:6 - Sest meile on sündinud laps, meile on antud poeg; ja valitsus on tema õlal ja tema nimeks kutsutakse Imeline Nõuandja, Vägev Jumal, Igavene Isa, Rahuvürst.</w:t>
      </w:r>
    </w:p>
    <w:p w14:paraId="4413D323" w14:textId="77777777" w:rsidR="00F90BDC" w:rsidRDefault="00F90BDC"/>
    <w:p w14:paraId="4797B464" w14:textId="77777777" w:rsidR="00F90BDC" w:rsidRDefault="00F90BDC">
      <w:r xmlns:w="http://schemas.openxmlformats.org/wordprocessingml/2006/main">
        <w:t xml:space="preserve">2: Matteuse 1:21 – Ta sünnitab poja ja sa paned talle nimeks Jeesus, sest tema päästab oma rahva nende pattudest.</w:t>
      </w:r>
    </w:p>
    <w:p w14:paraId="21F02F88" w14:textId="77777777" w:rsidR="00F90BDC" w:rsidRDefault="00F90BDC"/>
    <w:p w14:paraId="165C27A9" w14:textId="77777777" w:rsidR="00F90BDC" w:rsidRDefault="00F90BDC">
      <w:r xmlns:w="http://schemas.openxmlformats.org/wordprocessingml/2006/main">
        <w:t xml:space="preserve">Luuka 1:63 Ja ta palus kirjutuslauda ja kirjutas, öeldes: Tema nimi on Johannes. Ja nad imestasid kõike.</w:t>
      </w:r>
    </w:p>
    <w:p w14:paraId="686A3B29" w14:textId="77777777" w:rsidR="00F90BDC" w:rsidRDefault="00F90BDC"/>
    <w:p w14:paraId="4E6C79A6" w14:textId="77777777" w:rsidR="00F90BDC" w:rsidRDefault="00F90BDC">
      <w:r xmlns:w="http://schemas.openxmlformats.org/wordprocessingml/2006/main">
        <w:t xml:space="preserve">Rahvas oli hämmastunud, kui Sakarias kirjutas oma poja Johannese nime.</w:t>
      </w:r>
    </w:p>
    <w:p w14:paraId="3283A268" w14:textId="77777777" w:rsidR="00F90BDC" w:rsidRDefault="00F90BDC"/>
    <w:p w14:paraId="7EFA4618" w14:textId="77777777" w:rsidR="00F90BDC" w:rsidRDefault="00F90BDC">
      <w:r xmlns:w="http://schemas.openxmlformats.org/wordprocessingml/2006/main">
        <w:t xml:space="preserve">1: Nime jõud – kui anname kellelegi nime, anname talle identiteedi.</w:t>
      </w:r>
    </w:p>
    <w:p w14:paraId="62601083" w14:textId="77777777" w:rsidR="00F90BDC" w:rsidRDefault="00F90BDC"/>
    <w:p w14:paraId="1A664CEE" w14:textId="77777777" w:rsidR="00F90BDC" w:rsidRDefault="00F90BDC">
      <w:r xmlns:w="http://schemas.openxmlformats.org/wordprocessingml/2006/main">
        <w:t xml:space="preserve">2: Johannese tähendus – Johannese rolli tähtsus Piiblis ja selle tähendus meie jaoks tänapäeval.</w:t>
      </w:r>
    </w:p>
    <w:p w14:paraId="61A20A0B" w14:textId="77777777" w:rsidR="00F90BDC" w:rsidRDefault="00F90BDC"/>
    <w:p w14:paraId="2068420E" w14:textId="77777777" w:rsidR="00F90BDC" w:rsidRDefault="00F90BDC">
      <w:r xmlns:w="http://schemas.openxmlformats.org/wordprocessingml/2006/main">
        <w:t xml:space="preserve">1: Jesaja 9:6 - Sest meile on sündinud laps, meile on antud poeg; ja valitsus on tema õlal ja tema nimeks kutsutakse Imeline Nõuandja, Vägev Jumal, Igavene Isa, Rahuvürst.</w:t>
      </w:r>
    </w:p>
    <w:p w14:paraId="5ABAE8CD" w14:textId="77777777" w:rsidR="00F90BDC" w:rsidRDefault="00F90BDC"/>
    <w:p w14:paraId="4F81F8E2" w14:textId="77777777" w:rsidR="00F90BDC" w:rsidRDefault="00F90BDC">
      <w:r xmlns:w="http://schemas.openxmlformats.org/wordprocessingml/2006/main">
        <w:t xml:space="preserve">2: Matteuse 1:21 – Ta sünnitab poja ja sa paned talle nimeks Jeesus, sest tema päästab oma rahva nende pattudest.</w:t>
      </w:r>
    </w:p>
    <w:p w14:paraId="4835CBF8" w14:textId="77777777" w:rsidR="00F90BDC" w:rsidRDefault="00F90BDC"/>
    <w:p w14:paraId="52DEC913" w14:textId="77777777" w:rsidR="00F90BDC" w:rsidRDefault="00F90BDC">
      <w:r xmlns:w="http://schemas.openxmlformats.org/wordprocessingml/2006/main">
        <w:t xml:space="preserve">Luuka 1:64 Ja tema suu avanes kohe ja keel läks lahti ning ta rääkis ja kiitis Jumalat.</w:t>
      </w:r>
    </w:p>
    <w:p w14:paraId="47D4D1E4" w14:textId="77777777" w:rsidR="00F90BDC" w:rsidRDefault="00F90BDC"/>
    <w:p w14:paraId="4A84F88F" w14:textId="77777777" w:rsidR="00F90BDC" w:rsidRDefault="00F90BDC">
      <w:r xmlns:w="http://schemas.openxmlformats.org/wordprocessingml/2006/main">
        <w:t xml:space="preserve">See lõik kirjeldab hetke, mil Sakarja kõne taastati pärast tema inglikülastust.</w:t>
      </w:r>
    </w:p>
    <w:p w14:paraId="6A4072E5" w14:textId="77777777" w:rsidR="00F90BDC" w:rsidRDefault="00F90BDC"/>
    <w:p w14:paraId="45849914" w14:textId="77777777" w:rsidR="00F90BDC" w:rsidRDefault="00F90BDC">
      <w:r xmlns:w="http://schemas.openxmlformats.org/wordprocessingml/2006/main">
        <w:t xml:space="preserve">1. Jumala vägi: meie kõne taastamine.</w:t>
      </w:r>
    </w:p>
    <w:p w14:paraId="0AF15E99" w14:textId="77777777" w:rsidR="00F90BDC" w:rsidRDefault="00F90BDC"/>
    <w:p w14:paraId="68C6CE40" w14:textId="77777777" w:rsidR="00F90BDC" w:rsidRDefault="00F90BDC">
      <w:r xmlns:w="http://schemas.openxmlformats.org/wordprocessingml/2006/main">
        <w:t xml:space="preserve">2. Kiituse ime: Rõõmu vabastamine meie keelest.</w:t>
      </w:r>
    </w:p>
    <w:p w14:paraId="2DE34FB5" w14:textId="77777777" w:rsidR="00F90BDC" w:rsidRDefault="00F90BDC"/>
    <w:p w14:paraId="0475A029" w14:textId="77777777" w:rsidR="00F90BDC" w:rsidRDefault="00F90BDC">
      <w:r xmlns:w="http://schemas.openxmlformats.org/wordprocessingml/2006/main">
        <w:t xml:space="preserve">1. Jesaja 35:5-6 – Siis avanevad pimedate silmad ja kurtide kõrvad avanevad. Siis hüppab jalune nagu hirv ja tumma keel laulab.</w:t>
      </w:r>
    </w:p>
    <w:p w14:paraId="2F8DEA5C" w14:textId="77777777" w:rsidR="00F90BDC" w:rsidRDefault="00F90BDC"/>
    <w:p w14:paraId="72649E5D" w14:textId="77777777" w:rsidR="00F90BDC" w:rsidRDefault="00F90BDC">
      <w:r xmlns:w="http://schemas.openxmlformats.org/wordprocessingml/2006/main">
        <w:t xml:space="preserve">2. Psalm 51:15 – Issand, ava mu huuled; ja mu suu kuulutab sinu kiitust.</w:t>
      </w:r>
    </w:p>
    <w:p w14:paraId="191C58EA" w14:textId="77777777" w:rsidR="00F90BDC" w:rsidRDefault="00F90BDC"/>
    <w:p w14:paraId="6F8BB7B0" w14:textId="77777777" w:rsidR="00F90BDC" w:rsidRDefault="00F90BDC">
      <w:r xmlns:w="http://schemas.openxmlformats.org/wordprocessingml/2006/main">
        <w:t xml:space="preserve">Luuka 1:65 Ja hirm valdas kõiki, kes nende ümber elasid, ja kõik need sõnad kõlasid kõikjal Juudamaa mägismaal.</w:t>
      </w:r>
    </w:p>
    <w:p w14:paraId="5E12BAFE" w14:textId="77777777" w:rsidR="00F90BDC" w:rsidRDefault="00F90BDC"/>
    <w:p w14:paraId="0F9C9D62" w14:textId="77777777" w:rsidR="00F90BDC" w:rsidRDefault="00F90BDC">
      <w:r xmlns:w="http://schemas.openxmlformats.org/wordprocessingml/2006/main">
        <w:t xml:space="preserve">Hirm levis Juudamaa piirkonna inimeste seas pärast seda, kui kuulis Ristija Johannese sünniga seotud imelistest sündmustest.</w:t>
      </w:r>
    </w:p>
    <w:p w14:paraId="064E7CCA" w14:textId="77777777" w:rsidR="00F90BDC" w:rsidRDefault="00F90BDC"/>
    <w:p w14:paraId="0C16101A" w14:textId="77777777" w:rsidR="00F90BDC" w:rsidRDefault="00F90BDC">
      <w:r xmlns:w="http://schemas.openxmlformats.org/wordprocessingml/2006/main">
        <w:t xml:space="preserve">1. Jumala vägi on suurem kui meie hirm.</w:t>
      </w:r>
    </w:p>
    <w:p w14:paraId="45746A32" w14:textId="77777777" w:rsidR="00F90BDC" w:rsidRDefault="00F90BDC"/>
    <w:p w14:paraId="1E1AD536" w14:textId="77777777" w:rsidR="00F90BDC" w:rsidRDefault="00F90BDC">
      <w:r xmlns:w="http://schemas.openxmlformats.org/wordprocessingml/2006/main">
        <w:t xml:space="preserve">2. Me võime usaldada Jumalat hoolimata elu ebakindlusest.</w:t>
      </w:r>
    </w:p>
    <w:p w14:paraId="06723251" w14:textId="77777777" w:rsidR="00F90BDC" w:rsidRDefault="00F90BDC"/>
    <w:p w14:paraId="6600FBA8" w14:textId="77777777" w:rsidR="00F90BDC" w:rsidRDefault="00F90BDC">
      <w:r xmlns:w="http://schemas.openxmlformats.org/wordprocessingml/2006/main">
        <w:t xml:space="preserve">1. Jesaja 41:10 – ära karda, sest mina olen sinuga; ärge kohkuge, sest mina olen teie Jumal; Ma tugevdan sind, ma aitan sind, ma toetan sind oma õige parema käega.</w:t>
      </w:r>
    </w:p>
    <w:p w14:paraId="4EC338A4" w14:textId="77777777" w:rsidR="00F90BDC" w:rsidRDefault="00F90BDC"/>
    <w:p w14:paraId="3260D8E6" w14:textId="77777777" w:rsidR="00F90BDC" w:rsidRDefault="00F90BDC">
      <w:r xmlns:w="http://schemas.openxmlformats.org/wordprocessingml/2006/main">
        <w:t xml:space="preserve">2. Psalm 56:3-4 – kui ma kardan, usaldan ma sinu peale. Jumala peale, kelle sõna ma kiidan, Jumala peale ma loodan; Ma ei karda. Mida saab liha minuga teha?</w:t>
      </w:r>
    </w:p>
    <w:p w14:paraId="486DC9EB" w14:textId="77777777" w:rsidR="00F90BDC" w:rsidRDefault="00F90BDC"/>
    <w:p w14:paraId="36E81875" w14:textId="77777777" w:rsidR="00F90BDC" w:rsidRDefault="00F90BDC">
      <w:r xmlns:w="http://schemas.openxmlformats.org/wordprocessingml/2006/main">
        <w:t xml:space="preserve">Luuka 1:66 Ja kõik, kes neid kuulsid, panid need oma südamesse, öeldes: "Mis laps sellest saab! Ja Issanda käsi oli temaga.</w:t>
      </w:r>
    </w:p>
    <w:p w14:paraId="00FF236A" w14:textId="77777777" w:rsidR="00F90BDC" w:rsidRDefault="00F90BDC"/>
    <w:p w14:paraId="56FE43FE" w14:textId="77777777" w:rsidR="00F90BDC" w:rsidRDefault="00F90BDC">
      <w:r xmlns:w="http://schemas.openxmlformats.org/wordprocessingml/2006/main">
        <w:t xml:space="preserve">See lõik kirjeldab Jeruusalemma rahva aukartust ja hämmastust, kui nad kuulsid uudist, et Sakarias ja Eliisabet ootavad last.</w:t>
      </w:r>
    </w:p>
    <w:p w14:paraId="738340BC" w14:textId="77777777" w:rsidR="00F90BDC" w:rsidRDefault="00F90BDC"/>
    <w:p w14:paraId="0D577352" w14:textId="77777777" w:rsidR="00F90BDC" w:rsidRDefault="00F90BDC">
      <w:r xmlns:w="http://schemas.openxmlformats.org/wordprocessingml/2006/main">
        <w:t xml:space="preserve">1. Jumal teeb uut asja: rõõmustage Tema imeliste tegude üle</w:t>
      </w:r>
    </w:p>
    <w:p w14:paraId="6EEFD08D" w14:textId="77777777" w:rsidR="00F90BDC" w:rsidRDefault="00F90BDC"/>
    <w:p w14:paraId="0120A12B" w14:textId="77777777" w:rsidR="00F90BDC" w:rsidRDefault="00F90BDC">
      <w:r xmlns:w="http://schemas.openxmlformats.org/wordprocessingml/2006/main">
        <w:t xml:space="preserve">2. Puhkamine Jumala väe ja kohalolu kindluses</w:t>
      </w:r>
    </w:p>
    <w:p w14:paraId="5BD3B07B" w14:textId="77777777" w:rsidR="00F90BDC" w:rsidRDefault="00F90BDC"/>
    <w:p w14:paraId="632651EC" w14:textId="77777777" w:rsidR="00F90BDC" w:rsidRDefault="00F90BDC">
      <w:r xmlns:w="http://schemas.openxmlformats.org/wordprocessingml/2006/main">
        <w:t xml:space="preserve">1. Jesaja 43:19 – Vaata, ma teen uut asja; nüüd see tärkab, kas sa ei taju seda?</w:t>
      </w:r>
    </w:p>
    <w:p w14:paraId="5021BDF9" w14:textId="77777777" w:rsidR="00F90BDC" w:rsidRDefault="00F90BDC"/>
    <w:p w14:paraId="3981E13C" w14:textId="77777777" w:rsidR="00F90BDC" w:rsidRDefault="00F90BDC">
      <w:r xmlns:w="http://schemas.openxmlformats.org/wordprocessingml/2006/main">
        <w:t xml:space="preserve">2. Psalm 46:10 – ole vait ja tea, et mina olen Jumal. Mind ülendatakse rahvaste seas, mind ülendatakse maa peal!</w:t>
      </w:r>
    </w:p>
    <w:p w14:paraId="46AA843A" w14:textId="77777777" w:rsidR="00F90BDC" w:rsidRDefault="00F90BDC"/>
    <w:p w14:paraId="169F7F36" w14:textId="77777777" w:rsidR="00F90BDC" w:rsidRDefault="00F90BDC">
      <w:r xmlns:w="http://schemas.openxmlformats.org/wordprocessingml/2006/main">
        <w:t xml:space="preserve">Luuka 1:67 Ja tema isa Sakarias sai täis Püha Vaimu ja kuulutas prohvetlikult, öeldes:</w:t>
      </w:r>
    </w:p>
    <w:p w14:paraId="7FE001CC" w14:textId="77777777" w:rsidR="00F90BDC" w:rsidRDefault="00F90BDC"/>
    <w:p w14:paraId="4FB1DE61" w14:textId="77777777" w:rsidR="00F90BDC" w:rsidRDefault="00F90BDC">
      <w:r xmlns:w="http://schemas.openxmlformats.org/wordprocessingml/2006/main">
        <w:t xml:space="preserve">Sakarias täitus Püha Vaimuga ja kuulutas prohvetlikult õnnistust Jumala rahvale.</w:t>
      </w:r>
    </w:p>
    <w:p w14:paraId="75ACFF09" w14:textId="77777777" w:rsidR="00F90BDC" w:rsidRDefault="00F90BDC"/>
    <w:p w14:paraId="08C0E745" w14:textId="77777777" w:rsidR="00F90BDC" w:rsidRDefault="00F90BDC">
      <w:r xmlns:w="http://schemas.openxmlformats.org/wordprocessingml/2006/main">
        <w:t xml:space="preserve">1. Jumala ustavus rasketel aegadel</w:t>
      </w:r>
    </w:p>
    <w:p w14:paraId="6B75043A" w14:textId="77777777" w:rsidR="00F90BDC" w:rsidRDefault="00F90BDC"/>
    <w:p w14:paraId="03300DD3" w14:textId="77777777" w:rsidR="00F90BDC" w:rsidRDefault="00F90BDC">
      <w:r xmlns:w="http://schemas.openxmlformats.org/wordprocessingml/2006/main">
        <w:t xml:space="preserve">2. Püha Vaimu vägi</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12:2-3 – "Vaata, Jumal on mu pääste, ma loodan ja ei karda, sest Issand Jumal on mu tugevus ja mu laul ja temast on saanud mu pääste."</w:t>
      </w:r>
    </w:p>
    <w:p w14:paraId="582D8149" w14:textId="77777777" w:rsidR="00F90BDC" w:rsidRDefault="00F90BDC"/>
    <w:p w14:paraId="64C5AD0D" w14:textId="77777777" w:rsidR="00F90BDC" w:rsidRDefault="00F90BDC">
      <w:r xmlns:w="http://schemas.openxmlformats.org/wordprocessingml/2006/main">
        <w:t xml:space="preserve">2. Apostlite teod 2:4 - "Ja nad kõik said täis Püha Vaimu ja hakkasid rääkima teisi keeli, nagu Vaim andis neile rääkida."</w:t>
      </w:r>
    </w:p>
    <w:p w14:paraId="0E8CBC45" w14:textId="77777777" w:rsidR="00F90BDC" w:rsidRDefault="00F90BDC"/>
    <w:p w14:paraId="481F4FCC" w14:textId="77777777" w:rsidR="00F90BDC" w:rsidRDefault="00F90BDC">
      <w:r xmlns:w="http://schemas.openxmlformats.org/wordprocessingml/2006/main">
        <w:t xml:space="preserve">Luuka 1:68 Kiidetud olgu Issand, Iisraeli Jumal! sest ta on oma rahvast külastanud ja lunastanud,</w:t>
      </w:r>
    </w:p>
    <w:p w14:paraId="74452FCE" w14:textId="77777777" w:rsidR="00F90BDC" w:rsidRDefault="00F90BDC"/>
    <w:p w14:paraId="1D47E4DA" w14:textId="77777777" w:rsidR="00F90BDC" w:rsidRDefault="00F90BDC">
      <w:r xmlns:w="http://schemas.openxmlformats.org/wordprocessingml/2006/main">
        <w:t xml:space="preserve">Jumal on oma rahvast külastanud ja nad lunastanud.</w:t>
      </w:r>
    </w:p>
    <w:p w14:paraId="6A235224" w14:textId="77777777" w:rsidR="00F90BDC" w:rsidRDefault="00F90BDC"/>
    <w:p w14:paraId="68130BD6" w14:textId="77777777" w:rsidR="00F90BDC" w:rsidRDefault="00F90BDC">
      <w:r xmlns:w="http://schemas.openxmlformats.org/wordprocessingml/2006/main">
        <w:t xml:space="preserve">1: Jeesus tuli meid päästma meie pattudest.</w:t>
      </w:r>
    </w:p>
    <w:p w14:paraId="3DBA0C00" w14:textId="77777777" w:rsidR="00F90BDC" w:rsidRDefault="00F90BDC"/>
    <w:p w14:paraId="256B2E20" w14:textId="77777777" w:rsidR="00F90BDC" w:rsidRDefault="00F90BDC">
      <w:r xmlns:w="http://schemas.openxmlformats.org/wordprocessingml/2006/main">
        <w:t xml:space="preserve">2: Jumala halastus ja arm on lõputud ja kaugeleulatuvad.</w:t>
      </w:r>
    </w:p>
    <w:p w14:paraId="1BD5381A" w14:textId="77777777" w:rsidR="00F90BDC" w:rsidRDefault="00F90BDC"/>
    <w:p w14:paraId="5DD5F2F1" w14:textId="77777777" w:rsidR="00F90BDC" w:rsidRDefault="00F90BDC">
      <w:r xmlns:w="http://schemas.openxmlformats.org/wordprocessingml/2006/main">
        <w:t xml:space="preserve">1: Tiitusele 2:14, "kes andis end meie eest, et lunastada meid kõigest ülekohtust ja puhastada endale omandiks rahva, kes on innukas heade tegude eest."</w:t>
      </w:r>
    </w:p>
    <w:p w14:paraId="73D5FBE9" w14:textId="77777777" w:rsidR="00F90BDC" w:rsidRDefault="00F90BDC"/>
    <w:p w14:paraId="732E1D37" w14:textId="77777777" w:rsidR="00F90BDC" w:rsidRDefault="00F90BDC">
      <w:r xmlns:w="http://schemas.openxmlformats.org/wordprocessingml/2006/main">
        <w:t xml:space="preserve">2: Roomlastele 3:23-24, "sest kõik on pattu teinud ja on ilma Jumala auhiilgusest ning mõistetakse õigeks tema armust kui annist lunastuse kaudu, mis on Kristuses Jeesuses."</w:t>
      </w:r>
    </w:p>
    <w:p w14:paraId="4B23C5AF" w14:textId="77777777" w:rsidR="00F90BDC" w:rsidRDefault="00F90BDC"/>
    <w:p w14:paraId="3663AA69" w14:textId="77777777" w:rsidR="00F90BDC" w:rsidRDefault="00F90BDC">
      <w:r xmlns:w="http://schemas.openxmlformats.org/wordprocessingml/2006/main">
        <w:t xml:space="preserve">Luuka 1:69 ja ta tõstis meile päästesarve oma sulase Taaveti kojas;</w:t>
      </w:r>
    </w:p>
    <w:p w14:paraId="288D3DD6" w14:textId="77777777" w:rsidR="00F90BDC" w:rsidRDefault="00F90BDC"/>
    <w:p w14:paraId="4D89FD5A" w14:textId="77777777" w:rsidR="00F90BDC" w:rsidRDefault="00F90BDC">
      <w:r xmlns:w="http://schemas.openxmlformats.org/wordprocessingml/2006/main">
        <w:t xml:space="preserve">See lõik räägib sellest, et Jumal tõstab meie jaoks päästesarve oma sulase Taaveti kojas.</w:t>
      </w:r>
    </w:p>
    <w:p w14:paraId="41C951E4" w14:textId="77777777" w:rsidR="00F90BDC" w:rsidRDefault="00F90BDC"/>
    <w:p w14:paraId="63577CC1" w14:textId="77777777" w:rsidR="00F90BDC" w:rsidRDefault="00F90BDC">
      <w:r xmlns:w="http://schemas.openxmlformats.org/wordprocessingml/2006/main">
        <w:t xml:space="preserve">1. Jumala pääste tagamine Taaveti koja kaudu</w:t>
      </w:r>
    </w:p>
    <w:p w14:paraId="2E59EBA7" w14:textId="77777777" w:rsidR="00F90BDC" w:rsidRDefault="00F90BDC"/>
    <w:p w14:paraId="4AB242F4" w14:textId="77777777" w:rsidR="00F90BDC" w:rsidRDefault="00F90BDC">
      <w:r xmlns:w="http://schemas.openxmlformats.org/wordprocessingml/2006/main">
        <w:t xml:space="preserve">2. Jumala päästmise jõud Tema teenijate kaudu</w:t>
      </w:r>
    </w:p>
    <w:p w14:paraId="33BF69F3" w14:textId="77777777" w:rsidR="00F90BDC" w:rsidRDefault="00F90BDC"/>
    <w:p w14:paraId="51506AEA" w14:textId="77777777" w:rsidR="00F90BDC" w:rsidRDefault="00F90BDC">
      <w:r xmlns:w="http://schemas.openxmlformats.org/wordprocessingml/2006/main">
        <w:t xml:space="preserve">1. Jesaja 11:1-2 – "Ja Iisai varrest kasvab välja kepp ja tema juurtest kasvab oks. Tema peal lasub Issanda vaim, tarkuse vaim ja mõistmine, nõu ja väe vaim, teadmise ja Issanda kartuse vaim."</w:t>
      </w:r>
    </w:p>
    <w:p w14:paraId="15227278" w14:textId="77777777" w:rsidR="00F90BDC" w:rsidRDefault="00F90BDC"/>
    <w:p w14:paraId="658E28CD" w14:textId="77777777" w:rsidR="00F90BDC" w:rsidRDefault="00F90BDC">
      <w:r xmlns:w="http://schemas.openxmlformats.org/wordprocessingml/2006/main">
        <w:t xml:space="preserve">2. 2. Saamueli 7:12-13 – „Ja kui su päevad saavad täis ja sa magad oma vanemate juurde, siis ma tõstan sinu järel sinu soo, kes sünnib sinu sisikonnast, ja ma kinnitan tema kuningriigi. Tema ehitab minu nimele koja ja mina kinnitan tema kuningriigi trooni igaveseks."</w:t>
      </w:r>
    </w:p>
    <w:p w14:paraId="19C03E0E" w14:textId="77777777" w:rsidR="00F90BDC" w:rsidRDefault="00F90BDC"/>
    <w:p w14:paraId="7F19630B" w14:textId="77777777" w:rsidR="00F90BDC" w:rsidRDefault="00F90BDC">
      <w:r xmlns:w="http://schemas.openxmlformats.org/wordprocessingml/2006/main">
        <w:t xml:space="preserve">Luuka 1:70 Nagu ta on rääkinud oma pühade prohvetite suu kaudu, mis on olnud maailma algusest peale:</w:t>
      </w:r>
    </w:p>
    <w:p w14:paraId="0BF99389" w14:textId="77777777" w:rsidR="00F90BDC" w:rsidRDefault="00F90BDC"/>
    <w:p w14:paraId="009DB009" w14:textId="77777777" w:rsidR="00F90BDC" w:rsidRDefault="00F90BDC">
      <w:r xmlns:w="http://schemas.openxmlformats.org/wordprocessingml/2006/main">
        <w:t xml:space="preserve">Jumal rääkis oma prohvetite kaudu maailma algusest peale.</w:t>
      </w:r>
    </w:p>
    <w:p w14:paraId="3C7704C3" w14:textId="77777777" w:rsidR="00F90BDC" w:rsidRDefault="00F90BDC"/>
    <w:p w14:paraId="3CFE8F39" w14:textId="77777777" w:rsidR="00F90BDC" w:rsidRDefault="00F90BDC">
      <w:r xmlns:w="http://schemas.openxmlformats.org/wordprocessingml/2006/main">
        <w:t xml:space="preserve">1. Jumala Sõna vägi – uurides, kuidas Jumal on meiega rääkinud oma prohvetite kaudu maailma algusest peale.</w:t>
      </w:r>
    </w:p>
    <w:p w14:paraId="0CC94F9B" w14:textId="77777777" w:rsidR="00F90BDC" w:rsidRDefault="00F90BDC"/>
    <w:p w14:paraId="21FFB53E" w14:textId="77777777" w:rsidR="00F90BDC" w:rsidRDefault="00F90BDC">
      <w:r xmlns:w="http://schemas.openxmlformats.org/wordprocessingml/2006/main">
        <w:t xml:space="preserve">2. Jumala Sõna ajatus – uurides, kuidas Jumala sõna on olnud teejuhiks maailma algusest peale.</w:t>
      </w:r>
    </w:p>
    <w:p w14:paraId="69D8CD62" w14:textId="77777777" w:rsidR="00F90BDC" w:rsidRDefault="00F90BDC"/>
    <w:p w14:paraId="3D4C1BD7" w14:textId="77777777" w:rsidR="00F90BDC" w:rsidRDefault="00F90BDC">
      <w:r xmlns:w="http://schemas.openxmlformats.org/wordprocessingml/2006/main">
        <w:t xml:space="preserve">1. Jesaja 55:11 – „Nii on ka minu sõna, mis mu suust väljub: see ei naase tühjana minu juurde, vaid teeb seda, mis mulle meeldib, ja läheb korda selles, milleks ma ta saatsin. "</w:t>
      </w:r>
    </w:p>
    <w:p w14:paraId="2BD4EEE2" w14:textId="77777777" w:rsidR="00F90BDC" w:rsidRDefault="00F90BDC"/>
    <w:p w14:paraId="22DD1D89" w14:textId="77777777" w:rsidR="00F90BDC" w:rsidRDefault="00F90BDC">
      <w:r xmlns:w="http://schemas.openxmlformats.org/wordprocessingml/2006/main">
        <w:t xml:space="preserve">2. Psalm 33:4 – "Sest ISSANDA sõna on õige ja kõik tema teod on tõesed."</w:t>
      </w:r>
    </w:p>
    <w:p w14:paraId="17C2C48C" w14:textId="77777777" w:rsidR="00F90BDC" w:rsidRDefault="00F90BDC"/>
    <w:p w14:paraId="25FAF60B" w14:textId="77777777" w:rsidR="00F90BDC" w:rsidRDefault="00F90BDC">
      <w:r xmlns:w="http://schemas.openxmlformats.org/wordprocessingml/2006/main">
        <w:t xml:space="preserve">Luke 1:71 et meid päästetaks oma vaenlaste käest ja kõigi nende käest, kes meid vihkavad;</w:t>
      </w:r>
    </w:p>
    <w:p w14:paraId="27BDCCE7" w14:textId="77777777" w:rsidR="00F90BDC" w:rsidRDefault="00F90BDC"/>
    <w:p w14:paraId="376A89A4" w14:textId="77777777" w:rsidR="00F90BDC" w:rsidRDefault="00F90BDC">
      <w:r xmlns:w="http://schemas.openxmlformats.org/wordprocessingml/2006/main">
        <w:t xml:space="preserve">See lõik räägib päästmisest vaenlaste ja nende eest, kes meid vihkavad.</w:t>
      </w:r>
    </w:p>
    <w:p w14:paraId="0D2F3C9C" w14:textId="77777777" w:rsidR="00F90BDC" w:rsidRDefault="00F90BDC"/>
    <w:p w14:paraId="6834F2F4" w14:textId="77777777" w:rsidR="00F90BDC" w:rsidRDefault="00F90BDC">
      <w:r xmlns:w="http://schemas.openxmlformats.org/wordprocessingml/2006/main">
        <w:t xml:space="preserve">1: Jumala armastus päästab meid meie vaenlaste ja nende eest, kes meid vihkavad.</w:t>
      </w:r>
    </w:p>
    <w:p w14:paraId="52596304" w14:textId="77777777" w:rsidR="00F90BDC" w:rsidRDefault="00F90BDC"/>
    <w:p w14:paraId="4A386B44" w14:textId="77777777" w:rsidR="00F90BDC" w:rsidRDefault="00F90BDC">
      <w:r xmlns:w="http://schemas.openxmlformats.org/wordprocessingml/2006/main">
        <w:t xml:space="preserve">2: Usu kaudu Jumalasse leiame vabanemise oma vaenlastest ja nendest, kes meid vihkavad.</w:t>
      </w:r>
    </w:p>
    <w:p w14:paraId="7177EF3C" w14:textId="77777777" w:rsidR="00F90BDC" w:rsidRDefault="00F90BDC"/>
    <w:p w14:paraId="2121C157" w14:textId="77777777" w:rsidR="00F90BDC" w:rsidRDefault="00F90BDC">
      <w:r xmlns:w="http://schemas.openxmlformats.org/wordprocessingml/2006/main">
        <w:t xml:space="preserve">1: Roomlastele 8:37 Ei, kõigis neis asjades oleme me enam kui võitjad Tema läbi, kes meid armastas.</w:t>
      </w:r>
    </w:p>
    <w:p w14:paraId="2702F9DA" w14:textId="77777777" w:rsidR="00F90BDC" w:rsidRDefault="00F90BDC"/>
    <w:p w14:paraId="3837F278" w14:textId="77777777" w:rsidR="00F90BDC" w:rsidRDefault="00F90BDC">
      <w:r xmlns:w="http://schemas.openxmlformats.org/wordprocessingml/2006/main">
        <w:t xml:space="preserve">2: Psalm 34:17-18 Kui õiged hüüavad appi, kuuleb Issand ja päästab nad kõigist nende hädadest. Issand on lähedal neile, kelle süda on murtud, ja päästab need, kelle vaim on murtud.</w:t>
      </w:r>
    </w:p>
    <w:p w14:paraId="555DAA01" w14:textId="77777777" w:rsidR="00F90BDC" w:rsidRDefault="00F90BDC"/>
    <w:p w14:paraId="054FBBFD" w14:textId="77777777" w:rsidR="00F90BDC" w:rsidRDefault="00F90BDC">
      <w:r xmlns:w="http://schemas.openxmlformats.org/wordprocessingml/2006/main">
        <w:t xml:space="preserve">Luke 1:72 Täitma meie vanematele tõotatud halastust ja meeles pidama tema püha lepingut;</w:t>
      </w:r>
    </w:p>
    <w:p w14:paraId="5EEB814C" w14:textId="77777777" w:rsidR="00F90BDC" w:rsidRDefault="00F90BDC"/>
    <w:p w14:paraId="0BCC16C8" w14:textId="77777777" w:rsidR="00F90BDC" w:rsidRDefault="00F90BDC">
      <w:r xmlns:w="http://schemas.openxmlformats.org/wordprocessingml/2006/main">
        <w:t xml:space="preserve">See lõik räägib Jumala lubaduste täitmisest ja Tema püha lepingu mäletamisest.</w:t>
      </w:r>
    </w:p>
    <w:p w14:paraId="2F92A5CA" w14:textId="77777777" w:rsidR="00F90BDC" w:rsidRDefault="00F90BDC"/>
    <w:p w14:paraId="27EEF387" w14:textId="77777777" w:rsidR="00F90BDC" w:rsidRDefault="00F90BDC">
      <w:r xmlns:w="http://schemas.openxmlformats.org/wordprocessingml/2006/main">
        <w:t xml:space="preserve">1. Täidetud lubadus: Jumala halastus</w:t>
      </w:r>
    </w:p>
    <w:p w14:paraId="15013DEA" w14:textId="77777777" w:rsidR="00F90BDC" w:rsidRDefault="00F90BDC"/>
    <w:p w14:paraId="6BB0F280" w14:textId="77777777" w:rsidR="00F90BDC" w:rsidRDefault="00F90BDC">
      <w:r xmlns:w="http://schemas.openxmlformats.org/wordprocessingml/2006/main">
        <w:t xml:space="preserve">2. Jumala lepingu meenutamine: meie pühendumus Temale</w:t>
      </w:r>
    </w:p>
    <w:p w14:paraId="7E54170D" w14:textId="77777777" w:rsidR="00F90BDC" w:rsidRDefault="00F90BDC"/>
    <w:p w14:paraId="7B0545FB" w14:textId="77777777" w:rsidR="00F90BDC" w:rsidRDefault="00F90BDC">
      <w:r xmlns:w="http://schemas.openxmlformats.org/wordprocessingml/2006/main">
        <w:t xml:space="preserve">1. Jesaja 55:3 - "Kallutage oma kõrv ja tulge minu juurde, kuulake, et su hing jääks elama, ja ma teen sinuga igavese lepingu, mu vankumatu ja kindel armastus Taaveti vastu."</w:t>
      </w:r>
    </w:p>
    <w:p w14:paraId="145A9C8E" w14:textId="77777777" w:rsidR="00F90BDC" w:rsidRDefault="00F90BDC"/>
    <w:p w14:paraId="7334BC7D" w14:textId="77777777" w:rsidR="00F90BDC" w:rsidRDefault="00F90BDC">
      <w:r xmlns:w="http://schemas.openxmlformats.org/wordprocessingml/2006/main">
        <w:t xml:space="preserve">2. Psalm 105:8 – "Ta mäletab oma lepingut igavesti, sõna, mille ta käskis tuhandeks põlveks."</w:t>
      </w:r>
    </w:p>
    <w:p w14:paraId="492FFD7F" w14:textId="77777777" w:rsidR="00F90BDC" w:rsidRDefault="00F90BDC"/>
    <w:p w14:paraId="511CD52A" w14:textId="77777777" w:rsidR="00F90BDC" w:rsidRDefault="00F90BDC">
      <w:r xmlns:w="http://schemas.openxmlformats.org/wordprocessingml/2006/main">
        <w:t xml:space="preserve">Luuka 1:73 Vanne, mille ta vandus meie isale Aabrahamile,</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Jumal andis Aabrahamile lubadusi ja täitis need.</w:t>
      </w:r>
    </w:p>
    <w:p w14:paraId="2EE91E10" w14:textId="77777777" w:rsidR="00F90BDC" w:rsidRDefault="00F90BDC"/>
    <w:p w14:paraId="403304FC" w14:textId="77777777" w:rsidR="00F90BDC" w:rsidRDefault="00F90BDC">
      <w:r xmlns:w="http://schemas.openxmlformats.org/wordprocessingml/2006/main">
        <w:t xml:space="preserve">1: Jumal on ustav ja ta täidab oma tõotused.</w:t>
      </w:r>
    </w:p>
    <w:p w14:paraId="005301BB" w14:textId="77777777" w:rsidR="00F90BDC" w:rsidRDefault="00F90BDC"/>
    <w:p w14:paraId="0B760FAB" w14:textId="77777777" w:rsidR="00F90BDC" w:rsidRDefault="00F90BDC">
      <w:r xmlns:w="http://schemas.openxmlformats.org/wordprocessingml/2006/main">
        <w:t xml:space="preserve">2: Me võime usaldada Jumala lubadusi isegi siis, kui nende täitumine võtab kaua aega.</w:t>
      </w:r>
    </w:p>
    <w:p w14:paraId="4B43D775" w14:textId="77777777" w:rsidR="00F90BDC" w:rsidRDefault="00F90BDC"/>
    <w:p w14:paraId="04AD7E89" w14:textId="77777777" w:rsidR="00F90BDC" w:rsidRDefault="00F90BDC">
      <w:r xmlns:w="http://schemas.openxmlformats.org/wordprocessingml/2006/main">
        <w:t xml:space="preserve">1: 4. Moosese 23:19 – Jumal ei ole inimene, et ta valetaks; ega inimese poeg, et ta peaks meelt parandama. Kas ta on öelnud ja kas ta ei tee seda? või on ta rääkinud ega tee seda paremaks?</w:t>
      </w:r>
    </w:p>
    <w:p w14:paraId="0EDC0C90" w14:textId="77777777" w:rsidR="00F90BDC" w:rsidRDefault="00F90BDC"/>
    <w:p w14:paraId="2ADAAC08" w14:textId="77777777" w:rsidR="00F90BDC" w:rsidRDefault="00F90BDC">
      <w:r xmlns:w="http://schemas.openxmlformats.org/wordprocessingml/2006/main">
        <w:t xml:space="preserve">2:2 Korintlastele 1:20 - Sest kõik Jumala tõotused temas on jah, ja temas on Aamen Jumala auks meie kaudu.</w:t>
      </w:r>
    </w:p>
    <w:p w14:paraId="22067FD5" w14:textId="77777777" w:rsidR="00F90BDC" w:rsidRDefault="00F90BDC"/>
    <w:p w14:paraId="6E62C872" w14:textId="77777777" w:rsidR="00F90BDC" w:rsidRDefault="00F90BDC">
      <w:r xmlns:w="http://schemas.openxmlformats.org/wordprocessingml/2006/main">
        <w:t xml:space="preserve">Luuka 1:74 et ta annaks meile, et me, olles päästetud oma vaenlaste käest, teeniksime teda kartmatult,</w:t>
      </w:r>
    </w:p>
    <w:p w14:paraId="5EB0B4D9" w14:textId="77777777" w:rsidR="00F90BDC" w:rsidRDefault="00F90BDC"/>
    <w:p w14:paraId="3C16D75A" w14:textId="77777777" w:rsidR="00F90BDC" w:rsidRDefault="00F90BDC">
      <w:r xmlns:w="http://schemas.openxmlformats.org/wordprocessingml/2006/main">
        <w:t xml:space="preserve">Luuka 1:74 lubas Jumal kaitsta ja vabastada oma rahvast nende vaenlaste eest, et nad saaksid teenida Teda rahus ja kartmata.</w:t>
      </w:r>
    </w:p>
    <w:p w14:paraId="53506E76" w14:textId="77777777" w:rsidR="00F90BDC" w:rsidRDefault="00F90BDC"/>
    <w:p w14:paraId="4FAA8BBE" w14:textId="77777777" w:rsidR="00F90BDC" w:rsidRDefault="00F90BDC">
      <w:r xmlns:w="http://schemas.openxmlformats.org/wordprocessingml/2006/main">
        <w:t xml:space="preserve">1. "Kaitse lubadus: teenida Jumalat kartmata"</w:t>
      </w:r>
    </w:p>
    <w:p w14:paraId="5CBFE0EC" w14:textId="77777777" w:rsidR="00F90BDC" w:rsidRDefault="00F90BDC"/>
    <w:p w14:paraId="4824A2F6" w14:textId="77777777" w:rsidR="00F90BDC" w:rsidRDefault="00F90BDC">
      <w:r xmlns:w="http://schemas.openxmlformats.org/wordprocessingml/2006/main">
        <w:t xml:space="preserve">2. "Jumala pääste: Tema teenimine vabaduses"</w:t>
      </w:r>
    </w:p>
    <w:p w14:paraId="408CA06B" w14:textId="77777777" w:rsidR="00F90BDC" w:rsidRDefault="00F90BDC"/>
    <w:p w14:paraId="6DF2F5AC" w14:textId="77777777" w:rsidR="00F90BDC" w:rsidRDefault="00F90BDC">
      <w:r xmlns:w="http://schemas.openxmlformats.org/wordprocessingml/2006/main">
        <w:t xml:space="preserve">1. Psalm 34:7 – ISSANDA ingel lööb leeri nende ümber, kes teda kardavad, ja päästab nad.</w:t>
      </w:r>
    </w:p>
    <w:p w14:paraId="1CC7A84B" w14:textId="77777777" w:rsidR="00F90BDC" w:rsidRDefault="00F90BDC"/>
    <w:p w14:paraId="329012CC" w14:textId="77777777" w:rsidR="00F90BDC" w:rsidRDefault="00F90BDC">
      <w:r xmlns:w="http://schemas.openxmlformats.org/wordprocessingml/2006/main">
        <w:t xml:space="preserve">2. Jesaja 41:10 – ära karda, sest mina olen sinuga; ärge kohkuge, sest mina olen teie Jumal; Ma tugevdan sind, ma aitan sind, ma toetan sind oma õige parema käega.</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 1:75 Pühaduses ja õiguses tema ees, kõik meie elupäevad.</w:t>
      </w:r>
    </w:p>
    <w:p w14:paraId="7585A5C6" w14:textId="77777777" w:rsidR="00F90BDC" w:rsidRDefault="00F90BDC"/>
    <w:p w14:paraId="23359125" w14:textId="77777777" w:rsidR="00F90BDC" w:rsidRDefault="00F90BDC">
      <w:r xmlns:w="http://schemas.openxmlformats.org/wordprocessingml/2006/main">
        <w:t xml:space="preserve">See lõik Luuka 1. peatükist räägib pühast ja õigest elust Jumala ees.</w:t>
      </w:r>
    </w:p>
    <w:p w14:paraId="590E07CA" w14:textId="77777777" w:rsidR="00F90BDC" w:rsidRDefault="00F90BDC"/>
    <w:p w14:paraId="0A4DB7F0" w14:textId="77777777" w:rsidR="00F90BDC" w:rsidRDefault="00F90BDC">
      <w:r xmlns:w="http://schemas.openxmlformats.org/wordprocessingml/2006/main">
        <w:t xml:space="preserve">1. Püha ja õiglase elu elamine Jumala ees</w:t>
      </w:r>
    </w:p>
    <w:p w14:paraId="629626B6" w14:textId="77777777" w:rsidR="00F90BDC" w:rsidRDefault="00F90BDC"/>
    <w:p w14:paraId="3557FA9F" w14:textId="77777777" w:rsidR="00F90BDC" w:rsidRDefault="00F90BDC">
      <w:r xmlns:w="http://schemas.openxmlformats.org/wordprocessingml/2006/main">
        <w:t xml:space="preserve">2. Pühaduse ja õiguse jõud meie elus</w:t>
      </w:r>
    </w:p>
    <w:p w14:paraId="0B366BD3" w14:textId="77777777" w:rsidR="00F90BDC" w:rsidRDefault="00F90BDC"/>
    <w:p w14:paraId="41D32AC2" w14:textId="77777777" w:rsidR="00F90BDC" w:rsidRDefault="00F90BDC">
      <w:r xmlns:w="http://schemas.openxmlformats.org/wordprocessingml/2006/main">
        <w:t xml:space="preserve">1. 1. Peetruse 1:15-16 – "Aga nagu see, kes teid on kutsunud, on püha, olge teiegi pühad kõiges oma käitumises, sest on kirjutatud: "Sa pead olema püha, sest mina olen püha."</w:t>
      </w:r>
    </w:p>
    <w:p w14:paraId="5D1C3BA7" w14:textId="77777777" w:rsidR="00F90BDC" w:rsidRDefault="00F90BDC"/>
    <w:p w14:paraId="1F295414" w14:textId="77777777" w:rsidR="00F90BDC" w:rsidRDefault="00F90BDC">
      <w:r xmlns:w="http://schemas.openxmlformats.org/wordprocessingml/2006/main">
        <w:t xml:space="preserve">2. Jaakobuse 1:22-25 – „Aga olge sõna tegijad, mitte ainult kuulajad, endid pettes. Sest kui keegi on sõna kuulaja ja mitte tegija, siis ta on nagu mees, kes vaatab peeglist tähelepanelikult oma loomulikku palet. Sest ta vaatab endale otsa ja läheb minema ning unustab korraga, milline ta oli. Aga kes vaatab täiuslikku seadust, vabaduse seadust, ja püsib, olles mitte kuulaja, kes unustab, vaid tegija, kes tegutseb, see saab oma tegudes õnnistatud.</w:t>
      </w:r>
    </w:p>
    <w:p w14:paraId="0F8B5803" w14:textId="77777777" w:rsidR="00F90BDC" w:rsidRDefault="00F90BDC"/>
    <w:p w14:paraId="6FBC2F46" w14:textId="77777777" w:rsidR="00F90BDC" w:rsidRDefault="00F90BDC">
      <w:r xmlns:w="http://schemas.openxmlformats.org/wordprocessingml/2006/main">
        <w:t xml:space="preserve">Luuka 1:76 Ja sind, lapsuke, hüütakse Kõigekõrgema prohvetiks, sest sa lähed Issanda palge ette, et valmistada ette tema teid;</w:t>
      </w:r>
    </w:p>
    <w:p w14:paraId="216E7583" w14:textId="77777777" w:rsidR="00F90BDC" w:rsidRDefault="00F90BDC"/>
    <w:p w14:paraId="259ED76B" w14:textId="77777777" w:rsidR="00F90BDC" w:rsidRDefault="00F90BDC">
      <w:r xmlns:w="http://schemas.openxmlformats.org/wordprocessingml/2006/main">
        <w:t xml:space="preserve">See lõik räägib sellest, et Ristija Johannest kutsutakse Kõigekõrgema prohvetiks, kes läheb Issanda ette oma teid valmistama.</w:t>
      </w:r>
    </w:p>
    <w:p w14:paraId="59BAD985" w14:textId="77777777" w:rsidR="00F90BDC" w:rsidRDefault="00F90BDC"/>
    <w:p w14:paraId="70379F40" w14:textId="77777777" w:rsidR="00F90BDC" w:rsidRDefault="00F90BDC">
      <w:r xmlns:w="http://schemas.openxmlformats.org/wordprocessingml/2006/main">
        <w:t xml:space="preserve">1. Ristija Johannese kutsumine: Issanda tee ettevalmistamine</w:t>
      </w:r>
    </w:p>
    <w:p w14:paraId="20E55596" w14:textId="77777777" w:rsidR="00F90BDC" w:rsidRDefault="00F90BDC"/>
    <w:p w14:paraId="19110E5F" w14:textId="77777777" w:rsidR="00F90BDC" w:rsidRDefault="00F90BDC">
      <w:r xmlns:w="http://schemas.openxmlformats.org/wordprocessingml/2006/main">
        <w:t xml:space="preserve">2. Ristija Johannese prohvetlik missioon: südamete ettevalmistamine Jumala kuningriigiks</w:t>
      </w:r>
    </w:p>
    <w:p w14:paraId="3E6112CD" w14:textId="77777777" w:rsidR="00F90BDC" w:rsidRDefault="00F90BDC"/>
    <w:p w14:paraId="2D1B1678" w14:textId="77777777" w:rsidR="00F90BDC" w:rsidRDefault="00F90BDC">
      <w:r xmlns:w="http://schemas.openxmlformats.org/wordprocessingml/2006/main">
        <w:t xml:space="preserve">1. Jesaja 40:3-5 – Valmistage Issandale tee, tehke kõrbes sirgeks maanteeks meie Jumalale.</w:t>
      </w:r>
    </w:p>
    <w:p w14:paraId="0339C4D3" w14:textId="77777777" w:rsidR="00F90BDC" w:rsidRDefault="00F90BDC"/>
    <w:p w14:paraId="5A409437" w14:textId="77777777" w:rsidR="00F90BDC" w:rsidRDefault="00F90BDC">
      <w:r xmlns:w="http://schemas.openxmlformats.org/wordprocessingml/2006/main">
        <w:t xml:space="preserve">2. Malakia 3:1 – "Vaata, ma saadan oma käskjala ja ta valmistab mulle tee."</w:t>
      </w:r>
    </w:p>
    <w:p w14:paraId="7A82D959" w14:textId="77777777" w:rsidR="00F90BDC" w:rsidRDefault="00F90BDC"/>
    <w:p w14:paraId="08D9143C" w14:textId="77777777" w:rsidR="00F90BDC" w:rsidRDefault="00F90BDC">
      <w:r xmlns:w="http://schemas.openxmlformats.org/wordprocessingml/2006/main">
        <w:t xml:space="preserve">Luuka 1:77 et anda oma rahvale teadmisi päästmisest nende pattude andeksandmise kaudu,</w:t>
      </w:r>
    </w:p>
    <w:p w14:paraId="0AEA00AA" w14:textId="77777777" w:rsidR="00F90BDC" w:rsidRDefault="00F90BDC"/>
    <w:p w14:paraId="4E283C72" w14:textId="77777777" w:rsidR="00F90BDC" w:rsidRDefault="00F90BDC">
      <w:r xmlns:w="http://schemas.openxmlformats.org/wordprocessingml/2006/main">
        <w:t xml:space="preserve">See lõik väljendab, et Jumala eesmärk oma Poja maailma saatmisel oli anda oma rahvale teadmisi päästmisest ja andeks anda nende patud.</w:t>
      </w:r>
    </w:p>
    <w:p w14:paraId="78A3AE36" w14:textId="77777777" w:rsidR="00F90BDC" w:rsidRDefault="00F90BDC"/>
    <w:p w14:paraId="3A5F54CA" w14:textId="77777777" w:rsidR="00F90BDC" w:rsidRDefault="00F90BDC">
      <w:r xmlns:w="http://schemas.openxmlformats.org/wordprocessingml/2006/main">
        <w:t xml:space="preserve">1. Päästmise kingitus: kuidas Jumal päästab meid oma poja kaudu</w:t>
      </w:r>
    </w:p>
    <w:p w14:paraId="764496EE" w14:textId="77777777" w:rsidR="00F90BDC" w:rsidRDefault="00F90BDC"/>
    <w:p w14:paraId="405F2897" w14:textId="77777777" w:rsidR="00F90BDC" w:rsidRDefault="00F90BDC">
      <w:r xmlns:w="http://schemas.openxmlformats.org/wordprocessingml/2006/main">
        <w:t xml:space="preserve">2. Jumala arm: pattude andeksandmise mõistmine</w:t>
      </w:r>
    </w:p>
    <w:p w14:paraId="1DA4F3B6" w14:textId="77777777" w:rsidR="00F90BDC" w:rsidRDefault="00F90BDC"/>
    <w:p w14:paraId="5C265233" w14:textId="77777777" w:rsidR="00F90BDC" w:rsidRDefault="00F90BDC">
      <w:r xmlns:w="http://schemas.openxmlformats.org/wordprocessingml/2006/main">
        <w:t xml:space="preserve">1. Roomlastele 5:8 – "Aga Jumal näitab oma armastust meie vastu sellega: kui me veel patused olime, suri Kristus meie eest."</w:t>
      </w:r>
    </w:p>
    <w:p w14:paraId="452C5A80" w14:textId="77777777" w:rsidR="00F90BDC" w:rsidRDefault="00F90BDC"/>
    <w:p w14:paraId="5198B086" w14:textId="77777777" w:rsidR="00F90BDC" w:rsidRDefault="00F90BDC">
      <w:r xmlns:w="http://schemas.openxmlformats.org/wordprocessingml/2006/main">
        <w:t xml:space="preserve">2. Efeslastele 2:8-9 – "Sest te olete armust päästetud usu läbi – ja see ei ole teie endi käest, see on Jumala and – mitte tegude läbi, et keegi ei saaks kiidelda."</w:t>
      </w:r>
    </w:p>
    <w:p w14:paraId="69B8DE37" w14:textId="77777777" w:rsidR="00F90BDC" w:rsidRDefault="00F90BDC"/>
    <w:p w14:paraId="7431E681" w14:textId="77777777" w:rsidR="00F90BDC" w:rsidRDefault="00F90BDC">
      <w:r xmlns:w="http://schemas.openxmlformats.org/wordprocessingml/2006/main">
        <w:t xml:space="preserve">Luuka 1:78 Meie Jumala halastuse läbi; mille tõttu päevakevad kõrgest on meid külastanud,</w:t>
      </w:r>
    </w:p>
    <w:p w14:paraId="3964CCBD" w14:textId="77777777" w:rsidR="00F90BDC" w:rsidRDefault="00F90BDC"/>
    <w:p w14:paraId="6B0F3B76" w14:textId="77777777" w:rsidR="00F90BDC" w:rsidRDefault="00F90BDC">
      <w:r xmlns:w="http://schemas.openxmlformats.org/wordprocessingml/2006/main">
        <w:t xml:space="preserve">Jumala halastuse läbi on meid külastanud koit taevast.</w:t>
      </w:r>
    </w:p>
    <w:p w14:paraId="4268FEAD" w14:textId="77777777" w:rsidR="00F90BDC" w:rsidRDefault="00F90BDC"/>
    <w:p w14:paraId="50FF0066" w14:textId="77777777" w:rsidR="00F90BDC" w:rsidRDefault="00F90BDC">
      <w:r xmlns:w="http://schemas.openxmlformats.org/wordprocessingml/2006/main">
        <w:t xml:space="preserve">1. Jumala halastuse nägemine igapäevaelus</w:t>
      </w:r>
    </w:p>
    <w:p w14:paraId="61BF22D1" w14:textId="77777777" w:rsidR="00F90BDC" w:rsidRDefault="00F90BDC"/>
    <w:p w14:paraId="7CA79CFD" w14:textId="77777777" w:rsidR="00F90BDC" w:rsidRDefault="00F90BDC">
      <w:r xmlns:w="http://schemas.openxmlformats.org/wordprocessingml/2006/main">
        <w:t xml:space="preserve">2. Lohutuse ja lootuse leidmine Issanda halastusest</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86:15 – Aga sina, Issand, oled halastav ja armuline Jumal, pikk vihale ning tulvil vankumatut armastust ja ustavust.</w:t>
      </w:r>
    </w:p>
    <w:p w14:paraId="14E9174A" w14:textId="77777777" w:rsidR="00F90BDC" w:rsidRDefault="00F90BDC"/>
    <w:p w14:paraId="4D2F2C1A" w14:textId="77777777" w:rsidR="00F90BDC" w:rsidRDefault="00F90BDC">
      <w:r xmlns:w="http://schemas.openxmlformats.org/wordprocessingml/2006/main">
        <w:t xml:space="preserve">2. Jaakobuse 5:11 – Vaata, me peame õndsaks neid, kes jäid vankumatuks. Te olete kuulnud Iiobi vankumatusest ja olete näinud Issanda eesmärki, kuidas Issand on kaastundlik ja halastav.</w:t>
      </w:r>
    </w:p>
    <w:p w14:paraId="25BBC075" w14:textId="77777777" w:rsidR="00F90BDC" w:rsidRDefault="00F90BDC"/>
    <w:p w14:paraId="2ED30845" w14:textId="77777777" w:rsidR="00F90BDC" w:rsidRDefault="00F90BDC">
      <w:r xmlns:w="http://schemas.openxmlformats.org/wordprocessingml/2006/main">
        <w:t xml:space="preserve">Luuka 1:79 valgustada neid, kes istuvad pimeduses ja surma varjus, et juhtida meie jalad rahuteele.</w:t>
      </w:r>
    </w:p>
    <w:p w14:paraId="70F108A5" w14:textId="77777777" w:rsidR="00F90BDC" w:rsidRDefault="00F90BDC"/>
    <w:p w14:paraId="69E58A04" w14:textId="77777777" w:rsidR="00F90BDC" w:rsidRDefault="00F90BDC">
      <w:r xmlns:w="http://schemas.openxmlformats.org/wordprocessingml/2006/main">
        <w:t xml:space="preserve">Lõik räägib valguse ja juhiste pakkumisest neile, kes on pimeduses ja meeleheites, juhatades neid rahu poole.</w:t>
      </w:r>
    </w:p>
    <w:p w14:paraId="25ECA0D5" w14:textId="77777777" w:rsidR="00F90BDC" w:rsidRDefault="00F90BDC"/>
    <w:p w14:paraId="01E2DC02" w14:textId="77777777" w:rsidR="00F90BDC" w:rsidRDefault="00F90BDC">
      <w:r xmlns:w="http://schemas.openxmlformats.org/wordprocessingml/2006/main">
        <w:t xml:space="preserve">1. "Tee rahuni" – Kristuse kaudu rahu leidmise õnnistuste uurimine.</w:t>
      </w:r>
    </w:p>
    <w:p w14:paraId="771ED6EB" w14:textId="77777777" w:rsidR="00F90BDC" w:rsidRDefault="00F90BDC"/>
    <w:p w14:paraId="7527FD4A" w14:textId="77777777" w:rsidR="00F90BDC" w:rsidRDefault="00F90BDC">
      <w:r xmlns:w="http://schemas.openxmlformats.org/wordprocessingml/2006/main">
        <w:t xml:space="preserve">2. "Valgus pimeduses" – Jumala usaldamisest tuleneva lootuse ja rõõmu uurimine.</w:t>
      </w:r>
    </w:p>
    <w:p w14:paraId="1A2D03D6" w14:textId="77777777" w:rsidR="00F90BDC" w:rsidRDefault="00F90BDC"/>
    <w:p w14:paraId="4BF8D746" w14:textId="77777777" w:rsidR="00F90BDC" w:rsidRDefault="00F90BDC">
      <w:r xmlns:w="http://schemas.openxmlformats.org/wordprocessingml/2006/main">
        <w:t xml:space="preserve">1. Jesaja 9:2 – "Rahvas, kes käib pimeduses, on näinud suurt valgust, neile, kes elavad sügava pimeduse maal, on koitnud valgus."</w:t>
      </w:r>
    </w:p>
    <w:p w14:paraId="24676A8E" w14:textId="77777777" w:rsidR="00F90BDC" w:rsidRDefault="00F90BDC"/>
    <w:p w14:paraId="2E6F800F" w14:textId="77777777" w:rsidR="00F90BDC" w:rsidRDefault="00F90BDC">
      <w:r xmlns:w="http://schemas.openxmlformats.org/wordprocessingml/2006/main">
        <w:t xml:space="preserve">2. Psalm 119:105 – "Sinu sõna on mu jalgade lamp ja valgus mu teerajal."</w:t>
      </w:r>
    </w:p>
    <w:p w14:paraId="06909B51" w14:textId="77777777" w:rsidR="00F90BDC" w:rsidRDefault="00F90BDC"/>
    <w:p w14:paraId="74A31A0F" w14:textId="77777777" w:rsidR="00F90BDC" w:rsidRDefault="00F90BDC">
      <w:r xmlns:w="http://schemas.openxmlformats.org/wordprocessingml/2006/main">
        <w:t xml:space="preserve">Luuka 1:80 Ja laps kasvas ja tugevnes vaimult ning oli kõrbes kuni päevani, mil ta ilmus Iisraelile.</w:t>
      </w:r>
    </w:p>
    <w:p w14:paraId="302BB506" w14:textId="77777777" w:rsidR="00F90BDC" w:rsidRDefault="00F90BDC"/>
    <w:p w14:paraId="17CC7F86" w14:textId="77777777" w:rsidR="00F90BDC" w:rsidRDefault="00F90BDC">
      <w:r xmlns:w="http://schemas.openxmlformats.org/wordprocessingml/2006/main">
        <w:t xml:space="preserve">Laps Jeesus kasvas ja sai vaimselt tugevaks kõrbes elades kuni ajani, mil ta end Iisraelile ilmutas.</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plaan meie elu jaoks võib olla meile teadmata, kuid me võime usaldada Tema juhatust.</w:t>
      </w:r>
    </w:p>
    <w:p w14:paraId="632064A4" w14:textId="77777777" w:rsidR="00F90BDC" w:rsidRDefault="00F90BDC"/>
    <w:p w14:paraId="6CC1D366" w14:textId="77777777" w:rsidR="00F90BDC" w:rsidRDefault="00F90BDC">
      <w:r xmlns:w="http://schemas.openxmlformats.org/wordprocessingml/2006/main">
        <w:t xml:space="preserve">2: Võime usaldada, et Jumal toob meid meie saatuse juurde, isegi kui see võtab aega.</w:t>
      </w:r>
    </w:p>
    <w:p w14:paraId="62D7D881" w14:textId="77777777" w:rsidR="00F90BDC" w:rsidRDefault="00F90BDC"/>
    <w:p w14:paraId="0D99AECC" w14:textId="77777777" w:rsidR="00F90BDC" w:rsidRDefault="00F90BDC">
      <w:r xmlns:w="http://schemas.openxmlformats.org/wordprocessingml/2006/main">
        <w:t xml:space="preserve">1: Jeremija 29:11 – Sest ma tean plaane, mis mul sinuga seoses on, ütleb Issand, „kavandab sulle edu ja ei kahjusta sind, kavatseb anda sulle lootust ja tulevikku.”</w:t>
      </w:r>
    </w:p>
    <w:p w14:paraId="5BD38B18" w14:textId="77777777" w:rsidR="00F90BDC" w:rsidRDefault="00F90BDC"/>
    <w:p w14:paraId="5D8C0064" w14:textId="77777777" w:rsidR="00F90BDC" w:rsidRDefault="00F90BDC">
      <w:r xmlns:w="http://schemas.openxmlformats.org/wordprocessingml/2006/main">
        <w:t xml:space="preserve">2: Õpetussõnad 3:5-6 – „Looda Issanda peale kogu südamest ja ära toetu oma mõistusele; alistuge talle kõigil teie teedel ja ta teeb teie teed tasaseks."</w:t>
      </w:r>
    </w:p>
    <w:p w14:paraId="5EF7F303" w14:textId="77777777" w:rsidR="00F90BDC" w:rsidRDefault="00F90BDC"/>
    <w:p w14:paraId="7A6F1353" w14:textId="77777777" w:rsidR="00F90BDC" w:rsidRDefault="00F90BDC">
      <w:r xmlns:w="http://schemas.openxmlformats.org/wordprocessingml/2006/main">
        <w:t xml:space="preserve">Luuka 2. peatükk jätkab jutustust Jeesuse sünnist ja varasest elust, tuues esile olulisi sündmusi, nagu Jeesuse sünd Petlemmas, karjaste ja inglite külastamine ning Jeesuse esinemine templis.</w:t>
      </w:r>
    </w:p>
    <w:p w14:paraId="124555B6" w14:textId="77777777" w:rsidR="00F90BDC" w:rsidRDefault="00F90BDC"/>
    <w:p w14:paraId="08F5D2A7" w14:textId="77777777" w:rsidR="00F90BDC" w:rsidRDefault="00F90BDC">
      <w:r xmlns:w="http://schemas.openxmlformats.org/wordprocessingml/2006/main">
        <w:t xml:space="preserve">1. lõik: Peatükk algab Caesar Augustuse määrusega, et rahvaloendus tuleb läbi viia. Joosep, kes oli pärit Taaveti soost, läks Petlemma koos Maarjaga, kes oli rase. Kui nad seal olid, sünnitas Maarja oma esmasündinud poja ja mähkis ta mähkmetesse ja pani sõime, sest kõrtsis polnud neile ruumi (Luuka 2:1-7). Samas piirkonnas valvasid karjased öösel oma karja, kui neile ilmus ingel. Ingel tõi neile suure rõõmusõnumi: Petlemmas oli sündinud Päästja. Järsku ühines ingliga palju taevavägesid, kes kiitsid Jumalat ja ütlesid: "Au Jumalale kõrges taevas ja rahu maa peal nende seas, kellest tal on hea meel" (Luuka 2:8-14).</w:t>
      </w:r>
    </w:p>
    <w:p w14:paraId="599F1899" w14:textId="77777777" w:rsidR="00F90BDC" w:rsidRDefault="00F90BDC"/>
    <w:p w14:paraId="477F8DCF" w14:textId="77777777" w:rsidR="00F90BDC" w:rsidRDefault="00F90BDC">
      <w:r xmlns:w="http://schemas.openxmlformats.org/wordprocessingml/2006/main">
        <w:t xml:space="preserve">2. lõik: Olles kuulnud seda sõnumit inglitelt, kiirustasid karjased Petlemma, et leida Jeesuslaps. Nad leidsid Maarja ja Joosepi koos lapsega sõimes lebamas. Karjased jagasid nähtut ja kuuldut teistega, kes nende sõnade üle imestasid (Luuka 2:15-18). Kaheksa päeva hiljem lõigati Jeesus ümber ja pandi Jeesuse enne eostamist ingli õpetuse järgi ümber, vastavalt juutide kombele meessoost imikutele – Jeesuseks. Kui saabus aeg Maarja puhastamiseks juudi seaduste järgi pärast sünnituse möödumist, pakkus Jeruusalemma nõutud ohvriannid Joosep Maarja viis ta Jeruusalemma üles, esitles Ta Issandat, nagu on kirjutatud Seadus Issand Iga isane avab emaka, mida nimetatakse pühaks Issand, pakkuge paar tuvi kaks noort tuvi (Luuka 2: 21-24).</w:t>
      </w:r>
    </w:p>
    <w:p w14:paraId="03700B14" w14:textId="77777777" w:rsidR="00F90BDC" w:rsidRDefault="00F90BDC"/>
    <w:p w14:paraId="7C65BFAD" w14:textId="77777777" w:rsidR="00F90BDC" w:rsidRDefault="00F90BDC">
      <w:r xmlns:w="http://schemas.openxmlformats.org/wordprocessingml/2006/main">
        <w:t xml:space="preserve">3. lõik: Jeruusalemmas elas sel ajal Siimeon õiglane vaga mees, kes ootas lohutust Iisraeli Püha Vaim näitas, et ta ei näe surma enne, kui ta on näinud Issanda Messiat Vaimu poolt templiõuedesse juhituna, kui vanemad tõid lapse Jeesuse, tehke tema eest komme Seadus võttis relvad kiitis Jumalat öeldes: "Suveräänne isand, sa võid lasta oma sulasel lahkuda rahu sõna järgi, silmad on näinud päästmist, valmistanud ligiolu kõik rahvad valgus ilmutus paganad ülistavad Iisraeli rahvast." Siis kuulutas ta prohvetlikult lapse kohta, öeldes, et Ta on määranud langemise, paljude Iisraeli tõusmise, märgi vastu räägitakse, et mõtete vastu räägitaks südamed ilmutatud mõõk läbistab ka hinge Anna prohvetlanna kõrge vanus ei lahkunud kunagi templist kummardamas paast palvetama tulemas hetk nägi last tänas Jumalat rääkis kõiki lunastus Jeruusalemm tagasi Naatsaret sai tugevaks täitis tema peale tarkuse armu (Luuka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Luke 2:1 Ja neil päevil sündis, et keiser Augustus andis käskkirja kogu maailmale maksustada.</w:t>
      </w:r>
    </w:p>
    <w:p w14:paraId="517A5773" w14:textId="77777777" w:rsidR="00F90BDC" w:rsidRDefault="00F90BDC"/>
    <w:p w14:paraId="5D79A680" w14:textId="77777777" w:rsidR="00F90BDC" w:rsidRDefault="00F90BDC">
      <w:r xmlns:w="http://schemas.openxmlformats.org/wordprocessingml/2006/main">
        <w:t xml:space="preserve">Caesar Augustus andis välja dekreedi, mille kohaselt pidid kõik inimesed maailmas maksustama.</w:t>
      </w:r>
    </w:p>
    <w:p w14:paraId="1EF56088" w14:textId="77777777" w:rsidR="00F90BDC" w:rsidRDefault="00F90BDC"/>
    <w:p w14:paraId="468507B0" w14:textId="77777777" w:rsidR="00F90BDC" w:rsidRDefault="00F90BDC">
      <w:r xmlns:w="http://schemas.openxmlformats.org/wordprocessingml/2006/main">
        <w:t xml:space="preserve">1. Jeesuse sünd täidab Jumala päästeplaani kõigi jaoks.</w:t>
      </w:r>
    </w:p>
    <w:p w14:paraId="7884D34F" w14:textId="77777777" w:rsidR="00F90BDC" w:rsidRDefault="00F90BDC"/>
    <w:p w14:paraId="1AAB7EE1" w14:textId="77777777" w:rsidR="00F90BDC" w:rsidRDefault="00F90BDC">
      <w:r xmlns:w="http://schemas.openxmlformats.org/wordprocessingml/2006/main">
        <w:t xml:space="preserve">2. Ärge unustage olla Jumalale tänulik ja kuulekas isegi maksustamise ajal.</w:t>
      </w:r>
    </w:p>
    <w:p w14:paraId="402F36E9" w14:textId="77777777" w:rsidR="00F90BDC" w:rsidRDefault="00F90BDC"/>
    <w:p w14:paraId="6E5A52D2" w14:textId="77777777" w:rsidR="00F90BDC" w:rsidRDefault="00F90BDC">
      <w:r xmlns:w="http://schemas.openxmlformats.org/wordprocessingml/2006/main">
        <w:t xml:space="preserve">1. Johannese 3:16 – Sest nii on Jumal maailma armastanud, et ta andis oma ainsa Poja, et ükski, kes temasse usub, ei hukkuks, vaid saaks igavese elu.</w:t>
      </w:r>
    </w:p>
    <w:p w14:paraId="1A283BC0" w14:textId="77777777" w:rsidR="00F90BDC" w:rsidRDefault="00F90BDC"/>
    <w:p w14:paraId="1488F92A" w14:textId="77777777" w:rsidR="00F90BDC" w:rsidRDefault="00F90BDC">
      <w:r xmlns:w="http://schemas.openxmlformats.org/wordprocessingml/2006/main">
        <w:t xml:space="preserve">2. Roomlastele 13:7 – andke igaühele, mida võlgnete: kui võlgnete makse, siis makske makse; kui tulu, siis tulu; kui lugupidamine, siis austus; kui au, siis au.</w:t>
      </w:r>
    </w:p>
    <w:p w14:paraId="65CB6D83" w14:textId="77777777" w:rsidR="00F90BDC" w:rsidRDefault="00F90BDC"/>
    <w:p w14:paraId="48352FB4" w14:textId="77777777" w:rsidR="00F90BDC" w:rsidRDefault="00F90BDC">
      <w:r xmlns:w="http://schemas.openxmlformats.org/wordprocessingml/2006/main">
        <w:t xml:space="preserve">Luuka 2:2 (Ja see maksustamine tehti esmakordselt siis, kui Kürenius oli Süüria maavalitseja.)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See lõik kirjeldab, kuidas Süüria kuberneri Cyreniuse ajal korraldati rahvaloendus.</w:t>
      </w:r>
    </w:p>
    <w:p w14:paraId="66589B8E" w14:textId="77777777" w:rsidR="00F90BDC" w:rsidRDefault="00F90BDC"/>
    <w:p w14:paraId="705478D0" w14:textId="77777777" w:rsidR="00F90BDC" w:rsidRDefault="00F90BDC">
      <w:r xmlns:w="http://schemas.openxmlformats.org/wordprocessingml/2006/main">
        <w:t xml:space="preserve">1. Jumala plaan avaldub alati jumaliku aja järgi.</w:t>
      </w:r>
    </w:p>
    <w:p w14:paraId="73ABC8C8" w14:textId="77777777" w:rsidR="00F90BDC" w:rsidRDefault="00F90BDC"/>
    <w:p w14:paraId="20429F5D" w14:textId="77777777" w:rsidR="00F90BDC" w:rsidRDefault="00F90BDC">
      <w:r xmlns:w="http://schemas.openxmlformats.org/wordprocessingml/2006/main">
        <w:t xml:space="preserve">2. Kui järgime Issanda juhatust, järgnevad õnnistused.</w:t>
      </w:r>
    </w:p>
    <w:p w14:paraId="36E86C42" w14:textId="77777777" w:rsidR="00F90BDC" w:rsidRDefault="00F90BDC"/>
    <w:p w14:paraId="0D8DDFAB" w14:textId="77777777" w:rsidR="00F90BDC" w:rsidRDefault="00F90BDC">
      <w:r xmlns:w="http://schemas.openxmlformats.org/wordprocessingml/2006/main">
        <w:t xml:space="preserve">1. Koguja 3:1-8 – Igal asjal on oma aeg ja igal tegevusel taeva all.</w:t>
      </w:r>
    </w:p>
    <w:p w14:paraId="16CA65BC" w14:textId="77777777" w:rsidR="00F90BDC" w:rsidRDefault="00F90BDC"/>
    <w:p w14:paraId="6DADA321" w14:textId="77777777" w:rsidR="00F90BDC" w:rsidRDefault="00F90BDC">
      <w:r xmlns:w="http://schemas.openxmlformats.org/wordprocessingml/2006/main">
        <w:t xml:space="preserve">2. Jesaja 40:31 – Aga need, kes ootavad Issandat, uuendavad oma jõudu; nad tõusevad tiibadega nagu kotkad; nad jooksevad ega ole väsinud; nad kõnnivad ega minesta.</w:t>
      </w:r>
    </w:p>
    <w:p w14:paraId="39580DEB" w14:textId="77777777" w:rsidR="00F90BDC" w:rsidRDefault="00F90BDC"/>
    <w:p w14:paraId="021ABDA0" w14:textId="77777777" w:rsidR="00F90BDC" w:rsidRDefault="00F90BDC">
      <w:r xmlns:w="http://schemas.openxmlformats.org/wordprocessingml/2006/main">
        <w:t xml:space="preserve">Luuka 2:3 Ja kõik läksid maksustama, igaüks oma linna.</w:t>
      </w:r>
    </w:p>
    <w:p w14:paraId="56E96104" w14:textId="77777777" w:rsidR="00F90BDC" w:rsidRDefault="00F90BDC"/>
    <w:p w14:paraId="523BB1A4" w14:textId="77777777" w:rsidR="00F90BDC" w:rsidRDefault="00F90BDC">
      <w:r xmlns:w="http://schemas.openxmlformats.org/wordprocessingml/2006/main">
        <w:t xml:space="preserve">Maarja ja Joosep pidid rahvaloenduseks Petlemma sõitma, nii et nad läksid maksustama oma linna.</w:t>
      </w:r>
    </w:p>
    <w:p w14:paraId="571AD398" w14:textId="77777777" w:rsidR="00F90BDC" w:rsidRDefault="00F90BDC"/>
    <w:p w14:paraId="3B344117" w14:textId="77777777" w:rsidR="00F90BDC" w:rsidRDefault="00F90BDC">
      <w:r xmlns:w="http://schemas.openxmlformats.org/wordprocessingml/2006/main">
        <w:t xml:space="preserve">1. Seaduskuulekuse tähtsus: pilk Maarja ja Joosepi sõnakuulelikkusele</w:t>
      </w:r>
    </w:p>
    <w:p w14:paraId="5EB1E526" w14:textId="77777777" w:rsidR="00F90BDC" w:rsidRDefault="00F90BDC"/>
    <w:p w14:paraId="69B0BBD1" w14:textId="77777777" w:rsidR="00F90BDC" w:rsidRDefault="00F90BDC">
      <w:r xmlns:w="http://schemas.openxmlformats.org/wordprocessingml/2006/main">
        <w:t xml:space="preserve">2. Truuduse jõud: Maarja ja Joosepi usaldus Jumala vastu</w:t>
      </w:r>
    </w:p>
    <w:p w14:paraId="3C223909" w14:textId="77777777" w:rsidR="00F90BDC" w:rsidRDefault="00F90BDC"/>
    <w:p w14:paraId="07F2EEA2" w14:textId="77777777" w:rsidR="00F90BDC" w:rsidRDefault="00F90BDC">
      <w:r xmlns:w="http://schemas.openxmlformats.org/wordprocessingml/2006/main">
        <w:t xml:space="preserve">1. Matteuse 6:33 – "Aga otsige esmalt Jumala riiki ja tema õigust, siis kõike seda antakse teile."</w:t>
      </w:r>
    </w:p>
    <w:p w14:paraId="0DB96099" w14:textId="77777777" w:rsidR="00F90BDC" w:rsidRDefault="00F90BDC"/>
    <w:p w14:paraId="1BBB7359" w14:textId="77777777" w:rsidR="00F90BDC" w:rsidRDefault="00F90BDC">
      <w:r xmlns:w="http://schemas.openxmlformats.org/wordprocessingml/2006/main">
        <w:t xml:space="preserve">2. Filiplastele 4:19 – "Ja minu Jumal rahuldab kõik teie vajadused vastavalt oma rikkusele auhiilguses Kristuses Jeesuses."</w:t>
      </w:r>
    </w:p>
    <w:p w14:paraId="0144E5CB" w14:textId="77777777" w:rsidR="00F90BDC" w:rsidRDefault="00F90BDC"/>
    <w:p w14:paraId="4B3042A9" w14:textId="77777777" w:rsidR="00F90BDC" w:rsidRDefault="00F90BDC">
      <w:r xmlns:w="http://schemas.openxmlformats.org/wordprocessingml/2006/main">
        <w:t xml:space="preserve">Luuka 2:4 Ja Joosep läks ka Galileast Naatsareti linnast üles Juudamaale Taaveti linna, mida kutsutakse Petlemma; (sest ta oli Taaveti majast ja suguvõsast:)</w:t>
      </w:r>
    </w:p>
    <w:p w14:paraId="157A23CA" w14:textId="77777777" w:rsidR="00F90BDC" w:rsidRDefault="00F90BDC"/>
    <w:p w14:paraId="09BBCBE3" w14:textId="77777777" w:rsidR="00F90BDC" w:rsidRDefault="00F90BDC">
      <w:r xmlns:w="http://schemas.openxmlformats.org/wordprocessingml/2006/main">
        <w:t xml:space="preserve">See lõik räägib Joosepi ja Maarja teekonnast Naatsaretist Petlemma, et täita ennustus Messia sündimisest Taaveti linnas.</w:t>
      </w:r>
    </w:p>
    <w:p w14:paraId="04896C3B" w14:textId="77777777" w:rsidR="00F90BDC" w:rsidRDefault="00F90BDC"/>
    <w:p w14:paraId="2709BFB8" w14:textId="77777777" w:rsidR="00F90BDC" w:rsidRDefault="00F90BDC">
      <w:r xmlns:w="http://schemas.openxmlformats.org/wordprocessingml/2006/main">
        <w:t xml:space="preserve">1. Jumala Sõna on alati tõsi ja saab alati teoks.</w:t>
      </w:r>
    </w:p>
    <w:p w14:paraId="3C0CB6BB" w14:textId="77777777" w:rsidR="00F90BDC" w:rsidRDefault="00F90BDC"/>
    <w:p w14:paraId="4ECB0950" w14:textId="77777777" w:rsidR="00F90BDC" w:rsidRDefault="00F90BDC">
      <w:r xmlns:w="http://schemas.openxmlformats.org/wordprocessingml/2006/main">
        <w:t xml:space="preserve">2. Jumalal on meie kõigi jaoks plaan ja oluline on Teda usaldada.</w:t>
      </w:r>
    </w:p>
    <w:p w14:paraId="5E3112AF" w14:textId="77777777" w:rsidR="00F90BDC" w:rsidRDefault="00F90BDC"/>
    <w:p w14:paraId="1BA6AE80" w14:textId="77777777" w:rsidR="00F90BDC" w:rsidRDefault="00F90BDC">
      <w:r xmlns:w="http://schemas.openxmlformats.org/wordprocessingml/2006/main">
        <w:t xml:space="preserve">1. Jesaja 55:11 – Nõnda on ka minu sõna, mis mu suust väljub: see ei naase tühjana minu juurde, vaid teeb seda, mis mulle meeldib, ja läheb korda selles, kuhu ma ta saatsin.</w:t>
      </w:r>
    </w:p>
    <w:p w14:paraId="64811FB1" w14:textId="77777777" w:rsidR="00F90BDC" w:rsidRDefault="00F90BDC"/>
    <w:p w14:paraId="48A9B62C" w14:textId="77777777" w:rsidR="00F90BDC" w:rsidRDefault="00F90BDC">
      <w:r xmlns:w="http://schemas.openxmlformats.org/wordprocessingml/2006/main">
        <w:t xml:space="preserve">2. Jeremija 29:11 – Sest ma tean mõtteid, mis ma teie peale mõtlen, ütleb Issand, rahu ja mitte kurjuse mõtteid, et anda teile oodatud lõpp.</w:t>
      </w:r>
    </w:p>
    <w:p w14:paraId="31BE8CE7" w14:textId="77777777" w:rsidR="00F90BDC" w:rsidRDefault="00F90BDC"/>
    <w:p w14:paraId="7630485D" w14:textId="77777777" w:rsidR="00F90BDC" w:rsidRDefault="00F90BDC">
      <w:r xmlns:w="http://schemas.openxmlformats.org/wordprocessingml/2006/main">
        <w:t xml:space="preserve">Luke 2:5 5 Maksustada koos oma abikaasa Maarjaga, kes oli lapseootel.</w:t>
      </w:r>
    </w:p>
    <w:p w14:paraId="35551ECF" w14:textId="77777777" w:rsidR="00F90BDC" w:rsidRDefault="00F90BDC"/>
    <w:p w14:paraId="1D8BAAF7" w14:textId="77777777" w:rsidR="00F90BDC" w:rsidRDefault="00F90BDC">
      <w:r xmlns:w="http://schemas.openxmlformats.org/wordprocessingml/2006/main">
        <w:t xml:space="preserve">See lõik kirjeldab Joosepi ja Maarja minemist Petlemma maksustamise eesmärgil, kusjuures Maarja oli sel ajal rase.</w:t>
      </w:r>
    </w:p>
    <w:p w14:paraId="122A8F50" w14:textId="77777777" w:rsidR="00F90BDC" w:rsidRDefault="00F90BDC"/>
    <w:p w14:paraId="05C8B1C7" w14:textId="77777777" w:rsidR="00F90BDC" w:rsidRDefault="00F90BDC">
      <w:r xmlns:w="http://schemas.openxmlformats.org/wordprocessingml/2006/main">
        <w:t xml:space="preserve">1. Jeesus, meie täiuslik näide võimukuulelikkusest</w:t>
      </w:r>
    </w:p>
    <w:p w14:paraId="7F58DE3B" w14:textId="77777777" w:rsidR="00F90BDC" w:rsidRDefault="00F90BDC"/>
    <w:p w14:paraId="0F526D74" w14:textId="77777777" w:rsidR="00F90BDC" w:rsidRDefault="00F90BDC">
      <w:r xmlns:w="http://schemas.openxmlformats.org/wordprocessingml/2006/main">
        <w:t xml:space="preserve">2. Maarja kõrval: kuidas saame Jeesust rasketel aegadel järgida</w:t>
      </w:r>
    </w:p>
    <w:p w14:paraId="683DC3E5" w14:textId="77777777" w:rsidR="00F90BDC" w:rsidRDefault="00F90BDC"/>
    <w:p w14:paraId="24911058" w14:textId="77777777" w:rsidR="00F90BDC" w:rsidRDefault="00F90BDC">
      <w:r xmlns:w="http://schemas.openxmlformats.org/wordprocessingml/2006/main">
        <w:t xml:space="preserve">1. Roomlastele 13:1-7 – iga hing allugu kõrgematele jõududele.</w:t>
      </w:r>
    </w:p>
    <w:p w14:paraId="6C2CC5E0" w14:textId="77777777" w:rsidR="00F90BDC" w:rsidRDefault="00F90BDC"/>
    <w:p w14:paraId="0CB00E46" w14:textId="77777777" w:rsidR="00F90BDC" w:rsidRDefault="00F90BDC">
      <w:r xmlns:w="http://schemas.openxmlformats.org/wordprocessingml/2006/main">
        <w:t xml:space="preserve">2. Matteuse 28:18-20 – Minge siis ja tehke õpetuseks kõik rahvad, ristides neid Isa ja Poja ja Püha Vaimu nimesse.</w:t>
      </w:r>
    </w:p>
    <w:p w14:paraId="59205C7C" w14:textId="77777777" w:rsidR="00F90BDC" w:rsidRDefault="00F90BDC"/>
    <w:p w14:paraId="4988DEB5" w14:textId="77777777" w:rsidR="00F90BDC" w:rsidRDefault="00F90BDC">
      <w:r xmlns:w="http://schemas.openxmlformats.org/wordprocessingml/2006/main">
        <w:t xml:space="preserve">Luuka 2:6 Ja nii juhtus, et nende sealoleku ajal said päevad täis, mil ta pidi sünnitama.</w:t>
      </w:r>
    </w:p>
    <w:p w14:paraId="22D4A18B" w14:textId="77777777" w:rsidR="00F90BDC" w:rsidRDefault="00F90BDC"/>
    <w:p w14:paraId="52461887" w14:textId="77777777" w:rsidR="00F90BDC" w:rsidRDefault="00F90BDC">
      <w:r xmlns:w="http://schemas.openxmlformats.org/wordprocessingml/2006/main">
        <w:t xml:space="preserve">Maarja ja Joosep sõitsid Petlemma, et end rahvaloendusel registreerida, ja seal viibides sünnitas Maarja Jeesuse.</w:t>
      </w:r>
    </w:p>
    <w:p w14:paraId="6627D45F" w14:textId="77777777" w:rsidR="00F90BDC" w:rsidRDefault="00F90BDC"/>
    <w:p w14:paraId="210B3ED8" w14:textId="77777777" w:rsidR="00F90BDC" w:rsidRDefault="00F90BDC">
      <w:r xmlns:w="http://schemas.openxmlformats.org/wordprocessingml/2006/main">
        <w:t xml:space="preserve">1: Jumala ajastus on alati täiuslik. Ükskõik kuidas asjad ka ei tundu, on Jumal alati kontrolli all.</w:t>
      </w:r>
    </w:p>
    <w:p w14:paraId="4776A163" w14:textId="77777777" w:rsidR="00F90BDC" w:rsidRDefault="00F90BDC"/>
    <w:p w14:paraId="2D1A204B" w14:textId="77777777" w:rsidR="00F90BDC" w:rsidRDefault="00F90BDC">
      <w:r xmlns:w="http://schemas.openxmlformats.org/wordprocessingml/2006/main">
        <w:t xml:space="preserve">2: Maarja ja Joosepi usk Jumalasse oli vankumatu. Nad järgisid Tema plaani, isegi kui see polnud nende jaoks mõistlik.</w:t>
      </w:r>
    </w:p>
    <w:p w14:paraId="5E55A21B" w14:textId="77777777" w:rsidR="00F90BDC" w:rsidRDefault="00F90BDC"/>
    <w:p w14:paraId="1638BCE1" w14:textId="77777777" w:rsidR="00F90BDC" w:rsidRDefault="00F90BDC">
      <w:r xmlns:w="http://schemas.openxmlformats.org/wordprocessingml/2006/main">
        <w:t xml:space="preserve">1: Õpetussõnad 3:5-6 "Usalda Issanda peale kogu oma südamest ja ärge toetuge oma mõistusele, alistuge temale kõigil oma teedel, siis ta teeb teie teed tasaseks."</w:t>
      </w:r>
    </w:p>
    <w:p w14:paraId="19B2B9C4" w14:textId="77777777" w:rsidR="00F90BDC" w:rsidRDefault="00F90BDC"/>
    <w:p w14:paraId="788D4641" w14:textId="77777777" w:rsidR="00F90BDC" w:rsidRDefault="00F90BDC">
      <w:r xmlns:w="http://schemas.openxmlformats.org/wordprocessingml/2006/main">
        <w:t xml:space="preserve">2: Heebrealastele 11:1 "Nüüd on usk usk sellesse, mida me loodame, ja kindlus selle suhtes, mida me ei näe."</w:t>
      </w:r>
    </w:p>
    <w:p w14:paraId="5ECD1257" w14:textId="77777777" w:rsidR="00F90BDC" w:rsidRDefault="00F90BDC"/>
    <w:p w14:paraId="7C456EA4" w14:textId="77777777" w:rsidR="00F90BDC" w:rsidRDefault="00F90BDC">
      <w:r xmlns:w="http://schemas.openxmlformats.org/wordprocessingml/2006/main">
        <w:t xml:space="preserve">Luke 2:7 Ja ta tõi ilmale oma esmasündinud poja, mähkis ta mähkmetesse ja pani sõime. sest kõrtsis polnud neile ruumi.</w:t>
      </w:r>
    </w:p>
    <w:p w14:paraId="0EB27E05" w14:textId="77777777" w:rsidR="00F90BDC" w:rsidRDefault="00F90BDC"/>
    <w:p w14:paraId="709943C8" w14:textId="77777777" w:rsidR="00F90BDC" w:rsidRDefault="00F90BDC">
      <w:r xmlns:w="http://schemas.openxmlformats.org/wordprocessingml/2006/main">
        <w:t xml:space="preserve">Jeesuse sünd oli tagasihoidlik, sest kõrtsis polnud neile ruumi.</w:t>
      </w:r>
    </w:p>
    <w:p w14:paraId="42CA31D0" w14:textId="77777777" w:rsidR="00F90BDC" w:rsidRDefault="00F90BDC"/>
    <w:p w14:paraId="61E5D09A" w14:textId="77777777" w:rsidR="00F90BDC" w:rsidRDefault="00F90BDC">
      <w:r xmlns:w="http://schemas.openxmlformats.org/wordprocessingml/2006/main">
        <w:t xml:space="preserve">1. Jeesuse alandlik sünd: õppimine omaks võtma alandlikkust.</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Jeesuse sünni tähendus: Jumala armu mõju arvessevõtmine.</w:t>
      </w:r>
    </w:p>
    <w:p w14:paraId="3BC84ABF" w14:textId="77777777" w:rsidR="00F90BDC" w:rsidRDefault="00F90BDC"/>
    <w:p w14:paraId="0DE854EF" w14:textId="77777777" w:rsidR="00F90BDC" w:rsidRDefault="00F90BDC">
      <w:r xmlns:w="http://schemas.openxmlformats.org/wordprocessingml/2006/main">
        <w:t xml:space="preserve">1. Filiplastele 2:5-11 – Kristuse alandlikkus ja ülendus.</w:t>
      </w:r>
    </w:p>
    <w:p w14:paraId="250F1C9C" w14:textId="77777777" w:rsidR="00F90BDC" w:rsidRDefault="00F90BDC"/>
    <w:p w14:paraId="4FC94099" w14:textId="77777777" w:rsidR="00F90BDC" w:rsidRDefault="00F90BDC">
      <w:r xmlns:w="http://schemas.openxmlformats.org/wordprocessingml/2006/main">
        <w:t xml:space="preserve">2. Jesaja 9:6-7 – Jeesus kui Imeline Nõuandja, Vägev Jumal, Igavene Isa ja Rahuvürst.</w:t>
      </w:r>
    </w:p>
    <w:p w14:paraId="76C002B3" w14:textId="77777777" w:rsidR="00F90BDC" w:rsidRDefault="00F90BDC"/>
    <w:p w14:paraId="3F34740E" w14:textId="77777777" w:rsidR="00F90BDC" w:rsidRDefault="00F90BDC">
      <w:r xmlns:w="http://schemas.openxmlformats.org/wordprocessingml/2006/main">
        <w:t xml:space="preserve">Luke 2:8 8 Ja samal maal elasid karjased, kes valvasid öösel oma karja.</w:t>
      </w:r>
    </w:p>
    <w:p w14:paraId="5A550DA2" w14:textId="77777777" w:rsidR="00F90BDC" w:rsidRDefault="00F90BDC"/>
    <w:p w14:paraId="0BF8E3CF" w14:textId="77777777" w:rsidR="00F90BDC" w:rsidRDefault="00F90BDC">
      <w:r xmlns:w="http://schemas.openxmlformats.org/wordprocessingml/2006/main">
        <w:t xml:space="preserve">Sama riigi karjased valvasid öösel oma karja.</w:t>
      </w:r>
    </w:p>
    <w:p w14:paraId="66483B83" w14:textId="77777777" w:rsidR="00F90BDC" w:rsidRDefault="00F90BDC"/>
    <w:p w14:paraId="7C1FFD15" w14:textId="77777777" w:rsidR="00F90BDC" w:rsidRDefault="00F90BDC">
      <w:r xmlns:w="http://schemas.openxmlformats.org/wordprocessingml/2006/main">
        <w:t xml:space="preserve">1. Karjaste lõputu valvsus</w:t>
      </w:r>
    </w:p>
    <w:p w14:paraId="723D0F6E" w14:textId="77777777" w:rsidR="00F90BDC" w:rsidRDefault="00F90BDC"/>
    <w:p w14:paraId="2B85D218" w14:textId="77777777" w:rsidR="00F90BDC" w:rsidRDefault="00F90BDC">
      <w:r xmlns:w="http://schemas.openxmlformats.org/wordprocessingml/2006/main">
        <w:t xml:space="preserve">2. Ööaja jõud</w:t>
      </w:r>
    </w:p>
    <w:p w14:paraId="47D9A22F" w14:textId="77777777" w:rsidR="00F90BDC" w:rsidRDefault="00F90BDC"/>
    <w:p w14:paraId="032FB926" w14:textId="77777777" w:rsidR="00F90BDC" w:rsidRDefault="00F90BDC">
      <w:r xmlns:w="http://schemas.openxmlformats.org/wordprocessingml/2006/main">
        <w:t xml:space="preserve">1. Johannese 10:11 – „Mina olen hea karjane; hea karjane annab oma elu lammaste eest."</w:t>
      </w:r>
    </w:p>
    <w:p w14:paraId="58DE92A3" w14:textId="77777777" w:rsidR="00F90BDC" w:rsidRDefault="00F90BDC"/>
    <w:p w14:paraId="6DAC5B05" w14:textId="77777777" w:rsidR="00F90BDC" w:rsidRDefault="00F90BDC">
      <w:r xmlns:w="http://schemas.openxmlformats.org/wordprocessingml/2006/main">
        <w:t xml:space="preserve">2. Jesaja 40:11 – „Ta karjatab oma karja nagu karjane: ta kogub talled käsivarrega kokku ja kannab neid oma rinnas ning juhib õrnalt poegi.”</w:t>
      </w:r>
    </w:p>
    <w:p w14:paraId="082CBD90" w14:textId="77777777" w:rsidR="00F90BDC" w:rsidRDefault="00F90BDC"/>
    <w:p w14:paraId="377102C6" w14:textId="77777777" w:rsidR="00F90BDC" w:rsidRDefault="00F90BDC">
      <w:r xmlns:w="http://schemas.openxmlformats.org/wordprocessingml/2006/main">
        <w:t xml:space="preserve">Luke 2:9 9 Ja ennäe, Issanda ingel tuli nende peale ja Issanda auhiilgus paistis nende ümber ja nad kartsid väga.</w:t>
      </w:r>
    </w:p>
    <w:p w14:paraId="05842805" w14:textId="77777777" w:rsidR="00F90BDC" w:rsidRDefault="00F90BDC"/>
    <w:p w14:paraId="3A00033C" w14:textId="77777777" w:rsidR="00F90BDC" w:rsidRDefault="00F90BDC">
      <w:r xmlns:w="http://schemas.openxmlformats.org/wordprocessingml/2006/main">
        <w:t xml:space="preserve">Issanda ingel tuli karjaste peale ja Issanda auhiilgus säras nende ümber, pannes nad täis hirmu.</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kohaloleku lohutus</w:t>
      </w:r>
    </w:p>
    <w:p w14:paraId="74E9F18E" w14:textId="77777777" w:rsidR="00F90BDC" w:rsidRDefault="00F90BDC"/>
    <w:p w14:paraId="4DE4D131" w14:textId="77777777" w:rsidR="00F90BDC" w:rsidRDefault="00F90BDC">
      <w:r xmlns:w="http://schemas.openxmlformats.org/wordprocessingml/2006/main">
        <w:t xml:space="preserve">2. Ära karda: Jumal on alati lähedal</w:t>
      </w:r>
    </w:p>
    <w:p w14:paraId="5E3A2156" w14:textId="77777777" w:rsidR="00F90BDC" w:rsidRDefault="00F90BDC"/>
    <w:p w14:paraId="771DC697" w14:textId="77777777" w:rsidR="00F90BDC" w:rsidRDefault="00F90BDC">
      <w:r xmlns:w="http://schemas.openxmlformats.org/wordprocessingml/2006/main">
        <w:t xml:space="preserve">1. Jesaja 41:10 - "Ära karda, sest mina olen sinuga, ära karda, sest mina olen sinu Jumal, ma annan sulle jõudu, aitan sind, toetan sind oma õige parema käega.</w:t>
      </w:r>
    </w:p>
    <w:p w14:paraId="4C5893B4" w14:textId="77777777" w:rsidR="00F90BDC" w:rsidRDefault="00F90BDC"/>
    <w:p w14:paraId="7D273C2D" w14:textId="77777777" w:rsidR="00F90BDC" w:rsidRDefault="00F90BDC">
      <w:r xmlns:w="http://schemas.openxmlformats.org/wordprocessingml/2006/main">
        <w:t xml:space="preserve">2. Psalm 46:1-3 – "Jumal on meie pelgupaik ja vägi, abi hädas. Seepärast me ei karda, kui maa annab järele, kui mäed nihkuvad mere südamesse, kuigi selle veed kohin ja vaht, kuigi mäed värisevad selle paisumise ees."</w:t>
      </w:r>
    </w:p>
    <w:p w14:paraId="653C77BE" w14:textId="77777777" w:rsidR="00F90BDC" w:rsidRDefault="00F90BDC"/>
    <w:p w14:paraId="5BCA955B" w14:textId="77777777" w:rsidR="00F90BDC" w:rsidRDefault="00F90BDC">
      <w:r xmlns:w="http://schemas.openxmlformats.org/wordprocessingml/2006/main">
        <w:t xml:space="preserve">Luuka 2:10 Ja ingel ütles neile: "Ärge kartke, sest vaata, ma kuulutan teile suurt rõõmu, mis on osaks kõigile inimestele!"</w:t>
      </w:r>
    </w:p>
    <w:p w14:paraId="05D09C07" w14:textId="77777777" w:rsidR="00F90BDC" w:rsidRDefault="00F90BDC"/>
    <w:p w14:paraId="2EFE7576" w14:textId="77777777" w:rsidR="00F90BDC" w:rsidRDefault="00F90BDC">
      <w:r xmlns:w="http://schemas.openxmlformats.org/wordprocessingml/2006/main">
        <w:t xml:space="preserve">Ingel kuulutas Jeesuse sündi, tuues kõigile inimestele head sõnumit suurest rõõmust.</w:t>
      </w:r>
    </w:p>
    <w:p w14:paraId="72ECFD31" w14:textId="77777777" w:rsidR="00F90BDC" w:rsidRDefault="00F90BDC"/>
    <w:p w14:paraId="08BA2C07" w14:textId="77777777" w:rsidR="00F90BDC" w:rsidRDefault="00F90BDC">
      <w:r xmlns:w="http://schemas.openxmlformats.org/wordprocessingml/2006/main">
        <w:t xml:space="preserve">1. Jeesuse rõõm: Rõõmustage Issanda hea sõnumi üle.</w:t>
      </w:r>
    </w:p>
    <w:p w14:paraId="6937B952" w14:textId="77777777" w:rsidR="00F90BDC" w:rsidRDefault="00F90BDC"/>
    <w:p w14:paraId="19CD6226" w14:textId="77777777" w:rsidR="00F90BDC" w:rsidRDefault="00F90BDC">
      <w:r xmlns:w="http://schemas.openxmlformats.org/wordprocessingml/2006/main">
        <w:t xml:space="preserve">2. Jumala arm: Jumala tingimusteta armastuse tähistamine.</w:t>
      </w:r>
    </w:p>
    <w:p w14:paraId="773AF9BC" w14:textId="77777777" w:rsidR="00F90BDC" w:rsidRDefault="00F90BDC"/>
    <w:p w14:paraId="2C8B8866" w14:textId="77777777" w:rsidR="00F90BDC" w:rsidRDefault="00F90BDC">
      <w:r xmlns:w="http://schemas.openxmlformats.org/wordprocessingml/2006/main">
        <w:t xml:space="preserve">1. Jesaja 9:6-7 – Sest meile sünnib laps, meile on antud poeg ja valitsus on tema õlal ja tema nimeks hüütakse Imeline, Nõuandja, Vägev Jumal, Igavene Isa , Rahuprints.</w:t>
      </w:r>
    </w:p>
    <w:p w14:paraId="7FFC887E" w14:textId="77777777" w:rsidR="00F90BDC" w:rsidRDefault="00F90BDC"/>
    <w:p w14:paraId="160D4901" w14:textId="77777777" w:rsidR="00F90BDC" w:rsidRDefault="00F90BDC">
      <w:r xmlns:w="http://schemas.openxmlformats.org/wordprocessingml/2006/main">
        <w:t xml:space="preserve">2. Roomlastele 5:8 – Jumal aga kiidab oma armastust meie vastu selles, et Kristus suri meie eest, kui me veel patused olime.</w:t>
      </w:r>
    </w:p>
    <w:p w14:paraId="16B66F53" w14:textId="77777777" w:rsidR="00F90BDC" w:rsidRDefault="00F90BDC"/>
    <w:p w14:paraId="6FD99353" w14:textId="77777777" w:rsidR="00F90BDC" w:rsidRDefault="00F90BDC">
      <w:r xmlns:w="http://schemas.openxmlformats.org/wordprocessingml/2006/main">
        <w:t xml:space="preserve">Luuka 2:11 Sest teile on täna Taaveti linnas sündinud Päästja, kes on Issand Kristus.</w:t>
      </w:r>
    </w:p>
    <w:p w14:paraId="08F5BEA2" w14:textId="77777777" w:rsidR="00F90BDC" w:rsidRDefault="00F90BDC"/>
    <w:p w14:paraId="569EFA7B" w14:textId="77777777" w:rsidR="00F90BDC" w:rsidRDefault="00F90BDC">
      <w:r xmlns:w="http://schemas.openxmlformats.org/wordprocessingml/2006/main">
        <w:t xml:space="preserve">See lõik paljastab tähtsa teate maailma Päästja Jeesuse Kristuse sünnist.</w:t>
      </w:r>
    </w:p>
    <w:p w14:paraId="2BFC3247" w14:textId="77777777" w:rsidR="00F90BDC" w:rsidRDefault="00F90BDC"/>
    <w:p w14:paraId="05218F5C" w14:textId="77777777" w:rsidR="00F90BDC" w:rsidRDefault="00F90BDC">
      <w:r xmlns:w="http://schemas.openxmlformats.org/wordprocessingml/2006/main">
        <w:t xml:space="preserve">1. Jõulurõõm: rõõmustage maailma Päästja Jeesuse sünni üle</w:t>
      </w:r>
    </w:p>
    <w:p w14:paraId="73856D6C" w14:textId="77777777" w:rsidR="00F90BDC" w:rsidRDefault="00F90BDC"/>
    <w:p w14:paraId="60C3C07E" w14:textId="77777777" w:rsidR="00F90BDC" w:rsidRDefault="00F90BDC">
      <w:r xmlns:w="http://schemas.openxmlformats.org/wordprocessingml/2006/main">
        <w:t xml:space="preserve">2. Päästja on sündinud: Päästmislootus Jeesuse Kristuse kaudu</w:t>
      </w:r>
    </w:p>
    <w:p w14:paraId="50BC9024" w14:textId="77777777" w:rsidR="00F90BDC" w:rsidRDefault="00F90BDC"/>
    <w:p w14:paraId="6CF2A445" w14:textId="77777777" w:rsidR="00F90BDC" w:rsidRDefault="00F90BDC">
      <w:r xmlns:w="http://schemas.openxmlformats.org/wordprocessingml/2006/main">
        <w:t xml:space="preserve">1. Jesaja 9:6 – Sest meile on sündinud laps, meile on antud poeg; ja valitsus on tema õlal ja tema nimeks kutsutakse Imeline Nõuandja, Vägev Jumal, Igavene Isa, Rahuvürst.</w:t>
      </w:r>
    </w:p>
    <w:p w14:paraId="3394DA30" w14:textId="77777777" w:rsidR="00F90BDC" w:rsidRDefault="00F90BDC"/>
    <w:p w14:paraId="7083254C" w14:textId="77777777" w:rsidR="00F90BDC" w:rsidRDefault="00F90BDC">
      <w:r xmlns:w="http://schemas.openxmlformats.org/wordprocessingml/2006/main">
        <w:t xml:space="preserve">2. Johannese 3:16 – Sest nõnda on Jumal maailma armastanud, et ta andis oma ainupoja, et ükski, kes temasse usub, ei hukkuks, vaid et tal oleks igavene elu.</w:t>
      </w:r>
    </w:p>
    <w:p w14:paraId="723AC7D9" w14:textId="77777777" w:rsidR="00F90BDC" w:rsidRDefault="00F90BDC"/>
    <w:p w14:paraId="5411B7C2" w14:textId="77777777" w:rsidR="00F90BDC" w:rsidRDefault="00F90BDC">
      <w:r xmlns:w="http://schemas.openxmlformats.org/wordprocessingml/2006/main">
        <w:t xml:space="preserve">Luuka 2:12 Ja see olgu teile märgiks; Te leiate lapse mähkituna sõimes lamamas.</w:t>
      </w:r>
    </w:p>
    <w:p w14:paraId="46C364EB" w14:textId="77777777" w:rsidR="00F90BDC" w:rsidRDefault="00F90BDC"/>
    <w:p w14:paraId="5103643C" w14:textId="77777777" w:rsidR="00F90BDC" w:rsidRDefault="00F90BDC">
      <w:r xmlns:w="http://schemas.openxmlformats.org/wordprocessingml/2006/main">
        <w:t xml:space="preserve">Jeesuse sünnimärk: laps mähkimisriietes, lamab sõimes.</w:t>
      </w:r>
    </w:p>
    <w:p w14:paraId="0A293BF9" w14:textId="77777777" w:rsidR="00F90BDC" w:rsidRDefault="00F90BDC"/>
    <w:p w14:paraId="6AEE81B1" w14:textId="77777777" w:rsidR="00F90BDC" w:rsidRDefault="00F90BDC">
      <w:r xmlns:w="http://schemas.openxmlformats.org/wordprocessingml/2006/main">
        <w:t xml:space="preserve">1. Jumala plaan: sõimest ristini</w:t>
      </w:r>
    </w:p>
    <w:p w14:paraId="5AF25304" w14:textId="77777777" w:rsidR="00F90BDC" w:rsidRDefault="00F90BDC"/>
    <w:p w14:paraId="1D67BA10" w14:textId="77777777" w:rsidR="00F90BDC" w:rsidRDefault="00F90BDC">
      <w:r xmlns:w="http://schemas.openxmlformats.org/wordprocessingml/2006/main">
        <w:t xml:space="preserve">2. Rõõmu leidmine lihtsatest asjadest</w:t>
      </w:r>
    </w:p>
    <w:p w14:paraId="2F59CA16" w14:textId="77777777" w:rsidR="00F90BDC" w:rsidRDefault="00F90BDC"/>
    <w:p w14:paraId="22AA7267" w14:textId="77777777" w:rsidR="00F90BDC" w:rsidRDefault="00F90BDC">
      <w:r xmlns:w="http://schemas.openxmlformats.org/wordprocessingml/2006/main">
        <w:t xml:space="preserve">1. Jesaja 60:1-3 – Tõuse üles, sära, sest sinu valgus on tulnud ja Issanda auhiilgus tõuseb sinu peale.</w:t>
      </w:r>
    </w:p>
    <w:p w14:paraId="7FF3AD09" w14:textId="77777777" w:rsidR="00F90BDC" w:rsidRDefault="00F90BDC"/>
    <w:p w14:paraId="42422762" w14:textId="77777777" w:rsidR="00F90BDC" w:rsidRDefault="00F90BDC">
      <w:r xmlns:w="http://schemas.openxmlformats.org/wordprocessingml/2006/main">
        <w:t xml:space="preserve">2. Filiplastele 2:5-8 – Kristus Jeesus, kes, olles oma olemuselt Jumal, ei pidanud Jumalaga võrdsust </w:t>
      </w:r>
      <w:r xmlns:w="http://schemas.openxmlformats.org/wordprocessingml/2006/main">
        <w:lastRenderedPageBreak xmlns:w="http://schemas.openxmlformats.org/wordprocessingml/2006/main"/>
      </w:r>
      <w:r xmlns:w="http://schemas.openxmlformats.org/wordprocessingml/2006/main">
        <w:t xml:space="preserve">millekski enda kasuks kasutamiseks; pigem ei teinud ta endast midagi, võttes sulase olemuse.</w:t>
      </w:r>
    </w:p>
    <w:p w14:paraId="7EEDB0D7" w14:textId="77777777" w:rsidR="00F90BDC" w:rsidRDefault="00F90BDC"/>
    <w:p w14:paraId="7FA62AED" w14:textId="77777777" w:rsidR="00F90BDC" w:rsidRDefault="00F90BDC">
      <w:r xmlns:w="http://schemas.openxmlformats.org/wordprocessingml/2006/main">
        <w:t xml:space="preserve">Luuka 2:13 Ja äkki oli koos ingliga suur hulk taevast väge, kes kiitis Jumalat ja ütles:</w:t>
      </w:r>
    </w:p>
    <w:p w14:paraId="24C9CBFF" w14:textId="77777777" w:rsidR="00F90BDC" w:rsidRDefault="00F90BDC"/>
    <w:p w14:paraId="6CA3BFE3" w14:textId="77777777" w:rsidR="00F90BDC" w:rsidRDefault="00F90BDC">
      <w:r xmlns:w="http://schemas.openxmlformats.org/wordprocessingml/2006/main">
        <w:t xml:space="preserve">Ingliga ühines suur hulk taevavägesid, kes kiitsid Jumalat.</w:t>
      </w:r>
    </w:p>
    <w:p w14:paraId="610567E4" w14:textId="77777777" w:rsidR="00F90BDC" w:rsidRDefault="00F90BDC"/>
    <w:p w14:paraId="276F7C8E" w14:textId="77777777" w:rsidR="00F90BDC" w:rsidRDefault="00F90BDC">
      <w:r xmlns:w="http://schemas.openxmlformats.org/wordprocessingml/2006/main">
        <w:t xml:space="preserve">1. Kiituse jõud: kuidas Jumalat meie sõnade kaudu kutsutakse</w:t>
      </w:r>
    </w:p>
    <w:p w14:paraId="7B0A2E8C" w14:textId="77777777" w:rsidR="00F90BDC" w:rsidRDefault="00F90BDC"/>
    <w:p w14:paraId="50A89E54" w14:textId="77777777" w:rsidR="00F90BDC" w:rsidRDefault="00F90BDC">
      <w:r xmlns:w="http://schemas.openxmlformats.org/wordprocessingml/2006/main">
        <w:t xml:space="preserve">2. Jumalateenistuse rõõm: kiituse õnnistuste avastamine</w:t>
      </w:r>
    </w:p>
    <w:p w14:paraId="6FCEE4E3" w14:textId="77777777" w:rsidR="00F90BDC" w:rsidRDefault="00F90BDC"/>
    <w:p w14:paraId="6F2FD9A3" w14:textId="77777777" w:rsidR="00F90BDC" w:rsidRDefault="00F90BDC">
      <w:r xmlns:w="http://schemas.openxmlformats.org/wordprocessingml/2006/main">
        <w:t xml:space="preserve">1. Psalm 103:1-5 – Kiida, mu hing, Issandat ja kõike, mis on minu sees, tema püha nime!</w:t>
      </w:r>
    </w:p>
    <w:p w14:paraId="19BD481D" w14:textId="77777777" w:rsidR="00F90BDC" w:rsidRDefault="00F90BDC"/>
    <w:p w14:paraId="0D844ACB" w14:textId="77777777" w:rsidR="00F90BDC" w:rsidRDefault="00F90BDC">
      <w:r xmlns:w="http://schemas.openxmlformats.org/wordprocessingml/2006/main">
        <w:t xml:space="preserve">2. Heebrealastele 13:15 – Tema kaudu toogem siis alati Jumalale kiitusohvrit, see tähendab tema nime tunnustavate huulte vilja.</w:t>
      </w:r>
    </w:p>
    <w:p w14:paraId="27360173" w14:textId="77777777" w:rsidR="00F90BDC" w:rsidRDefault="00F90BDC"/>
    <w:p w14:paraId="5DE258FD" w14:textId="77777777" w:rsidR="00F90BDC" w:rsidRDefault="00F90BDC">
      <w:r xmlns:w="http://schemas.openxmlformats.org/wordprocessingml/2006/main">
        <w:t xml:space="preserve">Luuka 2:14 Au olgu Jumalale kõrgustes ja rahu maa peal, hea tahe inimestele!</w:t>
      </w:r>
    </w:p>
    <w:p w14:paraId="4F7CD54D" w14:textId="77777777" w:rsidR="00F90BDC" w:rsidRDefault="00F90BDC"/>
    <w:p w14:paraId="030FBA53" w14:textId="77777777" w:rsidR="00F90BDC" w:rsidRDefault="00F90BDC">
      <w:r xmlns:w="http://schemas.openxmlformats.org/wordprocessingml/2006/main">
        <w:t xml:space="preserve">See lõik tähistab Jeesuse sündi ning rahu, head tahet ja au, mida tema tulek toob.</w:t>
      </w:r>
    </w:p>
    <w:p w14:paraId="0D6BC358" w14:textId="77777777" w:rsidR="00F90BDC" w:rsidRDefault="00F90BDC"/>
    <w:p w14:paraId="7A31BB7E" w14:textId="77777777" w:rsidR="00F90BDC" w:rsidRDefault="00F90BDC">
      <w:r xmlns:w="http://schemas.openxmlformats.org/wordprocessingml/2006/main">
        <w:t xml:space="preserve">1. Rahu kingitus: Jeesuse sünni tähenduse uurimine</w:t>
      </w:r>
    </w:p>
    <w:p w14:paraId="60F2CE47" w14:textId="77777777" w:rsidR="00F90BDC" w:rsidRDefault="00F90BDC"/>
    <w:p w14:paraId="5DE05D39" w14:textId="77777777" w:rsidR="00F90BDC" w:rsidRDefault="00F90BDC">
      <w:r xmlns:w="http://schemas.openxmlformats.org/wordprocessingml/2006/main">
        <w:t xml:space="preserve">2. Hea tahe inimeste vastu: Jumala Sõna mõju mõistmine</w:t>
      </w:r>
    </w:p>
    <w:p w14:paraId="03652EF9" w14:textId="77777777" w:rsidR="00F90BDC" w:rsidRDefault="00F90BDC"/>
    <w:p w14:paraId="5BC7C313" w14:textId="77777777" w:rsidR="00F90BDC" w:rsidRDefault="00F90BDC">
      <w:r xmlns:w="http://schemas.openxmlformats.org/wordprocessingml/2006/main">
        <w:t xml:space="preserve">1. Jesaja 9:6-7 Sest meile sünnib laps, meile on antud poeg ja valitsus on tema õlal ja tema nimeks hüütakse Imeline, Nõuandja, Vägev Jumal, Igavene Isa </w:t>
      </w:r>
      <w:r xmlns:w="http://schemas.openxmlformats.org/wordprocessingml/2006/main">
        <w:lastRenderedPageBreak xmlns:w="http://schemas.openxmlformats.org/wordprocessingml/2006/main"/>
      </w:r>
      <w:r xmlns:w="http://schemas.openxmlformats.org/wordprocessingml/2006/main">
        <w:t xml:space="preserve">, Rahuvürst.</w:t>
      </w:r>
    </w:p>
    <w:p w14:paraId="199387B9" w14:textId="77777777" w:rsidR="00F90BDC" w:rsidRDefault="00F90BDC"/>
    <w:p w14:paraId="4BCA7330" w14:textId="77777777" w:rsidR="00F90BDC" w:rsidRDefault="00F90BDC">
      <w:r xmlns:w="http://schemas.openxmlformats.org/wordprocessingml/2006/main">
        <w:t xml:space="preserve">2. Filiplastele 2:5-8 Olgu teil see meel, mis oli ka Kristusel Jeesusel, kes, olles Jumala kuju, ei pidanud Jumalaga võrdseks saamist röövimiseks, kuid jättis endale maine ja võttis tema peal sulase kuju ja tehti inimeste sarnaseks. Ja olles leiti moes nagu mees, alandas ta end ja sai sõnakuulelikuks kuni surmani, kuni ristisurmani.</w:t>
      </w:r>
    </w:p>
    <w:p w14:paraId="30B1CE02" w14:textId="77777777" w:rsidR="00F90BDC" w:rsidRDefault="00F90BDC"/>
    <w:p w14:paraId="3038E6D6" w14:textId="77777777" w:rsidR="00F90BDC" w:rsidRDefault="00F90BDC">
      <w:r xmlns:w="http://schemas.openxmlformats.org/wordprocessingml/2006/main">
        <w:t xml:space="preserve">Luuka 2:15 Ja sündis, et kui inglid olid läinud nende juurest taevasse, ütlesid karjased üksteisele: "Lähme nüüd Petlemma ja vaadakem seda, mis on sündinud ja mis Issandal on." meile teatavaks tehtud.</w:t>
      </w:r>
    </w:p>
    <w:p w14:paraId="11FC7DDB" w14:textId="77777777" w:rsidR="00F90BDC" w:rsidRDefault="00F90BDC"/>
    <w:p w14:paraId="1E74F36E" w14:textId="77777777" w:rsidR="00F90BDC" w:rsidRDefault="00F90BDC">
      <w:r xmlns:w="http://schemas.openxmlformats.org/wordprocessingml/2006/main">
        <w:t xml:space="preserve">Inglid rääkisid karjastele Jeesuse sünnist ja nad otsustasid minna Petlemma, et vastsündinud last ise näha.</w:t>
      </w:r>
    </w:p>
    <w:p w14:paraId="07AB97A2" w14:textId="77777777" w:rsidR="00F90BDC" w:rsidRDefault="00F90BDC"/>
    <w:p w14:paraId="5CE4DF11" w14:textId="77777777" w:rsidR="00F90BDC" w:rsidRDefault="00F90BDC">
      <w:r xmlns:w="http://schemas.openxmlformats.org/wordprocessingml/2006/main">
        <w:t xml:space="preserve">1. Jumala sõna vägi: kuidas karjased olid kuulekad ja valmis tegutsema vastavalt sellele, mida neile öeldi.</w:t>
      </w:r>
    </w:p>
    <w:p w14:paraId="534E7860" w14:textId="77777777" w:rsidR="00F90BDC" w:rsidRDefault="00F90BDC"/>
    <w:p w14:paraId="046CD59E" w14:textId="77777777" w:rsidR="00F90BDC" w:rsidRDefault="00F90BDC">
      <w:r xmlns:w="http://schemas.openxmlformats.org/wordprocessingml/2006/main">
        <w:t xml:space="preserve">2. Usu tähtsus: kuidas karjased usaldasid Jumala sõna ja panid oma usu Temasse.</w:t>
      </w:r>
    </w:p>
    <w:p w14:paraId="5E4BC099" w14:textId="77777777" w:rsidR="00F90BDC" w:rsidRDefault="00F90BDC"/>
    <w:p w14:paraId="1B28A23F" w14:textId="77777777" w:rsidR="00F90BDC" w:rsidRDefault="00F90BDC">
      <w:r xmlns:w="http://schemas.openxmlformats.org/wordprocessingml/2006/main">
        <w:t xml:space="preserve">1. Roomlastele 10:17 – Nii et usk tuleb kuulmisest ja kuulmine Jumala sõnast.</w:t>
      </w:r>
    </w:p>
    <w:p w14:paraId="00E51D9D" w14:textId="77777777" w:rsidR="00F90BDC" w:rsidRDefault="00F90BDC"/>
    <w:p w14:paraId="70ADB187" w14:textId="77777777" w:rsidR="00F90BDC" w:rsidRDefault="00F90BDC">
      <w:r xmlns:w="http://schemas.openxmlformats.org/wordprocessingml/2006/main">
        <w:t xml:space="preserve">2. Jaakobuse 2:26 – Sest nagu ihu ilma vaimuta on surnud, nii on surnud ka usk ilma tegudeta.</w:t>
      </w:r>
    </w:p>
    <w:p w14:paraId="5280694D" w14:textId="77777777" w:rsidR="00F90BDC" w:rsidRDefault="00F90BDC"/>
    <w:p w14:paraId="23548B83" w14:textId="77777777" w:rsidR="00F90BDC" w:rsidRDefault="00F90BDC">
      <w:r xmlns:w="http://schemas.openxmlformats.org/wordprocessingml/2006/main">
        <w:t xml:space="preserve">Luke 2:16 16 Ja nad tulid kiiruga ja leidsid Maarja ja Joosepi ning lapse sõimes lebamas.</w:t>
      </w:r>
    </w:p>
    <w:p w14:paraId="7D78E093" w14:textId="77777777" w:rsidR="00F90BDC" w:rsidRDefault="00F90BDC"/>
    <w:p w14:paraId="214C6C41" w14:textId="77777777" w:rsidR="00F90BDC" w:rsidRDefault="00F90BDC">
      <w:r xmlns:w="http://schemas.openxmlformats.org/wordprocessingml/2006/main">
        <w:t xml:space="preserve">See lõik räägib loo karjastest, kellele ingel andis teada Jeesuse sünnist ja kes tormasid teda otsima.</w:t>
      </w:r>
    </w:p>
    <w:p w14:paraId="0BE1AF0A" w14:textId="77777777" w:rsidR="00F90BDC" w:rsidRDefault="00F90BDC"/>
    <w:p w14:paraId="6C04D9AA" w14:textId="77777777" w:rsidR="00F90BDC" w:rsidRDefault="00F90BDC">
      <w:r xmlns:w="http://schemas.openxmlformats.org/wordprocessingml/2006/main">
        <w:t xml:space="preserve">1. "Karjaste tähendus sünniloos"</w:t>
      </w:r>
    </w:p>
    <w:p w14:paraId="111F3018" w14:textId="77777777" w:rsidR="00F90BDC" w:rsidRDefault="00F90BDC"/>
    <w:p w14:paraId="7484BA65" w14:textId="77777777" w:rsidR="00F90BDC" w:rsidRDefault="00F90BDC">
      <w:r xmlns:w="http://schemas.openxmlformats.org/wordprocessingml/2006/main">
        <w:t xml:space="preserve">2. "Ingliteate jõud"</w:t>
      </w:r>
    </w:p>
    <w:p w14:paraId="22EF9EF1" w14:textId="77777777" w:rsidR="00F90BDC" w:rsidRDefault="00F90BDC"/>
    <w:p w14:paraId="5DB14CE7" w14:textId="77777777" w:rsidR="00F90BDC" w:rsidRDefault="00F90BDC">
      <w:r xmlns:w="http://schemas.openxmlformats.org/wordprocessingml/2006/main">
        <w:t xml:space="preserve">1. Jesaja 40:11- "Ta toidab oma karja nagu karjane, kogub talled sülle, kannab neid oma rinnas ja juhib õrnalt poegi."</w:t>
      </w:r>
    </w:p>
    <w:p w14:paraId="75E03373" w14:textId="77777777" w:rsidR="00F90BDC" w:rsidRDefault="00F90BDC"/>
    <w:p w14:paraId="3522B472" w14:textId="77777777" w:rsidR="00F90BDC" w:rsidRDefault="00F90BDC">
      <w:r xmlns:w="http://schemas.openxmlformats.org/wordprocessingml/2006/main">
        <w:t xml:space="preserve">2. Psalm 23:1- "Issand on mu karjane, mul pole puudust."</w:t>
      </w:r>
    </w:p>
    <w:p w14:paraId="0F714206" w14:textId="77777777" w:rsidR="00F90BDC" w:rsidRDefault="00F90BDC"/>
    <w:p w14:paraId="06FE9409" w14:textId="77777777" w:rsidR="00F90BDC" w:rsidRDefault="00F90BDC">
      <w:r xmlns:w="http://schemas.openxmlformats.org/wordprocessingml/2006/main">
        <w:t xml:space="preserve">Luke 2:17 17 Ja kui nad seda nägid, andsid nad teada sõnad, mis neile selle lapse kohta räägiti.</w:t>
      </w:r>
    </w:p>
    <w:p w14:paraId="6F81C50E" w14:textId="77777777" w:rsidR="00F90BDC" w:rsidRDefault="00F90BDC"/>
    <w:p w14:paraId="6071953B" w14:textId="77777777" w:rsidR="00F90BDC" w:rsidRDefault="00F90BDC">
      <w:r xmlns:w="http://schemas.openxmlformats.org/wordprocessingml/2006/main">
        <w:t xml:space="preserve">Karjased rääkisid teistele Jeesuse sünnist pärast seda, kui nad teda nägid.</w:t>
      </w:r>
    </w:p>
    <w:p w14:paraId="0076EF0D" w14:textId="77777777" w:rsidR="00F90BDC" w:rsidRDefault="00F90BDC"/>
    <w:p w14:paraId="6DBD6770" w14:textId="77777777" w:rsidR="00F90BDC" w:rsidRDefault="00F90BDC">
      <w:r xmlns:w="http://schemas.openxmlformats.org/wordprocessingml/2006/main">
        <w:t xml:space="preserve">1. Jumala ustavus oma tõotustele – Luuka 2:11</w:t>
      </w:r>
    </w:p>
    <w:p w14:paraId="163629DA" w14:textId="77777777" w:rsidR="00F90BDC" w:rsidRDefault="00F90BDC"/>
    <w:p w14:paraId="36F06072" w14:textId="77777777" w:rsidR="00F90BDC" w:rsidRDefault="00F90BDC">
      <w:r xmlns:w="http://schemas.openxmlformats.org/wordprocessingml/2006/main">
        <w:t xml:space="preserve">2. Hea uudise jagamise tähtsus – Luuka 2:17</w:t>
      </w:r>
    </w:p>
    <w:p w14:paraId="3EB0BD7F" w14:textId="77777777" w:rsidR="00F90BDC" w:rsidRDefault="00F90BDC"/>
    <w:p w14:paraId="1D6280F0" w14:textId="77777777" w:rsidR="00F90BDC" w:rsidRDefault="00F90BDC">
      <w:r xmlns:w="http://schemas.openxmlformats.org/wordprocessingml/2006/main">
        <w:t xml:space="preserve">1. Jesaja 9:6-7 – Sest meile on sündinud Laps, meile on antud Poeg; ja valitsus on Tema õlal. Ja Tema nimeks nimetatakse Imeline, Nõuandja, Vägev Jumal, Igavene Isa, Rahuvürst.</w:t>
      </w:r>
    </w:p>
    <w:p w14:paraId="66F93BD2" w14:textId="77777777" w:rsidR="00F90BDC" w:rsidRDefault="00F90BDC"/>
    <w:p w14:paraId="0278CFD1" w14:textId="77777777" w:rsidR="00F90BDC" w:rsidRDefault="00F90BDC">
      <w:r xmlns:w="http://schemas.openxmlformats.org/wordprocessingml/2006/main">
        <w:t xml:space="preserve">7 Tema valitsuse suurenemisel ja rahul ei ole lõppu Taaveti troonil ja Tema kuningriigil, et seda korraldada ja kehtestada kohtu ja õigusega sellest ajast alates, isegi igavesti. Vägede Issanda innukus teeb seda.</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Matteuse 28:19-20 – Minge siis ja tehke jüngriteks kõik rahvad, ristides neid Isa ja Poja ja Püha Vaimu nimesse, õpetades neid pidama kõike, mida ma olen teile käskinud; ja vaata, ma olen alati teiega, ajastu lõpuni." Aamen.</w:t>
      </w:r>
    </w:p>
    <w:p w14:paraId="7A0B47FD" w14:textId="77777777" w:rsidR="00F90BDC" w:rsidRDefault="00F90BDC"/>
    <w:p w14:paraId="1DD59E43" w14:textId="77777777" w:rsidR="00F90BDC" w:rsidRDefault="00F90BDC">
      <w:r xmlns:w="http://schemas.openxmlformats.org/wordprocessingml/2006/main">
        <w:t xml:space="preserve">Luuka 2:18 Ja kõik, kes seda kuulsid, imestasid selle üle, mida karjased neile rääkisid.</w:t>
      </w:r>
    </w:p>
    <w:p w14:paraId="272532CE" w14:textId="77777777" w:rsidR="00F90BDC" w:rsidRDefault="00F90BDC"/>
    <w:p w14:paraId="591AC0BB" w14:textId="77777777" w:rsidR="00F90BDC" w:rsidRDefault="00F90BDC">
      <w:r xmlns:w="http://schemas.openxmlformats.org/wordprocessingml/2006/main">
        <w:t xml:space="preserve">Karjased jagasid rõõmusõnumit Jeesuse sünnist ja inimesed, kes seda kuulsid, olid hämmastunud.</w:t>
      </w:r>
    </w:p>
    <w:p w14:paraId="7260B31A" w14:textId="77777777" w:rsidR="00F90BDC" w:rsidRDefault="00F90BDC"/>
    <w:p w14:paraId="02C3DF3D" w14:textId="77777777" w:rsidR="00F90BDC" w:rsidRDefault="00F90BDC">
      <w:r xmlns:w="http://schemas.openxmlformats.org/wordprocessingml/2006/main">
        <w:t xml:space="preserve">1. Uskuge Jumala plaani</w:t>
      </w:r>
    </w:p>
    <w:p w14:paraId="2F57E521" w14:textId="77777777" w:rsidR="00F90BDC" w:rsidRDefault="00F90BDC"/>
    <w:p w14:paraId="59FDDEC8" w14:textId="77777777" w:rsidR="00F90BDC" w:rsidRDefault="00F90BDC">
      <w:r xmlns:w="http://schemas.openxmlformats.org/wordprocessingml/2006/main">
        <w:t xml:space="preserve">2. Rõõmustage hea sõnumi üle</w:t>
      </w:r>
    </w:p>
    <w:p w14:paraId="7B588D8C" w14:textId="77777777" w:rsidR="00F90BDC" w:rsidRDefault="00F90BDC"/>
    <w:p w14:paraId="0F3B2D79" w14:textId="77777777" w:rsidR="00F90BDC" w:rsidRDefault="00F90BDC">
      <w:r xmlns:w="http://schemas.openxmlformats.org/wordprocessingml/2006/main">
        <w:t xml:space="preserve">1. Luuka 2:10-11: "Ja ingel ütles neile: "Ärge kartke, sest vaata, ma kuulutan teile suurt rõõmu, mis on osaks kõigile inimestele. Sest teile on täna sündinud linnas Taavetist Päästjast, kes on Issand Kristus."</w:t>
      </w:r>
    </w:p>
    <w:p w14:paraId="6C4C26F0" w14:textId="77777777" w:rsidR="00F90BDC" w:rsidRDefault="00F90BDC"/>
    <w:p w14:paraId="407EB6EE" w14:textId="77777777" w:rsidR="00F90BDC" w:rsidRDefault="00F90BDC">
      <w:r xmlns:w="http://schemas.openxmlformats.org/wordprocessingml/2006/main">
        <w:t xml:space="preserve">2. Roomlastele 10:14-15: "Kuidas nad siis hüüavad appi teda, kellesse nad ei ole uskunud? ja kuidas nad võivad uskuda sellesse, kellest nad pole kuulnud? ja kuidas nad kuulevad ilma jutlustajata? nad jutlustavad, kui neid ei saadeta?"</w:t>
      </w:r>
    </w:p>
    <w:p w14:paraId="583C981C" w14:textId="77777777" w:rsidR="00F90BDC" w:rsidRDefault="00F90BDC"/>
    <w:p w14:paraId="27A4473C" w14:textId="77777777" w:rsidR="00F90BDC" w:rsidRDefault="00F90BDC">
      <w:r xmlns:w="http://schemas.openxmlformats.org/wordprocessingml/2006/main">
        <w:t xml:space="preserve">Luuka 2:19 Aga Maarja hoidis kõike seda ja mõtiskles nende üle oma südames.</w:t>
      </w:r>
    </w:p>
    <w:p w14:paraId="644D9333" w14:textId="77777777" w:rsidR="00F90BDC" w:rsidRDefault="00F90BDC"/>
    <w:p w14:paraId="0F14F388" w14:textId="77777777" w:rsidR="00F90BDC" w:rsidRDefault="00F90BDC">
      <w:r xmlns:w="http://schemas.openxmlformats.org/wordprocessingml/2006/main">
        <w:t xml:space="preserve">Maarja hoidis alles Jumala imelist teadet Jeesuse sünnist ja mõtiskles selle üle oma südames.</w:t>
      </w:r>
    </w:p>
    <w:p w14:paraId="31CF6061" w14:textId="77777777" w:rsidR="00F90BDC" w:rsidRDefault="00F90BDC"/>
    <w:p w14:paraId="7BB13703" w14:textId="77777777" w:rsidR="00F90BDC" w:rsidRDefault="00F90BDC">
      <w:r xmlns:w="http://schemas.openxmlformats.org/wordprocessingml/2006/main">
        <w:t xml:space="preserve">1: Me võime õppida Maarja eeskujust Jumala sõna väärtustamise ja selle üle palves mõtisklemise kohta.</w:t>
      </w:r>
    </w:p>
    <w:p w14:paraId="58985CC2" w14:textId="77777777" w:rsidR="00F90BDC" w:rsidRDefault="00F90BDC"/>
    <w:p w14:paraId="682B6341" w14:textId="77777777" w:rsidR="00F90BDC" w:rsidRDefault="00F90BDC">
      <w:r xmlns:w="http://schemas.openxmlformats.org/wordprocessingml/2006/main">
        <w:t xml:space="preserve">2: Mõtiskledes Jumala sõna üle oma südames, võime kasvada Temale lähemale ja leida rahu Tema tõotustest.</w:t>
      </w:r>
    </w:p>
    <w:p w14:paraId="638B9A37" w14:textId="77777777" w:rsidR="00F90BDC" w:rsidRDefault="00F90BDC"/>
    <w:p w14:paraId="7DA81581" w14:textId="77777777" w:rsidR="00F90BDC" w:rsidRDefault="00F90BDC">
      <w:r xmlns:w="http://schemas.openxmlformats.org/wordprocessingml/2006/main">
        <w:t xml:space="preserve">1: Psalm 119:11 "Ma olen peitnud sinu sõna oma südames, et ma ei teeks pattu sinu vastu."</w:t>
      </w:r>
    </w:p>
    <w:p w14:paraId="344DFACA" w14:textId="77777777" w:rsidR="00F90BDC" w:rsidRDefault="00F90BDC"/>
    <w:p w14:paraId="2E9AD3DA" w14:textId="77777777" w:rsidR="00F90BDC" w:rsidRDefault="00F90BDC">
      <w:r xmlns:w="http://schemas.openxmlformats.org/wordprocessingml/2006/main">
        <w:t xml:space="preserve">2: Matteuse 6:21: "Sest kus on su aare, seal on ka su süda."</w:t>
      </w:r>
    </w:p>
    <w:p w14:paraId="04BE1C14" w14:textId="77777777" w:rsidR="00F90BDC" w:rsidRDefault="00F90BDC"/>
    <w:p w14:paraId="0C47E27E" w14:textId="77777777" w:rsidR="00F90BDC" w:rsidRDefault="00F90BDC">
      <w:r xmlns:w="http://schemas.openxmlformats.org/wordprocessingml/2006/main">
        <w:t xml:space="preserve">Luuka 2:20 Ja karjased pöördusid tagasi, ülistades ja kiites Jumalat kõige selle eest, mida nad olid kuulnud ja näinud, nagu neile oli räägitud.</w:t>
      </w:r>
    </w:p>
    <w:p w14:paraId="3CC8AA3B" w14:textId="77777777" w:rsidR="00F90BDC" w:rsidRDefault="00F90BDC"/>
    <w:p w14:paraId="79376495" w14:textId="77777777" w:rsidR="00F90BDC" w:rsidRDefault="00F90BDC">
      <w:r xmlns:w="http://schemas.openxmlformats.org/wordprocessingml/2006/main">
        <w:t xml:space="preserve">Karjased kiitsid ja ülistasid Jumalat selle eest, mida nad olid kuulnud ja näinud.</w:t>
      </w:r>
    </w:p>
    <w:p w14:paraId="5D1AAF73" w14:textId="77777777" w:rsidR="00F90BDC" w:rsidRDefault="00F90BDC"/>
    <w:p w14:paraId="63C9AA6A" w14:textId="77777777" w:rsidR="00F90BDC" w:rsidRDefault="00F90BDC">
      <w:r xmlns:w="http://schemas.openxmlformats.org/wordprocessingml/2006/main">
        <w:t xml:space="preserve">1: Jumala kiitmine meid ümbritsevate imede eest</w:t>
      </w:r>
    </w:p>
    <w:p w14:paraId="4A9B83F7" w14:textId="77777777" w:rsidR="00F90BDC" w:rsidRDefault="00F90BDC"/>
    <w:p w14:paraId="4B22844E" w14:textId="77777777" w:rsidR="00F90BDC" w:rsidRDefault="00F90BDC">
      <w:r xmlns:w="http://schemas.openxmlformats.org/wordprocessingml/2006/main">
        <w:t xml:space="preserve">2: Õppige rõõmustama Jumala imede üle</w:t>
      </w:r>
    </w:p>
    <w:p w14:paraId="063A7B8E" w14:textId="77777777" w:rsidR="00F90BDC" w:rsidRDefault="00F90BDC"/>
    <w:p w14:paraId="0CA2BA8D" w14:textId="77777777" w:rsidR="00F90BDC" w:rsidRDefault="00F90BDC">
      <w:r xmlns:w="http://schemas.openxmlformats.org/wordprocessingml/2006/main">
        <w:t xml:space="preserve">1: Psalm 150:2 – Kiida teda tema vägevate tegude eest; kiitke teda tema suurepärase suuruse järgi!</w:t>
      </w:r>
    </w:p>
    <w:p w14:paraId="59DB5D08" w14:textId="77777777" w:rsidR="00F90BDC" w:rsidRDefault="00F90BDC"/>
    <w:p w14:paraId="4F8CE362" w14:textId="77777777" w:rsidR="00F90BDC" w:rsidRDefault="00F90BDC">
      <w:r xmlns:w="http://schemas.openxmlformats.org/wordprocessingml/2006/main">
        <w:t xml:space="preserve">2: Psalm 103:2 – Kiida, mu hing, Issandat ja ära unusta kõiki tema hüvesid.</w:t>
      </w:r>
    </w:p>
    <w:p w14:paraId="6AFBFA85" w14:textId="77777777" w:rsidR="00F90BDC" w:rsidRDefault="00F90BDC"/>
    <w:p w14:paraId="5FC6AAF0" w14:textId="77777777" w:rsidR="00F90BDC" w:rsidRDefault="00F90BDC">
      <w:r xmlns:w="http://schemas.openxmlformats.org/wordprocessingml/2006/main">
        <w:t xml:space="preserve">Luke 2:21 21 Ja kui kaheksa päeva möödus lapse ümberlõikamiseks, pandi tema nimi JEESUS, mida ingel nimetas nii enne, kui ta emaihus eostus.</w:t>
      </w:r>
    </w:p>
    <w:p w14:paraId="6398A54F" w14:textId="77777777" w:rsidR="00F90BDC" w:rsidRDefault="00F90BDC"/>
    <w:p w14:paraId="720AA5A8" w14:textId="77777777" w:rsidR="00F90BDC" w:rsidRDefault="00F90BDC">
      <w:r xmlns:w="http://schemas.openxmlformats.org/wordprocessingml/2006/main">
        <w:t xml:space="preserve">Pärast kaheksapäevast ümberlõikamist anti Jeesusele nimi, mille ingel kuulutas enne Tema eostamist.</w:t>
      </w:r>
    </w:p>
    <w:p w14:paraId="1D8215B2" w14:textId="77777777" w:rsidR="00F90BDC" w:rsidRDefault="00F90BDC"/>
    <w:p w14:paraId="2287044A" w14:textId="77777777" w:rsidR="00F90BDC" w:rsidRDefault="00F90BDC">
      <w:r xmlns:w="http://schemas.openxmlformats.org/wordprocessingml/2006/main">
        <w:t xml:space="preserve">1. Nimede jõud – kuidas meie valitud nimed meie identiteeti peegeldavad</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 nimi kõigi nimede kohal</w:t>
      </w:r>
    </w:p>
    <w:p w14:paraId="26E589D2" w14:textId="77777777" w:rsidR="00F90BDC" w:rsidRDefault="00F90BDC"/>
    <w:p w14:paraId="4EE50E96" w14:textId="77777777" w:rsidR="00F90BDC" w:rsidRDefault="00F90BDC">
      <w:r xmlns:w="http://schemas.openxmlformats.org/wordprocessingml/2006/main">
        <w:t xml:space="preserve">1. Matteuse 1:23 – "Vaata, neitsi saab lapseootele ja toob ilmale poja, ja nad panevad talle nimeks Emmanuel, mis tõlgituna on: Jumal meiega."</w:t>
      </w:r>
    </w:p>
    <w:p w14:paraId="446D6D67" w14:textId="77777777" w:rsidR="00F90BDC" w:rsidRDefault="00F90BDC"/>
    <w:p w14:paraId="350AEB40" w14:textId="77777777" w:rsidR="00F90BDC" w:rsidRDefault="00F90BDC">
      <w:r xmlns:w="http://schemas.openxmlformats.org/wordprocessingml/2006/main">
        <w:t xml:space="preserve">2. Filiplastele 2:9-11 – „Seepärast on Jumal Teda ka kõrgelt ülendanud ja andnud Talle nime, mis on üle kõigi nimede, et Jeesuse nime ees nõtkuksid kõik põlved, nii need, kes on taevas, ja need, kes on maa peal. ja neist, kes on maa all, ja et kõik keeled tunnistaksid, et Jeesus Kristus on Issand, Jumal Isa auks."</w:t>
      </w:r>
    </w:p>
    <w:p w14:paraId="7EEFC020" w14:textId="77777777" w:rsidR="00F90BDC" w:rsidRDefault="00F90BDC"/>
    <w:p w14:paraId="4EAA8F93" w14:textId="77777777" w:rsidR="00F90BDC" w:rsidRDefault="00F90BDC">
      <w:r xmlns:w="http://schemas.openxmlformats.org/wordprocessingml/2006/main">
        <w:t xml:space="preserve">Luuka 2:22 Ja kui tema puhastamise päevad Moosese seaduse järgi olid lõppenud, viisid nad ta Jeruusalemma, et ta Issanda ette tuua.</w:t>
      </w:r>
    </w:p>
    <w:p w14:paraId="0052CF4D" w14:textId="77777777" w:rsidR="00F90BDC" w:rsidRDefault="00F90BDC"/>
    <w:p w14:paraId="03E768BC" w14:textId="77777777" w:rsidR="00F90BDC" w:rsidRDefault="00F90BDC">
      <w:r xmlns:w="http://schemas.openxmlformats.org/wordprocessingml/2006/main">
        <w:t xml:space="preserve">Maarja ja Joosep tõid Jeesuse Jeruusalemma, et ta pärast Moosese seaduse järgi puhastuspäevi Issanda ette tuua.</w:t>
      </w:r>
    </w:p>
    <w:p w14:paraId="5FA9AAC5" w14:textId="77777777" w:rsidR="00F90BDC" w:rsidRDefault="00F90BDC"/>
    <w:p w14:paraId="0B0931CE" w14:textId="77777777" w:rsidR="00F90BDC" w:rsidRDefault="00F90BDC">
      <w:r xmlns:w="http://schemas.openxmlformats.org/wordprocessingml/2006/main">
        <w:t xml:space="preserve">1. Jumala seaduse järgimise tähtsus</w:t>
      </w:r>
    </w:p>
    <w:p w14:paraId="7AC85E2F" w14:textId="77777777" w:rsidR="00F90BDC" w:rsidRDefault="00F90BDC"/>
    <w:p w14:paraId="73D233AC" w14:textId="77777777" w:rsidR="00F90BDC" w:rsidRDefault="00F90BDC">
      <w:r xmlns:w="http://schemas.openxmlformats.org/wordprocessingml/2006/main">
        <w:t xml:space="preserve">2. Kuidas esitleda oma elu Issandale</w:t>
      </w:r>
    </w:p>
    <w:p w14:paraId="62153E66" w14:textId="77777777" w:rsidR="00F90BDC" w:rsidRDefault="00F90BDC"/>
    <w:p w14:paraId="6407C511" w14:textId="77777777" w:rsidR="00F90BDC" w:rsidRDefault="00F90BDC">
      <w:r xmlns:w="http://schemas.openxmlformats.org/wordprocessingml/2006/main">
        <w:t xml:space="preserve">1. Moosese 6:5-9 – Armasta Issandat, oma Jumalat, kogu oma südamest, hingest ja jõust</w:t>
      </w:r>
    </w:p>
    <w:p w14:paraId="191FFA3D" w14:textId="77777777" w:rsidR="00F90BDC" w:rsidRDefault="00F90BDC"/>
    <w:p w14:paraId="7ACFC090" w14:textId="77777777" w:rsidR="00F90BDC" w:rsidRDefault="00F90BDC">
      <w:r xmlns:w="http://schemas.openxmlformats.org/wordprocessingml/2006/main">
        <w:t xml:space="preserve">2. Matteuse 22:37-40 – Armasta Issandat, oma Jumalat, kogu oma südamest, hingest ja mõistusest.</w:t>
      </w:r>
    </w:p>
    <w:p w14:paraId="0F1B3C51" w14:textId="77777777" w:rsidR="00F90BDC" w:rsidRDefault="00F90BDC"/>
    <w:p w14:paraId="22E5A766" w14:textId="77777777" w:rsidR="00F90BDC" w:rsidRDefault="00F90BDC">
      <w:r xmlns:w="http://schemas.openxmlformats.org/wordprocessingml/2006/main">
        <w:t xml:space="preserve">Luuka 2:23 (Nagu on kirjutatud Issanda seaduses: iga meessoost, kes avab emaka, kutsutakse Issandale pühaks.)</w:t>
      </w:r>
    </w:p>
    <w:p w14:paraId="5F53C1D4" w14:textId="77777777" w:rsidR="00F90BDC" w:rsidRDefault="00F90BDC"/>
    <w:p w14:paraId="2B3FD0B0" w14:textId="77777777" w:rsidR="00F90BDC" w:rsidRDefault="00F90BDC">
      <w:r xmlns:w="http://schemas.openxmlformats.org/wordprocessingml/2006/main">
        <w:t xml:space="preserve">See lõik käsitleb Issanda seadust, mis ütleb, et iga sündiv meeslaps tuleb </w:t>
      </w:r>
      <w:r xmlns:w="http://schemas.openxmlformats.org/wordprocessingml/2006/main">
        <w:lastRenderedPageBreak xmlns:w="http://schemas.openxmlformats.org/wordprocessingml/2006/main"/>
      </w:r>
      <w:r xmlns:w="http://schemas.openxmlformats.org/wordprocessingml/2006/main">
        <w:t xml:space="preserve">Issandale pühaks kutsuda.</w:t>
      </w:r>
    </w:p>
    <w:p w14:paraId="4A35AE47" w14:textId="77777777" w:rsidR="00F90BDC" w:rsidRDefault="00F90BDC"/>
    <w:p w14:paraId="086BB86E" w14:textId="77777777" w:rsidR="00F90BDC" w:rsidRDefault="00F90BDC">
      <w:r xmlns:w="http://schemas.openxmlformats.org/wordprocessingml/2006/main">
        <w:t xml:space="preserve">1. Jumala seadused on endiselt aktuaalsed</w:t>
      </w:r>
    </w:p>
    <w:p w14:paraId="278F1740" w14:textId="77777777" w:rsidR="00F90BDC" w:rsidRDefault="00F90BDC"/>
    <w:p w14:paraId="377BAA13" w14:textId="77777777" w:rsidR="00F90BDC" w:rsidRDefault="00F90BDC">
      <w:r xmlns:w="http://schemas.openxmlformats.org/wordprocessingml/2006/main">
        <w:t xml:space="preserve">2. Jumala laste pühadus</w:t>
      </w:r>
    </w:p>
    <w:p w14:paraId="1E385ABE" w14:textId="77777777" w:rsidR="00F90BDC" w:rsidRDefault="00F90BDC"/>
    <w:p w14:paraId="72FDFB92" w14:textId="77777777" w:rsidR="00F90BDC" w:rsidRDefault="00F90BDC">
      <w:r xmlns:w="http://schemas.openxmlformats.org/wordprocessingml/2006/main">
        <w:t xml:space="preserve">1. 1. Moosese 17:12-13 – „Ja see, kes on kaheksapäevane, lõigatakse teie seas ümber, iga laps teie põlvede kaupa, kes on majas sündinud või võõralt raha eest ostetud, sinu seeme. See, kes sünnib sinu kojas ja see, kes on ostetud sinu raha eest, tuleb ümber lõigata; ja minu leping jääb teie lihasse igaveseks lepinguks."</w:t>
      </w:r>
    </w:p>
    <w:p w14:paraId="14A8F3FF" w14:textId="77777777" w:rsidR="00F90BDC" w:rsidRDefault="00F90BDC"/>
    <w:p w14:paraId="30A53D1A" w14:textId="77777777" w:rsidR="00F90BDC" w:rsidRDefault="00F90BDC">
      <w:r xmlns:w="http://schemas.openxmlformats.org/wordprocessingml/2006/main">
        <w:t xml:space="preserve">2. 2. Moosese 12:48-49 – „Ja kui võõras elab sinu juures ja peab paasapüha Issanda ees, siis olgu kõik tema mehed ümber lõigatud ja siis tulgu ta ligi ja peab seda, ja ta on nagu maal sündinud, sest ükski ümberlõikamatu ei tohi sellest süüa. Üks seadus olgu kodussündinul ja võõral, kes teie seas elab."</w:t>
      </w:r>
    </w:p>
    <w:p w14:paraId="4E25E284" w14:textId="77777777" w:rsidR="00F90BDC" w:rsidRDefault="00F90BDC"/>
    <w:p w14:paraId="1E6FB427" w14:textId="77777777" w:rsidR="00F90BDC" w:rsidRDefault="00F90BDC">
      <w:r xmlns:w="http://schemas.openxmlformats.org/wordprocessingml/2006/main">
        <w:t xml:space="preserve">Luuka 2:24 ja ohverdada vastavalt Issanda seadusele: paar turteltuvi või kaks noort tuvi.</w:t>
      </w:r>
    </w:p>
    <w:p w14:paraId="3E5EF99C" w14:textId="77777777" w:rsidR="00F90BDC" w:rsidRDefault="00F90BDC"/>
    <w:p w14:paraId="5C9AAD69" w14:textId="77777777" w:rsidR="00F90BDC" w:rsidRDefault="00F90BDC">
      <w:r xmlns:w="http://schemas.openxmlformats.org/wordprocessingml/2006/main">
        <w:t xml:space="preserve">Issanda Seaduse järgi tõid Maarja ja Joosep Jeesuse templisse toomisel ohvriks kaks turteltuvi või kaks noort tuvi.</w:t>
      </w:r>
    </w:p>
    <w:p w14:paraId="34FB89E2" w14:textId="77777777" w:rsidR="00F90BDC" w:rsidRDefault="00F90BDC"/>
    <w:p w14:paraId="30E57CCB" w14:textId="77777777" w:rsidR="00F90BDC" w:rsidRDefault="00F90BDC">
      <w:r xmlns:w="http://schemas.openxmlformats.org/wordprocessingml/2006/main">
        <w:t xml:space="preserve">1. Ohverdamise tähtsus: Jeesuse ohverduse uurimine templis</w:t>
      </w:r>
    </w:p>
    <w:p w14:paraId="6EF13B7B" w14:textId="77777777" w:rsidR="00F90BDC" w:rsidRDefault="00F90BDC"/>
    <w:p w14:paraId="3783BF51" w14:textId="77777777" w:rsidR="00F90BDC" w:rsidRDefault="00F90BDC">
      <w:r xmlns:w="http://schemas.openxmlformats.org/wordprocessingml/2006/main">
        <w:t xml:space="preserve">2. Kuulekuse tähtsus: Maarja ja Joosepi näide Issanda seadusele allumisest</w:t>
      </w:r>
    </w:p>
    <w:p w14:paraId="544F53FA" w14:textId="77777777" w:rsidR="00F90BDC" w:rsidRDefault="00F90BDC"/>
    <w:p w14:paraId="02557797" w14:textId="77777777" w:rsidR="00F90BDC" w:rsidRDefault="00F90BDC">
      <w:r xmlns:w="http://schemas.openxmlformats.org/wordprocessingml/2006/main">
        <w:t xml:space="preserve">1. Moosese 12:8 ja Moosese seaduse kontekst ohverdamise kohta</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Matteuse 5:17 ja Jeesuse õpetuste kontekst Seaduse täitmise kohta.</w:t>
      </w:r>
    </w:p>
    <w:p w14:paraId="305360B4" w14:textId="77777777" w:rsidR="00F90BDC" w:rsidRDefault="00F90BDC"/>
    <w:p w14:paraId="09B19F9A" w14:textId="77777777" w:rsidR="00F90BDC" w:rsidRDefault="00F90BDC">
      <w:r xmlns:w="http://schemas.openxmlformats.org/wordprocessingml/2006/main">
        <w:t xml:space="preserve">Luuka 2:25 Ja vaata, Jeruusalemmas oli mees, kelle nimi oli Siimeon; ja seesama mees oli õiglane ja vaga ning ootas Iisraeli lohutust, ja Püha Vaim oli tema peal.</w:t>
      </w:r>
    </w:p>
    <w:p w14:paraId="7E4491FC" w14:textId="77777777" w:rsidR="00F90BDC" w:rsidRDefault="00F90BDC"/>
    <w:p w14:paraId="27A175D9" w14:textId="77777777" w:rsidR="00F90BDC" w:rsidRDefault="00F90BDC">
      <w:r xmlns:w="http://schemas.openxmlformats.org/wordprocessingml/2006/main">
        <w:t xml:space="preserve">Siimeon oli Jeruusalemmas õiglane ja vaga mees, kes ootas Iisraeli lohutust ja oli täidetud Püha Vaimuga.</w:t>
      </w:r>
    </w:p>
    <w:p w14:paraId="7832BEB3" w14:textId="77777777" w:rsidR="00F90BDC" w:rsidRDefault="00F90BDC"/>
    <w:p w14:paraId="4DCAD40F" w14:textId="77777777" w:rsidR="00F90BDC" w:rsidRDefault="00F90BDC">
      <w:r xmlns:w="http://schemas.openxmlformats.org/wordprocessingml/2006/main">
        <w:t xml:space="preserve">1. Pühendumise tähtsus uskliku elus</w:t>
      </w:r>
    </w:p>
    <w:p w14:paraId="7936272D" w14:textId="77777777" w:rsidR="00F90BDC" w:rsidRDefault="00F90BDC"/>
    <w:p w14:paraId="2D89E07C" w14:textId="77777777" w:rsidR="00F90BDC" w:rsidRDefault="00F90BDC">
      <w:r xmlns:w="http://schemas.openxmlformats.org/wordprocessingml/2006/main">
        <w:t xml:space="preserve">2. Püha Vaimu jõud meie elus</w:t>
      </w:r>
    </w:p>
    <w:p w14:paraId="1D75C7B2" w14:textId="77777777" w:rsidR="00F90BDC" w:rsidRDefault="00F90BDC"/>
    <w:p w14:paraId="4A7AB88D" w14:textId="77777777" w:rsidR="00F90BDC" w:rsidRDefault="00F90BDC">
      <w:r xmlns:w="http://schemas.openxmlformats.org/wordprocessingml/2006/main">
        <w:t xml:space="preserve">1. Jaakobuse 1:19-20 – Teadke seda, mu armsad vennad: iga inimene olgu kiire kuulma, aeglane rääkima, aeglane vihale; sest inimeste viha ei too Jumala õigust.</w:t>
      </w:r>
    </w:p>
    <w:p w14:paraId="6106DE99" w14:textId="77777777" w:rsidR="00F90BDC" w:rsidRDefault="00F90BDC"/>
    <w:p w14:paraId="5F968A91" w14:textId="77777777" w:rsidR="00F90BDC" w:rsidRDefault="00F90BDC">
      <w:r xmlns:w="http://schemas.openxmlformats.org/wordprocessingml/2006/main">
        <w:t xml:space="preserve">2. Roomlastele 8:24-25 – Sest selles lootuses saime päästetud. Nüüd ei ole lootus, mida nähakse, lootus. Sest kes loodab sellele, mida näeb? Aga kui me loodame sellele, mida me ei näe, siis ootame seda kannatlikult.</w:t>
      </w:r>
    </w:p>
    <w:p w14:paraId="2D4EC79A" w14:textId="77777777" w:rsidR="00F90BDC" w:rsidRDefault="00F90BDC"/>
    <w:p w14:paraId="424C1A24" w14:textId="77777777" w:rsidR="00F90BDC" w:rsidRDefault="00F90BDC">
      <w:r xmlns:w="http://schemas.openxmlformats.org/wordprocessingml/2006/main">
        <w:t xml:space="preserve">Luuka 2:26 Ja Püha Vaim andis talle teada, et ta ei näeks surma enne, kui ta on näinud Issanda Kristust.</w:t>
      </w:r>
    </w:p>
    <w:p w14:paraId="7C939D95" w14:textId="77777777" w:rsidR="00F90BDC" w:rsidRDefault="00F90BDC"/>
    <w:p w14:paraId="46115A69" w14:textId="77777777" w:rsidR="00F90BDC" w:rsidRDefault="00F90BDC">
      <w:r xmlns:w="http://schemas.openxmlformats.org/wordprocessingml/2006/main">
        <w:t xml:space="preserve">See lõik räägib Siimeoni ennustusest Jeesuse kohta, et ta ei näe surma enne, kui on näinud Issanda Kristust.</w:t>
      </w:r>
    </w:p>
    <w:p w14:paraId="22C63C99" w14:textId="77777777" w:rsidR="00F90BDC" w:rsidRDefault="00F90BDC"/>
    <w:p w14:paraId="2A0F73E1" w14:textId="77777777" w:rsidR="00F90BDC" w:rsidRDefault="00F90BDC">
      <w:r xmlns:w="http://schemas.openxmlformats.org/wordprocessingml/2006/main">
        <w:t xml:space="preserve">1. Messia tõotus: kuidas Jeesus täitis Siimeoni ennustuse</w:t>
      </w:r>
    </w:p>
    <w:p w14:paraId="2DDD3E5B" w14:textId="77777777" w:rsidR="00F90BDC" w:rsidRDefault="00F90BDC"/>
    <w:p w14:paraId="1BADE4B4" w14:textId="77777777" w:rsidR="00F90BDC" w:rsidRDefault="00F90BDC">
      <w:r xmlns:w="http://schemas.openxmlformats.org/wordprocessingml/2006/main">
        <w:t xml:space="preserve">2. Jeesus: Jumala igaveste lubaduste täitumine</w:t>
      </w:r>
    </w:p>
    <w:p w14:paraId="792B9757" w14:textId="77777777" w:rsidR="00F90BDC" w:rsidRDefault="00F90BDC"/>
    <w:p w14:paraId="1859EF86" w14:textId="77777777" w:rsidR="00F90BDC" w:rsidRDefault="00F90BDC">
      <w:r xmlns:w="http://schemas.openxmlformats.org/wordprocessingml/2006/main">
        <w:t xml:space="preserve">1. Jesaja 7:14 – "Seepärast annab Issand ise teile märgi: vaata, neitsi jääb lapseootele ja toob ilmale poja ning paneb talle nimeks Immaanuel."</w:t>
      </w:r>
    </w:p>
    <w:p w14:paraId="4D46B887" w14:textId="77777777" w:rsidR="00F90BDC" w:rsidRDefault="00F90BDC"/>
    <w:p w14:paraId="2D21EC82" w14:textId="77777777" w:rsidR="00F90BDC" w:rsidRDefault="00F90BDC">
      <w:r xmlns:w="http://schemas.openxmlformats.org/wordprocessingml/2006/main">
        <w:t xml:space="preserve">2. Psalm 16:10 – "Sest sa ei jäta mu hinge põrgusse ega lase oma Pühal näha rikutust."</w:t>
      </w:r>
    </w:p>
    <w:p w14:paraId="097B0C6C" w14:textId="77777777" w:rsidR="00F90BDC" w:rsidRDefault="00F90BDC"/>
    <w:p w14:paraId="509852DD" w14:textId="77777777" w:rsidR="00F90BDC" w:rsidRDefault="00F90BDC">
      <w:r xmlns:w="http://schemas.openxmlformats.org/wordprocessingml/2006/main">
        <w:t xml:space="preserve">Luuka 2:27 Ja ta tuli Vaimu läbi templisse; ja kui vanemad tõid sisse lapse Jeesuse, et teha talle seaduse kombeks,</w:t>
      </w:r>
    </w:p>
    <w:p w14:paraId="7EAFDAFF" w14:textId="77777777" w:rsidR="00F90BDC" w:rsidRDefault="00F90BDC"/>
    <w:p w14:paraId="3B716C5C" w14:textId="77777777" w:rsidR="00F90BDC" w:rsidRDefault="00F90BDC">
      <w:r xmlns:w="http://schemas.openxmlformats.org/wordprocessingml/2006/main">
        <w:t xml:space="preserve">Maarja ja Joosep tõid Jeesuslapse templisse, et täita seaduse nõudeid.</w:t>
      </w:r>
    </w:p>
    <w:p w14:paraId="0956EBDA" w14:textId="77777777" w:rsidR="00F90BDC" w:rsidRDefault="00F90BDC"/>
    <w:p w14:paraId="66A2C948" w14:textId="77777777" w:rsidR="00F90BDC" w:rsidRDefault="00F90BDC">
      <w:r xmlns:w="http://schemas.openxmlformats.org/wordprocessingml/2006/main">
        <w:t xml:space="preserve">1. Jumala käskude järgimise tähtsus</w:t>
      </w:r>
    </w:p>
    <w:p w14:paraId="0E10CD1D" w14:textId="77777777" w:rsidR="00F90BDC" w:rsidRDefault="00F90BDC"/>
    <w:p w14:paraId="359991F9" w14:textId="77777777" w:rsidR="00F90BDC" w:rsidRDefault="00F90BDC">
      <w:r xmlns:w="http://schemas.openxmlformats.org/wordprocessingml/2006/main">
        <w:t xml:space="preserve">2. Jeesuse sünni tähendus</w:t>
      </w:r>
    </w:p>
    <w:p w14:paraId="5F81DF63" w14:textId="77777777" w:rsidR="00F90BDC" w:rsidRDefault="00F90BDC"/>
    <w:p w14:paraId="1463C251" w14:textId="77777777" w:rsidR="00F90BDC" w:rsidRDefault="00F90BDC">
      <w:r xmlns:w="http://schemas.openxmlformats.org/wordprocessingml/2006/main">
        <w:t xml:space="preserve">1. Miika 6:8 – Ta on näidanud sulle, surelik, mis on hea. Ja mida Issand sinult nõuab? Tegutseda õiglaselt ja armastada halastust ning käia alandlikult koos oma Jumalaga.</w:t>
      </w:r>
    </w:p>
    <w:p w14:paraId="52225FBD" w14:textId="77777777" w:rsidR="00F90BDC" w:rsidRDefault="00F90BDC"/>
    <w:p w14:paraId="0BBFA5FD" w14:textId="77777777" w:rsidR="00F90BDC" w:rsidRDefault="00F90BDC">
      <w:r xmlns:w="http://schemas.openxmlformats.org/wordprocessingml/2006/main">
        <w:t xml:space="preserve">2. Luuka 1:26-38 – Eliisabeti kuuendal raseduskuul saatis Jumal ingel Gabrieli Naatsaretti, Galilea linna, neitsi juurde, kes oli lubanud abielluda Joosepi-nimelise mehega, kes on Taaveti järeltulija. Neitsi nimi oli Maarja. Ingel läks tema juurde ja ütles: "Tere, kõrgelt hinnatud! Issand on sinuga."</w:t>
      </w:r>
    </w:p>
    <w:p w14:paraId="524F8398" w14:textId="77777777" w:rsidR="00F90BDC" w:rsidRDefault="00F90BDC"/>
    <w:p w14:paraId="4F785042" w14:textId="77777777" w:rsidR="00F90BDC" w:rsidRDefault="00F90BDC">
      <w:r xmlns:w="http://schemas.openxmlformats.org/wordprocessingml/2006/main">
        <w:t xml:space="preserve">Luuka 2:28 Siis võttis ta ta sülle ja õnnistas Jumalat ning ütles:</w:t>
      </w:r>
    </w:p>
    <w:p w14:paraId="55ABDF59" w14:textId="77777777" w:rsidR="00F90BDC" w:rsidRDefault="00F90BDC"/>
    <w:p w14:paraId="3DA43E56" w14:textId="77777777" w:rsidR="00F90BDC" w:rsidRDefault="00F90BDC">
      <w:r xmlns:w="http://schemas.openxmlformats.org/wordprocessingml/2006/main">
        <w:t xml:space="preserve">Lõik kirjeldab hetke, mil Siimeon pärast Jeesuslapse nägemist võtab Jeesuse sülle, ülistab Jumalat ja õnnistab.</w:t>
      </w:r>
    </w:p>
    <w:p w14:paraId="60F83D63" w14:textId="77777777" w:rsidR="00F90BDC" w:rsidRDefault="00F90BDC"/>
    <w:p w14:paraId="2E57D822" w14:textId="77777777" w:rsidR="00F90BDC" w:rsidRDefault="00F90BDC">
      <w:r xmlns:w="http://schemas.openxmlformats.org/wordprocessingml/2006/main">
        <w:t xml:space="preserve">1. „Jumala ligiolus olemise rõõm” – Jumala ligiolusse tulemise rõõmu uurimine, nagu on näidanud Siimeon Luuka 2. peatükis.</w:t>
      </w:r>
    </w:p>
    <w:p w14:paraId="7B0B49AB" w14:textId="77777777" w:rsidR="00F90BDC" w:rsidRDefault="00F90BDC"/>
    <w:p w14:paraId="7B162399" w14:textId="77777777" w:rsidR="00F90BDC" w:rsidRDefault="00F90BDC">
      <w:r xmlns:w="http://schemas.openxmlformats.org/wordprocessingml/2006/main">
        <w:t xml:space="preserve">2. "Jeesuse õnnistus" – Jeesuse õnnistuse väe uurimine, nagu on tunnistajaks Siimeon Luuka 2. peatükis.</w:t>
      </w:r>
    </w:p>
    <w:p w14:paraId="1B6095CD" w14:textId="77777777" w:rsidR="00F90BDC" w:rsidRDefault="00F90BDC"/>
    <w:p w14:paraId="635F9EA1" w14:textId="77777777" w:rsidR="00F90BDC" w:rsidRDefault="00F90BDC">
      <w:r xmlns:w="http://schemas.openxmlformats.org/wordprocessingml/2006/main">
        <w:t xml:space="preserve">1. Filiplastele 4:4 – Rõõmustage alati Issandas. Ma ütlen veel kord: Rõõmustage!</w:t>
      </w:r>
    </w:p>
    <w:p w14:paraId="6655796D" w14:textId="77777777" w:rsidR="00F90BDC" w:rsidRDefault="00F90BDC"/>
    <w:p w14:paraId="78203CDC" w14:textId="77777777" w:rsidR="00F90BDC" w:rsidRDefault="00F90BDC">
      <w:r xmlns:w="http://schemas.openxmlformats.org/wordprocessingml/2006/main">
        <w:t xml:space="preserve">2. Psalm 34:1 – ma õnnistan Issandat igal ajal; Tema kiitus on alati minu suus.</w:t>
      </w:r>
    </w:p>
    <w:p w14:paraId="07CBC434" w14:textId="77777777" w:rsidR="00F90BDC" w:rsidRDefault="00F90BDC"/>
    <w:p w14:paraId="2F32B12B" w14:textId="77777777" w:rsidR="00F90BDC" w:rsidRDefault="00F90BDC">
      <w:r xmlns:w="http://schemas.openxmlformats.org/wordprocessingml/2006/main">
        <w:t xml:space="preserve">Luuka 2:29 Issand, lase nüüd oma sulane rahus lahkuda oma sõna järgi.</w:t>
      </w:r>
    </w:p>
    <w:p w14:paraId="46C393E4" w14:textId="77777777" w:rsidR="00F90BDC" w:rsidRDefault="00F90BDC"/>
    <w:p w14:paraId="580D606D" w14:textId="77777777" w:rsidR="00F90BDC" w:rsidRDefault="00F90BDC">
      <w:r xmlns:w="http://schemas.openxmlformats.org/wordprocessingml/2006/main">
        <w:t xml:space="preserve">See lõik viitab Siimeoni tänupalvele pärast seda, kui ta oli näinud Jeesuslapsut templis. Ta väljendas oma rõõmu ja tänas Jumalat, et ta lubas tal enne surma Messiat näha.</w:t>
      </w:r>
    </w:p>
    <w:p w14:paraId="14392432" w14:textId="77777777" w:rsidR="00F90BDC" w:rsidRDefault="00F90BDC"/>
    <w:p w14:paraId="6F2E4989" w14:textId="77777777" w:rsidR="00F90BDC" w:rsidRDefault="00F90BDC">
      <w:r xmlns:w="http://schemas.openxmlformats.org/wordprocessingml/2006/main">
        <w:t xml:space="preserve">1. Rõõmustage Issanda kohaloleku üle: tähistame Jumala tõotuste täitmist</w:t>
      </w:r>
    </w:p>
    <w:p w14:paraId="5DC7EF86" w14:textId="77777777" w:rsidR="00F90BDC" w:rsidRDefault="00F90BDC"/>
    <w:p w14:paraId="5A3CD11A" w14:textId="77777777" w:rsidR="00F90BDC" w:rsidRDefault="00F90BDC">
      <w:r xmlns:w="http://schemas.openxmlformats.org/wordprocessingml/2006/main">
        <w:t xml:space="preserve">2. Rahul elamine: rahu leidmine Jumala tahte tundmises</w:t>
      </w:r>
    </w:p>
    <w:p w14:paraId="6A2EC216" w14:textId="77777777" w:rsidR="00F90BDC" w:rsidRDefault="00F90BDC"/>
    <w:p w14:paraId="1ED8B88F" w14:textId="77777777" w:rsidR="00F90BDC" w:rsidRDefault="00F90BDC">
      <w:r xmlns:w="http://schemas.openxmlformats.org/wordprocessingml/2006/main">
        <w:t xml:space="preserve">1. Roomlastele 15:13 – Nüüd täidab lootuse Jumal teid kogu rõõmu ja rahuga usus, et teil oleks küllaga lootust Püha Vaimu väe läbi.</w:t>
      </w:r>
    </w:p>
    <w:p w14:paraId="7B2D155F" w14:textId="77777777" w:rsidR="00F90BDC" w:rsidRDefault="00F90BDC"/>
    <w:p w14:paraId="0B99CC09" w14:textId="77777777" w:rsidR="00F90BDC" w:rsidRDefault="00F90BDC">
      <w:r xmlns:w="http://schemas.openxmlformats.org/wordprocessingml/2006/main">
        <w:t xml:space="preserve">2. Filiplastele 4:7 – Ja Jumala rahu, mis ületab igasuguse mõistuse, hoiab teie südameid ja mõtteid Kristuse Jeesuse kaudu.</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 2:30 Sest mu silmad on näinud sinu päästet,</w:t>
      </w:r>
    </w:p>
    <w:p w14:paraId="7B270235" w14:textId="77777777" w:rsidR="00F90BDC" w:rsidRDefault="00F90BDC"/>
    <w:p w14:paraId="228CB739" w14:textId="77777777" w:rsidR="00F90BDC" w:rsidRDefault="00F90BDC">
      <w:r xmlns:w="http://schemas.openxmlformats.org/wordprocessingml/2006/main">
        <w:t xml:space="preserve">See lõik räägib päästmisest, mille Jeesus tõi Siimeoni poolt.</w:t>
      </w:r>
    </w:p>
    <w:p w14:paraId="0B5DC4E0" w14:textId="77777777" w:rsidR="00F90BDC" w:rsidRDefault="00F90BDC"/>
    <w:p w14:paraId="27567D93" w14:textId="77777777" w:rsidR="00F90BDC" w:rsidRDefault="00F90BDC">
      <w:r xmlns:w="http://schemas.openxmlformats.org/wordprocessingml/2006/main">
        <w:t xml:space="preserve">1. Päästmise lubadus: maailma lootus</w:t>
      </w:r>
    </w:p>
    <w:p w14:paraId="3C1C2CB8" w14:textId="77777777" w:rsidR="00F90BDC" w:rsidRDefault="00F90BDC"/>
    <w:p w14:paraId="1FEC7127" w14:textId="77777777" w:rsidR="00F90BDC" w:rsidRDefault="00F90BDC">
      <w:r xmlns:w="http://schemas.openxmlformats.org/wordprocessingml/2006/main">
        <w:t xml:space="preserve">2. Jumala päästmise nägemise rõõm</w:t>
      </w:r>
    </w:p>
    <w:p w14:paraId="4CBDA4A2" w14:textId="77777777" w:rsidR="00F90BDC" w:rsidRDefault="00F90BDC"/>
    <w:p w14:paraId="2261AEEC" w14:textId="77777777" w:rsidR="00F90BDC" w:rsidRDefault="00F90BDC">
      <w:r xmlns:w="http://schemas.openxmlformats.org/wordprocessingml/2006/main">
        <w:t xml:space="preserve">1. Jesaja 9:6-7 (Sest meile sünnib laps, meile on antud poeg, ja valitsus on tema õlal ja tema nimeks kutsutakse Imeline Nõuandja, Vägev Jumal, Igavene Isa, Jumala vürst Rahu.)</w:t>
      </w:r>
    </w:p>
    <w:p w14:paraId="188065EF" w14:textId="77777777" w:rsidR="00F90BDC" w:rsidRDefault="00F90BDC"/>
    <w:p w14:paraId="10D33F45" w14:textId="77777777" w:rsidR="00F90BDC" w:rsidRDefault="00F90BDC">
      <w:r xmlns:w="http://schemas.openxmlformats.org/wordprocessingml/2006/main">
        <w:t xml:space="preserve">2. Johannese 3:16 (Sest nii on Jumal maailma armastanud, et ta andis oma ainusündinud Poja, et ükski, kes temasse usub, ei hukkuks, vaid et tal oleks igavene elu.)</w:t>
      </w:r>
    </w:p>
    <w:p w14:paraId="132EEB72" w14:textId="77777777" w:rsidR="00F90BDC" w:rsidRDefault="00F90BDC"/>
    <w:p w14:paraId="0A0B42CB" w14:textId="77777777" w:rsidR="00F90BDC" w:rsidRDefault="00F90BDC">
      <w:r xmlns:w="http://schemas.openxmlformats.org/wordprocessingml/2006/main">
        <w:t xml:space="preserve">Luke 2:31 mille sa oled valmistanud kõigi inimeste ees;</w:t>
      </w:r>
    </w:p>
    <w:p w14:paraId="6D0E1912" w14:textId="77777777" w:rsidR="00F90BDC" w:rsidRDefault="00F90BDC"/>
    <w:p w14:paraId="50E4B1A3" w14:textId="77777777" w:rsidR="00F90BDC" w:rsidRDefault="00F90BDC">
      <w:r xmlns:w="http://schemas.openxmlformats.org/wordprocessingml/2006/main">
        <w:t xml:space="preserve">Inglid kuulutasid, et Jeesus täitis Jumala tõotuse tuua pääste kõigile inimestele.</w:t>
      </w:r>
    </w:p>
    <w:p w14:paraId="707F9BD8" w14:textId="77777777" w:rsidR="00F90BDC" w:rsidRDefault="00F90BDC"/>
    <w:p w14:paraId="6A8AA14E" w14:textId="77777777" w:rsidR="00F90BDC" w:rsidRDefault="00F90BDC">
      <w:r xmlns:w="http://schemas.openxmlformats.org/wordprocessingml/2006/main">
        <w:t xml:space="preserve">1: Jumala päästetõotus on mõeldud kõigile.</w:t>
      </w:r>
    </w:p>
    <w:p w14:paraId="635B26A5" w14:textId="77777777" w:rsidR="00F90BDC" w:rsidRDefault="00F90BDC"/>
    <w:p w14:paraId="3AE664B4" w14:textId="77777777" w:rsidR="00F90BDC" w:rsidRDefault="00F90BDC">
      <w:r xmlns:w="http://schemas.openxmlformats.org/wordprocessingml/2006/main">
        <w:t xml:space="preserve">2: Jeesus on Jumala tõotuse täitumine.</w:t>
      </w:r>
    </w:p>
    <w:p w14:paraId="33B22249" w14:textId="77777777" w:rsidR="00F90BDC" w:rsidRDefault="00F90BDC"/>
    <w:p w14:paraId="53DA1CA4" w14:textId="77777777" w:rsidR="00F90BDC" w:rsidRDefault="00F90BDC">
      <w:r xmlns:w="http://schemas.openxmlformats.org/wordprocessingml/2006/main">
        <w:t xml:space="preserve">1: Jesaja 9:6-7 Sest meile sünnib laps, meile antakse poeg ja valitsus on tema õlgadel. Ja teda kutsutakse Imeliseks Nõuandjaks, Vägevaks Jumalaks, Igaveseks Isaks, Rahuvürstiks.</w:t>
      </w:r>
    </w:p>
    <w:p w14:paraId="71899C69" w14:textId="77777777" w:rsidR="00F90BDC" w:rsidRDefault="00F90BDC"/>
    <w:p w14:paraId="47426A5F" w14:textId="77777777" w:rsidR="00F90BDC" w:rsidRDefault="00F90BDC">
      <w:r xmlns:w="http://schemas.openxmlformats.org/wordprocessingml/2006/main">
        <w:t xml:space="preserve">2: Tiitusele 2:11-14 Sest on ilmunud Jumala arm, mis pakub päästet kõigile inimestele. See õpetab meid ütlema "ei" jumalakartlikkusele ja maistele kirgedele ning elama praegusel ajastul enesevalitsevat, ausat ja jumalakartlikku elu.</w:t>
      </w:r>
    </w:p>
    <w:p w14:paraId="59F78CA9" w14:textId="77777777" w:rsidR="00F90BDC" w:rsidRDefault="00F90BDC"/>
    <w:p w14:paraId="08DC1A8C" w14:textId="77777777" w:rsidR="00F90BDC" w:rsidRDefault="00F90BDC">
      <w:r xmlns:w="http://schemas.openxmlformats.org/wordprocessingml/2006/main">
        <w:t xml:space="preserve">Luuka 2:32 Valgus, mis valgustab paganeid, ja su rahva Iisraeli auhiilgus.</w:t>
      </w:r>
    </w:p>
    <w:p w14:paraId="7EF31697" w14:textId="77777777" w:rsidR="00F90BDC" w:rsidRDefault="00F90BDC"/>
    <w:p w14:paraId="4EB6A5BA" w14:textId="77777777" w:rsidR="00F90BDC" w:rsidRDefault="00F90BDC">
      <w:r xmlns:w="http://schemas.openxmlformats.org/wordprocessingml/2006/main">
        <w:t xml:space="preserve">See lõik räägib sellest, et Jeesus on valguseks paganatele ja Iisraeli rahva au.</w:t>
      </w:r>
    </w:p>
    <w:p w14:paraId="5000A89C" w14:textId="77777777" w:rsidR="00F90BDC" w:rsidRDefault="00F90BDC"/>
    <w:p w14:paraId="445152EC" w14:textId="77777777" w:rsidR="00F90BDC" w:rsidRDefault="00F90BDC">
      <w:r xmlns:w="http://schemas.openxmlformats.org/wordprocessingml/2006/main">
        <w:t xml:space="preserve">1. "Maailma valgus: Jeesus kui lootuse majakas kõigile inimestele"</w:t>
      </w:r>
    </w:p>
    <w:p w14:paraId="7EE6F0F0" w14:textId="77777777" w:rsidR="00F90BDC" w:rsidRDefault="00F90BDC"/>
    <w:p w14:paraId="7CB612C8" w14:textId="77777777" w:rsidR="00F90BDC" w:rsidRDefault="00F90BDC">
      <w:r xmlns:w="http://schemas.openxmlformats.org/wordprocessingml/2006/main">
        <w:t xml:space="preserve">2. "Nähes Jeesust Iisraeli auhiilgusena"</w:t>
      </w:r>
    </w:p>
    <w:p w14:paraId="6FFB7C90" w14:textId="77777777" w:rsidR="00F90BDC" w:rsidRDefault="00F90BDC"/>
    <w:p w14:paraId="1DE68E89" w14:textId="77777777" w:rsidR="00F90BDC" w:rsidRDefault="00F90BDC">
      <w:r xmlns:w="http://schemas.openxmlformats.org/wordprocessingml/2006/main">
        <w:t xml:space="preserve">1. Jesaja 9:2 – „Rahvas, kes käib pimeduses, on näinud suurt valgust; neile, kes elavad sügava pimeduse maal, on koitnud valgus.</w:t>
      </w:r>
    </w:p>
    <w:p w14:paraId="30F6D8BD" w14:textId="77777777" w:rsidR="00F90BDC" w:rsidRDefault="00F90BDC"/>
    <w:p w14:paraId="08E5A2A1" w14:textId="77777777" w:rsidR="00F90BDC" w:rsidRDefault="00F90BDC">
      <w:r xmlns:w="http://schemas.openxmlformats.org/wordprocessingml/2006/main">
        <w:t xml:space="preserve">2. Psalm 106:21 – „Nad unustasid oma Päästja Jumala, kes oli teinud suuri tegusid Egiptuses.”</w:t>
      </w:r>
    </w:p>
    <w:p w14:paraId="6C9CB767" w14:textId="77777777" w:rsidR="00F90BDC" w:rsidRDefault="00F90BDC"/>
    <w:p w14:paraId="5334DE1B" w14:textId="77777777" w:rsidR="00F90BDC" w:rsidRDefault="00F90BDC">
      <w:r xmlns:w="http://schemas.openxmlformats.org/wordprocessingml/2006/main">
        <w:t xml:space="preserve">Luuka 2:33 Ja Joosep ja tema ema panid imeks seda, mida temast räägiti.</w:t>
      </w:r>
    </w:p>
    <w:p w14:paraId="2E399D08" w14:textId="77777777" w:rsidR="00F90BDC" w:rsidRDefault="00F90BDC"/>
    <w:p w14:paraId="734A12F8" w14:textId="77777777" w:rsidR="00F90BDC" w:rsidRDefault="00F90BDC">
      <w:r xmlns:w="http://schemas.openxmlformats.org/wordprocessingml/2006/main">
        <w:t xml:space="preserve">Joosep ja Maarja olid Jeesusest räägitud ennustuste üle hämmastunud.</w:t>
      </w:r>
    </w:p>
    <w:p w14:paraId="7BC6B6D7" w14:textId="77777777" w:rsidR="00F90BDC" w:rsidRDefault="00F90BDC"/>
    <w:p w14:paraId="116154F6" w14:textId="77777777" w:rsidR="00F90BDC" w:rsidRDefault="00F90BDC">
      <w:r xmlns:w="http://schemas.openxmlformats.org/wordprocessingml/2006/main">
        <w:t xml:space="preserve">1. Jumala Sõna on tõsi ja ustav – Luuka 2:33</w:t>
      </w:r>
    </w:p>
    <w:p w14:paraId="5E0528C6" w14:textId="77777777" w:rsidR="00F90BDC" w:rsidRDefault="00F90BDC"/>
    <w:p w14:paraId="06FA11BE" w14:textId="77777777" w:rsidR="00F90BDC" w:rsidRDefault="00F90BDC">
      <w:r xmlns:w="http://schemas.openxmlformats.org/wordprocessingml/2006/main">
        <w:t xml:space="preserve">2. Jeesus on imet ja aukartust väärt – Luuka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9:6-7 – Sest meile on sündinud Laps, meile on antud Poeg; ja valitsus on Tema õlal. Ja Tema nimeks nimetatakse Imeline, Nõuandja, Vägev Jumal, Igavene Isa, Rahuvürst.</w:t>
      </w:r>
    </w:p>
    <w:p w14:paraId="17FD0332" w14:textId="77777777" w:rsidR="00F90BDC" w:rsidRDefault="00F90BDC"/>
    <w:p w14:paraId="60706616" w14:textId="77777777" w:rsidR="00F90BDC" w:rsidRDefault="00F90BDC">
      <w:r xmlns:w="http://schemas.openxmlformats.org/wordprocessingml/2006/main">
        <w:t xml:space="preserve">2. Filiplastele 2:9-11 – Seepärast on ka Jumal Teda kõrgelt ülendanud ja andnud Talle nime, mis on üle kõigi nimede, et Jeesuse nime ees nõtkuksid kõik põlved, nii need, kes on taevas ja need, kes on maa peal. maa all olevate inimeste seas ja et iga keel peaks tunnistama, et Jeesus Kristus on Issand, Jumal Isa auks.</w:t>
      </w:r>
    </w:p>
    <w:p w14:paraId="53093A6D" w14:textId="77777777" w:rsidR="00F90BDC" w:rsidRDefault="00F90BDC"/>
    <w:p w14:paraId="241338AC" w14:textId="77777777" w:rsidR="00F90BDC" w:rsidRDefault="00F90BDC">
      <w:r xmlns:w="http://schemas.openxmlformats.org/wordprocessingml/2006/main">
        <w:t xml:space="preserve">Luuka 2:34 Ja Siimeon õnnistas neid ning ütles oma emale Maarjale: "Vaata, see laps on määratud langema ja tõusma üles paljudele Iisraelis!" ja märgi eest, mille vastu räägitakse;</w:t>
      </w:r>
    </w:p>
    <w:p w14:paraId="1071E67E" w14:textId="77777777" w:rsidR="00F90BDC" w:rsidRDefault="00F90BDC"/>
    <w:p w14:paraId="7CA4389A" w14:textId="77777777" w:rsidR="00F90BDC" w:rsidRDefault="00F90BDC">
      <w:r xmlns:w="http://schemas.openxmlformats.org/wordprocessingml/2006/main">
        <w:t xml:space="preserve">Siimeon õnnistas Maarjat ja Jeesust ning kuulutas prohvetlikult, et Jeesus on märgiks paljudele Iisraelis langevatele ja tõusvatele ning tema vastu räägitakse.</w:t>
      </w:r>
    </w:p>
    <w:p w14:paraId="431C5B10" w14:textId="77777777" w:rsidR="00F90BDC" w:rsidRDefault="00F90BDC"/>
    <w:p w14:paraId="31DE5D0A" w14:textId="77777777" w:rsidR="00F90BDC" w:rsidRDefault="00F90BDC">
      <w:r xmlns:w="http://schemas.openxmlformats.org/wordprocessingml/2006/main">
        <w:t xml:space="preserve">1. Paljude ülestõusmine: Jeesuse roll Jumala lunastuses</w:t>
      </w:r>
    </w:p>
    <w:p w14:paraId="3AA41583" w14:textId="77777777" w:rsidR="00F90BDC" w:rsidRDefault="00F90BDC"/>
    <w:p w14:paraId="43DA0401" w14:textId="77777777" w:rsidR="00F90BDC" w:rsidRDefault="00F90BDC">
      <w:r xmlns:w="http://schemas.openxmlformats.org/wordprocessingml/2006/main">
        <w:t xml:space="preserve">2. Märk, mille vastu räägitakse: Jumala kuningriigi tagakiusamise omaksvõtmine</w:t>
      </w:r>
    </w:p>
    <w:p w14:paraId="1DD863CC" w14:textId="77777777" w:rsidR="00F90BDC" w:rsidRDefault="00F90BDC"/>
    <w:p w14:paraId="11793CE3" w14:textId="77777777" w:rsidR="00F90BDC" w:rsidRDefault="00F90BDC">
      <w:r xmlns:w="http://schemas.openxmlformats.org/wordprocessingml/2006/main">
        <w:t xml:space="preserve">1. Roomlastele 8:28 – Ja me teame, et Jumal töötab kõigis asjades nende heaks, kes teda armastavad, kes on kutsutud tema eesmärgi järgi.</w:t>
      </w:r>
    </w:p>
    <w:p w14:paraId="732197A5" w14:textId="77777777" w:rsidR="00F90BDC" w:rsidRDefault="00F90BDC"/>
    <w:p w14:paraId="6AC38435" w14:textId="77777777" w:rsidR="00F90BDC" w:rsidRDefault="00F90BDC">
      <w:r xmlns:w="http://schemas.openxmlformats.org/wordprocessingml/2006/main">
        <w:t xml:space="preserve">2. Roomlastele 8:31 – Mida me siis nendele asjadele vastame? Kui Jumal on meie poolt, kes saab olla meie vastu?</w:t>
      </w:r>
    </w:p>
    <w:p w14:paraId="69B3DB6A" w14:textId="77777777" w:rsidR="00F90BDC" w:rsidRDefault="00F90BDC"/>
    <w:p w14:paraId="33F55C82" w14:textId="77777777" w:rsidR="00F90BDC" w:rsidRDefault="00F90BDC">
      <w:r xmlns:w="http://schemas.openxmlformats.org/wordprocessingml/2006/main">
        <w:t xml:space="preserve">Luuka 2:35 (Jah, mõõk läbistab ka sinu enda hinge), et paljude südamete mõtted saaksid ilmsiks.</w:t>
      </w:r>
    </w:p>
    <w:p w14:paraId="66EAA963" w14:textId="77777777" w:rsidR="00F90BDC" w:rsidRDefault="00F90BDC"/>
    <w:p w14:paraId="537123B7" w14:textId="77777777" w:rsidR="00F90BDC" w:rsidRDefault="00F90BDC">
      <w:r xmlns:w="http://schemas.openxmlformats.org/wordprocessingml/2006/main">
        <w:t xml:space="preserve">See lõik räägib sellest, kuidas Jeesuse surm toob ilmutuse paljude inimeste mõtetesse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Ilmutuse jõud: kuidas Kristuse surm paljastab meie südamed</w:t>
      </w:r>
    </w:p>
    <w:p w14:paraId="2DBFEBFA" w14:textId="77777777" w:rsidR="00F90BDC" w:rsidRDefault="00F90BDC"/>
    <w:p w14:paraId="36CC974F" w14:textId="77777777" w:rsidR="00F90BDC" w:rsidRDefault="00F90BDC">
      <w:r xmlns:w="http://schemas.openxmlformats.org/wordprocessingml/2006/main">
        <w:t xml:space="preserve">2. Ohverdusarmastus: kuidas Jeesus oma surma läbi oma armastust demonstreeris</w:t>
      </w:r>
    </w:p>
    <w:p w14:paraId="61D58218" w14:textId="77777777" w:rsidR="00F90BDC" w:rsidRDefault="00F90BDC"/>
    <w:p w14:paraId="56ECCF19" w14:textId="77777777" w:rsidR="00F90BDC" w:rsidRDefault="00F90BDC">
      <w:r xmlns:w="http://schemas.openxmlformats.org/wordprocessingml/2006/main">
        <w:t xml:space="preserve">1. Roomlastele 5:8 – Kuid Jumal näitab oma armastust meie vastu sellega: Kristus suri meie eest, kui me olime veel patused.</w:t>
      </w:r>
    </w:p>
    <w:p w14:paraId="55D1E000" w14:textId="77777777" w:rsidR="00F90BDC" w:rsidRDefault="00F90BDC"/>
    <w:p w14:paraId="6F8B4BBF" w14:textId="77777777" w:rsidR="00F90BDC" w:rsidRDefault="00F90BDC">
      <w:r xmlns:w="http://schemas.openxmlformats.org/wordprocessingml/2006/main">
        <w:t xml:space="preserve">2. Heebrealastele 4:12-13 – Sest Jumala sõna on elav ja toimiv. Teravam kui ükski kahe teraga mõõk, see tungib isegi hinge ja vaimu, liigeste ja luuüdi lahutamiseni; see hindab südame mõtteid ja hoiakuid.</w:t>
      </w:r>
    </w:p>
    <w:p w14:paraId="4DE5BFDE" w14:textId="77777777" w:rsidR="00F90BDC" w:rsidRDefault="00F90BDC"/>
    <w:p w14:paraId="01FE8DA1" w14:textId="77777777" w:rsidR="00F90BDC" w:rsidRDefault="00F90BDC">
      <w:r xmlns:w="http://schemas.openxmlformats.org/wordprocessingml/2006/main">
        <w:t xml:space="preserve">Luuka 2:36 Ja oli üks prohvet Anna, Fanueli tütar Aseri suguharust. Ta oli eakas ja elas oma mehega seitse aastat pärast neitsilikkust.</w:t>
      </w:r>
    </w:p>
    <w:p w14:paraId="1D8C1522" w14:textId="77777777" w:rsidR="00F90BDC" w:rsidRDefault="00F90BDC"/>
    <w:p w14:paraId="2213834F" w14:textId="77777777" w:rsidR="00F90BDC" w:rsidRDefault="00F90BDC">
      <w:r xmlns:w="http://schemas.openxmlformats.org/wordprocessingml/2006/main">
        <w:t xml:space="preserve">Anna oli prohvet Aseri suguharust, kes oli neitsist saadik olnud abielus seitse aastat.</w:t>
      </w:r>
    </w:p>
    <w:p w14:paraId="61A142E4" w14:textId="77777777" w:rsidR="00F90BDC" w:rsidRDefault="00F90BDC"/>
    <w:p w14:paraId="029012D4" w14:textId="77777777" w:rsidR="00F90BDC" w:rsidRDefault="00F90BDC">
      <w:r xmlns:w="http://schemas.openxmlformats.org/wordprocessingml/2006/main">
        <w:t xml:space="preserve">1. Tuletage meelde Anna ustavust Jumalale isegi abielu ajal.</w:t>
      </w:r>
    </w:p>
    <w:p w14:paraId="6C2EF500" w14:textId="77777777" w:rsidR="00F90BDC" w:rsidRDefault="00F90BDC"/>
    <w:p w14:paraId="607A04BA" w14:textId="77777777" w:rsidR="00F90BDC" w:rsidRDefault="00F90BDC">
      <w:r xmlns:w="http://schemas.openxmlformats.org/wordprocessingml/2006/main">
        <w:t xml:space="preserve">2. Olgem julgustatud elama oma elu Jumalat austades, isegi abielus.</w:t>
      </w:r>
    </w:p>
    <w:p w14:paraId="44142A90" w14:textId="77777777" w:rsidR="00F90BDC" w:rsidRDefault="00F90BDC"/>
    <w:p w14:paraId="54B1ABBB" w14:textId="77777777" w:rsidR="00F90BDC" w:rsidRDefault="00F90BDC">
      <w:r xmlns:w="http://schemas.openxmlformats.org/wordprocessingml/2006/main">
        <w:t xml:space="preserve">1. Õpetussõnad 18:22: "Kes naise leiab, see leiab hea ja saab Issandalt armu."</w:t>
      </w:r>
    </w:p>
    <w:p w14:paraId="3F160178" w14:textId="77777777" w:rsidR="00F90BDC" w:rsidRDefault="00F90BDC"/>
    <w:p w14:paraId="4A433EF2" w14:textId="77777777" w:rsidR="00F90BDC" w:rsidRDefault="00F90BDC">
      <w:r xmlns:w="http://schemas.openxmlformats.org/wordprocessingml/2006/main">
        <w:t xml:space="preserve">2. 1. Korintlastele 7:3-5: „Mees avaldagu oma naisele kiindumust, mis talle kuulub, ja samamoodi ka naine oma mehe vastu. Naisel ei ole võimu oma keha üle, küll aga mehel. Ja samuti ei ole mehel võimu oma keha üle, vaid naisel. Ärge </w:t>
      </w:r>
      <w:r xmlns:w="http://schemas.openxmlformats.org/wordprocessingml/2006/main">
        <w:lastRenderedPageBreak xmlns:w="http://schemas.openxmlformats.org/wordprocessingml/2006/main"/>
      </w:r>
      <w:r xmlns:w="http://schemas.openxmlformats.org/wordprocessingml/2006/main">
        <w:t xml:space="preserve">jätke üksteist ilma, välja arvatud nõusolekul mõneks ajaks, et saaksite paastuda ja palvetada; ja tulge uuesti kokku, et saatan ei kiusaks teid teie enesekontrolli puudumise tõttu."</w:t>
      </w:r>
    </w:p>
    <w:p w14:paraId="10D2A867" w14:textId="77777777" w:rsidR="00F90BDC" w:rsidRDefault="00F90BDC"/>
    <w:p w14:paraId="7C932CC3" w14:textId="77777777" w:rsidR="00F90BDC" w:rsidRDefault="00F90BDC">
      <w:r xmlns:w="http://schemas.openxmlformats.org/wordprocessingml/2006/main">
        <w:t xml:space="preserve">Luuka 2:37 Ja ta oli umbes kaheksakümmend neli aastat vana lesknaine, kes ei lahkunud templist, vaid teenis Jumalat paastude ja palvetega ööd ja päevad.</w:t>
      </w:r>
    </w:p>
    <w:p w14:paraId="352941A2" w14:textId="77777777" w:rsidR="00F90BDC" w:rsidRDefault="00F90BDC"/>
    <w:p w14:paraId="0AC7A305" w14:textId="77777777" w:rsidR="00F90BDC" w:rsidRDefault="00F90BDC">
      <w:r xmlns:w="http://schemas.openxmlformats.org/wordprocessingml/2006/main">
        <w:t xml:space="preserve">See lõik kirjeldab Annat, 84-aastast leske, kes teenis Jumalat paastumise ja palvetega päeval ja öösel.</w:t>
      </w:r>
    </w:p>
    <w:p w14:paraId="27C5AF04" w14:textId="77777777" w:rsidR="00F90BDC" w:rsidRDefault="00F90BDC"/>
    <w:p w14:paraId="65D7E8C5" w14:textId="77777777" w:rsidR="00F90BDC" w:rsidRDefault="00F90BDC">
      <w:r xmlns:w="http://schemas.openxmlformats.org/wordprocessingml/2006/main">
        <w:t xml:space="preserve">1: Kummardamise elu – oma elu pühendumine Jumalale palve ja paastu kaudu.</w:t>
      </w:r>
    </w:p>
    <w:p w14:paraId="2709AFE0" w14:textId="77777777" w:rsidR="00F90BDC" w:rsidRDefault="00F90BDC"/>
    <w:p w14:paraId="39ACE3D7" w14:textId="77777777" w:rsidR="00F90BDC" w:rsidRDefault="00F90BDC">
      <w:r xmlns:w="http://schemas.openxmlformats.org/wordprocessingml/2006/main">
        <w:t xml:space="preserve">2: Hästi elatud elu väärtus – Anna elukestva ustavuse hindamine.</w:t>
      </w:r>
    </w:p>
    <w:p w14:paraId="38AD832D" w14:textId="77777777" w:rsidR="00F90BDC" w:rsidRDefault="00F90BDC"/>
    <w:p w14:paraId="738E278B" w14:textId="77777777" w:rsidR="00F90BDC" w:rsidRDefault="00F90BDC">
      <w:r xmlns:w="http://schemas.openxmlformats.org/wordprocessingml/2006/main">
        <w:t xml:space="preserve">1:1 Tessalooniklastele 5:17 – Palvetage lakkamatult.</w:t>
      </w:r>
    </w:p>
    <w:p w14:paraId="2F8FE34D" w14:textId="77777777" w:rsidR="00F90BDC" w:rsidRDefault="00F90BDC"/>
    <w:p w14:paraId="3E0FD8B7" w14:textId="77777777" w:rsidR="00F90BDC" w:rsidRDefault="00F90BDC">
      <w:r xmlns:w="http://schemas.openxmlformats.org/wordprocessingml/2006/main">
        <w:t xml:space="preserve">2: Filiplastele 4:6 - Ärge muretsege millegi pärast, vaid andke oma soovid kõiges Jumalale teatavaks palve ja anumise kaudu koos tänuga.</w:t>
      </w:r>
    </w:p>
    <w:p w14:paraId="00F9B2DC" w14:textId="77777777" w:rsidR="00F90BDC" w:rsidRDefault="00F90BDC"/>
    <w:p w14:paraId="064F5540" w14:textId="77777777" w:rsidR="00F90BDC" w:rsidRDefault="00F90BDC">
      <w:r xmlns:w="http://schemas.openxmlformats.org/wordprocessingml/2006/main">
        <w:t xml:space="preserve">Luuka evangeelium 2:38 Ja ta tuli sel hetkel tänas Issandat ja rääkis temast kõigile, kes ootasid lunastust Jeruusalemmas.</w:t>
      </w:r>
    </w:p>
    <w:p w14:paraId="2C863BFD" w14:textId="77777777" w:rsidR="00F90BDC" w:rsidRDefault="00F90BDC"/>
    <w:p w14:paraId="34B81FAD" w14:textId="77777777" w:rsidR="00F90BDC" w:rsidRDefault="00F90BDC">
      <w:r xmlns:w="http://schemas.openxmlformats.org/wordprocessingml/2006/main">
        <w:t xml:space="preserve">Maarja tänas Issandat ja rääkis Temast neile, kes otsisid lunastust Jeruusalemmas.</w:t>
      </w:r>
    </w:p>
    <w:p w14:paraId="16A40455" w14:textId="77777777" w:rsidR="00F90BDC" w:rsidRDefault="00F90BDC"/>
    <w:p w14:paraId="2D46EFDC" w14:textId="77777777" w:rsidR="00F90BDC" w:rsidRDefault="00F90BDC">
      <w:r xmlns:w="http://schemas.openxmlformats.org/wordprocessingml/2006/main">
        <w:t xml:space="preserve">1. Jumala lunastus: kuidas Jeesus meid lunastab</w:t>
      </w:r>
    </w:p>
    <w:p w14:paraId="156C84E2" w14:textId="77777777" w:rsidR="00F90BDC" w:rsidRDefault="00F90BDC"/>
    <w:p w14:paraId="7F328589" w14:textId="77777777" w:rsidR="00F90BDC" w:rsidRDefault="00F90BDC">
      <w:r xmlns:w="http://schemas.openxmlformats.org/wordprocessingml/2006/main">
        <w:t xml:space="preserve">2. Jumala tõotus: pilk Maarja loole</w:t>
      </w:r>
    </w:p>
    <w:p w14:paraId="5039E080" w14:textId="77777777" w:rsidR="00F90BDC" w:rsidRDefault="00F90BDC"/>
    <w:p w14:paraId="57667D2B" w14:textId="77777777" w:rsidR="00F90BDC" w:rsidRDefault="00F90BDC">
      <w:r xmlns:w="http://schemas.openxmlformats.org/wordprocessingml/2006/main">
        <w:t xml:space="preserve">1. Jesaja 53:5-6: "Aga ta oli läbi torgatud meie üleastumiste pärast, ta oli purustatud meie süütegude pärast; karistus, mis tõi meile rahu, oli tema peal ja tema haavade läbi oleme paranenud."</w:t>
      </w:r>
    </w:p>
    <w:p w14:paraId="11DCBF54" w14:textId="77777777" w:rsidR="00F90BDC" w:rsidRDefault="00F90BDC"/>
    <w:p w14:paraId="5CA4B1C9" w14:textId="77777777" w:rsidR="00F90BDC" w:rsidRDefault="00F90BDC">
      <w:r xmlns:w="http://schemas.openxmlformats.org/wordprocessingml/2006/main">
        <w:t xml:space="preserve">2. Roomlastele 5:8: "Aga Jumal näitab oma armastust meie vastu sellega: kui me veel patused olime, suri Kristus meie eest."</w:t>
      </w:r>
    </w:p>
    <w:p w14:paraId="354555AB" w14:textId="77777777" w:rsidR="00F90BDC" w:rsidRDefault="00F90BDC"/>
    <w:p w14:paraId="3FF45F4E" w14:textId="77777777" w:rsidR="00F90BDC" w:rsidRDefault="00F90BDC">
      <w:r xmlns:w="http://schemas.openxmlformats.org/wordprocessingml/2006/main">
        <w:t xml:space="preserve">Luuka 2:39 Ja kui nad olid teinud kõik Issanda seaduse järgi, pöördusid nad tagasi Galileasse, oma linna Naatsaretti.</w:t>
      </w:r>
    </w:p>
    <w:p w14:paraId="1CF9198A" w14:textId="77777777" w:rsidR="00F90BDC" w:rsidRDefault="00F90BDC"/>
    <w:p w14:paraId="1B5593AF" w14:textId="77777777" w:rsidR="00F90BDC" w:rsidRDefault="00F90BDC">
      <w:r xmlns:w="http://schemas.openxmlformats.org/wordprocessingml/2006/main">
        <w:t xml:space="preserve">Paar Maarja ja Joosep naasis oma kodulinna Naatsaretti pärast seda, kui olid täitnud kõik Issanda Seaduse nõuded.</w:t>
      </w:r>
    </w:p>
    <w:p w14:paraId="3D0F5E2A" w14:textId="77777777" w:rsidR="00F90BDC" w:rsidRDefault="00F90BDC"/>
    <w:p w14:paraId="119C56F0" w14:textId="77777777" w:rsidR="00F90BDC" w:rsidRDefault="00F90BDC">
      <w:r xmlns:w="http://schemas.openxmlformats.org/wordprocessingml/2006/main">
        <w:t xml:space="preserve">1. Issanda käskude järgimine – kuidas seaduskuulekus meid koju toob</w:t>
      </w:r>
    </w:p>
    <w:p w14:paraId="35BFFB52" w14:textId="77777777" w:rsidR="00F90BDC" w:rsidRDefault="00F90BDC"/>
    <w:p w14:paraId="2119533B" w14:textId="77777777" w:rsidR="00F90BDC" w:rsidRDefault="00F90BDC">
      <w:r xmlns:w="http://schemas.openxmlformats.org/wordprocessingml/2006/main">
        <w:t xml:space="preserve">2. Meeldejääv kojutulek – Maarja ja Joosepi Naatsaretti naasmise tähtsus</w:t>
      </w:r>
    </w:p>
    <w:p w14:paraId="639ABB20" w14:textId="77777777" w:rsidR="00F90BDC" w:rsidRDefault="00F90BDC"/>
    <w:p w14:paraId="42099969" w14:textId="77777777" w:rsidR="00F90BDC" w:rsidRDefault="00F90BDC">
      <w:r xmlns:w="http://schemas.openxmlformats.org/wordprocessingml/2006/main">
        <w:t xml:space="preserve">1. 5. Moosese 10:12-13 – Ja nüüd, Iisrael, mida Issand, su Jumal, sinult nõuab, kui et karda Issandat, oma Jumalat, käia kõigil tema teedel, armastada teda, teenida Issandat, oma Jumalat kogu oma südamest ja kogu oma hingest ning pidada kinni Issanda käskudest ja määrustest, mida ma täna annan sulle sinu heaks?</w:t>
      </w:r>
    </w:p>
    <w:p w14:paraId="054F225F" w14:textId="77777777" w:rsidR="00F90BDC" w:rsidRDefault="00F90BDC"/>
    <w:p w14:paraId="47E64617" w14:textId="77777777" w:rsidR="00F90BDC" w:rsidRDefault="00F90BDC">
      <w:r xmlns:w="http://schemas.openxmlformats.org/wordprocessingml/2006/main">
        <w:t xml:space="preserve">2. Psalm 122:1 – mul oli hea meel, kui nad ütlesid mulle: "Lähme Issanda majja!"</w:t>
      </w:r>
    </w:p>
    <w:p w14:paraId="681BC74E" w14:textId="77777777" w:rsidR="00F90BDC" w:rsidRDefault="00F90BDC"/>
    <w:p w14:paraId="0CB9EB35" w14:textId="77777777" w:rsidR="00F90BDC" w:rsidRDefault="00F90BDC">
      <w:r xmlns:w="http://schemas.openxmlformats.org/wordprocessingml/2006/main">
        <w:t xml:space="preserve">Luuka 2:40 Ja laps kasvas ja sai vaimult tugevaks, täis tarkust, ja Jumala arm oli tema peal.</w:t>
      </w:r>
    </w:p>
    <w:p w14:paraId="53810AFF" w14:textId="77777777" w:rsidR="00F90BDC" w:rsidRDefault="00F90BDC"/>
    <w:p w14:paraId="188FC210" w14:textId="77777777" w:rsidR="00F90BDC" w:rsidRDefault="00F90BDC">
      <w:r xmlns:w="http://schemas.openxmlformats.org/wordprocessingml/2006/main">
        <w:t xml:space="preserve">Jeesuslaps kasvas üles ja sai vaimselt aina tugevamaks, targemaks ja </w:t>
      </w:r>
      <w:r xmlns:w="http://schemas.openxmlformats.org/wordprocessingml/2006/main">
        <w:lastRenderedPageBreak xmlns:w="http://schemas.openxmlformats.org/wordprocessingml/2006/main"/>
      </w:r>
      <w:r xmlns:w="http://schemas.openxmlformats.org/wordprocessingml/2006/main">
        <w:t xml:space="preserve">Jumala armu täis.</w:t>
      </w:r>
    </w:p>
    <w:p w14:paraId="5E14A917" w14:textId="77777777" w:rsidR="00F90BDC" w:rsidRDefault="00F90BDC"/>
    <w:p w14:paraId="59A7C9EB" w14:textId="77777777" w:rsidR="00F90BDC" w:rsidRDefault="00F90BDC">
      <w:r xmlns:w="http://schemas.openxmlformats.org/wordprocessingml/2006/main">
        <w:t xml:space="preserve">1. Kasvamine armus: kuidas elada vaimset uuenemist</w:t>
      </w:r>
    </w:p>
    <w:p w14:paraId="14FA3229" w14:textId="77777777" w:rsidR="00F90BDC" w:rsidRDefault="00F90BDC"/>
    <w:p w14:paraId="5D63170D" w14:textId="77777777" w:rsidR="00F90BDC" w:rsidRDefault="00F90BDC">
      <w:r xmlns:w="http://schemas.openxmlformats.org/wordprocessingml/2006/main">
        <w:t xml:space="preserve">2. Jeesuse tarkus: kuidas saada Jumala õnnistusi</w:t>
      </w:r>
    </w:p>
    <w:p w14:paraId="3D78247D" w14:textId="77777777" w:rsidR="00F90BDC" w:rsidRDefault="00F90BDC"/>
    <w:p w14:paraId="451CB649" w14:textId="77777777" w:rsidR="00F90BDC" w:rsidRDefault="00F90BDC">
      <w:r xmlns:w="http://schemas.openxmlformats.org/wordprocessingml/2006/main">
        <w:t xml:space="preserve">1. Efeslastele 4:23: "Uuendage oma mõistuse vaimus."</w:t>
      </w:r>
    </w:p>
    <w:p w14:paraId="7989F76A" w14:textId="77777777" w:rsidR="00F90BDC" w:rsidRDefault="00F90BDC"/>
    <w:p w14:paraId="3CE5A91A" w14:textId="77777777" w:rsidR="00F90BDC" w:rsidRDefault="00F90BDC">
      <w:r xmlns:w="http://schemas.openxmlformats.org/wordprocessingml/2006/main">
        <w:t xml:space="preserve">2. Matteuse 7:7: „Paluge, ja teile antakse; otsige ja te leiate; koputage ja teile avatakse."</w:t>
      </w:r>
    </w:p>
    <w:p w14:paraId="51950D35" w14:textId="77777777" w:rsidR="00F90BDC" w:rsidRDefault="00F90BDC"/>
    <w:p w14:paraId="5E287E06" w14:textId="77777777" w:rsidR="00F90BDC" w:rsidRDefault="00F90BDC">
      <w:r xmlns:w="http://schemas.openxmlformats.org/wordprocessingml/2006/main">
        <w:t xml:space="preserve">Luuka 2:41 Aga tema vanemad käisid igal aastal paasapühal Jeruusalemmas.</w:t>
      </w:r>
    </w:p>
    <w:p w14:paraId="527788DD" w14:textId="77777777" w:rsidR="00F90BDC" w:rsidRDefault="00F90BDC"/>
    <w:p w14:paraId="4ECA7A93" w14:textId="77777777" w:rsidR="00F90BDC" w:rsidRDefault="00F90BDC">
      <w:r xmlns:w="http://schemas.openxmlformats.org/wordprocessingml/2006/main">
        <w:t xml:space="preserve">Igal aastal sõitsid Jeesuse vanemad paasapühadeks Jeruusalemma.</w:t>
      </w:r>
    </w:p>
    <w:p w14:paraId="48CD2FA5" w14:textId="77777777" w:rsidR="00F90BDC" w:rsidRDefault="00F90BDC"/>
    <w:p w14:paraId="02A9A968" w14:textId="77777777" w:rsidR="00F90BDC" w:rsidRDefault="00F90BDC">
      <w:r xmlns:w="http://schemas.openxmlformats.org/wordprocessingml/2006/main">
        <w:t xml:space="preserve">1. Issanda pühade pidamise tähtsus.</w:t>
      </w:r>
    </w:p>
    <w:p w14:paraId="41D4B3CD" w14:textId="77777777" w:rsidR="00F90BDC" w:rsidRDefault="00F90BDC"/>
    <w:p w14:paraId="1802A215" w14:textId="77777777" w:rsidR="00F90BDC" w:rsidRDefault="00F90BDC">
      <w:r xmlns:w="http://schemas.openxmlformats.org/wordprocessingml/2006/main">
        <w:t xml:space="preserve">2. Kuulekust Jumalale näitab meie kummardamine.</w:t>
      </w:r>
    </w:p>
    <w:p w14:paraId="3810CB9B" w14:textId="77777777" w:rsidR="00F90BDC" w:rsidRDefault="00F90BDC"/>
    <w:p w14:paraId="775FDA30" w14:textId="77777777" w:rsidR="00F90BDC" w:rsidRDefault="00F90BDC">
      <w:r xmlns:w="http://schemas.openxmlformats.org/wordprocessingml/2006/main">
        <w:t xml:space="preserve">1. 5. Moosese 16:16 – „Kolm korda aastas ilmuvad kõik su mehed Issanda, su Jumala ette paika, mille ta valib: hapnemata leivapühal ja nädalapühal ja pühade pühal. telgid ja need ei paista tühjana Issanda ette."</w:t>
      </w:r>
    </w:p>
    <w:p w14:paraId="33425E52" w14:textId="77777777" w:rsidR="00F90BDC" w:rsidRDefault="00F90BDC"/>
    <w:p w14:paraId="1429456F" w14:textId="77777777" w:rsidR="00F90BDC" w:rsidRDefault="00F90BDC">
      <w:r xmlns:w="http://schemas.openxmlformats.org/wordprocessingml/2006/main">
        <w:t xml:space="preserve">2. 2. Moosese 23:14-17 – "Pidake mulle kolm korda aastas pidu. Pea hapnemata leibade püha: (söö hapnemata leiba seitse päeva, nagu ma olen sind käskinud, määratud ajal Abibi kuu, sest sel ajal sa tulid Egiptusest välja ja ükski ei ilmu minu ette tühjana. on aasta lõpus, kui sa oled </w:t>
      </w:r>
      <w:r xmlns:w="http://schemas.openxmlformats.org/wordprocessingml/2006/main">
        <w:lastRenderedPageBreak xmlns:w="http://schemas.openxmlformats.org/wordprocessingml/2006/main"/>
      </w:r>
      <w:r xmlns:w="http://schemas.openxmlformats.org/wordprocessingml/2006/main">
        <w:t xml:space="preserve">põllult oma töödega kokku kogunud."</w:t>
      </w:r>
    </w:p>
    <w:p w14:paraId="0E597E68" w14:textId="77777777" w:rsidR="00F90BDC" w:rsidRDefault="00F90BDC"/>
    <w:p w14:paraId="1A530F69" w14:textId="77777777" w:rsidR="00F90BDC" w:rsidRDefault="00F90BDC">
      <w:r xmlns:w="http://schemas.openxmlformats.org/wordprocessingml/2006/main">
        <w:t xml:space="preserve">Luuka 2:42 Ja kui ta oli kaheteistkümneaastane, läksid nad pühade kombe kohaselt üles Jeruusalemma.</w:t>
      </w:r>
    </w:p>
    <w:p w14:paraId="7F82E863" w14:textId="77777777" w:rsidR="00F90BDC" w:rsidRDefault="00F90BDC"/>
    <w:p w14:paraId="5C1A1579" w14:textId="77777777" w:rsidR="00F90BDC" w:rsidRDefault="00F90BDC">
      <w:r xmlns:w="http://schemas.openxmlformats.org/wordprocessingml/2006/main">
        <w:t xml:space="preserve">Jeesus läks pühade kombe kohaselt koos vanematega Jeruusalemma, kui ta oli kaheteistkümneaastane.</w:t>
      </w:r>
    </w:p>
    <w:p w14:paraId="6FB6B85E" w14:textId="77777777" w:rsidR="00F90BDC" w:rsidRDefault="00F90BDC"/>
    <w:p w14:paraId="4FCBE030" w14:textId="77777777" w:rsidR="00F90BDC" w:rsidRDefault="00F90BDC">
      <w:r xmlns:w="http://schemas.openxmlformats.org/wordprocessingml/2006/main">
        <w:t xml:space="preserve">1. Peretraditsioonide tähtsus meie elus</w:t>
      </w:r>
    </w:p>
    <w:p w14:paraId="5B647CF5" w14:textId="77777777" w:rsidR="00F90BDC" w:rsidRDefault="00F90BDC"/>
    <w:p w14:paraId="391AB5F2" w14:textId="77777777" w:rsidR="00F90BDC" w:rsidRDefault="00F90BDC">
      <w:r xmlns:w="http://schemas.openxmlformats.org/wordprocessingml/2006/main">
        <w:t xml:space="preserve">2. Pühade pühade pidamise jõud</w:t>
      </w:r>
    </w:p>
    <w:p w14:paraId="50C2D0D1" w14:textId="77777777" w:rsidR="00F90BDC" w:rsidRDefault="00F90BDC"/>
    <w:p w14:paraId="5CD1BBD7" w14:textId="77777777" w:rsidR="00F90BDC" w:rsidRDefault="00F90BDC">
      <w:r xmlns:w="http://schemas.openxmlformats.org/wordprocessingml/2006/main">
        <w:t xml:space="preserve">1. 1. Moosese 17:9-14, Jumala leping Aabrahamiga</w:t>
      </w:r>
    </w:p>
    <w:p w14:paraId="751FFFBE" w14:textId="77777777" w:rsidR="00F90BDC" w:rsidRDefault="00F90BDC"/>
    <w:p w14:paraId="67A317A7" w14:textId="77777777" w:rsidR="00F90BDC" w:rsidRDefault="00F90BDC">
      <w:r xmlns:w="http://schemas.openxmlformats.org/wordprocessingml/2006/main">
        <w:t xml:space="preserve">2. Luuka 2:22-24, Jeesuse esitlus templis</w:t>
      </w:r>
    </w:p>
    <w:p w14:paraId="76CF56C7" w14:textId="77777777" w:rsidR="00F90BDC" w:rsidRDefault="00F90BDC"/>
    <w:p w14:paraId="0B410CD4" w14:textId="77777777" w:rsidR="00F90BDC" w:rsidRDefault="00F90BDC">
      <w:r xmlns:w="http://schemas.openxmlformats.org/wordprocessingml/2006/main">
        <w:t xml:space="preserve">Luuka 2:43 Ja kui päevad said täis, jäi Jeesuslaps Jeruusalemma tagasi. Ja Joosep ega ta ema ei teadnud sellest.</w:t>
      </w:r>
    </w:p>
    <w:p w14:paraId="5995D04B" w14:textId="77777777" w:rsidR="00F90BDC" w:rsidRDefault="00F90BDC"/>
    <w:p w14:paraId="6364BEB0" w14:textId="77777777" w:rsidR="00F90BDC" w:rsidRDefault="00F90BDC">
      <w:r xmlns:w="http://schemas.openxmlformats.org/wordprocessingml/2006/main">
        <w:t xml:space="preserve">Jeesuse perekonna teekond Jeruusalemma lõppes sellega, et Jeesus jäi Joosepi ja Maarja teadmata maha.</w:t>
      </w:r>
    </w:p>
    <w:p w14:paraId="2AF43FEE" w14:textId="77777777" w:rsidR="00F90BDC" w:rsidRDefault="00F90BDC"/>
    <w:p w14:paraId="774546B4" w14:textId="77777777" w:rsidR="00F90BDC" w:rsidRDefault="00F90BDC">
      <w:r xmlns:w="http://schemas.openxmlformats.org/wordprocessingml/2006/main">
        <w:t xml:space="preserve">1. Ära karda riske võtta ja usalda Jumala plaani.</w:t>
      </w:r>
    </w:p>
    <w:p w14:paraId="37B65EE7" w14:textId="77777777" w:rsidR="00F90BDC" w:rsidRDefault="00F90BDC"/>
    <w:p w14:paraId="6A6392F7" w14:textId="77777777" w:rsidR="00F90BDC" w:rsidRDefault="00F90BDC">
      <w:r xmlns:w="http://schemas.openxmlformats.org/wordprocessingml/2006/main">
        <w:t xml:space="preserve">2. Pidage meeles teiste vajadusi ja perekonna tähtsust.</w:t>
      </w:r>
    </w:p>
    <w:p w14:paraId="0909FFC6" w14:textId="77777777" w:rsidR="00F90BDC" w:rsidRDefault="00F90BDC"/>
    <w:p w14:paraId="5FA613F0" w14:textId="77777777" w:rsidR="00F90BDC" w:rsidRDefault="00F90BDC">
      <w:r xmlns:w="http://schemas.openxmlformats.org/wordprocessingml/2006/main">
        <w:t xml:space="preserve">1. Matteuse 6:25-34 – Ärge muretsege, vaid usaldage Jumalat.</w:t>
      </w:r>
    </w:p>
    <w:p w14:paraId="0157C332" w14:textId="77777777" w:rsidR="00F90BDC" w:rsidRDefault="00F90BDC"/>
    <w:p w14:paraId="1EE802F3" w14:textId="77777777" w:rsidR="00F90BDC" w:rsidRDefault="00F90BDC">
      <w:r xmlns:w="http://schemas.openxmlformats.org/wordprocessingml/2006/main">
        <w:t xml:space="preserve">2. Õpetussõnad 17:17 – sõber armastab igal ajal ja vend sünnib raskuste ajaks.</w:t>
      </w:r>
    </w:p>
    <w:p w14:paraId="45C5D714" w14:textId="77777777" w:rsidR="00F90BDC" w:rsidRDefault="00F90BDC"/>
    <w:p w14:paraId="51D90573" w14:textId="77777777" w:rsidR="00F90BDC" w:rsidRDefault="00F90BDC">
      <w:r xmlns:w="http://schemas.openxmlformats.org/wordprocessingml/2006/main">
        <w:t xml:space="preserve">Luuka 2:44 Aga nad arvasid, et ta oli seltskonnas, läksid päeva teekonda. ja nad otsisid teda oma sugulaste ja tuttavate seast.</w:t>
      </w:r>
    </w:p>
    <w:p w14:paraId="0DB2F395" w14:textId="77777777" w:rsidR="00F90BDC" w:rsidRDefault="00F90BDC"/>
    <w:p w14:paraId="253756B3" w14:textId="77777777" w:rsidR="00F90BDC" w:rsidRDefault="00F90BDC">
      <w:r xmlns:w="http://schemas.openxmlformats.org/wordprocessingml/2006/main">
        <w:t xml:space="preserve">Maarja ja Joosep sõitsid Jeruusalemmast päevateekonna kaugusele ja otsisid Jeesust oma pere ja sõprade hulgast, kuid ei leidnud teda.</w:t>
      </w:r>
    </w:p>
    <w:p w14:paraId="5705D403" w14:textId="77777777" w:rsidR="00F90BDC" w:rsidRDefault="00F90BDC"/>
    <w:p w14:paraId="15A35FC4" w14:textId="77777777" w:rsidR="00F90BDC" w:rsidRDefault="00F90BDC">
      <w:r xmlns:w="http://schemas.openxmlformats.org/wordprocessingml/2006/main">
        <w:t xml:space="preserve">1. Kohaloleku ja Jumala tahte suhtes tähelepaneliku olemise tähtsus</w:t>
      </w:r>
    </w:p>
    <w:p w14:paraId="379DB287" w14:textId="77777777" w:rsidR="00F90BDC" w:rsidRDefault="00F90BDC"/>
    <w:p w14:paraId="37D6B418" w14:textId="77777777" w:rsidR="00F90BDC" w:rsidRDefault="00F90BDC">
      <w:r xmlns:w="http://schemas.openxmlformats.org/wordprocessingml/2006/main">
        <w:t xml:space="preserve">2. Perekonna ja kogukonna väärtus</w:t>
      </w:r>
    </w:p>
    <w:p w14:paraId="42C7C865" w14:textId="77777777" w:rsidR="00F90BDC" w:rsidRDefault="00F90BDC"/>
    <w:p w14:paraId="055FB611" w14:textId="77777777" w:rsidR="00F90BDC" w:rsidRDefault="00F90BDC">
      <w:r xmlns:w="http://schemas.openxmlformats.org/wordprocessingml/2006/main">
        <w:t xml:space="preserve">1. Filiplastele 4:4-7 – Rõõmustage alati Issandas; Ma ütlen taas: Rõõmustage. Teie mõistlikkus olgu kõigile teada. Issand on käes; ärge muretsege millegi pärast, vaid andke oma soovid kõiges Jumalale teatavaks palve ja anumise kaudu koos tänuga. Ja Jumala rahu, mis ületab igasuguse mõistuse, hoiab teie südameid ja mõtteid Kristuses Jeesuses.</w:t>
      </w:r>
    </w:p>
    <w:p w14:paraId="43D868D1" w14:textId="77777777" w:rsidR="00F90BDC" w:rsidRDefault="00F90BDC"/>
    <w:p w14:paraId="6039EE12" w14:textId="77777777" w:rsidR="00F90BDC" w:rsidRDefault="00F90BDC">
      <w:r xmlns:w="http://schemas.openxmlformats.org/wordprocessingml/2006/main">
        <w:t xml:space="preserve">2. Õpetussõnad 11:14 – kus ei ole juhatust, seal langeb rahvas, kuid nõuandjate rohkuses on turvalisus.</w:t>
      </w:r>
    </w:p>
    <w:p w14:paraId="296F01B5" w14:textId="77777777" w:rsidR="00F90BDC" w:rsidRDefault="00F90BDC"/>
    <w:p w14:paraId="22A13613" w14:textId="77777777" w:rsidR="00F90BDC" w:rsidRDefault="00F90BDC">
      <w:r xmlns:w="http://schemas.openxmlformats.org/wordprocessingml/2006/main">
        <w:t xml:space="preserve">Luuka 2:45 Ja kui nad teda ei leidnud, pöördusid nad tagasi Jeruusalemma teda otsides.</w:t>
      </w:r>
    </w:p>
    <w:p w14:paraId="1DA44F05" w14:textId="77777777" w:rsidR="00F90BDC" w:rsidRDefault="00F90BDC"/>
    <w:p w14:paraId="43783DAB" w14:textId="77777777" w:rsidR="00F90BDC" w:rsidRDefault="00F90BDC">
      <w:r xmlns:w="http://schemas.openxmlformats.org/wordprocessingml/2006/main">
        <w:t xml:space="preserve">Maarja ja Joosep kaotasid Jeesuse ja otsisid Teda Jeruusalemmas.</w:t>
      </w:r>
    </w:p>
    <w:p w14:paraId="76E2B491" w14:textId="77777777" w:rsidR="00F90BDC" w:rsidRDefault="00F90BDC"/>
    <w:p w14:paraId="72360AA5" w14:textId="77777777" w:rsidR="00F90BDC" w:rsidRDefault="00F90BDC">
      <w:r xmlns:w="http://schemas.openxmlformats.org/wordprocessingml/2006/main">
        <w:t xml:space="preserve">1. Õppige usaldama Jumalat, kui lootus on kadunud.</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Truuduse tähtsus meie elus.</w:t>
      </w:r>
    </w:p>
    <w:p w14:paraId="4C9B5102" w14:textId="77777777" w:rsidR="00F90BDC" w:rsidRDefault="00F90BDC"/>
    <w:p w14:paraId="7D7F9FDA" w14:textId="77777777" w:rsidR="00F90BDC" w:rsidRDefault="00F90BDC">
      <w:r xmlns:w="http://schemas.openxmlformats.org/wordprocessingml/2006/main">
        <w:t xml:space="preserve">1. Jesaja 40:31 "Aga need, kes ootavad Issandat, uuendavad oma jõudu, tõusevad tiibadega nagu kotkad, nad jooksevad ega väsi, nad kõnnivad ega väsi."</w:t>
      </w:r>
    </w:p>
    <w:p w14:paraId="24245E24" w14:textId="77777777" w:rsidR="00F90BDC" w:rsidRDefault="00F90BDC"/>
    <w:p w14:paraId="223C4CF1" w14:textId="77777777" w:rsidR="00F90BDC" w:rsidRDefault="00F90BDC">
      <w:r xmlns:w="http://schemas.openxmlformats.org/wordprocessingml/2006/main">
        <w:t xml:space="preserve">2. Matteuse 19:26 "Aga Jeesus vaatas neile otsa ja ütles: "Inimese jaoks on see võimatu, aga Jumalale on kõik võimalik."</w:t>
      </w:r>
    </w:p>
    <w:p w14:paraId="7E60866C" w14:textId="77777777" w:rsidR="00F90BDC" w:rsidRDefault="00F90BDC"/>
    <w:p w14:paraId="5811EB5F" w14:textId="77777777" w:rsidR="00F90BDC" w:rsidRDefault="00F90BDC">
      <w:r xmlns:w="http://schemas.openxmlformats.org/wordprocessingml/2006/main">
        <w:t xml:space="preserve">Luuka 2:46 Ja sündis, et kolme päeva pärast leidsid nad ta pühakojast arstide keskel istumas, neid kuulamas ja neid küsimas.</w:t>
      </w:r>
    </w:p>
    <w:p w14:paraId="427F8B61" w14:textId="77777777" w:rsidR="00F90BDC" w:rsidRDefault="00F90BDC"/>
    <w:p w14:paraId="3212E959" w14:textId="77777777" w:rsidR="00F90BDC" w:rsidRDefault="00F90BDC">
      <w:r xmlns:w="http://schemas.openxmlformats.org/wordprocessingml/2006/main">
        <w:t xml:space="preserve">Jeesus õpetab meile õppimise ja teadmiste otsimise tähtsust.</w:t>
      </w:r>
    </w:p>
    <w:p w14:paraId="1A8EBE65" w14:textId="77777777" w:rsidR="00F90BDC" w:rsidRDefault="00F90BDC"/>
    <w:p w14:paraId="712AF1F8" w14:textId="77777777" w:rsidR="00F90BDC" w:rsidRDefault="00F90BDC">
      <w:r xmlns:w="http://schemas.openxmlformats.org/wordprocessingml/2006/main">
        <w:t xml:space="preserve">1: Teadmiste otsimise tarkus – Luuka 2:46</w:t>
      </w:r>
    </w:p>
    <w:p w14:paraId="1791A9A9" w14:textId="77777777" w:rsidR="00F90BDC" w:rsidRDefault="00F90BDC"/>
    <w:p w14:paraId="4A2687E5" w14:textId="77777777" w:rsidR="00F90BDC" w:rsidRDefault="00F90BDC">
      <w:r xmlns:w="http://schemas.openxmlformats.org/wordprocessingml/2006/main">
        <w:t xml:space="preserve">2: Jeesus kui õppimise eeskuju – Luuka 2:46</w:t>
      </w:r>
    </w:p>
    <w:p w14:paraId="43382B51" w14:textId="77777777" w:rsidR="00F90BDC" w:rsidRDefault="00F90BDC"/>
    <w:p w14:paraId="5CE29512" w14:textId="77777777" w:rsidR="00F90BDC" w:rsidRDefault="00F90BDC">
      <w:r xmlns:w="http://schemas.openxmlformats.org/wordprocessingml/2006/main">
        <w:t xml:space="preserve">1: Õpetussõnad 4:7 - "Tarkus on kõige tähtsam; seepärast hankige tarkust ja kogu oma varandusest saage mõistust."</w:t>
      </w:r>
    </w:p>
    <w:p w14:paraId="7B7DBAC9" w14:textId="77777777" w:rsidR="00F90BDC" w:rsidRDefault="00F90BDC"/>
    <w:p w14:paraId="2173BCC3" w14:textId="77777777" w:rsidR="00F90BDC" w:rsidRDefault="00F90BDC">
      <w:r xmlns:w="http://schemas.openxmlformats.org/wordprocessingml/2006/main">
        <w:t xml:space="preserve">2: Koloslastele 2:3 - "Kelles on peidus kõik tarkuse ja teadmiste aarded."</w:t>
      </w:r>
    </w:p>
    <w:p w14:paraId="701D5589" w14:textId="77777777" w:rsidR="00F90BDC" w:rsidRDefault="00F90BDC"/>
    <w:p w14:paraId="30675AA9" w14:textId="77777777" w:rsidR="00F90BDC" w:rsidRDefault="00F90BDC">
      <w:r xmlns:w="http://schemas.openxmlformats.org/wordprocessingml/2006/main">
        <w:t xml:space="preserve">Luuka 2:47 Ja kõik, kes teda kuulsid, olid hämmastunud tema mõistmisest ja vastustest.</w:t>
      </w:r>
    </w:p>
    <w:p w14:paraId="080DE2D5" w14:textId="77777777" w:rsidR="00F90BDC" w:rsidRDefault="00F90BDC"/>
    <w:p w14:paraId="17C3CC44" w14:textId="77777777" w:rsidR="00F90BDC" w:rsidRDefault="00F90BDC">
      <w:r xmlns:w="http://schemas.openxmlformats.org/wordprocessingml/2006/main">
        <w:t xml:space="preserve">Inimesed olid hämmastunud Jeesuse tarkusest ja tema antud vastustest.</w:t>
      </w:r>
    </w:p>
    <w:p w14:paraId="4D7FF9BC" w14:textId="77777777" w:rsidR="00F90BDC" w:rsidRDefault="00F90BDC"/>
    <w:p w14:paraId="419C8181" w14:textId="77777777" w:rsidR="00F90BDC" w:rsidRDefault="00F90BDC">
      <w:r xmlns:w="http://schemas.openxmlformats.org/wordprocessingml/2006/main">
        <w:t xml:space="preserve">1. Tarkuse jõud: Jeesuse võrratu mõistmise uurimine</w:t>
      </w:r>
    </w:p>
    <w:p w14:paraId="2C211465" w14:textId="77777777" w:rsidR="00F90BDC" w:rsidRDefault="00F90BDC"/>
    <w:p w14:paraId="0C183B10" w14:textId="77777777" w:rsidR="00F90BDC" w:rsidRDefault="00F90BDC">
      <w:r xmlns:w="http://schemas.openxmlformats.org/wordprocessingml/2006/main">
        <w:t xml:space="preserve">2. Jeesus: ustava teadmise täiuslik näide</w:t>
      </w:r>
    </w:p>
    <w:p w14:paraId="189E9C86" w14:textId="77777777" w:rsidR="00F90BDC" w:rsidRDefault="00F90BDC"/>
    <w:p w14:paraId="17E76DA4" w14:textId="77777777" w:rsidR="00F90BDC" w:rsidRDefault="00F90BDC">
      <w:r xmlns:w="http://schemas.openxmlformats.org/wordprocessingml/2006/main">
        <w:t xml:space="preserve">1. Õpetussõnad 1:7 – Issanda kartus on teadmiste algus; lollid põlgavad tarkust ja õpetust.</w:t>
      </w:r>
    </w:p>
    <w:p w14:paraId="2465DF75" w14:textId="77777777" w:rsidR="00F90BDC" w:rsidRDefault="00F90BDC"/>
    <w:p w14:paraId="733A4BCA" w14:textId="77777777" w:rsidR="00F90BDC" w:rsidRDefault="00F90BDC">
      <w:r xmlns:w="http://schemas.openxmlformats.org/wordprocessingml/2006/main">
        <w:t xml:space="preserve">2. Koloslastele 2:3 – kelles on peidus kõik tarkuse ja teadmiste aarded.</w:t>
      </w:r>
    </w:p>
    <w:p w14:paraId="1E7A7EBE" w14:textId="77777777" w:rsidR="00F90BDC" w:rsidRDefault="00F90BDC"/>
    <w:p w14:paraId="5C5D0A53" w14:textId="77777777" w:rsidR="00F90BDC" w:rsidRDefault="00F90BDC">
      <w:r xmlns:w="http://schemas.openxmlformats.org/wordprocessingml/2006/main">
        <w:t xml:space="preserve">Luuka 2:48 Teda nähes jahmusid nad ja ta ema ütles temale: "Poeg, miks sa meiega nii käitusid?" vaata, su isa ja mina oleme sind kurvastades otsinud.</w:t>
      </w:r>
    </w:p>
    <w:p w14:paraId="7862010B" w14:textId="77777777" w:rsidR="00F90BDC" w:rsidRDefault="00F90BDC"/>
    <w:p w14:paraId="62CEFC9A" w14:textId="77777777" w:rsidR="00F90BDC" w:rsidRDefault="00F90BDC">
      <w:r xmlns:w="http://schemas.openxmlformats.org/wordprocessingml/2006/main">
        <w:t xml:space="preserve">Jeesuse vanemad olid üllatunud, kui ta templist leidsid, ja küsisid, miks ta seda tegi.</w:t>
      </w:r>
    </w:p>
    <w:p w14:paraId="39BD98A8" w14:textId="77777777" w:rsidR="00F90BDC" w:rsidRDefault="00F90BDC"/>
    <w:p w14:paraId="39963069" w14:textId="77777777" w:rsidR="00F90BDC" w:rsidRDefault="00F90BDC">
      <w:r xmlns:w="http://schemas.openxmlformats.org/wordprocessingml/2006/main">
        <w:t xml:space="preserve">1: Me võime õppida Jeesuse eeskujust võtma aega, et olla Jumala juuresolekul.</w:t>
      </w:r>
    </w:p>
    <w:p w14:paraId="51CBFBA5" w14:textId="77777777" w:rsidR="00F90BDC" w:rsidRDefault="00F90BDC"/>
    <w:p w14:paraId="1981B811" w14:textId="77777777" w:rsidR="00F90BDC" w:rsidRDefault="00F90BDC">
      <w:r xmlns:w="http://schemas.openxmlformats.org/wordprocessingml/2006/main">
        <w:t xml:space="preserve">2: Vanemad peaksid hoolitsema oma laste eest ja tagama, et nad ei satuks ohtu.</w:t>
      </w:r>
    </w:p>
    <w:p w14:paraId="207F36D3" w14:textId="77777777" w:rsidR="00F90BDC" w:rsidRDefault="00F90BDC"/>
    <w:p w14:paraId="4B66FD8A" w14:textId="77777777" w:rsidR="00F90BDC" w:rsidRDefault="00F90BDC">
      <w:r xmlns:w="http://schemas.openxmlformats.org/wordprocessingml/2006/main">
        <w:t xml:space="preserve">1: Õpetussõnad 22:6 – õpetage last õigeks teeks; isegi kui ta on vana, ei lahku ta sellest.</w:t>
      </w:r>
    </w:p>
    <w:p w14:paraId="49197C83" w14:textId="77777777" w:rsidR="00F90BDC" w:rsidRDefault="00F90BDC"/>
    <w:p w14:paraId="71CA7E36" w14:textId="77777777" w:rsidR="00F90BDC" w:rsidRDefault="00F90BDC">
      <w:r xmlns:w="http://schemas.openxmlformats.org/wordprocessingml/2006/main">
        <w:t xml:space="preserve">2: 5. Moosese 6:5-7 – Armasta Issandat, oma Jumalat, kogu oma südamest ja kogu oma hingest ja kogu oma jõust. Need käsud, mis ma teile täna annan, peavad olema teie südames. Jälgige neid oma lastele. Rääkige neist kodus istudes ja mööda teed kõndides, pikali heites ja püsti tõustes.</w:t>
      </w:r>
    </w:p>
    <w:p w14:paraId="0058C88B" w14:textId="77777777" w:rsidR="00F90BDC" w:rsidRDefault="00F90BDC"/>
    <w:p w14:paraId="691237C3" w14:textId="77777777" w:rsidR="00F90BDC" w:rsidRDefault="00F90BDC">
      <w:r xmlns:w="http://schemas.openxmlformats.org/wordprocessingml/2006/main">
        <w:t xml:space="preserve">Luuka 2:49 Ja ta ütles neile: "Kuidas te mind otsisite?" Kas te ei tea, et ma pean tegelema oma Isa asjadega?</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küsis oma vanematelt, miks nad teda otsisid, kuna ta oli hõivatud oma Isa tööga.</w:t>
      </w:r>
    </w:p>
    <w:p w14:paraId="28662FCC" w14:textId="77777777" w:rsidR="00F90BDC" w:rsidRDefault="00F90BDC"/>
    <w:p w14:paraId="7344713C" w14:textId="77777777" w:rsidR="00F90BDC" w:rsidRDefault="00F90BDC">
      <w:r xmlns:w="http://schemas.openxmlformats.org/wordprocessingml/2006/main">
        <w:t xml:space="preserve">1. Jumalal on meie kõigi jaoks plaan ja meie kohus on seda järgida.</w:t>
      </w:r>
    </w:p>
    <w:p w14:paraId="23B8F99E" w14:textId="77777777" w:rsidR="00F90BDC" w:rsidRDefault="00F90BDC"/>
    <w:p w14:paraId="0A4CEEC1" w14:textId="77777777" w:rsidR="00F90BDC" w:rsidRDefault="00F90BDC">
      <w:r xmlns:w="http://schemas.openxmlformats.org/wordprocessingml/2006/main">
        <w:t xml:space="preserve">2. Kui kahtled, pöördu alati Jumala ja Tema tahte poole.</w:t>
      </w:r>
    </w:p>
    <w:p w14:paraId="4470191C" w14:textId="77777777" w:rsidR="00F90BDC" w:rsidRDefault="00F90BDC"/>
    <w:p w14:paraId="1B802D74" w14:textId="77777777" w:rsidR="00F90BDC" w:rsidRDefault="00F90BDC">
      <w:r xmlns:w="http://schemas.openxmlformats.org/wordprocessingml/2006/main">
        <w:t xml:space="preserve">1. Matteuse 6:33 – "Aga otsige esmalt Jumala riiki ja tema õigust, siis kõike seda antakse teile."</w:t>
      </w:r>
    </w:p>
    <w:p w14:paraId="1F5C6C4C" w14:textId="77777777" w:rsidR="00F90BDC" w:rsidRDefault="00F90BDC"/>
    <w:p w14:paraId="37B35915" w14:textId="77777777" w:rsidR="00F90BDC" w:rsidRDefault="00F90BDC">
      <w:r xmlns:w="http://schemas.openxmlformats.org/wordprocessingml/2006/main">
        <w:t xml:space="preserve">2. Õpetussõnad 3:5-6 – „Looda Issanda peale kogu südamest ja ära toetu oma mõistusele. Tunnustage teda kõigil oma teedel, siis ta teeb teie teed tasaseks."</w:t>
      </w:r>
    </w:p>
    <w:p w14:paraId="766D3A51" w14:textId="77777777" w:rsidR="00F90BDC" w:rsidRDefault="00F90BDC"/>
    <w:p w14:paraId="57631E66" w14:textId="77777777" w:rsidR="00F90BDC" w:rsidRDefault="00F90BDC">
      <w:r xmlns:w="http://schemas.openxmlformats.org/wordprocessingml/2006/main">
        <w:t xml:space="preserve">Luuka 2:50 Ja nad ei mõistnud seda sõna, mis ta neile rääkis.</w:t>
      </w:r>
    </w:p>
    <w:p w14:paraId="10921B54" w14:textId="77777777" w:rsidR="00F90BDC" w:rsidRDefault="00F90BDC"/>
    <w:p w14:paraId="502F2B0C" w14:textId="77777777" w:rsidR="00F90BDC" w:rsidRDefault="00F90BDC">
      <w:r xmlns:w="http://schemas.openxmlformats.org/wordprocessingml/2006/main">
        <w:t xml:space="preserve">Jeesus annab oma vanematele sõnakuulelikkuse õppetunni.</w:t>
      </w:r>
    </w:p>
    <w:p w14:paraId="3C935AC7" w14:textId="77777777" w:rsidR="00F90BDC" w:rsidRDefault="00F90BDC"/>
    <w:p w14:paraId="7C0E61F3" w14:textId="77777777" w:rsidR="00F90BDC" w:rsidRDefault="00F90BDC">
      <w:r xmlns:w="http://schemas.openxmlformats.org/wordprocessingml/2006/main">
        <w:t xml:space="preserve">1. Jumala tahtele kuuletumine: Jeesuse õppetund</w:t>
      </w:r>
    </w:p>
    <w:p w14:paraId="4ED0A96D" w14:textId="77777777" w:rsidR="00F90BDC" w:rsidRDefault="00F90BDC"/>
    <w:p w14:paraId="3600A812" w14:textId="77777777" w:rsidR="00F90BDC" w:rsidRDefault="00F90BDC">
      <w:r xmlns:w="http://schemas.openxmlformats.org/wordprocessingml/2006/main">
        <w:t xml:space="preserve">2. Jumala Sõna mõistmise jõud</w:t>
      </w:r>
    </w:p>
    <w:p w14:paraId="523C7C7A" w14:textId="77777777" w:rsidR="00F90BDC" w:rsidRDefault="00F90BDC"/>
    <w:p w14:paraId="7580282A" w14:textId="77777777" w:rsidR="00F90BDC" w:rsidRDefault="00F90BDC">
      <w:r xmlns:w="http://schemas.openxmlformats.org/wordprocessingml/2006/main">
        <w:t xml:space="preserve">1. Efeslastele 5:17 "Seepärast ärge olge rumalad, vaid mõistke, mis on Issanda tahe."</w:t>
      </w:r>
    </w:p>
    <w:p w14:paraId="5091B6E9" w14:textId="77777777" w:rsidR="00F90BDC" w:rsidRDefault="00F90BDC"/>
    <w:p w14:paraId="0122F8F7" w14:textId="77777777" w:rsidR="00F90BDC" w:rsidRDefault="00F90BDC">
      <w:r xmlns:w="http://schemas.openxmlformats.org/wordprocessingml/2006/main">
        <w:t xml:space="preserve">2. Matteuse 11:29 "Võtke enda peale minu ike ja õppige minult, sest ma olen tasane ja südamelt alandlik, ja te leiate hingamise oma hingedele."</w:t>
      </w:r>
    </w:p>
    <w:p w14:paraId="35B5D9EC" w14:textId="77777777" w:rsidR="00F90BDC" w:rsidRDefault="00F90BDC"/>
    <w:p w14:paraId="1C760370" w14:textId="77777777" w:rsidR="00F90BDC" w:rsidRDefault="00F90BDC">
      <w:r xmlns:w="http://schemas.openxmlformats.org/wordprocessingml/2006/main">
        <w:t xml:space="preserve">Luke 2:51 Ja ta läks koos nendega alla ja tuli Naatsaretti ja oli neile allutatud, aga tema ema hoidis kõiki neid sõnu oma südames.</w:t>
      </w:r>
    </w:p>
    <w:p w14:paraId="766E9050" w14:textId="77777777" w:rsidR="00F90BDC" w:rsidRDefault="00F90BDC"/>
    <w:p w14:paraId="0AA348D9" w14:textId="77777777" w:rsidR="00F90BDC" w:rsidRDefault="00F90BDC">
      <w:r xmlns:w="http://schemas.openxmlformats.org/wordprocessingml/2006/main">
        <w:t xml:space="preserve">Jeesus läks koos oma vanematega Naatsaretti ja oli neile sõnakuulelik, samas kui Maarja hoidis kõike, mida Ta ütles, oma südames kalliks.</w:t>
      </w:r>
    </w:p>
    <w:p w14:paraId="352E6302" w14:textId="77777777" w:rsidR="00F90BDC" w:rsidRDefault="00F90BDC"/>
    <w:p w14:paraId="4F9903B7" w14:textId="77777777" w:rsidR="00F90BDC" w:rsidRDefault="00F90BDC">
      <w:r xmlns:w="http://schemas.openxmlformats.org/wordprocessingml/2006/main">
        <w:t xml:space="preserve">1. Vanematele kuuletumine: Jeesuse eeskujust õppimine</w:t>
      </w:r>
    </w:p>
    <w:p w14:paraId="3C3061F7" w14:textId="77777777" w:rsidR="00F90BDC" w:rsidRDefault="00F90BDC"/>
    <w:p w14:paraId="272B1C72" w14:textId="77777777" w:rsidR="00F90BDC" w:rsidRDefault="00F90BDC">
      <w:r xmlns:w="http://schemas.openxmlformats.org/wordprocessingml/2006/main">
        <w:t xml:space="preserve">2. Jumala Sõna väärtustamine: Maarja eeskuju</w:t>
      </w:r>
    </w:p>
    <w:p w14:paraId="3BEF017A" w14:textId="77777777" w:rsidR="00F90BDC" w:rsidRDefault="00F90BDC"/>
    <w:p w14:paraId="5B188AC6" w14:textId="77777777" w:rsidR="00F90BDC" w:rsidRDefault="00F90BDC">
      <w:r xmlns:w="http://schemas.openxmlformats.org/wordprocessingml/2006/main">
        <w:t xml:space="preserve">1. Efeslastele 6:1-2 "Lapsed, kuuletuge oma vanematele Issandas, sest see on õige. "Austa oma isa ja ema!" - see on esimene käsk koos tõotusega."</w:t>
      </w:r>
    </w:p>
    <w:p w14:paraId="5790A585" w14:textId="77777777" w:rsidR="00F90BDC" w:rsidRDefault="00F90BDC"/>
    <w:p w14:paraId="632AC61E" w14:textId="77777777" w:rsidR="00F90BDC" w:rsidRDefault="00F90BDC">
      <w:r xmlns:w="http://schemas.openxmlformats.org/wordprocessingml/2006/main">
        <w:t xml:space="preserve">2. Psalm 119:11 "Ma olen su sõna talletanud oma südamesse, et ma ei teeks pattu sinu vastu."</w:t>
      </w:r>
    </w:p>
    <w:p w14:paraId="7AFF4ED4" w14:textId="77777777" w:rsidR="00F90BDC" w:rsidRDefault="00F90BDC"/>
    <w:p w14:paraId="2F80045E" w14:textId="77777777" w:rsidR="00F90BDC" w:rsidRDefault="00F90BDC">
      <w:r xmlns:w="http://schemas.openxmlformats.org/wordprocessingml/2006/main">
        <w:t xml:space="preserve">Luuka 2:52 Ja Jeesus kasvas tarkuses ja kasvus ning armus Jumala ja inimeste ees.</w:t>
      </w:r>
    </w:p>
    <w:p w14:paraId="5D344C9C" w14:textId="77777777" w:rsidR="00F90BDC" w:rsidRDefault="00F90BDC"/>
    <w:p w14:paraId="3A6BDAEF" w14:textId="77777777" w:rsidR="00F90BDC" w:rsidRDefault="00F90BDC">
      <w:r xmlns:w="http://schemas.openxmlformats.org/wordprocessingml/2006/main">
        <w:t xml:space="preserve">Jeesus kasvas tarkuses, füüsilises kasvus ja soosingus nii Jumala kui ka inimeste ees.</w:t>
      </w:r>
    </w:p>
    <w:p w14:paraId="56BAC9A1" w14:textId="77777777" w:rsidR="00F90BDC" w:rsidRDefault="00F90BDC"/>
    <w:p w14:paraId="56D61847" w14:textId="77777777" w:rsidR="00F90BDC" w:rsidRDefault="00F90BDC">
      <w:r xmlns:w="http://schemas.openxmlformats.org/wordprocessingml/2006/main">
        <w:t xml:space="preserve">1. Kasvamine tarkuses: Jeesuse eeskuju mõtisklemine.</w:t>
      </w:r>
    </w:p>
    <w:p w14:paraId="6E6E401F" w14:textId="77777777" w:rsidR="00F90BDC" w:rsidRDefault="00F90BDC"/>
    <w:p w14:paraId="169EC76C" w14:textId="77777777" w:rsidR="00F90BDC" w:rsidRDefault="00F90BDC">
      <w:r xmlns:w="http://schemas.openxmlformats.org/wordprocessingml/2006/main">
        <w:t xml:space="preserve">2. Jumala ja inimese poolehoid: kuidas arendada suhteid mõlemaga.</w:t>
      </w:r>
    </w:p>
    <w:p w14:paraId="64552BE9" w14:textId="77777777" w:rsidR="00F90BDC" w:rsidRDefault="00F90BDC"/>
    <w:p w14:paraId="328273E5" w14:textId="77777777" w:rsidR="00F90BDC" w:rsidRDefault="00F90BDC">
      <w:r xmlns:w="http://schemas.openxmlformats.org/wordprocessingml/2006/main">
        <w:t xml:space="preserve">1. Filiplastele 2:5-8 – Olgu teil see meel, mis oli ka Kristusel Jeesusel.</w:t>
      </w:r>
    </w:p>
    <w:p w14:paraId="51A4E165" w14:textId="77777777" w:rsidR="00F90BDC" w:rsidRDefault="00F90BDC"/>
    <w:p w14:paraId="3D67CB4A" w14:textId="77777777" w:rsidR="00F90BDC" w:rsidRDefault="00F90BDC">
      <w:r xmlns:w="http://schemas.openxmlformats.org/wordprocessingml/2006/main">
        <w:t xml:space="preserve">2. Jaakobuse 3:17-18 – ülalt tulev tarkus on puhas, rahumeelne, leebe ja kergesti antav.</w:t>
      </w:r>
    </w:p>
    <w:p w14:paraId="51EEA96D" w14:textId="77777777" w:rsidR="00F90BDC" w:rsidRDefault="00F90BDC"/>
    <w:p w14:paraId="1719F10B" w14:textId="77777777" w:rsidR="00F90BDC" w:rsidRDefault="00F90BDC">
      <w:r xmlns:w="http://schemas.openxmlformats.org/wordprocessingml/2006/main">
        <w:t xml:space="preserve">Luuka 3. peatükk keskendub Ristija Johannese teenimisele ja tema rollile Jeesuse avalikuks tegevuseks tee ettevalmistamisel </w:t>
      </w:r>
      <w:r xmlns:w="http://schemas.openxmlformats.org/wordprocessingml/2006/main">
        <w:lastRenderedPageBreak xmlns:w="http://schemas.openxmlformats.org/wordprocessingml/2006/main"/>
      </w:r>
      <w:r xmlns:w="http://schemas.openxmlformats.org/wordprocessingml/2006/main">
        <w:t xml:space="preserve">. See annab ka Jeesuse sugupuu, jälgides Tema põlvnemist Aadamani.</w:t>
      </w:r>
    </w:p>
    <w:p w14:paraId="5940F8C1" w14:textId="77777777" w:rsidR="00F90BDC" w:rsidRDefault="00F90BDC"/>
    <w:p w14:paraId="2C93E213" w14:textId="77777777" w:rsidR="00F90BDC" w:rsidRDefault="00F90BDC">
      <w:r xmlns:w="http://schemas.openxmlformats.org/wordprocessingml/2006/main">
        <w:t xml:space="preserve">1. lõik: Peatükk algab Ristija Johannese tutvustamisega, kes tuli kõrbes kuulutama. Ta kutsus inimesi meeleparandusele ja ristis nad nende meeleparanduse ja Messia tulekuks valmisoleku sümbolina (Luuka 3:1-6). Luukas kirjeldab üksikasjalikult Johannese sõnumit, tuues esile tema tulise noomituse usujuhtidele ja üleskutse, et inimesed kannaksid meeleparanduse väärilisi vilju. Rahvahulk küsis temalt, mida nad peaksid tegema, ja ta andis praktilisi juhiseid, nagu abivajajatega jagamine, teiste õiglane kohtlemine ja nende positsiooni mittekasutamine (Luuka 3:7–14).</w:t>
      </w:r>
    </w:p>
    <w:p w14:paraId="4054C433" w14:textId="77777777" w:rsidR="00F90BDC" w:rsidRDefault="00F90BDC"/>
    <w:p w14:paraId="0EF7B571" w14:textId="77777777" w:rsidR="00F90BDC" w:rsidRDefault="00F90BDC">
      <w:r xmlns:w="http://schemas.openxmlformats.org/wordprocessingml/2006/main">
        <w:t xml:space="preserve">2. lõik: Luukas mainib seejärel Heroodes Antipast, kes valitses sel ajal Galilea üle. Johannes kritiseeris avalikult Heroodest tema ebaseadusliku abielu eest oma venna naise Herodiasega. See viis Johannese vahistamiseni ja Heroodese poolt vangistamiseni (Luuka 3:19-20). Pärast seda jutustust esitab Luukas Jeesuse Kristuse sugupuu, mis jälgib tema esivanemaid Taaveti kaudu kuni Aadamani välja. See rõhutab Jeesuse seost inimkonnaga ning Tema õiget kohta Jumala tõotuste täitmisel Tema suguvõsa kaudu (Luuka 3:23-38).</w:t>
      </w:r>
    </w:p>
    <w:p w14:paraId="4FF86C84" w14:textId="77777777" w:rsidR="00F90BDC" w:rsidRDefault="00F90BDC"/>
    <w:p w14:paraId="0867F433" w14:textId="77777777" w:rsidR="00F90BDC" w:rsidRDefault="00F90BDC">
      <w:r xmlns:w="http://schemas.openxmlformats.org/wordprocessingml/2006/main">
        <w:t xml:space="preserve">3. lõik: Peatükk lõpeb olulise sündmusega – Johannese ristimisega Jordani jões. Kui Jeesus pärast ristimist palvetas, avanes taevas ja Püha Vaim laskus Tema peale kehalises vormis nagu tuvi. Hääl taevast kuulutas: "Sina oled mu armas Poeg, sinust on mul hea meel" (Luuka 3:21-22). See tähistas Jeesuse avaliku teenimise algust, kuna Teda võidi Jumala Vaim ja kinnitati, et ta on Jumala Poeg. Nende sündmuste kaudu, mis on kirjas Luuka 3. peatükis, näeme nii Johannese ettevalmistustööd Jeesuse teenistuseks kui ka Jeesuse identiteedi ja missiooni jumalikku kinnitust.</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Luke 3:1 Caesari Tiberiuse valitsemisaja viieteistkümnendal aastal, kui Pontius Pilatus oli Juudea maavalitseja ja Heroodes oli Galilea tetrarh ja tema vend Filippus oli Ituraea ja Trahhoniti piirkonna tetrarh, ja Lysanias oli Abilene tetrarh. ,</w:t>
      </w:r>
    </w:p>
    <w:p w14:paraId="2C1899C2" w14:textId="77777777" w:rsidR="00F90BDC" w:rsidRDefault="00F90BDC"/>
    <w:p w14:paraId="46CF82F7" w14:textId="77777777" w:rsidR="00F90BDC" w:rsidRDefault="00F90BDC">
      <w:r xmlns:w="http://schemas.openxmlformats.org/wordprocessingml/2006/main">
        <w:t xml:space="preserve">Caesari Tiberiuse valitsemisaja viieteistkümnendal aastal oli Pontius Pilatus Juudamaa ja Heroodes maavalitseja, Filippus ja Lysanias olid vastavalt Galilea, Ituraea ja Abilene tetraarhid.</w:t>
      </w:r>
    </w:p>
    <w:p w14:paraId="21E00F41" w14:textId="77777777" w:rsidR="00F90BDC" w:rsidRDefault="00F90BDC"/>
    <w:p w14:paraId="2BB5FC11" w14:textId="77777777" w:rsidR="00F90BDC" w:rsidRDefault="00F90BDC">
      <w:r xmlns:w="http://schemas.openxmlformats.org/wordprocessingml/2006/main">
        <w:t xml:space="preserve">1. "Jumala võim: Caesari Tiberiuse valitsusaja toetamine"</w:t>
      </w:r>
    </w:p>
    <w:p w14:paraId="7F93EEA4" w14:textId="77777777" w:rsidR="00F90BDC" w:rsidRDefault="00F90BDC"/>
    <w:p w14:paraId="6936FAF1" w14:textId="77777777" w:rsidR="00F90BDC" w:rsidRDefault="00F90BDC">
      <w:r xmlns:w="http://schemas.openxmlformats.org/wordprocessingml/2006/main">
        <w:t xml:space="preserve">2. "Teenuse jõud: Pilatus ja tetrarhid"</w:t>
      </w:r>
    </w:p>
    <w:p w14:paraId="7D45E902" w14:textId="77777777" w:rsidR="00F90BDC" w:rsidRDefault="00F90BDC"/>
    <w:p w14:paraId="7E08DC6C" w14:textId="77777777" w:rsidR="00F90BDC" w:rsidRDefault="00F90BDC">
      <w:r xmlns:w="http://schemas.openxmlformats.org/wordprocessingml/2006/main">
        <w:t xml:space="preserve">1. Roomlastele 13:1 – "Iga inimene allugu valitsevatele võimudele. Sest ei ole muud võimu kui Jumalalt, ja need, mis on, on Jumala poolt loodud."</w:t>
      </w:r>
    </w:p>
    <w:p w14:paraId="34FD0E40" w14:textId="77777777" w:rsidR="00F90BDC" w:rsidRDefault="00F90BDC"/>
    <w:p w14:paraId="6B188031" w14:textId="77777777" w:rsidR="00F90BDC" w:rsidRDefault="00F90BDC">
      <w:r xmlns:w="http://schemas.openxmlformats.org/wordprocessingml/2006/main">
        <w:t xml:space="preserve">2. Koloslastele 3:23 – "Mida iganes teete, tehke südamest, nagu Issandale, mitte inimestele."</w:t>
      </w:r>
    </w:p>
    <w:p w14:paraId="25FADAED" w14:textId="77777777" w:rsidR="00F90BDC" w:rsidRDefault="00F90BDC"/>
    <w:p w14:paraId="23AD8B25" w14:textId="77777777" w:rsidR="00F90BDC" w:rsidRDefault="00F90BDC">
      <w:r xmlns:w="http://schemas.openxmlformats.org/wordprocessingml/2006/main">
        <w:t xml:space="preserve">Luuka 3:2 Kuna Hannas ja Kaifas olid ülempreestrid, tuli Jumala sõna Johannesele, Sakariase pojale kõrbes.</w:t>
      </w:r>
    </w:p>
    <w:p w14:paraId="53BFC423" w14:textId="77777777" w:rsidR="00F90BDC" w:rsidRDefault="00F90BDC"/>
    <w:p w14:paraId="7ED4474E" w14:textId="77777777" w:rsidR="00F90BDC" w:rsidRDefault="00F90BDC">
      <w:r xmlns:w="http://schemas.openxmlformats.org/wordprocessingml/2006/main">
        <w:t xml:space="preserve">Ristija Johannese kutsus Jumal kõrbes jutlustama, et valmistada Jeesusele teed.</w:t>
      </w:r>
    </w:p>
    <w:p w14:paraId="30C07E50" w14:textId="77777777" w:rsidR="00F90BDC" w:rsidRDefault="00F90BDC"/>
    <w:p w14:paraId="63BA8A05" w14:textId="77777777" w:rsidR="00F90BDC" w:rsidRDefault="00F90BDC">
      <w:r xmlns:w="http://schemas.openxmlformats.org/wordprocessingml/2006/main">
        <w:t xml:space="preserve">1. Jumal kutsub meid oma mugavustsoonist välja astuma ja tegema rasket tööd Jeesuseks valmistumisel.</w:t>
      </w:r>
    </w:p>
    <w:p w14:paraId="064DBC2F" w14:textId="77777777" w:rsidR="00F90BDC" w:rsidRDefault="00F90BDC"/>
    <w:p w14:paraId="6F390CCC" w14:textId="77777777" w:rsidR="00F90BDC" w:rsidRDefault="00F90BDC">
      <w:r xmlns:w="http://schemas.openxmlformats.org/wordprocessingml/2006/main">
        <w:t xml:space="preserve">2. Jumala Sõna on võimas ja võib jõuda meieni kõikjal, kus me oleme.</w:t>
      </w:r>
    </w:p>
    <w:p w14:paraId="7AACD103" w14:textId="77777777" w:rsidR="00F90BDC" w:rsidRDefault="00F90BDC"/>
    <w:p w14:paraId="52DB574D" w14:textId="77777777" w:rsidR="00F90BDC" w:rsidRDefault="00F90BDC">
      <w:r xmlns:w="http://schemas.openxmlformats.org/wordprocessingml/2006/main">
        <w:t xml:space="preserve">1. Jesaja 40:3-5 – Issanda tee valmistamine.</w:t>
      </w:r>
    </w:p>
    <w:p w14:paraId="43B0FE83" w14:textId="77777777" w:rsidR="00F90BDC" w:rsidRDefault="00F90BDC"/>
    <w:p w14:paraId="7820C3C0" w14:textId="77777777" w:rsidR="00F90BDC" w:rsidRDefault="00F90BDC">
      <w:r xmlns:w="http://schemas.openxmlformats.org/wordprocessingml/2006/main">
        <w:t xml:space="preserve">2. Matteuse 3:1-3 – Johannese teenistus Jeesusele tee ettevalmistamisel.</w:t>
      </w:r>
    </w:p>
    <w:p w14:paraId="1C0286A0" w14:textId="77777777" w:rsidR="00F90BDC" w:rsidRDefault="00F90BDC"/>
    <w:p w14:paraId="27F374EE" w14:textId="77777777" w:rsidR="00F90BDC" w:rsidRDefault="00F90BDC">
      <w:r xmlns:w="http://schemas.openxmlformats.org/wordprocessingml/2006/main">
        <w:t xml:space="preserve">Luuka 3:3 Ja ta tuli kogu Jordani äärsele maale ja kuulutas meeleparanduse ristimist pattude andeksandmiseks.</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Ristija Johannes tuli Jordani juurde, kuulutades meeleparandust ja pattude andeksandmist.</w:t>
      </w:r>
    </w:p>
    <w:p w14:paraId="502E3A24" w14:textId="77777777" w:rsidR="00F90BDC" w:rsidRDefault="00F90BDC"/>
    <w:p w14:paraId="18796826" w14:textId="77777777" w:rsidR="00F90BDC" w:rsidRDefault="00F90BDC">
      <w:r xmlns:w="http://schemas.openxmlformats.org/wordprocessingml/2006/main">
        <w:t xml:space="preserve">1. Meeleparanduse jõud: Jumala lunastusplaan</w:t>
      </w:r>
    </w:p>
    <w:p w14:paraId="049D30F5" w14:textId="77777777" w:rsidR="00F90BDC" w:rsidRDefault="00F90BDC"/>
    <w:p w14:paraId="1D6BCE7E" w14:textId="77777777" w:rsidR="00F90BDC" w:rsidRDefault="00F90BDC">
      <w:r xmlns:w="http://schemas.openxmlformats.org/wordprocessingml/2006/main">
        <w:t xml:space="preserve">2. Andestava elu elamine: rahu ja rõõmu leidmine Kristuses</w:t>
      </w:r>
    </w:p>
    <w:p w14:paraId="4BDD870C" w14:textId="77777777" w:rsidR="00F90BDC" w:rsidRDefault="00F90BDC"/>
    <w:p w14:paraId="0C92B7F2" w14:textId="77777777" w:rsidR="00F90BDC" w:rsidRDefault="00F90BDC">
      <w:r xmlns:w="http://schemas.openxmlformats.org/wordprocessingml/2006/main">
        <w:t xml:space="preserve">1. Apostlite teod 2:38 – "Parandage meelt ja igaüks teist lase end ristida Jeesuse Kristuse nimesse pattude andeksandmiseks"</w:t>
      </w:r>
    </w:p>
    <w:p w14:paraId="73A7778F" w14:textId="77777777" w:rsidR="00F90BDC" w:rsidRDefault="00F90BDC"/>
    <w:p w14:paraId="7AA28F13" w14:textId="77777777" w:rsidR="00F90BDC" w:rsidRDefault="00F90BDC">
      <w:r xmlns:w="http://schemas.openxmlformats.org/wordprocessingml/2006/main">
        <w:t xml:space="preserve">2. Heebrealastele 10:17 – "Nende patte ja süütegusid ma enam ei mäleta"</w:t>
      </w:r>
    </w:p>
    <w:p w14:paraId="4957BBEB" w14:textId="77777777" w:rsidR="00F90BDC" w:rsidRDefault="00F90BDC"/>
    <w:p w14:paraId="45D1157D" w14:textId="77777777" w:rsidR="00F90BDC" w:rsidRDefault="00F90BDC">
      <w:r xmlns:w="http://schemas.openxmlformats.org/wordprocessingml/2006/main">
        <w:t xml:space="preserve">Luuka 3:4 Nagu on kirjutatud prohvet Jesaja sõnade raamatus, öeldes: "Hüüdja hääl kõrbes: Valmistage Issandale tee, tehke tasaseks tema teed!"</w:t>
      </w:r>
    </w:p>
    <w:p w14:paraId="01324491" w14:textId="77777777" w:rsidR="00F90BDC" w:rsidRDefault="00F90BDC"/>
    <w:p w14:paraId="007D0E3A" w14:textId="77777777" w:rsidR="00F90BDC" w:rsidRDefault="00F90BDC">
      <w:r xmlns:w="http://schemas.openxmlformats.org/wordprocessingml/2006/main">
        <w:t xml:space="preserve">See lõik räägib Issanda tulekuks valmistumisest, tehes tema teed sirgeks.</w:t>
      </w:r>
    </w:p>
    <w:p w14:paraId="5897663E" w14:textId="77777777" w:rsidR="00F90BDC" w:rsidRDefault="00F90BDC"/>
    <w:p w14:paraId="433A2D14" w14:textId="77777777" w:rsidR="00F90BDC" w:rsidRDefault="00F90BDC">
      <w:r xmlns:w="http://schemas.openxmlformats.org/wordprocessingml/2006/main">
        <w:t xml:space="preserve">1: "Metsiku looduse kutse: valmistumine Issanda tulekuks"</w:t>
      </w:r>
    </w:p>
    <w:p w14:paraId="29E02D9C" w14:textId="77777777" w:rsidR="00F90BDC" w:rsidRDefault="00F90BDC"/>
    <w:p w14:paraId="18428F3E" w14:textId="77777777" w:rsidR="00F90BDC" w:rsidRDefault="00F90BDC">
      <w:r xmlns:w="http://schemas.openxmlformats.org/wordprocessingml/2006/main">
        <w:t xml:space="preserve">2: "Sirge ja kitsas tee: Issanda tee selgeks tegemine"</w:t>
      </w:r>
    </w:p>
    <w:p w14:paraId="4C7E01A2" w14:textId="77777777" w:rsidR="00F90BDC" w:rsidRDefault="00F90BDC"/>
    <w:p w14:paraId="191181F7" w14:textId="77777777" w:rsidR="00F90BDC" w:rsidRDefault="00F90BDC">
      <w:r xmlns:w="http://schemas.openxmlformats.org/wordprocessingml/2006/main">
        <w:t xml:space="preserve">1: Matteuse 3:3 - "Sest see on see, kellest on rääkinud prohvet Jesaias, kes ütleb: "Hüüdja hääl kõrbes: Valmistage Issandale tee, tehke tasaseks tema teed!"</w:t>
      </w:r>
    </w:p>
    <w:p w14:paraId="4FB3999A" w14:textId="77777777" w:rsidR="00F90BDC" w:rsidRDefault="00F90BDC"/>
    <w:p w14:paraId="38187D9D" w14:textId="77777777" w:rsidR="00F90BDC" w:rsidRDefault="00F90BDC">
      <w:r xmlns:w="http://schemas.openxmlformats.org/wordprocessingml/2006/main">
        <w:t xml:space="preserve">2: Jesaja 40:3 - "Kõrbes hüüdja hääl: Valmistage Issandale tee, tehke kõrbes tasaseks tee meie Jumalale."</w:t>
      </w:r>
    </w:p>
    <w:p w14:paraId="1E97D39E" w14:textId="77777777" w:rsidR="00F90BDC" w:rsidRDefault="00F90BDC"/>
    <w:p w14:paraId="419E173C" w14:textId="77777777" w:rsidR="00F90BDC" w:rsidRDefault="00F90BDC">
      <w:r xmlns:w="http://schemas.openxmlformats.org/wordprocessingml/2006/main">
        <w:t xml:space="preserve">Luke 3:5 5 Kõik orud täidetakse ja kõik mäed ja künkad langetatakse; ja </w:t>
      </w:r>
      <w:r xmlns:w="http://schemas.openxmlformats.org/wordprocessingml/2006/main">
        <w:lastRenderedPageBreak xmlns:w="http://schemas.openxmlformats.org/wordprocessingml/2006/main"/>
      </w:r>
      <w:r xmlns:w="http://schemas.openxmlformats.org/wordprocessingml/2006/main">
        <w:t xml:space="preserve">kõverad tehakse sirgeks ja ebatasased teed siledaks;</w:t>
      </w:r>
    </w:p>
    <w:p w14:paraId="68EE3388" w14:textId="77777777" w:rsidR="00F90BDC" w:rsidRDefault="00F90BDC"/>
    <w:p w14:paraId="153BE756" w14:textId="77777777" w:rsidR="00F90BDC" w:rsidRDefault="00F90BDC">
      <w:r xmlns:w="http://schemas.openxmlformats.org/wordprocessingml/2006/main">
        <w:t xml:space="preserve">Lk Luuka 3:5 rõhutab, et Jumal teeb tee neile, kes Teda otsivad, olenemata asjaoludest.</w:t>
      </w:r>
    </w:p>
    <w:p w14:paraId="36269C8B" w14:textId="77777777" w:rsidR="00F90BDC" w:rsidRDefault="00F90BDC"/>
    <w:p w14:paraId="02505339" w14:textId="77777777" w:rsidR="00F90BDC" w:rsidRDefault="00F90BDC">
      <w:r xmlns:w="http://schemas.openxmlformats.org/wordprocessingml/2006/main">
        <w:t xml:space="preserve">1: Jumala armastus ja hoolitsus pakuvad meile teed, hoolimata sellest, kui raske teekond on.</w:t>
      </w:r>
    </w:p>
    <w:p w14:paraId="5E955333" w14:textId="77777777" w:rsidR="00F90BDC" w:rsidRDefault="00F90BDC"/>
    <w:p w14:paraId="21A5ACCA" w14:textId="77777777" w:rsidR="00F90BDC" w:rsidRDefault="00F90BDC">
      <w:r xmlns:w="http://schemas.openxmlformats.org/wordprocessingml/2006/main">
        <w:t xml:space="preserve">2: Võime usaldada, et Jumal tasandab meie elus mäed ja orud.</w:t>
      </w:r>
    </w:p>
    <w:p w14:paraId="6BE28305" w14:textId="77777777" w:rsidR="00F90BDC" w:rsidRDefault="00F90BDC"/>
    <w:p w14:paraId="6BC93526" w14:textId="77777777" w:rsidR="00F90BDC" w:rsidRDefault="00F90BDC">
      <w:r xmlns:w="http://schemas.openxmlformats.org/wordprocessingml/2006/main">
        <w:t xml:space="preserve">1: Jesaja 40:4-5 – Iga oru ülendatakse ja iga mägi ja künka tehakse madalaks; ebatasane maapind muutub tasaseks ja karedad kohad tasaseks.</w:t>
      </w:r>
    </w:p>
    <w:p w14:paraId="2108E705" w14:textId="77777777" w:rsidR="00F90BDC" w:rsidRDefault="00F90BDC"/>
    <w:p w14:paraId="6D937A2A" w14:textId="77777777" w:rsidR="00F90BDC" w:rsidRDefault="00F90BDC">
      <w:r xmlns:w="http://schemas.openxmlformats.org/wordprocessingml/2006/main">
        <w:t xml:space="preserve">2: Filiplastele 4:13 – Ma suudan kõike tema läbi, kes mind tugevdab.</w:t>
      </w:r>
    </w:p>
    <w:p w14:paraId="4DC284CF" w14:textId="77777777" w:rsidR="00F90BDC" w:rsidRDefault="00F90BDC"/>
    <w:p w14:paraId="3A6DD43D" w14:textId="77777777" w:rsidR="00F90BDC" w:rsidRDefault="00F90BDC">
      <w:r xmlns:w="http://schemas.openxmlformats.org/wordprocessingml/2006/main">
        <w:t xml:space="preserve">Luuka 3:6 Ja kogu liha näeb Jumala päästet.</w:t>
      </w:r>
    </w:p>
    <w:p w14:paraId="2273F63D" w14:textId="77777777" w:rsidR="00F90BDC" w:rsidRDefault="00F90BDC"/>
    <w:p w14:paraId="55BA3FFA" w14:textId="77777777" w:rsidR="00F90BDC" w:rsidRDefault="00F90BDC">
      <w:r xmlns:w="http://schemas.openxmlformats.org/wordprocessingml/2006/main">
        <w:t xml:space="preserve">Ristija Johannes jutlustas meeleparanduse sõnumit ja kuulutas prohvetlikult, et kõik inimesed saavad olla tunnistajaks Jumala päästmisele.</w:t>
      </w:r>
    </w:p>
    <w:p w14:paraId="65352E0A" w14:textId="77777777" w:rsidR="00F90BDC" w:rsidRDefault="00F90BDC"/>
    <w:p w14:paraId="443415C4" w14:textId="77777777" w:rsidR="00F90BDC" w:rsidRDefault="00F90BDC">
      <w:r xmlns:w="http://schemas.openxmlformats.org/wordprocessingml/2006/main">
        <w:t xml:space="preserve">1. Meeleparanduse jõud: Ristija Johannese sõnumi mõistmine</w:t>
      </w:r>
    </w:p>
    <w:p w14:paraId="1D33DBC5" w14:textId="77777777" w:rsidR="00F90BDC" w:rsidRDefault="00F90BDC"/>
    <w:p w14:paraId="6982C6B1" w14:textId="77777777" w:rsidR="00F90BDC" w:rsidRDefault="00F90BDC">
      <w:r xmlns:w="http://schemas.openxmlformats.org/wordprocessingml/2006/main">
        <w:t xml:space="preserve">2. Jumala päästmise tunnistajaks olemine: valmistumine Jumala armu jaoks</w:t>
      </w:r>
    </w:p>
    <w:p w14:paraId="590D61FF" w14:textId="77777777" w:rsidR="00F90BDC" w:rsidRDefault="00F90BDC"/>
    <w:p w14:paraId="71754A7A" w14:textId="77777777" w:rsidR="00F90BDC" w:rsidRDefault="00F90BDC">
      <w:r xmlns:w="http://schemas.openxmlformats.org/wordprocessingml/2006/main">
        <w:t xml:space="preserve">1. Jesaja 40:5 Ja Issanda auhiilgus ilmub ja kõik inimesed näevad seda üheskoos.</w:t>
      </w:r>
    </w:p>
    <w:p w14:paraId="3BB7182A" w14:textId="77777777" w:rsidR="00F90BDC" w:rsidRDefault="00F90BDC"/>
    <w:p w14:paraId="7A26E82F" w14:textId="77777777" w:rsidR="00F90BDC" w:rsidRDefault="00F90BDC">
      <w:r xmlns:w="http://schemas.openxmlformats.org/wordprocessingml/2006/main">
        <w:t xml:space="preserve">2. Psalm 98:2 Issand on teinud teatavaks oma pääste; ta on ilmutanud oma õigust rahvaste ees.</w:t>
      </w:r>
    </w:p>
    <w:p w14:paraId="41A6469D" w14:textId="77777777" w:rsidR="00F90BDC" w:rsidRDefault="00F90BDC"/>
    <w:p w14:paraId="22EFD279" w14:textId="77777777" w:rsidR="00F90BDC" w:rsidRDefault="00F90BDC">
      <w:r xmlns:w="http://schemas.openxmlformats.org/wordprocessingml/2006/main">
        <w:t xml:space="preserve">Luke 3:7 Ja Ta ütles rahvahulgale, kes tuli välja, et teda ristida: 'Oo rästikute sugu, kes on teid hoiatanud tulevase viha eest põgenema?</w:t>
      </w:r>
    </w:p>
    <w:p w14:paraId="656A32D6" w14:textId="77777777" w:rsidR="00F90BDC" w:rsidRDefault="00F90BDC"/>
    <w:p w14:paraId="362D3580" w14:textId="77777777" w:rsidR="00F90BDC" w:rsidRDefault="00F90BDC">
      <w:r xmlns:w="http://schemas.openxmlformats.org/wordprocessingml/2006/main">
        <w:t xml:space="preserve">Ristija Johannese ristimisele tulnud rahvahulka hoiatati eelseisva viha eest.</w:t>
      </w:r>
    </w:p>
    <w:p w14:paraId="7F6A4FB4" w14:textId="77777777" w:rsidR="00F90BDC" w:rsidRDefault="00F90BDC"/>
    <w:p w14:paraId="2C80B549" w14:textId="77777777" w:rsidR="00F90BDC" w:rsidRDefault="00F90BDC">
      <w:r xmlns:w="http://schemas.openxmlformats.org/wordprocessingml/2006/main">
        <w:t xml:space="preserve">1. Tõeline meeleparandus ja Jeesuse kui meie päästja aktsepteerimine on ainus viis vältida Jumala viha.</w:t>
      </w:r>
    </w:p>
    <w:p w14:paraId="60B785F6" w14:textId="77777777" w:rsidR="00F90BDC" w:rsidRDefault="00F90BDC"/>
    <w:p w14:paraId="7B9B2367" w14:textId="77777777" w:rsidR="00F90BDC" w:rsidRDefault="00F90BDC">
      <w:r xmlns:w="http://schemas.openxmlformats.org/wordprocessingml/2006/main">
        <w:t xml:space="preserve">2. Jumala viha on tõeline ja me ei tohi seda ignoreerida.</w:t>
      </w:r>
    </w:p>
    <w:p w14:paraId="09AA1BFC" w14:textId="77777777" w:rsidR="00F90BDC" w:rsidRDefault="00F90BDC"/>
    <w:p w14:paraId="5E0045DF" w14:textId="77777777" w:rsidR="00F90BDC" w:rsidRDefault="00F90BDC">
      <w:r xmlns:w="http://schemas.openxmlformats.org/wordprocessingml/2006/main">
        <w:t xml:space="preserve">1. Johannese 3:16-17 – Sest nõnda on Jumal maailma armastanud, et ta andis oma ainupoja, et ükski, kes temasse usub, ei hukkuks, vaid saaks igavese elu.</w:t>
      </w:r>
    </w:p>
    <w:p w14:paraId="4B85661C" w14:textId="77777777" w:rsidR="00F90BDC" w:rsidRDefault="00F90BDC"/>
    <w:p w14:paraId="57AB21CD" w14:textId="77777777" w:rsidR="00F90BDC" w:rsidRDefault="00F90BDC">
      <w:r xmlns:w="http://schemas.openxmlformats.org/wordprocessingml/2006/main">
        <w:t xml:space="preserve">2. Roomlastele 6:23 – Sest patu palk on surm, aga Jumala tasuta kingitus on igavene elu Kristuses Jeesuses, meie Issandas.</w:t>
      </w:r>
    </w:p>
    <w:p w14:paraId="5B3CA94F" w14:textId="77777777" w:rsidR="00F90BDC" w:rsidRDefault="00F90BDC"/>
    <w:p w14:paraId="413834DC" w14:textId="77777777" w:rsidR="00F90BDC" w:rsidRDefault="00F90BDC">
      <w:r xmlns:w="http://schemas.openxmlformats.org/wordprocessingml/2006/main">
        <w:t xml:space="preserve">Luke 3:8 Kandke siis meeleparanduse väärilisi vilju ja ärge hakake endamisi ütlema: Aabraham on meie isa, sest ma ütlen teile, et Jumal võib neist kividest Aabrahamile lapsi äratada.</w:t>
      </w:r>
    </w:p>
    <w:p w14:paraId="2450AAC0" w14:textId="77777777" w:rsidR="00F90BDC" w:rsidRDefault="00F90BDC"/>
    <w:p w14:paraId="45B33E86" w14:textId="77777777" w:rsidR="00F90BDC" w:rsidRDefault="00F90BDC">
      <w:r xmlns:w="http://schemas.openxmlformats.org/wordprocessingml/2006/main">
        <w:t xml:space="preserve">Ristija Johannes manitseb inimesi üles näitama tõelist meeleparandust, tehes häid tegusid, selle asemel et loota oma esivanemale Aabrahamile. Ta rõhutab, et Jumal võib Aabrahami lapsi üles äratada isegi kividest.</w:t>
      </w:r>
    </w:p>
    <w:p w14:paraId="08726C0E" w14:textId="77777777" w:rsidR="00F90BDC" w:rsidRDefault="00F90BDC"/>
    <w:p w14:paraId="28A8129B" w14:textId="77777777" w:rsidR="00F90BDC" w:rsidRDefault="00F90BDC">
      <w:r xmlns:w="http://schemas.openxmlformats.org/wordprocessingml/2006/main">
        <w:t xml:space="preserve">1. Kutse tõelisele meeleparandusele: Luuka 3:8 läbivaatus</w:t>
      </w:r>
    </w:p>
    <w:p w14:paraId="52DE7CA7" w14:textId="77777777" w:rsidR="00F90BDC" w:rsidRDefault="00F90BDC"/>
    <w:p w14:paraId="3C610349" w14:textId="77777777" w:rsidR="00F90BDC" w:rsidRDefault="00F90BDC">
      <w:r xmlns:w="http://schemas.openxmlformats.org/wordprocessingml/2006/main">
        <w:t xml:space="preserve">2. Esivanematele lootmine või Jumala soosingu otsimine: Luuka 3:8 uurimine</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Roomlastele 4:13-16 – Aabrahami usk loeti talle õiguseks.</w:t>
      </w:r>
    </w:p>
    <w:p w14:paraId="2E9CA7DB" w14:textId="77777777" w:rsidR="00F90BDC" w:rsidRDefault="00F90BDC"/>
    <w:p w14:paraId="4AE052E0" w14:textId="77777777" w:rsidR="00F90BDC" w:rsidRDefault="00F90BDC">
      <w:r xmlns:w="http://schemas.openxmlformats.org/wordprocessingml/2006/main">
        <w:t xml:space="preserve">2. Jaakobuse 2:14-26 – Usk ilma tegudeta on surnud.</w:t>
      </w:r>
    </w:p>
    <w:p w14:paraId="1AD83ECF" w14:textId="77777777" w:rsidR="00F90BDC" w:rsidRDefault="00F90BDC"/>
    <w:p w14:paraId="74EE4018" w14:textId="77777777" w:rsidR="00F90BDC" w:rsidRDefault="00F90BDC">
      <w:r xmlns:w="http://schemas.openxmlformats.org/wordprocessingml/2006/main">
        <w:t xml:space="preserve">Luke 3:9 9 Ja nüüd on ka kirves pandud puude juurte külge: iga puu, mis ei kanna head vilja, raiutakse maha ja visatakse tulle.</w:t>
      </w:r>
    </w:p>
    <w:p w14:paraId="731DE20F" w14:textId="77777777" w:rsidR="00F90BDC" w:rsidRDefault="00F90BDC"/>
    <w:p w14:paraId="5C7657B4" w14:textId="77777777" w:rsidR="00F90BDC" w:rsidRDefault="00F90BDC">
      <w:r xmlns:w="http://schemas.openxmlformats.org/wordprocessingml/2006/main">
        <w:t xml:space="preserve">Kirves pannakse kohut kandma viljatute puude üle ja need, mis ei kanna head vilja, raiutakse maha ja visatakse tulle.</w:t>
      </w:r>
    </w:p>
    <w:p w14:paraId="430F70C7" w14:textId="77777777" w:rsidR="00F90BDC" w:rsidRDefault="00F90BDC"/>
    <w:p w14:paraId="42665AB5" w14:textId="77777777" w:rsidR="00F90BDC" w:rsidRDefault="00F90BDC">
      <w:r xmlns:w="http://schemas.openxmlformats.org/wordprocessingml/2006/main">
        <w:t xml:space="preserve">1. Jumala kohus viljatute puude kohta: kahetsematuse tagajärgede mõistmine</w:t>
      </w:r>
    </w:p>
    <w:p w14:paraId="6BB2B87A" w14:textId="77777777" w:rsidR="00F90BDC" w:rsidRDefault="00F90BDC"/>
    <w:p w14:paraId="425C21A6" w14:textId="77777777" w:rsidR="00F90BDC" w:rsidRDefault="00F90BDC">
      <w:r xmlns:w="http://schemas.openxmlformats.org/wordprocessingml/2006/main">
        <w:t xml:space="preserve">2. Meeleparanduse vili: head vilja kandva elu kultiveerimine</w:t>
      </w:r>
    </w:p>
    <w:p w14:paraId="6383A48F" w14:textId="77777777" w:rsidR="00F90BDC" w:rsidRDefault="00F90BDC"/>
    <w:p w14:paraId="4C4CF830" w14:textId="77777777" w:rsidR="00F90BDC" w:rsidRDefault="00F90BDC">
      <w:r xmlns:w="http://schemas.openxmlformats.org/wordprocessingml/2006/main">
        <w:t xml:space="preserve">1. Johannese 15:2: „[Jeesus ütles:] Iga oksa minus, mis ei kanna vilja, ta võtab ära, ja iga oksa, mis kannab vilja, puhastab ta ära, et see kannaks rohkem vilja.</w:t>
      </w:r>
    </w:p>
    <w:p w14:paraId="3FDA150A" w14:textId="77777777" w:rsidR="00F90BDC" w:rsidRDefault="00F90BDC"/>
    <w:p w14:paraId="2C66050A" w14:textId="77777777" w:rsidR="00F90BDC" w:rsidRDefault="00F90BDC">
      <w:r xmlns:w="http://schemas.openxmlformats.org/wordprocessingml/2006/main">
        <w:t xml:space="preserve">2. Jeremija 17:7-8: „Õnnis on mees, kes loodab Issanda peale ja kelle lootus on Issand. Sest ta on nagu puu, mis on istutatud vee äärde ja ajab oma juured jõe äärde, ega näe, millal tuleb kuumus, vaid ta lehed on rohelised; ja ei ole ettevaatlik põua aastal ega lakka vilja kandmast.</w:t>
      </w:r>
    </w:p>
    <w:p w14:paraId="60DC1364" w14:textId="77777777" w:rsidR="00F90BDC" w:rsidRDefault="00F90BDC"/>
    <w:p w14:paraId="75E0DD75" w14:textId="77777777" w:rsidR="00F90BDC" w:rsidRDefault="00F90BDC">
      <w:r xmlns:w="http://schemas.openxmlformats.org/wordprocessingml/2006/main">
        <w:t xml:space="preserve">Luuka 3:10 Ja rahvas küsis temalt: "Mis me siis teeme?"</w:t>
      </w:r>
    </w:p>
    <w:p w14:paraId="4E9CD48E" w14:textId="77777777" w:rsidR="00F90BDC" w:rsidRDefault="00F90BDC"/>
    <w:p w14:paraId="71931995" w14:textId="77777777" w:rsidR="00F90BDC" w:rsidRDefault="00F90BDC">
      <w:r xmlns:w="http://schemas.openxmlformats.org/wordprocessingml/2006/main">
        <w:t xml:space="preserve">Inimesed küsisid Johanneselt, mida nad peaksid tegema, et päästetud saada.</w:t>
      </w:r>
    </w:p>
    <w:p w14:paraId="33496CB4" w14:textId="77777777" w:rsidR="00F90BDC" w:rsidRDefault="00F90BDC"/>
    <w:p w14:paraId="22DC0DBC" w14:textId="77777777" w:rsidR="00F90BDC" w:rsidRDefault="00F90BDC">
      <w:r xmlns:w="http://schemas.openxmlformats.org/wordprocessingml/2006/main">
        <w:t xml:space="preserve">1: Kõik inimesed peaksid pöörduma pääste saamiseks Jumala poole.</w:t>
      </w:r>
    </w:p>
    <w:p w14:paraId="6F079EB0" w14:textId="77777777" w:rsidR="00F90BDC" w:rsidRDefault="00F90BDC"/>
    <w:p w14:paraId="125FCB63" w14:textId="77777777" w:rsidR="00F90BDC" w:rsidRDefault="00F90BDC">
      <w:r xmlns:w="http://schemas.openxmlformats.org/wordprocessingml/2006/main">
        <w:t xml:space="preserve">2: Võtke aega, et mõtiskleda oma elu üle ja kahetseda oma eksimusi.</w:t>
      </w:r>
    </w:p>
    <w:p w14:paraId="000A5BC7" w14:textId="77777777" w:rsidR="00F90BDC" w:rsidRDefault="00F90BDC"/>
    <w:p w14:paraId="286F875C" w14:textId="77777777" w:rsidR="00F90BDC" w:rsidRDefault="00F90BDC">
      <w:r xmlns:w="http://schemas.openxmlformats.org/wordprocessingml/2006/main">
        <w:t xml:space="preserve">1: Apostlite teod 2:38 - "Parandage meelt ja igaüks teist lase end ristida Jeesuse Kristuse nimesse oma pattude andeksandmiseks."</w:t>
      </w:r>
    </w:p>
    <w:p w14:paraId="59A89263" w14:textId="77777777" w:rsidR="00F90BDC" w:rsidRDefault="00F90BDC"/>
    <w:p w14:paraId="3304CFC2" w14:textId="77777777" w:rsidR="00F90BDC" w:rsidRDefault="00F90BDC">
      <w:r xmlns:w="http://schemas.openxmlformats.org/wordprocessingml/2006/main">
        <w:t xml:space="preserve">2: Roomlastele 10:9 - "Kui sa kuulutad oma suuga: "Jeesus on Issand" ja usute oma südames, et Jumal äratas ta surnuist, siis teid päästetakse."</w:t>
      </w:r>
    </w:p>
    <w:p w14:paraId="5AA31F9D" w14:textId="77777777" w:rsidR="00F90BDC" w:rsidRDefault="00F90BDC"/>
    <w:p w14:paraId="3F00B795" w14:textId="77777777" w:rsidR="00F90BDC" w:rsidRDefault="00F90BDC">
      <w:r xmlns:w="http://schemas.openxmlformats.org/wordprocessingml/2006/main">
        <w:t xml:space="preserve">Luke 3:11 Ta vastab ja ütleb neile: "Kellel on kaks kuube, see jagagu sellele, kellel ei ole!" ja kes sööb, tehku samamoodi.</w:t>
      </w:r>
    </w:p>
    <w:p w14:paraId="198F9809" w14:textId="77777777" w:rsidR="00F90BDC" w:rsidRDefault="00F90BDC"/>
    <w:p w14:paraId="34C860FF" w14:textId="77777777" w:rsidR="00F90BDC" w:rsidRDefault="00F90BDC">
      <w:r xmlns:w="http://schemas.openxmlformats.org/wordprocessingml/2006/main">
        <w:t xml:space="preserve">Ristija Johannes juhendab neid, kellel on lisaressursse, jagada oma ressursse nendega, kellel neid pole.</w:t>
      </w:r>
    </w:p>
    <w:p w14:paraId="063DD44E" w14:textId="77777777" w:rsidR="00F90BDC" w:rsidRDefault="00F90BDC"/>
    <w:p w14:paraId="0D067A9F" w14:textId="77777777" w:rsidR="00F90BDC" w:rsidRDefault="00F90BDC">
      <w:r xmlns:w="http://schemas.openxmlformats.org/wordprocessingml/2006/main">
        <w:t xml:space="preserve">1. "Heldemeelsuse õnnistus"</w:t>
      </w:r>
    </w:p>
    <w:p w14:paraId="4C9AE7C6" w14:textId="77777777" w:rsidR="00F90BDC" w:rsidRDefault="00F90BDC"/>
    <w:p w14:paraId="6DBA71BE" w14:textId="77777777" w:rsidR="00F90BDC" w:rsidRDefault="00F90BDC">
      <w:r xmlns:w="http://schemas.openxmlformats.org/wordprocessingml/2006/main">
        <w:t xml:space="preserve">2. "Jagame seda, mis meil on"</w:t>
      </w:r>
    </w:p>
    <w:p w14:paraId="24AA658F" w14:textId="77777777" w:rsidR="00F90BDC" w:rsidRDefault="00F90BDC"/>
    <w:p w14:paraId="3806E934" w14:textId="77777777" w:rsidR="00F90BDC" w:rsidRDefault="00F90BDC">
      <w:r xmlns:w="http://schemas.openxmlformats.org/wordprocessingml/2006/main">
        <w:t xml:space="preserve">1. Jaakobuse 1:17 – Iga hea ja täiuslik kingitus tuleb ülalt, taevavalguse Isalt, kes ei muutu nagu nihkuvad varjud.</w:t>
      </w:r>
    </w:p>
    <w:p w14:paraId="7C2D49F3" w14:textId="77777777" w:rsidR="00F90BDC" w:rsidRDefault="00F90BDC"/>
    <w:p w14:paraId="707AFC37" w14:textId="77777777" w:rsidR="00F90BDC" w:rsidRDefault="00F90BDC">
      <w:r xmlns:w="http://schemas.openxmlformats.org/wordprocessingml/2006/main">
        <w:t xml:space="preserve">2. Matteuse 25:40 – "Kuningas vastab: "Tõesti, ma ütlen teile, kõik, mida te olete teinud ühele mu kõige väiksematest vendadest ja õdedest, olete teinud mulle."</w:t>
      </w:r>
    </w:p>
    <w:p w14:paraId="392ABD72" w14:textId="77777777" w:rsidR="00F90BDC" w:rsidRDefault="00F90BDC"/>
    <w:p w14:paraId="37B294CF" w14:textId="77777777" w:rsidR="00F90BDC" w:rsidRDefault="00F90BDC">
      <w:r xmlns:w="http://schemas.openxmlformats.org/wordprocessingml/2006/main">
        <w:t xml:space="preserve">Luuka 3:12 Siis tulid ka tölnerid end ristima ja ütlesid temale: "Õpetaja, mida me peame tegema?"</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Inimesed küsisid Ristija Johanneselt, mida nad peaksid tegema, et saada ristitud.</w:t>
      </w:r>
    </w:p>
    <w:p w14:paraId="6579938A" w14:textId="77777777" w:rsidR="00F90BDC" w:rsidRDefault="00F90BDC"/>
    <w:p w14:paraId="041E0FF2" w14:textId="77777777" w:rsidR="00F90BDC" w:rsidRDefault="00F90BDC">
      <w:r xmlns:w="http://schemas.openxmlformats.org/wordprocessingml/2006/main">
        <w:t xml:space="preserve">1. Kui tähtis on otsida alandlikult juhatust Jumalalt ja Tema prohvetitelt.</w:t>
      </w:r>
    </w:p>
    <w:p w14:paraId="10565F3B" w14:textId="77777777" w:rsidR="00F90BDC" w:rsidRDefault="00F90BDC"/>
    <w:p w14:paraId="5C900345" w14:textId="77777777" w:rsidR="00F90BDC" w:rsidRDefault="00F90BDC">
      <w:r xmlns:w="http://schemas.openxmlformats.org/wordprocessingml/2006/main">
        <w:t xml:space="preserve">2. Meeleparanduse ja andestuse vägi läbi ristimise.</w:t>
      </w:r>
    </w:p>
    <w:p w14:paraId="1BDA47AF" w14:textId="77777777" w:rsidR="00F90BDC" w:rsidRDefault="00F90BDC"/>
    <w:p w14:paraId="1FFCC158" w14:textId="77777777" w:rsidR="00F90BDC" w:rsidRDefault="00F90BDC">
      <w:r xmlns:w="http://schemas.openxmlformats.org/wordprocessingml/2006/main">
        <w:t xml:space="preserve">1. Jeremija 29:13 – "Te otsite mind ja leiate mind, kui otsite mind kogu oma südamest."</w:t>
      </w:r>
    </w:p>
    <w:p w14:paraId="3E920C5C" w14:textId="77777777" w:rsidR="00F90BDC" w:rsidRDefault="00F90BDC"/>
    <w:p w14:paraId="03F0F287" w14:textId="77777777" w:rsidR="00F90BDC" w:rsidRDefault="00F90BDC">
      <w:r xmlns:w="http://schemas.openxmlformats.org/wordprocessingml/2006/main">
        <w:t xml:space="preserve">2. Apostlite teod 2:38 – "Parandage meelt ja igaüks teist lase end ristida Jeesuse Kristuse nimesse oma pattude andeksandmiseks."</w:t>
      </w:r>
    </w:p>
    <w:p w14:paraId="4D94D4FF" w14:textId="77777777" w:rsidR="00F90BDC" w:rsidRDefault="00F90BDC"/>
    <w:p w14:paraId="61BC1E11" w14:textId="77777777" w:rsidR="00F90BDC" w:rsidRDefault="00F90BDC">
      <w:r xmlns:w="http://schemas.openxmlformats.org/wordprocessingml/2006/main">
        <w:t xml:space="preserve">Luke 3:13 13 Ja ta ütles neile: "Ärge tehke rohkem, kui see, mis teile on määratud!"</w:t>
      </w:r>
    </w:p>
    <w:p w14:paraId="08DA4D71" w14:textId="77777777" w:rsidR="00F90BDC" w:rsidRDefault="00F90BDC"/>
    <w:p w14:paraId="39D9A4AB" w14:textId="77777777" w:rsidR="00F90BDC" w:rsidRDefault="00F90BDC">
      <w:r xmlns:w="http://schemas.openxmlformats.org/wordprocessingml/2006/main">
        <w:t xml:space="preserve">Lõik räägib sellest, et mitte võtta rohkem, kui on antud.</w:t>
      </w:r>
    </w:p>
    <w:p w14:paraId="6D8F0BEF" w14:textId="77777777" w:rsidR="00F90BDC" w:rsidRDefault="00F90BDC"/>
    <w:p w14:paraId="23C9CB88" w14:textId="77777777" w:rsidR="00F90BDC" w:rsidRDefault="00F90BDC">
      <w:r xmlns:w="http://schemas.openxmlformats.org/wordprocessingml/2006/main">
        <w:t xml:space="preserve">1. Rahulolu: leidke rõõmu sellest, mis teil on</w:t>
      </w:r>
    </w:p>
    <w:p w14:paraId="0F91F60D" w14:textId="77777777" w:rsidR="00F90BDC" w:rsidRDefault="00F90BDC"/>
    <w:p w14:paraId="6D991BCC" w14:textId="77777777" w:rsidR="00F90BDC" w:rsidRDefault="00F90BDC">
      <w:r xmlns:w="http://schemas.openxmlformats.org/wordprocessingml/2006/main">
        <w:t xml:space="preserve">2. Suuremeelsus: teiste õnnistamine Jumala kingitustega</w:t>
      </w:r>
    </w:p>
    <w:p w14:paraId="25CC6177" w14:textId="77777777" w:rsidR="00F90BDC" w:rsidRDefault="00F90BDC"/>
    <w:p w14:paraId="2CC3CB8D" w14:textId="77777777" w:rsidR="00F90BDC" w:rsidRDefault="00F90BDC">
      <w:r xmlns:w="http://schemas.openxmlformats.org/wordprocessingml/2006/main">
        <w:t xml:space="preserve">1. Filiplastele 4:12-13 „Ma tean, kuidas lasta end alandada, ja ma tean, kuidas olla külluses. Igas olukorras olen õppinud külluse ja nälja, külluse ja vajadusega silmitsi seismise saladust. Ma suudan kõike tema läbi, kes mind tugevdab."</w:t>
      </w:r>
    </w:p>
    <w:p w14:paraId="6E64B856" w14:textId="77777777" w:rsidR="00F90BDC" w:rsidRDefault="00F90BDC"/>
    <w:p w14:paraId="2900AC76" w14:textId="77777777" w:rsidR="00F90BDC" w:rsidRDefault="00F90BDC">
      <w:r xmlns:w="http://schemas.openxmlformats.org/wordprocessingml/2006/main">
        <w:t xml:space="preserve">2. Heebrealastele 13:5 "Hoidke oma elu vaba rahaarmastusest ja olge rahul sellega, mis teil on, sest ta on öelnud: "Ma ei jäta sind ega jäta sind maha.""</w:t>
      </w:r>
    </w:p>
    <w:p w14:paraId="19E4F007" w14:textId="77777777" w:rsidR="00F90BDC" w:rsidRDefault="00F90BDC"/>
    <w:p w14:paraId="7ED9091E" w14:textId="77777777" w:rsidR="00F90BDC" w:rsidRDefault="00F90BDC">
      <w:r xmlns:w="http://schemas.openxmlformats.org/wordprocessingml/2006/main">
        <w:t xml:space="preserve">Luuka 3:14 Ja sõdurid küsisid samuti temalt, öeldes: "Mis me teeme?" Ja ta ütles </w:t>
      </w:r>
      <w:r xmlns:w="http://schemas.openxmlformats.org/wordprocessingml/2006/main">
        <w:lastRenderedPageBreak xmlns:w="http://schemas.openxmlformats.org/wordprocessingml/2006/main"/>
      </w:r>
      <w:r xmlns:w="http://schemas.openxmlformats.org/wordprocessingml/2006/main">
        <w:t xml:space="preserve">neile: 'Ärge tehke kellelegi vägivalda ja ärge süüdistage kedagi valesti! ja olge oma palgaga rahul.</w:t>
      </w:r>
    </w:p>
    <w:p w14:paraId="673FB629" w14:textId="77777777" w:rsidR="00F90BDC" w:rsidRDefault="00F90BDC"/>
    <w:p w14:paraId="123C4340" w14:textId="77777777" w:rsidR="00F90BDC" w:rsidRDefault="00F90BDC">
      <w:r xmlns:w="http://schemas.openxmlformats.org/wordprocessingml/2006/main">
        <w:t xml:space="preserve">Tee kokkuvõte: Ristija Johannes juhendab sõdureid hoiduma vägivallast ja valesüüdistustest ning olema oma palgaga rahul.</w:t>
      </w:r>
    </w:p>
    <w:p w14:paraId="2CECA77F" w14:textId="77777777" w:rsidR="00F90BDC" w:rsidRDefault="00F90BDC"/>
    <w:p w14:paraId="0DE2844A" w14:textId="77777777" w:rsidR="00F90BDC" w:rsidRDefault="00F90BDC">
      <w:r xmlns:w="http://schemas.openxmlformats.org/wordprocessingml/2006/main">
        <w:t xml:space="preserve">1. Rahulolu: miks see on Jumala jaoks oluline?</w:t>
      </w:r>
    </w:p>
    <w:p w14:paraId="45F9B37E" w14:textId="77777777" w:rsidR="00F90BDC" w:rsidRDefault="00F90BDC"/>
    <w:p w14:paraId="1767D3D9" w14:textId="77777777" w:rsidR="00F90BDC" w:rsidRDefault="00F90BDC">
      <w:r xmlns:w="http://schemas.openxmlformats.org/wordprocessingml/2006/main">
        <w:t xml:space="preserve">2. Üleskutse vägivallatusele ja aususele</w:t>
      </w:r>
    </w:p>
    <w:p w14:paraId="0536F4F7" w14:textId="77777777" w:rsidR="00F90BDC" w:rsidRDefault="00F90BDC"/>
    <w:p w14:paraId="286065FF" w14:textId="77777777" w:rsidR="00F90BDC" w:rsidRDefault="00F90BDC">
      <w:r xmlns:w="http://schemas.openxmlformats.org/wordprocessingml/2006/main">
        <w:t xml:space="preserve">1. Filiplastele 4:11-13 – "Mitte et ma räägiksin puudusest, sest olen õppinud sellega rahul olema, olenemata sellest, kuidas ma olen. Ma tean nii alandada kui ka küllust. Kõikjal ja kõiges on mind õpetatud olema nii täis kui näljane, nii külluses kui ka puudust kannatama. Ma võin kõike Kristuse kaudu, kes mind tugevdab."</w:t>
      </w:r>
    </w:p>
    <w:p w14:paraId="1535BF4E" w14:textId="77777777" w:rsidR="00F90BDC" w:rsidRDefault="00F90BDC"/>
    <w:p w14:paraId="49F8DABE" w14:textId="77777777" w:rsidR="00F90BDC" w:rsidRDefault="00F90BDC">
      <w:r xmlns:w="http://schemas.openxmlformats.org/wordprocessingml/2006/main">
        <w:t xml:space="preserve">2. Matteuse 5:9 – "Õndsad on rahutegijad, sest neid hüütakse Jumala lasteks."</w:t>
      </w:r>
    </w:p>
    <w:p w14:paraId="6AEC88D5" w14:textId="77777777" w:rsidR="00F90BDC" w:rsidRDefault="00F90BDC"/>
    <w:p w14:paraId="0F4A3D1B" w14:textId="77777777" w:rsidR="00F90BDC" w:rsidRDefault="00F90BDC">
      <w:r xmlns:w="http://schemas.openxmlformats.org/wordprocessingml/2006/main">
        <w:t xml:space="preserve">Luke 3:15 15 Ja nagu rahvas ootas ja kõik inimesed mõtlesid oma südames Johannesest, kas ta on Kristus või mitte?</w:t>
      </w:r>
    </w:p>
    <w:p w14:paraId="2E16F3AD" w14:textId="77777777" w:rsidR="00F90BDC" w:rsidRDefault="00F90BDC"/>
    <w:p w14:paraId="418EF689" w14:textId="77777777" w:rsidR="00F90BDC" w:rsidRDefault="00F90BDC">
      <w:r xmlns:w="http://schemas.openxmlformats.org/wordprocessingml/2006/main">
        <w:t xml:space="preserve">Ristija Johannes palus inimestel meelt parandada ja lasta end ristida, et saada pattude andeks.</w:t>
      </w:r>
    </w:p>
    <w:p w14:paraId="2494B293" w14:textId="77777777" w:rsidR="00F90BDC" w:rsidRDefault="00F90BDC"/>
    <w:p w14:paraId="77936BD8" w14:textId="77777777" w:rsidR="00F90BDC" w:rsidRDefault="00F90BDC">
      <w:r xmlns:w="http://schemas.openxmlformats.org/wordprocessingml/2006/main">
        <w:t xml:space="preserve">1: Parandage meelt ja laske end ristida – Luuka 3:15</w:t>
      </w:r>
    </w:p>
    <w:p w14:paraId="6D9D3161" w14:textId="77777777" w:rsidR="00F90BDC" w:rsidRDefault="00F90BDC"/>
    <w:p w14:paraId="427C5671" w14:textId="77777777" w:rsidR="00F90BDC" w:rsidRDefault="00F90BDC">
      <w:r xmlns:w="http://schemas.openxmlformats.org/wordprocessingml/2006/main">
        <w:t xml:space="preserve">2: Ootuse jõud – Luuka 3:15</w:t>
      </w:r>
    </w:p>
    <w:p w14:paraId="370CFECC" w14:textId="77777777" w:rsidR="00F90BDC" w:rsidRDefault="00F90BDC"/>
    <w:p w14:paraId="0897B879" w14:textId="77777777" w:rsidR="00F90BDC" w:rsidRDefault="00F90BDC">
      <w:r xmlns:w="http://schemas.openxmlformats.org/wordprocessingml/2006/main">
        <w:t xml:space="preserve">1: Apostlite teod 2:38 - "Parandage meelt ja igaüks teist lase end ristida Jeesuse Kristuse nimesse oma pattude andeksandmiseks ja te saate Püha Vaimu anni."</w:t>
      </w:r>
    </w:p>
    <w:p w14:paraId="3F8C9DB3" w14:textId="77777777" w:rsidR="00F90BDC" w:rsidRDefault="00F90BDC"/>
    <w:p w14:paraId="108AA828" w14:textId="77777777" w:rsidR="00F90BDC" w:rsidRDefault="00F90BDC">
      <w:r xmlns:w="http://schemas.openxmlformats.org/wordprocessingml/2006/main">
        <w:t xml:space="preserve">2: Markuse 1:4 - "Ristija Johannes ilmus kõrbes ja kuulutas meeleparandusristimist pattude andeksandmiseks."</w:t>
      </w:r>
    </w:p>
    <w:p w14:paraId="3261CEFD" w14:textId="77777777" w:rsidR="00F90BDC" w:rsidRDefault="00F90BDC"/>
    <w:p w14:paraId="6D4E8C2F" w14:textId="77777777" w:rsidR="00F90BDC" w:rsidRDefault="00F90BDC">
      <w:r xmlns:w="http://schemas.openxmlformats.org/wordprocessingml/2006/main">
        <w:t xml:space="preserve">Luke 3:16 16 Johannes vastas ja ütles neile kõigile: "Ma küll ristin teid veega! aga tuleb minust vägevam, kelle kingapaela ma ei ole väärt lahti võtma: tema ristib teid Püha Vaimu ja tulega.</w:t>
      </w:r>
    </w:p>
    <w:p w14:paraId="7964E3D4" w14:textId="77777777" w:rsidR="00F90BDC" w:rsidRDefault="00F90BDC"/>
    <w:p w14:paraId="2E85267D" w14:textId="77777777" w:rsidR="00F90BDC" w:rsidRDefault="00F90BDC">
      <w:r xmlns:w="http://schemas.openxmlformats.org/wordprocessingml/2006/main">
        <w:t xml:space="preserve">Ristija Johannes kuulutab Jeesuse tulekut, kes ristib Püha Vaimu ja tulega.</w:t>
      </w:r>
    </w:p>
    <w:p w14:paraId="45226798" w14:textId="77777777" w:rsidR="00F90BDC" w:rsidRDefault="00F90BDC"/>
    <w:p w14:paraId="53ED186C" w14:textId="77777777" w:rsidR="00F90BDC" w:rsidRDefault="00F90BDC">
      <w:r xmlns:w="http://schemas.openxmlformats.org/wordprocessingml/2006/main">
        <w:t xml:space="preserve">1. Jeesuse tulek: Püha Vaimu ja tulega ristimine</w:t>
      </w:r>
    </w:p>
    <w:p w14:paraId="49CEB7C8" w14:textId="77777777" w:rsidR="00F90BDC" w:rsidRDefault="00F90BDC"/>
    <w:p w14:paraId="1A6D579D" w14:textId="77777777" w:rsidR="00F90BDC" w:rsidRDefault="00F90BDC">
      <w:r xmlns:w="http://schemas.openxmlformats.org/wordprocessingml/2006/main">
        <w:t xml:space="preserve">2. Ristija Johannese tähendus: Jeesuse tuleku kuulutamine</w:t>
      </w:r>
    </w:p>
    <w:p w14:paraId="6FC6E159" w14:textId="77777777" w:rsidR="00F90BDC" w:rsidRDefault="00F90BDC"/>
    <w:p w14:paraId="3BBFFFD4" w14:textId="77777777" w:rsidR="00F90BDC" w:rsidRDefault="00F90BDC">
      <w:r xmlns:w="http://schemas.openxmlformats.org/wordprocessingml/2006/main">
        <w:t xml:space="preserve">1. Apostlite teod 2:1-4 – Püha Vaimu tulek nelipühal</w:t>
      </w:r>
    </w:p>
    <w:p w14:paraId="4FC64274" w14:textId="77777777" w:rsidR="00F90BDC" w:rsidRDefault="00F90BDC"/>
    <w:p w14:paraId="03F03F33" w14:textId="77777777" w:rsidR="00F90BDC" w:rsidRDefault="00F90BDC">
      <w:r xmlns:w="http://schemas.openxmlformats.org/wordprocessingml/2006/main">
        <w:t xml:space="preserve">2. Matteuse 3:11-12 – Johannese meeleparandusristimine ja Jeesuse Püha Vaimu ristimine</w:t>
      </w:r>
    </w:p>
    <w:p w14:paraId="32B53FF3" w14:textId="77777777" w:rsidR="00F90BDC" w:rsidRDefault="00F90BDC"/>
    <w:p w14:paraId="6E631E7F" w14:textId="77777777" w:rsidR="00F90BDC" w:rsidRDefault="00F90BDC">
      <w:r xmlns:w="http://schemas.openxmlformats.org/wordprocessingml/2006/main">
        <w:t xml:space="preserve">Luke 3:17 17 Kelle lehvik on tema käes ja ta puhastab oma põranda põhjalikult ja kogub nisu oma aita; aga aganad põletab ta kustumatu tulega.</w:t>
      </w:r>
    </w:p>
    <w:p w14:paraId="6B95EA71" w14:textId="77777777" w:rsidR="00F90BDC" w:rsidRDefault="00F90BDC"/>
    <w:p w14:paraId="714FD813" w14:textId="77777777" w:rsidR="00F90BDC" w:rsidRDefault="00F90BDC">
      <w:r xmlns:w="http://schemas.openxmlformats.org/wordprocessingml/2006/main">
        <w:t xml:space="preserve">Ristija Johannes kutsub meeleparandusele, et valmistada Issandale teed.</w:t>
      </w:r>
    </w:p>
    <w:p w14:paraId="1F2147D1" w14:textId="77777777" w:rsidR="00F90BDC" w:rsidRDefault="00F90BDC"/>
    <w:p w14:paraId="5ACCDA97" w14:textId="77777777" w:rsidR="00F90BDC" w:rsidRDefault="00F90BDC">
      <w:r xmlns:w="http://schemas.openxmlformats.org/wordprocessingml/2006/main">
        <w:t xml:space="preserve">1: Parandage meelt ja olge valmis Issanda tulekuks.</w:t>
      </w:r>
    </w:p>
    <w:p w14:paraId="7FEABF7F" w14:textId="77777777" w:rsidR="00F90BDC" w:rsidRDefault="00F90BDC"/>
    <w:p w14:paraId="6BC179DF" w14:textId="77777777" w:rsidR="00F90BDC" w:rsidRDefault="00F90BDC">
      <w:r xmlns:w="http://schemas.openxmlformats.org/wordprocessingml/2006/main">
        <w:t xml:space="preserve">2: Püüdke järgida Jumala tahet enne Tema tuleku kohtuotsust.</w:t>
      </w:r>
    </w:p>
    <w:p w14:paraId="786D6143" w14:textId="77777777" w:rsidR="00F90BDC" w:rsidRDefault="00F90BDC"/>
    <w:p w14:paraId="17392DEB" w14:textId="77777777" w:rsidR="00F90BDC" w:rsidRDefault="00F90BDC">
      <w:r xmlns:w="http://schemas.openxmlformats.org/wordprocessingml/2006/main">
        <w:t xml:space="preserve">1: Jesaja 55:6-7 – Otsige Issandat, kuni Teda leidub, hüüake Teda, kui Ta on lähedal.</w:t>
      </w:r>
    </w:p>
    <w:p w14:paraId="07A35D7A" w14:textId="77777777" w:rsidR="00F90BDC" w:rsidRDefault="00F90BDC"/>
    <w:p w14:paraId="2145C147" w14:textId="77777777" w:rsidR="00F90BDC" w:rsidRDefault="00F90BDC">
      <w:r xmlns:w="http://schemas.openxmlformats.org/wordprocessingml/2006/main">
        <w:t xml:space="preserve">2: Hesekiel 18:30-31 – Parandage meelt ja pöörduge oma üleastumistest, sest ülekohus ei ole teile tasu.</w:t>
      </w:r>
    </w:p>
    <w:p w14:paraId="0C147DDD" w14:textId="77777777" w:rsidR="00F90BDC" w:rsidRDefault="00F90BDC"/>
    <w:p w14:paraId="092D3C30" w14:textId="77777777" w:rsidR="00F90BDC" w:rsidRDefault="00F90BDC">
      <w:r xmlns:w="http://schemas.openxmlformats.org/wordprocessingml/2006/main">
        <w:t xml:space="preserve">Luke 3:18 Ja palju muud oma manitsuses kuulutas ta rahvale.</w:t>
      </w:r>
    </w:p>
    <w:p w14:paraId="276ABA0E" w14:textId="77777777" w:rsidR="00F90BDC" w:rsidRDefault="00F90BDC"/>
    <w:p w14:paraId="447082E7" w14:textId="77777777" w:rsidR="00F90BDC" w:rsidRDefault="00F90BDC">
      <w:r xmlns:w="http://schemas.openxmlformats.org/wordprocessingml/2006/main">
        <w:t xml:space="preserve">Ristija Johannes jutlustas rahvale palju manitsusi.</w:t>
      </w:r>
    </w:p>
    <w:p w14:paraId="2B5AAD43" w14:textId="77777777" w:rsidR="00F90BDC" w:rsidRDefault="00F90BDC"/>
    <w:p w14:paraId="50B5B8E8" w14:textId="77777777" w:rsidR="00F90BDC" w:rsidRDefault="00F90BDC">
      <w:r xmlns:w="http://schemas.openxmlformats.org/wordprocessingml/2006/main">
        <w:t xml:space="preserve">1. Manitsuse jõud – kuidas saame toetuda Jumala Sõnale, mis meid juhib</w:t>
      </w:r>
    </w:p>
    <w:p w14:paraId="668386C1" w14:textId="77777777" w:rsidR="00F90BDC" w:rsidRDefault="00F90BDC"/>
    <w:p w14:paraId="5ED57839" w14:textId="77777777" w:rsidR="00F90BDC" w:rsidRDefault="00F90BDC">
      <w:r xmlns:w="http://schemas.openxmlformats.org/wordprocessingml/2006/main">
        <w:t xml:space="preserve">2. Kuulamise tähtsus – õppige kuulama ja järgima Jumala häält</w:t>
      </w:r>
    </w:p>
    <w:p w14:paraId="3E7201F1" w14:textId="77777777" w:rsidR="00F90BDC" w:rsidRDefault="00F90BDC"/>
    <w:p w14:paraId="36C14F38" w14:textId="77777777" w:rsidR="00F90BDC" w:rsidRDefault="00F90BDC">
      <w:r xmlns:w="http://schemas.openxmlformats.org/wordprocessingml/2006/main">
        <w:t xml:space="preserve">1. Roomlastele 15:4 – "Sest kõik, mis vanasti kirjutati, on kirjutatud meile õpetuseks, et meil oleks vastupidavuse ja Pühakirja julgustuse läbi lootust."</w:t>
      </w:r>
    </w:p>
    <w:p w14:paraId="3108FAED" w14:textId="77777777" w:rsidR="00F90BDC" w:rsidRDefault="00F90BDC"/>
    <w:p w14:paraId="408F18EF" w14:textId="77777777" w:rsidR="00F90BDC" w:rsidRDefault="00F90BDC">
      <w:r xmlns:w="http://schemas.openxmlformats.org/wordprocessingml/2006/main">
        <w:t xml:space="preserve">2. Psalm 119:105 – „Sinu sõna on lambiks mu jalgadele ja valguseks mu teel.”</w:t>
      </w:r>
    </w:p>
    <w:p w14:paraId="4CBC6390" w14:textId="77777777" w:rsidR="00F90BDC" w:rsidRDefault="00F90BDC"/>
    <w:p w14:paraId="724463E0" w14:textId="77777777" w:rsidR="00F90BDC" w:rsidRDefault="00F90BDC">
      <w:r xmlns:w="http://schemas.openxmlformats.org/wordprocessingml/2006/main">
        <w:t xml:space="preserve">Luuka 3:19 Aga tetrarh Heroodes sai temalt noomida oma venna Filippuse naise Heroodiase ja kõigi nende kurjade pärast, mida Heroodes oli teinud,</w:t>
      </w:r>
    </w:p>
    <w:p w14:paraId="44B87D0A" w14:textId="77777777" w:rsidR="00F90BDC" w:rsidRDefault="00F90BDC"/>
    <w:p w14:paraId="74A1BB6D" w14:textId="77777777" w:rsidR="00F90BDC" w:rsidRDefault="00F90BDC">
      <w:r xmlns:w="http://schemas.openxmlformats.org/wordprocessingml/2006/main">
        <w:t xml:space="preserve">Ristija Johannes noomis Heroodest Herodiase ja tema venna Filippuse vahelise ebamoraalse suhte ning paljude ülekohuste pärast, mida ta oli teinud.</w:t>
      </w:r>
    </w:p>
    <w:p w14:paraId="7BA039C8" w14:textId="77777777" w:rsidR="00F90BDC" w:rsidRDefault="00F90BDC"/>
    <w:p w14:paraId="4CD5B128" w14:textId="77777777" w:rsidR="00F90BDC" w:rsidRDefault="00F90BDC">
      <w:r xmlns:w="http://schemas.openxmlformats.org/wordprocessingml/2006/main">
        <w:t xml:space="preserve">1. Jumal on alati valvel, hoolimata meie pattudest.</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Meeleparandus võib viia andeksandmiseni.</w:t>
      </w:r>
    </w:p>
    <w:p w14:paraId="61E5B3B5" w14:textId="77777777" w:rsidR="00F90BDC" w:rsidRDefault="00F90BDC"/>
    <w:p w14:paraId="442C17BF" w14:textId="77777777" w:rsidR="00F90BDC" w:rsidRDefault="00F90BDC">
      <w:r xmlns:w="http://schemas.openxmlformats.org/wordprocessingml/2006/main">
        <w:t xml:space="preserve">1. Roomlastele 6:23 – Sest patu palk on surm, aga Jumala tasuta kingitus on igavene elu Kristuses Jeesuses, meie Issandas.</w:t>
      </w:r>
    </w:p>
    <w:p w14:paraId="6A97D0ED" w14:textId="77777777" w:rsidR="00F90BDC" w:rsidRDefault="00F90BDC"/>
    <w:p w14:paraId="5D370C6E" w14:textId="77777777" w:rsidR="00F90BDC" w:rsidRDefault="00F90BDC">
      <w:r xmlns:w="http://schemas.openxmlformats.org/wordprocessingml/2006/main">
        <w:t xml:space="preserve">2. Psalm 51:17 – Jumala ohvrid on murtud vaim; murtud ja kahetsev südant, oh jumal, sa ei põlga.</w:t>
      </w:r>
    </w:p>
    <w:p w14:paraId="23E4CD3A" w14:textId="77777777" w:rsidR="00F90BDC" w:rsidRDefault="00F90BDC"/>
    <w:p w14:paraId="1BA1E7D0" w14:textId="77777777" w:rsidR="00F90BDC" w:rsidRDefault="00F90BDC">
      <w:r xmlns:w="http://schemas.openxmlformats.org/wordprocessingml/2006/main">
        <w:t xml:space="preserve">Luuka 3:20 Lisas veel selle, et ta pani Johannese vangi.</w:t>
      </w:r>
    </w:p>
    <w:p w14:paraId="2D46E3D1" w14:textId="77777777" w:rsidR="00F90BDC" w:rsidRDefault="00F90BDC"/>
    <w:p w14:paraId="139E86D2" w14:textId="77777777" w:rsidR="00F90BDC" w:rsidRDefault="00F90BDC">
      <w:r xmlns:w="http://schemas.openxmlformats.org/wordprocessingml/2006/main">
        <w:t xml:space="preserve">Lõik paljastab, et Heroodes pani Ristija Johannese vangi.</w:t>
      </w:r>
    </w:p>
    <w:p w14:paraId="43A6DB1D" w14:textId="77777777" w:rsidR="00F90BDC" w:rsidRDefault="00F90BDC"/>
    <w:p w14:paraId="7330C38B" w14:textId="77777777" w:rsidR="00F90BDC" w:rsidRDefault="00F90BDC">
      <w:r xmlns:w="http://schemas.openxmlformats.org/wordprocessingml/2006/main">
        <w:t xml:space="preserve">1: Olenemata meie asjaoludest, Jumal on endiselt kontrolli all.</w:t>
      </w:r>
    </w:p>
    <w:p w14:paraId="30CAADCC" w14:textId="77777777" w:rsidR="00F90BDC" w:rsidRDefault="00F90BDC"/>
    <w:p w14:paraId="6A7A4027" w14:textId="77777777" w:rsidR="00F90BDC" w:rsidRDefault="00F90BDC">
      <w:r xmlns:w="http://schemas.openxmlformats.org/wordprocessingml/2006/main">
        <w:t xml:space="preserve">2: Oleme kutsutud jääma Jumalale ustavaks isegi raskustes.</w:t>
      </w:r>
    </w:p>
    <w:p w14:paraId="6EFBF839" w14:textId="77777777" w:rsidR="00F90BDC" w:rsidRDefault="00F90BDC"/>
    <w:p w14:paraId="536E9DAA" w14:textId="77777777" w:rsidR="00F90BDC" w:rsidRDefault="00F90BDC">
      <w:r xmlns:w="http://schemas.openxmlformats.org/wordprocessingml/2006/main">
        <w:t xml:space="preserve">1: Heebrealastele 11:1 - "Nüüd on usk kindlus selle kohta, mida loodetakse, veendumus selles, mida ei ole näha."</w:t>
      </w:r>
    </w:p>
    <w:p w14:paraId="55A35F71" w14:textId="77777777" w:rsidR="00F90BDC" w:rsidRDefault="00F90BDC"/>
    <w:p w14:paraId="77916656" w14:textId="77777777" w:rsidR="00F90BDC" w:rsidRDefault="00F90BDC">
      <w:r xmlns:w="http://schemas.openxmlformats.org/wordprocessingml/2006/main">
        <w:t xml:space="preserve">2: Jaakobuse 1:2-4 - "Pidage rõõmuks, mu vennad, kui kohtate mitmesuguseid katsumusi, sest te teate, et teie usu proovilepanek toob kaasa vankumatuse. Ja vankumatus avaldagu täielikku mõju, et saaksite olla täiuslik ja täielik, milleski puudub."</w:t>
      </w:r>
    </w:p>
    <w:p w14:paraId="200FEDDA" w14:textId="77777777" w:rsidR="00F90BDC" w:rsidRDefault="00F90BDC"/>
    <w:p w14:paraId="1E247A5F" w14:textId="77777777" w:rsidR="00F90BDC" w:rsidRDefault="00F90BDC">
      <w:r xmlns:w="http://schemas.openxmlformats.org/wordprocessingml/2006/main">
        <w:t xml:space="preserve">Luuka 3:21 Aga kui kogu rahvas oli ristitud, sündis, et ka Jeesust ristiti ja ta palvetas, et taevas avanes,</w:t>
      </w:r>
    </w:p>
    <w:p w14:paraId="78774E7F" w14:textId="77777777" w:rsidR="00F90BDC" w:rsidRDefault="00F90BDC"/>
    <w:p w14:paraId="140B62FD" w14:textId="77777777" w:rsidR="00F90BDC" w:rsidRDefault="00F90BDC">
      <w:r xmlns:w="http://schemas.openxmlformats.org/wordprocessingml/2006/main">
        <w:t xml:space="preserve">Jeesus ristiti ja kui Ta palvetas, avanes taevas.</w:t>
      </w:r>
    </w:p>
    <w:p w14:paraId="13E13956" w14:textId="77777777" w:rsidR="00F90BDC" w:rsidRDefault="00F90BDC"/>
    <w:p w14:paraId="42615F46" w14:textId="77777777" w:rsidR="00F90BDC" w:rsidRDefault="00F90BDC">
      <w:r xmlns:w="http://schemas.openxmlformats.org/wordprocessingml/2006/main">
        <w:t xml:space="preserve">1. Jeesus näitas meile palve ja Jumalale pühendumise tähtsust.</w:t>
      </w:r>
    </w:p>
    <w:p w14:paraId="2C90E1C3" w14:textId="77777777" w:rsidR="00F90BDC" w:rsidRDefault="00F90BDC"/>
    <w:p w14:paraId="4D31CDCE" w14:textId="77777777" w:rsidR="00F90BDC" w:rsidRDefault="00F90BDC">
      <w:r xmlns:w="http://schemas.openxmlformats.org/wordprocessingml/2006/main">
        <w:t xml:space="preserve">2. Kuidas Jeesuse ristimine näitab meile Jumalasse uskumise väge.</w:t>
      </w:r>
    </w:p>
    <w:p w14:paraId="0AB13B1F" w14:textId="77777777" w:rsidR="00F90BDC" w:rsidRDefault="00F90BDC"/>
    <w:p w14:paraId="4C35BB39" w14:textId="77777777" w:rsidR="00F90BDC" w:rsidRDefault="00F90BDC">
      <w:r xmlns:w="http://schemas.openxmlformats.org/wordprocessingml/2006/main">
        <w:t xml:space="preserve">1. Matteuse 11:28 – Tulge minu juurde kõik, kes te vaevate ja olete koormatud, ja mina annan teile hingamise.</w:t>
      </w:r>
    </w:p>
    <w:p w14:paraId="445C64EE" w14:textId="77777777" w:rsidR="00F90BDC" w:rsidRDefault="00F90BDC"/>
    <w:p w14:paraId="2798D588" w14:textId="77777777" w:rsidR="00F90BDC" w:rsidRDefault="00F90BDC">
      <w:r xmlns:w="http://schemas.openxmlformats.org/wordprocessingml/2006/main">
        <w:t xml:space="preserve">2. Johannese 14:6 – Jeesus ütles talle: „Mina olen tee ja tõde ja elu. Keegi ei tule Isa juurde muidu kui minu kaudu.</w:t>
      </w:r>
    </w:p>
    <w:p w14:paraId="2D44786E" w14:textId="77777777" w:rsidR="00F90BDC" w:rsidRDefault="00F90BDC"/>
    <w:p w14:paraId="36CCEC61" w14:textId="77777777" w:rsidR="00F90BDC" w:rsidRDefault="00F90BDC">
      <w:r xmlns:w="http://schemas.openxmlformats.org/wordprocessingml/2006/main">
        <w:t xml:space="preserve">Luuka 3:22 Ja Püha Vaim laskus kehakujul nagu tuvi tema peale ja taevast kostis hääl, mis ütles: "Sina oled mu armas Poeg!" sinuga on mul hea meel.</w:t>
      </w:r>
    </w:p>
    <w:p w14:paraId="6E950599" w14:textId="77777777" w:rsidR="00F90BDC" w:rsidRDefault="00F90BDC"/>
    <w:p w14:paraId="6604BFE8" w14:textId="77777777" w:rsidR="00F90BDC" w:rsidRDefault="00F90BDC">
      <w:r xmlns:w="http://schemas.openxmlformats.org/wordprocessingml/2006/main">
        <w:t xml:space="preserve">Püha Vaim laskus Jeesuse peale tuvi kujul ja hääl taevast kõneles teda heakskiitvalt.</w:t>
      </w:r>
    </w:p>
    <w:p w14:paraId="5F4314E6" w14:textId="77777777" w:rsidR="00F90BDC" w:rsidRDefault="00F90BDC"/>
    <w:p w14:paraId="2B85B1CB" w14:textId="77777777" w:rsidR="00F90BDC" w:rsidRDefault="00F90BDC">
      <w:r xmlns:w="http://schemas.openxmlformats.org/wordprocessingml/2006/main">
        <w:t xml:space="preserve">1. Püha Vaimu jõud meie elus</w:t>
      </w:r>
    </w:p>
    <w:p w14:paraId="43028459" w14:textId="77777777" w:rsidR="00F90BDC" w:rsidRDefault="00F90BDC"/>
    <w:p w14:paraId="529C2EBC" w14:textId="77777777" w:rsidR="00F90BDC" w:rsidRDefault="00F90BDC">
      <w:r xmlns:w="http://schemas.openxmlformats.org/wordprocessingml/2006/main">
        <w:t xml:space="preserve">2. Jumala poolt Jeesuse kui Tema armastatud Poja heakskiit</w:t>
      </w:r>
    </w:p>
    <w:p w14:paraId="4CB9CB6C" w14:textId="77777777" w:rsidR="00F90BDC" w:rsidRDefault="00F90BDC"/>
    <w:p w14:paraId="0EBDC202" w14:textId="77777777" w:rsidR="00F90BDC" w:rsidRDefault="00F90BDC">
      <w:r xmlns:w="http://schemas.openxmlformats.org/wordprocessingml/2006/main">
        <w:t xml:space="preserve">1. Johannese 1:32-34; Ja Johannes andis tunnistust, öeldes: "Ma nägin Vaimu taevast laskuvat nagu tuvi ja see jäi tema peale."</w:t>
      </w:r>
    </w:p>
    <w:p w14:paraId="20C87D0D" w14:textId="77777777" w:rsidR="00F90BDC" w:rsidRDefault="00F90BDC"/>
    <w:p w14:paraId="467229A6" w14:textId="77777777" w:rsidR="00F90BDC" w:rsidRDefault="00F90BDC">
      <w:r xmlns:w="http://schemas.openxmlformats.org/wordprocessingml/2006/main">
        <w:t xml:space="preserve">2. Jesaja 42:1; Vaata, mu sulane, keda ma toetan! minu valitud, kellest mu hing tunneb rõõmu; Ma panen tema peale oma vaimu: ta toob kohut paganatele.</w:t>
      </w:r>
    </w:p>
    <w:p w14:paraId="24B49B8D" w14:textId="77777777" w:rsidR="00F90BDC" w:rsidRDefault="00F90BDC"/>
    <w:p w14:paraId="3FC02652" w14:textId="77777777" w:rsidR="00F90BDC" w:rsidRDefault="00F90BDC">
      <w:r xmlns:w="http://schemas.openxmlformats.org/wordprocessingml/2006/main">
        <w:t xml:space="preserve">Luuka 3:23 Ja Jeesus ise hakkas olema umbes kolmekümneaastane, olles (nagu arvati) </w:t>
      </w:r>
      <w:r xmlns:w="http://schemas.openxmlformats.org/wordprocessingml/2006/main">
        <w:lastRenderedPageBreak xmlns:w="http://schemas.openxmlformats.org/wordprocessingml/2006/main"/>
      </w:r>
      <w:r xmlns:w="http://schemas.openxmlformats.org/wordprocessingml/2006/main">
        <w:t xml:space="preserve">Joosepi poeg, kes oli Heli poeg,</w:t>
      </w:r>
    </w:p>
    <w:p w14:paraId="498AF72C" w14:textId="77777777" w:rsidR="00F90BDC" w:rsidRDefault="00F90BDC"/>
    <w:p w14:paraId="73393596" w14:textId="77777777" w:rsidR="00F90BDC" w:rsidRDefault="00F90BDC">
      <w:r xmlns:w="http://schemas.openxmlformats.org/wordprocessingml/2006/main">
        <w:t xml:space="preserve">Jeesus oli umbes kolmekümneaastane, Joosepi poeg, kes oli Heli poeg.</w:t>
      </w:r>
    </w:p>
    <w:p w14:paraId="74C9BD31" w14:textId="77777777" w:rsidR="00F90BDC" w:rsidRDefault="00F90BDC"/>
    <w:p w14:paraId="7A6BEAD2" w14:textId="77777777" w:rsidR="00F90BDC" w:rsidRDefault="00F90BDC">
      <w:r xmlns:w="http://schemas.openxmlformats.org/wordprocessingml/2006/main">
        <w:t xml:space="preserve">1: Jeesus oli suurepärane näide inimkogemusest, kuna Ta oli teenistust alustades 30-aastane.</w:t>
      </w:r>
    </w:p>
    <w:p w14:paraId="191C7B65" w14:textId="77777777" w:rsidR="00F90BDC" w:rsidRDefault="00F90BDC"/>
    <w:p w14:paraId="74B683F7" w14:textId="77777777" w:rsidR="00F90BDC" w:rsidRDefault="00F90BDC">
      <w:r xmlns:w="http://schemas.openxmlformats.org/wordprocessingml/2006/main">
        <w:t xml:space="preserve">2: Me võime Jeesuse teekonnast õppida, et Jumal saab kasutada meid kõiki sõltumata meie vanusest ja eluetapist.</w:t>
      </w:r>
    </w:p>
    <w:p w14:paraId="18F1965D" w14:textId="77777777" w:rsidR="00F90BDC" w:rsidRDefault="00F90BDC"/>
    <w:p w14:paraId="07223C8A" w14:textId="77777777" w:rsidR="00F90BDC" w:rsidRDefault="00F90BDC">
      <w:r xmlns:w="http://schemas.openxmlformats.org/wordprocessingml/2006/main">
        <w:t xml:space="preserve">1:2 Korintlastele 5:21 - Sest Jumal lõi Kristuse, kes ei ole kunagi pattu teinud, meie patuohvriks, et me saaksime Kristuse kaudu õigeks Jumala ees.</w:t>
      </w:r>
    </w:p>
    <w:p w14:paraId="477929F0" w14:textId="77777777" w:rsidR="00F90BDC" w:rsidRDefault="00F90BDC"/>
    <w:p w14:paraId="0E4AB1AF" w14:textId="77777777" w:rsidR="00F90BDC" w:rsidRDefault="00F90BDC">
      <w:r xmlns:w="http://schemas.openxmlformats.org/wordprocessingml/2006/main">
        <w:t xml:space="preserve">2: Filiplastele 2:5-7 – Teil peab olema sama suhtumine, mis Kristusel Jeesusel. Kuigi ta oli Jumal, ei pidanud ta võrdsusest Jumalaga midagi, mille külge võiks klammerduda. Selle asemel loobus ta oma jumalikest privileegidest; ta asus alandlikule orjapositsioonile ja sündis inimesena. Kui ta ilmus inimese kujul, alandas ta end Jumalale kuulekuses ja suri kurjategija surma ristil.</w:t>
      </w:r>
    </w:p>
    <w:p w14:paraId="628F43B7" w14:textId="77777777" w:rsidR="00F90BDC" w:rsidRDefault="00F90BDC"/>
    <w:p w14:paraId="2D25A5B7" w14:textId="77777777" w:rsidR="00F90BDC" w:rsidRDefault="00F90BDC">
      <w:r xmlns:w="http://schemas.openxmlformats.org/wordprocessingml/2006/main">
        <w:t xml:space="preserve">Luuka 3:24 kes oli Mattati poeg, kes oli Leevi poeg, kes oli Melki poeg, kes oli Janna poeg, kes oli Joosepi poeg,</w:t>
      </w:r>
    </w:p>
    <w:p w14:paraId="185315FB" w14:textId="77777777" w:rsidR="00F90BDC" w:rsidRDefault="00F90BDC"/>
    <w:p w14:paraId="467EF003" w14:textId="77777777" w:rsidR="00F90BDC" w:rsidRDefault="00F90BDC">
      <w:r xmlns:w="http://schemas.openxmlformats.org/wordprocessingml/2006/main">
        <w:t xml:space="preserve">See pühakirjakoht räägib Jeesuse sugupuust, jälgides tema suguvõsa Joosepit.</w:t>
      </w:r>
    </w:p>
    <w:p w14:paraId="0ECA74EA" w14:textId="77777777" w:rsidR="00F90BDC" w:rsidRDefault="00F90BDC"/>
    <w:p w14:paraId="07F3F5F9" w14:textId="77777777" w:rsidR="00F90BDC" w:rsidRDefault="00F90BDC">
      <w:r xmlns:w="http://schemas.openxmlformats.org/wordprocessingml/2006/main">
        <w:t xml:space="preserve">1. Esivanemate tähtsus: uurimus Jeesuse suguvõsast</w:t>
      </w:r>
    </w:p>
    <w:p w14:paraId="35301771" w14:textId="77777777" w:rsidR="00F90BDC" w:rsidRDefault="00F90BDC"/>
    <w:p w14:paraId="1100168E" w14:textId="77777777" w:rsidR="00F90BDC" w:rsidRDefault="00F90BDC">
      <w:r xmlns:w="http://schemas.openxmlformats.org/wordprocessingml/2006/main">
        <w:t xml:space="preserve">2. Jeesuse sugupuu tähtsus tema jumalikkuse tõestamisel</w:t>
      </w:r>
    </w:p>
    <w:p w14:paraId="4B6E0A85" w14:textId="77777777" w:rsidR="00F90BDC" w:rsidRDefault="00F90BDC"/>
    <w:p w14:paraId="57966E5A" w14:textId="77777777" w:rsidR="00F90BDC" w:rsidRDefault="00F90BDC">
      <w:r xmlns:w="http://schemas.openxmlformats.org/wordprocessingml/2006/main">
        <w:t xml:space="preserve">1. Matteuse 1:1-17 – Jeesuse Kristuse sugupuu</w:t>
      </w:r>
    </w:p>
    <w:p w14:paraId="41144AF6" w14:textId="77777777" w:rsidR="00F90BDC" w:rsidRDefault="00F90BDC"/>
    <w:p w14:paraId="428C9828" w14:textId="77777777" w:rsidR="00F90BDC" w:rsidRDefault="00F90BDC">
      <w:r xmlns:w="http://schemas.openxmlformats.org/wordprocessingml/2006/main">
        <w:t xml:space="preserve">2. Heebrealastele 7:14 – Jeesuse esivanemad kuulusid Melkisedeki sugukonda</w:t>
      </w:r>
    </w:p>
    <w:p w14:paraId="26B619BD" w14:textId="77777777" w:rsidR="00F90BDC" w:rsidRDefault="00F90BDC"/>
    <w:p w14:paraId="33062E05" w14:textId="77777777" w:rsidR="00F90BDC" w:rsidRDefault="00F90BDC">
      <w:r xmlns:w="http://schemas.openxmlformats.org/wordprocessingml/2006/main">
        <w:t xml:space="preserve">Luuka 3:25 kes oli Mattatiase poeg, kes oli Aamose poeg, see oli Naumi poeg, kes oli Esli poeg, kes oli Nagge poeg,</w:t>
      </w:r>
    </w:p>
    <w:p w14:paraId="0F203ECD" w14:textId="77777777" w:rsidR="00F90BDC" w:rsidRDefault="00F90BDC"/>
    <w:p w14:paraId="6315EECD" w14:textId="77777777" w:rsidR="00F90BDC" w:rsidRDefault="00F90BDC">
      <w:r xmlns:w="http://schemas.openxmlformats.org/wordprocessingml/2006/main">
        <w:t xml:space="preserve">Lõik loetleb Jeesuse Kristuse põlvnemise Mattatiasest Naggeni.</w:t>
      </w:r>
    </w:p>
    <w:p w14:paraId="5B770E61" w14:textId="77777777" w:rsidR="00F90BDC" w:rsidRDefault="00F90BDC"/>
    <w:p w14:paraId="016F8C43" w14:textId="77777777" w:rsidR="00F90BDC" w:rsidRDefault="00F90BDC">
      <w:r xmlns:w="http://schemas.openxmlformats.org/wordprocessingml/2006/main">
        <w:t xml:space="preserve">1. Jeesuse esivanemad demonstreerivad tema jumalikku põlvnemist ja Tema ainulaadsust kõigi teiste inimeste seas.</w:t>
      </w:r>
    </w:p>
    <w:p w14:paraId="2F64A4D5" w14:textId="77777777" w:rsidR="00F90BDC" w:rsidRDefault="00F90BDC"/>
    <w:p w14:paraId="43144597" w14:textId="77777777" w:rsidR="00F90BDC" w:rsidRDefault="00F90BDC">
      <w:r xmlns:w="http://schemas.openxmlformats.org/wordprocessingml/2006/main">
        <w:t xml:space="preserve">2. Jeesuse sugupuu tuletab meelde Jumala ustavust ja pühendumust Tema tõotustele.</w:t>
      </w:r>
    </w:p>
    <w:p w14:paraId="7BBE7866" w14:textId="77777777" w:rsidR="00F90BDC" w:rsidRDefault="00F90BDC"/>
    <w:p w14:paraId="551DCE99" w14:textId="77777777" w:rsidR="00F90BDC" w:rsidRDefault="00F90BDC">
      <w:r xmlns:w="http://schemas.openxmlformats.org/wordprocessingml/2006/main">
        <w:t xml:space="preserve">1. Moosese 22:18 – „Ja sinu seemnes saavad õnnistatud kõik maa rahvad, sest sa oled kuulnud minu häält.”</w:t>
      </w:r>
    </w:p>
    <w:p w14:paraId="738BB2FF" w14:textId="77777777" w:rsidR="00F90BDC" w:rsidRDefault="00F90BDC"/>
    <w:p w14:paraId="515EE4A9" w14:textId="77777777" w:rsidR="00F90BDC" w:rsidRDefault="00F90BDC">
      <w:r xmlns:w="http://schemas.openxmlformats.org/wordprocessingml/2006/main">
        <w:t xml:space="preserve">2. Matteuse 1:1–17 – „Jeesuse Kristuse, Taaveti Poja, Aabrahami poja sugupuu raamat: Aabrahamile sündis Iisak, Iisakile Jaakob ja Jaakobile Juuda ja tema vennad.</w:t>
      </w:r>
    </w:p>
    <w:p w14:paraId="40770355" w14:textId="77777777" w:rsidR="00F90BDC" w:rsidRDefault="00F90BDC"/>
    <w:p w14:paraId="30C7A8D9" w14:textId="77777777" w:rsidR="00F90BDC" w:rsidRDefault="00F90BDC">
      <w:r xmlns:w="http://schemas.openxmlformats.org/wordprocessingml/2006/main">
        <w:t xml:space="preserve">Luuka 3:26 kes oli Maati poeg, kes oli Mattatiase poeg, kes oli Semei poeg, kes oli Joosepi poeg, kes oli Juuda poeg,</w:t>
      </w:r>
    </w:p>
    <w:p w14:paraId="76A565EB" w14:textId="77777777" w:rsidR="00F90BDC" w:rsidRDefault="00F90BDC"/>
    <w:p w14:paraId="4243E773" w14:textId="77777777" w:rsidR="00F90BDC" w:rsidRDefault="00F90BDC">
      <w:r xmlns:w="http://schemas.openxmlformats.org/wordprocessingml/2006/main">
        <w:t xml:space="preserve">See lõik selgitab Jeesuse Kristuse põlvnemist Joosepilt Juudani.</w:t>
      </w:r>
    </w:p>
    <w:p w14:paraId="42130304" w14:textId="77777777" w:rsidR="00F90BDC" w:rsidRDefault="00F90BDC"/>
    <w:p w14:paraId="6E677AEE" w14:textId="77777777" w:rsidR="00F90BDC" w:rsidRDefault="00F90BDC">
      <w:r xmlns:w="http://schemas.openxmlformats.org/wordprocessingml/2006/main">
        <w:t xml:space="preserve">1. Jeesuse Kristuse uskumatu suguvõsa</w:t>
      </w:r>
    </w:p>
    <w:p w14:paraId="12E3EB6F" w14:textId="77777777" w:rsidR="00F90BDC" w:rsidRDefault="00F90BDC"/>
    <w:p w14:paraId="4CCBB540" w14:textId="77777777" w:rsidR="00F90BDC" w:rsidRDefault="00F90BDC">
      <w:r xmlns:w="http://schemas.openxmlformats.org/wordprocessingml/2006/main">
        <w:t xml:space="preserve">2. Jumala lubaduste jõud suguvõsa kaudu</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1:1-17; Jeesuse Kristuse genealoogia</w:t>
      </w:r>
    </w:p>
    <w:p w14:paraId="3028CCD2" w14:textId="77777777" w:rsidR="00F90BDC" w:rsidRDefault="00F90BDC"/>
    <w:p w14:paraId="28467147" w14:textId="77777777" w:rsidR="00F90BDC" w:rsidRDefault="00F90BDC">
      <w:r xmlns:w="http://schemas.openxmlformats.org/wordprocessingml/2006/main">
        <w:t xml:space="preserve">2. Roomlastele 1:3; Jeesus Kristus, Taaveti järeltulija liha järgi</w:t>
      </w:r>
    </w:p>
    <w:p w14:paraId="31748B3C" w14:textId="77777777" w:rsidR="00F90BDC" w:rsidRDefault="00F90BDC"/>
    <w:p w14:paraId="5F0E397D" w14:textId="77777777" w:rsidR="00F90BDC" w:rsidRDefault="00F90BDC">
      <w:r xmlns:w="http://schemas.openxmlformats.org/wordprocessingml/2006/main">
        <w:t xml:space="preserve">Luuka 3:27 kes oli Johanna poeg, kes oli Reesa poeg, kes oli Zorobaabeli poeg, kes oli Salatieli poeg, kes oli Neri poeg,</w:t>
      </w:r>
    </w:p>
    <w:p w14:paraId="3FC04F32" w14:textId="77777777" w:rsidR="00F90BDC" w:rsidRDefault="00F90BDC"/>
    <w:p w14:paraId="4FAB0263" w14:textId="77777777" w:rsidR="00F90BDC" w:rsidRDefault="00F90BDC">
      <w:r xmlns:w="http://schemas.openxmlformats.org/wordprocessingml/2006/main">
        <w:t xml:space="preserve">See lõik räägib Jeesuse sugupuust, täpsemalt Salathielist Nerini.</w:t>
      </w:r>
    </w:p>
    <w:p w14:paraId="6E8765E8" w14:textId="77777777" w:rsidR="00F90BDC" w:rsidRDefault="00F90BDC"/>
    <w:p w14:paraId="5B5D5C3B" w14:textId="77777777" w:rsidR="00F90BDC" w:rsidRDefault="00F90BDC">
      <w:r xmlns:w="http://schemas.openxmlformats.org/wordprocessingml/2006/main">
        <w:t xml:space="preserve">1. Perekonna ja põlvnemise tähtsus Jeesuse elus ja teenistuses</w:t>
      </w:r>
    </w:p>
    <w:p w14:paraId="27A83374" w14:textId="77777777" w:rsidR="00F90BDC" w:rsidRDefault="00F90BDC"/>
    <w:p w14:paraId="7ACAB1D1" w14:textId="77777777" w:rsidR="00F90BDC" w:rsidRDefault="00F90BDC">
      <w:r xmlns:w="http://schemas.openxmlformats.org/wordprocessingml/2006/main">
        <w:t xml:space="preserve">2. Jumala rolli tunnustamise tähtsus meie elus</w:t>
      </w:r>
    </w:p>
    <w:p w14:paraId="4D14A678" w14:textId="77777777" w:rsidR="00F90BDC" w:rsidRDefault="00F90BDC"/>
    <w:p w14:paraId="2C433A10" w14:textId="77777777" w:rsidR="00F90BDC" w:rsidRDefault="00F90BDC">
      <w:r xmlns:w="http://schemas.openxmlformats.org/wordprocessingml/2006/main">
        <w:t xml:space="preserve">1. Matteuse 1:1-17 – Jeesuse Kristuse sugupuu</w:t>
      </w:r>
    </w:p>
    <w:p w14:paraId="2A1743F1" w14:textId="77777777" w:rsidR="00F90BDC" w:rsidRDefault="00F90BDC"/>
    <w:p w14:paraId="59963D01" w14:textId="77777777" w:rsidR="00F90BDC" w:rsidRDefault="00F90BDC">
      <w:r xmlns:w="http://schemas.openxmlformats.org/wordprocessingml/2006/main">
        <w:t xml:space="preserve">2. Roomlastele 4:13-16 – Aabraham ja tema seeme, kelles on õnnistatud kõik rahvad</w:t>
      </w:r>
    </w:p>
    <w:p w14:paraId="73AF4200" w14:textId="77777777" w:rsidR="00F90BDC" w:rsidRDefault="00F90BDC"/>
    <w:p w14:paraId="2583F6C2" w14:textId="77777777" w:rsidR="00F90BDC" w:rsidRDefault="00F90BDC">
      <w:r xmlns:w="http://schemas.openxmlformats.org/wordprocessingml/2006/main">
        <w:t xml:space="preserve">Luuka 3:28 kes oli Melki poeg, kes oli Addi poeg, kes oli Kosami poeg, kes oli Elmodami poeg, kes oli Eri poeg,</w:t>
      </w:r>
    </w:p>
    <w:p w14:paraId="529E3496" w14:textId="77777777" w:rsidR="00F90BDC" w:rsidRDefault="00F90BDC"/>
    <w:p w14:paraId="1A543C9B" w14:textId="77777777" w:rsidR="00F90BDC" w:rsidRDefault="00F90BDC">
      <w:r xmlns:w="http://schemas.openxmlformats.org/wordprocessingml/2006/main">
        <w:t xml:space="preserve">Luukas esitleb Jeesuse sugupuu, mis ulatub tagasi Erini.</w:t>
      </w:r>
    </w:p>
    <w:p w14:paraId="2CA5BF2E" w14:textId="77777777" w:rsidR="00F90BDC" w:rsidRDefault="00F90BDC"/>
    <w:p w14:paraId="6DA41C61" w14:textId="77777777" w:rsidR="00F90BDC" w:rsidRDefault="00F90BDC">
      <w:r xmlns:w="http://schemas.openxmlformats.org/wordprocessingml/2006/main">
        <w:t xml:space="preserve">1. Jumal kasutab tavalisi inimesi erakordsete asjade tegemiseks</w:t>
      </w:r>
    </w:p>
    <w:p w14:paraId="4BE198D1" w14:textId="77777777" w:rsidR="00F90BDC" w:rsidRDefault="00F90BDC"/>
    <w:p w14:paraId="28B07334" w14:textId="77777777" w:rsidR="00F90BDC" w:rsidRDefault="00F90BDC">
      <w:r xmlns:w="http://schemas.openxmlformats.org/wordprocessingml/2006/main">
        <w:t xml:space="preserve">2. Ustavate järgijate pikk rida</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Moosese 22:18 – "Sinu järglaste läbi õnnistatakse kõiki rahvaid maa peal, sest te olete kuulnud mu häält."</w:t>
      </w:r>
    </w:p>
    <w:p w14:paraId="0184D834" w14:textId="77777777" w:rsidR="00F90BDC" w:rsidRDefault="00F90BDC"/>
    <w:p w14:paraId="6066EBBA" w14:textId="77777777" w:rsidR="00F90BDC" w:rsidRDefault="00F90BDC">
      <w:r xmlns:w="http://schemas.openxmlformats.org/wordprocessingml/2006/main">
        <w:t xml:space="preserve">2. Heebrealastele 11:4 – "Usu läbi tõi Aabel Jumalale parema ohvri kui Kain. Usu läbi kiideti teda õigeks, kui Jumal tema ohvritest head rääkis."</w:t>
      </w:r>
    </w:p>
    <w:p w14:paraId="676E2F2E" w14:textId="77777777" w:rsidR="00F90BDC" w:rsidRDefault="00F90BDC"/>
    <w:p w14:paraId="0914E509" w14:textId="77777777" w:rsidR="00F90BDC" w:rsidRDefault="00F90BDC">
      <w:r xmlns:w="http://schemas.openxmlformats.org/wordprocessingml/2006/main">
        <w:t xml:space="preserve">Luuka 3:29 kes oli Joose poeg, kes oli Elieseri poeg, kes oli Jorimi poeg, kes oli Mattati poeg, kes oli Leevi poeg,</w:t>
      </w:r>
    </w:p>
    <w:p w14:paraId="01A33E46" w14:textId="77777777" w:rsidR="00F90BDC" w:rsidRDefault="00F90BDC"/>
    <w:p w14:paraId="6E98B927" w14:textId="77777777" w:rsidR="00F90BDC" w:rsidRDefault="00F90BDC">
      <w:r xmlns:w="http://schemas.openxmlformats.org/wordprocessingml/2006/main">
        <w:t xml:space="preserve">Lõik loetleb Jeesuse Kristuse sugupuu.</w:t>
      </w:r>
    </w:p>
    <w:p w14:paraId="7403F012" w14:textId="77777777" w:rsidR="00F90BDC" w:rsidRDefault="00F90BDC"/>
    <w:p w14:paraId="561DE54A" w14:textId="77777777" w:rsidR="00F90BDC" w:rsidRDefault="00F90BDC">
      <w:r xmlns:w="http://schemas.openxmlformats.org/wordprocessingml/2006/main">
        <w:t xml:space="preserve">1. Jeesus on meie Issand ja Päästja – kuidas tema identiteet loeb</w:t>
      </w:r>
    </w:p>
    <w:p w14:paraId="53F2205F" w14:textId="77777777" w:rsidR="00F90BDC" w:rsidRDefault="00F90BDC"/>
    <w:p w14:paraId="0AD0CA36" w14:textId="77777777" w:rsidR="00F90BDC" w:rsidRDefault="00F90BDC">
      <w:r xmlns:w="http://schemas.openxmlformats.org/wordprocessingml/2006/main">
        <w:t xml:space="preserve">2. Meie sugupuu tundmise tähtsus</w:t>
      </w:r>
    </w:p>
    <w:p w14:paraId="06EA2A19" w14:textId="77777777" w:rsidR="00F90BDC" w:rsidRDefault="00F90BDC"/>
    <w:p w14:paraId="605DC890" w14:textId="77777777" w:rsidR="00F90BDC" w:rsidRDefault="00F90BDC">
      <w:r xmlns:w="http://schemas.openxmlformats.org/wordprocessingml/2006/main">
        <w:t xml:space="preserve">1. Matteuse 1:1-17 – Jeesuse sugupuu Matteuse järgi</w:t>
      </w:r>
    </w:p>
    <w:p w14:paraId="08E42118" w14:textId="77777777" w:rsidR="00F90BDC" w:rsidRDefault="00F90BDC"/>
    <w:p w14:paraId="32D654F6" w14:textId="77777777" w:rsidR="00F90BDC" w:rsidRDefault="00F90BDC">
      <w:r xmlns:w="http://schemas.openxmlformats.org/wordprocessingml/2006/main">
        <w:t xml:space="preserve">2. Luuka 1:26-38 – Jeesuse sünd Luuka järgi</w:t>
      </w:r>
    </w:p>
    <w:p w14:paraId="63862088" w14:textId="77777777" w:rsidR="00F90BDC" w:rsidRDefault="00F90BDC"/>
    <w:p w14:paraId="2B9ADFF8" w14:textId="77777777" w:rsidR="00F90BDC" w:rsidRDefault="00F90BDC">
      <w:r xmlns:w="http://schemas.openxmlformats.org/wordprocessingml/2006/main">
        <w:t xml:space="preserve">Luuka 3:30 kes oli Siimeoni poeg, kes oli Juuda poeg, kes oli Joosepi poeg, kes oli Joonani poeg, kes oli Eljakimi poeg,</w:t>
      </w:r>
    </w:p>
    <w:p w14:paraId="6F8EE969" w14:textId="77777777" w:rsidR="00F90BDC" w:rsidRDefault="00F90BDC"/>
    <w:p w14:paraId="589D4373" w14:textId="77777777" w:rsidR="00F90BDC" w:rsidRDefault="00F90BDC">
      <w:r xmlns:w="http://schemas.openxmlformats.org/wordprocessingml/2006/main">
        <w:t xml:space="preserve">Jeesus põlvneb esivanemate pikast reast.</w:t>
      </w:r>
    </w:p>
    <w:p w14:paraId="2431789B" w14:textId="77777777" w:rsidR="00F90BDC" w:rsidRDefault="00F90BDC"/>
    <w:p w14:paraId="18ECA661" w14:textId="77777777" w:rsidR="00F90BDC" w:rsidRDefault="00F90BDC">
      <w:r xmlns:w="http://schemas.openxmlformats.org/wordprocessingml/2006/main">
        <w:t xml:space="preserve">1. Meie suguvõsa meenutamine: Jeesus ja meie sugupuu</w:t>
      </w:r>
    </w:p>
    <w:p w14:paraId="49B7A96F" w14:textId="77777777" w:rsidR="00F90BDC" w:rsidRDefault="00F90BDC"/>
    <w:p w14:paraId="25EBEB21" w14:textId="77777777" w:rsidR="00F90BDC" w:rsidRDefault="00F90BDC">
      <w:r xmlns:w="http://schemas.openxmlformats.org/wordprocessingml/2006/main">
        <w:t xml:space="preserve">2. Identiteet Kristuses: meie pärandi tähistamine</w:t>
      </w:r>
    </w:p>
    <w:p w14:paraId="66A828BA" w14:textId="77777777" w:rsidR="00F90BDC" w:rsidRDefault="00F90BDC"/>
    <w:p w14:paraId="5C2F5C4F" w14:textId="77777777" w:rsidR="00F90BDC" w:rsidRDefault="00F90BDC">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14:paraId="1FF51C64" w14:textId="77777777" w:rsidR="00F90BDC" w:rsidRDefault="00F90BDC"/>
    <w:p w14:paraId="194EEC11" w14:textId="77777777" w:rsidR="00F90BDC" w:rsidRDefault="00F90BDC">
      <w:r xmlns:w="http://schemas.openxmlformats.org/wordprocessingml/2006/main">
        <w:t xml:space="preserve">2. Efeslastele 2:19-22 – Nii et te ei ole enam võõrad ega võõrad, vaid olete pühade kaaskodanikud ja Jumala pereliikmed, ehitatud apostlite ja prohvetite alusele, kusjuures Kristus Jeesus ise on nurgakivi, milles kogu struktuur, olles kokku liidetud, kasvab pühaks templiks Issandas. Temas ka teid ehitatakse Vaimu läbi Jumala elupaigaks.</w:t>
      </w:r>
    </w:p>
    <w:p w14:paraId="03C30373" w14:textId="77777777" w:rsidR="00F90BDC" w:rsidRDefault="00F90BDC"/>
    <w:p w14:paraId="6B67F9E3" w14:textId="77777777" w:rsidR="00F90BDC" w:rsidRDefault="00F90BDC">
      <w:r xmlns:w="http://schemas.openxmlformats.org/wordprocessingml/2006/main">
        <w:t xml:space="preserve">Luuka 3:31 kes oli Melea poeg, kes oli Menani poeg, kes oli Mattata poeg, kes oli Naatani poeg, kes oli Taaveti poeg,</w:t>
      </w:r>
    </w:p>
    <w:p w14:paraId="0EEA72A1" w14:textId="77777777" w:rsidR="00F90BDC" w:rsidRDefault="00F90BDC"/>
    <w:p w14:paraId="533C3306" w14:textId="77777777" w:rsidR="00F90BDC" w:rsidRDefault="00F90BDC">
      <w:r xmlns:w="http://schemas.openxmlformats.org/wordprocessingml/2006/main">
        <w:t xml:space="preserve">See lõik esitab Jeesuse sugupuu, jälgides tema suguvõsa kuni kuningas Taavetini.</w:t>
      </w:r>
    </w:p>
    <w:p w14:paraId="477E5149" w14:textId="77777777" w:rsidR="00F90BDC" w:rsidRDefault="00F90BDC"/>
    <w:p w14:paraId="54012AC5" w14:textId="77777777" w:rsidR="00F90BDC" w:rsidRDefault="00F90BDC">
      <w:r xmlns:w="http://schemas.openxmlformats.org/wordprocessingml/2006/main">
        <w:t xml:space="preserve">1. Jeesuse liini tähtsus Tema positsioonil Messiana</w:t>
      </w:r>
    </w:p>
    <w:p w14:paraId="4BD2ABD2" w14:textId="77777777" w:rsidR="00F90BDC" w:rsidRDefault="00F90BDC"/>
    <w:p w14:paraId="6C167279" w14:textId="77777777" w:rsidR="00F90BDC" w:rsidRDefault="00F90BDC">
      <w:r xmlns:w="http://schemas.openxmlformats.org/wordprocessingml/2006/main">
        <w:t xml:space="preserve">2. Jumala tõotuse tähendus kuningas Taavetile</w:t>
      </w:r>
    </w:p>
    <w:p w14:paraId="34328E55" w14:textId="77777777" w:rsidR="00F90BDC" w:rsidRDefault="00F90BDC"/>
    <w:p w14:paraId="128B2ED2" w14:textId="77777777" w:rsidR="00F90BDC" w:rsidRDefault="00F90BDC">
      <w:r xmlns:w="http://schemas.openxmlformats.org/wordprocessingml/2006/main">
        <w:t xml:space="preserve">1. Jesaja 9:6-7 – "Sest meile sünnib laps, meile on antud poeg, ja valitsus on tema õlal ja tema nimeks nimetatakse Imeline Nõuandja, Vägev Jumal, Igavene Isa, Vürst rahust."</w:t>
      </w:r>
    </w:p>
    <w:p w14:paraId="008FDCE6" w14:textId="77777777" w:rsidR="00F90BDC" w:rsidRDefault="00F90BDC"/>
    <w:p w14:paraId="2A1A1648" w14:textId="77777777" w:rsidR="00F90BDC" w:rsidRDefault="00F90BDC">
      <w:r xmlns:w="http://schemas.openxmlformats.org/wordprocessingml/2006/main">
        <w:t xml:space="preserve">2. Roomlastele 1:3-4 – "tema Poja kohta, kes oli liha järgi Taavetist põlvnenud ja tema surnuist ülestõusmisega kuulutati pühaduse Vaimu järgi väega Jumala Pojaks, Jeesus Kristus, meie Issand."</w:t>
      </w:r>
    </w:p>
    <w:p w14:paraId="45D5A0DF" w14:textId="77777777" w:rsidR="00F90BDC" w:rsidRDefault="00F90BDC"/>
    <w:p w14:paraId="2F8972C0" w14:textId="77777777" w:rsidR="00F90BDC" w:rsidRDefault="00F90BDC">
      <w:r xmlns:w="http://schemas.openxmlformats.org/wordprocessingml/2006/main">
        <w:t xml:space="preserve">Luuka 3:32 kes oli Iisai poeg, kes oli Oobedi poeg, kes oli Booosi poeg, </w:t>
      </w:r>
      <w:r xmlns:w="http://schemas.openxmlformats.org/wordprocessingml/2006/main">
        <w:lastRenderedPageBreak xmlns:w="http://schemas.openxmlformats.org/wordprocessingml/2006/main"/>
      </w:r>
      <w:r xmlns:w="http://schemas.openxmlformats.org/wordprocessingml/2006/main">
        <w:t xml:space="preserve">kes oli Salmoni poeg, kes oli Naassoni poeg,</w:t>
      </w:r>
    </w:p>
    <w:p w14:paraId="470408EA" w14:textId="77777777" w:rsidR="00F90BDC" w:rsidRDefault="00F90BDC"/>
    <w:p w14:paraId="00D6D8B2" w14:textId="77777777" w:rsidR="00F90BDC" w:rsidRDefault="00F90BDC">
      <w:r xmlns:w="http://schemas.openxmlformats.org/wordprocessingml/2006/main">
        <w:t xml:space="preserve">Luuka 3:32 esitab genealoogilise päritoluliini, mis algab Iissiga ja lõpeb Naassoniga.</w:t>
      </w:r>
    </w:p>
    <w:p w14:paraId="4D43D66A" w14:textId="77777777" w:rsidR="00F90BDC" w:rsidRDefault="00F90BDC"/>
    <w:p w14:paraId="3E8591BA" w14:textId="77777777" w:rsidR="00F90BDC" w:rsidRDefault="00F90BDC">
      <w:r xmlns:w="http://schemas.openxmlformats.org/wordprocessingml/2006/main">
        <w:t xml:space="preserve">1. Jeesuse sugupuu: Messia suguvõsa uurimine.</w:t>
      </w:r>
    </w:p>
    <w:p w14:paraId="25345D1F" w14:textId="77777777" w:rsidR="00F90BDC" w:rsidRDefault="00F90BDC"/>
    <w:p w14:paraId="64E52BDA" w14:textId="77777777" w:rsidR="00F90BDC" w:rsidRDefault="00F90BDC">
      <w:r xmlns:w="http://schemas.openxmlformats.org/wordprocessingml/2006/main">
        <w:t xml:space="preserve">2. Pärandi tähtsus: esivanemate lugude säilitamine.</w:t>
      </w:r>
    </w:p>
    <w:p w14:paraId="46D02FDF" w14:textId="77777777" w:rsidR="00F90BDC" w:rsidRDefault="00F90BDC"/>
    <w:p w14:paraId="3BC96A82" w14:textId="77777777" w:rsidR="00F90BDC" w:rsidRDefault="00F90BDC">
      <w:r xmlns:w="http://schemas.openxmlformats.org/wordprocessingml/2006/main">
        <w:t xml:space="preserve">1. Matteuse 1:1-17 – Jeesuse Kristuse sugupuu.</w:t>
      </w:r>
    </w:p>
    <w:p w14:paraId="3907D7AA" w14:textId="77777777" w:rsidR="00F90BDC" w:rsidRDefault="00F90BDC"/>
    <w:p w14:paraId="7CE977CF" w14:textId="77777777" w:rsidR="00F90BDC" w:rsidRDefault="00F90BDC">
      <w:r xmlns:w="http://schemas.openxmlformats.org/wordprocessingml/2006/main">
        <w:t xml:space="preserve">2. Rutt 4:18-22 – Jeesuse Kristuse sugupuu Ruti ja Boase kaudu.</w:t>
      </w:r>
    </w:p>
    <w:p w14:paraId="23A64559" w14:textId="77777777" w:rsidR="00F90BDC" w:rsidRDefault="00F90BDC"/>
    <w:p w14:paraId="3CBF38A1" w14:textId="77777777" w:rsidR="00F90BDC" w:rsidRDefault="00F90BDC">
      <w:r xmlns:w="http://schemas.openxmlformats.org/wordprocessingml/2006/main">
        <w:t xml:space="preserve">Luuka 3:33 kes oli Aminadabi poeg, see oli Arami poeg, kes oli Esromi poeg, kes oli Farese poeg, kes oli Juuda poeg,</w:t>
      </w:r>
    </w:p>
    <w:p w14:paraId="0EEC5567" w14:textId="77777777" w:rsidR="00F90BDC" w:rsidRDefault="00F90BDC"/>
    <w:p w14:paraId="1B950CE3" w14:textId="77777777" w:rsidR="00F90BDC" w:rsidRDefault="00F90BDC">
      <w:r xmlns:w="http://schemas.openxmlformats.org/wordprocessingml/2006/main">
        <w:t xml:space="preserve">Lõik mainib Jeesuse suguvõsa Juudast.</w:t>
      </w:r>
    </w:p>
    <w:p w14:paraId="401C2A58" w14:textId="77777777" w:rsidR="00F90BDC" w:rsidRDefault="00F90BDC"/>
    <w:p w14:paraId="13914F8F" w14:textId="77777777" w:rsidR="00F90BDC" w:rsidRDefault="00F90BDC">
      <w:r xmlns:w="http://schemas.openxmlformats.org/wordprocessingml/2006/main">
        <w:t xml:space="preserve">1. Jumala ustavus Jeesuse suguvõsa hoidmisel</w:t>
      </w:r>
    </w:p>
    <w:p w14:paraId="48A5CF68" w14:textId="77777777" w:rsidR="00F90BDC" w:rsidRDefault="00F90BDC"/>
    <w:p w14:paraId="1C1293F0" w14:textId="77777777" w:rsidR="00F90BDC" w:rsidRDefault="00F90BDC">
      <w:r xmlns:w="http://schemas.openxmlformats.org/wordprocessingml/2006/main">
        <w:t xml:space="preserve">2. Oma perekonna ajaloo mõistmise tähtsus</w:t>
      </w:r>
    </w:p>
    <w:p w14:paraId="0FC218C9" w14:textId="77777777" w:rsidR="00F90BDC" w:rsidRDefault="00F90BDC"/>
    <w:p w14:paraId="243D8C25" w14:textId="77777777" w:rsidR="00F90BDC" w:rsidRDefault="00F90BDC">
      <w:r xmlns:w="http://schemas.openxmlformats.org/wordprocessingml/2006/main">
        <w:t xml:space="preserve">1. Roomlastele 9:5 - "Nende päralt on patriarhid ja nendest pärinevad Messia, kes on üle kõige Jumala, inimlikud esivanemad, igavesti kiidetud! Aamen."</w:t>
      </w:r>
    </w:p>
    <w:p w14:paraId="683638F6" w14:textId="77777777" w:rsidR="00F90BDC" w:rsidRDefault="00F90BDC"/>
    <w:p w14:paraId="03342730" w14:textId="77777777" w:rsidR="00F90BDC" w:rsidRDefault="00F90BDC">
      <w:r xmlns:w="http://schemas.openxmlformats.org/wordprocessingml/2006/main">
        <w:t xml:space="preserve">2. Matteuse 1:1-17 – „See on Jeesuse Messia, Taaveti poja, Aabrahami poja sugupuu: ... ja Joosepi isa Jaakob, Maarja abikaasa, kellest sündis Jeesus, kes nimetatakse Messiaks."</w:t>
      </w:r>
    </w:p>
    <w:p w14:paraId="02D00C8C" w14:textId="77777777" w:rsidR="00F90BDC" w:rsidRDefault="00F90BDC"/>
    <w:p w14:paraId="027DFB81" w14:textId="77777777" w:rsidR="00F90BDC" w:rsidRDefault="00F90BDC">
      <w:r xmlns:w="http://schemas.openxmlformats.org/wordprocessingml/2006/main">
        <w:t xml:space="preserve">Luuka 3:34 kes oli Jaakobi poeg, kes oli Iisaki poeg, kes oli Aabrahami poeg, kes oli Taara poeg, kes oli Naakori poeg,</w:t>
      </w:r>
    </w:p>
    <w:p w14:paraId="36264785" w14:textId="77777777" w:rsidR="00F90BDC" w:rsidRDefault="00F90BDC"/>
    <w:p w14:paraId="75928C5A" w14:textId="77777777" w:rsidR="00F90BDC" w:rsidRDefault="00F90BDC">
      <w:r xmlns:w="http://schemas.openxmlformats.org/wordprocessingml/2006/main">
        <w:t xml:space="preserve">Jeesuse Kristuse genealoogia pärineb Aabrahamist.</w:t>
      </w:r>
    </w:p>
    <w:p w14:paraId="121F43EC" w14:textId="77777777" w:rsidR="00F90BDC" w:rsidRDefault="00F90BDC"/>
    <w:p w14:paraId="547D6583" w14:textId="77777777" w:rsidR="00F90BDC" w:rsidRDefault="00F90BDC">
      <w:r xmlns:w="http://schemas.openxmlformats.org/wordprocessingml/2006/main">
        <w:t xml:space="preserve">1. Abraham: Usu majakas ebakindlatel aegadel</w:t>
      </w:r>
    </w:p>
    <w:p w14:paraId="69AC35F1" w14:textId="77777777" w:rsidR="00F90BDC" w:rsidRDefault="00F90BDC"/>
    <w:p w14:paraId="0E9E5936" w14:textId="77777777" w:rsidR="00F90BDC" w:rsidRDefault="00F90BDC">
      <w:r xmlns:w="http://schemas.openxmlformats.org/wordprocessingml/2006/main">
        <w:t xml:space="preserve">2. Aabrahami jälgedes: kuulekuse mudel</w:t>
      </w:r>
    </w:p>
    <w:p w14:paraId="6BD12D5A" w14:textId="77777777" w:rsidR="00F90BDC" w:rsidRDefault="00F90BDC"/>
    <w:p w14:paraId="52C5D380" w14:textId="77777777" w:rsidR="00F90BDC" w:rsidRDefault="00F90BDC">
      <w:r xmlns:w="http://schemas.openxmlformats.org/wordprocessingml/2006/main">
        <w:t xml:space="preserve">1. Moosese 22:17-18: "Ma õnnistan sind ja teen su järeltulijaid nii palju kui tähti taevas ja kui liiva mererannas. Sinu järeltulijad võtavad oma vaenlaste linnad 18 ja läbi. sinu järglased saavad õnnistatud kõik rahvad maa peal, sest sa oled mulle kuuletunud.”</w:t>
      </w:r>
    </w:p>
    <w:p w14:paraId="0A4FAE72" w14:textId="77777777" w:rsidR="00F90BDC" w:rsidRDefault="00F90BDC"/>
    <w:p w14:paraId="2DE3EFD5" w14:textId="77777777" w:rsidR="00F90BDC" w:rsidRDefault="00F90BDC">
      <w:r xmlns:w="http://schemas.openxmlformats.org/wordprocessingml/2006/main">
        <w:t xml:space="preserve">2. Roomlastele 4:13-17: Aabraham ja tema järglased ei saanud tõotust, et temast saab maailma pärija, mitte seaduse kaudu, vaid õiguse kaudu, mis tuleb usust.14 Sest kui need, kes sõltuvad seadusest, on pärijad, usk ei tähenda midagi ja tõotus on väärtusetu, 15 sest seadus toob viha. Ja seal, kus pole seadust, pole ka üleastumist.</w:t>
      </w:r>
    </w:p>
    <w:p w14:paraId="1C747C7F" w14:textId="77777777" w:rsidR="00F90BDC" w:rsidRDefault="00F90BDC"/>
    <w:p w14:paraId="3BD8DDDE" w14:textId="77777777" w:rsidR="00F90BDC" w:rsidRDefault="00F90BDC">
      <w:r xmlns:w="http://schemas.openxmlformats.org/wordprocessingml/2006/main">
        <w:t xml:space="preserve">16 Seetõttu tuleb tõotus usust, et see oleks armust ja tagatud kõigile Aabrahami järglastele – mitte ainult neile, kes on seaduse järgi, vaid ka neile, kes on Aabrahami usku. Ta on meie kõigi isa. 17 Nagu on kirjutatud: "Ma olen sinust teinud paljude rahvaste isaks." Ta on meie isa Jumala silmis, kellesse ta uskus – Jumal, kes teeb surnutele eluks ja kutsub olema asju, mida polnud.</w:t>
      </w:r>
    </w:p>
    <w:p w14:paraId="09C45D4D" w14:textId="77777777" w:rsidR="00F90BDC" w:rsidRDefault="00F90BDC"/>
    <w:p w14:paraId="4D3C09AB" w14:textId="77777777" w:rsidR="00F90BDC" w:rsidRDefault="00F90BDC">
      <w:r xmlns:w="http://schemas.openxmlformats.org/wordprocessingml/2006/main">
        <w:t xml:space="preserve">Luuka 3:35 kes oli Saruki poeg, see oli Ragau poeg, kes oli Faleki poeg, kes oli Heberi poeg, kes oli Sala poeg,</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Heberi järeltulijaid jälgib Luuka 3:35.</w:t>
      </w:r>
    </w:p>
    <w:p w14:paraId="7FFDAC90" w14:textId="77777777" w:rsidR="00F90BDC" w:rsidRDefault="00F90BDC"/>
    <w:p w14:paraId="41D20474" w14:textId="77777777" w:rsidR="00F90BDC" w:rsidRDefault="00F90BDC">
      <w:r xmlns:w="http://schemas.openxmlformats.org/wordprocessingml/2006/main">
        <w:t xml:space="preserve">1: Jeesuse Kristuse sugupuu.</w:t>
      </w:r>
    </w:p>
    <w:p w14:paraId="31019E99" w14:textId="77777777" w:rsidR="00F90BDC" w:rsidRDefault="00F90BDC"/>
    <w:p w14:paraId="262E1FDC" w14:textId="77777777" w:rsidR="00F90BDC" w:rsidRDefault="00F90BDC">
      <w:r xmlns:w="http://schemas.openxmlformats.org/wordprocessingml/2006/main">
        <w:t xml:space="preserve">2: meie põlvnemise jälgimise tähtsus.</w:t>
      </w:r>
    </w:p>
    <w:p w14:paraId="52891150" w14:textId="77777777" w:rsidR="00F90BDC" w:rsidRDefault="00F90BDC"/>
    <w:p w14:paraId="6F6A1475" w14:textId="77777777" w:rsidR="00F90BDC" w:rsidRDefault="00F90BDC">
      <w:r xmlns:w="http://schemas.openxmlformats.org/wordprocessingml/2006/main">
        <w:t xml:space="preserve">1: Matteuse 1:1-17 – Jeesuse põlvnemine Aabrahamist Joosepini.</w:t>
      </w:r>
    </w:p>
    <w:p w14:paraId="539FCA02" w14:textId="77777777" w:rsidR="00F90BDC" w:rsidRDefault="00F90BDC"/>
    <w:p w14:paraId="34159228" w14:textId="77777777" w:rsidR="00F90BDC" w:rsidRDefault="00F90BDC">
      <w:r xmlns:w="http://schemas.openxmlformats.org/wordprocessingml/2006/main">
        <w:t xml:space="preserve">2: 1. Moosese 10:21-30 – Heberi järeltulijad.</w:t>
      </w:r>
    </w:p>
    <w:p w14:paraId="3A94E3CB" w14:textId="77777777" w:rsidR="00F90BDC" w:rsidRDefault="00F90BDC"/>
    <w:p w14:paraId="7CF3C5B9" w14:textId="77777777" w:rsidR="00F90BDC" w:rsidRDefault="00F90BDC">
      <w:r xmlns:w="http://schemas.openxmlformats.org/wordprocessingml/2006/main">
        <w:t xml:space="preserve">Luuka 3:36 Kes oli Kainani poeg, kes oli Arpaksadi poeg, kes oli Seemi poeg, kes oli Noe poeg, kes oli Lemeki poeg,</w:t>
      </w:r>
    </w:p>
    <w:p w14:paraId="2EF54863" w14:textId="77777777" w:rsidR="00F90BDC" w:rsidRDefault="00F90BDC"/>
    <w:p w14:paraId="12E6D350" w14:textId="77777777" w:rsidR="00F90BDC" w:rsidRDefault="00F90BDC">
      <w:r xmlns:w="http://schemas.openxmlformats.org/wordprocessingml/2006/main">
        <w:t xml:space="preserve">See lõik salmist Luuka 3:36 kirjeldab Jeesuse Kristuse suguvõsa, jälgides tema põlvnemist Noast Lemekini.</w:t>
      </w:r>
    </w:p>
    <w:p w14:paraId="3C455345" w14:textId="77777777" w:rsidR="00F90BDC" w:rsidRDefault="00F90BDC"/>
    <w:p w14:paraId="4A98422D" w14:textId="77777777" w:rsidR="00F90BDC" w:rsidRDefault="00F90BDC">
      <w:r xmlns:w="http://schemas.openxmlformats.org/wordprocessingml/2006/main">
        <w:t xml:space="preserve">1. Jumala ustavus: kuidas Jeesus täitis päästetõotuse</w:t>
      </w:r>
    </w:p>
    <w:p w14:paraId="4E2F9675" w14:textId="77777777" w:rsidR="00F90BDC" w:rsidRDefault="00F90BDC"/>
    <w:p w14:paraId="12ABE5BE" w14:textId="77777777" w:rsidR="00F90BDC" w:rsidRDefault="00F90BDC">
      <w:r xmlns:w="http://schemas.openxmlformats.org/wordprocessingml/2006/main">
        <w:t xml:space="preserve">2. Jeesuse suguvõsa: Tema esivanemate tähtsuse mõistmine</w:t>
      </w:r>
    </w:p>
    <w:p w14:paraId="67995854" w14:textId="77777777" w:rsidR="00F90BDC" w:rsidRDefault="00F90BDC"/>
    <w:p w14:paraId="00DE7219" w14:textId="77777777" w:rsidR="00F90BDC" w:rsidRDefault="00F90BDC">
      <w:r xmlns:w="http://schemas.openxmlformats.org/wordprocessingml/2006/main">
        <w:t xml:space="preserve">1. 1. Moosese 5:1-32; 6:9-9:17 – Noa lugu ja Jumala tõotus päästmisest</w:t>
      </w:r>
    </w:p>
    <w:p w14:paraId="70CBEBEA" w14:textId="77777777" w:rsidR="00F90BDC" w:rsidRDefault="00F90BDC"/>
    <w:p w14:paraId="5A26711C" w14:textId="77777777" w:rsidR="00F90BDC" w:rsidRDefault="00F90BDC">
      <w:r xmlns:w="http://schemas.openxmlformats.org/wordprocessingml/2006/main">
        <w:t xml:space="preserve">2. Matteuse 1:1-17 – Jeesuse sugupuu ja prohvetikuulutuste täitumine</w:t>
      </w:r>
    </w:p>
    <w:p w14:paraId="0FCE235B" w14:textId="77777777" w:rsidR="00F90BDC" w:rsidRDefault="00F90BDC"/>
    <w:p w14:paraId="722F07E9" w14:textId="77777777" w:rsidR="00F90BDC" w:rsidRDefault="00F90BDC">
      <w:r xmlns:w="http://schemas.openxmlformats.org/wordprocessingml/2006/main">
        <w:t xml:space="preserve">Luuka 3:37 kes oli Mathusala poeg, kes oli Eenoki poeg, kes oli Jeredi poeg, kes oli Maleleeli poeg, kes oli Kainani poeg,</w:t>
      </w:r>
    </w:p>
    <w:p w14:paraId="114F7C25" w14:textId="77777777" w:rsidR="00F90BDC" w:rsidRDefault="00F90BDC"/>
    <w:p w14:paraId="315A4CB7" w14:textId="77777777" w:rsidR="00F90BDC" w:rsidRDefault="00F90BDC">
      <w:r xmlns:w="http://schemas.openxmlformats.org/wordprocessingml/2006/main">
        <w:t xml:space="preserve">Jeesuse sugupuu ulatub Kainani.</w:t>
      </w:r>
    </w:p>
    <w:p w14:paraId="703DE7F0" w14:textId="77777777" w:rsidR="00F90BDC" w:rsidRDefault="00F90BDC"/>
    <w:p w14:paraId="11F7CBC4" w14:textId="77777777" w:rsidR="00F90BDC" w:rsidRDefault="00F90BDC">
      <w:r xmlns:w="http://schemas.openxmlformats.org/wordprocessingml/2006/main">
        <w:t xml:space="preserve">1. Meie vaimse päritolu olulisuse teadvustamine</w:t>
      </w:r>
    </w:p>
    <w:p w14:paraId="6A50CF21" w14:textId="77777777" w:rsidR="00F90BDC" w:rsidRDefault="00F90BDC"/>
    <w:p w14:paraId="39271648" w14:textId="77777777" w:rsidR="00F90BDC" w:rsidRDefault="00F90BDC">
      <w:r xmlns:w="http://schemas.openxmlformats.org/wordprocessingml/2006/main">
        <w:t xml:space="preserve">2. Kuidas meie vaimne pärand meie elu kujundab</w:t>
      </w:r>
    </w:p>
    <w:p w14:paraId="2B8E9436" w14:textId="77777777" w:rsidR="00F90BDC" w:rsidRDefault="00F90BDC"/>
    <w:p w14:paraId="17D89D1B" w14:textId="77777777" w:rsidR="00F90BDC" w:rsidRDefault="00F90BDC">
      <w:r xmlns:w="http://schemas.openxmlformats.org/wordprocessingml/2006/main">
        <w:t xml:space="preserve">1. Roomlastele 4:17 – nagu on kirjutatud: "Ma olen teinud sinust paljude rahvaste isaks."</w:t>
      </w:r>
    </w:p>
    <w:p w14:paraId="6C0FE534" w14:textId="77777777" w:rsidR="00F90BDC" w:rsidRDefault="00F90BDC"/>
    <w:p w14:paraId="38D8F846" w14:textId="77777777" w:rsidR="00F90BDC" w:rsidRDefault="00F90BDC">
      <w:r xmlns:w="http://schemas.openxmlformats.org/wordprocessingml/2006/main">
        <w:t xml:space="preserve">2. 2. Timoteosele 1:5 – Mulle meenub sinu siiras usk, mis elas algul sinu vanaema Lois ja su ema Eunice'is ning, olen veendunud, elab nüüd ka sinus.</w:t>
      </w:r>
    </w:p>
    <w:p w14:paraId="76B95CFC" w14:textId="77777777" w:rsidR="00F90BDC" w:rsidRDefault="00F90BDC"/>
    <w:p w14:paraId="40311B4B" w14:textId="77777777" w:rsidR="00F90BDC" w:rsidRDefault="00F90BDC">
      <w:r xmlns:w="http://schemas.openxmlformats.org/wordprocessingml/2006/main">
        <w:t xml:space="preserve">Luuka 3:38 Mis oli Enose poeg, see oli Seti poeg, kes oli Aadama poeg, kes oli Jumala poeg.</w:t>
      </w:r>
    </w:p>
    <w:p w14:paraId="36F0EDE1" w14:textId="77777777" w:rsidR="00F90BDC" w:rsidRDefault="00F90BDC"/>
    <w:p w14:paraId="53E29E37" w14:textId="77777777" w:rsidR="00F90BDC" w:rsidRDefault="00F90BDC">
      <w:r xmlns:w="http://schemas.openxmlformats.org/wordprocessingml/2006/main">
        <w:t xml:space="preserve">See lõik kirjeldab Jeesuse suguvõsa, alustades Jumalast ja lõpetades Jeesusega, Jumala pojaga.</w:t>
      </w:r>
    </w:p>
    <w:p w14:paraId="37DC76C7" w14:textId="77777777" w:rsidR="00F90BDC" w:rsidRDefault="00F90BDC"/>
    <w:p w14:paraId="1FC57F1F" w14:textId="77777777" w:rsidR="00F90BDC" w:rsidRDefault="00F90BDC">
      <w:r xmlns:w="http://schemas.openxmlformats.org/wordprocessingml/2006/main">
        <w:t xml:space="preserve">1: Me kõik oleme Jumala lapsed, loodud Tema näo järgi ja kellele on antud vägi elada armastust ja usku.</w:t>
      </w:r>
    </w:p>
    <w:p w14:paraId="76AA7F08" w14:textId="77777777" w:rsidR="00F90BDC" w:rsidRDefault="00F90BDC"/>
    <w:p w14:paraId="05D84DA5" w14:textId="77777777" w:rsidR="00F90BDC" w:rsidRDefault="00F90BDC">
      <w:r xmlns:w="http://schemas.openxmlformats.org/wordprocessingml/2006/main">
        <w:t xml:space="preserve">2: Jeesus on Jumala poeg ning Tema ohvrisurm ja ülestõusmine annab meile lootuse ja kindlustunde päästmiseks ja lunastuseks.</w:t>
      </w:r>
    </w:p>
    <w:p w14:paraId="5627709B" w14:textId="77777777" w:rsidR="00F90BDC" w:rsidRDefault="00F90BDC"/>
    <w:p w14:paraId="4217D6F4" w14:textId="77777777" w:rsidR="00F90BDC" w:rsidRDefault="00F90BDC">
      <w:r xmlns:w="http://schemas.openxmlformats.org/wordprocessingml/2006/main">
        <w:t xml:space="preserve">1: Roomlastele 8:14-17 – Sest kõik, keda juhib Jumala Vaim, on Jumala pojad.</w:t>
      </w:r>
    </w:p>
    <w:p w14:paraId="279E3704" w14:textId="77777777" w:rsidR="00F90BDC" w:rsidRDefault="00F90BDC"/>
    <w:p w14:paraId="7BB16F43" w14:textId="77777777" w:rsidR="00F90BDC" w:rsidRDefault="00F90BDC">
      <w:r xmlns:w="http://schemas.openxmlformats.org/wordprocessingml/2006/main">
        <w:t xml:space="preserve">2:1 Johannese 3:1 - Vaadake, millise armastuse on Isa meile andnud, et meid hüütakse Jumala lasteks; ja nii me oleme.</w:t>
      </w:r>
    </w:p>
    <w:p w14:paraId="6106633C" w14:textId="77777777" w:rsidR="00F90BDC" w:rsidRDefault="00F90BDC"/>
    <w:p w14:paraId="15DC2553" w14:textId="77777777" w:rsidR="00F90BDC" w:rsidRDefault="00F90BDC">
      <w:r xmlns:w="http://schemas.openxmlformats.org/wordprocessingml/2006/main">
        <w:t xml:space="preserve">Luuka 4. peatükis kirjeldatakse Jeesuse kiusatust kõrbes ja Tema avaliku tegevuse algust, sealhulgas Tema õpetust ja imetegusid.</w:t>
      </w:r>
    </w:p>
    <w:p w14:paraId="39909DEB" w14:textId="77777777" w:rsidR="00F90BDC" w:rsidRDefault="00F90BDC"/>
    <w:p w14:paraId="7C07261F" w14:textId="77777777" w:rsidR="00F90BDC" w:rsidRDefault="00F90BDC">
      <w:r xmlns:w="http://schemas.openxmlformats.org/wordprocessingml/2006/main">
        <w:t xml:space="preserve">1. lõik: Pärast ristimist viis Jeesus Püha Vaimu poolt kõrbe, kus ta paastus nelikümmend päeva. Selle aja jooksul kiusas Saatan Teda kolm korda. Esiteks ahvatles Saatan Jeesust muutma kive leivaks, et kustutada oma nälga, kuid Jeesus vastas Pühakirja tsiteerimisega: "Inimene ei ela ainult leivast" (Luuka 4:1-4). Seejärel näitas Saatan Jeesusele kõiki maailma kuningriike ja pakkus Talle nende üle võimu, kui Ta teda kummardaks. Kuid Jeesus noomis Saatanat taas Pühakirjaga: "Sa pead kummardama Issandat, oma Jumalat, ja teenige ainult teda" (Luuka 4:5-8). Lõpuks viis Saatan Jeesuse Jeruusalemma tippu ja õhutas teda end pikali heitma, tsiteerides Pühakirja kontekstist välja. Jällegi astus Jeesus vastu Pühakirjale ja seisis vastu kiusatusele (Luuka 4:9-13).</w:t>
      </w:r>
    </w:p>
    <w:p w14:paraId="394E66BA" w14:textId="77777777" w:rsidR="00F90BDC" w:rsidRDefault="00F90BDC"/>
    <w:p w14:paraId="0FC7C3F7" w14:textId="77777777" w:rsidR="00F90BDC" w:rsidRDefault="00F90BDC">
      <w:r xmlns:w="http://schemas.openxmlformats.org/wordprocessingml/2006/main">
        <w:t xml:space="preserve">2. lõik: Pärast võitu kiusatuse üle naasis Jeesus Vaimu väega täidetud Galileasse. Ta õpetas kogu piirkonna sünagoogides ja pälvis laialdast kiitust inimestelt, kes Tema tarkust imestasid (Luuka 4:14-15). Naatsaretis, kus ta üles kasvas, astus Jeesus hingamispäeval sünagoogi ja luges Jesaja prohvetikuulutust vaestele hea sõnumi toomise ja vangidele vabaduse kuulutamise kohta. Ta kuulutas, et need sõnad läksid Temas täide (Luuka 4:16-21). Kuid selle asemel, et saada tema kodulinna rahvahulgast ootuspäraselt tunnustust, said nad Tema väidete peale vihaseks ja üritasid Teda kahjustada. Kuid läbides nende keskelt imekombel vigastusteta; ta läks oma teed (Luuka 4:22-30).</w:t>
      </w:r>
    </w:p>
    <w:p w14:paraId="7DB59EC3" w14:textId="77777777" w:rsidR="00F90BDC" w:rsidRDefault="00F90BDC"/>
    <w:p w14:paraId="3B989C58" w14:textId="77777777" w:rsidR="00F90BDC" w:rsidRDefault="00F90BDC">
      <w:r xmlns:w="http://schemas.openxmlformats.org/wordprocessingml/2006/main">
        <w:t xml:space="preserve">3. lõik: Naatsareti maha jätmine pärast tagasilükkamist läks Kapernauma linn Galilea hakkas inimesi õpetama hämmastunud autoriteeti sõna välja aetud deemon sünagoog mees rüve vaim karjus öeldes "Ha! Aga noomiti ütles: "Ole vait, tule ta välja!" heitis inimese ette teisi kahjustamata kõik üllatunud rääkisid teine ütles: "Mis see õpetus? Võimuga annab korraldused rüvedad vaimud välja tulla!" levis kogu ümbruskonnas tervendas paljusid haigusi ajendatud deemonid, sest tunnustatud Messias täitis prohvetikuulutused Pühakiri tervendamisteenistus jätkas jutlustus sünagoogid Juudamaa ka deemonite väljaajamine Galilea teenistus tähistas võimsaid õpetusi autoriteetsed teod, mis demonstreerivad jumalikku väge kohalolu Luukas seab lavale Evangeeliumi jutustus volikirjade kinnitamine Poeg Jumal, kes on tulnud too inimkonna päästmine.</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Luuka 4:1 Ja Jeesus, täis Püha Vaimu, pöördus tagasi Jordanist ja Vaim viis ta kõrbe,</w:t>
      </w:r>
    </w:p>
    <w:p w14:paraId="5B2CB4ED" w14:textId="77777777" w:rsidR="00F90BDC" w:rsidRDefault="00F90BDC"/>
    <w:p w14:paraId="5D25BDAA" w14:textId="77777777" w:rsidR="00F90BDC" w:rsidRDefault="00F90BDC">
      <w:r xmlns:w="http://schemas.openxmlformats.org/wordprocessingml/2006/main">
        <w:t xml:space="preserve">See lõik kirjeldab Jeesust täidetuna Püha Vaimuga ja Vaimu poolt kõrbesse viimist.</w:t>
      </w:r>
    </w:p>
    <w:p w14:paraId="0BEA0D3C" w14:textId="77777777" w:rsidR="00F90BDC" w:rsidRDefault="00F90BDC"/>
    <w:p w14:paraId="2D0A6E8C" w14:textId="77777777" w:rsidR="00F90BDC" w:rsidRDefault="00F90BDC">
      <w:r xmlns:w="http://schemas.openxmlformats.org/wordprocessingml/2006/main">
        <w:t xml:space="preserve">1. Miks Jeesus läks kõrbe</w:t>
      </w:r>
    </w:p>
    <w:p w14:paraId="043FA9BC" w14:textId="77777777" w:rsidR="00F90BDC" w:rsidRDefault="00F90BDC"/>
    <w:p w14:paraId="195F3F9B" w14:textId="77777777" w:rsidR="00F90BDC" w:rsidRDefault="00F90BDC">
      <w:r xmlns:w="http://schemas.openxmlformats.org/wordprocessingml/2006/main">
        <w:t xml:space="preserve">2. Püha Vaimu vägi Jeesuse elus</w:t>
      </w:r>
    </w:p>
    <w:p w14:paraId="7617DA86" w14:textId="77777777" w:rsidR="00F90BDC" w:rsidRDefault="00F90BDC"/>
    <w:p w14:paraId="0C272FE2" w14:textId="77777777" w:rsidR="00F90BDC" w:rsidRDefault="00F90BDC">
      <w:r xmlns:w="http://schemas.openxmlformats.org/wordprocessingml/2006/main">
        <w:t xml:space="preserve">1. Psalm 23:4 „Jah, kuigi ma kõnnin läbi surma varju oru, ei karda ma kurja, sest sina oled minuga; su kepp ja su kepp lohutavad mind."</w:t>
      </w:r>
    </w:p>
    <w:p w14:paraId="5664A57A" w14:textId="77777777" w:rsidR="00F90BDC" w:rsidRDefault="00F90BDC"/>
    <w:p w14:paraId="6E2D11E2" w14:textId="77777777" w:rsidR="00F90BDC" w:rsidRDefault="00F90BDC">
      <w:r xmlns:w="http://schemas.openxmlformats.org/wordprocessingml/2006/main">
        <w:t xml:space="preserve">2. Jesaja 40:31 „Aga need, kes ootavad Issandat, uuendavad oma jõudu; nad tõusevad tiibadega nagu kotkad; nad jooksevad ega väsi; ja nad kõnnivad ega väsita."</w:t>
      </w:r>
    </w:p>
    <w:p w14:paraId="5213FFC4" w14:textId="77777777" w:rsidR="00F90BDC" w:rsidRDefault="00F90BDC"/>
    <w:p w14:paraId="6447D4FF" w14:textId="77777777" w:rsidR="00F90BDC" w:rsidRDefault="00F90BDC">
      <w:r xmlns:w="http://schemas.openxmlformats.org/wordprocessingml/2006/main">
        <w:t xml:space="preserve">Luuka 4:2 Olles nelikümmend päeva kuradi kiusatusel. Ja neil päevil ei söönud ta midagi; ja kui need olid lõppenud, tundis ta nälga.</w:t>
      </w:r>
    </w:p>
    <w:p w14:paraId="32C32FD3" w14:textId="77777777" w:rsidR="00F90BDC" w:rsidRDefault="00F90BDC"/>
    <w:p w14:paraId="050E8ECB" w14:textId="77777777" w:rsidR="00F90BDC" w:rsidRDefault="00F90BDC">
      <w:r xmlns:w="http://schemas.openxmlformats.org/wordprocessingml/2006/main">
        <w:t xml:space="preserve">Jeesus paastub 40 päeva ja teda kiusab kurat.</w:t>
      </w:r>
    </w:p>
    <w:p w14:paraId="1A88ACC2" w14:textId="77777777" w:rsidR="00F90BDC" w:rsidRDefault="00F90BDC"/>
    <w:p w14:paraId="08584BFF" w14:textId="77777777" w:rsidR="00F90BDC" w:rsidRDefault="00F90BDC">
      <w:r xmlns:w="http://schemas.openxmlformats.org/wordprocessingml/2006/main">
        <w:t xml:space="preserve">1: Jeesus talus kiusatusi ja sai sellest üle paastu ja palvega.</w:t>
      </w:r>
    </w:p>
    <w:p w14:paraId="3E682DFC" w14:textId="77777777" w:rsidR="00F90BDC" w:rsidRDefault="00F90BDC"/>
    <w:p w14:paraId="3DB8E6CD" w14:textId="77777777" w:rsidR="00F90BDC" w:rsidRDefault="00F90BDC">
      <w:r xmlns:w="http://schemas.openxmlformats.org/wordprocessingml/2006/main">
        <w:t xml:space="preserve">2: Me võime vaadata Jeesust kui eeskuju, kuidas kiusatusi taluda ja neist üle saada.</w:t>
      </w:r>
    </w:p>
    <w:p w14:paraId="797B2089" w14:textId="77777777" w:rsidR="00F90BDC" w:rsidRDefault="00F90BDC"/>
    <w:p w14:paraId="039C0E5A" w14:textId="77777777" w:rsidR="00F90BDC" w:rsidRDefault="00F90BDC">
      <w:r xmlns:w="http://schemas.openxmlformats.org/wordprocessingml/2006/main">
        <w:t xml:space="preserve">1:1 Korintlastele 10:13 - "Teid ei ole tabanud ükski kiusatus, mis ei oleks inimeste jaoks tavaline. Jumal on ustav ja ta ei lase teid kiusata üle teie võimete, vaid koos kiusatusega pakub ta ka pääsetee. et sa suudaksid seda taluda."</w:t>
      </w:r>
    </w:p>
    <w:p w14:paraId="14DF3970" w14:textId="77777777" w:rsidR="00F90BDC" w:rsidRDefault="00F90BDC"/>
    <w:p w14:paraId="52AB2DA4" w14:textId="77777777" w:rsidR="00F90BDC" w:rsidRDefault="00F90BDC">
      <w:r xmlns:w="http://schemas.openxmlformats.org/wordprocessingml/2006/main">
        <w:t xml:space="preserve">2: Jaakobuse 1:12-15 – "Õnnis on see, kes katsumustes püsib, sest see, kes on katsumustele vastu pidanud, saab elukrooni, mille Issand on lubanud neile, kes teda armastavad. Ärgu keegi ütle, millal ta kiusatakse: "Jumal kiusab mind," sest Jumalat ei saa kiusata kurjaga ja ta ise ei kiusa kedagi. Aga iga inimene on kiusatud, kui teda meelitab ja ahvatleb tema enda soov. Siis iha, kui ta on eostatud, annab patule sünd ja täiskasvanud patt toob ilmale surma."</w:t>
      </w:r>
    </w:p>
    <w:p w14:paraId="0C02D003" w14:textId="77777777" w:rsidR="00F90BDC" w:rsidRDefault="00F90BDC"/>
    <w:p w14:paraId="62F2B7FD" w14:textId="77777777" w:rsidR="00F90BDC" w:rsidRDefault="00F90BDC">
      <w:r xmlns:w="http://schemas.openxmlformats.org/wordprocessingml/2006/main">
        <w:t xml:space="preserve">Luuka 4:3 Ja kurat ütles talle: "Kui sa oled Jumala Poeg, siis kästa seda kivi teha leivaks!"</w:t>
      </w:r>
    </w:p>
    <w:p w14:paraId="148947E5" w14:textId="77777777" w:rsidR="00F90BDC" w:rsidRDefault="00F90BDC"/>
    <w:p w14:paraId="7197CDA4" w14:textId="77777777" w:rsidR="00F90BDC" w:rsidRDefault="00F90BDC">
      <w:r xmlns:w="http://schemas.openxmlformats.org/wordprocessingml/2006/main">
        <w:t xml:space="preserve">Saatan ahvatles Jeesust kasutama oma väge, et muuta kivi leivaks.</w:t>
      </w:r>
    </w:p>
    <w:p w14:paraId="67B90848" w14:textId="77777777" w:rsidR="00F90BDC" w:rsidRDefault="00F90BDC"/>
    <w:p w14:paraId="407FAE2A" w14:textId="77777777" w:rsidR="00F90BDC" w:rsidRDefault="00F90BDC">
      <w:r xmlns:w="http://schemas.openxmlformats.org/wordprocessingml/2006/main">
        <w:t xml:space="preserve">1: Me ei tohiks anda kiusatusele, nagu Jeesus seda ei teinud.</w:t>
      </w:r>
    </w:p>
    <w:p w14:paraId="7D494C55" w14:textId="77777777" w:rsidR="00F90BDC" w:rsidRDefault="00F90BDC"/>
    <w:p w14:paraId="0002593C" w14:textId="77777777" w:rsidR="00F90BDC" w:rsidRDefault="00F90BDC">
      <w:r xmlns:w="http://schemas.openxmlformats.org/wordprocessingml/2006/main">
        <w:t xml:space="preserve">2: Me võime õppida Jeesuse eeskujust, kui seisame silmitsi kiusatusega.</w:t>
      </w:r>
    </w:p>
    <w:p w14:paraId="75260C1D" w14:textId="77777777" w:rsidR="00F90BDC" w:rsidRDefault="00F90BDC"/>
    <w:p w14:paraId="4FABB304" w14:textId="77777777" w:rsidR="00F90BDC" w:rsidRDefault="00F90BDC">
      <w:r xmlns:w="http://schemas.openxmlformats.org/wordprocessingml/2006/main">
        <w:t xml:space="preserve">1: Jaakobuse 1:12-15 – Õnnis on see, kes püsib katsumuste all, sest pärast proovilepanekut saab see inimene elukrooni, mille Issand on lubanud neile, kes teda armastavad.</w:t>
      </w:r>
    </w:p>
    <w:p w14:paraId="08FF793F" w14:textId="77777777" w:rsidR="00F90BDC" w:rsidRDefault="00F90BDC"/>
    <w:p w14:paraId="4BDB22BA" w14:textId="77777777" w:rsidR="00F90BDC" w:rsidRDefault="00F90BDC">
      <w:r xmlns:w="http://schemas.openxmlformats.org/wordprocessingml/2006/main">
        <w:t xml:space="preserve">2: Matteuse 4:1-11 – Siis viis Vaim Jeesuse kõrbe, et teda saatan kiusataks.</w:t>
      </w:r>
    </w:p>
    <w:p w14:paraId="30D0264B" w14:textId="77777777" w:rsidR="00F90BDC" w:rsidRDefault="00F90BDC"/>
    <w:p w14:paraId="3C59D43A" w14:textId="77777777" w:rsidR="00F90BDC" w:rsidRDefault="00F90BDC">
      <w:r xmlns:w="http://schemas.openxmlformats.org/wordprocessingml/2006/main">
        <w:t xml:space="preserve">Luuka 4:4 Ja Jeesus vastas talle, öeldes: "Kirjutatud on: inimene ei ela ainult leivast, vaid igast Jumala sõnast."</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Inimene peab ammutama jõudu ja elatist Jumala sõnadest, mitte ainult füüsilisest.</w:t>
      </w:r>
    </w:p>
    <w:p w14:paraId="31F76769" w14:textId="77777777" w:rsidR="00F90BDC" w:rsidRDefault="00F90BDC"/>
    <w:p w14:paraId="7B46E5A2" w14:textId="77777777" w:rsidR="00F90BDC" w:rsidRDefault="00F90BDC">
      <w:r xmlns:w="http://schemas.openxmlformats.org/wordprocessingml/2006/main">
        <w:t xml:space="preserve">1. „Jumala Sõna järgi elamine“ – Jumala tõotustele usaldamise ja Tema Sõnale toetumise tähtsuse rõhutamine.</w:t>
      </w:r>
    </w:p>
    <w:p w14:paraId="69E4646C" w14:textId="77777777" w:rsidR="00F90BDC" w:rsidRDefault="00F90BDC"/>
    <w:p w14:paraId="79ED64B6" w14:textId="77777777" w:rsidR="00F90BDC" w:rsidRDefault="00F90BDC">
      <w:r xmlns:w="http://schemas.openxmlformats.org/wordprocessingml/2006/main">
        <w:t xml:space="preserve">2. "Eluleib" - keskendudes vaimsele toidule, mis tuleb Jeesusest Kristusest, Eluleivast.</w:t>
      </w:r>
    </w:p>
    <w:p w14:paraId="233DA663" w14:textId="77777777" w:rsidR="00F90BDC" w:rsidRDefault="00F90BDC"/>
    <w:p w14:paraId="0F24D8A5" w14:textId="77777777" w:rsidR="00F90BDC" w:rsidRDefault="00F90BDC">
      <w:r xmlns:w="http://schemas.openxmlformats.org/wordprocessingml/2006/main">
        <w:t xml:space="preserve">1. Moosese 8:3 - "Ja ta alandas sind ja lasi nälga ja toitis sind mannaga, mida sa ei teadnud ega teadnud ka su isad, et ta annaks sulle teada, et inimene ei ela ainult leivast , aga igast sõnast, mis väljub ISSANDA suust, elab inimene.</w:t>
      </w:r>
    </w:p>
    <w:p w14:paraId="1397D9A8" w14:textId="77777777" w:rsidR="00F90BDC" w:rsidRDefault="00F90BDC"/>
    <w:p w14:paraId="4385BFD9" w14:textId="77777777" w:rsidR="00F90BDC" w:rsidRDefault="00F90BDC">
      <w:r xmlns:w="http://schemas.openxmlformats.org/wordprocessingml/2006/main">
        <w:t xml:space="preserve">2. Matteuse 4:4 – Aga tema vastas ja ütles: On kirjutatud: Inimene ei ela ainult leivast, vaid igast sõnast, mis lähtub Jumala suust.</w:t>
      </w:r>
    </w:p>
    <w:p w14:paraId="7D1DBC0C" w14:textId="77777777" w:rsidR="00F90BDC" w:rsidRDefault="00F90BDC"/>
    <w:p w14:paraId="78C41EDA" w14:textId="77777777" w:rsidR="00F90BDC" w:rsidRDefault="00F90BDC">
      <w:r xmlns:w="http://schemas.openxmlformats.org/wordprocessingml/2006/main">
        <w:t xml:space="preserve">Luke 4:5 5 Ja kurat võttis ta üles kõrgele mäele ja näitas talle hetkega kõik maailma kuningriigid.</w:t>
      </w:r>
    </w:p>
    <w:p w14:paraId="16E09333" w14:textId="77777777" w:rsidR="00F90BDC" w:rsidRDefault="00F90BDC"/>
    <w:p w14:paraId="407BC4B3" w14:textId="77777777" w:rsidR="00F90BDC" w:rsidRDefault="00F90BDC">
      <w:r xmlns:w="http://schemas.openxmlformats.org/wordprocessingml/2006/main">
        <w:t xml:space="preserve">Kurat kiusas Jeesust kõigi maailma kuningriikidega.</w:t>
      </w:r>
    </w:p>
    <w:p w14:paraId="6735D134" w14:textId="77777777" w:rsidR="00F90BDC" w:rsidRDefault="00F90BDC"/>
    <w:p w14:paraId="16A7B15A" w14:textId="77777777" w:rsidR="00F90BDC" w:rsidRDefault="00F90BDC">
      <w:r xmlns:w="http://schemas.openxmlformats.org/wordprocessingml/2006/main">
        <w:t xml:space="preserve">1. Jeesuse tugevus: kiusatuste ületamine</w:t>
      </w:r>
    </w:p>
    <w:p w14:paraId="3A4B8E08" w14:textId="77777777" w:rsidR="00F90BDC" w:rsidRDefault="00F90BDC"/>
    <w:p w14:paraId="7F94958E" w14:textId="77777777" w:rsidR="00F90BDC" w:rsidRDefault="00F90BDC">
      <w:r xmlns:w="http://schemas.openxmlformats.org/wordprocessingml/2006/main">
        <w:t xml:space="preserve">2. Jumala plaanile truuks jäämine, hoolimata maailma ebajumalatest</w:t>
      </w:r>
    </w:p>
    <w:p w14:paraId="023A61D3" w14:textId="77777777" w:rsidR="00F90BDC" w:rsidRDefault="00F90BDC"/>
    <w:p w14:paraId="14C78B3C" w14:textId="77777777" w:rsidR="00F90BDC" w:rsidRDefault="00F90BDC">
      <w:r xmlns:w="http://schemas.openxmlformats.org/wordprocessingml/2006/main">
        <w:t xml:space="preserve">1. Matteuse 4:1-11 – Kurat kiusab Jeesust kõrbes</w:t>
      </w:r>
    </w:p>
    <w:p w14:paraId="46353D63" w14:textId="77777777" w:rsidR="00F90BDC" w:rsidRDefault="00F90BDC"/>
    <w:p w14:paraId="0380DF7A" w14:textId="77777777" w:rsidR="00F90BDC" w:rsidRDefault="00F90BDC">
      <w:r xmlns:w="http://schemas.openxmlformats.org/wordprocessingml/2006/main">
        <w:t xml:space="preserve">2. 1. Korintlastele 10:13 – Teid ei ole tabanud ükski kiusatus, mis pole inimestele tavaline</w:t>
      </w:r>
    </w:p>
    <w:p w14:paraId="0209FD00" w14:textId="77777777" w:rsidR="00F90BDC" w:rsidRDefault="00F90BDC"/>
    <w:p w14:paraId="543BACE2" w14:textId="77777777" w:rsidR="00F90BDC" w:rsidRDefault="00F90BDC">
      <w:r xmlns:w="http://schemas.openxmlformats.org/wordprocessingml/2006/main">
        <w:t xml:space="preserve">Luuka 4:6 Ja kurat ütles talle: "Ma annan sulle kogu selle väe ja nende au, sest see on antud minu kätte. ja kellele ma tahan, ma annan selle.</w:t>
      </w:r>
    </w:p>
    <w:p w14:paraId="106449AD" w14:textId="77777777" w:rsidR="00F90BDC" w:rsidRDefault="00F90BDC"/>
    <w:p w14:paraId="726B27B8" w14:textId="77777777" w:rsidR="00F90BDC" w:rsidRDefault="00F90BDC">
      <w:r xmlns:w="http://schemas.openxmlformats.org/wordprocessingml/2006/main">
        <w:t xml:space="preserve">Üleminek Kurat pakub Jeesusele kogu maailma võimu ja hiilguse vastutasuks selle eest, et Jeesus teda kummardab.</w:t>
      </w:r>
    </w:p>
    <w:p w14:paraId="13DFAEB0" w14:textId="77777777" w:rsidR="00F90BDC" w:rsidRDefault="00F90BDC"/>
    <w:p w14:paraId="073D5EB2" w14:textId="77777777" w:rsidR="00F90BDC" w:rsidRDefault="00F90BDC">
      <w:r xmlns:w="http://schemas.openxmlformats.org/wordprocessingml/2006/main">
        <w:t xml:space="preserve">1. Kiusatuse ohud: kuidas Jeesus kuradi pakkumisele vastu pidas</w:t>
      </w:r>
    </w:p>
    <w:p w14:paraId="58669473" w14:textId="77777777" w:rsidR="00F90BDC" w:rsidRDefault="00F90BDC"/>
    <w:p w14:paraId="7259EC0C" w14:textId="77777777" w:rsidR="00F90BDC" w:rsidRDefault="00F90BDC">
      <w:r xmlns:w="http://schemas.openxmlformats.org/wordprocessingml/2006/main">
        <w:t xml:space="preserve">2. Alistumise jõud: kuidas Jeesus kuuletus Jumala tahtele</w:t>
      </w:r>
    </w:p>
    <w:p w14:paraId="7EC17441" w14:textId="77777777" w:rsidR="00F90BDC" w:rsidRDefault="00F90BDC"/>
    <w:p w14:paraId="5E95D108" w14:textId="77777777" w:rsidR="00F90BDC" w:rsidRDefault="00F90BDC">
      <w:r xmlns:w="http://schemas.openxmlformats.org/wordprocessingml/2006/main">
        <w:t xml:space="preserve">1. Jaakobuse 1:12-15 – Õnnis on mees, kes jääb katsumustes vankumatuks, sest kui ta on katsumusele vastu pidanud, saab ta elu krooni, mille Jumal on lubanud neile, kes teda armastavad.</w:t>
      </w:r>
    </w:p>
    <w:p w14:paraId="3480FDA4" w14:textId="77777777" w:rsidR="00F90BDC" w:rsidRDefault="00F90BDC"/>
    <w:p w14:paraId="538F5F55" w14:textId="77777777" w:rsidR="00F90BDC" w:rsidRDefault="00F90BDC">
      <w:r xmlns:w="http://schemas.openxmlformats.org/wordprocessingml/2006/main">
        <w:t xml:space="preserve">2. Õpetussõnad 3:5-6 – Lootke Issanda peale kogu südamest ja ärge toetuge oma mõistusele. Tunnustage teda kõigil oma teedel ja ta teeb teie teed tasaseks.</w:t>
      </w:r>
    </w:p>
    <w:p w14:paraId="3E492927" w14:textId="77777777" w:rsidR="00F90BDC" w:rsidRDefault="00F90BDC"/>
    <w:p w14:paraId="17BC9EE1" w14:textId="77777777" w:rsidR="00F90BDC" w:rsidRDefault="00F90BDC">
      <w:r xmlns:w="http://schemas.openxmlformats.org/wordprocessingml/2006/main">
        <w:t xml:space="preserve">Luuka 4:7 Kui sa nüüd mind kummardad, on kõik sinu päralt.</w:t>
      </w:r>
    </w:p>
    <w:p w14:paraId="3A27CBD2" w14:textId="77777777" w:rsidR="00F90BDC" w:rsidRDefault="00F90BDC"/>
    <w:p w14:paraId="23C305F7" w14:textId="77777777" w:rsidR="00F90BDC" w:rsidRDefault="00F90BDC">
      <w:r xmlns:w="http://schemas.openxmlformats.org/wordprocessingml/2006/main">
        <w:t xml:space="preserve">Saatan ahvatleb Jeesust teda kummardama maise vara vastu.</w:t>
      </w:r>
    </w:p>
    <w:p w14:paraId="0BC8A3EF" w14:textId="77777777" w:rsidR="00F90BDC" w:rsidRDefault="00F90BDC"/>
    <w:p w14:paraId="2B45BB14" w14:textId="77777777" w:rsidR="00F90BDC" w:rsidRDefault="00F90BDC">
      <w:r xmlns:w="http://schemas.openxmlformats.org/wordprocessingml/2006/main">
        <w:t xml:space="preserve">1. Kiusatuse oht: kuidas seista vastu Saatana tungidele</w:t>
      </w:r>
    </w:p>
    <w:p w14:paraId="2D26AB09" w14:textId="77777777" w:rsidR="00F90BDC" w:rsidRDefault="00F90BDC"/>
    <w:p w14:paraId="3F7C37A9" w14:textId="77777777" w:rsidR="00F90BDC" w:rsidRDefault="00F90BDC">
      <w:r xmlns:w="http://schemas.openxmlformats.org/wordprocessingml/2006/main">
        <w:t xml:space="preserve">2. Kummardamise jõud: Jumala järgimise tasu mõistmine</w:t>
      </w:r>
    </w:p>
    <w:p w14:paraId="1B701B80" w14:textId="77777777" w:rsidR="00F90BDC" w:rsidRDefault="00F90BDC"/>
    <w:p w14:paraId="36DBAD74" w14:textId="77777777" w:rsidR="00F90BDC" w:rsidRDefault="00F90BDC">
      <w:r xmlns:w="http://schemas.openxmlformats.org/wordprocessingml/2006/main">
        <w:t xml:space="preserve">1. Jaakobuse 4:7 – "Alistuge siis Jumalale. Seiske vastu kuradile, siis ta põgeneb teie eest."</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8:9 – "Issand, meie Issand, kui suursugune on su nimi kogu maal! Sa oled seadnud oma hiilguse taevast kõrgemale."</w:t>
      </w:r>
    </w:p>
    <w:p w14:paraId="05C646F5" w14:textId="77777777" w:rsidR="00F90BDC" w:rsidRDefault="00F90BDC"/>
    <w:p w14:paraId="229CD675" w14:textId="77777777" w:rsidR="00F90BDC" w:rsidRDefault="00F90BDC">
      <w:r xmlns:w="http://schemas.openxmlformats.org/wordprocessingml/2006/main">
        <w:t xml:space="preserve">Luke 4:8 8 Jeesus vastas ning ütles talle: "Tagane minust, saatan, sest on kirjutatud: "Sa pead kummardama Issandat, oma Jumalat, ja ainult teda teenima!"</w:t>
      </w:r>
    </w:p>
    <w:p w14:paraId="75DC1BD8" w14:textId="77777777" w:rsidR="00F90BDC" w:rsidRDefault="00F90BDC"/>
    <w:p w14:paraId="18252967" w14:textId="77777777" w:rsidR="00F90BDC" w:rsidRDefault="00F90BDC">
      <w:r xmlns:w="http://schemas.openxmlformats.org/wordprocessingml/2006/main">
        <w:t xml:space="preserve">See lõik näitab, et Jeesus käskis Saatanal endast lahkuda, et pidada kinni Jumala käsust ainult Teda kummardada.</w:t>
      </w:r>
    </w:p>
    <w:p w14:paraId="64B218AD" w14:textId="77777777" w:rsidR="00F90BDC" w:rsidRDefault="00F90BDC"/>
    <w:p w14:paraId="1F6990E6" w14:textId="77777777" w:rsidR="00F90BDC" w:rsidRDefault="00F90BDC">
      <w:r xmlns:w="http://schemas.openxmlformats.org/wordprocessingml/2006/main">
        <w:t xml:space="preserve">1. Jumala Sõna toetamise tähtsus.</w:t>
      </w:r>
    </w:p>
    <w:p w14:paraId="2FE8782F" w14:textId="77777777" w:rsidR="00F90BDC" w:rsidRDefault="00F90BDC"/>
    <w:p w14:paraId="0457787F" w14:textId="77777777" w:rsidR="00F90BDC" w:rsidRDefault="00F90BDC">
      <w:r xmlns:w="http://schemas.openxmlformats.org/wordprocessingml/2006/main">
        <w:t xml:space="preserve">2. Saatana kiusatuste tagasilükkamine.</w:t>
      </w:r>
    </w:p>
    <w:p w14:paraId="2AB65650" w14:textId="77777777" w:rsidR="00F90BDC" w:rsidRDefault="00F90BDC"/>
    <w:p w14:paraId="3019FB0D" w14:textId="77777777" w:rsidR="00F90BDC" w:rsidRDefault="00F90BDC">
      <w:r xmlns:w="http://schemas.openxmlformats.org/wordprocessingml/2006/main">
        <w:t xml:space="preserve">1. Jaakobuse 4:7 – "Alistuge siis Jumalale. Seiske vastu kuradile, siis ta põgeneb teie eest."</w:t>
      </w:r>
    </w:p>
    <w:p w14:paraId="6FC10034" w14:textId="77777777" w:rsidR="00F90BDC" w:rsidRDefault="00F90BDC"/>
    <w:p w14:paraId="5A31CCF7" w14:textId="77777777" w:rsidR="00F90BDC" w:rsidRDefault="00F90BDC">
      <w:r xmlns:w="http://schemas.openxmlformats.org/wordprocessingml/2006/main">
        <w:t xml:space="preserve">2. 5. Moosese 6:13 – "Karda Issandat, oma Jumalat, ja teeni teda ning vannu tema nime juures."</w:t>
      </w:r>
    </w:p>
    <w:p w14:paraId="43910628" w14:textId="77777777" w:rsidR="00F90BDC" w:rsidRDefault="00F90BDC"/>
    <w:p w14:paraId="2DA611FC" w14:textId="77777777" w:rsidR="00F90BDC" w:rsidRDefault="00F90BDC">
      <w:r xmlns:w="http://schemas.openxmlformats.org/wordprocessingml/2006/main">
        <w:t xml:space="preserve">Luuka 4:9 Ja ta viis ta Jeruusalemma ja pani ta templi harjale ning ütles talle: "Kui sa oled Jumala Poeg, siis heida end siit maha!</w:t>
      </w:r>
    </w:p>
    <w:p w14:paraId="570CC823" w14:textId="77777777" w:rsidR="00F90BDC" w:rsidRDefault="00F90BDC"/>
    <w:p w14:paraId="2066CD85" w14:textId="77777777" w:rsidR="00F90BDC" w:rsidRDefault="00F90BDC">
      <w:r xmlns:w="http://schemas.openxmlformats.org/wordprocessingml/2006/main">
        <w:t xml:space="preserve">Kurat kiusas Jeesust templi tipust alla heitma.</w:t>
      </w:r>
    </w:p>
    <w:p w14:paraId="22E722E3" w14:textId="77777777" w:rsidR="00F90BDC" w:rsidRDefault="00F90BDC"/>
    <w:p w14:paraId="18322174" w14:textId="77777777" w:rsidR="00F90BDC" w:rsidRDefault="00F90BDC">
      <w:r xmlns:w="http://schemas.openxmlformats.org/wordprocessingml/2006/main">
        <w:t xml:space="preserve">1. Peame jääma vankumatuks ja seisma vastu kiusatusele.</w:t>
      </w:r>
    </w:p>
    <w:p w14:paraId="563A2173" w14:textId="77777777" w:rsidR="00F90BDC" w:rsidRDefault="00F90BDC"/>
    <w:p w14:paraId="0F222F78" w14:textId="77777777" w:rsidR="00F90BDC" w:rsidRDefault="00F90BDC">
      <w:r xmlns:w="http://schemas.openxmlformats.org/wordprocessingml/2006/main">
        <w:t xml:space="preserve">2. Peame olema alandlikud ja usaldama Jumalat.</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Korintlastele 10:13 – "Teid pole tabanud ükski kiusatus, mis ei oleks inimeste jaoks tavaline. Jumal on ustav ja ta ei lase teid kiusata üle teie võimete, kuid koos kiusatusega pakub ta ka pääsetee. et sa suudaksid seda taluda."</w:t>
      </w:r>
    </w:p>
    <w:p w14:paraId="7661A6C0" w14:textId="77777777" w:rsidR="00F90BDC" w:rsidRDefault="00F90BDC"/>
    <w:p w14:paraId="1B46F8C2" w14:textId="77777777" w:rsidR="00F90BDC" w:rsidRDefault="00F90BDC">
      <w:r xmlns:w="http://schemas.openxmlformats.org/wordprocessingml/2006/main">
        <w:t xml:space="preserve">2. Psalm 46:10 - "Ole vait ja tea, et mina olen Jumal. Mind ülendatakse rahvaste seas, mind ülendatakse maa peal!"</w:t>
      </w:r>
    </w:p>
    <w:p w14:paraId="0CC1D843" w14:textId="77777777" w:rsidR="00F90BDC" w:rsidRDefault="00F90BDC"/>
    <w:p w14:paraId="03923525" w14:textId="77777777" w:rsidR="00F90BDC" w:rsidRDefault="00F90BDC">
      <w:r xmlns:w="http://schemas.openxmlformats.org/wordprocessingml/2006/main">
        <w:t xml:space="preserve">Luuka 4:10 Sest on kirjutatud: Ta annab oma inglitele käsu sind hoida.</w:t>
      </w:r>
    </w:p>
    <w:p w14:paraId="1B0D85C4" w14:textId="77777777" w:rsidR="00F90BDC" w:rsidRDefault="00F90BDC"/>
    <w:p w14:paraId="70D161F4" w14:textId="77777777" w:rsidR="00F90BDC" w:rsidRDefault="00F90BDC">
      <w:r xmlns:w="http://schemas.openxmlformats.org/wordprocessingml/2006/main">
        <w:t xml:space="preserve">Lõik ütleb, et Jumal kaitseb neid, kes Temasse usuvad, Tema inglite kaudu.</w:t>
      </w:r>
    </w:p>
    <w:p w14:paraId="2BA7BEDC" w14:textId="77777777" w:rsidR="00F90BDC" w:rsidRDefault="00F90BDC"/>
    <w:p w14:paraId="5D51C314" w14:textId="77777777" w:rsidR="00F90BDC" w:rsidRDefault="00F90BDC">
      <w:r xmlns:w="http://schemas.openxmlformats.org/wordprocessingml/2006/main">
        <w:t xml:space="preserve">1: Me ei ole kunagi üksi, sest Jumala armastus ja kaitse on alati meiega.</w:t>
      </w:r>
    </w:p>
    <w:p w14:paraId="24B5C935" w14:textId="77777777" w:rsidR="00F90BDC" w:rsidRDefault="00F90BDC"/>
    <w:p w14:paraId="6CF4C227" w14:textId="77777777" w:rsidR="00F90BDC" w:rsidRDefault="00F90BDC">
      <w:r xmlns:w="http://schemas.openxmlformats.org/wordprocessingml/2006/main">
        <w:t xml:space="preserve">2: Ükskõik, millega me elus kokku puutume, saame end lohutada, teades, et Jumal on alati meiega.</w:t>
      </w:r>
    </w:p>
    <w:p w14:paraId="04C95273" w14:textId="77777777" w:rsidR="00F90BDC" w:rsidRDefault="00F90BDC"/>
    <w:p w14:paraId="3A6CB80E" w14:textId="77777777" w:rsidR="00F90BDC" w:rsidRDefault="00F90BDC">
      <w:r xmlns:w="http://schemas.openxmlformats.org/wordprocessingml/2006/main">
        <w:t xml:space="preserve">1: Psalm 91:11-12 – Sest ta käsib oma inglitel sinu eest valvata sind kõigil su teedel; nad tõstavad sind oma käte vahel üles, et sa ei lööks oma jalga vastu kivi.</w:t>
      </w:r>
    </w:p>
    <w:p w14:paraId="77DDC65A" w14:textId="77777777" w:rsidR="00F90BDC" w:rsidRDefault="00F90BDC"/>
    <w:p w14:paraId="120F5FA9" w14:textId="77777777" w:rsidR="00F90BDC" w:rsidRDefault="00F90BDC">
      <w:r xmlns:w="http://schemas.openxmlformats.org/wordprocessingml/2006/main">
        <w:t xml:space="preserve">2: Heebrealastele 1:14 – Kas mitte kõik inglid, kes teenivad, ei ole saadetud teenima neid, kes pärivad pääste?</w:t>
      </w:r>
    </w:p>
    <w:p w14:paraId="72D59EB3" w14:textId="77777777" w:rsidR="00F90BDC" w:rsidRDefault="00F90BDC"/>
    <w:p w14:paraId="08361DBC" w14:textId="77777777" w:rsidR="00F90BDC" w:rsidRDefault="00F90BDC">
      <w:r xmlns:w="http://schemas.openxmlformats.org/wordprocessingml/2006/main">
        <w:t xml:space="preserve">Luuka 4:11 Ja nad kannavad sind oma kätes, et sa kunagi oma jalga vastu kivi ei lööks.</w:t>
      </w:r>
    </w:p>
    <w:p w14:paraId="1F1F6D92" w14:textId="77777777" w:rsidR="00F90BDC" w:rsidRDefault="00F90BDC"/>
    <w:p w14:paraId="13BB3D54" w14:textId="77777777" w:rsidR="00F90BDC" w:rsidRDefault="00F90BDC">
      <w:r xmlns:w="http://schemas.openxmlformats.org/wordprocessingml/2006/main">
        <w:t xml:space="preserve">See lõik räägib sellest, et Jumal kaitseb neid, kes Temasse usaldavad.</w:t>
      </w:r>
    </w:p>
    <w:p w14:paraId="112C7757" w14:textId="77777777" w:rsidR="00F90BDC" w:rsidRDefault="00F90BDC"/>
    <w:p w14:paraId="71EB0471" w14:textId="77777777" w:rsidR="00F90BDC" w:rsidRDefault="00F90BDC">
      <w:r xmlns:w="http://schemas.openxmlformats.org/wordprocessingml/2006/main">
        <w:t xml:space="preserve">1. Usalda Issanda peale kogu südamest – Õpetussõnad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 on meie varjupaik ja kilp – Psalm 34:7-8</w:t>
      </w:r>
    </w:p>
    <w:p w14:paraId="37160D57" w14:textId="77777777" w:rsidR="00F90BDC" w:rsidRDefault="00F90BDC"/>
    <w:p w14:paraId="640A849E" w14:textId="77777777" w:rsidR="00F90BDC" w:rsidRDefault="00F90BDC">
      <w:r xmlns:w="http://schemas.openxmlformats.org/wordprocessingml/2006/main">
        <w:t xml:space="preserve">1. Psalm 91:11-12 – Sest Ta annab oma inglitele käsu sinu üle, et nad hoiaksid sind kõigil su teedel.</w:t>
      </w:r>
    </w:p>
    <w:p w14:paraId="028E7C37" w14:textId="77777777" w:rsidR="00F90BDC" w:rsidRDefault="00F90BDC"/>
    <w:p w14:paraId="2F400327" w14:textId="77777777" w:rsidR="00F90BDC" w:rsidRDefault="00F90BDC">
      <w:r xmlns:w="http://schemas.openxmlformats.org/wordprocessingml/2006/main">
        <w:t xml:space="preserve">2. Jesaja 41:10 – ära karda, sest mina olen sinuga; ära karda, sest mina olen sinu Jumal. Ma tugevdan sind, jah, ma aitan sind, ma toetan sind oma õige parema käega.</w:t>
      </w:r>
    </w:p>
    <w:p w14:paraId="45C5B959" w14:textId="77777777" w:rsidR="00F90BDC" w:rsidRDefault="00F90BDC"/>
    <w:p w14:paraId="4D64756E" w14:textId="77777777" w:rsidR="00F90BDC" w:rsidRDefault="00F90BDC">
      <w:r xmlns:w="http://schemas.openxmlformats.org/wordprocessingml/2006/main">
        <w:t xml:space="preserve">Luuka 4:12 Ja Jeesus vastas ja ütles talle: "Öeldakse: sa ei tohi kiusata Issandat, oma Jumalat!"</w:t>
      </w:r>
    </w:p>
    <w:p w14:paraId="21F9DE98" w14:textId="77777777" w:rsidR="00F90BDC" w:rsidRDefault="00F90BDC"/>
    <w:p w14:paraId="09DD3AB3" w14:textId="77777777" w:rsidR="00F90BDC" w:rsidRDefault="00F90BDC">
      <w:r xmlns:w="http://schemas.openxmlformats.org/wordprocessingml/2006/main">
        <w:t xml:space="preserve">See lõik hoiatab Jumala kannatlikkuse proovile panemise eest.</w:t>
      </w:r>
    </w:p>
    <w:p w14:paraId="07219177" w14:textId="77777777" w:rsidR="00F90BDC" w:rsidRDefault="00F90BDC"/>
    <w:p w14:paraId="2DD62AB1" w14:textId="77777777" w:rsidR="00F90BDC" w:rsidRDefault="00F90BDC">
      <w:r xmlns:w="http://schemas.openxmlformats.org/wordprocessingml/2006/main">
        <w:t xml:space="preserve">1. "Kannatlikkuse jõud"</w:t>
      </w:r>
    </w:p>
    <w:p w14:paraId="0C30A571" w14:textId="77777777" w:rsidR="00F90BDC" w:rsidRDefault="00F90BDC"/>
    <w:p w14:paraId="41478B0F" w14:textId="77777777" w:rsidR="00F90BDC" w:rsidRDefault="00F90BDC">
      <w:r xmlns:w="http://schemas.openxmlformats.org/wordprocessingml/2006/main">
        <w:t xml:space="preserve">2. "Jumala ei tohi panna proovile"</w:t>
      </w:r>
    </w:p>
    <w:p w14:paraId="70AEA253" w14:textId="77777777" w:rsidR="00F90BDC" w:rsidRDefault="00F90BDC"/>
    <w:p w14:paraId="76964F39" w14:textId="77777777" w:rsidR="00F90BDC" w:rsidRDefault="00F90BDC">
      <w:r xmlns:w="http://schemas.openxmlformats.org/wordprocessingml/2006/main">
        <w:t xml:space="preserve">1. Jaakobuse 1:12-15; Õnnis on mees, kes talub kiusatust, sest kui ta on läbi proovitud, saab ta elukrooni, mille Issand on tõotanud neile, kes teda armastavad.</w:t>
      </w:r>
    </w:p>
    <w:p w14:paraId="7F6A2E52" w14:textId="77777777" w:rsidR="00F90BDC" w:rsidRDefault="00F90BDC"/>
    <w:p w14:paraId="2780004B" w14:textId="77777777" w:rsidR="00F90BDC" w:rsidRDefault="00F90BDC">
      <w:r xmlns:w="http://schemas.openxmlformats.org/wordprocessingml/2006/main">
        <w:t xml:space="preserve">2. 5. Moosese 6:16; Ärge kiusake Issandat, oma Jumalat, nagu te kiusasite teda Massas.</w:t>
      </w:r>
    </w:p>
    <w:p w14:paraId="74980480" w14:textId="77777777" w:rsidR="00F90BDC" w:rsidRDefault="00F90BDC"/>
    <w:p w14:paraId="06F198BE" w14:textId="77777777" w:rsidR="00F90BDC" w:rsidRDefault="00F90BDC">
      <w:r xmlns:w="http://schemas.openxmlformats.org/wordprocessingml/2006/main">
        <w:t xml:space="preserve">Luuka 4:13 Ja kui kurat oli lõpetanud kõik kiusatused, lahkus ta tema juurest mõneks ajaks.</w:t>
      </w:r>
    </w:p>
    <w:p w14:paraId="7D7D5669" w14:textId="77777777" w:rsidR="00F90BDC" w:rsidRDefault="00F90BDC"/>
    <w:p w14:paraId="4C68EC7C" w14:textId="77777777" w:rsidR="00F90BDC" w:rsidRDefault="00F90BDC">
      <w:r xmlns:w="http://schemas.openxmlformats.org/wordprocessingml/2006/main">
        <w:t xml:space="preserve">Saatan kiusas Jeesust, kuid pärast seda, kui kurat oli kõik kiusatused lõpetanud, lahkus ta mõneks ajaks.</w:t>
      </w:r>
    </w:p>
    <w:p w14:paraId="70453214" w14:textId="77777777" w:rsidR="00F90BDC" w:rsidRDefault="00F90BDC"/>
    <w:p w14:paraId="299F0BB9" w14:textId="77777777" w:rsidR="00F90BDC" w:rsidRDefault="00F90BDC">
      <w:r xmlns:w="http://schemas.openxmlformats.org/wordprocessingml/2006/main">
        <w:t xml:space="preserve">1. Jumal kaitseb sind kiusatuste eest</w:t>
      </w:r>
    </w:p>
    <w:p w14:paraId="559185C2" w14:textId="77777777" w:rsidR="00F90BDC" w:rsidRDefault="00F90BDC"/>
    <w:p w14:paraId="4AC53D3E" w14:textId="77777777" w:rsidR="00F90BDC" w:rsidRDefault="00F90BDC">
      <w:r xmlns:w="http://schemas.openxmlformats.org/wordprocessingml/2006/main">
        <w:t xml:space="preserve">2. Kui teil on kiusatus, otsige Jumala jõudu</w:t>
      </w:r>
    </w:p>
    <w:p w14:paraId="0BCB3E3B" w14:textId="77777777" w:rsidR="00F90BDC" w:rsidRDefault="00F90BDC"/>
    <w:p w14:paraId="0F1F1496" w14:textId="77777777" w:rsidR="00F90BDC" w:rsidRDefault="00F90BDC">
      <w:r xmlns:w="http://schemas.openxmlformats.org/wordprocessingml/2006/main">
        <w:t xml:space="preserve">1. 1. Korintlastele 10:13 – Teid pole tabanud ükski kiusatus, mis poleks inimestele tavaline. Jumal on ustav ja ta ei lase sind kiusata üle sinu võimete, kuid koos kiusatusega pakub ta ka väljapääsutee, et sa suudaksid seda taluda.</w:t>
      </w:r>
    </w:p>
    <w:p w14:paraId="366565FB" w14:textId="77777777" w:rsidR="00F90BDC" w:rsidRDefault="00F90BDC"/>
    <w:p w14:paraId="6B061D75" w14:textId="77777777" w:rsidR="00F90BDC" w:rsidRDefault="00F90BDC">
      <w:r xmlns:w="http://schemas.openxmlformats.org/wordprocessingml/2006/main">
        <w:t xml:space="preserve">2. Jaakobuse 1:12-15 – Õnnis on mees, kes jääb katsumustes vankumatuks, sest kui ta on katsumustele vastu pidanud, saab ta elu krooni, mille Jumal on lubanud neile, kes teda armastavad. Ärgu keegi öelgu, kui teda kiusatakse: "Jumal kiusab mind," sest Jumalat ei saa kiusata kurjaga ja tema ise ei kiusa kedagi. Kuid igat inimest kiusab, kui teda meelitab ja ahvatleb tema enda soov. Siis sünnitab iha eostununa pattu ja täiskasvanud patt sünnitab surma.</w:t>
      </w:r>
    </w:p>
    <w:p w14:paraId="64A4F216" w14:textId="77777777" w:rsidR="00F90BDC" w:rsidRDefault="00F90BDC"/>
    <w:p w14:paraId="26E81514" w14:textId="77777777" w:rsidR="00F90BDC" w:rsidRDefault="00F90BDC">
      <w:r xmlns:w="http://schemas.openxmlformats.org/wordprocessingml/2006/main">
        <w:t xml:space="preserve">Luke 4:14 14 Ja Jeesus pöördus Vaimu väes tagasi Galileasse, ja temast levis kuulsus kogu ümberkaudsele piirkonnale.</w:t>
      </w:r>
    </w:p>
    <w:p w14:paraId="307D6700" w14:textId="77777777" w:rsidR="00F90BDC" w:rsidRDefault="00F90BDC"/>
    <w:p w14:paraId="55E53075" w14:textId="77777777" w:rsidR="00F90BDC" w:rsidRDefault="00F90BDC">
      <w:r xmlns:w="http://schemas.openxmlformats.org/wordprocessingml/2006/main">
        <w:t xml:space="preserve">Jeesus naaseb Vaimu väes Galileasse ja tema kuulsus levib üle kogu piirkonna.</w:t>
      </w:r>
    </w:p>
    <w:p w14:paraId="5480E0F4" w14:textId="77777777" w:rsidR="00F90BDC" w:rsidRDefault="00F90BDC"/>
    <w:p w14:paraId="6F42D26B" w14:textId="77777777" w:rsidR="00F90BDC" w:rsidRDefault="00F90BDC">
      <w:r xmlns:w="http://schemas.openxmlformats.org/wordprocessingml/2006/main">
        <w:t xml:space="preserve">1. Jeesus: Vaimu vägi ja Tema nime kuulsus</w:t>
      </w:r>
    </w:p>
    <w:p w14:paraId="718F54A5" w14:textId="77777777" w:rsidR="00F90BDC" w:rsidRDefault="00F90BDC"/>
    <w:p w14:paraId="22AF2EDC" w14:textId="77777777" w:rsidR="00F90BDC" w:rsidRDefault="00F90BDC">
      <w:r xmlns:w="http://schemas.openxmlformats.org/wordprocessingml/2006/main">
        <w:t xml:space="preserve">2. Vaimu jõud ja kuidas see levitab Jeesuse kuulsust</w:t>
      </w:r>
    </w:p>
    <w:p w14:paraId="35A57D92" w14:textId="77777777" w:rsidR="00F90BDC" w:rsidRDefault="00F90BDC"/>
    <w:p w14:paraId="28CF271A" w14:textId="77777777" w:rsidR="00F90BDC" w:rsidRDefault="00F90BDC">
      <w:r xmlns:w="http://schemas.openxmlformats.org/wordprocessingml/2006/main">
        <w:t xml:space="preserve">1. Apostlite teod 10:38 – kuidas Jumal võidis Jeesust Naatsaretist Püha Vaimu ja väega;</w:t>
      </w:r>
    </w:p>
    <w:p w14:paraId="2E1BDADA" w14:textId="77777777" w:rsidR="00F90BDC" w:rsidRDefault="00F90BDC"/>
    <w:p w14:paraId="7DA79ED4" w14:textId="77777777" w:rsidR="00F90BDC" w:rsidRDefault="00F90BDC">
      <w:r xmlns:w="http://schemas.openxmlformats.org/wordprocessingml/2006/main">
        <w:t xml:space="preserve">2. Jesaja 11:2 – Tema peal lasub Issanda Vaim, tarkuse ja mõistmise Vaim, nõu ja väe Vaim, teadmise ja Issanda kartuse Vaim.</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4:15 15 Ja ta õpetas nende sünagoogides, olles austatud kõigi poolt.</w:t>
      </w:r>
    </w:p>
    <w:p w14:paraId="70978527" w14:textId="77777777" w:rsidR="00F90BDC" w:rsidRDefault="00F90BDC"/>
    <w:p w14:paraId="7FDC09BF" w14:textId="77777777" w:rsidR="00F90BDC" w:rsidRDefault="00F90BDC">
      <w:r xmlns:w="http://schemas.openxmlformats.org/wordprocessingml/2006/main">
        <w:t xml:space="preserve">See lõik näitab, et Jeesust võeti sünagoogides jutlustamise ajal vastu ja austati.</w:t>
      </w:r>
    </w:p>
    <w:p w14:paraId="376EE9D6" w14:textId="77777777" w:rsidR="00F90BDC" w:rsidRDefault="00F90BDC"/>
    <w:p w14:paraId="350D7D8D" w14:textId="77777777" w:rsidR="00F90BDC" w:rsidRDefault="00F90BDC">
      <w:r xmlns:w="http://schemas.openxmlformats.org/wordprocessingml/2006/main">
        <w:t xml:space="preserve">1: Jeesust kiitsid ja ülistasid kõik, kes teda jutlustamas kuulsid.</w:t>
      </w:r>
    </w:p>
    <w:p w14:paraId="619656A6" w14:textId="77777777" w:rsidR="00F90BDC" w:rsidRDefault="00F90BDC"/>
    <w:p w14:paraId="5F8702A2" w14:textId="77777777" w:rsidR="00F90BDC" w:rsidRDefault="00F90BDC">
      <w:r xmlns:w="http://schemas.openxmlformats.org/wordprocessingml/2006/main">
        <w:t xml:space="preserve">2: Me peaksime püüdma olla võimalikult Kristuse sarnased, et ka meid kiidetaks ja austataks.</w:t>
      </w:r>
    </w:p>
    <w:p w14:paraId="597CE302" w14:textId="77777777" w:rsidR="00F90BDC" w:rsidRDefault="00F90BDC"/>
    <w:p w14:paraId="271D9B9F" w14:textId="77777777" w:rsidR="00F90BDC" w:rsidRDefault="00F90BDC">
      <w:r xmlns:w="http://schemas.openxmlformats.org/wordprocessingml/2006/main">
        <w:t xml:space="preserve">1: Matteuse 5:16 - "Nõnda paistku teie valgus inimeste ees, et nad näeksid teie häid tegusid ja austaksid teie Isa, kes on taevas."</w:t>
      </w:r>
    </w:p>
    <w:p w14:paraId="35E7D8B6" w14:textId="77777777" w:rsidR="00F90BDC" w:rsidRDefault="00F90BDC"/>
    <w:p w14:paraId="1A718F91" w14:textId="77777777" w:rsidR="00F90BDC" w:rsidRDefault="00F90BDC">
      <w:r xmlns:w="http://schemas.openxmlformats.org/wordprocessingml/2006/main">
        <w:t xml:space="preserve">2: Filiplastele 2:5-8 – „Olgu teil see meel, mis oli ka Kristusel Jeesusel, kes, olles Jumala kuju, ei pidanud Jumalaga võrdseks saamist röövimiseks, kuid jättis endale maine, ja võttis enda peale sulase kuju ja tehti inimeste sarnaseks. Ja kui ta leiti, et ta oli nagu mees, alandas ta end ja sai sõnakuulelikuks kuni surmani, kuni ristisurmani.</w:t>
      </w:r>
    </w:p>
    <w:p w14:paraId="119D722A" w14:textId="77777777" w:rsidR="00F90BDC" w:rsidRDefault="00F90BDC"/>
    <w:p w14:paraId="6031697B" w14:textId="77777777" w:rsidR="00F90BDC" w:rsidRDefault="00F90BDC">
      <w:r xmlns:w="http://schemas.openxmlformats.org/wordprocessingml/2006/main">
        <w:t xml:space="preserve">Luke 4:16 16 Ja ta tuli Naatsaretti, kus ta oli üles kasvanud, ja läks, nagu tal oli kombeks, hingamispäeval sünagoogi ja tõusis lugema.</w:t>
      </w:r>
    </w:p>
    <w:p w14:paraId="62A884AC" w14:textId="77777777" w:rsidR="00F90BDC" w:rsidRDefault="00F90BDC"/>
    <w:p w14:paraId="75F6B763" w14:textId="77777777" w:rsidR="00F90BDC" w:rsidRDefault="00F90BDC">
      <w:r xmlns:w="http://schemas.openxmlformats.org/wordprocessingml/2006/main">
        <w:t xml:space="preserve">Ta läks hingamispäeval sünagoogi, nagu tal oli kombeks.</w:t>
      </w:r>
    </w:p>
    <w:p w14:paraId="14E6494D" w14:textId="77777777" w:rsidR="00F90BDC" w:rsidRDefault="00F90BDC"/>
    <w:p w14:paraId="6196DE05" w14:textId="77777777" w:rsidR="00F90BDC" w:rsidRDefault="00F90BDC">
      <w:r xmlns:w="http://schemas.openxmlformats.org/wordprocessingml/2006/main">
        <w:t xml:space="preserve">1. Traditsiooni hoidmise tähtsus</w:t>
      </w:r>
    </w:p>
    <w:p w14:paraId="73D057DB" w14:textId="77777777" w:rsidR="00F90BDC" w:rsidRDefault="00F90BDC"/>
    <w:p w14:paraId="1AC757EF" w14:textId="77777777" w:rsidR="00F90BDC" w:rsidRDefault="00F90BDC">
      <w:r xmlns:w="http://schemas.openxmlformats.org/wordprocessingml/2006/main">
        <w:t xml:space="preserve">2. Harjumusliku truuduse jõud</w:t>
      </w:r>
    </w:p>
    <w:p w14:paraId="6C852A89" w14:textId="77777777" w:rsidR="00F90BDC" w:rsidRDefault="00F90BDC"/>
    <w:p w14:paraId="4BBDCB3F" w14:textId="77777777" w:rsidR="00F90BDC" w:rsidRDefault="00F90BDC">
      <w:r xmlns:w="http://schemas.openxmlformats.org/wordprocessingml/2006/main">
        <w:t xml:space="preserve">1. Matteuse 11:28-30 – "Tulge minu juurde kõik, kes te vaevate ja olete koormatud, ja ma annan teile hingamise. Võtke enda peale minu ike ja õppige minult, sest ma olen tasane ja südamelt alandlik. te leiate </w:t>
      </w:r>
      <w:r xmlns:w="http://schemas.openxmlformats.org/wordprocessingml/2006/main">
        <w:lastRenderedPageBreak xmlns:w="http://schemas.openxmlformats.org/wordprocessingml/2006/main"/>
      </w:r>
      <w:r xmlns:w="http://schemas.openxmlformats.org/wordprocessingml/2006/main">
        <w:t xml:space="preserve">hingamise oma hingedele, sest minu ike on kerge ja mu koorem on kerge."</w:t>
      </w:r>
    </w:p>
    <w:p w14:paraId="4B2B04EE" w14:textId="77777777" w:rsidR="00F90BDC" w:rsidRDefault="00F90BDC"/>
    <w:p w14:paraId="4C68FE85" w14:textId="77777777" w:rsidR="00F90BDC" w:rsidRDefault="00F90BDC">
      <w:r xmlns:w="http://schemas.openxmlformats.org/wordprocessingml/2006/main">
        <w:t xml:space="preserve">2. Õpetussõnad 13:9 – “Õiglaste valgus rõõmustab, aga õelate lamp kustub.”</w:t>
      </w:r>
    </w:p>
    <w:p w14:paraId="72F908E8" w14:textId="77777777" w:rsidR="00F90BDC" w:rsidRDefault="00F90BDC"/>
    <w:p w14:paraId="56D7AF41" w14:textId="77777777" w:rsidR="00F90BDC" w:rsidRDefault="00F90BDC">
      <w:r xmlns:w="http://schemas.openxmlformats.org/wordprocessingml/2006/main">
        <w:t xml:space="preserve">Luuka 4:17 Ja talle anti üle prohvet Jesaja raamat. Ja kui ta raamatu avas, leidis ta koha, kus see oli kirjutatud,</w:t>
      </w:r>
    </w:p>
    <w:p w14:paraId="2B6B3DEF" w14:textId="77777777" w:rsidR="00F90BDC" w:rsidRDefault="00F90BDC"/>
    <w:p w14:paraId="4C33D430" w14:textId="77777777" w:rsidR="00F90BDC" w:rsidRDefault="00F90BDC">
      <w:r xmlns:w="http://schemas.openxmlformats.org/wordprocessingml/2006/main">
        <w:t xml:space="preserve">Jeesus avas Jesaja raamatu ja luges sellest.</w:t>
      </w:r>
    </w:p>
    <w:p w14:paraId="7B601185" w14:textId="77777777" w:rsidR="00F90BDC" w:rsidRDefault="00F90BDC"/>
    <w:p w14:paraId="2F8D2496" w14:textId="77777777" w:rsidR="00F90BDC" w:rsidRDefault="00F90BDC">
      <w:r xmlns:w="http://schemas.openxmlformats.org/wordprocessingml/2006/main">
        <w:t xml:space="preserve">1. Pühakirja tähtsus Jeesuse teenistuses</w:t>
      </w:r>
    </w:p>
    <w:p w14:paraId="54C15F57" w14:textId="77777777" w:rsidR="00F90BDC" w:rsidRDefault="00F90BDC"/>
    <w:p w14:paraId="19736613" w14:textId="77777777" w:rsidR="00F90BDC" w:rsidRDefault="00F90BDC">
      <w:r xmlns:w="http://schemas.openxmlformats.org/wordprocessingml/2006/main">
        <w:t xml:space="preserve">2. Jumala Sõna vägi</w:t>
      </w:r>
    </w:p>
    <w:p w14:paraId="7B1F95BB" w14:textId="77777777" w:rsidR="00F90BDC" w:rsidRDefault="00F90BDC"/>
    <w:p w14:paraId="05C014EF" w14:textId="77777777" w:rsidR="00F90BDC" w:rsidRDefault="00F90BDC">
      <w:r xmlns:w="http://schemas.openxmlformats.org/wordprocessingml/2006/main">
        <w:t xml:space="preserve">1. Psalm 119:105-112: "Sinu sõna on mu jalgade lamp ja valgus mu teel."</w:t>
      </w:r>
    </w:p>
    <w:p w14:paraId="34EFBAD0" w14:textId="77777777" w:rsidR="00F90BDC" w:rsidRDefault="00F90BDC"/>
    <w:p w14:paraId="6BDE9AEC" w14:textId="77777777" w:rsidR="00F90BDC" w:rsidRDefault="00F90BDC">
      <w:r xmlns:w="http://schemas.openxmlformats.org/wordprocessingml/2006/main">
        <w:t xml:space="preserve">2. Roomlastele 10:17: "Nii tuleb usk kuulmisest ja kuulmine Kristuse sõna kaudu."</w:t>
      </w:r>
    </w:p>
    <w:p w14:paraId="55EA3603" w14:textId="77777777" w:rsidR="00F90BDC" w:rsidRDefault="00F90BDC"/>
    <w:p w14:paraId="1526E8AF" w14:textId="77777777" w:rsidR="00F90BDC" w:rsidRDefault="00F90BDC">
      <w:r xmlns:w="http://schemas.openxmlformats.org/wordprocessingml/2006/main">
        <w:t xml:space="preserve">Luke 4:18 18 Issanda Vaim on minu peal, sest ta on mind võidnud vaestele evangeeliumi kuulutama; ta on mind läkitanud parandama murtud südameid, kuulutama vangidele pääsemist ja pimedatele nägemise saamist, vabastama neid, kes on murtud,</w:t>
      </w:r>
    </w:p>
    <w:p w14:paraId="10B94204" w14:textId="77777777" w:rsidR="00F90BDC" w:rsidRDefault="00F90BDC"/>
    <w:p w14:paraId="2E264F06" w14:textId="77777777" w:rsidR="00F90BDC" w:rsidRDefault="00F90BDC">
      <w:r xmlns:w="http://schemas.openxmlformats.org/wordprocessingml/2006/main">
        <w:t xml:space="preserve">Tee lõigust kokkuvõte:</w:t>
      </w:r>
    </w:p>
    <w:p w14:paraId="0EB25C2B" w14:textId="77777777" w:rsidR="00F90BDC" w:rsidRDefault="00F90BDC"/>
    <w:p w14:paraId="6B869FEE" w14:textId="77777777" w:rsidR="00F90BDC" w:rsidRDefault="00F90BDC">
      <w:r xmlns:w="http://schemas.openxmlformats.org/wordprocessingml/2006/main">
        <w:t xml:space="preserve">Issanda Vaim annab Jeesusele jõu, et täita oma ülesannet kuulutada vaestele evangeeliumi, tervendada murtud südameid ja tuua vangidele pääsemine ja pimedatele nägemine.</w:t>
      </w:r>
    </w:p>
    <w:p w14:paraId="26B26426" w14:textId="77777777" w:rsidR="00F90BDC" w:rsidRDefault="00F90BDC"/>
    <w:p w14:paraId="24B8D4DB" w14:textId="77777777" w:rsidR="00F90BDC" w:rsidRDefault="00F90BDC">
      <w:r xmlns:w="http://schemas.openxmlformats.org/wordprocessingml/2006/main">
        <w:t xml:space="preserve">1. Jeesuse missiooni ülendav jõud</w:t>
      </w:r>
    </w:p>
    <w:p w14:paraId="61CAA13C" w14:textId="77777777" w:rsidR="00F90BDC" w:rsidRDefault="00F90BDC"/>
    <w:p w14:paraId="3598662C" w14:textId="77777777" w:rsidR="00F90BDC" w:rsidRDefault="00F90BDC">
      <w:r xmlns:w="http://schemas.openxmlformats.org/wordprocessingml/2006/main">
        <w:t xml:space="preserve">2. Tervendatud ja vabaks lastud: kuidas Jeesus vabastab</w:t>
      </w:r>
    </w:p>
    <w:p w14:paraId="329464A0" w14:textId="77777777" w:rsidR="00F90BDC" w:rsidRDefault="00F90BDC"/>
    <w:p w14:paraId="01E52246" w14:textId="77777777" w:rsidR="00F90BDC" w:rsidRDefault="00F90BDC">
      <w:r xmlns:w="http://schemas.openxmlformats.org/wordprocessingml/2006/main">
        <w:t xml:space="preserve">1. Jesaja 61:1-2 – "Issanda Jumala Vaim on minu peal, sest Issand on mind võidnud vaestele rõõmusõnumit tooma, ta on mind saatnud siduma murtud südameid ja kuulutama vangidele vabadust ja vangla avamine neile, kes on seotud.</w:t>
      </w:r>
    </w:p>
    <w:p w14:paraId="4E608A3B" w14:textId="77777777" w:rsidR="00F90BDC" w:rsidRDefault="00F90BDC"/>
    <w:p w14:paraId="68A3D91E" w14:textId="77777777" w:rsidR="00F90BDC" w:rsidRDefault="00F90BDC">
      <w:r xmlns:w="http://schemas.openxmlformats.org/wordprocessingml/2006/main">
        <w:t xml:space="preserve">2. Galaatlastele 5:1 – "Vabaduseks on Kristus meid vabastanud, olge siis kindlad ja ärge alistuge enam orjuse ikke alla."</w:t>
      </w:r>
    </w:p>
    <w:p w14:paraId="70CD4304" w14:textId="77777777" w:rsidR="00F90BDC" w:rsidRDefault="00F90BDC"/>
    <w:p w14:paraId="0D90D89B" w14:textId="77777777" w:rsidR="00F90BDC" w:rsidRDefault="00F90BDC">
      <w:r xmlns:w="http://schemas.openxmlformats.org/wordprocessingml/2006/main">
        <w:t xml:space="preserve">Luuka 4:19 et kuulutada Issanda meelepärast aastat.</w:t>
      </w:r>
    </w:p>
    <w:p w14:paraId="08D2785F" w14:textId="77777777" w:rsidR="00F90BDC" w:rsidRDefault="00F90BDC"/>
    <w:p w14:paraId="0D60819F" w14:textId="77777777" w:rsidR="00F90BDC" w:rsidRDefault="00F90BDC">
      <w:r xmlns:w="http://schemas.openxmlformats.org/wordprocessingml/2006/main">
        <w:t xml:space="preserve">See lõik viitab Jeesusele, kes kuulutas head sõnumit Issanda soosingust oma teenistuses.</w:t>
      </w:r>
    </w:p>
    <w:p w14:paraId="4A597193" w14:textId="77777777" w:rsidR="00F90BDC" w:rsidRDefault="00F90BDC"/>
    <w:p w14:paraId="6466F2CF" w14:textId="77777777" w:rsidR="00F90BDC" w:rsidRDefault="00F90BDC">
      <w:r xmlns:w="http://schemas.openxmlformats.org/wordprocessingml/2006/main">
        <w:t xml:space="preserve">1. "Jumala tingimusteta armastus: tema vastuvõetava aasta leidmine"</w:t>
      </w:r>
    </w:p>
    <w:p w14:paraId="5C7DEA4E" w14:textId="77777777" w:rsidR="00F90BDC" w:rsidRDefault="00F90BDC"/>
    <w:p w14:paraId="65929CE2" w14:textId="77777777" w:rsidR="00F90BDC" w:rsidRDefault="00F90BDC">
      <w:r xmlns:w="http://schemas.openxmlformats.org/wordprocessingml/2006/main">
        <w:t xml:space="preserve">2. "Jeesuse kingitus: elamine Issanda aastal"</w:t>
      </w:r>
    </w:p>
    <w:p w14:paraId="44996F2E" w14:textId="77777777" w:rsidR="00F90BDC" w:rsidRDefault="00F90BDC"/>
    <w:p w14:paraId="4D4B12D3" w14:textId="77777777" w:rsidR="00F90BDC" w:rsidRDefault="00F90BDC">
      <w:r xmlns:w="http://schemas.openxmlformats.org/wordprocessingml/2006/main">
        <w:t xml:space="preserve">1. Jesaja 61:1-2: "Suveräänse Issanda Vaim on minu peal, sest Issand on mind võidnud vaestele rõõmusõnumit kuulutama. Ta on mind saatnud siduma kinni murtud südameid ja kuulutama vangidele vabadust. ja vabastada vangid pimedusest."</w:t>
      </w:r>
    </w:p>
    <w:p w14:paraId="541DFDB2" w14:textId="77777777" w:rsidR="00F90BDC" w:rsidRDefault="00F90BDC"/>
    <w:p w14:paraId="1D9A75B9" w14:textId="77777777" w:rsidR="00F90BDC" w:rsidRDefault="00F90BDC">
      <w:r xmlns:w="http://schemas.openxmlformats.org/wordprocessingml/2006/main">
        <w:t xml:space="preserve">2. Roomlastele 5:8: "Aga Jumal näitab oma armastust meie vastu sellega: kui me veel patused olime, suri Kristus meie eest."</w:t>
      </w:r>
    </w:p>
    <w:p w14:paraId="49A30ECD" w14:textId="77777777" w:rsidR="00F90BDC" w:rsidRDefault="00F90BDC"/>
    <w:p w14:paraId="0F7BAB16" w14:textId="77777777" w:rsidR="00F90BDC" w:rsidRDefault="00F90BDC">
      <w:r xmlns:w="http://schemas.openxmlformats.org/wordprocessingml/2006/main">
        <w:t xml:space="preserve">Luuka 4:20 Ja ta sulges raamatu, andis selle uuesti teenijale ning istus maha. Ja kõigi nende silmad, kes olid sünagoogis, olid suunatud temale.</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loeb sünagoogis Jesaja raamatut ja kõik on temale keskendunud.</w:t>
      </w:r>
    </w:p>
    <w:p w14:paraId="330D9CAB" w14:textId="77777777" w:rsidR="00F90BDC" w:rsidRDefault="00F90BDC"/>
    <w:p w14:paraId="2C4008AA" w14:textId="77777777" w:rsidR="00F90BDC" w:rsidRDefault="00F90BDC">
      <w:r xmlns:w="http://schemas.openxmlformats.org/wordprocessingml/2006/main">
        <w:t xml:space="preserve">1. Jumalal on meie elu jaoks plaan ja Jeesus näitas seda meile oma eeskujuga.</w:t>
      </w:r>
    </w:p>
    <w:p w14:paraId="2F99329B" w14:textId="77777777" w:rsidR="00F90BDC" w:rsidRDefault="00F90BDC"/>
    <w:p w14:paraId="23373DC6" w14:textId="77777777" w:rsidR="00F90BDC" w:rsidRDefault="00F90BDC">
      <w:r xmlns:w="http://schemas.openxmlformats.org/wordprocessingml/2006/main">
        <w:t xml:space="preserve">2. Peaksime olema avatud sõnumitele, mida Jumal meile pühakirja kaudu saadab.</w:t>
      </w:r>
    </w:p>
    <w:p w14:paraId="1949AA20" w14:textId="77777777" w:rsidR="00F90BDC" w:rsidRDefault="00F90BDC"/>
    <w:p w14:paraId="3A105542" w14:textId="77777777" w:rsidR="00F90BDC" w:rsidRDefault="00F90BDC">
      <w:r xmlns:w="http://schemas.openxmlformats.org/wordprocessingml/2006/main">
        <w:t xml:space="preserve">1. Jesaja 55:11 – „Nii on ka minu sõna, mis mu suust väljub: see ei naase tühjana minu juurde, vaid teeb seda, mis mulle meeldib, ja läheb korda selles, milleks ma ta saatsin. "</w:t>
      </w:r>
    </w:p>
    <w:p w14:paraId="1FA39155" w14:textId="77777777" w:rsidR="00F90BDC" w:rsidRDefault="00F90BDC"/>
    <w:p w14:paraId="610B20E0" w14:textId="77777777" w:rsidR="00F90BDC" w:rsidRDefault="00F90BDC">
      <w:r xmlns:w="http://schemas.openxmlformats.org/wordprocessingml/2006/main">
        <w:t xml:space="preserve">2. Jeremija 29:11 – "Sest ma tean, mis plaanid mul teie jaoks on," ütleb Issand, "kavandab teile edu ja mitte kahjustada, kavatseb anda teile lootust ja tulevikku."</w:t>
      </w:r>
    </w:p>
    <w:p w14:paraId="02F917A8" w14:textId="77777777" w:rsidR="00F90BDC" w:rsidRDefault="00F90BDC"/>
    <w:p w14:paraId="290D3930" w14:textId="77777777" w:rsidR="00F90BDC" w:rsidRDefault="00F90BDC">
      <w:r xmlns:w="http://schemas.openxmlformats.org/wordprocessingml/2006/main">
        <w:t xml:space="preserve">Luuka 4:21 Ja ta hakkas neile rääkima: "Täna on see kirjakoht teie kuuldes täide läinud."</w:t>
      </w:r>
    </w:p>
    <w:p w14:paraId="7B579FE8" w14:textId="77777777" w:rsidR="00F90BDC" w:rsidRDefault="00F90BDC"/>
    <w:p w14:paraId="6B9E8456" w14:textId="77777777" w:rsidR="00F90BDC" w:rsidRDefault="00F90BDC">
      <w:r xmlns:w="http://schemas.openxmlformats.org/wordprocessingml/2006/main">
        <w:t xml:space="preserve">Jeesus kuulutas, et pühakiri täitus rahva ees.</w:t>
      </w:r>
    </w:p>
    <w:p w14:paraId="3B47B73A" w14:textId="77777777" w:rsidR="00F90BDC" w:rsidRDefault="00F90BDC"/>
    <w:p w14:paraId="494CF9C5" w14:textId="77777777" w:rsidR="00F90BDC" w:rsidRDefault="00F90BDC">
      <w:r xmlns:w="http://schemas.openxmlformats.org/wordprocessingml/2006/main">
        <w:t xml:space="preserve">1. Jumala ustavus oma lubadusi täita.</w:t>
      </w:r>
    </w:p>
    <w:p w14:paraId="2916E245" w14:textId="77777777" w:rsidR="00F90BDC" w:rsidRDefault="00F90BDC"/>
    <w:p w14:paraId="6DF33386" w14:textId="77777777" w:rsidR="00F90BDC" w:rsidRDefault="00F90BDC">
      <w:r xmlns:w="http://schemas.openxmlformats.org/wordprocessingml/2006/main">
        <w:t xml:space="preserve">2. Jeesuse kuulamise tähtsus.</w:t>
      </w:r>
    </w:p>
    <w:p w14:paraId="260CA04E" w14:textId="77777777" w:rsidR="00F90BDC" w:rsidRDefault="00F90BDC"/>
    <w:p w14:paraId="4D6E974B" w14:textId="77777777" w:rsidR="00F90BDC" w:rsidRDefault="00F90BDC">
      <w:r xmlns:w="http://schemas.openxmlformats.org/wordprocessingml/2006/main">
        <w:t xml:space="preserve">1. Psalm 33:4-5 "Sest Issanda sõna on õige ja tõsi, ta on ustav kõiges, mida ta teeb. Issand armastab õigust ja õigust, maa on täis tema lakkamatut armastust."</w:t>
      </w:r>
    </w:p>
    <w:p w14:paraId="26AEF29D" w14:textId="77777777" w:rsidR="00F90BDC" w:rsidRDefault="00F90BDC"/>
    <w:p w14:paraId="209E26C3" w14:textId="77777777" w:rsidR="00F90BDC" w:rsidRDefault="00F90BDC">
      <w:r xmlns:w="http://schemas.openxmlformats.org/wordprocessingml/2006/main">
        <w:t xml:space="preserve">2. Johannese 14:23-24 "Jeesus vastas: "Igaüks, kes mind armastab, kuuletub minu õpetusele. Minu Isa armastab neid ja me tuleme nende juurde ja teeme oma kodu nende juurde. Kes mind ei armasta, see ei kuuletu. minu õpetus."</w:t>
      </w:r>
    </w:p>
    <w:p w14:paraId="6E41C361" w14:textId="77777777" w:rsidR="00F90BDC" w:rsidRDefault="00F90BDC"/>
    <w:p w14:paraId="6BF15772" w14:textId="77777777" w:rsidR="00F90BDC" w:rsidRDefault="00F90BDC">
      <w:r xmlns:w="http://schemas.openxmlformats.org/wordprocessingml/2006/main">
        <w:t xml:space="preserve">Luuka 4:22 Ja kõik andsid temast tunnistust ja imestasid armusõnu, mis tema suust tulid. Ja nad ütlesid: 'Kas see pole Joosepi poeg?</w:t>
      </w:r>
    </w:p>
    <w:p w14:paraId="24B4B052" w14:textId="77777777" w:rsidR="00F90BDC" w:rsidRDefault="00F90BDC"/>
    <w:p w14:paraId="42DCEFAA" w14:textId="77777777" w:rsidR="00F90BDC" w:rsidRDefault="00F90BDC">
      <w:r xmlns:w="http://schemas.openxmlformats.org/wordprocessingml/2006/main">
        <w:t xml:space="preserve">See lõik kirjeldab inimeste reaktsiooni Jeesuse sõnadele, mis olid täidetud armu ja tarkusega. Nad küsisid, kas ta on Joosepi poeg.</w:t>
      </w:r>
    </w:p>
    <w:p w14:paraId="30E3173D" w14:textId="77777777" w:rsidR="00F90BDC" w:rsidRDefault="00F90BDC"/>
    <w:p w14:paraId="12FF47C5" w14:textId="77777777" w:rsidR="00F90BDC" w:rsidRDefault="00F90BDC">
      <w:r xmlns:w="http://schemas.openxmlformats.org/wordprocessingml/2006/main">
        <w:t xml:space="preserve">1. Jumala armu jõud Jeesuse sõnades</w:t>
      </w:r>
    </w:p>
    <w:p w14:paraId="6671046A" w14:textId="77777777" w:rsidR="00F90BDC" w:rsidRDefault="00F90BDC"/>
    <w:p w14:paraId="18C34B06" w14:textId="77777777" w:rsidR="00F90BDC" w:rsidRDefault="00F90BDC">
      <w:r xmlns:w="http://schemas.openxmlformats.org/wordprocessingml/2006/main">
        <w:t xml:space="preserve">2. Jeesus kui meie targa kõne näide</w:t>
      </w:r>
    </w:p>
    <w:p w14:paraId="1721E9F7" w14:textId="77777777" w:rsidR="00F90BDC" w:rsidRDefault="00F90BDC"/>
    <w:p w14:paraId="0B1978D5" w14:textId="77777777" w:rsidR="00F90BDC" w:rsidRDefault="00F90BDC">
      <w:r xmlns:w="http://schemas.openxmlformats.org/wordprocessingml/2006/main">
        <w:t xml:space="preserve">1. Koloslastele 4:6 – Teie kõne olgu alati armuline, soolaga maitsestatud, et te teaksite, kuidas peaksite igale inimesele vastama.</w:t>
      </w:r>
    </w:p>
    <w:p w14:paraId="6B3D3D85" w14:textId="77777777" w:rsidR="00F90BDC" w:rsidRDefault="00F90BDC"/>
    <w:p w14:paraId="276E15B9" w14:textId="77777777" w:rsidR="00F90BDC" w:rsidRDefault="00F90BDC">
      <w:r xmlns:w="http://schemas.openxmlformats.org/wordprocessingml/2006/main">
        <w:t xml:space="preserve">2. Jaakobuse 3:13-17 – Kes on teie seas tark ja arusaaja? Oma hea käitumisega näidaku ta oma tegusid tarkuse tasaduses.</w:t>
      </w:r>
    </w:p>
    <w:p w14:paraId="45441E2B" w14:textId="77777777" w:rsidR="00F90BDC" w:rsidRDefault="00F90BDC"/>
    <w:p w14:paraId="614627CB" w14:textId="77777777" w:rsidR="00F90BDC" w:rsidRDefault="00F90BDC">
      <w:r xmlns:w="http://schemas.openxmlformats.org/wordprocessingml/2006/main">
        <w:t xml:space="preserve">Luke 4:23 23 Ja ta ütles neile: "Tõesti te ütlete mulle selle vanasõna: arst, tee ennast terveks! Kõik, mida oleme kuulnud Kapernaumas tehtavat, tehke ka siin oma maal!</w:t>
      </w:r>
    </w:p>
    <w:p w14:paraId="5B717E39" w14:textId="77777777" w:rsidR="00F90BDC" w:rsidRDefault="00F90BDC"/>
    <w:p w14:paraId="2C0424A1" w14:textId="77777777" w:rsidR="00F90BDC" w:rsidRDefault="00F90BDC">
      <w:r xmlns:w="http://schemas.openxmlformats.org/wordprocessingml/2006/main">
        <w:t xml:space="preserve">Jeesus ütleb oma kodulinna inimestele, et nad peaksid ootama, et ta teeks sama, mida ta tegi Kapernaumas.</w:t>
      </w:r>
    </w:p>
    <w:p w14:paraId="35FDF8C0" w14:textId="77777777" w:rsidR="00F90BDC" w:rsidRDefault="00F90BDC"/>
    <w:p w14:paraId="6B3CA36E" w14:textId="77777777" w:rsidR="00F90BDC" w:rsidRDefault="00F90BDC">
      <w:r xmlns:w="http://schemas.openxmlformats.org/wordprocessingml/2006/main">
        <w:t xml:space="preserve">1. Jeesuse vägi: kuidas Jeesus kogu oma teenimistöö jooksul imesid tegi</w:t>
      </w:r>
    </w:p>
    <w:p w14:paraId="1056B052" w14:textId="77777777" w:rsidR="00F90BDC" w:rsidRDefault="00F90BDC"/>
    <w:p w14:paraId="68B6E8EB" w14:textId="77777777" w:rsidR="00F90BDC" w:rsidRDefault="00F90BDC">
      <w:r xmlns:w="http://schemas.openxmlformats.org/wordprocessingml/2006/main">
        <w:t xml:space="preserve">2. Jeesuse tagasilükkamine: Jeesusesse uskumisest keeldumise hind</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4:23-25 – Jeesus alustab oma teenistust Galileas</w:t>
      </w:r>
    </w:p>
    <w:p w14:paraId="4ADED22B" w14:textId="77777777" w:rsidR="00F90BDC" w:rsidRDefault="00F90BDC"/>
    <w:p w14:paraId="613193F6" w14:textId="77777777" w:rsidR="00F90BDC" w:rsidRDefault="00F90BDC">
      <w:r xmlns:w="http://schemas.openxmlformats.org/wordprocessingml/2006/main">
        <w:t xml:space="preserve">2. Markuse 1:21-28 – Jeesus teeb sünagoogis terveks inimese, kellel on rüve vaim</w:t>
      </w:r>
    </w:p>
    <w:p w14:paraId="46062420" w14:textId="77777777" w:rsidR="00F90BDC" w:rsidRDefault="00F90BDC"/>
    <w:p w14:paraId="74A4BEB5" w14:textId="77777777" w:rsidR="00F90BDC" w:rsidRDefault="00F90BDC">
      <w:r xmlns:w="http://schemas.openxmlformats.org/wordprocessingml/2006/main">
        <w:t xml:space="preserve">Luuka 4:24 Ja ta ütles: "Tõesti, ma ütlen teile, ükski prohvet pole oma kodumaal vastuvõetav."</w:t>
      </w:r>
    </w:p>
    <w:p w14:paraId="6F3512D9" w14:textId="77777777" w:rsidR="00F90BDC" w:rsidRDefault="00F90BDC"/>
    <w:p w14:paraId="6220FAA7" w14:textId="77777777" w:rsidR="00F90BDC" w:rsidRDefault="00F90BDC">
      <w:r xmlns:w="http://schemas.openxmlformats.org/wordprocessingml/2006/main">
        <w:t xml:space="preserve">Jeesus kuulutas, et nende kodumaal ei võeta prohvetit vastu.</w:t>
      </w:r>
    </w:p>
    <w:p w14:paraId="263CC132" w14:textId="77777777" w:rsidR="00F90BDC" w:rsidRDefault="00F90BDC"/>
    <w:p w14:paraId="03CC5D8E" w14:textId="77777777" w:rsidR="00F90BDC" w:rsidRDefault="00F90BDC">
      <w:r xmlns:w="http://schemas.openxmlformats.org/wordprocessingml/2006/main">
        <w:t xml:space="preserve">1. "Jeesuse tagasilükkamine: meie enda tagasilükkamise mõistmine"</w:t>
      </w:r>
    </w:p>
    <w:p w14:paraId="522DC183" w14:textId="77777777" w:rsidR="00F90BDC" w:rsidRDefault="00F90BDC"/>
    <w:p w14:paraId="4065AFE2" w14:textId="77777777" w:rsidR="00F90BDC" w:rsidRDefault="00F90BDC">
      <w:r xmlns:w="http://schemas.openxmlformats.org/wordprocessingml/2006/main">
        <w:t xml:space="preserve">2. "Tõrjumise raskused: Jumala aktsepteerimise teadmine"</w:t>
      </w:r>
    </w:p>
    <w:p w14:paraId="18193D28" w14:textId="77777777" w:rsidR="00F90BDC" w:rsidRDefault="00F90BDC"/>
    <w:p w14:paraId="1B4BE905" w14:textId="77777777" w:rsidR="00F90BDC" w:rsidRDefault="00F90BDC">
      <w:r xmlns:w="http://schemas.openxmlformats.org/wordprocessingml/2006/main">
        <w:t xml:space="preserve">1. Jesaja 53:3 – "Inimesed põlavad ja hülgavad, kurbuse mees ja kurbusega tuttav."</w:t>
      </w:r>
    </w:p>
    <w:p w14:paraId="4A373537" w14:textId="77777777" w:rsidR="00F90BDC" w:rsidRDefault="00F90BDC"/>
    <w:p w14:paraId="43015500" w14:textId="77777777" w:rsidR="00F90BDC" w:rsidRDefault="00F90BDC">
      <w:r xmlns:w="http://schemas.openxmlformats.org/wordprocessingml/2006/main">
        <w:t xml:space="preserve">2. Roomlastele 15:7 – "Seepärast võtke üksteist vastu, nagu Kristus teid vastu võttis, et tuua Jumalale kiitust."</w:t>
      </w:r>
    </w:p>
    <w:p w14:paraId="2526A88F" w14:textId="77777777" w:rsidR="00F90BDC" w:rsidRDefault="00F90BDC"/>
    <w:p w14:paraId="571D3B55" w14:textId="77777777" w:rsidR="00F90BDC" w:rsidRDefault="00F90BDC">
      <w:r xmlns:w="http://schemas.openxmlformats.org/wordprocessingml/2006/main">
        <w:t xml:space="preserve">Luuka 4:25 Aga ma ütlen teile ausalt, palju lesknaisi oli Iisraelis Eelija päevil, kui taevas oli suletud kolm aastat ja kuus kuud, kui kogu maal valitses suur nälg.</w:t>
      </w:r>
    </w:p>
    <w:p w14:paraId="177A0D5D" w14:textId="77777777" w:rsidR="00F90BDC" w:rsidRDefault="00F90BDC"/>
    <w:p w14:paraId="405F6853" w14:textId="77777777" w:rsidR="00F90BDC" w:rsidRDefault="00F90BDC">
      <w:r xmlns:w="http://schemas.openxmlformats.org/wordprocessingml/2006/main">
        <w:t xml:space="preserve">Luuka 4:25 jagab Jeesus, et Eelija päevil oli Iisraelis palju lesknaisi ja suur nälg, mis kestis kolm ja pool aastat.</w:t>
      </w:r>
    </w:p>
    <w:p w14:paraId="27321331" w14:textId="77777777" w:rsidR="00F90BDC" w:rsidRDefault="00F90BDC"/>
    <w:p w14:paraId="47170CE0" w14:textId="77777777" w:rsidR="00F90BDC" w:rsidRDefault="00F90BDC">
      <w:r xmlns:w="http://schemas.openxmlformats.org/wordprocessingml/2006/main">
        <w:t xml:space="preserve">1. Lesknaise usk: kuidas Jumal hoolitseb oma rahva eest abivajajatel aegadel</w:t>
      </w:r>
    </w:p>
    <w:p w14:paraId="5A55D18E" w14:textId="77777777" w:rsidR="00F90BDC" w:rsidRDefault="00F90BDC"/>
    <w:p w14:paraId="295508CF" w14:textId="77777777" w:rsidR="00F90BDC" w:rsidRDefault="00F90BDC">
      <w:r xmlns:w="http://schemas.openxmlformats.org/wordprocessingml/2006/main">
        <w:t xml:space="preserve">2. Jumala pakkumine: Jumala külluse kogemine rasketel aegadel</w:t>
      </w:r>
    </w:p>
    <w:p w14:paraId="3E3FA6F8" w14:textId="77777777" w:rsidR="00F90BDC" w:rsidRDefault="00F90BDC"/>
    <w:p w14:paraId="2AF553A8" w14:textId="77777777" w:rsidR="00F90BDC" w:rsidRDefault="00F90BDC">
      <w:r xmlns:w="http://schemas.openxmlformats.org/wordprocessingml/2006/main">
        <w:t xml:space="preserve">1. Jaakobuse 1:27 – Religioon, mida Jumal, meie Isa, peab puhtaks ja veatuks, on järgmine: hoolitseda orbude ja leskede eest nende hädas ja hoida end maailma poolt saastamast.</w:t>
      </w:r>
    </w:p>
    <w:p w14:paraId="20972C86" w14:textId="77777777" w:rsidR="00F90BDC" w:rsidRDefault="00F90BDC"/>
    <w:p w14:paraId="6293D802" w14:textId="77777777" w:rsidR="00F90BDC" w:rsidRDefault="00F90BDC">
      <w:r xmlns:w="http://schemas.openxmlformats.org/wordprocessingml/2006/main">
        <w:t xml:space="preserve">2. Psalm 68:5 – Isata isa ja lesknaiste kaitsja on Jumal oma pühas elukohas.</w:t>
      </w:r>
    </w:p>
    <w:p w14:paraId="5CD2C1EE" w14:textId="77777777" w:rsidR="00F90BDC" w:rsidRDefault="00F90BDC"/>
    <w:p w14:paraId="1C66B54F" w14:textId="77777777" w:rsidR="00F90BDC" w:rsidRDefault="00F90BDC">
      <w:r xmlns:w="http://schemas.openxmlformats.org/wordprocessingml/2006/main">
        <w:t xml:space="preserve">Luuka 4:26 Aga ühegi nende juurde ei saadetud Eelijat, välja arvatud Sareptasse, Siidoni linna, lesknaise juurde.</w:t>
      </w:r>
    </w:p>
    <w:p w14:paraId="2B46561E" w14:textId="77777777" w:rsidR="00F90BDC" w:rsidRDefault="00F90BDC"/>
    <w:p w14:paraId="44627C23" w14:textId="77777777" w:rsidR="00F90BDC" w:rsidRDefault="00F90BDC">
      <w:r xmlns:w="http://schemas.openxmlformats.org/wordprocessingml/2006/main">
        <w:t xml:space="preserve">Eelija saadeti Sareptasse, Siidoni linna, lese naise juurde.</w:t>
      </w:r>
    </w:p>
    <w:p w14:paraId="1141303F" w14:textId="77777777" w:rsidR="00F90BDC" w:rsidRDefault="00F90BDC"/>
    <w:p w14:paraId="0CE49916" w14:textId="77777777" w:rsidR="00F90BDC" w:rsidRDefault="00F90BDC">
      <w:r xmlns:w="http://schemas.openxmlformats.org/wordprocessingml/2006/main">
        <w:t xml:space="preserve">1. Jumala tingimusteta armastus kõige abivajavamate vastu</w:t>
      </w:r>
    </w:p>
    <w:p w14:paraId="38D19D4F" w14:textId="77777777" w:rsidR="00F90BDC" w:rsidRDefault="00F90BDC"/>
    <w:p w14:paraId="5C8CC201" w14:textId="77777777" w:rsidR="00F90BDC" w:rsidRDefault="00F90BDC">
      <w:r xmlns:w="http://schemas.openxmlformats.org/wordprocessingml/2006/main">
        <w:t xml:space="preserve">2. Usu jõud raskustega silmitsi seistes</w:t>
      </w:r>
    </w:p>
    <w:p w14:paraId="1EFB8631" w14:textId="77777777" w:rsidR="00F90BDC" w:rsidRDefault="00F90BDC"/>
    <w:p w14:paraId="3257D9DF" w14:textId="77777777" w:rsidR="00F90BDC" w:rsidRDefault="00F90BDC">
      <w:r xmlns:w="http://schemas.openxmlformats.org/wordprocessingml/2006/main">
        <w:t xml:space="preserve">1. Jaakobuse 2:5-6 – "Kuulge, mu armsad vennad ja õed, kas pole Jumal valinud need, kes on maailma silmis vaesed, et nad saaksid rikkaks usus ja päriksid kuningriigi, mille ta lubas neile, kes teda armastavad? sa oled häbistanud vaeseid. Kas mitte rikkad ei kasuta sind ära? Kas mitte nemad ei tiri sind kohtu ette?"</w:t>
      </w:r>
    </w:p>
    <w:p w14:paraId="6F4E1235" w14:textId="77777777" w:rsidR="00F90BDC" w:rsidRDefault="00F90BDC"/>
    <w:p w14:paraId="211D5F10" w14:textId="77777777" w:rsidR="00F90BDC" w:rsidRDefault="00F90BDC">
      <w:r xmlns:w="http://schemas.openxmlformats.org/wordprocessingml/2006/main">
        <w:t xml:space="preserve">2. Jesaja 61:1-3 – "Suveräänse Issanda Vaim on minu peal, sest Issand on mind võidnud kuulutama vaestele head sõnumit. Ta on mind saatnud siduma kinni murtud südameid, kuulutama vangide vabadust. ja vabastada pimedusest vangid, et kuulutada Issanda soosinguaastat ja meie Jumala kättemaksupäeva, trööstida kõiki, kes leinavad, ja hoolitseda nende eest, kes Siionis leinavad – kinkida neile ilukroon. tuhk, leina asemel rõõmuõli ja meeleheite vaimu asemel kiitusrõivas. Neid kutsutakse õiguse tammedeks, Issanda istutuseks tema hiilguse näitamiseks."</w:t>
      </w:r>
    </w:p>
    <w:p w14:paraId="7ED49A30" w14:textId="77777777" w:rsidR="00F90BDC" w:rsidRDefault="00F90BDC"/>
    <w:p w14:paraId="3D2C182D" w14:textId="77777777" w:rsidR="00F90BDC" w:rsidRDefault="00F90BDC">
      <w:r xmlns:w="http://schemas.openxmlformats.org/wordprocessingml/2006/main">
        <w:t xml:space="preserve">Luuka 4:27 Ja prohvet Eliiseuse ajal oli Iisraelis palju pidalitõbseid; ja ükski neist ei saanud </w:t>
      </w:r>
      <w:r xmlns:w="http://schemas.openxmlformats.org/wordprocessingml/2006/main">
        <w:lastRenderedPageBreak xmlns:w="http://schemas.openxmlformats.org/wordprocessingml/2006/main"/>
      </w:r>
      <w:r xmlns:w="http://schemas.openxmlformats.org/wordprocessingml/2006/main">
        <w:t xml:space="preserve">puhtaks, välja arvatud süürlane Naaman.</w:t>
      </w:r>
    </w:p>
    <w:p w14:paraId="5FA8502F" w14:textId="77777777" w:rsidR="00F90BDC" w:rsidRDefault="00F90BDC"/>
    <w:p w14:paraId="5719131C" w14:textId="77777777" w:rsidR="00F90BDC" w:rsidRDefault="00F90BDC">
      <w:r xmlns:w="http://schemas.openxmlformats.org/wordprocessingml/2006/main">
        <w:t xml:space="preserve">Prohvet Eliiseuse ajal elas Iisraelis palju pidalitõbise, kuid ükski neist ei saanud terveks, välja arvatud süürlane Naaman.</w:t>
      </w:r>
    </w:p>
    <w:p w14:paraId="77FEF28F" w14:textId="77777777" w:rsidR="00F90BDC" w:rsidRDefault="00F90BDC"/>
    <w:p w14:paraId="0AAC4C8B" w14:textId="77777777" w:rsidR="00F90BDC" w:rsidRDefault="00F90BDC">
      <w:r xmlns:w="http://schemas.openxmlformats.org/wordprocessingml/2006/main">
        <w:t xml:space="preserve">1. Jumala halastus on mõeldud kõigile – olenemata sellest, kes sa oled, Jumal võib näidata halastust ja tervendamist.</w:t>
      </w:r>
    </w:p>
    <w:p w14:paraId="0F0115E3" w14:textId="77777777" w:rsidR="00F90BDC" w:rsidRDefault="00F90BDC"/>
    <w:p w14:paraId="37B17171" w14:textId="77777777" w:rsidR="00F90BDC" w:rsidRDefault="00F90BDC">
      <w:r xmlns:w="http://schemas.openxmlformats.org/wordprocessingml/2006/main">
        <w:t xml:space="preserve">2. Usu jõud – Naaman sai terveks tänu oma usule Jumalasse.</w:t>
      </w:r>
    </w:p>
    <w:p w14:paraId="2D59DCEF" w14:textId="77777777" w:rsidR="00F90BDC" w:rsidRDefault="00F90BDC"/>
    <w:p w14:paraId="6B7D9157" w14:textId="77777777" w:rsidR="00F90BDC" w:rsidRDefault="00F90BDC">
      <w:r xmlns:w="http://schemas.openxmlformats.org/wordprocessingml/2006/main">
        <w:t xml:space="preserve">1. Jaakobuse 5:15 – "Ja usus esitatud palve teeb haige terveks; Issand tõstab ta üles. Kui nad on pattu teinud, antakse neile andeks."</w:t>
      </w:r>
    </w:p>
    <w:p w14:paraId="4B3DB29D" w14:textId="77777777" w:rsidR="00F90BDC" w:rsidRDefault="00F90BDC"/>
    <w:p w14:paraId="18F9FC31" w14:textId="77777777" w:rsidR="00F90BDC" w:rsidRDefault="00F90BDC">
      <w:r xmlns:w="http://schemas.openxmlformats.org/wordprocessingml/2006/main">
        <w:t xml:space="preserve">2. Johannese 5:14 – "Pärast leidis Jeesus ta templist ja ütles talle: "Vaata, sa oled terveks saanud, ära tee enam pattu, et sulle ei juhtuks hullemat."</w:t>
      </w:r>
    </w:p>
    <w:p w14:paraId="494C9E65" w14:textId="77777777" w:rsidR="00F90BDC" w:rsidRDefault="00F90BDC"/>
    <w:p w14:paraId="1B65642E" w14:textId="77777777" w:rsidR="00F90BDC" w:rsidRDefault="00F90BDC">
      <w:r xmlns:w="http://schemas.openxmlformats.org/wordprocessingml/2006/main">
        <w:t xml:space="preserve">Luuka 4:28 Ja kõik nad sünagoogis, kui nad seda kuulsid, täitusid vihaga,</w:t>
      </w:r>
    </w:p>
    <w:p w14:paraId="1BC10A3C" w14:textId="77777777" w:rsidR="00F90BDC" w:rsidRDefault="00F90BDC"/>
    <w:p w14:paraId="57B26B40" w14:textId="77777777" w:rsidR="00F90BDC" w:rsidRDefault="00F90BDC">
      <w:r xmlns:w="http://schemas.openxmlformats.org/wordprocessingml/2006/main">
        <w:t xml:space="preserve">Sünagoogi rahvas oli Jeesuse sõnu kuuldes täis viha.</w:t>
      </w:r>
    </w:p>
    <w:p w14:paraId="72C94CB7" w14:textId="77777777" w:rsidR="00F90BDC" w:rsidRDefault="00F90BDC"/>
    <w:p w14:paraId="2F90F9D9" w14:textId="77777777" w:rsidR="00F90BDC" w:rsidRDefault="00F90BDC">
      <w:r xmlns:w="http://schemas.openxmlformats.org/wordprocessingml/2006/main">
        <w:t xml:space="preserve">1: Peaksime püüdma jääda avatud meelega ja mitte täituma vihaga, kui kuuleme midagi, mis seab meie uskumused kahtluse alla.</w:t>
      </w:r>
    </w:p>
    <w:p w14:paraId="67CDCCED" w14:textId="77777777" w:rsidR="00F90BDC" w:rsidRDefault="00F90BDC"/>
    <w:p w14:paraId="5D3B8ACB" w14:textId="77777777" w:rsidR="00F90BDC" w:rsidRDefault="00F90BDC">
      <w:r xmlns:w="http://schemas.openxmlformats.org/wordprocessingml/2006/main">
        <w:t xml:space="preserve">2: Peame meeles pidama, et Jeesus rääkis sageli sõnu, mis tekitasid inimestes ebamugavust ja vihastasid neid, ometi järgis ta siiski Jumala tahet.</w:t>
      </w:r>
    </w:p>
    <w:p w14:paraId="504880C3" w14:textId="77777777" w:rsidR="00F90BDC" w:rsidRDefault="00F90BDC"/>
    <w:p w14:paraId="08808BB7" w14:textId="77777777" w:rsidR="00F90BDC" w:rsidRDefault="00F90BDC">
      <w:r xmlns:w="http://schemas.openxmlformats.org/wordprocessingml/2006/main">
        <w:t xml:space="preserve">1: Efeslastele 4:2-3 – Olge täiesti alandlikud ja õrnad; olge kannatlikud, taludes üksteist armastuses. Tehke kõik endast oleneva, et säilitada Vaimu ühtsust rahusideme kaudu.</w:t>
      </w:r>
    </w:p>
    <w:p w14:paraId="467C9AE9" w14:textId="77777777" w:rsidR="00F90BDC" w:rsidRDefault="00F90BDC"/>
    <w:p w14:paraId="354FB5A9" w14:textId="77777777" w:rsidR="00F90BDC" w:rsidRDefault="00F90BDC">
      <w:r xmlns:w="http://schemas.openxmlformats.org/wordprocessingml/2006/main">
        <w:t xml:space="preserve">2: Koloslastele 3:12-14 – Seepärast riietuge kui Jumala valitud rahvas, püha ja väga armastatud kaastunne, lahkus, alandlikkus, tasadus ja kannatlikkus. Kandke üksteist ja andke andeks, kui kellelgi teist on kellegi vastu kaebusi. Andesta, nagu Issand sulle andestas. Ja kõigi nende vooruste kohal pange selga armastus, mis seob nad kõik täiuslikuks ühtsuseks.</w:t>
      </w:r>
    </w:p>
    <w:p w14:paraId="4DF8E624" w14:textId="77777777" w:rsidR="00F90BDC" w:rsidRDefault="00F90BDC"/>
    <w:p w14:paraId="60A1D36F" w14:textId="77777777" w:rsidR="00F90BDC" w:rsidRDefault="00F90BDC">
      <w:r xmlns:w="http://schemas.openxmlformats.org/wordprocessingml/2006/main">
        <w:t xml:space="preserve">Luke 4:29 29 Ja tõusis püsti ja tõrjus ta linnast välja ning viis ta selle mäe harjale, millele nende linn oli ehitatud, et nad kukutaksid ta pea ees.</w:t>
      </w:r>
    </w:p>
    <w:p w14:paraId="3B3939CB" w14:textId="77777777" w:rsidR="00F90BDC" w:rsidRDefault="00F90BDC"/>
    <w:p w14:paraId="1D6AECE0" w14:textId="77777777" w:rsidR="00F90BDC" w:rsidRDefault="00F90BDC">
      <w:r xmlns:w="http://schemas.openxmlformats.org/wordprocessingml/2006/main">
        <w:t xml:space="preserve">Ühe linna inimesed tõusid püsti ja ajasid Jeesuse oma linnast välja, viies ta mäe servale, kuhu nende linn ehitati, et nad saaksid ta kaljult alla visata.</w:t>
      </w:r>
    </w:p>
    <w:p w14:paraId="2A0E15D5" w14:textId="77777777" w:rsidR="00F90BDC" w:rsidRDefault="00F90BDC"/>
    <w:p w14:paraId="796858A7" w14:textId="77777777" w:rsidR="00F90BDC" w:rsidRDefault="00F90BDC">
      <w:r xmlns:w="http://schemas.openxmlformats.org/wordprocessingml/2006/main">
        <w:t xml:space="preserve">1. Teadmisteta usulise innukuse oht</w:t>
      </w:r>
    </w:p>
    <w:p w14:paraId="331DFB6D" w14:textId="77777777" w:rsidR="00F90BDC" w:rsidRDefault="00F90BDC"/>
    <w:p w14:paraId="204348B6" w14:textId="77777777" w:rsidR="00F90BDC" w:rsidRDefault="00F90BDC">
      <w:r xmlns:w="http://schemas.openxmlformats.org/wordprocessingml/2006/main">
        <w:t xml:space="preserve">2. Usu jõud raskustega silmitsi seistes</w:t>
      </w:r>
    </w:p>
    <w:p w14:paraId="504925DD" w14:textId="77777777" w:rsidR="00F90BDC" w:rsidRDefault="00F90BDC"/>
    <w:p w14:paraId="213E6E85" w14:textId="77777777" w:rsidR="00F90BDC" w:rsidRDefault="00F90BDC">
      <w:r xmlns:w="http://schemas.openxmlformats.org/wordprocessingml/2006/main">
        <w:t xml:space="preserve">1. Psalm 23:4 – kuigi ma kõnnin läbi kõige pimedama oru, ei karda ma kurja, sest sina oled minuga; teie kepp ja teie kepp, need lohutavad mind.</w:t>
      </w:r>
    </w:p>
    <w:p w14:paraId="7322B8FC" w14:textId="77777777" w:rsidR="00F90BDC" w:rsidRDefault="00F90BDC"/>
    <w:p w14:paraId="161F7F21" w14:textId="77777777" w:rsidR="00F90BDC" w:rsidRDefault="00F90BDC">
      <w:r xmlns:w="http://schemas.openxmlformats.org/wordprocessingml/2006/main">
        <w:t xml:space="preserve">2. Roomlastele 8:28 – Ja me teame, et neile, kes armastavad Jumalat, tuleb kõik kasuks, neile, kes on kutsutud tema eesmärgi järgi.</w:t>
      </w:r>
    </w:p>
    <w:p w14:paraId="515CD7E6" w14:textId="77777777" w:rsidR="00F90BDC" w:rsidRDefault="00F90BDC"/>
    <w:p w14:paraId="71D37442" w14:textId="77777777" w:rsidR="00F90BDC" w:rsidRDefault="00F90BDC">
      <w:r xmlns:w="http://schemas.openxmlformats.org/wordprocessingml/2006/main">
        <w:t xml:space="preserve">Luuka 4:30 Aga tema, kes nende keskelt läbi läks, läks oma teed,</w:t>
      </w:r>
    </w:p>
    <w:p w14:paraId="582002C8" w14:textId="77777777" w:rsidR="00F90BDC" w:rsidRDefault="00F90BDC"/>
    <w:p w14:paraId="5F17A7C5" w14:textId="77777777" w:rsidR="00F90BDC" w:rsidRDefault="00F90BDC">
      <w:r xmlns:w="http://schemas.openxmlformats.org/wordprocessingml/2006/main">
        <w:t xml:space="preserve">Luuka 4:30 võtab kokku Jeesuse, kes oma teel läbib rahvahulka.</w:t>
      </w:r>
    </w:p>
    <w:p w14:paraId="298C06BC" w14:textId="77777777" w:rsidR="00F90BDC" w:rsidRDefault="00F90BDC"/>
    <w:p w14:paraId="7BEB2FC9" w14:textId="77777777" w:rsidR="00F90BDC" w:rsidRDefault="00F90BDC">
      <w:r xmlns:w="http://schemas.openxmlformats.org/wordprocessingml/2006/main">
        <w:t xml:space="preserve">1. Jeesus, Rahuvürst: Jeesuse rahustav kohalolek, kui ta läbis rahvahulka.</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Mida Jeesuse teod meile õpetavad: isetu kohalolu ja lahkuse tähtsus keset keerulisi olukordi.</w:t>
      </w:r>
    </w:p>
    <w:p w14:paraId="600F6C86" w14:textId="77777777" w:rsidR="00F90BDC" w:rsidRDefault="00F90BDC"/>
    <w:p w14:paraId="4AC328DF" w14:textId="77777777" w:rsidR="00F90BDC" w:rsidRDefault="00F90BDC">
      <w:r xmlns:w="http://schemas.openxmlformats.org/wordprocessingml/2006/main">
        <w:t xml:space="preserve">1. Efeslastele 2:14-17, sest tema ise on meie rahu, kes on meid mõlemad üheks teinud ja on oma lihas purustanud vaenu vaheseina</w:t>
      </w:r>
    </w:p>
    <w:p w14:paraId="3C03C4D5" w14:textId="77777777" w:rsidR="00F90BDC" w:rsidRDefault="00F90BDC"/>
    <w:p w14:paraId="77A306B4" w14:textId="77777777" w:rsidR="00F90BDC" w:rsidRDefault="00F90BDC">
      <w:r xmlns:w="http://schemas.openxmlformats.org/wordprocessingml/2006/main">
        <w:t xml:space="preserve">2. Matteuse 5:43-44: "Te olete kuulnud, et on öeldud: "Armasta oma ligimest ja vihka oma vaenlast." Aga ma ütlen teile: armastage oma vaenlasi ja palvetage nende eest, kes teid taga kiusavad.</w:t>
      </w:r>
    </w:p>
    <w:p w14:paraId="444513BD" w14:textId="77777777" w:rsidR="00F90BDC" w:rsidRDefault="00F90BDC"/>
    <w:p w14:paraId="29130650" w14:textId="77777777" w:rsidR="00F90BDC" w:rsidRDefault="00F90BDC">
      <w:r xmlns:w="http://schemas.openxmlformats.org/wordprocessingml/2006/main">
        <w:t xml:space="preserve">Luuka 4:31 Ja tuli alla Kapernauma, Galilea linna, ja õpetas neid hingamispäevadel.</w:t>
      </w:r>
    </w:p>
    <w:p w14:paraId="59E5FDEF" w14:textId="77777777" w:rsidR="00F90BDC" w:rsidRDefault="00F90BDC"/>
    <w:p w14:paraId="674B8F9D" w14:textId="77777777" w:rsidR="00F90BDC" w:rsidRDefault="00F90BDC">
      <w:r xmlns:w="http://schemas.openxmlformats.org/wordprocessingml/2006/main">
        <w:t xml:space="preserve">Jeesus laskus alla Kapernauma linna Galileas ja õpetas inimesi hingamispäevadel.</w:t>
      </w:r>
    </w:p>
    <w:p w14:paraId="58D17969" w14:textId="77777777" w:rsidR="00F90BDC" w:rsidRDefault="00F90BDC"/>
    <w:p w14:paraId="772BA940" w14:textId="77777777" w:rsidR="00F90BDC" w:rsidRDefault="00F90BDC">
      <w:r xmlns:w="http://schemas.openxmlformats.org/wordprocessingml/2006/main">
        <w:t xml:space="preserve">1. Kuidas oma hingamispäevast maksimumi võtta</w:t>
      </w:r>
    </w:p>
    <w:p w14:paraId="610902F8" w14:textId="77777777" w:rsidR="00F90BDC" w:rsidRDefault="00F90BDC"/>
    <w:p w14:paraId="31C3D4B6" w14:textId="77777777" w:rsidR="00F90BDC" w:rsidRDefault="00F90BDC">
      <w:r xmlns:w="http://schemas.openxmlformats.org/wordprocessingml/2006/main">
        <w:t xml:space="preserve">2. Jeesuse õpetuste jõud</w:t>
      </w:r>
    </w:p>
    <w:p w14:paraId="40C4242E" w14:textId="77777777" w:rsidR="00F90BDC" w:rsidRDefault="00F90BDC"/>
    <w:p w14:paraId="3FACDF4A" w14:textId="77777777" w:rsidR="00F90BDC" w:rsidRDefault="00F90BDC">
      <w:r xmlns:w="http://schemas.openxmlformats.org/wordprocessingml/2006/main">
        <w:t xml:space="preserve">1. Matteuse 12:9-14 – Jeesus õpetab hingamispäevast</w:t>
      </w:r>
    </w:p>
    <w:p w14:paraId="65FEE6E8" w14:textId="77777777" w:rsidR="00F90BDC" w:rsidRDefault="00F90BDC"/>
    <w:p w14:paraId="7EED47FD" w14:textId="77777777" w:rsidR="00F90BDC" w:rsidRDefault="00F90BDC">
      <w:r xmlns:w="http://schemas.openxmlformats.org/wordprocessingml/2006/main">
        <w:t xml:space="preserve">2. Markuse 2:23-28 – Jeesus räägib hingamispäeva tähtsusest</w:t>
      </w:r>
    </w:p>
    <w:p w14:paraId="6FEFC2D2" w14:textId="77777777" w:rsidR="00F90BDC" w:rsidRDefault="00F90BDC"/>
    <w:p w14:paraId="5C11F3B0" w14:textId="77777777" w:rsidR="00F90BDC" w:rsidRDefault="00F90BDC">
      <w:r xmlns:w="http://schemas.openxmlformats.org/wordprocessingml/2006/main">
        <w:t xml:space="preserve">Luuka 4:32 Ja nad olid hämmastunud tema õpetusest, sest tema sõnal oli vägi.</w:t>
      </w:r>
    </w:p>
    <w:p w14:paraId="37BE9B74" w14:textId="77777777" w:rsidR="00F90BDC" w:rsidRDefault="00F90BDC"/>
    <w:p w14:paraId="265E75ED" w14:textId="77777777" w:rsidR="00F90BDC" w:rsidRDefault="00F90BDC">
      <w:r xmlns:w="http://schemas.openxmlformats.org/wordprocessingml/2006/main">
        <w:t xml:space="preserve">Inimesi hämmastas Jeesuse õpetus, sest see anti üle volitusega.</w:t>
      </w:r>
    </w:p>
    <w:p w14:paraId="10DED533" w14:textId="77777777" w:rsidR="00F90BDC" w:rsidRDefault="00F90BDC"/>
    <w:p w14:paraId="4FA5BFAC" w14:textId="77777777" w:rsidR="00F90BDC" w:rsidRDefault="00F90BDC">
      <w:r xmlns:w="http://schemas.openxmlformats.org/wordprocessingml/2006/main">
        <w:t xml:space="preserve">1. Kuidas rääkida võimudega</w:t>
      </w:r>
    </w:p>
    <w:p w14:paraId="24B70187" w14:textId="77777777" w:rsidR="00F90BDC" w:rsidRDefault="00F90BDC"/>
    <w:p w14:paraId="1BC25BEE" w14:textId="77777777" w:rsidR="00F90BDC" w:rsidRDefault="00F90BDC">
      <w:r xmlns:w="http://schemas.openxmlformats.org/wordprocessingml/2006/main">
        <w:t xml:space="preserve">2. Jeesuse õpetuse jõud ja autoriteet</w:t>
      </w:r>
    </w:p>
    <w:p w14:paraId="0A4D82AB" w14:textId="77777777" w:rsidR="00F90BDC" w:rsidRDefault="00F90BDC"/>
    <w:p w14:paraId="5A9A9F5B" w14:textId="77777777" w:rsidR="00F90BDC" w:rsidRDefault="00F90BDC">
      <w:r xmlns:w="http://schemas.openxmlformats.org/wordprocessingml/2006/main">
        <w:t xml:space="preserve">1. Jesaja 55:11: „Nii on ka minu sõna, mis mu suust väljub: see ei naase tühjana minu juurde, vaid teeb seda, mis mulle meeldib, ja läheb korda selles, milleks ma ta saatsin. "</w:t>
      </w:r>
    </w:p>
    <w:p w14:paraId="78E0399A" w14:textId="77777777" w:rsidR="00F90BDC" w:rsidRDefault="00F90BDC"/>
    <w:p w14:paraId="4D0EB717" w14:textId="77777777" w:rsidR="00F90BDC" w:rsidRDefault="00F90BDC">
      <w:r xmlns:w="http://schemas.openxmlformats.org/wordprocessingml/2006/main">
        <w:t xml:space="preserve">2. Efeslastele 6:19-20: "Ja mulle antakse sõna, et ma saaksin julgelt oma suu avada, et teha teatavaks evangeeliumi saladus, mille saadik ma olen köidetes. Ma võin rääkida julgelt, nagu ma peaksin rääkima."</w:t>
      </w:r>
    </w:p>
    <w:p w14:paraId="4892C7CB" w14:textId="77777777" w:rsidR="00F90BDC" w:rsidRDefault="00F90BDC"/>
    <w:p w14:paraId="420799CD" w14:textId="77777777" w:rsidR="00F90BDC" w:rsidRDefault="00F90BDC">
      <w:r xmlns:w="http://schemas.openxmlformats.org/wordprocessingml/2006/main">
        <w:t xml:space="preserve">Luuka 4:33 Ja sünagoogis oli mees, kelles oli roojase kuradi vaim ja kes kisendas valju häälega:</w:t>
      </w:r>
    </w:p>
    <w:p w14:paraId="38A42C42" w14:textId="77777777" w:rsidR="00F90BDC" w:rsidRDefault="00F90BDC"/>
    <w:p w14:paraId="0D42B134" w14:textId="77777777" w:rsidR="00F90BDC" w:rsidRDefault="00F90BDC">
      <w:r xmlns:w="http://schemas.openxmlformats.org/wordprocessingml/2006/main">
        <w:t xml:space="preserve">Ühel sünagoogis viibival mehel oli rüveta kuradi vaim ja ta karjus kõvasti.</w:t>
      </w:r>
    </w:p>
    <w:p w14:paraId="5294C778" w14:textId="77777777" w:rsidR="00F90BDC" w:rsidRDefault="00F90BDC"/>
    <w:p w14:paraId="30B52D8C" w14:textId="77777777" w:rsidR="00F90BDC" w:rsidRDefault="00F90BDC">
      <w:r xmlns:w="http://schemas.openxmlformats.org/wordprocessingml/2006/main">
        <w:t xml:space="preserve">1. Kiusatusega leppimine ja sellele vastu seismine: uurimus mehest sünagoogis Luuka 4:33</w:t>
      </w:r>
    </w:p>
    <w:p w14:paraId="31A11D5D" w14:textId="77777777" w:rsidR="00F90BDC" w:rsidRDefault="00F90BDC"/>
    <w:p w14:paraId="0CF059E5" w14:textId="77777777" w:rsidR="00F90BDC" w:rsidRDefault="00F90BDC">
      <w:r xmlns:w="http://schemas.openxmlformats.org/wordprocessingml/2006/main">
        <w:t xml:space="preserve">2. Pimeduse jõudude ületamine: Mõtisklused Luuka 4:33-st</w:t>
      </w:r>
    </w:p>
    <w:p w14:paraId="7BB56940" w14:textId="77777777" w:rsidR="00F90BDC" w:rsidRDefault="00F90BDC"/>
    <w:p w14:paraId="7993ABE4" w14:textId="77777777" w:rsidR="00F90BDC" w:rsidRDefault="00F90BDC">
      <w:r xmlns:w="http://schemas.openxmlformats.org/wordprocessingml/2006/main">
        <w:t xml:space="preserve">1. Jaakobuse 4:7 – "Alistuge siis Jumalale. Seiske vastu kuradile, siis ta põgeneb teie eest."</w:t>
      </w:r>
    </w:p>
    <w:p w14:paraId="31363C8B" w14:textId="77777777" w:rsidR="00F90BDC" w:rsidRDefault="00F90BDC"/>
    <w:p w14:paraId="08BD7DEF" w14:textId="77777777" w:rsidR="00F90BDC" w:rsidRDefault="00F90BDC">
      <w:r xmlns:w="http://schemas.openxmlformats.org/wordprocessingml/2006/main">
        <w:t xml:space="preserve">2. 1. Peetruse 5:8-9 – "Olge kained, olge valvsad, sest teie vastane kurat kõnnib nagu möirgav lõvi ja otsib, keda ta ära neelata. Kellele astuge vastu usus, teades, et samad kannatused on saavutatud teie vendade juures, kes on maailmas."</w:t>
      </w:r>
    </w:p>
    <w:p w14:paraId="689500B4" w14:textId="77777777" w:rsidR="00F90BDC" w:rsidRDefault="00F90BDC"/>
    <w:p w14:paraId="3748F326" w14:textId="77777777" w:rsidR="00F90BDC" w:rsidRDefault="00F90BDC">
      <w:r xmlns:w="http://schemas.openxmlformats.org/wordprocessingml/2006/main">
        <w:t xml:space="preserve">Luuka 4:34 öeldes: "Jäta meid rahule!" mis meil sinuga pistmist on, Jeesus Naatsaretlane? kas sa tuled meid hävitama? Ma tean sind, kes sa oled; Jumala Püha.</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Naatsareti inimesed hülgasid Jeesuse ja süüdistasid Teda kavatsuses nad hävitada.</w:t>
      </w:r>
    </w:p>
    <w:p w14:paraId="2A3DEA22" w14:textId="77777777" w:rsidR="00F90BDC" w:rsidRDefault="00F90BDC"/>
    <w:p w14:paraId="244BE20F" w14:textId="77777777" w:rsidR="00F90BDC" w:rsidRDefault="00F90BDC">
      <w:r xmlns:w="http://schemas.openxmlformats.org/wordprocessingml/2006/main">
        <w:t xml:space="preserve">1: Jeesuse tagasilükkamine toob kaasa tagajärjed</w:t>
      </w:r>
    </w:p>
    <w:p w14:paraId="0E2C2CC6" w14:textId="77777777" w:rsidR="00F90BDC" w:rsidRDefault="00F90BDC"/>
    <w:p w14:paraId="4FBE5ACE" w14:textId="77777777" w:rsidR="00F90BDC" w:rsidRDefault="00F90BDC">
      <w:r xmlns:w="http://schemas.openxmlformats.org/wordprocessingml/2006/main">
        <w:t xml:space="preserve">2: Jeesus on Jumala Püha</w:t>
      </w:r>
    </w:p>
    <w:p w14:paraId="54AE777D" w14:textId="77777777" w:rsidR="00F90BDC" w:rsidRDefault="00F90BDC"/>
    <w:p w14:paraId="442ACA68" w14:textId="77777777" w:rsidR="00F90BDC" w:rsidRDefault="00F90BDC">
      <w:r xmlns:w="http://schemas.openxmlformats.org/wordprocessingml/2006/main">
        <w:t xml:space="preserve">1: Jesaja 43:3 - Sest mina olen Issand, su Jumal, Iisraeli Püha, sinu Päästja.</w:t>
      </w:r>
    </w:p>
    <w:p w14:paraId="38A3C303" w14:textId="77777777" w:rsidR="00F90BDC" w:rsidRDefault="00F90BDC"/>
    <w:p w14:paraId="7D7D0BA6" w14:textId="77777777" w:rsidR="00F90BDC" w:rsidRDefault="00F90BDC">
      <w:r xmlns:w="http://schemas.openxmlformats.org/wordprocessingml/2006/main">
        <w:t xml:space="preserve">2: Johannese 10:30 – Mina ja mu Isa oleme üks.</w:t>
      </w:r>
    </w:p>
    <w:p w14:paraId="4134DD09" w14:textId="77777777" w:rsidR="00F90BDC" w:rsidRDefault="00F90BDC"/>
    <w:p w14:paraId="24107451" w14:textId="77777777" w:rsidR="00F90BDC" w:rsidRDefault="00F90BDC">
      <w:r xmlns:w="http://schemas.openxmlformats.org/wordprocessingml/2006/main">
        <w:t xml:space="preserve">Luuka 4:35 Ja Jeesus sõitles teda, öeldes: "Ole vait ja mine temast välja!" Ja kui kurat oli ta keskele visanud, tuli ta temast välja ega teinud talle haiget.</w:t>
      </w:r>
    </w:p>
    <w:p w14:paraId="264B1D4C" w14:textId="77777777" w:rsidR="00F90BDC" w:rsidRDefault="00F90BDC"/>
    <w:p w14:paraId="2AAFA63B" w14:textId="77777777" w:rsidR="00F90BDC" w:rsidRDefault="00F90BDC">
      <w:r xmlns:w="http://schemas.openxmlformats.org/wordprocessingml/2006/main">
        <w:t xml:space="preserve">Jeesus ajab inimesest välja deemoni ja deemon ei tee mehele halba.</w:t>
      </w:r>
    </w:p>
    <w:p w14:paraId="2F88F310" w14:textId="77777777" w:rsidR="00F90BDC" w:rsidRDefault="00F90BDC"/>
    <w:p w14:paraId="33E1672F" w14:textId="77777777" w:rsidR="00F90BDC" w:rsidRDefault="00F90BDC">
      <w:r xmlns:w="http://schemas.openxmlformats.org/wordprocessingml/2006/main">
        <w:t xml:space="preserve">1. Jeesus toob elu ja valguse pimedusse ja meeleheitesse.</w:t>
      </w:r>
    </w:p>
    <w:p w14:paraId="69403CA8" w14:textId="77777777" w:rsidR="00F90BDC" w:rsidRDefault="00F90BDC"/>
    <w:p w14:paraId="6063D6EA" w14:textId="77777777" w:rsidR="00F90BDC" w:rsidRDefault="00F90BDC">
      <w:r xmlns:w="http://schemas.openxmlformats.org/wordprocessingml/2006/main">
        <w:t xml:space="preserve">2. Jeesuse vägi on suurem kui mis tahes kurjus.</w:t>
      </w:r>
    </w:p>
    <w:p w14:paraId="7138BFB3" w14:textId="77777777" w:rsidR="00F90BDC" w:rsidRDefault="00F90BDC"/>
    <w:p w14:paraId="291F1710" w14:textId="77777777" w:rsidR="00F90BDC" w:rsidRDefault="00F90BDC">
      <w:r xmlns:w="http://schemas.openxmlformats.org/wordprocessingml/2006/main">
        <w:t xml:space="preserve">1. Koloslastele 1:13-14 – Ta on meid vabastanud pimeduse võimu alt ja viinud meid üle oma armastatud Poja kuningriiki, kelles meil on lunastus, pattude andeksandmine.</w:t>
      </w:r>
    </w:p>
    <w:p w14:paraId="28C47CFB" w14:textId="77777777" w:rsidR="00F90BDC" w:rsidRDefault="00F90BDC"/>
    <w:p w14:paraId="14FB7D8E" w14:textId="77777777" w:rsidR="00F90BDC" w:rsidRDefault="00F90BDC">
      <w:r xmlns:w="http://schemas.openxmlformats.org/wordprocessingml/2006/main">
        <w:t xml:space="preserve">2. Johannese 12:46 – Mina olen tulnud maailma valguseks, et ükski, kes minusse usub, ei jääks pimedusse.</w:t>
      </w:r>
    </w:p>
    <w:p w14:paraId="0F0C784C" w14:textId="77777777" w:rsidR="00F90BDC" w:rsidRDefault="00F90BDC"/>
    <w:p w14:paraId="6C6FA890" w14:textId="77777777" w:rsidR="00F90BDC" w:rsidRDefault="00F90BDC">
      <w:r xmlns:w="http://schemas.openxmlformats.org/wordprocessingml/2006/main">
        <w:t xml:space="preserve">Luuka 4:36 Ja nad kõik imestasid ja rääkisid omavahel, öeldes: "Mis sõna see on!" sest ta käsib võimu ja väega rüvedaid vaime ja need tulevad välja.</w:t>
      </w:r>
    </w:p>
    <w:p w14:paraId="12A29BEB" w14:textId="77777777" w:rsidR="00F90BDC" w:rsidRDefault="00F90BDC"/>
    <w:p w14:paraId="034446BD" w14:textId="77777777" w:rsidR="00F90BDC" w:rsidRDefault="00F90BDC">
      <w:r xmlns:w="http://schemas.openxmlformats.org/wordprocessingml/2006/main">
        <w:t xml:space="preserve">Inimesed olid hämmastunud Jeesuse autoriteedist ja võimust rüvedaid vaime käsutada ning nad kuuletusid Talle.</w:t>
      </w:r>
    </w:p>
    <w:p w14:paraId="6D5A7542" w14:textId="77777777" w:rsidR="00F90BDC" w:rsidRDefault="00F90BDC"/>
    <w:p w14:paraId="42515273" w14:textId="77777777" w:rsidR="00F90BDC" w:rsidRDefault="00F90BDC">
      <w:r xmlns:w="http://schemas.openxmlformats.org/wordprocessingml/2006/main">
        <w:t xml:space="preserve">1. Jeesus on meie autoriteet ja jõud</w:t>
      </w:r>
    </w:p>
    <w:p w14:paraId="44D4DEB8" w14:textId="77777777" w:rsidR="00F90BDC" w:rsidRDefault="00F90BDC"/>
    <w:p w14:paraId="357103A0" w14:textId="77777777" w:rsidR="00F90BDC" w:rsidRDefault="00F90BDC">
      <w:r xmlns:w="http://schemas.openxmlformats.org/wordprocessingml/2006/main">
        <w:t xml:space="preserve">2. Kuulekuse jõud</w:t>
      </w:r>
    </w:p>
    <w:p w14:paraId="4BA4CF3D" w14:textId="77777777" w:rsidR="00F90BDC" w:rsidRDefault="00F90BDC"/>
    <w:p w14:paraId="0CAF4742" w14:textId="77777777" w:rsidR="00F90BDC" w:rsidRDefault="00F90BDC">
      <w:r xmlns:w="http://schemas.openxmlformats.org/wordprocessingml/2006/main">
        <w:t xml:space="preserve">1. Matteuse 8:16 – Õhtu saabudes tõid nad Tema juurde palju deemonitest vaevatud inimesi. Ja Ta ajas vaimud sõnaga välja ja tegi terveks kõik haiged</w:t>
      </w:r>
    </w:p>
    <w:p w14:paraId="3B4D5843" w14:textId="77777777" w:rsidR="00F90BDC" w:rsidRDefault="00F90BDC"/>
    <w:p w14:paraId="213FDF67" w14:textId="77777777" w:rsidR="00F90BDC" w:rsidRDefault="00F90BDC">
      <w:r xmlns:w="http://schemas.openxmlformats.org/wordprocessingml/2006/main">
        <w:t xml:space="preserve">2. 1. Johannese 4:4 – Te olete Jumalast, lapsed, ja olete neist võitnud, sest see, kes on teis, on suurem kui see, kes on maailmas.</w:t>
      </w:r>
    </w:p>
    <w:p w14:paraId="2A6A3CD3" w14:textId="77777777" w:rsidR="00F90BDC" w:rsidRDefault="00F90BDC"/>
    <w:p w14:paraId="48AC2C4A" w14:textId="77777777" w:rsidR="00F90BDC" w:rsidRDefault="00F90BDC">
      <w:r xmlns:w="http://schemas.openxmlformats.org/wordprocessingml/2006/main">
        <w:t xml:space="preserve">Luuka 4:37 Ja kuulsus temast levis kõikjale ümberringi.</w:t>
      </w:r>
    </w:p>
    <w:p w14:paraId="102BF139" w14:textId="77777777" w:rsidR="00F90BDC" w:rsidRDefault="00F90BDC"/>
    <w:p w14:paraId="00D1BF20" w14:textId="77777777" w:rsidR="00F90BDC" w:rsidRDefault="00F90BDC">
      <w:r xmlns:w="http://schemas.openxmlformats.org/wordprocessingml/2006/main">
        <w:t xml:space="preserve">Jeesuse kuulsus levis tänu tema tehtud imedele kogu Galilea piirkonnas.</w:t>
      </w:r>
    </w:p>
    <w:p w14:paraId="099DD092" w14:textId="77777777" w:rsidR="00F90BDC" w:rsidRDefault="00F90BDC"/>
    <w:p w14:paraId="06572F62" w14:textId="77777777" w:rsidR="00F90BDC" w:rsidRDefault="00F90BDC">
      <w:r xmlns:w="http://schemas.openxmlformats.org/wordprocessingml/2006/main">
        <w:t xml:space="preserve">1. Usu jõud: kuidas Jeesuse imeteod ilmutasid usu väge</w:t>
      </w:r>
    </w:p>
    <w:p w14:paraId="59C1865F" w14:textId="77777777" w:rsidR="00F90BDC" w:rsidRDefault="00F90BDC"/>
    <w:p w14:paraId="704CE2CE" w14:textId="77777777" w:rsidR="00F90BDC" w:rsidRDefault="00F90BDC">
      <w:r xmlns:w="http://schemas.openxmlformats.org/wordprocessingml/2006/main">
        <w:t xml:space="preserve">2. Usk võimatusse: kuidas Jeesus muutis ajaloo kulgu</w:t>
      </w:r>
    </w:p>
    <w:p w14:paraId="50A5FDC2" w14:textId="77777777" w:rsidR="00F90BDC" w:rsidRDefault="00F90BDC"/>
    <w:p w14:paraId="0B04DE4F" w14:textId="77777777" w:rsidR="00F90BDC" w:rsidRDefault="00F90BDC">
      <w:r xmlns:w="http://schemas.openxmlformats.org/wordprocessingml/2006/main">
        <w:t xml:space="preserve">1. Matteuse 4:23-24 – Jeesus käis läbi kogu Galilea, õpetades nende sünagoogides, kuulutades head sõnumit kuningriigist ning tervendades kõiki haigusi ja haigusi inimeste seas.</w:t>
      </w:r>
    </w:p>
    <w:p w14:paraId="54D14694" w14:textId="77777777" w:rsidR="00F90BDC" w:rsidRDefault="00F90BDC"/>
    <w:p w14:paraId="7B8D7959" w14:textId="77777777" w:rsidR="00F90BDC" w:rsidRDefault="00F90BDC">
      <w:r xmlns:w="http://schemas.openxmlformats.org/wordprocessingml/2006/main">
        <w:t xml:space="preserve">24 Uudised temast levisid üle kogu Süüria ja tema juurde toodi kõik, kes olid haiged mitmesugustesse tõbedesse, kes kannatasid tugeva valu käes, kes olid kurjast vaimust vaevatud, kellel olid krambid ja halvatud </w:t>
      </w:r>
      <w:r xmlns:w="http://schemas.openxmlformats.org/wordprocessingml/2006/main">
        <w:lastRenderedPageBreak xmlns:w="http://schemas.openxmlformats.org/wordprocessingml/2006/main"/>
      </w:r>
      <w:r xmlns:w="http://schemas.openxmlformats.org/wordprocessingml/2006/main">
        <w:t xml:space="preserve">; ja ta tegi nad terveks.</w:t>
      </w:r>
    </w:p>
    <w:p w14:paraId="7D754683" w14:textId="77777777" w:rsidR="00F90BDC" w:rsidRDefault="00F90BDC"/>
    <w:p w14:paraId="171F011C" w14:textId="77777777" w:rsidR="00F90BDC" w:rsidRDefault="00F90BDC">
      <w:r xmlns:w="http://schemas.openxmlformats.org/wordprocessingml/2006/main">
        <w:t xml:space="preserve">2. Markuse 6:34- Kui Jeesus maandus ja nägi suurt rahvahulka, hakkas tal neist hale, sest nad olid nagu lambad ilma karjaseta. Nii hakkas ta neile palju asju õpetama.</w:t>
      </w:r>
    </w:p>
    <w:p w14:paraId="1B7A49D8" w14:textId="77777777" w:rsidR="00F90BDC" w:rsidRDefault="00F90BDC"/>
    <w:p w14:paraId="3D6F9F90" w14:textId="77777777" w:rsidR="00F90BDC" w:rsidRDefault="00F90BDC">
      <w:r xmlns:w="http://schemas.openxmlformats.org/wordprocessingml/2006/main">
        <w:t xml:space="preserve">Luuka 4:38 Ja ta tõusis sünagoogist ja läks Siimona majja. Ja Siimona naise ema viidi suures palavikus; ja nad palusid teda tema pärast.</w:t>
      </w:r>
    </w:p>
    <w:p w14:paraId="7E4924B6" w14:textId="77777777" w:rsidR="00F90BDC" w:rsidRDefault="00F90BDC"/>
    <w:p w14:paraId="57124C4F" w14:textId="77777777" w:rsidR="00F90BDC" w:rsidRDefault="00F90BDC">
      <w:r xmlns:w="http://schemas.openxmlformats.org/wordprocessingml/2006/main">
        <w:t xml:space="preserve">Jeesus tervendas pärast sünagoogist lahkumist Siimona ämma suurest palavikust.</w:t>
      </w:r>
    </w:p>
    <w:p w14:paraId="740645A4" w14:textId="77777777" w:rsidR="00F90BDC" w:rsidRDefault="00F90BDC"/>
    <w:p w14:paraId="2FAAA7B4" w14:textId="77777777" w:rsidR="00F90BDC" w:rsidRDefault="00F90BDC">
      <w:r xmlns:w="http://schemas.openxmlformats.org/wordprocessingml/2006/main">
        <w:t xml:space="preserve">1. Siimoni majas demonstreeriti Jeesuse tervendavat jõudu</w:t>
      </w:r>
    </w:p>
    <w:p w14:paraId="40F0796F" w14:textId="77777777" w:rsidR="00F90BDC" w:rsidRDefault="00F90BDC"/>
    <w:p w14:paraId="646F7761" w14:textId="77777777" w:rsidR="00F90BDC" w:rsidRDefault="00F90BDC">
      <w:r xmlns:w="http://schemas.openxmlformats.org/wordprocessingml/2006/main">
        <w:t xml:space="preserve">2. Jeesusesse uskumise jõud haigustest võitu saamiseks</w:t>
      </w:r>
    </w:p>
    <w:p w14:paraId="2343BF33" w14:textId="77777777" w:rsidR="00F90BDC" w:rsidRDefault="00F90BDC"/>
    <w:p w14:paraId="790ABDC6" w14:textId="77777777" w:rsidR="00F90BDC" w:rsidRDefault="00F90BDC">
      <w:r xmlns:w="http://schemas.openxmlformats.org/wordprocessingml/2006/main">
        <w:t xml:space="preserve">1. Markuse 1:41-42 – Jeesusel tekkis kaastunne haigete vastu ja ta tegi nad terveks.</w:t>
      </w:r>
    </w:p>
    <w:p w14:paraId="2C1F4240" w14:textId="77777777" w:rsidR="00F90BDC" w:rsidRDefault="00F90BDC"/>
    <w:p w14:paraId="463D6BB0" w14:textId="77777777" w:rsidR="00F90BDC" w:rsidRDefault="00F90BDC">
      <w:r xmlns:w="http://schemas.openxmlformats.org/wordprocessingml/2006/main">
        <w:t xml:space="preserve">2. Jesaja 53:5 – Aga ta sai haavata meie üleastumiste pärast, teda löödi meie süütegude pärast; karistus meie rahu eest oli Tema peal ja Tema löökide läbi saame terveks.</w:t>
      </w:r>
    </w:p>
    <w:p w14:paraId="3D5921FE" w14:textId="77777777" w:rsidR="00F90BDC" w:rsidRDefault="00F90BDC"/>
    <w:p w14:paraId="1F79EC0F" w14:textId="77777777" w:rsidR="00F90BDC" w:rsidRDefault="00F90BDC">
      <w:r xmlns:w="http://schemas.openxmlformats.org/wordprocessingml/2006/main">
        <w:t xml:space="preserve">Luuka 4:39 Ja ta seisis tema kohal ja noomis palavikku; ja see lahkus temast. Ja ta tõusis kohe ja teenis neid.</w:t>
      </w:r>
    </w:p>
    <w:p w14:paraId="2361CCAC" w14:textId="77777777" w:rsidR="00F90BDC" w:rsidRDefault="00F90BDC"/>
    <w:p w14:paraId="79F5B86D" w14:textId="77777777" w:rsidR="00F90BDC" w:rsidRDefault="00F90BDC">
      <w:r xmlns:w="http://schemas.openxmlformats.org/wordprocessingml/2006/main">
        <w:t xml:space="preserve">Jeesus tervendas imekombel palavikus naise, lubades tal teenida.</w:t>
      </w:r>
    </w:p>
    <w:p w14:paraId="62B1148C" w14:textId="77777777" w:rsidR="00F90BDC" w:rsidRDefault="00F90BDC"/>
    <w:p w14:paraId="3E6E2EE1" w14:textId="77777777" w:rsidR="00F90BDC" w:rsidRDefault="00F90BDC">
      <w:r xmlns:w="http://schemas.openxmlformats.org/wordprocessingml/2006/main">
        <w:t xml:space="preserve">1. Jeesuse jõud tervendada ja muuta elusid</w:t>
      </w:r>
    </w:p>
    <w:p w14:paraId="2409366C" w14:textId="77777777" w:rsidR="00F90BDC" w:rsidRDefault="00F90BDC"/>
    <w:p w14:paraId="1079880E" w14:textId="77777777" w:rsidR="00F90BDC" w:rsidRDefault="00F90BDC">
      <w:r xmlns:w="http://schemas.openxmlformats.org/wordprocessingml/2006/main">
        <w:t xml:space="preserve">2. Teiste teenimise rõõm</w:t>
      </w:r>
    </w:p>
    <w:p w14:paraId="21654B1E" w14:textId="77777777" w:rsidR="00F90BDC" w:rsidRDefault="00F90BDC"/>
    <w:p w14:paraId="45FF830F" w14:textId="77777777" w:rsidR="00F90BDC" w:rsidRDefault="00F90BDC">
      <w:r xmlns:w="http://schemas.openxmlformats.org/wordprocessingml/2006/main">
        <w:t xml:space="preserve">1. Jesaja 53:5 – Aga ta oli läbi torgatud meie üleastumiste pärast, ta oli muserdatud meie süütegude pärast; karistus, mis tõi meile rahu, oli tema peal ja tema haavade läbi oleme paranenud.</w:t>
      </w:r>
    </w:p>
    <w:p w14:paraId="7653A306" w14:textId="77777777" w:rsidR="00F90BDC" w:rsidRDefault="00F90BDC"/>
    <w:p w14:paraId="01A20F73" w14:textId="77777777" w:rsidR="00F90BDC" w:rsidRDefault="00F90BDC">
      <w:r xmlns:w="http://schemas.openxmlformats.org/wordprocessingml/2006/main">
        <w:t xml:space="preserve">2. 1. Peetruse 4:10 – Igaüks teist peaks kasutama saadud kingitusi teiste teenimiseks Jumala armu ustavate majapidajatena selle erinevates vormides.</w:t>
      </w:r>
    </w:p>
    <w:p w14:paraId="41376267" w14:textId="77777777" w:rsidR="00F90BDC" w:rsidRDefault="00F90BDC"/>
    <w:p w14:paraId="04C6E908" w14:textId="77777777" w:rsidR="00F90BDC" w:rsidRDefault="00F90BDC">
      <w:r xmlns:w="http://schemas.openxmlformats.org/wordprocessingml/2006/main">
        <w:t xml:space="preserve">Luuka 4:40 Aga kui päike oli loojumas, tõid kõik need, kellel oli mitmesuguseid haigusi, nad tema juurde. ja ta pani oma käed igaühe peale ja tegi nad terveks.</w:t>
      </w:r>
    </w:p>
    <w:p w14:paraId="5DE68E27" w14:textId="77777777" w:rsidR="00F90BDC" w:rsidRDefault="00F90BDC"/>
    <w:p w14:paraId="70E85B7C" w14:textId="77777777" w:rsidR="00F90BDC" w:rsidRDefault="00F90BDC">
      <w:r xmlns:w="http://schemas.openxmlformats.org/wordprocessingml/2006/main">
        <w:t xml:space="preserve">Päike oli loojumas ja kõik erinevate haigustega inimesed tõid nad Jeesuse juurde, kes pani igaühe peale oma käed ja tegi nad terveks.</w:t>
      </w:r>
    </w:p>
    <w:p w14:paraId="1D0AA4C7" w14:textId="77777777" w:rsidR="00F90BDC" w:rsidRDefault="00F90BDC"/>
    <w:p w14:paraId="3C601C2B" w14:textId="77777777" w:rsidR="00F90BDC" w:rsidRDefault="00F90BDC">
      <w:r xmlns:w="http://schemas.openxmlformats.org/wordprocessingml/2006/main">
        <w:t xml:space="preserve">1: Usu ja lootuse jõud Jeesusesse.</w:t>
      </w:r>
    </w:p>
    <w:p w14:paraId="4E256819" w14:textId="77777777" w:rsidR="00F90BDC" w:rsidRDefault="00F90BDC"/>
    <w:p w14:paraId="0C17760E" w14:textId="77777777" w:rsidR="00F90BDC" w:rsidRDefault="00F90BDC">
      <w:r xmlns:w="http://schemas.openxmlformats.org/wordprocessingml/2006/main">
        <w:t xml:space="preserve">2: Jeesuse tervenemine ja Teda otsimise tähtsus vajaduse korral.</w:t>
      </w:r>
    </w:p>
    <w:p w14:paraId="7B18AAEF" w14:textId="77777777" w:rsidR="00F90BDC" w:rsidRDefault="00F90BDC"/>
    <w:p w14:paraId="7C628756" w14:textId="77777777" w:rsidR="00F90BDC" w:rsidRDefault="00F90BDC">
      <w:r xmlns:w="http://schemas.openxmlformats.org/wordprocessingml/2006/main">
        <w:t xml:space="preserve">1: Matteuse 8:2-3 – Ja vaata, tema juurde tuli pidalitõbine ja laskus tema ette põlvili ning ütles: "Issand, kui sa tahad, siis sa saad mind puhtaks teha." Ja Jeesus sirutas oma käe ja puudutas teda, öeldes: "Ma tahan, ole puhas!" Ja kohe sai ta pidalitõvest puhtaks.</w:t>
      </w:r>
    </w:p>
    <w:p w14:paraId="6AEED976" w14:textId="77777777" w:rsidR="00F90BDC" w:rsidRDefault="00F90BDC"/>
    <w:p w14:paraId="6819815F" w14:textId="77777777" w:rsidR="00F90BDC" w:rsidRDefault="00F90BDC">
      <w:r xmlns:w="http://schemas.openxmlformats.org/wordprocessingml/2006/main">
        <w:t xml:space="preserve">2: Markuse 5:25-29 – Ja seal oli naine, kellel oli kaksteist aastat verevoolus ja kuigi ta oli kulutanud kogu oma elamise arstidele, ei saanud keegi teda terveks teha. Ta tuli tema selja taha ja puudutas tema rõivaäärt ning kohe lakkas tema verevool. Ja Jeesus ütles: "Kes see oli, kes mind puudutas?" Kui kõik seda eitasid, ütles Peetrus: "Õpetaja, rahvahulgad ümbritsevad sind ja tungivad sulle peale!" Aga Jeesus ütles: "Keegi puudutas mind, sest ma näen, et vägi on minust väljunud."</w:t>
      </w:r>
    </w:p>
    <w:p w14:paraId="3584FCF1" w14:textId="77777777" w:rsidR="00F90BDC" w:rsidRDefault="00F90BDC"/>
    <w:p w14:paraId="49E884D0" w14:textId="77777777" w:rsidR="00F90BDC" w:rsidRDefault="00F90BDC">
      <w:r xmlns:w="http://schemas.openxmlformats.org/wordprocessingml/2006/main">
        <w:t xml:space="preserve">Luuka 4:41 Ja ka kurjad vaimud väljusid paljudest, kisendades ja öeldes: "Sina oled Kristus, Jumala Poeg!" </w:t>
      </w:r>
      <w:r xmlns:w="http://schemas.openxmlformats.org/wordprocessingml/2006/main">
        <w:lastRenderedPageBreak xmlns:w="http://schemas.openxmlformats.org/wordprocessingml/2006/main"/>
      </w:r>
      <w:r xmlns:w="http://schemas.openxmlformats.org/wordprocessingml/2006/main">
        <w:t xml:space="preserve">Ja ta noomis neid, et nad ei lasknud neil rääkida, sest nad teadsid, et ta on Kristus.</w:t>
      </w:r>
    </w:p>
    <w:p w14:paraId="783C028A" w14:textId="77777777" w:rsidR="00F90BDC" w:rsidRDefault="00F90BDC"/>
    <w:p w14:paraId="313A6650" w14:textId="77777777" w:rsidR="00F90BDC" w:rsidRDefault="00F90BDC">
      <w:r xmlns:w="http://schemas.openxmlformats.org/wordprocessingml/2006/main">
        <w:t xml:space="preserve">See lõik räägib sellest, kuidas Jeesus noomib kurje vaime, kes tunnistasid Teda Jumala Pojaks.</w:t>
      </w:r>
    </w:p>
    <w:p w14:paraId="2873E068" w14:textId="77777777" w:rsidR="00F90BDC" w:rsidRDefault="00F90BDC"/>
    <w:p w14:paraId="0074CB5B" w14:textId="77777777" w:rsidR="00F90BDC" w:rsidRDefault="00F90BDC">
      <w:r xmlns:w="http://schemas.openxmlformats.org/wordprocessingml/2006/main">
        <w:t xml:space="preserve">1. Jeesus on Issand: seisab kindlalt silmitsi raskustega</w:t>
      </w:r>
    </w:p>
    <w:p w14:paraId="1BA9FFCF" w14:textId="77777777" w:rsidR="00F90BDC" w:rsidRDefault="00F90BDC"/>
    <w:p w14:paraId="63C75FF2" w14:textId="77777777" w:rsidR="00F90BDC" w:rsidRDefault="00F90BDC">
      <w:r xmlns:w="http://schemas.openxmlformats.org/wordprocessingml/2006/main">
        <w:t xml:space="preserve">2. Jeesuse võimu võim kurjuse üle</w:t>
      </w:r>
    </w:p>
    <w:p w14:paraId="72B8B1A6" w14:textId="77777777" w:rsidR="00F90BDC" w:rsidRDefault="00F90BDC"/>
    <w:p w14:paraId="328410A9" w14:textId="77777777" w:rsidR="00F90BDC" w:rsidRDefault="00F90BDC">
      <w:r xmlns:w="http://schemas.openxmlformats.org/wordprocessingml/2006/main">
        <w:t xml:space="preserve">1. Koloslastele 1:13-14 – Ta on meid vabastanud pimeduse võimust ja viinud meid oma armastuse Poja kuningriiki.</w:t>
      </w:r>
    </w:p>
    <w:p w14:paraId="0F7FF7D8" w14:textId="77777777" w:rsidR="00F90BDC" w:rsidRDefault="00F90BDC"/>
    <w:p w14:paraId="3B53C1C8" w14:textId="77777777" w:rsidR="00F90BDC" w:rsidRDefault="00F90BDC">
      <w:r xmlns:w="http://schemas.openxmlformats.org/wordprocessingml/2006/main">
        <w:t xml:space="preserve">14 Temas on meil lunastus Tema vere läbi, pattude andeksandmine.</w:t>
      </w:r>
    </w:p>
    <w:p w14:paraId="173DE4DC" w14:textId="77777777" w:rsidR="00F90BDC" w:rsidRDefault="00F90BDC"/>
    <w:p w14:paraId="3C817F2C" w14:textId="77777777" w:rsidR="00F90BDC" w:rsidRDefault="00F90BDC">
      <w:r xmlns:w="http://schemas.openxmlformats.org/wordprocessingml/2006/main">
        <w:t xml:space="preserve">2. Filiplastele 2:5-11 – pidage omakeskis seda meelt, mis on teie Kristuses Jeesuses.</w:t>
      </w:r>
    </w:p>
    <w:p w14:paraId="4EF89E1D" w14:textId="77777777" w:rsidR="00F90BDC" w:rsidRDefault="00F90BDC"/>
    <w:p w14:paraId="32D6A44A" w14:textId="77777777" w:rsidR="00F90BDC" w:rsidRDefault="00F90BDC">
      <w:r xmlns:w="http://schemas.openxmlformats.org/wordprocessingml/2006/main">
        <w:t xml:space="preserve">6 kes, kuigi ta oli Jumala kuju, ei pidanud Jumalaga võrdsust mõistetavaks,</w:t>
      </w:r>
    </w:p>
    <w:p w14:paraId="6F6977FB" w14:textId="77777777" w:rsidR="00F90BDC" w:rsidRDefault="00F90BDC"/>
    <w:p w14:paraId="3C2CD4DD" w14:textId="77777777" w:rsidR="00F90BDC" w:rsidRDefault="00F90BDC">
      <w:r xmlns:w="http://schemas.openxmlformats.org/wordprocessingml/2006/main">
        <w:t xml:space="preserve">7 vaid tegi end tühjaks, võttes sulase kuju, sündides inimeste sarnaseks.</w:t>
      </w:r>
    </w:p>
    <w:p w14:paraId="1EEF05B8" w14:textId="77777777" w:rsidR="00F90BDC" w:rsidRDefault="00F90BDC"/>
    <w:p w14:paraId="52BB18BE" w14:textId="77777777" w:rsidR="00F90BDC" w:rsidRDefault="00F90BDC">
      <w:r xmlns:w="http://schemas.openxmlformats.org/wordprocessingml/2006/main">
        <w:t xml:space="preserve">8 Ja olles leitud inimese kujul, alandas ta end, saades sõnakuulelikuks kuni surmani, isegi ristisurmani.</w:t>
      </w:r>
    </w:p>
    <w:p w14:paraId="6EB11400" w14:textId="77777777" w:rsidR="00F90BDC" w:rsidRDefault="00F90BDC"/>
    <w:p w14:paraId="1A59422F" w14:textId="77777777" w:rsidR="00F90BDC" w:rsidRDefault="00F90BDC">
      <w:r xmlns:w="http://schemas.openxmlformats.org/wordprocessingml/2006/main">
        <w:t xml:space="preserve">9 Seepärast on Jumal teda ülendanud ja andnud talle nime, mis on üle kõigist nimedest,</w:t>
      </w:r>
    </w:p>
    <w:p w14:paraId="6D4CB40D" w14:textId="77777777" w:rsidR="00F90BDC" w:rsidRDefault="00F90BDC"/>
    <w:p w14:paraId="32A452A8" w14:textId="77777777" w:rsidR="00F90BDC" w:rsidRDefault="00F90BDC">
      <w:r xmlns:w="http://schemas.openxmlformats.org/wordprocessingml/2006/main">
        <w:t xml:space="preserve">10 et Jeesuse nime ees nõtkuksid kõik põlved nii taevas kui maa peal ja maa all,</w:t>
      </w:r>
    </w:p>
    <w:p w14:paraId="6503BB4A" w14:textId="77777777" w:rsidR="00F90BDC" w:rsidRDefault="00F90BDC"/>
    <w:p w14:paraId="5B34F1EE" w14:textId="77777777" w:rsidR="00F90BDC" w:rsidRDefault="00F90BDC">
      <w:r xmlns:w="http://schemas.openxmlformats.org/wordprocessingml/2006/main">
        <w:t xml:space="preserve">11 ja kõik keeled tunnistavad, et Jeesus Kristus on Issand, Jumal Isa auks.</w:t>
      </w:r>
    </w:p>
    <w:p w14:paraId="19320E75" w14:textId="77777777" w:rsidR="00F90BDC" w:rsidRDefault="00F90BDC"/>
    <w:p w14:paraId="30614D8F" w14:textId="77777777" w:rsidR="00F90BDC" w:rsidRDefault="00F90BDC">
      <w:r xmlns:w="http://schemas.openxmlformats.org/wordprocessingml/2006/main">
        <w:t xml:space="preserve">Luuka 4:42 Ja kui päev oli saanud, läks ta minema ja läks kõrbesse paika. Ja rahvas otsis teda ja tuli tema juurde ning hoidis teda, et ta ei lahkuks nende juurest.</w:t>
      </w:r>
    </w:p>
    <w:p w14:paraId="1FE9437D" w14:textId="77777777" w:rsidR="00F90BDC" w:rsidRDefault="00F90BDC"/>
    <w:p w14:paraId="52CED266" w14:textId="77777777" w:rsidR="00F90BDC" w:rsidRDefault="00F90BDC">
      <w:r xmlns:w="http://schemas.openxmlformats.org/wordprocessingml/2006/main">
        <w:t xml:space="preserve">Inimesed otsisid Jeesust ja palusid tal enda juurde jääda.</w:t>
      </w:r>
    </w:p>
    <w:p w14:paraId="636A718A" w14:textId="77777777" w:rsidR="00F90BDC" w:rsidRDefault="00F90BDC"/>
    <w:p w14:paraId="059296D9" w14:textId="77777777" w:rsidR="00F90BDC" w:rsidRDefault="00F90BDC">
      <w:r xmlns:w="http://schemas.openxmlformats.org/wordprocessingml/2006/main">
        <w:t xml:space="preserve">1: Me peaksime oma elus Jeesust otsima ja järgima.</w:t>
      </w:r>
    </w:p>
    <w:p w14:paraId="63B1C2E5" w14:textId="77777777" w:rsidR="00F90BDC" w:rsidRDefault="00F90BDC"/>
    <w:p w14:paraId="358EB0A5" w14:textId="77777777" w:rsidR="00F90BDC" w:rsidRDefault="00F90BDC">
      <w:r xmlns:w="http://schemas.openxmlformats.org/wordprocessingml/2006/main">
        <w:t xml:space="preserve">2: Peaksime olema valmis oma usku teistega jagama.</w:t>
      </w:r>
    </w:p>
    <w:p w14:paraId="3E1B8188" w14:textId="77777777" w:rsidR="00F90BDC" w:rsidRDefault="00F90BDC"/>
    <w:p w14:paraId="40452535" w14:textId="77777777" w:rsidR="00F90BDC" w:rsidRDefault="00F90BDC">
      <w:r xmlns:w="http://schemas.openxmlformats.org/wordprocessingml/2006/main">
        <w:t xml:space="preserve">1:1 Johannese 4:19 – Me armastame, sest tema armastas meid kõigepealt.</w:t>
      </w:r>
    </w:p>
    <w:p w14:paraId="37B14430" w14:textId="77777777" w:rsidR="00F90BDC" w:rsidRDefault="00F90BDC"/>
    <w:p w14:paraId="2691A86D" w14:textId="77777777" w:rsidR="00F90BDC" w:rsidRDefault="00F90BDC">
      <w:r xmlns:w="http://schemas.openxmlformats.org/wordprocessingml/2006/main">
        <w:t xml:space="preserve">2: Roomlastele 12:2 – Ärge muganduge selle maailmaga, vaid muutuge oma meele uuendamise läbi.</w:t>
      </w:r>
    </w:p>
    <w:p w14:paraId="3CF71FE9" w14:textId="77777777" w:rsidR="00F90BDC" w:rsidRDefault="00F90BDC"/>
    <w:p w14:paraId="6F8FFDF7" w14:textId="77777777" w:rsidR="00F90BDC" w:rsidRDefault="00F90BDC">
      <w:r xmlns:w="http://schemas.openxmlformats.org/wordprocessingml/2006/main">
        <w:t xml:space="preserve">Luuka 4:43 Ja ta ütles neile: "Ma pean kuulutama Jumala riiki ka teistele linnadele, sest sellepärast olen mind läkitatud."</w:t>
      </w:r>
    </w:p>
    <w:p w14:paraId="020EE226" w14:textId="77777777" w:rsidR="00F90BDC" w:rsidRDefault="00F90BDC"/>
    <w:p w14:paraId="10067132" w14:textId="77777777" w:rsidR="00F90BDC" w:rsidRDefault="00F90BDC">
      <w:r xmlns:w="http://schemas.openxmlformats.org/wordprocessingml/2006/main">
        <w:t xml:space="preserve">Jeesus teatab, et ta on saadetud kuulutama Jumala riiki teistele linnadele.</w:t>
      </w:r>
    </w:p>
    <w:p w14:paraId="62315724" w14:textId="77777777" w:rsidR="00F90BDC" w:rsidRDefault="00F90BDC"/>
    <w:p w14:paraId="19E8F7F7" w14:textId="77777777" w:rsidR="00F90BDC" w:rsidRDefault="00F90BDC">
      <w:r xmlns:w="http://schemas.openxmlformats.org/wordprocessingml/2006/main">
        <w:t xml:space="preserve">1. Jeesuse missioon: Jumala kuningriigi kuulutamine</w:t>
      </w:r>
    </w:p>
    <w:p w14:paraId="197D8A30" w14:textId="77777777" w:rsidR="00F90BDC" w:rsidRDefault="00F90BDC"/>
    <w:p w14:paraId="002B038C" w14:textId="77777777" w:rsidR="00F90BDC" w:rsidRDefault="00F90BDC">
      <w:r xmlns:w="http://schemas.openxmlformats.org/wordprocessingml/2006/main">
        <w:t xml:space="preserve">2. Jeesuse kiireloomulisus: jutlustamine kõikidele linnadele</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Apostlite teod 1:8 – Aga te saate väe, kui Püha Vaim tuleb teie peale; ja te saate minu tunnistajateks Jeruusalemmas ja kogu Juudamaal ja Samaarias ning ilmamaa äärteni.</w:t>
      </w:r>
    </w:p>
    <w:p w14:paraId="0ADF236D" w14:textId="77777777" w:rsidR="00F90BDC" w:rsidRDefault="00F90BDC"/>
    <w:p w14:paraId="2D5EC954" w14:textId="77777777" w:rsidR="00F90BDC" w:rsidRDefault="00F90BDC">
      <w:r xmlns:w="http://schemas.openxmlformats.org/wordprocessingml/2006/main">
        <w:t xml:space="preserve">2. Matteuse 24:14 – Ja seda kuningriigi evangeeliumi kuulutatakse kogu maailmas tunnistuseks kõikidele rahvastele ja siis tuleb lõpp.</w:t>
      </w:r>
    </w:p>
    <w:p w14:paraId="285E6A9B" w14:textId="77777777" w:rsidR="00F90BDC" w:rsidRDefault="00F90BDC"/>
    <w:p w14:paraId="492C784A" w14:textId="77777777" w:rsidR="00F90BDC" w:rsidRDefault="00F90BDC">
      <w:r xmlns:w="http://schemas.openxmlformats.org/wordprocessingml/2006/main">
        <w:t xml:space="preserve">Luuka 4:44 Ja ta kuulutas Galilea sünagoogides.</w:t>
      </w:r>
    </w:p>
    <w:p w14:paraId="4A0F8503" w14:textId="77777777" w:rsidR="00F90BDC" w:rsidRDefault="00F90BDC"/>
    <w:p w14:paraId="506EA93E" w14:textId="77777777" w:rsidR="00F90BDC" w:rsidRDefault="00F90BDC">
      <w:r xmlns:w="http://schemas.openxmlformats.org/wordprocessingml/2006/main">
        <w:t xml:space="preserve">Jeesus jutlustas Galilea sünagoogides.</w:t>
      </w:r>
    </w:p>
    <w:p w14:paraId="405F919B" w14:textId="77777777" w:rsidR="00F90BDC" w:rsidRDefault="00F90BDC"/>
    <w:p w14:paraId="2D61B83C" w14:textId="77777777" w:rsidR="00F90BDC" w:rsidRDefault="00F90BDC">
      <w:r xmlns:w="http://schemas.openxmlformats.org/wordprocessingml/2006/main">
        <w:t xml:space="preserve">1. Jutlustamise vägi: Jumala Sõna kuulutamise väljakutse vastuvõtmine</w:t>
      </w:r>
    </w:p>
    <w:p w14:paraId="18E58FDE" w14:textId="77777777" w:rsidR="00F90BDC" w:rsidRDefault="00F90BDC"/>
    <w:p w14:paraId="39CD08B9" w14:textId="77777777" w:rsidR="00F90BDC" w:rsidRDefault="00F90BDC">
      <w:r xmlns:w="http://schemas.openxmlformats.org/wordprocessingml/2006/main">
        <w:t xml:space="preserve">2. Evangeeliumi kuulutamine: Jumala armastuse ja armu jagamine kõigiga</w:t>
      </w:r>
    </w:p>
    <w:p w14:paraId="09D46937" w14:textId="77777777" w:rsidR="00F90BDC" w:rsidRDefault="00F90BDC"/>
    <w:p w14:paraId="34D52BD0" w14:textId="77777777" w:rsidR="00F90BDC" w:rsidRDefault="00F90BDC">
      <w:r xmlns:w="http://schemas.openxmlformats.org/wordprocessingml/2006/main">
        <w:t xml:space="preserve">1. Jesaja 61:1-3 – Issanda Jumala Vaim on minu peal, sest Issand on mind võidnud vaestele häid sõnumeid tooma; ta on mind saatnud kinni siduma murtud südameid, kuulutama vangidele vabadust ja vangistuse avamist kinniseisjatele.</w:t>
      </w:r>
    </w:p>
    <w:p w14:paraId="70FE9351" w14:textId="77777777" w:rsidR="00F90BDC" w:rsidRDefault="00F90BDC"/>
    <w:p w14:paraId="71667293" w14:textId="77777777" w:rsidR="00F90BDC" w:rsidRDefault="00F90BDC">
      <w:r xmlns:w="http://schemas.openxmlformats.org/wordprocessingml/2006/main">
        <w:t xml:space="preserve">2. Matteuse 10:7-8 – Ja kuulutage minnes, öeldes: "Taevariik on lähedal." Ravige haigeid, äratage surnuid, puhastage pidalitõbised, ajage välja deemoneid. saite maksmata; ilma palgata anda.</w:t>
      </w:r>
    </w:p>
    <w:p w14:paraId="02465DD4" w14:textId="77777777" w:rsidR="00F90BDC" w:rsidRDefault="00F90BDC"/>
    <w:p w14:paraId="6D1306DB" w14:textId="77777777" w:rsidR="00F90BDC" w:rsidRDefault="00F90BDC">
      <w:r xmlns:w="http://schemas.openxmlformats.org/wordprocessingml/2006/main">
        <w:t xml:space="preserve">Luuka 5. peatükk tõstab esile olulisi sündmusi Jeesuse teenistuses, sealhulgas imelist kalasaaki, pidalitõbise paranemist ja Tema jüngrite kutsumist.</w:t>
      </w:r>
    </w:p>
    <w:p w14:paraId="0DFAED7B" w14:textId="77777777" w:rsidR="00F90BDC" w:rsidRDefault="00F90BDC"/>
    <w:p w14:paraId="6E754D24" w14:textId="77777777" w:rsidR="00F90BDC" w:rsidRDefault="00F90BDC">
      <w:r xmlns:w="http://schemas.openxmlformats.org/wordprocessingml/2006/main">
        <w:t xml:space="preserve">1. lõik: Jeesus oli Galilea järve ääres, kus Ta nägi kahte paati. Ta sattus ühte Simonile kuuluvasse (hiljem kutsuti Peetruseks) ja palus tal kaldast veidi välja tõrjuda. Sealt edasi õpetas Jeesus rahvahulki. Pärast õpetamise lõpetamist käskis Jeesus Siimonal minna sügavasse vette ja lasta oma võrgud saaki püüda. Kuigi Simon kahtles, sest nad olid terve öö edutult kala püüdnud, täitis ta Jeesuse käsu. Kui nad õpetuse järgi võrke heitsid, said nad nii suure hulga </w:t>
      </w:r>
      <w:r xmlns:w="http://schemas.openxmlformats.org/wordprocessingml/2006/main">
        <w:lastRenderedPageBreak xmlns:w="http://schemas.openxmlformats.org/wordprocessingml/2006/main"/>
      </w:r>
      <w:r xmlns:w="http://schemas.openxmlformats.org/wordprocessingml/2006/main">
        <w:t xml:space="preserve">kalu, et võrgud hakkasid purunema. Nad kutsusid appi teisest paadist ja mõlemad paadid olid kala täis. Sellest imest rabatuna langes Siimon Jeesuse jalge ette ja tundis, et ta on Issand. Jeesus vastas, öeldes, et sellest ajast püüavad nad hoopis inimesi kinni (Luuka 5:1-11).</w:t>
      </w:r>
    </w:p>
    <w:p w14:paraId="251D4688" w14:textId="77777777" w:rsidR="00F90BDC" w:rsidRDefault="00F90BDC"/>
    <w:p w14:paraId="6F278AF9" w14:textId="77777777" w:rsidR="00F90BDC" w:rsidRDefault="00F90BDC">
      <w:r xmlns:w="http://schemas.openxmlformats.org/wordprocessingml/2006/main">
        <w:t xml:space="preserve">2. lõik: Kui Jeesus jätkas oma teenistust, astus Tema juurde pidalitõbiseks saanud mees, kes palus paranemist. Leepra peeti väga nakkavaks ja haiged eraldati ühiskonnast. Kuid selle mehe usk pani ta uskuma, et Jeesus võib ta tervendada, kui ta seda soovib. Jeesus ulatas kaastundest käe ja puudutas meest, öeldes: "Ma olen valmis, ole puhas." Tema pidalitõbi kadus kohe (Luuka 5:12-13). Hoolimata sellest, et ta käskis tervenenud mehel mitte kellelegi rääkida, vaid pigem esitab end preestrile puhastamiseks vastavalt Moosese seadusele; uudised selle imelise paranemise kohta levisid erinevates piirkondades.</w:t>
      </w:r>
    </w:p>
    <w:p w14:paraId="5B0B5BCE" w14:textId="77777777" w:rsidR="00F90BDC" w:rsidRDefault="00F90BDC"/>
    <w:p w14:paraId="5DCDD6A9" w14:textId="77777777" w:rsidR="00F90BDC" w:rsidRDefault="00F90BDC">
      <w:r xmlns:w="http://schemas.openxmlformats.org/wordprocessingml/2006/main">
        <w:t xml:space="preserve">3. lõik: Luukas kirjutab üles ka jutustuse sellest, kuidas Jeesus kutsus Leevit (tuntud ka kui Matteust), maksukogujat, keda paljud põlgasid Rooma võimudega seotuse ja korruptsiooni maine tõttu. Leevi jättis kõik maha – oma maksuputka – ja järgnes Jeesusele, kui teda kutsuti (Luuka 5:27–28). Hiljem Leevi majas Luuka 5. peatükis kritiseerisid variserid kirjatundjad jüngreid, kes söövad joomist, tölnerid, patuseid, kuid kaitsesid end väitega, et terved, ei vaja arsti, haiged tulid, kutsusid õigeid patuseid meeleparanduseks, mis viitas Tema missioonile, otsige päästmist (Luuka 5:29-32). See peatükk ei näita mitte ainult Jeesuse autoriteeti looduse üle imede kaudu, vaid ka tema kaastunnet nende suhtes, keda peetakse ühiskonnast kõrvalejäetuteks või tõrjututeks, ning seab kahtluse alla ühiskonna normid, mis puudutavad puhtuseseadusi, mis on seotud patustega, sillutades teed kaasava sõnumi päästmiseks, mis on kättesaadav kõigile sõltumata taustast või staatusest.</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Luke 5:1 Ja sündis, et kui rahvas tungis tema poole, et ta kuuleks Jumala sõna, seisis ta Genesareti järve ääres,</w:t>
      </w:r>
    </w:p>
    <w:p w14:paraId="32732FBD" w14:textId="77777777" w:rsidR="00F90BDC" w:rsidRDefault="00F90BDC"/>
    <w:p w14:paraId="07FB2175" w14:textId="77777777" w:rsidR="00F90BDC" w:rsidRDefault="00F90BDC">
      <w:r xmlns:w="http://schemas.openxmlformats.org/wordprocessingml/2006/main">
        <w:t xml:space="preserve">Jeesus jutlustab Genesareti järve ääres suurele rahvahulgale.</w:t>
      </w:r>
    </w:p>
    <w:p w14:paraId="483F3708" w14:textId="77777777" w:rsidR="00F90BDC" w:rsidRDefault="00F90BDC"/>
    <w:p w14:paraId="3C2F0A38" w14:textId="77777777" w:rsidR="00F90BDC" w:rsidRDefault="00F90BDC">
      <w:r xmlns:w="http://schemas.openxmlformats.org/wordprocessingml/2006/main">
        <w:t xml:space="preserve">1. Üleskutse järgida: kuidas vastata Jeesuse kutsele</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Teiste eest hoolitsemine: kaastunde ja armastuse elamine</w:t>
      </w:r>
    </w:p>
    <w:p w14:paraId="0468F12D" w14:textId="77777777" w:rsidR="00F90BDC" w:rsidRDefault="00F90BDC"/>
    <w:p w14:paraId="48F8FD8D" w14:textId="77777777" w:rsidR="00F90BDC" w:rsidRDefault="00F90BDC">
      <w:r xmlns:w="http://schemas.openxmlformats.org/wordprocessingml/2006/main">
        <w:t xml:space="preserve">1. Matteuse 4:19 – "Ja ta ütles neile: "Järgnege mulle, siis ma teen teid inimeste püüdjateks."</w:t>
      </w:r>
    </w:p>
    <w:p w14:paraId="1323D887" w14:textId="77777777" w:rsidR="00F90BDC" w:rsidRDefault="00F90BDC"/>
    <w:p w14:paraId="61365F66" w14:textId="77777777" w:rsidR="00F90BDC" w:rsidRDefault="00F90BDC">
      <w:r xmlns:w="http://schemas.openxmlformats.org/wordprocessingml/2006/main">
        <w:t xml:space="preserve">2. 1. Johannese 3:17-18 – „Aga kellel on selle maailma hüvangud ja kes näeb oma vennal puudust olevat ning suleb tema eest oma halastuse, kuidas jääb Jumala armastus tema sisse? Mu lapsed, ärgem armastagem sõnadega ega keelega; vaid teos ja tões."</w:t>
      </w:r>
    </w:p>
    <w:p w14:paraId="7DF6BA45" w14:textId="77777777" w:rsidR="00F90BDC" w:rsidRDefault="00F90BDC"/>
    <w:p w14:paraId="7D54F0AF" w14:textId="77777777" w:rsidR="00F90BDC" w:rsidRDefault="00F90BDC">
      <w:r xmlns:w="http://schemas.openxmlformats.org/wordprocessingml/2006/main">
        <w:t xml:space="preserve">Luke 5:2 2 Ja nägin kahte laeva järve ääres seismas, aga kalurid olid neist välja läinud ja pesi oma võrke.</w:t>
      </w:r>
    </w:p>
    <w:p w14:paraId="3EA26116" w14:textId="77777777" w:rsidR="00F90BDC" w:rsidRDefault="00F90BDC"/>
    <w:p w14:paraId="7673580A" w14:textId="77777777" w:rsidR="00F90BDC" w:rsidRDefault="00F90BDC">
      <w:r xmlns:w="http://schemas.openxmlformats.org/wordprocessingml/2006/main">
        <w:t xml:space="preserve">Lõik kirjeldab kalureid, kes järve ääres võrke pesevad.</w:t>
      </w:r>
    </w:p>
    <w:p w14:paraId="420569AD" w14:textId="77777777" w:rsidR="00F90BDC" w:rsidRDefault="00F90BDC"/>
    <w:p w14:paraId="64B3D701" w14:textId="77777777" w:rsidR="00F90BDC" w:rsidRDefault="00F90BDC">
      <w:r xmlns:w="http://schemas.openxmlformats.org/wordprocessingml/2006/main">
        <w:t xml:space="preserve">1. Jeesuse kutse inimeste püüdjatele – Luuka 5:2-11</w:t>
      </w:r>
    </w:p>
    <w:p w14:paraId="624C344D" w14:textId="77777777" w:rsidR="00F90BDC" w:rsidRDefault="00F90BDC"/>
    <w:p w14:paraId="207F603E" w14:textId="77777777" w:rsidR="00F90BDC" w:rsidRDefault="00F90BDC">
      <w:r xmlns:w="http://schemas.openxmlformats.org/wordprocessingml/2006/main">
        <w:t xml:space="preserve">2. Raske töö tähtsus – Luuka 5:2-3</w:t>
      </w:r>
    </w:p>
    <w:p w14:paraId="519BDE13" w14:textId="77777777" w:rsidR="00F90BDC" w:rsidRDefault="00F90BDC"/>
    <w:p w14:paraId="63A3578A" w14:textId="77777777" w:rsidR="00F90BDC" w:rsidRDefault="00F90BDC">
      <w:r xmlns:w="http://schemas.openxmlformats.org/wordprocessingml/2006/main">
        <w:t xml:space="preserve">1. Jeremija 16:16 - "Vaata, ma saadan palju kalureid, ütleb Issand, ja nad püüavad neid, ja pärast ma saadan palju jahimehi, ja nad jahivad neid igalt mäelt ja igalt künkal. ja kivide aukudest välja."</w:t>
      </w:r>
    </w:p>
    <w:p w14:paraId="0C6244C5" w14:textId="77777777" w:rsidR="00F90BDC" w:rsidRDefault="00F90BDC"/>
    <w:p w14:paraId="30F4E1CE" w14:textId="77777777" w:rsidR="00F90BDC" w:rsidRDefault="00F90BDC">
      <w:r xmlns:w="http://schemas.openxmlformats.org/wordprocessingml/2006/main">
        <w:t xml:space="preserve">2. Hesekiel 47:10 – „Ja sünnib, et kalurid seisavad selle peal Engedist kuni Eneglaimini, nad on võrkude laotamise koht, nende kalad on nende liikide järgi nagu kalad. suurest merest, rohkem kui palju."</w:t>
      </w:r>
    </w:p>
    <w:p w14:paraId="3D876411" w14:textId="77777777" w:rsidR="00F90BDC" w:rsidRDefault="00F90BDC"/>
    <w:p w14:paraId="0E16BDEA" w14:textId="77777777" w:rsidR="00F90BDC" w:rsidRDefault="00F90BDC">
      <w:r xmlns:w="http://schemas.openxmlformats.org/wordprocessingml/2006/main">
        <w:t xml:space="preserve">Luke 5:3 3 Ja ta astus ühte Siimona laevadesse ja palus teda, et ta tõukaks natuke maalt välja. Ja ta istus maha ja õpetas rahvast laevast välja tulema.</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Läbikäik Jeesus sisenes Siimona paati ja palus tal see maast eemale viia, et ta saaks seda kasutada inimeste õpetamise platvormina.</w:t>
      </w:r>
    </w:p>
    <w:p w14:paraId="0ABE483A" w14:textId="77777777" w:rsidR="00F90BDC" w:rsidRDefault="00F90BDC"/>
    <w:p w14:paraId="40E58727" w14:textId="77777777" w:rsidR="00F90BDC" w:rsidRDefault="00F90BDC">
      <w:r xmlns:w="http://schemas.openxmlformats.org/wordprocessingml/2006/main">
        <w:t xml:space="preserve">1. Kuulekuse jõud: kuidas võib Jeesuse palvete järgimine viia uskumatute tulemusteni.</w:t>
      </w:r>
    </w:p>
    <w:p w14:paraId="407EB1D8" w14:textId="77777777" w:rsidR="00F90BDC" w:rsidRDefault="00F90BDC"/>
    <w:p w14:paraId="57797AAB" w14:textId="77777777" w:rsidR="00F90BDC" w:rsidRDefault="00F90BDC">
      <w:r xmlns:w="http://schemas.openxmlformats.org/wordprocessingml/2006/main">
        <w:t xml:space="preserve">2. Elav sõna: kuidas Jeesuse õpetused maailma elu toovad.</w:t>
      </w:r>
    </w:p>
    <w:p w14:paraId="6A63CBBC" w14:textId="77777777" w:rsidR="00F90BDC" w:rsidRDefault="00F90BDC"/>
    <w:p w14:paraId="118BCE6E" w14:textId="77777777" w:rsidR="00F90BDC" w:rsidRDefault="00F90BDC">
      <w:r xmlns:w="http://schemas.openxmlformats.org/wordprocessingml/2006/main">
        <w:t xml:space="preserve">1. Apostlite teod 17:25-29 – Paulus Areopaagil.</w:t>
      </w:r>
    </w:p>
    <w:p w14:paraId="3B7B115A" w14:textId="77777777" w:rsidR="00F90BDC" w:rsidRDefault="00F90BDC"/>
    <w:p w14:paraId="7B5576CB" w14:textId="77777777" w:rsidR="00F90BDC" w:rsidRDefault="00F90BDC">
      <w:r xmlns:w="http://schemas.openxmlformats.org/wordprocessingml/2006/main">
        <w:t xml:space="preserve">2. Johannese 3:16 – Jumala armastus maailma vastu.</w:t>
      </w:r>
    </w:p>
    <w:p w14:paraId="18BB466E" w14:textId="77777777" w:rsidR="00F90BDC" w:rsidRDefault="00F90BDC"/>
    <w:p w14:paraId="6389A707" w14:textId="77777777" w:rsidR="00F90BDC" w:rsidRDefault="00F90BDC">
      <w:r xmlns:w="http://schemas.openxmlformats.org/wordprocessingml/2006/main">
        <w:t xml:space="preserve">Luuka 5:4 Kui ta oli rääkimise lõpetanud, ütles ta Siimonale: "Välja heitke sügavusse ja laske oma võrgud välja tõmmata!"</w:t>
      </w:r>
    </w:p>
    <w:p w14:paraId="32D992CF" w14:textId="77777777" w:rsidR="00F90BDC" w:rsidRDefault="00F90BDC"/>
    <w:p w14:paraId="5FE1CBD1" w14:textId="77777777" w:rsidR="00F90BDC" w:rsidRDefault="00F90BDC">
      <w:r xmlns:w="http://schemas.openxmlformats.org/wordprocessingml/2006/main">
        <w:t xml:space="preserve">Jeesus käsib Siimonalt kala püüdmiseks võrgud sügavasse vette maha panna.</w:t>
      </w:r>
    </w:p>
    <w:p w14:paraId="7454E8BD" w14:textId="77777777" w:rsidR="00F90BDC" w:rsidRDefault="00F90BDC"/>
    <w:p w14:paraId="7871965D" w14:textId="77777777" w:rsidR="00F90BDC" w:rsidRDefault="00F90BDC">
      <w:r xmlns:w="http://schemas.openxmlformats.org/wordprocessingml/2006/main">
        <w:t xml:space="preserve">1. Toetu Jeesuse juhatusele – Luuka 5:4</w:t>
      </w:r>
    </w:p>
    <w:p w14:paraId="38A269CB" w14:textId="77777777" w:rsidR="00F90BDC" w:rsidRDefault="00F90BDC"/>
    <w:p w14:paraId="49C15BE6" w14:textId="77777777" w:rsidR="00F90BDC" w:rsidRDefault="00F90BDC">
      <w:r xmlns:w="http://schemas.openxmlformats.org/wordprocessingml/2006/main">
        <w:t xml:space="preserve">2. Tehke usuhüpe – Luuka 5:4</w:t>
      </w:r>
    </w:p>
    <w:p w14:paraId="19EF6784" w14:textId="77777777" w:rsidR="00F90BDC" w:rsidRDefault="00F90BDC"/>
    <w:p w14:paraId="1062E815" w14:textId="77777777" w:rsidR="00F90BDC" w:rsidRDefault="00F90BDC">
      <w:r xmlns:w="http://schemas.openxmlformats.org/wordprocessingml/2006/main">
        <w:t xml:space="preserve">1. Jesaja 43:2 – kui sa lähed läbi vete, olen ma sinuga; ja jõgede kaudu ei uputa nad sind.</w:t>
      </w:r>
    </w:p>
    <w:p w14:paraId="3D6E18CA" w14:textId="77777777" w:rsidR="00F90BDC" w:rsidRDefault="00F90BDC"/>
    <w:p w14:paraId="43B9C8D6" w14:textId="77777777" w:rsidR="00F90BDC" w:rsidRDefault="00F90BDC">
      <w:r xmlns:w="http://schemas.openxmlformats.org/wordprocessingml/2006/main">
        <w:t xml:space="preserve">2. Psalm 23:2 – Ta paneb mind rohelistele karjamaadele pikali heitma. Ta juhatab mind vaikse vee äärde.</w:t>
      </w:r>
    </w:p>
    <w:p w14:paraId="495A9036" w14:textId="77777777" w:rsidR="00F90BDC" w:rsidRDefault="00F90BDC"/>
    <w:p w14:paraId="325B329F" w14:textId="77777777" w:rsidR="00F90BDC" w:rsidRDefault="00F90BDC">
      <w:r xmlns:w="http://schemas.openxmlformats.org/wordprocessingml/2006/main">
        <w:t xml:space="preserve">Luke 5:5 5 Siimon kostis ja ütles talle: "Õpetaja, me oleme terve öö vaeva näinud ega võtnud midagi, aga sinu sõna peale ma viskan võrgu välja."</w:t>
      </w:r>
    </w:p>
    <w:p w14:paraId="6FB1D0C8" w14:textId="77777777" w:rsidR="00F90BDC" w:rsidRDefault="00F90BDC"/>
    <w:p w14:paraId="13A36C64" w14:textId="77777777" w:rsidR="00F90BDC" w:rsidRDefault="00F90BDC">
      <w:r xmlns:w="http://schemas.openxmlformats.org/wordprocessingml/2006/main">
        <w:t xml:space="preserve">Siimon ja tema meeskond olid terve öö töötanud, kuid ei saanud midagi, kuid Jeesuse käsul viskas ta võrgu välja ja püüdis suure hulga kalu.</w:t>
      </w:r>
    </w:p>
    <w:p w14:paraId="7F81E2CF" w14:textId="77777777" w:rsidR="00F90BDC" w:rsidRDefault="00F90BDC"/>
    <w:p w14:paraId="34E71F07" w14:textId="77777777" w:rsidR="00F90BDC" w:rsidRDefault="00F90BDC">
      <w:r xmlns:w="http://schemas.openxmlformats.org/wordprocessingml/2006/main">
        <w:t xml:space="preserve">1. Jumala Sõna on võimas – Luuka 5:5</w:t>
      </w:r>
    </w:p>
    <w:p w14:paraId="219E24E3" w14:textId="77777777" w:rsidR="00F90BDC" w:rsidRDefault="00F90BDC"/>
    <w:p w14:paraId="4AF9EE08" w14:textId="77777777" w:rsidR="00F90BDC" w:rsidRDefault="00F90BDC">
      <w:r xmlns:w="http://schemas.openxmlformats.org/wordprocessingml/2006/main">
        <w:t xml:space="preserve">2. Kuulekus Jumalale toob külluse – Luuka 5:5</w:t>
      </w:r>
    </w:p>
    <w:p w14:paraId="712D9360" w14:textId="77777777" w:rsidR="00F90BDC" w:rsidRDefault="00F90BDC"/>
    <w:p w14:paraId="7C7BCE58" w14:textId="77777777" w:rsidR="00F90BDC" w:rsidRDefault="00F90BDC">
      <w:r xmlns:w="http://schemas.openxmlformats.org/wordprocessingml/2006/main">
        <w:t xml:space="preserve">1. Jeremija 33:3 – "Hüüdke mind ja ma vastan teile ning räägin teile suuri ja varjatud asju, mida te ei teadnud."</w:t>
      </w:r>
    </w:p>
    <w:p w14:paraId="34A80B91" w14:textId="77777777" w:rsidR="00F90BDC" w:rsidRDefault="00F90BDC"/>
    <w:p w14:paraId="2DD08E6C" w14:textId="77777777" w:rsidR="00F90BDC" w:rsidRDefault="00F90BDC">
      <w:r xmlns:w="http://schemas.openxmlformats.org/wordprocessingml/2006/main">
        <w:t xml:space="preserve">2. Psalm 107:23-24 – „Mõned läksid laevadega merele; nad olid kaupmehed võimsatel vetel. Nad nägid Issanda tegusid, tema imelisi tegusid sügavuses."</w:t>
      </w:r>
    </w:p>
    <w:p w14:paraId="34F4896C" w14:textId="77777777" w:rsidR="00F90BDC" w:rsidRDefault="00F90BDC"/>
    <w:p w14:paraId="2448B2F4" w14:textId="77777777" w:rsidR="00F90BDC" w:rsidRDefault="00F90BDC">
      <w:r xmlns:w="http://schemas.openxmlformats.org/wordprocessingml/2006/main">
        <w:t xml:space="preserve">Luuka 5:6 Ja kui nad seda tegid, sulgesid nad suure hulga kalu ja nende võrk katkes.</w:t>
      </w:r>
    </w:p>
    <w:p w14:paraId="1405EF65" w14:textId="77777777" w:rsidR="00F90BDC" w:rsidRDefault="00F90BDC"/>
    <w:p w14:paraId="42BDA45F" w14:textId="77777777" w:rsidR="00F90BDC" w:rsidRDefault="00F90BDC">
      <w:r xmlns:w="http://schemas.openxmlformats.org/wordprocessingml/2006/main">
        <w:t xml:space="preserve">Kaks Galilea mere paadis olnud kalurit heitsid võrgu ja püüdsid suure hulga kalu, mis olid nii suured, et murdsid nende võrgu.</w:t>
      </w:r>
    </w:p>
    <w:p w14:paraId="0057B093" w14:textId="77777777" w:rsidR="00F90BDC" w:rsidRDefault="00F90BDC"/>
    <w:p w14:paraId="3F1DA5A2" w14:textId="77777777" w:rsidR="00F90BDC" w:rsidRDefault="00F90BDC">
      <w:r xmlns:w="http://schemas.openxmlformats.org/wordprocessingml/2006/main">
        <w:t xml:space="preserve">1. Jumala õnnistused ületavad meie ootusi.</w:t>
      </w:r>
    </w:p>
    <w:p w14:paraId="6F681476" w14:textId="77777777" w:rsidR="00F90BDC" w:rsidRDefault="00F90BDC"/>
    <w:p w14:paraId="06E5EE94" w14:textId="77777777" w:rsidR="00F90BDC" w:rsidRDefault="00F90BDC">
      <w:r xmlns:w="http://schemas.openxmlformats.org/wordprocessingml/2006/main">
        <w:t xml:space="preserve">2. Jumala varustus on alati enam kui piisav.</w:t>
      </w:r>
    </w:p>
    <w:p w14:paraId="3DFE530C" w14:textId="77777777" w:rsidR="00F90BDC" w:rsidRDefault="00F90BDC"/>
    <w:p w14:paraId="60C4BE70" w14:textId="77777777" w:rsidR="00F90BDC" w:rsidRDefault="00F90BDC">
      <w:r xmlns:w="http://schemas.openxmlformats.org/wordprocessingml/2006/main">
        <w:t xml:space="preserve">1. Efeslastele 3:20 – "Aga sellele, kes meis mõjuva väe järgi suudab teha rohkem kui kõike, mida me palume või mõtleme."</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40:5 – „Issand, mu Jumal, on palju sinu imelisi tegusid, mida sa oled teinud, ja sinu mõtteid, mis on meie ees. Neid ei saa sinu jaoks arvesse võtta, kui ma räägiksin ja räägiksin. neist on neid rohkem, kui jõuan ära lugeda.</w:t>
      </w:r>
    </w:p>
    <w:p w14:paraId="75A45DA6" w14:textId="77777777" w:rsidR="00F90BDC" w:rsidRDefault="00F90BDC"/>
    <w:p w14:paraId="3DA99EA5" w14:textId="77777777" w:rsidR="00F90BDC" w:rsidRDefault="00F90BDC">
      <w:r xmlns:w="http://schemas.openxmlformats.org/wordprocessingml/2006/main">
        <w:t xml:space="preserve">Luke 5:7 Ja nad viipasid oma kaaslasi, kes olid teises paadis, et nad tuleksid ja aitaksid neid. Ja nad tulid ja täitsid mõlemad laevad, nii et need hakkasid uppuma.</w:t>
      </w:r>
    </w:p>
    <w:p w14:paraId="2F37E4CD" w14:textId="77777777" w:rsidR="00F90BDC" w:rsidRDefault="00F90BDC"/>
    <w:p w14:paraId="0E51638B" w14:textId="77777777" w:rsidR="00F90BDC" w:rsidRDefault="00F90BDC">
      <w:r xmlns:w="http://schemas.openxmlformats.org/wordprocessingml/2006/main">
        <w:t xml:space="preserve">Kaks paati täitusid kaladega kuni uppumiseni ja kalurid viipasid oma partneritele teises paadis, et neid aidata.</w:t>
      </w:r>
    </w:p>
    <w:p w14:paraId="63648184" w14:textId="77777777" w:rsidR="00F90BDC" w:rsidRDefault="00F90BDC"/>
    <w:p w14:paraId="21C9A3BC" w14:textId="77777777" w:rsidR="00F90BDC" w:rsidRDefault="00F90BDC">
      <w:r xmlns:w="http://schemas.openxmlformats.org/wordprocessingml/2006/main">
        <w:t xml:space="preserve">1. Jumal varustab meid ressurssidega, mis aitavad meid hädaajal.</w:t>
      </w:r>
    </w:p>
    <w:p w14:paraId="4F9B23A9" w14:textId="77777777" w:rsidR="00F90BDC" w:rsidRDefault="00F90BDC"/>
    <w:p w14:paraId="0DB3E55C" w14:textId="77777777" w:rsidR="00F90BDC" w:rsidRDefault="00F90BDC">
      <w:r xmlns:w="http://schemas.openxmlformats.org/wordprocessingml/2006/main">
        <w:t xml:space="preserve">2. Koos töötamine viib meid eesmärkidele lähemale.</w:t>
      </w:r>
    </w:p>
    <w:p w14:paraId="4972C187" w14:textId="77777777" w:rsidR="00F90BDC" w:rsidRDefault="00F90BDC"/>
    <w:p w14:paraId="52774058" w14:textId="77777777" w:rsidR="00F90BDC" w:rsidRDefault="00F90BDC">
      <w:r xmlns:w="http://schemas.openxmlformats.org/wordprocessingml/2006/main">
        <w:t xml:space="preserve">1. Filiplastele 4:19 – "Ja minu Jumal rahuldab kõik teie vajadused vastavalt oma aurikkusele Kristuses Jeesuses."</w:t>
      </w:r>
    </w:p>
    <w:p w14:paraId="43EC43D0" w14:textId="77777777" w:rsidR="00F90BDC" w:rsidRDefault="00F90BDC"/>
    <w:p w14:paraId="59F26637" w14:textId="77777777" w:rsidR="00F90BDC" w:rsidRDefault="00F90BDC">
      <w:r xmlns:w="http://schemas.openxmlformats.org/wordprocessingml/2006/main">
        <w:t xml:space="preserve">2. Koguja 4:9-12 – „Kaks on parem kui üks, sest nende töö on hea tulu: kui kumbki neist maha kukub, saab üks teist üles aidata. Aga kahju igaühest, kes kukub ja kellel pole kedagi, kes teda püsti aitaks. Samuti, kui kaks lamavad koos, hoiavad nad sooja. Aga kuidas üksi soojas hoida? Kuigi üks võib olla üle jõu käiv, saavad kaks end kaitsta. Kolmest kiust koosnev nöör ei katke kiiresti.</w:t>
      </w:r>
    </w:p>
    <w:p w14:paraId="43483C26" w14:textId="77777777" w:rsidR="00F90BDC" w:rsidRDefault="00F90BDC"/>
    <w:p w14:paraId="4538546C" w14:textId="77777777" w:rsidR="00F90BDC" w:rsidRDefault="00F90BDC">
      <w:r xmlns:w="http://schemas.openxmlformats.org/wordprocessingml/2006/main">
        <w:t xml:space="preserve">Luke 5:8 Kui Siimon Peetrus seda nägi, langes ta Jeesuse põlvede ette ja ütles: "Mine ära! sest ma olen patune inimene, Issand.</w:t>
      </w:r>
    </w:p>
    <w:p w14:paraId="1D0B8C2D" w14:textId="77777777" w:rsidR="00F90BDC" w:rsidRDefault="00F90BDC"/>
    <w:p w14:paraId="5F0D6520" w14:textId="77777777" w:rsidR="00F90BDC" w:rsidRDefault="00F90BDC">
      <w:r xmlns:w="http://schemas.openxmlformats.org/wordprocessingml/2006/main">
        <w:t xml:space="preserve">Siimon Peetrus tunnistab oma kõlbmatust Jeesuse ees ja palub, et Ta tema juurest lahkuks.</w:t>
      </w:r>
    </w:p>
    <w:p w14:paraId="1FED611B" w14:textId="77777777" w:rsidR="00F90BDC" w:rsidRDefault="00F90BDC"/>
    <w:p w14:paraId="70B31289" w14:textId="77777777" w:rsidR="00F90BDC" w:rsidRDefault="00F90BDC">
      <w:r xmlns:w="http://schemas.openxmlformats.org/wordprocessingml/2006/main">
        <w:t xml:space="preserve">1. Meie kõlbmatuse tunnistamine Jumala ees</w:t>
      </w:r>
    </w:p>
    <w:p w14:paraId="20DB07C9" w14:textId="77777777" w:rsidR="00F90BDC" w:rsidRDefault="00F90BDC"/>
    <w:p w14:paraId="0DC660CC" w14:textId="77777777" w:rsidR="00F90BDC" w:rsidRDefault="00F90BDC">
      <w:r xmlns:w="http://schemas.openxmlformats.org/wordprocessingml/2006/main">
        <w:t xml:space="preserve">2. Kristuse andestuse vägi</w:t>
      </w:r>
    </w:p>
    <w:p w14:paraId="0E7C1D1F" w14:textId="77777777" w:rsidR="00F90BDC" w:rsidRDefault="00F90BDC"/>
    <w:p w14:paraId="4A75EBC7" w14:textId="77777777" w:rsidR="00F90BDC" w:rsidRDefault="00F90BDC">
      <w:r xmlns:w="http://schemas.openxmlformats.org/wordprocessingml/2006/main">
        <w:t xml:space="preserve">1. Psalmid 51:3-4 – Sest ma tunnistan oma üleastumisi ja mu patt on alati minu ees. Sinu vastu, ainult Sinu vastu, olen ma pattu teinud ja teinud seda kurja Sinu silmis.</w:t>
      </w:r>
    </w:p>
    <w:p w14:paraId="28E31001" w14:textId="77777777" w:rsidR="00F90BDC" w:rsidRDefault="00F90BDC"/>
    <w:p w14:paraId="29E9C09E" w14:textId="77777777" w:rsidR="00F90BDC" w:rsidRDefault="00F90BDC">
      <w:r xmlns:w="http://schemas.openxmlformats.org/wordprocessingml/2006/main">
        <w:t xml:space="preserve">2. Roomlastele 5:6-8 – Sest kui me olime veel jõuetud, suri Kristus õigel ajal jumalakartmatute eest. Sest vaevalt keegi sureb õige eest; aga võib-olla julgeks keegi hea mehe eest isegi surra. Kuid Jumal näitab oma armastust meie vastu sellega, et Kristus suri meie eest, kui me olime veel patused.</w:t>
      </w:r>
    </w:p>
    <w:p w14:paraId="078F4777" w14:textId="77777777" w:rsidR="00F90BDC" w:rsidRDefault="00F90BDC"/>
    <w:p w14:paraId="1EB56072" w14:textId="77777777" w:rsidR="00F90BDC" w:rsidRDefault="00F90BDC">
      <w:r xmlns:w="http://schemas.openxmlformats.org/wordprocessingml/2006/main">
        <w:t xml:space="preserve">Luuka 5:9 Sest ta ja kõik, kes temaga olid, olid hämmastunud kalade ihust, mille nad olid püüdnud.</w:t>
      </w:r>
    </w:p>
    <w:p w14:paraId="2F41C271" w14:textId="77777777" w:rsidR="00F90BDC" w:rsidRDefault="00F90BDC"/>
    <w:p w14:paraId="08CD3867" w14:textId="77777777" w:rsidR="00F90BDC" w:rsidRDefault="00F90BDC">
      <w:r xmlns:w="http://schemas.openxmlformats.org/wordprocessingml/2006/main">
        <w:t xml:space="preserve">Jeesuse ime suurest kalapüügist hämmastas kalureid ja temaga koos olijaid.</w:t>
      </w:r>
    </w:p>
    <w:p w14:paraId="43F9889B" w14:textId="77777777" w:rsidR="00F90BDC" w:rsidRDefault="00F90BDC"/>
    <w:p w14:paraId="56FA7D32" w14:textId="77777777" w:rsidR="00F90BDC" w:rsidRDefault="00F90BDC">
      <w:r xmlns:w="http://schemas.openxmlformats.org/wordprocessingml/2006/main">
        <w:t xml:space="preserve">1. Jeesuse imeline jõud ja kaastunne: Jumala ootamatute õnnistuste kogemine</w:t>
      </w:r>
    </w:p>
    <w:p w14:paraId="62A1CDAA" w14:textId="77777777" w:rsidR="00F90BDC" w:rsidRDefault="00F90BDC"/>
    <w:p w14:paraId="745BDF2D" w14:textId="77777777" w:rsidR="00F90BDC" w:rsidRDefault="00F90BDC">
      <w:r xmlns:w="http://schemas.openxmlformats.org/wordprocessingml/2006/main">
        <w:t xml:space="preserve">2. Jumala hämmastav korraldus: õppige lootma Issandale ootamatuste puhul</w:t>
      </w:r>
    </w:p>
    <w:p w14:paraId="038DBB2F" w14:textId="77777777" w:rsidR="00F90BDC" w:rsidRDefault="00F90BDC"/>
    <w:p w14:paraId="6F52BB09" w14:textId="77777777" w:rsidR="00F90BDC" w:rsidRDefault="00F90BDC">
      <w:r xmlns:w="http://schemas.openxmlformats.org/wordprocessingml/2006/main">
        <w:t xml:space="preserve">1. Psalm 34:8 – Maitske ja vaadake, et Issand on hea; Õnnis on see, kes tema juurde varju leiab.</w:t>
      </w:r>
    </w:p>
    <w:p w14:paraId="53DE349D" w14:textId="77777777" w:rsidR="00F90BDC" w:rsidRDefault="00F90BDC"/>
    <w:p w14:paraId="0E955E0E" w14:textId="77777777" w:rsidR="00F90BDC" w:rsidRDefault="00F90BDC">
      <w:r xmlns:w="http://schemas.openxmlformats.org/wordprocessingml/2006/main">
        <w:t xml:space="preserve">2. Matteuse 19:26 – Jeesus vaatas neile otsa ja ütles: "Inimese jaoks on see võimatu, aga Jumalale on kõik võimalik."</w:t>
      </w:r>
    </w:p>
    <w:p w14:paraId="1345EB99" w14:textId="77777777" w:rsidR="00F90BDC" w:rsidRDefault="00F90BDC"/>
    <w:p w14:paraId="7C6BFC02" w14:textId="77777777" w:rsidR="00F90BDC" w:rsidRDefault="00F90BDC">
      <w:r xmlns:w="http://schemas.openxmlformats.org/wordprocessingml/2006/main">
        <w:t xml:space="preserve">Luuka 5:10 Ja nii oli ka Jaakobus ja Johannes, Sebedeuse pojad, kes olid Siimona partnerid. Ja Jeesus ütles Siimonale: 'Ära karda! edaspidi püüad sa mehi.</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ütleb Siimonile, ühele oma jüngritest, et ärge kartke ja et ta püüab nüüd mehi kinni. Kohal on ka Simoni kaks partnerit James ja John.</w:t>
      </w:r>
    </w:p>
    <w:p w14:paraId="329908F2" w14:textId="77777777" w:rsidR="00F90BDC" w:rsidRDefault="00F90BDC"/>
    <w:p w14:paraId="33F8F605" w14:textId="77777777" w:rsidR="00F90BDC" w:rsidRDefault="00F90BDC">
      <w:r xmlns:w="http://schemas.openxmlformats.org/wordprocessingml/2006/main">
        <w:t xml:space="preserve">1. Jeesuse kutse Teda järgida – Luuka 5:10</w:t>
      </w:r>
    </w:p>
    <w:p w14:paraId="7102E9F1" w14:textId="77777777" w:rsidR="00F90BDC" w:rsidRDefault="00F90BDC"/>
    <w:p w14:paraId="17D5B15F" w14:textId="77777777" w:rsidR="00F90BDC" w:rsidRDefault="00F90BDC">
      <w:r xmlns:w="http://schemas.openxmlformats.org/wordprocessingml/2006/main">
        <w:t xml:space="preserve">2. Issanda teenimine ja järgimine – Luuka 5:10</w:t>
      </w:r>
    </w:p>
    <w:p w14:paraId="7C0255DC" w14:textId="77777777" w:rsidR="00F90BDC" w:rsidRDefault="00F90BDC"/>
    <w:p w14:paraId="00A4DCA6" w14:textId="77777777" w:rsidR="00F90BDC" w:rsidRDefault="00F90BDC">
      <w:r xmlns:w="http://schemas.openxmlformats.org/wordprocessingml/2006/main">
        <w:t xml:space="preserve">1. Matteuse 4:19 - "Ja ta ütles neile: "Järgnege mulle ja ma teen teid inimeste püüdjateks."</w:t>
      </w:r>
    </w:p>
    <w:p w14:paraId="4FB18C5E" w14:textId="77777777" w:rsidR="00F90BDC" w:rsidRDefault="00F90BDC"/>
    <w:p w14:paraId="6962D79A" w14:textId="77777777" w:rsidR="00F90BDC" w:rsidRDefault="00F90BDC">
      <w:r xmlns:w="http://schemas.openxmlformats.org/wordprocessingml/2006/main">
        <w:t xml:space="preserve">2. Johannese 1:43 – „Järgmisel päeval otsustas Jeesus Galileasse minna. Ta leidis Filippuse ja ütles talle: "Järgne mulle."</w:t>
      </w:r>
    </w:p>
    <w:p w14:paraId="0FF61201" w14:textId="77777777" w:rsidR="00F90BDC" w:rsidRDefault="00F90BDC"/>
    <w:p w14:paraId="6E1D68C8" w14:textId="77777777" w:rsidR="00F90BDC" w:rsidRDefault="00F90BDC">
      <w:r xmlns:w="http://schemas.openxmlformats.org/wordprocessingml/2006/main">
        <w:t xml:space="preserve">Luuka 5:11 Ja kui nad olid toonud oma laevad maale, jätsid nad kõik maha ja järgnesid talle.</w:t>
      </w:r>
    </w:p>
    <w:p w14:paraId="7949B83D" w14:textId="77777777" w:rsidR="00F90BDC" w:rsidRDefault="00F90BDC"/>
    <w:p w14:paraId="1C2DF878" w14:textId="77777777" w:rsidR="00F90BDC" w:rsidRDefault="00F90BDC">
      <w:r xmlns:w="http://schemas.openxmlformats.org/wordprocessingml/2006/main">
        <w:t xml:space="preserve">See lõik kirjeldab kalurite kohustust järgida Jeesust pärast laevade lossimist.</w:t>
      </w:r>
    </w:p>
    <w:p w14:paraId="2AA1D442" w14:textId="77777777" w:rsidR="00F90BDC" w:rsidRDefault="00F90BDC"/>
    <w:p w14:paraId="1D58B874" w14:textId="77777777" w:rsidR="00F90BDC" w:rsidRDefault="00F90BDC">
      <w:r xmlns:w="http://schemas.openxmlformats.org/wordprocessingml/2006/main">
        <w:t xml:space="preserve">1: Me peaksime usaldama Jeesust, kes meid juhib, isegi kui see tähendab oma plaanide ja varade mahajätmist.</w:t>
      </w:r>
    </w:p>
    <w:p w14:paraId="6FA8F0C3" w14:textId="77777777" w:rsidR="00F90BDC" w:rsidRDefault="00F90BDC"/>
    <w:p w14:paraId="3F2952A4" w14:textId="77777777" w:rsidR="00F90BDC" w:rsidRDefault="00F90BDC">
      <w:r xmlns:w="http://schemas.openxmlformats.org/wordprocessingml/2006/main">
        <w:t xml:space="preserve">2: Jeesuse järgimine nõuab kõigest loobumist, mis meil on, ja oma elu usaldamist Temale.</w:t>
      </w:r>
    </w:p>
    <w:p w14:paraId="2F542356" w14:textId="77777777" w:rsidR="00F90BDC" w:rsidRDefault="00F90BDC"/>
    <w:p w14:paraId="49DC7834" w14:textId="77777777" w:rsidR="00F90BDC" w:rsidRDefault="00F90BDC">
      <w:r xmlns:w="http://schemas.openxmlformats.org/wordprocessingml/2006/main">
        <w:t xml:space="preserve">1: Matteuse 16:24-25 – "Siis ütles Jeesus oma jüngritele: "Kui keegi tahab mind järgida, siis salaku iseennast, võtke oma rist ja järgnegu mulle. Sest igaüks, kes tahab oma elu päästa, kaotab selle, ja kes iganes kaotab oma elu minu pärast, see leiab selle."</w:t>
      </w:r>
    </w:p>
    <w:p w14:paraId="29FC3431" w14:textId="77777777" w:rsidR="00F90BDC" w:rsidRDefault="00F90BDC"/>
    <w:p w14:paraId="4B6AF259" w14:textId="77777777" w:rsidR="00F90BDC" w:rsidRDefault="00F90BDC">
      <w:r xmlns:w="http://schemas.openxmlformats.org/wordprocessingml/2006/main">
        <w:t xml:space="preserve">2: Markuse 8:34-35 – „Ja kui ta rahva koos oma jüngritega enda juurde kutsus, ütles ta neile: „Kes iganes tahab tulla minu järel, see salaku ennast ja võtke oma rist ja järgnegu mulle. Sest igaüks, kes tahab päästa oma elu, kaotab selle; aga kes iganes kaotab oma elu minu ja </w:t>
      </w:r>
      <w:r xmlns:w="http://schemas.openxmlformats.org/wordprocessingml/2006/main">
        <w:lastRenderedPageBreak xmlns:w="http://schemas.openxmlformats.org/wordprocessingml/2006/main"/>
      </w:r>
      <w:r xmlns:w="http://schemas.openxmlformats.org/wordprocessingml/2006/main">
        <w:t xml:space="preserve">evangeeliumi pärast, see päästab selle.”</w:t>
      </w:r>
    </w:p>
    <w:p w14:paraId="60E02329" w14:textId="77777777" w:rsidR="00F90BDC" w:rsidRDefault="00F90BDC"/>
    <w:p w14:paraId="11B1CC24" w14:textId="77777777" w:rsidR="00F90BDC" w:rsidRDefault="00F90BDC">
      <w:r xmlns:w="http://schemas.openxmlformats.org/wordprocessingml/2006/main">
        <w:t xml:space="preserve">Luuka 5:12 Ja sündis, et kui ta ühes linnas oli, vaata, üks mees oli täis pidalitõbe. Jeesust nähes langes ta silmili ja anus teda ning ütles: "Issand, kui tahad, võid sa mind puhtaks teha. .</w:t>
      </w:r>
    </w:p>
    <w:p w14:paraId="6CF1384C" w14:textId="77777777" w:rsidR="00F90BDC" w:rsidRDefault="00F90BDC"/>
    <w:p w14:paraId="7D09B6CA" w14:textId="77777777" w:rsidR="00F90BDC" w:rsidRDefault="00F90BDC">
      <w:r xmlns:w="http://schemas.openxmlformats.org/wordprocessingml/2006/main">
        <w:t xml:space="preserve">Jeesus avaldas kaastunnet ja tegi terveks pidalitõbise mehe.</w:t>
      </w:r>
    </w:p>
    <w:p w14:paraId="78B654E5" w14:textId="77777777" w:rsidR="00F90BDC" w:rsidRDefault="00F90BDC"/>
    <w:p w14:paraId="05E3DC97" w14:textId="77777777" w:rsidR="00F90BDC" w:rsidRDefault="00F90BDC">
      <w:r xmlns:w="http://schemas.openxmlformats.org/wordprocessingml/2006/main">
        <w:t xml:space="preserve">1: Saame õppida Jeesuse eeskujust, et näidata kaastunnet ja lahkust ümbritsevate vastu.</w:t>
      </w:r>
    </w:p>
    <w:p w14:paraId="11924907" w14:textId="77777777" w:rsidR="00F90BDC" w:rsidRDefault="00F90BDC"/>
    <w:p w14:paraId="34083F8D" w14:textId="77777777" w:rsidR="00F90BDC" w:rsidRDefault="00F90BDC">
      <w:r xmlns:w="http://schemas.openxmlformats.org/wordprocessingml/2006/main">
        <w:t xml:space="preserve">2: Me ei tohiks kunagi alahinnata usu ja palve jõudu.</w:t>
      </w:r>
    </w:p>
    <w:p w14:paraId="3B7ACBEE" w14:textId="77777777" w:rsidR="00F90BDC" w:rsidRDefault="00F90BDC"/>
    <w:p w14:paraId="70EE3CC7" w14:textId="77777777" w:rsidR="00F90BDC" w:rsidRDefault="00F90BDC">
      <w:r xmlns:w="http://schemas.openxmlformats.org/wordprocessingml/2006/main">
        <w:t xml:space="preserve">1: Matteuse 8:2-3 – Ja vaata, tuli pidalitõbine ja kummardas teda ning ütles: „Issand, kui tahad, võid sa mind puhtaks teha. Ja Jeesus sirutas oma käe ja puudutas teda, öeldes: 'Ma tahan! ole puhas.</w:t>
      </w:r>
    </w:p>
    <w:p w14:paraId="7E9E9DE4" w14:textId="77777777" w:rsidR="00F90BDC" w:rsidRDefault="00F90BDC"/>
    <w:p w14:paraId="261C40EC" w14:textId="77777777" w:rsidR="00F90BDC" w:rsidRDefault="00F90BDC">
      <w:r xmlns:w="http://schemas.openxmlformats.org/wordprocessingml/2006/main">
        <w:t xml:space="preserve">2: Jaakobuse 5:15 - Ja usupalve päästab haige ja Issand tõstab ta üles; ja kui ta on pattu teinud, antakse need talle andeks.</w:t>
      </w:r>
    </w:p>
    <w:p w14:paraId="24F35269" w14:textId="77777777" w:rsidR="00F90BDC" w:rsidRDefault="00F90BDC"/>
    <w:p w14:paraId="25AD5439" w14:textId="77777777" w:rsidR="00F90BDC" w:rsidRDefault="00F90BDC">
      <w:r xmlns:w="http://schemas.openxmlformats.org/wordprocessingml/2006/main">
        <w:t xml:space="preserve">Luke 5:13 13 Ja ta sirutas oma käe ja puudutas teda ning ütles: "Ma tahan, ole puhas!" Ja kohe läks pidalitõbi temast lahti.</w:t>
      </w:r>
    </w:p>
    <w:p w14:paraId="0584CC87" w14:textId="77777777" w:rsidR="00F90BDC" w:rsidRDefault="00F90BDC"/>
    <w:p w14:paraId="52A704E6" w14:textId="77777777" w:rsidR="00F90BDC" w:rsidRDefault="00F90BDC">
      <w:r xmlns:w="http://schemas.openxmlformats.org/wordprocessingml/2006/main">
        <w:t xml:space="preserve">Kristuse puudutuse jõud tervendas pidalitõbise.</w:t>
      </w:r>
    </w:p>
    <w:p w14:paraId="6C73CBAF" w14:textId="77777777" w:rsidR="00F90BDC" w:rsidRDefault="00F90BDC"/>
    <w:p w14:paraId="3159FA80" w14:textId="77777777" w:rsidR="00F90BDC" w:rsidRDefault="00F90BDC">
      <w:r xmlns:w="http://schemas.openxmlformats.org/wordprocessingml/2006/main">
        <w:t xml:space="preserve">1. Usu jõud Jeesusesse Kristusesse</w:t>
      </w:r>
    </w:p>
    <w:p w14:paraId="63EBD923" w14:textId="77777777" w:rsidR="00F90BDC" w:rsidRDefault="00F90BDC"/>
    <w:p w14:paraId="69F60F58" w14:textId="77777777" w:rsidR="00F90BDC" w:rsidRDefault="00F90BDC">
      <w:r xmlns:w="http://schemas.openxmlformats.org/wordprocessingml/2006/main">
        <w:t xml:space="preserve">2. Jumaliku puudutuse tervendav jõud</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8:1-3 – Jeesus puudutab pidalitõbist ja teeb ta terveks</w:t>
      </w:r>
    </w:p>
    <w:p w14:paraId="4D0D1AD2" w14:textId="77777777" w:rsidR="00F90BDC" w:rsidRDefault="00F90BDC"/>
    <w:p w14:paraId="0ACACD0C" w14:textId="77777777" w:rsidR="00F90BDC" w:rsidRDefault="00F90BDC">
      <w:r xmlns:w="http://schemas.openxmlformats.org/wordprocessingml/2006/main">
        <w:t xml:space="preserve">2. Jaakobuse 5:14-15 – Palve vägi tuua tervenemist</w:t>
      </w:r>
    </w:p>
    <w:p w14:paraId="21290846" w14:textId="77777777" w:rsidR="00F90BDC" w:rsidRDefault="00F90BDC"/>
    <w:p w14:paraId="3E2F20C6" w14:textId="77777777" w:rsidR="00F90BDC" w:rsidRDefault="00F90BDC">
      <w:r xmlns:w="http://schemas.openxmlformats.org/wordprocessingml/2006/main">
        <w:t xml:space="preserve">Luke 5:14 14 Ja ta käskis teda mitte kellelegi rääkida, vaid mine ja näita end preestrile ja ohverda oma puhastuse eest neile tunnistuseks, nagu Mooses käskis.</w:t>
      </w:r>
    </w:p>
    <w:p w14:paraId="31092060" w14:textId="77777777" w:rsidR="00F90BDC" w:rsidRDefault="00F90BDC"/>
    <w:p w14:paraId="462BD18D" w14:textId="77777777" w:rsidR="00F90BDC" w:rsidRDefault="00F90BDC">
      <w:r xmlns:w="http://schemas.openxmlformats.org/wordprocessingml/2006/main">
        <w:t xml:space="preserve">See lõik rõhutab, kui tähtis on järgida Jeesuse käsku minna ja näidata end preestrile puhastamiseks, vastavalt sellele, mida Mooses käskis.</w:t>
      </w:r>
    </w:p>
    <w:p w14:paraId="1A12DD6D" w14:textId="77777777" w:rsidR="00F90BDC" w:rsidRDefault="00F90BDC"/>
    <w:p w14:paraId="60C551D9" w14:textId="77777777" w:rsidR="00F90BDC" w:rsidRDefault="00F90BDC">
      <w:r xmlns:w="http://schemas.openxmlformats.org/wordprocessingml/2006/main">
        <w:t xml:space="preserve">1. Kuulekuse jõud: Jeesuse käsk minna ja näidata end preestrile</w:t>
      </w:r>
    </w:p>
    <w:p w14:paraId="0CE1D4F7" w14:textId="77777777" w:rsidR="00F90BDC" w:rsidRDefault="00F90BDC"/>
    <w:p w14:paraId="4EB3C71F" w14:textId="77777777" w:rsidR="00F90BDC" w:rsidRDefault="00F90BDC">
      <w:r xmlns:w="http://schemas.openxmlformats.org/wordprocessingml/2006/main">
        <w:t xml:space="preserve">2. Juhiste järgimise tähtsus: Jeesusele ja Moosesele kuuletumine</w:t>
      </w:r>
    </w:p>
    <w:p w14:paraId="61EABD5C" w14:textId="77777777" w:rsidR="00F90BDC" w:rsidRDefault="00F90BDC"/>
    <w:p w14:paraId="056F6F1B" w14:textId="77777777" w:rsidR="00F90BDC" w:rsidRDefault="00F90BDC">
      <w:r xmlns:w="http://schemas.openxmlformats.org/wordprocessingml/2006/main">
        <w:t xml:space="preserve">1. 2. Moosese 29:20,21 – Ja tee preestritele leviitidele, kes lähenevad Issandale, ja pühitse neid, et nad saaksid Issandat teenida. ja nende Jumala leib, sellepärast peavad nad olema pühad.</w:t>
      </w:r>
    </w:p>
    <w:p w14:paraId="1F061BE1" w14:textId="77777777" w:rsidR="00F90BDC" w:rsidRDefault="00F90BDC"/>
    <w:p w14:paraId="48683BA3" w14:textId="77777777" w:rsidR="00F90BDC" w:rsidRDefault="00F90BDC">
      <w:r xmlns:w="http://schemas.openxmlformats.org/wordprocessingml/2006/main">
        <w:t xml:space="preserve">2. Heebrealastele 13:20-21 – Nüüd, rahu Jumal, kes tõi surnuist üles meie Issanda Jeesuse, selle suure lammaste karjase igavese lepingu vere kaudu, tee sind täiuslikuks kõigis heades töödes, et teha oma ta teeb teie sees seda, mis on temale meelepärane Jeesuse Kristuse läbi; kellele olgu au igavesti ja igavesti. Aamen.</w:t>
      </w:r>
    </w:p>
    <w:p w14:paraId="61C4BF32" w14:textId="77777777" w:rsidR="00F90BDC" w:rsidRDefault="00F90BDC"/>
    <w:p w14:paraId="53E7B8FB" w14:textId="77777777" w:rsidR="00F90BDC" w:rsidRDefault="00F90BDC">
      <w:r xmlns:w="http://schemas.openxmlformats.org/wordprocessingml/2006/main">
        <w:t xml:space="preserve">Luke 5:15 15 Aga seda enam sai temast kuulsus ja palju rahvahulki tuli kokku kuulama ja Tema poolt oma nõrkustest terveks saama.</w:t>
      </w:r>
    </w:p>
    <w:p w14:paraId="7BB04A86" w14:textId="77777777" w:rsidR="00F90BDC" w:rsidRDefault="00F90BDC"/>
    <w:p w14:paraId="3527F29D" w14:textId="77777777" w:rsidR="00F90BDC" w:rsidRDefault="00F90BDC">
      <w:r xmlns:w="http://schemas.openxmlformats.org/wordprocessingml/2006/main">
        <w:t xml:space="preserve">Jeesuse kuulsus levis kaugele ja palju inimesi kogunes teda kuulama ja Tema terveks saada.</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Jeesuse vägi: kuidas Tema sõnad ja imed meelitasid rahvahulki</w:t>
      </w:r>
    </w:p>
    <w:p w14:paraId="4DAA963D" w14:textId="77777777" w:rsidR="00F90BDC" w:rsidRDefault="00F90BDC"/>
    <w:p w14:paraId="24527795" w14:textId="77777777" w:rsidR="00F90BDC" w:rsidRDefault="00F90BDC">
      <w:r xmlns:w="http://schemas.openxmlformats.org/wordprocessingml/2006/main">
        <w:t xml:space="preserve">2. Jeesuse tervendav teenistus: kuidas Tema imed tõid lohutust ja lootust</w:t>
      </w:r>
    </w:p>
    <w:p w14:paraId="0AC2454E" w14:textId="77777777" w:rsidR="00F90BDC" w:rsidRDefault="00F90BDC"/>
    <w:p w14:paraId="59E98153" w14:textId="77777777" w:rsidR="00F90BDC" w:rsidRDefault="00F90BDC">
      <w:r xmlns:w="http://schemas.openxmlformats.org/wordprocessingml/2006/main">
        <w:t xml:space="preserve">1. Matteuse 4:23-24 – Jeesus käis läbi kogu Galilea, õpetades nende sünagoogides, kuulutades head sõnumit kuningriigist ning tervendades kõiki haigusi ja haigusi inimeste seas.</w:t>
      </w:r>
    </w:p>
    <w:p w14:paraId="6E132BA2" w14:textId="77777777" w:rsidR="00F90BDC" w:rsidRDefault="00F90BDC"/>
    <w:p w14:paraId="707DE7ED" w14:textId="77777777" w:rsidR="00F90BDC" w:rsidRDefault="00F90BDC">
      <w:r xmlns:w="http://schemas.openxmlformats.org/wordprocessingml/2006/main">
        <w:t xml:space="preserve">2. Apostlite teod 3:1-8 – Peetrus ja Johannes läksid üheksandal tunnil, palvetunnil, templisse. Ja kanti kanti meest, kes oli sünnist saadik lonkav ja kelle nad panid iga päev templi väravasse, mida nimetatakse Ilusaks väravaks, et paluda templisse sisenejatelt almust.</w:t>
      </w:r>
    </w:p>
    <w:p w14:paraId="29375587" w14:textId="77777777" w:rsidR="00F90BDC" w:rsidRDefault="00F90BDC"/>
    <w:p w14:paraId="4AD8DB35" w14:textId="77777777" w:rsidR="00F90BDC" w:rsidRDefault="00F90BDC">
      <w:r xmlns:w="http://schemas.openxmlformats.org/wordprocessingml/2006/main">
        <w:t xml:space="preserve">Luke 5:16 16 Ja ta läks kõrbesse ja palvetas.</w:t>
      </w:r>
    </w:p>
    <w:p w14:paraId="7C5E5ECF" w14:textId="77777777" w:rsidR="00F90BDC" w:rsidRDefault="00F90BDC"/>
    <w:p w14:paraId="4B68343E" w14:textId="77777777" w:rsidR="00F90BDC" w:rsidRDefault="00F90BDC">
      <w:r xmlns:w="http://schemas.openxmlformats.org/wordprocessingml/2006/main">
        <w:t xml:space="preserve">See lõik räägib sellest, kuidas Jeesus tõmbub kõrbe palvetama.</w:t>
      </w:r>
    </w:p>
    <w:p w14:paraId="77A910E7" w14:textId="77777777" w:rsidR="00F90BDC" w:rsidRDefault="00F90BDC"/>
    <w:p w14:paraId="2BFA5AB7" w14:textId="77777777" w:rsidR="00F90BDC" w:rsidRDefault="00F90BDC">
      <w:r xmlns:w="http://schemas.openxmlformats.org/wordprocessingml/2006/main">
        <w:t xml:space="preserve">1. Jeesuse palve eeskuju ja selle tähtsuse uurimine meie vaimses elus.</w:t>
      </w:r>
    </w:p>
    <w:p w14:paraId="3E76EE6E" w14:textId="77777777" w:rsidR="00F90BDC" w:rsidRDefault="00F90BDC"/>
    <w:p w14:paraId="73A5C487" w14:textId="77777777" w:rsidR="00F90BDC" w:rsidRDefault="00F90BDC">
      <w:r xmlns:w="http://schemas.openxmlformats.org/wordprocessingml/2006/main">
        <w:t xml:space="preserve">2. Üleskutse jäljendada Kristuse eeskuju kõrbesse taandumisel palvetamiseks ja mõtisklemiseks.</w:t>
      </w:r>
    </w:p>
    <w:p w14:paraId="397175B1" w14:textId="77777777" w:rsidR="00F90BDC" w:rsidRDefault="00F90BDC"/>
    <w:p w14:paraId="50BCCA83" w14:textId="77777777" w:rsidR="00F90BDC" w:rsidRDefault="00F90BDC">
      <w:r xmlns:w="http://schemas.openxmlformats.org/wordprocessingml/2006/main">
        <w:t xml:space="preserve">1. Matteuse 6:5-6 – „Ja kui te palvetate, siis ärge olge nagu silmakirjatsejad, sest neile meeldib palvetada sünagoogides ja tänavanurkadel seistes, et teised neid näeksid. Tõesti, ma ütlen teile, nad on saanud oma tasu täies ulatuses. Aga kui sa palvetad, mine oma tuppa, sulge uks ja palveta oma Isa poole, kes on nähtamatu.”</w:t>
      </w:r>
    </w:p>
    <w:p w14:paraId="75B1DACE" w14:textId="77777777" w:rsidR="00F90BDC" w:rsidRDefault="00F90BDC"/>
    <w:p w14:paraId="4323FB29" w14:textId="77777777" w:rsidR="00F90BDC" w:rsidRDefault="00F90BDC">
      <w:r xmlns:w="http://schemas.openxmlformats.org/wordprocessingml/2006/main">
        <w:t xml:space="preserve">2. Heebrealastele 4:14-16 – „Seega, kuna meil on suur ülempreester, kes on taevasse tõusnud, Jeesus, Jumala Poeg, siis hoidkem kindlalt usust, mida me tunnistame. Sest meil ei ole ülempreestrit, kes ei suudaks meie nõrkustele kaasa tunda, vaid meil on üks, kes on olnud igal viisil kiusatud, nagu meiegi – ometi ei teinud ta pattu. Lähenegem siis kindlustundega Jumala armutrooni poole, et saaksime halastust ja leiaksime armu, mis meid hädaajal aitaks.</w:t>
      </w:r>
    </w:p>
    <w:p w14:paraId="56672424" w14:textId="77777777" w:rsidR="00F90BDC" w:rsidRDefault="00F90BDC"/>
    <w:p w14:paraId="4DE26786" w14:textId="77777777" w:rsidR="00F90BDC" w:rsidRDefault="00F90BDC">
      <w:r xmlns:w="http://schemas.openxmlformats.org/wordprocessingml/2006/main">
        <w:t xml:space="preserve">Luke 5:17 17 Ja sündis ühel päeval, kui ta õpetas, et seal istusid variserid ja seadusetundjad, kes olid pärit igast Galilea ja Juudamaa ja Jeruusalemma linnast. Issand oli kohal, et neid tervendada.</w:t>
      </w:r>
    </w:p>
    <w:p w14:paraId="01AA4F7C" w14:textId="77777777" w:rsidR="00F90BDC" w:rsidRDefault="00F90BDC"/>
    <w:p w14:paraId="7DB7E651" w14:textId="77777777" w:rsidR="00F90BDC" w:rsidRDefault="00F90BDC">
      <w:r xmlns:w="http://schemas.openxmlformats.org/wordprocessingml/2006/main">
        <w:t xml:space="preserve">Ühel päeval õpetas Jeesus variseride ja seadusetundjate hulgas Galileast, Juudamaalt ja Jeruusalemmast. Issanda vägi oli kohal, et neid tervendada.</w:t>
      </w:r>
    </w:p>
    <w:p w14:paraId="130B99F4" w14:textId="77777777" w:rsidR="00F90BDC" w:rsidRDefault="00F90BDC"/>
    <w:p w14:paraId="3F1DF3A4" w14:textId="77777777" w:rsidR="00F90BDC" w:rsidRDefault="00F90BDC">
      <w:r xmlns:w="http://schemas.openxmlformats.org/wordprocessingml/2006/main">
        <w:t xml:space="preserve">1. Tervendamise vägi Jeesuse kaudu</w:t>
      </w:r>
    </w:p>
    <w:p w14:paraId="7B18B7C9" w14:textId="77777777" w:rsidR="00F90BDC" w:rsidRDefault="00F90BDC"/>
    <w:p w14:paraId="7E4F98B8" w14:textId="77777777" w:rsidR="00F90BDC" w:rsidRDefault="00F90BDC">
      <w:r xmlns:w="http://schemas.openxmlformats.org/wordprocessingml/2006/main">
        <w:t xml:space="preserve">2. Lootkem tervenemisel Issandale</w:t>
      </w:r>
    </w:p>
    <w:p w14:paraId="4EA2D10A" w14:textId="77777777" w:rsidR="00F90BDC" w:rsidRDefault="00F90BDC"/>
    <w:p w14:paraId="573A52C2" w14:textId="77777777" w:rsidR="00F90BDC" w:rsidRDefault="00F90BDC">
      <w:r xmlns:w="http://schemas.openxmlformats.org/wordprocessingml/2006/main">
        <w:t xml:space="preserve">1. Matteuse 9:35 – Ja Jeesus käis mööda kõiki linnu ja külasid, õpetas nende sünagoogides ja kuulutas kuningriigi evangeeliumi ning ravis kõiki haigusi ja haigusi rahva seas.</w:t>
      </w:r>
    </w:p>
    <w:p w14:paraId="7385CC6B" w14:textId="77777777" w:rsidR="00F90BDC" w:rsidRDefault="00F90BDC"/>
    <w:p w14:paraId="6F000CF2" w14:textId="77777777" w:rsidR="00F90BDC" w:rsidRDefault="00F90BDC">
      <w:r xmlns:w="http://schemas.openxmlformats.org/wordprocessingml/2006/main">
        <w:t xml:space="preserve">2. Psalm 103:3 – kes annab andeks kõik su süüteod; kes ravib kõik su haigused.</w:t>
      </w:r>
    </w:p>
    <w:p w14:paraId="6FFD854A" w14:textId="77777777" w:rsidR="00F90BDC" w:rsidRDefault="00F90BDC"/>
    <w:p w14:paraId="6BEF5EF1" w14:textId="77777777" w:rsidR="00F90BDC" w:rsidRDefault="00F90BDC">
      <w:r xmlns:w="http://schemas.openxmlformats.org/wordprocessingml/2006/main">
        <w:t xml:space="preserve">Luke 5:18 18 Ja ennäe, mehed tõid voodisse halvatud mehe ja otsisid võimalust teda sisse tuua ja tema ette panna.</w:t>
      </w:r>
    </w:p>
    <w:p w14:paraId="591A3584" w14:textId="77777777" w:rsidR="00F90BDC" w:rsidRDefault="00F90BDC"/>
    <w:p w14:paraId="5D83ED6E" w14:textId="77777777" w:rsidR="00F90BDC" w:rsidRDefault="00F90BDC">
      <w:r xmlns:w="http://schemas.openxmlformats.org/wordprocessingml/2006/main">
        <w:t xml:space="preserve">Rühm mehi toob halvatud mehe Jeesuse juurde, otsides võimalust panna ta Jeesuse ette.</w:t>
      </w:r>
    </w:p>
    <w:p w14:paraId="2938850E" w14:textId="77777777" w:rsidR="00F90BDC" w:rsidRDefault="00F90BDC"/>
    <w:p w14:paraId="785539BB" w14:textId="77777777" w:rsidR="00F90BDC" w:rsidRDefault="00F90BDC">
      <w:r xmlns:w="http://schemas.openxmlformats.org/wordprocessingml/2006/main">
        <w:t xml:space="preserve">1. "Jumal saab ravida: halvatud mehe ime"</w:t>
      </w:r>
    </w:p>
    <w:p w14:paraId="7894BE5B" w14:textId="77777777" w:rsidR="00F90BDC" w:rsidRDefault="00F90BDC"/>
    <w:p w14:paraId="7D5799F9" w14:textId="77777777" w:rsidR="00F90BDC" w:rsidRDefault="00F90BDC">
      <w:r xmlns:w="http://schemas.openxmlformats.org/wordprocessingml/2006/main">
        <w:t xml:space="preserve">2. "Usu jõud: halvatud mehe toomine Jeesuse juurde"</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35:3-6 – tugevdage nõrku käsi ja kinnitage nõrku põlvi.</w:t>
      </w:r>
    </w:p>
    <w:p w14:paraId="38D2424E" w14:textId="77777777" w:rsidR="00F90BDC" w:rsidRDefault="00F90BDC"/>
    <w:p w14:paraId="75468E36" w14:textId="77777777" w:rsidR="00F90BDC" w:rsidRDefault="00F90BDC">
      <w:r xmlns:w="http://schemas.openxmlformats.org/wordprocessingml/2006/main">
        <w:t xml:space="preserve">2. Jaakobuse 5:14-16 – Kas teie seas on keegi haige? kutsugu ta koguduse vanemad; ja palvetagu tema eest, võiddes teda õliga Issanda nimel.</w:t>
      </w:r>
    </w:p>
    <w:p w14:paraId="2ECAB2B1" w14:textId="77777777" w:rsidR="00F90BDC" w:rsidRDefault="00F90BDC"/>
    <w:p w14:paraId="3135FA8E" w14:textId="77777777" w:rsidR="00F90BDC" w:rsidRDefault="00F90BDC">
      <w:r xmlns:w="http://schemas.openxmlformats.org/wordprocessingml/2006/main">
        <w:t xml:space="preserve">Luuka 5:19 Ja kui nad rahvahulga tõttu ei leidnud, kuidas teda sisse tuua, läksid nad katusele ja lasid ta koos voodiga läbi plaadi Jeesuse ette keskele.</w:t>
      </w:r>
    </w:p>
    <w:p w14:paraId="7ED9F3A5" w14:textId="77777777" w:rsidR="00F90BDC" w:rsidRDefault="00F90BDC"/>
    <w:p w14:paraId="0A650DE3" w14:textId="77777777" w:rsidR="00F90BDC" w:rsidRDefault="00F90BDC">
      <w:r xmlns:w="http://schemas.openxmlformats.org/wordprocessingml/2006/main">
        <w:t xml:space="preserve">Kui halvatud mees ei pääsenud suure rahvahulga tõttu Jeesuse juurde, läksid ta sõbrad katustele ja lasid ta koos voodiga läbi lae alla rahvahulga keskele Jeesuse ette.</w:t>
      </w:r>
    </w:p>
    <w:p w14:paraId="61D26433" w14:textId="77777777" w:rsidR="00F90BDC" w:rsidRDefault="00F90BDC"/>
    <w:p w14:paraId="5F5AF535" w14:textId="77777777" w:rsidR="00F90BDC" w:rsidRDefault="00F90BDC">
      <w:r xmlns:w="http://schemas.openxmlformats.org/wordprocessingml/2006/main">
        <w:t xml:space="preserve">1. Jumal teeb erakordselt palju, et tuua inimesi Tema juurde.</w:t>
      </w:r>
    </w:p>
    <w:p w14:paraId="3F7DD5AF" w14:textId="77777777" w:rsidR="00F90BDC" w:rsidRDefault="00F90BDC"/>
    <w:p w14:paraId="597B75D6" w14:textId="77777777" w:rsidR="00F90BDC" w:rsidRDefault="00F90BDC">
      <w:r xmlns:w="http://schemas.openxmlformats.org/wordprocessingml/2006/main">
        <w:t xml:space="preserve">2. Isegi rasketes olukordades võime loota, et Jumal teeb meile tee.</w:t>
      </w:r>
    </w:p>
    <w:p w14:paraId="706475B8" w14:textId="77777777" w:rsidR="00F90BDC" w:rsidRDefault="00F90BDC"/>
    <w:p w14:paraId="59051206" w14:textId="77777777" w:rsidR="00F90BDC" w:rsidRDefault="00F90BDC">
      <w:r xmlns:w="http://schemas.openxmlformats.org/wordprocessingml/2006/main">
        <w:t xml:space="preserve">1. Roomlastele 8:28: Ja me teame, et Jumal töötab kõigis asjades nende heaks, kes teda armastavad ja kes on kutsutud tema eesmärgi järgi.</w:t>
      </w:r>
    </w:p>
    <w:p w14:paraId="32914586" w14:textId="77777777" w:rsidR="00F90BDC" w:rsidRDefault="00F90BDC"/>
    <w:p w14:paraId="0A24FB40" w14:textId="77777777" w:rsidR="00F90BDC" w:rsidRDefault="00F90BDC">
      <w:r xmlns:w="http://schemas.openxmlformats.org/wordprocessingml/2006/main">
        <w:t xml:space="preserve">2. Jesaja 43:19: Vaata, ma teen uut asja! Nüüd tõuseb see üles; kas sa ei taju seda? Ma teen teed kõrbes ja ojasid tühermaal.</w:t>
      </w:r>
    </w:p>
    <w:p w14:paraId="47C78A5C" w14:textId="77777777" w:rsidR="00F90BDC" w:rsidRDefault="00F90BDC"/>
    <w:p w14:paraId="4D13C988" w14:textId="77777777" w:rsidR="00F90BDC" w:rsidRDefault="00F90BDC">
      <w:r xmlns:w="http://schemas.openxmlformats.org/wordprocessingml/2006/main">
        <w:t xml:space="preserve">Luuka 5:20 Ja kui ta nägi nende usku, ütles ta talle: "Inimene, su patud on sulle andeks antud!"</w:t>
      </w:r>
    </w:p>
    <w:p w14:paraId="0B2745A5" w14:textId="77777777" w:rsidR="00F90BDC" w:rsidRDefault="00F90BDC"/>
    <w:p w14:paraId="7CA7793E" w14:textId="77777777" w:rsidR="00F90BDC" w:rsidRDefault="00F90BDC">
      <w:r xmlns:w="http://schemas.openxmlformats.org/wordprocessingml/2006/main">
        <w:t xml:space="preserve">Jeesus nägi mehe usku ja ütles, et tema patud on andeks antud.</w:t>
      </w:r>
    </w:p>
    <w:p w14:paraId="3FE34977" w14:textId="77777777" w:rsidR="00F90BDC" w:rsidRDefault="00F90BDC"/>
    <w:p w14:paraId="0D864382" w14:textId="77777777" w:rsidR="00F90BDC" w:rsidRDefault="00F90BDC">
      <w:r xmlns:w="http://schemas.openxmlformats.org/wordprocessingml/2006/main">
        <w:t xml:space="preserve">1. Usu jõud: kuidas meie uskumused võivad imedeni viia</w:t>
      </w:r>
    </w:p>
    <w:p w14:paraId="72D88D91" w14:textId="77777777" w:rsidR="00F90BDC" w:rsidRDefault="00F90BDC"/>
    <w:p w14:paraId="78BBEE7B" w14:textId="77777777" w:rsidR="00F90BDC" w:rsidRDefault="00F90BDC">
      <w:r xmlns:w="http://schemas.openxmlformats.org/wordprocessingml/2006/main">
        <w:t xml:space="preserve">2. Andestamine: armu vastuvõtmine ja pakkumine</w:t>
      </w:r>
    </w:p>
    <w:p w14:paraId="5CB8D9CC" w14:textId="77777777" w:rsidR="00F90BDC" w:rsidRDefault="00F90BDC"/>
    <w:p w14:paraId="3A883D5A" w14:textId="77777777" w:rsidR="00F90BDC" w:rsidRDefault="00F90BDC">
      <w:r xmlns:w="http://schemas.openxmlformats.org/wordprocessingml/2006/main">
        <w:t xml:space="preserve">1. Heebrealastele 11:6 – "Ilma usuta on võimatu olla Jumalale meelepärane, sest igaüks, kes tema juurde tuleb, peab uskuma, et ta on olemas ja et ta tasub neile, kes teda tõsiselt otsivad."</w:t>
      </w:r>
    </w:p>
    <w:p w14:paraId="17A68229" w14:textId="77777777" w:rsidR="00F90BDC" w:rsidRDefault="00F90BDC"/>
    <w:p w14:paraId="69DC17EA" w14:textId="77777777" w:rsidR="00F90BDC" w:rsidRDefault="00F90BDC">
      <w:r xmlns:w="http://schemas.openxmlformats.org/wordprocessingml/2006/main">
        <w:t xml:space="preserve">2. Efeslastele 4:32 – "Olge üksteise vastu lahked ja kaastundlikud, andestage üksteisele, nii nagu Jumal on teile andeks andnud Kristuses."</w:t>
      </w:r>
    </w:p>
    <w:p w14:paraId="3B8E4E9D" w14:textId="77777777" w:rsidR="00F90BDC" w:rsidRDefault="00F90BDC"/>
    <w:p w14:paraId="5D6AB85F" w14:textId="77777777" w:rsidR="00F90BDC" w:rsidRDefault="00F90BDC">
      <w:r xmlns:w="http://schemas.openxmlformats.org/wordprocessingml/2006/main">
        <w:t xml:space="preserve">Luke 5:21 Ja kirjatundjad ja variserid hakkasid arutama, öeldes: "Kes see on, kes teotab?" Kes saab patte andeks anda, kui mitte ainult Jumal?</w:t>
      </w:r>
    </w:p>
    <w:p w14:paraId="622FFE75" w14:textId="77777777" w:rsidR="00F90BDC" w:rsidRDefault="00F90BDC"/>
    <w:p w14:paraId="6641C88F" w14:textId="77777777" w:rsidR="00F90BDC" w:rsidRDefault="00F90BDC">
      <w:r xmlns:w="http://schemas.openxmlformats.org/wordprocessingml/2006/main">
        <w:t xml:space="preserve">Jeesus demonstreerib oma väge andestada patt ja esitab väljakutse usulistele autoriteetidele.</w:t>
      </w:r>
    </w:p>
    <w:p w14:paraId="04B81209" w14:textId="77777777" w:rsidR="00F90BDC" w:rsidRDefault="00F90BDC"/>
    <w:p w14:paraId="24988EF4" w14:textId="77777777" w:rsidR="00F90BDC" w:rsidRDefault="00F90BDC">
      <w:r xmlns:w="http://schemas.openxmlformats.org/wordprocessingml/2006/main">
        <w:t xml:space="preserve">1: Jeesuse vägi patt andestada näitab meile, et olenemata sellest, kui kaugele me oleme eksinud, võib Jumal meile Jeesuse kaudu andestada.</w:t>
      </w:r>
    </w:p>
    <w:p w14:paraId="0BB0FC83" w14:textId="77777777" w:rsidR="00F90BDC" w:rsidRDefault="00F90BDC"/>
    <w:p w14:paraId="1FD3E736" w14:textId="77777777" w:rsidR="00F90BDC" w:rsidRDefault="00F90BDC">
      <w:r xmlns:w="http://schemas.openxmlformats.org/wordprocessingml/2006/main">
        <w:t xml:space="preserve">2: Jeesuse väljakutse oma aja religioossetele autoriteetidele tuletab meile kõigile meelde, et me peame olema alandlikud ja avatud Jumala andeksandmisele.</w:t>
      </w:r>
    </w:p>
    <w:p w14:paraId="1F59D03F" w14:textId="77777777" w:rsidR="00F90BDC" w:rsidRDefault="00F90BDC"/>
    <w:p w14:paraId="5396BB41" w14:textId="77777777" w:rsidR="00F90BDC" w:rsidRDefault="00F90BDC">
      <w:r xmlns:w="http://schemas.openxmlformats.org/wordprocessingml/2006/main">
        <w:t xml:space="preserve">1: Jesaja 43:25 – "Mina olen see, kes kustutab teie üleastumised enda pärast ega mäleta enam teie patte."</w:t>
      </w:r>
    </w:p>
    <w:p w14:paraId="589A998F" w14:textId="77777777" w:rsidR="00F90BDC" w:rsidRDefault="00F90BDC"/>
    <w:p w14:paraId="3E01E0D6" w14:textId="77777777" w:rsidR="00F90BDC" w:rsidRDefault="00F90BDC">
      <w:r xmlns:w="http://schemas.openxmlformats.org/wordprocessingml/2006/main">
        <w:t xml:space="preserve">2: Efeslastele 1:7 - "Temas on meil lunastus tema vere läbi, pattude andeksandmine vastavalt Jumala armu rikkusele."</w:t>
      </w:r>
    </w:p>
    <w:p w14:paraId="691B3C12" w14:textId="77777777" w:rsidR="00F90BDC" w:rsidRDefault="00F90BDC"/>
    <w:p w14:paraId="54DC5F92" w14:textId="77777777" w:rsidR="00F90BDC" w:rsidRDefault="00F90BDC">
      <w:r xmlns:w="http://schemas.openxmlformats.org/wordprocessingml/2006/main">
        <w:t xml:space="preserve">Luuka 5:22 Aga kui Jeesus nägi nende mõtteid, vastas Ta neile: "Mida te arvate oma südames?"</w:t>
      </w:r>
    </w:p>
    <w:p w14:paraId="254B467F" w14:textId="77777777" w:rsidR="00F90BDC" w:rsidRDefault="00F90BDC"/>
    <w:p w14:paraId="53DC4389" w14:textId="77777777" w:rsidR="00F90BDC" w:rsidRDefault="00F90BDC">
      <w:r xmlns:w="http://schemas.openxmlformats.org/wordprocessingml/2006/main">
        <w:t xml:space="preserve">Jeesus kutsus rahvahulki oma otsuste üle sügavamalt järele mõtlema.</w:t>
      </w:r>
    </w:p>
    <w:p w14:paraId="4417D0F6" w14:textId="77777777" w:rsidR="00F90BDC" w:rsidRDefault="00F90BDC"/>
    <w:p w14:paraId="60B84050" w14:textId="77777777" w:rsidR="00F90BDC" w:rsidRDefault="00F90BDC">
      <w:r xmlns:w="http://schemas.openxmlformats.org/wordprocessingml/2006/main">
        <w:t xml:space="preserve">1: Peaksime olema avatud teiste vaatenurkadele ja püüdma neid paremini mõista.</w:t>
      </w:r>
    </w:p>
    <w:p w14:paraId="178819D4" w14:textId="77777777" w:rsidR="00F90BDC" w:rsidRDefault="00F90BDC"/>
    <w:p w14:paraId="5B53888B" w14:textId="77777777" w:rsidR="00F90BDC" w:rsidRDefault="00F90BDC">
      <w:r xmlns:w="http://schemas.openxmlformats.org/wordprocessingml/2006/main">
        <w:t xml:space="preserve">2: Ärge kiirustage kohut mõistma, sest kogu kohus peaks tulema Jumalalt.</w:t>
      </w:r>
    </w:p>
    <w:p w14:paraId="2EAA34FB" w14:textId="77777777" w:rsidR="00F90BDC" w:rsidRDefault="00F90BDC"/>
    <w:p w14:paraId="52BF5E05" w14:textId="77777777" w:rsidR="00F90BDC" w:rsidRDefault="00F90BDC">
      <w:r xmlns:w="http://schemas.openxmlformats.org/wordprocessingml/2006/main">
        <w:t xml:space="preserve">1: Roomlastele 12:19 - Armsad, ärge makske ise kätte, vaid andke koht vihale, sest on kirjutatud: "Minu oma on kättemaks!" Ma maksan tagasi, ütleb Issand.</w:t>
      </w:r>
    </w:p>
    <w:p w14:paraId="1286C1AE" w14:textId="77777777" w:rsidR="00F90BDC" w:rsidRDefault="00F90BDC"/>
    <w:p w14:paraId="56C0FE36" w14:textId="77777777" w:rsidR="00F90BDC" w:rsidRDefault="00F90BDC">
      <w:r xmlns:w="http://schemas.openxmlformats.org/wordprocessingml/2006/main">
        <w:t xml:space="preserve">2: Jaakobuse 4:11-12 – Vennad, ärge rääkige üksteisest kurja. Kes oma vennast kurja räägib ja venna üle kohut mõistab, see kurjab seadust ja mõistab kohut seaduse üle, aga kui sa mõistad kohut seaduse üle, siis sa ei ole seaduse täitja, vaid kohtunik.</w:t>
      </w:r>
    </w:p>
    <w:p w14:paraId="44E53AD4" w14:textId="77777777" w:rsidR="00F90BDC" w:rsidRDefault="00F90BDC"/>
    <w:p w14:paraId="290EAF5C" w14:textId="77777777" w:rsidR="00F90BDC" w:rsidRDefault="00F90BDC">
      <w:r xmlns:w="http://schemas.openxmlformats.org/wordprocessingml/2006/main">
        <w:t xml:space="preserve">Luke 5:23 23 Kumb on lihtsam, öelda: Su patud on sulle andeks antud? või öelda: Tõuse üles ja kõnni?</w:t>
      </w:r>
    </w:p>
    <w:p w14:paraId="336A15D1" w14:textId="77777777" w:rsidR="00F90BDC" w:rsidRDefault="00F90BDC"/>
    <w:p w14:paraId="07D3D203" w14:textId="77777777" w:rsidR="00F90BDC" w:rsidRDefault="00F90BDC">
      <w:r xmlns:w="http://schemas.openxmlformats.org/wordprocessingml/2006/main">
        <w:t xml:space="preserve">Jeesus esitab küsimuse, kumb on lihtsam, kas kellelegi patud andeks anda või tema kehalisi vaevusi ravida?</w:t>
      </w:r>
    </w:p>
    <w:p w14:paraId="642C83D2" w14:textId="77777777" w:rsidR="00F90BDC" w:rsidRDefault="00F90BDC"/>
    <w:p w14:paraId="1AC9FB1D" w14:textId="77777777" w:rsidR="00F90BDC" w:rsidRDefault="00F90BDC">
      <w:r xmlns:w="http://schemas.openxmlformats.org/wordprocessingml/2006/main">
        <w:t xml:space="preserve">1. Andestuse jõud: kuidas Jeesus sunnib meid kaastunnet ja halastust näitama</w:t>
      </w:r>
    </w:p>
    <w:p w14:paraId="51B3499F" w14:textId="77777777" w:rsidR="00F90BDC" w:rsidRDefault="00F90BDC"/>
    <w:p w14:paraId="661C3A8B" w14:textId="77777777" w:rsidR="00F90BDC" w:rsidRDefault="00F90BDC">
      <w:r xmlns:w="http://schemas.openxmlformats.org/wordprocessingml/2006/main">
        <w:t xml:space="preserve">2. Jeesuse imed: kuidas Tema teod räägivad valjemini kui Tema sõnad</w:t>
      </w:r>
    </w:p>
    <w:p w14:paraId="63FEC1E8" w14:textId="77777777" w:rsidR="00F90BDC" w:rsidRDefault="00F90BDC"/>
    <w:p w14:paraId="3F61D233" w14:textId="77777777" w:rsidR="00F90BDC" w:rsidRDefault="00F90BDC">
      <w:r xmlns:w="http://schemas.openxmlformats.org/wordprocessingml/2006/main">
        <w:t xml:space="preserve">1. Matteuse 9:1-8 – Jeesus andestab halvatuse ja teeb selle terveks</w:t>
      </w:r>
    </w:p>
    <w:p w14:paraId="26C9BE1A" w14:textId="77777777" w:rsidR="00F90BDC" w:rsidRDefault="00F90BDC"/>
    <w:p w14:paraId="248EC18A" w14:textId="77777777" w:rsidR="00F90BDC" w:rsidRDefault="00F90BDC">
      <w:r xmlns:w="http://schemas.openxmlformats.org/wordprocessingml/2006/main">
        <w:t xml:space="preserve">2. Markuse evangeelium 2:1-12 – Jeesus andestab ja teeb mehele terveks tema nõrkuse</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 5:24 Aga et te teaksite, et Inimese Pojal on vägi maa peal patte andeks anda (ta ütles halvatule:) Ma ütlen sulle: Tõuse üles, võta voodi ja mine oma voodisse. maja.</w:t>
      </w:r>
    </w:p>
    <w:p w14:paraId="795B73E2" w14:textId="77777777" w:rsidR="00F90BDC" w:rsidRDefault="00F90BDC"/>
    <w:p w14:paraId="4479ADD9" w14:textId="77777777" w:rsidR="00F90BDC" w:rsidRDefault="00F90BDC">
      <w:r xmlns:w="http://schemas.openxmlformats.org/wordprocessingml/2006/main">
        <w:t xml:space="preserve">Jeesus demonstreerib oma väge patte andeks anda, ravides halvatud mehe ja käskides tal võtta voodi ja minna oma majja.</w:t>
      </w:r>
    </w:p>
    <w:p w14:paraId="0B0F2458" w14:textId="77777777" w:rsidR="00F90BDC" w:rsidRDefault="00F90BDC"/>
    <w:p w14:paraId="5EF1F485" w14:textId="77777777" w:rsidR="00F90BDC" w:rsidRDefault="00F90BDC">
      <w:r xmlns:w="http://schemas.openxmlformats.org/wordprocessingml/2006/main">
        <w:t xml:space="preserve">1. Jeesuse vägi ja volitus patte andeks anda</w:t>
      </w:r>
    </w:p>
    <w:p w14:paraId="033E8722" w14:textId="77777777" w:rsidR="00F90BDC" w:rsidRDefault="00F90BDC"/>
    <w:p w14:paraId="10D2DDA6" w14:textId="77777777" w:rsidR="00F90BDC" w:rsidRDefault="00F90BDC">
      <w:r xmlns:w="http://schemas.openxmlformats.org/wordprocessingml/2006/main">
        <w:t xml:space="preserve">2. Tervenemine ja andeksandmine Jeesuses</w:t>
      </w:r>
    </w:p>
    <w:p w14:paraId="048DE8ED" w14:textId="77777777" w:rsidR="00F90BDC" w:rsidRDefault="00F90BDC"/>
    <w:p w14:paraId="532D7861" w14:textId="77777777" w:rsidR="00F90BDC" w:rsidRDefault="00F90BDC">
      <w:r xmlns:w="http://schemas.openxmlformats.org/wordprocessingml/2006/main">
        <w:t xml:space="preserve">1. Matteuse 9:6 – Aga et te teaksite, et Inimese Pojal on vägi maa peal patte andeks anda (ütleb siis halvatule:) Tõuse üles, võta oma voodi ja mine oma majja.</w:t>
      </w:r>
    </w:p>
    <w:p w14:paraId="1270087E" w14:textId="77777777" w:rsidR="00F90BDC" w:rsidRDefault="00F90BDC"/>
    <w:p w14:paraId="6F0288C9" w14:textId="77777777" w:rsidR="00F90BDC" w:rsidRDefault="00F90BDC">
      <w:r xmlns:w="http://schemas.openxmlformats.org/wordprocessingml/2006/main">
        <w:t xml:space="preserve">2. Markuse 2:10 – Aga et te teaksite, et Inimese Pojal on vägi maa peal patte andeks anda (ütleb ta halvatule:)</w:t>
      </w:r>
    </w:p>
    <w:p w14:paraId="4F467E01" w14:textId="77777777" w:rsidR="00F90BDC" w:rsidRDefault="00F90BDC"/>
    <w:p w14:paraId="5E5CD749" w14:textId="77777777" w:rsidR="00F90BDC" w:rsidRDefault="00F90BDC">
      <w:r xmlns:w="http://schemas.openxmlformats.org/wordprocessingml/2006/main">
        <w:t xml:space="preserve">Luke 5:25 25 Ja kohe tõusis ta nende ette ja võttis selle, millel ta lamas, ja läks Jumalat ülistades oma kotta.</w:t>
      </w:r>
    </w:p>
    <w:p w14:paraId="2ABBED14" w14:textId="77777777" w:rsidR="00F90BDC" w:rsidRDefault="00F90BDC"/>
    <w:p w14:paraId="0682DEC7" w14:textId="77777777" w:rsidR="00F90BDC" w:rsidRDefault="00F90BDC">
      <w:r xmlns:w="http://schemas.openxmlformats.org/wordprocessingml/2006/main">
        <w:t xml:space="preserve">See lõik räägib loo sellest, kuidas Jeesus tervendas halvatud mehe ja mees kohe tõusis ja läks koju, austades Jumalat.</w:t>
      </w:r>
    </w:p>
    <w:p w14:paraId="65A928D8" w14:textId="77777777" w:rsidR="00F90BDC" w:rsidRDefault="00F90BDC"/>
    <w:p w14:paraId="2590DB49" w14:textId="77777777" w:rsidR="00F90BDC" w:rsidRDefault="00F90BDC">
      <w:r xmlns:w="http://schemas.openxmlformats.org/wordprocessingml/2006/main">
        <w:t xml:space="preserve">1. Jumala tervendav jõud: kuidas Jeesuse imetegu võib meie elu muuta</w:t>
      </w:r>
    </w:p>
    <w:p w14:paraId="413939D0" w14:textId="77777777" w:rsidR="00F90BDC" w:rsidRDefault="00F90BDC"/>
    <w:p w14:paraId="4B6BC68A" w14:textId="77777777" w:rsidR="00F90BDC" w:rsidRDefault="00F90BDC">
      <w:r xmlns:w="http://schemas.openxmlformats.org/wordprocessingml/2006/main">
        <w:t xml:space="preserve">2. Kiituse jõud: tänu väljendamine Jumala imede eest</w:t>
      </w:r>
    </w:p>
    <w:p w14:paraId="00AC7E25" w14:textId="77777777" w:rsidR="00F90BDC" w:rsidRDefault="00F90BDC"/>
    <w:p w14:paraId="746FF508" w14:textId="77777777" w:rsidR="00F90BDC" w:rsidRDefault="00F90BDC">
      <w:r xmlns:w="http://schemas.openxmlformats.org/wordprocessingml/2006/main">
        <w:t xml:space="preserve">1. Apostlite teod 3:1-10 – Jalutava mehe tervendamine</w:t>
      </w:r>
    </w:p>
    <w:p w14:paraId="06181877" w14:textId="77777777" w:rsidR="00F90BDC" w:rsidRDefault="00F90BDC"/>
    <w:p w14:paraId="656F431A" w14:textId="77777777" w:rsidR="00F90BDC" w:rsidRDefault="00F90BDC">
      <w:r xmlns:w="http://schemas.openxmlformats.org/wordprocessingml/2006/main">
        <w:t xml:space="preserve">2. Psalm 117 – Kiitku kogu rahvas Issandat</w:t>
      </w:r>
    </w:p>
    <w:p w14:paraId="786E2D49" w14:textId="77777777" w:rsidR="00F90BDC" w:rsidRDefault="00F90BDC"/>
    <w:p w14:paraId="35CC387D" w14:textId="77777777" w:rsidR="00F90BDC" w:rsidRDefault="00F90BDC">
      <w:r xmlns:w="http://schemas.openxmlformats.org/wordprocessingml/2006/main">
        <w:t xml:space="preserve">Luke 5:26 26 Ja nad kõik imestasid ja ülistasid Jumalat ja täitsid hirmu, öeldes: "Me oleme täna näinud imelikke asju!"</w:t>
      </w:r>
    </w:p>
    <w:p w14:paraId="769FEDB2" w14:textId="77777777" w:rsidR="00F90BDC" w:rsidRDefault="00F90BDC"/>
    <w:p w14:paraId="706EC125" w14:textId="77777777" w:rsidR="00F90BDC" w:rsidRDefault="00F90BDC">
      <w:r xmlns:w="http://schemas.openxmlformats.org/wordprocessingml/2006/main">
        <w:t xml:space="preserve">Jüngrid olid hämmastunud ja austasid Jumalat pärast seda, kui olid tunnistajaks Jeesuse poolt halvatud mehe imelisele paranemisele. Nad olid täis hirmu, kuna nad polnud kunagi varem midagi sellist näinud.</w:t>
      </w:r>
    </w:p>
    <w:p w14:paraId="63F48F77" w14:textId="77777777" w:rsidR="00F90BDC" w:rsidRDefault="00F90BDC"/>
    <w:p w14:paraId="3830BF24" w14:textId="77777777" w:rsidR="00F90BDC" w:rsidRDefault="00F90BDC">
      <w:r xmlns:w="http://schemas.openxmlformats.org/wordprocessingml/2006/main">
        <w:t xml:space="preserve">1. Jumal on kõigeks võimeline – Roomlastele 4:17 (nagu on kirjutatud: Ma olen su teinud paljude rahvaste isaks) enne seda, keda ta uskus, nimelt Jumala ees, kes teeb surnud elavaks ja kutsub neid, mida ei ole. nagu nad oleksid.</w:t>
      </w:r>
    </w:p>
    <w:p w14:paraId="4121AC08" w14:textId="77777777" w:rsidR="00F90BDC" w:rsidRDefault="00F90BDC"/>
    <w:p w14:paraId="43D19496" w14:textId="77777777" w:rsidR="00F90BDC" w:rsidRDefault="00F90BDC">
      <w:r xmlns:w="http://schemas.openxmlformats.org/wordprocessingml/2006/main">
        <w:t xml:space="preserve">2. Uskuge Jumala väesse – Matteuse 17:20 (Ja Jeesus ütles neile: "Teie uskmatuse pärast, sest tõesti, ma ütlen teile, kui teil on usku nagu sinepiseemnet, siis te ütleksite sellele mäele: mine ära." siit sinna; ja see kaob; ja miski pole teile võimatu.)</w:t>
      </w:r>
    </w:p>
    <w:p w14:paraId="5A3E04A0" w14:textId="77777777" w:rsidR="00F90BDC" w:rsidRDefault="00F90BDC"/>
    <w:p w14:paraId="18444891" w14:textId="77777777" w:rsidR="00F90BDC" w:rsidRDefault="00F90BDC">
      <w:r xmlns:w="http://schemas.openxmlformats.org/wordprocessingml/2006/main">
        <w:t xml:space="preserve">1. Matteuse 8:5-13 (Ja kui Jeesus läks Kapernauma, tuli tema juurde väepealik, kes palus teda ja ütles: "Issand, mu sulane lamab kodus halvatuna ja on raskelt piinatud." Ja Jeesus ütles temale , ma tulen ja teeksin ta terveks." Sajapealik vastas ja ütles: "Issand, ma ei ole seda väärt, et sa mu katuse alla tuleksid, vaid räägi ainult seda sõna, siis mu sulane saab terveks." Kui Jeesus seda kuulis, imestas ta ja ütles neile, kes järgnesid: "Tõesti, ma ütlen teile, ma ei ole leidnud nii suurt usku, ei, mitte Iisraelis." Ja ma ütlen teile, et paljud tulevad idast ja läänest ning istuvad koos Aabrahamiga ja Iisak ja Jaakob taevariigis. Aga kuningriigi lapsed visatakse välja pimedusse, seal on nutt ja hammaste kiristamine.“ Ja Jeesus ütles väepealikule: „Mine ja nii nagu sa uskusid. , sündigu ka sulle. Ja tema sulane sai terveks samal tunnil.)</w:t>
      </w:r>
    </w:p>
    <w:p w14:paraId="0EA09F5F" w14:textId="77777777" w:rsidR="00F90BDC" w:rsidRDefault="00F90BDC"/>
    <w:p w14:paraId="430EB7EF" w14:textId="77777777" w:rsidR="00F90BDC" w:rsidRDefault="00F90BDC">
      <w:r xmlns:w="http://schemas.openxmlformats.org/wordprocessingml/2006/main">
        <w:t xml:space="preserve">2. Markuse 2:3-12 (Ja nad tulid tema juurde ja tõid ühe halvatushaige, kellel oli neli. Ja kui nad ei saanud ajakirjanduse pärast tema juurde tulla, avasid nad katuse, kus ta oli, ja kui nad selle katki tegid, lasid nad maha voodi, kus lamas halvatud. Kui </w:t>
      </w:r>
      <w:r xmlns:w="http://schemas.openxmlformats.org/wordprocessingml/2006/main">
        <w:lastRenderedPageBreak xmlns:w="http://schemas.openxmlformats.org/wordprocessingml/2006/main"/>
      </w:r>
      <w:r xmlns:w="http://schemas.openxmlformats.org/wordprocessingml/2006/main">
        <w:t xml:space="preserve">Jeesus nägi nende usku, ütles ta halvatule: „Poeg, su patud antakse sulle andeks.“ Aga mõned kirjatundjad olid istudes seal ja arutledes oma südames: „Miks see mees nõnda jumalateotab? Kes võib patte andeks anda, kui mitte ainult Jumal?“ Ja kui Jeesus oma vaimus tajus, et nad nii arutlevad, ütles ta neile: „Miks te seda arutlete. Kas on lihtsam öelda halvatule: 'Su patud on sulle andeks antud, või öelda: 'Tõuse üles, võta oma voodi ja kõnni?' Aga et te teaksite, et Inimese Pojal on vägi? maa peal pattude andeks andmiseks (ütleb ta halvatule) Ma ütlen sulle: Tõuse üles, võta oma voodi ja mine oma majja. Ja kohe tõusis ta, võttis voodi ja läks nende kõigi ette. niivõrd, et nad kõik imestasid ja ülistasid Jumalat, öeldes: "Me pole seda kunagi niimoodi näinud."</w:t>
      </w:r>
    </w:p>
    <w:p w14:paraId="26B31D0C" w14:textId="77777777" w:rsidR="00F90BDC" w:rsidRDefault="00F90BDC"/>
    <w:p w14:paraId="406E2B4D" w14:textId="77777777" w:rsidR="00F90BDC" w:rsidRDefault="00F90BDC">
      <w:r xmlns:w="http://schemas.openxmlformats.org/wordprocessingml/2006/main">
        <w:t xml:space="preserve">Luke 5:27 27 Ja pärast seda läks ta välja ja nägi tölnerit, Leevi, istuvat tollikassa juures ja ütles talle: "Järgne mulle!"</w:t>
      </w:r>
    </w:p>
    <w:p w14:paraId="5D800FEC" w14:textId="77777777" w:rsidR="00F90BDC" w:rsidRDefault="00F90BDC"/>
    <w:p w14:paraId="14EFC09B" w14:textId="77777777" w:rsidR="00F90BDC" w:rsidRDefault="00F90BDC">
      <w:r xmlns:w="http://schemas.openxmlformats.org/wordprocessingml/2006/main">
        <w:t xml:space="preserve">Jeesus kutsus Levi Teda järgima.</w:t>
      </w:r>
    </w:p>
    <w:p w14:paraId="4CBCB50D" w14:textId="77777777" w:rsidR="00F90BDC" w:rsidRDefault="00F90BDC"/>
    <w:p w14:paraId="7E7A9D25" w14:textId="77777777" w:rsidR="00F90BDC" w:rsidRDefault="00F90BDC">
      <w:r xmlns:w="http://schemas.openxmlformats.org/wordprocessingml/2006/main">
        <w:t xml:space="preserve">1. Kutse järgida Jeesust: Jumala kutsele vastamine</w:t>
      </w:r>
    </w:p>
    <w:p w14:paraId="40EB8416" w14:textId="77777777" w:rsidR="00F90BDC" w:rsidRDefault="00F90BDC"/>
    <w:p w14:paraId="26370C59" w14:textId="77777777" w:rsidR="00F90BDC" w:rsidRDefault="00F90BDC">
      <w:r xmlns:w="http://schemas.openxmlformats.org/wordprocessingml/2006/main">
        <w:t xml:space="preserve">2. Jüngriks olemine: Jeesuse järgimise elumuutev kohustus</w:t>
      </w:r>
    </w:p>
    <w:p w14:paraId="28E16955" w14:textId="77777777" w:rsidR="00F90BDC" w:rsidRDefault="00F90BDC"/>
    <w:p w14:paraId="6A92A1CA" w14:textId="77777777" w:rsidR="00F90BDC" w:rsidRDefault="00F90BDC">
      <w:r xmlns:w="http://schemas.openxmlformats.org/wordprocessingml/2006/main">
        <w:t xml:space="preserve">1. Matteuse 4:18-22 – Esimeste jüngrite kutsumine</w:t>
      </w:r>
    </w:p>
    <w:p w14:paraId="1655C044" w14:textId="77777777" w:rsidR="00F90BDC" w:rsidRDefault="00F90BDC"/>
    <w:p w14:paraId="72BDAA2C" w14:textId="77777777" w:rsidR="00F90BDC" w:rsidRDefault="00F90BDC">
      <w:r xmlns:w="http://schemas.openxmlformats.org/wordprocessingml/2006/main">
        <w:t xml:space="preserve">2. Johannese 4:34-35 – Jeesuse kutse järgida Teda ja teha Tema tööd</w:t>
      </w:r>
    </w:p>
    <w:p w14:paraId="71364009" w14:textId="77777777" w:rsidR="00F90BDC" w:rsidRDefault="00F90BDC"/>
    <w:p w14:paraId="49438265" w14:textId="77777777" w:rsidR="00F90BDC" w:rsidRDefault="00F90BDC">
      <w:r xmlns:w="http://schemas.openxmlformats.org/wordprocessingml/2006/main">
        <w:t xml:space="preserve">Luuka 5:28 Ja ta jättis kõik, tõusis ja järgnes talle.</w:t>
      </w:r>
    </w:p>
    <w:p w14:paraId="3DEE3089" w14:textId="77777777" w:rsidR="00F90BDC" w:rsidRDefault="00F90BDC"/>
    <w:p w14:paraId="75C8DB6C" w14:textId="77777777" w:rsidR="00F90BDC" w:rsidRDefault="00F90BDC">
      <w:r xmlns:w="http://schemas.openxmlformats.org/wordprocessingml/2006/main">
        <w:t xml:space="preserve">See lõik kirjeldab, kuidas Leevi jättis oma töö ja vara, et Jeesust järgida.</w:t>
      </w:r>
    </w:p>
    <w:p w14:paraId="3596AE67" w14:textId="77777777" w:rsidR="00F90BDC" w:rsidRDefault="00F90BDC"/>
    <w:p w14:paraId="70AD7C1B" w14:textId="77777777" w:rsidR="00F90BDC" w:rsidRDefault="00F90BDC">
      <w:r xmlns:w="http://schemas.openxmlformats.org/wordprocessingml/2006/main">
        <w:t xml:space="preserve">1: Jeesus kutsub meid üles jätma maha kõik, millesse oleme kiindunud, järgima ja teenima </w:t>
      </w:r>
      <w:r xmlns:w="http://schemas.openxmlformats.org/wordprocessingml/2006/main">
        <w:lastRenderedPageBreak xmlns:w="http://schemas.openxmlformats.org/wordprocessingml/2006/main"/>
      </w:r>
      <w:r xmlns:w="http://schemas.openxmlformats.org/wordprocessingml/2006/main">
        <w:t xml:space="preserve">Teda.</w:t>
      </w:r>
    </w:p>
    <w:p w14:paraId="4A7F1E14" w14:textId="77777777" w:rsidR="00F90BDC" w:rsidRDefault="00F90BDC"/>
    <w:p w14:paraId="09B1D24A" w14:textId="77777777" w:rsidR="00F90BDC" w:rsidRDefault="00F90BDC">
      <w:r xmlns:w="http://schemas.openxmlformats.org/wordprocessingml/2006/main">
        <w:t xml:space="preserve">2: Jeesuse kutse on üleskutse jätta maha omaenda soovid ja järgida Teda kogu oma südamega.</w:t>
      </w:r>
    </w:p>
    <w:p w14:paraId="05DD1F60" w14:textId="77777777" w:rsidR="00F90BDC" w:rsidRDefault="00F90BDC"/>
    <w:p w14:paraId="0F096C16" w14:textId="77777777" w:rsidR="00F90BDC" w:rsidRDefault="00F90BDC">
      <w:r xmlns:w="http://schemas.openxmlformats.org/wordprocessingml/2006/main">
        <w:t xml:space="preserve">1: Matteuse 16:24-25 "Siis Jeesus ütles oma jüngritele: "Kes tahab olla minu jünger, see salgagu iseennast ja võtke oma rist ja järgnegu mulle. Sest kes iganes tahab päästa oma elu, see kaotab selle, aga kes iganes kaotab oma elu elu minu jaoks leiab selle."</w:t>
      </w:r>
    </w:p>
    <w:p w14:paraId="77844308" w14:textId="77777777" w:rsidR="00F90BDC" w:rsidRDefault="00F90BDC"/>
    <w:p w14:paraId="280C8F35" w14:textId="77777777" w:rsidR="00F90BDC" w:rsidRDefault="00F90BDC">
      <w:r xmlns:w="http://schemas.openxmlformats.org/wordprocessingml/2006/main">
        <w:t xml:space="preserve">2: Heebrealastele 11:24-26 „Usu läbi keeldus Mooses, kui ta oli suureks saanud, tuntud kui vaarao tütre poeg. Ta valis pigem väärkohtlemise koos Jumala rahvaga, kui et nautida patu põgusaid naudinguid. Ta pidas häbi Kristuse pärast suuremaks väärtuseks kui Egiptuse aarded, sest ta ootas oma tasu.</w:t>
      </w:r>
    </w:p>
    <w:p w14:paraId="04DE9D21" w14:textId="77777777" w:rsidR="00F90BDC" w:rsidRDefault="00F90BDC"/>
    <w:p w14:paraId="6B3EA94B" w14:textId="77777777" w:rsidR="00F90BDC" w:rsidRDefault="00F90BDC">
      <w:r xmlns:w="http://schemas.openxmlformats.org/wordprocessingml/2006/main">
        <w:t xml:space="preserve">Luuka 5:29 Ja Leevi korraldas talle oma majas suure pidusöögi, ja seal oli palju tölnereid ja teisi, kes nendega koos istusid.</w:t>
      </w:r>
    </w:p>
    <w:p w14:paraId="5DF185D3" w14:textId="77777777" w:rsidR="00F90BDC" w:rsidRDefault="00F90BDC"/>
    <w:p w14:paraId="15A7D8EE" w14:textId="77777777" w:rsidR="00F90BDC" w:rsidRDefault="00F90BDC">
      <w:r xmlns:w="http://schemas.openxmlformats.org/wordprocessingml/2006/main">
        <w:t xml:space="preserve">Leevi osutas Jeesusele külalislahkust, korraldades suure pidusöögi.</w:t>
      </w:r>
    </w:p>
    <w:p w14:paraId="6339DDCD" w14:textId="77777777" w:rsidR="00F90BDC" w:rsidRDefault="00F90BDC"/>
    <w:p w14:paraId="3DFEFC48" w14:textId="77777777" w:rsidR="00F90BDC" w:rsidRDefault="00F90BDC">
      <w:r xmlns:w="http://schemas.openxmlformats.org/wordprocessingml/2006/main">
        <w:t xml:space="preserve">1: Peaksime järgima Levi külalislahkuse eeskuju ja kutsuma Jeesuse oma kodudesse.</w:t>
      </w:r>
    </w:p>
    <w:p w14:paraId="7A2124D4" w14:textId="77777777" w:rsidR="00F90BDC" w:rsidRDefault="00F90BDC"/>
    <w:p w14:paraId="648ECE94" w14:textId="77777777" w:rsidR="00F90BDC" w:rsidRDefault="00F90BDC">
      <w:r xmlns:w="http://schemas.openxmlformats.org/wordprocessingml/2006/main">
        <w:t xml:space="preserve">2: Peaksime näitama teistele külalislahkust, täpselt nagu Leevi tegi Jeesusega.</w:t>
      </w:r>
    </w:p>
    <w:p w14:paraId="5597DD74" w14:textId="77777777" w:rsidR="00F90BDC" w:rsidRDefault="00F90BDC"/>
    <w:p w14:paraId="3E17953D" w14:textId="77777777" w:rsidR="00F90BDC" w:rsidRDefault="00F90BDC">
      <w:r xmlns:w="http://schemas.openxmlformats.org/wordprocessingml/2006/main">
        <w:t xml:space="preserve">1: Roomlastele 12:13 – "Aidake kaasa pühade vajadustele ja püüdke näidata külalislahkust."</w:t>
      </w:r>
    </w:p>
    <w:p w14:paraId="29C526CB" w14:textId="77777777" w:rsidR="00F90BDC" w:rsidRDefault="00F90BDC"/>
    <w:p w14:paraId="0B6E073A" w14:textId="77777777" w:rsidR="00F90BDC" w:rsidRDefault="00F90BDC">
      <w:r xmlns:w="http://schemas.openxmlformats.org/wordprocessingml/2006/main">
        <w:t xml:space="preserve">2: 1. Peetruse 4:9 – "Näidake üksteise vastu külalislahkust nurisemata."</w:t>
      </w:r>
    </w:p>
    <w:p w14:paraId="1717E881" w14:textId="77777777" w:rsidR="00F90BDC" w:rsidRDefault="00F90BDC"/>
    <w:p w14:paraId="0B3F6BB1" w14:textId="77777777" w:rsidR="00F90BDC" w:rsidRDefault="00F90BDC">
      <w:r xmlns:w="http://schemas.openxmlformats.org/wordprocessingml/2006/main">
        <w:t xml:space="preserve">Luuka 5:30 Aga nende kirjatundjad ja variserid nurisesid tema jüngrite vastu, öeldes: "Miks te sööte </w:t>
      </w:r>
      <w:r xmlns:w="http://schemas.openxmlformats.org/wordprocessingml/2006/main">
        <w:lastRenderedPageBreak xmlns:w="http://schemas.openxmlformats.org/wordprocessingml/2006/main"/>
      </w:r>
      <w:r xmlns:w="http://schemas.openxmlformats.org/wordprocessingml/2006/main">
        <w:t xml:space="preserve">ja joote koos tölneride ja patustega?"</w:t>
      </w:r>
    </w:p>
    <w:p w14:paraId="1B131C13" w14:textId="77777777" w:rsidR="00F90BDC" w:rsidRDefault="00F90BDC"/>
    <w:p w14:paraId="4728D646" w14:textId="77777777" w:rsidR="00F90BDC" w:rsidRDefault="00F90BDC">
      <w:r xmlns:w="http://schemas.openxmlformats.org/wordprocessingml/2006/main">
        <w:t xml:space="preserve">Kirjatundjad ja variserid kritiseerisid Jeesuse jüngreid selle eest, et nad söövad ja joovad koos tölneride ja patustega.</w:t>
      </w:r>
    </w:p>
    <w:p w14:paraId="04B11F50" w14:textId="77777777" w:rsidR="00F90BDC" w:rsidRDefault="00F90BDC"/>
    <w:p w14:paraId="1A0AF869" w14:textId="77777777" w:rsidR="00F90BDC" w:rsidRDefault="00F90BDC">
      <w:r xmlns:w="http://schemas.openxmlformats.org/wordprocessingml/2006/main">
        <w:t xml:space="preserve">1. Kaastunde jõud: kuidas Jeesus ilmutas armastust patustele</w:t>
      </w:r>
    </w:p>
    <w:p w14:paraId="31E89E66" w14:textId="77777777" w:rsidR="00F90BDC" w:rsidRDefault="00F90BDC"/>
    <w:p w14:paraId="4411891E" w14:textId="77777777" w:rsidR="00F90BDC" w:rsidRDefault="00F90BDC">
      <w:r xmlns:w="http://schemas.openxmlformats.org/wordprocessingml/2006/main">
        <w:t xml:space="preserve">2. Jeesuse radikaalne armastus: nende poole pöördumine, keda ühiskond tõrjub</w:t>
      </w:r>
    </w:p>
    <w:p w14:paraId="6FC62A79" w14:textId="77777777" w:rsidR="00F90BDC" w:rsidRDefault="00F90BDC"/>
    <w:p w14:paraId="20585759" w14:textId="77777777" w:rsidR="00F90BDC" w:rsidRDefault="00F90BDC">
      <w:r xmlns:w="http://schemas.openxmlformats.org/wordprocessingml/2006/main">
        <w:t xml:space="preserve">1. Matteuse 9:10-13 – Jeesus räägib mitte õigete, vaid patuste kutsumisest meeleparandusele</w:t>
      </w:r>
    </w:p>
    <w:p w14:paraId="781BC0AE" w14:textId="77777777" w:rsidR="00F90BDC" w:rsidRDefault="00F90BDC"/>
    <w:p w14:paraId="5BBBBAC3" w14:textId="77777777" w:rsidR="00F90BDC" w:rsidRDefault="00F90BDC">
      <w:r xmlns:w="http://schemas.openxmlformats.org/wordprocessingml/2006/main">
        <w:t xml:space="preserve">2. Johannese 8:1-11 – Jeesus halastab abielurikkumiselt tabatud naist</w:t>
      </w:r>
    </w:p>
    <w:p w14:paraId="4BF8A5E1" w14:textId="77777777" w:rsidR="00F90BDC" w:rsidRDefault="00F90BDC"/>
    <w:p w14:paraId="1D0076D1" w14:textId="77777777" w:rsidR="00F90BDC" w:rsidRDefault="00F90BDC">
      <w:r xmlns:w="http://schemas.openxmlformats.org/wordprocessingml/2006/main">
        <w:t xml:space="preserve">Luke 5:31 31 Ja Jeesus vastas neile: "Need, kes on terved, ei vaja arsti; aga need, kes on haiged.</w:t>
      </w:r>
    </w:p>
    <w:p w14:paraId="35DAEDBE" w14:textId="77777777" w:rsidR="00F90BDC" w:rsidRDefault="00F90BDC"/>
    <w:p w14:paraId="2ADF663F" w14:textId="77777777" w:rsidR="00F90BDC" w:rsidRDefault="00F90BDC">
      <w:r xmlns:w="http://schemas.openxmlformats.org/wordprocessingml/2006/main">
        <w:t xml:space="preserve">Jeesus õpetas, et vaimselt haiged vajavad arsti, vaimselt terved aga mitte.</w:t>
      </w:r>
    </w:p>
    <w:p w14:paraId="576238A8" w14:textId="77777777" w:rsidR="00F90BDC" w:rsidRDefault="00F90BDC"/>
    <w:p w14:paraId="6E246097" w14:textId="77777777" w:rsidR="00F90BDC" w:rsidRDefault="00F90BDC">
      <w:r xmlns:w="http://schemas.openxmlformats.org/wordprocessingml/2006/main">
        <w:t xml:space="preserve">1. "Hingearst: Jeesus kui meie südamete tervendaja"</w:t>
      </w:r>
    </w:p>
    <w:p w14:paraId="049A7FB7" w14:textId="77777777" w:rsidR="00F90BDC" w:rsidRDefault="00F90BDC"/>
    <w:p w14:paraId="36223086" w14:textId="77777777" w:rsidR="00F90BDC" w:rsidRDefault="00F90BDC">
      <w:r xmlns:w="http://schemas.openxmlformats.org/wordprocessingml/2006/main">
        <w:t xml:space="preserve">2. "Erinevus füüsilise ja vaimse terviku vahel"</w:t>
      </w:r>
    </w:p>
    <w:p w14:paraId="58AC627D" w14:textId="77777777" w:rsidR="00F90BDC" w:rsidRDefault="00F90BDC"/>
    <w:p w14:paraId="684B3F22" w14:textId="77777777" w:rsidR="00F90BDC" w:rsidRDefault="00F90BDC">
      <w:r xmlns:w="http://schemas.openxmlformats.org/wordprocessingml/2006/main">
        <w:t xml:space="preserve">1. Matteuse 9:12-13 - "Aga kui Jeesus seda kuulis, ütles ta neile: "Ei terved ei vaja arsti, vaid need, kes on haiged. Minge ja õppige, mida see tähendab: "Ma tahan halastust ja mitte ohverdada. Sest ma ei ole tulnud kutsuma õigeid, vaid patuseid."</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53:5 - "Aga ta oli läbi torgatud meie üleastumiste pärast, ta oli muserdatud meie süütegude pärast, tema peal oli karistus, mis tõi meile rahu, ja tema haavadega oleme paranenud."</w:t>
      </w:r>
    </w:p>
    <w:p w14:paraId="498192D6" w14:textId="77777777" w:rsidR="00F90BDC" w:rsidRDefault="00F90BDC"/>
    <w:p w14:paraId="0AEAFC2E" w14:textId="77777777" w:rsidR="00F90BDC" w:rsidRDefault="00F90BDC">
      <w:r xmlns:w="http://schemas.openxmlformats.org/wordprocessingml/2006/main">
        <w:t xml:space="preserve">Luuka 5:32 Ma ei ole tulnud kutsuma meeleparandusele õigeid, vaid patuseid.</w:t>
      </w:r>
    </w:p>
    <w:p w14:paraId="73D91B6B" w14:textId="77777777" w:rsidR="00F90BDC" w:rsidRDefault="00F90BDC"/>
    <w:p w14:paraId="6AFDC63D" w14:textId="77777777" w:rsidR="00F90BDC" w:rsidRDefault="00F90BDC">
      <w:r xmlns:w="http://schemas.openxmlformats.org/wordprocessingml/2006/main">
        <w:t xml:space="preserve">Jeesus tuli patuseid meelt parandama.</w:t>
      </w:r>
    </w:p>
    <w:p w14:paraId="24AB016E" w14:textId="77777777" w:rsidR="00F90BDC" w:rsidRDefault="00F90BDC"/>
    <w:p w14:paraId="4F62A8C2" w14:textId="77777777" w:rsidR="00F90BDC" w:rsidRDefault="00F90BDC">
      <w:r xmlns:w="http://schemas.openxmlformats.org/wordprocessingml/2006/main">
        <w:t xml:space="preserve">1: Jeesus tuli kõiki päästma</w:t>
      </w:r>
    </w:p>
    <w:p w14:paraId="16F1057A" w14:textId="77777777" w:rsidR="00F90BDC" w:rsidRDefault="00F90BDC"/>
    <w:p w14:paraId="376BDB7C" w14:textId="77777777" w:rsidR="00F90BDC" w:rsidRDefault="00F90BDC">
      <w:r xmlns:w="http://schemas.openxmlformats.org/wordprocessingml/2006/main">
        <w:t xml:space="preserve">2: Meeleparanduse jõud</w:t>
      </w:r>
    </w:p>
    <w:p w14:paraId="3FCFE66F" w14:textId="77777777" w:rsidR="00F90BDC" w:rsidRDefault="00F90BDC"/>
    <w:p w14:paraId="25C8079E" w14:textId="77777777" w:rsidR="00F90BDC" w:rsidRDefault="00F90BDC">
      <w:r xmlns:w="http://schemas.openxmlformats.org/wordprocessingml/2006/main">
        <w:t xml:space="preserve">1: Roomlastele 10:13 – Sest igaüks, kes hüüab appi Issanda nime, päästetakse.</w:t>
      </w:r>
    </w:p>
    <w:p w14:paraId="05D90355" w14:textId="77777777" w:rsidR="00F90BDC" w:rsidRDefault="00F90BDC"/>
    <w:p w14:paraId="71617991" w14:textId="77777777" w:rsidR="00F90BDC" w:rsidRDefault="00F90BDC">
      <w:r xmlns:w="http://schemas.openxmlformats.org/wordprocessingml/2006/main">
        <w:t xml:space="preserve">2: Apostlite teod 2:38 – Parandage meelt ja laske igaüks teist end ristida Jeesuse Kristuse nimesse oma pattude andeksandmiseks.</w:t>
      </w:r>
    </w:p>
    <w:p w14:paraId="43819787" w14:textId="77777777" w:rsidR="00F90BDC" w:rsidRDefault="00F90BDC"/>
    <w:p w14:paraId="5D9EE697" w14:textId="77777777" w:rsidR="00F90BDC" w:rsidRDefault="00F90BDC">
      <w:r xmlns:w="http://schemas.openxmlformats.org/wordprocessingml/2006/main">
        <w:t xml:space="preserve">Luuka 5:33 Ja nad ütlesid talle: "Miks Johannese jüngrid sageli paastuvad ja palvetavad, ja samamoodi variseride jüngrid? aga sinu sööd ja joovad?</w:t>
      </w:r>
    </w:p>
    <w:p w14:paraId="340112D0" w14:textId="77777777" w:rsidR="00F90BDC" w:rsidRDefault="00F90BDC"/>
    <w:p w14:paraId="283B74E1" w14:textId="77777777" w:rsidR="00F90BDC" w:rsidRDefault="00F90BDC">
      <w:r xmlns:w="http://schemas.openxmlformats.org/wordprocessingml/2006/main">
        <w:t xml:space="preserve">Inimesed küsisid Jeesuselt, miks tema jüngrid ei paastu ja palveta nagu Johannese ja variseride jüngrid.</w:t>
      </w:r>
    </w:p>
    <w:p w14:paraId="0BFFA1E0" w14:textId="77777777" w:rsidR="00F90BDC" w:rsidRDefault="00F90BDC"/>
    <w:p w14:paraId="68F1C273" w14:textId="77777777" w:rsidR="00F90BDC" w:rsidRDefault="00F90BDC">
      <w:r xmlns:w="http://schemas.openxmlformats.org/wordprocessingml/2006/main">
        <w:t xml:space="preserve">1. Jeesus ja tema jüngrid: näide usus elamisest</w:t>
      </w:r>
    </w:p>
    <w:p w14:paraId="1DBD98D6" w14:textId="77777777" w:rsidR="00F90BDC" w:rsidRDefault="00F90BDC"/>
    <w:p w14:paraId="0D9D022B" w14:textId="77777777" w:rsidR="00F90BDC" w:rsidRDefault="00F90BDC">
      <w:r xmlns:w="http://schemas.openxmlformats.org/wordprocessingml/2006/main">
        <w:t xml:space="preserve">2. Paastumise ja palve vägi uskliku elus</w:t>
      </w:r>
    </w:p>
    <w:p w14:paraId="5B68D67B" w14:textId="77777777" w:rsidR="00F90BDC" w:rsidRDefault="00F90BDC"/>
    <w:p w14:paraId="5FF902A0" w14:textId="77777777" w:rsidR="00F90BDC" w:rsidRDefault="00F90BDC">
      <w:r xmlns:w="http://schemas.openxmlformats.org/wordprocessingml/2006/main">
        <w:t xml:space="preserve">1. Matteuse 6:16-18: „Kui sa paastud, siis ära näe välja kurb nagu silmakirjatsejad, sest nad moonutavad </w:t>
      </w:r>
      <w:r xmlns:w="http://schemas.openxmlformats.org/wordprocessingml/2006/main">
        <w:lastRenderedPageBreak xmlns:w="http://schemas.openxmlformats.org/wordprocessingml/2006/main"/>
      </w:r>
      <w:r xmlns:w="http://schemas.openxmlformats.org/wordprocessingml/2006/main">
        <w:t xml:space="preserve">oma nägu, et näidata teistele, et nad paastuvad. Tõesti, ma ütlen teile, nad on saanud oma tasu täies ulatuses. Aga kui sa paastud, siis määri õli pähe ja pese oma nägu, et teistele ei oleks selge, et sa paastud, vaid ainult oma Isale, kes on nähtamatu; ja teie Isa, kes näeb, mida tehakse salajas, tasub teile."</w:t>
      </w:r>
    </w:p>
    <w:p w14:paraId="6EE69B13" w14:textId="77777777" w:rsidR="00F90BDC" w:rsidRDefault="00F90BDC"/>
    <w:p w14:paraId="1FD817C6" w14:textId="77777777" w:rsidR="00F90BDC" w:rsidRDefault="00F90BDC">
      <w:r xmlns:w="http://schemas.openxmlformats.org/wordprocessingml/2006/main">
        <w:t xml:space="preserve">2. 1. Tessalooniklastele 5:17: "Palvetage lakkamatult."</w:t>
      </w:r>
    </w:p>
    <w:p w14:paraId="4014C1C0" w14:textId="77777777" w:rsidR="00F90BDC" w:rsidRDefault="00F90BDC"/>
    <w:p w14:paraId="7759ACC7" w14:textId="77777777" w:rsidR="00F90BDC" w:rsidRDefault="00F90BDC">
      <w:r xmlns:w="http://schemas.openxmlformats.org/wordprocessingml/2006/main">
        <w:t xml:space="preserve">Luuka 5:34 Ja ta ütles neile: "Kas te saate panna pruutsaali lapsi paastuma, kui peigmees on nendega?"</w:t>
      </w:r>
    </w:p>
    <w:p w14:paraId="464639D1" w14:textId="77777777" w:rsidR="00F90BDC" w:rsidRDefault="00F90BDC"/>
    <w:p w14:paraId="0F24D395" w14:textId="77777777" w:rsidR="00F90BDC" w:rsidRDefault="00F90BDC">
      <w:r xmlns:w="http://schemas.openxmlformats.org/wordprocessingml/2006/main">
        <w:t xml:space="preserve">Jeesus tuletas oma jüngritele meelde, et peigmehe kohalviibimise ajal ei sobi paastuda.</w:t>
      </w:r>
    </w:p>
    <w:p w14:paraId="12D5A7A4" w14:textId="77777777" w:rsidR="00F90BDC" w:rsidRDefault="00F90BDC"/>
    <w:p w14:paraId="298CEE02" w14:textId="77777777" w:rsidR="00F90BDC" w:rsidRDefault="00F90BDC">
      <w:r xmlns:w="http://schemas.openxmlformats.org/wordprocessingml/2006/main">
        <w:t xml:space="preserve">1. Peigmehe rõõm: tähistage Jumala kohalolekut oma elus.</w:t>
      </w:r>
    </w:p>
    <w:p w14:paraId="1E939BBE" w14:textId="77777777" w:rsidR="00F90BDC" w:rsidRDefault="00F90BDC"/>
    <w:p w14:paraId="1FCA99C6" w14:textId="77777777" w:rsidR="00F90BDC" w:rsidRDefault="00F90BDC">
      <w:r xmlns:w="http://schemas.openxmlformats.org/wordprocessingml/2006/main">
        <w:t xml:space="preserve">2. Elades küllust ja tänulikkust Kristuses.</w:t>
      </w:r>
    </w:p>
    <w:p w14:paraId="3A79FAED" w14:textId="77777777" w:rsidR="00F90BDC" w:rsidRDefault="00F90BDC"/>
    <w:p w14:paraId="749C2033" w14:textId="77777777" w:rsidR="00F90BDC" w:rsidRDefault="00F90BDC">
      <w:r xmlns:w="http://schemas.openxmlformats.org/wordprocessingml/2006/main">
        <w:t xml:space="preserve">1. Jesaja 61:10 – Ma tunnen suurt rõõmu Issandast, mu hing rõõmustab oma Jumalast; sest ta on mind riietanud päästerõivastega, ta on mu katnud õiguse rüüga.</w:t>
      </w:r>
    </w:p>
    <w:p w14:paraId="248C3705" w14:textId="77777777" w:rsidR="00F90BDC" w:rsidRDefault="00F90BDC"/>
    <w:p w14:paraId="32278346" w14:textId="77777777" w:rsidR="00F90BDC" w:rsidRDefault="00F90BDC">
      <w:r xmlns:w="http://schemas.openxmlformats.org/wordprocessingml/2006/main">
        <w:t xml:space="preserve">2. Galaatlastele 5:22-23 – Vaimu vili on aga armastus, rõõm, rahu, kannatlikkus, lahkus, headus, ustavus, tasadus, enesevalitsemine; selliste asjade vastu pole seadust.</w:t>
      </w:r>
    </w:p>
    <w:p w14:paraId="30E3E0B5" w14:textId="77777777" w:rsidR="00F90BDC" w:rsidRDefault="00F90BDC"/>
    <w:p w14:paraId="31305626" w14:textId="77777777" w:rsidR="00F90BDC" w:rsidRDefault="00F90BDC">
      <w:r xmlns:w="http://schemas.openxmlformats.org/wordprocessingml/2006/main">
        <w:t xml:space="preserve">Luuka 5:35 Aga päevad tulevad, mil peigmees võetakse neilt ära, ja siis nad paastuvad neil päevil.</w:t>
      </w:r>
    </w:p>
    <w:p w14:paraId="2665B3D7" w14:textId="77777777" w:rsidR="00F90BDC" w:rsidRDefault="00F90BDC"/>
    <w:p w14:paraId="26B11640" w14:textId="77777777" w:rsidR="00F90BDC" w:rsidRDefault="00F90BDC">
      <w:r xmlns:w="http://schemas.openxmlformats.org/wordprocessingml/2006/main">
        <w:t xml:space="preserve">Jeesus õpetab oma jüngreid, et kui saabub aeg, mil ta tuleb neilt ära võtta, paastuvad nad neil päevil.</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Paastumise jõud – kuidas paastumine võib meid Jumalale lähemale tuua.</w:t>
      </w:r>
    </w:p>
    <w:p w14:paraId="63DA811A" w14:textId="77777777" w:rsidR="00F90BDC" w:rsidRDefault="00F90BDC"/>
    <w:p w14:paraId="5097A0DB" w14:textId="77777777" w:rsidR="00F90BDC" w:rsidRDefault="00F90BDC">
      <w:r xmlns:w="http://schemas.openxmlformats.org/wordprocessingml/2006/main">
        <w:t xml:space="preserve">2. Peigmehe lubadus – kuidas Jeesuse tagasitulekutõotus toob usklikele lootust ja rõõmu.</w:t>
      </w:r>
    </w:p>
    <w:p w14:paraId="6402C64D" w14:textId="77777777" w:rsidR="00F90BDC" w:rsidRDefault="00F90BDC"/>
    <w:p w14:paraId="597E6285" w14:textId="77777777" w:rsidR="00F90BDC" w:rsidRDefault="00F90BDC">
      <w:r xmlns:w="http://schemas.openxmlformats.org/wordprocessingml/2006/main">
        <w:t xml:space="preserve">1. Jesaja 58:6-7 – Kas pole see paast, mille ma olen valinud? et vabastada kurjuse köidikud, vabastada rasked koormad ja lasta rõhutuid vabaks ja murda kõik ikked?</w:t>
      </w:r>
    </w:p>
    <w:p w14:paraId="60966D65" w14:textId="77777777" w:rsidR="00F90BDC" w:rsidRDefault="00F90BDC"/>
    <w:p w14:paraId="05EF96CF" w14:textId="77777777" w:rsidR="00F90BDC" w:rsidRDefault="00F90BDC">
      <w:r xmlns:w="http://schemas.openxmlformats.org/wordprocessingml/2006/main">
        <w:t xml:space="preserve">7 Kas pole see, et jagate oma leiba näljastele ja tood välja aetud vaesed oma majja? kui sa alasti näed, siis kata ta kinni; ja et sa ei varja end oma liha eest?</w:t>
      </w:r>
    </w:p>
    <w:p w14:paraId="537931E1" w14:textId="77777777" w:rsidR="00F90BDC" w:rsidRDefault="00F90BDC"/>
    <w:p w14:paraId="6B7B64CB" w14:textId="77777777" w:rsidR="00F90BDC" w:rsidRDefault="00F90BDC">
      <w:r xmlns:w="http://schemas.openxmlformats.org/wordprocessingml/2006/main">
        <w:t xml:space="preserve">2. Matteuse 6:16-18 – Pealegi, kui te paastute, siis ärge olge kurva näoga nagu silmakirjatsejad, sest nad moonutavad oma näod, et näida inimestele paastuvat. Tõesti, ma ütlen teile, neil on oma tasu.</w:t>
      </w:r>
    </w:p>
    <w:p w14:paraId="77D6BAB3" w14:textId="77777777" w:rsidR="00F90BDC" w:rsidRDefault="00F90BDC"/>
    <w:p w14:paraId="03C56815" w14:textId="77777777" w:rsidR="00F90BDC" w:rsidRDefault="00F90BDC">
      <w:r xmlns:w="http://schemas.openxmlformats.org/wordprocessingml/2006/main">
        <w:t xml:space="preserve">17 Aga sina, kui sa paastud, võia oma pead ja pese oma nägu;</w:t>
      </w:r>
    </w:p>
    <w:p w14:paraId="47369544" w14:textId="77777777" w:rsidR="00F90BDC" w:rsidRDefault="00F90BDC"/>
    <w:p w14:paraId="14092EEB" w14:textId="77777777" w:rsidR="00F90BDC" w:rsidRDefault="00F90BDC">
      <w:r xmlns:w="http://schemas.openxmlformats.org/wordprocessingml/2006/main">
        <w:t xml:space="preserve">18 Et sa ei näiks inimestele paastavat, vaid oma Isale, kes on salajas, ja su Isa, kes näeb salajas, tasub sulle avalikult.</w:t>
      </w:r>
    </w:p>
    <w:p w14:paraId="3F599F59" w14:textId="77777777" w:rsidR="00F90BDC" w:rsidRDefault="00F90BDC"/>
    <w:p w14:paraId="6C42F917" w14:textId="77777777" w:rsidR="00F90BDC" w:rsidRDefault="00F90BDC">
      <w:r xmlns:w="http://schemas.openxmlformats.org/wordprocessingml/2006/main">
        <w:t xml:space="preserve">Luuka 5:36 Ja ta rääkis neile ka tähendamissõna; Keegi ei pane uut riidetükki vana selga; kui teisiti, siis nii uus teeb renti kui ka see tükk, mis uuest välja võeti, ei ühti vanaga.</w:t>
      </w:r>
    </w:p>
    <w:p w14:paraId="605AC670" w14:textId="77777777" w:rsidR="00F90BDC" w:rsidRDefault="00F90BDC"/>
    <w:p w14:paraId="157BA3DC" w14:textId="77777777" w:rsidR="00F90BDC" w:rsidRDefault="00F90BDC">
      <w:r xmlns:w="http://schemas.openxmlformats.org/wordprocessingml/2006/main">
        <w:t xml:space="preserve">Keegi ei tohiks proovida vana lappida uuega, sest see ei õnnestu.</w:t>
      </w:r>
    </w:p>
    <w:p w14:paraId="4349FB59" w14:textId="77777777" w:rsidR="00F90BDC" w:rsidRDefault="00F90BDC"/>
    <w:p w14:paraId="083C69AA" w14:textId="77777777" w:rsidR="00F90BDC" w:rsidRDefault="00F90BDC">
      <w:r xmlns:w="http://schemas.openxmlformats.org/wordprocessingml/2006/main">
        <w:t xml:space="preserve">1. Uus eluviis: miks vana ja uue segamine ei tööta</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Uus algus: muutuste omaksvõtmine ja Jumala plaani omaksvõtmine</w:t>
      </w:r>
    </w:p>
    <w:p w14:paraId="78B553D8" w14:textId="77777777" w:rsidR="00F90BDC" w:rsidRDefault="00F90BDC"/>
    <w:p w14:paraId="5F5E7D47" w14:textId="77777777" w:rsidR="00F90BDC" w:rsidRDefault="00F90BDC">
      <w:r xmlns:w="http://schemas.openxmlformats.org/wordprocessingml/2006/main">
        <w:t xml:space="preserve">1. Efeslastele 4:22-24 – Teid on õpetatud, pidades silmas teie endist eluviisi, seljast heitma oma vana mina, mida rikuvad selle petlikud soovid; saada uueks oma meelte suhtumises; ja panna selga uus mina, mis on loodud Jumala sarnaseks tõelises õiguses ja pühaduses.</w:t>
      </w:r>
    </w:p>
    <w:p w14:paraId="46F8F7B7" w14:textId="77777777" w:rsidR="00F90BDC" w:rsidRDefault="00F90BDC"/>
    <w:p w14:paraId="58440909" w14:textId="77777777" w:rsidR="00F90BDC" w:rsidRDefault="00F90BDC">
      <w:r xmlns:w="http://schemas.openxmlformats.org/wordprocessingml/2006/main">
        <w:t xml:space="preserve">2. Galaatlastele 6:15 – ei ümberlõikamine ega ümberlõikamatus ei tähenda midagi; oluline on uus looming.</w:t>
      </w:r>
    </w:p>
    <w:p w14:paraId="451B8B24" w14:textId="77777777" w:rsidR="00F90BDC" w:rsidRDefault="00F90BDC"/>
    <w:p w14:paraId="4CB5BAFF" w14:textId="77777777" w:rsidR="00F90BDC" w:rsidRDefault="00F90BDC">
      <w:r xmlns:w="http://schemas.openxmlformats.org/wordprocessingml/2006/main">
        <w:t xml:space="preserve">Luke 5:37 Ja keegi ei vala uut veini vanadesse pudelitesse; muidu lõhub uus vein pudelid ja valgub maha ning pudelid hukkuvad.</w:t>
      </w:r>
    </w:p>
    <w:p w14:paraId="72D39715" w14:textId="77777777" w:rsidR="00F90BDC" w:rsidRDefault="00F90BDC"/>
    <w:p w14:paraId="3A5807A6" w14:textId="77777777" w:rsidR="00F90BDC" w:rsidRDefault="00F90BDC">
      <w:r xmlns:w="http://schemas.openxmlformats.org/wordprocessingml/2006/main">
        <w:t xml:space="preserve">Uut veini ei tohi panna vanadesse pudelitesse, kuna see põhjustab pudelite lõhkemise ja veini väljavalgumise.</w:t>
      </w:r>
    </w:p>
    <w:p w14:paraId="5E2A516E" w14:textId="77777777" w:rsidR="00F90BDC" w:rsidRDefault="00F90BDC"/>
    <w:p w14:paraId="1882D8E8" w14:textId="77777777" w:rsidR="00F90BDC" w:rsidRDefault="00F90BDC">
      <w:r xmlns:w="http://schemas.openxmlformats.org/wordprocessingml/2006/main">
        <w:t xml:space="preserve">1 – Ärge püüdke sobitada uusi asju vanadesse paradigmadesse; otsima uusi viise asjade tegemiseks.</w:t>
      </w:r>
    </w:p>
    <w:p w14:paraId="6EC7FDFE" w14:textId="77777777" w:rsidR="00F90BDC" w:rsidRDefault="00F90BDC"/>
    <w:p w14:paraId="0967DE95" w14:textId="77777777" w:rsidR="00F90BDC" w:rsidRDefault="00F90BDC">
      <w:r xmlns:w="http://schemas.openxmlformats.org/wordprocessingml/2006/main">
        <w:t xml:space="preserve">2 – Ärge kartke võtta riske ja proovida uusi asju.</w:t>
      </w:r>
    </w:p>
    <w:p w14:paraId="70D29D6B" w14:textId="77777777" w:rsidR="00F90BDC" w:rsidRDefault="00F90BDC"/>
    <w:p w14:paraId="5AEE00EA" w14:textId="77777777" w:rsidR="00F90BDC" w:rsidRDefault="00F90BDC">
      <w:r xmlns:w="http://schemas.openxmlformats.org/wordprocessingml/2006/main">
        <w:t xml:space="preserve">1 – Jesaja 43:19 – Vaata, ma teen midagi uut; nüüd see tärkab; kas te ei tea seda? Ma teen isegi tee kõrbes ja jõgesid kõrbes.</w:t>
      </w:r>
    </w:p>
    <w:p w14:paraId="77A5F256" w14:textId="77777777" w:rsidR="00F90BDC" w:rsidRDefault="00F90BDC"/>
    <w:p w14:paraId="344ECB93" w14:textId="77777777" w:rsidR="00F90BDC" w:rsidRDefault="00F90BDC">
      <w:r xmlns:w="http://schemas.openxmlformats.org/wordprocessingml/2006/main">
        <w:t xml:space="preserve">2 - Heebrealastele 13:8 - Jeesus Kristus seesama eile ja täna ja igavesti.</w:t>
      </w:r>
    </w:p>
    <w:p w14:paraId="4DE48378" w14:textId="77777777" w:rsidR="00F90BDC" w:rsidRDefault="00F90BDC"/>
    <w:p w14:paraId="52946DDB" w14:textId="77777777" w:rsidR="00F90BDC" w:rsidRDefault="00F90BDC">
      <w:r xmlns:w="http://schemas.openxmlformats.org/wordprocessingml/2006/main">
        <w:t xml:space="preserve">Luuka 5:38 Aga uus vein tuleb panna uutesse pudelitesse; ja mõlemad on säilinud.</w:t>
      </w:r>
    </w:p>
    <w:p w14:paraId="23474D8A" w14:textId="77777777" w:rsidR="00F90BDC" w:rsidRDefault="00F90BDC"/>
    <w:p w14:paraId="01767EF4" w14:textId="77777777" w:rsidR="00F90BDC" w:rsidRDefault="00F90BDC">
      <w:r xmlns:w="http://schemas.openxmlformats.org/wordprocessingml/2006/main">
        <w:t xml:space="preserve">See lõik õpetab, et uute asjadega tuleb ettevaatlikult ümber käia, et need säiliksid.</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Uudsuse väärtus: uute asjade eest hoolitsemise õppimine</w:t>
      </w:r>
    </w:p>
    <w:p w14:paraId="126EDE75" w14:textId="77777777" w:rsidR="00F90BDC" w:rsidRDefault="00F90BDC"/>
    <w:p w14:paraId="4258DE62" w14:textId="77777777" w:rsidR="00F90BDC" w:rsidRDefault="00F90BDC">
      <w:r xmlns:w="http://schemas.openxmlformats.org/wordprocessingml/2006/main">
        <w:t xml:space="preserve">2. Uus algus: värskete võimaluste omaksvõtmine</w:t>
      </w:r>
    </w:p>
    <w:p w14:paraId="66583210" w14:textId="77777777" w:rsidR="00F90BDC" w:rsidRDefault="00F90BDC"/>
    <w:p w14:paraId="60856F32" w14:textId="77777777" w:rsidR="00F90BDC" w:rsidRDefault="00F90BDC">
      <w:r xmlns:w="http://schemas.openxmlformats.org/wordprocessingml/2006/main">
        <w:t xml:space="preserve">1. Koguja 3:1-8 – kõigel on aeg ja igal asjal taeva all on aeg.</w:t>
      </w:r>
    </w:p>
    <w:p w14:paraId="7A07B3C4" w14:textId="77777777" w:rsidR="00F90BDC" w:rsidRDefault="00F90BDC"/>
    <w:p w14:paraId="148867E8" w14:textId="77777777" w:rsidR="00F90BDC" w:rsidRDefault="00F90BDC">
      <w:r xmlns:w="http://schemas.openxmlformats.org/wordprocessingml/2006/main">
        <w:t xml:space="preserve">2. Psalm 118:24 – see on päev, mille Issand on teinud; rõõmustagem ja olgem selle üle rõõmsad.</w:t>
      </w:r>
    </w:p>
    <w:p w14:paraId="5006F2F1" w14:textId="77777777" w:rsidR="00F90BDC" w:rsidRDefault="00F90BDC"/>
    <w:p w14:paraId="35A2E237" w14:textId="77777777" w:rsidR="00F90BDC" w:rsidRDefault="00F90BDC">
      <w:r xmlns:w="http://schemas.openxmlformats.org/wordprocessingml/2006/main">
        <w:t xml:space="preserve">Luuka 5:39 Ükski, kes on joonud vana veini, ei ihka kohe uut, sest ta ütleb: vana on parem.</w:t>
      </w:r>
    </w:p>
    <w:p w14:paraId="44CD2994" w14:textId="77777777" w:rsidR="00F90BDC" w:rsidRDefault="00F90BDC"/>
    <w:p w14:paraId="0DC0E531" w14:textId="77777777" w:rsidR="00F90BDC" w:rsidRDefault="00F90BDC">
      <w:r xmlns:w="http://schemas.openxmlformats.org/wordprocessingml/2006/main">
        <w:t xml:space="preserve">Jeesus õpetab, et inimene ei soovi tavaliselt midagi uut, kui tal on midagi, mis on juba hea.</w:t>
      </w:r>
    </w:p>
    <w:p w14:paraId="3C2534C9" w14:textId="77777777" w:rsidR="00F90BDC" w:rsidRDefault="00F90BDC"/>
    <w:p w14:paraId="7A66CE65" w14:textId="77777777" w:rsidR="00F90BDC" w:rsidRDefault="00F90BDC">
      <w:r xmlns:w="http://schemas.openxmlformats.org/wordprocessingml/2006/main">
        <w:t xml:space="preserve">1. "Vana ja uus: õppige hindama seda, mis meil on"</w:t>
      </w:r>
    </w:p>
    <w:p w14:paraId="5508EE8D" w14:textId="77777777" w:rsidR="00F90BDC" w:rsidRDefault="00F90BDC"/>
    <w:p w14:paraId="52B48CC9" w14:textId="77777777" w:rsidR="00F90BDC" w:rsidRDefault="00F90BDC">
      <w:r xmlns:w="http://schemas.openxmlformats.org/wordprocessingml/2006/main">
        <w:t xml:space="preserve">2. "Tuttavate väärtustamine: rahulolu sellega, mida me teame"</w:t>
      </w:r>
    </w:p>
    <w:p w14:paraId="7389D4A2" w14:textId="77777777" w:rsidR="00F90BDC" w:rsidRDefault="00F90BDC"/>
    <w:p w14:paraId="09AF2DFC" w14:textId="77777777" w:rsidR="00F90BDC" w:rsidRDefault="00F90BDC">
      <w:r xmlns:w="http://schemas.openxmlformats.org/wordprocessingml/2006/main">
        <w:t xml:space="preserve">1. Koguja 1:9 „See, mis on olnud, on see, mis tuleb; ja mis on tehtud, seda tehakse, ja ei ole midagi uut päikese all.</w:t>
      </w:r>
    </w:p>
    <w:p w14:paraId="2083DC03" w14:textId="77777777" w:rsidR="00F90BDC" w:rsidRDefault="00F90BDC"/>
    <w:p w14:paraId="7D9C3328" w14:textId="77777777" w:rsidR="00F90BDC" w:rsidRDefault="00F90BDC">
      <w:r xmlns:w="http://schemas.openxmlformats.org/wordprocessingml/2006/main">
        <w:t xml:space="preserve">2. Heebrealastele 13:8 "Jeesus Kristus seesama eile ja täna ja igavesti."</w:t>
      </w:r>
    </w:p>
    <w:p w14:paraId="6C637E17" w14:textId="77777777" w:rsidR="00F90BDC" w:rsidRDefault="00F90BDC"/>
    <w:p w14:paraId="499B46BB" w14:textId="77777777" w:rsidR="00F90BDC" w:rsidRDefault="00F90BDC">
      <w:r xmlns:w="http://schemas.openxmlformats.org/wordprocessingml/2006/main">
        <w:t xml:space="preserve">Luuka 6. peatükis kirjeldatakse üksikasjalikult olulisi õpetusi ja sündmusi Jeesuse teenistuses, sealhulgas Tema tegevust hingamispäeval, Tema kaheteistkümne apostli valimist ja jutluse pidamist tasandikul.</w:t>
      </w:r>
    </w:p>
    <w:p w14:paraId="64F55D5B" w14:textId="77777777" w:rsidR="00F90BDC" w:rsidRDefault="00F90BDC"/>
    <w:p w14:paraId="340B5BB4" w14:textId="77777777" w:rsidR="00F90BDC" w:rsidRDefault="00F90BDC">
      <w:r xmlns:w="http://schemas.openxmlformats.org/wordprocessingml/2006/main">
        <w:t xml:space="preserve">1. lõik: Peatükk algab kahe hingamispäeva poleemikaga. Ühe juhtumi korral </w:t>
      </w:r>
      <w:r xmlns:w="http://schemas.openxmlformats.org/wordprocessingml/2006/main">
        <w:lastRenderedPageBreak xmlns:w="http://schemas.openxmlformats.org/wordprocessingml/2006/main"/>
      </w:r>
      <w:r xmlns:w="http://schemas.openxmlformats.org/wordprocessingml/2006/main">
        <w:t xml:space="preserve">kõndisid Jeesus ja tema jüngrid hingamispäeval viljapõldudel. Jüngrid valisid söömiseks mõned viljapead, mida variserid kritiseerisid kui hingamispäeval ebaseaduslikku. Jeesus kaitses neid, viidates Vana Testamendi sündmusele, kus Taavet oli näljane (Luuka 6:1-5). Teises hingamispäeval sünagoogis juhtunud juhtumis tervendas Jeesus kokkutõmbunud käega mehe, hoolimata usujuhtide vastuseisust, kes jälgisid, kas Ta ei riku nende hingamispäevaseaduste tõlgendust (Luuka 6:6-11).</w:t>
      </w:r>
    </w:p>
    <w:p w14:paraId="32C9D498" w14:textId="77777777" w:rsidR="00F90BDC" w:rsidRDefault="00F90BDC"/>
    <w:p w14:paraId="03ED9AA6" w14:textId="77777777" w:rsidR="00F90BDC" w:rsidRDefault="00F90BDC">
      <w:r xmlns:w="http://schemas.openxmlformats.org/wordprocessingml/2006/main">
        <w:t xml:space="preserve">2. lõik: Pärast neid juhtumeid veetis Jeesus terve öö palves, enne kui valis kõigist oma jüngritest kaksteist apostliteks (Luuka 6:12-16). Need mehed olid Siimon Peetrus, Andreas, Jaakobus, Johannes, Filippus, Bartolomeus/Naatanael, Matteus/Leevi (maksukoguja), Toomas/Kahtlev Toomas ("Kaksik"), Alfeuse poeg Jaakobus/Väiksem või noorem või alaealine või väike. James või James väiksem või noorem James/Jacobus minor/James Minor/Younger Jacobus/Iacobus Minor/Jacobus Less/Jacobus Little/Iakobos Mikros/Iakobos Mikroteros/Iakobos ho mikros/Jacobus Minimus/Yaakov HaKat'an/Yaakov Katan/James Maarja/Maarja poeg Jaakobus/Maarja poeg Jacobus/poeg Mary Yakov/poeg Mary Yaakov/poeg Mary Iakovos/poeg Mary Iakobos/poeg Mary Jacob/Mariami poeg Jaakov/Mariami poeg Jakov/Mariami poeg Jakovos/Mariami poeg Iakovos/Yes Miram Mirahuobos/Yes /Yeshu'a baar Miriam/Jesus bar Miriam/Yehoshua bar Miriam/vend Yeshua/vend Yehoshua/vend Yeshua/vend Jeesus/Vend isand/Issand Vend/Issand Vennad/Vennad Issand/Püha Vend/Pühad vennad /Pühad Vennad Jumal/Jumal Püha Vennad/Jumal Püha Vend/Pühad Vennad Jumal/Jumal Pühad Vennad/Jumal Vennad Pühadused/Vennad Pühad Jumal/Jumal Vennad Pühadused/Vennad Jumal Pühad/Pühadused Jumal Vennad/Holinesses God Brothers/Zdikdzadi/Zdikdzadi /Zaddiq/Apostle Zaddikim/Apostle Zaddiqim/Apostle Tzadokites/Apostle Tzedukim/Apostle Saducee/Apostle Saducean/Apostle Tsadokite Zealot/Tsadoqite Zealot/Zealot Zealot Tsadokites/Zealot/Tsadokiteos /Zelotes Saddoukaíos/Zelotes Saddoukaios/Saddoukaíos Zelotes /Saddoukaios Zelotes/Sadducæus Zelotes/Zelotes Sadducæus/Zelotes of the Tsadoqites/Zealot of the Tsadoqites/Tsadoqite Zealots/Tsadokite Zealots/Tsadokim Zealots, Tsadoqim Zeots/Sadoqim Zeots anaean (Siimon, keda kutsuti innukaks), Taddeus/Juudas, Jaakobuse poeg/Juudas, mitte Iskariot, ja Juudas Iskariot, kes ta hiljem reedab. Seejärel laskus ta mäelt alla ja teda ümbritses suur rahvahulk Juudamaalt, Jeruusalemmast, Tüürosest ja Siidonist. Nad tulid Tema õpetust kuulama ja oma haigustest terveks saama. Jeesus ajas välja ka kurjad vaimud (Luuka 6:17-19).</w:t>
      </w:r>
    </w:p>
    <w:p w14:paraId="4D527419" w14:textId="77777777" w:rsidR="00F90BDC" w:rsidRDefault="00F90BDC"/>
    <w:p w14:paraId="6F3CB9D9" w14:textId="77777777" w:rsidR="00F90BDC" w:rsidRDefault="00F90BDC">
      <w:r xmlns:w="http://schemas.openxmlformats.org/wordprocessingml/2006/main">
        <w:t xml:space="preserve">3. lõik: Selles rahvarohkes keskkonnas pidas Jeesus Matteuse mäejutlusele sarnase jutluse, mida Luuka evangeeliumis nimetatakse tasandikujutluseks. See jutlus sisaldas õnnistusi vaestele näljastele nutjatele </w:t>
      </w:r>
      <w:r xmlns:w="http://schemas.openxmlformats.org/wordprocessingml/2006/main">
        <w:lastRenderedPageBreak xmlns:w="http://schemas.openxmlformats.org/wordprocessingml/2006/main"/>
      </w:r>
      <w:r xmlns:w="http://schemas.openxmlformats.org/wordprocessingml/2006/main">
        <w:t xml:space="preserve">vihkatud välistatud solvatud tagasi lükatud, sest Poeg Inimene suur tasu taevas häda rikas täis naermine hästi öeldud kõik inimesed sõnad kajavad prohvetlik traditsioon Vana Testament väljakutse ühiskonna normidele väärtustele (Luuka 6:20-26). Jeesus jätkas õpetustega vaenlaste armastamise kohta, kes teevad head, ootamata tagasi, et oleks armuline, nagu armuline Isa, kes ei mõista kohut ega mõista hukka teisi, andes andeks neile, kes on teinud meile heldelt (Luuka 6:27-38). Ta lõpetas tähendamissõnadega pimedast juhtiva pimeda õpilase muutumisest õpetaja sarnaseks hea puu, heade viljade halbade viljade tähtsusega, rakendades oma sõnu ellu nagu targa mehena, kes ehitab maja tugeva vundamendiga, talub tormi erinevalt rumalast inimesest, kes ehitas maja ilma vundamendita, mis ei suutnud tormi vastu seista. (Luuka 6:39-49). Need õpetused rõhutasid radikaalset armastust, halastust andestust, kristliku eetika jüngerluse keskseid põhimõtteid.</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Luke 6:1 Ja sündis teisel hingamispäeval pärast esimest, et ta läks läbi viljapõldude; ja tema jüngrid kitkusid kõrvu ja sõid, hõõrudes neid käte vahel.</w:t>
      </w:r>
    </w:p>
    <w:p w14:paraId="32A7C487" w14:textId="77777777" w:rsidR="00F90BDC" w:rsidRDefault="00F90BDC"/>
    <w:p w14:paraId="692B4C7A" w14:textId="77777777" w:rsidR="00F90BDC" w:rsidRDefault="00F90BDC">
      <w:r xmlns:w="http://schemas.openxmlformats.org/wordprocessingml/2006/main">
        <w:t xml:space="preserve">Teisel hingamispäeval kitkusid Jeesus ja tema jüngrid viljapäid ja sõid need ära.</w:t>
      </w:r>
    </w:p>
    <w:p w14:paraId="3D21D191" w14:textId="77777777" w:rsidR="00F90BDC" w:rsidRDefault="00F90BDC"/>
    <w:p w14:paraId="55717B12" w14:textId="77777777" w:rsidR="00F90BDC" w:rsidRDefault="00F90BDC">
      <w:r xmlns:w="http://schemas.openxmlformats.org/wordprocessingml/2006/main">
        <w:t xml:space="preserve">1. Jeesus näitas meile, et Jumala seadus räägib halastusest ja kaastundest.</w:t>
      </w:r>
    </w:p>
    <w:p w14:paraId="7D8B41BE" w14:textId="77777777" w:rsidR="00F90BDC" w:rsidRDefault="00F90BDC"/>
    <w:p w14:paraId="62661EEA" w14:textId="77777777" w:rsidR="00F90BDC" w:rsidRDefault="00F90BDC">
      <w:r xmlns:w="http://schemas.openxmlformats.org/wordprocessingml/2006/main">
        <w:t xml:space="preserve">2. Peaksime elama oma elu kooskõlas Jumala seadustega.</w:t>
      </w:r>
    </w:p>
    <w:p w14:paraId="02BCF1D2" w14:textId="77777777" w:rsidR="00F90BDC" w:rsidRDefault="00F90BDC"/>
    <w:p w14:paraId="2595AD9A" w14:textId="77777777" w:rsidR="00F90BDC" w:rsidRDefault="00F90BDC">
      <w:r xmlns:w="http://schemas.openxmlformats.org/wordprocessingml/2006/main">
        <w:t xml:space="preserve">1. Matteuse 12:1-2 "Sel ajal läks Jeesus hingamispäeval läbi viljapõldude. Ja tema jüngrid olid näljased ja hakkasid viljapäid riisuma ja sööma. Aga kui variserid seda nägid, ütlesid nad talle "Vaata, teie jüngrid teevad seda, mida hingamispäeval ei tohi teha!"</w:t>
      </w:r>
    </w:p>
    <w:p w14:paraId="7A31BC25" w14:textId="77777777" w:rsidR="00F90BDC" w:rsidRDefault="00F90BDC"/>
    <w:p w14:paraId="610BC80F" w14:textId="77777777" w:rsidR="00F90BDC" w:rsidRDefault="00F90BDC">
      <w:r xmlns:w="http://schemas.openxmlformats.org/wordprocessingml/2006/main">
        <w:t xml:space="preserve">2. Matteuse 12:7-8 "Ja kui te oleks teadnud, mida see tähendab: "Ma tahan halastust, mitte ohverdamist", siis ei oleks te süüdi mõistnud süütuid. Sest Inimese Poeg on hingamispäeva isand."</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 2 Ja mõned variserid ütlesid neile: "Miks te teete seda, mida ei ole lubatud teha hingamispäevadel?"</w:t>
      </w:r>
    </w:p>
    <w:p w14:paraId="3525998A" w14:textId="77777777" w:rsidR="00F90BDC" w:rsidRDefault="00F90BDC"/>
    <w:p w14:paraId="7E8012DA" w14:textId="77777777" w:rsidR="00F90BDC" w:rsidRDefault="00F90BDC">
      <w:r xmlns:w="http://schemas.openxmlformats.org/wordprocessingml/2006/main">
        <w:t xml:space="preserve">Variserid küsisid, miks jüngrid tegid hingamispäeval midagi lubamatut.</w:t>
      </w:r>
    </w:p>
    <w:p w14:paraId="12603F97" w14:textId="77777777" w:rsidR="00F90BDC" w:rsidRDefault="00F90BDC"/>
    <w:p w14:paraId="11744A37" w14:textId="77777777" w:rsidR="00F90BDC" w:rsidRDefault="00F90BDC">
      <w:r xmlns:w="http://schemas.openxmlformats.org/wordprocessingml/2006/main">
        <w:t xml:space="preserve">1: Me ei tohiks lasta oma seaduskuulekusel muutuda tähtsamaks kui meie kuulekus Jumalale.</w:t>
      </w:r>
    </w:p>
    <w:p w14:paraId="354FE8F6" w14:textId="77777777" w:rsidR="00F90BDC" w:rsidRDefault="00F90BDC"/>
    <w:p w14:paraId="55A8FC0F" w14:textId="77777777" w:rsidR="00F90BDC" w:rsidRDefault="00F90BDC">
      <w:r xmlns:w="http://schemas.openxmlformats.org/wordprocessingml/2006/main">
        <w:t xml:space="preserve">2: Peaksime olema ettevaatlikud tagamaks, et me ei võtaks Issanda päeva enesestmõistetavana ega kasutaks seda isiklikuks kasuks.</w:t>
      </w:r>
    </w:p>
    <w:p w14:paraId="4EDAAB5B" w14:textId="77777777" w:rsidR="00F90BDC" w:rsidRDefault="00F90BDC"/>
    <w:p w14:paraId="35ECAF15" w14:textId="77777777" w:rsidR="00F90BDC" w:rsidRDefault="00F90BDC">
      <w:r xmlns:w="http://schemas.openxmlformats.org/wordprocessingml/2006/main">
        <w:t xml:space="preserve">1: Koloslastele 2:16-17 – Seetõttu ärge laske kellelgi enda üle kohut mõista selle järgi, mida te sööte või jood või usupidu, noorkuu tähistamise või hingamispäeva pärast. Need on nende asjade vari, mis pidid tulema; tegelikkus on aga leitud Kristuses.</w:t>
      </w:r>
    </w:p>
    <w:p w14:paraId="5405771E" w14:textId="77777777" w:rsidR="00F90BDC" w:rsidRDefault="00F90BDC"/>
    <w:p w14:paraId="70B7A678" w14:textId="77777777" w:rsidR="00F90BDC" w:rsidRDefault="00F90BDC">
      <w:r xmlns:w="http://schemas.openxmlformats.org/wordprocessingml/2006/main">
        <w:t xml:space="preserve">2: Heebrealastele 4:9-11 – Jumala rahvale jääb siis hingamispäev; sest igaüks, kes läheb Jumala puhkama, puhkab ka oma tegudest, nagu Jumal oma tegudest. Seepärast tehkem kõik, et siseneda sellesse puhkamisse, et keegi ei hukkuks nende sõnakuulmatuse eeskuju järgides.</w:t>
      </w:r>
    </w:p>
    <w:p w14:paraId="507A2B00" w14:textId="77777777" w:rsidR="00F90BDC" w:rsidRDefault="00F90BDC"/>
    <w:p w14:paraId="79D07DEE" w14:textId="77777777" w:rsidR="00F90BDC" w:rsidRDefault="00F90BDC">
      <w:r xmlns:w="http://schemas.openxmlformats.org/wordprocessingml/2006/main">
        <w:t xml:space="preserve">Luke 6:3 3 Ja Jeesus vastas neile ja ütles: "Kas te pole lugenud nii palju, mida Taavet tegi, kui ta oli näljane ja need, kes olid temaga?"</w:t>
      </w:r>
    </w:p>
    <w:p w14:paraId="4E7C18FC" w14:textId="77777777" w:rsidR="00F90BDC" w:rsidRDefault="00F90BDC"/>
    <w:p w14:paraId="09D74967" w14:textId="77777777" w:rsidR="00F90BDC" w:rsidRDefault="00F90BDC">
      <w:r xmlns:w="http://schemas.openxmlformats.org/wordprocessingml/2006/main">
        <w:t xml:space="preserve">Jeesus õpetas, et me peaksime jäljendama Taaveti eeskuju, kes näitas üles julgust ja isetust, kui oli näljane.</w:t>
      </w:r>
    </w:p>
    <w:p w14:paraId="23279D55" w14:textId="77777777" w:rsidR="00F90BDC" w:rsidRDefault="00F90BDC"/>
    <w:p w14:paraId="41CB8019" w14:textId="77777777" w:rsidR="00F90BDC" w:rsidRDefault="00F90BDC">
      <w:r xmlns:w="http://schemas.openxmlformats.org/wordprocessingml/2006/main">
        <w:t xml:space="preserve">1: Peaksime püüdma jäljendada Taaveti eeskuju, näidates üles julguse ja ennastsalgavuse, kui seisame silmitsi raskustega.</w:t>
      </w:r>
    </w:p>
    <w:p w14:paraId="36FE1E18" w14:textId="77777777" w:rsidR="00F90BDC" w:rsidRDefault="00F90BDC"/>
    <w:p w14:paraId="4DD53E7B" w14:textId="77777777" w:rsidR="00F90BDC" w:rsidRDefault="00F90BDC">
      <w:r xmlns:w="http://schemas.openxmlformats.org/wordprocessingml/2006/main">
        <w:t xml:space="preserve">2: Peaksime võtma julguse ja olema omakasupüüdmatud raskustega silmitsi seistes, täpselt nagu Taavet tegi.</w:t>
      </w:r>
    </w:p>
    <w:p w14:paraId="08CAE4A1" w14:textId="77777777" w:rsidR="00F90BDC" w:rsidRDefault="00F90BDC"/>
    <w:p w14:paraId="6AB1B633" w14:textId="77777777" w:rsidR="00F90BDC" w:rsidRDefault="00F90BDC">
      <w:r xmlns:w="http://schemas.openxmlformats.org/wordprocessingml/2006/main">
        <w:t xml:space="preserve">1:1 Korintlastele 11:1 - "Olge minu jäljendajad, nagu mina olen Kristuse jäljendajad."</w:t>
      </w:r>
    </w:p>
    <w:p w14:paraId="3EA7A7D5" w14:textId="77777777" w:rsidR="00F90BDC" w:rsidRDefault="00F90BDC"/>
    <w:p w14:paraId="40DE6009" w14:textId="77777777" w:rsidR="00F90BDC" w:rsidRDefault="00F90BDC">
      <w:r xmlns:w="http://schemas.openxmlformats.org/wordprocessingml/2006/main">
        <w:t xml:space="preserve">2:1 Peetruse 2:21 - "Sest selleks te olete kutsutud, sest ka Kristus kannatas teie eest, jättes teile eeskuju, et te järgiksite tema jälgedes."</w:t>
      </w:r>
    </w:p>
    <w:p w14:paraId="2E1701F4" w14:textId="77777777" w:rsidR="00F90BDC" w:rsidRDefault="00F90BDC"/>
    <w:p w14:paraId="43B2A876" w14:textId="77777777" w:rsidR="00F90BDC" w:rsidRDefault="00F90BDC">
      <w:r xmlns:w="http://schemas.openxmlformats.org/wordprocessingml/2006/main">
        <w:t xml:space="preserve">Luke 6:4 Kuidas ta läks Jumala kotta, võttis ja sõi näitleiba ning andis ka neile, kes olid temaga; mida ei tohi süüa, vaid ainult preestritele?</w:t>
      </w:r>
    </w:p>
    <w:p w14:paraId="37F580E6" w14:textId="77777777" w:rsidR="00F90BDC" w:rsidRDefault="00F90BDC"/>
    <w:p w14:paraId="605EBCB6" w14:textId="77777777" w:rsidR="00F90BDC" w:rsidRDefault="00F90BDC">
      <w:r xmlns:w="http://schemas.openxmlformats.org/wordprocessingml/2006/main">
        <w:t xml:space="preserve">Jeesus astus Jumala kotta ja võttis leiva, mida said süüa ainult preestrid, ning jagas seda nendega, kes olid koos temaga.</w:t>
      </w:r>
    </w:p>
    <w:p w14:paraId="2D7A850F" w14:textId="77777777" w:rsidR="00F90BDC" w:rsidRDefault="00F90BDC"/>
    <w:p w14:paraId="504F5C5A" w14:textId="77777777" w:rsidR="00F90BDC" w:rsidRDefault="00F90BDC">
      <w:r xmlns:w="http://schemas.openxmlformats.org/wordprocessingml/2006/main">
        <w:t xml:space="preserve">1. Jagamise ja suuremeelsuse tähtsus.</w:t>
      </w:r>
    </w:p>
    <w:p w14:paraId="0F96C29D" w14:textId="77777777" w:rsidR="00F90BDC" w:rsidRDefault="00F90BDC"/>
    <w:p w14:paraId="25B4B350" w14:textId="77777777" w:rsidR="00F90BDC" w:rsidRDefault="00F90BDC">
      <w:r xmlns:w="http://schemas.openxmlformats.org/wordprocessingml/2006/main">
        <w:t xml:space="preserve">2. Jeesuse eiramine traditsiooniliste reeglite ja seaduste vastu.</w:t>
      </w:r>
    </w:p>
    <w:p w14:paraId="204FD955" w14:textId="77777777" w:rsidR="00F90BDC" w:rsidRDefault="00F90BDC"/>
    <w:p w14:paraId="3251607B" w14:textId="77777777" w:rsidR="00F90BDC" w:rsidRDefault="00F90BDC">
      <w:r xmlns:w="http://schemas.openxmlformats.org/wordprocessingml/2006/main">
        <w:t xml:space="preserve">1. Apostlite teod 2:42-47 – Varajase vara ja omandi jagamine.</w:t>
      </w:r>
    </w:p>
    <w:p w14:paraId="76EF16E9" w14:textId="77777777" w:rsidR="00F90BDC" w:rsidRDefault="00F90BDC"/>
    <w:p w14:paraId="4D4EECBE" w14:textId="77777777" w:rsidR="00F90BDC" w:rsidRDefault="00F90BDC">
      <w:r xmlns:w="http://schemas.openxmlformats.org/wordprocessingml/2006/main">
        <w:t xml:space="preserve">2. Matteuse 22:36-40 – Jeesuse õpetus suurimast käsust.</w:t>
      </w:r>
    </w:p>
    <w:p w14:paraId="67DD17DA" w14:textId="77777777" w:rsidR="00F90BDC" w:rsidRDefault="00F90BDC"/>
    <w:p w14:paraId="27E8F671" w14:textId="77777777" w:rsidR="00F90BDC" w:rsidRDefault="00F90BDC">
      <w:r xmlns:w="http://schemas.openxmlformats.org/wordprocessingml/2006/main">
        <w:t xml:space="preserve">Luke 6:5 Ja ta ütles neile: "Inimese Poeg on ka hingamispäeva isand."</w:t>
      </w:r>
    </w:p>
    <w:p w14:paraId="2F430446" w14:textId="77777777" w:rsidR="00F90BDC" w:rsidRDefault="00F90BDC"/>
    <w:p w14:paraId="3907C640" w14:textId="77777777" w:rsidR="00F90BDC" w:rsidRDefault="00F90BDC">
      <w:r xmlns:w="http://schemas.openxmlformats.org/wordprocessingml/2006/main">
        <w:t xml:space="preserve">Jeesus õpetab, et Ta on hingamispäeva isand, ja annab eeskuju tervendamisest hingamispäeval.</w:t>
      </w:r>
    </w:p>
    <w:p w14:paraId="7A4D5066" w14:textId="77777777" w:rsidR="00F90BDC" w:rsidRDefault="00F90BDC"/>
    <w:p w14:paraId="03126061" w14:textId="77777777" w:rsidR="00F90BDC" w:rsidRDefault="00F90BDC">
      <w:r xmlns:w="http://schemas.openxmlformats.org/wordprocessingml/2006/main">
        <w:t xml:space="preserve">1. Tervendamise vägi hingamispäeval</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Jeesuse mõistmine hingamispäeva isandana</w:t>
      </w:r>
    </w:p>
    <w:p w14:paraId="7A893802" w14:textId="77777777" w:rsidR="00F90BDC" w:rsidRDefault="00F90BDC"/>
    <w:p w14:paraId="7D36A034" w14:textId="77777777" w:rsidR="00F90BDC" w:rsidRDefault="00F90BDC">
      <w:r xmlns:w="http://schemas.openxmlformats.org/wordprocessingml/2006/main">
        <w:t xml:space="preserve">1. Jesaja 58:13-14 – „Kui te pöörate oma jala hingamispäevast ära, et te ei teeks oma meele järgi minu pühal päeval ja nimetate hingamispäeva rõõmuks ja Issanda püha päeva auväärseks; kui sa austad seda, ei lähe oma teed ega otsi oma naudingut ega räägi asjata, siis tunned rõõmu Issandast ja ma panen sind sõitma maa kõrgusel.”</w:t>
      </w:r>
    </w:p>
    <w:p w14:paraId="33ACF848" w14:textId="77777777" w:rsidR="00F90BDC" w:rsidRDefault="00F90BDC"/>
    <w:p w14:paraId="0DBDB2B5" w14:textId="77777777" w:rsidR="00F90BDC" w:rsidRDefault="00F90BDC">
      <w:r xmlns:w="http://schemas.openxmlformats.org/wordprocessingml/2006/main">
        <w:t xml:space="preserve">2. Markuse 2:27 - "Ja ta ütles neile: "Hingamispäev on tehtud inimese jaoks ja mitte inimene hingamispäeva jaoks."</w:t>
      </w:r>
    </w:p>
    <w:p w14:paraId="417D8758" w14:textId="77777777" w:rsidR="00F90BDC" w:rsidRDefault="00F90BDC"/>
    <w:p w14:paraId="07BE20A6" w14:textId="77777777" w:rsidR="00F90BDC" w:rsidRDefault="00F90BDC">
      <w:r xmlns:w="http://schemas.openxmlformats.org/wordprocessingml/2006/main">
        <w:t xml:space="preserve">Luuka 6:6 Ja sündis ka ühel teisel hingamispäeval, et ta läks sünagoogi ja õpetas. Ja seal oli mees, kelle parem käsi oli kuivanud.</w:t>
      </w:r>
    </w:p>
    <w:p w14:paraId="23F74671" w14:textId="77777777" w:rsidR="00F90BDC" w:rsidRDefault="00F90BDC"/>
    <w:p w14:paraId="60561120" w14:textId="77777777" w:rsidR="00F90BDC" w:rsidRDefault="00F90BDC">
      <w:r xmlns:w="http://schemas.openxmlformats.org/wordprocessingml/2006/main">
        <w:t xml:space="preserve">Hingamispäeval astus Jeesus sünagoogi ja õpetas ning kohtas meest, kellel oli kuivanud parem käsi.</w:t>
      </w:r>
    </w:p>
    <w:p w14:paraId="60DBDBAE" w14:textId="77777777" w:rsidR="00F90BDC" w:rsidRDefault="00F90BDC"/>
    <w:p w14:paraId="6D8780FE" w14:textId="77777777" w:rsidR="00F90BDC" w:rsidRDefault="00F90BDC">
      <w:r xmlns:w="http://schemas.openxmlformats.org/wordprocessingml/2006/main">
        <w:t xml:space="preserve">1. Jeesuse tervendav puudutus – kuidas Jeesus muutis elusid läbi kaastunde ja armastuse</w:t>
      </w:r>
    </w:p>
    <w:p w14:paraId="026C87DD" w14:textId="77777777" w:rsidR="00F90BDC" w:rsidRDefault="00F90BDC"/>
    <w:p w14:paraId="18A4D8DE" w14:textId="77777777" w:rsidR="00F90BDC" w:rsidRDefault="00F90BDC">
      <w:r xmlns:w="http://schemas.openxmlformats.org/wordprocessingml/2006/main">
        <w:t xml:space="preserve">2. Ebaõnnetuste ületamine – kuidas saame Jeesusele lähedasemaks saada läbi raskete aegade</w:t>
      </w:r>
    </w:p>
    <w:p w14:paraId="07207D3E" w14:textId="77777777" w:rsidR="00F90BDC" w:rsidRDefault="00F90BDC"/>
    <w:p w14:paraId="04716DAC" w14:textId="77777777" w:rsidR="00F90BDC" w:rsidRDefault="00F90BDC">
      <w:r xmlns:w="http://schemas.openxmlformats.org/wordprocessingml/2006/main">
        <w:t xml:space="preserve">1. Jesaja 41:10 - "Ära karda, sest mina olen sinuga, ära karda, sest mina olen sinu Jumal, ma annan sulle jõudu, aitan sind, toetan sind oma õige parema käega.</w:t>
      </w:r>
    </w:p>
    <w:p w14:paraId="0E89112A" w14:textId="77777777" w:rsidR="00F90BDC" w:rsidRDefault="00F90BDC"/>
    <w:p w14:paraId="3B643C25" w14:textId="77777777" w:rsidR="00F90BDC" w:rsidRDefault="00F90BDC">
      <w:r xmlns:w="http://schemas.openxmlformats.org/wordprocessingml/2006/main">
        <w:t xml:space="preserve">2. Matteuse 19:26 – "Aga Jeesus vaatas neile otsa ja ütles: "Inimese jaoks on see võimatu, aga Jumalale on kõik võimalik."</w:t>
      </w:r>
    </w:p>
    <w:p w14:paraId="0F6420A6" w14:textId="77777777" w:rsidR="00F90BDC" w:rsidRDefault="00F90BDC"/>
    <w:p w14:paraId="0F45458B" w14:textId="77777777" w:rsidR="00F90BDC" w:rsidRDefault="00F90BDC">
      <w:r xmlns:w="http://schemas.openxmlformats.org/wordprocessingml/2006/main">
        <w:t xml:space="preserve">Luke 6:7 7 Ja kirjatundjad ja variserid vaatasid teda, kas ta teeb hingamispäeval terveks? et nad leiaksid tema vastu süüdistuse.</w:t>
      </w:r>
    </w:p>
    <w:p w14:paraId="6F8992AD" w14:textId="77777777" w:rsidR="00F90BDC" w:rsidRDefault="00F90BDC"/>
    <w:p w14:paraId="0BCCE4FF" w14:textId="77777777" w:rsidR="00F90BDC" w:rsidRDefault="00F90BDC">
      <w:r xmlns:w="http://schemas.openxmlformats.org/wordprocessingml/2006/main">
        <w:t xml:space="preserve">Kirjatundjad ja variserid jälgivad Jeesust, et leida märke ülekohtust.</w:t>
      </w:r>
    </w:p>
    <w:p w14:paraId="4E79BEB6" w14:textId="77777777" w:rsidR="00F90BDC" w:rsidRDefault="00F90BDC"/>
    <w:p w14:paraId="2F962F2C" w14:textId="77777777" w:rsidR="00F90BDC" w:rsidRDefault="00F90BDC">
      <w:r xmlns:w="http://schemas.openxmlformats.org/wordprocessingml/2006/main">
        <w:t xml:space="preserve">1: Jeesuse teod on alati head ja tõesed ning me peaksime püüdma Teda jäljendada.</w:t>
      </w:r>
    </w:p>
    <w:p w14:paraId="2F9C89C5" w14:textId="77777777" w:rsidR="00F90BDC" w:rsidRDefault="00F90BDC"/>
    <w:p w14:paraId="235E1BCA" w14:textId="77777777" w:rsidR="00F90BDC" w:rsidRDefault="00F90BDC">
      <w:r xmlns:w="http://schemas.openxmlformats.org/wordprocessingml/2006/main">
        <w:t xml:space="preserve">2: Kriitika või kahtlused ei tohi meid kunagi heidutada tegemast õiget asja.</w:t>
      </w:r>
    </w:p>
    <w:p w14:paraId="6C5CEA53" w14:textId="77777777" w:rsidR="00F90BDC" w:rsidRDefault="00F90BDC"/>
    <w:p w14:paraId="4396591B" w14:textId="77777777" w:rsidR="00F90BDC" w:rsidRDefault="00F90BDC">
      <w:r xmlns:w="http://schemas.openxmlformats.org/wordprocessingml/2006/main">
        <w:t xml:space="preserve">1: Filiplastele 2:5-8 – „Olgu teil see meel, mis oli ka Kristusel Jeesusel, kes, olles Jumala kuju, ei pidanud Jumalaga võrdseks saamist röövimiseks, kuid jättis endale maine, ja võttis enda peale sulase kuju ja tehti inimeste sarnaseks. Ja kui ta leiti, et ta oli moes nagu mees, alandas ta ennast ja sai sõnakuulelikuks kuni surmani, kuni ristisurmani.</w:t>
      </w:r>
    </w:p>
    <w:p w14:paraId="79E52A76" w14:textId="77777777" w:rsidR="00F90BDC" w:rsidRDefault="00F90BDC"/>
    <w:p w14:paraId="679ADFE9" w14:textId="77777777" w:rsidR="00F90BDC" w:rsidRDefault="00F90BDC">
      <w:r xmlns:w="http://schemas.openxmlformats.org/wordprocessingml/2006/main">
        <w:t xml:space="preserve">2: Matteuse 7:12 - "Seepärast kõike, mida te tahate, et inimesed teile teevad, tehke ka neile, sest see on seadus ja prohvetid."</w:t>
      </w:r>
    </w:p>
    <w:p w14:paraId="3B8CCEFA" w14:textId="77777777" w:rsidR="00F90BDC" w:rsidRDefault="00F90BDC"/>
    <w:p w14:paraId="23ED24CA" w14:textId="77777777" w:rsidR="00F90BDC" w:rsidRDefault="00F90BDC">
      <w:r xmlns:w="http://schemas.openxmlformats.org/wordprocessingml/2006/main">
        <w:t xml:space="preserve">Luke 6:8 8 Aga tema teadis nende mõtteid ja ütles mehele, kellel oli kuivanud käsi: "Tõuse üles ja astu välja keskele!" Ja ta tõusis ja tõusis välja.</w:t>
      </w:r>
    </w:p>
    <w:p w14:paraId="5BA9164C" w14:textId="77777777" w:rsidR="00F90BDC" w:rsidRDefault="00F90BDC"/>
    <w:p w14:paraId="00C9554E" w14:textId="77777777" w:rsidR="00F90BDC" w:rsidRDefault="00F90BDC">
      <w:r xmlns:w="http://schemas.openxmlformats.org/wordprocessingml/2006/main">
        <w:t xml:space="preserve">Jeesus teadis variseride mõtteid ja kutsus kuivanud käega mehe keskele seisma.</w:t>
      </w:r>
    </w:p>
    <w:p w14:paraId="46DA2FD5" w14:textId="77777777" w:rsidR="00F90BDC" w:rsidRDefault="00F90BDC"/>
    <w:p w14:paraId="3B69D573" w14:textId="77777777" w:rsidR="00F90BDC" w:rsidRDefault="00F90BDC">
      <w:r xmlns:w="http://schemas.openxmlformats.org/wordprocessingml/2006/main">
        <w:t xml:space="preserve">1. Jeesuse kaastunne: Jeesus demonstreeris oma kaastunnet kuivanud käega mehe vastu, tunnistades ära tema vajaduse ja vastates sellele.</w:t>
      </w:r>
    </w:p>
    <w:p w14:paraId="662E5E43" w14:textId="77777777" w:rsidR="00F90BDC" w:rsidRDefault="00F90BDC"/>
    <w:p w14:paraId="1BE3271B" w14:textId="77777777" w:rsidR="00F90BDC" w:rsidRDefault="00F90BDC">
      <w:r xmlns:w="http://schemas.openxmlformats.org/wordprocessingml/2006/main">
        <w:t xml:space="preserve">2. Usu jõud: usk Jeesusesse võib tuua meile jõudu ja tervenemist isegi kõige meeleheitlikumates olukordades.</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8:3 – Ja Jeesus sirutas käe ja puudutas teda, öeldes: "Ma tahan!" ole puhas. Ja kohe sai ta pidalitõvest puhtaks.</w:t>
      </w:r>
    </w:p>
    <w:p w14:paraId="468B4CD7" w14:textId="77777777" w:rsidR="00F90BDC" w:rsidRDefault="00F90BDC"/>
    <w:p w14:paraId="690FBC8E" w14:textId="77777777" w:rsidR="00F90BDC" w:rsidRDefault="00F90BDC">
      <w:r xmlns:w="http://schemas.openxmlformats.org/wordprocessingml/2006/main">
        <w:t xml:space="preserve">2. Heebrealastele 11:1 – Nüüd on usk loodetud asjade olemus, nähtamatute asjade tõend.</w:t>
      </w:r>
    </w:p>
    <w:p w14:paraId="1BC1755F" w14:textId="77777777" w:rsidR="00F90BDC" w:rsidRDefault="00F90BDC"/>
    <w:p w14:paraId="67C0728F" w14:textId="77777777" w:rsidR="00F90BDC" w:rsidRDefault="00F90BDC">
      <w:r xmlns:w="http://schemas.openxmlformats.org/wordprocessingml/2006/main">
        <w:t xml:space="preserve">Luke 6:9 9 Siis ütles Jeesus neile: "Ma küsin teilt ühte asja; Kas hingamispäevadel on lubatud teha head või teha kurja? elu päästa või hävitada?</w:t>
      </w:r>
    </w:p>
    <w:p w14:paraId="5CF7C8DD" w14:textId="77777777" w:rsidR="00F90BDC" w:rsidRDefault="00F90BDC"/>
    <w:p w14:paraId="28E1BC39" w14:textId="77777777" w:rsidR="00F90BDC" w:rsidRDefault="00F90BDC">
      <w:r xmlns:w="http://schemas.openxmlformats.org/wordprocessingml/2006/main">
        <w:t xml:space="preserve">Jeesus seadis kahtluse alla hingamispäeval hea või kurja tegemise seaduslikkuse.</w:t>
      </w:r>
    </w:p>
    <w:p w14:paraId="76FEACCC" w14:textId="77777777" w:rsidR="00F90BDC" w:rsidRDefault="00F90BDC"/>
    <w:p w14:paraId="23380300" w14:textId="77777777" w:rsidR="00F90BDC" w:rsidRDefault="00F90BDC">
      <w:r xmlns:w="http://schemas.openxmlformats.org/wordprocessingml/2006/main">
        <w:t xml:space="preserve">1. Pühaduse ja aukartuse tunde säilitamise tähtsus hingamispäeval.</w:t>
      </w:r>
    </w:p>
    <w:p w14:paraId="36D7D843" w14:textId="77777777" w:rsidR="00F90BDC" w:rsidRDefault="00F90BDC"/>
    <w:p w14:paraId="11906433" w14:textId="77777777" w:rsidR="00F90BDC" w:rsidRDefault="00F90BDC">
      <w:r xmlns:w="http://schemas.openxmlformats.org/wordprocessingml/2006/main">
        <w:t xml:space="preserve">2. Kristuse vägi vaidlustada status quo ja määratleda uuesti viis, kuidas me asjadesse suhtume.</w:t>
      </w:r>
    </w:p>
    <w:p w14:paraId="6B60B48B" w14:textId="77777777" w:rsidR="00F90BDC" w:rsidRDefault="00F90BDC"/>
    <w:p w14:paraId="77FB254A" w14:textId="77777777" w:rsidR="00F90BDC" w:rsidRDefault="00F90BDC">
      <w:r xmlns:w="http://schemas.openxmlformats.org/wordprocessingml/2006/main">
        <w:t xml:space="preserve">1. Jesaja 58:13-14 – kui sa pöörad oma jala hingamispäevalt ära, et minu pühal päeval oma meele järgi teha; ja nimetage hingamispäeva rõõmuks, Issanda pühaks, auväärne; ja austan teda, ei tee oma teed ega leia oma meelt ega räägi oma sõnu.</w:t>
      </w:r>
    </w:p>
    <w:p w14:paraId="78D27E31" w14:textId="77777777" w:rsidR="00F90BDC" w:rsidRDefault="00F90BDC"/>
    <w:p w14:paraId="3E4016CF" w14:textId="77777777" w:rsidR="00F90BDC" w:rsidRDefault="00F90BDC">
      <w:r xmlns:w="http://schemas.openxmlformats.org/wordprocessingml/2006/main">
        <w:t xml:space="preserve">2. Roomlastele 14:5-6 – Üks mees hindab üht päeva teisest kõrgemalt, teine hindab iga päeva ühtmoodi. Iga mees olgu oma meelest täielikult veenev. Kes vaatab päeva, vaatab seda Issandale; ja kes ei arvesta päevaga, see ei arvesta Issandaga. Kes sööb, see sööb Issandale, sest tema tänab Jumalat; ja kes ei söö, see ei söö Issandat ja tänab Jumalat.</w:t>
      </w:r>
    </w:p>
    <w:p w14:paraId="3BB7EA87" w14:textId="77777777" w:rsidR="00F90BDC" w:rsidRDefault="00F90BDC"/>
    <w:p w14:paraId="19AD0307" w14:textId="77777777" w:rsidR="00F90BDC" w:rsidRDefault="00F90BDC">
      <w:r xmlns:w="http://schemas.openxmlformats.org/wordprocessingml/2006/main">
        <w:t xml:space="preserve">Luuka 6:10 Ja ta vaatas neile kõigile ringi ja ütles mehele: "Siruta oma käsi!" Ja ta tegi seda: ja tema käsi sai terveks nagu teine.</w:t>
      </w:r>
    </w:p>
    <w:p w14:paraId="1D59F00C" w14:textId="77777777" w:rsidR="00F90BDC" w:rsidRDefault="00F90BDC"/>
    <w:p w14:paraId="1E5AC14C" w14:textId="77777777" w:rsidR="00F90BDC" w:rsidRDefault="00F90BDC">
      <w:r xmlns:w="http://schemas.openxmlformats.org/wordprocessingml/2006/main">
        <w:t xml:space="preserve">See lõik kirjeldab, kuidas Jeesus tervendab kuivanud käega mehe.</w:t>
      </w:r>
    </w:p>
    <w:p w14:paraId="1AB63849" w14:textId="77777777" w:rsidR="00F90BDC" w:rsidRDefault="00F90BDC"/>
    <w:p w14:paraId="5B99FA6C" w14:textId="77777777" w:rsidR="00F90BDC" w:rsidRDefault="00F90BDC">
      <w:r xmlns:w="http://schemas.openxmlformats.org/wordprocessingml/2006/main">
        <w:t xml:space="preserve">1. Kuidas Jeesus on alati kättesaadav, et vastata meie abipalvetele.</w:t>
      </w:r>
    </w:p>
    <w:p w14:paraId="3D28DA06" w14:textId="77777777" w:rsidR="00F90BDC" w:rsidRDefault="00F90BDC"/>
    <w:p w14:paraId="6340FB62" w14:textId="77777777" w:rsidR="00F90BDC" w:rsidRDefault="00F90BDC">
      <w:r xmlns:w="http://schemas.openxmlformats.org/wordprocessingml/2006/main">
        <w:t xml:space="preserve">2. Usu jõud teha võimatut.</w:t>
      </w:r>
    </w:p>
    <w:p w14:paraId="4EF8CB52" w14:textId="77777777" w:rsidR="00F90BDC" w:rsidRDefault="00F90BDC"/>
    <w:p w14:paraId="399CF822" w14:textId="77777777" w:rsidR="00F90BDC" w:rsidRDefault="00F90BDC">
      <w:r xmlns:w="http://schemas.openxmlformats.org/wordprocessingml/2006/main">
        <w:t xml:space="preserve">1. Markuse 11:22-24 – Jeesuse õpetus usust ja palvest.</w:t>
      </w:r>
    </w:p>
    <w:p w14:paraId="55E8070B" w14:textId="77777777" w:rsidR="00F90BDC" w:rsidRDefault="00F90BDC"/>
    <w:p w14:paraId="416310E8" w14:textId="77777777" w:rsidR="00F90BDC" w:rsidRDefault="00F90BDC">
      <w:r xmlns:w="http://schemas.openxmlformats.org/wordprocessingml/2006/main">
        <w:t xml:space="preserve">2. Jaakobuse 5:16 – palve vägi abivajajate aitamiseks.</w:t>
      </w:r>
    </w:p>
    <w:p w14:paraId="108C5AF1" w14:textId="77777777" w:rsidR="00F90BDC" w:rsidRDefault="00F90BDC"/>
    <w:p w14:paraId="73898E0A" w14:textId="77777777" w:rsidR="00F90BDC" w:rsidRDefault="00F90BDC">
      <w:r xmlns:w="http://schemas.openxmlformats.org/wordprocessingml/2006/main">
        <w:t xml:space="preserve">Luke 6:11 Ja nad olid täis hullust; ja rääkisid üksteisega, mida nad võivad Jeesusega teha.</w:t>
      </w:r>
    </w:p>
    <w:p w14:paraId="7F1B0233" w14:textId="77777777" w:rsidR="00F90BDC" w:rsidRDefault="00F90BDC"/>
    <w:p w14:paraId="4A30665F" w14:textId="77777777" w:rsidR="00F90BDC" w:rsidRDefault="00F90BDC">
      <w:r xmlns:w="http://schemas.openxmlformats.org/wordprocessingml/2006/main">
        <w:t xml:space="preserve">Inimesed olid raevu täis ja arutasid, mida nad võiksid Jeesusele teha.</w:t>
      </w:r>
    </w:p>
    <w:p w14:paraId="3DD4307D" w14:textId="77777777" w:rsidR="00F90BDC" w:rsidRDefault="00F90BDC"/>
    <w:p w14:paraId="10550D6B" w14:textId="77777777" w:rsidR="00F90BDC" w:rsidRDefault="00F90BDC">
      <w:r xmlns:w="http://schemas.openxmlformats.org/wordprocessingml/2006/main">
        <w:t xml:space="preserve">1. Jumala armastus meie inimliku viha ees – Roomlastele 8:38–39</w:t>
      </w:r>
    </w:p>
    <w:p w14:paraId="29F08BD4" w14:textId="77777777" w:rsidR="00F90BDC" w:rsidRDefault="00F90BDC"/>
    <w:p w14:paraId="0C310236" w14:textId="77777777" w:rsidR="00F90BDC" w:rsidRDefault="00F90BDC">
      <w:r xmlns:w="http://schemas.openxmlformats.org/wordprocessingml/2006/main">
        <w:t xml:space="preserve">2. Ühinemine Jumala armastuses – Efeslastele 4:1-3</w:t>
      </w:r>
    </w:p>
    <w:p w14:paraId="4F2E7BF3" w14:textId="77777777" w:rsidR="00F90BDC" w:rsidRDefault="00F90BDC"/>
    <w:p w14:paraId="45560B2B" w14:textId="77777777" w:rsidR="00F90BDC" w:rsidRDefault="00F90BDC">
      <w:r xmlns:w="http://schemas.openxmlformats.org/wordprocessingml/2006/main">
        <w:t xml:space="preserve">1. Roomlastele 8:38-39 Sest ma olen veendunud, et ei surm ega elu, ei inglid, ei vürstiriigid, ei väed, ei praegused ega tulevased, ei kõrgus ega sügavus ega ükski muu loodu suuda meid lahutada Jumala armastusest, mis on Kristuses Jeesuses, meie Issandas.</w:t>
      </w:r>
    </w:p>
    <w:p w14:paraId="10F74E0F" w14:textId="77777777" w:rsidR="00F90BDC" w:rsidRDefault="00F90BDC"/>
    <w:p w14:paraId="7A7A5C54" w14:textId="77777777" w:rsidR="00F90BDC" w:rsidRDefault="00F90BDC">
      <w:r xmlns:w="http://schemas.openxmlformats.org/wordprocessingml/2006/main">
        <w:t xml:space="preserve">2. Efeslastele 4:1-3 Mina, Issanda vang, palun teid, et te käiksite selle kutsumuse vääriliselt, millega te olete kutsutud, kõige alandlikkuse ja alandlikkusega, pika meelega, taludes üksteist armastuses; Püüdes hoida Vaimu ühtsust rahusidemes.</w:t>
      </w:r>
    </w:p>
    <w:p w14:paraId="4334FC46" w14:textId="77777777" w:rsidR="00F90BDC" w:rsidRDefault="00F90BDC"/>
    <w:p w14:paraId="62BEE9B6" w14:textId="77777777" w:rsidR="00F90BDC" w:rsidRDefault="00F90BDC">
      <w:r xmlns:w="http://schemas.openxmlformats.org/wordprocessingml/2006/main">
        <w:t xml:space="preserve">Luuka 6:12 Ja neil päevil sündis, et ta läks välja mäele palvetama ja </w:t>
      </w:r>
      <w:r xmlns:w="http://schemas.openxmlformats.org/wordprocessingml/2006/main">
        <w:lastRenderedPageBreak xmlns:w="http://schemas.openxmlformats.org/wordprocessingml/2006/main"/>
      </w:r>
      <w:r xmlns:w="http://schemas.openxmlformats.org/wordprocessingml/2006/main">
        <w:t xml:space="preserve">palvetas kogu öö Jumala poole.</w:t>
      </w:r>
    </w:p>
    <w:p w14:paraId="5118D49E" w14:textId="77777777" w:rsidR="00F90BDC" w:rsidRDefault="00F90BDC"/>
    <w:p w14:paraId="40A181A6" w14:textId="77777777" w:rsidR="00F90BDC" w:rsidRDefault="00F90BDC">
      <w:r xmlns:w="http://schemas.openxmlformats.org/wordprocessingml/2006/main">
        <w:t xml:space="preserve">Jeesus läks mäele palvetama ja jäi sinna terveks ööks Jumalaga rääkima.</w:t>
      </w:r>
    </w:p>
    <w:p w14:paraId="0EF78564" w14:textId="77777777" w:rsidR="00F90BDC" w:rsidRDefault="00F90BDC"/>
    <w:p w14:paraId="48C4F6C3" w14:textId="77777777" w:rsidR="00F90BDC" w:rsidRDefault="00F90BDC">
      <w:r xmlns:w="http://schemas.openxmlformats.org/wordprocessingml/2006/main">
        <w:t xml:space="preserve">1. Palve jõud: Jeesuse näide, kuidas süvendada meie suhet Jumalaga.</w:t>
      </w:r>
    </w:p>
    <w:p w14:paraId="473B81D6" w14:textId="77777777" w:rsidR="00F90BDC" w:rsidRDefault="00F90BDC"/>
    <w:p w14:paraId="50F0D744" w14:textId="77777777" w:rsidR="00F90BDC" w:rsidRDefault="00F90BDC">
      <w:r xmlns:w="http://schemas.openxmlformats.org/wordprocessingml/2006/main">
        <w:t xml:space="preserve">2. Aja mahavõtmine: õppimine Jeesuse eeskujust selle kohta, kuidas leida rahu ajas kahekesi Jumalaga.</w:t>
      </w:r>
    </w:p>
    <w:p w14:paraId="427F3474" w14:textId="77777777" w:rsidR="00F90BDC" w:rsidRDefault="00F90BDC"/>
    <w:p w14:paraId="250C1D6F" w14:textId="77777777" w:rsidR="00F90BDC" w:rsidRDefault="00F90BDC">
      <w:r xmlns:w="http://schemas.openxmlformats.org/wordprocessingml/2006/main">
        <w:t xml:space="preserve">1. Matteuse 6:6 - "Aga kui sa palvetad, siis mine oma tuppa ja sulge uks ning palveta oma Isa poole, kes on salajas. Ja su Isa, kes näeb salajas, tasub sulle."</w:t>
      </w:r>
    </w:p>
    <w:p w14:paraId="5CD1F640" w14:textId="77777777" w:rsidR="00F90BDC" w:rsidRDefault="00F90BDC"/>
    <w:p w14:paraId="7DE0E7A9" w14:textId="77777777" w:rsidR="00F90BDC" w:rsidRDefault="00F90BDC">
      <w:r xmlns:w="http://schemas.openxmlformats.org/wordprocessingml/2006/main">
        <w:t xml:space="preserve">2. Psalm 55:17 – "Õhtul ja hommikul ja keskpäeval ma kurdan ja oigan, ja ta kuuleb mu häält."</w:t>
      </w:r>
    </w:p>
    <w:p w14:paraId="38244C9C" w14:textId="77777777" w:rsidR="00F90BDC" w:rsidRDefault="00F90BDC"/>
    <w:p w14:paraId="639BCD38" w14:textId="77777777" w:rsidR="00F90BDC" w:rsidRDefault="00F90BDC">
      <w:r xmlns:w="http://schemas.openxmlformats.org/wordprocessingml/2006/main">
        <w:t xml:space="preserve">Luke 6:13 13 Ja kui päev läks, kutsus ta enda juurde oma jüngrid ja valis nende hulgast kaksteist, keda ta nimetas ka apostliteks.</w:t>
      </w:r>
    </w:p>
    <w:p w14:paraId="6B1CC14C" w14:textId="77777777" w:rsidR="00F90BDC" w:rsidRDefault="00F90BDC"/>
    <w:p w14:paraId="49306649" w14:textId="77777777" w:rsidR="00F90BDC" w:rsidRDefault="00F90BDC">
      <w:r xmlns:w="http://schemas.openxmlformats.org/wordprocessingml/2006/main">
        <w:t xml:space="preserve">Jeesus kutsus oma jüngrid ja valis neist kaksteist oma apostliteks.</w:t>
      </w:r>
    </w:p>
    <w:p w14:paraId="60D0EB17" w14:textId="77777777" w:rsidR="00F90BDC" w:rsidRDefault="00F90BDC"/>
    <w:p w14:paraId="49D7B2C3" w14:textId="77777777" w:rsidR="00F90BDC" w:rsidRDefault="00F90BDC">
      <w:r xmlns:w="http://schemas.openxmlformats.org/wordprocessingml/2006/main">
        <w:t xml:space="preserve">1. Valiku jõud: elamine Jeesuse meelevallas</w:t>
      </w:r>
    </w:p>
    <w:p w14:paraId="72F1C1C5" w14:textId="77777777" w:rsidR="00F90BDC" w:rsidRDefault="00F90BDC"/>
    <w:p w14:paraId="3FA3A817" w14:textId="77777777" w:rsidR="00F90BDC" w:rsidRDefault="00F90BDC">
      <w:r xmlns:w="http://schemas.openxmlformats.org/wordprocessingml/2006/main">
        <w:t xml:space="preserve">2. Jüngriks olemise kutse: vastamine Jumala kutsele teenida</w:t>
      </w:r>
    </w:p>
    <w:p w14:paraId="04744836" w14:textId="77777777" w:rsidR="00F90BDC" w:rsidRDefault="00F90BDC"/>
    <w:p w14:paraId="7C02E886" w14:textId="77777777" w:rsidR="00F90BDC" w:rsidRDefault="00F90BDC">
      <w:r xmlns:w="http://schemas.openxmlformats.org/wordprocessingml/2006/main">
        <w:t xml:space="preserve">1. Matteuse 10:1-4, Jeesus kutsus oma kaksteist jüngrit ja andis neile volituse ebapuhtaid vaime välja ajada ning kõiki haigusi ja haigusi ravida.</w:t>
      </w:r>
    </w:p>
    <w:p w14:paraId="169F63A1" w14:textId="77777777" w:rsidR="00F90BDC" w:rsidRDefault="00F90BDC"/>
    <w:p w14:paraId="7BBDD035" w14:textId="77777777" w:rsidR="00F90BDC" w:rsidRDefault="00F90BDC">
      <w:r xmlns:w="http://schemas.openxmlformats.org/wordprocessingml/2006/main">
        <w:t xml:space="preserve">2. Apostlite teod 26:16-18, Pauluse missioon kuulutada Jeesuse Kristuse tõde ja juhtida inimesi kuuletuma Jumala </w:t>
      </w:r>
      <w:r xmlns:w="http://schemas.openxmlformats.org/wordprocessingml/2006/main">
        <w:lastRenderedPageBreak xmlns:w="http://schemas.openxmlformats.org/wordprocessingml/2006/main"/>
      </w:r>
      <w:r xmlns:w="http://schemas.openxmlformats.org/wordprocessingml/2006/main">
        <w:t xml:space="preserve">tahtele.</w:t>
      </w:r>
    </w:p>
    <w:p w14:paraId="3BE96E5A" w14:textId="77777777" w:rsidR="00F90BDC" w:rsidRDefault="00F90BDC"/>
    <w:p w14:paraId="053B3828" w14:textId="77777777" w:rsidR="00F90BDC" w:rsidRDefault="00F90BDC">
      <w:r xmlns:w="http://schemas.openxmlformats.org/wordprocessingml/2006/main">
        <w:t xml:space="preserve">Luuka 6:14 Siimon (kellele ta pani ka nimeks Peetrus) ja tema vend Andreas, Jaakobus ja Johannes, Filippus ja Bartolomeus,</w:t>
      </w:r>
    </w:p>
    <w:p w14:paraId="4BE6189E" w14:textId="77777777" w:rsidR="00F90BDC" w:rsidRDefault="00F90BDC"/>
    <w:p w14:paraId="554B472E" w14:textId="77777777" w:rsidR="00F90BDC" w:rsidRDefault="00F90BDC">
      <w:r xmlns:w="http://schemas.openxmlformats.org/wordprocessingml/2006/main">
        <w:t xml:space="preserve">Jeesus valis oma jüngriteks 12 meest.</w:t>
      </w:r>
    </w:p>
    <w:p w14:paraId="43F68B20" w14:textId="77777777" w:rsidR="00F90BDC" w:rsidRDefault="00F90BDC"/>
    <w:p w14:paraId="6444152D" w14:textId="77777777" w:rsidR="00F90BDC" w:rsidRDefault="00F90BDC">
      <w:r xmlns:w="http://schemas.openxmlformats.org/wordprocessingml/2006/main">
        <w:t xml:space="preserve">1. Valiku jõud: Jumala otsus jüngrid valida</w:t>
      </w:r>
    </w:p>
    <w:p w14:paraId="22ED5549" w14:textId="77777777" w:rsidR="00F90BDC" w:rsidRDefault="00F90BDC"/>
    <w:p w14:paraId="05EDA79E" w14:textId="77777777" w:rsidR="00F90BDC" w:rsidRDefault="00F90BDC">
      <w:r xmlns:w="http://schemas.openxmlformats.org/wordprocessingml/2006/main">
        <w:t xml:space="preserve">2. Juhtimise ustavus: 12 jüngri kutse</w:t>
      </w:r>
    </w:p>
    <w:p w14:paraId="09440090" w14:textId="77777777" w:rsidR="00F90BDC" w:rsidRDefault="00F90BDC"/>
    <w:p w14:paraId="10D65594" w14:textId="77777777" w:rsidR="00F90BDC" w:rsidRDefault="00F90BDC">
      <w:r xmlns:w="http://schemas.openxmlformats.org/wordprocessingml/2006/main">
        <w:t xml:space="preserve">1. Matteuse 10:1-4 – Jeesus kutsus oma kaksteist jüngrit enda juurde ja andis neile meelevalla välja ajada ebapuhtaid vaime</w:t>
      </w:r>
    </w:p>
    <w:p w14:paraId="099DCA43" w14:textId="77777777" w:rsidR="00F90BDC" w:rsidRDefault="00F90BDC"/>
    <w:p w14:paraId="0565285C" w14:textId="77777777" w:rsidR="00F90BDC" w:rsidRDefault="00F90BDC">
      <w:r xmlns:w="http://schemas.openxmlformats.org/wordprocessingml/2006/main">
        <w:t xml:space="preserve">2. Johannese 15:16 – Teie ei valinud mind, vaid mina valisin teid ja määrasin teid, et te läheksite kandma vilja – kestvat vilja.</w:t>
      </w:r>
    </w:p>
    <w:p w14:paraId="14CA17DC" w14:textId="77777777" w:rsidR="00F90BDC" w:rsidRDefault="00F90BDC"/>
    <w:p w14:paraId="2801FC82" w14:textId="77777777" w:rsidR="00F90BDC" w:rsidRDefault="00F90BDC">
      <w:r xmlns:w="http://schemas.openxmlformats.org/wordprocessingml/2006/main">
        <w:t xml:space="preserve">Luuka 6:15 Matteus ja Toomas, Jaakobus, Alfeuse poeg, ja Siimon, keda kutsutakse selooditeks,</w:t>
      </w:r>
    </w:p>
    <w:p w14:paraId="6F40D9CC" w14:textId="77777777" w:rsidR="00F90BDC" w:rsidRDefault="00F90BDC"/>
    <w:p w14:paraId="25F04765" w14:textId="77777777" w:rsidR="00F90BDC" w:rsidRDefault="00F90BDC">
      <w:r xmlns:w="http://schemas.openxmlformats.org/wordprocessingml/2006/main">
        <w:t xml:space="preserve">Selles lõigus mainitakse nelja Jeesuse kaheteistkümnest apostlist: Matteust, Toomast, Alfeuse poega Jaakobust ja Siimonat, keda kutsutakse selooditeks.</w:t>
      </w:r>
    </w:p>
    <w:p w14:paraId="0DEFB0E8" w14:textId="77777777" w:rsidR="00F90BDC" w:rsidRDefault="00F90BDC"/>
    <w:p w14:paraId="3F626523" w14:textId="77777777" w:rsidR="00F90BDC" w:rsidRDefault="00F90BDC">
      <w:r xmlns:w="http://schemas.openxmlformats.org/wordprocessingml/2006/main">
        <w:t xml:space="preserve">1. Jeesus valis tavalised inimesed tegema erakordseid asju</w:t>
      </w:r>
    </w:p>
    <w:p w14:paraId="3CCEB3AD" w14:textId="77777777" w:rsidR="00F90BDC" w:rsidRDefault="00F90BDC"/>
    <w:p w14:paraId="60CFC405" w14:textId="77777777" w:rsidR="00F90BDC" w:rsidRDefault="00F90BDC">
      <w:r xmlns:w="http://schemas.openxmlformats.org/wordprocessingml/2006/main">
        <w:t xml:space="preserve">2. Jumal kutsub meid Teda teenima, olenemata meie taustast</w:t>
      </w:r>
    </w:p>
    <w:p w14:paraId="1D9FDB4B" w14:textId="77777777" w:rsidR="00F90BDC" w:rsidRDefault="00F90BDC"/>
    <w:p w14:paraId="18ACA02B" w14:textId="77777777" w:rsidR="00F90BDC" w:rsidRDefault="00F90BDC">
      <w:r xmlns:w="http://schemas.openxmlformats.org/wordprocessingml/2006/main">
        <w:t xml:space="preserve">1. Johannese 15:16 – mitte teie ei valinud mind, vaid mina valisin teid ja määrasin teie, et te läheksite ja </w:t>
      </w:r>
      <w:r xmlns:w="http://schemas.openxmlformats.org/wordprocessingml/2006/main">
        <w:lastRenderedPageBreak xmlns:w="http://schemas.openxmlformats.org/wordprocessingml/2006/main"/>
      </w:r>
      <w:r xmlns:w="http://schemas.openxmlformats.org/wordprocessingml/2006/main">
        <w:t xml:space="preserve">kannaksite vilja ja teie vili jääks püsima, et kõik, mida te palute Isalt minu nimel, annaks selle sina.</w:t>
      </w:r>
    </w:p>
    <w:p w14:paraId="318955E2" w14:textId="77777777" w:rsidR="00F90BDC" w:rsidRDefault="00F90BDC"/>
    <w:p w14:paraId="7CB084C8" w14:textId="77777777" w:rsidR="00F90BDC" w:rsidRDefault="00F90BDC">
      <w:r xmlns:w="http://schemas.openxmlformats.org/wordprocessingml/2006/main">
        <w:t xml:space="preserve">2. Efeslastele 4:11-13 – Ja ta andis apostlitele, prohvetitele, evangelistidele, pastoritele ja õpetajatele varustada pühakuid teenimistööks, Kristuse ihu ülesehitamiseks, kuni me kõik saavutame usu ja Jumala Poja tundmise ühtsus küpseks meheeaks Kristuse täiuse mõõtu.</w:t>
      </w:r>
    </w:p>
    <w:p w14:paraId="1AE2EA04" w14:textId="77777777" w:rsidR="00F90BDC" w:rsidRDefault="00F90BDC"/>
    <w:p w14:paraId="0E384A96" w14:textId="77777777" w:rsidR="00F90BDC" w:rsidRDefault="00F90BDC">
      <w:r xmlns:w="http://schemas.openxmlformats.org/wordprocessingml/2006/main">
        <w:t xml:space="preserve">Luuka 6:16 Ja Juudas, Jaakobuse vend, ja Juudas Iskariot, kes samuti oli reetur.</w:t>
      </w:r>
    </w:p>
    <w:p w14:paraId="209219A3" w14:textId="77777777" w:rsidR="00F90BDC" w:rsidRDefault="00F90BDC"/>
    <w:p w14:paraId="1FEE3E16" w14:textId="77777777" w:rsidR="00F90BDC" w:rsidRDefault="00F90BDC">
      <w:r xmlns:w="http://schemas.openxmlformats.org/wordprocessingml/2006/main">
        <w:t xml:space="preserve">Jeesus valis oma 12 jüngrit, sealhulgas Juudas Iskarioti, kes ta hiljem reetis.</w:t>
      </w:r>
    </w:p>
    <w:p w14:paraId="11D08A7E" w14:textId="77777777" w:rsidR="00F90BDC" w:rsidRDefault="00F90BDC"/>
    <w:p w14:paraId="085DB59B" w14:textId="77777777" w:rsidR="00F90BDC" w:rsidRDefault="00F90BDC">
      <w:r xmlns:w="http://schemas.openxmlformats.org/wordprocessingml/2006/main">
        <w:t xml:space="preserve">1. Peame olema ettevaatlikud, et mitte hinnata inimest tema varasemate vigade järgi.</w:t>
      </w:r>
    </w:p>
    <w:p w14:paraId="0E0CA6C5" w14:textId="77777777" w:rsidR="00F90BDC" w:rsidRDefault="00F90BDC"/>
    <w:p w14:paraId="16669488" w14:textId="77777777" w:rsidR="00F90BDC" w:rsidRDefault="00F90BDC">
      <w:r xmlns:w="http://schemas.openxmlformats.org/wordprocessingml/2006/main">
        <w:t xml:space="preserve">2. Jeesus näitas oma tingimusteta armastust ja armu, valides Juudas Iskarioti üheks 12 jüngriks.</w:t>
      </w:r>
    </w:p>
    <w:p w14:paraId="785CEB63" w14:textId="77777777" w:rsidR="00F90BDC" w:rsidRDefault="00F90BDC"/>
    <w:p w14:paraId="1FBF27D5" w14:textId="77777777" w:rsidR="00F90BDC" w:rsidRDefault="00F90BDC">
      <w:r xmlns:w="http://schemas.openxmlformats.org/wordprocessingml/2006/main">
        <w:t xml:space="preserve">1. Efeslastele 2:8-9 – Sest armust olete usu läbi päästetud. Ja see pole teie enda teha; see on Jumala kingitus.</w:t>
      </w:r>
    </w:p>
    <w:p w14:paraId="0367DB64" w14:textId="77777777" w:rsidR="00F90BDC" w:rsidRDefault="00F90BDC"/>
    <w:p w14:paraId="425849F8" w14:textId="77777777" w:rsidR="00F90BDC" w:rsidRDefault="00F90BDC">
      <w:r xmlns:w="http://schemas.openxmlformats.org/wordprocessingml/2006/main">
        <w:t xml:space="preserve">2. Roomlastele 5:8 – Kuid Jumal näitab oma armastust meie vastu sellega, et Kristus suri meie eest, kui me olime veel patused.</w:t>
      </w:r>
    </w:p>
    <w:p w14:paraId="501A833D" w14:textId="77777777" w:rsidR="00F90BDC" w:rsidRDefault="00F90BDC"/>
    <w:p w14:paraId="24299454" w14:textId="77777777" w:rsidR="00F90BDC" w:rsidRDefault="00F90BDC">
      <w:r xmlns:w="http://schemas.openxmlformats.org/wordprocessingml/2006/main">
        <w:t xml:space="preserve">Luuka 6:17 Ja ta tuli koos nendega alla ja seisis lagendikul, tema jüngrite seltskond ja suur hulk rahvast kogu Juudamaast ja Jeruusalemmast ning Tüürose ja Siidoni mere rannikult, kes tulid kuulake teda ja saage terveks nende haigustest;</w:t>
      </w:r>
    </w:p>
    <w:p w14:paraId="6A2C13D5" w14:textId="77777777" w:rsidR="00F90BDC" w:rsidRDefault="00F90BDC"/>
    <w:p w14:paraId="3801D0DC" w14:textId="77777777" w:rsidR="00F90BDC" w:rsidRDefault="00F90BDC">
      <w:r xmlns:w="http://schemas.openxmlformats.org/wordprocessingml/2006/main">
        <w:t xml:space="preserve">Suur hulk inimesi Juudamaast, Jeruusalemmast, Tüürosest ja Siidonist tuli Jeesust kuulama ja oma haigustest terveks saama.</w:t>
      </w:r>
    </w:p>
    <w:p w14:paraId="38B652C7" w14:textId="77777777" w:rsidR="00F90BDC" w:rsidRDefault="00F90BDC"/>
    <w:p w14:paraId="45926160" w14:textId="77777777" w:rsidR="00F90BDC" w:rsidRDefault="00F90BDC">
      <w:r xmlns:w="http://schemas.openxmlformats.org/wordprocessingml/2006/main">
        <w:t xml:space="preserve">1. Jeesus on meie tervendaja</w:t>
      </w:r>
    </w:p>
    <w:p w14:paraId="1BAE8BD9" w14:textId="77777777" w:rsidR="00F90BDC" w:rsidRDefault="00F90BDC"/>
    <w:p w14:paraId="1237D3DC" w14:textId="77777777" w:rsidR="00F90BDC" w:rsidRDefault="00F90BDC">
      <w:r xmlns:w="http://schemas.openxmlformats.org/wordprocessingml/2006/main">
        <w:t xml:space="preserve">2. Usk Jeesusesse toob tervenemise</w:t>
      </w:r>
    </w:p>
    <w:p w14:paraId="02C7521A" w14:textId="77777777" w:rsidR="00F90BDC" w:rsidRDefault="00F90BDC"/>
    <w:p w14:paraId="33A5653F" w14:textId="77777777" w:rsidR="00F90BDC" w:rsidRDefault="00F90BDC">
      <w:r xmlns:w="http://schemas.openxmlformats.org/wordprocessingml/2006/main">
        <w:t xml:space="preserve">1. Jesaja 53:5 – "Aga ta oli läbi torgatud meie üleastumiste pärast, ta oli muserdatud meie süütegude pärast, tema peale tuli karistus, mis tõi meile rahu, ja tema haavadega oleme paranenud."</w:t>
      </w:r>
    </w:p>
    <w:p w14:paraId="6B29E566" w14:textId="77777777" w:rsidR="00F90BDC" w:rsidRDefault="00F90BDC"/>
    <w:p w14:paraId="41525DC9" w14:textId="77777777" w:rsidR="00F90BDC" w:rsidRDefault="00F90BDC">
      <w:r xmlns:w="http://schemas.openxmlformats.org/wordprocessingml/2006/main">
        <w:t xml:space="preserve">2. Psalm 103:3 – "Ta annab andeks kõik su süü, ta teeb terveks kõik su haigused."</w:t>
      </w:r>
    </w:p>
    <w:p w14:paraId="0FE4B8DF" w14:textId="77777777" w:rsidR="00F90BDC" w:rsidRDefault="00F90BDC"/>
    <w:p w14:paraId="5494F61D" w14:textId="77777777" w:rsidR="00F90BDC" w:rsidRDefault="00F90BDC">
      <w:r xmlns:w="http://schemas.openxmlformats.org/wordprocessingml/2006/main">
        <w:t xml:space="preserve">Luke 6:18 18 Ja need, keda rüvedad vaimud vaevasid, ja nad said terveks.</w:t>
      </w:r>
    </w:p>
    <w:p w14:paraId="71B28BBA" w14:textId="77777777" w:rsidR="00F90BDC" w:rsidRDefault="00F90BDC"/>
    <w:p w14:paraId="69A74C90" w14:textId="77777777" w:rsidR="00F90BDC" w:rsidRDefault="00F90BDC">
      <w:r xmlns:w="http://schemas.openxmlformats.org/wordprocessingml/2006/main">
        <w:t xml:space="preserve">Jeesus tegi terveks need, keda kurjad vaimud piinasid.</w:t>
      </w:r>
    </w:p>
    <w:p w14:paraId="52312307" w14:textId="77777777" w:rsidR="00F90BDC" w:rsidRDefault="00F90BDC"/>
    <w:p w14:paraId="4219A0E7" w14:textId="77777777" w:rsidR="00F90BDC" w:rsidRDefault="00F90BDC">
      <w:r xmlns:w="http://schemas.openxmlformats.org/wordprocessingml/2006/main">
        <w:t xml:space="preserve">1. "Jeesuse imeline tervendav jõud"</w:t>
      </w:r>
    </w:p>
    <w:p w14:paraId="6C3EA431" w14:textId="77777777" w:rsidR="00F90BDC" w:rsidRDefault="00F90BDC"/>
    <w:p w14:paraId="3A2DE9AE" w14:textId="77777777" w:rsidR="00F90BDC" w:rsidRDefault="00F90BDC">
      <w:r xmlns:w="http://schemas.openxmlformats.org/wordprocessingml/2006/main">
        <w:t xml:space="preserve">2. "Usu jõud: katsumustest ja katsumustest üle saamine"</w:t>
      </w:r>
    </w:p>
    <w:p w14:paraId="0E6A980C" w14:textId="77777777" w:rsidR="00F90BDC" w:rsidRDefault="00F90BDC"/>
    <w:p w14:paraId="2A57C40D" w14:textId="77777777" w:rsidR="00F90BDC" w:rsidRDefault="00F90BDC">
      <w:r xmlns:w="http://schemas.openxmlformats.org/wordprocessingml/2006/main">
        <w:t xml:space="preserve">1. Markuse 16:17-18 – Ja need märgid järgivad neid, kes usuvad: Minu nimel ajavad nad välja kurje vaime; nad räägivad uutes keeltes;</w:t>
      </w:r>
    </w:p>
    <w:p w14:paraId="0408E957" w14:textId="77777777" w:rsidR="00F90BDC" w:rsidRDefault="00F90BDC"/>
    <w:p w14:paraId="64EC4E13" w14:textId="77777777" w:rsidR="00F90BDC" w:rsidRDefault="00F90BDC">
      <w:r xmlns:w="http://schemas.openxmlformats.org/wordprocessingml/2006/main">
        <w:t xml:space="preserve">2. Jaakobuse 5:13-16 – Kas keegi teie seast kannatab? Las ta palvetab. Kas keegi on rõõmsameelne? Las ta laulab psalme. Kas teie seas on keegi haige? Ta kutsugu koguduse vanemad ja palvetagu tema eest, võiddes teda õliga Issanda nimel. Ja usupalve päästab haige ja Issand tõstab ta üles. Ja kui ta on pattu teinud, antakse talle andeks.</w:t>
      </w:r>
    </w:p>
    <w:p w14:paraId="587C13D4" w14:textId="77777777" w:rsidR="00F90BDC" w:rsidRDefault="00F90BDC"/>
    <w:p w14:paraId="2B119F8F" w14:textId="77777777" w:rsidR="00F90BDC" w:rsidRDefault="00F90BDC">
      <w:r xmlns:w="http://schemas.openxmlformats.org/wordprocessingml/2006/main">
        <w:t xml:space="preserve">Luuka 6:19 Ja kogu rahvahulk püüdis teda puudutada, sest temast väljus jõud ja ta </w:t>
      </w:r>
      <w:r xmlns:w="http://schemas.openxmlformats.org/wordprocessingml/2006/main">
        <w:lastRenderedPageBreak xmlns:w="http://schemas.openxmlformats.org/wordprocessingml/2006/main"/>
      </w:r>
      <w:r xmlns:w="http://schemas.openxmlformats.org/wordprocessingml/2006/main">
        <w:t xml:space="preserve">tegi nad kõik terveks.</w:t>
      </w:r>
    </w:p>
    <w:p w14:paraId="5E22E7DF" w14:textId="77777777" w:rsidR="00F90BDC" w:rsidRDefault="00F90BDC"/>
    <w:p w14:paraId="7C263551" w14:textId="77777777" w:rsidR="00F90BDC" w:rsidRDefault="00F90BDC">
      <w:r xmlns:w="http://schemas.openxmlformats.org/wordprocessingml/2006/main">
        <w:t xml:space="preserve">Jeesuse ümber kogunes suur rahvahulk ja tahtis teda puudutada, sest ainuüksi tema juuresolekul oli vägi neid tervendada.</w:t>
      </w:r>
    </w:p>
    <w:p w14:paraId="60D8666D" w14:textId="77777777" w:rsidR="00F90BDC" w:rsidRDefault="00F90BDC"/>
    <w:p w14:paraId="68DE4321" w14:textId="77777777" w:rsidR="00F90BDC" w:rsidRDefault="00F90BDC">
      <w:r xmlns:w="http://schemas.openxmlformats.org/wordprocessingml/2006/main">
        <w:t xml:space="preserve">1. Jumala kohalolu vägi – kuidas Jeesuse ligiolu tõi abivajajatele tervenemise.</w:t>
      </w:r>
    </w:p>
    <w:p w14:paraId="31C23988" w14:textId="77777777" w:rsidR="00F90BDC" w:rsidRDefault="00F90BDC"/>
    <w:p w14:paraId="0325E981" w14:textId="77777777" w:rsidR="00F90BDC" w:rsidRDefault="00F90BDC">
      <w:r xmlns:w="http://schemas.openxmlformats.org/wordprocessingml/2006/main">
        <w:t xml:space="preserve">2. Kaastunde voorus – kuidas Jeesuse kaastunne ja mõistmine tõi tervenemise kõigile.</w:t>
      </w:r>
    </w:p>
    <w:p w14:paraId="607BBE32" w14:textId="77777777" w:rsidR="00F90BDC" w:rsidRDefault="00F90BDC"/>
    <w:p w14:paraId="063C772F" w14:textId="77777777" w:rsidR="00F90BDC" w:rsidRDefault="00F90BDC">
      <w:r xmlns:w="http://schemas.openxmlformats.org/wordprocessingml/2006/main">
        <w:t xml:space="preserve">1. Matteuse 8:17 – "See pidi täituma prohvet Jesaja öeldu: "Ta võttis meie nõrkused ja kandis meie haigused."</w:t>
      </w:r>
    </w:p>
    <w:p w14:paraId="58B50995" w14:textId="77777777" w:rsidR="00F90BDC" w:rsidRDefault="00F90BDC"/>
    <w:p w14:paraId="343D8C38" w14:textId="77777777" w:rsidR="00F90BDC" w:rsidRDefault="00F90BDC">
      <w:r xmlns:w="http://schemas.openxmlformats.org/wordprocessingml/2006/main">
        <w:t xml:space="preserve">2. Apostlite teod 10:38 - "kuidas Jumal võidis Jeesust Naatsaretist Püha Vaimu ja väega ning kuidas ta käis ringi, tehes head ja tervendades kõiki, kes olid kuradi võimu all, sest Jumal oli temaga."</w:t>
      </w:r>
    </w:p>
    <w:p w14:paraId="38391A2F" w14:textId="77777777" w:rsidR="00F90BDC" w:rsidRDefault="00F90BDC"/>
    <w:p w14:paraId="01AE4EC0" w14:textId="77777777" w:rsidR="00F90BDC" w:rsidRDefault="00F90BDC">
      <w:r xmlns:w="http://schemas.openxmlformats.org/wordprocessingml/2006/main">
        <w:t xml:space="preserve">Luuka 6:20 Ja ta tõstis oma silmad oma jüngrite poole ning ütles: "Õndsad olge vaesed, sest teie päralt on Jumala riik!"</w:t>
      </w:r>
    </w:p>
    <w:p w14:paraId="170FCEC7" w14:textId="77777777" w:rsidR="00F90BDC" w:rsidRDefault="00F90BDC"/>
    <w:p w14:paraId="547C7685" w14:textId="77777777" w:rsidR="00F90BDC" w:rsidRDefault="00F90BDC">
      <w:r xmlns:w="http://schemas.openxmlformats.org/wordprocessingml/2006/main">
        <w:t xml:space="preserve">Õndsad on vaesed, sest nende päralt on Jumala riik.</w:t>
      </w:r>
    </w:p>
    <w:p w14:paraId="45DBAF12" w14:textId="77777777" w:rsidR="00F90BDC" w:rsidRDefault="00F90BDC"/>
    <w:p w14:paraId="17D82ED1" w14:textId="77777777" w:rsidR="00F90BDC" w:rsidRDefault="00F90BDC">
      <w:r xmlns:w="http://schemas.openxmlformats.org/wordprocessingml/2006/main">
        <w:t xml:space="preserve">1: Jumal õnnistab neid, kes on alandlikud ja loodavad Temale.</w:t>
      </w:r>
    </w:p>
    <w:p w14:paraId="5B88C345" w14:textId="77777777" w:rsidR="00F90BDC" w:rsidRDefault="00F90BDC"/>
    <w:p w14:paraId="28B80283" w14:textId="77777777" w:rsidR="00F90BDC" w:rsidRDefault="00F90BDC">
      <w:r xmlns:w="http://schemas.openxmlformats.org/wordprocessingml/2006/main">
        <w:t xml:space="preserve">2: Jumala riik on neile, kes usuvad ja usaldavad Teda.</w:t>
      </w:r>
    </w:p>
    <w:p w14:paraId="36452A44" w14:textId="77777777" w:rsidR="00F90BDC" w:rsidRDefault="00F90BDC"/>
    <w:p w14:paraId="167341E8" w14:textId="77777777" w:rsidR="00F90BDC" w:rsidRDefault="00F90BDC">
      <w:r xmlns:w="http://schemas.openxmlformats.org/wordprocessingml/2006/main">
        <w:t xml:space="preserve">1: Matteuse 5:3 "Õndsad on vaimuvaesed, sest nende päralt on taevariik."</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Jaakobuse 2:5 "Kuulge, mu armsad vennad ja õed, kas pole Jumal valinud need, kes on maailma silmis vaesed, et nad oleksid usus rikkad ja päriksid kuningriigi, mille ta on tõotanud neile, kes teda armastavad?"</w:t>
      </w:r>
    </w:p>
    <w:p w14:paraId="2076D586" w14:textId="77777777" w:rsidR="00F90BDC" w:rsidRDefault="00F90BDC"/>
    <w:p w14:paraId="09EA42C9" w14:textId="77777777" w:rsidR="00F90BDC" w:rsidRDefault="00F90BDC">
      <w:r xmlns:w="http://schemas.openxmlformats.org/wordprocessingml/2006/main">
        <w:t xml:space="preserve">Luuka 6:21 Õndsad olete teie, kes praegu nälgite, sest te saate kõhu täis. Õndsad olete teie, kes praegu nutate, sest te saate naerda.</w:t>
      </w:r>
    </w:p>
    <w:p w14:paraId="7B10C8F8" w14:textId="77777777" w:rsidR="00F90BDC" w:rsidRDefault="00F90BDC"/>
    <w:p w14:paraId="4DFADBE3" w14:textId="77777777" w:rsidR="00F90BDC" w:rsidRDefault="00F90BDC">
      <w:r xmlns:w="http://schemas.openxmlformats.org/wordprocessingml/2006/main">
        <w:t xml:space="preserve">Jeesus õpetab, et need, kes praegu kannatavad, saavad tulevikus õnnistatud ja tasutud.</w:t>
      </w:r>
    </w:p>
    <w:p w14:paraId="2BD26ECE" w14:textId="77777777" w:rsidR="00F90BDC" w:rsidRDefault="00F90BDC"/>
    <w:p w14:paraId="42F1986C" w14:textId="77777777" w:rsidR="00F90BDC" w:rsidRDefault="00F90BDC">
      <w:r xmlns:w="http://schemas.openxmlformats.org/wordprocessingml/2006/main">
        <w:t xml:space="preserve">1. "Rõõmu lubadus: lootuse leidmine kannatuste keskel"</w:t>
      </w:r>
    </w:p>
    <w:p w14:paraId="49713AEE" w14:textId="77777777" w:rsidR="00F90BDC" w:rsidRDefault="00F90BDC"/>
    <w:p w14:paraId="17EE922F" w14:textId="77777777" w:rsidR="00F90BDC" w:rsidRDefault="00F90BDC">
      <w:r xmlns:w="http://schemas.openxmlformats.org/wordprocessingml/2006/main">
        <w:t xml:space="preserve">2. "Pisarate õnnistus: raskuste eest tasu saamine"</w:t>
      </w:r>
    </w:p>
    <w:p w14:paraId="366AC0C2" w14:textId="77777777" w:rsidR="00F90BDC" w:rsidRDefault="00F90BDC"/>
    <w:p w14:paraId="3871A858" w14:textId="77777777" w:rsidR="00F90BDC" w:rsidRDefault="00F90BDC">
      <w:r xmlns:w="http://schemas.openxmlformats.org/wordprocessingml/2006/main">
        <w:t xml:space="preserve">1. Roomlastele 8:18: "Sest ma arvan, et praeguse aja kannatused ei ole väärt võrdlemist hiilgusega, mida meis ilmutatakse."</w:t>
      </w:r>
    </w:p>
    <w:p w14:paraId="7B5417F3" w14:textId="77777777" w:rsidR="00F90BDC" w:rsidRDefault="00F90BDC"/>
    <w:p w14:paraId="6427B944" w14:textId="77777777" w:rsidR="00F90BDC" w:rsidRDefault="00F90BDC">
      <w:r xmlns:w="http://schemas.openxmlformats.org/wordprocessingml/2006/main">
        <w:t xml:space="preserve">2. Jaakobuse 1:12: "Õnnis on see, kes püsib katsumuste all, sest pärast proovilepanekut saab see inimene elukrooni, mille Issand on lubanud neile, kes teda armastavad."</w:t>
      </w:r>
    </w:p>
    <w:p w14:paraId="62FB466F" w14:textId="77777777" w:rsidR="00F90BDC" w:rsidRDefault="00F90BDC"/>
    <w:p w14:paraId="5CC9FD45" w14:textId="77777777" w:rsidR="00F90BDC" w:rsidRDefault="00F90BDC">
      <w:r xmlns:w="http://schemas.openxmlformats.org/wordprocessingml/2006/main">
        <w:t xml:space="preserve">Luuka 6:22 Õndsad olete, kui inimesed teid vihkavad ja eraldavad teid oma seltskonnast ning teotavad teid ja heidavad teie nime välja nagu kurja Inimese Poja pärast.</w:t>
      </w:r>
    </w:p>
    <w:p w14:paraId="4C061DF3" w14:textId="77777777" w:rsidR="00F90BDC" w:rsidRDefault="00F90BDC"/>
    <w:p w14:paraId="21B7E3F9" w14:textId="77777777" w:rsidR="00F90BDC" w:rsidRDefault="00F90BDC">
      <w:r xmlns:w="http://schemas.openxmlformats.org/wordprocessingml/2006/main">
        <w:t xml:space="preserve">Jeesus õnnistab neid, kes on tagasi lükatud, vihatud ja välja heidetud nende usu tõttu Temasse.</w:t>
      </w:r>
    </w:p>
    <w:p w14:paraId="26B18221" w14:textId="77777777" w:rsidR="00F90BDC" w:rsidRDefault="00F90BDC"/>
    <w:p w14:paraId="02D9E816" w14:textId="77777777" w:rsidR="00F90BDC" w:rsidRDefault="00F90BDC">
      <w:r xmlns:w="http://schemas.openxmlformats.org/wordprocessingml/2006/main">
        <w:t xml:space="preserve">1. "Tõrjumise õnnistus"</w:t>
      </w:r>
    </w:p>
    <w:p w14:paraId="7CA93B07" w14:textId="77777777" w:rsidR="00F90BDC" w:rsidRDefault="00F90BDC"/>
    <w:p w14:paraId="034A6DBD" w14:textId="77777777" w:rsidR="00F90BDC" w:rsidRDefault="00F90BDC">
      <w:r xmlns:w="http://schemas.openxmlformats.org/wordprocessingml/2006/main">
        <w:t xml:space="preserve">2. "Kindel seismine vihkamise ees"</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Johannese 15:18-20 – "Kui maailm vihkab teid, siis pidage meeles, et ta vihkas ennekõike mind. Kui te kuuluksite maailma, armastaks see teid nagu oma. Nagu see on, te ei kuulu maailma maailm, aga ma olen teid maailmast välja valinud. Sellepärast maailm teid vihkab."</w:t>
      </w:r>
    </w:p>
    <w:p w14:paraId="4DB4C5BD" w14:textId="77777777" w:rsidR="00F90BDC" w:rsidRDefault="00F90BDC"/>
    <w:p w14:paraId="2B12D361" w14:textId="77777777" w:rsidR="00F90BDC" w:rsidRDefault="00F90BDC">
      <w:r xmlns:w="http://schemas.openxmlformats.org/wordprocessingml/2006/main">
        <w:t xml:space="preserve">2. 1. Peetruse 4:12-14 – "Kallid sõbrad, ärge olge üllatunud tulisest katsumusest, mis on teid proovile pannud, justkui juhtuks teiega midagi kummalist. Kuid olge rõõmsad, kui osalete nende kannatustes. Kristus, et te oleksite ülirõõmsad, kui tema au ilmub. Kui teid solvatakse Kristuse nime pärast, siis olete õnnistatud, sest teie peal puhkab au ja Jumala Vaim."</w:t>
      </w:r>
    </w:p>
    <w:p w14:paraId="0C44036A" w14:textId="77777777" w:rsidR="00F90BDC" w:rsidRDefault="00F90BDC"/>
    <w:p w14:paraId="28439E73" w14:textId="77777777" w:rsidR="00F90BDC" w:rsidRDefault="00F90BDC">
      <w:r xmlns:w="http://schemas.openxmlformats.org/wordprocessingml/2006/main">
        <w:t xml:space="preserve">Luuka 6:23 Rõõmustage sel päeval ja hüppage rõõmust, sest vaata, teie palk on suur taevas, sest samamoodi tegid nende esiisad prohvetitele.</w:t>
      </w:r>
    </w:p>
    <w:p w14:paraId="45226A4F" w14:textId="77777777" w:rsidR="00F90BDC" w:rsidRDefault="00F90BDC"/>
    <w:p w14:paraId="54552BF2" w14:textId="77777777" w:rsidR="00F90BDC" w:rsidRDefault="00F90BDC">
      <w:r xmlns:w="http://schemas.openxmlformats.org/wordprocessingml/2006/main">
        <w:t xml:space="preserve">See salm julgustab meid rõõmustama ja rõõmustama oma tasu üle taevas, nagu tegid meie esivanemad prohvetite pärast.</w:t>
      </w:r>
    </w:p>
    <w:p w14:paraId="6283B52F" w14:textId="77777777" w:rsidR="00F90BDC" w:rsidRDefault="00F90BDC"/>
    <w:p w14:paraId="71CAB6D8" w14:textId="77777777" w:rsidR="00F90BDC" w:rsidRDefault="00F90BDC">
      <w:r xmlns:w="http://schemas.openxmlformats.org/wordprocessingml/2006/main">
        <w:t xml:space="preserve">1. Rõõmus süda: Taeva hüvede üle rõõmustamine</w:t>
      </w:r>
    </w:p>
    <w:p w14:paraId="08D57675" w14:textId="77777777" w:rsidR="00F90BDC" w:rsidRDefault="00F90BDC"/>
    <w:p w14:paraId="002E0EE5" w14:textId="77777777" w:rsidR="00F90BDC" w:rsidRDefault="00F90BDC">
      <w:r xmlns:w="http://schemas.openxmlformats.org/wordprocessingml/2006/main">
        <w:t xml:space="preserve">2. Meie pärand: Jumala õnnistuste üle rõõmustamine</w:t>
      </w:r>
    </w:p>
    <w:p w14:paraId="01FE1700" w14:textId="77777777" w:rsidR="00F90BDC" w:rsidRDefault="00F90BDC"/>
    <w:p w14:paraId="0BC50A23" w14:textId="77777777" w:rsidR="00F90BDC" w:rsidRDefault="00F90BDC">
      <w:r xmlns:w="http://schemas.openxmlformats.org/wordprocessingml/2006/main">
        <w:t xml:space="preserve">1. Jaakobuse 1:2-4 – Mu vennad ja õed, pidage seda puhtaks rõõmuks, kui teid ootavad mitmesugused katsumused, sest te teate, et teie usu proovilepanek annab järjekindlust. Las sihikindlus lõpetab oma töö, et saaksite olla küps ja terviklik, kellel ei puudu millestki.</w:t>
      </w:r>
    </w:p>
    <w:p w14:paraId="212285DF" w14:textId="77777777" w:rsidR="00F90BDC" w:rsidRDefault="00F90BDC"/>
    <w:p w14:paraId="44767332" w14:textId="77777777" w:rsidR="00F90BDC" w:rsidRDefault="00F90BDC">
      <w:r xmlns:w="http://schemas.openxmlformats.org/wordprocessingml/2006/main">
        <w:t xml:space="preserve">2. Psalm 126:2-3 – meie suu täitus naeruga, meie keel rõõmulauludega. Siis öeldi rahvaste seas: "Issand on teinud neile suuri asju."</w:t>
      </w:r>
    </w:p>
    <w:p w14:paraId="0F2E29AF" w14:textId="77777777" w:rsidR="00F90BDC" w:rsidRDefault="00F90BDC"/>
    <w:p w14:paraId="7901D891" w14:textId="77777777" w:rsidR="00F90BDC" w:rsidRDefault="00F90BDC">
      <w:r xmlns:w="http://schemas.openxmlformats.org/wordprocessingml/2006/main">
        <w:t xml:space="preserve">Luuka 6:24 Aga häda teile, kes olete rikkad! sest te olete saanud oma tröösti.</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hoiatab, et need, kes on rikkad, on juba saanud oma lohutuse ja ei tohiks olla uhked.</w:t>
      </w:r>
    </w:p>
    <w:p w14:paraId="7AF99F5D" w14:textId="77777777" w:rsidR="00F90BDC" w:rsidRDefault="00F90BDC"/>
    <w:p w14:paraId="5563A14E" w14:textId="77777777" w:rsidR="00F90BDC" w:rsidRDefault="00F90BDC">
      <w:r xmlns:w="http://schemas.openxmlformats.org/wordprocessingml/2006/main">
        <w:t xml:space="preserve">1. Rikkuse ohud: kuidas vältida uhkust ja ahnust</w:t>
      </w:r>
    </w:p>
    <w:p w14:paraId="6A30042D" w14:textId="77777777" w:rsidR="00F90BDC" w:rsidRDefault="00F90BDC"/>
    <w:p w14:paraId="4F1D2031" w14:textId="77777777" w:rsidR="00F90BDC" w:rsidRDefault="00F90BDC">
      <w:r xmlns:w="http://schemas.openxmlformats.org/wordprocessingml/2006/main">
        <w:t xml:space="preserve">2. Rikkuse kiusatusele vastu seista: rahulolu õnnistus</w:t>
      </w:r>
    </w:p>
    <w:p w14:paraId="2B68DC95" w14:textId="77777777" w:rsidR="00F90BDC" w:rsidRDefault="00F90BDC"/>
    <w:p w14:paraId="70E2FF5E" w14:textId="77777777" w:rsidR="00F90BDC" w:rsidRDefault="00F90BDC">
      <w:r xmlns:w="http://schemas.openxmlformats.org/wordprocessingml/2006/main">
        <w:t xml:space="preserve">1. Õpetussõnad 30:8–9 – „Eemalda minust edevus ja valed: ära anna mulle vaesust ega rikkust; toida mind mulle sobiva toiduga:"</w:t>
      </w:r>
    </w:p>
    <w:p w14:paraId="4F6B9EAD" w14:textId="77777777" w:rsidR="00F90BDC" w:rsidRDefault="00F90BDC"/>
    <w:p w14:paraId="6EB3317B" w14:textId="77777777" w:rsidR="00F90BDC" w:rsidRDefault="00F90BDC">
      <w:r xmlns:w="http://schemas.openxmlformats.org/wordprocessingml/2006/main">
        <w:t xml:space="preserve">2. Koguja 5:10 – „Kes hõbedat armastab, ei saa hõbedast küllalt; ega see, kes armastab küllust, see on ka edevus."</w:t>
      </w:r>
    </w:p>
    <w:p w14:paraId="6B7E2555" w14:textId="77777777" w:rsidR="00F90BDC" w:rsidRDefault="00F90BDC"/>
    <w:p w14:paraId="616B0C36" w14:textId="77777777" w:rsidR="00F90BDC" w:rsidRDefault="00F90BDC">
      <w:r xmlns:w="http://schemas.openxmlformats.org/wordprocessingml/2006/main">
        <w:t xml:space="preserve">Luuka 6:25 Häda teile, kes olete täis! sest teil on nälg. Häda teile, kes nüüd naerab! sest te leinate ja nutate.</w:t>
      </w:r>
    </w:p>
    <w:p w14:paraId="62C067D4" w14:textId="77777777" w:rsidR="00F90BDC" w:rsidRDefault="00F90BDC"/>
    <w:p w14:paraId="0A5C25A8" w14:textId="77777777" w:rsidR="00F90BDC" w:rsidRDefault="00F90BDC">
      <w:r xmlns:w="http://schemas.openxmlformats.org/wordprocessingml/2006/main">
        <w:t xml:space="preserve">Häda neile, kes on rahulolevad, sest nad kogevad puudust ja kurbust.</w:t>
      </w:r>
    </w:p>
    <w:p w14:paraId="0C1D5841" w14:textId="77777777" w:rsidR="00F90BDC" w:rsidRDefault="00F90BDC"/>
    <w:p w14:paraId="5CCF6E42" w14:textId="77777777" w:rsidR="00F90BDC" w:rsidRDefault="00F90BDC">
      <w:r xmlns:w="http://schemas.openxmlformats.org/wordprocessingml/2006/main">
        <w:t xml:space="preserve">1: Hoiatus rahulolevatele – Luuka 6:25</w:t>
      </w:r>
    </w:p>
    <w:p w14:paraId="1CC5C01B" w14:textId="77777777" w:rsidR="00F90BDC" w:rsidRDefault="00F90BDC"/>
    <w:p w14:paraId="69679563" w14:textId="77777777" w:rsidR="00F90BDC" w:rsidRDefault="00F90BDC">
      <w:r xmlns:w="http://schemas.openxmlformats.org/wordprocessingml/2006/main">
        <w:t xml:space="preserve">2: Rõõmustage selle üle, mis on tõeliselt väärtuslik – Luuka 6:25</w:t>
      </w:r>
    </w:p>
    <w:p w14:paraId="45DADF0A" w14:textId="77777777" w:rsidR="00F90BDC" w:rsidRDefault="00F90BDC"/>
    <w:p w14:paraId="78AB67EF" w14:textId="77777777" w:rsidR="00F90BDC" w:rsidRDefault="00F90BDC">
      <w:r xmlns:w="http://schemas.openxmlformats.org/wordprocessingml/2006/main">
        <w:t xml:space="preserve">1: Õpetussõnad 23:4-5 – Ärge kulutage oma jõudu naistele, oma jõudu neile, kes hävitavad kuningaid. Ei ole kuningate jaoks, oo Lemuel, ei ole kuningate jaoks veini joomine ega valitsejate jaoks õlut ihaldada,</w:t>
      </w:r>
    </w:p>
    <w:p w14:paraId="62BF2BD7" w14:textId="77777777" w:rsidR="00F90BDC" w:rsidRDefault="00F90BDC"/>
    <w:p w14:paraId="5B01C639" w14:textId="77777777" w:rsidR="00F90BDC" w:rsidRDefault="00F90BDC">
      <w:r xmlns:w="http://schemas.openxmlformats.org/wordprocessingml/2006/main">
        <w:t xml:space="preserve">2: Koloslastele 3:2 – Pöörake oma mõtted sellele, mis on ülal, mitte sellele, mis on maa peal.</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 6:26 Häda teile, kui kõik inimesed räägivad teist head! sest nii tegid nende isad valeprohvetitele.</w:t>
      </w:r>
    </w:p>
    <w:p w14:paraId="4791B9FD" w14:textId="77777777" w:rsidR="00F90BDC" w:rsidRDefault="00F90BDC"/>
    <w:p w14:paraId="3C98EEEF" w14:textId="77777777" w:rsidR="00F90BDC" w:rsidRDefault="00F90BDC">
      <w:r xmlns:w="http://schemas.openxmlformats.org/wordprocessingml/2006/main">
        <w:t xml:space="preserve">Jeesus hoiatab, et see ei meeldiks inimestele, sest nii võeti minevikus vastu valeprohveteid.</w:t>
      </w:r>
    </w:p>
    <w:p w14:paraId="5213205D" w14:textId="77777777" w:rsidR="00F90BDC" w:rsidRDefault="00F90BDC"/>
    <w:p w14:paraId="42CD6BF2" w14:textId="77777777" w:rsidR="00F90BDC" w:rsidRDefault="00F90BDC">
      <w:r xmlns:w="http://schemas.openxmlformats.org/wordprocessingml/2006/main">
        <w:t xml:space="preserve">1. Hoiduge inimese heakskiitmisest: õppetund Jeesuse sõnadest.</w:t>
      </w:r>
    </w:p>
    <w:p w14:paraId="5DB30CC9" w14:textId="77777777" w:rsidR="00F90BDC" w:rsidRDefault="00F90BDC"/>
    <w:p w14:paraId="38FE6E1C" w14:textId="77777777" w:rsidR="00F90BDC" w:rsidRDefault="00F90BDC">
      <w:r xmlns:w="http://schemas.openxmlformats.org/wordprocessingml/2006/main">
        <w:t xml:space="preserve">2. Kiituse oht: mida Jeesus meile heakskiidu otsimise kohta õpetab.</w:t>
      </w:r>
    </w:p>
    <w:p w14:paraId="13D30204" w14:textId="77777777" w:rsidR="00F90BDC" w:rsidRDefault="00F90BDC"/>
    <w:p w14:paraId="2100FEC4" w14:textId="77777777" w:rsidR="00F90BDC" w:rsidRDefault="00F90BDC">
      <w:r xmlns:w="http://schemas.openxmlformats.org/wordprocessingml/2006/main">
        <w:t xml:space="preserve">1. Jeremija 5:31 – "Prohvetid ennustavad valet ja preestrid valitsevad oma vahenditega ja mu rahvale meeldib see nii."</w:t>
      </w:r>
    </w:p>
    <w:p w14:paraId="3E3A583B" w14:textId="77777777" w:rsidR="00F90BDC" w:rsidRDefault="00F90BDC"/>
    <w:p w14:paraId="5F579DA8" w14:textId="77777777" w:rsidR="00F90BDC" w:rsidRDefault="00F90BDC">
      <w:r xmlns:w="http://schemas.openxmlformats.org/wordprocessingml/2006/main">
        <w:t xml:space="preserve">2. Matteuse 23:27-28 – „Häda teile, kirjatundjad ja variserid, te silmakirjatsejad! sest te olete valgeks võõbatud haudade sarnased, mis on küll pealtnäha kaunid, aga seest on täis surnute luid ja kõike ebapuhtust. Nõnda paistate ka teie väljastpoolt õiged inimestele, aga seest olete täis silmakirjalikkust ja ülekohut.</w:t>
      </w:r>
    </w:p>
    <w:p w14:paraId="3F482826" w14:textId="77777777" w:rsidR="00F90BDC" w:rsidRDefault="00F90BDC"/>
    <w:p w14:paraId="4E3905C8" w14:textId="77777777" w:rsidR="00F90BDC" w:rsidRDefault="00F90BDC">
      <w:r xmlns:w="http://schemas.openxmlformats.org/wordprocessingml/2006/main">
        <w:t xml:space="preserve">Luuka 6:27 Aga ma ütlen teile, kes kuulete: armastage oma vaenlasi, tehke head neile, kes teid vihkavad!</w:t>
      </w:r>
    </w:p>
    <w:p w14:paraId="7C9FAA89" w14:textId="77777777" w:rsidR="00F90BDC" w:rsidRDefault="00F90BDC"/>
    <w:p w14:paraId="145E44A8" w14:textId="77777777" w:rsidR="00F90BDC" w:rsidRDefault="00F90BDC">
      <w:r xmlns:w="http://schemas.openxmlformats.org/wordprocessingml/2006/main">
        <w:t xml:space="preserve">See lõik julgustab meid armastama oma vaenlasi ja tegema head neile, kes meid vihkavad.</w:t>
      </w:r>
    </w:p>
    <w:p w14:paraId="7F7C904F" w14:textId="77777777" w:rsidR="00F90BDC" w:rsidRDefault="00F90BDC"/>
    <w:p w14:paraId="68B91823" w14:textId="77777777" w:rsidR="00F90BDC" w:rsidRDefault="00F90BDC">
      <w:r xmlns:w="http://schemas.openxmlformats.org/wordprocessingml/2006/main">
        <w:t xml:space="preserve">1. Armastus vaenlaste vastu: tee lunastuseni</w:t>
      </w:r>
    </w:p>
    <w:p w14:paraId="1FDFF738" w14:textId="77777777" w:rsidR="00F90BDC" w:rsidRDefault="00F90BDC"/>
    <w:p w14:paraId="6E1BE686" w14:textId="77777777" w:rsidR="00F90BDC" w:rsidRDefault="00F90BDC">
      <w:r xmlns:w="http://schemas.openxmlformats.org/wordprocessingml/2006/main">
        <w:t xml:space="preserve">2. Hea tegemine neile, kes meid vihkavad: üleskutse usule</w:t>
      </w:r>
    </w:p>
    <w:p w14:paraId="3F6791F3" w14:textId="77777777" w:rsidR="00F90BDC" w:rsidRDefault="00F90BDC"/>
    <w:p w14:paraId="0356E714" w14:textId="77777777" w:rsidR="00F90BDC" w:rsidRDefault="00F90BDC">
      <w:r xmlns:w="http://schemas.openxmlformats.org/wordprocessingml/2006/main">
        <w:t xml:space="preserve">1. Roomlastele 12:17-21 – „Ära maksa kellelegi kurja kurjaga. Olge ettevaatlik, et teha seda, mis on kõigi silmis õige. Kui võimalik, niipalju kui see teist sõltub, elage kõigiga rahus. Ärge makske </w:t>
      </w:r>
      <w:r xmlns:w="http://schemas.openxmlformats.org/wordprocessingml/2006/main">
        <w:lastRenderedPageBreak xmlns:w="http://schemas.openxmlformats.org/wordprocessingml/2006/main"/>
      </w:r>
      <w:r xmlns:w="http://schemas.openxmlformats.org/wordprocessingml/2006/main">
        <w:t xml:space="preserve">kätte, mu kallid sõbrad, vaid jätke ruumi Jumala vihale, sest on kirjutatud: „Minu oma on kätte maksta; Ma maksan tagasi,” ütleb Issand. Vastupidi: „Kui teie vaenlane on näljane, sööda teda; kui tal on janu, anna talle juua. Seda tehes kuhjate talle põlevaid süsi pähe." Ära lase end kurjast võitu saada, vaid võida kurjus heaga.</w:t>
      </w:r>
    </w:p>
    <w:p w14:paraId="37EBAEE7" w14:textId="77777777" w:rsidR="00F90BDC" w:rsidRDefault="00F90BDC"/>
    <w:p w14:paraId="67A19614" w14:textId="77777777" w:rsidR="00F90BDC" w:rsidRDefault="00F90BDC">
      <w:r xmlns:w="http://schemas.openxmlformats.org/wordprocessingml/2006/main">
        <w:t xml:space="preserve">2. Matteuse 5:43-45 – "Te olete kuulnud, et on öeldud: "Armasta oma ligimest ja vihka oma vaenlast." Aga mina ütlen teile: armastage oma vaenlasi ja palvetage nende eest, kes teid taga kiusavad, et te oleksite oma taevase Isa lapsed. Ta laseb oma päikesel tõusta kurjade ja heade peale ning saadab vihma õigete ja ülekohtuste peale.</w:t>
      </w:r>
    </w:p>
    <w:p w14:paraId="3D076604" w14:textId="77777777" w:rsidR="00F90BDC" w:rsidRDefault="00F90BDC"/>
    <w:p w14:paraId="5FE17EBE" w14:textId="77777777" w:rsidR="00F90BDC" w:rsidRDefault="00F90BDC">
      <w:r xmlns:w="http://schemas.openxmlformats.org/wordprocessingml/2006/main">
        <w:t xml:space="preserve">Luuka 6:28 Õnnista neid, kes sind neavad, ja palveta nende eest, kes sind kurjasti kasutavad.</w:t>
      </w:r>
    </w:p>
    <w:p w14:paraId="68C83050" w14:textId="77777777" w:rsidR="00F90BDC" w:rsidRDefault="00F90BDC"/>
    <w:p w14:paraId="62F25F7A" w14:textId="77777777" w:rsidR="00F90BDC" w:rsidRDefault="00F90BDC">
      <w:r xmlns:w="http://schemas.openxmlformats.org/wordprocessingml/2006/main">
        <w:t xml:space="preserve">Peaksime õnnistama neid, kes meid karmilt kohtlevad, ja palvetama nende eest, kes on meie vastu õelad olnud.</w:t>
      </w:r>
    </w:p>
    <w:p w14:paraId="0745B32D" w14:textId="77777777" w:rsidR="00F90BDC" w:rsidRDefault="00F90BDC"/>
    <w:p w14:paraId="17F76F63" w14:textId="77777777" w:rsidR="00F90BDC" w:rsidRDefault="00F90BDC">
      <w:r xmlns:w="http://schemas.openxmlformats.org/wordprocessingml/2006/main">
        <w:t xml:space="preserve">1. "Õnnistuste jõud: kuidas reageerida ebasõbralikkusele"</w:t>
      </w:r>
    </w:p>
    <w:p w14:paraId="0A78D89F" w14:textId="77777777" w:rsidR="00F90BDC" w:rsidRDefault="00F90BDC"/>
    <w:p w14:paraId="591B1351" w14:textId="77777777" w:rsidR="00F90BDC" w:rsidRDefault="00F90BDC">
      <w:r xmlns:w="http://schemas.openxmlformats.org/wordprocessingml/2006/main">
        <w:t xml:space="preserve">2. "Palve jõud: kuidas reageerida ebasõbralikkusele"</w:t>
      </w:r>
    </w:p>
    <w:p w14:paraId="7EC0F62B" w14:textId="77777777" w:rsidR="00F90BDC" w:rsidRDefault="00F90BDC"/>
    <w:p w14:paraId="4BB0D777" w14:textId="77777777" w:rsidR="00F90BDC" w:rsidRDefault="00F90BDC">
      <w:r xmlns:w="http://schemas.openxmlformats.org/wordprocessingml/2006/main">
        <w:t xml:space="preserve">1. Jaakobuse 3:9-10 – "Keelega me kiidame oma Issandat ja Isa ja kiidame sellega inimesi, kes on loodud Jumala sarnaseks. Samast suust tuleb kiitus ja needus. Mu vennad ja õed , see ei tohiks olla."</w:t>
      </w:r>
    </w:p>
    <w:p w14:paraId="5A46D635" w14:textId="77777777" w:rsidR="00F90BDC" w:rsidRDefault="00F90BDC"/>
    <w:p w14:paraId="6A949142" w14:textId="77777777" w:rsidR="00F90BDC" w:rsidRDefault="00F90BDC">
      <w:r xmlns:w="http://schemas.openxmlformats.org/wordprocessingml/2006/main">
        <w:t xml:space="preserve">2. Roomlastele 12:14 – "Õnnista neid, kes teid taga kiusavad, õnnistage ja ärge kiruge."</w:t>
      </w:r>
    </w:p>
    <w:p w14:paraId="6095814B" w14:textId="77777777" w:rsidR="00F90BDC" w:rsidRDefault="00F90BDC"/>
    <w:p w14:paraId="628DFECC" w14:textId="77777777" w:rsidR="00F90BDC" w:rsidRDefault="00F90BDC">
      <w:r xmlns:w="http://schemas.openxmlformats.org/wordprocessingml/2006/main">
        <w:t xml:space="preserve">Luuka 6:29 Ja sellele, kes sind lööb ühte põske, ohverda ka teine; ja see, kes su kuube ära võtab, ei keela ka su kuube võtta.</w:t>
      </w:r>
    </w:p>
    <w:p w14:paraId="7C74CF2B" w14:textId="77777777" w:rsidR="00F90BDC" w:rsidRDefault="00F90BDC"/>
    <w:p w14:paraId="283C9684" w14:textId="77777777" w:rsidR="00F90BDC" w:rsidRDefault="00F90BDC">
      <w:r xmlns:w="http://schemas.openxmlformats.org/wordprocessingml/2006/main">
        <w:t xml:space="preserve">Jeesus õpetab pöörama teist põske ja mitte keelama neid, kes võtavad meie vara.</w:t>
      </w:r>
    </w:p>
    <w:p w14:paraId="3766FD07" w14:textId="77777777" w:rsidR="00F90BDC" w:rsidRDefault="00F90BDC"/>
    <w:p w14:paraId="0505BC6E" w14:textId="77777777" w:rsidR="00F90BDC" w:rsidRDefault="00F90BDC">
      <w:r xmlns:w="http://schemas.openxmlformats.org/wordprocessingml/2006/main">
        <w:t xml:space="preserve">1. Andestamise jõud: õppige teist põske keerama</w:t>
      </w:r>
    </w:p>
    <w:p w14:paraId="481A74FE" w14:textId="77777777" w:rsidR="00F90BDC" w:rsidRDefault="00F90BDC"/>
    <w:p w14:paraId="3A07147B" w14:textId="77777777" w:rsidR="00F90BDC" w:rsidRDefault="00F90BDC">
      <w:r xmlns:w="http://schemas.openxmlformats.org/wordprocessingml/2006/main">
        <w:t xml:space="preserve">2. Suuremeelsuse tugevus: kuidas anda isegi siis, kui meil pole midagi</w:t>
      </w:r>
    </w:p>
    <w:p w14:paraId="3CA99537" w14:textId="77777777" w:rsidR="00F90BDC" w:rsidRDefault="00F90BDC"/>
    <w:p w14:paraId="50CE3359" w14:textId="77777777" w:rsidR="00F90BDC" w:rsidRDefault="00F90BDC">
      <w:r xmlns:w="http://schemas.openxmlformats.org/wordprocessingml/2006/main">
        <w:t xml:space="preserve">1. Matteuse 5:38-42 – "Te olete kuulnud, et on öeldud: "Silm silma vastu ja hammas hamba vastu." Aga ma ütlen teile: ärge pange vastu sellele, kes on kuri. Aga kui keegi lööb sulle vastu paremat põske, siis pööra tema poole ka teine.”</w:t>
      </w:r>
    </w:p>
    <w:p w14:paraId="1194CB68" w14:textId="77777777" w:rsidR="00F90BDC" w:rsidRDefault="00F90BDC"/>
    <w:p w14:paraId="144C01BE" w14:textId="77777777" w:rsidR="00F90BDC" w:rsidRDefault="00F90BDC">
      <w:r xmlns:w="http://schemas.openxmlformats.org/wordprocessingml/2006/main">
        <w:t xml:space="preserve">2. Roomlastele 12:17-21 – „Ärge tasuge kellelegi kurja kurjaga, vaid tehke seda, mis on auväärne kõigi silmis. Kui võimalik, nii palju kui see teist sõltub, elage kõigiga rahumeelselt. Armsad, ärge kunagi makske ise kätte, vaid jätke see Jumala viha hooleks, sest on kirjutatud: 'Kättemaks on minu päralt, ma maksan kätte, ütleb Issand.' Vastupidi, "kui teie vaenlane on näljane, sööda teda; kui tal on janu, anna talle juua; sest nii tehes kuhjad sa põlevaid süsi talle pähe. Ärge laske ennast kurjast võitu saada, vaid võida kurjus heaga."</w:t>
      </w:r>
    </w:p>
    <w:p w14:paraId="42EB88E6" w14:textId="77777777" w:rsidR="00F90BDC" w:rsidRDefault="00F90BDC"/>
    <w:p w14:paraId="60EFC634" w14:textId="77777777" w:rsidR="00F90BDC" w:rsidRDefault="00F90BDC">
      <w:r xmlns:w="http://schemas.openxmlformats.org/wordprocessingml/2006/main">
        <w:t xml:space="preserve">Luuka 6:30 Anna igale inimesele, kes sinult palub; ja sellelt, kes su vara ära võtab, ära küsi seda enam!</w:t>
      </w:r>
    </w:p>
    <w:p w14:paraId="6993B33F" w14:textId="77777777" w:rsidR="00F90BDC" w:rsidRDefault="00F90BDC"/>
    <w:p w14:paraId="6250697A" w14:textId="77777777" w:rsidR="00F90BDC" w:rsidRDefault="00F90BDC">
      <w:r xmlns:w="http://schemas.openxmlformats.org/wordprocessingml/2006/main">
        <w:t xml:space="preserve">See kirjakoht julgustab meid olema helded abivajajatele annetades.</w:t>
      </w:r>
    </w:p>
    <w:p w14:paraId="41EB553F" w14:textId="77777777" w:rsidR="00F90BDC" w:rsidRDefault="00F90BDC"/>
    <w:p w14:paraId="7C322940" w14:textId="77777777" w:rsidR="00F90BDC" w:rsidRDefault="00F90BDC">
      <w:r xmlns:w="http://schemas.openxmlformats.org/wordprocessingml/2006/main">
        <w:t xml:space="preserve">1. Suuremeelsuse jõud: kuidas näidata teistele kaastunnet.</w:t>
      </w:r>
    </w:p>
    <w:p w14:paraId="2B657483" w14:textId="77777777" w:rsidR="00F90BDC" w:rsidRDefault="00F90BDC"/>
    <w:p w14:paraId="6E338D98" w14:textId="77777777" w:rsidR="00F90BDC" w:rsidRDefault="00F90BDC">
      <w:r xmlns:w="http://schemas.openxmlformats.org/wordprocessingml/2006/main">
        <w:t xml:space="preserve">2. Heldeelu elamine: kuidas järgida Jeesuse eeskuju.</w:t>
      </w:r>
    </w:p>
    <w:p w14:paraId="4ACBEF69" w14:textId="77777777" w:rsidR="00F90BDC" w:rsidRDefault="00F90BDC"/>
    <w:p w14:paraId="0CAC7E44" w14:textId="77777777" w:rsidR="00F90BDC" w:rsidRDefault="00F90BDC">
      <w:r xmlns:w="http://schemas.openxmlformats.org/wordprocessingml/2006/main">
        <w:t xml:space="preserve">1. Õpetussõnad 19:17 – Kes on armuline vaestele, laenab Issandale ja ta tasub talle tehtu eest.</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Galaatlastele 6:9-10 – Ja ärgem väsigem head tehes, sest omal ajal me lõikame, kui me ei kurna. Nii nagu meil on võimalus, tehkem head kõigile, eriti neile, kes on usuperekonnast.</w:t>
      </w:r>
    </w:p>
    <w:p w14:paraId="47ED221C" w14:textId="77777777" w:rsidR="00F90BDC" w:rsidRDefault="00F90BDC"/>
    <w:p w14:paraId="6F425539" w14:textId="77777777" w:rsidR="00F90BDC" w:rsidRDefault="00F90BDC">
      <w:r xmlns:w="http://schemas.openxmlformats.org/wordprocessingml/2006/main">
        <w:t xml:space="preserve">Luuka 6:31 Ja nagu te tahate, et inimesed teile teeksid, tehke ka teie neile.</w:t>
      </w:r>
    </w:p>
    <w:p w14:paraId="5ECC6FBB" w14:textId="77777777" w:rsidR="00F90BDC" w:rsidRDefault="00F90BDC"/>
    <w:p w14:paraId="63E734DE" w14:textId="77777777" w:rsidR="00F90BDC" w:rsidRDefault="00F90BDC">
      <w:r xmlns:w="http://schemas.openxmlformats.org/wordprocessingml/2006/main">
        <w:t xml:space="preserve">Jeesus õpetab, et me peaksime kohtlema teisi nii, nagu tahaksime, et meid koheldaks.</w:t>
      </w:r>
    </w:p>
    <w:p w14:paraId="37E423FB" w14:textId="77777777" w:rsidR="00F90BDC" w:rsidRDefault="00F90BDC"/>
    <w:p w14:paraId="46452D46" w14:textId="77777777" w:rsidR="00F90BDC" w:rsidRDefault="00F90BDC">
      <w:r xmlns:w="http://schemas.openxmlformats.org/wordprocessingml/2006/main">
        <w:t xml:space="preserve">1. "Kuldne reegel: armastage teisi nii, nagu me armastame iseennast"</w:t>
      </w:r>
    </w:p>
    <w:p w14:paraId="66E6AF25" w14:textId="77777777" w:rsidR="00F90BDC" w:rsidRDefault="00F90BDC"/>
    <w:p w14:paraId="3AD9FAAE" w14:textId="77777777" w:rsidR="00F90BDC" w:rsidRDefault="00F90BDC">
      <w:r xmlns:w="http://schemas.openxmlformats.org/wordprocessingml/2006/main">
        <w:t xml:space="preserve">2. "Teeme teistele seda, mida me tahaksime, et meile tehtaks"</w:t>
      </w:r>
    </w:p>
    <w:p w14:paraId="5772AFB0" w14:textId="77777777" w:rsidR="00F90BDC" w:rsidRDefault="00F90BDC"/>
    <w:p w14:paraId="65CAE1E8" w14:textId="77777777" w:rsidR="00F90BDC" w:rsidRDefault="00F90BDC">
      <w:r xmlns:w="http://schemas.openxmlformats.org/wordprocessingml/2006/main">
        <w:t xml:space="preserve">1. Roomlastele 12:10 – "Olge üksteisele pühendunud armastuses. Austage üksteist rohkem kui endid."</w:t>
      </w:r>
    </w:p>
    <w:p w14:paraId="33495B7F" w14:textId="77777777" w:rsidR="00F90BDC" w:rsidRDefault="00F90BDC"/>
    <w:p w14:paraId="2047E54A" w14:textId="77777777" w:rsidR="00F90BDC" w:rsidRDefault="00F90BDC">
      <w:r xmlns:w="http://schemas.openxmlformats.org/wordprocessingml/2006/main">
        <w:t xml:space="preserve">2. Matteuse 7:12 – "Seega tehke kõiges teistele seda, mida sa tahad, et nad sulle teeksid, sest see võtab kokku Seaduse ja prohvetid."</w:t>
      </w:r>
    </w:p>
    <w:p w14:paraId="01340CAC" w14:textId="77777777" w:rsidR="00F90BDC" w:rsidRDefault="00F90BDC"/>
    <w:p w14:paraId="44D6CC38" w14:textId="77777777" w:rsidR="00F90BDC" w:rsidRDefault="00F90BDC">
      <w:r xmlns:w="http://schemas.openxmlformats.org/wordprocessingml/2006/main">
        <w:t xml:space="preserve">Luuka 6:32 Sest kui te armastate neid, kes teid armastavad, mis tänu teil siis on? sest ka patused armastavad neid, kes neid armastavad.</w:t>
      </w:r>
    </w:p>
    <w:p w14:paraId="7F6560D9" w14:textId="77777777" w:rsidR="00F90BDC" w:rsidRDefault="00F90BDC"/>
    <w:p w14:paraId="6F416EB3" w14:textId="77777777" w:rsidR="00F90BDC" w:rsidRDefault="00F90BDC">
      <w:r xmlns:w="http://schemas.openxmlformats.org/wordprocessingml/2006/main">
        <w:t xml:space="preserve">See lõik julgustab meid armastama neid, kes meid ei armasta, nagu isegi patused teevad sama.</w:t>
      </w:r>
    </w:p>
    <w:p w14:paraId="3C40AB42" w14:textId="77777777" w:rsidR="00F90BDC" w:rsidRDefault="00F90BDC"/>
    <w:p w14:paraId="17F6E1EA" w14:textId="77777777" w:rsidR="00F90BDC" w:rsidRDefault="00F90BDC">
      <w:r xmlns:w="http://schemas.openxmlformats.org/wordprocessingml/2006/main">
        <w:t xml:space="preserve">1. "Kuidas tingimusteta armastada"</w:t>
      </w:r>
    </w:p>
    <w:p w14:paraId="754586CD" w14:textId="77777777" w:rsidR="00F90BDC" w:rsidRDefault="00F90BDC"/>
    <w:p w14:paraId="07515A8A" w14:textId="77777777" w:rsidR="00F90BDC" w:rsidRDefault="00F90BDC">
      <w:r xmlns:w="http://schemas.openxmlformats.org/wordprocessingml/2006/main">
        <w:t xml:space="preserve">2. "Meilt oodatav armastuse standard"</w:t>
      </w:r>
    </w:p>
    <w:p w14:paraId="570B218B" w14:textId="77777777" w:rsidR="00F90BDC" w:rsidRDefault="00F90BDC"/>
    <w:p w14:paraId="6112C14A" w14:textId="77777777" w:rsidR="00F90BDC" w:rsidRDefault="00F90BDC">
      <w:r xmlns:w="http://schemas.openxmlformats.org/wordprocessingml/2006/main">
        <w:t xml:space="preserve">1. Roomlastele 12:14-16 – õnnista neid, kes teid taga kiusavad; õnnista ja ära kiru. Rõõmustage koos nendega, </w:t>
      </w:r>
      <w:r xmlns:w="http://schemas.openxmlformats.org/wordprocessingml/2006/main">
        <w:lastRenderedPageBreak xmlns:w="http://schemas.openxmlformats.org/wordprocessingml/2006/main"/>
      </w:r>
      <w:r xmlns:w="http://schemas.openxmlformats.org/wordprocessingml/2006/main">
        <w:t xml:space="preserve">kes rõõmustavad; leina koos nendega, kes leinavad. Elage üksteisega harmoonias. Ära ole uhke, vaid ole valmis suhtlema madala positsiooniga inimestega. Ärge olge edev.</w:t>
      </w:r>
    </w:p>
    <w:p w14:paraId="278E0E06" w14:textId="77777777" w:rsidR="00F90BDC" w:rsidRDefault="00F90BDC"/>
    <w:p w14:paraId="0FBCC35D" w14:textId="77777777" w:rsidR="00F90BDC" w:rsidRDefault="00F90BDC">
      <w:r xmlns:w="http://schemas.openxmlformats.org/wordprocessingml/2006/main">
        <w:t xml:space="preserve">2. Matteuse 5:44-45 – Aga ma ütlen teile: armastage oma vaenlasi ja palvetage nende eest, kes teid taga kiusavad, et te oleksite oma taevase Isa lapsed. Ta laseb oma päikesel tõusta kurjade ja heade peale ning saadab vihma õigete ja ülekohtuste peale.</w:t>
      </w:r>
    </w:p>
    <w:p w14:paraId="579F8FB0" w14:textId="77777777" w:rsidR="00F90BDC" w:rsidRDefault="00F90BDC"/>
    <w:p w14:paraId="1F584907" w14:textId="77777777" w:rsidR="00F90BDC" w:rsidRDefault="00F90BDC">
      <w:r xmlns:w="http://schemas.openxmlformats.org/wordprocessingml/2006/main">
        <w:t xml:space="preserve">Luuka 6:33 Ja kui te teete head neile, kes teile head teevad, mis tänu teil siis on? sest patused teevad isegi sama.</w:t>
      </w:r>
    </w:p>
    <w:p w14:paraId="18F64F36" w14:textId="77777777" w:rsidR="00F90BDC" w:rsidRDefault="00F90BDC"/>
    <w:p w14:paraId="3C4990E7" w14:textId="77777777" w:rsidR="00F90BDC" w:rsidRDefault="00F90BDC">
      <w:r xmlns:w="http://schemas.openxmlformats.org/wordprocessingml/2006/main">
        <w:t xml:space="preserve">Jeesus küsib, milline tänu on inimestel, kui nad teevad head neile, kes neile head teevad, sest sedasama teevad ka patused.</w:t>
      </w:r>
    </w:p>
    <w:p w14:paraId="6D48AFED" w14:textId="77777777" w:rsidR="00F90BDC" w:rsidRDefault="00F90BDC"/>
    <w:p w14:paraId="18921847" w14:textId="77777777" w:rsidR="00F90BDC" w:rsidRDefault="00F90BDC">
      <w:r xmlns:w="http://schemas.openxmlformats.org/wordprocessingml/2006/main">
        <w:t xml:space="preserve">1. Kaastunne väljaspool mõõtu: halastuse piiride uuesti määratlemine</w:t>
      </w:r>
    </w:p>
    <w:p w14:paraId="37BA14F7" w14:textId="77777777" w:rsidR="00F90BDC" w:rsidRDefault="00F90BDC"/>
    <w:p w14:paraId="78C311E8" w14:textId="77777777" w:rsidR="00F90BDC" w:rsidRDefault="00F90BDC">
      <w:r xmlns:w="http://schemas.openxmlformats.org/wordprocessingml/2006/main">
        <w:t xml:space="preserve">2. Love Beyond Walls: elamine radikaalse armastuse vaimus</w:t>
      </w:r>
    </w:p>
    <w:p w14:paraId="6E92EABD" w14:textId="77777777" w:rsidR="00F90BDC" w:rsidRDefault="00F90BDC"/>
    <w:p w14:paraId="15443F70" w14:textId="77777777" w:rsidR="00F90BDC" w:rsidRDefault="00F90BDC">
      <w:r xmlns:w="http://schemas.openxmlformats.org/wordprocessingml/2006/main">
        <w:t xml:space="preserve">1. Roomlastele 12:9-13 – armastus olgu ehtne. Jälgige seda, mis on kurja; hoidke kinni sellest, mis on hea.</w:t>
      </w:r>
    </w:p>
    <w:p w14:paraId="76425904" w14:textId="77777777" w:rsidR="00F90BDC" w:rsidRDefault="00F90BDC"/>
    <w:p w14:paraId="6A5DEA88" w14:textId="77777777" w:rsidR="00F90BDC" w:rsidRDefault="00F90BDC">
      <w:r xmlns:w="http://schemas.openxmlformats.org/wordprocessingml/2006/main">
        <w:t xml:space="preserve">2. 1. Johannese 4:7-8 – Armsad, armastagem üksteist, sest armastus on Jumalast ja kes armastab, on Jumalast sündinud ja tunneb Jumalat.</w:t>
      </w:r>
    </w:p>
    <w:p w14:paraId="2FFB5BD1" w14:textId="77777777" w:rsidR="00F90BDC" w:rsidRDefault="00F90BDC"/>
    <w:p w14:paraId="58FE36CB" w14:textId="77777777" w:rsidR="00F90BDC" w:rsidRDefault="00F90BDC">
      <w:r xmlns:w="http://schemas.openxmlformats.org/wordprocessingml/2006/main">
        <w:t xml:space="preserve">Luuka 6:34 Ja kui te laenutate neile, kellelt te loodate saada, mis tänu teil on? sest ka patused laenavad patustele, et nad sama palju vastu võtaksid.</w:t>
      </w:r>
    </w:p>
    <w:p w14:paraId="2B88E9BB" w14:textId="77777777" w:rsidR="00F90BDC" w:rsidRDefault="00F90BDC"/>
    <w:p w14:paraId="3E7B788F" w14:textId="77777777" w:rsidR="00F90BDC" w:rsidRDefault="00F90BDC">
      <w:r xmlns:w="http://schemas.openxmlformats.org/wordprocessingml/2006/main">
        <w:t xml:space="preserve">Usklikud ei tohiks raha laenamisel oodata teistelt tänu, sest seda teevad ka patused.</w:t>
      </w:r>
    </w:p>
    <w:p w14:paraId="21CCE6AF" w14:textId="77777777" w:rsidR="00F90BDC" w:rsidRDefault="00F90BDC"/>
    <w:p w14:paraId="4CBA8E28" w14:textId="77777777" w:rsidR="00F90BDC" w:rsidRDefault="00F90BDC">
      <w:r xmlns:w="http://schemas.openxmlformats.org/wordprocessingml/2006/main">
        <w:t xml:space="preserve">1. Omakasupüüdmatu andmise tähtsus</w:t>
      </w:r>
    </w:p>
    <w:p w14:paraId="2BEC726B" w14:textId="77777777" w:rsidR="00F90BDC" w:rsidRDefault="00F90BDC"/>
    <w:p w14:paraId="28EE3D34" w14:textId="77777777" w:rsidR="00F90BDC" w:rsidRDefault="00F90BDC">
      <w:r xmlns:w="http://schemas.openxmlformats.org/wordprocessingml/2006/main">
        <w:t xml:space="preserve">2. Mida tegelikult tähendab olla Jumala teenija?</w:t>
      </w:r>
    </w:p>
    <w:p w14:paraId="56AEAE8F" w14:textId="77777777" w:rsidR="00F90BDC" w:rsidRDefault="00F90BDC"/>
    <w:p w14:paraId="066B8669" w14:textId="77777777" w:rsidR="00F90BDC" w:rsidRDefault="00F90BDC">
      <w:r xmlns:w="http://schemas.openxmlformats.org/wordprocessingml/2006/main">
        <w:t xml:space="preserve">1. Matteuse 5:38-42 – Te olete kuulnud, et öeldi: "Silm silma ja hammas hamba vastu." Aga ma ütlen teile, ärge pange kurjale inimesele vastu. Kui keegi annab sulle laksu vastu paremat põske, siis pööra talle ka teine põsk.</w:t>
      </w:r>
    </w:p>
    <w:p w14:paraId="6610112E" w14:textId="77777777" w:rsidR="00F90BDC" w:rsidRDefault="00F90BDC"/>
    <w:p w14:paraId="117003E8" w14:textId="77777777" w:rsidR="00F90BDC" w:rsidRDefault="00F90BDC">
      <w:r xmlns:w="http://schemas.openxmlformats.org/wordprocessingml/2006/main">
        <w:t xml:space="preserve">40 Ja kui keegi tahab sind kohtusse kaevata ja su särgi võtta, siis anna ka oma kuub üle. 41 Kui keegi sunnib sind minema ühe miili, siis mine temaga kaks miili. 42 Anna sellele, kes sinult palub, ja ära pöördu sellest, kes tahab sinult laenata.</w:t>
      </w:r>
    </w:p>
    <w:p w14:paraId="115287DE" w14:textId="77777777" w:rsidR="00F90BDC" w:rsidRDefault="00F90BDC"/>
    <w:p w14:paraId="2633060C" w14:textId="77777777" w:rsidR="00F90BDC" w:rsidRDefault="00F90BDC">
      <w:r xmlns:w="http://schemas.openxmlformats.org/wordprocessingml/2006/main">
        <w:t xml:space="preserve">2. Filiplastele 2:4 – Igaüks teist ei jälgi mitte ainult enda, vaid ka teiste huve.</w:t>
      </w:r>
    </w:p>
    <w:p w14:paraId="0E7BCF42" w14:textId="77777777" w:rsidR="00F90BDC" w:rsidRDefault="00F90BDC"/>
    <w:p w14:paraId="3ECAC2BC" w14:textId="77777777" w:rsidR="00F90BDC" w:rsidRDefault="00F90BDC">
      <w:r xmlns:w="http://schemas.openxmlformats.org/wordprocessingml/2006/main">
        <w:t xml:space="preserve">Luuka 6:35 Aga armastage oma vaenlasi ja tehke head ja laenake, enam mitte midagi loota. ja teie palk on suur ja te olete Kõigekõrgema lapsed, sest ta on lahke tänamatute ja kurjade vastu.</w:t>
      </w:r>
    </w:p>
    <w:p w14:paraId="039D8323" w14:textId="77777777" w:rsidR="00F90BDC" w:rsidRDefault="00F90BDC"/>
    <w:p w14:paraId="4CBC8B37" w14:textId="77777777" w:rsidR="00F90BDC" w:rsidRDefault="00F90BDC">
      <w:r xmlns:w="http://schemas.openxmlformats.org/wordprocessingml/2006/main">
        <w:t xml:space="preserve">Jeesus julgustab meid armastama oma vaenlasi, tegema head ja laenama midagi vastu ootamata, sest Jumal on tänamatute ja kurjade vastu lahke.</w:t>
      </w:r>
    </w:p>
    <w:p w14:paraId="78358AFA" w14:textId="77777777" w:rsidR="00F90BDC" w:rsidRDefault="00F90BDC"/>
    <w:p w14:paraId="39219C65" w14:textId="77777777" w:rsidR="00F90BDC" w:rsidRDefault="00F90BDC">
      <w:r xmlns:w="http://schemas.openxmlformats.org/wordprocessingml/2006/main">
        <w:t xml:space="preserve">1. Tingimusteta armastuse jõud</w:t>
      </w:r>
    </w:p>
    <w:p w14:paraId="5979A708" w14:textId="77777777" w:rsidR="00F90BDC" w:rsidRDefault="00F90BDC"/>
    <w:p w14:paraId="2B09BDAB" w14:textId="77777777" w:rsidR="00F90BDC" w:rsidRDefault="00F90BDC">
      <w:r xmlns:w="http://schemas.openxmlformats.org/wordprocessingml/2006/main">
        <w:t xml:space="preserve">2. Mida tähendab olla Jumala laps</w:t>
      </w:r>
    </w:p>
    <w:p w14:paraId="2FBE01D8" w14:textId="77777777" w:rsidR="00F90BDC" w:rsidRDefault="00F90BDC"/>
    <w:p w14:paraId="27598234" w14:textId="77777777" w:rsidR="00F90BDC" w:rsidRDefault="00F90BDC">
      <w:r xmlns:w="http://schemas.openxmlformats.org/wordprocessingml/2006/main">
        <w:t xml:space="preserve">1. Roomlastele 12:14-21 – õnnistage neid, kes teid taga kiusavad; õnnista ja ära kiru.</w:t>
      </w:r>
    </w:p>
    <w:p w14:paraId="2FE4CA5A" w14:textId="77777777" w:rsidR="00F90BDC" w:rsidRDefault="00F90BDC"/>
    <w:p w14:paraId="7733A0C7" w14:textId="77777777" w:rsidR="00F90BDC" w:rsidRDefault="00F90BDC">
      <w:r xmlns:w="http://schemas.openxmlformats.org/wordprocessingml/2006/main">
        <w:t xml:space="preserve">2. Matteuse 5:44-45 – Armasta oma vaenlasi ja palveta nende eest, kes sind taga kiusavad.</w:t>
      </w:r>
    </w:p>
    <w:p w14:paraId="12ABFA71" w14:textId="77777777" w:rsidR="00F90BDC" w:rsidRDefault="00F90BDC"/>
    <w:p w14:paraId="6AB3762C" w14:textId="77777777" w:rsidR="00F90BDC" w:rsidRDefault="00F90BDC">
      <w:r xmlns:w="http://schemas.openxmlformats.org/wordprocessingml/2006/main">
        <w:t xml:space="preserve">Luuka 6:36 Olge siis armulised, nagu ka teie Isa on armuline.</w:t>
      </w:r>
    </w:p>
    <w:p w14:paraId="01C96DE0" w14:textId="77777777" w:rsidR="00F90BDC" w:rsidRDefault="00F90BDC"/>
    <w:p w14:paraId="2788CF77" w14:textId="77777777" w:rsidR="00F90BDC" w:rsidRDefault="00F90BDC">
      <w:r xmlns:w="http://schemas.openxmlformats.org/wordprocessingml/2006/main">
        <w:t xml:space="preserve">Olge teiste vastu armuline ja lahke, nagu Jumal on meie vastu armuline ja lahke.</w:t>
      </w:r>
    </w:p>
    <w:p w14:paraId="468BDEB3" w14:textId="77777777" w:rsidR="00F90BDC" w:rsidRDefault="00F90BDC"/>
    <w:p w14:paraId="7EEB5B08" w14:textId="77777777" w:rsidR="00F90BDC" w:rsidRDefault="00F90BDC">
      <w:r xmlns:w="http://schemas.openxmlformats.org/wordprocessingml/2006/main">
        <w:t xml:space="preserve">1. Jumala halastus: eeskuju meile</w:t>
      </w:r>
    </w:p>
    <w:p w14:paraId="2610323A" w14:textId="77777777" w:rsidR="00F90BDC" w:rsidRDefault="00F90BDC"/>
    <w:p w14:paraId="56639956" w14:textId="77777777" w:rsidR="00F90BDC" w:rsidRDefault="00F90BDC">
      <w:r xmlns:w="http://schemas.openxmlformats.org/wordprocessingml/2006/main">
        <w:t xml:space="preserve">2. Jumala halastuse kingitus</w:t>
      </w:r>
    </w:p>
    <w:p w14:paraId="45FE4FE9" w14:textId="77777777" w:rsidR="00F90BDC" w:rsidRDefault="00F90BDC"/>
    <w:p w14:paraId="484C650D" w14:textId="77777777" w:rsidR="00F90BDC" w:rsidRDefault="00F90BDC">
      <w:r xmlns:w="http://schemas.openxmlformats.org/wordprocessingml/2006/main">
        <w:t xml:space="preserve">1. 2. Moosese 34:6-7 – „Ja Issand läks temast mööda ja kuulutas: „Issand, Issand, halastav ja armuline Jumal, pikk vihale ning rikas armastusest ja ustavusest”.</w:t>
      </w:r>
    </w:p>
    <w:p w14:paraId="35CD8189" w14:textId="77777777" w:rsidR="00F90BDC" w:rsidRDefault="00F90BDC"/>
    <w:p w14:paraId="27EF2822" w14:textId="77777777" w:rsidR="00F90BDC" w:rsidRDefault="00F90BDC">
      <w:r xmlns:w="http://schemas.openxmlformats.org/wordprocessingml/2006/main">
        <w:t xml:space="preserve">2. Roomlastele 5:8 – "Aga Jumal näitab oma armastust meie vastu sellega, et Kristus suri meie eest, kui me olime veel patused."</w:t>
      </w:r>
    </w:p>
    <w:p w14:paraId="1CE35F25" w14:textId="77777777" w:rsidR="00F90BDC" w:rsidRDefault="00F90BDC"/>
    <w:p w14:paraId="59C5CA28" w14:textId="77777777" w:rsidR="00F90BDC" w:rsidRDefault="00F90BDC">
      <w:r xmlns:w="http://schemas.openxmlformats.org/wordprocessingml/2006/main">
        <w:t xml:space="preserve">Luuka 6:37 Ärge mõistke kohut ja teie üle kohut ei mõisteta; ärge mõistke hukka ja teid ei mõisteta hukka; andke andeks, ja teile antakse andeks!</w:t>
      </w:r>
    </w:p>
    <w:p w14:paraId="13E957D2" w14:textId="77777777" w:rsidR="00F90BDC" w:rsidRDefault="00F90BDC"/>
    <w:p w14:paraId="79DACD5B" w14:textId="77777777" w:rsidR="00F90BDC" w:rsidRDefault="00F90BDC">
      <w:r xmlns:w="http://schemas.openxmlformats.org/wordprocessingml/2006/main">
        <w:t xml:space="preserve">See lõik juhendab meid teistega suheldes kaastunnet ja andestust näitama.</w:t>
      </w:r>
    </w:p>
    <w:p w14:paraId="5A05137E" w14:textId="77777777" w:rsidR="00F90BDC" w:rsidRDefault="00F90BDC"/>
    <w:p w14:paraId="0FC9B74C" w14:textId="77777777" w:rsidR="00F90BDC" w:rsidRDefault="00F90BDC">
      <w:r xmlns:w="http://schemas.openxmlformats.org/wordprocessingml/2006/main">
        <w:t xml:space="preserve">1. Andestamise jõud: kuidas näidata oma suhetes kaastunnet ja halastust</w:t>
      </w:r>
    </w:p>
    <w:p w14:paraId="48898F03" w14:textId="77777777" w:rsidR="00F90BDC" w:rsidRDefault="00F90BDC"/>
    <w:p w14:paraId="60404CF7" w14:textId="77777777" w:rsidR="00F90BDC" w:rsidRDefault="00F90BDC">
      <w:r xmlns:w="http://schemas.openxmlformats.org/wordprocessingml/2006/main">
        <w:t xml:space="preserve">2. Armu kingitus: pahameelest lahtilaskmise rõõmu avastamine</w:t>
      </w:r>
    </w:p>
    <w:p w14:paraId="1DD588A2" w14:textId="77777777" w:rsidR="00F90BDC" w:rsidRDefault="00F90BDC"/>
    <w:p w14:paraId="23E76DB8" w14:textId="77777777" w:rsidR="00F90BDC" w:rsidRDefault="00F90BDC">
      <w:r xmlns:w="http://schemas.openxmlformats.org/wordprocessingml/2006/main">
        <w:t xml:space="preserve">1. Efeslastele 4:32 – Olge üksteise vastu lahked ja kaastundlikud, andestage üksteisele, nii nagu Jumal andestas teile Kristuses.</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Matteuse 5:7 – Õndsad on armulised, sest nemad saavad halastust.</w:t>
      </w:r>
    </w:p>
    <w:p w14:paraId="3F0F6610" w14:textId="77777777" w:rsidR="00F90BDC" w:rsidRDefault="00F90BDC"/>
    <w:p w14:paraId="4CCB4FC0" w14:textId="77777777" w:rsidR="00F90BDC" w:rsidRDefault="00F90BDC">
      <w:r xmlns:w="http://schemas.openxmlformats.org/wordprocessingml/2006/main">
        <w:t xml:space="preserve">Luuka 6:38 Andke, siis antakse teile; Hea mõõt, mis on kokku surutud ja kokku raputatud ning üle jooksnud, annavad inimesed teie rüppe. Sest sama mõõduga, millega te mõõdate, mõõdetakse teile uuesti.</w:t>
      </w:r>
    </w:p>
    <w:p w14:paraId="2EBF4DB8" w14:textId="77777777" w:rsidR="00F90BDC" w:rsidRDefault="00F90BDC"/>
    <w:p w14:paraId="7C1564EE" w14:textId="77777777" w:rsidR="00F90BDC" w:rsidRDefault="00F90BDC">
      <w:r xmlns:w="http://schemas.openxmlformats.org/wordprocessingml/2006/main">
        <w:t xml:space="preserve">Jeesus julgustab meid heldelt andma ja tõotab, et see antakse meile tagasi.</w:t>
      </w:r>
    </w:p>
    <w:p w14:paraId="5BCDFD8A" w14:textId="77777777" w:rsidR="00F90BDC" w:rsidRDefault="00F90BDC"/>
    <w:p w14:paraId="08847360" w14:textId="77777777" w:rsidR="00F90BDC" w:rsidRDefault="00F90BDC">
      <w:r xmlns:w="http://schemas.openxmlformats.org/wordprocessingml/2006/main">
        <w:t xml:space="preserve">1. Helde andmise õnnistused</w:t>
      </w:r>
    </w:p>
    <w:p w14:paraId="5C4ACDFD" w14:textId="77777777" w:rsidR="00F90BDC" w:rsidRDefault="00F90BDC"/>
    <w:p w14:paraId="3CCD51E1" w14:textId="77777777" w:rsidR="00F90BDC" w:rsidRDefault="00F90BDC">
      <w:r xmlns:w="http://schemas.openxmlformats.org/wordprocessingml/2006/main">
        <w:t xml:space="preserve">2. Andva südame jõud</w:t>
      </w:r>
    </w:p>
    <w:p w14:paraId="2BCAFEF4" w14:textId="77777777" w:rsidR="00F90BDC" w:rsidRDefault="00F90BDC"/>
    <w:p w14:paraId="25A3A4CB" w14:textId="77777777" w:rsidR="00F90BDC" w:rsidRDefault="00F90BDC">
      <w:r xmlns:w="http://schemas.openxmlformats.org/wordprocessingml/2006/main">
        <w:t xml:space="preserve">1. 2. Korintlastele 9:6-7 – „Aga seda ma ütlen: kes kasinalt külvab, see ka kasinalt lõikab, ja kes rohkelt külvab, see lõikab ka rikkalikult. Igaüks andku, nagu ta oma südames on otsustanud. mitte vastumeelselt ega sunniviisiliselt, sest Jumal armastab rõõmsat andjat."</w:t>
      </w:r>
    </w:p>
    <w:p w14:paraId="11F5C489" w14:textId="77777777" w:rsidR="00F90BDC" w:rsidRDefault="00F90BDC"/>
    <w:p w14:paraId="1C816582" w14:textId="77777777" w:rsidR="00F90BDC" w:rsidRDefault="00F90BDC">
      <w:r xmlns:w="http://schemas.openxmlformats.org/wordprocessingml/2006/main">
        <w:t xml:space="preserve">2. Õpetussõnad 11:24-25 – "On, kes pillutab ja ometi kasvab, ja on, kes hoiab kinni rohkem, kui on kohane, kuid kaldub vaesusele. Lahke hing tehakse paksuks, ja kes kastab, seda joodetakse ka tema ise."</w:t>
      </w:r>
    </w:p>
    <w:p w14:paraId="2B1FE65F" w14:textId="77777777" w:rsidR="00F90BDC" w:rsidRDefault="00F90BDC"/>
    <w:p w14:paraId="01D5A28E" w14:textId="77777777" w:rsidR="00F90BDC" w:rsidRDefault="00F90BDC">
      <w:r xmlns:w="http://schemas.openxmlformats.org/wordprocessingml/2006/main">
        <w:t xml:space="preserve">Luuka 6:39 Ja ta rääkis neile tähendamissõna: Kas pime võib pimedat juhtida? kas nad mõlemad ei kuku kraavi?</w:t>
      </w:r>
    </w:p>
    <w:p w14:paraId="7BC9E578" w14:textId="77777777" w:rsidR="00F90BDC" w:rsidRDefault="00F90BDC"/>
    <w:p w14:paraId="0B751C2B" w14:textId="77777777" w:rsidR="00F90BDC" w:rsidRDefault="00F90BDC">
      <w:r xmlns:w="http://schemas.openxmlformats.org/wordprocessingml/2006/main">
        <w:t xml:space="preserve">Jeesus räägib tähendamissõna ohust järgida pimesi kedagi, kes ei näe õiget teed.</w:t>
      </w:r>
    </w:p>
    <w:p w14:paraId="26C6537F" w14:textId="77777777" w:rsidR="00F90BDC" w:rsidRDefault="00F90BDC"/>
    <w:p w14:paraId="217DF99E" w14:textId="77777777" w:rsidR="00F90BDC" w:rsidRDefault="00F90BDC">
      <w:r xmlns:w="http://schemas.openxmlformats.org/wordprocessingml/2006/main">
        <w:t xml:space="preserve">1. Ärge järgige pimesi: teadmata juhtimise järgimise ohud</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Kes juhib teed? Juhised nendelt, kellel on tarkus ja taipamine</w:t>
      </w:r>
    </w:p>
    <w:p w14:paraId="6E987EEA" w14:textId="77777777" w:rsidR="00F90BDC" w:rsidRDefault="00F90BDC"/>
    <w:p w14:paraId="6B49C23A" w14:textId="77777777" w:rsidR="00F90BDC" w:rsidRDefault="00F90BDC">
      <w:r xmlns:w="http://schemas.openxmlformats.org/wordprocessingml/2006/main">
        <w:t xml:space="preserve">1. Õpetussõnad 3:5-6 "Looda Issanda peale kõigest oma südamest ja ära toetu oma mõistusele. Tunnista teda kõigil oma teedel, siis ta juhib su teed."</w:t>
      </w:r>
    </w:p>
    <w:p w14:paraId="07AD2894" w14:textId="77777777" w:rsidR="00F90BDC" w:rsidRDefault="00F90BDC"/>
    <w:p w14:paraId="18FA72D6" w14:textId="77777777" w:rsidR="00F90BDC" w:rsidRDefault="00F90BDC">
      <w:r xmlns:w="http://schemas.openxmlformats.org/wordprocessingml/2006/main">
        <w:t xml:space="preserve">2. Matteuse 15:14 "Jätke nad rahule, nad on pimedate juhid. Ja kui pime juhib pimedat, kukuvad mõlemad kraavi."</w:t>
      </w:r>
    </w:p>
    <w:p w14:paraId="5B1430A4" w14:textId="77777777" w:rsidR="00F90BDC" w:rsidRDefault="00F90BDC"/>
    <w:p w14:paraId="309AE68F" w14:textId="77777777" w:rsidR="00F90BDC" w:rsidRDefault="00F90BDC">
      <w:r xmlns:w="http://schemas.openxmlformats.org/wordprocessingml/2006/main">
        <w:t xml:space="preserve">Luuka 6:40 Jünger ei ole kõrgem oma isandast, vaid igaüks, kes on täiuslik, on nagu tema isand.</w:t>
      </w:r>
    </w:p>
    <w:p w14:paraId="418BD3C4" w14:textId="77777777" w:rsidR="00F90BDC" w:rsidRDefault="00F90BDC"/>
    <w:p w14:paraId="2C47DB8C" w14:textId="77777777" w:rsidR="00F90BDC" w:rsidRDefault="00F90BDC">
      <w:r xmlns:w="http://schemas.openxmlformats.org/wordprocessingml/2006/main">
        <w:t xml:space="preserve">Jeesus õpetab, et jünger peaks püüdma olla täiuslik ja püüdma olla oma isanda sarnane.</w:t>
      </w:r>
    </w:p>
    <w:p w14:paraId="5BBE5F6D" w14:textId="77777777" w:rsidR="00F90BDC" w:rsidRDefault="00F90BDC"/>
    <w:p w14:paraId="315FC312" w14:textId="77777777" w:rsidR="00F90BDC" w:rsidRDefault="00F90BDC">
      <w:r xmlns:w="http://schemas.openxmlformats.org/wordprocessingml/2006/main">
        <w:t xml:space="preserve">1. Olla täiuslik: püüdes olla nagu Jeesus</w:t>
      </w:r>
    </w:p>
    <w:p w14:paraId="41CB67A6" w14:textId="77777777" w:rsidR="00F90BDC" w:rsidRDefault="00F90BDC"/>
    <w:p w14:paraId="33542A8A" w14:textId="77777777" w:rsidR="00F90BDC" w:rsidRDefault="00F90BDC">
      <w:r xmlns:w="http://schemas.openxmlformats.org/wordprocessingml/2006/main">
        <w:t xml:space="preserve">2. Meistri jälgedes järgimine: täiuslikuks saamine</w:t>
      </w:r>
    </w:p>
    <w:p w14:paraId="3EF0C4CD" w14:textId="77777777" w:rsidR="00F90BDC" w:rsidRDefault="00F90BDC"/>
    <w:p w14:paraId="35BAD00E" w14:textId="77777777" w:rsidR="00F90BDC" w:rsidRDefault="00F90BDC">
      <w:r xmlns:w="http://schemas.openxmlformats.org/wordprocessingml/2006/main">
        <w:t xml:space="preserve">1. Efeslastele 4:13 – "Kuni me kõik jõuame Jumala Poja usu ja tundmise ühtsuseni, küpseks inimeseks, Kristuse täiusele kuuluva kasvu mõõtu."</w:t>
      </w:r>
    </w:p>
    <w:p w14:paraId="5ACC6BEC" w14:textId="77777777" w:rsidR="00F90BDC" w:rsidRDefault="00F90BDC"/>
    <w:p w14:paraId="6F551778" w14:textId="77777777" w:rsidR="00F90BDC" w:rsidRDefault="00F90BDC">
      <w:r xmlns:w="http://schemas.openxmlformats.org/wordprocessingml/2006/main">
        <w:t xml:space="preserve">2. Filiplastele 2:5-11 – „Olge enestes selline suhtumine, mis oli ka Kristuses Jeesuses, kes, kuigi ta oli olemas Jumala kujul, ei pidanud Jumalaga võrdsust haaratavaks, vaid tühjendas end, võttes orja kuju ja tehtud inimeste sarnaseks. Olles väliselt leitud mehena, alandas Ta end, saades sõnakuulelikuks kuni surmani, isegi ristisurmani. Ka sel põhjusel on Jumal Teda kõrgelt ülendanud ja andnud talle nime, mis on üle kõigist nimedest, nii et Jeesuse nime ees painduvad kõik põlved, neil, kes on taevas ja maa peal ja maa all, ja iga keel tunnistab Jumala Isa auks, et Jeesus Kristus on Issand.</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 6:41 Ja miks sa näed killukest oma venna silmas, aga ei märka palki, mis on oma silmas?</w:t>
      </w:r>
    </w:p>
    <w:p w14:paraId="233C06A6" w14:textId="77777777" w:rsidR="00F90BDC" w:rsidRDefault="00F90BDC"/>
    <w:p w14:paraId="50D7CE11" w14:textId="77777777" w:rsidR="00F90BDC" w:rsidRDefault="00F90BDC">
      <w:r xmlns:w="http://schemas.openxmlformats.org/wordprocessingml/2006/main">
        <w:t xml:space="preserve">Enne teiste kritiseerimist olge teadlik oma vigadest.</w:t>
      </w:r>
    </w:p>
    <w:p w14:paraId="0209521F" w14:textId="77777777" w:rsidR="00F90BDC" w:rsidRDefault="00F90BDC"/>
    <w:p w14:paraId="3AA030F9" w14:textId="77777777" w:rsidR="00F90BDC" w:rsidRDefault="00F90BDC">
      <w:r xmlns:w="http://schemas.openxmlformats.org/wordprocessingml/2006/main">
        <w:t xml:space="preserve">1. "Kivide valamine" – eneserefleksiooni tähtsus enne teiste üle kohut mõistmist.</w:t>
      </w:r>
    </w:p>
    <w:p w14:paraId="2E83A5C4" w14:textId="77777777" w:rsidR="00F90BDC" w:rsidRDefault="00F90BDC"/>
    <w:p w14:paraId="0B7B0A80" w14:textId="77777777" w:rsidR="00F90BDC" w:rsidRDefault="00F90BDC">
      <w:r xmlns:w="http://schemas.openxmlformats.org/wordprocessingml/2006/main">
        <w:t xml:space="preserve">2. "The Mote and Beam" – oma puuduste äratundmine enne ligimese üle kohut mõistmist.</w:t>
      </w:r>
    </w:p>
    <w:p w14:paraId="0A4E901E" w14:textId="77777777" w:rsidR="00F90BDC" w:rsidRDefault="00F90BDC"/>
    <w:p w14:paraId="02FB8A8C" w14:textId="77777777" w:rsidR="00F90BDC" w:rsidRDefault="00F90BDC">
      <w:r xmlns:w="http://schemas.openxmlformats.org/wordprocessingml/2006/main">
        <w:t xml:space="preserve">1. Filiplastele 2:3-4 – "Ärge tehke midagi isekast auahnusest või tühisest edevusest. Pigem väärtustage alandlikult teisi endast kõrgemale."</w:t>
      </w:r>
    </w:p>
    <w:p w14:paraId="06FEC074" w14:textId="77777777" w:rsidR="00F90BDC" w:rsidRDefault="00F90BDC"/>
    <w:p w14:paraId="7629E055" w14:textId="77777777" w:rsidR="00F90BDC" w:rsidRDefault="00F90BDC">
      <w:r xmlns:w="http://schemas.openxmlformats.org/wordprocessingml/2006/main">
        <w:t xml:space="preserve">2. Jaakobuse 4:11-12 – "Ärge rääkige üksteise vastu kurja, vennad ja õed. Igaüks, kes räägib venna või õe vastu või mõistab nende üle kohut, räägib kurja seaduse vastu ja mõistab selle üle kohut. Kui te mõistate kohut seaduse üle, olete mitte seda pidama, vaid selle üle kohut mõistma."</w:t>
      </w:r>
    </w:p>
    <w:p w14:paraId="3F900492" w14:textId="77777777" w:rsidR="00F90BDC" w:rsidRDefault="00F90BDC"/>
    <w:p w14:paraId="130C2EBB" w14:textId="77777777" w:rsidR="00F90BDC" w:rsidRDefault="00F90BDC">
      <w:r xmlns:w="http://schemas.openxmlformats.org/wordprocessingml/2006/main">
        <w:t xml:space="preserve">Luuka 6:42 Või kuidas sa võid öelda oma vennale: 'Vend, las ma tõmban välja tilk, mis su silmas on, kui sa ise ei näe palki, mis on oma silmas? Sina silmakirjatseja, viska esmalt tala oma silmast välja ja siis näed selgelt, kuidas eemaldada plekk, mis on oma venna silmas.</w:t>
      </w:r>
    </w:p>
    <w:p w14:paraId="55697FAB" w14:textId="77777777" w:rsidR="00F90BDC" w:rsidRDefault="00F90BDC"/>
    <w:p w14:paraId="4B53A4C1" w14:textId="77777777" w:rsidR="00F90BDC" w:rsidRDefault="00F90BDC">
      <w:r xmlns:w="http://schemas.openxmlformats.org/wordprocessingml/2006/main">
        <w:t xml:space="preserve">Jeesus õpetab meid esmalt eemaldama palgi enda silmas, enne kui saame aidata oma venda, kellel on tilk silmas.</w:t>
      </w:r>
    </w:p>
    <w:p w14:paraId="62E44D96" w14:textId="77777777" w:rsidR="00F90BDC" w:rsidRDefault="00F90BDC"/>
    <w:p w14:paraId="6B816CA6" w14:textId="77777777" w:rsidR="00F90BDC" w:rsidRDefault="00F90BDC">
      <w:r xmlns:w="http://schemas.openxmlformats.org/wordprocessingml/2006/main">
        <w:t xml:space="preserve">1. "Selgelt nägemine: palgi eemaldamine meie silmast"</w:t>
      </w:r>
    </w:p>
    <w:p w14:paraId="5F32117E" w14:textId="77777777" w:rsidR="00F90BDC" w:rsidRDefault="00F90BDC"/>
    <w:p w14:paraId="1ED5EBE9" w14:textId="77777777" w:rsidR="00F90BDC" w:rsidRDefault="00F90BDC">
      <w:r xmlns:w="http://schemas.openxmlformats.org/wordprocessingml/2006/main">
        <w:t xml:space="preserve">2. "Heaks vennaks olemine: eemaldage plekk meie venna silmast"</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7:1-5 "Ärge mõistke kohut, et teie üle kohut ei mõistetaks"</w:t>
      </w:r>
    </w:p>
    <w:p w14:paraId="349A3797" w14:textId="77777777" w:rsidR="00F90BDC" w:rsidRDefault="00F90BDC"/>
    <w:p w14:paraId="1B53661D" w14:textId="77777777" w:rsidR="00F90BDC" w:rsidRDefault="00F90BDC">
      <w:r xmlns:w="http://schemas.openxmlformats.org/wordprocessingml/2006/main">
        <w:t xml:space="preserve">2. 1. Johannese 4:20-21 "Kui keegi ütleb: "Ma armastan Jumalat" ja vihkab oma venda, on ta valetaja, sest kes ei armasta oma venda, keda ta on näinud, ei saa armastada Jumalat, keda ta pole näinud. ."</w:t>
      </w:r>
    </w:p>
    <w:p w14:paraId="69811A3C" w14:textId="77777777" w:rsidR="00F90BDC" w:rsidRDefault="00F90BDC"/>
    <w:p w14:paraId="18D85660" w14:textId="77777777" w:rsidR="00F90BDC" w:rsidRDefault="00F90BDC">
      <w:r xmlns:w="http://schemas.openxmlformats.org/wordprocessingml/2006/main">
        <w:t xml:space="preserve">Luuka 6:43 Sest hea puu ei kanna rikutud vilja; ka rikutud puu ei kanna head vilja.</w:t>
      </w:r>
    </w:p>
    <w:p w14:paraId="3E766DE7" w14:textId="77777777" w:rsidR="00F90BDC" w:rsidRDefault="00F90BDC"/>
    <w:p w14:paraId="60630644" w14:textId="77777777" w:rsidR="00F90BDC" w:rsidRDefault="00F90BDC">
      <w:r xmlns:w="http://schemas.openxmlformats.org/wordprocessingml/2006/main">
        <w:t xml:space="preserve">Hea puu ei kanna halba vilja ja halb puu ei kanna head vilja.</w:t>
      </w:r>
    </w:p>
    <w:p w14:paraId="51F44641" w14:textId="77777777" w:rsidR="00F90BDC" w:rsidRDefault="00F90BDC"/>
    <w:p w14:paraId="23380681" w14:textId="77777777" w:rsidR="00F90BDC" w:rsidRDefault="00F90BDC">
      <w:r xmlns:w="http://schemas.openxmlformats.org/wordprocessingml/2006/main">
        <w:t xml:space="preserve">1. Meie elu vili: kuidas meie tegevused peegeldavad meie iseloomu</w:t>
      </w:r>
    </w:p>
    <w:p w14:paraId="375E4301" w14:textId="77777777" w:rsidR="00F90BDC" w:rsidRDefault="00F90BDC"/>
    <w:p w14:paraId="363D436C" w14:textId="77777777" w:rsidR="00F90BDC" w:rsidRDefault="00F90BDC">
      <w:r xmlns:w="http://schemas.openxmlformats.org/wordprocessingml/2006/main">
        <w:t xml:space="preserve">2. Tähendamissõna puudest: hea ja halva käitumise tagajärjed</w:t>
      </w:r>
    </w:p>
    <w:p w14:paraId="675059B4" w14:textId="77777777" w:rsidR="00F90BDC" w:rsidRDefault="00F90BDC"/>
    <w:p w14:paraId="108E3592" w14:textId="77777777" w:rsidR="00F90BDC" w:rsidRDefault="00F90BDC">
      <w:r xmlns:w="http://schemas.openxmlformats.org/wordprocessingml/2006/main">
        <w:t xml:space="preserve">1. Galaatlastele 5:22-23 – Vaimu vili on aga armastus, rõõm, rahu, kannatlikkus, lahkus, headus, ustavus, tasadus, enesevalitsemine; selliste asjade vastu pole seadust.</w:t>
      </w:r>
    </w:p>
    <w:p w14:paraId="3AA9DA16" w14:textId="77777777" w:rsidR="00F90BDC" w:rsidRDefault="00F90BDC"/>
    <w:p w14:paraId="212052BD" w14:textId="77777777" w:rsidR="00F90BDC" w:rsidRDefault="00F90BDC">
      <w:r xmlns:w="http://schemas.openxmlformats.org/wordprocessingml/2006/main">
        <w:t xml:space="preserve">2. Jeremija 17:7-8 – „Õnnis on mees, kes loodab Issanda peale, kelle usaldus on Issand. Ta on nagu vee äärde istutatud puu, mis saadab oma juured välja oja äärde ja ei karda, kui tuleb palav, sest tema lehed jäävad roheliseks, ega ole põuaaastal mures, sest ta ei lakka vilja kandmast. .</w:t>
      </w:r>
    </w:p>
    <w:p w14:paraId="7012E0D8" w14:textId="77777777" w:rsidR="00F90BDC" w:rsidRDefault="00F90BDC"/>
    <w:p w14:paraId="1F48A38D" w14:textId="77777777" w:rsidR="00F90BDC" w:rsidRDefault="00F90BDC">
      <w:r xmlns:w="http://schemas.openxmlformats.org/wordprocessingml/2006/main">
        <w:t xml:space="preserve">Luuka 6:44 Sest iga puu tuntakse tema enda viljast. Sest okastest inimesed ei korja viigimarju ega korja põõsast viinamarju.</w:t>
      </w:r>
    </w:p>
    <w:p w14:paraId="40B70D0C" w14:textId="77777777" w:rsidR="00F90BDC" w:rsidRDefault="00F90BDC"/>
    <w:p w14:paraId="497C615F" w14:textId="77777777" w:rsidR="00F90BDC" w:rsidRDefault="00F90BDC">
      <w:r xmlns:w="http://schemas.openxmlformats.org/wordprocessingml/2006/main">
        <w:t xml:space="preserve">Viljad, mida kanname, näitavad, milline puu me oleme. Me ei saa loota, et saame millegi halva eest head vilja.</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Meie elu viljad – kuidas meie teod peegeldavad meie tegelikku iseloomu</w:t>
      </w:r>
    </w:p>
    <w:p w14:paraId="2AA9057A" w14:textId="77777777" w:rsidR="00F90BDC" w:rsidRDefault="00F90BDC"/>
    <w:p w14:paraId="3143F209" w14:textId="77777777" w:rsidR="00F90BDC" w:rsidRDefault="00F90BDC">
      <w:r xmlns:w="http://schemas.openxmlformats.org/wordprocessingml/2006/main">
        <w:t xml:space="preserve">2. Heade harjumuste jõud – kuidas meie igapäevased otsused kujundavad meie tulevikku</w:t>
      </w:r>
    </w:p>
    <w:p w14:paraId="16A91F82" w14:textId="77777777" w:rsidR="00F90BDC" w:rsidRDefault="00F90BDC"/>
    <w:p w14:paraId="712A88B4" w14:textId="77777777" w:rsidR="00F90BDC" w:rsidRDefault="00F90BDC">
      <w:r xmlns:w="http://schemas.openxmlformats.org/wordprocessingml/2006/main">
        <w:t xml:space="preserve">1. Õpetussõnad 13:20 – „Kes käib koos tarkadega, saab targaks, aga rumalate kaaslane kannatab kahju.”</w:t>
      </w:r>
    </w:p>
    <w:p w14:paraId="07CB505D" w14:textId="77777777" w:rsidR="00F90BDC" w:rsidRDefault="00F90BDC"/>
    <w:p w14:paraId="1DD6B3B6" w14:textId="77777777" w:rsidR="00F90BDC" w:rsidRDefault="00F90BDC">
      <w:r xmlns:w="http://schemas.openxmlformats.org/wordprocessingml/2006/main">
        <w:t xml:space="preserve">2. Galaatlastele 5:22-23 – „Aga Vaimu vili on armastus, rõõm, rahu, kannatlikkus, lahkus, headus, ustavus, tasadus, enesevalitsemine; selliste asjade vastu pole seadust."</w:t>
      </w:r>
    </w:p>
    <w:p w14:paraId="50B9223C" w14:textId="77777777" w:rsidR="00F90BDC" w:rsidRDefault="00F90BDC"/>
    <w:p w14:paraId="69633ED2" w14:textId="77777777" w:rsidR="00F90BDC" w:rsidRDefault="00F90BDC">
      <w:r xmlns:w="http://schemas.openxmlformats.org/wordprocessingml/2006/main">
        <w:t xml:space="preserve">Luuka 6:45 Hea mees toob oma südame heast varandusest esile head; ja kuri inimene oma südame kurjast varandusest toob esile kurja, sest südame küllusest räägib tema suu.</w:t>
      </w:r>
    </w:p>
    <w:p w14:paraId="1F6DF521" w14:textId="77777777" w:rsidR="00F90BDC" w:rsidRDefault="00F90BDC"/>
    <w:p w14:paraId="5861A99C" w14:textId="77777777" w:rsidR="00F90BDC" w:rsidRDefault="00F90BDC">
      <w:r xmlns:w="http://schemas.openxmlformats.org/wordprocessingml/2006/main">
        <w:t xml:space="preserve">Meie sõnad ja teod näitavad, mis on meie südames. Me saame öelda, milline inimene me oleme, selle järgi, mida me ütleme ja teeme.</w:t>
      </w:r>
    </w:p>
    <w:p w14:paraId="35B4AF79" w14:textId="77777777" w:rsidR="00F90BDC" w:rsidRDefault="00F90BDC"/>
    <w:p w14:paraId="6FBC7AB6" w14:textId="77777777" w:rsidR="00F90BDC" w:rsidRDefault="00F90BDC">
      <w:r xmlns:w="http://schemas.openxmlformats.org/wordprocessingml/2006/main">
        <w:t xml:space="preserve">1. Puhta südame tähtsus – Luuka 6:45</w:t>
      </w:r>
    </w:p>
    <w:p w14:paraId="2CBC9C71" w14:textId="77777777" w:rsidR="00F90BDC" w:rsidRDefault="00F90BDC"/>
    <w:p w14:paraId="5ACA6C7F" w14:textId="77777777" w:rsidR="00F90BDC" w:rsidRDefault="00F90BDC">
      <w:r xmlns:w="http://schemas.openxmlformats.org/wordprocessingml/2006/main">
        <w:t xml:space="preserve">2. Meie sõnade jõud – Luuka 6:45</w:t>
      </w:r>
    </w:p>
    <w:p w14:paraId="22B12EFD" w14:textId="77777777" w:rsidR="00F90BDC" w:rsidRDefault="00F90BDC"/>
    <w:p w14:paraId="02645424" w14:textId="77777777" w:rsidR="00F90BDC" w:rsidRDefault="00F90BDC">
      <w:r xmlns:w="http://schemas.openxmlformats.org/wordprocessingml/2006/main">
        <w:t xml:space="preserve">1. Õpetussõnad 4:23 – Hoia oma südant kogu usinusega; sest sellest jäävad välja eluküsimused.</w:t>
      </w:r>
    </w:p>
    <w:p w14:paraId="5DFC8D58" w14:textId="77777777" w:rsidR="00F90BDC" w:rsidRDefault="00F90BDC"/>
    <w:p w14:paraId="3CC73F84" w14:textId="77777777" w:rsidR="00F90BDC" w:rsidRDefault="00F90BDC">
      <w:r xmlns:w="http://schemas.openxmlformats.org/wordprocessingml/2006/main">
        <w:t xml:space="preserve">2. Matteuse 15:18-19 – aga see, mis suust välja tuleb, tuleb südamest; ja nad rüvetavad meest. Sest südamest lähtuvad kurjad mõtted, mõrvad, abielurikkumised, hooramised, vargused, valetunnistajad, jumalateotused.</w:t>
      </w:r>
    </w:p>
    <w:p w14:paraId="42DC6D91" w14:textId="77777777" w:rsidR="00F90BDC" w:rsidRDefault="00F90BDC"/>
    <w:p w14:paraId="1D641983" w14:textId="77777777" w:rsidR="00F90BDC" w:rsidRDefault="00F90BDC">
      <w:r xmlns:w="http://schemas.openxmlformats.org/wordprocessingml/2006/main">
        <w:t xml:space="preserve">Luuka 6:46 Ja miks te hüüate mind: Issand, Issand, ega tee seda, mida ma ütlen?</w:t>
      </w:r>
    </w:p>
    <w:p w14:paraId="24337528" w14:textId="77777777" w:rsidR="00F90BDC" w:rsidRDefault="00F90BDC"/>
    <w:p w14:paraId="65224CB5" w14:textId="77777777" w:rsidR="00F90BDC" w:rsidRDefault="00F90BDC">
      <w:r xmlns:w="http://schemas.openxmlformats.org/wordprocessingml/2006/main">
        <w:t xml:space="preserve">See salm küsib, miks inimesed austavad Jeesust kui Issandat, kui nad ei järgi Tema õpetusi.</w:t>
      </w:r>
    </w:p>
    <w:p w14:paraId="6FE59909" w14:textId="77777777" w:rsidR="00F90BDC" w:rsidRDefault="00F90BDC"/>
    <w:p w14:paraId="562CF3F1" w14:textId="77777777" w:rsidR="00F90BDC" w:rsidRDefault="00F90BDC">
      <w:r xmlns:w="http://schemas.openxmlformats.org/wordprocessingml/2006/main">
        <w:t xml:space="preserve">1. "Elamine Jeesuse jüngrina: Jeesuse austamine kuulekuse kaudu"</w:t>
      </w:r>
    </w:p>
    <w:p w14:paraId="15974031" w14:textId="77777777" w:rsidR="00F90BDC" w:rsidRDefault="00F90BDC"/>
    <w:p w14:paraId="668650E5" w14:textId="77777777" w:rsidR="00F90BDC" w:rsidRDefault="00F90BDC">
      <w:r xmlns:w="http://schemas.openxmlformats.org/wordprocessingml/2006/main">
        <w:t xml:space="preserve">2. "Jeesuse järgimise väljakutse: Tema käskude täitmine"</w:t>
      </w:r>
    </w:p>
    <w:p w14:paraId="49DA4AC4" w14:textId="77777777" w:rsidR="00F90BDC" w:rsidRDefault="00F90BDC"/>
    <w:p w14:paraId="5673186B" w14:textId="77777777" w:rsidR="00F90BDC" w:rsidRDefault="00F90BDC">
      <w:r xmlns:w="http://schemas.openxmlformats.org/wordprocessingml/2006/main">
        <w:t xml:space="preserve">1. Johannese 14:15 – "Kui te mind armastate, siis peate mu käske."</w:t>
      </w:r>
    </w:p>
    <w:p w14:paraId="187CAB32" w14:textId="77777777" w:rsidR="00F90BDC" w:rsidRDefault="00F90BDC"/>
    <w:p w14:paraId="01C06D57" w14:textId="77777777" w:rsidR="00F90BDC" w:rsidRDefault="00F90BDC">
      <w:r xmlns:w="http://schemas.openxmlformats.org/wordprocessingml/2006/main">
        <w:t xml:space="preserve">2. Jaakobuse 1:22 – "Aga olge sõna tegijad, mitte ainult kuulajad, endid pettes."</w:t>
      </w:r>
    </w:p>
    <w:p w14:paraId="4E2F63B8" w14:textId="77777777" w:rsidR="00F90BDC" w:rsidRDefault="00F90BDC"/>
    <w:p w14:paraId="0B115DC5" w14:textId="77777777" w:rsidR="00F90BDC" w:rsidRDefault="00F90BDC">
      <w:r xmlns:w="http://schemas.openxmlformats.org/wordprocessingml/2006/main">
        <w:t xml:space="preserve">Luuka 6:47 Igaüks, kes tuleb minu juurde ja kuuleb mu sõnu ja teeb neid, ma näitan teile, kelle sarnane ta on.</w:t>
      </w:r>
    </w:p>
    <w:p w14:paraId="34470378" w14:textId="77777777" w:rsidR="00F90BDC" w:rsidRDefault="00F90BDC"/>
    <w:p w14:paraId="235CCF36" w14:textId="77777777" w:rsidR="00F90BDC" w:rsidRDefault="00F90BDC">
      <w:r xmlns:w="http://schemas.openxmlformats.org/wordprocessingml/2006/main">
        <w:t xml:space="preserve">Ta on nagu tark mees, kes ehitab oma maja kaljule.</w:t>
      </w:r>
    </w:p>
    <w:p w14:paraId="3A86226F" w14:textId="77777777" w:rsidR="00F90BDC" w:rsidRDefault="00F90BDC"/>
    <w:p w14:paraId="46E3D1AB" w14:textId="77777777" w:rsidR="00F90BDC" w:rsidRDefault="00F90BDC">
      <w:r xmlns:w="http://schemas.openxmlformats.org/wordprocessingml/2006/main">
        <w:t xml:space="preserve">1. Ehitage oma elu tugevale usu alusele Jeesusesse.</w:t>
      </w:r>
    </w:p>
    <w:p w14:paraId="2CEF62B1" w14:textId="77777777" w:rsidR="00F90BDC" w:rsidRDefault="00F90BDC"/>
    <w:p w14:paraId="76A9E468" w14:textId="77777777" w:rsidR="00F90BDC" w:rsidRDefault="00F90BDC">
      <w:r xmlns:w="http://schemas.openxmlformats.org/wordprocessingml/2006/main">
        <w:t xml:space="preserve">2. Jeesuse õpetuse järgi elamine meie igapäevaelus.</w:t>
      </w:r>
    </w:p>
    <w:p w14:paraId="6EAC6E40" w14:textId="77777777" w:rsidR="00F90BDC" w:rsidRDefault="00F90BDC"/>
    <w:p w14:paraId="680E92D8" w14:textId="77777777" w:rsidR="00F90BDC" w:rsidRDefault="00F90BDC">
      <w:r xmlns:w="http://schemas.openxmlformats.org/wordprocessingml/2006/main">
        <w:t xml:space="preserve">1. Matteuse 7:24-27 – Seega, kes iganes kuuleb neid minu sõnu ja teeb neid, ma võrdlen teda targa mehega, kes ehitas oma maja kaljule.</w:t>
      </w:r>
    </w:p>
    <w:p w14:paraId="12246394" w14:textId="77777777" w:rsidR="00F90BDC" w:rsidRDefault="00F90BDC"/>
    <w:p w14:paraId="190CE8F4" w14:textId="77777777" w:rsidR="00F90BDC" w:rsidRDefault="00F90BDC">
      <w:r xmlns:w="http://schemas.openxmlformats.org/wordprocessingml/2006/main">
        <w:t xml:space="preserve">2. Jaakobuse 1:22-25 – aga olge sõna tegijad, mitte ainult kuulajad, pettes iseennast.</w:t>
      </w:r>
    </w:p>
    <w:p w14:paraId="1F51975C" w14:textId="77777777" w:rsidR="00F90BDC" w:rsidRDefault="00F90BDC"/>
    <w:p w14:paraId="1828592D" w14:textId="77777777" w:rsidR="00F90BDC" w:rsidRDefault="00F90BDC">
      <w:r xmlns:w="http://schemas.openxmlformats.org/wordprocessingml/2006/main">
        <w:t xml:space="preserve">Luuka 6:48 Ta on mehe sarnane, kes ehitas maja, kaevas sügavale ja pani aluse kaljule. </w:t>
      </w:r>
      <w:r xmlns:w="http://schemas.openxmlformats.org/wordprocessingml/2006/main">
        <w:lastRenderedPageBreak xmlns:w="http://schemas.openxmlformats.org/wordprocessingml/2006/main"/>
      </w:r>
      <w:r xmlns:w="http://schemas.openxmlformats.org/wordprocessingml/2006/main">
        <w:t xml:space="preserve">Ja kui veeuputus tõusis, siis oja peksis tugevalt vastu seda maja ega suutnud seda kõigutada, sest see oli rajatud. kivi peal.</w:t>
      </w:r>
    </w:p>
    <w:p w14:paraId="5EF1C207" w14:textId="77777777" w:rsidR="00F90BDC" w:rsidRDefault="00F90BDC"/>
    <w:p w14:paraId="7BAD6699" w14:textId="77777777" w:rsidR="00F90BDC" w:rsidRDefault="00F90BDC">
      <w:r xmlns:w="http://schemas.openxmlformats.org/wordprocessingml/2006/main">
        <w:t xml:space="preserve">Lõik rõhutab kindla aluse rajamise tähtsust.</w:t>
      </w:r>
    </w:p>
    <w:p w14:paraId="4645F68A" w14:textId="77777777" w:rsidR="00F90BDC" w:rsidRDefault="00F90BDC"/>
    <w:p w14:paraId="050FE8D3" w14:textId="77777777" w:rsidR="00F90BDC" w:rsidRDefault="00F90BDC">
      <w:r xmlns:w="http://schemas.openxmlformats.org/wordprocessingml/2006/main">
        <w:t xml:space="preserve">1. Kaljule rajamine: eluks kindla sihtasutuse loomine</w:t>
      </w:r>
    </w:p>
    <w:p w14:paraId="4E638E37" w14:textId="77777777" w:rsidR="00F90BDC" w:rsidRDefault="00F90BDC"/>
    <w:p w14:paraId="5C53AA39" w14:textId="77777777" w:rsidR="00F90BDC" w:rsidRDefault="00F90BDC">
      <w:r xmlns:w="http://schemas.openxmlformats.org/wordprocessingml/2006/main">
        <w:t xml:space="preserve">2. Meie aluste tugevdamine: rasketel aegadel tugevana püsimine</w:t>
      </w:r>
    </w:p>
    <w:p w14:paraId="10B6292C" w14:textId="77777777" w:rsidR="00F90BDC" w:rsidRDefault="00F90BDC"/>
    <w:p w14:paraId="37563601" w14:textId="77777777" w:rsidR="00F90BDC" w:rsidRDefault="00F90BDC">
      <w:r xmlns:w="http://schemas.openxmlformats.org/wordprocessingml/2006/main">
        <w:t xml:space="preserve">1. Matteuse 7:24-27 „Seepärast igaüht, kes kuuleb neid minu sõnu ja teeb neid, ma võrdlen teda targa mehega, kes ehitas oma maja kaljule: ja sadas vihma ja tulid veeupud ja puhusid tuuled ja lõid vastu seda maja, aga see ei kukkunud, sest see oli rajatud kaljule. Ja igaüks, kes kuuleb neid minu sõnu ega tee neid, on sarnane rumala mehega, kes ehitas oma maja peale. liiv: Ja sadas vihma ja tulid veeupud ja puhusid tuuled ja lõid vastu seda maja; ja see kukkus maha, ja selle kukkumine oli suur."</w:t>
      </w:r>
    </w:p>
    <w:p w14:paraId="0162A6F9" w14:textId="77777777" w:rsidR="00F90BDC" w:rsidRDefault="00F90BDC"/>
    <w:p w14:paraId="40AC536E" w14:textId="77777777" w:rsidR="00F90BDC" w:rsidRDefault="00F90BDC">
      <w:r xmlns:w="http://schemas.openxmlformats.org/wordprocessingml/2006/main">
        <w:t xml:space="preserve">2. Efeslastele 2:19-20 "Nüüd te ei ole nüüd enam võõrad ega võõrad, vaid pühade ja Jumala perekonna kaaskodanikud; ja olete ehitatud apostlite ja prohvetite alusele, kusjuures Jeesus Kristus ise on ülem. nurgakivi."</w:t>
      </w:r>
    </w:p>
    <w:p w14:paraId="2E098CEA" w14:textId="77777777" w:rsidR="00F90BDC" w:rsidRDefault="00F90BDC"/>
    <w:p w14:paraId="3F6FA5CE" w14:textId="77777777" w:rsidR="00F90BDC" w:rsidRDefault="00F90BDC">
      <w:r xmlns:w="http://schemas.openxmlformats.org/wordprocessingml/2006/main">
        <w:t xml:space="preserve">Luuka 6:49 Aga see, kes kuuleb, aga ei tee, on mehe sarnane, kes ehitas ilma aluseta maja maa peale; mille vastu oja küll ägedalt peksis ja kohe kukkus; ja selle maja varemed olid suured.</w:t>
      </w:r>
    </w:p>
    <w:p w14:paraId="39389D8A" w14:textId="77777777" w:rsidR="00F90BDC" w:rsidRDefault="00F90BDC"/>
    <w:p w14:paraId="4C007878" w14:textId="77777777" w:rsidR="00F90BDC" w:rsidRDefault="00F90BDC">
      <w:r xmlns:w="http://schemas.openxmlformats.org/wordprocessingml/2006/main">
        <w:t xml:space="preserve">Jeesus hoiatab, et need, kes kuulevad Tema sõnu ega järgi neid, on nagu keegi, kes ehitab maja ilma vundamendita, mille elemendid varsti hävitavad.</w:t>
      </w:r>
    </w:p>
    <w:p w14:paraId="491A7C6B" w14:textId="77777777" w:rsidR="00F90BDC" w:rsidRDefault="00F90BDC"/>
    <w:p w14:paraId="1823F322" w14:textId="77777777" w:rsidR="00F90BDC" w:rsidRDefault="00F90BDC">
      <w:r xmlns:w="http://schemas.openxmlformats.org/wordprocessingml/2006/main">
        <w:t xml:space="preserve">1. "Meie elu alused: Jumala Sõnale tuginemine"</w:t>
      </w:r>
    </w:p>
    <w:p w14:paraId="36332629" w14:textId="77777777" w:rsidR="00F90BDC" w:rsidRDefault="00F90BDC"/>
    <w:p w14:paraId="634BBF52" w14:textId="77777777" w:rsidR="00F90BDC" w:rsidRDefault="00F90BDC">
      <w:r xmlns:w="http://schemas.openxmlformats.org/wordprocessingml/2006/main">
        <w:t xml:space="preserve">2. "Jeesuse sõna mittejärgimise oht"</w:t>
      </w:r>
    </w:p>
    <w:p w14:paraId="6BF7911E" w14:textId="77777777" w:rsidR="00F90BDC" w:rsidRDefault="00F90BDC"/>
    <w:p w14:paraId="13870E0F" w14:textId="77777777" w:rsidR="00F90BDC" w:rsidRDefault="00F90BDC">
      <w:r xmlns:w="http://schemas.openxmlformats.org/wordprocessingml/2006/main">
        <w:t xml:space="preserve">1. Matteuse 7:24-27 – "Seepärast igaüht, kes kuuleb neid minu sõnu ja teeb neid, ma võrdlen teda targa mehega, kes ehitas oma maja kaljule..."</w:t>
      </w:r>
    </w:p>
    <w:p w14:paraId="3F330721" w14:textId="77777777" w:rsidR="00F90BDC" w:rsidRDefault="00F90BDC"/>
    <w:p w14:paraId="23A540E0" w14:textId="77777777" w:rsidR="00F90BDC" w:rsidRDefault="00F90BDC">
      <w:r xmlns:w="http://schemas.openxmlformats.org/wordprocessingml/2006/main">
        <w:t xml:space="preserve">2. Psalm 11:3 – "Kui vundamendid hävivad, mida saavad õiged teha?"</w:t>
      </w:r>
    </w:p>
    <w:p w14:paraId="15B69A95" w14:textId="77777777" w:rsidR="00F90BDC" w:rsidRDefault="00F90BDC"/>
    <w:p w14:paraId="5A42DD65" w14:textId="77777777" w:rsidR="00F90BDC" w:rsidRDefault="00F90BDC">
      <w:r xmlns:w="http://schemas.openxmlformats.org/wordprocessingml/2006/main">
        <w:t xml:space="preserve">Luuka 7. peatükk jätkab jutustust Jeesuse teenistusest, kirjeldades üksikasjalikult imesid, nagu väepealiku sulase tervenemine ja lesknaise poja surnuist üles äratamine. See hõlmab ka Jeesuse kohtumist Ristija Johannese jüngritega ning Tema õpetust armastusest ja andestusest.</w:t>
      </w:r>
    </w:p>
    <w:p w14:paraId="523441A2" w14:textId="77777777" w:rsidR="00F90BDC" w:rsidRDefault="00F90BDC"/>
    <w:p w14:paraId="39C6CACE" w14:textId="77777777" w:rsidR="00F90BDC" w:rsidRDefault="00F90BDC">
      <w:r xmlns:w="http://schemas.openxmlformats.org/wordprocessingml/2006/main">
        <w:t xml:space="preserve">1. lõik: Peatükk algab Rooma väepealikuga Kapernaumas, kes saatis juudi vanemaid paluma Jeesusel oma sulase tervendada. Sajapealik uskus, et Jeesus suudab oma sulase tervendada vaid sõna rääkimisega, mis näitab tähelepanuväärset usku. Jeesus tervendas oma usust puudutatuna sulase, isegi mitte teda vaatama minemata (Luuka 7:1-10). Varsti pärast seda imet läks Jeesus Naini, kus kohtas lesknaise ainsa poja matuserongkäiku. Kaastundest liigutatuna puudutas Ta kalja ja käskis noormehel tõusta; ta taastati ellu ja anti tagasi oma emale (Luuka 7:11-17).</w:t>
      </w:r>
    </w:p>
    <w:p w14:paraId="1A5F0A58" w14:textId="77777777" w:rsidR="00F90BDC" w:rsidRDefault="00F90BDC"/>
    <w:p w14:paraId="4B1C8CB6" w14:textId="77777777" w:rsidR="00F90BDC" w:rsidRDefault="00F90BDC">
      <w:r xmlns:w="http://schemas.openxmlformats.org/wordprocessingml/2006/main">
        <w:t xml:space="preserve">2. lõik: Vahepeal kuulis vanglas viibiv Ristija Johannes kõigest sellest, mis tema jüngrite kaudu toimus. Ta saatis kaks neist Jeesuselt küsima, kas Tema on tõesti „see, kes tuleb”, või peaksid nad ootama teist? Vastuseks rääkis Jeesus neile sellest, mida nad olid näinud ja kuulnud – pimedad, kes nägid, jaluvad kõndivad pidalitõbised, puhastati kurdid kuuljad surnud tõusid vaeseks, kui neile kuulutati häid sõnumeid, lisati: "Õnnis igaüks, kes ei komista mind." See vastus kinnitas Johannese oma messiaanlikku roll täitus Jesaja ennustused Messia tegude kohta (Luuka 7:18-23).</w:t>
      </w:r>
    </w:p>
    <w:p w14:paraId="214F0B8B" w14:textId="77777777" w:rsidR="00F90BDC" w:rsidRDefault="00F90BDC"/>
    <w:p w14:paraId="707A9CC6" w14:textId="77777777" w:rsidR="00F90BDC" w:rsidRDefault="00F90BDC">
      <w:r xmlns:w="http://schemas.openxmlformats.org/wordprocessingml/2006/main">
        <w:t xml:space="preserve">3. lõik: Pärast seda, kui Johannese jüngrid lahkusid, hakkas Jeesus rääkima, et rahvahulk Johannese prohvetliku rolli kohta kirjeldas teda rohkem kui prohvet sõnumitooja, kes valmistas teed, Issand kinnitas ka suurust, öeldes, et sündinute seas ei ole suuremat, kuid samas vähemat kuningriiki Jumal, mis on suurem kui tema, andes märku, et tema teenistus avas uue ajastu </w:t>
      </w:r>
      <w:r xmlns:w="http://schemas.openxmlformats.org/wordprocessingml/2006/main">
        <w:lastRenderedPageBreak xmlns:w="http://schemas.openxmlformats.org/wordprocessingml/2006/main"/>
      </w:r>
      <w:r xmlns:w="http://schemas.openxmlformats.org/wordprocessingml/2006/main">
        <w:t xml:space="preserve">. tuues kõrgema taseme ilmutuse täitumise (Luuka 7:24-28). Vaatamata tarkuse õigustamise tegudele lükkasid nii Johannese enda inimeste põlvkond nad tagasi erinevatel põhjustel, tembeldades endise deemoni, teise õlglase joodiku sõbra maksukogujateks patusteks, andes mõista, kuidas sõnum ka ei edastatud, lükkab mõned selle alati tagasi eelarvamuste eelarvamuste tõttu (Luuka 7:29-35). Peatükk lõpetab aruande patune naine võitud jalad kallis parfüüm nuttis pühitud juustest maja Variser nimega Siimon kritiseeris teda, kuid kaitses, selgitades, et ta näitas üles palju armastust, sest talle andestati palju, samas kui Simon näitas vähe külalislahkust, sest ta tundis andestust vähem tähendamissõna kaks võlgnikku illustreerivad punkti andestus juhib armastust see, kes on andestanud vähe armastust tema patte vähe, kuigi paljud said andeks – sest ta armastas palju, aga see, kellele on andeks antud, armastab vähe, naise patud on andeks antud, mine rahu, demonstreerides taas radikaalset kaasavat armastust, halastust armu marginaliseeritud heidikute ühiskonna vastu.</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Luke 7:1 Kui ta oli rahva ees kõik oma kõned lõpetanud, läks ta Kapernauma.</w:t>
      </w:r>
    </w:p>
    <w:p w14:paraId="6B65E940" w14:textId="77777777" w:rsidR="00F90BDC" w:rsidRDefault="00F90BDC"/>
    <w:p w14:paraId="3FB22394" w14:textId="77777777" w:rsidR="00F90BDC" w:rsidRDefault="00F90BDC">
      <w:r xmlns:w="http://schemas.openxmlformats.org/wordprocessingml/2006/main">
        <w:t xml:space="preserve">Jeesus lõpetas inimestega kõnelemise ja sisenes Kapernauma.</w:t>
      </w:r>
    </w:p>
    <w:p w14:paraId="300BAAD3" w14:textId="77777777" w:rsidR="00F90BDC" w:rsidRDefault="00F90BDC"/>
    <w:p w14:paraId="4AA5341F" w14:textId="77777777" w:rsidR="00F90BDC" w:rsidRDefault="00F90BDC">
      <w:r xmlns:w="http://schemas.openxmlformats.org/wordprocessingml/2006/main">
        <w:t xml:space="preserve">1. Jeesuse prioriteedid elus – Luuka 7:1</w:t>
      </w:r>
    </w:p>
    <w:p w14:paraId="3ECD7070" w14:textId="77777777" w:rsidR="00F90BDC" w:rsidRDefault="00F90BDC"/>
    <w:p w14:paraId="6A5F5718" w14:textId="77777777" w:rsidR="00F90BDC" w:rsidRDefault="00F90BDC">
      <w:r xmlns:w="http://schemas.openxmlformats.org/wordprocessingml/2006/main">
        <w:t xml:space="preserve">2. Jumalale kuulekuse tähtsus – Luuka 7:1</w:t>
      </w:r>
    </w:p>
    <w:p w14:paraId="669D2ED3" w14:textId="77777777" w:rsidR="00F90BDC" w:rsidRDefault="00F90BDC"/>
    <w:p w14:paraId="371A3F34" w14:textId="77777777" w:rsidR="00F90BDC" w:rsidRDefault="00F90BDC">
      <w:r xmlns:w="http://schemas.openxmlformats.org/wordprocessingml/2006/main">
        <w:t xml:space="preserve">1. Matteuse 4:13-17 – Jeesus lahkub Naatsaretist ja asub elama Kapernauma</w:t>
      </w:r>
    </w:p>
    <w:p w14:paraId="04F76C9C" w14:textId="77777777" w:rsidR="00F90BDC" w:rsidRDefault="00F90BDC"/>
    <w:p w14:paraId="230E516C" w14:textId="77777777" w:rsidR="00F90BDC" w:rsidRDefault="00F90BDC">
      <w:r xmlns:w="http://schemas.openxmlformats.org/wordprocessingml/2006/main">
        <w:t xml:space="preserve">2. Johannese 2:12-22 – Jeesus puhastab Jeruusalemma templit</w:t>
      </w:r>
    </w:p>
    <w:p w14:paraId="77567146" w14:textId="77777777" w:rsidR="00F90BDC" w:rsidRDefault="00F90BDC"/>
    <w:p w14:paraId="4A4490DA" w14:textId="77777777" w:rsidR="00F90BDC" w:rsidRDefault="00F90BDC">
      <w:r xmlns:w="http://schemas.openxmlformats.org/wordprocessingml/2006/main">
        <w:t xml:space="preserve">Luke 7:2 2 Ja üks väepealiku sulane, kes oli talle kallis, oli haige ja valmis surema.</w:t>
      </w:r>
    </w:p>
    <w:p w14:paraId="4375CFF0" w14:textId="77777777" w:rsidR="00F90BDC" w:rsidRDefault="00F90BDC"/>
    <w:p w14:paraId="19B714BD" w14:textId="77777777" w:rsidR="00F90BDC" w:rsidRDefault="00F90BDC">
      <w:r xmlns:w="http://schemas.openxmlformats.org/wordprocessingml/2006/main">
        <w:t xml:space="preserve">See lõik kirjeldab, kuidas tsenturioni sulane seisis silmitsi haiguse tõttu surmaga.</w:t>
      </w:r>
    </w:p>
    <w:p w14:paraId="1FA35561" w14:textId="77777777" w:rsidR="00F90BDC" w:rsidRDefault="00F90BDC"/>
    <w:p w14:paraId="580F1EFD" w14:textId="77777777" w:rsidR="00F90BDC" w:rsidRDefault="00F90BDC">
      <w:r xmlns:w="http://schemas.openxmlformats.org/wordprocessingml/2006/main">
        <w:t xml:space="preserve">1. Pidagem meeles, et oleme kaastundlikud ja armastavad neid, kes on meile kallid nende hädaajal.</w:t>
      </w:r>
    </w:p>
    <w:p w14:paraId="5724A4F4" w14:textId="77777777" w:rsidR="00F90BDC" w:rsidRDefault="00F90BDC"/>
    <w:p w14:paraId="33D904B3" w14:textId="77777777" w:rsidR="00F90BDC" w:rsidRDefault="00F90BDC">
      <w:r xmlns:w="http://schemas.openxmlformats.org/wordprocessingml/2006/main">
        <w:t xml:space="preserve">2. Tulgem haiguste ja hädade ajal Jumalale lähemale, usaldagem Tema headust ja halastust.</w:t>
      </w:r>
    </w:p>
    <w:p w14:paraId="27961BA0" w14:textId="77777777" w:rsidR="00F90BDC" w:rsidRDefault="00F90BDC"/>
    <w:p w14:paraId="44AE7F60" w14:textId="77777777" w:rsidR="00F90BDC" w:rsidRDefault="00F90BDC">
      <w:r xmlns:w="http://schemas.openxmlformats.org/wordprocessingml/2006/main">
        <w:t xml:space="preserve">1. Roomlastele 12:15 – Rõõmustage koos rõõmustajatega; leina koos nendega, kes leinavad.</w:t>
      </w:r>
    </w:p>
    <w:p w14:paraId="75594CD4" w14:textId="77777777" w:rsidR="00F90BDC" w:rsidRDefault="00F90BDC"/>
    <w:p w14:paraId="7DE561BD" w14:textId="77777777" w:rsidR="00F90BDC" w:rsidRDefault="00F90BDC">
      <w:r xmlns:w="http://schemas.openxmlformats.org/wordprocessingml/2006/main">
        <w:t xml:space="preserve">2. Jaakobuse 5:13-14 – Kas keegi teie seas on hädas? Las nad palvetavad. Kas keegi on õnnelik? Las nad laulavad kiidulaulu.</w:t>
      </w:r>
    </w:p>
    <w:p w14:paraId="63E39242" w14:textId="77777777" w:rsidR="00F90BDC" w:rsidRDefault="00F90BDC"/>
    <w:p w14:paraId="2C6EDEE5" w14:textId="77777777" w:rsidR="00F90BDC" w:rsidRDefault="00F90BDC">
      <w:r xmlns:w="http://schemas.openxmlformats.org/wordprocessingml/2006/main">
        <w:t xml:space="preserve">Luuka 7:3 Ja kui ta kuulis Jeesusest, läkitas ta tema juurde juutide vanemad ja palus teda, et ta tuleks ja teeks oma sulase terveks.</w:t>
      </w:r>
    </w:p>
    <w:p w14:paraId="3469C6C4" w14:textId="77777777" w:rsidR="00F90BDC" w:rsidRDefault="00F90BDC"/>
    <w:p w14:paraId="58FB234B" w14:textId="77777777" w:rsidR="00F90BDC" w:rsidRDefault="00F90BDC">
      <w:r xmlns:w="http://schemas.openxmlformats.org/wordprocessingml/2006/main">
        <w:t xml:space="preserve">Üks juudi juht palus Jeesusel tervendada oma sulane, saates juutide vanemad Tema juurde.</w:t>
      </w:r>
    </w:p>
    <w:p w14:paraId="3585E923" w14:textId="77777777" w:rsidR="00F90BDC" w:rsidRDefault="00F90BDC"/>
    <w:p w14:paraId="6D4DA4FA" w14:textId="77777777" w:rsidR="00F90BDC" w:rsidRDefault="00F90BDC">
      <w:r xmlns:w="http://schemas.openxmlformats.org/wordprocessingml/2006/main">
        <w:t xml:space="preserve">1. Jumalale ustav: palve vägi ja Issanda tervendav jõud.</w:t>
      </w:r>
    </w:p>
    <w:p w14:paraId="56BEECAD" w14:textId="77777777" w:rsidR="00F90BDC" w:rsidRDefault="00F90BDC"/>
    <w:p w14:paraId="758A8B60" w14:textId="77777777" w:rsidR="00F90BDC" w:rsidRDefault="00F90BDC">
      <w:r xmlns:w="http://schemas.openxmlformats.org/wordprocessingml/2006/main">
        <w:t xml:space="preserve">2. Jumala ajastus: Issanda plaani usaldamine ja mõistmine, et Ta töötab omal ajal.</w:t>
      </w:r>
    </w:p>
    <w:p w14:paraId="5F11DC9B" w14:textId="77777777" w:rsidR="00F90BDC" w:rsidRDefault="00F90BDC"/>
    <w:p w14:paraId="4B491487" w14:textId="77777777" w:rsidR="00F90BDC" w:rsidRDefault="00F90BDC">
      <w:r xmlns:w="http://schemas.openxmlformats.org/wordprocessingml/2006/main">
        <w:t xml:space="preserve">1. Jaakobuse 5:13-16 – Usupalve päästab haige ja Issand tõstab ta üles.</w:t>
      </w:r>
    </w:p>
    <w:p w14:paraId="4DA5604D" w14:textId="77777777" w:rsidR="00F90BDC" w:rsidRDefault="00F90BDC"/>
    <w:p w14:paraId="5C6C3AF8" w14:textId="77777777" w:rsidR="00F90BDC" w:rsidRDefault="00F90BDC">
      <w:r xmlns:w="http://schemas.openxmlformats.org/wordprocessingml/2006/main">
        <w:t xml:space="preserve">2. Psalm 103:2-5 – Kiitke Issandat Tema tervendava jõu ja selle eest, et Ta annab andeks kõik meie patud.</w:t>
      </w:r>
    </w:p>
    <w:p w14:paraId="3F1F237F" w14:textId="77777777" w:rsidR="00F90BDC" w:rsidRDefault="00F90BDC"/>
    <w:p w14:paraId="28A18C17" w14:textId="77777777" w:rsidR="00F90BDC" w:rsidRDefault="00F90BDC">
      <w:r xmlns:w="http://schemas.openxmlformats.org/wordprocessingml/2006/main">
        <w:t xml:space="preserve">Luuka 7:4 Ja kui nad tulid Jeesuse juurde, anusid nad teda otsekohe, öeldes: "Ta on seda väärt, et ta seda teeks."</w:t>
      </w:r>
    </w:p>
    <w:p w14:paraId="588816BC" w14:textId="77777777" w:rsidR="00F90BDC" w:rsidRDefault="00F90BDC"/>
    <w:p w14:paraId="77DD15F7" w14:textId="77777777" w:rsidR="00F90BDC" w:rsidRDefault="00F90BDC">
      <w:r xmlns:w="http://schemas.openxmlformats.org/wordprocessingml/2006/main">
        <w:t xml:space="preserve">See lõik räägib inimestest, kes tulevad Jeesuse juurde ja paluvad Temalt abi.</w:t>
      </w:r>
    </w:p>
    <w:p w14:paraId="77A0A59B" w14:textId="77777777" w:rsidR="00F90BDC" w:rsidRDefault="00F90BDC"/>
    <w:p w14:paraId="68FE1554" w14:textId="77777777" w:rsidR="00F90BDC" w:rsidRDefault="00F90BDC">
      <w:r xmlns:w="http://schemas.openxmlformats.org/wordprocessingml/2006/main">
        <w:t xml:space="preserve">1: Me võime usaldada Jeesust, kui vajame abi.</w:t>
      </w:r>
    </w:p>
    <w:p w14:paraId="7685389D" w14:textId="77777777" w:rsidR="00F90BDC" w:rsidRDefault="00F90BDC"/>
    <w:p w14:paraId="6FD9DDF6" w14:textId="77777777" w:rsidR="00F90BDC" w:rsidRDefault="00F90BDC">
      <w:r xmlns:w="http://schemas.openxmlformats.org/wordprocessingml/2006/main">
        <w:t xml:space="preserve">2: Me võime alati pöörduda oma vajadustega Jeesuse poole ja paluda Tema abi.</w:t>
      </w:r>
    </w:p>
    <w:p w14:paraId="14251B2F" w14:textId="77777777" w:rsidR="00F90BDC" w:rsidRDefault="00F90BDC"/>
    <w:p w14:paraId="6E909471" w14:textId="77777777" w:rsidR="00F90BDC" w:rsidRDefault="00F90BDC">
      <w:r xmlns:w="http://schemas.openxmlformats.org/wordprocessingml/2006/main">
        <w:t xml:space="preserve">1: Matteuse 11:28 – "Tulge minu juurde kõik, kes te vaevate ja olete koormatud, ja mina annan teile hingamise."</w:t>
      </w:r>
    </w:p>
    <w:p w14:paraId="3B9B9FFF" w14:textId="77777777" w:rsidR="00F90BDC" w:rsidRDefault="00F90BDC"/>
    <w:p w14:paraId="5C55D7AC" w14:textId="77777777" w:rsidR="00F90BDC" w:rsidRDefault="00F90BDC">
      <w:r xmlns:w="http://schemas.openxmlformats.org/wordprocessingml/2006/main">
        <w:t xml:space="preserve">2: Filiplastele 4:6–7 - "Ärge muretsege millegi pärast, vaid esitage igas olukorras palve ja anumine koos tänuga oma nõudmised Jumalale. Ja Jumala rahu, mis ületab igasuguse mõistuse, kaitseb teid. südamed ja teie mõtted Kristuses Jeesuses."</w:t>
      </w:r>
    </w:p>
    <w:p w14:paraId="643FB9BF" w14:textId="77777777" w:rsidR="00F90BDC" w:rsidRDefault="00F90BDC"/>
    <w:p w14:paraId="7BC5D389" w14:textId="77777777" w:rsidR="00F90BDC" w:rsidRDefault="00F90BDC">
      <w:r xmlns:w="http://schemas.openxmlformats.org/wordprocessingml/2006/main">
        <w:t xml:space="preserve">Luke 7:5 Sest ta armastab meie rahvast ja on ehitanud meile sünagoogi.</w:t>
      </w:r>
    </w:p>
    <w:p w14:paraId="6F513856" w14:textId="77777777" w:rsidR="00F90BDC" w:rsidRDefault="00F90BDC"/>
    <w:p w14:paraId="19EB27F7" w14:textId="77777777" w:rsidR="00F90BDC" w:rsidRDefault="00F90BDC">
      <w:r xmlns:w="http://schemas.openxmlformats.org/wordprocessingml/2006/main">
        <w:t xml:space="preserve">Jeesus armastas Iisraeli rahvast ja aitas neil ehitada sünagoogi.</w:t>
      </w:r>
    </w:p>
    <w:p w14:paraId="6D68F7C8" w14:textId="77777777" w:rsidR="00F90BDC" w:rsidRDefault="00F90BDC"/>
    <w:p w14:paraId="6EF6B7AD" w14:textId="77777777" w:rsidR="00F90BDC" w:rsidRDefault="00F90BDC">
      <w:r xmlns:w="http://schemas.openxmlformats.org/wordprocessingml/2006/main">
        <w:t xml:space="preserve">1. Jeesuse tingimusteta armastus – uurides, kuidas Jeesus näitab oma armastust oma rahva vastu.</w:t>
      </w:r>
    </w:p>
    <w:p w14:paraId="09F16A27" w14:textId="77777777" w:rsidR="00F90BDC" w:rsidRDefault="00F90BDC"/>
    <w:p w14:paraId="0D8208DA" w14:textId="77777777" w:rsidR="00F90BDC" w:rsidRDefault="00F90BDC">
      <w:r xmlns:w="http://schemas.openxmlformats.org/wordprocessingml/2006/main">
        <w:t xml:space="preserve">2. Ühenduse jõud – vaadeldes, kuidas sünagoog oli iisraellaste kogunemiskoht.</w:t>
      </w:r>
    </w:p>
    <w:p w14:paraId="509A4CE4" w14:textId="77777777" w:rsidR="00F90BDC" w:rsidRDefault="00F90BDC"/>
    <w:p w14:paraId="4A849B6C" w14:textId="77777777" w:rsidR="00F90BDC" w:rsidRDefault="00F90BDC">
      <w:r xmlns:w="http://schemas.openxmlformats.org/wordprocessingml/2006/main">
        <w:t xml:space="preserve">1. Johannese 13:34-35 – Jeesus käsib meil üksteist armastada nii, nagu tema on meid armastanud.</w:t>
      </w:r>
    </w:p>
    <w:p w14:paraId="5C4B5AD8" w14:textId="77777777" w:rsidR="00F90BDC" w:rsidRDefault="00F90BDC"/>
    <w:p w14:paraId="51E8FDCA" w14:textId="77777777" w:rsidR="00F90BDC" w:rsidRDefault="00F90BDC">
      <w:r xmlns:w="http://schemas.openxmlformats.org/wordprocessingml/2006/main">
        <w:t xml:space="preserve">2. Heebrealastele 10:24-25 – julgustades üksteist püsima usus ja kogunema selleks kokku.</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 7:6 Siis läks Jeesus nendega kaasa. Ja kui ta polnud majast enam kaugel, läkitas väepealik tema juurde sõbrad, öeldes: 'Issand, ära muretse, sest ma ei ole väärt, et sa mu katuse alla astuksid.</w:t>
      </w:r>
    </w:p>
    <w:p w14:paraId="1365FBF1" w14:textId="77777777" w:rsidR="00F90BDC" w:rsidRDefault="00F90BDC"/>
    <w:p w14:paraId="4A7EFE14" w14:textId="77777777" w:rsidR="00F90BDC" w:rsidRDefault="00F90BDC">
      <w:r xmlns:w="http://schemas.openxmlformats.org/wordprocessingml/2006/main">
        <w:t xml:space="preserve">Sajapealik saadab sõbrad Jeesuse juurde, et ta ei tuleks tema majja, sest ta ei ole Jeesuse ligiolu väärt.</w:t>
      </w:r>
    </w:p>
    <w:p w14:paraId="04E62195" w14:textId="77777777" w:rsidR="00F90BDC" w:rsidRDefault="00F90BDC"/>
    <w:p w14:paraId="0BA2FC37" w14:textId="77777777" w:rsidR="00F90BDC" w:rsidRDefault="00F90BDC">
      <w:r xmlns:w="http://schemas.openxmlformats.org/wordprocessingml/2006/main">
        <w:t xml:space="preserve">1. Sajapealiku alandlikkus: võime tunnistada meie enda vääritust</w:t>
      </w:r>
    </w:p>
    <w:p w14:paraId="06B28E78" w14:textId="77777777" w:rsidR="00F90BDC" w:rsidRDefault="00F90BDC"/>
    <w:p w14:paraId="0B1045D3" w14:textId="77777777" w:rsidR="00F90BDC" w:rsidRDefault="00F90BDC">
      <w:r xmlns:w="http://schemas.openxmlformats.org/wordprocessingml/2006/main">
        <w:t xml:space="preserve">2. Meie koha tundmine: sadakonnapea alandlik palve Jeesusele</w:t>
      </w:r>
    </w:p>
    <w:p w14:paraId="0A5353EC" w14:textId="77777777" w:rsidR="00F90BDC" w:rsidRDefault="00F90BDC"/>
    <w:p w14:paraId="39C734EA" w14:textId="77777777" w:rsidR="00F90BDC" w:rsidRDefault="00F90BDC">
      <w:r xmlns:w="http://schemas.openxmlformats.org/wordprocessingml/2006/main">
        <w:t xml:space="preserve">1. Filiplastele 2:3 – Ärge tehke midagi omakasupüüdlikkusest või tühisest edevusest. Pigem väärtustage alandlikult teisi endast kõrgemale.</w:t>
      </w:r>
    </w:p>
    <w:p w14:paraId="2A45C6FB" w14:textId="77777777" w:rsidR="00F90BDC" w:rsidRDefault="00F90BDC"/>
    <w:p w14:paraId="51EF5A15" w14:textId="77777777" w:rsidR="00F90BDC" w:rsidRDefault="00F90BDC">
      <w:r xmlns:w="http://schemas.openxmlformats.org/wordprocessingml/2006/main">
        <w:t xml:space="preserve">2. Jaakobuse 4:10 – Alandage end Issanda ees, siis ta tõstab teid üles.</w:t>
      </w:r>
    </w:p>
    <w:p w14:paraId="665FBBBB" w14:textId="77777777" w:rsidR="00F90BDC" w:rsidRDefault="00F90BDC"/>
    <w:p w14:paraId="01B1E88D" w14:textId="77777777" w:rsidR="00F90BDC" w:rsidRDefault="00F90BDC">
      <w:r xmlns:w="http://schemas.openxmlformats.org/wordprocessingml/2006/main">
        <w:t xml:space="preserve">Luke 7:7 Mispärast ei pidanud ma ennast vääriliseks sinu juurde tulema, vaid ütle ühe sõnaga, ja mu sulane saab terveks.</w:t>
      </w:r>
    </w:p>
    <w:p w14:paraId="2133271E" w14:textId="77777777" w:rsidR="00F90BDC" w:rsidRDefault="00F90BDC"/>
    <w:p w14:paraId="42705EBA" w14:textId="77777777" w:rsidR="00F90BDC" w:rsidRDefault="00F90BDC">
      <w:r xmlns:w="http://schemas.openxmlformats.org/wordprocessingml/2006/main">
        <w:t xml:space="preserve">See lõik kõneleb Jeesuse alandlikkusest ja halastusest, tunnistades, et Ta ei pidanud end vääriliseks abi paluma mehe juurde, ometi rahuldades mehe palve ühegi sõnaga.</w:t>
      </w:r>
    </w:p>
    <w:p w14:paraId="6BEED238" w14:textId="77777777" w:rsidR="00F90BDC" w:rsidRDefault="00F90BDC"/>
    <w:p w14:paraId="4403A794" w14:textId="77777777" w:rsidR="00F90BDC" w:rsidRDefault="00F90BDC">
      <w:r xmlns:w="http://schemas.openxmlformats.org/wordprocessingml/2006/main">
        <w:t xml:space="preserve">1. Alandlikkuse jõud: õppige oma puudujääke ära tundma ja omaks võtma</w:t>
      </w:r>
    </w:p>
    <w:p w14:paraId="5B40AEB5" w14:textId="77777777" w:rsidR="00F90BDC" w:rsidRDefault="00F90BDC"/>
    <w:p w14:paraId="5B7B3CB4" w14:textId="77777777" w:rsidR="00F90BDC" w:rsidRDefault="00F90BDC">
      <w:r xmlns:w="http://schemas.openxmlformats.org/wordprocessingml/2006/main">
        <w:t xml:space="preserve">2. Kristuse kaastunne: kuidas Jeesus halastab kõigile, kes paluvad</w:t>
      </w:r>
    </w:p>
    <w:p w14:paraId="21D4B543" w14:textId="77777777" w:rsidR="00F90BDC" w:rsidRDefault="00F90BDC"/>
    <w:p w14:paraId="783A8615" w14:textId="77777777" w:rsidR="00F90BDC" w:rsidRDefault="00F90BDC">
      <w:r xmlns:w="http://schemas.openxmlformats.org/wordprocessingml/2006/main">
        <w:t xml:space="preserve">1. Jaakobuse 4:10 – "Alandage end Issanda ees, siis ta ülendab teid."</w:t>
      </w:r>
    </w:p>
    <w:p w14:paraId="7836BD0D" w14:textId="77777777" w:rsidR="00F90BDC" w:rsidRDefault="00F90BDC"/>
    <w:p w14:paraId="66FF8B70" w14:textId="77777777" w:rsidR="00F90BDC" w:rsidRDefault="00F90BDC">
      <w:r xmlns:w="http://schemas.openxmlformats.org/wordprocessingml/2006/main">
        <w:t xml:space="preserve">2. Matteuse 8:8 - "Sajapealik vastas ja ütles: "Issand, ma ei ole väärt, et sa mu katuse alla tuleksid, vaid räägi ainult sõna, ja mu sulane saab terveks."</w:t>
      </w:r>
    </w:p>
    <w:p w14:paraId="7495414B" w14:textId="77777777" w:rsidR="00F90BDC" w:rsidRDefault="00F90BDC"/>
    <w:p w14:paraId="1CF6D2E2" w14:textId="77777777" w:rsidR="00F90BDC" w:rsidRDefault="00F90BDC">
      <w:r xmlns:w="http://schemas.openxmlformats.org/wordprocessingml/2006/main">
        <w:t xml:space="preserve">Luke 7:8 8 Sest ka mina olen mees, kelle alluvuses on sõdurid, ja ma ütlen ühele: mine, siis ta läheb! ja teisele: "Tule, siis ta tuleb!" ja mu sulasele: "Tee seda, ja ta teeb seda!"</w:t>
      </w:r>
    </w:p>
    <w:p w14:paraId="4404ECA9" w14:textId="77777777" w:rsidR="00F90BDC" w:rsidRDefault="00F90BDC"/>
    <w:p w14:paraId="0BF7F0F4" w14:textId="77777777" w:rsidR="00F90BDC" w:rsidRDefault="00F90BDC">
      <w:r xmlns:w="http://schemas.openxmlformats.org/wordprocessingml/2006/main">
        <w:t xml:space="preserve">Jumalal on meie üle võim ja me peaksime Talle kuuletuma.</w:t>
      </w:r>
    </w:p>
    <w:p w14:paraId="41E38726" w14:textId="77777777" w:rsidR="00F90BDC" w:rsidRDefault="00F90BDC"/>
    <w:p w14:paraId="50C493B9" w14:textId="77777777" w:rsidR="00F90BDC" w:rsidRDefault="00F90BDC">
      <w:r xmlns:w="http://schemas.openxmlformats.org/wordprocessingml/2006/main">
        <w:t xml:space="preserve">1: kuuletuge Jumalale ja võtke vastu Tema õnnistused</w:t>
      </w:r>
    </w:p>
    <w:p w14:paraId="2063EEA9" w14:textId="77777777" w:rsidR="00F90BDC" w:rsidRDefault="00F90BDC"/>
    <w:p w14:paraId="34C783B1" w14:textId="77777777" w:rsidR="00F90BDC" w:rsidRDefault="00F90BDC">
      <w:r xmlns:w="http://schemas.openxmlformats.org/wordprocessingml/2006/main">
        <w:t xml:space="preserve">2: alluge Jumala autoriteedile</w:t>
      </w:r>
    </w:p>
    <w:p w14:paraId="6513DCEA" w14:textId="77777777" w:rsidR="00F90BDC" w:rsidRDefault="00F90BDC"/>
    <w:p w14:paraId="460EDF04" w14:textId="77777777" w:rsidR="00F90BDC" w:rsidRDefault="00F90BDC">
      <w:r xmlns:w="http://schemas.openxmlformats.org/wordprocessingml/2006/main">
        <w:t xml:space="preserve">1: Koguja 8:4-5 - Kus on kuninga sõna, seal on vägi, ja kes võib talle öelda: "Mida sa teed?" Või muidu: Miks sa nii teed?</w:t>
      </w:r>
    </w:p>
    <w:p w14:paraId="438E6668" w14:textId="77777777" w:rsidR="00F90BDC" w:rsidRDefault="00F90BDC"/>
    <w:p w14:paraId="48FB8856" w14:textId="77777777" w:rsidR="00F90BDC" w:rsidRDefault="00F90BDC">
      <w:r xmlns:w="http://schemas.openxmlformats.org/wordprocessingml/2006/main">
        <w:t xml:space="preserve">2: Filiplastele 2:10-11 – et Jeesuse nime ees nõtkuksid kõik põlved, nii taevased, maapealsed kui ka maaalused; Ja et iga keel tunnistaks Jumala Isa auks, et Jeesus Kristus on Issand.</w:t>
      </w:r>
    </w:p>
    <w:p w14:paraId="74AA1BF0" w14:textId="77777777" w:rsidR="00F90BDC" w:rsidRDefault="00F90BDC"/>
    <w:p w14:paraId="3CFEB814" w14:textId="77777777" w:rsidR="00F90BDC" w:rsidRDefault="00F90BDC">
      <w:r xmlns:w="http://schemas.openxmlformats.org/wordprocessingml/2006/main">
        <w:t xml:space="preserve">Luuka 7:9 Kui Jeesus seda kuulis, imestas ta tema üle, pööras ta ümber ja ütles rahvale, kes talle järgnes: "Ma ütlen teile, ma ei ole leidnud nii suurt usku Iisraelis."</w:t>
      </w:r>
    </w:p>
    <w:p w14:paraId="12E8B4B4" w14:textId="77777777" w:rsidR="00F90BDC" w:rsidRDefault="00F90BDC"/>
    <w:p w14:paraId="04692447" w14:textId="77777777" w:rsidR="00F90BDC" w:rsidRDefault="00F90BDC">
      <w:r xmlns:w="http://schemas.openxmlformats.org/wordprocessingml/2006/main">
        <w:t xml:space="preserve">Jeesus imestas Rooma sajapealiku usu üle ja kiitis teda selle eest, hoolimata sellest, et ta polnud iisraellane.</w:t>
      </w:r>
    </w:p>
    <w:p w14:paraId="50A164D3" w14:textId="77777777" w:rsidR="00F90BDC" w:rsidRDefault="00F90BDC"/>
    <w:p w14:paraId="5AA5D2DC" w14:textId="77777777" w:rsidR="00F90BDC" w:rsidRDefault="00F90BDC">
      <w:r xmlns:w="http://schemas.openxmlformats.org/wordprocessingml/2006/main">
        <w:t xml:space="preserve">1: Me kõik saame õppida Rooma tsenturioni eeskujust ja püüda saavutada sama suurt usku kui temal.</w:t>
      </w:r>
    </w:p>
    <w:p w14:paraId="26972474" w14:textId="77777777" w:rsidR="00F90BDC" w:rsidRDefault="00F90BDC"/>
    <w:p w14:paraId="0F5E4A83" w14:textId="77777777" w:rsidR="00F90BDC" w:rsidRDefault="00F90BDC">
      <w:r xmlns:w="http://schemas.openxmlformats.org/wordprocessingml/2006/main">
        <w:t xml:space="preserve">2: Me kõik võime olla inspireeritud omama sama tugevat usku kui Rooma sadakond, isegi kui me ei ole Iisraelist.</w:t>
      </w:r>
    </w:p>
    <w:p w14:paraId="2F5D4B4C" w14:textId="77777777" w:rsidR="00F90BDC" w:rsidRDefault="00F90BDC"/>
    <w:p w14:paraId="291E75EE" w14:textId="77777777" w:rsidR="00F90BDC" w:rsidRDefault="00F90BDC">
      <w:r xmlns:w="http://schemas.openxmlformats.org/wordprocessingml/2006/main">
        <w:t xml:space="preserve">1: Heebrealastele 11:1 - "Nüüd on usk selle olemus, millele loodetakse, tõend selle kohta, mida pole näha."</w:t>
      </w:r>
    </w:p>
    <w:p w14:paraId="109F04B4" w14:textId="77777777" w:rsidR="00F90BDC" w:rsidRDefault="00F90BDC"/>
    <w:p w14:paraId="3F842DAE" w14:textId="77777777" w:rsidR="00F90BDC" w:rsidRDefault="00F90BDC">
      <w:r xmlns:w="http://schemas.openxmlformats.org/wordprocessingml/2006/main">
        <w:t xml:space="preserve">2: Matteuse 17:20 - "Ja Jeesus ütles neile: "Teie uskmatuse pärast, sest tõesti, ma ütlen teile, kui teil on usk kui sinepitera, siis te ütleksite sellele mäele: Mine siit sinna! ja see kaob; ja miski ei ole teile võimatu."</w:t>
      </w:r>
    </w:p>
    <w:p w14:paraId="4CD94035" w14:textId="77777777" w:rsidR="00F90BDC" w:rsidRDefault="00F90BDC"/>
    <w:p w14:paraId="4580FC7B" w14:textId="77777777" w:rsidR="00F90BDC" w:rsidRDefault="00F90BDC">
      <w:r xmlns:w="http://schemas.openxmlformats.org/wordprocessingml/2006/main">
        <w:t xml:space="preserve">Luuka 7:10 Ja läkitatud leidsid majja tagasi pöördudes sulase tervena, kes oli haige.</w:t>
      </w:r>
    </w:p>
    <w:p w14:paraId="0062E29D" w14:textId="77777777" w:rsidR="00F90BDC" w:rsidRDefault="00F90BDC"/>
    <w:p w14:paraId="6C9C5209" w14:textId="77777777" w:rsidR="00F90BDC" w:rsidRDefault="00F90BDC">
      <w:r xmlns:w="http://schemas.openxmlformats.org/wordprocessingml/2006/main">
        <w:t xml:space="preserve">Jeesus tegi terveks haige sulase ja kui käskjalad majja tagasi jõudsid, sai sulane täielikult terveks.</w:t>
      </w:r>
    </w:p>
    <w:p w14:paraId="44041B88" w14:textId="77777777" w:rsidR="00F90BDC" w:rsidRDefault="00F90BDC"/>
    <w:p w14:paraId="6CA106CC" w14:textId="77777777" w:rsidR="00F90BDC" w:rsidRDefault="00F90BDC">
      <w:r xmlns:w="http://schemas.openxmlformats.org/wordprocessingml/2006/main">
        <w:t xml:space="preserve">1. Jeesus on Suur Arst, kes suudab meid tervendada meie füüsilistest ja vaimsetest vaevustest.</w:t>
      </w:r>
    </w:p>
    <w:p w14:paraId="788EAA81" w14:textId="77777777" w:rsidR="00F90BDC" w:rsidRDefault="00F90BDC"/>
    <w:p w14:paraId="1430145F" w14:textId="77777777" w:rsidR="00F90BDC" w:rsidRDefault="00F90BDC">
      <w:r xmlns:w="http://schemas.openxmlformats.org/wordprocessingml/2006/main">
        <w:t xml:space="preserve">2. Jumal on meie tervenemise ja jõu allikas.</w:t>
      </w:r>
    </w:p>
    <w:p w14:paraId="138A3D95" w14:textId="77777777" w:rsidR="00F90BDC" w:rsidRDefault="00F90BDC"/>
    <w:p w14:paraId="39693207" w14:textId="77777777" w:rsidR="00F90BDC" w:rsidRDefault="00F90BDC">
      <w:r xmlns:w="http://schemas.openxmlformats.org/wordprocessingml/2006/main">
        <w:t xml:space="preserve">1. Jesaja 53:5 – "Aga ta oli läbi torgatud meie üleastumiste pärast, ta oli muserdatud meie süütegude pärast, tema peale tuli karistus, mis tõi meile rahu, ja tema haavadega oleme paranenud."</w:t>
      </w:r>
    </w:p>
    <w:p w14:paraId="13B11987" w14:textId="77777777" w:rsidR="00F90BDC" w:rsidRDefault="00F90BDC"/>
    <w:p w14:paraId="0C2D0180" w14:textId="77777777" w:rsidR="00F90BDC" w:rsidRDefault="00F90BDC">
      <w:r xmlns:w="http://schemas.openxmlformats.org/wordprocessingml/2006/main">
        <w:t xml:space="preserve">2. Jaakobuse 5:14-15 – "Kas teie seas on keegi haige? Kutsugu koguduse vanemad nende eest palvetama ja võidke neid õliga Issanda nimel. Ja usus esitatud palve teeb haigeks inimene on terve; Issand tõstab nad üles. Kui nad on pattu teinud, antakse neile andeks."</w:t>
      </w:r>
    </w:p>
    <w:p w14:paraId="359F3A7B" w14:textId="77777777" w:rsidR="00F90BDC" w:rsidRDefault="00F90BDC"/>
    <w:p w14:paraId="38935641" w14:textId="77777777" w:rsidR="00F90BDC" w:rsidRDefault="00F90BDC">
      <w:r xmlns:w="http://schemas.openxmlformats.org/wordprocessingml/2006/main">
        <w:t xml:space="preserve">Luke 7:11 Ja järgmisel päeval sündis, et ta läks linna nimega Nain; ja paljud ta </w:t>
      </w:r>
      <w:r xmlns:w="http://schemas.openxmlformats.org/wordprocessingml/2006/main">
        <w:lastRenderedPageBreak xmlns:w="http://schemas.openxmlformats.org/wordprocessingml/2006/main"/>
      </w:r>
      <w:r xmlns:w="http://schemas.openxmlformats.org/wordprocessingml/2006/main">
        <w:t xml:space="preserve">jüngrid läksid koos temaga ja palju rahvast.</w:t>
      </w:r>
    </w:p>
    <w:p w14:paraId="0760BFBA" w14:textId="77777777" w:rsidR="00F90BDC" w:rsidRDefault="00F90BDC"/>
    <w:p w14:paraId="25A7FA52" w14:textId="77777777" w:rsidR="00F90BDC" w:rsidRDefault="00F90BDC">
      <w:r xmlns:w="http://schemas.openxmlformats.org/wordprocessingml/2006/main">
        <w:t xml:space="preserve">See lõik jutustab Jeesusest koos paljude oma jüngrite ja suure rahvahulgaga Naini linna külastamas.</w:t>
      </w:r>
    </w:p>
    <w:p w14:paraId="383AD4A9" w14:textId="77777777" w:rsidR="00F90BDC" w:rsidRDefault="00F90BDC"/>
    <w:p w14:paraId="43FD2C10" w14:textId="77777777" w:rsidR="00F90BDC" w:rsidRDefault="00F90BDC">
      <w:r xmlns:w="http://schemas.openxmlformats.org/wordprocessingml/2006/main">
        <w:t xml:space="preserve">1: Jeesus õpetab meile kogukonna ja osaduse tähtsust.</w:t>
      </w:r>
    </w:p>
    <w:p w14:paraId="62904564" w14:textId="77777777" w:rsidR="00F90BDC" w:rsidRDefault="00F90BDC"/>
    <w:p w14:paraId="53C2F687" w14:textId="77777777" w:rsidR="00F90BDC" w:rsidRDefault="00F90BDC">
      <w:r xmlns:w="http://schemas.openxmlformats.org/wordprocessingml/2006/main">
        <w:t xml:space="preserve">2: Jeesus näitab meile, et kaastunne ja halastus on kristliku elu olulised omadused.</w:t>
      </w:r>
    </w:p>
    <w:p w14:paraId="797873C7" w14:textId="77777777" w:rsidR="00F90BDC" w:rsidRDefault="00F90BDC"/>
    <w:p w14:paraId="1CFE9839" w14:textId="77777777" w:rsidR="00F90BDC" w:rsidRDefault="00F90BDC">
      <w:r xmlns:w="http://schemas.openxmlformats.org/wordprocessingml/2006/main">
        <w:t xml:space="preserve">1: Galaatlastele 6:2 – Kandke üksteise koormaid ja nõnda täitke Kristuse seadus.</w:t>
      </w:r>
    </w:p>
    <w:p w14:paraId="6E229128" w14:textId="77777777" w:rsidR="00F90BDC" w:rsidRDefault="00F90BDC"/>
    <w:p w14:paraId="3F278C30" w14:textId="77777777" w:rsidR="00F90BDC" w:rsidRDefault="00F90BDC">
      <w:r xmlns:w="http://schemas.openxmlformats.org/wordprocessingml/2006/main">
        <w:t xml:space="preserve">2: Johannese 13:34-35 – Ma annan teile uue käsu: armastage üksteist; nõnda nagu mina teid olen armastanud, armastage ka teie üksteist. Sellest tunnevad kõik inimesed, et te olete minu jüngrid, kui teil on üksteise vastu armastus.</w:t>
      </w:r>
    </w:p>
    <w:p w14:paraId="6B39F390" w14:textId="77777777" w:rsidR="00F90BDC" w:rsidRDefault="00F90BDC"/>
    <w:p w14:paraId="2941CB42" w14:textId="77777777" w:rsidR="00F90BDC" w:rsidRDefault="00F90BDC">
      <w:r xmlns:w="http://schemas.openxmlformats.org/wordprocessingml/2006/main">
        <w:t xml:space="preserve">Luuka 7:12 Aga kui ta linna värava lähedale jõudis, vaata, seal viidi välja surnud mees, oma ema ainus poeg, kes oli lesknaine, ja palju linna rahvast oli temaga.</w:t>
      </w:r>
    </w:p>
    <w:p w14:paraId="5C1F64D6" w14:textId="77777777" w:rsidR="00F90BDC" w:rsidRDefault="00F90BDC"/>
    <w:p w14:paraId="3B6C58FC" w14:textId="77777777" w:rsidR="00F90BDC" w:rsidRDefault="00F90BDC">
      <w:r xmlns:w="http://schemas.openxmlformats.org/wordprocessingml/2006/main">
        <w:t xml:space="preserve">See lõik räägib lesknaisest, kellega oli kaasas palju inimesi linnast, kui ta kandis oma ainsa poja surnukeha.</w:t>
      </w:r>
    </w:p>
    <w:p w14:paraId="469E7CF6" w14:textId="77777777" w:rsidR="00F90BDC" w:rsidRDefault="00F90BDC"/>
    <w:p w14:paraId="492CB2CC" w14:textId="77777777" w:rsidR="00F90BDC" w:rsidRDefault="00F90BDC">
      <w:r xmlns:w="http://schemas.openxmlformats.org/wordprocessingml/2006/main">
        <w:t xml:space="preserve">1. Kaastunde jõud: kuidas saame leinajaid lohutada ja toetada</w:t>
      </w:r>
    </w:p>
    <w:p w14:paraId="52D4163F" w14:textId="77777777" w:rsidR="00F90BDC" w:rsidRDefault="00F90BDC"/>
    <w:p w14:paraId="2D665C6F" w14:textId="77777777" w:rsidR="00F90BDC" w:rsidRDefault="00F90BDC">
      <w:r xmlns:w="http://schemas.openxmlformats.org/wordprocessingml/2006/main">
        <w:t xml:space="preserve">2. Kogukonna roll leinaajal</w:t>
      </w:r>
    </w:p>
    <w:p w14:paraId="4AF4D73B" w14:textId="77777777" w:rsidR="00F90BDC" w:rsidRDefault="00F90BDC"/>
    <w:p w14:paraId="2DF1C229" w14:textId="77777777" w:rsidR="00F90BDC" w:rsidRDefault="00F90BDC">
      <w:r xmlns:w="http://schemas.openxmlformats.org/wordprocessingml/2006/main">
        <w:t xml:space="preserve">1. Jesaja 61:1-3 – Issanda Jumala Vaim on minu peal, sest Issand on mind võidnud tooma häid sõnumeid vaevatutele; Ta on mind saatnud siduma murtud südameid, kuulutama vabadust vangidele ja vabadust vangidele;</w:t>
      </w:r>
    </w:p>
    <w:p w14:paraId="2EB25C90" w14:textId="77777777" w:rsidR="00F90BDC" w:rsidRDefault="00F90BDC"/>
    <w:p w14:paraId="0B95C699" w14:textId="77777777" w:rsidR="00F90BDC" w:rsidRDefault="00F90BDC">
      <w:r xmlns:w="http://schemas.openxmlformats.org/wordprocessingml/2006/main">
        <w:t xml:space="preserve">2. Roomlastele 12:15 – Rõõmustage koos rõõmustajatega ja nutke koos nutjatega.</w:t>
      </w:r>
    </w:p>
    <w:p w14:paraId="0BF09D99" w14:textId="77777777" w:rsidR="00F90BDC" w:rsidRDefault="00F90BDC"/>
    <w:p w14:paraId="28DAAB09" w14:textId="77777777" w:rsidR="00F90BDC" w:rsidRDefault="00F90BDC">
      <w:r xmlns:w="http://schemas.openxmlformats.org/wordprocessingml/2006/main">
        <w:t xml:space="preserve">Luuka 7:13 Ja kui Issand teda nägi, hakkas tal temast hale ja ta ütles talle: "Ära nuta!"</w:t>
      </w:r>
    </w:p>
    <w:p w14:paraId="67E03170" w14:textId="77777777" w:rsidR="00F90BDC" w:rsidRDefault="00F90BDC"/>
    <w:p w14:paraId="1ED5863B" w14:textId="77777777" w:rsidR="00F90BDC" w:rsidRDefault="00F90BDC">
      <w:r xmlns:w="http://schemas.openxmlformats.org/wordprocessingml/2006/main">
        <w:t xml:space="preserve">Jeesus nägi leske, kes oli just kaotanud oma poja ja oli täis kaastunnet. Ta käskis tal mitte nutta.</w:t>
      </w:r>
    </w:p>
    <w:p w14:paraId="008B5889" w14:textId="77777777" w:rsidR="00F90BDC" w:rsidRDefault="00F90BDC"/>
    <w:p w14:paraId="7CD01DBD" w14:textId="77777777" w:rsidR="00F90BDC" w:rsidRDefault="00F90BDC">
      <w:r xmlns:w="http://schemas.openxmlformats.org/wordprocessingml/2006/main">
        <w:t xml:space="preserve">1. Kaastundlik armastus: Jeesus ja Naini lesk</w:t>
      </w:r>
    </w:p>
    <w:p w14:paraId="5711CEAD" w14:textId="77777777" w:rsidR="00F90BDC" w:rsidRDefault="00F90BDC"/>
    <w:p w14:paraId="6132A155" w14:textId="77777777" w:rsidR="00F90BDC" w:rsidRDefault="00F90BDC">
      <w:r xmlns:w="http://schemas.openxmlformats.org/wordprocessingml/2006/main">
        <w:t xml:space="preserve">2. Jumala lohutus: jõudu leidmine elukannatustes</w:t>
      </w:r>
    </w:p>
    <w:p w14:paraId="6E641597" w14:textId="77777777" w:rsidR="00F90BDC" w:rsidRDefault="00F90BDC"/>
    <w:p w14:paraId="109D2849" w14:textId="77777777" w:rsidR="00F90BDC" w:rsidRDefault="00F90BDC">
      <w:r xmlns:w="http://schemas.openxmlformats.org/wordprocessingml/2006/main">
        <w:t xml:space="preserve">1. Matteuse 9:36 – Rahvahulka nähes hakkas tal neist hale, sest nad olid ahistatud ja abitud nagu lambad, kellel pole karjast.</w:t>
      </w:r>
    </w:p>
    <w:p w14:paraId="781F37AE" w14:textId="77777777" w:rsidR="00F90BDC" w:rsidRDefault="00F90BDC"/>
    <w:p w14:paraId="60A81322" w14:textId="77777777" w:rsidR="00F90BDC" w:rsidRDefault="00F90BDC">
      <w:r xmlns:w="http://schemas.openxmlformats.org/wordprocessingml/2006/main">
        <w:t xml:space="preserve">2. 2. Korintlastele 1:3-4 – Kiidetud olgu meie Issanda Jeesuse Kristuse Jumal ja Isa, halastuse Isa ja kõige trööstimise Jumal, kes trööstib meid kõigis meie kannatustes, et me saaksime lohutada neid, kes oleme kõigis viletsustes, selle trööstiga, millega Jumal meid trööstib.</w:t>
      </w:r>
    </w:p>
    <w:p w14:paraId="2AF2E22F" w14:textId="77777777" w:rsidR="00F90BDC" w:rsidRDefault="00F90BDC"/>
    <w:p w14:paraId="42DBEEF4" w14:textId="77777777" w:rsidR="00F90BDC" w:rsidRDefault="00F90BDC">
      <w:r xmlns:w="http://schemas.openxmlformats.org/wordprocessingml/2006/main">
        <w:t xml:space="preserve">Luke 7:14 14 Ja ta tuli ja puudutas sanget; ja tema kandjad jäid seisma. Ja ta ütles: 'Noormees, ma ütlen sulle, tõuse üles!'</w:t>
      </w:r>
    </w:p>
    <w:p w14:paraId="0A6AE43B" w14:textId="77777777" w:rsidR="00F90BDC" w:rsidRDefault="00F90BDC"/>
    <w:p w14:paraId="41C259E4" w14:textId="77777777" w:rsidR="00F90BDC" w:rsidRDefault="00F90BDC">
      <w:r xmlns:w="http://schemas.openxmlformats.org/wordprocessingml/2006/main">
        <w:t xml:space="preserve">Jeesus äratab noore mehe ellu, puudutades lihtsalt paela.</w:t>
      </w:r>
    </w:p>
    <w:p w14:paraId="57FF4AFB" w14:textId="77777777" w:rsidR="00F90BDC" w:rsidRDefault="00F90BDC"/>
    <w:p w14:paraId="77EC6023" w14:textId="77777777" w:rsidR="00F90BDC" w:rsidRDefault="00F90BDC">
      <w:r xmlns:w="http://schemas.openxmlformats.org/wordprocessingml/2006/main">
        <w:t xml:space="preserve">1. Jumala vägi: Jeesus näitab meile Jumala väge noore mehe ülestõusmise kaudu.</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Usk ja imed: Jeesus õpetab meile, et usk võib imesid ellu äratada.</w:t>
      </w:r>
    </w:p>
    <w:p w14:paraId="349E4BDA" w14:textId="77777777" w:rsidR="00F90BDC" w:rsidRDefault="00F90BDC"/>
    <w:p w14:paraId="37D0BC8B" w14:textId="77777777" w:rsidR="00F90BDC" w:rsidRDefault="00F90BDC">
      <w:r xmlns:w="http://schemas.openxmlformats.org/wordprocessingml/2006/main">
        <w:t xml:space="preserve">1. Johannese 11:25-26 – Jeesus ütles talle: „Mina olen ülestõusmine ja elu. Kes minusse usub, see elab, isegi kui ta sureb; ja kes elab minusse uskudes, ei sure kunagi.</w:t>
      </w:r>
    </w:p>
    <w:p w14:paraId="5DDDEBDF" w14:textId="77777777" w:rsidR="00F90BDC" w:rsidRDefault="00F90BDC"/>
    <w:p w14:paraId="25AEBFE0" w14:textId="77777777" w:rsidR="00F90BDC" w:rsidRDefault="00F90BDC">
      <w:r xmlns:w="http://schemas.openxmlformats.org/wordprocessingml/2006/main">
        <w:t xml:space="preserve">2. Markuse 5:41-42 – Võttes surnud tüdruku käest, ütles ta talle: "Talitha cumi", mis tähendab: "Tütarlaps, ma ütlen sulle, tõuse üles!" Tüdruk tõusis kohe püsti ja hakkas ringi käima.</w:t>
      </w:r>
    </w:p>
    <w:p w14:paraId="3C03C380" w14:textId="77777777" w:rsidR="00F90BDC" w:rsidRDefault="00F90BDC"/>
    <w:p w14:paraId="776FD825" w14:textId="77777777" w:rsidR="00F90BDC" w:rsidRDefault="00F90BDC">
      <w:r xmlns:w="http://schemas.openxmlformats.org/wordprocessingml/2006/main">
        <w:t xml:space="preserve">Luuka 7:15 Ja surnud tõusis istuli ja hakkas rääkima. Ja ta andis ta ema kätte.</w:t>
      </w:r>
    </w:p>
    <w:p w14:paraId="18C3EAB2" w14:textId="77777777" w:rsidR="00F90BDC" w:rsidRDefault="00F90BDC"/>
    <w:p w14:paraId="2F0F6DD4" w14:textId="77777777" w:rsidR="00F90BDC" w:rsidRDefault="00F90BDC">
      <w:r xmlns:w="http://schemas.openxmlformats.org/wordprocessingml/2006/main">
        <w:t xml:space="preserve">See lõik räägib imest, kuidas Jeesus äratas üles surnud mehe, kes hakkas seejärel rääkima ja toodi oma ema kätte.</w:t>
      </w:r>
    </w:p>
    <w:p w14:paraId="7DF53C92" w14:textId="77777777" w:rsidR="00F90BDC" w:rsidRDefault="00F90BDC"/>
    <w:p w14:paraId="4421B615" w14:textId="77777777" w:rsidR="00F90BDC" w:rsidRDefault="00F90BDC">
      <w:r xmlns:w="http://schemas.openxmlformats.org/wordprocessingml/2006/main">
        <w:t xml:space="preserve">1. Elu vägi: kuidas Jeesus näitab üles oma lõputut armastust meie vastu</w:t>
      </w:r>
    </w:p>
    <w:p w14:paraId="5C532602" w14:textId="77777777" w:rsidR="00F90BDC" w:rsidRDefault="00F90BDC"/>
    <w:p w14:paraId="7CE60785" w14:textId="77777777" w:rsidR="00F90BDC" w:rsidRDefault="00F90BDC">
      <w:r xmlns:w="http://schemas.openxmlformats.org/wordprocessingml/2006/main">
        <w:t xml:space="preserve">2. Imeline: kuidas Jeesuse imed tunnistavad tema jumalikkusest</w:t>
      </w:r>
    </w:p>
    <w:p w14:paraId="1FBB6FA1" w14:textId="77777777" w:rsidR="00F90BDC" w:rsidRDefault="00F90BDC"/>
    <w:p w14:paraId="74B64622" w14:textId="77777777" w:rsidR="00F90BDC" w:rsidRDefault="00F90BDC">
      <w:r xmlns:w="http://schemas.openxmlformats.org/wordprocessingml/2006/main">
        <w:t xml:space="preserve">1. Johannese 11:25-26 – Jeesus ütles talle: "Mina olen ülestõusmine ja elu. Kes minusse usub, kuigi ta sureb, see elab, ja igaüks, kes elab ja usub minusse, ei sure iialgi."</w:t>
      </w:r>
    </w:p>
    <w:p w14:paraId="0FAD6D9B" w14:textId="77777777" w:rsidR="00F90BDC" w:rsidRDefault="00F90BDC"/>
    <w:p w14:paraId="0B52927A" w14:textId="77777777" w:rsidR="00F90BDC" w:rsidRDefault="00F90BDC">
      <w:r xmlns:w="http://schemas.openxmlformats.org/wordprocessingml/2006/main">
        <w:t xml:space="preserve">2. Roomlastele 6:4 – Seepärast maeti meid koos temaga ristimise läbi surma, et nii nagu Kristus on Isa auhiilguse läbi surnuist üles äratatud, nii ka meie võiksime käia uues elus.</w:t>
      </w:r>
    </w:p>
    <w:p w14:paraId="79CA0A83" w14:textId="77777777" w:rsidR="00F90BDC" w:rsidRDefault="00F90BDC"/>
    <w:p w14:paraId="57024CA2" w14:textId="77777777" w:rsidR="00F90BDC" w:rsidRDefault="00F90BDC">
      <w:r xmlns:w="http://schemas.openxmlformats.org/wordprocessingml/2006/main">
        <w:t xml:space="preserve">Luke 7:16 16 Ja hirm tuli kõigi peale ja nad ülistasid Jumalat, öeldes: "Meie keskelt on tõusnud suur prohvet. ja: Jumal on oma rahvast külastanud.</w:t>
      </w:r>
    </w:p>
    <w:p w14:paraId="0E42C53C" w14:textId="77777777" w:rsidR="00F90BDC" w:rsidRDefault="00F90BDC"/>
    <w:p w14:paraId="3295553B" w14:textId="77777777" w:rsidR="00F90BDC" w:rsidRDefault="00F90BDC">
      <w:r xmlns:w="http://schemas.openxmlformats.org/wordprocessingml/2006/main">
        <w:t xml:space="preserve">Inimesed olid hirmust täis, kui Jeesus tegi ime, ja nad kiitsid Jumalat suure prohveti eest, kes oli nende juurde saadetud.</w:t>
      </w:r>
    </w:p>
    <w:p w14:paraId="25F38862" w14:textId="77777777" w:rsidR="00F90BDC" w:rsidRDefault="00F90BDC"/>
    <w:p w14:paraId="0AC3EA2D" w14:textId="77777777" w:rsidR="00F90BDC" w:rsidRDefault="00F90BDC">
      <w:r xmlns:w="http://schemas.openxmlformats.org/wordprocessingml/2006/main">
        <w:t xml:space="preserve">1. Issanda hirm: kuidas Jumal toob meile lohutust ebakindluse ajal</w:t>
      </w:r>
    </w:p>
    <w:p w14:paraId="18FB7A45" w14:textId="77777777" w:rsidR="00F90BDC" w:rsidRDefault="00F90BDC"/>
    <w:p w14:paraId="028E6C35" w14:textId="77777777" w:rsidR="00F90BDC" w:rsidRDefault="00F90BDC">
      <w:r xmlns:w="http://schemas.openxmlformats.org/wordprocessingml/2006/main">
        <w:t xml:space="preserve">2. Jumala visiit: Jeesuse tunnistamine Suureks Prohvetiks</w:t>
      </w:r>
    </w:p>
    <w:p w14:paraId="2CD9D724" w14:textId="77777777" w:rsidR="00F90BDC" w:rsidRDefault="00F90BDC"/>
    <w:p w14:paraId="3C1F4829" w14:textId="77777777" w:rsidR="00F90BDC" w:rsidRDefault="00F90BDC">
      <w:r xmlns:w="http://schemas.openxmlformats.org/wordprocessingml/2006/main">
        <w:t xml:space="preserve">1. Jesaja 11:2-3 – "Ja Issanda Vaim hingab tema peal, tarkuse ja mõistmise vaim, nõu ja väe vaim, tundmise ja Issanda kartuse vaim."</w:t>
      </w:r>
    </w:p>
    <w:p w14:paraId="172033B3" w14:textId="77777777" w:rsidR="00F90BDC" w:rsidRDefault="00F90BDC"/>
    <w:p w14:paraId="496C1598" w14:textId="77777777" w:rsidR="00F90BDC" w:rsidRDefault="00F90BDC">
      <w:r xmlns:w="http://schemas.openxmlformats.org/wordprocessingml/2006/main">
        <w:t xml:space="preserve">2. Apostlite teod 3:19-20 – "Parandage siis meelt ja pöörduge, et teie patud kustutataks, kui kosutamise ajad tulevad Issanda palge eest."</w:t>
      </w:r>
    </w:p>
    <w:p w14:paraId="52855191" w14:textId="77777777" w:rsidR="00F90BDC" w:rsidRDefault="00F90BDC"/>
    <w:p w14:paraId="5F971059" w14:textId="77777777" w:rsidR="00F90BDC" w:rsidRDefault="00F90BDC">
      <w:r xmlns:w="http://schemas.openxmlformats.org/wordprocessingml/2006/main">
        <w:t xml:space="preserve">Luuka 7:17 Ja see jutt temast levis üle kogu Juudamaa ja kogu ümberkaudse piirkonna.</w:t>
      </w:r>
    </w:p>
    <w:p w14:paraId="415B1D05" w14:textId="77777777" w:rsidR="00F90BDC" w:rsidRDefault="00F90BDC"/>
    <w:p w14:paraId="5F7517DD" w14:textId="77777777" w:rsidR="00F90BDC" w:rsidRDefault="00F90BDC">
      <w:r xmlns:w="http://schemas.openxmlformats.org/wordprocessingml/2006/main">
        <w:t xml:space="preserve">See lõik kirjeldab, kuidas uudised Jeesusest levisid kogu Juudamaal ja seda ümbritsevas piirkonnas.</w:t>
      </w:r>
    </w:p>
    <w:p w14:paraId="2A216B54" w14:textId="77777777" w:rsidR="00F90BDC" w:rsidRDefault="00F90BDC"/>
    <w:p w14:paraId="5F1F3A86" w14:textId="77777777" w:rsidR="00F90BDC" w:rsidRDefault="00F90BDC">
      <w:r xmlns:w="http://schemas.openxmlformats.org/wordprocessingml/2006/main">
        <w:t xml:space="preserve">1. Kuulujutt rõõmust: Jeesuse sõnumi levik</w:t>
      </w:r>
    </w:p>
    <w:p w14:paraId="4C150BAF" w14:textId="77777777" w:rsidR="00F90BDC" w:rsidRDefault="00F90BDC"/>
    <w:p w14:paraId="5E6E0CB8" w14:textId="77777777" w:rsidR="00F90BDC" w:rsidRDefault="00F90BDC">
      <w:r xmlns:w="http://schemas.openxmlformats.org/wordprocessingml/2006/main">
        <w:t xml:space="preserve">2. Lootus tegudes: evangeeliumi jagamise tulemused</w:t>
      </w:r>
    </w:p>
    <w:p w14:paraId="3EEAC802" w14:textId="77777777" w:rsidR="00F90BDC" w:rsidRDefault="00F90BDC"/>
    <w:p w14:paraId="5007D469" w14:textId="77777777" w:rsidR="00F90BDC" w:rsidRDefault="00F90BDC">
      <w:r xmlns:w="http://schemas.openxmlformats.org/wordprocessingml/2006/main">
        <w:t xml:space="preserve">1. Roomlastele 10:13-15 (Sest "igaüks, kes hüüab appi Issanda nime, päästetakse.")</w:t>
      </w:r>
    </w:p>
    <w:p w14:paraId="576C9842" w14:textId="77777777" w:rsidR="00F90BDC" w:rsidRDefault="00F90BDC"/>
    <w:p w14:paraId="7C1A0D31" w14:textId="77777777" w:rsidR="00F90BDC" w:rsidRDefault="00F90BDC">
      <w:r xmlns:w="http://schemas.openxmlformats.org/wordprocessingml/2006/main">
        <w:t xml:space="preserve">2. Apostlite teod 1:8 (Aga te saate väe, kui Püha Vaim tuleb teie peale, ja te olete minu tunnistajad Jeruusalemmas ja kogu Juudamaal ja Samaarias ja kuni maa äärteni.)</w:t>
      </w:r>
    </w:p>
    <w:p w14:paraId="0E78FC40" w14:textId="77777777" w:rsidR="00F90BDC" w:rsidRDefault="00F90BDC"/>
    <w:p w14:paraId="5271E902" w14:textId="77777777" w:rsidR="00F90BDC" w:rsidRDefault="00F90BDC">
      <w:r xmlns:w="http://schemas.openxmlformats.org/wordprocessingml/2006/main">
        <w:t xml:space="preserve">Luuka 7:18 Ja Johannese jüngrid rääkisid talle kõigest sellest.</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 jüngrid edastasid Johannesele uudiseid Jeesuse vägevatest tegudest.</w:t>
      </w:r>
    </w:p>
    <w:p w14:paraId="3A322EC9" w14:textId="77777777" w:rsidR="00F90BDC" w:rsidRDefault="00F90BDC"/>
    <w:p w14:paraId="32399875" w14:textId="77777777" w:rsidR="00F90BDC" w:rsidRDefault="00F90BDC">
      <w:r xmlns:w="http://schemas.openxmlformats.org/wordprocessingml/2006/main">
        <w:t xml:space="preserve">1. Jumal töötab alati viisil, mida me ei oota Tema tahte elluviimist.</w:t>
      </w:r>
    </w:p>
    <w:p w14:paraId="669A8643" w14:textId="77777777" w:rsidR="00F90BDC" w:rsidRDefault="00F90BDC"/>
    <w:p w14:paraId="511D964D" w14:textId="77777777" w:rsidR="00F90BDC" w:rsidRDefault="00F90BDC">
      <w:r xmlns:w="http://schemas.openxmlformats.org/wordprocessingml/2006/main">
        <w:t xml:space="preserve">2. Võime usaldada, et Jeesus teeb seda, mis on õige ja parim, isegi kui see pole meie jaoks mõistlik.</w:t>
      </w:r>
    </w:p>
    <w:p w14:paraId="771BD944" w14:textId="77777777" w:rsidR="00F90BDC" w:rsidRDefault="00F90BDC"/>
    <w:p w14:paraId="026B08FB" w14:textId="77777777" w:rsidR="00F90BDC" w:rsidRDefault="00F90BDC">
      <w:r xmlns:w="http://schemas.openxmlformats.org/wordprocessingml/2006/main">
        <w:t xml:space="preserve">1. Jesaja 55:8-9 – „Sest minu mõtted ei ole teie mõtted ja teie teed ei ole minu teed,” ütleb ISSAND. „Nii nagu taevad on kõrgemad maast, nii on minu teed kõrgemad kui teie teed ja minu mõtted teie mõtetest.</w:t>
      </w:r>
    </w:p>
    <w:p w14:paraId="5F4441A6" w14:textId="77777777" w:rsidR="00F90BDC" w:rsidRDefault="00F90BDC"/>
    <w:p w14:paraId="58976D8C" w14:textId="77777777" w:rsidR="00F90BDC" w:rsidRDefault="00F90BDC">
      <w:r xmlns:w="http://schemas.openxmlformats.org/wordprocessingml/2006/main">
        <w:t xml:space="preserve">2. Jeremija 29:11 – Sest ma tean plaane, mis mul sinu jaoks on,” kuulutab ISSAND, „kavandab sulle edu ja ei kahjusta sind, kavatseb anda sulle lootust ja tulevikku.</w:t>
      </w:r>
    </w:p>
    <w:p w14:paraId="44528873" w14:textId="77777777" w:rsidR="00F90BDC" w:rsidRDefault="00F90BDC"/>
    <w:p w14:paraId="2D496F88" w14:textId="77777777" w:rsidR="00F90BDC" w:rsidRDefault="00F90BDC">
      <w:r xmlns:w="http://schemas.openxmlformats.org/wordprocessingml/2006/main">
        <w:t xml:space="preserve">Luuka 7:19 Ja Johannes kutsus enda juurde kaks oma jüngrit, läkitas nad Jeesuse juurde ning ütles: "Kas sina oled see, kes peab tulema?" või otsime teist?</w:t>
      </w:r>
    </w:p>
    <w:p w14:paraId="75488061" w14:textId="77777777" w:rsidR="00F90BDC" w:rsidRDefault="00F90BDC"/>
    <w:p w14:paraId="7972107B" w14:textId="77777777" w:rsidR="00F90BDC" w:rsidRDefault="00F90BDC">
      <w:r xmlns:w="http://schemas.openxmlformats.org/wordprocessingml/2006/main">
        <w:t xml:space="preserve">Ristija Johannes saatis kaks oma jüngrit Jeesuse juurde küsima, kas Tema on oodatud Messias.</w:t>
      </w:r>
    </w:p>
    <w:p w14:paraId="27EF39A5" w14:textId="77777777" w:rsidR="00F90BDC" w:rsidRDefault="00F90BDC"/>
    <w:p w14:paraId="1F832544" w14:textId="77777777" w:rsidR="00F90BDC" w:rsidRDefault="00F90BDC">
      <w:r xmlns:w="http://schemas.openxmlformats.org/wordprocessingml/2006/main">
        <w:t xml:space="preserve">1. Messia ootus – Luuka 7:19</w:t>
      </w:r>
    </w:p>
    <w:p w14:paraId="05396FA2" w14:textId="77777777" w:rsidR="00F90BDC" w:rsidRDefault="00F90BDC"/>
    <w:p w14:paraId="077C49BC" w14:textId="77777777" w:rsidR="00F90BDC" w:rsidRDefault="00F90BDC">
      <w:r xmlns:w="http://schemas.openxmlformats.org/wordprocessingml/2006/main">
        <w:t xml:space="preserve">2. Ole Jeesuses kindel – Luuka 7:19</w:t>
      </w:r>
    </w:p>
    <w:p w14:paraId="46256765" w14:textId="77777777" w:rsidR="00F90BDC" w:rsidRDefault="00F90BDC"/>
    <w:p w14:paraId="23FC6D14" w14:textId="77777777" w:rsidR="00F90BDC" w:rsidRDefault="00F90BDC">
      <w:r xmlns:w="http://schemas.openxmlformats.org/wordprocessingml/2006/main">
        <w:t xml:space="preserve">1. Matteuse 11:2-3 – Kui Johannes kuulis vanglas, mida Kristus teeb, saatis ta oma jüngrid temalt küsima: "Kas sina oled see, kes pidi tulema, või peaksime ootama kedagi teist?"</w:t>
      </w:r>
    </w:p>
    <w:p w14:paraId="25F15483" w14:textId="77777777" w:rsidR="00F90BDC" w:rsidRDefault="00F90BDC"/>
    <w:p w14:paraId="3643DA91" w14:textId="77777777" w:rsidR="00F90BDC" w:rsidRDefault="00F90BDC">
      <w:r xmlns:w="http://schemas.openxmlformats.org/wordprocessingml/2006/main">
        <w:t xml:space="preserve">2. Jesaja 35:4 – Ütle neile, kellel on kartlik süda: „Olge tugevad, ärge kartke! teie Jumal tuleb, ta tuleb kättemaksuga; jumaliku kättemaksuga tuleb ta sind päästma.</w:t>
      </w:r>
    </w:p>
    <w:p w14:paraId="6424B042" w14:textId="77777777" w:rsidR="00F90BDC" w:rsidRDefault="00F90BDC"/>
    <w:p w14:paraId="6E8ACE08" w14:textId="77777777" w:rsidR="00F90BDC" w:rsidRDefault="00F90BDC">
      <w:r xmlns:w="http://schemas.openxmlformats.org/wordprocessingml/2006/main">
        <w:t xml:space="preserve">Luuka 7:20 Kui mehed tema juurde tulid, ütlesid nad: "Ristija Johannes on läkitanud meid sinu juurde, öeldes: "Kas sina oled see, kes tuleb?" või otsime teist?</w:t>
      </w:r>
    </w:p>
    <w:p w14:paraId="5E0F04FC" w14:textId="77777777" w:rsidR="00F90BDC" w:rsidRDefault="00F90BDC"/>
    <w:p w14:paraId="013F2FF6" w14:textId="77777777" w:rsidR="00F90BDC" w:rsidRDefault="00F90BDC">
      <w:r xmlns:w="http://schemas.openxmlformats.org/wordprocessingml/2006/main">
        <w:t xml:space="preserve">Kaks Ristija Johannese sõnumitoojat küsivad Jeesuselt, kas ta on Messias, keda nad on oodanud.</w:t>
      </w:r>
    </w:p>
    <w:p w14:paraId="701F9FDE" w14:textId="77777777" w:rsidR="00F90BDC" w:rsidRDefault="00F90BDC"/>
    <w:p w14:paraId="08450E00" w14:textId="77777777" w:rsidR="00F90BDC" w:rsidRDefault="00F90BDC">
      <w:r xmlns:w="http://schemas.openxmlformats.org/wordprocessingml/2006/main">
        <w:t xml:space="preserve">1. "Ristija Johannese usk: vaadake Jeesust"</w:t>
      </w:r>
    </w:p>
    <w:p w14:paraId="5C36C8E0" w14:textId="77777777" w:rsidR="00F90BDC" w:rsidRDefault="00F90BDC"/>
    <w:p w14:paraId="3CC52007" w14:textId="77777777" w:rsidR="00F90BDC" w:rsidRDefault="00F90BDC">
      <w:r xmlns:w="http://schemas.openxmlformats.org/wordprocessingml/2006/main">
        <w:t xml:space="preserve">2. "Mida tähendab see, et Jeesus on meie Messias?"</w:t>
      </w:r>
    </w:p>
    <w:p w14:paraId="716A8089" w14:textId="77777777" w:rsidR="00F90BDC" w:rsidRDefault="00F90BDC"/>
    <w:p w14:paraId="1DD1F95D" w14:textId="77777777" w:rsidR="00F90BDC" w:rsidRDefault="00F90BDC">
      <w:r xmlns:w="http://schemas.openxmlformats.org/wordprocessingml/2006/main">
        <w:t xml:space="preserve">1. 1. Peetruse 2:4-5 – "Kui te tulete tema juurde, inimeste poolt hüljatud elava kivi juurde, kes on Jumala silmis valitud ja kallis, ehitatakse teid nagu elavaid kive vaimseks kojaks, et olla püha preesterkond, et tuua Jeesuse Kristuse kaudu Jumalale meelepäraseid vaimseid ohvreid."</w:t>
      </w:r>
    </w:p>
    <w:p w14:paraId="1B58265A" w14:textId="77777777" w:rsidR="00F90BDC" w:rsidRDefault="00F90BDC"/>
    <w:p w14:paraId="1FC3FBB3" w14:textId="77777777" w:rsidR="00F90BDC" w:rsidRDefault="00F90BDC">
      <w:r xmlns:w="http://schemas.openxmlformats.org/wordprocessingml/2006/main">
        <w:t xml:space="preserve">2. Jesaja 9:6 – "Sest meile sünnib laps, meile on antud poeg, ja valitsus on tema õlal ja tema nimeks hüütakse Imeline Nõuandja, Vägev Jumal, Igavene Isa, Rahuvürst ."</w:t>
      </w:r>
    </w:p>
    <w:p w14:paraId="3C9BD3ED" w14:textId="77777777" w:rsidR="00F90BDC" w:rsidRDefault="00F90BDC"/>
    <w:p w14:paraId="411DF307" w14:textId="77777777" w:rsidR="00F90BDC" w:rsidRDefault="00F90BDC">
      <w:r xmlns:w="http://schemas.openxmlformats.org/wordprocessingml/2006/main">
        <w:t xml:space="preserve">Luke 7:21 Ja selsamal tunnil ravis Ta paljusid nende nõrkustest ja nuhtlustest ja kurjadest vaimudest; ja paljudele pimedatele andis ta nägemise.</w:t>
      </w:r>
    </w:p>
    <w:p w14:paraId="35013BC5" w14:textId="77777777" w:rsidR="00F90BDC" w:rsidRDefault="00F90BDC"/>
    <w:p w14:paraId="0B5EC172" w14:textId="77777777" w:rsidR="00F90BDC" w:rsidRDefault="00F90BDC">
      <w:r xmlns:w="http://schemas.openxmlformats.org/wordprocessingml/2006/main">
        <w:t xml:space="preserve">Jeesus tervendas paljud inimesed nende füüsilistest ja vaimsetest vaevustest.</w:t>
      </w:r>
    </w:p>
    <w:p w14:paraId="4D2FF3D3" w14:textId="77777777" w:rsidR="00F90BDC" w:rsidRDefault="00F90BDC"/>
    <w:p w14:paraId="43A9D572" w14:textId="77777777" w:rsidR="00F90BDC" w:rsidRDefault="00F90BDC">
      <w:r xmlns:w="http://schemas.openxmlformats.org/wordprocessingml/2006/main">
        <w:t xml:space="preserve">1: Jeesuse kaastunne ja halastus: kuidas meie Issand ja Päästja toob tervenemise ja taastamise</w:t>
      </w:r>
    </w:p>
    <w:p w14:paraId="656E508D" w14:textId="77777777" w:rsidR="00F90BDC" w:rsidRDefault="00F90BDC"/>
    <w:p w14:paraId="54151EC4" w14:textId="77777777" w:rsidR="00F90BDC" w:rsidRDefault="00F90BDC">
      <w:r xmlns:w="http://schemas.openxmlformats.org/wordprocessingml/2006/main">
        <w:t xml:space="preserve">2: Usu poolt tervendatud: imedesse uskumise jõud</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9:35 – Ja Jeesus käis mööda kõiki linnu ja külasid, õpetas nende sünagoogides ja kuulutas kuningriigi evangeeliumi ning ravis kõiki haigusi ja haigusi rahva seas.</w:t>
      </w:r>
    </w:p>
    <w:p w14:paraId="2CD1583E" w14:textId="77777777" w:rsidR="00F90BDC" w:rsidRDefault="00F90BDC"/>
    <w:p w14:paraId="763308CE" w14:textId="77777777" w:rsidR="00F90BDC" w:rsidRDefault="00F90BDC">
      <w:r xmlns:w="http://schemas.openxmlformats.org/wordprocessingml/2006/main">
        <w:t xml:space="preserve">2:1 Peetruse 2:24 – Kes kandis meie patud oma ihus puu otsa, et meie, pattudele surnud, elaksime õigusele. Tema haavadega te olete terveks saanud.</w:t>
      </w:r>
    </w:p>
    <w:p w14:paraId="1EE5AF37" w14:textId="77777777" w:rsidR="00F90BDC" w:rsidRDefault="00F90BDC"/>
    <w:p w14:paraId="6C7F8581" w14:textId="77777777" w:rsidR="00F90BDC" w:rsidRDefault="00F90BDC">
      <w:r xmlns:w="http://schemas.openxmlformats.org/wordprocessingml/2006/main">
        <w:t xml:space="preserve">Luuka 7:22 Siis Jeesus kostis ja ütles neile: "Minge ja rääkige Johannesele, mida te olete näinud ja kuulnud! kuidas pimedad näevad, jalutud kõnnivad, pidalitõbised saavad puhtaks, kurdid kuulevad, surnuid äratatakse, vaestele kuulutatakse evangeeliumi.</w:t>
      </w:r>
    </w:p>
    <w:p w14:paraId="73318C5D" w14:textId="77777777" w:rsidR="00F90BDC" w:rsidRDefault="00F90BDC"/>
    <w:p w14:paraId="4EE2B835" w14:textId="77777777" w:rsidR="00F90BDC" w:rsidRDefault="00F90BDC">
      <w:r xmlns:w="http://schemas.openxmlformats.org/wordprocessingml/2006/main">
        <w:t xml:space="preserve">Jeesus õpetab, et Tema tegudest tunnistamine tähendab vaestele evangeeliumi kuulutamist.</w:t>
      </w:r>
    </w:p>
    <w:p w14:paraId="6AC19CCC" w14:textId="77777777" w:rsidR="00F90BDC" w:rsidRDefault="00F90BDC"/>
    <w:p w14:paraId="20A92C42" w14:textId="77777777" w:rsidR="00F90BDC" w:rsidRDefault="00F90BDC">
      <w:r xmlns:w="http://schemas.openxmlformats.org/wordprocessingml/2006/main">
        <w:t xml:space="preserve">1: Jeesuse vägi – kuidas Jeesuse teod näitavad Tema evangeeliumi väge.</w:t>
      </w:r>
    </w:p>
    <w:p w14:paraId="151393E8" w14:textId="77777777" w:rsidR="00F90BDC" w:rsidRDefault="00F90BDC"/>
    <w:p w14:paraId="2B1DDA0A" w14:textId="77777777" w:rsidR="00F90BDC" w:rsidRDefault="00F90BDC">
      <w:r xmlns:w="http://schemas.openxmlformats.org/wordprocessingml/2006/main">
        <w:t xml:space="preserve">2: Evangeeliumi kuulutamine vaestele – kuidas Jeesuse teod näitavad vaestele evangeeliumi kuulutamise tähtsust.</w:t>
      </w:r>
    </w:p>
    <w:p w14:paraId="3342724C" w14:textId="77777777" w:rsidR="00F90BDC" w:rsidRDefault="00F90BDC"/>
    <w:p w14:paraId="17279E16" w14:textId="77777777" w:rsidR="00F90BDC" w:rsidRDefault="00F90BDC">
      <w:r xmlns:w="http://schemas.openxmlformats.org/wordprocessingml/2006/main">
        <w:t xml:space="preserve">1: Matteuse 11:5 - Pimedad saavad nägemise ja jalutud kõnnivad, pidalitõbised saavad puhtaks ja kurdid kuulevad, surnuid äratatakse ja vaestele kuulutatakse evangeeliumi.</w:t>
      </w:r>
    </w:p>
    <w:p w14:paraId="65E8689D" w14:textId="77777777" w:rsidR="00F90BDC" w:rsidRDefault="00F90BDC"/>
    <w:p w14:paraId="200238D6" w14:textId="77777777" w:rsidR="00F90BDC" w:rsidRDefault="00F90BDC">
      <w:r xmlns:w="http://schemas.openxmlformats.org/wordprocessingml/2006/main">
        <w:t xml:space="preserve">2: Jesaja 61:1 – Issanda Jumala Vaim on minu peal; sest Issand on mind võidnud kuulutama head sõnumit alandlikele; ta on mind läkitanud kinni siduma murtud südameid, kuulutama vangidele vabastamist ja kinnipeetavatele vangla avamist.</w:t>
      </w:r>
    </w:p>
    <w:p w14:paraId="104B2F81" w14:textId="77777777" w:rsidR="00F90BDC" w:rsidRDefault="00F90BDC"/>
    <w:p w14:paraId="2F6A1F76" w14:textId="77777777" w:rsidR="00F90BDC" w:rsidRDefault="00F90BDC">
      <w:r xmlns:w="http://schemas.openxmlformats.org/wordprocessingml/2006/main">
        <w:t xml:space="preserve">Luuka 7:23 Ja õnnistatud on see, kes minu peale ei solvu.</w:t>
      </w:r>
    </w:p>
    <w:p w14:paraId="1545C32B" w14:textId="77777777" w:rsidR="00F90BDC" w:rsidRDefault="00F90BDC"/>
    <w:p w14:paraId="305CFF2C" w14:textId="77777777" w:rsidR="00F90BDC" w:rsidRDefault="00F90BDC">
      <w:r xmlns:w="http://schemas.openxmlformats.org/wordprocessingml/2006/main">
        <w:t xml:space="preserve">Jeesus ütleb oma jüngritele, et need, kes temasse usuvad, saavad õnnistatud.</w:t>
      </w:r>
    </w:p>
    <w:p w14:paraId="7AB5F773" w14:textId="77777777" w:rsidR="00F90BDC" w:rsidRDefault="00F90BDC"/>
    <w:p w14:paraId="31E2E705" w14:textId="77777777" w:rsidR="00F90BDC" w:rsidRDefault="00F90BDC">
      <w:r xmlns:w="http://schemas.openxmlformats.org/wordprocessingml/2006/main">
        <w:t xml:space="preserve">1. Jeesusesse uskumise õnnistused</w:t>
      </w:r>
    </w:p>
    <w:p w14:paraId="68C5888D" w14:textId="77777777" w:rsidR="00F90BDC" w:rsidRDefault="00F90BDC"/>
    <w:p w14:paraId="7D146BFA" w14:textId="77777777" w:rsidR="00F90BDC" w:rsidRDefault="00F90BDC">
      <w:r xmlns:w="http://schemas.openxmlformats.org/wordprocessingml/2006/main">
        <w:t xml:space="preserve">2. Usu väljakutsete ületamine</w:t>
      </w:r>
    </w:p>
    <w:p w14:paraId="137F3F19" w14:textId="77777777" w:rsidR="00F90BDC" w:rsidRDefault="00F90BDC"/>
    <w:p w14:paraId="13A45D81" w14:textId="77777777" w:rsidR="00F90BDC" w:rsidRDefault="00F90BDC">
      <w:r xmlns:w="http://schemas.openxmlformats.org/wordprocessingml/2006/main">
        <w:t xml:space="preserve">1. Johannese 14:1-4 – Jeesus ütleb oma jüngritele, et igaüks, kes temasse usub, suudab teha neid tegusid, mida ta on teinud.</w:t>
      </w:r>
    </w:p>
    <w:p w14:paraId="23A3D2EA" w14:textId="77777777" w:rsidR="00F90BDC" w:rsidRDefault="00F90BDC"/>
    <w:p w14:paraId="5EDF258F" w14:textId="77777777" w:rsidR="00F90BDC" w:rsidRDefault="00F90BDC">
      <w:r xmlns:w="http://schemas.openxmlformats.org/wordprocessingml/2006/main">
        <w:t xml:space="preserve">2. Roomlastele 8:37-39 – Paulus julgustab usklikke, et miski ei saa neid lahutada Jumala armastusest Kristuses Jeesuses.</w:t>
      </w:r>
    </w:p>
    <w:p w14:paraId="31B0D4E3" w14:textId="77777777" w:rsidR="00F90BDC" w:rsidRDefault="00F90BDC"/>
    <w:p w14:paraId="67E3DE8E" w14:textId="77777777" w:rsidR="00F90BDC" w:rsidRDefault="00F90BDC">
      <w:r xmlns:w="http://schemas.openxmlformats.org/wordprocessingml/2006/main">
        <w:t xml:space="preserve">Luke 7:24 Ja kui Johannese käskjalad olid lahkunud, hakkas ta rahvale rääkima Johannesest: "Mida te läksite kõrbe vaatama?" Tuulest raputatud pilliroog?</w:t>
      </w:r>
    </w:p>
    <w:p w14:paraId="2BDDE27A" w14:textId="77777777" w:rsidR="00F90BDC" w:rsidRDefault="00F90BDC"/>
    <w:p w14:paraId="7A462394" w14:textId="77777777" w:rsidR="00F90BDC" w:rsidRDefault="00F90BDC">
      <w:r xmlns:w="http://schemas.openxmlformats.org/wordprocessingml/2006/main">
        <w:t xml:space="preserve">Jeesus räägib inimestele Ristija Johannesest, küsides neilt, mida nad kõrbe vaatama läksid – tuulest raputatud pilliroogu?</w:t>
      </w:r>
    </w:p>
    <w:p w14:paraId="6FCFECFC" w14:textId="77777777" w:rsidR="00F90BDC" w:rsidRDefault="00F90BDC"/>
    <w:p w14:paraId="16C36215" w14:textId="77777777" w:rsidR="00F90BDC" w:rsidRDefault="00F90BDC">
      <w:r xmlns:w="http://schemas.openxmlformats.org/wordprocessingml/2006/main">
        <w:t xml:space="preserve">1. Usu jõud: mida olete vaatamas käinud?</w:t>
      </w:r>
    </w:p>
    <w:p w14:paraId="60966DB5" w14:textId="77777777" w:rsidR="00F90BDC" w:rsidRDefault="00F90BDC"/>
    <w:p w14:paraId="05FBADCC" w14:textId="77777777" w:rsidR="00F90BDC" w:rsidRDefault="00F90BDC">
      <w:r xmlns:w="http://schemas.openxmlformats.org/wordprocessingml/2006/main">
        <w:t xml:space="preserve">2. Ristija Johannese elu: tunnistaja kõrbes</w:t>
      </w:r>
    </w:p>
    <w:p w14:paraId="234713F3" w14:textId="77777777" w:rsidR="00F90BDC" w:rsidRDefault="00F90BDC"/>
    <w:p w14:paraId="78D50486" w14:textId="77777777" w:rsidR="00F90BDC" w:rsidRDefault="00F90BDC">
      <w:r xmlns:w="http://schemas.openxmlformats.org/wordprocessingml/2006/main">
        <w:t xml:space="preserve">1. Matteuse 11:7-11 – „Mida sa läksid kõrbe vaatama? Tuulest raputatud pilliroog?”</w:t>
      </w:r>
    </w:p>
    <w:p w14:paraId="1F1B922D" w14:textId="77777777" w:rsidR="00F90BDC" w:rsidRDefault="00F90BDC"/>
    <w:p w14:paraId="7FC387CF" w14:textId="77777777" w:rsidR="00F90BDC" w:rsidRDefault="00F90BDC">
      <w:r xmlns:w="http://schemas.openxmlformats.org/wordprocessingml/2006/main">
        <w:t xml:space="preserve">2. Jesaja 40:3-5 – „Hääl hüüab: „Kõrbes valmistage Issandale tee! tehke meie Jumalale kiirtee kõrbes.</w:t>
      </w:r>
    </w:p>
    <w:p w14:paraId="0B3E0AA3" w14:textId="77777777" w:rsidR="00F90BDC" w:rsidRDefault="00F90BDC"/>
    <w:p w14:paraId="662ABB32" w14:textId="77777777" w:rsidR="00F90BDC" w:rsidRDefault="00F90BDC">
      <w:r xmlns:w="http://schemas.openxmlformats.org/wordprocessingml/2006/main">
        <w:t xml:space="preserve">Luuka 7:25 Aga mida te läksite välja vaatama? Pehmesse riietusse riietatud mees? Vaata, need, kes on </w:t>
      </w:r>
      <w:r xmlns:w="http://schemas.openxmlformats.org/wordprocessingml/2006/main">
        <w:lastRenderedPageBreak xmlns:w="http://schemas.openxmlformats.org/wordprocessingml/2006/main"/>
      </w:r>
      <w:r xmlns:w="http://schemas.openxmlformats.org/wordprocessingml/2006/main">
        <w:t xml:space="preserve">uhkelt riietatud ja elavad õrnalt, on kuningate õuedes.</w:t>
      </w:r>
    </w:p>
    <w:p w14:paraId="105C5EE9" w14:textId="77777777" w:rsidR="00F90BDC" w:rsidRDefault="00F90BDC"/>
    <w:p w14:paraId="42B1B9C8" w14:textId="77777777" w:rsidR="00F90BDC" w:rsidRDefault="00F90BDC">
      <w:r xmlns:w="http://schemas.openxmlformats.org/wordprocessingml/2006/main">
        <w:t xml:space="preserve">Jeesus hoiatab, et väliselt rikkad ja luksusliku eluviisiga inimesed ei avaldaks talle muljet, sest selliseid inimesi võib kohata kuningate õukondades.</w:t>
      </w:r>
    </w:p>
    <w:p w14:paraId="3730FCC8" w14:textId="77777777" w:rsidR="00F90BDC" w:rsidRDefault="00F90BDC"/>
    <w:p w14:paraId="6D5E574D" w14:textId="77777777" w:rsidR="00F90BDC" w:rsidRDefault="00F90BDC">
      <w:r xmlns:w="http://schemas.openxmlformats.org/wordprocessingml/2006/main">
        <w:t xml:space="preserve">1. Rikkus ja luksus ei jäta muljet – Luuka 7:25</w:t>
      </w:r>
    </w:p>
    <w:p w14:paraId="57480C39" w14:textId="77777777" w:rsidR="00F90BDC" w:rsidRDefault="00F90BDC"/>
    <w:p w14:paraId="0209CC3D" w14:textId="77777777" w:rsidR="00F90BDC" w:rsidRDefault="00F90BDC">
      <w:r xmlns:w="http://schemas.openxmlformats.org/wordprocessingml/2006/main">
        <w:t xml:space="preserve">2. Otsige pigem jumalakartlikku rahulolu kui maist kasu – Luuka 7:25</w:t>
      </w:r>
    </w:p>
    <w:p w14:paraId="4CECF85B" w14:textId="77777777" w:rsidR="00F90BDC" w:rsidRDefault="00F90BDC"/>
    <w:p w14:paraId="3A009DBE" w14:textId="77777777" w:rsidR="00F90BDC" w:rsidRDefault="00F90BDC">
      <w:r xmlns:w="http://schemas.openxmlformats.org/wordprocessingml/2006/main">
        <w:t xml:space="preserve">1. Õpetussõnad 30:8-9 – „Eemalda minust tühisus ja valed: ära anna mulle vaesust ega rikkust, toida mind mulle sobiva toiduga, et ma ei saaks täis ega ei salgaks sind ega ütleks: kes on Issand? või et ma ei oleks vaene ega varasta ega võtaks oma Jumala nime asjata."</w:t>
      </w:r>
    </w:p>
    <w:p w14:paraId="44B054F8" w14:textId="77777777" w:rsidR="00F90BDC" w:rsidRDefault="00F90BDC"/>
    <w:p w14:paraId="3BB88ADB" w14:textId="77777777" w:rsidR="00F90BDC" w:rsidRDefault="00F90BDC">
      <w:r xmlns:w="http://schemas.openxmlformats.org/wordprocessingml/2006/main">
        <w:t xml:space="preserve">2. Filiplastele 4:11-13 – "Mitte et ma räägiksin puudusest, sest olen õppinud sellega rahul olema, olenemata sellest, kuidas ma olen. Ma tean nii alandada kui ka küllust. Kõikjal ja kõiges on mind õpetatud olema nii täis kui näljane, nii külluses kui ka puudust kannatama. Ma võin kõike Kristuse kaudu, kes mind tugevdab."</w:t>
      </w:r>
    </w:p>
    <w:p w14:paraId="31B3C874" w14:textId="77777777" w:rsidR="00F90BDC" w:rsidRDefault="00F90BDC"/>
    <w:p w14:paraId="591DDC43" w14:textId="77777777" w:rsidR="00F90BDC" w:rsidRDefault="00F90BDC">
      <w:r xmlns:w="http://schemas.openxmlformats.org/wordprocessingml/2006/main">
        <w:t xml:space="preserve">Luuka 7:26 Aga mida te läksite välja vaatama? Prohvet? Jah, ma ütlen teile ja palju enamat kui prohvet.</w:t>
      </w:r>
    </w:p>
    <w:p w14:paraId="6997D32C" w14:textId="77777777" w:rsidR="00F90BDC" w:rsidRDefault="00F90BDC"/>
    <w:p w14:paraId="008D4137" w14:textId="77777777" w:rsidR="00F90BDC" w:rsidRDefault="00F90BDC">
      <w:r xmlns:w="http://schemas.openxmlformats.org/wordprocessingml/2006/main">
        <w:t xml:space="preserve">See lõik räägib Jeesuse suurusest, kes oli palju enamat kui prohvet.</w:t>
      </w:r>
    </w:p>
    <w:p w14:paraId="460B829E" w14:textId="77777777" w:rsidR="00F90BDC" w:rsidRDefault="00F90BDC"/>
    <w:p w14:paraId="429EC49C" w14:textId="77777777" w:rsidR="00F90BDC" w:rsidRDefault="00F90BDC">
      <w:r xmlns:w="http://schemas.openxmlformats.org/wordprocessingml/2006/main">
        <w:t xml:space="preserve">1. Jeesus: palju enamat kui prohvet</w:t>
      </w:r>
    </w:p>
    <w:p w14:paraId="5FE9787A" w14:textId="77777777" w:rsidR="00F90BDC" w:rsidRDefault="00F90BDC"/>
    <w:p w14:paraId="1ABFB810" w14:textId="77777777" w:rsidR="00F90BDC" w:rsidRDefault="00F90BDC">
      <w:r xmlns:w="http://schemas.openxmlformats.org/wordprocessingml/2006/main">
        <w:t xml:space="preserve">2. Jeesuse võrratu auhiilgus</w:t>
      </w:r>
    </w:p>
    <w:p w14:paraId="48050C30" w14:textId="77777777" w:rsidR="00F90BDC" w:rsidRDefault="00F90BDC"/>
    <w:p w14:paraId="04B16721" w14:textId="77777777" w:rsidR="00F90BDC" w:rsidRDefault="00F90BDC">
      <w:r xmlns:w="http://schemas.openxmlformats.org/wordprocessingml/2006/main">
        <w:t xml:space="preserve">1. Heebrealastele 1:1-2 – Jumal, kes erinevatel aegadel ja eri viisidel minevikus on rääkinud isadele prohvetite </w:t>
      </w:r>
      <w:r xmlns:w="http://schemas.openxmlformats.org/wordprocessingml/2006/main">
        <w:lastRenderedPageBreak xmlns:w="http://schemas.openxmlformats.org/wordprocessingml/2006/main"/>
      </w:r>
      <w:r xmlns:w="http://schemas.openxmlformats.org/wordprocessingml/2006/main">
        <w:t xml:space="preserve">kaudu, on neil viimseil päevil rääkinud meiega oma Poja kaudu, kelle Ta on määranud kõige pärija , kelle kaudu Ta tegi ka maailmad;</w:t>
      </w:r>
    </w:p>
    <w:p w14:paraId="24CE20BA" w14:textId="77777777" w:rsidR="00F90BDC" w:rsidRDefault="00F90BDC"/>
    <w:p w14:paraId="12CA3AD7" w14:textId="77777777" w:rsidR="00F90BDC" w:rsidRDefault="00F90BDC">
      <w:r xmlns:w="http://schemas.openxmlformats.org/wordprocessingml/2006/main">
        <w:t xml:space="preserve">2. Jesaja 9:6-7 – Sest meile on sündinud Laps, meile on antud Poeg; ja valitsus on Tema õlal. Ja Tema nimeks nimetatakse Imeline, Nõuandja, Vägev Jumal, Igavene Isa, Rahuvürst. Tema valitsuse suurenemisel ja rahul ei ole lõppu.</w:t>
      </w:r>
    </w:p>
    <w:p w14:paraId="73401794" w14:textId="77777777" w:rsidR="00F90BDC" w:rsidRDefault="00F90BDC"/>
    <w:p w14:paraId="7CD581EC" w14:textId="77777777" w:rsidR="00F90BDC" w:rsidRDefault="00F90BDC">
      <w:r xmlns:w="http://schemas.openxmlformats.org/wordprocessingml/2006/main">
        <w:t xml:space="preserve">Luke 7:27 27 See on see, kellest on kirjutatud: Vaata, ma saadan sinu ees oma käskjala, kes valmistab su tee sinu ette.</w:t>
      </w:r>
    </w:p>
    <w:p w14:paraId="25E63000" w14:textId="77777777" w:rsidR="00F90BDC" w:rsidRDefault="00F90BDC"/>
    <w:p w14:paraId="0ACC2DD2" w14:textId="77777777" w:rsidR="00F90BDC" w:rsidRDefault="00F90BDC">
      <w:r xmlns:w="http://schemas.openxmlformats.org/wordprocessingml/2006/main">
        <w:t xml:space="preserve">See lõik räägib sellest, kuidas Jeesus on see, kellest Vanas Testamendis on kirjutatud, kelle Jumal saatis valmistama teed Tema tulekuks.</w:t>
      </w:r>
    </w:p>
    <w:p w14:paraId="56067F25" w14:textId="77777777" w:rsidR="00F90BDC" w:rsidRDefault="00F90BDC"/>
    <w:p w14:paraId="52488E93" w14:textId="77777777" w:rsidR="00F90BDC" w:rsidRDefault="00F90BDC">
      <w:r xmlns:w="http://schemas.openxmlformats.org/wordprocessingml/2006/main">
        <w:t xml:space="preserve">1: Jeesus on Jumala päästeplaani täitumine.</w:t>
      </w:r>
    </w:p>
    <w:p w14:paraId="449278F7" w14:textId="77777777" w:rsidR="00F90BDC" w:rsidRDefault="00F90BDC"/>
    <w:p w14:paraId="42377439" w14:textId="77777777" w:rsidR="00F90BDC" w:rsidRDefault="00F90BDC">
      <w:r xmlns:w="http://schemas.openxmlformats.org/wordprocessingml/2006/main">
        <w:t xml:space="preserve">2: Me oleme kutsutud valmistama Issandale teed just nagu Jeesus tegi.</w:t>
      </w:r>
    </w:p>
    <w:p w14:paraId="64727609" w14:textId="77777777" w:rsidR="00F90BDC" w:rsidRDefault="00F90BDC"/>
    <w:p w14:paraId="1627347A" w14:textId="77777777" w:rsidR="00F90BDC" w:rsidRDefault="00F90BDC">
      <w:r xmlns:w="http://schemas.openxmlformats.org/wordprocessingml/2006/main">
        <w:t xml:space="preserve">1: Jesaja 40:3-5 – Ühe kutse hääl: „Kõrbes valmistage Issandale tee; tehke otse kõrbes meie Jumalale kiirtee.</w:t>
      </w:r>
    </w:p>
    <w:p w14:paraId="7914F3CC" w14:textId="77777777" w:rsidR="00F90BDC" w:rsidRDefault="00F90BDC"/>
    <w:p w14:paraId="33D9E441" w14:textId="77777777" w:rsidR="00F90BDC" w:rsidRDefault="00F90BDC">
      <w:r xmlns:w="http://schemas.openxmlformats.org/wordprocessingml/2006/main">
        <w:t xml:space="preserve">2: Malakia 3:1 – „Vaata, ma saadan oma käskjala, kes valmistab tee minu ette. Siis äkki tuleb Issand, keda sa otsid, oma templisse; lepingu sõnumitooja, keda sa ihaldad, tuleb,” ütleb kõigeväeline Issand.</w:t>
      </w:r>
    </w:p>
    <w:p w14:paraId="491650ED" w14:textId="77777777" w:rsidR="00F90BDC" w:rsidRDefault="00F90BDC"/>
    <w:p w14:paraId="782B8097" w14:textId="77777777" w:rsidR="00F90BDC" w:rsidRDefault="00F90BDC">
      <w:r xmlns:w="http://schemas.openxmlformats.org/wordprocessingml/2006/main">
        <w:t xml:space="preserve">Luuka 7:28 Sest ma ütlen teile: naistest sündinute seas ei ole suuremat prohvetit kui Ristija Johannes, aga kes on väiksem Jumala riigis, on temast suurem.</w:t>
      </w:r>
    </w:p>
    <w:p w14:paraId="37F121A8" w14:textId="77777777" w:rsidR="00F90BDC" w:rsidRDefault="00F90BDC"/>
    <w:p w14:paraId="38A50D2A" w14:textId="77777777" w:rsidR="00F90BDC" w:rsidRDefault="00F90BDC">
      <w:r xmlns:w="http://schemas.openxmlformats.org/wordprocessingml/2006/main">
        <w:t xml:space="preserve">See lõik kuulutab, et Ristija Johannes on naistest sündinute seas suurim prohvet, kuid isegi väikseim Jumala riigis on temast suurem.</w:t>
      </w:r>
    </w:p>
    <w:p w14:paraId="2EF6C3A6" w14:textId="77777777" w:rsidR="00F90BDC" w:rsidRDefault="00F90BDC"/>
    <w:p w14:paraId="4BBC8468" w14:textId="77777777" w:rsidR="00F90BDC" w:rsidRDefault="00F90BDC">
      <w:r xmlns:w="http://schemas.openxmlformats.org/wordprocessingml/2006/main">
        <w:t xml:space="preserve">1. Kuningriigi jõud: Jumala väe suuruse mõistmine</w:t>
      </w:r>
    </w:p>
    <w:p w14:paraId="1A30601A" w14:textId="77777777" w:rsidR="00F90BDC" w:rsidRDefault="00F90BDC"/>
    <w:p w14:paraId="4CE38283" w14:textId="77777777" w:rsidR="00F90BDC" w:rsidRDefault="00F90BDC">
      <w:r xmlns:w="http://schemas.openxmlformats.org/wordprocessingml/2006/main">
        <w:t xml:space="preserve">2. Jumala plaani järgimine: Jumala kuningriigis kõige vähemate omaks võtmine</w:t>
      </w:r>
    </w:p>
    <w:p w14:paraId="4F12B6DA" w14:textId="77777777" w:rsidR="00F90BDC" w:rsidRDefault="00F90BDC"/>
    <w:p w14:paraId="1BFDAC2E" w14:textId="77777777" w:rsidR="00F90BDC" w:rsidRDefault="00F90BDC">
      <w:r xmlns:w="http://schemas.openxmlformats.org/wordprocessingml/2006/main">
        <w:t xml:space="preserve">1. Matteuse 11:11 – "Tõesti, ma ütlen teile, naistest sündinute seas ei ole tõusnud suuremat kui Ristija Johannes, aga kes on taevariigis väiksem, on temast suurem."</w:t>
      </w:r>
    </w:p>
    <w:p w14:paraId="6DC31229" w14:textId="77777777" w:rsidR="00F90BDC" w:rsidRDefault="00F90BDC"/>
    <w:p w14:paraId="6F9CAA99" w14:textId="77777777" w:rsidR="00F90BDC" w:rsidRDefault="00F90BDC">
      <w:r xmlns:w="http://schemas.openxmlformats.org/wordprocessingml/2006/main">
        <w:t xml:space="preserve">2. 1. Peetruse 2:9 – "Aga teie olete valitud rahvas, kuninglik preesterkond, püha rahvas, Jumala eriline omand, et saaksite kuulutada kiitust sellele, kes teid pimedusest oma imelisse valgusesse kutsus."</w:t>
      </w:r>
    </w:p>
    <w:p w14:paraId="6849AB96" w14:textId="77777777" w:rsidR="00F90BDC" w:rsidRDefault="00F90BDC"/>
    <w:p w14:paraId="6D488B02" w14:textId="77777777" w:rsidR="00F90BDC" w:rsidRDefault="00F90BDC">
      <w:r xmlns:w="http://schemas.openxmlformats.org/wordprocessingml/2006/main">
        <w:t xml:space="preserve">Luuka 7:29 Ja kogu rahvas, kes teda kuulis, ja tölnerid tunnistasid Jumala õigeks, saades ristitud Johannese ristimisega.</w:t>
      </w:r>
    </w:p>
    <w:p w14:paraId="1309ACB0" w14:textId="77777777" w:rsidR="00F90BDC" w:rsidRDefault="00F90BDC"/>
    <w:p w14:paraId="75329135" w14:textId="77777777" w:rsidR="00F90BDC" w:rsidRDefault="00F90BDC">
      <w:r xmlns:w="http://schemas.openxmlformats.org/wordprocessingml/2006/main">
        <w:t xml:space="preserve">Inimesed, kes kuulsid Jeesust ja tölnereid, ristiti Johannese poolt ja tunnistasid Jumala õigeks.</w:t>
      </w:r>
    </w:p>
    <w:p w14:paraId="2FF9A414" w14:textId="77777777" w:rsidR="00F90BDC" w:rsidRDefault="00F90BDC"/>
    <w:p w14:paraId="171856A1" w14:textId="77777777" w:rsidR="00F90BDC" w:rsidRDefault="00F90BDC">
      <w:r xmlns:w="http://schemas.openxmlformats.org/wordprocessingml/2006/main">
        <w:t xml:space="preserve">1. Peame vastu võtma Johannese ristimise ja õigeks tegema Jumala.</w:t>
      </w:r>
    </w:p>
    <w:p w14:paraId="1BC01D48" w14:textId="77777777" w:rsidR="00F90BDC" w:rsidRDefault="00F90BDC"/>
    <w:p w14:paraId="34300EE0" w14:textId="77777777" w:rsidR="00F90BDC" w:rsidRDefault="00F90BDC">
      <w:r xmlns:w="http://schemas.openxmlformats.org/wordprocessingml/2006/main">
        <w:t xml:space="preserve">2. Jeesuse sõnade jõud ja see, kuidas need võivad inimesi kokku viia, et Jumalat õigeks mõista.</w:t>
      </w:r>
    </w:p>
    <w:p w14:paraId="32B7784C" w14:textId="77777777" w:rsidR="00F90BDC" w:rsidRDefault="00F90BDC"/>
    <w:p w14:paraId="438EDC0B" w14:textId="77777777" w:rsidR="00F90BDC" w:rsidRDefault="00F90BDC">
      <w:r xmlns:w="http://schemas.openxmlformats.org/wordprocessingml/2006/main">
        <w:t xml:space="preserve">1. Luuka 7:29</w:t>
      </w:r>
    </w:p>
    <w:p w14:paraId="5A9C6311" w14:textId="77777777" w:rsidR="00F90BDC" w:rsidRDefault="00F90BDC"/>
    <w:p w14:paraId="3C91718C" w14:textId="77777777" w:rsidR="00F90BDC" w:rsidRDefault="00F90BDC">
      <w:r xmlns:w="http://schemas.openxmlformats.org/wordprocessingml/2006/main">
        <w:t xml:space="preserve">2. Roomlastele 3:25-26 – "Sest Jumal esitas Jeesuse patuohvrina. Inimesed on Jumala ees õigeks tehtud, kui nad usuvad, et Jeesus ohverdas oma elu, valades oma verd. Seda tehti selleks, et näidata, et Jumal oma kannatlikkuses oli jätnud eelnevalt tehtud patud karistamata."</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 7:30 Aga variserid ja seadusetundjad lükkasid tagasi Jumala kavatsuse endi vastu, sest nad ei ole tema poolt ristitud.</w:t>
      </w:r>
    </w:p>
    <w:p w14:paraId="77A9043C" w14:textId="77777777" w:rsidR="00F90BDC" w:rsidRDefault="00F90BDC"/>
    <w:p w14:paraId="2A145E12" w14:textId="77777777" w:rsidR="00F90BDC" w:rsidRDefault="00F90BDC">
      <w:r xmlns:w="http://schemas.openxmlformats.org/wordprocessingml/2006/main">
        <w:t xml:space="preserve">Variserid ja juristid keeldusid Jumala nõuannet vastu võtmast, keeldudes laskmast end ristida.</w:t>
      </w:r>
    </w:p>
    <w:p w14:paraId="6A699E25" w14:textId="77777777" w:rsidR="00F90BDC" w:rsidRDefault="00F90BDC"/>
    <w:p w14:paraId="70E4E7D3" w14:textId="77777777" w:rsidR="00F90BDC" w:rsidRDefault="00F90BDC">
      <w:r xmlns:w="http://schemas.openxmlformats.org/wordprocessingml/2006/main">
        <w:t xml:space="preserve">1. Võtta vastu Jumala nõu ja alandada end tema ees.</w:t>
      </w:r>
    </w:p>
    <w:p w14:paraId="189E898F" w14:textId="77777777" w:rsidR="00F90BDC" w:rsidRDefault="00F90BDC"/>
    <w:p w14:paraId="150FE8D3" w14:textId="77777777" w:rsidR="00F90BDC" w:rsidRDefault="00F90BDC">
      <w:r xmlns:w="http://schemas.openxmlformats.org/wordprocessingml/2006/main">
        <w:t xml:space="preserve">2. Ristimise tähtsus ja selle mõju meie suhetele Jumalaga.</w:t>
      </w:r>
    </w:p>
    <w:p w14:paraId="1E63B122" w14:textId="77777777" w:rsidR="00F90BDC" w:rsidRDefault="00F90BDC"/>
    <w:p w14:paraId="718F2DF4" w14:textId="77777777" w:rsidR="00F90BDC" w:rsidRDefault="00F90BDC">
      <w:r xmlns:w="http://schemas.openxmlformats.org/wordprocessingml/2006/main">
        <w:t xml:space="preserve">1. Roomlastele 10:9-10 - "et kui sa oma suuga tunnistad Issandat Jeesust ja usud oma südames, et Jumal on ta surnuist üles äratanud, siis sind päästetakse. 10 Sest südamega usutakse õiguseks ja suuga tunnistatakse päästeks."</w:t>
      </w:r>
    </w:p>
    <w:p w14:paraId="1CE2EA38" w14:textId="77777777" w:rsidR="00F90BDC" w:rsidRDefault="00F90BDC"/>
    <w:p w14:paraId="4840347E" w14:textId="77777777" w:rsidR="00F90BDC" w:rsidRDefault="00F90BDC">
      <w:r xmlns:w="http://schemas.openxmlformats.org/wordprocessingml/2006/main">
        <w:t xml:space="preserve">2. Jaakobuse 4:6-7 – "Kuid Ta annab rohkem armu. Seetõttu Ta ütleb: "Jumal seisab uhketele vastu, aga alandlikele annab armu." 7 Seepärast alistuge Jumalale. Seiske vastu kuradile, siis ta põgeneb teie eest."</w:t>
      </w:r>
    </w:p>
    <w:p w14:paraId="622AB0EB" w14:textId="77777777" w:rsidR="00F90BDC" w:rsidRDefault="00F90BDC"/>
    <w:p w14:paraId="1AD21DD6" w14:textId="77777777" w:rsidR="00F90BDC" w:rsidRDefault="00F90BDC">
      <w:r xmlns:w="http://schemas.openxmlformats.org/wordprocessingml/2006/main">
        <w:t xml:space="preserve">Luuka 7:31 Ja Issand ütles: "Millega ma siis võrdlen selle põlvkonna mehi?" ja missugused nad on?</w:t>
      </w:r>
    </w:p>
    <w:p w14:paraId="09CF54E4" w14:textId="77777777" w:rsidR="00F90BDC" w:rsidRDefault="00F90BDC"/>
    <w:p w14:paraId="71F86081" w14:textId="77777777" w:rsidR="00F90BDC" w:rsidRDefault="00F90BDC">
      <w:r xmlns:w="http://schemas.openxmlformats.org/wordprocessingml/2006/main">
        <w:t xml:space="preserve">Issand Jeesus küsis, millised on selle põlvkonna mehed.</w:t>
      </w:r>
    </w:p>
    <w:p w14:paraId="609B1F1C" w14:textId="77777777" w:rsidR="00F90BDC" w:rsidRDefault="00F90BDC"/>
    <w:p w14:paraId="3A0564E4" w14:textId="77777777" w:rsidR="00F90BDC" w:rsidRDefault="00F90BDC">
      <w:r xmlns:w="http://schemas.openxmlformats.org/wordprocessingml/2006/main">
        <w:t xml:space="preserve">1. Selle põlvkonna mehed: tänapäeva ühiskonna võrdlemine Piibli standarditega</w:t>
      </w:r>
    </w:p>
    <w:p w14:paraId="7BFC51FF" w14:textId="77777777" w:rsidR="00F90BDC" w:rsidRDefault="00F90BDC"/>
    <w:p w14:paraId="19E2954E" w14:textId="77777777" w:rsidR="00F90BDC" w:rsidRDefault="00F90BDC">
      <w:r xmlns:w="http://schemas.openxmlformats.org/wordprocessingml/2006/main">
        <w:t xml:space="preserve">2. Elamine maailmas, mis ei väärtusta Piibli standardeid</w:t>
      </w:r>
    </w:p>
    <w:p w14:paraId="248699F2" w14:textId="77777777" w:rsidR="00F90BDC" w:rsidRDefault="00F90BDC"/>
    <w:p w14:paraId="5ACC8CC3" w14:textId="77777777" w:rsidR="00F90BDC" w:rsidRDefault="00F90BDC">
      <w:r xmlns:w="http://schemas.openxmlformats.org/wordprocessingml/2006/main">
        <w:t xml:space="preserve">1. Roomlastele 12:2 – Ärge muganduge selle maailmaga, vaid muutuge oma meele uuendamise läbi.</w:t>
      </w:r>
    </w:p>
    <w:p w14:paraId="7441095A" w14:textId="77777777" w:rsidR="00F90BDC" w:rsidRDefault="00F90BDC"/>
    <w:p w14:paraId="7E10ACD7" w14:textId="77777777" w:rsidR="00F90BDC" w:rsidRDefault="00F90BDC">
      <w:r xmlns:w="http://schemas.openxmlformats.org/wordprocessingml/2006/main">
        <w:t xml:space="preserve">2. Jaakobuse 4:4 – Te abielurikkujad! Kas te ei tea, et sõprus maailmaga on vaen Jumala vastu?</w:t>
      </w:r>
    </w:p>
    <w:p w14:paraId="60C3AAB7" w14:textId="77777777" w:rsidR="00F90BDC" w:rsidRDefault="00F90BDC"/>
    <w:p w14:paraId="4D791D00" w14:textId="77777777" w:rsidR="00F90BDC" w:rsidRDefault="00F90BDC">
      <w:r xmlns:w="http://schemas.openxmlformats.org/wordprocessingml/2006/main">
        <w:t xml:space="preserve">Luuka 7:32 Nad on nagu lapsed, kes istuvad turul ja hüüavad üksteisele ja ütlevad: "Me oleme teile pilli pillitanud, aga te ei tantsinud!" me oleme teie ees leinanud ja teie ei ole nutnud.</w:t>
      </w:r>
    </w:p>
    <w:p w14:paraId="3A5A5FC5" w14:textId="77777777" w:rsidR="00F90BDC" w:rsidRDefault="00F90BDC"/>
    <w:p w14:paraId="3818C915" w14:textId="77777777" w:rsidR="00F90BDC" w:rsidRDefault="00F90BDC">
      <w:r xmlns:w="http://schemas.openxmlformats.org/wordprocessingml/2006/main">
        <w:t xml:space="preserve">Inimesi võib võrrelda lastega turul, kes helistavad üksteisele, kuid ei saa soovitud vastust.</w:t>
      </w:r>
    </w:p>
    <w:p w14:paraId="29E6ED2B" w14:textId="77777777" w:rsidR="00F90BDC" w:rsidRDefault="00F90BDC"/>
    <w:p w14:paraId="1B25497D" w14:textId="77777777" w:rsidR="00F90BDC" w:rsidRDefault="00F90BDC">
      <w:r xmlns:w="http://schemas.openxmlformats.org/wordprocessingml/2006/main">
        <w:t xml:space="preserve">1: Peame olema valmis vastama Jumala kutsele, avades oma südamed rõõmudele ja muredele, mida Ta toob.</w:t>
      </w:r>
    </w:p>
    <w:p w14:paraId="0081031A" w14:textId="77777777" w:rsidR="00F90BDC" w:rsidRDefault="00F90BDC"/>
    <w:p w14:paraId="7060A2E2" w14:textId="77777777" w:rsidR="00F90BDC" w:rsidRDefault="00F90BDC">
      <w:r xmlns:w="http://schemas.openxmlformats.org/wordprocessingml/2006/main">
        <w:t xml:space="preserve">2: Peame olema ettevaatlikud, et me ei muutuks Jumala suhtluse suhtes ükskõikseks, kuna see võib viia vaimse stagnatsioonini.</w:t>
      </w:r>
    </w:p>
    <w:p w14:paraId="465598E9" w14:textId="77777777" w:rsidR="00F90BDC" w:rsidRDefault="00F90BDC"/>
    <w:p w14:paraId="5CD7FBBC" w14:textId="77777777" w:rsidR="00F90BDC" w:rsidRDefault="00F90BDC">
      <w:r xmlns:w="http://schemas.openxmlformats.org/wordprocessingml/2006/main">
        <w:t xml:space="preserve">1: Jesaja 55:6 - "Otsige Issandat, kuni teda leitakse, hüüake teda, kui ta on lähedal."</w:t>
      </w:r>
    </w:p>
    <w:p w14:paraId="64E13403" w14:textId="77777777" w:rsidR="00F90BDC" w:rsidRDefault="00F90BDC"/>
    <w:p w14:paraId="2E953354" w14:textId="77777777" w:rsidR="00F90BDC" w:rsidRDefault="00F90BDC">
      <w:r xmlns:w="http://schemas.openxmlformats.org/wordprocessingml/2006/main">
        <w:t xml:space="preserve">2: Roomlastele 12:2 – "Ärge muganduge selle maailmaga, vaid muutuge oma meele uuenemise läbi, et te läbi proovite mõistaksite, mis on Jumala tahe, mis on hea, meelepärane ja täiuslik."</w:t>
      </w:r>
    </w:p>
    <w:p w14:paraId="2CDEE7FF" w14:textId="77777777" w:rsidR="00F90BDC" w:rsidRDefault="00F90BDC"/>
    <w:p w14:paraId="7E76EA3D" w14:textId="77777777" w:rsidR="00F90BDC" w:rsidRDefault="00F90BDC">
      <w:r xmlns:w="http://schemas.openxmlformats.org/wordprocessingml/2006/main">
        <w:t xml:space="preserve">Luuka 7:33 Sest Ristija Johannes ei söö leiba ega joo veini; ja te ütlete: Temas on kurat.</w:t>
      </w:r>
    </w:p>
    <w:p w14:paraId="330526BD" w14:textId="77777777" w:rsidR="00F90BDC" w:rsidRDefault="00F90BDC"/>
    <w:p w14:paraId="67ABEECF" w14:textId="77777777" w:rsidR="00F90BDC" w:rsidRDefault="00F90BDC">
      <w:r xmlns:w="http://schemas.openxmlformats.org/wordprocessingml/2006/main">
        <w:t xml:space="preserve">Inimesed kritiseerisid Ristija Johannest selle eest, et ta ei järginud samu sotsiaalseid tavasid nagu nemad, väites, et tal on kurat.</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Kuidas vastata kriitikale Grace'iga.</w:t>
      </w:r>
    </w:p>
    <w:p w14:paraId="2D3C4078" w14:textId="77777777" w:rsidR="00F90BDC" w:rsidRDefault="00F90BDC"/>
    <w:p w14:paraId="7B8213A2" w14:textId="77777777" w:rsidR="00F90BDC" w:rsidRDefault="00F90BDC">
      <w:r xmlns:w="http://schemas.openxmlformats.org/wordprocessingml/2006/main">
        <w:t xml:space="preserve">2. Enesekontrolli tähtsus.</w:t>
      </w:r>
    </w:p>
    <w:p w14:paraId="4838181A" w14:textId="77777777" w:rsidR="00F90BDC" w:rsidRDefault="00F90BDC"/>
    <w:p w14:paraId="2B0166CD" w14:textId="77777777" w:rsidR="00F90BDC" w:rsidRDefault="00F90BDC">
      <w:r xmlns:w="http://schemas.openxmlformats.org/wordprocessingml/2006/main">
        <w:t xml:space="preserve">1. 1. Korintlastele 10:13 – "Teid pole tabanud ükski kiusatus, mis ei oleks inimeste jaoks tavaline. Jumal on ustav ja ta ei lase teid kiusata üle teie võimete, kuid koos kiusatusega pakub ta ka pääsetee. et sa suudaksid seda taluda."</w:t>
      </w:r>
    </w:p>
    <w:p w14:paraId="6FD199A4" w14:textId="77777777" w:rsidR="00F90BDC" w:rsidRDefault="00F90BDC"/>
    <w:p w14:paraId="57001A3E" w14:textId="77777777" w:rsidR="00F90BDC" w:rsidRDefault="00F90BDC">
      <w:r xmlns:w="http://schemas.openxmlformats.org/wordprocessingml/2006/main">
        <w:t xml:space="preserve">2. Filiplastele 4:5 – "Teie mõistlikkus olgu kõigile teada. Issand on lähedal."</w:t>
      </w:r>
    </w:p>
    <w:p w14:paraId="39FBAB7E" w14:textId="77777777" w:rsidR="00F90BDC" w:rsidRDefault="00F90BDC"/>
    <w:p w14:paraId="06EEDAFE" w14:textId="77777777" w:rsidR="00F90BDC" w:rsidRDefault="00F90BDC">
      <w:r xmlns:w="http://schemas.openxmlformats.org/wordprocessingml/2006/main">
        <w:t xml:space="preserve">Luuka 7:34 Inimese Poeg on tulnud, sööb ja joob; ja te ütlete: 'Vaata, ahvatlev mees ja veinijooja, tölneride ja patuste sõber!</w:t>
      </w:r>
    </w:p>
    <w:p w14:paraId="1453EA10" w14:textId="77777777" w:rsidR="00F90BDC" w:rsidRDefault="00F90BDC"/>
    <w:p w14:paraId="72472C98" w14:textId="77777777" w:rsidR="00F90BDC" w:rsidRDefault="00F90BDC">
      <w:r xmlns:w="http://schemas.openxmlformats.org/wordprocessingml/2006/main">
        <w:t xml:space="preserve">Inimese Poeg on tulnud, sööb ja joob, ometi süüdistatakse Teda söömises ja veinijoojas, tölneride ja patuste sõbras.</w:t>
      </w:r>
    </w:p>
    <w:p w14:paraId="2F86B9AF" w14:textId="77777777" w:rsidR="00F90BDC" w:rsidRDefault="00F90BDC"/>
    <w:p w14:paraId="5E8E28CB" w14:textId="77777777" w:rsidR="00F90BDC" w:rsidRDefault="00F90BDC">
      <w:r xmlns:w="http://schemas.openxmlformats.org/wordprocessingml/2006/main">
        <w:t xml:space="preserve">1. Kristuse ja Tema teenimise vastuvõtmine</w:t>
      </w:r>
    </w:p>
    <w:p w14:paraId="0EBFD2C2" w14:textId="77777777" w:rsidR="00F90BDC" w:rsidRDefault="00F90BDC"/>
    <w:p w14:paraId="70051C3D" w14:textId="77777777" w:rsidR="00F90BDC" w:rsidRDefault="00F90BDC">
      <w:r xmlns:w="http://schemas.openxmlformats.org/wordprocessingml/2006/main">
        <w:t xml:space="preserve">2. Jeesuse avatus kõigile inimestele</w:t>
      </w:r>
    </w:p>
    <w:p w14:paraId="0F19401B" w14:textId="77777777" w:rsidR="00F90BDC" w:rsidRDefault="00F90BDC"/>
    <w:p w14:paraId="56BD0DAB" w14:textId="77777777" w:rsidR="00F90BDC" w:rsidRDefault="00F90BDC">
      <w:r xmlns:w="http://schemas.openxmlformats.org/wordprocessingml/2006/main">
        <w:t xml:space="preserve">1. Matteuse 11:19 - "Inimese Poeg tuli, sööb ja joob, ja nad ütlevad: "Vaata, sööja ja joodik, tölneride ja patuste sõber!" Ometi õigustatakse tarkust tema tegudega."</w:t>
      </w:r>
    </w:p>
    <w:p w14:paraId="2DC24C5D" w14:textId="77777777" w:rsidR="00F90BDC" w:rsidRDefault="00F90BDC"/>
    <w:p w14:paraId="11F84D33" w14:textId="77777777" w:rsidR="00F90BDC" w:rsidRDefault="00F90BDC">
      <w:r xmlns:w="http://schemas.openxmlformats.org/wordprocessingml/2006/main">
        <w:t xml:space="preserve">2. Johannese 8:12 – "Jeesus rääkis taas nendega, öeldes: "Mina olen maailma valgus. Kes järgneb mulle, ei käi pimeduses, vaid tal on elu valgus."</w:t>
      </w:r>
    </w:p>
    <w:p w14:paraId="7DB666F4" w14:textId="77777777" w:rsidR="00F90BDC" w:rsidRDefault="00F90BDC"/>
    <w:p w14:paraId="59989F24" w14:textId="77777777" w:rsidR="00F90BDC" w:rsidRDefault="00F90BDC">
      <w:r xmlns:w="http://schemas.openxmlformats.org/wordprocessingml/2006/main">
        <w:t xml:space="preserve">Luuka 7:35 Aga tarkus on õigustatud kõigi tema laste poolt.</w:t>
      </w:r>
    </w:p>
    <w:p w14:paraId="4F1E15B3" w14:textId="77777777" w:rsidR="00F90BDC" w:rsidRDefault="00F90BDC"/>
    <w:p w14:paraId="503343E6" w14:textId="77777777" w:rsidR="00F90BDC" w:rsidRDefault="00F90BDC">
      <w:r xmlns:w="http://schemas.openxmlformats.org/wordprocessingml/2006/main">
        <w:t xml:space="preserve">Jeesus õpetab inimestele, et need, kes on targad, mõistetakse õigeks nende endi laste kaudu.</w:t>
      </w:r>
    </w:p>
    <w:p w14:paraId="59C0C085" w14:textId="77777777" w:rsidR="00F90BDC" w:rsidRDefault="00F90BDC"/>
    <w:p w14:paraId="52A692B8" w14:textId="77777777" w:rsidR="00F90BDC" w:rsidRDefault="00F90BDC">
      <w:r xmlns:w="http://schemas.openxmlformats.org/wordprocessingml/2006/main">
        <w:t xml:space="preserve">1. Tõeline tarkus saab tasu</w:t>
      </w:r>
    </w:p>
    <w:p w14:paraId="5B5785F8" w14:textId="77777777" w:rsidR="00F90BDC" w:rsidRDefault="00F90BDC"/>
    <w:p w14:paraId="47BB4EDD" w14:textId="77777777" w:rsidR="00F90BDC" w:rsidRDefault="00F90BDC">
      <w:r xmlns:w="http://schemas.openxmlformats.org/wordprocessingml/2006/main">
        <w:t xml:space="preserve">2. Tarkuse õnnistused</w:t>
      </w:r>
    </w:p>
    <w:p w14:paraId="77CD50F8" w14:textId="77777777" w:rsidR="00F90BDC" w:rsidRDefault="00F90BDC"/>
    <w:p w14:paraId="1AA82E63" w14:textId="77777777" w:rsidR="00F90BDC" w:rsidRDefault="00F90BDC">
      <w:r xmlns:w="http://schemas.openxmlformats.org/wordprocessingml/2006/main">
        <w:t xml:space="preserve">1. Õpetussõnad 2:6-7 – Sest Issand annab tarkust; tema suust tuleb teadmine ja mõistmine; ta varub õigetele tarkust; ta on kilp neile, kes kõnnivad ausalt.</w:t>
      </w:r>
    </w:p>
    <w:p w14:paraId="41083BD8" w14:textId="77777777" w:rsidR="00F90BDC" w:rsidRDefault="00F90BDC"/>
    <w:p w14:paraId="73ECA9ED" w14:textId="77777777" w:rsidR="00F90BDC" w:rsidRDefault="00F90BDC">
      <w:r xmlns:w="http://schemas.openxmlformats.org/wordprocessingml/2006/main">
        <w:t xml:space="preserve">2. Koloslastele 2:3 – kelles on peidus kõik tarkuse ja teadmiste aarded.</w:t>
      </w:r>
    </w:p>
    <w:p w14:paraId="593FEED8" w14:textId="77777777" w:rsidR="00F90BDC" w:rsidRDefault="00F90BDC"/>
    <w:p w14:paraId="04BAB727" w14:textId="77777777" w:rsidR="00F90BDC" w:rsidRDefault="00F90BDC">
      <w:r xmlns:w="http://schemas.openxmlformats.org/wordprocessingml/2006/main">
        <w:t xml:space="preserve">Luuka 7:36 Ja üks variseridest palus teda, et ta sööks koos temaga. Ja ta läks variseri majja ja istus sööma.</w:t>
      </w:r>
    </w:p>
    <w:p w14:paraId="0A110F1D" w14:textId="77777777" w:rsidR="00F90BDC" w:rsidRDefault="00F90BDC"/>
    <w:p w14:paraId="4B7D8B00" w14:textId="77777777" w:rsidR="00F90BDC" w:rsidRDefault="00F90BDC">
      <w:r xmlns:w="http://schemas.openxmlformats.org/wordprocessingml/2006/main">
        <w:t xml:space="preserve">Jeesus kutsuti ühe variseri majja sööma.</w:t>
      </w:r>
    </w:p>
    <w:p w14:paraId="2A4A5312" w14:textId="77777777" w:rsidR="00F90BDC" w:rsidRDefault="00F90BDC"/>
    <w:p w14:paraId="0061ABBD" w14:textId="77777777" w:rsidR="00F90BDC" w:rsidRDefault="00F90BDC">
      <w:r xmlns:w="http://schemas.openxmlformats.org/wordprocessingml/2006/main">
        <w:t xml:space="preserve">1. Külalislahkuse tähendus: Jeesuse tervitamine meie kodudesse</w:t>
      </w:r>
    </w:p>
    <w:p w14:paraId="3E062F1A" w14:textId="77777777" w:rsidR="00F90BDC" w:rsidRDefault="00F90BDC"/>
    <w:p w14:paraId="0E49D031" w14:textId="77777777" w:rsidR="00F90BDC" w:rsidRDefault="00F90BDC">
      <w:r xmlns:w="http://schemas.openxmlformats.org/wordprocessingml/2006/main">
        <w:t xml:space="preserve">2. Kutse jõud: teiste poole ulatamine</w:t>
      </w:r>
    </w:p>
    <w:p w14:paraId="40C49E33" w14:textId="77777777" w:rsidR="00F90BDC" w:rsidRDefault="00F90BDC"/>
    <w:p w14:paraId="51F5DF6C" w14:textId="77777777" w:rsidR="00F90BDC" w:rsidRDefault="00F90BDC">
      <w:r xmlns:w="http://schemas.openxmlformats.org/wordprocessingml/2006/main">
        <w:t xml:space="preserve">1. Roomlastele 12:13 – jagage seda abivajava Issanda rahvaga. Harjutage külalislahkust.</w:t>
      </w:r>
    </w:p>
    <w:p w14:paraId="6089045B" w14:textId="77777777" w:rsidR="00F90BDC" w:rsidRDefault="00F90BDC"/>
    <w:p w14:paraId="0378F3E6" w14:textId="77777777" w:rsidR="00F90BDC" w:rsidRDefault="00F90BDC">
      <w:r xmlns:w="http://schemas.openxmlformats.org/wordprocessingml/2006/main">
        <w:t xml:space="preserve">2. Heebrealastele 13:2 – Ärge unustage võõraste vastu külalislahkust üles näidata, sest nii toimides on mõned inimesed ilmutanud külalislahkust inglite vastu, ilma et nad seda teaksid.</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 7:37 Ja vaata, üks patune naine linnas, kui ta teadis, et Jeesus istus variseride kojas, tõi alabasterkarbi salviga,</w:t>
      </w:r>
    </w:p>
    <w:p w14:paraId="3D3C2834" w14:textId="77777777" w:rsidR="00F90BDC" w:rsidRDefault="00F90BDC"/>
    <w:p w14:paraId="47DF2B3B" w14:textId="77777777" w:rsidR="00F90BDC" w:rsidRDefault="00F90BDC">
      <w:r xmlns:w="http://schemas.openxmlformats.org/wordprocessingml/2006/main">
        <w:t xml:space="preserve">Naine, kes oli teadaolevalt patune, näitas oma armastust ja imetlust Jeesuse vastu, tuues kaasa alabasterkarbi salvi.</w:t>
      </w:r>
    </w:p>
    <w:p w14:paraId="578A5631" w14:textId="77777777" w:rsidR="00F90BDC" w:rsidRDefault="00F90BDC"/>
    <w:p w14:paraId="711974E2" w14:textId="77777777" w:rsidR="00F90BDC" w:rsidRDefault="00F90BDC">
      <w:r xmlns:w="http://schemas.openxmlformats.org/wordprocessingml/2006/main">
        <w:t xml:space="preserve">1. Armastuse ja tänulikkuse demonstreerimise jõud</w:t>
      </w:r>
    </w:p>
    <w:p w14:paraId="78A5EF32" w14:textId="77777777" w:rsidR="00F90BDC" w:rsidRDefault="00F90BDC"/>
    <w:p w14:paraId="10D63CFD" w14:textId="77777777" w:rsidR="00F90BDC" w:rsidRDefault="00F90BDC">
      <w:r xmlns:w="http://schemas.openxmlformats.org/wordprocessingml/2006/main">
        <w:t xml:space="preserve">2. Jeesuse tingimusteta andestus</w:t>
      </w:r>
    </w:p>
    <w:p w14:paraId="05EE7813" w14:textId="77777777" w:rsidR="00F90BDC" w:rsidRDefault="00F90BDC"/>
    <w:p w14:paraId="2881334A" w14:textId="77777777" w:rsidR="00F90BDC" w:rsidRDefault="00F90BDC">
      <w:r xmlns:w="http://schemas.openxmlformats.org/wordprocessingml/2006/main">
        <w:t xml:space="preserve">1. Roomlastele 5:8 – Kuid Jumal näitab oma armastust meie vastu sellega: Kristus suri meie eest, kui me olime veel patused.</w:t>
      </w:r>
    </w:p>
    <w:p w14:paraId="7F99752C" w14:textId="77777777" w:rsidR="00F90BDC" w:rsidRDefault="00F90BDC"/>
    <w:p w14:paraId="3D310A47" w14:textId="77777777" w:rsidR="00F90BDC" w:rsidRDefault="00F90BDC">
      <w:r xmlns:w="http://schemas.openxmlformats.org/wordprocessingml/2006/main">
        <w:t xml:space="preserve">2. Matteuse 6:12 – Ja anna meile andeks meie võlad, nagu ka meie oleme andeks andnud oma võlglastele.</w:t>
      </w:r>
    </w:p>
    <w:p w14:paraId="1D6411D9" w14:textId="77777777" w:rsidR="00F90BDC" w:rsidRDefault="00F90BDC"/>
    <w:p w14:paraId="230D7352" w14:textId="77777777" w:rsidR="00F90BDC" w:rsidRDefault="00F90BDC">
      <w:r xmlns:w="http://schemas.openxmlformats.org/wordprocessingml/2006/main">
        <w:t xml:space="preserve">Luuka 7:38 Ja seisis nuttes tema jalge ees ja hakkas pisarates ta jalgu pesema ja pühkis neid oma peakarvadega, suudles ta jalgu ja võidis neid salviga.</w:t>
      </w:r>
    </w:p>
    <w:p w14:paraId="560DE130" w14:textId="77777777" w:rsidR="00F90BDC" w:rsidRDefault="00F90BDC"/>
    <w:p w14:paraId="6D84C474" w14:textId="77777777" w:rsidR="00F90BDC" w:rsidRDefault="00F90BDC">
      <w:r xmlns:w="http://schemas.openxmlformats.org/wordprocessingml/2006/main">
        <w:t xml:space="preserve">Naine pesi ja suudles Jeesuse jalgu pisarate ja juustega ning võidis neid õliga.</w:t>
      </w:r>
    </w:p>
    <w:p w14:paraId="19718410" w14:textId="77777777" w:rsidR="00F90BDC" w:rsidRDefault="00F90BDC"/>
    <w:p w14:paraId="32E41F46" w14:textId="77777777" w:rsidR="00F90BDC" w:rsidRDefault="00F90BDC">
      <w:r xmlns:w="http://schemas.openxmlformats.org/wordprocessingml/2006/main">
        <w:t xml:space="preserve">1. Jeesus, kes on väärt meie armastust ja pühendumust</w:t>
      </w:r>
    </w:p>
    <w:p w14:paraId="74908283" w14:textId="77777777" w:rsidR="00F90BDC" w:rsidRDefault="00F90BDC"/>
    <w:p w14:paraId="66EBE3BC" w14:textId="77777777" w:rsidR="00F90BDC" w:rsidRDefault="00F90BDC">
      <w:r xmlns:w="http://schemas.openxmlformats.org/wordprocessingml/2006/main">
        <w:t xml:space="preserve">2. Kuidas näidata oma armastust Jeesuse vastu</w:t>
      </w:r>
    </w:p>
    <w:p w14:paraId="028C7ECA" w14:textId="77777777" w:rsidR="00F90BDC" w:rsidRDefault="00F90BDC"/>
    <w:p w14:paraId="62E8B68A" w14:textId="77777777" w:rsidR="00F90BDC" w:rsidRDefault="00F90BDC">
      <w:r xmlns:w="http://schemas.openxmlformats.org/wordprocessingml/2006/main">
        <w:t xml:space="preserve">1. Johannese 13:1-17 – Jeesus peseb oma jüngrite jalgu</w:t>
      </w:r>
    </w:p>
    <w:p w14:paraId="14AFBDF4" w14:textId="77777777" w:rsidR="00F90BDC" w:rsidRDefault="00F90BDC"/>
    <w:p w14:paraId="351700C0" w14:textId="77777777" w:rsidR="00F90BDC" w:rsidRDefault="00F90BDC">
      <w:r xmlns:w="http://schemas.openxmlformats.org/wordprocessingml/2006/main">
        <w:t xml:space="preserve">2. Roomlastele 12:1-2 – enese ohverdamine Jumalale elavate ohvritena</w:t>
      </w:r>
    </w:p>
    <w:p w14:paraId="4E8487B0" w14:textId="77777777" w:rsidR="00F90BDC" w:rsidRDefault="00F90BDC"/>
    <w:p w14:paraId="4D563EC8" w14:textId="77777777" w:rsidR="00F90BDC" w:rsidRDefault="00F90BDC">
      <w:r xmlns:w="http://schemas.openxmlformats.org/wordprocessingml/2006/main">
        <w:t xml:space="preserve">Luuka 7:39 Kui teda käskinud variser seda nägi, rääkis ta endas ja ütles: "Kui see mees oleks prohvet, siis ta oleks teadnud, kes ja milline naine see on, kes teda puudutab, sest ta on patune.</w:t>
      </w:r>
    </w:p>
    <w:p w14:paraId="00B36251" w14:textId="77777777" w:rsidR="00F90BDC" w:rsidRDefault="00F90BDC"/>
    <w:p w14:paraId="7CCF60DD" w14:textId="77777777" w:rsidR="00F90BDC" w:rsidRDefault="00F90BDC">
      <w:r xmlns:w="http://schemas.openxmlformats.org/wordprocessingml/2006/main">
        <w:t xml:space="preserve">Jeesuse õhtusöögile kutsunud variser oli šokeeritud, nähes, kuidas patune naine pisarate ja juustega ta jalgu peseb, uskudes, et tõeline prohvet oleks seda teadnud.</w:t>
      </w:r>
    </w:p>
    <w:p w14:paraId="3AC3FB44" w14:textId="77777777" w:rsidR="00F90BDC" w:rsidRDefault="00F90BDC"/>
    <w:p w14:paraId="0B8B442F" w14:textId="77777777" w:rsidR="00F90BDC" w:rsidRDefault="00F90BDC">
      <w:r xmlns:w="http://schemas.openxmlformats.org/wordprocessingml/2006/main">
        <w:t xml:space="preserve">1. Jeesus näitab meile armu ja andestuse väge, lubades ebamoraalsel naisel oma jalgu pesta.</w:t>
      </w:r>
    </w:p>
    <w:p w14:paraId="78C388CD" w14:textId="77777777" w:rsidR="00F90BDC" w:rsidRDefault="00F90BDC"/>
    <w:p w14:paraId="0064167D" w14:textId="77777777" w:rsidR="00F90BDC" w:rsidRDefault="00F90BDC">
      <w:r xmlns:w="http://schemas.openxmlformats.org/wordprocessingml/2006/main">
        <w:t xml:space="preserve">2. Peame olema valmis aktsepteerima ja andestama kõiki inimesi, olenemata nende minevikust.</w:t>
      </w:r>
    </w:p>
    <w:p w14:paraId="1ABF702F" w14:textId="77777777" w:rsidR="00F90BDC" w:rsidRDefault="00F90BDC"/>
    <w:p w14:paraId="3D3F8C73" w14:textId="77777777" w:rsidR="00F90BDC" w:rsidRDefault="00F90BDC">
      <w:r xmlns:w="http://schemas.openxmlformats.org/wordprocessingml/2006/main">
        <w:t xml:space="preserve">1. Roomlastele 5:8 – Jumal aga kiidab oma armastust meie vastu selles, et Kristus suri meie eest, kui me veel patused olime.</w:t>
      </w:r>
    </w:p>
    <w:p w14:paraId="49FBE3AE" w14:textId="77777777" w:rsidR="00F90BDC" w:rsidRDefault="00F90BDC"/>
    <w:p w14:paraId="5F5A6420" w14:textId="77777777" w:rsidR="00F90BDC" w:rsidRDefault="00F90BDC">
      <w:r xmlns:w="http://schemas.openxmlformats.org/wordprocessingml/2006/main">
        <w:t xml:space="preserve">2. Matteuse 7:1 – Ärge mõistke kohut, et teie üle kohut ei mõistetaks.</w:t>
      </w:r>
    </w:p>
    <w:p w14:paraId="29BFF844" w14:textId="77777777" w:rsidR="00F90BDC" w:rsidRDefault="00F90BDC"/>
    <w:p w14:paraId="44A41DF9" w14:textId="77777777" w:rsidR="00F90BDC" w:rsidRDefault="00F90BDC">
      <w:r xmlns:w="http://schemas.openxmlformats.org/wordprocessingml/2006/main">
        <w:t xml:space="preserve">Luuka 7:40 Ja Jeesus vastas talle ja ütles: "Siimon, mul on sulle midagi öelda!" Ja ta ütles: "Õpetaja, räägi edasi!"</w:t>
      </w:r>
    </w:p>
    <w:p w14:paraId="671EA80E" w14:textId="77777777" w:rsidR="00F90BDC" w:rsidRDefault="00F90BDC"/>
    <w:p w14:paraId="1E220FAF" w14:textId="77777777" w:rsidR="00F90BDC" w:rsidRDefault="00F90BDC">
      <w:r xmlns:w="http://schemas.openxmlformats.org/wordprocessingml/2006/main">
        <w:t xml:space="preserve">Jeesus kohtus Siimonaga ja tal oli talle midagi öelda, mistõttu Siimon palus tal kõnelemist jätkata.</w:t>
      </w:r>
    </w:p>
    <w:p w14:paraId="1BC063F3" w14:textId="77777777" w:rsidR="00F90BDC" w:rsidRDefault="00F90BDC"/>
    <w:p w14:paraId="3EC71DAC" w14:textId="77777777" w:rsidR="00F90BDC" w:rsidRDefault="00F90BDC">
      <w:r xmlns:w="http://schemas.openxmlformats.org/wordprocessingml/2006/main">
        <w:t xml:space="preserve">1. Jeesusel on meile kõigile midagi öelda – ärge kartke kuulata ja küsida rohkem.</w:t>
      </w:r>
    </w:p>
    <w:p w14:paraId="77CA1264" w14:textId="77777777" w:rsidR="00F90BDC" w:rsidRDefault="00F90BDC"/>
    <w:p w14:paraId="1E308E66" w14:textId="77777777" w:rsidR="00F90BDC" w:rsidRDefault="00F90BDC">
      <w:r xmlns:w="http://schemas.openxmlformats.org/wordprocessingml/2006/main">
        <w:t xml:space="preserve">2. Ava oma süda ja meel Jeesusele – Tal on sulle öelda midagi, mis võib sinu elu muuta.</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Johannese 3:18: "Lapsukesed, ärgem armastagem sõna ega keelega, vaid teoga ja tõega."</w:t>
      </w:r>
    </w:p>
    <w:p w14:paraId="729F018B" w14:textId="77777777" w:rsidR="00F90BDC" w:rsidRDefault="00F90BDC"/>
    <w:p w14:paraId="590B3179" w14:textId="77777777" w:rsidR="00F90BDC" w:rsidRDefault="00F90BDC">
      <w:r xmlns:w="http://schemas.openxmlformats.org/wordprocessingml/2006/main">
        <w:t xml:space="preserve">2. Jaakobuse 1:19-20: "Niisiis, mu armsad vennad, olgu iga inimene kiire kuulama, hiline rääkima, pikaldane vihale, sest inimese viha ei too Jumala õigust."</w:t>
      </w:r>
    </w:p>
    <w:p w14:paraId="1D75D217" w14:textId="77777777" w:rsidR="00F90BDC" w:rsidRDefault="00F90BDC"/>
    <w:p w14:paraId="4C097BBF" w14:textId="77777777" w:rsidR="00F90BDC" w:rsidRDefault="00F90BDC">
      <w:r xmlns:w="http://schemas.openxmlformats.org/wordprocessingml/2006/main">
        <w:t xml:space="preserve">Luuka 7:41 Ühel võlausaldajal oli kaks võlgnikku: üks võlgnes viissada penni ja teine viiskümmend.</w:t>
      </w:r>
    </w:p>
    <w:p w14:paraId="22DD1B7D" w14:textId="77777777" w:rsidR="00F90BDC" w:rsidRDefault="00F90BDC"/>
    <w:p w14:paraId="177460BB" w14:textId="77777777" w:rsidR="00F90BDC" w:rsidRDefault="00F90BDC">
      <w:r xmlns:w="http://schemas.openxmlformats.org/wordprocessingml/2006/main">
        <w:t xml:space="preserve">Tähendamissõna kahest võlglasest rõhutab andestuse tähtsust.</w:t>
      </w:r>
    </w:p>
    <w:p w14:paraId="66AFA300" w14:textId="77777777" w:rsidR="00F90BDC" w:rsidRDefault="00F90BDC"/>
    <w:p w14:paraId="7B0D1242" w14:textId="77777777" w:rsidR="00F90BDC" w:rsidRDefault="00F90BDC">
      <w:r xmlns:w="http://schemas.openxmlformats.org/wordprocessingml/2006/main">
        <w:t xml:space="preserve">1: Jumala andestus on lõpmatult suurem kui meie oma ja me peaksime olema kiired andestama neile, kes on meile ülekohut teinud.</w:t>
      </w:r>
    </w:p>
    <w:p w14:paraId="3F827752" w14:textId="77777777" w:rsidR="00F90BDC" w:rsidRDefault="00F90BDC"/>
    <w:p w14:paraId="0B285CAF" w14:textId="77777777" w:rsidR="00F90BDC" w:rsidRDefault="00F90BDC">
      <w:r xmlns:w="http://schemas.openxmlformats.org/wordprocessingml/2006/main">
        <w:t xml:space="preserve">2: Me ei tohiks teiste üle ülemäära hukka mõista, sest meil kõigil on oma patud kanda.</w:t>
      </w:r>
    </w:p>
    <w:p w14:paraId="26785B86" w14:textId="77777777" w:rsidR="00F90BDC" w:rsidRDefault="00F90BDC"/>
    <w:p w14:paraId="725BF520" w14:textId="77777777" w:rsidR="00F90BDC" w:rsidRDefault="00F90BDC">
      <w:r xmlns:w="http://schemas.openxmlformats.org/wordprocessingml/2006/main">
        <w:t xml:space="preserve">1: Matteuse 6:14-15 - "Sest kui te annate teistele andeks, kui nad teie vastu patustavad, siis annab ka teie taevane Isa teile andeks. Aga kui te teistele nende patte andeks ei anna, ei anna teie isa teie patte andeks."</w:t>
      </w:r>
    </w:p>
    <w:p w14:paraId="4CD7B779" w14:textId="77777777" w:rsidR="00F90BDC" w:rsidRDefault="00F90BDC"/>
    <w:p w14:paraId="0AA677B3" w14:textId="77777777" w:rsidR="00F90BDC" w:rsidRDefault="00F90BDC">
      <w:r xmlns:w="http://schemas.openxmlformats.org/wordprocessingml/2006/main">
        <w:t xml:space="preserve">2: Efeslastele 4:32 - "Olge üksteise vastu lahked ja kaastundlikud, andestage üksteisele, nagu Jumal on teile andeks andnud Kristuses."</w:t>
      </w:r>
    </w:p>
    <w:p w14:paraId="2F4AC03B" w14:textId="77777777" w:rsidR="00F90BDC" w:rsidRDefault="00F90BDC"/>
    <w:p w14:paraId="61BD65BB" w14:textId="77777777" w:rsidR="00F90BDC" w:rsidRDefault="00F90BDC">
      <w:r xmlns:w="http://schemas.openxmlformats.org/wordprocessingml/2006/main">
        <w:t xml:space="preserve">Luuka 7:42 Ja kui neil polnud midagi maksta, andis ta neile mõlemale ausalt andeks. Ütle mulle, kes neist armastab teda kõige rohkem?</w:t>
      </w:r>
    </w:p>
    <w:p w14:paraId="39F4B005" w14:textId="77777777" w:rsidR="00F90BDC" w:rsidRDefault="00F90BDC"/>
    <w:p w14:paraId="7B1177AB" w14:textId="77777777" w:rsidR="00F90BDC" w:rsidRDefault="00F90BDC">
      <w:r xmlns:w="http://schemas.openxmlformats.org/wordprocessingml/2006/main">
        <w:t xml:space="preserve">Jeesus rääkis tähendamissõna kahest võlglasest, kellele mõlemale võlg andeks anti, ja küsis, kes Teda kõige rohkem armastaks.</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Kristuse tingimusteta armastus</w:t>
      </w:r>
    </w:p>
    <w:p w14:paraId="2F02BAF6" w14:textId="77777777" w:rsidR="00F90BDC" w:rsidRDefault="00F90BDC"/>
    <w:p w14:paraId="16CB3414" w14:textId="77777777" w:rsidR="00F90BDC" w:rsidRDefault="00F90BDC">
      <w:r xmlns:w="http://schemas.openxmlformats.org/wordprocessingml/2006/main">
        <w:t xml:space="preserve">2. Tänulikkus vastuseks andestamisele</w:t>
      </w:r>
    </w:p>
    <w:p w14:paraId="0C99AC66" w14:textId="77777777" w:rsidR="00F90BDC" w:rsidRDefault="00F90BDC"/>
    <w:p w14:paraId="7E778351" w14:textId="77777777" w:rsidR="00F90BDC" w:rsidRDefault="00F90BDC">
      <w:r xmlns:w="http://schemas.openxmlformats.org/wordprocessingml/2006/main">
        <w:t xml:space="preserve">1. Efeslastele 2:4-5 – Aga Jumal, olles rikas halastusest, oma suure armastuse tõttu, millega ta meid armastas, tegi meid koos Kristusega elavaks ka siis, kui olime pattudes surnud.</w:t>
      </w:r>
    </w:p>
    <w:p w14:paraId="49F5B874" w14:textId="77777777" w:rsidR="00F90BDC" w:rsidRDefault="00F90BDC"/>
    <w:p w14:paraId="72B2280F" w14:textId="77777777" w:rsidR="00F90BDC" w:rsidRDefault="00F90BDC">
      <w:r xmlns:w="http://schemas.openxmlformats.org/wordprocessingml/2006/main">
        <w:t xml:space="preserve">2. Psalm 103:11-12 – Sest nii kõrgel kui taevad on maa kohal, nii suur on tema heldus nende vastu, kes teda kardavad. Nii kaugel kui ida on läänest, nii kaugele on ta eemaldanud meist meie üleastumised.</w:t>
      </w:r>
    </w:p>
    <w:p w14:paraId="37B7B332" w14:textId="77777777" w:rsidR="00F90BDC" w:rsidRDefault="00F90BDC"/>
    <w:p w14:paraId="1D6266CC" w14:textId="77777777" w:rsidR="00F90BDC" w:rsidRDefault="00F90BDC">
      <w:r xmlns:w="http://schemas.openxmlformats.org/wordprocessingml/2006/main">
        <w:t xml:space="preserve">Luuka 7:43 Siimon vastas ja ütles: "Ma arvan, et see, kellele ta andestas kõige rohkem." Ja ta ütles talle: 'Sa mõistsid õigesti kohut.</w:t>
      </w:r>
    </w:p>
    <w:p w14:paraId="630E6D95" w14:textId="77777777" w:rsidR="00F90BDC" w:rsidRDefault="00F90BDC"/>
    <w:p w14:paraId="3B8EE64A" w14:textId="77777777" w:rsidR="00F90BDC" w:rsidRDefault="00F90BDC">
      <w:r xmlns:w="http://schemas.openxmlformats.org/wordprocessingml/2006/main">
        <w:t xml:space="preserve">Siimon arvab õigesti, et Jeesus on kahest võlglasest suuremale andestanud.</w:t>
      </w:r>
    </w:p>
    <w:p w14:paraId="742573B4" w14:textId="77777777" w:rsidR="00F90BDC" w:rsidRDefault="00F90BDC"/>
    <w:p w14:paraId="5BD4C3E3" w14:textId="77777777" w:rsidR="00F90BDC" w:rsidRDefault="00F90BDC">
      <w:r xmlns:w="http://schemas.openxmlformats.org/wordprocessingml/2006/main">
        <w:t xml:space="preserve">1. Jeesuse halastus – Jeesuse valmisolek andeks anda meie patud, kuigi me ei vääri seda.</w:t>
      </w:r>
    </w:p>
    <w:p w14:paraId="0C6BD347" w14:textId="77777777" w:rsidR="00F90BDC" w:rsidRDefault="00F90BDC"/>
    <w:p w14:paraId="1F950F48" w14:textId="77777777" w:rsidR="00F90BDC" w:rsidRDefault="00F90BDC">
      <w:r xmlns:w="http://schemas.openxmlformats.org/wordprocessingml/2006/main">
        <w:t xml:space="preserve">2. Jeesuse kohus – kuidas me peaksime püüdma langetada õigeid otsuseid kooskõlas Jumala tahtega.</w:t>
      </w:r>
    </w:p>
    <w:p w14:paraId="3477F162" w14:textId="77777777" w:rsidR="00F90BDC" w:rsidRDefault="00F90BDC"/>
    <w:p w14:paraId="7874073A" w14:textId="77777777" w:rsidR="00F90BDC" w:rsidRDefault="00F90BDC">
      <w:r xmlns:w="http://schemas.openxmlformats.org/wordprocessingml/2006/main">
        <w:t xml:space="preserve">1. Roomlastele 5:8 – Kuid Jumal näitab oma armastust meie vastu sellega, et Kristus suri meie eest, kui me olime veel patused.</w:t>
      </w:r>
    </w:p>
    <w:p w14:paraId="164638FB" w14:textId="77777777" w:rsidR="00F90BDC" w:rsidRDefault="00F90BDC"/>
    <w:p w14:paraId="1F04A0DE" w14:textId="77777777" w:rsidR="00F90BDC" w:rsidRDefault="00F90BDC">
      <w:r xmlns:w="http://schemas.openxmlformats.org/wordprocessingml/2006/main">
        <w:t xml:space="preserve">2. Efeslastele 2:8-9 – Sest armust olete usu läbi päästetud. Ja see pole teie enda teha; see on Jumala kingitus, mitte tegude tulemus, et keegi ei saaks kiidelda.</w:t>
      </w:r>
    </w:p>
    <w:p w14:paraId="0F9C3A85" w14:textId="77777777" w:rsidR="00F90BDC" w:rsidRDefault="00F90BDC"/>
    <w:p w14:paraId="777DB9EF" w14:textId="77777777" w:rsidR="00F90BDC" w:rsidRDefault="00F90BDC">
      <w:r xmlns:w="http://schemas.openxmlformats.org/wordprocessingml/2006/main">
        <w:t xml:space="preserve">Luuka 7:44 Ja ta pöördus naise poole ja küsis Siimonilt: "Kas sa näed seda naist?" Ma läksin su majja, sa ei andnud mulle vett mu jalgade jaoks, aga tema on pisarates mu jalgu pesnud ja neid oma juustega pühknud.</w:t>
      </w:r>
    </w:p>
    <w:p w14:paraId="2D52F9D1" w14:textId="77777777" w:rsidR="00F90BDC" w:rsidRDefault="00F90BDC"/>
    <w:p w14:paraId="6346814B" w14:textId="77777777" w:rsidR="00F90BDC" w:rsidRDefault="00F90BDC">
      <w:r xmlns:w="http://schemas.openxmlformats.org/wordprocessingml/2006/main">
        <w:t xml:space="preserve">Jeesus näitab meile, kui tähtis on külalislahkus ja kaastunne.</w:t>
      </w:r>
    </w:p>
    <w:p w14:paraId="22DB0732" w14:textId="77777777" w:rsidR="00F90BDC" w:rsidRDefault="00F90BDC"/>
    <w:p w14:paraId="47AFC0B0" w14:textId="77777777" w:rsidR="00F90BDC" w:rsidRDefault="00F90BDC">
      <w:r xmlns:w="http://schemas.openxmlformats.org/wordprocessingml/2006/main">
        <w:t xml:space="preserve">1. "Kaastundega elamine: Jeesuse näide külalislahkusest"</w:t>
      </w:r>
    </w:p>
    <w:p w14:paraId="3C7FEA44" w14:textId="77777777" w:rsidR="00F90BDC" w:rsidRDefault="00F90BDC"/>
    <w:p w14:paraId="124B13BD" w14:textId="77777777" w:rsidR="00F90BDC" w:rsidRDefault="00F90BDC">
      <w:r xmlns:w="http://schemas.openxmlformats.org/wordprocessingml/2006/main">
        <w:t xml:space="preserve">2. "Kaastunde jõud: kuidas Jeesus muutis Siimoni südant"</w:t>
      </w:r>
    </w:p>
    <w:p w14:paraId="6540F5C0" w14:textId="77777777" w:rsidR="00F90BDC" w:rsidRDefault="00F90BDC"/>
    <w:p w14:paraId="0820BA85" w14:textId="77777777" w:rsidR="00F90BDC" w:rsidRDefault="00F90BDC">
      <w:r xmlns:w="http://schemas.openxmlformats.org/wordprocessingml/2006/main">
        <w:t xml:space="preserve">1. Efeslastele 4:32 – "Olge üksteise vastu lahked, südamlikud, andestage üksteisele, nagu Jumal Kristuses on teile andeks andnud."</w:t>
      </w:r>
    </w:p>
    <w:p w14:paraId="6AA025C7" w14:textId="77777777" w:rsidR="00F90BDC" w:rsidRDefault="00F90BDC"/>
    <w:p w14:paraId="1CD63C9B" w14:textId="77777777" w:rsidR="00F90BDC" w:rsidRDefault="00F90BDC">
      <w:r xmlns:w="http://schemas.openxmlformats.org/wordprocessingml/2006/main">
        <w:t xml:space="preserve">2. Jaakobuse 2:13 – "Sest kohus on halastamatu sellele, kes pole halastanud. Halastus võidab kohtuotsuse."</w:t>
      </w:r>
    </w:p>
    <w:p w14:paraId="61DFBCB4" w14:textId="77777777" w:rsidR="00F90BDC" w:rsidRDefault="00F90BDC"/>
    <w:p w14:paraId="5F5740A5" w14:textId="77777777" w:rsidR="00F90BDC" w:rsidRDefault="00F90BDC">
      <w:r xmlns:w="http://schemas.openxmlformats.org/wordprocessingml/2006/main">
        <w:t xml:space="preserve">Luuka 7:45 Sa ei andnud mulle suudlust, aga see naine pole lakanud suudelmast mu jalgu sellest ajast, kui ma sisse tulin.</w:t>
      </w:r>
    </w:p>
    <w:p w14:paraId="3157F26D" w14:textId="77777777" w:rsidR="00F90BDC" w:rsidRDefault="00F90BDC"/>
    <w:p w14:paraId="15FC1C70" w14:textId="77777777" w:rsidR="00F90BDC" w:rsidRDefault="00F90BDC">
      <w:r xmlns:w="http://schemas.openxmlformats.org/wordprocessingml/2006/main">
        <w:t xml:space="preserve">See lõik räägib Jeesusest halastust ja armust patuse naise vastu, kuigi teda ei võetud samasuguse austusega vastu.</w:t>
      </w:r>
    </w:p>
    <w:p w14:paraId="03DBAA31" w14:textId="77777777" w:rsidR="00F90BDC" w:rsidRDefault="00F90BDC"/>
    <w:p w14:paraId="1D1CC171" w14:textId="77777777" w:rsidR="00F90BDC" w:rsidRDefault="00F90BDC">
      <w:r xmlns:w="http://schemas.openxmlformats.org/wordprocessingml/2006/main">
        <w:t xml:space="preserve">1. Halastuse teenimine: Jeesus õpetab meid kõiki armastusega vastu võtma</w:t>
      </w:r>
    </w:p>
    <w:p w14:paraId="7335C2E5" w14:textId="77777777" w:rsidR="00F90BDC" w:rsidRDefault="00F90BDC"/>
    <w:p w14:paraId="7082C9E4" w14:textId="77777777" w:rsidR="00F90BDC" w:rsidRDefault="00F90BDC">
      <w:r xmlns:w="http://schemas.openxmlformats.org/wordprocessingml/2006/main">
        <w:t xml:space="preserve">2. Armu vastuvõtmine: kuidas saada andestust ja kaastunnet</w:t>
      </w:r>
    </w:p>
    <w:p w14:paraId="64883606" w14:textId="77777777" w:rsidR="00F90BDC" w:rsidRDefault="00F90BDC"/>
    <w:p w14:paraId="588D6A4E" w14:textId="77777777" w:rsidR="00F90BDC" w:rsidRDefault="00F90BDC">
      <w:r xmlns:w="http://schemas.openxmlformats.org/wordprocessingml/2006/main">
        <w:t xml:space="preserve">1. Efeslastele 4:32 – Ja olge üksteise vastu lahked ja kaastundlikud, andestage üksteisele, nagu ka Jumal on teile Kristuses andeks andnud.</w:t>
      </w:r>
    </w:p>
    <w:p w14:paraId="44342247" w14:textId="77777777" w:rsidR="00F90BDC" w:rsidRDefault="00F90BDC"/>
    <w:p w14:paraId="1F13E5DF" w14:textId="77777777" w:rsidR="00F90BDC" w:rsidRDefault="00F90BDC">
      <w:r xmlns:w="http://schemas.openxmlformats.org/wordprocessingml/2006/main">
        <w:t xml:space="preserve">2. Õpetussõnad 31:8-9 – Rääkige nende eest, kes ei saa enda eest rääkida, kõigi vaeste õiguste eest </w:t>
      </w:r>
      <w:r xmlns:w="http://schemas.openxmlformats.org/wordprocessingml/2006/main">
        <w:lastRenderedPageBreak xmlns:w="http://schemas.openxmlformats.org/wordprocessingml/2006/main"/>
      </w:r>
      <w:r xmlns:w="http://schemas.openxmlformats.org/wordprocessingml/2006/main">
        <w:t xml:space="preserve">. Rääkige ja otsustage õiglaselt; kaitsta vaeste ja abivajajate õigusi.</w:t>
      </w:r>
    </w:p>
    <w:p w14:paraId="59665AF3" w14:textId="77777777" w:rsidR="00F90BDC" w:rsidRDefault="00F90BDC"/>
    <w:p w14:paraId="46BC0C4C" w14:textId="77777777" w:rsidR="00F90BDC" w:rsidRDefault="00F90BDC">
      <w:r xmlns:w="http://schemas.openxmlformats.org/wordprocessingml/2006/main">
        <w:t xml:space="preserve">Luuka 7:46 Mu pead sa ei võidnud õliga, vaid see naine on võidnud mu jalgu salviga.</w:t>
      </w:r>
    </w:p>
    <w:p w14:paraId="3730884A" w14:textId="77777777" w:rsidR="00F90BDC" w:rsidRDefault="00F90BDC"/>
    <w:p w14:paraId="5BE96010" w14:textId="77777777" w:rsidR="00F90BDC" w:rsidRDefault="00F90BDC">
      <w:r xmlns:w="http://schemas.openxmlformats.org/wordprocessingml/2006/main">
        <w:t xml:space="preserve">See lõik räägib naise teost, kes võidis Jeesuse jalgu salviga.</w:t>
      </w:r>
    </w:p>
    <w:p w14:paraId="23173635" w14:textId="77777777" w:rsidR="00F90BDC" w:rsidRDefault="00F90BDC"/>
    <w:p w14:paraId="4C87546A" w14:textId="77777777" w:rsidR="00F90BDC" w:rsidRDefault="00F90BDC">
      <w:r xmlns:w="http://schemas.openxmlformats.org/wordprocessingml/2006/main">
        <w:t xml:space="preserve">1: Jeesus õpetab meile, et headuse ja ennastsalgava armastuse teod on tähtsamad kui traditsioon või rituaal.</w:t>
      </w:r>
    </w:p>
    <w:p w14:paraId="7EBE3315" w14:textId="77777777" w:rsidR="00F90BDC" w:rsidRDefault="00F90BDC"/>
    <w:p w14:paraId="61BA9EE5" w14:textId="77777777" w:rsidR="00F90BDC" w:rsidRDefault="00F90BDC">
      <w:r xmlns:w="http://schemas.openxmlformats.org/wordprocessingml/2006/main">
        <w:t xml:space="preserve">2: Jeesus näitab meile, et oluline pole see, mida me teeme, vaid süda, millega me seda teeme.</w:t>
      </w:r>
    </w:p>
    <w:p w14:paraId="4F6E912E" w14:textId="77777777" w:rsidR="00F90BDC" w:rsidRDefault="00F90BDC"/>
    <w:p w14:paraId="5FC47151" w14:textId="77777777" w:rsidR="00F90BDC" w:rsidRDefault="00F90BDC">
      <w:r xmlns:w="http://schemas.openxmlformats.org/wordprocessingml/2006/main">
        <w:t xml:space="preserve">1: Johannese 13:34-35: "Ma annan teile uue käsu: armastage üksteist, nõnda nagu mina olen teid armastanud, et ka teie üksteist armastaksite. Sellest saavad kõik teada, et te olete minu jüngrid, kui teil on armastus üksteise vastu."</w:t>
      </w:r>
    </w:p>
    <w:p w14:paraId="0E3C27F1" w14:textId="77777777" w:rsidR="00F90BDC" w:rsidRDefault="00F90BDC"/>
    <w:p w14:paraId="34D4F12A" w14:textId="77777777" w:rsidR="00F90BDC" w:rsidRDefault="00F90BDC">
      <w:r xmlns:w="http://schemas.openxmlformats.org/wordprocessingml/2006/main">
        <w:t xml:space="preserve">2:1 Johannese 4:7-8: "Armsad, armastagem üksteist, sest armastus on Jumalast ja igaüks, kes armastab, on Jumalast sündinud ja tunneb Jumalat. Kes ei armasta, see ei tunne Jumalat, sest Jumal on armastus."</w:t>
      </w:r>
    </w:p>
    <w:p w14:paraId="68349CF7" w14:textId="77777777" w:rsidR="00F90BDC" w:rsidRDefault="00F90BDC"/>
    <w:p w14:paraId="45769F39" w14:textId="77777777" w:rsidR="00F90BDC" w:rsidRDefault="00F90BDC">
      <w:r xmlns:w="http://schemas.openxmlformats.org/wordprocessingml/2006/main">
        <w:t xml:space="preserve">Luke 7:47 Mispärast ma ütlen sulle: Tema paljud patud on andeks antud; sest ta armastas palju, aga kellele vähe on andeks antud, see armastab vähe.</w:t>
      </w:r>
    </w:p>
    <w:p w14:paraId="72C73255" w14:textId="77777777" w:rsidR="00F90BDC" w:rsidRDefault="00F90BDC"/>
    <w:p w14:paraId="5EE2E4E8" w14:textId="77777777" w:rsidR="00F90BDC" w:rsidRDefault="00F90BDC">
      <w:r xmlns:w="http://schemas.openxmlformats.org/wordprocessingml/2006/main">
        <w:t xml:space="preserve">See lõik rõhutab, et kui kellelegi antakse palju andeks, siis ta armastab palju; vastupidi, kui kellelegi antakse vähe andeks, siis ta armastab vähe.</w:t>
      </w:r>
    </w:p>
    <w:p w14:paraId="41748634" w14:textId="77777777" w:rsidR="00F90BDC" w:rsidRDefault="00F90BDC"/>
    <w:p w14:paraId="2E4D3E47" w14:textId="77777777" w:rsidR="00F90BDC" w:rsidRDefault="00F90BDC">
      <w:r xmlns:w="http://schemas.openxmlformats.org/wordprocessingml/2006/main">
        <w:t xml:space="preserve">1. Mida suurem on meie andestus, seda suurem on meie armastus</w:t>
      </w:r>
    </w:p>
    <w:p w14:paraId="645AE4E9" w14:textId="77777777" w:rsidR="00F90BDC" w:rsidRDefault="00F90BDC"/>
    <w:p w14:paraId="0E0CA48D" w14:textId="77777777" w:rsidR="00F90BDC" w:rsidRDefault="00F90BDC">
      <w:r xmlns:w="http://schemas.openxmlformats.org/wordprocessingml/2006/main">
        <w:t xml:space="preserve">2. Armastuse jõud andestuse kaudu</w:t>
      </w:r>
    </w:p>
    <w:p w14:paraId="161169E6" w14:textId="77777777" w:rsidR="00F90BDC" w:rsidRDefault="00F90BDC"/>
    <w:p w14:paraId="35186AA2" w14:textId="77777777" w:rsidR="00F90BDC" w:rsidRDefault="00F90BDC">
      <w:r xmlns:w="http://schemas.openxmlformats.org/wordprocessingml/2006/main">
        <w:t xml:space="preserve">1. 1. Johannese 4:19 – Me armastame, sest tema armastas meid kõigepealt.</w:t>
      </w:r>
    </w:p>
    <w:p w14:paraId="04BF86AC" w14:textId="77777777" w:rsidR="00F90BDC" w:rsidRDefault="00F90BDC"/>
    <w:p w14:paraId="429E2257" w14:textId="77777777" w:rsidR="00F90BDC" w:rsidRDefault="00F90BDC">
      <w:r xmlns:w="http://schemas.openxmlformats.org/wordprocessingml/2006/main">
        <w:t xml:space="preserve">2. Efeslastele 4:32 – Ja olge üksteise vastu lahked, südamlikud, andestage üksteisele, nagu Jumal on teile andestanud Kristuse pärast.</w:t>
      </w:r>
    </w:p>
    <w:p w14:paraId="479843BD" w14:textId="77777777" w:rsidR="00F90BDC" w:rsidRDefault="00F90BDC"/>
    <w:p w14:paraId="376B8539" w14:textId="77777777" w:rsidR="00F90BDC" w:rsidRDefault="00F90BDC">
      <w:r xmlns:w="http://schemas.openxmlformats.org/wordprocessingml/2006/main">
        <w:t xml:space="preserve">Luuka 7:48 Ja ta ütles talle: "Su patud on andeks antud!"</w:t>
      </w:r>
    </w:p>
    <w:p w14:paraId="32E2B433" w14:textId="77777777" w:rsidR="00F90BDC" w:rsidRDefault="00F90BDC"/>
    <w:p w14:paraId="3E27CFDC" w14:textId="77777777" w:rsidR="00F90BDC" w:rsidRDefault="00F90BDC">
      <w:r xmlns:w="http://schemas.openxmlformats.org/wordprocessingml/2006/main">
        <w:t xml:space="preserve">See lõik Luuka 7:48-st räägib sellest, et Jeesus andis naise patud andeks.</w:t>
      </w:r>
    </w:p>
    <w:p w14:paraId="185E01C4" w14:textId="77777777" w:rsidR="00F90BDC" w:rsidRDefault="00F90BDC"/>
    <w:p w14:paraId="697683AF" w14:textId="77777777" w:rsidR="00F90BDC" w:rsidRDefault="00F90BDC">
      <w:r xmlns:w="http://schemas.openxmlformats.org/wordprocessingml/2006/main">
        <w:t xml:space="preserve">1: Jumala halastus ja armastus on kättesaadav kõigile, kes pöörduvad Tema poole andestuse saamiseks.</w:t>
      </w:r>
    </w:p>
    <w:p w14:paraId="02A6B55B" w14:textId="77777777" w:rsidR="00F90BDC" w:rsidRDefault="00F90BDC"/>
    <w:p w14:paraId="5088234C" w14:textId="77777777" w:rsidR="00F90BDC" w:rsidRDefault="00F90BDC">
      <w:r xmlns:w="http://schemas.openxmlformats.org/wordprocessingml/2006/main">
        <w:t xml:space="preserve">2: Jeesuse andestussõnad toovad tervenemist ja lootust neile, kes seda otsivad.</w:t>
      </w:r>
    </w:p>
    <w:p w14:paraId="11BF0025" w14:textId="77777777" w:rsidR="00F90BDC" w:rsidRDefault="00F90BDC"/>
    <w:p w14:paraId="67753446" w14:textId="77777777" w:rsidR="00F90BDC" w:rsidRDefault="00F90BDC">
      <w:r xmlns:w="http://schemas.openxmlformats.org/wordprocessingml/2006/main">
        <w:t xml:space="preserve">1: Efeslastele 4:32 - "Ja olge üksteise vastu lahked ja kaastundlikud, andestage üksteisele, nagu ka Jumal on teile andestanud Kristuses."</w:t>
      </w:r>
    </w:p>
    <w:p w14:paraId="16636169" w14:textId="77777777" w:rsidR="00F90BDC" w:rsidRDefault="00F90BDC"/>
    <w:p w14:paraId="7D9CB5E8" w14:textId="77777777" w:rsidR="00F90BDC" w:rsidRDefault="00F90BDC">
      <w:r xmlns:w="http://schemas.openxmlformats.org/wordprocessingml/2006/main">
        <w:t xml:space="preserve">2: Roomlastele 3:22-25 – Sest juudi ja pagana vahel pole vahet – seesama Issand on kõigi Issand ja õnnistab rikkalikult kõiki, kes teda appi hüüavad, sest: „Igaüks, kes hüüab appi Issanda nime, saab päästetud." Kuidas saavad nad siis kutsuda appi seda, kellesse nad pole uskunud? Ja kuidas saavad nad uskuda sellesse, kellest nad pole kuulnud? Ja kuidas nad saavad kuulda, ilma et keegi neile jutlustaks? Ja kuidas nad saavad kuulutada, kui nad pole saadetud? Nagu on kirjutatud: "Kui ilusad on nende jalad, kes rõõmusõnumeid toovad!"</w:t>
      </w:r>
    </w:p>
    <w:p w14:paraId="7FFB9165" w14:textId="77777777" w:rsidR="00F90BDC" w:rsidRDefault="00F90BDC"/>
    <w:p w14:paraId="7105C34E" w14:textId="77777777" w:rsidR="00F90BDC" w:rsidRDefault="00F90BDC">
      <w:r xmlns:w="http://schemas.openxmlformats.org/wordprocessingml/2006/main">
        <w:t xml:space="preserve">Luuka 7:49 Ja need, kes temaga koos lauas istusid, hakkasid endamisi mõtlema: "Kes see on, kes ka patud andeks annab?"</w:t>
      </w:r>
    </w:p>
    <w:p w14:paraId="05226BAB" w14:textId="77777777" w:rsidR="00F90BDC" w:rsidRDefault="00F90BDC"/>
    <w:p w14:paraId="14893AFE" w14:textId="77777777" w:rsidR="00F90BDC" w:rsidRDefault="00F90BDC">
      <w:r xmlns:w="http://schemas.openxmlformats.org/wordprocessingml/2006/main">
        <w:t xml:space="preserve">Söögi ajal märkasid Jeesuse külalised, et tal on vägi patte andeks anda, ja nad hakkasid mõtlema, </w:t>
      </w:r>
      <w:r xmlns:w="http://schemas.openxmlformats.org/wordprocessingml/2006/main">
        <w:lastRenderedPageBreak xmlns:w="http://schemas.openxmlformats.org/wordprocessingml/2006/main"/>
      </w:r>
      <w:r xmlns:w="http://schemas.openxmlformats.org/wordprocessingml/2006/main">
        <w:t xml:space="preserve">kes ta on.</w:t>
      </w:r>
    </w:p>
    <w:p w14:paraId="6FA8DAC4" w14:textId="77777777" w:rsidR="00F90BDC" w:rsidRDefault="00F90BDC"/>
    <w:p w14:paraId="3BDD8FC2" w14:textId="77777777" w:rsidR="00F90BDC" w:rsidRDefault="00F90BDC">
      <w:r xmlns:w="http://schemas.openxmlformats.org/wordprocessingml/2006/main">
        <w:t xml:space="preserve">1. Jeesus on maailma Päästja: kuidas Tema andestus kõike muudab</w:t>
      </w:r>
    </w:p>
    <w:p w14:paraId="3DE0D760" w14:textId="77777777" w:rsidR="00F90BDC" w:rsidRDefault="00F90BDC"/>
    <w:p w14:paraId="75B345CE" w14:textId="77777777" w:rsidR="00F90BDC" w:rsidRDefault="00F90BDC">
      <w:r xmlns:w="http://schemas.openxmlformats.org/wordprocessingml/2006/main">
        <w:t xml:space="preserve">2. Andestuse jõud: kuidas Jeesuse armastus muudab elusid</w:t>
      </w:r>
    </w:p>
    <w:p w14:paraId="7989D80F" w14:textId="77777777" w:rsidR="00F90BDC" w:rsidRDefault="00F90BDC"/>
    <w:p w14:paraId="3832AAC4" w14:textId="77777777" w:rsidR="00F90BDC" w:rsidRDefault="00F90BDC">
      <w:r xmlns:w="http://schemas.openxmlformats.org/wordprocessingml/2006/main">
        <w:t xml:space="preserve">1. Efeslastele 1:7 – Temas on meil lunastus Tema vere läbi, pattude andeksandmine vastavalt Tema armurikkusele.</w:t>
      </w:r>
    </w:p>
    <w:p w14:paraId="0ACDE9AA" w14:textId="77777777" w:rsidR="00F90BDC" w:rsidRDefault="00F90BDC"/>
    <w:p w14:paraId="1889C4AD" w14:textId="77777777" w:rsidR="00F90BDC" w:rsidRDefault="00F90BDC">
      <w:r xmlns:w="http://schemas.openxmlformats.org/wordprocessingml/2006/main">
        <w:t xml:space="preserve">2. Koloslastele 1:14 – Kelles meil on lunastus tema vere läbi, isegi pattude andeksandmine.</w:t>
      </w:r>
    </w:p>
    <w:p w14:paraId="784AD0E0" w14:textId="77777777" w:rsidR="00F90BDC" w:rsidRDefault="00F90BDC"/>
    <w:p w14:paraId="693C0BC5" w14:textId="77777777" w:rsidR="00F90BDC" w:rsidRDefault="00F90BDC">
      <w:r xmlns:w="http://schemas.openxmlformats.org/wordprocessingml/2006/main">
        <w:t xml:space="preserve">Luuka 7:50 Ja ta ütles naisele: "Sinu usk on sind päästnud; mine rahus.</w:t>
      </w:r>
    </w:p>
    <w:p w14:paraId="3F9C8212" w14:textId="77777777" w:rsidR="00F90BDC" w:rsidRDefault="00F90BDC"/>
    <w:p w14:paraId="7236CFE4" w14:textId="77777777" w:rsidR="00F90BDC" w:rsidRDefault="00F90BDC">
      <w:r xmlns:w="http://schemas.openxmlformats.org/wordprocessingml/2006/main">
        <w:t xml:space="preserve">Jeesus kiidab naist tema usu eest ja käsib tal rahus minna.</w:t>
      </w:r>
    </w:p>
    <w:p w14:paraId="3BD2587C" w14:textId="77777777" w:rsidR="00F90BDC" w:rsidRDefault="00F90BDC"/>
    <w:p w14:paraId="0F99743A" w14:textId="77777777" w:rsidR="00F90BDC" w:rsidRDefault="00F90BDC">
      <w:r xmlns:w="http://schemas.openxmlformats.org/wordprocessingml/2006/main">
        <w:t xml:space="preserve">1. Usu jõud Jeesusesse Kristusesse</w:t>
      </w:r>
    </w:p>
    <w:p w14:paraId="0D0C8D1F" w14:textId="77777777" w:rsidR="00F90BDC" w:rsidRDefault="00F90BDC"/>
    <w:p w14:paraId="358E8CA5" w14:textId="77777777" w:rsidR="00F90BDC" w:rsidRDefault="00F90BDC">
      <w:r xmlns:w="http://schemas.openxmlformats.org/wordprocessingml/2006/main">
        <w:t xml:space="preserve">2. Rahuelu elamine usu kaudu Jeesusesse</w:t>
      </w:r>
    </w:p>
    <w:p w14:paraId="38B65A20" w14:textId="77777777" w:rsidR="00F90BDC" w:rsidRDefault="00F90BDC"/>
    <w:p w14:paraId="46AC62B4" w14:textId="77777777" w:rsidR="00F90BDC" w:rsidRDefault="00F90BDC">
      <w:r xmlns:w="http://schemas.openxmlformats.org/wordprocessingml/2006/main">
        <w:t xml:space="preserve">1. Efeslastele 2:8-9: "Sest te olete armust päästetud usu läbi. Ja see ei ole teie enda teha, see on Jumala and, mitte tegude tulemus, et keegi ei saaks kiidelda."</w:t>
      </w:r>
    </w:p>
    <w:p w14:paraId="5E536E80" w14:textId="77777777" w:rsidR="00F90BDC" w:rsidRDefault="00F90BDC"/>
    <w:p w14:paraId="41C31FE8" w14:textId="77777777" w:rsidR="00F90BDC" w:rsidRDefault="00F90BDC">
      <w:r xmlns:w="http://schemas.openxmlformats.org/wordprocessingml/2006/main">
        <w:t xml:space="preserve">2. Jaakobuse 3:17-18: "Aga ülalt tulev tarkus on esmalt puhas, siis rahumeelne, leebe, mõistusele avatud, täis halastust ja häid vilju, erapooletu ja siiras. Ja õiguse lõikust külvavad rahus need kes teevad rahu."</w:t>
      </w:r>
    </w:p>
    <w:p w14:paraId="75ABE756" w14:textId="77777777" w:rsidR="00F90BDC" w:rsidRDefault="00F90BDC"/>
    <w:p w14:paraId="1EC3F35E" w14:textId="77777777" w:rsidR="00F90BDC" w:rsidRDefault="00F90BDC">
      <w:r xmlns:w="http://schemas.openxmlformats.org/wordprocessingml/2006/main">
        <w:t xml:space="preserve">Luuka 8. peatükk sisaldab olulisi Jeesuse õpetusi ja jutustab mitmest olulisest imest, sealhulgas </w:t>
      </w:r>
      <w:r xmlns:w="http://schemas.openxmlformats.org/wordprocessingml/2006/main">
        <w:lastRenderedPageBreak xmlns:w="http://schemas.openxmlformats.org/wordprocessingml/2006/main"/>
      </w:r>
      <w:r xmlns:w="http://schemas.openxmlformats.org/wordprocessingml/2006/main">
        <w:t xml:space="preserve">tähendamissõna külvajast, tormi vaigistamisest ja tervendamisimedest.</w:t>
      </w:r>
    </w:p>
    <w:p w14:paraId="5E5C127F" w14:textId="77777777" w:rsidR="00F90BDC" w:rsidRDefault="00F90BDC"/>
    <w:p w14:paraId="0D3E7891" w14:textId="77777777" w:rsidR="00F90BDC" w:rsidRDefault="00F90BDC">
      <w:r xmlns:w="http://schemas.openxmlformats.org/wordprocessingml/2006/main">
        <w:t xml:space="preserve">1. lõik: Peatükk algab sellega, et Jeesus rändab linnast linna ja jutlustab Jumala kuningriigist. Temaga olid kaasas Tema kaksteist jüngrit ja mõned naised, kes olid terveks saanud kurjadest vaimudest ja haigustest (Luuka 8:1-3). Seejärel jagas Jeesus tähendamissõna külvajast, et illustreerida erinevaid vastuseid Jumala sõnale. Heale pinnasele langenud seemned tähistavad neid, kes kuulevad Jumala sõna, hoiavad seda ja annavad vilja (Luuka 8:4-15). Samuti rõhutas ta, et keegi ei süüta lampi ainult selleks, et seda varjata; samuti pole meie elus midagi varjatud, mis ei saaks ilmsiks või mis ei saaks teatavaks (Luuka 8:16-18).</w:t>
      </w:r>
    </w:p>
    <w:p w14:paraId="30A411C4" w14:textId="77777777" w:rsidR="00F90BDC" w:rsidRDefault="00F90BDC"/>
    <w:p w14:paraId="214A63CC" w14:textId="77777777" w:rsidR="00F90BDC" w:rsidRDefault="00F90BDC">
      <w:r xmlns:w="http://schemas.openxmlformats.org/wordprocessingml/2006/main">
        <w:t xml:space="preserve">2. lõik: Jeesuse õpetamise ajal tulid tema ema ja vennad Teda vaatama, kuid rahvahulga tõttu ei saanud teda kätte. Kui Jeesus sellest rääkis, vastas ta, et need, kes kuulevad Jumala sõna ja seda ellu viivad, on Tema tõeline perekond (Luuka 8:19-21). Hiljem koos jüngritega järve ületades tõusis torm, mis tekitas neil hirmu oma elu pärast, vaatamata kogenud kalameestele. Seevastu rahulikult magav paat ärkas noomitud tuulelained vaigistavad tormid, mis demonstreerisid autoriteeti looduse üle. Jüngrid jäid Tema vägevuse üle imestama, küsides: "Kes see on? Ta käsib isegi tuult vett, et nad kuuletuvad talle" (Luuka 8:22-25).</w:t>
      </w:r>
    </w:p>
    <w:p w14:paraId="3DE3498C" w14:textId="77777777" w:rsidR="00F90BDC" w:rsidRDefault="00F90BDC"/>
    <w:p w14:paraId="538961CA" w14:textId="77777777" w:rsidR="00F90BDC" w:rsidRDefault="00F90BDC">
      <w:r xmlns:w="http://schemas.openxmlformats.org/wordprocessingml/2006/main">
        <w:t xml:space="preserve">3. lõik: Jõudes teisele poole järvepiirkonda, kohtasid Gerasenid deemonitest vaevatud meeste hauakambrit, mis nimetas end Leegioniks, kuna temasse oli sisenenud palju deemoneid. Deemonid palusid, et nad ei käsku neil minna. Selle asemel lubati sügavikku siseneda lähedal asuvatele sigadele, mis siis järsust kaldalt alla uppunud järve jooksid, demonstreerides võimu vaimsete jõudude üle. Pimedus vabastamine tõi inimese tagasi mõistuse, naasis koju, kuulutades, mida ta kogu linnas tegi (Luuka 8:26-39). Peatükk lõpetab kaks omavahel seotud tervenemislugu naine veritseb kaksteist aastat puudutanud rõiva serva tervenes usk Jairuse sünagoogi juht, kelle tütre surmaaeg jõudis majatüdrukuni juba surnud, kuid võttis tal käest ja ütles: "Laps tõuse!" ta tõusis, kui hakkas sööma mõlemad need juhtumid kinnitasid autoriteeti haiguse surma võime tuua terviklikkust elu, kus on meeleheide haigus surm.</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Luke 8:1 Ja pärast seda sündis, et ta käis igas linnas ja külas ning kuulutas ja kuulutas rõõmusõnumit Jumala kuningriigist; ja need kaksteist olid temaga.</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reisis, et kuulutada head sõnumit Jumala kuningriigist ja kaksteist olid temaga.</w:t>
      </w:r>
    </w:p>
    <w:p w14:paraId="17E12B48" w14:textId="77777777" w:rsidR="00F90BDC" w:rsidRDefault="00F90BDC"/>
    <w:p w14:paraId="344623AD" w14:textId="77777777" w:rsidR="00F90BDC" w:rsidRDefault="00F90BDC">
      <w:r xmlns:w="http://schemas.openxmlformats.org/wordprocessingml/2006/main">
        <w:t xml:space="preserve">1. Jeesus on hea sõnumi kandja – Luuka 8:1</w:t>
      </w:r>
    </w:p>
    <w:p w14:paraId="01D3785F" w14:textId="77777777" w:rsidR="00F90BDC" w:rsidRDefault="00F90BDC"/>
    <w:p w14:paraId="28BD83CB" w14:textId="77777777" w:rsidR="00F90BDC" w:rsidRDefault="00F90BDC">
      <w:r xmlns:w="http://schemas.openxmlformats.org/wordprocessingml/2006/main">
        <w:t xml:space="preserve">2. Jüngriks olemise kutse – Luuka 8:1</w:t>
      </w:r>
    </w:p>
    <w:p w14:paraId="0975CDD5" w14:textId="77777777" w:rsidR="00F90BDC" w:rsidRDefault="00F90BDC"/>
    <w:p w14:paraId="076608A6" w14:textId="77777777" w:rsidR="00F90BDC" w:rsidRDefault="00F90BDC">
      <w:r xmlns:w="http://schemas.openxmlformats.org/wordprocessingml/2006/main">
        <w:t xml:space="preserve">1. Matteuse 9:35 - 36 Jeesus käis läbi kõik linnad ja külad, õpetas nende sünagoogides, kuulutas evangeeliumi kuningriigist ning ravis kõiki haigusi ja haigusi.</w:t>
      </w:r>
    </w:p>
    <w:p w14:paraId="7066787B" w14:textId="77777777" w:rsidR="00F90BDC" w:rsidRDefault="00F90BDC"/>
    <w:p w14:paraId="2628FF05" w14:textId="77777777" w:rsidR="00F90BDC" w:rsidRDefault="00F90BDC">
      <w:r xmlns:w="http://schemas.openxmlformats.org/wordprocessingml/2006/main">
        <w:t xml:space="preserve">2. Markuse 6:34 Kui Jeesus maandus ja nägi suurt rahvahulka, hakkas tal neist hale, sest nad olid nagu lambad ilma karjaseta. Nii hakkas ta neile palju asju õpetama.</w:t>
      </w:r>
    </w:p>
    <w:p w14:paraId="0DCC31DF" w14:textId="77777777" w:rsidR="00F90BDC" w:rsidRDefault="00F90BDC"/>
    <w:p w14:paraId="6DA1DD53" w14:textId="77777777" w:rsidR="00F90BDC" w:rsidRDefault="00F90BDC">
      <w:r xmlns:w="http://schemas.openxmlformats.org/wordprocessingml/2006/main">
        <w:t xml:space="preserve">Luuka 8:2 Ja mõned naised, kes olid terveks saanud kurjadest vaimudest ja nõrkustest, Maarja, keda kutsuti Magdaleena ja kellest väljus seitse kuradit,</w:t>
      </w:r>
    </w:p>
    <w:p w14:paraId="75B4A486" w14:textId="77777777" w:rsidR="00F90BDC" w:rsidRDefault="00F90BDC"/>
    <w:p w14:paraId="2E188DC2" w14:textId="77777777" w:rsidR="00F90BDC" w:rsidRDefault="00F90BDC">
      <w:r xmlns:w="http://schemas.openxmlformats.org/wordprocessingml/2006/main">
        <w:t xml:space="preserve">Lõik mainib Maarja Magdaleet, kes sai terveks kurjadest vaimudest ja haigustest.</w:t>
      </w:r>
    </w:p>
    <w:p w14:paraId="7F0326A9" w14:textId="77777777" w:rsidR="00F90BDC" w:rsidRDefault="00F90BDC"/>
    <w:p w14:paraId="36EF23C5" w14:textId="77777777" w:rsidR="00F90BDC" w:rsidRDefault="00F90BDC">
      <w:r xmlns:w="http://schemas.openxmlformats.org/wordprocessingml/2006/main">
        <w:t xml:space="preserve">1. A tervendamise väest ja Kristuse armastusest.</w:t>
      </w:r>
    </w:p>
    <w:p w14:paraId="0F3C1882" w14:textId="77777777" w:rsidR="00F90BDC" w:rsidRDefault="00F90BDC"/>
    <w:p w14:paraId="0F84E1D6" w14:textId="77777777" w:rsidR="00F90BDC" w:rsidRDefault="00F90BDC">
      <w:r xmlns:w="http://schemas.openxmlformats.org/wordprocessingml/2006/main">
        <w:t xml:space="preserve">2. A raskustest ülesaamisest ja sellest, kuidas Jumal saab meid sellest üle aidata.</w:t>
      </w:r>
    </w:p>
    <w:p w14:paraId="77D88177" w14:textId="77777777" w:rsidR="00F90BDC" w:rsidRDefault="00F90BDC"/>
    <w:p w14:paraId="47EBB14F" w14:textId="77777777" w:rsidR="00F90BDC" w:rsidRDefault="00F90BDC">
      <w:r xmlns:w="http://schemas.openxmlformats.org/wordprocessingml/2006/main">
        <w:t xml:space="preserve">1. Jesaja 53:5 – Aga ta oli läbi torgatud meie üleastumiste pärast, ta oli muserdatud meie süütegude pärast; karistus, mis tõi meile rahu, oli tema peal ja tema haavade läbi oleme paranenud.</w:t>
      </w:r>
    </w:p>
    <w:p w14:paraId="37FDFFF0" w14:textId="77777777" w:rsidR="00F90BDC" w:rsidRDefault="00F90BDC"/>
    <w:p w14:paraId="265064AB" w14:textId="77777777" w:rsidR="00F90BDC" w:rsidRDefault="00F90BDC">
      <w:r xmlns:w="http://schemas.openxmlformats.org/wordprocessingml/2006/main">
        <w:t xml:space="preserve">2. Jaakobuse 5:16 – Seepärast tunnistage üksteisele oma patud ja palvetage üksteise eest, et saaksite terveks. Õige inimese palve on võimas ja tõhus.</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8:3 Ja Johanna, Heroodese majapidaja Kuusa naine, ja Susanna ja paljud teised, kes teda oma varaga teenisid.</w:t>
      </w:r>
    </w:p>
    <w:p w14:paraId="420DBE2C" w14:textId="77777777" w:rsidR="00F90BDC" w:rsidRDefault="00F90BDC"/>
    <w:p w14:paraId="244562C5" w14:textId="77777777" w:rsidR="00F90BDC" w:rsidRDefault="00F90BDC">
      <w:r xmlns:w="http://schemas.openxmlformats.org/wordprocessingml/2006/main">
        <w:t xml:space="preserve">See lõik tõstab esile paljusid naisi, kes panustasid Jeesusesse ja tema teenistusse, kasutades oma ressursse.</w:t>
      </w:r>
    </w:p>
    <w:p w14:paraId="14EAEFAB" w14:textId="77777777" w:rsidR="00F90BDC" w:rsidRDefault="00F90BDC"/>
    <w:p w14:paraId="13F92D45" w14:textId="77777777" w:rsidR="00F90BDC" w:rsidRDefault="00F90BDC">
      <w:r xmlns:w="http://schemas.openxmlformats.org/wordprocessingml/2006/main">
        <w:t xml:space="preserve">1. "Ela heldelt: naiste toetuse jõud"</w:t>
      </w:r>
    </w:p>
    <w:p w14:paraId="594A61BE" w14:textId="77777777" w:rsidR="00F90BDC" w:rsidRDefault="00F90BDC"/>
    <w:p w14:paraId="1594A046" w14:textId="77777777" w:rsidR="00F90BDC" w:rsidRDefault="00F90BDC">
      <w:r xmlns:w="http://schemas.openxmlformats.org/wordprocessingml/2006/main">
        <w:t xml:space="preserve">2. "Naised Kuningriigis: pühendumise ja investeerimise mudel"</w:t>
      </w:r>
    </w:p>
    <w:p w14:paraId="01D566A4" w14:textId="77777777" w:rsidR="00F90BDC" w:rsidRDefault="00F90BDC"/>
    <w:p w14:paraId="72CF4072" w14:textId="77777777" w:rsidR="00F90BDC" w:rsidRDefault="00F90BDC">
      <w:r xmlns:w="http://schemas.openxmlformats.org/wordprocessingml/2006/main">
        <w:t xml:space="preserve">1. Õpetussõnad 31:10-31</w:t>
      </w:r>
    </w:p>
    <w:p w14:paraId="13E84F54" w14:textId="77777777" w:rsidR="00F90BDC" w:rsidRDefault="00F90BDC"/>
    <w:p w14:paraId="523801F0" w14:textId="77777777" w:rsidR="00F90BDC" w:rsidRDefault="00F90BDC">
      <w:r xmlns:w="http://schemas.openxmlformats.org/wordprocessingml/2006/main">
        <w:t xml:space="preserve">2. Luuka 16:10-13</w:t>
      </w:r>
    </w:p>
    <w:p w14:paraId="49AF2569" w14:textId="77777777" w:rsidR="00F90BDC" w:rsidRDefault="00F90BDC"/>
    <w:p w14:paraId="5F3B0316" w14:textId="77777777" w:rsidR="00F90BDC" w:rsidRDefault="00F90BDC">
      <w:r xmlns:w="http://schemas.openxmlformats.org/wordprocessingml/2006/main">
        <w:t xml:space="preserve">Luuka 8:4 Ja kui palju rahvast kogunes ja igast linnast tema juurde tuli, rääkis ta tähendamissõna:</w:t>
      </w:r>
    </w:p>
    <w:p w14:paraId="75F249F1" w14:textId="77777777" w:rsidR="00F90BDC" w:rsidRDefault="00F90BDC"/>
    <w:p w14:paraId="6B0B926B" w14:textId="77777777" w:rsidR="00F90BDC" w:rsidRDefault="00F90BDC">
      <w:r xmlns:w="http://schemas.openxmlformats.org/wordprocessingml/2006/main">
        <w:t xml:space="preserve">Suur rahvahulk kogunes igasse linna Jeesuse õpetust kuulama.</w:t>
      </w:r>
    </w:p>
    <w:p w14:paraId="35FCF40E" w14:textId="77777777" w:rsidR="00F90BDC" w:rsidRDefault="00F90BDC"/>
    <w:p w14:paraId="442B8731" w14:textId="77777777" w:rsidR="00F90BDC" w:rsidRDefault="00F90BDC">
      <w:r xmlns:w="http://schemas.openxmlformats.org/wordprocessingml/2006/main">
        <w:t xml:space="preserve">1. Jeesus õpetab tähendamissõnade kaudu</w:t>
      </w:r>
    </w:p>
    <w:p w14:paraId="54EE2EED" w14:textId="77777777" w:rsidR="00F90BDC" w:rsidRDefault="00F90BDC"/>
    <w:p w14:paraId="508B28EA" w14:textId="77777777" w:rsidR="00F90BDC" w:rsidRDefault="00F90BDC">
      <w:r xmlns:w="http://schemas.openxmlformats.org/wordprocessingml/2006/main">
        <w:t xml:space="preserve">2. Jeesuse Sõna vägi</w:t>
      </w:r>
    </w:p>
    <w:p w14:paraId="05AD8BA7" w14:textId="77777777" w:rsidR="00F90BDC" w:rsidRDefault="00F90BDC"/>
    <w:p w14:paraId="6DD335B2" w14:textId="77777777" w:rsidR="00F90BDC" w:rsidRDefault="00F90BDC">
      <w:r xmlns:w="http://schemas.openxmlformats.org/wordprocessingml/2006/main">
        <w:t xml:space="preserve">1. Matteuse 13:3-9 – Jeesus selgitab tähendamissõna külvajast.</w:t>
      </w:r>
    </w:p>
    <w:p w14:paraId="5ABFD810" w14:textId="77777777" w:rsidR="00F90BDC" w:rsidRDefault="00F90BDC"/>
    <w:p w14:paraId="0CD0B4F5" w14:textId="77777777" w:rsidR="00F90BDC" w:rsidRDefault="00F90BDC">
      <w:r xmlns:w="http://schemas.openxmlformats.org/wordprocessingml/2006/main">
        <w:t xml:space="preserve">2. Psalm 19:7-8 – Issanda seadus on täiuslik, elavdab hinge; Issanda tunnistus on kindel, tehes lihtsad targaks.</w:t>
      </w:r>
    </w:p>
    <w:p w14:paraId="3DBAD7FF" w14:textId="77777777" w:rsidR="00F90BDC" w:rsidRDefault="00F90BDC"/>
    <w:p w14:paraId="43FD25EE" w14:textId="77777777" w:rsidR="00F90BDC" w:rsidRDefault="00F90BDC">
      <w:r xmlns:w="http://schemas.openxmlformats.org/wordprocessingml/2006/main">
        <w:t xml:space="preserve">Luke 8:5 5 Külvaja läks välja oma seemet külvama. Ja kui ta külvas, kukkusid mõned tee äärde; ja see tallati maha ja taevalinnud neelasid selle.</w:t>
      </w:r>
    </w:p>
    <w:p w14:paraId="61A5028F" w14:textId="77777777" w:rsidR="00F90BDC" w:rsidRDefault="00F90BDC"/>
    <w:p w14:paraId="126025C2" w14:textId="77777777" w:rsidR="00F90BDC" w:rsidRDefault="00F90BDC">
      <w:r xmlns:w="http://schemas.openxmlformats.org/wordprocessingml/2006/main">
        <w:t xml:space="preserve">Külvaja läks välja oma seemneid laiali jagama, kuid osa seemneid kukkus kohta, kus neile peale astus ja linnud sõid ära.</w:t>
      </w:r>
    </w:p>
    <w:p w14:paraId="0D9535FB" w14:textId="77777777" w:rsidR="00F90BDC" w:rsidRDefault="00F90BDC"/>
    <w:p w14:paraId="3044A1FF" w14:textId="77777777" w:rsidR="00F90BDC" w:rsidRDefault="00F90BDC">
      <w:r xmlns:w="http://schemas.openxmlformats.org/wordprocessingml/2006/main">
        <w:t xml:space="preserve">1. Külvaja ustavus ??Kuidas saab näha Jumala ustavust läbi Külvaja tegude</w:t>
      </w:r>
    </w:p>
    <w:p w14:paraId="540775DF" w14:textId="77777777" w:rsidR="00F90BDC" w:rsidRDefault="00F90BDC"/>
    <w:p w14:paraId="3D41DBBB" w14:textId="77777777" w:rsidR="00F90BDC" w:rsidRDefault="00F90BDC">
      <w:r xmlns:w="http://schemas.openxmlformats.org/wordprocessingml/2006/main">
        <w:t xml:space="preserve">2. Käe ulatamise risk Peame olema valmis võtma riske, et sirutada käsi ja külvata evangeeliumi seemneid.</w:t>
      </w:r>
    </w:p>
    <w:p w14:paraId="2297681B" w14:textId="77777777" w:rsidR="00F90BDC" w:rsidRDefault="00F90BDC"/>
    <w:p w14:paraId="25819F1D" w14:textId="77777777" w:rsidR="00F90BDC" w:rsidRDefault="00F90BDC">
      <w:r xmlns:w="http://schemas.openxmlformats.org/wordprocessingml/2006/main">
        <w:t xml:space="preserve">1. Matteuse 13:3-9 ??Jeesus selgitab tähendamissõna külvajast ja seemnest.</w:t>
      </w:r>
    </w:p>
    <w:p w14:paraId="78C1E410" w14:textId="77777777" w:rsidR="00F90BDC" w:rsidRDefault="00F90BDC"/>
    <w:p w14:paraId="4157336C" w14:textId="77777777" w:rsidR="00F90BDC" w:rsidRDefault="00F90BDC">
      <w:r xmlns:w="http://schemas.openxmlformats.org/wordprocessingml/2006/main">
        <w:t xml:space="preserve">2. Johannese 4:35-38 ??Jeesus julgustab oma jüngreid külvama evangeeliumi seemet.</w:t>
      </w:r>
    </w:p>
    <w:p w14:paraId="495C8895" w14:textId="77777777" w:rsidR="00F90BDC" w:rsidRDefault="00F90BDC"/>
    <w:p w14:paraId="7DF08781" w14:textId="77777777" w:rsidR="00F90BDC" w:rsidRDefault="00F90BDC">
      <w:r xmlns:w="http://schemas.openxmlformats.org/wordprocessingml/2006/main">
        <w:t xml:space="preserve">Luuka 8:6 Ja mõned kukkusid kaljule; ja niipea kui see üles ajas, närtsis ära, sest niiskust puudus.</w:t>
      </w:r>
    </w:p>
    <w:p w14:paraId="0F8B55BB" w14:textId="77777777" w:rsidR="00F90BDC" w:rsidRDefault="00F90BDC"/>
    <w:p w14:paraId="6F648FC4" w14:textId="77777777" w:rsidR="00F90BDC" w:rsidRDefault="00F90BDC">
      <w:r xmlns:w="http://schemas.openxmlformats.org/wordprocessingml/2006/main">
        <w:t xml:space="preserve">Kivile kukkunud seeme kuivas niiskuse puudumise tõttu ära.</w:t>
      </w:r>
    </w:p>
    <w:p w14:paraId="7FEC522D" w14:textId="77777777" w:rsidR="00F90BDC" w:rsidRDefault="00F90BDC"/>
    <w:p w14:paraId="281991D8" w14:textId="77777777" w:rsidR="00F90BDC" w:rsidRDefault="00F90BDC">
      <w:r xmlns:w="http://schemas.openxmlformats.org/wordprocessingml/2006/main">
        <w:t xml:space="preserve">1: Jumala varustus on meile alati piisav; me peame hoolitsema selle otsimise eest, et õitseda.</w:t>
      </w:r>
    </w:p>
    <w:p w14:paraId="77FCCAEE" w14:textId="77777777" w:rsidR="00F90BDC" w:rsidRDefault="00F90BDC"/>
    <w:p w14:paraId="380206E5" w14:textId="77777777" w:rsidR="00F90BDC" w:rsidRDefault="00F90BDC">
      <w:r xmlns:w="http://schemas.openxmlformats.org/wordprocessingml/2006/main">
        <w:t xml:space="preserve">2: Kui tahame elus õitseda, peame olema ettevaatlikud, kuidas me Jumala sõnale reageerime.</w:t>
      </w:r>
    </w:p>
    <w:p w14:paraId="40CF518A" w14:textId="77777777" w:rsidR="00F90BDC" w:rsidRDefault="00F90BDC"/>
    <w:p w14:paraId="6C77E682" w14:textId="77777777" w:rsidR="00F90BDC" w:rsidRDefault="00F90BDC">
      <w:r xmlns:w="http://schemas.openxmlformats.org/wordprocessingml/2006/main">
        <w:t xml:space="preserve">1: Psalm 1:3 – "Ta on nagu puu, mis on istutatud veevoolude äärde ja mis kannab omal ajal vilja ja mille lehed ei närtsi."</w:t>
      </w:r>
    </w:p>
    <w:p w14:paraId="4ED2FF17" w14:textId="77777777" w:rsidR="00F90BDC" w:rsidRDefault="00F90BDC"/>
    <w:p w14:paraId="0F90E48F" w14:textId="77777777" w:rsidR="00F90BDC" w:rsidRDefault="00F90BDC">
      <w:r xmlns:w="http://schemas.openxmlformats.org/wordprocessingml/2006/main">
        <w:t xml:space="preserve">2: Jesaja 58:11 - "Ja Issand juhatab sind pidevalt ja rahuldab su igatsust kõrbenud kohtades ja teeb su luud tugevaks; ja sa oled nagu kastetud aed, nagu veeallikas, mille vesi ei kao."</w:t>
      </w:r>
    </w:p>
    <w:p w14:paraId="449CF533" w14:textId="77777777" w:rsidR="00F90BDC" w:rsidRDefault="00F90BDC"/>
    <w:p w14:paraId="547788A8" w14:textId="77777777" w:rsidR="00F90BDC" w:rsidRDefault="00F90BDC">
      <w:r xmlns:w="http://schemas.openxmlformats.org/wordprocessingml/2006/main">
        <w:t xml:space="preserve">Luke 8:7 Ja mõned langesid okaste vahele; ja okkad tõusid koos sellega ja lämmatasid selle.</w:t>
      </w:r>
    </w:p>
    <w:p w14:paraId="08C27ACA" w14:textId="77777777" w:rsidR="00F90BDC" w:rsidRDefault="00F90BDC"/>
    <w:p w14:paraId="27ED3E1F" w14:textId="77777777" w:rsidR="00F90BDC" w:rsidRDefault="00F90BDC">
      <w:r xmlns:w="http://schemas.openxmlformats.org/wordprocessingml/2006/main">
        <w:t xml:space="preserve">See lõik õpetab meile, et kui laseme segajatel oma ellu juurduda, võivad need takistada meil usus kasvamast.</w:t>
      </w:r>
    </w:p>
    <w:p w14:paraId="53750194" w14:textId="77777777" w:rsidR="00F90BDC" w:rsidRDefault="00F90BDC"/>
    <w:p w14:paraId="4ACA6E32" w14:textId="77777777" w:rsidR="00F90BDC" w:rsidRDefault="00F90BDC">
      <w:r xmlns:w="http://schemas.openxmlformats.org/wordprocessingml/2006/main">
        <w:t xml:space="preserve">1. "Ususeemnete külvamine tähelepanu kõrvalejuhtimisest hoolimata"</w:t>
      </w:r>
    </w:p>
    <w:p w14:paraId="52F24F6D" w14:textId="77777777" w:rsidR="00F90BDC" w:rsidRDefault="00F90BDC"/>
    <w:p w14:paraId="34DDEB94" w14:textId="77777777" w:rsidR="00F90BDC" w:rsidRDefault="00F90BDC">
      <w:r xmlns:w="http://schemas.openxmlformats.org/wordprocessingml/2006/main">
        <w:t xml:space="preserve">2. "Kasvamine usus vaatamata väljakutsetele"</w:t>
      </w:r>
    </w:p>
    <w:p w14:paraId="40A36495" w14:textId="77777777" w:rsidR="00F90BDC" w:rsidRDefault="00F90BDC"/>
    <w:p w14:paraId="57567D79" w14:textId="77777777" w:rsidR="00F90BDC" w:rsidRDefault="00F90BDC">
      <w:r xmlns:w="http://schemas.openxmlformats.org/wordprocessingml/2006/main">
        <w:t xml:space="preserve">1. Koloslastele 3:2 – "Pöörduge ülalolevatele asjadele, mitte maistele asjadele."</w:t>
      </w:r>
    </w:p>
    <w:p w14:paraId="2C186087" w14:textId="77777777" w:rsidR="00F90BDC" w:rsidRDefault="00F90BDC"/>
    <w:p w14:paraId="3E3BDF27" w14:textId="77777777" w:rsidR="00F90BDC" w:rsidRDefault="00F90BDC">
      <w:r xmlns:w="http://schemas.openxmlformats.org/wordprocessingml/2006/main">
        <w:t xml:space="preserve">2. 1. Korintlastele 10:13 – "Teid pole tabanud ükski kiusatus, mis ei ole inimeste jaoks tavaline. Jumal on ustav ja ta ei lase teid kiusata üle teie võimete, kuid koos kiusatusega pakub ta ka pääsetee. et sa suudaksid seda taluda."</w:t>
      </w:r>
    </w:p>
    <w:p w14:paraId="19ECB948" w14:textId="77777777" w:rsidR="00F90BDC" w:rsidRDefault="00F90BDC"/>
    <w:p w14:paraId="298CB807" w14:textId="77777777" w:rsidR="00F90BDC" w:rsidRDefault="00F90BDC">
      <w:r xmlns:w="http://schemas.openxmlformats.org/wordprocessingml/2006/main">
        <w:t xml:space="preserve">Luke 8:8 8 Ja teised kukkusid heale maale, tärkasid ja kandsid sajakordselt vilja. Ja kui ta seda oli öelnud, hüüdis ta: 'Kellel on kõrvad kuulda, see kuulgu!'</w:t>
      </w:r>
    </w:p>
    <w:p w14:paraId="167CB937" w14:textId="77777777" w:rsidR="00F90BDC" w:rsidRDefault="00F90BDC"/>
    <w:p w14:paraId="49DA3032" w14:textId="77777777" w:rsidR="00F90BDC" w:rsidRDefault="00F90BDC">
      <w:r xmlns:w="http://schemas.openxmlformats.org/wordprocessingml/2006/main">
        <w:t xml:space="preserve">Tähendamissõna külvajast julgustab kuulajaid panema oma usku Jumalasse kasvama ja vilja kandma.</w:t>
      </w:r>
    </w:p>
    <w:p w14:paraId="5277D75D" w14:textId="77777777" w:rsidR="00F90BDC" w:rsidRDefault="00F90BDC"/>
    <w:p w14:paraId="5A8DE586" w14:textId="77777777" w:rsidR="00F90BDC" w:rsidRDefault="00F90BDC">
      <w:r xmlns:w="http://schemas.openxmlformats.org/wordprocessingml/2006/main">
        <w:t xml:space="preserve">1. Kui me usume Jumalasse, hoolitseb ta meie eest</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Jumalasse uskumise jõud elusid muuta</w:t>
      </w:r>
    </w:p>
    <w:p w14:paraId="0D037529" w14:textId="77777777" w:rsidR="00F90BDC" w:rsidRDefault="00F90BDC"/>
    <w:p w14:paraId="58B26DC0" w14:textId="77777777" w:rsidR="00F90BDC" w:rsidRDefault="00F90BDC">
      <w:r xmlns:w="http://schemas.openxmlformats.org/wordprocessingml/2006/main">
        <w:t xml:space="preserve">1. 2. Korintlastele 9:8 – Ja Jumal on võimeline andma teile külluslikuks kõikvõimaliku armu, nii et kui teil on alati kõike piisavalt, võite olla külluses kõigis heades tegudes.</w:t>
      </w:r>
    </w:p>
    <w:p w14:paraId="50294002" w14:textId="77777777" w:rsidR="00F90BDC" w:rsidRDefault="00F90BDC"/>
    <w:p w14:paraId="59895DB9" w14:textId="77777777" w:rsidR="00F90BDC" w:rsidRDefault="00F90BDC">
      <w:r xmlns:w="http://schemas.openxmlformats.org/wordprocessingml/2006/main">
        <w:t xml:space="preserve">2. Matteuse 17:20 – Ta ütles neile: ? </w:t>
      </w:r>
      <w:r xmlns:w="http://schemas.openxmlformats.org/wordprocessingml/2006/main">
        <w:rPr>
          <w:rFonts w:ascii="맑은 고딕 Semilight" w:hAnsi="맑은 고딕 Semilight"/>
        </w:rPr>
        <w:t xml:space="preserve">쏝 </w:t>
      </w:r>
      <w:r xmlns:w="http://schemas.openxmlformats.org/wordprocessingml/2006/main">
        <w:t xml:space="preserve">teie vähese usu tõttu. Sest tõesti, ma ütlen teile, kui teil on usku nagu sinepiseemne, siis te ütleksite sellele mäele: </w:t>
      </w:r>
      <w:r xmlns:w="http://schemas.openxmlformats.org/wordprocessingml/2006/main">
        <w:rPr>
          <w:rFonts w:ascii="맑은 고딕 Semilight" w:hAnsi="맑은 고딕 Semilight"/>
        </w:rPr>
        <w:t xml:space="preserve">쁌 </w:t>
      </w:r>
      <w:r xmlns:w="http://schemas.openxmlformats.org/wordprocessingml/2006/main">
        <w:t xml:space="preserve">ove siit sinna,??ja see liigub ja miski pole teie jaoks võimatu.??</w:t>
      </w:r>
    </w:p>
    <w:p w14:paraId="05DD699D" w14:textId="77777777" w:rsidR="00F90BDC" w:rsidRDefault="00F90BDC"/>
    <w:p w14:paraId="1A2952A0" w14:textId="77777777" w:rsidR="00F90BDC" w:rsidRDefault="00F90BDC">
      <w:r xmlns:w="http://schemas.openxmlformats.org/wordprocessingml/2006/main">
        <w:t xml:space="preserve">Luuka 8:9 Ja jüngrid küsisid temalt, öeldes: "Mis see tähendamissõna võib olla?"</w:t>
      </w:r>
    </w:p>
    <w:p w14:paraId="3E538C82" w14:textId="77777777" w:rsidR="00F90BDC" w:rsidRDefault="00F90BDC"/>
    <w:p w14:paraId="26421C8A" w14:textId="77777777" w:rsidR="00F90BDC" w:rsidRDefault="00F90BDC">
      <w:r xmlns:w="http://schemas.openxmlformats.org/wordprocessingml/2006/main">
        <w:t xml:space="preserve">See lõik räägib Jeesuse jüngritest, kes uurisid tema räägitud tähendamissõna tähenduse kohta.</w:t>
      </w:r>
    </w:p>
    <w:p w14:paraId="514D8E48" w14:textId="77777777" w:rsidR="00F90BDC" w:rsidRDefault="00F90BDC"/>
    <w:p w14:paraId="27584A2E" w14:textId="77777777" w:rsidR="00F90BDC" w:rsidRDefault="00F90BDC">
      <w:r xmlns:w="http://schemas.openxmlformats.org/wordprocessingml/2006/main">
        <w:t xml:space="preserve">1. Peame alati olema valmis esitama küsimusi, et Jumala Sõna paremini mõista.</w:t>
      </w:r>
    </w:p>
    <w:p w14:paraId="0122A161" w14:textId="77777777" w:rsidR="00F90BDC" w:rsidRDefault="00F90BDC"/>
    <w:p w14:paraId="2895B179" w14:textId="77777777" w:rsidR="00F90BDC" w:rsidRDefault="00F90BDC">
      <w:r xmlns:w="http://schemas.openxmlformats.org/wordprocessingml/2006/main">
        <w:t xml:space="preserve">2. Peaksime lähenema Jumalale avatud südame ja meelega, otsides tõde ja tarkust.</w:t>
      </w:r>
    </w:p>
    <w:p w14:paraId="11C64162" w14:textId="77777777" w:rsidR="00F90BDC" w:rsidRDefault="00F90BDC"/>
    <w:p w14:paraId="7DC70415" w14:textId="77777777" w:rsidR="00F90BDC" w:rsidRDefault="00F90BDC">
      <w:r xmlns:w="http://schemas.openxmlformats.org/wordprocessingml/2006/main">
        <w:t xml:space="preserve">1. Õpetussõnad 2:3-5 – kui kutsud üles mõistmise poole ja tõstad oma häält mõistmiseks, kui otsid seda nagu hõbedat ja otsid seda nagu peidetud aardeid, siis mõistad Issanda kartust ja leiad teadmise jumalast.</w:t>
      </w:r>
    </w:p>
    <w:p w14:paraId="56F49A04" w14:textId="77777777" w:rsidR="00F90BDC" w:rsidRDefault="00F90BDC"/>
    <w:p w14:paraId="00C581C5" w14:textId="77777777" w:rsidR="00F90BDC" w:rsidRDefault="00F90BDC">
      <w:r xmlns:w="http://schemas.openxmlformats.org/wordprocessingml/2006/main">
        <w:t xml:space="preserve">2. Jaakobuse 1:5 – Kui kellelgi teist jääb vajaka tarkusest, siis küsige Jumalalt, kes annab heldelt kõigile, ilma süüta leidmata, ja see antakse teile.</w:t>
      </w:r>
    </w:p>
    <w:p w14:paraId="34100EC6" w14:textId="77777777" w:rsidR="00F90BDC" w:rsidRDefault="00F90BDC"/>
    <w:p w14:paraId="6713A236" w14:textId="77777777" w:rsidR="00F90BDC" w:rsidRDefault="00F90BDC">
      <w:r xmlns:w="http://schemas.openxmlformats.org/wordprocessingml/2006/main">
        <w:t xml:space="preserve">Luuka 8:10 Ja ta ütles: "Teile on antud teada Jumala riigi saladusi, teistele aga tähendamissõnade kaudu; et nad nähes ei näeks ja kuuldes ei mõistaks.</w:t>
      </w:r>
    </w:p>
    <w:p w14:paraId="7742E69D" w14:textId="77777777" w:rsidR="00F90BDC" w:rsidRDefault="00F90BDC"/>
    <w:p w14:paraId="5C961A42" w14:textId="77777777" w:rsidR="00F90BDC" w:rsidRDefault="00F90BDC">
      <w:r xmlns:w="http://schemas.openxmlformats.org/wordprocessingml/2006/main">
        <w:t xml:space="preserve">Jumalariigi saladused ilmutatakse neile, kes seda otsivad, kuid jäävad varjatuks </w:t>
      </w:r>
      <w:r xmlns:w="http://schemas.openxmlformats.org/wordprocessingml/2006/main">
        <w:lastRenderedPageBreak xmlns:w="http://schemas.openxmlformats.org/wordprocessingml/2006/main"/>
      </w:r>
      <w:r xmlns:w="http://schemas.openxmlformats.org/wordprocessingml/2006/main">
        <w:t xml:space="preserve">nende eest, kes seda ei otsi.</w:t>
      </w:r>
    </w:p>
    <w:p w14:paraId="057A2E52" w14:textId="77777777" w:rsidR="00F90BDC" w:rsidRDefault="00F90BDC"/>
    <w:p w14:paraId="3B4FB92F" w14:textId="77777777" w:rsidR="00F90BDC" w:rsidRDefault="00F90BDC">
      <w:r xmlns:w="http://schemas.openxmlformats.org/wordprocessingml/2006/main">
        <w:t xml:space="preserve">1. Usu jõud: Jumala kuningriigi saladuste otsimine</w:t>
      </w:r>
    </w:p>
    <w:p w14:paraId="7C801F28" w14:textId="77777777" w:rsidR="00F90BDC" w:rsidRDefault="00F90BDC"/>
    <w:p w14:paraId="5A382EA0" w14:textId="77777777" w:rsidR="00F90BDC" w:rsidRDefault="00F90BDC">
      <w:r xmlns:w="http://schemas.openxmlformats.org/wordprocessingml/2006/main">
        <w:t xml:space="preserve">2. Uskmatuse loor: Jumala kuningriigi saladuste paljastamine</w:t>
      </w:r>
    </w:p>
    <w:p w14:paraId="38619BF3" w14:textId="77777777" w:rsidR="00F90BDC" w:rsidRDefault="00F90BDC"/>
    <w:p w14:paraId="13A87B5E" w14:textId="77777777" w:rsidR="00F90BDC" w:rsidRDefault="00F90BDC">
      <w:r xmlns:w="http://schemas.openxmlformats.org/wordprocessingml/2006/main">
        <w:t xml:space="preserve">1. Matteuse 13:11-17 – Tähendamissõna Külvajast</w:t>
      </w:r>
    </w:p>
    <w:p w14:paraId="41918091" w14:textId="77777777" w:rsidR="00F90BDC" w:rsidRDefault="00F90BDC"/>
    <w:p w14:paraId="05FE1618" w14:textId="77777777" w:rsidR="00F90BDC" w:rsidRDefault="00F90BDC">
      <w:r xmlns:w="http://schemas.openxmlformats.org/wordprocessingml/2006/main">
        <w:t xml:space="preserve">2. Johannese 6:44-45 – Jumala poole tõmbamine</w:t>
      </w:r>
    </w:p>
    <w:p w14:paraId="7FA23AE8" w14:textId="77777777" w:rsidR="00F90BDC" w:rsidRDefault="00F90BDC"/>
    <w:p w14:paraId="0DBACC39" w14:textId="77777777" w:rsidR="00F90BDC" w:rsidRDefault="00F90BDC">
      <w:r xmlns:w="http://schemas.openxmlformats.org/wordprocessingml/2006/main">
        <w:t xml:space="preserve">Luuka 8:11 Aga tähendamissõna on järgmine: seeme on Jumala sõna.</w:t>
      </w:r>
    </w:p>
    <w:p w14:paraId="52395696" w14:textId="77777777" w:rsidR="00F90BDC" w:rsidRDefault="00F90BDC"/>
    <w:p w14:paraId="7CBB94F3" w14:textId="77777777" w:rsidR="00F90BDC" w:rsidRDefault="00F90BDC">
      <w:r xmlns:w="http://schemas.openxmlformats.org/wordprocessingml/2006/main">
        <w:t xml:space="preserve">See tähendamissõna õpetab meile, et Jumala Sõna on nagu seeme, mida tuleb külvata ja mida tuleb hooldada, et see kasvaks ja kannaks vilja.</w:t>
      </w:r>
    </w:p>
    <w:p w14:paraId="434E3406" w14:textId="77777777" w:rsidR="00F90BDC" w:rsidRDefault="00F90BDC"/>
    <w:p w14:paraId="2A2EACDD" w14:textId="77777777" w:rsidR="00F90BDC" w:rsidRDefault="00F90BDC">
      <w:r xmlns:w="http://schemas.openxmlformats.org/wordprocessingml/2006/main">
        <w:t xml:space="preserve">1. "Jumala Sõna on nagu seeme"</w:t>
      </w:r>
    </w:p>
    <w:p w14:paraId="5BAA563A" w14:textId="77777777" w:rsidR="00F90BDC" w:rsidRDefault="00F90BDC"/>
    <w:p w14:paraId="30BAD4E6" w14:textId="77777777" w:rsidR="00F90BDC" w:rsidRDefault="00F90BDC">
      <w:r xmlns:w="http://schemas.openxmlformats.org/wordprocessingml/2006/main">
        <w:t xml:space="preserve">2. "Usu kasvatamine Jumala sõna kaudu"</w:t>
      </w:r>
    </w:p>
    <w:p w14:paraId="0A864FA1" w14:textId="77777777" w:rsidR="00F90BDC" w:rsidRDefault="00F90BDC"/>
    <w:p w14:paraId="5DA97F52" w14:textId="77777777" w:rsidR="00F90BDC" w:rsidRDefault="00F90BDC">
      <w:r xmlns:w="http://schemas.openxmlformats.org/wordprocessingml/2006/main">
        <w:t xml:space="preserve">1. Matteuse 13:1-9 – Tähendamissõna Külvajast</w:t>
      </w:r>
    </w:p>
    <w:p w14:paraId="4A865098" w14:textId="77777777" w:rsidR="00F90BDC" w:rsidRDefault="00F90BDC"/>
    <w:p w14:paraId="1DCEAEF6" w14:textId="77777777" w:rsidR="00F90BDC" w:rsidRDefault="00F90BDC">
      <w:r xmlns:w="http://schemas.openxmlformats.org/wordprocessingml/2006/main">
        <w:t xml:space="preserve">2. Jaakobuse 1:18-25 – Sõna tegijad</w:t>
      </w:r>
    </w:p>
    <w:p w14:paraId="1D1AE1BF" w14:textId="77777777" w:rsidR="00F90BDC" w:rsidRDefault="00F90BDC"/>
    <w:p w14:paraId="2B530FB7" w14:textId="77777777" w:rsidR="00F90BDC" w:rsidRDefault="00F90BDC">
      <w:r xmlns:w="http://schemas.openxmlformats.org/wordprocessingml/2006/main">
        <w:t xml:space="preserve">Luuka 8:12 Tee ääres on need, kes kuulevad; siis tuleb kurat ja võtab sõna nende südamest välja, et nad ei usuks ega saaks päästetud.</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Kõik ei võta Jumala Sõna alati vastu ja kurat võtab kiiresti selle sõnumi ära neilt, kes seda vastu ei võta.</w:t>
      </w:r>
    </w:p>
    <w:p w14:paraId="7BBF9282" w14:textId="77777777" w:rsidR="00F90BDC" w:rsidRDefault="00F90BDC"/>
    <w:p w14:paraId="7F647E88" w14:textId="77777777" w:rsidR="00F90BDC" w:rsidRDefault="00F90BDC">
      <w:r xmlns:w="http://schemas.openxmlformats.org/wordprocessingml/2006/main">
        <w:t xml:space="preserve">1. Jumala sõna kuulamine: vastuvõtmise jõud</w:t>
      </w:r>
    </w:p>
    <w:p w14:paraId="4D572A9B" w14:textId="77777777" w:rsidR="00F90BDC" w:rsidRDefault="00F90BDC"/>
    <w:p w14:paraId="240A583F" w14:textId="77777777" w:rsidR="00F90BDC" w:rsidRDefault="00F90BDC">
      <w:r xmlns:w="http://schemas.openxmlformats.org/wordprocessingml/2006/main">
        <w:t xml:space="preserve">2. Jumala Sõna tagasilükkamine: sõnakuulmatuse tagajärjed</w:t>
      </w:r>
    </w:p>
    <w:p w14:paraId="3BE83DDB" w14:textId="77777777" w:rsidR="00F90BDC" w:rsidRDefault="00F90BDC"/>
    <w:p w14:paraId="5799D3A6" w14:textId="77777777" w:rsidR="00F90BDC" w:rsidRDefault="00F90BDC">
      <w:r xmlns:w="http://schemas.openxmlformats.org/wordprocessingml/2006/main">
        <w:t xml:space="preserve">1. Matteuse 13:18-23 – Tähendamissõna Külvajast</w:t>
      </w:r>
    </w:p>
    <w:p w14:paraId="43596005" w14:textId="77777777" w:rsidR="00F90BDC" w:rsidRDefault="00F90BDC"/>
    <w:p w14:paraId="56C57C0D" w14:textId="77777777" w:rsidR="00F90BDC" w:rsidRDefault="00F90BDC">
      <w:r xmlns:w="http://schemas.openxmlformats.org/wordprocessingml/2006/main">
        <w:t xml:space="preserve">2. Jaakobuse 1:21 – Tõe Sõna tegudes</w:t>
      </w:r>
    </w:p>
    <w:p w14:paraId="7134EF90" w14:textId="77777777" w:rsidR="00F90BDC" w:rsidRDefault="00F90BDC"/>
    <w:p w14:paraId="16D75649" w14:textId="77777777" w:rsidR="00F90BDC" w:rsidRDefault="00F90BDC">
      <w:r xmlns:w="http://schemas.openxmlformats.org/wordprocessingml/2006/main">
        <w:t xml:space="preserve">Luke 8:13 13 Need on kaljul, kes kuuldes sõna rõõmuga vastu võtavad; ja neil pole juurt, kes mõnda aega usuvad ja kiusatuse ajal kukuvad.</w:t>
      </w:r>
    </w:p>
    <w:p w14:paraId="5E15E271" w14:textId="77777777" w:rsidR="00F90BDC" w:rsidRDefault="00F90BDC"/>
    <w:p w14:paraId="089D0489" w14:textId="77777777" w:rsidR="00F90BDC" w:rsidRDefault="00F90BDC">
      <w:r xmlns:w="http://schemas.openxmlformats.org/wordprocessingml/2006/main">
        <w:t xml:space="preserve">Tähendamissõna külvajast õpetab, et mitte igaüks, kes kuuleb Jumala Sõna, ei saa seda tõeliselt vastu. Mõned nõustuvad sellega, kuid neil ei ole piisavalt sügavaid juuri, et jääda proovides truuks.</w:t>
      </w:r>
    </w:p>
    <w:p w14:paraId="0AC3BC70" w14:textId="77777777" w:rsidR="00F90BDC" w:rsidRDefault="00F90BDC"/>
    <w:p w14:paraId="1220BECD" w14:textId="77777777" w:rsidR="00F90BDC" w:rsidRDefault="00F90BDC">
      <w:r xmlns:w="http://schemas.openxmlformats.org/wordprocessingml/2006/main">
        <w:t xml:space="preserve">1. Kasvatage sügavat juurt: kuidas tagada oma ustavus kiusatuse ees</w:t>
      </w:r>
    </w:p>
    <w:p w14:paraId="0D447519" w14:textId="77777777" w:rsidR="00F90BDC" w:rsidRDefault="00F90BDC"/>
    <w:p w14:paraId="164D0385" w14:textId="77777777" w:rsidR="00F90BDC" w:rsidRDefault="00F90BDC">
      <w:r xmlns:w="http://schemas.openxmlformats.org/wordprocessingml/2006/main">
        <w:t xml:space="preserve">2. Tähendamissõna Külvajast: Jumala Sõna sügavama mõistmise saamine</w:t>
      </w:r>
    </w:p>
    <w:p w14:paraId="238CCB14" w14:textId="77777777" w:rsidR="00F90BDC" w:rsidRDefault="00F90BDC"/>
    <w:p w14:paraId="6B5775DC" w14:textId="77777777" w:rsidR="00F90BDC" w:rsidRDefault="00F90BDC">
      <w:r xmlns:w="http://schemas.openxmlformats.org/wordprocessingml/2006/main">
        <w:t xml:space="preserve">1. Jaakobuse 1:2-4 – Mu vennad ja õed, pidage seda puhtaks rõõmuks, kui teid ootavad mitmesugused katsumused, 3 sest te teate, et teie usu proovilepanek annab järjekindlust. 4 Laske sihikindlusel oma töö lõpetada, et saaksite küpseks ja täielikuks, et teil ei oleks millestki puudust.</w:t>
      </w:r>
    </w:p>
    <w:p w14:paraId="15517096" w14:textId="77777777" w:rsidR="00F90BDC" w:rsidRDefault="00F90BDC"/>
    <w:p w14:paraId="7058E11D" w14:textId="77777777" w:rsidR="00F90BDC" w:rsidRDefault="00F90BDC">
      <w:r xmlns:w="http://schemas.openxmlformats.org/wordprocessingml/2006/main">
        <w:t xml:space="preserve">2. Koloslastele 2:6-7 – Niisiis, nii nagu te võtsite vastu Kristuse Jeesuse Issandana, elage oma elu temas edasi, 7 juurdunud ja üles ehitatud temas, tugevdatud usus, nagu teid õpetati, ja ülevoolavalt tänulikkusest. .</w:t>
      </w:r>
    </w:p>
    <w:p w14:paraId="1CC0FF56" w14:textId="77777777" w:rsidR="00F90BDC" w:rsidRDefault="00F90BDC"/>
    <w:p w14:paraId="33104C00" w14:textId="77777777" w:rsidR="00F90BDC" w:rsidRDefault="00F90BDC">
      <w:r xmlns:w="http://schemas.openxmlformats.org/wordprocessingml/2006/main">
        <w:t xml:space="preserve">Luke 8:14 14 Ja mis langes okaste vahele, on need, kes seda kuuldes väljuvad ja lämbuvad selle elu muredest, rikkustest ja naudingutest ega too täiuslikku vilja.</w:t>
      </w:r>
    </w:p>
    <w:p w14:paraId="134079F7" w14:textId="77777777" w:rsidR="00F90BDC" w:rsidRDefault="00F90BDC"/>
    <w:p w14:paraId="2B93A3AA" w14:textId="77777777" w:rsidR="00F90BDC" w:rsidRDefault="00F90BDC">
      <w:r xmlns:w="http://schemas.openxmlformats.org/wordprocessingml/2006/main">
        <w:t xml:space="preserve">Tähendamissõna külvajast paljastab, et mõned inimesed, kes kuulevad Jumala sõna, lähevad maiste murede ja naudingute tõttu kergesti kõrvale, takistades neil seega vilja kandmast.</w:t>
      </w:r>
    </w:p>
    <w:p w14:paraId="59FA8DAB" w14:textId="77777777" w:rsidR="00F90BDC" w:rsidRDefault="00F90BDC"/>
    <w:p w14:paraId="7C19BBF3" w14:textId="77777777" w:rsidR="00F90BDC" w:rsidRDefault="00F90BDC">
      <w:r xmlns:w="http://schemas.openxmlformats.org/wordprocessingml/2006/main">
        <w:t xml:space="preserve">1: Ära lase selle maailma muredel oma usku lämmatada.</w:t>
      </w:r>
    </w:p>
    <w:p w14:paraId="024C4986" w14:textId="77777777" w:rsidR="00F90BDC" w:rsidRDefault="00F90BDC"/>
    <w:p w14:paraId="43AD510D" w14:textId="77777777" w:rsidR="00F90BDC" w:rsidRDefault="00F90BDC">
      <w:r xmlns:w="http://schemas.openxmlformats.org/wordprocessingml/2006/main">
        <w:t xml:space="preserve">2: lükake tagasi maailma segavad tegurid ja keskenduge Jumalale.</w:t>
      </w:r>
    </w:p>
    <w:p w14:paraId="6B0B427A" w14:textId="77777777" w:rsidR="00F90BDC" w:rsidRDefault="00F90BDC"/>
    <w:p w14:paraId="2A024299" w14:textId="77777777" w:rsidR="00F90BDC" w:rsidRDefault="00F90BDC">
      <w:r xmlns:w="http://schemas.openxmlformats.org/wordprocessingml/2006/main">
        <w:t xml:space="preserve">1: Matteuse 6:24-34 – Jeesus julgustab meid mitte laskma oma südant koormata maistel muredel.</w:t>
      </w:r>
    </w:p>
    <w:p w14:paraId="33C1C039" w14:textId="77777777" w:rsidR="00F90BDC" w:rsidRDefault="00F90BDC"/>
    <w:p w14:paraId="2AF81FFA" w14:textId="77777777" w:rsidR="00F90BDC" w:rsidRDefault="00F90BDC">
      <w:r xmlns:w="http://schemas.openxmlformats.org/wordprocessingml/2006/main">
        <w:t xml:space="preserve">2: Jaakobuse 4:7-10 – seisake kuradile vastu ja lähenege Jumalale.</w:t>
      </w:r>
    </w:p>
    <w:p w14:paraId="0BEF886C" w14:textId="77777777" w:rsidR="00F90BDC" w:rsidRDefault="00F90BDC"/>
    <w:p w14:paraId="7F515F76" w14:textId="77777777" w:rsidR="00F90BDC" w:rsidRDefault="00F90BDC">
      <w:r xmlns:w="http://schemas.openxmlformats.org/wordprocessingml/2006/main">
        <w:t xml:space="preserve">Luuka 8:15 Aga heal maal on need, kes sõna kuuldes ausas ja heas südames hoiavad seda ja kannavad vilja kannatlikkusega.</w:t>
      </w:r>
    </w:p>
    <w:p w14:paraId="6FC835F7" w14:textId="77777777" w:rsidR="00F90BDC" w:rsidRDefault="00F90BDC"/>
    <w:p w14:paraId="6ECB278F" w14:textId="77777777" w:rsidR="00F90BDC" w:rsidRDefault="00F90BDC">
      <w:r xmlns:w="http://schemas.openxmlformats.org/wordprocessingml/2006/main">
        <w:t xml:space="preserve">Need, kes kuulevad Jumala Sõna ja hoiavad seda oma südames, ilmutades kannatlikkust ja visadust, kannavad head vilja.</w:t>
      </w:r>
    </w:p>
    <w:p w14:paraId="02B98945" w14:textId="77777777" w:rsidR="00F90BDC" w:rsidRDefault="00F90BDC"/>
    <w:p w14:paraId="22D3DA55" w14:textId="77777777" w:rsidR="00F90BDC" w:rsidRDefault="00F90BDC">
      <w:r xmlns:w="http://schemas.openxmlformats.org/wordprocessingml/2006/main">
        <w:t xml:space="preserve">1. Kannatlikkuse jõud kristlikus elus</w:t>
      </w:r>
    </w:p>
    <w:p w14:paraId="346BC68C" w14:textId="77777777" w:rsidR="00F90BDC" w:rsidRDefault="00F90BDC"/>
    <w:p w14:paraId="25ACC745" w14:textId="77777777" w:rsidR="00F90BDC" w:rsidRDefault="00F90BDC">
      <w:r xmlns:w="http://schemas.openxmlformats.org/wordprocessingml/2006/main">
        <w:t xml:space="preserve">2. Hea ja ausa südame kasvatamine</w:t>
      </w:r>
    </w:p>
    <w:p w14:paraId="706576CF" w14:textId="77777777" w:rsidR="00F90BDC" w:rsidRDefault="00F90BDC"/>
    <w:p w14:paraId="7F8BCDBE" w14:textId="77777777" w:rsidR="00F90BDC" w:rsidRDefault="00F90BDC">
      <w:r xmlns:w="http://schemas.openxmlformats.org/wordprocessingml/2006/main">
        <w:t xml:space="preserve">1. Jaakobuse 1:2-4 – Mu vennad ja õed, pidage seda puhtaks rõõmuks, kui teid ootavad mitmesugused katsumused </w:t>
      </w:r>
      <w:r xmlns:w="http://schemas.openxmlformats.org/wordprocessingml/2006/main">
        <w:lastRenderedPageBreak xmlns:w="http://schemas.openxmlformats.org/wordprocessingml/2006/main"/>
      </w:r>
      <w:r xmlns:w="http://schemas.openxmlformats.org/wordprocessingml/2006/main">
        <w:t xml:space="preserve">, sest te teate, et teie usu proovilepanek annab järjekindlust. Las sihikindlus lõpetab oma töö, et saaksite olla küps ja terviklik, kellel ei puudu millestki.</w:t>
      </w:r>
    </w:p>
    <w:p w14:paraId="3160FD9E" w14:textId="77777777" w:rsidR="00F90BDC" w:rsidRDefault="00F90BDC"/>
    <w:p w14:paraId="70EE5928" w14:textId="77777777" w:rsidR="00F90BDC" w:rsidRDefault="00F90BDC">
      <w:r xmlns:w="http://schemas.openxmlformats.org/wordprocessingml/2006/main">
        <w:t xml:space="preserve">2. Psalm 51:10 – Jumal, loo minusse puhas süda ja uuenda mu sees vankumatut vaim.</w:t>
      </w:r>
    </w:p>
    <w:p w14:paraId="02DF4DAB" w14:textId="77777777" w:rsidR="00F90BDC" w:rsidRDefault="00F90BDC"/>
    <w:p w14:paraId="4BB34F98" w14:textId="77777777" w:rsidR="00F90BDC" w:rsidRDefault="00F90BDC">
      <w:r xmlns:w="http://schemas.openxmlformats.org/wordprocessingml/2006/main">
        <w:t xml:space="preserve">Luke 8:16 16 Keegi, kes süütab küünla, ei kata seda anumaga ega pane voodi alla. vaid asetab selle küünlajalgale, et need, kes sisse astuvad, näeksid valgust.</w:t>
      </w:r>
    </w:p>
    <w:p w14:paraId="39015615" w14:textId="77777777" w:rsidR="00F90BDC" w:rsidRDefault="00F90BDC"/>
    <w:p w14:paraId="035048A3" w14:textId="77777777" w:rsidR="00F90BDC" w:rsidRDefault="00F90BDC">
      <w:r xmlns:w="http://schemas.openxmlformats.org/wordprocessingml/2006/main">
        <w:t xml:space="preserve">Ükski inimene ei varja valgust, kui ta on selle süüdanud; selle asemel asetatakse see teistele nähtavale kohale.</w:t>
      </w:r>
    </w:p>
    <w:p w14:paraId="39FF42FF" w14:textId="77777777" w:rsidR="00F90BDC" w:rsidRDefault="00F90BDC"/>
    <w:p w14:paraId="10BA09CF" w14:textId="77777777" w:rsidR="00F90BDC" w:rsidRDefault="00F90BDC">
      <w:r xmlns:w="http://schemas.openxmlformats.org/wordprocessingml/2006/main">
        <w:t xml:space="preserve">1: Sära oma valgust, et maailm seda näeks, ja ole teistele lootuse majakas.</w:t>
      </w:r>
    </w:p>
    <w:p w14:paraId="4C16F429" w14:textId="77777777" w:rsidR="00F90BDC" w:rsidRDefault="00F90BDC"/>
    <w:p w14:paraId="27A197F2" w14:textId="77777777" w:rsidR="00F90BDC" w:rsidRDefault="00F90BDC">
      <w:r xmlns:w="http://schemas.openxmlformats.org/wordprocessingml/2006/main">
        <w:t xml:space="preserve">2: Meid on kutsutud olema valguse majakad ja jagama maailmaga evangeeliumi tõde.</w:t>
      </w:r>
    </w:p>
    <w:p w14:paraId="7D4EEA97" w14:textId="77777777" w:rsidR="00F90BDC" w:rsidRDefault="00F90BDC"/>
    <w:p w14:paraId="578A8E3A" w14:textId="77777777" w:rsidR="00F90BDC" w:rsidRDefault="00F90BDC">
      <w:r xmlns:w="http://schemas.openxmlformats.org/wordprocessingml/2006/main">
        <w:t xml:space="preserve">1: Matteuse 5:16 - Teie valgus paistku teiste ees, et nad näeksid teie häid tegusid ja annaksid au teie Isale, kes on taevas.</w:t>
      </w:r>
    </w:p>
    <w:p w14:paraId="797F2C25" w14:textId="77777777" w:rsidR="00F90BDC" w:rsidRDefault="00F90BDC"/>
    <w:p w14:paraId="1ECD88EB" w14:textId="77777777" w:rsidR="00F90BDC" w:rsidRDefault="00F90BDC">
      <w:r xmlns:w="http://schemas.openxmlformats.org/wordprocessingml/2006/main">
        <w:t xml:space="preserve">2: Johannese 1:4-5 – Temas oli elu ja elu oli inimeste valgus. Valgus paistab pimeduses ja pimedus pole sellest võitu saanud.</w:t>
      </w:r>
    </w:p>
    <w:p w14:paraId="4E0A746A" w14:textId="77777777" w:rsidR="00F90BDC" w:rsidRDefault="00F90BDC"/>
    <w:p w14:paraId="0220E692" w14:textId="77777777" w:rsidR="00F90BDC" w:rsidRDefault="00F90BDC">
      <w:r xmlns:w="http://schemas.openxmlformats.org/wordprocessingml/2006/main">
        <w:t xml:space="preserve">Luke 8:17 Sest miski pole salajane, mis ei saaks avalikuks; ega midagi ei ole peidetud, mis ei saa teada ja ei tule välismaale.</w:t>
      </w:r>
    </w:p>
    <w:p w14:paraId="433A1D45" w14:textId="77777777" w:rsidR="00F90BDC" w:rsidRDefault="00F90BDC"/>
    <w:p w14:paraId="2781BCAF" w14:textId="77777777" w:rsidR="00F90BDC" w:rsidRDefault="00F90BDC">
      <w:r xmlns:w="http://schemas.openxmlformats.org/wordprocessingml/2006/main">
        <w:t xml:space="preserve">Midagi ei peideta, miski ei jää saladuseks; kõik saladused avalikustatakse.</w:t>
      </w:r>
    </w:p>
    <w:p w14:paraId="37303D2C" w14:textId="77777777" w:rsidR="00F90BDC" w:rsidRDefault="00F90BDC"/>
    <w:p w14:paraId="50A79248" w14:textId="77777777" w:rsidR="00F90BDC" w:rsidRDefault="00F90BDC">
      <w:r xmlns:w="http://schemas.openxmlformats.org/wordprocessingml/2006/main">
        <w:t xml:space="preserve">1: Me peaksime püüdma elada laitmatut ja ausat elu, sest Jumal näeb kõike ja midagi pole Tema eest varjatud.</w:t>
      </w:r>
    </w:p>
    <w:p w14:paraId="47A3B111" w14:textId="77777777" w:rsidR="00F90BDC" w:rsidRDefault="00F90BDC"/>
    <w:p w14:paraId="6DCCBC01" w14:textId="77777777" w:rsidR="00F90BDC" w:rsidRDefault="00F90BDC">
      <w:r xmlns:w="http://schemas.openxmlformats.org/wordprocessingml/2006/main">
        <w:t xml:space="preserve">2: Jumal on suveräänne ja Tema eest pole varjatud ühtki saladust, me peaksime püüdma olla kuulekad ja tegutsema kooskõlas Tema tahtega.</w:t>
      </w:r>
    </w:p>
    <w:p w14:paraId="6255629B" w14:textId="77777777" w:rsidR="00F90BDC" w:rsidRDefault="00F90BDC"/>
    <w:p w14:paraId="00B4B20C" w14:textId="77777777" w:rsidR="00F90BDC" w:rsidRDefault="00F90BDC">
      <w:r xmlns:w="http://schemas.openxmlformats.org/wordprocessingml/2006/main">
        <w:t xml:space="preserve">1: Iiob 34:21-22 – Sest tema silmad on suunatud inimese teedele ja ta näeb kõiki tema tegusid. Ei ole pimedust ega surma varju, kuhu ülekohtu tegijad saaksid end peita.</w:t>
      </w:r>
    </w:p>
    <w:p w14:paraId="2F1F32C1" w14:textId="77777777" w:rsidR="00F90BDC" w:rsidRDefault="00F90BDC"/>
    <w:p w14:paraId="5AEAD906" w14:textId="77777777" w:rsidR="00F90BDC" w:rsidRDefault="00F90BDC">
      <w:r xmlns:w="http://schemas.openxmlformats.org/wordprocessingml/2006/main">
        <w:t xml:space="preserve">2: Õpetussõnad 5:21 - Sest inimese teed on Issanda silme ees ja ta mõtleb kõigi oma tegude üle.</w:t>
      </w:r>
    </w:p>
    <w:p w14:paraId="7E94A862" w14:textId="77777777" w:rsidR="00F90BDC" w:rsidRDefault="00F90BDC"/>
    <w:p w14:paraId="280CC106" w14:textId="77777777" w:rsidR="00F90BDC" w:rsidRDefault="00F90BDC">
      <w:r xmlns:w="http://schemas.openxmlformats.org/wordprocessingml/2006/main">
        <w:t xml:space="preserve">Luke 8:18 18 Seepärast vaadake, kuidas te kuulete, sest kellel on, sellele antakse; ja kellel ei ole, sellelt võetakse ära seegi, mis tal näib olevat.</w:t>
      </w:r>
    </w:p>
    <w:p w14:paraId="0C55BBC1" w14:textId="77777777" w:rsidR="00F90BDC" w:rsidRDefault="00F90BDC"/>
    <w:p w14:paraId="501093E9" w14:textId="77777777" w:rsidR="00F90BDC" w:rsidRDefault="00F90BDC">
      <w:r xmlns:w="http://schemas.openxmlformats.org/wordprocessingml/2006/main">
        <w:t xml:space="preserve">Jeesus õpetab meid kuulama seda, mida kuuleme, et saaksime saada Jumalalt õnnistusi ja mitte kaotada seda, mis meil juba on.</w:t>
      </w:r>
    </w:p>
    <w:p w14:paraId="27071F59" w14:textId="77777777" w:rsidR="00F90BDC" w:rsidRDefault="00F90BDC"/>
    <w:p w14:paraId="574A5AAB" w14:textId="77777777" w:rsidR="00F90BDC" w:rsidRDefault="00F90BDC">
      <w:r xmlns:w="http://schemas.openxmlformats.org/wordprocessingml/2006/main">
        <w:t xml:space="preserve">1. Pange usklikud kõrvad pähe: õppige kuulama Jumala Sõna</w:t>
      </w:r>
    </w:p>
    <w:p w14:paraId="5A853AF2" w14:textId="77777777" w:rsidR="00F90BDC" w:rsidRDefault="00F90BDC"/>
    <w:p w14:paraId="4433342D" w14:textId="77777777" w:rsidR="00F90BDC" w:rsidRDefault="00F90BDC">
      <w:r xmlns:w="http://schemas.openxmlformats.org/wordprocessingml/2006/main">
        <w:t xml:space="preserve">2. Õnnistus kuulavale südamele: Jumala Sõna rikkuste avamine</w:t>
      </w:r>
    </w:p>
    <w:p w14:paraId="7B656927" w14:textId="77777777" w:rsidR="00F90BDC" w:rsidRDefault="00F90BDC"/>
    <w:p w14:paraId="7C7FEFF4" w14:textId="77777777" w:rsidR="00F90BDC" w:rsidRDefault="00F90BDC">
      <w:r xmlns:w="http://schemas.openxmlformats.org/wordprocessingml/2006/main">
        <w:t xml:space="preserve">1. Jaakobuse 1:19-21 – mõista, et Jumala Sõna on täiuslik ja seda tuleks meie elus rakendada.</w:t>
      </w:r>
    </w:p>
    <w:p w14:paraId="53256E55" w14:textId="77777777" w:rsidR="00F90BDC" w:rsidRDefault="00F90BDC"/>
    <w:p w14:paraId="5E06951C" w14:textId="77777777" w:rsidR="00F90BDC" w:rsidRDefault="00F90BDC">
      <w:r xmlns:w="http://schemas.openxmlformats.org/wordprocessingml/2006/main">
        <w:t xml:space="preserve">2. Psalm 119:105 – mõtisklege päeval ja öösel Jumala Sõna üle, et seda sügavamalt mõista.</w:t>
      </w:r>
    </w:p>
    <w:p w14:paraId="3D933208" w14:textId="77777777" w:rsidR="00F90BDC" w:rsidRDefault="00F90BDC"/>
    <w:p w14:paraId="52F33519" w14:textId="77777777" w:rsidR="00F90BDC" w:rsidRDefault="00F90BDC">
      <w:r xmlns:w="http://schemas.openxmlformats.org/wordprocessingml/2006/main">
        <w:t xml:space="preserve">Luke 8:19 19 Siis tulid tema ema ja vennad tema juurde ega saanud tema juurde tulla ajakirjanduse pärast.</w:t>
      </w:r>
    </w:p>
    <w:p w14:paraId="5748D1E7" w14:textId="77777777" w:rsidR="00F90BDC" w:rsidRDefault="00F90BDC"/>
    <w:p w14:paraId="1FA9723F" w14:textId="77777777" w:rsidR="00F90BDC" w:rsidRDefault="00F90BDC">
      <w:r xmlns:w="http://schemas.openxmlformats.org/wordprocessingml/2006/main">
        <w:t xml:space="preserve">Jeesuse ema ja vennad püüdsid teda kätte saada, kuid suure rahvahulga tõttu ei õnnestunud.</w:t>
      </w:r>
    </w:p>
    <w:p w14:paraId="4290A0DF" w14:textId="77777777" w:rsidR="00F90BDC" w:rsidRDefault="00F90BDC"/>
    <w:p w14:paraId="41785784" w14:textId="77777777" w:rsidR="00F90BDC" w:rsidRDefault="00F90BDC">
      <w:r xmlns:w="http://schemas.openxmlformats.org/wordprocessingml/2006/main">
        <w:t xml:space="preserve">1. Ära lase ühelgi takistusel takistada sind Jumalat otsimast.</w:t>
      </w:r>
    </w:p>
    <w:p w14:paraId="40C227E3" w14:textId="77777777" w:rsidR="00F90BDC" w:rsidRDefault="00F90BDC"/>
    <w:p w14:paraId="73810D7F" w14:textId="77777777" w:rsidR="00F90BDC" w:rsidRDefault="00F90BDC">
      <w:r xmlns:w="http://schemas.openxmlformats.org/wordprocessingml/2006/main">
        <w:t xml:space="preserve">2. Tähtis on seada esikohale suhted perekonna ja Jumalaga.</w:t>
      </w:r>
    </w:p>
    <w:p w14:paraId="38EFBFC4" w14:textId="77777777" w:rsidR="00F90BDC" w:rsidRDefault="00F90BDC"/>
    <w:p w14:paraId="609C9B24" w14:textId="77777777" w:rsidR="00F90BDC" w:rsidRDefault="00F90BDC">
      <w:r xmlns:w="http://schemas.openxmlformats.org/wordprocessingml/2006/main">
        <w:t xml:space="preserve">1. Matteuse 6:33 – aga otsige esmalt Jumala riiki ja tema õigust; ja kõik need asjad lisatakse teile.</w:t>
      </w:r>
    </w:p>
    <w:p w14:paraId="72F8A538" w14:textId="77777777" w:rsidR="00F90BDC" w:rsidRDefault="00F90BDC"/>
    <w:p w14:paraId="47E739D3" w14:textId="77777777" w:rsidR="00F90BDC" w:rsidRDefault="00F90BDC">
      <w:r xmlns:w="http://schemas.openxmlformats.org/wordprocessingml/2006/main">
        <w:t xml:space="preserve">2. Markuse 3:31-35 – Siis tulid tema vennad ja ema ning seisid väljas ja läkitasid teda kutsuma. Ja rahvas istus tema ümber ja ütles talle: 'Vaata, su ema ja su vennad väljast otsivad sind.' Ja ta vastas neile: 'Kes on mu ema või mu vennad? Ja ta vaatas nende ümber, kes tema ümber istusid, ja ütles: 'Vaata, mu ema ja mu vennad! Sest kes iganes teeb Jumala tahtmist, see on minu vend ja õde ja ema.</w:t>
      </w:r>
    </w:p>
    <w:p w14:paraId="0CA21D76" w14:textId="77777777" w:rsidR="00F90BDC" w:rsidRDefault="00F90BDC"/>
    <w:p w14:paraId="4250E81F" w14:textId="77777777" w:rsidR="00F90BDC" w:rsidRDefault="00F90BDC">
      <w:r xmlns:w="http://schemas.openxmlformats.org/wordprocessingml/2006/main">
        <w:t xml:space="preserve">Luke 8:20 20 Ja talle anti teada, kes ütles: "Su ema ja su vennad seisavad väljas ja tahavad sind näha."</w:t>
      </w:r>
    </w:p>
    <w:p w14:paraId="34E5C634" w14:textId="77777777" w:rsidR="00F90BDC" w:rsidRDefault="00F90BDC"/>
    <w:p w14:paraId="6DF183AB" w14:textId="77777777" w:rsidR="00F90BDC" w:rsidRDefault="00F90BDC">
      <w:r xmlns:w="http://schemas.openxmlformats.org/wordprocessingml/2006/main">
        <w:t xml:space="preserve">Inimesed teatavad Jeesusele, et tema ema ja ta vennad on õues ja tahavad teda näha.</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Jeesuse armastus tema enda vastu??</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ta armastuse jõud: Jeesuse tingimusteta armastus?</w:t>
      </w:r>
    </w:p>
    <w:p w14:paraId="6EDDE822" w14:textId="77777777" w:rsidR="00F90BDC" w:rsidRDefault="00F90BDC"/>
    <w:p w14:paraId="521F44D4" w14:textId="77777777" w:rsidR="00F90BDC" w:rsidRDefault="00F90BDC">
      <w:r xmlns:w="http://schemas.openxmlformats.org/wordprocessingml/2006/main">
        <w:t xml:space="preserve">1. Matteuse 12:46-50 (Jeesuse vastus oma emale ja vendadele)</w:t>
      </w:r>
    </w:p>
    <w:p w14:paraId="14A06930" w14:textId="77777777" w:rsidR="00F90BDC" w:rsidRDefault="00F90BDC"/>
    <w:p w14:paraId="68F006B0" w14:textId="77777777" w:rsidR="00F90BDC" w:rsidRDefault="00F90BDC">
      <w:r xmlns:w="http://schemas.openxmlformats.org/wordprocessingml/2006/main">
        <w:t xml:space="preserve">2. Markuse 3:31-35 (Jeesuse vastus oma emale ja vendadele)</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8:21 21 Ja ta vastas ning ütles neile: "Minu ema ja mu vennad on need, kes kuulevad Jumala sõna ja teevad seda."</w:t>
      </w:r>
    </w:p>
    <w:p w14:paraId="00A8C475" w14:textId="77777777" w:rsidR="00F90BDC" w:rsidRDefault="00F90BDC"/>
    <w:p w14:paraId="65855FDE" w14:textId="77777777" w:rsidR="00F90BDC" w:rsidRDefault="00F90BDC">
      <w:r xmlns:w="http://schemas.openxmlformats.org/wordprocessingml/2006/main">
        <w:t xml:space="preserve">Minu ema ja mu vennad on need, kes kuulavad Jumala sõna ja tegutsevad selle järgi.</w:t>
      </w:r>
    </w:p>
    <w:p w14:paraId="48BBBDA9" w14:textId="77777777" w:rsidR="00F90BDC" w:rsidRDefault="00F90BDC"/>
    <w:p w14:paraId="6567E4EB" w14:textId="77777777" w:rsidR="00F90BDC" w:rsidRDefault="00F90BDC">
      <w:r xmlns:w="http://schemas.openxmlformats.org/wordprocessingml/2006/main">
        <w:t xml:space="preserve">1. "Küllusliku elu tõotus", mis rõhutab Jumala Sõna järgi elamise tähtsust</w:t>
      </w:r>
    </w:p>
    <w:p w14:paraId="5DC5F41F" w14:textId="77777777" w:rsidR="00F90BDC" w:rsidRDefault="00F90BDC"/>
    <w:p w14:paraId="0E33208E" w14:textId="77777777" w:rsidR="00F90BDC" w:rsidRDefault="00F90BDC">
      <w:r xmlns:w="http://schemas.openxmlformats.org/wordprocessingml/2006/main">
        <w:t xml:space="preserve">2. „Kuulamise jõud”, mis rõhutab, kui tähtis on võtta aega Jumala Sõna sügavaks kuulamiseks</w:t>
      </w:r>
    </w:p>
    <w:p w14:paraId="5A74B283" w14:textId="77777777" w:rsidR="00F90BDC" w:rsidRDefault="00F90BDC"/>
    <w:p w14:paraId="49F13E01" w14:textId="77777777" w:rsidR="00F90BDC" w:rsidRDefault="00F90BDC">
      <w:r xmlns:w="http://schemas.openxmlformats.org/wordprocessingml/2006/main">
        <w:t xml:space="preserve">1. Jaakobuse 1:22-25, mis räägib sõna tegijatest, mitte ainult kuulajatest</w:t>
      </w:r>
    </w:p>
    <w:p w14:paraId="46E49437" w14:textId="77777777" w:rsidR="00F90BDC" w:rsidRDefault="00F90BDC"/>
    <w:p w14:paraId="4A16D261" w14:textId="77777777" w:rsidR="00F90BDC" w:rsidRDefault="00F90BDC">
      <w:r xmlns:w="http://schemas.openxmlformats.org/wordprocessingml/2006/main">
        <w:t xml:space="preserve">2. Johannese 14:15-21, mis räägib Jeesuse tõotusest igavesest elust neile, kes peavad tema käske</w:t>
      </w:r>
    </w:p>
    <w:p w14:paraId="6891A941" w14:textId="77777777" w:rsidR="00F90BDC" w:rsidRDefault="00F90BDC"/>
    <w:p w14:paraId="37171089" w14:textId="77777777" w:rsidR="00F90BDC" w:rsidRDefault="00F90BDC">
      <w:r xmlns:w="http://schemas.openxmlformats.org/wordprocessingml/2006/main">
        <w:t xml:space="preserve">Luuka 8:22 Ühel päeval sündis, et ta läks koos oma jüngritega paati ja ütles neile: "Lähme teisele poole järve!" Ja nad lendasid välja.</w:t>
      </w:r>
    </w:p>
    <w:p w14:paraId="0AE21D28" w14:textId="77777777" w:rsidR="00F90BDC" w:rsidRDefault="00F90BDC"/>
    <w:p w14:paraId="1F8542A7" w14:textId="77777777" w:rsidR="00F90BDC" w:rsidRDefault="00F90BDC">
      <w:r xmlns:w="http://schemas.openxmlformats.org/wordprocessingml/2006/main">
        <w:t xml:space="preserve">Jeesus ja tema jüngrid istuvad paati ja sõidavad teisele poole järve.</w:t>
      </w:r>
    </w:p>
    <w:p w14:paraId="565AC035" w14:textId="77777777" w:rsidR="00F90BDC" w:rsidRDefault="00F90BDC"/>
    <w:p w14:paraId="728C8C4A" w14:textId="77777777" w:rsidR="00F90BDC" w:rsidRDefault="00F90BDC">
      <w:r xmlns:w="http://schemas.openxmlformats.org/wordprocessingml/2006/main">
        <w:t xml:space="preserve">1. Jeesuse teekond oma jüngritega: koosolemise vägi</w:t>
      </w:r>
    </w:p>
    <w:p w14:paraId="14EEE753" w14:textId="77777777" w:rsidR="00F90BDC" w:rsidRDefault="00F90BDC"/>
    <w:p w14:paraId="2C2D191F" w14:textId="77777777" w:rsidR="00F90BDC" w:rsidRDefault="00F90BDC">
      <w:r xmlns:w="http://schemas.openxmlformats.org/wordprocessingml/2006/main">
        <w:t xml:space="preserve">2. Jeesuse ja tema jüngrite usk: õppimine usaldama Jumalat keerulistes olukordades</w:t>
      </w:r>
    </w:p>
    <w:p w14:paraId="5929760E" w14:textId="77777777" w:rsidR="00F90BDC" w:rsidRDefault="00F90BDC"/>
    <w:p w14:paraId="26A2CEFB" w14:textId="77777777" w:rsidR="00F90BDC" w:rsidRDefault="00F90BDC">
      <w:r xmlns:w="http://schemas.openxmlformats.org/wordprocessingml/2006/main">
        <w:t xml:space="preserve">1. Heebrealastele 11:1 – "Nüüd on usk kindlus asjades, mida loodetakse, veendumus selles, mida pole näha."</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Roomlastele 8:28 – "Ja me teame, et neile, kes armastavad Jumalat, tuleb kõik kasuks, neile, kes on kutsutud tema eesmärgi järgi."</w:t>
      </w:r>
    </w:p>
    <w:p w14:paraId="442B52F5" w14:textId="77777777" w:rsidR="00F90BDC" w:rsidRDefault="00F90BDC"/>
    <w:p w14:paraId="4D1A5B97" w14:textId="77777777" w:rsidR="00F90BDC" w:rsidRDefault="00F90BDC">
      <w:r xmlns:w="http://schemas.openxmlformats.org/wordprocessingml/2006/main">
        <w:t xml:space="preserve">Luke 8:23 23 Aga kui nad purjetasid, jäi ta magama. Ja järvele tuli tuul. ja need täitusid veega ja sattusid ohtu.</w:t>
      </w:r>
    </w:p>
    <w:p w14:paraId="0738A0DA" w14:textId="77777777" w:rsidR="00F90BDC" w:rsidRDefault="00F90BDC"/>
    <w:p w14:paraId="227F7B60" w14:textId="77777777" w:rsidR="00F90BDC" w:rsidRDefault="00F90BDC">
      <w:r xmlns:w="http://schemas.openxmlformats.org/wordprocessingml/2006/main">
        <w:t xml:space="preserve">Jüngrid kogesid koos Jeesusega purjetades tormi, mille käigus oli neil oht uppuda.</w:t>
      </w:r>
    </w:p>
    <w:p w14:paraId="0FACE3DA" w14:textId="77777777" w:rsidR="00F90BDC" w:rsidRDefault="00F90BDC"/>
    <w:p w14:paraId="76ADCABA" w14:textId="77777777" w:rsidR="00F90BDC" w:rsidRDefault="00F90BDC">
      <w:r xmlns:w="http://schemas.openxmlformats.org/wordprocessingml/2006/main">
        <w:t xml:space="preserve">1. Ohu ja ebakindluse ajal võime usaldada Jumalat.</w:t>
      </w:r>
    </w:p>
    <w:p w14:paraId="04474C0B" w14:textId="77777777" w:rsidR="00F90BDC" w:rsidRDefault="00F90BDC"/>
    <w:p w14:paraId="3E3CE8E2" w14:textId="77777777" w:rsidR="00F90BDC" w:rsidRDefault="00F90BDC">
      <w:r xmlns:w="http://schemas.openxmlformats.org/wordprocessingml/2006/main">
        <w:t xml:space="preserve">2. Isegi kui asjad näivad olevat kontrolli alt väljunud, on Jumal kontrolli all ja võib meid igast olukorrast läbi viia.</w:t>
      </w:r>
    </w:p>
    <w:p w14:paraId="41BF0A5B" w14:textId="77777777" w:rsidR="00F90BDC" w:rsidRDefault="00F90BDC"/>
    <w:p w14:paraId="58FD203F" w14:textId="77777777" w:rsidR="00F90BDC" w:rsidRDefault="00F90BDC">
      <w:r xmlns:w="http://schemas.openxmlformats.org/wordprocessingml/2006/main">
        <w:t xml:space="preserve">1. Psalm 46:1-3 – Jumal on meie pelgupaik ja tugevus, väga kiire abi hädas.</w:t>
      </w:r>
    </w:p>
    <w:p w14:paraId="01CAECE7" w14:textId="77777777" w:rsidR="00F90BDC" w:rsidRDefault="00F90BDC"/>
    <w:p w14:paraId="60EF0F7D" w14:textId="77777777" w:rsidR="00F90BDC" w:rsidRDefault="00F90BDC">
      <w:r xmlns:w="http://schemas.openxmlformats.org/wordprocessingml/2006/main">
        <w:t xml:space="preserve">2. Jesaja 43:2 – kui sa lähed läbi vete, olen ma sinuga; ja jõgede kaudu ei uputa nad sind; kui sa kõnnid läbi tule, sa ei põle ja leek ei hävita sind.</w:t>
      </w:r>
    </w:p>
    <w:p w14:paraId="4E3229BE" w14:textId="77777777" w:rsidR="00F90BDC" w:rsidRDefault="00F90BDC"/>
    <w:p w14:paraId="75784E1D" w14:textId="77777777" w:rsidR="00F90BDC" w:rsidRDefault="00F90BDC">
      <w:r xmlns:w="http://schemas.openxmlformats.org/wordprocessingml/2006/main">
        <w:t xml:space="preserve">Luuka 8:24 Ja nad tulid tema juurde ja äratasid ta ning ütlesid: "Õpetaja, isand, me hukkume!" Siis ta tõusis ja noomis tuult ja vee kohinat; ja need vaibusid ja tekkis vaikus.</w:t>
      </w:r>
    </w:p>
    <w:p w14:paraId="2359A48D" w14:textId="77777777" w:rsidR="00F90BDC" w:rsidRDefault="00F90BDC"/>
    <w:p w14:paraId="410A6BFF" w14:textId="77777777" w:rsidR="00F90BDC" w:rsidRDefault="00F90BDC">
      <w:r xmlns:w="http://schemas.openxmlformats.org/wordprocessingml/2006/main">
        <w:t xml:space="preserve">Jüngrid kartsid, et nad hukkuvad tormis, kuid Jeesus vaigistas tuule ja vee.</w:t>
      </w:r>
    </w:p>
    <w:p w14:paraId="47DDE702" w14:textId="77777777" w:rsidR="00F90BDC" w:rsidRDefault="00F90BDC"/>
    <w:p w14:paraId="26F41B9C" w14:textId="77777777" w:rsidR="00F90BDC" w:rsidRDefault="00F90BDC">
      <w:r xmlns:w="http://schemas.openxmlformats.org/wordprocessingml/2006/main">
        <w:t xml:space="preserve">1. Rasketel aegadel võime usaldada Jeesust, kes toob meile rahu.</w:t>
      </w:r>
    </w:p>
    <w:p w14:paraId="7DD3E804" w14:textId="77777777" w:rsidR="00F90BDC" w:rsidRDefault="00F90BDC"/>
    <w:p w14:paraId="4578D212" w14:textId="77777777" w:rsidR="00F90BDC" w:rsidRDefault="00F90BDC">
      <w:r xmlns:w="http://schemas.openxmlformats.org/wordprocessingml/2006/main">
        <w:t xml:space="preserve">2. Jumal on suveräänne kõigi looduse elementide üle ja Ta kaitseb meid isegi keset tormi.</w:t>
      </w:r>
    </w:p>
    <w:p w14:paraId="471FD6AD" w14:textId="77777777" w:rsidR="00F90BDC" w:rsidRDefault="00F90BDC"/>
    <w:p w14:paraId="2B7B9865" w14:textId="77777777" w:rsidR="00F90BDC" w:rsidRDefault="00F90BDC">
      <w:r xmlns:w="http://schemas.openxmlformats.org/wordprocessingml/2006/main">
        <w:t xml:space="preserve">1. Matteuse 6:25-27 – Seepärast ma ütlen teile: ärge muretsege oma elu pärast, mida sööte või jood; või oma keha kohta, mida kannate. Kas pole elu rohkem kui toit ja keha rohkem kui riided? Vaata taevalinde; nad ei külva ega lõika ega lao lautadesse, kuid teie taevane Isa toidab neid. Kas te pole palju väärtuslikum kui nemad?</w:t>
      </w:r>
    </w:p>
    <w:p w14:paraId="3F922399" w14:textId="77777777" w:rsidR="00F90BDC" w:rsidRDefault="00F90BDC"/>
    <w:p w14:paraId="646C744E" w14:textId="77777777" w:rsidR="00F90BDC" w:rsidRDefault="00F90BDC">
      <w:r xmlns:w="http://schemas.openxmlformats.org/wordprocessingml/2006/main">
        <w:t xml:space="preserve">2. Psalm 46:10 – Ta ütleb, ? </w:t>
      </w:r>
      <w:r xmlns:w="http://schemas.openxmlformats.org/wordprocessingml/2006/main">
        <w:rPr>
          <w:rFonts w:ascii="맑은 고딕 Semilight" w:hAnsi="맑은 고딕 Semilight"/>
        </w:rPr>
        <w:t xml:space="preserve">쏝 </w:t>
      </w:r>
      <w:r xmlns:w="http://schemas.openxmlformats.org/wordprocessingml/2006/main">
        <w:t xml:space="preserve">e vait ja tea, et mina olen Jumal; Mind ülendatakse rahvaste seas, mind ülendatakse maa peal.??</w:t>
      </w:r>
    </w:p>
    <w:p w14:paraId="2FB6B85E" w14:textId="77777777" w:rsidR="00F90BDC" w:rsidRDefault="00F90BDC"/>
    <w:p w14:paraId="0FCBB46F" w14:textId="77777777" w:rsidR="00F90BDC" w:rsidRDefault="00F90BDC">
      <w:r xmlns:w="http://schemas.openxmlformats.org/wordprocessingml/2006/main">
        <w:t xml:space="preserve">Luuka 8:25 Ja ta ütles neile: "Kus on teie usk?" Ja nad imestasid ja ütlesid üksteisele: "Mis mees see on?" sest ta käsib isegi tuult ja vett ning need kuuletuvad talle.</w:t>
      </w:r>
    </w:p>
    <w:p w14:paraId="14D5C857" w14:textId="77777777" w:rsidR="00F90BDC" w:rsidRDefault="00F90BDC"/>
    <w:p w14:paraId="6873660E" w14:textId="77777777" w:rsidR="00F90BDC" w:rsidRDefault="00F90BDC">
      <w:r xmlns:w="http://schemas.openxmlformats.org/wordprocessingml/2006/main">
        <w:t xml:space="preserve">Usk on Jumala käskudele allumiseks hädavajalik.</w:t>
      </w:r>
    </w:p>
    <w:p w14:paraId="2E1F069F" w14:textId="77777777" w:rsidR="00F90BDC" w:rsidRDefault="00F90BDC"/>
    <w:p w14:paraId="774DCBF0" w14:textId="77777777" w:rsidR="00F90BDC" w:rsidRDefault="00F90BDC">
      <w:r xmlns:w="http://schemas.openxmlformats.org/wordprocessingml/2006/main">
        <w:t xml:space="preserve">1. "Usu jõud: Jumala käskudele kuuletumine"</w:t>
      </w:r>
    </w:p>
    <w:p w14:paraId="7E95AFA5" w14:textId="77777777" w:rsidR="00F90BDC" w:rsidRDefault="00F90BDC"/>
    <w:p w14:paraId="4F8037B7" w14:textId="77777777" w:rsidR="00F90BDC" w:rsidRDefault="00F90BDC">
      <w:r xmlns:w="http://schemas.openxmlformats.org/wordprocessingml/2006/main">
        <w:t xml:space="preserve">2. "Ära karda: usu tugevus"</w:t>
      </w:r>
    </w:p>
    <w:p w14:paraId="04E63B2E" w14:textId="77777777" w:rsidR="00F90BDC" w:rsidRDefault="00F90BDC"/>
    <w:p w14:paraId="0F790312" w14:textId="77777777" w:rsidR="00F90BDC" w:rsidRDefault="00F90BDC">
      <w:r xmlns:w="http://schemas.openxmlformats.org/wordprocessingml/2006/main">
        <w:t xml:space="preserve">1. Heebrealastele 11:1-6</w:t>
      </w:r>
    </w:p>
    <w:p w14:paraId="30777539" w14:textId="77777777" w:rsidR="00F90BDC" w:rsidRDefault="00F90BDC"/>
    <w:p w14:paraId="71D8E192" w14:textId="77777777" w:rsidR="00F90BDC" w:rsidRDefault="00F90BDC">
      <w:r xmlns:w="http://schemas.openxmlformats.org/wordprocessingml/2006/main">
        <w:t xml:space="preserve">2. Roomlastele 10:17</w:t>
      </w:r>
    </w:p>
    <w:p w14:paraId="2852A463" w14:textId="77777777" w:rsidR="00F90BDC" w:rsidRDefault="00F90BDC"/>
    <w:p w14:paraId="057937AB" w14:textId="77777777" w:rsidR="00F90BDC" w:rsidRDefault="00F90BDC">
      <w:r xmlns:w="http://schemas.openxmlformats.org/wordprocessingml/2006/main">
        <w:t xml:space="preserve">Luuka 8:26 Ja nad jõudsid Gadarlaste maale, mis on Galilea vastas.</w:t>
      </w:r>
    </w:p>
    <w:p w14:paraId="16595C76" w14:textId="77777777" w:rsidR="00F90BDC" w:rsidRDefault="00F90BDC"/>
    <w:p w14:paraId="7D3CDD53" w14:textId="77777777" w:rsidR="00F90BDC" w:rsidRDefault="00F90BDC">
      <w:r xmlns:w="http://schemas.openxmlformats.org/wordprocessingml/2006/main">
        <w:t xml:space="preserve">See lõik räägib Jeesusest ja tema jüngritest, kes saabusid Galilea vastas asuvasse Gadareeni riiki.</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Jeesuse teekond vastasküljele – Jeesuse ime olulisuse uurimine Gadarenide maal</w:t>
      </w:r>
    </w:p>
    <w:p w14:paraId="0FBE6B9E" w14:textId="77777777" w:rsidR="00F90BDC" w:rsidRDefault="00F90BDC"/>
    <w:p w14:paraId="17334220" w14:textId="77777777" w:rsidR="00F90BDC" w:rsidRDefault="00F90BDC">
      <w:r xmlns:w="http://schemas.openxmlformats.org/wordprocessingml/2006/main">
        <w:t xml:space="preserve">2. Meie mugavustsoonidest väljaastumine – näide Jeesuse missioonist kidalaste maal</w:t>
      </w:r>
    </w:p>
    <w:p w14:paraId="247C822B" w14:textId="77777777" w:rsidR="00F90BDC" w:rsidRDefault="00F90BDC"/>
    <w:p w14:paraId="579A7C78" w14:textId="77777777" w:rsidR="00F90BDC" w:rsidRDefault="00F90BDC">
      <w:r xmlns:w="http://schemas.openxmlformats.org/wordprocessingml/2006/main">
        <w:t xml:space="preserve">1. Matteuse 8:28-34 – Jeesuse ime Gadarenide maal</w:t>
      </w:r>
    </w:p>
    <w:p w14:paraId="5CA5E10F" w14:textId="77777777" w:rsidR="00F90BDC" w:rsidRDefault="00F90BDC"/>
    <w:p w14:paraId="62B7D1A4" w14:textId="77777777" w:rsidR="00F90BDC" w:rsidRDefault="00F90BDC">
      <w:r xmlns:w="http://schemas.openxmlformats.org/wordprocessingml/2006/main">
        <w:t xml:space="preserve">2. Markuse 5:1-20 – Jeesuse imetegu deemonitest vaevatud mehega Gadarenide maal</w:t>
      </w:r>
    </w:p>
    <w:p w14:paraId="40F26E93" w14:textId="77777777" w:rsidR="00F90BDC" w:rsidRDefault="00F90BDC"/>
    <w:p w14:paraId="2F88C9C1" w14:textId="77777777" w:rsidR="00F90BDC" w:rsidRDefault="00F90BDC">
      <w:r xmlns:w="http://schemas.openxmlformats.org/wordprocessingml/2006/main">
        <w:t xml:space="preserve">Luke 8:27 27 Ja kui ta maale läks, kohtas teda linnast üks mees, kes oli pikka aega kurje vaime ja ei kandnud riideid ega elanud üheski majas, vaid haudades.</w:t>
      </w:r>
    </w:p>
    <w:p w14:paraId="2DB0CE7A" w14:textId="77777777" w:rsidR="00F90BDC" w:rsidRDefault="00F90BDC"/>
    <w:p w14:paraId="72EDDE3B" w14:textId="77777777" w:rsidR="00F90BDC" w:rsidRDefault="00F90BDC">
      <w:r xmlns:w="http://schemas.openxmlformats.org/wordprocessingml/2006/main">
        <w:t xml:space="preserve">Läbikäik Mees, kelle sees olid deemonid, kes ei olnud riietatud ja elas haudades, kohtas Jeesust, kui ta maale jõudis.</w:t>
      </w:r>
    </w:p>
    <w:p w14:paraId="2A737B51" w14:textId="77777777" w:rsidR="00F90BDC" w:rsidRDefault="00F90BDC"/>
    <w:p w14:paraId="2B4E8BE6" w14:textId="77777777" w:rsidR="00F90BDC" w:rsidRDefault="00F90BDC">
      <w:r xmlns:w="http://schemas.openxmlformats.org/wordprocessingml/2006/main">
        <w:t xml:space="preserve">1. Väljaheidetute lootus: kuidas Jeesus lunastab enim kadunuid.</w:t>
      </w:r>
    </w:p>
    <w:p w14:paraId="7F59B63D" w14:textId="77777777" w:rsidR="00F90BDC" w:rsidRDefault="00F90BDC"/>
    <w:p w14:paraId="2FB15180" w14:textId="77777777" w:rsidR="00F90BDC" w:rsidRDefault="00F90BDC">
      <w:r xmlns:w="http://schemas.openxmlformats.org/wordprocessingml/2006/main">
        <w:t xml:space="preserve">2. Jeesuse tingimusteta armastus: kuidas ta jõuab kõigini.</w:t>
      </w:r>
    </w:p>
    <w:p w14:paraId="40906169" w14:textId="77777777" w:rsidR="00F90BDC" w:rsidRDefault="00F90BDC"/>
    <w:p w14:paraId="7DF5BEAD" w14:textId="77777777" w:rsidR="00F90BDC" w:rsidRDefault="00F90BDC">
      <w:r xmlns:w="http://schemas.openxmlformats.org/wordprocessingml/2006/main">
        <w:t xml:space="preserve">1. Matteuse 12:22-28 – Jeesus ajab välja deemoni ja teda süüdistatakse deemonite väljaajamises Beltsebuli jõuga.</w:t>
      </w:r>
    </w:p>
    <w:p w14:paraId="57A0E244" w14:textId="77777777" w:rsidR="00F90BDC" w:rsidRDefault="00F90BDC"/>
    <w:p w14:paraId="52152870" w14:textId="77777777" w:rsidR="00F90BDC" w:rsidRDefault="00F90BDC">
      <w:r xmlns:w="http://schemas.openxmlformats.org/wordprocessingml/2006/main">
        <w:t xml:space="preserve">2. Markuse 5:1-20 – Jeesus ajab inimesest välja palju deemoneid ja saadab nad seakarja.</w:t>
      </w:r>
    </w:p>
    <w:p w14:paraId="10BD3372" w14:textId="77777777" w:rsidR="00F90BDC" w:rsidRDefault="00F90BDC"/>
    <w:p w14:paraId="456B5F53" w14:textId="77777777" w:rsidR="00F90BDC" w:rsidRDefault="00F90BDC">
      <w:r xmlns:w="http://schemas.openxmlformats.org/wordprocessingml/2006/main">
        <w:t xml:space="preserve">Luuka 8:28 Kui ta Jeesust nägi, karjus ta ja heitis maha tema ette ning ütles valju häälega: "Mis on mul sinuga pistmist, Jeesus, kõrgeima Jumala Poeg?" Ma palun sind, ära piina mind.</w:t>
      </w:r>
    </w:p>
    <w:p w14:paraId="4334D4DC" w14:textId="77777777" w:rsidR="00F90BDC" w:rsidRDefault="00F90BDC"/>
    <w:p w14:paraId="5CD6D05D" w14:textId="77777777" w:rsidR="00F90BDC" w:rsidRDefault="00F90BDC">
      <w:r xmlns:w="http://schemas.openxmlformats.org/wordprocessingml/2006/main">
        <w:t xml:space="preserve">Mees palus Jeesusel teda mitte piinata, kuna ta tunnistas, et Jeesus on Jumala Poeg.</w:t>
      </w:r>
    </w:p>
    <w:p w14:paraId="380474D3" w14:textId="77777777" w:rsidR="00F90BDC" w:rsidRDefault="00F90BDC"/>
    <w:p w14:paraId="1E0291DB" w14:textId="77777777" w:rsidR="00F90BDC" w:rsidRDefault="00F90BDC">
      <w:r xmlns:w="http://schemas.openxmlformats.org/wordprocessingml/2006/main">
        <w:t xml:space="preserve">1. Jeesuse Jumala Pojana äratundmise jõud</w:t>
      </w:r>
    </w:p>
    <w:p w14:paraId="63A231CF" w14:textId="77777777" w:rsidR="00F90BDC" w:rsidRDefault="00F90BDC"/>
    <w:p w14:paraId="605DB554" w14:textId="77777777" w:rsidR="00F90BDC" w:rsidRDefault="00F90BDC">
      <w:r xmlns:w="http://schemas.openxmlformats.org/wordprocessingml/2006/main">
        <w:t xml:space="preserve">2. Jeesusesse usaldamise tähtsus</w:t>
      </w:r>
    </w:p>
    <w:p w14:paraId="06023D46" w14:textId="77777777" w:rsidR="00F90BDC" w:rsidRDefault="00F90BDC"/>
    <w:p w14:paraId="1EF54D2C" w14:textId="77777777" w:rsidR="00F90BDC" w:rsidRDefault="00F90BDC">
      <w:r xmlns:w="http://schemas.openxmlformats.org/wordprocessingml/2006/main">
        <w:t xml:space="preserve">1. Matteuse 8:29 – "Ja ennäe, nad kisendasid: "Mis on meil sinuga pistmist, Jeesus, sa Jumala Poeg?"</w:t>
      </w:r>
    </w:p>
    <w:p w14:paraId="439E40F0" w14:textId="77777777" w:rsidR="00F90BDC" w:rsidRDefault="00F90BDC"/>
    <w:p w14:paraId="292E1A9E" w14:textId="77777777" w:rsidR="00F90BDC" w:rsidRDefault="00F90BDC">
      <w:r xmlns:w="http://schemas.openxmlformats.org/wordprocessingml/2006/main">
        <w:t xml:space="preserve">2. Filiplastele 4:6-7 – "Ärge olge millegi eest ettevaatlikud, vaid kõiges palves ja anumises koos tänuga tehke oma nõudmised Jumalale teatavaks. Ja Jumala rahu, mis ületab igasuguse mõistuse, hoiab teie südameid ja meeled Kristuse Jeesuse kaudu."</w:t>
      </w:r>
    </w:p>
    <w:p w14:paraId="68BFFAA9" w14:textId="77777777" w:rsidR="00F90BDC" w:rsidRDefault="00F90BDC"/>
    <w:p w14:paraId="28000860" w14:textId="77777777" w:rsidR="00F90BDC" w:rsidRDefault="00F90BDC">
      <w:r xmlns:w="http://schemas.openxmlformats.org/wordprocessingml/2006/main">
        <w:t xml:space="preserve">Luuka 8:29 (Sest ta oli käskinud rüvedal vaimul inimesest välja tulla. Sest sageli oli see ta kinni püüdnud, ja teda hoiti ahelates ja köidikutes, ja ta murdis köied ja kurat aeti ta sisse. kõrbes.)</w:t>
      </w:r>
    </w:p>
    <w:p w14:paraId="244E22B1" w14:textId="77777777" w:rsidR="00F90BDC" w:rsidRDefault="00F90BDC"/>
    <w:p w14:paraId="6495B5A4" w14:textId="77777777" w:rsidR="00F90BDC" w:rsidRDefault="00F90BDC">
      <w:r xmlns:w="http://schemas.openxmlformats.org/wordprocessingml/2006/main">
        <w:t xml:space="preserve">See lõik räägib mehest, keda kurat hoidis ahelates, kuid Jeesus käskis rüvedal vaimul endast välja tulla.</w:t>
      </w:r>
    </w:p>
    <w:p w14:paraId="5E665082" w14:textId="77777777" w:rsidR="00F90BDC" w:rsidRDefault="00F90BDC"/>
    <w:p w14:paraId="162B75B4" w14:textId="77777777" w:rsidR="00F90BDC" w:rsidRDefault="00F90BDC">
      <w:r xmlns:w="http://schemas.openxmlformats.org/wordprocessingml/2006/main">
        <w:t xml:space="preserve">1: Me võime alati pöörduda Jeesuse poole meeleheite hetkedel, sest Ta teeb meid alati vabaks.</w:t>
      </w:r>
    </w:p>
    <w:p w14:paraId="1C4F3224" w14:textId="77777777" w:rsidR="00F90BDC" w:rsidRDefault="00F90BDC"/>
    <w:p w14:paraId="254347F3" w14:textId="77777777" w:rsidR="00F90BDC" w:rsidRDefault="00F90BDC">
      <w:r xmlns:w="http://schemas.openxmlformats.org/wordprocessingml/2006/main">
        <w:t xml:space="preserve">2: Isegi kui tunneme end jõuetuna, võib Jeesus anda meile jõudu vangistuse ahelate murdmiseks.</w:t>
      </w:r>
    </w:p>
    <w:p w14:paraId="212C09F3" w14:textId="77777777" w:rsidR="00F90BDC" w:rsidRDefault="00F90BDC"/>
    <w:p w14:paraId="31866C7F" w14:textId="77777777" w:rsidR="00F90BDC" w:rsidRDefault="00F90BDC">
      <w:r xmlns:w="http://schemas.openxmlformats.org/wordprocessingml/2006/main">
        <w:t xml:space="preserve">1: Roomlastele 8:1-2 (Seega ei ole nüüd mingit hukkamõistu neile, kes on Kristuses Jeesuses ja kes ei käi liha järgi, vaid Vaimu järgi. Sest elu Vaimu seadus Kristuses Jeesuses on mind vabastanud patu ja surma seadusest.)</w:t>
      </w:r>
    </w:p>
    <w:p w14:paraId="0CFD06FA" w14:textId="77777777" w:rsidR="00F90BDC" w:rsidRDefault="00F90BDC"/>
    <w:p w14:paraId="62015932" w14:textId="77777777" w:rsidR="00F90BDC" w:rsidRDefault="00F90BDC">
      <w:r xmlns:w="http://schemas.openxmlformats.org/wordprocessingml/2006/main">
        <w:t xml:space="preserve">2: Psalm 146:7 (Kes mõistab kohut rõhututele, annab süüa näljastele. ISSAND vabastab vangid:)</w:t>
      </w:r>
    </w:p>
    <w:p w14:paraId="68C7ABBA" w14:textId="77777777" w:rsidR="00F90BDC" w:rsidRDefault="00F90BDC"/>
    <w:p w14:paraId="4F13F33C" w14:textId="77777777" w:rsidR="00F90BDC" w:rsidRDefault="00F90BDC">
      <w:r xmlns:w="http://schemas.openxmlformats.org/wordprocessingml/2006/main">
        <w:t xml:space="preserve">Luuka 8:30 Ja Jeesus küsis temalt: "Mis su nimi on?" Ja ta ütles: 'Leegion, sest tema sisse on tunginud palju kuradit.</w:t>
      </w:r>
    </w:p>
    <w:p w14:paraId="4B671784" w14:textId="77777777" w:rsidR="00F90BDC" w:rsidRDefault="00F90BDC"/>
    <w:p w14:paraId="4CFE112C" w14:textId="77777777" w:rsidR="00F90BDC" w:rsidRDefault="00F90BDC">
      <w:r xmlns:w="http://schemas.openxmlformats.org/wordprocessingml/2006/main">
        <w:t xml:space="preserve">See lõik kirjeldab, kuidas Jeesus kohtas meest, kes oli paljudest kuraditest vaevatud, mille peale Jeesus küsis temalt tema nime ja mees vastas "Leegion".</w:t>
      </w:r>
    </w:p>
    <w:p w14:paraId="49E5A63E" w14:textId="77777777" w:rsidR="00F90BDC" w:rsidRDefault="00F90BDC"/>
    <w:p w14:paraId="0A276986" w14:textId="77777777" w:rsidR="00F90BDC" w:rsidRDefault="00F90BDC">
      <w:r xmlns:w="http://schemas.openxmlformats.org/wordprocessingml/2006/main">
        <w:t xml:space="preserve">1. Sisemiste deemonite ületamine usu kaudu Jeesusesse</w:t>
      </w:r>
    </w:p>
    <w:p w14:paraId="2507FAB8" w14:textId="77777777" w:rsidR="00F90BDC" w:rsidRDefault="00F90BDC"/>
    <w:p w14:paraId="3E2A31CC" w14:textId="77777777" w:rsidR="00F90BDC" w:rsidRDefault="00F90BDC">
      <w:r xmlns:w="http://schemas.openxmlformats.org/wordprocessingml/2006/main">
        <w:t xml:space="preserve">2. Meie identiteedi mõistmine Kristuses</w:t>
      </w:r>
    </w:p>
    <w:p w14:paraId="73C5277D" w14:textId="77777777" w:rsidR="00F90BDC" w:rsidRDefault="00F90BDC"/>
    <w:p w14:paraId="6D88D214" w14:textId="77777777" w:rsidR="00F90BDC" w:rsidRDefault="00F90BDC">
      <w:r xmlns:w="http://schemas.openxmlformats.org/wordprocessingml/2006/main">
        <w:t xml:space="preserve">1. Matteuse 8:28-34 ??Jeesus ajab kahest mehest välja deemonid</w:t>
      </w:r>
    </w:p>
    <w:p w14:paraId="34F04A38" w14:textId="77777777" w:rsidR="00F90BDC" w:rsidRDefault="00F90BDC"/>
    <w:p w14:paraId="015C110D" w14:textId="77777777" w:rsidR="00F90BDC" w:rsidRDefault="00F90BDC">
      <w:r xmlns:w="http://schemas.openxmlformats.org/wordprocessingml/2006/main">
        <w:t xml:space="preserve">2. Roomlastele 8:37-39 ??Miski vägi ei saa meid lahutada Jumala armastusest Kristuses Jeesuses</w:t>
      </w:r>
    </w:p>
    <w:p w14:paraId="4406D6DF" w14:textId="77777777" w:rsidR="00F90BDC" w:rsidRDefault="00F90BDC"/>
    <w:p w14:paraId="556DF6DD" w14:textId="77777777" w:rsidR="00F90BDC" w:rsidRDefault="00F90BDC">
      <w:r xmlns:w="http://schemas.openxmlformats.org/wordprocessingml/2006/main">
        <w:t xml:space="preserve">Luuka 8:31 Ja nad palusid teda, et ta ei käskis neil sügavusse minna.</w:t>
      </w:r>
    </w:p>
    <w:p w14:paraId="76A45705" w14:textId="77777777" w:rsidR="00F90BDC" w:rsidRDefault="00F90BDC"/>
    <w:p w14:paraId="19AB59BF" w14:textId="77777777" w:rsidR="00F90BDC" w:rsidRDefault="00F90BDC">
      <w:r xmlns:w="http://schemas.openxmlformats.org/wordprocessingml/2006/main">
        <w:t xml:space="preserve">Rühm deemoneid palus Jeesusel mitte saata neid sügavikku.</w:t>
      </w:r>
    </w:p>
    <w:p w14:paraId="5D9EC2D6" w14:textId="77777777" w:rsidR="00F90BDC" w:rsidRDefault="00F90BDC"/>
    <w:p w14:paraId="2EA56C67" w14:textId="77777777" w:rsidR="00F90BDC" w:rsidRDefault="00F90BDC">
      <w:r xmlns:w="http://schemas.openxmlformats.org/wordprocessingml/2006/main">
        <w:t xml:space="preserve">1. Usu sügavused: Jeesust usaldama õppimine</w:t>
      </w:r>
    </w:p>
    <w:p w14:paraId="1B3C6B09" w14:textId="77777777" w:rsidR="00F90BDC" w:rsidRDefault="00F90BDC"/>
    <w:p w14:paraId="77E2F3E9" w14:textId="77777777" w:rsidR="00F90BDC" w:rsidRDefault="00F90BDC">
      <w:r xmlns:w="http://schemas.openxmlformats.org/wordprocessingml/2006/main">
        <w:t xml:space="preserve">2. Kiusatusest üle saamine: Saatana valede tagasilükkamine</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4:1-11 – Jeesuse kiusatus kõrbes</w:t>
      </w:r>
    </w:p>
    <w:p w14:paraId="1FB7144E" w14:textId="77777777" w:rsidR="00F90BDC" w:rsidRDefault="00F90BDC"/>
    <w:p w14:paraId="4D92BBBE" w14:textId="77777777" w:rsidR="00F90BDC" w:rsidRDefault="00F90BDC">
      <w:r xmlns:w="http://schemas.openxmlformats.org/wordprocessingml/2006/main">
        <w:t xml:space="preserve">2. Jaakobuse 4:7 – seisa kuradile vastu ja ta põgeneb sinu eest</w:t>
      </w:r>
    </w:p>
    <w:p w14:paraId="113945D6" w14:textId="77777777" w:rsidR="00F90BDC" w:rsidRDefault="00F90BDC"/>
    <w:p w14:paraId="5D38E61A" w14:textId="77777777" w:rsidR="00F90BDC" w:rsidRDefault="00F90BDC">
      <w:r xmlns:w="http://schemas.openxmlformats.org/wordprocessingml/2006/main">
        <w:t xml:space="preserve">Luuka 8:32 Ja seal oli palju seakari mäel söömas ja nad palusid teda, et ta lubaks neil nende sisse minna. Ja ta kannatas neid.</w:t>
      </w:r>
    </w:p>
    <w:p w14:paraId="6AE05899" w14:textId="77777777" w:rsidR="00F90BDC" w:rsidRDefault="00F90BDC"/>
    <w:p w14:paraId="3BB3C7AA" w14:textId="77777777" w:rsidR="00F90BDC" w:rsidRDefault="00F90BDC">
      <w:r xmlns:w="http://schemas.openxmlformats.org/wordprocessingml/2006/main">
        <w:t xml:space="preserve">Jeesus lubas seakarjal mägedesse siseneda.</w:t>
      </w:r>
    </w:p>
    <w:p w14:paraId="7AFF95C1" w14:textId="77777777" w:rsidR="00F90BDC" w:rsidRDefault="00F90BDC"/>
    <w:p w14:paraId="3A20F484" w14:textId="77777777" w:rsidR="00F90BDC" w:rsidRDefault="00F90BDC">
      <w:r xmlns:w="http://schemas.openxmlformats.org/wordprocessingml/2006/main">
        <w:t xml:space="preserve">1: Peaksime meeles pidama, et Jeesus on täis armu ja halastust ning me võime usaldada, et ta teeb seda, mis meile parim on.</w:t>
      </w:r>
    </w:p>
    <w:p w14:paraId="1D5138E8" w14:textId="77777777" w:rsidR="00F90BDC" w:rsidRDefault="00F90BDC"/>
    <w:p w14:paraId="5000E4A9" w14:textId="77777777" w:rsidR="00F90BDC" w:rsidRDefault="00F90BDC">
      <w:r xmlns:w="http://schemas.openxmlformats.org/wordprocessingml/2006/main">
        <w:t xml:space="preserve">2: Jeesuse jõud on piiramatu ja Ta võib tervendada ja aidata viisil, mida me ei kujuta ettegi.</w:t>
      </w:r>
    </w:p>
    <w:p w14:paraId="4D511311" w14:textId="77777777" w:rsidR="00F90BDC" w:rsidRDefault="00F90BDC"/>
    <w:p w14:paraId="3A554DB1" w14:textId="77777777" w:rsidR="00F90BDC" w:rsidRDefault="00F90BDC">
      <w:r xmlns:w="http://schemas.openxmlformats.org/wordprocessingml/2006/main">
        <w:t xml:space="preserve">1: Matteuse 8:1-3 – Kui Jeesus Kapernauma sisenes, tuli tema juurde väepealik, kes palus abi oma teenijale.</w:t>
      </w:r>
    </w:p>
    <w:p w14:paraId="759242F5" w14:textId="77777777" w:rsidR="00F90BDC" w:rsidRDefault="00F90BDC"/>
    <w:p w14:paraId="071FB209" w14:textId="77777777" w:rsidR="00F90BDC" w:rsidRDefault="00F90BDC">
      <w:r xmlns:w="http://schemas.openxmlformats.org/wordprocessingml/2006/main">
        <w:t xml:space="preserve">2: Johannese 8:1-11 – Jeesus andis abielurikkumisest tabatud naisele andeks ja käskis tal minna ja ära enam pattu teha.</w:t>
      </w:r>
    </w:p>
    <w:p w14:paraId="65FDAEA7" w14:textId="77777777" w:rsidR="00F90BDC" w:rsidRDefault="00F90BDC"/>
    <w:p w14:paraId="50221D06" w14:textId="77777777" w:rsidR="00F90BDC" w:rsidRDefault="00F90BDC">
      <w:r xmlns:w="http://schemas.openxmlformats.org/wordprocessingml/2006/main">
        <w:t xml:space="preserve">Luuka 8:33 Siis läksid kuradid mehest välja ja läksid sigade sisse. Ja kari jooksis järsult alla järve ja lämbus.</w:t>
      </w:r>
    </w:p>
    <w:p w14:paraId="47C05FA6" w14:textId="77777777" w:rsidR="00F90BDC" w:rsidRDefault="00F90BDC"/>
    <w:p w14:paraId="3A222F6F" w14:textId="77777777" w:rsidR="00F90BDC" w:rsidRDefault="00F90BDC">
      <w:r xmlns:w="http://schemas.openxmlformats.org/wordprocessingml/2006/main">
        <w:t xml:space="preserve">Kuradid jätsid maha mehe ja vallutasid seakarja, kes siis järsust kohast alla jooksis ja järves hukkus.</w:t>
      </w:r>
    </w:p>
    <w:p w14:paraId="4C827DC8" w14:textId="77777777" w:rsidR="00F90BDC" w:rsidRDefault="00F90BDC"/>
    <w:p w14:paraId="45202DEF" w14:textId="77777777" w:rsidR="00F90BDC" w:rsidRDefault="00F90BDC">
      <w:r xmlns:w="http://schemas.openxmlformats.org/wordprocessingml/2006/main">
        <w:t xml:space="preserve">1. Jeesuse vägi võita deemonlik vaim</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Issandale usaldamise tähtsus</w:t>
      </w:r>
    </w:p>
    <w:p w14:paraId="0701E862" w14:textId="77777777" w:rsidR="00F90BDC" w:rsidRDefault="00F90BDC"/>
    <w:p w14:paraId="6F3CB497" w14:textId="77777777" w:rsidR="00F90BDC" w:rsidRDefault="00F90BDC">
      <w:r xmlns:w="http://schemas.openxmlformats.org/wordprocessingml/2006/main">
        <w:t xml:space="preserve">1. Matteuse 8:28-34 – Jeesus võtab deemonite üle võimu</w:t>
      </w:r>
    </w:p>
    <w:p w14:paraId="06E8FF84" w14:textId="77777777" w:rsidR="00F90BDC" w:rsidRDefault="00F90BDC"/>
    <w:p w14:paraId="339F2BC4" w14:textId="77777777" w:rsidR="00F90BDC" w:rsidRDefault="00F90BDC">
      <w:r xmlns:w="http://schemas.openxmlformats.org/wordprocessingml/2006/main">
        <w:t xml:space="preserve">2. Jaakobuse 1:2-4 – Rõõmu leidmine katsumustes ja katsumustes.</w:t>
      </w:r>
    </w:p>
    <w:p w14:paraId="7C5EDC9C" w14:textId="77777777" w:rsidR="00F90BDC" w:rsidRDefault="00F90BDC"/>
    <w:p w14:paraId="5E4247C7" w14:textId="77777777" w:rsidR="00F90BDC" w:rsidRDefault="00F90BDC">
      <w:r xmlns:w="http://schemas.openxmlformats.org/wordprocessingml/2006/main">
        <w:t xml:space="preserve">Luuka 8:34 Kui toitjad nägid, mis oli tehtud, põgenesid nad ja läksid ning rääkisid sellest linnas ja maal.</w:t>
      </w:r>
    </w:p>
    <w:p w14:paraId="2FC887EB" w14:textId="77777777" w:rsidR="00F90BDC" w:rsidRDefault="00F90BDC"/>
    <w:p w14:paraId="3B13080E" w14:textId="77777777" w:rsidR="00F90BDC" w:rsidRDefault="00F90BDC">
      <w:r xmlns:w="http://schemas.openxmlformats.org/wordprocessingml/2006/main">
        <w:t xml:space="preserve">Inimesed, kes deemonist vaevatud meest toitsid, ehmusid, nähes, kuidas Jeesus deemonid välja ajas, ja jooksid teistele juhtunust rääkima.</w:t>
      </w:r>
    </w:p>
    <w:p w14:paraId="6428D813" w14:textId="77777777" w:rsidR="00F90BDC" w:rsidRDefault="00F90BDC"/>
    <w:p w14:paraId="0DF64CB0" w14:textId="77777777" w:rsidR="00F90BDC" w:rsidRDefault="00F90BDC">
      <w:r xmlns:w="http://schemas.openxmlformats.org/wordprocessingml/2006/main">
        <w:t xml:space="preserve">1. Jeesuse Kristuse vägi – kuidas Jeesusel on vägi kõigest üle saada.</w:t>
      </w:r>
    </w:p>
    <w:p w14:paraId="3CE8B21C" w14:textId="77777777" w:rsidR="00F90BDC" w:rsidRDefault="00F90BDC"/>
    <w:p w14:paraId="4605C286" w14:textId="77777777" w:rsidR="00F90BDC" w:rsidRDefault="00F90BDC">
      <w:r xmlns:w="http://schemas.openxmlformats.org/wordprocessingml/2006/main">
        <w:t xml:space="preserve">2. Jeesuse imedele reageerimine – kuidas me peaksime reageerima Jeesuse imedele ja imedele.</w:t>
      </w:r>
    </w:p>
    <w:p w14:paraId="66046D2A" w14:textId="77777777" w:rsidR="00F90BDC" w:rsidRDefault="00F90BDC"/>
    <w:p w14:paraId="52DCBFF8" w14:textId="77777777" w:rsidR="00F90BDC" w:rsidRDefault="00F90BDC">
      <w:r xmlns:w="http://schemas.openxmlformats.org/wordprocessingml/2006/main">
        <w:t xml:space="preserve">1. Matteuse 8:16 – Õhtu saabudes toodi Jeesuse juurde palju deemonitest vaevatud inimesi ning ta ajas vaimud sõnaga välja ja tegi terveks kõik haiged.</w:t>
      </w:r>
    </w:p>
    <w:p w14:paraId="79BD7384" w14:textId="77777777" w:rsidR="00F90BDC" w:rsidRDefault="00F90BDC"/>
    <w:p w14:paraId="74059AC4" w14:textId="77777777" w:rsidR="00F90BDC" w:rsidRDefault="00F90BDC">
      <w:r xmlns:w="http://schemas.openxmlformats.org/wordprocessingml/2006/main">
        <w:t xml:space="preserve">2. Markuse 5:19 – Jeesus aga ei lubanud teda, vaid ütles talle: ? </w:t>
      </w:r>
      <w:r xmlns:w="http://schemas.openxmlformats.org/wordprocessingml/2006/main">
        <w:rPr>
          <w:rFonts w:ascii="맑은 고딕 Semilight" w:hAnsi="맑은 고딕 Semilight"/>
        </w:rPr>
        <w:t xml:space="preserve">쏥 </w:t>
      </w:r>
      <w:r xmlns:w="http://schemas.openxmlformats.org/wordprocessingml/2006/main">
        <w:t xml:space="preserve">o koju oma rahva juurde ja rääkige neile, kui palju Issand on teie heaks teinud ja kuidas ta on teie peale halastanud.??</w:t>
      </w:r>
    </w:p>
    <w:p w14:paraId="160F4F4F" w14:textId="77777777" w:rsidR="00F90BDC" w:rsidRDefault="00F90BDC"/>
    <w:p w14:paraId="64625826" w14:textId="77777777" w:rsidR="00F90BDC" w:rsidRDefault="00F90BDC">
      <w:r xmlns:w="http://schemas.openxmlformats.org/wordprocessingml/2006/main">
        <w:t xml:space="preserve">Luuka 8:35 Siis läksid nad välja vaatama, mis oli tehtud; ja tuli Jeesuse juurde ning leidis mehe, kellest kuradid olid lahkunud, Jeesuse jalge ees istumas, riietatud ja täie mõistuse juures; ja nad kartsid.</w:t>
      </w:r>
    </w:p>
    <w:p w14:paraId="2BDC8A77" w14:textId="77777777" w:rsidR="00F90BDC" w:rsidRDefault="00F90BDC"/>
    <w:p w14:paraId="46B8B6D8" w14:textId="77777777" w:rsidR="00F90BDC" w:rsidRDefault="00F90BDC">
      <w:r xmlns:w="http://schemas.openxmlformats.org/wordprocessingml/2006/main">
        <w:t xml:space="preserve">Jeesus tegi terveks deemonitega mehe ning ta leiti riietatuna ja terve mõistuse juures Tema jalge juurest.</w:t>
      </w:r>
    </w:p>
    <w:p w14:paraId="374B5E7A" w14:textId="77777777" w:rsidR="00F90BDC" w:rsidRDefault="00F90BDC"/>
    <w:p w14:paraId="61743846" w14:textId="77777777" w:rsidR="00F90BDC" w:rsidRDefault="00F90BDC">
      <w:r xmlns:w="http://schemas.openxmlformats.org/wordprocessingml/2006/main">
        <w:t xml:space="preserve">1. Jeesuses peitub Jumala vägi meid tervendada ja taastada.</w:t>
      </w:r>
    </w:p>
    <w:p w14:paraId="429FB9FC" w14:textId="77777777" w:rsidR="00F90BDC" w:rsidRDefault="00F90BDC"/>
    <w:p w14:paraId="04AEC940" w14:textId="77777777" w:rsidR="00F90BDC" w:rsidRDefault="00F90BDC">
      <w:r xmlns:w="http://schemas.openxmlformats.org/wordprocessingml/2006/main">
        <w:t xml:space="preserve">2. Jeesus on meie lootuse ja tervenemise allikas.</w:t>
      </w:r>
    </w:p>
    <w:p w14:paraId="406B416A" w14:textId="77777777" w:rsidR="00F90BDC" w:rsidRDefault="00F90BDC"/>
    <w:p w14:paraId="6DB95CF1" w14:textId="77777777" w:rsidR="00F90BDC" w:rsidRDefault="00F90BDC">
      <w:r xmlns:w="http://schemas.openxmlformats.org/wordprocessingml/2006/main">
        <w:t xml:space="preserve">1. Jesaja 53:5 – ? </w:t>
      </w:r>
      <w:r xmlns:w="http://schemas.openxmlformats.org/wordprocessingml/2006/main">
        <w:rPr>
          <w:rFonts w:ascii="맑은 고딕 Semilight" w:hAnsi="맑은 고딕 Semilight"/>
        </w:rPr>
        <w:t xml:space="preserve">쏝 </w:t>
      </w:r>
      <w:r xmlns:w="http://schemas.openxmlformats.org/wordprocessingml/2006/main">
        <w:t xml:space="preserve">ut ta on läbi torgatud meie üleastumiste pärast, ta purustatud meie süütegude pärast; karistus, mis meile rahu tõi, oli tema peal ja tema haavade läbi oleme paranenud.??</w:t>
      </w:r>
    </w:p>
    <w:p w14:paraId="7B2F76CB" w14:textId="77777777" w:rsidR="00F90BDC" w:rsidRDefault="00F90BDC"/>
    <w:p w14:paraId="66ED43A7" w14:textId="77777777" w:rsidR="00F90BDC" w:rsidRDefault="00F90BDC">
      <w:r xmlns:w="http://schemas.openxmlformats.org/wordprocessingml/2006/main">
        <w:t xml:space="preserve">2. Matteuse 11:28 - ? </w:t>
      </w:r>
      <w:r xmlns:w="http://schemas.openxmlformats.org/wordprocessingml/2006/main">
        <w:rPr>
          <w:rFonts w:ascii="맑은 고딕 Semilight" w:hAnsi="맑은 고딕 Semilight"/>
        </w:rPr>
        <w:t xml:space="preserve">쏞 </w:t>
      </w:r>
      <w:r xmlns:w="http://schemas.openxmlformats.org/wordprocessingml/2006/main">
        <w:t xml:space="preserve">ome mulle, kõik, kes olete väsinud ja koormatud, ja ma annan teile puhkuse.??</w:t>
      </w:r>
    </w:p>
    <w:p w14:paraId="37494BE3" w14:textId="77777777" w:rsidR="00F90BDC" w:rsidRDefault="00F90BDC"/>
    <w:p w14:paraId="11F124BA" w14:textId="77777777" w:rsidR="00F90BDC" w:rsidRDefault="00F90BDC">
      <w:r xmlns:w="http://schemas.openxmlformats.org/wordprocessingml/2006/main">
        <w:t xml:space="preserve">Luuka 8:36 Ka need, kes seda nägid, rääkisid neile, kuidas see, kes oli kuraditest vaevatud, sai terveks.</w:t>
      </w:r>
    </w:p>
    <w:p w14:paraId="6B1A9E34" w14:textId="77777777" w:rsidR="00F90BDC" w:rsidRDefault="00F90BDC"/>
    <w:p w14:paraId="7734184A" w14:textId="77777777" w:rsidR="00F90BDC" w:rsidRDefault="00F90BDC">
      <w:r xmlns:w="http://schemas.openxmlformats.org/wordprocessingml/2006/main">
        <w:t xml:space="preserve">See lõik räägib sellest, kuidas Jeesus tervendas kellegi kuradi valdusest.</w:t>
      </w:r>
    </w:p>
    <w:p w14:paraId="2494C233" w14:textId="77777777" w:rsidR="00F90BDC" w:rsidRDefault="00F90BDC"/>
    <w:p w14:paraId="79EAE6FB" w14:textId="77777777" w:rsidR="00F90BDC" w:rsidRDefault="00F90BDC">
      <w:r xmlns:w="http://schemas.openxmlformats.org/wordprocessingml/2006/main">
        <w:t xml:space="preserve">1. Jumala vägi tervendada rõhutuid</w:t>
      </w:r>
    </w:p>
    <w:p w14:paraId="43AC1DD3" w14:textId="77777777" w:rsidR="00F90BDC" w:rsidRDefault="00F90BDC"/>
    <w:p w14:paraId="3D00FE32" w14:textId="77777777" w:rsidR="00F90BDC" w:rsidRDefault="00F90BDC">
      <w:r xmlns:w="http://schemas.openxmlformats.org/wordprocessingml/2006/main">
        <w:t xml:space="preserve">2. Tõde Jeesuse päästmisjõust</w:t>
      </w:r>
    </w:p>
    <w:p w14:paraId="6A249622" w14:textId="77777777" w:rsidR="00F90BDC" w:rsidRDefault="00F90BDC"/>
    <w:p w14:paraId="18A08B9E" w14:textId="77777777" w:rsidR="00F90BDC" w:rsidRDefault="00F90BDC">
      <w:r xmlns:w="http://schemas.openxmlformats.org/wordprocessingml/2006/main">
        <w:t xml:space="preserve">1. Jesaja 53:5 - "Aga ta sai haavata meie üleastumiste pärast, ta sai haavata meie süütegude pärast. Tema peale langes karistus meie rahu eest ja tema löökidega saame terveks."</w:t>
      </w:r>
    </w:p>
    <w:p w14:paraId="6218EA23" w14:textId="77777777" w:rsidR="00F90BDC" w:rsidRDefault="00F90BDC"/>
    <w:p w14:paraId="70DB3454" w14:textId="77777777" w:rsidR="00F90BDC" w:rsidRDefault="00F90BDC">
      <w:r xmlns:w="http://schemas.openxmlformats.org/wordprocessingml/2006/main">
        <w:t xml:space="preserve">2. Apostlite teod 10:38 - "Kuidas Jumal võidis Jeesust Naatsaretist Püha Vaimu ja väega, kes käis ringi, tehes head ja parandades kõiki kuradi rõhutuid, sest Jumal oli temaga."</w:t>
      </w:r>
    </w:p>
    <w:p w14:paraId="24735EC6" w14:textId="77777777" w:rsidR="00F90BDC" w:rsidRDefault="00F90BDC"/>
    <w:p w14:paraId="790786E7" w14:textId="77777777" w:rsidR="00F90BDC" w:rsidRDefault="00F90BDC">
      <w:r xmlns:w="http://schemas.openxmlformats.org/wordprocessingml/2006/main">
        <w:t xml:space="preserve">Luuka 8:37 Siis kogu ümberkaudse kadarlaste maa rahvahulk palus teda nende juurest lahkuda. sest nad olid suure hirmuga haaratud. Ta läks paati ja pöördus </w:t>
      </w:r>
      <w:r xmlns:w="http://schemas.openxmlformats.org/wordprocessingml/2006/main">
        <w:lastRenderedPageBreak xmlns:w="http://schemas.openxmlformats.org/wordprocessingml/2006/main"/>
      </w:r>
      <w:r xmlns:w="http://schemas.openxmlformats.org/wordprocessingml/2006/main">
        <w:t xml:space="preserve">tagasi.</w:t>
      </w:r>
    </w:p>
    <w:p w14:paraId="30CF35DE" w14:textId="77777777" w:rsidR="00F90BDC" w:rsidRDefault="00F90BDC"/>
    <w:p w14:paraId="1852597F" w14:textId="77777777" w:rsidR="00F90BDC" w:rsidRDefault="00F90BDC">
      <w:r xmlns:w="http://schemas.openxmlformats.org/wordprocessingml/2006/main">
        <w:t xml:space="preserve">Gadarlased palusid Jeesust hirmu pärast nende linnast lahkuda. Seejärel naasis Jeesus paati ja lahkus.</w:t>
      </w:r>
    </w:p>
    <w:p w14:paraId="2A401A6E" w14:textId="77777777" w:rsidR="00F90BDC" w:rsidRDefault="00F90BDC"/>
    <w:p w14:paraId="7842B7C3" w14:textId="77777777" w:rsidR="00F90BDC" w:rsidRDefault="00F90BDC">
      <w:r xmlns:w="http://schemas.openxmlformats.org/wordprocessingml/2006/main">
        <w:t xml:space="preserve">1. Jumala vägi ja ligiolu võivad tuua hirmu isegi nendesse, kes Teda ei tunne.</w:t>
      </w:r>
    </w:p>
    <w:p w14:paraId="3290B0D2" w14:textId="77777777" w:rsidR="00F90BDC" w:rsidRDefault="00F90BDC"/>
    <w:p w14:paraId="73DC413A" w14:textId="77777777" w:rsidR="00F90BDC" w:rsidRDefault="00F90BDC">
      <w:r xmlns:w="http://schemas.openxmlformats.org/wordprocessingml/2006/main">
        <w:t xml:space="preserve">2. Kui tunneme, et oleme ülekoormatud või hirmul, on Jeesus alati olemas, et meid aidata.</w:t>
      </w:r>
    </w:p>
    <w:p w14:paraId="63BF3F36" w14:textId="77777777" w:rsidR="00F90BDC" w:rsidRDefault="00F90BDC"/>
    <w:p w14:paraId="3AE8DF3F" w14:textId="77777777" w:rsidR="00F90BDC" w:rsidRDefault="00F90BDC">
      <w:r xmlns:w="http://schemas.openxmlformats.org/wordprocessingml/2006/main">
        <w:t xml:space="preserve">1. Psalm 34:7 – Issanda ingel lööb leeri nende ümber, kes teda kardavad, ja päästab nad.</w:t>
      </w:r>
    </w:p>
    <w:p w14:paraId="12C94B8E" w14:textId="77777777" w:rsidR="00F90BDC" w:rsidRDefault="00F90BDC"/>
    <w:p w14:paraId="4F644DFE" w14:textId="77777777" w:rsidR="00F90BDC" w:rsidRDefault="00F90BDC">
      <w:r xmlns:w="http://schemas.openxmlformats.org/wordprocessingml/2006/main">
        <w:t xml:space="preserve">2. Jesaja 41:10 – ära karda, sest mina olen sinuga; ärge kohkuge, sest mina olen teie Jumal; Ma tugevdan sind, ma aitan sind, ma toetan sind oma õige parema käega.</w:t>
      </w:r>
    </w:p>
    <w:p w14:paraId="5610E715" w14:textId="77777777" w:rsidR="00F90BDC" w:rsidRDefault="00F90BDC"/>
    <w:p w14:paraId="617DFA5A" w14:textId="77777777" w:rsidR="00F90BDC" w:rsidRDefault="00F90BDC">
      <w:r xmlns:w="http://schemas.openxmlformats.org/wordprocessingml/2006/main">
        <w:t xml:space="preserve">Luuka 8:38 Aga mees, kellest kuradid olid lahkunud, palus teda, et ta oleks temaga, kuid Jeesus saatis ta minema, öeldes:</w:t>
      </w:r>
    </w:p>
    <w:p w14:paraId="38FA33D9" w14:textId="77777777" w:rsidR="00F90BDC" w:rsidRDefault="00F90BDC"/>
    <w:p w14:paraId="71A3EDE9" w14:textId="77777777" w:rsidR="00F90BDC" w:rsidRDefault="00F90BDC">
      <w:r xmlns:w="http://schemas.openxmlformats.org/wordprocessingml/2006/main">
        <w:t xml:space="preserve">Deemonitest vabanenud mees palus jääda Jeesuse juurde, kuid Jeesus käskis tal minna ja levitada juhtunu kohta head sõnumit.</w:t>
      </w:r>
    </w:p>
    <w:p w14:paraId="38EAFAEE" w14:textId="77777777" w:rsidR="00F90BDC" w:rsidRDefault="00F90BDC"/>
    <w:p w14:paraId="29A95CE5" w14:textId="77777777" w:rsidR="00F90BDC" w:rsidRDefault="00F90BDC">
      <w:r xmlns:w="http://schemas.openxmlformats.org/wordprocessingml/2006/main">
        <w:t xml:space="preserve">1. Tunnistamise tähtsus – mees palus jääda Jeesuse juurde, kuid Jeesus käskis tal välja minna ja levitada head sõnumit juhtunu kohta.</w:t>
      </w:r>
    </w:p>
    <w:p w14:paraId="615D8E43" w14:textId="77777777" w:rsidR="00F90BDC" w:rsidRDefault="00F90BDC"/>
    <w:p w14:paraId="5D278EB5" w14:textId="77777777" w:rsidR="00F90BDC" w:rsidRDefault="00F90BDC">
      <w:r xmlns:w="http://schemas.openxmlformats.org/wordprocessingml/2006/main">
        <w:t xml:space="preserve">2. Jeesuse vägi – Jeesusel oli võimas võime deemoneid välja ajada ja mees vabaks lasta.</w:t>
      </w:r>
    </w:p>
    <w:p w14:paraId="519AA4F2" w14:textId="77777777" w:rsidR="00F90BDC" w:rsidRDefault="00F90BDC"/>
    <w:p w14:paraId="34B6C709" w14:textId="77777777" w:rsidR="00F90BDC" w:rsidRDefault="00F90BDC">
      <w:r xmlns:w="http://schemas.openxmlformats.org/wordprocessingml/2006/main">
        <w:t xml:space="preserve">1. Markuse 16:15-20 – Ja ta ütles neile: Minge kogu maailma ja kuulutage evangeeliumi kõigele loodule.</w:t>
      </w:r>
    </w:p>
    <w:p w14:paraId="62FE660E" w14:textId="77777777" w:rsidR="00F90BDC" w:rsidRDefault="00F90BDC"/>
    <w:p w14:paraId="549E135B" w14:textId="77777777" w:rsidR="00F90BDC" w:rsidRDefault="00F90BDC">
      <w:r xmlns:w="http://schemas.openxmlformats.org/wordprocessingml/2006/main">
        <w:t xml:space="preserve">2. Apostlite teod 1:8 – Aga te saate väe pärast seda, kui Püha Vaim tuleb teie peale, ja te olete minu tunnistajateks nii Jeruusalemmas kui ka kogu Juudeas ja Samaarias ja kuni maailma ääreni. maa.</w:t>
      </w:r>
    </w:p>
    <w:p w14:paraId="4F5975F4" w14:textId="77777777" w:rsidR="00F90BDC" w:rsidRDefault="00F90BDC"/>
    <w:p w14:paraId="360F010F" w14:textId="77777777" w:rsidR="00F90BDC" w:rsidRDefault="00F90BDC">
      <w:r xmlns:w="http://schemas.openxmlformats.org/wordprocessingml/2006/main">
        <w:t xml:space="preserve">Luuka 8:39 Mine tagasi oma majja ja näita, kui suuri tegusid Jumal on sulle teinud. Ja ta läks oma teed ja kuulutas kogu linnas, kui suuri tegusid Jeesus oli temaga teinud.</w:t>
      </w:r>
    </w:p>
    <w:p w14:paraId="78A87A1B" w14:textId="77777777" w:rsidR="00F90BDC" w:rsidRDefault="00F90BDC"/>
    <w:p w14:paraId="72615FF5" w14:textId="77777777" w:rsidR="00F90BDC" w:rsidRDefault="00F90BDC">
      <w:r xmlns:w="http://schemas.openxmlformats.org/wordprocessingml/2006/main">
        <w:t xml:space="preserve">Jeesus tegi terveks ühe mehe ja ta naasis koju ja rääkis kõigile linnas viibijatele Jeesuse tervendavast väest.</w:t>
      </w:r>
    </w:p>
    <w:p w14:paraId="1CAB277A" w14:textId="77777777" w:rsidR="00F90BDC" w:rsidRDefault="00F90BDC"/>
    <w:p w14:paraId="6D163554" w14:textId="77777777" w:rsidR="00F90BDC" w:rsidRDefault="00F90BDC">
      <w:r xmlns:w="http://schemas.openxmlformats.org/wordprocessingml/2006/main">
        <w:t xml:space="preserve">1. Kuidas Jeesuse vägi tervendab ja muudab elusid</w:t>
      </w:r>
    </w:p>
    <w:p w14:paraId="0808D8B2" w14:textId="77777777" w:rsidR="00F90BDC" w:rsidRDefault="00F90BDC"/>
    <w:p w14:paraId="566DDDD5" w14:textId="77777777" w:rsidR="00F90BDC" w:rsidRDefault="00F90BDC">
      <w:r xmlns:w="http://schemas.openxmlformats.org/wordprocessingml/2006/main">
        <w:t xml:space="preserve">2. Tunnistuse jõud: kuidas meie lood võivad maailma mõjutada</w:t>
      </w:r>
    </w:p>
    <w:p w14:paraId="4FE424EC" w14:textId="77777777" w:rsidR="00F90BDC" w:rsidRDefault="00F90BDC"/>
    <w:p w14:paraId="7E6944D4" w14:textId="77777777" w:rsidR="00F90BDC" w:rsidRDefault="00F90BDC">
      <w:r xmlns:w="http://schemas.openxmlformats.org/wordprocessingml/2006/main">
        <w:t xml:space="preserve">1. Markuse 5:19 - ? </w:t>
      </w:r>
      <w:r xmlns:w="http://schemas.openxmlformats.org/wordprocessingml/2006/main">
        <w:rPr>
          <w:rFonts w:ascii="맑은 고딕 Semilight" w:hAnsi="맑은 고딕 Semilight"/>
        </w:rPr>
        <w:t xml:space="preserve">쏛 </w:t>
      </w:r>
      <w:r xmlns:w="http://schemas.openxmlformats.org/wordprocessingml/2006/main">
        <w:t xml:space="preserve">ja ta käsib neid rangelt, et keegi ei peaks seda teadma; ja käskis talle midagi süüa anda.??</w:t>
      </w:r>
    </w:p>
    <w:p w14:paraId="278263B7" w14:textId="77777777" w:rsidR="00F90BDC" w:rsidRDefault="00F90BDC"/>
    <w:p w14:paraId="50383022" w14:textId="77777777" w:rsidR="00F90BDC" w:rsidRDefault="00F90BDC">
      <w:r xmlns:w="http://schemas.openxmlformats.org/wordprocessingml/2006/main">
        <w:t xml:space="preserve">2. Roomlastele 10:14-15 - ? </w:t>
      </w:r>
      <w:r xmlns:w="http://schemas.openxmlformats.org/wordprocessingml/2006/main">
        <w:rPr>
          <w:rFonts w:ascii="맑은 고딕 Semilight" w:hAnsi="맑은 고딕 Semilight"/>
        </w:rPr>
        <w:t xml:space="preserve">쏦 </w:t>
      </w:r>
      <w:r xmlns:w="http://schemas.openxmlformats.org/wordprocessingml/2006/main">
        <w:t xml:space="preserve">Aga kas nad hüüavad appi teda, kellesse nad ei ole uskunud? ja kuidas nad usuvad teda, kellest nad pole kuulnud? ja kuidas nad kuulevad ilma jutlustajata? Ja kuidas nad jutlustavad, kui neid ei saadeta???</w:t>
      </w:r>
    </w:p>
    <w:p w14:paraId="169B5B3A" w14:textId="77777777" w:rsidR="00F90BDC" w:rsidRDefault="00F90BDC"/>
    <w:p w14:paraId="61076F80" w14:textId="77777777" w:rsidR="00F90BDC" w:rsidRDefault="00F90BDC">
      <w:r xmlns:w="http://schemas.openxmlformats.org/wordprocessingml/2006/main">
        <w:t xml:space="preserve">Luuka 8:40 Ja sündis, et kui Jeesus tagasi tuli, võttis rahvas ta rõõmsalt vastu, sest nad kõik ootasid teda.</w:t>
      </w:r>
    </w:p>
    <w:p w14:paraId="754D5A83" w14:textId="77777777" w:rsidR="00F90BDC" w:rsidRDefault="00F90BDC"/>
    <w:p w14:paraId="33964BB3" w14:textId="77777777" w:rsidR="00F90BDC" w:rsidRDefault="00F90BDC">
      <w:r xmlns:w="http://schemas.openxmlformats.org/wordprocessingml/2006/main">
        <w:t xml:space="preserve">Rahvas ootas pikisilmi Jeesuse tagasitulekut.</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Issanda ootamine toob rõõmu ja rahulolu.</w:t>
      </w:r>
    </w:p>
    <w:p w14:paraId="67F90A8E" w14:textId="77777777" w:rsidR="00F90BDC" w:rsidRDefault="00F90BDC"/>
    <w:p w14:paraId="5816D8C7" w14:textId="77777777" w:rsidR="00F90BDC" w:rsidRDefault="00F90BDC">
      <w:r xmlns:w="http://schemas.openxmlformats.org/wordprocessingml/2006/main">
        <w:t xml:space="preserve">2: Jumal mõnikord viivitab, kuid ei valmista kunagi pettumust.</w:t>
      </w:r>
    </w:p>
    <w:p w14:paraId="7F873968" w14:textId="77777777" w:rsidR="00F90BDC" w:rsidRDefault="00F90BDC"/>
    <w:p w14:paraId="01B2594D" w14:textId="77777777" w:rsidR="00F90BDC" w:rsidRDefault="00F90BDC">
      <w:r xmlns:w="http://schemas.openxmlformats.org/wordprocessingml/2006/main">
        <w:t xml:space="preserve">1: Psalm 27:14 – Oota Issandat; ole tugev ja võta südant ja oota Issandat.</w:t>
      </w:r>
    </w:p>
    <w:p w14:paraId="32187EAB" w14:textId="77777777" w:rsidR="00F90BDC" w:rsidRDefault="00F90BDC"/>
    <w:p w14:paraId="70C03997" w14:textId="77777777" w:rsidR="00F90BDC" w:rsidRDefault="00F90BDC">
      <w:r xmlns:w="http://schemas.openxmlformats.org/wordprocessingml/2006/main">
        <w:t xml:space="preserve">2: Jesaja 40:31 – Aga need, kes loodavad Issandale, uuendavad oma jõudu. Nad hõljuvad tiibadel nagu kotkad; nad jooksevad ega väsi, nad kõnnivad ega minesta.</w:t>
      </w:r>
    </w:p>
    <w:p w14:paraId="196E540A" w14:textId="77777777" w:rsidR="00F90BDC" w:rsidRDefault="00F90BDC"/>
    <w:p w14:paraId="389AB29D" w14:textId="77777777" w:rsidR="00F90BDC" w:rsidRDefault="00F90BDC">
      <w:r xmlns:w="http://schemas.openxmlformats.org/wordprocessingml/2006/main">
        <w:t xml:space="preserve">Luuka 8:41 Ja vaata, tuli mees, nimega Jairus ja ta oli sünagoogi ülem, ja heitis maha Jeesuse jalge ette ning palus teda, et ta tuleks tema majja.</w:t>
      </w:r>
    </w:p>
    <w:p w14:paraId="21C3069B" w14:textId="77777777" w:rsidR="00F90BDC" w:rsidRDefault="00F90BDC"/>
    <w:p w14:paraId="51E12C6B" w14:textId="77777777" w:rsidR="00F90BDC" w:rsidRDefault="00F90BDC">
      <w:r xmlns:w="http://schemas.openxmlformats.org/wordprocessingml/2006/main">
        <w:t xml:space="preserve">Mees nimega Jairus, sünagoogi ülem, langes Jeesuse jalge ette ja palus, et ta tuleks tema majja.</w:t>
      </w:r>
    </w:p>
    <w:p w14:paraId="4671E2FB" w14:textId="77777777" w:rsidR="00F90BDC" w:rsidRDefault="00F90BDC"/>
    <w:p w14:paraId="1A1D966C" w14:textId="77777777" w:rsidR="00F90BDC" w:rsidRDefault="00F90BDC">
      <w:r xmlns:w="http://schemas.openxmlformats.org/wordprocessingml/2006/main">
        <w:t xml:space="preserve">1. Jairuse alandlikkus ja usk</w:t>
      </w:r>
    </w:p>
    <w:p w14:paraId="7C205B89" w14:textId="77777777" w:rsidR="00F90BDC" w:rsidRDefault="00F90BDC"/>
    <w:p w14:paraId="0064A0B7" w14:textId="77777777" w:rsidR="00F90BDC" w:rsidRDefault="00F90BDC">
      <w:r xmlns:w="http://schemas.openxmlformats.org/wordprocessingml/2006/main">
        <w:t xml:space="preserve">2. Jeesuse kohalolu jõud</w:t>
      </w:r>
    </w:p>
    <w:p w14:paraId="2F764F65" w14:textId="77777777" w:rsidR="00F90BDC" w:rsidRDefault="00F90BDC"/>
    <w:p w14:paraId="68D09109" w14:textId="77777777" w:rsidR="00F90BDC" w:rsidRDefault="00F90BDC">
      <w:r xmlns:w="http://schemas.openxmlformats.org/wordprocessingml/2006/main">
        <w:t xml:space="preserve">1. Matteuse 15:22-28 – Kaanani naise usk</w:t>
      </w:r>
    </w:p>
    <w:p w14:paraId="2458E91A" w14:textId="77777777" w:rsidR="00F90BDC" w:rsidRDefault="00F90BDC"/>
    <w:p w14:paraId="01F35454" w14:textId="77777777" w:rsidR="00F90BDC" w:rsidRDefault="00F90BDC">
      <w:r xmlns:w="http://schemas.openxmlformats.org/wordprocessingml/2006/main">
        <w:t xml:space="preserve">2. Markuse 5:21-43 – Jeesus tervendab verejooksuga naise ja äratab surnuist üles Jairuse tütre</w:t>
      </w:r>
    </w:p>
    <w:p w14:paraId="6EF6D1BC" w14:textId="77777777" w:rsidR="00F90BDC" w:rsidRDefault="00F90BDC"/>
    <w:p w14:paraId="0DD9147C" w14:textId="77777777" w:rsidR="00F90BDC" w:rsidRDefault="00F90BDC">
      <w:r xmlns:w="http://schemas.openxmlformats.org/wordprocessingml/2006/main">
        <w:t xml:space="preserve">Luuka 8:42 Sest tal oli üks ainuke tütar, umbes kaheteistkümneaastane, ja see oli surnud. Aga kui ta läks, tungles teda rahvas.</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See lõik räägib isast, kellel oli umbes kaheteistkümneaastane tütar, kes oli suremas. Inimesed tema ümber tunglesid teda, kui ta läks.</w:t>
      </w:r>
    </w:p>
    <w:p w14:paraId="0B9523D8" w14:textId="77777777" w:rsidR="00F90BDC" w:rsidRDefault="00F90BDC"/>
    <w:p w14:paraId="738CC0ED" w14:textId="77777777" w:rsidR="00F90BDC" w:rsidRDefault="00F90BDC">
      <w:r xmlns:w="http://schemas.openxmlformats.org/wordprocessingml/2006/main">
        <w:t xml:space="preserve">1. Perekonna väärtus: isa armastus kurbuse ajal</w:t>
      </w:r>
    </w:p>
    <w:p w14:paraId="79D22B6C" w14:textId="77777777" w:rsidR="00F90BDC" w:rsidRDefault="00F90BDC"/>
    <w:p w14:paraId="0ED8BAA9" w14:textId="77777777" w:rsidR="00F90BDC" w:rsidRDefault="00F90BDC">
      <w:r xmlns:w="http://schemas.openxmlformats.org/wordprocessingml/2006/main">
        <w:t xml:space="preserve">2. Kaastunde jõud: isa lein vajaduse korral</w:t>
      </w:r>
    </w:p>
    <w:p w14:paraId="2B7D9294" w14:textId="77777777" w:rsidR="00F90BDC" w:rsidRDefault="00F90BDC"/>
    <w:p w14:paraId="0B6CFF8D" w14:textId="77777777" w:rsidR="00F90BDC" w:rsidRDefault="00F90BDC">
      <w:r xmlns:w="http://schemas.openxmlformats.org/wordprocessingml/2006/main">
        <w:t xml:space="preserve">1. Psalm 34:18 - ? </w:t>
      </w:r>
      <w:r xmlns:w="http://schemas.openxmlformats.org/wordprocessingml/2006/main">
        <w:rPr>
          <w:rFonts w:ascii="맑은 고딕 Semilight" w:hAnsi="맑은 고딕 Semilight"/>
        </w:rPr>
        <w:t xml:space="preserve">쏷 </w:t>
      </w:r>
      <w:r xmlns:w="http://schemas.openxmlformats.org/wordprocessingml/2006/main">
        <w:t xml:space="preserve">ta ISSAND on lähedal neile, kelle süda on murtud, ja päästab murtud hingega.</w:t>
      </w:r>
    </w:p>
    <w:p w14:paraId="6F947825" w14:textId="77777777" w:rsidR="00F90BDC" w:rsidRDefault="00F90BDC"/>
    <w:p w14:paraId="2DD21EED" w14:textId="77777777" w:rsidR="00F90BDC" w:rsidRDefault="00F90BDC">
      <w:r xmlns:w="http://schemas.openxmlformats.org/wordprocessingml/2006/main">
        <w:t xml:space="preserve">2. Matteuse 9:36 - ? </w:t>
      </w:r>
      <w:r xmlns:w="http://schemas.openxmlformats.org/wordprocessingml/2006/main">
        <w:rPr>
          <w:rFonts w:ascii="맑은 고딕 Semilight" w:hAnsi="맑은 고딕 Semilight"/>
        </w:rPr>
        <w:t xml:space="preserve">쏻 </w:t>
      </w:r>
      <w:r xmlns:w="http://schemas.openxmlformats.org/wordprocessingml/2006/main">
        <w:t xml:space="preserve">kui ta nägi rahvahulki, tundis nende vastu kaastunnet, sest nad olid ahistatud ja abitud nagu lambad ilma karjaseta.??</w:t>
      </w:r>
    </w:p>
    <w:p w14:paraId="70F92AC2" w14:textId="77777777" w:rsidR="00F90BDC" w:rsidRDefault="00F90BDC"/>
    <w:p w14:paraId="21EA4B51" w14:textId="77777777" w:rsidR="00F90BDC" w:rsidRDefault="00F90BDC">
      <w:r xmlns:w="http://schemas.openxmlformats.org/wordprocessingml/2006/main">
        <w:t xml:space="preserve">Luuka 8:43 Ja naine, kellel oli kaksteist aastat verevalumid ja kes oli kulutanud kogu oma elatise arstidele, ei saanud terveks ühestki,</w:t>
      </w:r>
    </w:p>
    <w:p w14:paraId="34581933" w14:textId="77777777" w:rsidR="00F90BDC" w:rsidRDefault="00F90BDC"/>
    <w:p w14:paraId="32CB8AE7" w14:textId="77777777" w:rsidR="00F90BDC" w:rsidRDefault="00F90BDC">
      <w:r xmlns:w="http://schemas.openxmlformats.org/wordprocessingml/2006/main">
        <w:t xml:space="preserve">See lõik räägib naisest, kes oli 12 aastat põdenud veritsushäiret ja kulutanud kogu oma raha ravile, kuid edutult.</w:t>
      </w:r>
    </w:p>
    <w:p w14:paraId="459C7D6F" w14:textId="77777777" w:rsidR="00F90BDC" w:rsidRDefault="00F90BDC"/>
    <w:p w14:paraId="1F84EA09" w14:textId="77777777" w:rsidR="00F90BDC" w:rsidRDefault="00F90BDC">
      <w:r xmlns:w="http://schemas.openxmlformats.org/wordprocessingml/2006/main">
        <w:t xml:space="preserve">1. Jumal on ülim tervendaja ja meie tervenemislootus peitub Temas.</w:t>
      </w:r>
    </w:p>
    <w:p w14:paraId="49132586" w14:textId="77777777" w:rsidR="00F90BDC" w:rsidRDefault="00F90BDC"/>
    <w:p w14:paraId="7E935FBD" w14:textId="77777777" w:rsidR="00F90BDC" w:rsidRDefault="00F90BDC">
      <w:r xmlns:w="http://schemas.openxmlformats.org/wordprocessingml/2006/main">
        <w:t xml:space="preserve">2. Jumala vägi on suurem kui kõik meie ühised jõupingutused.</w:t>
      </w:r>
    </w:p>
    <w:p w14:paraId="76CCE299" w14:textId="77777777" w:rsidR="00F90BDC" w:rsidRDefault="00F90BDC"/>
    <w:p w14:paraId="2D1DFB0C" w14:textId="77777777" w:rsidR="00F90BDC" w:rsidRDefault="00F90BDC">
      <w:r xmlns:w="http://schemas.openxmlformats.org/wordprocessingml/2006/main">
        <w:t xml:space="preserve">1. Jaakobuse 5:14-15 ? </w:t>
      </w:r>
      <w:r xmlns:w="http://schemas.openxmlformats.org/wordprocessingml/2006/main">
        <w:rPr>
          <w:rFonts w:ascii="맑은 고딕 Semilight" w:hAnsi="맑은 고딕 Semilight"/>
        </w:rPr>
        <w:t xml:space="preserve">Kas </w:t>
      </w:r>
      <w:r xmlns:w="http://schemas.openxmlformats.org/wordprocessingml/2006/main">
        <w:t xml:space="preserve">keegi teie seas on haige? Las nad kutsuvad koguduse vanemad nende eest palvetama ja võidke neid õliga Issanda nimel. Ja usus esitatud palve teeb haige terveks; Issand tõstab nad üles.??</w:t>
      </w:r>
    </w:p>
    <w:p w14:paraId="7234D1C0" w14:textId="77777777" w:rsidR="00F90BDC" w:rsidRDefault="00F90BDC"/>
    <w:p w14:paraId="6F5F9D25" w14:textId="77777777" w:rsidR="00F90BDC" w:rsidRDefault="00F90BDC">
      <w:r xmlns:w="http://schemas.openxmlformats.org/wordprocessingml/2006/main">
        <w:t xml:space="preserve">2. Jesaja 53:5 "Aga ta oli läbi torgatud meie üleastumiste pärast, ta oli purustatud meie süütegude pärast; karistus, mis tõi meile rahu, oli tema peal ja tema haavade läbi oleme paranenud."</w:t>
      </w:r>
    </w:p>
    <w:p w14:paraId="421C91F2" w14:textId="77777777" w:rsidR="00F90BDC" w:rsidRDefault="00F90BDC"/>
    <w:p w14:paraId="5D17D458" w14:textId="77777777" w:rsidR="00F90BDC" w:rsidRDefault="00F90BDC">
      <w:r xmlns:w="http://schemas.openxmlformats.org/wordprocessingml/2006/main">
        <w:t xml:space="preserve">Luuka 8:44 Ta astus tema selja taha ja puudutas ta rõivaäärt; ja tema verevool lakkas kohe.</w:t>
      </w:r>
    </w:p>
    <w:p w14:paraId="763A0F3A" w14:textId="77777777" w:rsidR="00F90BDC" w:rsidRDefault="00F90BDC"/>
    <w:p w14:paraId="2C672D6A" w14:textId="77777777" w:rsidR="00F90BDC" w:rsidRDefault="00F90BDC">
      <w:r xmlns:w="http://schemas.openxmlformats.org/wordprocessingml/2006/main">
        <w:t xml:space="preserve">See lõik salmist Luuka 8:44 räägib loo raske tervisehäirega naisest, kes sai terveks, kui puudutas Jeesuse rõivaserva.</w:t>
      </w:r>
    </w:p>
    <w:p w14:paraId="0D461367" w14:textId="77777777" w:rsidR="00F90BDC" w:rsidRDefault="00F90BDC"/>
    <w:p w14:paraId="54630C5E" w14:textId="77777777" w:rsidR="00F90BDC" w:rsidRDefault="00F90BDC">
      <w:r xmlns:w="http://schemas.openxmlformats.org/wordprocessingml/2006/main">
        <w:t xml:space="preserve">1. Jeesuse tervendav jõud: Tema jumalikkuse märk</w:t>
      </w:r>
    </w:p>
    <w:p w14:paraId="76DE4398" w14:textId="77777777" w:rsidR="00F90BDC" w:rsidRDefault="00F90BDC"/>
    <w:p w14:paraId="47D40911" w14:textId="77777777" w:rsidR="00F90BDC" w:rsidRDefault="00F90BDC">
      <w:r xmlns:w="http://schemas.openxmlformats.org/wordprocessingml/2006/main">
        <w:t xml:space="preserve">2. Usk ja imed: kuidas meie uskumused aitavad meil raskustest üle saada</w:t>
      </w:r>
    </w:p>
    <w:p w14:paraId="2C6CABEA" w14:textId="77777777" w:rsidR="00F90BDC" w:rsidRDefault="00F90BDC"/>
    <w:p w14:paraId="600C0892" w14:textId="77777777" w:rsidR="00F90BDC" w:rsidRDefault="00F90BDC">
      <w:r xmlns:w="http://schemas.openxmlformats.org/wordprocessingml/2006/main">
        <w:t xml:space="preserve">1. Matteuse 9:20-22 (Ja vaata, tema selja taha tuli naine, kes oli kaksteist aastat põdenud verevoolu, ja puudutas tema rõivaserva, sest ta ütles endas: "Kui ma võin puudutada" tema rõivas, ma saan terveks. Aga Jeesus pööras ta ümber ja kui ta teda nägi, ütles ta: "Tütar, ole lohutatud, su usk on sind terveks teinud." Ja naine sai terveks sellest tunnist.</w:t>
      </w:r>
    </w:p>
    <w:p w14:paraId="48B1BDB4" w14:textId="77777777" w:rsidR="00F90BDC" w:rsidRDefault="00F90BDC"/>
    <w:p w14:paraId="65C7751C" w14:textId="77777777" w:rsidR="00F90BDC" w:rsidRDefault="00F90BDC">
      <w:r xmlns:w="http://schemas.openxmlformats.org/wordprocessingml/2006/main">
        <w:t xml:space="preserve">2. Heebrealastele 11:1 (Nüüd on usk loodetud asjade olemus, nähtamatu tõend.)</w:t>
      </w:r>
    </w:p>
    <w:p w14:paraId="2FE4A165" w14:textId="77777777" w:rsidR="00F90BDC" w:rsidRDefault="00F90BDC"/>
    <w:p w14:paraId="71105A95" w14:textId="77777777" w:rsidR="00F90BDC" w:rsidRDefault="00F90BDC">
      <w:r xmlns:w="http://schemas.openxmlformats.org/wordprocessingml/2006/main">
        <w:t xml:space="preserve">Luuka 8:45 Ja Jeesus ütles: "Kes mind puudutas?" Kui kõik salgasid, ütlesid Peetrus ja need, kes temaga olid: 'Õpetaja, rahvahulk tungleb sind ja surub sind, ja sina küsid: kes mind puudutas?</w:t>
      </w:r>
    </w:p>
    <w:p w14:paraId="1B6FFD7E" w14:textId="77777777" w:rsidR="00F90BDC" w:rsidRDefault="00F90BDC"/>
    <w:p w14:paraId="325C8BE3" w14:textId="77777777" w:rsidR="00F90BDC" w:rsidRDefault="00F90BDC">
      <w:r xmlns:w="http://schemas.openxmlformats.org/wordprocessingml/2006/main">
        <w:t xml:space="preserve">Jeesus küsis, kes Teda puudutas, kuigi teda ümbritses suur rahvahulk.</w:t>
      </w:r>
    </w:p>
    <w:p w14:paraId="236F5763" w14:textId="77777777" w:rsidR="00F90BDC" w:rsidRDefault="00F90BDC"/>
    <w:p w14:paraId="0178353B" w14:textId="77777777" w:rsidR="00F90BDC" w:rsidRDefault="00F90BDC">
      <w:r xmlns:w="http://schemas.openxmlformats.org/wordprocessingml/2006/main">
        <w:t xml:space="preserve">1. Puudutuse jõud: kuidas Jeesus näeb iga palvet ja kuulekuse tegu</w:t>
      </w:r>
    </w:p>
    <w:p w14:paraId="7B9EB7C0" w14:textId="77777777" w:rsidR="00F90BDC" w:rsidRDefault="00F90BDC"/>
    <w:p w14:paraId="12FC3E1C" w14:textId="77777777" w:rsidR="00F90BDC" w:rsidRDefault="00F90BDC">
      <w:r xmlns:w="http://schemas.openxmlformats.org/wordprocessingml/2006/main">
        <w:t xml:space="preserve">2. Emotsionaalse ühenduse tähtsus: Jeesus otsib suhet oma järgijatega</w:t>
      </w:r>
    </w:p>
    <w:p w14:paraId="71E772D7" w14:textId="77777777" w:rsidR="00F90BDC" w:rsidRDefault="00F90BDC"/>
    <w:p w14:paraId="572D848F" w14:textId="77777777" w:rsidR="00F90BDC" w:rsidRDefault="00F90BDC">
      <w:r xmlns:w="http://schemas.openxmlformats.org/wordprocessingml/2006/main">
        <w:t xml:space="preserve">1. Johannese 20:27-29 – Jeesus? </w:t>
      </w:r>
      <w:r xmlns:w="http://schemas.openxmlformats.org/wordprocessingml/2006/main">
        <w:rPr>
          <w:rFonts w:ascii="맑은 고딕 Semilight" w:hAnsi="맑은 고딕 Semilight"/>
        </w:rPr>
        <w:t xml:space="preserve">셲 </w:t>
      </w:r>
      <w:r xmlns:w="http://schemas.openxmlformats.org/wordprocessingml/2006/main">
        <w:t xml:space="preserve">ilmumine Thomasele ja tema üleskutse, et Toomas Teda puudutaks.</w:t>
      </w:r>
    </w:p>
    <w:p w14:paraId="084355DE" w14:textId="77777777" w:rsidR="00F90BDC" w:rsidRDefault="00F90BDC"/>
    <w:p w14:paraId="1A41D90D" w14:textId="77777777" w:rsidR="00F90BDC" w:rsidRDefault="00F90BDC">
      <w:r xmlns:w="http://schemas.openxmlformats.org/wordprocessingml/2006/main">
        <w:t xml:space="preserve">2. Matteuse 9:20-22 – Jeesus? </w:t>
      </w:r>
      <w:r xmlns:w="http://schemas.openxmlformats.org/wordprocessingml/2006/main">
        <w:rPr>
          <w:rFonts w:ascii="맑은 고딕 Semilight" w:hAnsi="맑은 고딕 Semilight"/>
        </w:rPr>
        <w:t xml:space="preserve">셲 </w:t>
      </w:r>
      <w:r xmlns:w="http://schemas.openxmlformats.org/wordprocessingml/2006/main">
        <w:t xml:space="preserve">naise tervendamine vereprobleemiga ja usu jõuga, mis võimaldas tal Teda puudutada.</w:t>
      </w:r>
    </w:p>
    <w:p w14:paraId="6B30926D" w14:textId="77777777" w:rsidR="00F90BDC" w:rsidRDefault="00F90BDC"/>
    <w:p w14:paraId="416E3D1C" w14:textId="77777777" w:rsidR="00F90BDC" w:rsidRDefault="00F90BDC">
      <w:r xmlns:w="http://schemas.openxmlformats.org/wordprocessingml/2006/main">
        <w:t xml:space="preserve">Luuka 8:46 Ja Jeesus ütles: "Keegi on mind puudutanud, sest ma näen, et voorus on minust välja tulnud."</w:t>
      </w:r>
    </w:p>
    <w:p w14:paraId="3D2B2906" w14:textId="77777777" w:rsidR="00F90BDC" w:rsidRDefault="00F90BDC"/>
    <w:p w14:paraId="3BD19A74" w14:textId="77777777" w:rsidR="00F90BDC" w:rsidRDefault="00F90BDC">
      <w:r xmlns:w="http://schemas.openxmlformats.org/wordprocessingml/2006/main">
        <w:t xml:space="preserve">Jeesus tundis, et keegi oli teda puudutanud ja Tema vägi oli Temast välja läinud.</w:t>
      </w:r>
    </w:p>
    <w:p w14:paraId="731F34B8" w14:textId="77777777" w:rsidR="00F90BDC" w:rsidRDefault="00F90BDC"/>
    <w:p w14:paraId="0F367C38" w14:textId="77777777" w:rsidR="00F90BDC" w:rsidRDefault="00F90BDC">
      <w:r xmlns:w="http://schemas.openxmlformats.org/wordprocessingml/2006/main">
        <w:t xml:space="preserve">1. Jeesuse vägi??Puudutus: õppida Jumalat vastu võtma? </w:t>
      </w:r>
      <w:r xmlns:w="http://schemas.openxmlformats.org/wordprocessingml/2006/main">
        <w:rPr>
          <w:rFonts w:ascii="맑은 고딕 Semilight" w:hAnsi="맑은 고딕 Semilight"/>
        </w:rPr>
        <w:t xml:space="preserve">셲 </w:t>
      </w:r>
      <w:r xmlns:w="http://schemas.openxmlformats.org/wordprocessingml/2006/main">
        <w:t xml:space="preserve">Grace and Mercy</w:t>
      </w:r>
    </w:p>
    <w:p w14:paraId="3848301C" w14:textId="77777777" w:rsidR="00F90BDC" w:rsidRDefault="00F90BDC"/>
    <w:p w14:paraId="446A6BC0" w14:textId="77777777" w:rsidR="00F90BDC" w:rsidRDefault="00F90BDC">
      <w:r xmlns:w="http://schemas.openxmlformats.org/wordprocessingml/2006/main">
        <w:t xml:space="preserve">2. Jeesuse ime??Puudutus: Jumala tervendava väe kogemine</w:t>
      </w:r>
    </w:p>
    <w:p w14:paraId="41B48CD3" w14:textId="77777777" w:rsidR="00F90BDC" w:rsidRDefault="00F90BDC"/>
    <w:p w14:paraId="468B5FF5" w14:textId="77777777" w:rsidR="00F90BDC" w:rsidRDefault="00F90BDC">
      <w:r xmlns:w="http://schemas.openxmlformats.org/wordprocessingml/2006/main">
        <w:t xml:space="preserve">1. Markuse 5:30: "Ja Jeesus, teades kohe endas, et voorus oli temast välja tulnud, pööras ta ajakirjanduses ümber ja küsis: "Kes puudutas mu riideid?"</w:t>
      </w:r>
    </w:p>
    <w:p w14:paraId="6BED03A8" w14:textId="77777777" w:rsidR="00F90BDC" w:rsidRDefault="00F90BDC"/>
    <w:p w14:paraId="7EB23312" w14:textId="77777777" w:rsidR="00F90BDC" w:rsidRDefault="00F90BDC">
      <w:r xmlns:w="http://schemas.openxmlformats.org/wordprocessingml/2006/main">
        <w:t xml:space="preserve">2. Jaakobuse 5:14-16: "Kas teie seas on mõni haige? Ta kutsugu koguduse vanemad ja nad palvetagu tema eest, võides teda õliga Issanda nimel. Ja usupalve saab päästa haiged ja Issand tõstab ta üles ja kui ta on pattu teinud, antakse need talle andeks. Tunnistage üksteisele oma vead ja palvetage üksteise eest, et saaksite terveks. õigel inimesel on palju kasu."</w:t>
      </w:r>
    </w:p>
    <w:p w14:paraId="155E413D" w14:textId="77777777" w:rsidR="00F90BDC" w:rsidRDefault="00F90BDC"/>
    <w:p w14:paraId="5BF972D6" w14:textId="77777777" w:rsidR="00F90BDC" w:rsidRDefault="00F90BDC">
      <w:r xmlns:w="http://schemas.openxmlformats.org/wordprocessingml/2006/main">
        <w:t xml:space="preserve">Luuka 8:47 Ja kui naine nägi, et ta ei olnud peidus, tuli ta värisedes ja langes tema ette ning kuulutas talle kogu rahva ees, mis põhjusel ta teda puudutas ja kuidas ta kohe terveks sai.</w:t>
      </w:r>
    </w:p>
    <w:p w14:paraId="0BB765FE" w14:textId="77777777" w:rsidR="00F90BDC" w:rsidRDefault="00F90BDC"/>
    <w:p w14:paraId="15D08A7B" w14:textId="77777777" w:rsidR="00F90BDC" w:rsidRDefault="00F90BDC">
      <w:r xmlns:w="http://schemas.openxmlformats.org/wordprocessingml/2006/main">
        <w:t xml:space="preserve">Naine tundis ära Jeesuse väe ja langes tema ette maha, selgitades põhjust, miks </w:t>
      </w:r>
      <w:r xmlns:w="http://schemas.openxmlformats.org/wordprocessingml/2006/main">
        <w:lastRenderedPageBreak xmlns:w="http://schemas.openxmlformats.org/wordprocessingml/2006/main"/>
      </w:r>
      <w:r xmlns:w="http://schemas.openxmlformats.org/wordprocessingml/2006/main">
        <w:t xml:space="preserve">ta teda puudutas ja kuidas ta terveks sai.</w:t>
      </w:r>
    </w:p>
    <w:p w14:paraId="7C5D55EA" w14:textId="77777777" w:rsidR="00F90BDC" w:rsidRDefault="00F90BDC"/>
    <w:p w14:paraId="23B5EBEB" w14:textId="77777777" w:rsidR="00F90BDC" w:rsidRDefault="00F90BDC">
      <w:r xmlns:w="http://schemas.openxmlformats.org/wordprocessingml/2006/main">
        <w:t xml:space="preserve">1. Usu jõud: Jeesuse väe äratundmine</w:t>
      </w:r>
    </w:p>
    <w:p w14:paraId="15285E3B" w14:textId="77777777" w:rsidR="00F90BDC" w:rsidRDefault="00F90BDC"/>
    <w:p w14:paraId="48B3B854" w14:textId="77777777" w:rsidR="00F90BDC" w:rsidRDefault="00F90BDC">
      <w:r xmlns:w="http://schemas.openxmlformats.org/wordprocessingml/2006/main">
        <w:t xml:space="preserve">2. Usu tervendamine: Jeesuse imede kogemine</w:t>
      </w:r>
    </w:p>
    <w:p w14:paraId="31B33F84" w14:textId="77777777" w:rsidR="00F90BDC" w:rsidRDefault="00F90BDC"/>
    <w:p w14:paraId="44986BFE" w14:textId="77777777" w:rsidR="00F90BDC" w:rsidRDefault="00F90BDC">
      <w:r xmlns:w="http://schemas.openxmlformats.org/wordprocessingml/2006/main">
        <w:t xml:space="preserve">1. Matteuse 9:20-22 – "Ja vaata, naine, kes oli kaksteist aastat verevoolu all kannatanud, tuli tema selja taha ja puudutas tema rõivaäärt, sest ta ütles endamisi: 쏧 f Ma </w:t>
      </w:r>
      <w:r xmlns:w="http://schemas.openxmlformats.org/wordprocessingml/2006/main">
        <w:rPr>
          <w:rFonts w:ascii="맑은 고딕 Semilight" w:hAnsi="맑은 고딕 Semilight"/>
        </w:rPr>
        <w:t xml:space="preserve">puudutan </w:t>
      </w:r>
      <w:r xmlns:w="http://schemas.openxmlformats.org/wordprocessingml/2006/main">
        <w:t xml:space="preserve">ainult tema rõivas, ma saan terveks.??Jeesus pöördus ja teda nähes ütles: " </w:t>
      </w:r>
      <w:r xmlns:w="http://schemas.openxmlformats.org/wordprocessingml/2006/main">
        <w:rPr>
          <w:rFonts w:ascii="맑은 고딕 Semilight" w:hAnsi="맑은 고딕 Semilight"/>
        </w:rPr>
        <w:t xml:space="preserve">Ole </w:t>
      </w:r>
      <w:r xmlns:w="http://schemas.openxmlformats.org/wordprocessingml/2006/main">
        <w:t xml:space="preserve">südamest, tütar, su usk on sind terveks teinud." Ja naine sai kohe terveks.</w:t>
      </w:r>
    </w:p>
    <w:p w14:paraId="2673BC3A" w14:textId="77777777" w:rsidR="00F90BDC" w:rsidRDefault="00F90BDC"/>
    <w:p w14:paraId="4108C574" w14:textId="77777777" w:rsidR="00F90BDC" w:rsidRDefault="00F90BDC">
      <w:r xmlns:w="http://schemas.openxmlformats.org/wordprocessingml/2006/main">
        <w:t xml:space="preserve">2. Markuse 5:25-34 – Ja seal oli naine, kes oli kaksteist aastat verejooksu all olnud. Ta oli palju kannatanud paljude arstide hoole all ja kulutanud kõik, mis tal oli, kuid paranemise asemel läks ta hullemaks. Kui ta kuulis Jeesusest, tuli ta rahva sekka tema selja taha ja puudutas tema kuube, sest mõtles: ? </w:t>
      </w:r>
      <w:r xmlns:w="http://schemas.openxmlformats.org/wordprocessingml/2006/main">
        <w:rPr>
          <w:rFonts w:ascii="맑은 고딕 Semilight" w:hAnsi="맑은 고딕 Semilight"/>
        </w:rPr>
        <w:t xml:space="preserve">쏧 </w:t>
      </w:r>
      <w:r xmlns:w="http://schemas.openxmlformats.org/wordprocessingml/2006/main">
        <w:t xml:space="preserve">f Ma lihtsalt puudutan tema riideid, ma saan terveks. Kohe tema verejooks peatus ja ta tundis oma kehas, et on oma kannatustest vabanenud.</w:t>
      </w:r>
    </w:p>
    <w:p w14:paraId="088BB874" w14:textId="77777777" w:rsidR="00F90BDC" w:rsidRDefault="00F90BDC"/>
    <w:p w14:paraId="732FEE4A" w14:textId="77777777" w:rsidR="00F90BDC" w:rsidRDefault="00F90BDC">
      <w:r xmlns:w="http://schemas.openxmlformats.org/wordprocessingml/2006/main">
        <w:t xml:space="preserve">Luuka 8:48 Ja ta ütles temale: "Tütar, ole lohutatud! sinu usk on sind terveks teinud! mine rahus.</w:t>
      </w:r>
    </w:p>
    <w:p w14:paraId="10D576E9" w14:textId="77777777" w:rsidR="00F90BDC" w:rsidRDefault="00F90BDC"/>
    <w:p w14:paraId="683F7D04" w14:textId="77777777" w:rsidR="00F90BDC" w:rsidRDefault="00F90BDC">
      <w:r xmlns:w="http://schemas.openxmlformats.org/wordprocessingml/2006/main">
        <w:t xml:space="preserve">See salm rõhutab usu tähtsust rahu toomisel.</w:t>
      </w:r>
    </w:p>
    <w:p w14:paraId="66AC0161" w14:textId="77777777" w:rsidR="00F90BDC" w:rsidRDefault="00F90BDC"/>
    <w:p w14:paraId="6FBDDAE6" w14:textId="77777777" w:rsidR="00F90BDC" w:rsidRDefault="00F90BDC">
      <w:r xmlns:w="http://schemas.openxmlformats.org/wordprocessingml/2006/main">
        <w:t xml:space="preserve">1: Meie usk Jumalasse võib tuua meile rahu ja lohutust rasketel aegadel.</w:t>
      </w:r>
    </w:p>
    <w:p w14:paraId="6183A2A3" w14:textId="77777777" w:rsidR="00F90BDC" w:rsidRDefault="00F90BDC"/>
    <w:p w14:paraId="12033570" w14:textId="77777777" w:rsidR="00F90BDC" w:rsidRDefault="00F90BDC">
      <w:r xmlns:w="http://schemas.openxmlformats.org/wordprocessingml/2006/main">
        <w:t xml:space="preserve">2: Me võime leida rahu ja tröösti Issandas isegi siis, kui elu läheb raskeks.</w:t>
      </w:r>
    </w:p>
    <w:p w14:paraId="2025C495" w14:textId="77777777" w:rsidR="00F90BDC" w:rsidRDefault="00F90BDC"/>
    <w:p w14:paraId="63F35920" w14:textId="77777777" w:rsidR="00F90BDC" w:rsidRDefault="00F90BDC">
      <w:r xmlns:w="http://schemas.openxmlformats.org/wordprocessingml/2006/main">
        <w:t xml:space="preserve">1: Filiplastele 4:7 – Ja Jumala rahu, mis ületab igasuguse mõistuse, hoiab teie südameid ja mõtteid Kristuse Jeesuse läbi.</w:t>
      </w:r>
    </w:p>
    <w:p w14:paraId="09AF0808" w14:textId="77777777" w:rsidR="00F90BDC" w:rsidRDefault="00F90BDC"/>
    <w:p w14:paraId="1AD3C17F" w14:textId="77777777" w:rsidR="00F90BDC" w:rsidRDefault="00F90BDC">
      <w:r xmlns:w="http://schemas.openxmlformats.org/wordprocessingml/2006/main">
        <w:t xml:space="preserve">2: Jesaja 26:3 – Sa hoiad teda täielikus rahus, kelle mõistus jääb sinu peale, sest ta loodab sinu peale.</w:t>
      </w:r>
    </w:p>
    <w:p w14:paraId="48B2ED84" w14:textId="77777777" w:rsidR="00F90BDC" w:rsidRDefault="00F90BDC"/>
    <w:p w14:paraId="134ECCA1" w14:textId="77777777" w:rsidR="00F90BDC" w:rsidRDefault="00F90BDC">
      <w:r xmlns:w="http://schemas.openxmlformats.org/wordprocessingml/2006/main">
        <w:t xml:space="preserve">Luuka 8:49 Kui ta veel rääkis, tuli üks sünagoogi ülema majast ja ütles talle: "Sinu tütar on surnud!" ärge segage meistrit.</w:t>
      </w:r>
    </w:p>
    <w:p w14:paraId="510CF0A3" w14:textId="77777777" w:rsidR="00F90BDC" w:rsidRDefault="00F90BDC"/>
    <w:p w14:paraId="7878873C" w14:textId="77777777" w:rsidR="00F90BDC" w:rsidRDefault="00F90BDC">
      <w:r xmlns:w="http://schemas.openxmlformats.org/wordprocessingml/2006/main">
        <w:t xml:space="preserve">Jeesus rääkis sünagoogiülemaga, kui sõnumitooja saabus teatega, et tema tütar on surnud. Sõnumitooja käskis tal Meistrit mitte tülitada.</w:t>
      </w:r>
    </w:p>
    <w:p w14:paraId="42E909D3" w14:textId="77777777" w:rsidR="00F90BDC" w:rsidRDefault="00F90BDC"/>
    <w:p w14:paraId="012AB567" w14:textId="77777777" w:rsidR="00F90BDC" w:rsidRDefault="00F90BDC">
      <w:r xmlns:w="http://schemas.openxmlformats.org/wordprocessingml/2006/main">
        <w:t xml:space="preserve">1. Jeesus hoolib: kaastunde ja armastuse jõud</w:t>
      </w:r>
    </w:p>
    <w:p w14:paraId="5E7DEA69" w14:textId="77777777" w:rsidR="00F90BDC" w:rsidRDefault="00F90BDC"/>
    <w:p w14:paraId="1F96AE9E" w14:textId="77777777" w:rsidR="00F90BDC" w:rsidRDefault="00F90BDC">
      <w:r xmlns:w="http://schemas.openxmlformats.org/wordprocessingml/2006/main">
        <w:t xml:space="preserve">2. Märgid ja imed: kuidas Jeesus muudab elusid</w:t>
      </w:r>
    </w:p>
    <w:p w14:paraId="72B594A0" w14:textId="77777777" w:rsidR="00F90BDC" w:rsidRDefault="00F90BDC"/>
    <w:p w14:paraId="3B13A4ED" w14:textId="77777777" w:rsidR="00F90BDC" w:rsidRDefault="00F90BDC">
      <w:r xmlns:w="http://schemas.openxmlformats.org/wordprocessingml/2006/main">
        <w:t xml:space="preserve">1. Johannese 11:25-26 – Jeesus ütles talle: ? </w:t>
      </w:r>
      <w:r xmlns:w="http://schemas.openxmlformats.org/wordprocessingml/2006/main">
        <w:rPr>
          <w:rFonts w:ascii="맑은 고딕 Semilight" w:hAnsi="맑은 고딕 Semilight"/>
        </w:rPr>
        <w:t xml:space="preserve">쏧 </w:t>
      </w:r>
      <w:r xmlns:w="http://schemas.openxmlformats.org/wordprocessingml/2006/main">
        <w:t xml:space="preserve">olen ülestõusmine ja elu. Kes minusse usub, siis ta elab, kuigi ta sureb, ja igaüks, kes elab ja usub minusse, ei sure iial.</w:t>
      </w:r>
    </w:p>
    <w:p w14:paraId="7BAAFA07" w14:textId="77777777" w:rsidR="00F90BDC" w:rsidRDefault="00F90BDC"/>
    <w:p w14:paraId="6946C7E4" w14:textId="77777777" w:rsidR="00F90BDC" w:rsidRDefault="00F90BDC">
      <w:r xmlns:w="http://schemas.openxmlformats.org/wordprocessingml/2006/main">
        <w:t xml:space="preserve">2. Markuse 5:35-36 – Kui ta alles rääkis, tulid valitseja majast mõned, kes ütlesid: ? </w:t>
      </w:r>
      <w:r xmlns:w="http://schemas.openxmlformats.org/wordprocessingml/2006/main">
        <w:rPr>
          <w:rFonts w:ascii="맑은 고딕 Semilight" w:hAnsi="맑은 고딕 Semilight"/>
        </w:rPr>
        <w:t xml:space="preserve">쏽 </w:t>
      </w:r>
      <w:r xmlns:w="http://schemas.openxmlformats.org/wordprocessingml/2006/main">
        <w:t xml:space="preserve">meie tütar on surnud. Milleks Õpetajat veel tülitada???Aga kuuldes nende öeldut, ütles Jeesus sünagoogi ülemale: ? </w:t>
      </w:r>
      <w:r xmlns:w="http://schemas.openxmlformats.org/wordprocessingml/2006/main">
        <w:rPr>
          <w:rFonts w:ascii="맑은 고딕 Semilight" w:hAnsi="맑은 고딕 Semilight"/>
        </w:rPr>
        <w:t xml:space="preserve">쏡 </w:t>
      </w:r>
      <w:r xmlns:w="http://schemas.openxmlformats.org/wordprocessingml/2006/main">
        <w:t xml:space="preserve">kas ei karda, vaid usu.??</w:t>
      </w:r>
    </w:p>
    <w:p w14:paraId="5B6F5EA7" w14:textId="77777777" w:rsidR="00F90BDC" w:rsidRDefault="00F90BDC"/>
    <w:p w14:paraId="5A8F0AED" w14:textId="77777777" w:rsidR="00F90BDC" w:rsidRDefault="00F90BDC">
      <w:r xmlns:w="http://schemas.openxmlformats.org/wordprocessingml/2006/main">
        <w:t xml:space="preserve">Luuka 8:50 Aga kui Jeesus seda kuulis, vastas ta talle ja ütles: "Ära karda, usu ainult, siis ta saab terveks!"</w:t>
      </w:r>
    </w:p>
    <w:p w14:paraId="3CA31345" w14:textId="77777777" w:rsidR="00F90BDC" w:rsidRDefault="00F90BDC"/>
    <w:p w14:paraId="57270A7E" w14:textId="77777777" w:rsidR="00F90BDC" w:rsidRDefault="00F90BDC">
      <w:r xmlns:w="http://schemas.openxmlformats.org/wordprocessingml/2006/main">
        <w:t xml:space="preserve">See lõik julgustab usku Jeesusesse ja lubab paranemist.</w:t>
      </w:r>
    </w:p>
    <w:p w14:paraId="0FCA681B" w14:textId="77777777" w:rsidR="00F90BDC" w:rsidRDefault="00F90BDC"/>
    <w:p w14:paraId="63088F99" w14:textId="77777777" w:rsidR="00F90BDC" w:rsidRDefault="00F90BDC">
      <w:r xmlns:w="http://schemas.openxmlformats.org/wordprocessingml/2006/main">
        <w:t xml:space="preserve">1. Usalda Jeesusesse: usu ja saa Tema tervenemine</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Ärge kartke: uskuge Jeesusesse ja võtke vastu Tema õnnistus</w:t>
      </w:r>
    </w:p>
    <w:p w14:paraId="4A4AAE88" w14:textId="77777777" w:rsidR="00F90BDC" w:rsidRDefault="00F90BDC"/>
    <w:p w14:paraId="2E168241" w14:textId="77777777" w:rsidR="00F90BDC" w:rsidRDefault="00F90BDC">
      <w:r xmlns:w="http://schemas.openxmlformats.org/wordprocessingml/2006/main">
        <w:t xml:space="preserve">1. Heebrealastele 11:6 – Ja ilma usuta on võimatu olla Temale meelepärane, sest see, kes tuleb Jumala juurde, peab uskuma, et Ta on ja et Ta tasub neile, kes Teda otsivad.</w:t>
      </w:r>
    </w:p>
    <w:p w14:paraId="308FD234" w14:textId="77777777" w:rsidR="00F90BDC" w:rsidRDefault="00F90BDC"/>
    <w:p w14:paraId="187FDF86" w14:textId="77777777" w:rsidR="00F90BDC" w:rsidRDefault="00F90BDC">
      <w:r xmlns:w="http://schemas.openxmlformats.org/wordprocessingml/2006/main">
        <w:t xml:space="preserve">2. Jesaja 41:10 – ära karda, sest mina olen sinuga; Ärge kohkuge, sest mina olen teie Jumal. Ma tugevdan sind, jah, ma aitan sind, ma toetan sind oma õige parema käega.</w:t>
      </w:r>
    </w:p>
    <w:p w14:paraId="7CAEC7DB" w14:textId="77777777" w:rsidR="00F90BDC" w:rsidRDefault="00F90BDC"/>
    <w:p w14:paraId="583614E4" w14:textId="77777777" w:rsidR="00F90BDC" w:rsidRDefault="00F90BDC">
      <w:r xmlns:w="http://schemas.openxmlformats.org/wordprocessingml/2006/main">
        <w:t xml:space="preserve">Luuka 8:51 Ja kui ta majja tuli, ei lubanud ta kedagi peale Peetruse ja Jaakobuse ja Johannese ning neiu isa ja ema.</w:t>
      </w:r>
    </w:p>
    <w:p w14:paraId="2DCC643E" w14:textId="77777777" w:rsidR="00F90BDC" w:rsidRDefault="00F90BDC"/>
    <w:p w14:paraId="152E6A34" w14:textId="77777777" w:rsidR="00F90BDC" w:rsidRDefault="00F90BDC">
      <w:r xmlns:w="http://schemas.openxmlformats.org/wordprocessingml/2006/main">
        <w:t xml:space="preserve">Jeesus siseneb haige tüdruku koju ja lubab sinna ainult Peetrusel, Jaakobusel, Johannesel ja tüdruku vanematel.</w:t>
      </w:r>
    </w:p>
    <w:p w14:paraId="30AD11E7" w14:textId="77777777" w:rsidR="00F90BDC" w:rsidRDefault="00F90BDC"/>
    <w:p w14:paraId="7A94898E" w14:textId="77777777" w:rsidR="00F90BDC" w:rsidRDefault="00F90BDC">
      <w:r xmlns:w="http://schemas.openxmlformats.org/wordprocessingml/2006/main">
        <w:t xml:space="preserve">1. Jeesuse jõud: kuidas Jeesus tervendas haige tüdruku</w:t>
      </w:r>
    </w:p>
    <w:p w14:paraId="2F6E0718" w14:textId="77777777" w:rsidR="00F90BDC" w:rsidRDefault="00F90BDC"/>
    <w:p w14:paraId="2B12FCF6" w14:textId="77777777" w:rsidR="00F90BDC" w:rsidRDefault="00F90BDC">
      <w:r xmlns:w="http://schemas.openxmlformats.org/wordprocessingml/2006/main">
        <w:t xml:space="preserve">2. Isa usk: kuidas isa usk muutis ajaloo kulgu</w:t>
      </w:r>
    </w:p>
    <w:p w14:paraId="127F29A9" w14:textId="77777777" w:rsidR="00F90BDC" w:rsidRDefault="00F90BDC"/>
    <w:p w14:paraId="336DE607" w14:textId="77777777" w:rsidR="00F90BDC" w:rsidRDefault="00F90BDC">
      <w:r xmlns:w="http://schemas.openxmlformats.org/wordprocessingml/2006/main">
        <w:t xml:space="preserve">1. Matteuse 8:14-15 ??Jeesus teeb haiged terveks</w:t>
      </w:r>
    </w:p>
    <w:p w14:paraId="1A1E65C6" w14:textId="77777777" w:rsidR="00F90BDC" w:rsidRDefault="00F90BDC"/>
    <w:p w14:paraId="1B331E7F" w14:textId="77777777" w:rsidR="00F90BDC" w:rsidRDefault="00F90BDC">
      <w:r xmlns:w="http://schemas.openxmlformats.org/wordprocessingml/2006/main">
        <w:t xml:space="preserve">2. Markuse 5:22-43 ??Jeesus äratab Jairuse tütre surnuist</w:t>
      </w:r>
    </w:p>
    <w:p w14:paraId="13259F25" w14:textId="77777777" w:rsidR="00F90BDC" w:rsidRDefault="00F90BDC"/>
    <w:p w14:paraId="2556F9FA" w14:textId="77777777" w:rsidR="00F90BDC" w:rsidRDefault="00F90BDC">
      <w:r xmlns:w="http://schemas.openxmlformats.org/wordprocessingml/2006/main">
        <w:t xml:space="preserve">Luuka 8:52 Ja kõik nutsid ja halasid teda, aga tema ütles: "Ära nuta!" ta ei ole surnud, vaid magab.</w:t>
      </w:r>
    </w:p>
    <w:p w14:paraId="14C0B3C1" w14:textId="77777777" w:rsidR="00F90BDC" w:rsidRDefault="00F90BDC"/>
    <w:p w14:paraId="3FBCB4FA" w14:textId="77777777" w:rsidR="00F90BDC" w:rsidRDefault="00F90BDC">
      <w:r xmlns:w="http://schemas.openxmlformats.org/wordprocessingml/2006/main">
        <w:t xml:space="preserve">Naine, keda peeti surnuks, alles magas ja Jeesus käskis leinaval rahvahulgal mitte nutta.</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Usu nutmine – Jumala usaldamine kurbuse ajal</w:t>
      </w:r>
    </w:p>
    <w:p w14:paraId="52B39B7B" w14:textId="77777777" w:rsidR="00F90BDC" w:rsidRDefault="00F90BDC"/>
    <w:p w14:paraId="4F6097D2" w14:textId="77777777" w:rsidR="00F90BDC" w:rsidRDefault="00F90BDC">
      <w:r xmlns:w="http://schemas.openxmlformats.org/wordprocessingml/2006/main">
        <w:t xml:space="preserve">2: Jeesuse vägi – kuidas Jeesus surnutele elu tõi</w:t>
      </w:r>
    </w:p>
    <w:p w14:paraId="47AD40D6" w14:textId="77777777" w:rsidR="00F90BDC" w:rsidRDefault="00F90BDC"/>
    <w:p w14:paraId="5C9D1AA5" w14:textId="77777777" w:rsidR="00F90BDC" w:rsidRDefault="00F90BDC">
      <w:r xmlns:w="http://schemas.openxmlformats.org/wordprocessingml/2006/main">
        <w:t xml:space="preserve">1: Johannese 11:25-26 – Jeesus ütles talle: ? </w:t>
      </w:r>
      <w:r xmlns:w="http://schemas.openxmlformats.org/wordprocessingml/2006/main">
        <w:rPr>
          <w:rFonts w:ascii="맑은 고딕 Semilight" w:hAnsi="맑은 고딕 Semilight"/>
        </w:rPr>
        <w:t xml:space="preserve">쏧 </w:t>
      </w:r>
      <w:r xmlns:w="http://schemas.openxmlformats.org/wordprocessingml/2006/main">
        <w:t xml:space="preserve">olen ülestõusmine ja elu. Kes minusse usub, siis ta elab, kuigi ta sureb, ja igaüks, kes elab ja usub minusse, ei sure iial.</w:t>
      </w:r>
    </w:p>
    <w:p w14:paraId="12142208" w14:textId="77777777" w:rsidR="00F90BDC" w:rsidRDefault="00F90BDC"/>
    <w:p w14:paraId="296A4A93" w14:textId="77777777" w:rsidR="00F90BDC" w:rsidRDefault="00F90BDC">
      <w:r xmlns:w="http://schemas.openxmlformats.org/wordprocessingml/2006/main">
        <w:t xml:space="preserve">2: Markuse 5:35-43 – Jeesus äratab surnuist üles Jairuse tütre.</w:t>
      </w:r>
    </w:p>
    <w:p w14:paraId="6DBBAFAF" w14:textId="77777777" w:rsidR="00F90BDC" w:rsidRDefault="00F90BDC"/>
    <w:p w14:paraId="544FB4F3" w14:textId="77777777" w:rsidR="00F90BDC" w:rsidRDefault="00F90BDC">
      <w:r xmlns:w="http://schemas.openxmlformats.org/wordprocessingml/2006/main">
        <w:t xml:space="preserve">Luuka 8:53 Ja nad naersid teda, teades, et ta on surnud.</w:t>
      </w:r>
    </w:p>
    <w:p w14:paraId="10DDA92B" w14:textId="77777777" w:rsidR="00F90BDC" w:rsidRDefault="00F90BDC"/>
    <w:p w14:paraId="22AF96C3" w14:textId="77777777" w:rsidR="00F90BDC" w:rsidRDefault="00F90BDC">
      <w:r xmlns:w="http://schemas.openxmlformats.org/wordprocessingml/2006/main">
        <w:t xml:space="preserve">Inimesed naersid Jeesuse üle, kes väitis, et ta suudab surnud naise ellu äratada.</w:t>
      </w:r>
    </w:p>
    <w:p w14:paraId="45377CE6" w14:textId="77777777" w:rsidR="00F90BDC" w:rsidRDefault="00F90BDC"/>
    <w:p w14:paraId="7CBF5705" w14:textId="77777777" w:rsidR="00F90BDC" w:rsidRDefault="00F90BDC">
      <w:r xmlns:w="http://schemas.openxmlformats.org/wordprocessingml/2006/main">
        <w:t xml:space="preserve">1. Jeesus: Igavese elu lootus</w:t>
      </w:r>
    </w:p>
    <w:p w14:paraId="537A685B" w14:textId="77777777" w:rsidR="00F90BDC" w:rsidRDefault="00F90BDC"/>
    <w:p w14:paraId="1A02498C" w14:textId="77777777" w:rsidR="00F90BDC" w:rsidRDefault="00F90BDC">
      <w:r xmlns:w="http://schemas.openxmlformats.org/wordprocessingml/2006/main">
        <w:t xml:space="preserve">2. Uskuge Jeesusesse isegi siis, kui see tundub võimatu</w:t>
      </w:r>
    </w:p>
    <w:p w14:paraId="64CC3535" w14:textId="77777777" w:rsidR="00F90BDC" w:rsidRDefault="00F90BDC"/>
    <w:p w14:paraId="092218AF" w14:textId="77777777" w:rsidR="00F90BDC" w:rsidRDefault="00F90BDC">
      <w:r xmlns:w="http://schemas.openxmlformats.org/wordprocessingml/2006/main">
        <w:t xml:space="preserve">1. Johannese 11:25-26 – Jeesus ütles: ? </w:t>
      </w:r>
      <w:r xmlns:w="http://schemas.openxmlformats.org/wordprocessingml/2006/main">
        <w:rPr>
          <w:rFonts w:ascii="맑은 고딕 Semilight" w:hAnsi="맑은 고딕 Semilight"/>
        </w:rPr>
        <w:t xml:space="preserve">쏧 </w:t>
      </w:r>
      <w:r xmlns:w="http://schemas.openxmlformats.org/wordprocessingml/2006/main">
        <w:t xml:space="preserve">olen ülestõusmine ja elu. Kes minusse usub, kuigi ta sureb, jääb ta ellu, ja igaüks, kes elab ja usub minusse, ei sure kunagi.</w:t>
      </w:r>
    </w:p>
    <w:p w14:paraId="7C19B0A9" w14:textId="77777777" w:rsidR="00F90BDC" w:rsidRDefault="00F90BDC"/>
    <w:p w14:paraId="009B415A" w14:textId="77777777" w:rsidR="00F90BDC" w:rsidRDefault="00F90BDC">
      <w:r xmlns:w="http://schemas.openxmlformats.org/wordprocessingml/2006/main">
        <w:t xml:space="preserve">2. Matteuse 17:20 – Ta ütles neile: ? </w:t>
      </w:r>
      <w:r xmlns:w="http://schemas.openxmlformats.org/wordprocessingml/2006/main">
        <w:rPr>
          <w:rFonts w:ascii="맑은 고딕 Semilight" w:hAnsi="맑은 고딕 Semilight"/>
        </w:rPr>
        <w:t xml:space="preserve">쏝 </w:t>
      </w:r>
      <w:r xmlns:w="http://schemas.openxmlformats.org/wordprocessingml/2006/main">
        <w:t xml:space="preserve">teie vähese usu tõttu. Sest tõesti, ma ütlen teile, kui teil on usku nagu sinepiseemne, siis te ütleksite sellele mäele: </w:t>
      </w:r>
      <w:r xmlns:w="http://schemas.openxmlformats.org/wordprocessingml/2006/main">
        <w:rPr>
          <w:rFonts w:ascii="맑은 고딕 Semilight" w:hAnsi="맑은 고딕 Semilight"/>
        </w:rPr>
        <w:t xml:space="preserve">쁌 </w:t>
      </w:r>
      <w:r xmlns:w="http://schemas.openxmlformats.org/wordprocessingml/2006/main">
        <w:t xml:space="preserve">ove siit sinna,??ja see liigub ja miski pole teie jaoks võimatu.??</w:t>
      </w:r>
    </w:p>
    <w:p w14:paraId="5F26DA35" w14:textId="77777777" w:rsidR="00F90BDC" w:rsidRDefault="00F90BDC"/>
    <w:p w14:paraId="708E0C27" w14:textId="77777777" w:rsidR="00F90BDC" w:rsidRDefault="00F90BDC">
      <w:r xmlns:w="http://schemas.openxmlformats.org/wordprocessingml/2006/main">
        <w:t xml:space="preserve">Luuka 8:54 Ja ta ajas nad kõik välja, võttis tal käest kinni ja hüüdis ning ütles: "Neiu, tõuse!"</w:t>
      </w:r>
    </w:p>
    <w:p w14:paraId="147524DD" w14:textId="77777777" w:rsidR="00F90BDC" w:rsidRDefault="00F90BDC"/>
    <w:p w14:paraId="6D13ECF4" w14:textId="77777777" w:rsidR="00F90BDC" w:rsidRDefault="00F90BDC">
      <w:r xmlns:w="http://schemas.openxmlformats.org/wordprocessingml/2006/main">
        <w:t xml:space="preserve">Jeesus tervendas naise, kes oli pikka aega haiguse käes kannatanud, võttes tal käest </w:t>
      </w:r>
      <w:r xmlns:w="http://schemas.openxmlformats.org/wordprocessingml/2006/main">
        <w:lastRenderedPageBreak xmlns:w="http://schemas.openxmlformats.org/wordprocessingml/2006/main"/>
      </w:r>
      <w:r xmlns:w="http://schemas.openxmlformats.org/wordprocessingml/2006/main">
        <w:t xml:space="preserve">ja käskides tal üles tõusta.</w:t>
      </w:r>
    </w:p>
    <w:p w14:paraId="30762F19" w14:textId="77777777" w:rsidR="00F90BDC" w:rsidRDefault="00F90BDC"/>
    <w:p w14:paraId="40F99FA2" w14:textId="77777777" w:rsidR="00F90BDC" w:rsidRDefault="00F90BDC">
      <w:r xmlns:w="http://schemas.openxmlformats.org/wordprocessingml/2006/main">
        <w:t xml:space="preserve">1. Usk Jeesusesse tervendab: uurimus Jeesuse imelisest jõust</w:t>
      </w:r>
    </w:p>
    <w:p w14:paraId="436DE39E" w14:textId="77777777" w:rsidR="00F90BDC" w:rsidRDefault="00F90BDC"/>
    <w:p w14:paraId="69C1EF1A" w14:textId="77777777" w:rsidR="00F90BDC" w:rsidRDefault="00F90BDC">
      <w:r xmlns:w="http://schemas.openxmlformats.org/wordprocessingml/2006/main">
        <w:t xml:space="preserve">2. Imelise tervenemise kogemine Jeesuse nimel</w:t>
      </w:r>
    </w:p>
    <w:p w14:paraId="4FFE95F5" w14:textId="77777777" w:rsidR="00F90BDC" w:rsidRDefault="00F90BDC"/>
    <w:p w14:paraId="74CBA5DA" w14:textId="77777777" w:rsidR="00F90BDC" w:rsidRDefault="00F90BDC">
      <w:r xmlns:w="http://schemas.openxmlformats.org/wordprocessingml/2006/main">
        <w:t xml:space="preserve">1. Matteuse 9:2-8; Jeesus teeb terveks halvatud mehe</w:t>
      </w:r>
    </w:p>
    <w:p w14:paraId="43A691D5" w14:textId="77777777" w:rsidR="00F90BDC" w:rsidRDefault="00F90BDC"/>
    <w:p w14:paraId="6835791C" w14:textId="77777777" w:rsidR="00F90BDC" w:rsidRDefault="00F90BDC">
      <w:r xmlns:w="http://schemas.openxmlformats.org/wordprocessingml/2006/main">
        <w:t xml:space="preserve">2. Markuse 5:25-34; Jeesus teeb terveks naise, kellel on verejooks</w:t>
      </w:r>
    </w:p>
    <w:p w14:paraId="6674141E" w14:textId="77777777" w:rsidR="00F90BDC" w:rsidRDefault="00F90BDC"/>
    <w:p w14:paraId="0E34A0C9" w14:textId="77777777" w:rsidR="00F90BDC" w:rsidRDefault="00F90BDC">
      <w:r xmlns:w="http://schemas.openxmlformats.org/wordprocessingml/2006/main">
        <w:t xml:space="preserve">Luuka 8:55 Ja ta vaim tuli tagasi ja ta tõusis otsekohe. Ja ta käskis talle süüa anda.</w:t>
      </w:r>
    </w:p>
    <w:p w14:paraId="1409095A" w14:textId="77777777" w:rsidR="00F90BDC" w:rsidRDefault="00F90BDC"/>
    <w:p w14:paraId="39B87C5D" w14:textId="77777777" w:rsidR="00F90BDC" w:rsidRDefault="00F90BDC">
      <w:r xmlns:w="http://schemas.openxmlformats.org/wordprocessingml/2006/main">
        <w:t xml:space="preserve">See lõik kirjeldab, kuidas Jeesus tervendas naise, taastades tema vaimule elu ja käskides seejärel talle süüa anda.</w:t>
      </w:r>
    </w:p>
    <w:p w14:paraId="7587DE3D" w14:textId="77777777" w:rsidR="00F90BDC" w:rsidRDefault="00F90BDC"/>
    <w:p w14:paraId="7865BDEC" w14:textId="77777777" w:rsidR="00F90BDC" w:rsidRDefault="00F90BDC">
      <w:r xmlns:w="http://schemas.openxmlformats.org/wordprocessingml/2006/main">
        <w:t xml:space="preserve">1. Jeesuse vägi tervendada ja ülal pidada</w:t>
      </w:r>
    </w:p>
    <w:p w14:paraId="7233F8FF" w14:textId="77777777" w:rsidR="00F90BDC" w:rsidRDefault="00F90BDC"/>
    <w:p w14:paraId="4EE44EFD" w14:textId="77777777" w:rsidR="00F90BDC" w:rsidRDefault="00F90BDC">
      <w:r xmlns:w="http://schemas.openxmlformats.org/wordprocessingml/2006/main">
        <w:t xml:space="preserve">2. Jeesuse käskude järgimise tähtsus</w:t>
      </w:r>
    </w:p>
    <w:p w14:paraId="27B71F98" w14:textId="77777777" w:rsidR="00F90BDC" w:rsidRDefault="00F90BDC"/>
    <w:p w14:paraId="3743E256" w14:textId="77777777" w:rsidR="00F90BDC" w:rsidRDefault="00F90BDC">
      <w:r xmlns:w="http://schemas.openxmlformats.org/wordprocessingml/2006/main">
        <w:t xml:space="preserve">1. Matteuse 8:2-3 – "Ja vaata, tuli pidalitõbine ja kummardas teda ning ütles: "Issand, kui tahad, siis sa võid mind puhtaks teha!" Ja Jeesus sirutas oma käe ja puudutas teda ning ütles: "Ma ole puhas. Ja kohe sai ta pidalitõvest puhtaks."</w:t>
      </w:r>
    </w:p>
    <w:p w14:paraId="424EC819" w14:textId="77777777" w:rsidR="00F90BDC" w:rsidRDefault="00F90BDC"/>
    <w:p w14:paraId="635F2C2A" w14:textId="77777777" w:rsidR="00F90BDC" w:rsidRDefault="00F90BDC">
      <w:r xmlns:w="http://schemas.openxmlformats.org/wordprocessingml/2006/main">
        <w:t xml:space="preserve">2. Markuse 1:40-41 – "Ja tema juurde tuli pidalitõbine, anus teda, laskus tema juurde põlvili ja ütles talle: "Kui tahad, võid sa mind puhtaks teha. sirutas oma käe välja, puudutas teda ja ütles talle: "Ma tahan, ole puhas!"</w:t>
      </w:r>
    </w:p>
    <w:p w14:paraId="552E333A" w14:textId="77777777" w:rsidR="00F90BDC" w:rsidRDefault="00F90BDC"/>
    <w:p w14:paraId="68702E74" w14:textId="77777777" w:rsidR="00F90BDC" w:rsidRDefault="00F90BDC">
      <w:r xmlns:w="http://schemas.openxmlformats.org/wordprocessingml/2006/main">
        <w:t xml:space="preserve">Luuka 8:56 Ja ta vanemad olid jahmunud, aga ta keelas neil mitte kellelegi rääkida, mis oli tehtud.</w:t>
      </w:r>
    </w:p>
    <w:p w14:paraId="32B3180B" w14:textId="77777777" w:rsidR="00F90BDC" w:rsidRDefault="00F90BDC"/>
    <w:p w14:paraId="1BAE3A29" w14:textId="77777777" w:rsidR="00F90BDC" w:rsidRDefault="00F90BDC">
      <w:r xmlns:w="http://schemas.openxmlformats.org/wordprocessingml/2006/main">
        <w:t xml:space="preserve">See lõik salmist Luuka 8:56 räägib meile imelisest tervenemisest, mille Jeesus viis läbi noorele tüdrukule, kes oli mõnda aega surnud. Seejärel palus ta tüdruku vanematel juhtunust mitte kellelegi rääkida.</w:t>
      </w:r>
    </w:p>
    <w:p w14:paraId="05F9FA69" w14:textId="77777777" w:rsidR="00F90BDC" w:rsidRDefault="00F90BDC"/>
    <w:p w14:paraId="62083482" w14:textId="77777777" w:rsidR="00F90BDC" w:rsidRDefault="00F90BDC">
      <w:r xmlns:w="http://schemas.openxmlformats.org/wordprocessingml/2006/main">
        <w:t xml:space="preserve">1. "Usu jõud: noore tüdruku imeline tervenemine"</w:t>
      </w:r>
    </w:p>
    <w:p w14:paraId="6FD33910" w14:textId="77777777" w:rsidR="00F90BDC" w:rsidRDefault="00F90BDC"/>
    <w:p w14:paraId="154112DA" w14:textId="77777777" w:rsidR="00F90BDC" w:rsidRDefault="00F90BDC">
      <w:r xmlns:w="http://schemas.openxmlformats.org/wordprocessingml/2006/main">
        <w:t xml:space="preserve">2. "Jumala tahe: oma imede saladuses hoidmine"</w:t>
      </w:r>
    </w:p>
    <w:p w14:paraId="7C7CE85E" w14:textId="77777777" w:rsidR="00F90BDC" w:rsidRDefault="00F90BDC"/>
    <w:p w14:paraId="5EEB60AC" w14:textId="77777777" w:rsidR="00F90BDC" w:rsidRDefault="00F90BDC">
      <w:r xmlns:w="http://schemas.openxmlformats.org/wordprocessingml/2006/main">
        <w:t xml:space="preserve">1. Matteuse 8:1-4, Jeesus teeb terveks pidalitõvega mehe</w:t>
      </w:r>
    </w:p>
    <w:p w14:paraId="06E89083" w14:textId="77777777" w:rsidR="00F90BDC" w:rsidRDefault="00F90BDC"/>
    <w:p w14:paraId="22FCA5E4" w14:textId="77777777" w:rsidR="00F90BDC" w:rsidRDefault="00F90BDC">
      <w:r xmlns:w="http://schemas.openxmlformats.org/wordprocessingml/2006/main">
        <w:t xml:space="preserve">2. Apostlite teod 5:12-16, Peetrus teeb terveks jalutu mehe templiväravas</w:t>
      </w:r>
    </w:p>
    <w:p w14:paraId="5174ED6D" w14:textId="77777777" w:rsidR="00F90BDC" w:rsidRDefault="00F90BDC"/>
    <w:p w14:paraId="181BCBF8" w14:textId="77777777" w:rsidR="00F90BDC" w:rsidRDefault="00F90BDC">
      <w:r xmlns:w="http://schemas.openxmlformats.org/wordprocessingml/2006/main">
        <w:t xml:space="preserve">Luuka 9. peatükk hõlmab kaheteistkümne jüngri väljasaatmist, viie tuhande toitmist, Peetruse Kristuse tunnistamist ja Jeesuse muutmist.</w:t>
      </w:r>
    </w:p>
    <w:p w14:paraId="7D6CAF13" w14:textId="77777777" w:rsidR="00F90BDC" w:rsidRDefault="00F90BDC"/>
    <w:p w14:paraId="4D855EC4" w14:textId="77777777" w:rsidR="00F90BDC" w:rsidRDefault="00F90BDC">
      <w:r xmlns:w="http://schemas.openxmlformats.org/wordprocessingml/2006/main">
        <w:t xml:space="preserve">1. lõik: Peatükk algab sellega, et Jeesus annab oma kaheteistkümnele jüngrile väe ja meelevalla deemoneid välja ajada ja haigusi ravida. Ta saatis nad välja kuulutama Jumala kuningriiki ja ravima haigeid. Ta andis neile korralduse, et nad ei võtaks oma teekonnal midagi kaasa, vaid lootke nende külalislahkusele, kes nende sõnumi vastu võtavad (Luuka 9:1–6). Samal ajal kuulis Heroodes Antipas kõigest toimuvast ja oli hämmeldunud, sest mõned rääkisid, et Johannes on surnuist üles äratatud (Luuka 9:7-9).</w:t>
      </w:r>
    </w:p>
    <w:p w14:paraId="10917094" w14:textId="77777777" w:rsidR="00F90BDC" w:rsidRDefault="00F90BDC"/>
    <w:p w14:paraId="36989C68" w14:textId="77777777" w:rsidR="00F90BDC" w:rsidRDefault="00F90BDC">
      <w:r xmlns:w="http://schemas.openxmlformats.org/wordprocessingml/2006/main">
        <w:t xml:space="preserve">2. lõik: Pärast misjonireisilt naasmist viis Jeesus oma jüngrid Betsaida lähedale eraviisiliselt kõrvale, kuid rahvahulgad avastasid, et ta järgnes Temale. Inimesed rääkisid kuningriigist Jumal tervendas need, kes vajasid tervendamist, kuna kaheteistkümnepäevasel kandmisel soovitas rahvahulk leida toitu lähedalasuvates külades </w:t>
      </w:r>
      <w:r xmlns:w="http://schemas.openxmlformats.org/wordprocessingml/2006/main">
        <w:lastRenderedPageBreak xmlns:w="http://schemas.openxmlformats.org/wordprocessingml/2006/main"/>
      </w:r>
      <w:r xmlns:w="http://schemas.openxmlformats.org/wordprocessingml/2006/main">
        <w:t xml:space="preserve">. "Sa anna neile midagi süüa." Nad protestisid ainult viis pätsi kaks kala, kui nad ei läinud süüa ostma kõik inimesed. Kuid viiekümne rahvahulga gruppide korraldamine lasi jüngritel jagada pätse kalu pärast imelist paljunemist, kõik sõid rahulolevalt kaksteist korvijääkidest, mis koguti, näidates jumalikku varustust, kaastunne vajab palju (Luuka 9:10-17).</w:t>
      </w:r>
    </w:p>
    <w:p w14:paraId="17B515EE" w14:textId="77777777" w:rsidR="00F90BDC" w:rsidRDefault="00F90BDC"/>
    <w:p w14:paraId="1916FE44" w14:textId="77777777" w:rsidR="00F90BDC" w:rsidRDefault="00F90BDC">
      <w:r xmlns:w="http://schemas.openxmlformats.org/wordprocessingml/2006/main">
        <w:t xml:space="preserve">3. lõik: Hiljem küsis ta oma jüngritelt, kes rahvahulgad ütlevad, et ta on, nad teatasid, et mõned arvasid, et Johannes Ristija, teised Eelija, kolmandad, üks iidsed prohvetid tulevad tagasi ellu ja küsis: "Aga kuidas on lood teiega? Kelleks ma olen teie arvates?" Peetrus vastas "Jumala Messiale", näidates ära Jeesuse tõelise identiteedi missiooni (Luuka 9:18-20). Pärast seda hakkas Jeesus õpetama peab kannatama paljusid asju tagasi lükatud vanemad ülempreestrid seaduseõpetajad tapma kolmandal päeval ülestõusnud elu ka kõnelenud hind Tema järel enesesalgamine risti üles võtmine iga päev oma elu kaotamine võita seda hoiatada häbenejaid Tema Poeg Inimene häbeneb, kui tuleb au Isa, pühad inglid (Luuka 9:21-27). Peatükk lõpetab kirjelduse muutmise, kus Jeesus viis Peetruse Johannese üles mäele, palvetama välimus vahetatud riided muutusid pimestavalt valgeks Mooses Eelija ilmus hiilgav hiilgus rääkis lahkumisest, mille täitumine Jeruusalemm tunnistas taeva häält, mis kinnitas: "See on mu valitud Poeg, kuulake teda!" Pärast seda saladuses hoitud kogemust ei rääkinud kunagi nähtu viimane osa peatükk käsitleb ebaõnnestunud eksortsismi poisi deemon vallatud hiljem edukalt sooritatud noomimisega ebapuhas vaim tervendav poiss isa tagasiandmine isa taas autoriteedi demonstreerimine vaimsete jõudude üle sisaldab ka lühikest õpetust ülevuse tervitamine väikeste laste nimede ennustamine Tema reetmine soov järgida kuhu iganes läheb parandamine ekslik innukus James John tahtis tuld maha kutsuda Samaaria küla ei tervitanud Teda teekond Jeruusalemm rõhutab radikaalseid nõudmisi maksab jüngriks olemine vaidlustab tavapärased ootused mida tähendab järgida teenige Kuningriik Jumalat.</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Luke 9:1 Siis kutsus ta kokku oma kaksteist jüngrit ja andis neile väe ja meelevalla kõigi kuradite üle ja haigusi ravida.</w:t>
      </w:r>
    </w:p>
    <w:p w14:paraId="77056E50" w14:textId="77777777" w:rsidR="00F90BDC" w:rsidRDefault="00F90BDC"/>
    <w:p w14:paraId="2665DF09" w14:textId="77777777" w:rsidR="00F90BDC" w:rsidRDefault="00F90BDC">
      <w:r xmlns:w="http://schemas.openxmlformats.org/wordprocessingml/2006/main">
        <w:t xml:space="preserve">Jeesus kutsus oma kaksteist jüngrit ja andis neile väe ja meelevalla deemonite üle ja haigusi ravida.</w:t>
      </w:r>
    </w:p>
    <w:p w14:paraId="2D2A2C5F" w14:textId="77777777" w:rsidR="00F90BDC" w:rsidRDefault="00F90BDC"/>
    <w:p w14:paraId="45F4F2A8" w14:textId="77777777" w:rsidR="00F90BDC" w:rsidRDefault="00F90BDC">
      <w:r xmlns:w="http://schemas.openxmlformats.org/wordprocessingml/2006/main">
        <w:t xml:space="preserve">1. Jeesuse vägi: kuidas Jeesus andis oma jüngritele väe ja voli tervendada</w:t>
      </w:r>
    </w:p>
    <w:p w14:paraId="610DEF12" w14:textId="77777777" w:rsidR="00F90BDC" w:rsidRDefault="00F90BDC"/>
    <w:p w14:paraId="6E996FC9" w14:textId="77777777" w:rsidR="00F90BDC" w:rsidRDefault="00F90BDC">
      <w:r xmlns:w="http://schemas.openxmlformats.org/wordprocessingml/2006/main">
        <w:t xml:space="preserve">2. Jeesuse armastus oma jüngrite vastu: kuidas Jeesus näitas oma jüngritele oma suurt armastust neile volituste andmise kaudu</w:t>
      </w:r>
    </w:p>
    <w:p w14:paraId="0F626197" w14:textId="77777777" w:rsidR="00F90BDC" w:rsidRDefault="00F90BDC"/>
    <w:p w14:paraId="4C46A32A" w14:textId="77777777" w:rsidR="00F90BDC" w:rsidRDefault="00F90BDC">
      <w:r xmlns:w="http://schemas.openxmlformats.org/wordprocessingml/2006/main">
        <w:t xml:space="preserve">1. Matteuse 10:1 – Ja kui ta oli kutsunud enda juurde oma kaksteist jüngrit, andis ta neile väe rüvedate vaimude vastu, et neid välja ajada ja ravida kõikvõimalikke haigusi ja haigusi.</w:t>
      </w:r>
    </w:p>
    <w:p w14:paraId="4CEE5CC5" w14:textId="77777777" w:rsidR="00F90BDC" w:rsidRDefault="00F90BDC"/>
    <w:p w14:paraId="6F69DB96" w14:textId="77777777" w:rsidR="00F90BDC" w:rsidRDefault="00F90BDC">
      <w:r xmlns:w="http://schemas.openxmlformats.org/wordprocessingml/2006/main">
        <w:t xml:space="preserve">2. Markuse 6:7 – Ja ta kutsus enda juurde need kaksteist ja hakkas neid kahe ja kahe kaupa välja saatma; ja andis neile võimu rüvedate vaimude üle.</w:t>
      </w:r>
    </w:p>
    <w:p w14:paraId="4B1A0A85" w14:textId="77777777" w:rsidR="00F90BDC" w:rsidRDefault="00F90BDC"/>
    <w:p w14:paraId="41126210" w14:textId="77777777" w:rsidR="00F90BDC" w:rsidRDefault="00F90BDC">
      <w:r xmlns:w="http://schemas.openxmlformats.org/wordprocessingml/2006/main">
        <w:t xml:space="preserve">Luuka 9:2 Ja ta läkitas nad kuulutama Jumala riiki ja parandama haigeid.</w:t>
      </w:r>
    </w:p>
    <w:p w14:paraId="7948E02B" w14:textId="77777777" w:rsidR="00F90BDC" w:rsidRDefault="00F90BDC"/>
    <w:p w14:paraId="7BCCC216" w14:textId="77777777" w:rsidR="00F90BDC" w:rsidRDefault="00F90BDC">
      <w:r xmlns:w="http://schemas.openxmlformats.org/wordprocessingml/2006/main">
        <w:t xml:space="preserve">Jeesus saatis oma jüngrid kuulutama sõnumit Jumala riigist ja ravima haigeid.</w:t>
      </w:r>
    </w:p>
    <w:p w14:paraId="793EB88E" w14:textId="77777777" w:rsidR="00F90BDC" w:rsidRDefault="00F90BDC"/>
    <w:p w14:paraId="763B1572" w14:textId="77777777" w:rsidR="00F90BDC" w:rsidRDefault="00F90BDC">
      <w:r xmlns:w="http://schemas.openxmlformats.org/wordprocessingml/2006/main">
        <w:t xml:space="preserve">1. Jutlustamise vägi: kuidas Jeesus oma evangeeliumi kaudu elusid muutis</w:t>
      </w:r>
    </w:p>
    <w:p w14:paraId="53B2ABFA" w14:textId="77777777" w:rsidR="00F90BDC" w:rsidRDefault="00F90BDC"/>
    <w:p w14:paraId="087C6F83" w14:textId="77777777" w:rsidR="00F90BDC" w:rsidRDefault="00F90BDC">
      <w:r xmlns:w="http://schemas.openxmlformats.org/wordprocessingml/2006/main">
        <w:t xml:space="preserve">2. Tervendamine usu kaudu: Jeesuse imede mõistmine</w:t>
      </w:r>
    </w:p>
    <w:p w14:paraId="28CEB854" w14:textId="77777777" w:rsidR="00F90BDC" w:rsidRDefault="00F90BDC"/>
    <w:p w14:paraId="1D8229C9" w14:textId="77777777" w:rsidR="00F90BDC" w:rsidRDefault="00F90BDC">
      <w:r xmlns:w="http://schemas.openxmlformats.org/wordprocessingml/2006/main">
        <w:t xml:space="preserve">1. Matteuse 10:6-8 – "Minge pigem Iisraeli soo kadunud lammaste juurde ja kuulutage minnes: "Taevariik on lähedal." Ravige haigeid, äratage surnuid, puhastage pidalitõbised, ajage välja kurje vaime."</w:t>
      </w:r>
    </w:p>
    <w:p w14:paraId="2589D17F" w14:textId="77777777" w:rsidR="00F90BDC" w:rsidRDefault="00F90BDC"/>
    <w:p w14:paraId="3336C7EF" w14:textId="77777777" w:rsidR="00F90BDC" w:rsidRDefault="00F90BDC">
      <w:r xmlns:w="http://schemas.openxmlformats.org/wordprocessingml/2006/main">
        <w:t xml:space="preserve">2. Jaakobuse 5:13-16 - "Kas keegi teie seas kannatab? Las ta palvetab. Kas keegi on rõõmsameelne? Laulgu ta kiitust. Kas keegi teie seast on haige? Kutsugu ta koguduse vanemad ja palvetagu nende eest. teda, võiddes teda õliga Issanda nimel. Ja usupalve päästab haige ja Issand tõstab ta üles. Ja kui ta on pattu teinud, antakse talle andeks."</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9:3 3 Ja ta ütles neile: "Ärge võtke midagi oma teekonnalt kaasa, ei pulkasid ega pätsi, ei leiba ega raha!" kummalgi pole kahte mantlit.</w:t>
      </w:r>
    </w:p>
    <w:p w14:paraId="41FB236C" w14:textId="77777777" w:rsidR="00F90BDC" w:rsidRDefault="00F90BDC"/>
    <w:p w14:paraId="5A8ACA1D" w14:textId="77777777" w:rsidR="00F90BDC" w:rsidRDefault="00F90BDC">
      <w:r xmlns:w="http://schemas.openxmlformats.org/wordprocessingml/2006/main">
        <w:t xml:space="preserve">Jeesus andis oma jüngritele korralduse, et nad ei võtaks oma teekonnale midagi kaasa.</w:t>
      </w:r>
    </w:p>
    <w:p w14:paraId="1978993F" w14:textId="77777777" w:rsidR="00F90BDC" w:rsidRDefault="00F90BDC"/>
    <w:p w14:paraId="429BD024" w14:textId="77777777" w:rsidR="00F90BDC" w:rsidRDefault="00F90BDC">
      <w:r xmlns:w="http://schemas.openxmlformats.org/wordprocessingml/2006/main">
        <w:t xml:space="preserve">1. Jumala usaldamine võõrastes olukordades</w:t>
      </w:r>
    </w:p>
    <w:p w14:paraId="6E8CCF24" w14:textId="77777777" w:rsidR="00F90BDC" w:rsidRDefault="00F90BDC"/>
    <w:p w14:paraId="2AF37EA8" w14:textId="77777777" w:rsidR="00F90BDC" w:rsidRDefault="00F90BDC">
      <w:r xmlns:w="http://schemas.openxmlformats.org/wordprocessingml/2006/main">
        <w:t xml:space="preserve">2. Lihtne elu</w:t>
      </w:r>
    </w:p>
    <w:p w14:paraId="5A4EC022" w14:textId="77777777" w:rsidR="00F90BDC" w:rsidRDefault="00F90BDC"/>
    <w:p w14:paraId="1A2DAEAC" w14:textId="77777777" w:rsidR="00F90BDC" w:rsidRDefault="00F90BDC">
      <w:r xmlns:w="http://schemas.openxmlformats.org/wordprocessingml/2006/main">
        <w:t xml:space="preserve">1. Matteuse 10:9-10 "Ärge pange oma rahakottidesse ei kulda ega hõbedat ega vaske ega pakki oma teekonnaks, ei kahte kuube, ei kingi ega veel nuppe, sest töömees on oma toitu väärt."</w:t>
      </w:r>
    </w:p>
    <w:p w14:paraId="6592B98D" w14:textId="77777777" w:rsidR="00F90BDC" w:rsidRDefault="00F90BDC"/>
    <w:p w14:paraId="48E5317C" w14:textId="77777777" w:rsidR="00F90BDC" w:rsidRDefault="00F90BDC">
      <w:r xmlns:w="http://schemas.openxmlformats.org/wordprocessingml/2006/main">
        <w:t xml:space="preserve">2. 5. Moosese 8:2-3 „Ja pea meeles kogu seda teed, mille Issand, su Jumal, juhtis sind need nelikümmend aastat kõrbes, et sind alandada ja proovile panna, et teada saada, mis on su südames ja kas sa tahad pidage tema käske või ei. Ja ta alandas sind ja lasi nälga ja toitis sind mannaga, mida sa ei teadnud ega teadnud ka su isad. et ta annaks sulle teada, et inimene ei ela ainult leivast, vaid inimene elab igast sõnast, mis väljub Issanda suust.</w:t>
      </w:r>
    </w:p>
    <w:p w14:paraId="1BA84508" w14:textId="77777777" w:rsidR="00F90BDC" w:rsidRDefault="00F90BDC"/>
    <w:p w14:paraId="216CF55C" w14:textId="77777777" w:rsidR="00F90BDC" w:rsidRDefault="00F90BDC">
      <w:r xmlns:w="http://schemas.openxmlformats.org/wordprocessingml/2006/main">
        <w:t xml:space="preserve">Luuka 9:4 Ja kuhu iganes majja te sisse lähete, seal jääge ja lahkuge sealt.</w:t>
      </w:r>
    </w:p>
    <w:p w14:paraId="6C0D9FC3" w14:textId="77777777" w:rsidR="00F90BDC" w:rsidRDefault="00F90BDC"/>
    <w:p w14:paraId="61B6F7C5" w14:textId="77777777" w:rsidR="00F90BDC" w:rsidRDefault="00F90BDC">
      <w:r xmlns:w="http://schemas.openxmlformats.org/wordprocessingml/2006/main">
        <w:t xml:space="preserve">See Luuka kirjakoht julgustab usklikke jääma sinna, kus nad on oodatud, ja lahkuma, kui on aeg minna.</w:t>
      </w:r>
    </w:p>
    <w:p w14:paraId="434C2B31" w14:textId="77777777" w:rsidR="00F90BDC" w:rsidRDefault="00F90BDC"/>
    <w:p w14:paraId="5C21BC7C" w14:textId="77777777" w:rsidR="00F90BDC" w:rsidRDefault="00F90BDC">
      <w:r xmlns:w="http://schemas.openxmlformats.org/wordprocessingml/2006/main">
        <w:t xml:space="preserve">1. Külalislahkuse jõud: kuidas võib teiste vastuvõtmine meie elu muuta</w:t>
      </w:r>
    </w:p>
    <w:p w14:paraId="1548B80B" w14:textId="77777777" w:rsidR="00F90BDC" w:rsidRDefault="00F90BDC"/>
    <w:p w14:paraId="21C92D0E" w14:textId="77777777" w:rsidR="00F90BDC" w:rsidRDefault="00F90BDC">
      <w:r xmlns:w="http://schemas.openxmlformats.org/wordprocessingml/2006/main">
        <w:t xml:space="preserve">2. Kuulekuse õnnistused: kuidas Jumala käskude järgimine toob kasu</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Roomlastele 12:13 – "Aidake kaasa pühade vajadustele ja püüdke näidata külalislahkust."</w:t>
      </w:r>
    </w:p>
    <w:p w14:paraId="5DE63F00" w14:textId="77777777" w:rsidR="00F90BDC" w:rsidRDefault="00F90BDC"/>
    <w:p w14:paraId="650BBEB6" w14:textId="77777777" w:rsidR="00F90BDC" w:rsidRDefault="00F90BDC">
      <w:r xmlns:w="http://schemas.openxmlformats.org/wordprocessingml/2006/main">
        <w:t xml:space="preserve">2. Heebrealastele 13:2 – "Ärge jätke tähelepanuta võõraste vastu külalislahkust, sest nii on mõned ingleid ette võtnud."</w:t>
      </w:r>
    </w:p>
    <w:p w14:paraId="0EA0328C" w14:textId="77777777" w:rsidR="00F90BDC" w:rsidRDefault="00F90BDC"/>
    <w:p w14:paraId="32BFE3F3" w14:textId="77777777" w:rsidR="00F90BDC" w:rsidRDefault="00F90BDC">
      <w:r xmlns:w="http://schemas.openxmlformats.org/wordprocessingml/2006/main">
        <w:t xml:space="preserve">Luuka 9:5 Ja kes teid vastu ei võta, siis kui te sellest linnast välja lähete, raputage tolm oma jalgadelt tunnistuseks nende vastu.</w:t>
      </w:r>
    </w:p>
    <w:p w14:paraId="0698B8DF" w14:textId="77777777" w:rsidR="00F90BDC" w:rsidRDefault="00F90BDC"/>
    <w:p w14:paraId="2BF90374" w14:textId="77777777" w:rsidR="00F90BDC" w:rsidRDefault="00F90BDC">
      <w:r xmlns:w="http://schemas.openxmlformats.org/wordprocessingml/2006/main">
        <w:t xml:space="preserve">Lõik arutleb selle üle, kui tähtis on tunnistada nende vastu, kes Jeesuse sõnumit vastu ei võta.</w:t>
      </w:r>
    </w:p>
    <w:p w14:paraId="0B0634B6" w14:textId="77777777" w:rsidR="00F90BDC" w:rsidRDefault="00F90BDC"/>
    <w:p w14:paraId="0820ED1B" w14:textId="77777777" w:rsidR="00F90BDC" w:rsidRDefault="00F90BDC">
      <w:r xmlns:w="http://schemas.openxmlformats.org/wordprocessingml/2006/main">
        <w:t xml:space="preserve">1. Tunnistuse jõud: kuidas kasutada oma tunnistajat Jumala Sõna levitamiseks</w:t>
      </w:r>
    </w:p>
    <w:p w14:paraId="7234E71E" w14:textId="77777777" w:rsidR="00F90BDC" w:rsidRDefault="00F90BDC"/>
    <w:p w14:paraId="72936095" w14:textId="77777777" w:rsidR="00F90BDC" w:rsidRDefault="00F90BDC">
      <w:r xmlns:w="http://schemas.openxmlformats.org/wordprocessingml/2006/main">
        <w:t xml:space="preserve">2. Vaigistamisest keeldumine: meie usu tugevus tagasilükkamise ees</w:t>
      </w:r>
    </w:p>
    <w:p w14:paraId="1AED298B" w14:textId="77777777" w:rsidR="00F90BDC" w:rsidRDefault="00F90BDC"/>
    <w:p w14:paraId="175F8540" w14:textId="77777777" w:rsidR="00F90BDC" w:rsidRDefault="00F90BDC">
      <w:r xmlns:w="http://schemas.openxmlformats.org/wordprocessingml/2006/main">
        <w:t xml:space="preserve">1. Apostlite teod 5:29-32 – Peetruse ja teiste apostlite otsus kuuletuda inimeste asemel Jumalale.</w:t>
      </w:r>
    </w:p>
    <w:p w14:paraId="4687B43A" w14:textId="77777777" w:rsidR="00F90BDC" w:rsidRDefault="00F90BDC"/>
    <w:p w14:paraId="5F19F5F3" w14:textId="77777777" w:rsidR="00F90BDC" w:rsidRDefault="00F90BDC">
      <w:r xmlns:w="http://schemas.openxmlformats.org/wordprocessingml/2006/main">
        <w:t xml:space="preserve">2. Jeremija 5:1 – Jumala kutse otsida ustavust Jeruusalemmas.</w:t>
      </w:r>
    </w:p>
    <w:p w14:paraId="01FD662A" w14:textId="77777777" w:rsidR="00F90BDC" w:rsidRDefault="00F90BDC"/>
    <w:p w14:paraId="71450889" w14:textId="77777777" w:rsidR="00F90BDC" w:rsidRDefault="00F90BDC">
      <w:r xmlns:w="http://schemas.openxmlformats.org/wordprocessingml/2006/main">
        <w:t xml:space="preserve">Luuka 9:6 Ja nad läksid ja käisid läbi linnade, kuulutades evangeeliumi ja tervendades kõikjal.</w:t>
      </w:r>
    </w:p>
    <w:p w14:paraId="00656138" w14:textId="77777777" w:rsidR="00F90BDC" w:rsidRDefault="00F90BDC"/>
    <w:p w14:paraId="4C4F45AF" w14:textId="77777777" w:rsidR="00F90BDC" w:rsidRDefault="00F90BDC">
      <w:r xmlns:w="http://schemas.openxmlformats.org/wordprocessingml/2006/main">
        <w:t xml:space="preserve">Jeesus saatis oma jüngrid evangeeliumi kuulutama ja haigeid ravima.</w:t>
      </w:r>
    </w:p>
    <w:p w14:paraId="18312817" w14:textId="77777777" w:rsidR="00F90BDC" w:rsidRDefault="00F90BDC"/>
    <w:p w14:paraId="30DBB03B" w14:textId="77777777" w:rsidR="00F90BDC" w:rsidRDefault="00F90BDC">
      <w:r xmlns:w="http://schemas.openxmlformats.org/wordprocessingml/2006/main">
        <w:t xml:space="preserve">1. Jeesuse teenimistöö jõud: kuidas Jeesus saatis oma jüngrid jutlustama ja ravima</w:t>
      </w:r>
    </w:p>
    <w:p w14:paraId="770491E9" w14:textId="77777777" w:rsidR="00F90BDC" w:rsidRDefault="00F90BDC"/>
    <w:p w14:paraId="055E869E" w14:textId="77777777" w:rsidR="00F90BDC" w:rsidRDefault="00F90BDC">
      <w:r xmlns:w="http://schemas.openxmlformats.org/wordprocessingml/2006/main">
        <w:t xml:space="preserve">2. Jumala armastus tegutsemas: näide Jeesuse kuulutus- ja tervendamisteenistusest</w:t>
      </w:r>
    </w:p>
    <w:p w14:paraId="165F0F54" w14:textId="77777777" w:rsidR="00F90BDC" w:rsidRDefault="00F90BDC"/>
    <w:p w14:paraId="57DBB845" w14:textId="77777777" w:rsidR="00F90BDC" w:rsidRDefault="00F90BDC">
      <w:r xmlns:w="http://schemas.openxmlformats.org/wordprocessingml/2006/main">
        <w:t xml:space="preserve">1. Apostlite teod 10:38 – "Kuidas Jumal võidis Jeesust Naatsaretist Püha Vaimu ja väega, kes käis ringi, tehes head ja tervendades kõiki, keda kurat rõhus, sest Jumal oli temaga."</w:t>
      </w:r>
    </w:p>
    <w:p w14:paraId="23391618" w14:textId="77777777" w:rsidR="00F90BDC" w:rsidRDefault="00F90BDC"/>
    <w:p w14:paraId="60116731" w14:textId="77777777" w:rsidR="00F90BDC" w:rsidRDefault="00F90BDC">
      <w:r xmlns:w="http://schemas.openxmlformats.org/wordprocessingml/2006/main">
        <w:t xml:space="preserve">2. Matteuse 5:14-16 – "Teie olete maailma valgus. Linna, mis asub mäe otsas, ei saa peita. Samuti ei süüdata lampi ega panda seda korvi alla, vaid lambijalale ja see valgustab kõiki, kes on majas. Nõnda paistku teie valgus inimeste ees, et nad näeksid teie häid tegusid ja austaksid teie taevast Isa."</w:t>
      </w:r>
    </w:p>
    <w:p w14:paraId="16B09FCA" w14:textId="77777777" w:rsidR="00F90BDC" w:rsidRDefault="00F90BDC"/>
    <w:p w14:paraId="10EECBD2" w14:textId="77777777" w:rsidR="00F90BDC" w:rsidRDefault="00F90BDC">
      <w:r xmlns:w="http://schemas.openxmlformats.org/wordprocessingml/2006/main">
        <w:t xml:space="preserve">Luke 9:7 Aga tetrarh Heroodes kuulis kõigest, mis ta oli teinud.</w:t>
      </w:r>
    </w:p>
    <w:p w14:paraId="340DFD0C" w14:textId="77777777" w:rsidR="00F90BDC" w:rsidRDefault="00F90BDC"/>
    <w:p w14:paraId="17B19352" w14:textId="77777777" w:rsidR="00F90BDC" w:rsidRDefault="00F90BDC">
      <w:r xmlns:w="http://schemas.openxmlformats.org/wordprocessingml/2006/main">
        <w:t xml:space="preserve">Heroodes oli hämmingus väidetest, et Ristija Johannes oli surnuist üles tõusnud.</w:t>
      </w:r>
    </w:p>
    <w:p w14:paraId="126D8217" w14:textId="77777777" w:rsidR="00F90BDC" w:rsidRDefault="00F90BDC"/>
    <w:p w14:paraId="0E2462E8" w14:textId="77777777" w:rsidR="00F90BDC" w:rsidRDefault="00F90BDC">
      <w:r xmlns:w="http://schemas.openxmlformats.org/wordprocessingml/2006/main">
        <w:t xml:space="preserve">1: Jeesuse vägi on suurem kui surm ja miski pole Tema jaoks võimatu.</w:t>
      </w:r>
    </w:p>
    <w:p w14:paraId="24F31AC0" w14:textId="77777777" w:rsidR="00F90BDC" w:rsidRDefault="00F90BDC"/>
    <w:p w14:paraId="1D5601A2" w14:textId="77777777" w:rsidR="00F90BDC" w:rsidRDefault="00F90BDC">
      <w:r xmlns:w="http://schemas.openxmlformats.org/wordprocessingml/2006/main">
        <w:t xml:space="preserve">2: Me ei saa olla hämmingus Jumala väest, vaid peame usaldama Tema ustavust.</w:t>
      </w:r>
    </w:p>
    <w:p w14:paraId="07895B14" w14:textId="77777777" w:rsidR="00F90BDC" w:rsidRDefault="00F90BDC"/>
    <w:p w14:paraId="3B77BCB9" w14:textId="77777777" w:rsidR="00F90BDC" w:rsidRDefault="00F90BDC">
      <w:r xmlns:w="http://schemas.openxmlformats.org/wordprocessingml/2006/main">
        <w:t xml:space="preserve">1: Johannese 11:25-26 – Jeesus ütles talle: „Mina olen ülestõusmine ja elu. Kes minusse usub, see elab, isegi kui ta sureb; ja kes elab ja usub minusse, see ei sure kunagi."</w:t>
      </w:r>
    </w:p>
    <w:p w14:paraId="7B8FD05B" w14:textId="77777777" w:rsidR="00F90BDC" w:rsidRDefault="00F90BDC"/>
    <w:p w14:paraId="57393A61" w14:textId="77777777" w:rsidR="00F90BDC" w:rsidRDefault="00F90BDC">
      <w:r xmlns:w="http://schemas.openxmlformats.org/wordprocessingml/2006/main">
        <w:t xml:space="preserve">2: Roomlastele 8:38-39 - Sest ma olen veendunud, et ei surm ega elu, ei inglid ega deemonid, ei olevik ega tulevik ega mingid jõud, ei kõrgus ega sügavus ega miski muu kogu loodu juures. eraldama meid Jumala armastusest, mis on Kristuses Jeesuses, meie Issandas.</w:t>
      </w:r>
    </w:p>
    <w:p w14:paraId="498176E0" w14:textId="77777777" w:rsidR="00F90BDC" w:rsidRDefault="00F90BDC"/>
    <w:p w14:paraId="06BA4ED6" w14:textId="77777777" w:rsidR="00F90BDC" w:rsidRDefault="00F90BDC">
      <w:r xmlns:w="http://schemas.openxmlformats.org/wordprocessingml/2006/main">
        <w:t xml:space="preserve">Luke 9:8 8 Ja mõnest, et Eelija oli ilmunud; ja teistest, et üks vanadest prohvetitest tõusis üles.</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Inimesed olid kuulnud Eelija imelistest sündmustest ja ühe vana prohveti ülestõusmisest.</w:t>
      </w:r>
    </w:p>
    <w:p w14:paraId="64B420E1" w14:textId="77777777" w:rsidR="00F90BDC" w:rsidRDefault="00F90BDC"/>
    <w:p w14:paraId="6D5E4E46" w14:textId="77777777" w:rsidR="00F90BDC" w:rsidRDefault="00F90BDC">
      <w:r xmlns:w="http://schemas.openxmlformats.org/wordprocessingml/2006/main">
        <w:t xml:space="preserve">1. Imed on võimalikud läbi usu</w:t>
      </w:r>
    </w:p>
    <w:p w14:paraId="55EDBAE8" w14:textId="77777777" w:rsidR="00F90BDC" w:rsidRDefault="00F90BDC"/>
    <w:p w14:paraId="1C282A47" w14:textId="77777777" w:rsidR="00F90BDC" w:rsidRDefault="00F90BDC">
      <w:r xmlns:w="http://schemas.openxmlformats.org/wordprocessingml/2006/main">
        <w:t xml:space="preserve">2. Lootuse jõud rasketel aegadel</w:t>
      </w:r>
    </w:p>
    <w:p w14:paraId="4BEAB105" w14:textId="77777777" w:rsidR="00F90BDC" w:rsidRDefault="00F90BDC"/>
    <w:p w14:paraId="0595F4BF" w14:textId="77777777" w:rsidR="00F90BDC" w:rsidRDefault="00F90BDC">
      <w:r xmlns:w="http://schemas.openxmlformats.org/wordprocessingml/2006/main">
        <w:t xml:space="preserve">1. Matteuse 17:1-9 – Jeesuse muutmine</w:t>
      </w:r>
    </w:p>
    <w:p w14:paraId="64DAF463" w14:textId="77777777" w:rsidR="00F90BDC" w:rsidRDefault="00F90BDC"/>
    <w:p w14:paraId="3EDE723A" w14:textId="77777777" w:rsidR="00F90BDC" w:rsidRDefault="00F90BDC">
      <w:r xmlns:w="http://schemas.openxmlformats.org/wordprocessingml/2006/main">
        <w:t xml:space="preserve">2. Johannese 11:17-44 – Jeesus äratab Laatsaruse surnuist</w:t>
      </w:r>
    </w:p>
    <w:p w14:paraId="76D0E300" w14:textId="77777777" w:rsidR="00F90BDC" w:rsidRDefault="00F90BDC"/>
    <w:p w14:paraId="46A15F3A" w14:textId="77777777" w:rsidR="00F90BDC" w:rsidRDefault="00F90BDC">
      <w:r xmlns:w="http://schemas.openxmlformats.org/wordprocessingml/2006/main">
        <w:t xml:space="preserve">Luuka 9:9 Ja Heroodes ütles: "Ma olen Johannesel pea maha raiunud, aga kes see on, kellest ma selliseid asju kuulen?" Ja ta tahtis teda näha.</w:t>
      </w:r>
    </w:p>
    <w:p w14:paraId="37CF0106" w14:textId="77777777" w:rsidR="00F90BDC" w:rsidRDefault="00F90BDC"/>
    <w:p w14:paraId="1B670B90" w14:textId="77777777" w:rsidR="00F90BDC" w:rsidRDefault="00F90BDC">
      <w:r xmlns:w="http://schemas.openxmlformats.org/wordprocessingml/2006/main">
        <w:t xml:space="preserve">See lõik räägib loo Heroodesest, kes kuulis Jeesusest ja soovib Temaga kohtuda.</w:t>
      </w:r>
    </w:p>
    <w:p w14:paraId="5B33589F" w14:textId="77777777" w:rsidR="00F90BDC" w:rsidRDefault="00F90BDC"/>
    <w:p w14:paraId="5BDBA646" w14:textId="77777777" w:rsidR="00F90BDC" w:rsidRDefault="00F90BDC">
      <w:r xmlns:w="http://schemas.openxmlformats.org/wordprocessingml/2006/main">
        <w:t xml:space="preserve">1. Jeesuse kuulsuse jõud: kuidas evangeelium levib</w:t>
      </w:r>
    </w:p>
    <w:p w14:paraId="1486B575" w14:textId="77777777" w:rsidR="00F90BDC" w:rsidRDefault="00F90BDC"/>
    <w:p w14:paraId="0EEBFDCF" w14:textId="77777777" w:rsidR="00F90BDC" w:rsidRDefault="00F90BDC">
      <w:r xmlns:w="http://schemas.openxmlformats.org/wordprocessingml/2006/main">
        <w:t xml:space="preserve">2. Heroodese uudishimu: kuidas Jumal kasutab meie soove</w:t>
      </w:r>
    </w:p>
    <w:p w14:paraId="0E749970" w14:textId="77777777" w:rsidR="00F90BDC" w:rsidRDefault="00F90BDC"/>
    <w:p w14:paraId="2A2F09BF" w14:textId="77777777" w:rsidR="00F90BDC" w:rsidRDefault="00F90BDC">
      <w:r xmlns:w="http://schemas.openxmlformats.org/wordprocessingml/2006/main">
        <w:t xml:space="preserve">1. Markuse 6:14-16 – Heroodese reaktsioon Jeesusele on paralleelne looga Heroodesest, kes kuulis Jeesuse imetegudest ja soovis Temaga kohtuda.</w:t>
      </w:r>
    </w:p>
    <w:p w14:paraId="6995B6BB" w14:textId="77777777" w:rsidR="00F90BDC" w:rsidRDefault="00F90BDC"/>
    <w:p w14:paraId="2F9015AD" w14:textId="77777777" w:rsidR="00F90BDC" w:rsidRDefault="00F90BDC">
      <w:r xmlns:w="http://schemas.openxmlformats.org/wordprocessingml/2006/main">
        <w:t xml:space="preserve">2. Õpetussõnad 16:3 – Usalda oma töö Issandale ja su plaanid saavad paika.</w:t>
      </w:r>
    </w:p>
    <w:p w14:paraId="459C5D59" w14:textId="77777777" w:rsidR="00F90BDC" w:rsidRDefault="00F90BDC"/>
    <w:p w14:paraId="1AB5EE75" w14:textId="77777777" w:rsidR="00F90BDC" w:rsidRDefault="00F90BDC">
      <w:r xmlns:w="http://schemas.openxmlformats.org/wordprocessingml/2006/main">
        <w:t xml:space="preserve">Luuka 9:10 Ja apostlid, kui nad tagasi tulid, rääkisid talle kõik, mis nad olid teinud. Ja ta võttis need ja läks omaette kõrvale kõrbesse paika, mis kuulub linna nimega Betsaida.</w:t>
      </w:r>
    </w:p>
    <w:p w14:paraId="5089D126" w14:textId="77777777" w:rsidR="00F90BDC" w:rsidRDefault="00F90BDC"/>
    <w:p w14:paraId="5229860E" w14:textId="77777777" w:rsidR="00F90BDC" w:rsidRDefault="00F90BDC">
      <w:r xmlns:w="http://schemas.openxmlformats.org/wordprocessingml/2006/main">
        <w:t xml:space="preserve">Apostlid rääkisid Jeesusele kõigest, mida nad olid teinud, ja siis viis Jeesus nad Betsaida linna lähedal asuvasse kõrbesse.</w:t>
      </w:r>
    </w:p>
    <w:p w14:paraId="1E08AC77" w14:textId="77777777" w:rsidR="00F90BDC" w:rsidRDefault="00F90BDC"/>
    <w:p w14:paraId="4DCD21DA" w14:textId="77777777" w:rsidR="00F90BDC" w:rsidRDefault="00F90BDC">
      <w:r xmlns:w="http://schemas.openxmlformats.org/wordprocessingml/2006/main">
        <w:t xml:space="preserve">1. Kuulekuse jõud: Jeesusele kuuletumine tegevuse kaudu</w:t>
      </w:r>
    </w:p>
    <w:p w14:paraId="5198931E" w14:textId="77777777" w:rsidR="00F90BDC" w:rsidRDefault="00F90BDC"/>
    <w:p w14:paraId="6550C774" w14:textId="77777777" w:rsidR="00F90BDC" w:rsidRDefault="00F90BDC">
      <w:r xmlns:w="http://schemas.openxmlformats.org/wordprocessingml/2006/main">
        <w:t xml:space="preserve">2. Jeesus: Kaastundliku juhtimise mudel</w:t>
      </w:r>
    </w:p>
    <w:p w14:paraId="67009A02" w14:textId="77777777" w:rsidR="00F90BDC" w:rsidRDefault="00F90BDC"/>
    <w:p w14:paraId="1D213C02" w14:textId="77777777" w:rsidR="00F90BDC" w:rsidRDefault="00F90BDC">
      <w:r xmlns:w="http://schemas.openxmlformats.org/wordprocessingml/2006/main">
        <w:t xml:space="preserve">1. Luuka 6:40: "Jünger ei ole oma õpetajast kõrgem, kuid igaüks, kui ta on täielikult välja õpetatud, on nagu tema õpetaja."</w:t>
      </w:r>
    </w:p>
    <w:p w14:paraId="1F07E72E" w14:textId="77777777" w:rsidR="00F90BDC" w:rsidRDefault="00F90BDC"/>
    <w:p w14:paraId="0D3C8A02" w14:textId="77777777" w:rsidR="00F90BDC" w:rsidRDefault="00F90BDC">
      <w:r xmlns:w="http://schemas.openxmlformats.org/wordprocessingml/2006/main">
        <w:t xml:space="preserve">2. Matteuse 9:35-36: "Jeesus käis läbi kõik linnad ja külad, õpetas nende sünagoogides, kuulutas evangeeliumi kuningriigist ning ravis kõiki haigusi ja haigusi. Kui ta nägi rahvahulki, hakkas tal neist hale. sest nad olid ahistatud ja abitud nagu lambad ilma karjaseta."</w:t>
      </w:r>
    </w:p>
    <w:p w14:paraId="66872E57" w14:textId="77777777" w:rsidR="00F90BDC" w:rsidRDefault="00F90BDC"/>
    <w:p w14:paraId="6B09A19C" w14:textId="77777777" w:rsidR="00F90BDC" w:rsidRDefault="00F90BDC">
      <w:r xmlns:w="http://schemas.openxmlformats.org/wordprocessingml/2006/main">
        <w:t xml:space="preserve">Luuka 9:11 Kui rahvas seda teadis, järgnes talle. Ja ta võttis nad vastu ja rääkis neile Jumala riigist ning tegi terveks need, kes ravi vajasid.</w:t>
      </w:r>
    </w:p>
    <w:p w14:paraId="6B89CDFD" w14:textId="77777777" w:rsidR="00F90BDC" w:rsidRDefault="00F90BDC"/>
    <w:p w14:paraId="20B0478B" w14:textId="77777777" w:rsidR="00F90BDC" w:rsidRDefault="00F90BDC">
      <w:r xmlns:w="http://schemas.openxmlformats.org/wordprocessingml/2006/main">
        <w:t xml:space="preserve">Jeesus võttis vastu suure rahvahulga inimesi, kes talle järgnesid, ja ta rääkis neile Jumala Kuningriigist ja tegi terveks need, kes tervendamist vajasid.</w:t>
      </w:r>
    </w:p>
    <w:p w14:paraId="25B550E0" w14:textId="77777777" w:rsidR="00F90BDC" w:rsidRDefault="00F90BDC"/>
    <w:p w14:paraId="37EC6FC0" w14:textId="77777777" w:rsidR="00F90BDC" w:rsidRDefault="00F90BDC">
      <w:r xmlns:w="http://schemas.openxmlformats.org/wordprocessingml/2006/main">
        <w:t xml:space="preserve">1. Jeesuse tervitav armastus: kuidas Jeesus tervitas ja tervendas rahvahulka</w:t>
      </w:r>
    </w:p>
    <w:p w14:paraId="0487F271" w14:textId="77777777" w:rsidR="00F90BDC" w:rsidRDefault="00F90BDC"/>
    <w:p w14:paraId="6E6C9CC9" w14:textId="77777777" w:rsidR="00F90BDC" w:rsidRDefault="00F90BDC">
      <w:r xmlns:w="http://schemas.openxmlformats.org/wordprocessingml/2006/main">
        <w:t xml:space="preserve">2. Kuningriigi vägi: kuidas Jeesus demonstreeris Jumala riiki</w:t>
      </w:r>
    </w:p>
    <w:p w14:paraId="57C7ACA6" w14:textId="77777777" w:rsidR="00F90BDC" w:rsidRDefault="00F90BDC"/>
    <w:p w14:paraId="22375039" w14:textId="77777777" w:rsidR="00F90BDC" w:rsidRDefault="00F90BDC">
      <w:r xmlns:w="http://schemas.openxmlformats.org/wordprocessingml/2006/main">
        <w:t xml:space="preserve">1. Koloslastele 1:13-14 – Sest ta on meid päästnud pimeduse võimu alt ja toonud meid armastatud Poja kuningriiki, kelles meil on lunastus, pattude andeksandmine.</w:t>
      </w:r>
    </w:p>
    <w:p w14:paraId="3F0D4E1C" w14:textId="77777777" w:rsidR="00F90BDC" w:rsidRDefault="00F90BDC"/>
    <w:p w14:paraId="7C7A52DF" w14:textId="77777777" w:rsidR="00F90BDC" w:rsidRDefault="00F90BDC">
      <w:r xmlns:w="http://schemas.openxmlformats.org/wordprocessingml/2006/main">
        <w:t xml:space="preserve">2. Roomlastele 12:12 – Olge rõõmsad lootuses, kannatlikud kannatustes, ustavad palves.</w:t>
      </w:r>
    </w:p>
    <w:p w14:paraId="7BCA38E2" w14:textId="77777777" w:rsidR="00F90BDC" w:rsidRDefault="00F90BDC"/>
    <w:p w14:paraId="17F52A51" w14:textId="77777777" w:rsidR="00F90BDC" w:rsidRDefault="00F90BDC">
      <w:r xmlns:w="http://schemas.openxmlformats.org/wordprocessingml/2006/main">
        <w:t xml:space="preserve">Luuka 9:12 Ja kui päev hakkas tühjenema, tulid need kaksteist ja ütlesid temale: "Saada rahvas minema, et nad läheksid ümberkaudsetesse linnadesse ja maadele ning ööbiksid ja saaksid toitu, sest meie oleme siin kõrbes kohas.</w:t>
      </w:r>
    </w:p>
    <w:p w14:paraId="336534C7" w14:textId="77777777" w:rsidR="00F90BDC" w:rsidRDefault="00F90BDC"/>
    <w:p w14:paraId="4CA6777B" w14:textId="77777777" w:rsidR="00F90BDC" w:rsidRDefault="00F90BDC">
      <w:r xmlns:w="http://schemas.openxmlformats.org/wordprocessingml/2006/main">
        <w:t xml:space="preserve">Jüngrid palusid Jeesusel saata teda järginud rahvahulgad kõrbesse, et nad leiaksid süüa ja öömaja.</w:t>
      </w:r>
    </w:p>
    <w:p w14:paraId="29428493" w14:textId="77777777" w:rsidR="00F90BDC" w:rsidRDefault="00F90BDC"/>
    <w:p w14:paraId="77E4BB8A" w14:textId="77777777" w:rsidR="00F90BDC" w:rsidRDefault="00F90BDC">
      <w:r xmlns:w="http://schemas.openxmlformats.org/wordprocessingml/2006/main">
        <w:t xml:space="preserve">1. Jeesus ilmutas rahvahulkadele kaastunnet isegi raskes olukorras.</w:t>
      </w:r>
    </w:p>
    <w:p w14:paraId="1CFB898E" w14:textId="77777777" w:rsidR="00F90BDC" w:rsidRDefault="00F90BDC"/>
    <w:p w14:paraId="78D8E021" w14:textId="77777777" w:rsidR="00F90BDC" w:rsidRDefault="00F90BDC">
      <w:r xmlns:w="http://schemas.openxmlformats.org/wordprocessingml/2006/main">
        <w:t xml:space="preserve">2. Peaksime olema tähelepanelikud teiste vajaduste suhtes, eriti raskuste ajal.</w:t>
      </w:r>
    </w:p>
    <w:p w14:paraId="331B4022" w14:textId="77777777" w:rsidR="00F90BDC" w:rsidRDefault="00F90BDC"/>
    <w:p w14:paraId="377832CA" w14:textId="77777777" w:rsidR="00F90BDC" w:rsidRDefault="00F90BDC">
      <w:r xmlns:w="http://schemas.openxmlformats.org/wordprocessingml/2006/main">
        <w:t xml:space="preserve">1. Matteuse 14:13-21 – Jeesus toitis viis tuhat.</w:t>
      </w:r>
    </w:p>
    <w:p w14:paraId="19415271" w14:textId="77777777" w:rsidR="00F90BDC" w:rsidRDefault="00F90BDC"/>
    <w:p w14:paraId="7A047178" w14:textId="77777777" w:rsidR="00F90BDC" w:rsidRDefault="00F90BDC">
      <w:r xmlns:w="http://schemas.openxmlformats.org/wordprocessingml/2006/main">
        <w:t xml:space="preserve">2. Apostlite teod 6:1-7 – Algkirik määras diakonid, kes hoolitsesid leskede vajaduste eest.</w:t>
      </w:r>
    </w:p>
    <w:p w14:paraId="1782002F" w14:textId="77777777" w:rsidR="00F90BDC" w:rsidRDefault="00F90BDC"/>
    <w:p w14:paraId="714DBAA7" w14:textId="77777777" w:rsidR="00F90BDC" w:rsidRDefault="00F90BDC">
      <w:r xmlns:w="http://schemas.openxmlformats.org/wordprocessingml/2006/main">
        <w:t xml:space="preserve">Luuka 9:13 Aga tema ütles neile: "Andke neile süüa!" Ja nad ütlesid: 'Meil ei ole rohkem kui viis leiba ja kaks kala; välja arvatud, et me peaksime minema ja ostma kogu sellele rahvale liha.</w:t>
      </w:r>
    </w:p>
    <w:p w14:paraId="4DFE7F9E" w14:textId="77777777" w:rsidR="00F90BDC" w:rsidRDefault="00F90BDC"/>
    <w:p w14:paraId="3772C06B" w14:textId="77777777" w:rsidR="00F90BDC" w:rsidRDefault="00F90BDC">
      <w:r xmlns:w="http://schemas.openxmlformats.org/wordprocessingml/2006/main">
        <w:t xml:space="preserve">Jeesuse jüngrid olid mures, sest seal oli nii palju inimesi, keda nii vähese toiduga toita, kuid Jeesus käskis neil anda inimestele seda, mis neil oli.</w:t>
      </w:r>
    </w:p>
    <w:p w14:paraId="484C918D" w14:textId="77777777" w:rsidR="00F90BDC" w:rsidRDefault="00F90BDC"/>
    <w:p w14:paraId="3C78AF68" w14:textId="77777777" w:rsidR="00F90BDC" w:rsidRDefault="00F90BDC">
      <w:r xmlns:w="http://schemas.openxmlformats.org/wordprocessingml/2006/main">
        <w:t xml:space="preserve">1. Jumal saab kasutada seda, mis meil on Tema tahte täitmiseks.</w:t>
      </w:r>
    </w:p>
    <w:p w14:paraId="7CEDF2CF" w14:textId="77777777" w:rsidR="00F90BDC" w:rsidRDefault="00F90BDC"/>
    <w:p w14:paraId="4F88DAB8" w14:textId="77777777" w:rsidR="00F90BDC" w:rsidRDefault="00F90BDC">
      <w:r xmlns:w="http://schemas.openxmlformats.org/wordprocessingml/2006/main">
        <w:t xml:space="preserve">2. Isegi kui see tundub võimatu, usalda Jumalat, et ta hoolitseb.</w:t>
      </w:r>
    </w:p>
    <w:p w14:paraId="503BB7DC" w14:textId="77777777" w:rsidR="00F90BDC" w:rsidRDefault="00F90BDC"/>
    <w:p w14:paraId="1E0945CC" w14:textId="77777777" w:rsidR="00F90BDC" w:rsidRDefault="00F90BDC">
      <w:r xmlns:w="http://schemas.openxmlformats.org/wordprocessingml/2006/main">
        <w:t xml:space="preserve">1. Filiplastele 4:19 – Ja minu Jumal rahuldab kõik teie vajadused vastavalt oma auhiilguse rikkusele Kristuses Jeesuses.</w:t>
      </w:r>
    </w:p>
    <w:p w14:paraId="64C75289" w14:textId="77777777" w:rsidR="00F90BDC" w:rsidRDefault="00F90BDC"/>
    <w:p w14:paraId="4DB65126" w14:textId="77777777" w:rsidR="00F90BDC" w:rsidRDefault="00F90BDC">
      <w:r xmlns:w="http://schemas.openxmlformats.org/wordprocessingml/2006/main">
        <w:t xml:space="preserve">2. Matteuse 14:16-21 – Jeesus võttis viis leiba ja kaks kala, õnnistas ja murdis need ning toitis 5000.</w:t>
      </w:r>
    </w:p>
    <w:p w14:paraId="6653F08D" w14:textId="77777777" w:rsidR="00F90BDC" w:rsidRDefault="00F90BDC"/>
    <w:p w14:paraId="3D403195" w14:textId="77777777" w:rsidR="00F90BDC" w:rsidRDefault="00F90BDC">
      <w:r xmlns:w="http://schemas.openxmlformats.org/wordprocessingml/2006/main">
        <w:t xml:space="preserve">Luuka 9:14 Sest neid oli umbes viis tuhat meest. Ja ta ütles oma jüngritele: "Pange nad viiekümne kaupa istuma."</w:t>
      </w:r>
    </w:p>
    <w:p w14:paraId="62BAEB3B" w14:textId="77777777" w:rsidR="00F90BDC" w:rsidRDefault="00F90BDC"/>
    <w:p w14:paraId="37DF28ED" w14:textId="77777777" w:rsidR="00F90BDC" w:rsidRDefault="00F90BDC">
      <w:r xmlns:w="http://schemas.openxmlformats.org/wordprocessingml/2006/main">
        <w:t xml:space="preserve">Jeesus toitis viis tuhat inimest viie leiva ja kahe kalaga ning palus oma jüngritel jaotada inimesed viiekümneliikmelistesse rühmadesse.</w:t>
      </w:r>
    </w:p>
    <w:p w14:paraId="0731D48F" w14:textId="77777777" w:rsidR="00F90BDC" w:rsidRDefault="00F90BDC"/>
    <w:p w14:paraId="1DB417DE" w14:textId="77777777" w:rsidR="00F90BDC" w:rsidRDefault="00F90BDC">
      <w:r xmlns:w="http://schemas.openxmlformats.org/wordprocessingml/2006/main">
        <w:t xml:space="preserve">1. Jeesuse eeskuju suuremeelsusest ja külalislahkusest.</w:t>
      </w:r>
    </w:p>
    <w:p w14:paraId="21044FAE" w14:textId="77777777" w:rsidR="00F90BDC" w:rsidRDefault="00F90BDC"/>
    <w:p w14:paraId="3D718A3F" w14:textId="77777777" w:rsidR="00F90BDC" w:rsidRDefault="00F90BDC">
      <w:r xmlns:w="http://schemas.openxmlformats.org/wordprocessingml/2006/main">
        <w:t xml:space="preserve">2. Jüngrite Issanda käskude täitmise tähtsus.</w:t>
      </w:r>
    </w:p>
    <w:p w14:paraId="47D16A07" w14:textId="77777777" w:rsidR="00F90BDC" w:rsidRDefault="00F90BDC"/>
    <w:p w14:paraId="47DD71E6" w14:textId="77777777" w:rsidR="00F90BDC" w:rsidRDefault="00F90BDC">
      <w:r xmlns:w="http://schemas.openxmlformats.org/wordprocessingml/2006/main">
        <w:t xml:space="preserve">1. Matteuse 14:13-21 – Jeesus toidab viit tuhat</w:t>
      </w:r>
    </w:p>
    <w:p w14:paraId="156758DA" w14:textId="77777777" w:rsidR="00F90BDC" w:rsidRDefault="00F90BDC"/>
    <w:p w14:paraId="38C863EF" w14:textId="77777777" w:rsidR="00F90BDC" w:rsidRDefault="00F90BDC">
      <w:r xmlns:w="http://schemas.openxmlformats.org/wordprocessingml/2006/main">
        <w:t xml:space="preserve">2. Johannese 6:1-15 – Jeesus toidab taas viit tuhat</w:t>
      </w:r>
    </w:p>
    <w:p w14:paraId="7AAE9F43" w14:textId="77777777" w:rsidR="00F90BDC" w:rsidRDefault="00F90BDC"/>
    <w:p w14:paraId="1820CC92" w14:textId="77777777" w:rsidR="00F90BDC" w:rsidRDefault="00F90BDC">
      <w:r xmlns:w="http://schemas.openxmlformats.org/wordprocessingml/2006/main">
        <w:t xml:space="preserve">Luuka 9:15 Ja nad tegid seda ning panid nad kõik maha istuma.</w:t>
      </w:r>
    </w:p>
    <w:p w14:paraId="3D54C100" w14:textId="77777777" w:rsidR="00F90BDC" w:rsidRDefault="00F90BDC"/>
    <w:p w14:paraId="777CED2C" w14:textId="77777777" w:rsidR="00F90BDC" w:rsidRDefault="00F90BDC">
      <w:r xmlns:w="http://schemas.openxmlformats.org/wordprocessingml/2006/main">
        <w:t xml:space="preserve">Jüngrid järgisid Jeesuse käsku ja panid kõik maha istuma.</w:t>
      </w:r>
    </w:p>
    <w:p w14:paraId="0EA39877" w14:textId="77777777" w:rsidR="00F90BDC" w:rsidRDefault="00F90BDC"/>
    <w:p w14:paraId="351CBADD" w14:textId="77777777" w:rsidR="00F90BDC" w:rsidRDefault="00F90BDC">
      <w:r xmlns:w="http://schemas.openxmlformats.org/wordprocessingml/2006/main">
        <w:t xml:space="preserve">1: Jumal tahab, et me järgiksime Tema käske, et hoida oma elus korda ja rahu.</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Kui me kuuletume Jeesusele, näitame oma usku ja usaldust Temasse.</w:t>
      </w:r>
    </w:p>
    <w:p w14:paraId="2638F752" w14:textId="77777777" w:rsidR="00F90BDC" w:rsidRDefault="00F90BDC"/>
    <w:p w14:paraId="7274D6D5" w14:textId="77777777" w:rsidR="00F90BDC" w:rsidRDefault="00F90BDC">
      <w:r xmlns:w="http://schemas.openxmlformats.org/wordprocessingml/2006/main">
        <w:t xml:space="preserve">1: Efeslastele 6:1-3 – Lapsed, kuuletuge oma vanematele Issandas, sest see on õige. „Austa oma isa ja ema” – see on esimene tõotusega käsk –, et sul läheks hästi ja et sul oleks maa peal pikk elu.</w:t>
      </w:r>
    </w:p>
    <w:p w14:paraId="0762A59D" w14:textId="77777777" w:rsidR="00F90BDC" w:rsidRDefault="00F90BDC"/>
    <w:p w14:paraId="6E7831CD" w14:textId="77777777" w:rsidR="00F90BDC" w:rsidRDefault="00F90BDC">
      <w:r xmlns:w="http://schemas.openxmlformats.org/wordprocessingml/2006/main">
        <w:t xml:space="preserve">2: Matteuse 28:19-20 - Seepärast minge ja tehke jüngriteks kõik rahvad, ristides neid Isa ja Poja ja Püha Vaimu nimesse ning õpetades neid pidama kõike, mida ma olen teil käskinud. Ja kindlasti olen ma alati teiega, kuni ajastu lõpuni.</w:t>
      </w:r>
    </w:p>
    <w:p w14:paraId="141B8767" w14:textId="77777777" w:rsidR="00F90BDC" w:rsidRDefault="00F90BDC"/>
    <w:p w14:paraId="7F262CB1" w14:textId="77777777" w:rsidR="00F90BDC" w:rsidRDefault="00F90BDC">
      <w:r xmlns:w="http://schemas.openxmlformats.org/wordprocessingml/2006/main">
        <w:t xml:space="preserve">Luke 9:16 16 Siis võttis ta viis leiba ja kaks kala ning vaatas üles taeva poole, õnnistas neid, murdis ja andis jüngritele rahvahulga ette panna.</w:t>
      </w:r>
    </w:p>
    <w:p w14:paraId="768D7DEE" w14:textId="77777777" w:rsidR="00F90BDC" w:rsidRDefault="00F90BDC"/>
    <w:p w14:paraId="2D250893" w14:textId="77777777" w:rsidR="00F90BDC" w:rsidRDefault="00F90BDC">
      <w:r xmlns:w="http://schemas.openxmlformats.org/wordprocessingml/2006/main">
        <w:t xml:space="preserve">Jeesus võttis viis leiba ja kaks kala, õnnistas neid ja jagas seejärel rahvahulgale.</w:t>
      </w:r>
    </w:p>
    <w:p w14:paraId="00C6C5A6" w14:textId="77777777" w:rsidR="00F90BDC" w:rsidRDefault="00F90BDC"/>
    <w:p w14:paraId="64992767" w14:textId="77777777" w:rsidR="00F90BDC" w:rsidRDefault="00F90BDC">
      <w:r xmlns:w="http://schemas.openxmlformats.org/wordprocessingml/2006/main">
        <w:t xml:space="preserve">1. Jumala hoolde – ime, et Jeesus toitis rahvahulka vaid mõne leiva ja kalaga.</w:t>
      </w:r>
    </w:p>
    <w:p w14:paraId="628979CD" w14:textId="77777777" w:rsidR="00F90BDC" w:rsidRDefault="00F90BDC"/>
    <w:p w14:paraId="4F129B8B" w14:textId="77777777" w:rsidR="00F90BDC" w:rsidRDefault="00F90BDC">
      <w:r xmlns:w="http://schemas.openxmlformats.org/wordprocessingml/2006/main">
        <w:t xml:space="preserve">2. Jeesuse kaastunne – Jeesuse hoolitsus ja kaastunne inimeste vastu, nende füüsiliste ja vaimsete vajaduste rahuldamine.</w:t>
      </w:r>
    </w:p>
    <w:p w14:paraId="17E5F6D2" w14:textId="77777777" w:rsidR="00F90BDC" w:rsidRDefault="00F90BDC"/>
    <w:p w14:paraId="6C3A892A" w14:textId="77777777" w:rsidR="00F90BDC" w:rsidRDefault="00F90BDC">
      <w:r xmlns:w="http://schemas.openxmlformats.org/wordprocessingml/2006/main">
        <w:t xml:space="preserve">1. Johannese 6:5-13 – Jeesus toitis viit tuhat.</w:t>
      </w:r>
    </w:p>
    <w:p w14:paraId="1CACF6E9" w14:textId="77777777" w:rsidR="00F90BDC" w:rsidRDefault="00F90BDC"/>
    <w:p w14:paraId="32891CCA" w14:textId="77777777" w:rsidR="00F90BDC" w:rsidRDefault="00F90BDC">
      <w:r xmlns:w="http://schemas.openxmlformats.org/wordprocessingml/2006/main">
        <w:t xml:space="preserve">2. Matteuse 15:32-39 – Jeesus toitis nelja tuhandet.</w:t>
      </w:r>
    </w:p>
    <w:p w14:paraId="51224A8C" w14:textId="77777777" w:rsidR="00F90BDC" w:rsidRDefault="00F90BDC"/>
    <w:p w14:paraId="2B92BC8B" w14:textId="77777777" w:rsidR="00F90BDC" w:rsidRDefault="00F90BDC">
      <w:r xmlns:w="http://schemas.openxmlformats.org/wordprocessingml/2006/main">
        <w:t xml:space="preserve">Luke 9:17 17 Ja nad sõid ja said kõhu täis; ja neile jäänud kilde korjati kokku kaksteist korvi.</w:t>
      </w:r>
    </w:p>
    <w:p w14:paraId="3757F89D" w14:textId="77777777" w:rsidR="00F90BDC" w:rsidRDefault="00F90BDC"/>
    <w:p w14:paraId="44E969E3" w14:textId="77777777" w:rsidR="00F90BDC" w:rsidRDefault="00F90BDC">
      <w:r xmlns:w="http://schemas.openxmlformats.org/wordprocessingml/2006/main">
        <w:t xml:space="preserve">Jeesus toitis suurt rahvahulka viie leiva ja kahe kalaga ning kõik said kõhu täis. </w:t>
      </w:r>
      <w:r xmlns:w="http://schemas.openxmlformats.org/wordprocessingml/2006/main">
        <w:lastRenderedPageBreak xmlns:w="http://schemas.openxmlformats.org/wordprocessingml/2006/main"/>
      </w:r>
      <w:r xmlns:w="http://schemas.openxmlformats.org/wordprocessingml/2006/main">
        <w:t xml:space="preserve">Ülejääke oli 12 korvi.</w:t>
      </w:r>
    </w:p>
    <w:p w14:paraId="499014E9" w14:textId="77777777" w:rsidR="00F90BDC" w:rsidRDefault="00F90BDC"/>
    <w:p w14:paraId="377F1A9E" w14:textId="77777777" w:rsidR="00F90BDC" w:rsidRDefault="00F90BDC">
      <w:r xmlns:w="http://schemas.openxmlformats.org/wordprocessingml/2006/main">
        <w:t xml:space="preserve">1. Jumal suudab teha võimatut – Luuka 9:17</w:t>
      </w:r>
    </w:p>
    <w:p w14:paraId="222CEF6D" w14:textId="77777777" w:rsidR="00F90BDC" w:rsidRDefault="00F90BDC"/>
    <w:p w14:paraId="30E9DBC6" w14:textId="77777777" w:rsidR="00F90BDC" w:rsidRDefault="00F90BDC">
      <w:r xmlns:w="http://schemas.openxmlformats.org/wordprocessingml/2006/main">
        <w:t xml:space="preserve">2. Suuremeelsuse jõud – Luuka 9:17</w:t>
      </w:r>
    </w:p>
    <w:p w14:paraId="16A11718" w14:textId="77777777" w:rsidR="00F90BDC" w:rsidRDefault="00F90BDC"/>
    <w:p w14:paraId="3CFFB73B" w14:textId="77777777" w:rsidR="00F90BDC" w:rsidRDefault="00F90BDC">
      <w:r xmlns:w="http://schemas.openxmlformats.org/wordprocessingml/2006/main">
        <w:t xml:space="preserve">1. Filiplastele 4:19 – Ja minu Jumal rahuldab kõik teie vajadused vastavalt oma rikkusele auhiilguses Kristuses Jeesuses.</w:t>
      </w:r>
    </w:p>
    <w:p w14:paraId="39251F29" w14:textId="77777777" w:rsidR="00F90BDC" w:rsidRDefault="00F90BDC"/>
    <w:p w14:paraId="602941BB" w14:textId="77777777" w:rsidR="00F90BDC" w:rsidRDefault="00F90BDC">
      <w:r xmlns:w="http://schemas.openxmlformats.org/wordprocessingml/2006/main">
        <w:t xml:space="preserve">2. 2. Korintlastele 9:8 – Ja Jumal on võimeline andma teile külluslikuks kõikvõimaliku armu, nii et kui teil on alati kõike piisavalt, võite olla külluslikult kõigis heades tegudes.</w:t>
      </w:r>
    </w:p>
    <w:p w14:paraId="29CB9AF8" w14:textId="77777777" w:rsidR="00F90BDC" w:rsidRDefault="00F90BDC"/>
    <w:p w14:paraId="0304F57D" w14:textId="77777777" w:rsidR="00F90BDC" w:rsidRDefault="00F90BDC">
      <w:r xmlns:w="http://schemas.openxmlformats.org/wordprocessingml/2006/main">
        <w:t xml:space="preserve">Luke 9:18 Ja sündis, et kui ta oli üksi palvetamas, olid tema jüngrid temaga. Ja ta küsis neilt, öeldes: "Kelleks rahvas mind peab?"</w:t>
      </w:r>
    </w:p>
    <w:p w14:paraId="704A6445" w14:textId="77777777" w:rsidR="00F90BDC" w:rsidRDefault="00F90BDC"/>
    <w:p w14:paraId="70F59D2F" w14:textId="77777777" w:rsidR="00F90BDC" w:rsidRDefault="00F90BDC">
      <w:r xmlns:w="http://schemas.openxmlformats.org/wordprocessingml/2006/main">
        <w:t xml:space="preserve">Lõik Jeesus küsis oma jüngritelt: "Kelleks inimesed mind peavad?"</w:t>
      </w:r>
    </w:p>
    <w:p w14:paraId="199BF70F" w14:textId="77777777" w:rsidR="00F90BDC" w:rsidRDefault="00F90BDC"/>
    <w:p w14:paraId="0F61ABFB" w14:textId="77777777" w:rsidR="00F90BDC" w:rsidRDefault="00F90BDC">
      <w:r xmlns:w="http://schemas.openxmlformats.org/wordprocessingml/2006/main">
        <w:t xml:space="preserve">1. Kes on teie arvates Jeesus?</w:t>
      </w:r>
    </w:p>
    <w:p w14:paraId="310F7222" w14:textId="77777777" w:rsidR="00F90BDC" w:rsidRDefault="00F90BDC"/>
    <w:p w14:paraId="389A53CD" w14:textId="77777777" w:rsidR="00F90BDC" w:rsidRDefault="00F90BDC">
      <w:r xmlns:w="http://schemas.openxmlformats.org/wordprocessingml/2006/main">
        <w:t xml:space="preserve">2. Jeesuse äratundmine igapäevaelus</w:t>
      </w:r>
    </w:p>
    <w:p w14:paraId="138DA3F6" w14:textId="77777777" w:rsidR="00F90BDC" w:rsidRDefault="00F90BDC"/>
    <w:p w14:paraId="3BD7C898" w14:textId="77777777" w:rsidR="00F90BDC" w:rsidRDefault="00F90BDC">
      <w:r xmlns:w="http://schemas.openxmlformats.org/wordprocessingml/2006/main">
        <w:t xml:space="preserve">1. Matteuse 16:13-20</w:t>
      </w:r>
    </w:p>
    <w:p w14:paraId="603739D8" w14:textId="77777777" w:rsidR="00F90BDC" w:rsidRDefault="00F90BDC"/>
    <w:p w14:paraId="41B31060" w14:textId="77777777" w:rsidR="00F90BDC" w:rsidRDefault="00F90BDC">
      <w:r xmlns:w="http://schemas.openxmlformats.org/wordprocessingml/2006/main">
        <w:t xml:space="preserve">2. Johannese 1:1-18</w:t>
      </w:r>
    </w:p>
    <w:p w14:paraId="0D8804DA" w14:textId="77777777" w:rsidR="00F90BDC" w:rsidRDefault="00F90BDC"/>
    <w:p w14:paraId="362EC7BC" w14:textId="77777777" w:rsidR="00F90BDC" w:rsidRDefault="00F90BDC">
      <w:r xmlns:w="http://schemas.openxmlformats.org/wordprocessingml/2006/main">
        <w:t xml:space="preserve">Luke 9:19 19 Nad vastasid ja ütlesid: "Ristija Johannes!" aga mõned ütlevad: Elias; ja teised ütlevad, et üks vanadest prohvetitest on üles tõusnud.</w:t>
      </w:r>
    </w:p>
    <w:p w14:paraId="3BB1350A" w14:textId="77777777" w:rsidR="00F90BDC" w:rsidRDefault="00F90BDC"/>
    <w:p w14:paraId="184C8DE3" w14:textId="77777777" w:rsidR="00F90BDC" w:rsidRDefault="00F90BDC">
      <w:r xmlns:w="http://schemas.openxmlformats.org/wordprocessingml/2006/main">
        <w:t xml:space="preserve">See lõik räägib sellest, et mõned ütlevad Ristija Johannest, teised Eelijat ja teised, et üks vanadest prohvetitest on üles tõusnud.</w:t>
      </w:r>
    </w:p>
    <w:p w14:paraId="4BEBFB5B" w14:textId="77777777" w:rsidR="00F90BDC" w:rsidRDefault="00F90BDC"/>
    <w:p w14:paraId="3716AD3F" w14:textId="77777777" w:rsidR="00F90BDC" w:rsidRDefault="00F90BDC">
      <w:r xmlns:w="http://schemas.openxmlformats.org/wordprocessingml/2006/main">
        <w:t xml:space="preserve">1. Pattude andeksandmine: meeleparanduse ja usu jõud</w:t>
      </w:r>
    </w:p>
    <w:p w14:paraId="7C0125E5" w14:textId="77777777" w:rsidR="00F90BDC" w:rsidRDefault="00F90BDC"/>
    <w:p w14:paraId="5317C47E" w14:textId="77777777" w:rsidR="00F90BDC" w:rsidRDefault="00F90BDC">
      <w:r xmlns:w="http://schemas.openxmlformats.org/wordprocessingml/2006/main">
        <w:t xml:space="preserve">2. Jumala tahte järgimine: vanade prohvetite pärand</w:t>
      </w:r>
    </w:p>
    <w:p w14:paraId="51D9EAD1" w14:textId="77777777" w:rsidR="00F90BDC" w:rsidRDefault="00F90BDC"/>
    <w:p w14:paraId="301233FC" w14:textId="77777777" w:rsidR="00F90BDC" w:rsidRDefault="00F90BDC">
      <w:r xmlns:w="http://schemas.openxmlformats.org/wordprocessingml/2006/main">
        <w:t xml:space="preserve">1. Luuka 15:7 – "Just nii, ma ütlen teile, on taevas rohkem rõõmu ühest patusest, kes meelt parandab, kui üheksakümne üheksast õigest, kes ei vaja meeleparandust."</w:t>
      </w:r>
    </w:p>
    <w:p w14:paraId="45611F24" w14:textId="77777777" w:rsidR="00F90BDC" w:rsidRDefault="00F90BDC"/>
    <w:p w14:paraId="39F484B1" w14:textId="77777777" w:rsidR="00F90BDC" w:rsidRDefault="00F90BDC">
      <w:r xmlns:w="http://schemas.openxmlformats.org/wordprocessingml/2006/main">
        <w:t xml:space="preserve">2. Jesaja 55:8-9 - "Sest minu mõtted ei ole teie mõtted ja teie teed ei ole minu teed, ütleb Issand. Sest otsekui taevad on maast kõrgemad, nii on minu teed kõrgemad teie teedest ja minu mõtetest. kui teie mõtted."</w:t>
      </w:r>
    </w:p>
    <w:p w14:paraId="74934141" w14:textId="77777777" w:rsidR="00F90BDC" w:rsidRDefault="00F90BDC"/>
    <w:p w14:paraId="503B5B57" w14:textId="77777777" w:rsidR="00F90BDC" w:rsidRDefault="00F90BDC">
      <w:r xmlns:w="http://schemas.openxmlformats.org/wordprocessingml/2006/main">
        <w:t xml:space="preserve">Luuka 9:20 Ta ütles neile: "Aga kelleks te ütlete mind?" Peetrus vastas ja ütles: "Jumala Kristus."</w:t>
      </w:r>
    </w:p>
    <w:p w14:paraId="102BF4D8" w14:textId="77777777" w:rsidR="00F90BDC" w:rsidRDefault="00F90BDC"/>
    <w:p w14:paraId="015CCCF4" w14:textId="77777777" w:rsidR="00F90BDC" w:rsidRDefault="00F90BDC">
      <w:r xmlns:w="http://schemas.openxmlformats.org/wordprocessingml/2006/main">
        <w:t xml:space="preserve">See lõik jutustab ajast, mil Jeesus küsis jüngritelt, kelleks nad end arvavad, ja Peetrus vastas, et Jeesus on Jumala Kristus.</w:t>
      </w:r>
    </w:p>
    <w:p w14:paraId="602F4EE2" w14:textId="77777777" w:rsidR="00F90BDC" w:rsidRDefault="00F90BDC"/>
    <w:p w14:paraId="11F20E52" w14:textId="77777777" w:rsidR="00F90BDC" w:rsidRDefault="00F90BDC">
      <w:r xmlns:w="http://schemas.openxmlformats.org/wordprocessingml/2006/main">
        <w:t xml:space="preserve">1. Tunnistuse jõud: mida tähendab öelda, et Jeesus on Jumala Kristus</w:t>
      </w:r>
    </w:p>
    <w:p w14:paraId="0E1C130B" w14:textId="77777777" w:rsidR="00F90BDC" w:rsidRDefault="00F90BDC"/>
    <w:p w14:paraId="661349C3" w14:textId="77777777" w:rsidR="00F90BDC" w:rsidRDefault="00F90BDC">
      <w:r xmlns:w="http://schemas.openxmlformats.org/wordprocessingml/2006/main">
        <w:t xml:space="preserve">2. Jeesuse identiteet: õppimine ära tundma Teda kui Jumala Kristust</w:t>
      </w:r>
    </w:p>
    <w:p w14:paraId="0D01A399" w14:textId="77777777" w:rsidR="00F90BDC" w:rsidRDefault="00F90BDC"/>
    <w:p w14:paraId="12EDCB53" w14:textId="77777777" w:rsidR="00F90BDC" w:rsidRDefault="00F90BDC">
      <w:r xmlns:w="http://schemas.openxmlformats.org/wordprocessingml/2006/main">
        <w:t xml:space="preserve">1. Roomlastele 10:9-10 – Kui sa tunnistad oma suuga, et Jeesus on Issand, ja usud oma südames, et Jumal äratas ta surnuist, siis saad päästetud.</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Sest südamega usutakse ja mõistetakse õigeks ning suuga tunnistatakse ja päästetakse.</w:t>
      </w:r>
    </w:p>
    <w:p w14:paraId="1D4DE96D" w14:textId="77777777" w:rsidR="00F90BDC" w:rsidRDefault="00F90BDC"/>
    <w:p w14:paraId="5100B737" w14:textId="77777777" w:rsidR="00F90BDC" w:rsidRDefault="00F90BDC">
      <w:r xmlns:w="http://schemas.openxmlformats.org/wordprocessingml/2006/main">
        <w:t xml:space="preserve">2. Koloslastele 1:13-20 – Ta on meid vabastanud pimeduse võimu alt ja viinud meid üle oma armastatud Poja kuningriiki, kelles meil on lunastus, pattude andeksandmine. 17 Ja tema on enne kõike ja kõik püsib koos temas. 18 Ja tema on ihu, koguduse pea. Tema on algus, esmasündinu surnuist, et ta oleks kõiges esikohal.</w:t>
      </w:r>
    </w:p>
    <w:p w14:paraId="238190CC" w14:textId="77777777" w:rsidR="00F90BDC" w:rsidRDefault="00F90BDC"/>
    <w:p w14:paraId="3C9CB774" w14:textId="77777777" w:rsidR="00F90BDC" w:rsidRDefault="00F90BDC">
      <w:r xmlns:w="http://schemas.openxmlformats.org/wordprocessingml/2006/main">
        <w:t xml:space="preserve">Luke 9:21 21 Ja ta käskis neid karmilt ja käskis neil seda mitte kellelegi rääkida.</w:t>
      </w:r>
    </w:p>
    <w:p w14:paraId="6336B2B5" w14:textId="77777777" w:rsidR="00F90BDC" w:rsidRDefault="00F90BDC"/>
    <w:p w14:paraId="4472B43A" w14:textId="77777777" w:rsidR="00F90BDC" w:rsidRDefault="00F90BDC">
      <w:r xmlns:w="http://schemas.openxmlformats.org/wordprocessingml/2006/main">
        <w:t xml:space="preserve">Jeesus käsib oma jüngritel hoida oma eelseisvat surma ja ülestõusmist saladuses.</w:t>
      </w:r>
    </w:p>
    <w:p w14:paraId="7F78F32D" w14:textId="77777777" w:rsidR="00F90BDC" w:rsidRDefault="00F90BDC"/>
    <w:p w14:paraId="5E160AF1" w14:textId="77777777" w:rsidR="00F90BDC" w:rsidRDefault="00F90BDC">
      <w:r xmlns:w="http://schemas.openxmlformats.org/wordprocessingml/2006/main">
        <w:t xml:space="preserve">1. Saladuse jõud – kuidas Jumal võib paluda meil hoida teatud teadmised maailma eest varjatuna suurema eesmärgi nimel.</w:t>
      </w:r>
    </w:p>
    <w:p w14:paraId="0EAEBAA9" w14:textId="77777777" w:rsidR="00F90BDC" w:rsidRDefault="00F90BDC"/>
    <w:p w14:paraId="603BA994" w14:textId="77777777" w:rsidR="00F90BDC" w:rsidRDefault="00F90BDC">
      <w:r xmlns:w="http://schemas.openxmlformats.org/wordprocessingml/2006/main">
        <w:t xml:space="preserve">2. Usu hoidmine – kuidas usk aitab meil hoida Jumala jaoks saladusi, isegi kui me ei mõista, miks.</w:t>
      </w:r>
    </w:p>
    <w:p w14:paraId="6BE577D7" w14:textId="77777777" w:rsidR="00F90BDC" w:rsidRDefault="00F90BDC"/>
    <w:p w14:paraId="5D337495" w14:textId="77777777" w:rsidR="00F90BDC" w:rsidRDefault="00F90BDC">
      <w:r xmlns:w="http://schemas.openxmlformats.org/wordprocessingml/2006/main">
        <w:t xml:space="preserve">1. Matteuse 16:20-21 – Seejärel käskis ta jüngritel rangelt mitte öelda kellelegi, et tema on Kristus.</w:t>
      </w:r>
    </w:p>
    <w:p w14:paraId="1A0C4D2D" w14:textId="77777777" w:rsidR="00F90BDC" w:rsidRDefault="00F90BDC"/>
    <w:p w14:paraId="64F9710A" w14:textId="77777777" w:rsidR="00F90BDC" w:rsidRDefault="00F90BDC">
      <w:r xmlns:w="http://schemas.openxmlformats.org/wordprocessingml/2006/main">
        <w:t xml:space="preserve">2. Johannese 20:19 – Selle päeva õhtul, nädala esimesel päeval, kui uksed olid lukustatud kohtades, kus jüngrid olid juutide kartuses, tuli Jeesus, seisis nende keskel ja ütles neile: "Rahu olgu teiega. sina."</w:t>
      </w:r>
    </w:p>
    <w:p w14:paraId="50728797" w14:textId="77777777" w:rsidR="00F90BDC" w:rsidRDefault="00F90BDC"/>
    <w:p w14:paraId="54C88877" w14:textId="77777777" w:rsidR="00F90BDC" w:rsidRDefault="00F90BDC">
      <w:r xmlns:w="http://schemas.openxmlformats.org/wordprocessingml/2006/main">
        <w:t xml:space="preserve">Luuka 9:22 öeldes: "Inimese Poeg peab palju kannatama ja olema vanemate ja ülempreestrite ja kirjatundjate poolt hüljatud ning tapetud ja kolmandal päeval üles äratatud."</w:t>
      </w:r>
    </w:p>
    <w:p w14:paraId="2C282A8D" w14:textId="77777777" w:rsidR="00F90BDC" w:rsidRDefault="00F90BDC"/>
    <w:p w14:paraId="1BF53D97" w14:textId="77777777" w:rsidR="00F90BDC" w:rsidRDefault="00F90BDC">
      <w:r xmlns:w="http://schemas.openxmlformats.org/wordprocessingml/2006/main">
        <w:t xml:space="preserve">Jeesus peab enne oma surma ja ülestõusmist taluma suuri kannatusi ja tagasilükkamist.</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Rist: Jeesuse kannatused ja tagasilükkamine</w:t>
      </w:r>
    </w:p>
    <w:p w14:paraId="24F21E55" w14:textId="77777777" w:rsidR="00F90BDC" w:rsidRDefault="00F90BDC"/>
    <w:p w14:paraId="77827C57" w14:textId="77777777" w:rsidR="00F90BDC" w:rsidRDefault="00F90BDC">
      <w:r xmlns:w="http://schemas.openxmlformats.org/wordprocessingml/2006/main">
        <w:t xml:space="preserve">2: Ülestõusmise jõud</w:t>
      </w:r>
    </w:p>
    <w:p w14:paraId="63E91129" w14:textId="77777777" w:rsidR="00F90BDC" w:rsidRDefault="00F90BDC"/>
    <w:p w14:paraId="7F443FF6" w14:textId="77777777" w:rsidR="00F90BDC" w:rsidRDefault="00F90BDC">
      <w:r xmlns:w="http://schemas.openxmlformats.org/wordprocessingml/2006/main">
        <w:t xml:space="preserve">1: Filiplastele 3:10-11 - "Et ma tunneksin teda ja tema ülestõusmise väge ja osadust tema kannatustes, olles tema surmaga sarnane; kui ma mingil moel jõuaksin surnute ülestõusmiseni ."</w:t>
      </w:r>
    </w:p>
    <w:p w14:paraId="7856BA0C" w14:textId="77777777" w:rsidR="00F90BDC" w:rsidRDefault="00F90BDC"/>
    <w:p w14:paraId="322C5DF7" w14:textId="77777777" w:rsidR="00F90BDC" w:rsidRDefault="00F90BDC">
      <w:r xmlns:w="http://schemas.openxmlformats.org/wordprocessingml/2006/main">
        <w:t xml:space="preserve">2: Jesaja 53:7-8 - "Teda rõhuti ja ta oli vaevatud, kuid ta ei avanud oma suud: ta viiakse tapmisele nagu lammas ja nagu lammas on tumm oma pügajate ees, nii et ta ei ava. ta suust. Ta võeti vanglast ja kohtuotsusest, ja kes kuulutab tema sugupõlve? sest ta on elavate maalt välja raiutud, mu rahva üleastumise pärast ta löödi."</w:t>
      </w:r>
    </w:p>
    <w:p w14:paraId="6B1D8D17" w14:textId="77777777" w:rsidR="00F90BDC" w:rsidRDefault="00F90BDC"/>
    <w:p w14:paraId="67BAACAE" w14:textId="77777777" w:rsidR="00F90BDC" w:rsidRDefault="00F90BDC">
      <w:r xmlns:w="http://schemas.openxmlformats.org/wordprocessingml/2006/main">
        <w:t xml:space="preserve">Luuka 9:23 Ja ta ütles neile kõigile: "Kui keegi tahab mind järgida, siis ta salaku ennast ja võtku iga päev oma rist ja järgnegu mulle!"</w:t>
      </w:r>
    </w:p>
    <w:p w14:paraId="7F7F7CD4" w14:textId="77777777" w:rsidR="00F90BDC" w:rsidRDefault="00F90BDC"/>
    <w:p w14:paraId="58E4C740" w14:textId="77777777" w:rsidR="00F90BDC" w:rsidRDefault="00F90BDC">
      <w:r xmlns:w="http://schemas.openxmlformats.org/wordprocessingml/2006/main">
        <w:t xml:space="preserve">See lõik kutsub meid kõiki üles salgama ennast ja võtma iga päev oma riste, et Jeesust järgida.</w:t>
      </w:r>
    </w:p>
    <w:p w14:paraId="5BBCD45D" w14:textId="77777777" w:rsidR="00F90BDC" w:rsidRDefault="00F90BDC"/>
    <w:p w14:paraId="762BE61F" w14:textId="77777777" w:rsidR="00F90BDC" w:rsidRDefault="00F90BDC">
      <w:r xmlns:w="http://schemas.openxmlformats.org/wordprocessingml/2006/main">
        <w:t xml:space="preserve">1: "Olge valmis oma risti üles võtma"</w:t>
      </w:r>
    </w:p>
    <w:p w14:paraId="0D283A83" w14:textId="77777777" w:rsidR="00F90BDC" w:rsidRDefault="00F90BDC"/>
    <w:p w14:paraId="5B5961D2" w14:textId="77777777" w:rsidR="00F90BDC" w:rsidRDefault="00F90BDC">
      <w:r xmlns:w="http://schemas.openxmlformats.org/wordprocessingml/2006/main">
        <w:t xml:space="preserve">2: "salgage ennast ja järgige Jeesust"</w:t>
      </w:r>
    </w:p>
    <w:p w14:paraId="0F0A91E7" w14:textId="77777777" w:rsidR="00F90BDC" w:rsidRDefault="00F90BDC"/>
    <w:p w14:paraId="238C11E1" w14:textId="77777777" w:rsidR="00F90BDC" w:rsidRDefault="00F90BDC">
      <w:r xmlns:w="http://schemas.openxmlformats.org/wordprocessingml/2006/main">
        <w:t xml:space="preserve">1: Markuse 8:34 – Ta kutsus rahvahulga enda juurde koos oma jüngritega ja ütles: „Kui keegi tahab mind järgida, siis ta salgagu iseennast, võtke oma rist ja järgnegu mulle.</w:t>
      </w:r>
    </w:p>
    <w:p w14:paraId="4F9698BD" w14:textId="77777777" w:rsidR="00F90BDC" w:rsidRDefault="00F90BDC"/>
    <w:p w14:paraId="5F6E66BF" w14:textId="77777777" w:rsidR="00F90BDC" w:rsidRDefault="00F90BDC">
      <w:r xmlns:w="http://schemas.openxmlformats.org/wordprocessingml/2006/main">
        <w:t xml:space="preserve">2: Galaatlastele 2:20 – Ma olen koos Kristusega risti löödud ja ma ei ela enam, vaid Kristus elab minus. Elu, mida ma praegu elan ihus, elan ma usus Jumala Pojasse, kes mind armastas ja andis end minu eest.</w:t>
      </w:r>
    </w:p>
    <w:p w14:paraId="2968904B" w14:textId="77777777" w:rsidR="00F90BDC" w:rsidRDefault="00F90BDC"/>
    <w:p w14:paraId="2B745E18" w14:textId="77777777" w:rsidR="00F90BDC" w:rsidRDefault="00F90BDC">
      <w:r xmlns:w="http://schemas.openxmlformats.org/wordprocessingml/2006/main">
        <w:t xml:space="preserve">Luuka 9:24 Sest igaüks, kes tahab oma elu päästa, kaotab selle, aga kes iganes kaotab oma elu minu pärast, see päästab selle.</w:t>
      </w:r>
    </w:p>
    <w:p w14:paraId="2A4A982F" w14:textId="77777777" w:rsidR="00F90BDC" w:rsidRDefault="00F90BDC"/>
    <w:p w14:paraId="0ABD1845" w14:textId="77777777" w:rsidR="00F90BDC" w:rsidRDefault="00F90BDC">
      <w:r xmlns:w="http://schemas.openxmlformats.org/wordprocessingml/2006/main">
        <w:t xml:space="preserve">Jeesus julgustab oma järelkäijaid olema valmis tema nimel oma elu ohverdama, sest see on ainus viis selle tõeliselt päästmiseks.</w:t>
      </w:r>
    </w:p>
    <w:p w14:paraId="1358D6B3" w14:textId="77777777" w:rsidR="00F90BDC" w:rsidRDefault="00F90BDC"/>
    <w:p w14:paraId="52315D61" w14:textId="77777777" w:rsidR="00F90BDC" w:rsidRDefault="00F90BDC">
      <w:r xmlns:w="http://schemas.openxmlformats.org/wordprocessingml/2006/main">
        <w:t xml:space="preserve">1. "Ohverdamise jõud: kuidas meie elude loovutamine võib viia tõelise eluni"</w:t>
      </w:r>
    </w:p>
    <w:p w14:paraId="4AD82F99" w14:textId="77777777" w:rsidR="00F90BDC" w:rsidRDefault="00F90BDC"/>
    <w:p w14:paraId="62A6E6DB" w14:textId="77777777" w:rsidR="00F90BDC" w:rsidRDefault="00F90BDC">
      <w:r xmlns:w="http://schemas.openxmlformats.org/wordprocessingml/2006/main">
        <w:t xml:space="preserve">2. "Elamine Kristusele: kuidas elada ennastohverdavalt"</w:t>
      </w:r>
    </w:p>
    <w:p w14:paraId="37F35D70" w14:textId="77777777" w:rsidR="00F90BDC" w:rsidRDefault="00F90BDC"/>
    <w:p w14:paraId="0E547186" w14:textId="77777777" w:rsidR="00F90BDC" w:rsidRDefault="00F90BDC">
      <w:r xmlns:w="http://schemas.openxmlformats.org/wordprocessingml/2006/main">
        <w:t xml:space="preserve">1. Johannese 15:13 – "Suuremat armastust pole kellelgi kui see: anda elu oma sõprade eest."</w:t>
      </w:r>
    </w:p>
    <w:p w14:paraId="5893E15E" w14:textId="77777777" w:rsidR="00F90BDC" w:rsidRDefault="00F90BDC"/>
    <w:p w14:paraId="3C39BC20" w14:textId="77777777" w:rsidR="00F90BDC" w:rsidRDefault="00F90BDC">
      <w:r xmlns:w="http://schemas.openxmlformats.org/wordprocessingml/2006/main">
        <w:t xml:space="preserve">2. Roomlastele 12:1 – "Seepärast kutsun teid, vennad ja õed, Jumala halastust silmas pidades ohverdama oma ihud elavaks, pühaks ja Jumalale meelepäraseks ohvriks – see on teie tõeline ja õige kummardamine."</w:t>
      </w:r>
    </w:p>
    <w:p w14:paraId="0DF2DD76" w14:textId="77777777" w:rsidR="00F90BDC" w:rsidRDefault="00F90BDC"/>
    <w:p w14:paraId="3926B66F" w14:textId="77777777" w:rsidR="00F90BDC" w:rsidRDefault="00F90BDC">
      <w:r xmlns:w="http://schemas.openxmlformats.org/wordprocessingml/2006/main">
        <w:t xml:space="preserve">Luuka 9:25 Sest mis kasu on inimesest, kui ta võidaks kogu maailma, aga kaotaks iseenda või kui ta heidetakse minema?</w:t>
      </w:r>
    </w:p>
    <w:p w14:paraId="1D318D81" w14:textId="77777777" w:rsidR="00F90BDC" w:rsidRDefault="00F90BDC"/>
    <w:p w14:paraId="110E44CA" w14:textId="77777777" w:rsidR="00F90BDC" w:rsidRDefault="00F90BDC">
      <w:r xmlns:w="http://schemas.openxmlformats.org/wordprocessingml/2006/main">
        <w:t xml:space="preserve">See lõik räägib isikliku väärtuse tähtsusest maise kasu ees.</w:t>
      </w:r>
    </w:p>
    <w:p w14:paraId="6B71B253" w14:textId="77777777" w:rsidR="00F90BDC" w:rsidRDefault="00F90BDC"/>
    <w:p w14:paraId="03D31C28" w14:textId="77777777" w:rsidR="00F90BDC" w:rsidRDefault="00F90BDC">
      <w:r xmlns:w="http://schemas.openxmlformats.org/wordprocessingml/2006/main">
        <w:t xml:space="preserve">1. "Mis kasu on maailmast, kui me end kaotame?"</w:t>
      </w:r>
    </w:p>
    <w:p w14:paraId="54EBE3B3" w14:textId="77777777" w:rsidR="00F90BDC" w:rsidRDefault="00F90BDC"/>
    <w:p w14:paraId="788B3A91" w14:textId="77777777" w:rsidR="00F90BDC" w:rsidRDefault="00F90BDC">
      <w:r xmlns:w="http://schemas.openxmlformats.org/wordprocessingml/2006/main">
        <w:t xml:space="preserve">2. "Enda väärtus materiaalse kasu ees"</w:t>
      </w:r>
    </w:p>
    <w:p w14:paraId="1052C623" w14:textId="77777777" w:rsidR="00F90BDC" w:rsidRDefault="00F90BDC"/>
    <w:p w14:paraId="5287F120" w14:textId="77777777" w:rsidR="00F90BDC" w:rsidRDefault="00F90BDC">
      <w:r xmlns:w="http://schemas.openxmlformats.org/wordprocessingml/2006/main">
        <w:t xml:space="preserve">1. Matteuse 16:26 – "Sest mis kasu on inimesel, kui ta võidab kogu maailma, aga kaotab oma hinge?"</w:t>
      </w:r>
    </w:p>
    <w:p w14:paraId="443A2C3F" w14:textId="77777777" w:rsidR="00F90BDC" w:rsidRDefault="00F90BDC"/>
    <w:p w14:paraId="06C03BA4" w14:textId="77777777" w:rsidR="00F90BDC" w:rsidRDefault="00F90BDC">
      <w:r xmlns:w="http://schemas.openxmlformats.org/wordprocessingml/2006/main">
        <w:t xml:space="preserve">2. Õpetussõnad 22:1 – "Pigem tuleb valida hea nimi kui suur rikkus, armastav soosing pigem hõbeda ja kulla asemel."</w:t>
      </w:r>
    </w:p>
    <w:p w14:paraId="17BCB263" w14:textId="77777777" w:rsidR="00F90BDC" w:rsidRDefault="00F90BDC"/>
    <w:p w14:paraId="3D142F18" w14:textId="77777777" w:rsidR="00F90BDC" w:rsidRDefault="00F90BDC">
      <w:r xmlns:w="http://schemas.openxmlformats.org/wordprocessingml/2006/main">
        <w:t xml:space="preserve">Luuka 9:26 Sest kes iganes häbeneb mind ja minu sõnu, seda häbeneb Inimese Poeg, kui ta tuleb oma ja oma Isa ja pühade inglite auhiilguses.</w:t>
      </w:r>
    </w:p>
    <w:p w14:paraId="4A5F8F39" w14:textId="77777777" w:rsidR="00F90BDC" w:rsidRDefault="00F90BDC"/>
    <w:p w14:paraId="4F065FF0" w14:textId="77777777" w:rsidR="00F90BDC" w:rsidRDefault="00F90BDC">
      <w:r xmlns:w="http://schemas.openxmlformats.org/wordprocessingml/2006/main">
        <w:t xml:space="preserve">See lõik õpetab meile, et me ei peaks häbenema Jeesust ja Tema sõnu, nagu Jeesus häbeneb meid, kui Ta oma auhiilguses tagasi tuleb.</w:t>
      </w:r>
    </w:p>
    <w:p w14:paraId="429B590C" w14:textId="77777777" w:rsidR="00F90BDC" w:rsidRDefault="00F90BDC"/>
    <w:p w14:paraId="5CB3F98C" w14:textId="77777777" w:rsidR="00F90BDC" w:rsidRDefault="00F90BDC">
      <w:r xmlns:w="http://schemas.openxmlformats.org/wordprocessingml/2006/main">
        <w:t xml:space="preserve">1. Seisame kindlalt Jeesuses: Tema sõnu mitte häbeneda</w:t>
      </w:r>
    </w:p>
    <w:p w14:paraId="7F79680A" w14:textId="77777777" w:rsidR="00F90BDC" w:rsidRDefault="00F90BDC"/>
    <w:p w14:paraId="6F995552" w14:textId="77777777" w:rsidR="00F90BDC" w:rsidRDefault="00F90BDC">
      <w:r xmlns:w="http://schemas.openxmlformats.org/wordprocessingml/2006/main">
        <w:t xml:space="preserve">2. Jüngriks olemise hind: Jeesuse ootused meie suhtes</w:t>
      </w:r>
    </w:p>
    <w:p w14:paraId="686B1735" w14:textId="77777777" w:rsidR="00F90BDC" w:rsidRDefault="00F90BDC"/>
    <w:p w14:paraId="6F664629" w14:textId="77777777" w:rsidR="00F90BDC" w:rsidRDefault="00F90BDC">
      <w:r xmlns:w="http://schemas.openxmlformats.org/wordprocessingml/2006/main">
        <w:t xml:space="preserve">1. Matteuse 10:32-33 – „Kes mind tunnustab teiste ees, seda tunnustan ka mina oma taevase Isa ees. Aga kes iganes mind salgab teiste ees, selle salgan mina oma taevase Isa ees."</w:t>
      </w:r>
    </w:p>
    <w:p w14:paraId="419E810A" w14:textId="77777777" w:rsidR="00F90BDC" w:rsidRDefault="00F90BDC"/>
    <w:p w14:paraId="78C93711" w14:textId="77777777" w:rsidR="00F90BDC" w:rsidRDefault="00F90BDC">
      <w:r xmlns:w="http://schemas.openxmlformats.org/wordprocessingml/2006/main">
        <w:t xml:space="preserve">2. Roomlastele 1:16 – „Sest ma ei häbene evangeeliumi, sest see on Jumala vägi, mis toob pääste igaühele, kes usub: esmalt juudile, seejärel paganale.</w:t>
      </w:r>
    </w:p>
    <w:p w14:paraId="5A529098" w14:textId="77777777" w:rsidR="00F90BDC" w:rsidRDefault="00F90BDC"/>
    <w:p w14:paraId="2C81F628" w14:textId="77777777" w:rsidR="00F90BDC" w:rsidRDefault="00F90BDC">
      <w:r xmlns:w="http://schemas.openxmlformats.org/wordprocessingml/2006/main">
        <w:t xml:space="preserve">Luuka 9:27 Aga ma ütlen teile ausalt, siin on mõned, kes ei maitse surma enne, kui nad näevad Jumala riiki.</w:t>
      </w:r>
    </w:p>
    <w:p w14:paraId="10CD1555" w14:textId="77777777" w:rsidR="00F90BDC" w:rsidRDefault="00F90BDC"/>
    <w:p w14:paraId="26B80538" w14:textId="77777777" w:rsidR="00F90BDC" w:rsidRDefault="00F90BDC">
      <w:r xmlns:w="http://schemas.openxmlformats.org/wordprocessingml/2006/main">
        <w:t xml:space="preserve">Jeesus ütleb oma jüngritele, et mõned neist ei sure enne, kui näevad Jumala riiki.</w:t>
      </w:r>
    </w:p>
    <w:p w14:paraId="7CACF6AE" w14:textId="77777777" w:rsidR="00F90BDC" w:rsidRDefault="00F90BDC"/>
    <w:p w14:paraId="12805A0A" w14:textId="77777777" w:rsidR="00F90BDC" w:rsidRDefault="00F90BDC">
      <w:r xmlns:w="http://schemas.openxmlformats.org/wordprocessingml/2006/main">
        <w:t xml:space="preserve">1. Taeva elav lootus: Jeesuse igavese elu tõotuse mõistmine</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 kuningriigi tundmine: kas olete valmis seda nägema?</w:t>
      </w:r>
    </w:p>
    <w:p w14:paraId="66ECED4C" w14:textId="77777777" w:rsidR="00F90BDC" w:rsidRDefault="00F90BDC"/>
    <w:p w14:paraId="2A586164" w14:textId="77777777" w:rsidR="00F90BDC" w:rsidRDefault="00F90BDC">
      <w:r xmlns:w="http://schemas.openxmlformats.org/wordprocessingml/2006/main">
        <w:t xml:space="preserve">1. 1. Korintlastele 15:50-58 – selgitades, et meie surelik keha tuleb muuta surematuteks kehadeks, et pääseda Jumala kuningriiki</w:t>
      </w:r>
    </w:p>
    <w:p w14:paraId="1B9CF892" w14:textId="77777777" w:rsidR="00F90BDC" w:rsidRDefault="00F90BDC"/>
    <w:p w14:paraId="6FF8B833" w14:textId="77777777" w:rsidR="00F90BDC" w:rsidRDefault="00F90BDC">
      <w:r xmlns:w="http://schemas.openxmlformats.org/wordprocessingml/2006/main">
        <w:t xml:space="preserve">2. 1. Johannese 3:2-3 – Kirjeldades, millised me oleme, kui näeme Jumala Kuningriiki</w:t>
      </w:r>
    </w:p>
    <w:p w14:paraId="33BF8174" w14:textId="77777777" w:rsidR="00F90BDC" w:rsidRDefault="00F90BDC"/>
    <w:p w14:paraId="54D5FB9B" w14:textId="77777777" w:rsidR="00F90BDC" w:rsidRDefault="00F90BDC">
      <w:r xmlns:w="http://schemas.openxmlformats.org/wordprocessingml/2006/main">
        <w:t xml:space="preserve">Luuka 9:28 Ja sündis, et umbes kaheksa päeva pärast neid sõnu võttis ta Peetruse, Johannese ja Jaakobuse ning läks üles mäele palvetama.</w:t>
      </w:r>
    </w:p>
    <w:p w14:paraId="3022598D" w14:textId="77777777" w:rsidR="00F90BDC" w:rsidRDefault="00F90BDC"/>
    <w:p w14:paraId="30D253CF" w14:textId="77777777" w:rsidR="00F90BDC" w:rsidRDefault="00F90BDC">
      <w:r xmlns:w="http://schemas.openxmlformats.org/wordprocessingml/2006/main">
        <w:t xml:space="preserve">Jüngrid läksid üles mäele, et koos Jeesusega palvetada, umbes 8 päeva pärast seda, kui Jeesus tegi mõned olulised avaldused.</w:t>
      </w:r>
    </w:p>
    <w:p w14:paraId="0FE60105" w14:textId="77777777" w:rsidR="00F90BDC" w:rsidRDefault="00F90BDC"/>
    <w:p w14:paraId="05C1E7F9" w14:textId="77777777" w:rsidR="00F90BDC" w:rsidRDefault="00F90BDC">
      <w:r xmlns:w="http://schemas.openxmlformats.org/wordprocessingml/2006/main">
        <w:t xml:space="preserve">1. Palve ja Jeesusega aja veetmise tähtsus</w:t>
      </w:r>
    </w:p>
    <w:p w14:paraId="7AECF60C" w14:textId="77777777" w:rsidR="00F90BDC" w:rsidRDefault="00F90BDC"/>
    <w:p w14:paraId="6FA82C35" w14:textId="77777777" w:rsidR="00F90BDC" w:rsidRDefault="00F90BDC">
      <w:r xmlns:w="http://schemas.openxmlformats.org/wordprocessingml/2006/main">
        <w:t xml:space="preserve">2. Jeesuse sõnade tähtsus ja nende tähtsus meie elus</w:t>
      </w:r>
    </w:p>
    <w:p w14:paraId="21B4E537" w14:textId="77777777" w:rsidR="00F90BDC" w:rsidRDefault="00F90BDC"/>
    <w:p w14:paraId="33CA417A" w14:textId="77777777" w:rsidR="00F90BDC" w:rsidRDefault="00F90BDC">
      <w:r xmlns:w="http://schemas.openxmlformats.org/wordprocessingml/2006/main">
        <w:t xml:space="preserve">1. Koloslastele 4:2 – "Pühendage end palvele, olles valvsad ja tänulikud."</w:t>
      </w:r>
    </w:p>
    <w:p w14:paraId="713EBEA2" w14:textId="77777777" w:rsidR="00F90BDC" w:rsidRDefault="00F90BDC"/>
    <w:p w14:paraId="0F243A7A" w14:textId="77777777" w:rsidR="00F90BDC" w:rsidRDefault="00F90BDC">
      <w:r xmlns:w="http://schemas.openxmlformats.org/wordprocessingml/2006/main">
        <w:t xml:space="preserve">2. Johannese 15:7 – "Kui te jääte minusse ja minu sõnad jäävad teisse, siis paluge, mida iganes soovite, ja see sünnib teile."</w:t>
      </w:r>
    </w:p>
    <w:p w14:paraId="7BE403E7" w14:textId="77777777" w:rsidR="00F90BDC" w:rsidRDefault="00F90BDC"/>
    <w:p w14:paraId="7576ADD9" w14:textId="77777777" w:rsidR="00F90BDC" w:rsidRDefault="00F90BDC">
      <w:r xmlns:w="http://schemas.openxmlformats.org/wordprocessingml/2006/main">
        <w:t xml:space="preserve">Luuka 9:29 Ja kui ta palvetas, muutus tema näoilme ja ta riietus oli valge ja sädelev.</w:t>
      </w:r>
    </w:p>
    <w:p w14:paraId="64F864A0" w14:textId="77777777" w:rsidR="00F90BDC" w:rsidRDefault="00F90BDC"/>
    <w:p w14:paraId="283945A3" w14:textId="77777777" w:rsidR="00F90BDC" w:rsidRDefault="00F90BDC">
      <w:r xmlns:w="http://schemas.openxmlformats.org/wordprocessingml/2006/main">
        <w:t xml:space="preserve">Jeesuse välimus muutus ja ta riietus muutus palvetamise ajal pimestavalt heledaks.</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Jeesuse palveelu oli nii võimas, et muutis tema välimust ja riietust.</w:t>
      </w:r>
    </w:p>
    <w:p w14:paraId="65250BB8" w14:textId="77777777" w:rsidR="00F90BDC" w:rsidRDefault="00F90BDC"/>
    <w:p w14:paraId="593F7679" w14:textId="77777777" w:rsidR="00F90BDC" w:rsidRDefault="00F90BDC">
      <w:r xmlns:w="http://schemas.openxmlformats.org/wordprocessingml/2006/main">
        <w:t xml:space="preserve">2: Jeesuse pühendumus palvele ilmnes tema muutunud välimuses ja riietuses.</w:t>
      </w:r>
    </w:p>
    <w:p w14:paraId="72B0D79F" w14:textId="77777777" w:rsidR="00F90BDC" w:rsidRDefault="00F90BDC"/>
    <w:p w14:paraId="054CDC89" w14:textId="77777777" w:rsidR="00F90BDC" w:rsidRDefault="00F90BDC">
      <w:r xmlns:w="http://schemas.openxmlformats.org/wordprocessingml/2006/main">
        <w:t xml:space="preserve">1: Matteuse 17:2 - "Ja ta muutus nende ees ja ta nägu säras nagu päike ja ta riided said valgeks nagu valgus."</w:t>
      </w:r>
    </w:p>
    <w:p w14:paraId="70B52B4A" w14:textId="77777777" w:rsidR="00F90BDC" w:rsidRDefault="00F90BDC"/>
    <w:p w14:paraId="714AA693" w14:textId="77777777" w:rsidR="00F90BDC" w:rsidRDefault="00F90BDC">
      <w:r xmlns:w="http://schemas.openxmlformats.org/wordprocessingml/2006/main">
        <w:t xml:space="preserve">2:1 Korintlastele 15:52 - "hetkega, ühe silmapilguga, viimse pasuna kõlades. Sest pasun kostab ja surnud äratatakse üles hävimatuna ja meie muutume."</w:t>
      </w:r>
    </w:p>
    <w:p w14:paraId="57E5366F" w14:textId="77777777" w:rsidR="00F90BDC" w:rsidRDefault="00F90BDC"/>
    <w:p w14:paraId="0F6622DC" w14:textId="77777777" w:rsidR="00F90BDC" w:rsidRDefault="00F90BDC">
      <w:r xmlns:w="http://schemas.openxmlformats.org/wordprocessingml/2006/main">
        <w:t xml:space="preserve">Luuka 9:30 Ja vaata, temaga rääkisid kaks meest, Mooses ja Eelija.</w:t>
      </w:r>
    </w:p>
    <w:p w14:paraId="5C53FFED" w14:textId="77777777" w:rsidR="00F90BDC" w:rsidRDefault="00F90BDC"/>
    <w:p w14:paraId="1D8E152B" w14:textId="77777777" w:rsidR="00F90BDC" w:rsidRDefault="00F90BDC">
      <w:r xmlns:w="http://schemas.openxmlformats.org/wordprocessingml/2006/main">
        <w:t xml:space="preserve">Lõik Jeesus rääkis Moosese ja Eelijaga.</w:t>
      </w:r>
    </w:p>
    <w:p w14:paraId="6ECEE5F0" w14:textId="77777777" w:rsidR="00F90BDC" w:rsidRDefault="00F90BDC"/>
    <w:p w14:paraId="125827CB" w14:textId="77777777" w:rsidR="00F90BDC" w:rsidRDefault="00F90BDC">
      <w:r xmlns:w="http://schemas.openxmlformats.org/wordprocessingml/2006/main">
        <w:t xml:space="preserve">1. Vestluse jõud: Jeesuselt õppimine Luuka 9:30</w:t>
      </w:r>
    </w:p>
    <w:p w14:paraId="5AFB571C" w14:textId="77777777" w:rsidR="00F90BDC" w:rsidRDefault="00F90BDC"/>
    <w:p w14:paraId="7749A822" w14:textId="77777777" w:rsidR="00F90BDC" w:rsidRDefault="00F90BDC">
      <w:r xmlns:w="http://schemas.openxmlformats.org/wordprocessingml/2006/main">
        <w:t xml:space="preserve">2. Jeesuse kohtumine Moosese ja Eelijaga: mida me võime nende koostoimest õppida</w:t>
      </w:r>
    </w:p>
    <w:p w14:paraId="5FC40DD2" w14:textId="77777777" w:rsidR="00F90BDC" w:rsidRDefault="00F90BDC"/>
    <w:p w14:paraId="7F5319A9" w14:textId="77777777" w:rsidR="00F90BDC" w:rsidRDefault="00F90BDC">
      <w:r xmlns:w="http://schemas.openxmlformats.org/wordprocessingml/2006/main">
        <w:t xml:space="preserve">1. Heebrealastele 11:24-26 – Usu läbi keeldus Mooses, kui ta oli saanud täisealiseks, kutsumast teda vaarao tütre pojaks; Valides pigem kannatada kannatusi koos Jumala rahvaga, kui nautida mõnda aega paturõõme; Pidades Kristuse teotust suuremaks rikkuseks kui Egiptuse aarded, sest ta austas tasu tasumist.</w:t>
      </w:r>
    </w:p>
    <w:p w14:paraId="320C6992" w14:textId="77777777" w:rsidR="00F90BDC" w:rsidRDefault="00F90BDC"/>
    <w:p w14:paraId="213AE593" w14:textId="77777777" w:rsidR="00F90BDC" w:rsidRDefault="00F90BDC">
      <w:r xmlns:w="http://schemas.openxmlformats.org/wordprocessingml/2006/main">
        <w:t xml:space="preserve">2. Matteuse 17:3 – Ja vaata, neile ilmusid Mooses ja Eelija, kes rääkisid temaga.</w:t>
      </w:r>
    </w:p>
    <w:p w14:paraId="6B860294" w14:textId="77777777" w:rsidR="00F90BDC" w:rsidRDefault="00F90BDC"/>
    <w:p w14:paraId="0F1DE13A" w14:textId="77777777" w:rsidR="00F90BDC" w:rsidRDefault="00F90BDC">
      <w:r xmlns:w="http://schemas.openxmlformats.org/wordprocessingml/2006/main">
        <w:t xml:space="preserve">Luuka 9:31 Kes ilmus auhiilguses ja rääkis oma surmast, mille ta Jeruusalemmas pidi toime panema.</w:t>
      </w:r>
    </w:p>
    <w:p w14:paraId="0856327C" w14:textId="77777777" w:rsidR="00F90BDC" w:rsidRDefault="00F90BDC"/>
    <w:p w14:paraId="6DDB6C4D" w14:textId="77777777" w:rsidR="00F90BDC" w:rsidRDefault="00F90BDC">
      <w:r xmlns:w="http://schemas.openxmlformats.org/wordprocessingml/2006/main">
        <w:t xml:space="preserve">Jeesus ilmus auhiilguses ja rääkis oma surmast, mille ta täidab Jeruusalemmas.</w:t>
      </w:r>
    </w:p>
    <w:p w14:paraId="15D6BB17" w14:textId="77777777" w:rsidR="00F90BDC" w:rsidRDefault="00F90BDC"/>
    <w:p w14:paraId="69D4113C" w14:textId="77777777" w:rsidR="00F90BDC" w:rsidRDefault="00F90BDC">
      <w:r xmlns:w="http://schemas.openxmlformats.org/wordprocessingml/2006/main">
        <w:t xml:space="preserve">1. Jeesuse kuulekus Jumala plaanile: meie elu eeskuju</w:t>
      </w:r>
    </w:p>
    <w:p w14:paraId="07A60743" w14:textId="77777777" w:rsidR="00F90BDC" w:rsidRDefault="00F90BDC"/>
    <w:p w14:paraId="07714E5D" w14:textId="77777777" w:rsidR="00F90BDC" w:rsidRDefault="00F90BDC">
      <w:r xmlns:w="http://schemas.openxmlformats.org/wordprocessingml/2006/main">
        <w:t xml:space="preserve">2. Jeesuse ohverduse au: Tema surm meie päästmise nimel</w:t>
      </w:r>
    </w:p>
    <w:p w14:paraId="20D80208" w14:textId="77777777" w:rsidR="00F90BDC" w:rsidRDefault="00F90BDC"/>
    <w:p w14:paraId="19D2A1E2" w14:textId="77777777" w:rsidR="00F90BDC" w:rsidRDefault="00F90BDC">
      <w:r xmlns:w="http://schemas.openxmlformats.org/wordprocessingml/2006/main">
        <w:t xml:space="preserve">1. Phil. 2:5-11 – „Olge omavaheline meel, mis on teie Kristuses Jeesuses, kes, kuigi ta oli Jumala kuju, ei pidanud Jumalaga võrdsust haaratavaks asjaks, vaid tühjendas iseennast, võttes sulase kuju, sündides inimeste sarnaseks. Ja leides inimese kuju, alandas ta end, saades sõnakuulelikuks kuni surmani, isegi ristisurmani. Seetõttu on Jumal ta kõrgelt ülendanud ja andnud talle nime see on üle iga nime."</w:t>
      </w:r>
    </w:p>
    <w:p w14:paraId="40991EB0" w14:textId="77777777" w:rsidR="00F90BDC" w:rsidRDefault="00F90BDC"/>
    <w:p w14:paraId="4D3B19A2" w14:textId="77777777" w:rsidR="00F90BDC" w:rsidRDefault="00F90BDC">
      <w:r xmlns:w="http://schemas.openxmlformats.org/wordprocessingml/2006/main">
        <w:t xml:space="preserve">2. Heebr. 12:1-2 - "Seepärast, kuna meid ümbritseb nii suur pilv tunnistajaid, siis jätkem kõrvale kõik raskused ja patt, mis nii tihedalt klammerduvad, ja jookskem kannatlikult seda võidujooksu, mis meie ees on, vaadates Jeesusele, meie usu rajajale ja täiustajale, kes tema ees ootava rõõmu pärast kannatas risti ära, põlgades häbi ja istub Jumala trooni paremal käel."</w:t>
      </w:r>
    </w:p>
    <w:p w14:paraId="6F533191" w14:textId="77777777" w:rsidR="00F90BDC" w:rsidRDefault="00F90BDC"/>
    <w:p w14:paraId="65A18015" w14:textId="77777777" w:rsidR="00F90BDC" w:rsidRDefault="00F90BDC">
      <w:r xmlns:w="http://schemas.openxmlformats.org/wordprocessingml/2006/main">
        <w:t xml:space="preserve">Luuka 9:32 Aga Peetrus ja need, kes temaga olid, olid unest rasked ja ärgates nägid nad tema au ja kahte meest, kes seisid koos temaga.</w:t>
      </w:r>
    </w:p>
    <w:p w14:paraId="7FBBA1EE" w14:textId="77777777" w:rsidR="00F90BDC" w:rsidRDefault="00F90BDC"/>
    <w:p w14:paraId="5C4034C6" w14:textId="77777777" w:rsidR="00F90BDC" w:rsidRDefault="00F90BDC">
      <w:r xmlns:w="http://schemas.openxmlformats.org/wordprocessingml/2006/main">
        <w:t xml:space="preserve">Peetrus ja ta kaaslased olid unest võitunud, kuid ärgates nägid nad Jeesuse au ja kahte meest, kes olid temaga.</w:t>
      </w:r>
    </w:p>
    <w:p w14:paraId="26357FF3" w14:textId="77777777" w:rsidR="00F90BDC" w:rsidRDefault="00F90BDC"/>
    <w:p w14:paraId="6D7A55F5" w14:textId="77777777" w:rsidR="00F90BDC" w:rsidRDefault="00F90BDC">
      <w:r xmlns:w="http://schemas.openxmlformats.org/wordprocessingml/2006/main">
        <w:t xml:space="preserve">1. Kristuse hiilguse vägi: tugevuse leidmine järjekindluseks</w:t>
      </w:r>
    </w:p>
    <w:p w14:paraId="09407931" w14:textId="77777777" w:rsidR="00F90BDC" w:rsidRDefault="00F90BDC"/>
    <w:p w14:paraId="0975F08C" w14:textId="77777777" w:rsidR="00F90BDC" w:rsidRDefault="00F90BDC">
      <w:r xmlns:w="http://schemas.openxmlformats.org/wordprocessingml/2006/main">
        <w:t xml:space="preserve">2. Ärkamine Jumala ligiolule: Tema Majesteedi ja Halastuse äratundmine</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Efeslastele 5:14 – "Ärgake, magaja, ja tõuse üles surnuist, ja Kristus paistab teile."</w:t>
      </w:r>
    </w:p>
    <w:p w14:paraId="0F9DEA69" w14:textId="77777777" w:rsidR="00F90BDC" w:rsidRDefault="00F90BDC"/>
    <w:p w14:paraId="38366E2D" w14:textId="77777777" w:rsidR="00F90BDC" w:rsidRDefault="00F90BDC">
      <w:r xmlns:w="http://schemas.openxmlformats.org/wordprocessingml/2006/main">
        <w:t xml:space="preserve">2. Jesaja 40:31 – „Aga need, kes ootavad Issandat, uuendavad oma jõudu; nad tõusevad tiibadega nagu kotkad; nad jooksevad ega ole väsinud; nad kõnnivad ega minesta."</w:t>
      </w:r>
    </w:p>
    <w:p w14:paraId="1B2D7863" w14:textId="77777777" w:rsidR="00F90BDC" w:rsidRDefault="00F90BDC"/>
    <w:p w14:paraId="3A701EBE" w14:textId="77777777" w:rsidR="00F90BDC" w:rsidRDefault="00F90BDC">
      <w:r xmlns:w="http://schemas.openxmlformats.org/wordprocessingml/2006/main">
        <w:t xml:space="preserve">Luuka 9:33 Ja sündis, et kui nad tema juurest lahkusid, ütles Peetrus Jeesusele: "Õpetaja, meil on hea siin olla! Ja teeme kolm telki; üks sinule ja üks Moosesele ja üks Eelijale. Ta ei tea, mida ta ütles.</w:t>
      </w:r>
    </w:p>
    <w:p w14:paraId="7A584260" w14:textId="77777777" w:rsidR="00F90BDC" w:rsidRDefault="00F90BDC"/>
    <w:p w14:paraId="26F75789" w14:textId="77777777" w:rsidR="00F90BDC" w:rsidRDefault="00F90BDC">
      <w:r xmlns:w="http://schemas.openxmlformats.org/wordprocessingml/2006/main">
        <w:t xml:space="preserve">Peetrus soovitab ehitada kolm telki Jeesuse, Moosese ja Eelija austamiseks, mõistmata tema soovituse tagajärgi.</w:t>
      </w:r>
    </w:p>
    <w:p w14:paraId="79E5E394" w14:textId="77777777" w:rsidR="00F90BDC" w:rsidRDefault="00F90BDC"/>
    <w:p w14:paraId="0358A98B" w14:textId="77777777" w:rsidR="00F90BDC" w:rsidRDefault="00F90BDC">
      <w:r xmlns:w="http://schemas.openxmlformats.org/wordprocessingml/2006/main">
        <w:t xml:space="preserve">1. Pidage meeles, mida me ütleme ja kuidas see meie usuteekonda mõjutab.</w:t>
      </w:r>
    </w:p>
    <w:p w14:paraId="7B6CE7E0" w14:textId="77777777" w:rsidR="00F90BDC" w:rsidRDefault="00F90BDC"/>
    <w:p w14:paraId="1C0866ED" w14:textId="77777777" w:rsidR="00F90BDC" w:rsidRDefault="00F90BDC">
      <w:r xmlns:w="http://schemas.openxmlformats.org/wordprocessingml/2006/main">
        <w:t xml:space="preserve">2. Ära karda võtta riske usus ja usaldada Jumala juhtimist.</w:t>
      </w:r>
    </w:p>
    <w:p w14:paraId="096150F7" w14:textId="77777777" w:rsidR="00F90BDC" w:rsidRDefault="00F90BDC"/>
    <w:p w14:paraId="756BD66A" w14:textId="77777777" w:rsidR="00F90BDC" w:rsidRDefault="00F90BDC">
      <w:r xmlns:w="http://schemas.openxmlformats.org/wordprocessingml/2006/main">
        <w:t xml:space="preserve">1. Õpetussõnad 15:28 – Õige süda uurib vastamist, aga õelate suu valab välja kurja.</w:t>
      </w:r>
    </w:p>
    <w:p w14:paraId="450D93AC" w14:textId="77777777" w:rsidR="00F90BDC" w:rsidRDefault="00F90BDC"/>
    <w:p w14:paraId="34E70E5E" w14:textId="77777777" w:rsidR="00F90BDC" w:rsidRDefault="00F90BDC">
      <w:r xmlns:w="http://schemas.openxmlformats.org/wordprocessingml/2006/main">
        <w:t xml:space="preserve">2. Filiplastele 4:6-7 – Olge mitte millegi eest ettevaatlik; aga kõiges palves ja anumises koos tänuga tehke oma soovid Jumalale teatavaks. Ja Jumala rahu, mis ületab igasuguse mõistuse, hoiab teie südameid ja mõtteid Kristuse Jeesuse läbi.</w:t>
      </w:r>
    </w:p>
    <w:p w14:paraId="1F1F00AB" w14:textId="77777777" w:rsidR="00F90BDC" w:rsidRDefault="00F90BDC"/>
    <w:p w14:paraId="036975C5" w14:textId="77777777" w:rsidR="00F90BDC" w:rsidRDefault="00F90BDC">
      <w:r xmlns:w="http://schemas.openxmlformats.org/wordprocessingml/2006/main">
        <w:t xml:space="preserve">Luuka 9:34 Kui ta seda rääkis, tuli pilv ja varjutas nad; ja nad kartsid pilve sisenedes.</w:t>
      </w:r>
    </w:p>
    <w:p w14:paraId="7FD7AB47" w14:textId="77777777" w:rsidR="00F90BDC" w:rsidRDefault="00F90BDC"/>
    <w:p w14:paraId="0FD2C326" w14:textId="77777777" w:rsidR="00F90BDC" w:rsidRDefault="00F90BDC">
      <w:r xmlns:w="http://schemas.openxmlformats.org/wordprocessingml/2006/main">
        <w:t xml:space="preserve">Jüngrid täitsid hirmu, kui pilv tuli ja varjutas nad.</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Issanda kartus on tarkuse algus.</w:t>
      </w:r>
    </w:p>
    <w:p w14:paraId="6EAE4CE0" w14:textId="77777777" w:rsidR="00F90BDC" w:rsidRDefault="00F90BDC"/>
    <w:p w14:paraId="2FC818D3" w14:textId="77777777" w:rsidR="00F90BDC" w:rsidRDefault="00F90BDC">
      <w:r xmlns:w="http://schemas.openxmlformats.org/wordprocessingml/2006/main">
        <w:t xml:space="preserve">2. Jumala ligiolu võib olla nii lohutav kui ka üle jõu käiv.</w:t>
      </w:r>
    </w:p>
    <w:p w14:paraId="2A6D1C6A" w14:textId="77777777" w:rsidR="00F90BDC" w:rsidRDefault="00F90BDC"/>
    <w:p w14:paraId="36E7C61B" w14:textId="77777777" w:rsidR="00F90BDC" w:rsidRDefault="00F90BDC">
      <w:r xmlns:w="http://schemas.openxmlformats.org/wordprocessingml/2006/main">
        <w:t xml:space="preserve">1. Psalm 111:10: "Issanda kartus on tarkuse algus, kõigil, kes seda teevad, on hea mõistmine. Tema kiitus kestab igavesti!"</w:t>
      </w:r>
    </w:p>
    <w:p w14:paraId="74A7CB1A" w14:textId="77777777" w:rsidR="00F90BDC" w:rsidRDefault="00F90BDC"/>
    <w:p w14:paraId="6427A7B8" w14:textId="77777777" w:rsidR="00F90BDC" w:rsidRDefault="00F90BDC">
      <w:r xmlns:w="http://schemas.openxmlformats.org/wordprocessingml/2006/main">
        <w:t xml:space="preserve">2. Jesaja 6:5: "Häda mulle, sest ma olen kadunud, sest ma olen rüvedate huultega mees ja ma elan rüvedate huultega rahva keskel, sest mu silmad on näinud Kuningat, võõrustajad!"</w:t>
      </w:r>
    </w:p>
    <w:p w14:paraId="605A20AC" w14:textId="77777777" w:rsidR="00F90BDC" w:rsidRDefault="00F90BDC"/>
    <w:p w14:paraId="7CA456B9" w14:textId="77777777" w:rsidR="00F90BDC" w:rsidRDefault="00F90BDC">
      <w:r xmlns:w="http://schemas.openxmlformats.org/wordprocessingml/2006/main">
        <w:t xml:space="preserve">Luuka 9:35 Ja pilvest kostis hääl, mis ütles: "See on minu armas Poeg, kuulake teda!"</w:t>
      </w:r>
    </w:p>
    <w:p w14:paraId="479FFB28" w14:textId="77777777" w:rsidR="00F90BDC" w:rsidRDefault="00F90BDC"/>
    <w:p w14:paraId="5F73026C" w14:textId="77777777" w:rsidR="00F90BDC" w:rsidRDefault="00F90BDC">
      <w:r xmlns:w="http://schemas.openxmlformats.org/wordprocessingml/2006/main">
        <w:t xml:space="preserve">See lõik rõhutab Jeesuse Kristuse jumalikkust ja julgustab usklikke teda kuulama.</w:t>
      </w:r>
    </w:p>
    <w:p w14:paraId="5A30E1B8" w14:textId="77777777" w:rsidR="00F90BDC" w:rsidRDefault="00F90BDC"/>
    <w:p w14:paraId="20502CAF" w14:textId="77777777" w:rsidR="00F90BDC" w:rsidRDefault="00F90BDC">
      <w:r xmlns:w="http://schemas.openxmlformats.org/wordprocessingml/2006/main">
        <w:t xml:space="preserve">1. Me peame alati kuulama Issandat, sest Ta on Jumala armastatud Poeg.</w:t>
      </w:r>
    </w:p>
    <w:p w14:paraId="3ECEEB13" w14:textId="77777777" w:rsidR="00F90BDC" w:rsidRDefault="00F90BDC"/>
    <w:p w14:paraId="231D05E8" w14:textId="77777777" w:rsidR="00F90BDC" w:rsidRDefault="00F90BDC">
      <w:r xmlns:w="http://schemas.openxmlformats.org/wordprocessingml/2006/main">
        <w:t xml:space="preserve">2. Issandale kuuletumine ei ole valik, vaid privileeg – me peame olema valmis Teda kuulama.</w:t>
      </w:r>
    </w:p>
    <w:p w14:paraId="2B784C21" w14:textId="77777777" w:rsidR="00F90BDC" w:rsidRDefault="00F90BDC"/>
    <w:p w14:paraId="410D6654" w14:textId="77777777" w:rsidR="00F90BDC" w:rsidRDefault="00F90BDC">
      <w:r xmlns:w="http://schemas.openxmlformats.org/wordprocessingml/2006/main">
        <w:t xml:space="preserve">1. Matteuse 17:5 – Tema veel rääkides varjas neid hele pilv ja ennäe, pilvest kostis hääl: "See on mu armas Poeg, kellest mul on hea meel, kuulake teda!"</w:t>
      </w:r>
    </w:p>
    <w:p w14:paraId="3A1B8446" w14:textId="77777777" w:rsidR="00F90BDC" w:rsidRDefault="00F90BDC"/>
    <w:p w14:paraId="4CAE5083" w14:textId="77777777" w:rsidR="00F90BDC" w:rsidRDefault="00F90BDC">
      <w:r xmlns:w="http://schemas.openxmlformats.org/wordprocessingml/2006/main">
        <w:t xml:space="preserve">2. Johannese 3:34 – Sest see, kelle Jumal on läkitanud, lausub Jumala sõnu, sest ta annab Vaimu mõõtmatult.</w:t>
      </w:r>
    </w:p>
    <w:p w14:paraId="56539EAF" w14:textId="77777777" w:rsidR="00F90BDC" w:rsidRDefault="00F90BDC"/>
    <w:p w14:paraId="60FB8B65" w14:textId="77777777" w:rsidR="00F90BDC" w:rsidRDefault="00F90BDC">
      <w:r xmlns:w="http://schemas.openxmlformats.org/wordprocessingml/2006/main">
        <w:t xml:space="preserve">Luuka 9:36 Ja kui hääl oli möödas, leiti Jeesus üksi. Ja nad hoidsid seda lähedal ega rääkinud neil päevil kellelegi sellest, mida nad olid näinud.</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leiti pärast häält üksi ja tema jüngrid vaikisid sellest.</w:t>
      </w:r>
    </w:p>
    <w:p w14:paraId="53DA9B55" w14:textId="77777777" w:rsidR="00F90BDC" w:rsidRDefault="00F90BDC"/>
    <w:p w14:paraId="0485FCCD" w14:textId="77777777" w:rsidR="00F90BDC" w:rsidRDefault="00F90BDC">
      <w:r xmlns:w="http://schemas.openxmlformats.org/wordprocessingml/2006/main">
        <w:t xml:space="preserve">1. Vaikuse tähtsus vaimsete kogemuste ees</w:t>
      </w:r>
    </w:p>
    <w:p w14:paraId="233FEDAF" w14:textId="77777777" w:rsidR="00F90BDC" w:rsidRDefault="00F90BDC"/>
    <w:p w14:paraId="668E28AA" w14:textId="77777777" w:rsidR="00F90BDC" w:rsidRDefault="00F90BDC">
      <w:r xmlns:w="http://schemas.openxmlformats.org/wordprocessingml/2006/main">
        <w:t xml:space="preserve">2. Jeesuse eeskuju alandlikkusest ja sõnakuulelikkusest</w:t>
      </w:r>
    </w:p>
    <w:p w14:paraId="76BAF6A5" w14:textId="77777777" w:rsidR="00F90BDC" w:rsidRDefault="00F90BDC"/>
    <w:p w14:paraId="7D94FF90" w14:textId="77777777" w:rsidR="00F90BDC" w:rsidRDefault="00F90BDC">
      <w:r xmlns:w="http://schemas.openxmlformats.org/wordprocessingml/2006/main">
        <w:t xml:space="preserve">1. Matteuse 17:5 - "Kui ta alles rääkis, vaata, hele pilv varjas neid ja äkki kostis pilvest hääl, mis ütles: "See on minu armas Poeg, kellest mul on hea meel. Kuulake teda. !”</w:t>
      </w:r>
    </w:p>
    <w:p w14:paraId="581D3F9B" w14:textId="77777777" w:rsidR="00F90BDC" w:rsidRDefault="00F90BDC"/>
    <w:p w14:paraId="751E06BB" w14:textId="77777777" w:rsidR="00F90BDC" w:rsidRDefault="00F90BDC">
      <w:r xmlns:w="http://schemas.openxmlformats.org/wordprocessingml/2006/main">
        <w:t xml:space="preserve">2. Jaakobuse 3:17 – Aga ülalt pärit tarkus on esmalt puhas, siis rahumeelne, leebe, järeleandlik, täis halastust ja häid vilju, erapooletu ja silmakirjalikkuseta.</w:t>
      </w:r>
    </w:p>
    <w:p w14:paraId="1BF52394" w14:textId="77777777" w:rsidR="00F90BDC" w:rsidRDefault="00F90BDC"/>
    <w:p w14:paraId="2662B11F" w14:textId="77777777" w:rsidR="00F90BDC" w:rsidRDefault="00F90BDC">
      <w:r xmlns:w="http://schemas.openxmlformats.org/wordprocessingml/2006/main">
        <w:t xml:space="preserve">Luuka 9:37 Ja sündis, et järgmisel päeval, kui nad mäest alla tulid, kohtas teda palju rahvast.</w:t>
      </w:r>
    </w:p>
    <w:p w14:paraId="3331A943" w14:textId="77777777" w:rsidR="00F90BDC" w:rsidRDefault="00F90BDC"/>
    <w:p w14:paraId="13372F42" w14:textId="77777777" w:rsidR="00F90BDC" w:rsidRDefault="00F90BDC">
      <w:r xmlns:w="http://schemas.openxmlformats.org/wordprocessingml/2006/main">
        <w:t xml:space="preserve">Järgmisel päeval ootas Jeesust suur rahvahulk.</w:t>
      </w:r>
    </w:p>
    <w:p w14:paraId="471CA821" w14:textId="77777777" w:rsidR="00F90BDC" w:rsidRDefault="00F90BDC"/>
    <w:p w14:paraId="316AD9D3" w14:textId="77777777" w:rsidR="00F90BDC" w:rsidRDefault="00F90BDC">
      <w:r xmlns:w="http://schemas.openxmlformats.org/wordprocessingml/2006/main">
        <w:t xml:space="preserve">1: Jeesuse õpetused ja tegevus on nii võimsad, et inimesed nii kaugelt kui mujalt tõmbavad Tema poole.</w:t>
      </w:r>
    </w:p>
    <w:p w14:paraId="6B333357" w14:textId="77777777" w:rsidR="00F90BDC" w:rsidRDefault="00F90BDC"/>
    <w:p w14:paraId="26457995" w14:textId="77777777" w:rsidR="00F90BDC" w:rsidRDefault="00F90BDC">
      <w:r xmlns:w="http://schemas.openxmlformats.org/wordprocessingml/2006/main">
        <w:t xml:space="preserve">2: Me ei peaks kartma jagada uudiseid Jeesuse õpetustest ja teenistusest teistega.</w:t>
      </w:r>
    </w:p>
    <w:p w14:paraId="52560F09" w14:textId="77777777" w:rsidR="00F90BDC" w:rsidRDefault="00F90BDC"/>
    <w:p w14:paraId="4A8BB82A" w14:textId="77777777" w:rsidR="00F90BDC" w:rsidRDefault="00F90BDC">
      <w:r xmlns:w="http://schemas.openxmlformats.org/wordprocessingml/2006/main">
        <w:t xml:space="preserve">1: Apostlite teod 2:46-47 „Ja päev-päevalt koos templis käies ja oma kodudes leiba murdes võtsid nad oma toitu rõõmsa ja helde südamega vastu, Jumalat kiites ja kogu rahva armu all. Ja Issand lisas päevast päeva nende hulka neid, kes päästeti."</w:t>
      </w:r>
    </w:p>
    <w:p w14:paraId="6D2512AC" w14:textId="77777777" w:rsidR="00F90BDC" w:rsidRDefault="00F90BDC"/>
    <w:p w14:paraId="424A5482" w14:textId="77777777" w:rsidR="00F90BDC" w:rsidRDefault="00F90BDC">
      <w:r xmlns:w="http://schemas.openxmlformats.org/wordprocessingml/2006/main">
        <w:t xml:space="preserve">2: Filiplastele 1:15-18 „On tõsi, et ühed kuulutavad Kristust kadedusest ja rivaalitsemisest, teised aga heast tahtest. Viimased teevad seda armastusest, teades, et olen siia pandud evangeeliumi kaitsmiseks. </w:t>
      </w:r>
      <w:r xmlns:w="http://schemas.openxmlformats.org/wordprocessingml/2006/main">
        <w:lastRenderedPageBreak xmlns:w="http://schemas.openxmlformats.org/wordprocessingml/2006/main"/>
      </w:r>
      <w:r xmlns:w="http://schemas.openxmlformats.org/wordprocessingml/2006/main">
        <w:t xml:space="preserve">Esimesed kuulutavad Kristust isekast auahnust, mitte siiralt, eeldades, et nad võivad mulle ahelais olles probleeme tekitada. Aga mis tähtsust sellel on? Tähtis on see, et Kristust kuulutatakse igal viisil, olgu siis valedel motiividel või tõepõhi all. Ja selle pärast ma rõõmustan. Jah, ja ma rõõmustan ka edaspidi.”</w:t>
      </w:r>
    </w:p>
    <w:p w14:paraId="3898DB2A" w14:textId="77777777" w:rsidR="00F90BDC" w:rsidRDefault="00F90BDC"/>
    <w:p w14:paraId="5B1CAF3A" w14:textId="77777777" w:rsidR="00F90BDC" w:rsidRDefault="00F90BDC">
      <w:r xmlns:w="http://schemas.openxmlformats.org/wordprocessingml/2006/main">
        <w:t xml:space="preserve">Luuka 9:38 Ja vaata, üks mees seltskonnast kisendas ja ütles: "Õpetaja, ma palun sind, vaata mu poega, sest ta on mu ainulaps!"</w:t>
      </w:r>
    </w:p>
    <w:p w14:paraId="767B1D28" w14:textId="77777777" w:rsidR="00F90BDC" w:rsidRDefault="00F90BDC"/>
    <w:p w14:paraId="6C1A869B" w14:textId="77777777" w:rsidR="00F90BDC" w:rsidRDefault="00F90BDC">
      <w:r xmlns:w="http://schemas.openxmlformats.org/wordprocessingml/2006/main">
        <w:t xml:space="preserve">Mees, kellel oli ainus poeg, palus Jeesusel talle otsa vaadata.</w:t>
      </w:r>
    </w:p>
    <w:p w14:paraId="50AAEAE8" w14:textId="77777777" w:rsidR="00F90BDC" w:rsidRDefault="00F90BDC"/>
    <w:p w14:paraId="4802B733" w14:textId="77777777" w:rsidR="00F90BDC" w:rsidRDefault="00F90BDC">
      <w:r xmlns:w="http://schemas.openxmlformats.org/wordprocessingml/2006/main">
        <w:t xml:space="preserve">1. Privileeg paluda Jeesuselt abi</w:t>
      </w:r>
    </w:p>
    <w:p w14:paraId="2B3AEF1A" w14:textId="77777777" w:rsidR="00F90BDC" w:rsidRDefault="00F90BDC"/>
    <w:p w14:paraId="0EF38E8B" w14:textId="77777777" w:rsidR="00F90BDC" w:rsidRDefault="00F90BDC">
      <w:r xmlns:w="http://schemas.openxmlformats.org/wordprocessingml/2006/main">
        <w:t xml:space="preserve">2. Usu ja palve jõud</w:t>
      </w:r>
    </w:p>
    <w:p w14:paraId="30B012A9" w14:textId="77777777" w:rsidR="00F90BDC" w:rsidRDefault="00F90BDC"/>
    <w:p w14:paraId="6DC89EA8" w14:textId="77777777" w:rsidR="00F90BDC" w:rsidRDefault="00F90BDC">
      <w:r xmlns:w="http://schemas.openxmlformats.org/wordprocessingml/2006/main">
        <w:t xml:space="preserve">1. Markuse 10:46-52 – Jeesus teeb terveks pimeda Bartimeuse</w:t>
      </w:r>
    </w:p>
    <w:p w14:paraId="447B74E3" w14:textId="77777777" w:rsidR="00F90BDC" w:rsidRDefault="00F90BDC"/>
    <w:p w14:paraId="4F400AFF" w14:textId="77777777" w:rsidR="00F90BDC" w:rsidRDefault="00F90BDC">
      <w:r xmlns:w="http://schemas.openxmlformats.org/wordprocessingml/2006/main">
        <w:t xml:space="preserve">2. Jaakobuse 5:13-16 – Palve ja ülestunnistuse jõud</w:t>
      </w:r>
    </w:p>
    <w:p w14:paraId="66F2AD01" w14:textId="77777777" w:rsidR="00F90BDC" w:rsidRDefault="00F90BDC"/>
    <w:p w14:paraId="06E3ED70" w14:textId="77777777" w:rsidR="00F90BDC" w:rsidRDefault="00F90BDC">
      <w:r xmlns:w="http://schemas.openxmlformats.org/wordprocessingml/2006/main">
        <w:t xml:space="preserve">Luuka 9:39 Ja ennäe, vaim võttis ta kinni ja ta äkitselt kisendas. ja see kisub teda, et ta jälle vahutab, ja vaevalt lahkub teda löömine temast.</w:t>
      </w:r>
    </w:p>
    <w:p w14:paraId="71188EA4" w14:textId="77777777" w:rsidR="00F90BDC" w:rsidRDefault="00F90BDC"/>
    <w:p w14:paraId="5625292E" w14:textId="77777777" w:rsidR="00F90BDC" w:rsidRDefault="00F90BDC">
      <w:r xmlns:w="http://schemas.openxmlformats.org/wordprocessingml/2006/main">
        <w:t xml:space="preserve">Vaim tuleb inimese peale ja paneb ta piinades karjuma, vahutades suust ja tekitades talle enne tema juurest lahkumist suurt valu.</w:t>
      </w:r>
    </w:p>
    <w:p w14:paraId="6AA9B06F" w14:textId="77777777" w:rsidR="00F90BDC" w:rsidRDefault="00F90BDC"/>
    <w:p w14:paraId="0AE293A7" w14:textId="77777777" w:rsidR="00F90BDC" w:rsidRDefault="00F90BDC">
      <w:r xmlns:w="http://schemas.openxmlformats.org/wordprocessingml/2006/main">
        <w:t xml:space="preserve">1. "Vaenlase jõud: vaimne rünnak kindlalt vastu"</w:t>
      </w:r>
    </w:p>
    <w:p w14:paraId="314734C7" w14:textId="77777777" w:rsidR="00F90BDC" w:rsidRDefault="00F90BDC"/>
    <w:p w14:paraId="13C0783C" w14:textId="77777777" w:rsidR="00F90BDC" w:rsidRDefault="00F90BDC">
      <w:r xmlns:w="http://schemas.openxmlformats.org/wordprocessingml/2006/main">
        <w:t xml:space="preserve">2. "Usu tugevus: väljakutsete ületamine Jumala abiga"</w:t>
      </w:r>
    </w:p>
    <w:p w14:paraId="59D14347" w14:textId="77777777" w:rsidR="00F90BDC" w:rsidRDefault="00F90BDC"/>
    <w:p w14:paraId="4C0EDE72" w14:textId="77777777" w:rsidR="00F90BDC" w:rsidRDefault="00F90BDC">
      <w:r xmlns:w="http://schemas.openxmlformats.org/wordprocessingml/2006/main">
        <w:t xml:space="preserve">1. 1. Peetruse 5:8-9 – "Olge kained, olge valvsad. Teie vastane kurat uitab ringi nagu möirgav lõvi ja otsib kedagi, kes õgiks. Seiske talle vastu, olles kindel oma usus, teades, et samasugused kannatused on mida teie vennaskond kogeb kogu maailmas."</w:t>
      </w:r>
    </w:p>
    <w:p w14:paraId="7178AB94" w14:textId="77777777" w:rsidR="00F90BDC" w:rsidRDefault="00F90BDC"/>
    <w:p w14:paraId="3D5B49BF" w14:textId="77777777" w:rsidR="00F90BDC" w:rsidRDefault="00F90BDC">
      <w:r xmlns:w="http://schemas.openxmlformats.org/wordprocessingml/2006/main">
        <w:t xml:space="preserve">2. Jaakobuse 4:7-8 - "Alistuge siis Jumalale. Seiske vastu kuradile, siis ta põgeneb teie eest. Tulge Jumala ligi, siis ta läheneb teile. Puhastage oma käed, te patused, ja puhastage oma käed. südamed, te kahemõttelised."</w:t>
      </w:r>
    </w:p>
    <w:p w14:paraId="7228FD53" w14:textId="77777777" w:rsidR="00F90BDC" w:rsidRDefault="00F90BDC"/>
    <w:p w14:paraId="298B4A4C" w14:textId="77777777" w:rsidR="00F90BDC" w:rsidRDefault="00F90BDC">
      <w:r xmlns:w="http://schemas.openxmlformats.org/wordprocessingml/2006/main">
        <w:t xml:space="preserve">Luuka 9:40 Ja ma palusin su jüngreid ta välja ajada; ja nad ei saanud.</w:t>
      </w:r>
    </w:p>
    <w:p w14:paraId="5FAE03E0" w14:textId="77777777" w:rsidR="00F90BDC" w:rsidRDefault="00F90BDC"/>
    <w:p w14:paraId="31D7800B" w14:textId="77777777" w:rsidR="00F90BDC" w:rsidRDefault="00F90BDC">
      <w:r xmlns:w="http://schemas.openxmlformats.org/wordprocessingml/2006/main">
        <w:t xml:space="preserve">Jeesus palus oma jüngritel kurja vaimu välja ajada, kuid nad ei suutnud seda teha.</w:t>
      </w:r>
    </w:p>
    <w:p w14:paraId="3357ED67" w14:textId="77777777" w:rsidR="00F90BDC" w:rsidRDefault="00F90BDC"/>
    <w:p w14:paraId="4F3B663A" w14:textId="77777777" w:rsidR="00F90BDC" w:rsidRDefault="00F90BDC">
      <w:r xmlns:w="http://schemas.openxmlformats.org/wordprocessingml/2006/main">
        <w:t xml:space="preserve">1. Usu jõud: õppida usaldama Jumalat keerulistes olukordades</w:t>
      </w:r>
    </w:p>
    <w:p w14:paraId="34CDA8CC" w14:textId="77777777" w:rsidR="00F90BDC" w:rsidRDefault="00F90BDC"/>
    <w:p w14:paraId="50D158E6" w14:textId="77777777" w:rsidR="00F90BDC" w:rsidRDefault="00F90BDC">
      <w:r xmlns:w="http://schemas.openxmlformats.org/wordprocessingml/2006/main">
        <w:t xml:space="preserve">2. Hirmu ületamine: Jumalale toetumine, et saada jõudu ja julgust</w:t>
      </w:r>
    </w:p>
    <w:p w14:paraId="0A4C51A4" w14:textId="77777777" w:rsidR="00F90BDC" w:rsidRDefault="00F90BDC"/>
    <w:p w14:paraId="2CE4AB24" w14:textId="77777777" w:rsidR="00F90BDC" w:rsidRDefault="00F90BDC">
      <w:r xmlns:w="http://schemas.openxmlformats.org/wordprocessingml/2006/main">
        <w:t xml:space="preserve">1. Matteuse 17:20 – Ja Jeesus ütles neile: "Teie uskmatuse pärast, sest tõesti, ma ütlen teile, kui teil on usk kui sinepitera, siis te ütleksite sellele mäele: Mine siit sinna! ja see eemaldab; ja miski ei saa olla teile võimatu.</w:t>
      </w:r>
    </w:p>
    <w:p w14:paraId="5B863E25" w14:textId="77777777" w:rsidR="00F90BDC" w:rsidRDefault="00F90BDC"/>
    <w:p w14:paraId="480B08E0" w14:textId="77777777" w:rsidR="00F90BDC" w:rsidRDefault="00F90BDC">
      <w:r xmlns:w="http://schemas.openxmlformats.org/wordprocessingml/2006/main">
        <w:t xml:space="preserve">2. Markuse 9:23 – Jeesus ütles talle: Kui sa suudad uskuda, on kõik võimalik sellele, kes usub.</w:t>
      </w:r>
    </w:p>
    <w:p w14:paraId="6A6067BE" w14:textId="77777777" w:rsidR="00F90BDC" w:rsidRDefault="00F90BDC"/>
    <w:p w14:paraId="0F78D338" w14:textId="77777777" w:rsidR="00F90BDC" w:rsidRDefault="00F90BDC">
      <w:r xmlns:w="http://schemas.openxmlformats.org/wordprocessingml/2006/main">
        <w:t xml:space="preserve">Luuka 9:41 Ja Jeesus vastas ja ütles: "Oo uskmatu ja vääratu põlv, kui kaua ma pean teiega olema ja teid kannatama?" Too oma poeg siia.</w:t>
      </w:r>
    </w:p>
    <w:p w14:paraId="294BD41A" w14:textId="77777777" w:rsidR="00F90BDC" w:rsidRDefault="00F90BDC"/>
    <w:p w14:paraId="5D14AB3B" w14:textId="77777777" w:rsidR="00F90BDC" w:rsidRDefault="00F90BDC">
      <w:r xmlns:w="http://schemas.openxmlformats.org/wordprocessingml/2006/main">
        <w:t xml:space="preserve">Jeesus noomis inimesi nende usu puudumise pärast ja palus neil oma poeg enda juurde tuua.</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Peame uskuma Jumalasse ja usaldama, et Ta meid meie võitlustest läbi toob.</w:t>
      </w:r>
    </w:p>
    <w:p w14:paraId="1EA082F1" w14:textId="77777777" w:rsidR="00F90BDC" w:rsidRDefault="00F90BDC"/>
    <w:p w14:paraId="0ECC0EDA" w14:textId="77777777" w:rsidR="00F90BDC" w:rsidRDefault="00F90BDC">
      <w:r xmlns:w="http://schemas.openxmlformats.org/wordprocessingml/2006/main">
        <w:t xml:space="preserve">2: Meil peab olema kannatlikkust ja sihikindlust ning tooma oma probleemid Jumala ette.</w:t>
      </w:r>
    </w:p>
    <w:p w14:paraId="4562769F" w14:textId="77777777" w:rsidR="00F90BDC" w:rsidRDefault="00F90BDC"/>
    <w:p w14:paraId="6D6D78CB" w14:textId="77777777" w:rsidR="00F90BDC" w:rsidRDefault="00F90BDC">
      <w:r xmlns:w="http://schemas.openxmlformats.org/wordprocessingml/2006/main">
        <w:t xml:space="preserve">1: Heebrealastele 11:1 - "Nüüd on usk kindlus selle kohta, mida loodetakse, veendumus selles, mida ei ole näha."</w:t>
      </w:r>
    </w:p>
    <w:p w14:paraId="1BBFE515" w14:textId="77777777" w:rsidR="00F90BDC" w:rsidRDefault="00F90BDC"/>
    <w:p w14:paraId="2BC4084F" w14:textId="77777777" w:rsidR="00F90BDC" w:rsidRDefault="00F90BDC">
      <w:r xmlns:w="http://schemas.openxmlformats.org/wordprocessingml/2006/main">
        <w:t xml:space="preserve">2: Jaakobuse 1:3-4 - "Sest te teate, et kui teie usk on proovile pandud, on teie vastupidavusel võimalus kasvada. Las see siis kasvada, sest kui teie vastupidavus on täielikult välja arenenud, olete täiuslik ja täielik ega vaja midagi. ."</w:t>
      </w:r>
    </w:p>
    <w:p w14:paraId="1A7F8296" w14:textId="77777777" w:rsidR="00F90BDC" w:rsidRDefault="00F90BDC"/>
    <w:p w14:paraId="28C17DB3" w14:textId="77777777" w:rsidR="00F90BDC" w:rsidRDefault="00F90BDC">
      <w:r xmlns:w="http://schemas.openxmlformats.org/wordprocessingml/2006/main">
        <w:t xml:space="preserve">Luuka 9:42 Ja kui ta oli alles tulemas, viskas kurat ta maha ja rebis teda. Ja Jeesus noomis rüvedat vaimu ja tegi lapse terveks ning andis ta tagasi oma isa kätte.</w:t>
      </w:r>
    </w:p>
    <w:p w14:paraId="22000143" w14:textId="77777777" w:rsidR="00F90BDC" w:rsidRDefault="00F90BDC"/>
    <w:p w14:paraId="753D3AE2" w14:textId="77777777" w:rsidR="00F90BDC" w:rsidRDefault="00F90BDC">
      <w:r xmlns:w="http://schemas.openxmlformats.org/wordprocessingml/2006/main">
        <w:t xml:space="preserve">Jeesus kohtas last, keda oli vaevanud kurat, ja tegi ta terveks, andes ta oma isa kätte.</w:t>
      </w:r>
    </w:p>
    <w:p w14:paraId="4908DE3F" w14:textId="77777777" w:rsidR="00F90BDC" w:rsidRDefault="00F90BDC"/>
    <w:p w14:paraId="7442F153" w14:textId="77777777" w:rsidR="00F90BDC" w:rsidRDefault="00F90BDC">
      <w:r xmlns:w="http://schemas.openxmlformats.org/wordprocessingml/2006/main">
        <w:t xml:space="preserve">1. Jeesus ilmutab oma autoriteeti imede kaudu</w:t>
      </w:r>
    </w:p>
    <w:p w14:paraId="4730E035" w14:textId="77777777" w:rsidR="00F90BDC" w:rsidRDefault="00F90BDC"/>
    <w:p w14:paraId="39163030" w14:textId="77777777" w:rsidR="00F90BDC" w:rsidRDefault="00F90BDC">
      <w:r xmlns:w="http://schemas.openxmlformats.org/wordprocessingml/2006/main">
        <w:t xml:space="preserve">2. Usu jõud väljakutsete ületamisel</w:t>
      </w:r>
    </w:p>
    <w:p w14:paraId="23438099" w14:textId="77777777" w:rsidR="00F90BDC" w:rsidRDefault="00F90BDC"/>
    <w:p w14:paraId="6FA93B48" w14:textId="77777777" w:rsidR="00F90BDC" w:rsidRDefault="00F90BDC">
      <w:r xmlns:w="http://schemas.openxmlformats.org/wordprocessingml/2006/main">
        <w:t xml:space="preserve">1. Matteuse 8:28-34, Jeesus ajab välja deemonid</w:t>
      </w:r>
    </w:p>
    <w:p w14:paraId="4A5420DB" w14:textId="77777777" w:rsidR="00F90BDC" w:rsidRDefault="00F90BDC"/>
    <w:p w14:paraId="187D5A63" w14:textId="77777777" w:rsidR="00F90BDC" w:rsidRDefault="00F90BDC">
      <w:r xmlns:w="http://schemas.openxmlformats.org/wordprocessingml/2006/main">
        <w:t xml:space="preserve">2. Markuse 5:1-20, Jeesus teeb terveks deemonitest vaevatud mehe</w:t>
      </w:r>
    </w:p>
    <w:p w14:paraId="1C013FDD" w14:textId="77777777" w:rsidR="00F90BDC" w:rsidRDefault="00F90BDC"/>
    <w:p w14:paraId="76FBC817" w14:textId="77777777" w:rsidR="00F90BDC" w:rsidRDefault="00F90BDC">
      <w:r xmlns:w="http://schemas.openxmlformats.org/wordprocessingml/2006/main">
        <w:t xml:space="preserve">Luuka 9:43 Ja nad kõik olid hämmastunud Jumala võimsast väest. Aga kui nad kõik imestasid kõige selle üle, mida Jeesus tegi, ütles ta oma jüngritele:</w:t>
      </w:r>
    </w:p>
    <w:p w14:paraId="34380D26" w14:textId="77777777" w:rsidR="00F90BDC" w:rsidRDefault="00F90BDC"/>
    <w:p w14:paraId="655D28C5" w14:textId="77777777" w:rsidR="00F90BDC" w:rsidRDefault="00F90BDC">
      <w:r xmlns:w="http://schemas.openxmlformats.org/wordprocessingml/2006/main">
        <w:t xml:space="preserve">Jüngrid olid hämmastunud Jumala väest, mida Jeesus ilmutas.</w:t>
      </w:r>
    </w:p>
    <w:p w14:paraId="41F1EFB9" w14:textId="77777777" w:rsidR="00F90BDC" w:rsidRDefault="00F90BDC"/>
    <w:p w14:paraId="79866418" w14:textId="77777777" w:rsidR="00F90BDC" w:rsidRDefault="00F90BDC">
      <w:r xmlns:w="http://schemas.openxmlformats.org/wordprocessingml/2006/main">
        <w:t xml:space="preserve">1. Tundkem aukartust Jumala väe ees</w:t>
      </w:r>
    </w:p>
    <w:p w14:paraId="33BAEF65" w14:textId="77777777" w:rsidR="00F90BDC" w:rsidRDefault="00F90BDC"/>
    <w:p w14:paraId="257EC724" w14:textId="77777777" w:rsidR="00F90BDC" w:rsidRDefault="00F90BDC">
      <w:r xmlns:w="http://schemas.openxmlformats.org/wordprocessingml/2006/main">
        <w:t xml:space="preserve">2. Õppigem Jeesuselt hindama Jumala väge</w:t>
      </w:r>
    </w:p>
    <w:p w14:paraId="0BAA7491" w14:textId="77777777" w:rsidR="00F90BDC" w:rsidRDefault="00F90BDC"/>
    <w:p w14:paraId="254692E7" w14:textId="77777777" w:rsidR="00F90BDC" w:rsidRDefault="00F90BDC">
      <w:r xmlns:w="http://schemas.openxmlformats.org/wordprocessingml/2006/main">
        <w:t xml:space="preserve">1. Psalm 33:6 – ISSANDA sõnaga on tehtud taevad; ja kõik nende väehulgad tema suu hingetõmbega.</w:t>
      </w:r>
    </w:p>
    <w:p w14:paraId="1F7E728D" w14:textId="77777777" w:rsidR="00F90BDC" w:rsidRDefault="00F90BDC"/>
    <w:p w14:paraId="50FD3B67" w14:textId="77777777" w:rsidR="00F90BDC" w:rsidRDefault="00F90BDC">
      <w:r xmlns:w="http://schemas.openxmlformats.org/wordprocessingml/2006/main">
        <w:t xml:space="preserve">2. Matteuse 19:26 – Jeesus aga vaatas neile otsa ja ütles neile: "Inimese jaoks on see võimatu, aga Jumalale on kõik võimalik."</w:t>
      </w:r>
    </w:p>
    <w:p w14:paraId="1DDCB064" w14:textId="77777777" w:rsidR="00F90BDC" w:rsidRDefault="00F90BDC"/>
    <w:p w14:paraId="3667BB3B" w14:textId="77777777" w:rsidR="00F90BDC" w:rsidRDefault="00F90BDC">
      <w:r xmlns:w="http://schemas.openxmlformats.org/wordprocessingml/2006/main">
        <w:t xml:space="preserve">Luuka 9:44 Laske need sõnad kõrvu langeda, sest Inimese Poeg antakse inimeste kätte.</w:t>
      </w:r>
    </w:p>
    <w:p w14:paraId="4486842D" w14:textId="77777777" w:rsidR="00F90BDC" w:rsidRDefault="00F90BDC"/>
    <w:p w14:paraId="77897F98" w14:textId="77777777" w:rsidR="00F90BDC" w:rsidRDefault="00F90BDC">
      <w:r xmlns:w="http://schemas.openxmlformats.org/wordprocessingml/2006/main">
        <w:t xml:space="preserve">Inimese Poeg antakse inimeste kätte.</w:t>
      </w:r>
    </w:p>
    <w:p w14:paraId="70F0F4D5" w14:textId="77777777" w:rsidR="00F90BDC" w:rsidRDefault="00F90BDC"/>
    <w:p w14:paraId="66ED9114" w14:textId="77777777" w:rsidR="00F90BDC" w:rsidRDefault="00F90BDC">
      <w:r xmlns:w="http://schemas.openxmlformats.org/wordprocessingml/2006/main">
        <w:t xml:space="preserve">1: Jeesus Kristus, meie Päästja, andis end vabatahtlikult inimeste kätte meie päästmiseks.</w:t>
      </w:r>
    </w:p>
    <w:p w14:paraId="42E3964A" w14:textId="77777777" w:rsidR="00F90BDC" w:rsidRDefault="00F90BDC"/>
    <w:p w14:paraId="30096F8C" w14:textId="77777777" w:rsidR="00F90BDC" w:rsidRDefault="00F90BDC">
      <w:r xmlns:w="http://schemas.openxmlformats.org/wordprocessingml/2006/main">
        <w:t xml:space="preserve">2: Issand, meie Jumal, oli valmis kannatama inimeste käes, et päästa meid meie pattudest.</w:t>
      </w:r>
    </w:p>
    <w:p w14:paraId="75091F74" w14:textId="77777777" w:rsidR="00F90BDC" w:rsidRDefault="00F90BDC"/>
    <w:p w14:paraId="7A089DEC" w14:textId="77777777" w:rsidR="00F90BDC" w:rsidRDefault="00F90BDC">
      <w:r xmlns:w="http://schemas.openxmlformats.org/wordprocessingml/2006/main">
        <w:t xml:space="preserve">1:Johannese 3:16 Sest nõnda on Jumal maailma armastanud, et ta andis oma ainusündinud Poja, et ükski, kes temasse usub, ei hukkuks, vaid et tal oleks igavene elu.</w:t>
      </w:r>
    </w:p>
    <w:p w14:paraId="379F5F72" w14:textId="77777777" w:rsidR="00F90BDC" w:rsidRDefault="00F90BDC"/>
    <w:p w14:paraId="781D63DD" w14:textId="77777777" w:rsidR="00F90BDC" w:rsidRDefault="00F90BDC">
      <w:r xmlns:w="http://schemas.openxmlformats.org/wordprocessingml/2006/main">
        <w:t xml:space="preserve">2: Roomlastele 5:8 Kuid Jumal kiidab oma armastust meie vastu selles, et Kristus suri meie eest, kui me veel patused olime.</w:t>
      </w:r>
    </w:p>
    <w:p w14:paraId="1A8D121E" w14:textId="77777777" w:rsidR="00F90BDC" w:rsidRDefault="00F90BDC"/>
    <w:p w14:paraId="30FCD40E" w14:textId="77777777" w:rsidR="00F90BDC" w:rsidRDefault="00F90BDC">
      <w:r xmlns:w="http://schemas.openxmlformats.org/wordprocessingml/2006/main">
        <w:t xml:space="preserve">Luuka 9:45 Aga nad ei mõistnud seda kõnet ja see oli nende eest varjatud, et nad seda ei mõistnud; ja nad kartsid temalt seda sõna küsida.</w:t>
      </w:r>
    </w:p>
    <w:p w14:paraId="6E5FD7AD" w14:textId="77777777" w:rsidR="00F90BDC" w:rsidRDefault="00F90BDC"/>
    <w:p w14:paraId="6DE209B2" w14:textId="77777777" w:rsidR="00F90BDC" w:rsidRDefault="00F90BDC">
      <w:r xmlns:w="http://schemas.openxmlformats.org/wordprocessingml/2006/main">
        <w:t xml:space="preserve">Jüngrid ei saanud Jeesuse sõnadest aru ja kartsid liiga palju Temalt selgitusi küsida.</w:t>
      </w:r>
    </w:p>
    <w:p w14:paraId="139AE9A1" w14:textId="77777777" w:rsidR="00F90BDC" w:rsidRDefault="00F90BDC"/>
    <w:p w14:paraId="3901719F" w14:textId="77777777" w:rsidR="00F90BDC" w:rsidRDefault="00F90BDC">
      <w:r xmlns:w="http://schemas.openxmlformats.org/wordprocessingml/2006/main">
        <w:t xml:space="preserve">1: Peame püüdma mõista Jeesuse õpetusi, isegi kui me neid alguses ei mõista.</w:t>
      </w:r>
    </w:p>
    <w:p w14:paraId="0770BA14" w14:textId="77777777" w:rsidR="00F90BDC" w:rsidRDefault="00F90BDC"/>
    <w:p w14:paraId="0A9F5887" w14:textId="77777777" w:rsidR="00F90BDC" w:rsidRDefault="00F90BDC">
      <w:r xmlns:w="http://schemas.openxmlformats.org/wordprocessingml/2006/main">
        <w:t xml:space="preserve">2: Peame olema piisavalt julged, et küsida selgitust asjade kohta, millest me aru ei saa.</w:t>
      </w:r>
    </w:p>
    <w:p w14:paraId="1E13DC8E" w14:textId="77777777" w:rsidR="00F90BDC" w:rsidRDefault="00F90BDC"/>
    <w:p w14:paraId="7B00FF2F" w14:textId="77777777" w:rsidR="00F90BDC" w:rsidRDefault="00F90BDC">
      <w:r xmlns:w="http://schemas.openxmlformats.org/wordprocessingml/2006/main">
        <w:t xml:space="preserve">1: Jesaja 55:8-9 – Sest minu mõtted ei ole teie mõtted ja teie teed ei ole minu teed, ütleb Issand. Sest nagu taevad on kõrgemad maast, nii on minu teed kõrgemad kui teie teed ja minu mõtted teie mõtetest."</w:t>
      </w:r>
    </w:p>
    <w:p w14:paraId="704AB8D7" w14:textId="77777777" w:rsidR="00F90BDC" w:rsidRDefault="00F90BDC"/>
    <w:p w14:paraId="7DA1F93A" w14:textId="77777777" w:rsidR="00F90BDC" w:rsidRDefault="00F90BDC">
      <w:r xmlns:w="http://schemas.openxmlformats.org/wordprocessingml/2006/main">
        <w:t xml:space="preserve">2: Jaakobuse 1:5 – „Kui kellelgi teist jääb puudu tarkusest, see paluge Jumalalt, kes annab kõigile heldelt ega tee etteheiteid; ja see antakse talle."</w:t>
      </w:r>
    </w:p>
    <w:p w14:paraId="49E32047" w14:textId="77777777" w:rsidR="00F90BDC" w:rsidRDefault="00F90BDC"/>
    <w:p w14:paraId="295A2786" w14:textId="77777777" w:rsidR="00F90BDC" w:rsidRDefault="00F90BDC">
      <w:r xmlns:w="http://schemas.openxmlformats.org/wordprocessingml/2006/main">
        <w:t xml:space="preserve">Luuka 9:46 Siis tekkis nende seas vaidlus, milline neist peaks olema suurem.</w:t>
      </w:r>
    </w:p>
    <w:p w14:paraId="02AB1075" w14:textId="77777777" w:rsidR="00F90BDC" w:rsidRDefault="00F90BDC"/>
    <w:p w14:paraId="77A304A2" w14:textId="77777777" w:rsidR="00F90BDC" w:rsidRDefault="00F90BDC">
      <w:r xmlns:w="http://schemas.openxmlformats.org/wordprocessingml/2006/main">
        <w:t xml:space="preserve">See lõik räägib sellest, kuidas jüngrid vaidlesid omavahel selle üle, kes on Jumala kuningriigis suurim.</w:t>
      </w:r>
    </w:p>
    <w:p w14:paraId="43F5BA88" w14:textId="77777777" w:rsidR="00F90BDC" w:rsidRDefault="00F90BDC"/>
    <w:p w14:paraId="4501D1BE" w14:textId="77777777" w:rsidR="00F90BDC" w:rsidRDefault="00F90BDC">
      <w:r xmlns:w="http://schemas.openxmlformats.org/wordprocessingml/2006/main">
        <w:t xml:space="preserve">1. Kuidas uhkus võib ohustada meie kutsumust: jüngrite ülbuse uurimine kirjakohast Luuka 9:46</w:t>
      </w:r>
    </w:p>
    <w:p w14:paraId="71D833CC" w14:textId="77777777" w:rsidR="00F90BDC" w:rsidRDefault="00F90BDC"/>
    <w:p w14:paraId="0E4807C8" w14:textId="77777777" w:rsidR="00F90BDC" w:rsidRDefault="00F90BDC">
      <w:r xmlns:w="http://schemas.openxmlformats.org/wordprocessingml/2006/main">
        <w:t xml:space="preserve">2. Kuidas jääda alandlikuks: oma tähtsusest lahti laskmine (Luuka 9:46)</w:t>
      </w:r>
    </w:p>
    <w:p w14:paraId="7C5F4211" w14:textId="77777777" w:rsidR="00F90BDC" w:rsidRDefault="00F90BDC"/>
    <w:p w14:paraId="6D769224" w14:textId="77777777" w:rsidR="00F90BDC" w:rsidRDefault="00F90BDC">
      <w:r xmlns:w="http://schemas.openxmlformats.org/wordprocessingml/2006/main">
        <w:t xml:space="preserve">1. Luuka 22:24-27 – Jeesus õpetab oma jüngreid olema alandlikud ja üksteist teenima.</w:t>
      </w:r>
    </w:p>
    <w:p w14:paraId="78D1549A" w14:textId="77777777" w:rsidR="00F90BDC" w:rsidRDefault="00F90BDC"/>
    <w:p w14:paraId="11A79CF2" w14:textId="77777777" w:rsidR="00F90BDC" w:rsidRDefault="00F90BDC">
      <w:r xmlns:w="http://schemas.openxmlformats.org/wordprocessingml/2006/main">
        <w:t xml:space="preserve">2. Matteuse 23:11-12 – Jeesus noomib varisere suuruse otsimise eest ja kiidab alandlikkust.</w:t>
      </w:r>
    </w:p>
    <w:p w14:paraId="663CB346" w14:textId="77777777" w:rsidR="00F90BDC" w:rsidRDefault="00F90BDC"/>
    <w:p w14:paraId="41B66995" w14:textId="77777777" w:rsidR="00F90BDC" w:rsidRDefault="00F90BDC">
      <w:r xmlns:w="http://schemas.openxmlformats.org/wordprocessingml/2006/main">
        <w:t xml:space="preserve">Luuka 9:47 Ja Jeesus, nähes nende südame mõtteid, võttis lapse ja pani ta tema kõrvale,</w:t>
      </w:r>
    </w:p>
    <w:p w14:paraId="0DFD5B37" w14:textId="77777777" w:rsidR="00F90BDC" w:rsidRDefault="00F90BDC"/>
    <w:p w14:paraId="4BA0F78A" w14:textId="77777777" w:rsidR="00F90BDC" w:rsidRDefault="00F90BDC">
      <w:r xmlns:w="http://schemas.openxmlformats.org/wordprocessingml/2006/main">
        <w:t xml:space="preserve">Jeesus vastas jüngrite tõrjuvatele hoiakutele, andes eeskuju lapse vastuvõtmisest.</w:t>
      </w:r>
    </w:p>
    <w:p w14:paraId="79454990" w14:textId="77777777" w:rsidR="00F90BDC" w:rsidRDefault="00F90BDC"/>
    <w:p w14:paraId="722410BF" w14:textId="77777777" w:rsidR="00F90BDC" w:rsidRDefault="00F90BDC">
      <w:r xmlns:w="http://schemas.openxmlformats.org/wordprocessingml/2006/main">
        <w:t xml:space="preserve">1: Me võime Jeesuse eeskujust õppida, et kõik peaksid olema teretulnud.</w:t>
      </w:r>
    </w:p>
    <w:p w14:paraId="6CA35DE7" w14:textId="77777777" w:rsidR="00F90BDC" w:rsidRDefault="00F90BDC"/>
    <w:p w14:paraId="5256641F" w14:textId="77777777" w:rsidR="00F90BDC" w:rsidRDefault="00F90BDC">
      <w:r xmlns:w="http://schemas.openxmlformats.org/wordprocessingml/2006/main">
        <w:t xml:space="preserve">2: Peaksime järgima Jeesuse eeskuju armastuse ja külalislahkuse laiendamisel kõigile inimestele, olenemata nende taustast.</w:t>
      </w:r>
    </w:p>
    <w:p w14:paraId="574BE72E" w14:textId="77777777" w:rsidR="00F90BDC" w:rsidRDefault="00F90BDC"/>
    <w:p w14:paraId="15F0BB76" w14:textId="77777777" w:rsidR="00F90BDC" w:rsidRDefault="00F90BDC">
      <w:r xmlns:w="http://schemas.openxmlformats.org/wordprocessingml/2006/main">
        <w:t xml:space="preserve">1: Markuse 10:13-14 „Ja nad tõid tema juurde lapsi, et ta saaks neid puudutada, ja jüngrid noomisid neid. Aga kui Jeesus seda nägi, siis ta vihastas ja ütles neile: "Laske lapsed minu juurde tulla! ärge takistage neid, sest selliste päralt on Jumala riik."</w:t>
      </w:r>
    </w:p>
    <w:p w14:paraId="4F5458FC" w14:textId="77777777" w:rsidR="00F90BDC" w:rsidRDefault="00F90BDC"/>
    <w:p w14:paraId="71E6A172" w14:textId="77777777" w:rsidR="00F90BDC" w:rsidRDefault="00F90BDC">
      <w:r xmlns:w="http://schemas.openxmlformats.org/wordprocessingml/2006/main">
        <w:t xml:space="preserve">2: Efeslastele 5:1-2 „Seepärast olge Jumala jäljendajad nagu armastatud lapsed. Ja käige armastuses, nagu Kristus meid armastas ja andis end meie eest, lõhnavaks ohvriks ja ohvriks Jumalale."</w:t>
      </w:r>
    </w:p>
    <w:p w14:paraId="37CC93D1" w14:textId="77777777" w:rsidR="00F90BDC" w:rsidRDefault="00F90BDC"/>
    <w:p w14:paraId="3E4F8714" w14:textId="77777777" w:rsidR="00F90BDC" w:rsidRDefault="00F90BDC">
      <w:r xmlns:w="http://schemas.openxmlformats.org/wordprocessingml/2006/main">
        <w:t xml:space="preserve">Luuka 9:48 Ja ütles neile: "Kes iganes võtab vastu selle lapse minu nimel, see võtab vastu mind, ja kes iganes võtab vastu mind, võtab vastu Tema, kes minu on saatnud, sest kes on teie kõigi seas kõige väiksem, see on suur."</w:t>
      </w:r>
    </w:p>
    <w:p w14:paraId="0BFDCF0E" w14:textId="77777777" w:rsidR="00F90BDC" w:rsidRDefault="00F90BDC"/>
    <w:p w14:paraId="22FCF5D3" w14:textId="77777777" w:rsidR="00F90BDC" w:rsidRDefault="00F90BDC">
      <w:r xmlns:w="http://schemas.openxmlformats.org/wordprocessingml/2006/main">
        <w:t xml:space="preserve">Jeesus ütleb oma jüngritele, et igaüks, kes võtab vastu lapse Tema nimel, võtab Teda vastu ja see, kes Teda vastu võtab, võtab vastu ka Jeesuse saatja. Lisaks ütleb ta neile, et kõige väiksem neist on suurim.</w:t>
      </w:r>
    </w:p>
    <w:p w14:paraId="5D6F59CC" w14:textId="77777777" w:rsidR="00F90BDC" w:rsidRDefault="00F90BDC"/>
    <w:p w14:paraId="13D4BF27" w14:textId="77777777" w:rsidR="00F90BDC" w:rsidRDefault="00F90BDC">
      <w:r xmlns:w="http://schemas.openxmlformats.org/wordprocessingml/2006/main">
        <w:t xml:space="preserve">1. "Tervitamise jõud"</w:t>
      </w:r>
    </w:p>
    <w:p w14:paraId="63B5FF0D" w14:textId="77777777" w:rsidR="00F90BDC" w:rsidRDefault="00F90BDC"/>
    <w:p w14:paraId="5806854A" w14:textId="77777777" w:rsidR="00F90BDC" w:rsidRDefault="00F90BDC">
      <w:r xmlns:w="http://schemas.openxmlformats.org/wordprocessingml/2006/main">
        <w:t xml:space="preserve">2. "Alandlikkuse väärtus"</w:t>
      </w:r>
    </w:p>
    <w:p w14:paraId="0D34537C" w14:textId="77777777" w:rsidR="00F90BDC" w:rsidRDefault="00F90BDC"/>
    <w:p w14:paraId="2B73693B" w14:textId="77777777" w:rsidR="00F90BDC" w:rsidRDefault="00F90BDC">
      <w:r xmlns:w="http://schemas.openxmlformats.org/wordprocessingml/2006/main">
        <w:t xml:space="preserve">1. Matteuse 18:3-4 – Ja ütles: Tõesti, ma ütlen teile, kui te ei pöördu ega saa nagu lapsed, ei pääse te taevariiki. Igaüks, kes alandab end nagu see väike laps, on taevariigis suurim.”</w:t>
      </w:r>
    </w:p>
    <w:p w14:paraId="0598C438" w14:textId="77777777" w:rsidR="00F90BDC" w:rsidRDefault="00F90BDC"/>
    <w:p w14:paraId="50AC4C45" w14:textId="77777777" w:rsidR="00F90BDC" w:rsidRDefault="00F90BDC">
      <w:r xmlns:w="http://schemas.openxmlformats.org/wordprocessingml/2006/main">
        <w:t xml:space="preserve">2. Jaakobuse 4:10 – "Alandage end Issanda ees, siis ta tõstab teid."</w:t>
      </w:r>
    </w:p>
    <w:p w14:paraId="7CF6C82E" w14:textId="77777777" w:rsidR="00F90BDC" w:rsidRDefault="00F90BDC"/>
    <w:p w14:paraId="226A9A1A" w14:textId="77777777" w:rsidR="00F90BDC" w:rsidRDefault="00F90BDC">
      <w:r xmlns:w="http://schemas.openxmlformats.org/wordprocessingml/2006/main">
        <w:t xml:space="preserve">Luuka 9:49 Ja Johannes vastas ning ütles: "Õpetaja, me nägime üht sinu nimel kurje vaime välja ajavat; ja me keelasime teda, sest ta ei järgne meiega.</w:t>
      </w:r>
    </w:p>
    <w:p w14:paraId="6EA6A7FE" w14:textId="77777777" w:rsidR="00F90BDC" w:rsidRDefault="00F90BDC"/>
    <w:p w14:paraId="0A879F3B" w14:textId="77777777" w:rsidR="00F90BDC" w:rsidRDefault="00F90BDC">
      <w:r xmlns:w="http://schemas.openxmlformats.org/wordprocessingml/2006/main">
        <w:t xml:space="preserve">Johannes ja tema jüngrid keelasid mehel Jeesuse nimel kuradeid välja ajamast, kuna ta ei järginud neid.</w:t>
      </w:r>
    </w:p>
    <w:p w14:paraId="0FF459E7" w14:textId="77777777" w:rsidR="00F90BDC" w:rsidRDefault="00F90BDC"/>
    <w:p w14:paraId="2C29A0A0" w14:textId="77777777" w:rsidR="00F90BDC" w:rsidRDefault="00F90BDC">
      <w:r xmlns:w="http://schemas.openxmlformats.org/wordprocessingml/2006/main">
        <w:t xml:space="preserve">1. Ühtsuse tähtsus Kristuse ihus.</w:t>
      </w:r>
    </w:p>
    <w:p w14:paraId="5403EC52" w14:textId="77777777" w:rsidR="00F90BDC" w:rsidRDefault="00F90BDC"/>
    <w:p w14:paraId="358DE998" w14:textId="77777777" w:rsidR="00F90BDC" w:rsidRDefault="00F90BDC">
      <w:r xmlns:w="http://schemas.openxmlformats.org/wordprocessingml/2006/main">
        <w:t xml:space="preserve">2. Jeesuse võim, mis ajab välja kurjad vaimud.</w:t>
      </w:r>
    </w:p>
    <w:p w14:paraId="204743F6" w14:textId="77777777" w:rsidR="00F90BDC" w:rsidRDefault="00F90BDC"/>
    <w:p w14:paraId="690702BD" w14:textId="77777777" w:rsidR="00F90BDC" w:rsidRDefault="00F90BDC">
      <w:r xmlns:w="http://schemas.openxmlformats.org/wordprocessingml/2006/main">
        <w:t xml:space="preserve">1. 1. Korintlastele 12:12-20 – Sest nagu ihu on üks ja sellel on palju liikmeid, ja kõik selle ühe ihu liikmed, kuigi palju, on üks ihu, nii on ka Kristus.</w:t>
      </w:r>
    </w:p>
    <w:p w14:paraId="4D010CB6" w14:textId="77777777" w:rsidR="00F90BDC" w:rsidRDefault="00F90BDC"/>
    <w:p w14:paraId="3C518C37" w14:textId="77777777" w:rsidR="00F90BDC" w:rsidRDefault="00F90BDC">
      <w:r xmlns:w="http://schemas.openxmlformats.org/wordprocessingml/2006/main">
        <w:t xml:space="preserve">2. Markuse 3:14-15 – Ja ta määras kaksteist, et nad oleksid temaga ja et ta võiks saata nad jutlustama, et neil oleks vägi haigusi ravida ja kurje vaime välja ajada.</w:t>
      </w:r>
    </w:p>
    <w:p w14:paraId="1F7CFB9D" w14:textId="77777777" w:rsidR="00F90BDC" w:rsidRDefault="00F90BDC"/>
    <w:p w14:paraId="18CD8384" w14:textId="77777777" w:rsidR="00F90BDC" w:rsidRDefault="00F90BDC">
      <w:r xmlns:w="http://schemas.openxmlformats.org/wordprocessingml/2006/main">
        <w:t xml:space="preserve">Luuka 9:50 Ja Jeesus ütles talle: "Ära keela teda, sest kes ei ole meie vastu, on meie poolt!"</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käsib oma jüngritel mitte takistada kedagi nendega ühinemast, sest igaüks, kes pole nende vastu, on nende poolt.</w:t>
      </w:r>
    </w:p>
    <w:p w14:paraId="60085984" w14:textId="77777777" w:rsidR="00F90BDC" w:rsidRDefault="00F90BDC"/>
    <w:p w14:paraId="3B5F14B0" w14:textId="77777777" w:rsidR="00F90BDC" w:rsidRDefault="00F90BDC">
      <w:r xmlns:w="http://schemas.openxmlformats.org/wordprocessingml/2006/main">
        <w:t xml:space="preserve">1. Koos oleme tugevamad: õppige omaks võtma ühtsust mitmekesisuses.</w:t>
      </w:r>
    </w:p>
    <w:p w14:paraId="49A987D1" w14:textId="77777777" w:rsidR="00F90BDC" w:rsidRDefault="00F90BDC"/>
    <w:p w14:paraId="07CC3BA4" w14:textId="77777777" w:rsidR="00F90BDC" w:rsidRDefault="00F90BDC">
      <w:r xmlns:w="http://schemas.openxmlformats.org/wordprocessingml/2006/main">
        <w:t xml:space="preserve">2. Usuga edasi liikumine: vastuseisu ületamine ja positiivse omaks võtmine.</w:t>
      </w:r>
    </w:p>
    <w:p w14:paraId="4118A678" w14:textId="77777777" w:rsidR="00F90BDC" w:rsidRDefault="00F90BDC"/>
    <w:p w14:paraId="69B723A8" w14:textId="77777777" w:rsidR="00F90BDC" w:rsidRDefault="00F90BDC">
      <w:r xmlns:w="http://schemas.openxmlformats.org/wordprocessingml/2006/main">
        <w:t xml:space="preserve">1. Galaatlastele 6:2 – Kandke üksteise koormaid ja täitke nii Kristuse seadus.</w:t>
      </w:r>
    </w:p>
    <w:p w14:paraId="31DFCA9C" w14:textId="77777777" w:rsidR="00F90BDC" w:rsidRDefault="00F90BDC"/>
    <w:p w14:paraId="716C8FB2" w14:textId="77777777" w:rsidR="00F90BDC" w:rsidRDefault="00F90BDC">
      <w:r xmlns:w="http://schemas.openxmlformats.org/wordprocessingml/2006/main">
        <w:t xml:space="preserve">2. Roomlastele 12:18 – Kui see on võimalik, niipalju kui see sinust sõltub, elage kõigiga rahus.</w:t>
      </w:r>
    </w:p>
    <w:p w14:paraId="6CD19560" w14:textId="77777777" w:rsidR="00F90BDC" w:rsidRDefault="00F90BDC"/>
    <w:p w14:paraId="3F5C6B80" w14:textId="77777777" w:rsidR="00F90BDC" w:rsidRDefault="00F90BDC">
      <w:r xmlns:w="http://schemas.openxmlformats.org/wordprocessingml/2006/main">
        <w:t xml:space="preserve">Luuka 9:51 Ja sündis, et kui kätte jõudis aeg, mil ta üles võeti, pööras ta oma näo Jeruusalemma minema,</w:t>
      </w:r>
    </w:p>
    <w:p w14:paraId="5794EF6E" w14:textId="77777777" w:rsidR="00F90BDC" w:rsidRDefault="00F90BDC"/>
    <w:p w14:paraId="07B23850" w14:textId="77777777" w:rsidR="00F90BDC" w:rsidRDefault="00F90BDC">
      <w:r xmlns:w="http://schemas.openxmlformats.org/wordprocessingml/2006/main">
        <w:t xml:space="preserve">Jeesus pööras oma näo Jeruusalemma poole, et täita oma missiooni ja saatust.</w:t>
      </w:r>
    </w:p>
    <w:p w14:paraId="5B27175F" w14:textId="77777777" w:rsidR="00F90BDC" w:rsidRDefault="00F90BDC"/>
    <w:p w14:paraId="05B88E34" w14:textId="77777777" w:rsidR="00F90BDC" w:rsidRDefault="00F90BDC">
      <w:r xmlns:w="http://schemas.openxmlformats.org/wordprocessingml/2006/main">
        <w:t xml:space="preserve">1: Jeesus oli otsustanud täita oma missiooni ja saatust, olenemata selle maksumusest.</w:t>
      </w:r>
    </w:p>
    <w:p w14:paraId="14340994" w14:textId="77777777" w:rsidR="00F90BDC" w:rsidRDefault="00F90BDC"/>
    <w:p w14:paraId="2B603E72" w14:textId="77777777" w:rsidR="00F90BDC" w:rsidRDefault="00F90BDC">
      <w:r xmlns:w="http://schemas.openxmlformats.org/wordprocessingml/2006/main">
        <w:t xml:space="preserve">2: Jeesuse otsustavus järgida Jumala tahet näitab meile, et me peame olema valmis sama tegema.</w:t>
      </w:r>
    </w:p>
    <w:p w14:paraId="2648606D" w14:textId="77777777" w:rsidR="00F90BDC" w:rsidRDefault="00F90BDC"/>
    <w:p w14:paraId="41A7F43D" w14:textId="77777777" w:rsidR="00F90BDC" w:rsidRDefault="00F90BDC">
      <w:r xmlns:w="http://schemas.openxmlformats.org/wordprocessingml/2006/main">
        <w:t xml:space="preserve">1: Roomlastele 8:28 - Ja me teame, et neile, kes Jumalat armastavad, neile, kes on kutsutud tema eesmärgi järgi, tuleb kõik kasuks.</w:t>
      </w:r>
    </w:p>
    <w:p w14:paraId="63519C4E" w14:textId="77777777" w:rsidR="00F90BDC" w:rsidRDefault="00F90BDC"/>
    <w:p w14:paraId="4CE63580" w14:textId="77777777" w:rsidR="00F90BDC" w:rsidRDefault="00F90BDC">
      <w:r xmlns:w="http://schemas.openxmlformats.org/wordprocessingml/2006/main">
        <w:t xml:space="preserve">2: Filiplastele 2:5-8 - Olge omavaheline meel, mis on teie Kristuses Jeesuses, kes, kuigi ta oli Jumala kuju, ei pidanud Jumalaga võrdsust haaratavaks, vaid tühjendas end võttes sulase kuju, sündides inimeste sarnaseks. Ja olles leitud inimese kujul, alandas ta end, saades sõnakuulelikuks kuni surmani, isegi ristisurmani.</w:t>
      </w:r>
    </w:p>
    <w:p w14:paraId="369F4F2F" w14:textId="77777777" w:rsidR="00F90BDC" w:rsidRDefault="00F90BDC"/>
    <w:p w14:paraId="18AD9631" w14:textId="77777777" w:rsidR="00F90BDC" w:rsidRDefault="00F90BDC">
      <w:r xmlns:w="http://schemas.openxmlformats.org/wordprocessingml/2006/main">
        <w:t xml:space="preserve">Luuka 9:52 Ja läkitasid käskjalad oma palge ette ja nad läksid ja läksid ühte samaarlaste külla, et teda ette valmistada.</w:t>
      </w:r>
    </w:p>
    <w:p w14:paraId="5667A0A7" w14:textId="77777777" w:rsidR="00F90BDC" w:rsidRDefault="00F90BDC"/>
    <w:p w14:paraId="608B121D" w14:textId="77777777" w:rsidR="00F90BDC" w:rsidRDefault="00F90BDC">
      <w:r xmlns:w="http://schemas.openxmlformats.org/wordprocessingml/2006/main">
        <w:t xml:space="preserve">See salm räägib sellest, kuidas Jeesus saatis enda ette käskjalad, et valmistuda tema saabumiseks samaaria külla.</w:t>
      </w:r>
    </w:p>
    <w:p w14:paraId="5242CE82" w14:textId="77777777" w:rsidR="00F90BDC" w:rsidRDefault="00F90BDC"/>
    <w:p w14:paraId="67F9213F" w14:textId="77777777" w:rsidR="00F90BDC" w:rsidRDefault="00F90BDC">
      <w:r xmlns:w="http://schemas.openxmlformats.org/wordprocessingml/2006/main">
        <w:t xml:space="preserve">1. Ettevalmistuse ja valmisoleku tähtsus.</w:t>
      </w:r>
    </w:p>
    <w:p w14:paraId="5B7D6DCA" w14:textId="77777777" w:rsidR="00F90BDC" w:rsidRDefault="00F90BDC"/>
    <w:p w14:paraId="75E9BA8B" w14:textId="77777777" w:rsidR="00F90BDC" w:rsidRDefault="00F90BDC">
      <w:r xmlns:w="http://schemas.openxmlformats.org/wordprocessingml/2006/main">
        <w:t xml:space="preserve">2. Alandlikkuse tähtsus evangeeliumi levitamisel.</w:t>
      </w:r>
    </w:p>
    <w:p w14:paraId="22A6505F" w14:textId="77777777" w:rsidR="00F90BDC" w:rsidRDefault="00F90BDC"/>
    <w:p w14:paraId="61661950" w14:textId="77777777" w:rsidR="00F90BDC" w:rsidRDefault="00F90BDC">
      <w:r xmlns:w="http://schemas.openxmlformats.org/wordprocessingml/2006/main">
        <w:t xml:space="preserve">1. Matteuse 28:19-20 – "Minge siis ja tehke jüngriteks kõik rahvad, ristides neid Isa ja Poja ja Püha Vaimu nimesse, õpetades neid pidama kõike, mida ma olen teid käskinud."</w:t>
      </w:r>
    </w:p>
    <w:p w14:paraId="24E5F2DF" w14:textId="77777777" w:rsidR="00F90BDC" w:rsidRDefault="00F90BDC"/>
    <w:p w14:paraId="24A32291" w14:textId="77777777" w:rsidR="00F90BDC" w:rsidRDefault="00F90BDC">
      <w:r xmlns:w="http://schemas.openxmlformats.org/wordprocessingml/2006/main">
        <w:t xml:space="preserve">2. Filiplastele 2:1-4 – „Nii et kui Kristuses on julgustust, armastusest saadavat lohutust, osalust Vaimus, kiindumust ja kaastunnet, siis täiendage minu rõõmu sellega, et olen ühel meelel ja kellel on sama armastus. olles täiesti ühel meelel ja ühel meelel. Ärge tehke midagi rivaalitsemisest ega edevusest, vaid pidage alandlikkuses teisi tähtsamaks kui iseennast. Las igaüks teist ei vaata ainult enda, vaid ka teiste huve.</w:t>
      </w:r>
    </w:p>
    <w:p w14:paraId="2171C814" w14:textId="77777777" w:rsidR="00F90BDC" w:rsidRDefault="00F90BDC"/>
    <w:p w14:paraId="251571F9" w14:textId="77777777" w:rsidR="00F90BDC" w:rsidRDefault="00F90BDC">
      <w:r xmlns:w="http://schemas.openxmlformats.org/wordprocessingml/2006/main">
        <w:t xml:space="preserve">Luuka 9:53 Ja nad ei võtnud teda vastu, sest ta nägu oli nagu läheks Jeruusalemma.</w:t>
      </w:r>
    </w:p>
    <w:p w14:paraId="42C2149B" w14:textId="77777777" w:rsidR="00F90BDC" w:rsidRDefault="00F90BDC"/>
    <w:p w14:paraId="2A9D4C29" w14:textId="77777777" w:rsidR="00F90BDC" w:rsidRDefault="00F90BDC">
      <w:r xmlns:w="http://schemas.openxmlformats.org/wordprocessingml/2006/main">
        <w:t xml:space="preserve">Jeesus ja tema jüngrid olid teel Jeruusalemma, kuid inimesed, keda nad kohtasid, ei võtnud neid vastu, sest Jeesus näis sinna suunduvat.</w:t>
      </w:r>
    </w:p>
    <w:p w14:paraId="6F7F902B" w14:textId="77777777" w:rsidR="00F90BDC" w:rsidRDefault="00F90BDC"/>
    <w:p w14:paraId="0BCAA235" w14:textId="77777777" w:rsidR="00F90BDC" w:rsidRDefault="00F90BDC">
      <w:r xmlns:w="http://schemas.openxmlformats.org/wordprocessingml/2006/main">
        <w:t xml:space="preserve">1. Jeesus talus tagasilükkamist, et täita Jumala tahet</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Peaksime olema valmis Jumalat ohvrimeelselt teenima, isegi kui see on raske</w:t>
      </w:r>
    </w:p>
    <w:p w14:paraId="1BF3110C" w14:textId="77777777" w:rsidR="00F90BDC" w:rsidRDefault="00F90BDC"/>
    <w:p w14:paraId="56E1BB72" w14:textId="77777777" w:rsidR="00F90BDC" w:rsidRDefault="00F90BDC">
      <w:r xmlns:w="http://schemas.openxmlformats.org/wordprocessingml/2006/main">
        <w:t xml:space="preserve">1. Johannese 15:13 – "Suuremat armastust pole kellelgi kui see: anda elu oma sõprade eest."</w:t>
      </w:r>
    </w:p>
    <w:p w14:paraId="2CE0E632" w14:textId="77777777" w:rsidR="00F90BDC" w:rsidRDefault="00F90BDC"/>
    <w:p w14:paraId="4AEBE794" w14:textId="77777777" w:rsidR="00F90BDC" w:rsidRDefault="00F90BDC">
      <w:r xmlns:w="http://schemas.openxmlformats.org/wordprocessingml/2006/main">
        <w:t xml:space="preserve">2. Matteuse 16:24 – "Siis Jeesus ütles oma jüngritele: "Kes tahab olla minu jünger, salgagu iseennast, võtke oma rist ja järgnegu mulle."</w:t>
      </w:r>
    </w:p>
    <w:p w14:paraId="571FE351" w14:textId="77777777" w:rsidR="00F90BDC" w:rsidRDefault="00F90BDC"/>
    <w:p w14:paraId="7D60905C" w14:textId="77777777" w:rsidR="00F90BDC" w:rsidRDefault="00F90BDC">
      <w:r xmlns:w="http://schemas.openxmlformats.org/wordprocessingml/2006/main">
        <w:t xml:space="preserve">Luuka 9:54 Ja kui tema jüngrid Jaakobus ja Johannes seda nägid, ütlesid nad: "Issand, kas sa tahad, et me käsime tulel taevast alla tulla ja nad hävitada, nagu Eelija tegi?"</w:t>
      </w:r>
    </w:p>
    <w:p w14:paraId="7C8F15E0" w14:textId="77777777" w:rsidR="00F90BDC" w:rsidRDefault="00F90BDC"/>
    <w:p w14:paraId="18472757" w14:textId="77777777" w:rsidR="00F90BDC" w:rsidRDefault="00F90BDC">
      <w:r xmlns:w="http://schemas.openxmlformats.org/wordprocessingml/2006/main">
        <w:t xml:space="preserve">Jaakobus ja Johannes küsisid Jeesuselt, kas nad võiksid kutsuda taevast tuld, et samaarlased hävitada, nagu tegi Eelija.</w:t>
      </w:r>
    </w:p>
    <w:p w14:paraId="7CBCFCE8" w14:textId="77777777" w:rsidR="00F90BDC" w:rsidRDefault="00F90BDC"/>
    <w:p w14:paraId="793F5B58" w14:textId="77777777" w:rsidR="00F90BDC" w:rsidRDefault="00F90BDC">
      <w:r xmlns:w="http://schemas.openxmlformats.org/wordprocessingml/2006/main">
        <w:t xml:space="preserve">1. Ärge olge innukas: ülemäärase innukuse oht</w:t>
      </w:r>
    </w:p>
    <w:p w14:paraId="0EA043F8" w14:textId="77777777" w:rsidR="00F90BDC" w:rsidRDefault="00F90BDC"/>
    <w:p w14:paraId="355C4475" w14:textId="77777777" w:rsidR="00F90BDC" w:rsidRDefault="00F90BDC">
      <w:r xmlns:w="http://schemas.openxmlformats.org/wordprocessingml/2006/main">
        <w:t xml:space="preserve">2. Reageerida tagasilükkamisele armastusega</w:t>
      </w:r>
    </w:p>
    <w:p w14:paraId="2FBAFB4C" w14:textId="77777777" w:rsidR="00F90BDC" w:rsidRDefault="00F90BDC"/>
    <w:p w14:paraId="33474E54" w14:textId="77777777" w:rsidR="00F90BDC" w:rsidRDefault="00F90BDC">
      <w:r xmlns:w="http://schemas.openxmlformats.org/wordprocessingml/2006/main">
        <w:t xml:space="preserve">1. Matteuse 5:43-48 – "Te olete kuulnud, et on öeldud: Armasta oma ligimest ja vihka oma vaenlast. Aga ma ütlen teile: armastage oma vaenlasi ja palvetage nende eest, kes teid taga kiusavad..."</w:t>
      </w:r>
    </w:p>
    <w:p w14:paraId="5194BD70" w14:textId="77777777" w:rsidR="00F90BDC" w:rsidRDefault="00F90BDC"/>
    <w:p w14:paraId="5234521F" w14:textId="77777777" w:rsidR="00F90BDC" w:rsidRDefault="00F90BDC">
      <w:r xmlns:w="http://schemas.openxmlformats.org/wordprocessingml/2006/main">
        <w:t xml:space="preserve">2. Jaakobuse 1:19-20 – "Teage seda, mu armsad vennad: iga inimene olgu kiire kuulma, aeglane rääkima, aeglane vihale, sest inimeste viha ei too Jumala õigust."</w:t>
      </w:r>
    </w:p>
    <w:p w14:paraId="3C3F4056" w14:textId="77777777" w:rsidR="00F90BDC" w:rsidRDefault="00F90BDC"/>
    <w:p w14:paraId="6193EB3F" w14:textId="77777777" w:rsidR="00F90BDC" w:rsidRDefault="00F90BDC">
      <w:r xmlns:w="http://schemas.openxmlformats.org/wordprocessingml/2006/main">
        <w:t xml:space="preserve">Luuka 9:55 Aga tema pöördus ümber ja noomis neid ning ütles: "Te ei tea, millisest vaimust te olete!"</w:t>
      </w:r>
    </w:p>
    <w:p w14:paraId="02B4BF16" w14:textId="77777777" w:rsidR="00F90BDC" w:rsidRDefault="00F90BDC"/>
    <w:p w14:paraId="6B135162" w14:textId="77777777" w:rsidR="00F90BDC" w:rsidRDefault="00F90BDC">
      <w:r xmlns:w="http://schemas.openxmlformats.org/wordprocessingml/2006/main">
        <w:t xml:space="preserve">Jeesus noomis inimesi, et nad ei mõistnud, milline vaim neil on.</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Noomimise jõud: uurimus Jeesuse üleskutsest meeleparandusele</w:t>
      </w:r>
    </w:p>
    <w:p w14:paraId="6EE1D1E1" w14:textId="77777777" w:rsidR="00F90BDC" w:rsidRDefault="00F90BDC"/>
    <w:p w14:paraId="683D90DC" w14:textId="77777777" w:rsidR="00F90BDC" w:rsidRDefault="00F90BDC">
      <w:r xmlns:w="http://schemas.openxmlformats.org/wordprocessingml/2006/main">
        <w:t xml:space="preserve">2. Jumala Vaimu mõistmine: mida tähendab Issanda järgimine</w:t>
      </w:r>
    </w:p>
    <w:p w14:paraId="1CEB25F6" w14:textId="77777777" w:rsidR="00F90BDC" w:rsidRDefault="00F90BDC"/>
    <w:p w14:paraId="041C0046" w14:textId="77777777" w:rsidR="00F90BDC" w:rsidRDefault="00F90BDC">
      <w:r xmlns:w="http://schemas.openxmlformats.org/wordprocessingml/2006/main">
        <w:t xml:space="preserve">1. Efeslastele 4:30-32 – "Ja ärge kurvastage Jumala Püha Vaimu, kelle poolt teid lunastuspäevaks pitseeriti. Vabanege igasugusest kibedusest, raevust ja vihast, kaklemisest ja laimust koos kõigist asjadest. õelus. Olge üksteise vastu lahked ja kaastundlikud, andestage üksteisele, nii nagu Jumal on teile andeks andnud Kristuses."</w:t>
      </w:r>
    </w:p>
    <w:p w14:paraId="41432FDB" w14:textId="77777777" w:rsidR="00F90BDC" w:rsidRDefault="00F90BDC"/>
    <w:p w14:paraId="498FC7C3" w14:textId="77777777" w:rsidR="00F90BDC" w:rsidRDefault="00F90BDC">
      <w:r xmlns:w="http://schemas.openxmlformats.org/wordprocessingml/2006/main">
        <w:t xml:space="preserve">2. Heebrealastele 12:14-15 - "Püüdke elada kõigiga rahus ja olla püha; ilma pühaduseta ei näe keegi Issandat. Vaadake, et keegi ei jääks ilma Jumala armust ja et keegi ei kibestu. juur kasvab üles, et tekitada probleeme ja rüvetada paljusid."</w:t>
      </w:r>
    </w:p>
    <w:p w14:paraId="2BEF7090" w14:textId="77777777" w:rsidR="00F90BDC" w:rsidRDefault="00F90BDC"/>
    <w:p w14:paraId="1BBE0D4C" w14:textId="77777777" w:rsidR="00F90BDC" w:rsidRDefault="00F90BDC">
      <w:r xmlns:w="http://schemas.openxmlformats.org/wordprocessingml/2006/main">
        <w:t xml:space="preserve">Luuka 9:56 Sest Inimese Poeg ei ole tulnud inimeste elusid hävitama, vaid neid päästma. Ja nad läksid teise külla.</w:t>
      </w:r>
    </w:p>
    <w:p w14:paraId="6510CCF0" w14:textId="77777777" w:rsidR="00F90BDC" w:rsidRDefault="00F90BDC"/>
    <w:p w14:paraId="5092F318" w14:textId="77777777" w:rsidR="00F90BDC" w:rsidRDefault="00F90BDC">
      <w:r xmlns:w="http://schemas.openxmlformats.org/wordprocessingml/2006/main">
        <w:t xml:space="preserve">Inimese Poeg tuli päästma elusid, mitte neid hävitama.</w:t>
      </w:r>
    </w:p>
    <w:p w14:paraId="3084CCBE" w14:textId="77777777" w:rsidR="00F90BDC" w:rsidRDefault="00F90BDC"/>
    <w:p w14:paraId="71AF5383" w14:textId="77777777" w:rsidR="00F90BDC" w:rsidRDefault="00F90BDC">
      <w:r xmlns:w="http://schemas.openxmlformats.org/wordprocessingml/2006/main">
        <w:t xml:space="preserve">1: Me peaksime püüdma tuua teistele päästmist hävingu asemel.</w:t>
      </w:r>
    </w:p>
    <w:p w14:paraId="6E23B529" w14:textId="77777777" w:rsidR="00F90BDC" w:rsidRDefault="00F90BDC"/>
    <w:p w14:paraId="6AE9C760" w14:textId="77777777" w:rsidR="00F90BDC" w:rsidRDefault="00F90BDC">
      <w:r xmlns:w="http://schemas.openxmlformats.org/wordprocessingml/2006/main">
        <w:t xml:space="preserve">2: Jeesus soovib, et me keskenduksime elude päästmisele, mitte nende hävitamisele.</w:t>
      </w:r>
    </w:p>
    <w:p w14:paraId="259293DB" w14:textId="77777777" w:rsidR="00F90BDC" w:rsidRDefault="00F90BDC"/>
    <w:p w14:paraId="033EF448" w14:textId="77777777" w:rsidR="00F90BDC" w:rsidRDefault="00F90BDC">
      <w:r xmlns:w="http://schemas.openxmlformats.org/wordprocessingml/2006/main">
        <w:t xml:space="preserve">1: Johannese 3:16-17 - Sest nii on Jumal maailma armastanud, et ta andis oma ainusündinud Poja, et ükski, kes temasse usub, ei hukkuks, vaid et tal oleks igavene elu.</w:t>
      </w:r>
    </w:p>
    <w:p w14:paraId="212E18B8" w14:textId="77777777" w:rsidR="00F90BDC" w:rsidRDefault="00F90BDC"/>
    <w:p w14:paraId="007704EB" w14:textId="77777777" w:rsidR="00F90BDC" w:rsidRDefault="00F90BDC">
      <w:r xmlns:w="http://schemas.openxmlformats.org/wordprocessingml/2006/main">
        <w:t xml:space="preserve">2: Matteuse 5:44-45 - Aga ma ütlen teile: armastage oma vaenlasi, õnnistage neid, kes teid neavad, tehke head neile, kes teid vihkavad, ja palvetage nende eest, kes teid kurjasti kasutavad ja taga kiusavad; Et te oleksite oma taevaisa lapsed.</w:t>
      </w:r>
    </w:p>
    <w:p w14:paraId="71046D15" w14:textId="77777777" w:rsidR="00F90BDC" w:rsidRDefault="00F90BDC"/>
    <w:p w14:paraId="51D9A3EF" w14:textId="77777777" w:rsidR="00F90BDC" w:rsidRDefault="00F90BDC">
      <w:r xmlns:w="http://schemas.openxmlformats.org/wordprocessingml/2006/main">
        <w:t xml:space="preserve">Luuka 9:57 Ja sündis, et kui nad teed läksid, ütles üks mees talle: "Issand, ma järgnen sulle, kuhu iganes sa lähed!"</w:t>
      </w:r>
    </w:p>
    <w:p w14:paraId="2572DD05" w14:textId="77777777" w:rsidR="00F90BDC" w:rsidRDefault="00F90BDC"/>
    <w:p w14:paraId="4295D073" w14:textId="77777777" w:rsidR="00F90BDC" w:rsidRDefault="00F90BDC">
      <w:r xmlns:w="http://schemas.openxmlformats.org/wordprocessingml/2006/main">
        <w:t xml:space="preserve">Jeesuse jüngrid kohtavad meest, kes soovib järgneda kõikjale, kuhu Jeesus läheb.</w:t>
      </w:r>
    </w:p>
    <w:p w14:paraId="086A9822" w14:textId="77777777" w:rsidR="00F90BDC" w:rsidRDefault="00F90BDC"/>
    <w:p w14:paraId="7C5B0758" w14:textId="77777777" w:rsidR="00F90BDC" w:rsidRDefault="00F90BDC">
      <w:r xmlns:w="http://schemas.openxmlformats.org/wordprocessingml/2006/main">
        <w:t xml:space="preserve">1. Kristuse missioonile pühendumise tähtsus.</w:t>
      </w:r>
    </w:p>
    <w:p w14:paraId="4B35C79C" w14:textId="77777777" w:rsidR="00F90BDC" w:rsidRDefault="00F90BDC"/>
    <w:p w14:paraId="69378343" w14:textId="77777777" w:rsidR="00F90BDC" w:rsidRDefault="00F90BDC">
      <w:r xmlns:w="http://schemas.openxmlformats.org/wordprocessingml/2006/main">
        <w:t xml:space="preserve">2. Valmis südame jõud teha suuri tegusid.</w:t>
      </w:r>
    </w:p>
    <w:p w14:paraId="11B38825" w14:textId="77777777" w:rsidR="00F90BDC" w:rsidRDefault="00F90BDC"/>
    <w:p w14:paraId="2F7AAF03" w14:textId="77777777" w:rsidR="00F90BDC" w:rsidRDefault="00F90BDC">
      <w:r xmlns:w="http://schemas.openxmlformats.org/wordprocessingml/2006/main">
        <w:t xml:space="preserve">1. Matteuse 16:24 – "Siis ütles Jeesus oma jüngritele: "Kui keegi tahab mind järgida, siis salaku iseennast, võtke oma rist ja järgnegu mulle."</w:t>
      </w:r>
    </w:p>
    <w:p w14:paraId="1098C914" w14:textId="77777777" w:rsidR="00F90BDC" w:rsidRDefault="00F90BDC"/>
    <w:p w14:paraId="5066C694" w14:textId="77777777" w:rsidR="00F90BDC" w:rsidRDefault="00F90BDC">
      <w:r xmlns:w="http://schemas.openxmlformats.org/wordprocessingml/2006/main">
        <w:t xml:space="preserve">2. Roomlastele 12:1 – "Niisiis ma palun teid, vennad, Jumala halastuse läbi, et te tooksite oma ihud elavaks, pühaks ja Jumalale meelepäraseks ohvriks, mis on teie mõistlik teenimine."</w:t>
      </w:r>
    </w:p>
    <w:p w14:paraId="11DCEC18" w14:textId="77777777" w:rsidR="00F90BDC" w:rsidRDefault="00F90BDC"/>
    <w:p w14:paraId="6359FD67" w14:textId="77777777" w:rsidR="00F90BDC" w:rsidRDefault="00F90BDC">
      <w:r xmlns:w="http://schemas.openxmlformats.org/wordprocessingml/2006/main">
        <w:t xml:space="preserve">Luuka 9:58 Ja Jeesus ütles talle: "Rebastel on urud ja taevalindudel pesad!" aga Inimese Pojal ei ole, kuhu oma pead panna.</w:t>
      </w:r>
    </w:p>
    <w:p w14:paraId="0E5B4A76" w14:textId="77777777" w:rsidR="00F90BDC" w:rsidRDefault="00F90BDC"/>
    <w:p w14:paraId="5F4455E0" w14:textId="77777777" w:rsidR="00F90BDC" w:rsidRDefault="00F90BDC">
      <w:r xmlns:w="http://schemas.openxmlformats.org/wordprocessingml/2006/main">
        <w:t xml:space="preserve">Jeesus õpetas, et tõeline jüngrielu nõuab valmisolekut loobuda materiaalsest varast ja olla valmis enda eest hoolitsema.</w:t>
      </w:r>
    </w:p>
    <w:p w14:paraId="5B9F5761" w14:textId="77777777" w:rsidR="00F90BDC" w:rsidRDefault="00F90BDC"/>
    <w:p w14:paraId="0AE7F863" w14:textId="77777777" w:rsidR="00F90BDC" w:rsidRDefault="00F90BDC">
      <w:r xmlns:w="http://schemas.openxmlformats.org/wordprocessingml/2006/main">
        <w:t xml:space="preserve">1: Tõeline jüngriks olemine nõuab, et me loobuksime maisest varast ja usaldaksime Jumalat, et oma vajadusi rahuldada.</w:t>
      </w:r>
    </w:p>
    <w:p w14:paraId="0030A0C5" w14:textId="77777777" w:rsidR="00F90BDC" w:rsidRDefault="00F90BDC"/>
    <w:p w14:paraId="64945EE2" w14:textId="77777777" w:rsidR="00F90BDC" w:rsidRDefault="00F90BDC">
      <w:r xmlns:w="http://schemas.openxmlformats.org/wordprocessingml/2006/main">
        <w:t xml:space="preserve">2: Jeesuse näide materiaalsest omandist vabast elust õpetab meid usaldama Jumala hoolt.</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6:25-34 – Jeesus õpetab meid mitte muretsema oma põhivajaduste pärast, vaid usaldama Jumala hoolt.</w:t>
      </w:r>
    </w:p>
    <w:p w14:paraId="1E1CE7CD" w14:textId="77777777" w:rsidR="00F90BDC" w:rsidRDefault="00F90BDC"/>
    <w:p w14:paraId="55F57777" w14:textId="77777777" w:rsidR="00F90BDC" w:rsidRDefault="00F90BDC">
      <w:r xmlns:w="http://schemas.openxmlformats.org/wordprocessingml/2006/main">
        <w:t xml:space="preserve">2: Filiplastele 4:19 – Jumal rahuldab kõik meie vajadused vastavalt oma rikkusele auhiilguses.</w:t>
      </w:r>
    </w:p>
    <w:p w14:paraId="44F501D2" w14:textId="77777777" w:rsidR="00F90BDC" w:rsidRDefault="00F90BDC"/>
    <w:p w14:paraId="0653BD38" w14:textId="77777777" w:rsidR="00F90BDC" w:rsidRDefault="00F90BDC">
      <w:r xmlns:w="http://schemas.openxmlformats.org/wordprocessingml/2006/main">
        <w:t xml:space="preserve">Luuka 9:59 Ja ta ütles teisele: "Järgne mulle!" Tema aga ütles: 'Issand, luba mul kõigepealt minna oma isa matta.</w:t>
      </w:r>
    </w:p>
    <w:p w14:paraId="558EBE59" w14:textId="77777777" w:rsidR="00F90BDC" w:rsidRDefault="00F90BDC"/>
    <w:p w14:paraId="60292E3A" w14:textId="77777777" w:rsidR="00F90BDC" w:rsidRDefault="00F90BDC">
      <w:r xmlns:w="http://schemas.openxmlformats.org/wordprocessingml/2006/main">
        <w:t xml:space="preserve">See lõik tõstab esile Jeesuse vastuse mehele, kes palus pärast isa matmist Teda järgida.</w:t>
      </w:r>
    </w:p>
    <w:p w14:paraId="26DF555E" w14:textId="77777777" w:rsidR="00F90BDC" w:rsidRDefault="00F90BDC"/>
    <w:p w14:paraId="60DAB902" w14:textId="77777777" w:rsidR="00F90BDC" w:rsidRDefault="00F90BDC">
      <w:r xmlns:w="http://schemas.openxmlformats.org/wordprocessingml/2006/main">
        <w:t xml:space="preserve">1: Peame alati meeles pidama oma kohustusi kõige lähedasemate ees, isegi kui need lähevad vastuollu meie kohustustega Jumala ees.</w:t>
      </w:r>
    </w:p>
    <w:p w14:paraId="41F874F7" w14:textId="77777777" w:rsidR="00F90BDC" w:rsidRDefault="00F90BDC"/>
    <w:p w14:paraId="73AC0F81" w14:textId="77777777" w:rsidR="00F90BDC" w:rsidRDefault="00F90BDC">
      <w:r xmlns:w="http://schemas.openxmlformats.org/wordprocessingml/2006/main">
        <w:t xml:space="preserve">2: Jumal kutsub meid alati Teda järgima, hoolimata meie praegustest kohustustest ja olukordadest.</w:t>
      </w:r>
    </w:p>
    <w:p w14:paraId="2ADBB7A8" w14:textId="77777777" w:rsidR="00F90BDC" w:rsidRDefault="00F90BDC"/>
    <w:p w14:paraId="4A21822B" w14:textId="77777777" w:rsidR="00F90BDC" w:rsidRDefault="00F90BDC">
      <w:r xmlns:w="http://schemas.openxmlformats.org/wordprocessingml/2006/main">
        <w:t xml:space="preserve">1: Matteuse 8:21-22 - "Ja teine tema jüngritest ütles talle: "Issand, luba mul enne minna ja matta oma isa!" Aga Jeesus ütles talle: "Järgne mulle ja laske surnutel oma surnuid matta."</w:t>
      </w:r>
    </w:p>
    <w:p w14:paraId="028B992C" w14:textId="77777777" w:rsidR="00F90BDC" w:rsidRDefault="00F90BDC"/>
    <w:p w14:paraId="407FCF87" w14:textId="77777777" w:rsidR="00F90BDC" w:rsidRDefault="00F90BDC">
      <w:r xmlns:w="http://schemas.openxmlformats.org/wordprocessingml/2006/main">
        <w:t xml:space="preserve">2: Filiplastele 3:13-14 - "Vennad, ma ei arva, et oleksin aru saanud, vaid seda ma teen, unustades selle, mis on selja taga, ja sirutades välja selle poole, mis on varem, pürgin ma märgi poole. Jumala kõrge kutse auhind Kristuses Jeesuses."</w:t>
      </w:r>
    </w:p>
    <w:p w14:paraId="02493DC6" w14:textId="77777777" w:rsidR="00F90BDC" w:rsidRDefault="00F90BDC"/>
    <w:p w14:paraId="4ED3833C" w14:textId="77777777" w:rsidR="00F90BDC" w:rsidRDefault="00F90BDC">
      <w:r xmlns:w="http://schemas.openxmlformats.org/wordprocessingml/2006/main">
        <w:t xml:space="preserve">Luuka 9:60 Jeesus ütles talle: "Lase surnutel oma surnuid matta, aga sina mine ja kuuluta Jumala riiki!"</w:t>
      </w:r>
    </w:p>
    <w:p w14:paraId="235E7862" w14:textId="77777777" w:rsidR="00F90BDC" w:rsidRDefault="00F90BDC"/>
    <w:p w14:paraId="7A3CFB13" w14:textId="77777777" w:rsidR="00F90BDC" w:rsidRDefault="00F90BDC">
      <w:r xmlns:w="http://schemas.openxmlformats.org/wordprocessingml/2006/main">
        <w:t xml:space="preserve">Jeesus julgustab meest minema ja kuulutama Jumala riiki, selle asemel et tegeleda surnute matmisega.</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missiooni eelistamine inimlikele prioriteetidele</w:t>
      </w:r>
    </w:p>
    <w:p w14:paraId="3F0782BC" w14:textId="77777777" w:rsidR="00F90BDC" w:rsidRDefault="00F90BDC"/>
    <w:p w14:paraId="1E2F29CF" w14:textId="77777777" w:rsidR="00F90BDC" w:rsidRDefault="00F90BDC">
      <w:r xmlns:w="http://schemas.openxmlformats.org/wordprocessingml/2006/main">
        <w:t xml:space="preserve">2. Radikaalse kuulekuse elu elamine</w:t>
      </w:r>
    </w:p>
    <w:p w14:paraId="1263B6EE" w14:textId="77777777" w:rsidR="00F90BDC" w:rsidRDefault="00F90BDC"/>
    <w:p w14:paraId="166D7BF1" w14:textId="77777777" w:rsidR="00F90BDC" w:rsidRDefault="00F90BDC">
      <w:r xmlns:w="http://schemas.openxmlformats.org/wordprocessingml/2006/main">
        <w:t xml:space="preserve">1. Matteuse 28:19-20 – Minge siis ja tehke õpetuseks kõik rahvad, ristides neid Isa ja Poja ja Püha Vaimu nimesse. Õpetades neid pidama kõike, mida ma olen teil käskinud. ja vaata, ma olen alati teiega maailma lõpuni. Aamen.</w:t>
      </w:r>
    </w:p>
    <w:p w14:paraId="013877DD" w14:textId="77777777" w:rsidR="00F90BDC" w:rsidRDefault="00F90BDC"/>
    <w:p w14:paraId="6E5B0C4F" w14:textId="77777777" w:rsidR="00F90BDC" w:rsidRDefault="00F90BDC">
      <w:r xmlns:w="http://schemas.openxmlformats.org/wordprocessingml/2006/main">
        <w:t xml:space="preserve">2. Markuse 16:15-16 – Ja ta ütles neile: Minge kogu maailma ja kuulutage evangeeliumi kõigele loodule. Kes usub ja on ristitud, see päästetakse; aga kes ei usu, see mõistetakse hukka.</w:t>
      </w:r>
    </w:p>
    <w:p w14:paraId="35F4274A" w14:textId="77777777" w:rsidR="00F90BDC" w:rsidRDefault="00F90BDC"/>
    <w:p w14:paraId="7294192C" w14:textId="77777777" w:rsidR="00F90BDC" w:rsidRDefault="00F90BDC">
      <w:r xmlns:w="http://schemas.openxmlformats.org/wordprocessingml/2006/main">
        <w:t xml:space="preserve">Luuka 9:61 Ja ka teine ütles: "Issand, ma järgnen sulle!" aga las ma lähen kõigepealt hüvasti nendega, kes on minu kodus.</w:t>
      </w:r>
    </w:p>
    <w:p w14:paraId="36969E47" w14:textId="77777777" w:rsidR="00F90BDC" w:rsidRDefault="00F90BDC"/>
    <w:p w14:paraId="4B42D5D8" w14:textId="77777777" w:rsidR="00F90BDC" w:rsidRDefault="00F90BDC">
      <w:r xmlns:w="http://schemas.openxmlformats.org/wordprocessingml/2006/main">
        <w:t xml:space="preserve">Jeesus õpetab meile, kui tähtis on seada oma pühendumus Temale esikohale oma perekonnale ja maisele varale.</w:t>
      </w:r>
    </w:p>
    <w:p w14:paraId="5E12A751" w14:textId="77777777" w:rsidR="00F90BDC" w:rsidRDefault="00F90BDC"/>
    <w:p w14:paraId="0CA9C531" w14:textId="77777777" w:rsidR="00F90BDC" w:rsidRDefault="00F90BDC">
      <w:r xmlns:w="http://schemas.openxmlformats.org/wordprocessingml/2006/main">
        <w:t xml:space="preserve">1: Meie pühendumus Jeesusele peaks olema meie kõrgeim prioriteet</w:t>
      </w:r>
    </w:p>
    <w:p w14:paraId="67FE9874" w14:textId="77777777" w:rsidR="00F90BDC" w:rsidRDefault="00F90BDC"/>
    <w:p w14:paraId="2D2B8810" w14:textId="77777777" w:rsidR="00F90BDC" w:rsidRDefault="00F90BDC">
      <w:r xmlns:w="http://schemas.openxmlformats.org/wordprocessingml/2006/main">
        <w:t xml:space="preserve">2: Peame valima Jeesuse üle kõige</w:t>
      </w:r>
    </w:p>
    <w:p w14:paraId="7A0F9331" w14:textId="77777777" w:rsidR="00F90BDC" w:rsidRDefault="00F90BDC"/>
    <w:p w14:paraId="428EC6A5" w14:textId="77777777" w:rsidR="00F90BDC" w:rsidRDefault="00F90BDC">
      <w:r xmlns:w="http://schemas.openxmlformats.org/wordprocessingml/2006/main">
        <w:t xml:space="preserve">1: Matteuse 6:33 – Aga otsige esmalt tema kuningriiki ja tema õigust, siis kõik see antakse teilegi.</w:t>
      </w:r>
    </w:p>
    <w:p w14:paraId="7A678DEA" w14:textId="77777777" w:rsidR="00F90BDC" w:rsidRDefault="00F90BDC"/>
    <w:p w14:paraId="71BC5260" w14:textId="77777777" w:rsidR="00F90BDC" w:rsidRDefault="00F90BDC">
      <w:r xmlns:w="http://schemas.openxmlformats.org/wordprocessingml/2006/main">
        <w:t xml:space="preserve">2: Heebrealastele 12:1-2 - Seega, kuna meid ümbritseb nii suur tunnistajate pilv, siis heitkem minema kõik, mis takistab, ja patt, mis nii kergesti takerdub. Ja jookskem visadusega meie jaoks ette nähtud võistlust, suunates oma silmad Jeesusele, usu teerajajale ja täiustajale.</w:t>
      </w:r>
    </w:p>
    <w:p w14:paraId="60B11D31" w14:textId="77777777" w:rsidR="00F90BDC" w:rsidRDefault="00F90BDC"/>
    <w:p w14:paraId="05B9C56F" w14:textId="77777777" w:rsidR="00F90BDC" w:rsidRDefault="00F90BDC">
      <w:r xmlns:w="http://schemas.openxmlformats.org/wordprocessingml/2006/main">
        <w:t xml:space="preserve">Luuka 9:62 Ja Jeesus ütles talle: "Ükski inimene, kes paneb oma käe adra juurde ja vaatab tagasi, ei kõlba Jumala riiki!"</w:t>
      </w:r>
    </w:p>
    <w:p w14:paraId="42D7E4A1" w14:textId="77777777" w:rsidR="00F90BDC" w:rsidRDefault="00F90BDC"/>
    <w:p w14:paraId="6F6ABBE4" w14:textId="77777777" w:rsidR="00F90BDC" w:rsidRDefault="00F90BDC">
      <w:r xmlns:w="http://schemas.openxmlformats.org/wordprocessingml/2006/main">
        <w:t xml:space="preserve">Ükski, kes kündmise ajal tagasi vaatab, ei sobi Jumala riiki.</w:t>
      </w:r>
    </w:p>
    <w:p w14:paraId="6CB71E00" w14:textId="77777777" w:rsidR="00F90BDC" w:rsidRDefault="00F90BDC"/>
    <w:p w14:paraId="4806CFB9" w14:textId="77777777" w:rsidR="00F90BDC" w:rsidRDefault="00F90BDC">
      <w:r xmlns:w="http://schemas.openxmlformats.org/wordprocessingml/2006/main">
        <w:t xml:space="preserve">1: Peame püüdma jääda keskenduma Issandale ja mitte lasta end ümbritsevast maailmast segada.</w:t>
      </w:r>
    </w:p>
    <w:p w14:paraId="485BD16F" w14:textId="77777777" w:rsidR="00F90BDC" w:rsidRDefault="00F90BDC"/>
    <w:p w14:paraId="057E7861" w14:textId="77777777" w:rsidR="00F90BDC" w:rsidRDefault="00F90BDC">
      <w:r xmlns:w="http://schemas.openxmlformats.org/wordprocessingml/2006/main">
        <w:t xml:space="preserve">2: Peame jääma oma usus vankumatuks ja mitte tundma kiusatust tagasi pöörduda.</w:t>
      </w:r>
    </w:p>
    <w:p w14:paraId="5FDCC7AD" w14:textId="77777777" w:rsidR="00F90BDC" w:rsidRDefault="00F90BDC"/>
    <w:p w14:paraId="33E518A8" w14:textId="77777777" w:rsidR="00F90BDC" w:rsidRDefault="00F90BDC">
      <w:r xmlns:w="http://schemas.openxmlformats.org/wordprocessingml/2006/main">
        <w:t xml:space="preserve">1: Filiplastele 3:13-14 „Vennad ja õed, ma ei arva, et oleksin sellest veel kinni võtnud. Kuid üht ma teen: unustades selle, mis on selja taga, ja pingutades selle poole, mis on ees, liigun ma eesmärgi poole, et võita auhind, mille nimel Jumal on mind kutsunud taevasse Kristuses Jeesuses.</w:t>
      </w:r>
    </w:p>
    <w:p w14:paraId="76EFB294" w14:textId="77777777" w:rsidR="00F90BDC" w:rsidRDefault="00F90BDC"/>
    <w:p w14:paraId="64A2D7E4" w14:textId="77777777" w:rsidR="00F90BDC" w:rsidRDefault="00F90BDC">
      <w:r xmlns:w="http://schemas.openxmlformats.org/wordprocessingml/2006/main">
        <w:t xml:space="preserve">2: Heebrealastele 12:1-2 "Seega, kuna meid ümbritseb nii suur tunnistajate pilv, siis heitkem minema kõik, mis takistab, ja patt, mis nii kergesti takerdub. Ja jookskem visadusega meie jaoks ette nähtud võistlust, suunates oma silmad Jeesusele, usu teerajajale ja täiustajale.</w:t>
      </w:r>
    </w:p>
    <w:p w14:paraId="5641370B" w14:textId="77777777" w:rsidR="00F90BDC" w:rsidRDefault="00F90BDC"/>
    <w:p w14:paraId="58E0C9B2" w14:textId="77777777" w:rsidR="00F90BDC" w:rsidRDefault="00F90BDC">
      <w:r xmlns:w="http://schemas.openxmlformats.org/wordprocessingml/2006/main">
        <w:t xml:space="preserve">Luuka 10. peatükis jutustatakse seitsmekümne kahe jüngri väljasaatmisest, tähendamissõna halastajast samaarlasest ning Jeesuse külaskäigust Marta ja Maarja majja.</w:t>
      </w:r>
    </w:p>
    <w:p w14:paraId="42A68EF3" w14:textId="77777777" w:rsidR="00F90BDC" w:rsidRDefault="00F90BDC"/>
    <w:p w14:paraId="0AC6DF97" w14:textId="77777777" w:rsidR="00F90BDC" w:rsidRDefault="00F90BDC">
      <w:r xmlns:w="http://schemas.openxmlformats.org/wordprocessingml/2006/main">
        <w:t xml:space="preserve">1. lõik: Peatükk algab sellega, et Jeesus määrab veel seitsekümmend kaks jüngrit ja saadab nad paarikaupa igasse linna, kuhu Ta oli minemas. Ta juhendas neid, kuidas nad peaksid käituma, rõhutades, et nad on nagu talled huntide seas. Nad ei pidanud kandma raha ega lisariideid, vaid pigem lootma nende külalislahkusele, kes neid vastu võtsid (Luuka 10:1–12). Kui nad naasid rõõmsalt, sest isegi deemonid alistusid neile Tema nimel, tuletas Jeesus neile meelde, et nad ei peaks rõõmustama oma võimu üle vaimude üle, vaid et nende nimed on kirjutatud taevasse (Luuka 10:17-20).</w:t>
      </w:r>
    </w:p>
    <w:p w14:paraId="0A7C5922" w14:textId="77777777" w:rsidR="00F90BDC" w:rsidRDefault="00F90BDC"/>
    <w:p w14:paraId="5F742672" w14:textId="77777777" w:rsidR="00F90BDC" w:rsidRDefault="00F90BDC">
      <w:r xmlns:w="http://schemas.openxmlformats.org/wordprocessingml/2006/main">
        <w:t xml:space="preserve">2. lõik: Pärast seda sõnavahetust kiitis Jeesus Jumalat selle eest, et ta ilmutas neid asju "väikestele lastele" - neile, kes on piisavalt alandlikud, et saada Jumala ilmutust -, mitte tarkadele ja õpetlastele. Ta kinnitas ka oma ainulaadset suhet Jumala kui Poja Isaga. Ainult see, kes tunneb Isa täielikult, vastupidi, saab Isa avaldada teistele (Luuka 10:21-24). Siis pani advokaat Teda proovile, küsides, mida ta peab tegema, et pärida igavene elu. Vastuseks osutas Jeesus talle tagasi seaduse poole, mis ütles, et armasta Jumalat kogu süda hing jõud mõistus naaber ise nõustus selle tõlgendusega lisatud lugu halastaja samaarlane illustreeri tõelist naabrit ei piira sotsiaalsed religioossed piirid, vaid hõlmab halastuse näitamist ja kaastunnet, mida igaüks vajab sõltumata nende rahvusest või staatusest (Luuka 10:25-37).</w:t>
      </w:r>
    </w:p>
    <w:p w14:paraId="05F3CCFE" w14:textId="77777777" w:rsidR="00F90BDC" w:rsidRDefault="00F90BDC"/>
    <w:p w14:paraId="750BDD20" w14:textId="77777777" w:rsidR="00F90BDC" w:rsidRDefault="00F90BDC">
      <w:r xmlns:w="http://schemas.openxmlformats.org/wordprocessingml/2006/main">
        <w:t xml:space="preserve">3. lõik: Peatükk lõpeb kirjeldusega Jeesuse külaskäigust Marta ja Maarja majja. Sel ajal, kui Marta oli hõivatud külaliste vastuvõtmise ettevalmistustega, istus tema õde Maarja Jeesuse jalge ees ja kuulas Tema õpetusi. Kui Martha kaebas, et tal on kõik tööd, palus Issand, et öelge appi, vastas Ta: "Marta Martha, sa oled mures paljude asjade pärast, vähesed asjad on tõesti vajalikud vaid üks Maarja on valinud parema, mida talt ära ei võeta." See juhtum rõhutab, kui tähtis on seada esikohale vaimse toitumise suhted hõivatud asjadega, mis teenivad isegi häid asju, näiteks külalislahkust, kui see segab meid sõna tõelisest kuulmisest.</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Luke 10:1 Pärast neid asju määras Issand veel seitsekümmend ja läkitas need kaks ja kaks oma palge ees igasse linna ja paika, kuhu ta ise tahtis tulla.</w:t>
      </w:r>
    </w:p>
    <w:p w14:paraId="5455326C" w14:textId="77777777" w:rsidR="00F90BDC" w:rsidRDefault="00F90BDC"/>
    <w:p w14:paraId="637C443B" w14:textId="77777777" w:rsidR="00F90BDC" w:rsidRDefault="00F90BDC">
      <w:r xmlns:w="http://schemas.openxmlformats.org/wordprocessingml/2006/main">
        <w:t xml:space="preserve">Issand määras veel seitsekümmend inimest minema igasse linna ja kohta, kuhu Ta ise pidi tulema.</w:t>
      </w:r>
    </w:p>
    <w:p w14:paraId="315273F6" w14:textId="77777777" w:rsidR="00F90BDC" w:rsidRDefault="00F90BDC"/>
    <w:p w14:paraId="433766C1" w14:textId="77777777" w:rsidR="00F90BDC" w:rsidRDefault="00F90BDC">
      <w:r xmlns:w="http://schemas.openxmlformats.org/wordprocessingml/2006/main">
        <w:t xml:space="preserve">1. Jumal usaldab meile tähtsad ülesanded ning nende täitmiseks peame jääma ustavaks ja kuulekaks.</w:t>
      </w:r>
    </w:p>
    <w:p w14:paraId="3F6DD168" w14:textId="77777777" w:rsidR="00F90BDC" w:rsidRDefault="00F90BDC"/>
    <w:p w14:paraId="73074DB5" w14:textId="77777777" w:rsidR="00F90BDC" w:rsidRDefault="00F90BDC">
      <w:r xmlns:w="http://schemas.openxmlformats.org/wordprocessingml/2006/main">
        <w:t xml:space="preserve">2. Issand on meiega kõigis meie ettevõtmistes ning ta annab meile juhatust ja jõudu oma tahte täitmiseks.</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28:18-20 - "Ja Jeesus tuli ja ütles neile: "Minule on antud kõik meelevald taevas ja maa peal. Minge siis ja tehke jüngriteks kõik rahvad, ristides neid Isa nimesse ja Pojast ja Pühast Vaimust, õpetades neid pidama kõike, mida ma olen teile käskinud. Ja vaata, ma olen alati teiega, ajastu lõpuni."</w:t>
      </w:r>
    </w:p>
    <w:p w14:paraId="106BCA4E" w14:textId="77777777" w:rsidR="00F90BDC" w:rsidRDefault="00F90BDC"/>
    <w:p w14:paraId="123CC4D7" w14:textId="77777777" w:rsidR="00F90BDC" w:rsidRDefault="00F90BDC">
      <w:r xmlns:w="http://schemas.openxmlformats.org/wordprocessingml/2006/main">
        <w:t xml:space="preserve">2. Õpetussõnad 3:5-6 – „Looda Issanda peale kogu südamest ja ära toetu oma mõistusele. Tunnustage teda kõigil oma teedel, siis ta teeb teie teed tasaseks."</w:t>
      </w:r>
    </w:p>
    <w:p w14:paraId="40582FEA" w14:textId="77777777" w:rsidR="00F90BDC" w:rsidRDefault="00F90BDC"/>
    <w:p w14:paraId="12330C9C" w14:textId="77777777" w:rsidR="00F90BDC" w:rsidRDefault="00F90BDC">
      <w:r xmlns:w="http://schemas.openxmlformats.org/wordprocessingml/2006/main">
        <w:t xml:space="preserve">Luke 10:2 2 Seepärast ütles ta neile: "Lõikus on tõesti suur, aga töötegijaid vähe. Paluge siis lõikuse Issandat, et ta saadaks töötegijaid oma lõikusse!"</w:t>
      </w:r>
    </w:p>
    <w:p w14:paraId="4B778607" w14:textId="77777777" w:rsidR="00F90BDC" w:rsidRDefault="00F90BDC"/>
    <w:p w14:paraId="435D8DB7" w14:textId="77777777" w:rsidR="00F90BDC" w:rsidRDefault="00F90BDC">
      <w:r xmlns:w="http://schemas.openxmlformats.org/wordprocessingml/2006/main">
        <w:t xml:space="preserve">Jeesus julgustab oma jüngreid palvetama Jumala poole, et ta saadaks rohkem töölisi lõikust aitama.</w:t>
      </w:r>
    </w:p>
    <w:p w14:paraId="771270C8" w14:textId="77777777" w:rsidR="00F90BDC" w:rsidRDefault="00F90BDC"/>
    <w:p w14:paraId="197D978E" w14:textId="77777777" w:rsidR="00F90BDC" w:rsidRDefault="00F90BDC">
      <w:r xmlns:w="http://schemas.openxmlformats.org/wordprocessingml/2006/main">
        <w:t xml:space="preserve">1. Palve jõud ja Jumala pakkumine – rõhutades palve tähtsust ja Jumala ustavust, mida me palume.</w:t>
      </w:r>
    </w:p>
    <w:p w14:paraId="022BCF79" w14:textId="77777777" w:rsidR="00F90BDC" w:rsidRDefault="00F90BDC"/>
    <w:p w14:paraId="65C300DD" w14:textId="77777777" w:rsidR="00F90BDC" w:rsidRDefault="00F90BDC">
      <w:r xmlns:w="http://schemas.openxmlformats.org/wordprocessingml/2006/main">
        <w:t xml:space="preserve">2. Lõikuse suursugusus ja tööliste vajadus – rõhutades suurt tööliste vajadust ja saagikoristuse tähtsust.</w:t>
      </w:r>
    </w:p>
    <w:p w14:paraId="05050910" w14:textId="77777777" w:rsidR="00F90BDC" w:rsidRDefault="00F90BDC"/>
    <w:p w14:paraId="2D396F13" w14:textId="77777777" w:rsidR="00F90BDC" w:rsidRDefault="00F90BDC">
      <w:r xmlns:w="http://schemas.openxmlformats.org/wordprocessingml/2006/main">
        <w:t xml:space="preserve">1. Matteuse 9:35-38 – Jeesus saadab jüngrid välja kuulutama ja tervendama.</w:t>
      </w:r>
    </w:p>
    <w:p w14:paraId="0F66F197" w14:textId="77777777" w:rsidR="00F90BDC" w:rsidRDefault="00F90BDC"/>
    <w:p w14:paraId="7B4EDE7B" w14:textId="77777777" w:rsidR="00F90BDC" w:rsidRDefault="00F90BDC">
      <w:r xmlns:w="http://schemas.openxmlformats.org/wordprocessingml/2006/main">
        <w:t xml:space="preserve">2. Jaakobuse 5:13-18 – Palve vägi ja Jumala ustavus.</w:t>
      </w:r>
    </w:p>
    <w:p w14:paraId="1BBA1078" w14:textId="77777777" w:rsidR="00F90BDC" w:rsidRDefault="00F90BDC"/>
    <w:p w14:paraId="4C1681C4" w14:textId="77777777" w:rsidR="00F90BDC" w:rsidRDefault="00F90BDC">
      <w:r xmlns:w="http://schemas.openxmlformats.org/wordprocessingml/2006/main">
        <w:t xml:space="preserve">Luuka 10:3 Minge oma teed, vaata, ma saadan teid nagu talled huntide sekka.</w:t>
      </w:r>
    </w:p>
    <w:p w14:paraId="167D228F" w14:textId="77777777" w:rsidR="00F90BDC" w:rsidRDefault="00F90BDC"/>
    <w:p w14:paraId="59A38012" w14:textId="77777777" w:rsidR="00F90BDC" w:rsidRDefault="00F90BDC">
      <w:r xmlns:w="http://schemas.openxmlformats.org/wordprocessingml/2006/main">
        <w:t xml:space="preserve">See lõik räägib sellest, et Jeesus saadab oma jüngrid välja talledena huntide sekka.</w:t>
      </w:r>
    </w:p>
    <w:p w14:paraId="70750E40" w14:textId="77777777" w:rsidR="00F90BDC" w:rsidRDefault="00F90BDC"/>
    <w:p w14:paraId="55B093AD" w14:textId="77777777" w:rsidR="00F90BDC" w:rsidRDefault="00F90BDC">
      <w:r xmlns:w="http://schemas.openxmlformats.org/wordprocessingml/2006/main">
        <w:t xml:space="preserve">1. Üleskutse kartmatusse usku: Jumala jõu omaksvõtmine keerulistes olukordades</w:t>
      </w:r>
    </w:p>
    <w:p w14:paraId="721E395F" w14:textId="77777777" w:rsidR="00F90BDC" w:rsidRDefault="00F90BDC"/>
    <w:p w14:paraId="0C8BF670" w14:textId="77777777" w:rsidR="00F90BDC" w:rsidRDefault="00F90BDC">
      <w:r xmlns:w="http://schemas.openxmlformats.org/wordprocessingml/2006/main">
        <w:t xml:space="preserve">2. Lammaste julgus: ebaõnne ees seismine</w:t>
      </w:r>
    </w:p>
    <w:p w14:paraId="7079E327" w14:textId="77777777" w:rsidR="00F90BDC" w:rsidRDefault="00F90BDC"/>
    <w:p w14:paraId="0F0C3F6A" w14:textId="77777777" w:rsidR="00F90BDC" w:rsidRDefault="00F90BDC">
      <w:r xmlns:w="http://schemas.openxmlformats.org/wordprocessingml/2006/main">
        <w:t xml:space="preserve">1. Jesaja 40:31 - "Aga need, kes ootavad Issandat, uuendavad oma jõudu, tõusevad tiibadega nagu kotkad, nad jooksevad ega väsi, käivad ega väsita."</w:t>
      </w:r>
    </w:p>
    <w:p w14:paraId="63E97CE1" w14:textId="77777777" w:rsidR="00F90BDC" w:rsidRDefault="00F90BDC"/>
    <w:p w14:paraId="0F68A67F" w14:textId="77777777" w:rsidR="00F90BDC" w:rsidRDefault="00F90BDC">
      <w:r xmlns:w="http://schemas.openxmlformats.org/wordprocessingml/2006/main">
        <w:t xml:space="preserve">2. Filiplastele 4:13 – "Ma võin kõike teha Kristuse läbi, kes mind tugevdab."</w:t>
      </w:r>
    </w:p>
    <w:p w14:paraId="3CC8190C" w14:textId="77777777" w:rsidR="00F90BDC" w:rsidRDefault="00F90BDC"/>
    <w:p w14:paraId="6375C310" w14:textId="77777777" w:rsidR="00F90BDC" w:rsidRDefault="00F90BDC">
      <w:r xmlns:w="http://schemas.openxmlformats.org/wordprocessingml/2006/main">
        <w:t xml:space="preserve">Luuka 10:4 Ärge kandke rahakotti, rahakotti ega kingi ja ärge teretage kedagi teel.</w:t>
      </w:r>
    </w:p>
    <w:p w14:paraId="37C9379F" w14:textId="77777777" w:rsidR="00F90BDC" w:rsidRDefault="00F90BDC"/>
    <w:p w14:paraId="3D679D70" w14:textId="77777777" w:rsidR="00F90BDC" w:rsidRDefault="00F90BDC">
      <w:r xmlns:w="http://schemas.openxmlformats.org/wordprocessingml/2006/main">
        <w:t xml:space="preserve">See lõik julgustab Jeesuse järgijaid kergekäeliselt reisima ja olema teistega suhtlemisel alandlik.</w:t>
      </w:r>
    </w:p>
    <w:p w14:paraId="4B0FA0E3" w14:textId="77777777" w:rsidR="00F90BDC" w:rsidRDefault="00F90BDC"/>
    <w:p w14:paraId="319BFE15" w14:textId="77777777" w:rsidR="00F90BDC" w:rsidRDefault="00F90BDC">
      <w:r xmlns:w="http://schemas.openxmlformats.org/wordprocessingml/2006/main">
        <w:t xml:space="preserve">1: Elage alandlikult – sõnum kristlastele, et nad ei kannaks kaasas vara, mis näitab rikkust või uhkust, ning tervitage inimesi austuse ja alandlikkusega.</w:t>
      </w:r>
    </w:p>
    <w:p w14:paraId="486F2865" w14:textId="77777777" w:rsidR="00F90BDC" w:rsidRDefault="00F90BDC"/>
    <w:p w14:paraId="6B6D9071" w14:textId="77777777" w:rsidR="00F90BDC" w:rsidRDefault="00F90BDC">
      <w:r xmlns:w="http://schemas.openxmlformats.org/wordprocessingml/2006/main">
        <w:t xml:space="preserve">2: Reisige kergelt – meeldetuletus Jeesuse järgijatele, et nad ei võtaks reisiks rohkem kaasa, kui on vajalik, ja usaldage Jumala hoolt.</w:t>
      </w:r>
    </w:p>
    <w:p w14:paraId="654B3283" w14:textId="77777777" w:rsidR="00F90BDC" w:rsidRDefault="00F90BDC"/>
    <w:p w14:paraId="10DDC859" w14:textId="77777777" w:rsidR="00F90BDC" w:rsidRDefault="00F90BDC">
      <w:r xmlns:w="http://schemas.openxmlformats.org/wordprocessingml/2006/main">
        <w:t xml:space="preserve">1: Matteuse 10:8-10 – tasuta olete saanud, tasuta andke. Ärge pange oma rahakottidesse ei kulda ega hõbedat ega vaske, ei pakkige oma teekonnale, ei kahte kuube, ei kingi ega veel nuppe, sest töömees on oma toitu väärt.</w:t>
      </w:r>
    </w:p>
    <w:p w14:paraId="275BC25E" w14:textId="77777777" w:rsidR="00F90BDC" w:rsidRDefault="00F90BDC"/>
    <w:p w14:paraId="063C674B" w14:textId="77777777" w:rsidR="00F90BDC" w:rsidRDefault="00F90BDC">
      <w:r xmlns:w="http://schemas.openxmlformats.org/wordprocessingml/2006/main">
        <w:t xml:space="preserve">2: Filiplastele 4:19 - Aga minu Jumal rahuldab kõik teie vajadused vastavalt oma rikkusele auhiilguses Kristuse Jeesuse kaudu.</w:t>
      </w:r>
    </w:p>
    <w:p w14:paraId="5653653D" w14:textId="77777777" w:rsidR="00F90BDC" w:rsidRDefault="00F90BDC"/>
    <w:p w14:paraId="585FA974" w14:textId="77777777" w:rsidR="00F90BDC" w:rsidRDefault="00F90BDC">
      <w:r xmlns:w="http://schemas.openxmlformats.org/wordprocessingml/2006/main">
        <w:t xml:space="preserve">Luke 10:5 Ja kuhu iganes majja te sisenete, öelge esmalt: Rahu sellele kojale!</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käsib oma jüngreid siseneda igasse majja, kuhu nad sisenevad, ja tervitada seda fraasiga "Rahu sellele majale".</w:t>
      </w:r>
    </w:p>
    <w:p w14:paraId="19B47799" w14:textId="77777777" w:rsidR="00F90BDC" w:rsidRDefault="00F90BDC"/>
    <w:p w14:paraId="3B5CEC65" w14:textId="77777777" w:rsidR="00F90BDC" w:rsidRDefault="00F90BDC">
      <w:r xmlns:w="http://schemas.openxmlformats.org/wordprocessingml/2006/main">
        <w:t xml:space="preserve">1. "Rahu on Jumala kingitus"</w:t>
      </w:r>
    </w:p>
    <w:p w14:paraId="76E5A0ED" w14:textId="77777777" w:rsidR="00F90BDC" w:rsidRDefault="00F90BDC"/>
    <w:p w14:paraId="625B93D0" w14:textId="77777777" w:rsidR="00F90BDC" w:rsidRDefault="00F90BDC">
      <w:r xmlns:w="http://schemas.openxmlformats.org/wordprocessingml/2006/main">
        <w:t xml:space="preserve">2. "Teiste rahuga tervitamine"</w:t>
      </w:r>
    </w:p>
    <w:p w14:paraId="6E428C2B" w14:textId="77777777" w:rsidR="00F90BDC" w:rsidRDefault="00F90BDC"/>
    <w:p w14:paraId="0A084642" w14:textId="77777777" w:rsidR="00F90BDC" w:rsidRDefault="00F90BDC">
      <w:r xmlns:w="http://schemas.openxmlformats.org/wordprocessingml/2006/main">
        <w:t xml:space="preserve">1. Johannese 14:27 – "Rahu ma jätan teile, oma rahu ma annan teile. Ma ei anna teile nõnda, nagu maailm annab. Ärge laske oma südametel olla mures ja ärge kartke."</w:t>
      </w:r>
    </w:p>
    <w:p w14:paraId="7A7C1688" w14:textId="77777777" w:rsidR="00F90BDC" w:rsidRDefault="00F90BDC"/>
    <w:p w14:paraId="05796755" w14:textId="77777777" w:rsidR="00F90BDC" w:rsidRDefault="00F90BDC">
      <w:r xmlns:w="http://schemas.openxmlformats.org/wordprocessingml/2006/main">
        <w:t xml:space="preserve">2. Roomlastele 12:18 – "Kui see on võimalik, niipalju kui see teist sõltub, elage kõigiga rahus."</w:t>
      </w:r>
    </w:p>
    <w:p w14:paraId="1D7DC82D" w14:textId="77777777" w:rsidR="00F90BDC" w:rsidRDefault="00F90BDC"/>
    <w:p w14:paraId="7D7524D6" w14:textId="77777777" w:rsidR="00F90BDC" w:rsidRDefault="00F90BDC">
      <w:r xmlns:w="http://schemas.openxmlformats.org/wordprocessingml/2006/main">
        <w:t xml:space="preserve">Luuka 10:6 Ja kui rahupoeg on seal, siis on teie rahu tema peal; kui ei, siis pöördub see tagasi teie poole.</w:t>
      </w:r>
    </w:p>
    <w:p w14:paraId="12131251" w14:textId="77777777" w:rsidR="00F90BDC" w:rsidRDefault="00F90BDC"/>
    <w:p w14:paraId="00B2688C" w14:textId="77777777" w:rsidR="00F90BDC" w:rsidRDefault="00F90BDC">
      <w:r xmlns:w="http://schemas.openxmlformats.org/wordprocessingml/2006/main">
        <w:t xml:space="preserve">Rahupoeg on õnnistuseks ja rahu allikaks neile, kes ta vastu võtavad. 1. Rahupoja vägi 2. Võtke vastu Rahupoja õnnistused. 1. Roomlastele 5:1-2 – Seega, kuna me oleme usu läbi õigeks mõistetud, on meil rahu Jumalaga meie Issanda Jeesuse Kristuse läbi. 2. Filiplastele 4:7 – Ja Jumala rahu, mis ületab igasuguse mõistuse, hoiab teie südameid ja mõtteid Kristuses Jeesuses.</w:t>
      </w:r>
    </w:p>
    <w:p w14:paraId="57618266" w14:textId="77777777" w:rsidR="00F90BDC" w:rsidRDefault="00F90BDC"/>
    <w:p w14:paraId="52D45E18" w14:textId="77777777" w:rsidR="00F90BDC" w:rsidRDefault="00F90BDC">
      <w:r xmlns:w="http://schemas.openxmlformats.org/wordprocessingml/2006/main">
        <w:t xml:space="preserve">Luke 10:7 Ja jääge samasse majja, sööge ja jooge seda, mida nad annavad, sest töötegija on oma palka väärt. Ärge minge majast majja.</w:t>
      </w:r>
    </w:p>
    <w:p w14:paraId="382A9842" w14:textId="77777777" w:rsidR="00F90BDC" w:rsidRDefault="00F90BDC"/>
    <w:p w14:paraId="551FF823" w14:textId="77777777" w:rsidR="00F90BDC" w:rsidRDefault="00F90BDC">
      <w:r xmlns:w="http://schemas.openxmlformats.org/wordprocessingml/2006/main">
        <w:t xml:space="preserve">Lõik rõhutab, kui tähtis on viibida ühes majas ning süüa ja juua kõike, mida pakutakse, sest töölised on oma palka väärt.</w:t>
      </w:r>
    </w:p>
    <w:p w14:paraId="467F4097" w14:textId="77777777" w:rsidR="00F90BDC" w:rsidRDefault="00F90BDC"/>
    <w:p w14:paraId="1ADDAD96" w14:textId="77777777" w:rsidR="00F90BDC" w:rsidRDefault="00F90BDC">
      <w:r xmlns:w="http://schemas.openxmlformats.org/wordprocessingml/2006/main">
        <w:t xml:space="preserve">1. Raske töö tähtsuse ja selle tasu mõistmine.</w:t>
      </w:r>
    </w:p>
    <w:p w14:paraId="455906F8" w14:textId="77777777" w:rsidR="00F90BDC" w:rsidRDefault="00F90BDC"/>
    <w:p w14:paraId="036D29C5" w14:textId="77777777" w:rsidR="00F90BDC" w:rsidRDefault="00F90BDC">
      <w:r xmlns:w="http://schemas.openxmlformats.org/wordprocessingml/2006/main">
        <w:t xml:space="preserve">2. Alandlikkuse ja tänulikkuse harjutamine töökohal.</w:t>
      </w:r>
    </w:p>
    <w:p w14:paraId="0DE81D99" w14:textId="77777777" w:rsidR="00F90BDC" w:rsidRDefault="00F90BDC"/>
    <w:p w14:paraId="1CC41E72" w14:textId="77777777" w:rsidR="00F90BDC" w:rsidRDefault="00F90BDC">
      <w:r xmlns:w="http://schemas.openxmlformats.org/wordprocessingml/2006/main">
        <w:t xml:space="preserve">1. Matteuse 20:1-16 – Lugu viinamäe töötegijatest.</w:t>
      </w:r>
    </w:p>
    <w:p w14:paraId="2AD0C72B" w14:textId="77777777" w:rsidR="00F90BDC" w:rsidRDefault="00F90BDC"/>
    <w:p w14:paraId="2675889A" w14:textId="77777777" w:rsidR="00F90BDC" w:rsidRDefault="00F90BDC">
      <w:r xmlns:w="http://schemas.openxmlformats.org/wordprocessingml/2006/main">
        <w:t xml:space="preserve">2. Efeslastele 4:28 – Töötage ausalt ja teenige palka.</w:t>
      </w:r>
    </w:p>
    <w:p w14:paraId="06063678" w14:textId="77777777" w:rsidR="00F90BDC" w:rsidRDefault="00F90BDC"/>
    <w:p w14:paraId="376447C0" w14:textId="77777777" w:rsidR="00F90BDC" w:rsidRDefault="00F90BDC">
      <w:r xmlns:w="http://schemas.openxmlformats.org/wordprocessingml/2006/main">
        <w:t xml:space="preserve">Luuka 10:8 Ja kuhu iganes linna te sisenete ja nad teid vastu võtavad, sööge seda, mis teile ette pannakse.</w:t>
      </w:r>
    </w:p>
    <w:p w14:paraId="1D216665" w14:textId="77777777" w:rsidR="00F90BDC" w:rsidRDefault="00F90BDC"/>
    <w:p w14:paraId="2561FBC6" w14:textId="77777777" w:rsidR="00F90BDC" w:rsidRDefault="00F90BDC">
      <w:r xmlns:w="http://schemas.openxmlformats.org/wordprocessingml/2006/main">
        <w:t xml:space="preserve">See lõik julgustab meid külalislahkust lahkelt vastu võtma ja pakutavast toidust osa saama.</w:t>
      </w:r>
    </w:p>
    <w:p w14:paraId="3B048E8E" w14:textId="77777777" w:rsidR="00F90BDC" w:rsidRDefault="00F90BDC"/>
    <w:p w14:paraId="38DDBD32" w14:textId="77777777" w:rsidR="00F90BDC" w:rsidRDefault="00F90BDC">
      <w:r xmlns:w="http://schemas.openxmlformats.org/wordprocessingml/2006/main">
        <w:t xml:space="preserve">1: külalislahkuse vastuvõtmine armu ja tänuga.</w:t>
      </w:r>
    </w:p>
    <w:p w14:paraId="2DAFF850" w14:textId="77777777" w:rsidR="00F90BDC" w:rsidRDefault="00F90BDC"/>
    <w:p w14:paraId="52D5E409" w14:textId="77777777" w:rsidR="00F90BDC" w:rsidRDefault="00F90BDC">
      <w:r xmlns:w="http://schemas.openxmlformats.org/wordprocessingml/2006/main">
        <w:t xml:space="preserve">2: tunnustuse näitamine meie tegude kaudu.</w:t>
      </w:r>
    </w:p>
    <w:p w14:paraId="729A1857" w14:textId="77777777" w:rsidR="00F90BDC" w:rsidRDefault="00F90BDC"/>
    <w:p w14:paraId="1CA4B11A" w14:textId="77777777" w:rsidR="00F90BDC" w:rsidRDefault="00F90BDC">
      <w:r xmlns:w="http://schemas.openxmlformats.org/wordprocessingml/2006/main">
        <w:t xml:space="preserve">1: Roomlastele 12:13 – jagamine pühakute vajadustele; antud külalislahkusele.</w:t>
      </w:r>
    </w:p>
    <w:p w14:paraId="752AF0B5" w14:textId="77777777" w:rsidR="00F90BDC" w:rsidRDefault="00F90BDC"/>
    <w:p w14:paraId="0B614DC9" w14:textId="77777777" w:rsidR="00F90BDC" w:rsidRDefault="00F90BDC">
      <w:r xmlns:w="http://schemas.openxmlformats.org/wordprocessingml/2006/main">
        <w:t xml:space="preserve">2: Heebrealastele 13:2 – Ärge unustage võõrustada võõraid, sest sellega on mõned kostitanud ingleid ootamatult.</w:t>
      </w:r>
    </w:p>
    <w:p w14:paraId="2EF1DF94" w14:textId="77777777" w:rsidR="00F90BDC" w:rsidRDefault="00F90BDC"/>
    <w:p w14:paraId="101AF627" w14:textId="77777777" w:rsidR="00F90BDC" w:rsidRDefault="00F90BDC">
      <w:r xmlns:w="http://schemas.openxmlformats.org/wordprocessingml/2006/main">
        <w:t xml:space="preserve">Luuka 10:9 Ja ravige haigeid, kes seal on, ja öelge neile: "Jumala riik on teile lähedal!"</w:t>
      </w:r>
    </w:p>
    <w:p w14:paraId="7561F149" w14:textId="77777777" w:rsidR="00F90BDC" w:rsidRDefault="00F90BDC"/>
    <w:p w14:paraId="4972636C" w14:textId="77777777" w:rsidR="00F90BDC" w:rsidRDefault="00F90BDC">
      <w:r xmlns:w="http://schemas.openxmlformats.org/wordprocessingml/2006/main">
        <w:t xml:space="preserve">Jeesus juhendab oma järelkäijaid haigeid tervendama ja kuulutama Jumala Kuningriigi tulekut.</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Halastaja samaarlane: kaastunde näitamine ja Jumala kuningriigi kuulutamine</w:t>
      </w:r>
    </w:p>
    <w:p w14:paraId="7D7B410A" w14:textId="77777777" w:rsidR="00F90BDC" w:rsidRDefault="00F90BDC"/>
    <w:p w14:paraId="7C7B1736" w14:textId="77777777" w:rsidR="00F90BDC" w:rsidRDefault="00F90BDC">
      <w:r xmlns:w="http://schemas.openxmlformats.org/wordprocessingml/2006/main">
        <w:t xml:space="preserve">2. Hea sõnumi kuulutamine: Jumalariigi tulek</w:t>
      </w:r>
    </w:p>
    <w:p w14:paraId="1936791E" w14:textId="77777777" w:rsidR="00F90BDC" w:rsidRDefault="00F90BDC"/>
    <w:p w14:paraId="59D1292C" w14:textId="77777777" w:rsidR="00F90BDC" w:rsidRDefault="00F90BDC">
      <w:r xmlns:w="http://schemas.openxmlformats.org/wordprocessingml/2006/main">
        <w:t xml:space="preserve">1. Jesaja 61:1-2 – Issanda Jumala Vaim on minu peal; sest Issand on mind võidnud kuulutama head sõnumit alandlikele; ta on mind läkitanud kinni siduma murtud südameid, kuulutama vangidele vabastamist ja kinnipeetavatele vangla avamist.</w:t>
      </w:r>
    </w:p>
    <w:p w14:paraId="48255C71" w14:textId="77777777" w:rsidR="00F90BDC" w:rsidRDefault="00F90BDC"/>
    <w:p w14:paraId="5C5844A0" w14:textId="77777777" w:rsidR="00F90BDC" w:rsidRDefault="00F90BDC">
      <w:r xmlns:w="http://schemas.openxmlformats.org/wordprocessingml/2006/main">
        <w:t xml:space="preserve">2. Johannese 14:27 – Rahu ma jätan teile, oma rahu ma annan teile; mitte nõnda, nagu maailm annab, mina ei anna teile. Sinu süda ärgu muretsegu ega kartku.</w:t>
      </w:r>
    </w:p>
    <w:p w14:paraId="414D8557" w14:textId="77777777" w:rsidR="00F90BDC" w:rsidRDefault="00F90BDC"/>
    <w:p w14:paraId="560144ED" w14:textId="77777777" w:rsidR="00F90BDC" w:rsidRDefault="00F90BDC">
      <w:r xmlns:w="http://schemas.openxmlformats.org/wordprocessingml/2006/main">
        <w:t xml:space="preserve">Luuka 10:10 Aga kuhu iganes linna te sisenete ja nad ei võta teid vastu, minge välja selle linna tänavatele ja öelge:</w:t>
      </w:r>
    </w:p>
    <w:p w14:paraId="09BE2EA3" w14:textId="77777777" w:rsidR="00F90BDC" w:rsidRDefault="00F90BDC"/>
    <w:p w14:paraId="600FE453" w14:textId="77777777" w:rsidR="00F90BDC" w:rsidRDefault="00F90BDC">
      <w:r xmlns:w="http://schemas.openxmlformats.org/wordprocessingml/2006/main">
        <w:t xml:space="preserve">Luuka 10:10 lõik julgustab lugejaid kuulutama evangeeliumi isegi siis, kui inimesed keelduvad seda vastu võtmast.</w:t>
      </w:r>
    </w:p>
    <w:p w14:paraId="5CB73E6F" w14:textId="77777777" w:rsidR="00F90BDC" w:rsidRDefault="00F90BDC"/>
    <w:p w14:paraId="7CE312F2" w14:textId="77777777" w:rsidR="00F90BDC" w:rsidRDefault="00F90BDC">
      <w:r xmlns:w="http://schemas.openxmlformats.org/wordprocessingml/2006/main">
        <w:t xml:space="preserve">1: Me ei tohi kunagi lasta end heidutada oma missioonil levitada evangeeliumi sõnumit oma tegude ja sõnadega.</w:t>
      </w:r>
    </w:p>
    <w:p w14:paraId="2E5AB9F6" w14:textId="77777777" w:rsidR="00F90BDC" w:rsidRDefault="00F90BDC"/>
    <w:p w14:paraId="699CE982" w14:textId="77777777" w:rsidR="00F90BDC" w:rsidRDefault="00F90BDC">
      <w:r xmlns:w="http://schemas.openxmlformats.org/wordprocessingml/2006/main">
        <w:t xml:space="preserve">2: Issand käsib meil tuua evangeeliumi head sõnumit kõigile inimestele, olenemata vastusest.</w:t>
      </w:r>
    </w:p>
    <w:p w14:paraId="43B70395" w14:textId="77777777" w:rsidR="00F90BDC" w:rsidRDefault="00F90BDC"/>
    <w:p w14:paraId="5F113F6C" w14:textId="77777777" w:rsidR="00F90BDC" w:rsidRDefault="00F90BDC">
      <w:r xmlns:w="http://schemas.openxmlformats.org/wordprocessingml/2006/main">
        <w:t xml:space="preserve">1: Matteuse 28:19-20 – „Minge siis ja tehke jüngriteks kõik rahvad, ristides neid Isa ja Poja ja Püha Vaimu nimesse, õpetades neid pidama kõike, mida ma olen teil käskinud; ja vaata, ma olen alati teiega, ajastu lõpuni."</w:t>
      </w:r>
    </w:p>
    <w:p w14:paraId="33BAF956" w14:textId="77777777" w:rsidR="00F90BDC" w:rsidRDefault="00F90BDC"/>
    <w:p w14:paraId="26FC2FAF" w14:textId="77777777" w:rsidR="00F90BDC" w:rsidRDefault="00F90BDC">
      <w:r xmlns:w="http://schemas.openxmlformats.org/wordprocessingml/2006/main">
        <w:t xml:space="preserve">2: Markuse 16:15 - "Minge kogu maailma ja kuulutage evangeeliumi kogu loodule."</w:t>
      </w:r>
    </w:p>
    <w:p w14:paraId="33BE2571" w14:textId="77777777" w:rsidR="00F90BDC" w:rsidRDefault="00F90BDC"/>
    <w:p w14:paraId="20AF23DD" w14:textId="77777777" w:rsidR="00F90BDC" w:rsidRDefault="00F90BDC">
      <w:r xmlns:w="http://schemas.openxmlformats.org/wordprocessingml/2006/main">
        <w:t xml:space="preserve">Luuka 10:11 Isegi teie linna tolmu, mis meie külge kleepub, pühime me teie vastu ära. Kuid te olge selles kindlad, et Jumala riik on teile lähedal.</w:t>
      </w:r>
    </w:p>
    <w:p w14:paraId="79FF9785" w14:textId="77777777" w:rsidR="00F90BDC" w:rsidRDefault="00F90BDC"/>
    <w:p w14:paraId="5D64B908" w14:textId="77777777" w:rsidR="00F90BDC" w:rsidRDefault="00F90BDC">
      <w:r xmlns:w="http://schemas.openxmlformats.org/wordprocessingml/2006/main">
        <w:t xml:space="preserve">Jumala riik on lähedal kõigile inimestele, olenemata nende asukohast.</w:t>
      </w:r>
    </w:p>
    <w:p w14:paraId="7C1B6183" w14:textId="77777777" w:rsidR="00F90BDC" w:rsidRDefault="00F90BDC"/>
    <w:p w14:paraId="4178D73A" w14:textId="77777777" w:rsidR="00F90BDC" w:rsidRDefault="00F90BDC">
      <w:r xmlns:w="http://schemas.openxmlformats.org/wordprocessingml/2006/main">
        <w:t xml:space="preserve">1: Jumala armastus meie vastu on tingimusteta ja alati olemasolev.</w:t>
      </w:r>
    </w:p>
    <w:p w14:paraId="53E590A1" w14:textId="77777777" w:rsidR="00F90BDC" w:rsidRDefault="00F90BDC"/>
    <w:p w14:paraId="28EA520C" w14:textId="77777777" w:rsidR="00F90BDC" w:rsidRDefault="00F90BDC">
      <w:r xmlns:w="http://schemas.openxmlformats.org/wordprocessingml/2006/main">
        <w:t xml:space="preserve">2: Oleme kutsutud otsima oma igapäevaelus Jumala Kuningriiki.</w:t>
      </w:r>
    </w:p>
    <w:p w14:paraId="405A5CDE" w14:textId="77777777" w:rsidR="00F90BDC" w:rsidRDefault="00F90BDC"/>
    <w:p w14:paraId="65A98790" w14:textId="77777777" w:rsidR="00F90BDC" w:rsidRDefault="00F90BDC">
      <w:r xmlns:w="http://schemas.openxmlformats.org/wordprocessingml/2006/main">
        <w:t xml:space="preserve">1: Roomlastele 8:38-39 - "Sest ma olen veendunud, et ei surma ega elu, ei ingleid, ei valitsejaid, ei praeguseid ega tulevasi asju, ei vägesid, ei kõrgust ega sügavust ega midagi muud. loodu, suudab meid lahutada Jumala armastusest Kristuses Jeesuses, meie Issandas."</w:t>
      </w:r>
    </w:p>
    <w:p w14:paraId="33C29420" w14:textId="77777777" w:rsidR="00F90BDC" w:rsidRDefault="00F90BDC"/>
    <w:p w14:paraId="4AB97048" w14:textId="77777777" w:rsidR="00F90BDC" w:rsidRDefault="00F90BDC">
      <w:r xmlns:w="http://schemas.openxmlformats.org/wordprocessingml/2006/main">
        <w:t xml:space="preserve">2: Psalm 34:8 - "Oh, maitske ja vaadake, et Issand on hea! Õnnis on mees, kes tema juurde varju leiab!"</w:t>
      </w:r>
    </w:p>
    <w:p w14:paraId="47156022" w14:textId="77777777" w:rsidR="00F90BDC" w:rsidRDefault="00F90BDC"/>
    <w:p w14:paraId="1A15DA5C" w14:textId="77777777" w:rsidR="00F90BDC" w:rsidRDefault="00F90BDC">
      <w:r xmlns:w="http://schemas.openxmlformats.org/wordprocessingml/2006/main">
        <w:t xml:space="preserve">Luuka 10:12 Aga ma ütlen teile, et sel päeval on Soodoma jaoks kergem olla kui sellel linnal.</w:t>
      </w:r>
    </w:p>
    <w:p w14:paraId="5366C560" w14:textId="77777777" w:rsidR="00F90BDC" w:rsidRDefault="00F90BDC"/>
    <w:p w14:paraId="28AED86E" w14:textId="77777777" w:rsidR="00F90BDC" w:rsidRDefault="00F90BDC">
      <w:r xmlns:w="http://schemas.openxmlformats.org/wordprocessingml/2006/main">
        <w:t xml:space="preserve">Jumal mõistab kohut nende üle, kes ei ole Temale kuulekad, karmimalt kui nende üle, kes on Temale sõnakuulelikud.</w:t>
      </w:r>
    </w:p>
    <w:p w14:paraId="56B1C4A8" w14:textId="77777777" w:rsidR="00F90BDC" w:rsidRDefault="00F90BDC"/>
    <w:p w14:paraId="7CD252EB" w14:textId="77777777" w:rsidR="00F90BDC" w:rsidRDefault="00F90BDC">
      <w:r xmlns:w="http://schemas.openxmlformats.org/wordprocessingml/2006/main">
        <w:t xml:space="preserve">1: Jumal on õiglane kohtunik ja ei lase õelatel karistuseta jääda.</w:t>
      </w:r>
    </w:p>
    <w:p w14:paraId="2BC4052C" w14:textId="77777777" w:rsidR="00F90BDC" w:rsidRDefault="00F90BDC"/>
    <w:p w14:paraId="1A072FF2" w14:textId="77777777" w:rsidR="00F90BDC" w:rsidRDefault="00F90BDC">
      <w:r xmlns:w="http://schemas.openxmlformats.org/wordprocessingml/2006/main">
        <w:t xml:space="preserve">2: kuuletuge Jumalale ja olge tema silmis õiged.</w:t>
      </w:r>
    </w:p>
    <w:p w14:paraId="20C70AEB" w14:textId="77777777" w:rsidR="00F90BDC" w:rsidRDefault="00F90BDC"/>
    <w:p w14:paraId="0EFA8F19" w14:textId="77777777" w:rsidR="00F90BDC" w:rsidRDefault="00F90BDC">
      <w:r xmlns:w="http://schemas.openxmlformats.org/wordprocessingml/2006/main">
        <w:t xml:space="preserve">1: Roomlastele 2:6-8 – Jumal "annab igaühele tema tegude järgi igavese elu neile, kes </w:t>
      </w:r>
      <w:r xmlns:w="http://schemas.openxmlformats.org/wordprocessingml/2006/main">
        <w:lastRenderedPageBreak xmlns:w="http://schemas.openxmlformats.org/wordprocessingml/2006/main"/>
      </w:r>
      <w:r xmlns:w="http://schemas.openxmlformats.org/wordprocessingml/2006/main">
        <w:t xml:space="preserve">kannatlikult head tehes otsivad au, au ja surematust; aga neile, kes otsivad ennast ja ärge kuuletuge tõele, vaid kuuletuge ülekohtule – nördimusele ja vihale.</w:t>
      </w:r>
    </w:p>
    <w:p w14:paraId="3D506EA0" w14:textId="77777777" w:rsidR="00F90BDC" w:rsidRDefault="00F90BDC"/>
    <w:p w14:paraId="51B0C0F9" w14:textId="77777777" w:rsidR="00F90BDC" w:rsidRDefault="00F90BDC">
      <w:r xmlns:w="http://schemas.openxmlformats.org/wordprocessingml/2006/main">
        <w:t xml:space="preserve">2: Jesaja 1:16-17 – Peske ennast, tehke end puhtaks; Visake oma tegude kurjus Minu silme eest ära. Lõpetage kurja tegemine, õppige head tegema; Otsige õigust, noomige rõhujat; Kaitske vaeseid, anuge lese eest.</w:t>
      </w:r>
    </w:p>
    <w:p w14:paraId="04E7E9ED" w14:textId="77777777" w:rsidR="00F90BDC" w:rsidRDefault="00F90BDC"/>
    <w:p w14:paraId="5005D7ED" w14:textId="77777777" w:rsidR="00F90BDC" w:rsidRDefault="00F90BDC">
      <w:r xmlns:w="http://schemas.openxmlformats.org/wordprocessingml/2006/main">
        <w:t xml:space="preserve">Luuka 10:13 Häda sulle, Korasin! häda sulle, Betsaida! Sest kui Tüüroses ja Siidonis oleks tehtud neid vägevaid tegusid, mis on tehtud teis, oleksid nad juba ammu meelt parandanud, istudes kotiriides ja tuhas.</w:t>
      </w:r>
    </w:p>
    <w:p w14:paraId="0B398D19" w14:textId="77777777" w:rsidR="00F90BDC" w:rsidRDefault="00F90BDC"/>
    <w:p w14:paraId="39E69E12" w14:textId="77777777" w:rsidR="00F90BDC" w:rsidRDefault="00F90BDC">
      <w:r xmlns:w="http://schemas.openxmlformats.org/wordprocessingml/2006/main">
        <w:t xml:space="preserve">Jeesus kuulutab häda kahele Galilea linnale, kes keeldusid meelt parandamast, vaatamata Tema vägevate tegude tunnistamisele.</w:t>
      </w:r>
    </w:p>
    <w:p w14:paraId="5F4AF5E6" w14:textId="77777777" w:rsidR="00F90BDC" w:rsidRDefault="00F90BDC"/>
    <w:p w14:paraId="59C85ED5" w14:textId="77777777" w:rsidR="00F90BDC" w:rsidRDefault="00F90BDC">
      <w:r xmlns:w="http://schemas.openxmlformats.org/wordprocessingml/2006/main">
        <w:t xml:space="preserve">1. Jumala imede äratundmine ja meeleparanduses reageerimine</w:t>
      </w:r>
    </w:p>
    <w:p w14:paraId="76EAE8E4" w14:textId="77777777" w:rsidR="00F90BDC" w:rsidRDefault="00F90BDC"/>
    <w:p w14:paraId="2CF57907" w14:textId="77777777" w:rsidR="00F90BDC" w:rsidRDefault="00F90BDC">
      <w:r xmlns:w="http://schemas.openxmlformats.org/wordprocessingml/2006/main">
        <w:t xml:space="preserve">2. Jumala väge tunnistamast keeldumise tagajärjed</w:t>
      </w:r>
    </w:p>
    <w:p w14:paraId="6030C14E" w14:textId="77777777" w:rsidR="00F90BDC" w:rsidRDefault="00F90BDC"/>
    <w:p w14:paraId="4974BD47" w14:textId="77777777" w:rsidR="00F90BDC" w:rsidRDefault="00F90BDC">
      <w:r xmlns:w="http://schemas.openxmlformats.org/wordprocessingml/2006/main">
        <w:t xml:space="preserve">1. Jesaja 45:22 – „Pöörduge minu poole ja saage päästetud, kõik maa ääred; sest mina olen Jumal ja kedagi teist ei ole."</w:t>
      </w:r>
    </w:p>
    <w:p w14:paraId="1E8E34DF" w14:textId="77777777" w:rsidR="00F90BDC" w:rsidRDefault="00F90BDC"/>
    <w:p w14:paraId="508F0DF3" w14:textId="77777777" w:rsidR="00F90BDC" w:rsidRDefault="00F90BDC">
      <w:r xmlns:w="http://schemas.openxmlformats.org/wordprocessingml/2006/main">
        <w:t xml:space="preserve">2. Roomlastele 10:9-10 – „Kui sa tunnistad oma suuga, et Jeesus on Issand, ja usud oma südames, et Jumal on ta surnuist üles äratanud, siis sind päästetakse. Sest oma südamega sa usud ja saad õigeks, ja oma suuga sa tunnistad ja saad päästetud.</w:t>
      </w:r>
    </w:p>
    <w:p w14:paraId="1B17134C" w14:textId="77777777" w:rsidR="00F90BDC" w:rsidRDefault="00F90BDC"/>
    <w:p w14:paraId="5F4C134A" w14:textId="77777777" w:rsidR="00F90BDC" w:rsidRDefault="00F90BDC">
      <w:r xmlns:w="http://schemas.openxmlformats.org/wordprocessingml/2006/main">
        <w:t xml:space="preserve">Luuka 10:14 Aga Tüürosele ja Siidonile on kohtupäeval talutavam kui teile.</w:t>
      </w:r>
    </w:p>
    <w:p w14:paraId="048CDF12" w14:textId="77777777" w:rsidR="00F90BDC" w:rsidRDefault="00F90BDC"/>
    <w:p w14:paraId="2B565935" w14:textId="77777777" w:rsidR="00F90BDC" w:rsidRDefault="00F90BDC">
      <w:r xmlns:w="http://schemas.openxmlformats.org/wordprocessingml/2006/main">
        <w:t xml:space="preserve">Jeesus hoiatab oma jüngreid, et nende hülgajate karistus on hullem kui Tüürose ja Siidoni puhul.</w:t>
      </w:r>
    </w:p>
    <w:p w14:paraId="2AA90B6A" w14:textId="77777777" w:rsidR="00F90BDC" w:rsidRDefault="00F90BDC"/>
    <w:p w14:paraId="3227AE16" w14:textId="77777777" w:rsidR="00F90BDC" w:rsidRDefault="00F90BDC">
      <w:r xmlns:w="http://schemas.openxmlformats.org/wordprocessingml/2006/main">
        <w:t xml:space="preserve">1. "Elamine Jeesuse tunnistajatena: tagasilükkamise tagajärjed"</w:t>
      </w:r>
    </w:p>
    <w:p w14:paraId="374E4DE5" w14:textId="77777777" w:rsidR="00F90BDC" w:rsidRDefault="00F90BDC"/>
    <w:p w14:paraId="520F241B" w14:textId="77777777" w:rsidR="00F90BDC" w:rsidRDefault="00F90BDC">
      <w:r xmlns:w="http://schemas.openxmlformats.org/wordprocessingml/2006/main">
        <w:t xml:space="preserve">2. "Jumala viha: miks on evangeeliumi tagasilükkamine hullem kui teadmatus"</w:t>
      </w:r>
    </w:p>
    <w:p w14:paraId="29E8F873" w14:textId="77777777" w:rsidR="00F90BDC" w:rsidRDefault="00F90BDC"/>
    <w:p w14:paraId="6990290B" w14:textId="77777777" w:rsidR="00F90BDC" w:rsidRDefault="00F90BDC">
      <w:r xmlns:w="http://schemas.openxmlformats.org/wordprocessingml/2006/main">
        <w:t xml:space="preserve">1. Matteuse 11:20-24 – Jeesus hoiatab Korasini, Betsaida ja Kapernauma linnu suurema karistuse eest nende uskmatuse eest.</w:t>
      </w:r>
    </w:p>
    <w:p w14:paraId="5A837FF5" w14:textId="77777777" w:rsidR="00F90BDC" w:rsidRDefault="00F90BDC"/>
    <w:p w14:paraId="01D0C89A" w14:textId="77777777" w:rsidR="00F90BDC" w:rsidRDefault="00F90BDC">
      <w:r xmlns:w="http://schemas.openxmlformats.org/wordprocessingml/2006/main">
        <w:t xml:space="preserve">2. Roomlastele 11:22 – Jumala halastus laieneb neile, kes Teda ei tunne, kuid Tema viha on reserveeritud neile, kes on Ta hüljanud.</w:t>
      </w:r>
    </w:p>
    <w:p w14:paraId="41AC7351" w14:textId="77777777" w:rsidR="00F90BDC" w:rsidRDefault="00F90BDC"/>
    <w:p w14:paraId="0FD0CD30" w14:textId="77777777" w:rsidR="00F90BDC" w:rsidRDefault="00F90BDC">
      <w:r xmlns:w="http://schemas.openxmlformats.org/wordprocessingml/2006/main">
        <w:t xml:space="preserve">Luke 10:15 15 Ja sina, Kapernaum, kes oled ülendatud taevani, visatakse põrgusse.</w:t>
      </w:r>
    </w:p>
    <w:p w14:paraId="585C5DFD" w14:textId="77777777" w:rsidR="00F90BDC" w:rsidRDefault="00F90BDC"/>
    <w:p w14:paraId="6A8E8B8C" w14:textId="77777777" w:rsidR="00F90BDC" w:rsidRDefault="00F90BDC">
      <w:r xmlns:w="http://schemas.openxmlformats.org/wordprocessingml/2006/main">
        <w:t xml:space="preserve">Jeesus hoiatab Kapernauma, et kui ta meelt ei paranda, heidetakse ta põrgusse.</w:t>
      </w:r>
    </w:p>
    <w:p w14:paraId="798C757D" w14:textId="77777777" w:rsidR="00F90BDC" w:rsidRDefault="00F90BDC"/>
    <w:p w14:paraId="1C843160" w14:textId="77777777" w:rsidR="00F90BDC" w:rsidRDefault="00F90BDC">
      <w:r xmlns:w="http://schemas.openxmlformats.org/wordprocessingml/2006/main">
        <w:t xml:space="preserve">1. Jeesuse hoiatus: paranda meelt või näkku igavese karistuse</w:t>
      </w:r>
    </w:p>
    <w:p w14:paraId="1666F82F" w14:textId="77777777" w:rsidR="00F90BDC" w:rsidRDefault="00F90BDC"/>
    <w:p w14:paraId="074BE16B" w14:textId="77777777" w:rsidR="00F90BDC" w:rsidRDefault="00F90BDC">
      <w:r xmlns:w="http://schemas.openxmlformats.org/wordprocessingml/2006/main">
        <w:t xml:space="preserve">2. Meeleparandusest keeldumise tagajärjed: Kapernaum kui hoiatus</w:t>
      </w:r>
    </w:p>
    <w:p w14:paraId="05137E25" w14:textId="77777777" w:rsidR="00F90BDC" w:rsidRDefault="00F90BDC"/>
    <w:p w14:paraId="57DB14BA" w14:textId="77777777" w:rsidR="00F90BDC" w:rsidRDefault="00F90BDC">
      <w:r xmlns:w="http://schemas.openxmlformats.org/wordprocessingml/2006/main">
        <w:t xml:space="preserve">1. Matteuse 11:20-24 – Jeesus noomib Korasini ja Betsaida linnu selle eest, et nad ei kahetsenud oma imedest hoolimata.</w:t>
      </w:r>
    </w:p>
    <w:p w14:paraId="0AB701C2" w14:textId="77777777" w:rsidR="00F90BDC" w:rsidRDefault="00F90BDC"/>
    <w:p w14:paraId="29CB2F51" w14:textId="77777777" w:rsidR="00F90BDC" w:rsidRDefault="00F90BDC">
      <w:r xmlns:w="http://schemas.openxmlformats.org/wordprocessingml/2006/main">
        <w:t xml:space="preserve">2. Jesaja 5:14 – Jumal karistab neid, kes tema sõna tagasi lükkavad.</w:t>
      </w:r>
    </w:p>
    <w:p w14:paraId="72E306F9" w14:textId="77777777" w:rsidR="00F90BDC" w:rsidRDefault="00F90BDC"/>
    <w:p w14:paraId="0A8F626A" w14:textId="77777777" w:rsidR="00F90BDC" w:rsidRDefault="00F90BDC">
      <w:r xmlns:w="http://schemas.openxmlformats.org/wordprocessingml/2006/main">
        <w:t xml:space="preserve">Luuka 10:16 Kes teid kuuleb, see kuuleb mind; ja kes teid põlgab, see põlgab mind; ja kes mind põlgab, see põlgab seda, kes mind on saatnud.</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Lõik rõhutab, et Jeesuse jüngreid tuleb austada ja igasugune nende vastu suunatud lugupidamatus on sama, mis Jeesuse ja Jumala lugupidamatus.</w:t>
      </w:r>
    </w:p>
    <w:p w14:paraId="7864743C" w14:textId="77777777" w:rsidR="00F90BDC" w:rsidRDefault="00F90BDC"/>
    <w:p w14:paraId="40CC2C0A" w14:textId="77777777" w:rsidR="00F90BDC" w:rsidRDefault="00F90BDC">
      <w:r xmlns:w="http://schemas.openxmlformats.org/wordprocessingml/2006/main">
        <w:t xml:space="preserve">1. Jeesuse jüngreid tuleb vaadelda kui Jumala tahte esindajaid ja neid tuleb kohelda austusega.</w:t>
      </w:r>
    </w:p>
    <w:p w14:paraId="73C25A6A" w14:textId="77777777" w:rsidR="00F90BDC" w:rsidRDefault="00F90BDC"/>
    <w:p w14:paraId="02138C19" w14:textId="77777777" w:rsidR="00F90BDC" w:rsidRDefault="00F90BDC">
      <w:r xmlns:w="http://schemas.openxmlformats.org/wordprocessingml/2006/main">
        <w:t xml:space="preserve">2. Jeesuse jüngrite lugupidamatus on samaväärne Jeesuse ja Jumala lugupidamatusega ning seda ei tohiks teha.</w:t>
      </w:r>
    </w:p>
    <w:p w14:paraId="42F24AA9" w14:textId="77777777" w:rsidR="00F90BDC" w:rsidRDefault="00F90BDC"/>
    <w:p w14:paraId="64271C59" w14:textId="77777777" w:rsidR="00F90BDC" w:rsidRDefault="00F90BDC">
      <w:r xmlns:w="http://schemas.openxmlformats.org/wordprocessingml/2006/main">
        <w:t xml:space="preserve">1. Roomlastele 13:1-7 – iga hing allugu kõrgematele jõududele. Sest ei ole muud väge kui Jumalast: need väed, mis on, on Jumala poolt määratud.</w:t>
      </w:r>
    </w:p>
    <w:p w14:paraId="4B7762D7" w14:textId="77777777" w:rsidR="00F90BDC" w:rsidRDefault="00F90BDC"/>
    <w:p w14:paraId="3E17AA26" w14:textId="77777777" w:rsidR="00F90BDC" w:rsidRDefault="00F90BDC">
      <w:r xmlns:w="http://schemas.openxmlformats.org/wordprocessingml/2006/main">
        <w:t xml:space="preserve">2. Matteuse 7:12 – Seepärast kõike, mida te tahate, et inimesed teile teeksid, tehke ka neile, sest see on seadus ja prohvetid.</w:t>
      </w:r>
    </w:p>
    <w:p w14:paraId="2CE737B1" w14:textId="77777777" w:rsidR="00F90BDC" w:rsidRDefault="00F90BDC"/>
    <w:p w14:paraId="3D504A82" w14:textId="77777777" w:rsidR="00F90BDC" w:rsidRDefault="00F90BDC">
      <w:r xmlns:w="http://schemas.openxmlformats.org/wordprocessingml/2006/main">
        <w:t xml:space="preserve">Luke 10:17 17 Ja need seitsekümmend pöördusid tagasi rõõmuga ja ütlesid: "Issand, isegi kuradid alistuvad meile sinu nime läbi!"</w:t>
      </w:r>
    </w:p>
    <w:p w14:paraId="4C472276" w14:textId="77777777" w:rsidR="00F90BDC" w:rsidRDefault="00F90BDC"/>
    <w:p w14:paraId="6001DC69" w14:textId="77777777" w:rsidR="00F90BDC" w:rsidRDefault="00F90BDC">
      <w:r xmlns:w="http://schemas.openxmlformats.org/wordprocessingml/2006/main">
        <w:t xml:space="preserve">Jüngrid täitsid rõõmu, kui said teada, et neil on Jeesuse nime kaudu võim kuradite üle.</w:t>
      </w:r>
    </w:p>
    <w:p w14:paraId="4271964A" w14:textId="77777777" w:rsidR="00F90BDC" w:rsidRDefault="00F90BDC"/>
    <w:p w14:paraId="1A9F6F2D" w14:textId="77777777" w:rsidR="00F90BDC" w:rsidRDefault="00F90BDC">
      <w:r xmlns:w="http://schemas.openxmlformats.org/wordprocessingml/2006/main">
        <w:t xml:space="preserve">1. Jeesuse nime jõud – usklike autoriteedi uurimine</w:t>
      </w:r>
    </w:p>
    <w:p w14:paraId="7178C01A" w14:textId="77777777" w:rsidR="00F90BDC" w:rsidRDefault="00F90BDC"/>
    <w:p w14:paraId="406E8C79" w14:textId="77777777" w:rsidR="00F90BDC" w:rsidRDefault="00F90BDC">
      <w:r xmlns:w="http://schemas.openxmlformats.org/wordprocessingml/2006/main">
        <w:t xml:space="preserve">2. Rõõm teenimises – jüngri vastusest õppimine</w:t>
      </w:r>
    </w:p>
    <w:p w14:paraId="6C0FCE81" w14:textId="77777777" w:rsidR="00F90BDC" w:rsidRDefault="00F90BDC"/>
    <w:p w14:paraId="35720ED2" w14:textId="77777777" w:rsidR="00F90BDC" w:rsidRDefault="00F90BDC">
      <w:r xmlns:w="http://schemas.openxmlformats.org/wordprocessingml/2006/main">
        <w:t xml:space="preserve">1. Matteuse 28:18-20 – Jeesuse suur volikiri ja usklikele antud volitus</w:t>
      </w:r>
    </w:p>
    <w:p w14:paraId="73AF4DC0" w14:textId="77777777" w:rsidR="00F90BDC" w:rsidRDefault="00F90BDC"/>
    <w:p w14:paraId="2746B92F" w14:textId="77777777" w:rsidR="00F90BDC" w:rsidRDefault="00F90BDC">
      <w:r xmlns:w="http://schemas.openxmlformats.org/wordprocessingml/2006/main">
        <w:t xml:space="preserve">2. Efeslastele 6:10-18 – Jumala raudrüü selga panemine vaimseks sõjapidamiseks</w:t>
      </w:r>
    </w:p>
    <w:p w14:paraId="5F3B126B" w14:textId="77777777" w:rsidR="00F90BDC" w:rsidRDefault="00F90BDC"/>
    <w:p w14:paraId="783E849C" w14:textId="77777777" w:rsidR="00F90BDC" w:rsidRDefault="00F90BDC">
      <w:r xmlns:w="http://schemas.openxmlformats.org/wordprocessingml/2006/main">
        <w:t xml:space="preserve">Luuka 10:18 Ja ta ütles neile: "Ma nägin Saatanat nagu välk taevast langevat."</w:t>
      </w:r>
    </w:p>
    <w:p w14:paraId="11724A8A" w14:textId="77777777" w:rsidR="00F90BDC" w:rsidRDefault="00F90BDC"/>
    <w:p w14:paraId="68A238F7" w14:textId="77777777" w:rsidR="00F90BDC" w:rsidRDefault="00F90BDC">
      <w:r xmlns:w="http://schemas.openxmlformats.org/wordprocessingml/2006/main">
        <w:t xml:space="preserve">See lõik kirjeldab Jeesuse nägemust Saatanast visati taevast välja nagu välk.</w:t>
      </w:r>
    </w:p>
    <w:p w14:paraId="32705BB6" w14:textId="77777777" w:rsidR="00F90BDC" w:rsidRDefault="00F90BDC"/>
    <w:p w14:paraId="1B7B11E3" w14:textId="77777777" w:rsidR="00F90BDC" w:rsidRDefault="00F90BDC">
      <w:r xmlns:w="http://schemas.openxmlformats.org/wordprocessingml/2006/main">
        <w:t xml:space="preserve">1. Saatana tegelikkus ja jõud meie elus</w:t>
      </w:r>
    </w:p>
    <w:p w14:paraId="5B69F0DA" w14:textId="77777777" w:rsidR="00F90BDC" w:rsidRDefault="00F90BDC"/>
    <w:p w14:paraId="0A49CEAA" w14:textId="77777777" w:rsidR="00F90BDC" w:rsidRDefault="00F90BDC">
      <w:r xmlns:w="http://schemas.openxmlformats.org/wordprocessingml/2006/main">
        <w:t xml:space="preserve">2. Jumala autoriteedi tagasilükkamise tagajärjed</w:t>
      </w:r>
    </w:p>
    <w:p w14:paraId="4C89FFB6" w14:textId="77777777" w:rsidR="00F90BDC" w:rsidRDefault="00F90BDC"/>
    <w:p w14:paraId="6523CC8C" w14:textId="77777777" w:rsidR="00F90BDC" w:rsidRDefault="00F90BDC">
      <w:r xmlns:w="http://schemas.openxmlformats.org/wordprocessingml/2006/main">
        <w:t xml:space="preserve">1. Jesaja 14:12-15 – Saatana langemine</w:t>
      </w:r>
    </w:p>
    <w:p w14:paraId="296AF220" w14:textId="77777777" w:rsidR="00F90BDC" w:rsidRDefault="00F90BDC"/>
    <w:p w14:paraId="06D7723F" w14:textId="77777777" w:rsidR="00F90BDC" w:rsidRDefault="00F90BDC">
      <w:r xmlns:w="http://schemas.openxmlformats.org/wordprocessingml/2006/main">
        <w:t xml:space="preserve">2. Efeslastele 6:11-12 – Jumala kogu sõjavarustuse selga panemine</w:t>
      </w:r>
    </w:p>
    <w:p w14:paraId="12468C58" w14:textId="77777777" w:rsidR="00F90BDC" w:rsidRDefault="00F90BDC"/>
    <w:p w14:paraId="3782BAF3" w14:textId="77777777" w:rsidR="00F90BDC" w:rsidRDefault="00F90BDC">
      <w:r xmlns:w="http://schemas.openxmlformats.org/wordprocessingml/2006/main">
        <w:t xml:space="preserve">Luuka 10:19 Vaata, ma annan teile meelevalla tallata madude ja skorpionide peal ja kogu vaenlase väe üle, ja miski ei tee teile haiget.</w:t>
      </w:r>
    </w:p>
    <w:p w14:paraId="2D4AD1D9" w14:textId="77777777" w:rsidR="00F90BDC" w:rsidRDefault="00F90BDC"/>
    <w:p w14:paraId="2A6135F2" w14:textId="77777777" w:rsidR="00F90BDC" w:rsidRDefault="00F90BDC">
      <w:r xmlns:w="http://schemas.openxmlformats.org/wordprocessingml/2006/main">
        <w:t xml:space="preserve">Jeesus annab meile jõu võita kogu vaenlase vägi ja lubab, et miski ei kahjusta meid.</w:t>
      </w:r>
    </w:p>
    <w:p w14:paraId="6E5F3CA9" w14:textId="77777777" w:rsidR="00F90BDC" w:rsidRDefault="00F90BDC"/>
    <w:p w14:paraId="56A6FEA1" w14:textId="77777777" w:rsidR="00F90BDC" w:rsidRDefault="00F90BDC">
      <w:r xmlns:w="http://schemas.openxmlformats.org/wordprocessingml/2006/main">
        <w:t xml:space="preserve">1. Jeesuse vägi: kuidas vaenlane mitte vigastada</w:t>
      </w:r>
    </w:p>
    <w:p w14:paraId="5F833B3B" w14:textId="77777777" w:rsidR="00F90BDC" w:rsidRDefault="00F90BDC"/>
    <w:p w14:paraId="488430FB" w14:textId="77777777" w:rsidR="00F90BDC" w:rsidRDefault="00F90BDC">
      <w:r xmlns:w="http://schemas.openxmlformats.org/wordprocessingml/2006/main">
        <w:t xml:space="preserve">2. Hirmu ületamine Jeesuse väega</w:t>
      </w:r>
    </w:p>
    <w:p w14:paraId="1257F244" w14:textId="77777777" w:rsidR="00F90BDC" w:rsidRDefault="00F90BDC"/>
    <w:p w14:paraId="52F5CF74" w14:textId="77777777" w:rsidR="00F90BDC" w:rsidRDefault="00F90BDC">
      <w:r xmlns:w="http://schemas.openxmlformats.org/wordprocessingml/2006/main">
        <w:t xml:space="preserve">1. Roomlastele 8:31 – Mida me siis nende asjade peale ütleme? Kui Jumal on meie poolt, kes saab olla meie vastu?</w:t>
      </w:r>
    </w:p>
    <w:p w14:paraId="3B246A2F" w14:textId="77777777" w:rsidR="00F90BDC" w:rsidRDefault="00F90BDC"/>
    <w:p w14:paraId="7F0A6D21" w14:textId="77777777" w:rsidR="00F90BDC" w:rsidRDefault="00F90BDC">
      <w:r xmlns:w="http://schemas.openxmlformats.org/wordprocessingml/2006/main">
        <w:t xml:space="preserve">2. Psalm 91:3-4 – Ta päästab sind kindlasti linnukasvataja püünistest ja mürarikkast </w:t>
      </w:r>
      <w:r xmlns:w="http://schemas.openxmlformats.org/wordprocessingml/2006/main">
        <w:lastRenderedPageBreak xmlns:w="http://schemas.openxmlformats.org/wordprocessingml/2006/main"/>
      </w:r>
      <w:r xmlns:w="http://schemas.openxmlformats.org/wordprocessingml/2006/main">
        <w:t xml:space="preserve">katkust. Ta katab sind oma sulgedega ja tema tiibade alla sa usaldad;</w:t>
      </w:r>
    </w:p>
    <w:p w14:paraId="4E0985F2" w14:textId="77777777" w:rsidR="00F90BDC" w:rsidRDefault="00F90BDC"/>
    <w:p w14:paraId="5E647199" w14:textId="77777777" w:rsidR="00F90BDC" w:rsidRDefault="00F90BDC">
      <w:r xmlns:w="http://schemas.openxmlformats.org/wordprocessingml/2006/main">
        <w:t xml:space="preserve">Luuka 10:20 Kuid ärge rõõmustage sellest, et vaimud teile alluvad. vaid pigem rõõmustage, sest teie nimed on kirjutatud taevas.</w:t>
      </w:r>
    </w:p>
    <w:p w14:paraId="4E66EEDF" w14:textId="77777777" w:rsidR="00F90BDC" w:rsidRDefault="00F90BDC"/>
    <w:p w14:paraId="5DE6B741" w14:textId="77777777" w:rsidR="00F90BDC" w:rsidRDefault="00F90BDC">
      <w:r xmlns:w="http://schemas.openxmlformats.org/wordprocessingml/2006/main">
        <w:t xml:space="preserve">Rõõmustage selle üle, et teid päästetakse ja teie nimi on kirjutatud taevasse, mitte sellest, et teil on meelevald vaimude üle.</w:t>
      </w:r>
    </w:p>
    <w:p w14:paraId="77111512" w14:textId="77777777" w:rsidR="00F90BDC" w:rsidRDefault="00F90BDC"/>
    <w:p w14:paraId="65625949" w14:textId="77777777" w:rsidR="00F90BDC" w:rsidRDefault="00F90BDC">
      <w:r xmlns:w="http://schemas.openxmlformats.org/wordprocessingml/2006/main">
        <w:t xml:space="preserve">1. Päästmise üle rõõmustamine: meie nimed on kirjutatud taevasse</w:t>
      </w:r>
    </w:p>
    <w:p w14:paraId="09082834" w14:textId="77777777" w:rsidR="00F90BDC" w:rsidRDefault="00F90BDC"/>
    <w:p w14:paraId="18FB0ED6" w14:textId="77777777" w:rsidR="00F90BDC" w:rsidRDefault="00F90BDC">
      <w:r xmlns:w="http://schemas.openxmlformats.org/wordprocessingml/2006/main">
        <w:t xml:space="preserve">2. Autoriteedi jõud: rõõmustamine meile alluvate vaimude üle</w:t>
      </w:r>
    </w:p>
    <w:p w14:paraId="7274E734" w14:textId="77777777" w:rsidR="00F90BDC" w:rsidRDefault="00F90BDC"/>
    <w:p w14:paraId="09D6B054" w14:textId="77777777" w:rsidR="00F90BDC" w:rsidRDefault="00F90BDC">
      <w:r xmlns:w="http://schemas.openxmlformats.org/wordprocessingml/2006/main">
        <w:t xml:space="preserve">1. Roomlastele 10:13 – Sest igaüks, kes hüüab appi Issanda nime, päästetakse.</w:t>
      </w:r>
    </w:p>
    <w:p w14:paraId="0C373281" w14:textId="77777777" w:rsidR="00F90BDC" w:rsidRDefault="00F90BDC"/>
    <w:p w14:paraId="3C9923E1" w14:textId="77777777" w:rsidR="00F90BDC" w:rsidRDefault="00F90BDC">
      <w:r xmlns:w="http://schemas.openxmlformats.org/wordprocessingml/2006/main">
        <w:t xml:space="preserve">2. Efeslastele 2:8-9 – Sest armust te olete päästetud usu läbi; ja seda mitte teist, see on Jumala and, mitte tegudest, et keegi ei saaks kiidelda.</w:t>
      </w:r>
    </w:p>
    <w:p w14:paraId="5A023E3C" w14:textId="77777777" w:rsidR="00F90BDC" w:rsidRDefault="00F90BDC"/>
    <w:p w14:paraId="231A7949" w14:textId="77777777" w:rsidR="00F90BDC" w:rsidRDefault="00F90BDC">
      <w:r xmlns:w="http://schemas.openxmlformats.org/wordprocessingml/2006/main">
        <w:t xml:space="preserve">Luuka 10:21 Sel tunnil Jeesus rõõmustas vaimus ja ütles: "Ma tänan sind, Isa, taeva ja maa Issand, et sa oled selle varjanud tarkade ja arukate eest ning ilmutanud väikelastele. Isa; sest nõnda paistis see sinu silmis hea.</w:t>
      </w:r>
    </w:p>
    <w:p w14:paraId="49ABB82A" w14:textId="77777777" w:rsidR="00F90BDC" w:rsidRDefault="00F90BDC"/>
    <w:p w14:paraId="5BC50A82" w14:textId="77777777" w:rsidR="00F90BDC" w:rsidRDefault="00F90BDC">
      <w:r xmlns:w="http://schemas.openxmlformats.org/wordprocessingml/2006/main">
        <w:t xml:space="preserve">Jeesus tunneb rõõmu Isa otsuse üle avaldada Jumala tõde neile, kes on alandlikud ja lapselikud.</w:t>
      </w:r>
    </w:p>
    <w:p w14:paraId="3131029B" w14:textId="77777777" w:rsidR="00F90BDC" w:rsidRDefault="00F90BDC"/>
    <w:p w14:paraId="403DC4EF" w14:textId="77777777" w:rsidR="00F90BDC" w:rsidRDefault="00F90BDC">
      <w:r xmlns:w="http://schemas.openxmlformats.org/wordprocessingml/2006/main">
        <w:t xml:space="preserve">1. Rõõmustage Isa tahte üle: Jumala jumaliku ilmutuse tähistamine</w:t>
      </w:r>
    </w:p>
    <w:p w14:paraId="1CB8C963" w14:textId="77777777" w:rsidR="00F90BDC" w:rsidRDefault="00F90BDC"/>
    <w:p w14:paraId="78129628" w14:textId="77777777" w:rsidR="00F90BDC" w:rsidRDefault="00F90BDC">
      <w:r xmlns:w="http://schemas.openxmlformats.org/wordprocessingml/2006/main">
        <w:t xml:space="preserve">2. Alandlikkus Issanda ees: lapseliku usu õnnistus</w:t>
      </w:r>
    </w:p>
    <w:p w14:paraId="7C176966" w14:textId="77777777" w:rsidR="00F90BDC" w:rsidRDefault="00F90BDC"/>
    <w:p w14:paraId="29336B69" w14:textId="77777777" w:rsidR="00F90BDC" w:rsidRDefault="00F90BDC">
      <w:r xmlns:w="http://schemas.openxmlformats.org/wordprocessingml/2006/main">
        <w:t xml:space="preserve">1. Matteuse 11:25-26 "Sel ajal ütles Jeesus: "Ma kiidan sind, Isa, taeva ja maa Issand, et sa oled selle varjanud tarkade ja õpetlike eest ning ilmutanud lastele. Jah, isa, sest see on see, mida sa tegid hea meelega."</w:t>
      </w:r>
    </w:p>
    <w:p w14:paraId="34AC70A4" w14:textId="77777777" w:rsidR="00F90BDC" w:rsidRDefault="00F90BDC"/>
    <w:p w14:paraId="566A00B8" w14:textId="77777777" w:rsidR="00F90BDC" w:rsidRDefault="00F90BDC">
      <w:r xmlns:w="http://schemas.openxmlformats.org/wordprocessingml/2006/main">
        <w:t xml:space="preserve">2. Jaakobuse 4:6-10 "Kuid ta annab meile rohkem armu. Sellepärast ütleb Pühakiri: "Jumal astub uhketele vastu, aga teeb armu alandlikele." Seega alandage ennast Jumala võimsa väe all ja õigel ajal ta tõstab sind ausse. Anna kõik oma mured ja mured Jumalale, sest ta hoolib sinust. Ole enesevalitsev ja valvas. Sinu vaenlane kurat uitab ringi nagu möirgav lõvi, kes otsib kedagi, keda õgida. Seiske talle vastu, seistes kindlad usus, sest te teate, et teie vennad ja õed kogu maailmas kogevad samasuguseid kannatusi. Ja kogu armu Jumal, kes teid on kutsunud oma igavesse auhiilgusse Kristuses, kui olete veidi aega kannatanud, ta taastab su ise ja teeb su tugevaks, tugevaks ja vankumatuks."</w:t>
      </w:r>
    </w:p>
    <w:p w14:paraId="3BAA7513" w14:textId="77777777" w:rsidR="00F90BDC" w:rsidRDefault="00F90BDC"/>
    <w:p w14:paraId="155A38C4" w14:textId="77777777" w:rsidR="00F90BDC" w:rsidRDefault="00F90BDC">
      <w:r xmlns:w="http://schemas.openxmlformats.org/wordprocessingml/2006/main">
        <w:t xml:space="preserve">Luuka 10:22 Kõik on minu Isa poolt antud. ja kes on Isa, kui mitte Poeg ja see, kellele Poeg teda ilmutab.</w:t>
      </w:r>
    </w:p>
    <w:p w14:paraId="41406908" w14:textId="77777777" w:rsidR="00F90BDC" w:rsidRDefault="00F90BDC"/>
    <w:p w14:paraId="5F0A29BA" w14:textId="77777777" w:rsidR="00F90BDC" w:rsidRDefault="00F90BDC">
      <w:r xmlns:w="http://schemas.openxmlformats.org/wordprocessingml/2006/main">
        <w:t xml:space="preserve">Jeesus avaldab, et ainult Tema tunneb Isa ja ainult Isa tunneb Teda, ja Ta ilmutab Isa neile, keda Ta valib.</w:t>
      </w:r>
    </w:p>
    <w:p w14:paraId="23EFABE6" w14:textId="77777777" w:rsidR="00F90BDC" w:rsidRDefault="00F90BDC"/>
    <w:p w14:paraId="3CA25C8A" w14:textId="77777777" w:rsidR="00F90BDC" w:rsidRDefault="00F90BDC">
      <w:r xmlns:w="http://schemas.openxmlformats.org/wordprocessingml/2006/main">
        <w:t xml:space="preserve">1. Jeesuse ilmutav olemus – mõistmine, kui tähtis on, et Jeesus ilmutaks Isa neile, kelle Ta on valinud.</w:t>
      </w:r>
    </w:p>
    <w:p w14:paraId="3BC4E6A3" w14:textId="77777777" w:rsidR="00F90BDC" w:rsidRDefault="00F90BDC"/>
    <w:p w14:paraId="0BD0C027" w14:textId="77777777" w:rsidR="00F90BDC" w:rsidRDefault="00F90BDC">
      <w:r xmlns:w="http://schemas.openxmlformats.org/wordprocessingml/2006/main">
        <w:t xml:space="preserve">2. Isa ja Poja müsteerium – Isa ja Poja vahelise ainulaadse suhte ja selle mõju meie jaoks uurimine.</w:t>
      </w:r>
    </w:p>
    <w:p w14:paraId="62684FD7" w14:textId="77777777" w:rsidR="00F90BDC" w:rsidRDefault="00F90BDC"/>
    <w:p w14:paraId="56CBC35F" w14:textId="77777777" w:rsidR="00F90BDC" w:rsidRDefault="00F90BDC">
      <w:r xmlns:w="http://schemas.openxmlformats.org/wordprocessingml/2006/main">
        <w:t xml:space="preserve">1. Matteuse 11:25-27 – Jeesus vastas sel ajal ja ütles: "Ma tänan sind, Isa, taeva ja maa Issand, et sa oled selle varjanud tarkade ja arukate eest ning ilmutanud väikelastele.</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Johannese 16:25-27 – Seda ma olen teile rääkinud õpetussõnades, kuid tuleb aeg, mil ma ei räägi teile enam õpetussõnadega, vaid ma räägin teile selgelt Isast.</w:t>
      </w:r>
    </w:p>
    <w:p w14:paraId="20389012" w14:textId="77777777" w:rsidR="00F90BDC" w:rsidRDefault="00F90BDC"/>
    <w:p w14:paraId="34FBCB85" w14:textId="77777777" w:rsidR="00F90BDC" w:rsidRDefault="00F90BDC">
      <w:r xmlns:w="http://schemas.openxmlformats.org/wordprocessingml/2006/main">
        <w:t xml:space="preserve">Luuka 10:23 Ja ta pöördus oma jüngrite poole ja ütles omaette: "Õndsad on silmad, kes näevad seda, mida te näete!"</w:t>
      </w:r>
    </w:p>
    <w:p w14:paraId="3ABB8402" w14:textId="77777777" w:rsidR="00F90BDC" w:rsidRDefault="00F90BDC"/>
    <w:p w14:paraId="46C420A2" w14:textId="77777777" w:rsidR="00F90BDC" w:rsidRDefault="00F90BDC">
      <w:r xmlns:w="http://schemas.openxmlformats.org/wordprocessingml/2006/main">
        <w:t xml:space="preserve">Jüngrid on õnnistatud, et nad näevad asju, mida nad näevad.</w:t>
      </w:r>
    </w:p>
    <w:p w14:paraId="6D24D3DF" w14:textId="77777777" w:rsidR="00F90BDC" w:rsidRDefault="00F90BDC"/>
    <w:p w14:paraId="38E0F6DE" w14:textId="77777777" w:rsidR="00F90BDC" w:rsidRDefault="00F90BDC">
      <w:r xmlns:w="http://schemas.openxmlformats.org/wordprocessingml/2006/main">
        <w:t xml:space="preserve">1: Jumal on andnud meile suure õnnistuse võimes näha tema loomingu imesid.</w:t>
      </w:r>
    </w:p>
    <w:p w14:paraId="296B6902" w14:textId="77777777" w:rsidR="00F90BDC" w:rsidRDefault="00F90BDC"/>
    <w:p w14:paraId="18A83AB6" w14:textId="77777777" w:rsidR="00F90BDC" w:rsidRDefault="00F90BDC">
      <w:r xmlns:w="http://schemas.openxmlformats.org/wordprocessingml/2006/main">
        <w:t xml:space="preserve">2: Oma silmade kaudu saame kogeda rõõmu Jumala armastusest ja hoolitsusest.</w:t>
      </w:r>
    </w:p>
    <w:p w14:paraId="08E10873" w14:textId="77777777" w:rsidR="00F90BDC" w:rsidRDefault="00F90BDC"/>
    <w:p w14:paraId="3C0DDD53" w14:textId="77777777" w:rsidR="00F90BDC" w:rsidRDefault="00F90BDC">
      <w:r xmlns:w="http://schemas.openxmlformats.org/wordprocessingml/2006/main">
        <w:t xml:space="preserve">1: Jesaja 6:1-3 – aastal, mil kuningas Ussija suri, nägin ma Issandat istumas kõrgel ja ülendatud troonil; ja tema kuub täitis templi.</w:t>
      </w:r>
    </w:p>
    <w:p w14:paraId="7AF07FCE" w14:textId="77777777" w:rsidR="00F90BDC" w:rsidRDefault="00F90BDC"/>
    <w:p w14:paraId="77640D0D" w14:textId="77777777" w:rsidR="00F90BDC" w:rsidRDefault="00F90BDC">
      <w:r xmlns:w="http://schemas.openxmlformats.org/wordprocessingml/2006/main">
        <w:t xml:space="preserve">2: Matteuse 5:8 – Õndsad on südamelt puhtad, sest nemad näevad Jumalat.</w:t>
      </w:r>
    </w:p>
    <w:p w14:paraId="54559871" w14:textId="77777777" w:rsidR="00F90BDC" w:rsidRDefault="00F90BDC"/>
    <w:p w14:paraId="72C61677" w14:textId="77777777" w:rsidR="00F90BDC" w:rsidRDefault="00F90BDC">
      <w:r xmlns:w="http://schemas.openxmlformats.org/wordprocessingml/2006/main">
        <w:t xml:space="preserve">Luuka 10:24 Sest ma ütlen teile, et paljud prohvetid ja kuningad on tahtnud näha seda, mida te näete, aga pole näinud. ja kuulda seda, mida te kuulete, aga pole kuulnud.</w:t>
      </w:r>
    </w:p>
    <w:p w14:paraId="3458D741" w14:textId="77777777" w:rsidR="00F90BDC" w:rsidRDefault="00F90BDC"/>
    <w:p w14:paraId="4F46B48D" w14:textId="77777777" w:rsidR="00F90BDC" w:rsidRDefault="00F90BDC">
      <w:r xmlns:w="http://schemas.openxmlformats.org/wordprocessingml/2006/main">
        <w:t xml:space="preserve">See salm rõhutab eesõigust näha ja kuulda evangeeliumi asju, mida paljud prohvetid ja kuningad kogeda soovisid.</w:t>
      </w:r>
    </w:p>
    <w:p w14:paraId="66895A30" w14:textId="77777777" w:rsidR="00F90BDC" w:rsidRDefault="00F90BDC"/>
    <w:p w14:paraId="3E55E2E4" w14:textId="77777777" w:rsidR="00F90BDC" w:rsidRDefault="00F90BDC">
      <w:r xmlns:w="http://schemas.openxmlformats.org/wordprocessingml/2006/main">
        <w:t xml:space="preserve">1. "Evangeeliumi kuulmise eesõigus"</w:t>
      </w:r>
    </w:p>
    <w:p w14:paraId="7FEE1D8A" w14:textId="77777777" w:rsidR="00F90BDC" w:rsidRDefault="00F90BDC"/>
    <w:p w14:paraId="6CF039BB" w14:textId="77777777" w:rsidR="00F90BDC" w:rsidRDefault="00F90BDC">
      <w:r xmlns:w="http://schemas.openxmlformats.org/wordprocessingml/2006/main">
        <w:t xml:space="preserve">2. "Väärtus on näha seda, mida prohvetid ja kuningad igatsesid"</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29:18-19: "Ja sel päeval kuulevad kurdid raamatu sõnu ja pimedate silmad näevad hämarusest ja pimedusest. Ka alandlikud suurendavad oma rõõmu Issand, ja vaesed inimeste seas tunnevad rõõmu Iisraeli Pühast."</w:t>
      </w:r>
    </w:p>
    <w:p w14:paraId="1DCED088" w14:textId="77777777" w:rsidR="00F90BDC" w:rsidRDefault="00F90BDC"/>
    <w:p w14:paraId="2222BBF6" w14:textId="77777777" w:rsidR="00F90BDC" w:rsidRDefault="00F90BDC">
      <w:r xmlns:w="http://schemas.openxmlformats.org/wordprocessingml/2006/main">
        <w:t xml:space="preserve">2. Matteuse 13:16-17: "Aga õndsad on teie silmad, sest nad näevad, ja teie kõrvad, et nad kuulevad. Sest tõesti, ma ütlen teile, paljud prohvetid ja õiged on soovinud näha seda, mida te näete. ja pole neid näinud, ja kuulda seda, mida te kuulete, aga ei ole kuulnud."</w:t>
      </w:r>
    </w:p>
    <w:p w14:paraId="29919BF1" w14:textId="77777777" w:rsidR="00F90BDC" w:rsidRDefault="00F90BDC"/>
    <w:p w14:paraId="521842A5" w14:textId="77777777" w:rsidR="00F90BDC" w:rsidRDefault="00F90BDC">
      <w:r xmlns:w="http://schemas.openxmlformats.org/wordprocessingml/2006/main">
        <w:t xml:space="preserve">Luuka 10:25 Ja vaata, üks seadusetundja tõusis püsti ja kiusas teda ning ütles: "Õpetaja, mida ma pean tegema, et pärida igavene elu?"</w:t>
      </w:r>
    </w:p>
    <w:p w14:paraId="07C18278" w14:textId="77777777" w:rsidR="00F90BDC" w:rsidRDefault="00F90BDC"/>
    <w:p w14:paraId="25B6F6DC" w14:textId="77777777" w:rsidR="00F90BDC" w:rsidRDefault="00F90BDC">
      <w:r xmlns:w="http://schemas.openxmlformats.org/wordprocessingml/2006/main">
        <w:t xml:space="preserve">Üks seadusetundja küsis Jeesuselt, mida ta peab tegema, et pärida igavene elu.</w:t>
      </w:r>
    </w:p>
    <w:p w14:paraId="77291169" w14:textId="77777777" w:rsidR="00F90BDC" w:rsidRDefault="00F90BDC"/>
    <w:p w14:paraId="7D8DF1E3" w14:textId="77777777" w:rsidR="00F90BDC" w:rsidRDefault="00F90BDC">
      <w:r xmlns:w="http://schemas.openxmlformats.org/wordprocessingml/2006/main">
        <w:t xml:space="preserve">1. Jumala plaani täitmine: kuidas saada igavene elu.</w:t>
      </w:r>
    </w:p>
    <w:p w14:paraId="49857E56" w14:textId="77777777" w:rsidR="00F90BDC" w:rsidRDefault="00F90BDC"/>
    <w:p w14:paraId="214C803C" w14:textId="77777777" w:rsidR="00F90BDC" w:rsidRDefault="00F90BDC">
      <w:r xmlns:w="http://schemas.openxmlformats.org/wordprocessingml/2006/main">
        <w:t xml:space="preserve">2. Advokaadi küsimus: mida me peame tegema, et saada igavene elu?</w:t>
      </w:r>
    </w:p>
    <w:p w14:paraId="0EE05338" w14:textId="77777777" w:rsidR="00F90BDC" w:rsidRDefault="00F90BDC"/>
    <w:p w14:paraId="4EE54184" w14:textId="77777777" w:rsidR="00F90BDC" w:rsidRDefault="00F90BDC">
      <w:r xmlns:w="http://schemas.openxmlformats.org/wordprocessingml/2006/main">
        <w:t xml:space="preserve">1. Matteuse 19:16-30 – Rikas noormees</w:t>
      </w:r>
    </w:p>
    <w:p w14:paraId="4C0F4B4E" w14:textId="77777777" w:rsidR="00F90BDC" w:rsidRDefault="00F90BDC"/>
    <w:p w14:paraId="01C8CDD3" w14:textId="77777777" w:rsidR="00F90BDC" w:rsidRDefault="00F90BDC">
      <w:r xmlns:w="http://schemas.openxmlformats.org/wordprocessingml/2006/main">
        <w:t xml:space="preserve">2. Johannese 3:16 – Sest nii armastas Jumal maailma, et ta andis oma ainusündinud Poja, et ükski, kes temasse usub, ei hukkuks, vaid et tal oleks igavene elu.</w:t>
      </w:r>
    </w:p>
    <w:p w14:paraId="0F8CCD01" w14:textId="77777777" w:rsidR="00F90BDC" w:rsidRDefault="00F90BDC"/>
    <w:p w14:paraId="27A15F6E" w14:textId="77777777" w:rsidR="00F90BDC" w:rsidRDefault="00F90BDC">
      <w:r xmlns:w="http://schemas.openxmlformats.org/wordprocessingml/2006/main">
        <w:t xml:space="preserve">Luuka 10:26 Ta ütles temale: "Mis on Seaduses kirjutatud?" kuidas sa loed?</w:t>
      </w:r>
    </w:p>
    <w:p w14:paraId="74D6D50D" w14:textId="77777777" w:rsidR="00F90BDC" w:rsidRDefault="00F90BDC"/>
    <w:p w14:paraId="70B8489C" w14:textId="77777777" w:rsidR="00F90BDC" w:rsidRDefault="00F90BDC">
      <w:r xmlns:w="http://schemas.openxmlformats.org/wordprocessingml/2006/main">
        <w:t xml:space="preserve">Jeesus õpetab, et Jumala tahte tundmiseks peame uurima ja mõistma Tema sõna.</w:t>
      </w:r>
    </w:p>
    <w:p w14:paraId="68C6704C" w14:textId="77777777" w:rsidR="00F90BDC" w:rsidRDefault="00F90BDC"/>
    <w:p w14:paraId="1FCEF58B" w14:textId="77777777" w:rsidR="00F90BDC" w:rsidRDefault="00F90BDC">
      <w:r xmlns:w="http://schemas.openxmlformats.org/wordprocessingml/2006/main">
        <w:t xml:space="preserve">1. Jumala Sõna tundmise ja mõistmise tähtsus</w:t>
      </w:r>
    </w:p>
    <w:p w14:paraId="61AE987B" w14:textId="77777777" w:rsidR="00F90BDC" w:rsidRDefault="00F90BDC"/>
    <w:p w14:paraId="021C8F5D" w14:textId="77777777" w:rsidR="00F90BDC" w:rsidRDefault="00F90BDC">
      <w:r xmlns:w="http://schemas.openxmlformats.org/wordprocessingml/2006/main">
        <w:t xml:space="preserve">2. Elades sõnakuulelikku elu Jumala Sõnale</w:t>
      </w:r>
    </w:p>
    <w:p w14:paraId="1CB48CBF" w14:textId="77777777" w:rsidR="00F90BDC" w:rsidRDefault="00F90BDC"/>
    <w:p w14:paraId="55884A70" w14:textId="77777777" w:rsidR="00F90BDC" w:rsidRDefault="00F90BDC">
      <w:r xmlns:w="http://schemas.openxmlformats.org/wordprocessingml/2006/main">
        <w:t xml:space="preserve">1. Psalm 119:11 – "Ma olen peitnud sinu sõna oma südames, et ma ei teeks pattu sinu vastu."</w:t>
      </w:r>
    </w:p>
    <w:p w14:paraId="689C8D5E" w14:textId="77777777" w:rsidR="00F90BDC" w:rsidRDefault="00F90BDC"/>
    <w:p w14:paraId="58E83174" w14:textId="77777777" w:rsidR="00F90BDC" w:rsidRDefault="00F90BDC">
      <w:r xmlns:w="http://schemas.openxmlformats.org/wordprocessingml/2006/main">
        <w:t xml:space="preserve">2. Jesaja 8:20 – "Seaduse ja tunnistuse poole: kui nad ei räägi selle sõna järgi, siis sellepärast, et neis pole valgust."</w:t>
      </w:r>
    </w:p>
    <w:p w14:paraId="5EBE14F7" w14:textId="77777777" w:rsidR="00F90BDC" w:rsidRDefault="00F90BDC"/>
    <w:p w14:paraId="3D37422A" w14:textId="77777777" w:rsidR="00F90BDC" w:rsidRDefault="00F90BDC">
      <w:r xmlns:w="http://schemas.openxmlformats.org/wordprocessingml/2006/main">
        <w:t xml:space="preserve">Luuka 10:27 Tema vastas ja ütles: "Armasta Issandat, oma Jumalat, kõigest oma südamest ja kogu oma hingest ja kogu oma jõust ja kogu oma mõistusest! ja su ligimest nagu iseennast.</w:t>
      </w:r>
    </w:p>
    <w:p w14:paraId="0BF21775" w14:textId="77777777" w:rsidR="00F90BDC" w:rsidRDefault="00F90BDC"/>
    <w:p w14:paraId="617AA0F2" w14:textId="77777777" w:rsidR="00F90BDC" w:rsidRDefault="00F90BDC">
      <w:r xmlns:w="http://schemas.openxmlformats.org/wordprocessingml/2006/main">
        <w:t xml:space="preserve">Jeesus õpetab meid armastama Jumalat kogu südamest, hingest, jõust ja mõistusest ning armastama oma ligimest nagu iseennast.</w:t>
      </w:r>
    </w:p>
    <w:p w14:paraId="387D3BA8" w14:textId="77777777" w:rsidR="00F90BDC" w:rsidRDefault="00F90BDC"/>
    <w:p w14:paraId="37666A68" w14:textId="77777777" w:rsidR="00F90BDC" w:rsidRDefault="00F90BDC">
      <w:r xmlns:w="http://schemas.openxmlformats.org/wordprocessingml/2006/main">
        <w:t xml:space="preserve">1. "Armasta Jumalat ja armasta oma ligimest"</w:t>
      </w:r>
    </w:p>
    <w:p w14:paraId="6F0CF178" w14:textId="77777777" w:rsidR="00F90BDC" w:rsidRDefault="00F90BDC"/>
    <w:p w14:paraId="5E9872B1" w14:textId="77777777" w:rsidR="00F90BDC" w:rsidRDefault="00F90BDC">
      <w:r xmlns:w="http://schemas.openxmlformats.org/wordprocessingml/2006/main">
        <w:t xml:space="preserve">2. "Suurim käsk"</w:t>
      </w:r>
    </w:p>
    <w:p w14:paraId="1974D1EF" w14:textId="77777777" w:rsidR="00F90BDC" w:rsidRDefault="00F90BDC"/>
    <w:p w14:paraId="31A68B4D" w14:textId="77777777" w:rsidR="00F90BDC" w:rsidRDefault="00F90BDC">
      <w:r xmlns:w="http://schemas.openxmlformats.org/wordprocessingml/2006/main">
        <w:t xml:space="preserve">1. Matteuse 22:37-40 – „Jeesus ütles talle: Armasta Issandat, oma Jumalat, kõigest oma südamest, kogu oma hingest ja kogu oma mõistusest. See on esimene ja suur käsk. Ja teine on selle sarnane: "Armasta oma ligimest nagu iseennast."</w:t>
      </w:r>
    </w:p>
    <w:p w14:paraId="5D3ADBC4" w14:textId="77777777" w:rsidR="00F90BDC" w:rsidRDefault="00F90BDC"/>
    <w:p w14:paraId="360DE364" w14:textId="77777777" w:rsidR="00F90BDC" w:rsidRDefault="00F90BDC">
      <w:r xmlns:w="http://schemas.openxmlformats.org/wordprocessingml/2006/main">
        <w:t xml:space="preserve">2. 1. Johannese 4:20-21 – "Kui keegi ütleb: "Ma armastan Jumalat" ja vihkab oma venda, on ta valetaja; sest kes ei armasta oma venda, keda ta on näinud, kuidas ta saab armastada Jumalat, keda ta pole näinud? Ja see käsk on meil Temalt: kes armastab Jumalat, see armastab ka oma venda."</w:t>
      </w:r>
    </w:p>
    <w:p w14:paraId="4DD95077" w14:textId="77777777" w:rsidR="00F90BDC" w:rsidRDefault="00F90BDC"/>
    <w:p w14:paraId="24F0B69B" w14:textId="77777777" w:rsidR="00F90BDC" w:rsidRDefault="00F90BDC">
      <w:r xmlns:w="http://schemas.openxmlformats.org/wordprocessingml/2006/main">
        <w:t xml:space="preserve">Luke 10:28 28 Ja ta ütles talle: "Sa vastasid õigesti; tee seda ja sa jääd ellu!"</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See lõik rõhutab, kui tähtis on järgida Jumala käske, et saada päästetud ja elada.</w:t>
      </w:r>
    </w:p>
    <w:p w14:paraId="034DA00B" w14:textId="77777777" w:rsidR="00F90BDC" w:rsidRDefault="00F90BDC"/>
    <w:p w14:paraId="540179B2" w14:textId="77777777" w:rsidR="00F90BDC" w:rsidRDefault="00F90BDC">
      <w:r xmlns:w="http://schemas.openxmlformats.org/wordprocessingml/2006/main">
        <w:t xml:space="preserve">1. Jumala käsud on elu andvad – Luuka 10:28</w:t>
      </w:r>
    </w:p>
    <w:p w14:paraId="57A6883E" w14:textId="77777777" w:rsidR="00F90BDC" w:rsidRDefault="00F90BDC"/>
    <w:p w14:paraId="2AC5968E" w14:textId="77777777" w:rsidR="00F90BDC" w:rsidRDefault="00F90BDC">
      <w:r xmlns:w="http://schemas.openxmlformats.org/wordprocessingml/2006/main">
        <w:t xml:space="preserve">2. Kuulu Jumalale ja ela – Luuka 10:28</w:t>
      </w:r>
    </w:p>
    <w:p w14:paraId="792D8BDE" w14:textId="77777777" w:rsidR="00F90BDC" w:rsidRDefault="00F90BDC"/>
    <w:p w14:paraId="635BAC06" w14:textId="77777777" w:rsidR="00F90BDC" w:rsidRDefault="00F90BDC">
      <w:r xmlns:w="http://schemas.openxmlformats.org/wordprocessingml/2006/main">
        <w:t xml:space="preserve">1. 5. Moosese 30:19-20 – "Ma kutsun täna teie vastu tunnistajaks taeva ja maa, et ma panen teie ette elu ja surma, õnnistuse ja needuse. Vali seepärast elu, et sina ja su järglased saaksid elada."</w:t>
      </w:r>
    </w:p>
    <w:p w14:paraId="4EE33D11" w14:textId="77777777" w:rsidR="00F90BDC" w:rsidRDefault="00F90BDC"/>
    <w:p w14:paraId="7EAA9BAD" w14:textId="77777777" w:rsidR="00F90BDC" w:rsidRDefault="00F90BDC">
      <w:r xmlns:w="http://schemas.openxmlformats.org/wordprocessingml/2006/main">
        <w:t xml:space="preserve">2. Efeslastele 2:8-9 - "Sest te olete armust päästetud usu läbi. Ja see ei ole teie enda teha, see on Jumala and, mitte tegude tulemus, et keegi ei saaks kiidelda."</w:t>
      </w:r>
    </w:p>
    <w:p w14:paraId="72232844" w14:textId="77777777" w:rsidR="00F90BDC" w:rsidRDefault="00F90BDC"/>
    <w:p w14:paraId="49CCB29C" w14:textId="77777777" w:rsidR="00F90BDC" w:rsidRDefault="00F90BDC">
      <w:r xmlns:w="http://schemas.openxmlformats.org/wordprocessingml/2006/main">
        <w:t xml:space="preserve">Luuka 10:29 Aga tema tahtis end õigustada ja ütles Jeesusele: "Ja kes on mu ligimene?"</w:t>
      </w:r>
    </w:p>
    <w:p w14:paraId="4CECF8E4" w14:textId="77777777" w:rsidR="00F90BDC" w:rsidRDefault="00F90BDC"/>
    <w:p w14:paraId="3A152416" w14:textId="77777777" w:rsidR="00F90BDC" w:rsidRDefault="00F90BDC">
      <w:r xmlns:w="http://schemas.openxmlformats.org/wordprocessingml/2006/main">
        <w:t xml:space="preserve">Mees küsib Jeesuselt, kes on tema naaber.</w:t>
      </w:r>
    </w:p>
    <w:p w14:paraId="581630FD" w14:textId="77777777" w:rsidR="00F90BDC" w:rsidRDefault="00F90BDC"/>
    <w:p w14:paraId="6662414F" w14:textId="77777777" w:rsidR="00F90BDC" w:rsidRDefault="00F90BDC">
      <w:r xmlns:w="http://schemas.openxmlformats.org/wordprocessingml/2006/main">
        <w:t xml:space="preserve">1. "Armasta oma ligimest: Jumala käsk ja meie kogukond"</w:t>
      </w:r>
    </w:p>
    <w:p w14:paraId="62706703" w14:textId="77777777" w:rsidR="00F90BDC" w:rsidRDefault="00F90BDC"/>
    <w:p w14:paraId="0D2CCCD6" w14:textId="77777777" w:rsidR="00F90BDC" w:rsidRDefault="00F90BDC">
      <w:r xmlns:w="http://schemas.openxmlformats.org/wordprocessingml/2006/main">
        <w:t xml:space="preserve">2. "Kaastundlik süda: kes on minu naaber?"</w:t>
      </w:r>
    </w:p>
    <w:p w14:paraId="0ABAF30E" w14:textId="77777777" w:rsidR="00F90BDC" w:rsidRDefault="00F90BDC"/>
    <w:p w14:paraId="410B143C" w14:textId="77777777" w:rsidR="00F90BDC" w:rsidRDefault="00F90BDC">
      <w:r xmlns:w="http://schemas.openxmlformats.org/wordprocessingml/2006/main">
        <w:t xml:space="preserve">1. Matteuse 22:39 – "Ja teine on selle sarnane: Armasta oma ligimest nagu iseennast."</w:t>
      </w:r>
    </w:p>
    <w:p w14:paraId="61142BD2" w14:textId="77777777" w:rsidR="00F90BDC" w:rsidRDefault="00F90BDC"/>
    <w:p w14:paraId="5DE1F1F3" w14:textId="77777777" w:rsidR="00F90BDC" w:rsidRDefault="00F90BDC">
      <w:r xmlns:w="http://schemas.openxmlformats.org/wordprocessingml/2006/main">
        <w:t xml:space="preserve">2. Roomlastele 13:8-10 – "Ärge olge kellelegi midagi võlgu, peale selle, et armastate üksteist, sest kes armastab teist, on täitnud seaduse. Sellepärast sa ei tohi abielu rikkuda, sa ei tohi tappa, sa ei tohi varastada , Sa ei tohi anda valetunnistust, sa ei tohi himustada, ja kui on mõni muu käsk, siis on see lühidalt mõistetav selles ütluses, nimelt: Armasta oma ligimest nagu iseennast. Armastus ei tee ligimest halba, seepärast on armastus. seaduse täitmine."</w:t>
      </w:r>
    </w:p>
    <w:p w14:paraId="400BEF3D" w14:textId="77777777" w:rsidR="00F90BDC" w:rsidRDefault="00F90BDC"/>
    <w:p w14:paraId="24E5C995" w14:textId="77777777" w:rsidR="00F90BDC" w:rsidRDefault="00F90BDC">
      <w:r xmlns:w="http://schemas.openxmlformats.org/wordprocessingml/2006/main">
        <w:t xml:space="preserve">Luuka 10:30 Ja Jeesus vastas ja ütles: "Üks mees läks Jeruusalemmast alla Jeerikosse ja langes varaste sekka, kes võtsid talt riided ja haavasid ning lahkusid, jättes ta poolsurnuks."</w:t>
      </w:r>
    </w:p>
    <w:p w14:paraId="1E732B7A" w14:textId="77777777" w:rsidR="00F90BDC" w:rsidRDefault="00F90BDC"/>
    <w:p w14:paraId="4357B2B3" w14:textId="77777777" w:rsidR="00F90BDC" w:rsidRDefault="00F90BDC">
      <w:r xmlns:w="http://schemas.openxmlformats.org/wordprocessingml/2006/main">
        <w:t xml:space="preserve">Üks mees läks Jeruusalemmast Jeerikosse ja röövlid ründasid teda, jättes ta poolsurnuks.</w:t>
      </w:r>
    </w:p>
    <w:p w14:paraId="166F4C87" w14:textId="77777777" w:rsidR="00F90BDC" w:rsidRDefault="00F90BDC"/>
    <w:p w14:paraId="46D7A62B" w14:textId="77777777" w:rsidR="00F90BDC" w:rsidRDefault="00F90BDC">
      <w:r xmlns:w="http://schemas.openxmlformats.org/wordprocessingml/2006/main">
        <w:t xml:space="preserve">1: Meil peab olema kaastunne abivajajate vastu, täpselt nagu halastaja samaarlane.</w:t>
      </w:r>
    </w:p>
    <w:p w14:paraId="5A0E9244" w14:textId="77777777" w:rsidR="00F90BDC" w:rsidRDefault="00F90BDC"/>
    <w:p w14:paraId="7C0E21F3" w14:textId="77777777" w:rsidR="00F90BDC" w:rsidRDefault="00F90BDC">
      <w:r xmlns:w="http://schemas.openxmlformats.org/wordprocessingml/2006/main">
        <w:t xml:space="preserve">2: Me saame õppida halastaja samaarlase loost, et seada teised esikohale.</w:t>
      </w:r>
    </w:p>
    <w:p w14:paraId="45397305" w14:textId="77777777" w:rsidR="00F90BDC" w:rsidRDefault="00F90BDC"/>
    <w:p w14:paraId="47FE5784" w14:textId="77777777" w:rsidR="00F90BDC" w:rsidRDefault="00F90BDC">
      <w:r xmlns:w="http://schemas.openxmlformats.org/wordprocessingml/2006/main">
        <w:t xml:space="preserve">1: Matteuse 22:37-40 - "Jeesus ütles talle: "Armasta Issandat, oma Jumalat, kõigest oma südamest, kogu oma hingest ja kogu oma mõistusest. See on esimene ja suur käsk ja teine on selle sarnane: "Armasta oma ligimest nagu iseennast!" Nende kahe käsu küljes on kogu seadus ja prohvetid.</w:t>
      </w:r>
    </w:p>
    <w:p w14:paraId="03702E7C" w14:textId="77777777" w:rsidR="00F90BDC" w:rsidRDefault="00F90BDC"/>
    <w:p w14:paraId="01B40220" w14:textId="77777777" w:rsidR="00F90BDC" w:rsidRDefault="00F90BDC">
      <w:r xmlns:w="http://schemas.openxmlformats.org/wordprocessingml/2006/main">
        <w:t xml:space="preserve">2: Jaakobuse 2:14-17 - "Mis kasu on sellest, mu vennad, kui keegi ütleb, et tal on usku, aga tal ei ole tegusid? Kas usk võib teda päästa? Kui vend või õde on alasti ja tal puudub igapäevane toit ja üks teist ütleb neile: "Minge rahuga, saage soojad ja täis!", aga te ei anna neile seda, mida ihu jaoks on vaja, mis sellest kasu on? Nii ka usk iseenesest, kui tal pole tegusid, on surnud."</w:t>
      </w:r>
    </w:p>
    <w:p w14:paraId="71C22624" w14:textId="77777777" w:rsidR="00F90BDC" w:rsidRDefault="00F90BDC"/>
    <w:p w14:paraId="403E2CD7" w14:textId="77777777" w:rsidR="00F90BDC" w:rsidRDefault="00F90BDC">
      <w:r xmlns:w="http://schemas.openxmlformats.org/wordprocessingml/2006/main">
        <w:t xml:space="preserve">Luuka 10:31 Ja juhuslikult tuli üks preester seda teed pidi ja kui ta teda nägi, läks ta teiselt poolt mööda.</w:t>
      </w:r>
    </w:p>
    <w:p w14:paraId="2C4B04F4" w14:textId="77777777" w:rsidR="00F90BDC" w:rsidRDefault="00F90BDC"/>
    <w:p w14:paraId="5509DE1B" w14:textId="77777777" w:rsidR="00F90BDC" w:rsidRDefault="00F90BDC">
      <w:r xmlns:w="http://schemas.openxmlformats.org/wordprocessingml/2006/main">
        <w:t xml:space="preserve">Preester läks teiselt poolt mööda, kui nägi abivajavat meest.</w:t>
      </w:r>
    </w:p>
    <w:p w14:paraId="769A8700" w14:textId="77777777" w:rsidR="00F90BDC" w:rsidRDefault="00F90BDC"/>
    <w:p w14:paraId="2139F8FF" w14:textId="77777777" w:rsidR="00F90BDC" w:rsidRDefault="00F90BDC">
      <w:r xmlns:w="http://schemas.openxmlformats.org/wordprocessingml/2006/main">
        <w:t xml:space="preserve">1. Kaastunde jõud: õppige armastama ja abivajajaid aitama</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 armastuse tunnistamine: kuidas me saame teiste elusid muuta</w:t>
      </w:r>
    </w:p>
    <w:p w14:paraId="5F7BF258" w14:textId="77777777" w:rsidR="00F90BDC" w:rsidRDefault="00F90BDC"/>
    <w:p w14:paraId="310CF190" w14:textId="77777777" w:rsidR="00F90BDC" w:rsidRDefault="00F90BDC">
      <w:r xmlns:w="http://schemas.openxmlformats.org/wordprocessingml/2006/main">
        <w:t xml:space="preserve">1. Jaakobuse 2:16 "Sest kui keegi teist ütleb neile: "Minge rahuga, hoidke end soojas ja hästi toidetud!", aga ei tee midagi nende füüsiliste vajaduste rahuldamiseks, mis kasu sellest on?"</w:t>
      </w:r>
    </w:p>
    <w:p w14:paraId="589BE1C0" w14:textId="77777777" w:rsidR="00F90BDC" w:rsidRDefault="00F90BDC"/>
    <w:p w14:paraId="6F3064AE" w14:textId="77777777" w:rsidR="00F90BDC" w:rsidRDefault="00F90BDC">
      <w:r xmlns:w="http://schemas.openxmlformats.org/wordprocessingml/2006/main">
        <w:t xml:space="preserve">2. Matteuse 25:35-40 "Sest ma olin näljane ja te andsite mulle süüa, mul oli janu ja te andsite mulle juua, ma olin võõras ja te kutsusite mind sisse, mul oli vaja riideid ja te riietasite mind, Ma olin haige ja sa hoolitsesid minu eest, ma olin vangis ja sa tulid mulle külla."</w:t>
      </w:r>
    </w:p>
    <w:p w14:paraId="2E935090" w14:textId="77777777" w:rsidR="00F90BDC" w:rsidRDefault="00F90BDC"/>
    <w:p w14:paraId="648666C6" w14:textId="77777777" w:rsidR="00F90BDC" w:rsidRDefault="00F90BDC">
      <w:r xmlns:w="http://schemas.openxmlformats.org/wordprocessingml/2006/main">
        <w:t xml:space="preserve">Luuka 10:32 Ja ka leviit, kui ta oli selles kohas, tuli ja vaatas teda ning läks teiselt poolt mööda.</w:t>
      </w:r>
    </w:p>
    <w:p w14:paraId="13219831" w14:textId="77777777" w:rsidR="00F90BDC" w:rsidRDefault="00F90BDC"/>
    <w:p w14:paraId="0AD8569D" w14:textId="77777777" w:rsidR="00F90BDC" w:rsidRDefault="00F90BDC">
      <w:r xmlns:w="http://schemas.openxmlformats.org/wordprocessingml/2006/main">
        <w:t xml:space="preserve">Tähendamissõna halastavast samaarlasest: Jeesus õpetab abivajajate abistamise kohta, olenemata nende taustast.</w:t>
      </w:r>
    </w:p>
    <w:p w14:paraId="287F6B1A" w14:textId="77777777" w:rsidR="00F90BDC" w:rsidRDefault="00F90BDC"/>
    <w:p w14:paraId="3B3C8269" w14:textId="77777777" w:rsidR="00F90BDC" w:rsidRDefault="00F90BDC">
      <w:r xmlns:w="http://schemas.openxmlformats.org/wordprocessingml/2006/main">
        <w:t xml:space="preserve">1. "Kaastundlik süda: olla kõigi naaber"</w:t>
      </w:r>
    </w:p>
    <w:p w14:paraId="1B63D84E" w14:textId="77777777" w:rsidR="00F90BDC" w:rsidRDefault="00F90BDC"/>
    <w:p w14:paraId="606DD9DD" w14:textId="77777777" w:rsidR="00F90BDC" w:rsidRDefault="00F90BDC">
      <w:r xmlns:w="http://schemas.openxmlformats.org/wordprocessingml/2006/main">
        <w:t xml:space="preserve">2. "Armastus kõigi vastu: kõigi vastu lahkuse näitamine"</w:t>
      </w:r>
    </w:p>
    <w:p w14:paraId="714BCF98" w14:textId="77777777" w:rsidR="00F90BDC" w:rsidRDefault="00F90BDC"/>
    <w:p w14:paraId="0467F208" w14:textId="77777777" w:rsidR="00F90BDC" w:rsidRDefault="00F90BDC">
      <w:r xmlns:w="http://schemas.openxmlformats.org/wordprocessingml/2006/main">
        <w:t xml:space="preserve">1. Galaatlastele 6:9-10 - "Ja ärgem väsigem head tegemast, sest omal ajal me lõikame, kui me alla ei anna. Seega tehkem siis, kui meil on võimalus, kõigile head. ja eriti neile, kes on usuperekonnast."</w:t>
      </w:r>
    </w:p>
    <w:p w14:paraId="22BCE178" w14:textId="77777777" w:rsidR="00F90BDC" w:rsidRDefault="00F90BDC"/>
    <w:p w14:paraId="432273CA" w14:textId="77777777" w:rsidR="00F90BDC" w:rsidRDefault="00F90BDC">
      <w:r xmlns:w="http://schemas.openxmlformats.org/wordprocessingml/2006/main">
        <w:t xml:space="preserve">2. Jaakobuse 1:27 – "Jumala, Isa ees puhas ja rüvetamatu religioon on see: külastada orbusid ja lesknaisi nende viletsuses ja hoida end maailmast määrimata."</w:t>
      </w:r>
    </w:p>
    <w:p w14:paraId="1BC0D2E5" w14:textId="77777777" w:rsidR="00F90BDC" w:rsidRDefault="00F90BDC"/>
    <w:p w14:paraId="4F674BBF" w14:textId="77777777" w:rsidR="00F90BDC" w:rsidRDefault="00F90BDC">
      <w:r xmlns:w="http://schemas.openxmlformats.org/wordprocessingml/2006/main">
        <w:t xml:space="preserve">Luuka 10:33 Aga üks samaarlane jõudis teele minnes sinna, kus ta oli; ja teda nähes hakkas tal temast hale,</w:t>
      </w:r>
    </w:p>
    <w:p w14:paraId="48D1ACD6" w14:textId="77777777" w:rsidR="00F90BDC" w:rsidRDefault="00F90BDC"/>
    <w:p w14:paraId="2EE06E67" w14:textId="77777777" w:rsidR="00F90BDC" w:rsidRDefault="00F90BDC">
      <w:r xmlns:w="http://schemas.openxmlformats.org/wordprocessingml/2006/main">
        <w:t xml:space="preserve">Halastaja samaarlasel oli abivajaja vastu kaastunne.</w:t>
      </w:r>
    </w:p>
    <w:p w14:paraId="72F82508" w14:textId="77777777" w:rsidR="00F90BDC" w:rsidRDefault="00F90BDC"/>
    <w:p w14:paraId="34B185EA" w14:textId="77777777" w:rsidR="00F90BDC" w:rsidRDefault="00F90BDC">
      <w:r xmlns:w="http://schemas.openxmlformats.org/wordprocessingml/2006/main">
        <w:t xml:space="preserve">1. Kaastunde jõud</w:t>
      </w:r>
    </w:p>
    <w:p w14:paraId="196B2BF7" w14:textId="77777777" w:rsidR="00F90BDC" w:rsidRDefault="00F90BDC"/>
    <w:p w14:paraId="3F8260EC" w14:textId="77777777" w:rsidR="00F90BDC" w:rsidRDefault="00F90BDC">
      <w:r xmlns:w="http://schemas.openxmlformats.org/wordprocessingml/2006/main">
        <w:t xml:space="preserve">2. Alandlikkuse jõud</w:t>
      </w:r>
    </w:p>
    <w:p w14:paraId="07CD0E70" w14:textId="77777777" w:rsidR="00F90BDC" w:rsidRDefault="00F90BDC"/>
    <w:p w14:paraId="60AF83DA" w14:textId="77777777" w:rsidR="00F90BDC" w:rsidRDefault="00F90BDC">
      <w:r xmlns:w="http://schemas.openxmlformats.org/wordprocessingml/2006/main">
        <w:t xml:space="preserve">1. Matteuse 9:36 – Rahvahulka nähes hakkas tal neist hale, sest nad olid ahistatud ja abitud nagu lambad, kellel pole karjast.</w:t>
      </w:r>
    </w:p>
    <w:p w14:paraId="48621FA1" w14:textId="77777777" w:rsidR="00F90BDC" w:rsidRDefault="00F90BDC"/>
    <w:p w14:paraId="776450BB" w14:textId="77777777" w:rsidR="00F90BDC" w:rsidRDefault="00F90BDC">
      <w:r xmlns:w="http://schemas.openxmlformats.org/wordprocessingml/2006/main">
        <w:t xml:space="preserve">2. Jaakobuse 2:14-17 – Mis kasu on sellest, mu vennad ja õed, kui keegi väidab, et tal on usku, kuid tal pole tegusid? Selline usk ei saa neid päästa. Oletame, et vend või õde on ilma riiete ja igapäevase toiduta. Kui keegi teist ütleb neile: "Minge rahuga! hoidke soojas ja hästi toidetud", kuid ei tee midagi nende füüsiliste vajaduste kohta, mis kasu sellest on? Samamoodi on usk iseenesest surnud, kui sellega ei kaasne tegevus.</w:t>
      </w:r>
    </w:p>
    <w:p w14:paraId="5E7A0FB1" w14:textId="77777777" w:rsidR="00F90BDC" w:rsidRDefault="00F90BDC"/>
    <w:p w14:paraId="0BB8D996" w14:textId="77777777" w:rsidR="00F90BDC" w:rsidRDefault="00F90BDC">
      <w:r xmlns:w="http://schemas.openxmlformats.org/wordprocessingml/2006/main">
        <w:t xml:space="preserve">Luuka 10:34 Ja läks tema juurde ja sidus ta haavad kinni, valades õli ja veini, ja pani ta oma metsalise selga ja viis ta võõrastemajja ja hoolitses tema eest.</w:t>
      </w:r>
    </w:p>
    <w:p w14:paraId="4D8012A1" w14:textId="77777777" w:rsidR="00F90BDC" w:rsidRDefault="00F90BDC"/>
    <w:p w14:paraId="45577ABD" w14:textId="77777777" w:rsidR="00F90BDC" w:rsidRDefault="00F90BDC">
      <w:r xmlns:w="http://schemas.openxmlformats.org/wordprocessingml/2006/main">
        <w:t xml:space="preserve">Samaarlane aitab meest, keda röövlid on haavanud, sidudes haavad kinni, valades neile õli ja veini ning viies ta võõrastemajja tema eest hoolitsema.</w:t>
      </w:r>
    </w:p>
    <w:p w14:paraId="480C6CBE" w14:textId="77777777" w:rsidR="00F90BDC" w:rsidRDefault="00F90BDC"/>
    <w:p w14:paraId="1FB484D3" w14:textId="77777777" w:rsidR="00F90BDC" w:rsidRDefault="00F90BDC">
      <w:r xmlns:w="http://schemas.openxmlformats.org/wordprocessingml/2006/main">
        <w:t xml:space="preserve">1. Hea samaarlane: kaastunde mudel</w:t>
      </w:r>
    </w:p>
    <w:p w14:paraId="6B585749" w14:textId="77777777" w:rsidR="00F90BDC" w:rsidRDefault="00F90BDC"/>
    <w:p w14:paraId="3719740C" w14:textId="77777777" w:rsidR="00F90BDC" w:rsidRDefault="00F90BDC">
      <w:r xmlns:w="http://schemas.openxmlformats.org/wordprocessingml/2006/main">
        <w:t xml:space="preserve">2. Kõrtsipidaja suuremeelsus: võõra eest hoolitsemine</w:t>
      </w:r>
    </w:p>
    <w:p w14:paraId="6685B2D2" w14:textId="77777777" w:rsidR="00F90BDC" w:rsidRDefault="00F90BDC"/>
    <w:p w14:paraId="322A008D" w14:textId="77777777" w:rsidR="00F90BDC" w:rsidRDefault="00F90BDC">
      <w:r xmlns:w="http://schemas.openxmlformats.org/wordprocessingml/2006/main">
        <w:t xml:space="preserve">1. Jesaja 58:10 – "kui te kulutate näljaste heaks ja rahuldate rõhutute vajadusi, siis tõuseb teie valgus pimeduses ja teie öö on nagu keskpäev."</w:t>
      </w:r>
    </w:p>
    <w:p w14:paraId="1063E808" w14:textId="77777777" w:rsidR="00F90BDC" w:rsidRDefault="00F90BDC"/>
    <w:p w14:paraId="63C94755" w14:textId="77777777" w:rsidR="00F90BDC" w:rsidRDefault="00F90BDC">
      <w:r xmlns:w="http://schemas.openxmlformats.org/wordprocessingml/2006/main">
        <w:t xml:space="preserve">2. 1. Johannese 3:17 – "Kui kellelgi on materiaalset vara ja ta näeb venda või õde hädas, kuid ei halasta nende peale, kuidas saab siis selles inimeses olla Jumala armastus?"</w:t>
      </w:r>
    </w:p>
    <w:p w14:paraId="3BC26C35" w14:textId="77777777" w:rsidR="00F90BDC" w:rsidRDefault="00F90BDC"/>
    <w:p w14:paraId="2CBE0F69" w14:textId="77777777" w:rsidR="00F90BDC" w:rsidRDefault="00F90BDC">
      <w:r xmlns:w="http://schemas.openxmlformats.org/wordprocessingml/2006/main">
        <w:t xml:space="preserve">Luuka 10:35 Ja järgmisel päeval, kui ta lahkus, võttis ta välja kaks penni ja andis need peremehele ning ütles talle: "Hoidke tema eest!" ja kui sa rohkem kulutad, siis ma maksan sulle tagasi.</w:t>
      </w:r>
    </w:p>
    <w:p w14:paraId="1262070A" w14:textId="77777777" w:rsidR="00F90BDC" w:rsidRDefault="00F90BDC"/>
    <w:p w14:paraId="55B4C095" w14:textId="77777777" w:rsidR="00F90BDC" w:rsidRDefault="00F90BDC">
      <w:r xmlns:w="http://schemas.openxmlformats.org/wordprocessingml/2006/main">
        <w:t xml:space="preserve">See lõik räägib sellest, kuidas Jeesus usaldas peremehele kaks münti ja ütles talle, et tasub kõik tekkinud lisakulud.</w:t>
      </w:r>
    </w:p>
    <w:p w14:paraId="124CE594" w14:textId="77777777" w:rsidR="00F90BDC" w:rsidRDefault="00F90BDC"/>
    <w:p w14:paraId="2B102340" w14:textId="77777777" w:rsidR="00F90BDC" w:rsidRDefault="00F90BDC">
      <w:r xmlns:w="http://schemas.openxmlformats.org/wordprocessingml/2006/main">
        <w:t xml:space="preserve">1. helde elu elamine;</w:t>
      </w:r>
    </w:p>
    <w:p w14:paraId="252528D7" w14:textId="77777777" w:rsidR="00F90BDC" w:rsidRDefault="00F90BDC"/>
    <w:p w14:paraId="1D9C8ABD" w14:textId="77777777" w:rsidR="00F90BDC" w:rsidRDefault="00F90BDC">
      <w:r xmlns:w="http://schemas.openxmlformats.org/wordprocessingml/2006/main">
        <w:t xml:space="preserve">2. Jeesuse usalduse eeskuju järgimine.</w:t>
      </w:r>
    </w:p>
    <w:p w14:paraId="198324D7" w14:textId="77777777" w:rsidR="00F90BDC" w:rsidRDefault="00F90BDC"/>
    <w:p w14:paraId="57291E13" w14:textId="77777777" w:rsidR="00F90BDC" w:rsidRDefault="00F90BDC">
      <w:r xmlns:w="http://schemas.openxmlformats.org/wordprocessingml/2006/main">
        <w:t xml:space="preserve">1. 2. Korintlastele 9:7-8 – "Igaüks teist peaks andma seda, mida olete oma südames otsustanud anda, mitte vastumeelselt ega sunniviisiliselt, sest Jumal armastab rõõmsameelset andjat. Ja Jumal on võimeline teid õnnistama, nii et teil on igal ajal kõik, mida vajate, et saaksite külluslikult kõigis heades tegudes."</w:t>
      </w:r>
    </w:p>
    <w:p w14:paraId="5F73B42A" w14:textId="77777777" w:rsidR="00F90BDC" w:rsidRDefault="00F90BDC"/>
    <w:p w14:paraId="74D3935C" w14:textId="77777777" w:rsidR="00F90BDC" w:rsidRDefault="00F90BDC">
      <w:r xmlns:w="http://schemas.openxmlformats.org/wordprocessingml/2006/main">
        <w:t xml:space="preserve">2. Õpetussõnad 11:25 – „Heal inimesel läheb hästi; kes kosutab teisi, saab kosutust."</w:t>
      </w:r>
    </w:p>
    <w:p w14:paraId="73C92409" w14:textId="77777777" w:rsidR="00F90BDC" w:rsidRDefault="00F90BDC"/>
    <w:p w14:paraId="0678519A" w14:textId="77777777" w:rsidR="00F90BDC" w:rsidRDefault="00F90BDC">
      <w:r xmlns:w="http://schemas.openxmlformats.org/wordprocessingml/2006/main">
        <w:t xml:space="preserve">Luuka 10:36 Mis sa arvad, kes neist kolmest nüüd oli varaste sekka langenu ligimene?</w:t>
      </w:r>
    </w:p>
    <w:p w14:paraId="50DF3CD0" w14:textId="77777777" w:rsidR="00F90BDC" w:rsidRDefault="00F90BDC"/>
    <w:p w14:paraId="1F2CD66D" w14:textId="77777777" w:rsidR="00F90BDC" w:rsidRDefault="00F90BDC">
      <w:r xmlns:w="http://schemas.openxmlformats.org/wordprocessingml/2006/main">
        <w:t xml:space="preserve">Tähendamissõna halastusest samaarlasest küsib, kes on abivajaja ligimene.</w:t>
      </w:r>
    </w:p>
    <w:p w14:paraId="162AC56E" w14:textId="77777777" w:rsidR="00F90BDC" w:rsidRDefault="00F90BDC"/>
    <w:p w14:paraId="01E4B86C" w14:textId="77777777" w:rsidR="00F90BDC" w:rsidRDefault="00F90BDC">
      <w:r xmlns:w="http://schemas.openxmlformats.org/wordprocessingml/2006/main">
        <w:t xml:space="preserve">1. Peaksime seadma teised endast ettepoole ja aitama abivajajaid.</w:t>
      </w:r>
    </w:p>
    <w:p w14:paraId="3E83C833" w14:textId="77777777" w:rsidR="00F90BDC" w:rsidRDefault="00F90BDC"/>
    <w:p w14:paraId="60A41283" w14:textId="77777777" w:rsidR="00F90BDC" w:rsidRDefault="00F90BDC">
      <w:r xmlns:w="http://schemas.openxmlformats.org/wordprocessingml/2006/main">
        <w:t xml:space="preserve">2. Oma ligimese armastamisel on suurem tähendus kui kõrval elaval inimesel.</w:t>
      </w:r>
    </w:p>
    <w:p w14:paraId="11670F19" w14:textId="77777777" w:rsidR="00F90BDC" w:rsidRDefault="00F90BDC"/>
    <w:p w14:paraId="39BAEDF3" w14:textId="77777777" w:rsidR="00F90BDC" w:rsidRDefault="00F90BDC">
      <w:r xmlns:w="http://schemas.openxmlformats.org/wordprocessingml/2006/main">
        <w:t xml:space="preserve">1. Matteuse 22:37-40 – Armasta Issandat, oma Jumalat, kogu oma südamest ja kogu oma hingest ja kogu oma mõistusest.</w:t>
      </w:r>
    </w:p>
    <w:p w14:paraId="53476223" w14:textId="77777777" w:rsidR="00F90BDC" w:rsidRDefault="00F90BDC"/>
    <w:p w14:paraId="748CB0E7" w14:textId="77777777" w:rsidR="00F90BDC" w:rsidRDefault="00F90BDC">
      <w:r xmlns:w="http://schemas.openxmlformats.org/wordprocessingml/2006/main">
        <w:t xml:space="preserve">2. Galaatlastele 6:10 – Seega, kui meil on võimalus, tehkem head kõigile, eriti aga neile, kes on usklikud.</w:t>
      </w:r>
    </w:p>
    <w:p w14:paraId="546B861A" w14:textId="77777777" w:rsidR="00F90BDC" w:rsidRDefault="00F90BDC"/>
    <w:p w14:paraId="3C047AC6" w14:textId="77777777" w:rsidR="00F90BDC" w:rsidRDefault="00F90BDC">
      <w:r xmlns:w="http://schemas.openxmlformats.org/wordprocessingml/2006/main">
        <w:t xml:space="preserve">Luuka 10:37 Ja ta ütles: "See, kes tema peale halastas!" Siis Jeesus ütles talle: 'Mine ja tee sina samamoodi!'</w:t>
      </w:r>
    </w:p>
    <w:p w14:paraId="12E6C3EA" w14:textId="77777777" w:rsidR="00F90BDC" w:rsidRDefault="00F90BDC"/>
    <w:p w14:paraId="39F6B483" w14:textId="77777777" w:rsidR="00F90BDC" w:rsidRDefault="00F90BDC">
      <w:r xmlns:w="http://schemas.openxmlformats.org/wordprocessingml/2006/main">
        <w:t xml:space="preserve">See lõik rõhutab teistele halastuse osutamise tähtsust.</w:t>
      </w:r>
    </w:p>
    <w:p w14:paraId="4877CA86" w14:textId="77777777" w:rsidR="00F90BDC" w:rsidRDefault="00F90BDC"/>
    <w:p w14:paraId="36A154B7" w14:textId="77777777" w:rsidR="00F90BDC" w:rsidRDefault="00F90BDC">
      <w:r xmlns:w="http://schemas.openxmlformats.org/wordprocessingml/2006/main">
        <w:t xml:space="preserve">1. "Elamine halastusega: tingimusteta armastuse ja lahkuse harjutamine"</w:t>
      </w:r>
    </w:p>
    <w:p w14:paraId="663BC8BE" w14:textId="77777777" w:rsidR="00F90BDC" w:rsidRDefault="00F90BDC"/>
    <w:p w14:paraId="1E91202E" w14:textId="77777777" w:rsidR="00F90BDC" w:rsidRDefault="00F90BDC">
      <w:r xmlns:w="http://schemas.openxmlformats.org/wordprocessingml/2006/main">
        <w:t xml:space="preserve">2. "Armu jõud: kuidas kaastunne võib elusid muuta"</w:t>
      </w:r>
    </w:p>
    <w:p w14:paraId="408C418E" w14:textId="77777777" w:rsidR="00F90BDC" w:rsidRDefault="00F90BDC"/>
    <w:p w14:paraId="5FBBAAF1" w14:textId="77777777" w:rsidR="00F90BDC" w:rsidRDefault="00F90BDC">
      <w:r xmlns:w="http://schemas.openxmlformats.org/wordprocessingml/2006/main">
        <w:t xml:space="preserve">1. Miika 6:8 – „Ta on sulle öelnud, mees, mis on hea; ja mida nõuab Issand sinult, kui et teeksid õigust ja armastaksid headust ja käiksid alandlikult koos oma Jumalaga?”</w:t>
      </w:r>
    </w:p>
    <w:p w14:paraId="3D99CEE5" w14:textId="77777777" w:rsidR="00F90BDC" w:rsidRDefault="00F90BDC"/>
    <w:p w14:paraId="50A2FDE2" w14:textId="77777777" w:rsidR="00F90BDC" w:rsidRDefault="00F90BDC">
      <w:r xmlns:w="http://schemas.openxmlformats.org/wordprocessingml/2006/main">
        <w:t xml:space="preserve">2. Matteuse 5:7 – „Õndsad on armulised, sest nemad saavad halastust.”</w:t>
      </w:r>
    </w:p>
    <w:p w14:paraId="17F2A703" w14:textId="77777777" w:rsidR="00F90BDC" w:rsidRDefault="00F90BDC"/>
    <w:p w14:paraId="52FDE4BF" w14:textId="77777777" w:rsidR="00F90BDC" w:rsidRDefault="00F90BDC">
      <w:r xmlns:w="http://schemas.openxmlformats.org/wordprocessingml/2006/main">
        <w:t xml:space="preserve">Luuka 10:38 Aga sündis nende minekul, et ta läks ühte külla ja üks naine, Marta, võttis ta oma majja.</w:t>
      </w:r>
    </w:p>
    <w:p w14:paraId="713D583D" w14:textId="77777777" w:rsidR="00F90BDC" w:rsidRDefault="00F90BDC"/>
    <w:p w14:paraId="596F08BB" w14:textId="77777777" w:rsidR="00F90BDC" w:rsidRDefault="00F90BDC">
      <w:r xmlns:w="http://schemas.openxmlformats.org/wordprocessingml/2006/main">
        <w:t xml:space="preserve">Marta võttis Jeesuse oma koju vastu.</w:t>
      </w:r>
    </w:p>
    <w:p w14:paraId="13AECF6B" w14:textId="77777777" w:rsidR="00F90BDC" w:rsidRDefault="00F90BDC"/>
    <w:p w14:paraId="3457FB69" w14:textId="77777777" w:rsidR="00F90BDC" w:rsidRDefault="00F90BDC">
      <w:r xmlns:w="http://schemas.openxmlformats.org/wordprocessingml/2006/main">
        <w:t xml:space="preserve">1. Külalislahkuse õppetund: teiste vastuvõtmine meie kodudesse.</w:t>
      </w:r>
    </w:p>
    <w:p w14:paraId="2E54C62F" w14:textId="77777777" w:rsidR="00F90BDC" w:rsidRDefault="00F90BDC"/>
    <w:p w14:paraId="0543C727" w14:textId="77777777" w:rsidR="00F90BDC" w:rsidRDefault="00F90BDC">
      <w:r xmlns:w="http://schemas.openxmlformats.org/wordprocessingml/2006/main">
        <w:t xml:space="preserve">2. Marta eeskujul õppimine, kuidas olla külalislahke.</w:t>
      </w:r>
    </w:p>
    <w:p w14:paraId="143BE0FD" w14:textId="77777777" w:rsidR="00F90BDC" w:rsidRDefault="00F90BDC"/>
    <w:p w14:paraId="5832F7C4" w14:textId="77777777" w:rsidR="00F90BDC" w:rsidRDefault="00F90BDC">
      <w:r xmlns:w="http://schemas.openxmlformats.org/wordprocessingml/2006/main">
        <w:t xml:space="preserve">1. Roomlastele 12:13 – „Jagage seda Issanda rahvaga, kes on puuduses. Harjutage külalislahkust.”</w:t>
      </w:r>
    </w:p>
    <w:p w14:paraId="3657FA56" w14:textId="77777777" w:rsidR="00F90BDC" w:rsidRDefault="00F90BDC"/>
    <w:p w14:paraId="682B90CD" w14:textId="77777777" w:rsidR="00F90BDC" w:rsidRDefault="00F90BDC">
      <w:r xmlns:w="http://schemas.openxmlformats.org/wordprocessingml/2006/main">
        <w:t xml:space="preserve">2. 1. Peetruse 4:9 – "Pakuge üksteist ilma nurisemata külalislahkust."</w:t>
      </w:r>
    </w:p>
    <w:p w14:paraId="6A5F0753" w14:textId="77777777" w:rsidR="00F90BDC" w:rsidRDefault="00F90BDC"/>
    <w:p w14:paraId="5AA8E8D9" w14:textId="77777777" w:rsidR="00F90BDC" w:rsidRDefault="00F90BDC">
      <w:r xmlns:w="http://schemas.openxmlformats.org/wordprocessingml/2006/main">
        <w:t xml:space="preserve">Luuka 10:39 Ja tal oli õde, nimega Maarja, kes samuti istus Jeesuse jalge ees ja kuulis tema sõna.</w:t>
      </w:r>
    </w:p>
    <w:p w14:paraId="1CF9A3AD" w14:textId="77777777" w:rsidR="00F90BDC" w:rsidRDefault="00F90BDC"/>
    <w:p w14:paraId="3008EB55" w14:textId="77777777" w:rsidR="00F90BDC" w:rsidRDefault="00F90BDC">
      <w:r xmlns:w="http://schemas.openxmlformats.org/wordprocessingml/2006/main">
        <w:t xml:space="preserve">Maarja oli Marta õde, kes oli pühendunud Jeesuse õpetuste kuulamisele.</w:t>
      </w:r>
    </w:p>
    <w:p w14:paraId="6138DA4B" w14:textId="77777777" w:rsidR="00F90BDC" w:rsidRDefault="00F90BDC"/>
    <w:p w14:paraId="5D1B54D9" w14:textId="77777777" w:rsidR="00F90BDC" w:rsidRDefault="00F90BDC">
      <w:r xmlns:w="http://schemas.openxmlformats.org/wordprocessingml/2006/main">
        <w:t xml:space="preserve">1) Pühendumus Jeesuse õpetuste kuulamisele on ülimalt tähtis</w:t>
      </w:r>
    </w:p>
    <w:p w14:paraId="7C92EE5B" w14:textId="77777777" w:rsidR="00F90BDC" w:rsidRDefault="00F90BDC"/>
    <w:p w14:paraId="2BCF1DFC" w14:textId="77777777" w:rsidR="00F90BDC" w:rsidRDefault="00F90BDC">
      <w:r xmlns:w="http://schemas.openxmlformats.org/wordprocessingml/2006/main">
        <w:t xml:space="preserve">2) Maarja näide Jeesuse õpetuste kuulamisest on inspireeriv</w:t>
      </w:r>
    </w:p>
    <w:p w14:paraId="43BE0904" w14:textId="77777777" w:rsidR="00F90BDC" w:rsidRDefault="00F90BDC"/>
    <w:p w14:paraId="6C6CA854" w14:textId="77777777" w:rsidR="00F90BDC" w:rsidRDefault="00F90BDC">
      <w:r xmlns:w="http://schemas.openxmlformats.org/wordprocessingml/2006/main">
        <w:t xml:space="preserve">1) Jaakobuse 1:22-25 – aga olge sõna tegijad, mitte ainult kuulajad, pettes iseennast. Sest kui keegi on sõna kuulaja ja mitte tegija, siis ta on nagu mees, kes vaatab peeglist tähelepanelikult oma loomulikku palet. Sest ta vaatab endale otsa ja läheb minema ning unustab korraga, milline ta oli. Kuid see, kes vaatab täiuslikku seadust, vabaduse seadust, ja püsib, olles mitte kuulaja, kes unustab, vaid tegija, kes tegutseb, saab oma tegudes õnnistatud.</w:t>
      </w:r>
    </w:p>
    <w:p w14:paraId="1F82A277" w14:textId="77777777" w:rsidR="00F90BDC" w:rsidRDefault="00F90BDC"/>
    <w:p w14:paraId="719F841F" w14:textId="77777777" w:rsidR="00F90BDC" w:rsidRDefault="00F90BDC">
      <w:r xmlns:w="http://schemas.openxmlformats.org/wordprocessingml/2006/main">
        <w:t xml:space="preserve">2) Õpetussõnad 4:20-22 – Mu poeg, ole mu sõnade suhtes tähelepanelik; kallutage oma kõrv mu ütlustele. Ärge laske neil põgeneda teie silmist; hoia neid oma südames. Sest need on eluks neile, kes nad leiavad, ja tervendamiseks kogu nende lihale.</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 10:40 Aga Marta oli vaevatud teenima, tuli tema juurde ja ütles: "Issand, kas sa ei hooli sellest, et mu õde jättis mind üksi teenima?" siis palu teda, et ta mind aitaks.</w:t>
      </w:r>
    </w:p>
    <w:p w14:paraId="298A4B92" w14:textId="77777777" w:rsidR="00F90BDC" w:rsidRDefault="00F90BDC"/>
    <w:p w14:paraId="3981EE0A" w14:textId="77777777" w:rsidR="00F90BDC" w:rsidRDefault="00F90BDC">
      <w:r xmlns:w="http://schemas.openxmlformats.org/wordprocessingml/2006/main">
        <w:t xml:space="preserve">Marta kurtis Jeesusele, et ta õde jättis ta üksi kõiki töid tegema ja palus tal öelda, et ta õde aitaks teda.</w:t>
      </w:r>
    </w:p>
    <w:p w14:paraId="4895D2D8" w14:textId="77777777" w:rsidR="00F90BDC" w:rsidRDefault="00F90BDC"/>
    <w:p w14:paraId="36C680CF" w14:textId="77777777" w:rsidR="00F90BDC" w:rsidRDefault="00F90BDC">
      <w:r xmlns:w="http://schemas.openxmlformats.org/wordprocessingml/2006/main">
        <w:t xml:space="preserve">1. Ühtsuses koos tegutsemise tähtsus</w:t>
      </w:r>
    </w:p>
    <w:p w14:paraId="784864F4" w14:textId="77777777" w:rsidR="00F90BDC" w:rsidRDefault="00F90BDC"/>
    <w:p w14:paraId="0C55EA17" w14:textId="77777777" w:rsidR="00F90BDC" w:rsidRDefault="00F90BDC">
      <w:r xmlns:w="http://schemas.openxmlformats.org/wordprocessingml/2006/main">
        <w:t xml:space="preserve">2. Kui tähtis on mitte liiga palju enda peale võtta.</w:t>
      </w:r>
    </w:p>
    <w:p w14:paraId="57023B29" w14:textId="77777777" w:rsidR="00F90BDC" w:rsidRDefault="00F90BDC"/>
    <w:p w14:paraId="0BA486B0" w14:textId="77777777" w:rsidR="00F90BDC" w:rsidRDefault="00F90BDC">
      <w:r xmlns:w="http://schemas.openxmlformats.org/wordprocessingml/2006/main">
        <w:t xml:space="preserve">1. 1. Korintlastele 12:14-26 – selgitab, kuidas Kristuse ihu koos töötab ja kui oluline on iga osa</w:t>
      </w:r>
    </w:p>
    <w:p w14:paraId="41CFCBE7" w14:textId="77777777" w:rsidR="00F90BDC" w:rsidRDefault="00F90BDC"/>
    <w:p w14:paraId="5BCE3F13" w14:textId="77777777" w:rsidR="00F90BDC" w:rsidRDefault="00F90BDC">
      <w:r xmlns:w="http://schemas.openxmlformats.org/wordprocessingml/2006/main">
        <w:t xml:space="preserve">2. Koguja 4:9-10 – kirjeldab, kui tähtis on elus kaaslaste olemasolu ja kuidas koos saavutatakse rohkem kui eraldi.</w:t>
      </w:r>
    </w:p>
    <w:p w14:paraId="125693CC" w14:textId="77777777" w:rsidR="00F90BDC" w:rsidRDefault="00F90BDC"/>
    <w:p w14:paraId="1E70AF0F" w14:textId="77777777" w:rsidR="00F90BDC" w:rsidRDefault="00F90BDC">
      <w:r xmlns:w="http://schemas.openxmlformats.org/wordprocessingml/2006/main">
        <w:t xml:space="preserve">Luuka 10:41 Ja Jeesus vastas ning ütles talle: "Marta, Marta, sa oled hoolikas ja mures paljude asjade pärast!</w:t>
      </w:r>
    </w:p>
    <w:p w14:paraId="63F8A3E5" w14:textId="77777777" w:rsidR="00F90BDC" w:rsidRDefault="00F90BDC"/>
    <w:p w14:paraId="54B4730A" w14:textId="77777777" w:rsidR="00F90BDC" w:rsidRDefault="00F90BDC">
      <w:r xmlns:w="http://schemas.openxmlformats.org/wordprocessingml/2006/main">
        <w:t xml:space="preserve">Marta oli liiga mures ja Jeesus õpetab teda tähtsuse järjekorda seadma.</w:t>
      </w:r>
    </w:p>
    <w:p w14:paraId="29AE2139" w14:textId="77777777" w:rsidR="00F90BDC" w:rsidRDefault="00F90BDC"/>
    <w:p w14:paraId="183D5257" w14:textId="77777777" w:rsidR="00F90BDC" w:rsidRDefault="00F90BDC">
      <w:r xmlns:w="http://schemas.openxmlformats.org/wordprocessingml/2006/main">
        <w:t xml:space="preserve">1: Jumala tahte eelistamine enda omale</w:t>
      </w:r>
    </w:p>
    <w:p w14:paraId="038C83CA" w14:textId="77777777" w:rsidR="00F90BDC" w:rsidRDefault="00F90BDC"/>
    <w:p w14:paraId="40A887FE" w14:textId="77777777" w:rsidR="00F90BDC" w:rsidRDefault="00F90BDC">
      <w:r xmlns:w="http://schemas.openxmlformats.org/wordprocessingml/2006/main">
        <w:t xml:space="preserve">2: Vaimu ja südame rahulikkus</w:t>
      </w:r>
    </w:p>
    <w:p w14:paraId="1C75EA2D" w14:textId="77777777" w:rsidR="00F90BDC" w:rsidRDefault="00F90BDC"/>
    <w:p w14:paraId="72A57E16" w14:textId="77777777" w:rsidR="00F90BDC" w:rsidRDefault="00F90BDC">
      <w:r xmlns:w="http://schemas.openxmlformats.org/wordprocessingml/2006/main">
        <w:t xml:space="preserve">1: Filiplastele 4:6-7 - "Ärge muretsege millegi pärast, vaid esitage igas olukorras palve ja anumine koos tänuga oma nõudmised Jumalale. Ja Jumala rahu, mis ületab igasuguse mõistuse, hoiab teie ees. südamed ja teie mõtted Kristuses Jeesuses."</w:t>
      </w:r>
    </w:p>
    <w:p w14:paraId="51E3059B" w14:textId="77777777" w:rsidR="00F90BDC" w:rsidRDefault="00F90BDC"/>
    <w:p w14:paraId="0D5AEFA4" w14:textId="77777777" w:rsidR="00F90BDC" w:rsidRDefault="00F90BDC">
      <w:r xmlns:w="http://schemas.openxmlformats.org/wordprocessingml/2006/main">
        <w:t xml:space="preserve">2: Matteuse 6:25-34 - "Seepärast ma ütlen teile: ärge muretsege oma elu pärast, mida sööte või jood, ega oma ihu pärast, mida selga panete. Kas pole elu rohkem kui toit ja ihu rohkem kui riided? Vaadake taeva linde, nad ei külva ega lõika ega lao aitadesse, kuid teie taevane Isa toidab neid. Kas te pole mitte palju väärtuslikumad kui nemad? Kas keegi teist saab muretsedes lisada midagi tund oma ellu?"</w:t>
      </w:r>
    </w:p>
    <w:p w14:paraId="74A8225E" w14:textId="77777777" w:rsidR="00F90BDC" w:rsidRDefault="00F90BDC"/>
    <w:p w14:paraId="713B6E66" w14:textId="77777777" w:rsidR="00F90BDC" w:rsidRDefault="00F90BDC">
      <w:r xmlns:w="http://schemas.openxmlformats.org/wordprocessingml/2006/main">
        <w:t xml:space="preserve">Luuka 10:42 Üks on aga vajalik: Maarja on valinud selle hea osa, mida temalt ei võeta ära.</w:t>
      </w:r>
    </w:p>
    <w:p w14:paraId="100741CF" w14:textId="77777777" w:rsidR="00F90BDC" w:rsidRDefault="00F90BDC"/>
    <w:p w14:paraId="01745455" w14:textId="77777777" w:rsidR="00F90BDC" w:rsidRDefault="00F90BDC">
      <w:r xmlns:w="http://schemas.openxmlformats.org/wordprocessingml/2006/main">
        <w:t xml:space="preserve">Maarja valis ühe vajaliku asja, mida temalt ära ei võeta.</w:t>
      </w:r>
    </w:p>
    <w:p w14:paraId="66D3E1D8" w14:textId="77777777" w:rsidR="00F90BDC" w:rsidRDefault="00F90BDC"/>
    <w:p w14:paraId="698C18AC" w14:textId="77777777" w:rsidR="00F90BDC" w:rsidRDefault="00F90BDC">
      <w:r xmlns:w="http://schemas.openxmlformats.org/wordprocessingml/2006/main">
        <w:t xml:space="preserve">1. Vajalik: parima valimine</w:t>
      </w:r>
    </w:p>
    <w:p w14:paraId="3E9B77CB" w14:textId="77777777" w:rsidR="00F90BDC" w:rsidRDefault="00F90BDC"/>
    <w:p w14:paraId="6D4F8381" w14:textId="77777777" w:rsidR="00F90BDC" w:rsidRDefault="00F90BDC">
      <w:r xmlns:w="http://schemas.openxmlformats.org/wordprocessingml/2006/main">
        <w:t xml:space="preserve">2. Maarja näide: kõige tähtsama poole püüdlemine</w:t>
      </w:r>
    </w:p>
    <w:p w14:paraId="1E74E71F" w14:textId="77777777" w:rsidR="00F90BDC" w:rsidRDefault="00F90BDC"/>
    <w:p w14:paraId="05D36276" w14:textId="77777777" w:rsidR="00F90BDC" w:rsidRDefault="00F90BDC">
      <w:r xmlns:w="http://schemas.openxmlformats.org/wordprocessingml/2006/main">
        <w:t xml:space="preserve">1. Õpetussõnad 4:23: "Eelkõige hoidke oma südant, sest kõik, mida teete, lähtub sellest."</w:t>
      </w:r>
    </w:p>
    <w:p w14:paraId="19750650" w14:textId="77777777" w:rsidR="00F90BDC" w:rsidRDefault="00F90BDC"/>
    <w:p w14:paraId="397FDC71" w14:textId="77777777" w:rsidR="00F90BDC" w:rsidRDefault="00F90BDC">
      <w:r xmlns:w="http://schemas.openxmlformats.org/wordprocessingml/2006/main">
        <w:t xml:space="preserve">2. Matteuse 6:33: "Aga otsige esmalt tema kuningriiki ja tema õigust, siis kõike seda antakse ka teile."</w:t>
      </w:r>
    </w:p>
    <w:p w14:paraId="7938A96C" w14:textId="77777777" w:rsidR="00F90BDC" w:rsidRDefault="00F90BDC"/>
    <w:p w14:paraId="2D7149C8" w14:textId="77777777" w:rsidR="00F90BDC" w:rsidRDefault="00F90BDC">
      <w:r xmlns:w="http://schemas.openxmlformats.org/wordprocessingml/2006/main">
        <w:t xml:space="preserve">Luuka 11. peatükk sisaldab meieisapalvet, Jeesuse õpetust palve kohta, Tema vaidlusi variseride ja seaduseõpetajatega ning hoiatusi uskmatuse eest.</w:t>
      </w:r>
    </w:p>
    <w:p w14:paraId="6E2850E6" w14:textId="77777777" w:rsidR="00F90BDC" w:rsidRDefault="00F90BDC"/>
    <w:p w14:paraId="1BB48031" w14:textId="77777777" w:rsidR="00F90BDC" w:rsidRDefault="00F90BDC">
      <w:r xmlns:w="http://schemas.openxmlformats.org/wordprocessingml/2006/main">
        <w:t xml:space="preserve">1. lõik: Peatükk algab sellega, et üks Jeesuse jüngritest palub tal õpetada neile palvetama. Jeesus esitas vastuseks näidispalve, mida tuntakse meieisapalvena (Luuka 11:1-4). Seejärel õpetas ta neile järjekindlust palves mõistujutu kaudu sõbrast, kes tuleb keskööl leiba paluma. Sõber ei saa abi mitte sõpruse, vaid tema julguse ja visaduse tõttu (Luuka 11:5-8). Jeesus rõhutas, et nad peaksid oma palvetes paluma, otsima ja koputama, </w:t>
      </w:r>
      <w:r xmlns:w="http://schemas.openxmlformats.org/wordprocessingml/2006/main">
        <w:lastRenderedPageBreak xmlns:w="http://schemas.openxmlformats.org/wordprocessingml/2006/main"/>
      </w:r>
      <w:r xmlns:w="http://schemas.openxmlformats.org/wordprocessingml/2006/main">
        <w:t xml:space="preserve">sest Jumal on nagu hea isa, kes annab häid kingitusi neile, kes teda paluvad (Luuka 11:9-13).</w:t>
      </w:r>
    </w:p>
    <w:p w14:paraId="76A69C5B" w14:textId="77777777" w:rsidR="00F90BDC" w:rsidRDefault="00F90BDC"/>
    <w:p w14:paraId="70C956FA" w14:textId="77777777" w:rsidR="00F90BDC" w:rsidRDefault="00F90BDC">
      <w:r xmlns:w="http://schemas.openxmlformats.org/wordprocessingml/2006/main">
        <w:t xml:space="preserve">2. lõik: Pärast seda palveõpetust ajas Jeesus inimesest välja deemoni, mis muutis ta rääkima. Mõned rahvahulgast süüdistasid Teda deemonite väljaajamises Beltsebuli (Saatana) poolt, kuid Ta lükkas selle ümber, öeldes, et kui Saatan on enda vastu lõhenenud, ei saa tema kuningriik vastu pidada. Ta väitis ka, et kui tema ajab deemonid välja Beltsebuli abil, siis kelle poolt nende järgijad nad välja ajavad? Nii saavad nad ise kohtunikeks, osutades nende loogika ebakõlale. Lisaks väitis see, et kes ei ole temaga tema vastu, ei kogune koos temaga laiali, näidates neutraalsust, mitte valikut, kui saabub kuningriik, Jumala vaimne sõda hea kurja vahel (Luuka 11:14-23).</w:t>
      </w:r>
    </w:p>
    <w:p w14:paraId="771AA1D7" w14:textId="77777777" w:rsidR="00F90BDC" w:rsidRDefault="00F90BDC"/>
    <w:p w14:paraId="53BF9A08" w14:textId="77777777" w:rsidR="00F90BDC" w:rsidRDefault="00F90BDC">
      <w:r xmlns:w="http://schemas.openxmlformats.org/wordprocessingml/2006/main">
        <w:t xml:space="preserve">3. lõik: Siis rääkis Jeesus rüvedast vaimust, mis lahkub, kui inimene läheb läbi kuivade paikade ja otsib puhkust, ei leia, et see ütleb: "Ma tulen tagasi, maja tuli." Kui see saabub, leiab maja puhtaks pühitud, seab korra, siis läheb võtab seitse teist vaimu, kes on endast pahelisem, nad lähevad sinna elama lõppseisundis inimene halvem kui esimene hoiatus oht tühi religioossus ilma tõelise patukahetsuseta muutumine, mis viis enne veelgi hullemat vaimset orjust (Luuka 11:24- 26). Kui Ta neid asju rääkis, hüüdis naisterahvas: "Õnnis emakas andis teile rinnad, mis teid imetasid!" Aga vastas "Õndsad pigem need, kes kuulevad sõna Jumal kuuletub sellele" rõhutades tähtsust kuulekus usk füüsiliste bioloogiliste seoste üle lõpuks peatükk lõpetab sarja hädad hääldatakse variserid eksperdid seadus silmakirjalikkus legalism eirab õiglust armastus Jumal valgus lamp keha silm terve kogu keha täis valgus aga kui ebatervislik keha täis pimedus hoiatades hoolikalt tagage valgus meie sees, mitte pimedus, mis tähistab sisemise puhtuse tähtsust välisilme ees religioossete tavade järgi.</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Luke 11:1 Ja sündis, et kui ta ühes paigas palvetas, ütles üks ta jüngritest temale: "Issand, õpeta meid palvetama, nagu ka Johannes oma jüngreid õpetas!"</w:t>
      </w:r>
    </w:p>
    <w:p w14:paraId="71C9F2D2" w14:textId="77777777" w:rsidR="00F90BDC" w:rsidRDefault="00F90BDC"/>
    <w:p w14:paraId="6B755C58" w14:textId="77777777" w:rsidR="00F90BDC" w:rsidRDefault="00F90BDC">
      <w:r xmlns:w="http://schemas.openxmlformats.org/wordprocessingml/2006/main">
        <w:t xml:space="preserve">Jüngrid palusid Jeesusel, et ta õpetaks neid palvetama.</w:t>
      </w:r>
    </w:p>
    <w:p w14:paraId="10649821" w14:textId="77777777" w:rsidR="00F90BDC" w:rsidRDefault="00F90BDC"/>
    <w:p w14:paraId="7E2CDCB6" w14:textId="77777777" w:rsidR="00F90BDC" w:rsidRDefault="00F90BDC">
      <w:r xmlns:w="http://schemas.openxmlformats.org/wordprocessingml/2006/main">
        <w:t xml:space="preserve">1. Jeesusega palvetama õppimine: kuidas luua intiimne suhe Jumalaga</w:t>
      </w:r>
    </w:p>
    <w:p w14:paraId="1A1C3133" w14:textId="77777777" w:rsidR="00F90BDC" w:rsidRDefault="00F90BDC"/>
    <w:p w14:paraId="46982767" w14:textId="77777777" w:rsidR="00F90BDC" w:rsidRDefault="00F90BDC">
      <w:r xmlns:w="http://schemas.openxmlformats.org/wordprocessingml/2006/main">
        <w:t xml:space="preserve">2. Palve jõud: kuidas pääseda ligi Jumala imedele ja õnnistustele</w:t>
      </w:r>
    </w:p>
    <w:p w14:paraId="562C64E5" w14:textId="77777777" w:rsidR="00F90BDC" w:rsidRDefault="00F90BDC"/>
    <w:p w14:paraId="0027942A" w14:textId="77777777" w:rsidR="00F90BDC" w:rsidRDefault="00F90BDC">
      <w:r xmlns:w="http://schemas.openxmlformats.org/wordprocessingml/2006/main">
        <w:t xml:space="preserve">1. Johannese 15:7 – "Kui te jääte minusse ja minu sõnad jäävad teisse, siis paluge, mida iganes soovite, ja see sünnib teile."</w:t>
      </w:r>
    </w:p>
    <w:p w14:paraId="096BC31D" w14:textId="77777777" w:rsidR="00F90BDC" w:rsidRDefault="00F90BDC"/>
    <w:p w14:paraId="0628D754" w14:textId="77777777" w:rsidR="00F90BDC" w:rsidRDefault="00F90BDC">
      <w:r xmlns:w="http://schemas.openxmlformats.org/wordprocessingml/2006/main">
        <w:t xml:space="preserve">2. Heebrealastele 4:16 – „Lähenegem siis julgelt armu trooni juurde, et saaksime halastust ja leiaksime armu, et aidata õigel ajal.”</w:t>
      </w:r>
    </w:p>
    <w:p w14:paraId="67D95E50" w14:textId="77777777" w:rsidR="00F90BDC" w:rsidRDefault="00F90BDC"/>
    <w:p w14:paraId="19040579" w14:textId="77777777" w:rsidR="00F90BDC" w:rsidRDefault="00F90BDC">
      <w:r xmlns:w="http://schemas.openxmlformats.org/wordprocessingml/2006/main">
        <w:t xml:space="preserve">Luke 11:2 2 Ja Ta ütles neile: "Kui te palvetate, öelge: Meie Isa, kes sa oled taevas! Pühitsetud olgu su nimi!" Sinu kuningriik tulgu. Sinu tahtmine sündigu nagu taevas, nii ka maa peal.</w:t>
      </w:r>
    </w:p>
    <w:p w14:paraId="4A52C0CF" w14:textId="77777777" w:rsidR="00F90BDC" w:rsidRDefault="00F90BDC"/>
    <w:p w14:paraId="63BB9479" w14:textId="77777777" w:rsidR="00F90BDC" w:rsidRDefault="00F90BDC">
      <w:r xmlns:w="http://schemas.openxmlformats.org/wordprocessingml/2006/main">
        <w:t xml:space="preserve">Jeesus õpetas oma jüngreid palvetama, juhendades neid pöörduma Jumala poole kui "Meie Isa taevas" ja palvetama, et Tema tahe sünniks ka maa peal nagu taevas.</w:t>
      </w:r>
    </w:p>
    <w:p w14:paraId="2E3BC68A" w14:textId="77777777" w:rsidR="00F90BDC" w:rsidRDefault="00F90BDC"/>
    <w:p w14:paraId="463C7B24" w14:textId="77777777" w:rsidR="00F90BDC" w:rsidRDefault="00F90BDC">
      <w:r xmlns:w="http://schemas.openxmlformats.org/wordprocessingml/2006/main">
        <w:t xml:space="preserve">1. Jumala tahte eest palvetamine: Jeesuse õpetuste tähendus ja asjakohasus</w:t>
      </w:r>
    </w:p>
    <w:p w14:paraId="194CFA35" w14:textId="77777777" w:rsidR="00F90BDC" w:rsidRDefault="00F90BDC"/>
    <w:p w14:paraId="39278CD6" w14:textId="77777777" w:rsidR="00F90BDC" w:rsidRDefault="00F90BDC">
      <w:r xmlns:w="http://schemas.openxmlformats.org/wordprocessingml/2006/main">
        <w:t xml:space="preserve">2. Jumala kuningriigi otsimine: taeva toomine maa peale palve kaudu</w:t>
      </w:r>
    </w:p>
    <w:p w14:paraId="3D52AF74" w14:textId="77777777" w:rsidR="00F90BDC" w:rsidRDefault="00F90BDC"/>
    <w:p w14:paraId="2821DA72" w14:textId="77777777" w:rsidR="00F90BDC" w:rsidRDefault="00F90BDC">
      <w:r xmlns:w="http://schemas.openxmlformats.org/wordprocessingml/2006/main">
        <w:t xml:space="preserve">1. Matteuse 6:9-13 – Jeesuse õpetus meieisapalvest</w:t>
      </w:r>
    </w:p>
    <w:p w14:paraId="35C61112" w14:textId="77777777" w:rsidR="00F90BDC" w:rsidRDefault="00F90BDC"/>
    <w:p w14:paraId="0A89A839" w14:textId="77777777" w:rsidR="00F90BDC" w:rsidRDefault="00F90BDC">
      <w:r xmlns:w="http://schemas.openxmlformats.org/wordprocessingml/2006/main">
        <w:t xml:space="preserve">2. 1. Johannese 5:14-15 – Palvetamine Jumala tahte järgi</w:t>
      </w:r>
    </w:p>
    <w:p w14:paraId="5E074D86" w14:textId="77777777" w:rsidR="00F90BDC" w:rsidRDefault="00F90BDC"/>
    <w:p w14:paraId="5935FE12" w14:textId="77777777" w:rsidR="00F90BDC" w:rsidRDefault="00F90BDC">
      <w:r xmlns:w="http://schemas.openxmlformats.org/wordprocessingml/2006/main">
        <w:t xml:space="preserve">Luuka 11:3 Meie igapäevast leiba anna meile päevast päeva.</w:t>
      </w:r>
    </w:p>
    <w:p w14:paraId="0760E411" w14:textId="77777777" w:rsidR="00F90BDC" w:rsidRDefault="00F90BDC"/>
    <w:p w14:paraId="2B1A0664" w14:textId="77777777" w:rsidR="00F90BDC" w:rsidRDefault="00F90BDC">
      <w:r xmlns:w="http://schemas.openxmlformats.org/wordprocessingml/2006/main">
        <w:t xml:space="preserve">See salm on Jeesuse palve Jumalale igapäevase toimetuleku tagamiseks.</w:t>
      </w:r>
    </w:p>
    <w:p w14:paraId="2073F63C" w14:textId="77777777" w:rsidR="00F90BDC" w:rsidRDefault="00F90BDC"/>
    <w:p w14:paraId="1BBA0F5A" w14:textId="77777777" w:rsidR="00F90BDC" w:rsidRDefault="00F90BDC">
      <w:r xmlns:w="http://schemas.openxmlformats.org/wordprocessingml/2006/main">
        <w:t xml:space="preserve">1. "Mida tähendab küsida meie igapäevast leiba?"</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 poole pöördumise vägi"</w:t>
      </w:r>
    </w:p>
    <w:p w14:paraId="1EBC882C" w14:textId="77777777" w:rsidR="00F90BDC" w:rsidRDefault="00F90BDC"/>
    <w:p w14:paraId="41C0C837" w14:textId="77777777" w:rsidR="00F90BDC" w:rsidRDefault="00F90BDC">
      <w:r xmlns:w="http://schemas.openxmlformats.org/wordprocessingml/2006/main">
        <w:t xml:space="preserve">1. Matteuse 6:11 – "Meie igapäevast leiba anna meile täna."</w:t>
      </w:r>
    </w:p>
    <w:p w14:paraId="1BCDC3B8" w14:textId="77777777" w:rsidR="00F90BDC" w:rsidRDefault="00F90BDC"/>
    <w:p w14:paraId="3FDA263C" w14:textId="77777777" w:rsidR="00F90BDC" w:rsidRDefault="00F90BDC">
      <w:r xmlns:w="http://schemas.openxmlformats.org/wordprocessingml/2006/main">
        <w:t xml:space="preserve">2. Psalm 145:15-16 – „Kõigi silmad vaatavad sinu poole ja sa annad neile omal ajal toitu. Sa avad oma käe; sa rahuldad iga elava olendi soovid."</w:t>
      </w:r>
    </w:p>
    <w:p w14:paraId="2EF9B513" w14:textId="77777777" w:rsidR="00F90BDC" w:rsidRDefault="00F90BDC"/>
    <w:p w14:paraId="3CA4553F" w14:textId="77777777" w:rsidR="00F90BDC" w:rsidRDefault="00F90BDC">
      <w:r xmlns:w="http://schemas.openxmlformats.org/wordprocessingml/2006/main">
        <w:t xml:space="preserve">Luuka 11:4 Ja anna meile andeks meie patud; sest ka meie anname andeks kõigile, kes on meile võlgu. Ja ära juhi meid kiusatusse; vaid päästa meid kurjast.</w:t>
      </w:r>
    </w:p>
    <w:p w14:paraId="07672656" w14:textId="77777777" w:rsidR="00F90BDC" w:rsidRDefault="00F90BDC"/>
    <w:p w14:paraId="1B36598E" w14:textId="77777777" w:rsidR="00F90BDC" w:rsidRDefault="00F90BDC">
      <w:r xmlns:w="http://schemas.openxmlformats.org/wordprocessingml/2006/main">
        <w:t xml:space="preserve">See lõik julgustab meid paluma Jumalalt andestust, mitte lasta end kiusatusse viia ja saada kurjast päästetud.</w:t>
      </w:r>
    </w:p>
    <w:p w14:paraId="0F166BCA" w14:textId="77777777" w:rsidR="00F90BDC" w:rsidRDefault="00F90BDC"/>
    <w:p w14:paraId="6A31D7A2" w14:textId="77777777" w:rsidR="00F90BDC" w:rsidRDefault="00F90BDC">
      <w:r xmlns:w="http://schemas.openxmlformats.org/wordprocessingml/2006/main">
        <w:t xml:space="preserve">1. Üleskutse meeleparandusele ja andestamisele</w:t>
      </w:r>
    </w:p>
    <w:p w14:paraId="152A44FC" w14:textId="77777777" w:rsidR="00F90BDC" w:rsidRDefault="00F90BDC"/>
    <w:p w14:paraId="11A536F0" w14:textId="77777777" w:rsidR="00F90BDC" w:rsidRDefault="00F90BDC">
      <w:r xmlns:w="http://schemas.openxmlformats.org/wordprocessingml/2006/main">
        <w:t xml:space="preserve">2. Jumala kaitse kiusatuste eest</w:t>
      </w:r>
    </w:p>
    <w:p w14:paraId="0A39624B" w14:textId="77777777" w:rsidR="00F90BDC" w:rsidRDefault="00F90BDC"/>
    <w:p w14:paraId="567C8733" w14:textId="77777777" w:rsidR="00F90BDC" w:rsidRDefault="00F90BDC">
      <w:r xmlns:w="http://schemas.openxmlformats.org/wordprocessingml/2006/main">
        <w:t xml:space="preserve">1. Matteuse 6:12-15 – anna meile andeks meie võlad, nagu meie anname andeks oma võlglastele</w:t>
      </w:r>
    </w:p>
    <w:p w14:paraId="025B92F6" w14:textId="77777777" w:rsidR="00F90BDC" w:rsidRDefault="00F90BDC"/>
    <w:p w14:paraId="0E219C45" w14:textId="77777777" w:rsidR="00F90BDC" w:rsidRDefault="00F90BDC">
      <w:r xmlns:w="http://schemas.openxmlformats.org/wordprocessingml/2006/main">
        <w:t xml:space="preserve">2. Jaakobuse 1:13-15 – Ärgu keegi öelgu, kui teda kiusatakse: "Jumal kiusab mind," sest Jumalat ei saa kiusata kurjaga ja tema ise ei kiusa kedagi.</w:t>
      </w:r>
    </w:p>
    <w:p w14:paraId="3A74BFB0" w14:textId="77777777" w:rsidR="00F90BDC" w:rsidRDefault="00F90BDC"/>
    <w:p w14:paraId="2BEA8B65" w14:textId="77777777" w:rsidR="00F90BDC" w:rsidRDefault="00F90BDC">
      <w:r xmlns:w="http://schemas.openxmlformats.org/wordprocessingml/2006/main">
        <w:t xml:space="preserve">Luke 11:5 Ja ta ütles neile: "Kellel teist on sõber, kes läheb keskööl tema juurde ja ütleb talle: "Sõber, laena mulle kolm leiba!"</w:t>
      </w:r>
    </w:p>
    <w:p w14:paraId="5FF26DF7" w14:textId="77777777" w:rsidR="00F90BDC" w:rsidRDefault="00F90BDC"/>
    <w:p w14:paraId="7271997C" w14:textId="77777777" w:rsidR="00F90BDC" w:rsidRDefault="00F90BDC">
      <w:r xmlns:w="http://schemas.openxmlformats.org/wordprocessingml/2006/main">
        <w:t xml:space="preserve">Jeesus julgustab meid abi paluma teistelt, kui meil on abi.</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 ei peaks kartma teistelt abi paluda, kui meil on abi.</w:t>
      </w:r>
    </w:p>
    <w:p w14:paraId="4A469AF1" w14:textId="77777777" w:rsidR="00F90BDC" w:rsidRDefault="00F90BDC"/>
    <w:p w14:paraId="11B2E3DA" w14:textId="77777777" w:rsidR="00F90BDC" w:rsidRDefault="00F90BDC">
      <w:r xmlns:w="http://schemas.openxmlformats.org/wordprocessingml/2006/main">
        <w:t xml:space="preserve">2: Peaksime olema valmis aitama teisi abivajajaid, nagu Jumal on meid aidanud.</w:t>
      </w:r>
    </w:p>
    <w:p w14:paraId="16DBD393" w14:textId="77777777" w:rsidR="00F90BDC" w:rsidRDefault="00F90BDC"/>
    <w:p w14:paraId="0A507CC8" w14:textId="77777777" w:rsidR="00F90BDC" w:rsidRDefault="00F90BDC">
      <w:r xmlns:w="http://schemas.openxmlformats.org/wordprocessingml/2006/main">
        <w:t xml:space="preserve">1: Luuka 6:38 - Andke, siis antakse teile; Hea mõõt, mis on kokku surutud ja kokku raputatud ning üle jooksnud, annavad inimesed teie rüppe.</w:t>
      </w:r>
    </w:p>
    <w:p w14:paraId="4CCFB7FB" w14:textId="77777777" w:rsidR="00F90BDC" w:rsidRDefault="00F90BDC"/>
    <w:p w14:paraId="57D20248" w14:textId="77777777" w:rsidR="00F90BDC" w:rsidRDefault="00F90BDC">
      <w:r xmlns:w="http://schemas.openxmlformats.org/wordprocessingml/2006/main">
        <w:t xml:space="preserve">2: Filiplastele 2:3-4 – Ärge tehke midagi omakasupüüdlikkusest või tühisest edevusest. Pigem väärtustage alandlikult teisi endast kõrgemale, mitte lähtudes enda, vaid igaühe enda huvidest.</w:t>
      </w:r>
    </w:p>
    <w:p w14:paraId="2EAE65CA" w14:textId="77777777" w:rsidR="00F90BDC" w:rsidRDefault="00F90BDC"/>
    <w:p w14:paraId="7383C3DB" w14:textId="77777777" w:rsidR="00F90BDC" w:rsidRDefault="00F90BDC">
      <w:r xmlns:w="http://schemas.openxmlformats.org/wordprocessingml/2006/main">
        <w:t xml:space="preserve">Luuka 11:6 Sest üks mu sõber on oma teekonnal tulnud minu juurde ja mul pole midagi talle ette panna?</w:t>
      </w:r>
    </w:p>
    <w:p w14:paraId="20FDA1B8" w14:textId="77777777" w:rsidR="00F90BDC" w:rsidRDefault="00F90BDC"/>
    <w:p w14:paraId="3D31DEBE" w14:textId="77777777" w:rsidR="00F90BDC" w:rsidRDefault="00F90BDC">
      <w:r xmlns:w="http://schemas.openxmlformats.org/wordprocessingml/2006/main">
        <w:t xml:space="preserve">Sõber on külas ja kõnelejal pole neile midagi pakkuda.</w:t>
      </w:r>
    </w:p>
    <w:p w14:paraId="3D3B0321" w14:textId="77777777" w:rsidR="00F90BDC" w:rsidRDefault="00F90BDC"/>
    <w:p w14:paraId="1BF3D63E" w14:textId="77777777" w:rsidR="00F90BDC" w:rsidRDefault="00F90BDC">
      <w:r xmlns:w="http://schemas.openxmlformats.org/wordprocessingml/2006/main">
        <w:t xml:space="preserve">1. Külalislahkuse tähtsus: Luuka 14:12-14</w:t>
      </w:r>
    </w:p>
    <w:p w14:paraId="746EC669" w14:textId="77777777" w:rsidR="00F90BDC" w:rsidRDefault="00F90BDC"/>
    <w:p w14:paraId="58BEABB2" w14:textId="77777777" w:rsidR="00F90BDC" w:rsidRDefault="00F90BDC">
      <w:r xmlns:w="http://schemas.openxmlformats.org/wordprocessingml/2006/main">
        <w:t xml:space="preserve">2. Usu vägi: Matteuse 17:20</w:t>
      </w:r>
    </w:p>
    <w:p w14:paraId="25CDA7C1" w14:textId="77777777" w:rsidR="00F90BDC" w:rsidRDefault="00F90BDC"/>
    <w:p w14:paraId="5DA953A7" w14:textId="77777777" w:rsidR="00F90BDC" w:rsidRDefault="00F90BDC">
      <w:r xmlns:w="http://schemas.openxmlformats.org/wordprocessingml/2006/main">
        <w:t xml:space="preserve">1. Õpetussõnad 25:21: Kui su vaenlane on näljane, anna talle leiba süüa; ja kui tal on janu, siis anna talle vett juua.</w:t>
      </w:r>
    </w:p>
    <w:p w14:paraId="43FB24E1" w14:textId="77777777" w:rsidR="00F90BDC" w:rsidRDefault="00F90BDC"/>
    <w:p w14:paraId="14C2A535" w14:textId="77777777" w:rsidR="00F90BDC" w:rsidRDefault="00F90BDC">
      <w:r xmlns:w="http://schemas.openxmlformats.org/wordprocessingml/2006/main">
        <w:t xml:space="preserve">2. Roomlastele 12:13: Jagage seda Issanda rahvaga, kes on abivajaja. Harjutage külalislahkust.</w:t>
      </w:r>
    </w:p>
    <w:p w14:paraId="0A489116" w14:textId="77777777" w:rsidR="00F90BDC" w:rsidRDefault="00F90BDC"/>
    <w:p w14:paraId="1CF2C0A0" w14:textId="77777777" w:rsidR="00F90BDC" w:rsidRDefault="00F90BDC">
      <w:r xmlns:w="http://schemas.openxmlformats.org/wordprocessingml/2006/main">
        <w:t xml:space="preserve">Luke 11:7 7 Ja tema seestpoolt vastab ja ütleb: "Ära häiri mind, uks on nüüd suletud ja mu lapsed on minuga voodis!" Ma ei saa tõusta ja sulle anda.</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Mees keeldub tõusmast ja ust avamast, et anda väljas seisvale inimesele seda, mida nad paluvad, kuna tema lapsed on temaga voodis.</w:t>
      </w:r>
    </w:p>
    <w:p w14:paraId="3BC0A07D" w14:textId="77777777" w:rsidR="00F90BDC" w:rsidRDefault="00F90BDC"/>
    <w:p w14:paraId="67D9B2ED" w14:textId="77777777" w:rsidR="00F90BDC" w:rsidRDefault="00F90BDC">
      <w:r xmlns:w="http://schemas.openxmlformats.org/wordprocessingml/2006/main">
        <w:t xml:space="preserve">1. Perekonna jõud: perede kaitsmise ja nendesse investeerimise tähtsuse uurimine.</w:t>
      </w:r>
    </w:p>
    <w:p w14:paraId="25B20DEF" w14:textId="77777777" w:rsidR="00F90BDC" w:rsidRDefault="00F90BDC"/>
    <w:p w14:paraId="3ACD4984" w14:textId="77777777" w:rsidR="00F90BDC" w:rsidRDefault="00F90BDC">
      <w:r xmlns:w="http://schemas.openxmlformats.org/wordprocessingml/2006/main">
        <w:t xml:space="preserve">2. Suuremeelsuse väärtus: teiste vastu lahkuse näitamise mõju arutamine.</w:t>
      </w:r>
    </w:p>
    <w:p w14:paraId="708A0F90" w14:textId="77777777" w:rsidR="00F90BDC" w:rsidRDefault="00F90BDC"/>
    <w:p w14:paraId="7B83F381" w14:textId="77777777" w:rsidR="00F90BDC" w:rsidRDefault="00F90BDC">
      <w:r xmlns:w="http://schemas.openxmlformats.org/wordprocessingml/2006/main">
        <w:t xml:space="preserve">1. Efeslastele 6:4 – „Isad, ärge ärritage oma lapsi; selle asemel kasvatage neid Issanda õpetuses ja õpetuses."</w:t>
      </w:r>
    </w:p>
    <w:p w14:paraId="1021A729" w14:textId="77777777" w:rsidR="00F90BDC" w:rsidRDefault="00F90BDC"/>
    <w:p w14:paraId="761676C8" w14:textId="77777777" w:rsidR="00F90BDC" w:rsidRDefault="00F90BDC">
      <w:r xmlns:w="http://schemas.openxmlformats.org/wordprocessingml/2006/main">
        <w:t xml:space="preserve">2. Matteuse 25:35-36 – "Sest mul oli nälg ja te andsite mulle süüa, mul oli janu ja te andsite mulle juua, ma olin võõras ja te kutsusite mind sisse."</w:t>
      </w:r>
    </w:p>
    <w:p w14:paraId="56D7BAE9" w14:textId="77777777" w:rsidR="00F90BDC" w:rsidRDefault="00F90BDC"/>
    <w:p w14:paraId="2D2A57FC" w14:textId="77777777" w:rsidR="00F90BDC" w:rsidRDefault="00F90BDC">
      <w:r xmlns:w="http://schemas.openxmlformats.org/wordprocessingml/2006/main">
        <w:t xml:space="preserve">Luke 11:8 8 Ma ütlen teile: kuigi ta ei tõuse ja ei anna teda, sest ta on tema sõber, tõuseb ta siiski oma vägivalla tõttu ja annab talle nii palju, kui ta vajab.</w:t>
      </w:r>
    </w:p>
    <w:p w14:paraId="4C7E2222" w14:textId="77777777" w:rsidR="00F90BDC" w:rsidRDefault="00F90BDC"/>
    <w:p w14:paraId="1DF0460D" w14:textId="77777777" w:rsidR="00F90BDC" w:rsidRDefault="00F90BDC">
      <w:r xmlns:w="http://schemas.openxmlformats.org/wordprocessingml/2006/main">
        <w:t xml:space="preserve">Püsivuse ja sihikindluse tähtsust rõhutatakse, kui Jeesus selgitab, et isegi kui taotlus lükatakse tagasi, antakse neile järjekindlalt see, mida nad vajavad.</w:t>
      </w:r>
    </w:p>
    <w:p w14:paraId="25BC1014" w14:textId="77777777" w:rsidR="00F90BDC" w:rsidRDefault="00F90BDC"/>
    <w:p w14:paraId="3AC1A150" w14:textId="77777777" w:rsidR="00F90BDC" w:rsidRDefault="00F90BDC">
      <w:r xmlns:w="http://schemas.openxmlformats.org/wordprocessingml/2006/main">
        <w:t xml:space="preserve">1. "Püsivuse jõud: jõudmine kaugemale kui eitamine"</w:t>
      </w:r>
    </w:p>
    <w:p w14:paraId="31564FEE" w14:textId="77777777" w:rsidR="00F90BDC" w:rsidRDefault="00F90BDC"/>
    <w:p w14:paraId="57453D71" w14:textId="77777777" w:rsidR="00F90BDC" w:rsidRDefault="00F90BDC">
      <w:r xmlns:w="http://schemas.openxmlformats.org/wordprocessingml/2006/main">
        <w:t xml:space="preserve">2. "Jumala hoolt visaduse kaudu"</w:t>
      </w:r>
    </w:p>
    <w:p w14:paraId="16530C0B" w14:textId="77777777" w:rsidR="00F90BDC" w:rsidRDefault="00F90BDC"/>
    <w:p w14:paraId="0B01BC5E" w14:textId="77777777" w:rsidR="00F90BDC" w:rsidRDefault="00F90BDC">
      <w:r xmlns:w="http://schemas.openxmlformats.org/wordprocessingml/2006/main">
        <w:t xml:space="preserve">1. Jaakobuse 5:16 – "Tunnistage üksteisele oma vead ja palvetage üksteise eest, et saaksite terveks. Õige mehe tulemuslik tuline palve on kasulik."</w:t>
      </w:r>
    </w:p>
    <w:p w14:paraId="5CA428BB" w14:textId="77777777" w:rsidR="00F90BDC" w:rsidRDefault="00F90BDC"/>
    <w:p w14:paraId="20BB6BD2" w14:textId="77777777" w:rsidR="00F90BDC" w:rsidRDefault="00F90BDC">
      <w:r xmlns:w="http://schemas.openxmlformats.org/wordprocessingml/2006/main">
        <w:t xml:space="preserve">2. Filiplastele 4:6-7 – "Ärge olge millegi eest ettevaatlikud, vaid kõiges palves ja anumises koos tänuga tehke oma nõudmised Jumalale teatavaks. Ja Jumala rahu, mis ületab igasuguse mõistuse, hoiab teie südameid </w:t>
      </w:r>
      <w:r xmlns:w="http://schemas.openxmlformats.org/wordprocessingml/2006/main">
        <w:lastRenderedPageBreak xmlns:w="http://schemas.openxmlformats.org/wordprocessingml/2006/main"/>
      </w:r>
      <w:r xmlns:w="http://schemas.openxmlformats.org/wordprocessingml/2006/main">
        <w:t xml:space="preserve">ja meeled Kristuse Jeesuse kaudu."</w:t>
      </w:r>
    </w:p>
    <w:p w14:paraId="5124219E" w14:textId="77777777" w:rsidR="00F90BDC" w:rsidRDefault="00F90BDC"/>
    <w:p w14:paraId="722A8B6E" w14:textId="77777777" w:rsidR="00F90BDC" w:rsidRDefault="00F90BDC">
      <w:r xmlns:w="http://schemas.openxmlformats.org/wordprocessingml/2006/main">
        <w:t xml:space="preserve">Luke 11:9 9 Ja ma ütlen teile: paluge, ja teile antakse! otsige ja te leiate; koputage, siis avatakse teile.</w:t>
      </w:r>
    </w:p>
    <w:p w14:paraId="6533DD6A" w14:textId="77777777" w:rsidR="00F90BDC" w:rsidRDefault="00F90BDC"/>
    <w:p w14:paraId="11C21F6D" w14:textId="77777777" w:rsidR="00F90BDC" w:rsidRDefault="00F90BDC">
      <w:r xmlns:w="http://schemas.openxmlformats.org/wordprocessingml/2006/main">
        <w:t xml:space="preserve">Jumal vastab meie palvetele, kui me palume, otsime ja koputame.</w:t>
      </w:r>
    </w:p>
    <w:p w14:paraId="5F3C4BFF" w14:textId="77777777" w:rsidR="00F90BDC" w:rsidRDefault="00F90BDC"/>
    <w:p w14:paraId="273C66B5" w14:textId="77777777" w:rsidR="00F90BDC" w:rsidRDefault="00F90BDC">
      <w:r xmlns:w="http://schemas.openxmlformats.org/wordprocessingml/2006/main">
        <w:t xml:space="preserve">1. Jumal hoolitseb meie vajaduste eest, kui me usus palvetame.</w:t>
      </w:r>
    </w:p>
    <w:p w14:paraId="533CE4E6" w14:textId="77777777" w:rsidR="00F90BDC" w:rsidRDefault="00F90BDC"/>
    <w:p w14:paraId="62263FC4" w14:textId="77777777" w:rsidR="00F90BDC" w:rsidRDefault="00F90BDC">
      <w:r xmlns:w="http://schemas.openxmlformats.org/wordprocessingml/2006/main">
        <w:t xml:space="preserve">2. Jumal avab uksed, kui me Teda tõsiselt otsime.</w:t>
      </w:r>
    </w:p>
    <w:p w14:paraId="706937D7" w14:textId="77777777" w:rsidR="00F90BDC" w:rsidRDefault="00F90BDC"/>
    <w:p w14:paraId="0F9013B1" w14:textId="77777777" w:rsidR="00F90BDC" w:rsidRDefault="00F90BDC">
      <w:r xmlns:w="http://schemas.openxmlformats.org/wordprocessingml/2006/main">
        <w:t xml:space="preserve">1. Jaakobuse 1:5-8 – kui kellelgi teist jääb puudu tarkusest, see paluge Jumalalt, kes annab kõigile heldelt ega tee etteheiteid; ja see antakse talle.</w:t>
      </w:r>
    </w:p>
    <w:p w14:paraId="25502606" w14:textId="77777777" w:rsidR="00F90BDC" w:rsidRDefault="00F90BDC"/>
    <w:p w14:paraId="0ECF7AEA" w14:textId="77777777" w:rsidR="00F90BDC" w:rsidRDefault="00F90BDC">
      <w:r xmlns:w="http://schemas.openxmlformats.org/wordprocessingml/2006/main">
        <w:t xml:space="preserve">2. Matteuse 7:7-8 – paluge, ja teile antakse; otsige ja te leiate; koputage ja teile avatakse. Sest igaüks, kes palub, saab; ja kes otsib, see leiab; ja sellele, kes koputab, avatakse.</w:t>
      </w:r>
    </w:p>
    <w:p w14:paraId="48AB2877" w14:textId="77777777" w:rsidR="00F90BDC" w:rsidRDefault="00F90BDC"/>
    <w:p w14:paraId="693C45AE" w14:textId="77777777" w:rsidR="00F90BDC" w:rsidRDefault="00F90BDC">
      <w:r xmlns:w="http://schemas.openxmlformats.org/wordprocessingml/2006/main">
        <w:t xml:space="preserve">Luuka 11:10 Sest igaüks, kes palub, saab; ja kes otsib, see leiab; ja sellele, kes koputab, avatakse.</w:t>
      </w:r>
    </w:p>
    <w:p w14:paraId="484A05FE" w14:textId="77777777" w:rsidR="00F90BDC" w:rsidRDefault="00F90BDC"/>
    <w:p w14:paraId="5AD4BCAF" w14:textId="77777777" w:rsidR="00F90BDC" w:rsidRDefault="00F90BDC">
      <w:r xmlns:w="http://schemas.openxmlformats.org/wordprocessingml/2006/main">
        <w:t xml:space="preserve">Jumal tasub neile, kes paluvad, otsivad ja koputavad.</w:t>
      </w:r>
    </w:p>
    <w:p w14:paraId="2E57767E" w14:textId="77777777" w:rsidR="00F90BDC" w:rsidRDefault="00F90BDC"/>
    <w:p w14:paraId="6C698F58" w14:textId="77777777" w:rsidR="00F90BDC" w:rsidRDefault="00F90BDC">
      <w:r xmlns:w="http://schemas.openxmlformats.org/wordprocessingml/2006/main">
        <w:t xml:space="preserve">1: Palve jõud – Jumal vastab alati meie palvetele ja avab ukse meie vajadustele.</w:t>
      </w:r>
    </w:p>
    <w:p w14:paraId="28AD1F6D" w14:textId="77777777" w:rsidR="00F90BDC" w:rsidRDefault="00F90BDC"/>
    <w:p w14:paraId="149B6733" w14:textId="77777777" w:rsidR="00F90BDC" w:rsidRDefault="00F90BDC">
      <w:r xmlns:w="http://schemas.openxmlformats.org/wordprocessingml/2006/main">
        <w:t xml:space="preserve">2: Usu õnnistus – uskuge Jumalasse, et Ta hoolitseb meie eest alati.</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Jaakobuse 4:8 - Lähenege Jumalale, siis Tema läheneb teile.</w:t>
      </w:r>
    </w:p>
    <w:p w14:paraId="5236F95F" w14:textId="77777777" w:rsidR="00F90BDC" w:rsidRDefault="00F90BDC"/>
    <w:p w14:paraId="22099ACA" w14:textId="77777777" w:rsidR="00F90BDC" w:rsidRDefault="00F90BDC">
      <w:r xmlns:w="http://schemas.openxmlformats.org/wordprocessingml/2006/main">
        <w:t xml:space="preserve">2:1 Johannese 5:14-15 – See on meie kindlustunne Tema ees, et kui me midagi palume Tema tahte kohaselt, siis Ta kuuleb meid. Ja kui me teame, et Ta kuuleb meid kõiges, mida me palume, siis teame, et meil on palved, mida oleme Temalt palunud.</w:t>
      </w:r>
    </w:p>
    <w:p w14:paraId="6583F2B9" w14:textId="77777777" w:rsidR="00F90BDC" w:rsidRDefault="00F90BDC"/>
    <w:p w14:paraId="12039E05" w14:textId="77777777" w:rsidR="00F90BDC" w:rsidRDefault="00F90BDC">
      <w:r xmlns:w="http://schemas.openxmlformats.org/wordprocessingml/2006/main">
        <w:t xml:space="preserve">Luuka 11:11 Kui poeg palub leiba kelleltki teist, kes on isa, kas ta annab talle kivi? või kui ta palub kala, kas ta annab kala eest mao?</w:t>
      </w:r>
    </w:p>
    <w:p w14:paraId="2FD1CE21" w14:textId="77777777" w:rsidR="00F90BDC" w:rsidRDefault="00F90BDC"/>
    <w:p w14:paraId="1EDD9731" w14:textId="77777777" w:rsidR="00F90BDC" w:rsidRDefault="00F90BDC">
      <w:r xmlns:w="http://schemas.openxmlformats.org/wordprocessingml/2006/main">
        <w:t xml:space="preserve">Jeesus esitab rahvahulgale retoorilise küsimuse vanemate ja nende laste suhetest ning sellest, kas isa kingiks pojale leiva või kala asemel kivi või mao.</w:t>
      </w:r>
    </w:p>
    <w:p w14:paraId="35FDE60D" w14:textId="77777777" w:rsidR="00F90BDC" w:rsidRDefault="00F90BDC"/>
    <w:p w14:paraId="686F63DA" w14:textId="77777777" w:rsidR="00F90BDC" w:rsidRDefault="00F90BDC">
      <w:r xmlns:w="http://schemas.openxmlformats.org/wordprocessingml/2006/main">
        <w:t xml:space="preserve">1. Isa armastus – isa tingimusteta armastuse uurimine oma lapse vastu.</w:t>
      </w:r>
    </w:p>
    <w:p w14:paraId="145687F3" w14:textId="77777777" w:rsidR="00F90BDC" w:rsidRDefault="00F90BDC"/>
    <w:p w14:paraId="56AA4261" w14:textId="77777777" w:rsidR="00F90BDC" w:rsidRDefault="00F90BDC">
      <w:r xmlns:w="http://schemas.openxmlformats.org/wordprocessingml/2006/main">
        <w:t xml:space="preserve">2. Retoorilise küsimuse jõud – Jeesuse retooriliste küsimuste kasutamise jõu uurimine publiku väljakutseks ja inspireerimiseks.</w:t>
      </w:r>
    </w:p>
    <w:p w14:paraId="5CC1598E" w14:textId="77777777" w:rsidR="00F90BDC" w:rsidRDefault="00F90BDC"/>
    <w:p w14:paraId="00958005" w14:textId="77777777" w:rsidR="00F90BDC" w:rsidRDefault="00F90BDC">
      <w:r xmlns:w="http://schemas.openxmlformats.org/wordprocessingml/2006/main">
        <w:t xml:space="preserve">1. Matteuse 7:9-11 – "Kes teist, kui ta poeg küsib leiba, annab talle kivi?"</w:t>
      </w:r>
    </w:p>
    <w:p w14:paraId="025CF4B8" w14:textId="77777777" w:rsidR="00F90BDC" w:rsidRDefault="00F90BDC"/>
    <w:p w14:paraId="4324F376" w14:textId="77777777" w:rsidR="00F90BDC" w:rsidRDefault="00F90BDC">
      <w:r xmlns:w="http://schemas.openxmlformats.org/wordprocessingml/2006/main">
        <w:t xml:space="preserve">2. Jesaja 28:23-29 – "Ta on nagu värskendav põhjatuul, soe tuul kõrbest. Ta kosutab väsinud inimesi, elustab neid kui veeallikas kuival ja kurnaval maal."</w:t>
      </w:r>
    </w:p>
    <w:p w14:paraId="7B9CD92E" w14:textId="77777777" w:rsidR="00F90BDC" w:rsidRDefault="00F90BDC"/>
    <w:p w14:paraId="4B44AD1A" w14:textId="77777777" w:rsidR="00F90BDC" w:rsidRDefault="00F90BDC">
      <w:r xmlns:w="http://schemas.openxmlformats.org/wordprocessingml/2006/main">
        <w:t xml:space="preserve">Luuka 11:12 Või kui ta palub muna, kas ta pakub talle skorpioni?</w:t>
      </w:r>
    </w:p>
    <w:p w14:paraId="24B18DCC" w14:textId="77777777" w:rsidR="00F90BDC" w:rsidRDefault="00F90BDC"/>
    <w:p w14:paraId="4A998C4C" w14:textId="77777777" w:rsidR="00F90BDC" w:rsidRDefault="00F90BDC">
      <w:r xmlns:w="http://schemas.openxmlformats.org/wordprocessingml/2006/main">
        <w:t xml:space="preserve">Lõik küsib, miks Jumal annaks midagi kibedat vastutasuks selle palve eest, et palutakse midagi magusat.</w:t>
      </w:r>
    </w:p>
    <w:p w14:paraId="7FA81A7E" w14:textId="77777777" w:rsidR="00F90BDC" w:rsidRDefault="00F90BDC"/>
    <w:p w14:paraId="6F0D60A3" w14:textId="77777777" w:rsidR="00F90BDC" w:rsidRDefault="00F90BDC">
      <w:r xmlns:w="http://schemas.openxmlformats.org/wordprocessingml/2006/main">
        <w:t xml:space="preserve">1: Jumal ei anna meile seda, mida me väärime, Ta annab meile selle, mida me vajame.</w:t>
      </w:r>
    </w:p>
    <w:p w14:paraId="6F4139A2" w14:textId="77777777" w:rsidR="00F90BDC" w:rsidRDefault="00F90BDC"/>
    <w:p w14:paraId="344CF5C3" w14:textId="77777777" w:rsidR="00F90BDC" w:rsidRDefault="00F90BDC">
      <w:r xmlns:w="http://schemas.openxmlformats.org/wordprocessingml/2006/main">
        <w:t xml:space="preserve">2: Küsi Jumalalt, mida sa vajad, Ta annab sulle selle, mis on parim.</w:t>
      </w:r>
    </w:p>
    <w:p w14:paraId="077D01B3" w14:textId="77777777" w:rsidR="00F90BDC" w:rsidRDefault="00F90BDC"/>
    <w:p w14:paraId="61B6EAEB" w14:textId="77777777" w:rsidR="00F90BDC" w:rsidRDefault="00F90BDC">
      <w:r xmlns:w="http://schemas.openxmlformats.org/wordprocessingml/2006/main">
        <w:t xml:space="preserve">1: Jaakobuse 1:2-4 – Mu vennad ja õed, pidage seda puhtaks rõõmuks, kui teid ootavad mitmesugused katsumused, sest te teate, et teie usu proovilepanek annab järjekindlust. Las sihikindlus lõpetab oma töö, et saaksite olla küps ja terviklik, kellel ei puudu millestki.</w:t>
      </w:r>
    </w:p>
    <w:p w14:paraId="415F30BB" w14:textId="77777777" w:rsidR="00F90BDC" w:rsidRDefault="00F90BDC"/>
    <w:p w14:paraId="7BDD5D55" w14:textId="77777777" w:rsidR="00F90BDC" w:rsidRDefault="00F90BDC">
      <w:r xmlns:w="http://schemas.openxmlformats.org/wordprocessingml/2006/main">
        <w:t xml:space="preserve">2: Roomlastele 8:28 - Ja me teame, et Jumal töötab kõigis asjades nende heaks, kes teda armastavad ja kes on kutsutud tema eesmärgi järgi.</w:t>
      </w:r>
    </w:p>
    <w:p w14:paraId="76527931" w14:textId="77777777" w:rsidR="00F90BDC" w:rsidRDefault="00F90BDC"/>
    <w:p w14:paraId="55003B9E" w14:textId="77777777" w:rsidR="00F90BDC" w:rsidRDefault="00F90BDC">
      <w:r xmlns:w="http://schemas.openxmlformats.org/wordprocessingml/2006/main">
        <w:t xml:space="preserve">Luke 11:13 13 Kui siis te, kes olete kurjad, oskate oma lastele häid ande anda, kui palju enam annab teie taevane Isa Püha Vaimu neile, kes teda paluvad?</w:t>
      </w:r>
    </w:p>
    <w:p w14:paraId="04FC0F1E" w14:textId="77777777" w:rsidR="00F90BDC" w:rsidRDefault="00F90BDC"/>
    <w:p w14:paraId="54DCA8E5" w14:textId="77777777" w:rsidR="00F90BDC" w:rsidRDefault="00F90BDC">
      <w:r xmlns:w="http://schemas.openxmlformats.org/wordprocessingml/2006/main">
        <w:t xml:space="preserve">Jumal soovib anda Püha Vaimu neile, kes teda paluvad.</w:t>
      </w:r>
    </w:p>
    <w:p w14:paraId="30483F78" w14:textId="77777777" w:rsidR="00F90BDC" w:rsidRDefault="00F90BDC"/>
    <w:p w14:paraId="5EB7B61C" w14:textId="77777777" w:rsidR="00F90BDC" w:rsidRDefault="00F90BDC">
      <w:r xmlns:w="http://schemas.openxmlformats.org/wordprocessingml/2006/main">
        <w:t xml:space="preserve">1. Püha Vaimu kingitus – kuidas Jumala armastus on suurem kui meie oma</w:t>
      </w:r>
    </w:p>
    <w:p w14:paraId="48D23001" w14:textId="77777777" w:rsidR="00F90BDC" w:rsidRDefault="00F90BDC"/>
    <w:p w14:paraId="42887C6A" w14:textId="77777777" w:rsidR="00F90BDC" w:rsidRDefault="00F90BDC">
      <w:r xmlns:w="http://schemas.openxmlformats.org/wordprocessingml/2006/main">
        <w:t xml:space="preserve">2. Õppige paluma Püha Vaimu – kasvage usk ja suhe Jumalaga</w:t>
      </w:r>
    </w:p>
    <w:p w14:paraId="0919D77C" w14:textId="77777777" w:rsidR="00F90BDC" w:rsidRDefault="00F90BDC"/>
    <w:p w14:paraId="3F6C75E1" w14:textId="77777777" w:rsidR="00F90BDC" w:rsidRDefault="00F90BDC">
      <w:r xmlns:w="http://schemas.openxmlformats.org/wordprocessingml/2006/main">
        <w:t xml:space="preserve">1. Jaakobuse 4:2-3 – Sul ei ole, sest sa ei küsi.</w:t>
      </w:r>
    </w:p>
    <w:p w14:paraId="3EF31DAB" w14:textId="77777777" w:rsidR="00F90BDC" w:rsidRDefault="00F90BDC"/>
    <w:p w14:paraId="0FC5F64D" w14:textId="77777777" w:rsidR="00F90BDC" w:rsidRDefault="00F90BDC">
      <w:r xmlns:w="http://schemas.openxmlformats.org/wordprocessingml/2006/main">
        <w:t xml:space="preserve">2. 1. Johannese 5:14-15 – paluge ja te saate, et teie rõõm oleks täielik.</w:t>
      </w:r>
    </w:p>
    <w:p w14:paraId="38869EE5" w14:textId="77777777" w:rsidR="00F90BDC" w:rsidRDefault="00F90BDC"/>
    <w:p w14:paraId="1F8A9681" w14:textId="77777777" w:rsidR="00F90BDC" w:rsidRDefault="00F90BDC">
      <w:r xmlns:w="http://schemas.openxmlformats.org/wordprocessingml/2006/main">
        <w:t xml:space="preserve">Luke 11:14 14 Ja ta ajas välja kuradit, ja see oli tumm. Ja sündis, et kui kurat oli välja läinud, rääkis tumm; ja rahvas imestas.</w:t>
      </w:r>
    </w:p>
    <w:p w14:paraId="22BC8824" w14:textId="77777777" w:rsidR="00F90BDC" w:rsidRDefault="00F90BDC"/>
    <w:p w14:paraId="35BF862D" w14:textId="77777777" w:rsidR="00F90BDC" w:rsidRDefault="00F90BDC">
      <w:r xmlns:w="http://schemas.openxmlformats.org/wordprocessingml/2006/main">
        <w:t xml:space="preserve">Jeesus ajas mehest välja deemoni, mis pani mehe kõnevõime tagasi. Rahvas </w:t>
      </w:r>
      <w:r xmlns:w="http://schemas.openxmlformats.org/wordprocessingml/2006/main">
        <w:lastRenderedPageBreak xmlns:w="http://schemas.openxmlformats.org/wordprocessingml/2006/main"/>
      </w:r>
      <w:r xmlns:w="http://schemas.openxmlformats.org/wordprocessingml/2006/main">
        <w:t xml:space="preserve">oli imest hämmastunud.</w:t>
      </w:r>
    </w:p>
    <w:p w14:paraId="0F8B2F90" w14:textId="77777777" w:rsidR="00F90BDC" w:rsidRDefault="00F90BDC"/>
    <w:p w14:paraId="69AC582A" w14:textId="77777777" w:rsidR="00F90BDC" w:rsidRDefault="00F90BDC">
      <w:r xmlns:w="http://schemas.openxmlformats.org/wordprocessingml/2006/main">
        <w:t xml:space="preserve">1. Jumala vägi taastada: Jeesuse ime, kes tervendas tumma</w:t>
      </w:r>
    </w:p>
    <w:p w14:paraId="13BF2D96" w14:textId="77777777" w:rsidR="00F90BDC" w:rsidRDefault="00F90BDC"/>
    <w:p w14:paraId="28447D4E" w14:textId="77777777" w:rsidR="00F90BDC" w:rsidRDefault="00F90BDC">
      <w:r xmlns:w="http://schemas.openxmlformats.org/wordprocessingml/2006/main">
        <w:t xml:space="preserve">2. Jumala ustavus erakorralistes olukordades</w:t>
      </w:r>
    </w:p>
    <w:p w14:paraId="6687DA72" w14:textId="77777777" w:rsidR="00F90BDC" w:rsidRDefault="00F90BDC"/>
    <w:p w14:paraId="04D441B3" w14:textId="77777777" w:rsidR="00F90BDC" w:rsidRDefault="00F90BDC">
      <w:r xmlns:w="http://schemas.openxmlformats.org/wordprocessingml/2006/main">
        <w:t xml:space="preserve">1. Matteuse 9:6-7 – Aga et te teaksite, et Inimese Pojal on vägi maa peal patte andeks anda (ütleb siis halvatule:) Tõuse üles, võta oma voodi ja mine enda juurde. maja. Ja ta tõusis ja läks oma majja.</w:t>
      </w:r>
    </w:p>
    <w:p w14:paraId="5DE93449" w14:textId="77777777" w:rsidR="00F90BDC" w:rsidRDefault="00F90BDC"/>
    <w:p w14:paraId="5687C091" w14:textId="77777777" w:rsidR="00F90BDC" w:rsidRDefault="00F90BDC">
      <w:r xmlns:w="http://schemas.openxmlformats.org/wordprocessingml/2006/main">
        <w:t xml:space="preserve">2. Psalm 103:1-5 – Kiida, mu hing, Issandat, ja kõike, mis on minu sees, õnnista tema püha nime. Kiida, mu hing, Issandat ja ära unusta kõiki tema hüvesid, kes annab andeks kõik su süüteod; kes ravib kõik su haigused; Kes lunastab su elu hävingust; kes kroonib sind helduse ja õrna halastusega; Kes toidab su suu heaga; et su noorus saaks uueneda nagu kotka oma.</w:t>
      </w:r>
    </w:p>
    <w:p w14:paraId="30F351AB" w14:textId="77777777" w:rsidR="00F90BDC" w:rsidRDefault="00F90BDC"/>
    <w:p w14:paraId="0190E28B" w14:textId="77777777" w:rsidR="00F90BDC" w:rsidRDefault="00F90BDC">
      <w:r xmlns:w="http://schemas.openxmlformats.org/wordprocessingml/2006/main">
        <w:t xml:space="preserve">Luke 11:15 15 Aga mõned neist ütlesid: "Ta ajab kurje vaime välja kuradipealiku Beltsebuli kaudu."</w:t>
      </w:r>
    </w:p>
    <w:p w14:paraId="2E4FA4AC" w14:textId="77777777" w:rsidR="00F90BDC" w:rsidRDefault="00F90BDC"/>
    <w:p w14:paraId="406D1A7A" w14:textId="77777777" w:rsidR="00F90BDC" w:rsidRDefault="00F90BDC">
      <w:r xmlns:w="http://schemas.openxmlformats.org/wordprocessingml/2006/main">
        <w:t xml:space="preserve">Mõned inimesed süüdistasid Jeesust selles, et ta kasutas kuradite väljaajamiseks Beltsebuli, deemonite pealikku.</w:t>
      </w:r>
    </w:p>
    <w:p w14:paraId="349D7DF2" w14:textId="77777777" w:rsidR="00F90BDC" w:rsidRDefault="00F90BDC"/>
    <w:p w14:paraId="18F570F4" w14:textId="77777777" w:rsidR="00F90BDC" w:rsidRDefault="00F90BDC">
      <w:r xmlns:w="http://schemas.openxmlformats.org/wordprocessingml/2006/main">
        <w:t xml:space="preserve">1. Jeesuse süüdistused: kuidas vastata valeväidetele</w:t>
      </w:r>
    </w:p>
    <w:p w14:paraId="1AFAF16C" w14:textId="77777777" w:rsidR="00F90BDC" w:rsidRDefault="00F90BDC"/>
    <w:p w14:paraId="280C793A" w14:textId="77777777" w:rsidR="00F90BDC" w:rsidRDefault="00F90BDC">
      <w:r xmlns:w="http://schemas.openxmlformats.org/wordprocessingml/2006/main">
        <w:t xml:space="preserve">2. Jeesuse vägi: kuidas Jeesus ületab vastuseisu</w:t>
      </w:r>
    </w:p>
    <w:p w14:paraId="01937A5E" w14:textId="77777777" w:rsidR="00F90BDC" w:rsidRDefault="00F90BDC"/>
    <w:p w14:paraId="11CA28E4" w14:textId="77777777" w:rsidR="00F90BDC" w:rsidRDefault="00F90BDC">
      <w:r xmlns:w="http://schemas.openxmlformats.org/wordprocessingml/2006/main">
        <w:t xml:space="preserve">1. Matteuse 12:28-29: "Aga kui ma ajan kurje vaime välja Jumala Vaimuga, siis on kindlasti Jumala riik tulnud teie peale. Või kuidas saab keegi siseneda vägeva mehe majja ja röövida tema vara, kui ta enne ei seo. tugev mees? Ja siis ta rüüstab tema maja."</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Roomlastele 8:31-32: „Mida me siis ütleme selle peale? Kui Jumal on meie poolt, kes saab olla meie vastu? Tema, kes ei säästnud oma Poega, vaid loovutas Ta meie kõigi eest, kuidas ta siis koos Temaga ei annaks meile kõike tasuta?”</w:t>
      </w:r>
    </w:p>
    <w:p w14:paraId="231175C4" w14:textId="77777777" w:rsidR="00F90BDC" w:rsidRDefault="00F90BDC"/>
    <w:p w14:paraId="6FDFA2F6" w14:textId="77777777" w:rsidR="00F90BDC" w:rsidRDefault="00F90BDC">
      <w:r xmlns:w="http://schemas.openxmlformats.org/wordprocessingml/2006/main">
        <w:t xml:space="preserve">Luke 11:16 16 Ja teised, teda kiusates, otsisid temalt tunnustähte taevast.</w:t>
      </w:r>
    </w:p>
    <w:p w14:paraId="717BB17F" w14:textId="77777777" w:rsidR="00F90BDC" w:rsidRDefault="00F90BDC"/>
    <w:p w14:paraId="31555856" w14:textId="77777777" w:rsidR="00F90BDC" w:rsidRDefault="00F90BDC">
      <w:r xmlns:w="http://schemas.openxmlformats.org/wordprocessingml/2006/main">
        <w:t xml:space="preserve">Mõned inimesed palusid Jeesuselt taevast märki, et teda proovile panna.</w:t>
      </w:r>
    </w:p>
    <w:p w14:paraId="322AB72E" w14:textId="77777777" w:rsidR="00F90BDC" w:rsidRDefault="00F90BDC"/>
    <w:p w14:paraId="2BC234AE" w14:textId="77777777" w:rsidR="00F90BDC" w:rsidRDefault="00F90BDC">
      <w:r xmlns:w="http://schemas.openxmlformats.org/wordprocessingml/2006/main">
        <w:t xml:space="preserve">1. Jumala proovile panemise oht</w:t>
      </w:r>
    </w:p>
    <w:p w14:paraId="546BD04D" w14:textId="77777777" w:rsidR="00F90BDC" w:rsidRDefault="00F90BDC"/>
    <w:p w14:paraId="4722F2B0" w14:textId="77777777" w:rsidR="00F90BDC" w:rsidRDefault="00F90BDC">
      <w:r xmlns:w="http://schemas.openxmlformats.org/wordprocessingml/2006/main">
        <w:t xml:space="preserve">2. Jeesusesse uskumise tähtsus</w:t>
      </w:r>
    </w:p>
    <w:p w14:paraId="22C5262D" w14:textId="77777777" w:rsidR="00F90BDC" w:rsidRDefault="00F90BDC"/>
    <w:p w14:paraId="005656D5" w14:textId="77777777" w:rsidR="00F90BDC" w:rsidRDefault="00F90BDC">
      <w:r xmlns:w="http://schemas.openxmlformats.org/wordprocessingml/2006/main">
        <w:t xml:space="preserve">1. Heebrealastele 11:1 – "Nüüd on usk kindlus asjades, mida loodetakse, veendumus selles, mida pole näha."</w:t>
      </w:r>
    </w:p>
    <w:p w14:paraId="0B4DCBA0" w14:textId="77777777" w:rsidR="00F90BDC" w:rsidRDefault="00F90BDC"/>
    <w:p w14:paraId="42896CFA" w14:textId="77777777" w:rsidR="00F90BDC" w:rsidRDefault="00F90BDC">
      <w:r xmlns:w="http://schemas.openxmlformats.org/wordprocessingml/2006/main">
        <w:t xml:space="preserve">2. Matteuse 4:7 – "Jeesus ütles talle: "Taas on kirjutatud: Sa ei pane Issandat, oma Jumalat, proovile."</w:t>
      </w:r>
    </w:p>
    <w:p w14:paraId="2D268F59" w14:textId="77777777" w:rsidR="00F90BDC" w:rsidRDefault="00F90BDC"/>
    <w:p w14:paraId="3B562066" w14:textId="77777777" w:rsidR="00F90BDC" w:rsidRDefault="00F90BDC">
      <w:r xmlns:w="http://schemas.openxmlformats.org/wordprocessingml/2006/main">
        <w:t xml:space="preserve">Luke 11:17 17 Aga Tema, teades nende mõtteid, ütles neile: "Iga kuningriik, mis on omavahel lõhenenud, hävitatakse!" ja maja laguneb maja vastu.</w:t>
      </w:r>
    </w:p>
    <w:p w14:paraId="7225C570" w14:textId="77777777" w:rsidR="00F90BDC" w:rsidRDefault="00F90BDC"/>
    <w:p w14:paraId="2E145878" w14:textId="77777777" w:rsidR="00F90BDC" w:rsidRDefault="00F90BDC">
      <w:r xmlns:w="http://schemas.openxmlformats.org/wordprocessingml/2006/main">
        <w:t xml:space="preserve">Iga enda vastu lõhenenud kuningriik hävitatakse.</w:t>
      </w:r>
    </w:p>
    <w:p w14:paraId="5D92B3F5" w14:textId="77777777" w:rsidR="00F90BDC" w:rsidRDefault="00F90BDC"/>
    <w:p w14:paraId="600E98F7" w14:textId="77777777" w:rsidR="00F90BDC" w:rsidRDefault="00F90BDC">
      <w:r xmlns:w="http://schemas.openxmlformats.org/wordprocessingml/2006/main">
        <w:t xml:space="preserve">1: Ühtsus kogukonna vahel on edu saavutamiseks hädavajalik.</w:t>
      </w:r>
    </w:p>
    <w:p w14:paraId="2B0F2934" w14:textId="77777777" w:rsidR="00F90BDC" w:rsidRDefault="00F90BDC"/>
    <w:p w14:paraId="7FAC71D3" w14:textId="77777777" w:rsidR="00F90BDC" w:rsidRDefault="00F90BDC">
      <w:r xmlns:w="http://schemas.openxmlformats.org/wordprocessingml/2006/main">
        <w:t xml:space="preserve">2: koosolemine toob jõudu ja stabiilsust.</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12:25 – Jeesus ütles: "Iga kuningriik, mis on lõhenenud iseendaga, hävib ja ükski linn või majapidamine ei püsi iseenda vastu."</w:t>
      </w:r>
    </w:p>
    <w:p w14:paraId="4D31F371" w14:textId="77777777" w:rsidR="00F90BDC" w:rsidRDefault="00F90BDC"/>
    <w:p w14:paraId="105508B3" w14:textId="77777777" w:rsidR="00F90BDC" w:rsidRDefault="00F90BDC">
      <w:r xmlns:w="http://schemas.openxmlformats.org/wordprocessingml/2006/main">
        <w:t xml:space="preserve">2: Efeslastele 4:3 – Tehke kõik endast oleneva, et säilitada Vaimu ühtsust rahusideme kaudu.</w:t>
      </w:r>
    </w:p>
    <w:p w14:paraId="293B7BEB" w14:textId="77777777" w:rsidR="00F90BDC" w:rsidRDefault="00F90BDC"/>
    <w:p w14:paraId="6A0DA562" w14:textId="77777777" w:rsidR="00F90BDC" w:rsidRDefault="00F90BDC">
      <w:r xmlns:w="http://schemas.openxmlformats.org/wordprocessingml/2006/main">
        <w:t xml:space="preserve">Luke 11:18 18 Kui ka Saatan on iseenese vastu lõhenenud, kuidas jääb siis tema kuningriik püsima? sest te ütlete, et ma ajan kurje vaime välja Beltsebuli kaudu.</w:t>
      </w:r>
    </w:p>
    <w:p w14:paraId="288E9797" w14:textId="77777777" w:rsidR="00F90BDC" w:rsidRDefault="00F90BDC"/>
    <w:p w14:paraId="015A406B" w14:textId="77777777" w:rsidR="00F90BDC" w:rsidRDefault="00F90BDC">
      <w:r xmlns:w="http://schemas.openxmlformats.org/wordprocessingml/2006/main">
        <w:t xml:space="preserve">Saatana kuningriik ei püsi, kui ta on enda vastu lõhenenud, kuid Jeesuse vaenlased süüdistasid teda vääralt kuradite väljaajamises Beltsebuli kaudu.</w:t>
      </w:r>
    </w:p>
    <w:p w14:paraId="7E660410" w14:textId="77777777" w:rsidR="00F90BDC" w:rsidRDefault="00F90BDC"/>
    <w:p w14:paraId="2AB6C6B0" w14:textId="77777777" w:rsidR="00F90BDC" w:rsidRDefault="00F90BDC">
      <w:r xmlns:w="http://schemas.openxmlformats.org/wordprocessingml/2006/main">
        <w:t xml:space="preserve">1. Kurjuse ülim mõttetus – Jumala vägi võidab alati Saatana plaanid.</w:t>
      </w:r>
    </w:p>
    <w:p w14:paraId="40F10A1B" w14:textId="77777777" w:rsidR="00F90BDC" w:rsidRDefault="00F90BDC"/>
    <w:p w14:paraId="7A1D822D" w14:textId="77777777" w:rsidR="00F90BDC" w:rsidRDefault="00F90BDC">
      <w:r xmlns:w="http://schemas.openxmlformats.org/wordprocessingml/2006/main">
        <w:t xml:space="preserve">2. Tõe tähtsus – Jeesusel on võim saada jagu valedest ja valesüüdistustest.</w:t>
      </w:r>
    </w:p>
    <w:p w14:paraId="5917E66B" w14:textId="77777777" w:rsidR="00F90BDC" w:rsidRDefault="00F90BDC"/>
    <w:p w14:paraId="04EF6A45" w14:textId="77777777" w:rsidR="00F90BDC" w:rsidRDefault="00F90BDC">
      <w:r xmlns:w="http://schemas.openxmlformats.org/wordprocessingml/2006/main">
        <w:t xml:space="preserve">1. Efeslastele 6:12 – Sest me ei maadle liha ja vere vastu, vaid vürstiriikide, vägede vastu, selle pimeduse maailma valitsejate vastu, vaimuliku kurjuse vastu kõrgetes paikades.</w:t>
      </w:r>
    </w:p>
    <w:p w14:paraId="6FCC92E9" w14:textId="77777777" w:rsidR="00F90BDC" w:rsidRDefault="00F90BDC"/>
    <w:p w14:paraId="162CD72E" w14:textId="77777777" w:rsidR="00F90BDC" w:rsidRDefault="00F90BDC">
      <w:r xmlns:w="http://schemas.openxmlformats.org/wordprocessingml/2006/main">
        <w:t xml:space="preserve">2. 1. Johannese 4:4 – Te olete Jumalast, lapsed, ja olete neist võitnud, sest see, kes teis on, on suurem kui see, kes on maailmas.</w:t>
      </w:r>
    </w:p>
    <w:p w14:paraId="5147ADCB" w14:textId="77777777" w:rsidR="00F90BDC" w:rsidRDefault="00F90BDC"/>
    <w:p w14:paraId="45E3136C" w14:textId="77777777" w:rsidR="00F90BDC" w:rsidRDefault="00F90BDC">
      <w:r xmlns:w="http://schemas.openxmlformats.org/wordprocessingml/2006/main">
        <w:t xml:space="preserve">Luuka 11:19 Ja kui mina ajan Beltsebuli abil kurje vaime välja, siis kelle abil ajavad teie pojad neid välja? seepärast saavad nad teie kohtunikeks.</w:t>
      </w:r>
    </w:p>
    <w:p w14:paraId="336CE56F" w14:textId="77777777" w:rsidR="00F90BDC" w:rsidRDefault="00F90BDC"/>
    <w:p w14:paraId="73AAACF0" w14:textId="77777777" w:rsidR="00F90BDC" w:rsidRDefault="00F90BDC">
      <w:r xmlns:w="http://schemas.openxmlformats.org/wordprocessingml/2006/main">
        <w:t xml:space="preserve">Jeesus kutsub varisere üles aktsepteerima Tema autoriteeti Jumala Pojana, küsides, kuidas nad seletavad Tema imede väge, kui Ta ei ole taevast.</w:t>
      </w:r>
    </w:p>
    <w:p w14:paraId="75B95651" w14:textId="77777777" w:rsidR="00F90BDC" w:rsidRDefault="00F90BDC"/>
    <w:p w14:paraId="62314740" w14:textId="77777777" w:rsidR="00F90BDC" w:rsidRDefault="00F90BDC">
      <w:r xmlns:w="http://schemas.openxmlformats.org/wordprocessingml/2006/main">
        <w:t xml:space="preserve">1: Jeesuse sõnad Luuka 11:19-s tuletavad meelde, et me peame olema valmis vastu võtma Tema võimu </w:t>
      </w:r>
      <w:r xmlns:w="http://schemas.openxmlformats.org/wordprocessingml/2006/main">
        <w:lastRenderedPageBreak xmlns:w="http://schemas.openxmlformats.org/wordprocessingml/2006/main"/>
      </w:r>
      <w:r xmlns:w="http://schemas.openxmlformats.org/wordprocessingml/2006/main">
        <w:t xml:space="preserve">ja järgima Teda kui Jumala Poega.</w:t>
      </w:r>
    </w:p>
    <w:p w14:paraId="17875CC3" w14:textId="77777777" w:rsidR="00F90BDC" w:rsidRDefault="00F90BDC"/>
    <w:p w14:paraId="3EFE57A4" w14:textId="77777777" w:rsidR="00F90BDC" w:rsidRDefault="00F90BDC">
      <w:r xmlns:w="http://schemas.openxmlformats.org/wordprocessingml/2006/main">
        <w:t xml:space="preserve">2: Peame end alandama ja tunnistama Jeesuse imetegude jõudu ning otsustama aktsepteerida Tema autoriteeti Jumala Pojana.</w:t>
      </w:r>
    </w:p>
    <w:p w14:paraId="3E750E43" w14:textId="77777777" w:rsidR="00F90BDC" w:rsidRDefault="00F90BDC"/>
    <w:p w14:paraId="2BB0F875" w14:textId="77777777" w:rsidR="00F90BDC" w:rsidRDefault="00F90BDC">
      <w:r xmlns:w="http://schemas.openxmlformats.org/wordprocessingml/2006/main">
        <w:t xml:space="preserve">1: Matteuse 28:18-20 – „Ja Jeesus tuli ja ütles neile: „Minule on antud kõik meelevald taevas ja maa peal. Minge siis ja tehke jüngriteks kõik rahvad, ristides neid Isa ja Poja ja Püha Vaimu nimesse, õpetades neid pidama kõike, mida ma olen teid käskinud. Ja vaata, ma olen alati teiega, ajastu lõpuni."</w:t>
      </w:r>
    </w:p>
    <w:p w14:paraId="3F386B5C" w14:textId="77777777" w:rsidR="00F90BDC" w:rsidRDefault="00F90BDC"/>
    <w:p w14:paraId="727B6D81" w14:textId="77777777" w:rsidR="00F90BDC" w:rsidRDefault="00F90BDC">
      <w:r xmlns:w="http://schemas.openxmlformats.org/wordprocessingml/2006/main">
        <w:t xml:space="preserve">2: Johannese 14:6 – Jeesus ütles talle: „Mina olen tee ja tõde ja elu. Keegi ei tule Isa juurde muidu kui minu kaudu.</w:t>
      </w:r>
    </w:p>
    <w:p w14:paraId="0424D9D7" w14:textId="77777777" w:rsidR="00F90BDC" w:rsidRDefault="00F90BDC"/>
    <w:p w14:paraId="14C5B6D8" w14:textId="77777777" w:rsidR="00F90BDC" w:rsidRDefault="00F90BDC">
      <w:r xmlns:w="http://schemas.openxmlformats.org/wordprocessingml/2006/main">
        <w:t xml:space="preserve">Luuka 11:20 Aga kui ma ajan Jumala sõrmega kurje vaime välja, siis on Jumala riik kahtlemata saabunud teie peale.</w:t>
      </w:r>
    </w:p>
    <w:p w14:paraId="0004369E" w14:textId="77777777" w:rsidR="00F90BDC" w:rsidRDefault="00F90BDC"/>
    <w:p w14:paraId="3CAFFD14" w14:textId="77777777" w:rsidR="00F90BDC" w:rsidRDefault="00F90BDC">
      <w:r xmlns:w="http://schemas.openxmlformats.org/wordprocessingml/2006/main">
        <w:t xml:space="preserve">Jumala riik on saabunud, kui Jeesus ajab Jumala sõrmega välja kuradid.</w:t>
      </w:r>
    </w:p>
    <w:p w14:paraId="468CAC27" w14:textId="77777777" w:rsidR="00F90BDC" w:rsidRDefault="00F90BDC"/>
    <w:p w14:paraId="1DB52B3D" w14:textId="77777777" w:rsidR="00F90BDC" w:rsidRDefault="00F90BDC">
      <w:r xmlns:w="http://schemas.openxmlformats.org/wordprocessingml/2006/main">
        <w:t xml:space="preserve">1. Jumal on meiega ja on tulnud meile Taevariiki tooma</w:t>
      </w:r>
    </w:p>
    <w:p w14:paraId="4A48792F" w14:textId="77777777" w:rsidR="00F90BDC" w:rsidRDefault="00F90BDC"/>
    <w:p w14:paraId="595DD87D" w14:textId="77777777" w:rsidR="00F90BDC" w:rsidRDefault="00F90BDC">
      <w:r xmlns:w="http://schemas.openxmlformats.org/wordprocessingml/2006/main">
        <w:t xml:space="preserve">2. Jeesus on Messias ja toob pääste Jumala väe kaudu</w:t>
      </w:r>
    </w:p>
    <w:p w14:paraId="00471A24" w14:textId="77777777" w:rsidR="00F90BDC" w:rsidRDefault="00F90BDC"/>
    <w:p w14:paraId="42C28BAE" w14:textId="77777777" w:rsidR="00F90BDC" w:rsidRDefault="00F90BDC">
      <w:r xmlns:w="http://schemas.openxmlformats.org/wordprocessingml/2006/main">
        <w:t xml:space="preserve">1. Jesaja 9:6-7 – Sest meile on sündinud Laps, meile on antud Poeg; ja valitsus on Tema õlal. Ja Tema nimeks nimetatakse Imeline, Nõuandja, Vägev Jumal, Igavene Isa, Rahuvürst.</w:t>
      </w:r>
    </w:p>
    <w:p w14:paraId="3C755952" w14:textId="77777777" w:rsidR="00F90BDC" w:rsidRDefault="00F90BDC"/>
    <w:p w14:paraId="7CF06F1C" w14:textId="77777777" w:rsidR="00F90BDC" w:rsidRDefault="00F90BDC">
      <w:r xmlns:w="http://schemas.openxmlformats.org/wordprocessingml/2006/main">
        <w:t xml:space="preserve">2. Roomlastele 14:17 – Sest Jumala riik ei ole söömine ja joomine, vaid õigus ja rahu ja rõõm Pühas Vaimus.</w:t>
      </w:r>
    </w:p>
    <w:p w14:paraId="2EE37A96" w14:textId="77777777" w:rsidR="00F90BDC" w:rsidRDefault="00F90BDC"/>
    <w:p w14:paraId="67E2983E" w14:textId="77777777" w:rsidR="00F90BDC" w:rsidRDefault="00F90BDC">
      <w:r xmlns:w="http://schemas.openxmlformats.org/wordprocessingml/2006/main">
        <w:t xml:space="preserve">Luuka 11:21 Kui tugev relvastatud mees hoiab oma paleed, on tema vara rahus.</w:t>
      </w:r>
    </w:p>
    <w:p w14:paraId="7AF774DC" w14:textId="77777777" w:rsidR="00F90BDC" w:rsidRDefault="00F90BDC"/>
    <w:p w14:paraId="024B232C" w14:textId="77777777" w:rsidR="00F90BDC" w:rsidRDefault="00F90BDC">
      <w:r xmlns:w="http://schemas.openxmlformats.org/wordprocessingml/2006/main">
        <w:t xml:space="preserve">Selles lõigus mainitud tugev mees sümboliseerib seda, kuidas need, kes on võimsad ja turvalised, saavad hõlpsalt oma asju kaitsta.</w:t>
      </w:r>
    </w:p>
    <w:p w14:paraId="1790FD38" w14:textId="77777777" w:rsidR="00F90BDC" w:rsidRDefault="00F90BDC"/>
    <w:p w14:paraId="304F0398" w14:textId="77777777" w:rsidR="00F90BDC" w:rsidRDefault="00F90BDC">
      <w:r xmlns:w="http://schemas.openxmlformats.org/wordprocessingml/2006/main">
        <w:t xml:space="preserve">1. Jumala jõud meid kaitsta</w:t>
      </w:r>
    </w:p>
    <w:p w14:paraId="6249BC2D" w14:textId="77777777" w:rsidR="00F90BDC" w:rsidRDefault="00F90BDC"/>
    <w:p w14:paraId="41C50202" w14:textId="77777777" w:rsidR="00F90BDC" w:rsidRDefault="00F90BDC">
      <w:r xmlns:w="http://schemas.openxmlformats.org/wordprocessingml/2006/main">
        <w:t xml:space="preserve">2. Usu tugevus rasketel aegadel</w:t>
      </w:r>
    </w:p>
    <w:p w14:paraId="3DEAE3A3" w14:textId="77777777" w:rsidR="00F90BDC" w:rsidRDefault="00F90BDC"/>
    <w:p w14:paraId="772BC70B" w14:textId="77777777" w:rsidR="00F90BDC" w:rsidRDefault="00F90BDC">
      <w:r xmlns:w="http://schemas.openxmlformats.org/wordprocessingml/2006/main">
        <w:t xml:space="preserve">1. Psalm 91:1-2 – Kes elab Kõigekõrgema salajas, jääb Kõigevägevama varju alla. Ma ütlen Issanda kohta: Tema on mu pelgupaik ja mu kindlus, mu Jumal; temasse ma usaldan.</w:t>
      </w:r>
    </w:p>
    <w:p w14:paraId="657FE13D" w14:textId="77777777" w:rsidR="00F90BDC" w:rsidRDefault="00F90BDC"/>
    <w:p w14:paraId="75F0BEE4" w14:textId="77777777" w:rsidR="00F90BDC" w:rsidRDefault="00F90BDC">
      <w:r xmlns:w="http://schemas.openxmlformats.org/wordprocessingml/2006/main">
        <w:t xml:space="preserve">2. Roomlastele 8:31-32 – Mida me siis nende asjade peale ütleme? Kui Jumal on meie poolt, kes saab olla meie vastu? Tema, kes ei säästnud oma Poega, vaid loovutas ta meie kõigi eest, kuidas ei võiks ta koos temaga meile kõike kinkida?</w:t>
      </w:r>
    </w:p>
    <w:p w14:paraId="2FD839F3" w14:textId="77777777" w:rsidR="00F90BDC" w:rsidRDefault="00F90BDC"/>
    <w:p w14:paraId="1533E257" w14:textId="77777777" w:rsidR="00F90BDC" w:rsidRDefault="00F90BDC">
      <w:r xmlns:w="http://schemas.openxmlformats.org/wordprocessingml/2006/main">
        <w:t xml:space="preserve">Luuka 11:22 Aga kui temast tugevam tuleb tema kallale ja võidab ta, võtab ta temalt kõik tema relvad, millele ta lootis, ja jagab tema saagi.</w:t>
      </w:r>
    </w:p>
    <w:p w14:paraId="027EECE4" w14:textId="77777777" w:rsidR="00F90BDC" w:rsidRDefault="00F90BDC"/>
    <w:p w14:paraId="5A528CAA" w14:textId="77777777" w:rsidR="00F90BDC" w:rsidRDefault="00F90BDC">
      <w:r xmlns:w="http://schemas.openxmlformats.org/wordprocessingml/2006/main">
        <w:t xml:space="preserve">Tugev võib nõrkade usalduse ära võtta.</w:t>
      </w:r>
    </w:p>
    <w:p w14:paraId="2BEB4B8D" w14:textId="77777777" w:rsidR="00F90BDC" w:rsidRDefault="00F90BDC"/>
    <w:p w14:paraId="7CBE1904" w14:textId="77777777" w:rsidR="00F90BDC" w:rsidRDefault="00F90BDC">
      <w:r xmlns:w="http://schemas.openxmlformats.org/wordprocessingml/2006/main">
        <w:t xml:space="preserve">1: Tugevus Jumalas on ainus tõeline kaitse.</w:t>
      </w:r>
    </w:p>
    <w:p w14:paraId="23D2A285" w14:textId="77777777" w:rsidR="00F90BDC" w:rsidRDefault="00F90BDC"/>
    <w:p w14:paraId="62B189BA" w14:textId="77777777" w:rsidR="00F90BDC" w:rsidRDefault="00F90BDC">
      <w:r xmlns:w="http://schemas.openxmlformats.org/wordprocessingml/2006/main">
        <w:t xml:space="preserve">2: Peame olema ettevaatlikud lootmast muule kui Jumala jõule.</w:t>
      </w:r>
    </w:p>
    <w:p w14:paraId="4FFD945D" w14:textId="77777777" w:rsidR="00F90BDC" w:rsidRDefault="00F90BDC"/>
    <w:p w14:paraId="4E318DEC" w14:textId="77777777" w:rsidR="00F90BDC" w:rsidRDefault="00F90BDC">
      <w:r xmlns:w="http://schemas.openxmlformats.org/wordprocessingml/2006/main">
        <w:t xml:space="preserve">1: Psalm 18:2 – Issand on mu kalju ja mu kindlus ja päästja, mu Jumal, mu kalju, kelle käes ma </w:t>
      </w:r>
      <w:r xmlns:w="http://schemas.openxmlformats.org/wordprocessingml/2006/main">
        <w:lastRenderedPageBreak xmlns:w="http://schemas.openxmlformats.org/wordprocessingml/2006/main"/>
      </w:r>
      <w:r xmlns:w="http://schemas.openxmlformats.org/wordprocessingml/2006/main">
        <w:t xml:space="preserve">varjun, mu kilp ja mu pääste sarv, mu kindlus.</w:t>
      </w:r>
    </w:p>
    <w:p w14:paraId="5E1E8447" w14:textId="77777777" w:rsidR="00F90BDC" w:rsidRDefault="00F90BDC"/>
    <w:p w14:paraId="53C58710" w14:textId="77777777" w:rsidR="00F90BDC" w:rsidRDefault="00F90BDC">
      <w:r xmlns:w="http://schemas.openxmlformats.org/wordprocessingml/2006/main">
        <w:t xml:space="preserve">2: Efeslastele 6:10-13 – Lõpuks olge tugevad Issandas ja tema vägevuses. Pange selga kogu Jumala sõjavarustus, et saaksite vastu seista kuradi plaanidele. Sest me ei maadle liha ja verega, vaid valitsejate, võimude, praeguse pimeduse üle valitsevate kosmiliste jõududega, kurjuse vaimsete jõududega taevastes paikades.</w:t>
      </w:r>
    </w:p>
    <w:p w14:paraId="5BDB4089" w14:textId="77777777" w:rsidR="00F90BDC" w:rsidRDefault="00F90BDC"/>
    <w:p w14:paraId="0547ABCD" w14:textId="77777777" w:rsidR="00F90BDC" w:rsidRDefault="00F90BDC">
      <w:r xmlns:w="http://schemas.openxmlformats.org/wordprocessingml/2006/main">
        <w:t xml:space="preserve">Luuka 11:23 Kes ei ole minuga, see on minu vastu, ja kes ei kogu minuga, see puistab.</w:t>
      </w:r>
    </w:p>
    <w:p w14:paraId="29969DC2" w14:textId="77777777" w:rsidR="00F90BDC" w:rsidRDefault="00F90BDC"/>
    <w:p w14:paraId="122EDD7E" w14:textId="77777777" w:rsidR="00F90BDC" w:rsidRDefault="00F90BDC">
      <w:r xmlns:w="http://schemas.openxmlformats.org/wordprocessingml/2006/main">
        <w:t xml:space="preserve">Kes ei ole Jumala poolel, on Tema vastu ja hajutatakse, mitte kogutakse.</w:t>
      </w:r>
    </w:p>
    <w:p w14:paraId="2AF3DF3A" w14:textId="77777777" w:rsidR="00F90BDC" w:rsidRDefault="00F90BDC"/>
    <w:p w14:paraId="68C76D3D" w14:textId="77777777" w:rsidR="00F90BDC" w:rsidRDefault="00F90BDC">
      <w:r xmlns:w="http://schemas.openxmlformats.org/wordprocessingml/2006/main">
        <w:t xml:space="preserve">1: Peame valima olla Jumala poolel, et meid kogutaks koos Temaga.</w:t>
      </w:r>
    </w:p>
    <w:p w14:paraId="45B6ADB4" w14:textId="77777777" w:rsidR="00F90BDC" w:rsidRDefault="00F90BDC"/>
    <w:p w14:paraId="0C32A57D" w14:textId="77777777" w:rsidR="00F90BDC" w:rsidRDefault="00F90BDC">
      <w:r xmlns:w="http://schemas.openxmlformats.org/wordprocessingml/2006/main">
        <w:t xml:space="preserve">2: Peame olema ühtsed oma usus Jumalasse, et tagada, et meid ei hajutataks.</w:t>
      </w:r>
    </w:p>
    <w:p w14:paraId="0E0370C0" w14:textId="77777777" w:rsidR="00F90BDC" w:rsidRDefault="00F90BDC"/>
    <w:p w14:paraId="35091C0A" w14:textId="77777777" w:rsidR="00F90BDC" w:rsidRDefault="00F90BDC">
      <w:r xmlns:w="http://schemas.openxmlformats.org/wordprocessingml/2006/main">
        <w:t xml:space="preserve">1: Matteuse 12:30 - "Kes ei ole minuga, see on minu vastu, ja kes ei kogu minuga, see puistab laiali."</w:t>
      </w:r>
    </w:p>
    <w:p w14:paraId="39857E81" w14:textId="77777777" w:rsidR="00F90BDC" w:rsidRDefault="00F90BDC"/>
    <w:p w14:paraId="5152F0A8" w14:textId="77777777" w:rsidR="00F90BDC" w:rsidRDefault="00F90BDC">
      <w:r xmlns:w="http://schemas.openxmlformats.org/wordprocessingml/2006/main">
        <w:t xml:space="preserve">2: Jaakobuse 4:4 - "Te abielurikkujad ja abielurikkujad, kas te ei tea, et maailma sõprus on vaen Jumalaga? Kes iganes tahab olla maailma sõber, on Jumala vaenlane."</w:t>
      </w:r>
    </w:p>
    <w:p w14:paraId="75E7360B" w14:textId="77777777" w:rsidR="00F90BDC" w:rsidRDefault="00F90BDC"/>
    <w:p w14:paraId="42113C1B" w14:textId="77777777" w:rsidR="00F90BDC" w:rsidRDefault="00F90BDC">
      <w:r xmlns:w="http://schemas.openxmlformats.org/wordprocessingml/2006/main">
        <w:t xml:space="preserve">Luke 11:24 24 Kui rüve vaim väljub inimesest, käib ta läbi kuivade paikade ja otsib puhkust; ja ta ütleb: 'Ma pöördun tagasi oma majja, kust ma välja tulin.'</w:t>
      </w:r>
    </w:p>
    <w:p w14:paraId="2A3BB83E" w14:textId="77777777" w:rsidR="00F90BDC" w:rsidRDefault="00F90BDC"/>
    <w:p w14:paraId="5017F398" w14:textId="77777777" w:rsidR="00F90BDC" w:rsidRDefault="00F90BDC">
      <w:r xmlns:w="http://schemas.openxmlformats.org/wordprocessingml/2006/main">
        <w:t xml:space="preserve">Kui rüve vaim inimesest välja aetakse, otsib ta elamiseks uut kohta, kuid ei suuda puhata ja naaseb seega inimese juurde, kellelt ta tuli.</w:t>
      </w:r>
    </w:p>
    <w:p w14:paraId="41E8FC97" w14:textId="77777777" w:rsidR="00F90BDC" w:rsidRDefault="00F90BDC"/>
    <w:p w14:paraId="222EF5B0" w14:textId="77777777" w:rsidR="00F90BDC" w:rsidRDefault="00F90BDC">
      <w:r xmlns:w="http://schemas.openxmlformats.org/wordprocessingml/2006/main">
        <w:t xml:space="preserve">1. Jumala vägi võib rüveda vaimu võitu saada</w:t>
      </w:r>
    </w:p>
    <w:p w14:paraId="7E9429B0" w14:textId="77777777" w:rsidR="00F90BDC" w:rsidRDefault="00F90BDC"/>
    <w:p w14:paraId="15105374" w14:textId="77777777" w:rsidR="00F90BDC" w:rsidRDefault="00F90BDC">
      <w:r xmlns:w="http://schemas.openxmlformats.org/wordprocessingml/2006/main">
        <w:t xml:space="preserve">2. Alandlikkus ja palve võivad aidata rüvetavale vaimule vastu seista</w:t>
      </w:r>
    </w:p>
    <w:p w14:paraId="2E5E4F33" w14:textId="77777777" w:rsidR="00F90BDC" w:rsidRDefault="00F90BDC"/>
    <w:p w14:paraId="73112AFF" w14:textId="77777777" w:rsidR="00F90BDC" w:rsidRDefault="00F90BDC">
      <w:r xmlns:w="http://schemas.openxmlformats.org/wordprocessingml/2006/main">
        <w:t xml:space="preserve">1. Jaakobuse 4:7-8 Olge siis Jumalale allutatud. Seisa vastu kuradile ja ta põgeneb sinu eest.</w:t>
      </w:r>
    </w:p>
    <w:p w14:paraId="74AB5FCF" w14:textId="77777777" w:rsidR="00F90BDC" w:rsidRDefault="00F90BDC"/>
    <w:p w14:paraId="6D878D0B" w14:textId="77777777" w:rsidR="00F90BDC" w:rsidRDefault="00F90BDC">
      <w:r xmlns:w="http://schemas.openxmlformats.org/wordprocessingml/2006/main">
        <w:t xml:space="preserve">2. Efeslastele 6:12 Sest me ei maadle liha ja vere vastu, vaid vürstiriikide, vägede vastu, selle pimeduse maailma valitsejate vastu, vaimuliku kurjuse vastu kõrgetes paikades.</w:t>
      </w:r>
    </w:p>
    <w:p w14:paraId="043AE127" w14:textId="77777777" w:rsidR="00F90BDC" w:rsidRDefault="00F90BDC"/>
    <w:p w14:paraId="61DC35E9" w14:textId="77777777" w:rsidR="00F90BDC" w:rsidRDefault="00F90BDC">
      <w:r xmlns:w="http://schemas.openxmlformats.org/wordprocessingml/2006/main">
        <w:t xml:space="preserve">Luuka 11:25 Ja kui ta tuleb, leiab ta selle pühituna ja kaunistatuna.</w:t>
      </w:r>
    </w:p>
    <w:p w14:paraId="580D13F2" w14:textId="77777777" w:rsidR="00F90BDC" w:rsidRDefault="00F90BDC"/>
    <w:p w14:paraId="08C2FEC3" w14:textId="77777777" w:rsidR="00F90BDC" w:rsidRDefault="00F90BDC">
      <w:r xmlns:w="http://schemas.openxmlformats.org/wordprocessingml/2006/main">
        <w:t xml:space="preserve">Lõik räägib majast, mis on tühi ja korras.</w:t>
      </w:r>
    </w:p>
    <w:p w14:paraId="3BB43C22" w14:textId="77777777" w:rsidR="00F90BDC" w:rsidRDefault="00F90BDC"/>
    <w:p w14:paraId="0C73AE29" w14:textId="77777777" w:rsidR="00F90BDC" w:rsidRDefault="00F90BDC">
      <w:r xmlns:w="http://schemas.openxmlformats.org/wordprocessingml/2006/main">
        <w:t xml:space="preserve">1. “Valmistamise hind” – A korrakohase ja ettevalmistatud elu tähtsuse kohta, kui Issand naaseb.</w:t>
      </w:r>
    </w:p>
    <w:p w14:paraId="4CED0B26" w14:textId="77777777" w:rsidR="00F90BDC" w:rsidRDefault="00F90BDC"/>
    <w:p w14:paraId="3CD189BF" w14:textId="77777777" w:rsidR="00F90BDC" w:rsidRDefault="00F90BDC">
      <w:r xmlns:w="http://schemas.openxmlformats.org/wordprocessingml/2006/main">
        <w:t xml:space="preserve">2. “Korra ilu” – A korra ja distsipliini ilust ja jõust meie elus.</w:t>
      </w:r>
    </w:p>
    <w:p w14:paraId="4D9E2F2A" w14:textId="77777777" w:rsidR="00F90BDC" w:rsidRDefault="00F90BDC"/>
    <w:p w14:paraId="488442BD" w14:textId="77777777" w:rsidR="00F90BDC" w:rsidRDefault="00F90BDC">
      <w:r xmlns:w="http://schemas.openxmlformats.org/wordprocessingml/2006/main">
        <w:t xml:space="preserve">1. Matteuse 6:33 – "Aga otsige esmalt Jumala riiki ja tema õigust, siis kõike seda antakse teile."</w:t>
      </w:r>
    </w:p>
    <w:p w14:paraId="15011664" w14:textId="77777777" w:rsidR="00F90BDC" w:rsidRDefault="00F90BDC"/>
    <w:p w14:paraId="65C4C9FA" w14:textId="77777777" w:rsidR="00F90BDC" w:rsidRDefault="00F90BDC">
      <w:r xmlns:w="http://schemas.openxmlformats.org/wordprocessingml/2006/main">
        <w:t xml:space="preserve">2. Õpetussõnad 16:9 – „Inimese süda kavandab oma teed, aga Issand juhib ta samme.”</w:t>
      </w:r>
    </w:p>
    <w:p w14:paraId="498558E2" w14:textId="77777777" w:rsidR="00F90BDC" w:rsidRDefault="00F90BDC"/>
    <w:p w14:paraId="1BAFA082" w14:textId="77777777" w:rsidR="00F90BDC" w:rsidRDefault="00F90BDC">
      <w:r xmlns:w="http://schemas.openxmlformats.org/wordprocessingml/2006/main">
        <w:t xml:space="preserve">Luke 11:26 26 Siis ta läheb ja võtab enda juurde seitse teist vaimu, kes on pahelisem kui tema; ja nad lähevad sisse ja elavad seal. Ja selle inimese viimane seisund on hullem kui esimene.</w:t>
      </w:r>
    </w:p>
    <w:p w14:paraId="3BAD5CDD" w14:textId="77777777" w:rsidR="00F90BDC" w:rsidRDefault="00F90BDC"/>
    <w:p w14:paraId="04D068A0" w14:textId="77777777" w:rsidR="00F90BDC" w:rsidRDefault="00F90BDC">
      <w:r xmlns:w="http://schemas.openxmlformats.org/wordprocessingml/2006/main">
        <w:t xml:space="preserve">Jeesus hoiatab, et kui rüve vaim inimese ellu tagasi lastakse, toob see endaga kaasa veel seitse rüvedat vaimu, mille tulemuseks on senisest palju hullem seisund.</w:t>
      </w:r>
    </w:p>
    <w:p w14:paraId="4A4A6989" w14:textId="77777777" w:rsidR="00F90BDC" w:rsidRDefault="00F90BDC"/>
    <w:p w14:paraId="23BF9B71" w14:textId="77777777" w:rsidR="00F90BDC" w:rsidRDefault="00F90BDC">
      <w:r xmlns:w="http://schemas.openxmlformats.org/wordprocessingml/2006/main">
        <w:t xml:space="preserve">1. Ohud, mis kaasnevad vaenlase oma ellu naasta lubamisega.</w:t>
      </w:r>
    </w:p>
    <w:p w14:paraId="08BAFC65" w14:textId="77777777" w:rsidR="00F90BDC" w:rsidRDefault="00F90BDC"/>
    <w:p w14:paraId="087166F7" w14:textId="77777777" w:rsidR="00F90BDC" w:rsidRDefault="00F90BDC">
      <w:r xmlns:w="http://schemas.openxmlformats.org/wordprocessingml/2006/main">
        <w:t xml:space="preserve">2. Kui tähtis on kaitsta oma südant ja meelt patu eest.</w:t>
      </w:r>
    </w:p>
    <w:p w14:paraId="0187D505" w14:textId="77777777" w:rsidR="00F90BDC" w:rsidRDefault="00F90BDC"/>
    <w:p w14:paraId="5303D8A3" w14:textId="77777777" w:rsidR="00F90BDC" w:rsidRDefault="00F90BDC">
      <w:r xmlns:w="http://schemas.openxmlformats.org/wordprocessingml/2006/main">
        <w:t xml:space="preserve">1. Efeslastele 6:10-18 – Pane selga Jumala täielik sõjavarustus, et kaitsta end kurjuse vaimsete jõudude eest.</w:t>
      </w:r>
    </w:p>
    <w:p w14:paraId="559ACB6B" w14:textId="77777777" w:rsidR="00F90BDC" w:rsidRDefault="00F90BDC"/>
    <w:p w14:paraId="2E7AA3E2" w14:textId="77777777" w:rsidR="00F90BDC" w:rsidRDefault="00F90BDC">
      <w:r xmlns:w="http://schemas.openxmlformats.org/wordprocessingml/2006/main">
        <w:t xml:space="preserve">2. 1. Peetruse 5:8-10 – Olge valvas ja kaine mõistusega, seiske kuradile vastu ja ta põgeneb.</w:t>
      </w:r>
    </w:p>
    <w:p w14:paraId="31EDF10A" w14:textId="77777777" w:rsidR="00F90BDC" w:rsidRDefault="00F90BDC"/>
    <w:p w14:paraId="1044E19B" w14:textId="77777777" w:rsidR="00F90BDC" w:rsidRDefault="00F90BDC">
      <w:r xmlns:w="http://schemas.openxmlformats.org/wordprocessingml/2006/main">
        <w:t xml:space="preserve">Luke 11:27 Ja sündis, et kui ta seda rääkis, tõstis üks naine seltskonnast häält ja ütles temale: "Õnnis on emakas, mis sind on kandnud, ja rinnad, mida sa imesid!"</w:t>
      </w:r>
    </w:p>
    <w:p w14:paraId="3D8FAA09" w14:textId="77777777" w:rsidR="00F90BDC" w:rsidRDefault="00F90BDC"/>
    <w:p w14:paraId="4B7AF3FC" w14:textId="77777777" w:rsidR="00F90BDC" w:rsidRDefault="00F90BDC">
      <w:r xmlns:w="http://schemas.openxmlformats.org/wordprocessingml/2006/main">
        <w:t xml:space="preserve">Üks naine kiitis Jeesust õnnistatud üsast sündimise ja õnnistatud kasvatuse eest.</w:t>
      </w:r>
    </w:p>
    <w:p w14:paraId="46EEE6C9" w14:textId="77777777" w:rsidR="00F90BDC" w:rsidRDefault="00F90BDC"/>
    <w:p w14:paraId="5618777F" w14:textId="77777777" w:rsidR="00F90BDC" w:rsidRDefault="00F90BDC">
      <w:r xmlns:w="http://schemas.openxmlformats.org/wordprocessingml/2006/main">
        <w:t xml:space="preserve">1. Kuidas saame Jeesuselt õnnistust saada</w:t>
      </w:r>
    </w:p>
    <w:p w14:paraId="03AD321C" w14:textId="77777777" w:rsidR="00F90BDC" w:rsidRDefault="00F90BDC"/>
    <w:p w14:paraId="26681006" w14:textId="77777777" w:rsidR="00F90BDC" w:rsidRDefault="00F90BDC">
      <w:r xmlns:w="http://schemas.openxmlformats.org/wordprocessingml/2006/main">
        <w:t xml:space="preserve">2. Kiituse ja õnnistuse jõud</w:t>
      </w:r>
    </w:p>
    <w:p w14:paraId="013B8456" w14:textId="77777777" w:rsidR="00F90BDC" w:rsidRDefault="00F90BDC"/>
    <w:p w14:paraId="635075A9" w14:textId="77777777" w:rsidR="00F90BDC" w:rsidRDefault="00F90BDC">
      <w:r xmlns:w="http://schemas.openxmlformats.org/wordprocessingml/2006/main">
        <w:t xml:space="preserve">1. Luuka 1:42 - "Ja ta rääkis valju häälega ja ütles: "Õnnistatud oled sina naiste seas ja õnnistatud on su ihu vili."</w:t>
      </w:r>
    </w:p>
    <w:p w14:paraId="20BECADC" w14:textId="77777777" w:rsidR="00F90BDC" w:rsidRDefault="00F90BDC"/>
    <w:p w14:paraId="52791F88" w14:textId="77777777" w:rsidR="00F90BDC" w:rsidRDefault="00F90BDC">
      <w:r xmlns:w="http://schemas.openxmlformats.org/wordprocessingml/2006/main">
        <w:t xml:space="preserve">2. Psalm 103:1-5 – "Kiida, mu hing, Issandat ja kõike, mis on minu sees, õnnista tema püha nime. Kiida Issandat, mu hing, ja ära unusta kõiki tema hüvesid, kes andestab kõik su süüteod. ; kes ravib kõik su haigused; kes lunastab su elu hävingust; kes kroonib sind helduse ja õrna halastusega; kes toidab su suu headega, et su noorus saaks uueneda nagu kotka oma.</w:t>
      </w:r>
    </w:p>
    <w:p w14:paraId="0BBB746F" w14:textId="77777777" w:rsidR="00F90BDC" w:rsidRDefault="00F90BDC"/>
    <w:p w14:paraId="316E7980" w14:textId="77777777" w:rsidR="00F90BDC" w:rsidRDefault="00F90BDC">
      <w:r xmlns:w="http://schemas.openxmlformats.org/wordprocessingml/2006/main">
        <w:t xml:space="preserve">Luuka 11:28 Aga tema ütles: "Jah, õndsad on need, kes kuulevad Jumala sõna ja peavad seda!"</w:t>
      </w:r>
    </w:p>
    <w:p w14:paraId="7637FFA9" w14:textId="77777777" w:rsidR="00F90BDC" w:rsidRDefault="00F90BDC"/>
    <w:p w14:paraId="5D57E044" w14:textId="77777777" w:rsidR="00F90BDC" w:rsidRDefault="00F90BDC">
      <w:r xmlns:w="http://schemas.openxmlformats.org/wordprocessingml/2006/main">
        <w:t xml:space="preserve">Jeesus kuulutas, et need, kes kuulavad Jumala Sõna ja järgivad seda, on õnnistatud.</w:t>
      </w:r>
    </w:p>
    <w:p w14:paraId="0F4383DF" w14:textId="77777777" w:rsidR="00F90BDC" w:rsidRDefault="00F90BDC"/>
    <w:p w14:paraId="2C26BC75" w14:textId="77777777" w:rsidR="00F90BDC" w:rsidRDefault="00F90BDC">
      <w:r xmlns:w="http://schemas.openxmlformats.org/wordprocessingml/2006/main">
        <w:t xml:space="preserve">1. Kuulekuse õnnistused</w:t>
      </w:r>
    </w:p>
    <w:p w14:paraId="6518A20E" w14:textId="77777777" w:rsidR="00F90BDC" w:rsidRDefault="00F90BDC"/>
    <w:p w14:paraId="7D0DCCD9" w14:textId="77777777" w:rsidR="00F90BDC" w:rsidRDefault="00F90BDC">
      <w:r xmlns:w="http://schemas.openxmlformats.org/wordprocessingml/2006/main">
        <w:t xml:space="preserve">2. Jumala Sõna kuulamise jõud</w:t>
      </w:r>
    </w:p>
    <w:p w14:paraId="157891E7" w14:textId="77777777" w:rsidR="00F90BDC" w:rsidRDefault="00F90BDC"/>
    <w:p w14:paraId="4D820224" w14:textId="77777777" w:rsidR="00F90BDC" w:rsidRDefault="00F90BDC">
      <w:r xmlns:w="http://schemas.openxmlformats.org/wordprocessingml/2006/main">
        <w:t xml:space="preserve">1. Jaakobuse 1:22-25 Aga olge sõna tegijad, mitte ainult kuulajad, pettes iseennast.</w:t>
      </w:r>
    </w:p>
    <w:p w14:paraId="0F98F3E6" w14:textId="77777777" w:rsidR="00F90BDC" w:rsidRDefault="00F90BDC"/>
    <w:p w14:paraId="79D189B4" w14:textId="77777777" w:rsidR="00F90BDC" w:rsidRDefault="00F90BDC">
      <w:r xmlns:w="http://schemas.openxmlformats.org/wordprocessingml/2006/main">
        <w:t xml:space="preserve">2. Psalm 119:11 Su sõna olen ma peitnud oma südames, et ma ei teeks pattu sinu vastu.</w:t>
      </w:r>
    </w:p>
    <w:p w14:paraId="769CC5B5" w14:textId="77777777" w:rsidR="00F90BDC" w:rsidRDefault="00F90BDC"/>
    <w:p w14:paraId="7759B2C0" w14:textId="77777777" w:rsidR="00F90BDC" w:rsidRDefault="00F90BDC">
      <w:r xmlns:w="http://schemas.openxmlformats.org/wordprocessingml/2006/main">
        <w:t xml:space="preserve">Luke 11:29 29 Ja kui rahvas oli palju kogunenud, hakkas ta rääkima: "See on kurja põlvkond, nad otsivad tunnustähte." ja sellele ei anta märki, vaid prohvet Joona tunnus.</w:t>
      </w:r>
    </w:p>
    <w:p w14:paraId="472B75A6" w14:textId="77777777" w:rsidR="00F90BDC" w:rsidRDefault="00F90BDC"/>
    <w:p w14:paraId="694D2B8E" w14:textId="77777777" w:rsidR="00F90BDC" w:rsidRDefault="00F90BDC">
      <w:r xmlns:w="http://schemas.openxmlformats.org/wordprocessingml/2006/main">
        <w:t xml:space="preserve">See lõik räägib Jeesuse manitsusest rahvale, et nad otsiksid Temalt usu asemel tunnustähti.</w:t>
      </w:r>
    </w:p>
    <w:p w14:paraId="508CE703" w14:textId="77777777" w:rsidR="00F90BDC" w:rsidRDefault="00F90BDC"/>
    <w:p w14:paraId="488744AB" w14:textId="77777777" w:rsidR="00F90BDC" w:rsidRDefault="00F90BDC">
      <w:r xmlns:w="http://schemas.openxmlformats.org/wordprocessingml/2006/main">
        <w:t xml:space="preserve">1. "Usu märk: Jumalat usaldama õppimine"</w:t>
      </w:r>
    </w:p>
    <w:p w14:paraId="08622127" w14:textId="77777777" w:rsidR="00F90BDC" w:rsidRDefault="00F90BDC"/>
    <w:p w14:paraId="379E7E28" w14:textId="77777777" w:rsidR="00F90BDC" w:rsidRDefault="00F90BDC">
      <w:r xmlns:w="http://schemas.openxmlformats.org/wordprocessingml/2006/main">
        <w:t xml:space="preserve">2. "Joonase märk: kuulekuse uurimine"</w:t>
      </w:r>
    </w:p>
    <w:p w14:paraId="565A85B8" w14:textId="77777777" w:rsidR="00F90BDC" w:rsidRDefault="00F90BDC"/>
    <w:p w14:paraId="69C8BEBB" w14:textId="77777777" w:rsidR="00F90BDC" w:rsidRDefault="00F90BDC">
      <w:r xmlns:w="http://schemas.openxmlformats.org/wordprocessingml/2006/main">
        <w:t xml:space="preserve">1. Jesaja 7:9 – "Kui sa ei usu, siis ei saa te end tõestada."</w:t>
      </w:r>
    </w:p>
    <w:p w14:paraId="5549F26F" w14:textId="77777777" w:rsidR="00F90BDC" w:rsidRDefault="00F90BDC"/>
    <w:p w14:paraId="10E678C0" w14:textId="77777777" w:rsidR="00F90BDC" w:rsidRDefault="00F90BDC">
      <w:r xmlns:w="http://schemas.openxmlformats.org/wordprocessingml/2006/main">
        <w:t xml:space="preserve">2. Jaakobuse 2:17-18 - "Nii on ka usk iseenesest surnud, kui tal pole tegusid. Aga keegi ütleb: </w:t>
      </w:r>
      <w:r xmlns:w="http://schemas.openxmlformats.org/wordprocessingml/2006/main">
        <w:lastRenderedPageBreak xmlns:w="http://schemas.openxmlformats.org/wordprocessingml/2006/main"/>
      </w:r>
      <w:r xmlns:w="http://schemas.openxmlformats.org/wordprocessingml/2006/main">
        <w:t xml:space="preserve">"Sul on usk ja minul on teod." Näidake mulle oma usku ilma oma tegudeta, ja mina näitan teile oma usku oma tegudega."</w:t>
      </w:r>
    </w:p>
    <w:p w14:paraId="74B30ADB" w14:textId="77777777" w:rsidR="00F90BDC" w:rsidRDefault="00F90BDC"/>
    <w:p w14:paraId="13B45ABD" w14:textId="77777777" w:rsidR="00F90BDC" w:rsidRDefault="00F90BDC">
      <w:r xmlns:w="http://schemas.openxmlformats.org/wordprocessingml/2006/main">
        <w:t xml:space="preserve">Luuka evangeelium 11:30 Sest nagu Joonas oli tunnusmärgiks niinivelastele, nii on ka Inimese Poeg sellele põlvkonnale.</w:t>
      </w:r>
    </w:p>
    <w:p w14:paraId="0909BCC9" w14:textId="77777777" w:rsidR="00F90BDC" w:rsidRDefault="00F90BDC"/>
    <w:p w14:paraId="559C205E" w14:textId="77777777" w:rsidR="00F90BDC" w:rsidRDefault="00F90BDC">
      <w:r xmlns:w="http://schemas.openxmlformats.org/wordprocessingml/2006/main">
        <w:t xml:space="preserve">Jeesus on märgiks sellele põlvkonnale, täpselt nagu Joona oli tunnuseks niinivelastele.</w:t>
      </w:r>
    </w:p>
    <w:p w14:paraId="61929C93" w14:textId="77777777" w:rsidR="00F90BDC" w:rsidRDefault="00F90BDC"/>
    <w:p w14:paraId="508D98DB" w14:textId="77777777" w:rsidR="00F90BDC" w:rsidRDefault="00F90BDC">
      <w:r xmlns:w="http://schemas.openxmlformats.org/wordprocessingml/2006/main">
        <w:t xml:space="preserve">1. Jeesus on Vana Testamendi ennustuste täituja</w:t>
      </w:r>
    </w:p>
    <w:p w14:paraId="632DE126" w14:textId="77777777" w:rsidR="00F90BDC" w:rsidRDefault="00F90BDC"/>
    <w:p w14:paraId="7223559B" w14:textId="77777777" w:rsidR="00F90BDC" w:rsidRDefault="00F90BDC">
      <w:r xmlns:w="http://schemas.openxmlformats.org/wordprocessingml/2006/main">
        <w:t xml:space="preserve">2. Lootus Jeesusele uuele põlvkonnale</w:t>
      </w:r>
    </w:p>
    <w:p w14:paraId="5097FD3D" w14:textId="77777777" w:rsidR="00F90BDC" w:rsidRDefault="00F90BDC"/>
    <w:p w14:paraId="71DAF695" w14:textId="77777777" w:rsidR="00F90BDC" w:rsidRDefault="00F90BDC">
      <w:r xmlns:w="http://schemas.openxmlformats.org/wordprocessingml/2006/main">
        <w:t xml:space="preserve">1. Joona 1:1-3: „Amittai pojale Joonale tuli nüüd Issanda sõna: Tõuse üles, mine Niinivesse, sellesse suurde linna, ja hüüa selle vastu, sest nende kurjus on juba varem tulnud. mina.' Aga Joona tõusis, et põgeneda Tarsisesse Issanda palge eest. Ta läks alla Joppesse ja leidis laeva, mis läks Tarsisesse.</w:t>
      </w:r>
    </w:p>
    <w:p w14:paraId="7832A1C5" w14:textId="77777777" w:rsidR="00F90BDC" w:rsidRDefault="00F90BDC"/>
    <w:p w14:paraId="4974F548" w14:textId="77777777" w:rsidR="00F90BDC" w:rsidRDefault="00F90BDC">
      <w:r xmlns:w="http://schemas.openxmlformats.org/wordprocessingml/2006/main">
        <w:t xml:space="preserve">2. Matteuse 16:4: "Kuri ja abielurikkuja põlvkond otsib tunnustähte, kuid talle ei anta muud tunnustähte kui Joona tunnustäht."</w:t>
      </w:r>
    </w:p>
    <w:p w14:paraId="26F2A898" w14:textId="77777777" w:rsidR="00F90BDC" w:rsidRDefault="00F90BDC"/>
    <w:p w14:paraId="463A961A" w14:textId="77777777" w:rsidR="00F90BDC" w:rsidRDefault="00F90BDC">
      <w:r xmlns:w="http://schemas.openxmlformats.org/wordprocessingml/2006/main">
        <w:t xml:space="preserve">Luuka 11:31 Lõunamaa kuninganna tõuseb kohtuajal koos selle põlvkonna meestega ja mõistab nad hukka, sest ta tuli maa otsast, et kuulda Saalomoni tarkust; ja vaata, siin on suurem kui Saalomon.</w:t>
      </w:r>
    </w:p>
    <w:p w14:paraId="509D36D7" w14:textId="77777777" w:rsidR="00F90BDC" w:rsidRDefault="00F90BDC"/>
    <w:p w14:paraId="3A4DB650" w14:textId="77777777" w:rsidR="00F90BDC" w:rsidRDefault="00F90BDC">
      <w:r xmlns:w="http://schemas.openxmlformats.org/wordprocessingml/2006/main">
        <w:t xml:space="preserve">Jumala tarkus on suurem kui ükski tarkus, mida maa peal leidub.</w:t>
      </w:r>
    </w:p>
    <w:p w14:paraId="5257FD98" w14:textId="77777777" w:rsidR="00F90BDC" w:rsidRDefault="00F90BDC"/>
    <w:p w14:paraId="14A88497" w14:textId="77777777" w:rsidR="00F90BDC" w:rsidRDefault="00F90BDC">
      <w:r xmlns:w="http://schemas.openxmlformats.org/wordprocessingml/2006/main">
        <w:t xml:space="preserve">1: Otsige Jumala tarkust üle kõigist teistest</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Lõuna kuninganna näitab meile, kui tähtis on otsida Jumala tarkust</w:t>
      </w:r>
    </w:p>
    <w:p w14:paraId="76EDC717" w14:textId="77777777" w:rsidR="00F90BDC" w:rsidRDefault="00F90BDC"/>
    <w:p w14:paraId="1AFBA403" w14:textId="77777777" w:rsidR="00F90BDC" w:rsidRDefault="00F90BDC">
      <w:r xmlns:w="http://schemas.openxmlformats.org/wordprocessingml/2006/main">
        <w:t xml:space="preserve">1: Jaakobuse 1:5 - Kui kellelgi teist jääb puudu tarkusest, see paluge Jumalalt, kes annab kõigile heldelt ega tee etteheiteid; ja see antakse talle.</w:t>
      </w:r>
    </w:p>
    <w:p w14:paraId="42CFB4DF" w14:textId="77777777" w:rsidR="00F90BDC" w:rsidRDefault="00F90BDC"/>
    <w:p w14:paraId="355AA82D" w14:textId="77777777" w:rsidR="00F90BDC" w:rsidRDefault="00F90BDC">
      <w:r xmlns:w="http://schemas.openxmlformats.org/wordprocessingml/2006/main">
        <w:t xml:space="preserve">2: Õpetussõnad 2:1-5 – Mu poeg, kui sa võtad mu sõnad vastu ja peidad enda eest mu käsud; Nii et sa kallutad oma kõrva tarkuse poole ja paneksid oma südame mõistuse poole; Jah, kui sa nutad teadmiste järele ja tõstad oma häält mõistmise pärast; Kui sa otsid teda nagu hõbedat ja otsid teda nagu peidetud aardeid; Siis sa mõistad Issanda kartust ja leiad Jumala tundmise.</w:t>
      </w:r>
    </w:p>
    <w:p w14:paraId="71F2A607" w14:textId="77777777" w:rsidR="00F90BDC" w:rsidRDefault="00F90BDC"/>
    <w:p w14:paraId="04D85907" w14:textId="77777777" w:rsidR="00F90BDC" w:rsidRDefault="00F90BDC">
      <w:r xmlns:w="http://schemas.openxmlformats.org/wordprocessingml/2006/main">
        <w:t xml:space="preserve">Luuka 11:32 Niineve mehed tõusevad kohtupäeval koos selle põlvkonnaga ja mõistavad selle hukka, sest nad parandasid meelt Joona jutlustamise peale; ja vaata, siin on suurem kui Joonas.</w:t>
      </w:r>
    </w:p>
    <w:p w14:paraId="7ADC0608" w14:textId="77777777" w:rsidR="00F90BDC" w:rsidRDefault="00F90BDC"/>
    <w:p w14:paraId="65E04C5A" w14:textId="77777777" w:rsidR="00F90BDC" w:rsidRDefault="00F90BDC">
      <w:r xmlns:w="http://schemas.openxmlformats.org/wordprocessingml/2006/main">
        <w:t xml:space="preserve">Jumala kohus selle põlvkonna üle tuleneb võrdlusest Niineve meeleparandusega vastusena Joona jutlustamisele.</w:t>
      </w:r>
    </w:p>
    <w:p w14:paraId="68DE04D1" w14:textId="77777777" w:rsidR="00F90BDC" w:rsidRDefault="00F90BDC"/>
    <w:p w14:paraId="286BA3E3" w14:textId="77777777" w:rsidR="00F90BDC" w:rsidRDefault="00F90BDC">
      <w:r xmlns:w="http://schemas.openxmlformats.org/wordprocessingml/2006/main">
        <w:t xml:space="preserve">1: Me peame end alandama ja oma patte kahetsema, et saada Jumala armu.</w:t>
      </w:r>
    </w:p>
    <w:p w14:paraId="447B0CC3" w14:textId="77777777" w:rsidR="00F90BDC" w:rsidRDefault="00F90BDC"/>
    <w:p w14:paraId="3FA571C0" w14:textId="77777777" w:rsidR="00F90BDC" w:rsidRDefault="00F90BDC">
      <w:r xmlns:w="http://schemas.openxmlformats.org/wordprocessingml/2006/main">
        <w:t xml:space="preserve">2: Peame meeles pidama, et Jumala kohtuotsus selle põlvkonna üle tuleb, kui võrrelda seda Niineve meeleparandusega vastusena Joona jutlustamisele.</w:t>
      </w:r>
    </w:p>
    <w:p w14:paraId="4909B595" w14:textId="77777777" w:rsidR="00F90BDC" w:rsidRDefault="00F90BDC"/>
    <w:p w14:paraId="1487DF03" w14:textId="77777777" w:rsidR="00F90BDC" w:rsidRDefault="00F90BDC">
      <w:r xmlns:w="http://schemas.openxmlformats.org/wordprocessingml/2006/main">
        <w:t xml:space="preserve">1: Joel 2:12-13 "Kuid juba praegu," ütleb Issand, "pöörduge minu juurde kogu oma südamega, paastumise, nutmise ja leinaga ning lõhki rebige oma südamed, mitte riided." Pöörduge Issanda, oma Jumala poole, sest ta on armuline ja halastav, pika vihane ja tulvil vankumatut armastust.</w:t>
      </w:r>
    </w:p>
    <w:p w14:paraId="3B832D50" w14:textId="77777777" w:rsidR="00F90BDC" w:rsidRDefault="00F90BDC"/>
    <w:p w14:paraId="326E2AE2" w14:textId="77777777" w:rsidR="00F90BDC" w:rsidRDefault="00F90BDC">
      <w:r xmlns:w="http://schemas.openxmlformats.org/wordprocessingml/2006/main">
        <w:t xml:space="preserve">2: Jesaja 55:6-7 Otsige Issandat, kuni teda leitakse; kutsu teda appi, kui ta on lähedal; õel jätku oma tee ja ülekohtune oma mõtted! tulgu ta tagasi Issanda juurde, et tal oleks temast hale, ja meie Jumala juurde, sest ta annab küllaldaselt andeks.</w:t>
      </w:r>
    </w:p>
    <w:p w14:paraId="476FEB41" w14:textId="77777777" w:rsidR="00F90BDC" w:rsidRDefault="00F90BDC"/>
    <w:p w14:paraId="2BA0FD92" w14:textId="77777777" w:rsidR="00F90BDC" w:rsidRDefault="00F90BDC">
      <w:r xmlns:w="http://schemas.openxmlformats.org/wordprocessingml/2006/main">
        <w:t xml:space="preserve">Luuka 11:33 Ükski inimene, kes süütab küünalt, ei pane seda salajasse kohta, ei vaka alla, vaid küünlajalgale, et need, kes sisse astuvad, näeksid valgust.</w:t>
      </w:r>
    </w:p>
    <w:p w14:paraId="5A2CA586" w14:textId="77777777" w:rsidR="00F90BDC" w:rsidRDefault="00F90BDC"/>
    <w:p w14:paraId="7DD6FD90" w14:textId="77777777" w:rsidR="00F90BDC" w:rsidRDefault="00F90BDC">
      <w:r xmlns:w="http://schemas.openxmlformats.org/wordprocessingml/2006/main">
        <w:t xml:space="preserve">Jeesus julgustab inimesi jagama teadmiste ja tõe valgust, et need, kes sisse tulevad, saaksid sellest kasu.</w:t>
      </w:r>
    </w:p>
    <w:p w14:paraId="3BCA6F21" w14:textId="77777777" w:rsidR="00F90BDC" w:rsidRDefault="00F90BDC"/>
    <w:p w14:paraId="60161B87" w14:textId="77777777" w:rsidR="00F90BDC" w:rsidRDefault="00F90BDC">
      <w:r xmlns:w="http://schemas.openxmlformats.org/wordprocessingml/2006/main">
        <w:t xml:space="preserve">1. "Tee valgustamine: teadmiste ja tõe valguse jagamine"</w:t>
      </w:r>
    </w:p>
    <w:p w14:paraId="4B2B0261" w14:textId="77777777" w:rsidR="00F90BDC" w:rsidRDefault="00F90BDC"/>
    <w:p w14:paraId="4C071223" w14:textId="77777777" w:rsidR="00F90BDC" w:rsidRDefault="00F90BDC">
      <w:r xmlns:w="http://schemas.openxmlformats.org/wordprocessingml/2006/main">
        <w:t xml:space="preserve">2. "Bushel ja küünlajalg: teiste valgustamise jõud"</w:t>
      </w:r>
    </w:p>
    <w:p w14:paraId="464FACD2" w14:textId="77777777" w:rsidR="00F90BDC" w:rsidRDefault="00F90BDC"/>
    <w:p w14:paraId="79A5C189" w14:textId="77777777" w:rsidR="00F90BDC" w:rsidRDefault="00F90BDC">
      <w:r xmlns:w="http://schemas.openxmlformats.org/wordprocessingml/2006/main">
        <w:t xml:space="preserve">1. Matteuse 5:14-16 „Teie olete maailma valgus. Mäel asuvat linna ei saa varjata. Ega inimesed ei süüta lampi ega pane seda korvi alla, vaid aluse peale ja see annab valgust kõigile majas olijatele. Samamoodi paistku teie valgus teiste ees, et nad näeksid teie häid tegusid ja annaksid au teie Isale, kes on taevas.</w:t>
      </w:r>
    </w:p>
    <w:p w14:paraId="66FEAF63" w14:textId="77777777" w:rsidR="00F90BDC" w:rsidRDefault="00F90BDC"/>
    <w:p w14:paraId="539B444D" w14:textId="77777777" w:rsidR="00F90BDC" w:rsidRDefault="00F90BDC">
      <w:r xmlns:w="http://schemas.openxmlformats.org/wordprocessingml/2006/main">
        <w:t xml:space="preserve">2. Õpetussõnad 4:18 „Aga õigete tee on nagu koiduvalgus, mis paistab üha eredamalt kuni päevani.”</w:t>
      </w:r>
    </w:p>
    <w:p w14:paraId="069827ED" w14:textId="77777777" w:rsidR="00F90BDC" w:rsidRDefault="00F90BDC"/>
    <w:p w14:paraId="16405C6F" w14:textId="77777777" w:rsidR="00F90BDC" w:rsidRDefault="00F90BDC">
      <w:r xmlns:w="http://schemas.openxmlformats.org/wordprocessingml/2006/main">
        <w:t xml:space="preserve">Luuka 11:34 Ihu valgus on silm. Seega, kui su silm on üksik, on ka kogu su keha valgust täis; aga kui su silm on kuri, on ka su ihu täis pimedust.</w:t>
      </w:r>
    </w:p>
    <w:p w14:paraId="3E26BDAE" w14:textId="77777777" w:rsidR="00F90BDC" w:rsidRDefault="00F90BDC"/>
    <w:p w14:paraId="6F478E41" w14:textId="77777777" w:rsidR="00F90BDC" w:rsidRDefault="00F90BDC">
      <w:r xmlns:w="http://schemas.openxmlformats.org/wordprocessingml/2006/main">
        <w:t xml:space="preserve">Jeesus õpetab, et kui silm on hea, on kogu keha valgust täis, aga kui silm on kuri, täitub kogu ihu pimedusega.</w:t>
      </w:r>
    </w:p>
    <w:p w14:paraId="27294FD9" w14:textId="77777777" w:rsidR="00F90BDC" w:rsidRDefault="00F90BDC"/>
    <w:p w14:paraId="76E8F199" w14:textId="77777777" w:rsidR="00F90BDC" w:rsidRDefault="00F90BDC">
      <w:r xmlns:w="http://schemas.openxmlformats.org/wordprocessingml/2006/main">
        <w:t xml:space="preserve">1. Nägemine ususilmadega</w:t>
      </w:r>
    </w:p>
    <w:p w14:paraId="61897C82" w14:textId="77777777" w:rsidR="00F90BDC" w:rsidRDefault="00F90BDC"/>
    <w:p w14:paraId="727A5FDD" w14:textId="77777777" w:rsidR="00F90BDC" w:rsidRDefault="00F90BDC">
      <w:r xmlns:w="http://schemas.openxmlformats.org/wordprocessingml/2006/main">
        <w:t xml:space="preserve">2. Jumala Sõna valguses käimine</w:t>
      </w:r>
    </w:p>
    <w:p w14:paraId="5BBC9CEA" w14:textId="77777777" w:rsidR="00F90BDC" w:rsidRDefault="00F90BDC"/>
    <w:p w14:paraId="6DDCB21E" w14:textId="77777777" w:rsidR="00F90BDC" w:rsidRDefault="00F90BDC">
      <w:r xmlns:w="http://schemas.openxmlformats.org/wordprocessingml/2006/main">
        <w:t xml:space="preserve">1. Efeslastele 5:8 – Sest te olite mõnikord pimedus, aga nüüd olete valgus Issandas: käige nagu valguse lapsed.</w:t>
      </w:r>
    </w:p>
    <w:p w14:paraId="46AA256E" w14:textId="77777777" w:rsidR="00F90BDC" w:rsidRDefault="00F90BDC"/>
    <w:p w14:paraId="086AC29C" w14:textId="77777777" w:rsidR="00F90BDC" w:rsidRDefault="00F90BDC">
      <w:r xmlns:w="http://schemas.openxmlformats.org/wordprocessingml/2006/main">
        <w:t xml:space="preserve">2. Matteuse 6:22-23 – Silm on ihu lamp. Seega, kui teie silm on terve, on kogu teie keha valgust täis, aga kui teie silm on halb, on kogu keha pimedust täis.</w:t>
      </w:r>
    </w:p>
    <w:p w14:paraId="02B87F64" w14:textId="77777777" w:rsidR="00F90BDC" w:rsidRDefault="00F90BDC"/>
    <w:p w14:paraId="7AFBD2F3" w14:textId="77777777" w:rsidR="00F90BDC" w:rsidRDefault="00F90BDC">
      <w:r xmlns:w="http://schemas.openxmlformats.org/wordprocessingml/2006/main">
        <w:t xml:space="preserve">Luuka 11:35 Vaata siis, et valgus, mis sinus on, ei oleks pimedus!</w:t>
      </w:r>
    </w:p>
    <w:p w14:paraId="29D8BA41" w14:textId="77777777" w:rsidR="00F90BDC" w:rsidRDefault="00F90BDC"/>
    <w:p w14:paraId="7A6E1179" w14:textId="77777777" w:rsidR="00F90BDC" w:rsidRDefault="00F90BDC">
      <w:r xmlns:w="http://schemas.openxmlformats.org/wordprocessingml/2006/main">
        <w:t xml:space="preserve">Jeesus hoiatab oma järelkäijaid, et nad veenduksid, et nende sees olev valgus ei asenduks pimedusega.</w:t>
      </w:r>
    </w:p>
    <w:p w14:paraId="6BA14232" w14:textId="77777777" w:rsidR="00F90BDC" w:rsidRDefault="00F90BDC"/>
    <w:p w14:paraId="24756017" w14:textId="77777777" w:rsidR="00F90BDC" w:rsidRDefault="00F90BDC">
      <w:r xmlns:w="http://schemas.openxmlformats.org/wordprocessingml/2006/main">
        <w:t xml:space="preserve">1. Maailma valgus: usu jõud</w:t>
      </w:r>
    </w:p>
    <w:p w14:paraId="45F429CC" w14:textId="77777777" w:rsidR="00F90BDC" w:rsidRDefault="00F90BDC"/>
    <w:p w14:paraId="42F44FF9" w14:textId="77777777" w:rsidR="00F90BDC" w:rsidRDefault="00F90BDC">
      <w:r xmlns:w="http://schemas.openxmlformats.org/wordprocessingml/2006/main">
        <w:t xml:space="preserve">2. Patu pimeduse ületamine Jeesuse valguse kaudu</w:t>
      </w:r>
    </w:p>
    <w:p w14:paraId="31ACEDA2" w14:textId="77777777" w:rsidR="00F90BDC" w:rsidRDefault="00F90BDC"/>
    <w:p w14:paraId="52252216" w14:textId="77777777" w:rsidR="00F90BDC" w:rsidRDefault="00F90BDC">
      <w:r xmlns:w="http://schemas.openxmlformats.org/wordprocessingml/2006/main">
        <w:t xml:space="preserve">1. Matteuse 5:14-16 – „Teie olete maailma valgus. Mäel asuvat linna ei saa varjata. Ega inimesed ei süüta lampi ega pane seda korvi alla, vaid aluse peale ja see annab valgust kõigile majas olijatele. Samamoodi paistku teie valgus teiste ees, et nad näeksid teie häid tegusid ja annaksid au teie Isale, kes on taevas.</w:t>
      </w:r>
    </w:p>
    <w:p w14:paraId="759995B5" w14:textId="77777777" w:rsidR="00F90BDC" w:rsidRDefault="00F90BDC"/>
    <w:p w14:paraId="20113A4A" w14:textId="77777777" w:rsidR="00F90BDC" w:rsidRDefault="00F90BDC">
      <w:r xmlns:w="http://schemas.openxmlformats.org/wordprocessingml/2006/main">
        <w:t xml:space="preserve">2. Filiplastele 2:15-16 – „Et te oleksite laitmatud ja süütud, veatud Jumala lapsed keset kõverat ja käänulist põlvkonda, kelle seas te paistate valgustena maailmas, pidades kinni elusõnast. .”</w:t>
      </w:r>
    </w:p>
    <w:p w14:paraId="4FF5F456" w14:textId="77777777" w:rsidR="00F90BDC" w:rsidRDefault="00F90BDC"/>
    <w:p w14:paraId="29AB5DB6" w14:textId="77777777" w:rsidR="00F90BDC" w:rsidRDefault="00F90BDC">
      <w:r xmlns:w="http://schemas.openxmlformats.org/wordprocessingml/2006/main">
        <w:t xml:space="preserve">Luuka 11:36 Kui nüüd kogu su ihu on valgust täis, ilma ühegi osata pimedat, siis on kogu valgust täis, otsekui küünla hele sära sind valgustaks.</w:t>
      </w:r>
    </w:p>
    <w:p w14:paraId="2E36DA1F" w14:textId="77777777" w:rsidR="00F90BDC" w:rsidRDefault="00F90BDC"/>
    <w:p w14:paraId="095AAA49" w14:textId="77777777" w:rsidR="00F90BDC" w:rsidRDefault="00F90BDC">
      <w:r xmlns:w="http://schemas.openxmlformats.org/wordprocessingml/2006/main">
        <w:t xml:space="preserve">Jeesus õpetab, et kui kogu meie keha on valgust täis, on see valgustatud just nagu küünal </w:t>
      </w:r>
      <w:r xmlns:w="http://schemas.openxmlformats.org/wordprocessingml/2006/main">
        <w:lastRenderedPageBreak xmlns:w="http://schemas.openxmlformats.org/wordprocessingml/2006/main"/>
      </w:r>
      <w:r xmlns:w="http://schemas.openxmlformats.org/wordprocessingml/2006/main">
        <w:t xml:space="preserve">valgust annab.</w:t>
      </w:r>
    </w:p>
    <w:p w14:paraId="76436FE2" w14:textId="77777777" w:rsidR="00F90BDC" w:rsidRDefault="00F90BDC"/>
    <w:p w14:paraId="1428283E" w14:textId="77777777" w:rsidR="00F90BDC" w:rsidRDefault="00F90BDC">
      <w:r xmlns:w="http://schemas.openxmlformats.org/wordprocessingml/2006/main">
        <w:t xml:space="preserve">1. "Maailma valgus: Kristuse valguse omaksvõtmine ja jagamine"</w:t>
      </w:r>
    </w:p>
    <w:p w14:paraId="639C7ECE" w14:textId="77777777" w:rsidR="00F90BDC" w:rsidRDefault="00F90BDC"/>
    <w:p w14:paraId="05B98C17" w14:textId="77777777" w:rsidR="00F90BDC" w:rsidRDefault="00F90BDC">
      <w:r xmlns:w="http://schemas.openxmlformats.org/wordprocessingml/2006/main">
        <w:t xml:space="preserve">2. "Valguse ihu: kuidas elada Kristuse valguses"</w:t>
      </w:r>
    </w:p>
    <w:p w14:paraId="3A400D5F" w14:textId="77777777" w:rsidR="00F90BDC" w:rsidRDefault="00F90BDC"/>
    <w:p w14:paraId="464DC622" w14:textId="77777777" w:rsidR="00F90BDC" w:rsidRDefault="00F90BDC">
      <w:r xmlns:w="http://schemas.openxmlformats.org/wordprocessingml/2006/main">
        <w:t xml:space="preserve">1. Matteuse 5:14-16 – "Teie olete maailma valgus. Linna, mis asub mäe otsas, ei saa varjata. Nii paistku teie valgus inimeste ees, et nad näeksid teie häid tegusid ja austaksid teie Isa. mis on taevas."</w:t>
      </w:r>
    </w:p>
    <w:p w14:paraId="30B6F147" w14:textId="77777777" w:rsidR="00F90BDC" w:rsidRDefault="00F90BDC"/>
    <w:p w14:paraId="7552EBFC" w14:textId="77777777" w:rsidR="00F90BDC" w:rsidRDefault="00F90BDC">
      <w:r xmlns:w="http://schemas.openxmlformats.org/wordprocessingml/2006/main">
        <w:t xml:space="preserve">2. Johannese 8:12 – "Siis Jeesus rääkis taas neile, öeldes: Mina olen maailma valgus. Kes järgneb mulle, ei käi pimeduses, vaid tal on elu valgus."</w:t>
      </w:r>
    </w:p>
    <w:p w14:paraId="09340F6C" w14:textId="77777777" w:rsidR="00F90BDC" w:rsidRDefault="00F90BDC"/>
    <w:p w14:paraId="2D4052DD" w14:textId="77777777" w:rsidR="00F90BDC" w:rsidRDefault="00F90BDC">
      <w:r xmlns:w="http://schemas.openxmlformats.org/wordprocessingml/2006/main">
        <w:t xml:space="preserve">Luuka 11:37 Ja kui ta rääkis, palus üks variser teda, et ta koos temaga õhtust sööks. Ja ta läks sisse ja istus sööma.</w:t>
      </w:r>
    </w:p>
    <w:p w14:paraId="17B7BDB5" w14:textId="77777777" w:rsidR="00F90BDC" w:rsidRDefault="00F90BDC"/>
    <w:p w14:paraId="7EF57EEC" w14:textId="77777777" w:rsidR="00F90BDC" w:rsidRDefault="00F90BDC">
      <w:r xmlns:w="http://schemas.openxmlformats.org/wordprocessingml/2006/main">
        <w:t xml:space="preserve">Variser palus Jeesusel koos temaga õhtust süüa ja Jeesus nõustus.</w:t>
      </w:r>
    </w:p>
    <w:p w14:paraId="2B133074" w14:textId="77777777" w:rsidR="00F90BDC" w:rsidRDefault="00F90BDC"/>
    <w:p w14:paraId="1A368A6A" w14:textId="77777777" w:rsidR="00F90BDC" w:rsidRDefault="00F90BDC">
      <w:r xmlns:w="http://schemas.openxmlformats.org/wordprocessingml/2006/main">
        <w:t xml:space="preserve">1. Kutsete vastuvõtmine: Jeesuse näide alandlikkusest</w:t>
      </w:r>
    </w:p>
    <w:p w14:paraId="3968C7CB" w14:textId="77777777" w:rsidR="00F90BDC" w:rsidRDefault="00F90BDC"/>
    <w:p w14:paraId="03C594EF" w14:textId="77777777" w:rsidR="00F90BDC" w:rsidRDefault="00F90BDC">
      <w:r xmlns:w="http://schemas.openxmlformats.org/wordprocessingml/2006/main">
        <w:t xml:space="preserve">2. Külalislahkuse jõud: Jeesuse tervitamine meie ellu</w:t>
      </w:r>
    </w:p>
    <w:p w14:paraId="4DEF54AA" w14:textId="77777777" w:rsidR="00F90BDC" w:rsidRDefault="00F90BDC"/>
    <w:p w14:paraId="718FCE4E" w14:textId="77777777" w:rsidR="00F90BDC" w:rsidRDefault="00F90BDC">
      <w:r xmlns:w="http://schemas.openxmlformats.org/wordprocessingml/2006/main">
        <w:t xml:space="preserve">1. Matteuse 11:29 – "Võtke enda peale minu ike ja õppige minult, sest ma olen tasane ja südamelt alandlik, ja te leiate hingamise oma hingedele."</w:t>
      </w:r>
    </w:p>
    <w:p w14:paraId="34EA6A4B" w14:textId="77777777" w:rsidR="00F90BDC" w:rsidRDefault="00F90BDC"/>
    <w:p w14:paraId="1FFC7EB6" w14:textId="77777777" w:rsidR="00F90BDC" w:rsidRDefault="00F90BDC">
      <w:r xmlns:w="http://schemas.openxmlformats.org/wordprocessingml/2006/main">
        <w:t xml:space="preserve">2. Efeslastele 5:1-2 – „Seepärast olge Jumala jäljendajad nagu armastatud lapsed. Ja käige armastuses, nagu Kristus meid armastas ja andis end meie eest, lõhnavaks ohvriks ja ohvriks Jumalale."</w:t>
      </w:r>
    </w:p>
    <w:p w14:paraId="3495E030" w14:textId="77777777" w:rsidR="00F90BDC" w:rsidRDefault="00F90BDC"/>
    <w:p w14:paraId="74C663A2" w14:textId="77777777" w:rsidR="00F90BDC" w:rsidRDefault="00F90BDC">
      <w:r xmlns:w="http://schemas.openxmlformats.org/wordprocessingml/2006/main">
        <w:t xml:space="preserve">Luuka 11:38 Ja kui variser seda nägi, imestas ta, et ta polnud enne õhtusööki pesnud.</w:t>
      </w:r>
    </w:p>
    <w:p w14:paraId="79E921A7" w14:textId="77777777" w:rsidR="00F90BDC" w:rsidRDefault="00F90BDC"/>
    <w:p w14:paraId="7FBD01C5" w14:textId="77777777" w:rsidR="00F90BDC" w:rsidRDefault="00F90BDC">
      <w:r xmlns:w="http://schemas.openxmlformats.org/wordprocessingml/2006/main">
        <w:t xml:space="preserve">Variser oli üllatunud, kui Jeesus enne õhtusööki ei pesnud.</w:t>
      </w:r>
    </w:p>
    <w:p w14:paraId="10F9D762" w14:textId="77777777" w:rsidR="00F90BDC" w:rsidRDefault="00F90BDC"/>
    <w:p w14:paraId="5BC884F8" w14:textId="77777777" w:rsidR="00F90BDC" w:rsidRDefault="00F90BDC">
      <w:r xmlns:w="http://schemas.openxmlformats.org/wordprocessingml/2006/main">
        <w:t xml:space="preserve">1. "Pesemise tähendus: Jeesuse õppetund"</w:t>
      </w:r>
    </w:p>
    <w:p w14:paraId="36A20B0A" w14:textId="77777777" w:rsidR="00F90BDC" w:rsidRDefault="00F90BDC"/>
    <w:p w14:paraId="018E5C86" w14:textId="77777777" w:rsidR="00F90BDC" w:rsidRDefault="00F90BDC">
      <w:r xmlns:w="http://schemas.openxmlformats.org/wordprocessingml/2006/main">
        <w:t xml:space="preserve">2. "Jeesuse tegude tähtsus: peegeldus Luuka 11:38"</w:t>
      </w:r>
    </w:p>
    <w:p w14:paraId="4D8024A5" w14:textId="77777777" w:rsidR="00F90BDC" w:rsidRDefault="00F90BDC"/>
    <w:p w14:paraId="480AAEF9" w14:textId="77777777" w:rsidR="00F90BDC" w:rsidRDefault="00F90BDC">
      <w:r xmlns:w="http://schemas.openxmlformats.org/wordprocessingml/2006/main">
        <w:t xml:space="preserve">1. Johannese 13:12-17 – Jeesus peseb oma jüngrite jalgu armastuse ja alandlikkuse demonstreerimiseks.</w:t>
      </w:r>
    </w:p>
    <w:p w14:paraId="5CE77460" w14:textId="77777777" w:rsidR="00F90BDC" w:rsidRDefault="00F90BDC"/>
    <w:p w14:paraId="3668729F" w14:textId="77777777" w:rsidR="00F90BDC" w:rsidRDefault="00F90BDC">
      <w:r xmlns:w="http://schemas.openxmlformats.org/wordprocessingml/2006/main">
        <w:t xml:space="preserve">2. Markuse 7:1-5 – Jeesus kritiseeris varisere selle eest, et nad rõhutavad pigem rituaalset pesemist kui sisemise puhtuse tähtsust.</w:t>
      </w:r>
    </w:p>
    <w:p w14:paraId="60021F3E" w14:textId="77777777" w:rsidR="00F90BDC" w:rsidRDefault="00F90BDC"/>
    <w:p w14:paraId="4C75736D" w14:textId="77777777" w:rsidR="00F90BDC" w:rsidRDefault="00F90BDC">
      <w:r xmlns:w="http://schemas.openxmlformats.org/wordprocessingml/2006/main">
        <w:t xml:space="preserve">Luuka 11:39 Ja Issand ütles talle: "Nüüd tehke variserid puhtaks tassi ja vaagna välisküljed! aga sinu sisemine osa on täis raevu ja kurjust.</w:t>
      </w:r>
    </w:p>
    <w:p w14:paraId="50D9F7A3" w14:textId="77777777" w:rsidR="00F90BDC" w:rsidRDefault="00F90BDC"/>
    <w:p w14:paraId="54FDF64A" w14:textId="77777777" w:rsidR="00F90BDC" w:rsidRDefault="00F90BDC">
      <w:r xmlns:w="http://schemas.openxmlformats.org/wordprocessingml/2006/main">
        <w:t xml:space="preserve">Issand noomis varisere silmakirjaliku loomuse pärast.</w:t>
      </w:r>
    </w:p>
    <w:p w14:paraId="2DDE5910" w14:textId="77777777" w:rsidR="00F90BDC" w:rsidRDefault="00F90BDC"/>
    <w:p w14:paraId="460B8F08" w14:textId="77777777" w:rsidR="00F90BDC" w:rsidRDefault="00F90BDC">
      <w:r xmlns:w="http://schemas.openxmlformats.org/wordprocessingml/2006/main">
        <w:t xml:space="preserve">1: Peame vaatama enda sisse ja tagama, et meie süda oleks puhas ja vaba kurjusest.</w:t>
      </w:r>
    </w:p>
    <w:p w14:paraId="447B060A" w14:textId="77777777" w:rsidR="00F90BDC" w:rsidRDefault="00F90BDC"/>
    <w:p w14:paraId="3EA38932" w14:textId="77777777" w:rsidR="00F90BDC" w:rsidRDefault="00F90BDC">
      <w:r xmlns:w="http://schemas.openxmlformats.org/wordprocessingml/2006/main">
        <w:t xml:space="preserve">2: Peame püüdma olla oma usus autentsed ja järgima seda, mida me kuulutame.</w:t>
      </w:r>
    </w:p>
    <w:p w14:paraId="22D31BA8" w14:textId="77777777" w:rsidR="00F90BDC" w:rsidRDefault="00F90BDC"/>
    <w:p w14:paraId="17D8C35E" w14:textId="77777777" w:rsidR="00F90BDC" w:rsidRDefault="00F90BDC">
      <w:r xmlns:w="http://schemas.openxmlformats.org/wordprocessingml/2006/main">
        <w:t xml:space="preserve">1: Matteuse 15:8-10 „Need inimesed austavad mind oma huultega, aga nende süda on minust kaugel. Nad kummardavad mind asjata; nende õpetused on vaid inimlikud reeglid.</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Jaakobuse 1:26-27 „Kui keegi peab end usklikuks, kuid ei hoia oma keelt vaos, siis ta petab ennast ja tema religioon on väärtusetu. Religioon, mida Jumal, meie Isa, peab puhtaks ja veatuks, on järgmine: hoolitseda orbude ja leskede eest nende kitsikuses ja hoida end maailma poolt saastamast.</w:t>
      </w:r>
    </w:p>
    <w:p w14:paraId="40AB3F06" w14:textId="77777777" w:rsidR="00F90BDC" w:rsidRDefault="00F90BDC"/>
    <w:p w14:paraId="049D965C" w14:textId="77777777" w:rsidR="00F90BDC" w:rsidRDefault="00F90BDC">
      <w:r xmlns:w="http://schemas.openxmlformats.org/wordprocessingml/2006/main">
        <w:t xml:space="preserve">Luuka 11:40 Te rumalad, eks see, kes tegi selle, mis on väljaspool, teinud ka seda, mis on sees?</w:t>
      </w:r>
    </w:p>
    <w:p w14:paraId="2C9DFE59" w14:textId="77777777" w:rsidR="00F90BDC" w:rsidRDefault="00F90BDC"/>
    <w:p w14:paraId="44335547" w14:textId="77777777" w:rsidR="00F90BDC" w:rsidRDefault="00F90BDC">
      <w:r xmlns:w="http://schemas.openxmlformats.org/wordprocessingml/2006/main">
        <w:t xml:space="preserve">Jeesus noomib varisere, et nad ei mõista, et Jumal on loonud nii inimeste välised kui ka sisemised küljed.</w:t>
      </w:r>
    </w:p>
    <w:p w14:paraId="005B606F" w14:textId="77777777" w:rsidR="00F90BDC" w:rsidRDefault="00F90BDC"/>
    <w:p w14:paraId="4C8F3B6B" w14:textId="77777777" w:rsidR="00F90BDC" w:rsidRDefault="00F90BDC">
      <w:r xmlns:w="http://schemas.openxmlformats.org/wordprocessingml/2006/main">
        <w:t xml:space="preserve">1. Jumala loomise jõud – uurime, kuidas Jumala jõud ja armastus ilmnevad nii meie väliste kui ka sisemiste olendite loomises.</w:t>
      </w:r>
    </w:p>
    <w:p w14:paraId="2DE76173" w14:textId="77777777" w:rsidR="00F90BDC" w:rsidRDefault="00F90BDC"/>
    <w:p w14:paraId="20923805" w14:textId="77777777" w:rsidR="00F90BDC" w:rsidRDefault="00F90BDC">
      <w:r xmlns:w="http://schemas.openxmlformats.org/wordprocessingml/2006/main">
        <w:t xml:space="preserve">2. Sisemise kasvu vajadus – sisemise vaimse kasvu vajalikkuse mõistmine füüsilise kasvu kõrval.</w:t>
      </w:r>
    </w:p>
    <w:p w14:paraId="247BD6FC" w14:textId="77777777" w:rsidR="00F90BDC" w:rsidRDefault="00F90BDC"/>
    <w:p w14:paraId="3DF339BE" w14:textId="77777777" w:rsidR="00F90BDC" w:rsidRDefault="00F90BDC">
      <w:r xmlns:w="http://schemas.openxmlformats.org/wordprocessingml/2006/main">
        <w:t xml:space="preserve">1. 1. Moosese 1:27 – Jumal lõi inimkonna oma näo järgi, Jumala näo järgi lõi ta nad; mehe ja naise lõi ta need.</w:t>
      </w:r>
    </w:p>
    <w:p w14:paraId="36FB10B4" w14:textId="77777777" w:rsidR="00F90BDC" w:rsidRDefault="00F90BDC"/>
    <w:p w14:paraId="58BCABB2" w14:textId="77777777" w:rsidR="00F90BDC" w:rsidRDefault="00F90BDC">
      <w:r xmlns:w="http://schemas.openxmlformats.org/wordprocessingml/2006/main">
        <w:t xml:space="preserve">2. Psalm 139:13-14 – Sest sa lõid mu sisemise olemuse; sa kudusid mind mu ema kõhus kokku. Ma kiidan sind, sest olen kartlikult ja imeliselt loodud; su tööd on imelised, tean seda väga hästi.</w:t>
      </w:r>
    </w:p>
    <w:p w14:paraId="5913B17E" w14:textId="77777777" w:rsidR="00F90BDC" w:rsidRDefault="00F90BDC"/>
    <w:p w14:paraId="638D02D7" w14:textId="77777777" w:rsidR="00F90BDC" w:rsidRDefault="00F90BDC">
      <w:r xmlns:w="http://schemas.openxmlformats.org/wordprocessingml/2006/main">
        <w:t xml:space="preserve">Luke 11:41 Aga andke pigem almust sellest, mis teil on; ja vaata, kõik on teile puhas.</w:t>
      </w:r>
    </w:p>
    <w:p w14:paraId="33B2EAAB" w14:textId="77777777" w:rsidR="00F90BDC" w:rsidRDefault="00F90BDC"/>
    <w:p w14:paraId="71E15F8F" w14:textId="77777777" w:rsidR="00F90BDC" w:rsidRDefault="00F90BDC">
      <w:r xmlns:w="http://schemas.openxmlformats.org/wordprocessingml/2006/main">
        <w:t xml:space="preserve">Jeesus julgustab oma järelkäijaid andma armastust ja tunnistama, et Jumal annab neile andeks.</w:t>
      </w:r>
    </w:p>
    <w:p w14:paraId="6E1BEF0D" w14:textId="77777777" w:rsidR="00F90BDC" w:rsidRDefault="00F90BDC"/>
    <w:p w14:paraId="40AEBA89" w14:textId="77777777" w:rsidR="00F90BDC" w:rsidRDefault="00F90BDC">
      <w:r xmlns:w="http://schemas.openxmlformats.org/wordprocessingml/2006/main">
        <w:t xml:space="preserve">1. Võimaluse kasutamine teiste abistamiseks: heategevuse väljakutse</w:t>
      </w:r>
    </w:p>
    <w:p w14:paraId="0A36FA81" w14:textId="77777777" w:rsidR="00F90BDC" w:rsidRDefault="00F90BDC"/>
    <w:p w14:paraId="7A34ED71" w14:textId="77777777" w:rsidR="00F90BDC" w:rsidRDefault="00F90BDC">
      <w:r xmlns:w="http://schemas.openxmlformats.org/wordprocessingml/2006/main">
        <w:t xml:space="preserve">2. Ebapuhast puhtaks: andestuse jõud</w:t>
      </w:r>
    </w:p>
    <w:p w14:paraId="5B860C4C" w14:textId="77777777" w:rsidR="00F90BDC" w:rsidRDefault="00F90BDC"/>
    <w:p w14:paraId="4092B060" w14:textId="77777777" w:rsidR="00F90BDC" w:rsidRDefault="00F90BDC">
      <w:r xmlns:w="http://schemas.openxmlformats.org/wordprocessingml/2006/main">
        <w:t xml:space="preserve">1. Matteuse 6:1-4 – „Vaadake, et te ei jagaks oma almust inimeste ees, et nad teid näeksid; muidu ei saa te oma taevaisa palka. Sellepärast, kui sa oma almust jagad, ära puhu enda ees pasunat, nagu teevad silmakirjatsejad sünagoogides ja tänavatel, et neil oleks inimeste au. Tõesti, ma ütlen teile, neil on oma tasu. Aga kui sa jagad almust, siis ärgu su vasak käsi tea, mida su parem käsi teeb, et su almus oleks salajas ja su Isa, kes näeb salaja, tasub sulle avalikult.</w:t>
      </w:r>
    </w:p>
    <w:p w14:paraId="56853AE0" w14:textId="77777777" w:rsidR="00F90BDC" w:rsidRDefault="00F90BDC"/>
    <w:p w14:paraId="503081B6" w14:textId="77777777" w:rsidR="00F90BDC" w:rsidRDefault="00F90BDC">
      <w:r xmlns:w="http://schemas.openxmlformats.org/wordprocessingml/2006/main">
        <w:t xml:space="preserve">2. Jaakobuse 2:15-17 – „Kui vend või õde on alasti ja tal puudub igapäevane toit, ja keegi teist ütleb neile: minge rahuga, olge soojendatud ja täis! aga te ei anna neile seda, mis on kehale vajalik; mis sellest kasu on? Ka usk, kui tal pole tegusid, on surnud, olles üksi. Jah, inimene võib öelda: Sinul on usk ja mul on teod: näita mulle oma usku ilma oma tegudeta, ja mina näitan sulle oma usku oma tegudega.</w:t>
      </w:r>
    </w:p>
    <w:p w14:paraId="6FECF0E4" w14:textId="77777777" w:rsidR="00F90BDC" w:rsidRDefault="00F90BDC"/>
    <w:p w14:paraId="6FE2497F" w14:textId="77777777" w:rsidR="00F90BDC" w:rsidRDefault="00F90BDC">
      <w:r xmlns:w="http://schemas.openxmlformats.org/wordprocessingml/2006/main">
        <w:t xml:space="preserve">Luuka 11:42 Aga häda teile, variserid! sest te annate kümnist piparmündist ja rueest ja igasugustest ürtidest ning jätate mööda kohtumõistmisest ja Jumala armastusest. Seda oleksite pidanud tegema ja mitte jätma teist tegemata.</w:t>
      </w:r>
    </w:p>
    <w:p w14:paraId="572A71EA" w14:textId="77777777" w:rsidR="00F90BDC" w:rsidRDefault="00F90BDC"/>
    <w:p w14:paraId="126103B0" w14:textId="77777777" w:rsidR="00F90BDC" w:rsidRDefault="00F90BDC">
      <w:r xmlns:w="http://schemas.openxmlformats.org/wordprocessingml/2006/main">
        <w:t xml:space="preserve">See salm räägib variseride suutmatusest seada vaimseid asju esikohale seadusetähe järgimise ees.</w:t>
      </w:r>
    </w:p>
    <w:p w14:paraId="2ED73D12" w14:textId="77777777" w:rsidR="00F90BDC" w:rsidRDefault="00F90BDC"/>
    <w:p w14:paraId="124EB5FB" w14:textId="77777777" w:rsidR="00F90BDC" w:rsidRDefault="00F90BDC">
      <w:r xmlns:w="http://schemas.openxmlformats.org/wordprocessingml/2006/main">
        <w:t xml:space="preserve">1: Peame seadma oma vaimse elu esikohale ja püüdma teenida Jumalat kogu südamest, mitte ainult tegudest.</w:t>
      </w:r>
    </w:p>
    <w:p w14:paraId="70A81ADF" w14:textId="77777777" w:rsidR="00F90BDC" w:rsidRDefault="00F90BDC"/>
    <w:p w14:paraId="7C1BE228" w14:textId="77777777" w:rsidR="00F90BDC" w:rsidRDefault="00F90BDC">
      <w:r xmlns:w="http://schemas.openxmlformats.org/wordprocessingml/2006/main">
        <w:t xml:space="preserve">2: Me ei tohi unustada armastust oma kaasinimeste vastu, sest armastuse kaudu näitame oma pühendumust Jumalale.</w:t>
      </w:r>
    </w:p>
    <w:p w14:paraId="54C01031" w14:textId="77777777" w:rsidR="00F90BDC" w:rsidRDefault="00F90BDC"/>
    <w:p w14:paraId="673A04C9" w14:textId="77777777" w:rsidR="00F90BDC" w:rsidRDefault="00F90BDC">
      <w:r xmlns:w="http://schemas.openxmlformats.org/wordprocessingml/2006/main">
        <w:t xml:space="preserve">1: Matteuse 22:37-40 – Jeesus ütles talle: "Armasta Issandat, oma Jumalat, kõigest oma südamest, kogu </w:t>
      </w:r>
      <w:r xmlns:w="http://schemas.openxmlformats.org/wordprocessingml/2006/main">
        <w:lastRenderedPageBreak xmlns:w="http://schemas.openxmlformats.org/wordprocessingml/2006/main"/>
      </w:r>
      <w:r xmlns:w="http://schemas.openxmlformats.org/wordprocessingml/2006/main">
        <w:t xml:space="preserve">oma hingest ja kogu oma mõistusest. See on esimene ja suur käsk. Ja teine on selle sarnane: "Armasta oma ligimest nagu iseennast." Nende kahe käsu küljes on kogu seadus ja prohvetid.</w:t>
      </w:r>
    </w:p>
    <w:p w14:paraId="37D67CD2" w14:textId="77777777" w:rsidR="00F90BDC" w:rsidRDefault="00F90BDC"/>
    <w:p w14:paraId="3A7F4A0C" w14:textId="77777777" w:rsidR="00F90BDC" w:rsidRDefault="00F90BDC">
      <w:r xmlns:w="http://schemas.openxmlformats.org/wordprocessingml/2006/main">
        <w:t xml:space="preserve">2: 5. Moosese 10:12-13 - Ja nüüd, Iisrael, mida Issand, su Jumal, sinult nõuab, kui et sa karda Issandat, oma Jumalat, käiksid kõigil tema teedel ja armastaksid teda, teeniksid Issandat, oma Jumalat kogu oma südamest ja kogu oma hingest ning pidada kinni Issanda käskudest ja tema määrustest, mis ma teile täna annan, teie heaks?</w:t>
      </w:r>
    </w:p>
    <w:p w14:paraId="40488C52" w14:textId="77777777" w:rsidR="00F90BDC" w:rsidRDefault="00F90BDC"/>
    <w:p w14:paraId="3A3BF716" w14:textId="77777777" w:rsidR="00F90BDC" w:rsidRDefault="00F90BDC">
      <w:r xmlns:w="http://schemas.openxmlformats.org/wordprocessingml/2006/main">
        <w:t xml:space="preserve">Luuka 11:43 Häda teile, variserid! sest teile meeldivad sünagoogide ülemised istmed ja turgudel tervitused.</w:t>
      </w:r>
    </w:p>
    <w:p w14:paraId="2982E3E8" w14:textId="77777777" w:rsidR="00F90BDC" w:rsidRDefault="00F90BDC"/>
    <w:p w14:paraId="1D6DF7C0" w14:textId="77777777" w:rsidR="00F90BDC" w:rsidRDefault="00F90BDC">
      <w:r xmlns:w="http://schemas.openxmlformats.org/wordprocessingml/2006/main">
        <w:t xml:space="preserve">Varisere noomitakse nende armastuse eest aukohtadel ja tunnustuse otsimise pärast avalikus ruumis.</w:t>
      </w:r>
    </w:p>
    <w:p w14:paraId="1EC64AA2" w14:textId="77777777" w:rsidR="00F90BDC" w:rsidRDefault="00F90BDC"/>
    <w:p w14:paraId="3829E013" w14:textId="77777777" w:rsidR="00F90BDC" w:rsidRDefault="00F90BDC">
      <w:r xmlns:w="http://schemas.openxmlformats.org/wordprocessingml/2006/main">
        <w:t xml:space="preserve">1: Issanda sõnum variseridele on selle asemel otsida au alandlikkuses.</w:t>
      </w:r>
    </w:p>
    <w:p w14:paraId="39860DB9" w14:textId="77777777" w:rsidR="00F90BDC" w:rsidRDefault="00F90BDC"/>
    <w:p w14:paraId="66C93D5C" w14:textId="77777777" w:rsidR="00F90BDC" w:rsidRDefault="00F90BDC">
      <w:r xmlns:w="http://schemas.openxmlformats.org/wordprocessingml/2006/main">
        <w:t xml:space="preserve">2: Me ei peaks olema motiveeritud tunnustusest, vaid selle asemel peaksime püüdma teisi alandlikult teenida.</w:t>
      </w:r>
    </w:p>
    <w:p w14:paraId="5143D361" w14:textId="77777777" w:rsidR="00F90BDC" w:rsidRDefault="00F90BDC"/>
    <w:p w14:paraId="32110BBA" w14:textId="77777777" w:rsidR="00F90BDC" w:rsidRDefault="00F90BDC">
      <w:r xmlns:w="http://schemas.openxmlformats.org/wordprocessingml/2006/main">
        <w:t xml:space="preserve">1: Matteuse 23:12 - "Ja kes iganes ennast ülendab, seda alandatakse, ja kes ennast alandab, seda ülendatakse."</w:t>
      </w:r>
    </w:p>
    <w:p w14:paraId="52FBB017" w14:textId="77777777" w:rsidR="00F90BDC" w:rsidRDefault="00F90BDC"/>
    <w:p w14:paraId="1C9F542D" w14:textId="77777777" w:rsidR="00F90BDC" w:rsidRDefault="00F90BDC">
      <w:r xmlns:w="http://schemas.openxmlformats.org/wordprocessingml/2006/main">
        <w:t xml:space="preserve">2: Filiplastele 2:3 - "Ärgu miski sündigu tülitsemise või edevusega, vaid alandlikkuses pidagem igaüks teist paremaks kui iseennast."</w:t>
      </w:r>
    </w:p>
    <w:p w14:paraId="276CF274" w14:textId="77777777" w:rsidR="00F90BDC" w:rsidRDefault="00F90BDC"/>
    <w:p w14:paraId="199E1726" w14:textId="77777777" w:rsidR="00F90BDC" w:rsidRDefault="00F90BDC">
      <w:r xmlns:w="http://schemas.openxmlformats.org/wordprocessingml/2006/main">
        <w:t xml:space="preserve">Luuka 11:44 Häda teile, kirjatundjad ja variserid, te silmakirjatsejad! sest te olete nagu hauad, mis ei paista, ja mehed, kes nende kohal käivad, ei tunne neid.</w:t>
      </w:r>
    </w:p>
    <w:p w14:paraId="60EAB976" w14:textId="77777777" w:rsidR="00F90BDC" w:rsidRDefault="00F90BDC"/>
    <w:p w14:paraId="27D9C799" w14:textId="77777777" w:rsidR="00F90BDC" w:rsidRDefault="00F90BDC">
      <w:r xmlns:w="http://schemas.openxmlformats.org/wordprocessingml/2006/main">
        <w:t xml:space="preserve">Jeesus kritiseerib kirjatundjaid ja varisere nende silmakirjalikkuse pärast.</w:t>
      </w:r>
    </w:p>
    <w:p w14:paraId="68CB095A" w14:textId="77777777" w:rsidR="00F90BDC" w:rsidRDefault="00F90BDC"/>
    <w:p w14:paraId="5032BA8E" w14:textId="77777777" w:rsidR="00F90BDC" w:rsidRDefault="00F90BDC">
      <w:r xmlns:w="http://schemas.openxmlformats.org/wordprocessingml/2006/main">
        <w:t xml:space="preserve">1: Peame olema oma usus ausad ja mitte lihtsalt liikuma.</w:t>
      </w:r>
    </w:p>
    <w:p w14:paraId="452BB2E7" w14:textId="77777777" w:rsidR="00F90BDC" w:rsidRDefault="00F90BDC"/>
    <w:p w14:paraId="387B0F2D" w14:textId="77777777" w:rsidR="00F90BDC" w:rsidRDefault="00F90BDC">
      <w:r xmlns:w="http://schemas.openxmlformats.org/wordprocessingml/2006/main">
        <w:t xml:space="preserve">2: Peame olema ettevaatlikud, et me ei jääks kunagi oma usuga rahulolevaks ega läheks lihtsalt läbi.</w:t>
      </w:r>
    </w:p>
    <w:p w14:paraId="64020138" w14:textId="77777777" w:rsidR="00F90BDC" w:rsidRDefault="00F90BDC"/>
    <w:p w14:paraId="3BF5B34F" w14:textId="77777777" w:rsidR="00F90BDC" w:rsidRDefault="00F90BDC">
      <w:r xmlns:w="http://schemas.openxmlformats.org/wordprocessingml/2006/main">
        <w:t xml:space="preserve">1: Matteuse 23:27-28 – „Häda teile, seaduseõpetajad ja variserid, te silmakirjatsejad! Te olete nagu valgeks lubjatud hauad, mis on väljast ilusad, kuid seest on täis surnute luid ja kõike ebapuhast. Samamoodi näite väljastpoolt inimestele õigena, kuid sisemiselt olete täis silmakirjalikkust ja kurjust.</w:t>
      </w:r>
    </w:p>
    <w:p w14:paraId="5BECC21A" w14:textId="77777777" w:rsidR="00F90BDC" w:rsidRDefault="00F90BDC"/>
    <w:p w14:paraId="24DF4892" w14:textId="77777777" w:rsidR="00F90BDC" w:rsidRDefault="00F90BDC">
      <w:r xmlns:w="http://schemas.openxmlformats.org/wordprocessingml/2006/main">
        <w:t xml:space="preserve">2: Jesaja 29:13 – „Need inimesed tulevad mulle oma suuga ligi ja austavad mind oma huultega, aga nende süda on minust kaugel. Nende minu kummardamine põhineb pelgalt inimlikel reeglitel, mida neile on õpetatud.</w:t>
      </w:r>
    </w:p>
    <w:p w14:paraId="24EFDCD0" w14:textId="77777777" w:rsidR="00F90BDC" w:rsidRDefault="00F90BDC"/>
    <w:p w14:paraId="20F6CDE3" w14:textId="77777777" w:rsidR="00F90BDC" w:rsidRDefault="00F90BDC">
      <w:r xmlns:w="http://schemas.openxmlformats.org/wordprocessingml/2006/main">
        <w:t xml:space="preserve">Luuka 11:45 Siis vastas üks seadusetundjatest ja ütles talle: "Õpetaja, nõnda ütled, et sa teotad ka meid!"</w:t>
      </w:r>
    </w:p>
    <w:p w14:paraId="37454B64" w14:textId="77777777" w:rsidR="00F90BDC" w:rsidRDefault="00F90BDC"/>
    <w:p w14:paraId="786A1191" w14:textId="77777777" w:rsidR="00F90BDC" w:rsidRDefault="00F90BDC">
      <w:r xmlns:w="http://schemas.openxmlformats.org/wordprocessingml/2006/main">
        <w:t xml:space="preserve">Advokaat noomib Jeesust selle eest, et ta süüdistab seadusetundjaid ja kirjatundjaid silmakirjalikkuses.</w:t>
      </w:r>
    </w:p>
    <w:p w14:paraId="1830EA81" w14:textId="77777777" w:rsidR="00F90BDC" w:rsidRDefault="00F90BDC"/>
    <w:p w14:paraId="27A11009" w14:textId="77777777" w:rsidR="00F90BDC" w:rsidRDefault="00F90BDC">
      <w:r xmlns:w="http://schemas.openxmlformats.org/wordprocessingml/2006/main">
        <w:t xml:space="preserve">1. Silmakirjalikkuse patt: vale paljastamine ja tõe armastamine</w:t>
      </w:r>
    </w:p>
    <w:p w14:paraId="68F0F372" w14:textId="77777777" w:rsidR="00F90BDC" w:rsidRDefault="00F90BDC"/>
    <w:p w14:paraId="7EB855DF" w14:textId="77777777" w:rsidR="00F90BDC" w:rsidRDefault="00F90BDC">
      <w:r xmlns:w="http://schemas.openxmlformats.org/wordprocessingml/2006/main">
        <w:t xml:space="preserve">2. Elades autentset elu: harjutades seda, mida me kuulutame</w:t>
      </w:r>
    </w:p>
    <w:p w14:paraId="00C336B7" w14:textId="77777777" w:rsidR="00F90BDC" w:rsidRDefault="00F90BDC"/>
    <w:p w14:paraId="5C16B0C4" w14:textId="77777777" w:rsidR="00F90BDC" w:rsidRDefault="00F90BDC">
      <w:r xmlns:w="http://schemas.openxmlformats.org/wordprocessingml/2006/main">
        <w:t xml:space="preserve">1. Roomlastele 12:9 – "Armastus olgu tõeline. Jälgige kurja, hoidke kinni heast."</w:t>
      </w:r>
    </w:p>
    <w:p w14:paraId="6D884870" w14:textId="77777777" w:rsidR="00F90BDC" w:rsidRDefault="00F90BDC"/>
    <w:p w14:paraId="204FD1F2" w14:textId="77777777" w:rsidR="00F90BDC" w:rsidRDefault="00F90BDC">
      <w:r xmlns:w="http://schemas.openxmlformats.org/wordprocessingml/2006/main">
        <w:t xml:space="preserve">2. Jaakobuse 4:17 – "Nii et kes teab, kuidas on õige, aga ei tee seda, on see patt."</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 11:46 Ja ta ütles: "Häda teilegi, seadusetundjad! sest te olete koormanud inimestele raskeid koormaid ja te ei puuduta koormaid ühegi oma sõrmega.</w:t>
      </w:r>
    </w:p>
    <w:p w14:paraId="324A8018" w14:textId="77777777" w:rsidR="00F90BDC" w:rsidRDefault="00F90BDC"/>
    <w:p w14:paraId="6F20E1EC" w14:textId="77777777" w:rsidR="00F90BDC" w:rsidRDefault="00F90BDC">
      <w:r xmlns:w="http://schemas.openxmlformats.org/wordprocessingml/2006/main">
        <w:t xml:space="preserve">Jeesuse aja juristid rõhusid inimesi raskete koormatega ja keeldusid neid aitamast.</w:t>
      </w:r>
    </w:p>
    <w:p w14:paraId="5B880654" w14:textId="77777777" w:rsidR="00F90BDC" w:rsidRDefault="00F90BDC"/>
    <w:p w14:paraId="0C67BE6D" w14:textId="77777777" w:rsidR="00F90BDC" w:rsidRDefault="00F90BDC">
      <w:r xmlns:w="http://schemas.openxmlformats.org/wordprocessingml/2006/main">
        <w:t xml:space="preserve">1. Me ei tohi unustada oma kohustust aidata neid, kes on hädas.</w:t>
      </w:r>
    </w:p>
    <w:p w14:paraId="03012362" w14:textId="77777777" w:rsidR="00F90BDC" w:rsidRDefault="00F90BDC"/>
    <w:p w14:paraId="5DB71A86" w14:textId="77777777" w:rsidR="00F90BDC" w:rsidRDefault="00F90BDC">
      <w:r xmlns:w="http://schemas.openxmlformats.org/wordprocessingml/2006/main">
        <w:t xml:space="preserve">2. Nende silmakirjalikkus, kes keelduvad abivajajaid abistamast.</w:t>
      </w:r>
    </w:p>
    <w:p w14:paraId="5481822A" w14:textId="77777777" w:rsidR="00F90BDC" w:rsidRDefault="00F90BDC"/>
    <w:p w14:paraId="076B5CED" w14:textId="77777777" w:rsidR="00F90BDC" w:rsidRDefault="00F90BDC">
      <w:r xmlns:w="http://schemas.openxmlformats.org/wordprocessingml/2006/main">
        <w:t xml:space="preserve">1. Jaakobuse 2:14-17 – Sest kui teie kogudusse tuleb mees kuldsõrmustega ja ilusates riietes ja ka vaene mees, kes on räbalates riietes, ja te pöörate tähelepanu sellele, kes kannab ilusaid riideid, ja ütlete , "Istuge siin heas kohas", kui ütlete vaesele mehele: "Seisa seal" või: "Istu mu jalge ette," kas te pole teinud omavahel vahet ega saanud kurjade mõtetega kohtumõistjaks?</w:t>
      </w:r>
    </w:p>
    <w:p w14:paraId="3CD8B781" w14:textId="77777777" w:rsidR="00F90BDC" w:rsidRDefault="00F90BDC"/>
    <w:p w14:paraId="6104ADAC" w14:textId="77777777" w:rsidR="00F90BDC" w:rsidRDefault="00F90BDC">
      <w:r xmlns:w="http://schemas.openxmlformats.org/wordprocessingml/2006/main">
        <w:t xml:space="preserve">2. Matteuse 25:31-46 – "Kui Inimese Poeg tuleb oma auhiilguses ja kõik inglid koos temaga, siis ta istub oma auhiilguse troonile. Tema ette kogutakse kõik rahvad ja ta eraldab rahvad. üks teisest nagu karjane eraldab lambad kitsedest.</w:t>
      </w:r>
    </w:p>
    <w:p w14:paraId="0B878936" w14:textId="77777777" w:rsidR="00F90BDC" w:rsidRDefault="00F90BDC"/>
    <w:p w14:paraId="69A79B68" w14:textId="77777777" w:rsidR="00F90BDC" w:rsidRDefault="00F90BDC">
      <w:r xmlns:w="http://schemas.openxmlformats.org/wordprocessingml/2006/main">
        <w:t xml:space="preserve">Luuka 11:47 Häda teile! sest te ehitate prohvetite haudu ja teie esiisad tapsid nad.</w:t>
      </w:r>
    </w:p>
    <w:p w14:paraId="5E01C6DC" w14:textId="77777777" w:rsidR="00F90BDC" w:rsidRDefault="00F90BDC"/>
    <w:p w14:paraId="0536DD36" w14:textId="77777777" w:rsidR="00F90BDC" w:rsidRDefault="00F90BDC">
      <w:r xmlns:w="http://schemas.openxmlformats.org/wordprocessingml/2006/main">
        <w:t xml:space="preserve">Lõik mõistab hukka need, kes ehitavad monumente prohvetitele, kelle esivanemad tapsid.</w:t>
      </w:r>
    </w:p>
    <w:p w14:paraId="24D11AB0" w14:textId="77777777" w:rsidR="00F90BDC" w:rsidRDefault="00F90BDC"/>
    <w:p w14:paraId="04F9A304" w14:textId="77777777" w:rsidR="00F90BDC" w:rsidRDefault="00F90BDC">
      <w:r xmlns:w="http://schemas.openxmlformats.org/wordprocessingml/2006/main">
        <w:t xml:space="preserve">1. Peame prohveteid meeles pidama ja nende õpetustest õppima, selle asemel, et neid lihtsalt monumentidega austada.</w:t>
      </w:r>
    </w:p>
    <w:p w14:paraId="77EF7218" w14:textId="77777777" w:rsidR="00F90BDC" w:rsidRDefault="00F90BDC"/>
    <w:p w14:paraId="37F8F1EA" w14:textId="77777777" w:rsidR="00F90BDC" w:rsidRDefault="00F90BDC">
      <w:r xmlns:w="http://schemas.openxmlformats.org/wordprocessingml/2006/main">
        <w:t xml:space="preserve">2. Peame olema ettevaatlikud, et mitte korrata oma esivanemate vigu ja püüdlema selle asemel õigluse poole.</w:t>
      </w:r>
    </w:p>
    <w:p w14:paraId="646566C3" w14:textId="77777777" w:rsidR="00F90BDC" w:rsidRDefault="00F90BDC"/>
    <w:p w14:paraId="21242EFE" w14:textId="77777777" w:rsidR="00F90BDC" w:rsidRDefault="00F90BDC">
      <w:r xmlns:w="http://schemas.openxmlformats.org/wordprocessingml/2006/main">
        <w:t xml:space="preserve">1. Matteuse 5:7 – "Õndsad on armulised, sest neile halastatakse."</w:t>
      </w:r>
    </w:p>
    <w:p w14:paraId="042B8C2F" w14:textId="77777777" w:rsidR="00F90BDC" w:rsidRDefault="00F90BDC"/>
    <w:p w14:paraId="15ADAC9C" w14:textId="77777777" w:rsidR="00F90BDC" w:rsidRDefault="00F90BDC">
      <w:r xmlns:w="http://schemas.openxmlformats.org/wordprocessingml/2006/main">
        <w:t xml:space="preserve">2. Jaakobuse 2:13 – "Sest kohus on halastamatu sellele, kes pole halastanud. Halastus võidab kohtuotsuse."</w:t>
      </w:r>
    </w:p>
    <w:p w14:paraId="42C3A5BA" w14:textId="77777777" w:rsidR="00F90BDC" w:rsidRDefault="00F90BDC"/>
    <w:p w14:paraId="66B9AE3B" w14:textId="77777777" w:rsidR="00F90BDC" w:rsidRDefault="00F90BDC">
      <w:r xmlns:w="http://schemas.openxmlformats.org/wordprocessingml/2006/main">
        <w:t xml:space="preserve">Luuka 11:48 Tõesti, te tunnistate, et lubate oma vanemate tegudele, sest nad tapsid nad ja te ehitate neile haudu.</w:t>
      </w:r>
    </w:p>
    <w:p w14:paraId="7C5DE938" w14:textId="77777777" w:rsidR="00F90BDC" w:rsidRDefault="00F90BDC"/>
    <w:p w14:paraId="39C8F6BD" w14:textId="77777777" w:rsidR="00F90BDC" w:rsidRDefault="00F90BDC">
      <w:r xmlns:w="http://schemas.openxmlformats.org/wordprocessingml/2006/main">
        <w:t xml:space="preserve">Jeesus mõistab variserid hukka selle eest, et nad austasid oma esivanemate tegusid, kes tapsid prohvetid, kuid eirasid prohvetite hoiatusi.</w:t>
      </w:r>
    </w:p>
    <w:p w14:paraId="6DAE91FD" w14:textId="77777777" w:rsidR="00F90BDC" w:rsidRDefault="00F90BDC"/>
    <w:p w14:paraId="5D23953D" w14:textId="77777777" w:rsidR="00F90BDC" w:rsidRDefault="00F90BDC">
      <w:r xmlns:w="http://schemas.openxmlformats.org/wordprocessingml/2006/main">
        <w:t xml:space="preserve">1. Õigete, mitte õelate austamine</w:t>
      </w:r>
    </w:p>
    <w:p w14:paraId="39212897" w14:textId="77777777" w:rsidR="00F90BDC" w:rsidRDefault="00F90BDC"/>
    <w:p w14:paraId="481F041E" w14:textId="77777777" w:rsidR="00F90BDC" w:rsidRDefault="00F90BDC">
      <w:r xmlns:w="http://schemas.openxmlformats.org/wordprocessingml/2006/main">
        <w:t xml:space="preserve">2. Meie ajaloo mäletamine ja sellest õppimine</w:t>
      </w:r>
    </w:p>
    <w:p w14:paraId="68EDD5E0" w14:textId="77777777" w:rsidR="00F90BDC" w:rsidRDefault="00F90BDC"/>
    <w:p w14:paraId="0732F08F" w14:textId="77777777" w:rsidR="00F90BDC" w:rsidRDefault="00F90BDC">
      <w:r xmlns:w="http://schemas.openxmlformats.org/wordprocessingml/2006/main">
        <w:t xml:space="preserve">1. Matteuse 23:29-31 – „Häda teile, kirjatundjad ja variserid, te silmakirjatsejad, et te ehitate prohvetite haudu ja kaunistate õigete haudu ja ütlete: kui me oleksime olnud oma vanemate päevil. , me ei oleks saanud prohvetite verest osaliseks. Sellepärast olge ise tunnistajad, et te olete nende lapsed, kes prohvetid tapsid."</w:t>
      </w:r>
    </w:p>
    <w:p w14:paraId="48434CEE" w14:textId="77777777" w:rsidR="00F90BDC" w:rsidRDefault="00F90BDC"/>
    <w:p w14:paraId="58EB1C07" w14:textId="77777777" w:rsidR="00F90BDC" w:rsidRDefault="00F90BDC">
      <w:r xmlns:w="http://schemas.openxmlformats.org/wordprocessingml/2006/main">
        <w:t xml:space="preserve">2. Õpetussõnad 27:1 – "Ära kiidelge homse päevaga, sest sa ei tea, mida päev võib tuua."</w:t>
      </w:r>
    </w:p>
    <w:p w14:paraId="4E9F2304" w14:textId="77777777" w:rsidR="00F90BDC" w:rsidRDefault="00F90BDC"/>
    <w:p w14:paraId="4A0F2E90" w14:textId="77777777" w:rsidR="00F90BDC" w:rsidRDefault="00F90BDC">
      <w:r xmlns:w="http://schemas.openxmlformats.org/wordprocessingml/2006/main">
        <w:t xml:space="preserve">Luuka 11:49 Seepärast ütleb ka Jumala tarkus: Ma saadan neile prohveteid ja apostleid, ja mõned neist tapavad ja kiusavad taga.</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Jumal saatis rahva juurde prohveteid ja apostleid, kellest mõnda kiusati taga ja isegi tapeti.</w:t>
      </w:r>
    </w:p>
    <w:p w14:paraId="3D5282A0" w14:textId="77777777" w:rsidR="00F90BDC" w:rsidRDefault="00F90BDC"/>
    <w:p w14:paraId="2169F6F7" w14:textId="77777777" w:rsidR="00F90BDC" w:rsidRDefault="00F90BDC">
      <w:r xmlns:w="http://schemas.openxmlformats.org/wordprocessingml/2006/main">
        <w:t xml:space="preserve">1. Usu tugevus tagakiusamise ees</w:t>
      </w:r>
    </w:p>
    <w:p w14:paraId="7934161A" w14:textId="77777777" w:rsidR="00F90BDC" w:rsidRDefault="00F90BDC"/>
    <w:p w14:paraId="5E40E25F" w14:textId="77777777" w:rsidR="00F90BDC" w:rsidRDefault="00F90BDC">
      <w:r xmlns:w="http://schemas.openxmlformats.org/wordprocessingml/2006/main">
        <w:t xml:space="preserve">2. Jumala tarkuse ja armastuse jõud</w:t>
      </w:r>
    </w:p>
    <w:p w14:paraId="7A394B52" w14:textId="77777777" w:rsidR="00F90BDC" w:rsidRDefault="00F90BDC"/>
    <w:p w14:paraId="030B8FD0" w14:textId="77777777" w:rsidR="00F90BDC" w:rsidRDefault="00F90BDC">
      <w:r xmlns:w="http://schemas.openxmlformats.org/wordprocessingml/2006/main">
        <w:t xml:space="preserve">1. Heebrealastele 11:32-39 – usukangelased, keda kiusati taga, kuid kes jäid ustavaks.</w:t>
      </w:r>
    </w:p>
    <w:p w14:paraId="6D98DE53" w14:textId="77777777" w:rsidR="00F90BDC" w:rsidRDefault="00F90BDC"/>
    <w:p w14:paraId="1C96061A" w14:textId="77777777" w:rsidR="00F90BDC" w:rsidRDefault="00F90BDC">
      <w:r xmlns:w="http://schemas.openxmlformats.org/wordprocessingml/2006/main">
        <w:t xml:space="preserve">2. Roomlastele 5:8 – Jumala armastus oma Poja Jeesuse saatmisel meie pärast tagakiusamisele.</w:t>
      </w:r>
    </w:p>
    <w:p w14:paraId="4274C5DF" w14:textId="77777777" w:rsidR="00F90BDC" w:rsidRDefault="00F90BDC"/>
    <w:p w14:paraId="14D7DF38" w14:textId="77777777" w:rsidR="00F90BDC" w:rsidRDefault="00F90BDC">
      <w:r xmlns:w="http://schemas.openxmlformats.org/wordprocessingml/2006/main">
        <w:t xml:space="preserve">Luuka 11:50 Et sellelt põlvkonnalt nõutaks kõigi prohvetite verd, mis on valatud maailma rajamisest peale;</w:t>
      </w:r>
    </w:p>
    <w:p w14:paraId="389B2DB4" w14:textId="77777777" w:rsidR="00F90BDC" w:rsidRDefault="00F90BDC"/>
    <w:p w14:paraId="34351B5F" w14:textId="77777777" w:rsidR="00F90BDC" w:rsidRDefault="00F90BDC">
      <w:r xmlns:w="http://schemas.openxmlformats.org/wordprocessingml/2006/main">
        <w:t xml:space="preserve">See põlvkond vastutab kogu prohvetite vere eest, mis on aegade algusest peale valatud.</w:t>
      </w:r>
    </w:p>
    <w:p w14:paraId="7467E233" w14:textId="77777777" w:rsidR="00F90BDC" w:rsidRDefault="00F90BDC"/>
    <w:p w14:paraId="505DC4CC" w14:textId="77777777" w:rsidR="00F90BDC" w:rsidRDefault="00F90BDC">
      <w:r xmlns:w="http://schemas.openxmlformats.org/wordprocessingml/2006/main">
        <w:t xml:space="preserve">1: Kõik inimesed vastutavad Jumala ees vägivalla ja ülekohtu eest, mida tema prohvetite vastu on aegade algusest peale tehtud.</w:t>
      </w:r>
    </w:p>
    <w:p w14:paraId="3853B321" w14:textId="77777777" w:rsidR="00F90BDC" w:rsidRDefault="00F90BDC"/>
    <w:p w14:paraId="7E0BDDD7" w14:textId="77777777" w:rsidR="00F90BDC" w:rsidRDefault="00F90BDC">
      <w:r xmlns:w="http://schemas.openxmlformats.org/wordprocessingml/2006/main">
        <w:t xml:space="preserve">2: Me kõik peame võtma vastutuse meie põlvkonna ja meie ette jõudnud ebaõigluse eest.</w:t>
      </w:r>
    </w:p>
    <w:p w14:paraId="284A6DAE" w14:textId="77777777" w:rsidR="00F90BDC" w:rsidRDefault="00F90BDC"/>
    <w:p w14:paraId="4A5E6754" w14:textId="77777777" w:rsidR="00F90BDC" w:rsidRDefault="00F90BDC">
      <w:r xmlns:w="http://schemas.openxmlformats.org/wordprocessingml/2006/main">
        <w:t xml:space="preserve">1: Jesaja 58:1 - "Hüüdke valjusti, ärge arake, tõstke oma häält nagu pasunat ja näita mu rahvale nende üleastumisi ja Jaakobi soole nende patte."</w:t>
      </w:r>
    </w:p>
    <w:p w14:paraId="22AEE76C" w14:textId="77777777" w:rsidR="00F90BDC" w:rsidRDefault="00F90BDC"/>
    <w:p w14:paraId="2AF0CEE9" w14:textId="77777777" w:rsidR="00F90BDC" w:rsidRDefault="00F90BDC">
      <w:r xmlns:w="http://schemas.openxmlformats.org/wordprocessingml/2006/main">
        <w:t xml:space="preserve">2: Miika 6:8 - "Ta on sulle, inimene, näidanud, mis on hea ja mida Issand sinult nõuab, kui et sa teed õiglaselt ja armastad halastust ja käid alandlikult koos oma Jumalaga?"</w:t>
      </w:r>
    </w:p>
    <w:p w14:paraId="733E8EB8" w14:textId="77777777" w:rsidR="00F90BDC" w:rsidRDefault="00F90BDC"/>
    <w:p w14:paraId="41F60D06" w14:textId="77777777" w:rsidR="00F90BDC" w:rsidRDefault="00F90BDC">
      <w:r xmlns:w="http://schemas.openxmlformats.org/wordprocessingml/2006/main">
        <w:t xml:space="preserve">Luuka 11:51 Aabeli verest Sakariase vereni, mis hukkus altari ja templi vahel. Tõesti, ma ütlen teile, seda nõutakse sellelt sugupõlvelt.</w:t>
      </w:r>
    </w:p>
    <w:p w14:paraId="175E737A" w14:textId="77777777" w:rsidR="00F90BDC" w:rsidRDefault="00F90BDC"/>
    <w:p w14:paraId="1D80D010" w14:textId="77777777" w:rsidR="00F90BDC" w:rsidRDefault="00F90BDC">
      <w:r xmlns:w="http://schemas.openxmlformats.org/wordprocessingml/2006/main">
        <w:t xml:space="preserve">See lõik räägib ühe põlvkonna pattude tagajärgedest, mida neilt nõutakse.</w:t>
      </w:r>
    </w:p>
    <w:p w14:paraId="71BAA6E3" w14:textId="77777777" w:rsidR="00F90BDC" w:rsidRDefault="00F90BDC"/>
    <w:p w14:paraId="20A151B2" w14:textId="77777777" w:rsidR="00F90BDC" w:rsidRDefault="00F90BDC">
      <w:r xmlns:w="http://schemas.openxmlformats.org/wordprocessingml/2006/main">
        <w:t xml:space="preserve">1. Jumala õiglus ja halastus: patu tagajärje mõistmine</w:t>
      </w:r>
    </w:p>
    <w:p w14:paraId="67C7DD9F" w14:textId="77777777" w:rsidR="00F90BDC" w:rsidRDefault="00F90BDC"/>
    <w:p w14:paraId="798E134C" w14:textId="77777777" w:rsidR="00F90BDC" w:rsidRDefault="00F90BDC">
      <w:r xmlns:w="http://schemas.openxmlformats.org/wordprocessingml/2006/main">
        <w:t xml:space="preserve">2. Sõnakuulmatuse hind: minevikust õppimine</w:t>
      </w:r>
    </w:p>
    <w:p w14:paraId="5A873216" w14:textId="77777777" w:rsidR="00F90BDC" w:rsidRDefault="00F90BDC"/>
    <w:p w14:paraId="0F9949FD" w14:textId="77777777" w:rsidR="00F90BDC" w:rsidRDefault="00F90BDC">
      <w:r xmlns:w="http://schemas.openxmlformats.org/wordprocessingml/2006/main">
        <w:t xml:space="preserve">1. Heebrealastele 9:22 – "Ja peaaegu kõik on seaduse järgi puhastatud verega ja ilma verevalamiseta pole andeksandmist."</w:t>
      </w:r>
    </w:p>
    <w:p w14:paraId="06B83A24" w14:textId="77777777" w:rsidR="00F90BDC" w:rsidRDefault="00F90BDC"/>
    <w:p w14:paraId="649B38A3" w14:textId="77777777" w:rsidR="00F90BDC" w:rsidRDefault="00F90BDC">
      <w:r xmlns:w="http://schemas.openxmlformats.org/wordprocessingml/2006/main">
        <w:t xml:space="preserve">2. Roomlastele 6:23 – "Sest patu palk on surm, aga Jumala and on igavene elu meie Issanda Jeesuse Kristuse läbi."</w:t>
      </w:r>
    </w:p>
    <w:p w14:paraId="31D8C2F2" w14:textId="77777777" w:rsidR="00F90BDC" w:rsidRDefault="00F90BDC"/>
    <w:p w14:paraId="63BB8FCF" w14:textId="77777777" w:rsidR="00F90BDC" w:rsidRDefault="00F90BDC">
      <w:r xmlns:w="http://schemas.openxmlformats.org/wordprocessingml/2006/main">
        <w:t xml:space="preserve">Luuka 11:52 Häda teile, seadusetundjad! sest te olete ära võtnud teadmise võtme, te ei astunud sisse ja kes sisse astusid, te takistasite.</w:t>
      </w:r>
    </w:p>
    <w:p w14:paraId="2D88E67F" w14:textId="77777777" w:rsidR="00F90BDC" w:rsidRDefault="00F90BDC"/>
    <w:p w14:paraId="77FF57FF" w14:textId="77777777" w:rsidR="00F90BDC" w:rsidRDefault="00F90BDC">
      <w:r xmlns:w="http://schemas.openxmlformats.org/wordprocessingml/2006/main">
        <w:t xml:space="preserve">Advokaadid olid teadmiste võtme ära võtnud ja takistasid teistel seda omandamast.</w:t>
      </w:r>
    </w:p>
    <w:p w14:paraId="19DFC4E1" w14:textId="77777777" w:rsidR="00F90BDC" w:rsidRDefault="00F90BDC"/>
    <w:p w14:paraId="3890AD4D" w14:textId="77777777" w:rsidR="00F90BDC" w:rsidRDefault="00F90BDC">
      <w:r xmlns:w="http://schemas.openxmlformats.org/wordprocessingml/2006/main">
        <w:t xml:space="preserve">1: Me ei tohiks takistada teistel teadmisi omandamast, vaid hoopis aitama neid nende teekonnal.</w:t>
      </w:r>
    </w:p>
    <w:p w14:paraId="21553A57" w14:textId="77777777" w:rsidR="00F90BDC" w:rsidRDefault="00F90BDC"/>
    <w:p w14:paraId="5DABED80" w14:textId="77777777" w:rsidR="00F90BDC" w:rsidRDefault="00F90BDC">
      <w:r xmlns:w="http://schemas.openxmlformats.org/wordprocessingml/2006/main">
        <w:t xml:space="preserve">2: Peame meeles pidama, et peame jääma alandlikuks, kui meil on teadmisi, ja mitte hoidma neid enda teada.</w:t>
      </w:r>
    </w:p>
    <w:p w14:paraId="27C335CC" w14:textId="77777777" w:rsidR="00F90BDC" w:rsidRDefault="00F90BDC"/>
    <w:p w14:paraId="06F394FA" w14:textId="77777777" w:rsidR="00F90BDC" w:rsidRDefault="00F90BDC">
      <w:r xmlns:w="http://schemas.openxmlformats.org/wordprocessingml/2006/main">
        <w:t xml:space="preserve">1: Jaakobuse 3:17-18 – Aga tarkus, mis tuleb taevast, on ennekõike puhas; siis rahuarmastav, arvestav, allaheitlik, halastust ja head vilja täis, erapooletu ja siiras. Rahusobitajad, kes </w:t>
      </w:r>
      <w:r xmlns:w="http://schemas.openxmlformats.org/wordprocessingml/2006/main">
        <w:lastRenderedPageBreak xmlns:w="http://schemas.openxmlformats.org/wordprocessingml/2006/main"/>
      </w:r>
      <w:r xmlns:w="http://schemas.openxmlformats.org/wordprocessingml/2006/main">
        <w:t xml:space="preserve">rahus külvavad, lõikavad õiguse saaki.</w:t>
      </w:r>
    </w:p>
    <w:p w14:paraId="49A6E155" w14:textId="77777777" w:rsidR="00F90BDC" w:rsidRDefault="00F90BDC"/>
    <w:p w14:paraId="221F61A8" w14:textId="77777777" w:rsidR="00F90BDC" w:rsidRDefault="00F90BDC">
      <w:r xmlns:w="http://schemas.openxmlformats.org/wordprocessingml/2006/main">
        <w:t xml:space="preserve">2: Õpetussõnad 11:9 – Suuga hävitab jumalatu oma ligimese, aga õiged päästetakse teadmisega.</w:t>
      </w:r>
    </w:p>
    <w:p w14:paraId="28F23376" w14:textId="77777777" w:rsidR="00F90BDC" w:rsidRDefault="00F90BDC"/>
    <w:p w14:paraId="6EAD1001" w14:textId="77777777" w:rsidR="00F90BDC" w:rsidRDefault="00F90BDC">
      <w:r xmlns:w="http://schemas.openxmlformats.org/wordprocessingml/2006/main">
        <w:t xml:space="preserve">Luuka 11:53 Ja kui ta seda neile rääkis, hakkasid kirjatundjad ja variserid teda ägedalt manitsema ja ärgitama teda paljudest asjadest rääkima.</w:t>
      </w:r>
    </w:p>
    <w:p w14:paraId="004BE3EA" w14:textId="77777777" w:rsidR="00F90BDC" w:rsidRDefault="00F90BDC"/>
    <w:p w14:paraId="7A732AB2" w14:textId="77777777" w:rsidR="00F90BDC" w:rsidRDefault="00F90BDC">
      <w:r xmlns:w="http://schemas.openxmlformats.org/wordprocessingml/2006/main">
        <w:t xml:space="preserve">Kirjatundjad ja variserid ärgitasid Jeesust paljudest asjadest rääkima.</w:t>
      </w:r>
    </w:p>
    <w:p w14:paraId="2F39F2B1" w14:textId="77777777" w:rsidR="00F90BDC" w:rsidRDefault="00F90BDC"/>
    <w:p w14:paraId="5D20341C" w14:textId="77777777" w:rsidR="00F90BDC" w:rsidRDefault="00F90BDC">
      <w:r xmlns:w="http://schemas.openxmlformats.org/wordprocessingml/2006/main">
        <w:t xml:space="preserve">1. Kõne jõud: kuidas meie sõnad meie elu mõjutavad</w:t>
      </w:r>
    </w:p>
    <w:p w14:paraId="377BFEC6" w14:textId="77777777" w:rsidR="00F90BDC" w:rsidRDefault="00F90BDC"/>
    <w:p w14:paraId="2AE9BB49" w14:textId="77777777" w:rsidR="00F90BDC" w:rsidRDefault="00F90BDC">
      <w:r xmlns:w="http://schemas.openxmlformats.org/wordprocessingml/2006/main">
        <w:t xml:space="preserve">2. Jeesus vs. kirjatundjad ja variserid: mida me võime nende vastasseisust õppida?</w:t>
      </w:r>
    </w:p>
    <w:p w14:paraId="63C2B2B0" w14:textId="77777777" w:rsidR="00F90BDC" w:rsidRDefault="00F90BDC"/>
    <w:p w14:paraId="3F4DFB9B" w14:textId="77777777" w:rsidR="00F90BDC" w:rsidRDefault="00F90BDC">
      <w:r xmlns:w="http://schemas.openxmlformats.org/wordprocessingml/2006/main">
        <w:t xml:space="preserve">1. Matteuse 12:36-37 – „Aga mina ütlen teile, et igast tühisest sõnast, mida inimesed räägivad, peavad nad kohtupäeval aru andma. Sest oma sõnadest mõistetakse sind õigeks ja oma sõnade läbi mõistetakse sind hukka.”</w:t>
      </w:r>
    </w:p>
    <w:p w14:paraId="2DBA31D7" w14:textId="77777777" w:rsidR="00F90BDC" w:rsidRDefault="00F90BDC"/>
    <w:p w14:paraId="5B16D859" w14:textId="77777777" w:rsidR="00F90BDC" w:rsidRDefault="00F90BDC">
      <w:r xmlns:w="http://schemas.openxmlformats.org/wordprocessingml/2006/main">
        <w:t xml:space="preserve">2. Psalm 19:14 – „Olgu mu suu sõnad ja mu südame mõtisklused sulle meeldivad, Issand, mu vägi ja mu lunastaja.”</w:t>
      </w:r>
    </w:p>
    <w:p w14:paraId="1676C6F8" w14:textId="77777777" w:rsidR="00F90BDC" w:rsidRDefault="00F90BDC"/>
    <w:p w14:paraId="65BBDC80" w14:textId="77777777" w:rsidR="00F90BDC" w:rsidRDefault="00F90BDC">
      <w:r xmlns:w="http://schemas.openxmlformats.org/wordprocessingml/2006/main">
        <w:t xml:space="preserve">Luuka 11:54 Teda ootamas ja midagi tema suust välja püüda, et teda süüdistada.</w:t>
      </w:r>
    </w:p>
    <w:p w14:paraId="7307147B" w14:textId="77777777" w:rsidR="00F90BDC" w:rsidRDefault="00F90BDC"/>
    <w:p w14:paraId="71A9A7CB" w14:textId="77777777" w:rsidR="00F90BDC" w:rsidRDefault="00F90BDC">
      <w:r xmlns:w="http://schemas.openxmlformats.org/wordprocessingml/2006/main">
        <w:t xml:space="preserve">Usujuhid püüdsid Jeesust lõksu püüda, püüdes midagi tema suust välja, et teda süüdistada.</w:t>
      </w:r>
    </w:p>
    <w:p w14:paraId="1497135B" w14:textId="77777777" w:rsidR="00F90BDC" w:rsidRDefault="00F90BDC"/>
    <w:p w14:paraId="02CE403C" w14:textId="77777777" w:rsidR="00F90BDC" w:rsidRDefault="00F90BDC">
      <w:r xmlns:w="http://schemas.openxmlformats.org/wordprocessingml/2006/main">
        <w:t xml:space="preserve">1. Oht, et uhkus on eksitatud</w:t>
      </w:r>
    </w:p>
    <w:p w14:paraId="3D82FDC9" w14:textId="77777777" w:rsidR="00F90BDC" w:rsidRDefault="00F90BDC"/>
    <w:p w14:paraId="654EE681" w14:textId="77777777" w:rsidR="00F90BDC" w:rsidRDefault="00F90BDC">
      <w:r xmlns:w="http://schemas.openxmlformats.org/wordprocessingml/2006/main">
        <w:t xml:space="preserve">2. Alandlikkuse jõud tagakiusamise ees</w:t>
      </w:r>
    </w:p>
    <w:p w14:paraId="1EEDD595" w14:textId="77777777" w:rsidR="00F90BDC" w:rsidRDefault="00F90BDC"/>
    <w:p w14:paraId="25276C21" w14:textId="77777777" w:rsidR="00F90BDC" w:rsidRDefault="00F90BDC">
      <w:r xmlns:w="http://schemas.openxmlformats.org/wordprocessingml/2006/main">
        <w:t xml:space="preserve">1. Jaakobuse 1:19-20 "Teage seda, mu armsad vennad: iga inimene olgu kiire kuulma, aeglane rääkima, aeglane vihale, sest inimeste viha ei too Jumala õigust."</w:t>
      </w:r>
    </w:p>
    <w:p w14:paraId="746BEDE6" w14:textId="77777777" w:rsidR="00F90BDC" w:rsidRDefault="00F90BDC"/>
    <w:p w14:paraId="6B928E6F" w14:textId="77777777" w:rsidR="00F90BDC" w:rsidRDefault="00F90BDC">
      <w:r xmlns:w="http://schemas.openxmlformats.org/wordprocessingml/2006/main">
        <w:t xml:space="preserve">2. Õpetussõnad 16:18 "Uhkus enne hukkamist ja üleolev vaim enne langemist."</w:t>
      </w:r>
    </w:p>
    <w:p w14:paraId="706F1828" w14:textId="77777777" w:rsidR="00F90BDC" w:rsidRDefault="00F90BDC"/>
    <w:p w14:paraId="6AF5D554" w14:textId="77777777" w:rsidR="00F90BDC" w:rsidRDefault="00F90BDC">
      <w:r xmlns:w="http://schemas.openxmlformats.org/wordprocessingml/2006/main">
        <w:t xml:space="preserve">Luuka 12. peatükis kirjeldatakse Jeesuse õpetusi silmakirjalikkusest, muretsemisest, rikkusest, valvsusest ja jagunemisest.</w:t>
      </w:r>
    </w:p>
    <w:p w14:paraId="7405F804" w14:textId="77777777" w:rsidR="00F90BDC" w:rsidRDefault="00F90BDC"/>
    <w:p w14:paraId="24089F13" w14:textId="77777777" w:rsidR="00F90BDC" w:rsidRDefault="00F90BDC">
      <w:r xmlns:w="http://schemas.openxmlformats.org/wordprocessingml/2006/main">
        <w:t xml:space="preserve">1. lõik: Peatükk algab sellega, et Jeesus hoiatab oma jüngreid variseride silmakirjalikkuse eest ja julgustab neid mitte kartma neid, kes suudavad ihu tappa, kuid ei suuda enamat. Selle asemel peaksid nad kartma Jumalat, kellel on võim nii ihu kui hinge üle (Luuka 12:1-7). Ta rõhutas ka, et kes tunnistab Teda enne teisi, seda tunnustatakse Jumala inglite ees. Kuid need, kes Teda salgavad, salgatakse (Luuka 12:8-12). Vastuseks ühe mehe palvele, et Jeesus käskis oma vennal jagada temaga perekonna pärand, hoiatas Jeesus igasuguse ahnuse eest ja rääkis tähendamissõna rikkast lollist, kes kogus varandust endale, kuid ei olnud rikas Jumala ees (Luuka 12). :13-21).</w:t>
      </w:r>
    </w:p>
    <w:p w14:paraId="79CB6BD9" w14:textId="77777777" w:rsidR="00F90BDC" w:rsidRDefault="00F90BDC"/>
    <w:p w14:paraId="0BF55CC5" w14:textId="77777777" w:rsidR="00F90BDC" w:rsidRDefault="00F90BDC">
      <w:r xmlns:w="http://schemas.openxmlformats.org/wordprocessingml/2006/main">
        <w:t xml:space="preserve">2. lõik: Pärast seda ahnuse õpetust pöördus Jeesus oma jüngrite poole ja julgustas neid mitte muretsema eluks vajalike asjade pärast, sest Jumal teab nende vajadusi. Selle asemel, et muretseda materiaalsete asjade pärast, peaksid nad otsima Jumala kuningriiki, need asjad antakse samuti (Luuka 12:22-31). Ta kinnitas neile, et isal on hea meel anda kuningriiki, seega on vaja karta väike kari, pigem müüa vara, anda almust, anda rahakotid, et mitte kuluda vankumatu aare taevas, kus ükski varas ei tule ligi, koi hävitab seal, kus su aare on seal su süda, rõhutades esmatähtsaid vaimseid igavesi väärtusi ajalikud materiaalsed (Luuka 12:32-34).</w:t>
      </w:r>
    </w:p>
    <w:p w14:paraId="5EF4ABA2" w14:textId="77777777" w:rsidR="00F90BDC" w:rsidRDefault="00F90BDC"/>
    <w:p w14:paraId="6B695D49" w14:textId="77777777" w:rsidR="00F90BDC" w:rsidRDefault="00F90BDC">
      <w:r xmlns:w="http://schemas.openxmlformats.org/wordprocessingml/2006/main">
        <w:t xml:space="preserve">3. lõik: Luuka evangeeliumi 12. peatüki viimane osa keskendub valmisolekule Poja Inimese tulekuks, milles võrreldi ootamatut saabumist vargaööd või peremeest, kes naaseb pulmapidu, teenijad peavad alati valmis ootama isanda tagasitulekut Õndsad on need, keda isand saab tulles valvel (Luuka 12:35). -40). Peetrus küsis, kas tähendamissõna tähendab lihtsalt jüngreid või vastasid kõik teisele </w:t>
      </w:r>
      <w:r xmlns:w="http://schemas.openxmlformats.org/wordprocessingml/2006/main">
        <w:lastRenderedPageBreak xmlns:w="http://schemas.openxmlformats.org/wordprocessingml/2006/main"/>
      </w:r>
      <w:r xmlns:w="http://schemas.openxmlformats.org/wordprocessingml/2006/main">
        <w:t xml:space="preserve">tähendamissõnale ustav tark haldaja, kelle isand kohustab tema sulased andma neile õigel ajal süüa, vastandina kuri sulane ütleb süda "Mu isand võtab kaua aega" hakkab lööma teenijaid teenijad söövad juua joovad end purju, kui teenija isand saabub päev, mil teda ei oota tund teadmata lõigatud tükid määrake koht truudusetus viitab tõsistele tagajärgedele truudusetus ettevalmistumatus Issanda tagasitulek veelgi rõhutatud jagunemine Tema sõnum tooks isegi perede sees esile kulukohustuse rõhutamine Tema järgimine lõpuks lõpetas märgid ajad inimesed suudavad ilmamärke tõlgendada, kuid ebaõnnestumised tõlgendavad praeguse aja hoiatusmärgid, märkavad tungivat vajadust meeleparanduseks valmisolek Kuningriik Jumal.</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Luke 12:1 Kui vahepeal oli kokku kogunenud lugematu hulk rahvast, nii et nad astusid üksteise kallale, hakkas ta oma jüngritele ennekõike ütlema: Hoiduge variseride haputaignast, mis on silmakirjalikkus.</w:t>
      </w:r>
    </w:p>
    <w:p w14:paraId="38F43DD9" w14:textId="77777777" w:rsidR="00F90BDC" w:rsidRDefault="00F90BDC"/>
    <w:p w14:paraId="0CF5827F" w14:textId="77777777" w:rsidR="00F90BDC" w:rsidRDefault="00F90BDC">
      <w:r xmlns:w="http://schemas.openxmlformats.org/wordprocessingml/2006/main">
        <w:t xml:space="preserve">Jeesus hoiatas oma jüngreid, et nad oleksid ettevaatlikud variseride silmakirjalikkuse suhtes.</w:t>
      </w:r>
    </w:p>
    <w:p w14:paraId="419BF011" w14:textId="77777777" w:rsidR="00F90BDC" w:rsidRDefault="00F90BDC"/>
    <w:p w14:paraId="1655A348" w14:textId="77777777" w:rsidR="00F90BDC" w:rsidRDefault="00F90BDC">
      <w:r xmlns:w="http://schemas.openxmlformats.org/wordprocessingml/2006/main">
        <w:t xml:space="preserve">1. "Silmakirjalikkuse oht"</w:t>
      </w:r>
    </w:p>
    <w:p w14:paraId="6E65B23B" w14:textId="77777777" w:rsidR="00F90BDC" w:rsidRDefault="00F90BDC"/>
    <w:p w14:paraId="4E7380A9" w14:textId="77777777" w:rsidR="00F90BDC" w:rsidRDefault="00F90BDC">
      <w:r xmlns:w="http://schemas.openxmlformats.org/wordprocessingml/2006/main">
        <w:t xml:space="preserve">2. "Elu ehtne elu"</w:t>
      </w:r>
    </w:p>
    <w:p w14:paraId="401BBDB8" w14:textId="77777777" w:rsidR="00F90BDC" w:rsidRDefault="00F90BDC"/>
    <w:p w14:paraId="034A0C05" w14:textId="77777777" w:rsidR="00F90BDC" w:rsidRDefault="00F90BDC">
      <w:r xmlns:w="http://schemas.openxmlformats.org/wordprocessingml/2006/main">
        <w:t xml:space="preserve">1. Matteuse 23:27-28 – "Häda teile, kirjatundjad ja variserid, te silmakirjatsejad, sest te olete valgeks tõmmatud haudade sarnased, mis on küll pealtnäha kaunid, aga seest on täis surnute luid ja kõike ebapuhtust."</w:t>
      </w:r>
    </w:p>
    <w:p w14:paraId="4ABBDCEE" w14:textId="77777777" w:rsidR="00F90BDC" w:rsidRDefault="00F90BDC"/>
    <w:p w14:paraId="24176A63" w14:textId="77777777" w:rsidR="00F90BDC" w:rsidRDefault="00F90BDC">
      <w:r xmlns:w="http://schemas.openxmlformats.org/wordprocessingml/2006/main">
        <w:t xml:space="preserve">2. Roomlastele 12:9 – "Armastus olgu vale. Jälgige seda, mis on kurja, hoidke kinni heast."</w:t>
      </w:r>
    </w:p>
    <w:p w14:paraId="31590CDE" w14:textId="77777777" w:rsidR="00F90BDC" w:rsidRDefault="00F90BDC"/>
    <w:p w14:paraId="404F5D44" w14:textId="77777777" w:rsidR="00F90BDC" w:rsidRDefault="00F90BDC">
      <w:r xmlns:w="http://schemas.openxmlformats.org/wordprocessingml/2006/main">
        <w:t xml:space="preserve">Luke 12:2 2 Sest midagi ei ole kaetud, mis ei tuleks avalikuks; ega varjanud, see ei saa teada.</w:t>
      </w:r>
    </w:p>
    <w:p w14:paraId="3FB9D185" w14:textId="77777777" w:rsidR="00F90BDC" w:rsidRDefault="00F90BDC"/>
    <w:p w14:paraId="56A7B0A9" w14:textId="77777777" w:rsidR="00F90BDC" w:rsidRDefault="00F90BDC">
      <w:r xmlns:w="http://schemas.openxmlformats.org/wordprocessingml/2006/main">
        <w:t xml:space="preserve">Jumal paljastab kõik saladused ja miski ei jää varjatuks.</w:t>
      </w:r>
    </w:p>
    <w:p w14:paraId="7A3118F6" w14:textId="77777777" w:rsidR="00F90BDC" w:rsidRDefault="00F90BDC"/>
    <w:p w14:paraId="48977FD7" w14:textId="77777777" w:rsidR="00F90BDC" w:rsidRDefault="00F90BDC">
      <w:r xmlns:w="http://schemas.openxmlformats.org/wordprocessingml/2006/main">
        <w:t xml:space="preserve">1. Olge kõigis oma tegudes tõesed ja ausad, sest Jumal paljastab, mida me varjame.</w:t>
      </w:r>
    </w:p>
    <w:p w14:paraId="7710394A" w14:textId="77777777" w:rsidR="00F90BDC" w:rsidRDefault="00F90BDC"/>
    <w:p w14:paraId="4472B216" w14:textId="77777777" w:rsidR="00F90BDC" w:rsidRDefault="00F90BDC">
      <w:r xmlns:w="http://schemas.openxmlformats.org/wordprocessingml/2006/main">
        <w:t xml:space="preserve">2. Kõik meie teod avalikustatakse Jumala ees, seega tehke seda, mis on õige Tema silmis.</w:t>
      </w:r>
    </w:p>
    <w:p w14:paraId="7F26C689" w14:textId="77777777" w:rsidR="00F90BDC" w:rsidRDefault="00F90BDC"/>
    <w:p w14:paraId="0D9B8017" w14:textId="77777777" w:rsidR="00F90BDC" w:rsidRDefault="00F90BDC">
      <w:r xmlns:w="http://schemas.openxmlformats.org/wordprocessingml/2006/main">
        <w:t xml:space="preserve">1. Koguja 12:14 – Sest Jumal annab kohtu alla iga teo, kaasa arvatud kõik varjatud asjad, olgu see hea või kuri.</w:t>
      </w:r>
    </w:p>
    <w:p w14:paraId="218DB1D2" w14:textId="77777777" w:rsidR="00F90BDC" w:rsidRDefault="00F90BDC"/>
    <w:p w14:paraId="53EB995C" w14:textId="77777777" w:rsidR="00F90BDC" w:rsidRDefault="00F90BDC">
      <w:r xmlns:w="http://schemas.openxmlformats.org/wordprocessingml/2006/main">
        <w:t xml:space="preserve">2. Õpetussõnad 28:13 – Kes oma patud varjab, sellel ei lähe hästi, aga kes neid tunnistab ja lahti ütleb, leiab armu.</w:t>
      </w:r>
    </w:p>
    <w:p w14:paraId="1067309F" w14:textId="77777777" w:rsidR="00F90BDC" w:rsidRDefault="00F90BDC"/>
    <w:p w14:paraId="61C10134" w14:textId="77777777" w:rsidR="00F90BDC" w:rsidRDefault="00F90BDC">
      <w:r xmlns:w="http://schemas.openxmlformats.org/wordprocessingml/2006/main">
        <w:t xml:space="preserve">Luuka 12:3 Seepärast kõik, mida te pimeduses olete rääkinud, võetakse kuulda valguses; ja seda, mida te olete kappides kõrvu rääkinud, kuulutatakse majakatustel.</w:t>
      </w:r>
    </w:p>
    <w:p w14:paraId="4457FFA2" w14:textId="77777777" w:rsidR="00F90BDC" w:rsidRDefault="00F90BDC"/>
    <w:p w14:paraId="7EF6B839" w14:textId="77777777" w:rsidR="00F90BDC" w:rsidRDefault="00F90BDC">
      <w:r xmlns:w="http://schemas.openxmlformats.org/wordprocessingml/2006/main">
        <w:t xml:space="preserve">Inimesed peaksid olema oma öeldu suhtes ettevaatlikud, sest seda kuuldakse ja seda võidakse korrata.</w:t>
      </w:r>
    </w:p>
    <w:p w14:paraId="5A0662C2" w14:textId="77777777" w:rsidR="00F90BDC" w:rsidRDefault="00F90BDC"/>
    <w:p w14:paraId="420796A6" w14:textId="77777777" w:rsidR="00F90BDC" w:rsidRDefault="00F90BDC">
      <w:r xmlns:w="http://schemas.openxmlformats.org/wordprocessingml/2006/main">
        <w:t xml:space="preserve">1: Räägi elu, mitte surma – sõnadel on võim üles ehitada või lõhkuda. Valige sõnad, mis toovad elu ja arendavad teisi.</w:t>
      </w:r>
    </w:p>
    <w:p w14:paraId="382B46E8" w14:textId="77777777" w:rsidR="00F90BDC" w:rsidRDefault="00F90BDC"/>
    <w:p w14:paraId="6F4BFBA2" w14:textId="77777777" w:rsidR="00F90BDC" w:rsidRDefault="00F90BDC">
      <w:r xmlns:w="http://schemas.openxmlformats.org/wordprocessingml/2006/main">
        <w:t xml:space="preserve">2: Olge ettevaatlik, mida ütlete – olge tähelepanelik sõnadele, mis teie suust tulevad, kuna neid kuuldakse ja korratakse.</w:t>
      </w:r>
    </w:p>
    <w:p w14:paraId="51016F62" w14:textId="77777777" w:rsidR="00F90BDC" w:rsidRDefault="00F90BDC"/>
    <w:p w14:paraId="3F1AF46B" w14:textId="77777777" w:rsidR="00F90BDC" w:rsidRDefault="00F90BDC">
      <w:r xmlns:w="http://schemas.openxmlformats.org/wordprocessingml/2006/main">
        <w:t xml:space="preserve">1: Õpetussõnad 18:21 – Surm ja elu on keele võimuses, ja kes seda armastab, sööb selle vilju.</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Jaakobuse 3:5-10 – Niisamuti on keel väike liige ja uhkeldab suurte asjadega. Vaata, kui suure asja süütab väike tuli! Ja keel on tuli, ülekohtu maailm; nii on keel meie liikmete seas, et see rüvetab kogu ihu ja süütab looduse kulgemise. ja see süüdatakse põrgusse. Sest kõik loomad ja linnud, maod ja mereloomad on taltsutatud ja inimkond on taltsutatud. Aga keelt ei saa taltsutada. see on ohjeldamatu kurjus, täis surmavat mürki. Sellega õnnistame Jumalat, nimelt Isa; ja sellega neame me inimesi, kes on loodud Jumala sarnasuse järgi. Samast suust lähtub õnnistus ja needus. Mu vennad, need asjad ei tohiks nii olla.</w:t>
      </w:r>
    </w:p>
    <w:p w14:paraId="2A7312B2" w14:textId="77777777" w:rsidR="00F90BDC" w:rsidRDefault="00F90BDC"/>
    <w:p w14:paraId="1BA0F408" w14:textId="77777777" w:rsidR="00F90BDC" w:rsidRDefault="00F90BDC">
      <w:r xmlns:w="http://schemas.openxmlformats.org/wordprocessingml/2006/main">
        <w:t xml:space="preserve">Luuka 12:4 Ja ma ütlen teile, mu sõbrad: ärge kartke neid, kes tapavad ihu ja pärast seda pole neil enam midagi teha.</w:t>
      </w:r>
    </w:p>
    <w:p w14:paraId="08BEA7AF" w14:textId="77777777" w:rsidR="00F90BDC" w:rsidRDefault="00F90BDC"/>
    <w:p w14:paraId="153390B6" w14:textId="77777777" w:rsidR="00F90BDC" w:rsidRDefault="00F90BDC">
      <w:r xmlns:w="http://schemas.openxmlformats.org/wordprocessingml/2006/main">
        <w:t xml:space="preserve">Jeesus julgustab oma sõpru mitte kartma neid, kes võivad kahjustada ainult füüsilist keha, sest neil pole jõudu midagi enamat teha.</w:t>
      </w:r>
    </w:p>
    <w:p w14:paraId="76434911" w14:textId="77777777" w:rsidR="00F90BDC" w:rsidRDefault="00F90BDC"/>
    <w:p w14:paraId="0E56FECD" w14:textId="77777777" w:rsidR="00F90BDC" w:rsidRDefault="00F90BDC">
      <w:r xmlns:w="http://schemas.openxmlformats.org/wordprocessingml/2006/main">
        <w:t xml:space="preserve">1. Kartmatu usu jõud: kuidas saada üle inimese hirmust</w:t>
      </w:r>
    </w:p>
    <w:p w14:paraId="3A79A80F" w14:textId="77777777" w:rsidR="00F90BDC" w:rsidRDefault="00F90BDC"/>
    <w:p w14:paraId="68311A05" w14:textId="77777777" w:rsidR="00F90BDC" w:rsidRDefault="00F90BDC">
      <w:r xmlns:w="http://schemas.openxmlformats.org/wordprocessingml/2006/main">
        <w:t xml:space="preserve">2. Surmahirmu vabastamine: Jeesuse sõnadest tugevuse leidmine</w:t>
      </w:r>
    </w:p>
    <w:p w14:paraId="3EC0121A" w14:textId="77777777" w:rsidR="00F90BDC" w:rsidRDefault="00F90BDC"/>
    <w:p w14:paraId="69833294" w14:textId="77777777" w:rsidR="00F90BDC" w:rsidRDefault="00F90BDC">
      <w:r xmlns:w="http://schemas.openxmlformats.org/wordprocessingml/2006/main">
        <w:t xml:space="preserve">1. Psalm 56:3-4 "Kui ma kardan, siis ma loodan sinu peale. Jumala peale, kelle sõna ma kiidan, ma loodan Jumala peale, ma ei karda. Mida võib liha mulle teha?"</w:t>
      </w:r>
    </w:p>
    <w:p w14:paraId="69384E60" w14:textId="77777777" w:rsidR="00F90BDC" w:rsidRDefault="00F90BDC"/>
    <w:p w14:paraId="3023A752" w14:textId="77777777" w:rsidR="00F90BDC" w:rsidRDefault="00F90BDC">
      <w:r xmlns:w="http://schemas.openxmlformats.org/wordprocessingml/2006/main">
        <w:t xml:space="preserve">2. Matteuse 10:28 "Ja ärge kartke neid, kes tapavad ihu, aga ei suuda tappa hinge. Pigem kartke teda, kes võib hävitada nii hinge kui ihu põrgusse."</w:t>
      </w:r>
    </w:p>
    <w:p w14:paraId="62D6C496" w14:textId="77777777" w:rsidR="00F90BDC" w:rsidRDefault="00F90BDC"/>
    <w:p w14:paraId="6440997D" w14:textId="77777777" w:rsidR="00F90BDC" w:rsidRDefault="00F90BDC">
      <w:r xmlns:w="http://schemas.openxmlformats.org/wordprocessingml/2006/main">
        <w:t xml:space="preserve">Luuka 12:5 Aga ma hoiatan teid ette, keda te peate kartma: kartke teda, kellel on pärast tapmist vägi heita põrgusse. jah, ma ütlen teile: kartke teda!</w:t>
      </w:r>
    </w:p>
    <w:p w14:paraId="1D4D38F0" w14:textId="77777777" w:rsidR="00F90BDC" w:rsidRDefault="00F90BDC"/>
    <w:p w14:paraId="368E1193" w14:textId="77777777" w:rsidR="00F90BDC" w:rsidRDefault="00F90BDC">
      <w:r xmlns:w="http://schemas.openxmlformats.org/wordprocessingml/2006/main">
        <w:t xml:space="preserve">Karda Jumalat, sest tal on vägi heita põrgusse.</w:t>
      </w:r>
    </w:p>
    <w:p w14:paraId="03450BB3" w14:textId="77777777" w:rsidR="00F90BDC" w:rsidRDefault="00F90BDC"/>
    <w:p w14:paraId="0ADE7699" w14:textId="77777777" w:rsidR="00F90BDC" w:rsidRDefault="00F90BDC">
      <w:r xmlns:w="http://schemas.openxmlformats.org/wordprocessingml/2006/main">
        <w:t xml:space="preserve">1. Issanda kartus on tarkuse algus</w:t>
      </w:r>
    </w:p>
    <w:p w14:paraId="13787147" w14:textId="77777777" w:rsidR="00F90BDC" w:rsidRDefault="00F90BDC"/>
    <w:p w14:paraId="0E9E62EA" w14:textId="77777777" w:rsidR="00F90BDC" w:rsidRDefault="00F90BDC">
      <w:r xmlns:w="http://schemas.openxmlformats.org/wordprocessingml/2006/main">
        <w:t xml:space="preserve">2. Võtke kuulda Issanda hoiatust: karda Teda</w:t>
      </w:r>
    </w:p>
    <w:p w14:paraId="6D456317" w14:textId="77777777" w:rsidR="00F90BDC" w:rsidRDefault="00F90BDC"/>
    <w:p w14:paraId="19F754C5" w14:textId="77777777" w:rsidR="00F90BDC" w:rsidRDefault="00F90BDC">
      <w:r xmlns:w="http://schemas.openxmlformats.org/wordprocessingml/2006/main">
        <w:t xml:space="preserve">1. Õpetussõnad 9:10 – Issanda kartus on tarkuse algus ja püha tundmine on mõistmine.</w:t>
      </w:r>
    </w:p>
    <w:p w14:paraId="407BB88C" w14:textId="77777777" w:rsidR="00F90BDC" w:rsidRDefault="00F90BDC"/>
    <w:p w14:paraId="6563A86D" w14:textId="77777777" w:rsidR="00F90BDC" w:rsidRDefault="00F90BDC">
      <w:r xmlns:w="http://schemas.openxmlformats.org/wordprocessingml/2006/main">
        <w:t xml:space="preserve">2. Heebrealastele 10:31 – On hirmus asi langeda elava Jumala kätte.</w:t>
      </w:r>
    </w:p>
    <w:p w14:paraId="3B414812" w14:textId="77777777" w:rsidR="00F90BDC" w:rsidRDefault="00F90BDC"/>
    <w:p w14:paraId="5276B8A6" w14:textId="77777777" w:rsidR="00F90BDC" w:rsidRDefault="00F90BDC">
      <w:r xmlns:w="http://schemas.openxmlformats.org/wordprocessingml/2006/main">
        <w:t xml:space="preserve">Luuka 12:6 Kas mitte ei müüda viis varblast kahe täkke eest ja ükski neist ei ole Jumala ees unustatud?</w:t>
      </w:r>
    </w:p>
    <w:p w14:paraId="2F96978A" w14:textId="77777777" w:rsidR="00F90BDC" w:rsidRDefault="00F90BDC"/>
    <w:p w14:paraId="3F405DCD" w14:textId="77777777" w:rsidR="00F90BDC" w:rsidRDefault="00F90BDC">
      <w:r xmlns:w="http://schemas.openxmlformats.org/wordprocessingml/2006/main">
        <w:t xml:space="preserve">Jumal peab meeles ja hoolitseb ka kõige väiksemate olendite eest.</w:t>
      </w:r>
    </w:p>
    <w:p w14:paraId="235B650E" w14:textId="77777777" w:rsidR="00F90BDC" w:rsidRDefault="00F90BDC"/>
    <w:p w14:paraId="04408CED" w14:textId="77777777" w:rsidR="00F90BDC" w:rsidRDefault="00F90BDC">
      <w:r xmlns:w="http://schemas.openxmlformats.org/wordprocessingml/2006/main">
        <w:t xml:space="preserve">1: Jumal hoolib meist isegi siis, kui tunneme end unustatud.</w:t>
      </w:r>
    </w:p>
    <w:p w14:paraId="3B6B1479" w14:textId="77777777" w:rsidR="00F90BDC" w:rsidRDefault="00F90BDC"/>
    <w:p w14:paraId="15FD3E86" w14:textId="77777777" w:rsidR="00F90BDC" w:rsidRDefault="00F90BDC">
      <w:r xmlns:w="http://schemas.openxmlformats.org/wordprocessingml/2006/main">
        <w:t xml:space="preserve">2: Me võime usaldada Jumala ettehooldust, olenemata meie probleemi suurusest.</w:t>
      </w:r>
    </w:p>
    <w:p w14:paraId="2F5468FB" w14:textId="77777777" w:rsidR="00F90BDC" w:rsidRDefault="00F90BDC"/>
    <w:p w14:paraId="544C37E7" w14:textId="77777777" w:rsidR="00F90BDC" w:rsidRDefault="00F90BDC">
      <w:r xmlns:w="http://schemas.openxmlformats.org/wordprocessingml/2006/main">
        <w:t xml:space="preserve">1: Matteuse 10:29-31 – „Kas kaks varblast ei müüda ühe sendi eest? Ometi ei kuku ükski neist maha ilma teie Isa hooleta. Ja isegi teie pea karvad on kõik nummerdatud. Nii et ärge kartke; sa oled rohkem väärt kui paljud varblased."</w:t>
      </w:r>
    </w:p>
    <w:p w14:paraId="0B098724" w14:textId="77777777" w:rsidR="00F90BDC" w:rsidRDefault="00F90BDC"/>
    <w:p w14:paraId="07922AFA" w14:textId="77777777" w:rsidR="00F90BDC" w:rsidRDefault="00F90BDC">
      <w:r xmlns:w="http://schemas.openxmlformats.org/wordprocessingml/2006/main">
        <w:t xml:space="preserve">2: Psalm 147:3-4 – „Ta parandab murtud südameid ja seob kinni nende haavad. Ta määrab tähtede arvu ja kutsub neid kõiki nimepidi.</w:t>
      </w:r>
    </w:p>
    <w:p w14:paraId="0D876375" w14:textId="77777777" w:rsidR="00F90BDC" w:rsidRDefault="00F90BDC"/>
    <w:p w14:paraId="1DFF408B" w14:textId="77777777" w:rsidR="00F90BDC" w:rsidRDefault="00F90BDC">
      <w:r xmlns:w="http://schemas.openxmlformats.org/wordprocessingml/2006/main">
        <w:t xml:space="preserve">Luuka 12:7 Aga isegi teie juuksekarvad on kõik loetud. Ärge kartke siis: te olete kallimad </w:t>
      </w:r>
      <w:r xmlns:w="http://schemas.openxmlformats.org/wordprocessingml/2006/main">
        <w:lastRenderedPageBreak xmlns:w="http://schemas.openxmlformats.org/wordprocessingml/2006/main"/>
      </w:r>
      <w:r xmlns:w="http://schemas.openxmlformats.org/wordprocessingml/2006/main">
        <w:t xml:space="preserve">kui paljud varblased.</w:t>
      </w:r>
    </w:p>
    <w:p w14:paraId="645BE172" w14:textId="77777777" w:rsidR="00F90BDC" w:rsidRDefault="00F90BDC"/>
    <w:p w14:paraId="33E4C129" w14:textId="77777777" w:rsidR="00F90BDC" w:rsidRDefault="00F90BDC">
      <w:r xmlns:w="http://schemas.openxmlformats.org/wordprocessingml/2006/main">
        <w:t xml:space="preserve">Jumal hoolib meist isegi kõige väiksemates detailides.</w:t>
      </w:r>
    </w:p>
    <w:p w14:paraId="69D30733" w14:textId="77777777" w:rsidR="00F90BDC" w:rsidRDefault="00F90BDC"/>
    <w:p w14:paraId="5FC83067" w14:textId="77777777" w:rsidR="00F90BDC" w:rsidRDefault="00F90BDC">
      <w:r xmlns:w="http://schemas.openxmlformats.org/wordprocessingml/2006/main">
        <w:t xml:space="preserve">1. Oleme Jumalale väärtuslikud – Luuka 12:7</w:t>
      </w:r>
    </w:p>
    <w:p w14:paraId="1DF5C972" w14:textId="77777777" w:rsidR="00F90BDC" w:rsidRDefault="00F90BDC"/>
    <w:p w14:paraId="793DCEB6" w14:textId="77777777" w:rsidR="00F90BDC" w:rsidRDefault="00F90BDC">
      <w:r xmlns:w="http://schemas.openxmlformats.org/wordprocessingml/2006/main">
        <w:t xml:space="preserve">2. Jumal näeb kõike ja hoolitseb selle eest – Luuka 12:7</w:t>
      </w:r>
    </w:p>
    <w:p w14:paraId="53301414" w14:textId="77777777" w:rsidR="00F90BDC" w:rsidRDefault="00F90BDC"/>
    <w:p w14:paraId="767F15C2" w14:textId="77777777" w:rsidR="00F90BDC" w:rsidRDefault="00F90BDC">
      <w:r xmlns:w="http://schemas.openxmlformats.org/wordprocessingml/2006/main">
        <w:t xml:space="preserve">1. Matteuse 10:30-31 – Jumal ei jäta tähelepanuta isegi varblasi.</w:t>
      </w:r>
    </w:p>
    <w:p w14:paraId="0472B329" w14:textId="77777777" w:rsidR="00F90BDC" w:rsidRDefault="00F90BDC"/>
    <w:p w14:paraId="3F4FCCCA" w14:textId="77777777" w:rsidR="00F90BDC" w:rsidRDefault="00F90BDC">
      <w:r xmlns:w="http://schemas.openxmlformats.org/wordprocessingml/2006/main">
        <w:t xml:space="preserve">2. Jesaja 43:1-4 – Jumal armastab meid ega unusta meid kunagi.</w:t>
      </w:r>
    </w:p>
    <w:p w14:paraId="73703141" w14:textId="77777777" w:rsidR="00F90BDC" w:rsidRDefault="00F90BDC"/>
    <w:p w14:paraId="321E7C95" w14:textId="77777777" w:rsidR="00F90BDC" w:rsidRDefault="00F90BDC">
      <w:r xmlns:w="http://schemas.openxmlformats.org/wordprocessingml/2006/main">
        <w:t xml:space="preserve">Luuka 12:8 Ka mina ütlen teile: kes iganes mind inimeste ees tunnistab, seda tunnistab ka Inimese Poeg Jumala inglite ees.</w:t>
      </w:r>
    </w:p>
    <w:p w14:paraId="569E1E3E" w14:textId="77777777" w:rsidR="00F90BDC" w:rsidRDefault="00F90BDC"/>
    <w:p w14:paraId="0AFB209F" w14:textId="77777777" w:rsidR="00F90BDC" w:rsidRDefault="00F90BDC">
      <w:r xmlns:w="http://schemas.openxmlformats.org/wordprocessingml/2006/main">
        <w:t xml:space="preserve">Inimese Poeg tunnistab neid, kes Teda tunnistavad inimeste ees.</w:t>
      </w:r>
    </w:p>
    <w:p w14:paraId="5F1F1D0C" w14:textId="77777777" w:rsidR="00F90BDC" w:rsidRDefault="00F90BDC"/>
    <w:p w14:paraId="47AA326C" w14:textId="77777777" w:rsidR="00F90BDC" w:rsidRDefault="00F90BDC">
      <w:r xmlns:w="http://schemas.openxmlformats.org/wordprocessingml/2006/main">
        <w:t xml:space="preserve">1. Kristuse avalikult tunnistamise jõud</w:t>
      </w:r>
    </w:p>
    <w:p w14:paraId="675D23A3" w14:textId="77777777" w:rsidR="00F90BDC" w:rsidRDefault="00F90BDC"/>
    <w:p w14:paraId="7B2D0C36" w14:textId="77777777" w:rsidR="00F90BDC" w:rsidRDefault="00F90BDC">
      <w:r xmlns:w="http://schemas.openxmlformats.org/wordprocessingml/2006/main">
        <w:t xml:space="preserve">2. Tõelise ülestunnistuse tasu</w:t>
      </w:r>
    </w:p>
    <w:p w14:paraId="0A3A7852" w14:textId="77777777" w:rsidR="00F90BDC" w:rsidRDefault="00F90BDC"/>
    <w:p w14:paraId="00268948" w14:textId="77777777" w:rsidR="00F90BDC" w:rsidRDefault="00F90BDC">
      <w:r xmlns:w="http://schemas.openxmlformats.org/wordprocessingml/2006/main">
        <w:t xml:space="preserve">1. Matteuse 10:32-33 – "Seepärast, kes iganes mind tunnistab inimeste ees, seda tunnistan ka mina oma taevaisa ees. Aga kes iganes mind salgab inimeste ees, selle salgan minagi oma taevaisa ees. "</w:t>
      </w:r>
    </w:p>
    <w:p w14:paraId="616D3811" w14:textId="77777777" w:rsidR="00F90BDC" w:rsidRDefault="00F90BDC"/>
    <w:p w14:paraId="360CC4C3" w14:textId="77777777" w:rsidR="00F90BDC" w:rsidRDefault="00F90BDC">
      <w:r xmlns:w="http://schemas.openxmlformats.org/wordprocessingml/2006/main">
        <w:t xml:space="preserve">2. Roomlastele 10:9-10 - "Et kui sa oma suuga tunnistad Issandat Jeesust ja usud oma südames, et Jumal on ta surnuist üles äratanud, siis sa saad päästetud. Sest südamega usutakse õiguseks </w:t>
      </w:r>
      <w:r xmlns:w="http://schemas.openxmlformats.org/wordprocessingml/2006/main">
        <w:lastRenderedPageBreak xmlns:w="http://schemas.openxmlformats.org/wordprocessingml/2006/main"/>
      </w:r>
      <w:r xmlns:w="http://schemas.openxmlformats.org/wordprocessingml/2006/main">
        <w:t xml:space="preserve">ja suu tunnistamine on päästetud."</w:t>
      </w:r>
    </w:p>
    <w:p w14:paraId="22E533E0" w14:textId="77777777" w:rsidR="00F90BDC" w:rsidRDefault="00F90BDC"/>
    <w:p w14:paraId="4E03D358" w14:textId="77777777" w:rsidR="00F90BDC" w:rsidRDefault="00F90BDC">
      <w:r xmlns:w="http://schemas.openxmlformats.org/wordprocessingml/2006/main">
        <w:t xml:space="preserve">Luuka 12:9 Aga kes mind salgab inimeste ees, see salgatakse ära Jumala inglite ees.</w:t>
      </w:r>
    </w:p>
    <w:p w14:paraId="03CFAEF0" w14:textId="77777777" w:rsidR="00F90BDC" w:rsidRDefault="00F90BDC"/>
    <w:p w14:paraId="5176EA1A" w14:textId="77777777" w:rsidR="00F90BDC" w:rsidRDefault="00F90BDC">
      <w:r xmlns:w="http://schemas.openxmlformats.org/wordprocessingml/2006/main">
        <w:t xml:space="preserve">Salm rõhutab, et Jeesuse salgamine inimeste ees toob kaasa salgamise Jumala inglite ees.</w:t>
      </w:r>
    </w:p>
    <w:p w14:paraId="59FFDB22" w14:textId="77777777" w:rsidR="00F90BDC" w:rsidRDefault="00F90BDC"/>
    <w:p w14:paraId="47869293" w14:textId="77777777" w:rsidR="00F90BDC" w:rsidRDefault="00F90BDC">
      <w:r xmlns:w="http://schemas.openxmlformats.org/wordprocessingml/2006/main">
        <w:t xml:space="preserve">1. "Jeesusesse uskumise omamise tähtsus"</w:t>
      </w:r>
    </w:p>
    <w:p w14:paraId="10B1E879" w14:textId="77777777" w:rsidR="00F90BDC" w:rsidRDefault="00F90BDC"/>
    <w:p w14:paraId="14301FFC" w14:textId="77777777" w:rsidR="00F90BDC" w:rsidRDefault="00F90BDC">
      <w:r xmlns:w="http://schemas.openxmlformats.org/wordprocessingml/2006/main">
        <w:t xml:space="preserve">2. "Jeesuse salgamise tagajärjed"</w:t>
      </w:r>
    </w:p>
    <w:p w14:paraId="1547B89A" w14:textId="77777777" w:rsidR="00F90BDC" w:rsidRDefault="00F90BDC"/>
    <w:p w14:paraId="7B81AC4E" w14:textId="77777777" w:rsidR="00F90BDC" w:rsidRDefault="00F90BDC">
      <w:r xmlns:w="http://schemas.openxmlformats.org/wordprocessingml/2006/main">
        <w:t xml:space="preserve">1. Matteuse 10:32-33 – "Kes nüüd tunnistab mind inimeste ees, seda tunnistan ka mina oma Isa ees, kes on taevas. Aga kes iganes mind salgab inimeste ees, selle salgan minagi oma Isa ees, kes on sees. taevas."</w:t>
      </w:r>
    </w:p>
    <w:p w14:paraId="38BC2DAA" w14:textId="77777777" w:rsidR="00F90BDC" w:rsidRDefault="00F90BDC"/>
    <w:p w14:paraId="26309A04" w14:textId="77777777" w:rsidR="00F90BDC" w:rsidRDefault="00F90BDC">
      <w:r xmlns:w="http://schemas.openxmlformats.org/wordprocessingml/2006/main">
        <w:t xml:space="preserve">2. 1. Johannese 4:15 – "Kes iganes tunnistab, et Jeesus on Jumala Poeg, selles elab Jumal ja tema Jumalas."</w:t>
      </w:r>
    </w:p>
    <w:p w14:paraId="31915B54" w14:textId="77777777" w:rsidR="00F90BDC" w:rsidRDefault="00F90BDC"/>
    <w:p w14:paraId="3069711F" w14:textId="77777777" w:rsidR="00F90BDC" w:rsidRDefault="00F90BDC">
      <w:r xmlns:w="http://schemas.openxmlformats.org/wordprocessingml/2006/main">
        <w:t xml:space="preserve">Luuka 12:10 Ja kes iganes räägib sõna Inimese Poja vastu, sellele antakse see andeks, aga sellele, kes teotab Püha Vaimu, seda ei anta andeks.</w:t>
      </w:r>
    </w:p>
    <w:p w14:paraId="5825704D" w14:textId="77777777" w:rsidR="00F90BDC" w:rsidRDefault="00F90BDC"/>
    <w:p w14:paraId="2F522319" w14:textId="77777777" w:rsidR="00F90BDC" w:rsidRDefault="00F90BDC">
      <w:r xmlns:w="http://schemas.openxmlformats.org/wordprocessingml/2006/main">
        <w:t xml:space="preserve">Lõik ütleb, et Inimese Poja vastu rääkimine antakse andeks, kuid Püha Vaimu teotamist ei anta andeks.</w:t>
      </w:r>
    </w:p>
    <w:p w14:paraId="7D1949D9" w14:textId="77777777" w:rsidR="00F90BDC" w:rsidRDefault="00F90BDC"/>
    <w:p w14:paraId="4E330CE2" w14:textId="77777777" w:rsidR="00F90BDC" w:rsidRDefault="00F90BDC">
      <w:r xmlns:w="http://schemas.openxmlformats.org/wordprocessingml/2006/main">
        <w:t xml:space="preserve">1. Andestuse jõud – pilk Luuka 12:10-le</w:t>
      </w:r>
    </w:p>
    <w:p w14:paraId="1782081B" w14:textId="77777777" w:rsidR="00F90BDC" w:rsidRDefault="00F90BDC"/>
    <w:p w14:paraId="727DAAA7" w14:textId="77777777" w:rsidR="00F90BDC" w:rsidRDefault="00F90BDC">
      <w:r xmlns:w="http://schemas.openxmlformats.org/wordprocessingml/2006/main">
        <w:t xml:space="preserve">2. Püha Vaimu teotamine – kuidas seda ära tunda ja vältida</w:t>
      </w:r>
    </w:p>
    <w:p w14:paraId="5A08C75F" w14:textId="77777777" w:rsidR="00F90BDC" w:rsidRDefault="00F90BDC"/>
    <w:p w14:paraId="1DD56759" w14:textId="77777777" w:rsidR="00F90BDC" w:rsidRDefault="00F90BDC">
      <w:r xmlns:w="http://schemas.openxmlformats.org/wordprocessingml/2006/main">
        <w:t xml:space="preserve">1. Matteuse 12:31-32 – "Seepärast ma ütlen teile: Iga patt ja teotus antakse inimestele andeks, aga Püha Vaimu teotamist ei anta inimestele andeks. Ja igaüks, kes räägib sõna Inimese Poja vastu. , see antakse talle andeks, aga kes iganes räägib Püha Vaimu vastu, sellele ei anta andeks ei siin ega tulevases maailmas."</w:t>
      </w:r>
    </w:p>
    <w:p w14:paraId="1EEA8106" w14:textId="77777777" w:rsidR="00F90BDC" w:rsidRDefault="00F90BDC"/>
    <w:p w14:paraId="256485CB" w14:textId="77777777" w:rsidR="00F90BDC" w:rsidRDefault="00F90BDC">
      <w:r xmlns:w="http://schemas.openxmlformats.org/wordprocessingml/2006/main">
        <w:t xml:space="preserve">2. Markuse 3:29 – "Aga kes teotab Püha Vaimu, sellel pole kunagi andestust, vaid teda ähvardab igavene hukatus."</w:t>
      </w:r>
    </w:p>
    <w:p w14:paraId="1C6D8295" w14:textId="77777777" w:rsidR="00F90BDC" w:rsidRDefault="00F90BDC"/>
    <w:p w14:paraId="30374CB2" w14:textId="77777777" w:rsidR="00F90BDC" w:rsidRDefault="00F90BDC">
      <w:r xmlns:w="http://schemas.openxmlformats.org/wordprocessingml/2006/main">
        <w:t xml:space="preserve">Luuka 12:11 Ja kui nad viivad teid sünagoogidesse ja kohtunike ja võimude juurde, siis ärge mõelge, kuidas või mida te vastate või mida ütlete.</w:t>
      </w:r>
    </w:p>
    <w:p w14:paraId="548615D7" w14:textId="77777777" w:rsidR="00F90BDC" w:rsidRDefault="00F90BDC"/>
    <w:p w14:paraId="3700B664" w14:textId="77777777" w:rsidR="00F90BDC" w:rsidRDefault="00F90BDC">
      <w:r xmlns:w="http://schemas.openxmlformats.org/wordprocessingml/2006/main">
        <w:t xml:space="preserve">Jeesus õpetab mitte muretsema selle pärast, mida öelda, kui tuuakse kohtunike ja teiste võimude ette.</w:t>
      </w:r>
    </w:p>
    <w:p w14:paraId="3161F9A3" w14:textId="77777777" w:rsidR="00F90BDC" w:rsidRDefault="00F90BDC"/>
    <w:p w14:paraId="16B2BDDB" w14:textId="77777777" w:rsidR="00F90BDC" w:rsidRDefault="00F90BDC">
      <w:r xmlns:w="http://schemas.openxmlformats.org/wordprocessingml/2006/main">
        <w:t xml:space="preserve">1. Usaldage Issandat, mitte iseennast: kuidas toetuda rasketes olukordades usule</w:t>
      </w:r>
    </w:p>
    <w:p w14:paraId="622A33A7" w14:textId="77777777" w:rsidR="00F90BDC" w:rsidRDefault="00F90BDC"/>
    <w:p w14:paraId="080C773F" w14:textId="77777777" w:rsidR="00F90BDC" w:rsidRDefault="00F90BDC">
      <w:r xmlns:w="http://schemas.openxmlformats.org/wordprocessingml/2006/main">
        <w:t xml:space="preserve">2. Elamine ilma hirmuta: kuidas järgida Kristuse julge elu eeskuju</w:t>
      </w:r>
    </w:p>
    <w:p w14:paraId="61475CBD" w14:textId="77777777" w:rsidR="00F90BDC" w:rsidRDefault="00F90BDC"/>
    <w:p w14:paraId="09BDA8FD" w14:textId="77777777" w:rsidR="00F90BDC" w:rsidRDefault="00F90BDC">
      <w:r xmlns:w="http://schemas.openxmlformats.org/wordprocessingml/2006/main">
        <w:t xml:space="preserve">1. Jesaja 41:10 – „Ära karda, sest mina olen sinuga, ära karda, sest mina olen su Jumal: ma annan sind tugevaks, ma aitan sind, jah, ma toetan sind parema käega. minu õigusest."</w:t>
      </w:r>
    </w:p>
    <w:p w14:paraId="4C089BB8" w14:textId="77777777" w:rsidR="00F90BDC" w:rsidRDefault="00F90BDC"/>
    <w:p w14:paraId="014AC953" w14:textId="77777777" w:rsidR="00F90BDC" w:rsidRDefault="00F90BDC">
      <w:r xmlns:w="http://schemas.openxmlformats.org/wordprocessingml/2006/main">
        <w:t xml:space="preserve">2. Efeslastele 6:16 – "Eelkõige võtke endale usukilp, millega saate kustutada kõik õelate tulised nooled."</w:t>
      </w:r>
    </w:p>
    <w:p w14:paraId="2D1A22B6" w14:textId="77777777" w:rsidR="00F90BDC" w:rsidRDefault="00F90BDC"/>
    <w:p w14:paraId="5EB26460" w14:textId="77777777" w:rsidR="00F90BDC" w:rsidRDefault="00F90BDC">
      <w:r xmlns:w="http://schemas.openxmlformats.org/wordprocessingml/2006/main">
        <w:t xml:space="preserve">Luuka 12:12 Sest Püha Vaim õpetab teile selsamal tunnil, mida te peaksite rääkima.</w:t>
      </w:r>
    </w:p>
    <w:p w14:paraId="7CC1AE6B" w14:textId="77777777" w:rsidR="00F90BDC" w:rsidRDefault="00F90BDC"/>
    <w:p w14:paraId="2D4D4AD7" w14:textId="77777777" w:rsidR="00F90BDC" w:rsidRDefault="00F90BDC">
      <w:r xmlns:w="http://schemas.openxmlformats.org/wordprocessingml/2006/main">
        <w:t xml:space="preserve">See lõik rõhutab Püha Vaimu tähtsust, juhatades meid õigete sõnadega.</w:t>
      </w:r>
    </w:p>
    <w:p w14:paraId="093CD946" w14:textId="77777777" w:rsidR="00F90BDC" w:rsidRDefault="00F90BDC"/>
    <w:p w14:paraId="7E680A9F" w14:textId="77777777" w:rsidR="00F90BDC" w:rsidRDefault="00F90BDC">
      <w:r xmlns:w="http://schemas.openxmlformats.org/wordprocessingml/2006/main">
        <w:t xml:space="preserve">1. Püha Vaimu jõud meie elus</w:t>
      </w:r>
    </w:p>
    <w:p w14:paraId="786C7ECD" w14:textId="77777777" w:rsidR="00F90BDC" w:rsidRDefault="00F90BDC"/>
    <w:p w14:paraId="75498737" w14:textId="77777777" w:rsidR="00F90BDC" w:rsidRDefault="00F90BDC">
      <w:r xmlns:w="http://schemas.openxmlformats.org/wordprocessingml/2006/main">
        <w:t xml:space="preserve">2. Rääkimine Püha Vaimu väe läbi</w:t>
      </w:r>
    </w:p>
    <w:p w14:paraId="20D535DA" w14:textId="77777777" w:rsidR="00F90BDC" w:rsidRDefault="00F90BDC"/>
    <w:p w14:paraId="2E7FC330" w14:textId="77777777" w:rsidR="00F90BDC" w:rsidRDefault="00F90BDC">
      <w:r xmlns:w="http://schemas.openxmlformats.org/wordprocessingml/2006/main">
        <w:t xml:space="preserve">1. Johannese 14:26 – "Aga Abimees, Püha Vaim, kelle Isa saadab minu nimel, õpetab teile kõik ja tuletab teile meelde kõik, mis ma teile olen öelnud."</w:t>
      </w:r>
    </w:p>
    <w:p w14:paraId="766FDDDA" w14:textId="77777777" w:rsidR="00F90BDC" w:rsidRDefault="00F90BDC"/>
    <w:p w14:paraId="3C9EF718" w14:textId="77777777" w:rsidR="00F90BDC" w:rsidRDefault="00F90BDC">
      <w:r xmlns:w="http://schemas.openxmlformats.org/wordprocessingml/2006/main">
        <w:t xml:space="preserve">2. Apostlite teod 2:4 – "Ja nad kõik said täis Püha Vaimu ja hakkasid rääkima teistes keeltes, nagu Vaim neile andis rääkida."</w:t>
      </w:r>
    </w:p>
    <w:p w14:paraId="397A3A25" w14:textId="77777777" w:rsidR="00F90BDC" w:rsidRDefault="00F90BDC"/>
    <w:p w14:paraId="211582E6" w14:textId="77777777" w:rsidR="00F90BDC" w:rsidRDefault="00F90BDC">
      <w:r xmlns:w="http://schemas.openxmlformats.org/wordprocessingml/2006/main">
        <w:t xml:space="preserve">Luuka 12:13 Ja üks seltskonnast ütles talle: "Õpetaja, räägi mu vennaga, et ta jagaks pärandi minuga!"</w:t>
      </w:r>
    </w:p>
    <w:p w14:paraId="514B62C8" w14:textId="77777777" w:rsidR="00F90BDC" w:rsidRDefault="00F90BDC"/>
    <w:p w14:paraId="54197975" w14:textId="77777777" w:rsidR="00F90BDC" w:rsidRDefault="00F90BDC">
      <w:r xmlns:w="http://schemas.openxmlformats.org/wordprocessingml/2006/main">
        <w:t xml:space="preserve">Üks mees rahvahulgast palus Jeesusel sekkuda tema ja ta venna vahelisesse vaidlusse perekonna pärandi üle.</w:t>
      </w:r>
    </w:p>
    <w:p w14:paraId="70555F6F" w14:textId="77777777" w:rsidR="00F90BDC" w:rsidRDefault="00F90BDC"/>
    <w:p w14:paraId="163B0EAD" w14:textId="77777777" w:rsidR="00F90BDC" w:rsidRDefault="00F90BDC">
      <w:r xmlns:w="http://schemas.openxmlformats.org/wordprocessingml/2006/main">
        <w:t xml:space="preserve">1. Materiaalsele omandile õige vaatenurga olulisus.</w:t>
      </w:r>
    </w:p>
    <w:p w14:paraId="72AEC54E" w14:textId="77777777" w:rsidR="00F90BDC" w:rsidRDefault="00F90BDC"/>
    <w:p w14:paraId="35D445F6" w14:textId="77777777" w:rsidR="00F90BDC" w:rsidRDefault="00F90BDC">
      <w:r xmlns:w="http://schemas.openxmlformats.org/wordprocessingml/2006/main">
        <w:t xml:space="preserve">2. Andestamise ja leppimise jõud perekonnas.</w:t>
      </w:r>
    </w:p>
    <w:p w14:paraId="2B8CB553" w14:textId="77777777" w:rsidR="00F90BDC" w:rsidRDefault="00F90BDC"/>
    <w:p w14:paraId="50150B84" w14:textId="77777777" w:rsidR="00F90BDC" w:rsidRDefault="00F90BDC">
      <w:r xmlns:w="http://schemas.openxmlformats.org/wordprocessingml/2006/main">
        <w:t xml:space="preserve">1. Matteuse 6:19-21 – Jeesus õpetab meid mitte muretsema maise vara pärast.</w:t>
      </w:r>
    </w:p>
    <w:p w14:paraId="5267A30A" w14:textId="77777777" w:rsidR="00F90BDC" w:rsidRDefault="00F90BDC"/>
    <w:p w14:paraId="6CE69989" w14:textId="77777777" w:rsidR="00F90BDC" w:rsidRDefault="00F90BDC">
      <w:r xmlns:w="http://schemas.openxmlformats.org/wordprocessingml/2006/main">
        <w:t xml:space="preserve">2. Koloslastele 3:12-15 – Pauluse juhis üksteisele andestada, nagu Jumal on meile andestanud.</w:t>
      </w:r>
    </w:p>
    <w:p w14:paraId="659D13FA" w14:textId="77777777" w:rsidR="00F90BDC" w:rsidRDefault="00F90BDC"/>
    <w:p w14:paraId="56145DB9" w14:textId="77777777" w:rsidR="00F90BDC" w:rsidRDefault="00F90BDC">
      <w:r xmlns:w="http://schemas.openxmlformats.org/wordprocessingml/2006/main">
        <w:t xml:space="preserve">Luuka 12:14 Ja ta ütles temale: "Inimene, kes pani mind teie üle kohtumõistjaks või jagajaks?"</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See salm räägib Jeesuse keeldumisest teise inimese üle kohut mõista. Ta tuletab mehele meelde, et tema asi pole selliseid otsuseid langetada.</w:t>
      </w:r>
    </w:p>
    <w:p w14:paraId="27C880E8" w14:textId="77777777" w:rsidR="00F90BDC" w:rsidRDefault="00F90BDC"/>
    <w:p w14:paraId="52061E1F" w14:textId="77777777" w:rsidR="00F90BDC" w:rsidRDefault="00F90BDC">
      <w:r xmlns:w="http://schemas.openxmlformats.org/wordprocessingml/2006/main">
        <w:t xml:space="preserve">1: Me ei tohi kiirustada teiste üle kohut mõistma, nagu Jeesus tuletab meelde Luuka 12:14.</w:t>
      </w:r>
    </w:p>
    <w:p w14:paraId="4FBE686F" w14:textId="77777777" w:rsidR="00F90BDC" w:rsidRDefault="00F90BDC"/>
    <w:p w14:paraId="56B95253" w14:textId="77777777" w:rsidR="00F90BDC" w:rsidRDefault="00F90BDC">
      <w:r xmlns:w="http://schemas.openxmlformats.org/wordprocessingml/2006/main">
        <w:t xml:space="preserve">2: Me ei tohi olla liiga kindlad oma otsustes, nagu Jeesus hoiatas Luuka 12:14.</w:t>
      </w:r>
    </w:p>
    <w:p w14:paraId="1E98187D" w14:textId="77777777" w:rsidR="00F90BDC" w:rsidRDefault="00F90BDC"/>
    <w:p w14:paraId="4BF0412F" w14:textId="77777777" w:rsidR="00F90BDC" w:rsidRDefault="00F90BDC">
      <w:r xmlns:w="http://schemas.openxmlformats.org/wordprocessingml/2006/main">
        <w:t xml:space="preserve">1: Jaakobuse 4:11-12 „Ärge rääkige üksteise vastu kurja, vennad. See, kes räägib vennale vastu või mõistab kohut venna üle, räägib kurja seaduse vastu ja mõistab kohut seaduse üle. Aga kui sa mõistad kohut seaduse üle, siis sa ei ole seaduse täitja, vaid kohtunik.”</w:t>
      </w:r>
    </w:p>
    <w:p w14:paraId="5B0196BE" w14:textId="77777777" w:rsidR="00F90BDC" w:rsidRDefault="00F90BDC"/>
    <w:p w14:paraId="6700DBBA" w14:textId="77777777" w:rsidR="00F90BDC" w:rsidRDefault="00F90BDC">
      <w:r xmlns:w="http://schemas.openxmlformats.org/wordprocessingml/2006/main">
        <w:t xml:space="preserve">2: Matteuse 7:1-5 „Ärge mõistke kohut, et teie üle kohut ei mõistetaks. Sest selle kohtuotsusega, mille sa kuulutad, mõistetakse sinu üle kohut ja selle mõõduga, mida sa kasutad, mõõdetakse sulle. Miks sa näed täppi, mis on oma venna silmas, aga ei märka palki, mis on enda silmas? Või kuidas sa saad öelda oma vennale: Las ma võtan su silmast täpi välja, kui palk on sinu enda silmas? Sa silmakirjatseja, võta esmalt palk oma silmast välja ja siis näed selgelt, et võta täpp oma venna silmast välja.</w:t>
      </w:r>
    </w:p>
    <w:p w14:paraId="26FA4D35" w14:textId="77777777" w:rsidR="00F90BDC" w:rsidRDefault="00F90BDC"/>
    <w:p w14:paraId="6B70AD8A" w14:textId="77777777" w:rsidR="00F90BDC" w:rsidRDefault="00F90BDC">
      <w:r xmlns:w="http://schemas.openxmlformats.org/wordprocessingml/2006/main">
        <w:t xml:space="preserve">Luke 12:15 15 Ja ta ütles neile: "Vaadake ja hoiduge ahnusest, sest inimese elu ei seisne asjade ülekülluses, mis tal on!"</w:t>
      </w:r>
    </w:p>
    <w:p w14:paraId="5CBE6551" w14:textId="77777777" w:rsidR="00F90BDC" w:rsidRDefault="00F90BDC"/>
    <w:p w14:paraId="0F41BAB5" w14:textId="77777777" w:rsidR="00F90BDC" w:rsidRDefault="00F90BDC">
      <w:r xmlns:w="http://schemas.openxmlformats.org/wordprocessingml/2006/main">
        <w:t xml:space="preserve">See lõik õpetab, et tõeline elu ei tulene suurest varandusest, vaid Jumala usaldamisest.</w:t>
      </w:r>
    </w:p>
    <w:p w14:paraId="67A462E8" w14:textId="77777777" w:rsidR="00F90BDC" w:rsidRDefault="00F90BDC"/>
    <w:p w14:paraId="28733E1E" w14:textId="77777777" w:rsidR="00F90BDC" w:rsidRDefault="00F90BDC">
      <w:r xmlns:w="http://schemas.openxmlformats.org/wordprocessingml/2006/main">
        <w:t xml:space="preserve">1. Jumala armastamine rohkem kui omandit</w:t>
      </w:r>
    </w:p>
    <w:p w14:paraId="6822C496" w14:textId="77777777" w:rsidR="00F90BDC" w:rsidRDefault="00F90BDC"/>
    <w:p w14:paraId="18DC9778" w14:textId="77777777" w:rsidR="00F90BDC" w:rsidRDefault="00F90BDC">
      <w:r xmlns:w="http://schemas.openxmlformats.org/wordprocessingml/2006/main">
        <w:t xml:space="preserve">2. Rahulolu õnnistuse äratundmine</w:t>
      </w:r>
    </w:p>
    <w:p w14:paraId="61AB9C6D" w14:textId="77777777" w:rsidR="00F90BDC" w:rsidRDefault="00F90BDC"/>
    <w:p w14:paraId="0F9CE688" w14:textId="77777777" w:rsidR="00F90BDC" w:rsidRDefault="00F90BDC">
      <w:r xmlns:w="http://schemas.openxmlformats.org/wordprocessingml/2006/main">
        <w:t xml:space="preserve">1. Matteuse 6:19-21 – "Ärge koguge endale aardeid maa peale, kus koi ja rooste söövad </w:t>
      </w:r>
      <w:r xmlns:w="http://schemas.openxmlformats.org/wordprocessingml/2006/main">
        <w:lastRenderedPageBreak xmlns:w="http://schemas.openxmlformats.org/wordprocessingml/2006/main"/>
      </w:r>
      <w:r xmlns:w="http://schemas.openxmlformats.org/wordprocessingml/2006/main">
        <w:t xml:space="preserve">ning kus vargad sisse murravad ja varastavad, vaid koguge endale varandusi taevasse, kus ei koi ega rooste ei söö ja kus vargad sisse ei murra ega varasta."</w:t>
      </w:r>
    </w:p>
    <w:p w14:paraId="11449639" w14:textId="77777777" w:rsidR="00F90BDC" w:rsidRDefault="00F90BDC"/>
    <w:p w14:paraId="0F43BFA2" w14:textId="77777777" w:rsidR="00F90BDC" w:rsidRDefault="00F90BDC">
      <w:r xmlns:w="http://schemas.openxmlformats.org/wordprocessingml/2006/main">
        <w:t xml:space="preserve">2. Koguja 5:10 – "Kes armastab raha, ei rahuldu rahaga ega see, kes armastab rikkust oma sissetulekuga, see on ka tühisus."</w:t>
      </w:r>
    </w:p>
    <w:p w14:paraId="351B62CC" w14:textId="77777777" w:rsidR="00F90BDC" w:rsidRDefault="00F90BDC"/>
    <w:p w14:paraId="76AA07BE" w14:textId="77777777" w:rsidR="00F90BDC" w:rsidRDefault="00F90BDC">
      <w:r xmlns:w="http://schemas.openxmlformats.org/wordprocessingml/2006/main">
        <w:t xml:space="preserve">Luke 12:16 16 Ja ta rääkis neile tähendamissõna, öeldes: Ühe rikka mehe maa kandis palju vilja.</w:t>
      </w:r>
    </w:p>
    <w:p w14:paraId="73F809D8" w14:textId="77777777" w:rsidR="00F90BDC" w:rsidRDefault="00F90BDC"/>
    <w:p w14:paraId="0D9E8D32" w14:textId="77777777" w:rsidR="00F90BDC" w:rsidRDefault="00F90BDC">
      <w:r xmlns:w="http://schemas.openxmlformats.org/wordprocessingml/2006/main">
        <w:t xml:space="preserve">Tähendamissõna rikkast mehest rõhutab vajadust kasutada materiaalseid õnnistusi vastutustundlikult.</w:t>
      </w:r>
    </w:p>
    <w:p w14:paraId="169B7608" w14:textId="77777777" w:rsidR="00F90BDC" w:rsidRDefault="00F90BDC"/>
    <w:p w14:paraId="650BD397" w14:textId="77777777" w:rsidR="00F90BDC" w:rsidRDefault="00F90BDC">
      <w:r xmlns:w="http://schemas.openxmlformats.org/wordprocessingml/2006/main">
        <w:t xml:space="preserve">1: Peame kasutama oma materiaalseid õnnistusi vastutustundlikult ja mitte muutuma enda suhtes liiga enesekindlaks.</w:t>
      </w:r>
    </w:p>
    <w:p w14:paraId="11C13B06" w14:textId="77777777" w:rsidR="00F90BDC" w:rsidRDefault="00F90BDC"/>
    <w:p w14:paraId="3D020FA0" w14:textId="77777777" w:rsidR="00F90BDC" w:rsidRDefault="00F90BDC">
      <w:r xmlns:w="http://schemas.openxmlformats.org/wordprocessingml/2006/main">
        <w:t xml:space="preserve">2: Peame kasutama oma materiaalseid õnnistusi Jumala ülistamiseks ja mitte muutuma uhkeks oma saavutuste üle.</w:t>
      </w:r>
    </w:p>
    <w:p w14:paraId="131E3AAE" w14:textId="77777777" w:rsidR="00F90BDC" w:rsidRDefault="00F90BDC"/>
    <w:p w14:paraId="09BDD89E" w14:textId="77777777" w:rsidR="00F90BDC" w:rsidRDefault="00F90BDC">
      <w:r xmlns:w="http://schemas.openxmlformats.org/wordprocessingml/2006/main">
        <w:t xml:space="preserve">1: Õpetussõnad 21:20: "Tarkade majas on kallis varandus ja õli, aga rumal inimene kulutab selle ära."</w:t>
      </w:r>
    </w:p>
    <w:p w14:paraId="532BC9BD" w14:textId="77777777" w:rsidR="00F90BDC" w:rsidRDefault="00F90BDC"/>
    <w:p w14:paraId="51E7352B" w14:textId="77777777" w:rsidR="00F90BDC" w:rsidRDefault="00F90BDC">
      <w:r xmlns:w="http://schemas.openxmlformats.org/wordprocessingml/2006/main">
        <w:t xml:space="preserve">2: Koguja 5:10: "Kes armastab hõbedat, ei saa hõbedast küllalt, ega see, kes armastab küllust, see on ka tühisus."</w:t>
      </w:r>
    </w:p>
    <w:p w14:paraId="2DEFA6D6" w14:textId="77777777" w:rsidR="00F90BDC" w:rsidRDefault="00F90BDC"/>
    <w:p w14:paraId="5DE02F04" w14:textId="77777777" w:rsidR="00F90BDC" w:rsidRDefault="00F90BDC">
      <w:r xmlns:w="http://schemas.openxmlformats.org/wordprocessingml/2006/main">
        <w:t xml:space="preserve">Luke 12:17 17 Ja ta mõtles endamisi, öeldes: "Mida ma pean tegema, sest mul pole ruumi, kuhu oma vilja kanda?"</w:t>
      </w:r>
    </w:p>
    <w:p w14:paraId="7C788D08" w14:textId="77777777" w:rsidR="00F90BDC" w:rsidRDefault="00F90BDC"/>
    <w:p w14:paraId="37C77148" w14:textId="77777777" w:rsidR="00F90BDC" w:rsidRDefault="00F90BDC">
      <w:r xmlns:w="http://schemas.openxmlformats.org/wordprocessingml/2006/main">
        <w:t xml:space="preserve">Mees mõtles, mida teha oma rohkete puuviljadega, kuna tal polnud kohta, kus neid hoida.</w:t>
      </w:r>
    </w:p>
    <w:p w14:paraId="795196EB" w14:textId="77777777" w:rsidR="00F90BDC" w:rsidRDefault="00F90BDC"/>
    <w:p w14:paraId="4A17A550" w14:textId="77777777" w:rsidR="00F90BDC" w:rsidRDefault="00F90BDC">
      <w:r xmlns:w="http://schemas.openxmlformats.org/wordprocessingml/2006/main">
        <w:t xml:space="preserve">1. Külluse õnnistus: kuidas oma õnnistusi maksimaalselt ära kasutada</w:t>
      </w:r>
    </w:p>
    <w:p w14:paraId="082DD64B" w14:textId="77777777" w:rsidR="00F90BDC" w:rsidRDefault="00F90BDC"/>
    <w:p w14:paraId="6182A1C2" w14:textId="77777777" w:rsidR="00F90BDC" w:rsidRDefault="00F90BDC">
      <w:r xmlns:w="http://schemas.openxmlformats.org/wordprocessingml/2006/main">
        <w:t xml:space="preserve">2. Rahulolu kõikides oludes: rõõmu leidmine keset raskusi</w:t>
      </w:r>
    </w:p>
    <w:p w14:paraId="6B847740" w14:textId="77777777" w:rsidR="00F90BDC" w:rsidRDefault="00F90BDC"/>
    <w:p w14:paraId="53DFC20B" w14:textId="77777777" w:rsidR="00F90BDC" w:rsidRDefault="00F90BDC">
      <w:r xmlns:w="http://schemas.openxmlformats.org/wordprocessingml/2006/main">
        <w:t xml:space="preserve">1. Filiplastele 4:11-13 – Mitte et ma räägiksin abivajamisest, sest olen õppinud igas olukorras rahul olema.</w:t>
      </w:r>
    </w:p>
    <w:p w14:paraId="4A23FA22" w14:textId="77777777" w:rsidR="00F90BDC" w:rsidRDefault="00F90BDC"/>
    <w:p w14:paraId="613FD7E5" w14:textId="77777777" w:rsidR="00F90BDC" w:rsidRDefault="00F90BDC">
      <w:r xmlns:w="http://schemas.openxmlformats.org/wordprocessingml/2006/main">
        <w:t xml:space="preserve">12 Ma tean, kuidas mind alandada, ja tean, kuidas olla külluses. Igas olukorras olen õppinud külluse ja nälja, külluse ja vajadusega silmitsi seismise saladust.</w:t>
      </w:r>
    </w:p>
    <w:p w14:paraId="694A5B75" w14:textId="77777777" w:rsidR="00F90BDC" w:rsidRDefault="00F90BDC"/>
    <w:p w14:paraId="64A38D97" w14:textId="77777777" w:rsidR="00F90BDC" w:rsidRDefault="00F90BDC">
      <w:r xmlns:w="http://schemas.openxmlformats.org/wordprocessingml/2006/main">
        <w:t xml:space="preserve">2. Õpetussõnad 3:9-10 – Austa Issandat oma varanduse ja kogu oma saagi esmaviljaga; 10 siis täituvad teie aidad külluslikult ja teie vaatid lõhkevad veinist.</w:t>
      </w:r>
    </w:p>
    <w:p w14:paraId="717BBDE2" w14:textId="77777777" w:rsidR="00F90BDC" w:rsidRDefault="00F90BDC"/>
    <w:p w14:paraId="333073C0" w14:textId="77777777" w:rsidR="00F90BDC" w:rsidRDefault="00F90BDC">
      <w:r xmlns:w="http://schemas.openxmlformats.org/wordprocessingml/2006/main">
        <w:t xml:space="preserve">Luuka 12:18 Ja ta ütles: "Seda ma teen: ma lammutan oma aidad ja ehitan suuremad; ja sinna ma kingin kõik oma viljad ja vara.</w:t>
      </w:r>
    </w:p>
    <w:p w14:paraId="64D54EE9" w14:textId="77777777" w:rsidR="00F90BDC" w:rsidRDefault="00F90BDC"/>
    <w:p w14:paraId="66412964" w14:textId="77777777" w:rsidR="00F90BDC" w:rsidRDefault="00F90BDC">
      <w:r xmlns:w="http://schemas.openxmlformats.org/wordprocessingml/2006/main">
        <w:t xml:space="preserve">Mees otsustab lammutada oma olemasolevad aidad ja ehitada suuremad, et kogu oma vara hoiule panna.</w:t>
      </w:r>
    </w:p>
    <w:p w14:paraId="6CDDDEFB" w14:textId="77777777" w:rsidR="00F90BDC" w:rsidRDefault="00F90BDC"/>
    <w:p w14:paraId="16C0347A" w14:textId="77777777" w:rsidR="00F90BDC" w:rsidRDefault="00F90BDC">
      <w:r xmlns:w="http://schemas.openxmlformats.org/wordprocessingml/2006/main">
        <w:t xml:space="preserve">1. Suuremeelsuse vajadus: Jeesuse õpetuse kasutamine salmis Luuka 12:18, et uurida, kuidas saame oma küllust teistega jagada.</w:t>
      </w:r>
    </w:p>
    <w:p w14:paraId="66A9F85F" w14:textId="77777777" w:rsidR="00F90BDC" w:rsidRDefault="00F90BDC"/>
    <w:p w14:paraId="21AA3C5D" w14:textId="77777777" w:rsidR="00F90BDC" w:rsidRDefault="00F90BDC">
      <w:r xmlns:w="http://schemas.openxmlformats.org/wordprocessingml/2006/main">
        <w:t xml:space="preserve">2. Rahulolu: Jeesuse sõnade uurimine salmis Luuka 12:18, et mõtiskleda selle üle, kui tähtis on mõista meie materiaalse vara piiranguid.</w:t>
      </w:r>
    </w:p>
    <w:p w14:paraId="1ADA8C30" w14:textId="77777777" w:rsidR="00F90BDC" w:rsidRDefault="00F90BDC"/>
    <w:p w14:paraId="4D40BD17" w14:textId="77777777" w:rsidR="00F90BDC" w:rsidRDefault="00F90BDC">
      <w:r xmlns:w="http://schemas.openxmlformats.org/wordprocessingml/2006/main">
        <w:t xml:space="preserve">1. 2. Korintlastele 9:6-7 – Mõtiskledes rõõmsa andmise tähtsuse üle.</w:t>
      </w:r>
    </w:p>
    <w:p w14:paraId="47A30946" w14:textId="77777777" w:rsidR="00F90BDC" w:rsidRDefault="00F90BDC"/>
    <w:p w14:paraId="54A7AE2D" w14:textId="77777777" w:rsidR="00F90BDC" w:rsidRDefault="00F90BDC">
      <w:r xmlns:w="http://schemas.openxmlformats.org/wordprocessingml/2006/main">
        <w:t xml:space="preserve">2. Õpetussõnad 11:24 – Arvestades suuremeelsuse õnnistusi.</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12:19 19 Ja ma ütlen oma hingele: Hing, sul on palju varasid paljudeks aastateks! rahunege, sööge, jooge ja olge rõõmsad.</w:t>
      </w:r>
    </w:p>
    <w:p w14:paraId="0CA7116A" w14:textId="77777777" w:rsidR="00F90BDC" w:rsidRDefault="00F90BDC"/>
    <w:p w14:paraId="0053B74D" w14:textId="77777777" w:rsidR="00F90BDC" w:rsidRDefault="00F90BDC">
      <w:r xmlns:w="http://schemas.openxmlformats.org/wordprocessingml/2006/main">
        <w:t xml:space="preserve">Jeesus hoiatab ohu eest liigselt keskenduda materiaalsetele hüvedele ja soovitab selle asemel keskenduda vaimsele toitumisele.</w:t>
      </w:r>
    </w:p>
    <w:p w14:paraId="26ABA365" w14:textId="77777777" w:rsidR="00F90BDC" w:rsidRDefault="00F90BDC"/>
    <w:p w14:paraId="21A829CB" w14:textId="77777777" w:rsidR="00F90BDC" w:rsidRDefault="00F90BDC">
      <w:r xmlns:w="http://schemas.openxmlformats.org/wordprocessingml/2006/main">
        <w:t xml:space="preserve">1. Materialismi oht: vaimsetele vajadustele keskendumise väljakutsed</w:t>
      </w:r>
    </w:p>
    <w:p w14:paraId="4B581947" w14:textId="77777777" w:rsidR="00F90BDC" w:rsidRDefault="00F90BDC"/>
    <w:p w14:paraId="0DCE8C0B" w14:textId="77777777" w:rsidR="00F90BDC" w:rsidRDefault="00F90BDC">
      <w:r xmlns:w="http://schemas.openxmlformats.org/wordprocessingml/2006/main">
        <w:t xml:space="preserve">2. Rahulolu väärtus: Vaimse küllusega rahulolu</w:t>
      </w:r>
    </w:p>
    <w:p w14:paraId="47DF2DE7" w14:textId="77777777" w:rsidR="00F90BDC" w:rsidRDefault="00F90BDC"/>
    <w:p w14:paraId="57F0E1B1" w14:textId="77777777" w:rsidR="00F90BDC" w:rsidRDefault="00F90BDC">
      <w:r xmlns:w="http://schemas.openxmlformats.org/wordprocessingml/2006/main">
        <w:t xml:space="preserve">1. Matteuse 6:19-21: "Ärge koguge endale aardeid maa peale, kus koi ja rooste hävitavad ja kuhu vargad sisse murravad ja varastavad, vaid koguge endale aardeid taevasse, kus ei koi ega rooste hävita ja kus vargad ei murra sisse ega varasta, sest kus on su aare, seal on ka su süda."</w:t>
      </w:r>
    </w:p>
    <w:p w14:paraId="4F0F16EC" w14:textId="77777777" w:rsidR="00F90BDC" w:rsidRDefault="00F90BDC"/>
    <w:p w14:paraId="10EF2A7D" w14:textId="77777777" w:rsidR="00F90BDC" w:rsidRDefault="00F90BDC">
      <w:r xmlns:w="http://schemas.openxmlformats.org/wordprocessingml/2006/main">
        <w:t xml:space="preserve">2. Koguja 5:10-12: "Kes armastab hõbedat, ei saa hõbedaga rahule; ega see, kes armastab küllust, ei saa küllust. See on ka edevus. Kui kaubad suurenevad, suureneb see, kes seda sööb; mis kasu on siis sellest omanikud, välja arvatud nende silmadega nägemine?"</w:t>
      </w:r>
    </w:p>
    <w:p w14:paraId="423DAD37" w14:textId="77777777" w:rsidR="00F90BDC" w:rsidRDefault="00F90BDC"/>
    <w:p w14:paraId="532AEC79" w14:textId="77777777" w:rsidR="00F90BDC" w:rsidRDefault="00F90BDC">
      <w:r xmlns:w="http://schemas.openxmlformats.org/wordprocessingml/2006/main">
        <w:t xml:space="preserve">Luke 12:20 20 Aga Jumal ütles talle: "Sa loll, sel ööl nõutakse sinult hinge. Kellele siis kuuluvad need asjad, mida sa oled andnud?"</w:t>
      </w:r>
    </w:p>
    <w:p w14:paraId="30BEC177" w14:textId="77777777" w:rsidR="00F90BDC" w:rsidRDefault="00F90BDC"/>
    <w:p w14:paraId="2110AE1A" w14:textId="77777777" w:rsidR="00F90BDC" w:rsidRDefault="00F90BDC">
      <w:r xmlns:w="http://schemas.openxmlformats.org/wordprocessingml/2006/main">
        <w:t xml:space="preserve">See lõik räägib vara kogumise rumalusest, kuna seda ei saa meiega kaasa võtta, kui me sureme.</w:t>
      </w:r>
    </w:p>
    <w:p w14:paraId="17F3D3F2" w14:textId="77777777" w:rsidR="00F90BDC" w:rsidRDefault="00F90BDC"/>
    <w:p w14:paraId="00169CBF" w14:textId="77777777" w:rsidR="00F90BDC" w:rsidRDefault="00F90BDC">
      <w:r xmlns:w="http://schemas.openxmlformats.org/wordprocessingml/2006/main">
        <w:t xml:space="preserve">1. Varade kogumise edevus</w:t>
      </w:r>
    </w:p>
    <w:p w14:paraId="7E87F6D7" w14:textId="77777777" w:rsidR="00F90BDC" w:rsidRDefault="00F90BDC"/>
    <w:p w14:paraId="4115A3CC" w14:textId="77777777" w:rsidR="00F90BDC" w:rsidRDefault="00F90BDC">
      <w:r xmlns:w="http://schemas.openxmlformats.org/wordprocessingml/2006/main">
        <w:t xml:space="preserve">2. Elu püsimatus</w:t>
      </w:r>
    </w:p>
    <w:p w14:paraId="76399CCD" w14:textId="77777777" w:rsidR="00F90BDC" w:rsidRDefault="00F90BDC"/>
    <w:p w14:paraId="1B41608E" w14:textId="77777777" w:rsidR="00F90BDC" w:rsidRDefault="00F90BDC">
      <w:r xmlns:w="http://schemas.openxmlformats.org/wordprocessingml/2006/main">
        <w:t xml:space="preserve">1. Matteuse 6:19-21 – "Ärge koguge endale aardeid maa peale... kus koi ja rooste hävitavad ning kus vargad sisse murravad ja varastavad."</w:t>
      </w:r>
    </w:p>
    <w:p w14:paraId="3621F9A2" w14:textId="77777777" w:rsidR="00F90BDC" w:rsidRDefault="00F90BDC"/>
    <w:p w14:paraId="507291B8" w14:textId="77777777" w:rsidR="00F90BDC" w:rsidRDefault="00F90BDC">
      <w:r xmlns:w="http://schemas.openxmlformats.org/wordprocessingml/2006/main">
        <w:t xml:space="preserve">2. Koguja 5:13-14 – "Seal on ränk kurjus, mida ma olen näinud päikese all: rikkusi hoitakse omanikule tema kahjuks."</w:t>
      </w:r>
    </w:p>
    <w:p w14:paraId="564D1FD3" w14:textId="77777777" w:rsidR="00F90BDC" w:rsidRDefault="00F90BDC"/>
    <w:p w14:paraId="67CAD5A4" w14:textId="77777777" w:rsidR="00F90BDC" w:rsidRDefault="00F90BDC">
      <w:r xmlns:w="http://schemas.openxmlformats.org/wordprocessingml/2006/main">
        <w:t xml:space="preserve">Luke 12:21 21 Nii on sellega, kes kogub endale varandust ega ole rikas Jumala ees.</w:t>
      </w:r>
    </w:p>
    <w:p w14:paraId="6B72D54F" w14:textId="77777777" w:rsidR="00F90BDC" w:rsidRDefault="00F90BDC"/>
    <w:p w14:paraId="2F6E24A5" w14:textId="77777777" w:rsidR="00F90BDC" w:rsidRDefault="00F90BDC">
      <w:r xmlns:w="http://schemas.openxmlformats.org/wordprocessingml/2006/main">
        <w:t xml:space="preserve">See lõik räägib, kui tähtis on olla rikas Jumala suhtes, mitte koguda maiseid aardeid.</w:t>
      </w:r>
    </w:p>
    <w:p w14:paraId="2F80ABFA" w14:textId="77777777" w:rsidR="00F90BDC" w:rsidRDefault="00F90BDC"/>
    <w:p w14:paraId="76526E15" w14:textId="77777777" w:rsidR="00F90BDC" w:rsidRDefault="00F90BDC">
      <w:r xmlns:w="http://schemas.openxmlformats.org/wordprocessingml/2006/main">
        <w:t xml:space="preserve">1. Jumalakartlikkus on suurem kui rikkus – Vaadates Luuka 12:21 ja selle meeldetuletust, et me peaksime oma suhteid Jumalaga eelistama materiaalsele varale.</w:t>
      </w:r>
    </w:p>
    <w:p w14:paraId="53561AC8" w14:textId="77777777" w:rsidR="00F90BDC" w:rsidRDefault="00F90BDC"/>
    <w:p w14:paraId="294E4DF0" w14:textId="77777777" w:rsidR="00F90BDC" w:rsidRDefault="00F90BDC">
      <w:r xmlns:w="http://schemas.openxmlformats.org/wordprocessingml/2006/main">
        <w:t xml:space="preserve">2. Sinu rikkus taevas – uurime mõtet, et meie tõeline rikkus peitub suhetes Jumalaga, mitte maises omandis.</w:t>
      </w:r>
    </w:p>
    <w:p w14:paraId="3C10BD84" w14:textId="77777777" w:rsidR="00F90BDC" w:rsidRDefault="00F90BDC"/>
    <w:p w14:paraId="694335CF" w14:textId="77777777" w:rsidR="00F90BDC" w:rsidRDefault="00F90BDC">
      <w:r xmlns:w="http://schemas.openxmlformats.org/wordprocessingml/2006/main">
        <w:t xml:space="preserve">1. Jaakobuse 4:13-15 – „Tulge nüüd, teie, kes ütlete: „Täna või homme me läheme sellisesse ja sellisesse linna ja veedame seal aasta, kaupleme ja teenime kasumit“ – aga te ei tea, mis homme toob. Mis on sinu elu? Sest sa oled udu, mis ilmub veidi aega ja siis kaob. Selle asemel peaksite ütlema: "Kui Issand tahab, siis me elame ja teeme seda või teist."</w:t>
      </w:r>
    </w:p>
    <w:p w14:paraId="527443A1" w14:textId="77777777" w:rsidR="00F90BDC" w:rsidRDefault="00F90BDC"/>
    <w:p w14:paraId="515353E0" w14:textId="77777777" w:rsidR="00F90BDC" w:rsidRDefault="00F90BDC">
      <w:r xmlns:w="http://schemas.openxmlformats.org/wordprocessingml/2006/main">
        <w:t xml:space="preserve">2. Koguja 5:10 – „Kes armastab raha, sellel pole kunagi küllalt; kes armastab rikkust, pole kunagi oma sissetulekuga rahul. Ka see on mõttetu."</w:t>
      </w:r>
    </w:p>
    <w:p w14:paraId="04C590CB" w14:textId="77777777" w:rsidR="00F90BDC" w:rsidRDefault="00F90BDC"/>
    <w:p w14:paraId="2A507C1C" w14:textId="77777777" w:rsidR="00F90BDC" w:rsidRDefault="00F90BDC">
      <w:r xmlns:w="http://schemas.openxmlformats.org/wordprocessingml/2006/main">
        <w:t xml:space="preserve">Luuka 12:22 Ja ta ütles oma jüngritele: "Seepärast ma ütlen teile: ärge muretsege oma elu pärast, mida te sööte! ega ihu pärast, millega te selga pange.</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Ärge muretsege oma vajaduste pärast, sest Jumal annab.</w:t>
      </w:r>
    </w:p>
    <w:p w14:paraId="0FE4D2AB" w14:textId="77777777" w:rsidR="00F90BDC" w:rsidRDefault="00F90BDC"/>
    <w:p w14:paraId="58729E92" w14:textId="77777777" w:rsidR="00F90BDC" w:rsidRDefault="00F90BDC">
      <w:r xmlns:w="http://schemas.openxmlformats.org/wordprocessingml/2006/main">
        <w:t xml:space="preserve">1: usaldage Issandat ja ta rahuldab kõik teie vajadused.</w:t>
      </w:r>
    </w:p>
    <w:p w14:paraId="403A2693" w14:textId="77777777" w:rsidR="00F90BDC" w:rsidRDefault="00F90BDC"/>
    <w:p w14:paraId="11E69F96" w14:textId="77777777" w:rsidR="00F90BDC" w:rsidRDefault="00F90BDC">
      <w:r xmlns:w="http://schemas.openxmlformats.org/wordprocessingml/2006/main">
        <w:t xml:space="preserve">2: Uskuge Jumalasse ja ta rahuldab teie vajadused.</w:t>
      </w:r>
    </w:p>
    <w:p w14:paraId="5784EA39" w14:textId="77777777" w:rsidR="00F90BDC" w:rsidRDefault="00F90BDC"/>
    <w:p w14:paraId="211A7768" w14:textId="77777777" w:rsidR="00F90BDC" w:rsidRDefault="00F90BDC">
      <w:r xmlns:w="http://schemas.openxmlformats.org/wordprocessingml/2006/main">
        <w:t xml:space="preserve">1: Filiplastele 4:19 - Ja minu Jumal rahuldab kõik teie vajadused vastavalt oma rikkusele auhiilguses Kristuses Jeesuses.</w:t>
      </w:r>
    </w:p>
    <w:p w14:paraId="0F639D70" w14:textId="77777777" w:rsidR="00F90BDC" w:rsidRDefault="00F90BDC"/>
    <w:p w14:paraId="7B9B7E31" w14:textId="77777777" w:rsidR="00F90BDC" w:rsidRDefault="00F90BDC">
      <w:r xmlns:w="http://schemas.openxmlformats.org/wordprocessingml/2006/main">
        <w:t xml:space="preserve">2: Matteuse 6:25-34 - Seepärast ma ütlen teile: ärge muretsege oma elu pärast, mida sööte või jood, ega oma keha pärast, mida selga panna. Kas pole elu rohkem kui toit ja keha rohkem kui riietus?</w:t>
      </w:r>
    </w:p>
    <w:p w14:paraId="174519F6" w14:textId="77777777" w:rsidR="00F90BDC" w:rsidRDefault="00F90BDC"/>
    <w:p w14:paraId="5101A518" w14:textId="77777777" w:rsidR="00F90BDC" w:rsidRDefault="00F90BDC">
      <w:r xmlns:w="http://schemas.openxmlformats.org/wordprocessingml/2006/main">
        <w:t xml:space="preserve">Luuka 12:23 Elu on rohkem kui toit ja ihu on rohkem kui riided.</w:t>
      </w:r>
    </w:p>
    <w:p w14:paraId="4727626F" w14:textId="77777777" w:rsidR="00F90BDC" w:rsidRDefault="00F90BDC"/>
    <w:p w14:paraId="4CF8188F" w14:textId="77777777" w:rsidR="00F90BDC" w:rsidRDefault="00F90BDC">
      <w:r xmlns:w="http://schemas.openxmlformats.org/wordprocessingml/2006/main">
        <w:t xml:space="preserve">Elu on suurem väärtus kui füüsiline ülalpidamine ja riietus.</w:t>
      </w:r>
    </w:p>
    <w:p w14:paraId="64D316CA" w14:textId="77777777" w:rsidR="00F90BDC" w:rsidRDefault="00F90BDC"/>
    <w:p w14:paraId="111E325B" w14:textId="77777777" w:rsidR="00F90BDC" w:rsidRDefault="00F90BDC">
      <w:r xmlns:w="http://schemas.openxmlformats.org/wordprocessingml/2006/main">
        <w:t xml:space="preserve">1: Jumal hindab meie elu rohkem kui meie füüsilisi vajadusi.</w:t>
      </w:r>
    </w:p>
    <w:p w14:paraId="4E7E80E9" w14:textId="77777777" w:rsidR="00F90BDC" w:rsidRDefault="00F90BDC"/>
    <w:p w14:paraId="662438CB" w14:textId="77777777" w:rsidR="00F90BDC" w:rsidRDefault="00F90BDC">
      <w:r xmlns:w="http://schemas.openxmlformats.org/wordprocessingml/2006/main">
        <w:t xml:space="preserve">2: Me peaksime eelistama vaimset kasvu materiaalsetele vajadustele.</w:t>
      </w:r>
    </w:p>
    <w:p w14:paraId="16A3AEE5" w14:textId="77777777" w:rsidR="00F90BDC" w:rsidRDefault="00F90BDC"/>
    <w:p w14:paraId="2079574B" w14:textId="77777777" w:rsidR="00F90BDC" w:rsidRDefault="00F90BDC">
      <w:r xmlns:w="http://schemas.openxmlformats.org/wordprocessingml/2006/main">
        <w:t xml:space="preserve">1: Matteuse 6:25-34 – Jeesus õpetab meid mitte muretsema oma füüsiliste vajaduste pärast ja selle asemel otsima esmalt Jumala riiki.</w:t>
      </w:r>
    </w:p>
    <w:p w14:paraId="6A169263" w14:textId="77777777" w:rsidR="00F90BDC" w:rsidRDefault="00F90BDC"/>
    <w:p w14:paraId="7EFADE5E" w14:textId="77777777" w:rsidR="00F90BDC" w:rsidRDefault="00F90BDC">
      <w:r xmlns:w="http://schemas.openxmlformats.org/wordprocessingml/2006/main">
        <w:t xml:space="preserve">2: Filiplastele 4:11-13 – Paulus julgustab meid olema rahul sellega, mis olukorras me oleme, sest Jumal tagab meie vajadused.</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 12:24 Mõelge ronkadele, sest nad ei külva ega lõika; millel ei ole ladu ega aitu; ja Jumal toidab neid. Kui palju te olete paremad kui linnud?</w:t>
      </w:r>
    </w:p>
    <w:p w14:paraId="48846F64" w14:textId="77777777" w:rsidR="00F90BDC" w:rsidRDefault="00F90BDC"/>
    <w:p w14:paraId="1BB2219A" w14:textId="77777777" w:rsidR="00F90BDC" w:rsidRDefault="00F90BDC">
      <w:r xmlns:w="http://schemas.openxmlformats.org/wordprocessingml/2006/main">
        <w:t xml:space="preserve">Jumal hoolitseb ka kõige lihtsamate olendite eest, nii et kui palju enam ta meie eest hoolitseb?</w:t>
      </w:r>
    </w:p>
    <w:p w14:paraId="1BBFE0D2" w14:textId="77777777" w:rsidR="00F90BDC" w:rsidRDefault="00F90BDC"/>
    <w:p w14:paraId="2B20A3E5" w14:textId="77777777" w:rsidR="00F90BDC" w:rsidRDefault="00F90BDC">
      <w:r xmlns:w="http://schemas.openxmlformats.org/wordprocessingml/2006/main">
        <w:t xml:space="preserve">1: Jumal hoolib igast olendist ja hoolitseb meie eest</w:t>
      </w:r>
    </w:p>
    <w:p w14:paraId="1E3C463C" w14:textId="77777777" w:rsidR="00F90BDC" w:rsidRDefault="00F90BDC"/>
    <w:p w14:paraId="095F2E90" w14:textId="77777777" w:rsidR="00F90BDC" w:rsidRDefault="00F90BDC">
      <w:r xmlns:w="http://schemas.openxmlformats.org/wordprocessingml/2006/main">
        <w:t xml:space="preserve">2: Isegi väikseim olevus on Jumala tähelepanu väärt</w:t>
      </w:r>
    </w:p>
    <w:p w14:paraId="2389F7B9" w14:textId="77777777" w:rsidR="00F90BDC" w:rsidRDefault="00F90BDC"/>
    <w:p w14:paraId="7EF12A87" w14:textId="77777777" w:rsidR="00F90BDC" w:rsidRDefault="00F90BDC">
      <w:r xmlns:w="http://schemas.openxmlformats.org/wordprocessingml/2006/main">
        <w:t xml:space="preserve">1: Matteuse 6:26 – Vaata taeva linde; nad ei külva ega lõika ega lao lautadesse, kuid teie taevane Isa toidab neid.</w:t>
      </w:r>
    </w:p>
    <w:p w14:paraId="04F97156" w14:textId="77777777" w:rsidR="00F90BDC" w:rsidRDefault="00F90BDC"/>
    <w:p w14:paraId="707DA01E" w14:textId="77777777" w:rsidR="00F90BDC" w:rsidRDefault="00F90BDC">
      <w:r xmlns:w="http://schemas.openxmlformats.org/wordprocessingml/2006/main">
        <w:t xml:space="preserve">2: Psalm 147:9 – Ta annab loomadele süüa ja noortele ronkadele, kes nutavad.</w:t>
      </w:r>
    </w:p>
    <w:p w14:paraId="1E74A1BA" w14:textId="77777777" w:rsidR="00F90BDC" w:rsidRDefault="00F90BDC"/>
    <w:p w14:paraId="7B6D15BD" w14:textId="77777777" w:rsidR="00F90BDC" w:rsidRDefault="00F90BDC">
      <w:r xmlns:w="http://schemas.openxmlformats.org/wordprocessingml/2006/main">
        <w:t xml:space="preserve">Luuka 12:25 Ja kes teie seast võib mõtlikult oma kasvu ühe küünartki tõsta?</w:t>
      </w:r>
    </w:p>
    <w:p w14:paraId="22E7E434" w14:textId="77777777" w:rsidR="00F90BDC" w:rsidRDefault="00F90BDC"/>
    <w:p w14:paraId="352A7223" w14:textId="77777777" w:rsidR="00F90BDC" w:rsidRDefault="00F90BDC">
      <w:r xmlns:w="http://schemas.openxmlformats.org/wordprocessingml/2006/main">
        <w:t xml:space="preserve">See lõik räägib inimjõu ja jõupingutuste piiratusest.</w:t>
      </w:r>
    </w:p>
    <w:p w14:paraId="38697AFD" w14:textId="77777777" w:rsidR="00F90BDC" w:rsidRDefault="00F90BDC"/>
    <w:p w14:paraId="41A00052" w14:textId="77777777" w:rsidR="00F90BDC" w:rsidRDefault="00F90BDC">
      <w:r xmlns:w="http://schemas.openxmlformats.org/wordprocessingml/2006/main">
        <w:t xml:space="preserve">1. Rahulolu Issandaga: toetumine Jumala ja mitte enda jõule</w:t>
      </w:r>
    </w:p>
    <w:p w14:paraId="32391D69" w14:textId="77777777" w:rsidR="00F90BDC" w:rsidRDefault="00F90BDC"/>
    <w:p w14:paraId="542A13E5" w14:textId="77777777" w:rsidR="00F90BDC" w:rsidRDefault="00F90BDC">
      <w:r xmlns:w="http://schemas.openxmlformats.org/wordprocessingml/2006/main">
        <w:t xml:space="preserve">2. Issanda usaldamine: rõõmu leidmine Jumalast ja mitte omandist</w:t>
      </w:r>
    </w:p>
    <w:p w14:paraId="6D4A0E5B" w14:textId="77777777" w:rsidR="00F90BDC" w:rsidRDefault="00F90BDC"/>
    <w:p w14:paraId="4D15B4EA" w14:textId="77777777" w:rsidR="00F90BDC" w:rsidRDefault="00F90BDC">
      <w:r xmlns:w="http://schemas.openxmlformats.org/wordprocessingml/2006/main">
        <w:t xml:space="preserve">1. Matteuse 6:25-34: "Seepärast ma ütlen teile: ärge muretsege oma elu pärast, mida sööte või jood, ega oma ihu pärast, mida riietate. Kas pole elu rohkem kui toit ja ihu rohkem kui riided?"</w:t>
      </w:r>
    </w:p>
    <w:p w14:paraId="54CA5896" w14:textId="77777777" w:rsidR="00F90BDC" w:rsidRDefault="00F90BDC"/>
    <w:p w14:paraId="71B55BB0" w14:textId="77777777" w:rsidR="00F90BDC" w:rsidRDefault="00F90BDC">
      <w:r xmlns:w="http://schemas.openxmlformats.org/wordprocessingml/2006/main">
        <w:t xml:space="preserve">2. Jesaja 40:28-31: "Kas te ei tea? Kas te pole kuulnud? Issand on igavene Jumal, </w:t>
      </w:r>
      <w:r xmlns:w="http://schemas.openxmlformats.org/wordprocessingml/2006/main">
        <w:lastRenderedPageBreak xmlns:w="http://schemas.openxmlformats.org/wordprocessingml/2006/main"/>
      </w:r>
      <w:r xmlns:w="http://schemas.openxmlformats.org/wordprocessingml/2006/main">
        <w:t xml:space="preserve">maa äärte Looja. Ta ei väsi ega väsi ja tema mõistmist ei saa keegi mõista."</w:t>
      </w:r>
    </w:p>
    <w:p w14:paraId="558B700A" w14:textId="77777777" w:rsidR="00F90BDC" w:rsidRDefault="00F90BDC"/>
    <w:p w14:paraId="61560845" w14:textId="77777777" w:rsidR="00F90BDC" w:rsidRDefault="00F90BDC">
      <w:r xmlns:w="http://schemas.openxmlformats.org/wordprocessingml/2006/main">
        <w:t xml:space="preserve">Luuka 12:26 Kui te siis ei suuda teha seda, mis on kõige väiksem, siis miks te mõtlete ülejäänule?</w:t>
      </w:r>
    </w:p>
    <w:p w14:paraId="3C883AB3" w14:textId="77777777" w:rsidR="00F90BDC" w:rsidRDefault="00F90BDC"/>
    <w:p w14:paraId="5140B3A0" w14:textId="77777777" w:rsidR="00F90BDC" w:rsidRDefault="00F90BDC">
      <w:r xmlns:w="http://schemas.openxmlformats.org/wordprocessingml/2006/main">
        <w:t xml:space="preserve">See lõik julgustab meid keskenduma sellele, mis on oluline, ja mitte muretsema asjade pärast, mis on meie kontrolli alt väljas.</w:t>
      </w:r>
    </w:p>
    <w:p w14:paraId="3A37EFB8" w14:textId="77777777" w:rsidR="00F90BDC" w:rsidRDefault="00F90BDC"/>
    <w:p w14:paraId="0EF44395" w14:textId="77777777" w:rsidR="00F90BDC" w:rsidRDefault="00F90BDC">
      <w:r xmlns:w="http://schemas.openxmlformats.org/wordprocessingml/2006/main">
        <w:t xml:space="preserve">1. Lase lahti ja lase Jumal: usaldada Issandat ja Tema ettenägemise väge</w:t>
      </w:r>
    </w:p>
    <w:p w14:paraId="4BD16785" w14:textId="77777777" w:rsidR="00F90BDC" w:rsidRDefault="00F90BDC"/>
    <w:p w14:paraId="3B7D4297" w14:textId="77777777" w:rsidR="00F90BDC" w:rsidRDefault="00F90BDC">
      <w:r xmlns:w="http://schemas.openxmlformats.org/wordprocessingml/2006/main">
        <w:t xml:space="preserve">2. Ärge higistage pisiasjade pärast: tähtsustage olulised</w:t>
      </w:r>
    </w:p>
    <w:p w14:paraId="4F707C90" w14:textId="77777777" w:rsidR="00F90BDC" w:rsidRDefault="00F90BDC"/>
    <w:p w14:paraId="296774C2" w14:textId="77777777" w:rsidR="00F90BDC" w:rsidRDefault="00F90BDC">
      <w:r xmlns:w="http://schemas.openxmlformats.org/wordprocessingml/2006/main">
        <w:t xml:space="preserve">1. Matteuse 6:25-34 – Jeesus õpetab muretsemisest</w:t>
      </w:r>
    </w:p>
    <w:p w14:paraId="00F70528" w14:textId="77777777" w:rsidR="00F90BDC" w:rsidRDefault="00F90BDC"/>
    <w:p w14:paraId="1F8D785F" w14:textId="77777777" w:rsidR="00F90BDC" w:rsidRDefault="00F90BDC">
      <w:r xmlns:w="http://schemas.openxmlformats.org/wordprocessingml/2006/main">
        <w:t xml:space="preserve">2. Filiplastele 4:6-7 – Ärge muretsege millegi pärast, vaid andke oma soovid palve ja anumise kaudu koos tänuga kõiges Jumalale teatavaks.</w:t>
      </w:r>
    </w:p>
    <w:p w14:paraId="114F87C4" w14:textId="77777777" w:rsidR="00F90BDC" w:rsidRDefault="00F90BDC"/>
    <w:p w14:paraId="33183279" w14:textId="77777777" w:rsidR="00F90BDC" w:rsidRDefault="00F90BDC">
      <w:r xmlns:w="http://schemas.openxmlformats.org/wordprocessingml/2006/main">
        <w:t xml:space="preserve">Luuka 12:27 Mõelge liiliatele, kuidas nad kasvavad: nad ei tööta ega ketra; ja ometi ma ütlen teile, et Saalomon kogu oma hiilguses ei olnud riietunud nii nagu üks neist.</w:t>
      </w:r>
    </w:p>
    <w:p w14:paraId="425519FF" w14:textId="77777777" w:rsidR="00F90BDC" w:rsidRDefault="00F90BDC"/>
    <w:p w14:paraId="55D31926" w14:textId="77777777" w:rsidR="00F90BDC" w:rsidRDefault="00F90BDC">
      <w:r xmlns:w="http://schemas.openxmlformats.org/wordprocessingml/2006/main">
        <w:t xml:space="preserve">Jeesus julgustab oma kuulajaid panema tähele, kuidas liiliad kasvavad ja et Saalomon ei saanud kogu oma maises hiilguses olla nii kaunilt riides kui nemad.</w:t>
      </w:r>
    </w:p>
    <w:p w14:paraId="1E78B04E" w14:textId="77777777" w:rsidR="00F90BDC" w:rsidRDefault="00F90BDC"/>
    <w:p w14:paraId="17107096" w14:textId="77777777" w:rsidR="00F90BDC" w:rsidRDefault="00F90BDC">
      <w:r xmlns:w="http://schemas.openxmlformats.org/wordprocessingml/2006/main">
        <w:t xml:space="preserve">1. Jumala loomingu ilu: Looduse Majesteedi imetlemine</w:t>
      </w:r>
    </w:p>
    <w:p w14:paraId="6CBBF292" w14:textId="77777777" w:rsidR="00F90BDC" w:rsidRDefault="00F90BDC"/>
    <w:p w14:paraId="0155C135" w14:textId="77777777" w:rsidR="00F90BDC" w:rsidRDefault="00F90BDC">
      <w:r xmlns:w="http://schemas.openxmlformats.org/wordprocessingml/2006/main">
        <w:t xml:space="preserve">2. Jumala hoolde usaldamine: rahulolu ja tänulikkus igapäevaelus</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Psalmid 104:24-25 – Issand, kui mitmesugused on sinu teod! Tarkusega oled sa need kõik teinud; maa on täis sinu olendeid.</w:t>
      </w:r>
    </w:p>
    <w:p w14:paraId="04111E00" w14:textId="77777777" w:rsidR="00F90BDC" w:rsidRDefault="00F90BDC"/>
    <w:p w14:paraId="1FB88F4A" w14:textId="77777777" w:rsidR="00F90BDC" w:rsidRDefault="00F90BDC">
      <w:r xmlns:w="http://schemas.openxmlformats.org/wordprocessingml/2006/main">
        <w:t xml:space="preserve">2. Roomlastele 11:33-36 – Oh seda Jumala rikkuste, tarkuse ja teadmiste sügavust! Kui läbiotsimatud on tema otsused ja kui uurimatud tema teed! Sest kes on tundnud Issanda meelt või kes on olnud tema nõuandja? Või kes on andnud talle kingituse, et ta saaks tagasi? Sest kõik on temast ja tema kaudu ja temale. Temale olgu au igavesti. Aamen.</w:t>
      </w:r>
    </w:p>
    <w:p w14:paraId="065DC096" w14:textId="77777777" w:rsidR="00F90BDC" w:rsidRDefault="00F90BDC"/>
    <w:p w14:paraId="55B1DE88" w14:textId="77777777" w:rsidR="00F90BDC" w:rsidRDefault="00F90BDC">
      <w:r xmlns:w="http://schemas.openxmlformats.org/wordprocessingml/2006/main">
        <w:t xml:space="preserve">Luke 12:28 28 Kui siis Jumal nii riietab rohtu, mis täna on väljal ja homme visatakse ahju? kui palju enam ta teid riietab, te väheusklikud?</w:t>
      </w:r>
    </w:p>
    <w:p w14:paraId="23B2EF69" w14:textId="77777777" w:rsidR="00F90BDC" w:rsidRDefault="00F90BDC"/>
    <w:p w14:paraId="2297471E" w14:textId="77777777" w:rsidR="00F90BDC" w:rsidRDefault="00F90BDC">
      <w:r xmlns:w="http://schemas.openxmlformats.org/wordprocessingml/2006/main">
        <w:t xml:space="preserve">Jumal hoolib isegi kõige väiksematest asjadest, nii et kui palju enam hoolitseb Ta nende eest, kes Temasse usuvad.</w:t>
      </w:r>
    </w:p>
    <w:p w14:paraId="209017AD" w14:textId="77777777" w:rsidR="00F90BDC" w:rsidRDefault="00F90BDC"/>
    <w:p w14:paraId="52E91027" w14:textId="77777777" w:rsidR="00F90BDC" w:rsidRDefault="00F90BDC">
      <w:r xmlns:w="http://schemas.openxmlformats.org/wordprocessingml/2006/main">
        <w:t xml:space="preserve">1. Usklikud on riietatud armastusse: Jumala tingimusteta hoolitsus nende eest, kes usuvad</w:t>
      </w:r>
    </w:p>
    <w:p w14:paraId="521D8CDF" w14:textId="77777777" w:rsidR="00F90BDC" w:rsidRDefault="00F90BDC"/>
    <w:p w14:paraId="52B225A5" w14:textId="77777777" w:rsidR="00F90BDC" w:rsidRDefault="00F90BDC">
      <w:r xmlns:w="http://schemas.openxmlformats.org/wordprocessingml/2006/main">
        <w:t xml:space="preserve">2. Vähene usk ei ole vabandus: Jumala ammendamatu kaastunne kõigi vastu</w:t>
      </w:r>
    </w:p>
    <w:p w14:paraId="175B1498" w14:textId="77777777" w:rsidR="00F90BDC" w:rsidRDefault="00F90BDC"/>
    <w:p w14:paraId="1C31C30B" w14:textId="77777777" w:rsidR="00F90BDC" w:rsidRDefault="00F90BDC">
      <w:r xmlns:w="http://schemas.openxmlformats.org/wordprocessingml/2006/main">
        <w:t xml:space="preserve">1. Matteuse 6:30-31 – "Mispärast, kui Jumal niimoodi riietab põllu rohtu, mis täna on ja homme visatakse ahju, kas ta ei peaks teid palju enam riietama, te nõdrausulised?</w:t>
      </w:r>
    </w:p>
    <w:p w14:paraId="3C143CD6" w14:textId="77777777" w:rsidR="00F90BDC" w:rsidRDefault="00F90BDC"/>
    <w:p w14:paraId="6F6EAE4A" w14:textId="77777777" w:rsidR="00F90BDC" w:rsidRDefault="00F90BDC">
      <w:r xmlns:w="http://schemas.openxmlformats.org/wordprocessingml/2006/main">
        <w:t xml:space="preserve">2. Roomlastele 8:31-32 – Mida me siis nende asjade peale ütleme? Kui Jumal on meie poolt, kes saab olla meie vastu? Tema, kes ei säästnud oma Poega, vaid loovutas ta meie kõigi eest, kuidas ei võiks ta koos temaga meile kõike kinkida?</w:t>
      </w:r>
    </w:p>
    <w:p w14:paraId="042130D7" w14:textId="77777777" w:rsidR="00F90BDC" w:rsidRDefault="00F90BDC"/>
    <w:p w14:paraId="085B6793" w14:textId="77777777" w:rsidR="00F90BDC" w:rsidRDefault="00F90BDC">
      <w:r xmlns:w="http://schemas.openxmlformats.org/wordprocessingml/2006/main">
        <w:t xml:space="preserve">Luuka 12:29 Ja ärge otsige, mida te sööte või mida joote, ja ärge olge kahtlevad!</w:t>
      </w:r>
    </w:p>
    <w:p w14:paraId="35A1201C" w14:textId="77777777" w:rsidR="00F90BDC" w:rsidRDefault="00F90BDC"/>
    <w:p w14:paraId="0159A45F" w14:textId="77777777" w:rsidR="00F90BDC" w:rsidRDefault="00F90BDC">
      <w:r xmlns:w="http://schemas.openxmlformats.org/wordprocessingml/2006/main">
        <w:t xml:space="preserve">Inimesed ei peaks muretsema selle pärast, mida nad söövad või joovad, vaid peaksid lootma Jumalale, kes ta annab.</w:t>
      </w:r>
    </w:p>
    <w:p w14:paraId="67038DF3" w14:textId="77777777" w:rsidR="00F90BDC" w:rsidRDefault="00F90BDC"/>
    <w:p w14:paraId="0E69A163" w14:textId="77777777" w:rsidR="00F90BDC" w:rsidRDefault="00F90BDC">
      <w:r xmlns:w="http://schemas.openxmlformats.org/wordprocessingml/2006/main">
        <w:t xml:space="preserve">1. Laske lahti ja laske Jumalal: Jumalale toetumine meie vajaduste rahuldamisel</w:t>
      </w:r>
    </w:p>
    <w:p w14:paraId="05610672" w14:textId="77777777" w:rsidR="00F90BDC" w:rsidRDefault="00F90BDC"/>
    <w:p w14:paraId="7640EEB8" w14:textId="77777777" w:rsidR="00F90BDC" w:rsidRDefault="00F90BDC">
      <w:r xmlns:w="http://schemas.openxmlformats.org/wordprocessingml/2006/main">
        <w:t xml:space="preserve">2. Ärge enam kahtlege: usaldage Jumalat ebakindlatel aegadel</w:t>
      </w:r>
    </w:p>
    <w:p w14:paraId="34130899" w14:textId="77777777" w:rsidR="00F90BDC" w:rsidRDefault="00F90BDC"/>
    <w:p w14:paraId="593DA3E2" w14:textId="77777777" w:rsidR="00F90BDC" w:rsidRDefault="00F90BDC">
      <w:r xmlns:w="http://schemas.openxmlformats.org/wordprocessingml/2006/main">
        <w:t xml:space="preserve">1. Matteuse 6:25-34 – ära muretse oma elu pärast, mida sa sööd või jood; või oma keha kohta, mida kannate.</w:t>
      </w:r>
    </w:p>
    <w:p w14:paraId="2CC4E7D3" w14:textId="77777777" w:rsidR="00F90BDC" w:rsidRDefault="00F90BDC"/>
    <w:p w14:paraId="18FE5183" w14:textId="77777777" w:rsidR="00F90BDC" w:rsidRDefault="00F90BDC">
      <w:r xmlns:w="http://schemas.openxmlformats.org/wordprocessingml/2006/main">
        <w:t xml:space="preserve">2. Psalm 37:3-5 – usalda Issandat ja tee head; ela maal ja naudi turvalist karjamaad. Tundke rõõmu Issandast ja ta annab teile teie südame soovid. Usalda oma tee Issandale; usalda teda ja ta teeb seda.</w:t>
      </w:r>
    </w:p>
    <w:p w14:paraId="6F89C97B" w14:textId="77777777" w:rsidR="00F90BDC" w:rsidRDefault="00F90BDC"/>
    <w:p w14:paraId="14036B0C" w14:textId="77777777" w:rsidR="00F90BDC" w:rsidRDefault="00F90BDC">
      <w:r xmlns:w="http://schemas.openxmlformats.org/wordprocessingml/2006/main">
        <w:t xml:space="preserve">Luuka 12:30 Sest kõike seda otsivad maailma rahvad ja teie Isa teab, et teil on seda vaja.</w:t>
      </w:r>
    </w:p>
    <w:p w14:paraId="622E6C78" w14:textId="77777777" w:rsidR="00F90BDC" w:rsidRDefault="00F90BDC"/>
    <w:p w14:paraId="2A0431E1" w14:textId="77777777" w:rsidR="00F90BDC" w:rsidRDefault="00F90BDC">
      <w:r xmlns:w="http://schemas.openxmlformats.org/wordprocessingml/2006/main">
        <w:t xml:space="preserve">Maailma rahvad otsivad materiaalset rikkust, kuid meie Isa teab, et me vajame enamat.</w:t>
      </w:r>
    </w:p>
    <w:p w14:paraId="7DFA48FF" w14:textId="77777777" w:rsidR="00F90BDC" w:rsidRDefault="00F90BDC"/>
    <w:p w14:paraId="05CF4AB0" w14:textId="77777777" w:rsidR="00F90BDC" w:rsidRDefault="00F90BDC">
      <w:r xmlns:w="http://schemas.openxmlformats.org/wordprocessingml/2006/main">
        <w:t xml:space="preserve">1. Ärge püüdke maiste rikkuste poole – Luuka 12:30</w:t>
      </w:r>
    </w:p>
    <w:p w14:paraId="7C70F2B6" w14:textId="77777777" w:rsidR="00F90BDC" w:rsidRDefault="00F90BDC"/>
    <w:p w14:paraId="141C39D7" w14:textId="77777777" w:rsidR="00F90BDC" w:rsidRDefault="00F90BDC">
      <w:r xmlns:w="http://schemas.openxmlformats.org/wordprocessingml/2006/main">
        <w:t xml:space="preserve">2. Otsige Jumala hoolt – Luuka 12:30</w:t>
      </w:r>
    </w:p>
    <w:p w14:paraId="19E39B30" w14:textId="77777777" w:rsidR="00F90BDC" w:rsidRDefault="00F90BDC"/>
    <w:p w14:paraId="4BC54F1D" w14:textId="77777777" w:rsidR="00F90BDC" w:rsidRDefault="00F90BDC">
      <w:r xmlns:w="http://schemas.openxmlformats.org/wordprocessingml/2006/main">
        <w:t xml:space="preserve">1. Õpetussõnad 23:4-5 – ära kurna end rikkaks saamiseks; on tarkust üles näidata vaoshoitust. Heitke vaid pilk rikkustele ja need on kadunud, sest neil tärkavad kindlasti tiivad ja lendavad taevasse nagu kotkas.</w:t>
      </w:r>
    </w:p>
    <w:p w14:paraId="6B78DABB" w14:textId="77777777" w:rsidR="00F90BDC" w:rsidRDefault="00F90BDC"/>
    <w:p w14:paraId="166C37EA" w14:textId="77777777" w:rsidR="00F90BDC" w:rsidRDefault="00F90BDC">
      <w:r xmlns:w="http://schemas.openxmlformats.org/wordprocessingml/2006/main">
        <w:t xml:space="preserve">2. Matteuse 6:24-25 – „Keegi ei saa teenida kahte isandat. Kas sa vihkad üht ja armastad teist või oled pühendunud ühele ja põlgad teist. Sa ei saa teenida nii Jumalat kui </w:t>
      </w:r>
      <w:r xmlns:w="http://schemas.openxmlformats.org/wordprocessingml/2006/main">
        <w:lastRenderedPageBreak xmlns:w="http://schemas.openxmlformats.org/wordprocessingml/2006/main"/>
      </w:r>
      <w:r xmlns:w="http://schemas.openxmlformats.org/wordprocessingml/2006/main">
        <w:t xml:space="preserve">ka raha. Seepärast ma ütlen teile: ärge muretsege oma elu pärast, mida sööte või jood; või oma keha kohta, mida kannate. Kas pole elu rohkem kui toit ja keha rohkem kui riided?</w:t>
      </w:r>
    </w:p>
    <w:p w14:paraId="50A9C8C6" w14:textId="77777777" w:rsidR="00F90BDC" w:rsidRDefault="00F90BDC"/>
    <w:p w14:paraId="1C8839AF" w14:textId="77777777" w:rsidR="00F90BDC" w:rsidRDefault="00F90BDC">
      <w:r xmlns:w="http://schemas.openxmlformats.org/wordprocessingml/2006/main">
        <w:t xml:space="preserve">Luuka 12:31 Aga otsige pigem Jumala riiki; ja kõik need asjad lisatakse teile.</w:t>
      </w:r>
    </w:p>
    <w:p w14:paraId="3119BBAD" w14:textId="77777777" w:rsidR="00F90BDC" w:rsidRDefault="00F90BDC"/>
    <w:p w14:paraId="4341B22A" w14:textId="77777777" w:rsidR="00F90BDC" w:rsidRDefault="00F90BDC">
      <w:r xmlns:w="http://schemas.openxmlformats.org/wordprocessingml/2006/main">
        <w:t xml:space="preserve">Otsige kõigepealt Jumalat ja kõik teie vajadused on täidetud.</w:t>
      </w:r>
    </w:p>
    <w:p w14:paraId="4A5CD8B0" w14:textId="77777777" w:rsidR="00F90BDC" w:rsidRDefault="00F90BDC"/>
    <w:p w14:paraId="66F1B333" w14:textId="77777777" w:rsidR="00F90BDC" w:rsidRDefault="00F90BDC">
      <w:r xmlns:w="http://schemas.openxmlformats.org/wordprocessingml/2006/main">
        <w:t xml:space="preserve">1. Külluse kuningriik: usaldada Jumalat</w:t>
      </w:r>
    </w:p>
    <w:p w14:paraId="61748E82" w14:textId="77777777" w:rsidR="00F90BDC" w:rsidRDefault="00F90BDC"/>
    <w:p w14:paraId="4F8BE90B" w14:textId="77777777" w:rsidR="00F90BDC" w:rsidRDefault="00F90BDC">
      <w:r xmlns:w="http://schemas.openxmlformats.org/wordprocessingml/2006/main">
        <w:t xml:space="preserve">2. Kuningriigi jälitamine: rahulolu tee</w:t>
      </w:r>
    </w:p>
    <w:p w14:paraId="45782057" w14:textId="77777777" w:rsidR="00F90BDC" w:rsidRDefault="00F90BDC"/>
    <w:p w14:paraId="2C7D7F2D" w14:textId="77777777" w:rsidR="00F90BDC" w:rsidRDefault="00F90BDC">
      <w:r xmlns:w="http://schemas.openxmlformats.org/wordprocessingml/2006/main">
        <w:t xml:space="preserve">1. Filiplastele 4:19 "Ja minu Jumal rahuldab kõik teie vajadused vastavalt oma rikkusele auhiilguses Kristuses Jeesuses."</w:t>
      </w:r>
    </w:p>
    <w:p w14:paraId="6584A575" w14:textId="77777777" w:rsidR="00F90BDC" w:rsidRDefault="00F90BDC"/>
    <w:p w14:paraId="2CCC579E" w14:textId="77777777" w:rsidR="00F90BDC" w:rsidRDefault="00F90BDC">
      <w:r xmlns:w="http://schemas.openxmlformats.org/wordprocessingml/2006/main">
        <w:t xml:space="preserve">2. Matteuse 6:33 "Aga otsige esmalt Jumala riiki ja tema õigust, siis kõike seda antakse teile."</w:t>
      </w:r>
    </w:p>
    <w:p w14:paraId="364A0145" w14:textId="77777777" w:rsidR="00F90BDC" w:rsidRDefault="00F90BDC"/>
    <w:p w14:paraId="501F88BC" w14:textId="77777777" w:rsidR="00F90BDC" w:rsidRDefault="00F90BDC">
      <w:r xmlns:w="http://schemas.openxmlformats.org/wordprocessingml/2006/main">
        <w:t xml:space="preserve">Luuka 12:32 Ära karda, väike kari! sest teie isal on hea meel anda teile kuningriik.</w:t>
      </w:r>
    </w:p>
    <w:p w14:paraId="64CD77E0" w14:textId="77777777" w:rsidR="00F90BDC" w:rsidRDefault="00F90BDC"/>
    <w:p w14:paraId="397CB593" w14:textId="77777777" w:rsidR="00F90BDC" w:rsidRDefault="00F90BDC">
      <w:r xmlns:w="http://schemas.openxmlformats.org/wordprocessingml/2006/main">
        <w:t xml:space="preserve">Jeesus julgustab oma jüngreid uskuma Jumalasse, sest Tema hea meel on anda neile kuningriik.</w:t>
      </w:r>
    </w:p>
    <w:p w14:paraId="004EA325" w14:textId="77777777" w:rsidR="00F90BDC" w:rsidRDefault="00F90BDC"/>
    <w:p w14:paraId="63D574A4" w14:textId="77777777" w:rsidR="00F90BDC" w:rsidRDefault="00F90BDC">
      <w:r xmlns:w="http://schemas.openxmlformats.org/wordprocessingml/2006/main">
        <w:t xml:space="preserve">1. "Ära karda: Jumala hea meel annab meile kuningriigi"</w:t>
      </w:r>
    </w:p>
    <w:p w14:paraId="0EE8AC3F" w14:textId="77777777" w:rsidR="00F90BDC" w:rsidRDefault="00F90BDC"/>
    <w:p w14:paraId="0F24A7A2" w14:textId="77777777" w:rsidR="00F90BDC" w:rsidRDefault="00F90BDC">
      <w:r xmlns:w="http://schemas.openxmlformats.org/wordprocessingml/2006/main">
        <w:t xml:space="preserve">2. "Usaldage Jumalat: ta tahab meile kuningriigi anda"</w:t>
      </w:r>
    </w:p>
    <w:p w14:paraId="0C3FB4EA" w14:textId="77777777" w:rsidR="00F90BDC" w:rsidRDefault="00F90BDC"/>
    <w:p w14:paraId="030C3E4B" w14:textId="77777777" w:rsidR="00F90BDC" w:rsidRDefault="00F90BDC">
      <w:r xmlns:w="http://schemas.openxmlformats.org/wordprocessingml/2006/main">
        <w:t xml:space="preserve">1. Jesaja 41:10 - "Ära karda, sest mina olen sinuga, ära karda, sest mina olen sinu Jumal, ma annan sulle jõudu, </w:t>
      </w:r>
      <w:r xmlns:w="http://schemas.openxmlformats.org/wordprocessingml/2006/main">
        <w:lastRenderedPageBreak xmlns:w="http://schemas.openxmlformats.org/wordprocessingml/2006/main"/>
      </w:r>
      <w:r xmlns:w="http://schemas.openxmlformats.org/wordprocessingml/2006/main">
        <w:t xml:space="preserve">aitan sind, toetan sind oma õige parema käega.</w:t>
      </w:r>
    </w:p>
    <w:p w14:paraId="07BE6917" w14:textId="77777777" w:rsidR="00F90BDC" w:rsidRDefault="00F90BDC"/>
    <w:p w14:paraId="2ED2406B" w14:textId="77777777" w:rsidR="00F90BDC" w:rsidRDefault="00F90BDC">
      <w:r xmlns:w="http://schemas.openxmlformats.org/wordprocessingml/2006/main">
        <w:t xml:space="preserve">2. Psalm 118:6 – "Issand on minu poolel, ma ei karda. Mida võib inimene mulle teha?"</w:t>
      </w:r>
    </w:p>
    <w:p w14:paraId="52FE2805" w14:textId="77777777" w:rsidR="00F90BDC" w:rsidRDefault="00F90BDC"/>
    <w:p w14:paraId="7B522CA1" w14:textId="77777777" w:rsidR="00F90BDC" w:rsidRDefault="00F90BDC">
      <w:r xmlns:w="http://schemas.openxmlformats.org/wordprocessingml/2006/main">
        <w:t xml:space="preserve">Luuka 12:33 Müüge, mis teil on, ja andke almust; pakkuge endale kotte, mis ei vanane, aardeks taevas, mis ei kao, kuhu varas ei lähene ega koi ei riku.</w:t>
      </w:r>
    </w:p>
    <w:p w14:paraId="1A8718B9" w14:textId="77777777" w:rsidR="00F90BDC" w:rsidRDefault="00F90BDC"/>
    <w:p w14:paraId="4BCC2AFA" w14:textId="77777777" w:rsidR="00F90BDC" w:rsidRDefault="00F90BDC">
      <w:r xmlns:w="http://schemas.openxmlformats.org/wordprocessingml/2006/main">
        <w:t xml:space="preserve">Müüge oma vara maha ja andke heldelt vaestele, sest teie tasu hoitakse taevas, kus see ei vähene ega varastata.</w:t>
      </w:r>
    </w:p>
    <w:p w14:paraId="72999461" w14:textId="77777777" w:rsidR="00F90BDC" w:rsidRDefault="00F90BDC"/>
    <w:p w14:paraId="08DE4C18" w14:textId="77777777" w:rsidR="00F90BDC" w:rsidRDefault="00F90BDC">
      <w:r xmlns:w="http://schemas.openxmlformats.org/wordprocessingml/2006/main">
        <w:t xml:space="preserve">1. Jumala helde tasu: kasutage võimalust hankida igavene aare</w:t>
      </w:r>
    </w:p>
    <w:p w14:paraId="5319FC20" w14:textId="77777777" w:rsidR="00F90BDC" w:rsidRDefault="00F90BDC"/>
    <w:p w14:paraId="26EA3570" w14:textId="77777777" w:rsidR="00F90BDC" w:rsidRDefault="00F90BDC">
      <w:r xmlns:w="http://schemas.openxmlformats.org/wordprocessingml/2006/main">
        <w:t xml:space="preserve">2. Heategevuse tähtsus: investeerimine Jumala igavesse kuningriiki</w:t>
      </w:r>
    </w:p>
    <w:p w14:paraId="0210CD0D" w14:textId="77777777" w:rsidR="00F90BDC" w:rsidRDefault="00F90BDC"/>
    <w:p w14:paraId="59972A83" w14:textId="77777777" w:rsidR="00F90BDC" w:rsidRDefault="00F90BDC">
      <w:r xmlns:w="http://schemas.openxmlformats.org/wordprocessingml/2006/main">
        <w:t xml:space="preserve">1. Matteuse 6:19–21 – „Ärge koguge endale aardeid maa peale, kus koi ja rooste hävitavad ja kuhu vargad sisse murravad ja varastavad, vaid koguge endale aardeid taevasse, kus ei koi ega rooste hävita ja kus vargad sisse ei murra ega varasta. Sest kus on su aare, seal on ka sinu süda.”</w:t>
      </w:r>
    </w:p>
    <w:p w14:paraId="1746C5AD" w14:textId="77777777" w:rsidR="00F90BDC" w:rsidRDefault="00F90BDC"/>
    <w:p w14:paraId="111A3F6A" w14:textId="77777777" w:rsidR="00F90BDC" w:rsidRDefault="00F90BDC">
      <w:r xmlns:w="http://schemas.openxmlformats.org/wordprocessingml/2006/main">
        <w:t xml:space="preserve">2. Õpetussõnad 19:17 – "Kes on helde vaestele, laenab Issandale ja ta tasub talle tema teo eest."</w:t>
      </w:r>
    </w:p>
    <w:p w14:paraId="36FF7683" w14:textId="77777777" w:rsidR="00F90BDC" w:rsidRDefault="00F90BDC"/>
    <w:p w14:paraId="0172517E" w14:textId="77777777" w:rsidR="00F90BDC" w:rsidRDefault="00F90BDC">
      <w:r xmlns:w="http://schemas.openxmlformats.org/wordprocessingml/2006/main">
        <w:t xml:space="preserve">Luuka 12:34 Sest kus on su aare, seal on ka sinu süda.</w:t>
      </w:r>
    </w:p>
    <w:p w14:paraId="19ACF058" w14:textId="77777777" w:rsidR="00F90BDC" w:rsidRDefault="00F90BDC"/>
    <w:p w14:paraId="1A8D21D6" w14:textId="77777777" w:rsidR="00F90BDC" w:rsidRDefault="00F90BDC">
      <w:r xmlns:w="http://schemas.openxmlformats.org/wordprocessingml/2006/main">
        <w:t xml:space="preserve">See lõik julgustab meid investeerima oma südamesse sellesse, mida kõige rohkem väärtustame.</w:t>
      </w:r>
    </w:p>
    <w:p w14:paraId="3357C0C2" w14:textId="77777777" w:rsidR="00F90BDC" w:rsidRDefault="00F90BDC"/>
    <w:p w14:paraId="488AA28A" w14:textId="77777777" w:rsidR="00F90BDC" w:rsidRDefault="00F90BDC">
      <w:r xmlns:w="http://schemas.openxmlformats.org/wordprocessingml/2006/main">
        <w:t xml:space="preserve">1: Meie südamete investeerimine – peame olema ettevaatlikud, et investeerida oma südame asjadesse, mis jäävad kestma ja viivad meid Jumalale lähemale.</w:t>
      </w:r>
    </w:p>
    <w:p w14:paraId="098A51FA" w14:textId="77777777" w:rsidR="00F90BDC" w:rsidRDefault="00F90BDC"/>
    <w:p w14:paraId="1A77AAB5" w14:textId="77777777" w:rsidR="00F90BDC" w:rsidRDefault="00F90BDC">
      <w:r xmlns:w="http://schemas.openxmlformats.org/wordprocessingml/2006/main">
        <w:t xml:space="preserve">2: Kavatsusega elamine – peaksime olema sihikindlad oma aja ja tähelepanu kulutamisel, teades, et meie süda järgib seda.</w:t>
      </w:r>
    </w:p>
    <w:p w14:paraId="7BDC8EC8" w14:textId="77777777" w:rsidR="00F90BDC" w:rsidRDefault="00F90BDC"/>
    <w:p w14:paraId="575E953A" w14:textId="77777777" w:rsidR="00F90BDC" w:rsidRDefault="00F90BDC">
      <w:r xmlns:w="http://schemas.openxmlformats.org/wordprocessingml/2006/main">
        <w:t xml:space="preserve">1: Matteuse 6:19-21 – Peaksime keskenduma oma varade kogumisele taevasse, kus meie süda leiab tõelist rahuldust.</w:t>
      </w:r>
    </w:p>
    <w:p w14:paraId="628FB499" w14:textId="77777777" w:rsidR="00F90BDC" w:rsidRDefault="00F90BDC"/>
    <w:p w14:paraId="3E104C51" w14:textId="77777777" w:rsidR="00F90BDC" w:rsidRDefault="00F90BDC">
      <w:r xmlns:w="http://schemas.openxmlformats.org/wordprocessingml/2006/main">
        <w:t xml:space="preserve">2: Koloslastele 3:1-2 – Me peaksime keskenduma sellele, mis on üleval, mitte selle maailma asjadele.</w:t>
      </w:r>
    </w:p>
    <w:p w14:paraId="124C8723" w14:textId="77777777" w:rsidR="00F90BDC" w:rsidRDefault="00F90BDC"/>
    <w:p w14:paraId="1CE8F6AD" w14:textId="77777777" w:rsidR="00F90BDC" w:rsidRDefault="00F90BDC">
      <w:r xmlns:w="http://schemas.openxmlformats.org/wordprocessingml/2006/main">
        <w:t xml:space="preserve">Luuka 12:35 Olgu teie niued vöötatud ja teie tuled põlevad!</w:t>
      </w:r>
    </w:p>
    <w:p w14:paraId="304BFDBA" w14:textId="77777777" w:rsidR="00F90BDC" w:rsidRDefault="00F90BDC"/>
    <w:p w14:paraId="6E5188DB" w14:textId="77777777" w:rsidR="00F90BDC" w:rsidRDefault="00F90BDC">
      <w:r xmlns:w="http://schemas.openxmlformats.org/wordprocessingml/2006/main">
        <w:t xml:space="preserve">Olge valmis Issanda tagasitulekuks.</w:t>
      </w:r>
    </w:p>
    <w:p w14:paraId="48FC33EB" w14:textId="77777777" w:rsidR="00F90BDC" w:rsidRDefault="00F90BDC"/>
    <w:p w14:paraId="0E6089AD" w14:textId="77777777" w:rsidR="00F90BDC" w:rsidRDefault="00F90BDC">
      <w:r xmlns:w="http://schemas.openxmlformats.org/wordprocessingml/2006/main">
        <w:t xml:space="preserve">1: Peame alati olema valmis Kristuse tagasitulekuks ja elama oma elu vastavalt sellele.</w:t>
      </w:r>
    </w:p>
    <w:p w14:paraId="288E7A61" w14:textId="77777777" w:rsidR="00F90BDC" w:rsidRDefault="00F90BDC"/>
    <w:p w14:paraId="7CF9AE7B" w14:textId="77777777" w:rsidR="00F90BDC" w:rsidRDefault="00F90BDC">
      <w:r xmlns:w="http://schemas.openxmlformats.org/wordprocessingml/2006/main">
        <w:t xml:space="preserve">2: Me peaksime elama iga päev Kristuse tagasituleku ootuses ja olema valmis Teda vastu võtma, kui Ta tuleb.</w:t>
      </w:r>
    </w:p>
    <w:p w14:paraId="11A79D52" w14:textId="77777777" w:rsidR="00F90BDC" w:rsidRDefault="00F90BDC"/>
    <w:p w14:paraId="664B1759" w14:textId="77777777" w:rsidR="00F90BDC" w:rsidRDefault="00F90BDC">
      <w:r xmlns:w="http://schemas.openxmlformats.org/wordprocessingml/2006/main">
        <w:t xml:space="preserve">1: Matteuse 24:44 – "Seepärast peate ka teie olema valmis, sest Inimese Poeg tuleb ajal, mil te ei ootagi."</w:t>
      </w:r>
    </w:p>
    <w:p w14:paraId="69CB92E3" w14:textId="77777777" w:rsidR="00F90BDC" w:rsidRDefault="00F90BDC"/>
    <w:p w14:paraId="41CEFB56" w14:textId="77777777" w:rsidR="00F90BDC" w:rsidRDefault="00F90BDC">
      <w:r xmlns:w="http://schemas.openxmlformats.org/wordprocessingml/2006/main">
        <w:t xml:space="preserve">2:1 Tessalooniklastele 5:2-4 - "Sest te ise olete täiesti teadlikud, et Issanda päev tuleb nagu varas öösel. Kui inimesed räägivad: "Seal on rahu ja turvalisus", siis saabub äkiline häving. nende peal nagu sünnitusvalud tabavad rasedat naist ja nad ei pääse põgenema. Aga te ei ole pimeduses, vennad, et see päev üllataks teid nagu varas."</w:t>
      </w:r>
    </w:p>
    <w:p w14:paraId="3C8CE929" w14:textId="77777777" w:rsidR="00F90BDC" w:rsidRDefault="00F90BDC"/>
    <w:p w14:paraId="04D99859" w14:textId="77777777" w:rsidR="00F90BDC" w:rsidRDefault="00F90BDC">
      <w:r xmlns:w="http://schemas.openxmlformats.org/wordprocessingml/2006/main">
        <w:t xml:space="preserve">Luuka 12:36 Ja te olete nende inimeste sarnased, kes ootavad oma isandat, millal ta pulmast tagasi tuleb </w:t>
      </w:r>
      <w:r xmlns:w="http://schemas.openxmlformats.org/wordprocessingml/2006/main">
        <w:lastRenderedPageBreak xmlns:w="http://schemas.openxmlformats.org/wordprocessingml/2006/main"/>
      </w:r>
      <w:r xmlns:w="http://schemas.openxmlformats.org/wordprocessingml/2006/main">
        <w:t xml:space="preserve">; et kui ta tuleb ja koputab, avanevad nad talle kohe.</w:t>
      </w:r>
    </w:p>
    <w:p w14:paraId="2AB648A1" w14:textId="77777777" w:rsidR="00F90BDC" w:rsidRDefault="00F90BDC"/>
    <w:p w14:paraId="2E0D081B" w14:textId="77777777" w:rsidR="00F90BDC" w:rsidRDefault="00F90BDC">
      <w:r xmlns:w="http://schemas.openxmlformats.org/wordprocessingml/2006/main">
        <w:t xml:space="preserve">Usklikud peaksid olema nagu teenijad, kes ootavad oma Isandat ja tahavad avada Talle ukse, kui Ta tagasi tuleb.</w:t>
      </w:r>
    </w:p>
    <w:p w14:paraId="44FCAF74" w14:textId="77777777" w:rsidR="00F90BDC" w:rsidRDefault="00F90BDC"/>
    <w:p w14:paraId="2CE3BF19" w14:textId="77777777" w:rsidR="00F90BDC" w:rsidRDefault="00F90BDC">
      <w:r xmlns:w="http://schemas.openxmlformats.org/wordprocessingml/2006/main">
        <w:t xml:space="preserve">1. Elamine Issanda tagasituleku ootuses</w:t>
      </w:r>
    </w:p>
    <w:p w14:paraId="3826E046" w14:textId="77777777" w:rsidR="00F90BDC" w:rsidRDefault="00F90BDC"/>
    <w:p w14:paraId="4676AE21" w14:textId="77777777" w:rsidR="00F90BDC" w:rsidRDefault="00F90BDC">
      <w:r xmlns:w="http://schemas.openxmlformats.org/wordprocessingml/2006/main">
        <w:t xml:space="preserve">2. Meie südame ja meele valmistamine Issanda päevaks</w:t>
      </w:r>
    </w:p>
    <w:p w14:paraId="5202F384" w14:textId="77777777" w:rsidR="00F90BDC" w:rsidRDefault="00F90BDC"/>
    <w:p w14:paraId="5644EC63" w14:textId="77777777" w:rsidR="00F90BDC" w:rsidRDefault="00F90BDC">
      <w:r xmlns:w="http://schemas.openxmlformats.org/wordprocessingml/2006/main">
        <w:t xml:space="preserve">1. Matteuse 25:13: "Valvake siis, sest te ei tea ei päeva ega tundi, mil Inimese Poeg tuleb."</w:t>
      </w:r>
    </w:p>
    <w:p w14:paraId="2D2D7F36" w14:textId="77777777" w:rsidR="00F90BDC" w:rsidRDefault="00F90BDC"/>
    <w:p w14:paraId="45760E03" w14:textId="77777777" w:rsidR="00F90BDC" w:rsidRDefault="00F90BDC">
      <w:r xmlns:w="http://schemas.openxmlformats.org/wordprocessingml/2006/main">
        <w:t xml:space="preserve">2. 1. Tessalooniklastele 5:2-4: „Sest te teate täpselt, et Issanda päev tuleb nagu varas öösel. Sest kui nad ütlevad: rahu ja ohutus! siis tabab neid äkiline häving nagu lapseootel naise sünnitus; ja nad ei pääse. Aga teie, vennad, ei ole pimeduses, et see päev tabaks teid kui varas."</w:t>
      </w:r>
    </w:p>
    <w:p w14:paraId="5D04694C" w14:textId="77777777" w:rsidR="00F90BDC" w:rsidRDefault="00F90BDC"/>
    <w:p w14:paraId="0D486B25" w14:textId="77777777" w:rsidR="00F90BDC" w:rsidRDefault="00F90BDC">
      <w:r xmlns:w="http://schemas.openxmlformats.org/wordprocessingml/2006/main">
        <w:t xml:space="preserve">Luuka 12:37 Õndsad on need sulased, keda isand tulles leiab valvamas. Tõesti, ma ütlen teile, et ta vöötab end ja paneb nad sööma istuma ning tuleb välja ja teenib neid.</w:t>
      </w:r>
    </w:p>
    <w:p w14:paraId="2E431873" w14:textId="77777777" w:rsidR="00F90BDC" w:rsidRDefault="00F90BDC"/>
    <w:p w14:paraId="5F0DBB7B" w14:textId="77777777" w:rsidR="00F90BDC" w:rsidRDefault="00F90BDC">
      <w:r xmlns:w="http://schemas.openxmlformats.org/wordprocessingml/2006/main">
        <w:t xml:space="preserve">Jeesus julgustab oma järelkäijaid olema valmis ja kuulekad, kui ta naaseb, sest ta tasub neile suure pidusöögiga.</w:t>
      </w:r>
    </w:p>
    <w:p w14:paraId="2CDE575E" w14:textId="77777777" w:rsidR="00F90BDC" w:rsidRDefault="00F90BDC"/>
    <w:p w14:paraId="68CA8A63" w14:textId="77777777" w:rsidR="00F90BDC" w:rsidRDefault="00F90BDC">
      <w:r xmlns:w="http://schemas.openxmlformats.org/wordprocessingml/2006/main">
        <w:t xml:space="preserve">1. Olge valmis: Jeesuse tagasitulekuks valmis</w:t>
      </w:r>
    </w:p>
    <w:p w14:paraId="3D2BDE9E" w14:textId="77777777" w:rsidR="00F90BDC" w:rsidRDefault="00F90BDC"/>
    <w:p w14:paraId="57082764" w14:textId="77777777" w:rsidR="00F90BDC" w:rsidRDefault="00F90BDC">
      <w:r xmlns:w="http://schemas.openxmlformats.org/wordprocessingml/2006/main">
        <w:t xml:space="preserve">2. Jumala õnnistuse tõotus: premeeritud pidusöögiga</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24:42-44 – "Seepärast ole ärkvel, sest te ei tea, mis päeval teie Issand tuleb. Aga teadke seda, et kui peremees oleks teadnud, mis pool ööd varas oli tulles oleks ta ärkvel püsinud ega oleks lasknud oma majja sisse murda. Seepärast olge ka teie valmis, sest Inimese Poeg tuleb ajal, mil te ei ootagi.</w:t>
      </w:r>
    </w:p>
    <w:p w14:paraId="10B4560E" w14:textId="77777777" w:rsidR="00F90BDC" w:rsidRDefault="00F90BDC"/>
    <w:p w14:paraId="71560996" w14:textId="77777777" w:rsidR="00F90BDC" w:rsidRDefault="00F90BDC">
      <w:r xmlns:w="http://schemas.openxmlformats.org/wordprocessingml/2006/main">
        <w:t xml:space="preserve">2. Jesaja 25:6 – Sellel mäel teeb vägede Issand kõikidele rahvastele rikkaliku toidu, hästi laagerdunud veini, üdi täis rikkaliku toidu, hästi puhastatud veini peo.</w:t>
      </w:r>
    </w:p>
    <w:p w14:paraId="0CBAA9AB" w14:textId="77777777" w:rsidR="00F90BDC" w:rsidRDefault="00F90BDC"/>
    <w:p w14:paraId="700BC76E" w14:textId="77777777" w:rsidR="00F90BDC" w:rsidRDefault="00F90BDC">
      <w:r xmlns:w="http://schemas.openxmlformats.org/wordprocessingml/2006/main">
        <w:t xml:space="preserve">Luuka 12:38 Ja kui ta tuleb teisel või kolmandal valveajal ja leiab nad nii, siis õnnistatud on need sulased.</w:t>
      </w:r>
    </w:p>
    <w:p w14:paraId="0EEEBDA7" w14:textId="77777777" w:rsidR="00F90BDC" w:rsidRDefault="00F90BDC"/>
    <w:p w14:paraId="77EE585A" w14:textId="77777777" w:rsidR="00F90BDC" w:rsidRDefault="00F90BDC">
      <w:r xmlns:w="http://schemas.openxmlformats.org/wordprocessingml/2006/main">
        <w:t xml:space="preserve">Lõik räägib nende õnnistusest, kes leitakse valmis, olenemata meistri saabumisest.</w:t>
      </w:r>
    </w:p>
    <w:p w14:paraId="0DC066BD" w14:textId="77777777" w:rsidR="00F90BDC" w:rsidRDefault="00F90BDC"/>
    <w:p w14:paraId="293225D2" w14:textId="77777777" w:rsidR="00F90BDC" w:rsidRDefault="00F90BDC">
      <w:r xmlns:w="http://schemas.openxmlformats.org/wordprocessingml/2006/main">
        <w:t xml:space="preserve">1: Olge igal ajal valmis: valmistuge meistri tagasitulekuks</w:t>
      </w:r>
    </w:p>
    <w:p w14:paraId="03E1B5DF" w14:textId="77777777" w:rsidR="00F90BDC" w:rsidRDefault="00F90BDC"/>
    <w:p w14:paraId="050AD18E" w14:textId="77777777" w:rsidR="00F90BDC" w:rsidRDefault="00F90BDC">
      <w:r xmlns:w="http://schemas.openxmlformats.org/wordprocessingml/2006/main">
        <w:t xml:space="preserve">2: Meistri heaks elamine: teeme seda, mida ta meilt ootab</w:t>
      </w:r>
    </w:p>
    <w:p w14:paraId="0B15E824" w14:textId="77777777" w:rsidR="00F90BDC" w:rsidRDefault="00F90BDC"/>
    <w:p w14:paraId="62775F5A" w14:textId="77777777" w:rsidR="00F90BDC" w:rsidRDefault="00F90BDC">
      <w:r xmlns:w="http://schemas.openxmlformats.org/wordprocessingml/2006/main">
        <w:t xml:space="preserve">1:1 Tessalooniklastele 5:2-4 - Sest te teate väga hästi, et Issanda päev tuleb nagu varas öösel. Sel ajal, kui inimesed ütlevad: "Rahu ja turvalisus", tabab neid ootamatult häving, nagu rasedat sünnitusvalu, ja nad ei pääse põgenema.</w:t>
      </w:r>
    </w:p>
    <w:p w14:paraId="1891FB54" w14:textId="77777777" w:rsidR="00F90BDC" w:rsidRDefault="00F90BDC"/>
    <w:p w14:paraId="3363941E" w14:textId="77777777" w:rsidR="00F90BDC" w:rsidRDefault="00F90BDC">
      <w:r xmlns:w="http://schemas.openxmlformats.org/wordprocessingml/2006/main">
        <w:t xml:space="preserve">2: Matteuse 24:36-44 – „Aga seda päeva ja tundi ei tea keegi, ei taevainglid ega ka Poeg, vaid ainult Isa. Sest nagu olid Noa päevad, nõnda on ka Inimese Poja tulemine. Sest nagu neil päevil enne veeuputust nad sõid ja jõid, abiellusid ja abiellusid kuni päevani, mil Noa laeva sisenes, ja nad ei teadnud, kuni tuli veeuputus ja pühkis nad kõik minema, nii on ka veeuputuse tulek. Inimese poeg.</w:t>
      </w:r>
    </w:p>
    <w:p w14:paraId="0E360B22" w14:textId="77777777" w:rsidR="00F90BDC" w:rsidRDefault="00F90BDC"/>
    <w:p w14:paraId="4A55CEB9" w14:textId="77777777" w:rsidR="00F90BDC" w:rsidRDefault="00F90BDC">
      <w:r xmlns:w="http://schemas.openxmlformats.org/wordprocessingml/2006/main">
        <w:t xml:space="preserve">Luuka 12:39 Ja see teadke, et kui majavanem oleks teadnud, mis tunnil varas tuleb </w:t>
      </w:r>
      <w:r xmlns:w="http://schemas.openxmlformats.org/wordprocessingml/2006/main">
        <w:lastRenderedPageBreak xmlns:w="http://schemas.openxmlformats.org/wordprocessingml/2006/main"/>
      </w:r>
      <w:r xmlns:w="http://schemas.openxmlformats.org/wordprocessingml/2006/main">
        <w:t xml:space="preserve">, oleks ta valvanud ega oleks lasknud oma majast läbi murda.</w:t>
      </w:r>
    </w:p>
    <w:p w14:paraId="58E871F6" w14:textId="77777777" w:rsidR="00F90BDC" w:rsidRDefault="00F90BDC"/>
    <w:p w14:paraId="6868D3A4" w14:textId="77777777" w:rsidR="00F90BDC" w:rsidRDefault="00F90BDC">
      <w:r xmlns:w="http://schemas.openxmlformats.org/wordprocessingml/2006/main">
        <w:t xml:space="preserve">Jeesus õpetab oma jüngreid olema valvsad ja valmis olema, sest nad ei tea kunagi, millal varas võib nende majja tulla.</w:t>
      </w:r>
    </w:p>
    <w:p w14:paraId="188C1C4A" w14:textId="77777777" w:rsidR="00F90BDC" w:rsidRDefault="00F90BDC"/>
    <w:p w14:paraId="5225F0F7" w14:textId="77777777" w:rsidR="00F90BDC" w:rsidRDefault="00F90BDC">
      <w:r xmlns:w="http://schemas.openxmlformats.org/wordprocessingml/2006/main">
        <w:t xml:space="preserve">1. Olge valmis: ettevalmistamise tähtsus</w:t>
      </w:r>
    </w:p>
    <w:p w14:paraId="149A0268" w14:textId="77777777" w:rsidR="00F90BDC" w:rsidRDefault="00F90BDC"/>
    <w:p w14:paraId="735B1EFA" w14:textId="77777777" w:rsidR="00F90BDC" w:rsidRDefault="00F90BDC">
      <w:r xmlns:w="http://schemas.openxmlformats.org/wordprocessingml/2006/main">
        <w:t xml:space="preserve">2. Valvas maja: valvsus ja turvalisus</w:t>
      </w:r>
    </w:p>
    <w:p w14:paraId="09C05CCD" w14:textId="77777777" w:rsidR="00F90BDC" w:rsidRDefault="00F90BDC"/>
    <w:p w14:paraId="33B4E13E" w14:textId="77777777" w:rsidR="00F90BDC" w:rsidRDefault="00F90BDC">
      <w:r xmlns:w="http://schemas.openxmlformats.org/wordprocessingml/2006/main">
        <w:t xml:space="preserve">1. Matteuse 24:42-43 "Valvake siis, sest te ei tea, mis tunnil teie Issand tuleb. Aga teadke seda, et kui majavanem oleks teadnud, millisel kellaajal varas tuleb, oleks ta valvanud ja poleks lasknud oma maja lõhkuda."</w:t>
      </w:r>
    </w:p>
    <w:p w14:paraId="3D31C6EA" w14:textId="77777777" w:rsidR="00F90BDC" w:rsidRDefault="00F90BDC"/>
    <w:p w14:paraId="39A8CC1C" w14:textId="77777777" w:rsidR="00F90BDC" w:rsidRDefault="00F90BDC">
      <w:r xmlns:w="http://schemas.openxmlformats.org/wordprocessingml/2006/main">
        <w:t xml:space="preserve">2. 1. Peetruse 5:8 "Olge kained, olge valvsad, sest teie vastane kurat kõnnib nagu möirgav lõvi ja otsib, keda ta ära neelata."</w:t>
      </w:r>
    </w:p>
    <w:p w14:paraId="1BAB247E" w14:textId="77777777" w:rsidR="00F90BDC" w:rsidRDefault="00F90BDC"/>
    <w:p w14:paraId="0FA3B2D8" w14:textId="77777777" w:rsidR="00F90BDC" w:rsidRDefault="00F90BDC">
      <w:r xmlns:w="http://schemas.openxmlformats.org/wordprocessingml/2006/main">
        <w:t xml:space="preserve">Luuka 12:40 Olge siis teiegi valmis, sest Inimese Poeg tuleb tunnil, mil te ei mõtle.</w:t>
      </w:r>
    </w:p>
    <w:p w14:paraId="1610BD5F" w14:textId="77777777" w:rsidR="00F90BDC" w:rsidRDefault="00F90BDC"/>
    <w:p w14:paraId="1B3DA222" w14:textId="77777777" w:rsidR="00F90BDC" w:rsidRDefault="00F90BDC">
      <w:r xmlns:w="http://schemas.openxmlformats.org/wordprocessingml/2006/main">
        <w:t xml:space="preserve">See salm rõhutab Inimese Poja tagasitulekuks valmistumise tähtsust, sest see juhtub siis, kui seda kõige vähem oodatakse.</w:t>
      </w:r>
    </w:p>
    <w:p w14:paraId="2681A3CE" w14:textId="77777777" w:rsidR="00F90BDC" w:rsidRDefault="00F90BDC"/>
    <w:p w14:paraId="5675EB2E" w14:textId="77777777" w:rsidR="00F90BDC" w:rsidRDefault="00F90BDC">
      <w:r xmlns:w="http://schemas.openxmlformats.org/wordprocessingml/2006/main">
        <w:t xml:space="preserve">1: Ootamatu tagasitulek: olge valmis Inimese Poja jaoks</w:t>
      </w:r>
    </w:p>
    <w:p w14:paraId="04CC1948" w14:textId="77777777" w:rsidR="00F90BDC" w:rsidRDefault="00F90BDC"/>
    <w:p w14:paraId="24F2A345" w14:textId="77777777" w:rsidR="00F90BDC" w:rsidRDefault="00F90BDC">
      <w:r xmlns:w="http://schemas.openxmlformats.org/wordprocessingml/2006/main">
        <w:t xml:space="preserve">2: Valmisoleku tähtsus: võtke arvesse Luuka 12:40 sõnu</w:t>
      </w:r>
    </w:p>
    <w:p w14:paraId="0B6E45D1" w14:textId="77777777" w:rsidR="00F90BDC" w:rsidRDefault="00F90BDC"/>
    <w:p w14:paraId="20791BCC" w14:textId="77777777" w:rsidR="00F90BDC" w:rsidRDefault="00F90BDC">
      <w:r xmlns:w="http://schemas.openxmlformats.org/wordprocessingml/2006/main">
        <w:t xml:space="preserve">1: Matteuse 24:44 – "Seepärast peate ka teie olema valmis, sest Inimese Poeg tuleb ajal, mil te ei ootagi."</w:t>
      </w:r>
    </w:p>
    <w:p w14:paraId="612C35C7" w14:textId="77777777" w:rsidR="00F90BDC" w:rsidRDefault="00F90BDC"/>
    <w:p w14:paraId="7817F6DF" w14:textId="77777777" w:rsidR="00F90BDC" w:rsidRDefault="00F90BDC">
      <w:r xmlns:w="http://schemas.openxmlformats.org/wordprocessingml/2006/main">
        <w:t xml:space="preserve">2:1 Tessalooniklastele 5:2-4 - "Sest te ise olete täiesti teadlikud, et Issanda päev tuleb nagu varas öösel. Kui inimesed räägivad: "Seal on rahu ja turvalisus", siis saabub äkiline häving. nende peal nagu sünnitusvalud tabavad rasedat naist ja nad ei pääse põgenema. Aga te ei ole pimeduses, vennad, et see päev üllataks teid nagu varas."</w:t>
      </w:r>
    </w:p>
    <w:p w14:paraId="4A66B236" w14:textId="77777777" w:rsidR="00F90BDC" w:rsidRDefault="00F90BDC"/>
    <w:p w14:paraId="60CF9C5B" w14:textId="77777777" w:rsidR="00F90BDC" w:rsidRDefault="00F90BDC">
      <w:r xmlns:w="http://schemas.openxmlformats.org/wordprocessingml/2006/main">
        <w:t xml:space="preserve">Luuka 12:41 Siis ütles Peetrus temale: "Issand, kas sa räägid selle tähendamissõna meile või kõigile?"</w:t>
      </w:r>
    </w:p>
    <w:p w14:paraId="17AE27A0" w14:textId="77777777" w:rsidR="00F90BDC" w:rsidRDefault="00F90BDC"/>
    <w:p w14:paraId="0F32F36E" w14:textId="77777777" w:rsidR="00F90BDC" w:rsidRDefault="00F90BDC">
      <w:r xmlns:w="http://schemas.openxmlformats.org/wordprocessingml/2006/main">
        <w:t xml:space="preserve">Jeesus õpetab oma jüngreid tähendamissõnade kaudu, et saada ülevaade Jumala Kuningriigist.</w:t>
      </w:r>
    </w:p>
    <w:p w14:paraId="30B16F52" w14:textId="77777777" w:rsidR="00F90BDC" w:rsidRDefault="00F90BDC"/>
    <w:p w14:paraId="220864A6" w14:textId="77777777" w:rsidR="00F90BDC" w:rsidRDefault="00F90BDC">
      <w:r xmlns:w="http://schemas.openxmlformats.org/wordprocessingml/2006/main">
        <w:t xml:space="preserve">1. Mida me tähendamissõnades Jeesuselt õpime?</w:t>
      </w:r>
    </w:p>
    <w:p w14:paraId="3709EF33" w14:textId="77777777" w:rsidR="00F90BDC" w:rsidRDefault="00F90BDC"/>
    <w:p w14:paraId="132A4887" w14:textId="77777777" w:rsidR="00F90BDC" w:rsidRDefault="00F90BDC">
      <w:r xmlns:w="http://schemas.openxmlformats.org/wordprocessingml/2006/main">
        <w:t xml:space="preserve">2. Kuidas saame Jeesuse tähendamissõnade õppetunde oma igapäevaelus rakendada?</w:t>
      </w:r>
    </w:p>
    <w:p w14:paraId="582D2414" w14:textId="77777777" w:rsidR="00F90BDC" w:rsidRDefault="00F90BDC"/>
    <w:p w14:paraId="56CE0694" w14:textId="77777777" w:rsidR="00F90BDC" w:rsidRDefault="00F90BDC">
      <w:r xmlns:w="http://schemas.openxmlformats.org/wordprocessingml/2006/main">
        <w:t xml:space="preserve">1. Matteuse 13:1-52 – Jeesus selgitab tähendamissõnu Taevariigist.</w:t>
      </w:r>
    </w:p>
    <w:p w14:paraId="38DF4A83" w14:textId="77777777" w:rsidR="00F90BDC" w:rsidRDefault="00F90BDC"/>
    <w:p w14:paraId="693A48E5" w14:textId="77777777" w:rsidR="00F90BDC" w:rsidRDefault="00F90BDC">
      <w:r xmlns:w="http://schemas.openxmlformats.org/wordprocessingml/2006/main">
        <w:t xml:space="preserve">2. Markuse 4:1-34 – Jeesus õpetab tähendamissõnu Külvajast ja lambist.</w:t>
      </w:r>
    </w:p>
    <w:p w14:paraId="7C0B7A11" w14:textId="77777777" w:rsidR="00F90BDC" w:rsidRDefault="00F90BDC"/>
    <w:p w14:paraId="5F56C833" w14:textId="77777777" w:rsidR="00F90BDC" w:rsidRDefault="00F90BDC">
      <w:r xmlns:w="http://schemas.openxmlformats.org/wordprocessingml/2006/main">
        <w:t xml:space="preserve">Luuka 12:42 Ja Issand küsis: "Kes siis on see ustav ja tark majapidaja, kelle isand paneb oma pere üle valitsema, et anda neile õigel ajal osa toidust?"</w:t>
      </w:r>
    </w:p>
    <w:p w14:paraId="1F4B2745" w14:textId="77777777" w:rsidR="00F90BDC" w:rsidRDefault="00F90BDC"/>
    <w:p w14:paraId="212E3445" w14:textId="77777777" w:rsidR="00F90BDC" w:rsidRDefault="00F90BDC">
      <w:r xmlns:w="http://schemas.openxmlformats.org/wordprocessingml/2006/main">
        <w:t xml:space="preserve">Jeesus küsib, kes on see ustav ja tark majapidaja, kellele antakse majapidamise üle võim õigel ajal süüa anda.</w:t>
      </w:r>
    </w:p>
    <w:p w14:paraId="0498095F" w14:textId="77777777" w:rsidR="00F90BDC" w:rsidRDefault="00F90BDC"/>
    <w:p w14:paraId="57AC2DDE" w14:textId="77777777" w:rsidR="00F90BDC" w:rsidRDefault="00F90BDC">
      <w:r xmlns:w="http://schemas.openxmlformats.org/wordprocessingml/2006/main">
        <w:t xml:space="preserve">1. Ustava majahoidmise jõud</w:t>
      </w:r>
    </w:p>
    <w:p w14:paraId="03688BDF" w14:textId="77777777" w:rsidR="00F90BDC" w:rsidRDefault="00F90BDC"/>
    <w:p w14:paraId="5CCAA4E7" w14:textId="77777777" w:rsidR="00F90BDC" w:rsidRDefault="00F90BDC">
      <w:r xmlns:w="http://schemas.openxmlformats.org/wordprocessingml/2006/main">
        <w:t xml:space="preserve">2. Targa otsuste tegemise tasu</w:t>
      </w:r>
    </w:p>
    <w:p w14:paraId="65252947" w14:textId="77777777" w:rsidR="00F90BDC" w:rsidRDefault="00F90BDC"/>
    <w:p w14:paraId="5DAD7031" w14:textId="77777777" w:rsidR="00F90BDC" w:rsidRDefault="00F90BDC">
      <w:r xmlns:w="http://schemas.openxmlformats.org/wordprocessingml/2006/main">
        <w:t xml:space="preserve">1. Koloslastele 3:17 – Ja mida iganes teete, kas sõna või teoga, tehke kõike Issanda Jeesuse nimel, tänades Jumalat Isa tema kaudu.</w:t>
      </w:r>
    </w:p>
    <w:p w14:paraId="61B5FB1D" w14:textId="77777777" w:rsidR="00F90BDC" w:rsidRDefault="00F90BDC"/>
    <w:p w14:paraId="1D6F7648" w14:textId="77777777" w:rsidR="00F90BDC" w:rsidRDefault="00F90BDC">
      <w:r xmlns:w="http://schemas.openxmlformats.org/wordprocessingml/2006/main">
        <w:t xml:space="preserve">2. Õpetussõnad 16:3 – usaldage kõik, mida teete, Issandale ja ta paneb teie plaanid paika.</w:t>
      </w:r>
    </w:p>
    <w:p w14:paraId="58196D77" w14:textId="77777777" w:rsidR="00F90BDC" w:rsidRDefault="00F90BDC"/>
    <w:p w14:paraId="628948BE" w14:textId="77777777" w:rsidR="00F90BDC" w:rsidRDefault="00F90BDC">
      <w:r xmlns:w="http://schemas.openxmlformats.org/wordprocessingml/2006/main">
        <w:t xml:space="preserve">Luuka 12:43 Õnnis on see sulane, kelle ta isand tulles leiab nii tegemast.</w:t>
      </w:r>
    </w:p>
    <w:p w14:paraId="47B88B0C" w14:textId="77777777" w:rsidR="00F90BDC" w:rsidRDefault="00F90BDC"/>
    <w:p w14:paraId="0DBB2607" w14:textId="77777777" w:rsidR="00F90BDC" w:rsidRDefault="00F90BDC">
      <w:r xmlns:w="http://schemas.openxmlformats.org/wordprocessingml/2006/main">
        <w:t xml:space="preserve">See lõik rõhutab, kui tähtis on olla teenistuses valmis ja ustav.</w:t>
      </w:r>
    </w:p>
    <w:p w14:paraId="5FAE85C6" w14:textId="77777777" w:rsidR="00F90BDC" w:rsidRDefault="00F90BDC"/>
    <w:p w14:paraId="454EF5B7" w14:textId="77777777" w:rsidR="00F90BDC" w:rsidRDefault="00F90BDC">
      <w:r xmlns:w="http://schemas.openxmlformats.org/wordprocessingml/2006/main">
        <w:t xml:space="preserve">1. "Olge valmis: elage ustavalt teenistuses"</w:t>
      </w:r>
    </w:p>
    <w:p w14:paraId="01353FD5" w14:textId="77777777" w:rsidR="00F90BDC" w:rsidRDefault="00F90BDC"/>
    <w:p w14:paraId="72DE7364" w14:textId="77777777" w:rsidR="00F90BDC" w:rsidRDefault="00F90BDC">
      <w:r xmlns:w="http://schemas.openxmlformats.org/wordprocessingml/2006/main">
        <w:t xml:space="preserve">2. "Valmistamise õnnistus"</w:t>
      </w:r>
    </w:p>
    <w:p w14:paraId="5AFDB931" w14:textId="77777777" w:rsidR="00F90BDC" w:rsidRDefault="00F90BDC"/>
    <w:p w14:paraId="52B6678A" w14:textId="77777777" w:rsidR="00F90BDC" w:rsidRDefault="00F90BDC">
      <w:r xmlns:w="http://schemas.openxmlformats.org/wordprocessingml/2006/main">
        <w:t xml:space="preserve">1. Matteuse 25:21 – Tema isand ütles talle: „Hästi tehtud, hea ja ustav sulane. Sa oled olnud truu üle vähe; Ma annan sulle palju üle.</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Heebrealastele 11:6 – Ja ilma usuta on võimatu olla talle meelepärane, sest kes iganes tahab läheneda Jumalale, peab uskuma, et ta on olemas ja et ta tasub neile, kes teda otsivad.</w:t>
      </w:r>
    </w:p>
    <w:p w14:paraId="2FDC8DB6" w14:textId="77777777" w:rsidR="00F90BDC" w:rsidRDefault="00F90BDC"/>
    <w:p w14:paraId="3B35501E" w14:textId="77777777" w:rsidR="00F90BDC" w:rsidRDefault="00F90BDC">
      <w:r xmlns:w="http://schemas.openxmlformats.org/wordprocessingml/2006/main">
        <w:t xml:space="preserve">Luuka 12:44 Tõesti, ma ütlen teile, et ta paneb ta valitsema kõige üle, mis tal on.</w:t>
      </w:r>
    </w:p>
    <w:p w14:paraId="074F4FF1" w14:textId="77777777" w:rsidR="00F90BDC" w:rsidRDefault="00F90BDC"/>
    <w:p w14:paraId="08BA7724" w14:textId="77777777" w:rsidR="00F90BDC" w:rsidRDefault="00F90BDC">
      <w:r xmlns:w="http://schemas.openxmlformats.org/wordprocessingml/2006/main">
        <w:t xml:space="preserve">Jeesus ütleb rahvahulgale, et ustav sulane saab tasuks valitsemise kõige üle, mis tema isandal on.</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Ustav Jumala teenimine on tasutud suurte õnnistustega.</w:t>
      </w:r>
    </w:p>
    <w:p w14:paraId="277664F0" w14:textId="77777777" w:rsidR="00F90BDC" w:rsidRDefault="00F90BDC"/>
    <w:p w14:paraId="040B15E5" w14:textId="77777777" w:rsidR="00F90BDC" w:rsidRDefault="00F90BDC">
      <w:r xmlns:w="http://schemas.openxmlformats.org/wordprocessingml/2006/main">
        <w:t xml:space="preserve">2. Peaksime kõiges, mida teeme, andma endast parima, usaldades Issanda tasutõotust.</w:t>
      </w:r>
    </w:p>
    <w:p w14:paraId="3853A957" w14:textId="77777777" w:rsidR="00F90BDC" w:rsidRDefault="00F90BDC"/>
    <w:p w14:paraId="7C943C74" w14:textId="77777777" w:rsidR="00F90BDC" w:rsidRDefault="00F90BDC">
      <w:r xmlns:w="http://schemas.openxmlformats.org/wordprocessingml/2006/main">
        <w:t xml:space="preserve">1. Koloslastele 3:23-24 – "Mida iganes te teete, tehke seda kogu oma südamega, nagu töötaksite Issanda, mitte inimeste isandate heaks, sest te teate, et saate tasuks pärandi Issandalt. on Issand Kristus, keda sa teenid."</w:t>
      </w:r>
    </w:p>
    <w:p w14:paraId="5DE023C7" w14:textId="77777777" w:rsidR="00F90BDC" w:rsidRDefault="00F90BDC"/>
    <w:p w14:paraId="7AC96A06" w14:textId="77777777" w:rsidR="00F90BDC" w:rsidRDefault="00F90BDC">
      <w:r xmlns:w="http://schemas.openxmlformats.org/wordprocessingml/2006/main">
        <w:t xml:space="preserve">2. Galaatlastele 6:9 – "Ärgem väsigem head tehes, sest kui me alla ei anna, lõikame õigel ajal saaki."</w:t>
      </w:r>
    </w:p>
    <w:p w14:paraId="1BF55521" w14:textId="77777777" w:rsidR="00F90BDC" w:rsidRDefault="00F90BDC"/>
    <w:p w14:paraId="2DCF8AA9" w14:textId="77777777" w:rsidR="00F90BDC" w:rsidRDefault="00F90BDC">
      <w:r xmlns:w="http://schemas.openxmlformats.org/wordprocessingml/2006/main">
        <w:t xml:space="preserve">Luuka 12:45 Aga kui see sulane ütleb oma südames: "Mu isand viivitab oma tulemisega!" ja hakkab sulaseid ja neidusid peksma ning sööma ja jooma ja purju jääma;</w:t>
      </w:r>
    </w:p>
    <w:p w14:paraId="0E074DAA" w14:textId="77777777" w:rsidR="00F90BDC" w:rsidRDefault="00F90BDC"/>
    <w:p w14:paraId="493B252F" w14:textId="77777777" w:rsidR="00F90BDC" w:rsidRDefault="00F90BDC">
      <w:r xmlns:w="http://schemas.openxmlformats.org/wordprocessingml/2006/main">
        <w:t xml:space="preserve">Sulane, kes ei tunnista oma isanda autoriteeti ja võimu, kannab tagajärjed.</w:t>
      </w:r>
    </w:p>
    <w:p w14:paraId="7D0E5F47" w14:textId="77777777" w:rsidR="00F90BDC" w:rsidRDefault="00F90BDC"/>
    <w:p w14:paraId="2B6A1384" w14:textId="77777777" w:rsidR="00F90BDC" w:rsidRDefault="00F90BDC">
      <w:r xmlns:w="http://schemas.openxmlformats.org/wordprocessingml/2006/main">
        <w:t xml:space="preserve">1. Peame olema ustavad ja kuulekad Jumala käskudele, sest Ta on kõikvõimas ega talu sõnakuulmatust.</w:t>
      </w:r>
    </w:p>
    <w:p w14:paraId="1F7B7803" w14:textId="77777777" w:rsidR="00F90BDC" w:rsidRDefault="00F90BDC"/>
    <w:p w14:paraId="5EB7C263" w14:textId="77777777" w:rsidR="00F90BDC" w:rsidRDefault="00F90BDC">
      <w:r xmlns:w="http://schemas.openxmlformats.org/wordprocessingml/2006/main">
        <w:t xml:space="preserve">2. Isegi viivituse ajal peame jääma vankumatuks oma usus ja usaldama Jumala plaani.</w:t>
      </w:r>
    </w:p>
    <w:p w14:paraId="4AA92BC0" w14:textId="77777777" w:rsidR="00F90BDC" w:rsidRDefault="00F90BDC"/>
    <w:p w14:paraId="57005225" w14:textId="77777777" w:rsidR="00F90BDC" w:rsidRDefault="00F90BDC">
      <w:r xmlns:w="http://schemas.openxmlformats.org/wordprocessingml/2006/main">
        <w:t xml:space="preserve">1. Efeslastele 6:5-8 – Sulased, olge südamest aususega otsekui Kristusele kuulekad neile, kes on teie liha järgi isandad, hirmu ja värinaga.</w:t>
      </w:r>
    </w:p>
    <w:p w14:paraId="425C36C6" w14:textId="77777777" w:rsidR="00F90BDC" w:rsidRDefault="00F90BDC"/>
    <w:p w14:paraId="66AE21E5" w14:textId="77777777" w:rsidR="00F90BDC" w:rsidRDefault="00F90BDC">
      <w:r xmlns:w="http://schemas.openxmlformats.org/wordprocessingml/2006/main">
        <w:t xml:space="preserve">2. 5. Moosese 8:10-11 – Kui sa oled söönud ja kõht täis saad, siis sa õnnista Issandat, oma Jumalat, hea maa eest, mille ta sulle on andnud. Vaata, et sa ei unustaks Issandat, oma Jumalat, kui te ei pea tema käske, kohtuotsuseid ja määrusi, mis ma sulle täna annan.</w:t>
      </w:r>
    </w:p>
    <w:p w14:paraId="41573179" w14:textId="77777777" w:rsidR="00F90BDC" w:rsidRDefault="00F90BDC"/>
    <w:p w14:paraId="4911BC48" w14:textId="77777777" w:rsidR="00F90BDC" w:rsidRDefault="00F90BDC">
      <w:r xmlns:w="http://schemas.openxmlformats.org/wordprocessingml/2006/main">
        <w:t xml:space="preserve">Luuka 12:46 Selle sulase isand tuleb päeval, mil ta teda ei oota, ja tunnil, mil ta ei tea, ja lõikab ta lõhki ja määrab talle oma osa uskmatute seas.</w:t>
      </w:r>
    </w:p>
    <w:p w14:paraId="48710161" w14:textId="77777777" w:rsidR="00F90BDC" w:rsidRDefault="00F90BDC"/>
    <w:p w14:paraId="324EBD4E" w14:textId="77777777" w:rsidR="00F90BDC" w:rsidRDefault="00F90BDC">
      <w:r xmlns:w="http://schemas.openxmlformats.org/wordprocessingml/2006/main">
        <w:t xml:space="preserve">Issand tuleb ootamatult ja mõistab kohut õelate üle, määrates nad uskmatute hulka.</w:t>
      </w:r>
    </w:p>
    <w:p w14:paraId="11C135BA" w14:textId="77777777" w:rsidR="00F90BDC" w:rsidRDefault="00F90BDC"/>
    <w:p w14:paraId="3C36D29F" w14:textId="77777777" w:rsidR="00F90BDC" w:rsidRDefault="00F90BDC">
      <w:r xmlns:w="http://schemas.openxmlformats.org/wordprocessingml/2006/main">
        <w:t xml:space="preserve">1: Olge valmis Issanda tulekuks ja elage ustavat elu.</w:t>
      </w:r>
    </w:p>
    <w:p w14:paraId="1E3B047E" w14:textId="77777777" w:rsidR="00F90BDC" w:rsidRDefault="00F90BDC"/>
    <w:p w14:paraId="59280A5F" w14:textId="77777777" w:rsidR="00F90BDC" w:rsidRDefault="00F90BDC">
      <w:r xmlns:w="http://schemas.openxmlformats.org/wordprocessingml/2006/main">
        <w:t xml:space="preserve">2: Issand mõistab kohut õelate üle ja tasub ustavatele.</w:t>
      </w:r>
    </w:p>
    <w:p w14:paraId="7022CBFB" w14:textId="77777777" w:rsidR="00F90BDC" w:rsidRDefault="00F90BDC"/>
    <w:p w14:paraId="01F8447D" w14:textId="77777777" w:rsidR="00F90BDC" w:rsidRDefault="00F90BDC">
      <w:r xmlns:w="http://schemas.openxmlformats.org/wordprocessingml/2006/main">
        <w:t xml:space="preserve">1: Matteuse 25:31-46 – Jeesus räägib viimsest kohtuotsusest, mil õiged saavad tasu ja õelad saavad karistuse.</w:t>
      </w:r>
    </w:p>
    <w:p w14:paraId="2C681CE5" w14:textId="77777777" w:rsidR="00F90BDC" w:rsidRDefault="00F90BDC"/>
    <w:p w14:paraId="31293A7C" w14:textId="77777777" w:rsidR="00F90BDC" w:rsidRDefault="00F90BDC">
      <w:r xmlns:w="http://schemas.openxmlformats.org/wordprocessingml/2006/main">
        <w:t xml:space="preserve">2: Ilmutuse 20:11-15 – Tuleb viimane kohus ja õelad visatakse tulejärve.</w:t>
      </w:r>
    </w:p>
    <w:p w14:paraId="15B587DB" w14:textId="77777777" w:rsidR="00F90BDC" w:rsidRDefault="00F90BDC"/>
    <w:p w14:paraId="7029AA1B" w14:textId="77777777" w:rsidR="00F90BDC" w:rsidRDefault="00F90BDC">
      <w:r xmlns:w="http://schemas.openxmlformats.org/wordprocessingml/2006/main">
        <w:t xml:space="preserve">Luuka 12:47 Ja see sulane, kes teadis oma isanda tahet ega valmistanud ennast ega teinud tema tahte järgi, lüüakse rohkelt.</w:t>
      </w:r>
    </w:p>
    <w:p w14:paraId="096FCDF1" w14:textId="77777777" w:rsidR="00F90BDC" w:rsidRDefault="00F90BDC"/>
    <w:p w14:paraId="213C3B0B" w14:textId="77777777" w:rsidR="00F90BDC" w:rsidRDefault="00F90BDC">
      <w:r xmlns:w="http://schemas.openxmlformats.org/wordprocessingml/2006/main">
        <w:t xml:space="preserve">Neid, kes teavad Issanda tahet, kuid ei järgi seda, karistatakse karmilt.</w:t>
      </w:r>
    </w:p>
    <w:p w14:paraId="1EB1DA15" w14:textId="77777777" w:rsidR="00F90BDC" w:rsidRDefault="00F90BDC"/>
    <w:p w14:paraId="28081D3D" w14:textId="77777777" w:rsidR="00F90BDC" w:rsidRDefault="00F90BDC">
      <w:r xmlns:w="http://schemas.openxmlformats.org/wordprocessingml/2006/main">
        <w:t xml:space="preserve">1. Peame järgima Jumala tahet või silmitsi tagajärgedega</w:t>
      </w:r>
    </w:p>
    <w:p w14:paraId="5A567D2F" w14:textId="77777777" w:rsidR="00F90BDC" w:rsidRDefault="00F90BDC"/>
    <w:p w14:paraId="430D4D9D" w14:textId="77777777" w:rsidR="00F90BDC" w:rsidRDefault="00F90BDC">
      <w:r xmlns:w="http://schemas.openxmlformats.org/wordprocessingml/2006/main">
        <w:t xml:space="preserve">2. Jumala käskudele kuuletumine toob õnnistuse ja sõnakuulmatus toob kaasa karistuse</w:t>
      </w:r>
    </w:p>
    <w:p w14:paraId="70675C32" w14:textId="77777777" w:rsidR="00F90BDC" w:rsidRDefault="00F90BDC"/>
    <w:p w14:paraId="4848D40A" w14:textId="77777777" w:rsidR="00F90BDC" w:rsidRDefault="00F90BDC">
      <w:r xmlns:w="http://schemas.openxmlformats.org/wordprocessingml/2006/main">
        <w:t xml:space="preserve">1. 5. Moosese 6:17 – "Pea usinalt kinni Issanda, oma Jumala käskudest ja tema tunnistustest ja määrustest, mis ta sulle on andnud.</w:t>
      </w:r>
    </w:p>
    <w:p w14:paraId="2CFB5070" w14:textId="77777777" w:rsidR="00F90BDC" w:rsidRDefault="00F90BDC"/>
    <w:p w14:paraId="40499322" w14:textId="77777777" w:rsidR="00F90BDC" w:rsidRDefault="00F90BDC">
      <w:r xmlns:w="http://schemas.openxmlformats.org/wordprocessingml/2006/main">
        <w:t xml:space="preserve">2. Roomlastele 13:1-2 – "Iga inimene allugu valitsevatele võimudele. Sest ei ole muud võimu kui Jumalalt, ja need, mis on, on Jumala poolt seatud. Seega, kes seisab vastu võimudele, seisab vastu sellele, mida Jumal on määranud. ja need, kes vastu panevad, saavad kohut."</w:t>
      </w:r>
    </w:p>
    <w:p w14:paraId="619E4CE7" w14:textId="77777777" w:rsidR="00F90BDC" w:rsidRDefault="00F90BDC"/>
    <w:p w14:paraId="10F913AF" w14:textId="77777777" w:rsidR="00F90BDC" w:rsidRDefault="00F90BDC">
      <w:r xmlns:w="http://schemas.openxmlformats.org/wordprocessingml/2006/main">
        <w:t xml:space="preserve">Luuka evangeelium 12:48 Aga kes ei teadnud ja teeb seda, mis väärib löömist, seda lüüakse väheste löökidega. Sest kellelt on palju antud, sellelt nõutakse palju, ja kellelt on palju kohustust, sellelt palutakse seda rohkem.</w:t>
      </w:r>
    </w:p>
    <w:p w14:paraId="3E74EB47" w14:textId="77777777" w:rsidR="00F90BDC" w:rsidRDefault="00F90BDC"/>
    <w:p w14:paraId="2672E04E" w14:textId="77777777" w:rsidR="00F90BDC" w:rsidRDefault="00F90BDC">
      <w:r xmlns:w="http://schemas.openxmlformats.org/wordprocessingml/2006/main">
        <w:t xml:space="preserve">Igal teol on tagajärg ning need, kellel on rohkem privileege ja vastutust, seatakse kõrgemale tasemele.</w:t>
      </w:r>
    </w:p>
    <w:p w14:paraId="2013DE30" w14:textId="77777777" w:rsidR="00F90BDC" w:rsidRDefault="00F90BDC"/>
    <w:p w14:paraId="353FA6B6" w14:textId="77777777" w:rsidR="00F90BDC" w:rsidRDefault="00F90BDC">
      <w:r xmlns:w="http://schemas.openxmlformats.org/wordprocessingml/2006/main">
        <w:t xml:space="preserve">1. Suure privileegiga kaasneb suur vastutus</w:t>
      </w:r>
    </w:p>
    <w:p w14:paraId="65EB74B3" w14:textId="77777777" w:rsidR="00F90BDC" w:rsidRDefault="00F90BDC"/>
    <w:p w14:paraId="14E8D60A" w14:textId="77777777" w:rsidR="00F90BDC" w:rsidRDefault="00F90BDC">
      <w:r xmlns:w="http://schemas.openxmlformats.org/wordprocessingml/2006/main">
        <w:t xml:space="preserve">2. Igaüks lõikab seda, mida külvab</w:t>
      </w:r>
    </w:p>
    <w:p w14:paraId="4367FD66" w14:textId="77777777" w:rsidR="00F90BDC" w:rsidRDefault="00F90BDC"/>
    <w:p w14:paraId="0770FBA3" w14:textId="77777777" w:rsidR="00F90BDC" w:rsidRDefault="00F90BDC">
      <w:r xmlns:w="http://schemas.openxmlformats.org/wordprocessingml/2006/main">
        <w:t xml:space="preserve">1. Matteuse 25:14-30 – Tähendamissõna talentidest</w:t>
      </w:r>
    </w:p>
    <w:p w14:paraId="14725DEE" w14:textId="77777777" w:rsidR="00F90BDC" w:rsidRDefault="00F90BDC"/>
    <w:p w14:paraId="028A3268" w14:textId="77777777" w:rsidR="00F90BDC" w:rsidRDefault="00F90BDC">
      <w:r xmlns:w="http://schemas.openxmlformats.org/wordprocessingml/2006/main">
        <w:t xml:space="preserve">2. Jaakobuse 3:1 – Meie kõigi üle mõistetakse kohut meie sõnade ja tegude järgi</w:t>
      </w:r>
    </w:p>
    <w:p w14:paraId="0ABC6313" w14:textId="77777777" w:rsidR="00F90BDC" w:rsidRDefault="00F90BDC"/>
    <w:p w14:paraId="78319895" w14:textId="77777777" w:rsidR="00F90BDC" w:rsidRDefault="00F90BDC">
      <w:r xmlns:w="http://schemas.openxmlformats.org/wordprocessingml/2006/main">
        <w:t xml:space="preserve">Luuka 12:49 Ma olen tulnud maa peale tuld saatma; ja mida ma teen, kui see juba põleb?</w:t>
      </w:r>
    </w:p>
    <w:p w14:paraId="21B7844F" w14:textId="77777777" w:rsidR="00F90BDC" w:rsidRDefault="00F90BDC"/>
    <w:p w14:paraId="185B7C87" w14:textId="77777777" w:rsidR="00F90BDC" w:rsidRDefault="00F90BDC">
      <w:r xmlns:w="http://schemas.openxmlformats.org/wordprocessingml/2006/main">
        <w:t xml:space="preserve">Jeesus hoiatab oma jüngreid, et on tulemas suur lõhe nende vahel, kes teda vastu võtavad, ja nende vahel, kes teda hülgavad.</w:t>
      </w:r>
    </w:p>
    <w:p w14:paraId="08C518DE" w14:textId="77777777" w:rsidR="00F90BDC" w:rsidRDefault="00F90BDC"/>
    <w:p w14:paraId="0C57BD9D" w14:textId="77777777" w:rsidR="00F90BDC" w:rsidRDefault="00F90BDC">
      <w:r xmlns:w="http://schemas.openxmlformats.org/wordprocessingml/2006/main">
        <w:t xml:space="preserve">1. Lõhenemise tuli: kuidas Jeesus meid lahutab ja ühendab</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Kristuse tuli: kuidas vastata Jumala kutsele</w:t>
      </w:r>
    </w:p>
    <w:p w14:paraId="118510BA" w14:textId="77777777" w:rsidR="00F90BDC" w:rsidRDefault="00F90BDC"/>
    <w:p w14:paraId="38DF673E" w14:textId="77777777" w:rsidR="00F90BDC" w:rsidRDefault="00F90BDC">
      <w:r xmlns:w="http://schemas.openxmlformats.org/wordprocessingml/2006/main">
        <w:t xml:space="preserve">1. Matteuse 10:34-35 – „Ära arva, et ma olen tulnud rahu tooma maa peale. Ma ei ole tulnud rahu tooma, vaid mõõka. Sest ma olen tulnud ajama meest tema isa ja tütart ema vastu ja miniat äia vastu."</w:t>
      </w:r>
    </w:p>
    <w:p w14:paraId="6D888DC9" w14:textId="77777777" w:rsidR="00F90BDC" w:rsidRDefault="00F90BDC"/>
    <w:p w14:paraId="2AB4572D" w14:textId="77777777" w:rsidR="00F90BDC" w:rsidRDefault="00F90BDC">
      <w:r xmlns:w="http://schemas.openxmlformats.org/wordprocessingml/2006/main">
        <w:t xml:space="preserve">2. Apostlite teod 2:2-3 – „Ja äkitselt kostis taevast kohin, otsekui puhuks tugev tuul ja see täitis kogu maja, kus nad istusid. Siis ilmusid neile lõhestunud keeled, nagu tulest, ja igaühele istus üks."</w:t>
      </w:r>
    </w:p>
    <w:p w14:paraId="63811643" w14:textId="77777777" w:rsidR="00F90BDC" w:rsidRDefault="00F90BDC"/>
    <w:p w14:paraId="6A3FFC07" w14:textId="77777777" w:rsidR="00F90BDC" w:rsidRDefault="00F90BDC">
      <w:r xmlns:w="http://schemas.openxmlformats.org/wordprocessingml/2006/main">
        <w:t xml:space="preserve">Luuka 12:50 Aga mul on ristimine, millega ristitakse; ja kuidas ma olen pinges, kuni see saavutatakse!</w:t>
      </w:r>
    </w:p>
    <w:p w14:paraId="33B483C4" w14:textId="77777777" w:rsidR="00F90BDC" w:rsidRDefault="00F90BDC"/>
    <w:p w14:paraId="2F2FCD45" w14:textId="77777777" w:rsidR="00F90BDC" w:rsidRDefault="00F90BDC">
      <w:r xmlns:w="http://schemas.openxmlformats.org/wordprocessingml/2006/main">
        <w:t xml:space="preserve">See lõik räägib Jeesuse tulevasest ristimisest ja sellest, kuidas ta innukalt soovib seda täita.</w:t>
      </w:r>
    </w:p>
    <w:p w14:paraId="57E2AC74" w14:textId="77777777" w:rsidR="00F90BDC" w:rsidRDefault="00F90BDC"/>
    <w:p w14:paraId="2DFEB68F" w14:textId="77777777" w:rsidR="00F90BDC" w:rsidRDefault="00F90BDC">
      <w:r xmlns:w="http://schemas.openxmlformats.org/wordprocessingml/2006/main">
        <w:t xml:space="preserve">1. "Elamine ootusega: Jeesus ja tema tulev ristimine"</w:t>
      </w:r>
    </w:p>
    <w:p w14:paraId="1FAE4C51" w14:textId="77777777" w:rsidR="00F90BDC" w:rsidRDefault="00F90BDC"/>
    <w:p w14:paraId="7CB27406" w14:textId="77777777" w:rsidR="00F90BDC" w:rsidRDefault="00F90BDC">
      <w:r xmlns:w="http://schemas.openxmlformats.org/wordprocessingml/2006/main">
        <w:t xml:space="preserve">2. "Meie kohustuste täitmise tähtsus, nagu Jeesus näitas"</w:t>
      </w:r>
    </w:p>
    <w:p w14:paraId="6519F7A6" w14:textId="77777777" w:rsidR="00F90BDC" w:rsidRDefault="00F90BDC"/>
    <w:p w14:paraId="303E83AE" w14:textId="77777777" w:rsidR="00F90BDC" w:rsidRDefault="00F90BDC">
      <w:r xmlns:w="http://schemas.openxmlformats.org/wordprocessingml/2006/main">
        <w:t xml:space="preserve">1. Matteuse 3:13-17 – Jeesuse ristimine Jordani jões</w:t>
      </w:r>
    </w:p>
    <w:p w14:paraId="694E8506" w14:textId="77777777" w:rsidR="00F90BDC" w:rsidRDefault="00F90BDC"/>
    <w:p w14:paraId="045216B8" w14:textId="77777777" w:rsidR="00F90BDC" w:rsidRDefault="00F90BDC">
      <w:r xmlns:w="http://schemas.openxmlformats.org/wordprocessingml/2006/main">
        <w:t xml:space="preserve">2. Filiplastele 2:8 – Jeesuse kohustus kuuletuda alandlikult Isa tahtele</w:t>
      </w:r>
    </w:p>
    <w:p w14:paraId="5C3E34A8" w14:textId="77777777" w:rsidR="00F90BDC" w:rsidRDefault="00F90BDC"/>
    <w:p w14:paraId="59770A7D" w14:textId="77777777" w:rsidR="00F90BDC" w:rsidRDefault="00F90BDC">
      <w:r xmlns:w="http://schemas.openxmlformats.org/wordprocessingml/2006/main">
        <w:t xml:space="preserve">Luuka 12:51 Kas te arvate, et ma olen tulnud rahu andma maa peale? Ma ütlen sulle, ei; vaid pigem jagamine:</w:t>
      </w:r>
    </w:p>
    <w:p w14:paraId="46DA481C" w14:textId="77777777" w:rsidR="00F90BDC" w:rsidRDefault="00F90BDC"/>
    <w:p w14:paraId="3F0D26D3" w14:textId="77777777" w:rsidR="00F90BDC" w:rsidRDefault="00F90BDC">
      <w:r xmlns:w="http://schemas.openxmlformats.org/wordprocessingml/2006/main">
        <w:t xml:space="preserve">Jeesus õpetab, et Ta ei ole tulnud tooma maa peale rahu, vaid pigem lõhestama.</w:t>
      </w:r>
    </w:p>
    <w:p w14:paraId="76973F85" w14:textId="77777777" w:rsidR="00F90BDC" w:rsidRDefault="00F90BDC"/>
    <w:p w14:paraId="236CCD7A" w14:textId="77777777" w:rsidR="00F90BDC" w:rsidRDefault="00F90BDC">
      <w:r xmlns:w="http://schemas.openxmlformats.org/wordprocessingml/2006/main">
        <w:t xml:space="preserve">1. Jeesuse järgimise hind – Kristuse tõeliseks jüngriks olemise maksumuse uurimine ja kuidas see </w:t>
      </w:r>
      <w:r xmlns:w="http://schemas.openxmlformats.org/wordprocessingml/2006/main">
        <w:lastRenderedPageBreak xmlns:w="http://schemas.openxmlformats.org/wordprocessingml/2006/main"/>
      </w:r>
      <w:r xmlns:w="http://schemas.openxmlformats.org/wordprocessingml/2006/main">
        <w:t xml:space="preserve">võib lõhestada.</w:t>
      </w:r>
    </w:p>
    <w:p w14:paraId="2013740D" w14:textId="77777777" w:rsidR="00F90BDC" w:rsidRDefault="00F90BDC"/>
    <w:p w14:paraId="2557C914" w14:textId="77777777" w:rsidR="00F90BDC" w:rsidRDefault="00F90BDC">
      <w:r xmlns:w="http://schemas.openxmlformats.org/wordprocessingml/2006/main">
        <w:t xml:space="preserve">2. Jagamise vajadus – uurides, kuidas jagunemine võib olla õigluse otsimise vajalik osa.</w:t>
      </w:r>
    </w:p>
    <w:p w14:paraId="33C9BA24" w14:textId="77777777" w:rsidR="00F90BDC" w:rsidRDefault="00F90BDC"/>
    <w:p w14:paraId="5CF6C18E" w14:textId="77777777" w:rsidR="00F90BDC" w:rsidRDefault="00F90BDC">
      <w:r xmlns:w="http://schemas.openxmlformats.org/wordprocessingml/2006/main">
        <w:t xml:space="preserve">1. Matteuse 10:34-36 – arutletakse Jeesuse järgimisest tuleneva võimaliku lõhestumise üle pereliikmete vahel.</w:t>
      </w:r>
    </w:p>
    <w:p w14:paraId="016C538F" w14:textId="77777777" w:rsidR="00F90BDC" w:rsidRDefault="00F90BDC"/>
    <w:p w14:paraId="33CE48CD" w14:textId="77777777" w:rsidR="00F90BDC" w:rsidRDefault="00F90BDC">
      <w:r xmlns:w="http://schemas.openxmlformats.org/wordprocessingml/2006/main">
        <w:t xml:space="preserve">2. Roomlastele 16:17-18 – hoiatus nende eest, kes tekitavad kirikus lõhesid ja panevad inimesi komistama.</w:t>
      </w:r>
    </w:p>
    <w:p w14:paraId="0BCBAEA1" w14:textId="77777777" w:rsidR="00F90BDC" w:rsidRDefault="00F90BDC"/>
    <w:p w14:paraId="1FF7006A" w14:textId="77777777" w:rsidR="00F90BDC" w:rsidRDefault="00F90BDC">
      <w:r xmlns:w="http://schemas.openxmlformats.org/wordprocessingml/2006/main">
        <w:t xml:space="preserve">Luuka 12:52 Sest edaspidi on ühes kojas viis jagatud, kolm kahe vastu ja kaks kolme vastu.</w:t>
      </w:r>
    </w:p>
    <w:p w14:paraId="61D79AE4" w14:textId="77777777" w:rsidR="00F90BDC" w:rsidRDefault="00F90BDC"/>
    <w:p w14:paraId="275DFDC0" w14:textId="77777777" w:rsidR="00F90BDC" w:rsidRDefault="00F90BDC">
      <w:r xmlns:w="http://schemas.openxmlformats.org/wordprocessingml/2006/main">
        <w:t xml:space="preserve">Jeesus hoiatab oma jüngreid, et tema õpetuste tõttu jagunevad perekonnad.</w:t>
      </w:r>
    </w:p>
    <w:p w14:paraId="5BDC7388" w14:textId="77777777" w:rsidR="00F90BDC" w:rsidRDefault="00F90BDC"/>
    <w:p w14:paraId="33491EDE" w14:textId="77777777" w:rsidR="00F90BDC" w:rsidRDefault="00F90BDC">
      <w:r xmlns:w="http://schemas.openxmlformats.org/wordprocessingml/2006/main">
        <w:t xml:space="preserve">1: Ühtsuse tähtsus perekonnas.</w:t>
      </w:r>
    </w:p>
    <w:p w14:paraId="17320B29" w14:textId="77777777" w:rsidR="00F90BDC" w:rsidRDefault="00F90BDC"/>
    <w:p w14:paraId="75E2D592" w14:textId="77777777" w:rsidR="00F90BDC" w:rsidRDefault="00F90BDC">
      <w:r xmlns:w="http://schemas.openxmlformats.org/wordprocessingml/2006/main">
        <w:t xml:space="preserve">2: Jeesuse õpetuste jõud ja kuidas see võib lõhestada.</w:t>
      </w:r>
    </w:p>
    <w:p w14:paraId="1A282C4A" w14:textId="77777777" w:rsidR="00F90BDC" w:rsidRDefault="00F90BDC"/>
    <w:p w14:paraId="1237DC3E" w14:textId="77777777" w:rsidR="00F90BDC" w:rsidRDefault="00F90BDC">
      <w:r xmlns:w="http://schemas.openxmlformats.org/wordprocessingml/2006/main">
        <w:t xml:space="preserve">1: Johannese 17:21-23 "Et nad kõik oleksid üks, nii nagu sina, Isa, minus ja mina sinus, et ka nemad oleksid meis üks, et maailm usuks, et sina oled mind läkitanud. Ja selle au, mille sa mulle andsid, olen ma neile andnud, et nad oleksid üks, nagu meie oleme üks: mina nendes ja sina minus, et nad saaksid täiuslikuks ühes ja et maailm teaks, et sina sa oled mind läkitanud ja armastanud neid, nagu sina oled mind armastanud."</w:t>
      </w:r>
    </w:p>
    <w:p w14:paraId="0408E356" w14:textId="77777777" w:rsidR="00F90BDC" w:rsidRDefault="00F90BDC"/>
    <w:p w14:paraId="6405FF2E" w14:textId="77777777" w:rsidR="00F90BDC" w:rsidRDefault="00F90BDC">
      <w:r xmlns:w="http://schemas.openxmlformats.org/wordprocessingml/2006/main">
        <w:t xml:space="preserve">2: Efeslastele 4:3 "Püüdes hoida Vaimu ühtsust rahusidemega."</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 12:53 Isa jagub poja vastu ja poeg isa vastu; ema tütre vastu ja tütar ema vastu; äi äia vastu ja äi äia vastu.</w:t>
      </w:r>
    </w:p>
    <w:p w14:paraId="73D678DB" w14:textId="77777777" w:rsidR="00F90BDC" w:rsidRDefault="00F90BDC"/>
    <w:p w14:paraId="05E75456" w14:textId="77777777" w:rsidR="00F90BDC" w:rsidRDefault="00F90BDC">
      <w:r xmlns:w="http://schemas.openxmlformats.org/wordprocessingml/2006/main">
        <w:t xml:space="preserve">Pered jagunevad konfliktide tõttu üksteise vastu.</w:t>
      </w:r>
    </w:p>
    <w:p w14:paraId="169B1494" w14:textId="77777777" w:rsidR="00F90BDC" w:rsidRDefault="00F90BDC"/>
    <w:p w14:paraId="5671211F" w14:textId="77777777" w:rsidR="00F90BDC" w:rsidRDefault="00F90BDC">
      <w:r xmlns:w="http://schemas.openxmlformats.org/wordprocessingml/2006/main">
        <w:t xml:space="preserve">1. Kuidas armastada läbi konflikti – leida rahu keset perekondlikke erimeelsusi</w:t>
      </w:r>
    </w:p>
    <w:p w14:paraId="4D10744F" w14:textId="77777777" w:rsidR="00F90BDC" w:rsidRDefault="00F90BDC"/>
    <w:p w14:paraId="0B4AD092" w14:textId="77777777" w:rsidR="00F90BDC" w:rsidRDefault="00F90BDC">
      <w:r xmlns:w="http://schemas.openxmlformats.org/wordprocessingml/2006/main">
        <w:t xml:space="preserve">2. Leppimise ilu – perekondade taasühendamine pärast jagunemist</w:t>
      </w:r>
    </w:p>
    <w:p w14:paraId="50302AA9" w14:textId="77777777" w:rsidR="00F90BDC" w:rsidRDefault="00F90BDC"/>
    <w:p w14:paraId="62E16305" w14:textId="77777777" w:rsidR="00F90BDC" w:rsidRDefault="00F90BDC">
      <w:r xmlns:w="http://schemas.openxmlformats.org/wordprocessingml/2006/main">
        <w:t xml:space="preserve">1. Matteuse 5:21-26 – Jeesus selgitab, kuidas lepitada suhteid üksteisele andestamise ja armastamise kaudu</w:t>
      </w:r>
    </w:p>
    <w:p w14:paraId="7BA0978C" w14:textId="77777777" w:rsidR="00F90BDC" w:rsidRDefault="00F90BDC"/>
    <w:p w14:paraId="5AE2C2CE" w14:textId="77777777" w:rsidR="00F90BDC" w:rsidRDefault="00F90BDC">
      <w:r xmlns:w="http://schemas.openxmlformats.org/wordprocessingml/2006/main">
        <w:t xml:space="preserve">2. Galaatlastele 5:22-26 – Vaimu viljad ja kuidas see aitab kaasa suhete lepitamisele</w:t>
      </w:r>
    </w:p>
    <w:p w14:paraId="485836DF" w14:textId="77777777" w:rsidR="00F90BDC" w:rsidRDefault="00F90BDC"/>
    <w:p w14:paraId="7B3DE146" w14:textId="77777777" w:rsidR="00F90BDC" w:rsidRDefault="00F90BDC">
      <w:r xmlns:w="http://schemas.openxmlformats.org/wordprocessingml/2006/main">
        <w:t xml:space="preserve">Luuka 12:54 Ja ta ütles ka rahvale: "Kui näete pilvi läänest tõusmas, siis te ütlete kohe: "Tuleb vihmasadu!" ja nii see on.</w:t>
      </w:r>
    </w:p>
    <w:p w14:paraId="0FF83996" w14:textId="77777777" w:rsidR="00F90BDC" w:rsidRDefault="00F90BDC"/>
    <w:p w14:paraId="40C5EC69" w14:textId="77777777" w:rsidR="00F90BDC" w:rsidRDefault="00F90BDC">
      <w:r xmlns:w="http://schemas.openxmlformats.org/wordprocessingml/2006/main">
        <w:t xml:space="preserve">Jeesus räägib inimestega, öeldes neile, et kui nad näevad pilvi läänest tulemas, teavad nad, et see toob vihma.</w:t>
      </w:r>
    </w:p>
    <w:p w14:paraId="040B4579" w14:textId="77777777" w:rsidR="00F90BDC" w:rsidRDefault="00F90BDC"/>
    <w:p w14:paraId="3F74F7D1" w14:textId="77777777" w:rsidR="00F90BDC" w:rsidRDefault="00F90BDC">
      <w:r xmlns:w="http://schemas.openxmlformats.org/wordprocessingml/2006/main">
        <w:t xml:space="preserve">1. Jumala ettenägemise märkide äratundmine – kuidas ära tunda Jumala tõotused meie elus.</w:t>
      </w:r>
    </w:p>
    <w:p w14:paraId="0553E3FF" w14:textId="77777777" w:rsidR="00F90BDC" w:rsidRDefault="00F90BDC"/>
    <w:p w14:paraId="7E5E63A8" w14:textId="77777777" w:rsidR="00F90BDC" w:rsidRDefault="00F90BDC">
      <w:r xmlns:w="http://schemas.openxmlformats.org/wordprocessingml/2006/main">
        <w:t xml:space="preserve">2. Jumala kohalolu pilv – mõistmine, kuidas Jumala ligiolu on alati meiega.</w:t>
      </w:r>
    </w:p>
    <w:p w14:paraId="062222D0" w14:textId="77777777" w:rsidR="00F90BDC" w:rsidRDefault="00F90BDC"/>
    <w:p w14:paraId="669E45ED" w14:textId="77777777" w:rsidR="00F90BDC" w:rsidRDefault="00F90BDC">
      <w:r xmlns:w="http://schemas.openxmlformats.org/wordprocessingml/2006/main">
        <w:t xml:space="preserve">1. Psalm 65:9-13 – Sa külastad maad ja kastad seda, rikastad seda suuresti; Jumala jõgi on vett täis; te varustate inimesi viljaga, sest nii olete selle valmistanud.</w:t>
      </w:r>
    </w:p>
    <w:p w14:paraId="60ED700F" w14:textId="77777777" w:rsidR="00F90BDC" w:rsidRDefault="00F90BDC"/>
    <w:p w14:paraId="0FF0DCEC" w14:textId="77777777" w:rsidR="00F90BDC" w:rsidRDefault="00F90BDC">
      <w:r xmlns:w="http://schemas.openxmlformats.org/wordprocessingml/2006/main">
        <w:t xml:space="preserve">10 Sa kastad tema vagusid ohtralt, tasandad selle harju, pehmendad seda vihmahoogudega ja õnnistad selle kasvu.</w:t>
      </w:r>
    </w:p>
    <w:p w14:paraId="26580BAC" w14:textId="77777777" w:rsidR="00F90BDC" w:rsidRDefault="00F90BDC"/>
    <w:p w14:paraId="1AC49955" w14:textId="77777777" w:rsidR="00F90BDC" w:rsidRDefault="00F90BDC">
      <w:r xmlns:w="http://schemas.openxmlformats.org/wordprocessingml/2006/main">
        <w:t xml:space="preserve">11 Sa kroonid aastat oma heldusega; teie vagunirajad tulvavad küllusest üle.</w:t>
      </w:r>
    </w:p>
    <w:p w14:paraId="033B0F2D" w14:textId="77777777" w:rsidR="00F90BDC" w:rsidRDefault="00F90BDC"/>
    <w:p w14:paraId="0BC1D4CB" w14:textId="77777777" w:rsidR="00F90BDC" w:rsidRDefault="00F90BDC">
      <w:r xmlns:w="http://schemas.openxmlformats.org/wordprocessingml/2006/main">
        <w:t xml:space="preserve">12 Kõrbe karjamaad voolavad üle, mäed vöötavad end rõõmuga,</w:t>
      </w:r>
    </w:p>
    <w:p w14:paraId="260D2001" w14:textId="77777777" w:rsidR="00F90BDC" w:rsidRDefault="00F90BDC"/>
    <w:p w14:paraId="60918FEF" w14:textId="77777777" w:rsidR="00F90BDC" w:rsidRDefault="00F90BDC">
      <w:r xmlns:w="http://schemas.openxmlformats.org/wordprocessingml/2006/main">
        <w:t xml:space="preserve">13 heinamaad riietuvad karjadesse, orud katavad end viljaga, nad hüüavad ja laulavad üheskoos rõõmust.</w:t>
      </w:r>
    </w:p>
    <w:p w14:paraId="4B4B9CA7" w14:textId="77777777" w:rsidR="00F90BDC" w:rsidRDefault="00F90BDC"/>
    <w:p w14:paraId="2EC58624" w14:textId="77777777" w:rsidR="00F90BDC" w:rsidRDefault="00F90BDC">
      <w:r xmlns:w="http://schemas.openxmlformats.org/wordprocessingml/2006/main">
        <w:t xml:space="preserve">2. Matteuse 6:25-34 – „Seepärast ma ütlen teile: ärge muretsege oma elu pärast, mida sööte või jood; või oma keha kohta, mida kannate. Kas pole elu rohkem kui toit ja keha rohkem kui riided? 26 Vaata taeva linde; nad ei külva ega lõika ega lao lautadesse, kuid teie taevane Isa toidab neid. Kas te pole palju väärtuslikum kui nemad? 27 Kas keegi teist saab muretsemisega oma elule ühe tunni lisada[d]?</w:t>
      </w:r>
    </w:p>
    <w:p w14:paraId="6AB7D3E4" w14:textId="77777777" w:rsidR="00F90BDC" w:rsidRDefault="00F90BDC"/>
    <w:p w14:paraId="2948B03D" w14:textId="77777777" w:rsidR="00F90BDC" w:rsidRDefault="00F90BDC">
      <w:r xmlns:w="http://schemas.openxmlformats.org/wordprocessingml/2006/main">
        <w:t xml:space="preserve">28 „Ja miks sa muretsed riiete pärast? Vaadake, kuidas põllul kasvavad lilled. Nad ei tööta ega keeruta. 29 Ometi ma ütlen teile, et isegi Saalomon kogu oma hiilguses ei olnud riietatud nii nagu üks neist. 30 Kui Jumal niimoodi riietab põllu rohtu, mis täna on siin ja homme visatakse tulle, kas siis ei riietaks ta palju rohkem teid, teid, väheusklikke? 31 Ärge siis muretsege ja küsige: "Mida me sööme?" või "Mida me joome?" või "Mida me selga paneme?" 32 Sest paganad jooksevad kõige selle järele ja teie taevane Isa teab, et te seda vajate. 33 Aga otsige esmalt tema kuningriiki ja tema õigust, siis kõik see antakse teile ka. 34 Seepärast ärge muretsege homse pärast, sest homne päev muretseb enda pärast. Igal päeval on piisavalt oma vaeva.</w:t>
      </w:r>
    </w:p>
    <w:p w14:paraId="649DE8E7" w14:textId="77777777" w:rsidR="00F90BDC" w:rsidRDefault="00F90BDC"/>
    <w:p w14:paraId="18FCD078" w14:textId="77777777" w:rsidR="00F90BDC" w:rsidRDefault="00F90BDC">
      <w:r xmlns:w="http://schemas.openxmlformats.org/wordprocessingml/2006/main">
        <w:t xml:space="preserve">Luuka 12:55 Ja kui te näete lõunatuult puhumas, siis te ütlete: "Tuleb kuumus!" ja see sünnib.</w:t>
      </w:r>
    </w:p>
    <w:p w14:paraId="35D64A4F" w14:textId="77777777" w:rsidR="00F90BDC" w:rsidRDefault="00F90BDC"/>
    <w:p w14:paraId="78ED93CF" w14:textId="77777777" w:rsidR="00F90BDC" w:rsidRDefault="00F90BDC">
      <w:r xmlns:w="http://schemas.openxmlformats.org/wordprocessingml/2006/main">
        <w:t xml:space="preserve">Lõik räägib ilmamustrite äratundmise täpsusest.</w:t>
      </w:r>
    </w:p>
    <w:p w14:paraId="4D4C679B" w14:textId="77777777" w:rsidR="00F90BDC" w:rsidRDefault="00F90BDC"/>
    <w:p w14:paraId="072F8572" w14:textId="77777777" w:rsidR="00F90BDC" w:rsidRDefault="00F90BDC">
      <w:r xmlns:w="http://schemas.openxmlformats.org/wordprocessingml/2006/main">
        <w:t xml:space="preserve">1. Jumala tarkus avaldub meid ümbritsevas loodusmaailmas.</w:t>
      </w:r>
    </w:p>
    <w:p w14:paraId="451F1B9D" w14:textId="77777777" w:rsidR="00F90BDC" w:rsidRDefault="00F90BDC"/>
    <w:p w14:paraId="55732E86" w14:textId="77777777" w:rsidR="00F90BDC" w:rsidRDefault="00F90BDC">
      <w:r xmlns:w="http://schemas.openxmlformats.org/wordprocessingml/2006/main">
        <w:t xml:space="preserve">2. Me võime usaldada Issanda hoolt isegi siis, kui prognoos näib ebakindel.</w:t>
      </w:r>
    </w:p>
    <w:p w14:paraId="3ECCB860" w14:textId="77777777" w:rsidR="00F90BDC" w:rsidRDefault="00F90BDC"/>
    <w:p w14:paraId="4ECA11B7" w14:textId="77777777" w:rsidR="00F90BDC" w:rsidRDefault="00F90BDC">
      <w:r xmlns:w="http://schemas.openxmlformats.org/wordprocessingml/2006/main">
        <w:t xml:space="preserve">1. Psalm 19:1 – "Taevad kuulutavad Jumala au, taevas kuulutab tema kätetööd."</w:t>
      </w:r>
    </w:p>
    <w:p w14:paraId="39168753" w14:textId="77777777" w:rsidR="00F90BDC" w:rsidRDefault="00F90BDC"/>
    <w:p w14:paraId="30525FEF" w14:textId="77777777" w:rsidR="00F90BDC" w:rsidRDefault="00F90BDC">
      <w:r xmlns:w="http://schemas.openxmlformats.org/wordprocessingml/2006/main">
        <w:t xml:space="preserve">2. Koguja 11:5 – "Nagu te ei tea tuule teed ega seda, kuidas ihu emaihus moodustub, nii ei saa te mõista Jumala, kõige Looja tööd."</w:t>
      </w:r>
    </w:p>
    <w:p w14:paraId="63371310" w14:textId="77777777" w:rsidR="00F90BDC" w:rsidRDefault="00F90BDC"/>
    <w:p w14:paraId="52E33257" w14:textId="77777777" w:rsidR="00F90BDC" w:rsidRDefault="00F90BDC">
      <w:r xmlns:w="http://schemas.openxmlformats.org/wordprocessingml/2006/main">
        <w:t xml:space="preserve">Luuka 12:56 Te silmakirjatsejad, te saate eristada taeva ja maa palet; aga kuidas te seda aega ei taju?</w:t>
      </w:r>
    </w:p>
    <w:p w14:paraId="710F122A" w14:textId="77777777" w:rsidR="00F90BDC" w:rsidRDefault="00F90BDC"/>
    <w:p w14:paraId="6A38B7F0" w14:textId="77777777" w:rsidR="00F90BDC" w:rsidRDefault="00F90BDC">
      <w:r xmlns:w="http://schemas.openxmlformats.org/wordprocessingml/2006/main">
        <w:t xml:space="preserve">See salm on hoiatus, et eristada aega, milles me elame.</w:t>
      </w:r>
    </w:p>
    <w:p w14:paraId="1CF55492" w14:textId="77777777" w:rsidR="00F90BDC" w:rsidRDefault="00F90BDC"/>
    <w:p w14:paraId="0ABA2B7A" w14:textId="77777777" w:rsidR="00F90BDC" w:rsidRDefault="00F90BDC">
      <w:r xmlns:w="http://schemas.openxmlformats.org/wordprocessingml/2006/main">
        <w:t xml:space="preserve">1. Jumal kutsub meid olema tähelepanelik olevikule ja nägema oma aja märke.</w:t>
      </w:r>
    </w:p>
    <w:p w14:paraId="232290E8" w14:textId="77777777" w:rsidR="00F90BDC" w:rsidRDefault="00F90BDC"/>
    <w:p w14:paraId="001DE6DB" w14:textId="77777777" w:rsidR="00F90BDC" w:rsidRDefault="00F90BDC">
      <w:r xmlns:w="http://schemas.openxmlformats.org/wordprocessingml/2006/main">
        <w:t xml:space="preserve">2. Olge tark ja mõistke märke ja aegu, milles me elame.</w:t>
      </w:r>
    </w:p>
    <w:p w14:paraId="162E197B" w14:textId="77777777" w:rsidR="00F90BDC" w:rsidRDefault="00F90BDC"/>
    <w:p w14:paraId="019446D3" w14:textId="77777777" w:rsidR="00F90BDC" w:rsidRDefault="00F90BDC">
      <w:r xmlns:w="http://schemas.openxmlformats.org/wordprocessingml/2006/main">
        <w:t xml:space="preserve">1. Roomlastele 12:2 – "Ärge muganduge selle maailmaga, vaid muutuge oma meele uuenemise läbi, et katsudes mõistaksite, mis on Jumala tahe, mis on hea, meelepärane ja täiuslik."</w:t>
      </w:r>
    </w:p>
    <w:p w14:paraId="306DC4E8" w14:textId="77777777" w:rsidR="00F90BDC" w:rsidRDefault="00F90BDC"/>
    <w:p w14:paraId="7E27C36A" w14:textId="77777777" w:rsidR="00F90BDC" w:rsidRDefault="00F90BDC">
      <w:r xmlns:w="http://schemas.openxmlformats.org/wordprocessingml/2006/main">
        <w:t xml:space="preserve">2. Efeslastele 5:15-17 – „Vaadake siis tähelepanelikult, kuidas te kõnnite, mitte nagu ebatargad, vaid nagu targad, kasutades aega parimal viisil, sest päevad on kurjad. Seepärast ärge olge rumalad, vaid saage aru, mis on Issanda tahe."</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 12:57 Jah, ja miks te ise ei mõista, mis on õige?</w:t>
      </w:r>
    </w:p>
    <w:p w14:paraId="690FF628" w14:textId="77777777" w:rsidR="00F90BDC" w:rsidRDefault="00F90BDC"/>
    <w:p w14:paraId="24633BEB" w14:textId="77777777" w:rsidR="00F90BDC" w:rsidRDefault="00F90BDC">
      <w:r xmlns:w="http://schemas.openxmlformats.org/wordprocessingml/2006/main">
        <w:t xml:space="preserve">Jeesus soovitab inimestel mitte teiste üle kohut mõista, vaid kasutada eneserefleksiooni, et otsustada, mis on õige.</w:t>
      </w:r>
    </w:p>
    <w:p w14:paraId="0DFE629E" w14:textId="77777777" w:rsidR="00F90BDC" w:rsidRDefault="00F90BDC"/>
    <w:p w14:paraId="7319FC5F" w14:textId="77777777" w:rsidR="00F90BDC" w:rsidRDefault="00F90BDC">
      <w:r xmlns:w="http://schemas.openxmlformats.org/wordprocessingml/2006/main">
        <w:t xml:space="preserve">1. Vaadakem enda sisse, et mõista, mis on õige ja vältida teiste üle hinnangute andmist.</w:t>
      </w:r>
    </w:p>
    <w:p w14:paraId="46F3B276" w14:textId="77777777" w:rsidR="00F90BDC" w:rsidRDefault="00F90BDC"/>
    <w:p w14:paraId="0E122CB7" w14:textId="77777777" w:rsidR="00F90BDC" w:rsidRDefault="00F90BDC">
      <w:r xmlns:w="http://schemas.openxmlformats.org/wordprocessingml/2006/main">
        <w:t xml:space="preserve">2. Saame kasutada eneserefleksiooni ja usku, et teha eetiliselt õigeid otsuseid.</w:t>
      </w:r>
    </w:p>
    <w:p w14:paraId="6A4A25C5" w14:textId="77777777" w:rsidR="00F90BDC" w:rsidRDefault="00F90BDC"/>
    <w:p w14:paraId="3997E6BC" w14:textId="77777777" w:rsidR="00F90BDC" w:rsidRDefault="00F90BDC">
      <w:r xmlns:w="http://schemas.openxmlformats.org/wordprocessingml/2006/main">
        <w:t xml:space="preserve">1. Matteuse 7:1-5 – „Ärge mõistke kohut, et teie üle kohut ei mõistetaks. Sest selle kohtuotsusega, mille sa kuulutad, mõistetakse sinu üle kohut ja selle mõõduga, mille sa kasutad, mõõdetakse sulle.</w:t>
      </w:r>
    </w:p>
    <w:p w14:paraId="137B90EB" w14:textId="77777777" w:rsidR="00F90BDC" w:rsidRDefault="00F90BDC"/>
    <w:p w14:paraId="067339F4" w14:textId="77777777" w:rsidR="00F90BDC" w:rsidRDefault="00F90BDC">
      <w:r xmlns:w="http://schemas.openxmlformats.org/wordprocessingml/2006/main">
        <w:t xml:space="preserve">2. Õpetussõnad 14:12 – „Inimesele tundub õige tee, aga selle lõpp on tee surmani.”</w:t>
      </w:r>
    </w:p>
    <w:p w14:paraId="0D82EA0F" w14:textId="77777777" w:rsidR="00F90BDC" w:rsidRDefault="00F90BDC"/>
    <w:p w14:paraId="7259FF90" w14:textId="77777777" w:rsidR="00F90BDC" w:rsidRDefault="00F90BDC">
      <w:r xmlns:w="http://schemas.openxmlformats.org/wordprocessingml/2006/main">
        <w:t xml:space="preserve">Luuka 12:58 Kui sa lähed koos oma vastasega kohtuniku juurde, kui sa oled teel, siis ole hoolas, et sind vabastataks tema käest; et ta ei kutsuks sind kohtuniku juurde ja et kohtunik ei annaks sind ülemvalitseja kätte ja et ametnik ei viskaks sind vangi.</w:t>
      </w:r>
    </w:p>
    <w:p w14:paraId="01AE2769" w14:textId="77777777" w:rsidR="00F90BDC" w:rsidRDefault="00F90BDC"/>
    <w:p w14:paraId="112A906F" w14:textId="77777777" w:rsidR="00F90BDC" w:rsidRDefault="00F90BDC">
      <w:r xmlns:w="http://schemas.openxmlformats.org/wordprocessingml/2006/main">
        <w:t xml:space="preserve">Jeesus kutsub meid üles olema vastastega suheldes ettevaatlikud ja andma endast parima, et enne kohtuniku juurde jõudmist neist vabaneda.</w:t>
      </w:r>
    </w:p>
    <w:p w14:paraId="28F3A907" w14:textId="77777777" w:rsidR="00F90BDC" w:rsidRDefault="00F90BDC"/>
    <w:p w14:paraId="26A82C97" w14:textId="77777777" w:rsidR="00F90BDC" w:rsidRDefault="00F90BDC">
      <w:r xmlns:w="http://schemas.openxmlformats.org/wordprocessingml/2006/main">
        <w:t xml:space="preserve">1. Ebaõnnete ületamine hoolsusega</w:t>
      </w:r>
    </w:p>
    <w:p w14:paraId="1CC3556E" w14:textId="77777777" w:rsidR="00F90BDC" w:rsidRDefault="00F90BDC"/>
    <w:p w14:paraId="0CB115C3" w14:textId="77777777" w:rsidR="00F90BDC" w:rsidRDefault="00F90BDC">
      <w:r xmlns:w="http://schemas.openxmlformats.org/wordprocessingml/2006/main">
        <w:t xml:space="preserve">2. Vastastega suheldes olge valvsad</w:t>
      </w:r>
    </w:p>
    <w:p w14:paraId="009C812E" w14:textId="77777777" w:rsidR="00F90BDC" w:rsidRDefault="00F90BDC"/>
    <w:p w14:paraId="0F14830D" w14:textId="77777777" w:rsidR="00F90BDC" w:rsidRDefault="00F90BDC">
      <w:r xmlns:w="http://schemas.openxmlformats.org/wordprocessingml/2006/main">
        <w:t xml:space="preserve">1. Jaakobuse 1:2-4 – Mu vennad ja õed, pidage seda puhtaks rõõmuks, kui teid ootavad mitmesugused katsumused, sest te teate, et teie usu proovilepanek annab järjekindlust. Las sihikindlus lõpetab oma töö, et saaksite olla küps ja terviklik, kellel ei puudu millestki.</w:t>
      </w:r>
    </w:p>
    <w:p w14:paraId="20F44C30" w14:textId="77777777" w:rsidR="00F90BDC" w:rsidRDefault="00F90BDC"/>
    <w:p w14:paraId="571B90D6" w14:textId="77777777" w:rsidR="00F90BDC" w:rsidRDefault="00F90BDC">
      <w:r xmlns:w="http://schemas.openxmlformats.org/wordprocessingml/2006/main">
        <w:t xml:space="preserve">2. Õpetussõnad 22:3 – Arukas näeb ohtu ja peidab end, aga lihtsad lähevad edasi ja kannatavad selle pärast.</w:t>
      </w:r>
    </w:p>
    <w:p w14:paraId="57903732" w14:textId="77777777" w:rsidR="00F90BDC" w:rsidRDefault="00F90BDC"/>
    <w:p w14:paraId="52A26C67" w14:textId="77777777" w:rsidR="00F90BDC" w:rsidRDefault="00F90BDC">
      <w:r xmlns:w="http://schemas.openxmlformats.org/wordprocessingml/2006/main">
        <w:t xml:space="preserve">Luuka 12:59 Ma ütlen sulle, sa ei tohi sealt lahkuda, enne kui oled maksnud viimsegi lesta.</w:t>
      </w:r>
    </w:p>
    <w:p w14:paraId="3C259332" w14:textId="77777777" w:rsidR="00F90BDC" w:rsidRDefault="00F90BDC"/>
    <w:p w14:paraId="088CAE99" w14:textId="77777777" w:rsidR="00F90BDC" w:rsidRDefault="00F90BDC">
      <w:r xmlns:w="http://schemas.openxmlformats.org/wordprocessingml/2006/main">
        <w:t xml:space="preserve">Lõik rõhutab oma rahaasjade suhtes vastutustundliku suhtumise ja võlgade täieliku tagasimaksmise tähtsust.</w:t>
      </w:r>
    </w:p>
    <w:p w14:paraId="1812D75C" w14:textId="77777777" w:rsidR="00F90BDC" w:rsidRDefault="00F90BDC"/>
    <w:p w14:paraId="25DCAB9B" w14:textId="77777777" w:rsidR="00F90BDC" w:rsidRDefault="00F90BDC">
      <w:r xmlns:w="http://schemas.openxmlformats.org/wordprocessingml/2006/main">
        <w:t xml:space="preserve">1: Jumal tuletab meile meelde meie kohustust maksta oma võlad täielikult.</w:t>
      </w:r>
    </w:p>
    <w:p w14:paraId="1DB02237" w14:textId="77777777" w:rsidR="00F90BDC" w:rsidRDefault="00F90BDC"/>
    <w:p w14:paraId="091D67B5" w14:textId="77777777" w:rsidR="00F90BDC" w:rsidRDefault="00F90BDC">
      <w:r xmlns:w="http://schemas.openxmlformats.org/wordprocessingml/2006/main">
        <w:t xml:space="preserve">2: Püüdke olla Jumala ressursside hea majapidaja ja tasuge võlad.</w:t>
      </w:r>
    </w:p>
    <w:p w14:paraId="4820486B" w14:textId="77777777" w:rsidR="00F90BDC" w:rsidRDefault="00F90BDC"/>
    <w:p w14:paraId="19871D85" w14:textId="77777777" w:rsidR="00F90BDC" w:rsidRDefault="00F90BDC">
      <w:r xmlns:w="http://schemas.openxmlformats.org/wordprocessingml/2006/main">
        <w:t xml:space="preserve">1: Õpetussõnad 22:7 "Rikas valitseb vaeste üle ja laenuvõtja on laenuandja sulane."</w:t>
      </w:r>
    </w:p>
    <w:p w14:paraId="6F843953" w14:textId="77777777" w:rsidR="00F90BDC" w:rsidRDefault="00F90BDC"/>
    <w:p w14:paraId="3E982654" w14:textId="77777777" w:rsidR="00F90BDC" w:rsidRDefault="00F90BDC">
      <w:r xmlns:w="http://schemas.openxmlformats.org/wordprocessingml/2006/main">
        <w:t xml:space="preserve">2: Matteuse 6:24 "Keegi ei saa teenida kahte isandat. Te kas vihkate üht ja armastate teist või olete ühele pühendunud ja teist põlgate. Te ei saa teenida nii Jumalat kui raha."</w:t>
      </w:r>
    </w:p>
    <w:p w14:paraId="6E03440C" w14:textId="77777777" w:rsidR="00F90BDC" w:rsidRDefault="00F90BDC"/>
    <w:p w14:paraId="7A663BD6" w14:textId="77777777" w:rsidR="00F90BDC" w:rsidRDefault="00F90BDC">
      <w:r xmlns:w="http://schemas.openxmlformats.org/wordprocessingml/2006/main">
        <w:t xml:space="preserve">Luuka 13. peatükis kirjeldatakse Jeesuse õpetusi meeleparandusest, Jumala kuningriigist ja tervenemisest hingamispäeval, samuti Tema nutulaulu Jeruusalemma pärast.</w:t>
      </w:r>
    </w:p>
    <w:p w14:paraId="3F127C99" w14:textId="77777777" w:rsidR="00F90BDC" w:rsidRDefault="00F90BDC"/>
    <w:p w14:paraId="4342DD29" w14:textId="77777777" w:rsidR="00F90BDC" w:rsidRDefault="00F90BDC">
      <w:r xmlns:w="http://schemas.openxmlformats.org/wordprocessingml/2006/main">
        <w:t xml:space="preserve">1. lõik: Peatükk algab sellega, et inimesed räägivad Jeesusele galilealastest, kelle vere Pilatus oli seganud nende ohvritega. Jeesus märkis vastuseks, et need, kes kannatasid selliste tragöödiate all, ei olnud teistest patused. Ta rõhutas, et kui nad meelt ei paranda, hukkuvad ka nemad (Luuka 13:1–5). Seejärel rääkis ta tähendamissõna viljatust viigipuust. Omanik tahtis selle maha raiuda, kuna see ei kandnud vilja, kuid aednik palus enne selle otsuse tegemist veel ühe aasta aega selle väetamiseks ja hooldamiseks (Luuka 13:6-9). See tähendamissõna rõhutab Jumala kannatlikkust ja meeleparanduse soovi.</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lõik: Jeesus tervendas ühel hingamispäeval sünagoogis naise, kes oli kaheksateist aastat vaimu käest sandistanud. Sünagoogi juht oli nördinud, sest Jeesus tegi hingamispäeval terveks, kuid Jeesus noomis teda, öeldes: "Te silmakirjatsejad! Kas te ei seo hingamispäeval oma härga või eesli kioski küljest lahti ega vii seda välja, et talle vett anda? naine, Aabrahami tütar, keda Saatan on kaheksateist aastat köitnud, vabastataks hingamispäeval sellest, mis teda sidus?" Kõiki tema vastaseid alandati, kuid inimesed tundsid rõõmu kõigist imelistest asjadest, mida ta tegi (Luuka 13:10-17).</w:t>
      </w:r>
    </w:p>
    <w:p w14:paraId="5A6C7725" w14:textId="77777777" w:rsidR="00F90BDC" w:rsidRDefault="00F90BDC"/>
    <w:p w14:paraId="0E239BB7" w14:textId="77777777" w:rsidR="00F90BDC" w:rsidRDefault="00F90BDC">
      <w:r xmlns:w="http://schemas.openxmlformats.org/wordprocessingml/2006/main">
        <w:t xml:space="preserve">3. lõik: Pärast seda juhtumit rääkis Jeesus kaks tähendamissõna kuningriigist. Jumal võrdles kõigepealt sinepiseemneid, mille väikseimad seemned, kui nad on täis kasvanud, muutuvad piisavalt suureks, linnud pesitsevad selle oksi teiseks pärmi segatakse suures koguses jahu, kuni kogu tainas on hapnema. Need tähendamissõnad illustreerivad dünaamilist kasvu läbivat mõju Kuningriik vaatamata väikestele näiliselt tähtsusetutele algustele (Luuka 13:18–21). Jätkates teekonda Jeruusalemma poole, küsis keegi temalt: "Issand, kas ainult vähesed inimesed saavad päästetud?" Ta vastas, püüdke siseneda kitsast uksest, paljud ma ütlen, et proovite siseneda, ei saa üks kord maja püsti, sulgeb ukse väljastpoolt seisma koputage uksele, öeldes: "Härra avage meid" vastake "Ma ei tea, kust te pärit olete." Need, kes jäävad väljapoole, võivad näha Aabrahami Iisaki Jaakobi prohvetite kuningriiki, et Jumal ise visati välja, mis näitab, et on vaja isiklikku pühendumist, pigem lootma ainult religioossele pärandile või ühingule, sulge peatükk kurdab Jeruusalemma soove koguda lapsi kokku kana kogub tibusid tiibade alla, kuid nad ei tahtnud ennustada, et maja on mahajäetud, teatab " Te ei näe mind enam enne, kui ütlete: "Õnnis on see, kes tuleb nimega Issand." väljendades sügavat kurbust reageerimisvõimetust Tema kutse igatseb lõpuks ära tunda Tema Messias.</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Luke 13:1 Sel ajal olid kohal mõned, kes rääkisid talle galilealastest, kelle vere Pilaatus oli seganud nende ohvritega.</w:t>
      </w:r>
    </w:p>
    <w:p w14:paraId="5993D00B" w14:textId="77777777" w:rsidR="00F90BDC" w:rsidRDefault="00F90BDC"/>
    <w:p w14:paraId="16A1263E" w14:textId="77777777" w:rsidR="00F90BDC" w:rsidRDefault="00F90BDC">
      <w:r xmlns:w="http://schemas.openxmlformats.org/wordprocessingml/2006/main">
        <w:t xml:space="preserve">Jeesus hoiatab oma kuulajaid pattude mittekahestamise tagajärgede eest. Kaks 1. Meeleparandus on ainus viis pääseda Jumala vihast. 2. Peame võtma iga hetke kui võimalust pöörduda ära oma pattudest ja pöörduda Jumala poole. Kaks 1. Jesaja 55:6-7 – Otsige Issandat, kuni teda võidakse leida; helista talle, kui ta on lähedal. Kurjad jätku oma teed ja ülekohtused oma mõtted. Pöördugu nad Issanda poole ja tema halastab neile ja meie Jumalale, sest tema annab andeks. 2. Apostlite teod 2:38 – Peetrus vastas: "Parandage meelt ja laskuge igaüks teist Jeesuse Kristuse nimesse oma pattude andeksandmiseks. Ja te saate Püha Vaimu anni.</w:t>
      </w:r>
    </w:p>
    <w:p w14:paraId="3F44CFBF" w14:textId="77777777" w:rsidR="00F90BDC" w:rsidRDefault="00F90BDC"/>
    <w:p w14:paraId="4DE2A734" w14:textId="77777777" w:rsidR="00F90BDC" w:rsidRDefault="00F90BDC">
      <w:r xmlns:w="http://schemas.openxmlformats.org/wordprocessingml/2006/main">
        <w:t xml:space="preserve">Luke 13:2 2 Jeesus vastas ja ütles neile: "Kas te arvate, et need galilealased olid patused kõigist galilealastest, sest nad kannatasid niisuguseid asju?"</w:t>
      </w:r>
    </w:p>
    <w:p w14:paraId="0B356769" w14:textId="77777777" w:rsidR="00F90BDC" w:rsidRDefault="00F90BDC"/>
    <w:p w14:paraId="1ACCE1BE" w14:textId="77777777" w:rsidR="00F90BDC" w:rsidRDefault="00F90BDC">
      <w:r xmlns:w="http://schemas.openxmlformats.org/wordprocessingml/2006/main">
        <w:t xml:space="preserve">Jeesus seab kahtluse alla oletuse, et galilealased olid nende kannatuste tõttu patused kõigist teistest.</w:t>
      </w:r>
    </w:p>
    <w:p w14:paraId="40FCEB26" w14:textId="77777777" w:rsidR="00F90BDC" w:rsidRDefault="00F90BDC"/>
    <w:p w14:paraId="41D5E254" w14:textId="77777777" w:rsidR="00F90BDC" w:rsidRDefault="00F90BDC">
      <w:r xmlns:w="http://schemas.openxmlformats.org/wordprocessingml/2006/main">
        <w:t xml:space="preserve">1: Me ei tohiks kunagi eeldada, et kannatused on märk Jumala kohtuotsusest või meelepahast.</w:t>
      </w:r>
    </w:p>
    <w:p w14:paraId="45587BF8" w14:textId="77777777" w:rsidR="00F90BDC" w:rsidRDefault="00F90BDC"/>
    <w:p w14:paraId="6E98AF8F" w14:textId="77777777" w:rsidR="00F90BDC" w:rsidRDefault="00F90BDC">
      <w:r xmlns:w="http://schemas.openxmlformats.org/wordprocessingml/2006/main">
        <w:t xml:space="preserve">2: Jumala armastus ja halastus püsivad isegi keset kannatusi.</w:t>
      </w:r>
    </w:p>
    <w:p w14:paraId="7293F250" w14:textId="77777777" w:rsidR="00F90BDC" w:rsidRDefault="00F90BDC"/>
    <w:p w14:paraId="30C3E086" w14:textId="77777777" w:rsidR="00F90BDC" w:rsidRDefault="00F90BDC">
      <w:r xmlns:w="http://schemas.openxmlformats.org/wordprocessingml/2006/main">
        <w:t xml:space="preserve">1: Roomlastele 8:28 - Ja me teame, et neile, kes Jumalat armastavad, neile, kes on kutsutud tema eesmärgi järgi, tuleb kõik kasuks.</w:t>
      </w:r>
    </w:p>
    <w:p w14:paraId="65893916" w14:textId="77777777" w:rsidR="00F90BDC" w:rsidRDefault="00F90BDC"/>
    <w:p w14:paraId="5C5FFAF9" w14:textId="77777777" w:rsidR="00F90BDC" w:rsidRDefault="00F90BDC">
      <w:r xmlns:w="http://schemas.openxmlformats.org/wordprocessingml/2006/main">
        <w:t xml:space="preserve">2: Jesaja 53:4-5 – Tõesti, ta on kandnud meie kurbust ja kandnud meie kurbust, ometi pidasime teda lööduks, Jumala poolt löödud ja vaevatud. Aga ta sai haavata meie üleastumiste pärast, ta sai haavata meie süütegude pärast. Meie rahu karistus oli tema peal; ja tema triipidega saame terveks.</w:t>
      </w:r>
    </w:p>
    <w:p w14:paraId="692C1791" w14:textId="77777777" w:rsidR="00F90BDC" w:rsidRDefault="00F90BDC"/>
    <w:p w14:paraId="5B911235" w14:textId="77777777" w:rsidR="00F90BDC" w:rsidRDefault="00F90BDC">
      <w:r xmlns:w="http://schemas.openxmlformats.org/wordprocessingml/2006/main">
        <w:t xml:space="preserve">Luuka 13:3 Ma ütlen teile, ei, aga kui te meelt ei paranda, siis te kõik hukkute.</w:t>
      </w:r>
    </w:p>
    <w:p w14:paraId="677450BF" w14:textId="77777777" w:rsidR="00F90BDC" w:rsidRDefault="00F90BDC"/>
    <w:p w14:paraId="744A92E3" w14:textId="77777777" w:rsidR="00F90BDC" w:rsidRDefault="00F90BDC">
      <w:r xmlns:w="http://schemas.openxmlformats.org/wordprocessingml/2006/main">
        <w:t xml:space="preserve">Jeesus hoiatab meid, et kui me meelt ei paranda, siis me hukkume.</w:t>
      </w:r>
    </w:p>
    <w:p w14:paraId="6BF2170F" w14:textId="77777777" w:rsidR="00F90BDC" w:rsidRDefault="00F90BDC"/>
    <w:p w14:paraId="416B7962" w14:textId="77777777" w:rsidR="00F90BDC" w:rsidRDefault="00F90BDC">
      <w:r xmlns:w="http://schemas.openxmlformats.org/wordprocessingml/2006/main">
        <w:t xml:space="preserve">1. Meeleparandus: tee igavese elu poole</w:t>
      </w:r>
    </w:p>
    <w:p w14:paraId="531C83D6" w14:textId="77777777" w:rsidR="00F90BDC" w:rsidRDefault="00F90BDC"/>
    <w:p w14:paraId="07FA7D6A" w14:textId="77777777" w:rsidR="00F90BDC" w:rsidRDefault="00F90BDC">
      <w:r xmlns:w="http://schemas.openxmlformats.org/wordprocessingml/2006/main">
        <w:t xml:space="preserve">2. Kahetsematuse oht</w:t>
      </w:r>
    </w:p>
    <w:p w14:paraId="2FAA08BA" w14:textId="77777777" w:rsidR="00F90BDC" w:rsidRDefault="00F90BDC"/>
    <w:p w14:paraId="291D8A68" w14:textId="77777777" w:rsidR="00F90BDC" w:rsidRDefault="00F90BDC">
      <w:r xmlns:w="http://schemas.openxmlformats.org/wordprocessingml/2006/main">
        <w:t xml:space="preserve">1. Hesekiel 18:30-32 – „Seetõttu mõistan ma teie üle kohut, Iisraeli sugu, igaühe üle oma teede järgi, </w:t>
      </w:r>
      <w:r xmlns:w="http://schemas.openxmlformats.org/wordprocessingml/2006/main">
        <w:lastRenderedPageBreak xmlns:w="http://schemas.openxmlformats.org/wordprocessingml/2006/main"/>
      </w:r>
      <w:r xmlns:w="http://schemas.openxmlformats.org/wordprocessingml/2006/main">
        <w:t xml:space="preserve">ütleb Issand Jumal. Parandage meelt ja pöörduge kõigist oma üleastumistest; nii et ülekohus ei langeks teie hukka. Heitke endast eemale kõik oma üleastumised, millega olete üleastunud; ja teha teile uus süda ja uus vaim, sest miks te, Iisraeli sugu, surete?"</w:t>
      </w:r>
    </w:p>
    <w:p w14:paraId="6D539284" w14:textId="77777777" w:rsidR="00F90BDC" w:rsidRDefault="00F90BDC"/>
    <w:p w14:paraId="3A28D0E2" w14:textId="77777777" w:rsidR="00F90BDC" w:rsidRDefault="00F90BDC">
      <w:r xmlns:w="http://schemas.openxmlformats.org/wordprocessingml/2006/main">
        <w:t xml:space="preserve">2. Johannese 3:16 – "Sest nii armastas Jumal maailma, et ta andis oma ainusündinud Poja, et ükski, kes temasse usub, ei hukkuks, vaid et tal oleks igavene elu."</w:t>
      </w:r>
    </w:p>
    <w:p w14:paraId="4AE23C8D" w14:textId="77777777" w:rsidR="00F90BDC" w:rsidRDefault="00F90BDC"/>
    <w:p w14:paraId="6439CDE1" w14:textId="77777777" w:rsidR="00F90BDC" w:rsidRDefault="00F90BDC">
      <w:r xmlns:w="http://schemas.openxmlformats.org/wordprocessingml/2006/main">
        <w:t xml:space="preserve">Luuka 13:4 Või arvate, et need kaheksateist, kelle peale Siiloa torn langes ja nad tapsid, olid patused kõigist Jeruusalemmas elavatest inimestest?</w:t>
      </w:r>
    </w:p>
    <w:p w14:paraId="189C16B8" w14:textId="77777777" w:rsidR="00F90BDC" w:rsidRDefault="00F90BDC"/>
    <w:p w14:paraId="37204C7D" w14:textId="77777777" w:rsidR="00F90BDC" w:rsidRDefault="00F90BDC">
      <w:r xmlns:w="http://schemas.openxmlformats.org/wordprocessingml/2006/main">
        <w:t xml:space="preserve">Jeesus esitab rahvahulgale küsimuse kaheksateistkümne inimese surma kohta, kes hukkusid, kui neile langes Siiloa torn, ja küsib, kas nad on patused rohkem kui keegi teine Jeruusalemmas.</w:t>
      </w:r>
    </w:p>
    <w:p w14:paraId="6D23215D" w14:textId="77777777" w:rsidR="00F90BDC" w:rsidRDefault="00F90BDC"/>
    <w:p w14:paraId="77C3D156" w14:textId="77777777" w:rsidR="00F90BDC" w:rsidRDefault="00F90BDC">
      <w:r xmlns:w="http://schemas.openxmlformats.org/wordprocessingml/2006/main">
        <w:t xml:space="preserve">1. Jumala armastus ja halastus vaatamata inimlikele kannatustele</w:t>
      </w:r>
    </w:p>
    <w:p w14:paraId="2E42C774" w14:textId="77777777" w:rsidR="00F90BDC" w:rsidRDefault="00F90BDC"/>
    <w:p w14:paraId="52EA86AE" w14:textId="77777777" w:rsidR="00F90BDC" w:rsidRDefault="00F90BDC">
      <w:r xmlns:w="http://schemas.openxmlformats.org/wordprocessingml/2006/main">
        <w:t xml:space="preserve">2. Usu ja visaduse jõud</w:t>
      </w:r>
    </w:p>
    <w:p w14:paraId="0A3D9D60" w14:textId="77777777" w:rsidR="00F90BDC" w:rsidRDefault="00F90BDC"/>
    <w:p w14:paraId="78CB2F62" w14:textId="77777777" w:rsidR="00F90BDC" w:rsidRDefault="00F90BDC">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14:paraId="25E5B5B1" w14:textId="77777777" w:rsidR="00F90BDC" w:rsidRDefault="00F90BDC"/>
    <w:p w14:paraId="78782123" w14:textId="77777777" w:rsidR="00F90BDC" w:rsidRDefault="00F90BDC">
      <w:r xmlns:w="http://schemas.openxmlformats.org/wordprocessingml/2006/main">
        <w:t xml:space="preserve">2. 1. Peetruse 5:7- Heitke kogu oma mure tema peale, sest ta hoolib sinust.</w:t>
      </w:r>
    </w:p>
    <w:p w14:paraId="339C33C0" w14:textId="77777777" w:rsidR="00F90BDC" w:rsidRDefault="00F90BDC"/>
    <w:p w14:paraId="0A7A264B" w14:textId="77777777" w:rsidR="00F90BDC" w:rsidRDefault="00F90BDC">
      <w:r xmlns:w="http://schemas.openxmlformats.org/wordprocessingml/2006/main">
        <w:t xml:space="preserve">Luuka 13:5 Ma ütlen teile, ei, aga kui te meelt ei paranda, siis te kõik hukkute.</w:t>
      </w:r>
    </w:p>
    <w:p w14:paraId="0B1BC10C" w14:textId="77777777" w:rsidR="00F90BDC" w:rsidRDefault="00F90BDC"/>
    <w:p w14:paraId="42C9ACDF" w14:textId="77777777" w:rsidR="00F90BDC" w:rsidRDefault="00F90BDC">
      <w:r xmlns:w="http://schemas.openxmlformats.org/wordprocessingml/2006/main">
        <w:t xml:space="preserve">Jeesus hoiatab, et kõik peavad meelt parandama või seisma silmitsi samade tagajärgedega.</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Parandage meelt ja saage päästetud igavesest karistusest.</w:t>
      </w:r>
    </w:p>
    <w:p w14:paraId="34D1872C" w14:textId="77777777" w:rsidR="00F90BDC" w:rsidRDefault="00F90BDC"/>
    <w:p w14:paraId="653B7C86" w14:textId="77777777" w:rsidR="00F90BDC" w:rsidRDefault="00F90BDC">
      <w:r xmlns:w="http://schemas.openxmlformats.org/wordprocessingml/2006/main">
        <w:t xml:space="preserve">2: Jumala armastus avaldub tema halastuses ja armus nende vastu, kes pöörduvad tagasi tema poole.</w:t>
      </w:r>
    </w:p>
    <w:p w14:paraId="3624FCD8" w14:textId="77777777" w:rsidR="00F90BDC" w:rsidRDefault="00F90BDC"/>
    <w:p w14:paraId="4404ADFB" w14:textId="77777777" w:rsidR="00F90BDC" w:rsidRDefault="00F90BDC">
      <w:r xmlns:w="http://schemas.openxmlformats.org/wordprocessingml/2006/main">
        <w:t xml:space="preserve">1: Johannese 3:16 - Sest nii on Jumal maailma armastanud, et ta andis oma ainusündinud Poja, et ükski, kes temasse usub, ei hukkuks, vaid et tal oleks igavene elu.</w:t>
      </w:r>
    </w:p>
    <w:p w14:paraId="029342EA" w14:textId="77777777" w:rsidR="00F90BDC" w:rsidRDefault="00F90BDC"/>
    <w:p w14:paraId="667ABE7B" w14:textId="77777777" w:rsidR="00F90BDC" w:rsidRDefault="00F90BDC">
      <w:r xmlns:w="http://schemas.openxmlformats.org/wordprocessingml/2006/main">
        <w:t xml:space="preserve">2: Jesaja 1:18 – "Tulge nüüd, lahendame asja," ütleb Issand. „Kuigi teie patud on nagu helepunased, on need valged nagu lumi; kuigi nad on punased nagu karmiinpunased, on nad nagu villane.</w:t>
      </w:r>
    </w:p>
    <w:p w14:paraId="0DEA6CB9" w14:textId="77777777" w:rsidR="00F90BDC" w:rsidRDefault="00F90BDC"/>
    <w:p w14:paraId="7559BF3C" w14:textId="77777777" w:rsidR="00F90BDC" w:rsidRDefault="00F90BDC">
      <w:r xmlns:w="http://schemas.openxmlformats.org/wordprocessingml/2006/main">
        <w:t xml:space="preserve">Luuka 13:6 Ta rääkis ka selle tähendamissõna; Ühel mehel oli viinamarjaistandusse istutatud viigipuu; ja ta tuli ja otsis sellelt vilja, aga ei leidnud.</w:t>
      </w:r>
    </w:p>
    <w:p w14:paraId="0F0A4C53" w14:textId="77777777" w:rsidR="00F90BDC" w:rsidRDefault="00F90BDC"/>
    <w:p w14:paraId="191EB272" w14:textId="77777777" w:rsidR="00F90BDC" w:rsidRDefault="00F90BDC">
      <w:r xmlns:w="http://schemas.openxmlformats.org/wordprocessingml/2006/main">
        <w:t xml:space="preserve">See tähendamissõna õpetab meile tagajärgi, kui vilja ei kanna. 1: Iga inimene peaks püüdma oma elus vilja kanda, sest kui me seda ei tee, kannatame tagajärgede all. 2: Jumal soovib, et me kannaksime oma elus vilja, ja kui me seda ei tee, siis ta tegutseb. 1: Matteuse 3:10 - "Ja nüüd on ka kirves pandud puude juurte külge; seepärast raiutakse maha iga puu, mis ei kanna head vilja ja visatakse tulle." 2: Jaakobuse 3:17-18 - "Aga see tarkus, mis on ülalt, on esmalt puhas, siis rahumeelne, leebe ja kergesti palvetatav, täis halastust ja häid vilju, erapooletu ja silmakirjalikkuseta."</w:t>
      </w:r>
    </w:p>
    <w:p w14:paraId="49B06BEC" w14:textId="77777777" w:rsidR="00F90BDC" w:rsidRDefault="00F90BDC"/>
    <w:p w14:paraId="10291288" w14:textId="77777777" w:rsidR="00F90BDC" w:rsidRDefault="00F90BDC">
      <w:r xmlns:w="http://schemas.openxmlformats.org/wordprocessingml/2006/main">
        <w:t xml:space="preserve">Luke 13:7 7 Siis ta ütles oma viinamäe kasvatajale: "Vaata, need kolm aastat ma tulen sellelt viigipuult vilja otsima, aga ei leia: raiuge see maha! miks see maad koormab?</w:t>
      </w:r>
    </w:p>
    <w:p w14:paraId="12B89E10" w14:textId="77777777" w:rsidR="00F90BDC" w:rsidRDefault="00F90BDC"/>
    <w:p w14:paraId="4F947732" w14:textId="77777777" w:rsidR="00F90BDC" w:rsidRDefault="00F90BDC">
      <w:r xmlns:w="http://schemas.openxmlformats.org/wordprocessingml/2006/main">
        <w:t xml:space="preserve">Jeesus jutustab tähendamissõna viigipuust, mis pole kolm aastat vilja kandnud, ja küsib, miks peaks see jätkuvalt maapinnal ruumi võtma.</w:t>
      </w:r>
    </w:p>
    <w:p w14:paraId="0DAD9986" w14:textId="77777777" w:rsidR="00F90BDC" w:rsidRDefault="00F90BDC"/>
    <w:p w14:paraId="57E773C8" w14:textId="77777777" w:rsidR="00F90BDC" w:rsidRDefault="00F90BDC">
      <w:r xmlns:w="http://schemas.openxmlformats.org/wordprocessingml/2006/main">
        <w:t xml:space="preserve">1. "Kannatlikkuse jõud: ootame oma elus vilja"</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"Usu vili: Jumala kutse tegudele"</w:t>
      </w:r>
    </w:p>
    <w:p w14:paraId="5A77EA9E" w14:textId="77777777" w:rsidR="00F90BDC" w:rsidRDefault="00F90BDC"/>
    <w:p w14:paraId="457085CA" w14:textId="77777777" w:rsidR="00F90BDC" w:rsidRDefault="00F90BDC">
      <w:r xmlns:w="http://schemas.openxmlformats.org/wordprocessingml/2006/main">
        <w:t xml:space="preserve">1. Galaatlastele 5:22-23 – "Aga Vaimu vili on armastus, rõõm, rahu, kannatlikkus, lahkus, headus, ustavus, tasadus ja enesevalitsemine. Selliste asjade vastu pole seadust."</w:t>
      </w:r>
    </w:p>
    <w:p w14:paraId="08C980C9" w14:textId="77777777" w:rsidR="00F90BDC" w:rsidRDefault="00F90BDC"/>
    <w:p w14:paraId="355E4FCD" w14:textId="77777777" w:rsidR="00F90BDC" w:rsidRDefault="00F90BDC">
      <w:r xmlns:w="http://schemas.openxmlformats.org/wordprocessingml/2006/main">
        <w:t xml:space="preserve">2. Jaakobuse 5:7-8 – "Olge siis kannatlikud, vennad ja õed, kuni Issanda tulekuni. Vaadake, kuidas põllumees ootab, et maa annaks väärtusliku saagi, ootades kannatlikult sügis- ja kevadvihmasid. Ka teie, ole kannatlik ja püsi kindlalt, sest Issanda tulemine on lähedal."</w:t>
      </w:r>
    </w:p>
    <w:p w14:paraId="7E282876" w14:textId="77777777" w:rsidR="00F90BDC" w:rsidRDefault="00F90BDC"/>
    <w:p w14:paraId="65A53186" w14:textId="77777777" w:rsidR="00F90BDC" w:rsidRDefault="00F90BDC">
      <w:r xmlns:w="http://schemas.openxmlformats.org/wordprocessingml/2006/main">
        <w:t xml:space="preserve">Luuka 13:8 Ja tema vastas talle: "Issand, jäta see ka sel aastal rahule, kuni ma selle ümber kaevan ja sõnnikut välja viskan.</w:t>
      </w:r>
    </w:p>
    <w:p w14:paraId="0D69C8DC" w14:textId="77777777" w:rsidR="00F90BDC" w:rsidRDefault="00F90BDC"/>
    <w:p w14:paraId="2E4B57F8" w14:textId="77777777" w:rsidR="00F90BDC" w:rsidRDefault="00F90BDC">
      <w:r xmlns:w="http://schemas.openxmlformats.org/wordprocessingml/2006/main">
        <w:t xml:space="preserve">See tähendamissõna räägib vajadusest hoolitseda hinge vaimse tervise eest.</w:t>
      </w:r>
    </w:p>
    <w:p w14:paraId="1B7A99D7" w14:textId="77777777" w:rsidR="00F90BDC" w:rsidRDefault="00F90BDC"/>
    <w:p w14:paraId="496C914A" w14:textId="77777777" w:rsidR="00F90BDC" w:rsidRDefault="00F90BDC">
      <w:r xmlns:w="http://schemas.openxmlformats.org/wordprocessingml/2006/main">
        <w:t xml:space="preserve">1: "Pingutage: vajadus investeerida meie vaimsesse tervisesse"</w:t>
      </w:r>
    </w:p>
    <w:p w14:paraId="650EA8F6" w14:textId="77777777" w:rsidR="00F90BDC" w:rsidRDefault="00F90BDC"/>
    <w:p w14:paraId="7E74C07A" w14:textId="77777777" w:rsidR="00F90BDC" w:rsidRDefault="00F90BDC">
      <w:r xmlns:w="http://schemas.openxmlformats.org/wordprocessingml/2006/main">
        <w:t xml:space="preserve">2: "Kannatlikkus ja sihikindlus: hoolsuse voorus meie vaimse tervise hoidmisel"</w:t>
      </w:r>
    </w:p>
    <w:p w14:paraId="600903BA" w14:textId="77777777" w:rsidR="00F90BDC" w:rsidRDefault="00F90BDC"/>
    <w:p w14:paraId="54E0D6B4" w14:textId="77777777" w:rsidR="00F90BDC" w:rsidRDefault="00F90BDC">
      <w:r xmlns:w="http://schemas.openxmlformats.org/wordprocessingml/2006/main">
        <w:t xml:space="preserve">1:2 Peetruse 3:18 - Aga kasvage meie Issanda ja Päästja Jeesuse Kristuse armus ja tundmises.</w:t>
      </w:r>
    </w:p>
    <w:p w14:paraId="509992F4" w14:textId="77777777" w:rsidR="00F90BDC" w:rsidRDefault="00F90BDC"/>
    <w:p w14:paraId="2EA77322" w14:textId="77777777" w:rsidR="00F90BDC" w:rsidRDefault="00F90BDC">
      <w:r xmlns:w="http://schemas.openxmlformats.org/wordprocessingml/2006/main">
        <w:t xml:space="preserve">2: Jaakobuse 1:4 - Aga kannatlikkus olgu täiuslik, et te oleksite täiuslikud ja terviklikud ega vaja midagi.</w:t>
      </w:r>
    </w:p>
    <w:p w14:paraId="68F8A6AE" w14:textId="77777777" w:rsidR="00F90BDC" w:rsidRDefault="00F90BDC"/>
    <w:p w14:paraId="261F5E6B" w14:textId="77777777" w:rsidR="00F90BDC" w:rsidRDefault="00F90BDC">
      <w:r xmlns:w="http://schemas.openxmlformats.org/wordprocessingml/2006/main">
        <w:t xml:space="preserve">Luke 13:9 Ja kui see kannab vilja, siis olgu, aga kui ei, siis pärast seda raiu sa see maha.</w:t>
      </w:r>
    </w:p>
    <w:p w14:paraId="1C75F65B" w14:textId="77777777" w:rsidR="00F90BDC" w:rsidRDefault="00F90BDC"/>
    <w:p w14:paraId="7478BF79" w14:textId="77777777" w:rsidR="00F90BDC" w:rsidRDefault="00F90BDC">
      <w:r xmlns:w="http://schemas.openxmlformats.org/wordprocessingml/2006/main">
        <w:t xml:space="preserve">Jumal soovib, et me kannaksime oma elus vilja; kui ei, siis meid lõigatakse ära.</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Viljaka elu viljelemine – elage elu, mis on Jumalale meelepärane ja toob häid vilju</w:t>
      </w:r>
    </w:p>
    <w:p w14:paraId="040487E2" w14:textId="77777777" w:rsidR="00F90BDC" w:rsidRDefault="00F90BDC"/>
    <w:p w14:paraId="3CDDA56B" w14:textId="77777777" w:rsidR="00F90BDC" w:rsidRDefault="00F90BDC">
      <w:r xmlns:w="http://schemas.openxmlformats.org/wordprocessingml/2006/main">
        <w:t xml:space="preserve">2: olla kärbitud suurema viljakuse nimel – olla valmis olema ära lõigatud sellest, mis ei too head vilja</w:t>
      </w:r>
    </w:p>
    <w:p w14:paraId="1E1FDC2E" w14:textId="77777777" w:rsidR="00F90BDC" w:rsidRDefault="00F90BDC"/>
    <w:p w14:paraId="474E902D" w14:textId="77777777" w:rsidR="00F90BDC" w:rsidRDefault="00F90BDC">
      <w:r xmlns:w="http://schemas.openxmlformats.org/wordprocessingml/2006/main">
        <w:t xml:space="preserve">1: Koloslastele 1:10 et te käiksite Issanda vääriliselt kõigele meelepärasele, olles viljakad igas heas töös</w:t>
      </w:r>
    </w:p>
    <w:p w14:paraId="2BFDE26B" w14:textId="77777777" w:rsidR="00F90BDC" w:rsidRDefault="00F90BDC"/>
    <w:p w14:paraId="45E3F511" w14:textId="77777777" w:rsidR="00F90BDC" w:rsidRDefault="00F90BDC">
      <w:r xmlns:w="http://schemas.openxmlformats.org/wordprocessingml/2006/main">
        <w:t xml:space="preserve">2: Johannese 15:2 Iga oksa minus, mis ei kanna vilja, ta võtab ära ja iga oksa, mis kannab vilja, puhastab ta selle, et see kannaks rohkem vilja.</w:t>
      </w:r>
    </w:p>
    <w:p w14:paraId="553D70FB" w14:textId="77777777" w:rsidR="00F90BDC" w:rsidRDefault="00F90BDC"/>
    <w:p w14:paraId="312424ED" w14:textId="77777777" w:rsidR="00F90BDC" w:rsidRDefault="00F90BDC">
      <w:r xmlns:w="http://schemas.openxmlformats.org/wordprocessingml/2006/main">
        <w:t xml:space="preserve">Luuka 13:10 Ja ta õpetas ühes sünagoogis hingamispäeval.</w:t>
      </w:r>
    </w:p>
    <w:p w14:paraId="52A96679" w14:textId="77777777" w:rsidR="00F90BDC" w:rsidRDefault="00F90BDC"/>
    <w:p w14:paraId="47CD09A5" w14:textId="77777777" w:rsidR="00F90BDC" w:rsidRDefault="00F90BDC">
      <w:r xmlns:w="http://schemas.openxmlformats.org/wordprocessingml/2006/main">
        <w:t xml:space="preserve">Jeesus õpetas hingamispäeval sünagoogis.</w:t>
      </w:r>
    </w:p>
    <w:p w14:paraId="1FF7E90B" w14:textId="77777777" w:rsidR="00F90BDC" w:rsidRDefault="00F90BDC"/>
    <w:p w14:paraId="04B40645" w14:textId="77777777" w:rsidR="00F90BDC" w:rsidRDefault="00F90BDC">
      <w:r xmlns:w="http://schemas.openxmlformats.org/wordprocessingml/2006/main">
        <w:t xml:space="preserve">1. Hingamispäeva jõud: kuidas Jeesuse hingamispäeval õpetamine võib meie elu muuta</w:t>
      </w:r>
    </w:p>
    <w:p w14:paraId="09612C2F" w14:textId="77777777" w:rsidR="00F90BDC" w:rsidRDefault="00F90BDC"/>
    <w:p w14:paraId="6FE8B381" w14:textId="77777777" w:rsidR="00F90BDC" w:rsidRDefault="00F90BDC">
      <w:r xmlns:w="http://schemas.openxmlformats.org/wordprocessingml/2006/main">
        <w:t xml:space="preserve">2. Jumala jaoks aja võtmine: kuidas võib hingamispäevaks aja leidmine meie elu mõjutada</w:t>
      </w:r>
    </w:p>
    <w:p w14:paraId="4D3B510D" w14:textId="77777777" w:rsidR="00F90BDC" w:rsidRDefault="00F90BDC"/>
    <w:p w14:paraId="77A13CDB" w14:textId="77777777" w:rsidR="00F90BDC" w:rsidRDefault="00F90BDC">
      <w:r xmlns:w="http://schemas.openxmlformats.org/wordprocessingml/2006/main">
        <w:t xml:space="preserve">1. Jesaja 58:13-14 – "Kui te pöörate oma jala hingamispäevast ära, et te ei teeks minu pühal päeval oma meelt ja nimetate hingamispäeva rõõmuks ja Issanda pühaks auväärseks, siis kui sa seda austad, siis ära Kui lähete oma teed või otsite oma naudingut või räägite tühist juttu, siis tunnete rõõmu Issandast ja mina panen teid sõitma maa kõrgusel."</w:t>
      </w:r>
    </w:p>
    <w:p w14:paraId="7FA8954A" w14:textId="77777777" w:rsidR="00F90BDC" w:rsidRDefault="00F90BDC"/>
    <w:p w14:paraId="01744248" w14:textId="77777777" w:rsidR="00F90BDC" w:rsidRDefault="00F90BDC">
      <w:r xmlns:w="http://schemas.openxmlformats.org/wordprocessingml/2006/main">
        <w:t xml:space="preserve">2. Koloslastele 2:16-17 – "Seepärast ärgu keegi mõistku teie üle kohut söögi ja joogi osas või pühade või noorkuu või hingamispäevade osas. Need on tulevaste asjade vari, kuid aine kuulub Kristusele."</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 13:11 Ja vaata, seal oli naine, kellel oli kaheksateist aastat haige vaim ja ta oli kummardunud ega suutnud end kuidagi tõsta.</w:t>
      </w:r>
    </w:p>
    <w:p w14:paraId="1A3694F7" w14:textId="77777777" w:rsidR="00F90BDC" w:rsidRDefault="00F90BDC"/>
    <w:p w14:paraId="3AFD7942" w14:textId="77777777" w:rsidR="00F90BDC" w:rsidRDefault="00F90BDC">
      <w:r xmlns:w="http://schemas.openxmlformats.org/wordprocessingml/2006/main">
        <w:t xml:space="preserve">Naine oli 18 aastat vaevelnud nõrkuse käes ega suutnud oma keha üles tõsta.</w:t>
      </w:r>
    </w:p>
    <w:p w14:paraId="2921B54A" w14:textId="77777777" w:rsidR="00F90BDC" w:rsidRDefault="00F90BDC"/>
    <w:p w14:paraId="0D34A955" w14:textId="77777777" w:rsidR="00F90BDC" w:rsidRDefault="00F90BDC">
      <w:r xmlns:w="http://schemas.openxmlformats.org/wordprocessingml/2006/main">
        <w:t xml:space="preserve">1. "Tervenemine: usk vastu võtta"</w:t>
      </w:r>
    </w:p>
    <w:p w14:paraId="3850E65D" w14:textId="77777777" w:rsidR="00F90BDC" w:rsidRDefault="00F90BDC"/>
    <w:p w14:paraId="12A25860" w14:textId="77777777" w:rsidR="00F90BDC" w:rsidRDefault="00F90BDC">
      <w:r xmlns:w="http://schemas.openxmlformats.org/wordprocessingml/2006/main">
        <w:t xml:space="preserve">2. "Jeesuse vägi tervendada"</w:t>
      </w:r>
    </w:p>
    <w:p w14:paraId="79252580" w14:textId="77777777" w:rsidR="00F90BDC" w:rsidRDefault="00F90BDC"/>
    <w:p w14:paraId="211C9C68" w14:textId="77777777" w:rsidR="00F90BDC" w:rsidRDefault="00F90BDC">
      <w:r xmlns:w="http://schemas.openxmlformats.org/wordprocessingml/2006/main">
        <w:t xml:space="preserve">1. Jaakobuse 5:14-15 – Kas teie seas on keegi haige? Ta kutsugu koguduse vanemad ja palvetagu tema eest, võiddes teda õliga Issanda nimel.</w:t>
      </w:r>
    </w:p>
    <w:p w14:paraId="61A913D3" w14:textId="77777777" w:rsidR="00F90BDC" w:rsidRDefault="00F90BDC"/>
    <w:p w14:paraId="2E6A81E3" w14:textId="77777777" w:rsidR="00F90BDC" w:rsidRDefault="00F90BDC">
      <w:r xmlns:w="http://schemas.openxmlformats.org/wordprocessingml/2006/main">
        <w:t xml:space="preserve">2. Jesaja 53:4-5 – Ta on kindlasti kandnud meie leina ja kandnud meie kurbust; ometi pidasime Teda löödud, Jumala poolt löödud ja vaevatud. Aga Ta sai haavata meie üleastumiste pärast, ta sai haavatud meie süütegude pärast; karistus meie rahu eest oli Tema peal ja Tema löökide läbi saame terveks.</w:t>
      </w:r>
    </w:p>
    <w:p w14:paraId="47059B16" w14:textId="77777777" w:rsidR="00F90BDC" w:rsidRDefault="00F90BDC"/>
    <w:p w14:paraId="3D1B689E" w14:textId="77777777" w:rsidR="00F90BDC" w:rsidRDefault="00F90BDC">
      <w:r xmlns:w="http://schemas.openxmlformats.org/wordprocessingml/2006/main">
        <w:t xml:space="preserve">Luuka 13:12 Ja kui Jeesus teda nägi, kutsus ta ta enda juurde ja ütles talle: "Naine, sa oled vabanenud oma tervisest!"</w:t>
      </w:r>
    </w:p>
    <w:p w14:paraId="5F895621" w14:textId="77777777" w:rsidR="00F90BDC" w:rsidRDefault="00F90BDC"/>
    <w:p w14:paraId="32BA1CEF" w14:textId="77777777" w:rsidR="00F90BDC" w:rsidRDefault="00F90BDC">
      <w:r xmlns:w="http://schemas.openxmlformats.org/wordprocessingml/2006/main">
        <w:t xml:space="preserve">Jeesus tervendas naise tema nõrkusest.</w:t>
      </w:r>
    </w:p>
    <w:p w14:paraId="28F4DAB6" w14:textId="77777777" w:rsidR="00F90BDC" w:rsidRDefault="00F90BDC"/>
    <w:p w14:paraId="54774272" w14:textId="77777777" w:rsidR="00F90BDC" w:rsidRDefault="00F90BDC">
      <w:r xmlns:w="http://schemas.openxmlformats.org/wordprocessingml/2006/main">
        <w:t xml:space="preserve">1: Jeesus on kaastundlik tervendaja, kes on täis armu ja halastust.</w:t>
      </w:r>
    </w:p>
    <w:p w14:paraId="7E3CF071" w14:textId="77777777" w:rsidR="00F90BDC" w:rsidRDefault="00F90BDC"/>
    <w:p w14:paraId="02E127E0" w14:textId="77777777" w:rsidR="00F90BDC" w:rsidRDefault="00F90BDC">
      <w:r xmlns:w="http://schemas.openxmlformats.org/wordprocessingml/2006/main">
        <w:t xml:space="preserve">2: Me võime leida vabaduse ja tervenemise Jeesuse kaudu.</w:t>
      </w:r>
    </w:p>
    <w:p w14:paraId="12C36391" w14:textId="77777777" w:rsidR="00F90BDC" w:rsidRDefault="00F90BDC"/>
    <w:p w14:paraId="6CCF6514" w14:textId="77777777" w:rsidR="00F90BDC" w:rsidRDefault="00F90BDC">
      <w:r xmlns:w="http://schemas.openxmlformats.org/wordprocessingml/2006/main">
        <w:t xml:space="preserve">1: Jesaja 53:5 – „Aga ta oli läbi torgatud meie üleastumiste pärast, ta oli purustatud meie süütegude pärast; karistus, mis tõi meile rahu, oli tema peal ja tema haavade läbi oleme paranenud.</w:t>
      </w:r>
    </w:p>
    <w:p w14:paraId="6B6591F8" w14:textId="77777777" w:rsidR="00F90BDC" w:rsidRDefault="00F90BDC"/>
    <w:p w14:paraId="329DD1E7" w14:textId="77777777" w:rsidR="00F90BDC" w:rsidRDefault="00F90BDC">
      <w:r xmlns:w="http://schemas.openxmlformats.org/wordprocessingml/2006/main">
        <w:t xml:space="preserve">2: Matteuse 8:17 – „Sellega pidi täituma see, mis oli öeldud prohvet Jesaja kaudu: „Ta võttis meie nõrkused ja kandis meie haigused.”</w:t>
      </w:r>
    </w:p>
    <w:p w14:paraId="6B8A59AA" w14:textId="77777777" w:rsidR="00F90BDC" w:rsidRDefault="00F90BDC"/>
    <w:p w14:paraId="359ECB4A" w14:textId="77777777" w:rsidR="00F90BDC" w:rsidRDefault="00F90BDC">
      <w:r xmlns:w="http://schemas.openxmlformats.org/wordprocessingml/2006/main">
        <w:t xml:space="preserve">Luke 13:13 13 Ja ta pani oma käed tema peale; ja ta sai kohe sirgeks ja austas Jumalat.</w:t>
      </w:r>
    </w:p>
    <w:p w14:paraId="27E9AB87" w14:textId="77777777" w:rsidR="00F90BDC" w:rsidRDefault="00F90BDC"/>
    <w:p w14:paraId="4A66251F" w14:textId="77777777" w:rsidR="00F90BDC" w:rsidRDefault="00F90BDC">
      <w:r xmlns:w="http://schemas.openxmlformats.org/wordprocessingml/2006/main">
        <w:t xml:space="preserve">Jeesus tegi terveks naise, kes oli vigane ja ta austas vastuseks Jumalat.</w:t>
      </w:r>
    </w:p>
    <w:p w14:paraId="4BAAF040" w14:textId="77777777" w:rsidR="00F90BDC" w:rsidRDefault="00F90BDC"/>
    <w:p w14:paraId="77CFA6DB" w14:textId="77777777" w:rsidR="00F90BDC" w:rsidRDefault="00F90BDC">
      <w:r xmlns:w="http://schemas.openxmlformats.org/wordprocessingml/2006/main">
        <w:t xml:space="preserve">1. Jeesuse puudutuse jõud: kuidas Jeesuse tervendavad imed paljastavad tema jumalikkuse</w:t>
      </w:r>
    </w:p>
    <w:p w14:paraId="74411711" w14:textId="77777777" w:rsidR="00F90BDC" w:rsidRDefault="00F90BDC"/>
    <w:p w14:paraId="001EDC98" w14:textId="77777777" w:rsidR="00F90BDC" w:rsidRDefault="00F90BDC">
      <w:r xmlns:w="http://schemas.openxmlformats.org/wordprocessingml/2006/main">
        <w:t xml:space="preserve">2. Issanda üle rõõmustamine: kuidas meie vastus Tema imedele peegeldab meie usku</w:t>
      </w:r>
    </w:p>
    <w:p w14:paraId="3B01589C" w14:textId="77777777" w:rsidR="00F90BDC" w:rsidRDefault="00F90BDC"/>
    <w:p w14:paraId="3DB124A7" w14:textId="77777777" w:rsidR="00F90BDC" w:rsidRDefault="00F90BDC">
      <w:r xmlns:w="http://schemas.openxmlformats.org/wordprocessingml/2006/main">
        <w:t xml:space="preserve">1. Jesaja 53:5 – "Aga ta oli läbi torgatud meie üleastumiste pärast, ta oli muserdatud meie süütegude pärast, tema peale tuli karistus, mis tõi meile rahu, ja tema haavadega oleme paranenud."</w:t>
      </w:r>
    </w:p>
    <w:p w14:paraId="4FD7E393" w14:textId="77777777" w:rsidR="00F90BDC" w:rsidRDefault="00F90BDC"/>
    <w:p w14:paraId="28424E21" w14:textId="77777777" w:rsidR="00F90BDC" w:rsidRDefault="00F90BDC">
      <w:r xmlns:w="http://schemas.openxmlformats.org/wordprocessingml/2006/main">
        <w:t xml:space="preserve">2. Matteuse 8:2-3 – "Ja vaata, pidalitõbine tuli tema juurde ja laskus tema ette põlvili ning ütles: "Issand, kui sa tahad, siis sa saad mind puhtaks teha." Ja Jeesus sirutas oma käe ja puudutas teda, öeldes: "Tahan, ole puhas!" Ja kohe sai ta pidalitõvest puhtaks."</w:t>
      </w:r>
    </w:p>
    <w:p w14:paraId="12BC05A8" w14:textId="77777777" w:rsidR="00F90BDC" w:rsidRDefault="00F90BDC"/>
    <w:p w14:paraId="5231C450" w14:textId="77777777" w:rsidR="00F90BDC" w:rsidRDefault="00F90BDC">
      <w:r xmlns:w="http://schemas.openxmlformats.org/wordprocessingml/2006/main">
        <w:t xml:space="preserve">Luke 13:14 14 Ja sünagoogi ülem vastas nördinult, et Jeesus oli hingamispäeval terveks teinud, ja ütles rahvale: "On kuus päeva, mil inimesed peavad tööd tegema. Tulge siis nendel ja saage terveks, mitte hingamispäeval.</w:t>
      </w:r>
    </w:p>
    <w:p w14:paraId="5A451970" w14:textId="77777777" w:rsidR="00F90BDC" w:rsidRDefault="00F90BDC"/>
    <w:p w14:paraId="27EDB881" w14:textId="77777777" w:rsidR="00F90BDC" w:rsidRDefault="00F90BDC">
      <w:r xmlns:w="http://schemas.openxmlformats.org/wordprocessingml/2006/main">
        <w:t xml:space="preserve">Jeesus tervenes hingamispäeval ja teda tabas nördimus.</w:t>
      </w:r>
    </w:p>
    <w:p w14:paraId="65CBE608" w14:textId="77777777" w:rsidR="00F90BDC" w:rsidRDefault="00F90BDC"/>
    <w:p w14:paraId="5A44B172" w14:textId="77777777" w:rsidR="00F90BDC" w:rsidRDefault="00F90BDC">
      <w:r xmlns:w="http://schemas.openxmlformats.org/wordprocessingml/2006/main">
        <w:t xml:space="preserve">1. Armu jõud: Jeesus tervendab hingamispäeval.</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 autoriteet: töötamine päevadel, mille ta on kehtestanud.</w:t>
      </w:r>
    </w:p>
    <w:p w14:paraId="192966C6" w14:textId="77777777" w:rsidR="00F90BDC" w:rsidRDefault="00F90BDC"/>
    <w:p w14:paraId="6458666F" w14:textId="77777777" w:rsidR="00F90BDC" w:rsidRDefault="00F90BDC">
      <w:r xmlns:w="http://schemas.openxmlformats.org/wordprocessingml/2006/main">
        <w:t xml:space="preserve">1. 2. Moosese 20:8-11 – Pidage meeles hingamispäeva, et seda pühitseda.</w:t>
      </w:r>
    </w:p>
    <w:p w14:paraId="2E5EAC7B" w14:textId="77777777" w:rsidR="00F90BDC" w:rsidRDefault="00F90BDC"/>
    <w:p w14:paraId="010BC3B4" w14:textId="77777777" w:rsidR="00F90BDC" w:rsidRDefault="00F90BDC">
      <w:r xmlns:w="http://schemas.openxmlformats.org/wordprocessingml/2006/main">
        <w:t xml:space="preserve">2. Matteuse 12:8 – Sest Inimese Poeg on isegi hingamispäeva isand.</w:t>
      </w:r>
    </w:p>
    <w:p w14:paraId="3B5F7BC6" w14:textId="77777777" w:rsidR="00F90BDC" w:rsidRDefault="00F90BDC"/>
    <w:p w14:paraId="591C3B4A" w14:textId="77777777" w:rsidR="00F90BDC" w:rsidRDefault="00F90BDC">
      <w:r xmlns:w="http://schemas.openxmlformats.org/wordprocessingml/2006/main">
        <w:t xml:space="preserve">Luke 13:15 15 Siis Issand vastas talle ja ütles: "Sina silmakirjatseja, kas mitte igaüks teist ei vabasta hingamispäeval oma härga või eesli laudast ja ei vii teda jootma?"</w:t>
      </w:r>
    </w:p>
    <w:p w14:paraId="2B1B5B74" w14:textId="77777777" w:rsidR="00F90BDC" w:rsidRDefault="00F90BDC"/>
    <w:p w14:paraId="53903540" w14:textId="77777777" w:rsidR="00F90BDC" w:rsidRDefault="00F90BDC">
      <w:r xmlns:w="http://schemas.openxmlformats.org/wordprocessingml/2006/main">
        <w:t xml:space="preserve">Jeesus noomib meest selle eest, et ta ei lasknud hingamispäeval terveks saada naist, keda vaim oli sandistanud.</w:t>
      </w:r>
    </w:p>
    <w:p w14:paraId="5E57B65C" w14:textId="77777777" w:rsidR="00F90BDC" w:rsidRDefault="00F90BDC"/>
    <w:p w14:paraId="65FBC6A7" w14:textId="77777777" w:rsidR="00F90BDC" w:rsidRDefault="00F90BDC">
      <w:r xmlns:w="http://schemas.openxmlformats.org/wordprocessingml/2006/main">
        <w:t xml:space="preserve">1. Hingamispäev ei ole vabandus kaastunde eitamiseks</w:t>
      </w:r>
    </w:p>
    <w:p w14:paraId="0700EFB4" w14:textId="77777777" w:rsidR="00F90BDC" w:rsidRDefault="00F90BDC"/>
    <w:p w14:paraId="49F8899B" w14:textId="77777777" w:rsidR="00F90BDC" w:rsidRDefault="00F90BDC">
      <w:r xmlns:w="http://schemas.openxmlformats.org/wordprocessingml/2006/main">
        <w:t xml:space="preserve">2. Jeesuse armastuse ja armu jõud</w:t>
      </w:r>
    </w:p>
    <w:p w14:paraId="5EC3E882" w14:textId="77777777" w:rsidR="00F90BDC" w:rsidRDefault="00F90BDC"/>
    <w:p w14:paraId="1CBB9DF8" w14:textId="77777777" w:rsidR="00F90BDC" w:rsidRDefault="00F90BDC">
      <w:r xmlns:w="http://schemas.openxmlformats.org/wordprocessingml/2006/main">
        <w:t xml:space="preserve">1. Matteuse 12:7: "Ja kui te oleks teadnud, mida see tähendab: "Ma tahan halastust, mitte ohverdamist", siis ei oleks te süüdimatuid hukka mõistnud."</w:t>
      </w:r>
    </w:p>
    <w:p w14:paraId="64A7E54B" w14:textId="77777777" w:rsidR="00F90BDC" w:rsidRDefault="00F90BDC"/>
    <w:p w14:paraId="181462EA" w14:textId="77777777" w:rsidR="00F90BDC" w:rsidRDefault="00F90BDC">
      <w:r xmlns:w="http://schemas.openxmlformats.org/wordprocessingml/2006/main">
        <w:t xml:space="preserve">2. Jaakobuse 2:13: "Sest kohus on halastamatu sellele, kes pole halastanud. Halastus võidab kohtuotsuse."</w:t>
      </w:r>
    </w:p>
    <w:p w14:paraId="6123575D" w14:textId="77777777" w:rsidR="00F90BDC" w:rsidRDefault="00F90BDC"/>
    <w:p w14:paraId="23DB7902" w14:textId="77777777" w:rsidR="00F90BDC" w:rsidRDefault="00F90BDC">
      <w:r xmlns:w="http://schemas.openxmlformats.org/wordprocessingml/2006/main">
        <w:t xml:space="preserve">Luke 13:16 16 Ja kas ei peaks see naine, kes on Aabrahami tütar, keda Saatan on sidunud, need kaheksateist aastat, hingamispäeval lahti sellest köitest?</w:t>
      </w:r>
    </w:p>
    <w:p w14:paraId="35BDFC9F" w14:textId="77777777" w:rsidR="00F90BDC" w:rsidRDefault="00F90BDC"/>
    <w:p w14:paraId="549130C2" w14:textId="77777777" w:rsidR="00F90BDC" w:rsidRDefault="00F90BDC">
      <w:r xmlns:w="http://schemas.openxmlformats.org/wordprocessingml/2006/main">
        <w:t xml:space="preserve">See lõik tõstab esile tõsiasja, et Jeesus küsib, miks ei peaks see naine, kes oli Aabrahami tütar, vabaneda hingamispäeval Saatana orjusest.</w:t>
      </w:r>
    </w:p>
    <w:p w14:paraId="610869E0" w14:textId="77777777" w:rsidR="00F90BDC" w:rsidRDefault="00F90BDC"/>
    <w:p w14:paraId="1AD2A9B1" w14:textId="77777777" w:rsidR="00F90BDC" w:rsidRDefault="00F90BDC">
      <w:r xmlns:w="http://schemas.openxmlformats.org/wordprocessingml/2006/main">
        <w:t xml:space="preserve">1. Hingamispäev ei ole ainult puhkamiseks, vaid ka uuendamiseks</w:t>
      </w:r>
    </w:p>
    <w:p w14:paraId="1EC4B3AF" w14:textId="77777777" w:rsidR="00F90BDC" w:rsidRDefault="00F90BDC"/>
    <w:p w14:paraId="7B2E05E1" w14:textId="77777777" w:rsidR="00F90BDC" w:rsidRDefault="00F90BDC">
      <w:r xmlns:w="http://schemas.openxmlformats.org/wordprocessingml/2006/main">
        <w:t xml:space="preserve">2. Jumala kaastunne orjuses olevate vastu</w:t>
      </w:r>
    </w:p>
    <w:p w14:paraId="2FA4899E" w14:textId="77777777" w:rsidR="00F90BDC" w:rsidRDefault="00F90BDC"/>
    <w:p w14:paraId="5640360F" w14:textId="77777777" w:rsidR="00F90BDC" w:rsidRDefault="00F90BDC">
      <w:r xmlns:w="http://schemas.openxmlformats.org/wordprocessingml/2006/main">
        <w:t xml:space="preserve">1. 2. Moosese 20:8-11 – Pidage meeles hingamispäeva, et seda pühitseda.</w:t>
      </w:r>
    </w:p>
    <w:p w14:paraId="7866B81C" w14:textId="77777777" w:rsidR="00F90BDC" w:rsidRDefault="00F90BDC"/>
    <w:p w14:paraId="17B20223" w14:textId="77777777" w:rsidR="00F90BDC" w:rsidRDefault="00F90BDC">
      <w:r xmlns:w="http://schemas.openxmlformats.org/wordprocessingml/2006/main">
        <w:t xml:space="preserve">2. Roomlastele 6:6-7 – Meie vana mina löödi koos Temaga risti, et patu ihu saaks olematuks, et me ei oleks enam patu orjad.</w:t>
      </w:r>
    </w:p>
    <w:p w14:paraId="2308A4DA" w14:textId="77777777" w:rsidR="00F90BDC" w:rsidRDefault="00F90BDC"/>
    <w:p w14:paraId="1DA8F226" w14:textId="77777777" w:rsidR="00F90BDC" w:rsidRDefault="00F90BDC">
      <w:r xmlns:w="http://schemas.openxmlformats.org/wordprocessingml/2006/main">
        <w:t xml:space="preserve">Luke 13:17 17 Ja kui Ta seda oli öelnud, jäid kõik tema vastased häbisse ja kogu rahvas rõõmustas kõigi tema tehtud hiilguste üle.</w:t>
      </w:r>
    </w:p>
    <w:p w14:paraId="755E630F" w14:textId="77777777" w:rsidR="00F90BDC" w:rsidRDefault="00F90BDC"/>
    <w:p w14:paraId="410B2CB0" w14:textId="77777777" w:rsidR="00F90BDC" w:rsidRDefault="00F90BDC">
      <w:r xmlns:w="http://schemas.openxmlformats.org/wordprocessingml/2006/main">
        <w:t xml:space="preserve">Jeesus rääkis oma vastastega ja inimesed rõõmustasid Tema tehtud hiilgavate tegude üle.</w:t>
      </w:r>
    </w:p>
    <w:p w14:paraId="64BE27B0" w14:textId="77777777" w:rsidR="00F90BDC" w:rsidRDefault="00F90BDC"/>
    <w:p w14:paraId="6E057D47" w14:textId="77777777" w:rsidR="00F90BDC" w:rsidRDefault="00F90BDC">
      <w:r xmlns:w="http://schemas.openxmlformats.org/wordprocessingml/2006/main">
        <w:t xml:space="preserve">1. Jumala Sõna vägi – kuidas Jeesus kõneles volitusega, et tuua au Jumalale.</w:t>
      </w:r>
    </w:p>
    <w:p w14:paraId="63A3EDAC" w14:textId="77777777" w:rsidR="00F90BDC" w:rsidRDefault="00F90BDC"/>
    <w:p w14:paraId="22E1DA72" w14:textId="77777777" w:rsidR="00F90BDC" w:rsidRDefault="00F90BDC">
      <w:r xmlns:w="http://schemas.openxmlformats.org/wordprocessingml/2006/main">
        <w:t xml:space="preserve">2. Ebaõnnetuste ületamine – kuidas Jeesus vastastele julgelt ja usuga vastu astus.</w:t>
      </w:r>
    </w:p>
    <w:p w14:paraId="4D85FDA9" w14:textId="77777777" w:rsidR="00F90BDC" w:rsidRDefault="00F90BDC"/>
    <w:p w14:paraId="286129B7" w14:textId="77777777" w:rsidR="00F90BDC" w:rsidRDefault="00F90BDC">
      <w:r xmlns:w="http://schemas.openxmlformats.org/wordprocessingml/2006/main">
        <w:t xml:space="preserve">1. Psalm 19:7-9 – Issanda seadus on täiuslik, elavdab hinge; Issanda tunnistus on kindel, tehes lihtsad targaks; Issanda käsud on õiged, rõõmustavad südant; Issanda käsk on puhas, valgustab silmi;</w:t>
      </w:r>
    </w:p>
    <w:p w14:paraId="328A2BD8" w14:textId="77777777" w:rsidR="00F90BDC" w:rsidRDefault="00F90BDC"/>
    <w:p w14:paraId="79C0D98D" w14:textId="77777777" w:rsidR="00F90BDC" w:rsidRDefault="00F90BDC">
      <w:r xmlns:w="http://schemas.openxmlformats.org/wordprocessingml/2006/main">
        <w:t xml:space="preserve">2. Efeslastele 6:10-13 – Lõpuks olge tugevad Issandas ja tema vägevuses. Pange selga kogu Jumala sõjavarustus, et saaksite vastu seista kuradi plaanidele. Sest me ei maadle liha ja verega, vaid valitsejate, võimude, praeguse pimeduse üle valitsevate kosmiliste jõududega, kurjuse vaimsete jõududega taevastes paikades. Sellepärast võtke endale kogu Jumala sõjavarustus, et saaksite kurjal päeval vastu seista ja kui </w:t>
      </w:r>
      <w:r xmlns:w="http://schemas.openxmlformats.org/wordprocessingml/2006/main">
        <w:lastRenderedPageBreak xmlns:w="http://schemas.openxmlformats.org/wordprocessingml/2006/main"/>
      </w:r>
      <w:r xmlns:w="http://schemas.openxmlformats.org/wordprocessingml/2006/main">
        <w:t xml:space="preserve">kõik olete teinud, püsiksite kindlalt.</w:t>
      </w:r>
    </w:p>
    <w:p w14:paraId="7666FF7D" w14:textId="77777777" w:rsidR="00F90BDC" w:rsidRDefault="00F90BDC"/>
    <w:p w14:paraId="6864559E" w14:textId="77777777" w:rsidR="00F90BDC" w:rsidRDefault="00F90BDC">
      <w:r xmlns:w="http://schemas.openxmlformats.org/wordprocessingml/2006/main">
        <w:t xml:space="preserve">Luke 13:18 18 Siis ta ütles: "Mille sarnane on Jumala riik?" ja mille poolest ma peaksin seda meenutama?</w:t>
      </w:r>
    </w:p>
    <w:p w14:paraId="6C358E4C" w14:textId="77777777" w:rsidR="00F90BDC" w:rsidRDefault="00F90BDC"/>
    <w:p w14:paraId="5DA0FC22" w14:textId="77777777" w:rsidR="00F90BDC" w:rsidRDefault="00F90BDC">
      <w:r xmlns:w="http://schemas.openxmlformats.org/wordprocessingml/2006/main">
        <w:t xml:space="preserve">Jumala riiki võrreldakse tundmatu suurusega.</w:t>
      </w:r>
    </w:p>
    <w:p w14:paraId="03F58E61" w14:textId="77777777" w:rsidR="00F90BDC" w:rsidRDefault="00F90BDC"/>
    <w:p w14:paraId="7E63D389" w14:textId="77777777" w:rsidR="00F90BDC" w:rsidRDefault="00F90BDC">
      <w:r xmlns:w="http://schemas.openxmlformats.org/wordprocessingml/2006/main">
        <w:t xml:space="preserve">1: Jumala riik on salapärane ja imeline; see on väljaspool meie arusaama, kuid see ei tähenda, et me ei saaks püüda seda mõista.</w:t>
      </w:r>
    </w:p>
    <w:p w14:paraId="56B726BB" w14:textId="77777777" w:rsidR="00F90BDC" w:rsidRDefault="00F90BDC"/>
    <w:p w14:paraId="4B55A66E" w14:textId="77777777" w:rsidR="00F90BDC" w:rsidRDefault="00F90BDC">
      <w:r xmlns:w="http://schemas.openxmlformats.org/wordprocessingml/2006/main">
        <w:t xml:space="preserve">2: Jumala riik on midagi, mida me peaksime püüdma mõista, hoolimata asjaolust, et see on mõistatus.</w:t>
      </w:r>
    </w:p>
    <w:p w14:paraId="2FDEA347" w14:textId="77777777" w:rsidR="00F90BDC" w:rsidRDefault="00F90BDC"/>
    <w:p w14:paraId="0B2AA20E" w14:textId="77777777" w:rsidR="00F90BDC" w:rsidRDefault="00F90BDC">
      <w:r xmlns:w="http://schemas.openxmlformats.org/wordprocessingml/2006/main">
        <w:t xml:space="preserve">1: Jesaja 55:8-9 „Sest minu mõtted ei ole teie mõtted ja teie teed ei ole minu teed, ütleb Issand. Sest nagu taevad on kõrgemad maast, nii on minu teed kõrgemad kui teie teed ja minu mõtted teie mõtetest."</w:t>
      </w:r>
    </w:p>
    <w:p w14:paraId="7D979C98" w14:textId="77777777" w:rsidR="00F90BDC" w:rsidRDefault="00F90BDC"/>
    <w:p w14:paraId="3C5F652F" w14:textId="77777777" w:rsidR="00F90BDC" w:rsidRDefault="00F90BDC">
      <w:r xmlns:w="http://schemas.openxmlformats.org/wordprocessingml/2006/main">
        <w:t xml:space="preserve">2: Psalm 145:3 „Suur on Issand ja väga kiidetav; ja tema suurus on läbiotsimatu."</w:t>
      </w:r>
    </w:p>
    <w:p w14:paraId="32B9A08E" w14:textId="77777777" w:rsidR="00F90BDC" w:rsidRDefault="00F90BDC"/>
    <w:p w14:paraId="16513151" w14:textId="77777777" w:rsidR="00F90BDC" w:rsidRDefault="00F90BDC">
      <w:r xmlns:w="http://schemas.openxmlformats.org/wordprocessingml/2006/main">
        <w:t xml:space="preserve">Luke 13:19 19 See on nagu sinepitera, mille inimene võttis ja viskas oma aeda; ja see kasvas ja kasvas suureks puuks; ja õhulinnud ööbisid selle okstes.</w:t>
      </w:r>
    </w:p>
    <w:p w14:paraId="43DDC013" w14:textId="77777777" w:rsidR="00F90BDC" w:rsidRDefault="00F90BDC"/>
    <w:p w14:paraId="2D1E75F7" w14:textId="77777777" w:rsidR="00F90BDC" w:rsidRDefault="00F90BDC">
      <w:r xmlns:w="http://schemas.openxmlformats.org/wordprocessingml/2006/main">
        <w:t xml:space="preserve">Jeesus jutustab tähendamissõna mehest, kes külvab oma aeda sinepiseemne, millest kasvab suur puu, mis pakub lindudele peavarju.</w:t>
      </w:r>
    </w:p>
    <w:p w14:paraId="04A04F23" w14:textId="77777777" w:rsidR="00F90BDC" w:rsidRDefault="00F90BDC"/>
    <w:p w14:paraId="1508B35B" w14:textId="77777777" w:rsidR="00F90BDC" w:rsidRDefault="00F90BDC">
      <w:r xmlns:w="http://schemas.openxmlformats.org/wordprocessingml/2006/main">
        <w:t xml:space="preserve">1. "Sinepiseemne vägi: usu ja kannatlikkuse õppetunnid"</w:t>
      </w:r>
    </w:p>
    <w:p w14:paraId="09D56209" w14:textId="77777777" w:rsidR="00F90BDC" w:rsidRDefault="00F90BDC"/>
    <w:p w14:paraId="5A1E9AAE" w14:textId="77777777" w:rsidR="00F90BDC" w:rsidRDefault="00F90BDC">
      <w:r xmlns:w="http://schemas.openxmlformats.org/wordprocessingml/2006/main">
        <w:t xml:space="preserve">2. "Sinepiseemned: kutse jagada Jumala armastust"</w:t>
      </w:r>
    </w:p>
    <w:p w14:paraId="6320F3E1" w14:textId="77777777" w:rsidR="00F90BDC" w:rsidRDefault="00F90BDC"/>
    <w:p w14:paraId="0238E372" w14:textId="77777777" w:rsidR="00F90BDC" w:rsidRDefault="00F90BDC">
      <w:r xmlns:w="http://schemas.openxmlformats.org/wordprocessingml/2006/main">
        <w:t xml:space="preserve">1. Matteuse 17:20 - "Ta ütles neile: "Teie vähese usu tõttu. Sest tõesti, ma ütlen teile, kui teil on usku nagu sinepiseemne, siis te ütleksite sellele mäele: Liigu siit ära. sinna" ja see liigub ja miski pole teie jaoks võimatu."</w:t>
      </w:r>
    </w:p>
    <w:p w14:paraId="5B7A44AF" w14:textId="77777777" w:rsidR="00F90BDC" w:rsidRDefault="00F90BDC"/>
    <w:p w14:paraId="7CA9D739" w14:textId="77777777" w:rsidR="00F90BDC" w:rsidRDefault="00F90BDC">
      <w:r xmlns:w="http://schemas.openxmlformats.org/wordprocessingml/2006/main">
        <w:t xml:space="preserve">2. Markuse 4:30-32 - "Ja ta ütles: "Millega me saame võrrelda Jumala riiki või mis tähendamissõna me selle kohta kasutame? See on nagu sinepitera, mis maa peale külvatuna , on väikseim kõigist seemnetest maa peal, kuid külvamisel kasvab see suureks ja muutub kõigist aiataimedest suuremaks ning ajab välja suuri oksi, nii et taevalinnud saavad selle varjus pesa teha.</w:t>
      </w:r>
    </w:p>
    <w:p w14:paraId="1AB29AE6" w14:textId="77777777" w:rsidR="00F90BDC" w:rsidRDefault="00F90BDC"/>
    <w:p w14:paraId="50ED2054" w14:textId="77777777" w:rsidR="00F90BDC" w:rsidRDefault="00F90BDC">
      <w:r xmlns:w="http://schemas.openxmlformats.org/wordprocessingml/2006/main">
        <w:t xml:space="preserve">Luuka 13:20 Ja ta ütles taas: "Millega ma võrdlen Jumala riiki?"</w:t>
      </w:r>
    </w:p>
    <w:p w14:paraId="33FE07E4" w14:textId="77777777" w:rsidR="00F90BDC" w:rsidRDefault="00F90BDC"/>
    <w:p w14:paraId="33817358" w14:textId="77777777" w:rsidR="00F90BDC" w:rsidRDefault="00F90BDC">
      <w:r xmlns:w="http://schemas.openxmlformats.org/wordprocessingml/2006/main">
        <w:t xml:space="preserve">Jumala riiki võrreldakse sinepiseemnega.</w:t>
      </w:r>
    </w:p>
    <w:p w14:paraId="0832D5AF" w14:textId="77777777" w:rsidR="00F90BDC" w:rsidRDefault="00F90BDC"/>
    <w:p w14:paraId="213C3E78" w14:textId="77777777" w:rsidR="00F90BDC" w:rsidRDefault="00F90BDC">
      <w:r xmlns:w="http://schemas.openxmlformats.org/wordprocessingml/2006/main">
        <w:t xml:space="preserve">1: "Sinepiseeme – tähendamissõna Jumala kuningriigist"</w:t>
      </w:r>
    </w:p>
    <w:p w14:paraId="1F35354C" w14:textId="77777777" w:rsidR="00F90BDC" w:rsidRDefault="00F90BDC"/>
    <w:p w14:paraId="574A64D2" w14:textId="77777777" w:rsidR="00F90BDC" w:rsidRDefault="00F90BDC">
      <w:r xmlns:w="http://schemas.openxmlformats.org/wordprocessingml/2006/main">
        <w:t xml:space="preserve">2: "Jumala riik: usu sinepiseeme"</w:t>
      </w:r>
    </w:p>
    <w:p w14:paraId="5C0ABFAD" w14:textId="77777777" w:rsidR="00F90BDC" w:rsidRDefault="00F90BDC"/>
    <w:p w14:paraId="23684590" w14:textId="77777777" w:rsidR="00F90BDC" w:rsidRDefault="00F90BDC">
      <w:r xmlns:w="http://schemas.openxmlformats.org/wordprocessingml/2006/main">
        <w:t xml:space="preserve">1: Matteuse 17:20 - "Ta ütles neile: "Teie vähese usu tõttu. Sest tõesti, ma ütlen teile, kui teil on usku nagu sinepiseemne, siis te ütleksite sellele mäele: Liigu siit ära. sinna" ja see liigub ja miski pole teie jaoks võimatu."</w:t>
      </w:r>
    </w:p>
    <w:p w14:paraId="7241667F" w14:textId="77777777" w:rsidR="00F90BDC" w:rsidRDefault="00F90BDC"/>
    <w:p w14:paraId="52061763" w14:textId="77777777" w:rsidR="00F90BDC" w:rsidRDefault="00F90BDC">
      <w:r xmlns:w="http://schemas.openxmlformats.org/wordprocessingml/2006/main">
        <w:t xml:space="preserve">2: Markuse 4:30-32 - "Ja ta ütles: "Millega me saame võrrelda Jumala riiki või mis tähendamissõna me selle kohta kasutame? See on nagu sinepitera, mis mulda külvatuna , on väikseim kõigist seemnetest maa peal, kuid külvamisel kasvab see suureks ja muutub kõigist aiataimedest suuremaks ning ajab välja suuri oksi, nii et taevalinnud saavad selle varjus pesa teha.</w:t>
      </w:r>
    </w:p>
    <w:p w14:paraId="4EBC178B" w14:textId="77777777" w:rsidR="00F90BDC" w:rsidRDefault="00F90BDC"/>
    <w:p w14:paraId="20DFFC86" w14:textId="77777777" w:rsidR="00F90BDC" w:rsidRDefault="00F90BDC">
      <w:r xmlns:w="http://schemas.openxmlformats.org/wordprocessingml/2006/main">
        <w:t xml:space="preserve">Luuka 13:21 See on nagu juuretis, mille naine võttis ja peitis kolme mõõtu jahu sisse, kuni kõik oli hapnema.</w:t>
      </w:r>
    </w:p>
    <w:p w14:paraId="4BE77007" w14:textId="77777777" w:rsidR="00F90BDC" w:rsidRDefault="00F90BDC"/>
    <w:p w14:paraId="08C1A419" w14:textId="77777777" w:rsidR="00F90BDC" w:rsidRDefault="00F90BDC">
      <w:r xmlns:w="http://schemas.openxmlformats.org/wordprocessingml/2006/main">
        <w:t xml:space="preserve">Tähendamissõna juuretisest õpetab meile, et Jumala riik kasvab ja levib väikeste, nähtamatute tegude kaudu.</w:t>
      </w:r>
    </w:p>
    <w:p w14:paraId="07C1079C" w14:textId="77777777" w:rsidR="00F90BDC" w:rsidRDefault="00F90BDC"/>
    <w:p w14:paraId="134DABD0" w14:textId="77777777" w:rsidR="00F90BDC" w:rsidRDefault="00F90BDC">
      <w:r xmlns:w="http://schemas.openxmlformats.org/wordprocessingml/2006/main">
        <w:t xml:space="preserve">1. Väikeste tegude jõud: kuidas Jumala riiki levitatakse</w:t>
      </w:r>
    </w:p>
    <w:p w14:paraId="25C5109F" w14:textId="77777777" w:rsidR="00F90BDC" w:rsidRDefault="00F90BDC"/>
    <w:p w14:paraId="141B773C" w14:textId="77777777" w:rsidR="00F90BDC" w:rsidRDefault="00F90BDC">
      <w:r xmlns:w="http://schemas.openxmlformats.org/wordprocessingml/2006/main">
        <w:t xml:space="preserve">2. Väike, kuid võimas juuretis: Jumalariigi mõju mõistmine</w:t>
      </w:r>
    </w:p>
    <w:p w14:paraId="7CB9F99B" w14:textId="77777777" w:rsidR="00F90BDC" w:rsidRDefault="00F90BDC"/>
    <w:p w14:paraId="05A9B416" w14:textId="77777777" w:rsidR="00F90BDC" w:rsidRDefault="00F90BDC">
      <w:r xmlns:w="http://schemas.openxmlformats.org/wordprocessingml/2006/main">
        <w:t xml:space="preserve">1. Matteuse 13:33 – "Ta rääkis neile veel ühe tähendamissõna: "Taevariik on nagu pärm, mille naine võttis ja segas umbes kuuekümne naela jahu hulka, kuni see hakkas kogu tainas läbi käima."</w:t>
      </w:r>
    </w:p>
    <w:p w14:paraId="5A6E5E5F" w14:textId="77777777" w:rsidR="00F90BDC" w:rsidRDefault="00F90BDC"/>
    <w:p w14:paraId="57274D0F" w14:textId="77777777" w:rsidR="00F90BDC" w:rsidRDefault="00F90BDC">
      <w:r xmlns:w="http://schemas.openxmlformats.org/wordprocessingml/2006/main">
        <w:t xml:space="preserve">2. 1. Korintlastele 5:6-7 – „Teie kiitlemine ei ole hea. Kas te ei tea, et väike pärm hapendab kogu taigna? Vabanege vanast pärmist, et saaksite uueks hapnemata partiiks – nagu te tegelikult olete. Sest Kristus, meie paasatall, on ohverdatud.”</w:t>
      </w:r>
    </w:p>
    <w:p w14:paraId="19C41D88" w14:textId="77777777" w:rsidR="00F90BDC" w:rsidRDefault="00F90BDC"/>
    <w:p w14:paraId="13AD9F29" w14:textId="77777777" w:rsidR="00F90BDC" w:rsidRDefault="00F90BDC">
      <w:r xmlns:w="http://schemas.openxmlformats.org/wordprocessingml/2006/main">
        <w:t xml:space="preserve">Luuka 13:22 Ja ta käis läbi linnade ja külade, õpetades ja rännanud Jeruusalemma poole.</w:t>
      </w:r>
    </w:p>
    <w:p w14:paraId="06BF9694" w14:textId="77777777" w:rsidR="00F90BDC" w:rsidRDefault="00F90BDC"/>
    <w:p w14:paraId="7F006575" w14:textId="77777777" w:rsidR="00F90BDC" w:rsidRDefault="00F90BDC">
      <w:r xmlns:w="http://schemas.openxmlformats.org/wordprocessingml/2006/main">
        <w:t xml:space="preserve">See lõik kirjeldab Jeesust rändamas läbi linnade ja külade, õpetades ja reisimas Jeruusalemma poole.</w:t>
      </w:r>
    </w:p>
    <w:p w14:paraId="4D413476" w14:textId="77777777" w:rsidR="00F90BDC" w:rsidRDefault="00F90BDC"/>
    <w:p w14:paraId="59866F8D" w14:textId="77777777" w:rsidR="00F90BDC" w:rsidRDefault="00F90BDC">
      <w:r xmlns:w="http://schemas.openxmlformats.org/wordprocessingml/2006/main">
        <w:t xml:space="preserve">1. Jeesuse järgimise rõõm: õppida vastu võtma Jeesuse kutset Teda järgida</w:t>
      </w:r>
    </w:p>
    <w:p w14:paraId="15726884" w14:textId="77777777" w:rsidR="00F90BDC" w:rsidRDefault="00F90BDC"/>
    <w:p w14:paraId="61203FD5" w14:textId="77777777" w:rsidR="00F90BDC" w:rsidRDefault="00F90BDC">
      <w:r xmlns:w="http://schemas.openxmlformats.org/wordprocessingml/2006/main">
        <w:t xml:space="preserve">2. Õpetamise jõud: õppimine jagama Jeesuse tarkust teistega</w:t>
      </w:r>
    </w:p>
    <w:p w14:paraId="2D3DAAD8" w14:textId="77777777" w:rsidR="00F90BDC" w:rsidRDefault="00F90BDC"/>
    <w:p w14:paraId="31CFD97E" w14:textId="77777777" w:rsidR="00F90BDC" w:rsidRDefault="00F90BDC">
      <w:r xmlns:w="http://schemas.openxmlformats.org/wordprocessingml/2006/main">
        <w:t xml:space="preserve">1. Matteuse 28:19-20 – “Seepärast minge ja tehke jüngriteks kõik rahvad, ristides neid Isa ja Poja ja Püha Vaimu nimesse ning õpetades neid täitma kõike, mida ma olen teil käskinud.”</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Filiplastele 3:12-14 – „Mitte et ma oleksin kõik selle juba saavutanud või juba täiuslikuks saanud, vaid ma pingutan, et haarata kinni sellest, mille pärast Kristus Jeesus mind haaras. Vennad ja õed, ma ei arva, et oleksin sellest veel aru saanud. Kuid üht ma teen: unustades selle, mis on selja taga, ja pingutades selle poole, mis on ees, liigun ma eesmärgi poole, et võita auhind, mille nimel Jumal on mind kutsunud taevasse Kristuses Jeesuses.</w:t>
      </w:r>
    </w:p>
    <w:p w14:paraId="29569E55" w14:textId="77777777" w:rsidR="00F90BDC" w:rsidRDefault="00F90BDC"/>
    <w:p w14:paraId="7B04F692" w14:textId="77777777" w:rsidR="00F90BDC" w:rsidRDefault="00F90BDC">
      <w:r xmlns:w="http://schemas.openxmlformats.org/wordprocessingml/2006/main">
        <w:t xml:space="preserve">Luke 13:23 23 Siis üks küsis temalt: "Issand, kas on vähe neid, kes pääsevad?" Ja ta ütles neile:</w:t>
      </w:r>
    </w:p>
    <w:p w14:paraId="08743B20" w14:textId="77777777" w:rsidR="00F90BDC" w:rsidRDefault="00F90BDC"/>
    <w:p w14:paraId="6E0CE64E" w14:textId="77777777" w:rsidR="00F90BDC" w:rsidRDefault="00F90BDC">
      <w:r xmlns:w="http://schemas.openxmlformats.org/wordprocessingml/2006/main">
        <w:t xml:space="preserve">See lõik paljastab, et Jeesus õpetas, et päästmist on raske saavutada, kuid need, kes selle poole püüdlevad, saavad tasu.</w:t>
      </w:r>
    </w:p>
    <w:p w14:paraId="7FEC3A90" w14:textId="77777777" w:rsidR="00F90BDC" w:rsidRDefault="00F90BDC"/>
    <w:p w14:paraId="248FACD0" w14:textId="77777777" w:rsidR="00F90BDC" w:rsidRDefault="00F90BDC">
      <w:r xmlns:w="http://schemas.openxmlformats.org/wordprocessingml/2006/main">
        <w:t xml:space="preserve">1. "Päästmise raskus: püüdlus auhinna poole"</w:t>
      </w:r>
    </w:p>
    <w:p w14:paraId="36E55CD6" w14:textId="77777777" w:rsidR="00F90BDC" w:rsidRDefault="00F90BDC"/>
    <w:p w14:paraId="18275D34" w14:textId="77777777" w:rsidR="00F90BDC" w:rsidRDefault="00F90BDC">
      <w:r xmlns:w="http://schemas.openxmlformats.org/wordprocessingml/2006/main">
        <w:t xml:space="preserve">2. "Õigluse kitsas tee: igavese tasu nimel töötamine"</w:t>
      </w:r>
    </w:p>
    <w:p w14:paraId="392F571A" w14:textId="77777777" w:rsidR="00F90BDC" w:rsidRDefault="00F90BDC"/>
    <w:p w14:paraId="682D57A9" w14:textId="77777777" w:rsidR="00F90BDC" w:rsidRDefault="00F90BDC">
      <w:r xmlns:w="http://schemas.openxmlformats.org/wordprocessingml/2006/main">
        <w:t xml:space="preserve">1. Filiplastele 3:12-14 – Mitte et ma oleksin selle juba saavutanud või juba täiuslik, aga ma pingutan selle nimel, et muuta see enda omaks, sest Kristus Jeesus on teinud mind enda omaks. Vennad, ma ei arva, et olen seda enda omaks teinud. Kuid üht ma teen: unustades selle, mis on selja taga, ja pingutades selle poole, mis on ees, liigun ma eesmärgi poole, et saada Jumala üleskutse auhind Kristuses Jeesuses.</w:t>
      </w:r>
    </w:p>
    <w:p w14:paraId="2E88D8B8" w14:textId="77777777" w:rsidR="00F90BDC" w:rsidRDefault="00F90BDC"/>
    <w:p w14:paraId="52EEDB04" w14:textId="77777777" w:rsidR="00F90BDC" w:rsidRDefault="00F90BDC">
      <w:r xmlns:w="http://schemas.openxmlformats.org/wordprocessingml/2006/main">
        <w:t xml:space="preserve">2. Jaakobuse 1:12 – Õnnis on mees, kes jääb katsumustes vankumatuks, sest kui ta on katsumustele vastu pidanud, saab ta elu krooni, mille Jumal on lubanud neile, kes teda armastavad.</w:t>
      </w:r>
    </w:p>
    <w:p w14:paraId="30550FEE" w14:textId="77777777" w:rsidR="00F90BDC" w:rsidRDefault="00F90BDC"/>
    <w:p w14:paraId="4A50F161" w14:textId="77777777" w:rsidR="00F90BDC" w:rsidRDefault="00F90BDC">
      <w:r xmlns:w="http://schemas.openxmlformats.org/wordprocessingml/2006/main">
        <w:t xml:space="preserve">Luuka 13:24 Püüdke minna kitsast väravast sisse, sest paljud, ma ütlen teile, tahavad sisse pääseda, aga ei saa.</w:t>
      </w:r>
    </w:p>
    <w:p w14:paraId="1E4900DD" w14:textId="77777777" w:rsidR="00F90BDC" w:rsidRDefault="00F90BDC"/>
    <w:p w14:paraId="71B2E3F7" w14:textId="77777777" w:rsidR="00F90BDC" w:rsidRDefault="00F90BDC">
      <w:r xmlns:w="http://schemas.openxmlformats.org/wordprocessingml/2006/main">
        <w:t xml:space="preserve">Lõik räägib püüdest siseneda kitsast väravast, kuna paljud otsivad, kuid ei saa.</w:t>
      </w:r>
    </w:p>
    <w:p w14:paraId="76E07815" w14:textId="77777777" w:rsidR="00F90BDC" w:rsidRDefault="00F90BDC"/>
    <w:p w14:paraId="1C6BB97D" w14:textId="77777777" w:rsidR="00F90BDC" w:rsidRDefault="00F90BDC">
      <w:r xmlns:w="http://schemas.openxmlformats.org/wordprocessingml/2006/main">
        <w:t xml:space="preserve">1: Jeesus kutsub meid üles püüdlema õiguse poole, isegi kui see on raske, et saaksime siseneda kitsast </w:t>
      </w:r>
      <w:r xmlns:w="http://schemas.openxmlformats.org/wordprocessingml/2006/main">
        <w:lastRenderedPageBreak xmlns:w="http://schemas.openxmlformats.org/wordprocessingml/2006/main"/>
      </w:r>
      <w:r xmlns:w="http://schemas.openxmlformats.org/wordprocessingml/2006/main">
        <w:t xml:space="preserve">väravast.</w:t>
      </w:r>
    </w:p>
    <w:p w14:paraId="6BB7ADA0" w14:textId="77777777" w:rsidR="00F90BDC" w:rsidRDefault="00F90BDC"/>
    <w:p w14:paraId="008CBC54" w14:textId="77777777" w:rsidR="00F90BDC" w:rsidRDefault="00F90BDC">
      <w:r xmlns:w="http://schemas.openxmlformats.org/wordprocessingml/2006/main">
        <w:t xml:space="preserve">2: Peame olema otsustanud siseneda Jumala kuningriiki läbi kitsa värava, hoolimata takistustest, millega me silmitsi seisame.</w:t>
      </w:r>
    </w:p>
    <w:p w14:paraId="322196E4" w14:textId="77777777" w:rsidR="00F90BDC" w:rsidRDefault="00F90BDC"/>
    <w:p w14:paraId="4DA68165" w14:textId="77777777" w:rsidR="00F90BDC" w:rsidRDefault="00F90BDC">
      <w:r xmlns:w="http://schemas.openxmlformats.org/wordprocessingml/2006/main">
        <w:t xml:space="preserve">1: Matteuse 7:13-14 – „Sisene kitsast väravast. Sest värav on lai ja kerge on tee, mis viib hukatusse, ja palju on neid, kes sellest sisse astuvad. Sest kitsas on värav ja kitsas tee, mis viib ellu, ja vähe on neid, kes selle leiavad."</w:t>
      </w:r>
    </w:p>
    <w:p w14:paraId="07BED97F" w14:textId="77777777" w:rsidR="00F90BDC" w:rsidRDefault="00F90BDC"/>
    <w:p w14:paraId="3FAA982E" w14:textId="77777777" w:rsidR="00F90BDC" w:rsidRDefault="00F90BDC">
      <w:r xmlns:w="http://schemas.openxmlformats.org/wordprocessingml/2006/main">
        <w:t xml:space="preserve">2: Joosua 24:15 - "Ja kui teie silmis on kurja teenida Issandat, siis vali täna, keda sa teenid, kas jumalaid, mida teie esiisad teenisid jõetaguses piirkonnas, või emorlaste jumalaid, kelle eluajal teenite. maa, kus sa elad. Aga mina ja mu koda, me teenime Issandat.</w:t>
      </w:r>
    </w:p>
    <w:p w14:paraId="0E9CFBA6" w14:textId="77777777" w:rsidR="00F90BDC" w:rsidRDefault="00F90BDC"/>
    <w:p w14:paraId="376EC81A" w14:textId="77777777" w:rsidR="00F90BDC" w:rsidRDefault="00F90BDC">
      <w:r xmlns:w="http://schemas.openxmlformats.org/wordprocessingml/2006/main">
        <w:t xml:space="preserve">Luke 13:25 25 Kui maja peremees kord on üles tõusnud ja ukse sulgenud, ja te hakkate väljas seisma ja uksele koputama, öeldes: Issand, Issand, ava meile! ja ta vastab ja ütleb teile: Ma ei tea, kust te olete.</w:t>
      </w:r>
    </w:p>
    <w:p w14:paraId="2FFF5B26" w14:textId="77777777" w:rsidR="00F90BDC" w:rsidRDefault="00F90BDC"/>
    <w:p w14:paraId="72588224" w14:textId="77777777" w:rsidR="00F90BDC" w:rsidRDefault="00F90BDC">
      <w:r xmlns:w="http://schemas.openxmlformats.org/wordprocessingml/2006/main">
        <w:t xml:space="preserve">Maja peremees tõuseb ja sulgeb ukse ning väljas olevad koputavad ja paluvad end sisse lasta, aga peremees ütleb, et ta ei tunne neid.</w:t>
      </w:r>
    </w:p>
    <w:p w14:paraId="488587E7" w14:textId="77777777" w:rsidR="00F90BDC" w:rsidRDefault="00F90BDC"/>
    <w:p w14:paraId="45BB8741" w14:textId="77777777" w:rsidR="00F90BDC" w:rsidRDefault="00F90BDC">
      <w:r xmlns:w="http://schemas.openxmlformats.org/wordprocessingml/2006/main">
        <w:t xml:space="preserve">1. Kui tähtis on olla valmis, kui aeg tuleb</w:t>
      </w:r>
    </w:p>
    <w:p w14:paraId="46409664" w14:textId="77777777" w:rsidR="00F90BDC" w:rsidRDefault="00F90BDC"/>
    <w:p w14:paraId="36D642A3" w14:textId="77777777" w:rsidR="00F90BDC" w:rsidRDefault="00F90BDC">
      <w:r xmlns:w="http://schemas.openxmlformats.org/wordprocessingml/2006/main">
        <w:t xml:space="preserve">2. Vajadus isikliku suhte järele Jumalaga</w:t>
      </w:r>
    </w:p>
    <w:p w14:paraId="54C7258E" w14:textId="77777777" w:rsidR="00F90BDC" w:rsidRDefault="00F90BDC"/>
    <w:p w14:paraId="76F89738" w14:textId="77777777" w:rsidR="00F90BDC" w:rsidRDefault="00F90BDC">
      <w:r xmlns:w="http://schemas.openxmlformats.org/wordprocessingml/2006/main">
        <w:t xml:space="preserve">1. Matteuse 25:1-13 – tähendamissõna kümnest neitsist</w:t>
      </w:r>
    </w:p>
    <w:p w14:paraId="39CE28FE" w14:textId="77777777" w:rsidR="00F90BDC" w:rsidRDefault="00F90BDC"/>
    <w:p w14:paraId="3507769C" w14:textId="77777777" w:rsidR="00F90BDC" w:rsidRDefault="00F90BDC">
      <w:r xmlns:w="http://schemas.openxmlformats.org/wordprocessingml/2006/main">
        <w:t xml:space="preserve">2. Jaakobuse 4:8 – Lähenege Jumalale ja Tema läheneb teile</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13:26 26 Siis hakkate rääkima: "Me oleme teie ees söönud ja joonud ja sina õpetasid meie tänavatel!"</w:t>
      </w:r>
    </w:p>
    <w:p w14:paraId="6042EA68" w14:textId="77777777" w:rsidR="00F90BDC" w:rsidRDefault="00F90BDC"/>
    <w:p w14:paraId="02277D63" w14:textId="77777777" w:rsidR="00F90BDC" w:rsidRDefault="00F90BDC">
      <w:r xmlns:w="http://schemas.openxmlformats.org/wordprocessingml/2006/main">
        <w:t xml:space="preserve">Inimesed tunnistavad, et Jeesus on neid nende tänavatel õpetanud ning et nad on tema juuresolekul söönud ja joonud.</w:t>
      </w:r>
    </w:p>
    <w:p w14:paraId="4001FE21" w14:textId="77777777" w:rsidR="00F90BDC" w:rsidRDefault="00F90BDC"/>
    <w:p w14:paraId="277F168D" w14:textId="77777777" w:rsidR="00F90BDC" w:rsidRDefault="00F90BDC">
      <w:r xmlns:w="http://schemas.openxmlformats.org/wordprocessingml/2006/main">
        <w:t xml:space="preserve">1. Jeesus on alati meiega, isegi meie kiusatus- ja patuhetkedel.</w:t>
      </w:r>
    </w:p>
    <w:p w14:paraId="5190F28B" w14:textId="77777777" w:rsidR="00F90BDC" w:rsidRDefault="00F90BDC"/>
    <w:p w14:paraId="40B597BC" w14:textId="77777777" w:rsidR="00F90BDC" w:rsidRDefault="00F90BDC">
      <w:r xmlns:w="http://schemas.openxmlformats.org/wordprocessingml/2006/main">
        <w:t xml:space="preserve">2. Jeesus õpetab meid meie igapäevaelus, kui me otsime tema õppetunde.</w:t>
      </w:r>
    </w:p>
    <w:p w14:paraId="118AEDF4" w14:textId="77777777" w:rsidR="00F90BDC" w:rsidRDefault="00F90BDC"/>
    <w:p w14:paraId="19D75746" w14:textId="77777777" w:rsidR="00F90BDC" w:rsidRDefault="00F90BDC">
      <w:r xmlns:w="http://schemas.openxmlformats.org/wordprocessingml/2006/main">
        <w:t xml:space="preserve">1. Jesaja 55:1-3 – "Tulge kõik, kellel on janu, tulge vete äärde, ja teil, kellel pole raha, tulge, ostke ja sööge! Tulge, ostke veini ja piima ilma rahata ja tasuta. Milleks kulutada. raha selle eest, mis ei ole leib, ja teie töö selle kallal, mis ei rahulda? Kuulake, kuulake mind ja sööge, mis on hea, ja teie hing tunneb heameelt kõige rikkalikumast toidust."</w:t>
      </w:r>
    </w:p>
    <w:p w14:paraId="753BE3A8" w14:textId="77777777" w:rsidR="00F90BDC" w:rsidRDefault="00F90BDC"/>
    <w:p w14:paraId="15998BF6" w14:textId="77777777" w:rsidR="00F90BDC" w:rsidRDefault="00F90BDC">
      <w:r xmlns:w="http://schemas.openxmlformats.org/wordprocessingml/2006/main">
        <w:t xml:space="preserve">2. Johannese 14:15-18 – "Kui te mind armastate, siis pidage minu käske. Ja ma palun Isa ja ta annab teile teise eestkostja, kes teid aitaks ja oleks teiega igavesti – tõe Vaimu. Maailm ei saa võta ta vastu, sest see ei näe teda ega tunne teda. Aga sina tunned teda, sest ta elab koos sinuga ja jääb sinusse. Ma ei jäta sind orvuks, ma tulen sinu juurde. Varsti ei näe maailm mind enam, aga te näete mind. Sest mina elan, elate ka teie."</w:t>
      </w:r>
    </w:p>
    <w:p w14:paraId="3E9B0D72" w14:textId="77777777" w:rsidR="00F90BDC" w:rsidRDefault="00F90BDC"/>
    <w:p w14:paraId="5D5FA747" w14:textId="77777777" w:rsidR="00F90BDC" w:rsidRDefault="00F90BDC">
      <w:r xmlns:w="http://schemas.openxmlformats.org/wordprocessingml/2006/main">
        <w:t xml:space="preserve">Luuka 13:27 Aga tema ütleb: Ma ütlen teile, ma ei tea, kust te olete. minge minu juurest, kõik ülekohtu tegijad!</w:t>
      </w:r>
    </w:p>
    <w:p w14:paraId="39A138F8" w14:textId="77777777" w:rsidR="00F90BDC" w:rsidRDefault="00F90BDC"/>
    <w:p w14:paraId="79134454" w14:textId="77777777" w:rsidR="00F90BDC" w:rsidRDefault="00F90BDC">
      <w:r xmlns:w="http://schemas.openxmlformats.org/wordprocessingml/2006/main">
        <w:t xml:space="preserve">Jumal hülgab paljud inimesed nende patuste eluviiside ja kurjade tegude tõttu.</w:t>
      </w:r>
    </w:p>
    <w:p w14:paraId="73313A3B" w14:textId="77777777" w:rsidR="00F90BDC" w:rsidRDefault="00F90BDC"/>
    <w:p w14:paraId="4293E30B" w14:textId="77777777" w:rsidR="00F90BDC" w:rsidRDefault="00F90BDC">
      <w:r xmlns:w="http://schemas.openxmlformats.org/wordprocessingml/2006/main">
        <w:t xml:space="preserve">1. Me peame patust ära pöörduma, et Jumal meid aktsepteeriks.</w:t>
      </w:r>
    </w:p>
    <w:p w14:paraId="3E79EF58" w14:textId="77777777" w:rsidR="00F90BDC" w:rsidRDefault="00F90BDC"/>
    <w:p w14:paraId="66DFCE58" w14:textId="77777777" w:rsidR="00F90BDC" w:rsidRDefault="00F90BDC">
      <w:r xmlns:w="http://schemas.openxmlformats.org/wordprocessingml/2006/main">
        <w:t xml:space="preserve">2. Kui tahame, et meid Tema kuningriiki tervitataks, peame püüdma olla õiged.</w:t>
      </w:r>
    </w:p>
    <w:p w14:paraId="32FBFBD5" w14:textId="77777777" w:rsidR="00F90BDC" w:rsidRDefault="00F90BDC"/>
    <w:p w14:paraId="07F8E982" w14:textId="77777777" w:rsidR="00F90BDC" w:rsidRDefault="00F90BDC">
      <w:r xmlns:w="http://schemas.openxmlformats.org/wordprocessingml/2006/main">
        <w:t xml:space="preserve">1. Roomlastele 3:23 – Sest kõik on pattu teinud ja neil puudub Jumala auhiilgus.</w:t>
      </w:r>
    </w:p>
    <w:p w14:paraId="7322CC82" w14:textId="77777777" w:rsidR="00F90BDC" w:rsidRDefault="00F90BDC"/>
    <w:p w14:paraId="190C7E7B" w14:textId="77777777" w:rsidR="00F90BDC" w:rsidRDefault="00F90BDC">
      <w:r xmlns:w="http://schemas.openxmlformats.org/wordprocessingml/2006/main">
        <w:t xml:space="preserve">2. Filiplastele 2:12-13 – Seepärast, mu armsad, nagu te olete alati kuuletunud, nii ka nüüd, mitte ainult minu juuresolekul, vaid palju enam minu äraolekul, püüdke oma päästet hirmu ja värinaga, sest see on Jumal kes töötab sinus, nii tahtmise kui ka enda rõõmuks töötama.</w:t>
      </w:r>
    </w:p>
    <w:p w14:paraId="0F5CF3DA" w14:textId="77777777" w:rsidR="00F90BDC" w:rsidRDefault="00F90BDC"/>
    <w:p w14:paraId="7C03AA63" w14:textId="77777777" w:rsidR="00F90BDC" w:rsidRDefault="00F90BDC">
      <w:r xmlns:w="http://schemas.openxmlformats.org/wordprocessingml/2006/main">
        <w:t xml:space="preserve">Luuka 13:28 Seal on nutt ja hammaste kiristamine, kui te näete Aabrahami ja Iisakit ja Jaakobi ja kõiki prohveteid Jumala riigis ja teid end välja tõugatuna.</w:t>
      </w:r>
    </w:p>
    <w:p w14:paraId="33ACA103" w14:textId="77777777" w:rsidR="00F90BDC" w:rsidRDefault="00F90BDC"/>
    <w:p w14:paraId="00A9AC1D" w14:textId="77777777" w:rsidR="00F90BDC" w:rsidRDefault="00F90BDC">
      <w:r xmlns:w="http://schemas.openxmlformats.org/wordprocessingml/2006/main">
        <w:t xml:space="preserve">Jeesus hoiatab, et need, kes ei kahetse oma patte, jäetakse Jumala kuningriigist välja ning nad on tunnistajaks Aabrahami, Iisaki, Jaakobi ja prohvetite kuningriigis, kui nad ise välja heidetakse.</w:t>
      </w:r>
    </w:p>
    <w:p w14:paraId="083C749C" w14:textId="77777777" w:rsidR="00F90BDC" w:rsidRDefault="00F90BDC"/>
    <w:p w14:paraId="12522E43" w14:textId="77777777" w:rsidR="00F90BDC" w:rsidRDefault="00F90BDC">
      <w:r xmlns:w="http://schemas.openxmlformats.org/wordprocessingml/2006/main">
        <w:t xml:space="preserve">1. Meeleparanduse tähtsus: ärge laske end Jumala Kuningriigist kõrvale jätta</w:t>
      </w:r>
    </w:p>
    <w:p w14:paraId="75C5780C" w14:textId="77777777" w:rsidR="00F90BDC" w:rsidRDefault="00F90BDC"/>
    <w:p w14:paraId="339B534B" w14:textId="77777777" w:rsidR="00F90BDC" w:rsidRDefault="00F90BDC">
      <w:r xmlns:w="http://schemas.openxmlformats.org/wordprocessingml/2006/main">
        <w:t xml:space="preserve">2. Meeleparanduse mitteparandamise tagajärjed: nutmine ja hammaste kiristamine</w:t>
      </w:r>
    </w:p>
    <w:p w14:paraId="68D727E7" w14:textId="77777777" w:rsidR="00F90BDC" w:rsidRDefault="00F90BDC"/>
    <w:p w14:paraId="2122C9F2" w14:textId="77777777" w:rsidR="00F90BDC" w:rsidRDefault="00F90BDC">
      <w:r xmlns:w="http://schemas.openxmlformats.org/wordprocessingml/2006/main">
        <w:t xml:space="preserve">1. Matteuse 5:3: „Õndsad on vaimuvaesed, sest nende päralt on taevariik”</w:t>
      </w:r>
    </w:p>
    <w:p w14:paraId="4EAA1A83" w14:textId="77777777" w:rsidR="00F90BDC" w:rsidRDefault="00F90BDC"/>
    <w:p w14:paraId="6EC7E602" w14:textId="77777777" w:rsidR="00F90BDC" w:rsidRDefault="00F90BDC">
      <w:r xmlns:w="http://schemas.openxmlformats.org/wordprocessingml/2006/main">
        <w:t xml:space="preserve">2. 2. Korintlastele 7:10: „Sest jumalakartlik kurbus toob kaasa meeleparanduse, mis viib päästmiseni, mida ei tohi kahetseda; aga maailma kurbus toob surma."</w:t>
      </w:r>
    </w:p>
    <w:p w14:paraId="05CFD371" w14:textId="77777777" w:rsidR="00F90BDC" w:rsidRDefault="00F90BDC"/>
    <w:p w14:paraId="10EF3B25" w14:textId="77777777" w:rsidR="00F90BDC" w:rsidRDefault="00F90BDC">
      <w:r xmlns:w="http://schemas.openxmlformats.org/wordprocessingml/2006/main">
        <w:t xml:space="preserve">Luuka 13:29 Ja nad tulevad idast ja läänest ja põhjast ja lõunast ning istuvad Jumala kuningriigis.</w:t>
      </w:r>
    </w:p>
    <w:p w14:paraId="44BCAA8C" w14:textId="77777777" w:rsidR="00F90BDC" w:rsidRDefault="00F90BDC"/>
    <w:p w14:paraId="14E787DE" w14:textId="77777777" w:rsidR="00F90BDC" w:rsidRDefault="00F90BDC">
      <w:r xmlns:w="http://schemas.openxmlformats.org/wordprocessingml/2006/main">
        <w:t xml:space="preserve">See salm räägib suurest inimeste kogunemisest igast suunast, kes ühinevad Jumala kuningriigis.</w:t>
      </w:r>
    </w:p>
    <w:p w14:paraId="1153FC4F" w14:textId="77777777" w:rsidR="00F90BDC" w:rsidRDefault="00F90BDC"/>
    <w:p w14:paraId="5E032010" w14:textId="77777777" w:rsidR="00F90BDC" w:rsidRDefault="00F90BDC">
      <w:r xmlns:w="http://schemas.openxmlformats.org/wordprocessingml/2006/main">
        <w:t xml:space="preserve">1. "Kuningriigi kaasatus: kutse kõigile"</w:t>
      </w:r>
    </w:p>
    <w:p w14:paraId="38F1FCF3" w14:textId="77777777" w:rsidR="00F90BDC" w:rsidRDefault="00F90BDC"/>
    <w:p w14:paraId="3681C8C6" w14:textId="77777777" w:rsidR="00F90BDC" w:rsidRDefault="00F90BDC">
      <w:r xmlns:w="http://schemas.openxmlformats.org/wordprocessingml/2006/main">
        <w:t xml:space="preserve">2. "Kuningriigi ühendav jõud: mitte kedagi maha jätta"</w:t>
      </w:r>
    </w:p>
    <w:p w14:paraId="2C002D3F" w14:textId="77777777" w:rsidR="00F90BDC" w:rsidRDefault="00F90BDC"/>
    <w:p w14:paraId="1DD49125" w14:textId="77777777" w:rsidR="00F90BDC" w:rsidRDefault="00F90BDC">
      <w:r xmlns:w="http://schemas.openxmlformats.org/wordprocessingml/2006/main">
        <w:t xml:space="preserve">1. Psalm 122:3-4 – "Issanda, meie Jumala koja pärast, ma otsin teie õitsengut. Rahu olgu teie müüride vahel ja turvalisus teie tornides!"</w:t>
      </w:r>
    </w:p>
    <w:p w14:paraId="7ED10850" w14:textId="77777777" w:rsidR="00F90BDC" w:rsidRDefault="00F90BDC"/>
    <w:p w14:paraId="3438D708" w14:textId="77777777" w:rsidR="00F90BDC" w:rsidRDefault="00F90BDC">
      <w:r xmlns:w="http://schemas.openxmlformats.org/wordprocessingml/2006/main">
        <w:t xml:space="preserve">2. Jesaja 2:2-3 – „Viimseil päevil sünnib, et Issanda koja mägi kinnitatakse mägedest kõrgeimaks ja tõstetakse üles mägedest kõrgemale; ja kõik rahvad voolavad selle juurde ja palju rahvaid tuleb ja ütlevad: "Tulge, mingem üles Issanda mäele, Jaakobi Jumala kotta, et ta õpetaks meile oma teid ja me võime käia tema radadel."</w:t>
      </w:r>
    </w:p>
    <w:p w14:paraId="039E0C07" w14:textId="77777777" w:rsidR="00F90BDC" w:rsidRDefault="00F90BDC"/>
    <w:p w14:paraId="61400BE8" w14:textId="77777777" w:rsidR="00F90BDC" w:rsidRDefault="00F90BDC">
      <w:r xmlns:w="http://schemas.openxmlformats.org/wordprocessingml/2006/main">
        <w:t xml:space="preserve">Luuka 13:30 Ja vaata, on viimaseid, kes saavad esimesteks, ja on esimesi, kes jäävad viimasteks.</w:t>
      </w:r>
    </w:p>
    <w:p w14:paraId="7115B94A" w14:textId="77777777" w:rsidR="00F90BDC" w:rsidRDefault="00F90BDC"/>
    <w:p w14:paraId="69724F4E" w14:textId="77777777" w:rsidR="00F90BDC" w:rsidRDefault="00F90BDC">
      <w:r xmlns:w="http://schemas.openxmlformats.org/wordprocessingml/2006/main">
        <w:t xml:space="preserve">Viimased on esimesed ja esimesed viimased.</w:t>
      </w:r>
    </w:p>
    <w:p w14:paraId="61595440" w14:textId="77777777" w:rsidR="00F90BDC" w:rsidRDefault="00F90BDC"/>
    <w:p w14:paraId="3B021130" w14:textId="77777777" w:rsidR="00F90BDC" w:rsidRDefault="00F90BDC">
      <w:r xmlns:w="http://schemas.openxmlformats.org/wordprocessingml/2006/main">
        <w:t xml:space="preserve">1: Jumala halastus on kõigi jaoks ja maailma kord ei ole meie endi tehtud.</w:t>
      </w:r>
    </w:p>
    <w:p w14:paraId="595A3487" w14:textId="77777777" w:rsidR="00F90BDC" w:rsidRDefault="00F90BDC"/>
    <w:p w14:paraId="749E13EE" w14:textId="77777777" w:rsidR="00F90BDC" w:rsidRDefault="00F90BDC">
      <w:r xmlns:w="http://schemas.openxmlformats.org/wordprocessingml/2006/main">
        <w:t xml:space="preserve">2: Peame usaldama Issandat ja püüdma järgida Tema, mitte enda tahet.</w:t>
      </w:r>
    </w:p>
    <w:p w14:paraId="6F6F7916" w14:textId="77777777" w:rsidR="00F90BDC" w:rsidRDefault="00F90BDC"/>
    <w:p w14:paraId="228522ED" w14:textId="77777777" w:rsidR="00F90BDC" w:rsidRDefault="00F90BDC">
      <w:r xmlns:w="http://schemas.openxmlformats.org/wordprocessingml/2006/main">
        <w:t xml:space="preserve">1: Matteuse 20:16 - Nii et viimased saavad esimesteks ja esimesed viimasteks.</w:t>
      </w:r>
    </w:p>
    <w:p w14:paraId="6899A128" w14:textId="77777777" w:rsidR="00F90BDC" w:rsidRDefault="00F90BDC"/>
    <w:p w14:paraId="68C86B2C" w14:textId="77777777" w:rsidR="00F90BDC" w:rsidRDefault="00F90BDC">
      <w:r xmlns:w="http://schemas.openxmlformats.org/wordprocessingml/2006/main">
        <w:t xml:space="preserve">2: Jaakobuse 2:5 - Kuulge, mu armsad vennad ja õed! Kas pole Jumal valinud need, kes on maailma silmis vaesed, et nad oleksid usus rikkad ja päriksid kuningriigi, mille ta lubas neile, kes teda armastavad?</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13:31 31 Samal päeval tulid mõned variserid ja ütlesid talle: "Mine välja ja mine siit, sest Heroodes tapab su!"</w:t>
      </w:r>
    </w:p>
    <w:p w14:paraId="75D54975" w14:textId="77777777" w:rsidR="00F90BDC" w:rsidRDefault="00F90BDC"/>
    <w:p w14:paraId="12700AA3" w14:textId="77777777" w:rsidR="00F90BDC" w:rsidRDefault="00F90BDC">
      <w:r xmlns:w="http://schemas.openxmlformats.org/wordprocessingml/2006/main">
        <w:t xml:space="preserve">Mõned variserid hoiatasid Jeesust piirkonnast lahkumise eest, kuna Heroodes kavatses ta tappa.</w:t>
      </w:r>
    </w:p>
    <w:p w14:paraId="6F54CFE0" w14:textId="77777777" w:rsidR="00F90BDC" w:rsidRDefault="00F90BDC"/>
    <w:p w14:paraId="23B7BB37" w14:textId="77777777" w:rsidR="00F90BDC" w:rsidRDefault="00F90BDC">
      <w:r xmlns:w="http://schemas.openxmlformats.org/wordprocessingml/2006/main">
        <w:t xml:space="preserve">1. Ülekohtuse autoriteedi oht – kuidas reageerida ebaõiglasele autoriteedile.</w:t>
      </w:r>
    </w:p>
    <w:p w14:paraId="5A95E3C0" w14:textId="77777777" w:rsidR="00F90BDC" w:rsidRDefault="00F90BDC"/>
    <w:p w14:paraId="434F347C" w14:textId="77777777" w:rsidR="00F90BDC" w:rsidRDefault="00F90BDC">
      <w:r xmlns:w="http://schemas.openxmlformats.org/wordprocessingml/2006/main">
        <w:t xml:space="preserve">2. Halvimaks valmistumine – keerulistes olukordades navigeerimine.</w:t>
      </w:r>
    </w:p>
    <w:p w14:paraId="509D5CED" w14:textId="77777777" w:rsidR="00F90BDC" w:rsidRDefault="00F90BDC"/>
    <w:p w14:paraId="4002CECF" w14:textId="77777777" w:rsidR="00F90BDC" w:rsidRDefault="00F90BDC">
      <w:r xmlns:w="http://schemas.openxmlformats.org/wordprocessingml/2006/main">
        <w:t xml:space="preserve">1. Roomlastele 13:1-7 – iga hing allugu kõrgematele jõududele.</w:t>
      </w:r>
    </w:p>
    <w:p w14:paraId="46C4A574" w14:textId="77777777" w:rsidR="00F90BDC" w:rsidRDefault="00F90BDC"/>
    <w:p w14:paraId="010C2D35" w14:textId="77777777" w:rsidR="00F90BDC" w:rsidRDefault="00F90BDC">
      <w:r xmlns:w="http://schemas.openxmlformats.org/wordprocessingml/2006/main">
        <w:t xml:space="preserve">2. Matteuse 10:17-22 – olge targad nagu maod ja kahjutud nagu tuvid.</w:t>
      </w:r>
    </w:p>
    <w:p w14:paraId="4B2F0A78" w14:textId="77777777" w:rsidR="00F90BDC" w:rsidRDefault="00F90BDC"/>
    <w:p w14:paraId="66B16A9F" w14:textId="77777777" w:rsidR="00F90BDC" w:rsidRDefault="00F90BDC">
      <w:r xmlns:w="http://schemas.openxmlformats.org/wordprocessingml/2006/main">
        <w:t xml:space="preserve">Luuka 13:32 Ja ta ütles neile: "Minge ja öelge sellele rebasele: Vaata, ma ajan välja kurje vaime ja ravin täna ja homme, ja kolmandal päeval saan ma täiuslikuks."</w:t>
      </w:r>
    </w:p>
    <w:p w14:paraId="3F543093" w14:textId="77777777" w:rsidR="00F90BDC" w:rsidRDefault="00F90BDC"/>
    <w:p w14:paraId="1BD856F0" w14:textId="77777777" w:rsidR="00F90BDC" w:rsidRDefault="00F90BDC">
      <w:r xmlns:w="http://schemas.openxmlformats.org/wordprocessingml/2006/main">
        <w:t xml:space="preserve">See salm rõhutab, et Jeesus on ühtaegu võimas ja täiuslik, kuna ta suudab kuradit välja ajada ja ravida.</w:t>
      </w:r>
    </w:p>
    <w:p w14:paraId="558BFF5E" w14:textId="77777777" w:rsidR="00F90BDC" w:rsidRDefault="00F90BDC"/>
    <w:p w14:paraId="76D08C3E" w14:textId="77777777" w:rsidR="00F90BDC" w:rsidRDefault="00F90BDC">
      <w:r xmlns:w="http://schemas.openxmlformats.org/wordprocessingml/2006/main">
        <w:t xml:space="preserve">1: Jeesuse vägi ja täiuslikkus – Luuka 13:32</w:t>
      </w:r>
    </w:p>
    <w:p w14:paraId="39A11139" w14:textId="77777777" w:rsidR="00F90BDC" w:rsidRDefault="00F90BDC"/>
    <w:p w14:paraId="731E845B" w14:textId="77777777" w:rsidR="00F90BDC" w:rsidRDefault="00F90BDC">
      <w:r xmlns:w="http://schemas.openxmlformats.org/wordprocessingml/2006/main">
        <w:t xml:space="preserve">2: Jeesuse hämmastavad imed – Luuka 13:32</w:t>
      </w:r>
    </w:p>
    <w:p w14:paraId="74C8904A" w14:textId="77777777" w:rsidR="00F90BDC" w:rsidRDefault="00F90BDC"/>
    <w:p w14:paraId="4D546330" w14:textId="77777777" w:rsidR="00F90BDC" w:rsidRDefault="00F90BDC">
      <w:r xmlns:w="http://schemas.openxmlformats.org/wordprocessingml/2006/main">
        <w:t xml:space="preserve">1: Matteuse 8:16 – Õhtu saabudes toodi Jeesuse juurde palju deemonitest vaevatud inimesi ja ta ajas vaimud sõnaga välja ja tegi terveks kõik haiged.</w:t>
      </w:r>
    </w:p>
    <w:p w14:paraId="396E0F77" w14:textId="77777777" w:rsidR="00F90BDC" w:rsidRDefault="00F90BDC"/>
    <w:p w14:paraId="4E5418B4" w14:textId="77777777" w:rsidR="00F90BDC" w:rsidRDefault="00F90BDC">
      <w:r xmlns:w="http://schemas.openxmlformats.org/wordprocessingml/2006/main">
        <w:t xml:space="preserve">2: Markuse 5:1-20 – Kui Jeesus paadist välja tuli, tuli hauakambrist </w:t>
      </w:r>
      <w:r xmlns:w="http://schemas.openxmlformats.org/wordprocessingml/2006/main">
        <w:lastRenderedPageBreak xmlns:w="http://schemas.openxmlformats.org/wordprocessingml/2006/main"/>
      </w:r>
      <w:r xmlns:w="http://schemas.openxmlformats.org/wordprocessingml/2006/main">
        <w:t xml:space="preserve">talle vastu mees, kellel oli ebapuhas vaim. See lõik annab ülevaate sellest, kuidas Jeesus tervendas ebapuhta vaimuga mehe ja linnarahvast hämmastab Jeesuse vägi.</w:t>
      </w:r>
    </w:p>
    <w:p w14:paraId="0B448E61" w14:textId="77777777" w:rsidR="00F90BDC" w:rsidRDefault="00F90BDC"/>
    <w:p w14:paraId="6016E2AC" w14:textId="77777777" w:rsidR="00F90BDC" w:rsidRDefault="00F90BDC">
      <w:r xmlns:w="http://schemas.openxmlformats.org/wordprocessingml/2006/main">
        <w:t xml:space="preserve">Luuka 13:33 Ometi pean ma käima täna ja homme ja ülejärgmisel päeval, sest ei saa juhtuda, et prohvet hukkuks Jeruusalemmast.</w:t>
      </w:r>
    </w:p>
    <w:p w14:paraId="6902CC9B" w14:textId="77777777" w:rsidR="00F90BDC" w:rsidRDefault="00F90BDC"/>
    <w:p w14:paraId="2B703445" w14:textId="77777777" w:rsidR="00F90BDC" w:rsidRDefault="00F90BDC">
      <w:r xmlns:w="http://schemas.openxmlformats.org/wordprocessingml/2006/main">
        <w:t xml:space="preserve">Jeesus rõhutab, kui tähtis on oma missioon Jeruusalemmas ohust hoolimata lõpule viia.</w:t>
      </w:r>
    </w:p>
    <w:p w14:paraId="0A920C5E" w14:textId="77777777" w:rsidR="00F90BDC" w:rsidRDefault="00F90BDC"/>
    <w:p w14:paraId="1FF128B3" w14:textId="77777777" w:rsidR="00F90BDC" w:rsidRDefault="00F90BDC">
      <w:r xmlns:w="http://schemas.openxmlformats.org/wordprocessingml/2006/main">
        <w:t xml:space="preserve">1. Jeesus õpetab meid riskidest hoolimata oma missioonile keskenduma.</w:t>
      </w:r>
    </w:p>
    <w:p w14:paraId="01B31780" w14:textId="77777777" w:rsidR="00F90BDC" w:rsidRDefault="00F90BDC"/>
    <w:p w14:paraId="4E992D04" w14:textId="77777777" w:rsidR="00F90BDC" w:rsidRDefault="00F90BDC">
      <w:r xmlns:w="http://schemas.openxmlformats.org/wordprocessingml/2006/main">
        <w:t xml:space="preserve">2. Jeesus näitab meile julgust ja pühendumust oma missiooni lõpuleviimisel.</w:t>
      </w:r>
    </w:p>
    <w:p w14:paraId="6560D00A" w14:textId="77777777" w:rsidR="00F90BDC" w:rsidRDefault="00F90BDC"/>
    <w:p w14:paraId="4E19FB74" w14:textId="77777777" w:rsidR="00F90BDC" w:rsidRDefault="00F90BDC">
      <w:r xmlns:w="http://schemas.openxmlformats.org/wordprocessingml/2006/main">
        <w:t xml:space="preserve">1. Matteuse 10:16-19 – Jeesus annab jüngritele ülesandeks minna välja ja levitada head sõnumit.</w:t>
      </w:r>
    </w:p>
    <w:p w14:paraId="55D07997" w14:textId="77777777" w:rsidR="00F90BDC" w:rsidRDefault="00F90BDC"/>
    <w:p w14:paraId="39D577A3" w14:textId="77777777" w:rsidR="00F90BDC" w:rsidRDefault="00F90BDC">
      <w:r xmlns:w="http://schemas.openxmlformats.org/wordprocessingml/2006/main">
        <w:t xml:space="preserve">2. Matteuse 16:25 – Jeesus manitseb oma jüngreid ennast salgama ja oma risti üles võtma.</w:t>
      </w:r>
    </w:p>
    <w:p w14:paraId="4D5B83A0" w14:textId="77777777" w:rsidR="00F90BDC" w:rsidRDefault="00F90BDC"/>
    <w:p w14:paraId="4AD5820B" w14:textId="77777777" w:rsidR="00F90BDC" w:rsidRDefault="00F90BDC">
      <w:r xmlns:w="http://schemas.openxmlformats.org/wordprocessingml/2006/main">
        <w:t xml:space="preserve">Luke 13:34 Jeruusalemm, Jeruusalemm, sa tapad prohveteid ja viskad kividega surnuks need, kes sinu juurde on saadetud! kui tihti oleksin ma su lapsi kogunud, nagu kana kogub oma poegi tiibade alla, aga teie ei taha!</w:t>
      </w:r>
    </w:p>
    <w:p w14:paraId="7BEAAF91" w14:textId="77777777" w:rsidR="00F90BDC" w:rsidRDefault="00F90BDC"/>
    <w:p w14:paraId="755E4A21" w14:textId="77777777" w:rsidR="00F90BDC" w:rsidRDefault="00F90BDC">
      <w:r xmlns:w="http://schemas.openxmlformats.org/wordprocessingml/2006/main">
        <w:t xml:space="preserve">Jeesus väljendab oma kurbust selle üle, et Jeruusalemm lükkas tema ja tema sõnumi tagasi.</w:t>
      </w:r>
    </w:p>
    <w:p w14:paraId="3D4EC8F4" w14:textId="77777777" w:rsidR="00F90BDC" w:rsidRDefault="00F90BDC"/>
    <w:p w14:paraId="128000F3" w14:textId="77777777" w:rsidR="00F90BDC" w:rsidRDefault="00F90BDC">
      <w:r xmlns:w="http://schemas.openxmlformats.org/wordprocessingml/2006/main">
        <w:t xml:space="preserve">1. "Tõrjumise kurbus"</w:t>
      </w:r>
    </w:p>
    <w:p w14:paraId="53B1289E" w14:textId="77777777" w:rsidR="00F90BDC" w:rsidRDefault="00F90BDC"/>
    <w:p w14:paraId="4E701408" w14:textId="77777777" w:rsidR="00F90BDC" w:rsidRDefault="00F90BDC">
      <w:r xmlns:w="http://schemas.openxmlformats.org/wordprocessingml/2006/main">
        <w:t xml:space="preserve">2. "Jumala kutse Jeruusalemma"</w:t>
      </w:r>
    </w:p>
    <w:p w14:paraId="3CBD608E" w14:textId="77777777" w:rsidR="00F90BDC" w:rsidRDefault="00F90BDC"/>
    <w:p w14:paraId="482E05C5" w14:textId="77777777" w:rsidR="00F90BDC" w:rsidRDefault="00F90BDC">
      <w:r xmlns:w="http://schemas.openxmlformats.org/wordprocessingml/2006/main">
        <w:t xml:space="preserve">1. Jeremija 17:13 – „Issand, Iisraeli lootus, kõik, kes sind maha jätavad, jäävad häbisse ja need, </w:t>
      </w:r>
      <w:r xmlns:w="http://schemas.openxmlformats.org/wordprocessingml/2006/main">
        <w:lastRenderedPageBreak xmlns:w="http://schemas.openxmlformats.org/wordprocessingml/2006/main"/>
      </w:r>
      <w:r xmlns:w="http://schemas.openxmlformats.org/wordprocessingml/2006/main">
        <w:t xml:space="preserve">kes minu juurest lahkuvad, kirjutatakse maa peale, sest nad on hüljanud Issanda, elavate vete allika. "</w:t>
      </w:r>
    </w:p>
    <w:p w14:paraId="28A03CC5" w14:textId="77777777" w:rsidR="00F90BDC" w:rsidRDefault="00F90BDC"/>
    <w:p w14:paraId="2648221E" w14:textId="77777777" w:rsidR="00F90BDC" w:rsidRDefault="00F90BDC">
      <w:r xmlns:w="http://schemas.openxmlformats.org/wordprocessingml/2006/main">
        <w:t xml:space="preserve">2. Jesaja 53:3 – "Tema on põlatud ja inimeste poolt hüljatud, kurbuste mees ja kurbusega tuttav, ja me peitsime tema eest justkui oma näo, ta oli põlatud ja me ei pidanud temast lugu."</w:t>
      </w:r>
    </w:p>
    <w:p w14:paraId="3851967E" w14:textId="77777777" w:rsidR="00F90BDC" w:rsidRDefault="00F90BDC"/>
    <w:p w14:paraId="2D071F17" w14:textId="77777777" w:rsidR="00F90BDC" w:rsidRDefault="00F90BDC">
      <w:r xmlns:w="http://schemas.openxmlformats.org/wordprocessingml/2006/main">
        <w:t xml:space="preserve">Luuka 13:35 Vaata, teie maja jäetakse teile lagedaks ja tõesti, ma ütlen teile, te ei näe mind enne, kui saabub aeg, mil te ütlete: "Õnnistatud olgu see, kes tuleb Issanda nimel!"</w:t>
      </w:r>
    </w:p>
    <w:p w14:paraId="05407B7E" w14:textId="77777777" w:rsidR="00F90BDC" w:rsidRDefault="00F90BDC"/>
    <w:p w14:paraId="15CE44DA" w14:textId="77777777" w:rsidR="00F90BDC" w:rsidRDefault="00F90BDC">
      <w:r xmlns:w="http://schemas.openxmlformats.org/wordprocessingml/2006/main">
        <w:t xml:space="preserve">Jeesus ütleb rühmale inimestele, et nende maja jäetakse tühjaks ja nad ei näe teda enam enne, kui tunnistavad teda Messiaks.</w:t>
      </w:r>
    </w:p>
    <w:p w14:paraId="25341BE4" w14:textId="77777777" w:rsidR="00F90BDC" w:rsidRDefault="00F90BDC"/>
    <w:p w14:paraId="5B1EB23F" w14:textId="77777777" w:rsidR="00F90BDC" w:rsidRDefault="00F90BDC">
      <w:r xmlns:w="http://schemas.openxmlformats.org/wordprocessingml/2006/main">
        <w:t xml:space="preserve">1. Jeesuse Messia tunnustamise tähtsus.</w:t>
      </w:r>
    </w:p>
    <w:p w14:paraId="43A91279" w14:textId="77777777" w:rsidR="00F90BDC" w:rsidRDefault="00F90BDC"/>
    <w:p w14:paraId="483681E6" w14:textId="77777777" w:rsidR="00F90BDC" w:rsidRDefault="00F90BDC">
      <w:r xmlns:w="http://schemas.openxmlformats.org/wordprocessingml/2006/main">
        <w:t xml:space="preserve">2. Taastamise ja andeksandmise lubadus Jeesuse kui Issanda vastuvõtmise kaudu.</w:t>
      </w:r>
    </w:p>
    <w:p w14:paraId="6E223B81" w14:textId="77777777" w:rsidR="00F90BDC" w:rsidRDefault="00F90BDC"/>
    <w:p w14:paraId="3251B3BB" w14:textId="77777777" w:rsidR="00F90BDC" w:rsidRDefault="00F90BDC">
      <w:r xmlns:w="http://schemas.openxmlformats.org/wordprocessingml/2006/main">
        <w:t xml:space="preserve">1. Jesaja 40:1-3 – lohutage, lohutage mu rahvast, ütleb teie Jumal.</w:t>
      </w:r>
    </w:p>
    <w:p w14:paraId="0368EE1F" w14:textId="77777777" w:rsidR="00F90BDC" w:rsidRDefault="00F90BDC"/>
    <w:p w14:paraId="6B83BEED" w14:textId="77777777" w:rsidR="00F90BDC" w:rsidRDefault="00F90BDC">
      <w:r xmlns:w="http://schemas.openxmlformats.org/wordprocessingml/2006/main">
        <w:t xml:space="preserve">2. Johannese 14:6 – Jeesus ütleb talle: Mina olen tee, tõde ja elu. Ükski ei tule Isa juurde muidu kui minu kaudu.</w:t>
      </w:r>
    </w:p>
    <w:p w14:paraId="3840759F" w14:textId="77777777" w:rsidR="00F90BDC" w:rsidRDefault="00F90BDC"/>
    <w:p w14:paraId="6EE3EA4D" w14:textId="77777777" w:rsidR="00F90BDC" w:rsidRDefault="00F90BDC">
      <w:r xmlns:w="http://schemas.openxmlformats.org/wordprocessingml/2006/main">
        <w:t xml:space="preserve">Luuka 14. peatükk sisaldab Jeesuse õpetusi alandlikkusest, jüngriks olemise maksumusest ning tähendamissõnu Suurest pidusöögist ja torniehitajast.</w:t>
      </w:r>
    </w:p>
    <w:p w14:paraId="38A07AF1" w14:textId="77777777" w:rsidR="00F90BDC" w:rsidRDefault="00F90BDC"/>
    <w:p w14:paraId="7F9949D6" w14:textId="77777777" w:rsidR="00F90BDC" w:rsidRDefault="00F90BDC">
      <w:r xmlns:w="http://schemas.openxmlformats.org/wordprocessingml/2006/main">
        <w:t xml:space="preserve">1. lõik: Peatükk algab sellega, et Jeesus tervendab hingamispäeval variseride majas veetõbe põdeva mehe, vaidlustades nende seaduslikud tõlgendused hingamispäeva pidamise kohta (Luuka 14:1-6). Vaadates, kuidas külalised söögi ajal aukohad valisid, jagas Ta tähendamissõna, milles soovitas neil võtta pidusöökidel madalamad kohad, et neid kutsutaks kõrgemale tõusma, selle asemel, et neil palutaks väljapaistvamate külaliste jaoks oma kohtadest loobuda. See õpetus rõhutab alandlikkust ja pöörab ümber </w:t>
      </w:r>
      <w:r xmlns:w="http://schemas.openxmlformats.org/wordprocessingml/2006/main">
        <w:lastRenderedPageBreak xmlns:w="http://schemas.openxmlformats.org/wordprocessingml/2006/main"/>
      </w:r>
      <w:r xmlns:w="http://schemas.openxmlformats.org/wordprocessingml/2006/main">
        <w:t xml:space="preserve">maised väärtused – „Sest kõiki, kes end ülendavad, alandatakse, ja neid, kes ennast alandavad, ülendatakse“ (Luuka 14:7-11).</w:t>
      </w:r>
    </w:p>
    <w:p w14:paraId="36B2923A" w14:textId="77777777" w:rsidR="00F90BDC" w:rsidRDefault="00F90BDC"/>
    <w:p w14:paraId="7BA07BBB" w14:textId="77777777" w:rsidR="00F90BDC" w:rsidRDefault="00F90BDC">
      <w:r xmlns:w="http://schemas.openxmlformats.org/wordprocessingml/2006/main">
        <w:t xml:space="preserve">2. lõik: jätkates oma õpetust selle söögikorra ajal, soovitas Jeesus oma peremehel mitte kutsuda sõpru, vendi ega rikkaid naabreid, kes suudavad vastu maksta, vaid kutsuda pigem vaeseid jalutuid pimedaid, kes ei suuda tagasi maksta, tagades sellega õiglase ülestõusmise tasu. Seejärel rääkis ta mõistujutust Suurel pidusöögil, kus paljud kutsutud tegid vabandusi, et nad ei osalenud, nii et peremeeste maja käskis teenijad välja minna maanteedel, maateed sunnivad inimesi tulema minu majja, on täis, mis viitab Jumala kaasavale kutsekuningriigile, eriti neile, kes on tõrjutud ühiskonnas enesega rahuloleva enesega rahulolu tõttu tagasi lükatud (Luuka 14). :12-24).</w:t>
      </w:r>
    </w:p>
    <w:p w14:paraId="56B7ABC5" w14:textId="77777777" w:rsidR="00F90BDC" w:rsidRDefault="00F90BDC"/>
    <w:p w14:paraId="5F4581B3" w14:textId="77777777" w:rsidR="00F90BDC" w:rsidRDefault="00F90BDC">
      <w:r xmlns:w="http://schemas.openxmlformats.org/wordprocessingml/2006/main">
        <w:t xml:space="preserve">3. lõik: Suured rahvahulgad järgisid Jeesust ja Ta pöördus nende poole, öeldes, et kõik, kes Tema juurde tulevad, peavad vihkama isa ema naist lapsed vennad õed jah, isegi oma elu, muidu ei saa olla jünger, kes ei kanna risti, ei saa järgneda Temale. Seda tugevat keelt kasutatakse selleks, et rõhutada täielikku pühendumist, mis on nõutav jüngriks olemine mis tahes muu suhtelise perekondliku lojaalsuse ees. Lisaks illustreeris ta seda kahe tähendamissõnaga – üks torniehitaja ja teise kuninga sõdade kohta rõhutavad mõlemad, et enne sellise kohustuse võtmist on kulud loendatud, et tagada ülesande täitmine, konfliktidega toimetulemine, rõhutades kainelt kaalutlemist, et Teda järgida tuleb enesesalgamine (Luuka 14:25-33). Peatükk lõpeb Jeesuse metafooriga, et sool säilitab selle säilivusomaduse, kuid kui soolasus kaob, ärge muutke seda enam soolaseks, seega ei säilita hoiatusjüngrid head pinnast ega sõnnikut, mis mõjutavad maailma eristavat kvaliteeti, vastasel juhul muutuksid nad kasutuks ebatõhusaks (Luuka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Luke 14:1 Ja sündis, et kui ta läks ühe variseride pealiku majja hingamispäeval leiba sööma, siis nad valvasid teda.</w:t>
      </w:r>
    </w:p>
    <w:p w14:paraId="42915DD7" w14:textId="77777777" w:rsidR="00F90BDC" w:rsidRDefault="00F90BDC"/>
    <w:p w14:paraId="5DC9DB2B" w14:textId="77777777" w:rsidR="00F90BDC" w:rsidRDefault="00F90BDC">
      <w:r xmlns:w="http://schemas.openxmlformats.org/wordprocessingml/2006/main">
        <w:t xml:space="preserve">Jeesus läks ühe variseride peamajja hingamispäeval leiba sööma ja variserid vaatasid teda.</w:t>
      </w:r>
    </w:p>
    <w:p w14:paraId="23E9E733" w14:textId="77777777" w:rsidR="00F90BDC" w:rsidRDefault="00F90BDC"/>
    <w:p w14:paraId="5F575C8D" w14:textId="77777777" w:rsidR="00F90BDC" w:rsidRDefault="00F90BDC">
      <w:r xmlns:w="http://schemas.openxmlformats.org/wordprocessingml/2006/main">
        <w:t xml:space="preserve">1. Jeesuse ülekaal: kuidas Jeesus esitas väljakutse oma aja normidele</w:t>
      </w:r>
    </w:p>
    <w:p w14:paraId="358682F0" w14:textId="77777777" w:rsidR="00F90BDC" w:rsidRDefault="00F90BDC"/>
    <w:p w14:paraId="0459F261" w14:textId="77777777" w:rsidR="00F90BDC" w:rsidRDefault="00F90BDC">
      <w:r xmlns:w="http://schemas.openxmlformats.org/wordprocessingml/2006/main">
        <w:t xml:space="preserve">2. Hingamispäev: võimalus mõtiskleda Jeesuse kohalolu üle meie elus</w:t>
      </w:r>
    </w:p>
    <w:p w14:paraId="09B427C4" w14:textId="77777777" w:rsidR="00F90BDC" w:rsidRDefault="00F90BDC"/>
    <w:p w14:paraId="5F664A57" w14:textId="77777777" w:rsidR="00F90BDC" w:rsidRDefault="00F90BDC">
      <w:r xmlns:w="http://schemas.openxmlformats.org/wordprocessingml/2006/main">
        <w:t xml:space="preserve">1. Matteuse 5:17-20 – "Ära arva, et ma olen tulnud seadust või prohveteid tühistama. Ma ei ole tulnud hävitama, vaid täitma. Sest tõesti, ma ütlen teile, kuni taevas ja maa mööduvad, üks Seadusest ei kao mingil juhul joot ega ükski kriips, enne kui kõik on täidetud."</w:t>
      </w:r>
    </w:p>
    <w:p w14:paraId="723ED806" w14:textId="77777777" w:rsidR="00F90BDC" w:rsidRDefault="00F90BDC"/>
    <w:p w14:paraId="6FF25803" w14:textId="77777777" w:rsidR="00F90BDC" w:rsidRDefault="00F90BDC">
      <w:r xmlns:w="http://schemas.openxmlformats.org/wordprocessingml/2006/main">
        <w:t xml:space="preserve">2. Koloslastele 2:16-17 – "Ärgu mõistku keegi teie üle kohut söömise või joomise pärast või püha või noorkuu või hingamispäevade pärast. Need on tulevaste asjade vari. aga ihu on Kristusest."</w:t>
      </w:r>
    </w:p>
    <w:p w14:paraId="3F27526B" w14:textId="77777777" w:rsidR="00F90BDC" w:rsidRDefault="00F90BDC"/>
    <w:p w14:paraId="629198ED" w14:textId="77777777" w:rsidR="00F90BDC" w:rsidRDefault="00F90BDC">
      <w:r xmlns:w="http://schemas.openxmlformats.org/wordprocessingml/2006/main">
        <w:t xml:space="preserve">Luuka 14:2 Ja vaata, enne teda oli üks mees, kellel oli vesitõbi.</w:t>
      </w:r>
    </w:p>
    <w:p w14:paraId="06A4B5EF" w14:textId="77777777" w:rsidR="00F90BDC" w:rsidRDefault="00F90BDC"/>
    <w:p w14:paraId="77E452A2" w14:textId="77777777" w:rsidR="00F90BDC" w:rsidRDefault="00F90BDC">
      <w:r xmlns:w="http://schemas.openxmlformats.org/wordprocessingml/2006/main">
        <w:t xml:space="preserve">Jeesus tegi terveks veetõbe põdeva mehe.</w:t>
      </w:r>
    </w:p>
    <w:p w14:paraId="0D4315A1" w14:textId="77777777" w:rsidR="00F90BDC" w:rsidRDefault="00F90BDC"/>
    <w:p w14:paraId="61A16FDE" w14:textId="77777777" w:rsidR="00F90BDC" w:rsidRDefault="00F90BDC">
      <w:r xmlns:w="http://schemas.openxmlformats.org/wordprocessingml/2006/main">
        <w:t xml:space="preserve">1. Jeesuse tervendav jõud, mis ilmnes kaastundetegude kaudu.</w:t>
      </w:r>
    </w:p>
    <w:p w14:paraId="094D8233" w14:textId="77777777" w:rsidR="00F90BDC" w:rsidRDefault="00F90BDC"/>
    <w:p w14:paraId="7D889D3D" w14:textId="77777777" w:rsidR="00F90BDC" w:rsidRDefault="00F90BDC">
      <w:r xmlns:w="http://schemas.openxmlformats.org/wordprocessingml/2006/main">
        <w:t xml:space="preserve">2. Usu tähtsus füüsiliste kannatuste ajal.</w:t>
      </w:r>
    </w:p>
    <w:p w14:paraId="7D052EA2" w14:textId="77777777" w:rsidR="00F90BDC" w:rsidRDefault="00F90BDC"/>
    <w:p w14:paraId="4ADAF842" w14:textId="77777777" w:rsidR="00F90BDC" w:rsidRDefault="00F90BDC">
      <w:r xmlns:w="http://schemas.openxmlformats.org/wordprocessingml/2006/main">
        <w:t xml:space="preserve">1. Matteuse 9:35 "Ja Jeesus käis läbi kõigis linnades ja külades, õpetades nende sünagoogides ja kuulutades kuningriigi evangeeliumi ning ravides kõiki haigusi ja viletsusi."</w:t>
      </w:r>
    </w:p>
    <w:p w14:paraId="4D72DC1C" w14:textId="77777777" w:rsidR="00F90BDC" w:rsidRDefault="00F90BDC"/>
    <w:p w14:paraId="4A72F9BC" w14:textId="77777777" w:rsidR="00F90BDC" w:rsidRDefault="00F90BDC">
      <w:r xmlns:w="http://schemas.openxmlformats.org/wordprocessingml/2006/main">
        <w:t xml:space="preserve">2. Luuka 18:42 „Ja Jeesus ütles talle: 'Saa jälle nägema! teie usk on teid terveks teinud."</w:t>
      </w:r>
    </w:p>
    <w:p w14:paraId="37E379CA" w14:textId="77777777" w:rsidR="00F90BDC" w:rsidRDefault="00F90BDC"/>
    <w:p w14:paraId="2CC401B7" w14:textId="77777777" w:rsidR="00F90BDC" w:rsidRDefault="00F90BDC">
      <w:r xmlns:w="http://schemas.openxmlformats.org/wordprocessingml/2006/main">
        <w:t xml:space="preserve">Luuka 14:3 Ja Jeesus vastas ja rääkis seadusetundjatele ja variseridele, öeldes: "Kas on lubatud hingamispäeval ravida?"</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küsis seadusetundjatelt ja variseridelt, kas hingamispäeval on lubatud ravida.</w:t>
      </w:r>
    </w:p>
    <w:p w14:paraId="0E27C6C9" w14:textId="77777777" w:rsidR="00F90BDC" w:rsidRDefault="00F90BDC"/>
    <w:p w14:paraId="2701B3D6" w14:textId="77777777" w:rsidR="00F90BDC" w:rsidRDefault="00F90BDC">
      <w:r xmlns:w="http://schemas.openxmlformats.org/wordprocessingml/2006/main">
        <w:t xml:space="preserve">1. Tervendamise jõud: Jeesuse imetegude eluandva olemuse uurimine</w:t>
      </w:r>
    </w:p>
    <w:p w14:paraId="075CCFAB" w14:textId="77777777" w:rsidR="00F90BDC" w:rsidRDefault="00F90BDC"/>
    <w:p w14:paraId="0E978C12" w14:textId="77777777" w:rsidR="00F90BDC" w:rsidRDefault="00F90BDC">
      <w:r xmlns:w="http://schemas.openxmlformats.org/wordprocessingml/2006/main">
        <w:t xml:space="preserve">2. Hingamispäeva pidamine: Puhkamise ja rõõmustamise käsu uurimine</w:t>
      </w:r>
    </w:p>
    <w:p w14:paraId="66E543D0" w14:textId="77777777" w:rsidR="00F90BDC" w:rsidRDefault="00F90BDC"/>
    <w:p w14:paraId="04676206" w14:textId="77777777" w:rsidR="00F90BDC" w:rsidRDefault="00F90BDC">
      <w:r xmlns:w="http://schemas.openxmlformats.org/wordprocessingml/2006/main">
        <w:t xml:space="preserve">1. Markuse 3:1-6 – Jeesus teeb terveks närtsinud käega mehe</w:t>
      </w:r>
    </w:p>
    <w:p w14:paraId="0D284365" w14:textId="77777777" w:rsidR="00F90BDC" w:rsidRDefault="00F90BDC"/>
    <w:p w14:paraId="5CAE2A8B" w14:textId="77777777" w:rsidR="00F90BDC" w:rsidRDefault="00F90BDC">
      <w:r xmlns:w="http://schemas.openxmlformats.org/wordprocessingml/2006/main">
        <w:t xml:space="preserve">2. Jesaja 58:13-14 – Hingamispäeva pidamine jumalateenistuse aktina</w:t>
      </w:r>
    </w:p>
    <w:p w14:paraId="20A300D2" w14:textId="77777777" w:rsidR="00F90BDC" w:rsidRDefault="00F90BDC"/>
    <w:p w14:paraId="28634877" w14:textId="77777777" w:rsidR="00F90BDC" w:rsidRDefault="00F90BDC">
      <w:r xmlns:w="http://schemas.openxmlformats.org/wordprocessingml/2006/main">
        <w:t xml:space="preserve">Luuka 14:4 Ja nad jäid vait. Ja ta võttis ta, tegi terveks ja lasi tal minna;</w:t>
      </w:r>
    </w:p>
    <w:p w14:paraId="03DFBE59" w14:textId="77777777" w:rsidR="00F90BDC" w:rsidRDefault="00F90BDC"/>
    <w:p w14:paraId="399609E4" w14:textId="77777777" w:rsidR="00F90BDC" w:rsidRDefault="00F90BDC">
      <w:r xmlns:w="http://schemas.openxmlformats.org/wordprocessingml/2006/main">
        <w:t xml:space="preserve">Jeesus ilmutas kaastunnet ja halastust, kui võttis kuivanud käega mehe, tegi ta terveks ja vabastas.</w:t>
      </w:r>
    </w:p>
    <w:p w14:paraId="4C063416" w14:textId="77777777" w:rsidR="00F90BDC" w:rsidRDefault="00F90BDC"/>
    <w:p w14:paraId="25091C0A" w14:textId="77777777" w:rsidR="00F90BDC" w:rsidRDefault="00F90BDC">
      <w:r xmlns:w="http://schemas.openxmlformats.org/wordprocessingml/2006/main">
        <w:t xml:space="preserve">1. Jumala kaastunne ja halastus: kuidas Jeesus muutis inimese elu</w:t>
      </w:r>
    </w:p>
    <w:p w14:paraId="6985829F" w14:textId="77777777" w:rsidR="00F90BDC" w:rsidRDefault="00F90BDC"/>
    <w:p w14:paraId="41F1098B" w14:textId="77777777" w:rsidR="00F90BDC" w:rsidRDefault="00F90BDC">
      <w:r xmlns:w="http://schemas.openxmlformats.org/wordprocessingml/2006/main">
        <w:t xml:space="preserve">2. Vabaduse leidmine Jeesuse tervendava jõu kaudu</w:t>
      </w:r>
    </w:p>
    <w:p w14:paraId="5707F608" w14:textId="77777777" w:rsidR="00F90BDC" w:rsidRDefault="00F90BDC"/>
    <w:p w14:paraId="67767742" w14:textId="77777777" w:rsidR="00F90BDC" w:rsidRDefault="00F90BDC">
      <w:r xmlns:w="http://schemas.openxmlformats.org/wordprocessingml/2006/main">
        <w:t xml:space="preserve">1. Jaakobuse 5:15 – „Ja usupalve päästab haige ja Issand tõstab ta üles. Ja kui ta on pattu teinud, antakse talle andeks."</w:t>
      </w:r>
    </w:p>
    <w:p w14:paraId="46C9FD76" w14:textId="77777777" w:rsidR="00F90BDC" w:rsidRDefault="00F90BDC"/>
    <w:p w14:paraId="4E0D7394" w14:textId="77777777" w:rsidR="00F90BDC" w:rsidRDefault="00F90BDC">
      <w:r xmlns:w="http://schemas.openxmlformats.org/wordprocessingml/2006/main">
        <w:t xml:space="preserve">2. Jesaja 53:4-5 – „Tõesti, ta on kandnud meie leina ja kandnud meie kurbust; ometi pidasime teda lööduks, Jumalast löödud ja vaevatud. Aga ta sai haavata meie üleastumiste pärast; ta oli muserdatud meie süütegude pärast; Tema peal oli karistus, mis tõi meile rahu, ja tema löökidega saame terveks."</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14:5 Ja vastas neile, öeldes: "Kellel teie seast kukub eesel või härg auku ja ta ei tõmba teda kohe välja hingamispäeval?"</w:t>
      </w:r>
    </w:p>
    <w:p w14:paraId="63E8B15A" w14:textId="77777777" w:rsidR="00F90BDC" w:rsidRDefault="00F90BDC"/>
    <w:p w14:paraId="70E8BE6E" w14:textId="77777777" w:rsidR="00F90BDC" w:rsidRDefault="00F90BDC">
      <w:r xmlns:w="http://schemas.openxmlformats.org/wordprocessingml/2006/main">
        <w:t xml:space="preserve">See lõik salmist Luuka 14:5 näitab Jeesuse õpetust halastuse tähtsusest hingamispäeva pidamisel.</w:t>
      </w:r>
    </w:p>
    <w:p w14:paraId="2BDE8204" w14:textId="77777777" w:rsidR="00F90BDC" w:rsidRDefault="00F90BDC"/>
    <w:p w14:paraId="122E9744" w14:textId="77777777" w:rsidR="00F90BDC" w:rsidRDefault="00F90BDC">
      <w:r xmlns:w="http://schemas.openxmlformats.org/wordprocessingml/2006/main">
        <w:t xml:space="preserve">1. Jumala halastus on suurem kui reeglid: kaastunne rituaalide suhtes</w:t>
      </w:r>
    </w:p>
    <w:p w14:paraId="206DCDF1" w14:textId="77777777" w:rsidR="00F90BDC" w:rsidRDefault="00F90BDC"/>
    <w:p w14:paraId="2F825FE8" w14:textId="77777777" w:rsidR="00F90BDC" w:rsidRDefault="00F90BDC">
      <w:r xmlns:w="http://schemas.openxmlformats.org/wordprocessingml/2006/main">
        <w:t xml:space="preserve">2. Jeesuse sõnum armastusest ja kaastundest: meie prioriteetide õige seadmine</w:t>
      </w:r>
    </w:p>
    <w:p w14:paraId="37A61A74" w14:textId="77777777" w:rsidR="00F90BDC" w:rsidRDefault="00F90BDC"/>
    <w:p w14:paraId="7A519F71" w14:textId="77777777" w:rsidR="00F90BDC" w:rsidRDefault="00F90BDC">
      <w:r xmlns:w="http://schemas.openxmlformats.org/wordprocessingml/2006/main">
        <w:t xml:space="preserve">1. Matteuse 12:1-14; Jeesuse õpetus, et armastus ja halastus peaksid asendama seadused.</w:t>
      </w:r>
    </w:p>
    <w:p w14:paraId="285EA0F2" w14:textId="77777777" w:rsidR="00F90BDC" w:rsidRDefault="00F90BDC"/>
    <w:p w14:paraId="51513729" w14:textId="77777777" w:rsidR="00F90BDC" w:rsidRDefault="00F90BDC">
      <w:r xmlns:w="http://schemas.openxmlformats.org/wordprocessingml/2006/main">
        <w:t xml:space="preserve">2. Psalm 145:8-9; Jumala armastus ja kaastunne püsivad igavesti.</w:t>
      </w:r>
    </w:p>
    <w:p w14:paraId="33BDF22B" w14:textId="77777777" w:rsidR="00F90BDC" w:rsidRDefault="00F90BDC"/>
    <w:p w14:paraId="19002009" w14:textId="77777777" w:rsidR="00F90BDC" w:rsidRDefault="00F90BDC">
      <w:r xmlns:w="http://schemas.openxmlformats.org/wordprocessingml/2006/main">
        <w:t xml:space="preserve">Luuka 14:6 Ja nad ei suutnud talle enam vastata nendele asjadele.</w:t>
      </w:r>
    </w:p>
    <w:p w14:paraId="34D9A687" w14:textId="77777777" w:rsidR="00F90BDC" w:rsidRDefault="00F90BDC"/>
    <w:p w14:paraId="1CD657CC" w14:textId="77777777" w:rsidR="00F90BDC" w:rsidRDefault="00F90BDC">
      <w:r xmlns:w="http://schemas.openxmlformats.org/wordprocessingml/2006/main">
        <w:t xml:space="preserve">Inimesed rahvahulgast ei suutnud Jeesuse sõnadele vastata.</w:t>
      </w:r>
    </w:p>
    <w:p w14:paraId="65F2DCE9" w14:textId="77777777" w:rsidR="00F90BDC" w:rsidRDefault="00F90BDC"/>
    <w:p w14:paraId="3111D281" w14:textId="77777777" w:rsidR="00F90BDC" w:rsidRDefault="00F90BDC">
      <w:r xmlns:w="http://schemas.openxmlformats.org/wordprocessingml/2006/main">
        <w:t xml:space="preserve">1. Me ei peaks kartma autoriteete vaidlustada ja küsimusi esitada.</w:t>
      </w:r>
    </w:p>
    <w:p w14:paraId="13C55C02" w14:textId="77777777" w:rsidR="00F90BDC" w:rsidRDefault="00F90BDC"/>
    <w:p w14:paraId="15677499" w14:textId="77777777" w:rsidR="00F90BDC" w:rsidRDefault="00F90BDC">
      <w:r xmlns:w="http://schemas.openxmlformats.org/wordprocessingml/2006/main">
        <w:t xml:space="preserve">2. Peaksime olema alandlikud ja mitte kartma tunnistada, kui meil pole vastuseid.</w:t>
      </w:r>
    </w:p>
    <w:p w14:paraId="3CF0CA14" w14:textId="77777777" w:rsidR="00F90BDC" w:rsidRDefault="00F90BDC"/>
    <w:p w14:paraId="7C853974" w14:textId="77777777" w:rsidR="00F90BDC" w:rsidRDefault="00F90BDC">
      <w:r xmlns:w="http://schemas.openxmlformats.org/wordprocessingml/2006/main">
        <w:t xml:space="preserve">1. Õpetussõnad 29:20 – „Kas sa näed meest, kes kiirustab oma sõnadega? Lollil on rohkem lootust kui temal."</w:t>
      </w:r>
    </w:p>
    <w:p w14:paraId="1DFA0F54" w14:textId="77777777" w:rsidR="00F90BDC" w:rsidRDefault="00F90BDC"/>
    <w:p w14:paraId="1D2ACA7B" w14:textId="77777777" w:rsidR="00F90BDC" w:rsidRDefault="00F90BDC">
      <w:r xmlns:w="http://schemas.openxmlformats.org/wordprocessingml/2006/main">
        <w:t xml:space="preserve">2. Jaakobuse 1:19 – „Teage seda, mu armsad vennad: iga inimene olgu kiire kuulma, aeglane rääkima, aeglane vihastama.”</w:t>
      </w:r>
    </w:p>
    <w:p w14:paraId="0DA696AC" w14:textId="77777777" w:rsidR="00F90BDC" w:rsidRDefault="00F90BDC"/>
    <w:p w14:paraId="4AEEEA9F" w14:textId="77777777" w:rsidR="00F90BDC" w:rsidRDefault="00F90BDC">
      <w:r xmlns:w="http://schemas.openxmlformats.org/wordprocessingml/2006/main">
        <w:t xml:space="preserve">Luke 14:7 7 Ja ta esitas tähendamissõna neile, kes olid palutud, kui ta märkis, kuidas nad valisid välja peamised ruumid. öeldes neile,</w:t>
      </w:r>
    </w:p>
    <w:p w14:paraId="4AABC10F" w14:textId="77777777" w:rsidR="00F90BDC" w:rsidRDefault="00F90BDC"/>
    <w:p w14:paraId="3A1A3A7C" w14:textId="77777777" w:rsidR="00F90BDC" w:rsidRDefault="00F90BDC">
      <w:r xmlns:w="http://schemas.openxmlformats.org/wordprocessingml/2006/main">
        <w:t xml:space="preserve">Tähendamissõna Jeesusest pidusöögil olijatele julgustab alandlikkust ja lugupidamist teiste vastu.</w:t>
      </w:r>
    </w:p>
    <w:p w14:paraId="1B427F51" w14:textId="77777777" w:rsidR="00F90BDC" w:rsidRDefault="00F90BDC"/>
    <w:p w14:paraId="611AF8DA" w14:textId="77777777" w:rsidR="00F90BDC" w:rsidRDefault="00F90BDC">
      <w:r xmlns:w="http://schemas.openxmlformats.org/wordprocessingml/2006/main">
        <w:t xml:space="preserve">1: "Alandlikkuse jõud"</w:t>
      </w:r>
    </w:p>
    <w:p w14:paraId="62C9A666" w14:textId="77777777" w:rsidR="00F90BDC" w:rsidRDefault="00F90BDC"/>
    <w:p w14:paraId="6D0183C6" w14:textId="77777777" w:rsidR="00F90BDC" w:rsidRDefault="00F90BDC">
      <w:r xmlns:w="http://schemas.openxmlformats.org/wordprocessingml/2006/main">
        <w:t xml:space="preserve">2: "Teiste tunnustamise õnnistus"</w:t>
      </w:r>
    </w:p>
    <w:p w14:paraId="6E293245" w14:textId="77777777" w:rsidR="00F90BDC" w:rsidRDefault="00F90BDC"/>
    <w:p w14:paraId="3D7A7E46" w14:textId="77777777" w:rsidR="00F90BDC" w:rsidRDefault="00F90BDC">
      <w:r xmlns:w="http://schemas.openxmlformats.org/wordprocessingml/2006/main">
        <w:t xml:space="preserve">1: Filiplastele 2:3-5 – "Ärge tehke midagi omakasupüüdlikkusest või tühisest edevusest. Pigem väärtustage alandlikult teisi endast kõrgemale, mitte lähtudes enda, vaid igaühe enda huvidest."</w:t>
      </w:r>
    </w:p>
    <w:p w14:paraId="1F4B0AFD" w14:textId="77777777" w:rsidR="00F90BDC" w:rsidRDefault="00F90BDC"/>
    <w:p w14:paraId="1CF1514C" w14:textId="77777777" w:rsidR="00F90BDC" w:rsidRDefault="00F90BDC">
      <w:r xmlns:w="http://schemas.openxmlformats.org/wordprocessingml/2006/main">
        <w:t xml:space="preserve">2: Jaakobuse 4:10 - "Alandage end Issanda ees, siis ta tõstab teid."</w:t>
      </w:r>
    </w:p>
    <w:p w14:paraId="70C88BBA" w14:textId="77777777" w:rsidR="00F90BDC" w:rsidRDefault="00F90BDC"/>
    <w:p w14:paraId="58A54479" w14:textId="77777777" w:rsidR="00F90BDC" w:rsidRDefault="00F90BDC">
      <w:r xmlns:w="http://schemas.openxmlformats.org/wordprocessingml/2006/main">
        <w:t xml:space="preserve">Luke 14:8 8 Kui keegi sind pulma kutsub, siis ära istu kõrgeimas ruumis; et ta ei paluks sinust auväärsemat meest;</w:t>
      </w:r>
    </w:p>
    <w:p w14:paraId="5740B0FE" w14:textId="77777777" w:rsidR="00F90BDC" w:rsidRDefault="00F90BDC"/>
    <w:p w14:paraId="67D2F4B6" w14:textId="77777777" w:rsidR="00F90BDC" w:rsidRDefault="00F90BDC">
      <w:r xmlns:w="http://schemas.openxmlformats.org/wordprocessingml/2006/main">
        <w:t xml:space="preserve">Pulma või muule koosviibimisele kutsutuna ei tasu kõrgeima aukohale asuda, sest kohal võib olla keegi temast tähtsam.</w:t>
      </w:r>
    </w:p>
    <w:p w14:paraId="2302CE4C" w14:textId="77777777" w:rsidR="00F90BDC" w:rsidRDefault="00F90BDC"/>
    <w:p w14:paraId="3DB10DD4" w14:textId="77777777" w:rsidR="00F90BDC" w:rsidRDefault="00F90BDC">
      <w:r xmlns:w="http://schemas.openxmlformats.org/wordprocessingml/2006/main">
        <w:t xml:space="preserve">1) Uhkus on patt: ära lase sellel viia sind võtma rohkem, kui väärid.</w:t>
      </w:r>
    </w:p>
    <w:p w14:paraId="4C6C5E26" w14:textId="77777777" w:rsidR="00F90BDC" w:rsidRDefault="00F90BDC"/>
    <w:p w14:paraId="7464B35D" w14:textId="77777777" w:rsidR="00F90BDC" w:rsidRDefault="00F90BDC">
      <w:r xmlns:w="http://schemas.openxmlformats.org/wordprocessingml/2006/main">
        <w:t xml:space="preserve">2) Austa teisi enne iseennast ja asu alumisele kohale.</w:t>
      </w:r>
    </w:p>
    <w:p w14:paraId="5641F5A3" w14:textId="77777777" w:rsidR="00F90BDC" w:rsidRDefault="00F90BDC"/>
    <w:p w14:paraId="3B795BFC" w14:textId="77777777" w:rsidR="00F90BDC" w:rsidRDefault="00F90BDC">
      <w:r xmlns:w="http://schemas.openxmlformats.org/wordprocessingml/2006/main">
        <w:t xml:space="preserve">1) Filiplastele 2:3-4: "Ärge tehke midagi omakasupüüdlikkusest või edevusest, vaid pidage alandlikult teisi </w:t>
      </w:r>
      <w:r xmlns:w="http://schemas.openxmlformats.org/wordprocessingml/2006/main">
        <w:lastRenderedPageBreak xmlns:w="http://schemas.openxmlformats.org/wordprocessingml/2006/main"/>
      </w:r>
      <w:r xmlns:w="http://schemas.openxmlformats.org/wordprocessingml/2006/main">
        <w:t xml:space="preserve">endast tähtsamateks. Igaüks ei pidage silmas ainult enda, vaid ka teiste huve."</w:t>
      </w:r>
    </w:p>
    <w:p w14:paraId="39CAB05C" w14:textId="77777777" w:rsidR="00F90BDC" w:rsidRDefault="00F90BDC"/>
    <w:p w14:paraId="2FDC7CC9" w14:textId="77777777" w:rsidR="00F90BDC" w:rsidRDefault="00F90BDC">
      <w:r xmlns:w="http://schemas.openxmlformats.org/wordprocessingml/2006/main">
        <w:t xml:space="preserve">2) Õpetussõnad 25:27: "Ei ole hea süüa palju mett ega au otsida oma au."</w:t>
      </w:r>
    </w:p>
    <w:p w14:paraId="38ABE9CF" w14:textId="77777777" w:rsidR="00F90BDC" w:rsidRDefault="00F90BDC"/>
    <w:p w14:paraId="36358C48" w14:textId="77777777" w:rsidR="00F90BDC" w:rsidRDefault="00F90BDC">
      <w:r xmlns:w="http://schemas.openxmlformats.org/wordprocessingml/2006/main">
        <w:t xml:space="preserve">Luke 14:9 9 Ja see, kes sind ja teda käskis, tulid ja ütlesid sulle: Anna sellele mehele koht! ja sa hakkad häbiga võtma endale kõige madalama ruumi.</w:t>
      </w:r>
    </w:p>
    <w:p w14:paraId="3F537714" w14:textId="77777777" w:rsidR="00F90BDC" w:rsidRDefault="00F90BDC"/>
    <w:p w14:paraId="000C1AB4" w14:textId="77777777" w:rsidR="00F90BDC" w:rsidRDefault="00F90BDC">
      <w:r xmlns:w="http://schemas.openxmlformats.org/wordprocessingml/2006/main">
        <w:t xml:space="preserve">Jeesus õpetab alandlikkuse ja kogunemisel madalaima koha võtmise tähtsust.</w:t>
      </w:r>
    </w:p>
    <w:p w14:paraId="6B691619" w14:textId="77777777" w:rsidR="00F90BDC" w:rsidRDefault="00F90BDC"/>
    <w:p w14:paraId="3981AB74" w14:textId="77777777" w:rsidR="00F90BDC" w:rsidRDefault="00F90BDC">
      <w:r xmlns:w="http://schemas.openxmlformats.org/wordprocessingml/2006/main">
        <w:t xml:space="preserve">1. Alandlikkuse prioriteet: õppige võtma madalaimat kohta</w:t>
      </w:r>
    </w:p>
    <w:p w14:paraId="3E9B57AF" w14:textId="77777777" w:rsidR="00F90BDC" w:rsidRDefault="00F90BDC"/>
    <w:p w14:paraId="687FA68B" w14:textId="77777777" w:rsidR="00F90BDC" w:rsidRDefault="00F90BDC">
      <w:r xmlns:w="http://schemas.openxmlformats.org/wordprocessingml/2006/main">
        <w:t xml:space="preserve">2. Uhkuse paradoks: miks on alandlikkus suurim kingitus</w:t>
      </w:r>
    </w:p>
    <w:p w14:paraId="042517C3" w14:textId="77777777" w:rsidR="00F90BDC" w:rsidRDefault="00F90BDC"/>
    <w:p w14:paraId="1E0D5195" w14:textId="77777777" w:rsidR="00F90BDC" w:rsidRDefault="00F90BDC">
      <w:r xmlns:w="http://schemas.openxmlformats.org/wordprocessingml/2006/main">
        <w:t xml:space="preserve">1. Filiplastele 2:3-8 "Ärge tehke midagi omakasupüüdlikkusest või tühisest edevusest, vaid pidage alandlikult teisi paremaks kui iseennast. Igaüks teist ei peaks vaatama mitte ainult enda, vaid ka teiste huve."</w:t>
      </w:r>
    </w:p>
    <w:p w14:paraId="7FFF8E60" w14:textId="77777777" w:rsidR="00F90BDC" w:rsidRDefault="00F90BDC"/>
    <w:p w14:paraId="0A06037F" w14:textId="77777777" w:rsidR="00F90BDC" w:rsidRDefault="00F90BDC">
      <w:r xmlns:w="http://schemas.openxmlformats.org/wordprocessingml/2006/main">
        <w:t xml:space="preserve">2. Jaakobuse 4:6-10 "Jumal astub uhketele vastu, kuid avaldab armu alandlikele. Alandage seepärast endid Jumala võimsa käe all, et ta teid õigel ajal üles tõstaks."</w:t>
      </w:r>
    </w:p>
    <w:p w14:paraId="23C0D41D" w14:textId="77777777" w:rsidR="00F90BDC" w:rsidRDefault="00F90BDC"/>
    <w:p w14:paraId="3796201F" w14:textId="77777777" w:rsidR="00F90BDC" w:rsidRDefault="00F90BDC">
      <w:r xmlns:w="http://schemas.openxmlformats.org/wordprocessingml/2006/main">
        <w:t xml:space="preserve">Luuka 14:10 Aga kui sind kästakse, siis mine ja istu alumisse tuppa; et kui see, kes sind palus, ütleks sulle: Sõber, mine kõrgemale!</w:t>
      </w:r>
    </w:p>
    <w:p w14:paraId="155B18F6" w14:textId="77777777" w:rsidR="00F90BDC" w:rsidRDefault="00F90BDC"/>
    <w:p w14:paraId="62D944B8" w14:textId="77777777" w:rsidR="00F90BDC" w:rsidRDefault="00F90BDC">
      <w:r xmlns:w="http://schemas.openxmlformats.org/wordprocessingml/2006/main">
        <w:t xml:space="preserve">Jeesus julgustab kutsutuid olema alandlikud ja valmis võtma vastu kutse kõrgemale kohale teiste juuresolekul.</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"Kristuse kutse alandlikkusele: kutse kõrgemale kohale"</w:t>
      </w:r>
    </w:p>
    <w:p w14:paraId="79F72CAA" w14:textId="77777777" w:rsidR="00F90BDC" w:rsidRDefault="00F90BDC"/>
    <w:p w14:paraId="1A7969C0" w14:textId="77777777" w:rsidR="00F90BDC" w:rsidRDefault="00F90BDC">
      <w:r xmlns:w="http://schemas.openxmlformats.org/wordprocessingml/2006/main">
        <w:t xml:space="preserve">2. "Alandlikkuse õnnistus: alandlikkuse eest tasu saamine"</w:t>
      </w:r>
    </w:p>
    <w:p w14:paraId="3EDAA51F" w14:textId="77777777" w:rsidR="00F90BDC" w:rsidRDefault="00F90BDC"/>
    <w:p w14:paraId="64FD5CD8" w14:textId="77777777" w:rsidR="00F90BDC" w:rsidRDefault="00F90BDC">
      <w:r xmlns:w="http://schemas.openxmlformats.org/wordprocessingml/2006/main">
        <w:t xml:space="preserve">1. Jaakobuse 4:10 – "Alandage end Issanda ees, siis ta ülendab teid."</w:t>
      </w:r>
    </w:p>
    <w:p w14:paraId="66DFA85A" w14:textId="77777777" w:rsidR="00F90BDC" w:rsidRDefault="00F90BDC"/>
    <w:p w14:paraId="2D4A7564" w14:textId="77777777" w:rsidR="00F90BDC" w:rsidRDefault="00F90BDC">
      <w:r xmlns:w="http://schemas.openxmlformats.org/wordprocessingml/2006/main">
        <w:t xml:space="preserve">2. Filiplastele 2:3-4 – "Ärgu midagi sündigu tülitsemise või edevusega, vaid alandades pidagem igaüks teist paremaks kui iseennast. Ärge vaadake igaüks oma, vaid ka teiste asju. ."</w:t>
      </w:r>
    </w:p>
    <w:p w14:paraId="1C863800" w14:textId="77777777" w:rsidR="00F90BDC" w:rsidRDefault="00F90BDC"/>
    <w:p w14:paraId="641F1417" w14:textId="77777777" w:rsidR="00F90BDC" w:rsidRDefault="00F90BDC">
      <w:r xmlns:w="http://schemas.openxmlformats.org/wordprocessingml/2006/main">
        <w:t xml:space="preserve">Luuka 14:11 Sest igaüks, kes ennast ülendab, alandatakse; ja kes ennast alandab, seda ülendatakse.</w:t>
      </w:r>
    </w:p>
    <w:p w14:paraId="1752AA1F" w14:textId="77777777" w:rsidR="00F90BDC" w:rsidRDefault="00F90BDC"/>
    <w:p w14:paraId="59553317" w14:textId="77777777" w:rsidR="00F90BDC" w:rsidRDefault="00F90BDC">
      <w:r xmlns:w="http://schemas.openxmlformats.org/wordprocessingml/2006/main">
        <w:t xml:space="preserve">Jeesus õpetab, et neid, kes end alandavad, ülendatakse, samas kui neid, kes ennast ülendavad, alandatakse.</w:t>
      </w:r>
    </w:p>
    <w:p w14:paraId="3495CC4D" w14:textId="77777777" w:rsidR="00F90BDC" w:rsidRDefault="00F90BDC"/>
    <w:p w14:paraId="71CB82BB" w14:textId="77777777" w:rsidR="00F90BDC" w:rsidRDefault="00F90BDC">
      <w:r xmlns:w="http://schemas.openxmlformats.org/wordprocessingml/2006/main">
        <w:t xml:space="preserve">1. Alandlikkuse jõud: kuidas elada suurepärast elu</w:t>
      </w:r>
    </w:p>
    <w:p w14:paraId="27633B31" w14:textId="77777777" w:rsidR="00F90BDC" w:rsidRDefault="00F90BDC"/>
    <w:p w14:paraId="24E29900" w14:textId="77777777" w:rsidR="00F90BDC" w:rsidRDefault="00F90BDC">
      <w:r xmlns:w="http://schemas.openxmlformats.org/wordprocessingml/2006/main">
        <w:t xml:space="preserve">2. Uhkus: suhete peen hävitaja</w:t>
      </w:r>
    </w:p>
    <w:p w14:paraId="24145271" w14:textId="77777777" w:rsidR="00F90BDC" w:rsidRDefault="00F90BDC"/>
    <w:p w14:paraId="3AAB90CB" w14:textId="77777777" w:rsidR="00F90BDC" w:rsidRDefault="00F90BDC">
      <w:r xmlns:w="http://schemas.openxmlformats.org/wordprocessingml/2006/main">
        <w:t xml:space="preserve">1. Jaakobuse 4:6 – Aga ta annab rohkem armu. Sellepärast ta ütleb: Jumal seisab uhketele vastu, aga alandlikele annab armu.</w:t>
      </w:r>
    </w:p>
    <w:p w14:paraId="62DE8A1F" w14:textId="77777777" w:rsidR="00F90BDC" w:rsidRDefault="00F90BDC"/>
    <w:p w14:paraId="0E65A0F4" w14:textId="77777777" w:rsidR="00F90BDC" w:rsidRDefault="00F90BDC">
      <w:r xmlns:w="http://schemas.openxmlformats.org/wordprocessingml/2006/main">
        <w:t xml:space="preserve">2. Filiplastele 2:3-4 – Ärge tehke midagi isekast auahnusest või tühisest edevusest, vaid pidage alandlikult teisi paremaks kui iseennast. Igaüks peaks vaatama mitte ainult enda, vaid ka teiste huve.</w:t>
      </w:r>
    </w:p>
    <w:p w14:paraId="6BDC7460" w14:textId="77777777" w:rsidR="00F90BDC" w:rsidRDefault="00F90BDC"/>
    <w:p w14:paraId="03696883" w14:textId="77777777" w:rsidR="00F90BDC" w:rsidRDefault="00F90BDC">
      <w:r xmlns:w="http://schemas.openxmlformats.org/wordprocessingml/2006/main">
        <w:t xml:space="preserve">Luuka 14:12 Siis ütles ta ka sellele, kes teda käskis: "Kui sa teed õhtusöögi või õhtusöögi, siis </w:t>
      </w:r>
      <w:r xmlns:w="http://schemas.openxmlformats.org/wordprocessingml/2006/main">
        <w:lastRenderedPageBreak xmlns:w="http://schemas.openxmlformats.org/wordprocessingml/2006/main"/>
      </w:r>
      <w:r xmlns:w="http://schemas.openxmlformats.org/wordprocessingml/2006/main">
        <w:t xml:space="preserve">ära kutsu oma sõpru ega vendi, ei oma sugulasi ega rikkaid naabreid! et nad ei paluks sind uuesti ja sulle ei makstaks tasu.</w:t>
      </w:r>
    </w:p>
    <w:p w14:paraId="7DDB10C6" w14:textId="77777777" w:rsidR="00F90BDC" w:rsidRDefault="00F90BDC"/>
    <w:p w14:paraId="581F7C0E" w14:textId="77777777" w:rsidR="00F90BDC" w:rsidRDefault="00F90BDC">
      <w:r xmlns:w="http://schemas.openxmlformats.org/wordprocessingml/2006/main">
        <w:t xml:space="preserve">Jeesus õpetab olema helde nende vastu, kes on abivajajad, mitte nende suhtes, kes on juba õnnistatud.</w:t>
      </w:r>
    </w:p>
    <w:p w14:paraId="4AE7164D" w14:textId="77777777" w:rsidR="00F90BDC" w:rsidRDefault="00F90BDC"/>
    <w:p w14:paraId="1E4F736C" w14:textId="77777777" w:rsidR="00F90BDC" w:rsidRDefault="00F90BDC">
      <w:r xmlns:w="http://schemas.openxmlformats.org/wordprocessingml/2006/main">
        <w:t xml:space="preserve">1: "Headuse kingitus"</w:t>
      </w:r>
    </w:p>
    <w:p w14:paraId="690BBBD7" w14:textId="77777777" w:rsidR="00F90BDC" w:rsidRDefault="00F90BDC"/>
    <w:p w14:paraId="02321D7F" w14:textId="77777777" w:rsidR="00F90BDC" w:rsidRDefault="00F90BDC">
      <w:r xmlns:w="http://schemas.openxmlformats.org/wordprocessingml/2006/main">
        <w:t xml:space="preserve">2: "Andmise rõõm"</w:t>
      </w:r>
    </w:p>
    <w:p w14:paraId="57A24450" w14:textId="77777777" w:rsidR="00F90BDC" w:rsidRDefault="00F90BDC"/>
    <w:p w14:paraId="07238D3B" w14:textId="77777777" w:rsidR="00F90BDC" w:rsidRDefault="00F90BDC">
      <w:r xmlns:w="http://schemas.openxmlformats.org/wordprocessingml/2006/main">
        <w:t xml:space="preserve">1:1 Johannese 3:17-18 „Aga kui kellelgi on maailma vara ja ta näeb oma venda abi vajavat, kuid sulgeb siiski oma südame tema ees, kuidas jääb siis Jumala armastus temasse? Lapsed, ärgem armastagem sõnades ega rääkides, vaid tegude ja tõega.</w:t>
      </w:r>
    </w:p>
    <w:p w14:paraId="79EDC495" w14:textId="77777777" w:rsidR="00F90BDC" w:rsidRDefault="00F90BDC"/>
    <w:p w14:paraId="319B7227" w14:textId="77777777" w:rsidR="00F90BDC" w:rsidRDefault="00F90BDC">
      <w:r xmlns:w="http://schemas.openxmlformats.org/wordprocessingml/2006/main">
        <w:t xml:space="preserve">2: Jaakobuse 2:14-17 „Mis kasu on sellest, mu vennad, kui keegi ütleb, et tal on usku, aga tal pole tegusid? Kas see usk suudab teda päästa? Kui vend või õde on halvasti riides ja tal napib igapäevast toitu ning keegi teist ütleb neile: "Minge rahus, saage end soojaks ja täis," andmata neile keha jaoks vajalikke asju, siis mis kasu sellest on? Nii on ka usk iseenesest surnud, kui tal pole tegusid."</w:t>
      </w:r>
    </w:p>
    <w:p w14:paraId="33771CE8" w14:textId="77777777" w:rsidR="00F90BDC" w:rsidRDefault="00F90BDC"/>
    <w:p w14:paraId="7B9CC8D8" w14:textId="77777777" w:rsidR="00F90BDC" w:rsidRDefault="00F90BDC">
      <w:r xmlns:w="http://schemas.openxmlformats.org/wordprocessingml/2006/main">
        <w:t xml:space="preserve">Luuka 14:13 Aga kui sa pidu teed, kutsu vaeseid, sandiseid, jalutuid, pimedaid!</w:t>
      </w:r>
    </w:p>
    <w:p w14:paraId="48D1FB22" w14:textId="77777777" w:rsidR="00F90BDC" w:rsidRDefault="00F90BDC"/>
    <w:p w14:paraId="3A9C1A26" w14:textId="77777777" w:rsidR="00F90BDC" w:rsidRDefault="00F90BDC">
      <w:r xmlns:w="http://schemas.openxmlformats.org/wordprocessingml/2006/main">
        <w:t xml:space="preserve">Jeesus käsib kutsuda vaeseid, vigaseid, jalutuid ja pimedaid pidusöögile.</w:t>
      </w:r>
    </w:p>
    <w:p w14:paraId="11A3F2A2" w14:textId="77777777" w:rsidR="00F90BDC" w:rsidRDefault="00F90BDC"/>
    <w:p w14:paraId="599FE79F" w14:textId="77777777" w:rsidR="00F90BDC" w:rsidRDefault="00F90BDC">
      <w:r xmlns:w="http://schemas.openxmlformats.org/wordprocessingml/2006/main">
        <w:t xml:space="preserve">1. Ebasoodsas olukorras olevate inimeste kutsumine: Jeesuse nägemuse ümberkujundamine osadusest</w:t>
      </w:r>
    </w:p>
    <w:p w14:paraId="6685B67F" w14:textId="77777777" w:rsidR="00F90BDC" w:rsidRDefault="00F90BDC"/>
    <w:p w14:paraId="32B70A04" w14:textId="77777777" w:rsidR="00F90BDC" w:rsidRDefault="00F90BDC">
      <w:r xmlns:w="http://schemas.openxmlformats.org/wordprocessingml/2006/main">
        <w:t xml:space="preserve">2. Hoolitsemine vähem õnnelike eest: Jeesuse kutse külalislahkusele</w:t>
      </w:r>
    </w:p>
    <w:p w14:paraId="33081A2A" w14:textId="77777777" w:rsidR="00F90BDC" w:rsidRDefault="00F90BDC"/>
    <w:p w14:paraId="58E08783" w14:textId="77777777" w:rsidR="00F90BDC" w:rsidRDefault="00F90BDC">
      <w:r xmlns:w="http://schemas.openxmlformats.org/wordprocessingml/2006/main">
        <w:t xml:space="preserve">1. Jesaja 58:7-10 – jagage oma leiba näljastega ja tooge kodutud vaesed oma majja.</w:t>
      </w:r>
    </w:p>
    <w:p w14:paraId="38BB86A8" w14:textId="77777777" w:rsidR="00F90BDC" w:rsidRDefault="00F90BDC"/>
    <w:p w14:paraId="0D299B40" w14:textId="77777777" w:rsidR="00F90BDC" w:rsidRDefault="00F90BDC">
      <w:r xmlns:w="http://schemas.openxmlformats.org/wordprocessingml/2006/main">
        <w:t xml:space="preserve">2. Jaakobuse 1:27 – Jumala, Isa ees puhas ja rüvetamatu religioon on see: hoolitseda orbude ja leskede eest nende hädas.</w:t>
      </w:r>
    </w:p>
    <w:p w14:paraId="10358CEB" w14:textId="77777777" w:rsidR="00F90BDC" w:rsidRDefault="00F90BDC"/>
    <w:p w14:paraId="716BBC5B" w14:textId="77777777" w:rsidR="00F90BDC" w:rsidRDefault="00F90BDC">
      <w:r xmlns:w="http://schemas.openxmlformats.org/wordprocessingml/2006/main">
        <w:t xml:space="preserve">Luke 14:14 Ja sind õnnistatakse; sest nad ei saa sulle tasu maksta, sest sa saad tasu õigete ülestõusmisel.</w:t>
      </w:r>
    </w:p>
    <w:p w14:paraId="4D25D69C" w14:textId="77777777" w:rsidR="00F90BDC" w:rsidRDefault="00F90BDC"/>
    <w:p w14:paraId="3FA6F9B6" w14:textId="77777777" w:rsidR="00F90BDC" w:rsidRDefault="00F90BDC">
      <w:r xmlns:w="http://schemas.openxmlformats.org/wordprocessingml/2006/main">
        <w:t xml:space="preserve">See salm räägib tasust neile, kes elavad usus ja õigluses, kuna neid õnnistatakse õigete ülestõusmisel.</w:t>
      </w:r>
    </w:p>
    <w:p w14:paraId="03C68932" w14:textId="77777777" w:rsidR="00F90BDC" w:rsidRDefault="00F90BDC"/>
    <w:p w14:paraId="728A00FA" w14:textId="77777777" w:rsidR="00F90BDC" w:rsidRDefault="00F90BDC">
      <w:r xmlns:w="http://schemas.openxmlformats.org/wordprocessingml/2006/main">
        <w:t xml:space="preserve">1. Õigluse tasu: usu ja kuulekuse elu elamine</w:t>
      </w:r>
    </w:p>
    <w:p w14:paraId="33547167" w14:textId="77777777" w:rsidR="00F90BDC" w:rsidRDefault="00F90BDC"/>
    <w:p w14:paraId="498F5C8D" w14:textId="77777777" w:rsidR="00F90BDC" w:rsidRDefault="00F90BDC">
      <w:r xmlns:w="http://schemas.openxmlformats.org/wordprocessingml/2006/main">
        <w:t xml:space="preserve">2. Ülestõusmise õnnistus: igavene elu koos Jumalaga</w:t>
      </w:r>
    </w:p>
    <w:p w14:paraId="1BDE68CA" w14:textId="77777777" w:rsidR="00F90BDC" w:rsidRDefault="00F90BDC"/>
    <w:p w14:paraId="3E66BF83" w14:textId="77777777" w:rsidR="00F90BDC" w:rsidRDefault="00F90BDC">
      <w:r xmlns:w="http://schemas.openxmlformats.org/wordprocessingml/2006/main">
        <w:t xml:space="preserve">1. Matteuse 6:19-21 – "Ärge koguge endale aardeid maa peale, kus koi ja rooste hävitavad ja kuhu vargad sisse murravad ja varastavad, vaid koguge endale varandusi taevasse, kus ei koi ega rooste hävita ja kus vargad ei murra sisse ega varasta, sest kus on su aare, seal on ka su süda."</w:t>
      </w:r>
    </w:p>
    <w:p w14:paraId="06CDCBED" w14:textId="77777777" w:rsidR="00F90BDC" w:rsidRDefault="00F90BDC"/>
    <w:p w14:paraId="2014F394" w14:textId="77777777" w:rsidR="00F90BDC" w:rsidRDefault="00F90BDC">
      <w:r xmlns:w="http://schemas.openxmlformats.org/wordprocessingml/2006/main">
        <w:t xml:space="preserve">2. Roomlastele 8:28 – "Ja me teame, et kõik tuleb kasuks neile, kes armastavad Jumalat, neile, kes on kutsutud Tema eesmärgi järgi."</w:t>
      </w:r>
    </w:p>
    <w:p w14:paraId="5ED13C3F" w14:textId="77777777" w:rsidR="00F90BDC" w:rsidRDefault="00F90BDC"/>
    <w:p w14:paraId="1C0121AB" w14:textId="77777777" w:rsidR="00F90BDC" w:rsidRDefault="00F90BDC">
      <w:r xmlns:w="http://schemas.openxmlformats.org/wordprocessingml/2006/main">
        <w:t xml:space="preserve">Luke 14:15 15 Ja kui üks temaga koos laual istujatest seda kuulis, ütles ta temale: "Õnnis on see, kes sööb leiba Jumala riigis!"</w:t>
      </w:r>
    </w:p>
    <w:p w14:paraId="72755C5C" w14:textId="77777777" w:rsidR="00F90BDC" w:rsidRDefault="00F90BDC"/>
    <w:p w14:paraId="1B651AF4" w14:textId="77777777" w:rsidR="00F90BDC" w:rsidRDefault="00F90BDC">
      <w:r xmlns:w="http://schemas.openxmlformats.org/wordprocessingml/2006/main">
        <w:t xml:space="preserve">Jeesus räägib ühele oma õhtusöögikülalisele Jumala riigis söömise rõõmust.</w:t>
      </w:r>
    </w:p>
    <w:p w14:paraId="10C7BAEA" w14:textId="77777777" w:rsidR="00F90BDC" w:rsidRDefault="00F90BDC"/>
    <w:p w14:paraId="595A664B" w14:textId="77777777" w:rsidR="00F90BDC" w:rsidRDefault="00F90BDC">
      <w:r xmlns:w="http://schemas.openxmlformats.org/wordprocessingml/2006/main">
        <w:t xml:space="preserve">1. Söömise rõõm jumalariigis</w:t>
      </w:r>
    </w:p>
    <w:p w14:paraId="7C13296D" w14:textId="77777777" w:rsidR="00F90BDC" w:rsidRDefault="00F90BDC"/>
    <w:p w14:paraId="0629472B" w14:textId="77777777" w:rsidR="00F90BDC" w:rsidRDefault="00F90BDC">
      <w:r xmlns:w="http://schemas.openxmlformats.org/wordprocessingml/2006/main">
        <w:t xml:space="preserve">2. Jumalariiki sisenemise õnnistused</w:t>
      </w:r>
    </w:p>
    <w:p w14:paraId="789BE6CD" w14:textId="77777777" w:rsidR="00F90BDC" w:rsidRDefault="00F90BDC"/>
    <w:p w14:paraId="0FF250CB" w14:textId="77777777" w:rsidR="00F90BDC" w:rsidRDefault="00F90BDC">
      <w:r xmlns:w="http://schemas.openxmlformats.org/wordprocessingml/2006/main">
        <w:t xml:space="preserve">1. Roomlastele 14:17 – Sest Jumala riik ei ole toit ega jook; vaid õigus ja rahu ja rõõm Pühas Vaimus.</w:t>
      </w:r>
    </w:p>
    <w:p w14:paraId="5E123B35" w14:textId="77777777" w:rsidR="00F90BDC" w:rsidRDefault="00F90BDC"/>
    <w:p w14:paraId="7C765AAF" w14:textId="77777777" w:rsidR="00F90BDC" w:rsidRDefault="00F90BDC">
      <w:r xmlns:w="http://schemas.openxmlformats.org/wordprocessingml/2006/main">
        <w:t xml:space="preserve">2. Matteuse 6:33 – aga otsige esmalt Jumala riiki ja tema õigust; ja kõik need asjad lisatakse teile.</w:t>
      </w:r>
    </w:p>
    <w:p w14:paraId="6381E422" w14:textId="77777777" w:rsidR="00F90BDC" w:rsidRDefault="00F90BDC"/>
    <w:p w14:paraId="0919D03C" w14:textId="77777777" w:rsidR="00F90BDC" w:rsidRDefault="00F90BDC">
      <w:r xmlns:w="http://schemas.openxmlformats.org/wordprocessingml/2006/main">
        <w:t xml:space="preserve">Luke 14:16 16 Siis ta ütles talle: "Üks mees tegi suure õhtusöömaaja ja kutsus paljusid."</w:t>
      </w:r>
    </w:p>
    <w:p w14:paraId="3E564625" w14:textId="77777777" w:rsidR="00F90BDC" w:rsidRDefault="00F90BDC"/>
    <w:p w14:paraId="0ECDC3B3" w14:textId="77777777" w:rsidR="00F90BDC" w:rsidRDefault="00F90BDC">
      <w:r xmlns:w="http://schemas.openxmlformats.org/wordprocessingml/2006/main">
        <w:t xml:space="preserve">Üks mees kutsus palju inimesi suurele õhtusöögile.</w:t>
      </w:r>
    </w:p>
    <w:p w14:paraId="06D95DBB" w14:textId="77777777" w:rsidR="00F90BDC" w:rsidRDefault="00F90BDC"/>
    <w:p w14:paraId="5BED8F25" w14:textId="77777777" w:rsidR="00F90BDC" w:rsidRDefault="00F90BDC">
      <w:r xmlns:w="http://schemas.openxmlformats.org/wordprocessingml/2006/main">
        <w:t xml:space="preserve">1. Evangeeliumi kutse: Jumala helde päästepakkumine</w:t>
      </w:r>
    </w:p>
    <w:p w14:paraId="439971D5" w14:textId="77777777" w:rsidR="00F90BDC" w:rsidRDefault="00F90BDC"/>
    <w:p w14:paraId="70B0C7BA" w14:textId="77777777" w:rsidR="00F90BDC" w:rsidRDefault="00F90BDC">
      <w:r xmlns:w="http://schemas.openxmlformats.org/wordprocessingml/2006/main">
        <w:t xml:space="preserve">2. Osaduse rõõmud: üleskutse kristlikule kogukonnale</w:t>
      </w:r>
    </w:p>
    <w:p w14:paraId="48EB121F" w14:textId="77777777" w:rsidR="00F90BDC" w:rsidRDefault="00F90BDC"/>
    <w:p w14:paraId="7D230A4C" w14:textId="77777777" w:rsidR="00F90BDC" w:rsidRDefault="00F90BDC">
      <w:r xmlns:w="http://schemas.openxmlformats.org/wordprocessingml/2006/main">
        <w:t xml:space="preserve">1. Roomlastele 10:13-14 – „Sest igaüks, kes hüüab appi Issanda nime, päästetakse. Aga kuidas saavad nad kutsuda teda päästma, kui nad temasse ei usu? Ja kuidas saavad nad temasse uskuda, kui nad pole temast kunagi kuulnud? Ja kuidas nad saavad temast kuulda, kui keegi neile ei räägi?"</w:t>
      </w:r>
    </w:p>
    <w:p w14:paraId="444EFA0C" w14:textId="77777777" w:rsidR="00F90BDC" w:rsidRDefault="00F90BDC"/>
    <w:p w14:paraId="24DB82B1" w14:textId="77777777" w:rsidR="00F90BDC" w:rsidRDefault="00F90BDC">
      <w:r xmlns:w="http://schemas.openxmlformats.org/wordprocessingml/2006/main">
        <w:t xml:space="preserve">2. Heebrealastele 10:24-25 – „Mõelgem, kuidas motiveerida üksteist armastuse ja heade tegude jaoks. Ja ärgem jätkem unarusse oma ühist kohtumist, nagu mõned inimesed teevad, vaid julgustagem üksteist, eriti nüüd, kui tema tagasituleku päev läheneb."</w:t>
      </w:r>
    </w:p>
    <w:p w14:paraId="14317C19" w14:textId="77777777" w:rsidR="00F90BDC" w:rsidRDefault="00F90BDC"/>
    <w:p w14:paraId="49727C9C" w14:textId="77777777" w:rsidR="00F90BDC" w:rsidRDefault="00F90BDC">
      <w:r xmlns:w="http://schemas.openxmlformats.org/wordprocessingml/2006/main">
        <w:t xml:space="preserve">Luke 14:17 17 Ja saatis oma sulase õhtusöömaajal ütlema neile, keda kutsuti: "Tulge!" sest kõik asjad on nüüd valmis.</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Meister oli valmistanud banketi ja kutsus nüüd kõiki külalisi osa saama.</w:t>
      </w:r>
    </w:p>
    <w:p w14:paraId="6666471F" w14:textId="77777777" w:rsidR="00F90BDC" w:rsidRDefault="00F90BDC"/>
    <w:p w14:paraId="7CC34AD9" w14:textId="77777777" w:rsidR="00F90BDC" w:rsidRDefault="00F90BDC">
      <w:r xmlns:w="http://schemas.openxmlformats.org/wordprocessingml/2006/main">
        <w:t xml:space="preserve">1: Jeesus kutsub meid päästeõhtule.</w:t>
      </w:r>
    </w:p>
    <w:p w14:paraId="6B1B57D2" w14:textId="77777777" w:rsidR="00F90BDC" w:rsidRDefault="00F90BDC"/>
    <w:p w14:paraId="13051033" w14:textId="77777777" w:rsidR="00F90BDC" w:rsidRDefault="00F90BDC">
      <w:r xmlns:w="http://schemas.openxmlformats.org/wordprocessingml/2006/main">
        <w:t xml:space="preserve">2: Issanda kutse armupühale.</w:t>
      </w:r>
    </w:p>
    <w:p w14:paraId="444B2036" w14:textId="77777777" w:rsidR="00F90BDC" w:rsidRDefault="00F90BDC"/>
    <w:p w14:paraId="111F8D7D" w14:textId="77777777" w:rsidR="00F90BDC" w:rsidRDefault="00F90BDC">
      <w:r xmlns:w="http://schemas.openxmlformats.org/wordprocessingml/2006/main">
        <w:t xml:space="preserve">1: Ilmutuse 19:9 - "Ja ta ütles mulle: "Kirjuta: Õndsad on need, kes on kutsutud Talle pulmaõhtusöömaajale."</w:t>
      </w:r>
    </w:p>
    <w:p w14:paraId="0283AE09" w14:textId="77777777" w:rsidR="00F90BDC" w:rsidRDefault="00F90BDC"/>
    <w:p w14:paraId="10B83689" w14:textId="77777777" w:rsidR="00F90BDC" w:rsidRDefault="00F90BDC">
      <w:r xmlns:w="http://schemas.openxmlformats.org/wordprocessingml/2006/main">
        <w:t xml:space="preserve">2: Jesaja 25:6 – „Ja sel mäel teeb vägede Issand kõigile inimestele peo rasvastest, veinidest, täis üdi rasvadest, hästi puhastatud settest. ”</w:t>
      </w:r>
    </w:p>
    <w:p w14:paraId="0610E025" w14:textId="77777777" w:rsidR="00F90BDC" w:rsidRDefault="00F90BDC"/>
    <w:p w14:paraId="5073A2AA" w14:textId="77777777" w:rsidR="00F90BDC" w:rsidRDefault="00F90BDC">
      <w:r xmlns:w="http://schemas.openxmlformats.org/wordprocessingml/2006/main">
        <w:t xml:space="preserve">Luuka 14:18 Ja nad kõik ühel meelel hakkasid vabandusi otsima. Esimene ütles talle: 'Ma ostsin tüki maad ja ma pean seda vaatama. Ma palun, et anna mulle vabandust.</w:t>
      </w:r>
    </w:p>
    <w:p w14:paraId="7F342893" w14:textId="77777777" w:rsidR="00F90BDC" w:rsidRDefault="00F90BDC"/>
    <w:p w14:paraId="0F0580EC" w14:textId="77777777" w:rsidR="00F90BDC" w:rsidRDefault="00F90BDC">
      <w:r xmlns:w="http://schemas.openxmlformats.org/wordprocessingml/2006/main">
        <w:t xml:space="preserve">Kõigil pidusöögile kutsutud inimestel oli vabandus mitte osaleda. Esimene ütles, et ostis tüki maad ja tahab seda vaatama minna.</w:t>
      </w:r>
    </w:p>
    <w:p w14:paraId="612F9867" w14:textId="77777777" w:rsidR="00F90BDC" w:rsidRDefault="00F90BDC"/>
    <w:p w14:paraId="79F689DF" w14:textId="77777777" w:rsidR="00F90BDC" w:rsidRDefault="00F90BDC">
      <w:r xmlns:w="http://schemas.openxmlformats.org/wordprocessingml/2006/main">
        <w:t xml:space="preserve">1: Peame olema valmis seadma Jumala oma elus esikohale, isegi oma soovidest ja vajadustest kõrgemale.</w:t>
      </w:r>
    </w:p>
    <w:p w14:paraId="021423C8" w14:textId="77777777" w:rsidR="00F90BDC" w:rsidRDefault="00F90BDC"/>
    <w:p w14:paraId="59AD5532" w14:textId="77777777" w:rsidR="00F90BDC" w:rsidRDefault="00F90BDC">
      <w:r xmlns:w="http://schemas.openxmlformats.org/wordprocessingml/2006/main">
        <w:t xml:space="preserve">2: Peame olema valmis võtma oma risti ja järgima Jeesust, isegi kui see võib olla ebamugav või ebamugav.</w:t>
      </w:r>
    </w:p>
    <w:p w14:paraId="69AA3914" w14:textId="77777777" w:rsidR="00F90BDC" w:rsidRDefault="00F90BDC"/>
    <w:p w14:paraId="425CA3E9" w14:textId="77777777" w:rsidR="00F90BDC" w:rsidRDefault="00F90BDC">
      <w:r xmlns:w="http://schemas.openxmlformats.org/wordprocessingml/2006/main">
        <w:t xml:space="preserve">1: Matteuse 16:24 - Siis ütles Jeesus oma jüngritele: "Kui keegi tahab mind järgida, siis ta salaku ennast ja võtke oma rist ja järgnegu mulle."</w:t>
      </w:r>
    </w:p>
    <w:p w14:paraId="7708EDD8" w14:textId="77777777" w:rsidR="00F90BDC" w:rsidRDefault="00F90BDC"/>
    <w:p w14:paraId="2C996D42" w14:textId="77777777" w:rsidR="00F90BDC" w:rsidRDefault="00F90BDC">
      <w:r xmlns:w="http://schemas.openxmlformats.org/wordprocessingml/2006/main">
        <w:t xml:space="preserve">2: Filiplastele 2:3-4 – [Ärgu] tehku midagi tüli või edeva hiilguse läbi; aga mõistuse alandlikkuses pidagem igaüks teist paremaks kui iseennast. Ärge vaadake igaüks oma asju, vaid igaüks </w:t>
      </w:r>
      <w:r xmlns:w="http://schemas.openxmlformats.org/wordprocessingml/2006/main">
        <w:lastRenderedPageBreak xmlns:w="http://schemas.openxmlformats.org/wordprocessingml/2006/main"/>
      </w:r>
      <w:r xmlns:w="http://schemas.openxmlformats.org/wordprocessingml/2006/main">
        <w:t xml:space="preserve">ka teiste asju.</w:t>
      </w:r>
    </w:p>
    <w:p w14:paraId="15014523" w14:textId="77777777" w:rsidR="00F90BDC" w:rsidRDefault="00F90BDC"/>
    <w:p w14:paraId="6CC6001E" w14:textId="77777777" w:rsidR="00F90BDC" w:rsidRDefault="00F90BDC">
      <w:r xmlns:w="http://schemas.openxmlformats.org/wordprocessingml/2006/main">
        <w:t xml:space="preserve">Luke 14:19 19 Ja teine ütles: "Ma ostsin viis iket härgi ja lähen neid proovima. Palun vabandage mind!"</w:t>
      </w:r>
    </w:p>
    <w:p w14:paraId="02FF65C7" w14:textId="77777777" w:rsidR="00F90BDC" w:rsidRDefault="00F90BDC"/>
    <w:p w14:paraId="1AF045E8" w14:textId="77777777" w:rsidR="00F90BDC" w:rsidRDefault="00F90BDC">
      <w:r xmlns:w="http://schemas.openxmlformats.org/wordprocessingml/2006/main">
        <w:t xml:space="preserve">See tähendamissõna räägib kellestki, kes on võtnud palju kohustusi ja otsib nüüd väljapääsu.</w:t>
      </w:r>
    </w:p>
    <w:p w14:paraId="0EB69B1F" w14:textId="77777777" w:rsidR="00F90BDC" w:rsidRDefault="00F90BDC"/>
    <w:p w14:paraId="0E69A378" w14:textId="77777777" w:rsidR="00F90BDC" w:rsidRDefault="00F90BDC">
      <w:r xmlns:w="http://schemas.openxmlformats.org/wordprocessingml/2006/main">
        <w:t xml:space="preserve">1: Peame olema ettevaatlikud, et mitte pühenduda enamale, kui suudame hakkama saada.</w:t>
      </w:r>
    </w:p>
    <w:p w14:paraId="05B0F6B5" w14:textId="77777777" w:rsidR="00F90BDC" w:rsidRDefault="00F90BDC"/>
    <w:p w14:paraId="70F5357F" w14:textId="77777777" w:rsidR="00F90BDC" w:rsidRDefault="00F90BDC">
      <w:r xmlns:w="http://schemas.openxmlformats.org/wordprocessingml/2006/main">
        <w:t xml:space="preserve">2: Peaksime olema enda ja teiste vastu oma võimete osas alati ausad.</w:t>
      </w:r>
    </w:p>
    <w:p w14:paraId="0A124EBD" w14:textId="77777777" w:rsidR="00F90BDC" w:rsidRDefault="00F90BDC"/>
    <w:p w14:paraId="7B63570A" w14:textId="77777777" w:rsidR="00F90BDC" w:rsidRDefault="00F90BDC">
      <w:r xmlns:w="http://schemas.openxmlformats.org/wordprocessingml/2006/main">
        <w:t xml:space="preserve">1: Koguja 5:4-5 – Kui annad Jumalale tõotuse, ära lükka selle täitmist edasi; sest talle ei meeldi lollid; maksa, mis sa oled tõotanud! Parem on see, et sa ei anna tõotust, kui sa annad tõotuse ja jätad maksmata.</w:t>
      </w:r>
    </w:p>
    <w:p w14:paraId="2D0F052F" w14:textId="77777777" w:rsidR="00F90BDC" w:rsidRDefault="00F90BDC"/>
    <w:p w14:paraId="34469AF1" w14:textId="77777777" w:rsidR="00F90BDC" w:rsidRDefault="00F90BDC">
      <w:r xmlns:w="http://schemas.openxmlformats.org/wordprocessingml/2006/main">
        <w:t xml:space="preserve">2: Jaakobuse 4:13-17 - Minge nüüd, te, kes ütlete: "Täna või homme me läheme sellisesse linna ja jääme sinna aasta ja ostame ja müüme ja saate kasu." Kuigi te ei tea, mida on homme. Mille jaoks on teie elu? See on isegi aur, mis ilmub veidi aega ja siis kaob. Sest te peaksite ütlema: Kui Issand tahab, siis me elame ja teeme seda või teist. Aga nüüd te rõõmustate oma kiitlemiste üle: kõik selline rõõmustamine on kurja. Sellepärast, kes teab head teha, aga ei tee, on see patt.</w:t>
      </w:r>
    </w:p>
    <w:p w14:paraId="13B2D23D" w14:textId="77777777" w:rsidR="00F90BDC" w:rsidRDefault="00F90BDC"/>
    <w:p w14:paraId="4E383AF6" w14:textId="77777777" w:rsidR="00F90BDC" w:rsidRDefault="00F90BDC">
      <w:r xmlns:w="http://schemas.openxmlformats.org/wordprocessingml/2006/main">
        <w:t xml:space="preserve">Luuka 14:20 Ja teine ütles: "Ma olen võtnud naise ja seepärast ei saa ma tulla."</w:t>
      </w:r>
    </w:p>
    <w:p w14:paraId="5E3AD02C" w14:textId="77777777" w:rsidR="00F90BDC" w:rsidRDefault="00F90BDC"/>
    <w:p w14:paraId="11511BE7" w14:textId="77777777" w:rsidR="00F90BDC" w:rsidRDefault="00F90BDC">
      <w:r xmlns:w="http://schemas.openxmlformats.org/wordprocessingml/2006/main">
        <w:t xml:space="preserve">See lõik tõstab esile raskusi seada esikohale Jumala kuningriik maistele kohustustele.</w:t>
      </w:r>
    </w:p>
    <w:p w14:paraId="6FA82051" w14:textId="77777777" w:rsidR="00F90BDC" w:rsidRDefault="00F90BDC"/>
    <w:p w14:paraId="1FECB47F" w14:textId="77777777" w:rsidR="00F90BDC" w:rsidRDefault="00F90BDC">
      <w:r xmlns:w="http://schemas.openxmlformats.org/wordprocessingml/2006/main">
        <w:t xml:space="preserve">1: Jumala kutse vastuvõtmine Tema Kuningriigiga liitumiseks</w:t>
      </w:r>
    </w:p>
    <w:p w14:paraId="56D5235C" w14:textId="77777777" w:rsidR="00F90BDC" w:rsidRDefault="00F90BDC"/>
    <w:p w14:paraId="49BA553E" w14:textId="77777777" w:rsidR="00F90BDC" w:rsidRDefault="00F90BDC">
      <w:r xmlns:w="http://schemas.openxmlformats.org/wordprocessingml/2006/main">
        <w:t xml:space="preserve">2: Jumala kuningriigi eelistamine maistele kohustustele</w:t>
      </w:r>
    </w:p>
    <w:p w14:paraId="0C64F6AE" w14:textId="77777777" w:rsidR="00F90BDC" w:rsidRDefault="00F90BDC"/>
    <w:p w14:paraId="18582BCF" w14:textId="77777777" w:rsidR="00F90BDC" w:rsidRDefault="00F90BDC">
      <w:r xmlns:w="http://schemas.openxmlformats.org/wordprocessingml/2006/main">
        <w:t xml:space="preserve">1: Matteuse 6:33 - "Aga otsige esmalt tema kuningriiki ja tema õigust, siis kõike seda antakse ka teile."</w:t>
      </w:r>
    </w:p>
    <w:p w14:paraId="09955954" w14:textId="77777777" w:rsidR="00F90BDC" w:rsidRDefault="00F90BDC"/>
    <w:p w14:paraId="419096AD" w14:textId="77777777" w:rsidR="00F90BDC" w:rsidRDefault="00F90BDC">
      <w:r xmlns:w="http://schemas.openxmlformats.org/wordprocessingml/2006/main">
        <w:t xml:space="preserve">2: Koloslastele 3:1-2 – „Sellest ajast peale, kui te olete koos Kristusega üles äratatud, pange oma süda ülalolevatele asjadele, kus on Kristus, istub Jumala paremal käel. Seadke oma mõtted ülalolevatele asjadele, mitte maistele asjadele."</w:t>
      </w:r>
    </w:p>
    <w:p w14:paraId="62F1364C" w14:textId="77777777" w:rsidR="00F90BDC" w:rsidRDefault="00F90BDC"/>
    <w:p w14:paraId="5ABCFE70" w14:textId="77777777" w:rsidR="00F90BDC" w:rsidRDefault="00F90BDC">
      <w:r xmlns:w="http://schemas.openxmlformats.org/wordprocessingml/2006/main">
        <w:t xml:space="preserve">Luke 14:21 Ja see sulane tuli ja teatas oma isandale seda. Siis ütles majaisand vihastades oma sulasele: 'Mine ruttu välja linna tänavatele ja teeradadele ning too siia vaesed ja põdurad, vaesed ja pimedad!</w:t>
      </w:r>
    </w:p>
    <w:p w14:paraId="1F7A000E" w14:textId="77777777" w:rsidR="00F90BDC" w:rsidRDefault="00F90BDC"/>
    <w:p w14:paraId="2660EC1C" w14:textId="77777777" w:rsidR="00F90BDC" w:rsidRDefault="00F90BDC">
      <w:r xmlns:w="http://schemas.openxmlformats.org/wordprocessingml/2006/main">
        <w:t xml:space="preserve">Peremees käsib oma sulasel välja minna ja tuua sisse vaesed, sandistatud, peatunud ja pimedad.</w:t>
      </w:r>
    </w:p>
    <w:p w14:paraId="6F4EAB89" w14:textId="77777777" w:rsidR="00F90BDC" w:rsidRDefault="00F90BDC"/>
    <w:p w14:paraId="38179DE8" w14:textId="77777777" w:rsidR="00F90BDC" w:rsidRDefault="00F90BDC">
      <w:r xmlns:w="http://schemas.openxmlformats.org/wordprocessingml/2006/main">
        <w:t xml:space="preserve">1. Meie kogukondade marginaliseeritud inimeste teenindamise tähtsus.</w:t>
      </w:r>
    </w:p>
    <w:p w14:paraId="7D119FEC" w14:textId="77777777" w:rsidR="00F90BDC" w:rsidRDefault="00F90BDC"/>
    <w:p w14:paraId="28312E5A" w14:textId="77777777" w:rsidR="00F90BDC" w:rsidRDefault="00F90BDC">
      <w:r xmlns:w="http://schemas.openxmlformats.org/wordprocessingml/2006/main">
        <w:t xml:space="preserve">2. Autsaideri tervitamise jõud.</w:t>
      </w:r>
    </w:p>
    <w:p w14:paraId="01CBF1DD" w14:textId="77777777" w:rsidR="00F90BDC" w:rsidRDefault="00F90BDC"/>
    <w:p w14:paraId="080A637C" w14:textId="77777777" w:rsidR="00F90BDC" w:rsidRDefault="00F90BDC">
      <w:r xmlns:w="http://schemas.openxmlformats.org/wordprocessingml/2006/main">
        <w:t xml:space="preserve">1. Jaakobuse 1:27 – Jumala, Isa ees puhas ja rüvetamatu religioon on see: külastada orbusid ja lesknaisi nende viletsuses ning hoida end maailmast määrimata.</w:t>
      </w:r>
    </w:p>
    <w:p w14:paraId="1197485F" w14:textId="77777777" w:rsidR="00F90BDC" w:rsidRDefault="00F90BDC"/>
    <w:p w14:paraId="73C01115" w14:textId="77777777" w:rsidR="00F90BDC" w:rsidRDefault="00F90BDC">
      <w:r xmlns:w="http://schemas.openxmlformats.org/wordprocessingml/2006/main">
        <w:t xml:space="preserve">2. Jesaja 58:6-7 – „Kas pole see paast, mille ma valin: vabastada kurjuse köied, teha lahti ikke rihmad, lasta rõhutuid vabaks ja murda kõik ikked? Kas mitte jagada oma leiba näljastega ja tuua kodutuid vaeseid oma majja; kui sa alasti näed, kas teda katta ja mitte varjata end omaenda liha eest?</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 14:22 Ja sulane ütles: "Issand, see on tehtud, nagu sa oled käskinud, ja ometi on ruumi!"</w:t>
      </w:r>
    </w:p>
    <w:p w14:paraId="5B291BE7" w14:textId="77777777" w:rsidR="00F90BDC" w:rsidRDefault="00F90BDC"/>
    <w:p w14:paraId="5320573E" w14:textId="77777777" w:rsidR="00F90BDC" w:rsidRDefault="00F90BDC">
      <w:r xmlns:w="http://schemas.openxmlformats.org/wordprocessingml/2006/main">
        <w:t xml:space="preserve">Sulane töötab isanda käskude täitmise nimel ja avastab, et ruumi on veel enamaks.</w:t>
      </w:r>
    </w:p>
    <w:p w14:paraId="1ABFB5B3" w14:textId="77777777" w:rsidR="00F90BDC" w:rsidRDefault="00F90BDC"/>
    <w:p w14:paraId="47AA5524" w14:textId="77777777" w:rsidR="00F90BDC" w:rsidRDefault="00F90BDC">
      <w:r xmlns:w="http://schemas.openxmlformats.org/wordprocessingml/2006/main">
        <w:t xml:space="preserve">1. Kuulekuse jõud: Jumala käskude täitmine</w:t>
      </w:r>
    </w:p>
    <w:p w14:paraId="6C9119FF" w14:textId="77777777" w:rsidR="00F90BDC" w:rsidRDefault="00F90BDC"/>
    <w:p w14:paraId="159F3643" w14:textId="77777777" w:rsidR="00F90BDC" w:rsidRDefault="00F90BDC">
      <w:r xmlns:w="http://schemas.openxmlformats.org/wordprocessingml/2006/main">
        <w:t xml:space="preserve">2. Alati on ruumi enamaks: Usu piiramatu potentsiaal</w:t>
      </w:r>
    </w:p>
    <w:p w14:paraId="17F16E1A" w14:textId="77777777" w:rsidR="00F90BDC" w:rsidRDefault="00F90BDC"/>
    <w:p w14:paraId="2419930B" w14:textId="77777777" w:rsidR="00F90BDC" w:rsidRDefault="00F90BDC">
      <w:r xmlns:w="http://schemas.openxmlformats.org/wordprocessingml/2006/main">
        <w:t xml:space="preserve">1. Efeslastele 2:10: "Sest me oleme tema teos, loodud Kristuses Jeesuses headeks tegudeks, mille Jumal on eelnevalt valmistanud, et me nendes käiksime."</w:t>
      </w:r>
    </w:p>
    <w:p w14:paraId="042ADE4C" w14:textId="77777777" w:rsidR="00F90BDC" w:rsidRDefault="00F90BDC"/>
    <w:p w14:paraId="7B9EC027" w14:textId="77777777" w:rsidR="00F90BDC" w:rsidRDefault="00F90BDC">
      <w:r xmlns:w="http://schemas.openxmlformats.org/wordprocessingml/2006/main">
        <w:t xml:space="preserve">2. 1. Tessalooniklastele 5:16-18: "Rõõmustage alati, palvetage lakkamatult, tänage igas olukorras, sest see on Jumala tahe teie jaoks Kristuses Jeesuses."</w:t>
      </w:r>
    </w:p>
    <w:p w14:paraId="143EA15D" w14:textId="77777777" w:rsidR="00F90BDC" w:rsidRDefault="00F90BDC"/>
    <w:p w14:paraId="41C136BD" w14:textId="77777777" w:rsidR="00F90BDC" w:rsidRDefault="00F90BDC">
      <w:r xmlns:w="http://schemas.openxmlformats.org/wordprocessingml/2006/main">
        <w:t xml:space="preserve">Luke 14:23 23 Ja isand ütles sulasele: "Mine välja maanteedele ja hekkidele ning sundige neid sisse tulema, et mu maja saaks täis!"</w:t>
      </w:r>
    </w:p>
    <w:p w14:paraId="2C5DD537" w14:textId="77777777" w:rsidR="00F90BDC" w:rsidRDefault="00F90BDC"/>
    <w:p w14:paraId="26C96FAE" w14:textId="77777777" w:rsidR="00F90BDC" w:rsidRDefault="00F90BDC">
      <w:r xmlns:w="http://schemas.openxmlformats.org/wordprocessingml/2006/main">
        <w:t xml:space="preserve">Issand kutsub oma teenijaid välja minema ja kutsuma inimesi Jumala kuningriiki, et Tema koda saaks täidetud.</w:t>
      </w:r>
    </w:p>
    <w:p w14:paraId="18CE31BE" w14:textId="77777777" w:rsidR="00F90BDC" w:rsidRDefault="00F90BDC"/>
    <w:p w14:paraId="3956FD19" w14:textId="77777777" w:rsidR="00F90BDC" w:rsidRDefault="00F90BDC">
      <w:r xmlns:w="http://schemas.openxmlformats.org/wordprocessingml/2006/main">
        <w:t xml:space="preserve">1. Olge julge ja kutsuge teisi Jumala Kuningriigiga liituma</w:t>
      </w:r>
    </w:p>
    <w:p w14:paraId="59386EF7" w14:textId="77777777" w:rsidR="00F90BDC" w:rsidRDefault="00F90BDC"/>
    <w:p w14:paraId="6505CD20" w14:textId="77777777" w:rsidR="00F90BDC" w:rsidRDefault="00F90BDC">
      <w:r xmlns:w="http://schemas.openxmlformats.org/wordprocessingml/2006/main">
        <w:t xml:space="preserve">2. Ärge jätke kasutamata oma võimalust evangeeliumi jagada</w:t>
      </w:r>
    </w:p>
    <w:p w14:paraId="2A9B24D6" w14:textId="77777777" w:rsidR="00F90BDC" w:rsidRDefault="00F90BDC"/>
    <w:p w14:paraId="1CE0E1E9" w14:textId="77777777" w:rsidR="00F90BDC" w:rsidRDefault="00F90BDC">
      <w:r xmlns:w="http://schemas.openxmlformats.org/wordprocessingml/2006/main">
        <w:t xml:space="preserve">1. Matteuse 28:19-20 – Minge siis ja tehke jüngriteks kõik rahvad, ristides neid Isa ja Poja ja Püha Vaimu nimesse, õpetades neid pidama kõike, mida ma olen teid käskinud.</w:t>
      </w:r>
    </w:p>
    <w:p w14:paraId="7A477C03" w14:textId="77777777" w:rsidR="00F90BDC" w:rsidRDefault="00F90BDC"/>
    <w:p w14:paraId="236D6D29" w14:textId="77777777" w:rsidR="00F90BDC" w:rsidRDefault="00F90BDC">
      <w:r xmlns:w="http://schemas.openxmlformats.org/wordprocessingml/2006/main">
        <w:t xml:space="preserve">2. Jesaja 55:6 – otsige Issandat, kuni teda leitakse; kutsu teda, kui ta on lähedal.</w:t>
      </w:r>
    </w:p>
    <w:p w14:paraId="3801914A" w14:textId="77777777" w:rsidR="00F90BDC" w:rsidRDefault="00F90BDC"/>
    <w:p w14:paraId="2F2FA418" w14:textId="77777777" w:rsidR="00F90BDC" w:rsidRDefault="00F90BDC">
      <w:r xmlns:w="http://schemas.openxmlformats.org/wordprocessingml/2006/main">
        <w:t xml:space="preserve">Luuka 14:24 Sest ma ütlen teile, et ükski neist meestest, kes olid kutsutud, ei maitse minu õhtusööki.</w:t>
      </w:r>
    </w:p>
    <w:p w14:paraId="51B6E8E3" w14:textId="77777777" w:rsidR="00F90BDC" w:rsidRDefault="00F90BDC"/>
    <w:p w14:paraId="711120D5" w14:textId="77777777" w:rsidR="00F90BDC" w:rsidRDefault="00F90BDC">
      <w:r xmlns:w="http://schemas.openxmlformats.org/wordprocessingml/2006/main">
        <w:t xml:space="preserve">See lõik räägib sellest, kuidas ükski neist, kes õhtusöögile kutsuti, seda ei maitse.</w:t>
      </w:r>
    </w:p>
    <w:p w14:paraId="39257973" w14:textId="77777777" w:rsidR="00F90BDC" w:rsidRDefault="00F90BDC"/>
    <w:p w14:paraId="6DB1042C" w14:textId="77777777" w:rsidR="00F90BDC" w:rsidRDefault="00F90BDC">
      <w:r xmlns:w="http://schemas.openxmlformats.org/wordprocessingml/2006/main">
        <w:t xml:space="preserve">1. Pühendumise väärtus: Jumala kutse tagasilükkamise tagajärgede mõistmine.</w:t>
      </w:r>
    </w:p>
    <w:p w14:paraId="3AF9EC31" w14:textId="77777777" w:rsidR="00F90BDC" w:rsidRDefault="00F90BDC"/>
    <w:p w14:paraId="20E6F655" w14:textId="77777777" w:rsidR="00F90BDC" w:rsidRDefault="00F90BDC">
      <w:r xmlns:w="http://schemas.openxmlformats.org/wordprocessingml/2006/main">
        <w:t xml:space="preserve">2. Uskmatuse hind: Issanda kutset vastu võtmast keeldumise tagajärgede mõistmine.</w:t>
      </w:r>
    </w:p>
    <w:p w14:paraId="5784EF3F" w14:textId="77777777" w:rsidR="00F90BDC" w:rsidRDefault="00F90BDC"/>
    <w:p w14:paraId="21DB31F5" w14:textId="77777777" w:rsidR="00F90BDC" w:rsidRDefault="00F90BDC">
      <w:r xmlns:w="http://schemas.openxmlformats.org/wordprocessingml/2006/main">
        <w:t xml:space="preserve">1. Matteuse 22:2-14 – Tähendamissõna pulmapeost.</w:t>
      </w:r>
    </w:p>
    <w:p w14:paraId="71185752" w14:textId="77777777" w:rsidR="00F90BDC" w:rsidRDefault="00F90BDC"/>
    <w:p w14:paraId="4DDAE464" w14:textId="77777777" w:rsidR="00F90BDC" w:rsidRDefault="00F90BDC">
      <w:r xmlns:w="http://schemas.openxmlformats.org/wordprocessingml/2006/main">
        <w:t xml:space="preserve">2. Roomlastele 11:17-24 – Jumala halastus ja viha.</w:t>
      </w:r>
    </w:p>
    <w:p w14:paraId="6178B70E" w14:textId="77777777" w:rsidR="00F90BDC" w:rsidRDefault="00F90BDC"/>
    <w:p w14:paraId="6F136F0C" w14:textId="77777777" w:rsidR="00F90BDC" w:rsidRDefault="00F90BDC">
      <w:r xmlns:w="http://schemas.openxmlformats.org/wordprocessingml/2006/main">
        <w:t xml:space="preserve">Luuka 14:25 Ja temaga läks palju rahvast. Ta pöördus ja ütles neile:</w:t>
      </w:r>
    </w:p>
    <w:p w14:paraId="57980CD4" w14:textId="77777777" w:rsidR="00F90BDC" w:rsidRDefault="00F90BDC"/>
    <w:p w14:paraId="7F310963" w14:textId="77777777" w:rsidR="00F90BDC" w:rsidRDefault="00F90BDC">
      <w:r xmlns:w="http://schemas.openxmlformats.org/wordprocessingml/2006/main">
        <w:t xml:space="preserve">Jeesus julgustab oma järgijaid seadma oma suhted Temaga esikohale oma maise vara mugavuse ja turvalisuse asemel.</w:t>
      </w:r>
    </w:p>
    <w:p w14:paraId="17421C25" w14:textId="77777777" w:rsidR="00F90BDC" w:rsidRDefault="00F90BDC"/>
    <w:p w14:paraId="5E3E709C" w14:textId="77777777" w:rsidR="00F90BDC" w:rsidRDefault="00F90BDC">
      <w:r xmlns:w="http://schemas.openxmlformats.org/wordprocessingml/2006/main">
        <w:t xml:space="preserve">1. Jeesuse esikohale seadmine: suhte prioriteet</w:t>
      </w:r>
    </w:p>
    <w:p w14:paraId="1C730137" w14:textId="77777777" w:rsidR="00F90BDC" w:rsidRDefault="00F90BDC"/>
    <w:p w14:paraId="03026E14" w14:textId="77777777" w:rsidR="00F90BDC" w:rsidRDefault="00F90BDC">
      <w:r xmlns:w="http://schemas.openxmlformats.org/wordprocessingml/2006/main">
        <w:t xml:space="preserve">2. Külluslik elu: Jeesuse eluvabadus</w:t>
      </w:r>
    </w:p>
    <w:p w14:paraId="0F45B99B" w14:textId="77777777" w:rsidR="00F90BDC" w:rsidRDefault="00F90BDC"/>
    <w:p w14:paraId="00EE159A" w14:textId="77777777" w:rsidR="00F90BDC" w:rsidRDefault="00F90BDC">
      <w:r xmlns:w="http://schemas.openxmlformats.org/wordprocessingml/2006/main">
        <w:t xml:space="preserve">1. Matteuse 6:33 – „Aga otsige esmalt Jumala riiki ja tema õigust; ja kõik need asjad lisatakse teile.</w:t>
      </w:r>
    </w:p>
    <w:p w14:paraId="48BF7875" w14:textId="77777777" w:rsidR="00F90BDC" w:rsidRDefault="00F90BDC"/>
    <w:p w14:paraId="747CED3B" w14:textId="77777777" w:rsidR="00F90BDC" w:rsidRDefault="00F90BDC">
      <w:r xmlns:w="http://schemas.openxmlformats.org/wordprocessingml/2006/main">
        <w:t xml:space="preserve">2. Filiplastele 3:8 – „Jah, kahtlemata, ma pean kõike muud kui kahju oma Issanda Kristuse Jeesuse tundmise üle, kelle pärast ma olen kaotanud kõik asjad ja pean seda vaid sõnnikuks, et ma võib võita Kristuse."</w:t>
      </w:r>
    </w:p>
    <w:p w14:paraId="77A5D5BC" w14:textId="77777777" w:rsidR="00F90BDC" w:rsidRDefault="00F90BDC"/>
    <w:p w14:paraId="30057D51" w14:textId="77777777" w:rsidR="00F90BDC" w:rsidRDefault="00F90BDC">
      <w:r xmlns:w="http://schemas.openxmlformats.org/wordprocessingml/2006/main">
        <w:t xml:space="preserve">Luuka 14:26 Kui keegi tuleb minu juurde ega vihka oma isa ja ema ja naist ja lapsi ja vendi ja õdesid ja ka oma elu, siis ta ei saa olla minu jünger.</w:t>
      </w:r>
    </w:p>
    <w:p w14:paraId="5DA5552E" w14:textId="77777777" w:rsidR="00F90BDC" w:rsidRDefault="00F90BDC"/>
    <w:p w14:paraId="2AC1ADDD" w14:textId="77777777" w:rsidR="00F90BDC" w:rsidRDefault="00F90BDC">
      <w:r xmlns:w="http://schemas.openxmlformats.org/wordprocessingml/2006/main">
        <w:t xml:space="preserve">See lõik salmist Luuka 14:26 õpetab, et jüngriks olemine nõuab pühendumust, mis on kõrgem kui meie loomulik armastus oma pere ja iseenda vastu.</w:t>
      </w:r>
    </w:p>
    <w:p w14:paraId="6337BD31" w14:textId="77777777" w:rsidR="00F90BDC" w:rsidRDefault="00F90BDC"/>
    <w:p w14:paraId="6C61ECB2" w14:textId="77777777" w:rsidR="00F90BDC" w:rsidRDefault="00F90BDC">
      <w:r xmlns:w="http://schemas.openxmlformats.org/wordprocessingml/2006/main">
        <w:t xml:space="preserve">1. "Ülim kohustus: jüngriks olemine perekonnast kõrgemal"</w:t>
      </w:r>
    </w:p>
    <w:p w14:paraId="03C25816" w14:textId="77777777" w:rsidR="00F90BDC" w:rsidRDefault="00F90BDC"/>
    <w:p w14:paraId="51B9FB5D" w14:textId="77777777" w:rsidR="00F90BDC" w:rsidRDefault="00F90BDC">
      <w:r xmlns:w="http://schemas.openxmlformats.org/wordprocessingml/2006/main">
        <w:t xml:space="preserve">2. "Armasta Jumalat rohkem kui midagi: jüngriks olemise prioriteet"</w:t>
      </w:r>
    </w:p>
    <w:p w14:paraId="66ED018A" w14:textId="77777777" w:rsidR="00F90BDC" w:rsidRDefault="00F90BDC"/>
    <w:p w14:paraId="2D60F469" w14:textId="77777777" w:rsidR="00F90BDC" w:rsidRDefault="00F90BDC">
      <w:r xmlns:w="http://schemas.openxmlformats.org/wordprocessingml/2006/main">
        <w:t xml:space="preserve">1. Matteuse 16:24-26 - "Siis Jeesus ütles oma jüngritele: "Kui keegi tahab minu järel tulla, siis ta salaku iseennast ja võtke oma rist ning järgnegu mulle. Sest kes iganes tahab päästa oma elu, see kaotab aga kes kaotab oma elu Minu pärast, see leiab selle üles. Sest mis kasu on inimesel, kui ta võidab kogu maailma ja kaotab oma hinge?"</w:t>
      </w:r>
    </w:p>
    <w:p w14:paraId="7B8D1B7C" w14:textId="77777777" w:rsidR="00F90BDC" w:rsidRDefault="00F90BDC"/>
    <w:p w14:paraId="6F645EDA" w14:textId="77777777" w:rsidR="00F90BDC" w:rsidRDefault="00F90BDC">
      <w:r xmlns:w="http://schemas.openxmlformats.org/wordprocessingml/2006/main">
        <w:t xml:space="preserve">2. Markuse 8:34-37 - "Kui Ta oli kutsunud rahva enda juurde koos oma jüngritega, ütles ta neile: "Kes iganes tahab tulla minu järel, see salaku ennast, võtke oma rist ja järgnegu Mina Sest kes iganes tahab päästa oma elu, see kaotab selle, aga kes kaotab oma elu minu ja evangeeliumi pärast, see päästab selle. Sest mis kasu on inimesel, kui ta võidaks kogu maailma ja kaotaks oma hinge? Kas inimene annab oma hinge eest vastutasuks?” Sest kes häbeneb mind ja minu sõnu selle abielurikkuja ja patuse põlvkonna seas, seda häbeneb ka Inimese Poeg, kui Ta tuleb oma Isa auhiilguses koos pühade inglitega. ”</w:t>
      </w:r>
    </w:p>
    <w:p w14:paraId="7897C64E" w14:textId="77777777" w:rsidR="00F90BDC" w:rsidRDefault="00F90BDC"/>
    <w:p w14:paraId="719F9AF0" w14:textId="77777777" w:rsidR="00F90BDC" w:rsidRDefault="00F90BDC">
      <w:r xmlns:w="http://schemas.openxmlformats.org/wordprocessingml/2006/main">
        <w:t xml:space="preserve">Luuka 14:27 Ja kes iganes ei kanna oma risti ega järgi mind, ei saa olla minu jünger.</w:t>
      </w:r>
    </w:p>
    <w:p w14:paraId="1307EC17" w14:textId="77777777" w:rsidR="00F90BDC" w:rsidRDefault="00F90BDC"/>
    <w:p w14:paraId="31F8EE6C" w14:textId="77777777" w:rsidR="00F90BDC" w:rsidRDefault="00F90BDC">
      <w:r xmlns:w="http://schemas.openxmlformats.org/wordprocessingml/2006/main">
        <w:t xml:space="preserve">Jeesus õpetab, et selleks, et olla tema jünger, tuleb kanda nende risti ja järgida teda.</w:t>
      </w:r>
    </w:p>
    <w:p w14:paraId="35DF6453" w14:textId="77777777" w:rsidR="00F90BDC" w:rsidRDefault="00F90BDC"/>
    <w:p w14:paraId="56189BBE" w14:textId="77777777" w:rsidR="00F90BDC" w:rsidRDefault="00F90BDC">
      <w:r xmlns:w="http://schemas.openxmlformats.org/wordprocessingml/2006/main">
        <w:t xml:space="preserve">1. Võtke oma rist ja järgige Jeesust – A jüngriks olemise tähtsusest.</w:t>
      </w:r>
    </w:p>
    <w:p w14:paraId="091BAED4" w14:textId="77777777" w:rsidR="00F90BDC" w:rsidRDefault="00F90BDC"/>
    <w:p w14:paraId="060EB696" w14:textId="77777777" w:rsidR="00F90BDC" w:rsidRDefault="00F90BDC">
      <w:r xmlns:w="http://schemas.openxmlformats.org/wordprocessingml/2006/main">
        <w:t xml:space="preserve">2. Meie risti kandmine – A vastutuse kohta käia koos Kristusega.</w:t>
      </w:r>
    </w:p>
    <w:p w14:paraId="7D7F5B7A" w14:textId="77777777" w:rsidR="00F90BDC" w:rsidRDefault="00F90BDC"/>
    <w:p w14:paraId="19E53FFF" w14:textId="77777777" w:rsidR="00F90BDC" w:rsidRDefault="00F90BDC">
      <w:r xmlns:w="http://schemas.openxmlformats.org/wordprocessingml/2006/main">
        <w:t xml:space="preserve">1. Markuse 8:34-37 – Jeesus käsib oma järgijaid võtta oma rist ja järgida teda.</w:t>
      </w:r>
    </w:p>
    <w:p w14:paraId="0AD4EA0A" w14:textId="77777777" w:rsidR="00F90BDC" w:rsidRDefault="00F90BDC"/>
    <w:p w14:paraId="2523314A" w14:textId="77777777" w:rsidR="00F90BDC" w:rsidRDefault="00F90BDC">
      <w:r xmlns:w="http://schemas.openxmlformats.org/wordprocessingml/2006/main">
        <w:t xml:space="preserve">2. Galaatlastele 5:24 – Meid on kutsutud liha risti lööma ja Vaimus elama.</w:t>
      </w:r>
    </w:p>
    <w:p w14:paraId="5226AB70" w14:textId="77777777" w:rsidR="00F90BDC" w:rsidRDefault="00F90BDC"/>
    <w:p w14:paraId="308BD370" w14:textId="77777777" w:rsidR="00F90BDC" w:rsidRDefault="00F90BDC">
      <w:r xmlns:w="http://schemas.openxmlformats.org/wordprocessingml/2006/main">
        <w:t xml:space="preserve">Luuka 14:28 Sest kes teist, kes kavatseb ehitada torni, ei istuks enne maha ega loeks kulusid, kas tal jätkub selle lõpetamiseks?</w:t>
      </w:r>
    </w:p>
    <w:p w14:paraId="7F3B2ACD" w14:textId="77777777" w:rsidR="00F90BDC" w:rsidRDefault="00F90BDC"/>
    <w:p w14:paraId="1BE606BE" w14:textId="77777777" w:rsidR="00F90BDC" w:rsidRDefault="00F90BDC">
      <w:r xmlns:w="http://schemas.openxmlformats.org/wordprocessingml/2006/main">
        <w:t xml:space="preserve">See lõik rõhutab eelneva ettevalmistuse ja kõigi ettevõtmiste maksumuse arvestamise tähtsust.</w:t>
      </w:r>
    </w:p>
    <w:p w14:paraId="629D5BB2" w14:textId="77777777" w:rsidR="00F90BDC" w:rsidRDefault="00F90BDC"/>
    <w:p w14:paraId="49D3B01A" w14:textId="77777777" w:rsidR="00F90BDC" w:rsidRDefault="00F90BDC">
      <w:r xmlns:w="http://schemas.openxmlformats.org/wordprocessingml/2006/main">
        <w:t xml:space="preserve">1. "Ehitamise maksumus: kohustuste võtmiseks valmistumine"</w:t>
      </w:r>
    </w:p>
    <w:p w14:paraId="5917B9A0" w14:textId="77777777" w:rsidR="00F90BDC" w:rsidRDefault="00F90BDC"/>
    <w:p w14:paraId="7E390357" w14:textId="77777777" w:rsidR="00F90BDC" w:rsidRDefault="00F90BDC">
      <w:r xmlns:w="http://schemas.openxmlformats.org/wordprocessingml/2006/main">
        <w:t xml:space="preserve">2. "Plaanide koostamine: kulude arvutamine ette"</w:t>
      </w:r>
    </w:p>
    <w:p w14:paraId="6C422719" w14:textId="77777777" w:rsidR="00F90BDC" w:rsidRDefault="00F90BDC"/>
    <w:p w14:paraId="40E2EC15" w14:textId="77777777" w:rsidR="00F90BDC" w:rsidRDefault="00F90BDC">
      <w:r xmlns:w="http://schemas.openxmlformats.org/wordprocessingml/2006/main">
        <w:t xml:space="preserve">1. Matteuse 6:19-21 – „Ärge koguge endale aardeid maa peale, kus koi ja rooste hävitavad ning kus vargad sisse murravad ja varastavad. Aga koguge endale aardeid taevasse, kus koi ega rooste ei hävita ja kus vargad sisse ei murra ega varasta. Sest kus on su aare, seal on ka sinu süda.”</w:t>
      </w:r>
    </w:p>
    <w:p w14:paraId="5C87C129" w14:textId="77777777" w:rsidR="00F90BDC" w:rsidRDefault="00F90BDC"/>
    <w:p w14:paraId="5F0A326F" w14:textId="77777777" w:rsidR="00F90BDC" w:rsidRDefault="00F90BDC">
      <w:r xmlns:w="http://schemas.openxmlformats.org/wordprocessingml/2006/main">
        <w:t xml:space="preserve">2. Õpetussõnad 13:4 – „Loodu hing ihkab ega saa midagi, hoolsa hing </w:t>
      </w:r>
      <w:r xmlns:w="http://schemas.openxmlformats.org/wordprocessingml/2006/main">
        <w:lastRenderedPageBreak xmlns:w="http://schemas.openxmlformats.org/wordprocessingml/2006/main"/>
      </w:r>
      <w:r xmlns:w="http://schemas.openxmlformats.org/wordprocessingml/2006/main">
        <w:t xml:space="preserve">on aga rikkalikult varustatud.”</w:t>
      </w:r>
    </w:p>
    <w:p w14:paraId="253DC5C9" w14:textId="77777777" w:rsidR="00F90BDC" w:rsidRDefault="00F90BDC"/>
    <w:p w14:paraId="4DD9745B" w14:textId="77777777" w:rsidR="00F90BDC" w:rsidRDefault="00F90BDC">
      <w:r xmlns:w="http://schemas.openxmlformats.org/wordprocessingml/2006/main">
        <w:t xml:space="preserve">Luuka 14:29 Et kõik, kes seda näevad, ei hakkaks teda mõnitama pärast seda, kui ta on aluse ladunud ega suuda seda lõpetada,</w:t>
      </w:r>
    </w:p>
    <w:p w14:paraId="2A5193B6" w14:textId="77777777" w:rsidR="00F90BDC" w:rsidRDefault="00F90BDC"/>
    <w:p w14:paraId="169C7FFE" w14:textId="77777777" w:rsidR="00F90BDC" w:rsidRDefault="00F90BDC">
      <w:r xmlns:w="http://schemas.openxmlformats.org/wordprocessingml/2006/main">
        <w:t xml:space="preserve">Lõik hoiatab millegi alustamise eest, ilma et oleks võimalik seda lõpetada, kuna pealtnägijad võivad inimest mõnitada.</w:t>
      </w:r>
    </w:p>
    <w:p w14:paraId="0CE6E2B5" w14:textId="77777777" w:rsidR="00F90BDC" w:rsidRDefault="00F90BDC"/>
    <w:p w14:paraId="1093EC69" w14:textId="77777777" w:rsidR="00F90BDC" w:rsidRDefault="00F90BDC">
      <w:r xmlns:w="http://schemas.openxmlformats.org/wordprocessingml/2006/main">
        <w:t xml:space="preserve">1. Oht võtta endale rohkem, kui suudad kanda</w:t>
      </w:r>
    </w:p>
    <w:p w14:paraId="15E12388" w14:textId="77777777" w:rsidR="00F90BDC" w:rsidRDefault="00F90BDC"/>
    <w:p w14:paraId="791CD266" w14:textId="77777777" w:rsidR="00F90BDC" w:rsidRDefault="00F90BDC">
      <w:r xmlns:w="http://schemas.openxmlformats.org/wordprocessingml/2006/main">
        <w:t xml:space="preserve">2. Alustatu lõpetamise tähtsus</w:t>
      </w:r>
    </w:p>
    <w:p w14:paraId="61C08385" w14:textId="77777777" w:rsidR="00F90BDC" w:rsidRDefault="00F90BDC"/>
    <w:p w14:paraId="318277E2" w14:textId="77777777" w:rsidR="00F90BDC" w:rsidRDefault="00F90BDC">
      <w:r xmlns:w="http://schemas.openxmlformats.org/wordprocessingml/2006/main">
        <w:t xml:space="preserve">1. Efeslastele 6:13 – "Seepärast pange selga Jumala täielik sõjavarustus, et kui kurja päev tuleb, suudaksite omale seista ja kui olete kõik teinud, seista."</w:t>
      </w:r>
    </w:p>
    <w:p w14:paraId="753DE886" w14:textId="77777777" w:rsidR="00F90BDC" w:rsidRDefault="00F90BDC"/>
    <w:p w14:paraId="630E4B32" w14:textId="77777777" w:rsidR="00F90BDC" w:rsidRDefault="00F90BDC">
      <w:r xmlns:w="http://schemas.openxmlformats.org/wordprocessingml/2006/main">
        <w:t xml:space="preserve">2. Õpetussõnad 16:3 – "Uhtuge Issandale, mida iganes teete, ja ta paneb paika su plaanid."</w:t>
      </w:r>
    </w:p>
    <w:p w14:paraId="3667BA5F" w14:textId="77777777" w:rsidR="00F90BDC" w:rsidRDefault="00F90BDC"/>
    <w:p w14:paraId="446595FE" w14:textId="77777777" w:rsidR="00F90BDC" w:rsidRDefault="00F90BDC">
      <w:r xmlns:w="http://schemas.openxmlformats.org/wordprocessingml/2006/main">
        <w:t xml:space="preserve">Luuka 14:30 öeldes: "See mees hakkas ehitama, kuid ei jõudnud lõpetada."</w:t>
      </w:r>
    </w:p>
    <w:p w14:paraId="0838160E" w14:textId="77777777" w:rsidR="00F90BDC" w:rsidRDefault="00F90BDC"/>
    <w:p w14:paraId="6AB2D653" w14:textId="77777777" w:rsidR="00F90BDC" w:rsidRDefault="00F90BDC">
      <w:r xmlns:w="http://schemas.openxmlformats.org/wordprocessingml/2006/main">
        <w:t xml:space="preserve">Jeesus õpetab tähendamissõna mehest, kes alustab projekti, kuid ei suuda seda lõpule viia.</w:t>
      </w:r>
    </w:p>
    <w:p w14:paraId="69D513AE" w14:textId="77777777" w:rsidR="00F90BDC" w:rsidRDefault="00F90BDC"/>
    <w:p w14:paraId="2E60D8C6" w14:textId="77777777" w:rsidR="00F90BDC" w:rsidRDefault="00F90BDC">
      <w:r xmlns:w="http://schemas.openxmlformats.org/wordprocessingml/2006/main">
        <w:t xml:space="preserve">1. Alustatu lõpetamise tähtsus</w:t>
      </w:r>
    </w:p>
    <w:p w14:paraId="5468E03F" w14:textId="77777777" w:rsidR="00F90BDC" w:rsidRDefault="00F90BDC"/>
    <w:p w14:paraId="566FB331" w14:textId="77777777" w:rsidR="00F90BDC" w:rsidRDefault="00F90BDC">
      <w:r xmlns:w="http://schemas.openxmlformats.org/wordprocessingml/2006/main">
        <w:t xml:space="preserve">2. Püsivus raskustega silmitsi seistes</w:t>
      </w:r>
    </w:p>
    <w:p w14:paraId="163A44A2" w14:textId="77777777" w:rsidR="00F90BDC" w:rsidRDefault="00F90BDC"/>
    <w:p w14:paraId="5467A88F" w14:textId="77777777" w:rsidR="00F90BDC" w:rsidRDefault="00F90BDC">
      <w:r xmlns:w="http://schemas.openxmlformats.org/wordprocessingml/2006/main">
        <w:t xml:space="preserve">1. Filiplastele 3:14 – "Ma pingutan, et jõuda võidujooksu lõpuni ja saada taevane auhind, mille nimel Jumal meid kutsub Kristuse Jeesuse kaudu."</w:t>
      </w:r>
    </w:p>
    <w:p w14:paraId="27BA4826" w14:textId="77777777" w:rsidR="00F90BDC" w:rsidRDefault="00F90BDC"/>
    <w:p w14:paraId="306E973F" w14:textId="77777777" w:rsidR="00F90BDC" w:rsidRDefault="00F90BDC">
      <w:r xmlns:w="http://schemas.openxmlformats.org/wordprocessingml/2006/main">
        <w:t xml:space="preserve">2. Koloslastele 3:23 – "Mida iganes te teete, tehke seda kogu oma südamega, nagu töötaksite Issanda, mitte inimeste isandate heaks."</w:t>
      </w:r>
    </w:p>
    <w:p w14:paraId="1DAD23A1" w14:textId="77777777" w:rsidR="00F90BDC" w:rsidRDefault="00F90BDC"/>
    <w:p w14:paraId="163CA5DE" w14:textId="77777777" w:rsidR="00F90BDC" w:rsidRDefault="00F90BDC">
      <w:r xmlns:w="http://schemas.openxmlformats.org/wordprocessingml/2006/main">
        <w:t xml:space="preserve">Luuka 14:31 Või milline kuningas, kes läheb teise kuninga vastu sõtta, ei istuks enne maha ega mõtle, kas ta suudab kümne tuhandega vastu tulla sellele, kes tuleb tema vastu kahekümne tuhandega?</w:t>
      </w:r>
    </w:p>
    <w:p w14:paraId="2FB3E8FA" w14:textId="77777777" w:rsidR="00F90BDC" w:rsidRDefault="00F90BDC"/>
    <w:p w14:paraId="23FD828F" w14:textId="77777777" w:rsidR="00F90BDC" w:rsidRDefault="00F90BDC">
      <w:r xmlns:w="http://schemas.openxmlformats.org/wordprocessingml/2006/main">
        <w:t xml:space="preserve">Kuningas peab arvestama oma ressurssidega, enne kui ta hakkab sõtta teise kuninga vastu, kellel on kaks korda rohkem ressursse.</w:t>
      </w:r>
    </w:p>
    <w:p w14:paraId="4F866338" w14:textId="77777777" w:rsidR="00F90BDC" w:rsidRDefault="00F90BDC"/>
    <w:p w14:paraId="719928D1" w14:textId="77777777" w:rsidR="00F90BDC" w:rsidRDefault="00F90BDC">
      <w:r xmlns:w="http://schemas.openxmlformats.org/wordprocessingml/2006/main">
        <w:t xml:space="preserve">1. Jumal varustab meid kõigi takistuste ületamiseks vajalike vahenditega.</w:t>
      </w:r>
    </w:p>
    <w:p w14:paraId="1BBFD316" w14:textId="77777777" w:rsidR="00F90BDC" w:rsidRDefault="00F90BDC"/>
    <w:p w14:paraId="2911C1E5" w14:textId="77777777" w:rsidR="00F90BDC" w:rsidRDefault="00F90BDC">
      <w:r xmlns:w="http://schemas.openxmlformats.org/wordprocessingml/2006/main">
        <w:t xml:space="preserve">2. Peame õppima usaldama Jumalat ja olema oma otsustes targad.</w:t>
      </w:r>
    </w:p>
    <w:p w14:paraId="29482BEF" w14:textId="77777777" w:rsidR="00F90BDC" w:rsidRDefault="00F90BDC"/>
    <w:p w14:paraId="50CA3D13" w14:textId="77777777" w:rsidR="00F90BDC" w:rsidRDefault="00F90BDC">
      <w:r xmlns:w="http://schemas.openxmlformats.org/wordprocessingml/2006/main">
        <w:t xml:space="preserve">1. Jesaja 40:31 - "Aga need, kes ootavad Issandat, uuendavad oma jõudu, tõusevad tiibadega nagu kotkad, nad jooksevad ega väsi, käivad ega väsita."</w:t>
      </w:r>
    </w:p>
    <w:p w14:paraId="7995E627" w14:textId="77777777" w:rsidR="00F90BDC" w:rsidRDefault="00F90BDC"/>
    <w:p w14:paraId="06AB67B9" w14:textId="77777777" w:rsidR="00F90BDC" w:rsidRDefault="00F90BDC">
      <w:r xmlns:w="http://schemas.openxmlformats.org/wordprocessingml/2006/main">
        <w:t xml:space="preserve">2. Jaakobuse 1:5 – "Kui kellelgi teist jääb puudu tarkusest, see paluge Jumalalt, kes annab kõigile heldelt ega tee etteheiteid, ja talle antakse."</w:t>
      </w:r>
    </w:p>
    <w:p w14:paraId="78B6D9ED" w14:textId="77777777" w:rsidR="00F90BDC" w:rsidRDefault="00F90BDC"/>
    <w:p w14:paraId="19D3625E" w14:textId="77777777" w:rsidR="00F90BDC" w:rsidRDefault="00F90BDC">
      <w:r xmlns:w="http://schemas.openxmlformats.org/wordprocessingml/2006/main">
        <w:t xml:space="preserve">Luuka 14:32 Muidu, kui teine on veel kaugel, saadab ta saadiku ja soovib rahutingimusi.</w:t>
      </w:r>
    </w:p>
    <w:p w14:paraId="5D7180FF" w14:textId="77777777" w:rsidR="00F90BDC" w:rsidRDefault="00F90BDC"/>
    <w:p w14:paraId="666E9019" w14:textId="77777777" w:rsidR="00F90BDC" w:rsidRDefault="00F90BDC">
      <w:r xmlns:w="http://schemas.openxmlformats.org/wordprocessingml/2006/main">
        <w:t xml:space="preserve">Tähendamissõna kadunud pojast rõhutab vajadust otsida kadunuid ja pakkuda neile leppimist.</w:t>
      </w:r>
    </w:p>
    <w:p w14:paraId="3A9B0AA4" w14:textId="77777777" w:rsidR="00F90BDC" w:rsidRDefault="00F90BDC"/>
    <w:p w14:paraId="68F3FD35" w14:textId="77777777" w:rsidR="00F90BDC" w:rsidRDefault="00F90BDC">
      <w:r xmlns:w="http://schemas.openxmlformats.org/wordprocessingml/2006/main">
        <w:t xml:space="preserve">1. Andestuse jõud: kuidas laiendada armu kadunutele</w:t>
      </w:r>
    </w:p>
    <w:p w14:paraId="7345CCF7" w14:textId="77777777" w:rsidR="00F90BDC" w:rsidRDefault="00F90BDC"/>
    <w:p w14:paraId="57D52374" w14:textId="77777777" w:rsidR="00F90BDC" w:rsidRDefault="00F90BDC">
      <w:r xmlns:w="http://schemas.openxmlformats.org/wordprocessingml/2006/main">
        <w:t xml:space="preserve">2. Leppimine: kadunud lapse aktsepteerimine ja omaks võtmine</w:t>
      </w:r>
    </w:p>
    <w:p w14:paraId="26BDFF92" w14:textId="77777777" w:rsidR="00F90BDC" w:rsidRDefault="00F90BDC"/>
    <w:p w14:paraId="62024320" w14:textId="77777777" w:rsidR="00F90BDC" w:rsidRDefault="00F90BDC">
      <w:r xmlns:w="http://schemas.openxmlformats.org/wordprocessingml/2006/main">
        <w:t xml:space="preserve">1. Matteuse 18:12-14 – Mida sa teed, kui eksinud inimene tuleb tagasi?</w:t>
      </w:r>
    </w:p>
    <w:p w14:paraId="0BD62095" w14:textId="77777777" w:rsidR="00F90BDC" w:rsidRDefault="00F90BDC"/>
    <w:p w14:paraId="30ACB492" w14:textId="77777777" w:rsidR="00F90BDC" w:rsidRDefault="00F90BDC">
      <w:r xmlns:w="http://schemas.openxmlformats.org/wordprocessingml/2006/main">
        <w:t xml:space="preserve">2. Roomlastele 5:8 – Jumala armastuse jõud, mis lepitab meid Temaga</w:t>
      </w:r>
    </w:p>
    <w:p w14:paraId="6C98009B" w14:textId="77777777" w:rsidR="00F90BDC" w:rsidRDefault="00F90BDC"/>
    <w:p w14:paraId="1E5C23A9" w14:textId="77777777" w:rsidR="00F90BDC" w:rsidRDefault="00F90BDC">
      <w:r xmlns:w="http://schemas.openxmlformats.org/wordprocessingml/2006/main">
        <w:t xml:space="preserve">Luuka 14:33 Nõnda ka ükski teie seast, kes ei jäta maha kõike, mis tal on, ei saa olla minu jünger.</w:t>
      </w:r>
    </w:p>
    <w:p w14:paraId="4FD0CCDB" w14:textId="77777777" w:rsidR="00F90BDC" w:rsidRDefault="00F90BDC"/>
    <w:p w14:paraId="184FCBD2" w14:textId="77777777" w:rsidR="00F90BDC" w:rsidRDefault="00F90BDC">
      <w:r xmlns:w="http://schemas.openxmlformats.org/wordprocessingml/2006/main">
        <w:t xml:space="preserve">See lõik rõhutab Jeesuse jüngriks saamisel kogu omandusest loobumise tähtsust.</w:t>
      </w:r>
    </w:p>
    <w:p w14:paraId="484AFE19" w14:textId="77777777" w:rsidR="00F90BDC" w:rsidRDefault="00F90BDC"/>
    <w:p w14:paraId="0002D183" w14:textId="77777777" w:rsidR="00F90BDC" w:rsidRDefault="00F90BDC">
      <w:r xmlns:w="http://schemas.openxmlformats.org/wordprocessingml/2006/main">
        <w:t xml:space="preserve">1. Tõeline jüngerlus: kulude arvestamise hind – Luuka 14:33</w:t>
      </w:r>
    </w:p>
    <w:p w14:paraId="072C4C8F" w14:textId="77777777" w:rsidR="00F90BDC" w:rsidRDefault="00F90BDC"/>
    <w:p w14:paraId="4981C5BE" w14:textId="77777777" w:rsidR="00F90BDC" w:rsidRDefault="00F90BDC">
      <w:r xmlns:w="http://schemas.openxmlformats.org/wordprocessingml/2006/main">
        <w:t xml:space="preserve">2. Loobumine kõigest, et järgida Jeesust – Luuka 14:33</w:t>
      </w:r>
    </w:p>
    <w:p w14:paraId="128BEFC0" w14:textId="77777777" w:rsidR="00F90BDC" w:rsidRDefault="00F90BDC"/>
    <w:p w14:paraId="1D795E70" w14:textId="77777777" w:rsidR="00F90BDC" w:rsidRDefault="00F90BDC">
      <w:r xmlns:w="http://schemas.openxmlformats.org/wordprocessingml/2006/main">
        <w:t xml:space="preserve">1. Matteuse 19:21 – Jeesus ütles talle: „Kui sa tahad olla täiuslik, siis mine müü oma valdus maha ja anna vaestele, ja sul on aare taevas; ja tule, järgi mind."</w:t>
      </w:r>
    </w:p>
    <w:p w14:paraId="54289F51" w14:textId="77777777" w:rsidR="00F90BDC" w:rsidRDefault="00F90BDC"/>
    <w:p w14:paraId="3574BBD8" w14:textId="77777777" w:rsidR="00F90BDC" w:rsidRDefault="00F90BDC">
      <w:r xmlns:w="http://schemas.openxmlformats.org/wordprocessingml/2006/main">
        <w:t xml:space="preserve">2. Markuse 10:21 – Ja Jeesus, vaadates teda, armastas teda ja ütles talle: „Sul on üks asi puudu: mine, müü maha kõik, mis sul on, ja anna vaestele, siis on sul varandus taevas. ja tule, järgi mind."</w:t>
      </w:r>
    </w:p>
    <w:p w14:paraId="5A572A01" w14:textId="77777777" w:rsidR="00F90BDC" w:rsidRDefault="00F90BDC"/>
    <w:p w14:paraId="5CF34EB7" w14:textId="77777777" w:rsidR="00F90BDC" w:rsidRDefault="00F90BDC">
      <w:r xmlns:w="http://schemas.openxmlformats.org/wordprocessingml/2006/main">
        <w:t xml:space="preserve">Luuka 14:34 Sool on hea, aga kui sool on lõhna kaotanud, millega seda maitsestada?</w:t>
      </w:r>
    </w:p>
    <w:p w14:paraId="7D1FA0F6" w14:textId="77777777" w:rsidR="00F90BDC" w:rsidRDefault="00F90BDC"/>
    <w:p w14:paraId="416EFF71" w14:textId="77777777" w:rsidR="00F90BDC" w:rsidRDefault="00F90BDC">
      <w:r xmlns:w="http://schemas.openxmlformats.org/wordprocessingml/2006/main">
        <w:t xml:space="preserve">Sool on Jeesuse õpetuses oluline metafoor, mis illustreerib vajadust, et Kristuse jüngrid oleksid maailma moraalse ja vaimse maitse allikaks.</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 sool: olla Kristuse jünger ja avaldada mõju maailmale</w:t>
      </w:r>
    </w:p>
    <w:p w14:paraId="7D3C1484" w14:textId="77777777" w:rsidR="00F90BDC" w:rsidRDefault="00F90BDC"/>
    <w:p w14:paraId="04EC1932" w14:textId="77777777" w:rsidR="00F90BDC" w:rsidRDefault="00F90BDC">
      <w:r xmlns:w="http://schemas.openxmlformats.org/wordprocessingml/2006/main">
        <w:t xml:space="preserve">2: Soola maitsestamine: kuidas elada jumaliku maitsega elu</w:t>
      </w:r>
    </w:p>
    <w:p w14:paraId="708F55C6" w14:textId="77777777" w:rsidR="00F90BDC" w:rsidRDefault="00F90BDC"/>
    <w:p w14:paraId="45DA7920" w14:textId="77777777" w:rsidR="00F90BDC" w:rsidRDefault="00F90BDC">
      <w:r xmlns:w="http://schemas.openxmlformats.org/wordprocessingml/2006/main">
        <w:t xml:space="preserve">1: Matteuse 5:13-14 – „Teie olete maa sool, aga kui sool on kaotanud oma maitse, kuidas saab selle soolasus taastada? See ei kõlba enam millekski peale väljaviskamise ja inimeste jalge alla tallamise.</w:t>
      </w:r>
    </w:p>
    <w:p w14:paraId="6965A58D" w14:textId="77777777" w:rsidR="00F90BDC" w:rsidRDefault="00F90BDC"/>
    <w:p w14:paraId="7B8D05C2" w14:textId="77777777" w:rsidR="00F90BDC" w:rsidRDefault="00F90BDC">
      <w:r xmlns:w="http://schemas.openxmlformats.org/wordprocessingml/2006/main">
        <w:t xml:space="preserve">2: Koloslastele 4:6 - "Teie kõne olgu alati armuline, soolaga maitsestatud, et te teaksite, kuidas igale inimesele vastata."</w:t>
      </w:r>
    </w:p>
    <w:p w14:paraId="6C22E720" w14:textId="77777777" w:rsidR="00F90BDC" w:rsidRDefault="00F90BDC"/>
    <w:p w14:paraId="12099603" w14:textId="77777777" w:rsidR="00F90BDC" w:rsidRDefault="00F90BDC">
      <w:r xmlns:w="http://schemas.openxmlformats.org/wordprocessingml/2006/main">
        <w:t xml:space="preserve">Luuka 14:35 See ei kõlba maale ega sõnnikumäele; aga mehed ajasid selle välja. Kellel kõrvad on kuulda, see kuulgu.</w:t>
      </w:r>
    </w:p>
    <w:p w14:paraId="14CCAD69" w14:textId="77777777" w:rsidR="00F90BDC" w:rsidRDefault="00F90BDC"/>
    <w:p w14:paraId="0B255117" w14:textId="77777777" w:rsidR="00F90BDC" w:rsidRDefault="00F90BDC">
      <w:r xmlns:w="http://schemas.openxmlformats.org/wordprocessingml/2006/main">
        <w:t xml:space="preserve">See lõik räägib sellest, kui tähtis on olla tähelepanelik Jumala sõna suhtes ja võtta kuulda selle kutset.</w:t>
      </w:r>
    </w:p>
    <w:p w14:paraId="31A49ED2" w14:textId="77777777" w:rsidR="00F90BDC" w:rsidRDefault="00F90BDC"/>
    <w:p w14:paraId="136DB25D" w14:textId="77777777" w:rsidR="00F90BDC" w:rsidRDefault="00F90BDC">
      <w:r xmlns:w="http://schemas.openxmlformats.org/wordprocessingml/2006/main">
        <w:t xml:space="preserve">1. "Kutsumine kuulama: Jumala sõna tähelepanelikkuse mõistmine"</w:t>
      </w:r>
    </w:p>
    <w:p w14:paraId="7260459E" w14:textId="77777777" w:rsidR="00F90BDC" w:rsidRDefault="00F90BDC"/>
    <w:p w14:paraId="725BA233" w14:textId="77777777" w:rsidR="00F90BDC" w:rsidRDefault="00F90BDC">
      <w:r xmlns:w="http://schemas.openxmlformats.org/wordprocessingml/2006/main">
        <w:t xml:space="preserve">2. "Sobimatute väljaajamine: Jumala sõna eiramise hind"</w:t>
      </w:r>
    </w:p>
    <w:p w14:paraId="406A7CA2" w14:textId="77777777" w:rsidR="00F90BDC" w:rsidRDefault="00F90BDC"/>
    <w:p w14:paraId="503C214D" w14:textId="77777777" w:rsidR="00F90BDC" w:rsidRDefault="00F90BDC">
      <w:r xmlns:w="http://schemas.openxmlformats.org/wordprocessingml/2006/main">
        <w:t xml:space="preserve">1. Jaakobuse 1:19-20 – "Teage seda, mu armsad vennad: iga inimene olgu kiire kuulma, aeglane rääkima, aeglane vihale, sest inimeste viha ei too Jumala õigust."</w:t>
      </w:r>
    </w:p>
    <w:p w14:paraId="2DD667A2" w14:textId="77777777" w:rsidR="00F90BDC" w:rsidRDefault="00F90BDC"/>
    <w:p w14:paraId="15527178" w14:textId="77777777" w:rsidR="00F90BDC" w:rsidRDefault="00F90BDC">
      <w:r xmlns:w="http://schemas.openxmlformats.org/wordprocessingml/2006/main">
        <w:t xml:space="preserve">2. Roomlastele 10:17 – "Nii tuleb usk kuulmisest ja kuulmine Kristuse sõna kaudu."</w:t>
      </w:r>
    </w:p>
    <w:p w14:paraId="16D7C43D" w14:textId="77777777" w:rsidR="00F90BDC" w:rsidRDefault="00F90BDC"/>
    <w:p w14:paraId="3A9A783D" w14:textId="77777777" w:rsidR="00F90BDC" w:rsidRDefault="00F90BDC">
      <w:r xmlns:w="http://schemas.openxmlformats.org/wordprocessingml/2006/main">
        <w:t xml:space="preserve">Luuka 15. peatükis on kolm tähendamissõna Jeesusest, mis illustreerivad Jumala rõõmu patuste meeleparanduse üle: kadunud lammas, kadunud münt ja kadunud poeg.</w:t>
      </w:r>
    </w:p>
    <w:p w14:paraId="53039985" w14:textId="77777777" w:rsidR="00F90BDC" w:rsidRDefault="00F90BDC"/>
    <w:p w14:paraId="4C256998" w14:textId="77777777" w:rsidR="00F90BDC" w:rsidRDefault="00F90BDC">
      <w:r xmlns:w="http://schemas.openxmlformats.org/wordprocessingml/2006/main">
        <w:t xml:space="preserve">1. lõik: Peatükk algab maksukogujate ja patuste kogunemisega Jeesust kuulama, mis tekitas variseride ja seaduseõpetajate seas nurinat, öeldes: "See mees võtab patuseid vastu ja sööb koos nendega." Vastuseks ütles Jeesus tähendamissõnale Kadunud lammas, kus karjane jätab üheksakümmend üheksa lammast avamaale, et otsida üht kadunud lammast. Kui ta selle leiab, paneb ta selle rõõmsalt õlgadele ja läheb koju. Siis kutsub ta oma sõbrad naabrid kokku ja ütleb: "Rõõmustage, ma leidsin oma kadunud lamba." Seejärel selgitab Jeesus, et taevas rõõmustatakse rohkem ühe patuse üle, kes meelt parandab, kui üheksakümne üheksa õige üle, kes ei pea meelt parandama (Luuka 15:1-7).</w:t>
      </w:r>
    </w:p>
    <w:p w14:paraId="5250C3BC" w14:textId="77777777" w:rsidR="00F90BDC" w:rsidRDefault="00F90BDC"/>
    <w:p w14:paraId="7F71E320" w14:textId="77777777" w:rsidR="00F90BDC" w:rsidRDefault="00F90BDC">
      <w:r xmlns:w="http://schemas.openxmlformats.org/wordprocessingml/2006/main">
        <w:t xml:space="preserve">2. lõik: Pärast seda tähendamissõna rääkis Jeesus veel ühe tähendamissõna naisest, kellel oli kümme hõbemünti, kuid kes kaotas ühe. Ta süütab lambi, pühib oma maja põhjalikult, kuni selle leiab. Selle leidmisel kutsub ta oma sõbrad naabrid kokku ja ütleb: "Rõõmustage, ma leidsin oma kadunud mündi." Taas rõhutas Jeesus, et inglid rõõmustavad Jumalat ühe patuse üle, kes meelt parandab (Luuka 15:8-10).</w:t>
      </w:r>
    </w:p>
    <w:p w14:paraId="4F234F0A" w14:textId="77777777" w:rsidR="00F90BDC" w:rsidRDefault="00F90BDC"/>
    <w:p w14:paraId="189C1BC3" w14:textId="77777777" w:rsidR="00F90BDC" w:rsidRDefault="00F90BDC">
      <w:r xmlns:w="http://schemas.openxmlformats.org/wordprocessingml/2006/main">
        <w:t xml:space="preserve">3. lõik: Lõpuks jagas ta tähendamissõna kadunud pojast. Selles loos küsib noorem poeg oma osa pärandist oma isalt ja raiskab seejärel metsikul elukal kaugel maal. Kui tekkis tõsine nälg, tekkis tal vajadus nii palgata end kodanik, et riik saatis ta põllud sööta sead igatsesid kõhtu täis kaunad sead sõid keegi ei andnud talle midagi, kui mõistus tuli, ütles: "Kui paljudel mu isa palgalistel on siin toiduvaru, ma suren nälga !' Ta otsustas koju naasta ja patud üles tunnistada, enne kui isa palus, et teda koheldi nagu palgalist. Aga veel kaugel nägi isa teda täis kaastunnet jooksis ja heitis käed suudles teda poeg ütles: "Isa tegi pattu taeva vastu, sa ei ole enam väärt, et teie pojaks kutsutaks." Aga isa käskis teenijatel tuua parim rüü pane sõrmus näppu sandaalid jalad tooge nuumvasikas tapma tähistame pidu tähistame selle poja eest minu oli jälle surnud, leiti leiti nii et nad hakkasid tähistama vanem vend vihastas keeldus sisse minema nii et isa läks välja anus, et ta vastas 'Vaata kõik need aastad, et ma olen sinu eest orjanud, pole sa kunagi su käske rikkunud, kuid sa ei kinkinud mulle isegi noort kitse, et saaksin koos oma sõpradega pidutseda, aga kui see sinu poeg tagasi tuleb, kes on su vara ahminud, tapavad prostituudid talle nuumvasika!' Isa ütles: "Mu poeg, sa oled alati minuga, kõik, mis mul on, on sinu oma, aga me pidime rõõmustama, sest su vend oli surnud ja leiti jälle surnud" (Luuka 15:11-32). See tähendamissõna rõhutab armulist ja armastavat olemust. Isa seab kahetsevate patuste suhtes väljakutse ka eneseõigustusele, kaastunde puudumisele nende vastu, kes on eksinud.</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Luke 15:1 Siis tulid kõik tölnerid ja patused tema juurde, et teda kuulata.</w:t>
      </w:r>
    </w:p>
    <w:p w14:paraId="6C8ACBC1" w14:textId="77777777" w:rsidR="00F90BDC" w:rsidRDefault="00F90BDC"/>
    <w:p w14:paraId="23B7ADF1" w14:textId="77777777" w:rsidR="00F90BDC" w:rsidRDefault="00F90BDC">
      <w:r xmlns:w="http://schemas.openxmlformats.org/wordprocessingml/2006/main">
        <w:t xml:space="preserve">Selles lõigus mainitakse, et Jeesust ümbritsesid tölnerid ja patused, kes tulid teda kuulama.</w:t>
      </w:r>
    </w:p>
    <w:p w14:paraId="5898AFB8" w14:textId="77777777" w:rsidR="00F90BDC" w:rsidRDefault="00F90BDC"/>
    <w:p w14:paraId="749A1662" w14:textId="77777777" w:rsidR="00F90BDC" w:rsidRDefault="00F90BDC">
      <w:r xmlns:w="http://schemas.openxmlformats.org/wordprocessingml/2006/main">
        <w:t xml:space="preserve">1: Jeesus näitab meile, et kõik on tema juuresolekul teretulnud ja kedagi ei tohi kõrvale jätta.</w:t>
      </w:r>
    </w:p>
    <w:p w14:paraId="5659A70F" w14:textId="77777777" w:rsidR="00F90BDC" w:rsidRDefault="00F90BDC"/>
    <w:p w14:paraId="486AD539" w14:textId="77777777" w:rsidR="00F90BDC" w:rsidRDefault="00F90BDC">
      <w:r xmlns:w="http://schemas.openxmlformats.org/wordprocessingml/2006/main">
        <w:t xml:space="preserve">2: Jeesuse armastus on tingimusteta ja ta on kättesaadav kõigile, kes teda otsivad.</w:t>
      </w:r>
    </w:p>
    <w:p w14:paraId="4582BF54" w14:textId="77777777" w:rsidR="00F90BDC" w:rsidRDefault="00F90BDC"/>
    <w:p w14:paraId="43F2C844" w14:textId="77777777" w:rsidR="00F90BDC" w:rsidRDefault="00F90BDC">
      <w:r xmlns:w="http://schemas.openxmlformats.org/wordprocessingml/2006/main">
        <w:t xml:space="preserve">1: Matteuse 11:28 – "Tulge minu juurde kõik, kes te vaevate ja olete koormatud, ja mina annan teile hingamise."</w:t>
      </w:r>
    </w:p>
    <w:p w14:paraId="53F9AEDF" w14:textId="77777777" w:rsidR="00F90BDC" w:rsidRDefault="00F90BDC"/>
    <w:p w14:paraId="2CB67682" w14:textId="77777777" w:rsidR="00F90BDC" w:rsidRDefault="00F90BDC">
      <w:r xmlns:w="http://schemas.openxmlformats.org/wordprocessingml/2006/main">
        <w:t xml:space="preserve">2: Markuse 2:17 - "Kui Jeesus seda kuulis, ütles ta neile: "Ega terved ei vaja arsti, vaid need, kes on haiged. Ma ei ole tulnud kutsuma meeleparandusele õigeid, vaid patuseid."</w:t>
      </w:r>
    </w:p>
    <w:p w14:paraId="6EED165E" w14:textId="77777777" w:rsidR="00F90BDC" w:rsidRDefault="00F90BDC"/>
    <w:p w14:paraId="187FF662" w14:textId="77777777" w:rsidR="00F90BDC" w:rsidRDefault="00F90BDC">
      <w:r xmlns:w="http://schemas.openxmlformats.org/wordprocessingml/2006/main">
        <w:t xml:space="preserve">Luke 15:2 2 Ja variserid ja kirjatundjad nurisesid, öeldes: "See mees võtab patuseid vastu ja sööb koos nendega."</w:t>
      </w:r>
    </w:p>
    <w:p w14:paraId="001BC62D" w14:textId="77777777" w:rsidR="00F90BDC" w:rsidRDefault="00F90BDC"/>
    <w:p w14:paraId="448E6525" w14:textId="77777777" w:rsidR="00F90BDC" w:rsidRDefault="00F90BDC">
      <w:r xmlns:w="http://schemas.openxmlformats.org/wordprocessingml/2006/main">
        <w:t xml:space="preserve">See lõik paljastab variseride ja kirjatundjate kriitika ja hukkamõistu Jeesuse suhtes patustega suhtlemise pärast.</w:t>
      </w:r>
    </w:p>
    <w:p w14:paraId="25CB0A25" w14:textId="77777777" w:rsidR="00F90BDC" w:rsidRDefault="00F90BDC"/>
    <w:p w14:paraId="7950FD29" w14:textId="77777777" w:rsidR="00F90BDC" w:rsidRDefault="00F90BDC">
      <w:r xmlns:w="http://schemas.openxmlformats.org/wordprocessingml/2006/main">
        <w:t xml:space="preserve">1. Jeesuse tingimusteta armastus ja patustajate aktsepteerimine</w:t>
      </w:r>
    </w:p>
    <w:p w14:paraId="330D184A" w14:textId="77777777" w:rsidR="00F90BDC" w:rsidRDefault="00F90BDC"/>
    <w:p w14:paraId="1869953E" w14:textId="77777777" w:rsidR="00F90BDC" w:rsidRDefault="00F90BDC">
      <w:r xmlns:w="http://schemas.openxmlformats.org/wordprocessingml/2006/main">
        <w:t xml:space="preserve">2. Oht teiste üle kohut mõista</w:t>
      </w:r>
    </w:p>
    <w:p w14:paraId="258F3481" w14:textId="77777777" w:rsidR="00F90BDC" w:rsidRDefault="00F90BDC"/>
    <w:p w14:paraId="01DE0F8F" w14:textId="77777777" w:rsidR="00F90BDC" w:rsidRDefault="00F90BDC">
      <w:r xmlns:w="http://schemas.openxmlformats.org/wordprocessingml/2006/main">
        <w:t xml:space="preserve">1. Roomlastele 14:13 – "Seepärast ärgem mõistkem enam üksteise üle kohut, vaid otsustagem, et me ei pane kunagi venna teele komistuskivi ega takistust."</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Matteuse 7:1-2 – "Ära mõistke kohut, et teie üle kohut ei mõistetaks. Sest selle otsusega, mille te kuulutate, mõistetakse teie üle kohut, ja selle mõõduga, millega te kasutate, mõõdetakse teile."</w:t>
      </w:r>
    </w:p>
    <w:p w14:paraId="2DF7279B" w14:textId="77777777" w:rsidR="00F90BDC" w:rsidRDefault="00F90BDC"/>
    <w:p w14:paraId="7DB72272" w14:textId="77777777" w:rsidR="00F90BDC" w:rsidRDefault="00F90BDC">
      <w:r xmlns:w="http://schemas.openxmlformats.org/wordprocessingml/2006/main">
        <w:t xml:space="preserve">Luuka 15:3 Ja ta rääkis neile selle tähendamissõna, öeldes:</w:t>
      </w:r>
    </w:p>
    <w:p w14:paraId="75B17801" w14:textId="77777777" w:rsidR="00F90BDC" w:rsidRDefault="00F90BDC"/>
    <w:p w14:paraId="3455C3A9" w14:textId="77777777" w:rsidR="00F90BDC" w:rsidRDefault="00F90BDC">
      <w:r xmlns:w="http://schemas.openxmlformats.org/wordprocessingml/2006/main">
        <w:t xml:space="preserve">Tähendamissõna kadunud lambast: Jeesus räägib mõistujutu karjasest, kes kaotab ühe oma lambadest ja jätab ülejäänud 99 kadunud lamba otsima, kuni ta selle leiab.</w:t>
      </w:r>
    </w:p>
    <w:p w14:paraId="594009A1" w14:textId="77777777" w:rsidR="00F90BDC" w:rsidRDefault="00F90BDC"/>
    <w:p w14:paraId="08BE3A29" w14:textId="77777777" w:rsidR="00F90BDC" w:rsidRDefault="00F90BDC">
      <w:r xmlns:w="http://schemas.openxmlformats.org/wordprocessingml/2006/main">
        <w:t xml:space="preserve">1. Karjase süda: kuidas Jeesus hoolitseb kadunute eest</w:t>
      </w:r>
    </w:p>
    <w:p w14:paraId="04C9F41D" w14:textId="77777777" w:rsidR="00F90BDC" w:rsidRDefault="00F90BDC"/>
    <w:p w14:paraId="52A6BF5F" w14:textId="77777777" w:rsidR="00F90BDC" w:rsidRDefault="00F90BDC">
      <w:r xmlns:w="http://schemas.openxmlformats.org/wordprocessingml/2006/main">
        <w:t xml:space="preserve">2. Kadunud lammas: Jumala otsimine haiget tegevatele inimestele</w:t>
      </w:r>
    </w:p>
    <w:p w14:paraId="62087A40" w14:textId="77777777" w:rsidR="00F90BDC" w:rsidRDefault="00F90BDC"/>
    <w:p w14:paraId="7A46C1D0" w14:textId="77777777" w:rsidR="00F90BDC" w:rsidRDefault="00F90BDC">
      <w:r xmlns:w="http://schemas.openxmlformats.org/wordprocessingml/2006/main">
        <w:t xml:space="preserve">1. Hesekiel 34:11-16 – Jumala lubadus päästa oma lambad</w:t>
      </w:r>
    </w:p>
    <w:p w14:paraId="07863D3B" w14:textId="77777777" w:rsidR="00F90BDC" w:rsidRDefault="00F90BDC"/>
    <w:p w14:paraId="43E7ACDE" w14:textId="77777777" w:rsidR="00F90BDC" w:rsidRDefault="00F90BDC">
      <w:r xmlns:w="http://schemas.openxmlformats.org/wordprocessingml/2006/main">
        <w:t xml:space="preserve">2. Psalm 23:1-4 – Issand on mu karjane</w:t>
      </w:r>
    </w:p>
    <w:p w14:paraId="29DF8F7A" w14:textId="77777777" w:rsidR="00F90BDC" w:rsidRDefault="00F90BDC"/>
    <w:p w14:paraId="008FF219" w14:textId="77777777" w:rsidR="00F90BDC" w:rsidRDefault="00F90BDC">
      <w:r xmlns:w="http://schemas.openxmlformats.org/wordprocessingml/2006/main">
        <w:t xml:space="preserve">Luke 15:4 Kes teie seast, kellel on sada lammast ja kui ta kaotab neist ühe, ei jätaks üheksakümmend üheksa kõrbe ega läheks kadunule järele, kuni ta selle leiab?</w:t>
      </w:r>
    </w:p>
    <w:p w14:paraId="2D475418" w14:textId="77777777" w:rsidR="00F90BDC" w:rsidRDefault="00F90BDC"/>
    <w:p w14:paraId="2471DA3D" w14:textId="77777777" w:rsidR="00F90BDC" w:rsidRDefault="00F90BDC">
      <w:r xmlns:w="http://schemas.openxmlformats.org/wordprocessingml/2006/main">
        <w:t xml:space="preserve">See lõik räägib Jumala järeleandmatust kadunute püüdmisest, rõhutades tema kaastunnet patuste vastu.</w:t>
      </w:r>
    </w:p>
    <w:p w14:paraId="3ECE1A02" w14:textId="77777777" w:rsidR="00F90BDC" w:rsidRDefault="00F90BDC"/>
    <w:p w14:paraId="03C897A2" w14:textId="77777777" w:rsidR="00F90BDC" w:rsidRDefault="00F90BDC">
      <w:r xmlns:w="http://schemas.openxmlformats.org/wordprocessingml/2006/main">
        <w:t xml:space="preserve">1. "Jumala lakkamatu armastus: kadunute otsimine"</w:t>
      </w:r>
    </w:p>
    <w:p w14:paraId="416DD600" w14:textId="77777777" w:rsidR="00F90BDC" w:rsidRDefault="00F90BDC"/>
    <w:p w14:paraId="2DB7A806" w14:textId="77777777" w:rsidR="00F90BDC" w:rsidRDefault="00F90BDC">
      <w:r xmlns:w="http://schemas.openxmlformats.org/wordprocessingml/2006/main">
        <w:t xml:space="preserve">2. "Karjane ja kadunud lammas: tähendamissõna kaastundest"</w:t>
      </w:r>
    </w:p>
    <w:p w14:paraId="79B5C8D7" w14:textId="77777777" w:rsidR="00F90BDC" w:rsidRDefault="00F90BDC"/>
    <w:p w14:paraId="4DE6D811" w14:textId="77777777" w:rsidR="00F90BDC" w:rsidRDefault="00F90BDC">
      <w:r xmlns:w="http://schemas.openxmlformats.org/wordprocessingml/2006/main">
        <w:t xml:space="preserve">1. Hesekiel 34:11-16 ??Jumala tõotus kui tõeline karjane</w:t>
      </w:r>
    </w:p>
    <w:p w14:paraId="2BFBD6AC" w14:textId="77777777" w:rsidR="00F90BDC" w:rsidRDefault="00F90BDC"/>
    <w:p w14:paraId="77675DCC" w14:textId="77777777" w:rsidR="00F90BDC" w:rsidRDefault="00F90BDC">
      <w:r xmlns:w="http://schemas.openxmlformats.org/wordprocessingml/2006/main">
        <w:t xml:space="preserve">2. Jeremija 29:11-14 ??Jumala plaan kadunud ja leitud inimeste jaoks</w:t>
      </w:r>
    </w:p>
    <w:p w14:paraId="538648BB" w14:textId="77777777" w:rsidR="00F90BDC" w:rsidRDefault="00F90BDC"/>
    <w:p w14:paraId="61A0FDE1" w14:textId="77777777" w:rsidR="00F90BDC" w:rsidRDefault="00F90BDC">
      <w:r xmlns:w="http://schemas.openxmlformats.org/wordprocessingml/2006/main">
        <w:t xml:space="preserve">Luke 15:5 Ja kui ta selle on leidnud, paneb ta selle rõõmustades oma õlgadele.</w:t>
      </w:r>
    </w:p>
    <w:p w14:paraId="783899AB" w14:textId="77777777" w:rsidR="00F90BDC" w:rsidRDefault="00F90BDC"/>
    <w:p w14:paraId="2E6C3BC5" w14:textId="77777777" w:rsidR="00F90BDC" w:rsidRDefault="00F90BDC">
      <w:r xmlns:w="http://schemas.openxmlformats.org/wordprocessingml/2006/main">
        <w:t xml:space="preserve">See lõik räägib rõõmust leida midagi, mis oli kadunud.</w:t>
      </w:r>
    </w:p>
    <w:p w14:paraId="093DB7C8" w14:textId="77777777" w:rsidR="00F90BDC" w:rsidRDefault="00F90BDC"/>
    <w:p w14:paraId="1FC02483" w14:textId="77777777" w:rsidR="00F90BDC" w:rsidRDefault="00F90BDC">
      <w:r xmlns:w="http://schemas.openxmlformats.org/wordprocessingml/2006/main">
        <w:t xml:space="preserve">1. Rõõmu leidmine Issandas: kuidas Issandas rõõmustamine viib tõelise rahuloluni.</w:t>
      </w:r>
    </w:p>
    <w:p w14:paraId="2945798D" w14:textId="77777777" w:rsidR="00F90BDC" w:rsidRDefault="00F90BDC"/>
    <w:p w14:paraId="6954E665" w14:textId="77777777" w:rsidR="00F90BDC" w:rsidRDefault="00F90BDC">
      <w:r xmlns:w="http://schemas.openxmlformats.org/wordprocessingml/2006/main">
        <w:t xml:space="preserve">2. Karjane? </w:t>
      </w:r>
      <w:r xmlns:w="http://schemas.openxmlformats.org/wordprocessingml/2006/main">
        <w:rPr>
          <w:rFonts w:ascii="맑은 고딕 Semilight" w:hAnsi="맑은 고딕 Semilight"/>
        </w:rPr>
        <w:t xml:space="preserve">셲 </w:t>
      </w:r>
      <w:r xmlns:w="http://schemas.openxmlformats.org/wordprocessingml/2006/main">
        <w:t xml:space="preserve">Armastus: kuidas kogeda lunastusrõõmu Jumala kaudu? </w:t>
      </w:r>
      <w:r xmlns:w="http://schemas.openxmlformats.org/wordprocessingml/2006/main">
        <w:rPr>
          <w:rFonts w:ascii="맑은 고딕 Semilight" w:hAnsi="맑은 고딕 Semilight"/>
        </w:rPr>
        <w:t xml:space="preserve">셲 </w:t>
      </w:r>
      <w:r xmlns:w="http://schemas.openxmlformats.org/wordprocessingml/2006/main">
        <w:t xml:space="preserve">armastus.</w:t>
      </w:r>
    </w:p>
    <w:p w14:paraId="7917982A" w14:textId="77777777" w:rsidR="00F90BDC" w:rsidRDefault="00F90BDC"/>
    <w:p w14:paraId="19357D8B" w14:textId="77777777" w:rsidR="00F90BDC" w:rsidRDefault="00F90BDC">
      <w:r xmlns:w="http://schemas.openxmlformats.org/wordprocessingml/2006/main">
        <w:t xml:space="preserve">1. Jesaja 40:11 ? </w:t>
      </w:r>
      <w:r xmlns:w="http://schemas.openxmlformats.org/wordprocessingml/2006/main">
        <w:rPr>
          <w:rFonts w:ascii="맑은 고딕 Semilight" w:hAnsi="맑은 고딕 Semilight"/>
        </w:rPr>
        <w:t xml:space="preserve">쏦 </w:t>
      </w:r>
      <w:r xmlns:w="http://schemas.openxmlformats.org/wordprocessingml/2006/main">
        <w:t xml:space="preserve">e karjatab oma karja nagu karjane; ta kogub talled sülle; ta kannab neid oma rinnas ja juhib õrnalt neid, kes on noortega.</w:t>
      </w:r>
    </w:p>
    <w:p w14:paraId="341E01C2" w14:textId="77777777" w:rsidR="00F90BDC" w:rsidRDefault="00F90BDC"/>
    <w:p w14:paraId="7E363528" w14:textId="77777777" w:rsidR="00F90BDC" w:rsidRDefault="00F90BDC">
      <w:r xmlns:w="http://schemas.openxmlformats.org/wordprocessingml/2006/main">
        <w:t xml:space="preserve">2. Psalm 30:5 ? </w:t>
      </w:r>
      <w:r xmlns:w="http://schemas.openxmlformats.org/wordprocessingml/2006/main">
        <w:rPr>
          <w:rFonts w:ascii="맑은 고딕 Semilight" w:hAnsi="맑은 고딕 Semilight"/>
        </w:rPr>
        <w:t xml:space="preserve">쏤 </w:t>
      </w:r>
      <w:r xmlns:w="http://schemas.openxmlformats.org/wordprocessingml/2006/main">
        <w:t xml:space="preserve">või tema viha on vaid hetkeks ja tema soosing on kogu eluks. Nutmine võib jääda ööseks, aga rõõm tuleb hommikuga.??</w:t>
      </w:r>
    </w:p>
    <w:p w14:paraId="00A23CE4" w14:textId="77777777" w:rsidR="00F90BDC" w:rsidRDefault="00F90BDC"/>
    <w:p w14:paraId="6B06A5F5" w14:textId="77777777" w:rsidR="00F90BDC" w:rsidRDefault="00F90BDC">
      <w:r xmlns:w="http://schemas.openxmlformats.org/wordprocessingml/2006/main">
        <w:t xml:space="preserve">Luuka 15:6 Ja koju tulles kutsub ta kokku oma sõbrad ja naabrid ning ütleb neile: "Rõõmustage koos minuga!" sest ma olen leidnud oma lamba, kes oli kadunud.</w:t>
      </w:r>
    </w:p>
    <w:p w14:paraId="79198B82" w14:textId="77777777" w:rsidR="00F90BDC" w:rsidRDefault="00F90BDC"/>
    <w:p w14:paraId="6409E7FF" w14:textId="77777777" w:rsidR="00F90BDC" w:rsidRDefault="00F90BDC">
      <w:r xmlns:w="http://schemas.openxmlformats.org/wordprocessingml/2006/main">
        <w:t xml:space="preserve">See lõik räägib mehest, kes leiab oma kadunud lamba ning tähistab koos oma sõprade ja naabritega.</w:t>
      </w:r>
    </w:p>
    <w:p w14:paraId="6B15FF85" w14:textId="77777777" w:rsidR="00F90BDC" w:rsidRDefault="00F90BDC"/>
    <w:p w14:paraId="45F88202" w14:textId="77777777" w:rsidR="00F90BDC" w:rsidRDefault="00F90BDC">
      <w:r xmlns:w="http://schemas.openxmlformats.org/wordprocessingml/2006/main">
        <w:t xml:space="preserve">1. Jumal on karjane, kes otsib kadunuid ja rõõmustab, kui neid leitakse.</w:t>
      </w:r>
    </w:p>
    <w:p w14:paraId="69A067C2" w14:textId="77777777" w:rsidR="00F90BDC" w:rsidRDefault="00F90BDC"/>
    <w:p w14:paraId="49B95FEF" w14:textId="77777777" w:rsidR="00F90BDC" w:rsidRDefault="00F90BDC">
      <w:r xmlns:w="http://schemas.openxmlformats.org/wordprocessingml/2006/main">
        <w:t xml:space="preserve">2. Kadunu leidmise rõõm on midagi, mida teistega jagada.</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23:1-4 ??? </w:t>
      </w:r>
      <w:r xmlns:w="http://schemas.openxmlformats.org/wordprocessingml/2006/main">
        <w:rPr>
          <w:rFonts w:ascii="맑은 고딕 Semilight" w:hAnsi="맑은 고딕 Semilight"/>
        </w:rPr>
        <w:t xml:space="preserve">쏷 </w:t>
      </w:r>
      <w:r xmlns:w="http://schemas.openxmlformats.org/wordprocessingml/2006/main">
        <w:t xml:space="preserve">ta Issand on mu karjane; ma ei taha. Ta paneb mind rohelistele karjamaadele pikali heitma. Ta juhatab mind vaikse vee äärde. Ta taastab mu hinge. Ta juhib mind õigluse radadele oma nime pärast.</w:t>
      </w:r>
    </w:p>
    <w:p w14:paraId="520E3F80" w14:textId="77777777" w:rsidR="00F90BDC" w:rsidRDefault="00F90BDC"/>
    <w:p w14:paraId="07A6EE44" w14:textId="77777777" w:rsidR="00F90BDC" w:rsidRDefault="00F90BDC">
      <w:r xmlns:w="http://schemas.openxmlformats.org/wordprocessingml/2006/main">
        <w:t xml:space="preserve">2. Hesekiel 34:11-16 ??? </w:t>
      </w:r>
      <w:r xmlns:w="http://schemas.openxmlformats.org/wordprocessingml/2006/main">
        <w:rPr>
          <w:rFonts w:ascii="맑은 고딕 Semilight" w:hAnsi="맑은 고딕 Semilight"/>
        </w:rPr>
        <w:t xml:space="preserve">쏤 </w:t>
      </w:r>
      <w:r xmlns:w="http://schemas.openxmlformats.org/wordprocessingml/2006/main">
        <w:t xml:space="preserve">või nõnda ütleb Issand Jumal: Vaata, mina ise otsin oma lambaid ja otsin nad üles. Nagu karjane otsib oma karja, kui ta on oma lammaste seas, kes on hajutatud, nii otsin ma oma lambaid ja päästan nad kõigist paikadest, kus nad on pilve ja pimeduse päeval laiali pillutatud. Ja ma toon nad välja rahvaste seast ja kogun maalt ning viin nad nende omale maale. Ja ma toidan neid Iisraeli mägedel, kuristike ääres ja kõigis maa asustatud paikades. Ma toidan neid hea karjamaaga ja Iisraeli mäekõrgustel on nende karjamaa. Seal lebavad nad heal karjamaal ja rikkalikul karjamaal toituvad nad Iisraeli mägedel. Mina ise olen oma lammaste karjane ja panen nad pikali, ütleb Issand Jumal.??</w:t>
      </w:r>
    </w:p>
    <w:p w14:paraId="2A0F553C" w14:textId="77777777" w:rsidR="00F90BDC" w:rsidRDefault="00F90BDC"/>
    <w:p w14:paraId="2945B0EC" w14:textId="77777777" w:rsidR="00F90BDC" w:rsidRDefault="00F90BDC">
      <w:r xmlns:w="http://schemas.openxmlformats.org/wordprocessingml/2006/main">
        <w:t xml:space="preserve">Luke 15:7 Ma ütlen teile, et samamoodi on taevas rõõm ühest patusest, kes meelt parandab, rohkem kui üheksakümne üheksa õiglase üle, kes ei vaja meelt.</w:t>
      </w:r>
    </w:p>
    <w:p w14:paraId="71A10434" w14:textId="77777777" w:rsidR="00F90BDC" w:rsidRDefault="00F90BDC"/>
    <w:p w14:paraId="492B411E" w14:textId="77777777" w:rsidR="00F90BDC" w:rsidRDefault="00F90BDC">
      <w:r xmlns:w="http://schemas.openxmlformats.org/wordprocessingml/2006/main">
        <w:t xml:space="preserve">Rõõm taevas kahetseva patuse üle.</w:t>
      </w:r>
    </w:p>
    <w:p w14:paraId="1B6DEA0D" w14:textId="77777777" w:rsidR="00F90BDC" w:rsidRDefault="00F90BDC"/>
    <w:p w14:paraId="62B8B981" w14:textId="77777777" w:rsidR="00F90BDC" w:rsidRDefault="00F90BDC">
      <w:r xmlns:w="http://schemas.openxmlformats.org/wordprocessingml/2006/main">
        <w:t xml:space="preserve">1: Jumal rõõmustab, kui me meelt parandame ja Tema poole pöördume.</w:t>
      </w:r>
    </w:p>
    <w:p w14:paraId="63B18053" w14:textId="77777777" w:rsidR="00F90BDC" w:rsidRDefault="00F90BDC"/>
    <w:p w14:paraId="2B94D0A9" w14:textId="77777777" w:rsidR="00F90BDC" w:rsidRDefault="00F90BDC">
      <w:r xmlns:w="http://schemas.openxmlformats.org/wordprocessingml/2006/main">
        <w:t xml:space="preserve">2: Jeesus??armastus meie vastu on mõõtmatu ja Ta rõõmustab, kui tunnistame oma patte ja pöördume Tema poole.</w:t>
      </w:r>
    </w:p>
    <w:p w14:paraId="0715BB70" w14:textId="77777777" w:rsidR="00F90BDC" w:rsidRDefault="00F90BDC"/>
    <w:p w14:paraId="67C47B92" w14:textId="77777777" w:rsidR="00F90BDC" w:rsidRDefault="00F90BDC">
      <w:r xmlns:w="http://schemas.openxmlformats.org/wordprocessingml/2006/main">
        <w:t xml:space="preserve">1: 2 Ajaraamat 7:14 - ? </w:t>
      </w:r>
      <w:r xmlns:w="http://schemas.openxmlformats.org/wordprocessingml/2006/main">
        <w:rPr>
          <w:rFonts w:ascii="맑은 고딕 Semilight" w:hAnsi="맑은 고딕 Semilight"/>
        </w:rPr>
        <w:t xml:space="preserve">쐇 </w:t>
      </w:r>
      <w:r xmlns:w="http://schemas.openxmlformats.org/wordprocessingml/2006/main">
        <w:t xml:space="preserve">kui mu rahvas, keda kutsutakse minu nimega, alandab end ja palvetab ja otsib minu palet ja pöördub oma kurjadelt teedelt, siis ma kuulen taevast ja annan andeks nende patud ja parandan nende maa.</w:t>
      </w:r>
    </w:p>
    <w:p w14:paraId="77C57F9B" w14:textId="77777777" w:rsidR="00F90BDC" w:rsidRDefault="00F90BDC"/>
    <w:p w14:paraId="6EBD48E7" w14:textId="77777777" w:rsidR="00F90BDC" w:rsidRDefault="00F90BDC">
      <w:r xmlns:w="http://schemas.openxmlformats.org/wordprocessingml/2006/main">
        <w:t xml:space="preserve">2: Roomlastele 2:4 - ? </w:t>
      </w:r>
      <w:r xmlns:w="http://schemas.openxmlformats.org/wordprocessingml/2006/main">
        <w:rPr>
          <w:rFonts w:ascii="맑은 고딕 Semilight" w:hAnsi="맑은 고딕 Semilight"/>
        </w:rPr>
        <w:t xml:space="preserve">쏰 </w:t>
      </w:r>
      <w:r xmlns:w="http://schemas.openxmlformats.org/wordprocessingml/2006/main">
        <w:t xml:space="preserve">r kas sa näitad üles põlgust tema lahkuse, kannatlikkuse ja kannatlikkuse rikkuste vastu, </w:t>
      </w:r>
      <w:r xmlns:w="http://schemas.openxmlformats.org/wordprocessingml/2006/main">
        <w:lastRenderedPageBreak xmlns:w="http://schemas.openxmlformats.org/wordprocessingml/2006/main"/>
      </w:r>
      <w:r xmlns:w="http://schemas.openxmlformats.org/wordprocessingml/2006/main">
        <w:t xml:space="preserve">mõistmata seda Jumalat? </w:t>
      </w:r>
      <w:r xmlns:w="http://schemas.openxmlformats.org/wordprocessingml/2006/main">
        <w:rPr>
          <w:rFonts w:ascii="맑은 고딕 Semilight" w:hAnsi="맑은 고딕 Semilight"/>
        </w:rPr>
        <w:t xml:space="preserve">셲 </w:t>
      </w:r>
      <w:r xmlns:w="http://schemas.openxmlformats.org/wordprocessingml/2006/main">
        <w:t xml:space="preserve">lahkus on mõeldud sind meeleparandusele viima???</w:t>
      </w:r>
    </w:p>
    <w:p w14:paraId="6EA2BFD3" w14:textId="77777777" w:rsidR="00F90BDC" w:rsidRDefault="00F90BDC"/>
    <w:p w14:paraId="74A5EFDE" w14:textId="77777777" w:rsidR="00F90BDC" w:rsidRDefault="00F90BDC">
      <w:r xmlns:w="http://schemas.openxmlformats.org/wordprocessingml/2006/main">
        <w:t xml:space="preserve">Luke 15:8 8 Kas naine, kellel on kümme hõberaha, kui ta kaotab ühe tüki, ei süütaks küünalt ega pühi maja ära ega otsi hoolega, kuni selle leiab?</w:t>
      </w:r>
    </w:p>
    <w:p w14:paraId="1CF01F59" w14:textId="77777777" w:rsidR="00F90BDC" w:rsidRDefault="00F90BDC"/>
    <w:p w14:paraId="42EF4B02" w14:textId="77777777" w:rsidR="00F90BDC" w:rsidRDefault="00F90BDC">
      <w:r xmlns:w="http://schemas.openxmlformats.org/wordprocessingml/2006/main">
        <w:t xml:space="preserve">See lõik räägib naisest, kes otsib usinalt kadunud hõbetükki.</w:t>
      </w:r>
    </w:p>
    <w:p w14:paraId="711D75F9" w14:textId="77777777" w:rsidR="00F90BDC" w:rsidRDefault="00F90BDC"/>
    <w:p w14:paraId="1243C107" w14:textId="77777777" w:rsidR="00F90BDC" w:rsidRDefault="00F90BDC">
      <w:r xmlns:w="http://schemas.openxmlformats.org/wordprocessingml/2006/main">
        <w:t xml:space="preserve">1. Kadunute usinus: kuidas võib kadunute otsimine viia uue usuni</w:t>
      </w:r>
    </w:p>
    <w:p w14:paraId="4C50EEDA" w14:textId="77777777" w:rsidR="00F90BDC" w:rsidRDefault="00F90BDC"/>
    <w:p w14:paraId="57E7FBB5" w14:textId="77777777" w:rsidR="00F90BDC" w:rsidRDefault="00F90BDC">
      <w:r xmlns:w="http://schemas.openxmlformats.org/wordprocessingml/2006/main">
        <w:t xml:space="preserve">2. Tähendamissõna hõbetükist: kuidas me peaksime rasketel aegadel vastu pidama</w:t>
      </w:r>
    </w:p>
    <w:p w14:paraId="79B038C6" w14:textId="77777777" w:rsidR="00F90BDC" w:rsidRDefault="00F90BDC"/>
    <w:p w14:paraId="787F04F4" w14:textId="77777777" w:rsidR="00F90BDC" w:rsidRDefault="00F90BDC">
      <w:r xmlns:w="http://schemas.openxmlformats.org/wordprocessingml/2006/main">
        <w:t xml:space="preserve">1. Õpetussõnad 24:10 Kui sa minestad raskuste päeval, on su jõud vähe.</w:t>
      </w:r>
    </w:p>
    <w:p w14:paraId="3BEDFCC0" w14:textId="77777777" w:rsidR="00F90BDC" w:rsidRDefault="00F90BDC"/>
    <w:p w14:paraId="3406322F" w14:textId="77777777" w:rsidR="00F90BDC" w:rsidRDefault="00F90BDC">
      <w:r xmlns:w="http://schemas.openxmlformats.org/wordprocessingml/2006/main">
        <w:t xml:space="preserve">2. Matteuse 6:33 Aga otsige esmalt Jumala riiki ja tema õigust; ja kõik need asjad lisatakse teile.</w:t>
      </w:r>
    </w:p>
    <w:p w14:paraId="6CC00625" w14:textId="77777777" w:rsidR="00F90BDC" w:rsidRDefault="00F90BDC"/>
    <w:p w14:paraId="1DB8A7D0" w14:textId="77777777" w:rsidR="00F90BDC" w:rsidRDefault="00F90BDC">
      <w:r xmlns:w="http://schemas.openxmlformats.org/wordprocessingml/2006/main">
        <w:t xml:space="preserve">Luke 15:9 Ja kui ta selle on leidnud, kutsub ta kokku oma sõbrad ja naabrid ning ütleb: "Rõõmustage koos minuga!" sest ma leidsin tüki, mille olin kaotanud.</w:t>
      </w:r>
    </w:p>
    <w:p w14:paraId="500A9F78" w14:textId="77777777" w:rsidR="00F90BDC" w:rsidRDefault="00F90BDC"/>
    <w:p w14:paraId="42948E51" w14:textId="77777777" w:rsidR="00F90BDC" w:rsidRDefault="00F90BDC">
      <w:r xmlns:w="http://schemas.openxmlformats.org/wordprocessingml/2006/main">
        <w:t xml:space="preserve">Naine, kes oli millestki olulisest ilma jäänud, rõõmustab selle taasleidmise üle ning kutsub sõbrad ja naabrid koos endaga tähistama.</w:t>
      </w:r>
    </w:p>
    <w:p w14:paraId="58249D74" w14:textId="77777777" w:rsidR="00F90BDC" w:rsidRDefault="00F90BDC"/>
    <w:p w14:paraId="0FB957CA" w14:textId="77777777" w:rsidR="00F90BDC" w:rsidRDefault="00F90BDC">
      <w:r xmlns:w="http://schemas.openxmlformats.org/wordprocessingml/2006/main">
        <w:t xml:space="preserve">1. Taastamise rõõm: kadunud asjade tagasituleku tähistamine</w:t>
      </w:r>
    </w:p>
    <w:p w14:paraId="5469A265" w14:textId="77777777" w:rsidR="00F90BDC" w:rsidRDefault="00F90BDC"/>
    <w:p w14:paraId="7387D780" w14:textId="77777777" w:rsidR="00F90BDC" w:rsidRDefault="00F90BDC">
      <w:r xmlns:w="http://schemas.openxmlformats.org/wordprocessingml/2006/main">
        <w:t xml:space="preserve">2. Jumal? </w:t>
      </w:r>
      <w:r xmlns:w="http://schemas.openxmlformats.org/wordprocessingml/2006/main">
        <w:rPr>
          <w:rFonts w:ascii="맑은 고딕 Semilight" w:hAnsi="맑은 고딕 Semilight"/>
        </w:rPr>
        <w:t xml:space="preserve">셲 </w:t>
      </w:r>
      <w:r xmlns:w="http://schemas.openxmlformats.org/wordprocessingml/2006/main">
        <w:t xml:space="preserve">Armastus väikestes asjades: rõõmu leidmine tavalistes asjades</w:t>
      </w:r>
    </w:p>
    <w:p w14:paraId="3D634F66" w14:textId="77777777" w:rsidR="00F90BDC" w:rsidRDefault="00F90BDC"/>
    <w:p w14:paraId="25E9C64F" w14:textId="77777777" w:rsidR="00F90BDC" w:rsidRDefault="00F90BDC">
      <w:r xmlns:w="http://schemas.openxmlformats.org/wordprocessingml/2006/main">
        <w:t xml:space="preserve">1. Psalm 126:3: ? </w:t>
      </w:r>
      <w:r xmlns:w="http://schemas.openxmlformats.org/wordprocessingml/2006/main">
        <w:rPr>
          <w:rFonts w:ascii="맑은 고딕 Semilight" w:hAnsi="맑은 고딕 Semilight"/>
        </w:rPr>
        <w:t xml:space="preserve">쏷 </w:t>
      </w:r>
      <w:r xmlns:w="http://schemas.openxmlformats.org/wordprocessingml/2006/main">
        <w:t xml:space="preserve">Issand on teinud meie heaks suuri asju ja me oleme täis rõõmu.</w:t>
      </w:r>
    </w:p>
    <w:p w14:paraId="14699EC4" w14:textId="77777777" w:rsidR="00F90BDC" w:rsidRDefault="00F90BDC"/>
    <w:p w14:paraId="32FC856B" w14:textId="77777777" w:rsidR="00F90BDC" w:rsidRDefault="00F90BDC">
      <w:r xmlns:w="http://schemas.openxmlformats.org/wordprocessingml/2006/main">
        <w:t xml:space="preserve">2. Luuka 15:7: ? </w:t>
      </w:r>
      <w:r xmlns:w="http://schemas.openxmlformats.org/wordprocessingml/2006/main">
        <w:rPr>
          <w:rFonts w:ascii="맑은 고딕 Semilight" w:hAnsi="맑은 고딕 Semilight"/>
        </w:rPr>
        <w:t xml:space="preserve">쏧 </w:t>
      </w:r>
      <w:r xmlns:w="http://schemas.openxmlformats.org/wordprocessingml/2006/main">
        <w:t xml:space="preserve">ütlen teile, et samamoodi rõõmustatakse taevas rohkem ühe patuse üle, kes meelt parandab, kui üheksakümne üheksa õige üle, kes ei pea meelt parandama.??</w:t>
      </w:r>
    </w:p>
    <w:p w14:paraId="1C9726E6" w14:textId="77777777" w:rsidR="00F90BDC" w:rsidRDefault="00F90BDC"/>
    <w:p w14:paraId="6DBC14E7" w14:textId="77777777" w:rsidR="00F90BDC" w:rsidRDefault="00F90BDC">
      <w:r xmlns:w="http://schemas.openxmlformats.org/wordprocessingml/2006/main">
        <w:t xml:space="preserve">Luuka 15:10 Samamoodi, ma ütlen teile, on rõõm Jumala inglite ees ühest patusest, kes kahetseb.</w:t>
      </w:r>
    </w:p>
    <w:p w14:paraId="637AC978" w14:textId="77777777" w:rsidR="00F90BDC" w:rsidRDefault="00F90BDC"/>
    <w:p w14:paraId="788FDBA1" w14:textId="77777777" w:rsidR="00F90BDC" w:rsidRDefault="00F90BDC">
      <w:r xmlns:w="http://schemas.openxmlformats.org/wordprocessingml/2006/main">
        <w:t xml:space="preserve">Jumala ligiolu toob rõõmu, kui patune meelt parandab.</w:t>
      </w:r>
    </w:p>
    <w:p w14:paraId="41E9A3ED" w14:textId="77777777" w:rsidR="00F90BDC" w:rsidRDefault="00F90BDC"/>
    <w:p w14:paraId="3B429F6D" w14:textId="77777777" w:rsidR="00F90BDC" w:rsidRDefault="00F90BDC">
      <w:r xmlns:w="http://schemas.openxmlformats.org/wordprocessingml/2006/main">
        <w:t xml:space="preserve">1. Meeleparanduse rõõm</w:t>
      </w:r>
    </w:p>
    <w:p w14:paraId="05EAFAC2" w14:textId="77777777" w:rsidR="00F90BDC" w:rsidRDefault="00F90BDC"/>
    <w:p w14:paraId="22A29602" w14:textId="77777777" w:rsidR="00F90BDC" w:rsidRDefault="00F90BDC">
      <w:r xmlns:w="http://schemas.openxmlformats.org/wordprocessingml/2006/main">
        <w:t xml:space="preserve">2. Jumala armastuse taasavastamine meeleparanduse kaudu</w:t>
      </w:r>
    </w:p>
    <w:p w14:paraId="526180AD" w14:textId="77777777" w:rsidR="00F90BDC" w:rsidRDefault="00F90BDC"/>
    <w:p w14:paraId="01923E4D" w14:textId="77777777" w:rsidR="00F90BDC" w:rsidRDefault="00F90BDC">
      <w:r xmlns:w="http://schemas.openxmlformats.org/wordprocessingml/2006/main">
        <w:t xml:space="preserve">1. Jesaja 1:18 – Tulge nüüd ja arutagem koos, ütleb Issand. Kuigi teie patud on helepunased, on need valged nagu lumi; kuigi nad on punased nagu karmiinpunased, on nad nagu villane.</w:t>
      </w:r>
    </w:p>
    <w:p w14:paraId="626CAE18" w14:textId="77777777" w:rsidR="00F90BDC" w:rsidRDefault="00F90BDC"/>
    <w:p w14:paraId="7E5FA94E" w14:textId="77777777" w:rsidR="00F90BDC" w:rsidRDefault="00F90BDC">
      <w:r xmlns:w="http://schemas.openxmlformats.org/wordprocessingml/2006/main">
        <w:t xml:space="preserve">2. Jeremija 31:34 - Ja nad ei õpeta enam igaüks oma ligimest ja igaüks oma venda, öeldes: "Tunne Issandat! ISSAND, sest ma annan andeks nende süü ja ma ei mäleta enam nende pattu.</w:t>
      </w:r>
    </w:p>
    <w:p w14:paraId="36EF11CB" w14:textId="77777777" w:rsidR="00F90BDC" w:rsidRDefault="00F90BDC"/>
    <w:p w14:paraId="0C8A6759" w14:textId="77777777" w:rsidR="00F90BDC" w:rsidRDefault="00F90BDC">
      <w:r xmlns:w="http://schemas.openxmlformats.org/wordprocessingml/2006/main">
        <w:t xml:space="preserve">Luuka 15:11 Ja ta ütles: "Ühel mehel oli kaks poega.</w:t>
      </w:r>
    </w:p>
    <w:p w14:paraId="34AB8990" w14:textId="77777777" w:rsidR="00F90BDC" w:rsidRDefault="00F90BDC"/>
    <w:p w14:paraId="33C9370D" w14:textId="77777777" w:rsidR="00F90BDC" w:rsidRDefault="00F90BDC">
      <w:r xmlns:w="http://schemas.openxmlformats.org/wordprocessingml/2006/main">
        <w:t xml:space="preserve">See tähendamissõna Jeesusest räägib loo isast ja tema kahest pojast, kellest üks on eksinud ja otsib oma koduteed.</w:t>
      </w:r>
    </w:p>
    <w:p w14:paraId="4951AA1D" w14:textId="77777777" w:rsidR="00F90BDC" w:rsidRDefault="00F90BDC"/>
    <w:p w14:paraId="5CF803CF" w14:textId="77777777" w:rsidR="00F90BDC" w:rsidRDefault="00F90BDC">
      <w:r xmlns:w="http://schemas.openxmlformats.org/wordprocessingml/2006/main">
        <w:t xml:space="preserve">1: Jeesus kutsub meid koju tulema ja taasühenduma Jumalaga.</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Peame tunnistama oma vajadust Jumala järele ja otsima suhet Temaga.</w:t>
      </w:r>
    </w:p>
    <w:p w14:paraId="70788B3E" w14:textId="77777777" w:rsidR="00F90BDC" w:rsidRDefault="00F90BDC"/>
    <w:p w14:paraId="5B82BF16" w14:textId="77777777" w:rsidR="00F90BDC" w:rsidRDefault="00F90BDC">
      <w:r xmlns:w="http://schemas.openxmlformats.org/wordprocessingml/2006/main">
        <w:t xml:space="preserve">1: Luuka 15:20 - Ja ta tõusis ja tuli oma isa juurde. Aga kui ta oli veel kaugel, nägi ta isa teda ja tundis halastust ning jooksis, langes talle kaela ja suudles teda.</w:t>
      </w:r>
    </w:p>
    <w:p w14:paraId="41E988AE" w14:textId="77777777" w:rsidR="00F90BDC" w:rsidRDefault="00F90BDC"/>
    <w:p w14:paraId="372D654F" w14:textId="77777777" w:rsidR="00F90BDC" w:rsidRDefault="00F90BDC">
      <w:r xmlns:w="http://schemas.openxmlformats.org/wordprocessingml/2006/main">
        <w:t xml:space="preserve">2: Hesekiel 16:63 – Et sa mäletaksid ja oleksid hämmingus ega teeks enam kunagi oma suud lahti oma häbi pärast, kui ma olen sinuga rahul kõige eest, mida sa oled teinud, ütleb Issand Jumal.</w:t>
      </w:r>
    </w:p>
    <w:p w14:paraId="63946954" w14:textId="77777777" w:rsidR="00F90BDC" w:rsidRDefault="00F90BDC"/>
    <w:p w14:paraId="4F99AF5B" w14:textId="77777777" w:rsidR="00F90BDC" w:rsidRDefault="00F90BDC">
      <w:r xmlns:w="http://schemas.openxmlformats.org/wordprocessingml/2006/main">
        <w:t xml:space="preserve">Luuka 15:12 Ja noorem neist ütles oma isale: "Isa, anna mulle see osa varandusest, mis mulle langeb!" Ja ta jagas neile oma elamise.</w:t>
      </w:r>
    </w:p>
    <w:p w14:paraId="55E908DA" w14:textId="77777777" w:rsidR="00F90BDC" w:rsidRDefault="00F90BDC"/>
    <w:p w14:paraId="68058862" w14:textId="77777777" w:rsidR="00F90BDC" w:rsidRDefault="00F90BDC">
      <w:r xmlns:w="http://schemas.openxmlformats.org/wordprocessingml/2006/main">
        <w:t xml:space="preserve">Kahe poja isa jagas oma vara nende vahel ja noorem poeg küsis oma osa.</w:t>
      </w:r>
    </w:p>
    <w:p w14:paraId="374DF4BD" w14:textId="77777777" w:rsidR="00F90BDC" w:rsidRDefault="00F90BDC"/>
    <w:p w14:paraId="44B2C808" w14:textId="77777777" w:rsidR="00F90BDC" w:rsidRDefault="00F90BDC">
      <w:r xmlns:w="http://schemas.openxmlformats.org/wordprocessingml/2006/main">
        <w:t xml:space="preserve">1. Jumala armastus oma laste vastu: kuidas isa suuremeelsus peegeldab meie taevase isa südant</w:t>
      </w:r>
    </w:p>
    <w:p w14:paraId="19B0BECA" w14:textId="77777777" w:rsidR="00F90BDC" w:rsidRDefault="00F90BDC"/>
    <w:p w14:paraId="2C9403BB" w14:textId="77777777" w:rsidR="00F90BDC" w:rsidRDefault="00F90BDC">
      <w:r xmlns:w="http://schemas.openxmlformats.org/wordprocessingml/2006/main">
        <w:t xml:space="preserve">2. Taotluse jõud: õppige julgelt küsima ja saama vastu Jumala heldeid õnnistusi</w:t>
      </w:r>
    </w:p>
    <w:p w14:paraId="455FE730" w14:textId="77777777" w:rsidR="00F90BDC" w:rsidRDefault="00F90BDC"/>
    <w:p w14:paraId="0B34F681" w14:textId="77777777" w:rsidR="00F90BDC" w:rsidRDefault="00F90BDC">
      <w:r xmlns:w="http://schemas.openxmlformats.org/wordprocessingml/2006/main">
        <w:t xml:space="preserve">1. Efeslastele 3:20 – Nüüd sellele, kes on võimeline tegema mõõtmatult rohkem kui kõik, mida me palume või ette kujutame, vastavalt oma jõule, mis meis tegutseb.</w:t>
      </w:r>
    </w:p>
    <w:p w14:paraId="09E17315" w14:textId="77777777" w:rsidR="00F90BDC" w:rsidRDefault="00F90BDC"/>
    <w:p w14:paraId="2908934B" w14:textId="77777777" w:rsidR="00F90BDC" w:rsidRDefault="00F90BDC">
      <w:r xmlns:w="http://schemas.openxmlformats.org/wordprocessingml/2006/main">
        <w:t xml:space="preserve">2. Filiplastele 4:6-7 – Ärge muretsege millegi pärast, vaid esitage igas olukorras palve ja anumine koos tänuga oma palved Jumalale. Ja Jumala rahu, mis ületab igasuguse mõistuse, hoiab teie südameid ja mõtteid Kristuses Jeesuses.</w:t>
      </w:r>
    </w:p>
    <w:p w14:paraId="49077398" w14:textId="77777777" w:rsidR="00F90BDC" w:rsidRDefault="00F90BDC"/>
    <w:p w14:paraId="3DEA75C5" w14:textId="77777777" w:rsidR="00F90BDC" w:rsidRDefault="00F90BDC">
      <w:r xmlns:w="http://schemas.openxmlformats.org/wordprocessingml/2006/main">
        <w:t xml:space="preserve">Luke 15:13 13 Ja ei olnud palju päevi pärast seda, kui noorem poeg kogunes kõik kokku ja asus teele kaugele maale ning raiskas seal oma vara raisata.</w:t>
      </w:r>
    </w:p>
    <w:p w14:paraId="66B4E174" w14:textId="77777777" w:rsidR="00F90BDC" w:rsidRDefault="00F90BDC"/>
    <w:p w14:paraId="443A05A5" w14:textId="77777777" w:rsidR="00F90BDC" w:rsidRDefault="00F90BDC">
      <w:r xmlns:w="http://schemas.openxmlformats.org/wordprocessingml/2006/main">
        <w:t xml:space="preserve">Noorem poeg raiskas oma ainet märatseva elamisega kaugel maal.</w:t>
      </w:r>
    </w:p>
    <w:p w14:paraId="00F75101" w14:textId="77777777" w:rsidR="00F90BDC" w:rsidRDefault="00F90BDC"/>
    <w:p w14:paraId="2AEB4079" w14:textId="77777777" w:rsidR="00F90BDC" w:rsidRDefault="00F90BDC">
      <w:r xmlns:w="http://schemas.openxmlformats.org/wordprocessingml/2006/main">
        <w:t xml:space="preserve">1. Metsiku eluviisi oht</w:t>
      </w:r>
    </w:p>
    <w:p w14:paraId="1E1522C6" w14:textId="77777777" w:rsidR="00F90BDC" w:rsidRDefault="00F90BDC"/>
    <w:p w14:paraId="2BE3C97B" w14:textId="77777777" w:rsidR="00F90BDC" w:rsidRDefault="00F90BDC">
      <w:r xmlns:w="http://schemas.openxmlformats.org/wordprocessingml/2006/main">
        <w:t xml:space="preserve">2. Patu kõrge hind</w:t>
      </w:r>
    </w:p>
    <w:p w14:paraId="5CB530B6" w14:textId="77777777" w:rsidR="00F90BDC" w:rsidRDefault="00F90BDC"/>
    <w:p w14:paraId="2E1AA114" w14:textId="77777777" w:rsidR="00F90BDC" w:rsidRDefault="00F90BDC">
      <w:r xmlns:w="http://schemas.openxmlformats.org/wordprocessingml/2006/main">
        <w:t xml:space="preserve">1. Õpetussõnad 13:15 – "Hea mõistmine võidab poolehoiu, aga truudusetute tee on nende hukk."</w:t>
      </w:r>
    </w:p>
    <w:p w14:paraId="4EA24E16" w14:textId="77777777" w:rsidR="00F90BDC" w:rsidRDefault="00F90BDC"/>
    <w:p w14:paraId="439A8952" w14:textId="77777777" w:rsidR="00F90BDC" w:rsidRDefault="00F90BDC">
      <w:r xmlns:w="http://schemas.openxmlformats.org/wordprocessingml/2006/main">
        <w:t xml:space="preserve">2. Galaatlastele 6:7-8 - "Ärge laske end petta: Jumalat ei pilgata, sest mida iganes külvab, seda ta ka lõikab. Sest kes külvab oma lihale, see lõikab lihast rikutust, aga kes külvab Vaimule, see lõikab Vaimust igavest elu."</w:t>
      </w:r>
    </w:p>
    <w:p w14:paraId="1A92D4C6" w14:textId="77777777" w:rsidR="00F90BDC" w:rsidRDefault="00F90BDC"/>
    <w:p w14:paraId="0DF97C6F" w14:textId="77777777" w:rsidR="00F90BDC" w:rsidRDefault="00F90BDC">
      <w:r xmlns:w="http://schemas.openxmlformats.org/wordprocessingml/2006/main">
        <w:t xml:space="preserve">Luke 15:14 14 Ja kui ta oli kõik ära kulutanud, tekkis sellel maal võimas nälg; ja ta hakkas puudust tundma.</w:t>
      </w:r>
    </w:p>
    <w:p w14:paraId="37277342" w14:textId="77777777" w:rsidR="00F90BDC" w:rsidRDefault="00F90BDC"/>
    <w:p w14:paraId="7F7D8902" w14:textId="77777777" w:rsidR="00F90BDC" w:rsidRDefault="00F90BDC">
      <w:r xmlns:w="http://schemas.openxmlformats.org/wordprocessingml/2006/main">
        <w:t xml:space="preserve">Mees kulutas kogu oma raha ja näljahäda põhjustas ta vaesuse.</w:t>
      </w:r>
    </w:p>
    <w:p w14:paraId="0DFE105C" w14:textId="77777777" w:rsidR="00F90BDC" w:rsidRDefault="00F90BDC"/>
    <w:p w14:paraId="66C64BFF" w14:textId="77777777" w:rsidR="00F90BDC" w:rsidRDefault="00F90BDC">
      <w:r xmlns:w="http://schemas.openxmlformats.org/wordprocessingml/2006/main">
        <w:t xml:space="preserve">1. Raha raiskamise oht</w:t>
      </w:r>
    </w:p>
    <w:p w14:paraId="605E66C7" w14:textId="77777777" w:rsidR="00F90BDC" w:rsidRDefault="00F90BDC"/>
    <w:p w14:paraId="2099C4C6" w14:textId="77777777" w:rsidR="00F90BDC" w:rsidRDefault="00F90BDC">
      <w:r xmlns:w="http://schemas.openxmlformats.org/wordprocessingml/2006/main">
        <w:t xml:space="preserve">2. Rahulolu õnnistus igas olukorras</w:t>
      </w:r>
    </w:p>
    <w:p w14:paraId="461EA9A9" w14:textId="77777777" w:rsidR="00F90BDC" w:rsidRDefault="00F90BDC"/>
    <w:p w14:paraId="215F880C" w14:textId="77777777" w:rsidR="00F90BDC" w:rsidRDefault="00F90BDC">
      <w:r xmlns:w="http://schemas.openxmlformats.org/wordprocessingml/2006/main">
        <w:t xml:space="preserve">1. Õpetussõnad 21:20: "Targa eluruumis on kallis varandus ja õli, aga rumal inimene raiskab selle ära."</w:t>
      </w:r>
    </w:p>
    <w:p w14:paraId="68F2EB0E" w14:textId="77777777" w:rsidR="00F90BDC" w:rsidRDefault="00F90BDC"/>
    <w:p w14:paraId="4A3068DA" w14:textId="77777777" w:rsidR="00F90BDC" w:rsidRDefault="00F90BDC">
      <w:r xmlns:w="http://schemas.openxmlformats.org/wordprocessingml/2006/main">
        <w:t xml:space="preserve">2. 1. Timoteosele 6:6-10: "Aga jumalakartlikkus koos rahuloluga on suur kasu, sest me ei ole midagi maailma toonud ja me ei saa midagi maailmast välja võtta. Aga kui meil on toitu ja riideid, siis me saame nendega hakkama </w:t>
      </w:r>
      <w:r xmlns:w="http://schemas.openxmlformats.org/wordprocessingml/2006/main">
        <w:lastRenderedPageBreak xmlns:w="http://schemas.openxmlformats.org/wordprocessingml/2006/main"/>
      </w:r>
      <w:r xmlns:w="http://schemas.openxmlformats.org/wordprocessingml/2006/main">
        <w:t xml:space="preserve">. Kuid need, kes soovivad saada rikkaks, langevad kiusatusse, lõksu, paljudesse mõttetutesse ja kahjulikesse ihadesse, mis viivad inimesed hävingusse ja hävingusse. Sest rahaarmastus on igasuguste kurjade juur. Just selle iha tõttu et mõned on usust eemale eksinud ja end paljude piinadega läbi torganud."</w:t>
      </w:r>
    </w:p>
    <w:p w14:paraId="3E335B32" w14:textId="77777777" w:rsidR="00F90BDC" w:rsidRDefault="00F90BDC"/>
    <w:p w14:paraId="533E6B7F" w14:textId="77777777" w:rsidR="00F90BDC" w:rsidRDefault="00F90BDC">
      <w:r xmlns:w="http://schemas.openxmlformats.org/wordprocessingml/2006/main">
        <w:t xml:space="preserve">Luke 15:15 15 Ja ta läks ja ühines ühe selle maa kodanikuga; ja ta saatis ta oma põldudele sigu söötma.</w:t>
      </w:r>
    </w:p>
    <w:p w14:paraId="1CAEDB47" w14:textId="77777777" w:rsidR="00F90BDC" w:rsidRDefault="00F90BDC"/>
    <w:p w14:paraId="7B1EFB18" w14:textId="77777777" w:rsidR="00F90BDC" w:rsidRDefault="00F90BDC">
      <w:r xmlns:w="http://schemas.openxmlformats.org/wordprocessingml/2006/main">
        <w:t xml:space="preserve">See lõik räägib kadunud pojast, kes lahkus kodust ja raiskas oma raha, olles lõpuks nii meeleheitel, et nõustub sigade toitmisega.</w:t>
      </w:r>
    </w:p>
    <w:p w14:paraId="6E93D2C8" w14:textId="77777777" w:rsidR="00F90BDC" w:rsidRDefault="00F90BDC"/>
    <w:p w14:paraId="380A47A8" w14:textId="77777777" w:rsidR="00F90BDC" w:rsidRDefault="00F90BDC">
      <w:r xmlns:w="http://schemas.openxmlformats.org/wordprocessingml/2006/main">
        <w:t xml:space="preserve">1. Sõnakuulmatuse oht: kadunud pojalt õppimine</w:t>
      </w:r>
    </w:p>
    <w:p w14:paraId="7D6BBB63" w14:textId="77777777" w:rsidR="00F90BDC" w:rsidRDefault="00F90BDC"/>
    <w:p w14:paraId="2900D07C" w14:textId="77777777" w:rsidR="00F90BDC" w:rsidRDefault="00F90BDC">
      <w:r xmlns:w="http://schemas.openxmlformats.org/wordprocessingml/2006/main">
        <w:t xml:space="preserve">2. Jumala poole pöördumine meeleheite ajal: kadunud poja lugu</w:t>
      </w:r>
    </w:p>
    <w:p w14:paraId="1F4AE0EB" w14:textId="77777777" w:rsidR="00F90BDC" w:rsidRDefault="00F90BDC"/>
    <w:p w14:paraId="16A34FDF" w14:textId="77777777" w:rsidR="00F90BDC" w:rsidRDefault="00F90BDC">
      <w:r xmlns:w="http://schemas.openxmlformats.org/wordprocessingml/2006/main">
        <w:t xml:space="preserve">1. Õpetussõnad 13:13-15 "Kes sõna põlgab, toob enesele hukatuse, aga kes austab käsku, see saab tasu. Tarkade õpetus on elu allikas, et inimene pöörduks surma püünistest. Hea mõistus võidab soosingu, kuid reetjate tee on nende hävitamine."</w:t>
      </w:r>
    </w:p>
    <w:p w14:paraId="123BCFD8" w14:textId="77777777" w:rsidR="00F90BDC" w:rsidRDefault="00F90BDC"/>
    <w:p w14:paraId="1BA13CEE" w14:textId="77777777" w:rsidR="00F90BDC" w:rsidRDefault="00F90BDC">
      <w:r xmlns:w="http://schemas.openxmlformats.org/wordprocessingml/2006/main">
        <w:t xml:space="preserve">2. Matteuse 6:24 "Keegi ei saa teenida kahte isandat. Te kas vihkate üht ja armastate teist või olete ühele pühendunud ja teist põlgate. Te ei saa teenida nii Jumalat kui raha."</w:t>
      </w:r>
    </w:p>
    <w:p w14:paraId="13AB376D" w14:textId="77777777" w:rsidR="00F90BDC" w:rsidRDefault="00F90BDC"/>
    <w:p w14:paraId="2A7A1695" w14:textId="77777777" w:rsidR="00F90BDC" w:rsidRDefault="00F90BDC">
      <w:r xmlns:w="http://schemas.openxmlformats.org/wordprocessingml/2006/main">
        <w:t xml:space="preserve">Luke 15:16 16 Ja ta oleks tahtnud oma kõhtu täita nende kestadega, mida sead sõid, ja keegi ei andnud talle.</w:t>
      </w:r>
    </w:p>
    <w:p w14:paraId="28C11EA2" w14:textId="77777777" w:rsidR="00F90BDC" w:rsidRDefault="00F90BDC"/>
    <w:p w14:paraId="13C0F1CA" w14:textId="77777777" w:rsidR="00F90BDC" w:rsidRDefault="00F90BDC">
      <w:r xmlns:w="http://schemas.openxmlformats.org/wordprocessingml/2006/main">
        <w:t xml:space="preserve">Kadunud poeg oli nii meeleheitel toidu järele, et oli nõus sööma seda, mida sead. Keegi polnud nõus teda aitama.</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Meeleheite oht: kadunud pojalt õppimine</w:t>
      </w:r>
    </w:p>
    <w:p w14:paraId="3DE43CA3" w14:textId="77777777" w:rsidR="00F90BDC" w:rsidRDefault="00F90BDC"/>
    <w:p w14:paraId="77F703FD" w14:textId="77777777" w:rsidR="00F90BDC" w:rsidRDefault="00F90BDC">
      <w:r xmlns:w="http://schemas.openxmlformats.org/wordprocessingml/2006/main">
        <w:t xml:space="preserve">2. Jumala kaastunne: kuidas ta hoolib murtud südamest</w:t>
      </w:r>
    </w:p>
    <w:p w14:paraId="5A610BC0" w14:textId="77777777" w:rsidR="00F90BDC" w:rsidRDefault="00F90BDC"/>
    <w:p w14:paraId="580CB4EB" w14:textId="77777777" w:rsidR="00F90BDC" w:rsidRDefault="00F90BDC">
      <w:r xmlns:w="http://schemas.openxmlformats.org/wordprocessingml/2006/main">
        <w:t xml:space="preserve">1. Jesaja 41:10 – Nii et ära karda, sest mina olen sinuga; ära kohku, sest mina olen sinu Jumal. Ma tugevdan sind ja aitan sind; Ma toetan sind oma õige parema käega.</w:t>
      </w:r>
    </w:p>
    <w:p w14:paraId="7A8571FC" w14:textId="77777777" w:rsidR="00F90BDC" w:rsidRDefault="00F90BDC"/>
    <w:p w14:paraId="6C72CFD9" w14:textId="77777777" w:rsidR="00F90BDC" w:rsidRDefault="00F90BDC">
      <w:r xmlns:w="http://schemas.openxmlformats.org/wordprocessingml/2006/main">
        <w:t xml:space="preserve">2. Matteuse 6:25 - ? </w:t>
      </w:r>
      <w:r xmlns:w="http://schemas.openxmlformats.org/wordprocessingml/2006/main">
        <w:rPr>
          <w:rFonts w:ascii="맑은 고딕 Semilight" w:hAnsi="맑은 고딕 Semilight"/>
        </w:rPr>
        <w:t xml:space="preserve">쏷 </w:t>
      </w:r>
      <w:r xmlns:w="http://schemas.openxmlformats.org/wordprocessingml/2006/main">
        <w:t xml:space="preserve">sellepärast ma ütlen teile: ärge muretsege oma elu pärast, mida sööte või jood; või oma keha kohta, mida kannate. Kas pole elu rohkem kui toit ja keha rohkem kui riided?</w:t>
      </w:r>
    </w:p>
    <w:p w14:paraId="0B9CA90D" w14:textId="77777777" w:rsidR="00F90BDC" w:rsidRDefault="00F90BDC"/>
    <w:p w14:paraId="140E1CE2" w14:textId="77777777" w:rsidR="00F90BDC" w:rsidRDefault="00F90BDC">
      <w:r xmlns:w="http://schemas.openxmlformats.org/wordprocessingml/2006/main">
        <w:t xml:space="preserve">Luke 15:17 17 Ja kui ta enesele tuli, ütles ta: "Kui paljudel mu isa palgalistel on leiba piisavalt ja ma jään nälga!"</w:t>
      </w:r>
    </w:p>
    <w:p w14:paraId="7C76D6AD" w14:textId="77777777" w:rsidR="00F90BDC" w:rsidRDefault="00F90BDC"/>
    <w:p w14:paraId="76169D1C" w14:textId="77777777" w:rsidR="00F90BDC" w:rsidRDefault="00F90BDC">
      <w:r xmlns:w="http://schemas.openxmlformats.org/wordprocessingml/2006/main">
        <w:t xml:space="preserve">Mees mõistab, et tal on seda hädasti vaja, ja mõtiskleb tema käsutuses olevate ressursside rohkuse üle.</w:t>
      </w:r>
    </w:p>
    <w:p w14:paraId="5C963B86" w14:textId="77777777" w:rsidR="00F90BDC" w:rsidRDefault="00F90BDC"/>
    <w:p w14:paraId="0A76635E" w14:textId="77777777" w:rsidR="00F90BDC" w:rsidRDefault="00F90BDC">
      <w:r xmlns:w="http://schemas.openxmlformats.org/wordprocessingml/2006/main">
        <w:t xml:space="preserve">1. Jumala hoolde küllus</w:t>
      </w:r>
    </w:p>
    <w:p w14:paraId="7ACEBEE6" w14:textId="77777777" w:rsidR="00F90BDC" w:rsidRDefault="00F90BDC"/>
    <w:p w14:paraId="687E6EC5" w14:textId="77777777" w:rsidR="00F90BDC" w:rsidRDefault="00F90BDC">
      <w:r xmlns:w="http://schemas.openxmlformats.org/wordprocessingml/2006/main">
        <w:t xml:space="preserve">2. Meie vajaduse sügavuse äratundmine</w:t>
      </w:r>
    </w:p>
    <w:p w14:paraId="556C6716" w14:textId="77777777" w:rsidR="00F90BDC" w:rsidRDefault="00F90BDC"/>
    <w:p w14:paraId="3ABBA9EF" w14:textId="77777777" w:rsidR="00F90BDC" w:rsidRDefault="00F90BDC">
      <w:r xmlns:w="http://schemas.openxmlformats.org/wordprocessingml/2006/main">
        <w:t xml:space="preserve">1. Matteuse 6:31-33 – "Seepärast ärge muretsege ja küsige: "Mida me sööme?" või "Mida me joome?" või "Mida me selga paneme?" Sest paganad otsivad kõike seda ja teie taevane Isa teab, et teil on seda kõike vaja. Aga otsige esmalt Jumala riiki ja tema õigust, siis seda kõike antakse teile.</w:t>
      </w:r>
    </w:p>
    <w:p w14:paraId="4C7301BA" w14:textId="77777777" w:rsidR="00F90BDC" w:rsidRDefault="00F90BDC"/>
    <w:p w14:paraId="7316167B" w14:textId="77777777" w:rsidR="00F90BDC" w:rsidRDefault="00F90BDC">
      <w:r xmlns:w="http://schemas.openxmlformats.org/wordprocessingml/2006/main">
        <w:t xml:space="preserve">2. 1. Johannese 4:19 – "Me armastame sellepärast, et tema armastas meid kõigepealt."</w:t>
      </w:r>
    </w:p>
    <w:p w14:paraId="31696BB0" w14:textId="77777777" w:rsidR="00F90BDC" w:rsidRDefault="00F90BDC"/>
    <w:p w14:paraId="34551448" w14:textId="77777777" w:rsidR="00F90BDC" w:rsidRDefault="00F90BDC">
      <w:r xmlns:w="http://schemas.openxmlformats.org/wordprocessingml/2006/main">
        <w:t xml:space="preserve">Luuka 15:18 Ma tõusen ja lähen oma isa juurde ja ütlen talle: Isa, ma olen pattu teinud taeva vastu ja sinu ees!</w:t>
      </w:r>
    </w:p>
    <w:p w14:paraId="3EF7E3BA" w14:textId="77777777" w:rsidR="00F90BDC" w:rsidRDefault="00F90BDC"/>
    <w:p w14:paraId="46E81AAE" w14:textId="77777777" w:rsidR="00F90BDC" w:rsidRDefault="00F90BDC">
      <w:r xmlns:w="http://schemas.openxmlformats.org/wordprocessingml/2006/main">
        <w:t xml:space="preserve">See lõik räägib pojast, kes naaseb oma isa juurde ja tunnistab patud, mida ta on teinud.</w:t>
      </w:r>
    </w:p>
    <w:p w14:paraId="51546352" w14:textId="77777777" w:rsidR="00F90BDC" w:rsidRDefault="00F90BDC"/>
    <w:p w14:paraId="2D732006" w14:textId="77777777" w:rsidR="00F90BDC" w:rsidRDefault="00F90BDC">
      <w:r xmlns:w="http://schemas.openxmlformats.org/wordprocessingml/2006/main">
        <w:t xml:space="preserve">1. Isa armastus: kuidas meie isa meid koju andestab ja tervitab</w:t>
      </w:r>
    </w:p>
    <w:p w14:paraId="34A05ADA" w14:textId="77777777" w:rsidR="00F90BDC" w:rsidRDefault="00F90BDC"/>
    <w:p w14:paraId="06CA1A6A" w14:textId="77777777" w:rsidR="00F90BDC" w:rsidRDefault="00F90BDC">
      <w:r xmlns:w="http://schemas.openxmlformats.org/wordprocessingml/2006/main">
        <w:t xml:space="preserve">2. Patu tunnistamine: vajalik samm tõelise meeleparanduse poole</w:t>
      </w:r>
    </w:p>
    <w:p w14:paraId="12641759" w14:textId="77777777" w:rsidR="00F90BDC" w:rsidRDefault="00F90BDC"/>
    <w:p w14:paraId="24E065B5" w14:textId="77777777" w:rsidR="00F90BDC" w:rsidRDefault="00F90BDC">
      <w:r xmlns:w="http://schemas.openxmlformats.org/wordprocessingml/2006/main">
        <w:t xml:space="preserve">1. 1. Johannese 1:9 – "Kui me oma patud tunnistame, on tema ustav ja õige, et anda meile meie patud andeks ja puhastada meid kõigest ülekohtust."</w:t>
      </w:r>
    </w:p>
    <w:p w14:paraId="4FAAA952" w14:textId="77777777" w:rsidR="00F90BDC" w:rsidRDefault="00F90BDC"/>
    <w:p w14:paraId="612E7D16" w14:textId="77777777" w:rsidR="00F90BDC" w:rsidRDefault="00F90BDC">
      <w:r xmlns:w="http://schemas.openxmlformats.org/wordprocessingml/2006/main">
        <w:t xml:space="preserve">2. Matteuse 6:14-15 - "Sest kui te annate teistele andeks nende eksimused, siis andestab teile ka teie taevane Isa, aga kui te ei andesta teistele nende eksimusi, siis ei andesta ka teie Isa teie eksimusi.??</w:t>
      </w:r>
    </w:p>
    <w:p w14:paraId="4F81AE13" w14:textId="77777777" w:rsidR="00F90BDC" w:rsidRDefault="00F90BDC"/>
    <w:p w14:paraId="3CFFFD1F" w14:textId="77777777" w:rsidR="00F90BDC" w:rsidRDefault="00F90BDC">
      <w:r xmlns:w="http://schemas.openxmlformats.org/wordprocessingml/2006/main">
        <w:t xml:space="preserve">Luke 15:19 19 Ja ma ei ole enam väärt, et mind su pojaks hüütaks, tee mind üheks oma palgaliseks.</w:t>
      </w:r>
    </w:p>
    <w:p w14:paraId="439E6F85" w14:textId="77777777" w:rsidR="00F90BDC" w:rsidRDefault="00F90BDC"/>
    <w:p w14:paraId="30291251" w14:textId="77777777" w:rsidR="00F90BDC" w:rsidRDefault="00F90BDC">
      <w:r xmlns:w="http://schemas.openxmlformats.org/wordprocessingml/2006/main">
        <w:t xml:space="preserve">Kadunud poeg Luuka 15. peatükis väljendab kahetsust oma varasema käitumise pärast ja palub isal lubada tal saada üheks oma palgaliseks teenijaks.</w:t>
      </w:r>
    </w:p>
    <w:p w14:paraId="32B06E77" w14:textId="77777777" w:rsidR="00F90BDC" w:rsidRDefault="00F90BDC"/>
    <w:p w14:paraId="358A982F" w14:textId="77777777" w:rsidR="00F90BDC" w:rsidRDefault="00F90BDC">
      <w:r xmlns:w="http://schemas.openxmlformats.org/wordprocessingml/2006/main">
        <w:t xml:space="preserve">1. Meeleparanduse jõud: mida tegelikult tähendab oma kurjadelt teedelt pöördumine</w:t>
      </w:r>
    </w:p>
    <w:p w14:paraId="20FD0B75" w14:textId="77777777" w:rsidR="00F90BDC" w:rsidRDefault="00F90BDC"/>
    <w:p w14:paraId="26AD4CD0" w14:textId="77777777" w:rsidR="00F90BDC" w:rsidRDefault="00F90BDC">
      <w:r xmlns:w="http://schemas.openxmlformats.org/wordprocessingml/2006/main">
        <w:t xml:space="preserve">2. Jumala halastus: kuidas Isa tervitab oma kadunud poega</w:t>
      </w:r>
    </w:p>
    <w:p w14:paraId="6168A213" w14:textId="77777777" w:rsidR="00F90BDC" w:rsidRDefault="00F90BDC"/>
    <w:p w14:paraId="061E9CEE" w14:textId="77777777" w:rsidR="00F90BDC" w:rsidRDefault="00F90BDC">
      <w:r xmlns:w="http://schemas.openxmlformats.org/wordprocessingml/2006/main">
        <w:t xml:space="preserve">1. Hesekiel 18:21-23 – Aga kui õel pöördub kõigist oma pattudest, mis ta on toime pannud, ja peab kinni kõigist minu määrustest ning teeb seda, mis on seaduslik ja õige, siis ta elab kindlasti, ta ei sure.</w:t>
      </w:r>
    </w:p>
    <w:p w14:paraId="5F770AC2" w14:textId="77777777" w:rsidR="00F90BDC" w:rsidRDefault="00F90BDC"/>
    <w:p w14:paraId="74E4AC6F" w14:textId="77777777" w:rsidR="00F90BDC" w:rsidRDefault="00F90BDC">
      <w:r xmlns:w="http://schemas.openxmlformats.org/wordprocessingml/2006/main">
        <w:t xml:space="preserve">2. Roomlastele 5:20 – Pealegi astus seadus sisse, et pahategu saaks suureks. Aga seal, kus patt oli rohkesti, </w:t>
      </w:r>
      <w:r xmlns:w="http://schemas.openxmlformats.org/wordprocessingml/2006/main">
        <w:lastRenderedPageBreak xmlns:w="http://schemas.openxmlformats.org/wordprocessingml/2006/main"/>
      </w:r>
      <w:r xmlns:w="http://schemas.openxmlformats.org/wordprocessingml/2006/main">
        <w:t xml:space="preserve">sai arm palju enam.</w:t>
      </w:r>
    </w:p>
    <w:p w14:paraId="03B8171D" w14:textId="77777777" w:rsidR="00F90BDC" w:rsidRDefault="00F90BDC"/>
    <w:p w14:paraId="485B5F85" w14:textId="77777777" w:rsidR="00F90BDC" w:rsidRDefault="00F90BDC">
      <w:r xmlns:w="http://schemas.openxmlformats.org/wordprocessingml/2006/main">
        <w:t xml:space="preserve">Luuka 15:20 Ja ta tõusis ja tuli oma isa juurde. Aga kui ta oli veel kaugel, nägi ta isa teda ja tundis halastust ning jooksis, langes talle kaela ja suudles teda.</w:t>
      </w:r>
    </w:p>
    <w:p w14:paraId="746C3CB1" w14:textId="77777777" w:rsidR="00F90BDC" w:rsidRDefault="00F90BDC"/>
    <w:p w14:paraId="77614829" w14:textId="77777777" w:rsidR="00F90BDC" w:rsidRDefault="00F90BDC">
      <w:r xmlns:w="http://schemas.openxmlformats.org/wordprocessingml/2006/main">
        <w:t xml:space="preserve">Kadunud poeg naaseb isa juurde ning teda võetakse vastu armastuse ja kaastundega.</w:t>
      </w:r>
    </w:p>
    <w:p w14:paraId="6A1A4274" w14:textId="77777777" w:rsidR="00F90BDC" w:rsidRDefault="00F90BDC"/>
    <w:p w14:paraId="0C745C32" w14:textId="77777777" w:rsidR="00F90BDC" w:rsidRDefault="00F90BDC">
      <w:r xmlns:w="http://schemas.openxmlformats.org/wordprocessingml/2006/main">
        <w:t xml:space="preserve">1. Jumala tingimusteta armastus – kuidas Jumala armastus on alati olemasolev ja vankumatu, olenemata asjaoludest.</w:t>
      </w:r>
    </w:p>
    <w:p w14:paraId="6701ADE6" w14:textId="77777777" w:rsidR="00F90BDC" w:rsidRDefault="00F90BDC"/>
    <w:p w14:paraId="46793230" w14:textId="77777777" w:rsidR="00F90BDC" w:rsidRDefault="00F90BDC">
      <w:r xmlns:w="http://schemas.openxmlformats.org/wordprocessingml/2006/main">
        <w:t xml:space="preserve">2. Meeleparanduse jõud – kuidas meeleparandus võib taastada isegi kõige katkisemad suhted.</w:t>
      </w:r>
    </w:p>
    <w:p w14:paraId="328728EA" w14:textId="77777777" w:rsidR="00F90BDC" w:rsidRDefault="00F90BDC"/>
    <w:p w14:paraId="06396BCF" w14:textId="77777777" w:rsidR="00F90BDC" w:rsidRDefault="00F90BDC">
      <w:r xmlns:w="http://schemas.openxmlformats.org/wordprocessingml/2006/main">
        <w:t xml:space="preserve">1. Roomlastele 5:8 – Kuid Jumal näitab oma armastust meie vastu sellega: Kristus suri meie eest, kui me olime veel patused.</w:t>
      </w:r>
    </w:p>
    <w:p w14:paraId="63E98CA9" w14:textId="77777777" w:rsidR="00F90BDC" w:rsidRDefault="00F90BDC"/>
    <w:p w14:paraId="11C60C89" w14:textId="77777777" w:rsidR="00F90BDC" w:rsidRDefault="00F90BDC">
      <w:r xmlns:w="http://schemas.openxmlformats.org/wordprocessingml/2006/main">
        <w:t xml:space="preserve">2. Johannese 8:1-11 – Jeesus aga läks Õlimäele. Koidikul ilmus ta taas templi õuedesse, kuhu kogunes kogu rahvas tema ümber, ja ta istus maha neid õpetama.</w:t>
      </w:r>
    </w:p>
    <w:p w14:paraId="75DB8EC7" w14:textId="77777777" w:rsidR="00F90BDC" w:rsidRDefault="00F90BDC"/>
    <w:p w14:paraId="03014C2D" w14:textId="77777777" w:rsidR="00F90BDC" w:rsidRDefault="00F90BDC">
      <w:r xmlns:w="http://schemas.openxmlformats.org/wordprocessingml/2006/main">
        <w:t xml:space="preserve">Luke 15:21 Ja poeg ütles talle: "Isa, ma olen pattu teinud taeva vastu ja sinu silmis ega ole enam väärt, et mind su pojaks kutsutaks."</w:t>
      </w:r>
    </w:p>
    <w:p w14:paraId="63D412C4" w14:textId="77777777" w:rsidR="00F90BDC" w:rsidRDefault="00F90BDC"/>
    <w:p w14:paraId="59E0E0CA" w14:textId="77777777" w:rsidR="00F90BDC" w:rsidRDefault="00F90BDC">
      <w:r xmlns:w="http://schemas.openxmlformats.org/wordprocessingml/2006/main">
        <w:t xml:space="preserve">Poeg tunnistab oma patud isale ja tunnistab alandlikult, et pole enam väärt, et teda pojaks kutsutaks.</w:t>
      </w:r>
    </w:p>
    <w:p w14:paraId="231C9255" w14:textId="77777777" w:rsidR="00F90BDC" w:rsidRDefault="00F90BDC"/>
    <w:p w14:paraId="1A267E67" w14:textId="77777777" w:rsidR="00F90BDC" w:rsidRDefault="00F90BDC">
      <w:r xmlns:w="http://schemas.openxmlformats.org/wordprocessingml/2006/main">
        <w:t xml:space="preserve">1. Pihtimuse jõud: õppimine tunnistama oma ebaõnnestumisi</w:t>
      </w:r>
    </w:p>
    <w:p w14:paraId="51CBFFBF" w14:textId="77777777" w:rsidR="00F90BDC" w:rsidRDefault="00F90BDC"/>
    <w:p w14:paraId="1A1F236C" w14:textId="77777777" w:rsidR="00F90BDC" w:rsidRDefault="00F90BDC">
      <w:r xmlns:w="http://schemas.openxmlformats.org/wordprocessingml/2006/main">
        <w:t xml:space="preserve">2. Jumala armastuse sügavus: tingimusteta andestus kõigile</w:t>
      </w:r>
    </w:p>
    <w:p w14:paraId="379EA254" w14:textId="77777777" w:rsidR="00F90BDC" w:rsidRDefault="00F90BDC"/>
    <w:p w14:paraId="5BC63DEA" w14:textId="77777777" w:rsidR="00F90BDC" w:rsidRDefault="00F90BDC">
      <w:r xmlns:w="http://schemas.openxmlformats.org/wordprocessingml/2006/main">
        <w:t xml:space="preserve">1. 1. Johannese 1:9 – kui me oma patud tunnistame, on ta ustav ja õiglane, kes annab meile patud andeks ja puhastab meid kõigest ülekohtust.</w:t>
      </w:r>
    </w:p>
    <w:p w14:paraId="5F422C32" w14:textId="77777777" w:rsidR="00F90BDC" w:rsidRDefault="00F90BDC"/>
    <w:p w14:paraId="08A6737A" w14:textId="77777777" w:rsidR="00F90BDC" w:rsidRDefault="00F90BDC">
      <w:r xmlns:w="http://schemas.openxmlformats.org/wordprocessingml/2006/main">
        <w:t xml:space="preserve">2. Efeslastele 2:4-5 - Aga Jumal, kes on rikas halastusest, oma suure armastuse pärast, millega ta meid armastas. Isegi kui me olime pattudes surnud, on meid koos Kristusega elavaks teinud (armust te olete päästetud;)</w:t>
      </w:r>
    </w:p>
    <w:p w14:paraId="74A8C5B7" w14:textId="77777777" w:rsidR="00F90BDC" w:rsidRDefault="00F90BDC"/>
    <w:p w14:paraId="09B5F8BE" w14:textId="77777777" w:rsidR="00F90BDC" w:rsidRDefault="00F90BDC">
      <w:r xmlns:w="http://schemas.openxmlformats.org/wordprocessingml/2006/main">
        <w:t xml:space="preserve">Luuka 15:22 Aga isa ütles oma sulastele: "Tooge välja parim rüü ja pange see talle selga!" ja pani talle sõrmuse kätte ja kingad jalga:</w:t>
      </w:r>
    </w:p>
    <w:p w14:paraId="25143CDC" w14:textId="77777777" w:rsidR="00F90BDC" w:rsidRDefault="00F90BDC"/>
    <w:p w14:paraId="146F815E" w14:textId="77777777" w:rsidR="00F90BDC" w:rsidRDefault="00F90BDC">
      <w:r xmlns:w="http://schemas.openxmlformats.org/wordprocessingml/2006/main">
        <w:t xml:space="preserve">Isa näitab selles lõigus oma pojale tingimusteta armastust ja aktsepteerimist, hoolimata tema varasematest vigadest.</w:t>
      </w:r>
    </w:p>
    <w:p w14:paraId="14C2A487" w14:textId="77777777" w:rsidR="00F90BDC" w:rsidRDefault="00F90BDC"/>
    <w:p w14:paraId="0A2E9D6C" w14:textId="77777777" w:rsidR="00F90BDC" w:rsidRDefault="00F90BDC">
      <w:r xmlns:w="http://schemas.openxmlformats.org/wordprocessingml/2006/main">
        <w:t xml:space="preserve">1: Ükskõik kui kaugele oleme eksinud, armastab ja võtab Jumal meid alati avasüli vastu.</w:t>
      </w:r>
    </w:p>
    <w:p w14:paraId="3959EB90" w14:textId="77777777" w:rsidR="00F90BDC" w:rsidRDefault="00F90BDC"/>
    <w:p w14:paraId="49AEB70C" w14:textId="77777777" w:rsidR="00F90BDC" w:rsidRDefault="00F90BDC">
      <w:r xmlns:w="http://schemas.openxmlformats.org/wordprocessingml/2006/main">
        <w:t xml:space="preserve">2: Me kõik oleme väärt Jumala armastust ja armu, hoolimata sellest, milline meie minevik välja näeb.</w:t>
      </w:r>
    </w:p>
    <w:p w14:paraId="4EB128FE" w14:textId="77777777" w:rsidR="00F90BDC" w:rsidRDefault="00F90BDC"/>
    <w:p w14:paraId="7D7E65BF" w14:textId="77777777" w:rsidR="00F90BDC" w:rsidRDefault="00F90BDC">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14:paraId="7512498B" w14:textId="77777777" w:rsidR="00F90BDC" w:rsidRDefault="00F90BDC"/>
    <w:p w14:paraId="599C4EC2" w14:textId="77777777" w:rsidR="00F90BDC" w:rsidRDefault="00F90BDC">
      <w:r xmlns:w="http://schemas.openxmlformats.org/wordprocessingml/2006/main">
        <w:t xml:space="preserve">2: Jesaja 43:1-3 – Nõnda ütleb Issand: ? </w:t>
      </w:r>
      <w:r xmlns:w="http://schemas.openxmlformats.org/wordprocessingml/2006/main">
        <w:rPr>
          <w:rFonts w:ascii="맑은 고딕 Semilight" w:hAnsi="맑은 고딕 Semilight"/>
        </w:rPr>
        <w:t xml:space="preserve">쏤 </w:t>
      </w:r>
      <w:r xmlns:w="http://schemas.openxmlformats.org/wordprocessingml/2006/main">
        <w:t xml:space="preserve">ära kuula, sest ma olen sind lunastanud; Ma kutsusin sind nimepidi, sa oled minu. Kui sa lähed läbi vete, olen ma sinuga; ja jõgede kaudu ei uputa nad sind; kui sa kõnnid läbi tule, sa ei põle ja leek ei hävita sind. Sest mina olen Issand, teie Jumal, Iisraeli Püha, teie Päästja.</w:t>
      </w:r>
    </w:p>
    <w:p w14:paraId="5C864CA7" w14:textId="77777777" w:rsidR="00F90BDC" w:rsidRDefault="00F90BDC"/>
    <w:p w14:paraId="27379D41" w14:textId="77777777" w:rsidR="00F90BDC" w:rsidRDefault="00F90BDC">
      <w:r xmlns:w="http://schemas.openxmlformats.org/wordprocessingml/2006/main">
        <w:t xml:space="preserve">Luuka 15:23 Ja tooge siia nuumvasikas ja tapke see; ja sööme ja olgem rõõmsad:</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Kadunud poeg võetakse koju pidusöögiga.</w:t>
      </w:r>
    </w:p>
    <w:p w14:paraId="4BF322BF" w14:textId="77777777" w:rsidR="00F90BDC" w:rsidRDefault="00F90BDC"/>
    <w:p w14:paraId="4988E715" w14:textId="77777777" w:rsidR="00F90BDC" w:rsidRDefault="00F90BDC">
      <w:r xmlns:w="http://schemas.openxmlformats.org/wordprocessingml/2006/main">
        <w:t xml:space="preserve">1: Tere tulemast koju: andestuse ja taastamise rõõm</w:t>
      </w:r>
    </w:p>
    <w:p w14:paraId="2415E779" w14:textId="77777777" w:rsidR="00F90BDC" w:rsidRDefault="00F90BDC"/>
    <w:p w14:paraId="775DD470" w14:textId="77777777" w:rsidR="00F90BDC" w:rsidRDefault="00F90BDC">
      <w:r xmlns:w="http://schemas.openxmlformats.org/wordprocessingml/2006/main">
        <w:t xml:space="preserve">2: Andestuse hind: Nuumvasika ohverdamine</w:t>
      </w:r>
    </w:p>
    <w:p w14:paraId="65ABB177" w14:textId="77777777" w:rsidR="00F90BDC" w:rsidRDefault="00F90BDC"/>
    <w:p w14:paraId="06C407E9" w14:textId="77777777" w:rsidR="00F90BDC" w:rsidRDefault="00F90BDC">
      <w:r xmlns:w="http://schemas.openxmlformats.org/wordprocessingml/2006/main">
        <w:t xml:space="preserve">1: Efeslastele 1:7 - ? Temas on meil </w:t>
      </w:r>
      <w:r xmlns:w="http://schemas.openxmlformats.org/wordprocessingml/2006/main">
        <w:rPr>
          <w:rFonts w:ascii="맑은 고딕 Semilight" w:hAnsi="맑은 고딕 Semilight"/>
        </w:rPr>
        <w:t xml:space="preserve">lunastus </w:t>
      </w:r>
      <w:r xmlns:w="http://schemas.openxmlformats.org/wordprocessingml/2006/main">
        <w:t xml:space="preserve">tema vere läbi, meie üleastumised andeksandmine vastavalt tema armu rikkusele.??</w:t>
      </w:r>
    </w:p>
    <w:p w14:paraId="29703BC7" w14:textId="77777777" w:rsidR="00F90BDC" w:rsidRDefault="00F90BDC"/>
    <w:p w14:paraId="51B21BBB" w14:textId="77777777" w:rsidR="00F90BDC" w:rsidRDefault="00F90BDC">
      <w:r xmlns:w="http://schemas.openxmlformats.org/wordprocessingml/2006/main">
        <w:t xml:space="preserve">2: Roomlastele 5:8 - ? </w:t>
      </w:r>
      <w:r xmlns:w="http://schemas.openxmlformats.org/wordprocessingml/2006/main">
        <w:rPr>
          <w:rFonts w:ascii="맑은 고딕 Semilight" w:hAnsi="맑은 고딕 Semilight"/>
        </w:rPr>
        <w:t xml:space="preserve">쏝 </w:t>
      </w:r>
      <w:r xmlns:w="http://schemas.openxmlformats.org/wordprocessingml/2006/main">
        <w:t xml:space="preserve">ut Jumal näitab oma armastust meie vastu sellega, et kui me olime veel patused, suri Kristus meie eest.</w:t>
      </w:r>
    </w:p>
    <w:p w14:paraId="38DEB7FD" w14:textId="77777777" w:rsidR="00F90BDC" w:rsidRDefault="00F90BDC"/>
    <w:p w14:paraId="534543B2" w14:textId="77777777" w:rsidR="00F90BDC" w:rsidRDefault="00F90BDC">
      <w:r xmlns:w="http://schemas.openxmlformats.org/wordprocessingml/2006/main">
        <w:t xml:space="preserve">Luke 15:24 Sest see mu poeg oli surnud ja elab uuesti; ta oli kadunud ja leitakse üles. Ja nad hakkasid rõõmsaks muutuma.</w:t>
      </w:r>
    </w:p>
    <w:p w14:paraId="2342D4E3" w14:textId="77777777" w:rsidR="00F90BDC" w:rsidRDefault="00F90BDC"/>
    <w:p w14:paraId="55EDDE68" w14:textId="77777777" w:rsidR="00F90BDC" w:rsidRDefault="00F90BDC">
      <w:r xmlns:w="http://schemas.openxmlformats.org/wordprocessingml/2006/main">
        <w:t xml:space="preserve">See lõik räägib rõõmust ja kergendusest, kui poeg leiti pärast kaotust.</w:t>
      </w:r>
    </w:p>
    <w:p w14:paraId="217A22BC" w14:textId="77777777" w:rsidR="00F90BDC" w:rsidRDefault="00F90BDC"/>
    <w:p w14:paraId="65934FCD" w14:textId="77777777" w:rsidR="00F90BDC" w:rsidRDefault="00F90BDC">
      <w:r xmlns:w="http://schemas.openxmlformats.org/wordprocessingml/2006/main">
        <w:t xml:space="preserve">1: Me võime leida rõõmu ja rahu Jumala armastusest, kui oleme eksinud.</w:t>
      </w:r>
    </w:p>
    <w:p w14:paraId="5F694C94" w14:textId="77777777" w:rsidR="00F90BDC" w:rsidRDefault="00F90BDC"/>
    <w:p w14:paraId="65ABB330" w14:textId="77777777" w:rsidR="00F90BDC" w:rsidRDefault="00F90BDC">
      <w:r xmlns:w="http://schemas.openxmlformats.org/wordprocessingml/2006/main">
        <w:t xml:space="preserve">2: Me võime kogeda lunastusrõõmu, kui pöördume Jumala poole.</w:t>
      </w:r>
    </w:p>
    <w:p w14:paraId="07062816" w14:textId="77777777" w:rsidR="00F90BDC" w:rsidRDefault="00F90BDC"/>
    <w:p w14:paraId="123C79D6" w14:textId="77777777" w:rsidR="00F90BDC" w:rsidRDefault="00F90BDC">
      <w:r xmlns:w="http://schemas.openxmlformats.org/wordprocessingml/2006/main">
        <w:t xml:space="preserve">1: Roomlastele 5:8 – Kuid Jumal näitab oma armastust meie vastu sellega: Kristus suri meie eest, kui me olime veel patused.</w:t>
      </w:r>
    </w:p>
    <w:p w14:paraId="351AAFCE" w14:textId="77777777" w:rsidR="00F90BDC" w:rsidRDefault="00F90BDC"/>
    <w:p w14:paraId="5BD739FE" w14:textId="77777777" w:rsidR="00F90BDC" w:rsidRDefault="00F90BDC">
      <w:r xmlns:w="http://schemas.openxmlformats.org/wordprocessingml/2006/main">
        <w:t xml:space="preserve">2: Psalm 107:13-14 – Siis nad hüüdsid oma hädas Issanda poole ja ta päästis nad nende ahastusest. Ta tõi nad välja pimedusest ja sügavaimast hämarusest ning murdis ära nende ahelad.</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 15:25 Tema vanem poeg oli põllul ja kui ta tuli ja lähenes majale, kuulis ta muusikat ja tantsu.</w:t>
      </w:r>
    </w:p>
    <w:p w14:paraId="45BDEE33" w14:textId="77777777" w:rsidR="00F90BDC" w:rsidRDefault="00F90BDC"/>
    <w:p w14:paraId="226806BA" w14:textId="77777777" w:rsidR="00F90BDC" w:rsidRDefault="00F90BDC">
      <w:r xmlns:w="http://schemas.openxmlformats.org/wordprocessingml/2006/main">
        <w:t xml:space="preserve">Isa võttis kadunud poja rõõmsalt koju muusika ja tantsu saatel.</w:t>
      </w:r>
    </w:p>
    <w:p w14:paraId="0BD6CC24" w14:textId="77777777" w:rsidR="00F90BDC" w:rsidRDefault="00F90BDC"/>
    <w:p w14:paraId="4A6227E4" w14:textId="77777777" w:rsidR="00F90BDC" w:rsidRDefault="00F90BDC">
      <w:r xmlns:w="http://schemas.openxmlformats.org/wordprocessingml/2006/main">
        <w:t xml:space="preserve">1. Jumala tingimusteta armastus – kadunud poja tagasituleku tähistamine</w:t>
      </w:r>
    </w:p>
    <w:p w14:paraId="32A1331D" w14:textId="77777777" w:rsidR="00F90BDC" w:rsidRDefault="00F90BDC"/>
    <w:p w14:paraId="6D32BED7" w14:textId="77777777" w:rsidR="00F90BDC" w:rsidRDefault="00F90BDC">
      <w:r xmlns:w="http://schemas.openxmlformats.org/wordprocessingml/2006/main">
        <w:t xml:space="preserve">2. Teise võimaluse omaksvõtmine – meeleparanduse lunastav jõud</w:t>
      </w:r>
    </w:p>
    <w:p w14:paraId="4ED0401B" w14:textId="77777777" w:rsidR="00F90BDC" w:rsidRDefault="00F90BDC"/>
    <w:p w14:paraId="26382B58" w14:textId="77777777" w:rsidR="00F90BDC" w:rsidRDefault="00F90BDC">
      <w:r xmlns:w="http://schemas.openxmlformats.org/wordprocessingml/2006/main">
        <w:t xml:space="preserve">1. Roomlastele 5:8 – Kuid Jumal näitab oma armastust meie vastu sellega: Kristus suri meie eest, kui me olime veel patused.</w:t>
      </w:r>
    </w:p>
    <w:p w14:paraId="53E39926" w14:textId="77777777" w:rsidR="00F90BDC" w:rsidRDefault="00F90BDC"/>
    <w:p w14:paraId="5D7719E6" w14:textId="77777777" w:rsidR="00F90BDC" w:rsidRDefault="00F90BDC">
      <w:r xmlns:w="http://schemas.openxmlformats.org/wordprocessingml/2006/main">
        <w:t xml:space="preserve">2. Jesaja 43:25 – Mina olen see, kes kustutab teie üleastumised enda pärast ega mäleta enam teie patte.</w:t>
      </w:r>
    </w:p>
    <w:p w14:paraId="3D297741" w14:textId="77777777" w:rsidR="00F90BDC" w:rsidRDefault="00F90BDC"/>
    <w:p w14:paraId="7AD0C543" w14:textId="77777777" w:rsidR="00F90BDC" w:rsidRDefault="00F90BDC">
      <w:r xmlns:w="http://schemas.openxmlformats.org/wordprocessingml/2006/main">
        <w:t xml:space="preserve">Luuka 15:26 Ja ta kutsus ühe sulase ja küsis, mida see tähendab.</w:t>
      </w:r>
    </w:p>
    <w:p w14:paraId="362C9493" w14:textId="77777777" w:rsidR="00F90BDC" w:rsidRDefault="00F90BDC"/>
    <w:p w14:paraId="674CA158" w14:textId="77777777" w:rsidR="00F90BDC" w:rsidRDefault="00F90BDC">
      <w:r xmlns:w="http://schemas.openxmlformats.org/wordprocessingml/2006/main">
        <w:t xml:space="preserve">Kadunud poeg naaseb ja isa võtab teda tagasi.</w:t>
      </w:r>
    </w:p>
    <w:p w14:paraId="01D693ED" w14:textId="77777777" w:rsidR="00F90BDC" w:rsidRDefault="00F90BDC"/>
    <w:p w14:paraId="1FF58E3E" w14:textId="77777777" w:rsidR="00F90BDC" w:rsidRDefault="00F90BDC">
      <w:r xmlns:w="http://schemas.openxmlformats.org/wordprocessingml/2006/main">
        <w:t xml:space="preserve">1: Jumala arm on suurem kui meie patud.</w:t>
      </w:r>
    </w:p>
    <w:p w14:paraId="2A5E9B45" w14:textId="77777777" w:rsidR="00F90BDC" w:rsidRDefault="00F90BDC"/>
    <w:p w14:paraId="0A778022" w14:textId="77777777" w:rsidR="00F90BDC" w:rsidRDefault="00F90BDC">
      <w:r xmlns:w="http://schemas.openxmlformats.org/wordprocessingml/2006/main">
        <w:t xml:space="preserve">2: Me pole kunagi Jumala armastusest liiga kaugel.</w:t>
      </w:r>
    </w:p>
    <w:p w14:paraId="257B5891" w14:textId="77777777" w:rsidR="00F90BDC" w:rsidRDefault="00F90BDC"/>
    <w:p w14:paraId="08017FB5" w14:textId="77777777" w:rsidR="00F90BDC" w:rsidRDefault="00F90BDC">
      <w:r xmlns:w="http://schemas.openxmlformats.org/wordprocessingml/2006/main">
        <w:t xml:space="preserve">1: Psalm 103:12 – Nii kaugel kui ida on läänest, nii kaugele on ta meie üleastumised meilt eemaldanud.</w:t>
      </w:r>
    </w:p>
    <w:p w14:paraId="3C8CEBBD" w14:textId="77777777" w:rsidR="00F90BDC" w:rsidRDefault="00F90BDC"/>
    <w:p w14:paraId="053C9937" w14:textId="77777777" w:rsidR="00F90BDC" w:rsidRDefault="00F90BDC">
      <w:r xmlns:w="http://schemas.openxmlformats.org/wordprocessingml/2006/main">
        <w:t xml:space="preserve">2: Jeremija 31:3 - Issand ilmus meile minevikus, öeldes: "Ma olen sind armastanud igavese armastusega </w:t>
      </w:r>
      <w:r xmlns:w="http://schemas.openxmlformats.org/wordprocessingml/2006/main">
        <w:lastRenderedPageBreak xmlns:w="http://schemas.openxmlformats.org/wordprocessingml/2006/main"/>
      </w:r>
      <w:r xmlns:w="http://schemas.openxmlformats.org/wordprocessingml/2006/main">
        <w:t xml:space="preserve">, ma olen sind tõmmanud lakkamatu lahkusega.</w:t>
      </w:r>
    </w:p>
    <w:p w14:paraId="00CE8782" w14:textId="77777777" w:rsidR="00F90BDC" w:rsidRDefault="00F90BDC"/>
    <w:p w14:paraId="0E31465E" w14:textId="77777777" w:rsidR="00F90BDC" w:rsidRDefault="00F90BDC">
      <w:r xmlns:w="http://schemas.openxmlformats.org/wordprocessingml/2006/main">
        <w:t xml:space="preserve">Luuka 15:27 Ja ta ütles talle: "Sinu vend on tulnud!" ja su isa on tapnud nuumvasika, sest ta võttis ta tervena vastu.</w:t>
      </w:r>
    </w:p>
    <w:p w14:paraId="13654A36" w14:textId="77777777" w:rsidR="00F90BDC" w:rsidRDefault="00F90BDC"/>
    <w:p w14:paraId="2FDCB23A" w14:textId="77777777" w:rsidR="00F90BDC" w:rsidRDefault="00F90BDC">
      <w:r xmlns:w="http://schemas.openxmlformats.org/wordprocessingml/2006/main">
        <w:t xml:space="preserve">See lõik räägib isa rõõmust oma poja pärast pikka eemalolekut koju vastu võtta. Tema rõõm on nii suur, et ta ohverdab nuumvasika, et tähistada oma poja ohutut tagasitulekut.</w:t>
      </w:r>
    </w:p>
    <w:p w14:paraId="40AE2A88" w14:textId="77777777" w:rsidR="00F90BDC" w:rsidRDefault="00F90BDC"/>
    <w:p w14:paraId="74A2823A" w14:textId="77777777" w:rsidR="00F90BDC" w:rsidRDefault="00F90BDC">
      <w:r xmlns:w="http://schemas.openxmlformats.org/wordprocessingml/2006/main">
        <w:t xml:space="preserve">1: Jumal rõõmustab, kui me Tema juurde koju tuleme.</w:t>
      </w:r>
    </w:p>
    <w:p w14:paraId="196AD2EC" w14:textId="77777777" w:rsidR="00F90BDC" w:rsidRDefault="00F90BDC"/>
    <w:p w14:paraId="322A7849" w14:textId="77777777" w:rsidR="00F90BDC" w:rsidRDefault="00F90BDC">
      <w:r xmlns:w="http://schemas.openxmlformats.org/wordprocessingml/2006/main">
        <w:t xml:space="preserve">2: Issanda rõõm on meie tugevus.</w:t>
      </w:r>
    </w:p>
    <w:p w14:paraId="2255461D" w14:textId="77777777" w:rsidR="00F90BDC" w:rsidRDefault="00F90BDC"/>
    <w:p w14:paraId="3C6F85DA" w14:textId="77777777" w:rsidR="00F90BDC" w:rsidRDefault="00F90BDC">
      <w:r xmlns:w="http://schemas.openxmlformats.org/wordprocessingml/2006/main">
        <w:t xml:space="preserve">1: Jesaja 40:31 – Aga need, kes ootavad Issandat, uuendavad oma jõudu; nad tõusevad tiibadega nagu kotkad; nad jooksevad ega väsi; ja nad kõnnivad ega väsita.</w:t>
      </w:r>
    </w:p>
    <w:p w14:paraId="1D6EC255" w14:textId="77777777" w:rsidR="00F90BDC" w:rsidRDefault="00F90BDC"/>
    <w:p w14:paraId="3D21EAF4" w14:textId="77777777" w:rsidR="00F90BDC" w:rsidRDefault="00F90BDC">
      <w:r xmlns:w="http://schemas.openxmlformats.org/wordprocessingml/2006/main">
        <w:t xml:space="preserve">2: Psalm 51:12 – anna mulle tagasi rõõm oma päästest; ja toeta mind oma vaba vaimuga.</w:t>
      </w:r>
    </w:p>
    <w:p w14:paraId="593F75B2" w14:textId="77777777" w:rsidR="00F90BDC" w:rsidRDefault="00F90BDC"/>
    <w:p w14:paraId="72930C72" w14:textId="77777777" w:rsidR="00F90BDC" w:rsidRDefault="00F90BDC">
      <w:r xmlns:w="http://schemas.openxmlformats.org/wordprocessingml/2006/main">
        <w:t xml:space="preserve">Luke 15:28 28 Ja ta vihastas ega tahtnud sisse minna; seepärast tuli ta isa välja ja palus teda.</w:t>
      </w:r>
    </w:p>
    <w:p w14:paraId="0E516901" w14:textId="77777777" w:rsidR="00F90BDC" w:rsidRDefault="00F90BDC"/>
    <w:p w14:paraId="6435FAF1" w14:textId="77777777" w:rsidR="00F90BDC" w:rsidRDefault="00F90BDC">
      <w:r xmlns:w="http://schemas.openxmlformats.org/wordprocessingml/2006/main">
        <w:t xml:space="preserve">Kadunud poja isa läks teda paluma, et ta koju tuleks.</w:t>
      </w:r>
    </w:p>
    <w:p w14:paraId="05E8D682" w14:textId="77777777" w:rsidR="00F90BDC" w:rsidRDefault="00F90BDC"/>
    <w:p w14:paraId="5079DC5E" w14:textId="77777777" w:rsidR="00F90BDC" w:rsidRDefault="00F90BDC">
      <w:r xmlns:w="http://schemas.openxmlformats.org/wordprocessingml/2006/main">
        <w:t xml:space="preserve">1. Isa südame armastus ja kannatlikkus</w:t>
      </w:r>
    </w:p>
    <w:p w14:paraId="6E07E341" w14:textId="77777777" w:rsidR="00F90BDC" w:rsidRDefault="00F90BDC"/>
    <w:p w14:paraId="3FA61E0A" w14:textId="77777777" w:rsidR="00F90BDC" w:rsidRDefault="00F90BDC">
      <w:r xmlns:w="http://schemas.openxmlformats.org/wordprocessingml/2006/main">
        <w:t xml:space="preserve">2. Leppimise jõud</w:t>
      </w:r>
    </w:p>
    <w:p w14:paraId="62DB2EFC" w14:textId="77777777" w:rsidR="00F90BDC" w:rsidRDefault="00F90BDC"/>
    <w:p w14:paraId="0DA67315" w14:textId="77777777" w:rsidR="00F90BDC" w:rsidRDefault="00F90BDC">
      <w:r xmlns:w="http://schemas.openxmlformats.org/wordprocessingml/2006/main">
        <w:t xml:space="preserve">1. Efeslastele 4:32? </w:t>
      </w:r>
      <w:r xmlns:w="http://schemas.openxmlformats.org/wordprocessingml/2006/main">
        <w:rPr>
          <w:rFonts w:ascii="맑은 고딕 Semilight" w:hAnsi="맑은 고딕 Semilight"/>
        </w:rPr>
        <w:t xml:space="preserve">볿 </w:t>
      </w:r>
      <w:r xmlns:w="http://schemas.openxmlformats.org/wordprocessingml/2006/main">
        <w:t xml:space="preserve">olge üksteise vastu lahked ja kaastundlikud, andestage üksteisele, nii nagu </w:t>
      </w:r>
      <w:r xmlns:w="http://schemas.openxmlformats.org/wordprocessingml/2006/main">
        <w:lastRenderedPageBreak xmlns:w="http://schemas.openxmlformats.org/wordprocessingml/2006/main"/>
      </w:r>
      <w:r xmlns:w="http://schemas.openxmlformats.org/wordprocessingml/2006/main">
        <w:t xml:space="preserve">Jumal on teile andeks andnud Kristuses.</w:t>
      </w:r>
    </w:p>
    <w:p w14:paraId="4599B7EF" w14:textId="77777777" w:rsidR="00F90BDC" w:rsidRDefault="00F90BDC"/>
    <w:p w14:paraId="3532145B" w14:textId="77777777" w:rsidR="00F90BDC" w:rsidRDefault="00F90BDC">
      <w:r xmlns:w="http://schemas.openxmlformats.org/wordprocessingml/2006/main">
        <w:t xml:space="preserve">2. Roomlastele 8:35-39? </w:t>
      </w:r>
      <w:r xmlns:w="http://schemas.openxmlformats.org/wordprocessingml/2006/main">
        <w:rPr>
          <w:rFonts w:ascii="맑은 고딕 Semilight" w:hAnsi="맑은 고딕 Semilight"/>
        </w:rPr>
        <w:t xml:space="preserve">봚 </w:t>
      </w:r>
      <w:r xmlns:w="http://schemas.openxmlformats.org/wordprocessingml/2006/main">
        <w:t xml:space="preserve">kas eraldab meid Kristuse armastusest? Kas häda või raskus või tagakiusamine või nälg või alastiolek või oht või mõõk? Nagu on kirjutatud: ? </w:t>
      </w:r>
      <w:r xmlns:w="http://schemas.openxmlformats.org/wordprocessingml/2006/main">
        <w:rPr>
          <w:rFonts w:ascii="맑은 고딕 Semilight" w:hAnsi="맑은 고딕 Semilight"/>
        </w:rPr>
        <w:t xml:space="preserve">쏤 </w:t>
      </w:r>
      <w:r xmlns:w="http://schemas.openxmlformats.org/wordprocessingml/2006/main">
        <w:t xml:space="preserve">või sinu pärast seisame silmitsi surmaga terve päeva; meid peetakse tapetavateks lammasteks.??Ei, kõigis neis asjades oleme me enam kui võitjad tema kaudu, kes meid armastas. Sest ma olen veendunud, et ei surm ega elu, ei inglid ega deemonid, ei olevik ega tulevik ega ükski jõud, ei kõrgus ega sügavus ega miski muu kogu loodu ei suuda meid lahutada Jumala armastusest, on Kristuses Jeesuses, meie Issandas.</w:t>
      </w:r>
    </w:p>
    <w:p w14:paraId="5D43BA4D" w14:textId="77777777" w:rsidR="00F90BDC" w:rsidRDefault="00F90BDC"/>
    <w:p w14:paraId="0A4F149C" w14:textId="77777777" w:rsidR="00F90BDC" w:rsidRDefault="00F90BDC">
      <w:r xmlns:w="http://schemas.openxmlformats.org/wordprocessingml/2006/main">
        <w:t xml:space="preserve">Luuka 15:29 Ja tema vastas ja ütles oma isale: "Vaata, ma teenin sind nii palju aastaid ega ole kordagi rikkunud su käsku; aga sa ei andnud mulle kunagi poega, et ma saaksin oma sõpradega rõõmustada.</w:t>
      </w:r>
    </w:p>
    <w:p w14:paraId="16D66916" w14:textId="77777777" w:rsidR="00F90BDC" w:rsidRDefault="00F90BDC"/>
    <w:p w14:paraId="3A8A1E40" w14:textId="77777777" w:rsidR="00F90BDC" w:rsidRDefault="00F90BDC">
      <w:r xmlns:w="http://schemas.openxmlformats.org/wordprocessingml/2006/main">
        <w:t xml:space="preserve">Poeg tunnistab isale, et ta pole kunagi ühtegi käsku rikkunud, kuid pole kunagi saanud last, keda sõpradega tähistada.</w:t>
      </w:r>
    </w:p>
    <w:p w14:paraId="5FB74BFF" w14:textId="77777777" w:rsidR="00F90BDC" w:rsidRDefault="00F90BDC"/>
    <w:p w14:paraId="15EB722C" w14:textId="77777777" w:rsidR="00F90BDC" w:rsidRDefault="00F90BDC">
      <w:r xmlns:w="http://schemas.openxmlformats.org/wordprocessingml/2006/main">
        <w:t xml:space="preserve">1: Isa armastust ja hoolitsust ei tohiks kunagi võtta iseenesestmõistetavana.</w:t>
      </w:r>
    </w:p>
    <w:p w14:paraId="0487B11E" w14:textId="77777777" w:rsidR="00F90BDC" w:rsidRDefault="00F90BDC"/>
    <w:p w14:paraId="64A2890A" w14:textId="77777777" w:rsidR="00F90BDC" w:rsidRDefault="00F90BDC">
      <w:r xmlns:w="http://schemas.openxmlformats.org/wordprocessingml/2006/main">
        <w:t xml:space="preserve">2: Jumala arm ja halastus ei põhine meie sooritusel.</w:t>
      </w:r>
    </w:p>
    <w:p w14:paraId="4A7026DD" w14:textId="77777777" w:rsidR="00F90BDC" w:rsidRDefault="00F90BDC"/>
    <w:p w14:paraId="4B8FCB25" w14:textId="77777777" w:rsidR="00F90BDC" w:rsidRDefault="00F90BDC">
      <w:r xmlns:w="http://schemas.openxmlformats.org/wordprocessingml/2006/main">
        <w:t xml:space="preserve">1: Efeslastele 2:8-9 - Sest armust te olete päästetud usu läbi. Ja see pole teie enda teha; see on Jumala kingitus, mitte tegude tulemus, et keegi ei saaks kiidelda.</w:t>
      </w:r>
    </w:p>
    <w:p w14:paraId="667122A1" w14:textId="77777777" w:rsidR="00F90BDC" w:rsidRDefault="00F90BDC"/>
    <w:p w14:paraId="1D4A72AD" w14:textId="77777777" w:rsidR="00F90BDC" w:rsidRDefault="00F90BDC">
      <w:r xmlns:w="http://schemas.openxmlformats.org/wordprocessingml/2006/main">
        <w:t xml:space="preserve">2: Roomlastele 5:8 – Kuid Jumal näitab oma armastust meie vastu sellega, et Kristus suri meie eest, kui me olime veel patused.</w:t>
      </w:r>
    </w:p>
    <w:p w14:paraId="4C1E17CF" w14:textId="77777777" w:rsidR="00F90BDC" w:rsidRDefault="00F90BDC"/>
    <w:p w14:paraId="39844C8C" w14:textId="77777777" w:rsidR="00F90BDC" w:rsidRDefault="00F90BDC">
      <w:r xmlns:w="http://schemas.openxmlformats.org/wordprocessingml/2006/main">
        <w:t xml:space="preserve">Luuka 15:30 Aga niipea, kui see su poeg tuli, kes su elatist koos hooradega on söönud, tapsid sa talle nuumvasika.</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Ühel isal oli poeg, kes oli oma varanduse hooradele raisanud, kuid isa võttis ta siiski koju vastu ja tähistas tema eest nuumvasika tapmisega.</w:t>
      </w:r>
    </w:p>
    <w:p w14:paraId="3FF98FE1" w14:textId="77777777" w:rsidR="00F90BDC" w:rsidRDefault="00F90BDC"/>
    <w:p w14:paraId="64118301" w14:textId="77777777" w:rsidR="00F90BDC" w:rsidRDefault="00F90BDC">
      <w:r xmlns:w="http://schemas.openxmlformats.org/wordprocessingml/2006/main">
        <w:t xml:space="preserve">1. Meie isa tingimusteta armastus – kadunud poja tagasituleku tähistamine</w:t>
      </w:r>
    </w:p>
    <w:p w14:paraId="0EDBAD29" w14:textId="77777777" w:rsidR="00F90BDC" w:rsidRDefault="00F90BDC"/>
    <w:p w14:paraId="1C8EB1AC" w14:textId="77777777" w:rsidR="00F90BDC" w:rsidRDefault="00F90BDC">
      <w:r xmlns:w="http://schemas.openxmlformats.org/wordprocessingml/2006/main">
        <w:t xml:space="preserve">2. Meeleparanduse tõeline tähendus – õppimine vastu võtma andestust ja halastust</w:t>
      </w:r>
    </w:p>
    <w:p w14:paraId="2942DAAB" w14:textId="77777777" w:rsidR="00F90BDC" w:rsidRDefault="00F90BDC"/>
    <w:p w14:paraId="04CB9B08" w14:textId="77777777" w:rsidR="00F90BDC" w:rsidRDefault="00F90BDC">
      <w:r xmlns:w="http://schemas.openxmlformats.org/wordprocessingml/2006/main">
        <w:t xml:space="preserve">1. Matteuse 18:21-35 – Tähendamissõna andestamatust teenijast</w:t>
      </w:r>
    </w:p>
    <w:p w14:paraId="12072B45" w14:textId="77777777" w:rsidR="00F90BDC" w:rsidRDefault="00F90BDC"/>
    <w:p w14:paraId="3813B3BC" w14:textId="77777777" w:rsidR="00F90BDC" w:rsidRDefault="00F90BDC">
      <w:r xmlns:w="http://schemas.openxmlformats.org/wordprocessingml/2006/main">
        <w:t xml:space="preserve">2. Hoosea 14:1-3 – Jumala kutse meeleparandusele ja taastamisele</w:t>
      </w:r>
    </w:p>
    <w:p w14:paraId="66E2F994" w14:textId="77777777" w:rsidR="00F90BDC" w:rsidRDefault="00F90BDC"/>
    <w:p w14:paraId="2C8D8B24" w14:textId="77777777" w:rsidR="00F90BDC" w:rsidRDefault="00F90BDC">
      <w:r xmlns:w="http://schemas.openxmlformats.org/wordprocessingml/2006/main">
        <w:t xml:space="preserve">Luuka 15:31 Ja ta ütles talle: "Poeg, sina oled alati minuga ja kõik, mis mul on, on sinu!"</w:t>
      </w:r>
    </w:p>
    <w:p w14:paraId="4D1FBEE4" w14:textId="77777777" w:rsidR="00F90BDC" w:rsidRDefault="00F90BDC"/>
    <w:p w14:paraId="55EB105C" w14:textId="77777777" w:rsidR="00F90BDC" w:rsidRDefault="00F90BDC">
      <w:r xmlns:w="http://schemas.openxmlformats.org/wordprocessingml/2006/main">
        <w:t xml:space="preserve">Isa ja poeg lepivad ära ning isa ütleb pojale, et ta on alati temaga ja et kõik, mis tal on, on tema oma.</w:t>
      </w:r>
    </w:p>
    <w:p w14:paraId="35DF89F7" w14:textId="77777777" w:rsidR="00F90BDC" w:rsidRDefault="00F90BDC"/>
    <w:p w14:paraId="5BBC9BD3" w14:textId="77777777" w:rsidR="00F90BDC" w:rsidRDefault="00F90BDC">
      <w:r xmlns:w="http://schemas.openxmlformats.org/wordprocessingml/2006/main">
        <w:t xml:space="preserve">1. Kadunud poeg: leppimise leidmine andestuse kaudu</w:t>
      </w:r>
    </w:p>
    <w:p w14:paraId="6DB2D859" w14:textId="77777777" w:rsidR="00F90BDC" w:rsidRDefault="00F90BDC"/>
    <w:p w14:paraId="0122C15A" w14:textId="77777777" w:rsidR="00F90BDC" w:rsidRDefault="00F90BDC">
      <w:r xmlns:w="http://schemas.openxmlformats.org/wordprocessingml/2006/main">
        <w:t xml:space="preserve">2. Isa armastus: tingimusteta ja lõputu side</w:t>
      </w:r>
    </w:p>
    <w:p w14:paraId="2D604647" w14:textId="77777777" w:rsidR="00F90BDC" w:rsidRDefault="00F90BDC"/>
    <w:p w14:paraId="6174EE8E" w14:textId="77777777" w:rsidR="00F90BDC" w:rsidRDefault="00F90BDC">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14:paraId="5DF09DFB" w14:textId="77777777" w:rsidR="00F90BDC" w:rsidRDefault="00F90BDC"/>
    <w:p w14:paraId="72E986FD" w14:textId="77777777" w:rsidR="00F90BDC" w:rsidRDefault="00F90BDC">
      <w:r xmlns:w="http://schemas.openxmlformats.org/wordprocessingml/2006/main">
        <w:t xml:space="preserve">2. Efeslastele 3:14-17 – Sellepärast ma kummardan põlvili Isa ees, kelle järgi on nimetatud iga suguvõsa taevas ja maa peal, et ta saaks teid oma auhiilguse rikkuse järgi väega tugevdada. Tema Vaim teie sisemuses, et Kristus usu läbi elaks teie südametes? </w:t>
      </w:r>
      <w:r xmlns:w="http://schemas.openxmlformats.org/wordprocessingml/2006/main">
        <w:rPr>
          <w:rFonts w:ascii="맑은 고딕 Semilight" w:hAnsi="맑은 고딕 Semilight"/>
        </w:rPr>
        <w:t xml:space="preserve">봳 </w:t>
      </w:r>
      <w:r xmlns:w="http://schemas.openxmlformats.org/wordprocessingml/2006/main">
        <w:t xml:space="preserve">et teil, olles juurdunud ja rajatud armastusse, võiks olla jõudu </w:t>
      </w:r>
      <w:r xmlns:w="http://schemas.openxmlformats.org/wordprocessingml/2006/main">
        <w:lastRenderedPageBreak xmlns:w="http://schemas.openxmlformats.org/wordprocessingml/2006/main"/>
      </w:r>
      <w:r xmlns:w="http://schemas.openxmlformats.org/wordprocessingml/2006/main">
        <w:t xml:space="preserve">koos kõigi pühadega mõista, mis on laius ja pikkus ja kõrgus ja sügavus, ja tunda Kristuse armastust, mis ületab teadmise, et saaksite täis kõige jumala täius.</w:t>
      </w:r>
    </w:p>
    <w:p w14:paraId="03EC8BD4" w14:textId="77777777" w:rsidR="00F90BDC" w:rsidRDefault="00F90BDC"/>
    <w:p w14:paraId="24BCF77E" w14:textId="77777777" w:rsidR="00F90BDC" w:rsidRDefault="00F90BDC">
      <w:r xmlns:w="http://schemas.openxmlformats.org/wordprocessingml/2006/main">
        <w:t xml:space="preserve">Luuka 15:32 Meil oli kohane rõõmustada ja rõõmustada, sest see su vend oli surnud ja elab uuesti; ja oli kadunud ja leitakse.</w:t>
      </w:r>
    </w:p>
    <w:p w14:paraId="006F6E73" w14:textId="77777777" w:rsidR="00F90BDC" w:rsidRDefault="00F90BDC"/>
    <w:p w14:paraId="4DECE4CE" w14:textId="77777777" w:rsidR="00F90BDC" w:rsidRDefault="00F90BDC">
      <w:r xmlns:w="http://schemas.openxmlformats.org/wordprocessingml/2006/main">
        <w:t xml:space="preserve">See lõik õpetab meile rõõmu kadunud lähedasega taasühinemisest.</w:t>
      </w:r>
    </w:p>
    <w:p w14:paraId="14128111" w14:textId="77777777" w:rsidR="00F90BDC" w:rsidRDefault="00F90BDC"/>
    <w:p w14:paraId="24EE1A08" w14:textId="77777777" w:rsidR="00F90BDC" w:rsidRDefault="00F90BDC">
      <w:r xmlns:w="http://schemas.openxmlformats.org/wordprocessingml/2006/main">
        <w:t xml:space="preserve">1: Rõõmustades taaskohtumisrõõmu</w:t>
      </w:r>
    </w:p>
    <w:p w14:paraId="5D6968DD" w14:textId="77777777" w:rsidR="00F90BDC" w:rsidRDefault="00F90BDC"/>
    <w:p w14:paraId="2FE8DCD3" w14:textId="77777777" w:rsidR="00F90BDC" w:rsidRDefault="00F90BDC">
      <w:r xmlns:w="http://schemas.openxmlformats.org/wordprocessingml/2006/main">
        <w:t xml:space="preserve">2: teades selle väärtust, mis meil on</w:t>
      </w:r>
    </w:p>
    <w:p w14:paraId="136C4BC5" w14:textId="77777777" w:rsidR="00F90BDC" w:rsidRDefault="00F90BDC"/>
    <w:p w14:paraId="3CA37220" w14:textId="77777777" w:rsidR="00F90BDC" w:rsidRDefault="00F90BDC">
      <w:r xmlns:w="http://schemas.openxmlformats.org/wordprocessingml/2006/main">
        <w:t xml:space="preserve">1: Roomlastele 12:15 – Rõõmustage koos rõõmustajatega ja nutke koos nutjatega.</w:t>
      </w:r>
    </w:p>
    <w:p w14:paraId="655DF9E2" w14:textId="77777777" w:rsidR="00F90BDC" w:rsidRDefault="00F90BDC"/>
    <w:p w14:paraId="61483F25" w14:textId="77777777" w:rsidR="00F90BDC" w:rsidRDefault="00F90BDC">
      <w:r xmlns:w="http://schemas.openxmlformats.org/wordprocessingml/2006/main">
        <w:t xml:space="preserve">2: Johannese 14:27 – Rahu ma jätan teile, oma rahu ma annan teile; mitte nõnda, nagu maailm annab, mina ei annan teile. Sinu süda ärgu muretsegu ega kartku.</w:t>
      </w:r>
    </w:p>
    <w:p w14:paraId="2BAB6BCC" w14:textId="77777777" w:rsidR="00F90BDC" w:rsidRDefault="00F90BDC"/>
    <w:p w14:paraId="715180DC" w14:textId="77777777" w:rsidR="00F90BDC" w:rsidRDefault="00F90BDC">
      <w:r xmlns:w="http://schemas.openxmlformats.org/wordprocessingml/2006/main">
        <w:t xml:space="preserve">Luuka 16. peatükk sisaldab Jeesuse õpetusi majapidamise, rikkuse ja hauataguse elu kohta, sealhulgas tähendamissõna targast majandajast ning tähendamissõna Laatsarusest ja rikkast mehest.</w:t>
      </w:r>
    </w:p>
    <w:p w14:paraId="5EC97606" w14:textId="77777777" w:rsidR="00F90BDC" w:rsidRDefault="00F90BDC"/>
    <w:p w14:paraId="71C1B8FD" w14:textId="77777777" w:rsidR="00F90BDC" w:rsidRDefault="00F90BDC">
      <w:r xmlns:w="http://schemas.openxmlformats.org/wordprocessingml/2006/main">
        <w:t xml:space="preserve">1. lõik: Peatükk algab sellega, et Jeesus räägib oma jüngritele tähendamissõna nutikast juhist. Selles tähendamissõnas süüdistati rikka mehe juhti oma vara raiskamises. Kui ta sai teada, et ta kaotab töö, helistas ta igale oma peremehe võlgnikule ja vähendas nende võlgu, et nad võtaksid ta oma kodudesse vastu, kui ta ametikoha kaotab. Meister kiitis teda kavala tegutsemise eest. Jeesus kasutas seda tähendamissõna, et õpetada oma jüngreid kasutama maist rikkust, et saada endale sõpru, et kui see kaob, võetaks nad vastu igavestesse elupaikadesse (Luuka 16:1-9). Lisaks rõhutas ta, et kellele saab usaldada vähe, saab usaldada ka palju, kuid kes on ebaaus vähesega, on ebaaus ka palju (Luuka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lõik: Jätkates oma õpetust rikkusest ja majapidamisest, ütles Jeesus: "Ükski sulane ei saa teenida kahte isandat. Te kas vihkate üht armastust või olete pühendunud, teine põlgate teist, ei saa teenida mõlema Jumala raha." Variserid, kes armastasid raha, kuulsid seda kõike irvitamas Teda, kuid Ta rääkis neile, mis oli inimeste seas Jumala silmis jälestusväärne (Luuka 16:13-15). Seejärel juhtis Ta tähelepanu sellele, et seaduseprohveteid kuulutati kuni Johanneseni, sest sellest ajast peale kuulutati heade uudiste kuningriiki Jumala jutlustatuna, sundides igaüht sellesse teed, et taevas maa kaoks kergemini, kui vähimgi kriipsuline täht seaduse väljalangemine, mis viitab püsivale loodusele Jumala sõna moraalinormidele (Luuka 16:16-18).</w:t>
      </w:r>
    </w:p>
    <w:p w14:paraId="6FDEC26F" w14:textId="77777777" w:rsidR="00F90BDC" w:rsidRDefault="00F90BDC"/>
    <w:p w14:paraId="4FD60466" w14:textId="77777777" w:rsidR="00F90BDC" w:rsidRDefault="00F90BDC">
      <w:r xmlns:w="http://schemas.openxmlformats.org/wordprocessingml/2006/main">
        <w:t xml:space="preserve">3. lõik: Selles peatükis rääkis Jeesus mõistujutust Laatsarus Rikas mees illustreerides tagajärgi valikuid seotud rikkusega kaastunne hauataguses elus vaene mees nimega Laatsarus kattis väravasse pandud haavad rikas mees lootes süüa seda, mis rikka mehe laualt kukkus, isegi koerad tulid lakkusid tema haavad aeg tuli Laatsarus suri inglid kandsid teda Aabrahami pool rikas mees suri ka maetud põrgusse, kuhu kannatused vaatasid üles nägin Aabrahami kaugel Laatsarusest kõrvuti nimega 'Isa Aabraham, halasta mind, saada Laatsarus kastmisotsaga sõrm vesi jahuta mu keelt, sest ma olen piin, tuli.' Aga Aabraham vastas: "Poeg, pea meeles, et eluaeg sai häid asju, samas kui Laatsarus sai halbu asju, nüüd trööstitud siin, sa oled piin peale selle, et kõik meie vahel on suur kuristik, kuhu on seatud koht, kes tahavad siit minna, ei saa ega keegi meist üle astuda." Siis palus rikas mees isal saata Laatsarus, et hoiataks viit venda, et nad ei tuleks piinapaika, kuid Aabraham ütles: "Neil on Moosese prohvetid, las nad kuulavad neid." "Ei ole isa Aabraham," ütles ta, "aga kui keegi surnuist nende juurde läheb, siis nad parandavad meelt." Aga vastas: "Kui te ei kuula Moosese prohveteid, siis nad ei ole veendunud, kui keegi tõuseb surnuist" (Luuka 16:19-31). See lugu vastandab järsult igavestel saatustel põhinevat maist suhtumist käitumist, eriti materiaalse vara kohtlemist vähem õnnelikuks, samuti rõhutab, kui tähtis on vastata Jumala ilmutuse pühakirjadele, mitte otsida tähelepanuväärseid märke imesid.</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Luke 16:1 Ja Ta ütles ka oma jüngritele: "Oli üks rikas mees, kellel oli majapidaja; ja teda süüdistati selles, et ta oli oma kauba ära raisanud.</w:t>
      </w:r>
    </w:p>
    <w:p w14:paraId="1CF9554D" w14:textId="77777777" w:rsidR="00F90BDC" w:rsidRDefault="00F90BDC"/>
    <w:p w14:paraId="244A317B" w14:textId="77777777" w:rsidR="00F90BDC" w:rsidRDefault="00F90BDC">
      <w:r xmlns:w="http://schemas.openxmlformats.org/wordprocessingml/2006/main">
        <w:t xml:space="preserve">Jeesus rääkis oma jüngritele tähendamissõna rikkast mehest ja tema majapidajast, keda süüdistati mehe vara raiskamises.</w:t>
      </w:r>
    </w:p>
    <w:p w14:paraId="4D59129A" w14:textId="77777777" w:rsidR="00F90BDC" w:rsidRDefault="00F90BDC"/>
    <w:p w14:paraId="6D2B6C65" w14:textId="77777777" w:rsidR="00F90BDC" w:rsidRDefault="00F90BDC">
      <w:r xmlns:w="http://schemas.openxmlformats.org/wordprocessingml/2006/main">
        <w:t xml:space="preserve">1. Raiskamise ohud</w:t>
      </w:r>
    </w:p>
    <w:p w14:paraId="35EA3F5A" w14:textId="77777777" w:rsidR="00F90BDC" w:rsidRDefault="00F90BDC"/>
    <w:p w14:paraId="768D1F75" w14:textId="77777777" w:rsidR="00F90BDC" w:rsidRDefault="00F90BDC">
      <w:r xmlns:w="http://schemas.openxmlformats.org/wordprocessingml/2006/main">
        <w:t xml:space="preserve">2. Korraldaja vastutus</w:t>
      </w:r>
    </w:p>
    <w:p w14:paraId="1EFCBB73" w14:textId="77777777" w:rsidR="00F90BDC" w:rsidRDefault="00F90BDC"/>
    <w:p w14:paraId="60AFECA3" w14:textId="77777777" w:rsidR="00F90BDC" w:rsidRDefault="00F90BDC">
      <w:r xmlns:w="http://schemas.openxmlformats.org/wordprocessingml/2006/main">
        <w:t xml:space="preserve">1. Õpetussõnad 21:20 – "Tarkade elupaigas on varandust ja õli, aga rumal kulutab selle ära."</w:t>
      </w:r>
    </w:p>
    <w:p w14:paraId="58161C74" w14:textId="77777777" w:rsidR="00F90BDC" w:rsidRDefault="00F90BDC"/>
    <w:p w14:paraId="634E75EA" w14:textId="77777777" w:rsidR="00F90BDC" w:rsidRDefault="00F90BDC">
      <w:r xmlns:w="http://schemas.openxmlformats.org/wordprocessingml/2006/main">
        <w:t xml:space="preserve">2. 2. Korintlastele 8:7 – "Seepärast, nagu teil on külluses kõiges, usus ja sõnavõtus ja teadmises ja kõiges usinuses ja armastuses meie vastu, siis vaadake, et te oleksite külluses sellest armust."</w:t>
      </w:r>
    </w:p>
    <w:p w14:paraId="540E81CD" w14:textId="77777777" w:rsidR="00F90BDC" w:rsidRDefault="00F90BDC"/>
    <w:p w14:paraId="4B966F9C" w14:textId="77777777" w:rsidR="00F90BDC" w:rsidRDefault="00F90BDC">
      <w:r xmlns:w="http://schemas.openxmlformats.org/wordprocessingml/2006/main">
        <w:t xml:space="preserve">Luke 16:2 2 Ja ta kutsus ta ning ütles temale: "Kuidas ma seda sinust kuulen?" anna aru oma majapidamisest; sest sa ei tohi olla enam majapidaja.</w:t>
      </w:r>
    </w:p>
    <w:p w14:paraId="6544A137" w14:textId="77777777" w:rsidR="00F90BDC" w:rsidRDefault="00F90BDC"/>
    <w:p w14:paraId="14E9AA40" w14:textId="77777777" w:rsidR="00F90BDC" w:rsidRDefault="00F90BDC">
      <w:r xmlns:w="http://schemas.openxmlformats.org/wordprocessingml/2006/main">
        <w:t xml:space="preserve">Peremees kutsub korrapidaja vastutusele peremehe vara haldamise eest.</w:t>
      </w:r>
    </w:p>
    <w:p w14:paraId="633528F9" w14:textId="77777777" w:rsidR="00F90BDC" w:rsidRDefault="00F90BDC"/>
    <w:p w14:paraId="0971BC7D" w14:textId="77777777" w:rsidR="00F90BDC" w:rsidRDefault="00F90BDC">
      <w:r xmlns:w="http://schemas.openxmlformats.org/wordprocessingml/2006/main">
        <w:t xml:space="preserve">1. Juhtkonna vastutus</w:t>
      </w:r>
    </w:p>
    <w:p w14:paraId="6B58CDB1" w14:textId="77777777" w:rsidR="00F90BDC" w:rsidRDefault="00F90BDC"/>
    <w:p w14:paraId="48D7E7AD" w14:textId="77777777" w:rsidR="00F90BDC" w:rsidRDefault="00F90BDC">
      <w:r xmlns:w="http://schemas.openxmlformats.org/wordprocessingml/2006/main">
        <w:t xml:space="preserve">2. Meistri usaldus oma teenija vastu</w:t>
      </w:r>
    </w:p>
    <w:p w14:paraId="1DDFB2BD" w14:textId="77777777" w:rsidR="00F90BDC" w:rsidRDefault="00F90BDC"/>
    <w:p w14:paraId="29D8BCCD" w14:textId="77777777" w:rsidR="00F90BDC" w:rsidRDefault="00F90BDC">
      <w:r xmlns:w="http://schemas.openxmlformats.org/wordprocessingml/2006/main">
        <w:t xml:space="preserve">1. Matteuse 25:14-30, tähendamissõna talentidest</w:t>
      </w:r>
    </w:p>
    <w:p w14:paraId="7ACFCA87" w14:textId="77777777" w:rsidR="00F90BDC" w:rsidRDefault="00F90BDC"/>
    <w:p w14:paraId="109996E1" w14:textId="77777777" w:rsidR="00F90BDC" w:rsidRDefault="00F90BDC">
      <w:r xmlns:w="http://schemas.openxmlformats.org/wordprocessingml/2006/main">
        <w:t xml:space="preserve">2. Õpetussõnad 3:4-5 Usalda Issanda peale kogu südamest ja ära toetu oma mõistusele.</w:t>
      </w:r>
    </w:p>
    <w:p w14:paraId="6F3DF6B3" w14:textId="77777777" w:rsidR="00F90BDC" w:rsidRDefault="00F90BDC"/>
    <w:p w14:paraId="372E1D60" w14:textId="77777777" w:rsidR="00F90BDC" w:rsidRDefault="00F90BDC">
      <w:r xmlns:w="http://schemas.openxmlformats.org/wordprocessingml/2006/main">
        <w:t xml:space="preserve">Luuka 16:3 Siis küsis majapidaja endas: "Mida ma pean tegema?" sest mu isand võtab minult majapidamise. Ma ei saa kaevata; paluda mul on häbi.</w:t>
      </w:r>
    </w:p>
    <w:p w14:paraId="7F29B886" w14:textId="77777777" w:rsidR="00F90BDC" w:rsidRDefault="00F90BDC"/>
    <w:p w14:paraId="7E98E5E9" w14:textId="77777777" w:rsidR="00F90BDC" w:rsidRDefault="00F90BDC">
      <w:r xmlns:w="http://schemas.openxmlformats.org/wordprocessingml/2006/main">
        <w:t xml:space="preserve">Korraldaja peab välja mõtlema, mida teha nüüd, kui peremees on ta ametikohalt kõrvaldanud. Ta ei ole võimeline füüsilist tööd tegema ja häbeneb kerjamist.</w:t>
      </w:r>
    </w:p>
    <w:p w14:paraId="4AB917F3" w14:textId="77777777" w:rsidR="00F90BDC" w:rsidRDefault="00F90BDC"/>
    <w:p w14:paraId="39D8AC4E" w14:textId="77777777" w:rsidR="00F90BDC" w:rsidRDefault="00F90BDC">
      <w:r xmlns:w="http://schemas.openxmlformats.org/wordprocessingml/2006/main">
        <w:t xml:space="preserve">1. Jumal pakub väljapääsu meie kõige raskematest olukordadest.</w:t>
      </w:r>
    </w:p>
    <w:p w14:paraId="4856FCCF" w14:textId="77777777" w:rsidR="00F90BDC" w:rsidRDefault="00F90BDC"/>
    <w:p w14:paraId="4C2D6E2F" w14:textId="77777777" w:rsidR="00F90BDC" w:rsidRDefault="00F90BDC">
      <w:r xmlns:w="http://schemas.openxmlformats.org/wordprocessingml/2006/main">
        <w:t xml:space="preserve">2. Jumala usaldamine häbi ja alandusega silmitsi seistes.</w:t>
      </w:r>
    </w:p>
    <w:p w14:paraId="05E8EAE0" w14:textId="77777777" w:rsidR="00F90BDC" w:rsidRDefault="00F90BDC"/>
    <w:p w14:paraId="53875922" w14:textId="77777777" w:rsidR="00F90BDC" w:rsidRDefault="00F90BDC">
      <w:r xmlns:w="http://schemas.openxmlformats.org/wordprocessingml/2006/main">
        <w:t xml:space="preserve">1. Jesaja 41:10 – „Ära karda, sest mina olen sinuga, ära karda, sest mina olen su Jumal: ma annan sind tugevaks, ma aitan sind, jah, ma toetan sind parema käega. minu õigusest."</w:t>
      </w:r>
    </w:p>
    <w:p w14:paraId="0A734B51" w14:textId="77777777" w:rsidR="00F90BDC" w:rsidRDefault="00F90BDC"/>
    <w:p w14:paraId="041D0D5D" w14:textId="77777777" w:rsidR="00F90BDC" w:rsidRDefault="00F90BDC">
      <w:r xmlns:w="http://schemas.openxmlformats.org/wordprocessingml/2006/main">
        <w:t xml:space="preserve">2. Psalm 50:15 – "Ja hüüa mind hädapäeval: ma päästan su ja sina austad mind."</w:t>
      </w:r>
    </w:p>
    <w:p w14:paraId="69965F55" w14:textId="77777777" w:rsidR="00F90BDC" w:rsidRDefault="00F90BDC"/>
    <w:p w14:paraId="48D422B6" w14:textId="77777777" w:rsidR="00F90BDC" w:rsidRDefault="00F90BDC">
      <w:r xmlns:w="http://schemas.openxmlformats.org/wordprocessingml/2006/main">
        <w:t xml:space="preserve">Luuka 16:4 Ma olen otsustanud, mida teha, et nad võtaksid mind oma kotta vastu, kui ma olen majapidajaametist välja jäetud.</w:t>
      </w:r>
    </w:p>
    <w:p w14:paraId="0D446A00" w14:textId="77777777" w:rsidR="00F90BDC" w:rsidRDefault="00F90BDC"/>
    <w:p w14:paraId="14A3393A" w14:textId="77777777" w:rsidR="00F90BDC" w:rsidRDefault="00F90BDC">
      <w:r xmlns:w="http://schemas.openxmlformats.org/wordprocessingml/2006/main">
        <w:t xml:space="preserve">Luuka 16:4 kirjas valitseja otsustab, mida teha, enne kui ta oma rollist eemaldatakse, et sõbrad võtaksid ta oma kodudesse vastu.</w:t>
      </w:r>
    </w:p>
    <w:p w14:paraId="54D71486" w14:textId="77777777" w:rsidR="00F90BDC" w:rsidRDefault="00F90BDC"/>
    <w:p w14:paraId="5A3B4A32" w14:textId="77777777" w:rsidR="00F90BDC" w:rsidRDefault="00F90BDC">
      <w:r xmlns:w="http://schemas.openxmlformats.org/wordprocessingml/2006/main">
        <w:t xml:space="preserve">1. Ette planeerimise tähtsus</w:t>
      </w:r>
    </w:p>
    <w:p w14:paraId="2F9A411F" w14:textId="77777777" w:rsidR="00F90BDC" w:rsidRDefault="00F90BDC"/>
    <w:p w14:paraId="4BC11DC0" w14:textId="77777777" w:rsidR="00F90BDC" w:rsidRDefault="00F90BDC">
      <w:r xmlns:w="http://schemas.openxmlformats.org/wordprocessingml/2006/main">
        <w:t xml:space="preserve">2. Suhete jõud raskuste ajal</w:t>
      </w:r>
    </w:p>
    <w:p w14:paraId="4A9F2046" w14:textId="77777777" w:rsidR="00F90BDC" w:rsidRDefault="00F90BDC"/>
    <w:p w14:paraId="55A5E8E2" w14:textId="77777777" w:rsidR="00F90BDC" w:rsidRDefault="00F90BDC">
      <w:r xmlns:w="http://schemas.openxmlformats.org/wordprocessingml/2006/main">
        <w:t xml:space="preserve">1. Matteuse 6:33 – "Aga otsige esmalt Jumala riiki ja tema õigust, siis kõike seda antakse teile."</w:t>
      </w:r>
    </w:p>
    <w:p w14:paraId="58E3FC91" w14:textId="77777777" w:rsidR="00F90BDC" w:rsidRDefault="00F90BDC"/>
    <w:p w14:paraId="3D5D380B" w14:textId="77777777" w:rsidR="00F90BDC" w:rsidRDefault="00F90BDC">
      <w:r xmlns:w="http://schemas.openxmlformats.org/wordprocessingml/2006/main">
        <w:t xml:space="preserve">2. Õpetussõnad 6:6-8 – „Mine sipelga juurde, laisk; mõelge tema teedele ja olge tark. Ilma pealiku, ohvitseri või valitsejata valmistab ta suvel leiba ja kogub toitu lõikusel.</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16:5 5 Siis ta kutsus kõik oma isanda võlglased enda juurde ja ütles esimesele: "Kui palju sa võlgned mu isandale?"</w:t>
      </w:r>
    </w:p>
    <w:p w14:paraId="52CC5DD9" w14:textId="77777777" w:rsidR="00F90BDC" w:rsidRDefault="00F90BDC"/>
    <w:p w14:paraId="05392055" w14:textId="77777777" w:rsidR="00F90BDC" w:rsidRDefault="00F90BDC">
      <w:r xmlns:w="http://schemas.openxmlformats.org/wordprocessingml/2006/main">
        <w:t xml:space="preserve">Tähendamissõna ebaõiglasest majapidajast rõhutab oma ressursside targa kasutamise tähtsust.</w:t>
      </w:r>
    </w:p>
    <w:p w14:paraId="7B9A0FD4" w14:textId="77777777" w:rsidR="00F90BDC" w:rsidRDefault="00F90BDC"/>
    <w:p w14:paraId="605E25A2" w14:textId="77777777" w:rsidR="00F90BDC" w:rsidRDefault="00F90BDC">
      <w:r xmlns:w="http://schemas.openxmlformats.org/wordprocessingml/2006/main">
        <w:t xml:space="preserve">1. Kasutades maksimaalselt ära seda, mis meile on antud</w:t>
      </w:r>
    </w:p>
    <w:p w14:paraId="16D6AE2B" w14:textId="77777777" w:rsidR="00F90BDC" w:rsidRDefault="00F90BDC"/>
    <w:p w14:paraId="44E453D4" w14:textId="77777777" w:rsidR="00F90BDC" w:rsidRDefault="00F90BDC">
      <w:r xmlns:w="http://schemas.openxmlformats.org/wordprocessingml/2006/main">
        <w:t xml:space="preserve">2. Ressursside haldamine</w:t>
      </w:r>
    </w:p>
    <w:p w14:paraId="0670CC4D" w14:textId="77777777" w:rsidR="00F90BDC" w:rsidRDefault="00F90BDC"/>
    <w:p w14:paraId="305A691C" w14:textId="77777777" w:rsidR="00F90BDC" w:rsidRDefault="00F90BDC">
      <w:r xmlns:w="http://schemas.openxmlformats.org/wordprocessingml/2006/main">
        <w:t xml:space="preserve">1. Matteuse 25:14-30 – Tähendamissõna talentidest</w:t>
      </w:r>
    </w:p>
    <w:p w14:paraId="177F276C" w14:textId="77777777" w:rsidR="00F90BDC" w:rsidRDefault="00F90BDC"/>
    <w:p w14:paraId="04182252" w14:textId="77777777" w:rsidR="00F90BDC" w:rsidRDefault="00F90BDC">
      <w:r xmlns:w="http://schemas.openxmlformats.org/wordprocessingml/2006/main">
        <w:t xml:space="preserve">2. 1. Korintlastele 4:1-2 – Jumala saladused on usaldatud</w:t>
      </w:r>
    </w:p>
    <w:p w14:paraId="2CE94D3A" w14:textId="77777777" w:rsidR="00F90BDC" w:rsidRDefault="00F90BDC"/>
    <w:p w14:paraId="0D446EB5" w14:textId="77777777" w:rsidR="00F90BDC" w:rsidRDefault="00F90BDC">
      <w:r xmlns:w="http://schemas.openxmlformats.org/wordprocessingml/2006/main">
        <w:t xml:space="preserve">Luuka 16:6 Ja ta ütles: "Sada mõõtu õli!" Ja ta ütles talle: 'Võta oma arve, istu ruttu maha ja kirjuta viiskümmend!'</w:t>
      </w:r>
    </w:p>
    <w:p w14:paraId="1557D7EB" w14:textId="77777777" w:rsidR="00F90BDC" w:rsidRDefault="00F90BDC"/>
    <w:p w14:paraId="660314C1" w14:textId="77777777" w:rsidR="00F90BDC" w:rsidRDefault="00F90BDC">
      <w:r xmlns:w="http://schemas.openxmlformats.org/wordprocessingml/2006/main">
        <w:t xml:space="preserve">Üks rikas mees palus oma korrapidajal oma arved klaarida ja korrapidaja tegi ettepaneku vähendada võlgniku võlgnevust poole võrra.</w:t>
      </w:r>
    </w:p>
    <w:p w14:paraId="1F402DC5" w14:textId="77777777" w:rsidR="00F90BDC" w:rsidRDefault="00F90BDC"/>
    <w:p w14:paraId="7C28A97E" w14:textId="77777777" w:rsidR="00F90BDC" w:rsidRDefault="00F90BDC">
      <w:r xmlns:w="http://schemas.openxmlformats.org/wordprocessingml/2006/main">
        <w:t xml:space="preserve">1. Peaksime olema helded ja halastama neile, kes on meile võlgu.</w:t>
      </w:r>
    </w:p>
    <w:p w14:paraId="3EFB3930" w14:textId="77777777" w:rsidR="00F90BDC" w:rsidRDefault="00F90BDC"/>
    <w:p w14:paraId="46CDCE5D" w14:textId="77777777" w:rsidR="00F90BDC" w:rsidRDefault="00F90BDC">
      <w:r xmlns:w="http://schemas.openxmlformats.org/wordprocessingml/2006/main">
        <w:t xml:space="preserve">2. Varustatuse osas peaksime usaldama Jumalat, mitte oma raha.</w:t>
      </w:r>
    </w:p>
    <w:p w14:paraId="60729D26" w14:textId="77777777" w:rsidR="00F90BDC" w:rsidRDefault="00F90BDC"/>
    <w:p w14:paraId="2803B311" w14:textId="77777777" w:rsidR="00F90BDC" w:rsidRDefault="00F90BDC">
      <w:r xmlns:w="http://schemas.openxmlformats.org/wordprocessingml/2006/main">
        <w:t xml:space="preserve">1. Psalm 37:25 – Olen olnud noor ja nüüd olen vana; ometi ei ole ma näinud õiget hüljatuna ega tema lapsi leiba kerjamas.</w:t>
      </w:r>
    </w:p>
    <w:p w14:paraId="30F95B1C" w14:textId="77777777" w:rsidR="00F90BDC" w:rsidRDefault="00F90BDC"/>
    <w:p w14:paraId="69290308" w14:textId="77777777" w:rsidR="00F90BDC" w:rsidRDefault="00F90BDC">
      <w:r xmlns:w="http://schemas.openxmlformats.org/wordprocessingml/2006/main">
        <w:t xml:space="preserve">2. Matteuse 6:33 – Aga otsige esmalt Jumala riiki ja tema õigust, siis kõik need asjad </w:t>
      </w:r>
      <w:r xmlns:w="http://schemas.openxmlformats.org/wordprocessingml/2006/main">
        <w:lastRenderedPageBreak xmlns:w="http://schemas.openxmlformats.org/wordprocessingml/2006/main"/>
      </w:r>
      <w:r xmlns:w="http://schemas.openxmlformats.org/wordprocessingml/2006/main">
        <w:t xml:space="preserve">antakse teile.</w:t>
      </w:r>
    </w:p>
    <w:p w14:paraId="65663D25" w14:textId="77777777" w:rsidR="00F90BDC" w:rsidRDefault="00F90BDC"/>
    <w:p w14:paraId="1E449C38" w14:textId="77777777" w:rsidR="00F90BDC" w:rsidRDefault="00F90BDC">
      <w:r xmlns:w="http://schemas.openxmlformats.org/wordprocessingml/2006/main">
        <w:t xml:space="preserve">Luke 16:7 7 Siis ta ütles teisele: "Ja kui palju sa võlgned?" Ja ta ütles: "Sada mõõtu nisu!" Ja ta ütles talle: 'Võta oma arve ja kirjuta kaheksakümmend!'</w:t>
      </w:r>
    </w:p>
    <w:p w14:paraId="4929D9C6" w14:textId="77777777" w:rsidR="00F90BDC" w:rsidRDefault="00F90BDC"/>
    <w:p w14:paraId="65945B11" w14:textId="77777777" w:rsidR="00F90BDC" w:rsidRDefault="00F90BDC">
      <w:r xmlns:w="http://schemas.openxmlformats.org/wordprocessingml/2006/main">
        <w:t xml:space="preserve">Rikas mees küsis teiselt sulaselt, kui palju ta võlgneb, ja sulane vastas, et ta on võlgu sada mõõtu nisu. Rikas mees käskis tal vähendada võlga kaheksakümnele meetmele.</w:t>
      </w:r>
    </w:p>
    <w:p w14:paraId="077688BA" w14:textId="77777777" w:rsidR="00F90BDC" w:rsidRDefault="00F90BDC"/>
    <w:p w14:paraId="6967EA1C" w14:textId="77777777" w:rsidR="00F90BDC" w:rsidRDefault="00F90BDC">
      <w:r xmlns:w="http://schemas.openxmlformats.org/wordprocessingml/2006/main">
        <w:t xml:space="preserve">1. Jumal on halastuse ja andestuse Jumal ning ootab, et me jagaksime sama armu ka teistele.</w:t>
      </w:r>
    </w:p>
    <w:p w14:paraId="528D2A42" w14:textId="77777777" w:rsidR="00F90BDC" w:rsidRDefault="00F90BDC"/>
    <w:p w14:paraId="0C9B0A02" w14:textId="77777777" w:rsidR="00F90BDC" w:rsidRDefault="00F90BDC">
      <w:r xmlns:w="http://schemas.openxmlformats.org/wordprocessingml/2006/main">
        <w:t xml:space="preserve">2. Peaksime püüdma olla meile antud ressursside targad majapidajad.</w:t>
      </w:r>
    </w:p>
    <w:p w14:paraId="32DBB503" w14:textId="77777777" w:rsidR="00F90BDC" w:rsidRDefault="00F90BDC"/>
    <w:p w14:paraId="31BBF61A" w14:textId="77777777" w:rsidR="00F90BDC" w:rsidRDefault="00F90BDC">
      <w:r xmlns:w="http://schemas.openxmlformats.org/wordprocessingml/2006/main">
        <w:t xml:space="preserve">1. Luuka 16:7-8</w:t>
      </w:r>
    </w:p>
    <w:p w14:paraId="12DD1E43" w14:textId="77777777" w:rsidR="00F90BDC" w:rsidRDefault="00F90BDC"/>
    <w:p w14:paraId="47DEA983" w14:textId="77777777" w:rsidR="00F90BDC" w:rsidRDefault="00F90BDC">
      <w:r xmlns:w="http://schemas.openxmlformats.org/wordprocessingml/2006/main">
        <w:t xml:space="preserve">2. Efeslastele 4:7-8 "Aga igaühele meist on antud armu nii, nagu Kristus seda jagas. Sellepärast öeldakse: "Kui ta tõusis kõrgele, võttis ta palju vange ja andis oma rahvale."</w:t>
      </w:r>
    </w:p>
    <w:p w14:paraId="4419D0C5" w14:textId="77777777" w:rsidR="00F90BDC" w:rsidRDefault="00F90BDC"/>
    <w:p w14:paraId="2D6AE8AA" w14:textId="77777777" w:rsidR="00F90BDC" w:rsidRDefault="00F90BDC">
      <w:r xmlns:w="http://schemas.openxmlformats.org/wordprocessingml/2006/main">
        <w:t xml:space="preserve">Luke 16:8 8 Ja isand kiitis ülekohtust majapidajat, et ta oli arukalt teinud, sest selle maailma lapsed on oma sugupõlves targemad kui valguse lapsed.</w:t>
      </w:r>
    </w:p>
    <w:p w14:paraId="796C8617" w14:textId="77777777" w:rsidR="00F90BDC" w:rsidRDefault="00F90BDC"/>
    <w:p w14:paraId="5361135F" w14:textId="77777777" w:rsidR="00F90BDC" w:rsidRDefault="00F90BDC">
      <w:r xmlns:w="http://schemas.openxmlformats.org/wordprocessingml/2006/main">
        <w:t xml:space="preserve">Issand kiitis ebaõiglast majapidajat selle eest, et ta oli oma tegudes tark. Ta näitas, et maised inimesed võivad olla targemad kui usklikud.</w:t>
      </w:r>
    </w:p>
    <w:p w14:paraId="4E30F675" w14:textId="77777777" w:rsidR="00F90BDC" w:rsidRDefault="00F90BDC"/>
    <w:p w14:paraId="476BC344" w14:textId="77777777" w:rsidR="00F90BDC" w:rsidRDefault="00F90BDC">
      <w:r xmlns:w="http://schemas.openxmlformats.org/wordprocessingml/2006/main">
        <w:t xml:space="preserve">1. Maailma tarkuse oht: oma ressursside mõistlik kasutamine</w:t>
      </w:r>
    </w:p>
    <w:p w14:paraId="0C2EDC9A" w14:textId="77777777" w:rsidR="00F90BDC" w:rsidRDefault="00F90BDC"/>
    <w:p w14:paraId="7CD1ABB3" w14:textId="77777777" w:rsidR="00F90BDC" w:rsidRDefault="00F90BDC">
      <w:r xmlns:w="http://schemas.openxmlformats.org/wordprocessingml/2006/main">
        <w:t xml:space="preserve">2. Ustava majandamise väärtus: oma aja ja annete maksimumi kasutamine</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Ristviited:</w:t>
      </w:r>
    </w:p>
    <w:p w14:paraId="38C4B7B2" w14:textId="77777777" w:rsidR="00F90BDC" w:rsidRDefault="00F90BDC"/>
    <w:p w14:paraId="6DC800C0" w14:textId="77777777" w:rsidR="00F90BDC" w:rsidRDefault="00F90BDC">
      <w:r xmlns:w="http://schemas.openxmlformats.org/wordprocessingml/2006/main">
        <w:t xml:space="preserve">1. Efeslastele 5:15-17 – Olge siis väga ettevaatlik, kuidas elate – mitte nii ebatargana, vaid targana, kasutades kõiki võimalusi, sest päevad on kurjad.</w:t>
      </w:r>
    </w:p>
    <w:p w14:paraId="2CD1C4D4" w14:textId="77777777" w:rsidR="00F90BDC" w:rsidRDefault="00F90BDC"/>
    <w:p w14:paraId="0678D542" w14:textId="77777777" w:rsidR="00F90BDC" w:rsidRDefault="00F90BDC">
      <w:r xmlns:w="http://schemas.openxmlformats.org/wordprocessingml/2006/main">
        <w:t xml:space="preserve">2. Õpetussõnad 11:30 – Õigete vili on elupuu ja tark päästab elusid.</w:t>
      </w:r>
    </w:p>
    <w:p w14:paraId="6499E917" w14:textId="77777777" w:rsidR="00F90BDC" w:rsidRDefault="00F90BDC"/>
    <w:p w14:paraId="7F900652" w14:textId="77777777" w:rsidR="00F90BDC" w:rsidRDefault="00F90BDC">
      <w:r xmlns:w="http://schemas.openxmlformats.org/wordprocessingml/2006/main">
        <w:t xml:space="preserve">Luke 16:9 9 Ja ma ütlen teile: tehke endale sõbrad ülekohtu mammonaga! et kui sa ebaõnnestud, võtaksid nad sind vastu igavestesse elupaikadesse.</w:t>
      </w:r>
    </w:p>
    <w:p w14:paraId="534F785D" w14:textId="77777777" w:rsidR="00F90BDC" w:rsidRDefault="00F90BDC"/>
    <w:p w14:paraId="2AC97C4D" w14:textId="77777777" w:rsidR="00F90BDC" w:rsidRDefault="00F90BDC">
      <w:r xmlns:w="http://schemas.openxmlformats.org/wordprocessingml/2006/main">
        <w:t xml:space="preserve">Jeesus julgustab oma järgijaid kasutama ressursse, mis neil on, et luua suhteid teistega, et neil oleks püsivad sidemed isegi siis, kui nende endi ressursid ebaõnnestuvad.</w:t>
      </w:r>
    </w:p>
    <w:p w14:paraId="0EB25AC3" w14:textId="77777777" w:rsidR="00F90BDC" w:rsidRDefault="00F90BDC"/>
    <w:p w14:paraId="6B509493" w14:textId="77777777" w:rsidR="00F90BDC" w:rsidRDefault="00F90BDC">
      <w:r xmlns:w="http://schemas.openxmlformats.org/wordprocessingml/2006/main">
        <w:t xml:space="preserve">1. "Mammonaga sõprade loomine: kuidas luua püsivaid ühendusi"</w:t>
      </w:r>
    </w:p>
    <w:p w14:paraId="0D60ABEA" w14:textId="77777777" w:rsidR="00F90BDC" w:rsidRDefault="00F90BDC"/>
    <w:p w14:paraId="50AFE1AF" w14:textId="77777777" w:rsidR="00F90BDC" w:rsidRDefault="00F90BDC">
      <w:r xmlns:w="http://schemas.openxmlformats.org/wordprocessingml/2006/main">
        <w:t xml:space="preserve">2. "Meie ressursside mõistlik kasutamine: kuidas edendada püsivaid suhteid"</w:t>
      </w:r>
    </w:p>
    <w:p w14:paraId="0671E0D4" w14:textId="77777777" w:rsidR="00F90BDC" w:rsidRDefault="00F90BDC"/>
    <w:p w14:paraId="59CAC7DB" w14:textId="77777777" w:rsidR="00F90BDC" w:rsidRDefault="00F90BDC">
      <w:r xmlns:w="http://schemas.openxmlformats.org/wordprocessingml/2006/main">
        <w:t xml:space="preserve">1. Koguja 4:9-12 - "Kaks on parem kui üks, sest neil on oma töö eest hea tasu. Sest kui nad kukuvad, tõstab üks oma kaaslast üles, aga häda sellele, kes on üksi, kui ta kukub! sest tal pole teist, kes teda püsti aitaks. Jällegi, kui kaks lamavad koos, siis on neil kuumus, aga kuidas saab üksi soojas olla? Ja kui üks saab temast võitu, peavad kaks teda vastu ja kolmekordne nöör ei katke kiiresti. ".</w:t>
      </w:r>
    </w:p>
    <w:p w14:paraId="53620828" w14:textId="77777777" w:rsidR="00F90BDC" w:rsidRDefault="00F90BDC"/>
    <w:p w14:paraId="72DFBA13" w14:textId="77777777" w:rsidR="00F90BDC" w:rsidRDefault="00F90BDC">
      <w:r xmlns:w="http://schemas.openxmlformats.org/wordprocessingml/2006/main">
        <w:t xml:space="preserve">2. Matteuse 6:24 - "Ükski inimene ei saa teenida kahte isandat, sest ta kas vihkab ühte ja armastab teist, või hoiab ühte ja põlgab teist. Te ei saa teenida Jumalat ja mammonat."</w:t>
      </w:r>
    </w:p>
    <w:p w14:paraId="0BF2590D" w14:textId="77777777" w:rsidR="00F90BDC" w:rsidRDefault="00F90BDC"/>
    <w:p w14:paraId="6B4EFBCC" w14:textId="77777777" w:rsidR="00F90BDC" w:rsidRDefault="00F90BDC">
      <w:r xmlns:w="http://schemas.openxmlformats.org/wordprocessingml/2006/main">
        <w:t xml:space="preserve">Luuka 16:10 Kes on ustav vähimas, on ustav ka suures, ja kes on ülekohtune vähimas, on ülekohtune ka suures.</w:t>
      </w:r>
    </w:p>
    <w:p w14:paraId="501EA42A" w14:textId="77777777" w:rsidR="00F90BDC" w:rsidRDefault="00F90BDC"/>
    <w:p w14:paraId="428CBE31" w14:textId="77777777" w:rsidR="00F90BDC" w:rsidRDefault="00F90BDC">
      <w:r xmlns:w="http://schemas.openxmlformats.org/wordprocessingml/2006/main">
        <w:t xml:space="preserve">Lõik rõhutab, et need, kes on ustavad väikestes asjades, on ustavad ka olulisemates asjades ja need, kes on väikestes asjades, on ebaõiglased ka olulisemates asjades.</w:t>
      </w:r>
    </w:p>
    <w:p w14:paraId="2C693CF6" w14:textId="77777777" w:rsidR="00F90BDC" w:rsidRDefault="00F90BDC"/>
    <w:p w14:paraId="5C547711" w14:textId="77777777" w:rsidR="00F90BDC" w:rsidRDefault="00F90BDC">
      <w:r xmlns:w="http://schemas.openxmlformats.org/wordprocessingml/2006/main">
        <w:t xml:space="preserve">1. Truuduse väärtus elu väikestes asjades</w:t>
      </w:r>
    </w:p>
    <w:p w14:paraId="2F68AEE1" w14:textId="77777777" w:rsidR="00F90BDC" w:rsidRDefault="00F90BDC"/>
    <w:p w14:paraId="5E09B033" w14:textId="77777777" w:rsidR="00F90BDC" w:rsidRDefault="00F90BDC">
      <w:r xmlns:w="http://schemas.openxmlformats.org/wordprocessingml/2006/main">
        <w:t xml:space="preserve">2. Õigete valikute tegemine pisiasjades</w:t>
      </w:r>
    </w:p>
    <w:p w14:paraId="34B972CA" w14:textId="77777777" w:rsidR="00F90BDC" w:rsidRDefault="00F90BDC"/>
    <w:p w14:paraId="49757631" w14:textId="77777777" w:rsidR="00F90BDC" w:rsidRDefault="00F90BDC">
      <w:r xmlns:w="http://schemas.openxmlformats.org/wordprocessingml/2006/main">
        <w:t xml:space="preserve">1. Õpetussõnad 21:3 – Õigluse ja õigusemõistmine on ISSANDALE meeldivam kui ohver.</w:t>
      </w:r>
    </w:p>
    <w:p w14:paraId="3A44023A" w14:textId="77777777" w:rsidR="00F90BDC" w:rsidRDefault="00F90BDC"/>
    <w:p w14:paraId="5E164F66" w14:textId="77777777" w:rsidR="00F90BDC" w:rsidRDefault="00F90BDC">
      <w:r xmlns:w="http://schemas.openxmlformats.org/wordprocessingml/2006/main">
        <w:t xml:space="preserve">2. 1. Korintlastele 4:2 – Pealegi nõutakse majapidajatelt, et mees leitaks ustav.</w:t>
      </w:r>
    </w:p>
    <w:p w14:paraId="18F0DE37" w14:textId="77777777" w:rsidR="00F90BDC" w:rsidRDefault="00F90BDC"/>
    <w:p w14:paraId="6B899581" w14:textId="77777777" w:rsidR="00F90BDC" w:rsidRDefault="00F90BDC">
      <w:r xmlns:w="http://schemas.openxmlformats.org/wordprocessingml/2006/main">
        <w:t xml:space="preserve">Luuka 16:11 Kui te siis ei ole olnud ustavad ülekohtuses mammonas, kes siis usaldab tõelise rikkuse teie hoolde?</w:t>
      </w:r>
    </w:p>
    <w:p w14:paraId="1839788A" w14:textId="77777777" w:rsidR="00F90BDC" w:rsidRDefault="00F90BDC"/>
    <w:p w14:paraId="6FD21794" w14:textId="77777777" w:rsidR="00F90BDC" w:rsidRDefault="00F90BDC">
      <w:r xmlns:w="http://schemas.openxmlformats.org/wordprocessingml/2006/main">
        <w:t xml:space="preserve">Jeesus rõhutab, kui tähtis on olla ustav ka ebaõiglaste asjade puhul, kuna see näitab meie usaldusväärsust tõelise rikkuse andmisel.</w:t>
      </w:r>
    </w:p>
    <w:p w14:paraId="69DF739C" w14:textId="77777777" w:rsidR="00F90BDC" w:rsidRDefault="00F90BDC"/>
    <w:p w14:paraId="3C6328C6" w14:textId="77777777" w:rsidR="00F90BDC" w:rsidRDefault="00F90BDC">
      <w:r xmlns:w="http://schemas.openxmlformats.org/wordprocessingml/2006/main">
        <w:t xml:space="preserve">1. "Ustav elamine ülekohtuses maailmas"</w:t>
      </w:r>
    </w:p>
    <w:p w14:paraId="43200C7F" w14:textId="77777777" w:rsidR="00F90BDC" w:rsidRDefault="00F90BDC"/>
    <w:p w14:paraId="3F8C3270" w14:textId="77777777" w:rsidR="00F90BDC" w:rsidRDefault="00F90BDC">
      <w:r xmlns:w="http://schemas.openxmlformats.org/wordprocessingml/2006/main">
        <w:t xml:space="preserve">2. "Ebaõiglase mammonaga ustav olemise väärtus"</w:t>
      </w:r>
    </w:p>
    <w:p w14:paraId="0077C56A" w14:textId="77777777" w:rsidR="00F90BDC" w:rsidRDefault="00F90BDC"/>
    <w:p w14:paraId="0DDD1501" w14:textId="77777777" w:rsidR="00F90BDC" w:rsidRDefault="00F90BDC">
      <w:r xmlns:w="http://schemas.openxmlformats.org/wordprocessingml/2006/main">
        <w:t xml:space="preserve">1. 1. Korintlastele 4:2 – "Nüüd nõutakse, et need, kellele on antud usaldus, peavad olema ustavad."</w:t>
      </w:r>
    </w:p>
    <w:p w14:paraId="757B8241" w14:textId="77777777" w:rsidR="00F90BDC" w:rsidRDefault="00F90BDC"/>
    <w:p w14:paraId="1E40FA7A" w14:textId="77777777" w:rsidR="00F90BDC" w:rsidRDefault="00F90BDC">
      <w:r xmlns:w="http://schemas.openxmlformats.org/wordprocessingml/2006/main">
        <w:t xml:space="preserve">2. Tiitusele 2:7-8 - "Olge neile kõiges eeskujuks, tehes head. Näidake oma õpetuses </w:t>
      </w:r>
      <w:r xmlns:w="http://schemas.openxmlformats.org/wordprocessingml/2006/main">
        <w:lastRenderedPageBreak xmlns:w="http://schemas.openxmlformats.org/wordprocessingml/2006/main"/>
      </w:r>
      <w:r xmlns:w="http://schemas.openxmlformats.org/wordprocessingml/2006/main">
        <w:t xml:space="preserve">ausust, tõsidust ja kõnet, mida ei saa hukka mõista, et need, kes teile vastu seisavad, võiksid häbeneda, sest neil on meie kohta pole midagi halba öelda."</w:t>
      </w:r>
    </w:p>
    <w:p w14:paraId="3DD5EA1F" w14:textId="77777777" w:rsidR="00F90BDC" w:rsidRDefault="00F90BDC"/>
    <w:p w14:paraId="52836BE5" w14:textId="77777777" w:rsidR="00F90BDC" w:rsidRDefault="00F90BDC">
      <w:r xmlns:w="http://schemas.openxmlformats.org/wordprocessingml/2006/main">
        <w:t xml:space="preserve">Luuka 16:12 Ja kui te ei ole olnud ustavad selles, mis on võõras, kes siis annab teile selle, mis on teie oma?</w:t>
      </w:r>
    </w:p>
    <w:p w14:paraId="16CF18B8" w14:textId="77777777" w:rsidR="00F90BDC" w:rsidRDefault="00F90BDC"/>
    <w:p w14:paraId="21F40D3B" w14:textId="77777777" w:rsidR="00F90BDC" w:rsidRDefault="00F90BDC">
      <w:r xmlns:w="http://schemas.openxmlformats.org/wordprocessingml/2006/main">
        <w:t xml:space="preserve">Jeesus õpetab, et oluline on olla ustav selles, mis meile on usaldatud, sest Jumal tasub meile meie ustavuse eest.</w:t>
      </w:r>
    </w:p>
    <w:p w14:paraId="2AAC67BA" w14:textId="77777777" w:rsidR="00F90BDC" w:rsidRDefault="00F90BDC"/>
    <w:p w14:paraId="33141580" w14:textId="77777777" w:rsidR="00F90BDC" w:rsidRDefault="00F90BDC">
      <w:r xmlns:w="http://schemas.openxmlformats.org/wordprocessingml/2006/main">
        <w:t xml:space="preserve">1. Truuduse jõud – kuidas meie ustavus võib viia Jumala õnnistuseni</w:t>
      </w:r>
    </w:p>
    <w:p w14:paraId="24899B8E" w14:textId="77777777" w:rsidR="00F90BDC" w:rsidRDefault="00F90BDC"/>
    <w:p w14:paraId="4E215813" w14:textId="77777777" w:rsidR="00F90BDC" w:rsidRDefault="00F90BDC">
      <w:r xmlns:w="http://schemas.openxmlformats.org/wordprocessingml/2006/main">
        <w:t xml:space="preserve">2. Ustav olemise õnnistus – kuidas ustav olemine toob Jumalalt tasu</w:t>
      </w:r>
    </w:p>
    <w:p w14:paraId="703CA14C" w14:textId="77777777" w:rsidR="00F90BDC" w:rsidRDefault="00F90BDC"/>
    <w:p w14:paraId="6104DCFD" w14:textId="77777777" w:rsidR="00F90BDC" w:rsidRDefault="00F90BDC">
      <w:r xmlns:w="http://schemas.openxmlformats.org/wordprocessingml/2006/main">
        <w:t xml:space="preserve">1. Õpetussõnad 3:9-10 – Austa Issandat oma varanduse ja kogu oma saagi esmaviljaga; siis täituvad teie aidad küllaga ja teie vaatid lõhkevad veinist.</w:t>
      </w:r>
    </w:p>
    <w:p w14:paraId="129EC3D5" w14:textId="77777777" w:rsidR="00F90BDC" w:rsidRDefault="00F90BDC"/>
    <w:p w14:paraId="6FCB87C3" w14:textId="77777777" w:rsidR="00F90BDC" w:rsidRDefault="00F90BDC">
      <w:r xmlns:w="http://schemas.openxmlformats.org/wordprocessingml/2006/main">
        <w:t xml:space="preserve">2. Matteuse 25:23 – Tema isand ütles talle: „Hästi tehtud, hea ja ustav sulane. Sa oled olnud truu üle vähe; Ma annan sulle palju üle. Sisenege oma peremehe rõõmusse.</w:t>
      </w:r>
    </w:p>
    <w:p w14:paraId="6E242552" w14:textId="77777777" w:rsidR="00F90BDC" w:rsidRDefault="00F90BDC"/>
    <w:p w14:paraId="7BB8A0C3" w14:textId="77777777" w:rsidR="00F90BDC" w:rsidRDefault="00F90BDC">
      <w:r xmlns:w="http://schemas.openxmlformats.org/wordprocessingml/2006/main">
        <w:t xml:space="preserve">Luuka 16:13 Ükski sulane ei saa teenida kahte isandat, sest ta kas vihkab üht ja armastab teist; või muidu hoiab ta ühte ja põlgab teist. Te ei saa teenida Jumalat ja mammonat.</w:t>
      </w:r>
    </w:p>
    <w:p w14:paraId="74FC6148" w14:textId="77777777" w:rsidR="00F90BDC" w:rsidRDefault="00F90BDC"/>
    <w:p w14:paraId="112CFE85" w14:textId="77777777" w:rsidR="00F90BDC" w:rsidRDefault="00F90BDC">
      <w:r xmlns:w="http://schemas.openxmlformats.org/wordprocessingml/2006/main">
        <w:t xml:space="preserve">Lõik rõhutab, et kahte isandat ei saa teenida, kuna see toob kaasa huvide konflikti ja ebalojaalsuse.</w:t>
      </w:r>
    </w:p>
    <w:p w14:paraId="062CF56F" w14:textId="77777777" w:rsidR="00F90BDC" w:rsidRDefault="00F90BDC"/>
    <w:p w14:paraId="05D050E2" w14:textId="77777777" w:rsidR="00F90BDC" w:rsidRDefault="00F90BDC">
      <w:r xmlns:w="http://schemas.openxmlformats.org/wordprocessingml/2006/main">
        <w:t xml:space="preserve">1: Peame valima teenida Issandat kogu südamest, mõistusest ja hingest ning mitte lasta end segada maailma võludest.</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Peame olema ettevaatlikud, et maailm ei meelitaks meid ahnuse ja materialismi poole, vaid jääksime keskenduma Jumala teenimisele.</w:t>
      </w:r>
    </w:p>
    <w:p w14:paraId="59795596" w14:textId="77777777" w:rsidR="00F90BDC" w:rsidRDefault="00F90BDC"/>
    <w:p w14:paraId="1ED530FD" w14:textId="77777777" w:rsidR="00F90BDC" w:rsidRDefault="00F90BDC">
      <w:r xmlns:w="http://schemas.openxmlformats.org/wordprocessingml/2006/main">
        <w:t xml:space="preserve">1: Matt 6:24 Keegi ei saa teenida kahte isandat, sest ta kas vihkab ühte ja armastab teist või on ta pühendunud ühele ja põlgab teist.</w:t>
      </w:r>
    </w:p>
    <w:p w14:paraId="73C5170C" w14:textId="77777777" w:rsidR="00F90BDC" w:rsidRDefault="00F90BDC"/>
    <w:p w14:paraId="6B122FF4" w14:textId="77777777" w:rsidR="00F90BDC" w:rsidRDefault="00F90BDC">
      <w:r xmlns:w="http://schemas.openxmlformats.org/wordprocessingml/2006/main">
        <w:t xml:space="preserve">2: Jaakobuse 4:4 Te abielurikkujad! Kas te ei tea, et sõprus maailmaga on vaen Jumala vastu? Seepärast teeb igaüks, kes tahab olla maailma sõber, end Jumala vaenlaseks.</w:t>
      </w:r>
    </w:p>
    <w:p w14:paraId="33C68293" w14:textId="77777777" w:rsidR="00F90BDC" w:rsidRDefault="00F90BDC"/>
    <w:p w14:paraId="618C20A2" w14:textId="77777777" w:rsidR="00F90BDC" w:rsidRDefault="00F90BDC">
      <w:r xmlns:w="http://schemas.openxmlformats.org/wordprocessingml/2006/main">
        <w:t xml:space="preserve">Luke 16:14 14 Ja seda kõike kuulsid ka variserid, kes olid ahned, ja nad pilkasid teda.</w:t>
      </w:r>
    </w:p>
    <w:p w14:paraId="57CCE1E2" w14:textId="77777777" w:rsidR="00F90BDC" w:rsidRDefault="00F90BDC"/>
    <w:p w14:paraId="6A027EAE" w14:textId="77777777" w:rsidR="00F90BDC" w:rsidRDefault="00F90BDC">
      <w:r xmlns:w="http://schemas.openxmlformats.org/wordprocessingml/2006/main">
        <w:t xml:space="preserve">Variserid pilkasid Jeesust raha ja omandi õpetamise pärast.</w:t>
      </w:r>
    </w:p>
    <w:p w14:paraId="7CC2C268" w14:textId="77777777" w:rsidR="00F90BDC" w:rsidRDefault="00F90BDC"/>
    <w:p w14:paraId="56A910E2" w14:textId="77777777" w:rsidR="00F90BDC" w:rsidRDefault="00F90BDC">
      <w:r xmlns:w="http://schemas.openxmlformats.org/wordprocessingml/2006/main">
        <w:t xml:space="preserve">1: Meie omand ei tohiks meid määratleda.</w:t>
      </w:r>
    </w:p>
    <w:p w14:paraId="2EF986BE" w14:textId="77777777" w:rsidR="00F90BDC" w:rsidRDefault="00F90BDC"/>
    <w:p w14:paraId="35B2FC4B" w14:textId="77777777" w:rsidR="00F90BDC" w:rsidRDefault="00F90BDC">
      <w:r xmlns:w="http://schemas.openxmlformats.org/wordprocessingml/2006/main">
        <w:t xml:space="preserve">2: Materiaalse rikkuse poole püüdlemine ei ole tee püsiva rõõmu või rahuloluni.</w:t>
      </w:r>
    </w:p>
    <w:p w14:paraId="2E8597D9" w14:textId="77777777" w:rsidR="00F90BDC" w:rsidRDefault="00F90BDC"/>
    <w:p w14:paraId="561F2810" w14:textId="77777777" w:rsidR="00F90BDC" w:rsidRDefault="00F90BDC">
      <w:r xmlns:w="http://schemas.openxmlformats.org/wordprocessingml/2006/main">
        <w:t xml:space="preserve">1: Matteuse 6:19-21 "Ärge koguge endale aardeid maa peale, kus koid ja kahjurid hävitavad ja kuhu vargad sisse murravad ja varastavad, vaid koguge endale aardeid taevasse, kus koid ja kahjurid ei hävita. ja kus vargad sisse ei murra ega varasta, sest kus on su aare, seal on ka su süda.</w:t>
      </w:r>
    </w:p>
    <w:p w14:paraId="0450CB8D" w14:textId="77777777" w:rsidR="00F90BDC" w:rsidRDefault="00F90BDC"/>
    <w:p w14:paraId="2A9D9C9E" w14:textId="77777777" w:rsidR="00F90BDC" w:rsidRDefault="00F90BDC">
      <w:r xmlns:w="http://schemas.openxmlformats.org/wordprocessingml/2006/main">
        <w:t xml:space="preserve">2:1 Timoteosele 6:6-10 "Aga jumalakartlikkus koos rahuloluga on suur kasu, sest me ei toonud midagi maailma ega saa sealt midagi välja võtta. Aga kui meil on toitu ja riideid, siis me oleme sellega rahul. Need, kes tahavad rikkaks saada, langevad kiusatusse ja lõksu ning paljudesse rumalatesse ja kahjulikesse ihadesse, mis uputavad inimesi hävingusse ja hävingusse. Sest rahaarmastus on igasuguse kurja juur. Mõned rahahimulised inimesed on eksinud usust ja läbistasid end paljude leinadega."</w:t>
      </w:r>
    </w:p>
    <w:p w14:paraId="7B8E1C4E" w14:textId="77777777" w:rsidR="00F90BDC" w:rsidRDefault="00F90BDC"/>
    <w:p w14:paraId="15E0E469" w14:textId="77777777" w:rsidR="00F90BDC" w:rsidRDefault="00F90BDC">
      <w:r xmlns:w="http://schemas.openxmlformats.org/wordprocessingml/2006/main">
        <w:t xml:space="preserve">Luke 16:15 15 Ja ta ütles neile: "Teie olete need, kes end inimeste ees õigeks mõistate!" aga Jumal tunneb teie südameid, sest see, mis on inimeste seas kõrgelt hinnatud, on Jumala silmis jäledus.</w:t>
      </w:r>
    </w:p>
    <w:p w14:paraId="6FA73E39" w14:textId="77777777" w:rsidR="00F90BDC" w:rsidRDefault="00F90BDC"/>
    <w:p w14:paraId="7E0B05BE" w14:textId="77777777" w:rsidR="00F90BDC" w:rsidRDefault="00F90BDC">
      <w:r xmlns:w="http://schemas.openxmlformats.org/wordprocessingml/2006/main">
        <w:t xml:space="preserve">Jeesus hoiatab oma jüngreid, et inimesed võivad pidada oma tegusid õigustatuks, kuid Jumal vaatab südame seisukorda ja see, mida inimesed kõrgelt hindavad, on Jumalale jälkus.</w:t>
      </w:r>
    </w:p>
    <w:p w14:paraId="07E83FBD" w14:textId="77777777" w:rsidR="00F90BDC" w:rsidRDefault="00F90BDC"/>
    <w:p w14:paraId="73E1F6EB" w14:textId="77777777" w:rsidR="00F90BDC" w:rsidRDefault="00F90BDC">
      <w:r xmlns:w="http://schemas.openxmlformats.org/wordprocessingml/2006/main">
        <w:t xml:space="preserve">1. Ohud, mis kaasnevad inimeste kui Jumala heakskiidu otsimisega.</w:t>
      </w:r>
    </w:p>
    <w:p w14:paraId="3ECA9D97" w14:textId="77777777" w:rsidR="00F90BDC" w:rsidRDefault="00F90BDC"/>
    <w:p w14:paraId="7E0C8C62" w14:textId="77777777" w:rsidR="00F90BDC" w:rsidRDefault="00F90BDC">
      <w:r xmlns:w="http://schemas.openxmlformats.org/wordprocessingml/2006/main">
        <w:t xml:space="preserve">2. Peame ootama Jumalalt oma õiguse mõõdupuud.</w:t>
      </w:r>
    </w:p>
    <w:p w14:paraId="42728656" w14:textId="77777777" w:rsidR="00F90BDC" w:rsidRDefault="00F90BDC"/>
    <w:p w14:paraId="3E985919" w14:textId="77777777" w:rsidR="00F90BDC" w:rsidRDefault="00F90BDC">
      <w:r xmlns:w="http://schemas.openxmlformats.org/wordprocessingml/2006/main">
        <w:t xml:space="preserve">1. Õpetussõnad 16:2 – "Kõik inimese teed on tema enda silmis puhtad, aga Issand kaalub vaimu."</w:t>
      </w:r>
    </w:p>
    <w:p w14:paraId="759EF556" w14:textId="77777777" w:rsidR="00F90BDC" w:rsidRDefault="00F90BDC"/>
    <w:p w14:paraId="6E36DB9A" w14:textId="77777777" w:rsidR="00F90BDC" w:rsidRDefault="00F90BDC">
      <w:r xmlns:w="http://schemas.openxmlformats.org/wordprocessingml/2006/main">
        <w:t xml:space="preserve">2. 1. Saamueli 16:7 – „Aga Issand ütles Saamuelile: „Ära mõtle tema välimusele ega pikkusele, sest ma olen ta hüljanud. Issand ei vaata asju, mida inimesed vaatavad. Inimesed vaatavad välimust, aga Issand vaatab südant.”</w:t>
      </w:r>
    </w:p>
    <w:p w14:paraId="49938A6C" w14:textId="77777777" w:rsidR="00F90BDC" w:rsidRDefault="00F90BDC"/>
    <w:p w14:paraId="3C32253B" w14:textId="77777777" w:rsidR="00F90BDC" w:rsidRDefault="00F90BDC">
      <w:r xmlns:w="http://schemas.openxmlformats.org/wordprocessingml/2006/main">
        <w:t xml:space="preserve">Luke 16:16 16 Seadus ja prohvetid olid kuni Johanneseni; sellest ajast on kuulutatud Jumala riiki ja igaüks tungib sellesse.</w:t>
      </w:r>
    </w:p>
    <w:p w14:paraId="6ACB13A9" w14:textId="77777777" w:rsidR="00F90BDC" w:rsidRDefault="00F90BDC"/>
    <w:p w14:paraId="0BBE2253" w14:textId="77777777" w:rsidR="00F90BDC" w:rsidRDefault="00F90BDC">
      <w:r xmlns:w="http://schemas.openxmlformats.org/wordprocessingml/2006/main">
        <w:t xml:space="preserve">Seadus ja prohvetid kehtisid kuni Ristija Johanneseni, pärast mida paljud kuulutasid Jumala riiki ja võtsid selle vastu.</w:t>
      </w:r>
    </w:p>
    <w:p w14:paraId="18377B3C" w14:textId="77777777" w:rsidR="00F90BDC" w:rsidRDefault="00F90BDC"/>
    <w:p w14:paraId="237F5F4D" w14:textId="77777777" w:rsidR="00F90BDC" w:rsidRDefault="00F90BDC">
      <w:r xmlns:w="http://schemas.openxmlformats.org/wordprocessingml/2006/main">
        <w:t xml:space="preserve">1. Jumala riik: Tõotatud maa vastuvõtmine ja sellele sisenemine</w:t>
      </w:r>
    </w:p>
    <w:p w14:paraId="6877D0C8" w14:textId="77777777" w:rsidR="00F90BDC" w:rsidRDefault="00F90BDC"/>
    <w:p w14:paraId="57917141" w14:textId="77777777" w:rsidR="00F90BDC" w:rsidRDefault="00F90BDC">
      <w:r xmlns:w="http://schemas.openxmlformats.org/wordprocessingml/2006/main">
        <w:t xml:space="preserve">2. Ristija Johannese ajad: üleminek vanalt lepingult uuele</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3:2 – "Parandage meelt, sest taevariik on lähedal"</w:t>
      </w:r>
    </w:p>
    <w:p w14:paraId="4D5E1807" w14:textId="77777777" w:rsidR="00F90BDC" w:rsidRDefault="00F90BDC"/>
    <w:p w14:paraId="2DCCA414" w14:textId="77777777" w:rsidR="00F90BDC" w:rsidRDefault="00F90BDC">
      <w:r xmlns:w="http://schemas.openxmlformats.org/wordprocessingml/2006/main">
        <w:t xml:space="preserve">2. Matteuse 4:17 – "Sellest ajast peale hakkas Jeesus jutlustama: "Parandage meelt, sest taevariik on lähedal."</w:t>
      </w:r>
    </w:p>
    <w:p w14:paraId="1EBF5D72" w14:textId="77777777" w:rsidR="00F90BDC" w:rsidRDefault="00F90BDC"/>
    <w:p w14:paraId="2E70B183" w14:textId="77777777" w:rsidR="00F90BDC" w:rsidRDefault="00F90BDC">
      <w:r xmlns:w="http://schemas.openxmlformats.org/wordprocessingml/2006/main">
        <w:t xml:space="preserve">Luuka 16:17 Ja taevasel ja maal on kergem mööduda, kui ükski osa seadusest läbi kukkuda.</w:t>
      </w:r>
    </w:p>
    <w:p w14:paraId="3456B2ED" w14:textId="77777777" w:rsidR="00F90BDC" w:rsidRDefault="00F90BDC"/>
    <w:p w14:paraId="7D1AFABF" w14:textId="77777777" w:rsidR="00F90BDC" w:rsidRDefault="00F90BDC">
      <w:r xmlns:w="http://schemas.openxmlformats.org/wordprocessingml/2006/main">
        <w:t xml:space="preserve">Jeesus rõhutab, et Jumala seaduse väikseimatki osa ei saa eirata.</w:t>
      </w:r>
    </w:p>
    <w:p w14:paraId="0F126AA0" w14:textId="77777777" w:rsidR="00F90BDC" w:rsidRDefault="00F90BDC"/>
    <w:p w14:paraId="50912BB4" w14:textId="77777777" w:rsidR="00F90BDC" w:rsidRDefault="00F90BDC">
      <w:r xmlns:w="http://schemas.openxmlformats.org/wordprocessingml/2006/main">
        <w:t xml:space="preserve">1. Sõna jõud: Jumala seaduse mõistmine ja rakendamine</w:t>
      </w:r>
    </w:p>
    <w:p w14:paraId="6C467F57" w14:textId="77777777" w:rsidR="00F90BDC" w:rsidRDefault="00F90BDC"/>
    <w:p w14:paraId="67901C79" w14:textId="77777777" w:rsidR="00F90BDC" w:rsidRDefault="00F90BDC">
      <w:r xmlns:w="http://schemas.openxmlformats.org/wordprocessingml/2006/main">
        <w:t xml:space="preserve">2. Seadusekuulekus: õnnistatud elu võti</w:t>
      </w:r>
    </w:p>
    <w:p w14:paraId="1EA12F24" w14:textId="77777777" w:rsidR="00F90BDC" w:rsidRDefault="00F90BDC"/>
    <w:p w14:paraId="289A421C" w14:textId="77777777" w:rsidR="00F90BDC" w:rsidRDefault="00F90BDC">
      <w:r xmlns:w="http://schemas.openxmlformats.org/wordprocessingml/2006/main">
        <w:t xml:space="preserve">1. Psalm 19:7-8 – „Issanda seadus on täiuslik, elavdab hinge; Issanda tunnistus on kindel, tehes lihtsad targaks; Issanda käsud on õiged, rõõmustavad südant; Issanda käsk on puhas, valgustab silmi."</w:t>
      </w:r>
    </w:p>
    <w:p w14:paraId="40E6F155" w14:textId="77777777" w:rsidR="00F90BDC" w:rsidRDefault="00F90BDC"/>
    <w:p w14:paraId="76C51674" w14:textId="77777777" w:rsidR="00F90BDC" w:rsidRDefault="00F90BDC">
      <w:r xmlns:w="http://schemas.openxmlformats.org/wordprocessingml/2006/main">
        <w:t xml:space="preserve">2. Jaakobuse 1:22-25 – „Aga olge sõna tegijad, mitte ainult kuulajad, endid pettes. Sest kui keegi on sõna kuulaja ja mitte tegija, siis ta on nagu mees, kes vaatab peeglist tähelepanelikult oma loomulikku palet. Sest ta vaatab endale otsa ja läheb minema ning unustab korraga, milline ta oli. Aga kes vaatab täiuslikku seadust, vabaduse seadust, ja püsib, olles mitte kuulaja, kes unustab, vaid tegija, kes tegutseb, see saab oma tegudes õnnistatud.</w:t>
      </w:r>
    </w:p>
    <w:p w14:paraId="01FB5269" w14:textId="77777777" w:rsidR="00F90BDC" w:rsidRDefault="00F90BDC"/>
    <w:p w14:paraId="219539C6" w14:textId="77777777" w:rsidR="00F90BDC" w:rsidRDefault="00F90BDC">
      <w:r xmlns:w="http://schemas.openxmlformats.org/wordprocessingml/2006/main">
        <w:t xml:space="preserve">Luke 16:18 18 Igaüks, kes lahutab oma naise ja võtab teisega, rikub abielu; ja igaüks, kes abiellub naisega, kes on lahutatud oma mehest, rikub abielu.</w:t>
      </w:r>
    </w:p>
    <w:p w14:paraId="74D61A2D" w14:textId="77777777" w:rsidR="00F90BDC" w:rsidRDefault="00F90BDC"/>
    <w:p w14:paraId="54B7187F" w14:textId="77777777" w:rsidR="00F90BDC" w:rsidRDefault="00F90BDC">
      <w:r xmlns:w="http://schemas.openxmlformats.org/wordprocessingml/2006/main">
        <w:t xml:space="preserve">Jeesus õpetab, et lahutus ja uuesti abiellumine on mõlemad abielurikkumised.</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Abielurikkumise mõju suhetele</w:t>
      </w:r>
    </w:p>
    <w:p w14:paraId="75C2990B" w14:textId="77777777" w:rsidR="00F90BDC" w:rsidRDefault="00F90BDC"/>
    <w:p w14:paraId="45763FC5" w14:textId="77777777" w:rsidR="00F90BDC" w:rsidRDefault="00F90BDC">
      <w:r xmlns:w="http://schemas.openxmlformats.org/wordprocessingml/2006/main">
        <w:t xml:space="preserve">2. Abielulahutuse tagajärjed</w:t>
      </w:r>
    </w:p>
    <w:p w14:paraId="64793D4F" w14:textId="77777777" w:rsidR="00F90BDC" w:rsidRDefault="00F90BDC"/>
    <w:p w14:paraId="1A31EA40" w14:textId="77777777" w:rsidR="00F90BDC" w:rsidRDefault="00F90BDC">
      <w:r xmlns:w="http://schemas.openxmlformats.org/wordprocessingml/2006/main">
        <w:t xml:space="preserve">1. Malakia 2:13-16 – Jumala hoiatus lahutusega kaasnevate ohtude eest</w:t>
      </w:r>
    </w:p>
    <w:p w14:paraId="07F457F8" w14:textId="77777777" w:rsidR="00F90BDC" w:rsidRDefault="00F90BDC"/>
    <w:p w14:paraId="43DF79D8" w14:textId="77777777" w:rsidR="00F90BDC" w:rsidRDefault="00F90BDC">
      <w:r xmlns:w="http://schemas.openxmlformats.org/wordprocessingml/2006/main">
        <w:t xml:space="preserve">2. Matteuse 19:4-9 – Jeesuse õpetus abielust ja lahutusest</w:t>
      </w:r>
    </w:p>
    <w:p w14:paraId="6F522883" w14:textId="77777777" w:rsidR="00F90BDC" w:rsidRDefault="00F90BDC"/>
    <w:p w14:paraId="3DE909A6" w14:textId="77777777" w:rsidR="00F90BDC" w:rsidRDefault="00F90BDC">
      <w:r xmlns:w="http://schemas.openxmlformats.org/wordprocessingml/2006/main">
        <w:t xml:space="preserve">Luuka 16:19 Oli üks rikas mees, kes oli riietatud purpurse ja peenikese linase riidesse ja kes elas iga päev uhkelt.</w:t>
      </w:r>
    </w:p>
    <w:p w14:paraId="3023FA0D" w14:textId="77777777" w:rsidR="00F90BDC" w:rsidRDefault="00F90BDC"/>
    <w:p w14:paraId="6F3C88E8" w14:textId="77777777" w:rsidR="00F90BDC" w:rsidRDefault="00F90BDC">
      <w:r xmlns:w="http://schemas.openxmlformats.org/wordprocessingml/2006/main">
        <w:t xml:space="preserve">See lõik räägib rikkast mehest, kes oli riietatud luksuslikesse rõivastesse ja sõi iga päev rikkalikku toitu.</w:t>
      </w:r>
    </w:p>
    <w:p w14:paraId="005D115D" w14:textId="77777777" w:rsidR="00F90BDC" w:rsidRDefault="00F90BDC"/>
    <w:p w14:paraId="0D6FD19D" w14:textId="77777777" w:rsidR="00F90BDC" w:rsidRDefault="00F90BDC">
      <w:r xmlns:w="http://schemas.openxmlformats.org/wordprocessingml/2006/main">
        <w:t xml:space="preserve">1: Oluline on meeles pidada, milliseid õnnistusi meil on, ja kasutada oma ressursse vastutustundlikult.</w:t>
      </w:r>
    </w:p>
    <w:p w14:paraId="15C929B0" w14:textId="77777777" w:rsidR="00F90BDC" w:rsidRDefault="00F90BDC"/>
    <w:p w14:paraId="615108E1" w14:textId="77777777" w:rsidR="00F90BDC" w:rsidRDefault="00F90BDC">
      <w:r xmlns:w="http://schemas.openxmlformats.org/wordprocessingml/2006/main">
        <w:t xml:space="preserve">2: Peaksime meeles olema tänulikud õnnistuste eest, mis meile elus on antud, ja kasutada neid teiste teenimiseks.</w:t>
      </w:r>
    </w:p>
    <w:p w14:paraId="7CCE77C2" w14:textId="77777777" w:rsidR="00F90BDC" w:rsidRDefault="00F90BDC"/>
    <w:p w14:paraId="17D53F98" w14:textId="77777777" w:rsidR="00F90BDC" w:rsidRDefault="00F90BDC">
      <w:r xmlns:w="http://schemas.openxmlformats.org/wordprocessingml/2006/main">
        <w:t xml:space="preserve">1: Jaakobuse 1:17 - Iga hea and ja iga täiuslik kingitus on ülalt ja tuleb alla valguse Isalt, kelle juures ei ole muutlikkust ega muutumise varju.</w:t>
      </w:r>
    </w:p>
    <w:p w14:paraId="6AF57645" w14:textId="77777777" w:rsidR="00F90BDC" w:rsidRDefault="00F90BDC"/>
    <w:p w14:paraId="65C71CEA" w14:textId="77777777" w:rsidR="00F90BDC" w:rsidRDefault="00F90BDC">
      <w:r xmlns:w="http://schemas.openxmlformats.org/wordprocessingml/2006/main">
        <w:t xml:space="preserve">2:1 Timoteosele 6:17-19 - Kästa neid, kes on siin maailmas rikkad, et nad ei oleks kõrged ega loodaks ebakindlale rikkusele, vaid elavale Jumalale, kes annab meile rikkalikult kõike rõõmu tunda. Et nad teeksid head, oleksid headest tegudest rikkad, valmis jagama, valmis suhtlema; Laovad endale hea aluse tulevase aja vastu, et nad saaksid kinni hoida igavesest elust.</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 16:20 Ja üks kerjus, Laatsarus, lamas tema värava ees, täis haavandeid</w:t>
      </w:r>
    </w:p>
    <w:p w14:paraId="45392FD4" w14:textId="77777777" w:rsidR="00F90BDC" w:rsidRDefault="00F90BDC"/>
    <w:p w14:paraId="3DECC483" w14:textId="77777777" w:rsidR="00F90BDC" w:rsidRDefault="00F90BDC">
      <w:r xmlns:w="http://schemas.openxmlformats.org/wordprocessingml/2006/main">
        <w:t xml:space="preserve">Laatsarus, kerjus, pandi ühe jõuka mehe värava ette ja kannatas haavandite all.</w:t>
      </w:r>
    </w:p>
    <w:p w14:paraId="3F3BB007" w14:textId="77777777" w:rsidR="00F90BDC" w:rsidRDefault="00F90BDC"/>
    <w:p w14:paraId="6FDCDF98" w14:textId="77777777" w:rsidR="00F90BDC" w:rsidRDefault="00F90BDC">
      <w:r xmlns:w="http://schemas.openxmlformats.org/wordprocessingml/2006/main">
        <w:t xml:space="preserve">1. Kaastunde jõud: kuidas reageerida abivajajatele</w:t>
      </w:r>
    </w:p>
    <w:p w14:paraId="077ACF5F" w14:textId="77777777" w:rsidR="00F90BDC" w:rsidRDefault="00F90BDC"/>
    <w:p w14:paraId="0D721A73" w14:textId="77777777" w:rsidR="00F90BDC" w:rsidRDefault="00F90BDC">
      <w:r xmlns:w="http://schemas.openxmlformats.org/wordprocessingml/2006/main">
        <w:t xml:space="preserve">2. Õige eluviis: suuremeelsuse tähtsus</w:t>
      </w:r>
    </w:p>
    <w:p w14:paraId="6D6D6453" w14:textId="77777777" w:rsidR="00F90BDC" w:rsidRDefault="00F90BDC"/>
    <w:p w14:paraId="18AEA6FC" w14:textId="77777777" w:rsidR="00F90BDC" w:rsidRDefault="00F90BDC">
      <w:r xmlns:w="http://schemas.openxmlformats.org/wordprocessingml/2006/main">
        <w:t xml:space="preserve">1. Matteuse 25:35-40 – Sest ma olin näljane ja te andsite mulle süüa, mul oli janu ja te andsite mulle juua, ma olin võõras ja te võtsite mind vastu.</w:t>
      </w:r>
    </w:p>
    <w:p w14:paraId="7F48DB7F" w14:textId="77777777" w:rsidR="00F90BDC" w:rsidRDefault="00F90BDC"/>
    <w:p w14:paraId="2919A20E" w14:textId="77777777" w:rsidR="00F90BDC" w:rsidRDefault="00F90BDC">
      <w:r xmlns:w="http://schemas.openxmlformats.org/wordprocessingml/2006/main">
        <w:t xml:space="preserve">2. Moosese 15:7-11 – Kui teie seas mõni teie vend jääb vaeseks mõnes teie linnas teie maal, mille Issand, teie Jumal teile annab, siis ärge tehke oma südant kõvaks ega sulgege oma kätt oma vastu. vaene vend.</w:t>
      </w:r>
    </w:p>
    <w:p w14:paraId="576AC3EF" w14:textId="77777777" w:rsidR="00F90BDC" w:rsidRDefault="00F90BDC"/>
    <w:p w14:paraId="35EB814A" w14:textId="77777777" w:rsidR="00F90BDC" w:rsidRDefault="00F90BDC">
      <w:r xmlns:w="http://schemas.openxmlformats.org/wordprocessingml/2006/main">
        <w:t xml:space="preserve">Luke 16:21 21 Ja tahtes end toita rikka mehe laualt kukkunud puruga; pealegi tulid koerad ja lakkusid ta haavasid.</w:t>
      </w:r>
    </w:p>
    <w:p w14:paraId="26CBC914" w14:textId="77777777" w:rsidR="00F90BDC" w:rsidRDefault="00F90BDC"/>
    <w:p w14:paraId="72EDCBE5" w14:textId="77777777" w:rsidR="00F90BDC" w:rsidRDefault="00F90BDC">
      <w:r xmlns:w="http://schemas.openxmlformats.org/wordprocessingml/2006/main">
        <w:t xml:space="preserve">Vaene mees oli meeleheitel rikka mehe laualt kukkunud puru pärast ja isegi koerad tulid tema haavandeid lakkuma.</w:t>
      </w:r>
    </w:p>
    <w:p w14:paraId="27B402E9" w14:textId="77777777" w:rsidR="00F90BDC" w:rsidRDefault="00F90BDC"/>
    <w:p w14:paraId="3FE05BB8" w14:textId="77777777" w:rsidR="00F90BDC" w:rsidRDefault="00F90BDC">
      <w:r xmlns:w="http://schemas.openxmlformats.org/wordprocessingml/2006/main">
        <w:t xml:space="preserve">1. Usu jõud meeleheitel aegadel</w:t>
      </w:r>
    </w:p>
    <w:p w14:paraId="1D2B68BA" w14:textId="77777777" w:rsidR="00F90BDC" w:rsidRDefault="00F90BDC"/>
    <w:p w14:paraId="255D7AF8" w14:textId="77777777" w:rsidR="00F90BDC" w:rsidRDefault="00F90BDC">
      <w:r xmlns:w="http://schemas.openxmlformats.org/wordprocessingml/2006/main">
        <w:t xml:space="preserve">2. Jeesuse kaastunne vaeste ja kannatuste vastu</w:t>
      </w:r>
    </w:p>
    <w:p w14:paraId="0E4335F1" w14:textId="77777777" w:rsidR="00F90BDC" w:rsidRDefault="00F90BDC"/>
    <w:p w14:paraId="43791AB8" w14:textId="77777777" w:rsidR="00F90BDC" w:rsidRDefault="00F90BDC">
      <w:r xmlns:w="http://schemas.openxmlformats.org/wordprocessingml/2006/main">
        <w:t xml:space="preserve">1. Heebrealastele 11:6 – "Ja ilma usuta on võimatu olla talle meelepärane, sest igaüks, kes tahab läheneda Jumalale, peab uskuma, et ta on olemas ja et ta tasub neile, kes teda otsivad."</w:t>
      </w:r>
    </w:p>
    <w:p w14:paraId="1802D937" w14:textId="77777777" w:rsidR="00F90BDC" w:rsidRDefault="00F90BDC"/>
    <w:p w14:paraId="4053DAB0" w14:textId="77777777" w:rsidR="00F90BDC" w:rsidRDefault="00F90BDC">
      <w:r xmlns:w="http://schemas.openxmlformats.org/wordprocessingml/2006/main">
        <w:t xml:space="preserve">2. Matteuse 15:22-28 – "Ja vaata, üks kaananlanna sellest piirkonnast tuli välja ja hüüdis: "Issand, Taaveti Poeg, halasta minu peale, mu tütar on deemoni poolt rängalt rõhutud." Aga ta ei vastanud naisele sõnagi, vaid ta jüngrid tulid ja palusid teda, öeldes: "Saada ta minema, sest ta karjub meile järele!" Ta vastas: "Mind on saadetud ainult Iisraeli soo kadunud lammaste juurde." Aga naine tuli ja põlvitas tema ette ning ütles: "Issand, aita mind!" Ja ta vastas: "Ei ole õige võtta laste leiba ja visata seda koertele." Ta ütles: "Jah, issand, ometi söövad isegi koerad seda puru, mis nende peremeeste laualt kukub." Siis Jeesus vastas talle: "Oo naine, suur on su usk, sündigu sulle, nagu sa soovid!" Ja tema tütar sai kohe terveks."</w:t>
      </w:r>
    </w:p>
    <w:p w14:paraId="6BF96541" w14:textId="77777777" w:rsidR="00F90BDC" w:rsidRDefault="00F90BDC"/>
    <w:p w14:paraId="59AE6E37" w14:textId="77777777" w:rsidR="00F90BDC" w:rsidRDefault="00F90BDC">
      <w:r xmlns:w="http://schemas.openxmlformats.org/wordprocessingml/2006/main">
        <w:t xml:space="preserve">Luke 16:22 Ja sündis, et kerjus suri ja inglid viisid ta Aabrahami sülle. Ka rikas mees suri ja maeti;</w:t>
      </w:r>
    </w:p>
    <w:p w14:paraId="13C71AB6" w14:textId="77777777" w:rsidR="00F90BDC" w:rsidRDefault="00F90BDC"/>
    <w:p w14:paraId="58586CB7" w14:textId="77777777" w:rsidR="00F90BDC" w:rsidRDefault="00F90BDC">
      <w:r xmlns:w="http://schemas.openxmlformats.org/wordprocessingml/2006/main">
        <w:t xml:space="preserve">See lõik jutustab juhtumist, kus kerjus suri ja viidi Aabrahami rüppe, samal ajal kui rikas mees suri ja maeti.</w:t>
      </w:r>
    </w:p>
    <w:p w14:paraId="534F95F3" w14:textId="77777777" w:rsidR="00F90BDC" w:rsidRDefault="00F90BDC"/>
    <w:p w14:paraId="2F387394" w14:textId="77777777" w:rsidR="00F90BDC" w:rsidRDefault="00F90BDC">
      <w:r xmlns:w="http://schemas.openxmlformats.org/wordprocessingml/2006/main">
        <w:t xml:space="preserve">1. "Elu suuremeelsus: õppetunnid Aabrahami rinnast"</w:t>
      </w:r>
    </w:p>
    <w:p w14:paraId="23B6C89D" w14:textId="77777777" w:rsidR="00F90BDC" w:rsidRDefault="00F90BDC"/>
    <w:p w14:paraId="363AEC54" w14:textId="77777777" w:rsidR="00F90BDC" w:rsidRDefault="00F90BDC">
      <w:r xmlns:w="http://schemas.openxmlformats.org/wordprocessingml/2006/main">
        <w:t xml:space="preserve">2. "Surma tegelikkus ja taeva lootus"</w:t>
      </w:r>
    </w:p>
    <w:p w14:paraId="0D891C53" w14:textId="77777777" w:rsidR="00F90BDC" w:rsidRDefault="00F90BDC"/>
    <w:p w14:paraId="60104C68" w14:textId="77777777" w:rsidR="00F90BDC" w:rsidRDefault="00F90BDC">
      <w:r xmlns:w="http://schemas.openxmlformats.org/wordprocessingml/2006/main">
        <w:t xml:space="preserve">1. Roomlastele 8:18-25 – Sest ma arvan, et praeguse aja kannatused ei ole võrdlemist väärt hiilgusega, mis meile ilmutatakse.</w:t>
      </w:r>
    </w:p>
    <w:p w14:paraId="6C500AB8" w14:textId="77777777" w:rsidR="00F90BDC" w:rsidRDefault="00F90BDC"/>
    <w:p w14:paraId="55B825FC" w14:textId="77777777" w:rsidR="00F90BDC" w:rsidRDefault="00F90BDC">
      <w:r xmlns:w="http://schemas.openxmlformats.org/wordprocessingml/2006/main">
        <w:t xml:space="preserve">2. Jaakobuse 2:14-17 – Mis kasu on sellest, mu vennad, kui keegi ütleb, et tal on usku, aga tal pole tegusid? Kas see usk suudab teda päästa?</w:t>
      </w:r>
    </w:p>
    <w:p w14:paraId="1496192E" w14:textId="77777777" w:rsidR="00F90BDC" w:rsidRDefault="00F90BDC"/>
    <w:p w14:paraId="5D50AB03" w14:textId="77777777" w:rsidR="00F90BDC" w:rsidRDefault="00F90BDC">
      <w:r xmlns:w="http://schemas.openxmlformats.org/wordprocessingml/2006/main">
        <w:t xml:space="preserve">Luuka 16:23 Ja põrgus tõstis ta oma silmad, olles piinades, ja nägi kaugelt Aabrahami ja Laatsarust tema süles.</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Põrgus nägi üks piinades Aabrahami ja Laatsarust taevas.</w:t>
      </w:r>
    </w:p>
    <w:p w14:paraId="4EF907A8" w14:textId="77777777" w:rsidR="00F90BDC" w:rsidRDefault="00F90BDC"/>
    <w:p w14:paraId="42A79D2F" w14:textId="77777777" w:rsidR="00F90BDC" w:rsidRDefault="00F90BDC">
      <w:r xmlns:w="http://schemas.openxmlformats.org/wordprocessingml/2006/main">
        <w:t xml:space="preserve">1: Me peaksime püüdma elada Jumala tahte kohaselt, et saaksime ühineda Aabrahami ja Laatsarusega taevas.</w:t>
      </w:r>
    </w:p>
    <w:p w14:paraId="3345F628" w14:textId="77777777" w:rsidR="00F90BDC" w:rsidRDefault="00F90BDC"/>
    <w:p w14:paraId="1E012D75" w14:textId="77777777" w:rsidR="00F90BDC" w:rsidRDefault="00F90BDC">
      <w:r xmlns:w="http://schemas.openxmlformats.org/wordprocessingml/2006/main">
        <w:t xml:space="preserve">2: Meie elu siin Maal on lühike ja me kõik ootame pärast surma kohtuotsust.</w:t>
      </w:r>
    </w:p>
    <w:p w14:paraId="2E399B93" w14:textId="77777777" w:rsidR="00F90BDC" w:rsidRDefault="00F90BDC"/>
    <w:p w14:paraId="73122779" w14:textId="77777777" w:rsidR="00F90BDC" w:rsidRDefault="00F90BDC">
      <w:r xmlns:w="http://schemas.openxmlformats.org/wordprocessingml/2006/main">
        <w:t xml:space="preserve">1: Matteuse 25:31-46 – tähendamissõna lammastest ja kitsedest.</w:t>
      </w:r>
    </w:p>
    <w:p w14:paraId="1A813B54" w14:textId="77777777" w:rsidR="00F90BDC" w:rsidRDefault="00F90BDC"/>
    <w:p w14:paraId="6ACDCE6B" w14:textId="77777777" w:rsidR="00F90BDC" w:rsidRDefault="00F90BDC">
      <w:r xmlns:w="http://schemas.openxmlformats.org/wordprocessingml/2006/main">
        <w:t xml:space="preserve">2: Koguja 9:10 – Mida iganes su käsi teha leiab, tee seda kõigest oma jõust.</w:t>
      </w:r>
    </w:p>
    <w:p w14:paraId="7474D4F5" w14:textId="77777777" w:rsidR="00F90BDC" w:rsidRDefault="00F90BDC"/>
    <w:p w14:paraId="411A9F09" w14:textId="77777777" w:rsidR="00F90BDC" w:rsidRDefault="00F90BDC">
      <w:r xmlns:w="http://schemas.openxmlformats.org/wordprocessingml/2006/main">
        <w:t xml:space="preserve">Luuka 16:24 Ja ta hüüdis ning ütles: "Isa Aabraham, halasta minu peale ja saada Laatsarus, et ta kastaks oma sõrmeotsa vette ja jahutaks mu keelt! sest ma olen piinatud selles leegis.</w:t>
      </w:r>
    </w:p>
    <w:p w14:paraId="3553E2A1" w14:textId="77777777" w:rsidR="00F90BDC" w:rsidRDefault="00F90BDC"/>
    <w:p w14:paraId="6E2A0377" w14:textId="77777777" w:rsidR="00F90BDC" w:rsidRDefault="00F90BDC">
      <w:r xmlns:w="http://schemas.openxmlformats.org/wordprocessingml/2006/main">
        <w:t xml:space="preserve">Põrgu rikas mees anub isa Aabrahami, et ta saadaks Laatsaruse talle kannatustele leevendust.</w:t>
      </w:r>
    </w:p>
    <w:p w14:paraId="5CD3E949" w14:textId="77777777" w:rsidR="00F90BDC" w:rsidRDefault="00F90BDC"/>
    <w:p w14:paraId="48A97581" w14:textId="77777777" w:rsidR="00F90BDC" w:rsidRDefault="00F90BDC">
      <w:r xmlns:w="http://schemas.openxmlformats.org/wordprocessingml/2006/main">
        <w:t xml:space="preserve">1. Kaastunde tähtsus: Luuka 16:24 uurimine</w:t>
      </w:r>
    </w:p>
    <w:p w14:paraId="280DA37E" w14:textId="77777777" w:rsidR="00F90BDC" w:rsidRDefault="00F90BDC"/>
    <w:p w14:paraId="2E45D325" w14:textId="77777777" w:rsidR="00F90BDC" w:rsidRDefault="00F90BDC">
      <w:r xmlns:w="http://schemas.openxmlformats.org/wordprocessingml/2006/main">
        <w:t xml:space="preserve">2. Ahnuse tagajärg: Luuka 16:24 uurimine</w:t>
      </w:r>
    </w:p>
    <w:p w14:paraId="47C1F906" w14:textId="77777777" w:rsidR="00F90BDC" w:rsidRDefault="00F90BDC"/>
    <w:p w14:paraId="777B3910" w14:textId="77777777" w:rsidR="00F90BDC" w:rsidRDefault="00F90BDC">
      <w:r xmlns:w="http://schemas.openxmlformats.org/wordprocessingml/2006/main">
        <w:t xml:space="preserve">1. Jaakobuse 2:13-17 – Usk ilma tegudeta on surnud</w:t>
      </w:r>
    </w:p>
    <w:p w14:paraId="4D490B81" w14:textId="77777777" w:rsidR="00F90BDC" w:rsidRDefault="00F90BDC"/>
    <w:p w14:paraId="064B34E6" w14:textId="77777777" w:rsidR="00F90BDC" w:rsidRDefault="00F90BDC">
      <w:r xmlns:w="http://schemas.openxmlformats.org/wordprocessingml/2006/main">
        <w:t xml:space="preserve">2. Matteuse 25:31-46 – Tähendamissõna lammastest ja kitsedest</w:t>
      </w:r>
    </w:p>
    <w:p w14:paraId="0E3917A7" w14:textId="77777777" w:rsidR="00F90BDC" w:rsidRDefault="00F90BDC"/>
    <w:p w14:paraId="3F4D08B5" w14:textId="77777777" w:rsidR="00F90BDC" w:rsidRDefault="00F90BDC">
      <w:r xmlns:w="http://schemas.openxmlformats.org/wordprocessingml/2006/main">
        <w:t xml:space="preserve">Luke 16:25 25 Aga Aabraham ütles: "Poeg, pea meeles, et sina said oma eluajal head ja Laatsarus samuti kurja, aga nüüd on teda trööstitud ja sind piinatakse!"</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Aabraham räägib rikka mehega hauataguses elus, öeldes talle, et tal oli elus häid asju, samal ajal kui Laatsarusel oli kurja, kuid nüüd lohutatakse Laatsarust ja piinatakse rikast.</w:t>
      </w:r>
    </w:p>
    <w:p w14:paraId="51368BAA" w14:textId="77777777" w:rsidR="00F90BDC" w:rsidRDefault="00F90BDC"/>
    <w:p w14:paraId="3498CDCD" w14:textId="77777777" w:rsidR="00F90BDC" w:rsidRDefault="00F90BDC">
      <w:r xmlns:w="http://schemas.openxmlformats.org/wordprocessingml/2006/main">
        <w:t xml:space="preserve">1. Jumala õiglust nähakse teispoolsuses – Luuka 16:25</w:t>
      </w:r>
    </w:p>
    <w:p w14:paraId="651C1187" w14:textId="77777777" w:rsidR="00F90BDC" w:rsidRDefault="00F90BDC"/>
    <w:p w14:paraId="00D96301" w14:textId="77777777" w:rsidR="00F90BDC" w:rsidRDefault="00F90BDC">
      <w:r xmlns:w="http://schemas.openxmlformats.org/wordprocessingml/2006/main">
        <w:t xml:space="preserve">2. Pea meeles olema suuremeelne ja kaastundlik nende suhtes, kes on sinust vähem õnnelikud – Luuka 16:25</w:t>
      </w:r>
    </w:p>
    <w:p w14:paraId="2EB7D39D" w14:textId="77777777" w:rsidR="00F90BDC" w:rsidRDefault="00F90BDC"/>
    <w:p w14:paraId="5D3DF4FE" w14:textId="77777777" w:rsidR="00F90BDC" w:rsidRDefault="00F90BDC">
      <w:r xmlns:w="http://schemas.openxmlformats.org/wordprocessingml/2006/main">
        <w:t xml:space="preserve">1. Heebrealastele 9:27 – Ja nagu on määratud inimestele üks kord surra, aga pärast seda kohus</w:t>
      </w:r>
    </w:p>
    <w:p w14:paraId="2CEC9A24" w14:textId="77777777" w:rsidR="00F90BDC" w:rsidRDefault="00F90BDC"/>
    <w:p w14:paraId="0BE21B6B" w14:textId="77777777" w:rsidR="00F90BDC" w:rsidRDefault="00F90BDC">
      <w:r xmlns:w="http://schemas.openxmlformats.org/wordprocessingml/2006/main">
        <w:t xml:space="preserve">2. Jaakobuse 2:13-17 – Sest kohus on halastamatu sellele, kes pole halastanud. Halastus võidab kohtuotsuse üle.</w:t>
      </w:r>
    </w:p>
    <w:p w14:paraId="7C427E28" w14:textId="77777777" w:rsidR="00F90BDC" w:rsidRDefault="00F90BDC"/>
    <w:p w14:paraId="1DEEBDC5" w14:textId="77777777" w:rsidR="00F90BDC" w:rsidRDefault="00F90BDC">
      <w:r xmlns:w="http://schemas.openxmlformats.org/wordprocessingml/2006/main">
        <w:t xml:space="preserve">Luuka 16:26 Ja peale kõige selle on meie ja teie vahel suur lõhe, nii et need, kes tahavad siit teie juurde minna, ei saa. ega nad meie juurde ei pääse, see tuleks sealt.</w:t>
      </w:r>
    </w:p>
    <w:p w14:paraId="6AF2DE25" w14:textId="77777777" w:rsidR="00F90BDC" w:rsidRDefault="00F90BDC"/>
    <w:p w14:paraId="02411866" w14:textId="77777777" w:rsidR="00F90BDC" w:rsidRDefault="00F90BDC">
      <w:r xmlns:w="http://schemas.openxmlformats.org/wordprocessingml/2006/main">
        <w:t xml:space="preserve">Päästetute ja päästmatute vahele on fikseeritud suur lõhe, mis takistab nende ületamist.</w:t>
      </w:r>
    </w:p>
    <w:p w14:paraId="1651A459" w14:textId="77777777" w:rsidR="00F90BDC" w:rsidRDefault="00F90BDC"/>
    <w:p w14:paraId="551AB304" w14:textId="77777777" w:rsidR="00F90BDC" w:rsidRDefault="00F90BDC">
      <w:r xmlns:w="http://schemas.openxmlformats.org/wordprocessingml/2006/main">
        <w:t xml:space="preserve">1: Peame kasutama oma aega maa peal, et investeerida oma igavestesse hingedesse, sest kui me sureme, pole teist võimalust lunastada.</w:t>
      </w:r>
    </w:p>
    <w:p w14:paraId="7C527245" w14:textId="77777777" w:rsidR="00F90BDC" w:rsidRDefault="00F90BDC"/>
    <w:p w14:paraId="01F6CEC3" w14:textId="77777777" w:rsidR="00F90BDC" w:rsidRDefault="00F90BDC">
      <w:r xmlns:w="http://schemas.openxmlformats.org/wordprocessingml/2006/main">
        <w:t xml:space="preserve">2: Enne surma tuleb püüda päästetud, sest kui suur laht on fikseeritud, pole enam võimalust ühelt küljelt teisele liikuda.</w:t>
      </w:r>
    </w:p>
    <w:p w14:paraId="7466AE88" w14:textId="77777777" w:rsidR="00F90BDC" w:rsidRDefault="00F90BDC"/>
    <w:p w14:paraId="2242913E" w14:textId="77777777" w:rsidR="00F90BDC" w:rsidRDefault="00F90BDC">
      <w:r xmlns:w="http://schemas.openxmlformats.org/wordprocessingml/2006/main">
        <w:t xml:space="preserve">1: Johannese 3:16 - "Sest nõnda on Jumal maailma armastanud, et ta andis oma ainusündinud Poja, et ükski, kes temasse usub, ei hukkuks, vaid et tal oleks igavene elu."</w:t>
      </w:r>
    </w:p>
    <w:p w14:paraId="6ECACF69" w14:textId="77777777" w:rsidR="00F90BDC" w:rsidRDefault="00F90BDC"/>
    <w:p w14:paraId="7583F1D1" w14:textId="77777777" w:rsidR="00F90BDC" w:rsidRDefault="00F90BDC">
      <w:r xmlns:w="http://schemas.openxmlformats.org/wordprocessingml/2006/main">
        <w:t xml:space="preserve">2: Apostlite teod 16:31 - "Ja nad ütlesid: "Usu Issandasse Jeesusesse Kristusesse, siis päästetakse sina ja su koda."</w:t>
      </w:r>
    </w:p>
    <w:p w14:paraId="61E0D6BC" w14:textId="77777777" w:rsidR="00F90BDC" w:rsidRDefault="00F90BDC"/>
    <w:p w14:paraId="099AD539" w14:textId="77777777" w:rsidR="00F90BDC" w:rsidRDefault="00F90BDC">
      <w:r xmlns:w="http://schemas.openxmlformats.org/wordprocessingml/2006/main">
        <w:t xml:space="preserve">Luuka 16:27 Siis ta ütles: "Siis ma palun sind, isa, et sa saadaksid ta mu isakotta.</w:t>
      </w:r>
    </w:p>
    <w:p w14:paraId="13F2A6E7" w14:textId="77777777" w:rsidR="00F90BDC" w:rsidRDefault="00F90BDC"/>
    <w:p w14:paraId="5EF9B26D" w14:textId="77777777" w:rsidR="00F90BDC" w:rsidRDefault="00F90BDC">
      <w:r xmlns:w="http://schemas.openxmlformats.org/wordprocessingml/2006/main">
        <w:t xml:space="preserve">Rikas mees palus, et Jumal saadaks tema isakotta käskjala.</w:t>
      </w:r>
    </w:p>
    <w:p w14:paraId="2C3ED684" w14:textId="77777777" w:rsidR="00F90BDC" w:rsidRDefault="00F90BDC"/>
    <w:p w14:paraId="01B85468" w14:textId="77777777" w:rsidR="00F90BDC" w:rsidRDefault="00F90BDC">
      <w:r xmlns:w="http://schemas.openxmlformats.org/wordprocessingml/2006/main">
        <w:t xml:space="preserve">1. Jumalaga on kõik võimalik, ükskõik kui raske olukord ka ei tunduks.</w:t>
      </w:r>
    </w:p>
    <w:p w14:paraId="178AD414" w14:textId="77777777" w:rsidR="00F90BDC" w:rsidRDefault="00F90BDC"/>
    <w:p w14:paraId="43F6C2E2" w14:textId="77777777" w:rsidR="00F90BDC" w:rsidRDefault="00F90BDC">
      <w:r xmlns:w="http://schemas.openxmlformats.org/wordprocessingml/2006/main">
        <w:t xml:space="preserve">2. Jumal on armastav Isa, kes kuuleb meie palveid ja vastab neile.</w:t>
      </w:r>
    </w:p>
    <w:p w14:paraId="6C9F2ABF" w14:textId="77777777" w:rsidR="00F90BDC" w:rsidRDefault="00F90BDC"/>
    <w:p w14:paraId="3137C8A4" w14:textId="77777777" w:rsidR="00F90BDC" w:rsidRDefault="00F90BDC">
      <w:r xmlns:w="http://schemas.openxmlformats.org/wordprocessingml/2006/main">
        <w:t xml:space="preserve">1. Matteuse 7:7-8 - "Paluge, ja teile antakse, otsige, ja te leiate, koputage ja teile avatakse, sest igaüks, kes küsib, saab, ja kes otsib, see leiab; sellele, kes koputab, avatakse."</w:t>
      </w:r>
    </w:p>
    <w:p w14:paraId="4418FABE" w14:textId="77777777" w:rsidR="00F90BDC" w:rsidRDefault="00F90BDC"/>
    <w:p w14:paraId="0D582996" w14:textId="77777777" w:rsidR="00F90BDC" w:rsidRDefault="00F90BDC">
      <w:r xmlns:w="http://schemas.openxmlformats.org/wordprocessingml/2006/main">
        <w:t xml:space="preserve">2. Filiplastele 4:6-7 – "Ärge olge millegi eest ettevaatlikud, vaid kõiges palves ja anumises koos tänuga tehke oma nõudmised Jumalale teatavaks. Ja Jumala rahu, mis ületab igasuguse mõistuse, hoiab teie südameid ja meeled Kristuse Jeesuse kaudu."</w:t>
      </w:r>
    </w:p>
    <w:p w14:paraId="0A401BD0" w14:textId="77777777" w:rsidR="00F90BDC" w:rsidRDefault="00F90BDC"/>
    <w:p w14:paraId="5877B681" w14:textId="77777777" w:rsidR="00F90BDC" w:rsidRDefault="00F90BDC">
      <w:r xmlns:w="http://schemas.openxmlformats.org/wordprocessingml/2006/main">
        <w:t xml:space="preserve">Luuka 16:28 Sest mul on viis venda; et ta võiks neile tunnistada, et ka nemad ei satuks sellesse piinapaika.</w:t>
      </w:r>
    </w:p>
    <w:p w14:paraId="03A158B2" w14:textId="77777777" w:rsidR="00F90BDC" w:rsidRDefault="00F90BDC"/>
    <w:p w14:paraId="5FD4525E" w14:textId="77777777" w:rsidR="00F90BDC" w:rsidRDefault="00F90BDC">
      <w:r xmlns:w="http://schemas.openxmlformats.org/wordprocessingml/2006/main">
        <w:t xml:space="preserve">Jeesus räägib oma viiest vennast ja hoiatab neid piinapaika vältima.</w:t>
      </w:r>
    </w:p>
    <w:p w14:paraId="6F68D8B5" w14:textId="77777777" w:rsidR="00F90BDC" w:rsidRDefault="00F90BDC"/>
    <w:p w14:paraId="244E7B8F" w14:textId="77777777" w:rsidR="00F90BDC" w:rsidRDefault="00F90BDC">
      <w:r xmlns:w="http://schemas.openxmlformats.org/wordprocessingml/2006/main">
        <w:t xml:space="preserve">1. Hoiatuse jõud: Jeesuse sõnade järgimine</w:t>
      </w:r>
    </w:p>
    <w:p w14:paraId="71E6F4B0" w14:textId="77777777" w:rsidR="00F90BDC" w:rsidRDefault="00F90BDC"/>
    <w:p w14:paraId="4445F8AD" w14:textId="77777777" w:rsidR="00F90BDC" w:rsidRDefault="00F90BDC">
      <w:r xmlns:w="http://schemas.openxmlformats.org/wordprocessingml/2006/main">
        <w:t xml:space="preserve">2. Perekonna väärtus: ühendamine armastuse ja usu kaudu</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Õpetussõnad 22:3 – Targa mehe süda juhib suud ja huuled õpetavad.</w:t>
      </w:r>
    </w:p>
    <w:p w14:paraId="5C64550F" w14:textId="77777777" w:rsidR="00F90BDC" w:rsidRDefault="00F90BDC"/>
    <w:p w14:paraId="1020150A" w14:textId="77777777" w:rsidR="00F90BDC" w:rsidRDefault="00F90BDC">
      <w:r xmlns:w="http://schemas.openxmlformats.org/wordprocessingml/2006/main">
        <w:t xml:space="preserve">2. Galaatlastele 6:1-2 – Vennad ja õed, kui keegi on patusse sattunud, siis teie, kes elate Vaimust, peaksite selle inimese õrnalt taastama. Kuid valvake endid, muidu võite ka teid kiusata. Kandke üksteise koormaid ja nii täidate Kristuse seadust.</w:t>
      </w:r>
    </w:p>
    <w:p w14:paraId="39D3EC63" w14:textId="77777777" w:rsidR="00F90BDC" w:rsidRDefault="00F90BDC"/>
    <w:p w14:paraId="12205DF2" w14:textId="77777777" w:rsidR="00F90BDC" w:rsidRDefault="00F90BDC">
      <w:r xmlns:w="http://schemas.openxmlformats.org/wordprocessingml/2006/main">
        <w:t xml:space="preserve">Luuka 16:29 Aabraham ütles talle: "Neil on Mooses ja prohvetid; las nad kuulevad neid.</w:t>
      </w:r>
    </w:p>
    <w:p w14:paraId="7EC0C76E" w14:textId="77777777" w:rsidR="00F90BDC" w:rsidRDefault="00F90BDC"/>
    <w:p w14:paraId="44AFC1D8" w14:textId="77777777" w:rsidR="00F90BDC" w:rsidRDefault="00F90BDC">
      <w:r xmlns:w="http://schemas.openxmlformats.org/wordprocessingml/2006/main">
        <w:t xml:space="preserve">Aabraham ütleb rikkale mehele tähendamissõnas, et neil on kuulata Moosest ja prohveteid.</w:t>
      </w:r>
    </w:p>
    <w:p w14:paraId="25AC511D" w14:textId="77777777" w:rsidR="00F90BDC" w:rsidRDefault="00F90BDC"/>
    <w:p w14:paraId="5EB0909D" w14:textId="77777777" w:rsidR="00F90BDC" w:rsidRDefault="00F90BDC">
      <w:r xmlns:w="http://schemas.openxmlformats.org/wordprocessingml/2006/main">
        <w:t xml:space="preserve">1. Kuulama õppimine: Moosese ja prohvetite tarkus</w:t>
      </w:r>
    </w:p>
    <w:p w14:paraId="36A8B106" w14:textId="77777777" w:rsidR="00F90BDC" w:rsidRDefault="00F90BDC"/>
    <w:p w14:paraId="009C12CB" w14:textId="77777777" w:rsidR="00F90BDC" w:rsidRDefault="00F90BDC">
      <w:r xmlns:w="http://schemas.openxmlformats.org/wordprocessingml/2006/main">
        <w:t xml:space="preserve">2. Teiste poole ulatamine: Jumala Sõna kuulmise jõud</w:t>
      </w:r>
    </w:p>
    <w:p w14:paraId="7E89A087" w14:textId="77777777" w:rsidR="00F90BDC" w:rsidRDefault="00F90BDC"/>
    <w:p w14:paraId="00E05063" w14:textId="77777777" w:rsidR="00F90BDC" w:rsidRDefault="00F90BDC">
      <w:r xmlns:w="http://schemas.openxmlformats.org/wordprocessingml/2006/main">
        <w:t xml:space="preserve">1. Psalm 119:105: „Sinu sõna on mu jalgade lamp ja valgus mu teerajal.”</w:t>
      </w:r>
    </w:p>
    <w:p w14:paraId="38788FDA" w14:textId="77777777" w:rsidR="00F90BDC" w:rsidRDefault="00F90BDC"/>
    <w:p w14:paraId="04336648" w14:textId="77777777" w:rsidR="00F90BDC" w:rsidRDefault="00F90BDC">
      <w:r xmlns:w="http://schemas.openxmlformats.org/wordprocessingml/2006/main">
        <w:t xml:space="preserve">2. Joosua 1:8: „See Seaduseraamat ei tohi lahkuda sinu suust, vaid mõtiskle selle üle päeval ja öösel, et saaksid teha kõike, mis selles on kirjutatud. Sest siis teete oma tee edukaks ja siis on teil hea edu."</w:t>
      </w:r>
    </w:p>
    <w:p w14:paraId="42E78D0E" w14:textId="77777777" w:rsidR="00F90BDC" w:rsidRDefault="00F90BDC"/>
    <w:p w14:paraId="481B3511" w14:textId="77777777" w:rsidR="00F90BDC" w:rsidRDefault="00F90BDC">
      <w:r xmlns:w="http://schemas.openxmlformats.org/wordprocessingml/2006/main">
        <w:t xml:space="preserve">Luuka 16:30 Ja ta ütles: "Ei, isa Aabraham, aga kui keegi surnuist nende juurde läheks, siis nad parandavad meelt."</w:t>
      </w:r>
    </w:p>
    <w:p w14:paraId="56CFA4FE" w14:textId="77777777" w:rsidR="00F90BDC" w:rsidRDefault="00F90BDC"/>
    <w:p w14:paraId="76F9799D" w14:textId="77777777" w:rsidR="00F90BDC" w:rsidRDefault="00F90BDC">
      <w:r xmlns:w="http://schemas.openxmlformats.org/wordprocessingml/2006/main">
        <w:t xml:space="preserve">Rikas mees loodab, et tema kodulinna rahvas kahetseb, kui keegi surnuist neile külla tuleb.</w:t>
      </w:r>
    </w:p>
    <w:p w14:paraId="5BBB77F7" w14:textId="77777777" w:rsidR="00F90BDC" w:rsidRDefault="00F90BDC"/>
    <w:p w14:paraId="41F6295B" w14:textId="77777777" w:rsidR="00F90BDC" w:rsidRDefault="00F90BDC">
      <w:r xmlns:w="http://schemas.openxmlformats.org/wordprocessingml/2006/main">
        <w:t xml:space="preserve">1. Ülestõusmise jõud: kuidas Jumala armastus võidab kõik</w:t>
      </w:r>
    </w:p>
    <w:p w14:paraId="1B9D4DBF" w14:textId="77777777" w:rsidR="00F90BDC" w:rsidRDefault="00F90BDC"/>
    <w:p w14:paraId="7CBC4903" w14:textId="77777777" w:rsidR="00F90BDC" w:rsidRDefault="00F90BDC">
      <w:r xmlns:w="http://schemas.openxmlformats.org/wordprocessingml/2006/main">
        <w:t xml:space="preserve">2. Meeleparanduse kiireloomulisus: otsige andestust enne, kui on liiga hilja</w:t>
      </w:r>
    </w:p>
    <w:p w14:paraId="5E49F3DF" w14:textId="77777777" w:rsidR="00F90BDC" w:rsidRDefault="00F90BDC"/>
    <w:p w14:paraId="561D8E8C" w14:textId="77777777" w:rsidR="00F90BDC" w:rsidRDefault="00F90BDC">
      <w:r xmlns:w="http://schemas.openxmlformats.org/wordprocessingml/2006/main">
        <w:t xml:space="preserve">1. Hesekiel 18:30-32 – „Seetõttu mõistan ma teie üle kohut, Iisraeli sugu, igaühe üle oma teede järgi, ütleb Issand Jumal. Parandage meelt ja pöörduge kõigist oma üleastumistest; nii et ülekohus ei langeks teie hukka. Heitke endast eemale kõik oma üleastumised, millega olete üleastunud; ja tee endale uus süda ja uus vaim, sest miks te, Iisraeli sugu, surete? Sest mul ei ole hea meel selle surmast, kes sureb, ütleb Issand Jumal. Seepärast pöörduge ja elage.</w:t>
      </w:r>
    </w:p>
    <w:p w14:paraId="46F27736" w14:textId="77777777" w:rsidR="00F90BDC" w:rsidRDefault="00F90BDC"/>
    <w:p w14:paraId="5ED4311A" w14:textId="77777777" w:rsidR="00F90BDC" w:rsidRDefault="00F90BDC">
      <w:r xmlns:w="http://schemas.openxmlformats.org/wordprocessingml/2006/main">
        <w:t xml:space="preserve">2. Apostlite teod 2:36-38 – „Seepärast teadku kogu Iisraeli sugu kindlalt, et Jumal on teinud selle Jeesuse, kelle te olete risti löönud, Issandaks ja Kristuseks. Kui nad seda kuulsid, lõid nad südamesse ja ütlesid Peetrusele ja teistele apostlitele: "Mehed ja vennad, mida me peame tegema?" Siis ütles Peetrus neile: "Parandage meelt ja igaüks teist lase end ristida Jeesuse Kristuse nimesse pattude andeksandmiseks, ja te saate Püha Vaimu anni."</w:t>
      </w:r>
    </w:p>
    <w:p w14:paraId="0D6C8E29" w14:textId="77777777" w:rsidR="00F90BDC" w:rsidRDefault="00F90BDC"/>
    <w:p w14:paraId="18967AF6" w14:textId="77777777" w:rsidR="00F90BDC" w:rsidRDefault="00F90BDC">
      <w:r xmlns:w="http://schemas.openxmlformats.org/wordprocessingml/2006/main">
        <w:t xml:space="preserve">Luuka 16:31 Ja ta ütles talle: "Kui nad Moosest ja prohveteid ei kuule, ei veena nad ka seda, kui keegi surnuist üles tõuseks."</w:t>
      </w:r>
    </w:p>
    <w:p w14:paraId="5FF7EE75" w14:textId="77777777" w:rsidR="00F90BDC" w:rsidRDefault="00F90BDC"/>
    <w:p w14:paraId="4583D618" w14:textId="77777777" w:rsidR="00F90BDC" w:rsidRDefault="00F90BDC">
      <w:r xmlns:w="http://schemas.openxmlformats.org/wordprocessingml/2006/main">
        <w:t xml:space="preserve">Jeesus räägib tähendamissõna, et illustreerida, kuidas inimesed ei pöördu Jumala poole, kui nad ei kuula Moosese ja prohvetite õpetusi.</w:t>
      </w:r>
    </w:p>
    <w:p w14:paraId="6DB93D85" w14:textId="77777777" w:rsidR="00F90BDC" w:rsidRDefault="00F90BDC"/>
    <w:p w14:paraId="7679F93F" w14:textId="77777777" w:rsidR="00F90BDC" w:rsidRDefault="00F90BDC">
      <w:r xmlns:w="http://schemas.openxmlformats.org/wordprocessingml/2006/main">
        <w:t xml:space="preserve">1. Jumala Sõnale kuulekuse vajadus</w:t>
      </w:r>
    </w:p>
    <w:p w14:paraId="405BCF50" w14:textId="77777777" w:rsidR="00F90BDC" w:rsidRDefault="00F90BDC"/>
    <w:p w14:paraId="1D2CF96B" w14:textId="77777777" w:rsidR="00F90BDC" w:rsidRDefault="00F90BDC">
      <w:r xmlns:w="http://schemas.openxmlformats.org/wordprocessingml/2006/main">
        <w:t xml:space="preserve">2. Veenmisjõud Jumala tahte järgimisel</w:t>
      </w:r>
    </w:p>
    <w:p w14:paraId="6169510A" w14:textId="77777777" w:rsidR="00F90BDC" w:rsidRDefault="00F90BDC"/>
    <w:p w14:paraId="2056DE4D" w14:textId="77777777" w:rsidR="00F90BDC" w:rsidRDefault="00F90BDC">
      <w:r xmlns:w="http://schemas.openxmlformats.org/wordprocessingml/2006/main">
        <w:t xml:space="preserve">1. Jesaja 55:3 - "Kallutage oma kõrv ja tulge minu juurde, kuulake, ja su hing elab, ja ma teen sinuga igavese lepingu, Taaveti kindla halastuse."</w:t>
      </w:r>
    </w:p>
    <w:p w14:paraId="3F9AF881" w14:textId="77777777" w:rsidR="00F90BDC" w:rsidRDefault="00F90BDC"/>
    <w:p w14:paraId="373C401C" w14:textId="77777777" w:rsidR="00F90BDC" w:rsidRDefault="00F90BDC">
      <w:r xmlns:w="http://schemas.openxmlformats.org/wordprocessingml/2006/main">
        <w:t xml:space="preserve">2. Roomlastele 10:17 – "Niisiis tuleb usk kuulmisest ja kuulmine Jumala sõnast."</w:t>
      </w:r>
    </w:p>
    <w:p w14:paraId="1D744472" w14:textId="77777777" w:rsidR="00F90BDC" w:rsidRDefault="00F90BDC"/>
    <w:p w14:paraId="07401D6C" w14:textId="77777777" w:rsidR="00F90BDC" w:rsidRDefault="00F90BDC">
      <w:r xmlns:w="http://schemas.openxmlformats.org/wordprocessingml/2006/main">
        <w:t xml:space="preserve">Luuka 17. peatükk sisaldab Jeesuse õpetusi andeksandmise, usu, teenimise ja Jumala kuningriigi tulemise kohta. See sisaldab ka lugu, kuidas Jeesus tervendas kümme pidalitõbist.</w:t>
      </w:r>
    </w:p>
    <w:p w14:paraId="41B570BB" w14:textId="77777777" w:rsidR="00F90BDC" w:rsidRDefault="00F90BDC"/>
    <w:p w14:paraId="68B28E1F" w14:textId="77777777" w:rsidR="00F90BDC" w:rsidRDefault="00F90BDC">
      <w:r xmlns:w="http://schemas.openxmlformats.org/wordprocessingml/2006/main">
        <w:t xml:space="preserve">1. lõik: Peatükk algab sellega, et Jeesus hoiatab oma jüngreid teiste pattu panemise eest. Ta andis neile nõu, et parem on lasta veskikivi kaela riputada ja merre visata, kui panna väike komistama (Luuka 17:1-2). Ta juhendas neid ka selle kohta, kui tähtis on pattu tegevat venda või õde noomida ja neile andestada, kui nad meelt parandavad, isegi kui see juhtub seitse korda päevas (Luuka 17:3–4). Kui jüngrid palusid tal oma usku suurendada, ütles Ta neile, et kui neil oleks sinepiseemne usk, võiksid nad käskida mooruspuu juurida välja ja istutada merre ning see kuuletub (Luuka 17:5-6). ).</w:t>
      </w:r>
    </w:p>
    <w:p w14:paraId="25033373" w14:textId="77777777" w:rsidR="00F90BDC" w:rsidRDefault="00F90BDC"/>
    <w:p w14:paraId="06D983BE" w14:textId="77777777" w:rsidR="00F90BDC" w:rsidRDefault="00F90BDC">
      <w:r xmlns:w="http://schemas.openxmlformats.org/wordprocessingml/2006/main">
        <w:t xml:space="preserve">2. lõik: Jätkates oma jüngritega õpetamist, rääkis Jeesus kohustusest, kasutades analoogiat teenijatest, kes on terve päeva põllul töötanud või lambaid karjatanud, seejärel oodatakse, et nad valmistaksid oma peremehele õhtusöögi enne, kui nad söövad puhata. Peremees ei täna oma teenijaid selle eest, et nad tegid seda, mida oodati. Samamoodi, kui oleme teinud kõike, mida meil kästi teha, peaksime ütlema: "Me oleme vääritud teenijad; oleme vaid täitnud oma kohust, rõhutades alandlikkust kuulekust ilma ootusteta tasu tunnustuseta (Luuka 17:7-10).</w:t>
      </w:r>
    </w:p>
    <w:p w14:paraId="619FD601" w14:textId="77777777" w:rsidR="00F90BDC" w:rsidRDefault="00F90BDC"/>
    <w:p w14:paraId="4BE1D73A" w14:textId="77777777" w:rsidR="00F90BDC" w:rsidRDefault="00F90BDC">
      <w:r xmlns:w="http://schemas.openxmlformats.org/wordprocessingml/2006/main">
        <w:t xml:space="preserve">3. lõik: Jeruusalemma minnes möödus ta mööda Samaaria piiri, Galilea kohtas eemal kümmet pidalitõbist, kes hüüdsid: "Jeesus, Õpetaja halasta meist!" Neid nähes ütles ta: "Minge näidake end preestritena." Minnes nad puhastati, kuid ainult üks tuli tagasi, tänan Jumal Samaarlane heitis Jeesuse jalge ette ja tänas teda, mis pani Jeesuse küsima: "Kas mitte kõik kümme ei saanud puhtaks?" Kus veel üheksa? Kas keegi peale selle välismaalase pole Jumalat tagasi tulnud? Seejärel ütles ta talle: "Tõuse oma teed, su usk on teid terveks teinud", näidates üles tänulikkuse lahutamatu osa terviklikkuse paranemisest sõltumata etnilisest usulisest taustast (Luuka 17:11-19). Vastuseks variseride küsimusele, millal tuleb Jumal kuningriik, vastas kuningriik, et Jumalat ei jälgita ega inimesed ütlevad: "Siin see on", "seal see on", sest kuningriik teie seas on Jumal, mis näitab vaimset olemust kuningriiki, mitte füüsilist geograafilist valdkonda (Luuka 17:20). -21). Lõpuks rääkis tulemas Poeg Inimene võrdles päevi, mil inimesed sõid joovad abiellusid abiellusid ostsid müüvad hoone istutama kuni ootamatu hävinguni hoiatas jüngreid maise omandi igatsusest, kui nad on käes adra seadnud, järeldas, et kes üritab elu hoida, see kaotab kes kaotab, see säilitab osutades paradoksaalsele olemusele tõeline elu leitud enese kaotamise pärast </w:t>
      </w:r>
      <w:r xmlns:w="http://schemas.openxmlformats.org/wordprocessingml/2006/main">
        <w:lastRenderedPageBreak xmlns:w="http://schemas.openxmlformats.org/wordprocessingml/2006/main"/>
      </w:r>
      <w:r xmlns:w="http://schemas.openxmlformats.org/wordprocessingml/2006/main">
        <w:t xml:space="preserve">Kuningriigi pärast Poeg Inimene tuleb uuesti nagu välk taevas nähtav kõik nagu päevad Noa Lot äkiline ootamatu väljakutse väljakutsuv rahulolu valmistamatus Luuka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Luke 17:1 1 Siis Ta ütles jüngritele: "Võimalik, et pahandusi tuleb, aga häda sellele, kelle kaudu need tulevad!"</w:t>
      </w:r>
    </w:p>
    <w:p w14:paraId="4D808065" w14:textId="77777777" w:rsidR="00F90BDC" w:rsidRDefault="00F90BDC"/>
    <w:p w14:paraId="55CA85E5" w14:textId="77777777" w:rsidR="00F90BDC" w:rsidRDefault="00F90BDC">
      <w:r xmlns:w="http://schemas.openxmlformats.org/wordprocessingml/2006/main">
        <w:t xml:space="preserve">Solvumised tulevad ja häda neile, kes neid põhjustavad.</w:t>
      </w:r>
    </w:p>
    <w:p w14:paraId="557F8EE9" w14:textId="77777777" w:rsidR="00F90BDC" w:rsidRDefault="00F90BDC"/>
    <w:p w14:paraId="199A6FFE" w14:textId="77777777" w:rsidR="00F90BDC" w:rsidRDefault="00F90BDC">
      <w:r xmlns:w="http://schemas.openxmlformats.org/wordprocessingml/2006/main">
        <w:t xml:space="preserve">1. Süütegude oht: kuidas vältida probleemide allikaks olemist</w:t>
      </w:r>
    </w:p>
    <w:p w14:paraId="54C7139A" w14:textId="77777777" w:rsidR="00F90BDC" w:rsidRDefault="00F90BDC"/>
    <w:p w14:paraId="7447DADA" w14:textId="77777777" w:rsidR="00F90BDC" w:rsidRDefault="00F90BDC">
      <w:r xmlns:w="http://schemas.openxmlformats.org/wordprocessingml/2006/main">
        <w:t xml:space="preserve">2. Alandlikkuse tähtsus: oma ego kontrolli all hoidmine</w:t>
      </w:r>
    </w:p>
    <w:p w14:paraId="03A3CA38" w14:textId="77777777" w:rsidR="00F90BDC" w:rsidRDefault="00F90BDC"/>
    <w:p w14:paraId="3D9184E9" w14:textId="77777777" w:rsidR="00F90BDC" w:rsidRDefault="00F90BDC">
      <w:r xmlns:w="http://schemas.openxmlformats.org/wordprocessingml/2006/main">
        <w:t xml:space="preserve">1. Jaakobuse 3:1-12 – Keele vägi</w:t>
      </w:r>
    </w:p>
    <w:p w14:paraId="12A4ABD3" w14:textId="77777777" w:rsidR="00F90BDC" w:rsidRDefault="00F90BDC"/>
    <w:p w14:paraId="52607493" w14:textId="77777777" w:rsidR="00F90BDC" w:rsidRDefault="00F90BDC">
      <w:r xmlns:w="http://schemas.openxmlformats.org/wordprocessingml/2006/main">
        <w:t xml:space="preserve">2. Õpetussõnad 16:18 – uhkus läheb enne hävingut</w:t>
      </w:r>
    </w:p>
    <w:p w14:paraId="59650AB6" w14:textId="77777777" w:rsidR="00F90BDC" w:rsidRDefault="00F90BDC"/>
    <w:p w14:paraId="1458C3C2" w14:textId="77777777" w:rsidR="00F90BDC" w:rsidRDefault="00F90BDC">
      <w:r xmlns:w="http://schemas.openxmlformats.org/wordprocessingml/2006/main">
        <w:t xml:space="preserve">Luuka 17:2 Talle oleks parem, kui veskikivi tema kaela riputaks ja merre visataks, kui et ta solvaks üht neist väikestest.</w:t>
      </w:r>
    </w:p>
    <w:p w14:paraId="2C5AA293" w14:textId="77777777" w:rsidR="00F90BDC" w:rsidRDefault="00F90BDC"/>
    <w:p w14:paraId="2C1BA49D" w14:textId="77777777" w:rsidR="00F90BDC" w:rsidRDefault="00F90BDC">
      <w:r xmlns:w="http://schemas.openxmlformats.org/wordprocessingml/2006/main">
        <w:t xml:space="preserve">Süütu solvamist ei tohiks võtta kergekäeliselt, kuid sel juhul tuleb oodata raskeid tagajärgi.</w:t>
      </w:r>
    </w:p>
    <w:p w14:paraId="3B86F241" w14:textId="77777777" w:rsidR="00F90BDC" w:rsidRDefault="00F90BDC"/>
    <w:p w14:paraId="43086B93" w14:textId="77777777" w:rsidR="00F90BDC" w:rsidRDefault="00F90BDC">
      <w:r xmlns:w="http://schemas.openxmlformats.org/wordprocessingml/2006/main">
        <w:t xml:space="preserve">1: Jumal võtab süütute kaitset tõsiselt; me peame sama tegema.</w:t>
      </w:r>
    </w:p>
    <w:p w14:paraId="3513B694" w14:textId="77777777" w:rsidR="00F90BDC" w:rsidRDefault="00F90BDC"/>
    <w:p w14:paraId="50500CE1" w14:textId="77777777" w:rsidR="00F90BDC" w:rsidRDefault="00F90BDC">
      <w:r xmlns:w="http://schemas.openxmlformats.org/wordprocessingml/2006/main">
        <w:t xml:space="preserve">2: Me ei tohi kunagi süütuid kergelt solvata, sest see toob kaasa rasked tagajärjed.</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18:6-7 "Aga kes eksib ühegi neist väikestest, kes minusse usuvad, sellele oleks parem, kui tema kaela riputaks veskikivi ja ta uputataks mere sügavusse."</w:t>
      </w:r>
    </w:p>
    <w:p w14:paraId="0780ACB8" w14:textId="77777777" w:rsidR="00F90BDC" w:rsidRDefault="00F90BDC"/>
    <w:p w14:paraId="6E6EBF9F" w14:textId="77777777" w:rsidR="00F90BDC" w:rsidRDefault="00F90BDC">
      <w:r xmlns:w="http://schemas.openxmlformats.org/wordprocessingml/2006/main">
        <w:t xml:space="preserve">2: Õpetussõnad 17:15 "Kes õelat õigeks mõistab ja õige hukka mõistab, on nad mõlemad Issandale jäledad."</w:t>
      </w:r>
    </w:p>
    <w:p w14:paraId="29BA1A1E" w14:textId="77777777" w:rsidR="00F90BDC" w:rsidRDefault="00F90BDC"/>
    <w:p w14:paraId="6388C557" w14:textId="77777777" w:rsidR="00F90BDC" w:rsidRDefault="00F90BDC">
      <w:r xmlns:w="http://schemas.openxmlformats.org/wordprocessingml/2006/main">
        <w:t xml:space="preserve">Luuka 17:3 Olge ettevaatlik: kui su vend eksib sinu vastu, siis noomi teda; ja kui ta kahetseb, siis andesta talle.</w:t>
      </w:r>
    </w:p>
    <w:p w14:paraId="11078FA6" w14:textId="77777777" w:rsidR="00F90BDC" w:rsidRDefault="00F90BDC"/>
    <w:p w14:paraId="6A1E7C23" w14:textId="77777777" w:rsidR="00F90BDC" w:rsidRDefault="00F90BDC">
      <w:r xmlns:w="http://schemas.openxmlformats.org/wordprocessingml/2006/main">
        <w:t xml:space="preserve">See lõik õpetab meid andestama neile, kes meile ülekohut tegid, ja noomima neid, kui nad eksivad.</w:t>
      </w:r>
    </w:p>
    <w:p w14:paraId="2E8D4AB2" w14:textId="77777777" w:rsidR="00F90BDC" w:rsidRDefault="00F90BDC"/>
    <w:p w14:paraId="7D774B6D" w14:textId="77777777" w:rsidR="00F90BDC" w:rsidRDefault="00F90BDC">
      <w:r xmlns:w="http://schemas.openxmlformats.org/wordprocessingml/2006/main">
        <w:t xml:space="preserve">1. Andestamise jõud – kuidas leida jõudu andeks andmiseks ja tervendamiseks</w:t>
      </w:r>
    </w:p>
    <w:p w14:paraId="6495A0B6" w14:textId="77777777" w:rsidR="00F90BDC" w:rsidRDefault="00F90BDC"/>
    <w:p w14:paraId="5B4359BB" w14:textId="77777777" w:rsidR="00F90BDC" w:rsidRDefault="00F90BDC">
      <w:r xmlns:w="http://schemas.openxmlformats.org/wordprocessingml/2006/main">
        <w:t xml:space="preserve">2. Armastusega noomimine – kuidas püsti tõusta ja lahkust rääkida</w:t>
      </w:r>
    </w:p>
    <w:p w14:paraId="41D63F30" w14:textId="77777777" w:rsidR="00F90BDC" w:rsidRDefault="00F90BDC"/>
    <w:p w14:paraId="5342EFA0" w14:textId="77777777" w:rsidR="00F90BDC" w:rsidRDefault="00F90BDC">
      <w:r xmlns:w="http://schemas.openxmlformats.org/wordprocessingml/2006/main">
        <w:t xml:space="preserve">1. Matteuse 18:21-22 – Peetrus tuli Jeesuse juurde ja küsis: „Issand, kui tihti ma peaksin andestama kellelegi, kes minu vastu pattu teeb? Seitse korda?" Jeesus vastas: "Ei, mitte seitse korda, vaid seitsekümmend seitse korda!</w:t>
      </w:r>
    </w:p>
    <w:p w14:paraId="49EFA923" w14:textId="77777777" w:rsidR="00F90BDC" w:rsidRDefault="00F90BDC"/>
    <w:p w14:paraId="0A387FA8" w14:textId="77777777" w:rsidR="00F90BDC" w:rsidRDefault="00F90BDC">
      <w:r xmlns:w="http://schemas.openxmlformats.org/wordprocessingml/2006/main">
        <w:t xml:space="preserve">2. Roomlastele 12:17-19 – Ärge tasuge kellelegi kurja kurjaga. Olge ettevaatlik, et teha seda, mis on kõigi silmis õige. Kui võimalik, niipalju kui see teist sõltub, elage kõigiga rahus. Ärge makske kätte, mu kallid sõbrad, vaid jätke ruumi Jumala vihale, sest on kirjutatud: „Minu oma on kätte maksta; Ma maksan tagasi,” ütleb Issand.</w:t>
      </w:r>
    </w:p>
    <w:p w14:paraId="3485FEA3" w14:textId="77777777" w:rsidR="00F90BDC" w:rsidRDefault="00F90BDC"/>
    <w:p w14:paraId="13868C4F" w14:textId="77777777" w:rsidR="00F90BDC" w:rsidRDefault="00F90BDC">
      <w:r xmlns:w="http://schemas.openxmlformats.org/wordprocessingml/2006/main">
        <w:t xml:space="preserve">Luke 17:4 Ja kui ta eksib sinu vastu seitse korda päevas ja pöördub sinu poole seitse korda päevas, öeldes: "Ma kahetsen!" sa annad talle andeks.</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õpetab meid andestama neile, kes meie vastu pattu teevad, isegi kui see juhtub mitu korda päevas.</w:t>
      </w:r>
    </w:p>
    <w:p w14:paraId="1F8FCAD9" w14:textId="77777777" w:rsidR="00F90BDC" w:rsidRDefault="00F90BDC"/>
    <w:p w14:paraId="6A65AF6F" w14:textId="77777777" w:rsidR="00F90BDC" w:rsidRDefault="00F90BDC">
      <w:r xmlns:w="http://schemas.openxmlformats.org/wordprocessingml/2006/main">
        <w:t xml:space="preserve">1. "Andestuse jõud"</w:t>
      </w:r>
    </w:p>
    <w:p w14:paraId="5A0835E6" w14:textId="77777777" w:rsidR="00F90BDC" w:rsidRDefault="00F90BDC"/>
    <w:p w14:paraId="0808AD12" w14:textId="77777777" w:rsidR="00F90BDC" w:rsidRDefault="00F90BDC">
      <w:r xmlns:w="http://schemas.openxmlformats.org/wordprocessingml/2006/main">
        <w:t xml:space="preserve">2. "Kuidas andestamine meid vabaks teeb"</w:t>
      </w:r>
    </w:p>
    <w:p w14:paraId="4FE45053" w14:textId="77777777" w:rsidR="00F90BDC" w:rsidRDefault="00F90BDC"/>
    <w:p w14:paraId="04EA5041" w14:textId="77777777" w:rsidR="00F90BDC" w:rsidRDefault="00F90BDC">
      <w:r xmlns:w="http://schemas.openxmlformats.org/wordprocessingml/2006/main">
        <w:t xml:space="preserve">1. Efeslastele 4:32 – "Ja olge üksteise vastu lahked, südamlikud, andestage üksteisele, nagu Jumal Kristuses teile andestas."</w:t>
      </w:r>
    </w:p>
    <w:p w14:paraId="2C1587C2" w14:textId="77777777" w:rsidR="00F90BDC" w:rsidRDefault="00F90BDC"/>
    <w:p w14:paraId="5105F584" w14:textId="77777777" w:rsidR="00F90BDC" w:rsidRDefault="00F90BDC">
      <w:r xmlns:w="http://schemas.openxmlformats.org/wordprocessingml/2006/main">
        <w:t xml:space="preserve">2. Koloslastele 3:13 – "kannatage üksteist ja andke üksteisele andeks, kui kellelgi on kaebusi teise vastu; nõnda nagu Kristus on teile andeks andnud, nõnda tehke teiegi."</w:t>
      </w:r>
    </w:p>
    <w:p w14:paraId="6CA8B333" w14:textId="77777777" w:rsidR="00F90BDC" w:rsidRDefault="00F90BDC"/>
    <w:p w14:paraId="1EEF9B19" w14:textId="77777777" w:rsidR="00F90BDC" w:rsidRDefault="00F90BDC">
      <w:r xmlns:w="http://schemas.openxmlformats.org/wordprocessingml/2006/main">
        <w:t xml:space="preserve">Luke 17:5 Ja apostlid ütlesid Issandale: Suurenda meie usku!</w:t>
      </w:r>
    </w:p>
    <w:p w14:paraId="691DD363" w14:textId="77777777" w:rsidR="00F90BDC" w:rsidRDefault="00F90BDC"/>
    <w:p w14:paraId="38437DD8" w14:textId="77777777" w:rsidR="00F90BDC" w:rsidRDefault="00F90BDC">
      <w:r xmlns:w="http://schemas.openxmlformats.org/wordprocessingml/2006/main">
        <w:t xml:space="preserve">Apostlid palusid Jeesusel suurendada nende usku.</w:t>
      </w:r>
    </w:p>
    <w:p w14:paraId="103F8B22" w14:textId="77777777" w:rsidR="00F90BDC" w:rsidRDefault="00F90BDC"/>
    <w:p w14:paraId="70C94BA6" w14:textId="77777777" w:rsidR="00F90BDC" w:rsidRDefault="00F90BDC">
      <w:r xmlns:w="http://schemas.openxmlformats.org/wordprocessingml/2006/main">
        <w:t xml:space="preserve">1. Usk on Jumala kingitus, mis võimaldab meil Teda usaldada ja temasse uskuda.</w:t>
      </w:r>
    </w:p>
    <w:p w14:paraId="75681743" w14:textId="77777777" w:rsidR="00F90BDC" w:rsidRDefault="00F90BDC"/>
    <w:p w14:paraId="35515E33" w14:textId="77777777" w:rsidR="00F90BDC" w:rsidRDefault="00F90BDC">
      <w:r xmlns:w="http://schemas.openxmlformats.org/wordprocessingml/2006/main">
        <w:t xml:space="preserve">2. Peaksime olema alandlikud oma palvetes Jumala poole ja paluma, et Ta aitaks meid usus juhtida.</w:t>
      </w:r>
    </w:p>
    <w:p w14:paraId="0D97A3EC" w14:textId="77777777" w:rsidR="00F90BDC" w:rsidRDefault="00F90BDC"/>
    <w:p w14:paraId="0D783C9A" w14:textId="77777777" w:rsidR="00F90BDC" w:rsidRDefault="00F90BDC">
      <w:r xmlns:w="http://schemas.openxmlformats.org/wordprocessingml/2006/main">
        <w:t xml:space="preserve">1. Efeslastele 2:8-9 – Sest armust olete usu läbi päästetud. Ja see pole teie enda teha; see on Jumala kingitus, mitte tegude tulemus, et keegi ei saaks kiidelda.</w:t>
      </w:r>
    </w:p>
    <w:p w14:paraId="58B98555" w14:textId="77777777" w:rsidR="00F90BDC" w:rsidRDefault="00F90BDC"/>
    <w:p w14:paraId="603D0038" w14:textId="77777777" w:rsidR="00F90BDC" w:rsidRDefault="00F90BDC">
      <w:r xmlns:w="http://schemas.openxmlformats.org/wordprocessingml/2006/main">
        <w:t xml:space="preserve">2. Jaakobuse 1:5-6 – kui kellelgi teist jääb puudu tarkusest, siis ta paluge Jumalalt, kes annab kõigile heldelt ja laitmatult, ja see antakse talle. Kuid ta palugu usus, kahtlemata, sest see, kes kahtleb, on nagu mere laine, mida tuul ajab ja paiskab.</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 17:6 Ja Issand ütles: "Kui teil oleks usk nagu sinepitera, siis te võiksite öelda sellele sikaanipuule: 'Ole end juurtest üles kiskunud ja merre istutatud!' ja see peaks sulle kuuletuma.</w:t>
      </w:r>
    </w:p>
    <w:p w14:paraId="1F87F480" w14:textId="77777777" w:rsidR="00F90BDC" w:rsidRDefault="00F90BDC"/>
    <w:p w14:paraId="3DBB9D94" w14:textId="77777777" w:rsidR="00F90BDC" w:rsidRDefault="00F90BDC">
      <w:r xmlns:w="http://schemas.openxmlformats.org/wordprocessingml/2006/main">
        <w:t xml:space="preserve">Jeesus julgustab usklikke uskuma Jumala väesse, öeldes neile, et kui neil on nii väike usk kui sinepiseemne, saavad nad rääkida sikaanipuuga ja see kuuletub neile.</w:t>
      </w:r>
    </w:p>
    <w:p w14:paraId="619910C1" w14:textId="77777777" w:rsidR="00F90BDC" w:rsidRDefault="00F90BDC"/>
    <w:p w14:paraId="48249BB9" w14:textId="77777777" w:rsidR="00F90BDC" w:rsidRDefault="00F90BDC">
      <w:r xmlns:w="http://schemas.openxmlformats.org/wordprocessingml/2006/main">
        <w:t xml:space="preserve">1. Usk nii väike kui sinepiseemne: Jumala jõud liigutada mägesid</w:t>
      </w:r>
    </w:p>
    <w:p w14:paraId="3F76D95B" w14:textId="77777777" w:rsidR="00F90BDC" w:rsidRDefault="00F90BDC"/>
    <w:p w14:paraId="4D7D4708" w14:textId="77777777" w:rsidR="00F90BDC" w:rsidRDefault="00F90BDC">
      <w:r xmlns:w="http://schemas.openxmlformats.org/wordprocessingml/2006/main">
        <w:t xml:space="preserve">2. Usu jõud: usu ja sa näed imesid</w:t>
      </w:r>
    </w:p>
    <w:p w14:paraId="5A1AE8FA" w14:textId="77777777" w:rsidR="00F90BDC" w:rsidRDefault="00F90BDC"/>
    <w:p w14:paraId="5568AE50" w14:textId="77777777" w:rsidR="00F90BDC" w:rsidRDefault="00F90BDC">
      <w:r xmlns:w="http://schemas.openxmlformats.org/wordprocessingml/2006/main">
        <w:t xml:space="preserve">1. Matteuse 17:20 – „Ta vastas: „Sest sul on nii vähe usku. Tõesti, ma ütlen teile, kui teil on sinepiseemne usk, võite öelda sellele mäele: Liigu siit sinna, ja see liigub. Miski pole teie jaoks võimatu."</w:t>
      </w:r>
    </w:p>
    <w:p w14:paraId="2BF417B1" w14:textId="77777777" w:rsidR="00F90BDC" w:rsidRDefault="00F90BDC"/>
    <w:p w14:paraId="4E3DB8F7" w14:textId="77777777" w:rsidR="00F90BDC" w:rsidRDefault="00F90BDC">
      <w:r xmlns:w="http://schemas.openxmlformats.org/wordprocessingml/2006/main">
        <w:t xml:space="preserve">2. Roomlastele 4:17 – "Nagu on kirjutatud: "Ma olen teinud sinust paljude rahvaste isaks." Ta on meie isa Jumala silmis, kellesse ta uskus – Jumal, kes teeb surnutele eluks ja kutsub olema asju, mida polnud.</w:t>
      </w:r>
    </w:p>
    <w:p w14:paraId="30EDC980" w14:textId="77777777" w:rsidR="00F90BDC" w:rsidRDefault="00F90BDC"/>
    <w:p w14:paraId="2D581150" w14:textId="77777777" w:rsidR="00F90BDC" w:rsidRDefault="00F90BDC">
      <w:r xmlns:w="http://schemas.openxmlformats.org/wordprocessingml/2006/main">
        <w:t xml:space="preserve">Luke 17:7 7 Aga kes teist, kellel on sulane, kes künnab või kariloomi toidab, ütleb talle, kui ta põllult tuleb: mine ja istu sööma?</w:t>
      </w:r>
    </w:p>
    <w:p w14:paraId="269CED6D" w14:textId="77777777" w:rsidR="00F90BDC" w:rsidRDefault="00F90BDC"/>
    <w:p w14:paraId="6D4D2D63" w14:textId="77777777" w:rsidR="00F90BDC" w:rsidRDefault="00F90BDC">
      <w:r xmlns:w="http://schemas.openxmlformats.org/wordprocessingml/2006/main">
        <w:t xml:space="preserve">Jeesus palub oma järelkäijatel mõelda isanda eeskujule, kes nõuab, et sulane töötaks põllul, ja mitte eeldada, et sulane tuleb kohe sisse ja istub sööma.</w:t>
      </w:r>
    </w:p>
    <w:p w14:paraId="44D3110C" w14:textId="77777777" w:rsidR="00F90BDC" w:rsidRDefault="00F90BDC"/>
    <w:p w14:paraId="7041CA5B" w14:textId="77777777" w:rsidR="00F90BDC" w:rsidRDefault="00F90BDC">
      <w:r xmlns:w="http://schemas.openxmlformats.org/wordprocessingml/2006/main">
        <w:t xml:space="preserve">1. Teenuselu elamine: mida me võime Jeesuse eeskujust õppida</w:t>
      </w:r>
    </w:p>
    <w:p w14:paraId="26FCEC76" w14:textId="77777777" w:rsidR="00F90BDC" w:rsidRDefault="00F90BDC"/>
    <w:p w14:paraId="500837D1" w14:textId="77777777" w:rsidR="00F90BDC" w:rsidRDefault="00F90BDC">
      <w:r xmlns:w="http://schemas.openxmlformats.org/wordprocessingml/2006/main">
        <w:t xml:space="preserve">2. Oma koha meenutamine ja tänulik õnnistuste eest</w:t>
      </w:r>
    </w:p>
    <w:p w14:paraId="66523BAB" w14:textId="77777777" w:rsidR="00F90BDC" w:rsidRDefault="00F90BDC"/>
    <w:p w14:paraId="7BC7FACA" w14:textId="77777777" w:rsidR="00F90BDC" w:rsidRDefault="00F90BDC">
      <w:r xmlns:w="http://schemas.openxmlformats.org/wordprocessingml/2006/main">
        <w:t xml:space="preserve">1. Galaatlastele 6:9-10 – "Ja ärgem väsigem head tegemisest, sest omal ajal me lõikame, kui me ei väsi. Nii nagu meil on võimalus, tehkem head kõigile, eriti neile. kes on usu perekonnast."</w:t>
      </w:r>
    </w:p>
    <w:p w14:paraId="41ED1842" w14:textId="77777777" w:rsidR="00F90BDC" w:rsidRDefault="00F90BDC"/>
    <w:p w14:paraId="3FC88600" w14:textId="77777777" w:rsidR="00F90BDC" w:rsidRDefault="00F90BDC">
      <w:r xmlns:w="http://schemas.openxmlformats.org/wordprocessingml/2006/main">
        <w:t xml:space="preserve">2. Koloslastele 3:23-24 – "Ja kõike, mida te teete, tehke südamest nagu Issandale, mitte inimestele, teades, et Issandalt saate pärandi tasu, sest te teenite Issandat Kristust. "</w:t>
      </w:r>
    </w:p>
    <w:p w14:paraId="0AC988AB" w14:textId="77777777" w:rsidR="00F90BDC" w:rsidRDefault="00F90BDC"/>
    <w:p w14:paraId="708CB35A" w14:textId="77777777" w:rsidR="00F90BDC" w:rsidRDefault="00F90BDC">
      <w:r xmlns:w="http://schemas.openxmlformats.org/wordprocessingml/2006/main">
        <w:t xml:space="preserve">Luke 17:8 8 Ja ta pigem ei ütle talle: "Valmista, millega ma õhtusööki saan, vöö end vööga ja teenige mind, kuni ma olen söönud ja joonud!" ja pärast seda pead sööma ja jooma?</w:t>
      </w:r>
    </w:p>
    <w:p w14:paraId="60C97C7A" w14:textId="77777777" w:rsidR="00F90BDC" w:rsidRDefault="00F90BDC"/>
    <w:p w14:paraId="2CB94D08" w14:textId="77777777" w:rsidR="00F90BDC" w:rsidRDefault="00F90BDC">
      <w:r xmlns:w="http://schemas.openxmlformats.org/wordprocessingml/2006/main">
        <w:t xml:space="preserve">Peremees käsib oma teenijat neile sööki valmistada ja serveerida, kuni nad on söömise ja joomise lõpetanud.</w:t>
      </w:r>
    </w:p>
    <w:p w14:paraId="5BCCF748" w14:textId="77777777" w:rsidR="00F90BDC" w:rsidRDefault="00F90BDC"/>
    <w:p w14:paraId="61377B04" w14:textId="77777777" w:rsidR="00F90BDC" w:rsidRDefault="00F90BDC">
      <w:r xmlns:w="http://schemas.openxmlformats.org/wordprocessingml/2006/main">
        <w:t xml:space="preserve">1. Teenistamise jõud: õppimine seadma teisi endast ettepoole.</w:t>
      </w:r>
    </w:p>
    <w:p w14:paraId="28773DF1" w14:textId="77777777" w:rsidR="00F90BDC" w:rsidRDefault="00F90BDC"/>
    <w:p w14:paraId="01901933" w14:textId="77777777" w:rsidR="00F90BDC" w:rsidRDefault="00F90BDC">
      <w:r xmlns:w="http://schemas.openxmlformats.org/wordprocessingml/2006/main">
        <w:t xml:space="preserve">2. Kuulekuse eelised: ustavuse tasu mõistmine.</w:t>
      </w:r>
    </w:p>
    <w:p w14:paraId="10237A6B" w14:textId="77777777" w:rsidR="00F90BDC" w:rsidRDefault="00F90BDC"/>
    <w:p w14:paraId="3C1C19E3" w14:textId="77777777" w:rsidR="00F90BDC" w:rsidRDefault="00F90BDC">
      <w:r xmlns:w="http://schemas.openxmlformats.org/wordprocessingml/2006/main">
        <w:t xml:space="preserve">1. Matteuse 25:23: „Tema isand ütles talle: „Hästi tehtud, hea ja ustav sulane! sa oled olnud ustav vähestes asjades, ma panen su paljude asjade üle valitsejaks: mine oma isanda rõõmusse.</w:t>
      </w:r>
    </w:p>
    <w:p w14:paraId="1D19F597" w14:textId="77777777" w:rsidR="00F90BDC" w:rsidRDefault="00F90BDC"/>
    <w:p w14:paraId="07EF7508" w14:textId="77777777" w:rsidR="00F90BDC" w:rsidRDefault="00F90BDC">
      <w:r xmlns:w="http://schemas.openxmlformats.org/wordprocessingml/2006/main">
        <w:t xml:space="preserve">2. Matteuse 20:26-28: „Aga see ärgu juhtugu teie seas, vaid kes teie seas tahab olla suur, see olgu teie teenija; Ja kes teie seast tahab olla ülem, see olgu teie sulane, nii nagu Inimese Poeg ei tulnud, et teda teenida, vaid teenima ja andma oma elu lunaks paljude eest."</w:t>
      </w:r>
    </w:p>
    <w:p w14:paraId="086958DA" w14:textId="77777777" w:rsidR="00F90BDC" w:rsidRDefault="00F90BDC"/>
    <w:p w14:paraId="4C82455D" w14:textId="77777777" w:rsidR="00F90BDC" w:rsidRDefault="00F90BDC">
      <w:r xmlns:w="http://schemas.openxmlformats.org/wordprocessingml/2006/main">
        <w:t xml:space="preserve">Luke 17:9 9 Kas ta tänab seda sulast, et ta tegi seda, mis talle oli käskitud? Ma ei lase.</w:t>
      </w:r>
    </w:p>
    <w:p w14:paraId="3CABD408" w14:textId="77777777" w:rsidR="00F90BDC" w:rsidRDefault="00F90BDC"/>
    <w:p w14:paraId="26F2092E" w14:textId="77777777" w:rsidR="00F90BDC" w:rsidRDefault="00F90BDC">
      <w:r xmlns:w="http://schemas.openxmlformats.org/wordprocessingml/2006/main">
        <w:t xml:space="preserve">Jeesus räägib tähendamissõna sulasest, kes teeb seda, mida tema isand palub, ega saa selle eest tänu.</w:t>
      </w:r>
    </w:p>
    <w:p w14:paraId="2E56EE1F" w14:textId="77777777" w:rsidR="00F90BDC" w:rsidRDefault="00F90BDC"/>
    <w:p w14:paraId="57F9EEE1" w14:textId="77777777" w:rsidR="00F90BDC" w:rsidRDefault="00F90BDC">
      <w:r xmlns:w="http://schemas.openxmlformats.org/wordprocessingml/2006/main">
        <w:t xml:space="preserve">1. Hinda teiste pingutusi – Luuka 17:9</w:t>
      </w:r>
    </w:p>
    <w:p w14:paraId="2A4E22DA" w14:textId="77777777" w:rsidR="00F90BDC" w:rsidRDefault="00F90BDC"/>
    <w:p w14:paraId="129BDB5E" w14:textId="77777777" w:rsidR="00F90BDC" w:rsidRDefault="00F90BDC">
      <w:r xmlns:w="http://schemas.openxmlformats.org/wordprocessingml/2006/main">
        <w:t xml:space="preserve">2. Alandlikult teenimine – Luuka 17:9</w:t>
      </w:r>
    </w:p>
    <w:p w14:paraId="003B5448" w14:textId="77777777" w:rsidR="00F90BDC" w:rsidRDefault="00F90BDC"/>
    <w:p w14:paraId="7F1D0B4B" w14:textId="77777777" w:rsidR="00F90BDC" w:rsidRDefault="00F90BDC">
      <w:r xmlns:w="http://schemas.openxmlformats.org/wordprocessingml/2006/main">
        <w:t xml:space="preserve">1. Filiplastele 2:3-4 – "Ärgu midagi sündigu tülitsemise või edevusega, vaid alandades pidagem igaüks teist paremaks kui iseennast. Ärge vaadake igaüks oma, vaid ka teiste asju. ."</w:t>
      </w:r>
    </w:p>
    <w:p w14:paraId="184744D8" w14:textId="77777777" w:rsidR="00F90BDC" w:rsidRDefault="00F90BDC"/>
    <w:p w14:paraId="0128D96E" w14:textId="77777777" w:rsidR="00F90BDC" w:rsidRDefault="00F90BDC">
      <w:r xmlns:w="http://schemas.openxmlformats.org/wordprocessingml/2006/main">
        <w:t xml:space="preserve">2. Koloslastele 3:23-24 – "Ja kõike, mida te teete, tehke südamest nagu Issandale, mitte inimestele, teades, et Issandalt saate pärandi tasu, sest te teenite Issandat Kristust. "</w:t>
      </w:r>
    </w:p>
    <w:p w14:paraId="172A04F7" w14:textId="77777777" w:rsidR="00F90BDC" w:rsidRDefault="00F90BDC"/>
    <w:p w14:paraId="420D2D75" w14:textId="77777777" w:rsidR="00F90BDC" w:rsidRDefault="00F90BDC">
      <w:r xmlns:w="http://schemas.openxmlformats.org/wordprocessingml/2006/main">
        <w:t xml:space="preserve">Luuka 17:10 Nõnda ka teie, kui olete teinud kõik, mis teil on kästud, öelge: "Me oleme kasutud sulased, oleme teinud seda, mis oli meie kohus."</w:t>
      </w:r>
    </w:p>
    <w:p w14:paraId="0E95A98D" w14:textId="77777777" w:rsidR="00F90BDC" w:rsidRDefault="00F90BDC"/>
    <w:p w14:paraId="1E963F52" w14:textId="77777777" w:rsidR="00F90BDC" w:rsidRDefault="00F90BDC">
      <w:r xmlns:w="http://schemas.openxmlformats.org/wordprocessingml/2006/main">
        <w:t xml:space="preserve">Peaksime tunnistama, et kõik, mida teeme, on meie kohus ja oleme kahjutud teenijad.</w:t>
      </w:r>
    </w:p>
    <w:p w14:paraId="0507F001" w14:textId="77777777" w:rsidR="00F90BDC" w:rsidRDefault="00F90BDC"/>
    <w:p w14:paraId="1C8F0738" w14:textId="77777777" w:rsidR="00F90BDC" w:rsidRDefault="00F90BDC">
      <w:r xmlns:w="http://schemas.openxmlformats.org/wordprocessingml/2006/main">
        <w:t xml:space="preserve">1: tunnistame oma kohustust Jumala ees kõiges, mida teeme</w:t>
      </w:r>
    </w:p>
    <w:p w14:paraId="3614B34E" w14:textId="77777777" w:rsidR="00F90BDC" w:rsidRDefault="00F90BDC"/>
    <w:p w14:paraId="532F8782" w14:textId="77777777" w:rsidR="00F90BDC" w:rsidRDefault="00F90BDC">
      <w:r xmlns:w="http://schemas.openxmlformats.org/wordprocessingml/2006/main">
        <w:t xml:space="preserve">2: Meie kahjumlikkuse tunnistamine Jumalale</w:t>
      </w:r>
    </w:p>
    <w:p w14:paraId="616E6DB3" w14:textId="77777777" w:rsidR="00F90BDC" w:rsidRDefault="00F90BDC"/>
    <w:p w14:paraId="6473664F" w14:textId="77777777" w:rsidR="00F90BDC" w:rsidRDefault="00F90BDC">
      <w:r xmlns:w="http://schemas.openxmlformats.org/wordprocessingml/2006/main">
        <w:t xml:space="preserve">1: Koguja 12:13-14 – Kuulakem kogu asja lõppu: karda Jumalat ja pea tema käske, sest see on kogu inimese kohus. Sest Jumal annab kohtu ette iga teo ja kõige salajasega, olgu see hea või halb.</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Matteuse 25:14-30 - Sest taevariik on nagu mees, kes rändab kaugele maale, kes kutsus oma sulased ja andis neile oma vara. Ja ühele andis ta viis talenti, teisele kaks ja teisele ühe; igale mehele vastavalt tema mitmele võimekusele; ja asus kohe teele.</w:t>
      </w:r>
    </w:p>
    <w:p w14:paraId="6D10B0BB" w14:textId="77777777" w:rsidR="00F90BDC" w:rsidRDefault="00F90BDC"/>
    <w:p w14:paraId="3458F1B7" w14:textId="77777777" w:rsidR="00F90BDC" w:rsidRDefault="00F90BDC">
      <w:r xmlns:w="http://schemas.openxmlformats.org/wordprocessingml/2006/main">
        <w:t xml:space="preserve">Luuka 17:11 Ja sündis, et kui ta läks Jeruusalemma, läks ta läbi Samaaria ja Galilea keskelt.</w:t>
      </w:r>
    </w:p>
    <w:p w14:paraId="533DD604" w14:textId="77777777" w:rsidR="00F90BDC" w:rsidRDefault="00F90BDC"/>
    <w:p w14:paraId="06483DCF" w14:textId="77777777" w:rsidR="00F90BDC" w:rsidRDefault="00F90BDC">
      <w:r xmlns:w="http://schemas.openxmlformats.org/wordprocessingml/2006/main">
        <w:t xml:space="preserve">Jeesus rändas teel Jeruusalemma läbi Samaaria ja Galilea.</w:t>
      </w:r>
    </w:p>
    <w:p w14:paraId="1C77E653" w14:textId="77777777" w:rsidR="00F90BDC" w:rsidRDefault="00F90BDC"/>
    <w:p w14:paraId="3ECBB380" w14:textId="77777777" w:rsidR="00F90BDC" w:rsidRDefault="00F90BDC">
      <w:r xmlns:w="http://schemas.openxmlformats.org/wordprocessingml/2006/main">
        <w:t xml:space="preserve">1. Jeesuse usu ja kuulekuse teekond</w:t>
      </w:r>
    </w:p>
    <w:p w14:paraId="27B21BEE" w14:textId="77777777" w:rsidR="00F90BDC" w:rsidRDefault="00F90BDC"/>
    <w:p w14:paraId="76E6388C" w14:textId="77777777" w:rsidR="00F90BDC" w:rsidRDefault="00F90BDC">
      <w:r xmlns:w="http://schemas.openxmlformats.org/wordprocessingml/2006/main">
        <w:t xml:space="preserve">2. Ühenduse loomine teistega meie vaimsel teekonnal</w:t>
      </w:r>
    </w:p>
    <w:p w14:paraId="791450D0" w14:textId="77777777" w:rsidR="00F90BDC" w:rsidRDefault="00F90BDC"/>
    <w:p w14:paraId="1B6D2271" w14:textId="77777777" w:rsidR="00F90BDC" w:rsidRDefault="00F90BDC">
      <w:r xmlns:w="http://schemas.openxmlformats.org/wordprocessingml/2006/main">
        <w:t xml:space="preserve">1. Matteuse 8:1-4 – Jeesus teeb terveks halvatu</w:t>
      </w:r>
    </w:p>
    <w:p w14:paraId="44CF0BA9" w14:textId="77777777" w:rsidR="00F90BDC" w:rsidRDefault="00F90BDC"/>
    <w:p w14:paraId="55FF3E97" w14:textId="77777777" w:rsidR="00F90BDC" w:rsidRDefault="00F90BDC">
      <w:r xmlns:w="http://schemas.openxmlformats.org/wordprocessingml/2006/main">
        <w:t xml:space="preserve">2. Markuse 6:30-34 – Jeesus toidab viit tuhat</w:t>
      </w:r>
    </w:p>
    <w:p w14:paraId="3C110BC9" w14:textId="77777777" w:rsidR="00F90BDC" w:rsidRDefault="00F90BDC"/>
    <w:p w14:paraId="74FDEB31" w14:textId="77777777" w:rsidR="00F90BDC" w:rsidRDefault="00F90BDC">
      <w:r xmlns:w="http://schemas.openxmlformats.org/wordprocessingml/2006/main">
        <w:t xml:space="preserve">Luuka 17:12 Ja kui ta ühte külla tuli, kohtas teda kümme pidalitõbist meest, kes seisid eemal.</w:t>
      </w:r>
    </w:p>
    <w:p w14:paraId="4C34BA73" w14:textId="77777777" w:rsidR="00F90BDC" w:rsidRDefault="00F90BDC"/>
    <w:p w14:paraId="1DE1AD2A" w14:textId="77777777" w:rsidR="00F90BDC" w:rsidRDefault="00F90BDC">
      <w:r xmlns:w="http://schemas.openxmlformats.org/wordprocessingml/2006/main">
        <w:t xml:space="preserve">Jeesus kohtas ühte külla tulles kümmet pidalitõbist.</w:t>
      </w:r>
    </w:p>
    <w:p w14:paraId="75BCE07F" w14:textId="77777777" w:rsidR="00F90BDC" w:rsidRDefault="00F90BDC"/>
    <w:p w14:paraId="69FD69D6" w14:textId="77777777" w:rsidR="00F90BDC" w:rsidRDefault="00F90BDC">
      <w:r xmlns:w="http://schemas.openxmlformats.org/wordprocessingml/2006/main">
        <w:t xml:space="preserve">1. Jeesuse vägi: teadmine, et Jeesusel on vägi tervendada meie füüsilist, emotsionaalset ja vaimset pidalitõbe.</w:t>
      </w:r>
    </w:p>
    <w:p w14:paraId="39D220C4" w14:textId="77777777" w:rsidR="00F90BDC" w:rsidRDefault="00F90BDC"/>
    <w:p w14:paraId="4D3FD9DE" w14:textId="77777777" w:rsidR="00F90BDC" w:rsidRDefault="00F90BDC">
      <w:r xmlns:w="http://schemas.openxmlformats.org/wordprocessingml/2006/main">
        <w:t xml:space="preserve">2. Kogukonna jõud: mõistmine, kuidas saame kokku tulla, et üksteist abivajajatel aegadel aidata.</w:t>
      </w:r>
    </w:p>
    <w:p w14:paraId="2595EB3F" w14:textId="77777777" w:rsidR="00F90BDC" w:rsidRDefault="00F90BDC"/>
    <w:p w14:paraId="036EA250" w14:textId="77777777" w:rsidR="00F90BDC" w:rsidRDefault="00F90BDC">
      <w:r xmlns:w="http://schemas.openxmlformats.org/wordprocessingml/2006/main">
        <w:t xml:space="preserve">1. Matteuse 14:14 – "Kui Jeesus maandus ja nägi suurt rahvahulka, hakkas tal neist hale ja ta tegi nende haiged terveks."</w:t>
      </w:r>
    </w:p>
    <w:p w14:paraId="4655830C" w14:textId="77777777" w:rsidR="00F90BDC" w:rsidRDefault="00F90BDC"/>
    <w:p w14:paraId="59912EBC" w14:textId="77777777" w:rsidR="00F90BDC" w:rsidRDefault="00F90BDC">
      <w:r xmlns:w="http://schemas.openxmlformats.org/wordprocessingml/2006/main">
        <w:t xml:space="preserve">2. Roomlastele 12:15 – "Rõõmustage koos rõõmustajatega, leinake koos leinajatega."</w:t>
      </w:r>
    </w:p>
    <w:p w14:paraId="31BAD829" w14:textId="77777777" w:rsidR="00F90BDC" w:rsidRDefault="00F90BDC"/>
    <w:p w14:paraId="68036C04" w14:textId="77777777" w:rsidR="00F90BDC" w:rsidRDefault="00F90BDC">
      <w:r xmlns:w="http://schemas.openxmlformats.org/wordprocessingml/2006/main">
        <w:t xml:space="preserve">Luuka 17:13 Ja nad tõstsid häält ja ütlesid: "Jeesus, Õpetaja, halasta meie peale!"</w:t>
      </w:r>
    </w:p>
    <w:p w14:paraId="6653CE76" w14:textId="77777777" w:rsidR="00F90BDC" w:rsidRDefault="00F90BDC"/>
    <w:p w14:paraId="38246C1F" w14:textId="77777777" w:rsidR="00F90BDC" w:rsidRDefault="00F90BDC">
      <w:r xmlns:w="http://schemas.openxmlformats.org/wordprocessingml/2006/main">
        <w:t xml:space="preserve">Rühm pidalitõbised hüüdis Jeesuse poole halastust.</w:t>
      </w:r>
    </w:p>
    <w:p w14:paraId="6854A046" w14:textId="77777777" w:rsidR="00F90BDC" w:rsidRDefault="00F90BDC"/>
    <w:p w14:paraId="1195946B" w14:textId="77777777" w:rsidR="00F90BDC" w:rsidRDefault="00F90BDC">
      <w:r xmlns:w="http://schemas.openxmlformats.org/wordprocessingml/2006/main">
        <w:t xml:space="preserve">1. Usu jõud: õppimine pidalitõbiste käest (Luuka 17:13).</w:t>
      </w:r>
    </w:p>
    <w:p w14:paraId="326B916E" w14:textId="77777777" w:rsidR="00F90BDC" w:rsidRDefault="00F90BDC"/>
    <w:p w14:paraId="63B70A84" w14:textId="77777777" w:rsidR="00F90BDC" w:rsidRDefault="00F90BDC">
      <w:r xmlns:w="http://schemas.openxmlformats.org/wordprocessingml/2006/main">
        <w:t xml:space="preserve">2. Hüüdke Jeesuse poole: õppige pidalitõbiste käest (Luuka 17:13).</w:t>
      </w:r>
    </w:p>
    <w:p w14:paraId="001B56D4" w14:textId="77777777" w:rsidR="00F90BDC" w:rsidRDefault="00F90BDC"/>
    <w:p w14:paraId="33DEB392" w14:textId="77777777" w:rsidR="00F90BDC" w:rsidRDefault="00F90BDC">
      <w:r xmlns:w="http://schemas.openxmlformats.org/wordprocessingml/2006/main">
        <w:t xml:space="preserve">1. Matteuse 9:27-28 – Kaks pimedat karjuvad Jeesuse poole armu saamiseks</w:t>
      </w:r>
    </w:p>
    <w:p w14:paraId="019BB67F" w14:textId="77777777" w:rsidR="00F90BDC" w:rsidRDefault="00F90BDC"/>
    <w:p w14:paraId="4DB4C874" w14:textId="77777777" w:rsidR="00F90BDC" w:rsidRDefault="00F90BDC">
      <w:r xmlns:w="http://schemas.openxmlformats.org/wordprocessingml/2006/main">
        <w:t xml:space="preserve">2. Matteuse 15:22-28 – Kaanani naine hüüab Jeesuse poole armu saamiseks</w:t>
      </w:r>
    </w:p>
    <w:p w14:paraId="2B7AEB53" w14:textId="77777777" w:rsidR="00F90BDC" w:rsidRDefault="00F90BDC"/>
    <w:p w14:paraId="25A2A4A6" w14:textId="77777777" w:rsidR="00F90BDC" w:rsidRDefault="00F90BDC">
      <w:r xmlns:w="http://schemas.openxmlformats.org/wordprocessingml/2006/main">
        <w:t xml:space="preserve">Luke 17:14 Ja kui ta neid nägi, ütles ta neile: "Minge näidake end preestritele!" Ja sündis, et kui nad läksid, said nad puhtaks.</w:t>
      </w:r>
    </w:p>
    <w:p w14:paraId="6B933172" w14:textId="77777777" w:rsidR="00F90BDC" w:rsidRDefault="00F90BDC"/>
    <w:p w14:paraId="08DCC4A6" w14:textId="77777777" w:rsidR="00F90BDC" w:rsidRDefault="00F90BDC">
      <w:r xmlns:w="http://schemas.openxmlformats.org/wordprocessingml/2006/main">
        <w:t xml:space="preserve">Pidalitõbised said terveks, kui nad järgisid Jeesuse juhiseid minna ja end preestritele näidata.</w:t>
      </w:r>
    </w:p>
    <w:p w14:paraId="1870CCE1" w14:textId="77777777" w:rsidR="00F90BDC" w:rsidRDefault="00F90BDC"/>
    <w:p w14:paraId="3A708C89" w14:textId="77777777" w:rsidR="00F90BDC" w:rsidRDefault="00F90BDC">
      <w:r xmlns:w="http://schemas.openxmlformats.org/wordprocessingml/2006/main">
        <w:t xml:space="preserve">1: Usk Jeesusesse viib tervenemiseni.</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Jeesusele kuuletumine toob õnnistusi.</w:t>
      </w:r>
    </w:p>
    <w:p w14:paraId="54821612" w14:textId="77777777" w:rsidR="00F90BDC" w:rsidRDefault="00F90BDC"/>
    <w:p w14:paraId="1D958ECD" w14:textId="77777777" w:rsidR="00F90BDC" w:rsidRDefault="00F90BDC">
      <w:r xmlns:w="http://schemas.openxmlformats.org/wordprocessingml/2006/main">
        <w:t xml:space="preserve">1: Jesaja 53:5 „Aga ta oli läbi torgatud meie üleastumiste pärast, ta oli purustatud meie süütegude pärast; karistus, mis tõi meile rahu, oli tema peal ja tema haavade läbi oleme paranenud.</w:t>
      </w:r>
    </w:p>
    <w:p w14:paraId="0D941549" w14:textId="77777777" w:rsidR="00F90BDC" w:rsidRDefault="00F90BDC"/>
    <w:p w14:paraId="05013796" w14:textId="77777777" w:rsidR="00F90BDC" w:rsidRDefault="00F90BDC">
      <w:r xmlns:w="http://schemas.openxmlformats.org/wordprocessingml/2006/main">
        <w:t xml:space="preserve">2: Jaakobuse 5:14-15 „Kas teie seas on keegi haige? Las nad kutsuvad koguduse vanemad nende eest palvetama ja võidke neid õliga Issanda nimel. Ja usus esitatud palve teeb haige terveks; Issand tõstab nad üles. Kui nad on pattu teinud, antakse neile andeks."</w:t>
      </w:r>
    </w:p>
    <w:p w14:paraId="1ABE3376" w14:textId="77777777" w:rsidR="00F90BDC" w:rsidRDefault="00F90BDC"/>
    <w:p w14:paraId="0DC8F1AA" w14:textId="77777777" w:rsidR="00F90BDC" w:rsidRDefault="00F90BDC">
      <w:r xmlns:w="http://schemas.openxmlformats.org/wordprocessingml/2006/main">
        <w:t xml:space="preserve">Luuka 17:15 Ja kui üks neist nägi, et ta oli terveks saanud, pöördus ta tagasi ja ülistas valju häälega Jumalat,</w:t>
      </w:r>
    </w:p>
    <w:p w14:paraId="70EBB848" w14:textId="77777777" w:rsidR="00F90BDC" w:rsidRDefault="00F90BDC"/>
    <w:p w14:paraId="1E09A4D5" w14:textId="77777777" w:rsidR="00F90BDC" w:rsidRDefault="00F90BDC">
      <w:r xmlns:w="http://schemas.openxmlformats.org/wordprocessingml/2006/main">
        <w:t xml:space="preserve">Mees ülistas Jumalat tervenemise ime eest.</w:t>
      </w:r>
    </w:p>
    <w:p w14:paraId="730550D3" w14:textId="77777777" w:rsidR="00F90BDC" w:rsidRDefault="00F90BDC"/>
    <w:p w14:paraId="2DFA9980" w14:textId="77777777" w:rsidR="00F90BDC" w:rsidRDefault="00F90BDC">
      <w:r xmlns:w="http://schemas.openxmlformats.org/wordprocessingml/2006/main">
        <w:t xml:space="preserve">1: Ka meie peaksime ülistama Jumalat kõigi nende imede eest, mida Ta meie heaks on teinud.</w:t>
      </w:r>
    </w:p>
    <w:p w14:paraId="01DF9E3E" w14:textId="77777777" w:rsidR="00F90BDC" w:rsidRDefault="00F90BDC"/>
    <w:p w14:paraId="7AC662B9" w14:textId="77777777" w:rsidR="00F90BDC" w:rsidRDefault="00F90BDC">
      <w:r xmlns:w="http://schemas.openxmlformats.org/wordprocessingml/2006/main">
        <w:t xml:space="preserve">2: Kui saame tervenemise, peaksime leidma aega Jumala tänamiseks ja kiitmiseks.</w:t>
      </w:r>
    </w:p>
    <w:p w14:paraId="27C647E0" w14:textId="77777777" w:rsidR="00F90BDC" w:rsidRDefault="00F90BDC"/>
    <w:p w14:paraId="7CC01FBB" w14:textId="77777777" w:rsidR="00F90BDC" w:rsidRDefault="00F90BDC">
      <w:r xmlns:w="http://schemas.openxmlformats.org/wordprocessingml/2006/main">
        <w:t xml:space="preserve">1: Psalm 150:6 – Kiitku Issandat kõik, kellel on hing.</w:t>
      </w:r>
    </w:p>
    <w:p w14:paraId="718E5473" w14:textId="77777777" w:rsidR="00F90BDC" w:rsidRDefault="00F90BDC"/>
    <w:p w14:paraId="7C4AA201" w14:textId="77777777" w:rsidR="00F90BDC" w:rsidRDefault="00F90BDC">
      <w:r xmlns:w="http://schemas.openxmlformats.org/wordprocessingml/2006/main">
        <w:t xml:space="preserve">2: Psalm 107:1 – tänage Issandat, sest ta on hea; Tema armastus kestab igavesti.</w:t>
      </w:r>
    </w:p>
    <w:p w14:paraId="563605A9" w14:textId="77777777" w:rsidR="00F90BDC" w:rsidRDefault="00F90BDC"/>
    <w:p w14:paraId="718403A0" w14:textId="77777777" w:rsidR="00F90BDC" w:rsidRDefault="00F90BDC">
      <w:r xmlns:w="http://schemas.openxmlformats.org/wordprocessingml/2006/main">
        <w:t xml:space="preserve">Luke 17:16 16 Ja langes tänades teda näoli ta jalge ette; ja ta oli samaarlane.</w:t>
      </w:r>
    </w:p>
    <w:p w14:paraId="708C0C28" w14:textId="77777777" w:rsidR="00F90BDC" w:rsidRDefault="00F90BDC"/>
    <w:p w14:paraId="47BB3E43" w14:textId="77777777" w:rsidR="00F90BDC" w:rsidRDefault="00F90BDC">
      <w:r xmlns:w="http://schemas.openxmlformats.org/wordprocessingml/2006/main">
        <w:t xml:space="preserve">Samaaria mees langes Jeesuse jalge ette ja tänas Teda.</w:t>
      </w:r>
    </w:p>
    <w:p w14:paraId="7550612F" w14:textId="77777777" w:rsidR="00F90BDC" w:rsidRDefault="00F90BDC"/>
    <w:p w14:paraId="27AD47E7" w14:textId="77777777" w:rsidR="00F90BDC" w:rsidRDefault="00F90BDC">
      <w:r xmlns:w="http://schemas.openxmlformats.org/wordprocessingml/2006/main">
        <w:t xml:space="preserve">1. Tänulikud südamed: samaarlase tänulikkuse näide</w:t>
      </w:r>
    </w:p>
    <w:p w14:paraId="3DAC3E43" w14:textId="77777777" w:rsidR="00F90BDC" w:rsidRDefault="00F90BDC"/>
    <w:p w14:paraId="13DD65E9" w14:textId="77777777" w:rsidR="00F90BDC" w:rsidRDefault="00F90BDC">
      <w:r xmlns:w="http://schemas.openxmlformats.org/wordprocessingml/2006/main">
        <w:t xml:space="preserve">2. Kiituse jõud: Jeesuse austamine meie kummardamisega</w:t>
      </w:r>
    </w:p>
    <w:p w14:paraId="2F9B5FC1" w14:textId="77777777" w:rsidR="00F90BDC" w:rsidRDefault="00F90BDC"/>
    <w:p w14:paraId="76B54D38" w14:textId="77777777" w:rsidR="00F90BDC" w:rsidRDefault="00F90BDC">
      <w:r xmlns:w="http://schemas.openxmlformats.org/wordprocessingml/2006/main">
        <w:t xml:space="preserve">1. Jaakobuse 1:17 – Iga hea kingitus ja iga täiuslik kingitus tuleb ülalt, valguse Isalt.</w:t>
      </w:r>
    </w:p>
    <w:p w14:paraId="246062F1" w14:textId="77777777" w:rsidR="00F90BDC" w:rsidRDefault="00F90BDC"/>
    <w:p w14:paraId="20C08C4C" w14:textId="77777777" w:rsidR="00F90BDC" w:rsidRDefault="00F90BDC">
      <w:r xmlns:w="http://schemas.openxmlformats.org/wordprocessingml/2006/main">
        <w:t xml:space="preserve">2. Efeslastele 5:20 – Täname alati ja kõige eest Jumalat Isa meie Issanda Jeesuse Kristuse nimel.</w:t>
      </w:r>
    </w:p>
    <w:p w14:paraId="15D303CC" w14:textId="77777777" w:rsidR="00F90BDC" w:rsidRDefault="00F90BDC"/>
    <w:p w14:paraId="5B4567D3" w14:textId="77777777" w:rsidR="00F90BDC" w:rsidRDefault="00F90BDC">
      <w:r xmlns:w="http://schemas.openxmlformats.org/wordprocessingml/2006/main">
        <w:t xml:space="preserve">Luke 17:17 17 Ja Jeesus vastas ja ütles: "Kas mitte kümme ei saanud puhtaks?" aga kus need üheksa on?</w:t>
      </w:r>
    </w:p>
    <w:p w14:paraId="10ACE4C5" w14:textId="77777777" w:rsidR="00F90BDC" w:rsidRDefault="00F90BDC"/>
    <w:p w14:paraId="53D1083F" w14:textId="77777777" w:rsidR="00F90BDC" w:rsidRDefault="00F90BDC">
      <w:r xmlns:w="http://schemas.openxmlformats.org/wordprocessingml/2006/main">
        <w:t xml:space="preserve">Lõik räägib sellest, kuidas Jeesus küsis, kus on üheksa pidalitõbist, kes haigusest puhtaks said.</w:t>
      </w:r>
    </w:p>
    <w:p w14:paraId="153638F3" w14:textId="77777777" w:rsidR="00F90BDC" w:rsidRDefault="00F90BDC"/>
    <w:p w14:paraId="5C337082" w14:textId="77777777" w:rsidR="00F90BDC" w:rsidRDefault="00F90BDC">
      <w:r xmlns:w="http://schemas.openxmlformats.org/wordprocessingml/2006/main">
        <w:t xml:space="preserve">1. "Tänulikkuse jõud" – kuidas üheksa pidalitõbise tänutunde puudumine näitab õnnistuste eest tänulikkuse näitamise tähtsust.</w:t>
      </w:r>
    </w:p>
    <w:p w14:paraId="3C7007D7" w14:textId="77777777" w:rsidR="00F90BDC" w:rsidRDefault="00F90BDC"/>
    <w:p w14:paraId="30E98A10" w14:textId="77777777" w:rsidR="00F90BDC" w:rsidRDefault="00F90BDC">
      <w:r xmlns:w="http://schemas.openxmlformats.org/wordprocessingml/2006/main">
        <w:t xml:space="preserve">2. "Usu jõud" – kuidas usk toob meie ellu tervenemise, mida tõendab pidalitõbiste paranemine.</w:t>
      </w:r>
    </w:p>
    <w:p w14:paraId="0A62622E" w14:textId="77777777" w:rsidR="00F90BDC" w:rsidRDefault="00F90BDC"/>
    <w:p w14:paraId="7B5D346E" w14:textId="77777777" w:rsidR="00F90BDC" w:rsidRDefault="00F90BDC">
      <w:r xmlns:w="http://schemas.openxmlformats.org/wordprocessingml/2006/main">
        <w:t xml:space="preserve">1. Psalm 103:2-3 – Kiida, mu hing, Issandat ja ära unusta kõiki tema hüvesid, kes annab andeks kõik su süüteod; kes ravib kõik su haigused.</w:t>
      </w:r>
    </w:p>
    <w:p w14:paraId="41B1693B" w14:textId="77777777" w:rsidR="00F90BDC" w:rsidRDefault="00F90BDC"/>
    <w:p w14:paraId="4E1ECD48" w14:textId="77777777" w:rsidR="00F90BDC" w:rsidRDefault="00F90BDC">
      <w:r xmlns:w="http://schemas.openxmlformats.org/wordprocessingml/2006/main">
        <w:t xml:space="preserve">2. Koloslastele 3:15 – Ja Jumala rahu valitsegu teie südametes, milleks olete ka ühes ihus kutsutud; ja olge tänulikud.</w:t>
      </w:r>
    </w:p>
    <w:p w14:paraId="0EB61CA0" w14:textId="77777777" w:rsidR="00F90BDC" w:rsidRDefault="00F90BDC"/>
    <w:p w14:paraId="7B74D4F4" w14:textId="77777777" w:rsidR="00F90BDC" w:rsidRDefault="00F90BDC">
      <w:r xmlns:w="http://schemas.openxmlformats.org/wordprocessingml/2006/main">
        <w:t xml:space="preserve">Luuka 17:18 Ei ole leitud, kes on tagasi pöördunud Jumalale au andma, välja arvatud see võõras.</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See lõik rõhutab Jumalale au andmise tähtsust ja seda, et see on haruldane juhtum.</w:t>
      </w:r>
    </w:p>
    <w:p w14:paraId="4EE85F09" w14:textId="77777777" w:rsidR="00F90BDC" w:rsidRDefault="00F90BDC"/>
    <w:p w14:paraId="4392C28C" w14:textId="77777777" w:rsidR="00F90BDC" w:rsidRDefault="00F90BDC">
      <w:r xmlns:w="http://schemas.openxmlformats.org/wordprocessingml/2006/main">
        <w:t xml:space="preserve">1. "Jumalale au andmise unustatud kunst"</w:t>
      </w:r>
    </w:p>
    <w:p w14:paraId="703E4C5F" w14:textId="77777777" w:rsidR="00F90BDC" w:rsidRDefault="00F90BDC"/>
    <w:p w14:paraId="2104DEB6" w14:textId="77777777" w:rsidR="00F90BDC" w:rsidRDefault="00F90BDC">
      <w:r xmlns:w="http://schemas.openxmlformats.org/wordprocessingml/2006/main">
        <w:t xml:space="preserve">2. "Jumala tänulikkuse väärtus"</w:t>
      </w:r>
    </w:p>
    <w:p w14:paraId="52E0ABE1" w14:textId="77777777" w:rsidR="00F90BDC" w:rsidRDefault="00F90BDC"/>
    <w:p w14:paraId="102EC6AF" w14:textId="77777777" w:rsidR="00F90BDC" w:rsidRDefault="00F90BDC">
      <w:r xmlns:w="http://schemas.openxmlformats.org/wordprocessingml/2006/main">
        <w:t xml:space="preserve">1. Koloslastele 3:17 – "Ja mida iganes te teete, kas sõna või teoga, tehke kõike Issanda Jeesuse nimel, tänades Jumalat Isa tema kaudu."</w:t>
      </w:r>
    </w:p>
    <w:p w14:paraId="6D88E949" w14:textId="77777777" w:rsidR="00F90BDC" w:rsidRDefault="00F90BDC"/>
    <w:p w14:paraId="386A7AD3" w14:textId="77777777" w:rsidR="00F90BDC" w:rsidRDefault="00F90BDC">
      <w:r xmlns:w="http://schemas.openxmlformats.org/wordprocessingml/2006/main">
        <w:t xml:space="preserve">2. Jesaja 12:4 - "Ja te ütlete sel päeval: "Tänage Issandat, hüüdke appi tema nime, tehke rahvaste seas teatavaks tema teod, kuulutage, et tema nimi on ülendatud."</w:t>
      </w:r>
    </w:p>
    <w:p w14:paraId="67F6BA4E" w14:textId="77777777" w:rsidR="00F90BDC" w:rsidRDefault="00F90BDC"/>
    <w:p w14:paraId="7F563160" w14:textId="77777777" w:rsidR="00F90BDC" w:rsidRDefault="00F90BDC">
      <w:r xmlns:w="http://schemas.openxmlformats.org/wordprocessingml/2006/main">
        <w:t xml:space="preserve">Luke 17:19 19 Ja ta ütles talle: "Tõuse üles, mine, su usk on sind terveks teinud!"</w:t>
      </w:r>
    </w:p>
    <w:p w14:paraId="28B1376C" w14:textId="77777777" w:rsidR="00F90BDC" w:rsidRDefault="00F90BDC"/>
    <w:p w14:paraId="31A7F457" w14:textId="77777777" w:rsidR="00F90BDC" w:rsidRDefault="00F90BDC">
      <w:r xmlns:w="http://schemas.openxmlformats.org/wordprocessingml/2006/main">
        <w:t xml:space="preserve">See salm näitab, et Jeesus teeb mehe terveks ja ütleb talle, et tema usk on ta terveks teinud.</w:t>
      </w:r>
    </w:p>
    <w:p w14:paraId="135579BC" w14:textId="77777777" w:rsidR="00F90BDC" w:rsidRDefault="00F90BDC"/>
    <w:p w14:paraId="512BE9C0" w14:textId="77777777" w:rsidR="00F90BDC" w:rsidRDefault="00F90BDC">
      <w:r xmlns:w="http://schemas.openxmlformats.org/wordprocessingml/2006/main">
        <w:t xml:space="preserve">1: Peame meeles pidama, et meie usk Jeesusesse teeb meid terveks ja teeb terveks.</w:t>
      </w:r>
    </w:p>
    <w:p w14:paraId="1CB35D65" w14:textId="77777777" w:rsidR="00F90BDC" w:rsidRDefault="00F90BDC"/>
    <w:p w14:paraId="28129BB9" w14:textId="77777777" w:rsidR="00F90BDC" w:rsidRDefault="00F90BDC">
      <w:r xmlns:w="http://schemas.openxmlformats.org/wordprocessingml/2006/main">
        <w:t xml:space="preserve">2: Jeesus võib tuua meile tervenemise ja terviklikkuse, kui me usaldame Teda ja usume.</w:t>
      </w:r>
    </w:p>
    <w:p w14:paraId="6CECCC3D" w14:textId="77777777" w:rsidR="00F90BDC" w:rsidRDefault="00F90BDC"/>
    <w:p w14:paraId="53643DAA" w14:textId="77777777" w:rsidR="00F90BDC" w:rsidRDefault="00F90BDC">
      <w:r xmlns:w="http://schemas.openxmlformats.org/wordprocessingml/2006/main">
        <w:t xml:space="preserve">1: Jeremija 17:14 - Tervenda mind, Issand, ja ma saan terveks; päästa mind, siis ma päästetakse, sest sina oled mu kiitus.</w:t>
      </w:r>
    </w:p>
    <w:p w14:paraId="479E8630" w14:textId="77777777" w:rsidR="00F90BDC" w:rsidRDefault="00F90BDC"/>
    <w:p w14:paraId="278EBAB4" w14:textId="77777777" w:rsidR="00F90BDC" w:rsidRDefault="00F90BDC">
      <w:r xmlns:w="http://schemas.openxmlformats.org/wordprocessingml/2006/main">
        <w:t xml:space="preserve">2: Jaakobuse 5:15 - Ja usupalve päästab haige ja Issand tõstab ta üles; ja kui ta on pattu teinud, antakse need talle andeks.</w:t>
      </w:r>
    </w:p>
    <w:p w14:paraId="299D4802" w14:textId="77777777" w:rsidR="00F90BDC" w:rsidRDefault="00F90BDC"/>
    <w:p w14:paraId="11E04C8C" w14:textId="77777777" w:rsidR="00F90BDC" w:rsidRDefault="00F90BDC">
      <w:r xmlns:w="http://schemas.openxmlformats.org/wordprocessingml/2006/main">
        <w:t xml:space="preserve">Luuka 17:20 Ja kui variserid temalt küsisid, millal tuleb Jumala riik, </w:t>
      </w:r>
      <w:r xmlns:w="http://schemas.openxmlformats.org/wordprocessingml/2006/main">
        <w:lastRenderedPageBreak xmlns:w="http://schemas.openxmlformats.org/wordprocessingml/2006/main"/>
      </w:r>
      <w:r xmlns:w="http://schemas.openxmlformats.org/wordprocessingml/2006/main">
        <w:t xml:space="preserve">vastas ta neile ja ütles: "Jumala riik ei tule tähelepanelikult.</w:t>
      </w:r>
    </w:p>
    <w:p w14:paraId="64E545D6" w14:textId="77777777" w:rsidR="00F90BDC" w:rsidRDefault="00F90BDC"/>
    <w:p w14:paraId="4AB51EAC" w14:textId="77777777" w:rsidR="00F90BDC" w:rsidRDefault="00F90BDC">
      <w:r xmlns:w="http://schemas.openxmlformats.org/wordprocessingml/2006/main">
        <w:t xml:space="preserve">Jeesus vastab variseride küsimusele, millal Jumala riik tuleb, öeldes, et see ei tule vaatlusega.</w:t>
      </w:r>
    </w:p>
    <w:p w14:paraId="216696F6" w14:textId="77777777" w:rsidR="00F90BDC" w:rsidRDefault="00F90BDC"/>
    <w:p w14:paraId="77BA131C" w14:textId="77777777" w:rsidR="00F90BDC" w:rsidRDefault="00F90BDC">
      <w:r xmlns:w="http://schemas.openxmlformats.org/wordprocessingml/2006/main">
        <w:t xml:space="preserve">1. "Jumala riik on lähedal"</w:t>
      </w:r>
    </w:p>
    <w:p w14:paraId="387C1EC5" w14:textId="77777777" w:rsidR="00F90BDC" w:rsidRDefault="00F90BDC"/>
    <w:p w14:paraId="0CB54050" w14:textId="77777777" w:rsidR="00F90BDC" w:rsidRDefault="00F90BDC">
      <w:r xmlns:w="http://schemas.openxmlformats.org/wordprocessingml/2006/main">
        <w:t xml:space="preserve">2. "Jumala Kuningriigi nähtamatus"</w:t>
      </w:r>
    </w:p>
    <w:p w14:paraId="20710140" w14:textId="77777777" w:rsidR="00F90BDC" w:rsidRDefault="00F90BDC"/>
    <w:p w14:paraId="2A49B2F7" w14:textId="77777777" w:rsidR="00F90BDC" w:rsidRDefault="00F90BDC">
      <w:r xmlns:w="http://schemas.openxmlformats.org/wordprocessingml/2006/main">
        <w:t xml:space="preserve">1. Roomlastele 14:17 – Sest Jumala riik ei seisne mitte söömises ja joomises, vaid õiguses ja rahus ja rõõmus Pühas Vaimus.</w:t>
      </w:r>
    </w:p>
    <w:p w14:paraId="686388D7" w14:textId="77777777" w:rsidR="00F90BDC" w:rsidRDefault="00F90BDC"/>
    <w:p w14:paraId="4D859B83" w14:textId="77777777" w:rsidR="00F90BDC" w:rsidRDefault="00F90BDC">
      <w:r xmlns:w="http://schemas.openxmlformats.org/wordprocessingml/2006/main">
        <w:t xml:space="preserve">2. Koloslastele 1:13 – Ta on meid vabastanud pimeduse võimu alt ja viinud meid üle oma armastatud Poja kuningriiki.</w:t>
      </w:r>
    </w:p>
    <w:p w14:paraId="19ABD0A7" w14:textId="77777777" w:rsidR="00F90BDC" w:rsidRDefault="00F90BDC"/>
    <w:p w14:paraId="6F7044E5" w14:textId="77777777" w:rsidR="00F90BDC" w:rsidRDefault="00F90BDC">
      <w:r xmlns:w="http://schemas.openxmlformats.org/wordprocessingml/2006/main">
        <w:t xml:space="preserve">Luuka 17:21 Samuti ei tohi nad öelda: Vaata siin! või ennäe! sest vaata, Jumala riik on teie sees.</w:t>
      </w:r>
    </w:p>
    <w:p w14:paraId="4110082B" w14:textId="77777777" w:rsidR="00F90BDC" w:rsidRDefault="00F90BDC"/>
    <w:p w14:paraId="1F162095" w14:textId="77777777" w:rsidR="00F90BDC" w:rsidRDefault="00F90BDC">
      <w:r xmlns:w="http://schemas.openxmlformats.org/wordprocessingml/2006/main">
        <w:t xml:space="preserve">Jumala riik ei ole füüsiline koht, see on meie kõigi sees.</w:t>
      </w:r>
    </w:p>
    <w:p w14:paraId="2EECA821" w14:textId="77777777" w:rsidR="00F90BDC" w:rsidRDefault="00F90BDC"/>
    <w:p w14:paraId="47FAD613" w14:textId="77777777" w:rsidR="00F90BDC" w:rsidRDefault="00F90BDC">
      <w:r xmlns:w="http://schemas.openxmlformats.org/wordprocessingml/2006/main">
        <w:t xml:space="preserve">1. „Jumala riik on sinu sees: lootuse ja lohutuse sõnum”</w:t>
      </w:r>
    </w:p>
    <w:p w14:paraId="7CF379CE" w14:textId="77777777" w:rsidR="00F90BDC" w:rsidRDefault="00F90BDC"/>
    <w:p w14:paraId="2394CB0D" w14:textId="77777777" w:rsidR="00F90BDC" w:rsidRDefault="00F90BDC">
      <w:r xmlns:w="http://schemas.openxmlformats.org/wordprocessingml/2006/main">
        <w:t xml:space="preserve">2. „Kuidas pääseda juurde Jumala kuningriiki: praktilised sammud oma usu tugevdamiseks”</w:t>
      </w:r>
    </w:p>
    <w:p w14:paraId="1E3E64E7" w14:textId="77777777" w:rsidR="00F90BDC" w:rsidRDefault="00F90BDC"/>
    <w:p w14:paraId="5AB1A7B7" w14:textId="77777777" w:rsidR="00F90BDC" w:rsidRDefault="00F90BDC">
      <w:r xmlns:w="http://schemas.openxmlformats.org/wordprocessingml/2006/main">
        <w:t xml:space="preserve">1. Matteuse 18:20 "Sest kus kaks või kolm on minu nimel kogunenud, seal olen ka mina nende seas."</w:t>
      </w:r>
    </w:p>
    <w:p w14:paraId="6C7C015A" w14:textId="77777777" w:rsidR="00F90BDC" w:rsidRDefault="00F90BDC"/>
    <w:p w14:paraId="6C4CCCC8" w14:textId="77777777" w:rsidR="00F90BDC" w:rsidRDefault="00F90BDC">
      <w:r xmlns:w="http://schemas.openxmlformats.org/wordprocessingml/2006/main">
        <w:t xml:space="preserve">2. Koloslastele 1:27 "Jumal otsustas neile teha teatavaks, kui suur on paganate seas </w:t>
      </w:r>
      <w:r xmlns:w="http://schemas.openxmlformats.org/wordprocessingml/2006/main">
        <w:lastRenderedPageBreak xmlns:w="http://schemas.openxmlformats.org/wordprocessingml/2006/main"/>
      </w:r>
      <w:r xmlns:w="http://schemas.openxmlformats.org/wordprocessingml/2006/main">
        <w:t xml:space="preserve">selle saladuse hiilguse rikkus, milleks on Kristus teis, auhiilguse lootus."</w:t>
      </w:r>
    </w:p>
    <w:p w14:paraId="595914DB" w14:textId="77777777" w:rsidR="00F90BDC" w:rsidRDefault="00F90BDC"/>
    <w:p w14:paraId="49820DAB" w14:textId="77777777" w:rsidR="00F90BDC" w:rsidRDefault="00F90BDC">
      <w:r xmlns:w="http://schemas.openxmlformats.org/wordprocessingml/2006/main">
        <w:t xml:space="preserve">Luuka 17:22 Ja ta ütles jüngritele: "Päevad tulevad, mil te tahate näha üht Inimese Poja päeva, aga te ei näe seda."</w:t>
      </w:r>
    </w:p>
    <w:p w14:paraId="1D53397B" w14:textId="77777777" w:rsidR="00F90BDC" w:rsidRDefault="00F90BDC"/>
    <w:p w14:paraId="1CD0EDCA" w14:textId="77777777" w:rsidR="00F90BDC" w:rsidRDefault="00F90BDC">
      <w:r xmlns:w="http://schemas.openxmlformats.org/wordprocessingml/2006/main">
        <w:t xml:space="preserve">Tulevad Jeesuse päevad, mil jüngrid igatsevad neid näha, kuid nad ei saa seda näha.</w:t>
      </w:r>
    </w:p>
    <w:p w14:paraId="163F2A83" w14:textId="77777777" w:rsidR="00F90BDC" w:rsidRDefault="00F90BDC"/>
    <w:p w14:paraId="104EAC0C" w14:textId="77777777" w:rsidR="00F90BDC" w:rsidRDefault="00F90BDC">
      <w:r xmlns:w="http://schemas.openxmlformats.org/wordprocessingml/2006/main">
        <w:t xml:space="preserve">1. Igatsuse jõud: kuidas leida rahulolu täitmata soovides</w:t>
      </w:r>
    </w:p>
    <w:p w14:paraId="352B14A3" w14:textId="77777777" w:rsidR="00F90BDC" w:rsidRDefault="00F90BDC"/>
    <w:p w14:paraId="50C3879B" w14:textId="77777777" w:rsidR="00F90BDC" w:rsidRDefault="00F90BDC">
      <w:r xmlns:w="http://schemas.openxmlformats.org/wordprocessingml/2006/main">
        <w:t xml:space="preserve">2. Jumala riik: nähtamatute imede kuningriik</w:t>
      </w:r>
    </w:p>
    <w:p w14:paraId="78362FB4" w14:textId="77777777" w:rsidR="00F90BDC" w:rsidRDefault="00F90BDC"/>
    <w:p w14:paraId="51D109E5" w14:textId="77777777" w:rsidR="00F90BDC" w:rsidRDefault="00F90BDC">
      <w:r xmlns:w="http://schemas.openxmlformats.org/wordprocessingml/2006/main">
        <w:t xml:space="preserve">1. Roomlastele 8:18-19 – „Sest ma arvan, et praeguse aja kannatused ei ole võrreldavad hiilgusega, mis meile ilmutatakse. Sest loodu ootab pikisilmi Jumala poegade ilmutamist.”</w:t>
      </w:r>
    </w:p>
    <w:p w14:paraId="5B75799F" w14:textId="77777777" w:rsidR="00F90BDC" w:rsidRDefault="00F90BDC"/>
    <w:p w14:paraId="44C7A406" w14:textId="77777777" w:rsidR="00F90BDC" w:rsidRDefault="00F90BDC">
      <w:r xmlns:w="http://schemas.openxmlformats.org/wordprocessingml/2006/main">
        <w:t xml:space="preserve">2. Heebrealastele 11:1 – „Nüüd on usk kindlus selles, mida loodetakse, veendumus selles, mida ei ole näha.”</w:t>
      </w:r>
    </w:p>
    <w:p w14:paraId="39EC5D29" w14:textId="77777777" w:rsidR="00F90BDC" w:rsidRDefault="00F90BDC"/>
    <w:p w14:paraId="3BBEC5B6" w14:textId="77777777" w:rsidR="00F90BDC" w:rsidRDefault="00F90BDC">
      <w:r xmlns:w="http://schemas.openxmlformats.org/wordprocessingml/2006/main">
        <w:t xml:space="preserve">Luuka 17:23 Ja nad ütlevad teile: Vaata siit! või vaata seal: ära mine neile järele ega järgi neid.</w:t>
      </w:r>
    </w:p>
    <w:p w14:paraId="20B3AC76" w14:textId="77777777" w:rsidR="00F90BDC" w:rsidRDefault="00F90BDC"/>
    <w:p w14:paraId="27EC0070" w14:textId="77777777" w:rsidR="00F90BDC" w:rsidRDefault="00F90BDC">
      <w:r xmlns:w="http://schemas.openxmlformats.org/wordprocessingml/2006/main">
        <w:t xml:space="preserve">Jeesus soovitab mitte järgida valeõpetajaid, kes püüavad inimesi tema õpetustest eemale juhtida.</w:t>
      </w:r>
    </w:p>
    <w:p w14:paraId="23D98CCD" w14:textId="77777777" w:rsidR="00F90BDC" w:rsidRDefault="00F90BDC"/>
    <w:p w14:paraId="6BFB4C38" w14:textId="77777777" w:rsidR="00F90BDC" w:rsidRDefault="00F90BDC">
      <w:r xmlns:w="http://schemas.openxmlformats.org/wordprocessingml/2006/main">
        <w:t xml:space="preserve">1. Jeesuse järgimise tähtsus: õppige eristama valeõpetajaid</w:t>
      </w:r>
    </w:p>
    <w:p w14:paraId="22A7DF94" w14:textId="77777777" w:rsidR="00F90BDC" w:rsidRDefault="00F90BDC"/>
    <w:p w14:paraId="1D390583" w14:textId="77777777" w:rsidR="00F90BDC" w:rsidRDefault="00F90BDC">
      <w:r xmlns:w="http://schemas.openxmlformats.org/wordprocessingml/2006/main">
        <w:t xml:space="preserve">2. Kursile jäämine: Jeesuse õpetustele truuks jäämine</w:t>
      </w:r>
    </w:p>
    <w:p w14:paraId="2F9536C7" w14:textId="77777777" w:rsidR="00F90BDC" w:rsidRDefault="00F90BDC"/>
    <w:p w14:paraId="0A632F03" w14:textId="77777777" w:rsidR="00F90BDC" w:rsidRDefault="00F90BDC">
      <w:r xmlns:w="http://schemas.openxmlformats.org/wordprocessingml/2006/main">
        <w:t xml:space="preserve">1. Apostlite teod 17:11 – Need olid õilsamad kui Tessaloonika omad, kuna nad võtsid sõna vastu </w:t>
      </w:r>
      <w:r xmlns:w="http://schemas.openxmlformats.org/wordprocessingml/2006/main">
        <w:lastRenderedPageBreak xmlns:w="http://schemas.openxmlformats.org/wordprocessingml/2006/main"/>
      </w:r>
      <w:r xmlns:w="http://schemas.openxmlformats.org/wordprocessingml/2006/main">
        <w:t xml:space="preserve">täie meelega ja uurisid iga päev pühakirjadest, kas see nii oli.</w:t>
      </w:r>
    </w:p>
    <w:p w14:paraId="1A0F3AD8" w14:textId="77777777" w:rsidR="00F90BDC" w:rsidRDefault="00F90BDC"/>
    <w:p w14:paraId="55511F26" w14:textId="77777777" w:rsidR="00F90BDC" w:rsidRDefault="00F90BDC">
      <w:r xmlns:w="http://schemas.openxmlformats.org/wordprocessingml/2006/main">
        <w:t xml:space="preserve">2. Johannese 14:6 – Jeesus ütleb talle: Mina olen tee, tõde ja elu. Ükski ei tule Isa juurde muidu kui minu kaudu.</w:t>
      </w:r>
    </w:p>
    <w:p w14:paraId="2424D4DD" w14:textId="77777777" w:rsidR="00F90BDC" w:rsidRDefault="00F90BDC"/>
    <w:p w14:paraId="3406F6E1" w14:textId="77777777" w:rsidR="00F90BDC" w:rsidRDefault="00F90BDC">
      <w:r xmlns:w="http://schemas.openxmlformats.org/wordprocessingml/2006/main">
        <w:t xml:space="preserve">Luke 17:24 Sest otsekui välk, mis valgustab ühest osast taeva all, paistab teisele poole taeva all; nõnda on ka Inimese Poeg omal päeval.</w:t>
      </w:r>
    </w:p>
    <w:p w14:paraId="0A39F25A" w14:textId="77777777" w:rsidR="00F90BDC" w:rsidRDefault="00F90BDC"/>
    <w:p w14:paraId="6C132DA6" w14:textId="77777777" w:rsidR="00F90BDC" w:rsidRDefault="00F90BDC">
      <w:r xmlns:w="http://schemas.openxmlformats.org/wordprocessingml/2006/main">
        <w:t xml:space="preserve">See lõik räägib Inimese Poja tulekust ja sellest, kuidas Tema ligiolu on nagu välk.</w:t>
      </w:r>
    </w:p>
    <w:p w14:paraId="36CB3A08" w14:textId="77777777" w:rsidR="00F90BDC" w:rsidRDefault="00F90BDC"/>
    <w:p w14:paraId="2D7E2125" w14:textId="77777777" w:rsidR="00F90BDC" w:rsidRDefault="00F90BDC">
      <w:r xmlns:w="http://schemas.openxmlformats.org/wordprocessingml/2006/main">
        <w:t xml:space="preserve">1. Inimese Poja tulek – Tema tagasitulekuks valmistumine</w:t>
      </w:r>
    </w:p>
    <w:p w14:paraId="5ACA52EB" w14:textId="77777777" w:rsidR="00F90BDC" w:rsidRDefault="00F90BDC"/>
    <w:p w14:paraId="1EDBF058" w14:textId="77777777" w:rsidR="00F90BDC" w:rsidRDefault="00F90BDC">
      <w:r xmlns:w="http://schemas.openxmlformats.org/wordprocessingml/2006/main">
        <w:t xml:space="preserve">2. Issanda valgus – Tema Majesteedi üle rõõmustamine</w:t>
      </w:r>
    </w:p>
    <w:p w14:paraId="76A013D1" w14:textId="77777777" w:rsidR="00F90BDC" w:rsidRDefault="00F90BDC"/>
    <w:p w14:paraId="76252D70" w14:textId="77777777" w:rsidR="00F90BDC" w:rsidRDefault="00F90BDC">
      <w:r xmlns:w="http://schemas.openxmlformats.org/wordprocessingml/2006/main">
        <w:t xml:space="preserve">1. Jesaja 60:1 – Tõuse üles, sära; sest su valgus on tulnud ja Issanda auhiilgus on tõusnud sinu peale.</w:t>
      </w:r>
    </w:p>
    <w:p w14:paraId="0B4D0CEA" w14:textId="77777777" w:rsidR="00F90BDC" w:rsidRDefault="00F90BDC"/>
    <w:p w14:paraId="25F51DCA" w14:textId="77777777" w:rsidR="00F90BDC" w:rsidRDefault="00F90BDC">
      <w:r xmlns:w="http://schemas.openxmlformats.org/wordprocessingml/2006/main">
        <w:t xml:space="preserve">2. 2. Korintlastele 4:6 – Sest Jumal, kes käskis valgusel paistma pimedusest, on paistnud meie südames, et anda valgust teadmisele Jumala auhiilgusest Jeesuse Kristuse palge ees.</w:t>
      </w:r>
    </w:p>
    <w:p w14:paraId="47848B60" w14:textId="77777777" w:rsidR="00F90BDC" w:rsidRDefault="00F90BDC"/>
    <w:p w14:paraId="42E3B62B" w14:textId="77777777" w:rsidR="00F90BDC" w:rsidRDefault="00F90BDC">
      <w:r xmlns:w="http://schemas.openxmlformats.org/wordprocessingml/2006/main">
        <w:t xml:space="preserve">Luuka 17:25 Aga enne peab ta palju kannatama ja olema selle põlvkonna poolt hüljatud.</w:t>
      </w:r>
    </w:p>
    <w:p w14:paraId="34D076B9" w14:textId="77777777" w:rsidR="00F90BDC" w:rsidRDefault="00F90BDC"/>
    <w:p w14:paraId="3C676EA6" w14:textId="77777777" w:rsidR="00F90BDC" w:rsidRDefault="00F90BDC">
      <w:r xmlns:w="http://schemas.openxmlformats.org/wordprocessingml/2006/main">
        <w:t xml:space="preserve">See lõik räägib kannatustest ja tagasilükkamisest, millega Jeesus silmitsi seisis oma ülima hiilguse ees.</w:t>
      </w:r>
    </w:p>
    <w:p w14:paraId="670CAF2B" w14:textId="77777777" w:rsidR="00F90BDC" w:rsidRDefault="00F90BDC"/>
    <w:p w14:paraId="6CA8EECB" w14:textId="77777777" w:rsidR="00F90BDC" w:rsidRDefault="00F90BDC">
      <w:r xmlns:w="http://schemas.openxmlformats.org/wordprocessingml/2006/main">
        <w:t xml:space="preserve">1. Jeesuse kannatused: kristliku elu mudel</w:t>
      </w:r>
    </w:p>
    <w:p w14:paraId="27DDCA59" w14:textId="77777777" w:rsidR="00F90BDC" w:rsidRDefault="00F90BDC"/>
    <w:p w14:paraId="02A881B1" w14:textId="77777777" w:rsidR="00F90BDC" w:rsidRDefault="00F90BDC">
      <w:r xmlns:w="http://schemas.openxmlformats.org/wordprocessingml/2006/main">
        <w:t xml:space="preserve">2. Tagasilükkamine: kui maailm ütleb "ei"</w:t>
      </w:r>
    </w:p>
    <w:p w14:paraId="1584101C" w14:textId="77777777" w:rsidR="00F90BDC" w:rsidRDefault="00F90BDC"/>
    <w:p w14:paraId="066ACD7B" w14:textId="77777777" w:rsidR="00F90BDC" w:rsidRDefault="00F90BDC">
      <w:r xmlns:w="http://schemas.openxmlformats.org/wordprocessingml/2006/main">
        <w:t xml:space="preserve">1. Jesaja 53:3-5 – Inimkond põlastas ja hülgas ta, ta oli kannatuste ja valudega tuttav. Nagu see, kelle eest inimesed oma nägusid varjavad, oli teda põlatud ja me pidasime teda madalaks.</w:t>
      </w:r>
    </w:p>
    <w:p w14:paraId="4A59A0DB" w14:textId="77777777" w:rsidR="00F90BDC" w:rsidRDefault="00F90BDC"/>
    <w:p w14:paraId="6B7CBBBC" w14:textId="77777777" w:rsidR="00F90BDC" w:rsidRDefault="00F90BDC">
      <w:r xmlns:w="http://schemas.openxmlformats.org/wordprocessingml/2006/main">
        <w:t xml:space="preserve">2. Heebrealastele 12:2 – Pöörakem oma pilk Jeesusele, meie usu loojale ja täiuslikule tegijale, kes tema ees ootava rõõmu pärast talus risti, põlgades selle häbi ja istus Jumala trooni paremale käele. .</w:t>
      </w:r>
    </w:p>
    <w:p w14:paraId="2B3B14C2" w14:textId="77777777" w:rsidR="00F90BDC" w:rsidRDefault="00F90BDC"/>
    <w:p w14:paraId="14981AE4" w14:textId="77777777" w:rsidR="00F90BDC" w:rsidRDefault="00F90BDC">
      <w:r xmlns:w="http://schemas.openxmlformats.org/wordprocessingml/2006/main">
        <w:t xml:space="preserve">Luuka 17:26 Ja nagu oli Noa päevil, nõnda on ka Inimese Poja päevil.</w:t>
      </w:r>
    </w:p>
    <w:p w14:paraId="2A4C4A16" w14:textId="77777777" w:rsidR="00F90BDC" w:rsidRDefault="00F90BDC"/>
    <w:p w14:paraId="4BC2FCBE" w14:textId="77777777" w:rsidR="00F90BDC" w:rsidRDefault="00F90BDC">
      <w:r xmlns:w="http://schemas.openxmlformats.org/wordprocessingml/2006/main">
        <w:t xml:space="preserve">Noa päevad on sarnased Jeesuse päevadega.</w:t>
      </w:r>
    </w:p>
    <w:p w14:paraId="1266DB32" w14:textId="77777777" w:rsidR="00F90BDC" w:rsidRDefault="00F90BDC"/>
    <w:p w14:paraId="0EF3BC4C" w14:textId="77777777" w:rsidR="00F90BDC" w:rsidRDefault="00F90BDC">
      <w:r xmlns:w="http://schemas.openxmlformats.org/wordprocessingml/2006/main">
        <w:t xml:space="preserve">1. Veeuputus: õppetund Jumala tagasitulekuks valmistumisest</w:t>
      </w:r>
    </w:p>
    <w:p w14:paraId="378B6CC0" w14:textId="77777777" w:rsidR="00F90BDC" w:rsidRDefault="00F90BDC"/>
    <w:p w14:paraId="7AD7E3FA" w14:textId="77777777" w:rsidR="00F90BDC" w:rsidRDefault="00F90BDC">
      <w:r xmlns:w="http://schemas.openxmlformats.org/wordprocessingml/2006/main">
        <w:t xml:space="preserve">2. Jumala lunastustõotus Noa päevil</w:t>
      </w:r>
    </w:p>
    <w:p w14:paraId="4751F30B" w14:textId="77777777" w:rsidR="00F90BDC" w:rsidRDefault="00F90BDC"/>
    <w:p w14:paraId="2DE5C557" w14:textId="77777777" w:rsidR="00F90BDC" w:rsidRDefault="00F90BDC">
      <w:r xmlns:w="http://schemas.openxmlformats.org/wordprocessingml/2006/main">
        <w:t xml:space="preserve">1. Jesaja 43:18-19 – ärge pidage meeles endiseid asju ja ärge mõelge vanadele asjadele. Vaata, ma teen midagi uut; nüüd see tärkab; kas te ei tea seda?</w:t>
      </w:r>
    </w:p>
    <w:p w14:paraId="62D05400" w14:textId="77777777" w:rsidR="00F90BDC" w:rsidRDefault="00F90BDC"/>
    <w:p w14:paraId="6D336315" w14:textId="77777777" w:rsidR="00F90BDC" w:rsidRDefault="00F90BDC">
      <w:r xmlns:w="http://schemas.openxmlformats.org/wordprocessingml/2006/main">
        <w:t xml:space="preserve">2. 2. Peetruse 3:3-4 – Teades esmalt seda, et viimseil päevil tuleb pilkajaid, kes käivad oma himude järgi ja ütlevad: Kus on tema tulemise tõotus? sest sellest ajast peale, kui vanemad on magama jäänud, on kõik jäänud nõnda, nagu nad olid loomise algusest peale.</w:t>
      </w:r>
    </w:p>
    <w:p w14:paraId="676D09B9" w14:textId="77777777" w:rsidR="00F90BDC" w:rsidRDefault="00F90BDC"/>
    <w:p w14:paraId="5D1AEA07" w14:textId="77777777" w:rsidR="00F90BDC" w:rsidRDefault="00F90BDC">
      <w:r xmlns:w="http://schemas.openxmlformats.org/wordprocessingml/2006/main">
        <w:t xml:space="preserve">Luuka 17:27 Nad sõid, jõid, võtsid naise ja abiellusid kuni päevani, mil Noa läks laeva ja tuli veeuputus ja hävitas nad kõik.</w:t>
      </w:r>
    </w:p>
    <w:p w14:paraId="6C90F6FE" w14:textId="77777777" w:rsidR="00F90BDC" w:rsidRDefault="00F90BDC"/>
    <w:p w14:paraId="1060500F" w14:textId="77777777" w:rsidR="00F90BDC" w:rsidRDefault="00F90BDC">
      <w:r xmlns:w="http://schemas.openxmlformats.org/wordprocessingml/2006/main">
        <w:t xml:space="preserve">See lõik toob esile Jumala kohtuhoiatuste eiramise tagajärjed. 1: Peame kuulama Jumala hoiatusi ja pöörduma patust ära, enne kui on liiga hilja. 2: Me peaksime olema tänulikud </w:t>
      </w:r>
      <w:r xmlns:w="http://schemas.openxmlformats.org/wordprocessingml/2006/main">
        <w:lastRenderedPageBreak xmlns:w="http://schemas.openxmlformats.org/wordprocessingml/2006/main"/>
      </w:r>
      <w:r xmlns:w="http://schemas.openxmlformats.org/wordprocessingml/2006/main">
        <w:t xml:space="preserve">Jumala halastuse ja armu eest ning elama elu, mis on Talle meelepärane. 1: Roomlastele 6:23 - "Sest patu palk on surm, aga Jumala and on igavene elu Kristuses Jeesuses, meie Issandas." 2: Matteuse 7:13-14 - "Sisene kitsast väravast, sest värav on lai ja kerge on tee, mis viib hukatusse, ja neid, kes sellest sisse lähevad, on palju. Sest värav on kitsas ja tee raske mis viib ellu, ja neid, kes selle leiavad, on vähe."</w:t>
      </w:r>
    </w:p>
    <w:p w14:paraId="59EC0492" w14:textId="77777777" w:rsidR="00F90BDC" w:rsidRDefault="00F90BDC"/>
    <w:p w14:paraId="4E784CEC" w14:textId="77777777" w:rsidR="00F90BDC" w:rsidRDefault="00F90BDC">
      <w:r xmlns:w="http://schemas.openxmlformats.org/wordprocessingml/2006/main">
        <w:t xml:space="preserve">Luuka 17:28 Samamoodi nagu Loti päevil; nad sõid, jõid, ostsid, müüsid, istutasid, ehitasid;</w:t>
      </w:r>
    </w:p>
    <w:p w14:paraId="782BEB8C" w14:textId="77777777" w:rsidR="00F90BDC" w:rsidRDefault="00F90BDC"/>
    <w:p w14:paraId="47F856B1" w14:textId="77777777" w:rsidR="00F90BDC" w:rsidRDefault="00F90BDC">
      <w:r xmlns:w="http://schemas.openxmlformats.org/wordprocessingml/2006/main">
        <w:t xml:space="preserve">Loti päevil elasid inimesed oma igapäevast elu ja tegevusi nagu tavaliselt.</w:t>
      </w:r>
    </w:p>
    <w:p w14:paraId="1D228F75" w14:textId="77777777" w:rsidR="00F90BDC" w:rsidRDefault="00F90BDC"/>
    <w:p w14:paraId="51E63619" w14:textId="77777777" w:rsidR="00F90BDC" w:rsidRDefault="00F90BDC">
      <w:r xmlns:w="http://schemas.openxmlformats.org/wordprocessingml/2006/main">
        <w:t xml:space="preserve">1. Rahuloleku ohud: Luuka 17:28 uurimine</w:t>
      </w:r>
    </w:p>
    <w:p w14:paraId="07B63893" w14:textId="77777777" w:rsidR="00F90BDC" w:rsidRDefault="00F90BDC"/>
    <w:p w14:paraId="74A50A8F" w14:textId="77777777" w:rsidR="00F90BDC" w:rsidRDefault="00F90BDC">
      <w:r xmlns:w="http://schemas.openxmlformats.org/wordprocessingml/2006/main">
        <w:t xml:space="preserve">2. Hetkes elamine: Loti näide Luuka 17:28</w:t>
      </w:r>
    </w:p>
    <w:p w14:paraId="7A9301C3" w14:textId="77777777" w:rsidR="00F90BDC" w:rsidRDefault="00F90BDC"/>
    <w:p w14:paraId="74B792BE" w14:textId="77777777" w:rsidR="00F90BDC" w:rsidRDefault="00F90BDC">
      <w:r xmlns:w="http://schemas.openxmlformats.org/wordprocessingml/2006/main">
        <w:t xml:space="preserve">1. 1. Moosese 19:14-17 – Lott ja tema perekond põgenevad Soodomast ja Gomorrast.</w:t>
      </w:r>
    </w:p>
    <w:p w14:paraId="41857B6F" w14:textId="77777777" w:rsidR="00F90BDC" w:rsidRDefault="00F90BDC"/>
    <w:p w14:paraId="38DD2745" w14:textId="77777777" w:rsidR="00F90BDC" w:rsidRDefault="00F90BDC">
      <w:r xmlns:w="http://schemas.openxmlformats.org/wordprocessingml/2006/main">
        <w:t xml:space="preserve">2. Aamos 6:1-7 – Hoiatus rahulolu ja vaeste rasket olukorda ignoreerimise eest.</w:t>
      </w:r>
    </w:p>
    <w:p w14:paraId="173842A8" w14:textId="77777777" w:rsidR="00F90BDC" w:rsidRDefault="00F90BDC"/>
    <w:p w14:paraId="6461F089" w14:textId="77777777" w:rsidR="00F90BDC" w:rsidRDefault="00F90BDC">
      <w:r xmlns:w="http://schemas.openxmlformats.org/wordprocessingml/2006/main">
        <w:t xml:space="preserve">Luuka 17:29 Aga samal päeval, kui Lott Soodomast välja läks, sadas taevast tuld ja väävlit ning hävitas nad kõik.</w:t>
      </w:r>
    </w:p>
    <w:p w14:paraId="1C5598E1" w14:textId="77777777" w:rsidR="00F90BDC" w:rsidRDefault="00F90BDC"/>
    <w:p w14:paraId="1AD6B2CD" w14:textId="77777777" w:rsidR="00F90BDC" w:rsidRDefault="00F90BDC">
      <w:r xmlns:w="http://schemas.openxmlformats.org/wordprocessingml/2006/main">
        <w:t xml:space="preserve">Lott lahkus Soodomast samal päeval, kui taevast sadas tuld ja väävlit, hävitades linna ja kõik, kes selles olid.</w:t>
      </w:r>
    </w:p>
    <w:p w14:paraId="39962BC1" w14:textId="77777777" w:rsidR="00F90BDC" w:rsidRDefault="00F90BDC"/>
    <w:p w14:paraId="51195751" w14:textId="77777777" w:rsidR="00F90BDC" w:rsidRDefault="00F90BDC">
      <w:r xmlns:w="http://schemas.openxmlformats.org/wordprocessingml/2006/main">
        <w:t xml:space="preserve">1. Elamine igavese vaatenurgaga</w:t>
      </w:r>
    </w:p>
    <w:p w14:paraId="54378DD9" w14:textId="77777777" w:rsidR="00F90BDC" w:rsidRDefault="00F90BDC"/>
    <w:p w14:paraId="7249AC59" w14:textId="77777777" w:rsidR="00F90BDC" w:rsidRDefault="00F90BDC">
      <w:r xmlns:w="http://schemas.openxmlformats.org/wordprocessingml/2006/main">
        <w:t xml:space="preserve">2. Kiusatuse eest põgenemine</w:t>
      </w:r>
    </w:p>
    <w:p w14:paraId="0F65CF77" w14:textId="77777777" w:rsidR="00F90BDC" w:rsidRDefault="00F90BDC"/>
    <w:p w14:paraId="4FD4C8E5" w14:textId="77777777" w:rsidR="00F90BDC" w:rsidRDefault="00F90BDC">
      <w:r xmlns:w="http://schemas.openxmlformats.org/wordprocessingml/2006/main">
        <w:t xml:space="preserve">1. Heebrealastele 13:14 – Sest meil pole siin püsivat linna, vaid me otsime linna, mis tuleb.</w:t>
      </w:r>
    </w:p>
    <w:p w14:paraId="312BC9AA" w14:textId="77777777" w:rsidR="00F90BDC" w:rsidRDefault="00F90BDC"/>
    <w:p w14:paraId="77E45BBE" w14:textId="77777777" w:rsidR="00F90BDC" w:rsidRDefault="00F90BDC">
      <w:r xmlns:w="http://schemas.openxmlformats.org/wordprocessingml/2006/main">
        <w:t xml:space="preserve">2. 2. Timoteosele 2:22 – Nii et põgenege nooruslike kirgede eest ja otsige õigust, usku, armastust ja rahu koos nendega, kes hüüavad Issandat puhtast südamest.</w:t>
      </w:r>
    </w:p>
    <w:p w14:paraId="0EA071D3" w14:textId="77777777" w:rsidR="00F90BDC" w:rsidRDefault="00F90BDC"/>
    <w:p w14:paraId="3C3B7169" w14:textId="77777777" w:rsidR="00F90BDC" w:rsidRDefault="00F90BDC">
      <w:r xmlns:w="http://schemas.openxmlformats.org/wordprocessingml/2006/main">
        <w:t xml:space="preserve">Luuka 17:30 Nii on ka sel päeval, mil Inimese Poeg ilmub.</w:t>
      </w:r>
    </w:p>
    <w:p w14:paraId="4F7AA71B" w14:textId="77777777" w:rsidR="00F90BDC" w:rsidRDefault="00F90BDC"/>
    <w:p w14:paraId="2F69881B" w14:textId="77777777" w:rsidR="00F90BDC" w:rsidRDefault="00F90BDC">
      <w:r xmlns:w="http://schemas.openxmlformats.org/wordprocessingml/2006/main">
        <w:t xml:space="preserve">Jeesus õpetab oma jüngritele, et tema tagasituleku päev on nagu Noa ja Loti päev.</w:t>
      </w:r>
    </w:p>
    <w:p w14:paraId="7E9750B7" w14:textId="77777777" w:rsidR="00F90BDC" w:rsidRDefault="00F90BDC"/>
    <w:p w14:paraId="0E0085AD" w14:textId="77777777" w:rsidR="00F90BDC" w:rsidRDefault="00F90BDC">
      <w:r xmlns:w="http://schemas.openxmlformats.org/wordprocessingml/2006/main">
        <w:t xml:space="preserve">1. Issanda päev: meie südamete valmistamine Tema tagasitulekuks</w:t>
      </w:r>
    </w:p>
    <w:p w14:paraId="451507CD" w14:textId="77777777" w:rsidR="00F90BDC" w:rsidRDefault="00F90BDC"/>
    <w:p w14:paraId="52D92807" w14:textId="77777777" w:rsidR="00F90BDC" w:rsidRDefault="00F90BDC">
      <w:r xmlns:w="http://schemas.openxmlformats.org/wordprocessingml/2006/main">
        <w:t xml:space="preserve">2. Õige elamine uskmatute maailmas</w:t>
      </w:r>
    </w:p>
    <w:p w14:paraId="6FE1653D" w14:textId="77777777" w:rsidR="00F90BDC" w:rsidRDefault="00F90BDC"/>
    <w:p w14:paraId="34F5C70D" w14:textId="77777777" w:rsidR="00F90BDC" w:rsidRDefault="00F90BDC">
      <w:r xmlns:w="http://schemas.openxmlformats.org/wordprocessingml/2006/main">
        <w:t xml:space="preserve">1. Roomlastele 13:11-14: „Peale selle teate te aega, et on saabunud tund, mil peate unest ärkama. Sest pääste on meile praegu lähemal kui siis, kui me esimest korda uskusime. Öö on kaugele läinud; päev on käes. Hetkem siis maha pimeduse teod ja riietugem valguse varustusse. Kõndigem õigesti nagu päeval, mitte orgiates ja purjuspäi, mitte seksuaalses moraalituses ja sensuaalsuses, mitte tülitsedes ja armukadeduses.</w:t>
      </w:r>
    </w:p>
    <w:p w14:paraId="53E21B28" w14:textId="77777777" w:rsidR="00F90BDC" w:rsidRDefault="00F90BDC"/>
    <w:p w14:paraId="2438BAC7" w14:textId="77777777" w:rsidR="00F90BDC" w:rsidRDefault="00F90BDC">
      <w:r xmlns:w="http://schemas.openxmlformats.org/wordprocessingml/2006/main">
        <w:t xml:space="preserve">2. 1. Tessalooniklastele 5:1-5: „Aegade ja aastaaegade kohta, vennad, ei pea teile midagi kirjutama. Sest te ise olete täiesti teadlikud, et Issanda päev tuleb nagu varas öösel. Sel ajal, kui inimesed ütlevad: "Seal on rahu ja turvalisus", tabab neid ootamatu häving, nagu sünnitusvalud tabavad rasedat naist, ja nad ei pääse põgenema. Kuid te ei ole pimeduses, vennad, et see päev üllataks teid nagu varas. Sest te kõik olete valguse lapsed, päeva lapsed. Me ei kuulu öösse ega pimedusse. Nii et ärgem siis magama nagu teised, vaid olgem ärkvel ja olgem kained."</w:t>
      </w:r>
    </w:p>
    <w:p w14:paraId="2F6237B1" w14:textId="77777777" w:rsidR="00F90BDC" w:rsidRDefault="00F90BDC"/>
    <w:p w14:paraId="65FF3B25" w14:textId="77777777" w:rsidR="00F90BDC" w:rsidRDefault="00F90BDC">
      <w:r xmlns:w="http://schemas.openxmlformats.org/wordprocessingml/2006/main">
        <w:t xml:space="preserve">Luuka 17:31 Sel päeval, kes on katusel ja tema asjad majas, ärgu tulgu alla </w:t>
      </w:r>
      <w:r xmlns:w="http://schemas.openxmlformats.org/wordprocessingml/2006/main">
        <w:lastRenderedPageBreak xmlns:w="http://schemas.openxmlformats.org/wordprocessingml/2006/main"/>
      </w:r>
      <w:r xmlns:w="http://schemas.openxmlformats.org/wordprocessingml/2006/main">
        <w:t xml:space="preserve">neid ära viima, ja kes on põllul, ärgu pöördugu tagasi.</w:t>
      </w:r>
    </w:p>
    <w:p w14:paraId="0B8CDCFA" w14:textId="77777777" w:rsidR="00F90BDC" w:rsidRDefault="00F90BDC"/>
    <w:p w14:paraId="360610D4" w14:textId="77777777" w:rsidR="00F90BDC" w:rsidRDefault="00F90BDC">
      <w:r xmlns:w="http://schemas.openxmlformats.org/wordprocessingml/2006/main">
        <w:t xml:space="preserve">Sel päeval hoiatab Jeesus meid, et jääksime paika, kus me oleme, olenemata asjaoludest.</w:t>
      </w:r>
    </w:p>
    <w:p w14:paraId="21C05CB9" w14:textId="77777777" w:rsidR="00F90BDC" w:rsidRDefault="00F90BDC"/>
    <w:p w14:paraId="6BB1F886" w14:textId="77777777" w:rsidR="00F90BDC" w:rsidRDefault="00F90BDC">
      <w:r xmlns:w="http://schemas.openxmlformats.org/wordprocessingml/2006/main">
        <w:t xml:space="preserve">1. Jääge kindlaks usus: Jeesuse sõnad salmis Luuka 17:31 tuletavad meile meelde, et me jääksime juurdunud usku ja usaldama Issandat, hoolimata katsumustest, millega silmitsi seisame.</w:t>
      </w:r>
    </w:p>
    <w:p w14:paraId="25982C49" w14:textId="77777777" w:rsidR="00F90BDC" w:rsidRDefault="00F90BDC"/>
    <w:p w14:paraId="59E7ACE2" w14:textId="77777777" w:rsidR="00F90BDC" w:rsidRDefault="00F90BDC">
      <w:r xmlns:w="http://schemas.openxmlformats.org/wordprocessingml/2006/main">
        <w:t xml:space="preserve">2. Olge ebakindluses vankumatud: Jeesuse sõnad salmis Luuka 17:31 õhutavad meid jääma paigale ja jääma ustavaks isegi siis, kui elu tundub ebakindel.</w:t>
      </w:r>
    </w:p>
    <w:p w14:paraId="27E03511" w14:textId="77777777" w:rsidR="00F90BDC" w:rsidRDefault="00F90BDC"/>
    <w:p w14:paraId="5F609448" w14:textId="77777777" w:rsidR="00F90BDC" w:rsidRDefault="00F90BDC">
      <w:r xmlns:w="http://schemas.openxmlformats.org/wordprocessingml/2006/main">
        <w:t xml:space="preserve">1. Heebrealastele 10:35-36 – Nii et ärge heitke oma usaldust minema; seda premeeritakse rikkalikult. Peate püsima, et kui olete Jumala tahte täitnud, saate selle, mida ta on lubanud.</w:t>
      </w:r>
    </w:p>
    <w:p w14:paraId="17257676" w14:textId="77777777" w:rsidR="00F90BDC" w:rsidRDefault="00F90BDC"/>
    <w:p w14:paraId="133E3A5A" w14:textId="77777777" w:rsidR="00F90BDC" w:rsidRDefault="00F90BDC">
      <w:r xmlns:w="http://schemas.openxmlformats.org/wordprocessingml/2006/main">
        <w:t xml:space="preserve">2. Roomlastele 8:38-39 – Sest ma olen veendunud, et ei surm ega elu, ei inglid ega deemonid, ei olevik ega tulevik ega mingid jõud, ei kõrgus ega sügavus ega miski muu kogu loodu juures eraldama meid Jumala armastusest, mis on Kristuses Jeesuses, meie Issandas.</w:t>
      </w:r>
    </w:p>
    <w:p w14:paraId="55514BFC" w14:textId="77777777" w:rsidR="00F90BDC" w:rsidRDefault="00F90BDC"/>
    <w:p w14:paraId="2ADCF2B7" w14:textId="77777777" w:rsidR="00F90BDC" w:rsidRDefault="00F90BDC">
      <w:r xmlns:w="http://schemas.openxmlformats.org/wordprocessingml/2006/main">
        <w:t xml:space="preserve">Luuka 17:32 Pea meeles Loti naist.</w:t>
      </w:r>
    </w:p>
    <w:p w14:paraId="79582D18" w14:textId="77777777" w:rsidR="00F90BDC" w:rsidRDefault="00F90BDC"/>
    <w:p w14:paraId="46C6F106" w14:textId="77777777" w:rsidR="00F90BDC" w:rsidRDefault="00F90BDC">
      <w:r xmlns:w="http://schemas.openxmlformats.org/wordprocessingml/2006/main">
        <w:t xml:space="preserve">See lõik on Jeesuse hoiatus tagasivaatamise ohtude eest. Ta on lugu Loti naisest, kes vaatas tagasi ja muutus soolasambaks.</w:t>
      </w:r>
    </w:p>
    <w:p w14:paraId="59193E08" w14:textId="77777777" w:rsidR="00F90BDC" w:rsidRDefault="00F90BDC"/>
    <w:p w14:paraId="386DA45B" w14:textId="77777777" w:rsidR="00F90BDC" w:rsidRDefault="00F90BDC">
      <w:r xmlns:w="http://schemas.openxmlformats.org/wordprocessingml/2006/main">
        <w:t xml:space="preserve">1. "Tagasivaatamise ohud"</w:t>
      </w:r>
    </w:p>
    <w:p w14:paraId="6146FCAA" w14:textId="77777777" w:rsidR="00F90BDC" w:rsidRDefault="00F90BDC"/>
    <w:p w14:paraId="7B57FC24" w14:textId="77777777" w:rsidR="00F90BDC" w:rsidRDefault="00F90BDC">
      <w:r xmlns:w="http://schemas.openxmlformats.org/wordprocessingml/2006/main">
        <w:t xml:space="preserve">2. "Kuulelikkuse jõud: Loti naise lugu"</w:t>
      </w:r>
    </w:p>
    <w:p w14:paraId="7970F0FA" w14:textId="77777777" w:rsidR="00F90BDC" w:rsidRDefault="00F90BDC"/>
    <w:p w14:paraId="7CD9A96B" w14:textId="77777777" w:rsidR="00F90BDC" w:rsidRDefault="00F90BDC">
      <w:r xmlns:w="http://schemas.openxmlformats.org/wordprocessingml/2006/main">
        <w:t xml:space="preserve">1. Heebrealastele 12:1-2 "Seepärast, kuna meid ümbritseb nii suur tunnistajate pilv, siis jätkem kõrvale kõik raskused ja patt, mis nii tihedalt klammerduvad, ning jookskem kannatlikult seda võistlust, mis on ette seatud </w:t>
      </w:r>
      <w:r xmlns:w="http://schemas.openxmlformats.org/wordprocessingml/2006/main">
        <w:lastRenderedPageBreak xmlns:w="http://schemas.openxmlformats.org/wordprocessingml/2006/main"/>
      </w:r>
      <w:r xmlns:w="http://schemas.openxmlformats.org/wordprocessingml/2006/main">
        <w:t xml:space="preserve">. me vaatame Jeesuse poole, meie usu rajaja ja täiustaja poole, kes tema ees ootava rõõmu pärast talus risti, põlgades häbi ja istub Jumala trooni paremal käel."</w:t>
      </w:r>
    </w:p>
    <w:p w14:paraId="45455ECA" w14:textId="77777777" w:rsidR="00F90BDC" w:rsidRDefault="00F90BDC"/>
    <w:p w14:paraId="11523B09" w14:textId="77777777" w:rsidR="00F90BDC" w:rsidRDefault="00F90BDC">
      <w:r xmlns:w="http://schemas.openxmlformats.org/wordprocessingml/2006/main">
        <w:t xml:space="preserve">2. Roomlastele 8:13-14 "Sest kui sa elad liha järgi, siis sa sured, aga kui sa tapad Vaimuga ihu teod, siis jääd elama. Kõigi jaoks, keda juhib Jumala Vaim on Jumala pojad."</w:t>
      </w:r>
    </w:p>
    <w:p w14:paraId="1AAF7EF8" w14:textId="77777777" w:rsidR="00F90BDC" w:rsidRDefault="00F90BDC"/>
    <w:p w14:paraId="59A6BA7F" w14:textId="77777777" w:rsidR="00F90BDC" w:rsidRDefault="00F90BDC">
      <w:r xmlns:w="http://schemas.openxmlformats.org/wordprocessingml/2006/main">
        <w:t xml:space="preserve">Luuka 17:33 Igaüks, kes püüab päästa oma elu, kaotab selle; ja igaüks, kes kaotab oma elu, hoiab selle.</w:t>
      </w:r>
    </w:p>
    <w:p w14:paraId="6C4D8223" w14:textId="77777777" w:rsidR="00F90BDC" w:rsidRDefault="00F90BDC"/>
    <w:p w14:paraId="7486570C" w14:textId="77777777" w:rsidR="00F90BDC" w:rsidRDefault="00F90BDC">
      <w:r xmlns:w="http://schemas.openxmlformats.org/wordprocessingml/2006/main">
        <w:t xml:space="preserve">Kes on keskendunud enesesäilitamisele, see lõpuks hävitatakse, samas kui need, kes end ohverdavad, pääsevad.</w:t>
      </w:r>
    </w:p>
    <w:p w14:paraId="60C65B92" w14:textId="77777777" w:rsidR="00F90BDC" w:rsidRDefault="00F90BDC"/>
    <w:p w14:paraId="34B3E5C1" w14:textId="77777777" w:rsidR="00F90BDC" w:rsidRDefault="00F90BDC">
      <w:r xmlns:w="http://schemas.openxmlformats.org/wordprocessingml/2006/main">
        <w:t xml:space="preserve">1. Eneseohverduse paradoks: õppige ennast armastama, lastes lahti</w:t>
      </w:r>
    </w:p>
    <w:p w14:paraId="7481DE4C" w14:textId="77777777" w:rsidR="00F90BDC" w:rsidRDefault="00F90BDC"/>
    <w:p w14:paraId="353A0ADD" w14:textId="77777777" w:rsidR="00F90BDC" w:rsidRDefault="00F90BDC">
      <w:r xmlns:w="http://schemas.openxmlformats.org/wordprocessingml/2006/main">
        <w:t xml:space="preserve">2. Loobumise jõud: kuidas alistumise kaudu leida tõeline elu</w:t>
      </w:r>
    </w:p>
    <w:p w14:paraId="0EBF8081" w14:textId="77777777" w:rsidR="00F90BDC" w:rsidRDefault="00F90BDC"/>
    <w:p w14:paraId="63B17B86" w14:textId="77777777" w:rsidR="00F90BDC" w:rsidRDefault="00F90BDC">
      <w:r xmlns:w="http://schemas.openxmlformats.org/wordprocessingml/2006/main">
        <w:t xml:space="preserve">1. Markuse 8:34-38 – Jeesuse kutse salgama iseennast ja võtma oma rist.</w:t>
      </w:r>
    </w:p>
    <w:p w14:paraId="2ADCB965" w14:textId="77777777" w:rsidR="00F90BDC" w:rsidRDefault="00F90BDC"/>
    <w:p w14:paraId="70C118E0" w14:textId="77777777" w:rsidR="00F90BDC" w:rsidRDefault="00F90BDC">
      <w:r xmlns:w="http://schemas.openxmlformats.org/wordprocessingml/2006/main">
        <w:t xml:space="preserve">2. Matteuse 16:24-27 – Jeesuse hoiatus selle kohta, mida tähendab tema järgimine.</w:t>
      </w:r>
    </w:p>
    <w:p w14:paraId="3AE44AA0" w14:textId="77777777" w:rsidR="00F90BDC" w:rsidRDefault="00F90BDC"/>
    <w:p w14:paraId="630FC2B3" w14:textId="77777777" w:rsidR="00F90BDC" w:rsidRDefault="00F90BDC">
      <w:r xmlns:w="http://schemas.openxmlformats.org/wordprocessingml/2006/main">
        <w:t xml:space="preserve">Luuka 17:34 Ma ütlen teile, sel ööl on kaks meest ühes voodis; üks võetakse ja teine jäetakse.</w:t>
      </w:r>
    </w:p>
    <w:p w14:paraId="6EAD406A" w14:textId="77777777" w:rsidR="00F90BDC" w:rsidRDefault="00F90BDC"/>
    <w:p w14:paraId="078D1839" w14:textId="77777777" w:rsidR="00F90BDC" w:rsidRDefault="00F90BDC">
      <w:r xmlns:w="http://schemas.openxmlformats.org/wordprocessingml/2006/main">
        <w:t xml:space="preserve">Kaks jagatakse üheinimesevoodisse: üks võetakse ja teine jäetakse.</w:t>
      </w:r>
    </w:p>
    <w:p w14:paraId="4AE703F8" w14:textId="77777777" w:rsidR="00F90BDC" w:rsidRDefault="00F90BDC"/>
    <w:p w14:paraId="1B9022F4" w14:textId="77777777" w:rsidR="00F90BDC" w:rsidRDefault="00F90BDC">
      <w:r xmlns:w="http://schemas.openxmlformats.org/wordprocessingml/2006/main">
        <w:t xml:space="preserve">1. Kohtuotsuse dihhotoomia: kuidas Jumal näeb minevikuilmusi</w:t>
      </w:r>
    </w:p>
    <w:p w14:paraId="0399A6AA" w14:textId="77777777" w:rsidR="00F90BDC" w:rsidRDefault="00F90BDC"/>
    <w:p w14:paraId="389B67D4" w14:textId="77777777" w:rsidR="00F90BDC" w:rsidRDefault="00F90BDC">
      <w:r xmlns:w="http://schemas.openxmlformats.org/wordprocessingml/2006/main">
        <w:t xml:space="preserve">2. Tähendamissõna ustavatest ja truudusetutest: Jumalale kuulekuses käimine</w:t>
      </w:r>
    </w:p>
    <w:p w14:paraId="3CEAFFF7" w14:textId="77777777" w:rsidR="00F90BDC" w:rsidRDefault="00F90BDC"/>
    <w:p w14:paraId="1E6A794E" w14:textId="77777777" w:rsidR="00F90BDC" w:rsidRDefault="00F90BDC">
      <w:r xmlns:w="http://schemas.openxmlformats.org/wordprocessingml/2006/main">
        <w:t xml:space="preserve">1. Matteuse 24:40-41 – „Siis on kaks meest põllul; üks võetakse ja üks jäetakse. Seepärast olge valvsad, sest te ei tea, mis päeval teie Issand tuleb."</w:t>
      </w:r>
    </w:p>
    <w:p w14:paraId="75BC5F41" w14:textId="77777777" w:rsidR="00F90BDC" w:rsidRDefault="00F90BDC"/>
    <w:p w14:paraId="569F2A1C" w14:textId="77777777" w:rsidR="00F90BDC" w:rsidRDefault="00F90BDC">
      <w:r xmlns:w="http://schemas.openxmlformats.org/wordprocessingml/2006/main">
        <w:t xml:space="preserve">2. Matteuse 25:31-34 – „Kui Inimese Poeg tuleb oma auhiilguses ja kõik pühad inglid koos Temaga, siis ta istub oma au troonile. Kõik rahvad kogutakse Tema ette ja Ta eraldab nad üksteisest, nagu karjane eraldab oma lambad sikkudest. Ja ta seab lambad oma paremale käele, aga kitsed vasakule käele. Siis ütleb kuningas neile, kes on Tema paremal käel: "Tulge, mu Isa õnnistatud, pärige kuningriik, mis on teile valmistatud maailma rajamisest peale."</w:t>
      </w:r>
    </w:p>
    <w:p w14:paraId="331F6AC9" w14:textId="77777777" w:rsidR="00F90BDC" w:rsidRDefault="00F90BDC"/>
    <w:p w14:paraId="57506919" w14:textId="77777777" w:rsidR="00F90BDC" w:rsidRDefault="00F90BDC">
      <w:r xmlns:w="http://schemas.openxmlformats.org/wordprocessingml/2006/main">
        <w:t xml:space="preserve">Luuka 17:35 Kaks naist jahvatavad koos; üks võetakse ja teine jäetakse.</w:t>
      </w:r>
    </w:p>
    <w:p w14:paraId="42DCDA3E" w14:textId="77777777" w:rsidR="00F90BDC" w:rsidRDefault="00F90BDC"/>
    <w:p w14:paraId="2DAD6786" w14:textId="77777777" w:rsidR="00F90BDC" w:rsidRDefault="00F90BDC">
      <w:r xmlns:w="http://schemas.openxmlformats.org/wordprocessingml/2006/main">
        <w:t xml:space="preserve">Kaks inimest mõistetakse kohut, üks päästetakse ja teine maha jäetakse.</w:t>
      </w:r>
    </w:p>
    <w:p w14:paraId="706941D7" w14:textId="77777777" w:rsidR="00F90BDC" w:rsidRDefault="00F90BDC"/>
    <w:p w14:paraId="110FBDDC" w14:textId="77777777" w:rsidR="00F90BDC" w:rsidRDefault="00F90BDC">
      <w:r xmlns:w="http://schemas.openxmlformats.org/wordprocessingml/2006/main">
        <w:t xml:space="preserve">1: Peaksime alati olema kohtupäevaks valmis ja jääma Jumala lähedale.</w:t>
      </w:r>
    </w:p>
    <w:p w14:paraId="23F35200" w14:textId="77777777" w:rsidR="00F90BDC" w:rsidRDefault="00F90BDC"/>
    <w:p w14:paraId="489DA2DD" w14:textId="77777777" w:rsidR="00F90BDC" w:rsidRDefault="00F90BDC">
      <w:r xmlns:w="http://schemas.openxmlformats.org/wordprocessingml/2006/main">
        <w:t xml:space="preserve">2: Olenemata meie olukorrast, on Jumalal igaühe jaoks plaan ja ta mõistab meie üle kohut selle järgi.</w:t>
      </w:r>
    </w:p>
    <w:p w14:paraId="627DE275" w14:textId="77777777" w:rsidR="00F90BDC" w:rsidRDefault="00F90BDC"/>
    <w:p w14:paraId="12658B1B" w14:textId="77777777" w:rsidR="00F90BDC" w:rsidRDefault="00F90BDC">
      <w:r xmlns:w="http://schemas.openxmlformats.org/wordprocessingml/2006/main">
        <w:t xml:space="preserve">1: Matteuse 24:40-41 „Siis on kaks meest põllul; üks võetakse ja üks jäetakse. Veskis jahvatavad kaks naist; üks võetakse ja üks jäetakse."</w:t>
      </w:r>
    </w:p>
    <w:p w14:paraId="5C965429" w14:textId="77777777" w:rsidR="00F90BDC" w:rsidRDefault="00F90BDC"/>
    <w:p w14:paraId="0E27A26E" w14:textId="77777777" w:rsidR="00F90BDC" w:rsidRDefault="00F90BDC">
      <w:r xmlns:w="http://schemas.openxmlformats.org/wordprocessingml/2006/main">
        <w:t xml:space="preserve">2:2 Korintlastele 5:10 "Sest me kõik peame ilmuma Kristuse kohtujärje ette, et igaüks saaks selle eest, mis ta ihus on teinud, olgu hea või kurja."</w:t>
      </w:r>
    </w:p>
    <w:p w14:paraId="218F2144" w14:textId="77777777" w:rsidR="00F90BDC" w:rsidRDefault="00F90BDC"/>
    <w:p w14:paraId="0AFBF63D" w14:textId="77777777" w:rsidR="00F90BDC" w:rsidRDefault="00F90BDC">
      <w:r xmlns:w="http://schemas.openxmlformats.org/wordprocessingml/2006/main">
        <w:t xml:space="preserve">Luuka 17:36 Kaks meest on väljal; üks võetakse ja teine jäetakse.</w:t>
      </w:r>
    </w:p>
    <w:p w14:paraId="7F222F0A" w14:textId="77777777" w:rsidR="00F90BDC" w:rsidRDefault="00F90BDC"/>
    <w:p w14:paraId="5D738B44" w14:textId="77777777" w:rsidR="00F90BDC" w:rsidRDefault="00F90BDC">
      <w:r xmlns:w="http://schemas.openxmlformats.org/wordprocessingml/2006/main">
        <w:t xml:space="preserve">Kaks meest saavad kontrastsed kogemused, üks võetakse ära ja teine jäetakse maha.</w:t>
      </w:r>
    </w:p>
    <w:p w14:paraId="34B29AA0" w14:textId="77777777" w:rsidR="00F90BDC" w:rsidRDefault="00F90BDC"/>
    <w:p w14:paraId="42E2CDAF" w14:textId="77777777" w:rsidR="00F90BDC" w:rsidRDefault="00F90BDC">
      <w:r xmlns:w="http://schemas.openxmlformats.org/wordprocessingml/2006/main">
        <w:t xml:space="preserve">1. Ootamatuteks valmisoleku tähtsus.</w:t>
      </w:r>
    </w:p>
    <w:p w14:paraId="11F97916" w14:textId="77777777" w:rsidR="00F90BDC" w:rsidRDefault="00F90BDC"/>
    <w:p w14:paraId="2AA6F18C" w14:textId="77777777" w:rsidR="00F90BDC" w:rsidRDefault="00F90BDC">
      <w:r xmlns:w="http://schemas.openxmlformats.org/wordprocessingml/2006/main">
        <w:t xml:space="preserve">2. Jumala tahte jõud meie elus avalduda.</w:t>
      </w:r>
    </w:p>
    <w:p w14:paraId="618D564F" w14:textId="77777777" w:rsidR="00F90BDC" w:rsidRDefault="00F90BDC"/>
    <w:p w14:paraId="0634F55C" w14:textId="77777777" w:rsidR="00F90BDC" w:rsidRDefault="00F90BDC">
      <w:r xmlns:w="http://schemas.openxmlformats.org/wordprocessingml/2006/main">
        <w:t xml:space="preserve">1. Matteuse 25:1-13 – tähendamissõna kümnest neitsist.</w:t>
      </w:r>
    </w:p>
    <w:p w14:paraId="38B58A09" w14:textId="77777777" w:rsidR="00F90BDC" w:rsidRDefault="00F90BDC"/>
    <w:p w14:paraId="277D5D47" w14:textId="77777777" w:rsidR="00F90BDC" w:rsidRDefault="00F90BDC">
      <w:r xmlns:w="http://schemas.openxmlformats.org/wordprocessingml/2006/main">
        <w:t xml:space="preserve">2. Jaakobuse 4:13-15 – Tarkuse ja alandlikkusega tuleviku planeerimine.</w:t>
      </w:r>
    </w:p>
    <w:p w14:paraId="0F7036C0" w14:textId="77777777" w:rsidR="00F90BDC" w:rsidRDefault="00F90BDC"/>
    <w:p w14:paraId="5EF121F0" w14:textId="77777777" w:rsidR="00F90BDC" w:rsidRDefault="00F90BDC">
      <w:r xmlns:w="http://schemas.openxmlformats.org/wordprocessingml/2006/main">
        <w:t xml:space="preserve">Luuka 17:37 Ja nad vastasid ning ütlesid temale: "Kus, Issand?" Ja ta ütles neile: "Kus iganes keha on, sinna kogutakse kotkad kokku."</w:t>
      </w:r>
    </w:p>
    <w:p w14:paraId="63AFEB3F" w14:textId="77777777" w:rsidR="00F90BDC" w:rsidRDefault="00F90BDC"/>
    <w:p w14:paraId="6EE0C1C6" w14:textId="77777777" w:rsidR="00F90BDC" w:rsidRDefault="00F90BDC">
      <w:r xmlns:w="http://schemas.openxmlformats.org/wordprocessingml/2006/main">
        <w:t xml:space="preserve">Jeesus ütleb oma järgijatele, et kõikjal, kus on keha, tulevad kotkad.</w:t>
      </w:r>
    </w:p>
    <w:p w14:paraId="3F76CCBB" w14:textId="77777777" w:rsidR="00F90BDC" w:rsidRDefault="00F90BDC"/>
    <w:p w14:paraId="4B98E8E4" w14:textId="77777777" w:rsidR="00F90BDC" w:rsidRDefault="00F90BDC">
      <w:r xmlns:w="http://schemas.openxmlformats.org/wordprocessingml/2006/main">
        <w:t xml:space="preserve">1. Jumala kutse: meie Issanda kutsele vastamine</w:t>
      </w:r>
    </w:p>
    <w:p w14:paraId="442B4D31" w14:textId="77777777" w:rsidR="00F90BDC" w:rsidRDefault="00F90BDC"/>
    <w:p w14:paraId="4C3D2CE3" w14:textId="77777777" w:rsidR="00F90BDC" w:rsidRDefault="00F90BDC">
      <w:r xmlns:w="http://schemas.openxmlformats.org/wordprocessingml/2006/main">
        <w:t xml:space="preserve">2. Kogunemise jõud: miks me üksteist vajame</w:t>
      </w:r>
    </w:p>
    <w:p w14:paraId="61EFE35E" w14:textId="77777777" w:rsidR="00F90BDC" w:rsidRDefault="00F90BDC"/>
    <w:p w14:paraId="4AF2845C" w14:textId="77777777" w:rsidR="00F90BDC" w:rsidRDefault="00F90BDC">
      <w:r xmlns:w="http://schemas.openxmlformats.org/wordprocessingml/2006/main">
        <w:t xml:space="preserve">1. Johannese 15:5 – „Mina olen viinapuu; te olete oksad. Kes iganes jääb minusse ja mina temasse, see kannab palju vilja, sest peale minu ei saa te midagi teha."</w:t>
      </w:r>
    </w:p>
    <w:p w14:paraId="54CC96E3" w14:textId="77777777" w:rsidR="00F90BDC" w:rsidRDefault="00F90BDC"/>
    <w:p w14:paraId="47C557A8" w14:textId="77777777" w:rsidR="00F90BDC" w:rsidRDefault="00F90BDC">
      <w:r xmlns:w="http://schemas.openxmlformats.org/wordprocessingml/2006/main">
        <w:t xml:space="preserve">2. Heebrealastele 10:25 – "Ja mõelgem, kuidas õhutada üksteist armastusele ja headele tegudele."</w:t>
      </w:r>
    </w:p>
    <w:p w14:paraId="78C0B606" w14:textId="77777777" w:rsidR="00F90BDC" w:rsidRDefault="00F90BDC"/>
    <w:p w14:paraId="02103CED" w14:textId="77777777" w:rsidR="00F90BDC" w:rsidRDefault="00F90BDC">
      <w:r xmlns:w="http://schemas.openxmlformats.org/wordprocessingml/2006/main">
        <w:t xml:space="preserve">Luuka 18. peatükk sisaldab Jeesuse õpetusi palve, alandlikkuse ja Tema järgimise kulu kohta. See sisaldab </w:t>
      </w:r>
      <w:r xmlns:w="http://schemas.openxmlformats.org/wordprocessingml/2006/main">
        <w:lastRenderedPageBreak xmlns:w="http://schemas.openxmlformats.org/wordprocessingml/2006/main"/>
      </w:r>
      <w:r xmlns:w="http://schemas.openxmlformats.org/wordprocessingml/2006/main">
        <w:t xml:space="preserve">mõistujutte püsivast lesknaisest ja variserist ja maksukogujast, aga ka Jeesuse suhtlemist rikka valitsejaga ja Tema surmaennustust.</w:t>
      </w:r>
    </w:p>
    <w:p w14:paraId="43FDF171" w14:textId="77777777" w:rsidR="00F90BDC" w:rsidRDefault="00F90BDC"/>
    <w:p w14:paraId="00244F61" w14:textId="77777777" w:rsidR="00F90BDC" w:rsidRDefault="00F90BDC">
      <w:r xmlns:w="http://schemas.openxmlformats.org/wordprocessingml/2006/main">
        <w:t xml:space="preserve">1. lõik: Peatükk algab sellega, et Jeesus räägib oma jüngritele tähendamissõna, et näidata neile, et nad peaksid alati palvetama ja mitte alla andma. Selles tähendamissõnas satub järjekindel lesknaine pidevalt ebaõiglase kohtuniku juurde, nõudes oma vastase suhtes õigust. Kuigi kohtunik oli alguses vastumeelne, jagab kohtunik talle lõpuks õiglust, nii et ta ei kurna teda oma järjekindlusega. Jeesus kasutab seda lugu, et julgustada püsivat palvet ja usku Jumala ülimasse õiglusesse (Luuka 18:1-8). Seejärel räägib ta teise tähendamissõna kahest mehest, kes läksid üles templisse palvetama – üks oli variser ja teine tölner. Variser tänas uhkusega Jumalat, et ta ei olnud nagu teised inimesed – röövlid, kurjategijad, abielurikkujad – ega isegi nagu see maksukoguja, samal ajal kui tölner, kes seisis eemal, ei vaadanud isegi taevasse, vaid peksis oma rinda ja ütles: "Jumal halasta mind, patune." Jeesus kiitis alandlikkust maksukogujat eneseõiguse üle Variser, öeldes, et igaüks, kes ennast ülendab, alandatakse, kes ennast alandab, seda ülendatakse (Luuka 18:9-14).</w:t>
      </w:r>
    </w:p>
    <w:p w14:paraId="0C05DFC2" w14:textId="77777777" w:rsidR="00F90BDC" w:rsidRDefault="00F90BDC"/>
    <w:p w14:paraId="5865CCB3" w14:textId="77777777" w:rsidR="00F90BDC" w:rsidRDefault="00F90BDC">
      <w:r xmlns:w="http://schemas.openxmlformats.org/wordprocessingml/2006/main">
        <w:t xml:space="preserve">2. lõik: Inimesed tõid Jeesuse juurde ka lapsi, et ta neid puudutaks, kuid kui jüngrid seda nägid, noomisid nad neid, kuid Jeesus kutsus lapsed tulema ja ütles: "Laske lapsed tulla, ärge takistage neil kuningriiki Jumal kuulub sellistesse. Tõesti, ma ütlen teile kõigile. kes ei võta kuningriiki vastu Jumalat nagu väike laps, ei sisene kunagi sellesse, rõhutades lapselikku usku, alandlikkust, sisenege kuningriiki (Luuka 18:15-17). Teatud valitseja küsis siis Temalt, mida ta peab tegema, et pärida igavene elu, mis tõi kaasa arutelu käskudest, mida valitseja väitis, et seda on peetud juba noorusest peale, kuid kui talle öeldi, et kõik on andnud vaestele, on aare taevas, järgnes Ta muutus väga kurvaks, sest oli väga rikas, näitlikustades väljakutset rikkused kujutavad endast tõelist jüngrikohustust Kuningriik (Luuka 18:18-25). Kui jüngrid küsisid, kes suudab päästa vastuse raskustele rikaste kuningriiki sisenemisel, vastas Jumal, mis on inimestele võimatu, osutades päästmisele, lõpuks jumalikule teole, mis ületab inimliku pingutuse saavutamise (Luuka 18:26-27).</w:t>
      </w:r>
    </w:p>
    <w:p w14:paraId="546AD239" w14:textId="77777777" w:rsidR="00F90BDC" w:rsidRDefault="00F90BDC"/>
    <w:p w14:paraId="210FB225" w14:textId="77777777" w:rsidR="00F90BDC" w:rsidRDefault="00F90BDC">
      <w:r xmlns:w="http://schemas.openxmlformats.org/wordprocessingml/2006/main">
        <w:t xml:space="preserve">3. lõik: Peetrus märkis seejärel, et nad olid jätnud kõik, mis neil oli, et Teda järgida. Millele Jeesus vastas, öeldes, et tõesti pole kedagi, kes on lahkunud kodust või naisest või vendadest või vanematest või lastest kuningriigi pärast. Jumal, kes ebaõnnestub, saab sellel ajastul kordades rohkem vastu võtta igavene elu, kinnitades autasusid kuningriigi nimel tehtud ohvreid. praegune tulevane elu (Luuka 18:28-30). Jeruusalemma poole sõites võttis ta kaksteist kõrvale ja ütles neile, et kõik, mis on kirjutatud Prohvetid Inimese Poja kohta, täitub, sealhulgas üleandmine paganate pilkamine, solvatud piitsutamise peale sülitamine tapetud kolmandal päeval tõusevad uuesti üles, kuid vaatamata selgele ennustusele ei saanud nad aru nende asjade tähendusest, kuna see oli nende eest varjatud </w:t>
      </w:r>
      <w:r xmlns:w="http://schemas.openxmlformats.org/wordprocessingml/2006/main">
        <w:lastRenderedPageBreak xmlns:w="http://schemas.openxmlformats.org/wordprocessingml/2006/main"/>
      </w:r>
      <w:r xmlns:w="http://schemas.openxmlformats.org/wordprocessingml/2006/main">
        <w:t xml:space="preserve">. ei tea, millest Ta räägib, viidates nende piiratud arusaamisele, mis on sel ajal arenemas toimuv messialik missioon (Luuka 18:31-34). Viimase peatüki lõpetab pimeda kerjus Jeeriko lähedal tervendava hüüdega: "Jeesus, poeg Taavet, halasta mind!" Vaatamata sellele, et inimesed teda noomisid, olge vait, hüüdsid nad veel rohkem: "Poeg Taavet halasta mind!" Jeesus peatus, käskis mees tuua, küsis temalt, mida ta tahab. Ta ütles: "Issand, ma tahan näha." Jeesus ütles talle: 'Saa oma nägemine, su usk on sind terveks teinud.' Kohe ta sai nägemiseks ja järgnes Jeesusele, kes kiitis Jumalat, kõik inimesed nägid, et see kiitis Jumalat, mis tähistas jumalikku messiastlikku võimu füüsiliste kannatuste üle, usk toob kaasa tervenemise (Luuka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Luke 18:1 Ja ta rääkis neile selleks tähendamissõna, et inimesed peavad alati palvetama ja mitte minestama.</w:t>
      </w:r>
    </w:p>
    <w:p w14:paraId="63076494" w14:textId="77777777" w:rsidR="00F90BDC" w:rsidRDefault="00F90BDC"/>
    <w:p w14:paraId="2DAA6905" w14:textId="77777777" w:rsidR="00F90BDC" w:rsidRDefault="00F90BDC">
      <w:r xmlns:w="http://schemas.openxmlformats.org/wordprocessingml/2006/main">
        <w:t xml:space="preserve">Tähendamissõna püsivast lesknaisest julgustab meid alati palvetama ja mitte alla andma.</w:t>
      </w:r>
    </w:p>
    <w:p w14:paraId="7D8BA3D4" w14:textId="77777777" w:rsidR="00F90BDC" w:rsidRDefault="00F90BDC"/>
    <w:p w14:paraId="7118F300" w14:textId="77777777" w:rsidR="00F90BDC" w:rsidRDefault="00F90BDC">
      <w:r xmlns:w="http://schemas.openxmlformats.org/wordprocessingml/2006/main">
        <w:t xml:space="preserve">1. "Püsivuse jõud palves"</w:t>
      </w:r>
    </w:p>
    <w:p w14:paraId="652F31EC" w14:textId="77777777" w:rsidR="00F90BDC" w:rsidRDefault="00F90BDC"/>
    <w:p w14:paraId="5E9B0C5D" w14:textId="77777777" w:rsidR="00F90BDC" w:rsidRDefault="00F90BDC">
      <w:r xmlns:w="http://schemas.openxmlformats.org/wordprocessingml/2006/main">
        <w:t xml:space="preserve">2. "Ära anna alla: minestamata palvetamise õnnistused"</w:t>
      </w:r>
    </w:p>
    <w:p w14:paraId="7D363F9F" w14:textId="77777777" w:rsidR="00F90BDC" w:rsidRDefault="00F90BDC"/>
    <w:p w14:paraId="2533AFEC" w14:textId="77777777" w:rsidR="00F90BDC" w:rsidRDefault="00F90BDC">
      <w:r xmlns:w="http://schemas.openxmlformats.org/wordprocessingml/2006/main">
        <w:t xml:space="preserve">1. Jaakobuse 5:16 – "Õiglase palvel on suur jõud, kuna see toimib."</w:t>
      </w:r>
    </w:p>
    <w:p w14:paraId="4AF0BFA2" w14:textId="77777777" w:rsidR="00F90BDC" w:rsidRDefault="00F90BDC"/>
    <w:p w14:paraId="10F48DF5" w14:textId="77777777" w:rsidR="00F90BDC" w:rsidRDefault="00F90BDC">
      <w:r xmlns:w="http://schemas.openxmlformats.org/wordprocessingml/2006/main">
        <w:t xml:space="preserve">2. Roomlastele 12:12 – "Rõõmustage lootuses, olge kannatlikud viletsuses, püsige palves."</w:t>
      </w:r>
    </w:p>
    <w:p w14:paraId="10F6BD42" w14:textId="77777777" w:rsidR="00F90BDC" w:rsidRDefault="00F90BDC"/>
    <w:p w14:paraId="64C74ADE" w14:textId="77777777" w:rsidR="00F90BDC" w:rsidRDefault="00F90BDC">
      <w:r xmlns:w="http://schemas.openxmlformats.org/wordprocessingml/2006/main">
        <w:t xml:space="preserve">Luuka 18:2 öeldes: "Ühes linnas oli kohtunik, kes ei kartnud Jumalat ega hoolinud inimestest."</w:t>
      </w:r>
    </w:p>
    <w:p w14:paraId="4C9001D6" w14:textId="77777777" w:rsidR="00F90BDC" w:rsidRDefault="00F90BDC"/>
    <w:p w14:paraId="4BA34AC1" w14:textId="77777777" w:rsidR="00F90BDC" w:rsidRDefault="00F90BDC">
      <w:r xmlns:w="http://schemas.openxmlformats.org/wordprocessingml/2006/main">
        <w:t xml:space="preserve">Jeesus rääkis tähendamissõna kohtunikust, kes ei uskunud Jumalasse ega hoolinud inimestest.</w:t>
      </w:r>
    </w:p>
    <w:p w14:paraId="5277AA0D" w14:textId="77777777" w:rsidR="00F90BDC" w:rsidRDefault="00F90BDC"/>
    <w:p w14:paraId="53C389B1" w14:textId="77777777" w:rsidR="00F90BDC" w:rsidRDefault="00F90BDC">
      <w:r xmlns:w="http://schemas.openxmlformats.org/wordprocessingml/2006/main">
        <w:t xml:space="preserve">1. Jumal kutsub meid uskuma ja ilmutama kaastunnet</w:t>
      </w:r>
    </w:p>
    <w:p w14:paraId="0F862465" w14:textId="77777777" w:rsidR="00F90BDC" w:rsidRDefault="00F90BDC"/>
    <w:p w14:paraId="282EE90C" w14:textId="77777777" w:rsidR="00F90BDC" w:rsidRDefault="00F90BDC">
      <w:r xmlns:w="http://schemas.openxmlformats.org/wordprocessingml/2006/main">
        <w:t xml:space="preserve">2. Ärge laske hirmul ega kahtlusel takistada õiget tegutsemist</w:t>
      </w:r>
    </w:p>
    <w:p w14:paraId="2AAF273C" w14:textId="77777777" w:rsidR="00F90BDC" w:rsidRDefault="00F90BDC"/>
    <w:p w14:paraId="1C80F347" w14:textId="77777777" w:rsidR="00F90BDC" w:rsidRDefault="00F90BDC">
      <w:r xmlns:w="http://schemas.openxmlformats.org/wordprocessingml/2006/main">
        <w:t xml:space="preserve">1. Jaakobuse 2:14-18 – Mis kasu on sellest, mu vennad ja õed, kui keegi väidab, et tal on usku, kuid tal pole tegusid? Kas selline usk võib neid päästa?</w:t>
      </w:r>
    </w:p>
    <w:p w14:paraId="1A01B367" w14:textId="77777777" w:rsidR="00F90BDC" w:rsidRDefault="00F90BDC"/>
    <w:p w14:paraId="4E4C2A45" w14:textId="77777777" w:rsidR="00F90BDC" w:rsidRDefault="00F90BDC">
      <w:r xmlns:w="http://schemas.openxmlformats.org/wordprocessingml/2006/main">
        <w:t xml:space="preserve">2. Õpetussõnad 3:5-6 – Lootke Issanda peale kogu südamest ja ärge toetuge oma mõistusele; alistuge temale kõigil teie teedel ja ta teeb teie teed tasaseks.</w:t>
      </w:r>
    </w:p>
    <w:p w14:paraId="5AFE6737" w14:textId="77777777" w:rsidR="00F90BDC" w:rsidRDefault="00F90BDC"/>
    <w:p w14:paraId="6CCA9420" w14:textId="77777777" w:rsidR="00F90BDC" w:rsidRDefault="00F90BDC">
      <w:r xmlns:w="http://schemas.openxmlformats.org/wordprocessingml/2006/main">
        <w:t xml:space="preserve">Luuka 18:3 Ja selles linnas oli lesknaine; ja naine tuli tema juurde ning ütles: "Kätte mulle mu vastase eest!"</w:t>
      </w:r>
    </w:p>
    <w:p w14:paraId="32A18616" w14:textId="77777777" w:rsidR="00F90BDC" w:rsidRDefault="00F90BDC"/>
    <w:p w14:paraId="79A1DA92" w14:textId="77777777" w:rsidR="00F90BDC" w:rsidRDefault="00F90BDC">
      <w:r xmlns:w="http://schemas.openxmlformats.org/wordprocessingml/2006/main">
        <w:t xml:space="preserve">See lõik räägib lesknaisest, kes palus Jeesusel oma vastase eest kätte maksta.</w:t>
      </w:r>
    </w:p>
    <w:p w14:paraId="514B1869" w14:textId="77777777" w:rsidR="00F90BDC" w:rsidRDefault="00F90BDC"/>
    <w:p w14:paraId="48F45A46" w14:textId="77777777" w:rsidR="00F90BDC" w:rsidRDefault="00F90BDC">
      <w:r xmlns:w="http://schemas.openxmlformats.org/wordprocessingml/2006/main">
        <w:t xml:space="preserve">1. "Usu jõud: lesknaise palve Jeesusele"</w:t>
      </w:r>
    </w:p>
    <w:p w14:paraId="6137F902" w14:textId="77777777" w:rsidR="00F90BDC" w:rsidRDefault="00F90BDC"/>
    <w:p w14:paraId="3B58A9CD" w14:textId="77777777" w:rsidR="00F90BDC" w:rsidRDefault="00F90BDC">
      <w:r xmlns:w="http://schemas.openxmlformats.org/wordprocessingml/2006/main">
        <w:t xml:space="preserve">2. "Visaduse tugevus: lesknaise palve Issanda poole"</w:t>
      </w:r>
    </w:p>
    <w:p w14:paraId="537702C6" w14:textId="77777777" w:rsidR="00F90BDC" w:rsidRDefault="00F90BDC"/>
    <w:p w14:paraId="17B255F3" w14:textId="77777777" w:rsidR="00F90BDC" w:rsidRDefault="00F90BDC">
      <w:r xmlns:w="http://schemas.openxmlformats.org/wordprocessingml/2006/main">
        <w:t xml:space="preserve">1. Matteuse 5:5 – „Õndsad on tasased, sest nemad pärivad maa.”</w:t>
      </w:r>
    </w:p>
    <w:p w14:paraId="2F9813F6" w14:textId="77777777" w:rsidR="00F90BDC" w:rsidRDefault="00F90BDC"/>
    <w:p w14:paraId="78427F2F" w14:textId="77777777" w:rsidR="00F90BDC" w:rsidRDefault="00F90BDC">
      <w:r xmlns:w="http://schemas.openxmlformats.org/wordprocessingml/2006/main">
        <w:t xml:space="preserve">2. Õpetussõnad 21:31 – "Hobune on lahingupäevaks valmis, aga kaitse on Issandalt."</w:t>
      </w:r>
    </w:p>
    <w:p w14:paraId="2A161E78" w14:textId="77777777" w:rsidR="00F90BDC" w:rsidRDefault="00F90BDC"/>
    <w:p w14:paraId="2D9BA6C1" w14:textId="77777777" w:rsidR="00F90BDC" w:rsidRDefault="00F90BDC">
      <w:r xmlns:w="http://schemas.openxmlformats.org/wordprocessingml/2006/main">
        <w:t xml:space="preserve">Luke 18:4 Ja ta ei tahtnud mõnda aega, vaid pärast seda ütles ta endas: "Kuigi ma ei karda Jumalat ega hooli inimestest!"</w:t>
      </w:r>
    </w:p>
    <w:p w14:paraId="475906B1" w14:textId="77777777" w:rsidR="00F90BDC" w:rsidRDefault="00F90BDC"/>
    <w:p w14:paraId="3D628034" w14:textId="77777777" w:rsidR="00F90BDC" w:rsidRDefault="00F90BDC">
      <w:r xmlns:w="http://schemas.openxmlformats.org/wordprocessingml/2006/main">
        <w:t xml:space="preserve">Tähendamissõna järjekindlast lesknaisest illustreerib palves püsivuse tähtsust.</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Püsivuse jõud palves võib liigutada mägesid ja avada taeva uksed.</w:t>
      </w:r>
    </w:p>
    <w:p w14:paraId="7A5FDC96" w14:textId="77777777" w:rsidR="00F90BDC" w:rsidRDefault="00F90BDC"/>
    <w:p w14:paraId="4A9E5B9B" w14:textId="77777777" w:rsidR="00F90BDC" w:rsidRDefault="00F90BDC">
      <w:r xmlns:w="http://schemas.openxmlformats.org/wordprocessingml/2006/main">
        <w:t xml:space="preserve">2: Võime kasutada visa lesknaise eeskuju, et näidata vankumatuse tähtsust palves.</w:t>
      </w:r>
    </w:p>
    <w:p w14:paraId="382D1F8D" w14:textId="77777777" w:rsidR="00F90BDC" w:rsidRDefault="00F90BDC"/>
    <w:p w14:paraId="362040AF" w14:textId="77777777" w:rsidR="00F90BDC" w:rsidRDefault="00F90BDC">
      <w:r xmlns:w="http://schemas.openxmlformats.org/wordprocessingml/2006/main">
        <w:t xml:space="preserve">1: Jaakobuse 5:16 – "Õiglase palvel on suur jõud, kuna see toimib."</w:t>
      </w:r>
    </w:p>
    <w:p w14:paraId="0E5E58F6" w14:textId="77777777" w:rsidR="00F90BDC" w:rsidRDefault="00F90BDC"/>
    <w:p w14:paraId="5487919C" w14:textId="77777777" w:rsidR="00F90BDC" w:rsidRDefault="00F90BDC">
      <w:r xmlns:w="http://schemas.openxmlformats.org/wordprocessingml/2006/main">
        <w:t xml:space="preserve">2: Luuka 11:5-8 - Ja ta ütles neile: "Kes teist, kellel on sõber, läheb keskööl tema juurde ja ütleb talle: "Sõber, laena mulle kolm leiba, sest mu sõber on saabunud. reisil ja mul pole talle midagi ette panna'?"</w:t>
      </w:r>
    </w:p>
    <w:p w14:paraId="6FE9E902" w14:textId="77777777" w:rsidR="00F90BDC" w:rsidRDefault="00F90BDC"/>
    <w:p w14:paraId="7B9CDBAC" w14:textId="77777777" w:rsidR="00F90BDC" w:rsidRDefault="00F90BDC">
      <w:r xmlns:w="http://schemas.openxmlformats.org/wordprocessingml/2006/main">
        <w:t xml:space="preserve">Luuka 18:5 Aga kuna see lesknaine mind häirib, siis ma maksan talle kätte, et ta ei väsitaks mind oma pideva tulemisega.</w:t>
      </w:r>
    </w:p>
    <w:p w14:paraId="4BA44FB1" w14:textId="77777777" w:rsidR="00F90BDC" w:rsidRDefault="00F90BDC"/>
    <w:p w14:paraId="79921D07" w14:textId="77777777" w:rsidR="00F90BDC" w:rsidRDefault="00F90BDC">
      <w:r xmlns:w="http://schemas.openxmlformats.org/wordprocessingml/2006/main">
        <w:t xml:space="preserve">Jeesus jutustab tähendamissõna püsivast lesknaisest, kes otsis õigust ülekohtuselt kohtunikult. Ta õpetab, et Jumal vastab nende palvetele, kes Teda visalt otsivad.</w:t>
      </w:r>
    </w:p>
    <w:p w14:paraId="75708CAD" w14:textId="77777777" w:rsidR="00F90BDC" w:rsidRDefault="00F90BDC"/>
    <w:p w14:paraId="79D1C1DB" w14:textId="77777777" w:rsidR="00F90BDC" w:rsidRDefault="00F90BDC">
      <w:r xmlns:w="http://schemas.openxmlformats.org/wordprocessingml/2006/main">
        <w:t xml:space="preserve">1. Püsivus palves: kuidas lesknaise usk võib meid inspireerida</w:t>
      </w:r>
    </w:p>
    <w:p w14:paraId="7F06D5E2" w14:textId="77777777" w:rsidR="00F90BDC" w:rsidRDefault="00F90BDC"/>
    <w:p w14:paraId="44482B86" w14:textId="77777777" w:rsidR="00F90BDC" w:rsidRDefault="00F90BDC">
      <w:r xmlns:w="http://schemas.openxmlformats.org/wordprocessingml/2006/main">
        <w:t xml:space="preserve">2. Püsivuse jõud: kuidas lesknaise visadus meid muudab</w:t>
      </w:r>
    </w:p>
    <w:p w14:paraId="1FBA873A" w14:textId="77777777" w:rsidR="00F90BDC" w:rsidRDefault="00F90BDC"/>
    <w:p w14:paraId="51E283DA" w14:textId="77777777" w:rsidR="00F90BDC" w:rsidRDefault="00F90BDC">
      <w:r xmlns:w="http://schemas.openxmlformats.org/wordprocessingml/2006/main">
        <w:t xml:space="preserve">1. Jaakobuse 5:16-18 – "Seepärast tunnistage üksteisele oma patud ja palvetage üksteise eest, et saaksite terveks. Õige inimese palvel on suur jõud, kuna see toimib. Eelija oli mees loodus nagu meie oma, ja ta palvetas palavalt, et vihma ei tuleks, ja kolm aastat ja kuus kuud ei sadanud maa peale vihma. Siis ta palvetas uuesti ja taevas andis vihma ja maa kandis oma vilja."</w:t>
      </w:r>
    </w:p>
    <w:p w14:paraId="79E91C7B" w14:textId="77777777" w:rsidR="00F90BDC" w:rsidRDefault="00F90BDC"/>
    <w:p w14:paraId="7EF69629" w14:textId="77777777" w:rsidR="00F90BDC" w:rsidRDefault="00F90BDC">
      <w:r xmlns:w="http://schemas.openxmlformats.org/wordprocessingml/2006/main">
        <w:t xml:space="preserve">2. 1. Tessalooniklastele 5:17 – "Palvetage lakkamatult."</w:t>
      </w:r>
    </w:p>
    <w:p w14:paraId="54EBB049" w14:textId="77777777" w:rsidR="00F90BDC" w:rsidRDefault="00F90BDC"/>
    <w:p w14:paraId="70D6B111" w14:textId="77777777" w:rsidR="00F90BDC" w:rsidRDefault="00F90BDC">
      <w:r xmlns:w="http://schemas.openxmlformats.org/wordprocessingml/2006/main">
        <w:t xml:space="preserve">Luuka 18:6 Ja Issand ütles: "Kuulge, mida ülekohtune kohtunik ütleb!"</w:t>
      </w:r>
    </w:p>
    <w:p w14:paraId="7753BD21" w14:textId="77777777" w:rsidR="00F90BDC" w:rsidRDefault="00F90BDC"/>
    <w:p w14:paraId="628B80D0" w14:textId="77777777" w:rsidR="00F90BDC" w:rsidRDefault="00F90BDC">
      <w:r xmlns:w="http://schemas.openxmlformats.org/wordprocessingml/2006/main">
        <w:t xml:space="preserve">Ebaõiglane kohtunik näitab, kuidas Jumal palvetele vastab.</w:t>
      </w:r>
    </w:p>
    <w:p w14:paraId="1CD9A613" w14:textId="77777777" w:rsidR="00F90BDC" w:rsidRDefault="00F90BDC"/>
    <w:p w14:paraId="64C4D9B4" w14:textId="77777777" w:rsidR="00F90BDC" w:rsidRDefault="00F90BDC">
      <w:r xmlns:w="http://schemas.openxmlformats.org/wordprocessingml/2006/main">
        <w:t xml:space="preserve">1. Jumal kuulab alati meie palveid ja vastab omal ajal.</w:t>
      </w:r>
    </w:p>
    <w:p w14:paraId="6EE0AE12" w14:textId="77777777" w:rsidR="00F90BDC" w:rsidRDefault="00F90BDC"/>
    <w:p w14:paraId="3C82E705" w14:textId="77777777" w:rsidR="00F90BDC" w:rsidRDefault="00F90BDC">
      <w:r xmlns:w="http://schemas.openxmlformats.org/wordprocessingml/2006/main">
        <w:t xml:space="preserve">2. Me ei tohiks kunagi loobuda lootusest ega usust Jumalasse, olenemata asjaoludest.</w:t>
      </w:r>
    </w:p>
    <w:p w14:paraId="04E575AC" w14:textId="77777777" w:rsidR="00F90BDC" w:rsidRDefault="00F90BDC"/>
    <w:p w14:paraId="71E00C91" w14:textId="77777777" w:rsidR="00F90BDC" w:rsidRDefault="00F90BDC">
      <w:r xmlns:w="http://schemas.openxmlformats.org/wordprocessingml/2006/main">
        <w:t xml:space="preserve">1. 1. Peetruse 5:7 – "heites kõik oma mured Tema peale, sest Tema hoolib sinust."</w:t>
      </w:r>
    </w:p>
    <w:p w14:paraId="3B4F02A6" w14:textId="77777777" w:rsidR="00F90BDC" w:rsidRDefault="00F90BDC"/>
    <w:p w14:paraId="61256A67" w14:textId="77777777" w:rsidR="00F90BDC" w:rsidRDefault="00F90BDC">
      <w:r xmlns:w="http://schemas.openxmlformats.org/wordprocessingml/2006/main">
        <w:t xml:space="preserve">2. Jaakobuse 5:16 – "Seepärast tunnistage üksteisele oma patud ja palvetage üksteise eest, et saaksite terveks."</w:t>
      </w:r>
    </w:p>
    <w:p w14:paraId="736FD1EC" w14:textId="77777777" w:rsidR="00F90BDC" w:rsidRDefault="00F90BDC"/>
    <w:p w14:paraId="23D54924" w14:textId="77777777" w:rsidR="00F90BDC" w:rsidRDefault="00F90BDC">
      <w:r xmlns:w="http://schemas.openxmlformats.org/wordprocessingml/2006/main">
        <w:t xml:space="preserve">Luke 18:7 7 Ja kas Jumal ei maksa kätte oma valitutele, kes hüüavad päeval ja öösel Tema poole, kuigi ta neid igatseb?</w:t>
      </w:r>
    </w:p>
    <w:p w14:paraId="4863AE0A" w14:textId="77777777" w:rsidR="00F90BDC" w:rsidRDefault="00F90BDC"/>
    <w:p w14:paraId="331885CF" w14:textId="77777777" w:rsidR="00F90BDC" w:rsidRDefault="00F90BDC">
      <w:r xmlns:w="http://schemas.openxmlformats.org/wordprocessingml/2006/main">
        <w:t xml:space="preserve">See lõik räägib Jumala ustavusest oma rahva palvetele vastamisel, isegi kui see võtab kaua aega.</w:t>
      </w:r>
    </w:p>
    <w:p w14:paraId="4ED21750" w14:textId="77777777" w:rsidR="00F90BDC" w:rsidRDefault="00F90BDC"/>
    <w:p w14:paraId="6CD52BFB" w14:textId="77777777" w:rsidR="00F90BDC" w:rsidRDefault="00F90BDC">
      <w:r xmlns:w="http://schemas.openxmlformats.org/wordprocessingml/2006/main">
        <w:t xml:space="preserve">1. Jumala ajastus: kannatlikkus palve ees</w:t>
      </w:r>
    </w:p>
    <w:p w14:paraId="490526CE" w14:textId="77777777" w:rsidR="00F90BDC" w:rsidRDefault="00F90BDC"/>
    <w:p w14:paraId="65AE98F5" w14:textId="77777777" w:rsidR="00F90BDC" w:rsidRDefault="00F90BDC">
      <w:r xmlns:w="http://schemas.openxmlformats.org/wordprocessingml/2006/main">
        <w:t xml:space="preserve">2. Jumala ustavus: kindlustunne ebakindluse ees</w:t>
      </w:r>
    </w:p>
    <w:p w14:paraId="762ECCF6" w14:textId="77777777" w:rsidR="00F90BDC" w:rsidRDefault="00F90BDC"/>
    <w:p w14:paraId="7C79F106" w14:textId="77777777" w:rsidR="00F90BDC" w:rsidRDefault="00F90BDC">
      <w:r xmlns:w="http://schemas.openxmlformats.org/wordprocessingml/2006/main">
        <w:t xml:space="preserve">1. 1. Tessalooniklastele 5:17 – Palvetage lakkamatult.</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 2:3 - Sest nägemus on veel määratud ajaks, kuid lõpuks see räägib ega valeta. Kuigi see viivitab, oodake seda; sest see tuleb kindlasti, see ei viivita.</w:t>
      </w:r>
    </w:p>
    <w:p w14:paraId="112CBE2D" w14:textId="77777777" w:rsidR="00F90BDC" w:rsidRDefault="00F90BDC"/>
    <w:p w14:paraId="7C887ECA" w14:textId="77777777" w:rsidR="00F90BDC" w:rsidRDefault="00F90BDC">
      <w:r xmlns:w="http://schemas.openxmlformats.org/wordprocessingml/2006/main">
        <w:t xml:space="preserve">Luuka 18:8 Ma ütlen teile, et ta maksab nende eest kiiresti kätte. Ent kui Inimese Poeg tuleb, kas ta leiab usu maa pealt?</w:t>
      </w:r>
    </w:p>
    <w:p w14:paraId="1B74FF4D" w14:textId="77777777" w:rsidR="00F90BDC" w:rsidRDefault="00F90BDC"/>
    <w:p w14:paraId="7272E072" w14:textId="77777777" w:rsidR="00F90BDC" w:rsidRDefault="00F90BDC">
      <w:r xmlns:w="http://schemas.openxmlformats.org/wordprocessingml/2006/main">
        <w:t xml:space="preserve">Jeesus hoiatab oma jüngreid, et Jumal maksab õigetele kiiresti kätte, kuid ta mõtleb, kas naastes on maa peal veel usku.</w:t>
      </w:r>
    </w:p>
    <w:p w14:paraId="3C196D73" w14:textId="77777777" w:rsidR="00F90BDC" w:rsidRDefault="00F90BDC"/>
    <w:p w14:paraId="3688AE51" w14:textId="77777777" w:rsidR="00F90BDC" w:rsidRDefault="00F90BDC">
      <w:r xmlns:w="http://schemas.openxmlformats.org/wordprocessingml/2006/main">
        <w:t xml:space="preserve">1. Vajadus püsivuse järele usus</w:t>
      </w:r>
    </w:p>
    <w:p w14:paraId="34943597" w14:textId="77777777" w:rsidR="00F90BDC" w:rsidRDefault="00F90BDC"/>
    <w:p w14:paraId="34D8A55E" w14:textId="77777777" w:rsidR="00F90BDC" w:rsidRDefault="00F90BDC">
      <w:r xmlns:w="http://schemas.openxmlformats.org/wordprocessingml/2006/main">
        <w:t xml:space="preserve">2. Jumala kättemaksu kindlus</w:t>
      </w:r>
    </w:p>
    <w:p w14:paraId="764CD3DF" w14:textId="77777777" w:rsidR="00F90BDC" w:rsidRDefault="00F90BDC"/>
    <w:p w14:paraId="7C691236" w14:textId="77777777" w:rsidR="00F90BDC" w:rsidRDefault="00F90BDC">
      <w:r xmlns:w="http://schemas.openxmlformats.org/wordprocessingml/2006/main">
        <w:t xml:space="preserve">1. Heebrealastele 10:36-39 – „Sest te vajate kannatlikkust, et kui olete täitnud Jumala tahte, võite saada, mis on tõotatud. Sest: „Veel veidi aega, ja see tuleb, ega viivita; aga mu õige elab usust, ja kui ta taandub, ei tunne mu hing temast rõõmu. Kuid me ei kuulu nende hulka, kes taanduvad ja hävivad, vaid need, kellel on usku ja kes hoiavad oma hinge.</w:t>
      </w:r>
    </w:p>
    <w:p w14:paraId="65EC99BA" w14:textId="77777777" w:rsidR="00F90BDC" w:rsidRDefault="00F90BDC"/>
    <w:p w14:paraId="40D25501" w14:textId="77777777" w:rsidR="00F90BDC" w:rsidRDefault="00F90BDC">
      <w:r xmlns:w="http://schemas.openxmlformats.org/wordprocessingml/2006/main">
        <w:t xml:space="preserve">2. Roomlastele 12:19-21 - "Armsad, ärge kunagi makske ise kätte, vaid jätke see Jumala viha hooleks, sest on kirjutatud: "Kättemaks on minu päralt, ma maksan kätte, ütleb Issand." Vastupidi, "kui teie vaenlane on näljane, sööda teda; kui tal on janu, anna talle juua; sest nii tehes kuhjad sa põlevaid süsi talle pähe.” Ära lase end kurjast võitu saada, vaid võida kurjus heaga.</w:t>
      </w:r>
    </w:p>
    <w:p w14:paraId="6013D86F" w14:textId="77777777" w:rsidR="00F90BDC" w:rsidRDefault="00F90BDC"/>
    <w:p w14:paraId="746308B1" w14:textId="77777777" w:rsidR="00F90BDC" w:rsidRDefault="00F90BDC">
      <w:r xmlns:w="http://schemas.openxmlformats.org/wordprocessingml/2006/main">
        <w:t xml:space="preserve">Luuka 18:9 Ja ta rääkis selle tähendamissõna mõnele, kes uskus enda peale, et nad on õiged, ja põlgasid teisi:</w:t>
      </w:r>
    </w:p>
    <w:p w14:paraId="16515D7F" w14:textId="77777777" w:rsidR="00F90BDC" w:rsidRDefault="00F90BDC"/>
    <w:p w14:paraId="4A7C99E4" w14:textId="77777777" w:rsidR="00F90BDC" w:rsidRDefault="00F90BDC">
      <w:r xmlns:w="http://schemas.openxmlformats.org/wordprocessingml/2006/main">
        <w:t xml:space="preserve">See tähendamissõna õpetab, et on vale vaadata teistele halvustavalt ja endast kõrgemalt mõelda.</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uhkus on alandlikkuse vaenlane.</w:t>
      </w:r>
    </w:p>
    <w:p w14:paraId="64467440" w14:textId="77777777" w:rsidR="00F90BDC" w:rsidRDefault="00F90BDC"/>
    <w:p w14:paraId="7DE6AAAA" w14:textId="77777777" w:rsidR="00F90BDC" w:rsidRDefault="00F90BDC">
      <w:r xmlns:w="http://schemas.openxmlformats.org/wordprocessingml/2006/main">
        <w:t xml:space="preserve">2: Alandlikkus on tõelise õiguse alus.</w:t>
      </w:r>
    </w:p>
    <w:p w14:paraId="152E3FC9" w14:textId="77777777" w:rsidR="00F90BDC" w:rsidRDefault="00F90BDC"/>
    <w:p w14:paraId="2A51B798" w14:textId="77777777" w:rsidR="00F90BDC" w:rsidRDefault="00F90BDC">
      <w:r xmlns:w="http://schemas.openxmlformats.org/wordprocessingml/2006/main">
        <w:t xml:space="preserve">1: Filiplastele 2:3-4 – „Ärge tehke midagi omakasupüüdlikkusest või tühisest edevusest. Pigem väärtustage alandlikult teisi endast kõrgemale, mitte lähtudes enda, vaid igaühe enda huvidest.</w:t>
      </w:r>
    </w:p>
    <w:p w14:paraId="1BFD1731" w14:textId="77777777" w:rsidR="00F90BDC" w:rsidRDefault="00F90BDC"/>
    <w:p w14:paraId="576F6587" w14:textId="77777777" w:rsidR="00F90BDC" w:rsidRDefault="00F90BDC">
      <w:r xmlns:w="http://schemas.openxmlformats.org/wordprocessingml/2006/main">
        <w:t xml:space="preserve">2: Jaakobuse 4:6 – „Jumal on uhketele vastu, kuid osutab soosingut alandlikele.”</w:t>
      </w:r>
    </w:p>
    <w:p w14:paraId="6796C4C2" w14:textId="77777777" w:rsidR="00F90BDC" w:rsidRDefault="00F90BDC"/>
    <w:p w14:paraId="1E0722B7" w14:textId="77777777" w:rsidR="00F90BDC" w:rsidRDefault="00F90BDC">
      <w:r xmlns:w="http://schemas.openxmlformats.org/wordprocessingml/2006/main">
        <w:t xml:space="preserve">Luuka 18:10 Kaks meest läksid üles templisse palvetama; üks variser ja teine tölner.</w:t>
      </w:r>
    </w:p>
    <w:p w14:paraId="12CB90F6" w14:textId="77777777" w:rsidR="00F90BDC" w:rsidRDefault="00F90BDC"/>
    <w:p w14:paraId="2684F5F9" w14:textId="77777777" w:rsidR="00F90BDC" w:rsidRDefault="00F90BDC">
      <w:r xmlns:w="http://schemas.openxmlformats.org/wordprocessingml/2006/main">
        <w:t xml:space="preserve">Tähendamissõna variserist ja tölnerist tõstab esile alandlikkuse tähtsust Jumalale lähenemisel.</w:t>
      </w:r>
    </w:p>
    <w:p w14:paraId="55DD2BAB" w14:textId="77777777" w:rsidR="00F90BDC" w:rsidRDefault="00F90BDC"/>
    <w:p w14:paraId="20E133A3" w14:textId="77777777" w:rsidR="00F90BDC" w:rsidRDefault="00F90BDC">
      <w:r xmlns:w="http://schemas.openxmlformats.org/wordprocessingml/2006/main">
        <w:t xml:space="preserve">1. Alandlikkuse jõud: õppimine tähendamissõnast variserist ja tölnerist</w:t>
      </w:r>
    </w:p>
    <w:p w14:paraId="7A86B8FF" w14:textId="77777777" w:rsidR="00F90BDC" w:rsidRDefault="00F90BDC"/>
    <w:p w14:paraId="1D74051A" w14:textId="77777777" w:rsidR="00F90BDC" w:rsidRDefault="00F90BDC">
      <w:r xmlns:w="http://schemas.openxmlformats.org/wordprocessingml/2006/main">
        <w:t xml:space="preserve">2. Uhkus vs alandlikkus: mida me võime variserilt ja tölnerilt õppida</w:t>
      </w:r>
    </w:p>
    <w:p w14:paraId="06F470AB" w14:textId="77777777" w:rsidR="00F90BDC" w:rsidRDefault="00F90BDC"/>
    <w:p w14:paraId="6A9308C4" w14:textId="77777777" w:rsidR="00F90BDC" w:rsidRDefault="00F90BDC">
      <w:r xmlns:w="http://schemas.openxmlformats.org/wordprocessingml/2006/main">
        <w:t xml:space="preserve">1. Jaakobuse 4:6 „Kuid ta annab rohkem armu. Seetõttu öeldakse: "Jumal on uhketele vastu, aga alandlikele annab armu."</w:t>
      </w:r>
    </w:p>
    <w:p w14:paraId="25C42D55" w14:textId="77777777" w:rsidR="00F90BDC" w:rsidRDefault="00F90BDC"/>
    <w:p w14:paraId="720BDF75" w14:textId="77777777" w:rsidR="00F90BDC" w:rsidRDefault="00F90BDC">
      <w:r xmlns:w="http://schemas.openxmlformats.org/wordprocessingml/2006/main">
        <w:t xml:space="preserve">2. Õpetussõnad 16:18-19 „Uhkus enne hukkamist ja üleolev vaim enne langemist. Parem on olla vaestega alandlik, kui jagada saaki uhketega.</w:t>
      </w:r>
    </w:p>
    <w:p w14:paraId="4C887394" w14:textId="77777777" w:rsidR="00F90BDC" w:rsidRDefault="00F90BDC"/>
    <w:p w14:paraId="29C6DA25" w14:textId="77777777" w:rsidR="00F90BDC" w:rsidRDefault="00F90BDC">
      <w:r xmlns:w="http://schemas.openxmlformats.org/wordprocessingml/2006/main">
        <w:t xml:space="preserve">Luuka 18:11 Variser seisis ja palvetas iseendaga nõnda: Jumal, ma tänan sind, et ma ei ole nagu teised inimesed, väljapressijad, ülekohtused, abielurikkujad ega isegi nagu see tölner.</w:t>
      </w:r>
    </w:p>
    <w:p w14:paraId="4CAB8E10" w14:textId="77777777" w:rsidR="00F90BDC" w:rsidRDefault="00F90BDC"/>
    <w:p w14:paraId="6C75E6BC" w14:textId="77777777" w:rsidR="00F90BDC" w:rsidRDefault="00F90BDC">
      <w:r xmlns:w="http://schemas.openxmlformats.org/wordprocessingml/2006/main">
        <w:t xml:space="preserve">Variser tänas Jumalat tema üleoleku eest teistest.</w:t>
      </w:r>
    </w:p>
    <w:p w14:paraId="02219BDC" w14:textId="77777777" w:rsidR="00F90BDC" w:rsidRDefault="00F90BDC"/>
    <w:p w14:paraId="5E64E737" w14:textId="77777777" w:rsidR="00F90BDC" w:rsidRDefault="00F90BDC">
      <w:r xmlns:w="http://schemas.openxmlformats.org/wordprocessingml/2006/main">
        <w:t xml:space="preserve">1: Peaksime tunnistama õnnistusi, mida Jumal on meile andnud, kuid olema alandlikud ja mitte võrdlema end teistega.</w:t>
      </w:r>
    </w:p>
    <w:p w14:paraId="60070DD6" w14:textId="77777777" w:rsidR="00F90BDC" w:rsidRDefault="00F90BDC"/>
    <w:p w14:paraId="09AAA7F5" w14:textId="77777777" w:rsidR="00F90BDC" w:rsidRDefault="00F90BDC">
      <w:r xmlns:w="http://schemas.openxmlformats.org/wordprocessingml/2006/main">
        <w:t xml:space="preserve">2: Me peaksime püüdma elada õiglast elu ja olema tänulikud Jumala armu eest.</w:t>
      </w:r>
    </w:p>
    <w:p w14:paraId="72FA13FA" w14:textId="77777777" w:rsidR="00F90BDC" w:rsidRDefault="00F90BDC"/>
    <w:p w14:paraId="7EDD63F0" w14:textId="77777777" w:rsidR="00F90BDC" w:rsidRDefault="00F90BDC">
      <w:r xmlns:w="http://schemas.openxmlformats.org/wordprocessingml/2006/main">
        <w:t xml:space="preserve">1: Jaakobuse 4:10 – Alandage end Issanda ees, siis ta ülendab teid.</w:t>
      </w:r>
    </w:p>
    <w:p w14:paraId="0E4FF3CA" w14:textId="77777777" w:rsidR="00F90BDC" w:rsidRDefault="00F90BDC"/>
    <w:p w14:paraId="2C483AC4" w14:textId="77777777" w:rsidR="00F90BDC" w:rsidRDefault="00F90BDC">
      <w:r xmlns:w="http://schemas.openxmlformats.org/wordprocessingml/2006/main">
        <w:t xml:space="preserve">2: Koloslastele 3:12 – Seepärast riietuge kui Jumala valitud rahvas, püha ja armastatud kaastunne, lahkus, alandlikkus, tasadus ja kannatlikkus.</w:t>
      </w:r>
    </w:p>
    <w:p w14:paraId="6A033563" w14:textId="77777777" w:rsidR="00F90BDC" w:rsidRDefault="00F90BDC"/>
    <w:p w14:paraId="1823FC0C" w14:textId="77777777" w:rsidR="00F90BDC" w:rsidRDefault="00F90BDC">
      <w:r xmlns:w="http://schemas.openxmlformats.org/wordprocessingml/2006/main">
        <w:t xml:space="preserve">Luuka 18:12 Ma paastun kaks korda nädalas ja annan kümnist kõigest, mis mul on.</w:t>
      </w:r>
    </w:p>
    <w:p w14:paraId="37890D1C" w14:textId="77777777" w:rsidR="00F90BDC" w:rsidRDefault="00F90BDC"/>
    <w:p w14:paraId="1FC8C038" w14:textId="77777777" w:rsidR="00F90BDC" w:rsidRDefault="00F90BDC">
      <w:r xmlns:w="http://schemas.openxmlformats.org/wordprocessingml/2006/main">
        <w:t xml:space="preserve">See lõik Luuka 18:12 räägib inimesest, kes on pühendunud korrapärasele paastumisele ja kogudusele kõigest, mis tal on, andmisele.</w:t>
      </w:r>
    </w:p>
    <w:p w14:paraId="7382DE09" w14:textId="77777777" w:rsidR="00F90BDC" w:rsidRDefault="00F90BDC"/>
    <w:p w14:paraId="7E8CFA39" w14:textId="77777777" w:rsidR="00F90BDC" w:rsidRDefault="00F90BDC">
      <w:r xmlns:w="http://schemas.openxmlformats.org/wordprocessingml/2006/main">
        <w:t xml:space="preserve">1: Peaksime pühenduma korrapärasele paastumisele ja andma kogudusele kõike, mis meil on.</w:t>
      </w:r>
    </w:p>
    <w:p w14:paraId="01685FC3" w14:textId="77777777" w:rsidR="00F90BDC" w:rsidRDefault="00F90BDC"/>
    <w:p w14:paraId="1C2E637B" w14:textId="77777777" w:rsidR="00F90BDC" w:rsidRDefault="00F90BDC">
      <w:r xmlns:w="http://schemas.openxmlformats.org/wordprocessingml/2006/main">
        <w:t xml:space="preserve">2: Jumal on usaldanud meie vara ja me peaksime olema ustavad, kui kasutame seda Tema teenimiseks.</w:t>
      </w:r>
    </w:p>
    <w:p w14:paraId="3AAB1C88" w14:textId="77777777" w:rsidR="00F90BDC" w:rsidRDefault="00F90BDC"/>
    <w:p w14:paraId="5172713F" w14:textId="77777777" w:rsidR="00F90BDC" w:rsidRDefault="00F90BDC">
      <w:r xmlns:w="http://schemas.openxmlformats.org/wordprocessingml/2006/main">
        <w:t xml:space="preserve">1:1 Korintlastele 4:2 - "Lisaks nõutakse majapidajatelt, et mees leitaks ustav."</w:t>
      </w:r>
    </w:p>
    <w:p w14:paraId="2E6F6C55" w14:textId="77777777" w:rsidR="00F90BDC" w:rsidRDefault="00F90BDC"/>
    <w:p w14:paraId="039BC8AE" w14:textId="77777777" w:rsidR="00F90BDC" w:rsidRDefault="00F90BDC">
      <w:r xmlns:w="http://schemas.openxmlformats.org/wordprocessingml/2006/main">
        <w:t xml:space="preserve">2: Õpetussõnad 3:9-10 - "Austa Issandat oma varaga ja kogu oma saagi esmasviljaga, et teie aidad täituksid küllusega ja teie aidad täituvad uue veiniga."</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18:13 13 Ja tölner, seistes eemal, ei tahtnud tõsta isegi silmi taeva poole, vaid lõi vastu rinda ja ütles: "Jumal, ole mulle, patusele, armuline!"</w:t>
      </w:r>
    </w:p>
    <w:p w14:paraId="388E1E06" w14:textId="77777777" w:rsidR="00F90BDC" w:rsidRDefault="00F90BDC"/>
    <w:p w14:paraId="3F22A379" w14:textId="77777777" w:rsidR="00F90BDC" w:rsidRDefault="00F90BDC">
      <w:r xmlns:w="http://schemas.openxmlformats.org/wordprocessingml/2006/main">
        <w:t xml:space="preserve">Rahvahulgast kaugel seisev tölner palus Jumalalt halastust, suutmata vaadata taeva poole.</w:t>
      </w:r>
    </w:p>
    <w:p w14:paraId="2EE623E3" w14:textId="77777777" w:rsidR="00F90BDC" w:rsidRDefault="00F90BDC"/>
    <w:p w14:paraId="4DFB8784" w14:textId="77777777" w:rsidR="00F90BDC" w:rsidRDefault="00F90BDC">
      <w:r xmlns:w="http://schemas.openxmlformats.org/wordprocessingml/2006/main">
        <w:t xml:space="preserve">1. Üleskutse patutunnistusele – oma pattude ja puudujääkide tunnistamine Jumala ees ning Tema halastuse otsimine.</w:t>
      </w:r>
    </w:p>
    <w:p w14:paraId="458ABACE" w14:textId="77777777" w:rsidR="00F90BDC" w:rsidRDefault="00F90BDC"/>
    <w:p w14:paraId="762D413B" w14:textId="77777777" w:rsidR="00F90BDC" w:rsidRDefault="00F90BDC">
      <w:r xmlns:w="http://schemas.openxmlformats.org/wordprocessingml/2006/main">
        <w:t xml:space="preserve">2. Südamlik palve – alandlikkuse ja kahetseva südamega Jumala halastuse otsimine.</w:t>
      </w:r>
    </w:p>
    <w:p w14:paraId="412C70D1" w14:textId="77777777" w:rsidR="00F90BDC" w:rsidRDefault="00F90BDC"/>
    <w:p w14:paraId="60F0C97B" w14:textId="77777777" w:rsidR="00F90BDC" w:rsidRDefault="00F90BDC">
      <w:r xmlns:w="http://schemas.openxmlformats.org/wordprocessingml/2006/main">
        <w:t xml:space="preserve">1. Psalm 51:17 – Jumala ohvrid on murtud vaim, murtud ja kahetsev süda, Jumal, sa ei põlga ära.</w:t>
      </w:r>
    </w:p>
    <w:p w14:paraId="106E5F6F" w14:textId="77777777" w:rsidR="00F90BDC" w:rsidRDefault="00F90BDC"/>
    <w:p w14:paraId="754FE071" w14:textId="77777777" w:rsidR="00F90BDC" w:rsidRDefault="00F90BDC">
      <w:r xmlns:w="http://schemas.openxmlformats.org/wordprocessingml/2006/main">
        <w:t xml:space="preserve">2. Jaakobuse 4:6-7 – Aga Ta annab rohkem armu. Seetõttu ütleb Ta: "Jumal seisab uhketele vastu, aga alandlikele annab armu." Seetõttu alluge Jumalale. Seiske kuradile vastu ja ta põgeneb teie eest.</w:t>
      </w:r>
    </w:p>
    <w:p w14:paraId="146234F5" w14:textId="77777777" w:rsidR="00F90BDC" w:rsidRDefault="00F90BDC"/>
    <w:p w14:paraId="16964FAE" w14:textId="77777777" w:rsidR="00F90BDC" w:rsidRDefault="00F90BDC">
      <w:r xmlns:w="http://schemas.openxmlformats.org/wordprocessingml/2006/main">
        <w:t xml:space="preserve">Luke 18:14 14 Ma ütlen teile, see mees läks alla oma kotta pigem õigeks mõistetuna kui teine, sest igaüks, kes ennast ülendab, alandatakse; ja kes ennast alandab, seda ülendatakse.</w:t>
      </w:r>
    </w:p>
    <w:p w14:paraId="1F7B944A" w14:textId="77777777" w:rsidR="00F90BDC" w:rsidRDefault="00F90BDC"/>
    <w:p w14:paraId="62F498B2" w14:textId="77777777" w:rsidR="00F90BDC" w:rsidRDefault="00F90BDC">
      <w:r xmlns:w="http://schemas.openxmlformats.org/wordprocessingml/2006/main">
        <w:t xml:space="preserve">See lõik räägib alandlikkuse tähtsusest, rõhutades, et need, kes end alandavad, ülendatakse.</w:t>
      </w:r>
    </w:p>
    <w:p w14:paraId="5C92DF3F" w14:textId="77777777" w:rsidR="00F90BDC" w:rsidRDefault="00F90BDC"/>
    <w:p w14:paraId="098B5406" w14:textId="77777777" w:rsidR="00F90BDC" w:rsidRDefault="00F90BDC">
      <w:r xmlns:w="http://schemas.openxmlformats.org/wordprocessingml/2006/main">
        <w:t xml:space="preserve">1. "Alandlikkuse jõud: õppimine tähendamissõnast variserist ja maksukogujast"</w:t>
      </w:r>
    </w:p>
    <w:p w14:paraId="41231F61" w14:textId="77777777" w:rsidR="00F90BDC" w:rsidRDefault="00F90BDC"/>
    <w:p w14:paraId="7B77A4BA" w14:textId="77777777" w:rsidR="00F90BDC" w:rsidRDefault="00F90BDC">
      <w:r xmlns:w="http://schemas.openxmlformats.org/wordprocessingml/2006/main">
        <w:t xml:space="preserve">2. "Alandlikkuse ülendamine: enese alandamise õnnistused"</w:t>
      </w:r>
    </w:p>
    <w:p w14:paraId="37F76144" w14:textId="77777777" w:rsidR="00F90BDC" w:rsidRDefault="00F90BDC"/>
    <w:p w14:paraId="285B448C" w14:textId="77777777" w:rsidR="00F90BDC" w:rsidRDefault="00F90BDC">
      <w:r xmlns:w="http://schemas.openxmlformats.org/wordprocessingml/2006/main">
        <w:t xml:space="preserve">1. Jaakobuse 4:10 – "Alandage end Issanda ees, siis ta tõstab teid."</w:t>
      </w:r>
    </w:p>
    <w:p w14:paraId="50617657" w14:textId="77777777" w:rsidR="00F90BDC" w:rsidRDefault="00F90BDC"/>
    <w:p w14:paraId="4605CC62" w14:textId="77777777" w:rsidR="00F90BDC" w:rsidRDefault="00F90BDC">
      <w:r xmlns:w="http://schemas.openxmlformats.org/wordprocessingml/2006/main">
        <w:t xml:space="preserve">2. Õpetussõnad 16:18 – "Uhkus enne hukkamist ja üleolev vaim enne langemist."</w:t>
      </w:r>
    </w:p>
    <w:p w14:paraId="677EB134" w14:textId="77777777" w:rsidR="00F90BDC" w:rsidRDefault="00F90BDC"/>
    <w:p w14:paraId="0260FD6C" w14:textId="77777777" w:rsidR="00F90BDC" w:rsidRDefault="00F90BDC">
      <w:r xmlns:w="http://schemas.openxmlformats.org/wordprocessingml/2006/main">
        <w:t xml:space="preserve">Luke 18:15 15 Ja nad tõid tema juurde ka väikelapsi, et ta neid puudutaks; aga kui ta jüngrid seda nägid, noomisid nad neid.</w:t>
      </w:r>
    </w:p>
    <w:p w14:paraId="5DE6D06E" w14:textId="77777777" w:rsidR="00F90BDC" w:rsidRDefault="00F90BDC"/>
    <w:p w14:paraId="7AD6EEA4" w14:textId="77777777" w:rsidR="00F90BDC" w:rsidRDefault="00F90BDC">
      <w:r xmlns:w="http://schemas.openxmlformats.org/wordprocessingml/2006/main">
        <w:t xml:space="preserve">Uus rida: Jeesuse jüngrid noomisid neid, kes tõid Tema juurde imikuid õnnistuse saamiseks.</w:t>
      </w:r>
    </w:p>
    <w:p w14:paraId="228E02E4" w14:textId="77777777" w:rsidR="00F90BDC" w:rsidRDefault="00F90BDC"/>
    <w:p w14:paraId="3D119B4D" w14:textId="77777777" w:rsidR="00F90BDC" w:rsidRDefault="00F90BDC">
      <w:r xmlns:w="http://schemas.openxmlformats.org/wordprocessingml/2006/main">
        <w:t xml:space="preserve">1. Alandlikkuse ja aupaklikkuse tähtsus Jeesusele lähenemisel.</w:t>
      </w:r>
    </w:p>
    <w:p w14:paraId="677FB4D5" w14:textId="77777777" w:rsidR="00F90BDC" w:rsidRDefault="00F90BDC"/>
    <w:p w14:paraId="294943BF" w14:textId="77777777" w:rsidR="00F90BDC" w:rsidRDefault="00F90BDC">
      <w:r xmlns:w="http://schemas.openxmlformats.org/wordprocessingml/2006/main">
        <w:t xml:space="preserve">2. Jeesuse armastus ja laste aktsepteerimine.</w:t>
      </w:r>
    </w:p>
    <w:p w14:paraId="7AB8AD3B" w14:textId="77777777" w:rsidR="00F90BDC" w:rsidRDefault="00F90BDC"/>
    <w:p w14:paraId="19DAAF24" w14:textId="77777777" w:rsidR="00F90BDC" w:rsidRDefault="00F90BDC">
      <w:r xmlns:w="http://schemas.openxmlformats.org/wordprocessingml/2006/main">
        <w:t xml:space="preserve">1. Markuse 10:13-16: „Ja nad tõid tema juurde lapsi, et ta saaks neid puudutada, ja jüngrid noomisid neid. Aga kui Jeesus seda nägi, siis ta vihastas ja ütles neile: 'Laske lapsed minu juurde tulla! ärge takistage neid, sest selliste päralt on Jumala riik. Tõesti, ma ütlen teile, kes ei võta Jumala riiki vastu nagu laps, ei pääse sinna sisse. Ja ta võttis nad sülle ja õnnistas neid, pannes oma käed nende peale."</w:t>
      </w:r>
    </w:p>
    <w:p w14:paraId="757DB18C" w14:textId="77777777" w:rsidR="00F90BDC" w:rsidRDefault="00F90BDC"/>
    <w:p w14:paraId="72112DE9" w14:textId="77777777" w:rsidR="00F90BDC" w:rsidRDefault="00F90BDC">
      <w:r xmlns:w="http://schemas.openxmlformats.org/wordprocessingml/2006/main">
        <w:t xml:space="preserve">2. Matteuse 19:13-15: „Siis toodi tema juurde lapsi, et ta paneks oma käed nende peale ja palvetaks. Jüngrid noomisid inimesi, kuid Jeesus ütles: "Laske lapsed minu juurde tulla ja ärge keelake neid, sest selliste päralt on taevariik." Ja ta pani oma käed nende peale ja läks minema."</w:t>
      </w:r>
    </w:p>
    <w:p w14:paraId="181B2CC6" w14:textId="77777777" w:rsidR="00F90BDC" w:rsidRDefault="00F90BDC"/>
    <w:p w14:paraId="65915569" w14:textId="77777777" w:rsidR="00F90BDC" w:rsidRDefault="00F90BDC">
      <w:r xmlns:w="http://schemas.openxmlformats.org/wordprocessingml/2006/main">
        <w:t xml:space="preserve">Luuka 18:16 Aga Jeesus kutsus nad enda juurde ja ütles: "Laske lapsed minu juurde tulla ja ärge keelake neid, sest selliste päralt on Jumala riik!"</w:t>
      </w:r>
    </w:p>
    <w:p w14:paraId="138680CD" w14:textId="77777777" w:rsidR="00F90BDC" w:rsidRDefault="00F90BDC"/>
    <w:p w14:paraId="2A080247" w14:textId="77777777" w:rsidR="00F90BDC" w:rsidRDefault="00F90BDC">
      <w:r xmlns:w="http://schemas.openxmlformats.org/wordprocessingml/2006/main">
        <w:t xml:space="preserve">Jeesus julgustab meid olema nagu lapsed ja võtma vastu Jumala kuningriigi.</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Peame saama nagu lapsed, et pääseda Jumala kuningriiki.</w:t>
      </w:r>
    </w:p>
    <w:p w14:paraId="0CC90BC6" w14:textId="77777777" w:rsidR="00F90BDC" w:rsidRDefault="00F90BDC"/>
    <w:p w14:paraId="17D5690C" w14:textId="77777777" w:rsidR="00F90BDC" w:rsidRDefault="00F90BDC">
      <w:r xmlns:w="http://schemas.openxmlformats.org/wordprocessingml/2006/main">
        <w:t xml:space="preserve">2: Peame aktsepteerima Jumala Kuningriiki nagu lapsed.</w:t>
      </w:r>
    </w:p>
    <w:p w14:paraId="712BBB16" w14:textId="77777777" w:rsidR="00F90BDC" w:rsidRDefault="00F90BDC"/>
    <w:p w14:paraId="35B53101" w14:textId="77777777" w:rsidR="00F90BDC" w:rsidRDefault="00F90BDC">
      <w:r xmlns:w="http://schemas.openxmlformats.org/wordprocessingml/2006/main">
        <w:t xml:space="preserve">1: Matteuse 18:3 - Ja ütles: "Tõesti, ma ütlen teile, kui te ei pöördu ega saa nagu lapsed, ei pääse te taevariiki."</w:t>
      </w:r>
    </w:p>
    <w:p w14:paraId="0325D081" w14:textId="77777777" w:rsidR="00F90BDC" w:rsidRDefault="00F90BDC"/>
    <w:p w14:paraId="5CBC8FDF" w14:textId="77777777" w:rsidR="00F90BDC" w:rsidRDefault="00F90BDC">
      <w:r xmlns:w="http://schemas.openxmlformats.org/wordprocessingml/2006/main">
        <w:t xml:space="preserve">2: Markuse 10:14 - Aga kui Jeesus seda nägi, oli ta väga pahane ja ütles neile: "Laske lapsed minu juurde tulla ja ärge keelake neid, sest selliste päralt on Jumala riik!"</w:t>
      </w:r>
    </w:p>
    <w:p w14:paraId="48E841E5" w14:textId="77777777" w:rsidR="00F90BDC" w:rsidRDefault="00F90BDC"/>
    <w:p w14:paraId="1134BD8B" w14:textId="77777777" w:rsidR="00F90BDC" w:rsidRDefault="00F90BDC">
      <w:r xmlns:w="http://schemas.openxmlformats.org/wordprocessingml/2006/main">
        <w:t xml:space="preserve">Luke 18:17 17 Tõesti, ma ütlen teile: kes iganes ei võta Jumala riiki vastu nagu laps, ei pääse sinna.</w:t>
      </w:r>
    </w:p>
    <w:p w14:paraId="2F583EAF" w14:textId="77777777" w:rsidR="00F90BDC" w:rsidRDefault="00F90BDC"/>
    <w:p w14:paraId="67699A76" w14:textId="77777777" w:rsidR="00F90BDC" w:rsidRDefault="00F90BDC">
      <w:r xmlns:w="http://schemas.openxmlformats.org/wordprocessingml/2006/main">
        <w:t xml:space="preserve">Jumala riiki tuleks vastu võtta lapseliku usuga.</w:t>
      </w:r>
    </w:p>
    <w:p w14:paraId="5957875E" w14:textId="77777777" w:rsidR="00F90BDC" w:rsidRDefault="00F90BDC"/>
    <w:p w14:paraId="0DF10D93" w14:textId="77777777" w:rsidR="00F90BDC" w:rsidRDefault="00F90BDC">
      <w:r xmlns:w="http://schemas.openxmlformats.org/wordprocessingml/2006/main">
        <w:t xml:space="preserve">1: Me peame sisenema Jumala riiki samasuguse usu ja süütusega nagu lapsel, usaldades Jumala armastust ja hoolitsust.</w:t>
      </w:r>
    </w:p>
    <w:p w14:paraId="73A26D82" w14:textId="77777777" w:rsidR="00F90BDC" w:rsidRDefault="00F90BDC"/>
    <w:p w14:paraId="394FFB67" w14:textId="77777777" w:rsidR="00F90BDC" w:rsidRDefault="00F90BDC">
      <w:r xmlns:w="http://schemas.openxmlformats.org/wordprocessingml/2006/main">
        <w:t xml:space="preserve">2: Kui tahame siseneda Jumala kuningriiki, peame loobuma oma uhkusest ja võtma selle vastu lihtsa usuga.</w:t>
      </w:r>
    </w:p>
    <w:p w14:paraId="4C6C7CE7" w14:textId="77777777" w:rsidR="00F90BDC" w:rsidRDefault="00F90BDC"/>
    <w:p w14:paraId="790085A1" w14:textId="77777777" w:rsidR="00F90BDC" w:rsidRDefault="00F90BDC">
      <w:r xmlns:w="http://schemas.openxmlformats.org/wordprocessingml/2006/main">
        <w:t xml:space="preserve">1: Matteuse 18:3 – "Tõesti, ma ütlen teile, kui te ei pöördu ega saa laste sarnaseks, ei pääse te kunagi taevariiki."</w:t>
      </w:r>
    </w:p>
    <w:p w14:paraId="241357EB" w14:textId="77777777" w:rsidR="00F90BDC" w:rsidRDefault="00F90BDC"/>
    <w:p w14:paraId="1520918A" w14:textId="77777777" w:rsidR="00F90BDC" w:rsidRDefault="00F90BDC">
      <w:r xmlns:w="http://schemas.openxmlformats.org/wordprocessingml/2006/main">
        <w:t xml:space="preserve">2: Galaatlastele 5:22-23 – „Aga Vaimu vili on armastus, rõõm, rahu, kannatlikkus, lahkus, headus, ustavus, tasadus, enesevalitsemine; selliste asjade vastu pole seadust."</w:t>
      </w:r>
    </w:p>
    <w:p w14:paraId="1D7C1355" w14:textId="77777777" w:rsidR="00F90BDC" w:rsidRDefault="00F90BDC"/>
    <w:p w14:paraId="3BFE6032" w14:textId="77777777" w:rsidR="00F90BDC" w:rsidRDefault="00F90BDC">
      <w:r xmlns:w="http://schemas.openxmlformats.org/wordprocessingml/2006/main">
        <w:t xml:space="preserve">Luuka 18:18 Ja üks ülem küsis temalt: "Hea Õpetaja, mida ma pean tegema, et pärida igavene </w:t>
      </w:r>
      <w:r xmlns:w="http://schemas.openxmlformats.org/wordprocessingml/2006/main">
        <w:lastRenderedPageBreak xmlns:w="http://schemas.openxmlformats.org/wordprocessingml/2006/main"/>
      </w:r>
      <w:r xmlns:w="http://schemas.openxmlformats.org/wordprocessingml/2006/main">
        <w:t xml:space="preserve">elu?"</w:t>
      </w:r>
    </w:p>
    <w:p w14:paraId="28BD4079" w14:textId="77777777" w:rsidR="00F90BDC" w:rsidRDefault="00F90BDC"/>
    <w:p w14:paraId="7F5F216B" w14:textId="77777777" w:rsidR="00F90BDC" w:rsidRDefault="00F90BDC">
      <w:r xmlns:w="http://schemas.openxmlformats.org/wordprocessingml/2006/main">
        <w:t xml:space="preserve">See lõik kirjeldab valitseja küsimust Jeesusele igavese elu pärimise kohta.</w:t>
      </w:r>
    </w:p>
    <w:p w14:paraId="7F92004D" w14:textId="77777777" w:rsidR="00F90BDC" w:rsidRDefault="00F90BDC"/>
    <w:p w14:paraId="1F2282AF" w14:textId="77777777" w:rsidR="00F90BDC" w:rsidRDefault="00F90BDC">
      <w:r xmlns:w="http://schemas.openxmlformats.org/wordprocessingml/2006/main">
        <w:t xml:space="preserve">1. Mõista igavese elu hindamatut väärtust ja seda, kuidas seda Jeesuse Kristuse kaudu vastu võtta.</w:t>
      </w:r>
    </w:p>
    <w:p w14:paraId="09FC3F08" w14:textId="77777777" w:rsidR="00F90BDC" w:rsidRDefault="00F90BDC"/>
    <w:p w14:paraId="2D0AC603" w14:textId="77777777" w:rsidR="00F90BDC" w:rsidRDefault="00F90BDC">
      <w:r xmlns:w="http://schemas.openxmlformats.org/wordprocessingml/2006/main">
        <w:t xml:space="preserve">2. Ole valmis tulema Jeesuse juurde ausate küsimustega ja siiralt pühenduma Teda järgima.</w:t>
      </w:r>
    </w:p>
    <w:p w14:paraId="115B2C19" w14:textId="77777777" w:rsidR="00F90BDC" w:rsidRDefault="00F90BDC"/>
    <w:p w14:paraId="71B767BD" w14:textId="77777777" w:rsidR="00F90BDC" w:rsidRDefault="00F90BDC">
      <w:r xmlns:w="http://schemas.openxmlformats.org/wordprocessingml/2006/main">
        <w:t xml:space="preserve">1. Johannese 14:6 – Jeesus ütles talle: „Mina olen tee, tõde ja elu. Keegi ei tule Isa juurde muidu kui Minu kaudu.</w:t>
      </w:r>
    </w:p>
    <w:p w14:paraId="2413A164" w14:textId="77777777" w:rsidR="00F90BDC" w:rsidRDefault="00F90BDC"/>
    <w:p w14:paraId="20234A2E" w14:textId="77777777" w:rsidR="00F90BDC" w:rsidRDefault="00F90BDC">
      <w:r xmlns:w="http://schemas.openxmlformats.org/wordprocessingml/2006/main">
        <w:t xml:space="preserve">2. Roomlastele 10:9-10 – Et kui sa oma suuga tunnistad Issandat Jeesust ja usud oma südames, et Jumal on ta surnuist üles äratanud, siis sa saad päästetud. Sest südamega usutakse õiguseks ja suuga tunnistatakse päästeks.</w:t>
      </w:r>
    </w:p>
    <w:p w14:paraId="04E179D1" w14:textId="77777777" w:rsidR="00F90BDC" w:rsidRDefault="00F90BDC"/>
    <w:p w14:paraId="590AF5C1" w14:textId="77777777" w:rsidR="00F90BDC" w:rsidRDefault="00F90BDC">
      <w:r xmlns:w="http://schemas.openxmlformats.org/wordprocessingml/2006/main">
        <w:t xml:space="preserve">Luuka 18:19 Ja Jeesus ütles talle: "Miks sa mind heaks kutsud?" ükski pole hea, välja arvatud üks, see tähendab Jumal.</w:t>
      </w:r>
    </w:p>
    <w:p w14:paraId="1482DB1C" w14:textId="77777777" w:rsidR="00F90BDC" w:rsidRDefault="00F90BDC"/>
    <w:p w14:paraId="7B1C8D85" w14:textId="77777777" w:rsidR="00F90BDC" w:rsidRDefault="00F90BDC">
      <w:r xmlns:w="http://schemas.openxmlformats.org/wordprocessingml/2006/main">
        <w:t xml:space="preserve">See lõik näitab, et Jeesus rõhutab, et ainult Jumal on hea ja kedagi ei tohi nimetada heaks.</w:t>
      </w:r>
    </w:p>
    <w:p w14:paraId="116E2B0B" w14:textId="77777777" w:rsidR="00F90BDC" w:rsidRDefault="00F90BDC"/>
    <w:p w14:paraId="4A76050F" w14:textId="77777777" w:rsidR="00F90BDC" w:rsidRDefault="00F90BDC">
      <w:r xmlns:w="http://schemas.openxmlformats.org/wordprocessingml/2006/main">
        <w:t xml:space="preserve">1. Jumala suurus – kuidas me peaksime alati au andma ainult Jumalale, sest peale Tema pole muud head.</w:t>
      </w:r>
    </w:p>
    <w:p w14:paraId="2CACF5E7" w14:textId="77777777" w:rsidR="00F90BDC" w:rsidRDefault="00F90BDC"/>
    <w:p w14:paraId="02627683" w14:textId="77777777" w:rsidR="00F90BDC" w:rsidRDefault="00F90BDC">
      <w:r xmlns:w="http://schemas.openxmlformats.org/wordprocessingml/2006/main">
        <w:t xml:space="preserve">2. Jeesuse alandlikkus – kuidas Jeesus alandlikult tunnistab, et ainult Jumal on tõeliselt hea.</w:t>
      </w:r>
    </w:p>
    <w:p w14:paraId="16694008" w14:textId="77777777" w:rsidR="00F90BDC" w:rsidRDefault="00F90BDC"/>
    <w:p w14:paraId="5ECA2E7A" w14:textId="77777777" w:rsidR="00F90BDC" w:rsidRDefault="00F90BDC">
      <w:r xmlns:w="http://schemas.openxmlformats.org/wordprocessingml/2006/main">
        <w:t xml:space="preserve">1. Psalm 116:5 – Issand on armuline ja õige; jah, meie Jumal on armuline.</w:t>
      </w:r>
    </w:p>
    <w:p w14:paraId="0D65D850" w14:textId="77777777" w:rsidR="00F90BDC" w:rsidRDefault="00F90BDC"/>
    <w:p w14:paraId="17282E4F" w14:textId="77777777" w:rsidR="00F90BDC" w:rsidRDefault="00F90BDC">
      <w:r xmlns:w="http://schemas.openxmlformats.org/wordprocessingml/2006/main">
        <w:t xml:space="preserve">2. Matteuse 19:17 – Ja ta ütles talle: Miks sa mind heaks nimetad? pole muud head kui üks, see on Jumal.</w:t>
      </w:r>
    </w:p>
    <w:p w14:paraId="7B855DD8" w14:textId="77777777" w:rsidR="00F90BDC" w:rsidRDefault="00F90BDC"/>
    <w:p w14:paraId="466E1CCE" w14:textId="77777777" w:rsidR="00F90BDC" w:rsidRDefault="00F90BDC">
      <w:r xmlns:w="http://schemas.openxmlformats.org/wordprocessingml/2006/main">
        <w:t xml:space="preserve">Luuka 18:20 Sa tead käske, ära riku abielu, ära tapa, ära varasta, ära anna valetunnistust, austa oma isa ja ema!</w:t>
      </w:r>
    </w:p>
    <w:p w14:paraId="0953F610" w14:textId="77777777" w:rsidR="00F90BDC" w:rsidRDefault="00F90BDC"/>
    <w:p w14:paraId="75137483" w14:textId="77777777" w:rsidR="00F90BDC" w:rsidRDefault="00F90BDC">
      <w:r xmlns:w="http://schemas.openxmlformats.org/wordprocessingml/2006/main">
        <w:t xml:space="preserve">Lõik rõhutab kümne käsu järgimise tähtsust, viidates konkreetselt sellele, et ära riku abielu, ära tapa, ära varasta, ära anna valetunnistust ning austa oma isa ja ema.</w:t>
      </w:r>
    </w:p>
    <w:p w14:paraId="0669C858" w14:textId="77777777" w:rsidR="00F90BDC" w:rsidRDefault="00F90BDC"/>
    <w:p w14:paraId="23378A19" w14:textId="77777777" w:rsidR="00F90BDC" w:rsidRDefault="00F90BDC">
      <w:r xmlns:w="http://schemas.openxmlformats.org/wordprocessingml/2006/main">
        <w:t xml:space="preserve">1. "Kuuleliku elu elamine: kümme käsku"</w:t>
      </w:r>
    </w:p>
    <w:p w14:paraId="24B9A86A" w14:textId="77777777" w:rsidR="00F90BDC" w:rsidRDefault="00F90BDC"/>
    <w:p w14:paraId="017EC15B" w14:textId="77777777" w:rsidR="00F90BDC" w:rsidRDefault="00F90BDC">
      <w:r xmlns:w="http://schemas.openxmlformats.org/wordprocessingml/2006/main">
        <w:t xml:space="preserve">2. "Käsu jõud: oma isa ja ema austamine"</w:t>
      </w:r>
    </w:p>
    <w:p w14:paraId="76CC612D" w14:textId="77777777" w:rsidR="00F90BDC" w:rsidRDefault="00F90BDC"/>
    <w:p w14:paraId="19B8E021" w14:textId="77777777" w:rsidR="00F90BDC" w:rsidRDefault="00F90BDC">
      <w:r xmlns:w="http://schemas.openxmlformats.org/wordprocessingml/2006/main">
        <w:t xml:space="preserve">1. 2. Moosese 20:1-17</w:t>
      </w:r>
    </w:p>
    <w:p w14:paraId="647B1CD7" w14:textId="77777777" w:rsidR="00F90BDC" w:rsidRDefault="00F90BDC"/>
    <w:p w14:paraId="620E4F8D" w14:textId="77777777" w:rsidR="00F90BDC" w:rsidRDefault="00F90BDC">
      <w:r xmlns:w="http://schemas.openxmlformats.org/wordprocessingml/2006/main">
        <w:t xml:space="preserve">2. Efeslastele 6:1-3</w:t>
      </w:r>
    </w:p>
    <w:p w14:paraId="5A0EC031" w14:textId="77777777" w:rsidR="00F90BDC" w:rsidRDefault="00F90BDC"/>
    <w:p w14:paraId="02F00E31" w14:textId="77777777" w:rsidR="00F90BDC" w:rsidRDefault="00F90BDC">
      <w:r xmlns:w="http://schemas.openxmlformats.org/wordprocessingml/2006/main">
        <w:t xml:space="preserve">Luuka 18:21 Ja ta ütles: "Seda kõike ma olen hoidnud oma noorusest peale."</w:t>
      </w:r>
    </w:p>
    <w:p w14:paraId="4E5D20FA" w14:textId="77777777" w:rsidR="00F90BDC" w:rsidRDefault="00F90BDC"/>
    <w:p w14:paraId="65C6F2FC" w14:textId="77777777" w:rsidR="00F90BDC" w:rsidRDefault="00F90BDC">
      <w:r xmlns:w="http://schemas.openxmlformats.org/wordprocessingml/2006/main">
        <w:t xml:space="preserve">Jeesusele avaldas muljet rikka noore valitseja kohustus järgida seadust juba noorest peale.</w:t>
      </w:r>
    </w:p>
    <w:p w14:paraId="1C648810" w14:textId="77777777" w:rsidR="00F90BDC" w:rsidRDefault="00F90BDC"/>
    <w:p w14:paraId="57C49179" w14:textId="77777777" w:rsidR="00F90BDC" w:rsidRDefault="00F90BDC">
      <w:r xmlns:w="http://schemas.openxmlformats.org/wordprocessingml/2006/main">
        <w:t xml:space="preserve">1: Me peaksime püüdma Jumala tahet otsida võimalikult varajases elus.</w:t>
      </w:r>
    </w:p>
    <w:p w14:paraId="2B0DA99F" w14:textId="77777777" w:rsidR="00F90BDC" w:rsidRDefault="00F90BDC"/>
    <w:p w14:paraId="46310A5C" w14:textId="77777777" w:rsidR="00F90BDC" w:rsidRDefault="00F90BDC">
      <w:r xmlns:w="http://schemas.openxmlformats.org/wordprocessingml/2006/main">
        <w:t xml:space="preserve">2: Peaksime olema ustavad ja järjekindlad oma armastuses ja kuulekuses Jumalale.</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Õpetussõnad 22:6 - "Õpetage last õigel teel, ja kui ta on vana, ei pöördu ta sellelt."</w:t>
      </w:r>
    </w:p>
    <w:p w14:paraId="2DCE724E" w14:textId="77777777" w:rsidR="00F90BDC" w:rsidRDefault="00F90BDC"/>
    <w:p w14:paraId="6403E9D5" w14:textId="77777777" w:rsidR="00F90BDC" w:rsidRDefault="00F90BDC">
      <w:r xmlns:w="http://schemas.openxmlformats.org/wordprocessingml/2006/main">
        <w:t xml:space="preserve">2: Roomlastele 12:2 - "Ärge muganduge selle maailmaga, vaid muutuge oma meele uuendamise teel, et te mõistaksite, mis on Jumala tahe – mis on hea, meelepärane ja täiuslik."</w:t>
      </w:r>
    </w:p>
    <w:p w14:paraId="052E85DF" w14:textId="77777777" w:rsidR="00F90BDC" w:rsidRDefault="00F90BDC"/>
    <w:p w14:paraId="64D2684B" w14:textId="77777777" w:rsidR="00F90BDC" w:rsidRDefault="00F90BDC">
      <w:r xmlns:w="http://schemas.openxmlformats.org/wordprocessingml/2006/main">
        <w:t xml:space="preserve">Luuka 18:22 Kui Jeesus seda kuulis, ütles ta talle: "Üks asi on sul siiski puudu: müü kõik, mis sul on, ja jaga vaestele, ja sul on aare taevas, ja tule, järgi mind!</w:t>
      </w:r>
    </w:p>
    <w:p w14:paraId="76F7EC7F" w14:textId="77777777" w:rsidR="00F90BDC" w:rsidRDefault="00F90BDC"/>
    <w:p w14:paraId="2038A984" w14:textId="77777777" w:rsidR="00F90BDC" w:rsidRDefault="00F90BDC">
      <w:r xmlns:w="http://schemas.openxmlformats.org/wordprocessingml/2006/main">
        <w:t xml:space="preserve">See lõik paljastab Jeesuse kutse radikaalsele jüngriks olemisele: loobuda kogu omast ja järgida Teda.</w:t>
      </w:r>
    </w:p>
    <w:p w14:paraId="38CBFDA7" w14:textId="77777777" w:rsidR="00F90BDC" w:rsidRDefault="00F90BDC"/>
    <w:p w14:paraId="04CEBB33" w14:textId="77777777" w:rsidR="00F90BDC" w:rsidRDefault="00F90BDC">
      <w:r xmlns:w="http://schemas.openxmlformats.org/wordprocessingml/2006/main">
        <w:t xml:space="preserve">1. "Jüngriks olemise hind"</w:t>
      </w:r>
    </w:p>
    <w:p w14:paraId="09F04A9A" w14:textId="77777777" w:rsidR="00F90BDC" w:rsidRDefault="00F90BDC"/>
    <w:p w14:paraId="626ABCD3" w14:textId="77777777" w:rsidR="00F90BDC" w:rsidRDefault="00F90BDC">
      <w:r xmlns:w="http://schemas.openxmlformats.org/wordprocessingml/2006/main">
        <w:t xml:space="preserve">2. "Radikaalne usk: kõigi müümine ja Jeesuse järgimine"</w:t>
      </w:r>
    </w:p>
    <w:p w14:paraId="33DAE469" w14:textId="77777777" w:rsidR="00F90BDC" w:rsidRDefault="00F90BDC"/>
    <w:p w14:paraId="6F79705A" w14:textId="77777777" w:rsidR="00F90BDC" w:rsidRDefault="00F90BDC">
      <w:r xmlns:w="http://schemas.openxmlformats.org/wordprocessingml/2006/main">
        <w:t xml:space="preserve">1. Matteuse 19:27-30 - "Siis Peetrus ütles vastuseks: "Vaata, me oleme kõik jätnud ja järginud sind. Mis me siis saame?" Jeesus ütles neile: "Tõesti, ma ütlen teile, kui Inimese Poeg istub uues maailmas oma auhiilguse troonil, istute ka teie, kes olete järginud mind, kaheteistkümnel troonil ja mõistate kohut kaheteistkümne Iisraeli suguharu üle. igaüks, kes on jätnud maha majad või vennad või õed või isa või ema või lapsed või maad minu nime pärast, saab sajakordselt ja pärib igavese elu."</w:t>
      </w:r>
    </w:p>
    <w:p w14:paraId="20D80F3A" w14:textId="77777777" w:rsidR="00F90BDC" w:rsidRDefault="00F90BDC"/>
    <w:p w14:paraId="1BCCF884" w14:textId="77777777" w:rsidR="00F90BDC" w:rsidRDefault="00F90BDC">
      <w:r xmlns:w="http://schemas.openxmlformats.org/wordprocessingml/2006/main">
        <w:t xml:space="preserve">2. Markuse 10:17-31 – "Ja kui ta oma teekonnale asus, jooksis üks mees tema ette põlvili ja küsis temalt: "Hea õpetaja, mida ma pean tegema, et pärida igavene elu?" ...Ja Jeesus, vaadates teda, armastas teda ja ütles talle: „Sul on üks asi puudu: mine, müü maha kõik, mis sul on, ja anna vaestele, siis on sul aare taevas, ja tule, järgi mind .” Olles sellest ütlusest masendunud, läks ta kurvana minema, sest tal oli palju vara."</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 18:23 Ja kui ta seda kuulis, oli ta väga kurb, sest ta oli väga rikas.</w:t>
      </w:r>
    </w:p>
    <w:p w14:paraId="4D20AA8D" w14:textId="77777777" w:rsidR="00F90BDC" w:rsidRDefault="00F90BDC"/>
    <w:p w14:paraId="793BC65A" w14:textId="77777777" w:rsidR="00F90BDC" w:rsidRDefault="00F90BDC">
      <w:r xmlns:w="http://schemas.openxmlformats.org/wordprocessingml/2006/main">
        <w:t xml:space="preserve">Üks rikas mees oli sügavalt kurb, kui Jeesus ütles talle, et rikastel on raske taevariiki pääseda.</w:t>
      </w:r>
    </w:p>
    <w:p w14:paraId="05355074" w14:textId="77777777" w:rsidR="00F90BDC" w:rsidRDefault="00F90BDC"/>
    <w:p w14:paraId="695C1907" w14:textId="77777777" w:rsidR="00F90BDC" w:rsidRDefault="00F90BDC">
      <w:r xmlns:w="http://schemas.openxmlformats.org/wordprocessingml/2006/main">
        <w:t xml:space="preserve">1. Kuningriigi mõtteviisi omaks võtmine: õppige teenima ja ohverdama Jumala kuningriigis</w:t>
      </w:r>
    </w:p>
    <w:p w14:paraId="0D3905CD" w14:textId="77777777" w:rsidR="00F90BDC" w:rsidRDefault="00F90BDC"/>
    <w:p w14:paraId="5FA03E4C" w14:textId="77777777" w:rsidR="00F90BDC" w:rsidRDefault="00F90BDC">
      <w:r xmlns:w="http://schemas.openxmlformats.org/wordprocessingml/2006/main">
        <w:t xml:space="preserve">2. Rikkuse õnnistus ja koorem: korrapidaja väljakutse vastuvõtmine</w:t>
      </w:r>
    </w:p>
    <w:p w14:paraId="2182C5A0" w14:textId="77777777" w:rsidR="00F90BDC" w:rsidRDefault="00F90BDC"/>
    <w:p w14:paraId="30E440B3" w14:textId="77777777" w:rsidR="00F90BDC" w:rsidRDefault="00F90BDC">
      <w:r xmlns:w="http://schemas.openxmlformats.org/wordprocessingml/2006/main">
        <w:t xml:space="preserve">1. Matteuse 19:21-24 – Jeesus käsib rikkal noorel valitsejal kogu oma vara maha müüa ja Teda järgida.</w:t>
      </w:r>
    </w:p>
    <w:p w14:paraId="3F92E7FF" w14:textId="77777777" w:rsidR="00F90BDC" w:rsidRDefault="00F90BDC"/>
    <w:p w14:paraId="01DAFABB" w14:textId="77777777" w:rsidR="00F90BDC" w:rsidRDefault="00F90BDC">
      <w:r xmlns:w="http://schemas.openxmlformats.org/wordprocessingml/2006/main">
        <w:t xml:space="preserve">2. Jaakobuse 5:1-5 – hoiatus rikastele, et nad kahetseksid oma ülekohut ja pöörduksid tagasi Issanda juurde.</w:t>
      </w:r>
    </w:p>
    <w:p w14:paraId="48D18A49" w14:textId="77777777" w:rsidR="00F90BDC" w:rsidRDefault="00F90BDC"/>
    <w:p w14:paraId="29B2EEC3" w14:textId="77777777" w:rsidR="00F90BDC" w:rsidRDefault="00F90BDC">
      <w:r xmlns:w="http://schemas.openxmlformats.org/wordprocessingml/2006/main">
        <w:t xml:space="preserve">Luuka 18:24 Ja kui Jeesus nägi, et ta oli väga kurb, ütles ta: "Kui raske on neil, kellel on rikkust, pääseda Jumala riiki!"</w:t>
      </w:r>
    </w:p>
    <w:p w14:paraId="507E69F5" w14:textId="77777777" w:rsidR="00F90BDC" w:rsidRDefault="00F90BDC"/>
    <w:p w14:paraId="1CB3C1E9" w14:textId="77777777" w:rsidR="00F90BDC" w:rsidRDefault="00F90BDC">
      <w:r xmlns:w="http://schemas.openxmlformats.org/wordprocessingml/2006/main">
        <w:t xml:space="preserve">Jeesus õpetas, kui raske on rikastel Jumala kuningriiki siseneda.</w:t>
      </w:r>
    </w:p>
    <w:p w14:paraId="3722BC52" w14:textId="77777777" w:rsidR="00F90BDC" w:rsidRDefault="00F90BDC"/>
    <w:p w14:paraId="4A9F63DD" w14:textId="77777777" w:rsidR="00F90BDC" w:rsidRDefault="00F90BDC">
      <w:r xmlns:w="http://schemas.openxmlformats.org/wordprocessingml/2006/main">
        <w:t xml:space="preserve">1. Rikkus ja jumalariik: jõukate usklike väljakutsed</w:t>
      </w:r>
    </w:p>
    <w:p w14:paraId="5FC6F976" w14:textId="77777777" w:rsidR="00F90BDC" w:rsidRDefault="00F90BDC"/>
    <w:p w14:paraId="6F5D1E73" w14:textId="77777777" w:rsidR="00F90BDC" w:rsidRDefault="00F90BDC">
      <w:r xmlns:w="http://schemas.openxmlformats.org/wordprocessingml/2006/main">
        <w:t xml:space="preserve">2. Usu ehitamine, mitte õnn: tee Jumala kuningriiki</w:t>
      </w:r>
    </w:p>
    <w:p w14:paraId="626601E9" w14:textId="77777777" w:rsidR="00F90BDC" w:rsidRDefault="00F90BDC"/>
    <w:p w14:paraId="7E642347" w14:textId="77777777" w:rsidR="00F90BDC" w:rsidRDefault="00F90BDC">
      <w:r xmlns:w="http://schemas.openxmlformats.org/wordprocessingml/2006/main">
        <w:t xml:space="preserve">1. Matteuse 6:19-21 „Ärge koguge endale aardeid maa peale, kus koi ja rooste hävitavad ning kus vargad sisse murravad ja varastavad. Aga koguge endale aardeid taevasse, kus koi ega rooste ei hävita ja kus vargad sisse ei murra ega varasta; sest kus on su aare, seal on ka su süda.</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Jaakobuse 2:1-7 Mu vennad, ärge hoidke erapooletult usku meie Issandasse Jeesusesse Kristusesse, auhiilguse Issandasse. Sest kui teie kogudusse tuleb mees, kellel on kuldsõrmused ja ilusad rõivad, ja tuleb ka vaene mees räpastes riietes, ja te pöörate tähelepanu sellele, kes kannab ilusaid riideid, ja ütlete talle: „Istu. siin heas kohas” ja öelge vaesele mehele: „Seisa seal!” või: „Istu siia, mu jalgealuse juurde!”, kas te ei ole näidanud omaette erapoolikust ega saanud kurjade mõtetega kohtumõistjaks?</w:t>
      </w:r>
    </w:p>
    <w:p w14:paraId="40AC07A1" w14:textId="77777777" w:rsidR="00F90BDC" w:rsidRDefault="00F90BDC"/>
    <w:p w14:paraId="22AD8D92" w14:textId="77777777" w:rsidR="00F90BDC" w:rsidRDefault="00F90BDC">
      <w:r xmlns:w="http://schemas.openxmlformats.org/wordprocessingml/2006/main">
        <w:t xml:space="preserve">Luuka 18:25 Sest kergem on kaamelil minna läbi nõelasilma kui rikkal mehel pääseda Jumala riiki.</w:t>
      </w:r>
    </w:p>
    <w:p w14:paraId="771CEAF5" w14:textId="77777777" w:rsidR="00F90BDC" w:rsidRDefault="00F90BDC"/>
    <w:p w14:paraId="2B6EBFCD" w14:textId="77777777" w:rsidR="00F90BDC" w:rsidRDefault="00F90BDC">
      <w:r xmlns:w="http://schemas.openxmlformats.org/wordprocessingml/2006/main">
        <w:t xml:space="preserve">Jõukal inimesel on raske Jumala riiki siseneda.</w:t>
      </w:r>
    </w:p>
    <w:p w14:paraId="52C0EC9F" w14:textId="77777777" w:rsidR="00F90BDC" w:rsidRDefault="00F90BDC"/>
    <w:p w14:paraId="4E425EBC" w14:textId="77777777" w:rsidR="00F90BDC" w:rsidRDefault="00F90BDC">
      <w:r xmlns:w="http://schemas.openxmlformats.org/wordprocessingml/2006/main">
        <w:t xml:space="preserve">1: "Rikkad ja Jumala kuningriik" – Piibel hoiatab meid, et jõukal inimesel on raske Jumala riiki siseneda.</w:t>
      </w:r>
    </w:p>
    <w:p w14:paraId="63393D5E" w14:textId="77777777" w:rsidR="00F90BDC" w:rsidRDefault="00F90BDC"/>
    <w:p w14:paraId="25F42EA5" w14:textId="77777777" w:rsidR="00F90BDC" w:rsidRDefault="00F90BDC">
      <w:r xmlns:w="http://schemas.openxmlformats.org/wordprocessingml/2006/main">
        <w:t xml:space="preserve">2: "Rikkuse jõud" – me peaksime olema ettevaatlikud rikkuse jõu ja selle võime suhtes hoida meid eemale Jumala Kuningriigist.</w:t>
      </w:r>
    </w:p>
    <w:p w14:paraId="23AE2E35" w14:textId="77777777" w:rsidR="00F90BDC" w:rsidRDefault="00F90BDC"/>
    <w:p w14:paraId="6C2F7EEB" w14:textId="77777777" w:rsidR="00F90BDC" w:rsidRDefault="00F90BDC">
      <w:r xmlns:w="http://schemas.openxmlformats.org/wordprocessingml/2006/main">
        <w:t xml:space="preserve">1: Jaakobuse 1:11 – Sest päike tõuseb oma kõrvetava kuumusega ja närtsib rohtu; selle õis langeb ja selle ilu hääbub. Nii kaob ka rikas mees oma püüdluste keskel.</w:t>
      </w:r>
    </w:p>
    <w:p w14:paraId="7524EB23" w14:textId="77777777" w:rsidR="00F90BDC" w:rsidRDefault="00F90BDC"/>
    <w:p w14:paraId="245DA1F7" w14:textId="77777777" w:rsidR="00F90BDC" w:rsidRDefault="00F90BDC">
      <w:r xmlns:w="http://schemas.openxmlformats.org/wordprocessingml/2006/main">
        <w:t xml:space="preserve">2: Õpetussõnad 28:20 – Ustav mees saab külluslikult õnnistusi, aga kes tõttab rikkaks saama, ei jää karistamata.</w:t>
      </w:r>
    </w:p>
    <w:p w14:paraId="371B4B23" w14:textId="77777777" w:rsidR="00F90BDC" w:rsidRDefault="00F90BDC"/>
    <w:p w14:paraId="2D1E3F5A" w14:textId="77777777" w:rsidR="00F90BDC" w:rsidRDefault="00F90BDC">
      <w:r xmlns:w="http://schemas.openxmlformats.org/wordprocessingml/2006/main">
        <w:t xml:space="preserve">Luuka 18:26 Ja need, kes seda kuulsid, ütlesid: "Kes siis saab päästetud?"</w:t>
      </w:r>
    </w:p>
    <w:p w14:paraId="7C713E07" w14:textId="77777777" w:rsidR="00F90BDC" w:rsidRDefault="00F90BDC"/>
    <w:p w14:paraId="1F6586AF" w14:textId="77777777" w:rsidR="00F90BDC" w:rsidRDefault="00F90BDC">
      <w:r xmlns:w="http://schemas.openxmlformats.org/wordprocessingml/2006/main">
        <w:t xml:space="preserve">Lõik Inimesed kuulsid Jeesuse õpetust ja küsisid, kes saab siis päästetud.</w:t>
      </w:r>
    </w:p>
    <w:p w14:paraId="14ECB008" w14:textId="77777777" w:rsidR="00F90BDC" w:rsidRDefault="00F90BDC"/>
    <w:p w14:paraId="5729EF2F" w14:textId="77777777" w:rsidR="00F90BDC" w:rsidRDefault="00F90BDC">
      <w:r xmlns:w="http://schemas.openxmlformats.org/wordprocessingml/2006/main">
        <w:t xml:space="preserve">1. Kutse päästele: kuidas võtta vastu Jeesuse igavese elu pakkumine</w:t>
      </w:r>
    </w:p>
    <w:p w14:paraId="7EC9B477" w14:textId="77777777" w:rsidR="00F90BDC" w:rsidRDefault="00F90BDC"/>
    <w:p w14:paraId="1B1D23A2" w14:textId="77777777" w:rsidR="00F90BDC" w:rsidRDefault="00F90BDC">
      <w:r xmlns:w="http://schemas.openxmlformats.org/wordprocessingml/2006/main">
        <w:t xml:space="preserve">2. Andestamatu patu vältimine: Jeesuse kutsele vastamise tähtsus</w:t>
      </w:r>
    </w:p>
    <w:p w14:paraId="47ECAEA1" w14:textId="77777777" w:rsidR="00F90BDC" w:rsidRDefault="00F90BDC"/>
    <w:p w14:paraId="5DF439D7" w14:textId="77777777" w:rsidR="00F90BDC" w:rsidRDefault="00F90BDC">
      <w:r xmlns:w="http://schemas.openxmlformats.org/wordprocessingml/2006/main">
        <w:t xml:space="preserve">1. Efeslastele 2:8-9 – Sest armust olete usu läbi päästetud. Ja see pole teie enda teha; see on Jumala kingitus, mitte tegude tulemus, et keegi ei saaks kiidelda.</w:t>
      </w:r>
    </w:p>
    <w:p w14:paraId="7D5BE7C2" w14:textId="77777777" w:rsidR="00F90BDC" w:rsidRDefault="00F90BDC"/>
    <w:p w14:paraId="49D70AF1" w14:textId="77777777" w:rsidR="00F90BDC" w:rsidRDefault="00F90BDC">
      <w:r xmlns:w="http://schemas.openxmlformats.org/wordprocessingml/2006/main">
        <w:t xml:space="preserve">2. Roomlastele 10:9-10 – Kui sa tunnistad oma suuga, et Jeesus on Issand, ja usud oma südames, et Jumal äratas ta surnuist, siis saad päästetud. Sest südamega usutakse ja mõistetakse õigeks ning suuga tunnistatakse ja päästetakse.</w:t>
      </w:r>
    </w:p>
    <w:p w14:paraId="59CB96FE" w14:textId="77777777" w:rsidR="00F90BDC" w:rsidRDefault="00F90BDC"/>
    <w:p w14:paraId="726C6723" w14:textId="77777777" w:rsidR="00F90BDC" w:rsidRDefault="00F90BDC">
      <w:r xmlns:w="http://schemas.openxmlformats.org/wordprocessingml/2006/main">
        <w:t xml:space="preserve">Luuka 18:27 Ja ta ütles: "See, mis inimestele on võimatu, on võimalik Jumalale."</w:t>
      </w:r>
    </w:p>
    <w:p w14:paraId="43BD93E3" w14:textId="77777777" w:rsidR="00F90BDC" w:rsidRDefault="00F90BDC"/>
    <w:p w14:paraId="5ADF5423" w14:textId="77777777" w:rsidR="00F90BDC" w:rsidRDefault="00F90BDC">
      <w:r xmlns:w="http://schemas.openxmlformats.org/wordprocessingml/2006/main">
        <w:t xml:space="preserve">Jeesus annab õppetunni palve ja usu väest, rõhutades, et Jumalaga on kõik võimalik.</w:t>
      </w:r>
    </w:p>
    <w:p w14:paraId="44ABB967" w14:textId="77777777" w:rsidR="00F90BDC" w:rsidRDefault="00F90BDC"/>
    <w:p w14:paraId="0AF47379" w14:textId="77777777" w:rsidR="00F90BDC" w:rsidRDefault="00F90BDC">
      <w:r xmlns:w="http://schemas.openxmlformats.org/wordprocessingml/2006/main">
        <w:t xml:space="preserve">1. "Usuelu elamine: palve jõud"</w:t>
      </w:r>
    </w:p>
    <w:p w14:paraId="5EFE8E45" w14:textId="77777777" w:rsidR="00F90BDC" w:rsidRDefault="00F90BDC"/>
    <w:p w14:paraId="66A4D870" w14:textId="77777777" w:rsidR="00F90BDC" w:rsidRDefault="00F90BDC">
      <w:r xmlns:w="http://schemas.openxmlformats.org/wordprocessingml/2006/main">
        <w:t xml:space="preserve">2. "Inimeste jaoks võimatu, Jumalaga võimalik"</w:t>
      </w:r>
    </w:p>
    <w:p w14:paraId="5D1025B0" w14:textId="77777777" w:rsidR="00F90BDC" w:rsidRDefault="00F90BDC"/>
    <w:p w14:paraId="4F82CB72" w14:textId="77777777" w:rsidR="00F90BDC" w:rsidRDefault="00F90BDC">
      <w:r xmlns:w="http://schemas.openxmlformats.org/wordprocessingml/2006/main">
        <w:t xml:space="preserve">1. Roomlastele 4:17-21 – Aabrahami usk loeti talle õiguseks</w:t>
      </w:r>
    </w:p>
    <w:p w14:paraId="67C3AD94" w14:textId="77777777" w:rsidR="00F90BDC" w:rsidRDefault="00F90BDC"/>
    <w:p w14:paraId="58E6E673" w14:textId="77777777" w:rsidR="00F90BDC" w:rsidRDefault="00F90BDC">
      <w:r xmlns:w="http://schemas.openxmlformats.org/wordprocessingml/2006/main">
        <w:t xml:space="preserve">2. Jaakobuse 2:14-26 – Usk ilma tegudeta on surnud</w:t>
      </w:r>
    </w:p>
    <w:p w14:paraId="2D23A1E5" w14:textId="77777777" w:rsidR="00F90BDC" w:rsidRDefault="00F90BDC"/>
    <w:p w14:paraId="4B06990B" w14:textId="77777777" w:rsidR="00F90BDC" w:rsidRDefault="00F90BDC">
      <w:r xmlns:w="http://schemas.openxmlformats.org/wordprocessingml/2006/main">
        <w:t xml:space="preserve">Luuka 18:28 Siis ütles Peetrus: "Vaata, me oleme kõik maha jätnud ja järgime sind!"</w:t>
      </w:r>
    </w:p>
    <w:p w14:paraId="572A2671" w14:textId="77777777" w:rsidR="00F90BDC" w:rsidRDefault="00F90BDC"/>
    <w:p w14:paraId="0711A907" w14:textId="77777777" w:rsidR="00F90BDC" w:rsidRDefault="00F90BDC">
      <w:r xmlns:w="http://schemas.openxmlformats.org/wordprocessingml/2006/main">
        <w:t xml:space="preserve">Jüngrid jätsid kõik endast maha, et Jeesust järgida.</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Jüngriks olemise jõud: mida tähendab Jeesuse järgimine</w:t>
      </w:r>
    </w:p>
    <w:p w14:paraId="63771F1F" w14:textId="77777777" w:rsidR="00F90BDC" w:rsidRDefault="00F90BDC"/>
    <w:p w14:paraId="6BF1D222" w14:textId="77777777" w:rsidR="00F90BDC" w:rsidRDefault="00F90BDC">
      <w:r xmlns:w="http://schemas.openxmlformats.org/wordprocessingml/2006/main">
        <w:t xml:space="preserve">2. Jeesuse järgimise hind: mida me oleme nõus maha jätma?</w:t>
      </w:r>
    </w:p>
    <w:p w14:paraId="37175571" w14:textId="77777777" w:rsidR="00F90BDC" w:rsidRDefault="00F90BDC"/>
    <w:p w14:paraId="1535A9E5" w14:textId="77777777" w:rsidR="00F90BDC" w:rsidRDefault="00F90BDC">
      <w:r xmlns:w="http://schemas.openxmlformats.org/wordprocessingml/2006/main">
        <w:t xml:space="preserve">1. Markuse 10:28-31 – Jeesuse üleskutse rikkale noormehele jätta kõik maha ja järgida Teda</w:t>
      </w:r>
    </w:p>
    <w:p w14:paraId="46C36180" w14:textId="77777777" w:rsidR="00F90BDC" w:rsidRDefault="00F90BDC"/>
    <w:p w14:paraId="508044E4" w14:textId="77777777" w:rsidR="00F90BDC" w:rsidRDefault="00F90BDC">
      <w:r xmlns:w="http://schemas.openxmlformats.org/wordprocessingml/2006/main">
        <w:t xml:space="preserve">2. Heebrealastele 11:8 – Aabrahami valmisolek lahkuda kodumaalt ja järgida Jumala kutset</w:t>
      </w:r>
    </w:p>
    <w:p w14:paraId="63DFAD0D" w14:textId="77777777" w:rsidR="00F90BDC" w:rsidRDefault="00F90BDC"/>
    <w:p w14:paraId="16FEBDD7" w14:textId="77777777" w:rsidR="00F90BDC" w:rsidRDefault="00F90BDC">
      <w:r xmlns:w="http://schemas.openxmlformats.org/wordprocessingml/2006/main">
        <w:t xml:space="preserve">Luuka 18:29 Ja ta ütles neile: "Tõesti, ma ütlen teile, ei ole ühtegi meest, kes on lahkunud majast või vanematest või vendadest või naisest või lastest Jumala kuningriigi pärast.</w:t>
      </w:r>
    </w:p>
    <w:p w14:paraId="45C5AD15" w14:textId="77777777" w:rsidR="00F90BDC" w:rsidRDefault="00F90BDC"/>
    <w:p w14:paraId="4B8DDF83" w14:textId="77777777" w:rsidR="00F90BDC" w:rsidRDefault="00F90BDC">
      <w:r xmlns:w="http://schemas.openxmlformats.org/wordprocessingml/2006/main">
        <w:t xml:space="preserve">Ükski mees ei tohiks olla valmis ohverdama oma perekonda Jumala kuningriigi nimel.</w:t>
      </w:r>
    </w:p>
    <w:p w14:paraId="1CC4791D" w14:textId="77777777" w:rsidR="00F90BDC" w:rsidRDefault="00F90BDC"/>
    <w:p w14:paraId="3866FCD1" w14:textId="77777777" w:rsidR="00F90BDC" w:rsidRDefault="00F90BDC">
      <w:r xmlns:w="http://schemas.openxmlformats.org/wordprocessingml/2006/main">
        <w:t xml:space="preserve">1. Jumal on tähtsam kui maised suhted.</w:t>
      </w:r>
    </w:p>
    <w:p w14:paraId="61FDA901" w14:textId="77777777" w:rsidR="00F90BDC" w:rsidRDefault="00F90BDC"/>
    <w:p w14:paraId="5B49655A" w14:textId="77777777" w:rsidR="00F90BDC" w:rsidRDefault="00F90BDC">
      <w:r xmlns:w="http://schemas.openxmlformats.org/wordprocessingml/2006/main">
        <w:t xml:space="preserve">2. Mõelge Jumala järgimise kuludele.</w:t>
      </w:r>
    </w:p>
    <w:p w14:paraId="29C20D4E" w14:textId="77777777" w:rsidR="00F90BDC" w:rsidRDefault="00F90BDC"/>
    <w:p w14:paraId="14853A7C" w14:textId="77777777" w:rsidR="00F90BDC" w:rsidRDefault="00F90BDC">
      <w:r xmlns:w="http://schemas.openxmlformats.org/wordprocessingml/2006/main">
        <w:t xml:space="preserve">1. Matteuse 10:37-38 – „Kes armastab isa või ema rohkem kui mind, ei ole mind väärt, ja kes armastab poega või tütart rohkem kui mind, ei ole mind väärt. Ja kes ei võta oma risti ega järgne mulle, ei ole mind väärt."</w:t>
      </w:r>
    </w:p>
    <w:p w14:paraId="56217605" w14:textId="77777777" w:rsidR="00F90BDC" w:rsidRDefault="00F90BDC"/>
    <w:p w14:paraId="5CB988E3" w14:textId="77777777" w:rsidR="00F90BDC" w:rsidRDefault="00F90BDC">
      <w:r xmlns:w="http://schemas.openxmlformats.org/wordprocessingml/2006/main">
        <w:t xml:space="preserve">2. Moosese 6:5 – "Armasta Issandat, oma Jumalat, kogu oma südamest ja kogu oma hingest ja kõigest oma jõust."</w:t>
      </w:r>
    </w:p>
    <w:p w14:paraId="54C55BF5" w14:textId="77777777" w:rsidR="00F90BDC" w:rsidRDefault="00F90BDC"/>
    <w:p w14:paraId="3265AAA2" w14:textId="77777777" w:rsidR="00F90BDC" w:rsidRDefault="00F90BDC">
      <w:r xmlns:w="http://schemas.openxmlformats.org/wordprocessingml/2006/main">
        <w:t xml:space="preserve">Luuka 18:30 Kes ei võtaks vastu palju rohkem praegusel ajal ja tulevases maailmas igavest elu.</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See lõik räägib igavese elu lubadusest ja mitmekülgsetest õnnistustest olevikus ja tulevikus.</w:t>
      </w:r>
    </w:p>
    <w:p w14:paraId="70FF3804" w14:textId="77777777" w:rsidR="00F90BDC" w:rsidRDefault="00F90BDC"/>
    <w:p w14:paraId="0A14E6B8" w14:textId="77777777" w:rsidR="00F90BDC" w:rsidRDefault="00F90BDC">
      <w:r xmlns:w="http://schemas.openxmlformats.org/wordprocessingml/2006/main">
        <w:t xml:space="preserve">1. Igavese elu tõotus: pilk Luuka 18:30</w:t>
      </w:r>
    </w:p>
    <w:p w14:paraId="5EE3DEA8" w14:textId="77777777" w:rsidR="00F90BDC" w:rsidRDefault="00F90BDC"/>
    <w:p w14:paraId="66E1CD9D" w14:textId="77777777" w:rsidR="00F90BDC" w:rsidRDefault="00F90BDC">
      <w:r xmlns:w="http://schemas.openxmlformats.org/wordprocessingml/2006/main">
        <w:t xml:space="preserve">2. Mitmekülgsete õnnistuste lõikamine: Luuka 18:30 läbivaatus</w:t>
      </w:r>
    </w:p>
    <w:p w14:paraId="7F99E02A" w14:textId="77777777" w:rsidR="00F90BDC" w:rsidRDefault="00F90BDC"/>
    <w:p w14:paraId="4D39AD2F" w14:textId="77777777" w:rsidR="00F90BDC" w:rsidRDefault="00F90BDC">
      <w:r xmlns:w="http://schemas.openxmlformats.org/wordprocessingml/2006/main">
        <w:t xml:space="preserve">1. Johannese 3:16-17 – Sest nõnda on Jumal maailma armastanud, et ta andis oma ainusündinud Poja, et ükski, kes temasse usub, ei hukkuks, vaid et tal oleks igavene elu.</w:t>
      </w:r>
    </w:p>
    <w:p w14:paraId="38B5BCB7" w14:textId="77777777" w:rsidR="00F90BDC" w:rsidRDefault="00F90BDC"/>
    <w:p w14:paraId="2F158DC0" w14:textId="77777777" w:rsidR="00F90BDC" w:rsidRDefault="00F90BDC">
      <w:r xmlns:w="http://schemas.openxmlformats.org/wordprocessingml/2006/main">
        <w:t xml:space="preserve">2. Matteuse 19:29 – Ja igaüks, kes on jätnud minu pärast maha majad või vennad või õed või isa või ema või lapsed või põllud, saab sada korda rohkem ja pärib igavese elu.</w:t>
      </w:r>
    </w:p>
    <w:p w14:paraId="68EBCD59" w14:textId="77777777" w:rsidR="00F90BDC" w:rsidRDefault="00F90BDC"/>
    <w:p w14:paraId="3931BDED" w14:textId="77777777" w:rsidR="00F90BDC" w:rsidRDefault="00F90BDC">
      <w:r xmlns:w="http://schemas.openxmlformats.org/wordprocessingml/2006/main">
        <w:t xml:space="preserve">Luuka 18:31 Siis ta võttis need kaksteist enda juurde ja ütles neile: "Vaata, me läheme üles Jeruusalemma ja kõik, mis prohvetid on kirjutanud Inimese Poja kohta, saavad täide."</w:t>
      </w:r>
    </w:p>
    <w:p w14:paraId="44500AD5" w14:textId="77777777" w:rsidR="00F90BDC" w:rsidRDefault="00F90BDC"/>
    <w:p w14:paraId="4DBC7022" w14:textId="77777777" w:rsidR="00F90BDC" w:rsidRDefault="00F90BDC">
      <w:r xmlns:w="http://schemas.openxmlformats.org/wordprocessingml/2006/main">
        <w:t xml:space="preserve">Jeesus valmistas kahtteist jüngrit ette sündmusteks, mis pidid tulema, kui nad Jeruusalemma läksid.</w:t>
      </w:r>
    </w:p>
    <w:p w14:paraId="5126B1A0" w14:textId="77777777" w:rsidR="00F90BDC" w:rsidRDefault="00F90BDC"/>
    <w:p w14:paraId="547928D5" w14:textId="77777777" w:rsidR="00F90BDC" w:rsidRDefault="00F90BDC">
      <w:r xmlns:w="http://schemas.openxmlformats.org/wordprocessingml/2006/main">
        <w:t xml:space="preserve">1: Jumala plaan on täiuslik ja eksimatu, Tema tahe sündigu.</w:t>
      </w:r>
    </w:p>
    <w:p w14:paraId="472047D3" w14:textId="77777777" w:rsidR="00F90BDC" w:rsidRDefault="00F90BDC"/>
    <w:p w14:paraId="3C703854" w14:textId="77777777" w:rsidR="00F90BDC" w:rsidRDefault="00F90BDC">
      <w:r xmlns:w="http://schemas.openxmlformats.org/wordprocessingml/2006/main">
        <w:t xml:space="preserve">2: Jeesus oli ustav missioonile, mille Jumal talle andis, ja meie peaksime püüdma seda teha.</w:t>
      </w:r>
    </w:p>
    <w:p w14:paraId="382DBDB7" w14:textId="77777777" w:rsidR="00F90BDC" w:rsidRDefault="00F90BDC"/>
    <w:p w14:paraId="4DD3EF18" w14:textId="77777777" w:rsidR="00F90BDC" w:rsidRDefault="00F90BDC">
      <w:r xmlns:w="http://schemas.openxmlformats.org/wordprocessingml/2006/main">
        <w:t xml:space="preserve">1: Filiplastele 2:8 - Ja olles välimuselt nagu mees, alandas ta end, saades sõnakuulelikuks surmani – isegi ristisurmani!</w:t>
      </w:r>
    </w:p>
    <w:p w14:paraId="56884ED9" w14:textId="77777777" w:rsidR="00F90BDC" w:rsidRDefault="00F90BDC"/>
    <w:p w14:paraId="4645C096" w14:textId="77777777" w:rsidR="00F90BDC" w:rsidRDefault="00F90BDC">
      <w:r xmlns:w="http://schemas.openxmlformats.org/wordprocessingml/2006/main">
        <w:t xml:space="preserve">2: Jesaja 53:12 – Seepärast jagan ma talle osa paljudega ja tema jagab saagi tugevatega, sest ta valas oma hinge surnuks ja ta arvati üleastujate hulka; ometi kandis ta paljude pattu ja palub üleastujate eest.</w:t>
      </w:r>
    </w:p>
    <w:p w14:paraId="7CFA0797" w14:textId="77777777" w:rsidR="00F90BDC" w:rsidRDefault="00F90BDC"/>
    <w:p w14:paraId="1F02288A" w14:textId="77777777" w:rsidR="00F90BDC" w:rsidRDefault="00F90BDC">
      <w:r xmlns:w="http://schemas.openxmlformats.org/wordprocessingml/2006/main">
        <w:t xml:space="preserve">Luuka evangeelium 18:32 Sest ta antakse pagana kätte ja teda pilkatakse ja halatakse ja sülitatakse peale.</w:t>
      </w:r>
    </w:p>
    <w:p w14:paraId="30D9F333" w14:textId="77777777" w:rsidR="00F90BDC" w:rsidRDefault="00F90BDC"/>
    <w:p w14:paraId="3453C6CB" w14:textId="77777777" w:rsidR="00F90BDC" w:rsidRDefault="00F90BDC">
      <w:r xmlns:w="http://schemas.openxmlformats.org/wordprocessingml/2006/main">
        <w:t xml:space="preserve">Jeesus antakse üle paganate kätte ja ta kannatab alanduste ja piinamise all.</w:t>
      </w:r>
    </w:p>
    <w:p w14:paraId="0CFE165E" w14:textId="77777777" w:rsidR="00F90BDC" w:rsidRDefault="00F90BDC"/>
    <w:p w14:paraId="0AACC59B" w14:textId="77777777" w:rsidR="00F90BDC" w:rsidRDefault="00F90BDC">
      <w:r xmlns:w="http://schemas.openxmlformats.org/wordprocessingml/2006/main">
        <w:t xml:space="preserve">1. Risti võtmine: eneseohverduse tähtsus</w:t>
      </w:r>
    </w:p>
    <w:p w14:paraId="21257A4A" w14:textId="77777777" w:rsidR="00F90BDC" w:rsidRDefault="00F90BDC"/>
    <w:p w14:paraId="35D13E74" w14:textId="77777777" w:rsidR="00F90BDC" w:rsidRDefault="00F90BDC">
      <w:r xmlns:w="http://schemas.openxmlformats.org/wordprocessingml/2006/main">
        <w:t xml:space="preserve">2. Andestuse jõud: Jeesuse näide tingimusteta armastusest</w:t>
      </w:r>
    </w:p>
    <w:p w14:paraId="3755AC40" w14:textId="77777777" w:rsidR="00F90BDC" w:rsidRDefault="00F90BDC"/>
    <w:p w14:paraId="6CBDF15C" w14:textId="77777777" w:rsidR="00F90BDC" w:rsidRDefault="00F90BDC">
      <w:r xmlns:w="http://schemas.openxmlformats.org/wordprocessingml/2006/main">
        <w:t xml:space="preserve">1. Jesaja 53:3-5 – Ta on inimeste poolt põlatud ja hüljatud; kurbuse mees ja leinaga tuttav. Ja me peitsime tema eest justkui oma näod; ta oli põlatud ja me ei pidanud temast lugu.</w:t>
      </w:r>
    </w:p>
    <w:p w14:paraId="4DE135A8" w14:textId="77777777" w:rsidR="00F90BDC" w:rsidRDefault="00F90BDC"/>
    <w:p w14:paraId="53D442C6" w14:textId="77777777" w:rsidR="00F90BDC" w:rsidRDefault="00F90BDC">
      <w:r xmlns:w="http://schemas.openxmlformats.org/wordprocessingml/2006/main">
        <w:t xml:space="preserve">2. 1. Peetruse 2:21-25 – Sest isegi selleks olete te kutsutud, sest ka Kristus kannatas meie eest, jättes meile eeskuju, et te järgiksite tema samme. Kes ei teinud pattu, tema suust ei leitud ka pettust.</w:t>
      </w:r>
    </w:p>
    <w:p w14:paraId="1112907B" w14:textId="77777777" w:rsidR="00F90BDC" w:rsidRDefault="00F90BDC"/>
    <w:p w14:paraId="103D7D67" w14:textId="77777777" w:rsidR="00F90BDC" w:rsidRDefault="00F90BDC">
      <w:r xmlns:w="http://schemas.openxmlformats.org/wordprocessingml/2006/main">
        <w:t xml:space="preserve">Luuka 18:33 Ja nad piitsutavad teda ja surmavad; ja kolmandal päeval tõuseb ta üles.</w:t>
      </w:r>
    </w:p>
    <w:p w14:paraId="22008D2B" w14:textId="77777777" w:rsidR="00F90BDC" w:rsidRDefault="00F90BDC"/>
    <w:p w14:paraId="0A347FAB" w14:textId="77777777" w:rsidR="00F90BDC" w:rsidRDefault="00F90BDC">
      <w:r xmlns:w="http://schemas.openxmlformats.org/wordprocessingml/2006/main">
        <w:t xml:space="preserve">See lõik räägib Jeesuse piitsutamisest ja surmast kolmandal päeval ning seejärel tõusmisest üles.</w:t>
      </w:r>
    </w:p>
    <w:p w14:paraId="1B127CD2" w14:textId="77777777" w:rsidR="00F90BDC" w:rsidRDefault="00F90BDC"/>
    <w:p w14:paraId="2F4B3285" w14:textId="77777777" w:rsidR="00F90BDC" w:rsidRDefault="00F90BDC">
      <w:r xmlns:w="http://schemas.openxmlformats.org/wordprocessingml/2006/main">
        <w:t xml:space="preserve">1. "Surma võitmine: Jeesuse ülestõusmine"</w:t>
      </w:r>
    </w:p>
    <w:p w14:paraId="72DDF4ED" w14:textId="77777777" w:rsidR="00F90BDC" w:rsidRDefault="00F90BDC"/>
    <w:p w14:paraId="480A156B" w14:textId="77777777" w:rsidR="00F90BDC" w:rsidRDefault="00F90BDC">
      <w:r xmlns:w="http://schemas.openxmlformats.org/wordprocessingml/2006/main">
        <w:t xml:space="preserve">2. "Lunastuse jõud Jeesuse ohvri kaudu"</w:t>
      </w:r>
    </w:p>
    <w:p w14:paraId="45E4844F" w14:textId="77777777" w:rsidR="00F90BDC" w:rsidRDefault="00F90BDC"/>
    <w:p w14:paraId="6AB4ADC1" w14:textId="77777777" w:rsidR="00F90BDC" w:rsidRDefault="00F90BDC">
      <w:r xmlns:w="http://schemas.openxmlformats.org/wordprocessingml/2006/main">
        <w:t xml:space="preserve">1. 1. Korintlastele 15:55-57 ("Kus on, surm, su võit? Kus on, surm, su nõel?")</w:t>
      </w:r>
    </w:p>
    <w:p w14:paraId="307AA3E6" w14:textId="77777777" w:rsidR="00F90BDC" w:rsidRDefault="00F90BDC"/>
    <w:p w14:paraId="6BEE7FC6" w14:textId="77777777" w:rsidR="00F90BDC" w:rsidRDefault="00F90BDC">
      <w:r xmlns:w="http://schemas.openxmlformats.org/wordprocessingml/2006/main">
        <w:t xml:space="preserve">2. Jesaja 53:5 ("Aga ta oli läbi torgatud meie üleastumiste pärast, ta oli purustatud meie süütegude pärast; karistus, mis tõi meile rahu, oli tema peal, ja tema haavade läbi oleme paranenud.")</w:t>
      </w:r>
    </w:p>
    <w:p w14:paraId="37A8CB3D" w14:textId="77777777" w:rsidR="00F90BDC" w:rsidRDefault="00F90BDC"/>
    <w:p w14:paraId="6189A3D2" w14:textId="77777777" w:rsidR="00F90BDC" w:rsidRDefault="00F90BDC">
      <w:r xmlns:w="http://schemas.openxmlformats.org/wordprocessingml/2006/main">
        <w:t xml:space="preserve">Luuka 18:34 Ja nad ei mõistnud midagi sellest, ja see jutt oli nende eest varjatud ning nad ei teadnud, mida räägiti.</w:t>
      </w:r>
    </w:p>
    <w:p w14:paraId="785EA61F" w14:textId="77777777" w:rsidR="00F90BDC" w:rsidRDefault="00F90BDC"/>
    <w:p w14:paraId="6217F69C" w14:textId="77777777" w:rsidR="00F90BDC" w:rsidRDefault="00F90BDC">
      <w:r xmlns:w="http://schemas.openxmlformats.org/wordprocessingml/2006/main">
        <w:t xml:space="preserve">Jeesuse jüngrid ei saanud aru, mida Jeesus neile ütles.</w:t>
      </w:r>
    </w:p>
    <w:p w14:paraId="4C5CA88C" w14:textId="77777777" w:rsidR="00F90BDC" w:rsidRDefault="00F90BDC"/>
    <w:p w14:paraId="19BACF97" w14:textId="77777777" w:rsidR="00F90BDC" w:rsidRDefault="00F90BDC">
      <w:r xmlns:w="http://schemas.openxmlformats.org/wordprocessingml/2006/main">
        <w:t xml:space="preserve">1. Usu jõud: õppida tundma Jumalat tundmatutes olukordades</w:t>
      </w:r>
    </w:p>
    <w:p w14:paraId="2EBA8755" w14:textId="77777777" w:rsidR="00F90BDC" w:rsidRDefault="00F90BDC"/>
    <w:p w14:paraId="44E6998D" w14:textId="77777777" w:rsidR="00F90BDC" w:rsidRDefault="00F90BDC">
      <w:r xmlns:w="http://schemas.openxmlformats.org/wordprocessingml/2006/main">
        <w:t xml:space="preserve">2. Elukestva õppija eelised</w:t>
      </w:r>
    </w:p>
    <w:p w14:paraId="5D9D8F9C" w14:textId="77777777" w:rsidR="00F90BDC" w:rsidRDefault="00F90BDC"/>
    <w:p w14:paraId="009B4844" w14:textId="77777777" w:rsidR="00F90BDC" w:rsidRDefault="00F90BDC">
      <w:r xmlns:w="http://schemas.openxmlformats.org/wordprocessingml/2006/main">
        <w:t xml:space="preserve">1. Efeslastele 4:20-21 – aga et te oleksite täidetud tema tahte tundmisega kõiges tarkuses ja vaimses mõistmises; Et te käiksite Issanda vääriliselt kõige meeldiva poole, olles viljakad igas heas töös.</w:t>
      </w:r>
    </w:p>
    <w:p w14:paraId="602FFE17" w14:textId="77777777" w:rsidR="00F90BDC" w:rsidRDefault="00F90BDC"/>
    <w:p w14:paraId="2C33AAB3" w14:textId="77777777" w:rsidR="00F90BDC" w:rsidRDefault="00F90BDC">
      <w:r xmlns:w="http://schemas.openxmlformats.org/wordprocessingml/2006/main">
        <w:t xml:space="preserve">2. Õpetussõnad 2:2-5 – et sa kallutad oma kõrva tarkuse poole ja suunad oma südame mõistusele; Jah, kui sa nutad teadmiste järele ja tõstad oma häält mõistmise pärast; Kui sa otsid teda nagu hõbedat ja otsid teda nagu peidetud aardeid; Siis sa mõistad Issanda kartust ja leiad Jumala tundmise.</w:t>
      </w:r>
    </w:p>
    <w:p w14:paraId="55285B02" w14:textId="77777777" w:rsidR="00F90BDC" w:rsidRDefault="00F90BDC"/>
    <w:p w14:paraId="08384E98" w14:textId="77777777" w:rsidR="00F90BDC" w:rsidRDefault="00F90BDC">
      <w:r xmlns:w="http://schemas.openxmlformats.org/wordprocessingml/2006/main">
        <w:t xml:space="preserve">Luuka 18:35 Ja sündis, et kui ta oli Jeeriko lähedal, istus üks pime mees tee ääres ja kerjus.</w:t>
      </w:r>
    </w:p>
    <w:p w14:paraId="732BE226" w14:textId="77777777" w:rsidR="00F90BDC" w:rsidRDefault="00F90BDC"/>
    <w:p w14:paraId="758FD033" w14:textId="77777777" w:rsidR="00F90BDC" w:rsidRDefault="00F90BDC">
      <w:r xmlns:w="http://schemas.openxmlformats.org/wordprocessingml/2006/main">
        <w:t xml:space="preserve">See lõik räägib pimedast mehest, kes kerjus Jeeriko lähedal.</w:t>
      </w:r>
    </w:p>
    <w:p w14:paraId="2933333C" w14:textId="77777777" w:rsidR="00F90BDC" w:rsidRDefault="00F90BDC"/>
    <w:p w14:paraId="2C413E45" w14:textId="77777777" w:rsidR="00F90BDC" w:rsidRDefault="00F90BDC">
      <w:r xmlns:w="http://schemas.openxmlformats.org/wordprocessingml/2006/main">
        <w:t xml:space="preserve">1: Jeesus teeb terveks pimedad – Luuka 18:35</w:t>
      </w:r>
    </w:p>
    <w:p w14:paraId="5DFE9CC1" w14:textId="77777777" w:rsidR="00F90BDC" w:rsidRDefault="00F90BDC"/>
    <w:p w14:paraId="0BD08117" w14:textId="77777777" w:rsidR="00F90BDC" w:rsidRDefault="00F90BDC">
      <w:r xmlns:w="http://schemas.openxmlformats.org/wordprocessingml/2006/main">
        <w:t xml:space="preserve">2: Usu jõud – Luuka 18:35</w:t>
      </w:r>
    </w:p>
    <w:p w14:paraId="58F51530" w14:textId="77777777" w:rsidR="00F90BDC" w:rsidRDefault="00F90BDC"/>
    <w:p w14:paraId="4D3AB75E" w14:textId="77777777" w:rsidR="00F90BDC" w:rsidRDefault="00F90BDC">
      <w:r xmlns:w="http://schemas.openxmlformats.org/wordprocessingml/2006/main">
        <w:t xml:space="preserve">1: Jesaja 35:5-6 - "Siis avanevad pimedate silmad ja kurtide kõrvad avanevad. Jalutu hüppab nagu hirv ja tumma keel laulab, sest kõrbes puhkevad veed ja ojad kõrbes."</w:t>
      </w:r>
    </w:p>
    <w:p w14:paraId="60995E53" w14:textId="77777777" w:rsidR="00F90BDC" w:rsidRDefault="00F90BDC"/>
    <w:p w14:paraId="76C4736F" w14:textId="77777777" w:rsidR="00F90BDC" w:rsidRDefault="00F90BDC">
      <w:r xmlns:w="http://schemas.openxmlformats.org/wordprocessingml/2006/main">
        <w:t xml:space="preserve">2: Matteuse 9:27-28 - "Ja kui Jeesus sealt lahkus, järgnesid talle kaks pimedat, kes hüüdsid ja ütlesid: "Taaveti Poeg, halasta meie peale!" Ja kui ta majja tuli, tulid pimedad. ja Jeesus ütles neile: "Kas te usute, et ma olen võimeline seda tegema?"</w:t>
      </w:r>
    </w:p>
    <w:p w14:paraId="698D6EFE" w14:textId="77777777" w:rsidR="00F90BDC" w:rsidRDefault="00F90BDC"/>
    <w:p w14:paraId="71E80845" w14:textId="77777777" w:rsidR="00F90BDC" w:rsidRDefault="00F90BDC">
      <w:r xmlns:w="http://schemas.openxmlformats.org/wordprocessingml/2006/main">
        <w:t xml:space="preserve">Luuka 18:36 Ja kuuldes rahvahulka mööda minemas, küsis ta, mida see tähendab.</w:t>
      </w:r>
    </w:p>
    <w:p w14:paraId="6D9244E3" w14:textId="77777777" w:rsidR="00F90BDC" w:rsidRDefault="00F90BDC"/>
    <w:p w14:paraId="1F69A231" w14:textId="77777777" w:rsidR="00F90BDC" w:rsidRDefault="00F90BDC">
      <w:r xmlns:w="http://schemas.openxmlformats.org/wordprocessingml/2006/main">
        <w:t xml:space="preserve">See lõik kirjeldab Jeesust küsimas, millest mööduv rahvahulk oli.</w:t>
      </w:r>
    </w:p>
    <w:p w14:paraId="327FF0AB" w14:textId="77777777" w:rsidR="00F90BDC" w:rsidRDefault="00F90BDC"/>
    <w:p w14:paraId="714092CE" w14:textId="77777777" w:rsidR="00F90BDC" w:rsidRDefault="00F90BDC">
      <w:r xmlns:w="http://schemas.openxmlformats.org/wordprocessingml/2006/main">
        <w:t xml:space="preserve">1. Uudishimu jõud: kuidas küsimuste esitamine võib viia meid Jumala juurde</w:t>
      </w:r>
    </w:p>
    <w:p w14:paraId="554CDC00" w14:textId="77777777" w:rsidR="00F90BDC" w:rsidRDefault="00F90BDC"/>
    <w:p w14:paraId="00A0CCE3" w14:textId="77777777" w:rsidR="00F90BDC" w:rsidRDefault="00F90BDC">
      <w:r xmlns:w="http://schemas.openxmlformats.org/wordprocessingml/2006/main">
        <w:t xml:space="preserve">2. Kuulamise jõud: kuidas meid ümbritsevale maailmale tähelepanu pööramine võib meid Jeesusele lähemale tuua</w:t>
      </w:r>
    </w:p>
    <w:p w14:paraId="33E0CE9F" w14:textId="77777777" w:rsidR="00F90BDC" w:rsidRDefault="00F90BDC"/>
    <w:p w14:paraId="52637F68" w14:textId="77777777" w:rsidR="00F90BDC" w:rsidRDefault="00F90BDC">
      <w:r xmlns:w="http://schemas.openxmlformats.org/wordprocessingml/2006/main">
        <w:t xml:space="preserve">1. Jeremija 33:3 – "Hüüdke mind ja ma vastan teile ning räägin teile suuri ja varjatud asju, mida te ei teadnud."</w:t>
      </w:r>
    </w:p>
    <w:p w14:paraId="4E1B8F5C" w14:textId="77777777" w:rsidR="00F90BDC" w:rsidRDefault="00F90BDC"/>
    <w:p w14:paraId="1257A506" w14:textId="77777777" w:rsidR="00F90BDC" w:rsidRDefault="00F90BDC">
      <w:r xmlns:w="http://schemas.openxmlformats.org/wordprocessingml/2006/main">
        <w:t xml:space="preserve">2. Moosese 4:29 – „Aga sealt sa otsid Issandat, oma Jumalat, ja sa leiad ta, kui otsid Teda kogu oma südamega ja kogu oma hingega.</w:t>
      </w:r>
    </w:p>
    <w:p w14:paraId="4762A089" w14:textId="77777777" w:rsidR="00F90BDC" w:rsidRDefault="00F90BDC"/>
    <w:p w14:paraId="2DB57AF1" w14:textId="77777777" w:rsidR="00F90BDC" w:rsidRDefault="00F90BDC">
      <w:r xmlns:w="http://schemas.openxmlformats.org/wordprocessingml/2006/main">
        <w:t xml:space="preserve">Luuka 18:37 Ja nad ütlesid talle, et Jeesus Naatsaretlane läheb mööda.</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Inimesed rääkisid ühele mehele, et Jeesus Naatsaretlane läks mööda.</w:t>
      </w:r>
    </w:p>
    <w:p w14:paraId="0606C19B" w14:textId="77777777" w:rsidR="00F90BDC" w:rsidRDefault="00F90BDC"/>
    <w:p w14:paraId="4C3E0337" w14:textId="77777777" w:rsidR="00F90BDC" w:rsidRDefault="00F90BDC">
      <w:r xmlns:w="http://schemas.openxmlformats.org/wordprocessingml/2006/main">
        <w:t xml:space="preserve">1. Jeesuse kohalolek toob elu – Luuka 18:37</w:t>
      </w:r>
    </w:p>
    <w:p w14:paraId="020E3FC2" w14:textId="77777777" w:rsidR="00F90BDC" w:rsidRDefault="00F90BDC"/>
    <w:p w14:paraId="77B0A2BB" w14:textId="77777777" w:rsidR="00F90BDC" w:rsidRDefault="00F90BDC">
      <w:r xmlns:w="http://schemas.openxmlformats.org/wordprocessingml/2006/main">
        <w:t xml:space="preserve">2. Jeesuse äratundmise väärtus – Luuka 18:37</w:t>
      </w:r>
    </w:p>
    <w:p w14:paraId="4E5FD50C" w14:textId="77777777" w:rsidR="00F90BDC" w:rsidRDefault="00F90BDC"/>
    <w:p w14:paraId="4D7D1A88" w14:textId="77777777" w:rsidR="00F90BDC" w:rsidRDefault="00F90BDC">
      <w:r xmlns:w="http://schemas.openxmlformats.org/wordprocessingml/2006/main">
        <w:t xml:space="preserve">1. Johannese 11:25 - "Jeesus ütles talle: "Mina olen ülestõusmine ja elu. Kes minusse usub, see elab, kuigi ta sureb."</w:t>
      </w:r>
    </w:p>
    <w:p w14:paraId="536F9FD5" w14:textId="77777777" w:rsidR="00F90BDC" w:rsidRDefault="00F90BDC"/>
    <w:p w14:paraId="7C5392B4" w14:textId="77777777" w:rsidR="00F90BDC" w:rsidRDefault="00F90BDC">
      <w:r xmlns:w="http://schemas.openxmlformats.org/wordprocessingml/2006/main">
        <w:t xml:space="preserve">2. Markuse 10:45 – "Sest Inimese Poeggi ei tulnud selleks, et teda teenida, vaid et ta teeniks ja annaks oma elu lunaks paljude eest."</w:t>
      </w:r>
    </w:p>
    <w:p w14:paraId="2D300BE9" w14:textId="77777777" w:rsidR="00F90BDC" w:rsidRDefault="00F90BDC"/>
    <w:p w14:paraId="2745C1B0" w14:textId="77777777" w:rsidR="00F90BDC" w:rsidRDefault="00F90BDC">
      <w:r xmlns:w="http://schemas.openxmlformats.org/wordprocessingml/2006/main">
        <w:t xml:space="preserve">Luuka 18:38 Ja ta hüüdis: "Jeesus, Taaveti poeg, halasta minu peale!"</w:t>
      </w:r>
    </w:p>
    <w:p w14:paraId="3A2440D3" w14:textId="77777777" w:rsidR="00F90BDC" w:rsidRDefault="00F90BDC"/>
    <w:p w14:paraId="1BD7A7DC" w14:textId="77777777" w:rsidR="00F90BDC" w:rsidRDefault="00F90BDC">
      <w:r xmlns:w="http://schemas.openxmlformats.org/wordprocessingml/2006/main">
        <w:t xml:space="preserve">See lõik kirjeldab meest, kes hüüab, et Jeesus tema peale halastaks.</w:t>
      </w:r>
    </w:p>
    <w:p w14:paraId="3B4F6828" w14:textId="77777777" w:rsidR="00F90BDC" w:rsidRDefault="00F90BDC"/>
    <w:p w14:paraId="705B9A13" w14:textId="77777777" w:rsidR="00F90BDC" w:rsidRDefault="00F90BDC">
      <w:r xmlns:w="http://schemas.openxmlformats.org/wordprocessingml/2006/main">
        <w:t xml:space="preserve">1. Peaksime alati pöörduma Jeesuse poole, kui seda vajame.</w:t>
      </w:r>
    </w:p>
    <w:p w14:paraId="0532B90D" w14:textId="77777777" w:rsidR="00F90BDC" w:rsidRDefault="00F90BDC"/>
    <w:p w14:paraId="05F1DBCD" w14:textId="77777777" w:rsidR="00F90BDC" w:rsidRDefault="00F90BDC">
      <w:r xmlns:w="http://schemas.openxmlformats.org/wordprocessingml/2006/main">
        <w:t xml:space="preserve">2. Kõik, kes hüüavad Jeesuse poole usuga, saavad vastuse.</w:t>
      </w:r>
    </w:p>
    <w:p w14:paraId="2A8A042B" w14:textId="77777777" w:rsidR="00F90BDC" w:rsidRDefault="00F90BDC"/>
    <w:p w14:paraId="0BCE9E0C" w14:textId="77777777" w:rsidR="00F90BDC" w:rsidRDefault="00F90BDC">
      <w:r xmlns:w="http://schemas.openxmlformats.org/wordprocessingml/2006/main">
        <w:t xml:space="preserve">1. Matteuse 7:7-8 - "Paluge, ja teile antakse, otsige, ja te leiate, koputage ja teile avatakse, sest igaüks, kes küsib, saab, ja kes otsib, see leiab; sellele, kes koputab, avatakse."</w:t>
      </w:r>
    </w:p>
    <w:p w14:paraId="1091DD39" w14:textId="77777777" w:rsidR="00F90BDC" w:rsidRDefault="00F90BDC"/>
    <w:p w14:paraId="46E08349" w14:textId="77777777" w:rsidR="00F90BDC" w:rsidRDefault="00F90BDC">
      <w:r xmlns:w="http://schemas.openxmlformats.org/wordprocessingml/2006/main">
        <w:t xml:space="preserve">2. Jesaja 55:6 – "Otsige Issandat, kuni teda leidub, kutsuge teda appi, kui ta on lähedal."</w:t>
      </w:r>
    </w:p>
    <w:p w14:paraId="2E196E79" w14:textId="77777777" w:rsidR="00F90BDC" w:rsidRDefault="00F90BDC"/>
    <w:p w14:paraId="20AFE177" w14:textId="77777777" w:rsidR="00F90BDC" w:rsidRDefault="00F90BDC">
      <w:r xmlns:w="http://schemas.openxmlformats.org/wordprocessingml/2006/main">
        <w:t xml:space="preserve">Luuka 18:39 Ja need, kes eelkäijad, noomisid teda, et ta vait jääks, kuid ta hüüdis </w:t>
      </w:r>
      <w:r xmlns:w="http://schemas.openxmlformats.org/wordprocessingml/2006/main">
        <w:lastRenderedPageBreak xmlns:w="http://schemas.openxmlformats.org/wordprocessingml/2006/main"/>
      </w:r>
      <w:r xmlns:w="http://schemas.openxmlformats.org/wordprocessingml/2006/main">
        <w:t xml:space="preserve">seda enam: "Taaveti poeg, halasta minu peale!"</w:t>
      </w:r>
    </w:p>
    <w:p w14:paraId="16694CFA" w14:textId="77777777" w:rsidR="00F90BDC" w:rsidRDefault="00F90BDC"/>
    <w:p w14:paraId="60BAD5E1" w14:textId="77777777" w:rsidR="00F90BDC" w:rsidRDefault="00F90BDC">
      <w:r xmlns:w="http://schemas.openxmlformats.org/wordprocessingml/2006/main">
        <w:t xml:space="preserve">Pime otsis järjekindlalt Jeesuselt tervenemist, hoolimata ümbritsevate noomitustest.</w:t>
      </w:r>
    </w:p>
    <w:p w14:paraId="7AAC0861" w14:textId="77777777" w:rsidR="00F90BDC" w:rsidRDefault="00F90BDC"/>
    <w:p w14:paraId="34CA63CE" w14:textId="77777777" w:rsidR="00F90BDC" w:rsidRDefault="00F90BDC">
      <w:r xmlns:w="http://schemas.openxmlformats.org/wordprocessingml/2006/main">
        <w:t xml:space="preserve">1. Püsivuse jõud: ära kunagi loobu Jumalast</w:t>
      </w:r>
    </w:p>
    <w:p w14:paraId="5363A556" w14:textId="77777777" w:rsidR="00F90BDC" w:rsidRDefault="00F90BDC"/>
    <w:p w14:paraId="30CAA35E" w14:textId="77777777" w:rsidR="00F90BDC" w:rsidRDefault="00F90BDC">
      <w:r xmlns:w="http://schemas.openxmlformats.org/wordprocessingml/2006/main">
        <w:t xml:space="preserve">2. Säilitage usk: toetuge Jeesusele tervenemisel</w:t>
      </w:r>
    </w:p>
    <w:p w14:paraId="68EA1FCB" w14:textId="77777777" w:rsidR="00F90BDC" w:rsidRDefault="00F90BDC"/>
    <w:p w14:paraId="78D295FE" w14:textId="77777777" w:rsidR="00F90BDC" w:rsidRDefault="00F90BDC">
      <w:r xmlns:w="http://schemas.openxmlformats.org/wordprocessingml/2006/main">
        <w:t xml:space="preserve">1. Heebrealastele 11:6 – Ilma usuta on võimatu olla Temale meelepärane, sest see, kes tuleb Jumala juurde, peab uskuma, et Ta on ja et Ta tasub neile, kes Teda usinalt otsivad.</w:t>
      </w:r>
    </w:p>
    <w:p w14:paraId="41D13D04" w14:textId="77777777" w:rsidR="00F90BDC" w:rsidRDefault="00F90BDC"/>
    <w:p w14:paraId="131E9327" w14:textId="77777777" w:rsidR="00F90BDC" w:rsidRDefault="00F90BDC">
      <w:r xmlns:w="http://schemas.openxmlformats.org/wordprocessingml/2006/main">
        <w:t xml:space="preserve">2. Jaakobuse 5:16-18 – tunnistage üksteisele oma eksimusi ja palvetage üksteise eest, et saaksite terveks. Õiglase mehe tõhus ja tuline palve on kasulik.</w:t>
      </w:r>
    </w:p>
    <w:p w14:paraId="17000AB3" w14:textId="77777777" w:rsidR="00F90BDC" w:rsidRDefault="00F90BDC"/>
    <w:p w14:paraId="77A72C19" w14:textId="77777777" w:rsidR="00F90BDC" w:rsidRDefault="00F90BDC">
      <w:r xmlns:w="http://schemas.openxmlformats.org/wordprocessingml/2006/main">
        <w:t xml:space="preserve">Luuka 18:40 Ja Jeesus seisis ja käskis ta enda juurde tuua. Ja kui ta lähenes, küsis ta temalt:</w:t>
      </w:r>
    </w:p>
    <w:p w14:paraId="6353A853" w14:textId="77777777" w:rsidR="00F90BDC" w:rsidRDefault="00F90BDC"/>
    <w:p w14:paraId="1B6D7210" w14:textId="77777777" w:rsidR="00F90BDC" w:rsidRDefault="00F90BDC">
      <w:r xmlns:w="http://schemas.openxmlformats.org/wordprocessingml/2006/main">
        <w:t xml:space="preserve">Jeesus teeb terveks pimeda mehe ja annab õppetunni usust.</w:t>
      </w:r>
    </w:p>
    <w:p w14:paraId="50BD9798" w14:textId="77777777" w:rsidR="00F90BDC" w:rsidRDefault="00F90BDC"/>
    <w:p w14:paraId="146D7C83" w14:textId="77777777" w:rsidR="00F90BDC" w:rsidRDefault="00F90BDC">
      <w:r xmlns:w="http://schemas.openxmlformats.org/wordprocessingml/2006/main">
        <w:t xml:space="preserve">1. Usk tegudesse: Jeesuse eeskujust õppimine</w:t>
      </w:r>
    </w:p>
    <w:p w14:paraId="474E5C58" w14:textId="77777777" w:rsidR="00F90BDC" w:rsidRDefault="00F90BDC"/>
    <w:p w14:paraId="243982FF" w14:textId="77777777" w:rsidR="00F90BDC" w:rsidRDefault="00F90BDC">
      <w:r xmlns:w="http://schemas.openxmlformats.org/wordprocessingml/2006/main">
        <w:t xml:space="preserve">2. Jumala jõule lootmine: füüsilisest ja vaimsest pimedusest üle saamine</w:t>
      </w:r>
    </w:p>
    <w:p w14:paraId="4D63411C" w14:textId="77777777" w:rsidR="00F90BDC" w:rsidRDefault="00F90BDC"/>
    <w:p w14:paraId="73C5AC28" w14:textId="77777777" w:rsidR="00F90BDC" w:rsidRDefault="00F90BDC">
      <w:r xmlns:w="http://schemas.openxmlformats.org/wordprocessingml/2006/main">
        <w:t xml:space="preserve">1. Heebrealastele 11:1 – „Nüüd on usk kindlus selles, mida loodetakse, veendumus selles, mida ei ole näha.”</w:t>
      </w:r>
    </w:p>
    <w:p w14:paraId="016A6456" w14:textId="77777777" w:rsidR="00F90BDC" w:rsidRDefault="00F90BDC"/>
    <w:p w14:paraId="6997D6A3" w14:textId="77777777" w:rsidR="00F90BDC" w:rsidRDefault="00F90BDC">
      <w:r xmlns:w="http://schemas.openxmlformats.org/wordprocessingml/2006/main">
        <w:t xml:space="preserve">2. Roomlastele 15:13 – "Lootuse Jumal täitku teid kogu rõõmu ja rahuga uskumises, et </w:t>
      </w:r>
      <w:r xmlns:w="http://schemas.openxmlformats.org/wordprocessingml/2006/main">
        <w:lastRenderedPageBreak xmlns:w="http://schemas.openxmlformats.org/wordprocessingml/2006/main"/>
      </w:r>
      <w:r xmlns:w="http://schemas.openxmlformats.org/wordprocessingml/2006/main">
        <w:t xml:space="preserve">teil oleks Püha Vaimu väes külluslik lootus."</w:t>
      </w:r>
    </w:p>
    <w:p w14:paraId="0112092E" w14:textId="77777777" w:rsidR="00F90BDC" w:rsidRDefault="00F90BDC"/>
    <w:p w14:paraId="2BF6E01C" w14:textId="77777777" w:rsidR="00F90BDC" w:rsidRDefault="00F90BDC">
      <w:r xmlns:w="http://schemas.openxmlformats.org/wordprocessingml/2006/main">
        <w:t xml:space="preserve">Luuka 18:41 öeldes: "Mida sa tahad, et ma sulle teeksin?" Ja ta ütles: 'Issand, et ma näeksin!</w:t>
      </w:r>
    </w:p>
    <w:p w14:paraId="39006711" w14:textId="77777777" w:rsidR="00F90BDC" w:rsidRDefault="00F90BDC"/>
    <w:p w14:paraId="5F7ED4CC" w14:textId="77777777" w:rsidR="00F90BDC" w:rsidRDefault="00F90BDC">
      <w:r xmlns:w="http://schemas.openxmlformats.org/wordprocessingml/2006/main">
        <w:t xml:space="preserve">Jeesus tervendab pimedat: Jeesus näitas pimedale halastust ja kaastunnet, küsides temalt, mida ta soovib.</w:t>
      </w:r>
    </w:p>
    <w:p w14:paraId="1FB6818F" w14:textId="77777777" w:rsidR="00F90BDC" w:rsidRDefault="00F90BDC"/>
    <w:p w14:paraId="3795108F" w14:textId="77777777" w:rsidR="00F90BDC" w:rsidRDefault="00F90BDC">
      <w:r xmlns:w="http://schemas.openxmlformats.org/wordprocessingml/2006/main">
        <w:t xml:space="preserve">1. Kaastunde jõud: teiste otseste vajaduste nägemine</w:t>
      </w:r>
    </w:p>
    <w:p w14:paraId="6CA90DF8" w14:textId="77777777" w:rsidR="00F90BDC" w:rsidRDefault="00F90BDC"/>
    <w:p w14:paraId="2C89E2FF" w14:textId="77777777" w:rsidR="00F90BDC" w:rsidRDefault="00F90BDC">
      <w:r xmlns:w="http://schemas.openxmlformats.org/wordprocessingml/2006/main">
        <w:t xml:space="preserve">2. Usu tugevus: usk kõrgemate jõudude tervenemisvõimesse</w:t>
      </w:r>
    </w:p>
    <w:p w14:paraId="40D62CE0" w14:textId="77777777" w:rsidR="00F90BDC" w:rsidRDefault="00F90BDC"/>
    <w:p w14:paraId="738457DA" w14:textId="77777777" w:rsidR="00F90BDC" w:rsidRDefault="00F90BDC">
      <w:r xmlns:w="http://schemas.openxmlformats.org/wordprocessingml/2006/main">
        <w:t xml:space="preserve">1. Matteuse 9:27-30 – Jeesus teeb terveks kaks pimedat</w:t>
      </w:r>
    </w:p>
    <w:p w14:paraId="372B352A" w14:textId="77777777" w:rsidR="00F90BDC" w:rsidRDefault="00F90BDC"/>
    <w:p w14:paraId="0FA3668D" w14:textId="77777777" w:rsidR="00F90BDC" w:rsidRDefault="00F90BDC">
      <w:r xmlns:w="http://schemas.openxmlformats.org/wordprocessingml/2006/main">
        <w:t xml:space="preserve">2. Jaakobuse 5:14-16 – palve tervenemise ja usu väe saamiseks</w:t>
      </w:r>
    </w:p>
    <w:p w14:paraId="0AA1DDFB" w14:textId="77777777" w:rsidR="00F90BDC" w:rsidRDefault="00F90BDC"/>
    <w:p w14:paraId="7ECDA6D8" w14:textId="77777777" w:rsidR="00F90BDC" w:rsidRDefault="00F90BDC">
      <w:r xmlns:w="http://schemas.openxmlformats.org/wordprocessingml/2006/main">
        <w:t xml:space="preserve">Luuka 18:42 Ja Jeesus ütles talle: "Saa oma nägemine tagasi, su usk on sind päästnud!"</w:t>
      </w:r>
    </w:p>
    <w:p w14:paraId="3286A34E" w14:textId="77777777" w:rsidR="00F90BDC" w:rsidRDefault="00F90BDC"/>
    <w:p w14:paraId="7233C478" w14:textId="77777777" w:rsidR="00F90BDC" w:rsidRDefault="00F90BDC">
      <w:r xmlns:w="http://schemas.openxmlformats.org/wordprocessingml/2006/main">
        <w:t xml:space="preserve">See Luuka evangeeliumi salm kuulutab, et usk Jeesusesse on see, mis meid päästab.</w:t>
      </w:r>
    </w:p>
    <w:p w14:paraId="47052754" w14:textId="77777777" w:rsidR="00F90BDC" w:rsidRDefault="00F90BDC"/>
    <w:p w14:paraId="2BC2A58C" w14:textId="77777777" w:rsidR="00F90BDC" w:rsidRDefault="00F90BDC">
      <w:r xmlns:w="http://schemas.openxmlformats.org/wordprocessingml/2006/main">
        <w:t xml:space="preserve">1. "Usu jõud: pimeda Bartimeuse tervendamine"</w:t>
      </w:r>
    </w:p>
    <w:p w14:paraId="6555B224" w14:textId="77777777" w:rsidR="00F90BDC" w:rsidRDefault="00F90BDC"/>
    <w:p w14:paraId="239FF775" w14:textId="77777777" w:rsidR="00F90BDC" w:rsidRDefault="00F90BDC">
      <w:r xmlns:w="http://schemas.openxmlformats.org/wordprocessingml/2006/main">
        <w:t xml:space="preserve">2. "Usu päästmine: Jeesus ja Bartimeus"</w:t>
      </w:r>
    </w:p>
    <w:p w14:paraId="4AE4F7F4" w14:textId="77777777" w:rsidR="00F90BDC" w:rsidRDefault="00F90BDC"/>
    <w:p w14:paraId="4D092B2C" w14:textId="77777777" w:rsidR="00F90BDC" w:rsidRDefault="00F90BDC">
      <w:r xmlns:w="http://schemas.openxmlformats.org/wordprocessingml/2006/main">
        <w:t xml:space="preserve">1. Markuse 10:46-52 – Jeesus tervendab Jeerikos pimedat</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Roomlastele 10:9 - "Et kui sa tunnistad oma suuga Issandat Jeesust ja usud oma südames, et Jumal on ta surnuist üles äratanud, siis sa saad päästetud."</w:t>
      </w:r>
    </w:p>
    <w:p w14:paraId="1FABDE7D" w14:textId="77777777" w:rsidR="00F90BDC" w:rsidRDefault="00F90BDC"/>
    <w:p w14:paraId="1F833508" w14:textId="77777777" w:rsidR="00F90BDC" w:rsidRDefault="00F90BDC">
      <w:r xmlns:w="http://schemas.openxmlformats.org/wordprocessingml/2006/main">
        <w:t xml:space="preserve">Luuka 18:43 Ja kohe sai ta nägemise ja järgnes temale, ülistades Jumalat; ja seda nähes kiitis kogu rahvas Jumalat.</w:t>
      </w:r>
    </w:p>
    <w:p w14:paraId="079642A9" w14:textId="77777777" w:rsidR="00F90BDC" w:rsidRDefault="00F90BDC"/>
    <w:p w14:paraId="2A87FD33" w14:textId="77777777" w:rsidR="00F90BDC" w:rsidRDefault="00F90BDC">
      <w:r xmlns:w="http://schemas.openxmlformats.org/wordprocessingml/2006/main">
        <w:t xml:space="preserve">See lõik räägib mehest, kes sai terveks oma pimedusest ja järgis Jeesust, kiites Jumalat.</w:t>
      </w:r>
    </w:p>
    <w:p w14:paraId="3E096305" w14:textId="77777777" w:rsidR="00F90BDC" w:rsidRDefault="00F90BDC"/>
    <w:p w14:paraId="09289A53" w14:textId="77777777" w:rsidR="00F90BDC" w:rsidRDefault="00F90BDC">
      <w:r xmlns:w="http://schemas.openxmlformats.org/wordprocessingml/2006/main">
        <w:t xml:space="preserve">1. Jeesuse vägi: kuidas Jeesus saab meid vaimselt ja füüsiliselt tervendada</w:t>
      </w:r>
    </w:p>
    <w:p w14:paraId="75B51E04" w14:textId="77777777" w:rsidR="00F90BDC" w:rsidRDefault="00F90BDC"/>
    <w:p w14:paraId="404D84AD" w14:textId="77777777" w:rsidR="00F90BDC" w:rsidRDefault="00F90BDC">
      <w:r xmlns:w="http://schemas.openxmlformats.org/wordprocessingml/2006/main">
        <w:t xml:space="preserve">2. Nägemise saamine ja usu leidmine: kuidas me leiame tee Jeesuse juurde</w:t>
      </w:r>
    </w:p>
    <w:p w14:paraId="78E7B92F" w14:textId="77777777" w:rsidR="00F90BDC" w:rsidRDefault="00F90BDC"/>
    <w:p w14:paraId="6CB84632" w14:textId="77777777" w:rsidR="00F90BDC" w:rsidRDefault="00F90BDC">
      <w:r xmlns:w="http://schemas.openxmlformats.org/wordprocessingml/2006/main">
        <w:t xml:space="preserve">1. Matteuse 9:27-30 - "Ja kui Jeesus sealt lahkus, järgnesid talle kaks pimedat, kes hüüdsid ja ütlesid: "Taaveti Poeg, halasta meie peale!" Ja kui ta majja tuli, tulid pimedad. ja Jeesus ütles neile: "Kas te usute, et ma olen võimeline seda tegema?" Nad vastasid talle: "Jah, Issand." Siis ta puudutas nende silmi, öeldes: "Olgu teile vastavalt teie usule!" Ja nende silmad avanesid. ja Jeesus käskis neid karmilt, öeldes: "Vaadake, et keegi seda ei teaks."</w:t>
      </w:r>
    </w:p>
    <w:p w14:paraId="7469CB65" w14:textId="77777777" w:rsidR="00F90BDC" w:rsidRDefault="00F90BDC"/>
    <w:p w14:paraId="19ACDCCD" w14:textId="77777777" w:rsidR="00F90BDC" w:rsidRDefault="00F90BDC">
      <w:r xmlns:w="http://schemas.openxmlformats.org/wordprocessingml/2006/main">
        <w:t xml:space="preserve">2. Jesaja 35:5-6 – "Siis avanevad pimedate silmad ja kurtide kõrvad avanevad. Jalutu hüppab nagu hirv ja tumma keel laulab. kõrbes puhkevad veed ja ojad kõrbes."</w:t>
      </w:r>
    </w:p>
    <w:p w14:paraId="179F68BC" w14:textId="77777777" w:rsidR="00F90BDC" w:rsidRDefault="00F90BDC"/>
    <w:p w14:paraId="085DB01E" w14:textId="77777777" w:rsidR="00F90BDC" w:rsidRDefault="00F90BDC">
      <w:r xmlns:w="http://schemas.openxmlformats.org/wordprocessingml/2006/main">
        <w:t xml:space="preserve">Luuka 19. peatükk sisaldab lugu Sakkeusest, tähendamissõna kümnest minast, Jeesuse võidukast sisenemisest Jeruusalemma ja Tema itkumist Jeruusalemma pärast.</w:t>
      </w:r>
    </w:p>
    <w:p w14:paraId="0D3A2EF7" w14:textId="77777777" w:rsidR="00F90BDC" w:rsidRDefault="00F90BDC"/>
    <w:p w14:paraId="0C2878D3" w14:textId="77777777" w:rsidR="00F90BDC" w:rsidRDefault="00F90BDC">
      <w:r xmlns:w="http://schemas.openxmlformats.org/wordprocessingml/2006/main">
        <w:t xml:space="preserve">1. lõik: Peatükk algab Jeesuse sisenemisega Jeerikosse, kus Ta kohtus Sakkeusega, jõuka maksukogujaga, kes ronis plataanipuu otsa Jeesust vaatama. Jeesus kutsus ta maha ja teatas, et jääb tema majja. See tekitas seda näinud inimeste seas nurinat, </w:t>
      </w:r>
      <w:r xmlns:w="http://schemas.openxmlformats.org/wordprocessingml/2006/main">
        <w:lastRenderedPageBreak xmlns:w="http://schemas.openxmlformats.org/wordprocessingml/2006/main"/>
      </w:r>
      <w:r xmlns:w="http://schemas.openxmlformats.org/wordprocessingml/2006/main">
        <w:t xml:space="preserve">sest nad pidasid Sakkeust patuseks. Siiski lubas Sakkeus anda poole oma varast vaestele ja maksta neli korda tagasi kõigile, keda ta oli petnud. Jeesus kuulutas, et pääste on saabunud tema majja, sest ka tema oli Aabrahami poeg, ja rõhutas oma missiooni: "Sest Poeg Inimene on tulnud otsima, kui ei ole kadunud" (Luuka 19:1-10).</w:t>
      </w:r>
    </w:p>
    <w:p w14:paraId="07AFE7E2" w14:textId="77777777" w:rsidR="00F90BDC" w:rsidRDefault="00F90BDC"/>
    <w:p w14:paraId="025F898B" w14:textId="77777777" w:rsidR="00F90BDC" w:rsidRDefault="00F90BDC">
      <w:r xmlns:w="http://schemas.openxmlformats.org/wordprocessingml/2006/main">
        <w:t xml:space="preserve">2. lõik: Seda kuulates rääkis Ta tähendamissõna, kuna ta oli Jeruusalemma lähedal ja inimesed arvasid, et Jumala kuningriik ilmub korraga, nii et ta rääkis tähendamissõnas Kümme Minas inimesest, kes sündis aadel, läks kaugele maale, määras ise kuningaks ja naaseb enne lahkumist kutsus ta kümme teenijat ja andis neile iga mina ja ütles neile: "Pane see raha tööle, kuni ma tagasi tulen." Kuid alamad vihkasid teda ja saadeti tema järel delegatsioon: "Me ei taha, et see mees oleks meie kuningas." Tagasi tulles käskis kuningas sulaseid, kellele raha antud oli, kutsuda tema käsutusse, uurige, mida nad sellega võitsid, mõned suurendasid oma miinaid, kuid üks peitis oma miinariide, kuningas võttis talt hirmu, andis ühele, kellel oli kümme miinat, öeldes: "Ma ütlen teile kõigile, kellel on tahtmist antakse rohkem, aga kellel pole sedagi, mis tal on, sellelt võetakse ära. Seejärel tegeleti kodanikega, kes ta hülgasid (Luuka 19:11-27). See tähendamissõna tõstab esile vastutuse, ustava majapidajatöö ressursivõimalusi, mille Jumal meile usaldab, ja ka tagajärgi, mis võivad tagasi lükata Kristuse isanduse.</w:t>
      </w:r>
    </w:p>
    <w:p w14:paraId="262C5511" w14:textId="77777777" w:rsidR="00F90BDC" w:rsidRDefault="00F90BDC"/>
    <w:p w14:paraId="0DC8302B" w14:textId="77777777" w:rsidR="00F90BDC" w:rsidRDefault="00F90BDC">
      <w:r xmlns:w="http://schemas.openxmlformats.org/wordprocessingml/2006/main">
        <w:t xml:space="preserve">3. lõik: Pärast selle tähendamissõna rääkimist läks Jeesus edasi Jeruusalemma poole Bethphage Bethany Oliivide mäe lähedal, saatis kaks jüngrit tooma säsu, keda pole kunagi ratsutatud, küsiti, miks peaks seda tehes ütlema: "Issand vajab seda." Nad tõid säsu ja panid oma mantlid selga, sest ta istub rahvahulk laotas oma mantlid teele teised lõikasid oksad puid laotasid teed terve hulk jüngreid hakkasid rõõmsalt kiitma Jumalat valju häälega kõik nähtud imed, öeldes: 'Õnnis on kuningas, olgu nimi Issand! Rahu taevas kõrgeim au!' Mõned variserid ütlesid Talle: 'Õpetaja, noomi oma jüngreid!' Kuid vastas: "Ma ütlen teile, et kui nad vaikivad, siis kivid kisendavad", osutades jumalikule olemusele, et Tema kuninglikkus on vältimatu kiitus tänu loodule (Luuka 19:28-40). Lähenedes nuttis linn selle pärast, ennustades tulevast hävingut, sest ei tunnistanud aega külaskäiku rahu kurvastav pimedus uskmatus hoolimata Messia kohalolekust keset (Luuka 19:41-44). Peatükk lõppeb sellega, et Ta siseneb templisse ja ajab sealt välja müüjad välja ja kuulutab: "Minu maja saab olema majapalve, aga teie olete teinud röövlitest, kes naasevad iga päev õpetama templit, samal ajal kui ülempreestrid seaduseõpetajad, kes juhtisid inimesi, püüdsid leida teed, kuidas Teda tappa, kuid ei leidnud mingit võimalust". tehke seda, sest kõik inimesed jäid sõnadesse, mis tähendasid kasvavat pinget Tema vahel religioossed autoriteedid, oodates peatseid kiresündmusi, mis avanevad järgmistes peatükkides (Luuka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19:1 Ja Jeesus sisenes ja läks läbi Jeeriko.</w:t>
      </w:r>
    </w:p>
    <w:p w14:paraId="46CC7BAB" w14:textId="77777777" w:rsidR="00F90BDC" w:rsidRDefault="00F90BDC"/>
    <w:p w14:paraId="2DB13387" w14:textId="77777777" w:rsidR="00F90BDC" w:rsidRDefault="00F90BDC">
      <w:r xmlns:w="http://schemas.openxmlformats.org/wordprocessingml/2006/main">
        <w:t xml:space="preserve">Jeesus läks läbi Jeeriko.</w:t>
      </w:r>
    </w:p>
    <w:p w14:paraId="021284CF" w14:textId="77777777" w:rsidR="00F90BDC" w:rsidRDefault="00F90BDC"/>
    <w:p w14:paraId="1B7DA69C" w14:textId="77777777" w:rsidR="00F90BDC" w:rsidRDefault="00F90BDC">
      <w:r xmlns:w="http://schemas.openxmlformats.org/wordprocessingml/2006/main">
        <w:t xml:space="preserve">1. Jeesuse kohalolu jõud</w:t>
      </w:r>
    </w:p>
    <w:p w14:paraId="3E6D64FF" w14:textId="77777777" w:rsidR="00F90BDC" w:rsidRDefault="00F90BDC"/>
    <w:p w14:paraId="05C86F92" w14:textId="77777777" w:rsidR="00F90BDC" w:rsidRDefault="00F90BDC">
      <w:r xmlns:w="http://schemas.openxmlformats.org/wordprocessingml/2006/main">
        <w:t xml:space="preserve">2. Jeesuse läbimineku mõju</w:t>
      </w:r>
    </w:p>
    <w:p w14:paraId="756CDAD9" w14:textId="77777777" w:rsidR="00F90BDC" w:rsidRDefault="00F90BDC"/>
    <w:p w14:paraId="6C14BA7B" w14:textId="77777777" w:rsidR="00F90BDC" w:rsidRDefault="00F90BDC">
      <w:r xmlns:w="http://schemas.openxmlformats.org/wordprocessingml/2006/main">
        <w:t xml:space="preserve">1. Luuka 5:17-26 – Jeesus tervendab halvatu</w:t>
      </w:r>
    </w:p>
    <w:p w14:paraId="7242E011" w14:textId="77777777" w:rsidR="00F90BDC" w:rsidRDefault="00F90BDC"/>
    <w:p w14:paraId="0A9ACEDC" w14:textId="77777777" w:rsidR="00F90BDC" w:rsidRDefault="00F90BDC">
      <w:r xmlns:w="http://schemas.openxmlformats.org/wordprocessingml/2006/main">
        <w:t xml:space="preserve">2. Markuse 10:46-52 – Jeesuse poolt pimeda Bartimeuse tervendamine</w:t>
      </w:r>
    </w:p>
    <w:p w14:paraId="6FFE89F0" w14:textId="77777777" w:rsidR="00F90BDC" w:rsidRDefault="00F90BDC"/>
    <w:p w14:paraId="12FEA8FD" w14:textId="77777777" w:rsidR="00F90BDC" w:rsidRDefault="00F90BDC">
      <w:r xmlns:w="http://schemas.openxmlformats.org/wordprocessingml/2006/main">
        <w:t xml:space="preserve">Luke 19:2 2 Ja vaata, seal oli mees, Sakkeus, tölneride pealik, ja ta oli rikas.</w:t>
      </w:r>
    </w:p>
    <w:p w14:paraId="4EA59B7F" w14:textId="77777777" w:rsidR="00F90BDC" w:rsidRDefault="00F90BDC"/>
    <w:p w14:paraId="424B29B5" w14:textId="77777777" w:rsidR="00F90BDC" w:rsidRDefault="00F90BDC">
      <w:r xmlns:w="http://schemas.openxmlformats.org/wordprocessingml/2006/main">
        <w:t xml:space="preserve">Sakkeus oli jõukas maksukoguja, kes oli ka oma linnas väga mõjukas.</w:t>
      </w:r>
    </w:p>
    <w:p w14:paraId="588BE509" w14:textId="77777777" w:rsidR="00F90BDC" w:rsidRDefault="00F90BDC"/>
    <w:p w14:paraId="09DE73C6" w14:textId="77777777" w:rsidR="00F90BDC" w:rsidRDefault="00F90BDC">
      <w:r xmlns:w="http://schemas.openxmlformats.org/wordprocessingml/2006/main">
        <w:t xml:space="preserve">1. Jumalal on plaan igaühe jaoks, olenemata nende positsioonist elus.</w:t>
      </w:r>
    </w:p>
    <w:p w14:paraId="360C1CD1" w14:textId="77777777" w:rsidR="00F90BDC" w:rsidRDefault="00F90BDC"/>
    <w:p w14:paraId="09BA4603" w14:textId="77777777" w:rsidR="00F90BDC" w:rsidRDefault="00F90BDC">
      <w:r xmlns:w="http://schemas.openxmlformats.org/wordprocessingml/2006/main">
        <w:t xml:space="preserve">2. Jumala arm ja halastus on kättesaadavad kõigile, sõltumata nende rikkusest või staatusest.</w:t>
      </w:r>
    </w:p>
    <w:p w14:paraId="4A1C8A86" w14:textId="77777777" w:rsidR="00F90BDC" w:rsidRDefault="00F90BDC"/>
    <w:p w14:paraId="43FB21AD" w14:textId="77777777" w:rsidR="00F90BDC" w:rsidRDefault="00F90BDC">
      <w:r xmlns:w="http://schemas.openxmlformats.org/wordprocessingml/2006/main">
        <w:t xml:space="preserve">1. Efeslastele 2:8-9 – Sest armust olete usu läbi päästetud. Ja see pole teie enda teha; see on Jumala kingitus.</w:t>
      </w:r>
    </w:p>
    <w:p w14:paraId="1447D260" w14:textId="77777777" w:rsidR="00F90BDC" w:rsidRDefault="00F90BDC"/>
    <w:p w14:paraId="225E6F43" w14:textId="77777777" w:rsidR="00F90BDC" w:rsidRDefault="00F90BDC">
      <w:r xmlns:w="http://schemas.openxmlformats.org/wordprocessingml/2006/main">
        <w:t xml:space="preserve">2. Matteuse 19:26 – Jeesus aga vaatas neile otsa ja ütles: "Inimese jaoks on see võimatu, aga Jumalale on kõik võimalik."</w:t>
      </w:r>
    </w:p>
    <w:p w14:paraId="1BDF34A2" w14:textId="77777777" w:rsidR="00F90BDC" w:rsidRDefault="00F90BDC"/>
    <w:p w14:paraId="5CF2F5C7" w14:textId="77777777" w:rsidR="00F90BDC" w:rsidRDefault="00F90BDC">
      <w:r xmlns:w="http://schemas.openxmlformats.org/wordprocessingml/2006/main">
        <w:t xml:space="preserve">Luuka 19:3 Ja ta püüdis näha Jeesust, kes ta oli; ja ei saanud ajakirjanduse jaoks, sest ta oli vähest kasvu.</w:t>
      </w:r>
    </w:p>
    <w:p w14:paraId="6FCBC5B5" w14:textId="77777777" w:rsidR="00F90BDC" w:rsidRDefault="00F90BDC"/>
    <w:p w14:paraId="776C989A" w14:textId="77777777" w:rsidR="00F90BDC" w:rsidRDefault="00F90BDC">
      <w:r xmlns:w="http://schemas.openxmlformats.org/wordprocessingml/2006/main">
        <w:t xml:space="preserve">Sakkeus, väike mees, ei saanud Jeesust näha suure rahvahulga tõttu.</w:t>
      </w:r>
    </w:p>
    <w:p w14:paraId="1C2742DC" w14:textId="77777777" w:rsidR="00F90BDC" w:rsidRDefault="00F90BDC"/>
    <w:p w14:paraId="293CAF97" w14:textId="77777777" w:rsidR="00F90BDC" w:rsidRDefault="00F90BDC">
      <w:r xmlns:w="http://schemas.openxmlformats.org/wordprocessingml/2006/main">
        <w:t xml:space="preserve">1. Jumal kutsub meid kõiki olenemata suurusest või kasvust.</w:t>
      </w:r>
    </w:p>
    <w:p w14:paraId="1828FA24" w14:textId="77777777" w:rsidR="00F90BDC" w:rsidRDefault="00F90BDC"/>
    <w:p w14:paraId="7710F916" w14:textId="77777777" w:rsidR="00F90BDC" w:rsidRDefault="00F90BDC">
      <w:r xmlns:w="http://schemas.openxmlformats.org/wordprocessingml/2006/main">
        <w:t xml:space="preserve">2. Jeesus näitab meile, et igaüks on Jumalale väärtuslik.</w:t>
      </w:r>
    </w:p>
    <w:p w14:paraId="6130C22B" w14:textId="77777777" w:rsidR="00F90BDC" w:rsidRDefault="00F90BDC"/>
    <w:p w14:paraId="2695CB28" w14:textId="77777777" w:rsidR="00F90BDC" w:rsidRDefault="00F90BDC">
      <w:r xmlns:w="http://schemas.openxmlformats.org/wordprocessingml/2006/main">
        <w:t xml:space="preserve">1. Jesaja 64:6 – me kõik oleme saanud nagu roojased ja kõik meie õiged teod on nagu räpased kaltsud; me kõik kärbume nagu leht ja nagu tuul pühivad meie patud meid minema.</w:t>
      </w:r>
    </w:p>
    <w:p w14:paraId="5B9F87B5" w14:textId="77777777" w:rsidR="00F90BDC" w:rsidRDefault="00F90BDC"/>
    <w:p w14:paraId="12262437" w14:textId="77777777" w:rsidR="00F90BDC" w:rsidRDefault="00F90BDC">
      <w:r xmlns:w="http://schemas.openxmlformats.org/wordprocessingml/2006/main">
        <w:t xml:space="preserve">2. 1. Korintlastele 12:12-27 – Sest nii nagu ihu on üks ja sellel on palju liikmeid, ja kõik ihuliikmed, kuigi neid on palju, on üks ihu, nii on see ka Kristusega.</w:t>
      </w:r>
    </w:p>
    <w:p w14:paraId="5C481650" w14:textId="77777777" w:rsidR="00F90BDC" w:rsidRDefault="00F90BDC"/>
    <w:p w14:paraId="548CEE14" w14:textId="77777777" w:rsidR="00F90BDC" w:rsidRDefault="00F90BDC">
      <w:r xmlns:w="http://schemas.openxmlformats.org/wordprocessingml/2006/main">
        <w:t xml:space="preserve">Luuka 19:4 Ja ta jooksis ette ja ronis üles sikomooripuu otsa teda vaatama, sest ta pidi seda teed mööda minema.</w:t>
      </w:r>
    </w:p>
    <w:p w14:paraId="3D964823" w14:textId="77777777" w:rsidR="00F90BDC" w:rsidRDefault="00F90BDC"/>
    <w:p w14:paraId="495A3C82" w14:textId="77777777" w:rsidR="00F90BDC" w:rsidRDefault="00F90BDC">
      <w:r xmlns:w="http://schemas.openxmlformats.org/wordprocessingml/2006/main">
        <w:t xml:space="preserve">Sakkeus jooksis ette ja ronis sükomooripuu otsa, et Jeesusest paremini näha, kui Ta möödus.</w:t>
      </w:r>
    </w:p>
    <w:p w14:paraId="25D0203E" w14:textId="77777777" w:rsidR="00F90BDC" w:rsidRDefault="00F90BDC"/>
    <w:p w14:paraId="3C71BC45" w14:textId="77777777" w:rsidR="00F90BDC" w:rsidRDefault="00F90BDC">
      <w:r xmlns:w="http://schemas.openxmlformats.org/wordprocessingml/2006/main">
        <w:t xml:space="preserve">1. Alandlikkuse tähtsus – Sakkeus õpetab meile alandlikkuse tähtsust, kuna ta oli valmis tegema erakordseid pingutusi lihtsalt selleks, et Jeesust paremini näha.</w:t>
      </w:r>
    </w:p>
    <w:p w14:paraId="7250836C" w14:textId="77777777" w:rsidR="00F90BDC" w:rsidRDefault="00F90BDC"/>
    <w:p w14:paraId="15CEB6B4" w14:textId="77777777" w:rsidR="00F90BDC" w:rsidRDefault="00F90BDC">
      <w:r xmlns:w="http://schemas.openxmlformats.org/wordprocessingml/2006/main">
        <w:t xml:space="preserve">2. Mugavusest lahkumine, et Jeesust järgida – Sakkeuse teod näitavad, et me peaksime olema valmis Jeesuse järgimiseks oma mugavusest välja minema.</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5:3-4 – "Õndsad on vaimuvaesed, sest nende päralt on taevariik. Õndsad on need, kes leinavad, sest nemad saavad tröösti."</w:t>
      </w:r>
    </w:p>
    <w:p w14:paraId="563B3B19" w14:textId="77777777" w:rsidR="00F90BDC" w:rsidRDefault="00F90BDC"/>
    <w:p w14:paraId="395704DA" w14:textId="77777777" w:rsidR="00F90BDC" w:rsidRDefault="00F90BDC">
      <w:r xmlns:w="http://schemas.openxmlformats.org/wordprocessingml/2006/main">
        <w:t xml:space="preserve">2. Filiplastele 2:3-4 – "Ärgu midagi sündigu tülitsemise või edevusega, vaid alandades pidagem igaüks teist paremaks kui iseennast. Ärge vaadake igaüks oma, vaid ka teiste asju. ."</w:t>
      </w:r>
    </w:p>
    <w:p w14:paraId="5A61DFB5" w14:textId="77777777" w:rsidR="00F90BDC" w:rsidRDefault="00F90BDC"/>
    <w:p w14:paraId="77D00BA7" w14:textId="77777777" w:rsidR="00F90BDC" w:rsidRDefault="00F90BDC">
      <w:r xmlns:w="http://schemas.openxmlformats.org/wordprocessingml/2006/main">
        <w:t xml:space="preserve">Luke 19:5 5 Ja kui Jeesus sinna paika jõudis, vaatas ta üles ja nägi teda ning ütles talle: "Sakkeus, kiirusta ja tule alla! sest täna pean ma sinu kojas elama.</w:t>
      </w:r>
    </w:p>
    <w:p w14:paraId="035BEAE6" w14:textId="77777777" w:rsidR="00F90BDC" w:rsidRDefault="00F90BDC"/>
    <w:p w14:paraId="784F3C50" w14:textId="77777777" w:rsidR="00F90BDC" w:rsidRDefault="00F90BDC">
      <w:r xmlns:w="http://schemas.openxmlformats.org/wordprocessingml/2006/main">
        <w:t xml:space="preserve">Sakkeus oli suure rikkuse mees, keda ühiskond põlas, kuid Jeesus nägi teda sellisena, nagu ta tegelikult oli, ning pakkus talle armu ja vastuvõttu.</w:t>
      </w:r>
    </w:p>
    <w:p w14:paraId="12C9C333" w14:textId="77777777" w:rsidR="00F90BDC" w:rsidRDefault="00F90BDC"/>
    <w:p w14:paraId="61523200" w14:textId="77777777" w:rsidR="00F90BDC" w:rsidRDefault="00F90BDC">
      <w:r xmlns:w="http://schemas.openxmlformats.org/wordprocessingml/2006/main">
        <w:t xml:space="preserve">1. Jumala armastus on tingimusteta ja kõigile</w:t>
      </w:r>
    </w:p>
    <w:p w14:paraId="295505DD" w14:textId="77777777" w:rsidR="00F90BDC" w:rsidRDefault="00F90BDC"/>
    <w:p w14:paraId="3DCEBD49" w14:textId="77777777" w:rsidR="00F90BDC" w:rsidRDefault="00F90BDC">
      <w:r xmlns:w="http://schemas.openxmlformats.org/wordprocessingml/2006/main">
        <w:t xml:space="preserve">2. Armastamatute ja soovimatute omaks võtmine</w:t>
      </w:r>
    </w:p>
    <w:p w14:paraId="3F4076BB" w14:textId="77777777" w:rsidR="00F90BDC" w:rsidRDefault="00F90BDC"/>
    <w:p w14:paraId="2717BC47" w14:textId="77777777" w:rsidR="00F90BDC" w:rsidRDefault="00F90BDC">
      <w:r xmlns:w="http://schemas.openxmlformats.org/wordprocessingml/2006/main">
        <w:t xml:space="preserve">1. Roomlastele 5:8 – Jumal aga kiidab oma armastust meie vastu selles, et Kristus suri meie eest, kui me veel patused olime.</w:t>
      </w:r>
    </w:p>
    <w:p w14:paraId="549EA930" w14:textId="77777777" w:rsidR="00F90BDC" w:rsidRDefault="00F90BDC"/>
    <w:p w14:paraId="65CD7585" w14:textId="77777777" w:rsidR="00F90BDC" w:rsidRDefault="00F90BDC">
      <w:r xmlns:w="http://schemas.openxmlformats.org/wordprocessingml/2006/main">
        <w:t xml:space="preserve">2. Matteuse 25:40 – Ja kuningas vastab ja ütleb neile: Tõesti, ma ütlen teile, mida te olete teinud ühele nendest mu kõige väiksematest vendadest, olete seda teinud mulle.</w:t>
      </w:r>
    </w:p>
    <w:p w14:paraId="16225C6A" w14:textId="77777777" w:rsidR="00F90BDC" w:rsidRDefault="00F90BDC"/>
    <w:p w14:paraId="3F4013F7" w14:textId="77777777" w:rsidR="00F90BDC" w:rsidRDefault="00F90BDC">
      <w:r xmlns:w="http://schemas.openxmlformats.org/wordprocessingml/2006/main">
        <w:t xml:space="preserve">Luuka 19:6 Ja ta kiirustas, tuli alla ja võttis ta rõõmsalt vastu.</w:t>
      </w:r>
    </w:p>
    <w:p w14:paraId="184AD32F" w14:textId="77777777" w:rsidR="00F90BDC" w:rsidRDefault="00F90BDC"/>
    <w:p w14:paraId="09946D7F" w14:textId="77777777" w:rsidR="00F90BDC" w:rsidRDefault="00F90BDC">
      <w:r xmlns:w="http://schemas.openxmlformats.org/wordprocessingml/2006/main">
        <w:t xml:space="preserve">See lõik kirjeldab, et Jeesus tuli alla inimestega rõõmsalt kohtuma.</w:t>
      </w:r>
    </w:p>
    <w:p w14:paraId="1E395630" w14:textId="77777777" w:rsidR="00F90BDC" w:rsidRDefault="00F90BDC"/>
    <w:p w14:paraId="18AC39FE" w14:textId="77777777" w:rsidR="00F90BDC" w:rsidRDefault="00F90BDC">
      <w:r xmlns:w="http://schemas.openxmlformats.org/wordprocessingml/2006/main">
        <w:t xml:space="preserve">1. Jeesuse rõõm: õppimine Issandalt rõõmu vastu võtma</w:t>
      </w:r>
    </w:p>
    <w:p w14:paraId="223994D9" w14:textId="77777777" w:rsidR="00F90BDC" w:rsidRDefault="00F90BDC"/>
    <w:p w14:paraId="16101EED" w14:textId="77777777" w:rsidR="00F90BDC" w:rsidRDefault="00F90BDC">
      <w:r xmlns:w="http://schemas.openxmlformats.org/wordprocessingml/2006/main">
        <w:t xml:space="preserve">2. Kiirustamise jõud: kiiresti reageerida Jumala kutsele</w:t>
      </w:r>
    </w:p>
    <w:p w14:paraId="037F38A0" w14:textId="77777777" w:rsidR="00F90BDC" w:rsidRDefault="00F90BDC"/>
    <w:p w14:paraId="42AC1363" w14:textId="77777777" w:rsidR="00F90BDC" w:rsidRDefault="00F90BDC">
      <w:r xmlns:w="http://schemas.openxmlformats.org/wordprocessingml/2006/main">
        <w:t xml:space="preserve">1. Psalm 100:2: teenige Issandat rõõmuga; tule tema juurde lauldes!</w:t>
      </w:r>
    </w:p>
    <w:p w14:paraId="5E709ED2" w14:textId="77777777" w:rsidR="00F90BDC" w:rsidRDefault="00F90BDC"/>
    <w:p w14:paraId="2189C0AC" w14:textId="77777777" w:rsidR="00F90BDC" w:rsidRDefault="00F90BDC">
      <w:r xmlns:w="http://schemas.openxmlformats.org/wordprocessingml/2006/main">
        <w:t xml:space="preserve">2. Filiplastele 4:4: Rõõmustage alati Issandas; Ma ütlen veel kord, rõõmustage!</w:t>
      </w:r>
    </w:p>
    <w:p w14:paraId="3CB14CEB" w14:textId="77777777" w:rsidR="00F90BDC" w:rsidRDefault="00F90BDC"/>
    <w:p w14:paraId="78E0A351" w14:textId="77777777" w:rsidR="00F90BDC" w:rsidRDefault="00F90BDC">
      <w:r xmlns:w="http://schemas.openxmlformats.org/wordprocessingml/2006/main">
        <w:t xml:space="preserve">Luke 19:7 Ja kui nad seda nägid, nurisesid nad kõik, öeldes: "Ta on läinud ühe patuse mehe juurde."</w:t>
      </w:r>
    </w:p>
    <w:p w14:paraId="5CE6535C" w14:textId="77777777" w:rsidR="00F90BDC" w:rsidRDefault="00F90BDC"/>
    <w:p w14:paraId="0B18D0DC" w14:textId="77777777" w:rsidR="00F90BDC" w:rsidRDefault="00F90BDC">
      <w:r xmlns:w="http://schemas.openxmlformats.org/wordprocessingml/2006/main">
        <w:t xml:space="preserve">See lõik räägib inimeste reaktsioonist, kui nad nägid Jeesust külaliseks patuse mehega.</w:t>
      </w:r>
    </w:p>
    <w:p w14:paraId="521132A1" w14:textId="77777777" w:rsidR="00F90BDC" w:rsidRDefault="00F90BDC"/>
    <w:p w14:paraId="78D038DB" w14:textId="77777777" w:rsidR="00F90BDC" w:rsidRDefault="00F90BDC">
      <w:r xmlns:w="http://schemas.openxmlformats.org/wordprocessingml/2006/main">
        <w:t xml:space="preserve">1. Jeesus armastab kõiki: vaadates Luuka 19:7, et näidata Jumala tingimusteta armastust</w:t>
      </w:r>
    </w:p>
    <w:p w14:paraId="672218C0" w14:textId="77777777" w:rsidR="00F90BDC" w:rsidRDefault="00F90BDC"/>
    <w:p w14:paraId="221C6CDF" w14:textId="77777777" w:rsidR="00F90BDC" w:rsidRDefault="00F90BDC">
      <w:r xmlns:w="http://schemas.openxmlformats.org/wordprocessingml/2006/main">
        <w:t xml:space="preserve">2. Olla valguseks pimeduses: uurides, kuidas Jeesuse teod võivad meid juhtida</w:t>
      </w:r>
    </w:p>
    <w:p w14:paraId="378968CD" w14:textId="77777777" w:rsidR="00F90BDC" w:rsidRDefault="00F90BDC"/>
    <w:p w14:paraId="2D864662" w14:textId="77777777" w:rsidR="00F90BDC" w:rsidRDefault="00F90BDC">
      <w:r xmlns:w="http://schemas.openxmlformats.org/wordprocessingml/2006/main">
        <w:t xml:space="preserve">1. Roomlastele 5:8 – Kuid Jumal näitab oma armastust meie vastu sellega, et Kristus suri meie eest, kui me olime veel patused.</w:t>
      </w:r>
    </w:p>
    <w:p w14:paraId="1346E323" w14:textId="77777777" w:rsidR="00F90BDC" w:rsidRDefault="00F90BDC"/>
    <w:p w14:paraId="21847EC6" w14:textId="77777777" w:rsidR="00F90BDC" w:rsidRDefault="00F90BDC">
      <w:r xmlns:w="http://schemas.openxmlformats.org/wordprocessingml/2006/main">
        <w:t xml:space="preserve">2. Matteuse 5:14-16 – „Teie olete maailma valgus. Mäel asuvat linna ei saa varjata. Ega inimesed ei süüta lampi ega pane seda korvi alla, vaid aluse peale ja see annab valgust kõigile majas olijatele. Samamoodi paistku teie valgus teiste ees, et nad näeksid teie häid tegusid ja annaksid au teie Isale, kes on taevas.</w:t>
      </w:r>
    </w:p>
    <w:p w14:paraId="73002939" w14:textId="77777777" w:rsidR="00F90BDC" w:rsidRDefault="00F90BDC"/>
    <w:p w14:paraId="683A71DB" w14:textId="77777777" w:rsidR="00F90BDC" w:rsidRDefault="00F90BDC">
      <w:r xmlns:w="http://schemas.openxmlformats.org/wordprocessingml/2006/main">
        <w:t xml:space="preserve">Luke 19:8 8 Ja Sakkeus seisis ja ütles Issandale: Vaata, Issand, poole oma varandusest ma annan vaestele; ja kui ma olen kelleltki midagi ära võtnud valesüüdistusega, siis ma annan ta neljakordselt tagasi.</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Sakkeus demonstreeris tõelist meeleparandust, kui ta pakkus poole oma varast ära ja tagastab neljakordselt selle, mille ta oli ülekohtuselt võtnud.</w:t>
      </w:r>
    </w:p>
    <w:p w14:paraId="73D10250" w14:textId="77777777" w:rsidR="00F90BDC" w:rsidRDefault="00F90BDC"/>
    <w:p w14:paraId="34529AB8" w14:textId="77777777" w:rsidR="00F90BDC" w:rsidRDefault="00F90BDC">
      <w:r xmlns:w="http://schemas.openxmlformats.org/wordprocessingml/2006/main">
        <w:t xml:space="preserve">1. Meeleparanduse jõud</w:t>
      </w:r>
    </w:p>
    <w:p w14:paraId="60064ECC" w14:textId="77777777" w:rsidR="00F90BDC" w:rsidRDefault="00F90BDC"/>
    <w:p w14:paraId="6D09CCA9" w14:textId="77777777" w:rsidR="00F90BDC" w:rsidRDefault="00F90BDC">
      <w:r xmlns:w="http://schemas.openxmlformats.org/wordprocessingml/2006/main">
        <w:t xml:space="preserve">2. Jumala arm andestuses</w:t>
      </w:r>
    </w:p>
    <w:p w14:paraId="2BFD6675" w14:textId="77777777" w:rsidR="00F90BDC" w:rsidRDefault="00F90BDC"/>
    <w:p w14:paraId="3350621C" w14:textId="77777777" w:rsidR="00F90BDC" w:rsidRDefault="00F90BDC">
      <w:r xmlns:w="http://schemas.openxmlformats.org/wordprocessingml/2006/main">
        <w:t xml:space="preserve">1. Efeslastele 4:32 – "Ja olge üksteise vastu lahked, südamlikud, andestage üksteisele, nagu Jumal Kristuses teile andestas."</w:t>
      </w:r>
    </w:p>
    <w:p w14:paraId="2DD08A37" w14:textId="77777777" w:rsidR="00F90BDC" w:rsidRDefault="00F90BDC"/>
    <w:p w14:paraId="345322BE" w14:textId="77777777" w:rsidR="00F90BDC" w:rsidRDefault="00F90BDC">
      <w:r xmlns:w="http://schemas.openxmlformats.org/wordprocessingml/2006/main">
        <w:t xml:space="preserve">2. Roomlastele 6:23 – "Sest patu palk on surm, aga Jumala and on igavene elu Kristuses Jeesuses, meie Issandas."</w:t>
      </w:r>
    </w:p>
    <w:p w14:paraId="7468A6CA" w14:textId="77777777" w:rsidR="00F90BDC" w:rsidRDefault="00F90BDC"/>
    <w:p w14:paraId="6DD3966E" w14:textId="77777777" w:rsidR="00F90BDC" w:rsidRDefault="00F90BDC">
      <w:r xmlns:w="http://schemas.openxmlformats.org/wordprocessingml/2006/main">
        <w:t xml:space="preserve">Luuka 19:9 Ja Jeesus ütles talle: "Tänapäeval on pääste sellesse kotta, sest temagi on Aabrahami poeg."</w:t>
      </w:r>
    </w:p>
    <w:p w14:paraId="693EEE53" w14:textId="77777777" w:rsidR="00F90BDC" w:rsidRDefault="00F90BDC"/>
    <w:p w14:paraId="2E49C371" w14:textId="77777777" w:rsidR="00F90BDC" w:rsidRDefault="00F90BDC">
      <w:r xmlns:w="http://schemas.openxmlformats.org/wordprocessingml/2006/main">
        <w:t xml:space="preserve">Pääste on tulnud neile, kes usuvad Jeesusesse ja on Aabrahami lapsed.</w:t>
      </w:r>
    </w:p>
    <w:p w14:paraId="5EDB7EFF" w14:textId="77777777" w:rsidR="00F90BDC" w:rsidRDefault="00F90BDC"/>
    <w:p w14:paraId="25A3D847" w14:textId="77777777" w:rsidR="00F90BDC" w:rsidRDefault="00F90BDC">
      <w:r xmlns:w="http://schemas.openxmlformats.org/wordprocessingml/2006/main">
        <w:t xml:space="preserve">1. Me kõik oleme Aabrahami lapsed ja Issand toob meile pääste.</w:t>
      </w:r>
    </w:p>
    <w:p w14:paraId="19ACD4E4" w14:textId="77777777" w:rsidR="00F90BDC" w:rsidRDefault="00F90BDC"/>
    <w:p w14:paraId="166FF20B" w14:textId="77777777" w:rsidR="00F90BDC" w:rsidRDefault="00F90BDC">
      <w:r xmlns:w="http://schemas.openxmlformats.org/wordprocessingml/2006/main">
        <w:t xml:space="preserve">2. Usu Jeesusesse ja võta vastu Issanda Pääste.</w:t>
      </w:r>
    </w:p>
    <w:p w14:paraId="5FA540D9" w14:textId="77777777" w:rsidR="00F90BDC" w:rsidRDefault="00F90BDC"/>
    <w:p w14:paraId="61B5AF27" w14:textId="77777777" w:rsidR="00F90BDC" w:rsidRDefault="00F90BDC">
      <w:r xmlns:w="http://schemas.openxmlformats.org/wordprocessingml/2006/main">
        <w:t xml:space="preserve">1. Roomlastele 4:11-12 – Ja ta sai ümberlõikamise märgi, õiguse pitserit, mis tal oli usu kaudu, kui ta oli veel ümberlõikamata. Seega on tema isa kõigile, kes usuvad, kuid keda ei ole ümber lõigatud, et neile omistataks õigust.</w:t>
      </w:r>
    </w:p>
    <w:p w14:paraId="120D61B5" w14:textId="77777777" w:rsidR="00F90BDC" w:rsidRDefault="00F90BDC"/>
    <w:p w14:paraId="266A1DDE" w14:textId="77777777" w:rsidR="00F90BDC" w:rsidRDefault="00F90BDC">
      <w:r xmlns:w="http://schemas.openxmlformats.org/wordprocessingml/2006/main">
        <w:t xml:space="preserve">2. Galaatlastele 3:6-7 – Nii nagu Aabraham "uskus Jumalat ja see arvati talle õiguseks", mõistke, et need, kes usuvad, on Aabrahami lapsed. Pühakiri nägi ette, et Jumal </w:t>
      </w:r>
      <w:r xmlns:w="http://schemas.openxmlformats.org/wordprocessingml/2006/main">
        <w:lastRenderedPageBreak xmlns:w="http://schemas.openxmlformats.org/wordprocessingml/2006/main"/>
      </w:r>
      <w:r xmlns:w="http://schemas.openxmlformats.org/wordprocessingml/2006/main">
        <w:t xml:space="preserve">teeb paganad õigeks usu läbi, ja kuulutas Aabrahamile ette evangeeliumi: "Sinu läbi õnnistatakse kõiki rahvaid."</w:t>
      </w:r>
    </w:p>
    <w:p w14:paraId="5008A191" w14:textId="77777777" w:rsidR="00F90BDC" w:rsidRDefault="00F90BDC"/>
    <w:p w14:paraId="762B224C" w14:textId="77777777" w:rsidR="00F90BDC" w:rsidRDefault="00F90BDC">
      <w:r xmlns:w="http://schemas.openxmlformats.org/wordprocessingml/2006/main">
        <w:t xml:space="preserve">Luuka 19:10 Sest Inimese Poeg on tulnud otsima ja päästma seda, mis oli kadunud.</w:t>
      </w:r>
    </w:p>
    <w:p w14:paraId="6FCFA9A7" w14:textId="77777777" w:rsidR="00F90BDC" w:rsidRDefault="00F90BDC"/>
    <w:p w14:paraId="0CAC692D" w14:textId="77777777" w:rsidR="00F90BDC" w:rsidRDefault="00F90BDC">
      <w:r xmlns:w="http://schemas.openxmlformats.org/wordprocessingml/2006/main">
        <w:t xml:space="preserve">Jeesus tuli otsima ja päästma neid, kes on kadunud.</w:t>
      </w:r>
    </w:p>
    <w:p w14:paraId="4D4BA06A" w14:textId="77777777" w:rsidR="00F90BDC" w:rsidRDefault="00F90BDC"/>
    <w:p w14:paraId="6955DDC5" w14:textId="77777777" w:rsidR="00F90BDC" w:rsidRDefault="00F90BDC">
      <w:r xmlns:w="http://schemas.openxmlformats.org/wordprocessingml/2006/main">
        <w:t xml:space="preserve">1. Kadunud lammas: Jeesuse armastuse ja kaastunde jõud</w:t>
      </w:r>
    </w:p>
    <w:p w14:paraId="1E29B18D" w14:textId="77777777" w:rsidR="00F90BDC" w:rsidRDefault="00F90BDC"/>
    <w:p w14:paraId="408D1FAD" w14:textId="77777777" w:rsidR="00F90BDC" w:rsidRDefault="00F90BDC">
      <w:r xmlns:w="http://schemas.openxmlformats.org/wordprocessingml/2006/main">
        <w:t xml:space="preserve">2. Uus tee: Jeesus kui päästejuht</w:t>
      </w:r>
    </w:p>
    <w:p w14:paraId="01050532" w14:textId="77777777" w:rsidR="00F90BDC" w:rsidRDefault="00F90BDC"/>
    <w:p w14:paraId="38A4FE5F" w14:textId="77777777" w:rsidR="00F90BDC" w:rsidRDefault="00F90BDC">
      <w:r xmlns:w="http://schemas.openxmlformats.org/wordprocessingml/2006/main">
        <w:t xml:space="preserve">1. Johannese 3:17 – Sest Jumal ei läkitanud oma Poega maailma maailma hukka mõistma, vaid selleks, et maailm tema läbi päästa.</w:t>
      </w:r>
    </w:p>
    <w:p w14:paraId="2CBF46A0" w14:textId="77777777" w:rsidR="00F90BDC" w:rsidRDefault="00F90BDC"/>
    <w:p w14:paraId="41052B56" w14:textId="77777777" w:rsidR="00F90BDC" w:rsidRDefault="00F90BDC">
      <w:r xmlns:w="http://schemas.openxmlformats.org/wordprocessingml/2006/main">
        <w:t xml:space="preserve">2. Matteuse 18:11 – Sest Inimese Poeg tuli päästma kadunuid.</w:t>
      </w:r>
    </w:p>
    <w:p w14:paraId="7E5C5975" w14:textId="77777777" w:rsidR="00F90BDC" w:rsidRDefault="00F90BDC"/>
    <w:p w14:paraId="37E0C7D4" w14:textId="77777777" w:rsidR="00F90BDC" w:rsidRDefault="00F90BDC">
      <w:r xmlns:w="http://schemas.openxmlformats.org/wordprocessingml/2006/main">
        <w:t xml:space="preserve">Luuka 19:11 Ja kui nad seda kuulsid, lisas ta ja rääkis tähendamissõna, sest ta oli Jeruusalemma lähedal ja et nad arvasid, et Jumala riik peaks kohe ilmuma.</w:t>
      </w:r>
    </w:p>
    <w:p w14:paraId="455EE044" w14:textId="77777777" w:rsidR="00F90BDC" w:rsidRDefault="00F90BDC"/>
    <w:p w14:paraId="63CE58C8" w14:textId="77777777" w:rsidR="00F90BDC" w:rsidRDefault="00F90BDC">
      <w:r xmlns:w="http://schemas.openxmlformats.org/wordprocessingml/2006/main">
        <w:t xml:space="preserve">Jeesus oli Jeruusalemma lähedal ja inimesed ootasid Jumala Kuningriigi peatset ilmumist, mistõttu Jeesus rääkis neile tähendamissõna.</w:t>
      </w:r>
    </w:p>
    <w:p w14:paraId="7E30E6D1" w14:textId="77777777" w:rsidR="00F90BDC" w:rsidRDefault="00F90BDC"/>
    <w:p w14:paraId="3513CAED" w14:textId="77777777" w:rsidR="00F90BDC" w:rsidRDefault="00F90BDC">
      <w:r xmlns:w="http://schemas.openxmlformats.org/wordprocessingml/2006/main">
        <w:t xml:space="preserve">1. "Jumala riiki oodates"</w:t>
      </w:r>
    </w:p>
    <w:p w14:paraId="535CA842" w14:textId="77777777" w:rsidR="00F90BDC" w:rsidRDefault="00F90BDC"/>
    <w:p w14:paraId="24AFD4BA" w14:textId="77777777" w:rsidR="00F90BDC" w:rsidRDefault="00F90BDC">
      <w:r xmlns:w="http://schemas.openxmlformats.org/wordprocessingml/2006/main">
        <w:t xml:space="preserve">2. "Tähendamissõnade jõud"</w:t>
      </w:r>
    </w:p>
    <w:p w14:paraId="0880BADE" w14:textId="77777777" w:rsidR="00F90BDC" w:rsidRDefault="00F90BDC"/>
    <w:p w14:paraId="4D8D7B37" w14:textId="77777777" w:rsidR="00F90BDC" w:rsidRDefault="00F90BDC">
      <w:r xmlns:w="http://schemas.openxmlformats.org/wordprocessingml/2006/main">
        <w:t xml:space="preserve">1. Jesaja 40:31 - "Aga need, kes ootavad Issandat, uuendavad oma jõudu, tõusevad </w:t>
      </w:r>
      <w:r xmlns:w="http://schemas.openxmlformats.org/wordprocessingml/2006/main">
        <w:lastRenderedPageBreak xmlns:w="http://schemas.openxmlformats.org/wordprocessingml/2006/main"/>
      </w:r>
      <w:r xmlns:w="http://schemas.openxmlformats.org/wordprocessingml/2006/main">
        <w:t xml:space="preserve">tiibadega nagu kotkad, nad jooksevad ega väsi, käivad ega väsita."</w:t>
      </w:r>
    </w:p>
    <w:p w14:paraId="47BCB908" w14:textId="77777777" w:rsidR="00F90BDC" w:rsidRDefault="00F90BDC"/>
    <w:p w14:paraId="2E134FC2" w14:textId="77777777" w:rsidR="00F90BDC" w:rsidRDefault="00F90BDC">
      <w:r xmlns:w="http://schemas.openxmlformats.org/wordprocessingml/2006/main">
        <w:t xml:space="preserve">2. Matteuse 13:34 – "Seda kõike rääkis Jeesus rahvahulgale tähendamissõnadega, aga ilma tähendamissõnata ta ei rääkinud neile."</w:t>
      </w:r>
    </w:p>
    <w:p w14:paraId="35E795E0" w14:textId="77777777" w:rsidR="00F90BDC" w:rsidRDefault="00F90BDC"/>
    <w:p w14:paraId="106D8865" w14:textId="77777777" w:rsidR="00F90BDC" w:rsidRDefault="00F90BDC">
      <w:r xmlns:w="http://schemas.openxmlformats.org/wordprocessingml/2006/main">
        <w:t xml:space="preserve">Luuka 19:12 Siis ta ütles: "Üks aadlik läks kaugele maale, et saada endale kuningriik ja tagasi pöörduda."</w:t>
      </w:r>
    </w:p>
    <w:p w14:paraId="5516523F" w14:textId="77777777" w:rsidR="00F90BDC" w:rsidRDefault="00F90BDC"/>
    <w:p w14:paraId="545E26A2" w14:textId="77777777" w:rsidR="00F90BDC" w:rsidRDefault="00F90BDC">
      <w:r xmlns:w="http://schemas.openxmlformats.org/wordprocessingml/2006/main">
        <w:t xml:space="preserve">Jeesus jutustab tähendamissõna aadlikust, kes läheb kaugele maale kuningriiki saama ja naaseb siis.</w:t>
      </w:r>
    </w:p>
    <w:p w14:paraId="3AFCF655" w14:textId="77777777" w:rsidR="00F90BDC" w:rsidRDefault="00F90BDC"/>
    <w:p w14:paraId="158300C9" w14:textId="77777777" w:rsidR="00F90BDC" w:rsidRDefault="00F90BDC">
      <w:r xmlns:w="http://schemas.openxmlformats.org/wordprocessingml/2006/main">
        <w:t xml:space="preserve">1: Jumal usaldab meile olulised ülesanded ja me peame olema Temale ustavad, et saada Tema õnnistusi.</w:t>
      </w:r>
    </w:p>
    <w:p w14:paraId="5DC1D3B1" w14:textId="77777777" w:rsidR="00F90BDC" w:rsidRDefault="00F90BDC"/>
    <w:p w14:paraId="6FE321BD" w14:textId="77777777" w:rsidR="00F90BDC" w:rsidRDefault="00F90BDC">
      <w:r xmlns:w="http://schemas.openxmlformats.org/wordprocessingml/2006/main">
        <w:t xml:space="preserve">2: Jeesuse elu oli näide sellest, kuidas kuulekuse ja visaduse kaudu ustavalt Jumalat teenida.</w:t>
      </w:r>
    </w:p>
    <w:p w14:paraId="779233D6" w14:textId="77777777" w:rsidR="00F90BDC" w:rsidRDefault="00F90BDC"/>
    <w:p w14:paraId="3EDB9366" w14:textId="77777777" w:rsidR="00F90BDC" w:rsidRDefault="00F90BDC">
      <w:r xmlns:w="http://schemas.openxmlformats.org/wordprocessingml/2006/main">
        <w:t xml:space="preserve">1: Matteuse 25:14-30 – Tähendamissõna talentidest.</w:t>
      </w:r>
    </w:p>
    <w:p w14:paraId="08B2973C" w14:textId="77777777" w:rsidR="00F90BDC" w:rsidRDefault="00F90BDC"/>
    <w:p w14:paraId="466090D8" w14:textId="77777777" w:rsidR="00F90BDC" w:rsidRDefault="00F90BDC">
      <w:r xmlns:w="http://schemas.openxmlformats.org/wordprocessingml/2006/main">
        <w:t xml:space="preserve">2: Joosua 1:8 – ole tugev ja julge, sest Issand on sinuga kõikjal, kuhu sa lähed.</w:t>
      </w:r>
    </w:p>
    <w:p w14:paraId="01A18337" w14:textId="77777777" w:rsidR="00F90BDC" w:rsidRDefault="00F90BDC"/>
    <w:p w14:paraId="2C33992B" w14:textId="77777777" w:rsidR="00F90BDC" w:rsidRDefault="00F90BDC">
      <w:r xmlns:w="http://schemas.openxmlformats.org/wordprocessingml/2006/main">
        <w:t xml:space="preserve">Luke 19:13 13 Ja ta kutsus oma kümme teenijat ja andis neile kümme naela ning ütles neile: "Aidake tegutseda, kuni ma tulen!"</w:t>
      </w:r>
    </w:p>
    <w:p w14:paraId="5287C556" w14:textId="77777777" w:rsidR="00F90BDC" w:rsidRDefault="00F90BDC"/>
    <w:p w14:paraId="3DAA5ADB" w14:textId="77777777" w:rsidR="00F90BDC" w:rsidRDefault="00F90BDC">
      <w:r xmlns:w="http://schemas.openxmlformats.org/wordprocessingml/2006/main">
        <w:t xml:space="preserve">Jeesus annab kümnele teenijale kümme naela ja käsib neil seda kasutada, kuni Ta naaseb.</w:t>
      </w:r>
    </w:p>
    <w:p w14:paraId="4B6C6736" w14:textId="77777777" w:rsidR="00F90BDC" w:rsidRDefault="00F90BDC"/>
    <w:p w14:paraId="18C072CA" w14:textId="77777777" w:rsidR="00F90BDC" w:rsidRDefault="00F90BDC">
      <w:r xmlns:w="http://schemas.openxmlformats.org/wordprocessingml/2006/main">
        <w:t xml:space="preserve">1. Korraldaja vastutus – õppimine haldama seda, mis meile on antud</w:t>
      </w:r>
    </w:p>
    <w:p w14:paraId="2A005FA3" w14:textId="77777777" w:rsidR="00F90BDC" w:rsidRDefault="00F90BDC"/>
    <w:p w14:paraId="6B61C927" w14:textId="77777777" w:rsidR="00F90BDC" w:rsidRDefault="00F90BDC">
      <w:r xmlns:w="http://schemas.openxmlformats.org/wordprocessingml/2006/main">
        <w:t xml:space="preserve">2. Ustav kuni Kristuse tagasitulekuni – visaduse elu kulgemine</w:t>
      </w:r>
    </w:p>
    <w:p w14:paraId="216ECE50" w14:textId="77777777" w:rsidR="00F90BDC" w:rsidRDefault="00F90BDC"/>
    <w:p w14:paraId="32ED9154" w14:textId="77777777" w:rsidR="00F90BDC" w:rsidRDefault="00F90BDC">
      <w:r xmlns:w="http://schemas.openxmlformats.org/wordprocessingml/2006/main">
        <w:t xml:space="preserve">1. Matteuse 25:14-30 – Tähendamissõna talentidest</w:t>
      </w:r>
    </w:p>
    <w:p w14:paraId="5EED1B2E" w14:textId="77777777" w:rsidR="00F90BDC" w:rsidRDefault="00F90BDC"/>
    <w:p w14:paraId="4938A17B" w14:textId="77777777" w:rsidR="00F90BDC" w:rsidRDefault="00F90BDC">
      <w:r xmlns:w="http://schemas.openxmlformats.org/wordprocessingml/2006/main">
        <w:t xml:space="preserve">2. 1 Kor. 4:1-2 – Jumala armu usaldusväärsed majapidajad</w:t>
      </w:r>
    </w:p>
    <w:p w14:paraId="1C97C97F" w14:textId="77777777" w:rsidR="00F90BDC" w:rsidRDefault="00F90BDC"/>
    <w:p w14:paraId="0619D080" w14:textId="77777777" w:rsidR="00F90BDC" w:rsidRDefault="00F90BDC">
      <w:r xmlns:w="http://schemas.openxmlformats.org/wordprocessingml/2006/main">
        <w:t xml:space="preserve">Luke 19:14 14 Aga ta kodanikud vihkasid teda ja läkitasid tema järel sõnumi: "Me ei taha seda meest meie üle valitseda."</w:t>
      </w:r>
    </w:p>
    <w:p w14:paraId="27607D4B" w14:textId="77777777" w:rsidR="00F90BDC" w:rsidRDefault="00F90BDC"/>
    <w:p w14:paraId="3BB361F7" w14:textId="77777777" w:rsidR="00F90BDC" w:rsidRDefault="00F90BDC">
      <w:r xmlns:w="http://schemas.openxmlformats.org/wordprocessingml/2006/main">
        <w:t xml:space="preserve">Jeruusalemma kodanikud hülgasid Jeesuse kui oma kuninga.</w:t>
      </w:r>
    </w:p>
    <w:p w14:paraId="6BC211A7" w14:textId="77777777" w:rsidR="00F90BDC" w:rsidRDefault="00F90BDC"/>
    <w:p w14:paraId="0F2C141B" w14:textId="77777777" w:rsidR="00F90BDC" w:rsidRDefault="00F90BDC">
      <w:r xmlns:w="http://schemas.openxmlformats.org/wordprocessingml/2006/main">
        <w:t xml:space="preserve">1. Jeesuse õiglane valitsusaeg – kuidas Jeesus on õiglane valitseja, keda peaksime järgima</w:t>
      </w:r>
    </w:p>
    <w:p w14:paraId="290BFA98" w14:textId="77777777" w:rsidR="00F90BDC" w:rsidRDefault="00F90BDC"/>
    <w:p w14:paraId="4B996831" w14:textId="77777777" w:rsidR="00F90BDC" w:rsidRDefault="00F90BDC">
      <w:r xmlns:w="http://schemas.openxmlformats.org/wordprocessingml/2006/main">
        <w:t xml:space="preserve">2. Jeesuse tagasilükkamine – kuidas me ei tohi tagasi lükata Jeesuse autoriteeti</w:t>
      </w:r>
    </w:p>
    <w:p w14:paraId="573F0ADF" w14:textId="77777777" w:rsidR="00F90BDC" w:rsidRDefault="00F90BDC"/>
    <w:p w14:paraId="2890FC82" w14:textId="77777777" w:rsidR="00F90BDC" w:rsidRDefault="00F90BDC">
      <w:r xmlns:w="http://schemas.openxmlformats.org/wordprocessingml/2006/main">
        <w:t xml:space="preserve">1. Jesaja 9:6-7 – Sest meile on sündinud laps, meile on antud poeg; ja valitsus on tema õlal ja tema nimeks kutsutakse Imeline Nõuandja, Vägev Jumal, Igavene Isa, Rahuvürst.</w:t>
      </w:r>
    </w:p>
    <w:p w14:paraId="5D33C57E" w14:textId="77777777" w:rsidR="00F90BDC" w:rsidRDefault="00F90BDC"/>
    <w:p w14:paraId="262C4A71" w14:textId="77777777" w:rsidR="00F90BDC" w:rsidRDefault="00F90BDC">
      <w:r xmlns:w="http://schemas.openxmlformats.org/wordprocessingml/2006/main">
        <w:t xml:space="preserve">2. Filiplastele 2:9-11 – Seepärast on Jumal teda kõrgelt ülendanud ja andnud talle nime, mis on üle kõigist nimedest, nii et Jeesuse nime ees peaks nõtkuma iga põlv nii taevas kui maa peal ja maa all. iga keel tunnistab, et Jeesus Kristus on Issand, Jumal Isa auks.</w:t>
      </w:r>
    </w:p>
    <w:p w14:paraId="0C309876" w14:textId="77777777" w:rsidR="00F90BDC" w:rsidRDefault="00F90BDC"/>
    <w:p w14:paraId="3F559E51" w14:textId="77777777" w:rsidR="00F90BDC" w:rsidRDefault="00F90BDC">
      <w:r xmlns:w="http://schemas.openxmlformats.org/wordprocessingml/2006/main">
        <w:t xml:space="preserve">Luke 19:15 15 Ja sündis, et kui ta tuli tagasi ja oli saanud kuningriigi, käskis ta enda juurde kutsuda need sulased, kellele ta oli raha andnud, et ta teaks, kui palju igaüks võitis. kauplemise teel.</w:t>
      </w:r>
    </w:p>
    <w:p w14:paraId="52A74CC9" w14:textId="77777777" w:rsidR="00F90BDC" w:rsidRDefault="00F90BDC"/>
    <w:p w14:paraId="7739A02B" w14:textId="77777777" w:rsidR="00F90BDC" w:rsidRDefault="00F90BDC">
      <w:r xmlns:w="http://schemas.openxmlformats.org/wordprocessingml/2006/main">
        <w:t xml:space="preserve">Jeesus naaseb ja käsib oma teenijatel talle teatada, kui palju raha nad kauplemisega teenisid.</w:t>
      </w:r>
    </w:p>
    <w:p w14:paraId="78C29A10" w14:textId="77777777" w:rsidR="00F90BDC" w:rsidRDefault="00F90BDC"/>
    <w:p w14:paraId="5C9D4F2C" w14:textId="77777777" w:rsidR="00F90BDC" w:rsidRDefault="00F90BDC">
      <w:r xmlns:w="http://schemas.openxmlformats.org/wordprocessingml/2006/main">
        <w:t xml:space="preserve">1. Tasu usina teenimise eest: Jeesus premeerib ustavaid teenijaid nende töökuse eest.</w:t>
      </w:r>
    </w:p>
    <w:p w14:paraId="19F33277" w14:textId="77777777" w:rsidR="00F90BDC" w:rsidRDefault="00F90BDC"/>
    <w:p w14:paraId="21E3ACCA" w14:textId="77777777" w:rsidR="00F90BDC" w:rsidRDefault="00F90BDC">
      <w:r xmlns:w="http://schemas.openxmlformats.org/wordprocessingml/2006/main">
        <w:t xml:space="preserve">2. Rõõm suuremeelsusest: Jeesus tähistab oma teenijate suuremeelsust.</w:t>
      </w:r>
    </w:p>
    <w:p w14:paraId="366885A5" w14:textId="77777777" w:rsidR="00F90BDC" w:rsidRDefault="00F90BDC"/>
    <w:p w14:paraId="62DBD09F" w14:textId="77777777" w:rsidR="00F90BDC" w:rsidRDefault="00F90BDC">
      <w:r xmlns:w="http://schemas.openxmlformats.org/wordprocessingml/2006/main">
        <w:t xml:space="preserve">1. 1. Korintlastele 4:2 ("Lisaks nõutakse majapidajatelt, et mees leitaks ustav.")</w:t>
      </w:r>
    </w:p>
    <w:p w14:paraId="25DF611E" w14:textId="77777777" w:rsidR="00F90BDC" w:rsidRDefault="00F90BDC"/>
    <w:p w14:paraId="059D9152" w14:textId="77777777" w:rsidR="00F90BDC" w:rsidRDefault="00F90BDC">
      <w:r xmlns:w="http://schemas.openxmlformats.org/wordprocessingml/2006/main">
        <w:t xml:space="preserve">2. 2. Korintlastele 9:6-7 (“Aga seda ma ütlen: kes vähe külvab, see ka kasinalt lõikab; ja kes külvab rikkalikult, see lõikab ka rikkalikult. Igaüks andku, nagu ta oma südames on otsustanud; mitte vastumeelselt ega sunniviisiliselt, sest Jumal armastab rõõmsat andjat."</w:t>
      </w:r>
    </w:p>
    <w:p w14:paraId="08DCACF7" w14:textId="77777777" w:rsidR="00F90BDC" w:rsidRDefault="00F90BDC"/>
    <w:p w14:paraId="14E43FB9" w14:textId="77777777" w:rsidR="00F90BDC" w:rsidRDefault="00F90BDC">
      <w:r xmlns:w="http://schemas.openxmlformats.org/wordprocessingml/2006/main">
        <w:t xml:space="preserve">Luke 19:16 16 Siis tuli esimene ja ütles: "Issand, su nael on tõusnud kümme naela!"</w:t>
      </w:r>
    </w:p>
    <w:p w14:paraId="136D5455" w14:textId="77777777" w:rsidR="00F90BDC" w:rsidRDefault="00F90BDC"/>
    <w:p w14:paraId="6448F63A" w14:textId="77777777" w:rsidR="00F90BDC" w:rsidRDefault="00F90BDC">
      <w:r xmlns:w="http://schemas.openxmlformats.org/wordprocessingml/2006/main">
        <w:t xml:space="preserve">Jeesus julgustab oma järelkäijaid investeerima oma andeid ja olema Jumala antud ressursside targad majapidajad.</w:t>
      </w:r>
    </w:p>
    <w:p w14:paraId="5E1AF57F" w14:textId="77777777" w:rsidR="00F90BDC" w:rsidRDefault="00F90BDC"/>
    <w:p w14:paraId="4B48EE97" w14:textId="77777777" w:rsidR="00F90BDC" w:rsidRDefault="00F90BDC">
      <w:r xmlns:w="http://schemas.openxmlformats.org/wordprocessingml/2006/main">
        <w:t xml:space="preserve">1. Ustav korrapidaja: Täidetud elu elamine.</w:t>
      </w:r>
    </w:p>
    <w:p w14:paraId="47F5EE72" w14:textId="77777777" w:rsidR="00F90BDC" w:rsidRDefault="00F90BDC"/>
    <w:p w14:paraId="40C97237" w14:textId="77777777" w:rsidR="00F90BDC" w:rsidRDefault="00F90BDC">
      <w:r xmlns:w="http://schemas.openxmlformats.org/wordprocessingml/2006/main">
        <w:t xml:space="preserve">2. Lõika, mida külvad: ustava investeerimise õnnistused.</w:t>
      </w:r>
    </w:p>
    <w:p w14:paraId="0B2F89EA" w14:textId="77777777" w:rsidR="00F90BDC" w:rsidRDefault="00F90BDC"/>
    <w:p w14:paraId="39CA98FF" w14:textId="77777777" w:rsidR="00F90BDC" w:rsidRDefault="00F90BDC">
      <w:r xmlns:w="http://schemas.openxmlformats.org/wordprocessingml/2006/main">
        <w:t xml:space="preserve">1. Matteuse 25:14-30 – Tähendamissõna talentidest.</w:t>
      </w:r>
    </w:p>
    <w:p w14:paraId="2C5C30F3" w14:textId="77777777" w:rsidR="00F90BDC" w:rsidRDefault="00F90BDC"/>
    <w:p w14:paraId="67CEAA99" w14:textId="77777777" w:rsidR="00F90BDC" w:rsidRDefault="00F90BDC">
      <w:r xmlns:w="http://schemas.openxmlformats.org/wordprocessingml/2006/main">
        <w:t xml:space="preserve">2. Õpetussõnad 13:11 – kiiruga kogutud rikkus kahaneb, aga kes vähehaaval kogub, see suurendab seda.</w:t>
      </w:r>
    </w:p>
    <w:p w14:paraId="7E73A4FE" w14:textId="77777777" w:rsidR="00F90BDC" w:rsidRDefault="00F90BDC"/>
    <w:p w14:paraId="358D9651" w14:textId="77777777" w:rsidR="00F90BDC" w:rsidRDefault="00F90BDC">
      <w:r xmlns:w="http://schemas.openxmlformats.org/wordprocessingml/2006/main">
        <w:t xml:space="preserve">Luke 19:17 17 Ja ta ütles talle: "Hästi, sa hea sulane! Kuna sa oled olnud ustav väheses osas, siis sul on meelevald kümne linna üle!"</w:t>
      </w:r>
    </w:p>
    <w:p w14:paraId="13CC6696" w14:textId="77777777" w:rsidR="00F90BDC" w:rsidRDefault="00F90BDC"/>
    <w:p w14:paraId="23885512" w14:textId="77777777" w:rsidR="00F90BDC" w:rsidRDefault="00F90BDC">
      <w:r xmlns:w="http://schemas.openxmlformats.org/wordprocessingml/2006/main">
        <w:t xml:space="preserve">Ustavale teenijale anti võim kümne linna üle.</w:t>
      </w:r>
    </w:p>
    <w:p w14:paraId="40345F71" w14:textId="77777777" w:rsidR="00F90BDC" w:rsidRDefault="00F90BDC"/>
    <w:p w14:paraId="343E4BF7" w14:textId="77777777" w:rsidR="00F90BDC" w:rsidRDefault="00F90BDC">
      <w:r xmlns:w="http://schemas.openxmlformats.org/wordprocessingml/2006/main">
        <w:t xml:space="preserve">1. Ustav teenimine toob suuri tasusid</w:t>
      </w:r>
    </w:p>
    <w:p w14:paraId="54F51B5F" w14:textId="77777777" w:rsidR="00F90BDC" w:rsidRDefault="00F90BDC"/>
    <w:p w14:paraId="5A27E0C7" w14:textId="77777777" w:rsidR="00F90BDC" w:rsidRDefault="00F90BDC">
      <w:r xmlns:w="http://schemas.openxmlformats.org/wordprocessingml/2006/main">
        <w:t xml:space="preserve">2. Truuduse õnnistus</w:t>
      </w:r>
    </w:p>
    <w:p w14:paraId="46E72742" w14:textId="77777777" w:rsidR="00F90BDC" w:rsidRDefault="00F90BDC"/>
    <w:p w14:paraId="2CD9D735" w14:textId="77777777" w:rsidR="00F90BDC" w:rsidRDefault="00F90BDC">
      <w:r xmlns:w="http://schemas.openxmlformats.org/wordprocessingml/2006/main">
        <w:t xml:space="preserve">1. Matteuse 25:21 – Tema isand ütles talle: „Hästi tehtud, hea ja ustav sulane. Sa oled olnud truu üle vähe; Ma annan sulle palju üle.</w:t>
      </w:r>
    </w:p>
    <w:p w14:paraId="3C21E9FD" w14:textId="77777777" w:rsidR="00F90BDC" w:rsidRDefault="00F90BDC"/>
    <w:p w14:paraId="7C1A71AA" w14:textId="77777777" w:rsidR="00F90BDC" w:rsidRDefault="00F90BDC">
      <w:r xmlns:w="http://schemas.openxmlformats.org/wordprocessingml/2006/main">
        <w:t xml:space="preserve">2. Õpetussõnad 12:24 – hoolsate käsi hakkab valitsema, laisk aga sunnitööle.</w:t>
      </w:r>
    </w:p>
    <w:p w14:paraId="1D877009" w14:textId="77777777" w:rsidR="00F90BDC" w:rsidRDefault="00F90BDC"/>
    <w:p w14:paraId="6FE1C4AF" w14:textId="77777777" w:rsidR="00F90BDC" w:rsidRDefault="00F90BDC">
      <w:r xmlns:w="http://schemas.openxmlformats.org/wordprocessingml/2006/main">
        <w:t xml:space="preserve">Luuka 19:18 Ja teine tuli ja ütles: "Issand, su nael on viis naela tõusnud!"</w:t>
      </w:r>
    </w:p>
    <w:p w14:paraId="43436F5A" w14:textId="77777777" w:rsidR="00F90BDC" w:rsidRDefault="00F90BDC"/>
    <w:p w14:paraId="0D139A41" w14:textId="77777777" w:rsidR="00F90BDC" w:rsidRDefault="00F90BDC">
      <w:r xmlns:w="http://schemas.openxmlformats.org/wordprocessingml/2006/main">
        <w:t xml:space="preserve">Jeesus kiitis meest selle eest, et ta tegi talle antud talentidega targa investeeringu.</w:t>
      </w:r>
    </w:p>
    <w:p w14:paraId="441158D3" w14:textId="77777777" w:rsidR="00F90BDC" w:rsidRDefault="00F90BDC"/>
    <w:p w14:paraId="68896CBE" w14:textId="77777777" w:rsidR="00F90BDC" w:rsidRDefault="00F90BDC">
      <w:r xmlns:w="http://schemas.openxmlformats.org/wordprocessingml/2006/main">
        <w:t xml:space="preserve">1: Jumal on meile kõigile andnud erinevad anded ja võimed. Peame neid ande targalt kasutama, et Temale au tuua.</w:t>
      </w:r>
    </w:p>
    <w:p w14:paraId="7B1DA9E9" w14:textId="77777777" w:rsidR="00F90BDC" w:rsidRDefault="00F90BDC"/>
    <w:p w14:paraId="3C0C3745" w14:textId="77777777" w:rsidR="00F90BDC" w:rsidRDefault="00F90BDC">
      <w:r xmlns:w="http://schemas.openxmlformats.org/wordprocessingml/2006/main">
        <w:t xml:space="preserve">2: Peame püüdma olla Jumala poolt meile antud õnnistuste ustavad majapidajad.</w:t>
      </w:r>
    </w:p>
    <w:p w14:paraId="3BB13400" w14:textId="77777777" w:rsidR="00F90BDC" w:rsidRDefault="00F90BDC"/>
    <w:p w14:paraId="1824A6FD" w14:textId="77777777" w:rsidR="00F90BDC" w:rsidRDefault="00F90BDC">
      <w:r xmlns:w="http://schemas.openxmlformats.org/wordprocessingml/2006/main">
        <w:t xml:space="preserve">1: Matteuse 25:14-30 – Tähendamissõna talentidest.</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Peetruse 4:10 – Igaüks meist peaks kasutama saadud kingitusi teiste teenimiseks, ustavalt Jumala armu teenides.</w:t>
      </w:r>
    </w:p>
    <w:p w14:paraId="217E5AF5" w14:textId="77777777" w:rsidR="00F90BDC" w:rsidRDefault="00F90BDC"/>
    <w:p w14:paraId="077434AF" w14:textId="77777777" w:rsidR="00F90BDC" w:rsidRDefault="00F90BDC">
      <w:r xmlns:w="http://schemas.openxmlformats.org/wordprocessingml/2006/main">
        <w:t xml:space="preserve">Luuka 19:19 Ja ta ütles talle nõndasamuti: "Ole ka sina viie linna üle!"</w:t>
      </w:r>
    </w:p>
    <w:p w14:paraId="1015E296" w14:textId="77777777" w:rsidR="00F90BDC" w:rsidRDefault="00F90BDC"/>
    <w:p w14:paraId="32A25322" w14:textId="77777777" w:rsidR="00F90BDC" w:rsidRDefault="00F90BDC">
      <w:r xmlns:w="http://schemas.openxmlformats.org/wordprocessingml/2006/main">
        <w:t xml:space="preserve">Jeesus andis ühele oma jüngrile ülesandeks juhtida viit linna.</w:t>
      </w:r>
    </w:p>
    <w:p w14:paraId="185C1380" w14:textId="77777777" w:rsidR="00F90BDC" w:rsidRDefault="00F90BDC"/>
    <w:p w14:paraId="1F64C84E" w14:textId="77777777" w:rsidR="00F90BDC" w:rsidRDefault="00F90BDC">
      <w:r xmlns:w="http://schemas.openxmlformats.org/wordprocessingml/2006/main">
        <w:t xml:space="preserve">1. Jeesuse sõnade jõud: kuidas Jeesuse juhised võivad viia suurte asjadeni.</w:t>
      </w:r>
    </w:p>
    <w:p w14:paraId="786511A7" w14:textId="77777777" w:rsidR="00F90BDC" w:rsidRDefault="00F90BDC"/>
    <w:p w14:paraId="58633225" w14:textId="77777777" w:rsidR="00F90BDC" w:rsidRDefault="00F90BDC">
      <w:r xmlns:w="http://schemas.openxmlformats.org/wordprocessingml/2006/main">
        <w:t xml:space="preserve">2. Teenimise suursugusus: kuidas võib teiste teenimine tuua õnnistusi.</w:t>
      </w:r>
    </w:p>
    <w:p w14:paraId="7087A6A8" w14:textId="77777777" w:rsidR="00F90BDC" w:rsidRDefault="00F90BDC"/>
    <w:p w14:paraId="1F11667B" w14:textId="77777777" w:rsidR="00F90BDC" w:rsidRDefault="00F90BDC">
      <w:r xmlns:w="http://schemas.openxmlformats.org/wordprocessingml/2006/main">
        <w:t xml:space="preserve">1. Matteuse 20:25-28 – Jeesus õpetab, et teiste teenimises on suur väärtus.</w:t>
      </w:r>
    </w:p>
    <w:p w14:paraId="79954270" w14:textId="77777777" w:rsidR="00F90BDC" w:rsidRDefault="00F90BDC"/>
    <w:p w14:paraId="6E22C702" w14:textId="77777777" w:rsidR="00F90BDC" w:rsidRDefault="00F90BDC">
      <w:r xmlns:w="http://schemas.openxmlformats.org/wordprocessingml/2006/main">
        <w:t xml:space="preserve">2. 1. Peetruse 5:6-7 – Alandage end Issanda ees, siis ta tõstab teid üles.</w:t>
      </w:r>
    </w:p>
    <w:p w14:paraId="47398F89" w14:textId="77777777" w:rsidR="00F90BDC" w:rsidRDefault="00F90BDC"/>
    <w:p w14:paraId="064465B2" w14:textId="77777777" w:rsidR="00F90BDC" w:rsidRDefault="00F90BDC">
      <w:r xmlns:w="http://schemas.openxmlformats.org/wordprocessingml/2006/main">
        <w:t xml:space="preserve">Luuka 19:20 Ja teine tuli ja ütles: "Issand, vaata, siin on su nael, mida ma olen hoidnud salvrätikusse asetatuna."</w:t>
      </w:r>
    </w:p>
    <w:p w14:paraId="08FE18DC" w14:textId="77777777" w:rsidR="00F90BDC" w:rsidRDefault="00F90BDC"/>
    <w:p w14:paraId="170C766F" w14:textId="77777777" w:rsidR="00F90BDC" w:rsidRDefault="00F90BDC">
      <w:r xmlns:w="http://schemas.openxmlformats.org/wordprocessingml/2006/main">
        <w:t xml:space="preserve">Jeesus andis võimsa õppetunni Jumala antud ressursside investeerimise tähtsusest.</w:t>
      </w:r>
    </w:p>
    <w:p w14:paraId="542830E0" w14:textId="77777777" w:rsidR="00F90BDC" w:rsidRDefault="00F90BDC"/>
    <w:p w14:paraId="24E7F631" w14:textId="77777777" w:rsidR="00F90BDC" w:rsidRDefault="00F90BDC">
      <w:r xmlns:w="http://schemas.openxmlformats.org/wordprocessingml/2006/main">
        <w:t xml:space="preserve">1: Jumala meile antavate ressursside investeerimine</w:t>
      </w:r>
    </w:p>
    <w:p w14:paraId="71DC7018" w14:textId="77777777" w:rsidR="00F90BDC" w:rsidRDefault="00F90BDC"/>
    <w:p w14:paraId="30C52EB3" w14:textId="77777777" w:rsidR="00F90BDC" w:rsidRDefault="00F90BDC">
      <w:r xmlns:w="http://schemas.openxmlformats.org/wordprocessingml/2006/main">
        <w:t xml:space="preserve">2: Olge ustav sellele, mis meil on</w:t>
      </w:r>
    </w:p>
    <w:p w14:paraId="179D44BF" w14:textId="77777777" w:rsidR="00F90BDC" w:rsidRDefault="00F90BDC"/>
    <w:p w14:paraId="07632450" w14:textId="77777777" w:rsidR="00F90BDC" w:rsidRDefault="00F90BDC">
      <w:r xmlns:w="http://schemas.openxmlformats.org/wordprocessingml/2006/main">
        <w:t xml:space="preserve">1: Matteuse 25:14-30 – Tähendamissõna talentidest</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Õpetussõnad 3:9-10 – Austa Issandat oma varaga</w:t>
      </w:r>
    </w:p>
    <w:p w14:paraId="6CC7259A" w14:textId="77777777" w:rsidR="00F90BDC" w:rsidRDefault="00F90BDC"/>
    <w:p w14:paraId="2EFA7FC1" w14:textId="77777777" w:rsidR="00F90BDC" w:rsidRDefault="00F90BDC">
      <w:r xmlns:w="http://schemas.openxmlformats.org/wordprocessingml/2006/main">
        <w:t xml:space="preserve">Luke 19:21 Sest ma kartsin sind, sest sa oled karske mees: sa võtad üles, mida sa pole pikali heitnud, ja lõikad, mida sa ei ole külvanud.</w:t>
      </w:r>
    </w:p>
    <w:p w14:paraId="5B03DDDD" w14:textId="77777777" w:rsidR="00F90BDC" w:rsidRDefault="00F90BDC"/>
    <w:p w14:paraId="3E633D74" w14:textId="77777777" w:rsidR="00F90BDC" w:rsidRDefault="00F90BDC">
      <w:r xmlns:w="http://schemas.openxmlformats.org/wordprocessingml/2006/main">
        <w:t xml:space="preserve">Jeesus hoiatab meid vastutustundeta elu tagajärgede eest.</w:t>
      </w:r>
    </w:p>
    <w:p w14:paraId="003960A3" w14:textId="77777777" w:rsidR="00F90BDC" w:rsidRDefault="00F90BDC"/>
    <w:p w14:paraId="343D0A5B" w14:textId="77777777" w:rsidR="00F90BDC" w:rsidRDefault="00F90BDC">
      <w:r xmlns:w="http://schemas.openxmlformats.org/wordprocessingml/2006/main">
        <w:t xml:space="preserve">1: Peame vastutama oma tegude eest ja vastutama oma otsuste eest.</w:t>
      </w:r>
    </w:p>
    <w:p w14:paraId="24C3274B" w14:textId="77777777" w:rsidR="00F90BDC" w:rsidRDefault="00F90BDC"/>
    <w:p w14:paraId="6DC72F20" w14:textId="77777777" w:rsidR="00F90BDC" w:rsidRDefault="00F90BDC">
      <w:r xmlns:w="http://schemas.openxmlformats.org/wordprocessingml/2006/main">
        <w:t xml:space="preserve">2: Jumal peab meid oma tegude eest vastutama, seega püüdkem elada ausalt ja alandlikult.</w:t>
      </w:r>
    </w:p>
    <w:p w14:paraId="0D67D863" w14:textId="77777777" w:rsidR="00F90BDC" w:rsidRDefault="00F90BDC"/>
    <w:p w14:paraId="63E507E2" w14:textId="77777777" w:rsidR="00F90BDC" w:rsidRDefault="00F90BDC">
      <w:r xmlns:w="http://schemas.openxmlformats.org/wordprocessingml/2006/main">
        <w:t xml:space="preserve">1: 1. Korintlastele 10:12 - Seega, kes arvab, et ta seisab, valvagu, et ta ei kukuks.</w:t>
      </w:r>
    </w:p>
    <w:p w14:paraId="646C5299" w14:textId="77777777" w:rsidR="00F90BDC" w:rsidRDefault="00F90BDC"/>
    <w:p w14:paraId="2AA9AE32" w14:textId="77777777" w:rsidR="00F90BDC" w:rsidRDefault="00F90BDC">
      <w:r xmlns:w="http://schemas.openxmlformats.org/wordprocessingml/2006/main">
        <w:t xml:space="preserve">2: Koguja 11:9 - Rõõmustage, noormees, oma nooruses ja rõõmustage oma süda teid oma nooruse päevadel. Kõnni oma südame ja silmade pilgu teed.</w:t>
      </w:r>
    </w:p>
    <w:p w14:paraId="4A8C7C3F" w14:textId="77777777" w:rsidR="00F90BDC" w:rsidRDefault="00F90BDC"/>
    <w:p w14:paraId="0A874CB0" w14:textId="77777777" w:rsidR="00F90BDC" w:rsidRDefault="00F90BDC">
      <w:r xmlns:w="http://schemas.openxmlformats.org/wordprocessingml/2006/main">
        <w:t xml:space="preserve">Luuka 19:22 Ja ta ütles talle: "Sinu suust ma mõistan sinu üle kohut, sa kuri sulane!" Sa teadsid, et ma olen karske mees, kes võtan üles, mida ma maha ei pannud, ja lõikan, mida ma ei külvanud.</w:t>
      </w:r>
    </w:p>
    <w:p w14:paraId="0395C093" w14:textId="77777777" w:rsidR="00F90BDC" w:rsidRDefault="00F90BDC"/>
    <w:p w14:paraId="23098991" w14:textId="77777777" w:rsidR="00F90BDC" w:rsidRDefault="00F90BDC">
      <w:r xmlns:w="http://schemas.openxmlformats.org/wordprocessingml/2006/main">
        <w:t xml:space="preserve">Jeesus hoiatab meid olema Tema kingituste ustavad majapidajad.</w:t>
      </w:r>
    </w:p>
    <w:p w14:paraId="3FEF4210" w14:textId="77777777" w:rsidR="00F90BDC" w:rsidRDefault="00F90BDC"/>
    <w:p w14:paraId="58C6371A" w14:textId="77777777" w:rsidR="00F90BDC" w:rsidRDefault="00F90BDC">
      <w:r xmlns:w="http://schemas.openxmlformats.org/wordprocessingml/2006/main">
        <w:t xml:space="preserve">1. Jumal kutsub meid olema ustavad majapidajad selles, millega Ta on meid õnnistanud.</w:t>
      </w:r>
    </w:p>
    <w:p w14:paraId="473CD1BD" w14:textId="77777777" w:rsidR="00F90BDC" w:rsidRDefault="00F90BDC"/>
    <w:p w14:paraId="03470BB7" w14:textId="77777777" w:rsidR="00F90BDC" w:rsidRDefault="00F90BDC">
      <w:r xmlns:w="http://schemas.openxmlformats.org/wordprocessingml/2006/main">
        <w:t xml:space="preserve">2. Peame kasutama oma ressursse Jumala ülistamiseks ja Tema kuningriigi edendamiseks.</w:t>
      </w:r>
    </w:p>
    <w:p w14:paraId="57992CF7" w14:textId="77777777" w:rsidR="00F90BDC" w:rsidRDefault="00F90BDC"/>
    <w:p w14:paraId="2A5EF67F" w14:textId="77777777" w:rsidR="00F90BDC" w:rsidRDefault="00F90BDC">
      <w:r xmlns:w="http://schemas.openxmlformats.org/wordprocessingml/2006/main">
        <w:t xml:space="preserve">1. Matteuse 25:14-30 – Tähendamissõna talentidest.</w:t>
      </w:r>
    </w:p>
    <w:p w14:paraId="18232CCC" w14:textId="77777777" w:rsidR="00F90BDC" w:rsidRDefault="00F90BDC"/>
    <w:p w14:paraId="187A4C9A" w14:textId="77777777" w:rsidR="00F90BDC" w:rsidRDefault="00F90BDC">
      <w:r xmlns:w="http://schemas.openxmlformats.org/wordprocessingml/2006/main">
        <w:t xml:space="preserve">2. 1. Korintlastele 4:2 – Seetõttu nõutakse majapidajatelt, et neid leitaks ustavaks.</w:t>
      </w:r>
    </w:p>
    <w:p w14:paraId="26D97628" w14:textId="77777777" w:rsidR="00F90BDC" w:rsidRDefault="00F90BDC"/>
    <w:p w14:paraId="7F969792" w14:textId="77777777" w:rsidR="00F90BDC" w:rsidRDefault="00F90BDC">
      <w:r xmlns:w="http://schemas.openxmlformats.org/wordprocessingml/2006/main">
        <w:t xml:space="preserve">Luke 19:23 23 Miks sa siis ei andnud mu raha panka, et ma oma tulekul oleksin nõudnud oma raha liigkasuga?</w:t>
      </w:r>
    </w:p>
    <w:p w14:paraId="4F41C156" w14:textId="77777777" w:rsidR="00F90BDC" w:rsidRDefault="00F90BDC"/>
    <w:p w14:paraId="28A2DF7A" w14:textId="77777777" w:rsidR="00F90BDC" w:rsidRDefault="00F90BDC">
      <w:r xmlns:w="http://schemas.openxmlformats.org/wordprocessingml/2006/main">
        <w:t xml:space="preserve">See salm räägib sellest, kuidas Jeesus küsib, miks sulane ei kasutanud talle antud raha intresside saamiseks.</w:t>
      </w:r>
    </w:p>
    <w:p w14:paraId="0B641FFE" w14:textId="77777777" w:rsidR="00F90BDC" w:rsidRDefault="00F90BDC"/>
    <w:p w14:paraId="1B2C107E" w14:textId="77777777" w:rsidR="00F90BDC" w:rsidRDefault="00F90BDC">
      <w:r xmlns:w="http://schemas.openxmlformats.org/wordprocessingml/2006/main">
        <w:t xml:space="preserve">1. Investeerimise jõud: kuidas tark investeerimine võib tuua suuremat kasu</w:t>
      </w:r>
    </w:p>
    <w:p w14:paraId="0481749D" w14:textId="77777777" w:rsidR="00F90BDC" w:rsidRDefault="00F90BDC"/>
    <w:p w14:paraId="75635F68" w14:textId="77777777" w:rsidR="00F90BDC" w:rsidRDefault="00F90BDC">
      <w:r xmlns:w="http://schemas.openxmlformats.org/wordprocessingml/2006/main">
        <w:t xml:space="preserve">2. Tähendamissõna talentidest: miks me peaksime kasutama oma kingitusi ja andeid Jumala teenimiseks</w:t>
      </w:r>
    </w:p>
    <w:p w14:paraId="005017B7" w14:textId="77777777" w:rsidR="00F90BDC" w:rsidRDefault="00F90BDC"/>
    <w:p w14:paraId="1BAA6F92" w14:textId="77777777" w:rsidR="00F90BDC" w:rsidRDefault="00F90BDC">
      <w:r xmlns:w="http://schemas.openxmlformats.org/wordprocessingml/2006/main">
        <w:t xml:space="preserve">1. Matteuse 25:14-30 – Tähendamissõna talentidest</w:t>
      </w:r>
    </w:p>
    <w:p w14:paraId="7486EE55" w14:textId="77777777" w:rsidR="00F90BDC" w:rsidRDefault="00F90BDC"/>
    <w:p w14:paraId="7772273D" w14:textId="77777777" w:rsidR="00F90BDC" w:rsidRDefault="00F90BDC">
      <w:r xmlns:w="http://schemas.openxmlformats.org/wordprocessingml/2006/main">
        <w:t xml:space="preserve">2. Õpetussõnad 22:7 – Rikas valitseb vaeste üle ja laenuvõtja on laenuandja ori</w:t>
      </w:r>
    </w:p>
    <w:p w14:paraId="715852CE" w14:textId="77777777" w:rsidR="00F90BDC" w:rsidRDefault="00F90BDC"/>
    <w:p w14:paraId="646DAE95" w14:textId="77777777" w:rsidR="00F90BDC" w:rsidRDefault="00F90BDC">
      <w:r xmlns:w="http://schemas.openxmlformats.org/wordprocessingml/2006/main">
        <w:t xml:space="preserve">Luuka 19:24 Ja ta ütles neile, kes seal seisid: "Võtke temalt nael ja andke sellele, kellel on kümme naela!"</w:t>
      </w:r>
    </w:p>
    <w:p w14:paraId="5ECF6CCF" w14:textId="77777777" w:rsidR="00F90BDC" w:rsidRDefault="00F90BDC"/>
    <w:p w14:paraId="568E2381" w14:textId="77777777" w:rsidR="00F90BDC" w:rsidRDefault="00F90BDC">
      <w:r xmlns:w="http://schemas.openxmlformats.org/wordprocessingml/2006/main">
        <w:t xml:space="preserve">See lõik räägib sellest, kuidas Jeesus juhendas kõrvalseisjaid võtma sellelt, kellel oli üks nael, ja andma see sellele, kellel oli kümme naela.</w:t>
      </w:r>
    </w:p>
    <w:p w14:paraId="25F4F1B1" w14:textId="77777777" w:rsidR="00F90BDC" w:rsidRDefault="00F90BDC"/>
    <w:p w14:paraId="40E8E75F" w14:textId="77777777" w:rsidR="00F90BDC" w:rsidRDefault="00F90BDC">
      <w:r xmlns:w="http://schemas.openxmlformats.org/wordprocessingml/2006/main">
        <w:t xml:space="preserve">1. Suuremeelsuse jõud: Lugu Jeesuse juhistest kõrvalseisjatele räägib suuremeelsuse jõust ja sellest, kuidas seda saab kasutada teiste õnnistamiseks.</w:t>
      </w:r>
    </w:p>
    <w:p w14:paraId="4200F9B5" w14:textId="77777777" w:rsidR="00F90BDC" w:rsidRDefault="00F90BDC"/>
    <w:p w14:paraId="3A78788F" w14:textId="77777777" w:rsidR="00F90BDC" w:rsidRDefault="00F90BDC">
      <w:r xmlns:w="http://schemas.openxmlformats.org/wordprocessingml/2006/main">
        <w:t xml:space="preserve">2. Jumala küllus: Jeesuse juhised kõrvalseisjatele räägivad Jumala </w:t>
      </w:r>
      <w:r xmlns:w="http://schemas.openxmlformats.org/wordprocessingml/2006/main">
        <w:lastRenderedPageBreak xmlns:w="http://schemas.openxmlformats.org/wordprocessingml/2006/main"/>
      </w:r>
      <w:r xmlns:w="http://schemas.openxmlformats.org/wordprocessingml/2006/main">
        <w:t xml:space="preserve">varude küllusest ja sellest, kuidas seda saab kasutada teiste vajaduste rahuldamiseks.</w:t>
      </w:r>
    </w:p>
    <w:p w14:paraId="3AB5DDB1" w14:textId="77777777" w:rsidR="00F90BDC" w:rsidRDefault="00F90BDC"/>
    <w:p w14:paraId="6E069DAC" w14:textId="77777777" w:rsidR="00F90BDC" w:rsidRDefault="00F90BDC">
      <w:r xmlns:w="http://schemas.openxmlformats.org/wordprocessingml/2006/main">
        <w:t xml:space="preserve">1. 2. Korintlastele 9:7-8 – "Igaüks teist peaks andma seda, mida olete oma südames otsustanud anda, mitte vastumeelselt ega sunniviisiliselt, sest Jumal armastab rõõmsameelset andjat. Ja Jumal võib teid rikkalikult õnnistada, nii et igal ajal kõigis asjades, kui teil on kõik, mida vajate, on teil ohtralt kõike head."</w:t>
      </w:r>
    </w:p>
    <w:p w14:paraId="0EDBCF8A" w14:textId="77777777" w:rsidR="00F90BDC" w:rsidRDefault="00F90BDC"/>
    <w:p w14:paraId="21B5A4F2" w14:textId="77777777" w:rsidR="00F90BDC" w:rsidRDefault="00F90BDC">
      <w:r xmlns:w="http://schemas.openxmlformats.org/wordprocessingml/2006/main">
        <w:t xml:space="preserve">2. Galaatlastele 6:9-10 – "Ärgem väsigem head tegemast, sest kui me ei anna alla, siis lõikame omal ajal saaki. Seetõttu tehkem kõigile inimestele head, kui meil on võimalus. , eriti neile, kes kuuluvad usklike perekonda."</w:t>
      </w:r>
    </w:p>
    <w:p w14:paraId="50859A26" w14:textId="77777777" w:rsidR="00F90BDC" w:rsidRDefault="00F90BDC"/>
    <w:p w14:paraId="30779386" w14:textId="77777777" w:rsidR="00F90BDC" w:rsidRDefault="00F90BDC">
      <w:r xmlns:w="http://schemas.openxmlformats.org/wordprocessingml/2006/main">
        <w:t xml:space="preserve">Luuka 19:25 (Ja nad ütlesid talle: Issand, tal on kümme naela.)</w:t>
      </w:r>
    </w:p>
    <w:p w14:paraId="76634ED9" w14:textId="77777777" w:rsidR="00F90BDC" w:rsidRDefault="00F90BDC"/>
    <w:p w14:paraId="5AD4CC7F" w14:textId="77777777" w:rsidR="00F90BDC" w:rsidRDefault="00F90BDC">
      <w:r xmlns:w="http://schemas.openxmlformats.org/wordprocessingml/2006/main">
        <w:t xml:space="preserve">See lõik Luuka 19:25 räägib sellest, kuidas mõned Jeesuse järgijad küsisid temalt, mida teha mehega, kes kaalus kümme naela.</w:t>
      </w:r>
    </w:p>
    <w:p w14:paraId="30B6131B" w14:textId="77777777" w:rsidR="00F90BDC" w:rsidRDefault="00F90BDC"/>
    <w:p w14:paraId="5407CD05" w14:textId="77777777" w:rsidR="00F90BDC" w:rsidRDefault="00F90BDC">
      <w:r xmlns:w="http://schemas.openxmlformats.org/wordprocessingml/2006/main">
        <w:t xml:space="preserve">1. Omamise jõud: kuidas kasutada Jumala õnnistusi maailma muutmiseks</w:t>
      </w:r>
    </w:p>
    <w:p w14:paraId="4A512D54" w14:textId="77777777" w:rsidR="00F90BDC" w:rsidRDefault="00F90BDC"/>
    <w:p w14:paraId="2744DAAA" w14:textId="77777777" w:rsidR="00F90BDC" w:rsidRDefault="00F90BDC">
      <w:r xmlns:w="http://schemas.openxmlformats.org/wordprocessingml/2006/main">
        <w:t xml:space="preserve">2. Suuremeelsuse voorus: kuidas elada ohvrimeelselt ja hoolega</w:t>
      </w:r>
    </w:p>
    <w:p w14:paraId="17857BDC" w14:textId="77777777" w:rsidR="00F90BDC" w:rsidRDefault="00F90BDC"/>
    <w:p w14:paraId="76ED6110" w14:textId="77777777" w:rsidR="00F90BDC" w:rsidRDefault="00F90BDC">
      <w:r xmlns:w="http://schemas.openxmlformats.org/wordprocessingml/2006/main">
        <w:t xml:space="preserve">1. Matteuse 25:14-30 – Tähendamissõna talentidest</w:t>
      </w:r>
    </w:p>
    <w:p w14:paraId="0BB1A138" w14:textId="77777777" w:rsidR="00F90BDC" w:rsidRDefault="00F90BDC"/>
    <w:p w14:paraId="3882A54E" w14:textId="77777777" w:rsidR="00F90BDC" w:rsidRDefault="00F90BDC">
      <w:r xmlns:w="http://schemas.openxmlformats.org/wordprocessingml/2006/main">
        <w:t xml:space="preserve">2. 2. Korintlastele 8:1-15 – Makedoonia kirikute suuremeelsus</w:t>
      </w:r>
    </w:p>
    <w:p w14:paraId="070C7183" w14:textId="77777777" w:rsidR="00F90BDC" w:rsidRDefault="00F90BDC"/>
    <w:p w14:paraId="036B6FB5" w14:textId="77777777" w:rsidR="00F90BDC" w:rsidRDefault="00F90BDC">
      <w:r xmlns:w="http://schemas.openxmlformats.org/wordprocessingml/2006/main">
        <w:t xml:space="preserve">Luuka 19:26 Sest ma ütlen teile, et igaühele, kellel on, antakse; ja kellel ei ole, sellelt võetakse ära seegi, mis tal on.</w:t>
      </w:r>
    </w:p>
    <w:p w14:paraId="4BA9204F" w14:textId="77777777" w:rsidR="00F90BDC" w:rsidRDefault="00F90BDC"/>
    <w:p w14:paraId="32496153" w14:textId="77777777" w:rsidR="00F90BDC" w:rsidRDefault="00F90BDC">
      <w:r xmlns:w="http://schemas.openxmlformats.org/wordprocessingml/2006/main">
        <w:t xml:space="preserve">Igaüht premeeritakse või karistatakse tema tegude alusel.</w:t>
      </w:r>
    </w:p>
    <w:p w14:paraId="442772D6" w14:textId="77777777" w:rsidR="00F90BDC" w:rsidRDefault="00F90BDC"/>
    <w:p w14:paraId="386D52BC" w14:textId="77777777" w:rsidR="00F90BDC" w:rsidRDefault="00F90BDC">
      <w:r xmlns:w="http://schemas.openxmlformats.org/wordprocessingml/2006/main">
        <w:t xml:space="preserve">1: Meie tegudel on tagajärjed ja me peaksime püüdma elada elu, mis on Jumalale meelepärane.</w:t>
      </w:r>
    </w:p>
    <w:p w14:paraId="550BCBB7" w14:textId="77777777" w:rsidR="00F90BDC" w:rsidRDefault="00F90BDC"/>
    <w:p w14:paraId="40930804" w14:textId="77777777" w:rsidR="00F90BDC" w:rsidRDefault="00F90BDC">
      <w:r xmlns:w="http://schemas.openxmlformats.org/wordprocessingml/2006/main">
        <w:t xml:space="preserve">2: Peame olema teadlikud oma tegudest ja sellest, kuidas need meid ja teisi mõjutavad, sest need mõjutavad meie tulevikku.</w:t>
      </w:r>
    </w:p>
    <w:p w14:paraId="63A767CE" w14:textId="77777777" w:rsidR="00F90BDC" w:rsidRDefault="00F90BDC"/>
    <w:p w14:paraId="28462853" w14:textId="77777777" w:rsidR="00F90BDC" w:rsidRDefault="00F90BDC">
      <w:r xmlns:w="http://schemas.openxmlformats.org/wordprocessingml/2006/main">
        <w:t xml:space="preserve">1: Jaakobuse 4:17 - Seega, kes teab teha head, kuid ei tee seda, sellele on see patt.</w:t>
      </w:r>
    </w:p>
    <w:p w14:paraId="2685AD81" w14:textId="77777777" w:rsidR="00F90BDC" w:rsidRDefault="00F90BDC"/>
    <w:p w14:paraId="715DEDED" w14:textId="77777777" w:rsidR="00F90BDC" w:rsidRDefault="00F90BDC">
      <w:r xmlns:w="http://schemas.openxmlformats.org/wordprocessingml/2006/main">
        <w:t xml:space="preserve">2: Õpetussõnad 11:18 – õel mees teenib petlikku palka, aga see, kes külvab õigust, lõikab kindlat tasu.</w:t>
      </w:r>
    </w:p>
    <w:p w14:paraId="3B7D828D" w14:textId="77777777" w:rsidR="00F90BDC" w:rsidRDefault="00F90BDC"/>
    <w:p w14:paraId="590632F6" w14:textId="77777777" w:rsidR="00F90BDC" w:rsidRDefault="00F90BDC">
      <w:r xmlns:w="http://schemas.openxmlformats.org/wordprocessingml/2006/main">
        <w:t xml:space="preserve">Luuka 19:27 Aga need mu vaenlased, kes ei tahtnud, et ma nende üle valitseksin, tooge siia ja tapke nad minu ees.</w:t>
      </w:r>
    </w:p>
    <w:p w14:paraId="5DDDFC1B" w14:textId="77777777" w:rsidR="00F90BDC" w:rsidRDefault="00F90BDC"/>
    <w:p w14:paraId="281D7180" w14:textId="77777777" w:rsidR="00F90BDC" w:rsidRDefault="00F90BDC">
      <w:r xmlns:w="http://schemas.openxmlformats.org/wordprocessingml/2006/main">
        <w:t xml:space="preserve">Jeesus käsib oma järgijatel tuua vaenlased tema ette ja tappa.</w:t>
      </w:r>
    </w:p>
    <w:p w14:paraId="0C97FF3D" w14:textId="77777777" w:rsidR="00F90BDC" w:rsidRDefault="00F90BDC"/>
    <w:p w14:paraId="3E27826E" w14:textId="77777777" w:rsidR="00F90BDC" w:rsidRDefault="00F90BDC">
      <w:r xmlns:w="http://schemas.openxmlformats.org/wordprocessingml/2006/main">
        <w:t xml:space="preserve">1. Tingimusteta armastuse jõud: õppige armastama oma vaenlasi</w:t>
      </w:r>
    </w:p>
    <w:p w14:paraId="0CC38371" w14:textId="77777777" w:rsidR="00F90BDC" w:rsidRDefault="00F90BDC"/>
    <w:p w14:paraId="4396327C" w14:textId="77777777" w:rsidR="00F90BDC" w:rsidRDefault="00F90BDC">
      <w:r xmlns:w="http://schemas.openxmlformats.org/wordprocessingml/2006/main">
        <w:t xml:space="preserve">2. Andestamine tagakiusamise ees: teise põse pööramine</w:t>
      </w:r>
    </w:p>
    <w:p w14:paraId="741B8DDE" w14:textId="77777777" w:rsidR="00F90BDC" w:rsidRDefault="00F90BDC"/>
    <w:p w14:paraId="601E8125" w14:textId="77777777" w:rsidR="00F90BDC" w:rsidRDefault="00F90BDC">
      <w:r xmlns:w="http://schemas.openxmlformats.org/wordprocessingml/2006/main">
        <w:t xml:space="preserve">1. Matteuse 5:43-44 "Te olete kuulnud, et on öeldud: "Armasta oma ligimest ja vihka oma vaenlast." 44 Aga ma ütlen teile: armastage oma vaenlasi ja palvetage nende eest, kes teid taga kiusavad."</w:t>
      </w:r>
    </w:p>
    <w:p w14:paraId="0D4D6041" w14:textId="77777777" w:rsidR="00F90BDC" w:rsidRDefault="00F90BDC"/>
    <w:p w14:paraId="6C726218" w14:textId="77777777" w:rsidR="00F90BDC" w:rsidRDefault="00F90BDC">
      <w:r xmlns:w="http://schemas.openxmlformats.org/wordprocessingml/2006/main">
        <w:t xml:space="preserve">2. Roomlastele 12:17-21 "Ära maksa kellelegi kurja kurjaga. Tehke hoolsalt seda, mis on kõigi silmis õige. 18 Kui võimalik, niipalju kui see teist sõltub, elage kõigiga rahus. 19 Ärge makske kätte, mu armsad sõbrad, vaid jätke ruumi Jumala vihale, sest on kirjutatud: "Minu oma on kätte maksta, mina maksan," ütleb Issand. 20 Vastupidi: "Kui teie vaenlane on näljane, toida teda; kui tal on janu, siis anna talle juua. Seda tehes kuhjad talle põlevaid süsi pähe. 21 Ära lase </w:t>
      </w:r>
      <w:r xmlns:w="http://schemas.openxmlformats.org/wordprocessingml/2006/main">
        <w:lastRenderedPageBreak xmlns:w="http://schemas.openxmlformats.org/wordprocessingml/2006/main"/>
      </w:r>
      <w:r xmlns:w="http://schemas.openxmlformats.org/wordprocessingml/2006/main">
        <w:t xml:space="preserve">ennast kurjast võitu saada, vaid võida kuri heaga!”</w:t>
      </w:r>
    </w:p>
    <w:p w14:paraId="7B2A33AB" w14:textId="77777777" w:rsidR="00F90BDC" w:rsidRDefault="00F90BDC"/>
    <w:p w14:paraId="1D0D1831" w14:textId="77777777" w:rsidR="00F90BDC" w:rsidRDefault="00F90BDC">
      <w:r xmlns:w="http://schemas.openxmlformats.org/wordprocessingml/2006/main">
        <w:t xml:space="preserve">Luuka 19:28 Ja kui ta seda oli rääkinud, läks ta ette ja tõusis üles Jeruusalemma.</w:t>
      </w:r>
    </w:p>
    <w:p w14:paraId="1A65C707" w14:textId="77777777" w:rsidR="00F90BDC" w:rsidRDefault="00F90BDC"/>
    <w:p w14:paraId="4D9105FF" w14:textId="77777777" w:rsidR="00F90BDC" w:rsidRDefault="00F90BDC">
      <w:r xmlns:w="http://schemas.openxmlformats.org/wordprocessingml/2006/main">
        <w:t xml:space="preserve">Jeesus rääkis inimestega ja läks seejärel reisile Jeruusalemma.</w:t>
      </w:r>
    </w:p>
    <w:p w14:paraId="4F9FF927" w14:textId="77777777" w:rsidR="00F90BDC" w:rsidRDefault="00F90BDC"/>
    <w:p w14:paraId="47262E20" w14:textId="77777777" w:rsidR="00F90BDC" w:rsidRDefault="00F90BDC">
      <w:r xmlns:w="http://schemas.openxmlformats.org/wordprocessingml/2006/main">
        <w:t xml:space="preserve">1. Jeesus demonstreerib usu väge oma teekonnal Jeruusalemma.</w:t>
      </w:r>
    </w:p>
    <w:p w14:paraId="1EC45D1D" w14:textId="77777777" w:rsidR="00F90BDC" w:rsidRDefault="00F90BDC"/>
    <w:p w14:paraId="6E34F30E" w14:textId="77777777" w:rsidR="00F90BDC" w:rsidRDefault="00F90BDC">
      <w:r xmlns:w="http://schemas.openxmlformats.org/wordprocessingml/2006/main">
        <w:t xml:space="preserve">2. Jeesuse teekond Jeruusalemma on näide sellest, kuidas me saame ületada takistusi oma elus.</w:t>
      </w:r>
    </w:p>
    <w:p w14:paraId="005D51E8" w14:textId="77777777" w:rsidR="00F90BDC" w:rsidRDefault="00F90BDC"/>
    <w:p w14:paraId="171BE177" w14:textId="77777777" w:rsidR="00F90BDC" w:rsidRDefault="00F90BDC">
      <w:r xmlns:w="http://schemas.openxmlformats.org/wordprocessingml/2006/main">
        <w:t xml:space="preserve">1. Heebrealastele 11:1-3 - "Nüüd on usk kindlus asjades, mida loodetakse, veendumus asjades, mida ei ole näha. Sest selle kaudu said muistsed inimesed oma kiituse. Usu kaudu saame aru, et universum loodi sõna läbi Jumalast, nii et see, mis nähtav on, ei ole tehtud nähtavatest."</w:t>
      </w:r>
    </w:p>
    <w:p w14:paraId="23A53DD8" w14:textId="77777777" w:rsidR="00F90BDC" w:rsidRDefault="00F90BDC"/>
    <w:p w14:paraId="15423E60" w14:textId="77777777" w:rsidR="00F90BDC" w:rsidRDefault="00F90BDC">
      <w:r xmlns:w="http://schemas.openxmlformats.org/wordprocessingml/2006/main">
        <w:t xml:space="preserve">2. Filiplastele 3:13-14 – "Vennad, ma ei arva, et oleksin selle enda omaks teinud. Aga üht ma teen: unustades selle, mis on selja taga, ja pingutades selle poole, mis ees ootab, rühin edasi eesmärgi poole. Jumala üleskutse auhind Kristuses Jeesuses."</w:t>
      </w:r>
    </w:p>
    <w:p w14:paraId="295FA9B1" w14:textId="77777777" w:rsidR="00F90BDC" w:rsidRDefault="00F90BDC"/>
    <w:p w14:paraId="55FDA359" w14:textId="77777777" w:rsidR="00F90BDC" w:rsidRDefault="00F90BDC">
      <w:r xmlns:w="http://schemas.openxmlformats.org/wordprocessingml/2006/main">
        <w:t xml:space="preserve">Luuka 19:29 Ja sündis, et kui ta jõudis Betfage ja Betaania lähedale mäe juurde, mida nimetatakse Õlimäeks, läkitas ta kaks oma jüngrit,</w:t>
      </w:r>
    </w:p>
    <w:p w14:paraId="7E706213" w14:textId="77777777" w:rsidR="00F90BDC" w:rsidRDefault="00F90BDC"/>
    <w:p w14:paraId="386F5D74" w14:textId="77777777" w:rsidR="00F90BDC" w:rsidRDefault="00F90BDC">
      <w:r xmlns:w="http://schemas.openxmlformats.org/wordprocessingml/2006/main">
        <w:t xml:space="preserve">Lõik Jeesus saatis kaks oma jüngrit Betfage ja Betaania külla, mis asus Õlimäel.</w:t>
      </w:r>
    </w:p>
    <w:p w14:paraId="2360EA02" w14:textId="77777777" w:rsidR="00F90BDC" w:rsidRDefault="00F90BDC"/>
    <w:p w14:paraId="57FE1169" w14:textId="77777777" w:rsidR="00F90BDC" w:rsidRDefault="00F90BDC">
      <w:r xmlns:w="http://schemas.openxmlformats.org/wordprocessingml/2006/main">
        <w:t xml:space="preserve">1. Kahe jõud: kuidas Jeesus oma jüngritele jõudu annab</w:t>
      </w:r>
    </w:p>
    <w:p w14:paraId="48EEDC4F" w14:textId="77777777" w:rsidR="00F90BDC" w:rsidRDefault="00F90BDC"/>
    <w:p w14:paraId="0E86A383" w14:textId="77777777" w:rsidR="00F90BDC" w:rsidRDefault="00F90BDC">
      <w:r xmlns:w="http://schemas.openxmlformats.org/wordprocessingml/2006/main">
        <w:t xml:space="preserve">2. Õlimäe tähtsus: selle roll Jeesuse teenistuses</w:t>
      </w:r>
    </w:p>
    <w:p w14:paraId="5E3B7FC7" w14:textId="77777777" w:rsidR="00F90BDC" w:rsidRDefault="00F90BDC"/>
    <w:p w14:paraId="2BA1CF0F" w14:textId="77777777" w:rsidR="00F90BDC" w:rsidRDefault="00F90BDC">
      <w:r xmlns:w="http://schemas.openxmlformats.org/wordprocessingml/2006/main">
        <w:t xml:space="preserve">1. Luuka 10:1-2 – Ja pärast neid asju määras Issand ka teised seitsekümmend ja saatis need kaks ja kaks oma palge ees igasse linna ja paika, kuhu ta ise tahtis tulla. Seepärast ütles ta neile: 'Lõikus on tõesti suur, aga töötegijaid vähe. Paluge siis lõikuse Issandat, et ta saadaks töötegijaid oma lõikusse!</w:t>
      </w:r>
    </w:p>
    <w:p w14:paraId="79913D26" w14:textId="77777777" w:rsidR="00F90BDC" w:rsidRDefault="00F90BDC"/>
    <w:p w14:paraId="53E3DEAD" w14:textId="77777777" w:rsidR="00F90BDC" w:rsidRDefault="00F90BDC">
      <w:r xmlns:w="http://schemas.openxmlformats.org/wordprocessingml/2006/main">
        <w:t xml:space="preserve">2. Matteuse 28:18-20 – Ja Jeesus tuli ja rääkis nendega, öeldes: Minule on antud kõik võim taevas ja maa peal. Minge siis ja tehke õpetuseks kõik rahvad, ristides neid Isa ja Poja ja Püha Vaimu nimesse, õpetades neid pidama kõike, mida ma olen teil käskinud. Ja vaata, ma olen alati teiega. , isegi maailma lõpuni. Aamen.</w:t>
      </w:r>
    </w:p>
    <w:p w14:paraId="67E2870F" w14:textId="77777777" w:rsidR="00F90BDC" w:rsidRDefault="00F90BDC"/>
    <w:p w14:paraId="78644015" w14:textId="77777777" w:rsidR="00F90BDC" w:rsidRDefault="00F90BDC">
      <w:r xmlns:w="http://schemas.openxmlformats.org/wordprocessingml/2006/main">
        <w:t xml:space="preserve">Luuka 19:30 ja ütles: "Minge teie vastas asuvasse külla!" millesse sisenedes leiate kinniseotud sälu, millel pole veel keegi istunud: vabastage ta ja tooge ta siia!</w:t>
      </w:r>
    </w:p>
    <w:p w14:paraId="38FB6C93" w14:textId="77777777" w:rsidR="00F90BDC" w:rsidRDefault="00F90BDC"/>
    <w:p w14:paraId="2081227D" w14:textId="77777777" w:rsidR="00F90BDC" w:rsidRDefault="00F90BDC">
      <w:r xmlns:w="http://schemas.openxmlformats.org/wordprocessingml/2006/main">
        <w:t xml:space="preserve">See salm kirjeldab Jeesuse juhiseid oma jüngritele leida säss, keda keegi teine ei ratsuta, ja tuua see talle.</w:t>
      </w:r>
    </w:p>
    <w:p w14:paraId="1514DC25" w14:textId="77777777" w:rsidR="00F90BDC" w:rsidRDefault="00F90BDC"/>
    <w:p w14:paraId="5C4E3CE6" w14:textId="77777777" w:rsidR="00F90BDC" w:rsidRDefault="00F90BDC">
      <w:r xmlns:w="http://schemas.openxmlformats.org/wordprocessingml/2006/main">
        <w:t xml:space="preserve">1. Jeesus kutsub meid olema Tema käskudele kuulekad, ükskõik kui kummalised need ka ei tunduks.</w:t>
      </w:r>
    </w:p>
    <w:p w14:paraId="40832C01" w14:textId="77777777" w:rsidR="00F90BDC" w:rsidRDefault="00F90BDC"/>
    <w:p w14:paraId="033C0426" w14:textId="77777777" w:rsidR="00F90BDC" w:rsidRDefault="00F90BDC">
      <w:r xmlns:w="http://schemas.openxmlformats.org/wordprocessingml/2006/main">
        <w:t xml:space="preserve">2. Me võime usaldada Jeesust, kes rahuldab kõik meie vajadused.</w:t>
      </w:r>
    </w:p>
    <w:p w14:paraId="3077DADB" w14:textId="77777777" w:rsidR="00F90BDC" w:rsidRDefault="00F90BDC"/>
    <w:p w14:paraId="0113CE1E" w14:textId="77777777" w:rsidR="00F90BDC" w:rsidRDefault="00F90BDC">
      <w:r xmlns:w="http://schemas.openxmlformats.org/wordprocessingml/2006/main">
        <w:t xml:space="preserve">1. Matteuse 17:27 – „Aga et me neid ei rikuks, mine mere äärde ja heida konks ning võta kala, kes esimesena üles tuleb, ja kui sa avad ta suu, leiad sa tüki raha: võta ja anna neile minu ja sinu eest."</w:t>
      </w:r>
    </w:p>
    <w:p w14:paraId="6FD7151C" w14:textId="77777777" w:rsidR="00F90BDC" w:rsidRDefault="00F90BDC"/>
    <w:p w14:paraId="2951C690" w14:textId="77777777" w:rsidR="00F90BDC" w:rsidRDefault="00F90BDC">
      <w:r xmlns:w="http://schemas.openxmlformats.org/wordprocessingml/2006/main">
        <w:t xml:space="preserve">2. Jesaja 40:11 – "Ta karjatab oma karja nagu karjane: ta kogub talled käsivarrega kokku ja kannab neid oma rüpes ja juhib õrnalt poegi."</w:t>
      </w:r>
    </w:p>
    <w:p w14:paraId="413B5D33" w14:textId="77777777" w:rsidR="00F90BDC" w:rsidRDefault="00F90BDC"/>
    <w:p w14:paraId="1D735408" w14:textId="77777777" w:rsidR="00F90BDC" w:rsidRDefault="00F90BDC">
      <w:r xmlns:w="http://schemas.openxmlformats.org/wordprocessingml/2006/main">
        <w:t xml:space="preserve">Luuka 19:31 Ja kui keegi teilt küsib: Miks te ta lahti lasete? öelge talle nõnda: Sest </w:t>
      </w:r>
      <w:r xmlns:w="http://schemas.openxmlformats.org/wordprocessingml/2006/main">
        <w:lastRenderedPageBreak xmlns:w="http://schemas.openxmlformats.org/wordprocessingml/2006/main"/>
      </w:r>
      <w:r xmlns:w="http://schemas.openxmlformats.org/wordprocessingml/2006/main">
        <w:t xml:space="preserve">Issand vajab teda.</w:t>
      </w:r>
    </w:p>
    <w:p w14:paraId="6C6B7CF6" w14:textId="77777777" w:rsidR="00F90BDC" w:rsidRDefault="00F90BDC"/>
    <w:p w14:paraId="72A5E333" w14:textId="77777777" w:rsidR="00F90BDC" w:rsidRDefault="00F90BDC">
      <w:r xmlns:w="http://schemas.openxmlformats.org/wordprocessingml/2006/main">
        <w:t xml:space="preserve">Jeesus juhendab oma jüngreid vastama igale küsimusele, miks nad eesli vabastavad, väites, et Issand vajab teda.</w:t>
      </w:r>
    </w:p>
    <w:p w14:paraId="610A02DA" w14:textId="77777777" w:rsidR="00F90BDC" w:rsidRDefault="00F90BDC"/>
    <w:p w14:paraId="581C519E" w14:textId="77777777" w:rsidR="00F90BDC" w:rsidRDefault="00F90BDC">
      <w:r xmlns:w="http://schemas.openxmlformats.org/wordprocessingml/2006/main">
        <w:t xml:space="preserve">1. Meie elu peaks olema pühendatud Jumala eesmärgi teenimisele.</w:t>
      </w:r>
    </w:p>
    <w:p w14:paraId="5173EDDE" w14:textId="77777777" w:rsidR="00F90BDC" w:rsidRDefault="00F90BDC"/>
    <w:p w14:paraId="677944D3" w14:textId="77777777" w:rsidR="00F90BDC" w:rsidRDefault="00F90BDC">
      <w:r xmlns:w="http://schemas.openxmlformats.org/wordprocessingml/2006/main">
        <w:t xml:space="preserve">2. Peame olema valmis ohverdama oma vajadused Jumala vajaduste nimel.</w:t>
      </w:r>
    </w:p>
    <w:p w14:paraId="32523110" w14:textId="77777777" w:rsidR="00F90BDC" w:rsidRDefault="00F90BDC"/>
    <w:p w14:paraId="1631078F" w14:textId="77777777" w:rsidR="00F90BDC" w:rsidRDefault="00F90BDC">
      <w:r xmlns:w="http://schemas.openxmlformats.org/wordprocessingml/2006/main">
        <w:t xml:space="preserve">1. Filiplastele 2:3-5 „Ärge tehke midagi omakasupüüdlikkusest või tühisest edevusest. Pigem väärtustage alandlikult teisi endast kõrgemale, mitte lähtudes enda, vaid igaühe enda huvidest. Olge üksteisega suhetes sama mõtteviisiga nagu Kristus Jeesus.</w:t>
      </w:r>
    </w:p>
    <w:p w14:paraId="71FBBD22" w14:textId="77777777" w:rsidR="00F90BDC" w:rsidRDefault="00F90BDC"/>
    <w:p w14:paraId="6193A66E" w14:textId="77777777" w:rsidR="00F90BDC" w:rsidRDefault="00F90BDC">
      <w:r xmlns:w="http://schemas.openxmlformats.org/wordprocessingml/2006/main">
        <w:t xml:space="preserve">2. Markuse 10:45 "Sest Inimese Poegki ei tulnud teenima, vaid teenima ja andma oma elu lunaks paljude eest."</w:t>
      </w:r>
    </w:p>
    <w:p w14:paraId="7864A525" w14:textId="77777777" w:rsidR="00F90BDC" w:rsidRDefault="00F90BDC"/>
    <w:p w14:paraId="48207ED1" w14:textId="77777777" w:rsidR="00F90BDC" w:rsidRDefault="00F90BDC">
      <w:r xmlns:w="http://schemas.openxmlformats.org/wordprocessingml/2006/main">
        <w:t xml:space="preserve">Luuka 19:32 Ja läkitatud läksid oma teed ja leidsid nii, nagu Ta oli neile öelnud.</w:t>
      </w:r>
    </w:p>
    <w:p w14:paraId="21ADF3DD" w14:textId="77777777" w:rsidR="00F90BDC" w:rsidRDefault="00F90BDC"/>
    <w:p w14:paraId="29713A41" w14:textId="77777777" w:rsidR="00F90BDC" w:rsidRDefault="00F90BDC">
      <w:r xmlns:w="http://schemas.openxmlformats.org/wordprocessingml/2006/main">
        <w:t xml:space="preserve">See lõik räägib sellest, kuidas jüngrid leidsid selle, mida Jeesus oli käskinud neil otsida.</w:t>
      </w:r>
    </w:p>
    <w:p w14:paraId="77D4A8B3" w14:textId="77777777" w:rsidR="00F90BDC" w:rsidRDefault="00F90BDC"/>
    <w:p w14:paraId="3458DA1B" w14:textId="77777777" w:rsidR="00F90BDC" w:rsidRDefault="00F90BDC">
      <w:r xmlns:w="http://schemas.openxmlformats.org/wordprocessingml/2006/main">
        <w:t xml:space="preserve">1: Jumal on alati ustav oma lubadustele.</w:t>
      </w:r>
    </w:p>
    <w:p w14:paraId="4FB41A0B" w14:textId="77777777" w:rsidR="00F90BDC" w:rsidRDefault="00F90BDC"/>
    <w:p w14:paraId="4B5808D6" w14:textId="77777777" w:rsidR="00F90BDC" w:rsidRDefault="00F90BDC">
      <w:r xmlns:w="http://schemas.openxmlformats.org/wordprocessingml/2006/main">
        <w:t xml:space="preserve">2: Jumala sõna võib usaldada.</w:t>
      </w:r>
    </w:p>
    <w:p w14:paraId="0B57E8B7" w14:textId="77777777" w:rsidR="00F90BDC" w:rsidRDefault="00F90BDC"/>
    <w:p w14:paraId="46876855" w14:textId="77777777" w:rsidR="00F90BDC" w:rsidRDefault="00F90BDC">
      <w:r xmlns:w="http://schemas.openxmlformats.org/wordprocessingml/2006/main">
        <w:t xml:space="preserve">1: Joosua 23:14 - "Ja vaata, täna lähen ma kogu maa teed ja te teate kogu oma südames ja kogu oma hinges, et mitte ükski pole jäänud ilma kõigist headest asjadest, mida Issand, teie Jumal, on teie kohta rääkinud; kõik on teie jaoks juhtunud ja mitte ükski pole sellest mööda läinud."</w:t>
      </w:r>
    </w:p>
    <w:p w14:paraId="53BA5307" w14:textId="77777777" w:rsidR="00F90BDC" w:rsidRDefault="00F90BDC"/>
    <w:p w14:paraId="2E101EB1" w14:textId="77777777" w:rsidR="00F90BDC" w:rsidRDefault="00F90BDC">
      <w:r xmlns:w="http://schemas.openxmlformats.org/wordprocessingml/2006/main">
        <w:t xml:space="preserve">2: Jesaja 55:11 – „Nõnda on ka minu sõna, mis mu suust väljub: see ei naase tühjana minu juurde, vaid teeb seda, mis mulle meeldib, ja läheb korda selles, milleks ma ta saatsin. "</w:t>
      </w:r>
    </w:p>
    <w:p w14:paraId="3B763C66" w14:textId="77777777" w:rsidR="00F90BDC" w:rsidRDefault="00F90BDC"/>
    <w:p w14:paraId="41F7F590" w14:textId="77777777" w:rsidR="00F90BDC" w:rsidRDefault="00F90BDC">
      <w:r xmlns:w="http://schemas.openxmlformats.org/wordprocessingml/2006/main">
        <w:t xml:space="preserve">Luuka 19:33 Ja kui nad sälu lahti lasid, ütlesid selle omanikud neile: "Miks te sälu lahti päästate?"</w:t>
      </w:r>
    </w:p>
    <w:p w14:paraId="60946D5A" w14:textId="77777777" w:rsidR="00F90BDC" w:rsidRDefault="00F90BDC"/>
    <w:p w14:paraId="3933FFF2" w14:textId="77777777" w:rsidR="00F90BDC" w:rsidRDefault="00F90BDC">
      <w:r xmlns:w="http://schemas.openxmlformats.org/wordprocessingml/2006/main">
        <w:t xml:space="preserve">Varsu omanikud küsisid, miks seda lahti haagitakse.</w:t>
      </w:r>
    </w:p>
    <w:p w14:paraId="1AEEB01F" w14:textId="77777777" w:rsidR="00F90BDC" w:rsidRDefault="00F90BDC"/>
    <w:p w14:paraId="51E75A7F" w14:textId="77777777" w:rsidR="00F90BDC" w:rsidRDefault="00F90BDC">
      <w:r xmlns:w="http://schemas.openxmlformats.org/wordprocessingml/2006/main">
        <w:t xml:space="preserve">1: Jumal on meie elu pisiasjades. Ta märkab iga meie liigutust ja hoolib meie tegemistest, nii suurtest kui väikestest.</w:t>
      </w:r>
    </w:p>
    <w:p w14:paraId="33878DAF" w14:textId="77777777" w:rsidR="00F90BDC" w:rsidRDefault="00F90BDC"/>
    <w:p w14:paraId="72533A5A" w14:textId="77777777" w:rsidR="00F90BDC" w:rsidRDefault="00F90BDC">
      <w:r xmlns:w="http://schemas.openxmlformats.org/wordprocessingml/2006/main">
        <w:t xml:space="preserve">2: Jeesus on meie usaldust ja kuulekust väärt. Ta palus oma jüngritel sälu lahti siduda ja nad tegid seda usus.</w:t>
      </w:r>
    </w:p>
    <w:p w14:paraId="7DF28F58" w14:textId="77777777" w:rsidR="00F90BDC" w:rsidRDefault="00F90BDC"/>
    <w:p w14:paraId="5D721E86" w14:textId="77777777" w:rsidR="00F90BDC" w:rsidRDefault="00F90BDC">
      <w:r xmlns:w="http://schemas.openxmlformats.org/wordprocessingml/2006/main">
        <w:t xml:space="preserve">1: Matteuse 10:28-31 - Ja ärge kartke neid, kes tapavad ihu, aga ei suuda tappa hinge, vaid kartke pigem seda, kes suudab nii hinge kui ihu põrgusse hukata.</w:t>
      </w:r>
    </w:p>
    <w:p w14:paraId="7E09E8BF" w14:textId="77777777" w:rsidR="00F90BDC" w:rsidRDefault="00F90BDC"/>
    <w:p w14:paraId="5D32E112" w14:textId="77777777" w:rsidR="00F90BDC" w:rsidRDefault="00F90BDC">
      <w:r xmlns:w="http://schemas.openxmlformats.org/wordprocessingml/2006/main">
        <w:t xml:space="preserve">2: Õpetussõnad 3:5-6 – usalda Issandat kogu südamest; ja ära toetu oma mõistusele. Tunnista teda kõigil oma teedel, siis ta juhib su radu.</w:t>
      </w:r>
    </w:p>
    <w:p w14:paraId="03F148C8" w14:textId="77777777" w:rsidR="00F90BDC" w:rsidRDefault="00F90BDC"/>
    <w:p w14:paraId="5A81E0F2" w14:textId="77777777" w:rsidR="00F90BDC" w:rsidRDefault="00F90BDC">
      <w:r xmlns:w="http://schemas.openxmlformats.org/wordprocessingml/2006/main">
        <w:t xml:space="preserve">Luuka 19:34 Ja nad ütlesid: "Issand vajab teda!"</w:t>
      </w:r>
    </w:p>
    <w:p w14:paraId="439F77E9" w14:textId="77777777" w:rsidR="00F90BDC" w:rsidRDefault="00F90BDC"/>
    <w:p w14:paraId="57C7F0DF" w14:textId="77777777" w:rsidR="00F90BDC" w:rsidRDefault="00F90BDC">
      <w:r xmlns:w="http://schemas.openxmlformats.org/wordprocessingml/2006/main">
        <w:t xml:space="preserve">Inimesed teatasid, et Jeesus vajab eeslit.</w:t>
      </w:r>
    </w:p>
    <w:p w14:paraId="2C7082F0" w14:textId="77777777" w:rsidR="00F90BDC" w:rsidRDefault="00F90BDC"/>
    <w:p w14:paraId="735C088D" w14:textId="77777777" w:rsidR="00F90BDC" w:rsidRDefault="00F90BDC">
      <w:r xmlns:w="http://schemas.openxmlformats.org/wordprocessingml/2006/main">
        <w:t xml:space="preserve">1: Jeesusel oli vaja eeslit, et näidata, et Ta on Jumala Poeg.</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 meie saame näidata oma usku Jeesusesse, pakkudes seda, mis meil on.</w:t>
      </w:r>
    </w:p>
    <w:p w14:paraId="7D8873EA" w14:textId="77777777" w:rsidR="00F90BDC" w:rsidRDefault="00F90BDC"/>
    <w:p w14:paraId="76D3C720" w14:textId="77777777" w:rsidR="00F90BDC" w:rsidRDefault="00F90BDC">
      <w:r xmlns:w="http://schemas.openxmlformats.org/wordprocessingml/2006/main">
        <w:t xml:space="preserve">1: Filiplastele 2:8 - Ja olles välimuselt nagu mees, alandas ta end, saades sõnakuulelikuks surmani – isegi ristisurmani!</w:t>
      </w:r>
    </w:p>
    <w:p w14:paraId="358AFEDA" w14:textId="77777777" w:rsidR="00F90BDC" w:rsidRDefault="00F90BDC"/>
    <w:p w14:paraId="305FBE26" w14:textId="77777777" w:rsidR="00F90BDC" w:rsidRDefault="00F90BDC">
      <w:r xmlns:w="http://schemas.openxmlformats.org/wordprocessingml/2006/main">
        <w:t xml:space="preserve">2: Matteuse 11:29 - Võtke enda peale minu ike ja õppige minult, sest ma olen tasane ja südamelt alandlik ning te leiate hingamise oma hingedele.</w:t>
      </w:r>
    </w:p>
    <w:p w14:paraId="640E802F" w14:textId="77777777" w:rsidR="00F90BDC" w:rsidRDefault="00F90BDC"/>
    <w:p w14:paraId="1B5876C0" w14:textId="77777777" w:rsidR="00F90BDC" w:rsidRDefault="00F90BDC">
      <w:r xmlns:w="http://schemas.openxmlformats.org/wordprocessingml/2006/main">
        <w:t xml:space="preserve">Luuka 19:35 Ja nad tõid ta Jeesuse juurde ja heitsid oma riided sälu selga ja panid Jeesuse selle selga.</w:t>
      </w:r>
    </w:p>
    <w:p w14:paraId="2BD057E7" w14:textId="77777777" w:rsidR="00F90BDC" w:rsidRDefault="00F90BDC"/>
    <w:p w14:paraId="72C8FC93" w14:textId="77777777" w:rsidR="00F90BDC" w:rsidRDefault="00F90BDC">
      <w:r xmlns:w="http://schemas.openxmlformats.org/wordprocessingml/2006/main">
        <w:t xml:space="preserve">Inimesed tõid Jeesusele noore eesli ja asetasid ta sellele. Nad katsid selle oma riietega.</w:t>
      </w:r>
    </w:p>
    <w:p w14:paraId="238E946E" w14:textId="77777777" w:rsidR="00F90BDC" w:rsidRDefault="00F90BDC"/>
    <w:p w14:paraId="2FE111B6" w14:textId="77777777" w:rsidR="00F90BDC" w:rsidRDefault="00F90BDC">
      <w:r xmlns:w="http://schemas.openxmlformats.org/wordprocessingml/2006/main">
        <w:t xml:space="preserve">1. "Usu jõud: Jeesuse ustavad järgijad"</w:t>
      </w:r>
    </w:p>
    <w:p w14:paraId="68712D1C" w14:textId="77777777" w:rsidR="00F90BDC" w:rsidRDefault="00F90BDC"/>
    <w:p w14:paraId="58DC7BA3" w14:textId="77777777" w:rsidR="00F90BDC" w:rsidRDefault="00F90BDC">
      <w:r xmlns:w="http://schemas.openxmlformats.org/wordprocessingml/2006/main">
        <w:t xml:space="preserve">2. "Teenuse jõud: asetage teised endast ettepoole"</w:t>
      </w:r>
    </w:p>
    <w:p w14:paraId="1D800EB5" w14:textId="77777777" w:rsidR="00F90BDC" w:rsidRDefault="00F90BDC"/>
    <w:p w14:paraId="54C0FE35" w14:textId="77777777" w:rsidR="00F90BDC" w:rsidRDefault="00F90BDC">
      <w:r xmlns:w="http://schemas.openxmlformats.org/wordprocessingml/2006/main">
        <w:t xml:space="preserve">1. Matteuse 21:1-11 – Jeesuse võidukäik</w:t>
      </w:r>
    </w:p>
    <w:p w14:paraId="0AE529E6" w14:textId="77777777" w:rsidR="00F90BDC" w:rsidRDefault="00F90BDC"/>
    <w:p w14:paraId="14850C96" w14:textId="77777777" w:rsidR="00F90BDC" w:rsidRDefault="00F90BDC">
      <w:r xmlns:w="http://schemas.openxmlformats.org/wordprocessingml/2006/main">
        <w:t xml:space="preserve">2. Filiplastele 2:3-7 – Jeesuse näide alandlikkusest ja teenimisest</w:t>
      </w:r>
    </w:p>
    <w:p w14:paraId="4F409A87" w14:textId="77777777" w:rsidR="00F90BDC" w:rsidRDefault="00F90BDC"/>
    <w:p w14:paraId="7C75042E" w14:textId="77777777" w:rsidR="00F90BDC" w:rsidRDefault="00F90BDC">
      <w:r xmlns:w="http://schemas.openxmlformats.org/wordprocessingml/2006/main">
        <w:t xml:space="preserve">Luuka 19:36 Ja kui ta läks, laotasid nad oma riided teele.</w:t>
      </w:r>
    </w:p>
    <w:p w14:paraId="302E626E" w14:textId="77777777" w:rsidR="00F90BDC" w:rsidRDefault="00F90BDC"/>
    <w:p w14:paraId="7E82EA67" w14:textId="77777777" w:rsidR="00F90BDC" w:rsidRDefault="00F90BDC">
      <w:r xmlns:w="http://schemas.openxmlformats.org/wordprocessingml/2006/main">
        <w:t xml:space="preserve">Kui Jeesus reisis, laotasid tema järgijad austuse märgiks oma riided teele.</w:t>
      </w:r>
    </w:p>
    <w:p w14:paraId="7F676674" w14:textId="77777777" w:rsidR="00F90BDC" w:rsidRDefault="00F90BDC"/>
    <w:p w14:paraId="3CD265DA" w14:textId="77777777" w:rsidR="00F90BDC" w:rsidRDefault="00F90BDC">
      <w:r xmlns:w="http://schemas.openxmlformats.org/wordprocessingml/2006/main">
        <w:t xml:space="preserve">1. Meie vastus Jeesusele: austus ja austus</w:t>
      </w:r>
    </w:p>
    <w:p w14:paraId="6E9A43D2" w14:textId="77777777" w:rsidR="00F90BDC" w:rsidRDefault="00F90BDC"/>
    <w:p w14:paraId="2F28B126" w14:textId="77777777" w:rsidR="00F90BDC" w:rsidRDefault="00F90BDC">
      <w:r xmlns:w="http://schemas.openxmlformats.org/wordprocessingml/2006/main">
        <w:t xml:space="preserve">2. Jeesuse austamine oma tegude kaudu</w:t>
      </w:r>
    </w:p>
    <w:p w14:paraId="4720BAF9" w14:textId="77777777" w:rsidR="00F90BDC" w:rsidRDefault="00F90BDC"/>
    <w:p w14:paraId="4DB1B6D3" w14:textId="77777777" w:rsidR="00F90BDC" w:rsidRDefault="00F90BDC">
      <w:r xmlns:w="http://schemas.openxmlformats.org/wordprocessingml/2006/main">
        <w:t xml:space="preserve">1. Filiplastele 2:5-11 – Olge omavaheline mõistus, mis on teie Kristuses Jeesuses, kes, kuigi ta oli Jumala kuju, ei pidanud Jumalaga võrdsust haaratavaks asjaks, vaid tühjendas end võttes sulase kuju, sündides inimeste sarnaseks.</w:t>
      </w:r>
    </w:p>
    <w:p w14:paraId="35BFAAB9" w14:textId="77777777" w:rsidR="00F90BDC" w:rsidRDefault="00F90BDC"/>
    <w:p w14:paraId="15054E88" w14:textId="77777777" w:rsidR="00F90BDC" w:rsidRDefault="00F90BDC">
      <w:r xmlns:w="http://schemas.openxmlformats.org/wordprocessingml/2006/main">
        <w:t xml:space="preserve">2. Markuse 6:34-44 – Kui ta kaldale läks, nägi ta suurt rahvahulka ja tal hakkas nende peale hale, sest nad olid nagu lambad ilma karjaseta; ja ta hakkas neile palju asju õpetama.</w:t>
      </w:r>
    </w:p>
    <w:p w14:paraId="07A26A49" w14:textId="77777777" w:rsidR="00F90BDC" w:rsidRDefault="00F90BDC"/>
    <w:p w14:paraId="7CD432CE" w14:textId="77777777" w:rsidR="00F90BDC" w:rsidRDefault="00F90BDC">
      <w:r xmlns:w="http://schemas.openxmlformats.org/wordprocessingml/2006/main">
        <w:t xml:space="preserve">Luuka 19:37 Ja kui ta oli lähedal, hakkas kogu jüngrite hulk rõõmustama ja ülistama valju häälega Jumalat kõigi nende vägevate tegude eest, mida nad olid näinud.</w:t>
      </w:r>
    </w:p>
    <w:p w14:paraId="73AE0331" w14:textId="77777777" w:rsidR="00F90BDC" w:rsidRDefault="00F90BDC"/>
    <w:p w14:paraId="75BD6077" w14:textId="77777777" w:rsidR="00F90BDC" w:rsidRDefault="00F90BDC">
      <w:r xmlns:w="http://schemas.openxmlformats.org/wordprocessingml/2006/main">
        <w:t xml:space="preserve">Jeesuse jüngrid rõõmustasid ja kiitsid valju häälega Jumalat võimsate tegude eest, mida nad olid näinud, kui Jeesus lähenes Õlimäe laskumisele.</w:t>
      </w:r>
    </w:p>
    <w:p w14:paraId="7D2AA432" w14:textId="77777777" w:rsidR="00F90BDC" w:rsidRDefault="00F90BDC"/>
    <w:p w14:paraId="67EA12D0" w14:textId="77777777" w:rsidR="00F90BDC" w:rsidRDefault="00F90BDC">
      <w:r xmlns:w="http://schemas.openxmlformats.org/wordprocessingml/2006/main">
        <w:t xml:space="preserve">1. Kiituse jõud: õppige rõõmustama ja tänama Jumalat Tema võimsate tegude eest</w:t>
      </w:r>
    </w:p>
    <w:p w14:paraId="19E0B11F" w14:textId="77777777" w:rsidR="00F90BDC" w:rsidRDefault="00F90BDC"/>
    <w:p w14:paraId="5BF7B9E4" w14:textId="77777777" w:rsidR="00F90BDC" w:rsidRDefault="00F90BDC">
      <w:r xmlns:w="http://schemas.openxmlformats.org/wordprocessingml/2006/main">
        <w:t xml:space="preserve">2. Õlimägi: Jeesuse laskumise tähendus Luuka 19:37</w:t>
      </w:r>
    </w:p>
    <w:p w14:paraId="49A3528B" w14:textId="77777777" w:rsidR="00F90BDC" w:rsidRDefault="00F90BDC"/>
    <w:p w14:paraId="19A27BDC" w14:textId="77777777" w:rsidR="00F90BDC" w:rsidRDefault="00F90BDC">
      <w:r xmlns:w="http://schemas.openxmlformats.org/wordprocessingml/2006/main">
        <w:t xml:space="preserve">1. Psalm 145:3-4 – Issand on suur ja väga kiidetav; ja tema suurus on läbiotsimatu. Üks põlvkond kiidab teisele sinu tegusid ja kuulutab sinu vägevaid tegusid.</w:t>
      </w:r>
    </w:p>
    <w:p w14:paraId="097666D7" w14:textId="77777777" w:rsidR="00F90BDC" w:rsidRDefault="00F90BDC"/>
    <w:p w14:paraId="1E53F743" w14:textId="77777777" w:rsidR="00F90BDC" w:rsidRDefault="00F90BDC">
      <w:r xmlns:w="http://schemas.openxmlformats.org/wordprocessingml/2006/main">
        <w:t xml:space="preserve">2. Heebrealastele 13:15 – Tema läbi toogem siis alati Jumalale kiitusohvrit, see tähendab tema nime tänamise huulte vilja.</w:t>
      </w:r>
    </w:p>
    <w:p w14:paraId="16417ED0" w14:textId="77777777" w:rsidR="00F90BDC" w:rsidRDefault="00F90BDC"/>
    <w:p w14:paraId="69AAB140" w14:textId="77777777" w:rsidR="00F90BDC" w:rsidRDefault="00F90BDC">
      <w:r xmlns:w="http://schemas.openxmlformats.org/wordprocessingml/2006/main">
        <w:t xml:space="preserve">Luuka 19:38 öeldes: "Kiidetud olgu kuningas, kes tuleb Issanda nimel: rahu taevas ja </w:t>
      </w:r>
      <w:r xmlns:w="http://schemas.openxmlformats.org/wordprocessingml/2006/main">
        <w:lastRenderedPageBreak xmlns:w="http://schemas.openxmlformats.org/wordprocessingml/2006/main"/>
      </w:r>
      <w:r xmlns:w="http://schemas.openxmlformats.org/wordprocessingml/2006/main">
        <w:t xml:space="preserve">au kõrgetes!"</w:t>
      </w:r>
    </w:p>
    <w:p w14:paraId="545ECD39" w14:textId="77777777" w:rsidR="00F90BDC" w:rsidRDefault="00F90BDC"/>
    <w:p w14:paraId="53F3EFE7" w14:textId="77777777" w:rsidR="00F90BDC" w:rsidRDefault="00F90BDC">
      <w:r xmlns:w="http://schemas.openxmlformats.org/wordprocessingml/2006/main">
        <w:t xml:space="preserve">Jeruusalemma elanikud võtsid Jeesuse vastu rõõmu- ja õnnistushüüdega.</w:t>
      </w:r>
    </w:p>
    <w:p w14:paraId="504755D9" w14:textId="77777777" w:rsidR="00F90BDC" w:rsidRDefault="00F90BDC"/>
    <w:p w14:paraId="5BB53302" w14:textId="77777777" w:rsidR="00F90BDC" w:rsidRDefault="00F90BDC">
      <w:r xmlns:w="http://schemas.openxmlformats.org/wordprocessingml/2006/main">
        <w:t xml:space="preserve">1: Peaksime Jeesust vastu võtma rõõmu ja õnnistustega, nagu tegid Jeruusalemma inimesed.</w:t>
      </w:r>
    </w:p>
    <w:p w14:paraId="5172B103" w14:textId="77777777" w:rsidR="00F90BDC" w:rsidRDefault="00F90BDC"/>
    <w:p w14:paraId="37FD9F66" w14:textId="77777777" w:rsidR="00F90BDC" w:rsidRDefault="00F90BDC">
      <w:r xmlns:w="http://schemas.openxmlformats.org/wordprocessingml/2006/main">
        <w:t xml:space="preserve">2: Me peaksime kuulutama Jeesuse oma kuningaks ja andma Talle au, mida ta väärib.</w:t>
      </w:r>
    </w:p>
    <w:p w14:paraId="17D8E7B2" w14:textId="77777777" w:rsidR="00F90BDC" w:rsidRDefault="00F90BDC"/>
    <w:p w14:paraId="773D50C2" w14:textId="77777777" w:rsidR="00F90BDC" w:rsidRDefault="00F90BDC">
      <w:r xmlns:w="http://schemas.openxmlformats.org/wordprocessingml/2006/main">
        <w:t xml:space="preserve">1: Efeslastele 2:14 Sest tema on meie rahu, kes on mõlemad üheks teinud.</w:t>
      </w:r>
    </w:p>
    <w:p w14:paraId="06500C0E" w14:textId="77777777" w:rsidR="00F90BDC" w:rsidRDefault="00F90BDC"/>
    <w:p w14:paraId="47EB2604" w14:textId="77777777" w:rsidR="00F90BDC" w:rsidRDefault="00F90BDC">
      <w:r xmlns:w="http://schemas.openxmlformats.org/wordprocessingml/2006/main">
        <w:t xml:space="preserve">2: Koloslastele 3:17 Ja mida iganes te teete sõna või teoga, tehke kõike Issanda Jeesuse nimel, tänades Jumalat ja Isa Tema kaudu.</w:t>
      </w:r>
    </w:p>
    <w:p w14:paraId="231E3262" w14:textId="77777777" w:rsidR="00F90BDC" w:rsidRDefault="00F90BDC"/>
    <w:p w14:paraId="587FA5A7" w14:textId="77777777" w:rsidR="00F90BDC" w:rsidRDefault="00F90BDC">
      <w:r xmlns:w="http://schemas.openxmlformats.org/wordprocessingml/2006/main">
        <w:t xml:space="preserve">Luuka 19:39 Ja mõned variserid rahva hulgast ütlesid talle: "Õpetaja, noomi oma jüngreid!"</w:t>
      </w:r>
    </w:p>
    <w:p w14:paraId="3402DF85" w14:textId="77777777" w:rsidR="00F90BDC" w:rsidRDefault="00F90BDC"/>
    <w:p w14:paraId="6D45C1B6" w14:textId="77777777" w:rsidR="00F90BDC" w:rsidRDefault="00F90BDC">
      <w:r xmlns:w="http://schemas.openxmlformats.org/wordprocessingml/2006/main">
        <w:t xml:space="preserve">Variserid palusid Jeesusel oma jüngreid noomida.</w:t>
      </w:r>
    </w:p>
    <w:p w14:paraId="28255F80" w14:textId="77777777" w:rsidR="00F90BDC" w:rsidRDefault="00F90BDC"/>
    <w:p w14:paraId="3CCD790F" w14:textId="77777777" w:rsidR="00F90BDC" w:rsidRDefault="00F90BDC">
      <w:r xmlns:w="http://schemas.openxmlformats.org/wordprocessingml/2006/main">
        <w:t xml:space="preserve">1: Jeesus õpetab meile, et on oluline olla salliv ja austada teiste tõekspidamisi.</w:t>
      </w:r>
    </w:p>
    <w:p w14:paraId="31A9F9D6" w14:textId="77777777" w:rsidR="00F90BDC" w:rsidRDefault="00F90BDC"/>
    <w:p w14:paraId="60E241DC" w14:textId="77777777" w:rsidR="00F90BDC" w:rsidRDefault="00F90BDC">
      <w:r xmlns:w="http://schemas.openxmlformats.org/wordprocessingml/2006/main">
        <w:t xml:space="preserve">2: Jeesus õpetab meile, et meie asi ei ole mõista ja kritiseerida teisi nende usu pärast.</w:t>
      </w:r>
    </w:p>
    <w:p w14:paraId="63057AD3" w14:textId="77777777" w:rsidR="00F90BDC" w:rsidRDefault="00F90BDC"/>
    <w:p w14:paraId="6445CBB0" w14:textId="77777777" w:rsidR="00F90BDC" w:rsidRDefault="00F90BDC">
      <w:r xmlns:w="http://schemas.openxmlformats.org/wordprocessingml/2006/main">
        <w:t xml:space="preserve">1: Roomlastele 12:9-10 – „Armastus olgu ehtne. Jälgige seda, mis on kurja; hoidke kinni sellest, mis on hea. Armastage üksteist vennaliku kiindumusega. Ületage üksteist au näitamises.</w:t>
      </w:r>
    </w:p>
    <w:p w14:paraId="64A41360" w14:textId="77777777" w:rsidR="00F90BDC" w:rsidRDefault="00F90BDC"/>
    <w:p w14:paraId="05882E0F" w14:textId="77777777" w:rsidR="00F90BDC" w:rsidRDefault="00F90BDC">
      <w:r xmlns:w="http://schemas.openxmlformats.org/wordprocessingml/2006/main">
        <w:t xml:space="preserve">2: Markuse 12:31 – "Teine on see: "Armasta oma ligimest nagu iseennast." Ei ole teist suuremat käsku kui need."</w:t>
      </w:r>
    </w:p>
    <w:p w14:paraId="545BA34E" w14:textId="77777777" w:rsidR="00F90BDC" w:rsidRDefault="00F90BDC"/>
    <w:p w14:paraId="5A94C778" w14:textId="77777777" w:rsidR="00F90BDC" w:rsidRDefault="00F90BDC">
      <w:r xmlns:w="http://schemas.openxmlformats.org/wordprocessingml/2006/main">
        <w:t xml:space="preserve">Luuka 19:40 Ja tema vastas ja ütles neile: "Ma ütlen teile, et kui need vaikiksid, siis kivid kohe kisendaksid."</w:t>
      </w:r>
    </w:p>
    <w:p w14:paraId="18B52229" w14:textId="77777777" w:rsidR="00F90BDC" w:rsidRDefault="00F90BDC"/>
    <w:p w14:paraId="77EC3105" w14:textId="77777777" w:rsidR="00F90BDC" w:rsidRDefault="00F90BDC">
      <w:r xmlns:w="http://schemas.openxmlformats.org/wordprocessingml/2006/main">
        <w:t xml:space="preserve">Inimesed olid Jeesuse sõnadest nii liigutatud, et kui nad ei räägiks, siis kivid räägiksid.</w:t>
      </w:r>
    </w:p>
    <w:p w14:paraId="3B217A83" w14:textId="77777777" w:rsidR="00F90BDC" w:rsidRDefault="00F90BDC"/>
    <w:p w14:paraId="0E65CA6F" w14:textId="77777777" w:rsidR="00F90BDC" w:rsidRDefault="00F90BDC">
      <w:r xmlns:w="http://schemas.openxmlformats.org/wordprocessingml/2006/main">
        <w:t xml:space="preserve">1: Laske meid Jeesuse sõnadest inspireerida rääkima ja evangeeliumi jagama.</w:t>
      </w:r>
    </w:p>
    <w:p w14:paraId="7213CBCE" w14:textId="77777777" w:rsidR="00F90BDC" w:rsidRDefault="00F90BDC"/>
    <w:p w14:paraId="7C7E829C" w14:textId="77777777" w:rsidR="00F90BDC" w:rsidRDefault="00F90BDC">
      <w:r xmlns:w="http://schemas.openxmlformats.org/wordprocessingml/2006/main">
        <w:t xml:space="preserve">2: Ärgem olgem nagu kivid, vaid olgem nagu inimesed, keda Jeesuse sõnad ajendasid jagama lootuse sõnumit.</w:t>
      </w:r>
    </w:p>
    <w:p w14:paraId="1C65A6B7" w14:textId="77777777" w:rsidR="00F90BDC" w:rsidRDefault="00F90BDC"/>
    <w:p w14:paraId="02B980B1" w14:textId="77777777" w:rsidR="00F90BDC" w:rsidRDefault="00F90BDC">
      <w:r xmlns:w="http://schemas.openxmlformats.org/wordprocessingml/2006/main">
        <w:t xml:space="preserve">1: Filiplastele 2:15-16 „Et te, Jumala pojad, noomitud, oleksite laitmatud ja kahjutud keset kõverat ja väärastunud rahvast, kelle seas te paistate kui tuled maailmas; Elusõna hoidmine."</w:t>
      </w:r>
    </w:p>
    <w:p w14:paraId="218AC159" w14:textId="77777777" w:rsidR="00F90BDC" w:rsidRDefault="00F90BDC"/>
    <w:p w14:paraId="63282BE7" w14:textId="77777777" w:rsidR="00F90BDC" w:rsidRDefault="00F90BDC">
      <w:r xmlns:w="http://schemas.openxmlformats.org/wordprocessingml/2006/main">
        <w:t xml:space="preserve">2: Jesaja 43:10 "Te olete minu tunnistajad, ütleb Issand, ja mu sulane, kelle ma olen valinud, et te tunneksite ja usuksite mind ja saaksite aru, et mina olen see; enne mind ei olnud Jumalat loodud ega saa ka olema jälgi mind."</w:t>
      </w:r>
    </w:p>
    <w:p w14:paraId="17293315" w14:textId="77777777" w:rsidR="00F90BDC" w:rsidRDefault="00F90BDC"/>
    <w:p w14:paraId="22997144" w14:textId="77777777" w:rsidR="00F90BDC" w:rsidRDefault="00F90BDC">
      <w:r xmlns:w="http://schemas.openxmlformats.org/wordprocessingml/2006/main">
        <w:t xml:space="preserve">Luuka 19:41 Ja kui ta lähenes, nägi ta linna ja nuttis selle pärast,</w:t>
      </w:r>
    </w:p>
    <w:p w14:paraId="739AFFDD" w14:textId="77777777" w:rsidR="00F90BDC" w:rsidRDefault="00F90BDC"/>
    <w:p w14:paraId="1C56AA0A" w14:textId="77777777" w:rsidR="00F90BDC" w:rsidRDefault="00F90BDC">
      <w:r xmlns:w="http://schemas.openxmlformats.org/wordprocessingml/2006/main">
        <w:t xml:space="preserve">Jeesus nuttis lähenedes Jeruusalemma linna pärast.</w:t>
      </w:r>
    </w:p>
    <w:p w14:paraId="43C5F2B6" w14:textId="77777777" w:rsidR="00F90BDC" w:rsidRDefault="00F90BDC"/>
    <w:p w14:paraId="1BFD08FC" w14:textId="77777777" w:rsidR="00F90BDC" w:rsidRDefault="00F90BDC">
      <w:r xmlns:w="http://schemas.openxmlformats.org/wordprocessingml/2006/main">
        <w:t xml:space="preserve">1: Jeesuse kaastunne: olevikust kaugemale nägemine</w:t>
      </w:r>
    </w:p>
    <w:p w14:paraId="554E6F5B" w14:textId="77777777" w:rsidR="00F90BDC" w:rsidRDefault="00F90BDC"/>
    <w:p w14:paraId="3D12DEA9" w14:textId="77777777" w:rsidR="00F90BDC" w:rsidRDefault="00F90BDC">
      <w:r xmlns:w="http://schemas.openxmlformats.org/wordprocessingml/2006/main">
        <w:t xml:space="preserve">2: Leinamine kadunute pärast: Jeesuse näide armastusest</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23:37-38 – „Oo Jeruusalemm, Jeruusalemm, linn, mis tapab prohveteid ja viskab kividega välja need, kes sinna on saadetud! Kui tihti oleksin ma teie lapsi kokku kogunud, nagu kana kogub oma poegi tiibade alla, aga te ei tahtnud!"</w:t>
      </w:r>
    </w:p>
    <w:p w14:paraId="6642B309" w14:textId="77777777" w:rsidR="00F90BDC" w:rsidRDefault="00F90BDC"/>
    <w:p w14:paraId="27DB4F2A" w14:textId="77777777" w:rsidR="00F90BDC" w:rsidRDefault="00F90BDC">
      <w:r xmlns:w="http://schemas.openxmlformats.org/wordprocessingml/2006/main">
        <w:t xml:space="preserve">2: Heebrealastele 4:15-16 – „Sest meil ei ole ülempreestrit, kes ei suudaks meie nõrkustele kaasa tunda, vaid kes on igas suhtes kiusatud nagu meiegi, kuid ilma patuta. Lähenegem siis julgelt armu trooni juurde, et saaksime halastust ja leiaksime armu, et aidata õigel ajal.”</w:t>
      </w:r>
    </w:p>
    <w:p w14:paraId="2378D181" w14:textId="77777777" w:rsidR="00F90BDC" w:rsidRDefault="00F90BDC"/>
    <w:p w14:paraId="6D0A1422" w14:textId="77777777" w:rsidR="00F90BDC" w:rsidRDefault="00F90BDC">
      <w:r xmlns:w="http://schemas.openxmlformats.org/wordprocessingml/2006/main">
        <w:t xml:space="preserve">Luuka 19:42 öeldes: "Kui sa oleksid teadnud, kas sa vähemalt täna, sinu rahu, mis on sinu rahu!" aga nüüd on need sinu silmade eest varjatud.</w:t>
      </w:r>
    </w:p>
    <w:p w14:paraId="36B34720" w14:textId="77777777" w:rsidR="00F90BDC" w:rsidRDefault="00F90BDC"/>
    <w:p w14:paraId="16BC6A53" w14:textId="77777777" w:rsidR="00F90BDC" w:rsidRDefault="00F90BDC">
      <w:r xmlns:w="http://schemas.openxmlformats.org/wordprocessingml/2006/main">
        <w:t xml:space="preserve">Jeesus kurdab Jeruusalemma arusaamatuse üle.</w:t>
      </w:r>
    </w:p>
    <w:p w14:paraId="5547A182" w14:textId="77777777" w:rsidR="00F90BDC" w:rsidRDefault="00F90BDC"/>
    <w:p w14:paraId="380BCA46" w14:textId="77777777" w:rsidR="00F90BDC" w:rsidRDefault="00F90BDC">
      <w:r xmlns:w="http://schemas.openxmlformats.org/wordprocessingml/2006/main">
        <w:t xml:space="preserve">1. Usaldage Jumalat ja avage oma silmad tõele.</w:t>
      </w:r>
    </w:p>
    <w:p w14:paraId="375BB54C" w14:textId="77777777" w:rsidR="00F90BDC" w:rsidRDefault="00F90BDC"/>
    <w:p w14:paraId="54470497" w14:textId="77777777" w:rsidR="00F90BDC" w:rsidRDefault="00F90BDC">
      <w:r xmlns:w="http://schemas.openxmlformats.org/wordprocessingml/2006/main">
        <w:t xml:space="preserve">2. Ära jäta kasutamata asju, mis võiksid sulle rahu tuua.</w:t>
      </w:r>
    </w:p>
    <w:p w14:paraId="438808D8" w14:textId="77777777" w:rsidR="00F90BDC" w:rsidRDefault="00F90BDC"/>
    <w:p w14:paraId="54C82733" w14:textId="77777777" w:rsidR="00F90BDC" w:rsidRDefault="00F90BDC">
      <w:r xmlns:w="http://schemas.openxmlformats.org/wordprocessingml/2006/main">
        <w:t xml:space="preserve">1. Matteuse 6:25-34 – ära muretse, usalda Jumalat.</w:t>
      </w:r>
    </w:p>
    <w:p w14:paraId="1D94BC7A" w14:textId="77777777" w:rsidR="00F90BDC" w:rsidRDefault="00F90BDC"/>
    <w:p w14:paraId="6E0F4BD7" w14:textId="77777777" w:rsidR="00F90BDC" w:rsidRDefault="00F90BDC">
      <w:r xmlns:w="http://schemas.openxmlformats.org/wordprocessingml/2006/main">
        <w:t xml:space="preserve">2. Õpetussõnad 3:5-6 – Lootke Issanda peale kogu südamest ja ärge toetuge oma mõistusele.</w:t>
      </w:r>
    </w:p>
    <w:p w14:paraId="5BDD67CC" w14:textId="77777777" w:rsidR="00F90BDC" w:rsidRDefault="00F90BDC"/>
    <w:p w14:paraId="57E3DE24" w14:textId="77777777" w:rsidR="00F90BDC" w:rsidRDefault="00F90BDC">
      <w:r xmlns:w="http://schemas.openxmlformats.org/wordprocessingml/2006/main">
        <w:t xml:space="preserve">Luuka 19:43 Sest päevad tulevad sinu peale, mil su vaenlased heidavad su ümber kaeviku ja ümbritsevad sind ning hoiavad sind igalt poolt sisse.</w:t>
      </w:r>
    </w:p>
    <w:p w14:paraId="5BCDED88" w14:textId="77777777" w:rsidR="00F90BDC" w:rsidRDefault="00F90BDC"/>
    <w:p w14:paraId="061E6E2D" w14:textId="77777777" w:rsidR="00F90BDC" w:rsidRDefault="00F90BDC">
      <w:r xmlns:w="http://schemas.openxmlformats.org/wordprocessingml/2006/main">
        <w:t xml:space="preserve">Saabuvad päevad, mil vaenlased ümbritsevad ja püüavad meid lõksu.</w:t>
      </w:r>
    </w:p>
    <w:p w14:paraId="587559D0" w14:textId="77777777" w:rsidR="00F90BDC" w:rsidRDefault="00F90BDC"/>
    <w:p w14:paraId="29035383" w14:textId="77777777" w:rsidR="00F90BDC" w:rsidRDefault="00F90BDC">
      <w:r xmlns:w="http://schemas.openxmlformats.org/wordprocessingml/2006/main">
        <w:t xml:space="preserve">1: Jumal on meie tugevus ja varjupaik, kui oleme ümbritsetud.</w:t>
      </w:r>
    </w:p>
    <w:p w14:paraId="7FA77EFC" w14:textId="77777777" w:rsidR="00F90BDC" w:rsidRDefault="00F90BDC"/>
    <w:p w14:paraId="57BF84CE" w14:textId="77777777" w:rsidR="00F90BDC" w:rsidRDefault="00F90BDC">
      <w:r xmlns:w="http://schemas.openxmlformats.org/wordprocessingml/2006/main">
        <w:t xml:space="preserve">2: Võime loota, et Jumal kaitseb meid isegi meie vaenlaste keskel.</w:t>
      </w:r>
    </w:p>
    <w:p w14:paraId="6956A508" w14:textId="77777777" w:rsidR="00F90BDC" w:rsidRDefault="00F90BDC"/>
    <w:p w14:paraId="3C0607B6" w14:textId="77777777" w:rsidR="00F90BDC" w:rsidRDefault="00F90BDC">
      <w:r xmlns:w="http://schemas.openxmlformats.org/wordprocessingml/2006/main">
        <w:t xml:space="preserve">1: Jesaja 43:2 "Kui sa lähed läbi vete, olen mina sinuga ja läbi jõgede ei uputa need sind; kui sa käid läbi tule, siis sa ei põle ja leek ei hävita sind. "</w:t>
      </w:r>
    </w:p>
    <w:p w14:paraId="4E62A8DC" w14:textId="77777777" w:rsidR="00F90BDC" w:rsidRDefault="00F90BDC"/>
    <w:p w14:paraId="39F4CE4C" w14:textId="77777777" w:rsidR="00F90BDC" w:rsidRDefault="00F90BDC">
      <w:r xmlns:w="http://schemas.openxmlformats.org/wordprocessingml/2006/main">
        <w:t xml:space="preserve">2: Psalm 18:2 "Issand on mu kalju ja mu kindlus ja päästja, mu Jumal, mu kalju, kelle käes ma varjun, mu kilp ja mu pääste sarv, mu kindlus."</w:t>
      </w:r>
    </w:p>
    <w:p w14:paraId="7F9B134C" w14:textId="77777777" w:rsidR="00F90BDC" w:rsidRDefault="00F90BDC"/>
    <w:p w14:paraId="7B4034B4" w14:textId="77777777" w:rsidR="00F90BDC" w:rsidRDefault="00F90BDC">
      <w:r xmlns:w="http://schemas.openxmlformats.org/wordprocessingml/2006/main">
        <w:t xml:space="preserve">Luke 19:44 Ja lamavad sind maaga ja su lapsed sinu sees; ja nad ei jäta sinusse kivi teise peale; sest sa ei teadnud oma külastamise aega.</w:t>
      </w:r>
    </w:p>
    <w:p w14:paraId="6932E562" w14:textId="77777777" w:rsidR="00F90BDC" w:rsidRDefault="00F90BDC"/>
    <w:p w14:paraId="6096D484" w14:textId="77777777" w:rsidR="00F90BDC" w:rsidRDefault="00F90BDC">
      <w:r xmlns:w="http://schemas.openxmlformats.org/wordprocessingml/2006/main">
        <w:t xml:space="preserve">Jeruusalemma rahvas ja nende lapsed koos nendega hävitatakse, kuna nad ei tunnistanud, et Jeesus on nende Messias.</w:t>
      </w:r>
    </w:p>
    <w:p w14:paraId="1563A5B8" w14:textId="77777777" w:rsidR="00F90BDC" w:rsidRDefault="00F90BDC"/>
    <w:p w14:paraId="2AD94E8D" w14:textId="77777777" w:rsidR="00F90BDC" w:rsidRDefault="00F90BDC">
      <w:r xmlns:w="http://schemas.openxmlformats.org/wordprocessingml/2006/main">
        <w:t xml:space="preserve">1. Jumala külastuse äratundmine meie elus</w:t>
      </w:r>
    </w:p>
    <w:p w14:paraId="6DA72E5E" w14:textId="77777777" w:rsidR="00F90BDC" w:rsidRDefault="00F90BDC"/>
    <w:p w14:paraId="41AAC05D" w14:textId="77777777" w:rsidR="00F90BDC" w:rsidRDefault="00F90BDC">
      <w:r xmlns:w="http://schemas.openxmlformats.org/wordprocessingml/2006/main">
        <w:t xml:space="preserve">2. Uskmatuse tagajärjed</w:t>
      </w:r>
    </w:p>
    <w:p w14:paraId="4EA27F22" w14:textId="77777777" w:rsidR="00F90BDC" w:rsidRDefault="00F90BDC"/>
    <w:p w14:paraId="4AF422E7" w14:textId="77777777" w:rsidR="00F90BDC" w:rsidRDefault="00F90BDC">
      <w:r xmlns:w="http://schemas.openxmlformats.org/wordprocessingml/2006/main">
        <w:t xml:space="preserve">1. Jesaja 48:17-19 – Seepärast ütleb Issand, sinu Lunastaja, Iisraeli Püha, nõnda: „Mina olen Issand, su Jumal, kes õpetan sind kasu tooma, kes juhatab sind mööda teed, mida sa peaksid minema.</w:t>
      </w:r>
    </w:p>
    <w:p w14:paraId="12EBD2CF" w14:textId="77777777" w:rsidR="00F90BDC" w:rsidRDefault="00F90BDC"/>
    <w:p w14:paraId="7C030F56" w14:textId="77777777" w:rsidR="00F90BDC" w:rsidRDefault="00F90BDC">
      <w:r xmlns:w="http://schemas.openxmlformats.org/wordprocessingml/2006/main">
        <w:t xml:space="preserve">2. Roomlastele 1:18-20 – Sest Jumala viha ilmub taevast kõigi inimeste jumalatuse ja ülekohtu vastu, kes suruvad tõe ülekohtus maha, sest see, mida Jumal võib teada saada, on ilmselge nendes, sest Jumal on seda näidanud neile.</w:t>
      </w:r>
    </w:p>
    <w:p w14:paraId="1C7042AA" w14:textId="77777777" w:rsidR="00F90BDC" w:rsidRDefault="00F90BDC"/>
    <w:p w14:paraId="19BA474E" w14:textId="77777777" w:rsidR="00F90BDC" w:rsidRDefault="00F90BDC">
      <w:r xmlns:w="http://schemas.openxmlformats.org/wordprocessingml/2006/main">
        <w:t xml:space="preserve">Luuka 19:45 Ja ta läks templisse ja hakkas sealt müüjaid ja ostjaid välja ajama </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Jeesus puhastas templi ja näitas oma viha korrumpeerunud inimeste peale, kes kasutasid ära haavatavaid.</w:t>
      </w:r>
    </w:p>
    <w:p w14:paraId="6F80F68E" w14:textId="77777777" w:rsidR="00F90BDC" w:rsidRDefault="00F90BDC"/>
    <w:p w14:paraId="417F8C9D" w14:textId="77777777" w:rsidR="00F90BDC" w:rsidRDefault="00F90BDC">
      <w:r xmlns:w="http://schemas.openxmlformats.org/wordprocessingml/2006/main">
        <w:t xml:space="preserve">1: Jumala kohus on kiire ja kindel.</w:t>
      </w:r>
    </w:p>
    <w:p w14:paraId="55423395" w14:textId="77777777" w:rsidR="00F90BDC" w:rsidRDefault="00F90BDC"/>
    <w:p w14:paraId="67C1BF15" w14:textId="77777777" w:rsidR="00F90BDC" w:rsidRDefault="00F90BDC">
      <w:r xmlns:w="http://schemas.openxmlformats.org/wordprocessingml/2006/main">
        <w:t xml:space="preserve">2: Peame alati meeles pidama, et oleme oma usu majapidajad.</w:t>
      </w:r>
    </w:p>
    <w:p w14:paraId="0ECC6E4F" w14:textId="77777777" w:rsidR="00F90BDC" w:rsidRDefault="00F90BDC"/>
    <w:p w14:paraId="53B092D5" w14:textId="77777777" w:rsidR="00F90BDC" w:rsidRDefault="00F90BDC">
      <w:r xmlns:w="http://schemas.openxmlformats.org/wordprocessingml/2006/main">
        <w:t xml:space="preserve">1: Õpetussõnad 21:3 – Õigluse ja õiguse tegemine on Issandale meeldivam kui ohverdamine.</w:t>
      </w:r>
    </w:p>
    <w:p w14:paraId="37FDCFD1" w14:textId="77777777" w:rsidR="00F90BDC" w:rsidRDefault="00F90BDC"/>
    <w:p w14:paraId="1F1A67FC" w14:textId="77777777" w:rsidR="00F90BDC" w:rsidRDefault="00F90BDC">
      <w:r xmlns:w="http://schemas.openxmlformats.org/wordprocessingml/2006/main">
        <w:t xml:space="preserve">2: Miika 6:8 – Ta on sulle öelnud, mees, mis on hea; ja mida nõuab Issand sinult, kui et teeksid õigust ja armastaksid headust ja käiksid alandlikult koos oma Jumalaga?</w:t>
      </w:r>
    </w:p>
    <w:p w14:paraId="5313E6F8" w14:textId="77777777" w:rsidR="00F90BDC" w:rsidRDefault="00F90BDC"/>
    <w:p w14:paraId="3D908951" w14:textId="77777777" w:rsidR="00F90BDC" w:rsidRDefault="00F90BDC">
      <w:r xmlns:w="http://schemas.openxmlformats.org/wordprocessingml/2006/main">
        <w:t xml:space="preserve">Luuka 19:46 Ütledes neile: "Kirjutatud on: Minu maja on palvekoda, aga teie olete teinud sellest varaste koopas."</w:t>
      </w:r>
    </w:p>
    <w:p w14:paraId="6CF0BE5E" w14:textId="77777777" w:rsidR="00F90BDC" w:rsidRDefault="00F90BDC"/>
    <w:p w14:paraId="6AC40319" w14:textId="77777777" w:rsidR="00F90BDC" w:rsidRDefault="00F90BDC">
      <w:r xmlns:w="http://schemas.openxmlformats.org/wordprocessingml/2006/main">
        <w:t xml:space="preserve">Jeesus õpetab meile, et Jumala koda peaks olema palvemaja, mitte autute tegude koht.</w:t>
      </w:r>
    </w:p>
    <w:p w14:paraId="7CB7C619" w14:textId="77777777" w:rsidR="00F90BDC" w:rsidRDefault="00F90BDC"/>
    <w:p w14:paraId="31379C21" w14:textId="77777777" w:rsidR="00F90BDC" w:rsidRDefault="00F90BDC">
      <w:r xmlns:w="http://schemas.openxmlformats.org/wordprocessingml/2006/main">
        <w:t xml:space="preserve">1. Meie palvemajad peaksid peegeldama Jumala pühadust</w:t>
      </w:r>
    </w:p>
    <w:p w14:paraId="3D6D58F5" w14:textId="77777777" w:rsidR="00F90BDC" w:rsidRDefault="00F90BDC"/>
    <w:p w14:paraId="26FA86F9" w14:textId="77777777" w:rsidR="00F90BDC" w:rsidRDefault="00F90BDC">
      <w:r xmlns:w="http://schemas.openxmlformats.org/wordprocessingml/2006/main">
        <w:t xml:space="preserve">2. Õigluse jõud vs patu hävitavus</w:t>
      </w:r>
    </w:p>
    <w:p w14:paraId="7418BB5F" w14:textId="77777777" w:rsidR="00F90BDC" w:rsidRDefault="00F90BDC"/>
    <w:p w14:paraId="73D91F33" w14:textId="77777777" w:rsidR="00F90BDC" w:rsidRDefault="00F90BDC">
      <w:r xmlns:w="http://schemas.openxmlformats.org/wordprocessingml/2006/main">
        <w:t xml:space="preserve">1. Psalm 24:3-4 – Kes tõuseb ISSANDA mäele? või kes seisab tema pühas paigas? Kellel on puhtad käed ja puhas süda; kes ei ole tõstnud oma hinge tühisusele ega vandunud petlikult.</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56:7 – Ka nemad ma toon oma pühale mäele ja rõõmustan neid oma palvekojas: nende põletusohvrid ja ohvrid võetakse vastu minu altaril; sest minu maja kutsutakse kõigi inimeste palvemajaks.</w:t>
      </w:r>
    </w:p>
    <w:p w14:paraId="38A19C42" w14:textId="77777777" w:rsidR="00F90BDC" w:rsidRDefault="00F90BDC"/>
    <w:p w14:paraId="2AF46B3E" w14:textId="77777777" w:rsidR="00F90BDC" w:rsidRDefault="00F90BDC">
      <w:r xmlns:w="http://schemas.openxmlformats.org/wordprocessingml/2006/main">
        <w:t xml:space="preserve">Luuka 19:47 Ja ta õpetas iga päev templis. Aga ülempreestrid ja kirjatundjad ja rahvapealikud püüdsid teda hävitada,</w:t>
      </w:r>
    </w:p>
    <w:p w14:paraId="7DC2E623" w14:textId="77777777" w:rsidR="00F90BDC" w:rsidRDefault="00F90BDC"/>
    <w:p w14:paraId="3903CAE5" w14:textId="77777777" w:rsidR="00F90BDC" w:rsidRDefault="00F90BDC">
      <w:r xmlns:w="http://schemas.openxmlformats.org/wordprocessingml/2006/main">
        <w:t xml:space="preserve">Jeesus avaldas oma tagakiusajatele vastupanu ja jätkas iga päev templis kuulutamist.</w:t>
      </w:r>
    </w:p>
    <w:p w14:paraId="618B8888" w14:textId="77777777" w:rsidR="00F90BDC" w:rsidRDefault="00F90BDC"/>
    <w:p w14:paraId="4101C557" w14:textId="77777777" w:rsidR="00F90BDC" w:rsidRDefault="00F90BDC">
      <w:r xmlns:w="http://schemas.openxmlformats.org/wordprocessingml/2006/main">
        <w:t xml:space="preserve">1: Peaksime järgima Jeesuse eeskuju ja jääma oma tõekspidamistes vankumatuks isegi siis, kui seisame silmitsi vastuseisuga.</w:t>
      </w:r>
    </w:p>
    <w:p w14:paraId="7BFC5EB6" w14:textId="77777777" w:rsidR="00F90BDC" w:rsidRDefault="00F90BDC"/>
    <w:p w14:paraId="1BCA7098" w14:textId="77777777" w:rsidR="00F90BDC" w:rsidRDefault="00F90BDC">
      <w:r xmlns:w="http://schemas.openxmlformats.org/wordprocessingml/2006/main">
        <w:t xml:space="preserve">2: Me peaksime usaldama Jumala kaitset ja täitma julgelt Tema tahet igas olukorras.</w:t>
      </w:r>
    </w:p>
    <w:p w14:paraId="404E3017" w14:textId="77777777" w:rsidR="00F90BDC" w:rsidRDefault="00F90BDC"/>
    <w:p w14:paraId="1297B707" w14:textId="77777777" w:rsidR="00F90BDC" w:rsidRDefault="00F90BDC">
      <w:r xmlns:w="http://schemas.openxmlformats.org/wordprocessingml/2006/main">
        <w:t xml:space="preserve">1: Apostlite teod 5:29 – "Me peame kuuletuma pigem Jumalale kui inimestele!"</w:t>
      </w:r>
    </w:p>
    <w:p w14:paraId="615544C2" w14:textId="77777777" w:rsidR="00F90BDC" w:rsidRDefault="00F90BDC"/>
    <w:p w14:paraId="1F3BAFAE" w14:textId="77777777" w:rsidR="00F90BDC" w:rsidRDefault="00F90BDC">
      <w:r xmlns:w="http://schemas.openxmlformats.org/wordprocessingml/2006/main">
        <w:t xml:space="preserve">2: Psalm 27:1 - "Issand on mu valgus ja mu pääste, keda ma peaksin kartma? Issand on mu elu kindlus, keda ma peaksin kartma?"</w:t>
      </w:r>
    </w:p>
    <w:p w14:paraId="4FCF5A96" w14:textId="77777777" w:rsidR="00F90BDC" w:rsidRDefault="00F90BDC"/>
    <w:p w14:paraId="60D3050E" w14:textId="77777777" w:rsidR="00F90BDC" w:rsidRDefault="00F90BDC">
      <w:r xmlns:w="http://schemas.openxmlformats.org/wordprocessingml/2006/main">
        <w:t xml:space="preserve">Luuka 19:48 Ja nad ei leidnud, mida teha, sest kogu rahvas kuulas teda väga tähelepanelikult.</w:t>
      </w:r>
    </w:p>
    <w:p w14:paraId="1A75DEC0" w14:textId="77777777" w:rsidR="00F90BDC" w:rsidRDefault="00F90BDC"/>
    <w:p w14:paraId="36EF3E79" w14:textId="77777777" w:rsidR="00F90BDC" w:rsidRDefault="00F90BDC">
      <w:r xmlns:w="http://schemas.openxmlformats.org/wordprocessingml/2006/main">
        <w:t xml:space="preserve">Jeesus rääkis inimestega ja nad olid tähelepanelikud.</w:t>
      </w:r>
    </w:p>
    <w:p w14:paraId="133C6FD1" w14:textId="77777777" w:rsidR="00F90BDC" w:rsidRDefault="00F90BDC"/>
    <w:p w14:paraId="109A5FD3" w14:textId="77777777" w:rsidR="00F90BDC" w:rsidRDefault="00F90BDC">
      <w:r xmlns:w="http://schemas.openxmlformats.org/wordprocessingml/2006/main">
        <w:t xml:space="preserve">1. Kuulamise jõud: kuidas Jeesusele lähemale jõuda</w:t>
      </w:r>
    </w:p>
    <w:p w14:paraId="0D5ACC4A" w14:textId="77777777" w:rsidR="00F90BDC" w:rsidRDefault="00F90BDC"/>
    <w:p w14:paraId="6F5BF3EB" w14:textId="77777777" w:rsidR="00F90BDC" w:rsidRDefault="00F90BDC">
      <w:r xmlns:w="http://schemas.openxmlformats.org/wordprocessingml/2006/main">
        <w:t xml:space="preserve">2. Tähelepaneliku kuulamise kunst: Jeesuselt õppimine</w:t>
      </w:r>
    </w:p>
    <w:p w14:paraId="35A971B0" w14:textId="77777777" w:rsidR="00F90BDC" w:rsidRDefault="00F90BDC"/>
    <w:p w14:paraId="407B3565" w14:textId="77777777" w:rsidR="00F90BDC" w:rsidRDefault="00F90BDC">
      <w:r xmlns:w="http://schemas.openxmlformats.org/wordprocessingml/2006/main">
        <w:t xml:space="preserve">1. Jaakobuse 1:19 – Niisiis, mu armsad vennad, olgu igaüks kiire kuulma, aeglane rääkima, aeglane vihale.</w:t>
      </w:r>
    </w:p>
    <w:p w14:paraId="51BC2FF8" w14:textId="77777777" w:rsidR="00F90BDC" w:rsidRDefault="00F90BDC"/>
    <w:p w14:paraId="3B89137D" w14:textId="77777777" w:rsidR="00F90BDC" w:rsidRDefault="00F90BDC">
      <w:r xmlns:w="http://schemas.openxmlformats.org/wordprocessingml/2006/main">
        <w:t xml:space="preserve">2. Õpetussõnad 10:19 – Sõnade rohkus ei taha pattu, aga kes hoiab oma huuled, on tark.</w:t>
      </w:r>
    </w:p>
    <w:p w14:paraId="14BD6673" w14:textId="77777777" w:rsidR="00F90BDC" w:rsidRDefault="00F90BDC"/>
    <w:p w14:paraId="14046DE8" w14:textId="77777777" w:rsidR="00F90BDC" w:rsidRDefault="00F90BDC">
      <w:r xmlns:w="http://schemas.openxmlformats.org/wordprocessingml/2006/main">
        <w:t xml:space="preserve">Luuka 20. peatükis esitatakse rida kohtumisi Jeesuse ja Jeruusalemma usujuhtide vahel. See sisaldab Tema tähendamissõna üürnikest, õpetusi keisrile maksude maksmise kohta, arutelu ülestõusmise üle ja hoiatusi seaduseõpetajate eest.</w:t>
      </w:r>
    </w:p>
    <w:p w14:paraId="08F91B67" w14:textId="77777777" w:rsidR="00F90BDC" w:rsidRDefault="00F90BDC"/>
    <w:p w14:paraId="579CE1C8" w14:textId="77777777" w:rsidR="00F90BDC" w:rsidRDefault="00F90BDC">
      <w:r xmlns:w="http://schemas.openxmlformats.org/wordprocessingml/2006/main">
        <w:t xml:space="preserve">1. lõik: Peatükk algab Jeesuse õpetamisega templis ja evangeeliumi kuulutamisega, kui ülempreestrid kirjatundjad vanemad tema juurde tulid, kui ta seadis kahtluse alla autoriteedi, mida ta neid asju teeb. Vastuseks esitas Ta neile küsimuse Johannese ristimise kohta – kas see oli taevast või inimestelt. Kui nad ei osanud inimeste reaktsiooni kartuses vastata kummalgi viisil, keeldus Jeesus neile ütlemast, millise volitusega Ta seda tegi (Luuka 20:1-8). Seejärel rääkis ta ajakirjale Parable Wicked Renants, et viinamarjaistanduse omanik, kes rentis oma viinamarjaistanduse renti, läks kaua aega ära, kui aeg kätte jõudis puuvilju korjama, saadeti teenistujad aga need peksid, saatsid ta tühjade kätega minema. See juhtus veel kaks korda, siis saatis ta armastatud poja lõpuks arvama, et nad austavad teda, kuid üürnikud tapsid poja pärandi. Jeesus andis mõista, et omanik hävitab need üürnikud ja annab neile viinamarjaistanduse teisi, mis kutsusid esile usujuhtide viha, sest nad mõistsid, et tähendamissõna oli nende vastu, mis viitab nende tagasilükkamisele, Jumala sõnumitoojatele, lõpuks Tema Pojale (Luuka 20:9-19).</w:t>
      </w:r>
    </w:p>
    <w:p w14:paraId="388EABAB" w14:textId="77777777" w:rsidR="00F90BDC" w:rsidRDefault="00F90BDC"/>
    <w:p w14:paraId="545C9C2E" w14:textId="77777777" w:rsidR="00F90BDC" w:rsidRDefault="00F90BDC">
      <w:r xmlns:w="http://schemas.openxmlformats.org/wordprocessingml/2006/main">
        <w:t xml:space="preserve">2. lõik: Hilisemad spioonid saatsid usujuhid, kes proovisid Teda sõnu lõksu püüda, et anda talle võimukuberner, küsides, kas keisril on õigus maksu maksta. Tunnistades nende kavalust, palus ta denaarimünti ja küsis, kelle kujutist sellel on. Kui nad vastasid: "Keisri oma", ütles ta neile: "Andke siis tagasi keisrile, mis kuulub keisrile, ja Jumalale, mis kuulub Jumalale", vältides sellega nende lõksu, mis kinnitab mõlema kodaniku kohustust, vaimset vastutust ilma konfliktideta (Luuka 20:20-26). Siis esitasid saduserid, kes ütlevad, et ülestõusmist ei ole, ja küsis ta naise kohta, kellel oli Moosese leviraadi abieluseaduse järgi seitse meest, kelle naiseks ta oleks ülestõusmine, kuna kõik olid temaga abiellunud. Vastuseks Jeesus selgitas, et need, kes on väärt ülestõusmist ega abiellu, ei saa enam surra, sest nagu inglid on lapsed, Jumal on lapsed, </w:t>
      </w:r>
      <w:r xmlns:w="http://schemas.openxmlformats.org/wordprocessingml/2006/main">
        <w:lastRenderedPageBreak xmlns:w="http://schemas.openxmlformats.org/wordprocessingml/2006/main"/>
      </w:r>
      <w:r xmlns:w="http://schemas.openxmlformats.org/wordprocessingml/2006/main">
        <w:t xml:space="preserve">ülestõusmine lisas, et isegi Mooses näitas surnut ülestõusmist, viidates lõigule, kus põleb põõsas, kus hüütakse Issandat "Jumal Aabraham Iisak Jaakob". Seetõttu ei ole Jumal surnud elavana, mis näitab, et kõik elavad Temas, kinnitades sellega tõelist ülestõusmist hauataguses elus (Luuka 20:27-38).</w:t>
      </w:r>
    </w:p>
    <w:p w14:paraId="7FE08179" w14:textId="77777777" w:rsidR="00F90BDC" w:rsidRDefault="00F90BDC"/>
    <w:p w14:paraId="62D40D52" w14:textId="77777777" w:rsidR="00F90BDC" w:rsidRDefault="00F90BDC">
      <w:r xmlns:w="http://schemas.openxmlformats.org/wordprocessingml/2006/main">
        <w:t xml:space="preserve">3. lõik: Seejärel küsisid juhid küsitledes neilt, kuidas saab Kristus olla Taaveti poeg, kui Taavet ise kuulutab raamatus Psalmid: "Issand ütles, et mu isand Istu mu paremale käele, kuni ma panen teie vaenlased jalgealuseks." Seetõttu kutsub Taavet teda "Issandiks". Kuidas ta saab siis olla tema poeg? Keegi ei osanud sellele küsimusele vastata ega julgenud Talle enam esitada küsimusi, mis näitasid tema ülemvõimu Tema tarkust vaigistades kriitikud, kes kehtestasid jumaliku Poja staatuse Messia väljaspool pelgalt füüsilist põlvnemist (Luuka 20:41-44). Lõpuks, samal ajal kui kõik inimesed kuulasid, hoiatasid jüngrid ettevaatust õpetajad seadused, kellele meeldib pikkades rüüdes ringi käia armastavad lugupidavaid tervitusi turuplatsid parimad istmed sünagoogid aukohad banketid õgima lesknaiste maju esitlema pikki palveid Need saavad suurema hukkamõistu illustreerides silmakirjalikkust edevus vagadus alandlikkus kontrast õiglus (Luuka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Luke 20:1 Ja sündis, et ühel neist päevadest, kui ta rahvast templis õpetas ja evangeeliumi kuulutas, tulid ülempreestrid ja kirjatundjad tema peale koos vanematega,</w:t>
      </w:r>
    </w:p>
    <w:p w14:paraId="5175DEA7" w14:textId="77777777" w:rsidR="00F90BDC" w:rsidRDefault="00F90BDC"/>
    <w:p w14:paraId="31EB8310" w14:textId="77777777" w:rsidR="00F90BDC" w:rsidRDefault="00F90BDC">
      <w:r xmlns:w="http://schemas.openxmlformats.org/wordprocessingml/2006/main">
        <w:t xml:space="preserve">Lõik Jeesus õpetas rahvast templis ja kuulutas evangeeliumi, kui ülempreestrid, kirjatundjad ja vanemad talle peale tulid.</w:t>
      </w:r>
    </w:p>
    <w:p w14:paraId="330FC0D9" w14:textId="77777777" w:rsidR="00F90BDC" w:rsidRDefault="00F90BDC"/>
    <w:p w14:paraId="7E661BF8" w14:textId="77777777" w:rsidR="00F90BDC" w:rsidRDefault="00F90BDC">
      <w:r xmlns:w="http://schemas.openxmlformats.org/wordprocessingml/2006/main">
        <w:t xml:space="preserve">1. Jutlustamise jõud: kuidas Jeesus templis evangeeliumi kuulutas</w:t>
      </w:r>
    </w:p>
    <w:p w14:paraId="2E4C02D0" w14:textId="77777777" w:rsidR="00F90BDC" w:rsidRDefault="00F90BDC"/>
    <w:p w14:paraId="3514BA02" w14:textId="77777777" w:rsidR="00F90BDC" w:rsidRDefault="00F90BDC">
      <w:r xmlns:w="http://schemas.openxmlformats.org/wordprocessingml/2006/main">
        <w:t xml:space="preserve">2. Uskmatute poole pöördumine: ülempreestrid, kirjatundjad ja vanemad esitavad Jeesusele väljakutse</w:t>
      </w:r>
    </w:p>
    <w:p w14:paraId="7730AD66" w14:textId="77777777" w:rsidR="00F90BDC" w:rsidRDefault="00F90BDC"/>
    <w:p w14:paraId="2179179F" w14:textId="77777777" w:rsidR="00F90BDC" w:rsidRDefault="00F90BDC">
      <w:r xmlns:w="http://schemas.openxmlformats.org/wordprocessingml/2006/main">
        <w:t xml:space="preserve">1. Apostlite teod 4:11-12 – „See Jeesus on kivi, mille teie, ehitajad, hülgasite ja millest on saanud nurgakivi. Ja päästet ei ole kellegi teise käes, sest taeva all ei ole inimestele antud teist nime, mille läbi meid päästetakse.</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Johannese 8:31-32 – „Kui te jääte minu sõnasse, olete tõesti minu jüngrid. Ja te saate teada tõde ja tõde teeb teid vabaks."</w:t>
      </w:r>
    </w:p>
    <w:p w14:paraId="0EA663FE" w14:textId="77777777" w:rsidR="00F90BDC" w:rsidRDefault="00F90BDC"/>
    <w:p w14:paraId="2056AE63" w14:textId="77777777" w:rsidR="00F90BDC" w:rsidRDefault="00F90BDC">
      <w:r xmlns:w="http://schemas.openxmlformats.org/wordprocessingml/2006/main">
        <w:t xml:space="preserve">Luke 20:2 2 Ja rääkis temaga, öeldes: "Ütle meile, millise meelevallaga sa seda teed?" või kes on see, kes sulle selle meelevalla andis?</w:t>
      </w:r>
    </w:p>
    <w:p w14:paraId="386CDEC3" w14:textId="77777777" w:rsidR="00F90BDC" w:rsidRDefault="00F90BDC"/>
    <w:p w14:paraId="43AAADAA" w14:textId="77777777" w:rsidR="00F90BDC" w:rsidRDefault="00F90BDC">
      <w:r xmlns:w="http://schemas.openxmlformats.org/wordprocessingml/2006/main">
        <w:t xml:space="preserve">Inimesed küsisid Jeesuselt, millise volitusega ta tegutses ja kes andis talle volitused seda teha.</w:t>
      </w:r>
    </w:p>
    <w:p w14:paraId="05D52FE6" w14:textId="77777777" w:rsidR="00F90BDC" w:rsidRDefault="00F90BDC"/>
    <w:p w14:paraId="5E9B3590" w14:textId="77777777" w:rsidR="00F90BDC" w:rsidRDefault="00F90BDC">
      <w:r xmlns:w="http://schemas.openxmlformats.org/wordprocessingml/2006/main">
        <w:t xml:space="preserve">1. Jeesus: Tõe autoriteetne hääl</w:t>
      </w:r>
    </w:p>
    <w:p w14:paraId="0362B932" w14:textId="77777777" w:rsidR="00F90BDC" w:rsidRDefault="00F90BDC"/>
    <w:p w14:paraId="7D676B82" w14:textId="77777777" w:rsidR="00F90BDC" w:rsidRDefault="00F90BDC">
      <w:r xmlns:w="http://schemas.openxmlformats.org/wordprocessingml/2006/main">
        <w:t xml:space="preserve">2. Jumala Sõnast autoriteedi ammutamine</w:t>
      </w:r>
    </w:p>
    <w:p w14:paraId="03944AD9" w14:textId="77777777" w:rsidR="00F90BDC" w:rsidRDefault="00F90BDC"/>
    <w:p w14:paraId="6B081A9B" w14:textId="77777777" w:rsidR="00F90BDC" w:rsidRDefault="00F90BDC">
      <w:r xmlns:w="http://schemas.openxmlformats.org/wordprocessingml/2006/main">
        <w:t xml:space="preserve">1. Johannese 8:31-32 - "Nii ütles Jeesus juutidele, kes olid teda uskunud: "Kui te jääte minu sõnasse, olete tõesti minu jüngrid ja tunnete tõde ja tõde teeb teid vabaks. ”</w:t>
      </w:r>
    </w:p>
    <w:p w14:paraId="30F199DB" w14:textId="77777777" w:rsidR="00F90BDC" w:rsidRDefault="00F90BDC"/>
    <w:p w14:paraId="3FA82F9D" w14:textId="77777777" w:rsidR="00F90BDC" w:rsidRDefault="00F90BDC">
      <w:r xmlns:w="http://schemas.openxmlformats.org/wordprocessingml/2006/main">
        <w:t xml:space="preserve">2. Matteuse 7:29 – "Sest ta õpetas neid nagu seda, kellel on meelevald, ja mitte nagu kirjatundjad."</w:t>
      </w:r>
    </w:p>
    <w:p w14:paraId="323777B2" w14:textId="77777777" w:rsidR="00F90BDC" w:rsidRDefault="00F90BDC"/>
    <w:p w14:paraId="14F7C374" w14:textId="77777777" w:rsidR="00F90BDC" w:rsidRDefault="00F90BDC">
      <w:r xmlns:w="http://schemas.openxmlformats.org/wordprocessingml/2006/main">
        <w:t xml:space="preserve">Luke 20:3 3 Tema vastas ja ütles neile: "Ka mina küsin teilt üht asja; ja vasta mulle:</w:t>
      </w:r>
    </w:p>
    <w:p w14:paraId="0012002D" w14:textId="77777777" w:rsidR="00F90BDC" w:rsidRDefault="00F90BDC"/>
    <w:p w14:paraId="4D9D7951" w14:textId="77777777" w:rsidR="00F90BDC" w:rsidRDefault="00F90BDC">
      <w:r xmlns:w="http://schemas.openxmlformats.org/wordprocessingml/2006/main">
        <w:t xml:space="preserve">Jeesus esitas usujuhtidele küsimuse.</w:t>
      </w:r>
    </w:p>
    <w:p w14:paraId="2D43F065" w14:textId="77777777" w:rsidR="00F90BDC" w:rsidRDefault="00F90BDC"/>
    <w:p w14:paraId="226A1D3F" w14:textId="77777777" w:rsidR="00F90BDC" w:rsidRDefault="00F90BDC">
      <w:r xmlns:w="http://schemas.openxmlformats.org/wordprocessingml/2006/main">
        <w:t xml:space="preserve">1. Peaksime alati olema valmis vastama küsimustele, mille Jeesus meile esitas.</w:t>
      </w:r>
    </w:p>
    <w:p w14:paraId="5BF0C976" w14:textId="77777777" w:rsidR="00F90BDC" w:rsidRDefault="00F90BDC"/>
    <w:p w14:paraId="3F6D89F6" w14:textId="77777777" w:rsidR="00F90BDC" w:rsidRDefault="00F90BDC">
      <w:r xmlns:w="http://schemas.openxmlformats.org/wordprocessingml/2006/main">
        <w:t xml:space="preserve">2. Peaksime olema alandlikud ja valmis vastama küsimustele, kui Jeesus seda küsib.</w:t>
      </w:r>
    </w:p>
    <w:p w14:paraId="685270E4" w14:textId="77777777" w:rsidR="00F90BDC" w:rsidRDefault="00F90BDC"/>
    <w:p w14:paraId="3DC1C274" w14:textId="77777777" w:rsidR="00F90BDC" w:rsidRDefault="00F90BDC">
      <w:r xmlns:w="http://schemas.openxmlformats.org/wordprocessingml/2006/main">
        <w:t xml:space="preserve">1. Matteuse 22:37-40 – "Jeesus vastas: "Armasta Issandat, oma Jumalat, kõigest oma südamest ja kogu oma hingest ja kogu oma mõistusest. See on esimene ja suurim käsk ja teine on selle sarnane: </w:t>
      </w:r>
      <w:r xmlns:w="http://schemas.openxmlformats.org/wordprocessingml/2006/main">
        <w:lastRenderedPageBreak xmlns:w="http://schemas.openxmlformats.org/wordprocessingml/2006/main"/>
      </w:r>
      <w:r xmlns:w="http://schemas.openxmlformats.org/wordprocessingml/2006/main">
        <w:t xml:space="preserve">"Armasta oma ligimest nagu iseennast." Kogu Seadus ja prohvetid sõltuvad nendest kahest käsust.</w:t>
      </w:r>
    </w:p>
    <w:p w14:paraId="4D4DBDFF" w14:textId="77777777" w:rsidR="00F90BDC" w:rsidRDefault="00F90BDC"/>
    <w:p w14:paraId="3A7EC205" w14:textId="77777777" w:rsidR="00F90BDC" w:rsidRDefault="00F90BDC">
      <w:r xmlns:w="http://schemas.openxmlformats.org/wordprocessingml/2006/main">
        <w:t xml:space="preserve">2. Jaakobuse 1:19 – Mu kallid vennad ja õed, pange tähele: kõik peaksid olema kiired kuulama, aeglased rääkima ja aeglased vihastama.</w:t>
      </w:r>
    </w:p>
    <w:p w14:paraId="2BE60040" w14:textId="77777777" w:rsidR="00F90BDC" w:rsidRDefault="00F90BDC"/>
    <w:p w14:paraId="31A46733" w14:textId="77777777" w:rsidR="00F90BDC" w:rsidRDefault="00F90BDC">
      <w:r xmlns:w="http://schemas.openxmlformats.org/wordprocessingml/2006/main">
        <w:t xml:space="preserve">Luuka 20:4 Kas Johannese ristimine oli taevast või inimeste ristimine?</w:t>
      </w:r>
    </w:p>
    <w:p w14:paraId="0B17E21A" w14:textId="77777777" w:rsidR="00F90BDC" w:rsidRDefault="00F90BDC"/>
    <w:p w14:paraId="2E49B95E" w14:textId="77777777" w:rsidR="00F90BDC" w:rsidRDefault="00F90BDC">
      <w:r xmlns:w="http://schemas.openxmlformats.org/wordprocessingml/2006/main">
        <w:t xml:space="preserve">Ülempreestrid ja vanemad küsitlesid Jeesust Ristija Johannese ristimise allika kohta.</w:t>
      </w:r>
    </w:p>
    <w:p w14:paraId="5D590E48" w14:textId="77777777" w:rsidR="00F90BDC" w:rsidRDefault="00F90BDC"/>
    <w:p w14:paraId="3C85D6C5" w14:textId="77777777" w:rsidR="00F90BDC" w:rsidRDefault="00F90BDC">
      <w:r xmlns:w="http://schemas.openxmlformats.org/wordprocessingml/2006/main">
        <w:t xml:space="preserve">1. Meie usu kahtluse alla seadmise jõud</w:t>
      </w:r>
    </w:p>
    <w:p w14:paraId="758D0BA5" w14:textId="77777777" w:rsidR="00F90BDC" w:rsidRDefault="00F90BDC"/>
    <w:p w14:paraId="3F04AF1B" w14:textId="77777777" w:rsidR="00F90BDC" w:rsidRDefault="00F90BDC">
      <w:r xmlns:w="http://schemas.openxmlformats.org/wordprocessingml/2006/main">
        <w:t xml:space="preserve">2. Kuidas eristada meie elus Jumala tahet</w:t>
      </w:r>
    </w:p>
    <w:p w14:paraId="31BE6385" w14:textId="77777777" w:rsidR="00F90BDC" w:rsidRDefault="00F90BDC"/>
    <w:p w14:paraId="6FFCAE72" w14:textId="77777777" w:rsidR="00F90BDC" w:rsidRDefault="00F90BDC">
      <w:r xmlns:w="http://schemas.openxmlformats.org/wordprocessingml/2006/main">
        <w:t xml:space="preserve">1. Matteuse 3:16-17 – Ja kui Jeesus ristiti, tõusis ta kohe veest üles ja ennäe, taevad avanesid talle ja ta nägi Jumala Vaimu laskuvat nagu tuvi ja puhkamas tema peale. ; ja vaata, kostis hääl taevast: "See on mu armas Poeg, kellest mul on hea meel."</w:t>
      </w:r>
    </w:p>
    <w:p w14:paraId="4BBD300B" w14:textId="77777777" w:rsidR="00F90BDC" w:rsidRDefault="00F90BDC"/>
    <w:p w14:paraId="33E8EDBD" w14:textId="77777777" w:rsidR="00F90BDC" w:rsidRDefault="00F90BDC">
      <w:r xmlns:w="http://schemas.openxmlformats.org/wordprocessingml/2006/main">
        <w:t xml:space="preserve">2. 1. Johannese 4:1-3 – Armsad, ärge uskuge iga vaimu, vaid proovige vaime, et näha, kas nad on Jumalast, sest palju valeprohveteid on läinud maailma. Sellest te tunnete ära Jumala Vaimu: iga vaim, kes tunnistab, et Jeesus Kristus on tulnud lihas, on Jumalast ja ükski vaim, kes Jeesust ei tunnista, ei ole Jumalast. See on antikristuse vaim, mida sa kuulsid tulemas ja nüüd on juba maailmas.</w:t>
      </w:r>
    </w:p>
    <w:p w14:paraId="09F53A0A" w14:textId="77777777" w:rsidR="00F90BDC" w:rsidRDefault="00F90BDC"/>
    <w:p w14:paraId="1FC044F6" w14:textId="77777777" w:rsidR="00F90BDC" w:rsidRDefault="00F90BDC">
      <w:r xmlns:w="http://schemas.openxmlformats.org/wordprocessingml/2006/main">
        <w:t xml:space="preserve">Luke 20:5 5 Ja nad arutlesid omavahel, öeldes: "Kui me ütleme: "Taevast!" ta ütleb: 'Miks te siis teda ei uskunud?</w:t>
      </w:r>
    </w:p>
    <w:p w14:paraId="2E22551B" w14:textId="77777777" w:rsidR="00F90BDC" w:rsidRDefault="00F90BDC"/>
    <w:p w14:paraId="7627A813" w14:textId="77777777" w:rsidR="00F90BDC" w:rsidRDefault="00F90BDC">
      <w:r xmlns:w="http://schemas.openxmlformats.org/wordprocessingml/2006/main">
        <w:t xml:space="preserve">Ülempreestrid ja kirjatundjad püüdsid Jeesust raske küsimusega lõksu püüda.</w:t>
      </w:r>
    </w:p>
    <w:p w14:paraId="6A67D4BD" w14:textId="77777777" w:rsidR="00F90BDC" w:rsidRDefault="00F90BDC"/>
    <w:p w14:paraId="2C594FF8" w14:textId="77777777" w:rsidR="00F90BDC" w:rsidRDefault="00F90BDC">
      <w:r xmlns:w="http://schemas.openxmlformats.org/wordprocessingml/2006/main">
        <w:t xml:space="preserve">1: Isegi kui seisame silmitsi keeruliste küsimustega, suudab Jeesus meid ikkagi aidata ja õige vastuseni juhatada.</w:t>
      </w:r>
    </w:p>
    <w:p w14:paraId="795DB9DA" w14:textId="77777777" w:rsidR="00F90BDC" w:rsidRDefault="00F90BDC"/>
    <w:p w14:paraId="1BAFDB74" w14:textId="77777777" w:rsidR="00F90BDC" w:rsidRDefault="00F90BDC">
      <w:r xmlns:w="http://schemas.openxmlformats.org/wordprocessingml/2006/main">
        <w:t xml:space="preserve">2: Me peame uskuma Jumalasse isegi siis, kui seisame silmitsi keeruliste küsimuste ja olukordadega.</w:t>
      </w:r>
    </w:p>
    <w:p w14:paraId="4482C356" w14:textId="77777777" w:rsidR="00F90BDC" w:rsidRDefault="00F90BDC"/>
    <w:p w14:paraId="678C9E0B" w14:textId="77777777" w:rsidR="00F90BDC" w:rsidRDefault="00F90BDC">
      <w:r xmlns:w="http://schemas.openxmlformats.org/wordprocessingml/2006/main">
        <w:t xml:space="preserve">1: Jesaja 41:10 – ära karda; sest mina olen sinuga: ära kohku! sest mina olen su Jumal. Ma tugevdan sind; jah, ma aitan sind; jah, ma toetan sind oma õiguse parema käega.</w:t>
      </w:r>
    </w:p>
    <w:p w14:paraId="18980A1A" w14:textId="77777777" w:rsidR="00F90BDC" w:rsidRDefault="00F90BDC"/>
    <w:p w14:paraId="1BC855D3" w14:textId="77777777" w:rsidR="00F90BDC" w:rsidRDefault="00F90BDC">
      <w:r xmlns:w="http://schemas.openxmlformats.org/wordprocessingml/2006/main">
        <w:t xml:space="preserve">2: Filiplastele 4:6-7 - Ärge muretsege mitte millegi pärast, vaid andke oma soovid kõiges Jumalale teatavaks palve ja anumise kaudu koos tänuga; ja Jumala rahu, mis ületab igasuguse mõistuse, hoiab teie südameid ja mõtteid Kristuse Jeesuse läbi.</w:t>
      </w:r>
    </w:p>
    <w:p w14:paraId="6F9132FA" w14:textId="77777777" w:rsidR="00F90BDC" w:rsidRDefault="00F90BDC"/>
    <w:p w14:paraId="305D8AEC" w14:textId="77777777" w:rsidR="00F90BDC" w:rsidRDefault="00F90BDC">
      <w:r xmlns:w="http://schemas.openxmlformats.org/wordprocessingml/2006/main">
        <w:t xml:space="preserve">Luuka 20:6 Aga kui me ütleme: Inimestest; kogu rahvas loobib meid kividega, sest nad on veendunud, et Johannes oli prohvet.</w:t>
      </w:r>
    </w:p>
    <w:p w14:paraId="0FA73B02" w14:textId="77777777" w:rsidR="00F90BDC" w:rsidRDefault="00F90BDC"/>
    <w:p w14:paraId="1D8F62D7" w14:textId="77777777" w:rsidR="00F90BDC" w:rsidRDefault="00F90BDC">
      <w:r xmlns:w="http://schemas.openxmlformats.org/wordprocessingml/2006/main">
        <w:t xml:space="preserve">Inimesed olid veendunud, et Johannes on prohvet ja loobivad kividega kõik, kes ütlevad vastupidist.</w:t>
      </w:r>
    </w:p>
    <w:p w14:paraId="20CFA4E7" w14:textId="77777777" w:rsidR="00F90BDC" w:rsidRDefault="00F90BDC"/>
    <w:p w14:paraId="58F600BE" w14:textId="77777777" w:rsidR="00F90BDC" w:rsidRDefault="00F90BDC">
      <w:r xmlns:w="http://schemas.openxmlformats.org/wordprocessingml/2006/main">
        <w:t xml:space="preserve">1: Peaksime alati olema avatud võimalusele, et Jumal võib meie kaudu ootamatutel viisidel töötada.</w:t>
      </w:r>
    </w:p>
    <w:p w14:paraId="70875628" w14:textId="77777777" w:rsidR="00F90BDC" w:rsidRDefault="00F90BDC"/>
    <w:p w14:paraId="13013445" w14:textId="77777777" w:rsidR="00F90BDC" w:rsidRDefault="00F90BDC">
      <w:r xmlns:w="http://schemas.openxmlformats.org/wordprocessingml/2006/main">
        <w:t xml:space="preserve">2: Peaksime püüdma oma usku ausalt välja elada isegi vastuseisu korral.</w:t>
      </w:r>
    </w:p>
    <w:p w14:paraId="303EF8BC" w14:textId="77777777" w:rsidR="00F90BDC" w:rsidRDefault="00F90BDC"/>
    <w:p w14:paraId="7AD90A94" w14:textId="77777777" w:rsidR="00F90BDC" w:rsidRDefault="00F90BDC">
      <w:r xmlns:w="http://schemas.openxmlformats.org/wordprocessingml/2006/main">
        <w:t xml:space="preserve">1: Galaatlastele 5:22-23 "Aga Vaimu vili on armastus, rõõm, rahu, kannatlikkus, lahkus, headus, ustavus, tasadus, enesevalitsemine; selliste asjade vastu pole seadust."</w:t>
      </w:r>
    </w:p>
    <w:p w14:paraId="7377B823" w14:textId="77777777" w:rsidR="00F90BDC" w:rsidRDefault="00F90BDC"/>
    <w:p w14:paraId="52E017F7" w14:textId="77777777" w:rsidR="00F90BDC" w:rsidRDefault="00F90BDC">
      <w:r xmlns:w="http://schemas.openxmlformats.org/wordprocessingml/2006/main">
        <w:t xml:space="preserve">2: Heebrealastele 13:20-21 "Aga rahu Jumal, kes tõi surnuist üles meie Issanda Jeesuse, lammaste suure karjase, igavese lepingu verega, varustagu teid kõige heaga, et saaksite teha tema oma. ta teeb meis seda, mis on temale meelepärane, Jeesuse Kristuse läbi, </w:t>
      </w:r>
      <w:r xmlns:w="http://schemas.openxmlformats.org/wordprocessingml/2006/main">
        <w:lastRenderedPageBreak xmlns:w="http://schemas.openxmlformats.org/wordprocessingml/2006/main"/>
      </w:r>
      <w:r xmlns:w="http://schemas.openxmlformats.org/wordprocessingml/2006/main">
        <w:t xml:space="preserve">kellele olgu au igavesti ja igavesti. Aamen!</w:t>
      </w:r>
    </w:p>
    <w:p w14:paraId="7A04454E" w14:textId="77777777" w:rsidR="00F90BDC" w:rsidRDefault="00F90BDC"/>
    <w:p w14:paraId="10E3B4BB" w14:textId="77777777" w:rsidR="00F90BDC" w:rsidRDefault="00F90BDC">
      <w:r xmlns:w="http://schemas.openxmlformats.org/wordprocessingml/2006/main">
        <w:t xml:space="preserve">Luke 20:7 Ja nad vastasid, et nad ei tea, kust see pärit on.</w:t>
      </w:r>
    </w:p>
    <w:p w14:paraId="0A9912EC" w14:textId="77777777" w:rsidR="00F90BDC" w:rsidRDefault="00F90BDC"/>
    <w:p w14:paraId="2D77A8EC" w14:textId="77777777" w:rsidR="00F90BDC" w:rsidRDefault="00F90BDC">
      <w:r xmlns:w="http://schemas.openxmlformats.org/wordprocessingml/2006/main">
        <w:t xml:space="preserve">Inimesed ei osanud öelda, kust pärit ülempreestrite ja kirjatundjate võim.</w:t>
      </w:r>
    </w:p>
    <w:p w14:paraId="6298409F" w14:textId="77777777" w:rsidR="00F90BDC" w:rsidRDefault="00F90BDC"/>
    <w:p w14:paraId="05F3FA44" w14:textId="77777777" w:rsidR="00F90BDC" w:rsidRDefault="00F90BDC">
      <w:r xmlns:w="http://schemas.openxmlformats.org/wordprocessingml/2006/main">
        <w:t xml:space="preserve">1: Meil on kohustus otsida tõde, tunda oma autoriteediallikat ja sellest kinni pidada.</w:t>
      </w:r>
    </w:p>
    <w:p w14:paraId="7BD4C8C2" w14:textId="77777777" w:rsidR="00F90BDC" w:rsidRDefault="00F90BDC"/>
    <w:p w14:paraId="2D26B450" w14:textId="77777777" w:rsidR="00F90BDC" w:rsidRDefault="00F90BDC">
      <w:r xmlns:w="http://schemas.openxmlformats.org/wordprocessingml/2006/main">
        <w:t xml:space="preserve">2: Peaksime alati püüdma teada oma autoriteedi päritolu ja olema valmis seda kaitsma, kui meile vaidlustatakse.</w:t>
      </w:r>
    </w:p>
    <w:p w14:paraId="40E02207" w14:textId="77777777" w:rsidR="00F90BDC" w:rsidRDefault="00F90BDC"/>
    <w:p w14:paraId="71862C86" w14:textId="77777777" w:rsidR="00F90BDC" w:rsidRDefault="00F90BDC">
      <w:r xmlns:w="http://schemas.openxmlformats.org/wordprocessingml/2006/main">
        <w:t xml:space="preserve">1: Matteuse 22:21 - "Andke siis keisrile, mis kuulub keisrile, ja Jumalale, mis kuulub Jumalale."</w:t>
      </w:r>
    </w:p>
    <w:p w14:paraId="4367038B" w14:textId="77777777" w:rsidR="00F90BDC" w:rsidRDefault="00F90BDC"/>
    <w:p w14:paraId="61FFD6DE" w14:textId="77777777" w:rsidR="00F90BDC" w:rsidRDefault="00F90BDC">
      <w:r xmlns:w="http://schemas.openxmlformats.org/wordprocessingml/2006/main">
        <w:t xml:space="preserve">2: Õpetussõnad 2:2 - "Nii et sa kallutad oma kõrva tarkuse poole ja kasutad oma südant mõistmise poole."</w:t>
      </w:r>
    </w:p>
    <w:p w14:paraId="2EE2E7A7" w14:textId="77777777" w:rsidR="00F90BDC" w:rsidRDefault="00F90BDC"/>
    <w:p w14:paraId="51DDC5D0" w14:textId="77777777" w:rsidR="00F90BDC" w:rsidRDefault="00F90BDC">
      <w:r xmlns:w="http://schemas.openxmlformats.org/wordprocessingml/2006/main">
        <w:t xml:space="preserve">Luke 20:8 8 Ja Jeesus ütles neile: "Ega minagi ütle teile, millise meelevallaga ma seda teen!"</w:t>
      </w:r>
    </w:p>
    <w:p w14:paraId="43FA95BA" w14:textId="77777777" w:rsidR="00F90BDC" w:rsidRDefault="00F90BDC"/>
    <w:p w14:paraId="7F4EE040" w14:textId="77777777" w:rsidR="00F90BDC" w:rsidRDefault="00F90BDC">
      <w:r xmlns:w="http://schemas.openxmlformats.org/wordprocessingml/2006/main">
        <w:t xml:space="preserve">Jeesus keeldus usujuhtidele ütlemast, kust tuli tema autoriteet tema tegude eest.</w:t>
      </w:r>
    </w:p>
    <w:p w14:paraId="0FFDF5BB" w14:textId="77777777" w:rsidR="00F90BDC" w:rsidRDefault="00F90BDC"/>
    <w:p w14:paraId="1CC8D1CA" w14:textId="77777777" w:rsidR="00F90BDC" w:rsidRDefault="00F90BDC">
      <w:r xmlns:w="http://schemas.openxmlformats.org/wordprocessingml/2006/main">
        <w:t xml:space="preserve">1. Jumala autoriteet: Jumala autoriteeti austama ja sellele kuuletuma õppimine</w:t>
      </w:r>
    </w:p>
    <w:p w14:paraId="5F24F777" w14:textId="77777777" w:rsidR="00F90BDC" w:rsidRDefault="00F90BDC"/>
    <w:p w14:paraId="28367C34" w14:textId="77777777" w:rsidR="00F90BDC" w:rsidRDefault="00F90BDC">
      <w:r xmlns:w="http://schemas.openxmlformats.org/wordprocessingml/2006/main">
        <w:t xml:space="preserve">2. Õigete asjade tegemine: Jumala tahtele pühendunud elu elamine</w:t>
      </w:r>
    </w:p>
    <w:p w14:paraId="4D47A6EA" w14:textId="77777777" w:rsidR="00F90BDC" w:rsidRDefault="00F90BDC"/>
    <w:p w14:paraId="50DB388C" w14:textId="77777777" w:rsidR="00F90BDC" w:rsidRDefault="00F90BDC">
      <w:r xmlns:w="http://schemas.openxmlformats.org/wordprocessingml/2006/main">
        <w:t xml:space="preserve">1. 1. Peetruse 2:13-15 – allumine valitsevatele võimudele</w:t>
      </w:r>
    </w:p>
    <w:p w14:paraId="05152F06" w14:textId="77777777" w:rsidR="00F90BDC" w:rsidRDefault="00F90BDC"/>
    <w:p w14:paraId="18B9BCB1" w14:textId="77777777" w:rsidR="00F90BDC" w:rsidRDefault="00F90BDC">
      <w:r xmlns:w="http://schemas.openxmlformats.org/wordprocessingml/2006/main">
        <w:t xml:space="preserve">2. Efeslastele 6:5-7 – Oma isandatele kuuletumine ja austamine</w:t>
      </w:r>
    </w:p>
    <w:p w14:paraId="28889F07" w14:textId="77777777" w:rsidR="00F90BDC" w:rsidRDefault="00F90BDC"/>
    <w:p w14:paraId="1C49A962" w14:textId="77777777" w:rsidR="00F90BDC" w:rsidRDefault="00F90BDC">
      <w:r xmlns:w="http://schemas.openxmlformats.org/wordprocessingml/2006/main">
        <w:t xml:space="preserve">Luke 20:9 9 Siis hakkas ta rääkima rahvale seda tähendamissõna; Üks mees istutas viinamarjaistanduse ja lasi selle põllumeestele välja ning läks pikaks ajaks kaugele maale.</w:t>
      </w:r>
    </w:p>
    <w:p w14:paraId="50F3E646" w14:textId="77777777" w:rsidR="00F90BDC" w:rsidRDefault="00F90BDC"/>
    <w:p w14:paraId="37D5E4D2" w14:textId="77777777" w:rsidR="00F90BDC" w:rsidRDefault="00F90BDC">
      <w:r xmlns:w="http://schemas.openxmlformats.org/wordprocessingml/2006/main">
        <w:t xml:space="preserve">Kokkuvõte: Mees istutab viinamarjaistanduse ja rendib selle rentnikele enne pikale teekonnale lahkumist.</w:t>
      </w:r>
    </w:p>
    <w:p w14:paraId="23B81A84" w14:textId="77777777" w:rsidR="00F90BDC" w:rsidRDefault="00F90BDC"/>
    <w:p w14:paraId="68DE05B4" w14:textId="77777777" w:rsidR="00F90BDC" w:rsidRDefault="00F90BDC">
      <w:r xmlns:w="http://schemas.openxmlformats.org/wordprocessingml/2006/main">
        <w:t xml:space="preserve">1. Tähendamissõna üürnikest: kuidas me peaksime Jumala ressursse hooldama</w:t>
      </w:r>
    </w:p>
    <w:p w14:paraId="288DBCBC" w14:textId="77777777" w:rsidR="00F90BDC" w:rsidRDefault="00F90BDC"/>
    <w:p w14:paraId="608E32D0" w14:textId="77777777" w:rsidR="00F90BDC" w:rsidRDefault="00F90BDC">
      <w:r xmlns:w="http://schemas.openxmlformats.org/wordprocessingml/2006/main">
        <w:t xml:space="preserve">2. Ustava korrapidaja vastutus</w:t>
      </w:r>
    </w:p>
    <w:p w14:paraId="4A405072" w14:textId="77777777" w:rsidR="00F90BDC" w:rsidRDefault="00F90BDC"/>
    <w:p w14:paraId="205AFB0F" w14:textId="77777777" w:rsidR="00F90BDC" w:rsidRDefault="00F90BDC">
      <w:r xmlns:w="http://schemas.openxmlformats.org/wordprocessingml/2006/main">
        <w:t xml:space="preserve">1. Matteuse 21:33-44 – Jeesuse tähendamissõna viinamäe rentnikest</w:t>
      </w:r>
    </w:p>
    <w:p w14:paraId="5D5E3987" w14:textId="77777777" w:rsidR="00F90BDC" w:rsidRDefault="00F90BDC"/>
    <w:p w14:paraId="02D1CA09" w14:textId="77777777" w:rsidR="00F90BDC" w:rsidRDefault="00F90BDC">
      <w:r xmlns:w="http://schemas.openxmlformats.org/wordprocessingml/2006/main">
        <w:t xml:space="preserve">2. 1. Korintlastele 4:2 – Jumala armu ustavad majapidajad</w:t>
      </w:r>
    </w:p>
    <w:p w14:paraId="45407484" w14:textId="77777777" w:rsidR="00F90BDC" w:rsidRDefault="00F90BDC"/>
    <w:p w14:paraId="54C2BD1A" w14:textId="77777777" w:rsidR="00F90BDC" w:rsidRDefault="00F90BDC">
      <w:r xmlns:w="http://schemas.openxmlformats.org/wordprocessingml/2006/main">
        <w:t xml:space="preserve">Luuka 20:10 Ja õigel ajal läkitas ta sulase põllumeeste juurde, et need annaksid talle viinamäe vilja, aga põllumehed peksid teda ja saatsid ta tühjana minema.</w:t>
      </w:r>
    </w:p>
    <w:p w14:paraId="4DDD746C" w14:textId="77777777" w:rsidR="00F90BDC" w:rsidRDefault="00F90BDC"/>
    <w:p w14:paraId="43C8353E" w14:textId="77777777" w:rsidR="00F90BDC" w:rsidRDefault="00F90BDC">
      <w:r xmlns:w="http://schemas.openxmlformats.org/wordprocessingml/2006/main">
        <w:t xml:space="preserve">Üks mõisnik saatis sulase oma viinamäele vilja korjama, aga põllumehed peksid sulase ja saatsid ta minema.</w:t>
      </w:r>
    </w:p>
    <w:p w14:paraId="72AF557A" w14:textId="77777777" w:rsidR="00F90BDC" w:rsidRDefault="00F90BDC"/>
    <w:p w14:paraId="4B6F0DE0" w14:textId="77777777" w:rsidR="00F90BDC" w:rsidRDefault="00F90BDC">
      <w:r xmlns:w="http://schemas.openxmlformats.org/wordprocessingml/2006/main">
        <w:t xml:space="preserve">1. Me ei tohiks ära kasutada neid, kes on jõuetud.</w:t>
      </w:r>
    </w:p>
    <w:p w14:paraId="7E741B38" w14:textId="77777777" w:rsidR="00F90BDC" w:rsidRDefault="00F90BDC"/>
    <w:p w14:paraId="4745332C" w14:textId="77777777" w:rsidR="00F90BDC" w:rsidRDefault="00F90BDC">
      <w:r xmlns:w="http://schemas.openxmlformats.org/wordprocessingml/2006/main">
        <w:t xml:space="preserve">2. Peaksime abivajajate vastu üles näitama lahkust ja suuremeelsust.</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Efeslastele 4:32 – "Olge üksteise vastu lahked ja kaastundlikud, andestage üksteisele, nii nagu Jumal on teile andeks andnud Kristuses."</w:t>
      </w:r>
    </w:p>
    <w:p w14:paraId="233FE01B" w14:textId="77777777" w:rsidR="00F90BDC" w:rsidRDefault="00F90BDC"/>
    <w:p w14:paraId="648523A1" w14:textId="77777777" w:rsidR="00F90BDC" w:rsidRDefault="00F90BDC">
      <w:r xmlns:w="http://schemas.openxmlformats.org/wordprocessingml/2006/main">
        <w:t xml:space="preserve">2. Luuka 6:38 – "Andke, siis antakse teile. Hea mõõt, mis on alla surutud, kokku raputatud ja üle jooksnud, valatakse teie sülle. Sest sellega, mida te kasutate, mõõdetakse sina."</w:t>
      </w:r>
    </w:p>
    <w:p w14:paraId="62B4BDB0" w14:textId="77777777" w:rsidR="00F90BDC" w:rsidRDefault="00F90BDC"/>
    <w:p w14:paraId="4ADDFFD9" w14:textId="77777777" w:rsidR="00F90BDC" w:rsidRDefault="00F90BDC">
      <w:r xmlns:w="http://schemas.openxmlformats.org/wordprocessingml/2006/main">
        <w:t xml:space="preserve">Luuka 20:11 Ja ta läkitas taas teise sulase, ja nad peksid tedagi, palusid teda häbiväärselt ja saatsid ta tühjalt minema.</w:t>
      </w:r>
    </w:p>
    <w:p w14:paraId="41AD0BC9" w14:textId="77777777" w:rsidR="00F90BDC" w:rsidRDefault="00F90BDC"/>
    <w:p w14:paraId="26AA03B3" w14:textId="77777777" w:rsidR="00F90BDC" w:rsidRDefault="00F90BDC">
      <w:r xmlns:w="http://schemas.openxmlformats.org/wordprocessingml/2006/main">
        <w:t xml:space="preserve">See lõik paljastab teenistujate väärkohtlemise nende peremeeste poolt.</w:t>
      </w:r>
    </w:p>
    <w:p w14:paraId="635CB029" w14:textId="77777777" w:rsidR="00F90BDC" w:rsidRDefault="00F90BDC"/>
    <w:p w14:paraId="75DEEF54" w14:textId="77777777" w:rsidR="00F90BDC" w:rsidRDefault="00F90BDC">
      <w:r xmlns:w="http://schemas.openxmlformats.org/wordprocessingml/2006/main">
        <w:t xml:space="preserve">1. Isekate ambitsioonide oht</w:t>
      </w:r>
    </w:p>
    <w:p w14:paraId="049072F0" w14:textId="77777777" w:rsidR="00F90BDC" w:rsidRDefault="00F90BDC"/>
    <w:p w14:paraId="349619C2" w14:textId="77777777" w:rsidR="00F90BDC" w:rsidRDefault="00F90BDC">
      <w:r xmlns:w="http://schemas.openxmlformats.org/wordprocessingml/2006/main">
        <w:t xml:space="preserve">2. Andestuse jõud</w:t>
      </w:r>
    </w:p>
    <w:p w14:paraId="7D6706A2" w14:textId="77777777" w:rsidR="00F90BDC" w:rsidRDefault="00F90BDC"/>
    <w:p w14:paraId="747668EA" w14:textId="77777777" w:rsidR="00F90BDC" w:rsidRDefault="00F90BDC">
      <w:r xmlns:w="http://schemas.openxmlformats.org/wordprocessingml/2006/main">
        <w:t xml:space="preserve">1. Jaakobuse 4:1-10</w:t>
      </w:r>
    </w:p>
    <w:p w14:paraId="7DA3C0C8" w14:textId="77777777" w:rsidR="00F90BDC" w:rsidRDefault="00F90BDC"/>
    <w:p w14:paraId="0E27A887" w14:textId="77777777" w:rsidR="00F90BDC" w:rsidRDefault="00F90BDC">
      <w:r xmlns:w="http://schemas.openxmlformats.org/wordprocessingml/2006/main">
        <w:t xml:space="preserve">2. Luuka 23:32-34</w:t>
      </w:r>
    </w:p>
    <w:p w14:paraId="2278FDDD" w14:textId="77777777" w:rsidR="00F90BDC" w:rsidRDefault="00F90BDC"/>
    <w:p w14:paraId="16AFD151" w14:textId="77777777" w:rsidR="00F90BDC" w:rsidRDefault="00F90BDC">
      <w:r xmlns:w="http://schemas.openxmlformats.org/wordprocessingml/2006/main">
        <w:t xml:space="preserve">Luuka 20:12 Ja jälle saatis ta kolmanda, ja nad haavasid ka teda ja ajasid välja.</w:t>
      </w:r>
    </w:p>
    <w:p w14:paraId="71FDD595" w14:textId="77777777" w:rsidR="00F90BDC" w:rsidRDefault="00F90BDC"/>
    <w:p w14:paraId="31F7A812" w14:textId="77777777" w:rsidR="00F90BDC" w:rsidRDefault="00F90BDC">
      <w:r xmlns:w="http://schemas.openxmlformats.org/wordprocessingml/2006/main">
        <w:t xml:space="preserve">See lõik kirjeldab Jumala saadetud sõnumitooja tagasilükkamist, kusjuures sõnumitooja haavatakse ja heidetakse välja.</w:t>
      </w:r>
    </w:p>
    <w:p w14:paraId="04F78698" w14:textId="77777777" w:rsidR="00F90BDC" w:rsidRDefault="00F90BDC"/>
    <w:p w14:paraId="26F336B5" w14:textId="77777777" w:rsidR="00F90BDC" w:rsidRDefault="00F90BDC">
      <w:r xmlns:w="http://schemas.openxmlformats.org/wordprocessingml/2006/main">
        <w:t xml:space="preserve">1: Ükskõik kui kõvasti me ka ei püüaks, ootab meid tagasilükkamine. Peame jääma Jumalale ustavaks ka siis, kui maailm meid hülgab.</w:t>
      </w:r>
    </w:p>
    <w:p w14:paraId="5B868E27" w14:textId="77777777" w:rsidR="00F90BDC" w:rsidRDefault="00F90BDC"/>
    <w:p w14:paraId="5408442F" w14:textId="77777777" w:rsidR="00F90BDC" w:rsidRDefault="00F90BDC">
      <w:r xmlns:w="http://schemas.openxmlformats.org/wordprocessingml/2006/main">
        <w:t xml:space="preserve">2: Jumala sõnumitoojad lükatakse sageli tagasi, kuid see ei tohiks takistada meid Tema sõna levitamast ja Tema tööd tegemast.</w:t>
      </w:r>
    </w:p>
    <w:p w14:paraId="5C2CACFE" w14:textId="77777777" w:rsidR="00F90BDC" w:rsidRDefault="00F90BDC"/>
    <w:p w14:paraId="38F57805" w14:textId="77777777" w:rsidR="00F90BDC" w:rsidRDefault="00F90BDC">
      <w:r xmlns:w="http://schemas.openxmlformats.org/wordprocessingml/2006/main">
        <w:t xml:space="preserve">1: Jesaja 55:11 "Nii on ka minu sõna, mis väljub mu suust: see ei naase tühjana minu juurde, vaid teeb seda, mis mulle meeldib, ja läheb korda selles, milleks ma ta saatsin."</w:t>
      </w:r>
    </w:p>
    <w:p w14:paraId="3C0A394C" w14:textId="77777777" w:rsidR="00F90BDC" w:rsidRDefault="00F90BDC"/>
    <w:p w14:paraId="6F44FE82" w14:textId="77777777" w:rsidR="00F90BDC" w:rsidRDefault="00F90BDC">
      <w:r xmlns:w="http://schemas.openxmlformats.org/wordprocessingml/2006/main">
        <w:t xml:space="preserve">2: Johannese 15:18-19 "Kui maailm teid vihkab, siis te teate, et ta vihkas mind enne kui teid. Kui te oleksite maailmast, armastaks maailm omasid, aga kuna te ei ole maailmast, vaid Ma olen teid maailmast välja valinud, seepärast maailm vihkab teid."</w:t>
      </w:r>
    </w:p>
    <w:p w14:paraId="44E4C2A1" w14:textId="77777777" w:rsidR="00F90BDC" w:rsidRDefault="00F90BDC"/>
    <w:p w14:paraId="170B68A4" w14:textId="77777777" w:rsidR="00F90BDC" w:rsidRDefault="00F90BDC">
      <w:r xmlns:w="http://schemas.openxmlformats.org/wordprocessingml/2006/main">
        <w:t xml:space="preserve">Luuka 20:13 Siis küsis viinamäe isand: "Mis ma pean tegema?" Ma saadan oma armastatud poja: võib-olla austavad nad teda, kui nad teda näevad.</w:t>
      </w:r>
    </w:p>
    <w:p w14:paraId="2BBA205D" w14:textId="77777777" w:rsidR="00F90BDC" w:rsidRDefault="00F90BDC"/>
    <w:p w14:paraId="1E785FE3" w14:textId="77777777" w:rsidR="00F90BDC" w:rsidRDefault="00F90BDC">
      <w:r xmlns:w="http://schemas.openxmlformats.org/wordprocessingml/2006/main">
        <w:t xml:space="preserve">Viinamarjaistanduse isand küsis, mida ta peaks tegema, et oma rahvast austust esile kutsuda, ja otsustas saata oma armastatud poja.</w:t>
      </w:r>
    </w:p>
    <w:p w14:paraId="0B03419D" w14:textId="77777777" w:rsidR="00F90BDC" w:rsidRDefault="00F90BDC"/>
    <w:p w14:paraId="16F8D5B7" w14:textId="77777777" w:rsidR="00F90BDC" w:rsidRDefault="00F90BDC">
      <w:r xmlns:w="http://schemas.openxmlformats.org/wordprocessingml/2006/main">
        <w:t xml:space="preserve">1. Jumala armastuse tegelikkus: Jumala armastuse mõistmine Tema tegude kaudu</w:t>
      </w:r>
    </w:p>
    <w:p w14:paraId="632B915D" w14:textId="77777777" w:rsidR="00F90BDC" w:rsidRDefault="00F90BDC"/>
    <w:p w14:paraId="19748C5B" w14:textId="77777777" w:rsidR="00F90BDC" w:rsidRDefault="00F90BDC">
      <w:r xmlns:w="http://schemas.openxmlformats.org/wordprocessingml/2006/main">
        <w:t xml:space="preserve">2. Jumala armust maksimaalselt ärakasutamine: Jumala halastuse tunnustamine ja hindamine</w:t>
      </w:r>
    </w:p>
    <w:p w14:paraId="2739444B" w14:textId="77777777" w:rsidR="00F90BDC" w:rsidRDefault="00F90BDC"/>
    <w:p w14:paraId="5AFDC4CA" w14:textId="77777777" w:rsidR="00F90BDC" w:rsidRDefault="00F90BDC">
      <w:r xmlns:w="http://schemas.openxmlformats.org/wordprocessingml/2006/main">
        <w:t xml:space="preserve">1. Roomlastele 5:8 "Aga Jumal näitab oma armastust meie vastu sellega: kui me veel patused olime, suri Kristus meie eest."</w:t>
      </w:r>
    </w:p>
    <w:p w14:paraId="54736787" w14:textId="77777777" w:rsidR="00F90BDC" w:rsidRDefault="00F90BDC"/>
    <w:p w14:paraId="6A578054" w14:textId="77777777" w:rsidR="00F90BDC" w:rsidRDefault="00F90BDC">
      <w:r xmlns:w="http://schemas.openxmlformats.org/wordprocessingml/2006/main">
        <w:t xml:space="preserve">2. Roomlastele 3:23-24 "Sest kõik on pattu teinud ja neil puudub Jumala auhiilgus ning nad mõistetakse tasuta õigeks tema armust Kristuse Jeesuse poolt tulnud lunastuse kaudu."</w:t>
      </w:r>
    </w:p>
    <w:p w14:paraId="39E31200" w14:textId="77777777" w:rsidR="00F90BDC" w:rsidRDefault="00F90BDC"/>
    <w:p w14:paraId="57364AA9" w14:textId="77777777" w:rsidR="00F90BDC" w:rsidRDefault="00F90BDC">
      <w:r xmlns:w="http://schemas.openxmlformats.org/wordprocessingml/2006/main">
        <w:t xml:space="preserve">Luke 20:14 Aga kui põllumehed teda nägid, arutlesid nad omavahel ja ütlesid: "See on </w:t>
      </w:r>
      <w:r xmlns:w="http://schemas.openxmlformats.org/wordprocessingml/2006/main">
        <w:lastRenderedPageBreak xmlns:w="http://schemas.openxmlformats.org/wordprocessingml/2006/main"/>
      </w:r>
      <w:r xmlns:w="http://schemas.openxmlformats.org/wordprocessingml/2006/main">
        <w:t xml:space="preserve">pärija! Tulge, tapame ta ära, et pärand saaks meile!"</w:t>
      </w:r>
    </w:p>
    <w:p w14:paraId="58DB2C3B" w14:textId="77777777" w:rsidR="00F90BDC" w:rsidRDefault="00F90BDC"/>
    <w:p w14:paraId="6B3CB06B" w14:textId="77777777" w:rsidR="00F90BDC" w:rsidRDefault="00F90BDC">
      <w:r xmlns:w="http://schemas.openxmlformats.org/wordprocessingml/2006/main">
        <w:t xml:space="preserve">See lõik räägib tähendamissõnast põllumeestest, kus põllumehed tapavad pärija, et saada pärandi üle kontroll.</w:t>
      </w:r>
    </w:p>
    <w:p w14:paraId="1248E2AC" w14:textId="77777777" w:rsidR="00F90BDC" w:rsidRDefault="00F90BDC"/>
    <w:p w14:paraId="112CA63F" w14:textId="77777777" w:rsidR="00F90BDC" w:rsidRDefault="00F90BDC">
      <w:r xmlns:w="http://schemas.openxmlformats.org/wordprocessingml/2006/main">
        <w:t xml:space="preserve">1. Ahnuse ohud ja isekuse tagajärjed</w:t>
      </w:r>
    </w:p>
    <w:p w14:paraId="78F2767B" w14:textId="77777777" w:rsidR="00F90BDC" w:rsidRDefault="00F90BDC"/>
    <w:p w14:paraId="08B84459" w14:textId="77777777" w:rsidR="00F90BDC" w:rsidRDefault="00F90BDC">
      <w:r xmlns:w="http://schemas.openxmlformats.org/wordprocessingml/2006/main">
        <w:t xml:space="preserve">2. Tõelise autoriteedi tunnustamise tähtsus</w:t>
      </w:r>
    </w:p>
    <w:p w14:paraId="2022C0F5" w14:textId="77777777" w:rsidR="00F90BDC" w:rsidRDefault="00F90BDC"/>
    <w:p w14:paraId="70513A70" w14:textId="77777777" w:rsidR="00F90BDC" w:rsidRDefault="00F90BDC">
      <w:r xmlns:w="http://schemas.openxmlformats.org/wordprocessingml/2006/main">
        <w:t xml:space="preserve">1. Õpetussõnad 28:25 Kes on uhke südamega, see õhutab tüli, aga kes usaldab Issandat, see muutub paksuks.</w:t>
      </w:r>
    </w:p>
    <w:p w14:paraId="773BC6CE" w14:textId="77777777" w:rsidR="00F90BDC" w:rsidRDefault="00F90BDC"/>
    <w:p w14:paraId="4B46D13C" w14:textId="77777777" w:rsidR="00F90BDC" w:rsidRDefault="00F90BDC">
      <w:r xmlns:w="http://schemas.openxmlformats.org/wordprocessingml/2006/main">
        <w:t xml:space="preserve">2. Jaakobuse 4:1-3 Kust tulevad sõjad ja võitlused teie vahel? Kas need ei tule siit, isegi teie himudest, mis sõdivad teie liikmetes? Te ihaldate, aga teil pole: te tapate ja tahate saada, aga te ei saa; te sõdite ja sõdite, aga teil pole, sest te ei palu. Te palute, aga ei saa, sest te küsite valesti, et saaksite selle oma himude järgi ära kulutada.</w:t>
      </w:r>
    </w:p>
    <w:p w14:paraId="76D5C322" w14:textId="77777777" w:rsidR="00F90BDC" w:rsidRDefault="00F90BDC"/>
    <w:p w14:paraId="01ABF57A" w14:textId="77777777" w:rsidR="00F90BDC" w:rsidRDefault="00F90BDC">
      <w:r xmlns:w="http://schemas.openxmlformats.org/wordprocessingml/2006/main">
        <w:t xml:space="preserve">Luuka 20:15 Ja nad ajasid ta viinamäest välja ja tapsid ta. Mida peab viinamäe isand nendega tegema?</w:t>
      </w:r>
    </w:p>
    <w:p w14:paraId="3CF50231" w14:textId="77777777" w:rsidR="00F90BDC" w:rsidRDefault="00F90BDC"/>
    <w:p w14:paraId="1E61E679" w14:textId="77777777" w:rsidR="00F90BDC" w:rsidRDefault="00F90BDC">
      <w:r xmlns:w="http://schemas.openxmlformats.org/wordprocessingml/2006/main">
        <w:t xml:space="preserve">Viinamäe isand küsis, mida ta peaks tegema nendega, kes sulase välja ajasid ja ta tapsid.</w:t>
      </w:r>
    </w:p>
    <w:p w14:paraId="2CD3842E" w14:textId="77777777" w:rsidR="00F90BDC" w:rsidRDefault="00F90BDC"/>
    <w:p w14:paraId="4982927B" w14:textId="77777777" w:rsidR="00F90BDC" w:rsidRDefault="00F90BDC">
      <w:r xmlns:w="http://schemas.openxmlformats.org/wordprocessingml/2006/main">
        <w:t xml:space="preserve">1. Ahnuse tagajärjed: mõtisklus Luuka 20:15 kohta</w:t>
      </w:r>
    </w:p>
    <w:p w14:paraId="313A543F" w14:textId="77777777" w:rsidR="00F90BDC" w:rsidRDefault="00F90BDC"/>
    <w:p w14:paraId="25BECD61" w14:textId="77777777" w:rsidR="00F90BDC" w:rsidRDefault="00F90BDC">
      <w:r xmlns:w="http://schemas.openxmlformats.org/wordprocessingml/2006/main">
        <w:t xml:space="preserve">2. Õigluse vajadus: Luuka 20:15 õppetunnid</w:t>
      </w:r>
    </w:p>
    <w:p w14:paraId="23D9C992" w14:textId="77777777" w:rsidR="00F90BDC" w:rsidRDefault="00F90BDC"/>
    <w:p w14:paraId="7516BCE1" w14:textId="77777777" w:rsidR="00F90BDC" w:rsidRDefault="00F90BDC">
      <w:r xmlns:w="http://schemas.openxmlformats.org/wordprocessingml/2006/main">
        <w:t xml:space="preserve">1. Koguja 8:11-12 – Kui kuriteo eest määratud karistust ei täideta kiiresti, on inimeste südamed </w:t>
      </w:r>
      <w:r xmlns:w="http://schemas.openxmlformats.org/wordprocessingml/2006/main">
        <w:lastRenderedPageBreak xmlns:w="http://schemas.openxmlformats.org/wordprocessingml/2006/main"/>
      </w:r>
      <w:r xmlns:w="http://schemas.openxmlformats.org/wordprocessingml/2006/main">
        <w:t xml:space="preserve">täidetud plaanidega, kuidas teha ülekohut.</w:t>
      </w:r>
    </w:p>
    <w:p w14:paraId="0458F196" w14:textId="77777777" w:rsidR="00F90BDC" w:rsidRDefault="00F90BDC"/>
    <w:p w14:paraId="6338C60E" w14:textId="77777777" w:rsidR="00F90BDC" w:rsidRDefault="00F90BDC">
      <w:r xmlns:w="http://schemas.openxmlformats.org/wordprocessingml/2006/main">
        <w:t xml:space="preserve">2. Roomlastele 12:19 – Ärge makske kätte, mu kallid sõbrad, vaid jätke ruumi Jumala vihale, sest on kirjutatud: „Minu oma on kätte maksta; Ma maksan tagasi,” ütleb Issand.</w:t>
      </w:r>
    </w:p>
    <w:p w14:paraId="1412FAA1" w14:textId="77777777" w:rsidR="00F90BDC" w:rsidRDefault="00F90BDC"/>
    <w:p w14:paraId="3725A969" w14:textId="77777777" w:rsidR="00F90BDC" w:rsidRDefault="00F90BDC">
      <w:r xmlns:w="http://schemas.openxmlformats.org/wordprocessingml/2006/main">
        <w:t xml:space="preserve">Luuka 20:16 Ta tuleb ja hävitab need põllumehed ja annab viinamäe teistele. Ja kui nad seda kuulsid, ütlesid nad: Jumal hoidku!</w:t>
      </w:r>
    </w:p>
    <w:p w14:paraId="3AE10074" w14:textId="77777777" w:rsidR="00F90BDC" w:rsidRDefault="00F90BDC"/>
    <w:p w14:paraId="64DB3DC7" w14:textId="77777777" w:rsidR="00F90BDC" w:rsidRDefault="00F90BDC">
      <w:r xmlns:w="http://schemas.openxmlformats.org/wordprocessingml/2006/main">
        <w:t xml:space="preserve">Inimesed kuulasid Jeesuse tähendamissõna viinamäest ja olid šokeeritud lõpust, kui viinamäe omanik hävitas põllumehed ja kinkis viinamäe teistele.</w:t>
      </w:r>
    </w:p>
    <w:p w14:paraId="49DDDAC0" w14:textId="77777777" w:rsidR="00F90BDC" w:rsidRDefault="00F90BDC"/>
    <w:p w14:paraId="5F1DE153" w14:textId="77777777" w:rsidR="00F90BDC" w:rsidRDefault="00F90BDC">
      <w:r xmlns:w="http://schemas.openxmlformats.org/wordprocessingml/2006/main">
        <w:t xml:space="preserve">1. Tähendamissõna viinamarjaistandusest: Jumala õigluse leidmine võõrastes kohtades</w:t>
      </w:r>
    </w:p>
    <w:p w14:paraId="185A045F" w14:textId="77777777" w:rsidR="00F90BDC" w:rsidRDefault="00F90BDC"/>
    <w:p w14:paraId="50667479" w14:textId="77777777" w:rsidR="00F90BDC" w:rsidRDefault="00F90BDC">
      <w:r xmlns:w="http://schemas.openxmlformats.org/wordprocessingml/2006/main">
        <w:t xml:space="preserve">2. Tähendamissõna viinamäest: Jumala suveräänsus</w:t>
      </w:r>
    </w:p>
    <w:p w14:paraId="058F1622" w14:textId="77777777" w:rsidR="00F90BDC" w:rsidRDefault="00F90BDC"/>
    <w:p w14:paraId="5D50D776" w14:textId="77777777" w:rsidR="00F90BDC" w:rsidRDefault="00F90BDC">
      <w:r xmlns:w="http://schemas.openxmlformats.org/wordprocessingml/2006/main">
        <w:t xml:space="preserve">1. Matteuse 21:33-46 – tähendamissõna viinamäe rentnikest</w:t>
      </w:r>
    </w:p>
    <w:p w14:paraId="0166C428" w14:textId="77777777" w:rsidR="00F90BDC" w:rsidRDefault="00F90BDC"/>
    <w:p w14:paraId="5E7FD06D" w14:textId="77777777" w:rsidR="00F90BDC" w:rsidRDefault="00F90BDC">
      <w:r xmlns:w="http://schemas.openxmlformats.org/wordprocessingml/2006/main">
        <w:t xml:space="preserve">2. Jesaja 5:1-7 – mõistujutt vägede Issanda viinamäest</w:t>
      </w:r>
    </w:p>
    <w:p w14:paraId="686BD1A5" w14:textId="77777777" w:rsidR="00F90BDC" w:rsidRDefault="00F90BDC"/>
    <w:p w14:paraId="0B568967" w14:textId="77777777" w:rsidR="00F90BDC" w:rsidRDefault="00F90BDC">
      <w:r xmlns:w="http://schemas.openxmlformats.org/wordprocessingml/2006/main">
        <w:t xml:space="preserve">Luke 20:17 17 Ja ta vaatas neid ja ütles: "Mis see siis on, mis on kirjutatud: "Kivi, mille ehitajad hülgasid, on saanud nurgapealseks?"</w:t>
      </w:r>
    </w:p>
    <w:p w14:paraId="11E1DB75" w14:textId="77777777" w:rsidR="00F90BDC" w:rsidRDefault="00F90BDC"/>
    <w:p w14:paraId="20ACE355" w14:textId="77777777" w:rsidR="00F90BDC" w:rsidRDefault="00F90BDC">
      <w:r xmlns:w="http://schemas.openxmlformats.org/wordprocessingml/2006/main">
        <w:t xml:space="preserve">Jeesus märkas seaduseõpetajaid ja esitas neile küsimuse ühe piiblisalmi kohta.</w:t>
      </w:r>
    </w:p>
    <w:p w14:paraId="239A06D4" w14:textId="77777777" w:rsidR="00F90BDC" w:rsidRDefault="00F90BDC"/>
    <w:p w14:paraId="6704A969" w14:textId="77777777" w:rsidR="00F90BDC" w:rsidRDefault="00F90BDC">
      <w:r xmlns:w="http://schemas.openxmlformats.org/wordprocessingml/2006/main">
        <w:t xml:space="preserve">1. Kuidas tagasilükatud kivist sai kiriku nurgakivi</w:t>
      </w:r>
    </w:p>
    <w:p w14:paraId="38E41C67" w14:textId="77777777" w:rsidR="00F90BDC" w:rsidRDefault="00F90BDC"/>
    <w:p w14:paraId="22226D8B" w14:textId="77777777" w:rsidR="00F90BDC" w:rsidRDefault="00F90BDC">
      <w:r xmlns:w="http://schemas.openxmlformats.org/wordprocessingml/2006/main">
        <w:t xml:space="preserve">2. Jumala lunastuse jõud Tema Sõna kaudu</w:t>
      </w:r>
    </w:p>
    <w:p w14:paraId="1DD123F9" w14:textId="77777777" w:rsidR="00F90BDC" w:rsidRDefault="00F90BDC"/>
    <w:p w14:paraId="7B5DBCF4" w14:textId="77777777" w:rsidR="00F90BDC" w:rsidRDefault="00F90BDC">
      <w:r xmlns:w="http://schemas.openxmlformats.org/wordprocessingml/2006/main">
        <w:t xml:space="preserve">1. Apostlite teod 4:11-12 – See on kivi, mille teie, ehitajad, tühjaks tegite ja millest on saanud nurgapea.</w:t>
      </w:r>
    </w:p>
    <w:p w14:paraId="5626D101" w14:textId="77777777" w:rsidR="00F90BDC" w:rsidRDefault="00F90BDC"/>
    <w:p w14:paraId="2A2CF0A7" w14:textId="77777777" w:rsidR="00F90BDC" w:rsidRDefault="00F90BDC">
      <w:r xmlns:w="http://schemas.openxmlformats.org/wordprocessingml/2006/main">
        <w:t xml:space="preserve">12 Samuti ei ole päästet üheski teises, sest taeva all ei ole inimestele antud muud nime, mille kaudu meid päästetakse.</w:t>
      </w:r>
    </w:p>
    <w:p w14:paraId="1918EF9E" w14:textId="77777777" w:rsidR="00F90BDC" w:rsidRDefault="00F90BDC"/>
    <w:p w14:paraId="6CAD35AC" w14:textId="77777777" w:rsidR="00F90BDC" w:rsidRDefault="00F90BDC">
      <w:r xmlns:w="http://schemas.openxmlformats.org/wordprocessingml/2006/main">
        <w:t xml:space="preserve">2. Jesaja 28:16 – Seepärast ütleb Issand Jumal nõnda: Vaata, ma panen Siionisse vundamendiks kivi, läbiproovitud kivi, hinnalise nurgakivi, kindla aluse: kes usub, see ei kiirusta.</w:t>
      </w:r>
    </w:p>
    <w:p w14:paraId="4BF0E6F1" w14:textId="77777777" w:rsidR="00F90BDC" w:rsidRDefault="00F90BDC"/>
    <w:p w14:paraId="73D89546" w14:textId="77777777" w:rsidR="00F90BDC" w:rsidRDefault="00F90BDC">
      <w:r xmlns:w="http://schemas.openxmlformats.org/wordprocessingml/2006/main">
        <w:t xml:space="preserve">Luuka 20:18 Igaüks, kes selle kivi peale kukub, murtakse; aga kelle peale see kukub, selle jahvatab see pulbriks.</w:t>
      </w:r>
    </w:p>
    <w:p w14:paraId="56E38395" w14:textId="77777777" w:rsidR="00F90BDC" w:rsidRDefault="00F90BDC"/>
    <w:p w14:paraId="713BCD5B" w14:textId="77777777" w:rsidR="00F90BDC" w:rsidRDefault="00F90BDC">
      <w:r xmlns:w="http://schemas.openxmlformats.org/wordprocessingml/2006/main">
        <w:t xml:space="preserve">Kivi võib tuua hävingu kas neile, kes selle peale kukuvad, või neile, kelle peale see langeb.</w:t>
      </w:r>
    </w:p>
    <w:p w14:paraId="1E422149" w14:textId="77777777" w:rsidR="00F90BDC" w:rsidRDefault="00F90BDC"/>
    <w:p w14:paraId="6A039F7F" w14:textId="77777777" w:rsidR="00F90BDC" w:rsidRDefault="00F90BDC">
      <w:r xmlns:w="http://schemas.openxmlformats.org/wordprocessingml/2006/main">
        <w:t xml:space="preserve">1: Kristuse jõud kohut mõista ja päästa</w:t>
      </w:r>
    </w:p>
    <w:p w14:paraId="280AAAE6" w14:textId="77777777" w:rsidR="00F90BDC" w:rsidRDefault="00F90BDC"/>
    <w:p w14:paraId="3C4AF247" w14:textId="77777777" w:rsidR="00F90BDC" w:rsidRDefault="00F90BDC">
      <w:r xmlns:w="http://schemas.openxmlformats.org/wordprocessingml/2006/main">
        <w:t xml:space="preserve">2: Kristuse tagasilükkamise oht</w:t>
      </w:r>
    </w:p>
    <w:p w14:paraId="223D5487" w14:textId="77777777" w:rsidR="00F90BDC" w:rsidRDefault="00F90BDC"/>
    <w:p w14:paraId="25E08481" w14:textId="77777777" w:rsidR="00F90BDC" w:rsidRDefault="00F90BDC">
      <w:r xmlns:w="http://schemas.openxmlformats.org/wordprocessingml/2006/main">
        <w:t xml:space="preserve">1: Jesaja 8:14-15 – Ja ta on pühamuks; vaid komistuskiviks ja pahanduskaljuks mõlemale Iisraeli kojale, džinniks ja püünisteks Jeruusalemma elanikele.</w:t>
      </w:r>
    </w:p>
    <w:p w14:paraId="31480AF4" w14:textId="77777777" w:rsidR="00F90BDC" w:rsidRDefault="00F90BDC"/>
    <w:p w14:paraId="33D8EE0F" w14:textId="77777777" w:rsidR="00F90BDC" w:rsidRDefault="00F90BDC">
      <w:r xmlns:w="http://schemas.openxmlformats.org/wordprocessingml/2006/main">
        <w:t xml:space="preserve">2: Roomlastele 9:30-32 – Mida me siis ütleme? Et paganad, kes ei järginud õigust, on saavutanud õiguse, nimelt selle õiguse, mis tuleneb usust. Kuid Iisrael, kes järgis õiguse seadust, ei ole jõudnud õiguse seaduseni. milleks? Sest nad ei otsinud seda mitte usus, vaid otsekui Seaduse tegude läbi.</w:t>
      </w:r>
    </w:p>
    <w:p w14:paraId="243190DD" w14:textId="77777777" w:rsidR="00F90BDC" w:rsidRDefault="00F90BDC"/>
    <w:p w14:paraId="1C8F38D7" w14:textId="77777777" w:rsidR="00F90BDC" w:rsidRDefault="00F90BDC">
      <w:r xmlns:w="http://schemas.openxmlformats.org/wordprocessingml/2006/main">
        <w:t xml:space="preserve">Luke 20:19 19 Ja ülempreestrid ja kirjatundjad püüdsid samal tunnil käsi tema peale panna. ja </w:t>
      </w:r>
      <w:r xmlns:w="http://schemas.openxmlformats.org/wordprocessingml/2006/main">
        <w:lastRenderedPageBreak xmlns:w="http://schemas.openxmlformats.org/wordprocessingml/2006/main"/>
      </w:r>
      <w:r xmlns:w="http://schemas.openxmlformats.org/wordprocessingml/2006/main">
        <w:t xml:space="preserve">nad kartsid rahvast, sest nad mõistsid, et ta oli rääkinud selle tähendamissõna nende vastu.</w:t>
      </w:r>
    </w:p>
    <w:p w14:paraId="3D845FAE" w14:textId="77777777" w:rsidR="00F90BDC" w:rsidRDefault="00F90BDC"/>
    <w:p w14:paraId="1A576C4E" w14:textId="77777777" w:rsidR="00F90BDC" w:rsidRDefault="00F90BDC">
      <w:r xmlns:w="http://schemas.openxmlformats.org/wordprocessingml/2006/main">
        <w:t xml:space="preserve">Ülempreestrid ja kirjatundjad püüdsid Jeesust vahistada, sest nad mõistsid, et ta rääkis nende vastu tähendamissõna.</w:t>
      </w:r>
    </w:p>
    <w:p w14:paraId="26E2BADD" w14:textId="77777777" w:rsidR="00F90BDC" w:rsidRDefault="00F90BDC"/>
    <w:p w14:paraId="6327718C" w14:textId="77777777" w:rsidR="00F90BDC" w:rsidRDefault="00F90BDC">
      <w:r xmlns:w="http://schemas.openxmlformats.org/wordprocessingml/2006/main">
        <w:t xml:space="preserve">1: Peame olema ettevaatlikud, et olla teadlikud oma tegudest ja nende tagajärgedest.</w:t>
      </w:r>
    </w:p>
    <w:p w14:paraId="7B3BE9B6" w14:textId="77777777" w:rsidR="00F90BDC" w:rsidRDefault="00F90BDC"/>
    <w:p w14:paraId="4481F3DD" w14:textId="77777777" w:rsidR="00F90BDC" w:rsidRDefault="00F90BDC">
      <w:r xmlns:w="http://schemas.openxmlformats.org/wordprocessingml/2006/main">
        <w:t xml:space="preserve">2: Peame jääma alandlikuks ega tohi solvuda, kui teised meile väljakutse esitavad.</w:t>
      </w:r>
    </w:p>
    <w:p w14:paraId="48752BCB" w14:textId="77777777" w:rsidR="00F90BDC" w:rsidRDefault="00F90BDC"/>
    <w:p w14:paraId="521DE1AA" w14:textId="77777777" w:rsidR="00F90BDC" w:rsidRDefault="00F90BDC">
      <w:r xmlns:w="http://schemas.openxmlformats.org/wordprocessingml/2006/main">
        <w:t xml:space="preserve">1: Õpetussõnad 16:18-19 „Uhkus enne hukkamist ja üleolev vaim enne langemist. Parem on olla vaestega alandlik, kui jagada saaki uhketega.</w:t>
      </w:r>
    </w:p>
    <w:p w14:paraId="5F670535" w14:textId="77777777" w:rsidR="00F90BDC" w:rsidRDefault="00F90BDC"/>
    <w:p w14:paraId="0E3FA2EA" w14:textId="77777777" w:rsidR="00F90BDC" w:rsidRDefault="00F90BDC">
      <w:r xmlns:w="http://schemas.openxmlformats.org/wordprocessingml/2006/main">
        <w:t xml:space="preserve">2: Filiplastele 2:3-4 „Ärge tehke midagi omakasupüüdlikkusest ega edevusest, vaid pidage alandlikkuses teisi tähtsamaks kui iseennast. Las igaüks teist ei vaata ainult enda, vaid ka teiste huve.</w:t>
      </w:r>
    </w:p>
    <w:p w14:paraId="3A59AA9F" w14:textId="77777777" w:rsidR="00F90BDC" w:rsidRDefault="00F90BDC"/>
    <w:p w14:paraId="1CF377C5" w14:textId="77777777" w:rsidR="00F90BDC" w:rsidRDefault="00F90BDC">
      <w:r xmlns:w="http://schemas.openxmlformats.org/wordprocessingml/2006/main">
        <w:t xml:space="preserve">Luke 20:20 20 Ja nad valvasid teda ja läkitasid välja luurajaid, kes pidid end õigeks teesklema, et nad saaksid tema sõnadest kinni, et anda ta maavalitseja meelevalda ja meelevalda.</w:t>
      </w:r>
    </w:p>
    <w:p w14:paraId="43468A85" w14:textId="77777777" w:rsidR="00F90BDC" w:rsidRDefault="00F90BDC"/>
    <w:p w14:paraId="043CF4E0" w14:textId="77777777" w:rsidR="00F90BDC" w:rsidRDefault="00F90BDC">
      <w:r xmlns:w="http://schemas.openxmlformats.org/wordprocessingml/2006/main">
        <w:t xml:space="preserve">Usujuhid pidasid Jeesuse vastu vandenõu, saates spioonid, et leida viis, kuidas teda süüdistada ja Rooma kuberneril ta arreteerida.</w:t>
      </w:r>
    </w:p>
    <w:p w14:paraId="318ADFB6" w14:textId="77777777" w:rsidR="00F90BDC" w:rsidRDefault="00F90BDC"/>
    <w:p w14:paraId="37B514A5" w14:textId="77777777" w:rsidR="00F90BDC" w:rsidRDefault="00F90BDC">
      <w:r xmlns:w="http://schemas.openxmlformats.org/wordprocessingml/2006/main">
        <w:t xml:space="preserve">1. Pettuse oht: usujuhtide katse Jeesust kinni püüda uurimine</w:t>
      </w:r>
    </w:p>
    <w:p w14:paraId="38E5DB61" w14:textId="77777777" w:rsidR="00F90BDC" w:rsidRDefault="00F90BDC"/>
    <w:p w14:paraId="651DDF1E" w14:textId="77777777" w:rsidR="00F90BDC" w:rsidRDefault="00F90BDC">
      <w:r xmlns:w="http://schemas.openxmlformats.org/wordprocessingml/2006/main">
        <w:t xml:space="preserve">2. Tõe jõud: kuidas Jeesus astus pettusele vastu truudust</w:t>
      </w:r>
    </w:p>
    <w:p w14:paraId="46057BA8" w14:textId="77777777" w:rsidR="00F90BDC" w:rsidRDefault="00F90BDC"/>
    <w:p w14:paraId="5B65BC3D" w14:textId="77777777" w:rsidR="00F90BDC" w:rsidRDefault="00F90BDC">
      <w:r xmlns:w="http://schemas.openxmlformats.org/wordprocessingml/2006/main">
        <w:t xml:space="preserve">1. Matteuse 22:15-22 – Jeesus esitab variseridele tähendamissõna</w:t>
      </w:r>
    </w:p>
    <w:p w14:paraId="68F352B0" w14:textId="77777777" w:rsidR="00F90BDC" w:rsidRDefault="00F90BDC"/>
    <w:p w14:paraId="59B824AB" w14:textId="77777777" w:rsidR="00F90BDC" w:rsidRDefault="00F90BDC">
      <w:r xmlns:w="http://schemas.openxmlformats.org/wordprocessingml/2006/main">
        <w:t xml:space="preserve">2. Psalm 34:13 – „Hoia oma keelt kurja eest ja huuli, et ta ei räägiks pettust.”</w:t>
      </w:r>
    </w:p>
    <w:p w14:paraId="0863A232" w14:textId="77777777" w:rsidR="00F90BDC" w:rsidRDefault="00F90BDC"/>
    <w:p w14:paraId="7152051E" w14:textId="77777777" w:rsidR="00F90BDC" w:rsidRDefault="00F90BDC">
      <w:r xmlns:w="http://schemas.openxmlformats.org/wordprocessingml/2006/main">
        <w:t xml:space="preserve">Luuka 20:21 Ja nad küsisid temalt, öeldes: "Õpetaja, me teame, et sa räägid ja õpetad õigesti, ega sa ei võta vastu kellegi isikut, vaid õpetad tõeliselt Jumala teed.</w:t>
      </w:r>
    </w:p>
    <w:p w14:paraId="729B4F80" w14:textId="77777777" w:rsidR="00F90BDC" w:rsidRDefault="00F90BDC"/>
    <w:p w14:paraId="4B45C83A" w14:textId="77777777" w:rsidR="00F90BDC" w:rsidRDefault="00F90BDC">
      <w:r xmlns:w="http://schemas.openxmlformats.org/wordprocessingml/2006/main">
        <w:t xml:space="preserve">Jeesus õpetas ausalt, ilma erapoolikusteta ega ühegi inimese jaoks.</w:t>
      </w:r>
    </w:p>
    <w:p w14:paraId="4F1F341C" w14:textId="77777777" w:rsidR="00F90BDC" w:rsidRDefault="00F90BDC"/>
    <w:p w14:paraId="7B1EE43E" w14:textId="77777777" w:rsidR="00F90BDC" w:rsidRDefault="00F90BDC">
      <w:r xmlns:w="http://schemas.openxmlformats.org/wordprocessingml/2006/main">
        <w:t xml:space="preserve">1. Peame harjutama seda, mida me kuulutame, ning olema oma sõnades ja tegudes järjekindlad.</w:t>
      </w:r>
    </w:p>
    <w:p w14:paraId="6B272910" w14:textId="77777777" w:rsidR="00F90BDC" w:rsidRDefault="00F90BDC"/>
    <w:p w14:paraId="585F4578" w14:textId="77777777" w:rsidR="00F90BDC" w:rsidRDefault="00F90BDC">
      <w:r xmlns:w="http://schemas.openxmlformats.org/wordprocessingml/2006/main">
        <w:t xml:space="preserve">2. Jeesus näitas meile, kuidas elada laitmatut ja ausat elu.</w:t>
      </w:r>
    </w:p>
    <w:p w14:paraId="59F8F3C5" w14:textId="77777777" w:rsidR="00F90BDC" w:rsidRDefault="00F90BDC"/>
    <w:p w14:paraId="3EACAAFA" w14:textId="77777777" w:rsidR="00F90BDC" w:rsidRDefault="00F90BDC">
      <w:r xmlns:w="http://schemas.openxmlformats.org/wordprocessingml/2006/main">
        <w:t xml:space="preserve">1. Õpetussõnad 12:17 – Kes räägib tõtt, avaldab õigust, aga valetunnistaja on pettus.</w:t>
      </w:r>
    </w:p>
    <w:p w14:paraId="01280D92" w14:textId="77777777" w:rsidR="00F90BDC" w:rsidRDefault="00F90BDC"/>
    <w:p w14:paraId="789D37DB" w14:textId="77777777" w:rsidR="00F90BDC" w:rsidRDefault="00F90BDC">
      <w:r xmlns:w="http://schemas.openxmlformats.org/wordprocessingml/2006/main">
        <w:t xml:space="preserve">2. Matteuse 22:37-40 – Jeesus ütles talle: Armasta Issandat, oma Jumalat, kõigest oma südamest ja kogu oma hingest ja kogu oma mõistusest. See on esimene ja suur käsk. Ja teine on selle sarnane: Armasta oma ligimest nagu iseennast. Nende kahe käsu küljes on kogu seadus ja prohvetid.</w:t>
      </w:r>
    </w:p>
    <w:p w14:paraId="4274D800" w14:textId="77777777" w:rsidR="00F90BDC" w:rsidRDefault="00F90BDC"/>
    <w:p w14:paraId="178F5EBB" w14:textId="77777777" w:rsidR="00F90BDC" w:rsidRDefault="00F90BDC">
      <w:r xmlns:w="http://schemas.openxmlformats.org/wordprocessingml/2006/main">
        <w:t xml:space="preserve">Luuka 20:22 Kas meil on lubatud anda maksu keisrile või mitte?</w:t>
      </w:r>
    </w:p>
    <w:p w14:paraId="7231E088" w14:textId="77777777" w:rsidR="00F90BDC" w:rsidRDefault="00F90BDC"/>
    <w:p w14:paraId="7E7FAEDF" w14:textId="77777777" w:rsidR="00F90BDC" w:rsidRDefault="00F90BDC">
      <w:r xmlns:w="http://schemas.openxmlformats.org/wordprocessingml/2006/main">
        <w:t xml:space="preserve">Lõik Usujuhid küsisid Jeesuselt, kas neil on lubatud keisrile austust maksta.</w:t>
      </w:r>
    </w:p>
    <w:p w14:paraId="0364AFC1" w14:textId="77777777" w:rsidR="00F90BDC" w:rsidRDefault="00F90BDC"/>
    <w:p w14:paraId="48B733A3" w14:textId="77777777" w:rsidR="00F90BDC" w:rsidRDefault="00F90BDC">
      <w:r xmlns:w="http://schemas.openxmlformats.org/wordprocessingml/2006/main">
        <w:t xml:space="preserve">1. Jeesuse õpetused valitsuse seaduste järgimisest</w:t>
      </w:r>
    </w:p>
    <w:p w14:paraId="3744DAB8" w14:textId="77777777" w:rsidR="00F90BDC" w:rsidRDefault="00F90BDC"/>
    <w:p w14:paraId="67878AE6" w14:textId="77777777" w:rsidR="00F90BDC" w:rsidRDefault="00F90BDC">
      <w:r xmlns:w="http://schemas.openxmlformats.org/wordprocessingml/2006/main">
        <w:t xml:space="preserve">2. Jeesuse sõnade jõud keerulistes olukordades</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Roomlastele 13:1-7 – iga hing allugu kõrgematele jõududele. Sest ei ole muud väge kui Jumalast: need väed, mis on, on Jumala poolt määratud.</w:t>
      </w:r>
    </w:p>
    <w:p w14:paraId="6756577C" w14:textId="77777777" w:rsidR="00F90BDC" w:rsidRDefault="00F90BDC"/>
    <w:p w14:paraId="76672B27" w14:textId="77777777" w:rsidR="00F90BDC" w:rsidRDefault="00F90BDC">
      <w:r xmlns:w="http://schemas.openxmlformats.org/wordprocessingml/2006/main">
        <w:t xml:space="preserve">2. Matteuse 22:15-22 – Andke siis keisrile see, mis kuulub keisrile; ja Jumalale, mis on Jumala oma.</w:t>
      </w:r>
    </w:p>
    <w:p w14:paraId="6EEF61B7" w14:textId="77777777" w:rsidR="00F90BDC" w:rsidRDefault="00F90BDC"/>
    <w:p w14:paraId="70848EB5" w14:textId="77777777" w:rsidR="00F90BDC" w:rsidRDefault="00F90BDC">
      <w:r xmlns:w="http://schemas.openxmlformats.org/wordprocessingml/2006/main">
        <w:t xml:space="preserve">Luuka 20:23 Aga ta mõistis nende kavalust ja ütles neile: "Miks te mind kiusate?"</w:t>
      </w:r>
    </w:p>
    <w:p w14:paraId="28639EE1" w14:textId="77777777" w:rsidR="00F90BDC" w:rsidRDefault="00F90BDC"/>
    <w:p w14:paraId="10D2F196" w14:textId="77777777" w:rsidR="00F90BDC" w:rsidRDefault="00F90BDC">
      <w:r xmlns:w="http://schemas.openxmlformats.org/wordprocessingml/2006/main">
        <w:t xml:space="preserve">See lõik näitab, et Jeesus oli teadlik religioossete võimude kavalatest kavatsustest ja kutsus neid üles lõpetama katseid teda petta.</w:t>
      </w:r>
    </w:p>
    <w:p w14:paraId="078AC4CA" w14:textId="77777777" w:rsidR="00F90BDC" w:rsidRDefault="00F90BDC"/>
    <w:p w14:paraId="71AC1CD2" w14:textId="77777777" w:rsidR="00F90BDC" w:rsidRDefault="00F90BDC">
      <w:r xmlns:w="http://schemas.openxmlformats.org/wordprocessingml/2006/main">
        <w:t xml:space="preserve">1. „Jumal näeb meie kavalaid kavatsusi”: õppetund selle kohta, kuidas Jeesus nägi läbi religioossete võimude kavalad kavatsused ja kutsus neid üles lõpetama katseid teda petta.</w:t>
      </w:r>
    </w:p>
    <w:p w14:paraId="72DAA144" w14:textId="77777777" w:rsidR="00F90BDC" w:rsidRDefault="00F90BDC"/>
    <w:p w14:paraId="4869AD02" w14:textId="77777777" w:rsidR="00F90BDC" w:rsidRDefault="00F90BDC">
      <w:r xmlns:w="http://schemas.openxmlformats.org/wordprocessingml/2006/main">
        <w:t xml:space="preserve">2. „Jumal tunneb meie südant“: A sellest, kuidas Jumal teab kõiki meie mõtteid ja kavatsusi ning kuidas see teadmine peaks meid meelt parandama.</w:t>
      </w:r>
    </w:p>
    <w:p w14:paraId="191EF095" w14:textId="77777777" w:rsidR="00F90BDC" w:rsidRDefault="00F90BDC"/>
    <w:p w14:paraId="53004936" w14:textId="77777777" w:rsidR="00F90BDC" w:rsidRDefault="00F90BDC">
      <w:r xmlns:w="http://schemas.openxmlformats.org/wordprocessingml/2006/main">
        <w:t xml:space="preserve">1. Matteuse 22:15-22: Tähendamissõna pulmapeost, mis näitab, kuidas Jeesus oli teadlik usuvõimude kavalatest kavatsustest ja kuidas ta neile väljakutse esitas.</w:t>
      </w:r>
    </w:p>
    <w:p w14:paraId="4D058897" w14:textId="77777777" w:rsidR="00F90BDC" w:rsidRDefault="00F90BDC"/>
    <w:p w14:paraId="6855D8E0" w14:textId="77777777" w:rsidR="00F90BDC" w:rsidRDefault="00F90BDC">
      <w:r xmlns:w="http://schemas.openxmlformats.org/wordprocessingml/2006/main">
        <w:t xml:space="preserve">2. Roomlastele 2:17-24: Pauluse õpetus Jumala teadmisest meie mõtete kohta ja selle kohta, kuidas see peaks viima meid meeleparandusele.</w:t>
      </w:r>
    </w:p>
    <w:p w14:paraId="406E0947" w14:textId="77777777" w:rsidR="00F90BDC" w:rsidRDefault="00F90BDC"/>
    <w:p w14:paraId="5866C4F4" w14:textId="77777777" w:rsidR="00F90BDC" w:rsidRDefault="00F90BDC">
      <w:r xmlns:w="http://schemas.openxmlformats.org/wordprocessingml/2006/main">
        <w:t xml:space="preserve">Luuka 20:24 Näidake mulle penni. Kelle kujutis ja pealkiri see on? Nad vastasid ja ütlesid: Caesari oma.</w:t>
      </w:r>
    </w:p>
    <w:p w14:paraId="799EAE83" w14:textId="77777777" w:rsidR="00F90BDC" w:rsidRDefault="00F90BDC"/>
    <w:p w14:paraId="5799CAAE" w14:textId="77777777" w:rsidR="00F90BDC" w:rsidRDefault="00F90BDC">
      <w:r xmlns:w="http://schemas.openxmlformats.org/wordprocessingml/2006/main">
        <w:t xml:space="preserve">Inimestelt küsiti, kelle pilt ja kiri on sendil, ja nad vastasid, et see on Caesari oma.</w:t>
      </w:r>
    </w:p>
    <w:p w14:paraId="42014F0D" w14:textId="77777777" w:rsidR="00F90BDC" w:rsidRDefault="00F90BDC"/>
    <w:p w14:paraId="47427765" w14:textId="77777777" w:rsidR="00F90BDC" w:rsidRDefault="00F90BDC">
      <w:r xmlns:w="http://schemas.openxmlformats.org/wordprocessingml/2006/main">
        <w:t xml:space="preserve">1. "Andke keisrile need asjad, mis on keisri omad"</w:t>
      </w:r>
    </w:p>
    <w:p w14:paraId="5BEB3714" w14:textId="77777777" w:rsidR="00F90BDC" w:rsidRDefault="00F90BDC"/>
    <w:p w14:paraId="69ACEEDA" w14:textId="77777777" w:rsidR="00F90BDC" w:rsidRDefault="00F90BDC">
      <w:r xmlns:w="http://schemas.openxmlformats.org/wordprocessingml/2006/main">
        <w:t xml:space="preserve">2. "Valitsusasutuste võim ja võim"</w:t>
      </w:r>
    </w:p>
    <w:p w14:paraId="2A541350" w14:textId="77777777" w:rsidR="00F90BDC" w:rsidRDefault="00F90BDC"/>
    <w:p w14:paraId="7675B009" w14:textId="77777777" w:rsidR="00F90BDC" w:rsidRDefault="00F90BDC">
      <w:r xmlns:w="http://schemas.openxmlformats.org/wordprocessingml/2006/main">
        <w:t xml:space="preserve">1. Matteuse 22:21 – „Andke siis keisrile, mis kuulub keisrile; ja Jumalale, mis on Jumala oma."</w:t>
      </w:r>
    </w:p>
    <w:p w14:paraId="1BEF5085" w14:textId="77777777" w:rsidR="00F90BDC" w:rsidRDefault="00F90BDC"/>
    <w:p w14:paraId="46F0AC8C" w14:textId="77777777" w:rsidR="00F90BDC" w:rsidRDefault="00F90BDC">
      <w:r xmlns:w="http://schemas.openxmlformats.org/wordprocessingml/2006/main">
        <w:t xml:space="preserve">2. Roomlastele 13:1 – „Iga hing allugu kõrgematele jõududele. Sest ei ole muud väge kui Jumalast: need väed, mis on, on Jumala poolt määratud."</w:t>
      </w:r>
    </w:p>
    <w:p w14:paraId="1A185379" w14:textId="77777777" w:rsidR="00F90BDC" w:rsidRDefault="00F90BDC"/>
    <w:p w14:paraId="32470FEA" w14:textId="77777777" w:rsidR="00F90BDC" w:rsidRDefault="00F90BDC">
      <w:r xmlns:w="http://schemas.openxmlformats.org/wordprocessingml/2006/main">
        <w:t xml:space="preserve">Luke 20:25 25 Ja ta ütles neile: "Andke siis keisrile, mis kuulub keisrile, ja Jumalale, mis kuulub Jumalale!"</w:t>
      </w:r>
    </w:p>
    <w:p w14:paraId="6B3A5E5E" w14:textId="77777777" w:rsidR="00F90BDC" w:rsidRDefault="00F90BDC"/>
    <w:p w14:paraId="39433E99" w14:textId="77777777" w:rsidR="00F90BDC" w:rsidRDefault="00F90BDC">
      <w:r xmlns:w="http://schemas.openxmlformats.org/wordprocessingml/2006/main">
        <w:t xml:space="preserve">Andke Jumalale see, mis on Jumala oma: meie vaimsete kohustuste tunnustamise tähtsus.</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Olge Issandale pühendunud: elage Tema tahtele pühendatud elu.</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Jumalale tagasi andmine: meie kui usklike vastutuse mõistmine.</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Roomlastele 12:1-2 – Seepärast kutsun ma teid, vennad ja õed, Jumala halastust silmas pidades tooma oma kehad elavaks, pühaks ja Jumalale meelepäraseks ohvriks – see on teie tõeline ja õige kummardamine. Ärge kohanege selle maailma mustriga, vaid muutuge oma meele uuendamise kaudu. Siis on sul võimalik katsetada ja heaks kiita, mis on Jumala tahe – tema hea, meelepärane ja täiuslik tahe.</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Matteuse 22:37-40 – Jeesus vastas: "Armasta Issandat, oma Jumalat, kõigest oma südamest ja kogu oma hingest ja kogu oma mõistusest. See on esimene ja suurim käsk. Ja teine on nagu see: "Armasta oma ligimest nagu iseennast." Kogu Seadus ja prohvetid sõltuvad nendest kahest käsust.</w:t>
      </w:r>
    </w:p>
    <w:p w14:paraId="68D8B63A" w14:textId="77777777" w:rsidR="00F90BDC" w:rsidRDefault="00F90BDC"/>
    <w:p w14:paraId="5CD3B45F" w14:textId="77777777" w:rsidR="00F90BDC" w:rsidRDefault="00F90BDC">
      <w:r xmlns:w="http://schemas.openxmlformats.org/wordprocessingml/2006/main">
        <w:t xml:space="preserve">Luuka 20:26 Ja nad ei saanud rahva ees tema sõnadest kinni. Nad imestasid tema vastust ning jäid vait.</w:t>
      </w:r>
    </w:p>
    <w:p w14:paraId="40BB9088" w14:textId="77777777" w:rsidR="00F90BDC" w:rsidRDefault="00F90BDC"/>
    <w:p w14:paraId="76A47A15" w14:textId="77777777" w:rsidR="00F90BDC" w:rsidRDefault="00F90BDC">
      <w:r xmlns:w="http://schemas.openxmlformats.org/wordprocessingml/2006/main">
        <w:t xml:space="preserve">Rahvas oli Jeesuse vastusest hämmastunud ega suutnud sellele vastu vaielda.</w:t>
      </w:r>
    </w:p>
    <w:p w14:paraId="1EEC7F2D" w14:textId="77777777" w:rsidR="00F90BDC" w:rsidRDefault="00F90BDC"/>
    <w:p w14:paraId="71D7AB73" w14:textId="77777777" w:rsidR="00F90BDC" w:rsidRDefault="00F90BDC">
      <w:r xmlns:w="http://schemas.openxmlformats.org/wordprocessingml/2006/main">
        <w:t xml:space="preserve">1: Ärge unustage usaldada ja toetuda Jumalale kõigis küsimustes, sest Tema on meie tarkuse ja jõu allikas.</w:t>
      </w:r>
    </w:p>
    <w:p w14:paraId="79D94D44" w14:textId="77777777" w:rsidR="00F90BDC" w:rsidRDefault="00F90BDC"/>
    <w:p w14:paraId="20761886" w14:textId="77777777" w:rsidR="00F90BDC" w:rsidRDefault="00F90BDC">
      <w:r xmlns:w="http://schemas.openxmlformats.org/wordprocessingml/2006/main">
        <w:t xml:space="preserve">2: Peaksime olema valmis vastama rasketele küsimustele Issanda armu ja tarkusega.</w:t>
      </w:r>
    </w:p>
    <w:p w14:paraId="6D979907" w14:textId="77777777" w:rsidR="00F90BDC" w:rsidRDefault="00F90BDC"/>
    <w:p w14:paraId="6BD6A544" w14:textId="77777777" w:rsidR="00F90BDC" w:rsidRDefault="00F90BDC">
      <w:r xmlns:w="http://schemas.openxmlformats.org/wordprocessingml/2006/main">
        <w:t xml:space="preserve">1: Jaakobuse 1:5 - "Kui kellelgi teist jääb puudu tarkusest, see paluge Jumalalt, kes annab kõigile heldelt ega tee etteheiteid, ja talle antakse."</w:t>
      </w:r>
    </w:p>
    <w:p w14:paraId="248F0822" w14:textId="77777777" w:rsidR="00F90BDC" w:rsidRDefault="00F90BDC"/>
    <w:p w14:paraId="1E37BF85" w14:textId="77777777" w:rsidR="00F90BDC" w:rsidRDefault="00F90BDC">
      <w:r xmlns:w="http://schemas.openxmlformats.org/wordprocessingml/2006/main">
        <w:t xml:space="preserve">2: Õpetussõnad 2:6-7 - "Sest Jehoova annab tarkust, tema suust tuleb teadmine ja mõistmine. Ta varub õigele tarkust, ta on kaitseks neile, kes sirguvad."</w:t>
      </w:r>
    </w:p>
    <w:p w14:paraId="5BBB0983" w14:textId="77777777" w:rsidR="00F90BDC" w:rsidRDefault="00F90BDC"/>
    <w:p w14:paraId="3168C946" w14:textId="77777777" w:rsidR="00F90BDC" w:rsidRDefault="00F90BDC">
      <w:r xmlns:w="http://schemas.openxmlformats.org/wordprocessingml/2006/main">
        <w:t xml:space="preserve">Luuka 20:27 Siis tulid tema juurde mõned saduserid, kes eitavad ülestõusmist. ja nad küsisid temalt:</w:t>
      </w:r>
    </w:p>
    <w:p w14:paraId="1BFE3E60" w14:textId="77777777" w:rsidR="00F90BDC" w:rsidRDefault="00F90BDC"/>
    <w:p w14:paraId="03ABA858" w14:textId="77777777" w:rsidR="00F90BDC" w:rsidRDefault="00F90BDC">
      <w:r xmlns:w="http://schemas.openxmlformats.org/wordprocessingml/2006/main">
        <w:t xml:space="preserve">Saduserid küsisid Jeesuselt ülestõusmise võimalikkuse kohta.</w:t>
      </w:r>
    </w:p>
    <w:p w14:paraId="6B65E5AC" w14:textId="77777777" w:rsidR="00F90BDC" w:rsidRDefault="00F90BDC"/>
    <w:p w14:paraId="3F28F00B" w14:textId="77777777" w:rsidR="00F90BDC" w:rsidRDefault="00F90BDC">
      <w:r xmlns:w="http://schemas.openxmlformats.org/wordprocessingml/2006/main">
        <w:t xml:space="preserve">1. Peame usaldama ülestõusmise väge ega kaota kunagi usku.</w:t>
      </w:r>
    </w:p>
    <w:p w14:paraId="208DB9E1" w14:textId="77777777" w:rsidR="00F90BDC" w:rsidRDefault="00F90BDC"/>
    <w:p w14:paraId="7820A515" w14:textId="77777777" w:rsidR="00F90BDC" w:rsidRDefault="00F90BDC">
      <w:r xmlns:w="http://schemas.openxmlformats.org/wordprocessingml/2006/main">
        <w:t xml:space="preserve">2. Peame uskuma Jumala tõotustesse, eriti ülestõusmisse.</w:t>
      </w:r>
    </w:p>
    <w:p w14:paraId="176A0740" w14:textId="77777777" w:rsidR="00F90BDC" w:rsidRDefault="00F90BDC"/>
    <w:p w14:paraId="59A4D606" w14:textId="77777777" w:rsidR="00F90BDC" w:rsidRDefault="00F90BDC">
      <w:r xmlns:w="http://schemas.openxmlformats.org/wordprocessingml/2006/main">
        <w:t xml:space="preserve">1. 1. Korintlastele 15:12-26 – Pauluse õpetus surnute ülestõusmisest.</w:t>
      </w:r>
    </w:p>
    <w:p w14:paraId="23B391BA" w14:textId="77777777" w:rsidR="00F90BDC" w:rsidRDefault="00F90BDC"/>
    <w:p w14:paraId="3AEA557A" w14:textId="77777777" w:rsidR="00F90BDC" w:rsidRDefault="00F90BDC">
      <w:r xmlns:w="http://schemas.openxmlformats.org/wordprocessingml/2006/main">
        <w:t xml:space="preserve">2. Jesaja 26:19 – Jumala tõotus oma rahvale ülestõusmisest.</w:t>
      </w:r>
    </w:p>
    <w:p w14:paraId="4ADDF90B" w14:textId="77777777" w:rsidR="00F90BDC" w:rsidRDefault="00F90BDC"/>
    <w:p w14:paraId="40A7FF07" w14:textId="77777777" w:rsidR="00F90BDC" w:rsidRDefault="00F90BDC">
      <w:r xmlns:w="http://schemas.openxmlformats.org/wordprocessingml/2006/main">
        <w:t xml:space="preserve">Luuka 20:28 Öeldes: Õpetaja, Mooses kirjutas meile: Kui kellegi vend sureb naisena ja ta sureb ilma lasteta, siis ta vend võtaks oma naise ja kasvataks oma vennale soo.</w:t>
      </w:r>
    </w:p>
    <w:p w14:paraId="07EF75D4" w14:textId="77777777" w:rsidR="00F90BDC" w:rsidRDefault="00F90BDC"/>
    <w:p w14:paraId="08880808" w14:textId="77777777" w:rsidR="00F90BDC" w:rsidRDefault="00F90BDC">
      <w:r xmlns:w="http://schemas.openxmlformats.org/wordprocessingml/2006/main">
        <w:t xml:space="preserve">See lõik räägib Moosese kirjutatud nõudest, et kui mees sureb ilma lasteta, peaks tema vend võtma oma naise, et ta venna nimel lapsi üles kasvataks.</w:t>
      </w:r>
    </w:p>
    <w:p w14:paraId="65A8CF5B" w14:textId="77777777" w:rsidR="00F90BDC" w:rsidRDefault="00F90BDC"/>
    <w:p w14:paraId="1827B598" w14:textId="77777777" w:rsidR="00F90BDC" w:rsidRDefault="00F90BDC">
      <w:r xmlns:w="http://schemas.openxmlformats.org/wordprocessingml/2006/main">
        <w:t xml:space="preserve">1. Perekonna tähtsus: miks me peame oma lähedaste eest hoolt kandma?</w:t>
      </w:r>
    </w:p>
    <w:p w14:paraId="466E5266" w14:textId="77777777" w:rsidR="00F90BDC" w:rsidRDefault="00F90BDC"/>
    <w:p w14:paraId="115BE627" w14:textId="77777777" w:rsidR="00F90BDC" w:rsidRDefault="00F90BDC">
      <w:r xmlns:w="http://schemas.openxmlformats.org/wordprocessingml/2006/main">
        <w:t xml:space="preserve">2. Pärandi väärtus: tulevastele põlvkondadele positiivse mõju jätmine</w:t>
      </w:r>
    </w:p>
    <w:p w14:paraId="0D992A82" w14:textId="77777777" w:rsidR="00F90BDC" w:rsidRDefault="00F90BDC"/>
    <w:p w14:paraId="48006384" w14:textId="77777777" w:rsidR="00F90BDC" w:rsidRDefault="00F90BDC">
      <w:r xmlns:w="http://schemas.openxmlformats.org/wordprocessingml/2006/main">
        <w:t xml:space="preserve">1. Moosese 2:24: "Seepärast jätab mees maha oma isa ja ema ning ühineb oma naisega ja nad saavad üheks lihaks."</w:t>
      </w:r>
    </w:p>
    <w:p w14:paraId="51F691D3" w14:textId="77777777" w:rsidR="00F90BDC" w:rsidRDefault="00F90BDC"/>
    <w:p w14:paraId="7B452171" w14:textId="77777777" w:rsidR="00F90BDC" w:rsidRDefault="00F90BDC">
      <w:r xmlns:w="http://schemas.openxmlformats.org/wordprocessingml/2006/main">
        <w:t xml:space="preserve">2. 1. Johannese 3:17: "Aga kellel on maailma vara ja kes näeb oma venda hädas ja sulgeb oma südame tema ees, kuidas jääb Jumala armastus temasse?"</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 20:29 Siis oli seitse venda ja esimene võttis naise ja suri ilma lasteta.</w:t>
      </w:r>
    </w:p>
    <w:p w14:paraId="60927C1C" w14:textId="77777777" w:rsidR="00F90BDC" w:rsidRDefault="00F90BDC"/>
    <w:p w14:paraId="6EB02EA3" w14:textId="77777777" w:rsidR="00F90BDC" w:rsidRDefault="00F90BDC">
      <w:r xmlns:w="http://schemas.openxmlformats.org/wordprocessingml/2006/main">
        <w:t xml:space="preserve">See lõik räägib seitsmest vennast, kus esimene vend võttis naise ja suri ilma lasteta.</w:t>
      </w:r>
    </w:p>
    <w:p w14:paraId="77FA15B4" w14:textId="77777777" w:rsidR="00F90BDC" w:rsidRDefault="00F90BDC"/>
    <w:p w14:paraId="501F8935" w14:textId="77777777" w:rsidR="00F90BDC" w:rsidRDefault="00F90BDC">
      <w:r xmlns:w="http://schemas.openxmlformats.org/wordprocessingml/2006/main">
        <w:t xml:space="preserve">1. Lähedaste kalliks hoidmise tähtsus elus; 2. Õppetund elu haprusest.</w:t>
      </w:r>
    </w:p>
    <w:p w14:paraId="64DFA8F8" w14:textId="77777777" w:rsidR="00F90BDC" w:rsidRDefault="00F90BDC"/>
    <w:p w14:paraId="73620F74" w14:textId="77777777" w:rsidR="00F90BDC" w:rsidRDefault="00F90BDC">
      <w:r xmlns:w="http://schemas.openxmlformats.org/wordprocessingml/2006/main">
        <w:t xml:space="preserve">1. Koguja 3:2 – "On aeg sündida ja aeg surra"; 2. 1. Peetruse 1:24-25 – "Sest kogu liha on nagu rohi ja kogu inimese auhiilgus nagu rohulill. Rohi kuivab ja selle õis variseb maha."</w:t>
      </w:r>
    </w:p>
    <w:p w14:paraId="13F7BB6C" w14:textId="77777777" w:rsidR="00F90BDC" w:rsidRDefault="00F90BDC"/>
    <w:p w14:paraId="21DDCF77" w14:textId="77777777" w:rsidR="00F90BDC" w:rsidRDefault="00F90BDC">
      <w:r xmlns:w="http://schemas.openxmlformats.org/wordprocessingml/2006/main">
        <w:t xml:space="preserve">Luuka 20:30 Ja teine võttis ta naiseks ja ta suri lastetuna.</w:t>
      </w:r>
    </w:p>
    <w:p w14:paraId="556CC8AB" w14:textId="77777777" w:rsidR="00F90BDC" w:rsidRDefault="00F90BDC"/>
    <w:p w14:paraId="495B2A0D" w14:textId="77777777" w:rsidR="00F90BDC" w:rsidRDefault="00F90BDC">
      <w:r xmlns:w="http://schemas.openxmlformats.org/wordprocessingml/2006/main">
        <w:t xml:space="preserve">See lõik räägib kahest mehest, kes abiellusid sama naisega. Esimene mees suri ilma lasteta, teine mees aga mitte.</w:t>
      </w:r>
    </w:p>
    <w:p w14:paraId="49691E12" w14:textId="77777777" w:rsidR="00F90BDC" w:rsidRDefault="00F90BDC"/>
    <w:p w14:paraId="60B38136" w14:textId="77777777" w:rsidR="00F90BDC" w:rsidRDefault="00F90BDC">
      <w:r xmlns:w="http://schemas.openxmlformats.org/wordprocessingml/2006/main">
        <w:t xml:space="preserve">1: Jumala plaan on alati parim – Roomlastele 8:28</w:t>
      </w:r>
    </w:p>
    <w:p w14:paraId="6170EB4D" w14:textId="77777777" w:rsidR="00F90BDC" w:rsidRDefault="00F90BDC"/>
    <w:p w14:paraId="43FFDE63" w14:textId="77777777" w:rsidR="00F90BDC" w:rsidRDefault="00F90BDC">
      <w:r xmlns:w="http://schemas.openxmlformats.org/wordprocessingml/2006/main">
        <w:t xml:space="preserve">2: Usu tähtsus – Heebrealastele 11:6</w:t>
      </w:r>
    </w:p>
    <w:p w14:paraId="4A0347A4" w14:textId="77777777" w:rsidR="00F90BDC" w:rsidRDefault="00F90BDC"/>
    <w:p w14:paraId="7AE049F2" w14:textId="77777777" w:rsidR="00F90BDC" w:rsidRDefault="00F90BDC">
      <w:r xmlns:w="http://schemas.openxmlformats.org/wordprocessingml/2006/main">
        <w:t xml:space="preserve">1: Koguja 9:11 – Võidujooks ei ole kiiretele ega lahing tugevatele, leib tarkadele ega rikkus intelligentsetele ega soosing neile, kellel on teadmised, vaid aeg ja juhus juhtub nendega kõigiga.</w:t>
      </w:r>
    </w:p>
    <w:p w14:paraId="0981D449" w14:textId="77777777" w:rsidR="00F90BDC" w:rsidRDefault="00F90BDC"/>
    <w:p w14:paraId="54B9A24D" w14:textId="77777777" w:rsidR="00F90BDC" w:rsidRDefault="00F90BDC">
      <w:r xmlns:w="http://schemas.openxmlformats.org/wordprocessingml/2006/main">
        <w:t xml:space="preserve">2: Õpetussõnad 16:9 – Inimese süda kavandab oma teed, aga Issand seab paika tema sammud.</w:t>
      </w:r>
    </w:p>
    <w:p w14:paraId="70943D22" w14:textId="77777777" w:rsidR="00F90BDC" w:rsidRDefault="00F90BDC"/>
    <w:p w14:paraId="01FA4767" w14:textId="77777777" w:rsidR="00F90BDC" w:rsidRDefault="00F90BDC">
      <w:r xmlns:w="http://schemas.openxmlformats.org/wordprocessingml/2006/main">
        <w:t xml:space="preserve">Luuka 20:31 Ja kolmas võttis ta; ja samamoodi ka need seitse, kuid nad ei jätnud lapsi ja surid.</w:t>
      </w:r>
    </w:p>
    <w:p w14:paraId="7991EC3E" w14:textId="77777777" w:rsidR="00F90BDC" w:rsidRDefault="00F90BDC"/>
    <w:p w14:paraId="6E20FEB5" w14:textId="77777777" w:rsidR="00F90BDC" w:rsidRDefault="00F90BDC">
      <w:r xmlns:w="http://schemas.openxmlformats.org/wordprocessingml/2006/main">
        <w:t xml:space="preserve">Seitse venda abiellusid igaüks lesknaisega, kuid ühelgi neist ei olnud lapsi ja nad kõik surid.</w:t>
      </w:r>
    </w:p>
    <w:p w14:paraId="02D86429" w14:textId="77777777" w:rsidR="00F90BDC" w:rsidRDefault="00F90BDC"/>
    <w:p w14:paraId="42873CDB" w14:textId="77777777" w:rsidR="00F90BDC" w:rsidRDefault="00F90BDC">
      <w:r xmlns:w="http://schemas.openxmlformats.org/wordprocessingml/2006/main">
        <w:t xml:space="preserve">1: Jumalal on meie kõigi jaoks plaan, isegi kui see ei vii laste saamiseni.</w:t>
      </w:r>
    </w:p>
    <w:p w14:paraId="59366DBC" w14:textId="77777777" w:rsidR="00F90BDC" w:rsidRDefault="00F90BDC"/>
    <w:p w14:paraId="181C9D6A" w14:textId="77777777" w:rsidR="00F90BDC" w:rsidRDefault="00F90BDC">
      <w:r xmlns:w="http://schemas.openxmlformats.org/wordprocessingml/2006/main">
        <w:t xml:space="preserve">2: Jumala tahet on mõnikord raske mõista, kuid see on alati meie kasuks.</w:t>
      </w:r>
    </w:p>
    <w:p w14:paraId="1CCFB65D" w14:textId="77777777" w:rsidR="00F90BDC" w:rsidRDefault="00F90BDC"/>
    <w:p w14:paraId="6793D2DE" w14:textId="77777777" w:rsidR="00F90BDC" w:rsidRDefault="00F90BDC">
      <w:r xmlns:w="http://schemas.openxmlformats.org/wordprocessingml/2006/main">
        <w:t xml:space="preserve">1: Roomlastele 8:28 - "Ja me teame, et Jumal töötab kõigis asjades nende heaks, kes teda armastavad ja kes on kutsutud tema eesmärgi järgi."</w:t>
      </w:r>
    </w:p>
    <w:p w14:paraId="2D0D7A9F" w14:textId="77777777" w:rsidR="00F90BDC" w:rsidRDefault="00F90BDC"/>
    <w:p w14:paraId="7925F5C8" w14:textId="77777777" w:rsidR="00F90BDC" w:rsidRDefault="00F90BDC">
      <w:r xmlns:w="http://schemas.openxmlformats.org/wordprocessingml/2006/main">
        <w:t xml:space="preserve">2: Koguja 3:1-8 - "Igal asjal on aeg ja aeg igal tegevusel taeva all: aeg sündida ja aeg surra, aeg istutada ja aeg välja juurida, aeg tappa ja aeg ravida, aeg lammutada ja ehitada, aeg nutta ja aeg naerda, aeg leinata ja aeg tantsida, aeg kive puistata ja aeg neid kokku korjata , aeg omaks võtta ja aeg omaks võtmast hoiduda, aeg otsida ja aeg alla anda, aeg hoida ja aeg ära visata, aeg rebida ja aeg parandada, aeg vaikida ja aeg rääkida, aeg armastada ja aeg vihata, aeg sõjaks ja aeg rahuks."</w:t>
      </w:r>
    </w:p>
    <w:p w14:paraId="4052F98F" w14:textId="77777777" w:rsidR="00F90BDC" w:rsidRDefault="00F90BDC"/>
    <w:p w14:paraId="4A3CBF30" w14:textId="77777777" w:rsidR="00F90BDC" w:rsidRDefault="00F90BDC">
      <w:r xmlns:w="http://schemas.openxmlformats.org/wordprocessingml/2006/main">
        <w:t xml:space="preserve">Luuka 20:32 Viimasena suri ka naine.</w:t>
      </w:r>
    </w:p>
    <w:p w14:paraId="177F5EEB" w14:textId="77777777" w:rsidR="00F90BDC" w:rsidRDefault="00F90BDC"/>
    <w:p w14:paraId="0C6925FB" w14:textId="77777777" w:rsidR="00F90BDC" w:rsidRDefault="00F90BDC">
      <w:r xmlns:w="http://schemas.openxmlformats.org/wordprocessingml/2006/main">
        <w:t xml:space="preserve">Lõik kirjeldab naise surma.</w:t>
      </w:r>
    </w:p>
    <w:p w14:paraId="38E2C209" w14:textId="77777777" w:rsidR="00F90BDC" w:rsidRDefault="00F90BDC"/>
    <w:p w14:paraId="6E3AA16B" w14:textId="77777777" w:rsidR="00F90BDC" w:rsidRDefault="00F90BDC">
      <w:r xmlns:w="http://schemas.openxmlformats.org/wordprocessingml/2006/main">
        <w:t xml:space="preserve">1: Peame meeles pidama, et peame kalliks oma aega maa peal, sest meie surelikkus tuletab meelde meie haprust.</w:t>
      </w:r>
    </w:p>
    <w:p w14:paraId="5A4F7104" w14:textId="77777777" w:rsidR="00F90BDC" w:rsidRDefault="00F90BDC"/>
    <w:p w14:paraId="34AF9D11" w14:textId="77777777" w:rsidR="00F90BDC" w:rsidRDefault="00F90BDC">
      <w:r xmlns:w="http://schemas.openxmlformats.org/wordprocessingml/2006/main">
        <w:t xml:space="preserve">2: Peame elama oma elu eesmärgi ja tähendusega, teades, et me kõik alistume ühel päeval surmale.</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Koguja 7:2 – Parem on minna leinamajja kui peomajja, sest surm on igaühe saatus; elavad peaksid seda südamesse võtma.</w:t>
      </w:r>
    </w:p>
    <w:p w14:paraId="2E1EA2EE" w14:textId="77777777" w:rsidR="00F90BDC" w:rsidRDefault="00F90BDC"/>
    <w:p w14:paraId="685D469F" w14:textId="77777777" w:rsidR="00F90BDC" w:rsidRDefault="00F90BDC">
      <w:r xmlns:w="http://schemas.openxmlformats.org/wordprocessingml/2006/main">
        <w:t xml:space="preserve">2: Heebrealastele 9:27 - "Nii nagu inimestele on määratud kord surra ja pärast seda kohtumõistmine."</w:t>
      </w:r>
    </w:p>
    <w:p w14:paraId="5D6B2A83" w14:textId="77777777" w:rsidR="00F90BDC" w:rsidRDefault="00F90BDC"/>
    <w:p w14:paraId="734ABAE1" w14:textId="77777777" w:rsidR="00F90BDC" w:rsidRDefault="00F90BDC">
      <w:r xmlns:w="http://schemas.openxmlformats.org/wordprocessingml/2006/main">
        <w:t xml:space="preserve">Luuka 20:33 Kelle naine ta siis on ülestõusmisel? sest seitse sai ta naiseks.</w:t>
      </w:r>
    </w:p>
    <w:p w14:paraId="14F03B08" w14:textId="77777777" w:rsidR="00F90BDC" w:rsidRDefault="00F90BDC"/>
    <w:p w14:paraId="5F156DF5" w14:textId="77777777" w:rsidR="00F90BDC" w:rsidRDefault="00F90BDC">
      <w:r xmlns:w="http://schemas.openxmlformats.org/wordprocessingml/2006/main">
        <w:t xml:space="preserve">Selles lõigus esitab Jeesus küsimuse naise kohta, kellel oli eluajal järjest seitse meest. Ta mõtleb, mis saab temast ülestõusmisel, sest ka kõik seitse abikaasat tõusevad üles.</w:t>
      </w:r>
    </w:p>
    <w:p w14:paraId="542837DB" w14:textId="77777777" w:rsidR="00F90BDC" w:rsidRDefault="00F90BDC"/>
    <w:p w14:paraId="25F39CF5" w14:textId="77777777" w:rsidR="00F90BDC" w:rsidRDefault="00F90BDC">
      <w:r xmlns:w="http://schemas.openxmlformats.org/wordprocessingml/2006/main">
        <w:t xml:space="preserve">1. Jumala mõõtmatu tarkus: surmajärgse elu saladuse uurimine</w:t>
      </w:r>
    </w:p>
    <w:p w14:paraId="0DD93906" w14:textId="77777777" w:rsidR="00F90BDC" w:rsidRDefault="00F90BDC"/>
    <w:p w14:paraId="616D62BC" w14:textId="77777777" w:rsidR="00F90BDC" w:rsidRDefault="00F90BDC">
      <w:r xmlns:w="http://schemas.openxmlformats.org/wordprocessingml/2006/main">
        <w:t xml:space="preserve">2. Abielu igavene side: meie armastusele ja ustavusele pühendumise taaskinnitamine</w:t>
      </w:r>
    </w:p>
    <w:p w14:paraId="3C71B20B" w14:textId="77777777" w:rsidR="00F90BDC" w:rsidRDefault="00F90BDC"/>
    <w:p w14:paraId="70C8317A" w14:textId="77777777" w:rsidR="00F90BDC" w:rsidRDefault="00F90BDC">
      <w:r xmlns:w="http://schemas.openxmlformats.org/wordprocessingml/2006/main">
        <w:t xml:space="preserve">1. 1. Korintlastele 15:35-45; Surmajärgse elu saladuste uurimine</w:t>
      </w:r>
    </w:p>
    <w:p w14:paraId="4B1EFB39" w14:textId="77777777" w:rsidR="00F90BDC" w:rsidRDefault="00F90BDC"/>
    <w:p w14:paraId="7E9894BE" w14:textId="77777777" w:rsidR="00F90BDC" w:rsidRDefault="00F90BDC">
      <w:r xmlns:w="http://schemas.openxmlformats.org/wordprocessingml/2006/main">
        <w:t xml:space="preserve">2. Efeslastele 5:21-33; Abielu igavene side ja selle vaimne tähendus</w:t>
      </w:r>
    </w:p>
    <w:p w14:paraId="3E8F3176" w14:textId="77777777" w:rsidR="00F90BDC" w:rsidRDefault="00F90BDC"/>
    <w:p w14:paraId="16696033" w14:textId="77777777" w:rsidR="00F90BDC" w:rsidRDefault="00F90BDC">
      <w:r xmlns:w="http://schemas.openxmlformats.org/wordprocessingml/2006/main">
        <w:t xml:space="preserve">Luuka 20:34 Ja Jeesus vastas ja ütles neile: "Selle maailma lapsed abielluvad ja abielluvad.</w:t>
      </w:r>
    </w:p>
    <w:p w14:paraId="639C4051" w14:textId="77777777" w:rsidR="00F90BDC" w:rsidRDefault="00F90BDC"/>
    <w:p w14:paraId="7C5C61AD" w14:textId="77777777" w:rsidR="00F90BDC" w:rsidRDefault="00F90BDC">
      <w:r xmlns:w="http://schemas.openxmlformats.org/wordprocessingml/2006/main">
        <w:t xml:space="preserve">Jeesus selgitab, kuidas inimesed maailmas abielluvad ja abielluvad.</w:t>
      </w:r>
    </w:p>
    <w:p w14:paraId="7F1C2C85" w14:textId="77777777" w:rsidR="00F90BDC" w:rsidRDefault="00F90BDC"/>
    <w:p w14:paraId="76E4E220" w14:textId="77777777" w:rsidR="00F90BDC" w:rsidRDefault="00F90BDC">
      <w:r xmlns:w="http://schemas.openxmlformats.org/wordprocessingml/2006/main">
        <w:t xml:space="preserve">1. Abielu ei ole lihtne otsus, mida tuleb võtta kergelt.</w:t>
      </w:r>
    </w:p>
    <w:p w14:paraId="45C3D08C" w14:textId="77777777" w:rsidR="00F90BDC" w:rsidRDefault="00F90BDC"/>
    <w:p w14:paraId="04246C7F" w14:textId="77777777" w:rsidR="00F90BDC" w:rsidRDefault="00F90BDC">
      <w:r xmlns:w="http://schemas.openxmlformats.org/wordprocessingml/2006/main">
        <w:t xml:space="preserve">2. Abielu pühadust tuleks austada.</w:t>
      </w:r>
    </w:p>
    <w:p w14:paraId="0462EB41" w14:textId="77777777" w:rsidR="00F90BDC" w:rsidRDefault="00F90BDC"/>
    <w:p w14:paraId="61E7C90B" w14:textId="77777777" w:rsidR="00F90BDC" w:rsidRDefault="00F90BDC">
      <w:r xmlns:w="http://schemas.openxmlformats.org/wordprocessingml/2006/main">
        <w:t xml:space="preserve">1. Efeslastele 5:22-33 – Naised peaksid alistuma oma mehele, austades Kristust.</w:t>
      </w:r>
    </w:p>
    <w:p w14:paraId="1418A030" w14:textId="77777777" w:rsidR="00F90BDC" w:rsidRDefault="00F90BDC"/>
    <w:p w14:paraId="0FC60837" w14:textId="77777777" w:rsidR="00F90BDC" w:rsidRDefault="00F90BDC">
      <w:r xmlns:w="http://schemas.openxmlformats.org/wordprocessingml/2006/main">
        <w:t xml:space="preserve">2. Heebrealastele 13:4 – Abielu peavad olema au sees.</w:t>
      </w:r>
    </w:p>
    <w:p w14:paraId="3B35D0FD" w14:textId="77777777" w:rsidR="00F90BDC" w:rsidRDefault="00F90BDC"/>
    <w:p w14:paraId="1A9F5DCB" w14:textId="77777777" w:rsidR="00F90BDC" w:rsidRDefault="00F90BDC">
      <w:r xmlns:w="http://schemas.openxmlformats.org/wordprocessingml/2006/main">
        <w:t xml:space="preserve">Luuka 20:35 Aga need, keda peetakse vääriliseks saama seda maailma ja ülestõusmist surnuist, ei abiellu ega abiellu.</w:t>
      </w:r>
    </w:p>
    <w:p w14:paraId="6EDDED17" w14:textId="77777777" w:rsidR="00F90BDC" w:rsidRDefault="00F90BDC"/>
    <w:p w14:paraId="52DD7BF9" w14:textId="77777777" w:rsidR="00F90BDC" w:rsidRDefault="00F90BDC">
      <w:r xmlns:w="http://schemas.openxmlformats.org/wordprocessingml/2006/main">
        <w:t xml:space="preserve">See lõik räägib sellest, et ollakse väärt saama maailma ja surnuist ülestõusmist, millega kaasneb tingimus mitte astuda abiellu.</w:t>
      </w:r>
    </w:p>
    <w:p w14:paraId="15E9D999" w14:textId="77777777" w:rsidR="00F90BDC" w:rsidRDefault="00F90BDC"/>
    <w:p w14:paraId="474D89C4" w14:textId="77777777" w:rsidR="00F90BDC" w:rsidRDefault="00F90BDC">
      <w:r xmlns:w="http://schemas.openxmlformats.org/wordprocessingml/2006/main">
        <w:t xml:space="preserve">#1: Maailma ja surnuist ülestõusmise saavutamiseks peavad kristlased abielust loobuma ja keskenduma Jumalale.</w:t>
      </w:r>
    </w:p>
    <w:p w14:paraId="04AAED1D" w14:textId="77777777" w:rsidR="00F90BDC" w:rsidRDefault="00F90BDC"/>
    <w:p w14:paraId="2C571AE6" w14:textId="77777777" w:rsidR="00F90BDC" w:rsidRDefault="00F90BDC">
      <w:r xmlns:w="http://schemas.openxmlformats.org/wordprocessingml/2006/main">
        <w:t xml:space="preserve">#2: Abielu on Jumala antud kingitus, kuid see pole elus kõige tähtsam; pigem peaksime püüdlema igavese elu ja ülestõusmise poole.</w:t>
      </w:r>
    </w:p>
    <w:p w14:paraId="24AFA739" w14:textId="77777777" w:rsidR="00F90BDC" w:rsidRDefault="00F90BDC"/>
    <w:p w14:paraId="01AEFBFE" w14:textId="77777777" w:rsidR="00F90BDC" w:rsidRDefault="00F90BDC">
      <w:r xmlns:w="http://schemas.openxmlformats.org/wordprocessingml/2006/main">
        <w:t xml:space="preserve">#1: Matteuse 19:12 - "Sest on mõned eunuhhid, kes on sündinud oma emaüsast, ja mõned eunuhhid, kes on tehtud inimeste eunuhhideks, ja on eunuhhe, kes on teinud end kuningriigi eunuhhiks. taeva pärast. Kes suudab seda vastu võtta, see võtke vastu."</w:t>
      </w:r>
    </w:p>
    <w:p w14:paraId="31060149" w14:textId="77777777" w:rsidR="00F90BDC" w:rsidRDefault="00F90BDC"/>
    <w:p w14:paraId="4E6C2856" w14:textId="77777777" w:rsidR="00F90BDC" w:rsidRDefault="00F90BDC">
      <w:r xmlns:w="http://schemas.openxmlformats.org/wordprocessingml/2006/main">
        <w:t xml:space="preserve">#2: 1. Korintlastele 7:32-34 - "Aga ma tahan, et te oleksite hoolimatu. Vallaline hoolitseb selle eest, mis kuulub Issandale, kuidas ta võiks olla Issandale meelepärane; aga see, kes on abielus, hoolitseb asjade eest kes on maailmast, kuidas ta võiks oma naisele meeldida. Ka naisel ja neitsil on vahe. Vallaline naine hoolitseb Issanda asjade eest, et ta oleks püha nii ihult kui vaimult, Abielus hoolib maailma asjadest, kuidas ta võiks oma mehele meeldida."</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 20:36 Samuti ei saa nad enam surra, sest nad on võrdsed inglitega; ja nad on Jumala lapsed, olles ülestõusmise lapsed.</w:t>
      </w:r>
    </w:p>
    <w:p w14:paraId="072EEF78" w14:textId="77777777" w:rsidR="00F90BDC" w:rsidRDefault="00F90BDC"/>
    <w:p w14:paraId="2EA592DB" w14:textId="77777777" w:rsidR="00F90BDC" w:rsidRDefault="00F90BDC">
      <w:r xmlns:w="http://schemas.openxmlformats.org/wordprocessingml/2006/main">
        <w:t xml:space="preserve">Jumala lapsed on inglitega võrdsed ja elavad igavesti, kuna nad on ülestõusmise lapsed.</w:t>
      </w:r>
    </w:p>
    <w:p w14:paraId="20FFA13E" w14:textId="77777777" w:rsidR="00F90BDC" w:rsidRDefault="00F90BDC"/>
    <w:p w14:paraId="09D99E85" w14:textId="77777777" w:rsidR="00F90BDC" w:rsidRDefault="00F90BDC">
      <w:r xmlns:w="http://schemas.openxmlformats.org/wordprocessingml/2006/main">
        <w:t xml:space="preserve">1. Igavene elu: Jumala tõotus surematusest</w:t>
      </w:r>
    </w:p>
    <w:p w14:paraId="7CA3035E" w14:textId="77777777" w:rsidR="00F90BDC" w:rsidRDefault="00F90BDC"/>
    <w:p w14:paraId="14C5300D" w14:textId="77777777" w:rsidR="00F90BDC" w:rsidRDefault="00F90BDC">
      <w:r xmlns:w="http://schemas.openxmlformats.org/wordprocessingml/2006/main">
        <w:t xml:space="preserve">2. Jumala lapsed: lunastatud Tema armastusest</w:t>
      </w:r>
    </w:p>
    <w:p w14:paraId="6BD122C9" w14:textId="77777777" w:rsidR="00F90BDC" w:rsidRDefault="00F90BDC"/>
    <w:p w14:paraId="51305E79" w14:textId="77777777" w:rsidR="00F90BDC" w:rsidRDefault="00F90BDC">
      <w:r xmlns:w="http://schemas.openxmlformats.org/wordprocessingml/2006/main">
        <w:t xml:space="preserve">1. Matteuse 22:30 – "Sest ülestõusmisel nad ei abiellu ega abiellu, vaid on nagu Jumala inglid taevas."</w:t>
      </w:r>
    </w:p>
    <w:p w14:paraId="47A51FB3" w14:textId="77777777" w:rsidR="00F90BDC" w:rsidRDefault="00F90BDC"/>
    <w:p w14:paraId="24BDE468" w14:textId="77777777" w:rsidR="00F90BDC" w:rsidRDefault="00F90BDC">
      <w:r xmlns:w="http://schemas.openxmlformats.org/wordprocessingml/2006/main">
        <w:t xml:space="preserve">2. Roomlastele 8:17 - "Ja kui lapsed, siis pärijad, Jumala pärijad ja Kristuse kaaspärijad; kui me kannatame koos temaga, siis saame ka koos austatud."</w:t>
      </w:r>
    </w:p>
    <w:p w14:paraId="23F01D1C" w14:textId="77777777" w:rsidR="00F90BDC" w:rsidRDefault="00F90BDC"/>
    <w:p w14:paraId="4D997EE8" w14:textId="77777777" w:rsidR="00F90BDC" w:rsidRDefault="00F90BDC">
      <w:r xmlns:w="http://schemas.openxmlformats.org/wordprocessingml/2006/main">
        <w:t xml:space="preserve">Luuka 20:37 Nüüd, kui surnud äratatakse, näitas isegi Mooses põõsa juures, kui ta hüüab Issandat Aabrahami Jumalaks ja Iisaki Jumalaks ja Jaakobi Jumalaks.</w:t>
      </w:r>
    </w:p>
    <w:p w14:paraId="14A66BEA" w14:textId="77777777" w:rsidR="00F90BDC" w:rsidRDefault="00F90BDC"/>
    <w:p w14:paraId="4F86BD7C" w14:textId="77777777" w:rsidR="00F90BDC" w:rsidRDefault="00F90BDC">
      <w:r xmlns:w="http://schemas.openxmlformats.org/wordprocessingml/2006/main">
        <w:t xml:space="preserve">Surnud äratatakse ja Mooses näitas seda põleva põõsa juures, kui ta nimetas Issandat Aabrahami, Iisaki ja Jaakobi Jumalaks.</w:t>
      </w:r>
    </w:p>
    <w:p w14:paraId="7F2010D7" w14:textId="77777777" w:rsidR="00F90BDC" w:rsidRDefault="00F90BDC"/>
    <w:p w14:paraId="0C32FD4C" w14:textId="77777777" w:rsidR="00F90BDC" w:rsidRDefault="00F90BDC">
      <w:r xmlns:w="http://schemas.openxmlformats.org/wordprocessingml/2006/main">
        <w:t xml:space="preserve">1. Jumala vägi ülestõusmises</w:t>
      </w:r>
    </w:p>
    <w:p w14:paraId="1B2C0362" w14:textId="77777777" w:rsidR="00F90BDC" w:rsidRDefault="00F90BDC"/>
    <w:p w14:paraId="028A97FA" w14:textId="77777777" w:rsidR="00F90BDC" w:rsidRDefault="00F90BDC">
      <w:r xmlns:w="http://schemas.openxmlformats.org/wordprocessingml/2006/main">
        <w:t xml:space="preserve">2. Jumala ustavus lepingus</w:t>
      </w:r>
    </w:p>
    <w:p w14:paraId="19F50F57" w14:textId="77777777" w:rsidR="00F90BDC" w:rsidRDefault="00F90BDC"/>
    <w:p w14:paraId="695A34F4" w14:textId="77777777" w:rsidR="00F90BDC" w:rsidRDefault="00F90BDC">
      <w:r xmlns:w="http://schemas.openxmlformats.org/wordprocessingml/2006/main">
        <w:t xml:space="preserve">1. Roomlastele 4:16-17 – Seega võetakse tõotus vastu usu kaudu. See antakse tasuta kingitusena. Ja me kõik saame selle kindlasti vastu, olenemata sellest, kas elame Moosese seaduse järgi või mitte. Sest tõotus on antud </w:t>
      </w:r>
      <w:r xmlns:w="http://schemas.openxmlformats.org/wordprocessingml/2006/main">
        <w:lastRenderedPageBreak xmlns:w="http://schemas.openxmlformats.org/wordprocessingml/2006/main"/>
      </w:r>
      <w:r xmlns:w="http://schemas.openxmlformats.org/wordprocessingml/2006/main">
        <w:t xml:space="preserve">usu kaudu Jeesusesse Kristusesse.</w:t>
      </w:r>
    </w:p>
    <w:p w14:paraId="44AE55E6" w14:textId="77777777" w:rsidR="00F90BDC" w:rsidRDefault="00F90BDC"/>
    <w:p w14:paraId="6F22298D" w14:textId="77777777" w:rsidR="00F90BDC" w:rsidRDefault="00F90BDC">
      <w:r xmlns:w="http://schemas.openxmlformats.org/wordprocessingml/2006/main">
        <w:t xml:space="preserve">2. Heebrealastele 11:17-19 – Usu läbi ohverdas Aabraham, kui ta oli proovile pandud, Iisaki ja see, kes oli saanud tõotused, ohverdas oma ainusündinud poja; see oli tema, kellele öeldi: "Iisakisse kutsutakse su järglased." Ta leidis, et Jumal on võimeline inimesi üles äratama ka surnuist, kust ta ka tüübina tagasi võttis.</w:t>
      </w:r>
    </w:p>
    <w:p w14:paraId="0CA0EDA1" w14:textId="77777777" w:rsidR="00F90BDC" w:rsidRDefault="00F90BDC"/>
    <w:p w14:paraId="14C8E014" w14:textId="77777777" w:rsidR="00F90BDC" w:rsidRDefault="00F90BDC">
      <w:r xmlns:w="http://schemas.openxmlformats.org/wordprocessingml/2006/main">
        <w:t xml:space="preserve">Luuka 20:38 Sest tema ei ole surnute, vaid elavate Jumal, sest kõik elavad temale.</w:t>
      </w:r>
    </w:p>
    <w:p w14:paraId="794927A5" w14:textId="77777777" w:rsidR="00F90BDC" w:rsidRDefault="00F90BDC"/>
    <w:p w14:paraId="0682D09E" w14:textId="77777777" w:rsidR="00F90BDC" w:rsidRDefault="00F90BDC">
      <w:r xmlns:w="http://schemas.openxmlformats.org/wordprocessingml/2006/main">
        <w:t xml:space="preserve">See lõik õpetab, et Jumal on elavate, mitte surnute Jumal, ja kõik inimesed elavad Temale.</w:t>
      </w:r>
    </w:p>
    <w:p w14:paraId="6389F19F" w14:textId="77777777" w:rsidR="00F90BDC" w:rsidRDefault="00F90BDC"/>
    <w:p w14:paraId="3E0751C1" w14:textId="77777777" w:rsidR="00F90BDC" w:rsidRDefault="00F90BDC">
      <w:r xmlns:w="http://schemas.openxmlformats.org/wordprocessingml/2006/main">
        <w:t xml:space="preserve">1. Elamine Issandale: Luuka 20:38 sõnum</w:t>
      </w:r>
    </w:p>
    <w:p w14:paraId="39D82FA8" w14:textId="77777777" w:rsidR="00F90BDC" w:rsidRDefault="00F90BDC"/>
    <w:p w14:paraId="35A91201" w14:textId="77777777" w:rsidR="00F90BDC" w:rsidRDefault="00F90BDC">
      <w:r xmlns:w="http://schemas.openxmlformats.org/wordprocessingml/2006/main">
        <w:t xml:space="preserve">2. Igavese elu omaksvõtmine Kristuses: Luuka õnnistus 20:38</w:t>
      </w:r>
    </w:p>
    <w:p w14:paraId="32247F44" w14:textId="77777777" w:rsidR="00F90BDC" w:rsidRDefault="00F90BDC"/>
    <w:p w14:paraId="3D331172" w14:textId="77777777" w:rsidR="00F90BDC" w:rsidRDefault="00F90BDC">
      <w:r xmlns:w="http://schemas.openxmlformats.org/wordprocessingml/2006/main">
        <w:t xml:space="preserve">1. Roomlastele 14:8-9 – Sest kui me elame, siis elame Issandale; ja kui me sureme, siis sureme Issandale. Kas me siis elame või sureme, oleme Issanda päralt.</w:t>
      </w:r>
    </w:p>
    <w:p w14:paraId="6B310FAA" w14:textId="77777777" w:rsidR="00F90BDC" w:rsidRDefault="00F90BDC"/>
    <w:p w14:paraId="5432D103" w14:textId="77777777" w:rsidR="00F90BDC" w:rsidRDefault="00F90BDC">
      <w:r xmlns:w="http://schemas.openxmlformats.org/wordprocessingml/2006/main">
        <w:t xml:space="preserve">2. Johannese 11:25-26 – Jeesus ütles talle: „Mina olen ülestõusmine ja elu. Kes minusse usub, siis ta elab, kuigi ta sureb, ja igaüks, kes elab ja usub minusse, ei sure iial.</w:t>
      </w:r>
    </w:p>
    <w:p w14:paraId="3C893B6E" w14:textId="77777777" w:rsidR="00F90BDC" w:rsidRDefault="00F90BDC"/>
    <w:p w14:paraId="77B9AE8B" w14:textId="77777777" w:rsidR="00F90BDC" w:rsidRDefault="00F90BDC">
      <w:r xmlns:w="http://schemas.openxmlformats.org/wordprocessingml/2006/main">
        <w:t xml:space="preserve">Luuka 20:39 Siis vastasid mõned kirjatundjad: "Õpetaja, sa ütlesid hästi!"</w:t>
      </w:r>
    </w:p>
    <w:p w14:paraId="296A048E" w14:textId="77777777" w:rsidR="00F90BDC" w:rsidRDefault="00F90BDC"/>
    <w:p w14:paraId="633D9161" w14:textId="77777777" w:rsidR="00F90BDC" w:rsidRDefault="00F90BDC">
      <w:r xmlns:w="http://schemas.openxmlformats.org/wordprocessingml/2006/main">
        <w:t xml:space="preserve">Jeesuse tarku sõnu kiitsid kirjatundjad.</w:t>
      </w:r>
    </w:p>
    <w:p w14:paraId="4BFF0F41" w14:textId="77777777" w:rsidR="00F90BDC" w:rsidRDefault="00F90BDC"/>
    <w:p w14:paraId="12F9025D" w14:textId="77777777" w:rsidR="00F90BDC" w:rsidRDefault="00F90BDC">
      <w:r xmlns:w="http://schemas.openxmlformats.org/wordprocessingml/2006/main">
        <w:t xml:space="preserve">1: Tarkus peitub Jumala sõna tõe tundmises ja selle järgi elamises.</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 rääkis autoriteediga ja me peaksime Tema sõnu arvesse võtma kui tõde.</w:t>
      </w:r>
    </w:p>
    <w:p w14:paraId="6E9F3A0A" w14:textId="77777777" w:rsidR="00F90BDC" w:rsidRDefault="00F90BDC"/>
    <w:p w14:paraId="6D82876B" w14:textId="77777777" w:rsidR="00F90BDC" w:rsidRDefault="00F90BDC">
      <w:r xmlns:w="http://schemas.openxmlformats.org/wordprocessingml/2006/main">
        <w:t xml:space="preserve">1: Õpetussõnad 1:7 – Issanda kartus on teadmiste algus, aga rumalad põlgavad tarkust ja õpetust.</w:t>
      </w:r>
    </w:p>
    <w:p w14:paraId="43920264" w14:textId="77777777" w:rsidR="00F90BDC" w:rsidRDefault="00F90BDC"/>
    <w:p w14:paraId="53728D2B" w14:textId="77777777" w:rsidR="00F90BDC" w:rsidRDefault="00F90BDC">
      <w:r xmlns:w="http://schemas.openxmlformats.org/wordprocessingml/2006/main">
        <w:t xml:space="preserve">2: Johannese 8:32 – Ja te saate teada tõe ja tõde teeb teid vabaks.</w:t>
      </w:r>
    </w:p>
    <w:p w14:paraId="6C9E9877" w14:textId="77777777" w:rsidR="00F90BDC" w:rsidRDefault="00F90BDC"/>
    <w:p w14:paraId="1B4BF203" w14:textId="77777777" w:rsidR="00F90BDC" w:rsidRDefault="00F90BDC">
      <w:r xmlns:w="http://schemas.openxmlformats.org/wordprocessingml/2006/main">
        <w:t xml:space="preserve">Luuka 20:40 Ja pärast seda ei julgenud nad temalt enam midagi küsida.</w:t>
      </w:r>
    </w:p>
    <w:p w14:paraId="4B901C67" w14:textId="77777777" w:rsidR="00F90BDC" w:rsidRDefault="00F90BDC"/>
    <w:p w14:paraId="729E87E9" w14:textId="77777777" w:rsidR="00F90BDC" w:rsidRDefault="00F90BDC">
      <w:r xmlns:w="http://schemas.openxmlformats.org/wordprocessingml/2006/main">
        <w:t xml:space="preserve">Inimesed ei julgenud Jeesusele enam küsimusi esitada pärast seda, kui Ta oli ühele nende küsimusele vastanud.</w:t>
      </w:r>
    </w:p>
    <w:p w14:paraId="46D0F672" w14:textId="77777777" w:rsidR="00F90BDC" w:rsidRDefault="00F90BDC"/>
    <w:p w14:paraId="598B568B" w14:textId="77777777" w:rsidR="00F90BDC" w:rsidRDefault="00F90BDC">
      <w:r xmlns:w="http://schemas.openxmlformats.org/wordprocessingml/2006/main">
        <w:t xml:space="preserve">1. Me võime õppida Jeesuse eeskujust, et olla kindlad oma vastustes ja mitte karta rääkida tõtt.</w:t>
      </w:r>
    </w:p>
    <w:p w14:paraId="5183F83F" w14:textId="77777777" w:rsidR="00F90BDC" w:rsidRDefault="00F90BDC"/>
    <w:p w14:paraId="4ED77C5A" w14:textId="77777777" w:rsidR="00F90BDC" w:rsidRDefault="00F90BDC">
      <w:r xmlns:w="http://schemas.openxmlformats.org/wordprocessingml/2006/main">
        <w:t xml:space="preserve">2. Kuigi raskete küsimuste esitamine võib olla hirmutav, peaksime usaldama Jumala juhtimist ja uskuma oma vastustesse.</w:t>
      </w:r>
    </w:p>
    <w:p w14:paraId="3BCA5F03" w14:textId="77777777" w:rsidR="00F90BDC" w:rsidRDefault="00F90BDC"/>
    <w:p w14:paraId="5DABD985" w14:textId="77777777" w:rsidR="00F90BDC" w:rsidRDefault="00F90BDC">
      <w:r xmlns:w="http://schemas.openxmlformats.org/wordprocessingml/2006/main">
        <w:t xml:space="preserve">1. Psalm 46:10: "Ole vait ja tea, et mina olen Jumal."</w:t>
      </w:r>
    </w:p>
    <w:p w14:paraId="24C49E95" w14:textId="77777777" w:rsidR="00F90BDC" w:rsidRDefault="00F90BDC"/>
    <w:p w14:paraId="260476BF" w14:textId="77777777" w:rsidR="00F90BDC" w:rsidRDefault="00F90BDC">
      <w:r xmlns:w="http://schemas.openxmlformats.org/wordprocessingml/2006/main">
        <w:t xml:space="preserve">2. Matteuse 11:28-29: "Tulge minu juurde kõik, kes te vaevate ja olete koormatud, ja ma annan teile hingamise. Võtke enda peale minu ike ja õppige minult, sest ma olen tasane ja südamelt alandlik. te leiate oma hingele puhkuse."</w:t>
      </w:r>
    </w:p>
    <w:p w14:paraId="144C5535" w14:textId="77777777" w:rsidR="00F90BDC" w:rsidRDefault="00F90BDC"/>
    <w:p w14:paraId="4F6D813C" w14:textId="77777777" w:rsidR="00F90BDC" w:rsidRDefault="00F90BDC">
      <w:r xmlns:w="http://schemas.openxmlformats.org/wordprocessingml/2006/main">
        <w:t xml:space="preserve">Luuka 20:41 Ja ta ütles neile: "Kuidas nad ütlevad, et Kristus on Taaveti poeg?"</w:t>
      </w:r>
    </w:p>
    <w:p w14:paraId="3703B05E" w14:textId="77777777" w:rsidR="00F90BDC" w:rsidRDefault="00F90BDC"/>
    <w:p w14:paraId="2391CA43" w14:textId="77777777" w:rsidR="00F90BDC" w:rsidRDefault="00F90BDC">
      <w:r xmlns:w="http://schemas.openxmlformats.org/wordprocessingml/2006/main">
        <w:t xml:space="preserve">Jeesus küsib oma aja usujuhtidelt nende usu üksikasju.</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Kristuse identiteet on meie usu peamine aspekt ja me peame olema kindlad, et mõistame seda õigesti.</w:t>
      </w:r>
    </w:p>
    <w:p w14:paraId="3C1868BD" w14:textId="77777777" w:rsidR="00F90BDC" w:rsidRDefault="00F90BDC"/>
    <w:p w14:paraId="0F76FE3E" w14:textId="77777777" w:rsidR="00F90BDC" w:rsidRDefault="00F90BDC">
      <w:r xmlns:w="http://schemas.openxmlformats.org/wordprocessingml/2006/main">
        <w:t xml:space="preserve">2: Jeesus kutsub meid üles seadma kahtluse alla oma uskumused ja veenduma, et elame selle järgi, mida me ütleme, et usume.</w:t>
      </w:r>
    </w:p>
    <w:p w14:paraId="6304535C" w14:textId="77777777" w:rsidR="00F90BDC" w:rsidRDefault="00F90BDC"/>
    <w:p w14:paraId="37FECB29" w14:textId="77777777" w:rsidR="00F90BDC" w:rsidRDefault="00F90BDC">
      <w:r xmlns:w="http://schemas.openxmlformats.org/wordprocessingml/2006/main">
        <w:t xml:space="preserve">1: Roomlastele 10:14-15 – Kuidas nad siis hüüavad teda, kellesse nad ei ole uskunud? ja kuidas nad usuvad teda, kellest nad pole kuulnud? ja kuidas nad kuulevad ilma jutlustajata? Ja kuidas nad jutlustavad, kui neid ei saadeta?</w:t>
      </w:r>
    </w:p>
    <w:p w14:paraId="44C4BC76" w14:textId="77777777" w:rsidR="00F90BDC" w:rsidRDefault="00F90BDC"/>
    <w:p w14:paraId="4A7EC92B" w14:textId="77777777" w:rsidR="00F90BDC" w:rsidRDefault="00F90BDC">
      <w:r xmlns:w="http://schemas.openxmlformats.org/wordprocessingml/2006/main">
        <w:t xml:space="preserve">2: Matteuse 7:21-23 – Mitte igaüks, kes ütleb mulle: Issand, Issand, ei pääse taevariiki; vaid see, kes teeb minu taevaisa tahtmist. Paljud ütlevad mulle sel päeval: Issand, Issand, kas me pole sinu nimel prohvetlikult kuulutanud? ja oled oma nimel kurje vaime välja ajanud? ja sinu nimel oled teinud palju imelisi tegusid? Ja siis ma tunnistan neile: Ma ei ole teid kunagi tundnud: lahkuge minu juurest, te ülekohtu tegijad!</w:t>
      </w:r>
    </w:p>
    <w:p w14:paraId="7CF84957" w14:textId="77777777" w:rsidR="00F90BDC" w:rsidRDefault="00F90BDC"/>
    <w:p w14:paraId="5C227CD3" w14:textId="77777777" w:rsidR="00F90BDC" w:rsidRDefault="00F90BDC">
      <w:r xmlns:w="http://schemas.openxmlformats.org/wordprocessingml/2006/main">
        <w:t xml:space="preserve">Luuka 20:42 Ja Taavet ise ütleb Psalmide raamatus: Issand ütles mu Issandale: Istu mu paremale käele!</w:t>
      </w:r>
    </w:p>
    <w:p w14:paraId="321B8BFC" w14:textId="77777777" w:rsidR="00F90BDC" w:rsidRDefault="00F90BDC"/>
    <w:p w14:paraId="65D61A83" w14:textId="77777777" w:rsidR="00F90BDC" w:rsidRDefault="00F90BDC">
      <w:r xmlns:w="http://schemas.openxmlformats.org/wordprocessingml/2006/main">
        <w:t xml:space="preserve">Issand käsib Taaveti Issandal istuda oma paremale käele.</w:t>
      </w:r>
    </w:p>
    <w:p w14:paraId="61C3F6DE" w14:textId="77777777" w:rsidR="00F90BDC" w:rsidRDefault="00F90BDC"/>
    <w:p w14:paraId="35E29657" w14:textId="77777777" w:rsidR="00F90BDC" w:rsidRDefault="00F90BDC">
      <w:r xmlns:w="http://schemas.openxmlformats.org/wordprocessingml/2006/main">
        <w:t xml:space="preserve">1: Me peaksime alati olema valmis järgima Issanda käske.</w:t>
      </w:r>
    </w:p>
    <w:p w14:paraId="50AE4C77" w14:textId="77777777" w:rsidR="00F90BDC" w:rsidRDefault="00F90BDC"/>
    <w:p w14:paraId="49B8484C" w14:textId="77777777" w:rsidR="00F90BDC" w:rsidRDefault="00F90BDC">
      <w:r xmlns:w="http://schemas.openxmlformats.org/wordprocessingml/2006/main">
        <w:t xml:space="preserve">2: Issand ülendab neid, kes on Temale kuulekad.</w:t>
      </w:r>
    </w:p>
    <w:p w14:paraId="3DBA67FF" w14:textId="77777777" w:rsidR="00F90BDC" w:rsidRDefault="00F90BDC"/>
    <w:p w14:paraId="33347A0E" w14:textId="77777777" w:rsidR="00F90BDC" w:rsidRDefault="00F90BDC">
      <w:r xmlns:w="http://schemas.openxmlformats.org/wordprocessingml/2006/main">
        <w:t xml:space="preserve">1: Jesaja 42:1 - "Vaata, mu sulane, keda ma toetan, mu valitud, kellest mu hing rõõmustab; ma panen tema peale oma vaimu, ta mõistab kohut paganatele."</w:t>
      </w:r>
    </w:p>
    <w:p w14:paraId="7F3B2B72" w14:textId="77777777" w:rsidR="00F90BDC" w:rsidRDefault="00F90BDC"/>
    <w:p w14:paraId="1BFEB5BE" w14:textId="77777777" w:rsidR="00F90BDC" w:rsidRDefault="00F90BDC">
      <w:r xmlns:w="http://schemas.openxmlformats.org/wordprocessingml/2006/main">
        <w:t xml:space="preserve">2: Johannese 15:14 - "Te olete mu sõbrad, kui te teete, mida ma teil käsin."</w:t>
      </w:r>
    </w:p>
    <w:p w14:paraId="158F0148" w14:textId="77777777" w:rsidR="00F90BDC" w:rsidRDefault="00F90BDC"/>
    <w:p w14:paraId="2A30F708" w14:textId="77777777" w:rsidR="00F90BDC" w:rsidRDefault="00F90BDC">
      <w:r xmlns:w="http://schemas.openxmlformats.org/wordprocessingml/2006/main">
        <w:t xml:space="preserve">Luuka 20:43 Kuni ma panen su vaenlased su jalgealuseks.</w:t>
      </w:r>
    </w:p>
    <w:p w14:paraId="3381B983" w14:textId="77777777" w:rsidR="00F90BDC" w:rsidRDefault="00F90BDC"/>
    <w:p w14:paraId="12B694A2" w14:textId="77777777" w:rsidR="00F90BDC" w:rsidRDefault="00F90BDC">
      <w:r xmlns:w="http://schemas.openxmlformats.org/wordprocessingml/2006/main">
        <w:t xml:space="preserve">See lõik räägib Jeesuse tõotusest teha oma vaenlased jalgealuseks, kuni ta tagasi tuleb.</w:t>
      </w:r>
    </w:p>
    <w:p w14:paraId="0170CD9E" w14:textId="77777777" w:rsidR="00F90BDC" w:rsidRDefault="00F90BDC"/>
    <w:p w14:paraId="5F8CD3CE" w14:textId="77777777" w:rsidR="00F90BDC" w:rsidRDefault="00F90BDC">
      <w:r xmlns:w="http://schemas.openxmlformats.org/wordprocessingml/2006/main">
        <w:t xml:space="preserve">1. Oodatud lootuses elamine: Jeesuse tagasituleku ootamine</w:t>
      </w:r>
    </w:p>
    <w:p w14:paraId="38A66286" w14:textId="77777777" w:rsidR="00F90BDC" w:rsidRDefault="00F90BDC"/>
    <w:p w14:paraId="621E8811" w14:textId="77777777" w:rsidR="00F90BDC" w:rsidRDefault="00F90BDC">
      <w:r xmlns:w="http://schemas.openxmlformats.org/wordprocessingml/2006/main">
        <w:t xml:space="preserve">2. Usus püsimine: Jeesus on meie tšempion</w:t>
      </w:r>
    </w:p>
    <w:p w14:paraId="4856E8C4" w14:textId="77777777" w:rsidR="00F90BDC" w:rsidRDefault="00F90BDC"/>
    <w:p w14:paraId="492C72F5" w14:textId="77777777" w:rsidR="00F90BDC" w:rsidRDefault="00F90BDC">
      <w:r xmlns:w="http://schemas.openxmlformats.org/wordprocessingml/2006/main">
        <w:t xml:space="preserve">1. Psalm 110:1 – "Issand ütleb mu Issandale: "Istu mu paremale käele, kuni ma panen su vaenlased su jalgade stangiks."</w:t>
      </w:r>
    </w:p>
    <w:p w14:paraId="4942ECFB" w14:textId="77777777" w:rsidR="00F90BDC" w:rsidRDefault="00F90BDC"/>
    <w:p w14:paraId="278A3A11" w14:textId="77777777" w:rsidR="00F90BDC" w:rsidRDefault="00F90BDC">
      <w:r xmlns:w="http://schemas.openxmlformats.org/wordprocessingml/2006/main">
        <w:t xml:space="preserve">2. Heebrealastele 10:12-13 – "Aga kui see preester oli toonud igaveseks pattude eest ühe ohvri, istus ta Jumala paremale käele ja ootab sellest ajast peale, et tema vaenlased pannakse tema jalgealuseks."</w:t>
      </w:r>
    </w:p>
    <w:p w14:paraId="7CE272B1" w14:textId="77777777" w:rsidR="00F90BDC" w:rsidRDefault="00F90BDC"/>
    <w:p w14:paraId="1656EC4F" w14:textId="77777777" w:rsidR="00F90BDC" w:rsidRDefault="00F90BDC">
      <w:r xmlns:w="http://schemas.openxmlformats.org/wordprocessingml/2006/main">
        <w:t xml:space="preserve">Luuka 20:44 Seepärast kutsub Taavet teda Issandaks, kuidas ta siis on tema poeg?</w:t>
      </w:r>
    </w:p>
    <w:p w14:paraId="1FB45DDB" w14:textId="77777777" w:rsidR="00F90BDC" w:rsidRDefault="00F90BDC"/>
    <w:p w14:paraId="65815527" w14:textId="77777777" w:rsidR="00F90BDC" w:rsidRDefault="00F90BDC">
      <w:r xmlns:w="http://schemas.openxmlformats.org/wordprocessingml/2006/main">
        <w:t xml:space="preserve">Variserid küsitlesid Jeesust Taaveti ja Messia suhete kohta, küsides, kuidas saab Taavet nimetada Messiat "Issandiks", kui nad on isa ja poeg.</w:t>
      </w:r>
    </w:p>
    <w:p w14:paraId="2DAC94A8" w14:textId="77777777" w:rsidR="00F90BDC" w:rsidRDefault="00F90BDC"/>
    <w:p w14:paraId="50CFC28D" w14:textId="77777777" w:rsidR="00F90BDC" w:rsidRDefault="00F90BDC">
      <w:r xmlns:w="http://schemas.openxmlformats.org/wordprocessingml/2006/main">
        <w:t xml:space="preserve">1: Jeesuse suhe Jumalaga on ainulaadne ja me peame tunnistama Jeesuse jumalikkuse väge.</w:t>
      </w:r>
    </w:p>
    <w:p w14:paraId="4D678D0A" w14:textId="77777777" w:rsidR="00F90BDC" w:rsidRDefault="00F90BDC"/>
    <w:p w14:paraId="189A8F1A" w14:textId="77777777" w:rsidR="00F90BDC" w:rsidRDefault="00F90BDC">
      <w:r xmlns:w="http://schemas.openxmlformats.org/wordprocessingml/2006/main">
        <w:t xml:space="preserve">2: Peame olema alandlikud ja aktsepteerima Jeesust oma Issanda ja Päästjana.</w:t>
      </w:r>
    </w:p>
    <w:p w14:paraId="7C70A372" w14:textId="77777777" w:rsidR="00F90BDC" w:rsidRDefault="00F90BDC"/>
    <w:p w14:paraId="083B45CD" w14:textId="77777777" w:rsidR="00F90BDC" w:rsidRDefault="00F90BDC">
      <w:r xmlns:w="http://schemas.openxmlformats.org/wordprocessingml/2006/main">
        <w:t xml:space="preserve">1: Psalm 110:1 - "Issand ütles mu Issandale: "Istu mu paremale käele, kuni ma panen su vaenlased su jalgealuseks."</w:t>
      </w:r>
    </w:p>
    <w:p w14:paraId="64F186D6" w14:textId="77777777" w:rsidR="00F90BDC" w:rsidRDefault="00F90BDC"/>
    <w:p w14:paraId="20CEB6E1" w14:textId="77777777" w:rsidR="00F90BDC" w:rsidRDefault="00F90BDC">
      <w:r xmlns:w="http://schemas.openxmlformats.org/wordprocessingml/2006/main">
        <w:t xml:space="preserve">2: Koloslastele 2:9 - "Sest temas elab kogu jumaluse täius kehaliselt."</w:t>
      </w:r>
    </w:p>
    <w:p w14:paraId="354AA83C" w14:textId="77777777" w:rsidR="00F90BDC" w:rsidRDefault="00F90BDC"/>
    <w:p w14:paraId="0C24DF1D" w14:textId="77777777" w:rsidR="00F90BDC" w:rsidRDefault="00F90BDC">
      <w:r xmlns:w="http://schemas.openxmlformats.org/wordprocessingml/2006/main">
        <w:t xml:space="preserve">Luuka 20:45 Siis ütles ta kogu rahva kuulates oma jüngritele:</w:t>
      </w:r>
    </w:p>
    <w:p w14:paraId="7D9022CA" w14:textId="77777777" w:rsidR="00F90BDC" w:rsidRDefault="00F90BDC"/>
    <w:p w14:paraId="1D93959F" w14:textId="77777777" w:rsidR="00F90BDC" w:rsidRDefault="00F90BDC">
      <w:r xmlns:w="http://schemas.openxmlformats.org/wordprocessingml/2006/main">
        <w:t xml:space="preserve">Jeesus juhendab oma jüngreid olema ettevaatlikud oma raha kulutamisega ja andma selle enda asemel Jumalale.</w:t>
      </w:r>
    </w:p>
    <w:p w14:paraId="41DFC084" w14:textId="77777777" w:rsidR="00F90BDC" w:rsidRDefault="00F90BDC"/>
    <w:p w14:paraId="3FE953EE" w14:textId="77777777" w:rsidR="00F90BDC" w:rsidRDefault="00F90BDC">
      <w:r xmlns:w="http://schemas.openxmlformats.org/wordprocessingml/2006/main">
        <w:t xml:space="preserve">1. Isetuse jõud: kuidas Jumalale andmine õnnistust toob</w:t>
      </w:r>
    </w:p>
    <w:p w14:paraId="7545B257" w14:textId="77777777" w:rsidR="00F90BDC" w:rsidRDefault="00F90BDC"/>
    <w:p w14:paraId="0DD7AE7E" w14:textId="77777777" w:rsidR="00F90BDC" w:rsidRDefault="00F90BDC">
      <w:r xmlns:w="http://schemas.openxmlformats.org/wordprocessingml/2006/main">
        <w:t xml:space="preserve">2. Rahulolu vajadus: rõõmu leidmine sellest, mis meil juba on</w:t>
      </w:r>
    </w:p>
    <w:p w14:paraId="264DC70E" w14:textId="77777777" w:rsidR="00F90BDC" w:rsidRDefault="00F90BDC"/>
    <w:p w14:paraId="10DA2F2B" w14:textId="77777777" w:rsidR="00F90BDC" w:rsidRDefault="00F90BDC">
      <w:r xmlns:w="http://schemas.openxmlformats.org/wordprocessingml/2006/main">
        <w:t xml:space="preserve">1. 2. Korintlastele 9:7 – "Igaüks teist peaks andma seda, mida olete oma südames otsustanud anda, mitte vastumeelselt ega sunniviisiliselt, sest Jumal armastab rõõmsat andjat."</w:t>
      </w:r>
    </w:p>
    <w:p w14:paraId="1D503840" w14:textId="77777777" w:rsidR="00F90BDC" w:rsidRDefault="00F90BDC"/>
    <w:p w14:paraId="298AA87F" w14:textId="77777777" w:rsidR="00F90BDC" w:rsidRDefault="00F90BDC">
      <w:r xmlns:w="http://schemas.openxmlformats.org/wordprocessingml/2006/main">
        <w:t xml:space="preserve">2. 1. Timoteosele 6:6-8 – "Aga jumalakartlikkus koos rahuloluga on suur kasu. Sest me ei toonud maailma midagi ega saa sealt midagi välja võtta. Aga kui meil on toitu ja riideid, siis oleme sellega rahul. ."</w:t>
      </w:r>
    </w:p>
    <w:p w14:paraId="476EE149" w14:textId="77777777" w:rsidR="00F90BDC" w:rsidRDefault="00F90BDC"/>
    <w:p w14:paraId="03C57C7F" w14:textId="77777777" w:rsidR="00F90BDC" w:rsidRDefault="00F90BDC">
      <w:r xmlns:w="http://schemas.openxmlformats.org/wordprocessingml/2006/main">
        <w:t xml:space="preserve">Luuka 20:46 Hoiduge kirjatundjatest, kes tahavad käia pikkades kuubedes ja armastavad tervitusi turgudel ja sünagoogide kõrgeimaid istekohti ja pidude ülemtubasid.</w:t>
      </w:r>
    </w:p>
    <w:p w14:paraId="4A45D8D8" w14:textId="77777777" w:rsidR="00F90BDC" w:rsidRDefault="00F90BDC"/>
    <w:p w14:paraId="749CC5F6" w14:textId="77777777" w:rsidR="00F90BDC" w:rsidRDefault="00F90BDC">
      <w:r xmlns:w="http://schemas.openxmlformats.org/wordprocessingml/2006/main">
        <w:t xml:space="preserve">Hoiduge nende eest, kes otsivad võimu ja staatust.</w:t>
      </w:r>
    </w:p>
    <w:p w14:paraId="3D6352FF" w14:textId="77777777" w:rsidR="00F90BDC" w:rsidRDefault="00F90BDC"/>
    <w:p w14:paraId="2673D861" w14:textId="77777777" w:rsidR="00F90BDC" w:rsidRDefault="00F90BDC">
      <w:r xmlns:w="http://schemas.openxmlformats.org/wordprocessingml/2006/main">
        <w:t xml:space="preserve">1. Uhkuse ja võimu kiusatuste tagasilükkamine.</w:t>
      </w:r>
    </w:p>
    <w:p w14:paraId="4540CF9D" w14:textId="77777777" w:rsidR="00F90BDC" w:rsidRDefault="00F90BDC"/>
    <w:p w14:paraId="626993B9" w14:textId="77777777" w:rsidR="00F90BDC" w:rsidRDefault="00F90BDC">
      <w:r xmlns:w="http://schemas.openxmlformats.org/wordprocessingml/2006/main">
        <w:t xml:space="preserve">2. Püüdlus pigem alandlikkuse kui staatuse poole.</w:t>
      </w:r>
    </w:p>
    <w:p w14:paraId="07550A4F" w14:textId="77777777" w:rsidR="00F90BDC" w:rsidRDefault="00F90BDC"/>
    <w:p w14:paraId="647933F7" w14:textId="77777777" w:rsidR="00F90BDC" w:rsidRDefault="00F90BDC">
      <w:r xmlns:w="http://schemas.openxmlformats.org/wordprocessingml/2006/main">
        <w:t xml:space="preserve">1. Johannese 13:12-17 – Jeesus peseb oma jüngrite jalgu.</w:t>
      </w:r>
    </w:p>
    <w:p w14:paraId="18CB7E93" w14:textId="77777777" w:rsidR="00F90BDC" w:rsidRDefault="00F90BDC"/>
    <w:p w14:paraId="51C379D6" w14:textId="77777777" w:rsidR="00F90BDC" w:rsidRDefault="00F90BDC">
      <w:r xmlns:w="http://schemas.openxmlformats.org/wordprocessingml/2006/main">
        <w:t xml:space="preserve">2. Õpetussõnad 16:18 – uhkus läheb enne hävingut.</w:t>
      </w:r>
    </w:p>
    <w:p w14:paraId="5325D591" w14:textId="77777777" w:rsidR="00F90BDC" w:rsidRDefault="00F90BDC"/>
    <w:p w14:paraId="6D7EF8CF" w14:textId="77777777" w:rsidR="00F90BDC" w:rsidRDefault="00F90BDC">
      <w:r xmlns:w="http://schemas.openxmlformats.org/wordprocessingml/2006/main">
        <w:t xml:space="preserve">Luke 20:47 kes neelavad leskede maju ja teevad pikki palveid, neid ootab suurem hukkamine.</w:t>
      </w:r>
    </w:p>
    <w:p w14:paraId="3B1C14EF" w14:textId="77777777" w:rsidR="00F90BDC" w:rsidRDefault="00F90BDC"/>
    <w:p w14:paraId="3F5BF8DB" w14:textId="77777777" w:rsidR="00F90BDC" w:rsidRDefault="00F90BDC">
      <w:r xmlns:w="http://schemas.openxmlformats.org/wordprocessingml/2006/main">
        <w:t xml:space="preserve">See lõik hoiatab nende eest, kes kasutavad pikki palveid lesknaiste ärakasutamiseks omakasu eesmärgil.</w:t>
      </w:r>
    </w:p>
    <w:p w14:paraId="4666AFD7" w14:textId="77777777" w:rsidR="00F90BDC" w:rsidRDefault="00F90BDC"/>
    <w:p w14:paraId="6C74B37A" w14:textId="77777777" w:rsidR="00F90BDC" w:rsidRDefault="00F90BDC">
      <w:r xmlns:w="http://schemas.openxmlformats.org/wordprocessingml/2006/main">
        <w:t xml:space="preserve">1. Jumala õiglust jagatakse neile, kes kasutavad ära haavatavaid.</w:t>
      </w:r>
    </w:p>
    <w:p w14:paraId="5416507F" w14:textId="77777777" w:rsidR="00F90BDC" w:rsidRDefault="00F90BDC"/>
    <w:p w14:paraId="771AF7AB" w14:textId="77777777" w:rsidR="00F90BDC" w:rsidRDefault="00F90BDC">
      <w:r xmlns:w="http://schemas.openxmlformats.org/wordprocessingml/2006/main">
        <w:t xml:space="preserve">2. Palveta siiralt, mitte näitamiseks.</w:t>
      </w:r>
    </w:p>
    <w:p w14:paraId="609C4BA9" w14:textId="77777777" w:rsidR="00F90BDC" w:rsidRDefault="00F90BDC"/>
    <w:p w14:paraId="670F8C00" w14:textId="77777777" w:rsidR="00F90BDC" w:rsidRDefault="00F90BDC">
      <w:r xmlns:w="http://schemas.openxmlformats.org/wordprocessingml/2006/main">
        <w:t xml:space="preserve">1. 1. Johannese 3:17-18 – "Aga kui kellelgi on maailma vara ja ta näeb oma venda hädas olevat, kuid sulgeb siiski oma südame tema ees, kuidas jääb siis Jumala armastus temasse? Lapsukesed, ärgem armastagem sõnadega ega räägi vaid teos ja tões."</w:t>
      </w:r>
    </w:p>
    <w:p w14:paraId="5A7AD4A2" w14:textId="77777777" w:rsidR="00F90BDC" w:rsidRDefault="00F90BDC"/>
    <w:p w14:paraId="353C35A0" w14:textId="77777777" w:rsidR="00F90BDC" w:rsidRDefault="00F90BDC">
      <w:r xmlns:w="http://schemas.openxmlformats.org/wordprocessingml/2006/main">
        <w:t xml:space="preserve">2. Õpetussõnad 22:22-23 – "Ära röövi vaeseid, sest ta on vaene, ega purusta viletsat väravas, sest Issand kaitseb nende asja ja röövib elu neilt, kes neid röövivad."</w:t>
      </w:r>
    </w:p>
    <w:p w14:paraId="61E20EBE" w14:textId="77777777" w:rsidR="00F90BDC" w:rsidRDefault="00F90BDC"/>
    <w:p w14:paraId="5A5F0E0D" w14:textId="77777777" w:rsidR="00F90BDC" w:rsidRDefault="00F90BDC">
      <w:r xmlns:w="http://schemas.openxmlformats.org/wordprocessingml/2006/main">
        <w:t xml:space="preserve">Luuka 21. peatükis kirjeldatakse Jeesuse õpetusi lesknaise ohvrianni kohta, lõpuaegade märke ja Jeruusalemma hävitamist.</w:t>
      </w:r>
    </w:p>
    <w:p w14:paraId="0BAAE603" w14:textId="77777777" w:rsidR="00F90BDC" w:rsidRDefault="00F90BDC"/>
    <w:p w14:paraId="3646BA09" w14:textId="77777777" w:rsidR="00F90BDC" w:rsidRDefault="00F90BDC">
      <w:r xmlns:w="http://schemas.openxmlformats.org/wordprocessingml/2006/main">
        <w:t xml:space="preserve">1. lõik: Peatükk algab sellega, et Jeesus jälgib, et rikkad inimesed panevad oma kingitusi templi varakambrisse ja vaene lesk pani sinna kaks väga väikest vaskmünti. Ta ütles: "Tõesti, ma ütlen teile, et see vaene lesknaine on panustanud rohkem kui kõik teised. Kõik need inimesed andsid oma kingitused oma rikkusest; kuid ta pani oma vaesusest välja kõik, millest elamiseks oli vaja, tõstes esile oma ohvriandmise tõelise suuremeelsuse näitena </w:t>
      </w:r>
      <w:r xmlns:w="http://schemas.openxmlformats.org/wordprocessingml/2006/main">
        <w:lastRenderedPageBreak xmlns:w="http://schemas.openxmlformats.org/wordprocessingml/2006/main"/>
      </w:r>
      <w:r xmlns:w="http://schemas.openxmlformats.org/wordprocessingml/2006/main">
        <w:t xml:space="preserve">(Luuka 21:1-4).</w:t>
      </w:r>
    </w:p>
    <w:p w14:paraId="525BC6E8" w14:textId="77777777" w:rsidR="00F90BDC" w:rsidRDefault="00F90BDC"/>
    <w:p w14:paraId="25EA91BE" w14:textId="77777777" w:rsidR="00F90BDC" w:rsidRDefault="00F90BDC">
      <w:r xmlns:w="http://schemas.openxmlformats.org/wordprocessingml/2006/main">
        <w:t xml:space="preserve">2. lõik: Kui mõned rääkisid templist, mis on kaunistatud kaunite kivide ja Jumalale pühendatud kingitustega, ennustas Jeesus selle hävingut, öeldes, et ükski kivi ei jäeta teise peale, mida ei visata maha, mistõttu jüngrid küsisid, millal need asjad juhtuvad. allkirjastada, et need toimuvad. Vastuseks hoiatas Ta neid, et nad ei eksitaks, paljud tulevad Tema nimi, kes nõuavad aega lähedal, kuid ei peaks neile järgnema, rääkisid ka sõjad revolutsioonid rahvas tõuseb rahva vastu kuningriik kuningriigi vastu maavärinad näljahädad katkud hirmutavad sündmused suured märgid taevast enne, kui need asjad juhtuvad (Luuka 21:5- 11). Lisaks ennustas ta usklikele enne kõike seda tagakiusamist, kuid kinnitas neile, et selle tagajärjeks on võimalus andke tunnistust lubas tarkust räägivad vastased, kes ei suuda vastu seista, hoiatas ka reetmise eest, isegi surma vihkamise eest kõiki rahvaid, sest Tema nimi julgustas neid, kuid julgustas neid seisma kindlal vastupidamisel, saama elu (Luuka 21:12-19). ).</w:t>
      </w:r>
    </w:p>
    <w:p w14:paraId="32E5E93C" w14:textId="77777777" w:rsidR="00F90BDC" w:rsidRDefault="00F90BDC"/>
    <w:p w14:paraId="39317A04" w14:textId="77777777" w:rsidR="00F90BDC" w:rsidRDefault="00F90BDC">
      <w:r xmlns:w="http://schemas.openxmlformats.org/wordprocessingml/2006/main">
        <w:t xml:space="preserve">3. lõik: jätkates oma prohvetikuulutust, ennustas ta Jeruusalemma hävingut, mida ümbritsesid väed, hoiatades neid Juudamaad põgenevad mägede eest, need linnad lahkuvad maalt, et nad ei siseneks linna, et neil päevil oleks kättemaksuks kirjutatud suur hädamaa, viha selle rahvas langeb mõõga läbi, juhtis vangistatud rahvaid Jeruusalemm tallas paganad, kuni paganate ajad täitusid (Luuka 21:20-24). Siis rääkisid kosmilised häired märgid päike kuu tähed maa ahastus rahvad hämmeldus möirgav meri inimesed minestavad hirmukartus mis tuleb maailm taevakehad värisevad siis nad näevad Poja Inimene tulemas pilve väega suur hiilgus kui need asjad hakkavad toimuma püsti tõstke pead, sest lunastus joonis lähedal julgustavad jüngrid loevad märke ajad nagu viigipuu tärkamine tunne kuningriiki Jumal lähedal hoiatab neid ettevaatlikud südamed, mis ei ole koormatud, karustavad joobumus mured elupäev sule ootamatult lõks palvetama jõud põgenema kõik juhtuma seisma Poja ees (Luuka 21:25-36). Peatükk lõpeb sellega, et Ta õpetas iga päev templis öid veetdes Oliivide mäel ja varahommikul tulid inimesed. Ta kuulis Tema templisse, mis viitas kasvavale mõjule keset pingestumist, mis juhib järgmisi peatükke viimaseid kiresündmusi (Luuka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Luke 21:1 Ja ta vaatas üles ja nägi rikkaid mehi, kes viskasid oma kingitusi varakambrisse.</w:t>
      </w:r>
    </w:p>
    <w:p w14:paraId="00C332DD" w14:textId="77777777" w:rsidR="00F90BDC" w:rsidRDefault="00F90BDC"/>
    <w:p w14:paraId="5B82E62E" w14:textId="77777777" w:rsidR="00F90BDC" w:rsidRDefault="00F90BDC">
      <w:r xmlns:w="http://schemas.openxmlformats.org/wordprocessingml/2006/main">
        <w:t xml:space="preserve">Jeesus jälgis, kuidas rikkad inimesed andsid heldelt templi varakambrisse.</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suuremeelsus on midagi enamat kui lihtsalt raha – Roomlastele 12:8</w:t>
      </w:r>
    </w:p>
    <w:p w14:paraId="66031039" w14:textId="77777777" w:rsidR="00F90BDC" w:rsidRDefault="00F90BDC"/>
    <w:p w14:paraId="1E924CFA" w14:textId="77777777" w:rsidR="00F90BDC" w:rsidRDefault="00F90BDC">
      <w:r xmlns:w="http://schemas.openxmlformats.org/wordprocessingml/2006/main">
        <w:t xml:space="preserve">2: Meie andmine peaks olema ohverdatav – 2. Korintlastele 8:1-2</w:t>
      </w:r>
    </w:p>
    <w:p w14:paraId="6D9FC65E" w14:textId="77777777" w:rsidR="00F90BDC" w:rsidRDefault="00F90BDC"/>
    <w:p w14:paraId="258A0327" w14:textId="77777777" w:rsidR="00F90BDC" w:rsidRDefault="00F90BDC">
      <w:r xmlns:w="http://schemas.openxmlformats.org/wordprocessingml/2006/main">
        <w:t xml:space="preserve">1: Õpetussõnad 3:9-10 – Austa Issandat oma varaga ja kogu oma saagi esmasviljaga.</w:t>
      </w:r>
    </w:p>
    <w:p w14:paraId="3AA7C483" w14:textId="77777777" w:rsidR="00F90BDC" w:rsidRDefault="00F90BDC"/>
    <w:p w14:paraId="512AAB28" w14:textId="77777777" w:rsidR="00F90BDC" w:rsidRDefault="00F90BDC">
      <w:r xmlns:w="http://schemas.openxmlformats.org/wordprocessingml/2006/main">
        <w:t xml:space="preserve">2: Malakia 3:10 – Tooge kogu kümnis aita, et minu kojas oleks toitu.</w:t>
      </w:r>
    </w:p>
    <w:p w14:paraId="6CF50800" w14:textId="77777777" w:rsidR="00F90BDC" w:rsidRDefault="00F90BDC"/>
    <w:p w14:paraId="0F40EC7A" w14:textId="77777777" w:rsidR="00F90BDC" w:rsidRDefault="00F90BDC">
      <w:r xmlns:w="http://schemas.openxmlformats.org/wordprocessingml/2006/main">
        <w:t xml:space="preserve">Luke 21:2 2 Ja ta nägi ka üht vaest leske, kes viskas sinna kaks lesta.</w:t>
      </w:r>
    </w:p>
    <w:p w14:paraId="48BCBD31" w14:textId="77777777" w:rsidR="00F90BDC" w:rsidRDefault="00F90BDC"/>
    <w:p w14:paraId="0BB2D579" w14:textId="77777777" w:rsidR="00F90BDC" w:rsidRDefault="00F90BDC">
      <w:r xmlns:w="http://schemas.openxmlformats.org/wordprocessingml/2006/main">
        <w:t xml:space="preserve">See lõik räägib sellest, kuidas Jeesus jälgib, kuidas vaene lesk andis templile kaks lesta.</w:t>
      </w:r>
    </w:p>
    <w:p w14:paraId="66B4402C" w14:textId="77777777" w:rsidR="00F90BDC" w:rsidRDefault="00F90BDC"/>
    <w:p w14:paraId="2C0EC12F" w14:textId="77777777" w:rsidR="00F90BDC" w:rsidRDefault="00F90BDC">
      <w:r xmlns:w="http://schemas.openxmlformats.org/wordprocessingml/2006/main">
        <w:t xml:space="preserve">1. Väikeste ohverduste jõud: kuidas me saame vähesega midagi muuta</w:t>
      </w:r>
    </w:p>
    <w:p w14:paraId="4D1602D0" w14:textId="77777777" w:rsidR="00F90BDC" w:rsidRDefault="00F90BDC"/>
    <w:p w14:paraId="6076BE20" w14:textId="77777777" w:rsidR="00F90BDC" w:rsidRDefault="00F90BDC">
      <w:r xmlns:w="http://schemas.openxmlformats.org/wordprocessingml/2006/main">
        <w:t xml:space="preserve">2. Lesknaise süda: Jumal näeb ja hindab meie teenistust</w:t>
      </w:r>
    </w:p>
    <w:p w14:paraId="4668C64A" w14:textId="77777777" w:rsidR="00F90BDC" w:rsidRDefault="00F90BDC"/>
    <w:p w14:paraId="3C8BD79B" w14:textId="77777777" w:rsidR="00F90BDC" w:rsidRDefault="00F90BDC">
      <w:r xmlns:w="http://schemas.openxmlformats.org/wordprocessingml/2006/main">
        <w:t xml:space="preserve">1. Markuse 12:41-44 – Jeesus kiidab lesknaise annetust</w:t>
      </w:r>
    </w:p>
    <w:p w14:paraId="5BDB1D2A" w14:textId="77777777" w:rsidR="00F90BDC" w:rsidRDefault="00F90BDC"/>
    <w:p w14:paraId="7FFAB583" w14:textId="77777777" w:rsidR="00F90BDC" w:rsidRDefault="00F90BDC">
      <w:r xmlns:w="http://schemas.openxmlformats.org/wordprocessingml/2006/main">
        <w:t xml:space="preserve">2. 2. Korintlastele 8:1-5 – Paulus julgustab korintlasi andma heldelt vastavalt oma võimalustele</w:t>
      </w:r>
    </w:p>
    <w:p w14:paraId="501259F3" w14:textId="77777777" w:rsidR="00F90BDC" w:rsidRDefault="00F90BDC"/>
    <w:p w14:paraId="6B11A6C0" w14:textId="77777777" w:rsidR="00F90BDC" w:rsidRDefault="00F90BDC">
      <w:r xmlns:w="http://schemas.openxmlformats.org/wordprocessingml/2006/main">
        <w:t xml:space="preserve">Luuka 21:3 Ja ta ütles: "Tõesti, ma ütlen teile, et see vaene lesknaine on visanud rohkem kui nad kõik.</w:t>
      </w:r>
    </w:p>
    <w:p w14:paraId="1F370E09" w14:textId="77777777" w:rsidR="00F90BDC" w:rsidRDefault="00F90BDC"/>
    <w:p w14:paraId="1E223388" w14:textId="77777777" w:rsidR="00F90BDC" w:rsidRDefault="00F90BDC">
      <w:r xmlns:w="http://schemas.openxmlformats.org/wordprocessingml/2006/main">
        <w:t xml:space="preserve">See vaene lesknaine on heldelt annetanud rohkem kui keegi teine.</w:t>
      </w:r>
    </w:p>
    <w:p w14:paraId="211FAE17" w14:textId="77777777" w:rsidR="00F90BDC" w:rsidRDefault="00F90BDC"/>
    <w:p w14:paraId="57667F59" w14:textId="77777777" w:rsidR="00F90BDC" w:rsidRDefault="00F90BDC">
      <w:r xmlns:w="http://schemas.openxmlformats.org/wordprocessingml/2006/main">
        <w:t xml:space="preserve">1. Suuremeelsuse jõud</w:t>
      </w:r>
    </w:p>
    <w:p w14:paraId="12304EC1" w14:textId="77777777" w:rsidR="00F90BDC" w:rsidRDefault="00F90BDC"/>
    <w:p w14:paraId="6249F849" w14:textId="77777777" w:rsidR="00F90BDC" w:rsidRDefault="00F90BDC">
      <w:r xmlns:w="http://schemas.openxmlformats.org/wordprocessingml/2006/main">
        <w:t xml:space="preserve">2. Ohverdamise tähtsus</w:t>
      </w:r>
    </w:p>
    <w:p w14:paraId="4AC6EEDF" w14:textId="77777777" w:rsidR="00F90BDC" w:rsidRDefault="00F90BDC"/>
    <w:p w14:paraId="4CC6BF7F" w14:textId="77777777" w:rsidR="00F90BDC" w:rsidRDefault="00F90BDC">
      <w:r xmlns:w="http://schemas.openxmlformats.org/wordprocessingml/2006/main">
        <w:t xml:space="preserve">1. Markuse 12:41-44 – Jeesus kiidab lesknaist tema suuremeelsuse eest.</w:t>
      </w:r>
    </w:p>
    <w:p w14:paraId="7FAD46D8" w14:textId="77777777" w:rsidR="00F90BDC" w:rsidRDefault="00F90BDC"/>
    <w:p w14:paraId="3583D943" w14:textId="77777777" w:rsidR="00F90BDC" w:rsidRDefault="00F90BDC">
      <w:r xmlns:w="http://schemas.openxmlformats.org/wordprocessingml/2006/main">
        <w:t xml:space="preserve">2. 2. Korintlastele 8:1-5 – Paulus julgustab korintlasi ohverdama.</w:t>
      </w:r>
    </w:p>
    <w:p w14:paraId="1E329E82" w14:textId="77777777" w:rsidR="00F90BDC" w:rsidRDefault="00F90BDC"/>
    <w:p w14:paraId="16F7996D" w14:textId="77777777" w:rsidR="00F90BDC" w:rsidRDefault="00F90BDC">
      <w:r xmlns:w="http://schemas.openxmlformats.org/wordprocessingml/2006/main">
        <w:t xml:space="preserve">Luke 21:4 Sest kõik need on oma küllusest loovutanud Jumala ohvriteks, aga tema on oma vaesusest visanud sisse kõik elu, mis tal oli.</w:t>
      </w:r>
    </w:p>
    <w:p w14:paraId="33C5A6EA" w14:textId="77777777" w:rsidR="00F90BDC" w:rsidRDefault="00F90BDC"/>
    <w:p w14:paraId="40A14150" w14:textId="77777777" w:rsidR="00F90BDC" w:rsidRDefault="00F90BDC">
      <w:r xmlns:w="http://schemas.openxmlformats.org/wordprocessingml/2006/main">
        <w:t xml:space="preserve">See lõik tõstab esile lesknaise äärmise ohverduse ja ustavuse, kes andis Jumala ohvritele kõik, mis tal oli.</w:t>
      </w:r>
    </w:p>
    <w:p w14:paraId="05537FE5" w14:textId="77777777" w:rsidR="00F90BDC" w:rsidRDefault="00F90BDC"/>
    <w:p w14:paraId="6F5E21E5" w14:textId="77777777" w:rsidR="00F90BDC" w:rsidRDefault="00F90BDC">
      <w:r xmlns:w="http://schemas.openxmlformats.org/wordprocessingml/2006/main">
        <w:t xml:space="preserve">1. Suuremeelsuse jõud: usuga ohverdama õppimine</w:t>
      </w:r>
    </w:p>
    <w:p w14:paraId="094746C1" w14:textId="77777777" w:rsidR="00F90BDC" w:rsidRDefault="00F90BDC"/>
    <w:p w14:paraId="0E7217A2" w14:textId="77777777" w:rsidR="00F90BDC" w:rsidRDefault="00F90BDC">
      <w:r xmlns:w="http://schemas.openxmlformats.org/wordprocessingml/2006/main">
        <w:t xml:space="preserve">2. Lesklest: Jumala ettenägemise usaldamine</w:t>
      </w:r>
    </w:p>
    <w:p w14:paraId="4A015A33" w14:textId="77777777" w:rsidR="00F90BDC" w:rsidRDefault="00F90BDC"/>
    <w:p w14:paraId="30EE20C8" w14:textId="77777777" w:rsidR="00F90BDC" w:rsidRDefault="00F90BDC">
      <w:r xmlns:w="http://schemas.openxmlformats.org/wordprocessingml/2006/main">
        <w:t xml:space="preserve">1. Markuse 12:41-44 – Jeesus kiidab lesknaist tema usu ja ohverduse eest.</w:t>
      </w:r>
    </w:p>
    <w:p w14:paraId="3A6C72B9" w14:textId="77777777" w:rsidR="00F90BDC" w:rsidRDefault="00F90BDC"/>
    <w:p w14:paraId="6D79E36B" w14:textId="77777777" w:rsidR="00F90BDC" w:rsidRDefault="00F90BDC">
      <w:r xmlns:w="http://schemas.openxmlformats.org/wordprocessingml/2006/main">
        <w:t xml:space="preserve">2. 5. Moosese 15:7-11 – Jumala käsk olla abivajajate suhtes helde ja avatud.</w:t>
      </w:r>
    </w:p>
    <w:p w14:paraId="78167342" w14:textId="77777777" w:rsidR="00F90BDC" w:rsidRDefault="00F90BDC"/>
    <w:p w14:paraId="1050A0B1" w14:textId="77777777" w:rsidR="00F90BDC" w:rsidRDefault="00F90BDC">
      <w:r xmlns:w="http://schemas.openxmlformats.org/wordprocessingml/2006/main">
        <w:t xml:space="preserve">Luuka 21:5 Ja nagu mõned rääkisid templist, kuidas see oli kaunistatud kaunite kivide ja kingitustega, ütles ta:</w:t>
      </w:r>
    </w:p>
    <w:p w14:paraId="00316791" w14:textId="77777777" w:rsidR="00F90BDC" w:rsidRDefault="00F90BDC"/>
    <w:p w14:paraId="025EE12C" w14:textId="77777777" w:rsidR="00F90BDC" w:rsidRDefault="00F90BDC">
      <w:r xmlns:w="http://schemas.openxmlformats.org/wordprocessingml/2006/main">
        <w:t xml:space="preserve">Tempel oli kaunistatud kaunite kivide ja kingitustega.</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 soovib, et me kaunistaksime end heade kingitustega ja kasutaksime neid Tema auks.</w:t>
      </w:r>
    </w:p>
    <w:p w14:paraId="2DDFEB40" w14:textId="77777777" w:rsidR="00F90BDC" w:rsidRDefault="00F90BDC"/>
    <w:p w14:paraId="0250CE7B" w14:textId="77777777" w:rsidR="00F90BDC" w:rsidRDefault="00F90BDC">
      <w:r xmlns:w="http://schemas.openxmlformats.org/wordprocessingml/2006/main">
        <w:t xml:space="preserve">2: Templi ilu peegeldab Jumala hiilgust.</w:t>
      </w:r>
    </w:p>
    <w:p w14:paraId="710E06CE" w14:textId="77777777" w:rsidR="00F90BDC" w:rsidRDefault="00F90BDC"/>
    <w:p w14:paraId="42280549" w14:textId="77777777" w:rsidR="00F90BDC" w:rsidRDefault="00F90BDC">
      <w:r xmlns:w="http://schemas.openxmlformats.org/wordprocessingml/2006/main">
        <w:t xml:space="preserve">1: 1 Peetruse 3:3-4 ? </w:t>
      </w:r>
      <w:r xmlns:w="http://schemas.openxmlformats.org/wordprocessingml/2006/main">
        <w:rPr>
          <w:rFonts w:ascii="맑은 고딕 Semilight" w:hAnsi="맑은 고딕 Semilight"/>
        </w:rPr>
        <w:t xml:space="preserve">쏡 </w:t>
      </w:r>
      <w:r xmlns:w="http://schemas.openxmlformats.org/wordprocessingml/2006/main">
        <w:t xml:space="preserve">kas ei lase oma kaunistustel olla välised? </w:t>
      </w:r>
      <w:r xmlns:w="http://schemas.openxmlformats.org/wordprocessingml/2006/main">
        <w:rPr>
          <w:rFonts w:ascii="맑은 고딕 Semilight" w:hAnsi="맑은 고딕 Semilight"/>
        </w:rPr>
        <w:t xml:space="preserve">봳 </w:t>
      </w:r>
      <w:r xmlns:w="http://schemas.openxmlformats.org/wordprocessingml/2006/main">
        <w:t xml:space="preserve">juuste punumine ja kuldehete selga panemine või riietus, mida kannate, kuid olgu teie ehe südame varjatud isik koos leebe ja vaikse vaimu kadumatu iluga, mis on Jumala silmis väga hinnaline. ??</w:t>
      </w:r>
    </w:p>
    <w:p w14:paraId="145F9ECF" w14:textId="77777777" w:rsidR="00F90BDC" w:rsidRDefault="00F90BDC"/>
    <w:p w14:paraId="335C2425" w14:textId="77777777" w:rsidR="00F90BDC" w:rsidRDefault="00F90BDC">
      <w:r xmlns:w="http://schemas.openxmlformats.org/wordprocessingml/2006/main">
        <w:t xml:space="preserve">2: Psalm 45:13-14 ? </w:t>
      </w:r>
      <w:r xmlns:w="http://schemas.openxmlformats.org/wordprocessingml/2006/main">
        <w:rPr>
          <w:rFonts w:ascii="맑은 고딕 Semilight" w:hAnsi="맑은 고딕 Semilight"/>
        </w:rPr>
        <w:t xml:space="preserve">쏷 </w:t>
      </w:r>
      <w:r xmlns:w="http://schemas.openxmlformats.org/wordprocessingml/2006/main">
        <w:t xml:space="preserve">kuningas on teie ilust vaimustuses; austa teda, sest ta on sinu isand. Kõik uhke on printsess oma kambris, kus on kullaga läbi põimitud rüüd.??</w:t>
      </w:r>
    </w:p>
    <w:p w14:paraId="70E37B13" w14:textId="77777777" w:rsidR="00F90BDC" w:rsidRDefault="00F90BDC"/>
    <w:p w14:paraId="61F58DB9" w14:textId="77777777" w:rsidR="00F90BDC" w:rsidRDefault="00F90BDC">
      <w:r xmlns:w="http://schemas.openxmlformats.org/wordprocessingml/2006/main">
        <w:t xml:space="preserve">Luuka 21:6 Mis puutub nendesse asjadesse, mida te näete, siis tulevad päevad, mil ei jää kivi kivi peale, mida maha ei visata.</w:t>
      </w:r>
    </w:p>
    <w:p w14:paraId="244ADBEF" w14:textId="77777777" w:rsidR="00F90BDC" w:rsidRDefault="00F90BDC"/>
    <w:p w14:paraId="66E41E9D" w14:textId="77777777" w:rsidR="00F90BDC" w:rsidRDefault="00F90BDC">
      <w:r xmlns:w="http://schemas.openxmlformats.org/wordprocessingml/2006/main">
        <w:t xml:space="preserve">Tulevad päevad, mil tempel hävitatakse ja ükski kivi ei jää püsti.</w:t>
      </w:r>
    </w:p>
    <w:p w14:paraId="58774F1D" w14:textId="77777777" w:rsidR="00F90BDC" w:rsidRDefault="00F90BDC"/>
    <w:p w14:paraId="742302D1" w14:textId="77777777" w:rsidR="00F90BDC" w:rsidRDefault="00F90BDC">
      <w:r xmlns:w="http://schemas.openxmlformats.org/wordprocessingml/2006/main">
        <w:t xml:space="preserve">1. Kui tähtis on elada praeguses hetkes ja usaldada Issanda plaani.</w:t>
      </w:r>
    </w:p>
    <w:p w14:paraId="7E3012B8" w14:textId="77777777" w:rsidR="00F90BDC" w:rsidRDefault="00F90BDC"/>
    <w:p w14:paraId="154B145B" w14:textId="77777777" w:rsidR="00F90BDC" w:rsidRDefault="00F90BDC">
      <w:r xmlns:w="http://schemas.openxmlformats.org/wordprocessingml/2006/main">
        <w:t xml:space="preserve">2. Füüsiliste struktuuride kaduvus ja Jumala sõna püsivus.</w:t>
      </w:r>
    </w:p>
    <w:p w14:paraId="7C58B61B" w14:textId="77777777" w:rsidR="00F90BDC" w:rsidRDefault="00F90BDC"/>
    <w:p w14:paraId="724F1BD9" w14:textId="77777777" w:rsidR="00F90BDC" w:rsidRDefault="00F90BDC">
      <w:r xmlns:w="http://schemas.openxmlformats.org/wordprocessingml/2006/main">
        <w:t xml:space="preserve">1. Psalm 146:3-4 – "Ära looda vürstide peale, inimpoja peale, kelles pole päästet. Kui ta hingeõhk lahkub, naaseb ta maa peale, selsamal päeval kaovad ta plaanid."</w:t>
      </w:r>
    </w:p>
    <w:p w14:paraId="5FEC3F5A" w14:textId="77777777" w:rsidR="00F90BDC" w:rsidRDefault="00F90BDC"/>
    <w:p w14:paraId="054752B7" w14:textId="77777777" w:rsidR="00F90BDC" w:rsidRDefault="00F90BDC">
      <w:r xmlns:w="http://schemas.openxmlformats.org/wordprocessingml/2006/main">
        <w:t xml:space="preserve">2. Heebrealastele 13:8 – "Jeesus Kristus on seesama eile ja täna ja igavesti."</w:t>
      </w:r>
    </w:p>
    <w:p w14:paraId="1C3CE2FE" w14:textId="77777777" w:rsidR="00F90BDC" w:rsidRDefault="00F90BDC"/>
    <w:p w14:paraId="66DCD9B3" w14:textId="77777777" w:rsidR="00F90BDC" w:rsidRDefault="00F90BDC">
      <w:r xmlns:w="http://schemas.openxmlformats.org/wordprocessingml/2006/main">
        <w:t xml:space="preserve">Luke 21:7 Ja nad küsisid temalt: "Õpetaja, aga millal see juhtub?" ja mis märk saab olema, kui need asjad teoks saavad?</w:t>
      </w:r>
    </w:p>
    <w:p w14:paraId="4198A768" w14:textId="77777777" w:rsidR="00F90BDC" w:rsidRDefault="00F90BDC"/>
    <w:p w14:paraId="185B1288" w14:textId="77777777" w:rsidR="00F90BDC" w:rsidRDefault="00F90BDC">
      <w:r xmlns:w="http://schemas.openxmlformats.org/wordprocessingml/2006/main">
        <w:t xml:space="preserve">Inimesed küsisid Jeesuselt, millal toimub templi ja sellega seotud märkide hävitamine.</w:t>
      </w:r>
    </w:p>
    <w:p w14:paraId="78E2A566" w14:textId="77777777" w:rsidR="00F90BDC" w:rsidRDefault="00F90BDC"/>
    <w:p w14:paraId="29F02A86" w14:textId="77777777" w:rsidR="00F90BDC" w:rsidRDefault="00F90BDC">
      <w:r xmlns:w="http://schemas.openxmlformats.org/wordprocessingml/2006/main">
        <w:t xml:space="preserve">1: Aegade märkide tundmine: Jeesuse õpetused lõpuaegadest</w:t>
      </w:r>
    </w:p>
    <w:p w14:paraId="7D9C22E1" w14:textId="77777777" w:rsidR="00F90BDC" w:rsidRDefault="00F90BDC"/>
    <w:p w14:paraId="69F30786" w14:textId="77777777" w:rsidR="00F90BDC" w:rsidRDefault="00F90BDC">
      <w:r xmlns:w="http://schemas.openxmlformats.org/wordprocessingml/2006/main">
        <w:t xml:space="preserve">2: Kuidas valmistuda lõpuks: Jeesuse õppetunnid tulevasest hävingust</w:t>
      </w:r>
    </w:p>
    <w:p w14:paraId="2B748E33" w14:textId="77777777" w:rsidR="00F90BDC" w:rsidRDefault="00F90BDC"/>
    <w:p w14:paraId="3180114C" w14:textId="77777777" w:rsidR="00F90BDC" w:rsidRDefault="00F90BDC">
      <w:r xmlns:w="http://schemas.openxmlformats.org/wordprocessingml/2006/main">
        <w:t xml:space="preserve">1: Matteuse 24:3-14 Jeesuse õpetused lõpuaegade märkidest</w:t>
      </w:r>
    </w:p>
    <w:p w14:paraId="19245120" w14:textId="77777777" w:rsidR="00F90BDC" w:rsidRDefault="00F90BDC"/>
    <w:p w14:paraId="2148FB2A" w14:textId="77777777" w:rsidR="00F90BDC" w:rsidRDefault="00F90BDC">
      <w:r xmlns:w="http://schemas.openxmlformats.org/wordprocessingml/2006/main">
        <w:t xml:space="preserve">2: Matteuse 24:36-44 Jeesuse õpetused lõpuaegadeks valmisoleku kohta.</w:t>
      </w:r>
    </w:p>
    <w:p w14:paraId="07D83920" w14:textId="77777777" w:rsidR="00F90BDC" w:rsidRDefault="00F90BDC"/>
    <w:p w14:paraId="0D144351" w14:textId="77777777" w:rsidR="00F90BDC" w:rsidRDefault="00F90BDC">
      <w:r xmlns:w="http://schemas.openxmlformats.org/wordprocessingml/2006/main">
        <w:t xml:space="preserve">Luuka 21:8 Ja ta ütles: "Vaadake, et te ei eksitaks, sest paljud tulevad minu nimel ja ütlevad: "Mina olen Kristus!" ja aeg läheneb. Ärge minge siis neile järele!</w:t>
      </w:r>
    </w:p>
    <w:p w14:paraId="5D6720DD" w14:textId="77777777" w:rsidR="00F90BDC" w:rsidRDefault="00F90BDC"/>
    <w:p w14:paraId="58649F17" w14:textId="77777777" w:rsidR="00F90BDC" w:rsidRDefault="00F90BDC">
      <w:r xmlns:w="http://schemas.openxmlformats.org/wordprocessingml/2006/main">
        <w:t xml:space="preserve">See lõik rõhutab, kui oluline on olla ettevaatlik valeprohvetite suhtes, kes tulevad Jeesuse nimel ja väidavad end olevat Messias.</w:t>
      </w:r>
    </w:p>
    <w:p w14:paraId="27382945" w14:textId="77777777" w:rsidR="00F90BDC" w:rsidRDefault="00F90BDC"/>
    <w:p w14:paraId="309415D5" w14:textId="77777777" w:rsidR="00F90BDC" w:rsidRDefault="00F90BDC">
      <w:r xmlns:w="http://schemas.openxmlformats.org/wordprocessingml/2006/main">
        <w:t xml:space="preserve">1. Valmistumine Issanda tulekuks: valvsus valeprohvetite suhtes</w:t>
      </w:r>
    </w:p>
    <w:p w14:paraId="3C165715" w14:textId="77777777" w:rsidR="00F90BDC" w:rsidRDefault="00F90BDC"/>
    <w:p w14:paraId="40179E24" w14:textId="77777777" w:rsidR="00F90BDC" w:rsidRDefault="00F90BDC">
      <w:r xmlns:w="http://schemas.openxmlformats.org/wordprocessingml/2006/main">
        <w:t xml:space="preserve">2. Ärge laske end petta: valeprohvetite mõistmine tänapäeva maailmas</w:t>
      </w:r>
    </w:p>
    <w:p w14:paraId="651A98ED" w14:textId="77777777" w:rsidR="00F90BDC" w:rsidRDefault="00F90BDC"/>
    <w:p w14:paraId="4869B1BC" w14:textId="77777777" w:rsidR="00F90BDC" w:rsidRDefault="00F90BDC">
      <w:r xmlns:w="http://schemas.openxmlformats.org/wordprocessingml/2006/main">
        <w:t xml:space="preserve">1. Jeremija 29:8-9 "Sest nõnda ütleb vägede Issand, Iisraeli Jumal: Ärge laske oma prohvetid ja ennustajad, kes teie keskel on, eksitada ja ärge kuulake oma unenägusid, mida te teete. Näed und. Sest nad kuulutavad teile valet minu nimel: mina ei ole neid läkitanud, ütleb Issand."</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Peetruse 2:1,3 "Aga rahva seas oli ka valeprohveteid, nii nagu teie seas on valeõpetajaid, kes salaja toovad sisse hukatuslikke ketserlusi, salgavad isegi Issanda, kes nad ostis, ja panevad enda peale. kiire hävitamine... Ja ahnuse läbi toovad nad teile teeseldud sõnadega kaupa."</w:t>
      </w:r>
    </w:p>
    <w:p w14:paraId="59C8E483" w14:textId="77777777" w:rsidR="00F90BDC" w:rsidRDefault="00F90BDC"/>
    <w:p w14:paraId="0AF3658A" w14:textId="77777777" w:rsidR="00F90BDC" w:rsidRDefault="00F90BDC">
      <w:r xmlns:w="http://schemas.openxmlformats.org/wordprocessingml/2006/main">
        <w:t xml:space="preserve">Luuka 21:9 Aga kui te kuulete sõdadest ja rahutustest, siis ärge kartke, sest need asjad peavad enne sündima; kuid lõpp ei ole möödas.</w:t>
      </w:r>
    </w:p>
    <w:p w14:paraId="368B117C" w14:textId="77777777" w:rsidR="00F90BDC" w:rsidRDefault="00F90BDC"/>
    <w:p w14:paraId="102A9E49" w14:textId="77777777" w:rsidR="00F90BDC" w:rsidRDefault="00F90BDC">
      <w:r xmlns:w="http://schemas.openxmlformats.org/wordprocessingml/2006/main">
        <w:t xml:space="preserve">Jeesus hoiatab, et tuleb sõdu ja segadust, kuid ärge kartke, sest lõpp pole veel lähedal.</w:t>
      </w:r>
    </w:p>
    <w:p w14:paraId="4E0720FF" w14:textId="77777777" w:rsidR="00F90BDC" w:rsidRDefault="00F90BDC"/>
    <w:p w14:paraId="0289C59C" w14:textId="77777777" w:rsidR="00F90BDC" w:rsidRDefault="00F90BDC">
      <w:r xmlns:w="http://schemas.openxmlformats.org/wordprocessingml/2006/main">
        <w:t xml:space="preserve">1. Jeesuse õpetus hirmu ja ärevusega toimetulemise kohta.</w:t>
      </w:r>
    </w:p>
    <w:p w14:paraId="7A6EA585" w14:textId="77777777" w:rsidR="00F90BDC" w:rsidRDefault="00F90BDC"/>
    <w:p w14:paraId="01D0D3D6" w14:textId="77777777" w:rsidR="00F90BDC" w:rsidRDefault="00F90BDC">
      <w:r xmlns:w="http://schemas.openxmlformats.org/wordprocessingml/2006/main">
        <w:t xml:space="preserve">2. Õppimine usaldama Jumalat raskuste ajal.</w:t>
      </w:r>
    </w:p>
    <w:p w14:paraId="435B6E2B" w14:textId="77777777" w:rsidR="00F90BDC" w:rsidRDefault="00F90BDC"/>
    <w:p w14:paraId="259E2EA8" w14:textId="77777777" w:rsidR="00F90BDC" w:rsidRDefault="00F90BDC">
      <w:r xmlns:w="http://schemas.openxmlformats.org/wordprocessingml/2006/main">
        <w:t xml:space="preserve">1. Psalm 46:1-3 "Jumal on meie pelgupaik ja tugevus, alatine abi hädas. Seepärast me ei karda, kui maa annaks järele ja mäed kukuvad mere südamesse, kuigi selle veed kohisevad. ja vaht ja mäed värisevad oma hooga."</w:t>
      </w:r>
    </w:p>
    <w:p w14:paraId="4070B501" w14:textId="77777777" w:rsidR="00F90BDC" w:rsidRDefault="00F90BDC"/>
    <w:p w14:paraId="3EDCB643" w14:textId="77777777" w:rsidR="00F90BDC" w:rsidRDefault="00F90BDC">
      <w:r xmlns:w="http://schemas.openxmlformats.org/wordprocessingml/2006/main">
        <w:t xml:space="preserve">2. Roomlastele 8:28-29 "Ja me teame, et Jumal töötab kõiges nende hüvanguks, kes teda armastavad, kes on kutsutud tema kavatsuse järgi. Sest need, kelle Jumal on ette ära tundnud, on ta ka ette määranud olema sarnased tema Poeg, et ta oleks esmasündinu paljude vendade ja õdede seas."</w:t>
      </w:r>
    </w:p>
    <w:p w14:paraId="34490C72" w14:textId="77777777" w:rsidR="00F90BDC" w:rsidRDefault="00F90BDC"/>
    <w:p w14:paraId="716F3EAA" w14:textId="77777777" w:rsidR="00F90BDC" w:rsidRDefault="00F90BDC">
      <w:r xmlns:w="http://schemas.openxmlformats.org/wordprocessingml/2006/main">
        <w:t xml:space="preserve">Luuka 21:10 Siis ta ütles neile: "Rahvus tõuseb rahva vastu ja kuningriik kuningriigi vastu."</w:t>
      </w:r>
    </w:p>
    <w:p w14:paraId="53C3E403" w14:textId="77777777" w:rsidR="00F90BDC" w:rsidRDefault="00F90BDC"/>
    <w:p w14:paraId="1D0F226E" w14:textId="77777777" w:rsidR="00F90BDC" w:rsidRDefault="00F90BDC">
      <w:r xmlns:w="http://schemas.openxmlformats.org/wordprocessingml/2006/main">
        <w:t xml:space="preserve">See salm räägib tulevasest ajast, mil rahvad on üksteisega konfliktis.</w:t>
      </w:r>
    </w:p>
    <w:p w14:paraId="68A8998B" w14:textId="77777777" w:rsidR="00F90BDC" w:rsidRDefault="00F90BDC"/>
    <w:p w14:paraId="2717638E" w14:textId="77777777" w:rsidR="00F90BDC" w:rsidRDefault="00F90BDC">
      <w:r xmlns:w="http://schemas.openxmlformats.org/wordprocessingml/2006/main">
        <w:t xml:space="preserve">1. Tulevane konflikt: kuidas valmistuda eesseisvateks segadusteks</w:t>
      </w:r>
    </w:p>
    <w:p w14:paraId="4753144E" w14:textId="77777777" w:rsidR="00F90BDC" w:rsidRDefault="00F90BDC"/>
    <w:p w14:paraId="593EC662" w14:textId="77777777" w:rsidR="00F90BDC" w:rsidRDefault="00F90BDC">
      <w:r xmlns:w="http://schemas.openxmlformats.org/wordprocessingml/2006/main">
        <w:t xml:space="preserve">2. Rahu leidmine keset kaost: kuidas rahututel aegadel Jumalale loota</w:t>
      </w:r>
    </w:p>
    <w:p w14:paraId="584D7378" w14:textId="77777777" w:rsidR="00F90BDC" w:rsidRDefault="00F90BDC"/>
    <w:p w14:paraId="2E53A294" w14:textId="77777777" w:rsidR="00F90BDC" w:rsidRDefault="00F90BDC">
      <w:r xmlns:w="http://schemas.openxmlformats.org/wordprocessingml/2006/main">
        <w:t xml:space="preserve">1. Matteuse 24:6-7 – "Ja te kuulete sõdadest ja kuulujuttudest sõdadest. Vaadake, et te ei oleks mures, sest see kõik peab sündima, aga lõpp pole veel käes. Sest rahvas tõuseb rahva vastu. ja kuningriik kuningriigi vastu."</w:t>
      </w:r>
    </w:p>
    <w:p w14:paraId="5990D564" w14:textId="77777777" w:rsidR="00F90BDC" w:rsidRDefault="00F90BDC"/>
    <w:p w14:paraId="24573E10" w14:textId="77777777" w:rsidR="00F90BDC" w:rsidRDefault="00F90BDC">
      <w:r xmlns:w="http://schemas.openxmlformats.org/wordprocessingml/2006/main">
        <w:t xml:space="preserve">2. Psalm 46:1-2 – "Jumal on meie pelgupaik ja tugevus, abi hädas. Seepärast me ei karda, kui maa kahaneks ja mäed kanduksid keset merd."</w:t>
      </w:r>
    </w:p>
    <w:p w14:paraId="41F4B265" w14:textId="77777777" w:rsidR="00F90BDC" w:rsidRDefault="00F90BDC"/>
    <w:p w14:paraId="636CAA93" w14:textId="77777777" w:rsidR="00F90BDC" w:rsidRDefault="00F90BDC">
      <w:r xmlns:w="http://schemas.openxmlformats.org/wordprocessingml/2006/main">
        <w:t xml:space="preserve">Luuka 21:11 Ja palju maavärinaid ja näljahädasid ja katkusid on erinevates kohtades; ja taevast tuleb hirmutavaid vaateid ja suuri tunnustähti.</w:t>
      </w:r>
    </w:p>
    <w:p w14:paraId="5AD8BA18" w14:textId="77777777" w:rsidR="00F90BDC" w:rsidRDefault="00F90BDC"/>
    <w:p w14:paraId="47680BC0" w14:textId="77777777" w:rsidR="00F90BDC" w:rsidRDefault="00F90BDC">
      <w:r xmlns:w="http://schemas.openxmlformats.org/wordprocessingml/2006/main">
        <w:t xml:space="preserve">Piibel ennustab looduskatastroofe, näljahädasid, katkusid ja hirmsaid vaatepilte ning suuri märke taevast.</w:t>
      </w:r>
    </w:p>
    <w:p w14:paraId="7D97A734" w14:textId="77777777" w:rsidR="00F90BDC" w:rsidRDefault="00F90BDC"/>
    <w:p w14:paraId="3DF669A8" w14:textId="77777777" w:rsidR="00F90BDC" w:rsidRDefault="00F90BDC">
      <w:r xmlns:w="http://schemas.openxmlformats.org/wordprocessingml/2006/main">
        <w:t xml:space="preserve">1: Jumal kontrollib kõiki looduskatastroofe, isegi kui me seda ei tee? </w:t>
      </w:r>
      <w:r xmlns:w="http://schemas.openxmlformats.org/wordprocessingml/2006/main">
        <w:rPr>
          <w:rFonts w:ascii="맑은 고딕 Semilight" w:hAnsi="맑은 고딕 Semilight"/>
        </w:rPr>
        <w:t xml:space="preserve">mõistan </w:t>
      </w:r>
      <w:r xmlns:w="http://schemas.openxmlformats.org/wordprocessingml/2006/main">
        <w:t xml:space="preserve">seda.</w:t>
      </w:r>
    </w:p>
    <w:p w14:paraId="31401DEF" w14:textId="77777777" w:rsidR="00F90BDC" w:rsidRDefault="00F90BDC"/>
    <w:p w14:paraId="03C933BE" w14:textId="77777777" w:rsidR="00F90BDC" w:rsidRDefault="00F90BDC">
      <w:r xmlns:w="http://schemas.openxmlformats.org/wordprocessingml/2006/main">
        <w:t xml:space="preserve">2: Me peaksime usaldama Jumalat ja uskuma isegi loodusõnnetustega silmitsi seistes.</w:t>
      </w:r>
    </w:p>
    <w:p w14:paraId="58D2B24D" w14:textId="77777777" w:rsidR="00F90BDC" w:rsidRDefault="00F90BDC"/>
    <w:p w14:paraId="260F093E" w14:textId="77777777" w:rsidR="00F90BDC" w:rsidRDefault="00F90BDC">
      <w:r xmlns:w="http://schemas.openxmlformats.org/wordprocessingml/2006/main">
        <w:t xml:space="preserve">1: Roomlastele 8:28 - Ja me teame, et neile, kes Jumalat armastavad, neile, kes on kutsutud tema eesmärgi järgi, tuleb kõik kasuks.</w:t>
      </w:r>
    </w:p>
    <w:p w14:paraId="29E25E20" w14:textId="77777777" w:rsidR="00F90BDC" w:rsidRDefault="00F90BDC"/>
    <w:p w14:paraId="6C41B9DA" w14:textId="77777777" w:rsidR="00F90BDC" w:rsidRDefault="00F90BDC">
      <w:r xmlns:w="http://schemas.openxmlformats.org/wordprocessingml/2006/main">
        <w:t xml:space="preserve">2: Jesaja 41:10 – ära karda; sest mina olen sinuga: ära kohku! sest mina olen su Jumal. Ma tugevdan sind; jah, ma aitan sind; jah, ma toetan sind oma õiguse parema käega.</w:t>
      </w:r>
    </w:p>
    <w:p w14:paraId="3083E44C" w14:textId="77777777" w:rsidR="00F90BDC" w:rsidRDefault="00F90BDC"/>
    <w:p w14:paraId="4ED9F413" w14:textId="77777777" w:rsidR="00F90BDC" w:rsidRDefault="00F90BDC">
      <w:r xmlns:w="http://schemas.openxmlformats.org/wordprocessingml/2006/main">
        <w:t xml:space="preserve">Luuka 21:12 Aga enne seda kõike panevad nad oma käed teie peale ja kiusavad teid taga, andes teid </w:t>
      </w:r>
      <w:r xmlns:w="http://schemas.openxmlformats.org/wordprocessingml/2006/main">
        <w:lastRenderedPageBreak xmlns:w="http://schemas.openxmlformats.org/wordprocessingml/2006/main"/>
      </w:r>
      <w:r xmlns:w="http://schemas.openxmlformats.org/wordprocessingml/2006/main">
        <w:t xml:space="preserve">sünagoogidesse ja vangidesse ning tuuakse kuningate ja ülemate ette minu nime pärast.</w:t>
      </w:r>
    </w:p>
    <w:p w14:paraId="1A756D26" w14:textId="77777777" w:rsidR="00F90BDC" w:rsidRDefault="00F90BDC"/>
    <w:p w14:paraId="25E90207" w14:textId="77777777" w:rsidR="00F90BDC" w:rsidRDefault="00F90BDC">
      <w:r xmlns:w="http://schemas.openxmlformats.org/wordprocessingml/2006/main">
        <w:t xml:space="preserve">Kristlasi kiusatakse taga, arreteeritakse ja tuuakse isegi valitsejate ette nende usu pärast Jeesusesse.</w:t>
      </w:r>
    </w:p>
    <w:p w14:paraId="76FF9B5C" w14:textId="77777777" w:rsidR="00F90BDC" w:rsidRDefault="00F90BDC"/>
    <w:p w14:paraId="46F809F0" w14:textId="77777777" w:rsidR="00F90BDC" w:rsidRDefault="00F90BDC">
      <w:r xmlns:w="http://schemas.openxmlformats.org/wordprocessingml/2006/main">
        <w:t xml:space="preserve">1. Ärge kartke oma usus tugevalt seista, hoolimata sellest, mis maksab.</w:t>
      </w:r>
    </w:p>
    <w:p w14:paraId="34A21D38" w14:textId="77777777" w:rsidR="00F90BDC" w:rsidRDefault="00F90BDC"/>
    <w:p w14:paraId="4A47CFCD" w14:textId="77777777" w:rsidR="00F90BDC" w:rsidRDefault="00F90BDC">
      <w:r xmlns:w="http://schemas.openxmlformats.org/wordprocessingml/2006/main">
        <w:t xml:space="preserve">2. Ärgem unustagem, et Jeesust ennast kiusati taga evangeeliumi kuulutamise eest.</w:t>
      </w:r>
    </w:p>
    <w:p w14:paraId="3FFBB8E0" w14:textId="77777777" w:rsidR="00F90BDC" w:rsidRDefault="00F90BDC"/>
    <w:p w14:paraId="36F03534" w14:textId="77777777" w:rsidR="00F90BDC" w:rsidRDefault="00F90BDC">
      <w:r xmlns:w="http://schemas.openxmlformats.org/wordprocessingml/2006/main">
        <w:t xml:space="preserve">1. Apostlite teod 5:41 – Apostlid rõõmustasid, et neid peeti vääriliseks Tema nime pärast häbi tundma.</w:t>
      </w:r>
    </w:p>
    <w:p w14:paraId="3835DED6" w14:textId="77777777" w:rsidR="00F90BDC" w:rsidRDefault="00F90BDC"/>
    <w:p w14:paraId="05B29482" w14:textId="77777777" w:rsidR="00F90BDC" w:rsidRDefault="00F90BDC">
      <w:r xmlns:w="http://schemas.openxmlformats.org/wordprocessingml/2006/main">
        <w:t xml:space="preserve">2. 1. Peetruse 4:12-16 – Armsad, ärge arvake, et see tuline katsumus, mis teid katsub, on imelik, nagu oleks teiega juhtunud midagi kummalist.</w:t>
      </w:r>
    </w:p>
    <w:p w14:paraId="2EF7EDC2" w14:textId="77777777" w:rsidR="00F90BDC" w:rsidRDefault="00F90BDC"/>
    <w:p w14:paraId="7868FD98" w14:textId="77777777" w:rsidR="00F90BDC" w:rsidRDefault="00F90BDC">
      <w:r xmlns:w="http://schemas.openxmlformats.org/wordprocessingml/2006/main">
        <w:t xml:space="preserve">Luuka 21:13 Ja see pöördub teie poole tunnistuseks.</w:t>
      </w:r>
    </w:p>
    <w:p w14:paraId="6ED5B36A" w14:textId="77777777" w:rsidR="00F90BDC" w:rsidRDefault="00F90BDC"/>
    <w:p w14:paraId="1750EBD0" w14:textId="77777777" w:rsidR="00F90BDC" w:rsidRDefault="00F90BDC">
      <w:r xmlns:w="http://schemas.openxmlformats.org/wordprocessingml/2006/main">
        <w:t xml:space="preserve">See lõik ütleb, et kõik kogemused elus on tunnistuseks Jumala tööst meie elus.</w:t>
      </w:r>
    </w:p>
    <w:p w14:paraId="1673393F" w14:textId="77777777" w:rsidR="00F90BDC" w:rsidRDefault="00F90BDC"/>
    <w:p w14:paraId="5D67DF94" w14:textId="77777777" w:rsidR="00F90BDC" w:rsidRDefault="00F90BDC">
      <w:r xmlns:w="http://schemas.openxmlformats.org/wordprocessingml/2006/main">
        <w:t xml:space="preserve">1. "Tunnistus Jumala tööst meie elus"</w:t>
      </w:r>
    </w:p>
    <w:p w14:paraId="74F92BB8" w14:textId="77777777" w:rsidR="00F90BDC" w:rsidRDefault="00F90BDC"/>
    <w:p w14:paraId="160F34D2" w14:textId="77777777" w:rsidR="00F90BDC" w:rsidRDefault="00F90BDC">
      <w:r xmlns:w="http://schemas.openxmlformats.org/wordprocessingml/2006/main">
        <w:t xml:space="preserve">2. "Elades tunnistust"</w:t>
      </w:r>
    </w:p>
    <w:p w14:paraId="606A233F" w14:textId="77777777" w:rsidR="00F90BDC" w:rsidRDefault="00F90BDC"/>
    <w:p w14:paraId="62D70240" w14:textId="77777777" w:rsidR="00F90BDC" w:rsidRDefault="00F90BDC">
      <w:r xmlns:w="http://schemas.openxmlformats.org/wordprocessingml/2006/main">
        <w:t xml:space="preserve">1. Roomlastele 8:28 – "Ja me teame, et neile, kes Jumalat armastavad, neile, kes on kutsutud tema kavatsuse järgi, tuleb kõik kasuks."</w:t>
      </w:r>
    </w:p>
    <w:p w14:paraId="6D7E2D56" w14:textId="77777777" w:rsidR="00F90BDC" w:rsidRDefault="00F90BDC"/>
    <w:p w14:paraId="1C9E1F26" w14:textId="77777777" w:rsidR="00F90BDC" w:rsidRDefault="00F90BDC">
      <w:r xmlns:w="http://schemas.openxmlformats.org/wordprocessingml/2006/main">
        <w:t xml:space="preserve">2. Jaakobuse 1:2-4 – "Mu vennad, pidage seda kogu rõõmuks, kui langete erinevatesse katsumustesse, teades, et teie usu proovilepanek toob kannatlikkust. Aga kannatlikkusel olgu oma täiuslik töö, et te oleksite täiuslikud ja täielikud. millestki puudus."</w:t>
      </w:r>
    </w:p>
    <w:p w14:paraId="791DC5A6" w14:textId="77777777" w:rsidR="00F90BDC" w:rsidRDefault="00F90BDC"/>
    <w:p w14:paraId="06347123" w14:textId="77777777" w:rsidR="00F90BDC" w:rsidRDefault="00F90BDC">
      <w:r xmlns:w="http://schemas.openxmlformats.org/wordprocessingml/2006/main">
        <w:t xml:space="preserve">Luuka 21:14 Seepärast pange oma südamesse, et te ei mõtiskleks selle ees, mida te vastate.</w:t>
      </w:r>
    </w:p>
    <w:p w14:paraId="24E4FAB2" w14:textId="77777777" w:rsidR="00F90BDC" w:rsidRDefault="00F90BDC"/>
    <w:p w14:paraId="7F72543B" w14:textId="77777777" w:rsidR="00F90BDC" w:rsidRDefault="00F90BDC">
      <w:r xmlns:w="http://schemas.openxmlformats.org/wordprocessingml/2006/main">
        <w:t xml:space="preserve">Jeesus juhendab meid usaldama Jumala juhtimist ja mitte muretsema selle pärast, kuidas me keerulistes olukordades reageerime.</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oma usk Jumalasse ja usu tema juhatusse?</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Ärge muretsege oma vastuste pärast, kas teil on usku Jumalasse??</w:t>
      </w:r>
    </w:p>
    <w:p w14:paraId="206C0B0B" w14:textId="77777777" w:rsidR="00F90BDC" w:rsidRDefault="00F90BDC"/>
    <w:p w14:paraId="6BF06B47" w14:textId="77777777" w:rsidR="00F90BDC" w:rsidRDefault="00F90BDC">
      <w:r xmlns:w="http://schemas.openxmlformats.org/wordprocessingml/2006/main">
        <w:t xml:space="preserve">1: Matteuse 6:25-34 ??Ära muretse</w:t>
      </w:r>
    </w:p>
    <w:p w14:paraId="01506B2C" w14:textId="77777777" w:rsidR="00F90BDC" w:rsidRDefault="00F90BDC"/>
    <w:p w14:paraId="052C2B83" w14:textId="77777777" w:rsidR="00F90BDC" w:rsidRDefault="00F90BDC">
      <w:r xmlns:w="http://schemas.openxmlformats.org/wordprocessingml/2006/main">
        <w:t xml:space="preserve">2: Õpetussõnad 3:5-6 ??Usalda Issanda peale kogu oma südamest</w:t>
      </w:r>
    </w:p>
    <w:p w14:paraId="0A8E00BC" w14:textId="77777777" w:rsidR="00F90BDC" w:rsidRDefault="00F90BDC"/>
    <w:p w14:paraId="04BED77E" w14:textId="77777777" w:rsidR="00F90BDC" w:rsidRDefault="00F90BDC">
      <w:r xmlns:w="http://schemas.openxmlformats.org/wordprocessingml/2006/main">
        <w:t xml:space="preserve">Luuka 21:15 Sest ma annan teile suu ja tarkuse, millele kõik teie vastased ei saa vastu vaielda ega vastu panna.</w:t>
      </w:r>
    </w:p>
    <w:p w14:paraId="285DB0E8" w14:textId="77777777" w:rsidR="00F90BDC" w:rsidRDefault="00F90BDC"/>
    <w:p w14:paraId="2D587FCB" w14:textId="77777777" w:rsidR="00F90BDC" w:rsidRDefault="00F90BDC">
      <w:r xmlns:w="http://schemas.openxmlformats.org/wordprocessingml/2006/main">
        <w:t xml:space="preserve">Jeesus lubab oma jüngritele, et ta annab neile suu ja tarkuse, millele nende vastased ei suuda vastu seista ega vastu vaielda.</w:t>
      </w:r>
    </w:p>
    <w:p w14:paraId="372B4DB0" w14:textId="77777777" w:rsidR="00F90BDC" w:rsidRDefault="00F90BDC"/>
    <w:p w14:paraId="13502298" w14:textId="77777777" w:rsidR="00F90BDC" w:rsidRDefault="00F90BDC">
      <w:r xmlns:w="http://schemas.openxmlformats.org/wordprocessingml/2006/main">
        <w:t xml:space="preserve">1. Jeesus on meie eestkostja: toetumine Jumala tarkusele raskuste ajal</w:t>
      </w:r>
    </w:p>
    <w:p w14:paraId="044BE9E7" w14:textId="77777777" w:rsidR="00F90BDC" w:rsidRDefault="00F90BDC"/>
    <w:p w14:paraId="6F58FDBC" w14:textId="77777777" w:rsidR="00F90BDC" w:rsidRDefault="00F90BDC">
      <w:r xmlns:w="http://schemas.openxmlformats.org/wordprocessingml/2006/main">
        <w:t xml:space="preserve">2. Julguse võtmine vastuseisu ees: usaldamine Issanda lubadustesse</w:t>
      </w:r>
    </w:p>
    <w:p w14:paraId="440B05B0" w14:textId="77777777" w:rsidR="00F90BDC" w:rsidRDefault="00F90BDC"/>
    <w:p w14:paraId="75E61C75" w14:textId="77777777" w:rsidR="00F90BDC" w:rsidRDefault="00F90BDC">
      <w:r xmlns:w="http://schemas.openxmlformats.org/wordprocessingml/2006/main">
        <w:t xml:space="preserve">rist-</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Johannese 14:26 - ? </w:t>
      </w:r>
      <w:r xmlns:w="http://schemas.openxmlformats.org/wordprocessingml/2006/main">
        <w:rPr>
          <w:rFonts w:ascii="맑은 고딕 Semilight" w:hAnsi="맑은 고딕 Semilight"/>
        </w:rPr>
        <w:t xml:space="preserve">쏝 </w:t>
      </w:r>
      <w:r xmlns:w="http://schemas.openxmlformats.org/wordprocessingml/2006/main">
        <w:t xml:space="preserve">ut Aitaja, Püha Vaim, kelle Isa saadab minu nimel, ta õpetab teile kõike ja tuletab teile meelde kõik, mida ma teile olen öelnud.</w:t>
      </w:r>
    </w:p>
    <w:p w14:paraId="1C7B9915" w14:textId="77777777" w:rsidR="00F90BDC" w:rsidRDefault="00F90BDC"/>
    <w:p w14:paraId="4CAC8B07" w14:textId="77777777" w:rsidR="00F90BDC" w:rsidRDefault="00F90BDC">
      <w:r xmlns:w="http://schemas.openxmlformats.org/wordprocessingml/2006/main">
        <w:t xml:space="preserve">2. 1. Korintlastele 1:25-27 – ? </w:t>
      </w:r>
      <w:r xmlns:w="http://schemas.openxmlformats.org/wordprocessingml/2006/main">
        <w:rPr>
          <w:rFonts w:ascii="맑은 고딕 Semilight" w:hAnsi="맑은 고딕 Semilight"/>
        </w:rPr>
        <w:t xml:space="preserve">쏤 </w:t>
      </w:r>
      <w:r xmlns:w="http://schemas.openxmlformats.org/wordprocessingml/2006/main">
        <w:t xml:space="preserve">ehk Jumala rumalus on targem kui inimesed ja Jumala nõrkus on tugevam kui inimesed. Sest mõelge oma kutsumusele, vennad: mitte paljud teist ei olnud targad maiste standardite järgi, paljud ei olnud võimsad ega paljud aadli päritolu. Kuid Jumal valis selle, mis maailmas on rumal, et häbistada tarkasid; Jumal valis selle, mis on maailmas nõrk, et häbistada tugevaid.??</w:t>
      </w:r>
    </w:p>
    <w:p w14:paraId="125E6190" w14:textId="77777777" w:rsidR="00F90BDC" w:rsidRDefault="00F90BDC"/>
    <w:p w14:paraId="49D198DE" w14:textId="77777777" w:rsidR="00F90BDC" w:rsidRDefault="00F90BDC">
      <w:r xmlns:w="http://schemas.openxmlformats.org/wordprocessingml/2006/main">
        <w:t xml:space="preserve">Luuka 21:16 Ja teid reedavad nii vanemad kui vennad ja sugulased ja sõbrad; ja mõned teist surmavad.</w:t>
      </w:r>
    </w:p>
    <w:p w14:paraId="08E26866" w14:textId="77777777" w:rsidR="00F90BDC" w:rsidRDefault="00F90BDC"/>
    <w:p w14:paraId="70CBCC2C" w14:textId="77777777" w:rsidR="00F90BDC" w:rsidRDefault="00F90BDC">
      <w:r xmlns:w="http://schemas.openxmlformats.org/wordprocessingml/2006/main">
        <w:t xml:space="preserve">Jeesus hoiatab, et mõned tema jüngrid kogevad perekonna, sõprade ja teiste käe läbi reetmist ja surma.</w:t>
      </w:r>
    </w:p>
    <w:p w14:paraId="556499E3" w14:textId="77777777" w:rsidR="00F90BDC" w:rsidRDefault="00F90BDC"/>
    <w:p w14:paraId="0F707482" w14:textId="77777777" w:rsidR="00F90BDC" w:rsidRDefault="00F90BDC">
      <w:r xmlns:w="http://schemas.openxmlformats.org/wordprocessingml/2006/main">
        <w:t xml:space="preserve">1. Jõu leidmine reetmise aegadel</w:t>
      </w:r>
    </w:p>
    <w:p w14:paraId="683246F0" w14:textId="77777777" w:rsidR="00F90BDC" w:rsidRDefault="00F90BDC"/>
    <w:p w14:paraId="6BD8495D" w14:textId="77777777" w:rsidR="00F90BDC" w:rsidRDefault="00F90BDC">
      <w:r xmlns:w="http://schemas.openxmlformats.org/wordprocessingml/2006/main">
        <w:t xml:space="preserve">2. Visaduse jõud raskustega silmitsi seistes</w:t>
      </w:r>
    </w:p>
    <w:p w14:paraId="63836F5E" w14:textId="77777777" w:rsidR="00F90BDC" w:rsidRDefault="00F90BDC"/>
    <w:p w14:paraId="44544948" w14:textId="77777777" w:rsidR="00F90BDC" w:rsidRDefault="00F90BDC">
      <w:r xmlns:w="http://schemas.openxmlformats.org/wordprocessingml/2006/main">
        <w:t xml:space="preserve">1. Roomlastele 8:35-39 – Kes lahutab meid Kristuse armastusest?</w:t>
      </w:r>
    </w:p>
    <w:p w14:paraId="708C2AB7" w14:textId="77777777" w:rsidR="00F90BDC" w:rsidRDefault="00F90BDC"/>
    <w:p w14:paraId="4C4FAD55" w14:textId="77777777" w:rsidR="00F90BDC" w:rsidRDefault="00F90BDC">
      <w:r xmlns:w="http://schemas.openxmlformats.org/wordprocessingml/2006/main">
        <w:t xml:space="preserve">2. Heebrealastele 12:1-2 – Jookseme vastupidavalt meie ette seatud võistlust.</w:t>
      </w:r>
    </w:p>
    <w:p w14:paraId="27B983A7" w14:textId="77777777" w:rsidR="00F90BDC" w:rsidRDefault="00F90BDC"/>
    <w:p w14:paraId="12FC551E" w14:textId="77777777" w:rsidR="00F90BDC" w:rsidRDefault="00F90BDC">
      <w:r xmlns:w="http://schemas.openxmlformats.org/wordprocessingml/2006/main">
        <w:t xml:space="preserve">Luuka 21:17 Ja teid vihkavad kõik inimesed minu nime pärast.</w:t>
      </w:r>
    </w:p>
    <w:p w14:paraId="755A2342" w14:textId="77777777" w:rsidR="00F90BDC" w:rsidRDefault="00F90BDC"/>
    <w:p w14:paraId="1E078022" w14:textId="77777777" w:rsidR="00F90BDC" w:rsidRDefault="00F90BDC">
      <w:r xmlns:w="http://schemas.openxmlformats.org/wordprocessingml/2006/main">
        <w:t xml:space="preserve">Jeesusesse uskujaid kiusavad taga need, kes nende usku ei jaga.</w:t>
      </w:r>
    </w:p>
    <w:p w14:paraId="20CB5439" w14:textId="77777777" w:rsidR="00F90BDC" w:rsidRDefault="00F90BDC"/>
    <w:p w14:paraId="336AC734" w14:textId="77777777" w:rsidR="00F90BDC" w:rsidRDefault="00F90BDC">
      <w:r xmlns:w="http://schemas.openxmlformats.org/wordprocessingml/2006/main">
        <w:t xml:space="preserve">1. Jüngriks olemise hind: tagakiusamisest hoolimata kindel püsimine</w:t>
      </w:r>
    </w:p>
    <w:p w14:paraId="2268EE15" w14:textId="77777777" w:rsidR="00F90BDC" w:rsidRDefault="00F90BDC"/>
    <w:p w14:paraId="2E826D74" w14:textId="77777777" w:rsidR="00F90BDC" w:rsidRDefault="00F90BDC">
      <w:r xmlns:w="http://schemas.openxmlformats.org/wordprocessingml/2006/main">
        <w:t xml:space="preserve">2. Tagakiusamise õnnistused: kuidas raskustes vastu pidada</w:t>
      </w:r>
    </w:p>
    <w:p w14:paraId="5CADBC1A" w14:textId="77777777" w:rsidR="00F90BDC" w:rsidRDefault="00F90BDC"/>
    <w:p w14:paraId="10161DCB" w14:textId="77777777" w:rsidR="00F90BDC" w:rsidRDefault="00F90BDC">
      <w:r xmlns:w="http://schemas.openxmlformats.org/wordprocessingml/2006/main">
        <w:t xml:space="preserve">1. Jaakobuse 1:2-4 – Mu vennad ja õed, pidage seda puhtaks rõõmuks, kui teid ootavad mitmesugused katsumused, sest te teate, et teie usu proovilepanek annab järjekindlust.</w:t>
      </w:r>
    </w:p>
    <w:p w14:paraId="3B81C140" w14:textId="77777777" w:rsidR="00F90BDC" w:rsidRDefault="00F90BDC"/>
    <w:p w14:paraId="7BDF792E" w14:textId="77777777" w:rsidR="00F90BDC" w:rsidRDefault="00F90BDC">
      <w:r xmlns:w="http://schemas.openxmlformats.org/wordprocessingml/2006/main">
        <w:t xml:space="preserve">2. 1. Peetruse 4:12-13 – Armsad, ärge olge üllatunud tulise katsumuse üle, kui teie ees tuleb teid proovile panna, justkui juhtuks teiega midagi kummalist.</w:t>
      </w:r>
    </w:p>
    <w:p w14:paraId="4738DE1C" w14:textId="77777777" w:rsidR="00F90BDC" w:rsidRDefault="00F90BDC"/>
    <w:p w14:paraId="6BADB083" w14:textId="77777777" w:rsidR="00F90BDC" w:rsidRDefault="00F90BDC">
      <w:r xmlns:w="http://schemas.openxmlformats.org/wordprocessingml/2006/main">
        <w:t xml:space="preserve">Luuka 21:18 Aga teie peast ei hukku juuksekarvagi.</w:t>
      </w:r>
    </w:p>
    <w:p w14:paraId="0159715A" w14:textId="77777777" w:rsidR="00F90BDC" w:rsidRDefault="00F90BDC"/>
    <w:p w14:paraId="5F5E4290" w14:textId="77777777" w:rsidR="00F90BDC" w:rsidRDefault="00F90BDC">
      <w:r xmlns:w="http://schemas.openxmlformats.org/wordprocessingml/2006/main">
        <w:t xml:space="preserve">Lõik väidab, et meie peas ei lähe hukka ükski juuksesalk.</w:t>
      </w:r>
    </w:p>
    <w:p w14:paraId="3E2C8959" w14:textId="77777777" w:rsidR="00F90BDC" w:rsidRDefault="00F90BDC"/>
    <w:p w14:paraId="4D9DE403" w14:textId="77777777" w:rsidR="00F90BDC" w:rsidRDefault="00F90BDC">
      <w:r xmlns:w="http://schemas.openxmlformats.org/wordprocessingml/2006/main">
        <w:t xml:space="preserve">1: Jumal kontrollib meie elusid, nii et usaldage Tema kaitset ja te ei saa kunagi kahju.</w:t>
      </w:r>
    </w:p>
    <w:p w14:paraId="3D412846" w14:textId="77777777" w:rsidR="00F90BDC" w:rsidRDefault="00F90BDC"/>
    <w:p w14:paraId="07B2CF76" w14:textId="77777777" w:rsidR="00F90BDC" w:rsidRDefault="00F90BDC">
      <w:r xmlns:w="http://schemas.openxmlformats.org/wordprocessingml/2006/main">
        <w:t xml:space="preserve">2: Jumal hoiab meid alati turvaliselt ja hoolitseb meie eest, hoolimata sellest, milliste väljakutsetega me silmitsi seisame.</w:t>
      </w:r>
    </w:p>
    <w:p w14:paraId="71CDA706" w14:textId="77777777" w:rsidR="00F90BDC" w:rsidRDefault="00F90BDC"/>
    <w:p w14:paraId="798D841E" w14:textId="77777777" w:rsidR="00F90BDC" w:rsidRDefault="00F90BDC">
      <w:r xmlns:w="http://schemas.openxmlformats.org/wordprocessingml/2006/main">
        <w:t xml:space="preserve">1: Psalm 91:4 – ? </w:t>
      </w:r>
      <w:r xmlns:w="http://schemas.openxmlformats.org/wordprocessingml/2006/main">
        <w:rPr>
          <w:rFonts w:ascii="맑은 고딕 Semilight" w:hAnsi="맑은 고딕 Semilight"/>
        </w:rPr>
        <w:t xml:space="preserve">쏦 </w:t>
      </w:r>
      <w:r xmlns:w="http://schemas.openxmlformats.org/wordprocessingml/2006/main">
        <w:t xml:space="preserve">e katab teid oma sulgedega ja tema tiibade all leiate varjupaiga; tema ustavus on teie kilp ja vall.??</w:t>
      </w:r>
    </w:p>
    <w:p w14:paraId="45126550" w14:textId="77777777" w:rsidR="00F90BDC" w:rsidRDefault="00F90BDC"/>
    <w:p w14:paraId="6DC595FC"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쏤 </w:t>
      </w:r>
      <w:r xmlns:w="http://schemas.openxmlformats.org/wordprocessingml/2006/main">
        <w:t xml:space="preserve">ära kuula, sest ma olen sinuga; ärge kohkuge, sest mina olen teie Jumal; Ma tugevdan sind, ma aitan sind, ma toetan sind oma õige parema käega.??</w:t>
      </w:r>
    </w:p>
    <w:p w14:paraId="5017E247" w14:textId="77777777" w:rsidR="00F90BDC" w:rsidRDefault="00F90BDC"/>
    <w:p w14:paraId="3F508FD7" w14:textId="77777777" w:rsidR="00F90BDC" w:rsidRDefault="00F90BDC">
      <w:r xmlns:w="http://schemas.openxmlformats.org/wordprocessingml/2006/main">
        <w:t xml:space="preserve">Luuka 21:19 Oma kannatlikkusega pärige oma hinged.</w:t>
      </w:r>
    </w:p>
    <w:p w14:paraId="10AB00FA" w14:textId="77777777" w:rsidR="00F90BDC" w:rsidRDefault="00F90BDC"/>
    <w:p w14:paraId="0B513072" w14:textId="77777777" w:rsidR="00F90BDC" w:rsidRDefault="00F90BDC">
      <w:r xmlns:w="http://schemas.openxmlformats.org/wordprocessingml/2006/main">
        <w:t xml:space="preserve">See salm julgustab raskustega silmitsi seistes kannatlikkust ja visadust, usaldades, et Jumal meid toetab.</w:t>
      </w:r>
    </w:p>
    <w:p w14:paraId="44BC2CAD" w14:textId="77777777" w:rsidR="00F90BDC" w:rsidRDefault="00F90BDC"/>
    <w:p w14:paraId="020AC996" w14:textId="77777777" w:rsidR="00F90BDC" w:rsidRDefault="00F90BDC">
      <w:r xmlns:w="http://schemas.openxmlformats.org/wordprocessingml/2006/main">
        <w:t xml:space="preserve">1. Jumala tugevus raskuste ajal</w:t>
      </w:r>
    </w:p>
    <w:p w14:paraId="72E41FB5" w14:textId="77777777" w:rsidR="00F90BDC" w:rsidRDefault="00F90BDC"/>
    <w:p w14:paraId="34A16701" w14:textId="77777777" w:rsidR="00F90BDC" w:rsidRDefault="00F90BDC">
      <w:r xmlns:w="http://schemas.openxmlformats.org/wordprocessingml/2006/main">
        <w:t xml:space="preserve">2. Lootuses hoidmine rasketel aegadel</w:t>
      </w:r>
    </w:p>
    <w:p w14:paraId="2EF972B2" w14:textId="77777777" w:rsidR="00F90BDC" w:rsidRDefault="00F90BDC"/>
    <w:p w14:paraId="32B1EEA2" w14:textId="77777777" w:rsidR="00F90BDC" w:rsidRDefault="00F90BDC">
      <w:r xmlns:w="http://schemas.openxmlformats.org/wordprocessingml/2006/main">
        <w:t xml:space="preserve">1. Jesaja 40:28-31 – "Kas te ei tea? Kas te pole kuulnud? Issand on igavene Jumal, maa äärte Looja. Ta ei minesta ega väsi, tema mõistmine on uurimatu. annab väge nõrgale, ja kellel ei ole jõudu, see suurendab jõudu."</w:t>
      </w:r>
    </w:p>
    <w:p w14:paraId="6F1C79C4" w14:textId="77777777" w:rsidR="00F90BDC" w:rsidRDefault="00F90BDC"/>
    <w:p w14:paraId="327847E5" w14:textId="77777777" w:rsidR="00F90BDC" w:rsidRDefault="00F90BDC">
      <w:r xmlns:w="http://schemas.openxmlformats.org/wordprocessingml/2006/main">
        <w:t xml:space="preserve">2. Roomlastele 5:3-5 – „Mitte ainult sellest, vaid me rõõmustame oma kannatuste üle, teades, et kannatus annab vastupidavust ja vastupidavus loob iseloomu ja iseloom loob lootust ja lootus ei tee meid häbisse, sest Jumala armastus on on valatud meie südametesse Püha Vaimu läbi, kes meile on antud."</w:t>
      </w:r>
    </w:p>
    <w:p w14:paraId="4B6AE10D" w14:textId="77777777" w:rsidR="00F90BDC" w:rsidRDefault="00F90BDC"/>
    <w:p w14:paraId="5E4886CA" w14:textId="77777777" w:rsidR="00F90BDC" w:rsidRDefault="00F90BDC">
      <w:r xmlns:w="http://schemas.openxmlformats.org/wordprocessingml/2006/main">
        <w:t xml:space="preserve">Luuka 21:20 Ja kui te näete Jeruusalemma vägedest ümbritsetuna, siis teadke, et selle hävitamine on lähedal.</w:t>
      </w:r>
    </w:p>
    <w:p w14:paraId="1F67CFC6" w14:textId="77777777" w:rsidR="00F90BDC" w:rsidRDefault="00F90BDC"/>
    <w:p w14:paraId="6C9A90FB" w14:textId="77777777" w:rsidR="00F90BDC" w:rsidRDefault="00F90BDC">
      <w:r xmlns:w="http://schemas.openxmlformats.org/wordprocessingml/2006/main">
        <w:t xml:space="preserve">Jeesus hoiatas Jeruusalemma elanikke, et nad on vägedega ümbritsetud, mis annab märku linna hävingust.</w:t>
      </w:r>
    </w:p>
    <w:p w14:paraId="00B8D3EA" w14:textId="77777777" w:rsidR="00F90BDC" w:rsidRDefault="00F90BDC"/>
    <w:p w14:paraId="4DA66CAF" w14:textId="77777777" w:rsidR="00F90BDC" w:rsidRDefault="00F90BDC">
      <w:r xmlns:w="http://schemas.openxmlformats.org/wordprocessingml/2006/main">
        <w:t xml:space="preserve">1. Jumal kasutab raskeid aegu oma ülimate plaanide elluviimiseks.</w:t>
      </w:r>
    </w:p>
    <w:p w14:paraId="04A443A8" w14:textId="77777777" w:rsidR="00F90BDC" w:rsidRDefault="00F90BDC"/>
    <w:p w14:paraId="2CC426F3" w14:textId="77777777" w:rsidR="00F90BDC" w:rsidRDefault="00F90BDC">
      <w:r xmlns:w="http://schemas.openxmlformats.org/wordprocessingml/2006/main">
        <w:t xml:space="preserve">2. Jumala plaanid on alati suuremad kui meie omad.</w:t>
      </w:r>
    </w:p>
    <w:p w14:paraId="7C17047A" w14:textId="77777777" w:rsidR="00F90BDC" w:rsidRDefault="00F90BDC"/>
    <w:p w14:paraId="1A13B21C" w14:textId="77777777" w:rsidR="00F90BDC" w:rsidRDefault="00F90BDC">
      <w:r xmlns:w="http://schemas.openxmlformats.org/wordprocessingml/2006/main">
        <w:t xml:space="preserve">1. Jeremija 29:11 - ? </w:t>
      </w:r>
      <w:r xmlns:w="http://schemas.openxmlformats.org/wordprocessingml/2006/main">
        <w:rPr>
          <w:rFonts w:ascii="맑은 고딕 Semilight" w:hAnsi="맑은 고딕 Semilight"/>
        </w:rPr>
        <w:t xml:space="preserve">쏤 </w:t>
      </w:r>
      <w:r xmlns:w="http://schemas.openxmlformats.org/wordprocessingml/2006/main">
        <w:t xml:space="preserve">või ma tean plaane, mis mul sinuga on, teatab Issand, ? </w:t>
      </w:r>
      <w:r xmlns:w="http://schemas.openxmlformats.org/wordprocessingml/2006/main">
        <w:rPr>
          <w:rFonts w:ascii="맑은 고딕 Semilight" w:hAnsi="맑은 고딕 Semilight"/>
        </w:rPr>
        <w:t xml:space="preserve">쐏 </w:t>
      </w:r>
      <w:r xmlns:w="http://schemas.openxmlformats.org/wordprocessingml/2006/main">
        <w:t xml:space="preserve">kavatseb teid õitseda ja mitte kahjustada, kavatseb anda teile lootust ja tulevikku.??</w:t>
      </w:r>
    </w:p>
    <w:p w14:paraId="00A4A455" w14:textId="77777777" w:rsidR="00F90BDC" w:rsidRDefault="00F90BDC"/>
    <w:p w14:paraId="47410148" w14:textId="77777777" w:rsidR="00F90BDC" w:rsidRDefault="00F90BDC">
      <w:r xmlns:w="http://schemas.openxmlformats.org/wordprocessingml/2006/main">
        <w:t xml:space="preserve">2. Roomlastele 8:28 – Ja me teame, et Jumal töötab kõigis asjades nende heaks, kes teda armastavad, </w:t>
      </w:r>
      <w:r xmlns:w="http://schemas.openxmlformats.org/wordprocessingml/2006/main">
        <w:lastRenderedPageBreak xmlns:w="http://schemas.openxmlformats.org/wordprocessingml/2006/main"/>
      </w:r>
      <w:r xmlns:w="http://schemas.openxmlformats.org/wordprocessingml/2006/main">
        <w:t xml:space="preserve">kes on kutsutud tema eesmärgi järgi.</w:t>
      </w:r>
    </w:p>
    <w:p w14:paraId="23DB0E09" w14:textId="77777777" w:rsidR="00F90BDC" w:rsidRDefault="00F90BDC"/>
    <w:p w14:paraId="25B63D46" w14:textId="77777777" w:rsidR="00F90BDC" w:rsidRDefault="00F90BDC">
      <w:r xmlns:w="http://schemas.openxmlformats.org/wordprocessingml/2006/main">
        <w:t xml:space="preserve">Luke 21:21 21 Siis põgenegu need, kes on Juudamaal, mägedesse; ja need, kes on selle keskel, lahkugu välja; ja need, kes on maades, ärgu sinna sisenegu.</w:t>
      </w:r>
    </w:p>
    <w:p w14:paraId="5B595D47" w14:textId="77777777" w:rsidR="00F90BDC" w:rsidRDefault="00F90BDC"/>
    <w:p w14:paraId="0E5C4523" w14:textId="77777777" w:rsidR="00F90BDC" w:rsidRDefault="00F90BDC">
      <w:r xmlns:w="http://schemas.openxmlformats.org/wordprocessingml/2006/main">
        <w:t xml:space="preserve">Jeesus hoiatab, et Juudamaal elavad inimesed peaksid põgenema mägedesse ja mitte sisenema linnadesse, samas kui linnades elavad inimesed peaksid neist lahkuma.</w:t>
      </w:r>
    </w:p>
    <w:p w14:paraId="04D5091D" w14:textId="77777777" w:rsidR="00F90BDC" w:rsidRDefault="00F90BDC"/>
    <w:p w14:paraId="7BCB5641" w14:textId="77777777" w:rsidR="00F90BDC" w:rsidRDefault="00F90BDC">
      <w:r xmlns:w="http://schemas.openxmlformats.org/wordprocessingml/2006/main">
        <w:t xml:space="preserve">1. Ebakindlateks aegadeks valmistumise tähtsus.</w:t>
      </w:r>
    </w:p>
    <w:p w14:paraId="42B8E8B6" w14:textId="77777777" w:rsidR="00F90BDC" w:rsidRDefault="00F90BDC"/>
    <w:p w14:paraId="4AC45393" w14:textId="77777777" w:rsidR="00F90BDC" w:rsidRDefault="00F90BDC">
      <w:r xmlns:w="http://schemas.openxmlformats.org/wordprocessingml/2006/main">
        <w:t xml:space="preserve">2. Kuidas vastata Jumala hoiatustele Piiblis.</w:t>
      </w:r>
    </w:p>
    <w:p w14:paraId="68C716DA" w14:textId="77777777" w:rsidR="00F90BDC" w:rsidRDefault="00F90BDC"/>
    <w:p w14:paraId="38C48AFA" w14:textId="77777777" w:rsidR="00F90BDC" w:rsidRDefault="00F90BDC">
      <w:r xmlns:w="http://schemas.openxmlformats.org/wordprocessingml/2006/main">
        <w:t xml:space="preserve">1. Matteuse 24:16-18 – "Siis põgenegu need, kes on Juudamaal. ära pöördu tagasi, et võtta tema kuub Ja vaata, ma saadan teid välja nagu lambad huntide keskele, nii et olge targad nagu maod ja süütud nagu tuvid.</w:t>
      </w:r>
    </w:p>
    <w:p w14:paraId="6714743B" w14:textId="77777777" w:rsidR="00F90BDC" w:rsidRDefault="00F90BDC"/>
    <w:p w14:paraId="16BBEC5A" w14:textId="77777777" w:rsidR="00F90BDC" w:rsidRDefault="00F90BDC">
      <w:r xmlns:w="http://schemas.openxmlformats.org/wordprocessingml/2006/main">
        <w:t xml:space="preserve">2. Jesaja 26:20-21 - ? </w:t>
      </w:r>
      <w:r xmlns:w="http://schemas.openxmlformats.org/wordprocessingml/2006/main">
        <w:rPr>
          <w:rFonts w:ascii="맑은 고딕 Semilight" w:hAnsi="맑은 고딕 Semilight"/>
        </w:rPr>
        <w:t xml:space="preserve">쏥 </w:t>
      </w:r>
      <w:r xmlns:w="http://schemas.openxmlformats.org/wordprocessingml/2006/main">
        <w:t xml:space="preserve">oh, mu rahvas, astuge oma kambritesse ja sulgege oma uksed enda järel; varjake end mõneks ajaks, kuni raev on möödas. Sest vaata, Issand tuleb välja oma kohalt, et karistada maa elanikke nende süütegude eest, ja maa paljastab selle peale valatud vere ega kata enam oma tapetud.</w:t>
      </w:r>
    </w:p>
    <w:p w14:paraId="42670845" w14:textId="77777777" w:rsidR="00F90BDC" w:rsidRDefault="00F90BDC"/>
    <w:p w14:paraId="05B5152A" w14:textId="77777777" w:rsidR="00F90BDC" w:rsidRDefault="00F90BDC">
      <w:r xmlns:w="http://schemas.openxmlformats.org/wordprocessingml/2006/main">
        <w:t xml:space="preserve">Luuka 21:22 Sest need on kättemaksu päevad, et läheks täide kõik, mis on kirjutatud.</w:t>
      </w:r>
    </w:p>
    <w:p w14:paraId="0EF9946C" w14:textId="77777777" w:rsidR="00F90BDC" w:rsidRDefault="00F90BDC"/>
    <w:p w14:paraId="17BFB480" w14:textId="77777777" w:rsidR="00F90BDC" w:rsidRDefault="00F90BDC">
      <w:r xmlns:w="http://schemas.openxmlformats.org/wordprocessingml/2006/main">
        <w:t xml:space="preserve">Kättemaksupäevad on käes, et täita kõike, mis on kirjutatud.</w:t>
      </w:r>
    </w:p>
    <w:p w14:paraId="307C4DFF" w14:textId="77777777" w:rsidR="00F90BDC" w:rsidRDefault="00F90BDC"/>
    <w:p w14:paraId="2BC8EBA8" w14:textId="77777777" w:rsidR="00F90BDC" w:rsidRDefault="00F90BDC">
      <w:r xmlns:w="http://schemas.openxmlformats.org/wordprocessingml/2006/main">
        <w:t xml:space="preserve">1. Jumala lunastusplaan: mida tähendavad kättemaksupäevad meie jaoks</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Täitmise jõud: Luuka 21:22 tähenduse mõistmine</w:t>
      </w:r>
    </w:p>
    <w:p w14:paraId="276B0A49" w14:textId="77777777" w:rsidR="00F90BDC" w:rsidRDefault="00F90BDC"/>
    <w:p w14:paraId="50764C70" w14:textId="77777777" w:rsidR="00F90BDC" w:rsidRDefault="00F90BDC">
      <w:r xmlns:w="http://schemas.openxmlformats.org/wordprocessingml/2006/main">
        <w:t xml:space="preserve">1. Roomlastele 12:19 - "Armsad, ärge kunagi makske ise kätte, vaid jätke see Jumala viha hooleks, sest on kirjutatud: </w:t>
      </w:r>
      <w:r xmlns:w="http://schemas.openxmlformats.org/wordprocessingml/2006/main">
        <w:rPr>
          <w:rFonts w:ascii="맑은 고딕 Semilight" w:hAnsi="맑은 고딕 Semilight"/>
        </w:rPr>
        <w:t xml:space="preserve">쏺 </w:t>
      </w:r>
      <w:r xmlns:w="http://schemas.openxmlformats.org/wordprocessingml/2006/main">
        <w:t xml:space="preserve">on minu väljaanne, ma maksan kätte, ütleb Issand.??</w:t>
      </w:r>
    </w:p>
    <w:p w14:paraId="655F4E2F" w14:textId="77777777" w:rsidR="00F90BDC" w:rsidRDefault="00F90BDC"/>
    <w:p w14:paraId="144757B0" w14:textId="77777777" w:rsidR="00F90BDC" w:rsidRDefault="00F90BDC">
      <w:r xmlns:w="http://schemas.openxmlformats.org/wordprocessingml/2006/main">
        <w:t xml:space="preserve">2. Jesaja 35:4 - "Ütle neile, kellel on murelik süda: </w:t>
      </w:r>
      <w:r xmlns:w="http://schemas.openxmlformats.org/wordprocessingml/2006/main">
        <w:rPr>
          <w:rFonts w:ascii="맑은 고딕 Semilight" w:hAnsi="맑은 고딕 Semilight"/>
        </w:rPr>
        <w:t xml:space="preserve">쏝 </w:t>
      </w:r>
      <w:r xmlns:w="http://schemas.openxmlformats.org/wordprocessingml/2006/main">
        <w:t xml:space="preserve">e tugev, ärge kartke! Vaata, teie Jumal tuleb kättemaksuga ja Jumala tasu. Ta tuleb ja päästab teid.??</w:t>
      </w:r>
    </w:p>
    <w:p w14:paraId="0FFBC306" w14:textId="77777777" w:rsidR="00F90BDC" w:rsidRDefault="00F90BDC"/>
    <w:p w14:paraId="4875669D" w14:textId="77777777" w:rsidR="00F90BDC" w:rsidRDefault="00F90BDC">
      <w:r xmlns:w="http://schemas.openxmlformats.org/wordprocessingml/2006/main">
        <w:t xml:space="preserve">Luuka 21:23 Aga häda neile, kes on lapseootel ja imetavad neil päevil! sest maal on suur ahastus ja viha selle rahva peale.</w:t>
      </w:r>
    </w:p>
    <w:p w14:paraId="5AEE8008" w14:textId="77777777" w:rsidR="00F90BDC" w:rsidRDefault="00F90BDC"/>
    <w:p w14:paraId="0AB29B6F" w14:textId="77777777" w:rsidR="00F90BDC" w:rsidRDefault="00F90BDC">
      <w:r xmlns:w="http://schemas.openxmlformats.org/wordprocessingml/2006/main">
        <w:t xml:space="preserve">Suur ahastus ja viha tabab tulevastel päevadel neid, kes on rasedad või imetavad.</w:t>
      </w:r>
    </w:p>
    <w:p w14:paraId="0101B3B7" w14:textId="77777777" w:rsidR="00F90BDC" w:rsidRDefault="00F90BDC"/>
    <w:p w14:paraId="39582469" w14:textId="77777777" w:rsidR="00F90BDC" w:rsidRDefault="00F90BDC">
      <w:r xmlns:w="http://schemas.openxmlformats.org/wordprocessingml/2006/main">
        <w:t xml:space="preserve">1. Jumalale lootmine raskuste ajal</w:t>
      </w:r>
    </w:p>
    <w:p w14:paraId="05799B14" w14:textId="77777777" w:rsidR="00F90BDC" w:rsidRDefault="00F90BDC"/>
    <w:p w14:paraId="253EFF6C" w14:textId="77777777" w:rsidR="00F90BDC" w:rsidRDefault="00F90BDC">
      <w:r xmlns:w="http://schemas.openxmlformats.org/wordprocessingml/2006/main">
        <w:t xml:space="preserve">2. Kaastunde näitamine rasketel aegadel</w:t>
      </w:r>
    </w:p>
    <w:p w14:paraId="7CD98BB3" w14:textId="77777777" w:rsidR="00F90BDC" w:rsidRDefault="00F90BDC"/>
    <w:p w14:paraId="40D15E71" w14:textId="77777777" w:rsidR="00F90BDC" w:rsidRDefault="00F90BDC">
      <w:r xmlns:w="http://schemas.openxmlformats.org/wordprocessingml/2006/main">
        <w:t xml:space="preserve">1. Jesaja 40:31 - "Aga need, kes ootavad Issandat, uuendavad oma jõudu, tõusevad tiibadega nagu kotkad, nad jooksevad ega väsi, käivad ega väsita."</w:t>
      </w:r>
    </w:p>
    <w:p w14:paraId="3B20FE2D" w14:textId="77777777" w:rsidR="00F90BDC" w:rsidRDefault="00F90BDC"/>
    <w:p w14:paraId="7BC3D81D" w14:textId="77777777" w:rsidR="00F90BDC" w:rsidRDefault="00F90BDC">
      <w:r xmlns:w="http://schemas.openxmlformats.org/wordprocessingml/2006/main">
        <w:t xml:space="preserve">2. Jaakobuse 1:2-4 – "Mu vennad, pidage kogu rõõmuks, kui satute erinevatesse kiusatustesse; teades seda, et teie usu proovilepanek toob kannatlikkust. Aga kannatlikkus olgu täiuslik, et te oleksite täiuslikud ja terve, ei taha midagi."</w:t>
      </w:r>
    </w:p>
    <w:p w14:paraId="2346D396" w14:textId="77777777" w:rsidR="00F90BDC" w:rsidRDefault="00F90BDC"/>
    <w:p w14:paraId="6F2FEF7D" w14:textId="77777777" w:rsidR="00F90BDC" w:rsidRDefault="00F90BDC">
      <w:r xmlns:w="http://schemas.openxmlformats.org/wordprocessingml/2006/main">
        <w:t xml:space="preserve">Luuka 21:24 Ja nad langevad mõõgatera läbi ja viiakse vangi kõigi rahvaste sekka; ja Jeruusalemm tallatakse paganate poolt, kuni paganate ajad saavad täis.</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Paganate aeg saab läbi, kui Jumala tahe täitub.</w:t>
      </w:r>
    </w:p>
    <w:p w14:paraId="186D0C3A" w14:textId="77777777" w:rsidR="00F90BDC" w:rsidRDefault="00F90BDC"/>
    <w:p w14:paraId="2A7AC5CB" w14:textId="77777777" w:rsidR="00F90BDC" w:rsidRDefault="00F90BDC">
      <w:r xmlns:w="http://schemas.openxmlformats.org/wordprocessingml/2006/main">
        <w:t xml:space="preserve">1: Jumala plaan on alati parim plaan.</w:t>
      </w:r>
    </w:p>
    <w:p w14:paraId="4302C37B" w14:textId="77777777" w:rsidR="00F90BDC" w:rsidRDefault="00F90BDC"/>
    <w:p w14:paraId="5C120B24" w14:textId="77777777" w:rsidR="00F90BDC" w:rsidRDefault="00F90BDC">
      <w:r xmlns:w="http://schemas.openxmlformats.org/wordprocessingml/2006/main">
        <w:t xml:space="preserve">2: usaldage Jumalat ja Tema tulevikutahet.</w:t>
      </w:r>
    </w:p>
    <w:p w14:paraId="3B424C87" w14:textId="77777777" w:rsidR="00F90BDC" w:rsidRDefault="00F90BDC"/>
    <w:p w14:paraId="797EB8D2" w14:textId="77777777" w:rsidR="00F90BDC" w:rsidRDefault="00F90BDC">
      <w:r xmlns:w="http://schemas.openxmlformats.org/wordprocessingml/2006/main">
        <w:t xml:space="preserve">1: Jeremija 29:11-13 - "Sest ma tean plaane, mis mul teie jaoks on, ütleb Issand, need plaanid heaolu ja mitte kurjuse jaoks, et anda teile tulevik ja lootus. Siis te hüüate mind ja tulete palvetage minu poole ja ma kuulen teid. Te otsite mind ja leiate mind, kui otsite mind kogu oma südamega."</w:t>
      </w:r>
    </w:p>
    <w:p w14:paraId="0D855211" w14:textId="77777777" w:rsidR="00F90BDC" w:rsidRDefault="00F90BDC"/>
    <w:p w14:paraId="4EAA20BB" w14:textId="77777777" w:rsidR="00F90BDC" w:rsidRDefault="00F90BDC">
      <w:r xmlns:w="http://schemas.openxmlformats.org/wordprocessingml/2006/main">
        <w:t xml:space="preserve">2: Õpetussõnad 16:3 - "Andke oma töö Issanda hooleks ja teie plaanid saavad paika."</w:t>
      </w:r>
    </w:p>
    <w:p w14:paraId="6FB67581" w14:textId="77777777" w:rsidR="00F90BDC" w:rsidRDefault="00F90BDC"/>
    <w:p w14:paraId="45C6D252" w14:textId="77777777" w:rsidR="00F90BDC" w:rsidRDefault="00F90BDC">
      <w:r xmlns:w="http://schemas.openxmlformats.org/wordprocessingml/2006/main">
        <w:t xml:space="preserve">Luuka 21:25 Ja on tunnustähti päikeses ja kuus ja tähtedes; ja maa peal rahvaste ahastus hämmeldusega; meri ja lained kohisevad;</w:t>
      </w:r>
    </w:p>
    <w:p w14:paraId="777F6263" w14:textId="77777777" w:rsidR="00F90BDC" w:rsidRDefault="00F90BDC"/>
    <w:p w14:paraId="6CEE5E8E" w14:textId="77777777" w:rsidR="00F90BDC" w:rsidRDefault="00F90BDC">
      <w:r xmlns:w="http://schemas.openxmlformats.org/wordprocessingml/2006/main">
        <w:t xml:space="preserve">Maailm on hädas ja kaoses, millest annavad tunnistust märgid taevas ja kohisevad mered.</w:t>
      </w:r>
    </w:p>
    <w:p w14:paraId="0FAE71B0" w14:textId="77777777" w:rsidR="00F90BDC" w:rsidRDefault="00F90BDC"/>
    <w:p w14:paraId="324C2968" w14:textId="77777777" w:rsidR="00F90BDC" w:rsidRDefault="00F90BDC">
      <w:r xmlns:w="http://schemas.openxmlformats.org/wordprocessingml/2006/main">
        <w:t xml:space="preserve">1. Jumal on kontrolli all isegi siis, kui meid ümbritsev maailm tundub kontrolli alt väljas.</w:t>
      </w:r>
    </w:p>
    <w:p w14:paraId="2EDD44A9" w14:textId="77777777" w:rsidR="00F90BDC" w:rsidRDefault="00F90BDC"/>
    <w:p w14:paraId="799FE4FA" w14:textId="77777777" w:rsidR="00F90BDC" w:rsidRDefault="00F90BDC">
      <w:r xmlns:w="http://schemas.openxmlformats.org/wordprocessingml/2006/main">
        <w:t xml:space="preserve">2. Me võime leida rahu Jumalat usaldades keset kaost.</w:t>
      </w:r>
    </w:p>
    <w:p w14:paraId="06204602" w14:textId="77777777" w:rsidR="00F90BDC" w:rsidRDefault="00F90BDC"/>
    <w:p w14:paraId="1F2A5F85" w14:textId="77777777" w:rsidR="00F90BDC" w:rsidRDefault="00F90BDC">
      <w:r xmlns:w="http://schemas.openxmlformats.org/wordprocessingml/2006/main">
        <w:t xml:space="preserve">1. Jesaja 26:3-4 – "Hoidke täielikus rahus seda, kelle mõistus on teie peal, sest ta loodab sinu peale. Looda Issanda peale igavesti, sest Issand Jumal on igavene kalju."</w:t>
      </w:r>
    </w:p>
    <w:p w14:paraId="379F2BE9" w14:textId="77777777" w:rsidR="00F90BDC" w:rsidRDefault="00F90BDC"/>
    <w:p w14:paraId="70646521" w14:textId="77777777" w:rsidR="00F90BDC" w:rsidRDefault="00F90BDC">
      <w:r xmlns:w="http://schemas.openxmlformats.org/wordprocessingml/2006/main">
        <w:t xml:space="preserve">2. Psalm 46:10-11 – "Ole vait ja teadke, et mina olen Jumal. Mind ülendatakse rahvaste seas, mind ülendatakse maa peal!"</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 21:26 Inimeste südamed väsivad kartuse pärast ja selle pärast, mis maa peale tuleb, sest taeva väed kõiguvad.</w:t>
      </w:r>
    </w:p>
    <w:p w14:paraId="0D9EF17C" w14:textId="77777777" w:rsidR="00F90BDC" w:rsidRDefault="00F90BDC"/>
    <w:p w14:paraId="25A2ED0D" w14:textId="77777777" w:rsidR="00F90BDC" w:rsidRDefault="00F90BDC">
      <w:r xmlns:w="http://schemas.openxmlformats.org/wordprocessingml/2006/main">
        <w:t xml:space="preserve">Maailm on täis ebakindlust ja hirmu ning lõpuks võidab Jumala vägi.</w:t>
      </w:r>
    </w:p>
    <w:p w14:paraId="766CDEBD" w14:textId="77777777" w:rsidR="00F90BDC" w:rsidRDefault="00F90BDC"/>
    <w:p w14:paraId="49AA02C1" w14:textId="77777777" w:rsidR="00F90BDC" w:rsidRDefault="00F90BDC">
      <w:r xmlns:w="http://schemas.openxmlformats.org/wordprocessingml/2006/main">
        <w:t xml:space="preserve">1: "Ära karda: Jumal on kontrolli all"</w:t>
      </w:r>
    </w:p>
    <w:p w14:paraId="1A3876F7" w14:textId="77777777" w:rsidR="00F90BDC" w:rsidRDefault="00F90BDC"/>
    <w:p w14:paraId="033894D6" w14:textId="77777777" w:rsidR="00F90BDC" w:rsidRDefault="00F90BDC">
      <w:r xmlns:w="http://schemas.openxmlformats.org/wordprocessingml/2006/main">
        <w:t xml:space="preserve">2: "Jumala jõud võidab hirmu"</w:t>
      </w:r>
    </w:p>
    <w:p w14:paraId="2CB28493" w14:textId="77777777" w:rsidR="00F90BDC" w:rsidRDefault="00F90BDC"/>
    <w:p w14:paraId="5794C309" w14:textId="77777777" w:rsidR="00F90BDC" w:rsidRDefault="00F90BDC">
      <w:r xmlns:w="http://schemas.openxmlformats.org/wordprocessingml/2006/main">
        <w:t xml:space="preserve">1: Jesaja 41:10 - "Seega ära karda, sest mina olen sinuga; ära kohku, sest mina olen sinu Jumal. Ma tugevdan sind ja aitan sind, ma toetan sind oma õige parema käega."</w:t>
      </w:r>
    </w:p>
    <w:p w14:paraId="010B13A1" w14:textId="77777777" w:rsidR="00F90BDC" w:rsidRDefault="00F90BDC"/>
    <w:p w14:paraId="20FCB56C" w14:textId="77777777" w:rsidR="00F90BDC" w:rsidRDefault="00F90BDC">
      <w:r xmlns:w="http://schemas.openxmlformats.org/wordprocessingml/2006/main">
        <w:t xml:space="preserve">2:2 Timoteosele 1:7 - "Sest Jumal ei ole meile andnud hirmu vaimu, vaid väe ja armastuse ja mõistuse vaimu."</w:t>
      </w:r>
    </w:p>
    <w:p w14:paraId="19C8B0FA" w14:textId="77777777" w:rsidR="00F90BDC" w:rsidRDefault="00F90BDC"/>
    <w:p w14:paraId="433A2366" w14:textId="77777777" w:rsidR="00F90BDC" w:rsidRDefault="00F90BDC">
      <w:r xmlns:w="http://schemas.openxmlformats.org/wordprocessingml/2006/main">
        <w:t xml:space="preserve">Luuka 21:27 Ja siis nad näevad Inimese Poega tulevat pilves suure väe ja hiilgusega.</w:t>
      </w:r>
    </w:p>
    <w:p w14:paraId="286CE792" w14:textId="77777777" w:rsidR="00F90BDC" w:rsidRDefault="00F90BDC"/>
    <w:p w14:paraId="74FC9039" w14:textId="77777777" w:rsidR="00F90BDC" w:rsidRDefault="00F90BDC">
      <w:r xmlns:w="http://schemas.openxmlformats.org/wordprocessingml/2006/main">
        <w:t xml:space="preserve">Jeesus Kristus tuleb pilves suure väe ja auhiilgusega.</w:t>
      </w:r>
    </w:p>
    <w:p w14:paraId="1835BFCA" w14:textId="77777777" w:rsidR="00F90BDC" w:rsidRDefault="00F90BDC"/>
    <w:p w14:paraId="610B5D35" w14:textId="77777777" w:rsidR="00F90BDC" w:rsidRDefault="00F90BDC">
      <w:r xmlns:w="http://schemas.openxmlformats.org/wordprocessingml/2006/main">
        <w:t xml:space="preserve">1. Jeesuse tagasitulek: mida me võime oodata</w:t>
      </w:r>
    </w:p>
    <w:p w14:paraId="0C039645" w14:textId="77777777" w:rsidR="00F90BDC" w:rsidRDefault="00F90BDC"/>
    <w:p w14:paraId="00A88AA5" w14:textId="77777777" w:rsidR="00F90BDC" w:rsidRDefault="00F90BDC">
      <w:r xmlns:w="http://schemas.openxmlformats.org/wordprocessingml/2006/main">
        <w:t xml:space="preserve">2. Jeesuse vägi ja au? Tagasitulek</w:t>
      </w:r>
    </w:p>
    <w:p w14:paraId="5CDB8A8C" w14:textId="77777777" w:rsidR="00F90BDC" w:rsidRDefault="00F90BDC"/>
    <w:p w14:paraId="6D5EF5F3" w14:textId="77777777" w:rsidR="00F90BDC" w:rsidRDefault="00F90BDC">
      <w:r xmlns:w="http://schemas.openxmlformats.org/wordprocessingml/2006/main">
        <w:t xml:space="preserve">1. Taaniel 7:13-14 ? </w:t>
      </w:r>
      <w:r xmlns:w="http://schemas.openxmlformats.org/wordprocessingml/2006/main">
        <w:rPr>
          <w:rFonts w:ascii="맑은 고딕 Semilight" w:hAnsi="맑은 고딕 Semilight"/>
        </w:rPr>
        <w:t xml:space="preserve">쏧 </w:t>
      </w:r>
      <w:r xmlns:w="http://schemas.openxmlformats.org/wordprocessingml/2006/main">
        <w:t xml:space="preserve">nägi öistes nägemustes ja vaata, üks Inimese Poja sarnane tuli taeva pilvedega ja tuli Vanaea juurde ja nad tõid ta tema ette. Ja talle anti võim ja au ja kuningriik, et kõik inimesed, rahvad ja keeled peaksid teda teenima: tema valitsus on igavene võim, mis ei kao, ja tema kuningriik, mis ei hävi. ??</w:t>
      </w:r>
    </w:p>
    <w:p w14:paraId="6F0E4F74" w14:textId="77777777" w:rsidR="00F90BDC" w:rsidRDefault="00F90BDC"/>
    <w:p w14:paraId="130B0FCD" w14:textId="77777777" w:rsidR="00F90BDC" w:rsidRDefault="00F90BDC">
      <w:r xmlns:w="http://schemas.openxmlformats.org/wordprocessingml/2006/main">
        <w:t xml:space="preserve">2. Ilmutuse 19:11-16 ? </w:t>
      </w:r>
      <w:r xmlns:w="http://schemas.openxmlformats.org/wordprocessingml/2006/main">
        <w:rPr>
          <w:rFonts w:ascii="맑은 고딕 Semilight" w:hAnsi="맑은 고딕 Semilight"/>
        </w:rPr>
        <w:t xml:space="preserve">쏛 </w:t>
      </w:r>
      <w:r xmlns:w="http://schemas.openxmlformats.org/wordprocessingml/2006/main">
        <w:t xml:space="preserve">ja ma nägin taevast avanevat ja vaata, valge hobune; ja seda, kes tema seljas istus, nimetati Ustavaks ja Tõeliseks ning ta mõistab kohut ja sõdib õigusega. Tema silmad olid nagu tuleleek ja ta peas oli palju kroone; ja talle oli kirjutatud nimi, mida ei teadnud keegi peale tema enda. Ja ta oli riietatud verre kastetud kuube ja tema nime kutsutakse Jumala Sõnaks. Ja sõjaväed, kes olid taevas, järgnesid talle valgetel hobustel, riietatud peenest, valgest ja puhtast linasest riidest. Ja tema suust väljub terav mõõk, millega ta lööb rahvaid, ja ta valitseb neid raudkepiga, ja ta tallab Kõigeväelise Jumala ägeduse ja viha veinipressi. Ja tema rõivale ja reie peale on kirjutatud nimi: KUNINGATE KUNINGAS JA ISSANDATE ISSAND.??</w:t>
      </w:r>
    </w:p>
    <w:p w14:paraId="2A69EC4A" w14:textId="77777777" w:rsidR="00F90BDC" w:rsidRDefault="00F90BDC"/>
    <w:p w14:paraId="3C9A8AEE" w14:textId="77777777" w:rsidR="00F90BDC" w:rsidRDefault="00F90BDC">
      <w:r xmlns:w="http://schemas.openxmlformats.org/wordprocessingml/2006/main">
        <w:t xml:space="preserve">Luuka 21:28 Ja kui need asjad hakkavad sündima, siis vaadake üles ja tõstke oma pead; sest teie lunastus läheneb.</w:t>
      </w:r>
    </w:p>
    <w:p w14:paraId="0FD0A135" w14:textId="77777777" w:rsidR="00F90BDC" w:rsidRDefault="00F90BDC"/>
    <w:p w14:paraId="51C53270" w14:textId="77777777" w:rsidR="00F90BDC" w:rsidRDefault="00F90BDC">
      <w:r xmlns:w="http://schemas.openxmlformats.org/wordprocessingml/2006/main">
        <w:t xml:space="preserve">Jeesus käsib oma järelkäijatel vaadata üles ja olla lootusrikkad, sest nende lunastus on lähedal.</w:t>
      </w:r>
    </w:p>
    <w:p w14:paraId="152CD7C5" w14:textId="77777777" w:rsidR="00F90BDC" w:rsidRDefault="00F90BDC"/>
    <w:p w14:paraId="745E5550" w14:textId="77777777" w:rsidR="00F90BDC" w:rsidRDefault="00F90BDC">
      <w:r xmlns:w="http://schemas.openxmlformats.org/wordprocessingml/2006/main">
        <w:t xml:space="preserve">1. Lootus Issandas: vaade lunastusele</w:t>
      </w:r>
    </w:p>
    <w:p w14:paraId="61FBD978" w14:textId="77777777" w:rsidR="00F90BDC" w:rsidRDefault="00F90BDC"/>
    <w:p w14:paraId="15D2B0BB" w14:textId="77777777" w:rsidR="00F90BDC" w:rsidRDefault="00F90BDC">
      <w:r xmlns:w="http://schemas.openxmlformats.org/wordprocessingml/2006/main">
        <w:t xml:space="preserve">2. Vaata üles: mäletan, et lunastus on lähedal</w:t>
      </w:r>
    </w:p>
    <w:p w14:paraId="4ED2AB22" w14:textId="77777777" w:rsidR="00F90BDC" w:rsidRDefault="00F90BDC"/>
    <w:p w14:paraId="02FC0FD9" w14:textId="77777777" w:rsidR="00F90BDC" w:rsidRDefault="00F90BDC">
      <w:r xmlns:w="http://schemas.openxmlformats.org/wordprocessingml/2006/main">
        <w:t xml:space="preserve">1. Jesaja 25:9 – Ja sel päeval öeldakse: Vaata, see on meie Jumal! me oleme teda oodanud ja ta päästab meid. See on Issand; me oleme teda oodanud, me rõõmustame ja rõõmustame tema päästest.</w:t>
      </w:r>
    </w:p>
    <w:p w14:paraId="1AF898CE" w14:textId="77777777" w:rsidR="00F90BDC" w:rsidRDefault="00F90BDC"/>
    <w:p w14:paraId="4E0AC751" w14:textId="77777777" w:rsidR="00F90BDC" w:rsidRDefault="00F90BDC">
      <w:r xmlns:w="http://schemas.openxmlformats.org/wordprocessingml/2006/main">
        <w:t xml:space="preserve">2. Roomlastele 13:11 – Teades aega, on viimane aeg unest ärgata, sest nüüd on meie pääste lähemal kui siis, kui me uskusime.</w:t>
      </w:r>
    </w:p>
    <w:p w14:paraId="0E8D4CEA" w14:textId="77777777" w:rsidR="00F90BDC" w:rsidRDefault="00F90BDC"/>
    <w:p w14:paraId="5DCC625B" w14:textId="77777777" w:rsidR="00F90BDC" w:rsidRDefault="00F90BDC">
      <w:r xmlns:w="http://schemas.openxmlformats.org/wordprocessingml/2006/main">
        <w:t xml:space="preserve">Luuka 21:29 Ja ta rääkis neile tähendamissõna; Vaata viigipuud ja kõiki puid;</w:t>
      </w:r>
    </w:p>
    <w:p w14:paraId="04E6237D" w14:textId="77777777" w:rsidR="00F90BDC" w:rsidRDefault="00F90BDC"/>
    <w:p w14:paraId="0BEC3181" w14:textId="77777777" w:rsidR="00F90BDC" w:rsidRDefault="00F90BDC">
      <w:r xmlns:w="http://schemas.openxmlformats.org/wordprocessingml/2006/main">
        <w:t xml:space="preserve">Jeesus õpetab, et Jumal annab meile kõik, mida vajame.</w:t>
      </w:r>
    </w:p>
    <w:p w14:paraId="7F33D316" w14:textId="77777777" w:rsidR="00F90BDC" w:rsidRDefault="00F90BDC"/>
    <w:p w14:paraId="02360029" w14:textId="77777777" w:rsidR="00F90BDC" w:rsidRDefault="00F90BDC">
      <w:r xmlns:w="http://schemas.openxmlformats.org/wordprocessingml/2006/main">
        <w:t xml:space="preserve">1: Me võime usaldada Jumalat, kes hoolitseb meie eest kõigis meie eluvaldkondades.</w:t>
      </w:r>
    </w:p>
    <w:p w14:paraId="6CB0E076" w14:textId="77777777" w:rsidR="00F90BDC" w:rsidRDefault="00F90BDC"/>
    <w:p w14:paraId="589FF838" w14:textId="77777777" w:rsidR="00F90BDC" w:rsidRDefault="00F90BDC">
      <w:r xmlns:w="http://schemas.openxmlformats.org/wordprocessingml/2006/main">
        <w:t xml:space="preserve">2: Peame uskuma Jumalasse ja Tema lubadustesse, teades, et Ta hoolitseb meie eest.</w:t>
      </w:r>
    </w:p>
    <w:p w14:paraId="0C0255BD" w14:textId="77777777" w:rsidR="00F90BDC" w:rsidRDefault="00F90BDC"/>
    <w:p w14:paraId="509FDB85" w14:textId="77777777" w:rsidR="00F90BDC" w:rsidRDefault="00F90BDC">
      <w:r xmlns:w="http://schemas.openxmlformats.org/wordprocessingml/2006/main">
        <w:t xml:space="preserve">1: Matteuse 6:25-34 – Jeesus õpetab meid lootma Jumala peale, kes hoolitseb meie eest mäel.</w:t>
      </w:r>
    </w:p>
    <w:p w14:paraId="1FB56F6F" w14:textId="77777777" w:rsidR="00F90BDC" w:rsidRDefault="00F90BDC"/>
    <w:p w14:paraId="0E80C14E" w14:textId="77777777" w:rsidR="00F90BDC" w:rsidRDefault="00F90BDC">
      <w:r xmlns:w="http://schemas.openxmlformats.org/wordprocessingml/2006/main">
        <w:t xml:space="preserve">2: Filiplastele 4:19 – Jumal rahuldab kõik meie vajadused vastavalt oma rikkusele auhiilguses.</w:t>
      </w:r>
    </w:p>
    <w:p w14:paraId="7C8487DA" w14:textId="77777777" w:rsidR="00F90BDC" w:rsidRDefault="00F90BDC"/>
    <w:p w14:paraId="035CB115" w14:textId="77777777" w:rsidR="00F90BDC" w:rsidRDefault="00F90BDC">
      <w:r xmlns:w="http://schemas.openxmlformats.org/wordprocessingml/2006/main">
        <w:t xml:space="preserve">Luuka 21:30 Kui nad nüüd välja lasevad, näete ja teate ise, et suvi on kohe käes.</w:t>
      </w:r>
    </w:p>
    <w:p w14:paraId="160221E9" w14:textId="77777777" w:rsidR="00F90BDC" w:rsidRDefault="00F90BDC"/>
    <w:p w14:paraId="6ADBB2B8" w14:textId="77777777" w:rsidR="00F90BDC" w:rsidRDefault="00F90BDC">
      <w:r xmlns:w="http://schemas.openxmlformats.org/wordprocessingml/2006/main">
        <w:t xml:space="preserve">Suvi on lähedal.</w:t>
      </w:r>
    </w:p>
    <w:p w14:paraId="09643D33" w14:textId="77777777" w:rsidR="00F90BDC" w:rsidRDefault="00F90BDC"/>
    <w:p w14:paraId="658C86D8" w14:textId="77777777" w:rsidR="00F90BDC" w:rsidRDefault="00F90BDC">
      <w:r xmlns:w="http://schemas.openxmlformats.org/wordprocessingml/2006/main">
        <w:t xml:space="preserve">1: Peame valmistuma tulevaks suvehooajaks ja mitte võtma seda iseenesestmõistetavana.</w:t>
      </w:r>
    </w:p>
    <w:p w14:paraId="5B1E0AF2" w14:textId="77777777" w:rsidR="00F90BDC" w:rsidRDefault="00F90BDC"/>
    <w:p w14:paraId="2A96D722" w14:textId="77777777" w:rsidR="00F90BDC" w:rsidRDefault="00F90BDC">
      <w:r xmlns:w="http://schemas.openxmlformats.org/wordprocessingml/2006/main">
        <w:t xml:space="preserve">2: Võtke omaks suvehooaja rõõm ja leidke aega selle nautimiseks.</w:t>
      </w:r>
    </w:p>
    <w:p w14:paraId="77C7F86F" w14:textId="77777777" w:rsidR="00F90BDC" w:rsidRDefault="00F90BDC"/>
    <w:p w14:paraId="4D92A64C" w14:textId="77777777" w:rsidR="00F90BDC" w:rsidRDefault="00F90BDC">
      <w:r xmlns:w="http://schemas.openxmlformats.org/wordprocessingml/2006/main">
        <w:t xml:space="preserve">1: Koguja 3:1-8 – Igal asjal on aeg, igal tegevusel taeva all.</w:t>
      </w:r>
    </w:p>
    <w:p w14:paraId="0E0281B6" w14:textId="77777777" w:rsidR="00F90BDC" w:rsidRDefault="00F90BDC"/>
    <w:p w14:paraId="1136DD44" w14:textId="77777777" w:rsidR="00F90BDC" w:rsidRDefault="00F90BDC">
      <w:r xmlns:w="http://schemas.openxmlformats.org/wordprocessingml/2006/main">
        <w:t xml:space="preserve">2: Psalm 65:9-13 – sa hoolid maast ja kastad seda; Sa rikastad seda rikkalikult. Sa kroonid aastat oma heldusega ja su vankrid tulvavad küllusest.</w:t>
      </w:r>
    </w:p>
    <w:p w14:paraId="00D32B63" w14:textId="77777777" w:rsidR="00F90BDC" w:rsidRDefault="00F90BDC"/>
    <w:p w14:paraId="4034127D" w14:textId="77777777" w:rsidR="00F90BDC" w:rsidRDefault="00F90BDC">
      <w:r xmlns:w="http://schemas.openxmlformats.org/wordprocessingml/2006/main">
        <w:t xml:space="preserve">Luuka 21:31 Nõnda ka teie, kui te näete seda sündivat, teadke, et Jumala riik on lähedal.</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Jumala riik on lähedal.</w:t>
      </w:r>
    </w:p>
    <w:p w14:paraId="334D4E9C" w14:textId="77777777" w:rsidR="00F90BDC" w:rsidRDefault="00F90BDC"/>
    <w:p w14:paraId="37CD941C" w14:textId="77777777" w:rsidR="00F90BDC" w:rsidRDefault="00F90BDC">
      <w:r xmlns:w="http://schemas.openxmlformats.org/wordprocessingml/2006/main">
        <w:t xml:space="preserve">1: Jumal on lähedal, nii et siruta käsi ja kutsu Ta oma südamesse.</w:t>
      </w:r>
    </w:p>
    <w:p w14:paraId="64B7BD0D" w14:textId="77777777" w:rsidR="00F90BDC" w:rsidRDefault="00F90BDC"/>
    <w:p w14:paraId="77DC957A" w14:textId="77777777" w:rsidR="00F90BDC" w:rsidRDefault="00F90BDC">
      <w:r xmlns:w="http://schemas.openxmlformats.org/wordprocessingml/2006/main">
        <w:t xml:space="preserve">2: Kui Jumal on lähedal, peaksime püüdlema õiguse ja pühaduse poole.</w:t>
      </w:r>
    </w:p>
    <w:p w14:paraId="645F6FE4" w14:textId="77777777" w:rsidR="00F90BDC" w:rsidRDefault="00F90BDC"/>
    <w:p w14:paraId="3C54605C" w14:textId="77777777" w:rsidR="00F90BDC" w:rsidRDefault="00F90BDC">
      <w:r xmlns:w="http://schemas.openxmlformats.org/wordprocessingml/2006/main">
        <w:t xml:space="preserve">1: Matteuse 6:33 – Otsige esmalt Jumala riiki ja tema õigust.</w:t>
      </w:r>
    </w:p>
    <w:p w14:paraId="0C017DCB" w14:textId="77777777" w:rsidR="00F90BDC" w:rsidRDefault="00F90BDC"/>
    <w:p w14:paraId="30439C74" w14:textId="77777777" w:rsidR="00F90BDC" w:rsidRDefault="00F90BDC">
      <w:r xmlns:w="http://schemas.openxmlformats.org/wordprocessingml/2006/main">
        <w:t xml:space="preserve">2: Psalm 34:18 – Issand on lähedal kõigile, kes Teda appi hüüavad, kõigile, kes teda appi hüüavad.</w:t>
      </w:r>
    </w:p>
    <w:p w14:paraId="2CD5E176" w14:textId="77777777" w:rsidR="00F90BDC" w:rsidRDefault="00F90BDC"/>
    <w:p w14:paraId="2437451C" w14:textId="77777777" w:rsidR="00F90BDC" w:rsidRDefault="00F90BDC">
      <w:r xmlns:w="http://schemas.openxmlformats.org/wordprocessingml/2006/main">
        <w:t xml:space="preserve">Luuka 21:32 Tõesti, ma ütlen teile, see põlvkond ei kao, kuni kõik on täitunud.</w:t>
      </w:r>
    </w:p>
    <w:p w14:paraId="77630375" w14:textId="77777777" w:rsidR="00F90BDC" w:rsidRDefault="00F90BDC"/>
    <w:p w14:paraId="2C8899DD" w14:textId="77777777" w:rsidR="00F90BDC" w:rsidRDefault="00F90BDC">
      <w:r xmlns:w="http://schemas.openxmlformats.org/wordprocessingml/2006/main">
        <w:t xml:space="preserve">See lõik paljastab, et Jeesuse ennustatud sündmused saavad teoks enne, kui praegune põlvkond sureb.</w:t>
      </w:r>
    </w:p>
    <w:p w14:paraId="0F837E97" w14:textId="77777777" w:rsidR="00F90BDC" w:rsidRDefault="00F90BDC"/>
    <w:p w14:paraId="429C2F63" w14:textId="77777777" w:rsidR="00F90BDC" w:rsidRDefault="00F90BDC">
      <w:r xmlns:w="http://schemas.openxmlformats.org/wordprocessingml/2006/main">
        <w:t xml:space="preserve">1. Peame jääma ustavaks ebakindla tuleviku ees, usaldades Issandat ja Tema lubadusi.</w:t>
      </w:r>
    </w:p>
    <w:p w14:paraId="7CD2BC35" w14:textId="77777777" w:rsidR="00F90BDC" w:rsidRDefault="00F90BDC"/>
    <w:p w14:paraId="3B8B35E4" w14:textId="77777777" w:rsidR="00F90BDC" w:rsidRDefault="00F90BDC">
      <w:r xmlns:w="http://schemas.openxmlformats.org/wordprocessingml/2006/main">
        <w:t xml:space="preserve">2. Jeesuse ennustused on kindlad ja lähevad täide; me peame olema valmis Tema tulekuks.</w:t>
      </w:r>
    </w:p>
    <w:p w14:paraId="669F3063" w14:textId="77777777" w:rsidR="00F90BDC" w:rsidRDefault="00F90BDC"/>
    <w:p w14:paraId="04102787" w14:textId="77777777" w:rsidR="00F90BDC" w:rsidRDefault="00F90BDC">
      <w:r xmlns:w="http://schemas.openxmlformats.org/wordprocessingml/2006/main">
        <w:t xml:space="preserve">1. Matteuse 24:34 – "Tõesti, ma ütlen teile, see põlvkond ei kao enne, kui kõik see on juhtunud."</w:t>
      </w:r>
    </w:p>
    <w:p w14:paraId="7AC9062F" w14:textId="77777777" w:rsidR="00F90BDC" w:rsidRDefault="00F90BDC"/>
    <w:p w14:paraId="0CFF365C" w14:textId="77777777" w:rsidR="00F90BDC" w:rsidRDefault="00F90BDC">
      <w:r xmlns:w="http://schemas.openxmlformats.org/wordprocessingml/2006/main">
        <w:t xml:space="preserve">2. Roomlastele 8:38-39 - "Sest ma olen veendunud, et ei surm ega elu, ei inglid ega deemonid, ei olevik ega tulevik ega mingid jõud, ei kõrgus ega sügavus ega midagi muud kogu loodu juures suudab meid lahutada Jumala armastusest, mis on Kristuses Jeesuses, meie Issandas."</w:t>
      </w:r>
    </w:p>
    <w:p w14:paraId="35D50F82" w14:textId="77777777" w:rsidR="00F90BDC" w:rsidRDefault="00F90BDC"/>
    <w:p w14:paraId="49C0CEE2" w14:textId="77777777" w:rsidR="00F90BDC" w:rsidRDefault="00F90BDC">
      <w:r xmlns:w="http://schemas.openxmlformats.org/wordprocessingml/2006/main">
        <w:t xml:space="preserve">Luuka 21:33 Taevas ja maa kaovad, aga minu sõnad ei kao.</w:t>
      </w:r>
    </w:p>
    <w:p w14:paraId="04CD9A15" w14:textId="77777777" w:rsidR="00F90BDC" w:rsidRDefault="00F90BDC"/>
    <w:p w14:paraId="5E9CD345" w14:textId="77777777" w:rsidR="00F90BDC" w:rsidRDefault="00F90BDC">
      <w:r xmlns:w="http://schemas.openxmlformats.org/wordprocessingml/2006/main">
        <w:t xml:space="preserve">See salm rõhutab Jumala sõnade püsivust.</w:t>
      </w:r>
    </w:p>
    <w:p w14:paraId="4161EE62" w14:textId="77777777" w:rsidR="00F90BDC" w:rsidRDefault="00F90BDC"/>
    <w:p w14:paraId="65030A27" w14:textId="77777777" w:rsidR="00F90BDC" w:rsidRDefault="00F90BDC">
      <w:r xmlns:w="http://schemas.openxmlformats.org/wordprocessingml/2006/main">
        <w:t xml:space="preserve">1: Jumala Sõna püsib igavesti</w:t>
      </w:r>
    </w:p>
    <w:p w14:paraId="40A9713B" w14:textId="77777777" w:rsidR="00F90BDC" w:rsidRDefault="00F90BDC"/>
    <w:p w14:paraId="3F69AFF6" w14:textId="77777777" w:rsidR="00F90BDC" w:rsidRDefault="00F90BDC">
      <w:r xmlns:w="http://schemas.openxmlformats.org/wordprocessingml/2006/main">
        <w:t xml:space="preserve">2: Jumala Sõna püsivus</w:t>
      </w:r>
    </w:p>
    <w:p w14:paraId="54904DCD" w14:textId="77777777" w:rsidR="00F90BDC" w:rsidRDefault="00F90BDC"/>
    <w:p w14:paraId="3F059EB8" w14:textId="77777777" w:rsidR="00F90BDC" w:rsidRDefault="00F90BDC">
      <w:r xmlns:w="http://schemas.openxmlformats.org/wordprocessingml/2006/main">
        <w:t xml:space="preserve">1:1 Peetruse 1:25 - "Aga Issanda sõna jääb igavesti. Ja see on sõna, mida teile evangeeliumi kaudu kuulutatakse."</w:t>
      </w:r>
    </w:p>
    <w:p w14:paraId="55A6CC3D" w14:textId="77777777" w:rsidR="00F90BDC" w:rsidRDefault="00F90BDC"/>
    <w:p w14:paraId="7AF6205D" w14:textId="77777777" w:rsidR="00F90BDC" w:rsidRDefault="00F90BDC">
      <w:r xmlns:w="http://schemas.openxmlformats.org/wordprocessingml/2006/main">
        <w:t xml:space="preserve">2: Jesaja 40:8 - "Rohi kuivab, lill närtsib, aga meie Jumala sõna püsib igavesti."</w:t>
      </w:r>
    </w:p>
    <w:p w14:paraId="4F4498AE" w14:textId="77777777" w:rsidR="00F90BDC" w:rsidRDefault="00F90BDC"/>
    <w:p w14:paraId="15A21FA8" w14:textId="77777777" w:rsidR="00F90BDC" w:rsidRDefault="00F90BDC">
      <w:r xmlns:w="http://schemas.openxmlformats.org/wordprocessingml/2006/main">
        <w:t xml:space="preserve">Luuka 21:34 Ja jälgige iseennast, et teie süda ei oleks ühelgi ajal ülekoormatud söömise ja joobeseisundiga ja selle eluga seotud muredega ja et see päev ei tuleks teile ootamatult.</w:t>
      </w:r>
    </w:p>
    <w:p w14:paraId="07A53EB6" w14:textId="77777777" w:rsidR="00F90BDC" w:rsidRDefault="00F90BDC"/>
    <w:p w14:paraId="696374F3" w14:textId="77777777" w:rsidR="00F90BDC" w:rsidRDefault="00F90BDC">
      <w:r xmlns:w="http://schemas.openxmlformats.org/wordprocessingml/2006/main">
        <w:t xml:space="preserve">Kokkuvõte: olge teadlik liigsest järeleandmisest ja eluga hõivatud olemisest tulenevatest ohtudest, et tulevane päev teid ei üllataks.</w:t>
      </w:r>
    </w:p>
    <w:p w14:paraId="278A8E42" w14:textId="77777777" w:rsidR="00F90BDC" w:rsidRDefault="00F90BDC"/>
    <w:p w14:paraId="098036BF" w14:textId="77777777" w:rsidR="00F90BDC" w:rsidRDefault="00F90BDC">
      <w:r xmlns:w="http://schemas.openxmlformats.org/wordprocessingml/2006/main">
        <w:t xml:space="preserve">1. Liigse meeleheite ohud – Luuka 21:34</w:t>
      </w:r>
    </w:p>
    <w:p w14:paraId="16C0FCC7" w14:textId="77777777" w:rsidR="00F90BDC" w:rsidRDefault="00F90BDC"/>
    <w:p w14:paraId="04AE2B66" w14:textId="77777777" w:rsidR="00F90BDC" w:rsidRDefault="00F90BDC">
      <w:r xmlns:w="http://schemas.openxmlformats.org/wordprocessingml/2006/main">
        <w:t xml:space="preserve">2. Elu vaatamine – Luuka 21:34</w:t>
      </w:r>
    </w:p>
    <w:p w14:paraId="28C39803" w14:textId="77777777" w:rsidR="00F90BDC" w:rsidRDefault="00F90BDC"/>
    <w:p w14:paraId="72AB6827" w14:textId="77777777" w:rsidR="00F90BDC" w:rsidRDefault="00F90BDC">
      <w:r xmlns:w="http://schemas.openxmlformats.org/wordprocessingml/2006/main">
        <w:t xml:space="preserve">1. Õpetussõnad 23:20-21 – ära ole joodikute ega ahnete lihasööjate seas; Sest joodik ja sööja langevad vaesusse ja unisus riietab mehe kaltsudesse.</w:t>
      </w:r>
    </w:p>
    <w:p w14:paraId="34C7A1CC" w14:textId="77777777" w:rsidR="00F90BDC" w:rsidRDefault="00F90BDC"/>
    <w:p w14:paraId="6996CBE0" w14:textId="77777777" w:rsidR="00F90BDC" w:rsidRDefault="00F90BDC">
      <w:r xmlns:w="http://schemas.openxmlformats.org/wordprocessingml/2006/main">
        <w:t xml:space="preserve">2. Filiplastele 4:11-13 – Mitte, et ma räägiksin vajadusest, sest olen õppinud olema rahul, olenemata sellest, kuidas ma olen </w:t>
      </w:r>
      <w:r xmlns:w="http://schemas.openxmlformats.org/wordprocessingml/2006/main">
        <w:lastRenderedPageBreak xmlns:w="http://schemas.openxmlformats.org/wordprocessingml/2006/main"/>
      </w:r>
      <w:r xmlns:w="http://schemas.openxmlformats.org/wordprocessingml/2006/main">
        <w:t xml:space="preserve">: ma tean, kuidas alandada ja ma tean, kuidas olla külluses. Olen õppinud igal pool ja kõiges olema nii täis kui näljane, nii küllust kui ka puudust kannatama. Ma saan kõike teha Kristuse kaudu, kes mind tugevdab.</w:t>
      </w:r>
    </w:p>
    <w:p w14:paraId="59183620" w14:textId="77777777" w:rsidR="00F90BDC" w:rsidRDefault="00F90BDC"/>
    <w:p w14:paraId="10E15D18" w14:textId="77777777" w:rsidR="00F90BDC" w:rsidRDefault="00F90BDC">
      <w:r xmlns:w="http://schemas.openxmlformats.org/wordprocessingml/2006/main">
        <w:t xml:space="preserve">Luuka 21:35 Sest otsekui püünis langeb see kõigi nende peale, kes kogu maa peal elavad.</w:t>
      </w:r>
    </w:p>
    <w:p w14:paraId="30BD11AD" w14:textId="77777777" w:rsidR="00F90BDC" w:rsidRDefault="00F90BDC"/>
    <w:p w14:paraId="605BD6EA" w14:textId="77777777" w:rsidR="00F90BDC" w:rsidRDefault="00F90BDC">
      <w:r xmlns:w="http://schemas.openxmlformats.org/wordprocessingml/2006/main">
        <w:t xml:space="preserve">Kogu maa jääb lõksu.</w:t>
      </w:r>
    </w:p>
    <w:p w14:paraId="3E50AA45" w14:textId="77777777" w:rsidR="00F90BDC" w:rsidRDefault="00F90BDC"/>
    <w:p w14:paraId="37A0FC0C" w14:textId="77777777" w:rsidR="00F90BDC" w:rsidRDefault="00F90BDC">
      <w:r xmlns:w="http://schemas.openxmlformats.org/wordprocessingml/2006/main">
        <w:t xml:space="preserve">1: Jumal seab kõigile inimestele lõksu, et tuletada neile meelde, et nad jääksid Talle truuks.</w:t>
      </w:r>
    </w:p>
    <w:p w14:paraId="35F2302D" w14:textId="77777777" w:rsidR="00F90BDC" w:rsidRDefault="00F90BDC"/>
    <w:p w14:paraId="272F03B1" w14:textId="77777777" w:rsidR="00F90BDC" w:rsidRDefault="00F90BDC">
      <w:r xmlns:w="http://schemas.openxmlformats.org/wordprocessingml/2006/main">
        <w:t xml:space="preserve">2: Peaksime alati olema teadlikud maailma lõksudest ja jääma oma usus tugevaks.</w:t>
      </w:r>
    </w:p>
    <w:p w14:paraId="51AD72DE" w14:textId="77777777" w:rsidR="00F90BDC" w:rsidRDefault="00F90BDC"/>
    <w:p w14:paraId="061C9920" w14:textId="77777777" w:rsidR="00F90BDC" w:rsidRDefault="00F90BDC">
      <w:r xmlns:w="http://schemas.openxmlformats.org/wordprocessingml/2006/main">
        <w:t xml:space="preserve">1: Heebrealastele 10:36 - Sest teil on vaja kannatlikkust, et kui olete täitnud Jumala tahte, võite saada tõotuse.</w:t>
      </w:r>
    </w:p>
    <w:p w14:paraId="122B1860" w14:textId="77777777" w:rsidR="00F90BDC" w:rsidRDefault="00F90BDC"/>
    <w:p w14:paraId="1A52D3C0" w14:textId="77777777" w:rsidR="00F90BDC" w:rsidRDefault="00F90BDC">
      <w:r xmlns:w="http://schemas.openxmlformats.org/wordprocessingml/2006/main">
        <w:t xml:space="preserve">2: 1. Korintlastele 10:13 – Teid pole tabanud ükski kiusatus, mis pole inimestele tavaline. Jumal on ustav ja ta ei lase sind kiusata üle sinu võimete, kuid koos kiusatusega pakub ta ka väljapääsutee, et sa suudaksid seda taluda.</w:t>
      </w:r>
    </w:p>
    <w:p w14:paraId="76921B0D" w14:textId="77777777" w:rsidR="00F90BDC" w:rsidRDefault="00F90BDC"/>
    <w:p w14:paraId="5E24CBAA" w14:textId="77777777" w:rsidR="00F90BDC" w:rsidRDefault="00F90BDC">
      <w:r xmlns:w="http://schemas.openxmlformats.org/wordprocessingml/2006/main">
        <w:t xml:space="preserve">Luuka 21:36 Olge siis valvsad ja palvetage alati, et teid peetaks vääriliseks põgenema kõigest sellest, mis sünnib, ja seisma Inimese Poja ees.</w:t>
      </w:r>
    </w:p>
    <w:p w14:paraId="44A62208" w14:textId="77777777" w:rsidR="00F90BDC" w:rsidRDefault="00F90BDC"/>
    <w:p w14:paraId="34746E9D" w14:textId="77777777" w:rsidR="00F90BDC" w:rsidRDefault="00F90BDC">
      <w:r xmlns:w="http://schemas.openxmlformats.org/wordprocessingml/2006/main">
        <w:t xml:space="preserve">See Luuka kirjakoht julgustab lugejaid jääma valvsaks ja alati palvetama, et nad oleksid väärt Jeesuse ees seismist.</w:t>
      </w:r>
    </w:p>
    <w:p w14:paraId="71C4517A" w14:textId="77777777" w:rsidR="00F90BDC" w:rsidRDefault="00F90BDC"/>
    <w:p w14:paraId="1376AA5D" w14:textId="77777777" w:rsidR="00F90BDC" w:rsidRDefault="00F90BDC">
      <w:r xmlns:w="http://schemas.openxmlformats.org/wordprocessingml/2006/main">
        <w:t xml:space="preserve">1. Jeesuse ees seismiseks valmistumine: valvsuse ja palve vägi</w:t>
      </w:r>
    </w:p>
    <w:p w14:paraId="4A725AC5" w14:textId="77777777" w:rsidR="00F90BDC" w:rsidRDefault="00F90BDC"/>
    <w:p w14:paraId="20111F1F" w14:textId="77777777" w:rsidR="00F90BDC" w:rsidRDefault="00F90BDC">
      <w:r xmlns:w="http://schemas.openxmlformats.org/wordprocessingml/2006/main">
        <w:t xml:space="preserve">2. Kutse vääriliseks jääda: kutse jääda Kristuse ligiolusse</w:t>
      </w:r>
    </w:p>
    <w:p w14:paraId="4BE39CC9" w14:textId="77777777" w:rsidR="00F90BDC" w:rsidRDefault="00F90BDC"/>
    <w:p w14:paraId="7602B185" w14:textId="77777777" w:rsidR="00F90BDC" w:rsidRDefault="00F90BDC">
      <w:r xmlns:w="http://schemas.openxmlformats.org/wordprocessingml/2006/main">
        <w:t xml:space="preserve">1. Matteuse 24:42-44; ? </w:t>
      </w:r>
      <w:r xmlns:w="http://schemas.openxmlformats.org/wordprocessingml/2006/main">
        <w:rPr>
          <w:rFonts w:ascii="맑은 고딕 Semilight" w:hAnsi="맑은 고딕 Semilight"/>
        </w:rPr>
        <w:t xml:space="preserve">쏷 </w:t>
      </w:r>
      <w:r xmlns:w="http://schemas.openxmlformats.org/wordprocessingml/2006/main">
        <w:t xml:space="preserve">olge seepärast valvel, sest te ei tea, mis päeval teie Issand tuleb. Aga saage aru: kui majaomanik oleks teadnud, mis pool ööd varas tuleb, oleks ta ärkvel jäänud ega oleks lasknud oma majja sisse murda. Nii et ka teie peate olema valmis, sest Inimese Poeg tuleb ajal, mil te ei oota.??</w:t>
      </w:r>
    </w:p>
    <w:p w14:paraId="606127BC" w14:textId="77777777" w:rsidR="00F90BDC" w:rsidRDefault="00F90BDC"/>
    <w:p w14:paraId="0A3E5135" w14:textId="77777777" w:rsidR="00F90BDC" w:rsidRDefault="00F90BDC">
      <w:r xmlns:w="http://schemas.openxmlformats.org/wordprocessingml/2006/main">
        <w:t xml:space="preserve">2. 1. Tessalooniklastele 5:17; ? </w:t>
      </w:r>
      <w:r xmlns:w="http://schemas.openxmlformats.org/wordprocessingml/2006/main">
        <w:rPr>
          <w:rFonts w:ascii="맑은 고딕 Semilight" w:hAnsi="맑은 고딕 Semilight"/>
        </w:rPr>
        <w:t xml:space="preserve">쏱 </w:t>
      </w:r>
      <w:r xmlns:w="http://schemas.openxmlformats.org/wordprocessingml/2006/main">
        <w:t xml:space="preserve">ray lakkamatult.??</w:t>
      </w:r>
    </w:p>
    <w:p w14:paraId="13BE260A" w14:textId="77777777" w:rsidR="00F90BDC" w:rsidRDefault="00F90BDC"/>
    <w:p w14:paraId="00C60190" w14:textId="77777777" w:rsidR="00F90BDC" w:rsidRDefault="00F90BDC">
      <w:r xmlns:w="http://schemas.openxmlformats.org/wordprocessingml/2006/main">
        <w:t xml:space="preserve">Luuka 21:37 Ja päeval õpetas ta templis; ja öösel läks ta välja ning jäi mäele, mida nimetatakse Õlimäeks.</w:t>
      </w:r>
    </w:p>
    <w:p w14:paraId="4736A011" w14:textId="77777777" w:rsidR="00F90BDC" w:rsidRDefault="00F90BDC"/>
    <w:p w14:paraId="15A79335" w14:textId="77777777" w:rsidR="00F90BDC" w:rsidRDefault="00F90BDC">
      <w:r xmlns:w="http://schemas.openxmlformats.org/wordprocessingml/2006/main">
        <w:t xml:space="preserve">Jeesus õpetas päeval ja veetis öö Õlimäel.</w:t>
      </w:r>
    </w:p>
    <w:p w14:paraId="58C70DD4" w14:textId="77777777" w:rsidR="00F90BDC" w:rsidRDefault="00F90BDC"/>
    <w:p w14:paraId="676A52FB" w14:textId="77777777" w:rsidR="00F90BDC" w:rsidRDefault="00F90BDC">
      <w:r xmlns:w="http://schemas.openxmlformats.org/wordprocessingml/2006/main">
        <w:t xml:space="preserve">1. Jeesuse eeskuju olulisus, mida järgida.</w:t>
      </w:r>
    </w:p>
    <w:p w14:paraId="74FE66A2" w14:textId="77777777" w:rsidR="00F90BDC" w:rsidRDefault="00F90BDC"/>
    <w:p w14:paraId="5EB453EE" w14:textId="77777777" w:rsidR="00F90BDC" w:rsidRDefault="00F90BDC">
      <w:r xmlns:w="http://schemas.openxmlformats.org/wordprocessingml/2006/main">
        <w:t xml:space="preserve">2. Jeesusesse kui meie õpetajasse ja Issandasse uskumine.</w:t>
      </w:r>
    </w:p>
    <w:p w14:paraId="4704ADB3" w14:textId="77777777" w:rsidR="00F90BDC" w:rsidRDefault="00F90BDC"/>
    <w:p w14:paraId="19887682" w14:textId="77777777" w:rsidR="00F90BDC" w:rsidRDefault="00F90BDC">
      <w:r xmlns:w="http://schemas.openxmlformats.org/wordprocessingml/2006/main">
        <w:t xml:space="preserve">1. Matteuse 5:16 – "Nõnda paistku teie valgus inimeste ees, et nad näeksid teie häid tegusid ja ülistaksid teie Isa, kes on taevas."</w:t>
      </w:r>
    </w:p>
    <w:p w14:paraId="233721D6" w14:textId="77777777" w:rsidR="00F90BDC" w:rsidRDefault="00F90BDC"/>
    <w:p w14:paraId="1519C298" w14:textId="77777777" w:rsidR="00F90BDC" w:rsidRDefault="00F90BDC">
      <w:r xmlns:w="http://schemas.openxmlformats.org/wordprocessingml/2006/main">
        <w:t xml:space="preserve">2. Johannese 14:6 – "Jeesus ütles talle: Mina olen tee, tõde ja elu. Ükski ei tule Isa juurde muidu kui minu kaudu."</w:t>
      </w:r>
    </w:p>
    <w:p w14:paraId="184B0F5F" w14:textId="77777777" w:rsidR="00F90BDC" w:rsidRDefault="00F90BDC"/>
    <w:p w14:paraId="1299744D" w14:textId="77777777" w:rsidR="00F90BDC" w:rsidRDefault="00F90BDC">
      <w:r xmlns:w="http://schemas.openxmlformats.org/wordprocessingml/2006/main">
        <w:t xml:space="preserve">Luuka 21:38 Ja kogu rahvas tuli varahommikul tema juurde templisse teda kuulama.</w:t>
      </w:r>
    </w:p>
    <w:p w14:paraId="240F57B6" w14:textId="77777777" w:rsidR="00F90BDC" w:rsidRDefault="00F90BDC"/>
    <w:p w14:paraId="7BA49B42" w14:textId="77777777" w:rsidR="00F90BDC" w:rsidRDefault="00F90BDC">
      <w:r xmlns:w="http://schemas.openxmlformats.org/wordprocessingml/2006/main">
        <w:t xml:space="preserve">Inimesed tulid varahommikul templisse Jeesust kuulama.</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Sõna peaks olema meie prioriteet: õppige nende eeskujust, kes on kirjas Luuka 21:38.</w:t>
      </w:r>
    </w:p>
    <w:p w14:paraId="134DA490" w14:textId="77777777" w:rsidR="00F90BDC" w:rsidRDefault="00F90BDC"/>
    <w:p w14:paraId="24AEF065" w14:textId="77777777" w:rsidR="00F90BDC" w:rsidRDefault="00F90BDC">
      <w:r xmlns:w="http://schemas.openxmlformats.org/wordprocessingml/2006/main">
        <w:t xml:space="preserve">2. Leia aega Jeesusele: Tähtis on seada esikohale aeg, et Temast kuulda.</w:t>
      </w:r>
    </w:p>
    <w:p w14:paraId="6649227D" w14:textId="77777777" w:rsidR="00F90BDC" w:rsidRDefault="00F90BDC"/>
    <w:p w14:paraId="1EBD0069" w14:textId="77777777" w:rsidR="00F90BDC" w:rsidRDefault="00F90BDC">
      <w:r xmlns:w="http://schemas.openxmlformats.org/wordprocessingml/2006/main">
        <w:t xml:space="preserve">1. Psalm 119:105 – "Sinu sõna on mu jalgade lambiks ja valguseks mu teel."</w:t>
      </w:r>
    </w:p>
    <w:p w14:paraId="53C57E4E" w14:textId="77777777" w:rsidR="00F90BDC" w:rsidRDefault="00F90BDC"/>
    <w:p w14:paraId="5A8B5F16" w14:textId="77777777" w:rsidR="00F90BDC" w:rsidRDefault="00F90BDC">
      <w:r xmlns:w="http://schemas.openxmlformats.org/wordprocessingml/2006/main">
        <w:t xml:space="preserve">2. Koloslastele 3:16 – "Kristuse sõna elagu teis rikkalikult kõiges tarkuses, õpetage ja manitsege üksteist psalmides, hümnides ja vaimulikes lauludes, lauldes armuga oma südames Issandale."</w:t>
      </w:r>
    </w:p>
    <w:p w14:paraId="2FCBA649" w14:textId="77777777" w:rsidR="00F90BDC" w:rsidRDefault="00F90BDC"/>
    <w:p w14:paraId="2E29CA7F" w14:textId="77777777" w:rsidR="00F90BDC" w:rsidRDefault="00F90BDC">
      <w:r xmlns:w="http://schemas.openxmlformats.org/wordprocessingml/2006/main">
        <w:t xml:space="preserve">Luuka 22. peatükk käsitleb Jeesuse-vastast vandenõu, viimast õhtusööki, Jeesuse palvet ja vahistamist Õlimäel, Peetruse Jeesuse salgamist ja Jeesuse kohtuprotsessi Suurkohtu ees.</w:t>
      </w:r>
    </w:p>
    <w:p w14:paraId="144A2542" w14:textId="77777777" w:rsidR="00F90BDC" w:rsidRDefault="00F90BDC"/>
    <w:p w14:paraId="7B841483" w14:textId="77777777" w:rsidR="00F90BDC" w:rsidRDefault="00F90BDC">
      <w:r xmlns:w="http://schemas.openxmlformats.org/wordprocessingml/2006/main">
        <w:t xml:space="preserve">1. lõik: Peatükk algab usujuhtidega, kes plaanivad Jeesust tappa ilma avalikku kära tekitamata. Juudas Iskariot, üks tema jüngritest, nõustus Teda raha eest reetma (Luuka 22:1-6). Paasapühade lähenedes andis Jeesus Peetrusele ja Johannesele korralduse valmistada Jeruusalemmas ruum, kus nad saaksid paasapüha süüa. Viimasel õhtusöömaajal koos oma jüngritega murdis Ta leiba ja jagas veini, mis sümboliseerib oma keha ja veri, mis nende eest loovutatakse. Ta ennustas ka, et üks neist reedab Ta (Luuka 22:7-23).</w:t>
      </w:r>
    </w:p>
    <w:p w14:paraId="1513E6FE" w14:textId="77777777" w:rsidR="00F90BDC" w:rsidRDefault="00F90BDC"/>
    <w:p w14:paraId="37916C6D" w14:textId="77777777" w:rsidR="00F90BDC" w:rsidRDefault="00F90BDC">
      <w:r xmlns:w="http://schemas.openxmlformats.org/wordprocessingml/2006/main">
        <w:t xml:space="preserve">2. lõik: Jüngrite vahel tekkis vaidlus selle üle, keda peetakse suurimaks, kuid Jeesus õpetas neile, et suurim peaks olema nagu noorim, kes valitseb nagu see, kes teenib, rõhutades teenija juhtimist, mis vastanduvad maistele mõistetele võimu autoriteet (Luuka 22:24-27). Seejärel sõlmis ta nendega lepingu, et nad söövad Tema kuningriigis Tema laua taga jooki, istuvad troonidel ja mõistavad kohut kaheteistkümne suguharu üle. Iisrael tunnistas nende jätkuvaid katsumusi kaaslaste üle, kuid ennustas ka Siimon Peetruse eitamist, hoolimata tema kinnitusest, et ta on valmis vangi minema või isegi surma. pärast kukkumist tagasi pööratud peaks vendi tugevdama (Luuka 22:28-34). Täiendavad juhised hõlmasid rahakotisandaalide kandmist ja mõõga ostmist, mis viitab muutuvatele asjaoludele, kus nad seisavad erinevalt eelmistest missioonidest silmitsi opositsiooni vaenulikkusega (Luuka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lõik: Pärast seda läksid nad Oliivide mäele, kus Ta palvetas palavalt Jumala poole eelseisvate kannatuste pärast, kuid allus siiski Jumala tahtele, samal ajal kui taevast ilmus ingel, kes teda tugevdas, higi muutus nagu tilgad, mis langevad maapinnale, näidates intensiivsust Tema piina ootuse rist (Luuka 22). :39-44). Pärast palvet, kui tagasipöördunud jüngrid leiti magavat kurbust, hoiatas neid, et ärge langege kiusatusse, samal hetkel kui rahvahulk saabus Juudas, kes juhatas neid, reetis teda suudlus, mille tulemuseks oli vahistamine, hoolimata jüngri lühiajalisest vastupanust, kes tabas teenijat ülempreestrit ja lõikas tema parema kõrva, mis paranes, öeldes: "Ära enam seda !' viitab keeldumisele vägivaldse vastupanu tee kannatused valiti jumalik plaan avaneda (Luuka 22:45-53). Ülejäänud peatükis on kirjas Peetruse kolmekordne eitamine Jeesuse tundmise täitumine varasem ennustus laulev kukk, mis tuletab talle meelde sõnu, mis viivad kibeda nutmise meeleparandus, samuti pilkamine kehaline väärkohtlemine silmitsi valvurite jumalateotav küsitlus Suurkohtu ees, kas Kristus Poeg Jumal kinnitas tõde, öeldes "Sa ütled, et olen" edasi kuulutatud "Aga alates nüüd Poja peale Inimene istub parempoolne vägi Jumal. Kui temalt küsiti otse, kas ta on Poeg, vastas Jumal: "Sa ütled, et mina olen", mille põhjal nad järeldasid, et rohkem tunnistust pole vaja, kuna kuulsid ise jumalateotust, seadsid järgmisel päeval ametliku hukkamõistu surma (Luuka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Luke 22:1 Nüüd lähenes hapnemata leibade püha, mida nimetatakse paasapühaks.</w:t>
      </w:r>
    </w:p>
    <w:p w14:paraId="4D0E1ADA" w14:textId="77777777" w:rsidR="00F90BDC" w:rsidRDefault="00F90BDC"/>
    <w:p w14:paraId="312904AC" w14:textId="77777777" w:rsidR="00F90BDC" w:rsidRDefault="00F90BDC">
      <w:r xmlns:w="http://schemas.openxmlformats.org/wordprocessingml/2006/main">
        <w:t xml:space="preserve">Hapnemata leibade püha, tuntud ka kui paasapüha, oli lähenemas.</w:t>
      </w:r>
    </w:p>
    <w:p w14:paraId="0DA50E68" w14:textId="77777777" w:rsidR="00F90BDC" w:rsidRDefault="00F90BDC"/>
    <w:p w14:paraId="1026700B" w14:textId="77777777" w:rsidR="00F90BDC" w:rsidRDefault="00F90BDC">
      <w:r xmlns:w="http://schemas.openxmlformats.org/wordprocessingml/2006/main">
        <w:t xml:space="preserve">1. Paasapüha tähendus Jeesuse elus</w:t>
      </w:r>
    </w:p>
    <w:p w14:paraId="2DA51BAE" w14:textId="77777777" w:rsidR="00F90BDC" w:rsidRDefault="00F90BDC"/>
    <w:p w14:paraId="3223B934" w14:textId="77777777" w:rsidR="00F90BDC" w:rsidRDefault="00F90BDC">
      <w:r xmlns:w="http://schemas.openxmlformats.org/wordprocessingml/2006/main">
        <w:t xml:space="preserve">2. Hapnemata leiva tähendus Piiblis</w:t>
      </w:r>
    </w:p>
    <w:p w14:paraId="1F84D550" w14:textId="77777777" w:rsidR="00F90BDC" w:rsidRDefault="00F90BDC"/>
    <w:p w14:paraId="45F8143C" w14:textId="77777777" w:rsidR="00F90BDC" w:rsidRDefault="00F90BDC">
      <w:r xmlns:w="http://schemas.openxmlformats.org/wordprocessingml/2006/main">
        <w:t xml:space="preserve">1. 2. Moosese 12:14-20; kontekst: juhised paasapüha pidamiseks</w:t>
      </w:r>
    </w:p>
    <w:p w14:paraId="592D2826" w14:textId="77777777" w:rsidR="00F90BDC" w:rsidRDefault="00F90BDC"/>
    <w:p w14:paraId="346A184A" w14:textId="77777777" w:rsidR="00F90BDC" w:rsidRDefault="00F90BDC">
      <w:r xmlns:w="http://schemas.openxmlformats.org/wordprocessingml/2006/main">
        <w:t xml:space="preserve">2. 1. Korintlastele 5:7-8; kontekst: hapnemata leiva tähtsus kristlikus elus</w:t>
      </w:r>
    </w:p>
    <w:p w14:paraId="6532AA98" w14:textId="77777777" w:rsidR="00F90BDC" w:rsidRDefault="00F90BDC"/>
    <w:p w14:paraId="63C76FA5" w14:textId="77777777" w:rsidR="00F90BDC" w:rsidRDefault="00F90BDC">
      <w:r xmlns:w="http://schemas.openxmlformats.org/wordprocessingml/2006/main">
        <w:t xml:space="preserve">Luke 22:2 2 Ja ülempreestrid ja kirjatundjad otsisid, kuidas nad saaksid Teda tappa; sest nad kartsid </w:t>
      </w:r>
      <w:r xmlns:w="http://schemas.openxmlformats.org/wordprocessingml/2006/main">
        <w:lastRenderedPageBreak xmlns:w="http://schemas.openxmlformats.org/wordprocessingml/2006/main"/>
      </w:r>
      <w:r xmlns:w="http://schemas.openxmlformats.org/wordprocessingml/2006/main">
        <w:t xml:space="preserve">rahvast.</w:t>
      </w:r>
    </w:p>
    <w:p w14:paraId="7512F264" w14:textId="77777777" w:rsidR="00F90BDC" w:rsidRDefault="00F90BDC"/>
    <w:p w14:paraId="72E9E448" w14:textId="77777777" w:rsidR="00F90BDC" w:rsidRDefault="00F90BDC">
      <w:r xmlns:w="http://schemas.openxmlformats.org/wordprocessingml/2006/main">
        <w:t xml:space="preserve">See lõik kirjeldab ülempreestrite ja kirjatundjate hirmu Jeesuse ees ja nende soovi teda tappa.</w:t>
      </w:r>
    </w:p>
    <w:p w14:paraId="11E78509" w14:textId="77777777" w:rsidR="00F90BDC" w:rsidRDefault="00F90BDC"/>
    <w:p w14:paraId="79E76CE1" w14:textId="77777777" w:rsidR="00F90BDC" w:rsidRDefault="00F90BDC">
      <w:r xmlns:w="http://schemas.openxmlformats.org/wordprocessingml/2006/main">
        <w:t xml:space="preserve">1. Hirm Issanda ees: Jeesuse inspireeritud hirmu mõistmine</w:t>
      </w:r>
    </w:p>
    <w:p w14:paraId="3E48DFEF" w14:textId="77777777" w:rsidR="00F90BDC" w:rsidRDefault="00F90BDC"/>
    <w:p w14:paraId="0CC3B8C2" w14:textId="77777777" w:rsidR="00F90BDC" w:rsidRDefault="00F90BDC">
      <w:r xmlns:w="http://schemas.openxmlformats.org/wordprocessingml/2006/main">
        <w:t xml:space="preserve">2. Ebaõiglase juhtimise oht: ülempreestrite ja kirjatundjate hirmu uurimine</w:t>
      </w:r>
    </w:p>
    <w:p w14:paraId="4B93914A" w14:textId="77777777" w:rsidR="00F90BDC" w:rsidRDefault="00F90BDC"/>
    <w:p w14:paraId="7739A12A" w14:textId="77777777" w:rsidR="00F90BDC" w:rsidRDefault="00F90BDC">
      <w:r xmlns:w="http://schemas.openxmlformats.org/wordprocessingml/2006/main">
        <w:t xml:space="preserve">1. Õpetussõnad 1:7 – „Issanda kartus on teadmiste algus; Lollid põlgavad tarkust ja õpetust."</w:t>
      </w:r>
    </w:p>
    <w:p w14:paraId="78E8CDED" w14:textId="77777777" w:rsidR="00F90BDC" w:rsidRDefault="00F90BDC"/>
    <w:p w14:paraId="1630FF1A" w14:textId="77777777" w:rsidR="00F90BDC" w:rsidRDefault="00F90BDC">
      <w:r xmlns:w="http://schemas.openxmlformats.org/wordprocessingml/2006/main">
        <w:t xml:space="preserve">2. Matteuse 7:24-27 – „Seepärast, kes iganes kuuleb neid minu sõnu ja teeb neid, ma võrdlen teda targa mehega, kes ehitas oma maja kaljule: ja vihma sadas, tulid tulvad ja tuuled. puhus ja peksis sellele majale; ja see ei kukkunud, sest see rajati kaljule. Aga igaüks, kes kuuleb neid minu sõnu ega tee neid, on nagu rumal mees, kes ehitas oma maja liivale: ja vihma sadas, tulid veeupud ja tuuled puhusid ja peksid seda maja; ja see kukkus. Ja selle kukkumine oli suurepärane."</w:t>
      </w:r>
    </w:p>
    <w:p w14:paraId="70B7419D" w14:textId="77777777" w:rsidR="00F90BDC" w:rsidRDefault="00F90BDC"/>
    <w:p w14:paraId="415D1494" w14:textId="77777777" w:rsidR="00F90BDC" w:rsidRDefault="00F90BDC">
      <w:r xmlns:w="http://schemas.openxmlformats.org/wordprocessingml/2006/main">
        <w:t xml:space="preserve">Luuka 22:3 Siis sisenes Saatan Juudasse, perekonnanimega Iskariot, kes kuulus kaheteistkümne hulka.</w:t>
      </w:r>
    </w:p>
    <w:p w14:paraId="2AEB4503" w14:textId="77777777" w:rsidR="00F90BDC" w:rsidRDefault="00F90BDC"/>
    <w:p w14:paraId="1EC3565D" w14:textId="77777777" w:rsidR="00F90BDC" w:rsidRDefault="00F90BDC">
      <w:r xmlns:w="http://schemas.openxmlformats.org/wordprocessingml/2006/main">
        <w:t xml:space="preserve">Saatan sisenes Juudas Iskariotisse, ühte kaheteistkümnest jüngrist.</w:t>
      </w:r>
    </w:p>
    <w:p w14:paraId="46D4F232" w14:textId="77777777" w:rsidR="00F90BDC" w:rsidRDefault="00F90BDC"/>
    <w:p w14:paraId="725C3BC8" w14:textId="77777777" w:rsidR="00F90BDC" w:rsidRDefault="00F90BDC">
      <w:r xmlns:w="http://schemas.openxmlformats.org/wordprocessingml/2006/main">
        <w:t xml:space="preserve">1. Oht lubada patt meie ellu</w:t>
      </w:r>
    </w:p>
    <w:p w14:paraId="576E5CC5" w14:textId="77777777" w:rsidR="00F90BDC" w:rsidRDefault="00F90BDC"/>
    <w:p w14:paraId="3FE9C7CF" w14:textId="77777777" w:rsidR="00F90BDC" w:rsidRDefault="00F90BDC">
      <w:r xmlns:w="http://schemas.openxmlformats.org/wordprocessingml/2006/main">
        <w:t xml:space="preserve">2. Vaenlase jõud meie elus</w:t>
      </w:r>
    </w:p>
    <w:p w14:paraId="06A32CAA" w14:textId="77777777" w:rsidR="00F90BDC" w:rsidRDefault="00F90BDC"/>
    <w:p w14:paraId="3CF52EC7" w14:textId="77777777" w:rsidR="00F90BDC" w:rsidRDefault="00F90BDC">
      <w:r xmlns:w="http://schemas.openxmlformats.org/wordprocessingml/2006/main">
        <w:t xml:space="preserve">1. Jaakobuse 4:7 „Alistuge siis Jumalale. Seiske vastu kuradile ja ta põgeneb teie eest."</w:t>
      </w:r>
    </w:p>
    <w:p w14:paraId="25106AE7" w14:textId="77777777" w:rsidR="00F90BDC" w:rsidRDefault="00F90BDC"/>
    <w:p w14:paraId="01E1D4E5" w14:textId="77777777" w:rsidR="00F90BDC" w:rsidRDefault="00F90BDC">
      <w:r xmlns:w="http://schemas.openxmlformats.org/wordprocessingml/2006/main">
        <w:t xml:space="preserve">2. Efeslastele 6:10-12 „Lõpuks olge tugevad Issandas ja tema vägevuses. Pange selga kogu Jumala sõjavarustus, et saaksite vastu seista kuradi plaanidele. Sest me ei maadle liha ja verega, vaid valitsejate, võimude, praeguse pimeduse üle valitsevate kosmiliste jõududega, kurjuse vaimsete jõududega taevastes paikades.</w:t>
      </w:r>
    </w:p>
    <w:p w14:paraId="4FB118C7" w14:textId="77777777" w:rsidR="00F90BDC" w:rsidRDefault="00F90BDC"/>
    <w:p w14:paraId="58105DFD" w14:textId="77777777" w:rsidR="00F90BDC" w:rsidRDefault="00F90BDC">
      <w:r xmlns:w="http://schemas.openxmlformats.org/wordprocessingml/2006/main">
        <w:t xml:space="preserve">Luke 22:4 Ja ta läks oma teed ning rääkis ülempreestrite ja pealikega, kuidas ta võiks Teda neile ära anda.</w:t>
      </w:r>
    </w:p>
    <w:p w14:paraId="06F29FA3" w14:textId="77777777" w:rsidR="00F90BDC" w:rsidRDefault="00F90BDC"/>
    <w:p w14:paraId="24E2D2D5" w14:textId="77777777" w:rsidR="00F90BDC" w:rsidRDefault="00F90BDC">
      <w:r xmlns:w="http://schemas.openxmlformats.org/wordprocessingml/2006/main">
        <w:t xml:space="preserve">Jeesuse reetmine Jeesusele Juuda poolt on ette kuulutatud.</w:t>
      </w:r>
    </w:p>
    <w:p w14:paraId="2CBF0C13" w14:textId="77777777" w:rsidR="00F90BDC" w:rsidRDefault="00F90BDC"/>
    <w:p w14:paraId="383EEE73" w14:textId="77777777" w:rsidR="00F90BDC" w:rsidRDefault="00F90BDC">
      <w:r xmlns:w="http://schemas.openxmlformats.org/wordprocessingml/2006/main">
        <w:t xml:space="preserve">1: Reetmisega pole kunagi lihtne toime tulla – isegi Jeesust reedeti.</w:t>
      </w:r>
    </w:p>
    <w:p w14:paraId="614E786F" w14:textId="77777777" w:rsidR="00F90BDC" w:rsidRDefault="00F90BDC"/>
    <w:p w14:paraId="1A6F1F2E" w14:textId="77777777" w:rsidR="00F90BDC" w:rsidRDefault="00F90BDC">
      <w:r xmlns:w="http://schemas.openxmlformats.org/wordprocessingml/2006/main">
        <w:t xml:space="preserve">2: Jeesuse ülim ohver oli tingitud Juuda reetmisest.</w:t>
      </w:r>
    </w:p>
    <w:p w14:paraId="340BEDEB" w14:textId="77777777" w:rsidR="00F90BDC" w:rsidRDefault="00F90BDC"/>
    <w:p w14:paraId="48B331C7" w14:textId="77777777" w:rsidR="00F90BDC" w:rsidRDefault="00F90BDC">
      <w:r xmlns:w="http://schemas.openxmlformats.org/wordprocessingml/2006/main">
        <w:t xml:space="preserve">1: Johannese 15:13- "Suuremat armastust pole kellelgi kui see, et inimene annab oma elu oma sõprade eest."</w:t>
      </w:r>
    </w:p>
    <w:p w14:paraId="1D897E3B" w14:textId="77777777" w:rsidR="00F90BDC" w:rsidRDefault="00F90BDC"/>
    <w:p w14:paraId="3EBC563B" w14:textId="77777777" w:rsidR="00F90BDC" w:rsidRDefault="00F90BDC">
      <w:r xmlns:w="http://schemas.openxmlformats.org/wordprocessingml/2006/main">
        <w:t xml:space="preserve">2: Psalm 55:12-14 – Sest see ei olnud vaenlane, kes mind ette heitis, siis oleksin ma seda talunud; ega see, kes mind vihkas, ei tõstnud end minu vastu, siis oleksin end tema eest varjanud. Aga see olid sina, minu võrdne mees, mu teejuht ja mu tuttav. Pidasime koos head nõu ja kõndisime seltsis Jumala kotta."</w:t>
      </w:r>
    </w:p>
    <w:p w14:paraId="5A44E322" w14:textId="77777777" w:rsidR="00F90BDC" w:rsidRDefault="00F90BDC"/>
    <w:p w14:paraId="1FCA770E" w14:textId="77777777" w:rsidR="00F90BDC" w:rsidRDefault="00F90BDC">
      <w:r xmlns:w="http://schemas.openxmlformats.org/wordprocessingml/2006/main">
        <w:t xml:space="preserve">Luke 22:5 Ja nad rõõmustasid ja sõlmisid lepingu, et annavad talle raha.</w:t>
      </w:r>
    </w:p>
    <w:p w14:paraId="3546168C" w14:textId="77777777" w:rsidR="00F90BDC" w:rsidRDefault="00F90BDC"/>
    <w:p w14:paraId="5CDBD71E" w14:textId="77777777" w:rsidR="00F90BDC" w:rsidRDefault="00F90BDC">
      <w:r xmlns:w="http://schemas.openxmlformats.org/wordprocessingml/2006/main">
        <w:t xml:space="preserve">Jüngritel oli hea meel Jeesusele raha anda.</w:t>
      </w:r>
    </w:p>
    <w:p w14:paraId="78D88711" w14:textId="77777777" w:rsidR="00F90BDC" w:rsidRDefault="00F90BDC"/>
    <w:p w14:paraId="25C289F8" w14:textId="77777777" w:rsidR="00F90BDC" w:rsidRDefault="00F90BDC">
      <w:r xmlns:w="http://schemas.openxmlformats.org/wordprocessingml/2006/main">
        <w:t xml:space="preserve">1. Suuremeelsuse jõud: kuidas andmine võib rõõmu tuua</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Tänulikkuse väärtus: kuidas väärtustamine võib suhteid tugevdada</w:t>
      </w:r>
    </w:p>
    <w:p w14:paraId="1BD4E434" w14:textId="77777777" w:rsidR="00F90BDC" w:rsidRDefault="00F90BDC"/>
    <w:p w14:paraId="514354D7" w14:textId="77777777" w:rsidR="00F90BDC" w:rsidRDefault="00F90BDC">
      <w:r xmlns:w="http://schemas.openxmlformats.org/wordprocessingml/2006/main">
        <w:t xml:space="preserve">1. 2. Korintlastele 9:7 – igaüks teist peaks andma seda, mida olete oma südames otsustanud anda, mitte vastumeelselt või sunniviisiliselt, sest Jumal armastab rõõmsameelset andjat.</w:t>
      </w:r>
    </w:p>
    <w:p w14:paraId="1F1A8D8E" w14:textId="77777777" w:rsidR="00F90BDC" w:rsidRDefault="00F90BDC"/>
    <w:p w14:paraId="58B54512" w14:textId="77777777" w:rsidR="00F90BDC" w:rsidRDefault="00F90BDC">
      <w:r xmlns:w="http://schemas.openxmlformats.org/wordprocessingml/2006/main">
        <w:t xml:space="preserve">2. Filiplastele 4:6 – Ärge muretsege millegi pärast, vaid esitage igas olukorras palve ja anumine koos tänuga oma soovid Jumalale.</w:t>
      </w:r>
    </w:p>
    <w:p w14:paraId="3D279E21" w14:textId="77777777" w:rsidR="00F90BDC" w:rsidRDefault="00F90BDC"/>
    <w:p w14:paraId="33EA229E" w14:textId="77777777" w:rsidR="00F90BDC" w:rsidRDefault="00F90BDC">
      <w:r xmlns:w="http://schemas.openxmlformats.org/wordprocessingml/2006/main">
        <w:t xml:space="preserve">Luke 22:6 6 Ja ta lubas ning otsis võimalust Ta rahvahulga puudumisel neile ära anda.</w:t>
      </w:r>
    </w:p>
    <w:p w14:paraId="383EDDF1" w14:textId="77777777" w:rsidR="00F90BDC" w:rsidRDefault="00F90BDC"/>
    <w:p w14:paraId="5ED53885" w14:textId="77777777" w:rsidR="00F90BDC" w:rsidRDefault="00F90BDC">
      <w:r xmlns:w="http://schemas.openxmlformats.org/wordprocessingml/2006/main">
        <w:t xml:space="preserve">Juudas reetis Jeesuse, kuigi ta oli lubanud seda mitte teha.</w:t>
      </w:r>
    </w:p>
    <w:p w14:paraId="34E63B95" w14:textId="77777777" w:rsidR="00F90BDC" w:rsidRDefault="00F90BDC"/>
    <w:p w14:paraId="7F8880DE" w14:textId="77777777" w:rsidR="00F90BDC" w:rsidRDefault="00F90BDC">
      <w:r xmlns:w="http://schemas.openxmlformats.org/wordprocessingml/2006/main">
        <w:t xml:space="preserve">1. Jeesuse reetmine: selle eesmärgi mõistmine ja õppetunnid</w:t>
      </w:r>
    </w:p>
    <w:p w14:paraId="32C4B844" w14:textId="77777777" w:rsidR="00F90BDC" w:rsidRDefault="00F90BDC"/>
    <w:p w14:paraId="3FDDC6AB" w14:textId="77777777" w:rsidR="00F90BDC" w:rsidRDefault="00F90BDC">
      <w:r xmlns:w="http://schemas.openxmlformats.org/wordprocessingml/2006/main">
        <w:t xml:space="preserve">2. Usu hoidmine reetmise ees</w:t>
      </w:r>
    </w:p>
    <w:p w14:paraId="3A1B7047" w14:textId="77777777" w:rsidR="00F90BDC" w:rsidRDefault="00F90BDC"/>
    <w:p w14:paraId="49AF2BAF" w14:textId="77777777" w:rsidR="00F90BDC" w:rsidRDefault="00F90BDC">
      <w:r xmlns:w="http://schemas.openxmlformats.org/wordprocessingml/2006/main">
        <w:t xml:space="preserve">1. Jesaja 53:3-5</w:t>
      </w:r>
    </w:p>
    <w:p w14:paraId="602BB4E2" w14:textId="77777777" w:rsidR="00F90BDC" w:rsidRDefault="00F90BDC"/>
    <w:p w14:paraId="07C739EA" w14:textId="77777777" w:rsidR="00F90BDC" w:rsidRDefault="00F90BDC">
      <w:r xmlns:w="http://schemas.openxmlformats.org/wordprocessingml/2006/main">
        <w:t xml:space="preserve">2. Johannese 13:18-30</w:t>
      </w:r>
    </w:p>
    <w:p w14:paraId="01058A7F" w14:textId="77777777" w:rsidR="00F90BDC" w:rsidRDefault="00F90BDC"/>
    <w:p w14:paraId="4C9EDE5C" w14:textId="77777777" w:rsidR="00F90BDC" w:rsidRDefault="00F90BDC">
      <w:r xmlns:w="http://schemas.openxmlformats.org/wordprocessingml/2006/main">
        <w:t xml:space="preserve">Luuka 22:7 Siis tuli hapnemata leiva päev, mil paasapüha tuli tappa.</w:t>
      </w:r>
    </w:p>
    <w:p w14:paraId="05C5606B" w14:textId="77777777" w:rsidR="00F90BDC" w:rsidRDefault="00F90BDC"/>
    <w:p w14:paraId="0010A485" w14:textId="77777777" w:rsidR="00F90BDC" w:rsidRDefault="00F90BDC">
      <w:r xmlns:w="http://schemas.openxmlformats.org/wordprocessingml/2006/main">
        <w:t xml:space="preserve">Hapnemata leiva päeval tuli ohverdada paasatall.</w:t>
      </w:r>
    </w:p>
    <w:p w14:paraId="198425E9" w14:textId="77777777" w:rsidR="00F90BDC" w:rsidRDefault="00F90BDC"/>
    <w:p w14:paraId="7DAF19D5" w14:textId="77777777" w:rsidR="00F90BDC" w:rsidRDefault="00F90BDC">
      <w:r xmlns:w="http://schemas.openxmlformats.org/wordprocessingml/2006/main">
        <w:t xml:space="preserve">1. Paasatalle ohverdus: lepituse tähenduse mõistmine</w:t>
      </w:r>
    </w:p>
    <w:p w14:paraId="417F0519" w14:textId="77777777" w:rsidR="00F90BDC" w:rsidRDefault="00F90BDC"/>
    <w:p w14:paraId="40F35624" w14:textId="77777777" w:rsidR="00F90BDC" w:rsidRDefault="00F90BDC">
      <w:r xmlns:w="http://schemas.openxmlformats.org/wordprocessingml/2006/main">
        <w:t xml:space="preserve">2. Sümbolismi jõud: hapnemata leiva tähenduse uurimine Piiblis</w:t>
      </w:r>
    </w:p>
    <w:p w14:paraId="523C768C" w14:textId="77777777" w:rsidR="00F90BDC" w:rsidRDefault="00F90BDC"/>
    <w:p w14:paraId="749CC008" w14:textId="77777777" w:rsidR="00F90BDC" w:rsidRDefault="00F90BDC">
      <w:r xmlns:w="http://schemas.openxmlformats.org/wordprocessingml/2006/main">
        <w:t xml:space="preserve">1. 2. Moosese 12:1-14 (Jumala juhised iisraellastele paasatalle ohverdamiseks)</w:t>
      </w:r>
    </w:p>
    <w:p w14:paraId="3C7FF7AE" w14:textId="77777777" w:rsidR="00F90BDC" w:rsidRDefault="00F90BDC"/>
    <w:p w14:paraId="144DA2F5" w14:textId="77777777" w:rsidR="00F90BDC" w:rsidRDefault="00F90BDC">
      <w:r xmlns:w="http://schemas.openxmlformats.org/wordprocessingml/2006/main">
        <w:t xml:space="preserve">2. Johannese 1:29 (Jeesus kui Jumala Tall, kes kannab ära maailma patu)</w:t>
      </w:r>
    </w:p>
    <w:p w14:paraId="01715531" w14:textId="77777777" w:rsidR="00F90BDC" w:rsidRDefault="00F90BDC"/>
    <w:p w14:paraId="73DDF783" w14:textId="77777777" w:rsidR="00F90BDC" w:rsidRDefault="00F90BDC">
      <w:r xmlns:w="http://schemas.openxmlformats.org/wordprocessingml/2006/main">
        <w:t xml:space="preserve">Luuka 22:8 Ja ta läkitas Peetruse ja Johannese, öeldes: "Minge ja valmistage meile paasapüha, et me võiksime süüa!"</w:t>
      </w:r>
    </w:p>
    <w:p w14:paraId="256D5E12" w14:textId="77777777" w:rsidR="00F90BDC" w:rsidRDefault="00F90BDC"/>
    <w:p w14:paraId="6FBE92C1" w14:textId="77777777" w:rsidR="00F90BDC" w:rsidRDefault="00F90BDC">
      <w:r xmlns:w="http://schemas.openxmlformats.org/wordprocessingml/2006/main">
        <w:t xml:space="preserve">Jeesus saadab Peetruse ja Johannese paasasöömaaega valmistama.</w:t>
      </w:r>
    </w:p>
    <w:p w14:paraId="7D10FB7B" w14:textId="77777777" w:rsidR="00F90BDC" w:rsidRDefault="00F90BDC"/>
    <w:p w14:paraId="0F8CAA2D" w14:textId="77777777" w:rsidR="00F90BDC" w:rsidRDefault="00F90BDC">
      <w:r xmlns:w="http://schemas.openxmlformats.org/wordprocessingml/2006/main">
        <w:t xml:space="preserve">1. "Teenimise jõud: kuidas Peetrus ja Johannes järgisid Jeesuse käsku"</w:t>
      </w:r>
    </w:p>
    <w:p w14:paraId="22694A01" w14:textId="77777777" w:rsidR="00F90BDC" w:rsidRDefault="00F90BDC"/>
    <w:p w14:paraId="3C48D10B" w14:textId="77777777" w:rsidR="00F90BDC" w:rsidRDefault="00F90BDC">
      <w:r xmlns:w="http://schemas.openxmlformats.org/wordprocessingml/2006/main">
        <w:t xml:space="preserve">2. "Paasapüha tähendus: Jeesuse ohver ja meie lunastus"</w:t>
      </w:r>
    </w:p>
    <w:p w14:paraId="5088742D" w14:textId="77777777" w:rsidR="00F90BDC" w:rsidRDefault="00F90BDC"/>
    <w:p w14:paraId="1DDDD2BE" w14:textId="77777777" w:rsidR="00F90BDC" w:rsidRDefault="00F90BDC">
      <w:r xmlns:w="http://schemas.openxmlformats.org/wordprocessingml/2006/main">
        <w:t xml:space="preserve">1. Matteuse 26:17-30 – Jeesus seab sisse püha õhtusöömaaja</w:t>
      </w:r>
    </w:p>
    <w:p w14:paraId="61EA882E" w14:textId="77777777" w:rsidR="00F90BDC" w:rsidRDefault="00F90BDC"/>
    <w:p w14:paraId="7D773FA6" w14:textId="77777777" w:rsidR="00F90BDC" w:rsidRDefault="00F90BDC">
      <w:r xmlns:w="http://schemas.openxmlformats.org/wordprocessingml/2006/main">
        <w:t xml:space="preserve">2. 2. Moosese 12:1-14 – Esimene kirjeldatud paasapüha</w:t>
      </w:r>
    </w:p>
    <w:p w14:paraId="62D1B592" w14:textId="77777777" w:rsidR="00F90BDC" w:rsidRDefault="00F90BDC"/>
    <w:p w14:paraId="222F7C08" w14:textId="77777777" w:rsidR="00F90BDC" w:rsidRDefault="00F90BDC">
      <w:r xmlns:w="http://schemas.openxmlformats.org/wordprocessingml/2006/main">
        <w:t xml:space="preserve">Luuka 22:9 Ja nad ütlesid temale: "Kus sa tahad, et me valmistame?"</w:t>
      </w:r>
    </w:p>
    <w:p w14:paraId="12B5F828" w14:textId="77777777" w:rsidR="00F90BDC" w:rsidRDefault="00F90BDC"/>
    <w:p w14:paraId="69FDC150" w14:textId="77777777" w:rsidR="00F90BDC" w:rsidRDefault="00F90BDC">
      <w:r xmlns:w="http://schemas.openxmlformats.org/wordprocessingml/2006/main">
        <w:t xml:space="preserve">Jeesus andis oma jüngritele korralduse paasapüha eine valmistada.</w:t>
      </w:r>
    </w:p>
    <w:p w14:paraId="46EE0F66" w14:textId="77777777" w:rsidR="00F90BDC" w:rsidRDefault="00F90BDC"/>
    <w:p w14:paraId="35D1A721" w14:textId="77777777" w:rsidR="00F90BDC" w:rsidRDefault="00F90BDC">
      <w:r xmlns:w="http://schemas.openxmlformats.org/wordprocessingml/2006/main">
        <w:t xml:space="preserve">1: Jeesuse juhiste järgimise tähtsus meie elus.</w:t>
      </w:r>
    </w:p>
    <w:p w14:paraId="4705661E" w14:textId="77777777" w:rsidR="00F90BDC" w:rsidRDefault="00F90BDC"/>
    <w:p w14:paraId="352B7187" w14:textId="77777777" w:rsidR="00F90BDC" w:rsidRDefault="00F90BDC">
      <w:r xmlns:w="http://schemas.openxmlformats.org/wordprocessingml/2006/main">
        <w:t xml:space="preserve">2: Ettevalmistus Jumala teenimise eluks.</w:t>
      </w:r>
    </w:p>
    <w:p w14:paraId="5EAF1FB5" w14:textId="77777777" w:rsidR="00F90BDC" w:rsidRDefault="00F90BDC"/>
    <w:p w14:paraId="7F605085" w14:textId="77777777" w:rsidR="00F90BDC" w:rsidRDefault="00F90BDC">
      <w:r xmlns:w="http://schemas.openxmlformats.org/wordprocessingml/2006/main">
        <w:t xml:space="preserve">1: Matteuse 6:33 – Otsige esmalt Jumala riiki ja tema õigust, siis kõike seda antakse teile.</w:t>
      </w:r>
    </w:p>
    <w:p w14:paraId="2CFE027E" w14:textId="77777777" w:rsidR="00F90BDC" w:rsidRDefault="00F90BDC"/>
    <w:p w14:paraId="27B25F23" w14:textId="77777777" w:rsidR="00F90BDC" w:rsidRDefault="00F90BDC">
      <w:r xmlns:w="http://schemas.openxmlformats.org/wordprocessingml/2006/main">
        <w:t xml:space="preserve">2: Jaakobuse 4:7 – Alistuge siis Jumalale. Seisa vastu kuradile ja ta põgeneb sinu eest.</w:t>
      </w:r>
    </w:p>
    <w:p w14:paraId="00F88082" w14:textId="77777777" w:rsidR="00F90BDC" w:rsidRDefault="00F90BDC"/>
    <w:p w14:paraId="5866B6F1" w14:textId="77777777" w:rsidR="00F90BDC" w:rsidRDefault="00F90BDC">
      <w:r xmlns:w="http://schemas.openxmlformats.org/wordprocessingml/2006/main">
        <w:t xml:space="preserve">Luuka 22:10 Ja ta ütles neile: "Vaata, kui te linna sisenete, tuleb teile vastu mees, kes kannab kannu vett; järgi teda majja, kuhu ta siseneb.</w:t>
      </w:r>
    </w:p>
    <w:p w14:paraId="778532D6" w14:textId="77777777" w:rsidR="00F90BDC" w:rsidRDefault="00F90BDC"/>
    <w:p w14:paraId="4BFC27A3" w14:textId="77777777" w:rsidR="00F90BDC" w:rsidRDefault="00F90BDC">
      <w:r xmlns:w="http://schemas.openxmlformats.org/wordprocessingml/2006/main">
        <w:t xml:space="preserve">Jeesus käsib oma jüngritel linna sisenedes järgida meest, kes kannab kannu, ja minna majja, kuhu mees siseneb.</w:t>
      </w:r>
    </w:p>
    <w:p w14:paraId="238987A3" w14:textId="77777777" w:rsidR="00F90BDC" w:rsidRDefault="00F90BDC"/>
    <w:p w14:paraId="6E252F82" w14:textId="77777777" w:rsidR="00F90BDC" w:rsidRDefault="00F90BDC">
      <w:r xmlns:w="http://schemas.openxmlformats.org/wordprocessingml/2006/main">
        <w:t xml:space="preserve">1. Kuulekuse jõud – Jeesus õpetab meile, et Jumala juhiste järgimine kuulekalt on meie saatuse avamise võti.</w:t>
      </w:r>
    </w:p>
    <w:p w14:paraId="239C9061" w14:textId="77777777" w:rsidR="00F90BDC" w:rsidRDefault="00F90BDC"/>
    <w:p w14:paraId="485BA058" w14:textId="77777777" w:rsidR="00F90BDC" w:rsidRDefault="00F90BDC">
      <w:r xmlns:w="http://schemas.openxmlformats.org/wordprocessingml/2006/main">
        <w:t xml:space="preserve">2. Avatud südame tähtsus – Jeesus näitab meile, et Jumala juhtimisele avatud olemine võib viia meid ootamatutesse õnnistuskohtadesse.</w:t>
      </w:r>
    </w:p>
    <w:p w14:paraId="7E233844" w14:textId="77777777" w:rsidR="00F90BDC" w:rsidRDefault="00F90BDC"/>
    <w:p w14:paraId="283282EA" w14:textId="77777777" w:rsidR="00F90BDC" w:rsidRDefault="00F90BDC">
      <w:r xmlns:w="http://schemas.openxmlformats.org/wordprocessingml/2006/main">
        <w:t xml:space="preserve">1. 5. Moosese 28:2 – "Ja kõik need õnnistused tulevad sinu peale ja tabavad sind, kui sa kuulad Issanda, oma Jumala häält."</w:t>
      </w:r>
    </w:p>
    <w:p w14:paraId="34D50860" w14:textId="77777777" w:rsidR="00F90BDC" w:rsidRDefault="00F90BDC"/>
    <w:p w14:paraId="6BAF1BA5" w14:textId="77777777" w:rsidR="00F90BDC" w:rsidRDefault="00F90BDC">
      <w:r xmlns:w="http://schemas.openxmlformats.org/wordprocessingml/2006/main">
        <w:t xml:space="preserve">2. Matteuse 7:7 - "Paluge, ja teile antakse, otsige, ja te leiate; koputage, ja teile avatakse."</w:t>
      </w:r>
    </w:p>
    <w:p w14:paraId="37C481CD" w14:textId="77777777" w:rsidR="00F90BDC" w:rsidRDefault="00F90BDC"/>
    <w:p w14:paraId="08B46EDE" w14:textId="77777777" w:rsidR="00F90BDC" w:rsidRDefault="00F90BDC">
      <w:r xmlns:w="http://schemas.openxmlformats.org/wordprocessingml/2006/main">
        <w:t xml:space="preserve">Luuka 22:11 Ja te öelge majavanemale: Õpetaja ütleb sulle: Kus on külalistetuba, kus ma koos oma jüngritega paasat söön?</w:t>
      </w:r>
    </w:p>
    <w:p w14:paraId="0D0DE284" w14:textId="77777777" w:rsidR="00F90BDC" w:rsidRDefault="00F90BDC"/>
    <w:p w14:paraId="68B78757" w14:textId="77777777" w:rsidR="00F90BDC" w:rsidRDefault="00F90BDC">
      <w:r xmlns:w="http://schemas.openxmlformats.org/wordprocessingml/2006/main">
        <w:t xml:space="preserve">Jeesus küsib, kus saab koos jüngritega paasapüha süüa.</w:t>
      </w:r>
    </w:p>
    <w:p w14:paraId="63D006F2" w14:textId="77777777" w:rsidR="00F90BDC" w:rsidRDefault="00F90BDC"/>
    <w:p w14:paraId="3EA752CC" w14:textId="77777777" w:rsidR="00F90BDC" w:rsidRDefault="00F90BDC">
      <w:r xmlns:w="http://schemas.openxmlformats.org/wordprocessingml/2006/main">
        <w:t xml:space="preserve">1. Kutse jõud: kuidas Jeesus kutsus oma jüngreid paasasöömaajale</w:t>
      </w:r>
    </w:p>
    <w:p w14:paraId="342030A1" w14:textId="77777777" w:rsidR="00F90BDC" w:rsidRDefault="00F90BDC"/>
    <w:p w14:paraId="51F66621" w14:textId="77777777" w:rsidR="00F90BDC" w:rsidRDefault="00F90BDC">
      <w:r xmlns:w="http://schemas.openxmlformats.org/wordprocessingml/2006/main">
        <w:t xml:space="preserve">2. Paasasöömaaja tähendus: selle tähenduse mõistmine Jeesuse ja tema jüngrite jaoks</w:t>
      </w:r>
    </w:p>
    <w:p w14:paraId="74B8F16D" w14:textId="77777777" w:rsidR="00F90BDC" w:rsidRDefault="00F90BDC"/>
    <w:p w14:paraId="7612E2F2" w14:textId="77777777" w:rsidR="00F90BDC" w:rsidRDefault="00F90BDC">
      <w:r xmlns:w="http://schemas.openxmlformats.org/wordprocessingml/2006/main">
        <w:t xml:space="preserve">1. Johannese 13:1-2: „Kui Jeesus teadis enne paasapüha, et tema tund on tulnud siit maailmast Isa juurde lahkumiseks, armastades omi, kes maailmas olid, neid lõpp. Ja õhtusöögi ajal oli kurat juba Siimona poja Juudas Iskarioti südamesse pannud, et ta reetaks.</w:t>
      </w:r>
    </w:p>
    <w:p w14:paraId="4D9963F6" w14:textId="77777777" w:rsidR="00F90BDC" w:rsidRDefault="00F90BDC"/>
    <w:p w14:paraId="109CAC90" w14:textId="77777777" w:rsidR="00F90BDC" w:rsidRDefault="00F90BDC">
      <w:r xmlns:w="http://schemas.openxmlformats.org/wordprocessingml/2006/main">
        <w:t xml:space="preserve">2. Matteuse 26:17-20: "Aga esimesel hapnemata leivapäeval tulid jüngrid Jeesuse juurde ja ütlesid: "Kus sa tahad, et me valmistame sulle paasapüha sööma?" Ta ütles: "Minge linna ühe mehe juurde ja öelge talle: "Õpetaja ütleb: Minu aeg on käes. Ma pean paasapüha sinu majas koos oma jüngritega.” Ja jüngrid tegid nii, nagu Jeesus oli neile käskinud, ja valmistasid paasapüha.”</w:t>
      </w:r>
    </w:p>
    <w:p w14:paraId="6594BBC5" w14:textId="77777777" w:rsidR="00F90BDC" w:rsidRDefault="00F90BDC"/>
    <w:p w14:paraId="15F45BE5" w14:textId="77777777" w:rsidR="00F90BDC" w:rsidRDefault="00F90BDC">
      <w:r xmlns:w="http://schemas.openxmlformats.org/wordprocessingml/2006/main">
        <w:t xml:space="preserve">Luuka 22:12 Ja ta näitab teile suurt ülemist tuba, mis on sisustatud: pange sinna valmis.</w:t>
      </w:r>
    </w:p>
    <w:p w14:paraId="5A76262C" w14:textId="77777777" w:rsidR="00F90BDC" w:rsidRDefault="00F90BDC"/>
    <w:p w14:paraId="01A358DB" w14:textId="77777777" w:rsidR="00F90BDC" w:rsidRDefault="00F90BDC">
      <w:r xmlns:w="http://schemas.openxmlformats.org/wordprocessingml/2006/main">
        <w:t xml:space="preserve">Jeesus käsib jüngritel paasapühadeks ette valmistada suur ülemine tuba.</w:t>
      </w:r>
    </w:p>
    <w:p w14:paraId="72946820" w14:textId="77777777" w:rsidR="00F90BDC" w:rsidRDefault="00F90BDC"/>
    <w:p w14:paraId="426B9806" w14:textId="77777777" w:rsidR="00F90BDC" w:rsidRDefault="00F90BDC">
      <w:r xmlns:w="http://schemas.openxmlformats.org/wordprocessingml/2006/main">
        <w:t xml:space="preserve">1. Jeesuse usk oma jüngritesse: kuidas Jeesus usaldab ja volitab meid tegema suuri asju.</w:t>
      </w:r>
    </w:p>
    <w:p w14:paraId="34B4020F" w14:textId="77777777" w:rsidR="00F90BDC" w:rsidRDefault="00F90BDC"/>
    <w:p w14:paraId="78BFD828" w14:textId="77777777" w:rsidR="00F90BDC" w:rsidRDefault="00F90BDC">
      <w:r xmlns:w="http://schemas.openxmlformats.org/wordprocessingml/2006/main">
        <w:t xml:space="preserve">2. Paasapühaks valmistumine: pilk sellele, kuidas Jeesus valmistas oma jüngreid viimaseks õhtusöögiks.</w:t>
      </w:r>
    </w:p>
    <w:p w14:paraId="72D46725" w14:textId="77777777" w:rsidR="00F90BDC" w:rsidRDefault="00F90BDC"/>
    <w:p w14:paraId="5985F6F1" w14:textId="77777777" w:rsidR="00F90BDC" w:rsidRDefault="00F90BDC">
      <w:r xmlns:w="http://schemas.openxmlformats.org/wordprocessingml/2006/main">
        <w:t xml:space="preserve">1. Matteuse 26:20-25 – Jeesus räägib jüngritele, kuidas paasapüha pidada.</w:t>
      </w:r>
    </w:p>
    <w:p w14:paraId="035F692D" w14:textId="77777777" w:rsidR="00F90BDC" w:rsidRDefault="00F90BDC"/>
    <w:p w14:paraId="7E528CDB" w14:textId="77777777" w:rsidR="00F90BDC" w:rsidRDefault="00F90BDC">
      <w:r xmlns:w="http://schemas.openxmlformats.org/wordprocessingml/2006/main">
        <w:t xml:space="preserve">2. Johannese 13:1-17 – Jeesus peseb paasasöömaaja ajal jüngrite jalgu.</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22:13 13 Ja nad läksid ja leidsid, nagu Ta oli neile öelnud, ja valmistasid paasapüha.</w:t>
      </w:r>
    </w:p>
    <w:p w14:paraId="50E53AA0" w14:textId="77777777" w:rsidR="00F90BDC" w:rsidRDefault="00F90BDC"/>
    <w:p w14:paraId="0506DBC7" w14:textId="77777777" w:rsidR="00F90BDC" w:rsidRDefault="00F90BDC">
      <w:r xmlns:w="http://schemas.openxmlformats.org/wordprocessingml/2006/main">
        <w:t xml:space="preserve">Jeesus käskis oma jüngritel minna ja valmistada paasapüha.</w:t>
      </w:r>
    </w:p>
    <w:p w14:paraId="732A17FD" w14:textId="77777777" w:rsidR="00F90BDC" w:rsidRDefault="00F90BDC"/>
    <w:p w14:paraId="30E735AE" w14:textId="77777777" w:rsidR="00F90BDC" w:rsidRDefault="00F90BDC">
      <w:r xmlns:w="http://schemas.openxmlformats.org/wordprocessingml/2006/main">
        <w:t xml:space="preserve">1. Jeesuse sõnade jõud: kuidas Jeesuse juhised näitavad Tema autoriteeti.</w:t>
      </w:r>
    </w:p>
    <w:p w14:paraId="310315ED" w14:textId="77777777" w:rsidR="00F90BDC" w:rsidRDefault="00F90BDC"/>
    <w:p w14:paraId="5E6CE409" w14:textId="77777777" w:rsidR="00F90BDC" w:rsidRDefault="00F90BDC">
      <w:r xmlns:w="http://schemas.openxmlformats.org/wordprocessingml/2006/main">
        <w:t xml:space="preserve">2. Jeesusele kuuletumise tähtsus: miks me peaksime Jeesuse käske kuulda võtma?</w:t>
      </w:r>
    </w:p>
    <w:p w14:paraId="12751D4A" w14:textId="77777777" w:rsidR="00F90BDC" w:rsidRDefault="00F90BDC"/>
    <w:p w14:paraId="31F16890" w14:textId="77777777" w:rsidR="00F90BDC" w:rsidRDefault="00F90BDC">
      <w:r xmlns:w="http://schemas.openxmlformats.org/wordprocessingml/2006/main">
        <w:t xml:space="preserve">1. 1. Johannese 5:3 – "Sest see on Jumala armastus, et me peame tema käske, ja tema käsud ei ole rasked."</w:t>
      </w:r>
    </w:p>
    <w:p w14:paraId="15453D7F" w14:textId="77777777" w:rsidR="00F90BDC" w:rsidRDefault="00F90BDC"/>
    <w:p w14:paraId="1C54FB2B" w14:textId="77777777" w:rsidR="00F90BDC" w:rsidRDefault="00F90BDC">
      <w:r xmlns:w="http://schemas.openxmlformats.org/wordprocessingml/2006/main">
        <w:t xml:space="preserve">2. Filiplastele 2:12-13 – "Seepärast, mu armsad, nagu te olete alati kuuletunud, mitte nagu ainult minu juuresolekul, vaid nüüd palju enam minu juuresolekul, püüdke oma päästet teha hirmu ja värinaga, sest see on Jumal. mis mõjub teis nii tahtmises kui ka tegemises oma hea meele järgi."</w:t>
      </w:r>
    </w:p>
    <w:p w14:paraId="033465C9" w14:textId="77777777" w:rsidR="00F90BDC" w:rsidRDefault="00F90BDC"/>
    <w:p w14:paraId="0C31763D" w14:textId="77777777" w:rsidR="00F90BDC" w:rsidRDefault="00F90BDC">
      <w:r xmlns:w="http://schemas.openxmlformats.org/wordprocessingml/2006/main">
        <w:t xml:space="preserve">Luuka 22:14 Ja kui tund tuli, istus ta maha ja kaksteist apostlit koos temaga.</w:t>
      </w:r>
    </w:p>
    <w:p w14:paraId="6091A7B3" w14:textId="77777777" w:rsidR="00F90BDC" w:rsidRDefault="00F90BDC"/>
    <w:p w14:paraId="4EDB6EEF" w14:textId="77777777" w:rsidR="00F90BDC" w:rsidRDefault="00F90BDC">
      <w:r xmlns:w="http://schemas.openxmlformats.org/wordprocessingml/2006/main">
        <w:t xml:space="preserve">Jeesus ja kaksteist apostlit kogunesid kokku, et jagada viimast õhtusööki.</w:t>
      </w:r>
    </w:p>
    <w:p w14:paraId="533BAD7A" w14:textId="77777777" w:rsidR="00F90BDC" w:rsidRDefault="00F90BDC"/>
    <w:p w14:paraId="337AF551" w14:textId="77777777" w:rsidR="00F90BDC" w:rsidRDefault="00F90BDC">
      <w:r xmlns:w="http://schemas.openxmlformats.org/wordprocessingml/2006/main">
        <w:t xml:space="preserve">1. Ühenduse jõud: Viimase õhtusöömaaja õppetunnid</w:t>
      </w:r>
    </w:p>
    <w:p w14:paraId="0F21EFA8" w14:textId="77777777" w:rsidR="00F90BDC" w:rsidRDefault="00F90BDC"/>
    <w:p w14:paraId="23F3C198" w14:textId="77777777" w:rsidR="00F90BDC" w:rsidRDefault="00F90BDC">
      <w:r xmlns:w="http://schemas.openxmlformats.org/wordprocessingml/2006/main">
        <w:t xml:space="preserve">2. Järgimise õppimine: Jeesuse kuulekuse näide</w:t>
      </w:r>
    </w:p>
    <w:p w14:paraId="5956BB95" w14:textId="77777777" w:rsidR="00F90BDC" w:rsidRDefault="00F90BDC"/>
    <w:p w14:paraId="6F673B63" w14:textId="77777777" w:rsidR="00F90BDC" w:rsidRDefault="00F90BDC">
      <w:r xmlns:w="http://schemas.openxmlformats.org/wordprocessingml/2006/main">
        <w:t xml:space="preserve">1. Heebrealastele 13:15-16 – Toogem Jeesuse kaudu Jumalale pidevalt kiitusohvrit – tema nime avalikult tunnistavate huulte vilja. Ja ärge unustage head teha ja teistega jagada, sest sellistest ohvritest on Jumalal hea meel.</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Korintlastele 11:23-26 – Sest ma sain Issandalt selle, mille ma ka teile edasi andsin: Issand Jeesus võttis leiva ööl, mil ta ära anti, ja tänades murdis selle ja ütles. , „See on minu keha, mis on teie jaoks; tehke seda minu mälestuseks." Samamoodi võttis ta pärast õhtusööki karika ja ütles: „See karikas on uus leping minu veres; tehke seda minu mälestuseks alati, kui te seda joote." Sest iga kord, kui sa sööd seda leiba ja jood seda karikat, kuulutad sa Issanda surma, kuni ta tuleb.</w:t>
      </w:r>
    </w:p>
    <w:p w14:paraId="4D41BEC4" w14:textId="77777777" w:rsidR="00F90BDC" w:rsidRDefault="00F90BDC"/>
    <w:p w14:paraId="6E404CFA" w14:textId="77777777" w:rsidR="00F90BDC" w:rsidRDefault="00F90BDC">
      <w:r xmlns:w="http://schemas.openxmlformats.org/wordprocessingml/2006/main">
        <w:t xml:space="preserve">Luke 22:15 15 Ja ta ütles neile: "Ma olen igatsenud seda paasapüha teiega süüa, enne kui ma kannatan.</w:t>
      </w:r>
    </w:p>
    <w:p w14:paraId="33D6029D" w14:textId="77777777" w:rsidR="00F90BDC" w:rsidRDefault="00F90BDC"/>
    <w:p w14:paraId="342F1B2D" w14:textId="77777777" w:rsidR="00F90BDC" w:rsidRDefault="00F90BDC">
      <w:r xmlns:w="http://schemas.openxmlformats.org/wordprocessingml/2006/main">
        <w:t xml:space="preserve">Jeesus avaldas soovi süüa paasapüha koos oma jüngritega enne oma surma.</w:t>
      </w:r>
    </w:p>
    <w:p w14:paraId="0E325488" w14:textId="77777777" w:rsidR="00F90BDC" w:rsidRDefault="00F90BDC"/>
    <w:p w14:paraId="3BE1AE50" w14:textId="77777777" w:rsidR="00F90BDC" w:rsidRDefault="00F90BDC">
      <w:r xmlns:w="http://schemas.openxmlformats.org/wordprocessingml/2006/main">
        <w:t xml:space="preserve">1. Jeesuse viimane palve: üksteise teenimise mudel</w:t>
      </w:r>
    </w:p>
    <w:p w14:paraId="5BE902C9" w14:textId="77777777" w:rsidR="00F90BDC" w:rsidRDefault="00F90BDC"/>
    <w:p w14:paraId="151CBD0D" w14:textId="77777777" w:rsidR="00F90BDC" w:rsidRDefault="00F90BDC">
      <w:r xmlns:w="http://schemas.openxmlformats.org/wordprocessingml/2006/main">
        <w:t xml:space="preserve">2. Jeesuse ohver: Tema armastus meie vastu</w:t>
      </w:r>
    </w:p>
    <w:p w14:paraId="0A8D6202" w14:textId="77777777" w:rsidR="00F90BDC" w:rsidRDefault="00F90BDC"/>
    <w:p w14:paraId="6CF5A8BC" w14:textId="77777777" w:rsidR="00F90BDC" w:rsidRDefault="00F90BDC">
      <w:r xmlns:w="http://schemas.openxmlformats.org/wordprocessingml/2006/main">
        <w:t xml:space="preserve">1. Johannese 15:13 – kellelgi pole suuremat armastust kui see, et mees annab oma elu oma sõprade eest.</w:t>
      </w:r>
    </w:p>
    <w:p w14:paraId="2757357A" w14:textId="77777777" w:rsidR="00F90BDC" w:rsidRDefault="00F90BDC"/>
    <w:p w14:paraId="57AB427D" w14:textId="77777777" w:rsidR="00F90BDC" w:rsidRDefault="00F90BDC">
      <w:r xmlns:w="http://schemas.openxmlformats.org/wordprocessingml/2006/main">
        <w:t xml:space="preserve">2. Roomlastele 5:8 – Jumal aga kiidab oma armastust meie vastu selles, et Kristus suri meie eest, kui me veel patused olime.</w:t>
      </w:r>
    </w:p>
    <w:p w14:paraId="6022A5F3" w14:textId="77777777" w:rsidR="00F90BDC" w:rsidRDefault="00F90BDC"/>
    <w:p w14:paraId="2C4554BD" w14:textId="77777777" w:rsidR="00F90BDC" w:rsidRDefault="00F90BDC">
      <w:r xmlns:w="http://schemas.openxmlformats.org/wordprocessingml/2006/main">
        <w:t xml:space="preserve">Luuka 22:16 Sest ma ütlen teile, et ma ei söö sellest enam, kuni see on täitunud Jumala riigis.</w:t>
      </w:r>
    </w:p>
    <w:p w14:paraId="7AD09AFE" w14:textId="77777777" w:rsidR="00F90BDC" w:rsidRDefault="00F90BDC"/>
    <w:p w14:paraId="2FD6F54A" w14:textId="77777777" w:rsidR="00F90BDC" w:rsidRDefault="00F90BDC">
      <w:r xmlns:w="http://schemas.openxmlformats.org/wordprocessingml/2006/main">
        <w:t xml:space="preserve">See lõik räägib Jeesuse kinnitusest, et ta ei söö paasasöömaaega enne, kui see on täitunud Jumala riigis.</w:t>
      </w:r>
    </w:p>
    <w:p w14:paraId="648CEAD4" w14:textId="77777777" w:rsidR="00F90BDC" w:rsidRDefault="00F90BDC"/>
    <w:p w14:paraId="0D19A3C8" w14:textId="77777777" w:rsidR="00F90BDC" w:rsidRDefault="00F90BDC">
      <w:r xmlns:w="http://schemas.openxmlformats.org/wordprocessingml/2006/main">
        <w:t xml:space="preserve">1. Paasapühade täitumine Jumala riigis</w:t>
      </w:r>
    </w:p>
    <w:p w14:paraId="2BACDE30" w14:textId="77777777" w:rsidR="00F90BDC" w:rsidRDefault="00F90BDC"/>
    <w:p w14:paraId="21D4A990" w14:textId="77777777" w:rsidR="00F90BDC" w:rsidRDefault="00F90BDC">
      <w:r xmlns:w="http://schemas.openxmlformats.org/wordprocessingml/2006/main">
        <w:t xml:space="preserve">2. Jeesuse ohverduse tähendus</w:t>
      </w:r>
    </w:p>
    <w:p w14:paraId="7679AFC8" w14:textId="77777777" w:rsidR="00F90BDC" w:rsidRDefault="00F90BDC"/>
    <w:p w14:paraId="35598DE2" w14:textId="77777777" w:rsidR="00F90BDC" w:rsidRDefault="00F90BDC">
      <w:r xmlns:w="http://schemas.openxmlformats.org/wordprocessingml/2006/main">
        <w:t xml:space="preserve">1. Matteuse 26:17–19 – Jeesus seab sisse püha õhtusöömaaja</w:t>
      </w:r>
    </w:p>
    <w:p w14:paraId="47A4E540" w14:textId="77777777" w:rsidR="00F90BDC" w:rsidRDefault="00F90BDC"/>
    <w:p w14:paraId="1BFBB366" w14:textId="77777777" w:rsidR="00F90BDC" w:rsidRDefault="00F90BDC">
      <w:r xmlns:w="http://schemas.openxmlformats.org/wordprocessingml/2006/main">
        <w:t xml:space="preserve">2. Ilmutuse 19:6-9 – Jeesus on ilmutatud kui kuningate kuningas ja isandate isand</w:t>
      </w:r>
    </w:p>
    <w:p w14:paraId="221E2028" w14:textId="77777777" w:rsidR="00F90BDC" w:rsidRDefault="00F90BDC"/>
    <w:p w14:paraId="78C458AC" w14:textId="77777777" w:rsidR="00F90BDC" w:rsidRDefault="00F90BDC">
      <w:r xmlns:w="http://schemas.openxmlformats.org/wordprocessingml/2006/main">
        <w:t xml:space="preserve">Luuka 22:17 Ja ta võttis karika, tänas ja ütles: "Võtke see ja jagage see omavahel ära!"</w:t>
      </w:r>
    </w:p>
    <w:p w14:paraId="1F8ABCE4" w14:textId="77777777" w:rsidR="00F90BDC" w:rsidRDefault="00F90BDC"/>
    <w:p w14:paraId="287D3ACA" w14:textId="77777777" w:rsidR="00F90BDC" w:rsidRDefault="00F90BDC">
      <w:r xmlns:w="http://schemas.openxmlformats.org/wordprocessingml/2006/main">
        <w:t xml:space="preserve">Jüngritele anti tass veini ja kästi see omavahel ära jagada. 1: Jeesuse eeskuju jagamise ja tänulikkuse näitamise kohta tuleks järgida. 2: Jeesuse eeskuju alandlikkusest ja teiste teenimisest tuleks järgida. 1: Filiplastele 2:3-4 – Ärge tehke midagi rivaalitsemisest ega edevusest, vaid pidage alandlikkuses teisi tähtsamaks kui iseennast. 2: Johannese 13:12-17 – Jeesus pesi alandlikult oma jüngrite jalgu, et näidata, kuidas me peaksime üksteist teenima.</w:t>
      </w:r>
    </w:p>
    <w:p w14:paraId="6745278E" w14:textId="77777777" w:rsidR="00F90BDC" w:rsidRDefault="00F90BDC"/>
    <w:p w14:paraId="630B5A0F" w14:textId="77777777" w:rsidR="00F90BDC" w:rsidRDefault="00F90BDC">
      <w:r xmlns:w="http://schemas.openxmlformats.org/wordprocessingml/2006/main">
        <w:t xml:space="preserve">Luuka 22:18 Sest ma ütlen teile: ma ei joo viinapuu viljast enne, kui tuleb Jumala riik.</w:t>
      </w:r>
    </w:p>
    <w:p w14:paraId="458AEBBB" w14:textId="77777777" w:rsidR="00F90BDC" w:rsidRDefault="00F90BDC"/>
    <w:p w14:paraId="7D824F8E" w14:textId="77777777" w:rsidR="00F90BDC" w:rsidRDefault="00F90BDC">
      <w:r xmlns:w="http://schemas.openxmlformats.org/wordprocessingml/2006/main">
        <w:t xml:space="preserve">Jumala riik tuleb siis, kui Jeesus joob viinapuu viljast.</w:t>
      </w:r>
    </w:p>
    <w:p w14:paraId="0B32E6A3" w14:textId="77777777" w:rsidR="00F90BDC" w:rsidRDefault="00F90BDC"/>
    <w:p w14:paraId="3AC6ABFE" w14:textId="77777777" w:rsidR="00F90BDC" w:rsidRDefault="00F90BDC">
      <w:r xmlns:w="http://schemas.openxmlformats.org/wordprocessingml/2006/main">
        <w:t xml:space="preserve">1. Jumala riik on tulekul – Luuka 22:18</w:t>
      </w:r>
    </w:p>
    <w:p w14:paraId="72C112A0" w14:textId="77777777" w:rsidR="00F90BDC" w:rsidRDefault="00F90BDC"/>
    <w:p w14:paraId="73F47EC8" w14:textId="77777777" w:rsidR="00F90BDC" w:rsidRDefault="00F90BDC">
      <w:r xmlns:w="http://schemas.openxmlformats.org/wordprocessingml/2006/main">
        <w:t xml:space="preserve">2. Ootame kannatlikult Jumala riiki – Luuka 22:18</w:t>
      </w:r>
    </w:p>
    <w:p w14:paraId="05B0A5D6" w14:textId="77777777" w:rsidR="00F90BDC" w:rsidRDefault="00F90BDC"/>
    <w:p w14:paraId="64D6BADD" w14:textId="77777777" w:rsidR="00F90BDC" w:rsidRDefault="00F90BDC">
      <w:r xmlns:w="http://schemas.openxmlformats.org/wordprocessingml/2006/main">
        <w:t xml:space="preserve">1. Jesaja 9:6-7 - Sest meile on sündinud Laps, meile on antud Poeg ja valitsus on tema õlal ja tema nimeks hüütakse Imeline, Nõuandja, Vägev Jumal, Igavene Isa , Rahuprints.</w:t>
      </w:r>
    </w:p>
    <w:p w14:paraId="1CCB8C00" w14:textId="77777777" w:rsidR="00F90BDC" w:rsidRDefault="00F90BDC"/>
    <w:p w14:paraId="47C69C10" w14:textId="77777777" w:rsidR="00F90BDC" w:rsidRDefault="00F90BDC">
      <w:r xmlns:w="http://schemas.openxmlformats.org/wordprocessingml/2006/main">
        <w:t xml:space="preserve">2. Ilmutuse 22:20 – See, kes seda tunnistab, ütleb: „Tõesti, ma tulen ruttu. Aamen. Sellegipoolest tule, Issand Jeesus.</w:t>
      </w:r>
    </w:p>
    <w:p w14:paraId="295DF744" w14:textId="77777777" w:rsidR="00F90BDC" w:rsidRDefault="00F90BDC"/>
    <w:p w14:paraId="14E3C34C" w14:textId="77777777" w:rsidR="00F90BDC" w:rsidRDefault="00F90BDC">
      <w:r xmlns:w="http://schemas.openxmlformats.org/wordprocessingml/2006/main">
        <w:t xml:space="preserve">Luuka 22:19 Ja ta võttis leiva, tänas, murdis ja andis neile, öeldes: "See on minu ihu, mis teie eest antakse. Seda tehke minu mälestuseks!"</w:t>
      </w:r>
    </w:p>
    <w:p w14:paraId="00C7FB0D" w14:textId="77777777" w:rsidR="00F90BDC" w:rsidRDefault="00F90BDC"/>
    <w:p w14:paraId="12F6DD4B" w14:textId="77777777" w:rsidR="00F90BDC" w:rsidRDefault="00F90BDC">
      <w:r xmlns:w="http://schemas.openxmlformats.org/wordprocessingml/2006/main">
        <w:t xml:space="preserve">Jeesus võttis leiva, tänas, murdis ja andis jüngritele, käskides neil seda Tema mälestuseks teha.</w:t>
      </w:r>
    </w:p>
    <w:p w14:paraId="2394493C" w14:textId="77777777" w:rsidR="00F90BDC" w:rsidRDefault="00F90BDC"/>
    <w:p w14:paraId="0ACA509D" w14:textId="77777777" w:rsidR="00F90BDC" w:rsidRDefault="00F90BDC">
      <w:r xmlns:w="http://schemas.openxmlformats.org/wordprocessingml/2006/main">
        <w:t xml:space="preserve">1. Armulaua tähendus: Luuka 22:19 uurimine</w:t>
      </w:r>
    </w:p>
    <w:p w14:paraId="0E834FA6" w14:textId="77777777" w:rsidR="00F90BDC" w:rsidRDefault="00F90BDC"/>
    <w:p w14:paraId="5E933C67" w14:textId="77777777" w:rsidR="00F90BDC" w:rsidRDefault="00F90BDC">
      <w:r xmlns:w="http://schemas.openxmlformats.org/wordprocessingml/2006/main">
        <w:t xml:space="preserve">2. Jeesuse kingitus: mõtisklus armulaua võtmise tähtsusest</w:t>
      </w:r>
    </w:p>
    <w:p w14:paraId="51811A3D" w14:textId="77777777" w:rsidR="00F90BDC" w:rsidRDefault="00F90BDC"/>
    <w:p w14:paraId="60D87E02" w14:textId="77777777" w:rsidR="00F90BDC" w:rsidRDefault="00F90BDC">
      <w:r xmlns:w="http://schemas.openxmlformats.org/wordprocessingml/2006/main">
        <w:t xml:space="preserve">1. 1. Korintlastele 11:23-26 – Sest ma olen saanud Issandalt selle, mille ma ka teile andsin, et Issand Jeesus võttis leiva samal ööl, mil ta ära anti. Ja tänades murdis ta selle. ja ütles: 'Võtke ja sööge! See on minu ihu, mis teie pärast murtakse. Tehke seda minu mälestuseks!</w:t>
      </w:r>
    </w:p>
    <w:p w14:paraId="6C67097C" w14:textId="77777777" w:rsidR="00F90BDC" w:rsidRDefault="00F90BDC"/>
    <w:p w14:paraId="47E3D66D" w14:textId="77777777" w:rsidR="00F90BDC" w:rsidRDefault="00F90BDC">
      <w:r xmlns:w="http://schemas.openxmlformats.org/wordprocessingml/2006/main">
        <w:t xml:space="preserve">2. Johannese 6:51-58 – Mina olen elav leib, mis on taevast alla tulnud: kui keegi sööb sellest leivast, siis ta elab igavesti; ja leib, mille ma annan, on minu liha, mille ma annan. maailma elu.</w:t>
      </w:r>
    </w:p>
    <w:p w14:paraId="0AA60185" w14:textId="77777777" w:rsidR="00F90BDC" w:rsidRDefault="00F90BDC"/>
    <w:p w14:paraId="1D9510B4" w14:textId="77777777" w:rsidR="00F90BDC" w:rsidRDefault="00F90BDC">
      <w:r xmlns:w="http://schemas.openxmlformats.org/wordprocessingml/2006/main">
        <w:t xml:space="preserve">Luuka 22:20 Samamoodi ka karikas pärast õhtusööki, öeldes: See karikas on uus testament minu veres, mis teie eest valatakse.</w:t>
      </w:r>
    </w:p>
    <w:p w14:paraId="7AAE8481" w14:textId="77777777" w:rsidR="00F90BDC" w:rsidRDefault="00F90BDC"/>
    <w:p w14:paraId="141E5522" w14:textId="77777777" w:rsidR="00F90BDC" w:rsidRDefault="00F90BDC">
      <w:r xmlns:w="http://schemas.openxmlformats.org/wordprocessingml/2006/main">
        <w:t xml:space="preserve">See lõik räägib sellest, et Jeesus kehtestas oma valatud vere kaudu uue lepingu.</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Jeesuse ohvri kestvus ja Uue lepingu vägi.</w:t>
      </w:r>
    </w:p>
    <w:p w14:paraId="7BDB6193" w14:textId="77777777" w:rsidR="00F90BDC" w:rsidRDefault="00F90BDC"/>
    <w:p w14:paraId="2A3B3EFD" w14:textId="77777777" w:rsidR="00F90BDC" w:rsidRDefault="00F90BDC">
      <w:r xmlns:w="http://schemas.openxmlformats.org/wordprocessingml/2006/main">
        <w:t xml:space="preserve">2: Kristuse surma tähtsus ja karika tähtsus.</w:t>
      </w:r>
    </w:p>
    <w:p w14:paraId="3DEC29AE" w14:textId="77777777" w:rsidR="00F90BDC" w:rsidRDefault="00F90BDC"/>
    <w:p w14:paraId="2807D3C6" w14:textId="77777777" w:rsidR="00F90BDC" w:rsidRDefault="00F90BDC">
      <w:r xmlns:w="http://schemas.openxmlformats.org/wordprocessingml/2006/main">
        <w:t xml:space="preserve">1: Jeremija 31:31-33 – Jumala tõotus uuest lepingust.</w:t>
      </w:r>
    </w:p>
    <w:p w14:paraId="4F542B6B" w14:textId="77777777" w:rsidR="00F90BDC" w:rsidRDefault="00F90BDC"/>
    <w:p w14:paraId="6B129590" w14:textId="77777777" w:rsidR="00F90BDC" w:rsidRDefault="00F90BDC">
      <w:r xmlns:w="http://schemas.openxmlformats.org/wordprocessingml/2006/main">
        <w:t xml:space="preserve">2: 1. Korintlastele 11:25 – Karika võtmise tähtsus Jeesuse surma mälestuseks.</w:t>
      </w:r>
    </w:p>
    <w:p w14:paraId="4300B285" w14:textId="77777777" w:rsidR="00F90BDC" w:rsidRDefault="00F90BDC"/>
    <w:p w14:paraId="0CCD5FE0" w14:textId="77777777" w:rsidR="00F90BDC" w:rsidRDefault="00F90BDC">
      <w:r xmlns:w="http://schemas.openxmlformats.org/wordprocessingml/2006/main">
        <w:t xml:space="preserve">Luuka 22:21 Aga vaata, selle käsi, kes mind ära annab, on minuga laual.</w:t>
      </w:r>
    </w:p>
    <w:p w14:paraId="3DE3D9C2" w14:textId="77777777" w:rsidR="00F90BDC" w:rsidRDefault="00F90BDC"/>
    <w:p w14:paraId="6925C8F5" w14:textId="77777777" w:rsidR="00F90BDC" w:rsidRDefault="00F90BDC">
      <w:r xmlns:w="http://schemas.openxmlformats.org/wordprocessingml/2006/main">
        <w:t xml:space="preserve">Jeesus ennustas, et üks Tema jüngritest reedab ta, kui nad on kogunenud viimsele õhtusöömaajale.</w:t>
      </w:r>
    </w:p>
    <w:p w14:paraId="699B44E7" w14:textId="77777777" w:rsidR="00F90BDC" w:rsidRDefault="00F90BDC"/>
    <w:p w14:paraId="04AF5353" w14:textId="77777777" w:rsidR="00F90BDC" w:rsidRDefault="00F90BDC">
      <w:r xmlns:w="http://schemas.openxmlformats.org/wordprocessingml/2006/main">
        <w:t xml:space="preserve">1. Reetmise oht: kuidas reetmist märgata ja vältida</w:t>
      </w:r>
    </w:p>
    <w:p w14:paraId="551C3EDD" w14:textId="77777777" w:rsidR="00F90BDC" w:rsidRDefault="00F90BDC"/>
    <w:p w14:paraId="37A48877" w14:textId="77777777" w:rsidR="00F90BDC" w:rsidRDefault="00F90BDC">
      <w:r xmlns:w="http://schemas.openxmlformats.org/wordprocessingml/2006/main">
        <w:t xml:space="preserve">2. Rahustavad meeldetuletused: Jumal kontrollib ebasoodsaid asjaolusid</w:t>
      </w:r>
    </w:p>
    <w:p w14:paraId="3E141173" w14:textId="77777777" w:rsidR="00F90BDC" w:rsidRDefault="00F90BDC"/>
    <w:p w14:paraId="22EE48EA" w14:textId="77777777" w:rsidR="00F90BDC" w:rsidRDefault="00F90BDC">
      <w:r xmlns:w="http://schemas.openxmlformats.org/wordprocessingml/2006/main">
        <w:t xml:space="preserve">1. Matteuse 26:21-25: Kui Jeesus ennustas esimest korda oma reetmist.</w:t>
      </w:r>
    </w:p>
    <w:p w14:paraId="2A6FEE35" w14:textId="77777777" w:rsidR="00F90BDC" w:rsidRDefault="00F90BDC"/>
    <w:p w14:paraId="23123FBF" w14:textId="77777777" w:rsidR="00F90BDC" w:rsidRDefault="00F90BDC">
      <w:r xmlns:w="http://schemas.openxmlformats.org/wordprocessingml/2006/main">
        <w:t xml:space="preserve">2. Psalm 55:12-14: Jumala kaitse reetlike vaenlaste eest.</w:t>
      </w:r>
    </w:p>
    <w:p w14:paraId="0E2449B9" w14:textId="77777777" w:rsidR="00F90BDC" w:rsidRDefault="00F90BDC"/>
    <w:p w14:paraId="212CEEB0" w14:textId="77777777" w:rsidR="00F90BDC" w:rsidRDefault="00F90BDC">
      <w:r xmlns:w="http://schemas.openxmlformats.org/wordprocessingml/2006/main">
        <w:t xml:space="preserve">Luuka 22:22 Ja Inimese Poeg läheb tõesti, nagu on määratud, aga häda sellele inimesele, kes ta ära annab!</w:t>
      </w:r>
    </w:p>
    <w:p w14:paraId="53CD9D6B" w14:textId="77777777" w:rsidR="00F90BDC" w:rsidRDefault="00F90BDC"/>
    <w:p w14:paraId="121CF6A7" w14:textId="77777777" w:rsidR="00F90BDC" w:rsidRDefault="00F90BDC">
      <w:r xmlns:w="http://schemas.openxmlformats.org/wordprocessingml/2006/main">
        <w:t xml:space="preserve">Jeesus ütleb oma jüngritele, et Ta reedetakse, nagu see oli ette määratud, kuid hoiatab mehe eest, kes seda teeb.</w:t>
      </w:r>
    </w:p>
    <w:p w14:paraId="7C2F23E7" w14:textId="77777777" w:rsidR="00F90BDC" w:rsidRDefault="00F90BDC"/>
    <w:p w14:paraId="378160CF" w14:textId="77777777" w:rsidR="00F90BDC" w:rsidRDefault="00F90BDC">
      <w:r xmlns:w="http://schemas.openxmlformats.org/wordprocessingml/2006/main">
        <w:t xml:space="preserve">1. Ülim ohver: Jeesuse reetmine</w:t>
      </w:r>
    </w:p>
    <w:p w14:paraId="796BC3D5" w14:textId="77777777" w:rsidR="00F90BDC" w:rsidRDefault="00F90BDC"/>
    <w:p w14:paraId="3644AC07" w14:textId="77777777" w:rsidR="00F90BDC" w:rsidRDefault="00F90BDC">
      <w:r xmlns:w="http://schemas.openxmlformats.org/wordprocessingml/2006/main">
        <w:t xml:space="preserve">2. Andestuse jõud: Jeesuse tingimusteta armastus</w:t>
      </w:r>
    </w:p>
    <w:p w14:paraId="038866E2" w14:textId="77777777" w:rsidR="00F90BDC" w:rsidRDefault="00F90BDC"/>
    <w:p w14:paraId="22DF9384" w14:textId="77777777" w:rsidR="00F90BDC" w:rsidRDefault="00F90BDC">
      <w:r xmlns:w="http://schemas.openxmlformats.org/wordprocessingml/2006/main">
        <w:t xml:space="preserve">1. Heebrealastele 12:2 – „vaadates Jeesusele, meie usu loojale ja täitjale, kes tema ette pandud rõõmu pärast kannatas risti ära, põlgades häbi ja on istunud Jumala trooni paremale käele. "</w:t>
      </w:r>
    </w:p>
    <w:p w14:paraId="762AF742" w14:textId="77777777" w:rsidR="00F90BDC" w:rsidRDefault="00F90BDC"/>
    <w:p w14:paraId="695C83AE" w14:textId="77777777" w:rsidR="00F90BDC" w:rsidRDefault="00F90BDC">
      <w:r xmlns:w="http://schemas.openxmlformats.org/wordprocessingml/2006/main">
        <w:t xml:space="preserve">2. 1. Johannese 4:10 – "Siin on armastus mitte selles, et meie armastasime Jumalat, vaid selles, et tema armastas meid ja läkitas oma Poja meie pattude lepitajaks."</w:t>
      </w:r>
    </w:p>
    <w:p w14:paraId="1D3488D9" w14:textId="77777777" w:rsidR="00F90BDC" w:rsidRDefault="00F90BDC"/>
    <w:p w14:paraId="0372B01F" w14:textId="77777777" w:rsidR="00F90BDC" w:rsidRDefault="00F90BDC">
      <w:r xmlns:w="http://schemas.openxmlformats.org/wordprocessingml/2006/main">
        <w:t xml:space="preserve">Luuka 22:23 Ja nad hakkasid isekeskis uurima, kes neist peaks seda tegema.</w:t>
      </w:r>
    </w:p>
    <w:p w14:paraId="61DB4D15" w14:textId="77777777" w:rsidR="00F90BDC" w:rsidRDefault="00F90BDC"/>
    <w:p w14:paraId="352904D5" w14:textId="77777777" w:rsidR="00F90BDC" w:rsidRDefault="00F90BDC">
      <w:r xmlns:w="http://schemas.openxmlformats.org/wordprocessingml/2006/main">
        <w:t xml:space="preserve">See lõik käsitleb jüngrite segadust, kui Jeesus ütles neile, et üks neist reedab ta.</w:t>
      </w:r>
    </w:p>
    <w:p w14:paraId="01AB2FEE" w14:textId="77777777" w:rsidR="00F90BDC" w:rsidRDefault="00F90BDC"/>
    <w:p w14:paraId="1F5A7B0E" w14:textId="77777777" w:rsidR="00F90BDC" w:rsidRDefault="00F90BDC">
      <w:r xmlns:w="http://schemas.openxmlformats.org/wordprocessingml/2006/main">
        <w:t xml:space="preserve">1. "Reetmise jõud: Jeesuse hoiatuse mõistmine oma jüngritele"</w:t>
      </w:r>
    </w:p>
    <w:p w14:paraId="6D2F8766" w14:textId="77777777" w:rsidR="00F90BDC" w:rsidRDefault="00F90BDC"/>
    <w:p w14:paraId="536A578E" w14:textId="77777777" w:rsidR="00F90BDC" w:rsidRDefault="00F90BDC">
      <w:r xmlns:w="http://schemas.openxmlformats.org/wordprocessingml/2006/main">
        <w:t xml:space="preserve">2. "Usu tugevus: kuidas jüngrid Jeesuse reetmisele reageerisid?"</w:t>
      </w:r>
    </w:p>
    <w:p w14:paraId="31ADB409" w14:textId="77777777" w:rsidR="00F90BDC" w:rsidRDefault="00F90BDC"/>
    <w:p w14:paraId="6FE081C0" w14:textId="77777777" w:rsidR="00F90BDC" w:rsidRDefault="00F90BDC">
      <w:r xmlns:w="http://schemas.openxmlformats.org/wordprocessingml/2006/main">
        <w:t xml:space="preserve">1. Psalm 40:10 - "Ma ei ole peitnud sinu õigust oma südamesse, ma olen kuulutanud sinu ustavust ja päästet. Ma ei ole varjanud sinu vankumatut armastust ja sinu ustavust suure koguduse eest."</w:t>
      </w:r>
    </w:p>
    <w:p w14:paraId="12DEA3B4" w14:textId="77777777" w:rsidR="00F90BDC" w:rsidRDefault="00F90BDC"/>
    <w:p w14:paraId="023AFB19" w14:textId="77777777" w:rsidR="00F90BDC" w:rsidRDefault="00F90BDC">
      <w:r xmlns:w="http://schemas.openxmlformats.org/wordprocessingml/2006/main">
        <w:t xml:space="preserve">2. Matteuse 26:21-25 – "Ja kui nad sõid, ütles ta: "Tõesti, ma ütlen teile, üks teist reedab mind." Ja nad olid väga kurvad ja hakkasid talle üksteise järel ütlema: "Kas see olen mina, Issand?" Ta </w:t>
      </w:r>
      <w:r xmlns:w="http://schemas.openxmlformats.org/wordprocessingml/2006/main">
        <w:lastRenderedPageBreak xmlns:w="http://schemas.openxmlformats.org/wordprocessingml/2006/main"/>
      </w:r>
      <w:r xmlns:w="http://schemas.openxmlformats.org/wordprocessingml/2006/main">
        <w:t xml:space="preserve">vastas: "Kes on oma käe minuga nõusse kastnud, see reedab mind. Inimese Poeg läheb, nagu temast on kirjutatud, aga häda sellele mehele, kes Inimese Poja ära annab! See oleks olnud parem. selle mehe jaoks, kui ta poleks sündinud." Juudas, kes ta reetis, vastas: "Kas see olen mina, rabi?" Ta ütles talle: "Sa oled nii öelnud."</w:t>
      </w:r>
    </w:p>
    <w:p w14:paraId="2BBFA53B" w14:textId="77777777" w:rsidR="00F90BDC" w:rsidRDefault="00F90BDC"/>
    <w:p w14:paraId="72329649" w14:textId="77777777" w:rsidR="00F90BDC" w:rsidRDefault="00F90BDC">
      <w:r xmlns:w="http://schemas.openxmlformats.org/wordprocessingml/2006/main">
        <w:t xml:space="preserve">Luuka 22:24 Ja ka nende vahel tekkis tüli, kumba neist võiks pidada suurimaks.</w:t>
      </w:r>
    </w:p>
    <w:p w14:paraId="19BC54CD" w14:textId="77777777" w:rsidR="00F90BDC" w:rsidRDefault="00F90BDC"/>
    <w:p w14:paraId="690DEDB3" w14:textId="77777777" w:rsidR="00F90BDC" w:rsidRDefault="00F90BDC">
      <w:r xmlns:w="http://schemas.openxmlformats.org/wordprocessingml/2006/main">
        <w:t xml:space="preserve">See lõik räägib jüngritest, kes vaidlevad omavahel selle üle, milline neist oli suurim.</w:t>
      </w:r>
    </w:p>
    <w:p w14:paraId="5664D2D4" w14:textId="77777777" w:rsidR="00F90BDC" w:rsidRDefault="00F90BDC"/>
    <w:p w14:paraId="74F8F0F2" w14:textId="77777777" w:rsidR="00F90BDC" w:rsidRDefault="00F90BDC">
      <w:r xmlns:w="http://schemas.openxmlformats.org/wordprocessingml/2006/main">
        <w:t xml:space="preserve">1: "Suurim meie seas" – meie uhkus ja ambitsioonid võivad panna meid käituma viisil, mis on vastuolus Jeesuse õpetustega. Selle asemel peaksime keskenduma alandlikkusele ja teiste teenimisele.</w:t>
      </w:r>
    </w:p>
    <w:p w14:paraId="0D405D44" w14:textId="77777777" w:rsidR="00F90BDC" w:rsidRDefault="00F90BDC"/>
    <w:p w14:paraId="7946BC29" w14:textId="77777777" w:rsidR="00F90BDC" w:rsidRDefault="00F90BDC">
      <w:r xmlns:w="http://schemas.openxmlformats.org/wordprocessingml/2006/main">
        <w:t xml:space="preserve">2: "Alandlikkuse jõud" – jüngrite uhkus ja auahnus panid nad tähelepanuta eeskuju, mille Jeesus meile teistele teenides andis, selle asemel, et püüdleda ülevuse poole.</w:t>
      </w:r>
    </w:p>
    <w:p w14:paraId="29AD7585" w14:textId="77777777" w:rsidR="00F90BDC" w:rsidRDefault="00F90BDC"/>
    <w:p w14:paraId="7E823645" w14:textId="77777777" w:rsidR="00F90BDC" w:rsidRDefault="00F90BDC">
      <w:r xmlns:w="http://schemas.openxmlformats.org/wordprocessingml/2006/main">
        <w:t xml:space="preserve">1: Filiplastele 2:3: „Ärge tehke midagi omakasupüüdlikkusest või tühisest edevusest. Pigem väärtustage alandlikult teisi endast kõrgemale.</w:t>
      </w:r>
    </w:p>
    <w:p w14:paraId="6468F5CB" w14:textId="77777777" w:rsidR="00F90BDC" w:rsidRDefault="00F90BDC"/>
    <w:p w14:paraId="29AA48FC" w14:textId="77777777" w:rsidR="00F90BDC" w:rsidRDefault="00F90BDC">
      <w:r xmlns:w="http://schemas.openxmlformats.org/wordprocessingml/2006/main">
        <w:t xml:space="preserve">2: Matteuse 20:26-28: „Kes teie seas tahab saada suureks, olgu teie sulane, ja kes tahab olla esimene, olgu teie ori – nii nagu Inimese Poeg ei tulnud teenima, vaid teenima, ja andma oma elu lunarahaks paljude eest."</w:t>
      </w:r>
    </w:p>
    <w:p w14:paraId="04BEB608" w14:textId="77777777" w:rsidR="00F90BDC" w:rsidRDefault="00F90BDC"/>
    <w:p w14:paraId="2359F327" w14:textId="77777777" w:rsidR="00F90BDC" w:rsidRDefault="00F90BDC">
      <w:r xmlns:w="http://schemas.openxmlformats.org/wordprocessingml/2006/main">
        <w:t xml:space="preserve">Luuka 22:25 Ja ta ütles neile: "Paganate kuningad valitsevad nende üle; ja neid, kes nende üle võimu kasutavad, nimetatakse heategijateks.</w:t>
      </w:r>
    </w:p>
    <w:p w14:paraId="4CD1D305" w14:textId="77777777" w:rsidR="00F90BDC" w:rsidRDefault="00F90BDC"/>
    <w:p w14:paraId="289934F8" w14:textId="77777777" w:rsidR="00F90BDC" w:rsidRDefault="00F90BDC">
      <w:r xmlns:w="http://schemas.openxmlformats.org/wordprocessingml/2006/main">
        <w:t xml:space="preserve">Jeesus õpetab oma jüngritele valitsejate ja võimukandjate väge.</w:t>
      </w:r>
    </w:p>
    <w:p w14:paraId="1891D2E1" w14:textId="77777777" w:rsidR="00F90BDC" w:rsidRDefault="00F90BDC"/>
    <w:p w14:paraId="2D53D1D7" w14:textId="77777777" w:rsidR="00F90BDC" w:rsidRDefault="00F90BDC">
      <w:r xmlns:w="http://schemas.openxmlformats.org/wordprocessingml/2006/main">
        <w:t xml:space="preserve">1: Jumal kutsub meid olema alandlikud ja kuulekad nende suhtes, kellel on võimu, isegi kui nad ei tegutse </w:t>
      </w:r>
      <w:r xmlns:w="http://schemas.openxmlformats.org/wordprocessingml/2006/main">
        <w:lastRenderedPageBreak xmlns:w="http://schemas.openxmlformats.org/wordprocessingml/2006/main"/>
      </w:r>
      <w:r xmlns:w="http://schemas.openxmlformats.org/wordprocessingml/2006/main">
        <w:t xml:space="preserve">meie parimates huvides.</w:t>
      </w:r>
    </w:p>
    <w:p w14:paraId="03A5DF41" w14:textId="77777777" w:rsidR="00F90BDC" w:rsidRDefault="00F90BDC"/>
    <w:p w14:paraId="0D72724B" w14:textId="77777777" w:rsidR="00F90BDC" w:rsidRDefault="00F90BDC">
      <w:r xmlns:w="http://schemas.openxmlformats.org/wordprocessingml/2006/main">
        <w:t xml:space="preserve">2: Peame meeles pidama, et Jumal on meie ülim valitseja ja autoriteet, ning alistuma Talle üle kõige.</w:t>
      </w:r>
    </w:p>
    <w:p w14:paraId="7A976B21" w14:textId="77777777" w:rsidR="00F90BDC" w:rsidRDefault="00F90BDC"/>
    <w:p w14:paraId="1DF5C08F" w14:textId="77777777" w:rsidR="00F90BDC" w:rsidRDefault="00F90BDC">
      <w:r xmlns:w="http://schemas.openxmlformats.org/wordprocessingml/2006/main">
        <w:t xml:space="preserve">1: Efeslastele 5:22 – Naised, alistuge oma meestele nagu Issandale.</w:t>
      </w:r>
    </w:p>
    <w:p w14:paraId="77E8F341" w14:textId="77777777" w:rsidR="00F90BDC" w:rsidRDefault="00F90BDC"/>
    <w:p w14:paraId="3EC9057E" w14:textId="77777777" w:rsidR="00F90BDC" w:rsidRDefault="00F90BDC">
      <w:r xmlns:w="http://schemas.openxmlformats.org/wordprocessingml/2006/main">
        <w:t xml:space="preserve">2: Roomlastele 13:1 – Iga hing allugu kõrgematele jõududele. Sest ei ole muud väge kui Jumalast: need väed, mis on, on Jumala poolt määratud.</w:t>
      </w:r>
    </w:p>
    <w:p w14:paraId="40E4766F" w14:textId="77777777" w:rsidR="00F90BDC" w:rsidRDefault="00F90BDC"/>
    <w:p w14:paraId="17A05AFE" w14:textId="77777777" w:rsidR="00F90BDC" w:rsidRDefault="00F90BDC">
      <w:r xmlns:w="http://schemas.openxmlformats.org/wordprocessingml/2006/main">
        <w:t xml:space="preserve">Luke 22:26 26 Aga teie ei saa nii olla, vaid kes teie seas on suurim, see olgu nagu noorem! ja see, kes on ülem, nagu see, kes teenib.</w:t>
      </w:r>
    </w:p>
    <w:p w14:paraId="7DCF6D81" w14:textId="77777777" w:rsidR="00F90BDC" w:rsidRDefault="00F90BDC"/>
    <w:p w14:paraId="19A8E6A6" w14:textId="77777777" w:rsidR="00F90BDC" w:rsidRDefault="00F90BDC">
      <w:r xmlns:w="http://schemas.openxmlformats.org/wordprocessingml/2006/main">
        <w:t xml:space="preserve">See lõik julgustab võimukandjate seas alandlikkust, rõhutades, et suurim peaks olema alandlik ja teenima samamoodi nagu noorem.</w:t>
      </w:r>
    </w:p>
    <w:p w14:paraId="7FA540A6" w14:textId="77777777" w:rsidR="00F90BDC" w:rsidRDefault="00F90BDC"/>
    <w:p w14:paraId="01AE120D" w14:textId="77777777" w:rsidR="00F90BDC" w:rsidRDefault="00F90BDC">
      <w:r xmlns:w="http://schemas.openxmlformats.org/wordprocessingml/2006/main">
        <w:t xml:space="preserve">1: Parimad meie seast peaksid teenima</w:t>
      </w:r>
    </w:p>
    <w:p w14:paraId="0DF72603" w14:textId="77777777" w:rsidR="00F90BDC" w:rsidRDefault="00F90BDC"/>
    <w:p w14:paraId="5D79F7CA" w14:textId="77777777" w:rsidR="00F90BDC" w:rsidRDefault="00F90BDC">
      <w:r xmlns:w="http://schemas.openxmlformats.org/wordprocessingml/2006/main">
        <w:t xml:space="preserve">2: Alandlikkuse jõud</w:t>
      </w:r>
    </w:p>
    <w:p w14:paraId="2B23E1CB" w14:textId="77777777" w:rsidR="00F90BDC" w:rsidRDefault="00F90BDC"/>
    <w:p w14:paraId="1A99E152" w14:textId="77777777" w:rsidR="00F90BDC" w:rsidRDefault="00F90BDC">
      <w:r xmlns:w="http://schemas.openxmlformats.org/wordprocessingml/2006/main">
        <w:t xml:space="preserve">1: Filiplastele 2:3-4 – "Ärge tehke midagi omakasupüüdlikkusest ega edevusest, vaid pidage alandlikult teisi endast tähtsamateks. Igaüks ei vaata mitte ainult enda, vaid ka teiste huve."</w:t>
      </w:r>
    </w:p>
    <w:p w14:paraId="1C65BF96" w14:textId="77777777" w:rsidR="00F90BDC" w:rsidRDefault="00F90BDC"/>
    <w:p w14:paraId="0673AB32" w14:textId="77777777" w:rsidR="00F90BDC" w:rsidRDefault="00F90BDC">
      <w:r xmlns:w="http://schemas.openxmlformats.org/wordprocessingml/2006/main">
        <w:t xml:space="preserve">2: Jaakobuse 4:10 – "Alandage end Issanda ees, siis ta ülendab teid."</w:t>
      </w:r>
    </w:p>
    <w:p w14:paraId="1E7B5E81" w14:textId="77777777" w:rsidR="00F90BDC" w:rsidRDefault="00F90BDC"/>
    <w:p w14:paraId="7DE53D52" w14:textId="77777777" w:rsidR="00F90BDC" w:rsidRDefault="00F90BDC">
      <w:r xmlns:w="http://schemas.openxmlformats.org/wordprocessingml/2006/main">
        <w:t xml:space="preserve">Luuka 22:27 Sest kumb on suurem, kas see, kes istub söömas, või see, kes teenib? kas pole see, kes istub laua taga? aga mina olen teie seas nagu see, kes teenib.</w:t>
      </w:r>
    </w:p>
    <w:p w14:paraId="5E6E7769" w14:textId="77777777" w:rsidR="00F90BDC" w:rsidRDefault="00F90BDC"/>
    <w:p w14:paraId="4EE7E477" w14:textId="77777777" w:rsidR="00F90BDC" w:rsidRDefault="00F90BDC">
      <w:r xmlns:w="http://schemas.openxmlformats.org/wordprocessingml/2006/main">
        <w:t xml:space="preserve">Jeesus õpetas, et me peaksime teenima teisi, selle asemel, et püüda teenida.</w:t>
      </w:r>
    </w:p>
    <w:p w14:paraId="31348398" w14:textId="77777777" w:rsidR="00F90BDC" w:rsidRDefault="00F90BDC"/>
    <w:p w14:paraId="46A93A4E" w14:textId="77777777" w:rsidR="00F90BDC" w:rsidRDefault="00F90BDC">
      <w:r xmlns:w="http://schemas.openxmlformats.org/wordprocessingml/2006/main">
        <w:t xml:space="preserve">1: Me võime õppida Jeesuse eeskujust alandlikkusest ja teenimisest.</w:t>
      </w:r>
    </w:p>
    <w:p w14:paraId="652EA53D" w14:textId="77777777" w:rsidR="00F90BDC" w:rsidRDefault="00F90BDC"/>
    <w:p w14:paraId="49860C5F" w14:textId="77777777" w:rsidR="00F90BDC" w:rsidRDefault="00F90BDC">
      <w:r xmlns:w="http://schemas.openxmlformats.org/wordprocessingml/2006/main">
        <w:t xml:space="preserve">2: Peaksime seadma teiste vajadused esikohale ja teenima neid armastusest.</w:t>
      </w:r>
    </w:p>
    <w:p w14:paraId="369571FA" w14:textId="77777777" w:rsidR="00F90BDC" w:rsidRDefault="00F90BDC"/>
    <w:p w14:paraId="1E425904" w14:textId="77777777" w:rsidR="00F90BDC" w:rsidRDefault="00F90BDC">
      <w:r xmlns:w="http://schemas.openxmlformats.org/wordprocessingml/2006/main">
        <w:t xml:space="preserve">1: Filiplastele 2:3-4 – Ärge tehke midagi omakasupüüdlikkusest või tühisest edevusest. Pigem väärtustage alandlikult teisi endast kõrgemale.</w:t>
      </w:r>
    </w:p>
    <w:p w14:paraId="725DB615" w14:textId="77777777" w:rsidR="00F90BDC" w:rsidRDefault="00F90BDC"/>
    <w:p w14:paraId="101F3659" w14:textId="77777777" w:rsidR="00F90BDC" w:rsidRDefault="00F90BDC">
      <w:r xmlns:w="http://schemas.openxmlformats.org/wordprocessingml/2006/main">
        <w:t xml:space="preserve">2: Galaatlastele 5:13 – teenige üksteist alandlikult armastuses.</w:t>
      </w:r>
    </w:p>
    <w:p w14:paraId="1874AB68" w14:textId="77777777" w:rsidR="00F90BDC" w:rsidRDefault="00F90BDC"/>
    <w:p w14:paraId="4EE07BAA" w14:textId="77777777" w:rsidR="00F90BDC" w:rsidRDefault="00F90BDC">
      <w:r xmlns:w="http://schemas.openxmlformats.org/wordprocessingml/2006/main">
        <w:t xml:space="preserve">Luuka 22:28 Teie olete need, kes on minuga minu kiusatustes püsinud.</w:t>
      </w:r>
    </w:p>
    <w:p w14:paraId="14F4FC28" w14:textId="77777777" w:rsidR="00F90BDC" w:rsidRDefault="00F90BDC"/>
    <w:p w14:paraId="157A4461" w14:textId="77777777" w:rsidR="00F90BDC" w:rsidRDefault="00F90BDC">
      <w:r xmlns:w="http://schemas.openxmlformats.org/wordprocessingml/2006/main">
        <w:t xml:space="preserve">See lõik tuletab meile meelde Jeesuse tingimusteta armastust ja ustavust isegi siis, kui tema järgijad polnud alati ustavad.</w:t>
      </w:r>
    </w:p>
    <w:p w14:paraId="0E9DF969" w14:textId="77777777" w:rsidR="00F90BDC" w:rsidRDefault="00F90BDC"/>
    <w:p w14:paraId="5D75DF26" w14:textId="77777777" w:rsidR="00F90BDC" w:rsidRDefault="00F90BDC">
      <w:r xmlns:w="http://schemas.openxmlformats.org/wordprocessingml/2006/main">
        <w:t xml:space="preserve">1: Oleme kutsutud jätkama Jeesusega ka raskuste ajal.</w:t>
      </w:r>
    </w:p>
    <w:p w14:paraId="0DFEA2E1" w14:textId="77777777" w:rsidR="00F90BDC" w:rsidRDefault="00F90BDC"/>
    <w:p w14:paraId="7CBB3EB1" w14:textId="77777777" w:rsidR="00F90BDC" w:rsidRDefault="00F90BDC">
      <w:r xmlns:w="http://schemas.openxmlformats.org/wordprocessingml/2006/main">
        <w:t xml:space="preserve">2: Jeesus on meile ustav, isegi kui me ei ole talle alati truud.</w:t>
      </w:r>
    </w:p>
    <w:p w14:paraId="36610BE8" w14:textId="77777777" w:rsidR="00F90BDC" w:rsidRDefault="00F90BDC"/>
    <w:p w14:paraId="441283A5" w14:textId="77777777" w:rsidR="00F90BDC" w:rsidRDefault="00F90BDC">
      <w:r xmlns:w="http://schemas.openxmlformats.org/wordprocessingml/2006/main">
        <w:t xml:space="preserve">1: Filiplastele 1:6: "Ja ma olen selles kindel, et see, kes teie sees alustas head tööd, viib selle lõpule Jeesuse Kristuse päeval."</w:t>
      </w:r>
    </w:p>
    <w:p w14:paraId="15512BE8" w14:textId="77777777" w:rsidR="00F90BDC" w:rsidRDefault="00F90BDC"/>
    <w:p w14:paraId="660E2A63" w14:textId="77777777" w:rsidR="00F90BDC" w:rsidRDefault="00F90BDC">
      <w:r xmlns:w="http://schemas.openxmlformats.org/wordprocessingml/2006/main">
        <w:t xml:space="preserve">2: Heebrealastele 13:8: "Jeesus Kristus on seesama eile ja täna ja igavesti."</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 22:29 Ja ma määran teile kuningriigi, nagu mu Isa on mulle määranud;</w:t>
      </w:r>
    </w:p>
    <w:p w14:paraId="103B5284" w14:textId="77777777" w:rsidR="00F90BDC" w:rsidRDefault="00F90BDC"/>
    <w:p w14:paraId="4ED95BE8" w14:textId="77777777" w:rsidR="00F90BDC" w:rsidRDefault="00F90BDC">
      <w:r xmlns:w="http://schemas.openxmlformats.org/wordprocessingml/2006/main">
        <w:t xml:space="preserve">Jeesus määrab oma järgijatele kuningriigi, täpselt nii, nagu Tema Isa oli talle määranud.</w:t>
      </w:r>
    </w:p>
    <w:p w14:paraId="03A7B7D7" w14:textId="77777777" w:rsidR="00F90BDC" w:rsidRDefault="00F90BDC"/>
    <w:p w14:paraId="54445D70" w14:textId="77777777" w:rsidR="00F90BDC" w:rsidRDefault="00F90BDC">
      <w:r xmlns:w="http://schemas.openxmlformats.org/wordprocessingml/2006/main">
        <w:t xml:space="preserve">1: Jumal kutsub meid võtma endale juhtimise mantli, täpselt nagu Ta tegi Jeesuse jaoks.</w:t>
      </w:r>
    </w:p>
    <w:p w14:paraId="5DC18394" w14:textId="77777777" w:rsidR="00F90BDC" w:rsidRDefault="00F90BDC"/>
    <w:p w14:paraId="63E1A233" w14:textId="77777777" w:rsidR="00F90BDC" w:rsidRDefault="00F90BDC">
      <w:r xmlns:w="http://schemas.openxmlformats.org/wordprocessingml/2006/main">
        <w:t xml:space="preserve">2: Meile on antud kohustusi täita Jumala kuningriigis ja me peame meeles pidama, et oleme nende täitmisel ustavad.</w:t>
      </w:r>
    </w:p>
    <w:p w14:paraId="62186BC5" w14:textId="77777777" w:rsidR="00F90BDC" w:rsidRDefault="00F90BDC"/>
    <w:p w14:paraId="5DEB5E53" w14:textId="77777777" w:rsidR="00F90BDC" w:rsidRDefault="00F90BDC">
      <w:r xmlns:w="http://schemas.openxmlformats.org/wordprocessingml/2006/main">
        <w:t xml:space="preserve">1: Matteuse 28:18-20 – Jeesus käsib meil minna ja teha jüngriteks kõik rahvad.</w:t>
      </w:r>
    </w:p>
    <w:p w14:paraId="298E765D" w14:textId="77777777" w:rsidR="00F90BDC" w:rsidRDefault="00F90BDC"/>
    <w:p w14:paraId="595F89F4" w14:textId="77777777" w:rsidR="00F90BDC" w:rsidRDefault="00F90BDC">
      <w:r xmlns:w="http://schemas.openxmlformats.org/wordprocessingml/2006/main">
        <w:t xml:space="preserve">2: Filiplastele 2:3-4 – Peame õppima üksteisele alluma Kristuse austusest.</w:t>
      </w:r>
    </w:p>
    <w:p w14:paraId="413C2A03" w14:textId="77777777" w:rsidR="00F90BDC" w:rsidRDefault="00F90BDC"/>
    <w:p w14:paraId="3C247CCC" w14:textId="77777777" w:rsidR="00F90BDC" w:rsidRDefault="00F90BDC">
      <w:r xmlns:w="http://schemas.openxmlformats.org/wordprocessingml/2006/main">
        <w:t xml:space="preserve">Luuka 22:30 Et te saaksite süüa ja juua minu laua taga minu kuningriigis ja istuda troonidel ja mõista kohut kaheteistkümne Iisraeli suguharu üle.</w:t>
      </w:r>
    </w:p>
    <w:p w14:paraId="5ED4716E" w14:textId="77777777" w:rsidR="00F90BDC" w:rsidRDefault="00F90BDC"/>
    <w:p w14:paraId="17106234" w14:textId="77777777" w:rsidR="00F90BDC" w:rsidRDefault="00F90BDC">
      <w:r xmlns:w="http://schemas.openxmlformats.org/wordprocessingml/2006/main">
        <w:t xml:space="preserve">See salm räägib Jeesuse lubadusest saada Tema laua taga Tema kuningriigis neile, kes Teda järgivad.</w:t>
      </w:r>
    </w:p>
    <w:p w14:paraId="6A94252D" w14:textId="77777777" w:rsidR="00F90BDC" w:rsidRDefault="00F90BDC"/>
    <w:p w14:paraId="506329B4" w14:textId="77777777" w:rsidR="00F90BDC" w:rsidRDefault="00F90BDC">
      <w:r xmlns:w="http://schemas.openxmlformats.org/wordprocessingml/2006/main">
        <w:t xml:space="preserve">1. Jeesuse lubadus koha kohta tema laua taga: üleskutse teda järgida</w:t>
      </w:r>
    </w:p>
    <w:p w14:paraId="0743CFFC" w14:textId="77777777" w:rsidR="00F90BDC" w:rsidRDefault="00F90BDC"/>
    <w:p w14:paraId="4F8EB81C" w14:textId="77777777" w:rsidR="00F90BDC" w:rsidRDefault="00F90BDC">
      <w:r xmlns:w="http://schemas.openxmlformats.org/wordprocessingml/2006/main">
        <w:t xml:space="preserve">2. Jeesuse kutse oma kuningriiki: kutse osaleda tema pühas</w:t>
      </w:r>
    </w:p>
    <w:p w14:paraId="3139E18A" w14:textId="77777777" w:rsidR="00F90BDC" w:rsidRDefault="00F90BDC"/>
    <w:p w14:paraId="148E3D08" w14:textId="77777777" w:rsidR="00F90BDC" w:rsidRDefault="00F90BDC">
      <w:r xmlns:w="http://schemas.openxmlformats.org/wordprocessingml/2006/main">
        <w:t xml:space="preserve">1. Matteuse 7:21-23 – Mitte igaüks, kes ütleb mulle: "Issand, Issand!", ei pääse taevariiki, vaid ainult see, kes täidab minu taevase Isa tahtmist.</w:t>
      </w:r>
    </w:p>
    <w:p w14:paraId="2FC823D7" w14:textId="77777777" w:rsidR="00F90BDC" w:rsidRDefault="00F90BDC"/>
    <w:p w14:paraId="2C13B0F8" w14:textId="77777777" w:rsidR="00F90BDC" w:rsidRDefault="00F90BDC">
      <w:r xmlns:w="http://schemas.openxmlformats.org/wordprocessingml/2006/main">
        <w:t xml:space="preserve">2. Ilmutuse 19:9 – Siis ütles ingel mulle: "Kirjuta: Õndsad on need, kes on kutsutud Talle pulmaõhtusöögile!" Ja ta lisas: "Need on Jumala tõelised sõnad."</w:t>
      </w:r>
    </w:p>
    <w:p w14:paraId="0A78E6F9" w14:textId="77777777" w:rsidR="00F90BDC" w:rsidRDefault="00F90BDC"/>
    <w:p w14:paraId="5B419FDE" w14:textId="77777777" w:rsidR="00F90BDC" w:rsidRDefault="00F90BDC">
      <w:r xmlns:w="http://schemas.openxmlformats.org/wordprocessingml/2006/main">
        <w:t xml:space="preserve">Luuka 22:31 Ja Issand ütles: Siimon, Siimon, vaata, saatan on tahtnud teid saada, et ta sõeluks teid nagu nisu.</w:t>
      </w:r>
    </w:p>
    <w:p w14:paraId="7F9EF770" w14:textId="77777777" w:rsidR="00F90BDC" w:rsidRDefault="00F90BDC"/>
    <w:p w14:paraId="10878431" w14:textId="77777777" w:rsidR="00F90BDC" w:rsidRDefault="00F90BDC">
      <w:r xmlns:w="http://schemas.openxmlformats.org/wordprocessingml/2006/main">
        <w:t xml:space="preserve">Jeesus hoiatab Siimon Peetrust vaimse lahingu eest, millega ta silmitsi seisis.</w:t>
      </w:r>
    </w:p>
    <w:p w14:paraId="39E7130F" w14:textId="77777777" w:rsidR="00F90BDC" w:rsidRDefault="00F90BDC"/>
    <w:p w14:paraId="70D2F652" w14:textId="77777777" w:rsidR="00F90BDC" w:rsidRDefault="00F90BDC">
      <w:r xmlns:w="http://schemas.openxmlformats.org/wordprocessingml/2006/main">
        <w:t xml:space="preserve">1: strateegiad kiusatusest ülesaamiseks</w:t>
      </w:r>
    </w:p>
    <w:p w14:paraId="684099C1" w14:textId="77777777" w:rsidR="00F90BDC" w:rsidRDefault="00F90BDC"/>
    <w:p w14:paraId="11576598" w14:textId="77777777" w:rsidR="00F90BDC" w:rsidRDefault="00F90BDC">
      <w:r xmlns:w="http://schemas.openxmlformats.org/wordprocessingml/2006/main">
        <w:t xml:space="preserve">2: Võit Saatana üle Jeesuse kaudu</w:t>
      </w:r>
    </w:p>
    <w:p w14:paraId="60E141F2" w14:textId="77777777" w:rsidR="00F90BDC" w:rsidRDefault="00F90BDC"/>
    <w:p w14:paraId="3CABD6ED" w14:textId="77777777" w:rsidR="00F90BDC" w:rsidRDefault="00F90BDC">
      <w:r xmlns:w="http://schemas.openxmlformats.org/wordprocessingml/2006/main">
        <w:t xml:space="preserve">1:1 Korintlastele 10:13: "Teid ei ole tabanud ükski kiusatus, mis ei ole inimeste jaoks tavaline. Jumal on ustav ja ta ei lase teid kiusata üle teie võimete, vaid koos kiusatusega pakub ta ka pääsetee. et sa suudaksid seda taluda."</w:t>
      </w:r>
    </w:p>
    <w:p w14:paraId="27611F29" w14:textId="77777777" w:rsidR="00F90BDC" w:rsidRDefault="00F90BDC"/>
    <w:p w14:paraId="53F5324C" w14:textId="77777777" w:rsidR="00F90BDC" w:rsidRDefault="00F90BDC">
      <w:r xmlns:w="http://schemas.openxmlformats.org/wordprocessingml/2006/main">
        <w:t xml:space="preserve">2: Efeslastele 6:10-11: "Lõpuks olge tugevad Issandas ja tema vägevuses. Pane selga kogu Jumala sõjavarustus, et saaksite vastu seista kuradi plaanidele."</w:t>
      </w:r>
    </w:p>
    <w:p w14:paraId="0097759D" w14:textId="77777777" w:rsidR="00F90BDC" w:rsidRDefault="00F90BDC"/>
    <w:p w14:paraId="4D87C002" w14:textId="77777777" w:rsidR="00F90BDC" w:rsidRDefault="00F90BDC">
      <w:r xmlns:w="http://schemas.openxmlformats.org/wordprocessingml/2006/main">
        <w:t xml:space="preserve">Luuka 22:32 Aga ma olen sinu eest palvetanud, et su usk ei raugeks; ja kui sa pöördud, siis tugevda oma vendi.</w:t>
      </w:r>
    </w:p>
    <w:p w14:paraId="6BDDDA80" w14:textId="77777777" w:rsidR="00F90BDC" w:rsidRDefault="00F90BDC"/>
    <w:p w14:paraId="39145AA2" w14:textId="77777777" w:rsidR="00F90BDC" w:rsidRDefault="00F90BDC">
      <w:r xmlns:w="http://schemas.openxmlformats.org/wordprocessingml/2006/main">
        <w:t xml:space="preserve">Jeesus palvetas Peetruse eest, paludes, et tema usk ei kaoks ja et kui ta taastatakse, tugevdaks ta oma vendi.</w:t>
      </w:r>
    </w:p>
    <w:p w14:paraId="5CE5D5B0" w14:textId="77777777" w:rsidR="00F90BDC" w:rsidRDefault="00F90BDC"/>
    <w:p w14:paraId="78439CCC" w14:textId="77777777" w:rsidR="00F90BDC" w:rsidRDefault="00F90BDC">
      <w:r xmlns:w="http://schemas.openxmlformats.org/wordprocessingml/2006/main">
        <w:t xml:space="preserve">1. "Palve jõud: Jeesus palvetab Peetruse eest"</w:t>
      </w:r>
    </w:p>
    <w:p w14:paraId="54E33279" w14:textId="77777777" w:rsidR="00F90BDC" w:rsidRDefault="00F90BDC"/>
    <w:p w14:paraId="2B14293F" w14:textId="77777777" w:rsidR="00F90BDC" w:rsidRDefault="00F90BDC">
      <w:r xmlns:w="http://schemas.openxmlformats.org/wordprocessingml/2006/main">
        <w:t xml:space="preserve">2. "Meie vendade tugevdamine: Jeesuse eeskuju järgi elamine"</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Jaakobuse 5:16b – "Õiglase palvel on suur jõud, kuna see toimib."</w:t>
      </w:r>
    </w:p>
    <w:p w14:paraId="39F3C1EA" w14:textId="77777777" w:rsidR="00F90BDC" w:rsidRDefault="00F90BDC"/>
    <w:p w14:paraId="5762F138" w14:textId="77777777" w:rsidR="00F90BDC" w:rsidRDefault="00F90BDC">
      <w:r xmlns:w="http://schemas.openxmlformats.org/wordprocessingml/2006/main">
        <w:t xml:space="preserve">2. Heebrealastele 10:24-25 – "Ja mõelgem, kuidas õhutada üksteist armastusele ja headele tegudele, jätmata tähelepanuta kooskäimist, nagu mõnel on kombeks, vaid julgustades üksteist ja seda enam, kui teie vaata päeva lähenemas."</w:t>
      </w:r>
    </w:p>
    <w:p w14:paraId="09CCC890" w14:textId="77777777" w:rsidR="00F90BDC" w:rsidRDefault="00F90BDC"/>
    <w:p w14:paraId="10370047" w14:textId="77777777" w:rsidR="00F90BDC" w:rsidRDefault="00F90BDC">
      <w:r xmlns:w="http://schemas.openxmlformats.org/wordprocessingml/2006/main">
        <w:t xml:space="preserve">Luuka 22:33 Ja ta ütles talle: "Issand, ma olen valmis minema koos sinuga nii vangi kui ka surma!"</w:t>
      </w:r>
    </w:p>
    <w:p w14:paraId="29124D9B" w14:textId="77777777" w:rsidR="00F90BDC" w:rsidRDefault="00F90BDC"/>
    <w:p w14:paraId="3E37F46C" w14:textId="77777777" w:rsidR="00F90BDC" w:rsidRDefault="00F90BDC">
      <w:r xmlns:w="http://schemas.openxmlformats.org/wordprocessingml/2006/main">
        <w:t xml:space="preserve">Jüngrid olid valmis seisma koos Jeesusega isegi surmas.</w:t>
      </w:r>
    </w:p>
    <w:p w14:paraId="03A8A728" w14:textId="77777777" w:rsidR="00F90BDC" w:rsidRDefault="00F90BDC"/>
    <w:p w14:paraId="78216DCA" w14:textId="77777777" w:rsidR="00F90BDC" w:rsidRDefault="00F90BDC">
      <w:r xmlns:w="http://schemas.openxmlformats.org/wordprocessingml/2006/main">
        <w:t xml:space="preserve">1. Seistes kindlalt suurte katsumuste ees</w:t>
      </w:r>
    </w:p>
    <w:p w14:paraId="357DCA6E" w14:textId="77777777" w:rsidR="00F90BDC" w:rsidRDefault="00F90BDC"/>
    <w:p w14:paraId="35CBB51A" w14:textId="77777777" w:rsidR="00F90BDC" w:rsidRDefault="00F90BDC">
      <w:r xmlns:w="http://schemas.openxmlformats.org/wordprocessingml/2006/main">
        <w:t xml:space="preserve">2. Ristide võtmine ja Jeesuse järgimine</w:t>
      </w:r>
    </w:p>
    <w:p w14:paraId="62EF89CC" w14:textId="77777777" w:rsidR="00F90BDC" w:rsidRDefault="00F90BDC"/>
    <w:p w14:paraId="1A8651C5" w14:textId="77777777" w:rsidR="00F90BDC" w:rsidRDefault="00F90BDC">
      <w:r xmlns:w="http://schemas.openxmlformats.org/wordprocessingml/2006/main">
        <w:t xml:space="preserve">1. Roomlastele 8:37-39 – Ei, kõigis neis asjades oleme enam kui võitjad Tema kaudu, kes meid armastas. Sest ma olen kindel, et ei surm ega elu, ei inglid ega valitsejad, ei olevikud ega tulevased, ei jõud, ei kõrgus ega sügavus ega miski muu kogu loodu ei suuda meid lahutada Jumala armastusest. Kristus Jeesus, meie Issand.</w:t>
      </w:r>
    </w:p>
    <w:p w14:paraId="2DFBB34E" w14:textId="77777777" w:rsidR="00F90BDC" w:rsidRDefault="00F90BDC"/>
    <w:p w14:paraId="2C1A8EC7" w14:textId="77777777" w:rsidR="00F90BDC" w:rsidRDefault="00F90BDC">
      <w:r xmlns:w="http://schemas.openxmlformats.org/wordprocessingml/2006/main">
        <w:t xml:space="preserve">2. Johannese 15:13 – Suuremat armastust pole kellelgi kui see, et keegi annab oma elu oma sõprade eest.</w:t>
      </w:r>
    </w:p>
    <w:p w14:paraId="11E44129" w14:textId="77777777" w:rsidR="00F90BDC" w:rsidRDefault="00F90BDC"/>
    <w:p w14:paraId="7CA485B4" w14:textId="77777777" w:rsidR="00F90BDC" w:rsidRDefault="00F90BDC">
      <w:r xmlns:w="http://schemas.openxmlformats.org/wordprocessingml/2006/main">
        <w:t xml:space="preserve">Luuka 22:34 Ja ta ütles: "Ma ütlen sulle, Peetrus, täna kukk ei laula, enne kui sa kolm korda salgad, et sa mind tunned."</w:t>
      </w:r>
    </w:p>
    <w:p w14:paraId="4EAA32FD" w14:textId="77777777" w:rsidR="00F90BDC" w:rsidRDefault="00F90BDC"/>
    <w:p w14:paraId="727303A0" w14:textId="77777777" w:rsidR="00F90BDC" w:rsidRDefault="00F90BDC">
      <w:r xmlns:w="http://schemas.openxmlformats.org/wordprocessingml/2006/main">
        <w:t xml:space="preserve">Jeesus ütleb Peetrusele, et ta salgab kolm korda enne kuke laulmist teda tundmas.</w:t>
      </w:r>
    </w:p>
    <w:p w14:paraId="415F0AA9" w14:textId="77777777" w:rsidR="00F90BDC" w:rsidRDefault="00F90BDC"/>
    <w:p w14:paraId="7628C0D8" w14:textId="77777777" w:rsidR="00F90BDC" w:rsidRDefault="00F90BDC">
      <w:r xmlns:w="http://schemas.openxmlformats.org/wordprocessingml/2006/main">
        <w:t xml:space="preserve">1. Kiusatusest üle saamine: Peetruse Jeesuse salgamise õppetunnid</w:t>
      </w:r>
    </w:p>
    <w:p w14:paraId="147B1B4D" w14:textId="77777777" w:rsidR="00F90BDC" w:rsidRDefault="00F90BDC"/>
    <w:p w14:paraId="51D32420" w14:textId="77777777" w:rsidR="00F90BDC" w:rsidRDefault="00F90BDC">
      <w:r xmlns:w="http://schemas.openxmlformats.org/wordprocessingml/2006/main">
        <w:t xml:space="preserve">2. Kui tragöödia tabab: kuidas reageerida usuga ja otsustada</w:t>
      </w:r>
    </w:p>
    <w:p w14:paraId="2C1DC095" w14:textId="77777777" w:rsidR="00F90BDC" w:rsidRDefault="00F90BDC"/>
    <w:p w14:paraId="0C71EF9F" w14:textId="77777777" w:rsidR="00F90BDC" w:rsidRDefault="00F90BDC">
      <w:r xmlns:w="http://schemas.openxmlformats.org/wordprocessingml/2006/main">
        <w:t xml:space="preserve">1. Jaakobuse 4:7 – Alistuge seega Jumalale. Seisa vastu kuradile ja ta põgeneb sinu eest.</w:t>
      </w:r>
    </w:p>
    <w:p w14:paraId="0A0251ED" w14:textId="77777777" w:rsidR="00F90BDC" w:rsidRDefault="00F90BDC"/>
    <w:p w14:paraId="160D9631" w14:textId="77777777" w:rsidR="00F90BDC" w:rsidRDefault="00F90BDC">
      <w:r xmlns:w="http://schemas.openxmlformats.org/wordprocessingml/2006/main">
        <w:t xml:space="preserve">2. Heebrealastele 12:1-2 – Seega, kuna meid ümbritseb nii suur pilv tunnistajaid, siis jätkem kõrvale kõik raskused ja patt, mis nii tihedalt külge on jäänud, ning jookskem vastupidavalt eesseisvat võistlust. me vaatame Jeesuse poole, meie usu rajaja ja täiustaja poole.</w:t>
      </w:r>
    </w:p>
    <w:p w14:paraId="224785E8" w14:textId="77777777" w:rsidR="00F90BDC" w:rsidRDefault="00F90BDC"/>
    <w:p w14:paraId="2CE8E049" w14:textId="77777777" w:rsidR="00F90BDC" w:rsidRDefault="00F90BDC">
      <w:r xmlns:w="http://schemas.openxmlformats.org/wordprocessingml/2006/main">
        <w:t xml:space="preserve">Luuka 22:35 Ja ta ütles neile: "Kui ma saatsin teid ilma rahakoti, rätiku ja kingadeta, kas teil oli midagi puudu?" Ja nad ütlesid: Ei midagi.</w:t>
      </w:r>
    </w:p>
    <w:p w14:paraId="7CF12389" w14:textId="77777777" w:rsidR="00F90BDC" w:rsidRDefault="00F90BDC"/>
    <w:p w14:paraId="49ED48DD" w14:textId="77777777" w:rsidR="00F90BDC" w:rsidRDefault="00F90BDC">
      <w:r xmlns:w="http://schemas.openxmlformats.org/wordprocessingml/2006/main">
        <w:t xml:space="preserve">Jeesus küsis jüngritelt, kas neil pole midagi puudu, kui ta saatis nad ilma rahakoti, koti ja kingadeta välja. Jüngrid vastasid, et neil pole millestki puudust.</w:t>
      </w:r>
    </w:p>
    <w:p w14:paraId="2F111722" w14:textId="77777777" w:rsidR="00F90BDC" w:rsidRDefault="00F90BDC"/>
    <w:p w14:paraId="3DB14CD1" w14:textId="77777777" w:rsidR="00F90BDC" w:rsidRDefault="00F90BDC">
      <w:r xmlns:w="http://schemas.openxmlformats.org/wordprocessingml/2006/main">
        <w:t xml:space="preserve">1. Küllusliku elu elamine – kuidas Jeesus meie vajadusi rahuldab</w:t>
      </w:r>
    </w:p>
    <w:p w14:paraId="55DCC31E" w14:textId="77777777" w:rsidR="00F90BDC" w:rsidRDefault="00F90BDC"/>
    <w:p w14:paraId="113643E5" w14:textId="77777777" w:rsidR="00F90BDC" w:rsidRDefault="00F90BDC">
      <w:r xmlns:w="http://schemas.openxmlformats.org/wordprocessingml/2006/main">
        <w:t xml:space="preserve">2. Usaldage Issandat – toetumine ainult Temale</w:t>
      </w:r>
    </w:p>
    <w:p w14:paraId="69D7748B" w14:textId="77777777" w:rsidR="00F90BDC" w:rsidRDefault="00F90BDC"/>
    <w:p w14:paraId="099ED5DC" w14:textId="77777777" w:rsidR="00F90BDC" w:rsidRDefault="00F90BDC">
      <w:r xmlns:w="http://schemas.openxmlformats.org/wordprocessingml/2006/main">
        <w:t xml:space="preserve">1. Filiplastele 4:19 – "Ja minu Jumal rahuldab kõik teie vajadused vastavalt oma rikkusele auhiilguses Kristuses Jeesuses."</w:t>
      </w:r>
    </w:p>
    <w:p w14:paraId="2D7F18D6" w14:textId="77777777" w:rsidR="00F90BDC" w:rsidRDefault="00F90BDC"/>
    <w:p w14:paraId="7FE8A141" w14:textId="77777777" w:rsidR="00F90BDC" w:rsidRDefault="00F90BDC">
      <w:r xmlns:w="http://schemas.openxmlformats.org/wordprocessingml/2006/main">
        <w:t xml:space="preserve">2. Matteuse 6:26 – "Vaadake taeva linde: nad ei külva ega lõika ega kogu aita, aga teie taevane Isa toidab neid. Kas teie ei ole mitte rohkem väärtuslikud kui nemad?"</w:t>
      </w:r>
    </w:p>
    <w:p w14:paraId="1A7F40D0" w14:textId="77777777" w:rsidR="00F90BDC" w:rsidRDefault="00F90BDC"/>
    <w:p w14:paraId="1EE62B54" w14:textId="77777777" w:rsidR="00F90BDC" w:rsidRDefault="00F90BDC">
      <w:r xmlns:w="http://schemas.openxmlformats.org/wordprocessingml/2006/main">
        <w:t xml:space="preserve">Luuka 22:36 Siis ta ütles neile: "Aga nüüd, kellel on rahakott, see võtku see ja samamoodi ka rahakott. Kellel aga pole mõõka, müügu oma rõivas maha ja ostku!"</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julgustab oma jüngreid ostma mõõku, kui neil neid pole.</w:t>
      </w:r>
    </w:p>
    <w:p w14:paraId="630D081F" w14:textId="77777777" w:rsidR="00F90BDC" w:rsidRDefault="00F90BDC"/>
    <w:p w14:paraId="05FD8454" w14:textId="77777777" w:rsidR="00F90BDC" w:rsidRDefault="00F90BDC">
      <w:r xmlns:w="http://schemas.openxmlformats.org/wordprocessingml/2006/main">
        <w:t xml:space="preserve">1. "Vaimu mõõk: üleskutse olla valmis"</w:t>
      </w:r>
    </w:p>
    <w:p w14:paraId="69CA2FAE" w14:textId="77777777" w:rsidR="00F90BDC" w:rsidRDefault="00F90BDC"/>
    <w:p w14:paraId="0C9403A6" w14:textId="77777777" w:rsidR="00F90BDC" w:rsidRDefault="00F90BDC">
      <w:r xmlns:w="http://schemas.openxmlformats.org/wordprocessingml/2006/main">
        <w:t xml:space="preserve">2. "Ettevalmistamise hind: rõiva müük mõõga eest"</w:t>
      </w:r>
    </w:p>
    <w:p w14:paraId="255CBE30" w14:textId="77777777" w:rsidR="00F90BDC" w:rsidRDefault="00F90BDC"/>
    <w:p w14:paraId="71F90AD4" w14:textId="77777777" w:rsidR="00F90BDC" w:rsidRDefault="00F90BDC">
      <w:r xmlns:w="http://schemas.openxmlformats.org/wordprocessingml/2006/main">
        <w:t xml:space="preserve">1. Efeslastele 6:17 – ja võtke päästekiiver ja Vaimu mõõk, mis on Jumala sõna.</w:t>
      </w:r>
    </w:p>
    <w:p w14:paraId="7A216D95" w14:textId="77777777" w:rsidR="00F90BDC" w:rsidRDefault="00F90BDC"/>
    <w:p w14:paraId="6F75F605" w14:textId="77777777" w:rsidR="00F90BDC" w:rsidRDefault="00F90BDC">
      <w:r xmlns:w="http://schemas.openxmlformats.org/wordprocessingml/2006/main">
        <w:t xml:space="preserve">2. Jesaja 54:17 – Ükski relv, mis on valmistatud sinu vastu, ei lähe hästi ja iga keel, mis tõuseb sinu vastu kohut mõistma, mõistad hukka.</w:t>
      </w:r>
    </w:p>
    <w:p w14:paraId="1B6C18A0" w14:textId="77777777" w:rsidR="00F90BDC" w:rsidRDefault="00F90BDC"/>
    <w:p w14:paraId="1CF980E1" w14:textId="77777777" w:rsidR="00F90BDC" w:rsidRDefault="00F90BDC">
      <w:r xmlns:w="http://schemas.openxmlformats.org/wordprocessingml/2006/main">
        <w:t xml:space="preserve">Luuka 22:37 Sest ma ütlen teile, et see, mis on kirjutatud, peab veel minus teoks saama ja Ta arvati üleastujate hulka, sest minu asjadel on lõpp.</w:t>
      </w:r>
    </w:p>
    <w:p w14:paraId="2AD1E78B" w14:textId="77777777" w:rsidR="00F90BDC" w:rsidRDefault="00F90BDC"/>
    <w:p w14:paraId="51AC94FD" w14:textId="77777777" w:rsidR="00F90BDC" w:rsidRDefault="00F90BDC">
      <w:r xmlns:w="http://schemas.openxmlformats.org/wordprocessingml/2006/main">
        <w:t xml:space="preserve">See lõik ütleb, et Jeesust puudutavad asjad peavad lõppema ja Teda peeti üleastujaks.</w:t>
      </w:r>
    </w:p>
    <w:p w14:paraId="64DC916A" w14:textId="77777777" w:rsidR="00F90BDC" w:rsidRDefault="00F90BDC"/>
    <w:p w14:paraId="7CC371BC" w14:textId="77777777" w:rsidR="00F90BDC" w:rsidRDefault="00F90BDC">
      <w:r xmlns:w="http://schemas.openxmlformats.org/wordprocessingml/2006/main">
        <w:t xml:space="preserve">1. Jeesuse kannatused ja surm: mida see meie jaoks tähendab?</w:t>
      </w:r>
    </w:p>
    <w:p w14:paraId="70EF3E84" w14:textId="77777777" w:rsidR="00F90BDC" w:rsidRDefault="00F90BDC"/>
    <w:p w14:paraId="253E4CA9" w14:textId="77777777" w:rsidR="00F90BDC" w:rsidRDefault="00F90BDC">
      <w:r xmlns:w="http://schemas.openxmlformats.org/wordprocessingml/2006/main">
        <w:t xml:space="preserve">2. Jeesuse ohvri tähenduse mõistmise tähtsus.</w:t>
      </w:r>
    </w:p>
    <w:p w14:paraId="620FA8DD" w14:textId="77777777" w:rsidR="00F90BDC" w:rsidRDefault="00F90BDC"/>
    <w:p w14:paraId="0DCE0C57" w14:textId="77777777" w:rsidR="00F90BDC" w:rsidRDefault="00F90BDC">
      <w:r xmlns:w="http://schemas.openxmlformats.org/wordprocessingml/2006/main">
        <w:t xml:space="preserve">1. Jesaja 53:12 – Seepärast jagan ma talle osa suurtega ja tema jagab saagi tugevatega; sest ta valas oma hinge surnuks ja ta loeti üleastujate hulka; ja ta kandis paljude patud ja palus üleastujate eest.</w:t>
      </w:r>
    </w:p>
    <w:p w14:paraId="34BC2838" w14:textId="77777777" w:rsidR="00F90BDC" w:rsidRDefault="00F90BDC"/>
    <w:p w14:paraId="315FB22E" w14:textId="77777777" w:rsidR="00F90BDC" w:rsidRDefault="00F90BDC">
      <w:r xmlns:w="http://schemas.openxmlformats.org/wordprocessingml/2006/main">
        <w:t xml:space="preserve">2. Filiplastele 2:7-8 – Aga ta ei teinud endast mingit mainet ja võttis enda peale sulase kuju ja sai inimeste sarnaseks </w:t>
      </w:r>
      <w:r xmlns:w="http://schemas.openxmlformats.org/wordprocessingml/2006/main">
        <w:lastRenderedPageBreak xmlns:w="http://schemas.openxmlformats.org/wordprocessingml/2006/main"/>
      </w:r>
      <w:r xmlns:w="http://schemas.openxmlformats.org/wordprocessingml/2006/main">
        <w:t xml:space="preserve">. kuulekad surmani, isegi ristisurmani.</w:t>
      </w:r>
    </w:p>
    <w:p w14:paraId="3F434D47" w14:textId="77777777" w:rsidR="00F90BDC" w:rsidRDefault="00F90BDC"/>
    <w:p w14:paraId="13F869F9" w14:textId="77777777" w:rsidR="00F90BDC" w:rsidRDefault="00F90BDC">
      <w:r xmlns:w="http://schemas.openxmlformats.org/wordprocessingml/2006/main">
        <w:t xml:space="preserve">Luuka 22:38 Ja nad ütlesid: "Issand, vaata, siin on kaks mõõka!" Ja ta ütles neile: "Aitab!"</w:t>
      </w:r>
    </w:p>
    <w:p w14:paraId="3C062C61" w14:textId="77777777" w:rsidR="00F90BDC" w:rsidRDefault="00F90BDC"/>
    <w:p w14:paraId="53E1648C" w14:textId="77777777" w:rsidR="00F90BDC" w:rsidRDefault="00F90BDC">
      <w:r xmlns:w="http://schemas.openxmlformats.org/wordprocessingml/2006/main">
        <w:t xml:space="preserve">Jüngrid pakkusid Jeesusele kaks mõõka ja ta võttis vastu.</w:t>
      </w:r>
    </w:p>
    <w:p w14:paraId="08DB2A80" w14:textId="77777777" w:rsidR="00F90BDC" w:rsidRDefault="00F90BDC"/>
    <w:p w14:paraId="5AFA2998" w14:textId="77777777" w:rsidR="00F90BDC" w:rsidRDefault="00F90BDC">
      <w:r xmlns:w="http://schemas.openxmlformats.org/wordprocessingml/2006/main">
        <w:t xml:space="preserve">1. Piisavalt jõud – Jumal ei palu meil kunagi minna kaugemale sellest, mida oleme võimelised andma.</w:t>
      </w:r>
    </w:p>
    <w:p w14:paraId="4A1A95CB" w14:textId="77777777" w:rsidR="00F90BDC" w:rsidRDefault="00F90BDC"/>
    <w:p w14:paraId="78F163F6" w14:textId="77777777" w:rsidR="00F90BDC" w:rsidRDefault="00F90BDC">
      <w:r xmlns:w="http://schemas.openxmlformats.org/wordprocessingml/2006/main">
        <w:t xml:space="preserve">2. Kui vähem on rohkem – tuletab meile meelde, et Jeesusel oli Jumala tahte täitmiseks vaja ainult kahte mõõka.</w:t>
      </w:r>
    </w:p>
    <w:p w14:paraId="5F94BEB0" w14:textId="77777777" w:rsidR="00F90BDC" w:rsidRDefault="00F90BDC"/>
    <w:p w14:paraId="68645C8C" w14:textId="77777777" w:rsidR="00F90BDC" w:rsidRDefault="00F90BDC">
      <w:r xmlns:w="http://schemas.openxmlformats.org/wordprocessingml/2006/main">
        <w:t xml:space="preserve">1. Matteuse 6:33 – aga otsige esmalt Jumala riiki ja tema õigust; ja kõik need asjad lisatakse teile.</w:t>
      </w:r>
    </w:p>
    <w:p w14:paraId="6D3F554D" w14:textId="77777777" w:rsidR="00F90BDC" w:rsidRDefault="00F90BDC"/>
    <w:p w14:paraId="31B86123" w14:textId="77777777" w:rsidR="00F90BDC" w:rsidRDefault="00F90BDC">
      <w:r xmlns:w="http://schemas.openxmlformats.org/wordprocessingml/2006/main">
        <w:t xml:space="preserve">2. Õpetussõnad 21:20 – Tarkade elukohas on aare, mida soovida, ja õli; aga rumal mees kulutab selle ära.</w:t>
      </w:r>
    </w:p>
    <w:p w14:paraId="0973406E" w14:textId="77777777" w:rsidR="00F90BDC" w:rsidRDefault="00F90BDC"/>
    <w:p w14:paraId="257B5EBB" w14:textId="77777777" w:rsidR="00F90BDC" w:rsidRDefault="00F90BDC">
      <w:r xmlns:w="http://schemas.openxmlformats.org/wordprocessingml/2006/main">
        <w:t xml:space="preserve">Luuka 22:39 Ja ta tuli välja ja läks, nagu tal oli kombeks, Õlimäele; ja tema jüngrid järgnesid talle.</w:t>
      </w:r>
    </w:p>
    <w:p w14:paraId="08EDEA34" w14:textId="77777777" w:rsidR="00F90BDC" w:rsidRDefault="00F90BDC"/>
    <w:p w14:paraId="2A3E7E32" w14:textId="77777777" w:rsidR="00F90BDC" w:rsidRDefault="00F90BDC">
      <w:r xmlns:w="http://schemas.openxmlformats.org/wordprocessingml/2006/main">
        <w:t xml:space="preserve">Jeesus läks Õlimäele, nagu ta oli harjunud, ja Tema jüngrid järgnesid Talle.</w:t>
      </w:r>
    </w:p>
    <w:p w14:paraId="3A7C0B92" w14:textId="77777777" w:rsidR="00F90BDC" w:rsidRDefault="00F90BDC"/>
    <w:p w14:paraId="43D4BDD9" w14:textId="77777777" w:rsidR="00F90BDC" w:rsidRDefault="00F90BDC">
      <w:r xmlns:w="http://schemas.openxmlformats.org/wordprocessingml/2006/main">
        <w:t xml:space="preserve">1. Jeesus andis meile eeskuju palvemeelsusest ja andumusest, mida järgida.</w:t>
      </w:r>
    </w:p>
    <w:p w14:paraId="5384178E" w14:textId="77777777" w:rsidR="00F90BDC" w:rsidRDefault="00F90BDC"/>
    <w:p w14:paraId="0D8887BE" w14:textId="77777777" w:rsidR="00F90BDC" w:rsidRDefault="00F90BDC">
      <w:r xmlns:w="http://schemas.openxmlformats.org/wordprocessingml/2006/main">
        <w:t xml:space="preserve">2. Jeesuse järgimine võimaldab meil kogeda rahu ja jõudu, mis tuleneb Jumala lähedal olemisest.</w:t>
      </w:r>
    </w:p>
    <w:p w14:paraId="49CC3FBE" w14:textId="77777777" w:rsidR="00F90BDC" w:rsidRDefault="00F90BDC"/>
    <w:p w14:paraId="3BB62CF2" w14:textId="77777777" w:rsidR="00F90BDC" w:rsidRDefault="00F90BDC">
      <w:r xmlns:w="http://schemas.openxmlformats.org/wordprocessingml/2006/main">
        <w:t xml:space="preserve">1. Psalm 23:5 – „Sa valmistad mulle laua mu vaenlaste ees. Sa võid mu pead </w:t>
      </w:r>
      <w:r xmlns:w="http://schemas.openxmlformats.org/wordprocessingml/2006/main">
        <w:lastRenderedPageBreak xmlns:w="http://schemas.openxmlformats.org/wordprocessingml/2006/main"/>
      </w:r>
      <w:r xmlns:w="http://schemas.openxmlformats.org/wordprocessingml/2006/main">
        <w:t xml:space="preserve">õliga; mu tass ajab üle."</w:t>
      </w:r>
    </w:p>
    <w:p w14:paraId="56E72058" w14:textId="77777777" w:rsidR="00F90BDC" w:rsidRDefault="00F90BDC"/>
    <w:p w14:paraId="7BD0C767" w14:textId="77777777" w:rsidR="00F90BDC" w:rsidRDefault="00F90BDC">
      <w:r xmlns:w="http://schemas.openxmlformats.org/wordprocessingml/2006/main">
        <w:t xml:space="preserve">2. Roomlastele 8:28 – „Ja me teame, et Jumal töötab kõigis asjades nende heaks, kes teda armastavad ja kes on kutsutud tema eesmärgi järgi.</w:t>
      </w:r>
    </w:p>
    <w:p w14:paraId="137EA8CA" w14:textId="77777777" w:rsidR="00F90BDC" w:rsidRDefault="00F90BDC"/>
    <w:p w14:paraId="7D1E1649" w14:textId="77777777" w:rsidR="00F90BDC" w:rsidRDefault="00F90BDC">
      <w:r xmlns:w="http://schemas.openxmlformats.org/wordprocessingml/2006/main">
        <w:t xml:space="preserve">Luuka 22:40 Ja kui ta seal paigas oli, ütles ta neile: "Paluge, et te ei satuks kiusatusse!"</w:t>
      </w:r>
    </w:p>
    <w:p w14:paraId="0649E49C" w14:textId="77777777" w:rsidR="00F90BDC" w:rsidRDefault="00F90BDC"/>
    <w:p w14:paraId="5BD3F256" w14:textId="77777777" w:rsidR="00F90BDC" w:rsidRDefault="00F90BDC">
      <w:r xmlns:w="http://schemas.openxmlformats.org/wordprocessingml/2006/main">
        <w:t xml:space="preserve">Jeesus käskis oma jüngritel palvetada, et neil ei tekiks kiusatust pattu teha.</w:t>
      </w:r>
    </w:p>
    <w:p w14:paraId="6D04B9E3" w14:textId="77777777" w:rsidR="00F90BDC" w:rsidRDefault="00F90BDC"/>
    <w:p w14:paraId="695C21D6" w14:textId="77777777" w:rsidR="00F90BDC" w:rsidRDefault="00F90BDC">
      <w:r xmlns:w="http://schemas.openxmlformats.org/wordprocessingml/2006/main">
        <w:t xml:space="preserve">1. Tõeline jõud tuleb palves Jumala poole, et saada kaitset kiusatuste eest</w:t>
      </w:r>
    </w:p>
    <w:p w14:paraId="0E8B0FFF" w14:textId="77777777" w:rsidR="00F90BDC" w:rsidRDefault="00F90BDC"/>
    <w:p w14:paraId="07F169C7" w14:textId="77777777" w:rsidR="00F90BDC" w:rsidRDefault="00F90BDC">
      <w:r xmlns:w="http://schemas.openxmlformats.org/wordprocessingml/2006/main">
        <w:t xml:space="preserve">2. Tugevdage oma usku palve kaudu, et kiusatusele vastu seista</w:t>
      </w:r>
    </w:p>
    <w:p w14:paraId="5373BD5A" w14:textId="77777777" w:rsidR="00F90BDC" w:rsidRDefault="00F90BDC"/>
    <w:p w14:paraId="1A33F92B" w14:textId="77777777" w:rsidR="00F90BDC" w:rsidRDefault="00F90BDC">
      <w:r xmlns:w="http://schemas.openxmlformats.org/wordprocessingml/2006/main">
        <w:t xml:space="preserve">1. Jaakobuse 1:12-15 – Õnnis on see, kes jääb katsumustes vankumatuks, sest kui ta on proovile vastu pidanud, saab ta elu krooni, mille Jumal on lubanud neile, kes teda armastavad.</w:t>
      </w:r>
    </w:p>
    <w:p w14:paraId="56EAA76F" w14:textId="77777777" w:rsidR="00F90BDC" w:rsidRDefault="00F90BDC"/>
    <w:p w14:paraId="03262BBD" w14:textId="77777777" w:rsidR="00F90BDC" w:rsidRDefault="00F90BDC">
      <w:r xmlns:w="http://schemas.openxmlformats.org/wordprocessingml/2006/main">
        <w:t xml:space="preserve">2. Filiplastele 4:6-7 – Ärge muretsege millegi pärast, vaid andke oma soovid kõiges Jumalale teatavaks palve ja anumise kaudu koos tänuga. Ja Jumala rahu, mis ületab igasuguse mõistuse, hoiab teie südameid ja mõtteid Kristuses Jeesuses.</w:t>
      </w:r>
    </w:p>
    <w:p w14:paraId="6A68A00A" w14:textId="77777777" w:rsidR="00F90BDC" w:rsidRDefault="00F90BDC"/>
    <w:p w14:paraId="4AD08A2F" w14:textId="77777777" w:rsidR="00F90BDC" w:rsidRDefault="00F90BDC">
      <w:r xmlns:w="http://schemas.openxmlformats.org/wordprocessingml/2006/main">
        <w:t xml:space="preserve">Luuka 22:41 Ja ta eemaldus nendest umbes kiviga visatud, laskus põlvili ja palvetas</w:t>
      </w:r>
    </w:p>
    <w:p w14:paraId="3D5202CB" w14:textId="77777777" w:rsidR="00F90BDC" w:rsidRDefault="00F90BDC"/>
    <w:p w14:paraId="0E41F7CC" w14:textId="77777777" w:rsidR="00F90BDC" w:rsidRDefault="00F90BDC">
      <w:r xmlns:w="http://schemas.openxmlformats.org/wordprocessingml/2006/main">
        <w:t xml:space="preserve">Jeesus näitab oma usku palves suure viletsuse ajal.</w:t>
      </w:r>
    </w:p>
    <w:p w14:paraId="13CBFC9E" w14:textId="77777777" w:rsidR="00F90BDC" w:rsidRDefault="00F90BDC"/>
    <w:p w14:paraId="13A6F305" w14:textId="77777777" w:rsidR="00F90BDC" w:rsidRDefault="00F90BDC">
      <w:r xmlns:w="http://schemas.openxmlformats.org/wordprocessingml/2006/main">
        <w:t xml:space="preserve">1: Kriisi ajal on oluline toetuda usule Jumalasse ja palvele.</w:t>
      </w:r>
    </w:p>
    <w:p w14:paraId="06C5D472" w14:textId="77777777" w:rsidR="00F90BDC" w:rsidRDefault="00F90BDC"/>
    <w:p w14:paraId="6E73D3C8" w14:textId="77777777" w:rsidR="00F90BDC" w:rsidRDefault="00F90BDC">
      <w:r xmlns:w="http://schemas.openxmlformats.org/wordprocessingml/2006/main">
        <w:t xml:space="preserve">2: Jeesus on meile eeskujuks palvetamiseks rasketel aegadel.</w:t>
      </w:r>
    </w:p>
    <w:p w14:paraId="6C908C99" w14:textId="77777777" w:rsidR="00F90BDC" w:rsidRDefault="00F90BDC"/>
    <w:p w14:paraId="006ECDFC" w14:textId="77777777" w:rsidR="00F90BDC" w:rsidRDefault="00F90BDC">
      <w:r xmlns:w="http://schemas.openxmlformats.org/wordprocessingml/2006/main">
        <w:t xml:space="preserve">1: Filiplastele 4:6-7 - Ärge muretsege millegi pärast, vaid esitage igas olukorras palve ja anumine koos tänuga oma soovid Jumalale.</w:t>
      </w:r>
    </w:p>
    <w:p w14:paraId="35E0EE86" w14:textId="77777777" w:rsidR="00F90BDC" w:rsidRDefault="00F90BDC"/>
    <w:p w14:paraId="112B6A71" w14:textId="77777777" w:rsidR="00F90BDC" w:rsidRDefault="00F90BDC">
      <w:r xmlns:w="http://schemas.openxmlformats.org/wordprocessingml/2006/main">
        <w:t xml:space="preserve">2: Matteuse 6:9-13 – Meie Isa, kes sa oled, pühitsetud olgu sinu nimi, sinu riik tulgu, sinu tahtmine sündigu, nii nagu taevas, nii ka maa peal. Anna meile täna meie igapäevane leib. Ja anna meile andeks meie võlad, nagu ka meie oleme andeks andnud oma võlglastele. Ja ära saada meid kiusatusse, vaid päästa meid kurjast.</w:t>
      </w:r>
    </w:p>
    <w:p w14:paraId="499F353C" w14:textId="77777777" w:rsidR="00F90BDC" w:rsidRDefault="00F90BDC"/>
    <w:p w14:paraId="7BCA23DF" w14:textId="77777777" w:rsidR="00F90BDC" w:rsidRDefault="00F90BDC">
      <w:r xmlns:w="http://schemas.openxmlformats.org/wordprocessingml/2006/main">
        <w:t xml:space="preserve">Luuka 22:42 öeldes: "Isa, kui sa tahad, siis võta see karikas minult ära; ometi ärgu sündigu minu, vaid sinu tahtmine!"</w:t>
      </w:r>
    </w:p>
    <w:p w14:paraId="14CF237E" w14:textId="77777777" w:rsidR="00F90BDC" w:rsidRDefault="00F90BDC"/>
    <w:p w14:paraId="69914774" w14:textId="77777777" w:rsidR="00F90BDC" w:rsidRDefault="00F90BDC">
      <w:r xmlns:w="http://schemas.openxmlformats.org/wordprocessingml/2006/main">
        <w:t xml:space="preserve">Jeesuse palve Jumalale, et ta võtaks ära kannatused, mida ta pidi taluma, kuid lõpuks alistuks Jumala tahtele.</w:t>
      </w:r>
    </w:p>
    <w:p w14:paraId="056F0D34" w14:textId="77777777" w:rsidR="00F90BDC" w:rsidRDefault="00F90BDC"/>
    <w:p w14:paraId="105A3220" w14:textId="77777777" w:rsidR="00F90BDC" w:rsidRDefault="00F90BDC">
      <w:r xmlns:w="http://schemas.openxmlformats.org/wordprocessingml/2006/main">
        <w:t xml:space="preserve">1. Alistumise tugevus: õppige rasketel aegadel Jumalale toetuma</w:t>
      </w:r>
    </w:p>
    <w:p w14:paraId="6F41ABDF" w14:textId="77777777" w:rsidR="00F90BDC" w:rsidRDefault="00F90BDC"/>
    <w:p w14:paraId="456B7755" w14:textId="77777777" w:rsidR="00F90BDC" w:rsidRDefault="00F90BDC">
      <w:r xmlns:w="http://schemas.openxmlformats.org/wordprocessingml/2006/main">
        <w:t xml:space="preserve">2. Loobumine isekatest soovidest: rahu leidmine Jumala tahtes</w:t>
      </w:r>
    </w:p>
    <w:p w14:paraId="46CDD251" w14:textId="77777777" w:rsidR="00F90BDC" w:rsidRDefault="00F90BDC"/>
    <w:p w14:paraId="610A507B" w14:textId="77777777" w:rsidR="00F90BDC" w:rsidRDefault="00F90BDC">
      <w:r xmlns:w="http://schemas.openxmlformats.org/wordprocessingml/2006/main">
        <w:t xml:space="preserve">1. Filiplastele 4:6-7 "Ärge muretsege millegi pärast, vaid esitage igas olukorras palve ja anumine koos tänuga oma nõudmised Jumalale. Ja Jumala rahu, mis ületab igasuguse mõistmise, hoiab teie südameid. ja teie mõtted Kristuses Jeesuses."</w:t>
      </w:r>
    </w:p>
    <w:p w14:paraId="63BE5D77" w14:textId="77777777" w:rsidR="00F90BDC" w:rsidRDefault="00F90BDC"/>
    <w:p w14:paraId="191495D2" w14:textId="77777777" w:rsidR="00F90BDC" w:rsidRDefault="00F90BDC">
      <w:r xmlns:w="http://schemas.openxmlformats.org/wordprocessingml/2006/main">
        <w:t xml:space="preserve">2. Jaakobuse 4:7-8 "Alistuge siis Jumalale. Seiske vastu kuradile, siis ta põgeneb teie eest. Tulge Jumala ligi, siis ta läheneb teile. Puhastage oma käed, te patused, ja puhastage oma südamed. , sa oled kahemõtteline."</w:t>
      </w:r>
    </w:p>
    <w:p w14:paraId="45C448DE" w14:textId="77777777" w:rsidR="00F90BDC" w:rsidRDefault="00F90BDC"/>
    <w:p w14:paraId="162C539A" w14:textId="77777777" w:rsidR="00F90BDC" w:rsidRDefault="00F90BDC">
      <w:r xmlns:w="http://schemas.openxmlformats.org/wordprocessingml/2006/main">
        <w:t xml:space="preserve">Luuka 22:43 Ja talle ilmus taevast ingel, kes tugevdas teda.</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Jeesuse agoonia ajal Ketsemani aias ilmus taevast ingel Teda tugevdama.</w:t>
      </w:r>
    </w:p>
    <w:p w14:paraId="124E1787" w14:textId="77777777" w:rsidR="00F90BDC" w:rsidRDefault="00F90BDC"/>
    <w:p w14:paraId="58E95F52" w14:textId="77777777" w:rsidR="00F90BDC" w:rsidRDefault="00F90BDC">
      <w:r xmlns:w="http://schemas.openxmlformats.org/wordprocessingml/2006/main">
        <w:t xml:space="preserve">1. "Jumala tugevdav kohalolek"</w:t>
      </w:r>
    </w:p>
    <w:p w14:paraId="0BFABF5C" w14:textId="77777777" w:rsidR="00F90BDC" w:rsidRDefault="00F90BDC"/>
    <w:p w14:paraId="2D8BD57C" w14:textId="77777777" w:rsidR="00F90BDC" w:rsidRDefault="00F90BDC">
      <w:r xmlns:w="http://schemas.openxmlformats.org/wordprocessingml/2006/main">
        <w:t xml:space="preserve">2. "Issanda lohutus rasketel aegadel"</w:t>
      </w:r>
    </w:p>
    <w:p w14:paraId="6889BE33" w14:textId="77777777" w:rsidR="00F90BDC" w:rsidRDefault="00F90BDC"/>
    <w:p w14:paraId="0752A7A9" w14:textId="77777777" w:rsidR="00F90BDC" w:rsidRDefault="00F90BDC">
      <w:r xmlns:w="http://schemas.openxmlformats.org/wordprocessingml/2006/main">
        <w:t xml:space="preserve">1. Heebrealastele 13:5-6 – "Hoidke oma elu rahaarmastusest vaba ja olge rahul sellega, mis teil on, sest ta on öelnud: "Ma ei jäta sind kunagi ega jäta sind maha."</w:t>
      </w:r>
    </w:p>
    <w:p w14:paraId="08F6BEE9" w14:textId="77777777" w:rsidR="00F90BDC" w:rsidRDefault="00F90BDC"/>
    <w:p w14:paraId="7D06B32D" w14:textId="77777777" w:rsidR="00F90BDC" w:rsidRDefault="00F90BDC">
      <w:r xmlns:w="http://schemas.openxmlformats.org/wordprocessingml/2006/main">
        <w:t xml:space="preserve">2. Psalm 46:1 – "Jumal on meie pelgupaik ja tugevus, väga kiire abi hädas"</w:t>
      </w:r>
    </w:p>
    <w:p w14:paraId="0514D0F1" w14:textId="77777777" w:rsidR="00F90BDC" w:rsidRDefault="00F90BDC"/>
    <w:p w14:paraId="0AA07051" w14:textId="77777777" w:rsidR="00F90BDC" w:rsidRDefault="00F90BDC">
      <w:r xmlns:w="http://schemas.openxmlformats.org/wordprocessingml/2006/main">
        <w:t xml:space="preserve">Luuka 22:44 Ja olles piinades, palvetas ta veelgi tõsisemalt ja ta higi oli otsekui suured verepiisad, mis langesid maapinnale.</w:t>
      </w:r>
    </w:p>
    <w:p w14:paraId="480180D5" w14:textId="77777777" w:rsidR="00F90BDC" w:rsidRDefault="00F90BDC"/>
    <w:p w14:paraId="7CB84810" w14:textId="77777777" w:rsidR="00F90BDC" w:rsidRDefault="00F90BDC">
      <w:r xmlns:w="http://schemas.openxmlformats.org/wordprocessingml/2006/main">
        <w:t xml:space="preserve">Jeesus oli palvetades suures piinas ja tema higi oli nagu verepiisad, mis langesid maapinnale.</w:t>
      </w:r>
    </w:p>
    <w:p w14:paraId="44B1821A" w14:textId="77777777" w:rsidR="00F90BDC" w:rsidRDefault="00F90BDC"/>
    <w:p w14:paraId="68D8F5B0" w14:textId="77777777" w:rsidR="00F90BDC" w:rsidRDefault="00F90BDC">
      <w:r xmlns:w="http://schemas.openxmlformats.org/wordprocessingml/2006/main">
        <w:t xml:space="preserve">1. Palve jõud: Jeesuse kogemus Ketsemani aias</w:t>
      </w:r>
    </w:p>
    <w:p w14:paraId="66563D66" w14:textId="77777777" w:rsidR="00F90BDC" w:rsidRDefault="00F90BDC"/>
    <w:p w14:paraId="157E5171" w14:textId="77777777" w:rsidR="00F90BDC" w:rsidRDefault="00F90BDC">
      <w:r xmlns:w="http://schemas.openxmlformats.org/wordprocessingml/2006/main">
        <w:t xml:space="preserve">2. Jeesuse piinade tähtsus: päästmise hind</w:t>
      </w:r>
    </w:p>
    <w:p w14:paraId="2A07184B" w14:textId="77777777" w:rsidR="00F90BDC" w:rsidRDefault="00F90BDC"/>
    <w:p w14:paraId="6D3BD095" w14:textId="77777777" w:rsidR="00F90BDC" w:rsidRDefault="00F90BDC">
      <w:r xmlns:w="http://schemas.openxmlformats.org/wordprocessingml/2006/main">
        <w:t xml:space="preserve">1. Matteuse 26:39 – „Ja ta läks veidi kaugemale, heitis silmili maha ja palvetas ning ütles: „Oo Isa, kui võimalik, siis mine see karikas minust ära, aga mitte nii nagu mina tahan, vaid nagu sa tahad."</w:t>
      </w:r>
    </w:p>
    <w:p w14:paraId="2ABDCE14" w14:textId="77777777" w:rsidR="00F90BDC" w:rsidRDefault="00F90BDC"/>
    <w:p w14:paraId="4E97A91C" w14:textId="77777777" w:rsidR="00F90BDC" w:rsidRDefault="00F90BDC">
      <w:r xmlns:w="http://schemas.openxmlformats.org/wordprocessingml/2006/main">
        <w:t xml:space="preserve">2. Heebrealastele 5:7 - "Kes oma liha päevil, kui ta oli esitanud palveid ja anumisi tugeva kisa ja pisaratega sellele, kes suutis ta surmast päästa, ja teda kuulati, kui ta kartis;</w:t>
      </w:r>
    </w:p>
    <w:p w14:paraId="2B3F7AD4" w14:textId="77777777" w:rsidR="00F90BDC" w:rsidRDefault="00F90BDC"/>
    <w:p w14:paraId="3D57E0D2" w14:textId="77777777" w:rsidR="00F90BDC" w:rsidRDefault="00F90BDC">
      <w:r xmlns:w="http://schemas.openxmlformats.org/wordprocessingml/2006/main">
        <w:t xml:space="preserve">Luuka 22:45 Ja kui ta palvest üles tõusis ja oma jüngrite juurde tuli, leidis ta nad kurbuse pärast magamas,</w:t>
      </w:r>
    </w:p>
    <w:p w14:paraId="6F58AEE7" w14:textId="77777777" w:rsidR="00F90BDC" w:rsidRDefault="00F90BDC"/>
    <w:p w14:paraId="383AD339" w14:textId="77777777" w:rsidR="00F90BDC" w:rsidRDefault="00F90BDC">
      <w:r xmlns:w="http://schemas.openxmlformats.org/wordprocessingml/2006/main">
        <w:t xml:space="preserve">Jeesus palvetas ja kui ta jüngrite juurde naasis, magasid nad kurbusest.</w:t>
      </w:r>
    </w:p>
    <w:p w14:paraId="43C5FC8F" w14:textId="77777777" w:rsidR="00F90BDC" w:rsidRDefault="00F90BDC"/>
    <w:p w14:paraId="1D76E566" w14:textId="77777777" w:rsidR="00F90BDC" w:rsidRDefault="00F90BDC">
      <w:r xmlns:w="http://schemas.openxmlformats.org/wordprocessingml/2006/main">
        <w:t xml:space="preserve">1. Palve jõud: Jeesuse eeskuju õpetab meile palve väge rasketes oludes.</w:t>
      </w:r>
    </w:p>
    <w:p w14:paraId="754B3FA9" w14:textId="77777777" w:rsidR="00F90BDC" w:rsidRDefault="00F90BDC"/>
    <w:p w14:paraId="62D62CC8" w14:textId="77777777" w:rsidR="00F90BDC" w:rsidRDefault="00F90BDC">
      <w:r xmlns:w="http://schemas.openxmlformats.org/wordprocessingml/2006/main">
        <w:t xml:space="preserve">2. Usalda Jumalasse: Jeesuse eeskuju õpetab meid usaldama Jumalat isegi kurbuse ja kiusatuse korral.</w:t>
      </w:r>
    </w:p>
    <w:p w14:paraId="4D80CE32" w14:textId="77777777" w:rsidR="00F90BDC" w:rsidRDefault="00F90BDC"/>
    <w:p w14:paraId="61733053" w14:textId="77777777" w:rsidR="00F90BDC" w:rsidRDefault="00F90BDC">
      <w:r xmlns:w="http://schemas.openxmlformats.org/wordprocessingml/2006/main">
        <w:t xml:space="preserve">1. Jaakobuse 5:16 – "Õiglase palvel on suur jõud, kuna see toimib."</w:t>
      </w:r>
    </w:p>
    <w:p w14:paraId="1B11CA07" w14:textId="77777777" w:rsidR="00F90BDC" w:rsidRDefault="00F90BDC"/>
    <w:p w14:paraId="14803B46" w14:textId="77777777" w:rsidR="00F90BDC" w:rsidRDefault="00F90BDC">
      <w:r xmlns:w="http://schemas.openxmlformats.org/wordprocessingml/2006/main">
        <w:t xml:space="preserve">2. Psalm 23:4 – "Kuigi ma kõnnin läbi varju varju oru, ei karda ma kurja, sest sina oled minuga, su kepp ja su kepp lohutavad mind."</w:t>
      </w:r>
    </w:p>
    <w:p w14:paraId="166E9FE9" w14:textId="77777777" w:rsidR="00F90BDC" w:rsidRDefault="00F90BDC"/>
    <w:p w14:paraId="2CF958F4" w14:textId="77777777" w:rsidR="00F90BDC" w:rsidRDefault="00F90BDC">
      <w:r xmlns:w="http://schemas.openxmlformats.org/wordprocessingml/2006/main">
        <w:t xml:space="preserve">Luuka 22:46 Ja ütles neile: "Miks te magate?" Tõuske ja palvetage, et te ei satuks kiusatusse.</w:t>
      </w:r>
    </w:p>
    <w:p w14:paraId="74D66207" w14:textId="77777777" w:rsidR="00F90BDC" w:rsidRDefault="00F90BDC"/>
    <w:p w14:paraId="5F7B9B21" w14:textId="77777777" w:rsidR="00F90BDC" w:rsidRDefault="00F90BDC">
      <w:r xmlns:w="http://schemas.openxmlformats.org/wordprocessingml/2006/main">
        <w:t xml:space="preserve">Jeesus julgustab jüngreid olema valvsad ja palvetama, et nad ei alluks kiusatusele.</w:t>
      </w:r>
    </w:p>
    <w:p w14:paraId="23FB331B" w14:textId="77777777" w:rsidR="00F90BDC" w:rsidRDefault="00F90BDC"/>
    <w:p w14:paraId="76E45EC8" w14:textId="77777777" w:rsidR="00F90BDC" w:rsidRDefault="00F90BDC">
      <w:r xmlns:w="http://schemas.openxmlformats.org/wordprocessingml/2006/main">
        <w:t xml:space="preserve">1. Palve jõud kiusatusest ülesaamisel</w:t>
      </w:r>
    </w:p>
    <w:p w14:paraId="321525E7" w14:textId="77777777" w:rsidR="00F90BDC" w:rsidRDefault="00F90BDC"/>
    <w:p w14:paraId="705BE382" w14:textId="77777777" w:rsidR="00F90BDC" w:rsidRDefault="00F90BDC">
      <w:r xmlns:w="http://schemas.openxmlformats.org/wordprocessingml/2006/main">
        <w:t xml:space="preserve">2. Enda ettevalmistamine kiusatuseks palve kaudu</w:t>
      </w:r>
    </w:p>
    <w:p w14:paraId="1033F534" w14:textId="77777777" w:rsidR="00F90BDC" w:rsidRDefault="00F90BDC"/>
    <w:p w14:paraId="345292D9" w14:textId="77777777" w:rsidR="00F90BDC" w:rsidRDefault="00F90BDC">
      <w:r xmlns:w="http://schemas.openxmlformats.org/wordprocessingml/2006/main">
        <w:t xml:space="preserve">1. Jaakobuse 4:7 – "Alistuge siis Jumalale. Seiske vastu kuradile, siis ta põgeneb teie eest."</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Korintlastele 10:13 – "Teid pole tabanud ükski kiusatus, mis ei ole inimeste jaoks tavaline. Jumal on ustav ja ta ei lase teid kiusata üle teie võimete, kuid koos kiusatusega pakub ta ka pääsetee. et sa suudaksid seda taluda."</w:t>
      </w:r>
    </w:p>
    <w:p w14:paraId="0B469D29" w14:textId="77777777" w:rsidR="00F90BDC" w:rsidRDefault="00F90BDC"/>
    <w:p w14:paraId="2F07D861" w14:textId="77777777" w:rsidR="00F90BDC" w:rsidRDefault="00F90BDC">
      <w:r xmlns:w="http://schemas.openxmlformats.org/wordprocessingml/2006/main">
        <w:t xml:space="preserve">Luuka 22:47 Ja kui ta veel rääkis, vaata, rahvahulk, keda kutsuti Juudaks, üks kaheteistkümnest, läks nende ette ja lähenes Jeesusele, et teda suudelda.</w:t>
      </w:r>
    </w:p>
    <w:p w14:paraId="5B04DAB4" w14:textId="77777777" w:rsidR="00F90BDC" w:rsidRDefault="00F90BDC"/>
    <w:p w14:paraId="64470095" w14:textId="77777777" w:rsidR="00F90BDC" w:rsidRDefault="00F90BDC">
      <w:r xmlns:w="http://schemas.openxmlformats.org/wordprocessingml/2006/main">
        <w:t xml:space="preserve">Saabub suur rahvahulk ja Juudas, üks Jeesuse kaheteistkümnest jüngrist, läheneb Teda suudelma.</w:t>
      </w:r>
    </w:p>
    <w:p w14:paraId="12EE4220" w14:textId="77777777" w:rsidR="00F90BDC" w:rsidRDefault="00F90BDC"/>
    <w:p w14:paraId="596B91FA" w14:textId="77777777" w:rsidR="00F90BDC" w:rsidRDefault="00F90BDC">
      <w:r xmlns:w="http://schemas.openxmlformats.org/wordprocessingml/2006/main">
        <w:t xml:space="preserve">1. Reetmine armastuse ees: Juuda tegude peegeldus Luuka 22:47</w:t>
      </w:r>
    </w:p>
    <w:p w14:paraId="0ECC012F" w14:textId="77777777" w:rsidR="00F90BDC" w:rsidRDefault="00F90BDC"/>
    <w:p w14:paraId="435627FD" w14:textId="77777777" w:rsidR="00F90BDC" w:rsidRDefault="00F90BDC">
      <w:r xmlns:w="http://schemas.openxmlformats.org/wordprocessingml/2006/main">
        <w:t xml:space="preserve">2. Kuidas kiusatusele silmitsi seistes truuks jääda</w:t>
      </w:r>
    </w:p>
    <w:p w14:paraId="5B48EC6D" w14:textId="77777777" w:rsidR="00F90BDC" w:rsidRDefault="00F90BDC"/>
    <w:p w14:paraId="17A2F16F" w14:textId="77777777" w:rsidR="00F90BDC" w:rsidRDefault="00F90BDC">
      <w:r xmlns:w="http://schemas.openxmlformats.org/wordprocessingml/2006/main">
        <w:t xml:space="preserve">1. Matteuse 26:14-16 – "Siis üks kaheteistkümnest, keda kutsuti Juudas Iskariot, läks ülempreestrite juurde ja küsis neilt: "Mida te mulle annate ja ma annan ta teie kätte? Ja nad tegid temaga lepingu kolmekümne hõbetüki eest. Ja sellest ajast peale otsis ta võimalust teda reeta."</w:t>
      </w:r>
    </w:p>
    <w:p w14:paraId="6114EF03" w14:textId="77777777" w:rsidR="00F90BDC" w:rsidRDefault="00F90BDC"/>
    <w:p w14:paraId="7B222F10" w14:textId="77777777" w:rsidR="00F90BDC" w:rsidRDefault="00F90BDC">
      <w:r xmlns:w="http://schemas.openxmlformats.org/wordprocessingml/2006/main">
        <w:t xml:space="preserve">2. Roomlastele 8:31 – "Mida me siis selle peale ütleme? Kui Jumal on meie poolt, kes saab olla meie vastu?"</w:t>
      </w:r>
    </w:p>
    <w:p w14:paraId="69746502" w14:textId="77777777" w:rsidR="00F90BDC" w:rsidRDefault="00F90BDC"/>
    <w:p w14:paraId="3153E2A8" w14:textId="77777777" w:rsidR="00F90BDC" w:rsidRDefault="00F90BDC">
      <w:r xmlns:w="http://schemas.openxmlformats.org/wordprocessingml/2006/main">
        <w:t xml:space="preserve">Luuka 22:48 Aga Jeesus ütles temale: "Juudas, kas sa reedad Inimese Poja suudlusega?"</w:t>
      </w:r>
    </w:p>
    <w:p w14:paraId="7A2B1434" w14:textId="77777777" w:rsidR="00F90BDC" w:rsidRDefault="00F90BDC"/>
    <w:p w14:paraId="61B3128A" w14:textId="77777777" w:rsidR="00F90BDC" w:rsidRDefault="00F90BDC">
      <w:r xmlns:w="http://schemas.openxmlformats.org/wordprocessingml/2006/main">
        <w:t xml:space="preserve">Lõik räägib Juuda reetmisest Jeesusele suudlusega.</w:t>
      </w:r>
    </w:p>
    <w:p w14:paraId="2DDB1785" w14:textId="77777777" w:rsidR="00F90BDC" w:rsidRDefault="00F90BDC"/>
    <w:p w14:paraId="4922058F" w14:textId="77777777" w:rsidR="00F90BDC" w:rsidRDefault="00F90BDC">
      <w:r xmlns:w="http://schemas.openxmlformats.org/wordprocessingml/2006/main">
        <w:t xml:space="preserve">1. Reetmine kirikus: Juuda lugu</w:t>
      </w:r>
    </w:p>
    <w:p w14:paraId="393C1A4A" w14:textId="77777777" w:rsidR="00F90BDC" w:rsidRDefault="00F90BDC"/>
    <w:p w14:paraId="51C94C78" w14:textId="77777777" w:rsidR="00F90BDC" w:rsidRDefault="00F90BDC">
      <w:r xmlns:w="http://schemas.openxmlformats.org/wordprocessingml/2006/main">
        <w:t xml:space="preserve">2. Suudluse jõud: Jeesuse reetmine</w:t>
      </w:r>
    </w:p>
    <w:p w14:paraId="32876B4A" w14:textId="77777777" w:rsidR="00F90BDC" w:rsidRDefault="00F90BDC"/>
    <w:p w14:paraId="102BCB9B" w14:textId="77777777" w:rsidR="00F90BDC" w:rsidRDefault="00F90BDC">
      <w:r xmlns:w="http://schemas.openxmlformats.org/wordprocessingml/2006/main">
        <w:t xml:space="preserve">1. Psalm 55:12-14: "Sest see ei ole vaenlane, kes mind mõnitab – siis ma suudan seda taluda; see ei ole vastane, kes minuga tormakalt käitub – siis võiksin tema eest peitu pugeda. Aga see oled sina, a mees, minu võrdne, mu kaaslane, mu tuttav sõber. Pidasime koos armsaid nõuandeid, kõndisime Jumala kojas rahvahulgaga."</w:t>
      </w:r>
    </w:p>
    <w:p w14:paraId="7B2EA4FD" w14:textId="77777777" w:rsidR="00F90BDC" w:rsidRDefault="00F90BDC"/>
    <w:p w14:paraId="477C7A24" w14:textId="77777777" w:rsidR="00F90BDC" w:rsidRDefault="00F90BDC">
      <w:r xmlns:w="http://schemas.openxmlformats.org/wordprocessingml/2006/main">
        <w:t xml:space="preserve">2. Johannese 13:21-30: "Pärast seda, kui Jeesus oli seda öelnud, oli tema vaim ärevil ja ta tunnistas: "Tõesti, tõesti, ma ütlen teile, üks teist reedab mind." Jüngrid vaatasid üksteisele otsa, teadmata, kellest ta räägib. Üks tema jüngritest, keda Jeesus armastas, lamas Jeesuse kõrval laua taga, nii et Siimon Peetrus viipas talle, et ta küsiks Jeesuselt, kellest ta räägib. nõjatus Jeesuse vastu ja küsis temalt: "Issand, kes see on?" Jeesus vastas: "See on see, kellele ma annan selle leivapala, kui olen selle kastnud." Niisiis, kui ta oli suupiste kastnud, andis ta selle Juudale, Siimon Iskarioti pojale."</w:t>
      </w:r>
    </w:p>
    <w:p w14:paraId="0D669737" w14:textId="77777777" w:rsidR="00F90BDC" w:rsidRDefault="00F90BDC"/>
    <w:p w14:paraId="33C3CE2E" w14:textId="77777777" w:rsidR="00F90BDC" w:rsidRDefault="00F90BDC">
      <w:r xmlns:w="http://schemas.openxmlformats.org/wordprocessingml/2006/main">
        <w:t xml:space="preserve">Luuka 22:49 Kui need, kes tema ümber olid, nägid, mis järgneb, ütlesid nad talle: "Issand, kas me lööme mõõgaga?"</w:t>
      </w:r>
    </w:p>
    <w:p w14:paraId="79C99333" w14:textId="77777777" w:rsidR="00F90BDC" w:rsidRDefault="00F90BDC"/>
    <w:p w14:paraId="4520F939" w14:textId="77777777" w:rsidR="00F90BDC" w:rsidRDefault="00F90BDC">
      <w:r xmlns:w="http://schemas.openxmlformats.org/wordprocessingml/2006/main">
        <w:t xml:space="preserve">Jüngrid küsisid Jeesuselt, kas nad peaksid kasutama mõõka, et teda kaitsta, kui nad nägid, mis juhtuma hakkab.</w:t>
      </w:r>
    </w:p>
    <w:p w14:paraId="1D05D68D" w14:textId="77777777" w:rsidR="00F90BDC" w:rsidRDefault="00F90BDC"/>
    <w:p w14:paraId="0404A6B5" w14:textId="77777777" w:rsidR="00F90BDC" w:rsidRDefault="00F90BDC">
      <w:r xmlns:w="http://schemas.openxmlformats.org/wordprocessingml/2006/main">
        <w:t xml:space="preserve">1. Kuidas olla valmis Jeesust järgima igas olukorras</w:t>
      </w:r>
    </w:p>
    <w:p w14:paraId="417C2C2B" w14:textId="77777777" w:rsidR="00F90BDC" w:rsidRDefault="00F90BDC"/>
    <w:p w14:paraId="53B75339" w14:textId="77777777" w:rsidR="00F90BDC" w:rsidRDefault="00F90BDC">
      <w:r xmlns:w="http://schemas.openxmlformats.org/wordprocessingml/2006/main">
        <w:t xml:space="preserve">2. Usu jõud rasketel aegadel</w:t>
      </w:r>
    </w:p>
    <w:p w14:paraId="3B00973C" w14:textId="77777777" w:rsidR="00F90BDC" w:rsidRDefault="00F90BDC"/>
    <w:p w14:paraId="20B6B75C" w14:textId="77777777" w:rsidR="00F90BDC" w:rsidRDefault="00F90BDC">
      <w:r xmlns:w="http://schemas.openxmlformats.org/wordprocessingml/2006/main">
        <w:t xml:space="preserve">1. Matteuse 26:51-52 – Ja vaata, üks neist, kes olid koos Jeesusega, sirutas oma käe ja tõmbas mõõga ning lõi ülempreestri teenijat ja lõi tal kõrva maha. Siis ütles Jeesus talle: 'Pista oma mõõk tema asemele, sest kõik, kes mõõga haaravad, hukkuvad mõõga läbi!'</w:t>
      </w:r>
    </w:p>
    <w:p w14:paraId="1CA500BE" w14:textId="77777777" w:rsidR="00F90BDC" w:rsidRDefault="00F90BDC"/>
    <w:p w14:paraId="011A34F8" w14:textId="77777777" w:rsidR="00F90BDC" w:rsidRDefault="00F90BDC">
      <w:r xmlns:w="http://schemas.openxmlformats.org/wordprocessingml/2006/main">
        <w:t xml:space="preserve">2. Roomlastele 12:19 – Armsad, ärge makske ise kätte, vaid andke koht vihale, sest on </w:t>
      </w:r>
      <w:r xmlns:w="http://schemas.openxmlformats.org/wordprocessingml/2006/main">
        <w:lastRenderedPageBreak xmlns:w="http://schemas.openxmlformats.org/wordprocessingml/2006/main"/>
      </w:r>
      <w:r xmlns:w="http://schemas.openxmlformats.org/wordprocessingml/2006/main">
        <w:t xml:space="preserve">kirjutatud: Minu päralt on kättemaks; Ma maksan tagasi, ütleb Issand.</w:t>
      </w:r>
    </w:p>
    <w:p w14:paraId="656ECD8E" w14:textId="77777777" w:rsidR="00F90BDC" w:rsidRDefault="00F90BDC"/>
    <w:p w14:paraId="66D0BB05" w14:textId="77777777" w:rsidR="00F90BDC" w:rsidRDefault="00F90BDC">
      <w:r xmlns:w="http://schemas.openxmlformats.org/wordprocessingml/2006/main">
        <w:t xml:space="preserve">Luuka 22:50 Ja üks neist lõi ülempreestri sulast ja raius ära tema parema kõrva.</w:t>
      </w:r>
    </w:p>
    <w:p w14:paraId="70A38C79" w14:textId="77777777" w:rsidR="00F90BDC" w:rsidRDefault="00F90BDC"/>
    <w:p w14:paraId="4D51001B" w14:textId="77777777" w:rsidR="00F90BDC" w:rsidRDefault="00F90BDC">
      <w:r xmlns:w="http://schemas.openxmlformats.org/wordprocessingml/2006/main">
        <w:t xml:space="preserve">Üks Jeesuse jüngritest lõi ülempreestri sulast, raius ära tema parema kõrva.</w:t>
      </w:r>
    </w:p>
    <w:p w14:paraId="377DF948" w14:textId="77777777" w:rsidR="00F90BDC" w:rsidRDefault="00F90BDC"/>
    <w:p w14:paraId="76D10117" w14:textId="77777777" w:rsidR="00F90BDC" w:rsidRDefault="00F90BDC">
      <w:r xmlns:w="http://schemas.openxmlformats.org/wordprocessingml/2006/main">
        <w:t xml:space="preserve">1. Halastuse vägi: Jeesuse näide armastusest ja andestusest Luuka 22:50</w:t>
      </w:r>
    </w:p>
    <w:p w14:paraId="4B23C990" w14:textId="77777777" w:rsidR="00F90BDC" w:rsidRDefault="00F90BDC"/>
    <w:p w14:paraId="36F87D0B" w14:textId="77777777" w:rsidR="00F90BDC" w:rsidRDefault="00F90BDC">
      <w:r xmlns:w="http://schemas.openxmlformats.org/wordprocessingml/2006/main">
        <w:t xml:space="preserve">2. Andestuse väärtus: armu ja kaastunde näitamine (Luuka 22:50)</w:t>
      </w:r>
    </w:p>
    <w:p w14:paraId="75E1DFC4" w14:textId="77777777" w:rsidR="00F90BDC" w:rsidRDefault="00F90BDC"/>
    <w:p w14:paraId="75525B0F" w14:textId="77777777" w:rsidR="00F90BDC" w:rsidRDefault="00F90BDC">
      <w:r xmlns:w="http://schemas.openxmlformats.org/wordprocessingml/2006/main">
        <w:t xml:space="preserve">1. Matteuse 5:38-39 – "Te olete kuulnud, et on öeldud: "Silm silma vastu ja hammas hamba vastu." Aga ma ütlen teile: ärge pange vastu sellele, kes on kuri. Aga kui keegi lööb sulle vastu paremat põske, siis pööra tema poole ka teine.”</w:t>
      </w:r>
    </w:p>
    <w:p w14:paraId="737C4E33" w14:textId="77777777" w:rsidR="00F90BDC" w:rsidRDefault="00F90BDC"/>
    <w:p w14:paraId="02D0EF32" w14:textId="77777777" w:rsidR="00F90BDC" w:rsidRDefault="00F90BDC">
      <w:r xmlns:w="http://schemas.openxmlformats.org/wordprocessingml/2006/main">
        <w:t xml:space="preserve">2. Luuka 6:27-31 – „Aga ma ütlen teile, kes kuulete: armastage oma vaenlasi, tehke head neile, kes teid vihkavad, õnnistage neid, kes teid neavad, palvetage nende eest, kes teid kurja teevad. Sellele, kes sulle vastu põske lööb, paku ka teist ja sellelt, kes su mantli ära võtab, ära jäta ka oma tuunikat tagasi. Anna igaühele, kes sinult kerjab, ja kellelt, kes su kauba ära võtab, ära nõua seda tagasi. Ja nii nagu soovite, et teised teiega teeksid, tehke neile."</w:t>
      </w:r>
    </w:p>
    <w:p w14:paraId="2474FD99" w14:textId="77777777" w:rsidR="00F90BDC" w:rsidRDefault="00F90BDC"/>
    <w:p w14:paraId="3731A569" w14:textId="77777777" w:rsidR="00F90BDC" w:rsidRDefault="00F90BDC">
      <w:r xmlns:w="http://schemas.openxmlformats.org/wordprocessingml/2006/main">
        <w:t xml:space="preserve">Luuka 22:51 Ja Jeesus vastas ning ütles: "Siiani kannatage!" Ja ta puudutas ta kõrva ja tegi ta terveks.</w:t>
      </w:r>
    </w:p>
    <w:p w14:paraId="06A37AED" w14:textId="77777777" w:rsidR="00F90BDC" w:rsidRDefault="00F90BDC"/>
    <w:p w14:paraId="48AF780A" w14:textId="77777777" w:rsidR="00F90BDC" w:rsidRDefault="00F90BDC">
      <w:r xmlns:w="http://schemas.openxmlformats.org/wordprocessingml/2006/main">
        <w:t xml:space="preserve">Jeesus tegi terveks mehe, kes sai mõõgaga haavata.</w:t>
      </w:r>
    </w:p>
    <w:p w14:paraId="0E9CFC57" w14:textId="77777777" w:rsidR="00F90BDC" w:rsidRDefault="00F90BDC"/>
    <w:p w14:paraId="37894DE1" w14:textId="77777777" w:rsidR="00F90BDC" w:rsidRDefault="00F90BDC">
      <w:r xmlns:w="http://schemas.openxmlformats.org/wordprocessingml/2006/main">
        <w:t xml:space="preserve">1: Jeesuse jõud on lõpmatu; Ta suudab meid tervendada füüsiliselt ja vaimselt.</w:t>
      </w:r>
    </w:p>
    <w:p w14:paraId="297D7407" w14:textId="77777777" w:rsidR="00F90BDC" w:rsidRDefault="00F90BDC"/>
    <w:p w14:paraId="4CD8E85D" w14:textId="77777777" w:rsidR="00F90BDC" w:rsidRDefault="00F90BDC">
      <w:r xmlns:w="http://schemas.openxmlformats.org/wordprocessingml/2006/main">
        <w:t xml:space="preserve">2: Peame õppima usaldama Jeesust, mitte iseennast.</w:t>
      </w:r>
    </w:p>
    <w:p w14:paraId="38571DFD" w14:textId="77777777" w:rsidR="00F90BDC" w:rsidRDefault="00F90BDC"/>
    <w:p w14:paraId="01264376" w14:textId="77777777" w:rsidR="00F90BDC" w:rsidRDefault="00F90BDC">
      <w:r xmlns:w="http://schemas.openxmlformats.org/wordprocessingml/2006/main">
        <w:t xml:space="preserve">1: Jesaja 53:5 "Aga ta sai haavata meie üleastumiste pärast, ta sai haavata meie süütegude pärast; meie rahu karistus oli tema peal ja tema löökidega oleme terveks saanud."</w:t>
      </w:r>
    </w:p>
    <w:p w14:paraId="33F6C376" w14:textId="77777777" w:rsidR="00F90BDC" w:rsidRDefault="00F90BDC"/>
    <w:p w14:paraId="1CB5452F" w14:textId="77777777" w:rsidR="00F90BDC" w:rsidRDefault="00F90BDC">
      <w:r xmlns:w="http://schemas.openxmlformats.org/wordprocessingml/2006/main">
        <w:t xml:space="preserve">2: Matteuse 8:17 "Et läheks täide, mis on öeldud prohvet Jesaja poolt, öeldes: Tema võttis meie nõrkused ja kandis meie haigused."</w:t>
      </w:r>
    </w:p>
    <w:p w14:paraId="712BEDB5" w14:textId="77777777" w:rsidR="00F90BDC" w:rsidRDefault="00F90BDC"/>
    <w:p w14:paraId="3D4B21D7" w14:textId="77777777" w:rsidR="00F90BDC" w:rsidRDefault="00F90BDC">
      <w:r xmlns:w="http://schemas.openxmlformats.org/wordprocessingml/2006/main">
        <w:t xml:space="preserve">Luuka 22:52 Siis Jeesus ütles ülempreestritele, templiülematele ja vanematele, kes tema juurde tulid: "Tulge välja nagu varga vastu, mõõkade ja nuiadega?"</w:t>
      </w:r>
    </w:p>
    <w:p w14:paraId="065E18B0" w14:textId="77777777" w:rsidR="00F90BDC" w:rsidRDefault="00F90BDC"/>
    <w:p w14:paraId="62E5DAC6" w14:textId="77777777" w:rsidR="00F90BDC" w:rsidRDefault="00F90BDC">
      <w:r xmlns:w="http://schemas.openxmlformats.org/wordprocessingml/2006/main">
        <w:t xml:space="preserve">Jeesus noomib ülempreestreid, templikapteneid ja vanemaid, et nad tulid teda mõõkade ja nuiadega kinni võtma, nagu oleks ta varas.</w:t>
      </w:r>
    </w:p>
    <w:p w14:paraId="2706B8AB" w14:textId="77777777" w:rsidR="00F90BDC" w:rsidRDefault="00F90BDC"/>
    <w:p w14:paraId="47E750B0" w14:textId="77777777" w:rsidR="00F90BDC" w:rsidRDefault="00F90BDC">
      <w:r xmlns:w="http://schemas.openxmlformats.org/wordprocessingml/2006/main">
        <w:t xml:space="preserve">1. Jeesuse ebaõiglane kohtlemine – kuidas Kristust alusetult süüdistati ja arreteeriti.</w:t>
      </w:r>
    </w:p>
    <w:p w14:paraId="100F3E3E" w14:textId="77777777" w:rsidR="00F90BDC" w:rsidRDefault="00F90BDC"/>
    <w:p w14:paraId="33D37CE2" w14:textId="77777777" w:rsidR="00F90BDC" w:rsidRDefault="00F90BDC">
      <w:r xmlns:w="http://schemas.openxmlformats.org/wordprocessingml/2006/main">
        <w:t xml:space="preserve">2. Jeesuse tingimusteta armastus – kuidas Jeesus vastas neile, kes püüdsid teda kahjustada armastuse ja armuga.</w:t>
      </w:r>
    </w:p>
    <w:p w14:paraId="536AB1F5" w14:textId="77777777" w:rsidR="00F90BDC" w:rsidRDefault="00F90BDC"/>
    <w:p w14:paraId="3F39E543" w14:textId="77777777" w:rsidR="00F90BDC" w:rsidRDefault="00F90BDC">
      <w:r xmlns:w="http://schemas.openxmlformats.org/wordprocessingml/2006/main">
        <w:t xml:space="preserve">1. Matteuse 5:38-39 – "Te olete kuulnud, et on öeldud: "Silm silma vastu ja hammas hamba vastu." Aga ma ütlen teile: ära pane vastu sellele, kes on kurja, aga kui keegi lööb sulle vastu paremat põske, siis pööra talle ka teine.</w:t>
      </w:r>
    </w:p>
    <w:p w14:paraId="2B1D0C57" w14:textId="77777777" w:rsidR="00F90BDC" w:rsidRDefault="00F90BDC"/>
    <w:p w14:paraId="146F26A5" w14:textId="77777777" w:rsidR="00F90BDC" w:rsidRDefault="00F90BDC">
      <w:r xmlns:w="http://schemas.openxmlformats.org/wordprocessingml/2006/main">
        <w:t xml:space="preserve">2. Galaatlastele 5:13-14 - "Sest te olete kutsutud vabadusele, vennad. Ärge kasutage oma vabadust lihaliku võimalusena, vaid teenige üksteist armastuse läbi. Sest kogu seadus on täidetud ühes sõnas: " Armasta oma ligimest nagu iseennast."</w:t>
      </w:r>
    </w:p>
    <w:p w14:paraId="072A54E6" w14:textId="77777777" w:rsidR="00F90BDC" w:rsidRDefault="00F90BDC"/>
    <w:p w14:paraId="7E079D92" w14:textId="77777777" w:rsidR="00F90BDC" w:rsidRDefault="00F90BDC">
      <w:r xmlns:w="http://schemas.openxmlformats.org/wordprocessingml/2006/main">
        <w:t xml:space="preserve">Luuka 22:53 Kui ma olin iga päev teiega templis, ei sirutanud te käsi minu vastu, aga see on teie tund ja pimeduse vägi.</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Jüngrid ei tõstnud kätt Jeesuse vastu, kui Ta oli koos nendega templis, kuid praegu on pimeduse väe tund.</w:t>
      </w:r>
    </w:p>
    <w:p w14:paraId="7037C761" w14:textId="77777777" w:rsidR="00F90BDC" w:rsidRDefault="00F90BDC"/>
    <w:p w14:paraId="26E8D125" w14:textId="77777777" w:rsidR="00F90BDC" w:rsidRDefault="00F90BDC">
      <w:r xmlns:w="http://schemas.openxmlformats.org/wordprocessingml/2006/main">
        <w:t xml:space="preserve">1: Me ei saa kunagi olla liiga ettevaatlikud kõndides koos Jumalaga, sest alati varitseb pimeduse vaim, kes püüab meid Jumala teelt eemale viia.</w:t>
      </w:r>
    </w:p>
    <w:p w14:paraId="4CAC4A7D" w14:textId="77777777" w:rsidR="00F90BDC" w:rsidRDefault="00F90BDC"/>
    <w:p w14:paraId="08B27348" w14:textId="77777777" w:rsidR="00F90BDC" w:rsidRDefault="00F90BDC">
      <w:r xmlns:w="http://schemas.openxmlformats.org/wordprocessingml/2006/main">
        <w:t xml:space="preserve">2: Jeesus teadis, et pimeduse tund on saabumas, kuid siiski otsustas ta meid armastada ja meiega jääda. Me peame vastama Tema armastusele, järgides Tema eeskuju ja armastades meid ümbritsevaid.</w:t>
      </w:r>
    </w:p>
    <w:p w14:paraId="40FD4AC7" w14:textId="77777777" w:rsidR="00F90BDC" w:rsidRDefault="00F90BDC"/>
    <w:p w14:paraId="502A81EB" w14:textId="77777777" w:rsidR="00F90BDC" w:rsidRDefault="00F90BDC">
      <w:r xmlns:w="http://schemas.openxmlformats.org/wordprocessingml/2006/main">
        <w:t xml:space="preserve">1:1 Peetruse 2:21-23 "Sest selleks te oletegi kutsutud, sest ka Kristus kannatas meie eest, jättes meile eeskuju, et te järgiksite tema samme: Kes ei teinud pattu ega leitud kavalust tema suust. , kui teda sõimati, ei sõimatud enam; kui ta kannatas, siis ta ei ähvardanud; vaid andis end sellele, kes mõistab kohut õiglaselt."</w:t>
      </w:r>
    </w:p>
    <w:p w14:paraId="09C6F51B" w14:textId="77777777" w:rsidR="00F90BDC" w:rsidRDefault="00F90BDC"/>
    <w:p w14:paraId="30B5D364" w14:textId="77777777" w:rsidR="00F90BDC" w:rsidRDefault="00F90BDC">
      <w:r xmlns:w="http://schemas.openxmlformats.org/wordprocessingml/2006/main">
        <w:t xml:space="preserve">2: Johannese 15:12-14 „See on minu käsk: armastage üksteist, nagu mina teid olen armastanud. Kellelgi pole suuremat armastust kui see, et mees annab oma elu oma sõprade eest. Te olete mu sõbrad, kui teete kõike, mida ma teil käsin."</w:t>
      </w:r>
    </w:p>
    <w:p w14:paraId="4A7B8137" w14:textId="77777777" w:rsidR="00F90BDC" w:rsidRDefault="00F90BDC"/>
    <w:p w14:paraId="7F18E54E" w14:textId="77777777" w:rsidR="00F90BDC" w:rsidRDefault="00F90BDC">
      <w:r xmlns:w="http://schemas.openxmlformats.org/wordprocessingml/2006/main">
        <w:t xml:space="preserve">Luuka 22:54 Siis võtsid nad ta kinni ja viisid ta ülempreestri majja. Ja Peetrus järgnes kaugele.</w:t>
      </w:r>
    </w:p>
    <w:p w14:paraId="7921E8BA" w14:textId="77777777" w:rsidR="00F90BDC" w:rsidRDefault="00F90BDC"/>
    <w:p w14:paraId="24EA3077" w14:textId="77777777" w:rsidR="00F90BDC" w:rsidRDefault="00F90BDC">
      <w:r xmlns:w="http://schemas.openxmlformats.org/wordprocessingml/2006/main">
        <w:t xml:space="preserve">Jeesus viiakse ülempreestri majja ja Peetrus järgneb eemalt.</w:t>
      </w:r>
    </w:p>
    <w:p w14:paraId="475219AD" w14:textId="77777777" w:rsidR="00F90BDC" w:rsidRDefault="00F90BDC"/>
    <w:p w14:paraId="33AFD086" w14:textId="77777777" w:rsidR="00F90BDC" w:rsidRDefault="00F90BDC">
      <w:r xmlns:w="http://schemas.openxmlformats.org/wordprocessingml/2006/main">
        <w:t xml:space="preserve">1. Jeesus mõistab, kui meil on raske ustavaks jääda.</w:t>
      </w:r>
    </w:p>
    <w:p w14:paraId="7ADF73E0" w14:textId="77777777" w:rsidR="00F90BDC" w:rsidRDefault="00F90BDC"/>
    <w:p w14:paraId="696D585A" w14:textId="77777777" w:rsidR="00F90BDC" w:rsidRDefault="00F90BDC">
      <w:r xmlns:w="http://schemas.openxmlformats.org/wordprocessingml/2006/main">
        <w:t xml:space="preserve">2. Isegi rasketel aegadel on Jeesus alati meiega.</w:t>
      </w:r>
    </w:p>
    <w:p w14:paraId="22E357D4" w14:textId="77777777" w:rsidR="00F90BDC" w:rsidRDefault="00F90BDC"/>
    <w:p w14:paraId="06AD1F69" w14:textId="77777777" w:rsidR="00F90BDC" w:rsidRDefault="00F90BDC">
      <w:r xmlns:w="http://schemas.openxmlformats.org/wordprocessingml/2006/main">
        <w:t xml:space="preserve">1. Heebrealastele 13:5 – "Hoidke oma elu rahaarmastusest vaba ja olge rahul sellega, mis teil on, sest ta on öelnud: "Ma ei jäta sind ega jäta sind maha."</w:t>
      </w:r>
    </w:p>
    <w:p w14:paraId="3A9AA5E2" w14:textId="77777777" w:rsidR="00F90BDC" w:rsidRDefault="00F90BDC"/>
    <w:p w14:paraId="59DAA56B" w14:textId="77777777" w:rsidR="00F90BDC" w:rsidRDefault="00F90BDC">
      <w:r xmlns:w="http://schemas.openxmlformats.org/wordprocessingml/2006/main">
        <w:t xml:space="preserve">2. Matteuse 28:20 – "Ja vaata, ma olen alati teiega ajastu lõpuni."</w:t>
      </w:r>
    </w:p>
    <w:p w14:paraId="3408DD4D" w14:textId="77777777" w:rsidR="00F90BDC" w:rsidRDefault="00F90BDC"/>
    <w:p w14:paraId="531EAE3C" w14:textId="77777777" w:rsidR="00F90BDC" w:rsidRDefault="00F90BDC">
      <w:r xmlns:w="http://schemas.openxmlformats.org/wordprocessingml/2006/main">
        <w:t xml:space="preserve">Luuka 22:55 Ja kui nad keset saali tule süütasid ja koos maha istusid, istus Peetrus nende sekka.</w:t>
      </w:r>
    </w:p>
    <w:p w14:paraId="5B0F16C7" w14:textId="77777777" w:rsidR="00F90BDC" w:rsidRDefault="00F90BDC"/>
    <w:p w14:paraId="6CE9A81B" w14:textId="77777777" w:rsidR="00F90BDC" w:rsidRDefault="00F90BDC">
      <w:r xmlns:w="http://schemas.openxmlformats.org/wordprocessingml/2006/main">
        <w:t xml:space="preserve">Peeter istus keset saali tule süüdanud inimeste sekka.</w:t>
      </w:r>
    </w:p>
    <w:p w14:paraId="5AE30F84" w14:textId="77777777" w:rsidR="00F90BDC" w:rsidRDefault="00F90BDC"/>
    <w:p w14:paraId="53D71098" w14:textId="77777777" w:rsidR="00F90BDC" w:rsidRDefault="00F90BDC">
      <w:r xmlns:w="http://schemas.openxmlformats.org/wordprocessingml/2006/main">
        <w:t xml:space="preserve">1. Osaduse jõud: Peetri näide ühinemisest</w:t>
      </w:r>
    </w:p>
    <w:p w14:paraId="7CA488A8" w14:textId="77777777" w:rsidR="00F90BDC" w:rsidRDefault="00F90BDC"/>
    <w:p w14:paraId="4F1B9562" w14:textId="77777777" w:rsidR="00F90BDC" w:rsidRDefault="00F90BDC">
      <w:r xmlns:w="http://schemas.openxmlformats.org/wordprocessingml/2006/main">
        <w:t xml:space="preserve">2. Julguse võtmine keset vastuseisu: Peetri näide vaprusest</w:t>
      </w:r>
    </w:p>
    <w:p w14:paraId="703EB048" w14:textId="77777777" w:rsidR="00F90BDC" w:rsidRDefault="00F90BDC"/>
    <w:p w14:paraId="2FFDB8A3" w14:textId="77777777" w:rsidR="00F90BDC" w:rsidRDefault="00F90BDC">
      <w:r xmlns:w="http://schemas.openxmlformats.org/wordprocessingml/2006/main">
        <w:t xml:space="preserve">1. Apostlite teod 4:13-20 – Kui Peetrus ja Johannes kohtasid vastuseisu Jeesusest jutlustamise pärast, võtsid nad julguse ja püsisid.</w:t>
      </w:r>
    </w:p>
    <w:p w14:paraId="33A11012" w14:textId="77777777" w:rsidR="00F90BDC" w:rsidRDefault="00F90BDC"/>
    <w:p w14:paraId="44F2479F" w14:textId="77777777" w:rsidR="00F90BDC" w:rsidRDefault="00F90BDC">
      <w:r xmlns:w="http://schemas.openxmlformats.org/wordprocessingml/2006/main">
        <w:t xml:space="preserve">2. Laul 34:1-3 – Me võime leida Issandast jõudu ja julgust, kui seisame silmitsi vastuseisuga.</w:t>
      </w:r>
    </w:p>
    <w:p w14:paraId="1DB28ABC" w14:textId="77777777" w:rsidR="00F90BDC" w:rsidRDefault="00F90BDC"/>
    <w:p w14:paraId="65811E51" w14:textId="77777777" w:rsidR="00F90BDC" w:rsidRDefault="00F90BDC">
      <w:r xmlns:w="http://schemas.openxmlformats.org/wordprocessingml/2006/main">
        <w:t xml:space="preserve">Luuka 22:56 Aga üks neiu nägi teda tule ääres istumas ja vaatas talle tõsiselt ning ütles: "See mees oli ka temaga!"</w:t>
      </w:r>
    </w:p>
    <w:p w14:paraId="25750955" w14:textId="77777777" w:rsidR="00F90BDC" w:rsidRDefault="00F90BDC"/>
    <w:p w14:paraId="15F3B7AE" w14:textId="77777777" w:rsidR="00F90BDC" w:rsidRDefault="00F90BDC">
      <w:r xmlns:w="http://schemas.openxmlformats.org/wordprocessingml/2006/main">
        <w:t xml:space="preserve">See lõik räägib loo teenijast, kes tuvastab, et Jeesus on üks meestest, kellega tema peremees rääkis.</w:t>
      </w:r>
    </w:p>
    <w:p w14:paraId="41DA51B9" w14:textId="77777777" w:rsidR="00F90BDC" w:rsidRDefault="00F90BDC"/>
    <w:p w14:paraId="6F7DF2EE" w14:textId="77777777" w:rsidR="00F90BDC" w:rsidRDefault="00F90BDC">
      <w:r xmlns:w="http://schemas.openxmlformats.org/wordprocessingml/2006/main">
        <w:t xml:space="preserve">1. Me ei tohiks kunagi unustada teenija eeskuju, kes alandlikult ja julgelt Jeesust tuvastas.</w:t>
      </w:r>
    </w:p>
    <w:p w14:paraId="4DDD94AA" w14:textId="77777777" w:rsidR="00F90BDC" w:rsidRDefault="00F90BDC"/>
    <w:p w14:paraId="489D0F81" w14:textId="77777777" w:rsidR="00F90BDC" w:rsidRDefault="00F90BDC">
      <w:r xmlns:w="http://schemas.openxmlformats.org/wordprocessingml/2006/main">
        <w:t xml:space="preserve">2. Meie usk Jeesusesse peaks olema nii tugev, et see oleks ilmne kõigile, kes meile otsa vaatavad.</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10:32-33 – „Seepärast, kes iganes mind tunnistab inimeste ees, seda ma tunnistan ka oma taevaisa ees. Aga kes iganes mind salgab inimeste ees, selle salgan ka mina oma taevaisa ees."</w:t>
      </w:r>
    </w:p>
    <w:p w14:paraId="369763B1" w14:textId="77777777" w:rsidR="00F90BDC" w:rsidRDefault="00F90BDC"/>
    <w:p w14:paraId="68D845C1" w14:textId="77777777" w:rsidR="00F90BDC" w:rsidRDefault="00F90BDC">
      <w:r xmlns:w="http://schemas.openxmlformats.org/wordprocessingml/2006/main">
        <w:t xml:space="preserve">2. Õpetussõnad 28:1 – “Kurjad põgenevad, kui keegi ei jälita, aga õiged on julged nagu lõvi.”</w:t>
      </w:r>
    </w:p>
    <w:p w14:paraId="4BF8EFC1" w14:textId="77777777" w:rsidR="00F90BDC" w:rsidRDefault="00F90BDC"/>
    <w:p w14:paraId="28129582" w14:textId="77777777" w:rsidR="00F90BDC" w:rsidRDefault="00F90BDC">
      <w:r xmlns:w="http://schemas.openxmlformats.org/wordprocessingml/2006/main">
        <w:t xml:space="preserve">Luuka 22:57 Ja ta salgas teda, öeldes: "Naine, ma ei tunne teda!"</w:t>
      </w:r>
    </w:p>
    <w:p w14:paraId="6BFE6042" w14:textId="77777777" w:rsidR="00F90BDC" w:rsidRDefault="00F90BDC"/>
    <w:p w14:paraId="18BFC17C" w14:textId="77777777" w:rsidR="00F90BDC" w:rsidRDefault="00F90BDC">
      <w:r xmlns:w="http://schemas.openxmlformats.org/wordprocessingml/2006/main">
        <w:t xml:space="preserve">See lõik jutustab, kuidas Peetrus salgas Jeesust kolm korda enne, kui kukk laulis.</w:t>
      </w:r>
    </w:p>
    <w:p w14:paraId="0F6E6F1E" w14:textId="77777777" w:rsidR="00F90BDC" w:rsidRDefault="00F90BDC"/>
    <w:p w14:paraId="1AA986CD" w14:textId="77777777" w:rsidR="00F90BDC" w:rsidRDefault="00F90BDC">
      <w:r xmlns:w="http://schemas.openxmlformats.org/wordprocessingml/2006/main">
        <w:t xml:space="preserve">1. Eitamise jõud: Peetri veast õppimine</w:t>
      </w:r>
    </w:p>
    <w:p w14:paraId="74A52316" w14:textId="77777777" w:rsidR="00F90BDC" w:rsidRDefault="00F90BDC"/>
    <w:p w14:paraId="7E40012B" w14:textId="77777777" w:rsidR="00F90BDC" w:rsidRDefault="00F90BDC">
      <w:r xmlns:w="http://schemas.openxmlformats.org/wordprocessingml/2006/main">
        <w:t xml:space="preserve">2. Mõtisklus ustavuse üle: Jeesusega koos seismine raskustest hoolimata</w:t>
      </w:r>
    </w:p>
    <w:p w14:paraId="7879CA53" w14:textId="77777777" w:rsidR="00F90BDC" w:rsidRDefault="00F90BDC"/>
    <w:p w14:paraId="7353CE28" w14:textId="77777777" w:rsidR="00F90BDC" w:rsidRDefault="00F90BDC">
      <w:r xmlns:w="http://schemas.openxmlformats.org/wordprocessingml/2006/main">
        <w:t xml:space="preserve">1. Matteuse 26:69-75 – Peetruse salgamine Jeesusest</w:t>
      </w:r>
    </w:p>
    <w:p w14:paraId="7118C60C" w14:textId="77777777" w:rsidR="00F90BDC" w:rsidRDefault="00F90BDC"/>
    <w:p w14:paraId="5E729B64" w14:textId="77777777" w:rsidR="00F90BDC" w:rsidRDefault="00F90BDC">
      <w:r xmlns:w="http://schemas.openxmlformats.org/wordprocessingml/2006/main">
        <w:t xml:space="preserve">2. Johannese 21:15-17 – Jeesus taastas Peetruse pärast tema eitusi</w:t>
      </w:r>
    </w:p>
    <w:p w14:paraId="6DC02DDB" w14:textId="77777777" w:rsidR="00F90BDC" w:rsidRDefault="00F90BDC"/>
    <w:p w14:paraId="00AC254C" w14:textId="77777777" w:rsidR="00F90BDC" w:rsidRDefault="00F90BDC">
      <w:r xmlns:w="http://schemas.openxmlformats.org/wordprocessingml/2006/main">
        <w:t xml:space="preserve">Luuka 22:58 Natukese aja pärast nägi teda teine ja ütles: "Sina kuulud ka nende hulka!" Ja Peetrus ütles: "Mees, ma ei ole."</w:t>
      </w:r>
    </w:p>
    <w:p w14:paraId="671F761A" w14:textId="77777777" w:rsidR="00F90BDC" w:rsidRDefault="00F90BDC"/>
    <w:p w14:paraId="3D02A4B4" w14:textId="77777777" w:rsidR="00F90BDC" w:rsidRDefault="00F90BDC">
      <w:r xmlns:w="http://schemas.openxmlformats.org/wordprocessingml/2006/main">
        <w:t xml:space="preserve">Peetrus, üks Jeesuse jüngritest, eitas, et ta on järgija, kui teine teda küsitles.</w:t>
      </w:r>
    </w:p>
    <w:p w14:paraId="297569DB" w14:textId="77777777" w:rsidR="00F90BDC" w:rsidRDefault="00F90BDC"/>
    <w:p w14:paraId="186AAF95" w14:textId="77777777" w:rsidR="00F90BDC" w:rsidRDefault="00F90BDC">
      <w:r xmlns:w="http://schemas.openxmlformats.org/wordprocessingml/2006/main">
        <w:t xml:space="preserve">1. "Oma usu eest seismine"</w:t>
      </w:r>
    </w:p>
    <w:p w14:paraId="4FDEA35F" w14:textId="77777777" w:rsidR="00F90BDC" w:rsidRDefault="00F90BDC"/>
    <w:p w14:paraId="2B2E4EDA" w14:textId="77777777" w:rsidR="00F90BDC" w:rsidRDefault="00F90BDC">
      <w:r xmlns:w="http://schemas.openxmlformats.org/wordprocessingml/2006/main">
        <w:t xml:space="preserve">2. "Eitamise tugevus"</w:t>
      </w:r>
    </w:p>
    <w:p w14:paraId="2A93C4C8" w14:textId="77777777" w:rsidR="00F90BDC" w:rsidRDefault="00F90BDC"/>
    <w:p w14:paraId="01F1005B" w14:textId="77777777" w:rsidR="00F90BDC" w:rsidRDefault="00F90BDC">
      <w:r xmlns:w="http://schemas.openxmlformats.org/wordprocessingml/2006/main">
        <w:t xml:space="preserve">1. Johannese 15:13 – "Suuremat armastust pole kellelgi kui see, et inimene annab oma elu oma sõprade eest."</w:t>
      </w:r>
    </w:p>
    <w:p w14:paraId="15A7526B" w14:textId="77777777" w:rsidR="00F90BDC" w:rsidRDefault="00F90BDC"/>
    <w:p w14:paraId="4F117E8E" w14:textId="77777777" w:rsidR="00F90BDC" w:rsidRDefault="00F90BDC">
      <w:r xmlns:w="http://schemas.openxmlformats.org/wordprocessingml/2006/main">
        <w:t xml:space="preserve">2. Roomlastele 8:37 – "Ei, kõigis nendes asjades oleme me enam kui võitnud tema läbi, kes meid armastas."</w:t>
      </w:r>
    </w:p>
    <w:p w14:paraId="6D30FA74" w14:textId="77777777" w:rsidR="00F90BDC" w:rsidRDefault="00F90BDC"/>
    <w:p w14:paraId="0B05316D" w14:textId="77777777" w:rsidR="00F90BDC" w:rsidRDefault="00F90BDC">
      <w:r xmlns:w="http://schemas.openxmlformats.org/wordprocessingml/2006/main">
        <w:t xml:space="preserve">Luuka 22:59 Ja umbes ühe tunni möödudes kinnitas teine enesekindlalt, öeldes: Tõesti, ka see mees oli temaga, sest ta on galilealane.</w:t>
      </w:r>
    </w:p>
    <w:p w14:paraId="6145CAAF" w14:textId="77777777" w:rsidR="00F90BDC" w:rsidRDefault="00F90BDC"/>
    <w:p w14:paraId="4D7D7C3B" w14:textId="77777777" w:rsidR="00F90BDC" w:rsidRDefault="00F90BDC">
      <w:r xmlns:w="http://schemas.openxmlformats.org/wordprocessingml/2006/main">
        <w:t xml:space="preserve">See lõik kirjeldab ühe tema kohtuprotsessil viibinute süüdistust Jeesuse vastu, kinnitades, et ta oli koos Temaga.</w:t>
      </w:r>
    </w:p>
    <w:p w14:paraId="6213C969" w14:textId="77777777" w:rsidR="00F90BDC" w:rsidRDefault="00F90BDC"/>
    <w:p w14:paraId="2C22A327" w14:textId="77777777" w:rsidR="00F90BDC" w:rsidRDefault="00F90BDC">
      <w:r xmlns:w="http://schemas.openxmlformats.org/wordprocessingml/2006/main">
        <w:t xml:space="preserve">1. Valetunnistajate jõud: pahatahtlike väidete tagajärgede uurimine</w:t>
      </w:r>
    </w:p>
    <w:p w14:paraId="47D9D91F" w14:textId="77777777" w:rsidR="00F90BDC" w:rsidRDefault="00F90BDC"/>
    <w:p w14:paraId="0B6B5ED2" w14:textId="77777777" w:rsidR="00F90BDC" w:rsidRDefault="00F90BDC">
      <w:r xmlns:w="http://schemas.openxmlformats.org/wordprocessingml/2006/main">
        <w:t xml:space="preserve">2. Seistes kindlalt silmitsi raskustega: vastuseisu ületamine ja tõe toetamine</w:t>
      </w:r>
    </w:p>
    <w:p w14:paraId="312148A0" w14:textId="77777777" w:rsidR="00F90BDC" w:rsidRDefault="00F90BDC"/>
    <w:p w14:paraId="64EBEDA7" w14:textId="77777777" w:rsidR="00F90BDC" w:rsidRDefault="00F90BDC">
      <w:r xmlns:w="http://schemas.openxmlformats.org/wordprocessingml/2006/main">
        <w:t xml:space="preserve">1. Matteuse 10:19-21 – "Aga kui nad teid loovutavad, siis ärge mõelge, kuidas või mida te räägite, sest teile antakse selsamal tunnil, mida te räägite. Sest te ei räägi. vaid teie Isa Vaim, kes teie sees räägib. Ja vend annab venna surma ja isa lapse, ja lapsed tõusevad oma vanemate vastu ja hukavad neid."</w:t>
      </w:r>
    </w:p>
    <w:p w14:paraId="4A08FD1A" w14:textId="77777777" w:rsidR="00F90BDC" w:rsidRDefault="00F90BDC"/>
    <w:p w14:paraId="55E2BBB1" w14:textId="77777777" w:rsidR="00F90BDC" w:rsidRDefault="00F90BDC">
      <w:r xmlns:w="http://schemas.openxmlformats.org/wordprocessingml/2006/main">
        <w:t xml:space="preserve">2. Jaakobuse 1:12 – "Õnnis on mees, kes kannatab kiusatust, sest kui teda katsutakse, saab ta elukrooni, mille Issand on tõotanud neile, kes teda armastavad."</w:t>
      </w:r>
    </w:p>
    <w:p w14:paraId="764748B1" w14:textId="77777777" w:rsidR="00F90BDC" w:rsidRDefault="00F90BDC"/>
    <w:p w14:paraId="27BCB4E0" w14:textId="77777777" w:rsidR="00F90BDC" w:rsidRDefault="00F90BDC">
      <w:r xmlns:w="http://schemas.openxmlformats.org/wordprocessingml/2006/main">
        <w:t xml:space="preserve">Luuka 22:60 Ja Peetrus ütles: "Inimene, ma ei tea, mida sa räägid!" Ja kohe, kui ta veel rääkis, hüüdis kukk.</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Peetrus salgab Jeesust kolm korda ja kui ta ikka veel räägib, hüüdis kukk.</w:t>
      </w:r>
    </w:p>
    <w:p w14:paraId="7DDB0D5A" w14:textId="77777777" w:rsidR="00F90BDC" w:rsidRDefault="00F90BDC"/>
    <w:p w14:paraId="579C2F61" w14:textId="77777777" w:rsidR="00F90BDC" w:rsidRDefault="00F90BDC">
      <w:r xmlns:w="http://schemas.openxmlformats.org/wordprocessingml/2006/main">
        <w:t xml:space="preserve">1. Meie sõnade jõud: kuidas meie öeldul võivad olla ootamatud tagajärjed</w:t>
      </w:r>
    </w:p>
    <w:p w14:paraId="1DD2757B" w14:textId="77777777" w:rsidR="00F90BDC" w:rsidRDefault="00F90BDC"/>
    <w:p w14:paraId="2DF1AFF9" w14:textId="77777777" w:rsidR="00F90BDC" w:rsidRDefault="00F90BDC">
      <w:r xmlns:w="http://schemas.openxmlformats.org/wordprocessingml/2006/main">
        <w:t xml:space="preserve">2. Ära kunagi salga oma usku: Peetruse näide</w:t>
      </w:r>
    </w:p>
    <w:p w14:paraId="2BF8B774" w14:textId="77777777" w:rsidR="00F90BDC" w:rsidRDefault="00F90BDC"/>
    <w:p w14:paraId="7FA2A85D" w14:textId="77777777" w:rsidR="00F90BDC" w:rsidRDefault="00F90BDC">
      <w:r xmlns:w="http://schemas.openxmlformats.org/wordprocessingml/2006/main">
        <w:t xml:space="preserve">1. Matteuse 18:15-17 – „Kui su vend pattu teeb sinu vastu, siis mine ja räägi talle tema süü, ainult sinu ja tema vahel. Kui ta sind kuulab, oled võitnud oma venna. Aga kui ta ei kuula, võtke endaga kaasa veel üks või kaks, et iga süüdistus saaks kindlaks tehtud kahe või kolme tunnistaja ütluste põhjal. Kui ta keeldub neid kuulamast, rääkige sellest kogudusele. Ja kui ta keeldub kuulamast isegi kogudust, siis olgu ta teile nagu pagan ja maksukoguja."</w:t>
      </w:r>
    </w:p>
    <w:p w14:paraId="1E220614" w14:textId="77777777" w:rsidR="00F90BDC" w:rsidRDefault="00F90BDC"/>
    <w:p w14:paraId="1A4FDE59" w14:textId="77777777" w:rsidR="00F90BDC" w:rsidRDefault="00F90BDC">
      <w:r xmlns:w="http://schemas.openxmlformats.org/wordprocessingml/2006/main">
        <w:t xml:space="preserve">2. Jesaja 1:18 – „Tulge nüüd, arutagem koos, ütleb ISSAND: kuigi teie patud on nagu helepunased, on need valged nagu lumi; kuigi nad on punased nagu karmiinpunased, saavad nad nagu villane.</w:t>
      </w:r>
    </w:p>
    <w:p w14:paraId="0511AED6" w14:textId="77777777" w:rsidR="00F90BDC" w:rsidRDefault="00F90BDC"/>
    <w:p w14:paraId="126D0B8E" w14:textId="77777777" w:rsidR="00F90BDC" w:rsidRDefault="00F90BDC">
      <w:r xmlns:w="http://schemas.openxmlformats.org/wordprocessingml/2006/main">
        <w:t xml:space="preserve">Luuka 22:61 Ja Issand pöördus ja vaatas Peetrusele. Ja Peetrusele tuli meelde Issanda sõna, kuidas ta oli talle öelnud: "Enne kui kukk laulab, salgad sa mind kolm korda ära."</w:t>
      </w:r>
    </w:p>
    <w:p w14:paraId="7C6108D2" w14:textId="77777777" w:rsidR="00F90BDC" w:rsidRDefault="00F90BDC"/>
    <w:p w14:paraId="319C5002" w14:textId="77777777" w:rsidR="00F90BDC" w:rsidRDefault="00F90BDC">
      <w:r xmlns:w="http://schemas.openxmlformats.org/wordprocessingml/2006/main">
        <w:t xml:space="preserve">Jeesus pöördus ja vaatas Peetrusele otsa, pannes talle meelde, mida Jeesus oli öelnud selle kohta, et ta salgas Teda kolm korda enne kuke laulmist.</w:t>
      </w:r>
    </w:p>
    <w:p w14:paraId="54B62FF9" w14:textId="77777777" w:rsidR="00F90BDC" w:rsidRDefault="00F90BDC"/>
    <w:p w14:paraId="6C5B35BA" w14:textId="77777777" w:rsidR="00F90BDC" w:rsidRDefault="00F90BDC">
      <w:r xmlns:w="http://schemas.openxmlformats.org/wordprocessingml/2006/main">
        <w:t xml:space="preserve">1. Pilgu jõud: Jeesuse armastus ja arm reetmise ees</w:t>
      </w:r>
    </w:p>
    <w:p w14:paraId="02290B59" w14:textId="77777777" w:rsidR="00F90BDC" w:rsidRDefault="00F90BDC"/>
    <w:p w14:paraId="7BA502A9" w14:textId="77777777" w:rsidR="00F90BDC" w:rsidRDefault="00F90BDC">
      <w:r xmlns:w="http://schemas.openxmlformats.org/wordprocessingml/2006/main">
        <w:t xml:space="preserve">2. Jumala Sõna meenutamine: kuidas me saame kiusatusest jagu</w:t>
      </w:r>
    </w:p>
    <w:p w14:paraId="0464097B" w14:textId="77777777" w:rsidR="00F90BDC" w:rsidRDefault="00F90BDC"/>
    <w:p w14:paraId="0CCC7673" w14:textId="77777777" w:rsidR="00F90BDC" w:rsidRDefault="00F90BDC">
      <w:r xmlns:w="http://schemas.openxmlformats.org/wordprocessingml/2006/main">
        <w:t xml:space="preserve">1. Luuka 22:31-34; Jeesus ennustab Peetruse eitamist</w:t>
      </w:r>
    </w:p>
    <w:p w14:paraId="1AE8C730" w14:textId="77777777" w:rsidR="00F90BDC" w:rsidRDefault="00F90BDC"/>
    <w:p w14:paraId="6F2E32C2" w14:textId="77777777" w:rsidR="00F90BDC" w:rsidRDefault="00F90BDC">
      <w:r xmlns:w="http://schemas.openxmlformats.org/wordprocessingml/2006/main">
        <w:t xml:space="preserve">2. Matteuse 26:75; Peetri kolmas eitus</w:t>
      </w:r>
    </w:p>
    <w:p w14:paraId="5A5E30C4" w14:textId="77777777" w:rsidR="00F90BDC" w:rsidRDefault="00F90BDC"/>
    <w:p w14:paraId="6A81A571" w14:textId="77777777" w:rsidR="00F90BDC" w:rsidRDefault="00F90BDC">
      <w:r xmlns:w="http://schemas.openxmlformats.org/wordprocessingml/2006/main">
        <w:t xml:space="preserve">Luuka 22:62 Ja Peetrus läks välja ja nuttis kibedasti.</w:t>
      </w:r>
    </w:p>
    <w:p w14:paraId="0AB4E2E1" w14:textId="77777777" w:rsidR="00F90BDC" w:rsidRDefault="00F90BDC"/>
    <w:p w14:paraId="58708AC2" w14:textId="77777777" w:rsidR="00F90BDC" w:rsidRDefault="00F90BDC">
      <w:r xmlns:w="http://schemas.openxmlformats.org/wordprocessingml/2006/main">
        <w:t xml:space="preserve">Peetrus läks välja ja nuttis kibedasti pärast seda, kui Jeesus oli teda kolm korda salganud.</w:t>
      </w:r>
    </w:p>
    <w:p w14:paraId="70881714" w14:textId="77777777" w:rsidR="00F90BDC" w:rsidRDefault="00F90BDC"/>
    <w:p w14:paraId="2FEA5BF8" w14:textId="77777777" w:rsidR="00F90BDC" w:rsidRDefault="00F90BDC">
      <w:r xmlns:w="http://schemas.openxmlformats.org/wordprocessingml/2006/main">
        <w:t xml:space="preserve">1. Õppimine aktsepteerima Jumala tahet hoolimata meie ebaõnnestumistest.</w:t>
      </w:r>
    </w:p>
    <w:p w14:paraId="4CD6FCC1" w14:textId="77777777" w:rsidR="00F90BDC" w:rsidRDefault="00F90BDC"/>
    <w:p w14:paraId="6EAB52C6" w14:textId="77777777" w:rsidR="00F90BDC" w:rsidRDefault="00F90BDC">
      <w:r xmlns:w="http://schemas.openxmlformats.org/wordprocessingml/2006/main">
        <w:t xml:space="preserve">2. Jumala armu mõistmine keset kurbust ja meeleparandust.</w:t>
      </w:r>
    </w:p>
    <w:p w14:paraId="3D936DE4" w14:textId="77777777" w:rsidR="00F90BDC" w:rsidRDefault="00F90BDC"/>
    <w:p w14:paraId="5BEB9653" w14:textId="77777777" w:rsidR="00F90BDC" w:rsidRDefault="00F90BDC">
      <w:r xmlns:w="http://schemas.openxmlformats.org/wordprocessingml/2006/main">
        <w:t xml:space="preserve">1. Roomlastele 8:28: "Ja me teame, et Jumal töötab kõiges nende hüvanguks, kes teda armastavad ja kes on kutsutud tema eesmärgi järgi."</w:t>
      </w:r>
    </w:p>
    <w:p w14:paraId="77F2C777" w14:textId="77777777" w:rsidR="00F90BDC" w:rsidRDefault="00F90BDC"/>
    <w:p w14:paraId="37DB0DDA" w14:textId="77777777" w:rsidR="00F90BDC" w:rsidRDefault="00F90BDC">
      <w:r xmlns:w="http://schemas.openxmlformats.org/wordprocessingml/2006/main">
        <w:t xml:space="preserve">2. Jesaja 61:3: "Et anda neile tuha asemel ilukroon, leina asemel rõõmuõli ja meeleheite vaimu asemel kiitusrõivas. Neid hakatakse kutsuma õiguse tammedeks, istutamiseks. Issandalt oma hiilguse näitamise eest."</w:t>
      </w:r>
    </w:p>
    <w:p w14:paraId="69AF3424" w14:textId="77777777" w:rsidR="00F90BDC" w:rsidRDefault="00F90BDC"/>
    <w:p w14:paraId="01704204" w14:textId="77777777" w:rsidR="00F90BDC" w:rsidRDefault="00F90BDC">
      <w:r xmlns:w="http://schemas.openxmlformats.org/wordprocessingml/2006/main">
        <w:t xml:space="preserve">Luuka 22:63 Ja mehed, kes Jeesust kinni hoidsid, pilkasid teda ja lõid teda.</w:t>
      </w:r>
    </w:p>
    <w:p w14:paraId="4AA14D5F" w14:textId="77777777" w:rsidR="00F90BDC" w:rsidRDefault="00F90BDC"/>
    <w:p w14:paraId="29221F03" w14:textId="77777777" w:rsidR="00F90BDC" w:rsidRDefault="00F90BDC">
      <w:r xmlns:w="http://schemas.openxmlformats.org/wordprocessingml/2006/main">
        <w:t xml:space="preserve">Mehed, kes Jeesust käes hoidsid, mõnitasid ja lõid teda.</w:t>
      </w:r>
    </w:p>
    <w:p w14:paraId="1D0C91CE" w14:textId="77777777" w:rsidR="00F90BDC" w:rsidRDefault="00F90BDC"/>
    <w:p w14:paraId="06424BE7" w14:textId="77777777" w:rsidR="00F90BDC" w:rsidRDefault="00F90BDC">
      <w:r xmlns:w="http://schemas.openxmlformats.org/wordprocessingml/2006/main">
        <w:t xml:space="preserve">1: me peaksime armastama oma vaenlasi, isegi kui nad meile haiget teevad. Matteuse 5:44</w:t>
      </w:r>
    </w:p>
    <w:p w14:paraId="38669C02" w14:textId="77777777" w:rsidR="00F90BDC" w:rsidRDefault="00F90BDC"/>
    <w:p w14:paraId="537BD051" w14:textId="77777777" w:rsidR="00F90BDC" w:rsidRDefault="00F90BDC">
      <w:r xmlns:w="http://schemas.openxmlformats.org/wordprocessingml/2006/main">
        <w:t xml:space="preserve">2: Me peaksime andestama neile, kes meile ülekohut tegid, nagu Jeesus tegi. Luuka 23:34</w:t>
      </w:r>
    </w:p>
    <w:p w14:paraId="4FF39A3A" w14:textId="77777777" w:rsidR="00F90BDC" w:rsidRDefault="00F90BDC"/>
    <w:p w14:paraId="4F708500" w14:textId="77777777" w:rsidR="00F90BDC" w:rsidRDefault="00F90BDC">
      <w:r xmlns:w="http://schemas.openxmlformats.org/wordprocessingml/2006/main">
        <w:t xml:space="preserve">1: Õpetussõnad 25:21-22 – kui su vaenlane on näljane, anna talle leiba süüa; ja kui tal on janu, anna talle vett juua, sest sina kuhja söed tema pea peale ja Issand tasub sulle.</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Efeslastele 4:31-32 - Kogu kibedus ja viha ja viha ja kisa ja kurjus rääkimine olgu teie juurest eemale kogu õelusega. Ja olge üksteise vastu lahked, südamlikud, andestage üksteisele, nagu Jumal on teile andestanud Kristuse pärast.</w:t>
      </w:r>
    </w:p>
    <w:p w14:paraId="09328A0E" w14:textId="77777777" w:rsidR="00F90BDC" w:rsidRDefault="00F90BDC"/>
    <w:p w14:paraId="72E6E3C5" w14:textId="77777777" w:rsidR="00F90BDC" w:rsidRDefault="00F90BDC">
      <w:r xmlns:w="http://schemas.openxmlformats.org/wordprocessingml/2006/main">
        <w:t xml:space="preserve">Luuka 22:64 Ja kui nad olid tal silmad kinni sidunud, lõid nad teda näkku ja küsisid temalt, öeldes: "Prohveteeri, kes on see, kes sind lõi?"</w:t>
      </w:r>
    </w:p>
    <w:p w14:paraId="1EBCEE9C" w14:textId="77777777" w:rsidR="00F90BDC" w:rsidRDefault="00F90BDC"/>
    <w:p w14:paraId="511A9BD4" w14:textId="77777777" w:rsidR="00F90BDC" w:rsidRDefault="00F90BDC">
      <w:r xmlns:w="http://schemas.openxmlformats.org/wordprocessingml/2006/main">
        <w:t xml:space="preserve">Jeesusel seoti silmad kinni ja löödi näkku ning seejärel paluti ennustada, kes selle teo tegi.</w:t>
      </w:r>
    </w:p>
    <w:p w14:paraId="04D906F6" w14:textId="77777777" w:rsidR="00F90BDC" w:rsidRDefault="00F90BDC"/>
    <w:p w14:paraId="14ECB0E9" w14:textId="77777777" w:rsidR="00F90BDC" w:rsidRDefault="00F90BDC">
      <w:r xmlns:w="http://schemas.openxmlformats.org/wordprocessingml/2006/main">
        <w:t xml:space="preserve">1: Me ei tohi võtta kättemaksu enda kätte, vaid selle asemel otsida õiglust Jumalalt.</w:t>
      </w:r>
    </w:p>
    <w:p w14:paraId="574B8E32" w14:textId="77777777" w:rsidR="00F90BDC" w:rsidRDefault="00F90BDC"/>
    <w:p w14:paraId="089AECCF" w14:textId="77777777" w:rsidR="00F90BDC" w:rsidRDefault="00F90BDC">
      <w:r xmlns:w="http://schemas.openxmlformats.org/wordprocessingml/2006/main">
        <w:t xml:space="preserve">2: Me võime ikkagi usaldada Jumalat isegi siis, kui meid halvasti koheldakse.</w:t>
      </w:r>
    </w:p>
    <w:p w14:paraId="3A7B701B" w14:textId="77777777" w:rsidR="00F90BDC" w:rsidRDefault="00F90BDC"/>
    <w:p w14:paraId="2C888A69" w14:textId="77777777" w:rsidR="00F90BDC" w:rsidRDefault="00F90BDC">
      <w:r xmlns:w="http://schemas.openxmlformats.org/wordprocessingml/2006/main">
        <w:t xml:space="preserve">1: Roomlastele 12:19-21 - "Armsad, ärge kunagi makske ise kätte, vaid jätke see Jumala viha hooleks, sest on kirjutatud: "Kättemaks on minu päralt, ma maksan kätte, ütleb Issand." Vastupidi, "kui teie vaenlane on näljane, anna talle süüa; kui tal on janu, siis andke talle juua, sest nii tehes kuhjate talle põlevaid süsi pähe." Ära lase end kurjast võitu saada, vaid võida kurjus heaga.</w:t>
      </w:r>
    </w:p>
    <w:p w14:paraId="0D32A661" w14:textId="77777777" w:rsidR="00F90BDC" w:rsidRDefault="00F90BDC"/>
    <w:p w14:paraId="6B258E9C" w14:textId="77777777" w:rsidR="00F90BDC" w:rsidRDefault="00F90BDC">
      <w:r xmlns:w="http://schemas.openxmlformats.org/wordprocessingml/2006/main">
        <w:t xml:space="preserve">2: Matteuse 5:38-42 - "Te olete kuulnud, et on öeldud: "Silm silma vastu ja hammas hamba vastu." Aga ma ütlen teile: ärge pange vastu sellele, kes on kuri. Aga kui keegi lööb sulle vastu paremat põske, siis pööra tema poole ka teine. Ja kui keegi kaebaks su kohtusse ja võtaks su tuunika, siis lase tal võtta ka su mantel. Ja kui keegi sunnib teid ühe miili läbima, minge temaga kaks miili. Anna sellele, kes sinult kerjab, ja ära keeldu sellest, kes sinult laenab.</w:t>
      </w:r>
    </w:p>
    <w:p w14:paraId="1ADCD96E" w14:textId="77777777" w:rsidR="00F90BDC" w:rsidRDefault="00F90BDC"/>
    <w:p w14:paraId="258E1406" w14:textId="77777777" w:rsidR="00F90BDC" w:rsidRDefault="00F90BDC">
      <w:r xmlns:w="http://schemas.openxmlformats.org/wordprocessingml/2006/main">
        <w:t xml:space="preserve">Luuka 22:65 Ja palju muid tegusid rääkisid nad tema vastu.</w:t>
      </w:r>
    </w:p>
    <w:p w14:paraId="56A2F375" w14:textId="77777777" w:rsidR="00F90BDC" w:rsidRDefault="00F90BDC"/>
    <w:p w14:paraId="4462C212" w14:textId="77777777" w:rsidR="00F90BDC" w:rsidRDefault="00F90BDC">
      <w:r xmlns:w="http://schemas.openxmlformats.org/wordprocessingml/2006/main">
        <w:t xml:space="preserve">Lõik Inimesed rääkisid jumalateotusega Jeesuse vastu.</w:t>
      </w:r>
    </w:p>
    <w:p w14:paraId="1BBBFBF7" w14:textId="77777777" w:rsidR="00F90BDC" w:rsidRDefault="00F90BDC"/>
    <w:p w14:paraId="15BDFAE4" w14:textId="77777777" w:rsidR="00F90BDC" w:rsidRDefault="00F90BDC">
      <w:r xmlns:w="http://schemas.openxmlformats.org/wordprocessingml/2006/main">
        <w:t xml:space="preserve">1. "Teotuse oht: Jumala vastu rääkimise hind"</w:t>
      </w:r>
    </w:p>
    <w:p w14:paraId="344EAD3C" w14:textId="77777777" w:rsidR="00F90BDC" w:rsidRDefault="00F90BDC"/>
    <w:p w14:paraId="4958974F" w14:textId="77777777" w:rsidR="00F90BDC" w:rsidRDefault="00F90BDC">
      <w:r xmlns:w="http://schemas.openxmlformats.org/wordprocessingml/2006/main">
        <w:t xml:space="preserve">2. "Jumala sõna austama õppimine: aukartuse jõud"</w:t>
      </w:r>
    </w:p>
    <w:p w14:paraId="66B19A99" w14:textId="77777777" w:rsidR="00F90BDC" w:rsidRDefault="00F90BDC"/>
    <w:p w14:paraId="4684C4CF" w14:textId="77777777" w:rsidR="00F90BDC" w:rsidRDefault="00F90BDC">
      <w:r xmlns:w="http://schemas.openxmlformats.org/wordprocessingml/2006/main">
        <w:t xml:space="preserve">1. 3. Moosese 24:16 - "Ja kes teotab Issanda nime, see tuleb surmata ja kogu kogudus loobib ta kividega, samuti võõras nagu see, kes on sündinud maal, kui ta teotab ISSANDA nime, ta surmatakse."</w:t>
      </w:r>
    </w:p>
    <w:p w14:paraId="6E7F223F" w14:textId="77777777" w:rsidR="00F90BDC" w:rsidRDefault="00F90BDC"/>
    <w:p w14:paraId="1E51BE0E" w14:textId="77777777" w:rsidR="00F90BDC" w:rsidRDefault="00F90BDC">
      <w:r xmlns:w="http://schemas.openxmlformats.org/wordprocessingml/2006/main">
        <w:t xml:space="preserve">2. Psalm 50:21 – "Seda sa oled teinud ja ma vaikisin, sa arvasid, et olen täiesti samasugune nagu sina ise, aga ma noomin sind ja teen need korda su silme ees."</w:t>
      </w:r>
    </w:p>
    <w:p w14:paraId="40F4D99B" w14:textId="77777777" w:rsidR="00F90BDC" w:rsidRDefault="00F90BDC"/>
    <w:p w14:paraId="0C4CE3D5" w14:textId="77777777" w:rsidR="00F90BDC" w:rsidRDefault="00F90BDC">
      <w:r xmlns:w="http://schemas.openxmlformats.org/wordprocessingml/2006/main">
        <w:t xml:space="preserve">Luuka 22:66 Ja niipea kui päev läks, kogunesid rahva vanemad ja ülempreestrid ja kirjatundjad ning viisid ta oma nõukokku ja ütlesid:</w:t>
      </w:r>
    </w:p>
    <w:p w14:paraId="7CCD11A8" w14:textId="77777777" w:rsidR="00F90BDC" w:rsidRDefault="00F90BDC"/>
    <w:p w14:paraId="622B4B79" w14:textId="77777777" w:rsidR="00F90BDC" w:rsidRDefault="00F90BDC">
      <w:r xmlns:w="http://schemas.openxmlformats.org/wordprocessingml/2006/main">
        <w:t xml:space="preserve">Rahva vanemad, ülempreestrid ja kirjatundjad tulid päeva saabudes kokku ja tõid Jeesuse oma nõukogu ette.</w:t>
      </w:r>
    </w:p>
    <w:p w14:paraId="31FB3B19" w14:textId="77777777" w:rsidR="00F90BDC" w:rsidRDefault="00F90BDC"/>
    <w:p w14:paraId="0E16F544" w14:textId="77777777" w:rsidR="00F90BDC" w:rsidRDefault="00F90BDC">
      <w:r xmlns:w="http://schemas.openxmlformats.org/wordprocessingml/2006/main">
        <w:t xml:space="preserve">1. Ühisrinde jõud: kuidas võib Jumala rahva ühendamine viia ülevuseni</w:t>
      </w:r>
    </w:p>
    <w:p w14:paraId="21CBFA9C" w14:textId="77777777" w:rsidR="00F90BDC" w:rsidRDefault="00F90BDC"/>
    <w:p w14:paraId="295A0266" w14:textId="77777777" w:rsidR="00F90BDC" w:rsidRDefault="00F90BDC">
      <w:r xmlns:w="http://schemas.openxmlformats.org/wordprocessingml/2006/main">
        <w:t xml:space="preserve">2. Seista selle eest, mis on õige: Jeesuse julgus ebaõiglaste süüdistuste ees</w:t>
      </w:r>
    </w:p>
    <w:p w14:paraId="7D1AC0B8" w14:textId="77777777" w:rsidR="00F90BDC" w:rsidRDefault="00F90BDC"/>
    <w:p w14:paraId="06603F7E" w14:textId="77777777" w:rsidR="00F90BDC" w:rsidRDefault="00F90BDC">
      <w:r xmlns:w="http://schemas.openxmlformats.org/wordprocessingml/2006/main">
        <w:t xml:space="preserve">1. Taaniel 6:7-10 – Taanieli julgus ebaõiglaste süüdistuste ees</w:t>
      </w:r>
    </w:p>
    <w:p w14:paraId="357086F0" w14:textId="77777777" w:rsidR="00F90BDC" w:rsidRDefault="00F90BDC"/>
    <w:p w14:paraId="38F56793" w14:textId="77777777" w:rsidR="00F90BDC" w:rsidRDefault="00F90BDC">
      <w:r xmlns:w="http://schemas.openxmlformats.org/wordprocessingml/2006/main">
        <w:t xml:space="preserve">2. Efeslastele 4:1-3 – Kiriku ühtsus ja kuidas me saame koos töötada, et Jumalale au tuua</w:t>
      </w:r>
    </w:p>
    <w:p w14:paraId="399349B2" w14:textId="77777777" w:rsidR="00F90BDC" w:rsidRDefault="00F90BDC"/>
    <w:p w14:paraId="627EFC97" w14:textId="77777777" w:rsidR="00F90BDC" w:rsidRDefault="00F90BDC">
      <w:r xmlns:w="http://schemas.openxmlformats.org/wordprocessingml/2006/main">
        <w:t xml:space="preserve">Luuka 22:67 Kas sina oled Kristus? räägi meile. Ja ta ütles neile: "Kui ma teile ütlen, siis te ei usuks.</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See lõik toob esile Jeesuse küsijate uskmatuse, kes ei uskunud, et Tema on Messias, hoolimata Tema õpetustest.</w:t>
      </w:r>
    </w:p>
    <w:p w14:paraId="7AA5E4C4" w14:textId="77777777" w:rsidR="00F90BDC" w:rsidRDefault="00F90BDC"/>
    <w:p w14:paraId="49462F95" w14:textId="77777777" w:rsidR="00F90BDC" w:rsidRDefault="00F90BDC">
      <w:r xmlns:w="http://schemas.openxmlformats.org/wordprocessingml/2006/main">
        <w:t xml:space="preserve">1. "Jeesuse küsijate uskmatus"</w:t>
      </w:r>
    </w:p>
    <w:p w14:paraId="249C550D" w14:textId="77777777" w:rsidR="00F90BDC" w:rsidRDefault="00F90BDC"/>
    <w:p w14:paraId="1C77991C" w14:textId="77777777" w:rsidR="00F90BDC" w:rsidRDefault="00F90BDC">
      <w:r xmlns:w="http://schemas.openxmlformats.org/wordprocessingml/2006/main">
        <w:t xml:space="preserve">2. "Usu jõud Kristusesse"</w:t>
      </w:r>
    </w:p>
    <w:p w14:paraId="3339824B" w14:textId="77777777" w:rsidR="00F90BDC" w:rsidRDefault="00F90BDC"/>
    <w:p w14:paraId="404836C9" w14:textId="77777777" w:rsidR="00F90BDC" w:rsidRDefault="00F90BDC">
      <w:r xmlns:w="http://schemas.openxmlformats.org/wordprocessingml/2006/main">
        <w:t xml:space="preserve">1. Johannese 11:25-27 - "Jeesus ütles talle: "Mina olen ülestõusmine ja elu. Kes iganes minusse usub, see elab, kuigi ta sureb, ja igaüks, kes elab ja usub minusse, ei sure kunagi. "</w:t>
      </w:r>
    </w:p>
    <w:p w14:paraId="2D6A980F" w14:textId="77777777" w:rsidR="00F90BDC" w:rsidRDefault="00F90BDC"/>
    <w:p w14:paraId="6D584586" w14:textId="77777777" w:rsidR="00F90BDC" w:rsidRDefault="00F90BDC">
      <w:r xmlns:w="http://schemas.openxmlformats.org/wordprocessingml/2006/main">
        <w:t xml:space="preserve">2. Jesaja 8:14 – "Ja temast saab pühamu, aga komistuskiviks ja pahanduskaljuks mõlemale Iisraeli kojale, džinniks ja lõksuks Jeruusalemma elanikele."</w:t>
      </w:r>
    </w:p>
    <w:p w14:paraId="6E7009DB" w14:textId="77777777" w:rsidR="00F90BDC" w:rsidRDefault="00F90BDC"/>
    <w:p w14:paraId="5B371137" w14:textId="77777777" w:rsidR="00F90BDC" w:rsidRDefault="00F90BDC">
      <w:r xmlns:w="http://schemas.openxmlformats.org/wordprocessingml/2006/main">
        <w:t xml:space="preserve">Luuka 22:68 Ja kui ma ka teilt küsin, siis te ei vasta mulle ega lase mul minna.</w:t>
      </w:r>
    </w:p>
    <w:p w14:paraId="6A9C5228" w14:textId="77777777" w:rsidR="00F90BDC" w:rsidRDefault="00F90BDC"/>
    <w:p w14:paraId="0A08A6F2" w14:textId="77777777" w:rsidR="00F90BDC" w:rsidRDefault="00F90BDC">
      <w:r xmlns:w="http://schemas.openxmlformats.org/wordprocessingml/2006/main">
        <w:t xml:space="preserve">See lõik illustreerib Jeesuse ülekuulamist ülempreestri poolt, mille käigus ta keeldub vastamast talle esitatud küsimustele.</w:t>
      </w:r>
    </w:p>
    <w:p w14:paraId="08F9404C" w14:textId="77777777" w:rsidR="00F90BDC" w:rsidRDefault="00F90BDC"/>
    <w:p w14:paraId="5D2467CB" w14:textId="77777777" w:rsidR="00F90BDC" w:rsidRDefault="00F90BDC">
      <w:r xmlns:w="http://schemas.openxmlformats.org/wordprocessingml/2006/main">
        <w:t xml:space="preserve">1: Me võime leida jõudu Jeesuse eeskujust, kes seisis oma veendumustes kindlalt, isegi vastuseisu korral.</w:t>
      </w:r>
    </w:p>
    <w:p w14:paraId="58AEBBD3" w14:textId="77777777" w:rsidR="00F90BDC" w:rsidRDefault="00F90BDC"/>
    <w:p w14:paraId="426868C4" w14:textId="77777777" w:rsidR="00F90BDC" w:rsidRDefault="00F90BDC">
      <w:r xmlns:w="http://schemas.openxmlformats.org/wordprocessingml/2006/main">
        <w:t xml:space="preserve">2: Me võime õppida Jeesuse eeskujust alandlikkusest ja armust isegi rasketes oludes.</w:t>
      </w:r>
    </w:p>
    <w:p w14:paraId="3A87FC3F" w14:textId="77777777" w:rsidR="00F90BDC" w:rsidRDefault="00F90BDC"/>
    <w:p w14:paraId="0DE4DCF3" w14:textId="77777777" w:rsidR="00F90BDC" w:rsidRDefault="00F90BDC">
      <w:r xmlns:w="http://schemas.openxmlformats.org/wordprocessingml/2006/main">
        <w:t xml:space="preserve">1: Filiplastele 4:13 - "Ma suudan kõike Kristuse läbi, kes mind tugevdab."</w:t>
      </w:r>
    </w:p>
    <w:p w14:paraId="1FFD0483" w14:textId="77777777" w:rsidR="00F90BDC" w:rsidRDefault="00F90BDC"/>
    <w:p w14:paraId="48A2CBD6" w14:textId="77777777" w:rsidR="00F90BDC" w:rsidRDefault="00F90BDC">
      <w:r xmlns:w="http://schemas.openxmlformats.org/wordprocessingml/2006/main">
        <w:t xml:space="preserve">2: Jaakobuse 4:6 – "Jumal seisab uhketele vastu, aga alandlikele annab armu."</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 22:69 Edaspidi istub Inimese Poeg Jumala väe paremal käel.</w:t>
      </w:r>
    </w:p>
    <w:p w14:paraId="6D7B086F" w14:textId="77777777" w:rsidR="00F90BDC" w:rsidRDefault="00F90BDC"/>
    <w:p w14:paraId="23FF6D3B" w14:textId="77777777" w:rsidR="00F90BDC" w:rsidRDefault="00F90BDC">
      <w:r xmlns:w="http://schemas.openxmlformats.org/wordprocessingml/2006/main">
        <w:t xml:space="preserve">Jeesus ennustab, et ta istub Jumala paremale käele.</w:t>
      </w:r>
    </w:p>
    <w:p w14:paraId="190E4149" w14:textId="77777777" w:rsidR="00F90BDC" w:rsidRDefault="00F90BDC"/>
    <w:p w14:paraId="52EB409F" w14:textId="77777777" w:rsidR="00F90BDC" w:rsidRDefault="00F90BDC">
      <w:r xmlns:w="http://schemas.openxmlformats.org/wordprocessingml/2006/main">
        <w:t xml:space="preserve">1. "Jeesuse vägi: oma koha teadmine Tema kuningriigis"</w:t>
      </w:r>
    </w:p>
    <w:p w14:paraId="261AE8F5" w14:textId="77777777" w:rsidR="00F90BDC" w:rsidRDefault="00F90BDC"/>
    <w:p w14:paraId="7167C6A2" w14:textId="77777777" w:rsidR="00F90BDC" w:rsidRDefault="00F90BDC">
      <w:r xmlns:w="http://schemas.openxmlformats.org/wordprocessingml/2006/main">
        <w:t xml:space="preserve">2. "Jumala vägi: Tema võimupositsiooni mõistmine"</w:t>
      </w:r>
    </w:p>
    <w:p w14:paraId="353C2791" w14:textId="77777777" w:rsidR="00F90BDC" w:rsidRDefault="00F90BDC"/>
    <w:p w14:paraId="5FC6C31C" w14:textId="77777777" w:rsidR="00F90BDC" w:rsidRDefault="00F90BDC">
      <w:r xmlns:w="http://schemas.openxmlformats.org/wordprocessingml/2006/main">
        <w:t xml:space="preserve">1. Matteuse 26:64 – Jeesus ütleb ülempreestrile: "Sa oled nii öelnud. Ometi, ma ütlen teile, näete edaspidi Inimese Poega istumas Väe paremal käel ja tulevat väe pilvedel. taevas."</w:t>
      </w:r>
    </w:p>
    <w:p w14:paraId="6737F66A" w14:textId="77777777" w:rsidR="00F90BDC" w:rsidRDefault="00F90BDC"/>
    <w:p w14:paraId="68F53A44" w14:textId="77777777" w:rsidR="00F90BDC" w:rsidRDefault="00F90BDC">
      <w:r xmlns:w="http://schemas.openxmlformats.org/wordprocessingml/2006/main">
        <w:t xml:space="preserve">2. Efeslastele 1:20-21 – "mida Ta töötas Kristuses, kui Ta äratas Teda surnuist ja pani Ta oma paremale käele taevastesse paikadesse, mis on kaugelt üle igasugusest vürstist ja väest ja väest ja ülemvõimust ja igast nimest, mis on nimetatud, mitte ainult sellel, vaid ka tulevasel ajastul."</w:t>
      </w:r>
    </w:p>
    <w:p w14:paraId="22C922EA" w14:textId="77777777" w:rsidR="00F90BDC" w:rsidRDefault="00F90BDC"/>
    <w:p w14:paraId="194D272E" w14:textId="77777777" w:rsidR="00F90BDC" w:rsidRDefault="00F90BDC">
      <w:r xmlns:w="http://schemas.openxmlformats.org/wordprocessingml/2006/main">
        <w:t xml:space="preserve">Luuka 22:70 Siis nad kõik küsisid: "Kas sina oled siis Jumala Poeg?" Ja ta ütles neile: 'Te ütlete, et mina olen.</w:t>
      </w:r>
    </w:p>
    <w:p w14:paraId="3FE4BDB8" w14:textId="77777777" w:rsidR="00F90BDC" w:rsidRDefault="00F90BDC"/>
    <w:p w14:paraId="454F038D" w14:textId="77777777" w:rsidR="00F90BDC" w:rsidRDefault="00F90BDC">
      <w:r xmlns:w="http://schemas.openxmlformats.org/wordprocessingml/2006/main">
        <w:t xml:space="preserve">Ülempreestrid ja kirjatundjad küsisid Jeesuselt, kas Ta on Jumala Poeg, ja Ta kinnitas, et on.</w:t>
      </w:r>
    </w:p>
    <w:p w14:paraId="03480B8C" w14:textId="77777777" w:rsidR="00F90BDC" w:rsidRDefault="00F90BDC"/>
    <w:p w14:paraId="7DEFACBB" w14:textId="77777777" w:rsidR="00F90BDC" w:rsidRDefault="00F90BDC">
      <w:r xmlns:w="http://schemas.openxmlformats.org/wordprocessingml/2006/main">
        <w:t xml:space="preserve">1. Jeesuse autoriteet – Jeesuse ühemõtteline kinnitus oma jumalikule identiteedile näitab Tema autoriteeti ja väge.</w:t>
      </w:r>
    </w:p>
    <w:p w14:paraId="6EC28EF3" w14:textId="77777777" w:rsidR="00F90BDC" w:rsidRDefault="00F90BDC"/>
    <w:p w14:paraId="38F2EB5A" w14:textId="77777777" w:rsidR="00F90BDC" w:rsidRDefault="00F90BDC">
      <w:r xmlns:w="http://schemas.openxmlformats.org/wordprocessingml/2006/main">
        <w:t xml:space="preserve">2. Usus püsimine – Jeesuse julge vastus ülempreestritele ja kirjatundjatele näitab meile, kuidas vastuseisust hoolimata oma usus kindlalt püsida.</w:t>
      </w:r>
    </w:p>
    <w:p w14:paraId="5A3BA4E6" w14:textId="77777777" w:rsidR="00F90BDC" w:rsidRDefault="00F90BDC"/>
    <w:p w14:paraId="3D31F727" w14:textId="77777777" w:rsidR="00F90BDC" w:rsidRDefault="00F90BDC">
      <w:r xmlns:w="http://schemas.openxmlformats.org/wordprocessingml/2006/main">
        <w:t xml:space="preserve">1. Matteuse 16:13-20 – Jeesuse küsitlemine ülempreestrite ja kirjatundjate poolt sarnaneb Peetruse </w:t>
      </w:r>
      <w:r xmlns:w="http://schemas.openxmlformats.org/wordprocessingml/2006/main">
        <w:lastRenderedPageBreak xmlns:w="http://schemas.openxmlformats.org/wordprocessingml/2006/main"/>
      </w:r>
      <w:r xmlns:w="http://schemas.openxmlformats.org/wordprocessingml/2006/main">
        <w:t xml:space="preserve">avaldusega, et Jeesus on Kristus, elava Jumala Poeg.</w:t>
      </w:r>
    </w:p>
    <w:p w14:paraId="40E366B7" w14:textId="77777777" w:rsidR="00F90BDC" w:rsidRDefault="00F90BDC"/>
    <w:p w14:paraId="6EE84242" w14:textId="77777777" w:rsidR="00F90BDC" w:rsidRDefault="00F90BDC">
      <w:r xmlns:w="http://schemas.openxmlformats.org/wordprocessingml/2006/main">
        <w:t xml:space="preserve">2. Johannese 14:5-11 – Jeesuse identiteeti Jumala Pojana kinnitab veelgi Tema kinnitus oma jüngritele, et Tema on tee, tõde ja elu.</w:t>
      </w:r>
    </w:p>
    <w:p w14:paraId="5F42DEA0" w14:textId="77777777" w:rsidR="00F90BDC" w:rsidRDefault="00F90BDC"/>
    <w:p w14:paraId="23639BAF" w14:textId="77777777" w:rsidR="00F90BDC" w:rsidRDefault="00F90BDC">
      <w:r xmlns:w="http://schemas.openxmlformats.org/wordprocessingml/2006/main">
        <w:t xml:space="preserve">Luuka 22:71 Ja nad ütlesid: "Mis meil veel tunnistust vaja on?" sest me ise oleme kuulnud tema suust.</w:t>
      </w:r>
    </w:p>
    <w:p w14:paraId="3F585035" w14:textId="77777777" w:rsidR="00F90BDC" w:rsidRDefault="00F90BDC"/>
    <w:p w14:paraId="3A09CD9B" w14:textId="77777777" w:rsidR="00F90BDC" w:rsidRDefault="00F90BDC">
      <w:r xmlns:w="http://schemas.openxmlformats.org/wordprocessingml/2006/main">
        <w:t xml:space="preserve">Inimesed, kes Jeesuse sõnu kuulsid, ei vajanud täiendavaid tunnistajaid ega tõendeid, kuna nad olid teda ise kuulnud rääkimas.</w:t>
      </w:r>
    </w:p>
    <w:p w14:paraId="252190AC" w14:textId="77777777" w:rsidR="00F90BDC" w:rsidRDefault="00F90BDC"/>
    <w:p w14:paraId="13B7D667" w14:textId="77777777" w:rsidR="00F90BDC" w:rsidRDefault="00F90BDC">
      <w:r xmlns:w="http://schemas.openxmlformats.org/wordprocessingml/2006/main">
        <w:t xml:space="preserve">1. Jeesuse tõe tunnistajaks olemise tähtsus</w:t>
      </w:r>
    </w:p>
    <w:p w14:paraId="0EA8DE93" w14:textId="77777777" w:rsidR="00F90BDC" w:rsidRDefault="00F90BDC"/>
    <w:p w14:paraId="7F6F66DE" w14:textId="77777777" w:rsidR="00F90BDC" w:rsidRDefault="00F90BDC">
      <w:r xmlns:w="http://schemas.openxmlformats.org/wordprocessingml/2006/main">
        <w:t xml:space="preserve">2. Võtke aega, et kuulata Jeesust ja õppida tema õpetustest</w:t>
      </w:r>
    </w:p>
    <w:p w14:paraId="6FCA5F10" w14:textId="77777777" w:rsidR="00F90BDC" w:rsidRDefault="00F90BDC"/>
    <w:p w14:paraId="41ADD1F0" w14:textId="77777777" w:rsidR="00F90BDC" w:rsidRDefault="00F90BDC">
      <w:r xmlns:w="http://schemas.openxmlformats.org/wordprocessingml/2006/main">
        <w:t xml:space="preserve">1. Johannese 8:14 "Jeesus vastas: "Isegi kui ma tunnistan enda eest, on minu tunnistus kehtiv, sest ma tean, kust ma tulin ja kuhu lähen."</w:t>
      </w:r>
    </w:p>
    <w:p w14:paraId="445BB808" w14:textId="77777777" w:rsidR="00F90BDC" w:rsidRDefault="00F90BDC"/>
    <w:p w14:paraId="0DAFEE90" w14:textId="77777777" w:rsidR="00F90BDC" w:rsidRDefault="00F90BDC">
      <w:r xmlns:w="http://schemas.openxmlformats.org/wordprocessingml/2006/main">
        <w:t xml:space="preserve">2. Johannese 15:27 "Ja ka teie peate tunnistama, sest sa oled olnud minuga algusest peale."</w:t>
      </w:r>
    </w:p>
    <w:p w14:paraId="315FD41E" w14:textId="77777777" w:rsidR="00F90BDC" w:rsidRDefault="00F90BDC"/>
    <w:p w14:paraId="119B6024" w14:textId="77777777" w:rsidR="00F90BDC" w:rsidRDefault="00F90BDC">
      <w:r xmlns:w="http://schemas.openxmlformats.org/wordprocessingml/2006/main">
        <w:t xml:space="preserve">Luuka 23. peatükk käsitleb Jeesuse kohtuprotsessi Pilatuse ja Heroodese ees, Tema ristilöömist, surma ja matmist. See sisaldab ka lugu kahest koos Temaga risti löödud kurjategijast.</w:t>
      </w:r>
    </w:p>
    <w:p w14:paraId="10C3F017" w14:textId="77777777" w:rsidR="00F90BDC" w:rsidRDefault="00F90BDC"/>
    <w:p w14:paraId="47DE5FDF" w14:textId="77777777" w:rsidR="00F90BDC" w:rsidRDefault="00F90BDC">
      <w:r xmlns:w="http://schemas.openxmlformats.org/wordprocessingml/2006/main">
        <w:t xml:space="preserve">1. lõik: Peatükk algab sellega, et Jeesus viidi Pilaatuse ette, kus usujuhid süüdistasid Teda rahva õõnestamises, mis seisis maksude vastu, keiser, kes väitis end olevat Kristuse kuningas. Pilatus ei leidnud alust Tema vastu süüdistamiseks, kuid kui ta sai teada, et Ta oli Heroodese jurisdiktsiooni all, saatis ta Heroodese juurde, kes oli ka sel ajal Jeruusalemmas. Heroodesel oli alguses hea meel näha Jeesust, kes lootis näha Tema tehtud imet, kuid kui Jeesus ei vastanud tema küsimustele, süüdistasid usujuhid Teda ägedalt. Pärast tema pilkamist saatis elegantne rüü ta tagasi </w:t>
      </w:r>
      <w:r xmlns:w="http://schemas.openxmlformats.org/wordprocessingml/2006/main">
        <w:lastRenderedPageBreak xmlns:w="http://schemas.openxmlformats.org/wordprocessingml/2006/main"/>
      </w:r>
      <w:r xmlns:w="http://schemas.openxmlformats.org/wordprocessingml/2006/main">
        <w:t xml:space="preserve">Pilatuse juurde, mis näitas, et kumbki ei leidnud surma väärivat süüd (Luuka 23:1-12). Vaatamata süütuse väljakuulutamisele nõustusid mõlemad valitsejad, et rahvahulk vabastab Barabase vangide mõrva, selle asemel, et Jeesus kutsus üles oma ristilöömisele (Luuka 23:13-25).</w:t>
      </w:r>
    </w:p>
    <w:p w14:paraId="3910CCB9" w14:textId="77777777" w:rsidR="00F90BDC" w:rsidRDefault="00F90BDC"/>
    <w:p w14:paraId="548A9F76" w14:textId="77777777" w:rsidR="00F90BDC" w:rsidRDefault="00F90BDC">
      <w:r xmlns:w="http://schemas.openxmlformats.org/wordprocessingml/2006/main">
        <w:t xml:space="preserve">2. lõik: Kui ta viidi minema ristilöömiseks, sunniti Küreenest pärit meest nimega Siimon kandma oma risti. Suur hulk naisi järgnes leinavale hädaldamisele, kuid Jeesus pöördus nende poole, öeldes: "Tütred, Jeruusalemm, ärge nutke mind, nutke iseennast oma lapsed!" ennustas Jeruusalemma tulevast kohtuotsust (Luuka 23:26-31). Kohas nimega Kolju ta löödi risti kahe kurjategija vahele, üks paremale teine vasakule palvetab Isa, anna neile andeks, ei tea, mida nad teevad ennustuse täitmine riiete jagamine liisuheitmine ka sõdureid mõnitati pakuti haput veini inimesed seisid ja vaatasid, kuidas juhid pilkasid ja ütlesid: "Ta päästis teised, laske tal päästa ise, kui ta on Jumala valitud Messias” (Luuka 23:32-38).</w:t>
      </w:r>
    </w:p>
    <w:p w14:paraId="65144BEE" w14:textId="77777777" w:rsidR="00F90BDC" w:rsidRDefault="00F90BDC"/>
    <w:p w14:paraId="56B1D009" w14:textId="77777777" w:rsidR="00F90BDC" w:rsidRDefault="00F90BDC">
      <w:r xmlns:w="http://schemas.openxmlformats.org/wordprocessingml/2006/main">
        <w:t xml:space="preserve">3. lõik: Üks seal rippunud kurjategija solvas Teda, öeldes: „Kas sa pole Messias? Päästke meid!' Kuid teised noomisid tunnistasid nende karistust just nende tegude tõttu, erinevalt Jeesusest palus, et mäletan teda kuningriiki tulles, kes vastas kindlalt: "Tõesti, ma ütlen teile täna, et sa oled minuga paradiisis", osutades tõotusele päästmine, kahetsev usk isegi viimastel hetkedel elu (Luuka 23: 39-43). Keskpäeva paiku saabus maale pimedus, kuni kolme pärastlõunal lakkas päike paistmast kardinate tempel rebenes kaheks ja hüüdis siis valju häälega "Isa sinu kätesse ma annan oma vaimu." Kui oli seda öelnud, hingas tema viimane sadakond, nähes, mis juhtus, kiitis Jumalat, see mees on õige! Kõik inimesed teadsid seda, kaasa arvatud Galileast järgnenud naised, kes nägid, kuidas need sündmused löövad rindu, mis näitasid, kuidas tema surm pealtnägijatele mõjus (Luuka 23:44-49). Lõpuks Joseph Arimathea liige nõukogu hea aus mees ei nõustunud nende otsusega tegevus taotles keha Jeesus Pilatuse käest mähitud linasest riidest pani hauakambrisse raiutud kalju, kuhu kedagi veel ei pandud valmistama maitseaineid, lõhnaaineid puhkama, hingamispäeva järgi käsku tähistades matmise algust ülestõusmise jutustus järgmine peatükk (Luuka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Luke 23:1 Ja kogu nende rahvahulk tõusis ja viis Ta Pilaatuse juurde.</w:t>
      </w:r>
    </w:p>
    <w:p w14:paraId="1BFAA02A" w14:textId="77777777" w:rsidR="00F90BDC" w:rsidRDefault="00F90BDC"/>
    <w:p w14:paraId="78DF2746" w14:textId="77777777" w:rsidR="00F90BDC" w:rsidRDefault="00F90BDC">
      <w:r xmlns:w="http://schemas.openxmlformats.org/wordprocessingml/2006/main">
        <w:t xml:space="preserve">Inimesed viisid Jeesuse Pilaatuse juurde kohut mõistma.</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 peame alati Jeesuse vastu võtma ja järgima Tema eeskuju.</w:t>
      </w:r>
    </w:p>
    <w:p w14:paraId="1F7B6C64" w14:textId="77777777" w:rsidR="00F90BDC" w:rsidRDefault="00F90BDC"/>
    <w:p w14:paraId="5CF9F23F" w14:textId="77777777" w:rsidR="00F90BDC" w:rsidRDefault="00F90BDC">
      <w:r xmlns:w="http://schemas.openxmlformats.org/wordprocessingml/2006/main">
        <w:t xml:space="preserve">2: Peame alati seisma selle eest, mis on õige ja õiglane.</w:t>
      </w:r>
    </w:p>
    <w:p w14:paraId="7BCF4462" w14:textId="77777777" w:rsidR="00F90BDC" w:rsidRDefault="00F90BDC"/>
    <w:p w14:paraId="597F5A36" w14:textId="77777777" w:rsidR="00F90BDC" w:rsidRDefault="00F90BDC">
      <w:r xmlns:w="http://schemas.openxmlformats.org/wordprocessingml/2006/main">
        <w:t xml:space="preserve">1: Filiplastele 2:5-8 - Olge omavaheline meel, mis on teie Kristuses Jeesuses, kes, kuigi ta oli Jumala kuju, ei pidanud Jumalaga võrdsust haaratavaks asjaks, vaid tühjendas end võttes sulase kuju, sündides inimeste sarnaseks.</w:t>
      </w:r>
    </w:p>
    <w:p w14:paraId="05B4B824" w14:textId="77777777" w:rsidR="00F90BDC" w:rsidRDefault="00F90BDC"/>
    <w:p w14:paraId="0108ED7C" w14:textId="77777777" w:rsidR="00F90BDC" w:rsidRDefault="00F90BDC">
      <w:r xmlns:w="http://schemas.openxmlformats.org/wordprocessingml/2006/main">
        <w:t xml:space="preserve">2: Matteuse 5:38-39 – Te olete kuulnud, et öeldi: "Silm silma ja hammas hamba vastu." Aga ma ütlen teile: ärge pange vastu sellele, kes on kuri. Aga kui keegi lööb sulle vastu paremat põske, siis pööra tema poole ka teine.</w:t>
      </w:r>
    </w:p>
    <w:p w14:paraId="4E8B6E8F" w14:textId="77777777" w:rsidR="00F90BDC" w:rsidRDefault="00F90BDC"/>
    <w:p w14:paraId="561D4CD9" w14:textId="77777777" w:rsidR="00F90BDC" w:rsidRDefault="00F90BDC">
      <w:r xmlns:w="http://schemas.openxmlformats.org/wordprocessingml/2006/main">
        <w:t xml:space="preserve">Luke 23:2 2 Ja nad hakkasid teda süüdistama, öeldes: "Me leidsime, et see mees moonutab rahvast ja keelab keisrile maksu maksta, öeldes, et ta ise on kuningas Kristus."</w:t>
      </w:r>
    </w:p>
    <w:p w14:paraId="3D1A1186" w14:textId="77777777" w:rsidR="00F90BDC" w:rsidRDefault="00F90BDC"/>
    <w:p w14:paraId="2C1F22B7" w14:textId="77777777" w:rsidR="00F90BDC" w:rsidRDefault="00F90BDC">
      <w:r xmlns:w="http://schemas.openxmlformats.org/wordprocessingml/2006/main">
        <w:t xml:space="preserve">Inimesed süüdistasid Jeesust valitsuse kukutamise katses ja maksude maksmisest keeldumises, väites, et Ta on juutide kuningas.</w:t>
      </w:r>
    </w:p>
    <w:p w14:paraId="41838293" w14:textId="77777777" w:rsidR="00F90BDC" w:rsidRDefault="00F90BDC"/>
    <w:p w14:paraId="6D350ECD" w14:textId="77777777" w:rsidR="00F90BDC" w:rsidRDefault="00F90BDC">
      <w:r xmlns:w="http://schemas.openxmlformats.org/wordprocessingml/2006/main">
        <w:t xml:space="preserve">1. "Süüdistuse jõud: kuidas reageerida ebaõiglasele kriitikale"</w:t>
      </w:r>
    </w:p>
    <w:p w14:paraId="2785C0AA" w14:textId="77777777" w:rsidR="00F90BDC" w:rsidRDefault="00F90BDC"/>
    <w:p w14:paraId="513D0CB4" w14:textId="77777777" w:rsidR="00F90BDC" w:rsidRDefault="00F90BDC">
      <w:r xmlns:w="http://schemas.openxmlformats.org/wordprocessingml/2006/main">
        <w:t xml:space="preserve">2. "Jeesuse autoriteet: keda me teenime?"</w:t>
      </w:r>
    </w:p>
    <w:p w14:paraId="2E1D3227" w14:textId="77777777" w:rsidR="00F90BDC" w:rsidRDefault="00F90BDC"/>
    <w:p w14:paraId="3119D710" w14:textId="77777777" w:rsidR="00F90BDC" w:rsidRDefault="00F90BDC">
      <w:r xmlns:w="http://schemas.openxmlformats.org/wordprocessingml/2006/main">
        <w:t xml:space="preserve">1. Matteuse 10:28 - "Ja ärge kartke neid, kes tapavad ihu, aga ei suuda tappa hinge. Pigem kartke teda, kes võib hävitada nii hinge kui ihu põrgusse."</w:t>
      </w:r>
    </w:p>
    <w:p w14:paraId="475C52EF" w14:textId="77777777" w:rsidR="00F90BDC" w:rsidRDefault="00F90BDC"/>
    <w:p w14:paraId="3BE677A9" w14:textId="77777777" w:rsidR="00F90BDC" w:rsidRDefault="00F90BDC">
      <w:r xmlns:w="http://schemas.openxmlformats.org/wordprocessingml/2006/main">
        <w:t xml:space="preserve">2. Roomlastele 13:1 - "Iga inimene allugu valitsevatele võimudele. Sest ei ole muud võimu kui Jumalalt, ja need, mis on, on Jumala poolt loodud."</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 23:3 Ja Pilaatus küsis temalt: "Kas sina oled juutide kuningas?" Ja ta vastas talle ning ütles: 'Sina ütled seda!'</w:t>
      </w:r>
    </w:p>
    <w:p w14:paraId="30DCDB08" w14:textId="77777777" w:rsidR="00F90BDC" w:rsidRDefault="00F90BDC"/>
    <w:p w14:paraId="23CB9A40" w14:textId="77777777" w:rsidR="00F90BDC" w:rsidRDefault="00F90BDC">
      <w:r xmlns:w="http://schemas.openxmlformats.org/wordprocessingml/2006/main">
        <w:t xml:space="preserve">Pilaatus küsis Jeesuselt, kas ta on juutide kuningas, millele Jeesus vastas: "Ütle sina seda".</w:t>
      </w:r>
    </w:p>
    <w:p w14:paraId="54E942A5" w14:textId="77777777" w:rsidR="00F90BDC" w:rsidRDefault="00F90BDC"/>
    <w:p w14:paraId="13AE9307" w14:textId="77777777" w:rsidR="00F90BDC" w:rsidRDefault="00F90BDC">
      <w:r xmlns:w="http://schemas.openxmlformats.org/wordprocessingml/2006/main">
        <w:t xml:space="preserve">1. Kristuse identiteedi kindlustunde jõud – Luuka 23:3</w:t>
      </w:r>
    </w:p>
    <w:p w14:paraId="2B4B3A47" w14:textId="77777777" w:rsidR="00F90BDC" w:rsidRDefault="00F90BDC"/>
    <w:p w14:paraId="00077B41" w14:textId="77777777" w:rsidR="00F90BDC" w:rsidRDefault="00F90BDC">
      <w:r xmlns:w="http://schemas.openxmlformats.org/wordprocessingml/2006/main">
        <w:t xml:space="preserve">2. Kristuse suveräänsus – Luuka 23:3</w:t>
      </w:r>
    </w:p>
    <w:p w14:paraId="3A102EB3" w14:textId="77777777" w:rsidR="00F90BDC" w:rsidRDefault="00F90BDC"/>
    <w:p w14:paraId="19DC6AD0" w14:textId="77777777" w:rsidR="00F90BDC" w:rsidRDefault="00F90BDC">
      <w:r xmlns:w="http://schemas.openxmlformats.org/wordprocessingml/2006/main">
        <w:t xml:space="preserve">1. Filiplastele 2:6-11 – Jeesus alandas end ja oli Jumalale kuulekas</w:t>
      </w:r>
    </w:p>
    <w:p w14:paraId="37FA7040" w14:textId="77777777" w:rsidR="00F90BDC" w:rsidRDefault="00F90BDC"/>
    <w:p w14:paraId="1DB1140E" w14:textId="77777777" w:rsidR="00F90BDC" w:rsidRDefault="00F90BDC">
      <w:r xmlns:w="http://schemas.openxmlformats.org/wordprocessingml/2006/main">
        <w:t xml:space="preserve">2. Johannese 18:33-37 – Jeesus vastas Pilaatuse küsimustele enesekindlalt ja tõega</w:t>
      </w:r>
    </w:p>
    <w:p w14:paraId="2D5B1788" w14:textId="77777777" w:rsidR="00F90BDC" w:rsidRDefault="00F90BDC"/>
    <w:p w14:paraId="1AA289F6" w14:textId="77777777" w:rsidR="00F90BDC" w:rsidRDefault="00F90BDC">
      <w:r xmlns:w="http://schemas.openxmlformats.org/wordprocessingml/2006/main">
        <w:t xml:space="preserve">Luuka 23:4 Siis ütles Pilaatus ülempreestritele ja rahvale: "Ma ei leia selles mehes süüd!"</w:t>
      </w:r>
    </w:p>
    <w:p w14:paraId="689355C4" w14:textId="77777777" w:rsidR="00F90BDC" w:rsidRDefault="00F90BDC"/>
    <w:p w14:paraId="774E3144" w14:textId="77777777" w:rsidR="00F90BDC" w:rsidRDefault="00F90BDC">
      <w:r xmlns:w="http://schemas.openxmlformats.org/wordprocessingml/2006/main">
        <w:t xml:space="preserve">Pärast tema läbivaatamist ei leidnud Pilaatus Jeesuses mingit süüd.</w:t>
      </w:r>
    </w:p>
    <w:p w14:paraId="0DC50195" w14:textId="77777777" w:rsidR="00F90BDC" w:rsidRDefault="00F90BDC"/>
    <w:p w14:paraId="59DA589D" w14:textId="77777777" w:rsidR="00F90BDC" w:rsidRDefault="00F90BDC">
      <w:r xmlns:w="http://schemas.openxmlformats.org/wordprocessingml/2006/main">
        <w:t xml:space="preserve">1. Jumal on ustav ja õiglane isegi ebaõiglaste süüdistuste ees.</w:t>
      </w:r>
    </w:p>
    <w:p w14:paraId="288674AD" w14:textId="77777777" w:rsidR="00F90BDC" w:rsidRDefault="00F90BDC"/>
    <w:p w14:paraId="4936CB11" w14:textId="77777777" w:rsidR="00F90BDC" w:rsidRDefault="00F90BDC">
      <w:r xmlns:w="http://schemas.openxmlformats.org/wordprocessingml/2006/main">
        <w:t xml:space="preserve">2. Jeesus näitab tagakiusamise ees armu ja halastust.</w:t>
      </w:r>
    </w:p>
    <w:p w14:paraId="56192A2F" w14:textId="77777777" w:rsidR="00F90BDC" w:rsidRDefault="00F90BDC"/>
    <w:p w14:paraId="1E743334" w14:textId="77777777" w:rsidR="00F90BDC" w:rsidRDefault="00F90BDC">
      <w:r xmlns:w="http://schemas.openxmlformats.org/wordprocessingml/2006/main">
        <w:t xml:space="preserve">1. Psalm 25:10 – Kõik Issanda teed on vankumatu armastus ja ustavus neile, kes peavad kinni tema lepingust ja tema tunnistustest.</w:t>
      </w:r>
    </w:p>
    <w:p w14:paraId="6ADD1B78" w14:textId="77777777" w:rsidR="00F90BDC" w:rsidRDefault="00F90BDC"/>
    <w:p w14:paraId="3F73B2AB" w14:textId="77777777" w:rsidR="00F90BDC" w:rsidRDefault="00F90BDC">
      <w:r xmlns:w="http://schemas.openxmlformats.org/wordprocessingml/2006/main">
        <w:t xml:space="preserve">2. Roomlastele 8:31 – Mida me siis nende asjade peale ütleme? Kui Jumal on meie poolt, kes saab olla meie vastu?</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23:5 5 Ja nad olid veelgi ägedamad, öeldes: "Tema ärgitab rahvast, õpetades kogu juudi rahvast, alates Galileast kuni selle paigani."</w:t>
      </w:r>
    </w:p>
    <w:p w14:paraId="084D1A30" w14:textId="77777777" w:rsidR="00F90BDC" w:rsidRDefault="00F90BDC"/>
    <w:p w14:paraId="10F25EA2" w14:textId="77777777" w:rsidR="00F90BDC" w:rsidRDefault="00F90BDC">
      <w:r xmlns:w="http://schemas.openxmlformats.org/wordprocessingml/2006/main">
        <w:t xml:space="preserve">Juudid olid Jeesuse peale vihased, et ta õhutas rahvast ja õpetas kogu juutluses Galileast Jeruusalemmani.</w:t>
      </w:r>
    </w:p>
    <w:p w14:paraId="3D25335C" w14:textId="77777777" w:rsidR="00F90BDC" w:rsidRDefault="00F90BDC"/>
    <w:p w14:paraId="57302756" w14:textId="77777777" w:rsidR="00F90BDC" w:rsidRDefault="00F90BDC">
      <w:r xmlns:w="http://schemas.openxmlformats.org/wordprocessingml/2006/main">
        <w:t xml:space="preserve">1: Jeesus oli valmis inimesi õpetama ja õhutama isegi vastuseisu korral.</w:t>
      </w:r>
    </w:p>
    <w:p w14:paraId="6D62030E" w14:textId="77777777" w:rsidR="00F90BDC" w:rsidRDefault="00F90BDC"/>
    <w:p w14:paraId="641C10BE" w14:textId="77777777" w:rsidR="00F90BDC" w:rsidRDefault="00F90BDC">
      <w:r xmlns:w="http://schemas.openxmlformats.org/wordprocessingml/2006/main">
        <w:t xml:space="preserve">2: Peaksime järgima Jeesuse eeskuju ja olema julged, kui seisame silmitsi vastuseisuga Tema kuningriigi edendamisele.</w:t>
      </w:r>
    </w:p>
    <w:p w14:paraId="23BB2F27" w14:textId="77777777" w:rsidR="00F90BDC" w:rsidRDefault="00F90BDC"/>
    <w:p w14:paraId="5F0CB4BF" w14:textId="77777777" w:rsidR="00F90BDC" w:rsidRDefault="00F90BDC">
      <w:r xmlns:w="http://schemas.openxmlformats.org/wordprocessingml/2006/main">
        <w:t xml:space="preserve">1: Matteuse 10:28 - "Ja ärge kartke neid, kes tapavad ihu, aga ei suuda tappa hinge, vaid pigem kartke Teda, kes on võimeline hävitama nii hinge kui ihu põrgusse."</w:t>
      </w:r>
    </w:p>
    <w:p w14:paraId="057EEB77" w14:textId="77777777" w:rsidR="00F90BDC" w:rsidRDefault="00F90BDC"/>
    <w:p w14:paraId="711BF32B" w14:textId="77777777" w:rsidR="00F90BDC" w:rsidRDefault="00F90BDC">
      <w:r xmlns:w="http://schemas.openxmlformats.org/wordprocessingml/2006/main">
        <w:t xml:space="preserve">2: Apostlite teod 4:13 - "Kui nad nüüd nägid Peetruse ja Johannese julgust ja mõistsid, et nad on harimatud ja asjatundmatud mehed, imestasid nad ja said neist teada, et nad olid olnud koos Jeesusega."</w:t>
      </w:r>
    </w:p>
    <w:p w14:paraId="584CA8A3" w14:textId="77777777" w:rsidR="00F90BDC" w:rsidRDefault="00F90BDC"/>
    <w:p w14:paraId="0FEE6456" w14:textId="77777777" w:rsidR="00F90BDC" w:rsidRDefault="00F90BDC">
      <w:r xmlns:w="http://schemas.openxmlformats.org/wordprocessingml/2006/main">
        <w:t xml:space="preserve">Luuka 23:6 Kui Pilaatus kuulis Galileast, küsis ta, kas see mees on galilealane.</w:t>
      </w:r>
    </w:p>
    <w:p w14:paraId="478BF907" w14:textId="77777777" w:rsidR="00F90BDC" w:rsidRDefault="00F90BDC"/>
    <w:p w14:paraId="5FDD6DD0" w14:textId="77777777" w:rsidR="00F90BDC" w:rsidRDefault="00F90BDC">
      <w:r xmlns:w="http://schemas.openxmlformats.org/wordprocessingml/2006/main">
        <w:t xml:space="preserve">Pilaatus küsis, kas Jeesus on pärit Galileast, kui ta sellest piirkonnast kuulis.</w:t>
      </w:r>
    </w:p>
    <w:p w14:paraId="4CCAB075" w14:textId="77777777" w:rsidR="00F90BDC" w:rsidRDefault="00F90BDC"/>
    <w:p w14:paraId="16E067ED" w14:textId="77777777" w:rsidR="00F90BDC" w:rsidRDefault="00F90BDC">
      <w:r xmlns:w="http://schemas.openxmlformats.org/wordprocessingml/2006/main">
        <w:t xml:space="preserve">1. Jeesus: Meie alandlik kuningas</w:t>
      </w:r>
    </w:p>
    <w:p w14:paraId="39FFA665" w14:textId="77777777" w:rsidR="00F90BDC" w:rsidRDefault="00F90BDC"/>
    <w:p w14:paraId="1F9F4C7B" w14:textId="77777777" w:rsidR="00F90BDC" w:rsidRDefault="00F90BDC">
      <w:r xmlns:w="http://schemas.openxmlformats.org/wordprocessingml/2006/main">
        <w:t xml:space="preserve">2. Jeesuse vägi Galileas</w:t>
      </w:r>
    </w:p>
    <w:p w14:paraId="3D45D1B7" w14:textId="77777777" w:rsidR="00F90BDC" w:rsidRDefault="00F90BDC"/>
    <w:p w14:paraId="3A8B3AD0" w14:textId="77777777" w:rsidR="00F90BDC" w:rsidRDefault="00F90BDC">
      <w:r xmlns:w="http://schemas.openxmlformats.org/wordprocessingml/2006/main">
        <w:t xml:space="preserve">1. Matteuse 5:5 – "Õndsad on tasased, sest nemad pärivad maa."</w:t>
      </w:r>
    </w:p>
    <w:p w14:paraId="0A5C1588" w14:textId="77777777" w:rsidR="00F90BDC" w:rsidRDefault="00F90BDC"/>
    <w:p w14:paraId="09B2BF54" w14:textId="77777777" w:rsidR="00F90BDC" w:rsidRDefault="00F90BDC">
      <w:r xmlns:w="http://schemas.openxmlformats.org/wordprocessingml/2006/main">
        <w:t xml:space="preserve">2. Johannese 1:14 – "Ja Sõna sai lihaks ja elas meie keskel, ja me nägime tema auhiilgust, nagu Isast ainupoja au, täis armu ja tõde."</w:t>
      </w:r>
    </w:p>
    <w:p w14:paraId="2962A07B" w14:textId="77777777" w:rsidR="00F90BDC" w:rsidRDefault="00F90BDC"/>
    <w:p w14:paraId="47B3538B" w14:textId="77777777" w:rsidR="00F90BDC" w:rsidRDefault="00F90BDC">
      <w:r xmlns:w="http://schemas.openxmlformats.org/wordprocessingml/2006/main">
        <w:t xml:space="preserve">Luke 23:7 Ja niipea, kui ta sai teada, et ta kuulub Heroodese võimu alla, saatis ta ta Heroodese juurde, kes oli ka sel ajal Jeruusalemmas.</w:t>
      </w:r>
    </w:p>
    <w:p w14:paraId="4598D290" w14:textId="77777777" w:rsidR="00F90BDC" w:rsidRDefault="00F90BDC"/>
    <w:p w14:paraId="12D2BAB4" w14:textId="77777777" w:rsidR="00F90BDC" w:rsidRDefault="00F90BDC">
      <w:r xmlns:w="http://schemas.openxmlformats.org/wordprocessingml/2006/main">
        <w:t xml:space="preserve">Pilatus saadab Jeesuse Heroodese juurde, kuna ta teadis, et Heroodesel on Jeesuse üle jurisdiktsioon.</w:t>
      </w:r>
    </w:p>
    <w:p w14:paraId="39513D72" w14:textId="77777777" w:rsidR="00F90BDC" w:rsidRDefault="00F90BDC"/>
    <w:p w14:paraId="7CAEFEC6" w14:textId="77777777" w:rsidR="00F90BDC" w:rsidRDefault="00F90BDC">
      <w:r xmlns:w="http://schemas.openxmlformats.org/wordprocessingml/2006/main">
        <w:t xml:space="preserve">1. Võtke omaks Jumala vägi, et näha teid läbi rasketest aegadest.</w:t>
      </w:r>
    </w:p>
    <w:p w14:paraId="6070F341" w14:textId="77777777" w:rsidR="00F90BDC" w:rsidRDefault="00F90BDC"/>
    <w:p w14:paraId="6830F23B" w14:textId="77777777" w:rsidR="00F90BDC" w:rsidRDefault="00F90BDC">
      <w:r xmlns:w="http://schemas.openxmlformats.org/wordprocessingml/2006/main">
        <w:t xml:space="preserve">2. Kuulu autoriteedile, et saaksid kogeda Jumala õnnistusi.</w:t>
      </w:r>
    </w:p>
    <w:p w14:paraId="38C9B7AC" w14:textId="77777777" w:rsidR="00F90BDC" w:rsidRDefault="00F90BDC"/>
    <w:p w14:paraId="2D980D17" w14:textId="77777777" w:rsidR="00F90BDC" w:rsidRDefault="00F90BDC">
      <w:r xmlns:w="http://schemas.openxmlformats.org/wordprocessingml/2006/main">
        <w:t xml:space="preserve">1. Roomlastele 13:1-7</w:t>
      </w:r>
    </w:p>
    <w:p w14:paraId="3D3AE966" w14:textId="77777777" w:rsidR="00F90BDC" w:rsidRDefault="00F90BDC"/>
    <w:p w14:paraId="1818B0D2" w14:textId="77777777" w:rsidR="00F90BDC" w:rsidRDefault="00F90BDC">
      <w:r xmlns:w="http://schemas.openxmlformats.org/wordprocessingml/2006/main">
        <w:t xml:space="preserve">2. Psalm 46:1-3</w:t>
      </w:r>
    </w:p>
    <w:p w14:paraId="064415B3" w14:textId="77777777" w:rsidR="00F90BDC" w:rsidRDefault="00F90BDC"/>
    <w:p w14:paraId="7D012A59" w14:textId="77777777" w:rsidR="00F90BDC" w:rsidRDefault="00F90BDC">
      <w:r xmlns:w="http://schemas.openxmlformats.org/wordprocessingml/2006/main">
        <w:t xml:space="preserve">Luke 23:8 8 Ja kui Heroodes Jeesust nägi, rõõmustas ta väga, sest ta tahtis teda kaua näha, sest ta oli temast palju kuulnud. ja ta lootis, et on näinud tema tehtud imet.</w:t>
      </w:r>
    </w:p>
    <w:p w14:paraId="30C28C9F" w14:textId="77777777" w:rsidR="00F90BDC" w:rsidRDefault="00F90BDC"/>
    <w:p w14:paraId="32998601" w14:textId="77777777" w:rsidR="00F90BDC" w:rsidRDefault="00F90BDC">
      <w:r xmlns:w="http://schemas.openxmlformats.org/wordprocessingml/2006/main">
        <w:t xml:space="preserve">Heroodes oli Jeesust nähes väga rahul, sest ta oli Temast palju kuulnud ja tahtis näha, kuidas Teda teeb imet.</w:t>
      </w:r>
    </w:p>
    <w:p w14:paraId="46B6B0D3" w14:textId="77777777" w:rsidR="00F90BDC" w:rsidRDefault="00F90BDC"/>
    <w:p w14:paraId="69AA6E09" w14:textId="77777777" w:rsidR="00F90BDC" w:rsidRDefault="00F90BDC">
      <w:r xmlns:w="http://schemas.openxmlformats.org/wordprocessingml/2006/main">
        <w:t xml:space="preserve">1. Usu jõud: kuidas Heroodese usk viis ta Jeesuse juurde</w:t>
      </w:r>
    </w:p>
    <w:p w14:paraId="4A4C31E0" w14:textId="77777777" w:rsidR="00F90BDC" w:rsidRDefault="00F90BDC"/>
    <w:p w14:paraId="682239B6" w14:textId="77777777" w:rsidR="00F90BDC" w:rsidRDefault="00F90BDC">
      <w:r xmlns:w="http://schemas.openxmlformats.org/wordprocessingml/2006/main">
        <w:t xml:space="preserve">2. Avastamisrõõm: Jumala kohaloleku kogemine ootamatutel viisidel</w:t>
      </w:r>
    </w:p>
    <w:p w14:paraId="040CE512" w14:textId="77777777" w:rsidR="00F90BDC" w:rsidRDefault="00F90BDC"/>
    <w:p w14:paraId="7DBC90DE" w14:textId="77777777" w:rsidR="00F90BDC" w:rsidRDefault="00F90BDC">
      <w:r xmlns:w="http://schemas.openxmlformats.org/wordprocessingml/2006/main">
        <w:t xml:space="preserve">1. Heebrealastele 11:1 – "Nüüd on usk kindlus asjades, mida loodetakse, veendumus selles, mida pole näha."</w:t>
      </w:r>
    </w:p>
    <w:p w14:paraId="460E90BB" w14:textId="77777777" w:rsidR="00F90BDC" w:rsidRDefault="00F90BDC"/>
    <w:p w14:paraId="37D327FB" w14:textId="77777777" w:rsidR="00F90BDC" w:rsidRDefault="00F90BDC">
      <w:r xmlns:w="http://schemas.openxmlformats.org/wordprocessingml/2006/main">
        <w:t xml:space="preserve">2. Psalm 16:11 - "Sa annad mulle teada elutee, sinu ees on rõõm, sinu paremal käel on naudingud igavesti."</w:t>
      </w:r>
    </w:p>
    <w:p w14:paraId="3AB19E0D" w14:textId="77777777" w:rsidR="00F90BDC" w:rsidRDefault="00F90BDC"/>
    <w:p w14:paraId="4B0938B5" w14:textId="77777777" w:rsidR="00F90BDC" w:rsidRDefault="00F90BDC">
      <w:r xmlns:w="http://schemas.openxmlformats.org/wordprocessingml/2006/main">
        <w:t xml:space="preserve">Luke 23:9 9 Siis ta küsis temalt paljude sõnadega; aga ta ei vastanud talle midagi.</w:t>
      </w:r>
    </w:p>
    <w:p w14:paraId="3BD14561" w14:textId="77777777" w:rsidR="00F90BDC" w:rsidRDefault="00F90BDC"/>
    <w:p w14:paraId="665F7AF8" w14:textId="77777777" w:rsidR="00F90BDC" w:rsidRDefault="00F90BDC">
      <w:r xmlns:w="http://schemas.openxmlformats.org/wordprocessingml/2006/main">
        <w:t xml:space="preserve">See lõik kirjeldab Rooma maavalitsejat Pilatust, kes küsitleb Jeesust, püüdes leida Temas viga, kuid Jeesus ei vasta talle midagi.</w:t>
      </w:r>
    </w:p>
    <w:p w14:paraId="77FD6909" w14:textId="77777777" w:rsidR="00F90BDC" w:rsidRDefault="00F90BDC"/>
    <w:p w14:paraId="4FB38284" w14:textId="77777777" w:rsidR="00F90BDC" w:rsidRDefault="00F90BDC">
      <w:r xmlns:w="http://schemas.openxmlformats.org/wordprocessingml/2006/main">
        <w:t xml:space="preserve">1. Vaikuse jõud rõhumise ees</w:t>
      </w:r>
    </w:p>
    <w:p w14:paraId="34A2F2B9" w14:textId="77777777" w:rsidR="00F90BDC" w:rsidRDefault="00F90BDC"/>
    <w:p w14:paraId="6A4664D8" w14:textId="77777777" w:rsidR="00F90BDC" w:rsidRDefault="00F90BDC">
      <w:r xmlns:w="http://schemas.openxmlformats.org/wordprocessingml/2006/main">
        <w:t xml:space="preserve">2. Kuidas meie sõnad peegeldavad meie usku</w:t>
      </w:r>
    </w:p>
    <w:p w14:paraId="299790CE" w14:textId="77777777" w:rsidR="00F90BDC" w:rsidRDefault="00F90BDC"/>
    <w:p w14:paraId="369AFC9D" w14:textId="77777777" w:rsidR="00F90BDC" w:rsidRDefault="00F90BDC">
      <w:r xmlns:w="http://schemas.openxmlformats.org/wordprocessingml/2006/main">
        <w:t xml:space="preserve">1. Õpetussõnad 17:28 – isegi lolli peetakse targaks, kui ta vaikib; Kui ta huuled sulgeb, peetakse teda läbinägelikuks.</w:t>
      </w:r>
    </w:p>
    <w:p w14:paraId="72D9DB57" w14:textId="77777777" w:rsidR="00F90BDC" w:rsidRDefault="00F90BDC"/>
    <w:p w14:paraId="2AC07D50" w14:textId="77777777" w:rsidR="00F90BDC" w:rsidRDefault="00F90BDC">
      <w:r xmlns:w="http://schemas.openxmlformats.org/wordprocessingml/2006/main">
        <w:t xml:space="preserve">2. Jaakobuse 1:19-20 – Saage sellest aru, mu armsad vennad: iga inimene olgu kiire kuulma, aeglane rääkima, aeglane vihale; sest inimeste viha ei too Jumala õigust.</w:t>
      </w:r>
    </w:p>
    <w:p w14:paraId="35941E56" w14:textId="77777777" w:rsidR="00F90BDC" w:rsidRDefault="00F90BDC"/>
    <w:p w14:paraId="0E5C8C88" w14:textId="77777777" w:rsidR="00F90BDC" w:rsidRDefault="00F90BDC">
      <w:r xmlns:w="http://schemas.openxmlformats.org/wordprocessingml/2006/main">
        <w:t xml:space="preserve">Luuka 23:10 Ja ülempreestrid ja kirjatundjad seisid ja süüdistasid teda ägedalt.</w:t>
      </w:r>
    </w:p>
    <w:p w14:paraId="0F87F53B" w14:textId="77777777" w:rsidR="00F90BDC" w:rsidRDefault="00F90BDC"/>
    <w:p w14:paraId="6DD79845" w14:textId="77777777" w:rsidR="00F90BDC" w:rsidRDefault="00F90BDC">
      <w:r xmlns:w="http://schemas.openxmlformats.org/wordprocessingml/2006/main">
        <w:t xml:space="preserve">Lõik Ülempreestrid ja kirjatundjad seisid püsti ja esitasid Jeesuse vastu ägedaid süüdistusi.</w:t>
      </w:r>
    </w:p>
    <w:p w14:paraId="02F985FB" w14:textId="77777777" w:rsidR="00F90BDC" w:rsidRDefault="00F90BDC"/>
    <w:p w14:paraId="3995ABDA" w14:textId="77777777" w:rsidR="00F90BDC" w:rsidRDefault="00F90BDC">
      <w:r xmlns:w="http://schemas.openxmlformats.org/wordprocessingml/2006/main">
        <w:t xml:space="preserve">1. "Süüdistuste jõud: miks peaksime rääkima lahkuse ja armastusega"</w:t>
      </w:r>
    </w:p>
    <w:p w14:paraId="3DEE907B" w14:textId="77777777" w:rsidR="00F90BDC" w:rsidRDefault="00F90BDC"/>
    <w:p w14:paraId="042997B4" w14:textId="77777777" w:rsidR="00F90BDC" w:rsidRDefault="00F90BDC">
      <w:r xmlns:w="http://schemas.openxmlformats.org/wordprocessingml/2006/main">
        <w:t xml:space="preserve">2. "Õiguse eest seismise voorus: Jeesuse eeskuju"</w:t>
      </w:r>
    </w:p>
    <w:p w14:paraId="4AAD7FC6" w14:textId="77777777" w:rsidR="00F90BDC" w:rsidRDefault="00F90BDC"/>
    <w:p w14:paraId="7D0BAF49" w14:textId="77777777" w:rsidR="00F90BDC" w:rsidRDefault="00F90BDC">
      <w:r xmlns:w="http://schemas.openxmlformats.org/wordprocessingml/2006/main">
        <w:t xml:space="preserve">1. Roomlastele 12:14-21 – "Õnnistage neid, kes teid taga kiusavad, õnnistage ja ärge neidustage."</w:t>
      </w:r>
    </w:p>
    <w:p w14:paraId="445073FD" w14:textId="77777777" w:rsidR="00F90BDC" w:rsidRDefault="00F90BDC"/>
    <w:p w14:paraId="5D7E7D1C" w14:textId="77777777" w:rsidR="00F90BDC" w:rsidRDefault="00F90BDC">
      <w:r xmlns:w="http://schemas.openxmlformats.org/wordprocessingml/2006/main">
        <w:t xml:space="preserve">2. Õpetussõnad 16:28 – "Ebaaus mees levitab tüli ja sosistaja lahutab lähedasi sõpru."</w:t>
      </w:r>
    </w:p>
    <w:p w14:paraId="589290F5" w14:textId="77777777" w:rsidR="00F90BDC" w:rsidRDefault="00F90BDC"/>
    <w:p w14:paraId="09CFF587" w14:textId="77777777" w:rsidR="00F90BDC" w:rsidRDefault="00F90BDC">
      <w:r xmlns:w="http://schemas.openxmlformats.org/wordprocessingml/2006/main">
        <w:t xml:space="preserve">Luuka 23:11 Ja Heroodes koos oma sõjameestega tegi ta tühjaks ja pilkas teda ning riietas ta uhkesse rüüsse ja saatis ta tagasi Pilaatuse juurde.</w:t>
      </w:r>
    </w:p>
    <w:p w14:paraId="0A0AEC73" w14:textId="77777777" w:rsidR="00F90BDC" w:rsidRDefault="00F90BDC"/>
    <w:p w14:paraId="601DB84A" w14:textId="77777777" w:rsidR="00F90BDC" w:rsidRDefault="00F90BDC">
      <w:r xmlns:w="http://schemas.openxmlformats.org/wordprocessingml/2006/main">
        <w:t xml:space="preserve">Heroodes ja tema väed pilkasid ja alandasid Jeesust, enne kui ta saatis tagasi Pilatuse juurde.</w:t>
      </w:r>
    </w:p>
    <w:p w14:paraId="6F33D7C8" w14:textId="77777777" w:rsidR="00F90BDC" w:rsidRDefault="00F90BDC"/>
    <w:p w14:paraId="32E9F8E3" w14:textId="77777777" w:rsidR="00F90BDC" w:rsidRDefault="00F90BDC">
      <w:r xmlns:w="http://schemas.openxmlformats.org/wordprocessingml/2006/main">
        <w:t xml:space="preserve">1. Alanduse jõud – kuidas Jeesus alandas end ja talus kannatusi meie päästmise nimel.</w:t>
      </w:r>
    </w:p>
    <w:p w14:paraId="54FDDF3A" w14:textId="77777777" w:rsidR="00F90BDC" w:rsidRDefault="00F90BDC"/>
    <w:p w14:paraId="2A6987D7" w14:textId="77777777" w:rsidR="00F90BDC" w:rsidRDefault="00F90BDC">
      <w:r xmlns:w="http://schemas.openxmlformats.org/wordprocessingml/2006/main">
        <w:t xml:space="preserve">2. Andestuse jõud – Jeesuse valmisolek andestada Heroodesele ja tema vägedele vaatamata nende väärkohtlemisele.</w:t>
      </w:r>
    </w:p>
    <w:p w14:paraId="2D8D1FCB" w14:textId="77777777" w:rsidR="00F90BDC" w:rsidRDefault="00F90BDC"/>
    <w:p w14:paraId="1A097CAD" w14:textId="77777777" w:rsidR="00F90BDC" w:rsidRDefault="00F90BDC">
      <w:r xmlns:w="http://schemas.openxmlformats.org/wordprocessingml/2006/main">
        <w:t xml:space="preserve">1. Filiplastele 2:5-8 – Kristuse alandlikkus ja kuulekus Jumala tahtele hoolimata häbist ja kannatustest.</w:t>
      </w:r>
    </w:p>
    <w:p w14:paraId="7900A8B9" w14:textId="77777777" w:rsidR="00F90BDC" w:rsidRDefault="00F90BDC"/>
    <w:p w14:paraId="2955C409" w14:textId="77777777" w:rsidR="00F90BDC" w:rsidRDefault="00F90BDC">
      <w:r xmlns:w="http://schemas.openxmlformats.org/wordprocessingml/2006/main">
        <w:t xml:space="preserve">2. Matteuse 6:14-15 – Jeesuse õpetus selle kohta, kuidas me peaksime teistele andestama, nagu Jumal andestab meile.</w:t>
      </w:r>
    </w:p>
    <w:p w14:paraId="5A4E4670" w14:textId="77777777" w:rsidR="00F90BDC" w:rsidRDefault="00F90BDC"/>
    <w:p w14:paraId="07F1273C" w14:textId="77777777" w:rsidR="00F90BDC" w:rsidRDefault="00F90BDC">
      <w:r xmlns:w="http://schemas.openxmlformats.org/wordprocessingml/2006/main">
        <w:t xml:space="preserve">Luuka 23:12 Ja samal päeval said Pilaatus ja Heroodes omavahel sõbrad, sest enne olid nad omavahel vaenujalal.</w:t>
      </w:r>
    </w:p>
    <w:p w14:paraId="497AD587" w14:textId="77777777" w:rsidR="00F90BDC" w:rsidRDefault="00F90BDC"/>
    <w:p w14:paraId="085E86BF" w14:textId="77777777" w:rsidR="00F90BDC" w:rsidRDefault="00F90BDC">
      <w:r xmlns:w="http://schemas.openxmlformats.org/wordprocessingml/2006/main">
        <w:t xml:space="preserve">Piibli lõik räägib sellest, kuidas Pilaatus ja Heroodes said sõpradeks samal päeval, kui nad olid varem vaenutsemas.</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Leppimise jõud – selles uurige Pilaatuse ja Heroodese vahelist leppimist ning seda, kuidas see peegeldab andestuse ja heastamise jõudu.</w:t>
      </w:r>
    </w:p>
    <w:p w14:paraId="737696A2" w14:textId="77777777" w:rsidR="00F90BDC" w:rsidRDefault="00F90BDC"/>
    <w:p w14:paraId="277DC44E" w14:textId="77777777" w:rsidR="00F90BDC" w:rsidRDefault="00F90BDC">
      <w:r xmlns:w="http://schemas.openxmlformats.org/wordprocessingml/2006/main">
        <w:t xml:space="preserve">2. Andestuse jõud – arutlege selles artiklis, kuidas üks andestamise tegu võib muuta kahe elu kulgu, nagu nähti Pilatuse ja Heroodese puhul.</w:t>
      </w:r>
    </w:p>
    <w:p w14:paraId="1EE0BD21" w14:textId="77777777" w:rsidR="00F90BDC" w:rsidRDefault="00F90BDC"/>
    <w:p w14:paraId="2EC457D5" w14:textId="77777777" w:rsidR="00F90BDC" w:rsidRDefault="00F90BDC">
      <w:r xmlns:w="http://schemas.openxmlformats.org/wordprocessingml/2006/main">
        <w:t xml:space="preserve">1. Efeslastele 4:32 – "Olge üksteise vastu lahked, südamlikud, andestage üksteisele, nagu Jumal Kristuses on teile andeks andnud."</w:t>
      </w:r>
    </w:p>
    <w:p w14:paraId="3D6A4CBD" w14:textId="77777777" w:rsidR="00F90BDC" w:rsidRDefault="00F90BDC"/>
    <w:p w14:paraId="320EB7A4" w14:textId="77777777" w:rsidR="00F90BDC" w:rsidRDefault="00F90BDC">
      <w:r xmlns:w="http://schemas.openxmlformats.org/wordprocessingml/2006/main">
        <w:t xml:space="preserve">2. Koloslastele 3:13 – "Olemas üksteist taludes ja kui kellelgi on teise vastu kaebamist, siis üksteisele andeks andma; nõnda nagu Issand on teile andestanud, nõnda peate ka teie andeks andma."</w:t>
      </w:r>
    </w:p>
    <w:p w14:paraId="79A7E544" w14:textId="77777777" w:rsidR="00F90BDC" w:rsidRDefault="00F90BDC"/>
    <w:p w14:paraId="391367FA" w14:textId="77777777" w:rsidR="00F90BDC" w:rsidRDefault="00F90BDC">
      <w:r xmlns:w="http://schemas.openxmlformats.org/wordprocessingml/2006/main">
        <w:t xml:space="preserve">Luuka 23:13 Ja Pilaatus, kui ta oli kokku kutsunud ülempreestrid ja ülemad ja rahva,</w:t>
      </w:r>
    </w:p>
    <w:p w14:paraId="3888A87A" w14:textId="77777777" w:rsidR="00F90BDC" w:rsidRDefault="00F90BDC"/>
    <w:p w14:paraId="6DB4352C" w14:textId="77777777" w:rsidR="00F90BDC" w:rsidRDefault="00F90BDC">
      <w:r xmlns:w="http://schemas.openxmlformats.org/wordprocessingml/2006/main">
        <w:t xml:space="preserve">Jeruusalemma rahvas kogunes Pilatuse ette, et kuulata tema otsust.</w:t>
      </w:r>
    </w:p>
    <w:p w14:paraId="3568C58E" w14:textId="77777777" w:rsidR="00F90BDC" w:rsidRDefault="00F90BDC"/>
    <w:p w14:paraId="0F6FBA12" w14:textId="77777777" w:rsidR="00F90BDC" w:rsidRDefault="00F90BDC">
      <w:r xmlns:w="http://schemas.openxmlformats.org/wordprocessingml/2006/main">
        <w:t xml:space="preserve">1. Me peame raskuste ajal otsima Jeesuselt õiglust ja halastust.</w:t>
      </w:r>
    </w:p>
    <w:p w14:paraId="4C420414" w14:textId="77777777" w:rsidR="00F90BDC" w:rsidRDefault="00F90BDC"/>
    <w:p w14:paraId="1BA34E4E" w14:textId="77777777" w:rsidR="00F90BDC" w:rsidRDefault="00F90BDC">
      <w:r xmlns:w="http://schemas.openxmlformats.org/wordprocessingml/2006/main">
        <w:t xml:space="preserve">2. Jumal kutsub meid elama ühtsuses ja rahus, hoolimata meie erimeelsustest.</w:t>
      </w:r>
    </w:p>
    <w:p w14:paraId="62FFD469" w14:textId="77777777" w:rsidR="00F90BDC" w:rsidRDefault="00F90BDC"/>
    <w:p w14:paraId="0B84A454" w14:textId="77777777" w:rsidR="00F90BDC" w:rsidRDefault="00F90BDC">
      <w:r xmlns:w="http://schemas.openxmlformats.org/wordprocessingml/2006/main">
        <w:t xml:space="preserve">1. Jesaja 30:18: „Seetõttu ootab Issand, et olla sulle armuline, ja seepärast ülendab ta ennast, et osutada sulle halastust. Sest Issand on õiguse Jumal; õndsad on kõik, kes teda ootavad."</w:t>
      </w:r>
    </w:p>
    <w:p w14:paraId="7AA0D85E" w14:textId="77777777" w:rsidR="00F90BDC" w:rsidRDefault="00F90BDC"/>
    <w:p w14:paraId="079994A6" w14:textId="77777777" w:rsidR="00F90BDC" w:rsidRDefault="00F90BDC">
      <w:r xmlns:w="http://schemas.openxmlformats.org/wordprocessingml/2006/main">
        <w:t xml:space="preserve">2. Efeslastele 4:3: "Tehke kõik endast oleneva, et hoida Vaimu ühtsust rahusideme kaudu."</w:t>
      </w:r>
    </w:p>
    <w:p w14:paraId="29E85995" w14:textId="77777777" w:rsidR="00F90BDC" w:rsidRDefault="00F90BDC"/>
    <w:p w14:paraId="51C16239" w14:textId="77777777" w:rsidR="00F90BDC" w:rsidRDefault="00F90BDC">
      <w:r xmlns:w="http://schemas.openxmlformats.org/wordprocessingml/2006/main">
        <w:t xml:space="preserve">Luuka 23:14 Ta ütles neile: "Te olete toonud selle mehe minu juurde kui selle, kes rikub rahvast."</w:t>
      </w:r>
    </w:p>
    <w:p w14:paraId="02E20E49" w14:textId="77777777" w:rsidR="00F90BDC" w:rsidRDefault="00F90BDC"/>
    <w:p w14:paraId="354AB760" w14:textId="77777777" w:rsidR="00F90BDC" w:rsidRDefault="00F90BDC">
      <w:r xmlns:w="http://schemas.openxmlformats.org/wordprocessingml/2006/main">
        <w:t xml:space="preserve">See lõik räägib sellest, kuidas Jeesust vaadeldi rahva ees ja leiti, et ta on süüdistustes tema vastu.</w:t>
      </w:r>
    </w:p>
    <w:p w14:paraId="0E69A1D7" w14:textId="77777777" w:rsidR="00F90BDC" w:rsidRDefault="00F90BDC"/>
    <w:p w14:paraId="057275EC" w14:textId="77777777" w:rsidR="00F90BDC" w:rsidRDefault="00F90BDC">
      <w:r xmlns:w="http://schemas.openxmlformats.org/wordprocessingml/2006/main">
        <w:t xml:space="preserve">1. Jeesus: Süütu kannataja</w:t>
      </w:r>
    </w:p>
    <w:p w14:paraId="132296C9" w14:textId="77777777" w:rsidR="00F90BDC" w:rsidRDefault="00F90BDC"/>
    <w:p w14:paraId="30FF4B67" w14:textId="77777777" w:rsidR="00F90BDC" w:rsidRDefault="00F90BDC">
      <w:r xmlns:w="http://schemas.openxmlformats.org/wordprocessingml/2006/main">
        <w:t xml:space="preserve">2. Mida tähendab süütuks tunnistamine?</w:t>
      </w:r>
    </w:p>
    <w:p w14:paraId="4CFC729A" w14:textId="77777777" w:rsidR="00F90BDC" w:rsidRDefault="00F90BDC"/>
    <w:p w14:paraId="0BC56307" w14:textId="77777777" w:rsidR="00F90BDC" w:rsidRDefault="00F90BDC">
      <w:r xmlns:w="http://schemas.openxmlformats.org/wordprocessingml/2006/main">
        <w:t xml:space="preserve">1. Jesaja 53:7 – Ta oli rõhutud ja vaevatud, kuid ta ei avanud oma suud; ta viidi nagu lammas tapale ja nagu lammas vaikib pügajate ees, nii ei teinud ta suud lahti.</w:t>
      </w:r>
    </w:p>
    <w:p w14:paraId="2E74B84B" w14:textId="77777777" w:rsidR="00F90BDC" w:rsidRDefault="00F90BDC"/>
    <w:p w14:paraId="4ECEEA4A" w14:textId="77777777" w:rsidR="00F90BDC" w:rsidRDefault="00F90BDC">
      <w:r xmlns:w="http://schemas.openxmlformats.org/wordprocessingml/2006/main">
        <w:t xml:space="preserve">2. Õpetussõnad 17:15 – See, kes mõistab õigeks õela ja see, kes mõistab hukka õiged, mõlemad on Issandale jäledad.</w:t>
      </w:r>
    </w:p>
    <w:p w14:paraId="72FEF8F0" w14:textId="77777777" w:rsidR="00F90BDC" w:rsidRDefault="00F90BDC"/>
    <w:p w14:paraId="3AA10A25" w14:textId="77777777" w:rsidR="00F90BDC" w:rsidRDefault="00F90BDC">
      <w:r xmlns:w="http://schemas.openxmlformats.org/wordprocessingml/2006/main">
        <w:t xml:space="preserve">Luke 23:15 15 Ei, ega veel Heroodes, sest ma läkitasin teid tema juurde; ja ennäe, talle ei tehta midagi surma väärivat.</w:t>
      </w:r>
    </w:p>
    <w:p w14:paraId="4F0F0A21" w14:textId="77777777" w:rsidR="00F90BDC" w:rsidRDefault="00F90BDC"/>
    <w:p w14:paraId="0F0461EB" w14:textId="77777777" w:rsidR="00F90BDC" w:rsidRDefault="00F90BDC">
      <w:r xmlns:w="http://schemas.openxmlformats.org/wordprocessingml/2006/main">
        <w:t xml:space="preserve">Rooma maavalitseja Pilatus ei leidnud Jeesuses süüd ja keeldus teda hukka mõistmast.</w:t>
      </w:r>
    </w:p>
    <w:p w14:paraId="362D2440" w14:textId="77777777" w:rsidR="00F90BDC" w:rsidRDefault="00F90BDC"/>
    <w:p w14:paraId="7CD487B5" w14:textId="77777777" w:rsidR="00F90BDC" w:rsidRDefault="00F90BDC">
      <w:r xmlns:w="http://schemas.openxmlformats.org/wordprocessingml/2006/main">
        <w:t xml:space="preserve">1: Jumala kaitse Jeesusele näitab tema armastust meie vastu.</w:t>
      </w:r>
    </w:p>
    <w:p w14:paraId="00673081" w14:textId="77777777" w:rsidR="00F90BDC" w:rsidRDefault="00F90BDC"/>
    <w:p w14:paraId="11BC812F" w14:textId="77777777" w:rsidR="00F90BDC" w:rsidRDefault="00F90BDC">
      <w:r xmlns:w="http://schemas.openxmlformats.org/wordprocessingml/2006/main">
        <w:t xml:space="preserve">2: Jeesuse süütus paljastab tema tõe väe.</w:t>
      </w:r>
    </w:p>
    <w:p w14:paraId="07B4A406" w14:textId="77777777" w:rsidR="00F90BDC" w:rsidRDefault="00F90BDC"/>
    <w:p w14:paraId="380521A6" w14:textId="77777777" w:rsidR="00F90BDC" w:rsidRDefault="00F90BDC">
      <w:r xmlns:w="http://schemas.openxmlformats.org/wordprocessingml/2006/main">
        <w:t xml:space="preserve">1: Jesaja 53:9 – Tema surmas määrati haud õelate ja rikaste juurde, kuigi ta polnud teinud vägivalda ega olnud pettust suus.</w:t>
      </w:r>
    </w:p>
    <w:p w14:paraId="37E8B46E" w14:textId="77777777" w:rsidR="00F90BDC" w:rsidRDefault="00F90BDC"/>
    <w:p w14:paraId="755EA4D1" w14:textId="77777777" w:rsidR="00F90BDC" w:rsidRDefault="00F90BDC">
      <w:r xmlns:w="http://schemas.openxmlformats.org/wordprocessingml/2006/main">
        <w:t xml:space="preserve">2: Filiplastele 2:7-8 – aga ei teinud endast midagi, võttes sulase kuju, sündides </w:t>
      </w:r>
      <w:r xmlns:w="http://schemas.openxmlformats.org/wordprocessingml/2006/main">
        <w:lastRenderedPageBreak xmlns:w="http://schemas.openxmlformats.org/wordprocessingml/2006/main"/>
      </w:r>
      <w:r xmlns:w="http://schemas.openxmlformats.org/wordprocessingml/2006/main">
        <w:t xml:space="preserve">inimeste sarnaseks. Ja olles leitud inimese kujul, alandas ta end, saades sõnakuulelikuks kuni surmani, isegi ristisurmani.</w:t>
      </w:r>
    </w:p>
    <w:p w14:paraId="4AE5E35B" w14:textId="77777777" w:rsidR="00F90BDC" w:rsidRDefault="00F90BDC"/>
    <w:p w14:paraId="704FF698" w14:textId="77777777" w:rsidR="00F90BDC" w:rsidRDefault="00F90BDC">
      <w:r xmlns:w="http://schemas.openxmlformats.org/wordprocessingml/2006/main">
        <w:t xml:space="preserve">Luuka 23:16 Seepärast ma karistan teda ja vabastan ta.</w:t>
      </w:r>
    </w:p>
    <w:p w14:paraId="46B40B92" w14:textId="77777777" w:rsidR="00F90BDC" w:rsidRDefault="00F90BDC"/>
    <w:p w14:paraId="042CBEAD" w14:textId="77777777" w:rsidR="00F90BDC" w:rsidRDefault="00F90BDC">
      <w:r xmlns:w="http://schemas.openxmlformats.org/wordprocessingml/2006/main">
        <w:t xml:space="preserve">See lõik väljendab Jeesuse valmisolekut andestada neile, kes on Talle ülekohut teinud.</w:t>
      </w:r>
    </w:p>
    <w:p w14:paraId="439BB622" w14:textId="77777777" w:rsidR="00F90BDC" w:rsidRDefault="00F90BDC"/>
    <w:p w14:paraId="47A71489" w14:textId="77777777" w:rsidR="00F90BDC" w:rsidRDefault="00F90BDC">
      <w:r xmlns:w="http://schemas.openxmlformats.org/wordprocessingml/2006/main">
        <w:t xml:space="preserve">1. "Andestuse jõud"</w:t>
      </w:r>
    </w:p>
    <w:p w14:paraId="6FCBB1F8" w14:textId="77777777" w:rsidR="00F90BDC" w:rsidRDefault="00F90BDC"/>
    <w:p w14:paraId="74776E01" w14:textId="77777777" w:rsidR="00F90BDC" w:rsidRDefault="00F90BDC">
      <w:r xmlns:w="http://schemas.openxmlformats.org/wordprocessingml/2006/main">
        <w:t xml:space="preserve">2. "Armu vajadus"</w:t>
      </w:r>
    </w:p>
    <w:p w14:paraId="24C40065" w14:textId="77777777" w:rsidR="00F90BDC" w:rsidRDefault="00F90BDC"/>
    <w:p w14:paraId="0E4FE90D" w14:textId="77777777" w:rsidR="00F90BDC" w:rsidRDefault="00F90BDC">
      <w:r xmlns:w="http://schemas.openxmlformats.org/wordprocessingml/2006/main">
        <w:t xml:space="preserve">1. Matteuse 6:14-15 – "Sest kui te annate teistele andeks nende eksimused, siis andestab teile ka teie taevane Isa, aga kui te ei andesta teistele nende eksimusi, siis ei andesta ka teie Isa teie eksimusi."</w:t>
      </w:r>
    </w:p>
    <w:p w14:paraId="2AAC60B4" w14:textId="77777777" w:rsidR="00F90BDC" w:rsidRDefault="00F90BDC"/>
    <w:p w14:paraId="3206B015" w14:textId="77777777" w:rsidR="00F90BDC" w:rsidRDefault="00F90BDC">
      <w:r xmlns:w="http://schemas.openxmlformats.org/wordprocessingml/2006/main">
        <w:t xml:space="preserve">2. Efeslastele 4:32 – "Olge üksteise vastu lahked, südamlikud, andestage üksteisele, nagu Jumal Kristuses on teile andeks andnud."</w:t>
      </w:r>
    </w:p>
    <w:p w14:paraId="459DF589" w14:textId="77777777" w:rsidR="00F90BDC" w:rsidRDefault="00F90BDC"/>
    <w:p w14:paraId="57E175CA" w14:textId="77777777" w:rsidR="00F90BDC" w:rsidRDefault="00F90BDC">
      <w:r xmlns:w="http://schemas.openxmlformats.org/wordprocessingml/2006/main">
        <w:t xml:space="preserve">Luuka 23:17 (Sest paratamatult peab ta ühe neile pühade ajal lahti laskma.)</w:t>
      </w:r>
    </w:p>
    <w:p w14:paraId="7F70AB3C" w14:textId="77777777" w:rsidR="00F90BDC" w:rsidRDefault="00F90BDC"/>
    <w:p w14:paraId="2066095F" w14:textId="77777777" w:rsidR="00F90BDC" w:rsidRDefault="00F90BDC">
      <w:r xmlns:w="http://schemas.openxmlformats.org/wordprocessingml/2006/main">
        <w:t xml:space="preserve">Lõik selgitab, et kui inimesed nõudsid, et Pilaatus vabastaks vangi, anti Jeesus neile pidupäeva kombe kohaselt.</w:t>
      </w:r>
    </w:p>
    <w:p w14:paraId="05823CA2" w14:textId="77777777" w:rsidR="00F90BDC" w:rsidRDefault="00F90BDC"/>
    <w:p w14:paraId="705CD263" w14:textId="77777777" w:rsidR="00F90BDC" w:rsidRDefault="00F90BDC">
      <w:r xmlns:w="http://schemas.openxmlformats.org/wordprocessingml/2006/main">
        <w:t xml:space="preserve">1. Teiste jaoks ohvrite toomine: Jeesuse meie heaks ohverduse mõistmine</w:t>
      </w:r>
    </w:p>
    <w:p w14:paraId="3400215E" w14:textId="77777777" w:rsidR="00F90BDC" w:rsidRDefault="00F90BDC"/>
    <w:p w14:paraId="040CE14D" w14:textId="77777777" w:rsidR="00F90BDC" w:rsidRDefault="00F90BDC">
      <w:r xmlns:w="http://schemas.openxmlformats.org/wordprocessingml/2006/main">
        <w:t xml:space="preserve">2. Pilatuse valiku jõud: mida me võime tema otsusest õppida</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Johannese 3:16: Sest nõnda on Jumal maailma armastanud, et ta andis oma ainusündinud Poja, et ükski, kes temasse usub, ei hukkuks, vaid et tal oleks igavene elu.</w:t>
      </w:r>
    </w:p>
    <w:p w14:paraId="3199A4FC" w14:textId="77777777" w:rsidR="00F90BDC" w:rsidRDefault="00F90BDC"/>
    <w:p w14:paraId="6E5B368E" w14:textId="77777777" w:rsidR="00F90BDC" w:rsidRDefault="00F90BDC">
      <w:r xmlns:w="http://schemas.openxmlformats.org/wordprocessingml/2006/main">
        <w:t xml:space="preserve">2. Filiplastele 2:8: Ja leiti, et ta oli moes nagu mees, alandas ta end ja sai sõnakuulelikuks kuni surmani, kuni ristisurmani.</w:t>
      </w:r>
    </w:p>
    <w:p w14:paraId="3C48CBB7" w14:textId="77777777" w:rsidR="00F90BDC" w:rsidRDefault="00F90BDC"/>
    <w:p w14:paraId="4FBBF522" w14:textId="77777777" w:rsidR="00F90BDC" w:rsidRDefault="00F90BDC">
      <w:r xmlns:w="http://schemas.openxmlformats.org/wordprocessingml/2006/main">
        <w:t xml:space="preserve">Luuka 23:18 Ja nad kisendasid korraga ja ütlesid: "Minge ära see mees ja laske meile lahti Barabas!"</w:t>
      </w:r>
    </w:p>
    <w:p w14:paraId="78B80864" w14:textId="77777777" w:rsidR="00F90BDC" w:rsidRDefault="00F90BDC"/>
    <w:p w14:paraId="4726EBE0" w14:textId="77777777" w:rsidR="00F90BDC" w:rsidRDefault="00F90BDC">
      <w:r xmlns:w="http://schemas.openxmlformats.org/wordprocessingml/2006/main">
        <w:t xml:space="preserve">See lõik kirjeldab rahvahulga üleskutset Barabase vabastamiseks ja Jeesuse ristilöömiseks.</w:t>
      </w:r>
    </w:p>
    <w:p w14:paraId="3B33BA7B" w14:textId="77777777" w:rsidR="00F90BDC" w:rsidRDefault="00F90BDC"/>
    <w:p w14:paraId="4A85CCCF" w14:textId="77777777" w:rsidR="00F90BDC" w:rsidRDefault="00F90BDC">
      <w:r xmlns:w="http://schemas.openxmlformats.org/wordprocessingml/2006/main">
        <w:t xml:space="preserve">1. Lunastuse hind: Jeesuse ohverduse mõistmine</w:t>
      </w:r>
    </w:p>
    <w:p w14:paraId="0A0F1006" w14:textId="77777777" w:rsidR="00F90BDC" w:rsidRDefault="00F90BDC"/>
    <w:p w14:paraId="7EE65C17" w14:textId="77777777" w:rsidR="00F90BDC" w:rsidRDefault="00F90BDC">
      <w:r xmlns:w="http://schemas.openxmlformats.org/wordprocessingml/2006/main">
        <w:t xml:space="preserve">2. Elu pühadus: Jeesuse valimine Barabase asemel</w:t>
      </w:r>
    </w:p>
    <w:p w14:paraId="6667DB1C" w14:textId="77777777" w:rsidR="00F90BDC" w:rsidRDefault="00F90BDC"/>
    <w:p w14:paraId="394DABA5" w14:textId="77777777" w:rsidR="00F90BDC" w:rsidRDefault="00F90BDC">
      <w:r xmlns:w="http://schemas.openxmlformats.org/wordprocessingml/2006/main">
        <w:t xml:space="preserve">1. Johannese 8:34: "Jeesus vastas neile: "Tõesti, tõesti, ma ütlen teile, igaüks, kes teeb pattu, on patu ori."</w:t>
      </w:r>
    </w:p>
    <w:p w14:paraId="73BEB70C" w14:textId="77777777" w:rsidR="00F90BDC" w:rsidRDefault="00F90BDC"/>
    <w:p w14:paraId="76814CF4" w14:textId="77777777" w:rsidR="00F90BDC" w:rsidRDefault="00F90BDC">
      <w:r xmlns:w="http://schemas.openxmlformats.org/wordprocessingml/2006/main">
        <w:t xml:space="preserve">2. Roomlastele 6:23: "Sest patu palk on surm, aga Jumala tasuta and on igavene elu Kristuses Jeesuses, meie Issandas."</w:t>
      </w:r>
    </w:p>
    <w:p w14:paraId="597227BF" w14:textId="77777777" w:rsidR="00F90BDC" w:rsidRDefault="00F90BDC"/>
    <w:p w14:paraId="0B6BB503" w14:textId="77777777" w:rsidR="00F90BDC" w:rsidRDefault="00F90BDC">
      <w:r xmlns:w="http://schemas.openxmlformats.org/wordprocessingml/2006/main">
        <w:t xml:space="preserve">Luuka 23:19 (Kes linnas korraldatud mässu ja mõrva pärast vangistati.)</w:t>
      </w:r>
    </w:p>
    <w:p w14:paraId="3E0BF9C6" w14:textId="77777777" w:rsidR="00F90BDC" w:rsidRDefault="00F90BDC"/>
    <w:p w14:paraId="6C79F7EB" w14:textId="77777777" w:rsidR="00F90BDC" w:rsidRDefault="00F90BDC">
      <w:r xmlns:w="http://schemas.openxmlformats.org/wordprocessingml/2006/main">
        <w:t xml:space="preserve">See lõik kirjeldab Jeesuse vahistamist mässu ja mõrva valesüüdistuste tõttu.</w:t>
      </w:r>
    </w:p>
    <w:p w14:paraId="1E28EE28" w14:textId="77777777" w:rsidR="00F90BDC" w:rsidRDefault="00F90BDC"/>
    <w:p w14:paraId="23452AB5" w14:textId="77777777" w:rsidR="00F90BDC" w:rsidRDefault="00F90BDC">
      <w:r xmlns:w="http://schemas.openxmlformats.org/wordprocessingml/2006/main">
        <w:t xml:space="preserve">1: Peame püüdma jääda Jumalale ustavaks isegi siis, kui seisame silmitsi tagakiusamisega.</w:t>
      </w:r>
    </w:p>
    <w:p w14:paraId="2F8421BE" w14:textId="77777777" w:rsidR="00F90BDC" w:rsidRDefault="00F90BDC"/>
    <w:p w14:paraId="7B0F5481" w14:textId="77777777" w:rsidR="00F90BDC" w:rsidRDefault="00F90BDC">
      <w:r xmlns:w="http://schemas.openxmlformats.org/wordprocessingml/2006/main">
        <w:t xml:space="preserve">2: Me ei tohi anda valetunnistust teiste vastu, sest see on vale ja vastuolus Jumala seadusega.</w:t>
      </w:r>
    </w:p>
    <w:p w14:paraId="1629DAF1" w14:textId="77777777" w:rsidR="00F90BDC" w:rsidRDefault="00F90BDC"/>
    <w:p w14:paraId="5EC10F9D" w14:textId="77777777" w:rsidR="00F90BDC" w:rsidRDefault="00F90BDC">
      <w:r xmlns:w="http://schemas.openxmlformats.org/wordprocessingml/2006/main">
        <w:t xml:space="preserve">1: Jaakobuse 5:12 – Aga ennekõike, mu vennad, ärge vanduge ei taeva ega maa ega ühegi teise vande all, vaid olgu teie „jah” jah ja „ei” ei, et te saaksite ei pruugi langeda hukkamõistu alla."</w:t>
      </w:r>
    </w:p>
    <w:p w14:paraId="2F80DF7D" w14:textId="77777777" w:rsidR="00F90BDC" w:rsidRDefault="00F90BDC"/>
    <w:p w14:paraId="7E0A95FF" w14:textId="77777777" w:rsidR="00F90BDC" w:rsidRDefault="00F90BDC">
      <w:r xmlns:w="http://schemas.openxmlformats.org/wordprocessingml/2006/main">
        <w:t xml:space="preserve">2: Matteuse 7:12 - "Seega tehke kõiges teistele seda, mida sa tahad, et nad sulle teeksid, sest see võtab kokku Seaduse ja prohvetid."</w:t>
      </w:r>
    </w:p>
    <w:p w14:paraId="772964CC" w14:textId="77777777" w:rsidR="00F90BDC" w:rsidRDefault="00F90BDC"/>
    <w:p w14:paraId="0A0CEE68" w14:textId="77777777" w:rsidR="00F90BDC" w:rsidRDefault="00F90BDC">
      <w:r xmlns:w="http://schemas.openxmlformats.org/wordprocessingml/2006/main">
        <w:t xml:space="preserve">Luuka 23:20 Siis Pilaatus tahtis Jeesuse lahti lasta ja rääkis nendega uuesti.</w:t>
      </w:r>
    </w:p>
    <w:p w14:paraId="2D22CED8" w14:textId="77777777" w:rsidR="00F90BDC" w:rsidRDefault="00F90BDC"/>
    <w:p w14:paraId="2B65FDC0" w14:textId="77777777" w:rsidR="00F90BDC" w:rsidRDefault="00F90BDC">
      <w:r xmlns:w="http://schemas.openxmlformats.org/wordprocessingml/2006/main">
        <w:t xml:space="preserve">Pilaatus, tahtes Jeesust vabastada, rääkis rahvale teist korda.</w:t>
      </w:r>
    </w:p>
    <w:p w14:paraId="02C47AF5" w14:textId="77777777" w:rsidR="00F90BDC" w:rsidRDefault="00F90BDC"/>
    <w:p w14:paraId="46ADB211" w14:textId="77777777" w:rsidR="00F90BDC" w:rsidRDefault="00F90BDC">
      <w:r xmlns:w="http://schemas.openxmlformats.org/wordprocessingml/2006/main">
        <w:t xml:space="preserve">1. Halastuse jõud: miks Jeesus väärib andestust</w:t>
      </w:r>
    </w:p>
    <w:p w14:paraId="1094FE56" w14:textId="77777777" w:rsidR="00F90BDC" w:rsidRDefault="00F90BDC"/>
    <w:p w14:paraId="3EEDF0A6" w14:textId="77777777" w:rsidR="00F90BDC" w:rsidRDefault="00F90BDC">
      <w:r xmlns:w="http://schemas.openxmlformats.org/wordprocessingml/2006/main">
        <w:t xml:space="preserve">2. Andestuse jõud: kuidas Jeesus näitab armu</w:t>
      </w:r>
    </w:p>
    <w:p w14:paraId="4935EE1D" w14:textId="77777777" w:rsidR="00F90BDC" w:rsidRDefault="00F90BDC"/>
    <w:p w14:paraId="34FCB843" w14:textId="77777777" w:rsidR="00F90BDC" w:rsidRDefault="00F90BDC">
      <w:r xmlns:w="http://schemas.openxmlformats.org/wordprocessingml/2006/main">
        <w:t xml:space="preserve">1. Koloslastele 3:13 – "Tallege üksteist ja andke üksteisele andeks, kui kellelgi teist on kellegi vastu kaebusi. Andke andeks, nagu Issand on teile andeks andnud."</w:t>
      </w:r>
    </w:p>
    <w:p w14:paraId="5E35A121" w14:textId="77777777" w:rsidR="00F90BDC" w:rsidRDefault="00F90BDC"/>
    <w:p w14:paraId="4A735112" w14:textId="77777777" w:rsidR="00F90BDC" w:rsidRDefault="00F90BDC">
      <w:r xmlns:w="http://schemas.openxmlformats.org/wordprocessingml/2006/main">
        <w:t xml:space="preserve">2. Matteuse 18:21-25 – "Siis Peetrus tuli Jeesuse juurde ja küsis: "Issand, mitu korda ma pean andeks andma oma vennale või õele, kes minu vastu pattu teeb? Kuni seitse korda?" Jeesus vastas: "Ma ütlen teile, mitte seitse korda, vaid seitsekümmend seitse korda."</w:t>
      </w:r>
    </w:p>
    <w:p w14:paraId="44F9F076" w14:textId="77777777" w:rsidR="00F90BDC" w:rsidRDefault="00F90BDC"/>
    <w:p w14:paraId="438ABF4D" w14:textId="77777777" w:rsidR="00F90BDC" w:rsidRDefault="00F90BDC">
      <w:r xmlns:w="http://schemas.openxmlformats.org/wordprocessingml/2006/main">
        <w:t xml:space="preserve">Luuka 23:21 Aga nemad kisendasid, öeldes: "Löö risti, löö risti!"</w:t>
      </w:r>
    </w:p>
    <w:p w14:paraId="3CD9BE0C" w14:textId="77777777" w:rsidR="00F90BDC" w:rsidRDefault="00F90BDC"/>
    <w:p w14:paraId="085C9A5F" w14:textId="77777777" w:rsidR="00F90BDC" w:rsidRDefault="00F90BDC">
      <w:r xmlns:w="http://schemas.openxmlformats.org/wordprocessingml/2006/main">
        <w:t xml:space="preserve">Inimesed kutsusid Jeesust risti lööma.</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 kannatas risti kannatused ja me peaksime tema ohvrit meeles pidama.</w:t>
      </w:r>
    </w:p>
    <w:p w14:paraId="279AE057" w14:textId="77777777" w:rsidR="00F90BDC" w:rsidRDefault="00F90BDC"/>
    <w:p w14:paraId="7B9D2F83" w14:textId="77777777" w:rsidR="00F90BDC" w:rsidRDefault="00F90BDC">
      <w:r xmlns:w="http://schemas.openxmlformats.org/wordprocessingml/2006/main">
        <w:t xml:space="preserve">2: Me ei tohiks olla nagu rahvahulk, kes kutsus Jeesust ristilööma, vaid pöörduma tema poole halastuse ja andestuse saamiseks.</w:t>
      </w:r>
    </w:p>
    <w:p w14:paraId="5834A07C" w14:textId="77777777" w:rsidR="00F90BDC" w:rsidRDefault="00F90BDC"/>
    <w:p w14:paraId="75FDA476" w14:textId="77777777" w:rsidR="00F90BDC" w:rsidRDefault="00F90BDC">
      <w:r xmlns:w="http://schemas.openxmlformats.org/wordprocessingml/2006/main">
        <w:t xml:space="preserve">1:1 Peetruse 2:21-24 - "Sest selleks olete te kutsutud, sest ka Kristus kannatas teie eest, jättes teile eeskuju, et te järgiksite tema jälgedes. Ta ei ole pattu teinud ega pettust ei leitud tema suu.Kui teda sõimati, siis ta ei sõimanud vastu, kui ta kannatas, ei ähvardanud, vaid usaldas end selle kätte, kes mõistab õiglaselt kohut. Ta kandis meie patud oma ihus puu otsa, et me sureksime teha pattu ja elada õigusele. Tema haavadest olete te terveks saanud."</w:t>
      </w:r>
    </w:p>
    <w:p w14:paraId="1E9B46E5" w14:textId="77777777" w:rsidR="00F90BDC" w:rsidRDefault="00F90BDC"/>
    <w:p w14:paraId="45FB74C4" w14:textId="77777777" w:rsidR="00F90BDC" w:rsidRDefault="00F90BDC">
      <w:r xmlns:w="http://schemas.openxmlformats.org/wordprocessingml/2006/main">
        <w:t xml:space="preserve">2: Jesaja 53:4-6 - "Tõesti, ta on kandnud meie kurbust ja kandnud meie kurbust, ometi pidasime teda lööduks, Jumalast löödud ja vaevatud. Aga ta sai haavata meie üleastumiste pärast, ta oli muserdatud meie süütegude pärast. Tema oli karistus, mis tõi meile rahu ja tema löökidega oleme terveks saanud. Kõik me oleme eksinud nagu lambad, me oleme pöördunud igaüks oma teele ja Issand on pannud tema peale meie kõigi süüteod. "</w:t>
      </w:r>
    </w:p>
    <w:p w14:paraId="5ABB582C" w14:textId="77777777" w:rsidR="00F90BDC" w:rsidRDefault="00F90BDC"/>
    <w:p w14:paraId="60326913" w14:textId="77777777" w:rsidR="00F90BDC" w:rsidRDefault="00F90BDC">
      <w:r xmlns:w="http://schemas.openxmlformats.org/wordprocessingml/2006/main">
        <w:t xml:space="preserve">Luuka 23:22 Ja ta ütles neile kolmandat korda: "Mispärast, mis kurja ta on teinud?" Ma ei leidnud temast ühtegi surmapõhjust, sellepärast ma karistan teda ja lasen tal minna.</w:t>
      </w:r>
    </w:p>
    <w:p w14:paraId="08F5D69F" w14:textId="77777777" w:rsidR="00F90BDC" w:rsidRDefault="00F90BDC"/>
    <w:p w14:paraId="5A3747A2" w14:textId="77777777" w:rsidR="00F90BDC" w:rsidRDefault="00F90BDC">
      <w:r xmlns:w="http://schemas.openxmlformats.org/wordprocessingml/2006/main">
        <w:t xml:space="preserve">See lõik kirjeldab Pilatuse kolmandat katset veenda rahvahulka Jeesust vabastama pärast seda, kui ta ei leidnud temas viga.</w:t>
      </w:r>
    </w:p>
    <w:p w14:paraId="15C402B2" w14:textId="77777777" w:rsidR="00F90BDC" w:rsidRDefault="00F90BDC"/>
    <w:p w14:paraId="1BA82F46" w14:textId="77777777" w:rsidR="00F90BDC" w:rsidRDefault="00F90BDC">
      <w:r xmlns:w="http://schemas.openxmlformats.org/wordprocessingml/2006/main">
        <w:t xml:space="preserve">1. Jeesus, süütu: sõnum Jeesuse süütuse väest ja sellest, kuidas sellel oli võim teda päästa.</w:t>
      </w:r>
    </w:p>
    <w:p w14:paraId="1E2A4448" w14:textId="77777777" w:rsidR="00F90BDC" w:rsidRDefault="00F90BDC"/>
    <w:p w14:paraId="568A4C4E" w14:textId="77777777" w:rsidR="00F90BDC" w:rsidRDefault="00F90BDC">
      <w:r xmlns:w="http://schemas.openxmlformats.org/wordprocessingml/2006/main">
        <w:t xml:space="preserve">2. Rahvahulga mõju: sõnum rahvahulga mentaliteedi ohust ja sellest, kuidas seda ei tohiks usaldada.</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53:9 – "Tema surmaga määrati haud õelate ja rikaste juurde, kuigi ta polnud teinud vägivalda ega olnud pettust suus."</w:t>
      </w:r>
    </w:p>
    <w:p w14:paraId="144C4BF4" w14:textId="77777777" w:rsidR="00F90BDC" w:rsidRDefault="00F90BDC"/>
    <w:p w14:paraId="4E0A8151" w14:textId="77777777" w:rsidR="00F90BDC" w:rsidRDefault="00F90BDC">
      <w:r xmlns:w="http://schemas.openxmlformats.org/wordprocessingml/2006/main">
        <w:t xml:space="preserve">2. Johannese 8:46 – "Kes teist mõistab mind patus süüdi? Kui ma räägin tõtt, siis miks te mind ei usu?"</w:t>
      </w:r>
    </w:p>
    <w:p w14:paraId="040FEAAE" w14:textId="77777777" w:rsidR="00F90BDC" w:rsidRDefault="00F90BDC"/>
    <w:p w14:paraId="71AAB80D" w14:textId="77777777" w:rsidR="00F90BDC" w:rsidRDefault="00F90BDC">
      <w:r xmlns:w="http://schemas.openxmlformats.org/wordprocessingml/2006/main">
        <w:t xml:space="preserve">Luuka 23:23 Ja nad hakkasid kohe valju häälega nõudma, et ta risti löödaks. Ja nende ja ülempreestrite hääled said võitu.</w:t>
      </w:r>
    </w:p>
    <w:p w14:paraId="3D63B652" w14:textId="77777777" w:rsidR="00F90BDC" w:rsidRDefault="00F90BDC"/>
    <w:p w14:paraId="35563B56" w14:textId="77777777" w:rsidR="00F90BDC" w:rsidRDefault="00F90BDC">
      <w:r xmlns:w="http://schemas.openxmlformats.org/wordprocessingml/2006/main">
        <w:t xml:space="preserve">Rahvas ja ülempreestrid nõudsid Jeesuse ristilöömist.</w:t>
      </w:r>
    </w:p>
    <w:p w14:paraId="482F1A06" w14:textId="77777777" w:rsidR="00F90BDC" w:rsidRDefault="00F90BDC"/>
    <w:p w14:paraId="52063278" w14:textId="77777777" w:rsidR="00F90BDC" w:rsidRDefault="00F90BDC">
      <w:r xmlns:w="http://schemas.openxmlformats.org/wordprocessingml/2006/main">
        <w:t xml:space="preserve">1. Ühinemise jõud: üks hääl, üks eesmärk</w:t>
      </w:r>
    </w:p>
    <w:p w14:paraId="52CAFAB6" w14:textId="77777777" w:rsidR="00F90BDC" w:rsidRDefault="00F90BDC"/>
    <w:p w14:paraId="5000FF25" w14:textId="77777777" w:rsidR="00F90BDC" w:rsidRDefault="00F90BDC">
      <w:r xmlns:w="http://schemas.openxmlformats.org/wordprocessingml/2006/main">
        <w:t xml:space="preserve">2. Grupimõtte oht: mis hinnaga rahvahulka järgida?</w:t>
      </w:r>
    </w:p>
    <w:p w14:paraId="5148FEEA" w14:textId="77777777" w:rsidR="00F90BDC" w:rsidRDefault="00F90BDC"/>
    <w:p w14:paraId="786833FE" w14:textId="77777777" w:rsidR="00F90BDC" w:rsidRDefault="00F90BDC">
      <w:r xmlns:w="http://schemas.openxmlformats.org/wordprocessingml/2006/main">
        <w:t xml:space="preserve">1. Psalm 118:8 – Parem on loota Issanda peale, kui inimeste peale.</w:t>
      </w:r>
    </w:p>
    <w:p w14:paraId="509F8112" w14:textId="77777777" w:rsidR="00F90BDC" w:rsidRDefault="00F90BDC"/>
    <w:p w14:paraId="12277BAA" w14:textId="77777777" w:rsidR="00F90BDC" w:rsidRDefault="00F90BDC">
      <w:r xmlns:w="http://schemas.openxmlformats.org/wordprocessingml/2006/main">
        <w:t xml:space="preserve">2. Apostlite teod 5:29 – Peetrus ja teised apostlid vastasid ning ütlesid: "Me peame kuuletuma Jumalale rohkem kui inimestele."</w:t>
      </w:r>
    </w:p>
    <w:p w14:paraId="0FBFE05C" w14:textId="77777777" w:rsidR="00F90BDC" w:rsidRDefault="00F90BDC"/>
    <w:p w14:paraId="4F0ED45B" w14:textId="77777777" w:rsidR="00F90BDC" w:rsidRDefault="00F90BDC">
      <w:r xmlns:w="http://schemas.openxmlformats.org/wordprocessingml/2006/main">
        <w:t xml:space="preserve">Luuka 23:24 Ja Pilaatus mõistis, et see juhtuks nii, nagu nad nõudsid.</w:t>
      </w:r>
    </w:p>
    <w:p w14:paraId="06F583F9" w14:textId="77777777" w:rsidR="00F90BDC" w:rsidRDefault="00F90BDC"/>
    <w:p w14:paraId="13D4A3ED" w14:textId="77777777" w:rsidR="00F90BDC" w:rsidRDefault="00F90BDC">
      <w:r xmlns:w="http://schemas.openxmlformats.org/wordprocessingml/2006/main">
        <w:t xml:space="preserve">See lõik paljastab, et Pilaatus andis inimeste nõudmistele järele ja lubas neil oma tahtmist teha.</w:t>
      </w:r>
    </w:p>
    <w:p w14:paraId="5FA184FA" w14:textId="77777777" w:rsidR="00F90BDC" w:rsidRDefault="00F90BDC"/>
    <w:p w14:paraId="52774868" w14:textId="77777777" w:rsidR="00F90BDC" w:rsidRDefault="00F90BDC">
      <w:r xmlns:w="http://schemas.openxmlformats.org/wordprocessingml/2006/main">
        <w:t xml:space="preserve">1. Jumal on alati kontrolli all, isegi kui see ei tundu.</w:t>
      </w:r>
    </w:p>
    <w:p w14:paraId="4521929A" w14:textId="77777777" w:rsidR="00F90BDC" w:rsidRDefault="00F90BDC"/>
    <w:p w14:paraId="3401E919" w14:textId="77777777" w:rsidR="00F90BDC" w:rsidRDefault="00F90BDC">
      <w:r xmlns:w="http://schemas.openxmlformats.org/wordprocessingml/2006/main">
        <w:t xml:space="preserve">2. Jumala tahtele allumine on ainus tee tõelise rahuni.</w:t>
      </w:r>
    </w:p>
    <w:p w14:paraId="4858450A" w14:textId="77777777" w:rsidR="00F90BDC" w:rsidRDefault="00F90BDC"/>
    <w:p w14:paraId="7D5D6C1E" w14:textId="77777777" w:rsidR="00F90BDC" w:rsidRDefault="00F90BDC">
      <w:r xmlns:w="http://schemas.openxmlformats.org/wordprocessingml/2006/main">
        <w:t xml:space="preserve">1. Jesaja 55:8-9 "Sest minu mõtted ei ole teie mõtted ja teie teed ei ole minu teed," ütleb Issand. „Nii nagu taevad on kõrgemad maast, nii on minu teed kõrgemad kui teie teed ja minu mõtted teie mõtetest.</w:t>
      </w:r>
    </w:p>
    <w:p w14:paraId="0409B2CA" w14:textId="77777777" w:rsidR="00F90BDC" w:rsidRDefault="00F90BDC"/>
    <w:p w14:paraId="031C947A" w14:textId="77777777" w:rsidR="00F90BDC" w:rsidRDefault="00F90BDC">
      <w:r xmlns:w="http://schemas.openxmlformats.org/wordprocessingml/2006/main">
        <w:t xml:space="preserve">2. Õpetussõnad 16:9 Inimesed kavandavad oma südames oma teed, kuid Issand määrab nende sammud.</w:t>
      </w:r>
    </w:p>
    <w:p w14:paraId="7A78BC6C" w14:textId="77777777" w:rsidR="00F90BDC" w:rsidRDefault="00F90BDC"/>
    <w:p w14:paraId="04E16C9B" w14:textId="77777777" w:rsidR="00F90BDC" w:rsidRDefault="00F90BDC">
      <w:r xmlns:w="http://schemas.openxmlformats.org/wordprocessingml/2006/main">
        <w:t xml:space="preserve">Luke 23:25 25 Ja ta vabastas neile selle, kes mässu ja mõrva eest vangi oli heidetud, keda nad olid soovinud. kuid ta andis Jeesuse nende tahte alla.</w:t>
      </w:r>
    </w:p>
    <w:p w14:paraId="571039F8" w14:textId="77777777" w:rsidR="00F90BDC" w:rsidRDefault="00F90BDC"/>
    <w:p w14:paraId="248CB9C2" w14:textId="77777777" w:rsidR="00F90BDC" w:rsidRDefault="00F90BDC">
      <w:r xmlns:w="http://schemas.openxmlformats.org/wordprocessingml/2006/main">
        <w:t xml:space="preserve">Jeruusalemma rahvas soovis Barabase vabastamist ja selle asemel anti Jeesus nende tahte alla.</w:t>
      </w:r>
    </w:p>
    <w:p w14:paraId="45BF1913" w14:textId="77777777" w:rsidR="00F90BDC" w:rsidRDefault="00F90BDC"/>
    <w:p w14:paraId="4F31C053" w14:textId="77777777" w:rsidR="00F90BDC" w:rsidRDefault="00F90BDC">
      <w:r xmlns:w="http://schemas.openxmlformats.org/wordprocessingml/2006/main">
        <w:t xml:space="preserve">1. Kaastunde jõud: kuidas Jeesus muutis surmaotsuse eluks</w:t>
      </w:r>
    </w:p>
    <w:p w14:paraId="42AC0280" w14:textId="77777777" w:rsidR="00F90BDC" w:rsidRDefault="00F90BDC"/>
    <w:p w14:paraId="5BE8B3E0" w14:textId="77777777" w:rsidR="00F90BDC" w:rsidRDefault="00F90BDC">
      <w:r xmlns:w="http://schemas.openxmlformats.org/wordprocessingml/2006/main">
        <w:t xml:space="preserve">2. Inimeste jõud: rahvahulga hääle mõjude uurimine.</w:t>
      </w:r>
    </w:p>
    <w:p w14:paraId="09498E3E" w14:textId="77777777" w:rsidR="00F90BDC" w:rsidRDefault="00F90BDC"/>
    <w:p w14:paraId="65E28948" w14:textId="77777777" w:rsidR="00F90BDC" w:rsidRDefault="00F90BDC">
      <w:r xmlns:w="http://schemas.openxmlformats.org/wordprocessingml/2006/main">
        <w:t xml:space="preserve">1. Matteuse 27:15-26 – Pilatuse suhtlemine Jeruusalemma rahvaga ja lõplik otsus vabastada Barabas ja lüüa Jeesus risti.</w:t>
      </w:r>
    </w:p>
    <w:p w14:paraId="3EB9882A" w14:textId="77777777" w:rsidR="00F90BDC" w:rsidRDefault="00F90BDC"/>
    <w:p w14:paraId="6EA99A82" w14:textId="77777777" w:rsidR="00F90BDC" w:rsidRDefault="00F90BDC">
      <w:r xmlns:w="http://schemas.openxmlformats.org/wordprocessingml/2006/main">
        <w:t xml:space="preserve">2. Luuka 15:11-32 – tähendamissõna kadunud pojast, mis illustreerib Jeesuse kaastunnet ja halastust.</w:t>
      </w:r>
    </w:p>
    <w:p w14:paraId="7B99529A" w14:textId="77777777" w:rsidR="00F90BDC" w:rsidRDefault="00F90BDC"/>
    <w:p w14:paraId="4402D502" w14:textId="77777777" w:rsidR="00F90BDC" w:rsidRDefault="00F90BDC">
      <w:r xmlns:w="http://schemas.openxmlformats.org/wordprocessingml/2006/main">
        <w:t xml:space="preserve">Luuka 23:26 Ja kui nad Teda ära viisid, võtsid nad kinni ühe Küreenlase Siimoni, kes tuli maalt välja, ja panid tema peale risti, et ta kannaks seda Jeesuse järel.</w:t>
      </w:r>
    </w:p>
    <w:p w14:paraId="3BB27954" w14:textId="77777777" w:rsidR="00F90BDC" w:rsidRDefault="00F90BDC"/>
    <w:p w14:paraId="48E56FEB" w14:textId="77777777" w:rsidR="00F90BDC" w:rsidRDefault="00F90BDC">
      <w:r xmlns:w="http://schemas.openxmlformats.org/wordprocessingml/2006/main">
        <w:t xml:space="preserve">Sõdurid sundisid Siimonat kandma Jeesuse risti.</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 kasutab oma plaani elluviimiseks ootamatuid inimesi.</w:t>
      </w:r>
    </w:p>
    <w:p w14:paraId="18E07AF8" w14:textId="77777777" w:rsidR="00F90BDC" w:rsidRDefault="00F90BDC"/>
    <w:p w14:paraId="76DA4A04" w14:textId="77777777" w:rsidR="00F90BDC" w:rsidRDefault="00F90BDC">
      <w:r xmlns:w="http://schemas.openxmlformats.org/wordprocessingml/2006/main">
        <w:t xml:space="preserve">2: Me võime usaldada Jumalat isegi siis, kui oleme sunnitud tegema midagi rasket.</w:t>
      </w:r>
    </w:p>
    <w:p w14:paraId="2F56780F" w14:textId="77777777" w:rsidR="00F90BDC" w:rsidRDefault="00F90BDC"/>
    <w:p w14:paraId="2348B3FD" w14:textId="77777777" w:rsidR="00F90BDC" w:rsidRDefault="00F90BDC">
      <w:r xmlns:w="http://schemas.openxmlformats.org/wordprocessingml/2006/main">
        <w:t xml:space="preserve">1: Apostlite teod 10:34-35 – Jumal ei ole erapoolik, kuid iga rahva seas on talle vastuvõetav igaüks, kes teda kardab ja teeb õiget.</w:t>
      </w:r>
    </w:p>
    <w:p w14:paraId="372DB0E6" w14:textId="77777777" w:rsidR="00F90BDC" w:rsidRDefault="00F90BDC"/>
    <w:p w14:paraId="6EE84609" w14:textId="77777777" w:rsidR="00F90BDC" w:rsidRDefault="00F90BDC">
      <w:r xmlns:w="http://schemas.openxmlformats.org/wordprocessingml/2006/main">
        <w:t xml:space="preserve">2: Matteuse 16:24-25 – Siis ütles Jeesus oma jüngritele: „Kes tahab olla minu jünger, peab salgama iseennast, võtma oma risti ja järgima mind.</w:t>
      </w:r>
    </w:p>
    <w:p w14:paraId="5FD3C958" w14:textId="77777777" w:rsidR="00F90BDC" w:rsidRDefault="00F90BDC"/>
    <w:p w14:paraId="5AE01B65" w14:textId="77777777" w:rsidR="00F90BDC" w:rsidRDefault="00F90BDC">
      <w:r xmlns:w="http://schemas.openxmlformats.org/wordprocessingml/2006/main">
        <w:t xml:space="preserve">Luuka 23:27 Ja talle järgnes suur hulk inimesi ja naisi, kes samuti hädaldasid ja hädaldasid teda.</w:t>
      </w:r>
    </w:p>
    <w:p w14:paraId="6287D724" w14:textId="77777777" w:rsidR="00F90BDC" w:rsidRDefault="00F90BDC"/>
    <w:p w14:paraId="10557E09" w14:textId="77777777" w:rsidR="00F90BDC" w:rsidRDefault="00F90BDC">
      <w:r xmlns:w="http://schemas.openxmlformats.org/wordprocessingml/2006/main">
        <w:t xml:space="preserve">Suur hulk inimesi, sealhulgas palju naisi, järgnes Jeesusele ja väljendas tema pärast oma kurbust.</w:t>
      </w:r>
    </w:p>
    <w:p w14:paraId="3AD0DFB5" w14:textId="77777777" w:rsidR="00F90BDC" w:rsidRDefault="00F90BDC"/>
    <w:p w14:paraId="7A2304AF" w14:textId="77777777" w:rsidR="00F90BDC" w:rsidRDefault="00F90BDC">
      <w:r xmlns:w="http://schemas.openxmlformats.org/wordprocessingml/2006/main">
        <w:t xml:space="preserve">1. Jeesus Kristus: meie kannatav Päästja</w:t>
      </w:r>
    </w:p>
    <w:p w14:paraId="2C7796ED" w14:textId="77777777" w:rsidR="00F90BDC" w:rsidRDefault="00F90BDC"/>
    <w:p w14:paraId="02E5C490" w14:textId="77777777" w:rsidR="00F90BDC" w:rsidRDefault="00F90BDC">
      <w:r xmlns:w="http://schemas.openxmlformats.org/wordprocessingml/2006/main">
        <w:t xml:space="preserve">2. Jeesuse armastuse ja kaastunde jõud</w:t>
      </w:r>
    </w:p>
    <w:p w14:paraId="43B28036" w14:textId="77777777" w:rsidR="00F90BDC" w:rsidRDefault="00F90BDC"/>
    <w:p w14:paraId="31ED5E6E" w14:textId="77777777" w:rsidR="00F90BDC" w:rsidRDefault="00F90BDC">
      <w:r xmlns:w="http://schemas.openxmlformats.org/wordprocessingml/2006/main">
        <w:t xml:space="preserve">1. Heebrealastele 4:15-16 „Sest meil ei ole ülempreestrit, kes ei suudaks meie nõrkustele kaasa tunda, vaid kes on igas suhtes kiusatud nagu meiegi, kuid ilma patuta. Lähenegem siis julgelt armu trooni juurde, et saaksime halastust ja leiaksime armu, et aidata õigel ajal.”</w:t>
      </w:r>
    </w:p>
    <w:p w14:paraId="7A4C5F06" w14:textId="77777777" w:rsidR="00F90BDC" w:rsidRDefault="00F90BDC"/>
    <w:p w14:paraId="5EE66ACE" w14:textId="77777777" w:rsidR="00F90BDC" w:rsidRDefault="00F90BDC">
      <w:r xmlns:w="http://schemas.openxmlformats.org/wordprocessingml/2006/main">
        <w:t xml:space="preserve">2. Johannese 11:35 "Jeesus nuttis."</w:t>
      </w:r>
    </w:p>
    <w:p w14:paraId="489C43F7" w14:textId="77777777" w:rsidR="00F90BDC" w:rsidRDefault="00F90BDC"/>
    <w:p w14:paraId="2DE8407C" w14:textId="77777777" w:rsidR="00F90BDC" w:rsidRDefault="00F90BDC">
      <w:r xmlns:w="http://schemas.openxmlformats.org/wordprocessingml/2006/main">
        <w:t xml:space="preserve">Luuka 23:28 Aga Jeesus pöördus nende poole ja ütles: "Jeruusalemma tütred, ärge nutke minu pärast, vaid nutke </w:t>
      </w:r>
      <w:r xmlns:w="http://schemas.openxmlformats.org/wordprocessingml/2006/main">
        <w:lastRenderedPageBreak xmlns:w="http://schemas.openxmlformats.org/wordprocessingml/2006/main"/>
      </w:r>
      <w:r xmlns:w="http://schemas.openxmlformats.org/wordprocessingml/2006/main">
        <w:t xml:space="preserve">iseennast ja oma lapsi!"</w:t>
      </w:r>
    </w:p>
    <w:p w14:paraId="41FEA226" w14:textId="77777777" w:rsidR="00F90BDC" w:rsidRDefault="00F90BDC"/>
    <w:p w14:paraId="609F621F" w14:textId="77777777" w:rsidR="00F90BDC" w:rsidRDefault="00F90BDC">
      <w:r xmlns:w="http://schemas.openxmlformats.org/wordprocessingml/2006/main">
        <w:t xml:space="preserve">Jeesus soovitab Jeruusalemma naistel oma kannatuste pärast nutta, mitte tema kannatusi.</w:t>
      </w:r>
    </w:p>
    <w:p w14:paraId="5D8422B1" w14:textId="77777777" w:rsidR="00F90BDC" w:rsidRDefault="00F90BDC"/>
    <w:p w14:paraId="3133BB91" w14:textId="77777777" w:rsidR="00F90BDC" w:rsidRDefault="00F90BDC">
      <w:r xmlns:w="http://schemas.openxmlformats.org/wordprocessingml/2006/main">
        <w:t xml:space="preserve">1: Nutmine oma kannatuste pärast – Jeesuse õpetus Jeruusalemma naistele Luuka 23:28.</w:t>
      </w:r>
    </w:p>
    <w:p w14:paraId="28AF664B" w14:textId="77777777" w:rsidR="00F90BDC" w:rsidRDefault="00F90BDC"/>
    <w:p w14:paraId="6BF4230F" w14:textId="77777777" w:rsidR="00F90BDC" w:rsidRDefault="00F90BDC">
      <w:r xmlns:w="http://schemas.openxmlformats.org/wordprocessingml/2006/main">
        <w:t xml:space="preserve">2: Empaatia teiste vastu – Jeesuse õpetus Jeruusalemma naistele Luuka 23:28-s nutta enda ja oma laste kannatuste pärast.</w:t>
      </w:r>
    </w:p>
    <w:p w14:paraId="0FF1F229" w14:textId="77777777" w:rsidR="00F90BDC" w:rsidRDefault="00F90BDC"/>
    <w:p w14:paraId="4FE3BE2C" w14:textId="77777777" w:rsidR="00F90BDC" w:rsidRDefault="00F90BDC">
      <w:r xmlns:w="http://schemas.openxmlformats.org/wordprocessingml/2006/main">
        <w:t xml:space="preserve">1: Roomlastele 12:15 – Rõõmustage koos rõõmustajatega; nuta koos nutjatega.</w:t>
      </w:r>
    </w:p>
    <w:p w14:paraId="6F038F6C" w14:textId="77777777" w:rsidR="00F90BDC" w:rsidRDefault="00F90BDC"/>
    <w:p w14:paraId="76A22295" w14:textId="77777777" w:rsidR="00F90BDC" w:rsidRDefault="00F90BDC">
      <w:r xmlns:w="http://schemas.openxmlformats.org/wordprocessingml/2006/main">
        <w:t xml:space="preserve">2: Matteuse 5:4 – Õndsad on need, kes leinavad, sest neile antakse tröösti.</w:t>
      </w:r>
    </w:p>
    <w:p w14:paraId="4515B42D" w14:textId="77777777" w:rsidR="00F90BDC" w:rsidRDefault="00F90BDC"/>
    <w:p w14:paraId="6CADFA89" w14:textId="77777777" w:rsidR="00F90BDC" w:rsidRDefault="00F90BDC">
      <w:r xmlns:w="http://schemas.openxmlformats.org/wordprocessingml/2006/main">
        <w:t xml:space="preserve">Luuka 23:29 Sest vaata, päevad tulevad, mil öeldakse: Õndsad on viljatud ja ihud, kes ei ole kunagi kandnud, ja ihud, kes ei ole imetanud.</w:t>
      </w:r>
    </w:p>
    <w:p w14:paraId="697151F4" w14:textId="77777777" w:rsidR="00F90BDC" w:rsidRDefault="00F90BDC"/>
    <w:p w14:paraId="3B61E4F8" w14:textId="77777777" w:rsidR="00F90BDC" w:rsidRDefault="00F90BDC">
      <w:r xmlns:w="http://schemas.openxmlformats.org/wordprocessingml/2006/main">
        <w:t xml:space="preserve">See lõik räägib ajast, mil viljatuid naisi õnnistatakse.</w:t>
      </w:r>
    </w:p>
    <w:p w14:paraId="3599C414" w14:textId="77777777" w:rsidR="00F90BDC" w:rsidRDefault="00F90BDC"/>
    <w:p w14:paraId="6703FFC4" w14:textId="77777777" w:rsidR="00F90BDC" w:rsidRDefault="00F90BDC">
      <w:r xmlns:w="http://schemas.openxmlformats.org/wordprocessingml/2006/main">
        <w:t xml:space="preserve">1: Jumala arm viljatutele naistele – A Jumala armust nende jaoks, kes on viljatud ja lastetud.</w:t>
      </w:r>
    </w:p>
    <w:p w14:paraId="1F77ED81" w14:textId="77777777" w:rsidR="00F90BDC" w:rsidRDefault="00F90BDC"/>
    <w:p w14:paraId="56DF2589" w14:textId="77777777" w:rsidR="00F90BDC" w:rsidRDefault="00F90BDC">
      <w:r xmlns:w="http://schemas.openxmlformats.org/wordprocessingml/2006/main">
        <w:t xml:space="preserve">2: Hope for the Barren Women – lootus, mis tuleb Jumalalt isegi siis, kui naine on viljatu.</w:t>
      </w:r>
    </w:p>
    <w:p w14:paraId="49AFD109" w14:textId="77777777" w:rsidR="00F90BDC" w:rsidRDefault="00F90BDC"/>
    <w:p w14:paraId="78F31F0E" w14:textId="77777777" w:rsidR="00F90BDC" w:rsidRDefault="00F90BDC">
      <w:r xmlns:w="http://schemas.openxmlformats.org/wordprocessingml/2006/main">
        <w:t xml:space="preserve">1: Psalm 113:9 – Ta paneb viljatu naise majapidajaks ja rõõmsaks lasteemaks. Kiitke Issandat.</w:t>
      </w:r>
    </w:p>
    <w:p w14:paraId="21FB65A8" w14:textId="77777777" w:rsidR="00F90BDC" w:rsidRDefault="00F90BDC"/>
    <w:p w14:paraId="4477A464" w14:textId="77777777" w:rsidR="00F90BDC" w:rsidRDefault="00F90BDC">
      <w:r xmlns:w="http://schemas.openxmlformats.org/wordprocessingml/2006/main">
        <w:t xml:space="preserve">2: Jesaja 54:1 – Laula, viljatu, kes ei kandnud; löö laulma ja hüüa valju häälega, </w:t>
      </w:r>
      <w:r xmlns:w="http://schemas.openxmlformats.org/wordprocessingml/2006/main">
        <w:lastRenderedPageBreak xmlns:w="http://schemas.openxmlformats.org/wordprocessingml/2006/main"/>
      </w:r>
      <w:r xmlns:w="http://schemas.openxmlformats.org/wordprocessingml/2006/main">
        <w:t xml:space="preserve">sina, kes ei ole lapseootel olnud, sest mahajäänute lapsi on rohkem kui abielunaise lapsi, ütleb Issand.</w:t>
      </w:r>
    </w:p>
    <w:p w14:paraId="3CEA594F" w14:textId="77777777" w:rsidR="00F90BDC" w:rsidRDefault="00F90BDC"/>
    <w:p w14:paraId="05710265" w14:textId="77777777" w:rsidR="00F90BDC" w:rsidRDefault="00F90BDC">
      <w:r xmlns:w="http://schemas.openxmlformats.org/wordprocessingml/2006/main">
        <w:t xml:space="preserve">Luuka 23:30 Siis hakkavad nad mägedele ütlema: langege meie peale! ja mägedele: Katke meid.</w:t>
      </w:r>
    </w:p>
    <w:p w14:paraId="5B75963C" w14:textId="77777777" w:rsidR="00F90BDC" w:rsidRDefault="00F90BDC"/>
    <w:p w14:paraId="491168D1" w14:textId="77777777" w:rsidR="00F90BDC" w:rsidRDefault="00F90BDC">
      <w:r xmlns:w="http://schemas.openxmlformats.org/wordprocessingml/2006/main">
        <w:t xml:space="preserve">Ahastuses inimesed karjuvad, et mäed ja künkad neile peale langeksid ja neid kataks.</w:t>
      </w:r>
    </w:p>
    <w:p w14:paraId="3BEEFEC8" w14:textId="77777777" w:rsidR="00F90BDC" w:rsidRDefault="00F90BDC"/>
    <w:p w14:paraId="5AB104DD" w14:textId="77777777" w:rsidR="00F90BDC" w:rsidRDefault="00F90BDC">
      <w:r xmlns:w="http://schemas.openxmlformats.org/wordprocessingml/2006/main">
        <w:t xml:space="preserve">1. Meeleheite sügavused: meeleheite sügavuste uurimine Piiblis</w:t>
      </w:r>
    </w:p>
    <w:p w14:paraId="541473B1" w14:textId="77777777" w:rsidR="00F90BDC" w:rsidRDefault="00F90BDC"/>
    <w:p w14:paraId="2FA72C3C" w14:textId="77777777" w:rsidR="00F90BDC" w:rsidRDefault="00F90BDC">
      <w:r xmlns:w="http://schemas.openxmlformats.org/wordprocessingml/2006/main">
        <w:t xml:space="preserve">2. Kui kogu lootus on kadunud: lohutuse leidmine Jeesuse sõnadest</w:t>
      </w:r>
    </w:p>
    <w:p w14:paraId="3B58D8F5" w14:textId="77777777" w:rsidR="00F90BDC" w:rsidRDefault="00F90BDC"/>
    <w:p w14:paraId="5A87FCB4" w14:textId="77777777" w:rsidR="00F90BDC" w:rsidRDefault="00F90BDC">
      <w:r xmlns:w="http://schemas.openxmlformats.org/wordprocessingml/2006/main">
        <w:t xml:space="preserve">1. Nutulaulud 3:48-51</w:t>
      </w:r>
    </w:p>
    <w:p w14:paraId="2DF66D18" w14:textId="77777777" w:rsidR="00F90BDC" w:rsidRDefault="00F90BDC"/>
    <w:p w14:paraId="61C3F42E" w14:textId="77777777" w:rsidR="00F90BDC" w:rsidRDefault="00F90BDC">
      <w:r xmlns:w="http://schemas.openxmlformats.org/wordprocessingml/2006/main">
        <w:t xml:space="preserve">2. Psalm 61:2-4</w:t>
      </w:r>
    </w:p>
    <w:p w14:paraId="357B66F9" w14:textId="77777777" w:rsidR="00F90BDC" w:rsidRDefault="00F90BDC"/>
    <w:p w14:paraId="5A2A2543" w14:textId="77777777" w:rsidR="00F90BDC" w:rsidRDefault="00F90BDC">
      <w:r xmlns:w="http://schemas.openxmlformats.org/wordprocessingml/2006/main">
        <w:t xml:space="preserve">Luuka evangeelium 23:31 Sest kui nad seda teevad haljastatud puuga, mis siis tehakse kuivas?</w:t>
      </w:r>
    </w:p>
    <w:p w14:paraId="1DE46E22" w14:textId="77777777" w:rsidR="00F90BDC" w:rsidRDefault="00F90BDC"/>
    <w:p w14:paraId="5F61CC51" w14:textId="77777777" w:rsidR="00F90BDC" w:rsidRDefault="00F90BDC">
      <w:r xmlns:w="http://schemas.openxmlformats.org/wordprocessingml/2006/main">
        <w:t xml:space="preserve">Lõik räägib Jumala halastusest ja kohtuotsusest ning sellest, kuidas neid inimese tegude järgi mõõdetakse.</w:t>
      </w:r>
    </w:p>
    <w:p w14:paraId="45E82195" w14:textId="77777777" w:rsidR="00F90BDC" w:rsidRDefault="00F90BDC"/>
    <w:p w14:paraId="755D2904" w14:textId="77777777" w:rsidR="00F90BDC" w:rsidRDefault="00F90BDC">
      <w:r xmlns:w="http://schemas.openxmlformats.org/wordprocessingml/2006/main">
        <w:t xml:space="preserve">1. Jumala halastus ja kohtuotsus: roheline puu ja kuiv</w:t>
      </w:r>
    </w:p>
    <w:p w14:paraId="11FB8122" w14:textId="77777777" w:rsidR="00F90BDC" w:rsidRDefault="00F90BDC"/>
    <w:p w14:paraId="7895A06F" w14:textId="77777777" w:rsidR="00F90BDC" w:rsidRDefault="00F90BDC">
      <w:r xmlns:w="http://schemas.openxmlformats.org/wordprocessingml/2006/main">
        <w:t xml:space="preserve">2. Meie tegude tagajärjed: selle saamine, mida väärime</w:t>
      </w:r>
    </w:p>
    <w:p w14:paraId="1F38AD2D" w14:textId="77777777" w:rsidR="00F90BDC" w:rsidRDefault="00F90BDC"/>
    <w:p w14:paraId="5C584BB9" w14:textId="77777777" w:rsidR="00F90BDC" w:rsidRDefault="00F90BDC">
      <w:r xmlns:w="http://schemas.openxmlformats.org/wordprocessingml/2006/main">
        <w:t xml:space="preserve">1. Jeremija 17:7-8 – „Õnnis on mees, kes loodab Issanda peale, kelle usaldus on Issand. Ta on nagu vee äärde istutatud puu, mis saadab oma juured välja oja äärde ja ei karda, kui tuleb palav, sest tema lehed jäävad roheliseks, ega ole põuaaastal mures, sest ta ei lakka vilja kandmast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Roomlastele 2:6-9 – „Ta tasub igaühele tema tegude järgi: kes heade tegude kannatlikkusega otsib au ja au ja surematust, annab Ta igavese elu; aga neid, kes otsivad ennast ega kuuletu tõele, vaid kuuletuvad ülekohtule, tuleb viha ja raev. Iga inimest, kes teeb kurja, ootab ees viletsus ja ahastus, juut enne ja ka kreeklane.</w:t>
      </w:r>
    </w:p>
    <w:p w14:paraId="55D84C27" w14:textId="77777777" w:rsidR="00F90BDC" w:rsidRDefault="00F90BDC"/>
    <w:p w14:paraId="65EE6263" w14:textId="77777777" w:rsidR="00F90BDC" w:rsidRDefault="00F90BDC">
      <w:r xmlns:w="http://schemas.openxmlformats.org/wordprocessingml/2006/main">
        <w:t xml:space="preserve">Luuka 23:32 Ja koos temaga viidi surma ka kaks teist pahategijat.</w:t>
      </w:r>
    </w:p>
    <w:p w14:paraId="0541513A" w14:textId="77777777" w:rsidR="00F90BDC" w:rsidRDefault="00F90BDC"/>
    <w:p w14:paraId="35D5C8B5" w14:textId="77777777" w:rsidR="00F90BDC" w:rsidRDefault="00F90BDC">
      <w:r xmlns:w="http://schemas.openxmlformats.org/wordprocessingml/2006/main">
        <w:t xml:space="preserve">Koos Jeesusega viidi surma kaks kurjategijat.</w:t>
      </w:r>
    </w:p>
    <w:p w14:paraId="658188CA" w14:textId="77777777" w:rsidR="00F90BDC" w:rsidRDefault="00F90BDC"/>
    <w:p w14:paraId="3569A0B3" w14:textId="77777777" w:rsidR="00F90BDC" w:rsidRDefault="00F90BDC">
      <w:r xmlns:w="http://schemas.openxmlformats.org/wordprocessingml/2006/main">
        <w:t xml:space="preserve">1: Jeesus talus kannatusi ja surma, et näidata meile Jumala halastuse ja armastuse sügavust.</w:t>
      </w:r>
    </w:p>
    <w:p w14:paraId="3046BB69" w14:textId="77777777" w:rsidR="00F90BDC" w:rsidRDefault="00F90BDC"/>
    <w:p w14:paraId="24907075" w14:textId="77777777" w:rsidR="00F90BDC" w:rsidRDefault="00F90BDC">
      <w:r xmlns:w="http://schemas.openxmlformats.org/wordprocessingml/2006/main">
        <w:t xml:space="preserve">2: Jeesus näitas üles tõelist julgust ja kuulekust Jumalale isegi rasketes oludes.</w:t>
      </w:r>
    </w:p>
    <w:p w14:paraId="5436ECA7" w14:textId="77777777" w:rsidR="00F90BDC" w:rsidRDefault="00F90BDC"/>
    <w:p w14:paraId="5A21ACB1" w14:textId="77777777" w:rsidR="00F90BDC" w:rsidRDefault="00F90BDC">
      <w:r xmlns:w="http://schemas.openxmlformats.org/wordprocessingml/2006/main">
        <w:t xml:space="preserve">1: Filiplastele 2:8 - "Ja olles välimuselt nagu mees, alandas ta end, saades sõnakuulelikuks surmani – ristisurmani!"</w:t>
      </w:r>
    </w:p>
    <w:p w14:paraId="58EADCF6" w14:textId="77777777" w:rsidR="00F90BDC" w:rsidRDefault="00F90BDC"/>
    <w:p w14:paraId="452BC154" w14:textId="77777777" w:rsidR="00F90BDC" w:rsidRDefault="00F90BDC">
      <w:r xmlns:w="http://schemas.openxmlformats.org/wordprocessingml/2006/main">
        <w:t xml:space="preserve">2: Jesaja 53:5 - "Aga ta oli läbi torgatud meie üleastumiste pärast, ta oli purustatud meie süütegude pärast; karistus, mis tõi meile rahu, oli tema peal, ja tema haavade läbi oleme paranenud."</w:t>
      </w:r>
    </w:p>
    <w:p w14:paraId="3AA485F0" w14:textId="77777777" w:rsidR="00F90BDC" w:rsidRDefault="00F90BDC"/>
    <w:p w14:paraId="54B31A88" w14:textId="77777777" w:rsidR="00F90BDC" w:rsidRDefault="00F90BDC">
      <w:r xmlns:w="http://schemas.openxmlformats.org/wordprocessingml/2006/main">
        <w:t xml:space="preserve">Luuka 23:33 Ja kui nad jõudsid paika, mida nimetatakse Kolgataks, lõid nad seal risti tema ja kurjategijad, ühe paremal ja teise vasakul käel.</w:t>
      </w:r>
    </w:p>
    <w:p w14:paraId="760DC525" w14:textId="77777777" w:rsidR="00F90BDC" w:rsidRDefault="00F90BDC"/>
    <w:p w14:paraId="0951124F" w14:textId="77777777" w:rsidR="00F90BDC" w:rsidRDefault="00F90BDC">
      <w:r xmlns:w="http://schemas.openxmlformats.org/wordprocessingml/2006/main">
        <w:t xml:space="preserve">Jeesus löödi Kolgata paigas kahe kurjategija vahel risti.</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Jeesuse suur armastus: mõtisklus Kristuse ristilöömisest</w:t>
      </w:r>
    </w:p>
    <w:p w14:paraId="6245E0BB" w14:textId="77777777" w:rsidR="00F90BDC" w:rsidRDefault="00F90BDC"/>
    <w:p w14:paraId="2DCB4BB0" w14:textId="77777777" w:rsidR="00F90BDC" w:rsidRDefault="00F90BDC">
      <w:r xmlns:w="http://schemas.openxmlformats.org/wordprocessingml/2006/main">
        <w:t xml:space="preserve">2. Andestuse jõud: Risti õppetunnid</w:t>
      </w:r>
    </w:p>
    <w:p w14:paraId="6B236C09" w14:textId="77777777" w:rsidR="00F90BDC" w:rsidRDefault="00F90BDC"/>
    <w:p w14:paraId="48F491F3" w14:textId="77777777" w:rsidR="00F90BDC" w:rsidRDefault="00F90BDC">
      <w:r xmlns:w="http://schemas.openxmlformats.org/wordprocessingml/2006/main">
        <w:t xml:space="preserve">1. Jesaja 53:5 – aga ta oli läbi torgatud meie üleastumiste pärast; ta oli muserdatud meie süütegude pärast; Tema peal oli karistus, mis tõi meile rahu, ja tema haavadega oleme paranenud.</w:t>
      </w:r>
    </w:p>
    <w:p w14:paraId="698FFAB4" w14:textId="77777777" w:rsidR="00F90BDC" w:rsidRDefault="00F90BDC"/>
    <w:p w14:paraId="5391CD04" w14:textId="77777777" w:rsidR="00F90BDC" w:rsidRDefault="00F90BDC">
      <w:r xmlns:w="http://schemas.openxmlformats.org/wordprocessingml/2006/main">
        <w:t xml:space="preserve">2. Matteuse 27:46 – Ja umbes üheksandal tunnil hüüdis Jeesus valju häälega, öeldes: "Eeli, Eeli, lema sabahtani?" see tähendab: "Mu jumal, mu jumal, miks sa mu maha jätsid?"</w:t>
      </w:r>
    </w:p>
    <w:p w14:paraId="1B72F570" w14:textId="77777777" w:rsidR="00F90BDC" w:rsidRDefault="00F90BDC"/>
    <w:p w14:paraId="243E7B24" w14:textId="77777777" w:rsidR="00F90BDC" w:rsidRDefault="00F90BDC">
      <w:r xmlns:w="http://schemas.openxmlformats.org/wordprocessingml/2006/main">
        <w:t xml:space="preserve">Luuka 23:34 Siis Jeesus ütles: "Isa, anna neile andeks!" sest nad ei tea, mida nad teevad. Ja nad jagasid tema rõivad ja heitsid liisku.</w:t>
      </w:r>
    </w:p>
    <w:p w14:paraId="0C06E96D" w14:textId="77777777" w:rsidR="00F90BDC" w:rsidRDefault="00F90BDC"/>
    <w:p w14:paraId="0035A9CF" w14:textId="77777777" w:rsidR="00F90BDC" w:rsidRDefault="00F90BDC">
      <w:r xmlns:w="http://schemas.openxmlformats.org/wordprocessingml/2006/main">
        <w:t xml:space="preserve">Jeesus palus Jumalal andeks anda neile, kes ei saanud aru, mida nad teevad.</w:t>
      </w:r>
    </w:p>
    <w:p w14:paraId="25C007F3" w14:textId="77777777" w:rsidR="00F90BDC" w:rsidRDefault="00F90BDC"/>
    <w:p w14:paraId="52FDAD06" w14:textId="77777777" w:rsidR="00F90BDC" w:rsidRDefault="00F90BDC">
      <w:r xmlns:w="http://schemas.openxmlformats.org/wordprocessingml/2006/main">
        <w:t xml:space="preserve">1: me peaksime teistele andestama, hoolimata nende üleastumistest</w:t>
      </w:r>
    </w:p>
    <w:p w14:paraId="68E3ACCC" w14:textId="77777777" w:rsidR="00F90BDC" w:rsidRDefault="00F90BDC"/>
    <w:p w14:paraId="0169045A" w14:textId="77777777" w:rsidR="00F90BDC" w:rsidRDefault="00F90BDC">
      <w:r xmlns:w="http://schemas.openxmlformats.org/wordprocessingml/2006/main">
        <w:t xml:space="preserve">2: Jeesus on andestuse eeskujuks</w:t>
      </w:r>
    </w:p>
    <w:p w14:paraId="34D895F0" w14:textId="77777777" w:rsidR="00F90BDC" w:rsidRDefault="00F90BDC"/>
    <w:p w14:paraId="73FCD63A" w14:textId="77777777" w:rsidR="00F90BDC" w:rsidRDefault="00F90BDC">
      <w:r xmlns:w="http://schemas.openxmlformats.org/wordprocessingml/2006/main">
        <w:t xml:space="preserve">1: Koloslastele 3:13 – üksteist taludes ja kui ühel on teise vastu kaebusi, siis üksteisele andestamist; nagu Issand on teile andestanud, nõnda peate ka teie andeks andma.</w:t>
      </w:r>
    </w:p>
    <w:p w14:paraId="45B363B2" w14:textId="77777777" w:rsidR="00F90BDC" w:rsidRDefault="00F90BDC"/>
    <w:p w14:paraId="0E048633" w14:textId="77777777" w:rsidR="00F90BDC" w:rsidRDefault="00F90BDC">
      <w:r xmlns:w="http://schemas.openxmlformats.org/wordprocessingml/2006/main">
        <w:t xml:space="preserve">2: Efeslastele 4:32 - Olge üksteise vastu lahked, südamlikud, andestage üksteisele, nagu Jumal Kristuses on teile andeks andnud.</w:t>
      </w:r>
    </w:p>
    <w:p w14:paraId="5E9D0088" w14:textId="77777777" w:rsidR="00F90BDC" w:rsidRDefault="00F90BDC"/>
    <w:p w14:paraId="482A4F7A" w14:textId="77777777" w:rsidR="00F90BDC" w:rsidRDefault="00F90BDC">
      <w:r xmlns:w="http://schemas.openxmlformats.org/wordprocessingml/2006/main">
        <w:t xml:space="preserve">Luuka 23:35 Ja rahvas seisis ja vaatas. Ja ka ülemad koos nendega pilkasid teda, öeldes: 'Ta päästis teisi! päästku ta ennast, kui ta on Kristus, Jumala valitud.</w:t>
      </w:r>
    </w:p>
    <w:p w14:paraId="1A37CEA5" w14:textId="77777777" w:rsidR="00F90BDC" w:rsidRDefault="00F90BDC"/>
    <w:p w14:paraId="69FF42D1" w14:textId="77777777" w:rsidR="00F90BDC" w:rsidRDefault="00F90BDC">
      <w:r xmlns:w="http://schemas.openxmlformats.org/wordprocessingml/2006/main">
        <w:t xml:space="preserve">Rahvas ja valitsejad pilkavad Jeesust, öeldes, et ta peaks end päästma, kui Ta on Jumala valitud.</w:t>
      </w:r>
    </w:p>
    <w:p w14:paraId="00B33295" w14:textId="77777777" w:rsidR="00F90BDC" w:rsidRDefault="00F90BDC"/>
    <w:p w14:paraId="75A82BC2" w14:textId="77777777" w:rsidR="00F90BDC" w:rsidRDefault="00F90BDC">
      <w:r xmlns:w="http://schemas.openxmlformats.org/wordprocessingml/2006/main">
        <w:t xml:space="preserve">1. Usu tähtsus rasketel aegadel</w:t>
      </w:r>
    </w:p>
    <w:p w14:paraId="4FA3A312" w14:textId="77777777" w:rsidR="00F90BDC" w:rsidRDefault="00F90BDC"/>
    <w:p w14:paraId="53B3B6A4" w14:textId="77777777" w:rsidR="00F90BDC" w:rsidRDefault="00F90BDC">
      <w:r xmlns:w="http://schemas.openxmlformats.org/wordprocessingml/2006/main">
        <w:t xml:space="preserve">2. Räägitud sõna jõud</w:t>
      </w:r>
    </w:p>
    <w:p w14:paraId="307287E6" w14:textId="77777777" w:rsidR="00F90BDC" w:rsidRDefault="00F90BDC"/>
    <w:p w14:paraId="34D43F9F" w14:textId="77777777" w:rsidR="00F90BDC" w:rsidRDefault="00F90BDC">
      <w:r xmlns:w="http://schemas.openxmlformats.org/wordprocessingml/2006/main">
        <w:t xml:space="preserve">1. 1. Korintlastele 1:27-29 – Jumal valis maailma rumalad, et häbistada tarkasid, ja Jumal valis maailma nõrgad asjad, et häbistada tugevaid asju.</w:t>
      </w:r>
    </w:p>
    <w:p w14:paraId="4D999206" w14:textId="77777777" w:rsidR="00F90BDC" w:rsidRDefault="00F90BDC"/>
    <w:p w14:paraId="1783D32A" w14:textId="77777777" w:rsidR="00F90BDC" w:rsidRDefault="00F90BDC">
      <w:r xmlns:w="http://schemas.openxmlformats.org/wordprocessingml/2006/main">
        <w:t xml:space="preserve">2. Roomlastele 10:17 – Nii et usk tuleb kuulmisest ja kuulmine Kristuse sõna kaudu.</w:t>
      </w:r>
    </w:p>
    <w:p w14:paraId="3748A3B6" w14:textId="77777777" w:rsidR="00F90BDC" w:rsidRDefault="00F90BDC"/>
    <w:p w14:paraId="78BD5275" w14:textId="77777777" w:rsidR="00F90BDC" w:rsidRDefault="00F90BDC">
      <w:r xmlns:w="http://schemas.openxmlformats.org/wordprocessingml/2006/main">
        <w:t xml:space="preserve">Luuka 23:36 Ja ka sõdurid pilkasid teda, tulid tema juurde ja pakkusid talle äädikat,</w:t>
      </w:r>
    </w:p>
    <w:p w14:paraId="12114E70" w14:textId="77777777" w:rsidR="00F90BDC" w:rsidRDefault="00F90BDC"/>
    <w:p w14:paraId="3CFAE2F3" w14:textId="77777777" w:rsidR="00F90BDC" w:rsidRDefault="00F90BDC">
      <w:r xmlns:w="http://schemas.openxmlformats.org/wordprocessingml/2006/main">
        <w:t xml:space="preserve">Sõdurid mõnitasid ja pakkusid Jeesusele äädikat.</w:t>
      </w:r>
    </w:p>
    <w:p w14:paraId="7FE149F5" w14:textId="77777777" w:rsidR="00F90BDC" w:rsidRDefault="00F90BDC"/>
    <w:p w14:paraId="00DF395D" w14:textId="77777777" w:rsidR="00F90BDC" w:rsidRDefault="00F90BDC">
      <w:r xmlns:w="http://schemas.openxmlformats.org/wordprocessingml/2006/main">
        <w:t xml:space="preserve">1. Alandlikkuse jõud: Jeesuse ristilöömise õppetunnid</w:t>
      </w:r>
    </w:p>
    <w:p w14:paraId="0EA853EB" w14:textId="77777777" w:rsidR="00F90BDC" w:rsidRDefault="00F90BDC"/>
    <w:p w14:paraId="6AA81B83" w14:textId="77777777" w:rsidR="00F90BDC" w:rsidRDefault="00F90BDC">
      <w:r xmlns:w="http://schemas.openxmlformats.org/wordprocessingml/2006/main">
        <w:t xml:space="preserve">2. Andestuse tugevus: Jeesuse vastus mõnitamisele</w:t>
      </w:r>
    </w:p>
    <w:p w14:paraId="4E345E52" w14:textId="77777777" w:rsidR="00F90BDC" w:rsidRDefault="00F90BDC"/>
    <w:p w14:paraId="4A135D55" w14:textId="77777777" w:rsidR="00F90BDC" w:rsidRDefault="00F90BDC">
      <w:r xmlns:w="http://schemas.openxmlformats.org/wordprocessingml/2006/main">
        <w:t xml:space="preserve">1. Filiplastele 2:3-8 – Ärge tehke midagi omakasupüüdlikkusest või tühisest edevusest. Pigem väärtustage alandlikult teisi endast kõrgemale.</w:t>
      </w:r>
    </w:p>
    <w:p w14:paraId="63F07525" w14:textId="77777777" w:rsidR="00F90BDC" w:rsidRDefault="00F90BDC"/>
    <w:p w14:paraId="1ACB0288" w14:textId="77777777" w:rsidR="00F90BDC" w:rsidRDefault="00F90BDC">
      <w:r xmlns:w="http://schemas.openxmlformats.org/wordprocessingml/2006/main">
        <w:t xml:space="preserve">2. Matteuse 5:38-48 – Armasta oma vaenlasi ja palveta nende eest, kes sind taga kiusavad.</w:t>
      </w:r>
    </w:p>
    <w:p w14:paraId="792CD912" w14:textId="77777777" w:rsidR="00F90BDC" w:rsidRDefault="00F90BDC"/>
    <w:p w14:paraId="4890742F" w14:textId="77777777" w:rsidR="00F90BDC" w:rsidRDefault="00F90BDC">
      <w:r xmlns:w="http://schemas.openxmlformats.org/wordprocessingml/2006/main">
        <w:t xml:space="preserve">Luuka 23:37 ja öeldes: "Kui sa oled juutide kuningas, siis päästa iseennast!"</w:t>
      </w:r>
    </w:p>
    <w:p w14:paraId="68C61799" w14:textId="77777777" w:rsidR="00F90BDC" w:rsidRDefault="00F90BDC"/>
    <w:p w14:paraId="12843156" w14:textId="77777777" w:rsidR="00F90BDC" w:rsidRDefault="00F90BDC">
      <w:r xmlns:w="http://schemas.openxmlformats.org/wordprocessingml/2006/main">
        <w:t xml:space="preserve">See lõik tõstab esile Jeesuse mõnitamist tema ristilöömise juures viibivate inimeste poolt, kes esitasid talle väljakutse tõestada oma kuningavõimet, päästes end ristilt.</w:t>
      </w:r>
    </w:p>
    <w:p w14:paraId="7465612B" w14:textId="77777777" w:rsidR="00F90BDC" w:rsidRDefault="00F90BDC"/>
    <w:p w14:paraId="704D9FE9" w14:textId="77777777" w:rsidR="00F90BDC" w:rsidRDefault="00F90BDC">
      <w:r xmlns:w="http://schemas.openxmlformats.org/wordprocessingml/2006/main">
        <w:t xml:space="preserve">1: Jeesust mõnitati ja tema ristilöömise ajal vaidlustati, kuid ta otsustas järgida Jumala tahet ja jääda talle kuulekaks.</w:t>
      </w:r>
    </w:p>
    <w:p w14:paraId="6CFCA00F" w14:textId="77777777" w:rsidR="00F90BDC" w:rsidRDefault="00F90BDC"/>
    <w:p w14:paraId="32954760" w14:textId="77777777" w:rsidR="00F90BDC" w:rsidRDefault="00F90BDC">
      <w:r xmlns:w="http://schemas.openxmlformats.org/wordprocessingml/2006/main">
        <w:t xml:space="preserve">2: Jeesus oli valmis seisma silmitsi naeruvääristamise ja väljakutsetega, et järgida Jumala tahet ja pakkuda päästet kogu inimkonnale.</w:t>
      </w:r>
    </w:p>
    <w:p w14:paraId="23E00551" w14:textId="77777777" w:rsidR="00F90BDC" w:rsidRDefault="00F90BDC"/>
    <w:p w14:paraId="6438CD4A" w14:textId="77777777" w:rsidR="00F90BDC" w:rsidRDefault="00F90BDC">
      <w:r xmlns:w="http://schemas.openxmlformats.org/wordprocessingml/2006/main">
        <w:t xml:space="preserve">1: Filiplastele 2:5-8 "Olge omakeskis selline meel, mis teil on Kristuses Jeesuses, kes, kuigi ta oli Jumala kuju, ei pidanud Jumalaga võrdsust haaratavaks, vaid ei teinud endast midagi, võttes sulase kuju, sündides inimeste sarnaseks. Ja olles leitud inimkujust, alandas ta end, saades sõnakuulelikuks kuni surmani, isegi ristisurmani."</w:t>
      </w:r>
    </w:p>
    <w:p w14:paraId="72287A0E" w14:textId="77777777" w:rsidR="00F90BDC" w:rsidRDefault="00F90BDC"/>
    <w:p w14:paraId="15DF53B0" w14:textId="77777777" w:rsidR="00F90BDC" w:rsidRDefault="00F90BDC">
      <w:r xmlns:w="http://schemas.openxmlformats.org/wordprocessingml/2006/main">
        <w:t xml:space="preserve">2: Heebrealastele 12:2 "Vaadake Jeesusele, meie usu rajajale ja täiuslikule tegijale, kes tema ette pandud rõõmu pärast kannatas risti, põlgades häbi ja istub Jumala trooni paremal käel."</w:t>
      </w:r>
    </w:p>
    <w:p w14:paraId="339A504B" w14:textId="77777777" w:rsidR="00F90BDC" w:rsidRDefault="00F90BDC"/>
    <w:p w14:paraId="4207206B" w14:textId="77777777" w:rsidR="00F90BDC" w:rsidRDefault="00F90BDC">
      <w:r xmlns:w="http://schemas.openxmlformats.org/wordprocessingml/2006/main">
        <w:t xml:space="preserve">Luuka 23:38 Ja tema peale oli kirjutatud kreeka, ladina ja heebrea tähtedega pealkiri: SEE ON JUUTIDE KUNINGAS.</w:t>
      </w:r>
    </w:p>
    <w:p w14:paraId="2673742D" w14:textId="77777777" w:rsidR="00F90BDC" w:rsidRDefault="00F90BDC"/>
    <w:p w14:paraId="363CAAE1" w14:textId="77777777" w:rsidR="00F90BDC" w:rsidRDefault="00F90BDC">
      <w:r xmlns:w="http://schemas.openxmlformats.org/wordprocessingml/2006/main">
        <w:t xml:space="preserve">Jeesuse kohale oli kirjutatud kreeka, ladina ja heebrea keeles pealkiri "See on juutide kuningas".</w:t>
      </w:r>
    </w:p>
    <w:p w14:paraId="50744CFC" w14:textId="77777777" w:rsidR="00F90BDC" w:rsidRDefault="00F90BDC"/>
    <w:p w14:paraId="18BA31D2" w14:textId="77777777" w:rsidR="00F90BDC" w:rsidRDefault="00F90BDC">
      <w:r xmlns:w="http://schemas.openxmlformats.org/wordprocessingml/2006/main">
        <w:t xml:space="preserve">1. Jeesuse kuningriik: ristimärgi uurimine.</w:t>
      </w:r>
    </w:p>
    <w:p w14:paraId="3A1609B3" w14:textId="77777777" w:rsidR="00F90BDC" w:rsidRDefault="00F90BDC"/>
    <w:p w14:paraId="7A7EEBA5" w14:textId="77777777" w:rsidR="00F90BDC" w:rsidRDefault="00F90BDC">
      <w:r xmlns:w="http://schemas.openxmlformats.org/wordprocessingml/2006/main">
        <w:t xml:space="preserve">2. Risti pealiskiri: uurides, mida see tähendas siis ja praegu.</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27:37-38 – Pilatus kirjutas teate ja pani selle ristile.</w:t>
      </w:r>
    </w:p>
    <w:p w14:paraId="17DC440E" w14:textId="77777777" w:rsidR="00F90BDC" w:rsidRDefault="00F90BDC"/>
    <w:p w14:paraId="782B8D12" w14:textId="77777777" w:rsidR="00F90BDC" w:rsidRDefault="00F90BDC">
      <w:r xmlns:w="http://schemas.openxmlformats.org/wordprocessingml/2006/main">
        <w:t xml:space="preserve">2. Johannese 19:19-22 – Pilatus kirjutas teate ja pani selle ristile.</w:t>
      </w:r>
    </w:p>
    <w:p w14:paraId="39CFF063" w14:textId="77777777" w:rsidR="00F90BDC" w:rsidRDefault="00F90BDC"/>
    <w:p w14:paraId="7945E1C0" w14:textId="77777777" w:rsidR="00F90BDC" w:rsidRDefault="00F90BDC">
      <w:r xmlns:w="http://schemas.openxmlformats.org/wordprocessingml/2006/main">
        <w:t xml:space="preserve">Luuka 23:39 Ja üks ülespootud kurjategijatest sõimas teda, öeldes: "Kui sina oled Kristus, siis päästa iseennast ja meid!"</w:t>
      </w:r>
    </w:p>
    <w:p w14:paraId="08F27026" w14:textId="77777777" w:rsidR="00F90BDC" w:rsidRDefault="00F90BDC"/>
    <w:p w14:paraId="57C51CC6" w14:textId="77777777" w:rsidR="00F90BDC" w:rsidRDefault="00F90BDC">
      <w:r xmlns:w="http://schemas.openxmlformats.org/wordprocessingml/2006/main">
        <w:t xml:space="preserve">Kurjategija ristil noomis Jeesust, paludes tal end ja neid päästa.</w:t>
      </w:r>
    </w:p>
    <w:p w14:paraId="3FEDAFE5" w14:textId="77777777" w:rsidR="00F90BDC" w:rsidRDefault="00F90BDC"/>
    <w:p w14:paraId="1C81C779" w14:textId="77777777" w:rsidR="00F90BDC" w:rsidRDefault="00F90BDC">
      <w:r xmlns:w="http://schemas.openxmlformats.org/wordprocessingml/2006/main">
        <w:t xml:space="preserve">1: Vaatamata meie patule armastab Jeesus meid endiselt ja on olemas, et meid päästa.</w:t>
      </w:r>
    </w:p>
    <w:p w14:paraId="39CE3A49" w14:textId="77777777" w:rsidR="00F90BDC" w:rsidRDefault="00F90BDC"/>
    <w:p w14:paraId="379EC761" w14:textId="77777777" w:rsidR="00F90BDC" w:rsidRDefault="00F90BDC">
      <w:r xmlns:w="http://schemas.openxmlformats.org/wordprocessingml/2006/main">
        <w:t xml:space="preserve">2: Jeesus on ainus tee pääsemisele ja tema kaudu saame päästetud.</w:t>
      </w:r>
    </w:p>
    <w:p w14:paraId="6153AB4E" w14:textId="77777777" w:rsidR="00F90BDC" w:rsidRDefault="00F90BDC"/>
    <w:p w14:paraId="61DFABB9" w14:textId="77777777" w:rsidR="00F90BDC" w:rsidRDefault="00F90BDC">
      <w:r xmlns:w="http://schemas.openxmlformats.org/wordprocessingml/2006/main">
        <w:t xml:space="preserve">1: Johannese 3:16-17 – Sest nõnda on Jumal maailma armastanud, et ta andis oma ainusündinud Poja, et ükski, kes temasse usub, ei hukkuks, vaid et tal oleks igavene elu. Sest Jumal ei läkitanud oma Poega maailma maailma hukka mõistma, vaid selleks, et maailm tema läbi päästetaks.</w:t>
      </w:r>
    </w:p>
    <w:p w14:paraId="5CCBB09F" w14:textId="77777777" w:rsidR="00F90BDC" w:rsidRDefault="00F90BDC"/>
    <w:p w14:paraId="0D43AA7E" w14:textId="77777777" w:rsidR="00F90BDC" w:rsidRDefault="00F90BDC">
      <w:r xmlns:w="http://schemas.openxmlformats.org/wordprocessingml/2006/main">
        <w:t xml:space="preserve">2: Roomlastele 10:9-10 – „Kui sa tunnistad oma suuga, et Jeesus on Issand, ja usud oma südames, et Jumal on ta surnuist üles äratanud, siis sind päästetakse. Sest südamega usutakse ja mõistetakse õigeks ning suuga tunnistatakse ja päästetakse."</w:t>
      </w:r>
    </w:p>
    <w:p w14:paraId="77F0585F" w14:textId="77777777" w:rsidR="00F90BDC" w:rsidRDefault="00F90BDC"/>
    <w:p w14:paraId="5A7B21FB" w14:textId="77777777" w:rsidR="00F90BDC" w:rsidRDefault="00F90BDC">
      <w:r xmlns:w="http://schemas.openxmlformats.org/wordprocessingml/2006/main">
        <w:t xml:space="preserve">Luuka 23:40 Aga teine vastas noomis teda, öeldes: "Kas sa ei karda Jumalat, kui oled samasuguse hukkamõistu all?"</w:t>
      </w:r>
    </w:p>
    <w:p w14:paraId="40D3828F" w14:textId="77777777" w:rsidR="00F90BDC" w:rsidRDefault="00F90BDC"/>
    <w:p w14:paraId="0D4482C4" w14:textId="77777777" w:rsidR="00F90BDC" w:rsidRDefault="00F90BDC">
      <w:r xmlns:w="http://schemas.openxmlformats.org/wordprocessingml/2006/main">
        <w:t xml:space="preserve">Kaks kurjategijat löödi koos Jeesusega risti, üks neist noomis teist Jeesuse mõnitamise pärast, tuletades talle meelde, et ta peaks Jumalat kartma.</w:t>
      </w:r>
    </w:p>
    <w:p w14:paraId="18595260" w14:textId="77777777" w:rsidR="00F90BDC" w:rsidRDefault="00F90BDC"/>
    <w:p w14:paraId="35B9F70E" w14:textId="77777777" w:rsidR="00F90BDC" w:rsidRDefault="00F90BDC">
      <w:r xmlns:w="http://schemas.openxmlformats.org/wordprocessingml/2006/main">
        <w:t xml:space="preserve">1. Karda Jumalat igas olukorras, isegi kui sul on ees katsumused ja viletsused.</w:t>
      </w:r>
    </w:p>
    <w:p w14:paraId="3A47A72F" w14:textId="77777777" w:rsidR="00F90BDC" w:rsidRDefault="00F90BDC"/>
    <w:p w14:paraId="69E57A68" w14:textId="77777777" w:rsidR="00F90BDC" w:rsidRDefault="00F90BDC">
      <w:r xmlns:w="http://schemas.openxmlformats.org/wordprocessingml/2006/main">
        <w:t xml:space="preserve">2. Lükake tagasi mõnitamine ja otsige meeleparandust ahastuse ajal.</w:t>
      </w:r>
    </w:p>
    <w:p w14:paraId="2395DACC" w14:textId="77777777" w:rsidR="00F90BDC" w:rsidRDefault="00F90BDC"/>
    <w:p w14:paraId="46F796FB" w14:textId="77777777" w:rsidR="00F90BDC" w:rsidRDefault="00F90BDC">
      <w:r xmlns:w="http://schemas.openxmlformats.org/wordprocessingml/2006/main">
        <w:t xml:space="preserve">1. Õpetussõnad 1:7 – Issanda kartus on teadmiste algus; lollid põlgavad tarkust ja õpetust.</w:t>
      </w:r>
    </w:p>
    <w:p w14:paraId="2367F0FB" w14:textId="77777777" w:rsidR="00F90BDC" w:rsidRDefault="00F90BDC"/>
    <w:p w14:paraId="65947FD5" w14:textId="77777777" w:rsidR="00F90BDC" w:rsidRDefault="00F90BDC">
      <w:r xmlns:w="http://schemas.openxmlformats.org/wordprocessingml/2006/main">
        <w:t xml:space="preserve">2. Jesaja 55:6-7 – otsige Issandat, kuni teda leidub; kutsu teda appi, kui ta on lähedal; õel jätku oma tee ja ülekohtune oma mõtted! tulgu ta tagasi Issanda juurde, et tal oleks temast hale, ja meie Jumala juurde, sest ta annab küllaldaselt andeks.</w:t>
      </w:r>
    </w:p>
    <w:p w14:paraId="0CF9067E" w14:textId="77777777" w:rsidR="00F90BDC" w:rsidRDefault="00F90BDC"/>
    <w:p w14:paraId="487AC9C5" w14:textId="77777777" w:rsidR="00F90BDC" w:rsidRDefault="00F90BDC">
      <w:r xmlns:w="http://schemas.openxmlformats.org/wordprocessingml/2006/main">
        <w:t xml:space="preserve">Luke 23:41 Ja me tõesti õiglaselt; sest me saame tasu oma tegude eest, aga see mees ei ole teinud midagi halba.</w:t>
      </w:r>
    </w:p>
    <w:p w14:paraId="299B54AC" w14:textId="77777777" w:rsidR="00F90BDC" w:rsidRDefault="00F90BDC"/>
    <w:p w14:paraId="470C169D" w14:textId="77777777" w:rsidR="00F90BDC" w:rsidRDefault="00F90BDC">
      <w:r xmlns:w="http://schemas.openxmlformats.org/wordprocessingml/2006/main">
        <w:t xml:space="preserve">See lõik kajastab kaht kurjategijat, kes on Jeesuse kõrval risti löödud. Kuigi nad said oma süütegude eest õiget karistust, ei olnud Jeesus midagi valesti teinud.</w:t>
      </w:r>
    </w:p>
    <w:p w14:paraId="35CC4D7E" w14:textId="77777777" w:rsidR="00F90BDC" w:rsidRDefault="00F90BDC"/>
    <w:p w14:paraId="79C5A70C" w14:textId="77777777" w:rsidR="00F90BDC" w:rsidRDefault="00F90BDC">
      <w:r xmlns:w="http://schemas.openxmlformats.org/wordprocessingml/2006/main">
        <w:t xml:space="preserve">1. "Andestuse jõud: Jeesuse süütuse uurimine"</w:t>
      </w:r>
    </w:p>
    <w:p w14:paraId="2EA6741E" w14:textId="77777777" w:rsidR="00F90BDC" w:rsidRDefault="00F90BDC"/>
    <w:p w14:paraId="42C16702" w14:textId="77777777" w:rsidR="00F90BDC" w:rsidRDefault="00F90BDC">
      <w:r xmlns:w="http://schemas.openxmlformats.org/wordprocessingml/2006/main">
        <w:t xml:space="preserve">2. "Jumala arm: mõtisklused ristilöömisest"</w:t>
      </w:r>
    </w:p>
    <w:p w14:paraId="109995D7" w14:textId="77777777" w:rsidR="00F90BDC" w:rsidRDefault="00F90BDC"/>
    <w:p w14:paraId="6F1611F9" w14:textId="77777777" w:rsidR="00F90BDC" w:rsidRDefault="00F90BDC">
      <w:r xmlns:w="http://schemas.openxmlformats.org/wordprocessingml/2006/main">
        <w:t xml:space="preserve">1. Matteuse 27:24-26 - "Kui Pilaatus nägi, et ta ei saa midagi võita, vaid et pigem kära tekib, võttis ta vett ja pesi rahva ees käsi, öeldes: "Ma olen süütu selle õige vere pärast." inimene: vaadake seda! Siis kostis kogu rahvas ja ütles: "Tema veri olgu meie ja meie laste peal!"</w:t>
      </w:r>
    </w:p>
    <w:p w14:paraId="3CBC787D" w14:textId="77777777" w:rsidR="00F90BDC" w:rsidRDefault="00F90BDC"/>
    <w:p w14:paraId="25673724" w14:textId="77777777" w:rsidR="00F90BDC" w:rsidRDefault="00F90BDC">
      <w:r xmlns:w="http://schemas.openxmlformats.org/wordprocessingml/2006/main">
        <w:t xml:space="preserve">2. 1. Peetruse 2:21-24 – „Sest selleks te oletegi kutsutud, sest ka Kristus kannatas meie eest, jättes meile eeskuju, et te järgiksite tema samme: Kes ei teinud pattu, tema suust ei leitud ka pettust. Kes, kui teda sõimati, ei sõimanud enam; kui ta kannatas, siis ta ei ähvardanud, vaid andis end sellele, kes mõistab õiget kohut: kes kandis meie patud oma ihus puu otsa, </w:t>
      </w:r>
      <w:r xmlns:w="http://schemas.openxmlformats.org/wordprocessingml/2006/main">
        <w:lastRenderedPageBreak xmlns:w="http://schemas.openxmlformats.org/wordprocessingml/2006/main"/>
      </w:r>
      <w:r xmlns:w="http://schemas.openxmlformats.org/wordprocessingml/2006/main">
        <w:t xml:space="preserve">et meie, pattudele surnud. , peaks elama õigusele, kelle haavadega te olete terveks saanud."</w:t>
      </w:r>
    </w:p>
    <w:p w14:paraId="03BB30DB" w14:textId="77777777" w:rsidR="00F90BDC" w:rsidRDefault="00F90BDC"/>
    <w:p w14:paraId="3F4DEDB1" w14:textId="77777777" w:rsidR="00F90BDC" w:rsidRDefault="00F90BDC">
      <w:r xmlns:w="http://schemas.openxmlformats.org/wordprocessingml/2006/main">
        <w:t xml:space="preserve">Luuka 23:42 Ja ta ütles Jeesusele: "Issand, pea mind meeles, kui sa tuled oma kuningriiki!"</w:t>
      </w:r>
    </w:p>
    <w:p w14:paraId="2BA4789E" w14:textId="77777777" w:rsidR="00F90BDC" w:rsidRDefault="00F90BDC"/>
    <w:p w14:paraId="5FB40CA7" w14:textId="77777777" w:rsidR="00F90BDC" w:rsidRDefault="00F90BDC">
      <w:r xmlns:w="http://schemas.openxmlformats.org/wordprocessingml/2006/main">
        <w:t xml:space="preserve">See lõik paljastab Jeesuse kõrval risti löödud kurjategija palve, paludes, et Jeesus mäletaks teda, kui Ta tuleb Tema Kuningriiki.</w:t>
      </w:r>
    </w:p>
    <w:p w14:paraId="195658E8" w14:textId="77777777" w:rsidR="00F90BDC" w:rsidRDefault="00F90BDC"/>
    <w:p w14:paraId="209D87E3" w14:textId="77777777" w:rsidR="00F90BDC" w:rsidRDefault="00F90BDC">
      <w:r xmlns:w="http://schemas.openxmlformats.org/wordprocessingml/2006/main">
        <w:t xml:space="preserve">1. Jeesus halastab alandlikele ja kahetsejatele – Luuka 23:42</w:t>
      </w:r>
    </w:p>
    <w:p w14:paraId="5672CD81" w14:textId="77777777" w:rsidR="00F90BDC" w:rsidRDefault="00F90BDC"/>
    <w:p w14:paraId="0D42B6FE" w14:textId="77777777" w:rsidR="00F90BDC" w:rsidRDefault="00F90BDC">
      <w:r xmlns:w="http://schemas.openxmlformats.org/wordprocessingml/2006/main">
        <w:t xml:space="preserve">2. Kristuse arm laieneb neile, kes usuvad – Luuka 23:42</w:t>
      </w:r>
    </w:p>
    <w:p w14:paraId="5372DBAE" w14:textId="77777777" w:rsidR="00F90BDC" w:rsidRDefault="00F90BDC"/>
    <w:p w14:paraId="78627EE5" w14:textId="77777777" w:rsidR="00F90BDC" w:rsidRDefault="00F90BDC">
      <w:r xmlns:w="http://schemas.openxmlformats.org/wordprocessingml/2006/main">
        <w:t xml:space="preserve">1. Jesaja 57:15 – „Sest nõnda ütleb see, kes on kõrge ja ülendatud, kes elab igavikus, kelle nimi on püha: „Ma elan kõrges ja pühas paigas, aga ka kahetseva ja alandliku juures. vaim, et elustada alamate vaimu ja elavdada kahetseva süda.</w:t>
      </w:r>
    </w:p>
    <w:p w14:paraId="75AB0B7A" w14:textId="77777777" w:rsidR="00F90BDC" w:rsidRDefault="00F90BDC"/>
    <w:p w14:paraId="3DE443ED" w14:textId="77777777" w:rsidR="00F90BDC" w:rsidRDefault="00F90BDC">
      <w:r xmlns:w="http://schemas.openxmlformats.org/wordprocessingml/2006/main">
        <w:t xml:space="preserve">2. Roomlastele 5:8 – "Aga Jumal näitab oma armastust meie vastu sellega, et Kristus suri meie eest, kui me olime veel patused."</w:t>
      </w:r>
    </w:p>
    <w:p w14:paraId="790EB7A2" w14:textId="77777777" w:rsidR="00F90BDC" w:rsidRDefault="00F90BDC"/>
    <w:p w14:paraId="44A7A834" w14:textId="77777777" w:rsidR="00F90BDC" w:rsidRDefault="00F90BDC">
      <w:r xmlns:w="http://schemas.openxmlformats.org/wordprocessingml/2006/main">
        <w:t xml:space="preserve">Luuka 23:43 Ja Jeesus ütles talle: "Tõesti, ma ütlen sulle, täna oled sa minuga paradiisis!"</w:t>
      </w:r>
    </w:p>
    <w:p w14:paraId="6EECB186" w14:textId="77777777" w:rsidR="00F90BDC" w:rsidRDefault="00F90BDC"/>
    <w:p w14:paraId="09634B55" w14:textId="77777777" w:rsidR="00F90BDC" w:rsidRDefault="00F90BDC">
      <w:r xmlns:w="http://schemas.openxmlformats.org/wordprocessingml/2006/main">
        <w:t xml:space="preserve">See lõik kirjeldab Jeesuse tõotust igavesest elust kurjategijale, kes temaga koos ristil risti löödi.</w:t>
      </w:r>
    </w:p>
    <w:p w14:paraId="414DB3DA" w14:textId="77777777" w:rsidR="00F90BDC" w:rsidRDefault="00F90BDC"/>
    <w:p w14:paraId="5CF97FF8" w14:textId="77777777" w:rsidR="00F90BDC" w:rsidRDefault="00F90BDC">
      <w:r xmlns:w="http://schemas.openxmlformats.org/wordprocessingml/2006/main">
        <w:t xml:space="preserve">1: Jeesus pakub meile rahu ja kindlust igavese elu kohta koos Temaga paradiisis.</w:t>
      </w:r>
    </w:p>
    <w:p w14:paraId="6AAF3BC3" w14:textId="77777777" w:rsidR="00F90BDC" w:rsidRDefault="00F90BDC"/>
    <w:p w14:paraId="5F948C8B" w14:textId="77777777" w:rsidR="00F90BDC" w:rsidRDefault="00F90BDC">
      <w:r xmlns:w="http://schemas.openxmlformats.org/wordprocessingml/2006/main">
        <w:t xml:space="preserve">2: Jeesuse ohver ristil polnud mitte ainult meie pattude lepitus, vaid tõotus igavikust koos Temaga.</w:t>
      </w:r>
    </w:p>
    <w:p w14:paraId="60E08F21" w14:textId="77777777" w:rsidR="00F90BDC" w:rsidRDefault="00F90BDC"/>
    <w:p w14:paraId="21DFCEA4" w14:textId="77777777" w:rsidR="00F90BDC" w:rsidRDefault="00F90BDC">
      <w:r xmlns:w="http://schemas.openxmlformats.org/wordprocessingml/2006/main">
        <w:t xml:space="preserve">1: Johannese 3:16 - "Sest nõnda on Jumal maailma armastanud, et ta andis oma ainusündinud Poja, et ükski, kes temasse usub, ei hukkuks, vaid et tal oleks igavene elu."</w:t>
      </w:r>
    </w:p>
    <w:p w14:paraId="22072167" w14:textId="77777777" w:rsidR="00F90BDC" w:rsidRDefault="00F90BDC"/>
    <w:p w14:paraId="06992C43" w14:textId="77777777" w:rsidR="00F90BDC" w:rsidRDefault="00F90BDC">
      <w:r xmlns:w="http://schemas.openxmlformats.org/wordprocessingml/2006/main">
        <w:t xml:space="preserve">2:1 Tessalooniklastele 4:13-18 - "Aga me ei taha, et te, vennad, jääksite teadmata nende kohta, kes magavad, et te ei kurvastaks nagu teised, kellel pole lootust. Sest kuna me usume, et Jeesus suri ja tõusis üles, nõnda toob Jumal Jeesuse kaudu endaga kaasa need, kes on magama jäänud. Sest seda me kuulutame teile Issanda sõnaga, et meie, kes oleme elus, kes oleme jäänud Issanda tulekuni, saame mitte enne neid, kes on magama jäänud. Sest Issand ise laskub taevast alla käsuhüüde, peaingli hääle ja Jumala pasuna kõlaga. Ja Kristuses surnud tõusevad üles kõigepealt. Siis meie kes on elus, kes on alles, püütakse koos nendega pilvedesse, et kohtuda Issandaga õhus ja nii oleme alati koos Issandaga."</w:t>
      </w:r>
    </w:p>
    <w:p w14:paraId="3D43B086" w14:textId="77777777" w:rsidR="00F90BDC" w:rsidRDefault="00F90BDC"/>
    <w:p w14:paraId="68D7E8A2" w14:textId="77777777" w:rsidR="00F90BDC" w:rsidRDefault="00F90BDC">
      <w:r xmlns:w="http://schemas.openxmlformats.org/wordprocessingml/2006/main">
        <w:t xml:space="preserve">Luuka 23:44 Ja oli umbes kuues tund ja pimedus valitses üle kogu maa kuni üheksanda tunnini.</w:t>
      </w:r>
    </w:p>
    <w:p w14:paraId="3E047488" w14:textId="77777777" w:rsidR="00F90BDC" w:rsidRDefault="00F90BDC"/>
    <w:p w14:paraId="4BF74B8A" w14:textId="77777777" w:rsidR="00F90BDC" w:rsidRDefault="00F90BDC">
      <w:r xmlns:w="http://schemas.openxmlformats.org/wordprocessingml/2006/main">
        <w:t xml:space="preserve">Jeesuse ristilöömise päeval kattis pimedus kogu maad kuuendast kuni üheksanda tunnini.</w:t>
      </w:r>
    </w:p>
    <w:p w14:paraId="6919C792" w14:textId="77777777" w:rsidR="00F90BDC" w:rsidRDefault="00F90BDC"/>
    <w:p w14:paraId="1D0A0F19" w14:textId="77777777" w:rsidR="00F90BDC" w:rsidRDefault="00F90BDC">
      <w:r xmlns:w="http://schemas.openxmlformats.org/wordprocessingml/2006/main">
        <w:t xml:space="preserve">1: Kuidas Jeesuse ohver ristil tõi pimeduse üle maa, et näidata Tema tohutuid kannatusi ja armastust meie vastu.</w:t>
      </w:r>
    </w:p>
    <w:p w14:paraId="25F1EA81" w14:textId="77777777" w:rsidR="00F90BDC" w:rsidRDefault="00F90BDC"/>
    <w:p w14:paraId="4CBE2816" w14:textId="77777777" w:rsidR="00F90BDC" w:rsidRDefault="00F90BDC">
      <w:r xmlns:w="http://schemas.openxmlformats.org/wordprocessingml/2006/main">
        <w:t xml:space="preserve">2: Kuidas Jeesus talus ristil pimedust, et päästa meid meie pattudest ja kuidas me peaksime vastu võtma Tema armastuse ja armu.</w:t>
      </w:r>
    </w:p>
    <w:p w14:paraId="3614A9F0" w14:textId="77777777" w:rsidR="00F90BDC" w:rsidRDefault="00F90BDC"/>
    <w:p w14:paraId="51C81CC6" w14:textId="77777777" w:rsidR="00F90BDC" w:rsidRDefault="00F90BDC">
      <w:r xmlns:w="http://schemas.openxmlformats.org/wordprocessingml/2006/main">
        <w:t xml:space="preserve">1: Matteuse 27:45-46 – Kuuendast tunnist alates valitses kogu maa kohal pimedus kuni üheksanda tunnini. Ja umbes üheksandal tunnil hüüdis Jeesus valju häälega, öeldes: "Eeli, Eeli, lema sabahtani?" see tähendab: "Mu jumal, mu jumal, miks sa mu maha jätsid?"</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53:3-5 – Inimkond põlgas ja hülgas ta, ta oli kannatuste ja valudega tuttav. Nagu see, kelle eest inimesed oma nägusid varjavad, oli teda põlatud ja me pidasime teda madalaks. Kindlasti võttis ta meie valu enda kanda ja kandis meie kannatusi, ometi pidasime teda Jumala poolt karistatuks, temast tabatuks ja vaevatuks. Aga ta oli läbi torgatud meie üleastumiste pärast, ta oli muserdatud meie süütegude pärast; karistus, mis tõi meile rahu, oli tema peal ja tema haavade läbi oleme paranenud.</w:t>
      </w:r>
    </w:p>
    <w:p w14:paraId="5D9B2D67" w14:textId="77777777" w:rsidR="00F90BDC" w:rsidRDefault="00F90BDC"/>
    <w:p w14:paraId="2529B810" w14:textId="77777777" w:rsidR="00F90BDC" w:rsidRDefault="00F90BDC">
      <w:r xmlns:w="http://schemas.openxmlformats.org/wordprocessingml/2006/main">
        <w:t xml:space="preserve">Luuka 23:45 Ja päike läks pimedaks ja templi eesriie rebenes keskelt.</w:t>
      </w:r>
    </w:p>
    <w:p w14:paraId="4C870A04" w14:textId="77777777" w:rsidR="00F90BDC" w:rsidRDefault="00F90BDC"/>
    <w:p w14:paraId="73980AE0" w14:textId="77777777" w:rsidR="00F90BDC" w:rsidRDefault="00F90BDC">
      <w:r xmlns:w="http://schemas.openxmlformats.org/wordprocessingml/2006/main">
        <w:t xml:space="preserve">Päike läks pimedaks ja templi loor rebenes pooleks, kui Jeesus suri.</w:t>
      </w:r>
    </w:p>
    <w:p w14:paraId="2AE621E5" w14:textId="77777777" w:rsidR="00F90BDC" w:rsidRDefault="00F90BDC"/>
    <w:p w14:paraId="59AF2508" w14:textId="77777777" w:rsidR="00F90BDC" w:rsidRDefault="00F90BDC">
      <w:r xmlns:w="http://schemas.openxmlformats.org/wordprocessingml/2006/main">
        <w:t xml:space="preserve">1. Ristilöömise jõud: Jumala kohtuotsus ja halastus</w:t>
      </w:r>
    </w:p>
    <w:p w14:paraId="2F2C91C1" w14:textId="77777777" w:rsidR="00F90BDC" w:rsidRDefault="00F90BDC"/>
    <w:p w14:paraId="5BE05787" w14:textId="77777777" w:rsidR="00F90BDC" w:rsidRDefault="00F90BDC">
      <w:r xmlns:w="http://schemas.openxmlformats.org/wordprocessingml/2006/main">
        <w:t xml:space="preserve">2. Jumala kohaloleku nägemine leina- ja raskuste ajal</w:t>
      </w:r>
    </w:p>
    <w:p w14:paraId="488ABBA5" w14:textId="77777777" w:rsidR="00F90BDC" w:rsidRDefault="00F90BDC"/>
    <w:p w14:paraId="0D4D8E79" w14:textId="77777777" w:rsidR="00F90BDC" w:rsidRDefault="00F90BDC">
      <w:r xmlns:w="http://schemas.openxmlformats.org/wordprocessingml/2006/main">
        <w:t xml:space="preserve">1. Roomlastele 5:8-9 – Kuid Jumal näitab oma armastust meie vastu järgmiselt: kui me olime veel patused, suri Kristus meie eest.</w:t>
      </w:r>
    </w:p>
    <w:p w14:paraId="735F7027" w14:textId="77777777" w:rsidR="00F90BDC" w:rsidRDefault="00F90BDC"/>
    <w:p w14:paraId="2F5E6ADA" w14:textId="77777777" w:rsidR="00F90BDC" w:rsidRDefault="00F90BDC">
      <w:r xmlns:w="http://schemas.openxmlformats.org/wordprocessingml/2006/main">
        <w:t xml:space="preserve">2. Jesaja 53:5 – Aga ta oli läbi torgatud meie üleastumiste pärast, ta oli muserdatud meie süütegude pärast; karistus, mis tõi meile rahu, oli tema peal ja tema haavade läbi oleme paranenud.</w:t>
      </w:r>
    </w:p>
    <w:p w14:paraId="5435E936" w14:textId="77777777" w:rsidR="00F90BDC" w:rsidRDefault="00F90BDC"/>
    <w:p w14:paraId="3340A96A" w14:textId="77777777" w:rsidR="00F90BDC" w:rsidRDefault="00F90BDC">
      <w:r xmlns:w="http://schemas.openxmlformats.org/wordprocessingml/2006/main">
        <w:t xml:space="preserve">Luuka 23:46 Ja kui Jeesus suure häälega hüüdis, ütles ta: "Isa, ma annan oma vaimu sinu kätesse." Ja seda öeldes heitis ta vaimu.</w:t>
      </w:r>
    </w:p>
    <w:p w14:paraId="52B01775" w14:textId="77777777" w:rsidR="00F90BDC" w:rsidRDefault="00F90BDC"/>
    <w:p w14:paraId="4880B613" w14:textId="77777777" w:rsidR="00F90BDC" w:rsidRDefault="00F90BDC">
      <w:r xmlns:w="http://schemas.openxmlformats.org/wordprocessingml/2006/main">
        <w:t xml:space="preserve">Jeesuse viimased sõnad enne surma olid usalduspalve Jumala poole.</w:t>
      </w:r>
    </w:p>
    <w:p w14:paraId="0CD5D730" w14:textId="77777777" w:rsidR="00F90BDC" w:rsidRDefault="00F90BDC"/>
    <w:p w14:paraId="02AD0F94" w14:textId="77777777" w:rsidR="00F90BDC" w:rsidRDefault="00F90BDC">
      <w:r xmlns:w="http://schemas.openxmlformats.org/wordprocessingml/2006/main">
        <w:t xml:space="preserve">#1: Mida võivad Jeesuse viimased sõnad enne surma õpetada meile Jumala usaldamise kohta rasketel aegadel.</w:t>
      </w:r>
    </w:p>
    <w:p w14:paraId="443B4AA7" w14:textId="77777777" w:rsidR="00F90BDC" w:rsidRDefault="00F90BDC"/>
    <w:p w14:paraId="31ABB0C1" w14:textId="77777777" w:rsidR="00F90BDC" w:rsidRDefault="00F90BDC">
      <w:r xmlns:w="http://schemas.openxmlformats.org/wordprocessingml/2006/main">
        <w:t xml:space="preserve">2: kuidas Jeesuse palve Jumalale võib inspireerida meid Temasse uskuma.</w:t>
      </w:r>
    </w:p>
    <w:p w14:paraId="22A89C8E" w14:textId="77777777" w:rsidR="00F90BDC" w:rsidRDefault="00F90BDC"/>
    <w:p w14:paraId="398AAF28" w14:textId="77777777" w:rsidR="00F90BDC" w:rsidRDefault="00F90BDC">
      <w:r xmlns:w="http://schemas.openxmlformats.org/wordprocessingml/2006/main">
        <w:t xml:space="preserve">#1: Jesaja 12:2 – „Vaata, Jumal on minu pääste; Ma usaldan ja ei karda; sest ISSAND JUMAL on mu tugevus ja mu laul; Temast on saanud ka minu pääste.”</w:t>
      </w:r>
    </w:p>
    <w:p w14:paraId="186E5485" w14:textId="77777777" w:rsidR="00F90BDC" w:rsidRDefault="00F90BDC"/>
    <w:p w14:paraId="5BAD34A0" w14:textId="77777777" w:rsidR="00F90BDC" w:rsidRDefault="00F90BDC">
      <w:r xmlns:w="http://schemas.openxmlformats.org/wordprocessingml/2006/main">
        <w:t xml:space="preserve">#2: Heebrealastele 11:6 - "Aga ilma usuta on võimatu olla Temale meelepärane, sest see, kes tuleb Jumala juurde, peab uskuma, et Ta on ja et Ta tasub neile, kes Teda usinalt otsivad."</w:t>
      </w:r>
    </w:p>
    <w:p w14:paraId="1EC8D4D0" w14:textId="77777777" w:rsidR="00F90BDC" w:rsidRDefault="00F90BDC"/>
    <w:p w14:paraId="1998FE9D" w14:textId="77777777" w:rsidR="00F90BDC" w:rsidRDefault="00F90BDC">
      <w:r xmlns:w="http://schemas.openxmlformats.org/wordprocessingml/2006/main">
        <w:t xml:space="preserve">Luuka 23:47 Kui väepealik nägi, mis sündis, austas ta Jumalat, öeldes: "See oli tõesti õige mees."</w:t>
      </w:r>
    </w:p>
    <w:p w14:paraId="1D6C98B7" w14:textId="77777777" w:rsidR="00F90BDC" w:rsidRDefault="00F90BDC"/>
    <w:p w14:paraId="6A2B697D" w14:textId="77777777" w:rsidR="00F90BDC" w:rsidRDefault="00F90BDC">
      <w:r xmlns:w="http://schemas.openxmlformats.org/wordprocessingml/2006/main">
        <w:t xml:space="preserve">Sajapealik, nähes Jeesuse ristilöömist, kiitis Jumalat ja kuulutas, et Jeesus on õige mees.</w:t>
      </w:r>
    </w:p>
    <w:p w14:paraId="1E7AC56A" w14:textId="77777777" w:rsidR="00F90BDC" w:rsidRDefault="00F90BDC"/>
    <w:p w14:paraId="66F447A6" w14:textId="77777777" w:rsidR="00F90BDC" w:rsidRDefault="00F90BDC">
      <w:r xmlns:w="http://schemas.openxmlformats.org/wordprocessingml/2006/main">
        <w:t xml:space="preserve">1. Tõeline õigus on leitud Kristuse ohvrisurmas.</w:t>
      </w:r>
    </w:p>
    <w:p w14:paraId="446DAAD5" w14:textId="77777777" w:rsidR="00F90BDC" w:rsidRDefault="00F90BDC"/>
    <w:p w14:paraId="3E3F8D10" w14:textId="77777777" w:rsidR="00F90BDC" w:rsidRDefault="00F90BDC">
      <w:r xmlns:w="http://schemas.openxmlformats.org/wordprocessingml/2006/main">
        <w:t xml:space="preserve">2. Jumal ei lase õigetel ilma tasuta minna.</w:t>
      </w:r>
    </w:p>
    <w:p w14:paraId="271376EE" w14:textId="77777777" w:rsidR="00F90BDC" w:rsidRDefault="00F90BDC"/>
    <w:p w14:paraId="30C65351" w14:textId="77777777" w:rsidR="00F90BDC" w:rsidRDefault="00F90BDC">
      <w:r xmlns:w="http://schemas.openxmlformats.org/wordprocessingml/2006/main">
        <w:t xml:space="preserve">1. Roomlastele 5:8 – Kuid Jumal näitas oma suurt armastust meie vastu, läkitades Kristuse meie eest surema, kui olime veel patused.</w:t>
      </w:r>
    </w:p>
    <w:p w14:paraId="43770F83" w14:textId="77777777" w:rsidR="00F90BDC" w:rsidRDefault="00F90BDC"/>
    <w:p w14:paraId="499ADA33" w14:textId="77777777" w:rsidR="00F90BDC" w:rsidRDefault="00F90BDC">
      <w:r xmlns:w="http://schemas.openxmlformats.org/wordprocessingml/2006/main">
        <w:t xml:space="preserve">2. Psalm 34:19 – Õigetel on palju kannatusi, kuid Issand päästab ta neist kõigist.</w:t>
      </w:r>
    </w:p>
    <w:p w14:paraId="54B1A68D" w14:textId="77777777" w:rsidR="00F90BDC" w:rsidRDefault="00F90BDC"/>
    <w:p w14:paraId="3E4F48C3" w14:textId="77777777" w:rsidR="00F90BDC" w:rsidRDefault="00F90BDC">
      <w:r xmlns:w="http://schemas.openxmlformats.org/wordprocessingml/2006/main">
        <w:t xml:space="preserve">Luuka 23:48 Ja kogu rahvas, kes seda nägema tuli, nähes, mis sündis, lõi rindu ja pöördus tagasi.</w:t>
      </w:r>
    </w:p>
    <w:p w14:paraId="02A73D01" w14:textId="77777777" w:rsidR="00F90BDC" w:rsidRDefault="00F90BDC"/>
    <w:p w14:paraId="64DC12DF" w14:textId="77777777" w:rsidR="00F90BDC" w:rsidRDefault="00F90BDC">
      <w:r xmlns:w="http://schemas.openxmlformats.org/wordprocessingml/2006/main">
        <w:t xml:space="preserve">Inimesed, kes vaatasid Jeesuse ristilöömist, olid täis kurbust ja leina.</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"Leina jõud"</w:t>
      </w:r>
    </w:p>
    <w:p w14:paraId="6123C57D" w14:textId="77777777" w:rsidR="00F90BDC" w:rsidRDefault="00F90BDC"/>
    <w:p w14:paraId="345C26B3" w14:textId="77777777" w:rsidR="00F90BDC" w:rsidRDefault="00F90BDC">
      <w:r xmlns:w="http://schemas.openxmlformats.org/wordprocessingml/2006/main">
        <w:t xml:space="preserve">2. "Jeesuse ohver"</w:t>
      </w:r>
    </w:p>
    <w:p w14:paraId="4E457625" w14:textId="77777777" w:rsidR="00F90BDC" w:rsidRDefault="00F90BDC"/>
    <w:p w14:paraId="59D25077" w14:textId="77777777" w:rsidR="00F90BDC" w:rsidRDefault="00F90BDC">
      <w:r xmlns:w="http://schemas.openxmlformats.org/wordprocessingml/2006/main">
        <w:t xml:space="preserve">1. Jesaja 53:3-5 "Tema on põlatud ja inimeste poolt hüljatud, kurbuste mees ja leinaga tuttav. Me varjasime tema eest justkui oma näo; ta oli põlatud ja me ei pidanud teda lugu pidama. ta on kandnud meie kurbust ja kandnud meie kurbust, ometi pidasime teda lööduks, Jumala poolt löödud ja vaevatud, aga ta sai haavata meie üleastumiste pärast, ta sai haavata meie süütegude pärast. tema triibud oleme terveks saanud."</w:t>
      </w:r>
    </w:p>
    <w:p w14:paraId="7465DC10" w14:textId="77777777" w:rsidR="00F90BDC" w:rsidRDefault="00F90BDC"/>
    <w:p w14:paraId="02B8552A" w14:textId="77777777" w:rsidR="00F90BDC" w:rsidRDefault="00F90BDC">
      <w:r xmlns:w="http://schemas.openxmlformats.org/wordprocessingml/2006/main">
        <w:t xml:space="preserve">2. Roomlastele 5:8 "Aga Jumal kiidab oma armastust meie vastu selles, et Kristus suri meie eest, kui me veel patused olime."</w:t>
      </w:r>
    </w:p>
    <w:p w14:paraId="74A7EFC4" w14:textId="77777777" w:rsidR="00F90BDC" w:rsidRDefault="00F90BDC"/>
    <w:p w14:paraId="69A6254B" w14:textId="77777777" w:rsidR="00F90BDC" w:rsidRDefault="00F90BDC">
      <w:r xmlns:w="http://schemas.openxmlformats.org/wordprocessingml/2006/main">
        <w:t xml:space="preserve">Luuka 23:49 Ja kõik tema tuttavad ja naised, kes talle Galileast järgnesid, seisid eemal ja nägid seda.</w:t>
      </w:r>
    </w:p>
    <w:p w14:paraId="25F19F2A" w14:textId="77777777" w:rsidR="00F90BDC" w:rsidRDefault="00F90BDC"/>
    <w:p w14:paraId="4173DDD5" w14:textId="77777777" w:rsidR="00F90BDC" w:rsidRDefault="00F90BDC">
      <w:r xmlns:w="http://schemas.openxmlformats.org/wordprocessingml/2006/main">
        <w:t xml:space="preserve">Naised, kes järgisid Jeesust Galileast, olid ristilöömise tunnistajad.</w:t>
      </w:r>
    </w:p>
    <w:p w14:paraId="15120A79" w14:textId="77777777" w:rsidR="00F90BDC" w:rsidRDefault="00F90BDC"/>
    <w:p w14:paraId="7028927B" w14:textId="77777777" w:rsidR="00F90BDC" w:rsidRDefault="00F90BDC">
      <w:r xmlns:w="http://schemas.openxmlformats.org/wordprocessingml/2006/main">
        <w:t xml:space="preserve">1: Peame õppima usaldama Jumalat isegi raskuste ja kannatuste ajal.</w:t>
      </w:r>
    </w:p>
    <w:p w14:paraId="5F88604F" w14:textId="77777777" w:rsidR="00F90BDC" w:rsidRDefault="00F90BDC"/>
    <w:p w14:paraId="0DE398A2" w14:textId="77777777" w:rsidR="00F90BDC" w:rsidRDefault="00F90BDC">
      <w:r xmlns:w="http://schemas.openxmlformats.org/wordprocessingml/2006/main">
        <w:t xml:space="preserve">2: Peame olema valmis Jeesust järgima, olenemata hinnast.</w:t>
      </w:r>
    </w:p>
    <w:p w14:paraId="6F6341D6" w14:textId="77777777" w:rsidR="00F90BDC" w:rsidRDefault="00F90BDC"/>
    <w:p w14:paraId="4DE1976B" w14:textId="77777777" w:rsidR="00F90BDC" w:rsidRDefault="00F90BDC">
      <w:r xmlns:w="http://schemas.openxmlformats.org/wordprocessingml/2006/main">
        <w:t xml:space="preserve">1: Roomlastele 8:28 - Ja me teame, et Jumal töötab kõigis asjades nende heaks, kes teda armastavad ja kes on kutsutud tema eesmärgi järgi.</w:t>
      </w:r>
    </w:p>
    <w:p w14:paraId="627AB444" w14:textId="77777777" w:rsidR="00F90BDC" w:rsidRDefault="00F90BDC"/>
    <w:p w14:paraId="18629116" w14:textId="77777777" w:rsidR="00F90BDC" w:rsidRDefault="00F90BDC">
      <w:r xmlns:w="http://schemas.openxmlformats.org/wordprocessingml/2006/main">
        <w:t xml:space="preserve">2: Heebrealastele 12:2 - Pöörakem oma pilgud Jeesusele, meie usu loojale ja täiustajale, kes tema ees ootava rõõmu pärast talus risti, põlgates selle häbi ja istus Jumala trooni paremale käele. .</w:t>
      </w:r>
    </w:p>
    <w:p w14:paraId="1864C08D" w14:textId="77777777" w:rsidR="00F90BDC" w:rsidRDefault="00F90BDC"/>
    <w:p w14:paraId="6C3BA69B" w14:textId="77777777" w:rsidR="00F90BDC" w:rsidRDefault="00F90BDC">
      <w:r xmlns:w="http://schemas.openxmlformats.org/wordprocessingml/2006/main">
        <w:t xml:space="preserve">Luuka 23:50 Ja vaata, seal oli mees, Joosep, nõuandja; ja ta oli hea mees ja õiglane:</w:t>
      </w:r>
    </w:p>
    <w:p w14:paraId="477369CA" w14:textId="77777777" w:rsidR="00F90BDC" w:rsidRDefault="00F90BDC"/>
    <w:p w14:paraId="31AE505D" w14:textId="77777777" w:rsidR="00F90BDC" w:rsidRDefault="00F90BDC">
      <w:r xmlns:w="http://schemas.openxmlformats.org/wordprocessingml/2006/main">
        <w:t xml:space="preserve">Joosep oli hea ja õiglane mees.</w:t>
      </w:r>
    </w:p>
    <w:p w14:paraId="074DBB6F" w14:textId="77777777" w:rsidR="00F90BDC" w:rsidRDefault="00F90BDC"/>
    <w:p w14:paraId="4C1C34EA" w14:textId="77777777" w:rsidR="00F90BDC" w:rsidRDefault="00F90BDC">
      <w:r xmlns:w="http://schemas.openxmlformats.org/wordprocessingml/2006/main">
        <w:t xml:space="preserve">1: õiglane elamine ebaõiglases maailmas</w:t>
      </w:r>
    </w:p>
    <w:p w14:paraId="7126D98F" w14:textId="77777777" w:rsidR="00F90BDC" w:rsidRDefault="00F90BDC"/>
    <w:p w14:paraId="7A753A02" w14:textId="77777777" w:rsidR="00F90BDC" w:rsidRDefault="00F90BDC">
      <w:r xmlns:w="http://schemas.openxmlformats.org/wordprocessingml/2006/main">
        <w:t xml:space="preserve">2: Hea mehe näide</w:t>
      </w:r>
    </w:p>
    <w:p w14:paraId="7E3F50B0" w14:textId="77777777" w:rsidR="00F90BDC" w:rsidRDefault="00F90BDC"/>
    <w:p w14:paraId="5E077AC7" w14:textId="77777777" w:rsidR="00F90BDC" w:rsidRDefault="00F90BDC">
      <w:r xmlns:w="http://schemas.openxmlformats.org/wordprocessingml/2006/main">
        <w:t xml:space="preserve">1: Õpetussõnad 21:3 – Õigluse ja õiguse tegemine on Issandale meeldivam kui ohver.</w:t>
      </w:r>
    </w:p>
    <w:p w14:paraId="5FFE1476" w14:textId="77777777" w:rsidR="00F90BDC" w:rsidRDefault="00F90BDC"/>
    <w:p w14:paraId="3163C97C" w14:textId="77777777" w:rsidR="00F90BDC" w:rsidRDefault="00F90BDC">
      <w:r xmlns:w="http://schemas.openxmlformats.org/wordprocessingml/2006/main">
        <w:t xml:space="preserve">2: Matteuse 5:6 – Õndsad on need, kes nälgivad ja janunevad õiguse järele, sest nemad saavad küllalt.</w:t>
      </w:r>
    </w:p>
    <w:p w14:paraId="5C3572FC" w14:textId="77777777" w:rsidR="00F90BDC" w:rsidRDefault="00F90BDC"/>
    <w:p w14:paraId="09891EB1" w14:textId="77777777" w:rsidR="00F90BDC" w:rsidRDefault="00F90BDC">
      <w:r xmlns:w="http://schemas.openxmlformats.org/wordprocessingml/2006/main">
        <w:t xml:space="preserve">Luuka 23:51 (See ei olnud nõus nende nõu ja teoga.) Ta oli pärit Arimaatiast, juutide linnast, kes ka ise ootas Jumala riiki.</w:t>
      </w:r>
    </w:p>
    <w:p w14:paraId="6C6B2A6A" w14:textId="77777777" w:rsidR="00F90BDC" w:rsidRDefault="00F90BDC"/>
    <w:p w14:paraId="66471499" w14:textId="77777777" w:rsidR="00F90BDC" w:rsidRDefault="00F90BDC">
      <w:r xmlns:w="http://schemas.openxmlformats.org/wordprocessingml/2006/main">
        <w:t xml:space="preserve">See lõik tõstab esile Arimaatia Joosepit, juutide linna, kes ei nõustunud teiste nõu ja teoga ning ootas hoopis Jumala riiki.</w:t>
      </w:r>
    </w:p>
    <w:p w14:paraId="4FEE2798" w14:textId="77777777" w:rsidR="00F90BDC" w:rsidRDefault="00F90BDC"/>
    <w:p w14:paraId="7E71CF47" w14:textId="77777777" w:rsidR="00F90BDC" w:rsidRDefault="00F90BDC">
      <w:r xmlns:w="http://schemas.openxmlformats.org/wordprocessingml/2006/main">
        <w:t xml:space="preserve">1. Jumala järgimine raskuste ajal</w:t>
      </w:r>
    </w:p>
    <w:p w14:paraId="6F29C78F" w14:textId="77777777" w:rsidR="00F90BDC" w:rsidRDefault="00F90BDC"/>
    <w:p w14:paraId="30D9A107" w14:textId="77777777" w:rsidR="00F90BDC" w:rsidRDefault="00F90BDC">
      <w:r xmlns:w="http://schemas.openxmlformats.org/wordprocessingml/2006/main">
        <w:t xml:space="preserve">2. Jääge Jumalale ustavaks isegi siis, kui teised seda ei tee</w:t>
      </w:r>
    </w:p>
    <w:p w14:paraId="2803488F" w14:textId="77777777" w:rsidR="00F90BDC" w:rsidRDefault="00F90BDC"/>
    <w:p w14:paraId="21036693" w14:textId="77777777" w:rsidR="00F90BDC" w:rsidRDefault="00F90BDC">
      <w:r xmlns:w="http://schemas.openxmlformats.org/wordprocessingml/2006/main">
        <w:t xml:space="preserve">1. Apostlite teod 1:6-7 – Kui nad olid kokku tulnud, küsisid nad temalt: "Issand, kas sa taastad sel ajal Iisraeli kuningriigi?" Ta ütles neile: „Teie asi ei ole teada aegu ega aastaaegu, mille Isa </w:t>
      </w:r>
      <w:r xmlns:w="http://schemas.openxmlformats.org/wordprocessingml/2006/main">
        <w:lastRenderedPageBreak xmlns:w="http://schemas.openxmlformats.org/wordprocessingml/2006/main"/>
      </w:r>
      <w:r xmlns:w="http://schemas.openxmlformats.org/wordprocessingml/2006/main">
        <w:t xml:space="preserve">on oma meelevallaga määranud.</w:t>
      </w:r>
    </w:p>
    <w:p w14:paraId="1A82D9F7" w14:textId="77777777" w:rsidR="00F90BDC" w:rsidRDefault="00F90BDC"/>
    <w:p w14:paraId="28F093ED" w14:textId="77777777" w:rsidR="00F90BDC" w:rsidRDefault="00F90BDC">
      <w:r xmlns:w="http://schemas.openxmlformats.org/wordprocessingml/2006/main">
        <w:t xml:space="preserve">2. Roomlastele 8:18-19 – Sest ma arvan, et praeguse aja kannatused ei ole võrreldavad hiilgusega, mis meile ilmutatakse. Sest loodu ootab pikisilmi Jumala poegade ilmutamist.</w:t>
      </w:r>
    </w:p>
    <w:p w14:paraId="3067B19B" w14:textId="77777777" w:rsidR="00F90BDC" w:rsidRDefault="00F90BDC"/>
    <w:p w14:paraId="15155E3A" w14:textId="77777777" w:rsidR="00F90BDC" w:rsidRDefault="00F90BDC">
      <w:r xmlns:w="http://schemas.openxmlformats.org/wordprocessingml/2006/main">
        <w:t xml:space="preserve">Luuka 23:52 See mees läks Pilaatuse juurde ja palus Jeesuse ihu.</w:t>
      </w:r>
    </w:p>
    <w:p w14:paraId="6FCCA585" w14:textId="77777777" w:rsidR="00F90BDC" w:rsidRDefault="00F90BDC"/>
    <w:p w14:paraId="18F6BFFA" w14:textId="77777777" w:rsidR="00F90BDC" w:rsidRDefault="00F90BDC">
      <w:r xmlns:w="http://schemas.openxmlformats.org/wordprocessingml/2006/main">
        <w:t xml:space="preserve">Arimaatia Joosep palus Pilaatuselt Jeesuse surnukeha.</w:t>
      </w:r>
    </w:p>
    <w:p w14:paraId="4D2F9995" w14:textId="77777777" w:rsidR="00F90BDC" w:rsidRDefault="00F90BDC"/>
    <w:p w14:paraId="3623D913" w14:textId="77777777" w:rsidR="00F90BDC" w:rsidRDefault="00F90BDC">
      <w:r xmlns:w="http://schemas.openxmlformats.org/wordprocessingml/2006/main">
        <w:t xml:space="preserve">1. Usu jõud: Arimathea Joosepi pühendumus Jeesusele</w:t>
      </w:r>
    </w:p>
    <w:p w14:paraId="184B6F9E" w14:textId="77777777" w:rsidR="00F90BDC" w:rsidRDefault="00F90BDC"/>
    <w:p w14:paraId="2105BF57" w14:textId="77777777" w:rsidR="00F90BDC" w:rsidRDefault="00F90BDC">
      <w:r xmlns:w="http://schemas.openxmlformats.org/wordprocessingml/2006/main">
        <w:t xml:space="preserve">2. Ohverdamise ilu: Arimathea Joosepi isetus</w:t>
      </w:r>
    </w:p>
    <w:p w14:paraId="748A3642" w14:textId="77777777" w:rsidR="00F90BDC" w:rsidRDefault="00F90BDC"/>
    <w:p w14:paraId="75507104" w14:textId="77777777" w:rsidR="00F90BDC" w:rsidRDefault="00F90BDC">
      <w:r xmlns:w="http://schemas.openxmlformats.org/wordprocessingml/2006/main">
        <w:t xml:space="preserve">1. Johannese 19:38-42 – Arimaatia Joosep Jeesuse matmine</w:t>
      </w:r>
    </w:p>
    <w:p w14:paraId="2A0CAE26" w14:textId="77777777" w:rsidR="00F90BDC" w:rsidRDefault="00F90BDC"/>
    <w:p w14:paraId="4381BFD8" w14:textId="77777777" w:rsidR="00F90BDC" w:rsidRDefault="00F90BDC">
      <w:r xmlns:w="http://schemas.openxmlformats.org/wordprocessingml/2006/main">
        <w:t xml:space="preserve">2. Matteuse 27:57-60 – Arimaatia Joosep palus Pilaatuselt Jeesuse keha</w:t>
      </w:r>
    </w:p>
    <w:p w14:paraId="63A9ABB7" w14:textId="77777777" w:rsidR="00F90BDC" w:rsidRDefault="00F90BDC"/>
    <w:p w14:paraId="7F2D7B0C" w14:textId="77777777" w:rsidR="00F90BDC" w:rsidRDefault="00F90BDC">
      <w:r xmlns:w="http://schemas.openxmlformats.org/wordprocessingml/2006/main">
        <w:t xml:space="preserve">Luuka 23:53 Ja ta võttis selle maha, mähkis linasse ja pani selle kivisse raiutud hauda, kuhu kunagi varem pole pandud.</w:t>
      </w:r>
    </w:p>
    <w:p w14:paraId="0ED666F6" w14:textId="77777777" w:rsidR="00F90BDC" w:rsidRDefault="00F90BDC"/>
    <w:p w14:paraId="5238988C" w14:textId="77777777" w:rsidR="00F90BDC" w:rsidRDefault="00F90BDC">
      <w:r xmlns:w="http://schemas.openxmlformats.org/wordprocessingml/2006/main">
        <w:t xml:space="preserve">Jeesus maeti kivist raiutud hauda, mida polnud kunagi varem kasutatud.</w:t>
      </w:r>
    </w:p>
    <w:p w14:paraId="60412101" w14:textId="77777777" w:rsidR="00F90BDC" w:rsidRDefault="00F90BDC"/>
    <w:p w14:paraId="3D9BFDA7" w14:textId="77777777" w:rsidR="00F90BDC" w:rsidRDefault="00F90BDC">
      <w:r xmlns:w="http://schemas.openxmlformats.org/wordprocessingml/2006/main">
        <w:t xml:space="preserve">1. Jeesuse ohver: kuidas Jeesuse surm maailma muutis</w:t>
      </w:r>
    </w:p>
    <w:p w14:paraId="245EC4CA" w14:textId="77777777" w:rsidR="00F90BDC" w:rsidRDefault="00F90BDC"/>
    <w:p w14:paraId="62B03A0B" w14:textId="77777777" w:rsidR="00F90BDC" w:rsidRDefault="00F90BDC">
      <w:r xmlns:w="http://schemas.openxmlformats.org/wordprocessingml/2006/main">
        <w:t xml:space="preserve">2. Jeesuse haud: tühi haud ja uus lootus</w:t>
      </w:r>
    </w:p>
    <w:p w14:paraId="1DAFAED6" w14:textId="77777777" w:rsidR="00F90BDC" w:rsidRDefault="00F90BDC"/>
    <w:p w14:paraId="77D2FE5D" w14:textId="77777777" w:rsidR="00F90BDC" w:rsidRDefault="00F90BDC">
      <w:r xmlns:w="http://schemas.openxmlformats.org/wordprocessingml/2006/main">
        <w:t xml:space="preserve">1. Jesaja 53:7-9 – Teda rõhuti ja teda vaevati, kuid ta ei avanud oma suud: ta tuuakse tapmisele nagu lammas ja nagu lammas on tumm oma niitjate ees, nii et ta ei ava oma suud. suu. Ta võeti vanglast ja kohtuotsusest ära. Ja kes kuulutab tema sugupõlve? Sest ta raiuti välja elavate maalt, mu rahva üleastumise pärast tabati ta.</w:t>
      </w:r>
    </w:p>
    <w:p w14:paraId="74751F95" w14:textId="77777777" w:rsidR="00F90BDC" w:rsidRDefault="00F90BDC"/>
    <w:p w14:paraId="4C498340" w14:textId="77777777" w:rsidR="00F90BDC" w:rsidRDefault="00F90BDC">
      <w:r xmlns:w="http://schemas.openxmlformats.org/wordprocessingml/2006/main">
        <w:t xml:space="preserve">2. Johannese 19:38-42 – Ja pärast seda Arimaatia Joosep, kes oli Jeesuse jünger, kuid salaja juutide kartuses, palus Pilaatust, et ta võtaks ära Jeesuse ihu ja Pilaatus andis talle vabaks. Ta tuli siis ja võttis Jeesuse ihu. Ja sinna tuli ka Nikodeemus, kes alguses tuli Jeesuse juurde öösel ja tõi mürri ja aaloe segu, umbes sada naela. Siis võtsid nad Jeesuse surnukeha ja mässisid selle linastesse riietesse koos vürtsidega, nagu juutide kombeks on matta. Aga kohas, kus ta risti löödi, oli aed; ja aias uus hauakamber, kuhu inimest veel ei pandud. Sinna panid nad siis Jeesuse juutide ettevalmistuspäeva pärast. sest haud oli lähedal.</w:t>
      </w:r>
    </w:p>
    <w:p w14:paraId="3B3D0C49" w14:textId="77777777" w:rsidR="00F90BDC" w:rsidRDefault="00F90BDC"/>
    <w:p w14:paraId="300D24C9" w14:textId="77777777" w:rsidR="00F90BDC" w:rsidRDefault="00F90BDC">
      <w:r xmlns:w="http://schemas.openxmlformats.org/wordprocessingml/2006/main">
        <w:t xml:space="preserve">Luuka 23:54 Ja sel päeval oli ettevalmistus ja hingamispäev lähenes.</w:t>
      </w:r>
    </w:p>
    <w:p w14:paraId="03490BD0" w14:textId="77777777" w:rsidR="00F90BDC" w:rsidRDefault="00F90BDC"/>
    <w:p w14:paraId="2456E768" w14:textId="77777777" w:rsidR="00F90BDC" w:rsidRDefault="00F90BDC">
      <w:r xmlns:w="http://schemas.openxmlformats.org/wordprocessingml/2006/main">
        <w:t xml:space="preserve">Hingamispäevaks valmistumise päeval löödi Jeesus risti.</w:t>
      </w:r>
    </w:p>
    <w:p w14:paraId="34F84724" w14:textId="77777777" w:rsidR="00F90BDC" w:rsidRDefault="00F90BDC"/>
    <w:p w14:paraId="33CE1010" w14:textId="77777777" w:rsidR="00F90BDC" w:rsidRDefault="00F90BDC">
      <w:r xmlns:w="http://schemas.openxmlformats.org/wordprocessingml/2006/main">
        <w:t xml:space="preserve">1. Jeesuse ohver: miks on suur reede hea</w:t>
      </w:r>
    </w:p>
    <w:p w14:paraId="034B0371" w14:textId="77777777" w:rsidR="00F90BDC" w:rsidRDefault="00F90BDC"/>
    <w:p w14:paraId="6FCFC06B" w14:textId="77777777" w:rsidR="00F90BDC" w:rsidRDefault="00F90BDC">
      <w:r xmlns:w="http://schemas.openxmlformats.org/wordprocessingml/2006/main">
        <w:t xml:space="preserve">2. Hingamispäeva tähtsus: Jumalas puhkuse leidmine</w:t>
      </w:r>
    </w:p>
    <w:p w14:paraId="1015B5D3" w14:textId="77777777" w:rsidR="00F90BDC" w:rsidRDefault="00F90BDC"/>
    <w:p w14:paraId="2BED07E4" w14:textId="77777777" w:rsidR="00F90BDC" w:rsidRDefault="00F90BDC">
      <w:r xmlns:w="http://schemas.openxmlformats.org/wordprocessingml/2006/main">
        <w:t xml:space="preserve">1. Jesaja 53:5 – "Aga ta oli läbi torgatud meie üleastumiste pärast, ta oli muserdatud meie süütegude pärast; karistus, mis tõi meile rahu, oli tema peal ja tema haavade läbi oleme paranenud."</w:t>
      </w:r>
    </w:p>
    <w:p w14:paraId="3F547E0F" w14:textId="77777777" w:rsidR="00F90BDC" w:rsidRDefault="00F90BDC"/>
    <w:p w14:paraId="2774E330" w14:textId="77777777" w:rsidR="00F90BDC" w:rsidRDefault="00F90BDC">
      <w:r xmlns:w="http://schemas.openxmlformats.org/wordprocessingml/2006/main">
        <w:t xml:space="preserve">2. 2. Moosese 20:8-11 – "Pidage meeles hingamispäeva, pühitsedes seda. Kuus päeva tööta ja tee kõik oma tööd, aga seitsmes päev on Issanda, su Jumala hingamispäev. Sel päeval sa ei tohi midagi teha. ärge töötage ei sina ega su poeg ega tütar, ei su sulane ega sulane ega su loomad ega ükski võõras, kes elab su linnades, sest kuue päevaga lõi Issand taevad ja maa, mere ja kõik, mis </w:t>
      </w:r>
      <w:r xmlns:w="http://schemas.openxmlformats.org/wordprocessingml/2006/main">
        <w:lastRenderedPageBreak xmlns:w="http://schemas.openxmlformats.org/wordprocessingml/2006/main"/>
      </w:r>
      <w:r xmlns:w="http://schemas.openxmlformats.org/wordprocessingml/2006/main">
        <w:t xml:space="preserve">on neis, aga ta puhkas seitsmendal päeval. Seepärast õnnistas Issand hingamispäeva ja pühitses selle."</w:t>
      </w:r>
    </w:p>
    <w:p w14:paraId="4A3C64D4" w14:textId="77777777" w:rsidR="00F90BDC" w:rsidRDefault="00F90BDC"/>
    <w:p w14:paraId="09F5024B" w14:textId="77777777" w:rsidR="00F90BDC" w:rsidRDefault="00F90BDC">
      <w:r xmlns:w="http://schemas.openxmlformats.org/wordprocessingml/2006/main">
        <w:t xml:space="preserve">Luuka 23:55 Ja naised, kes tulid koos temaga Galileast, järgnesid ja nägid hauda ja kuidas ta surnukeha pandi.</w:t>
      </w:r>
    </w:p>
    <w:p w14:paraId="1765B298" w14:textId="77777777" w:rsidR="00F90BDC" w:rsidRDefault="00F90BDC"/>
    <w:p w14:paraId="33811F4D" w14:textId="77777777" w:rsidR="00F90BDC" w:rsidRDefault="00F90BDC">
      <w:r xmlns:w="http://schemas.openxmlformats.org/wordprocessingml/2006/main">
        <w:t xml:space="preserve">Galilea naised järgnesid Jeesusele haua juurde ja nägid, kuidas ta surnukeha pandi.</w:t>
      </w:r>
    </w:p>
    <w:p w14:paraId="7B9A9BA5" w14:textId="77777777" w:rsidR="00F90BDC" w:rsidRDefault="00F90BDC"/>
    <w:p w14:paraId="7551FE80" w14:textId="77777777" w:rsidR="00F90BDC" w:rsidRDefault="00F90BDC">
      <w:r xmlns:w="http://schemas.openxmlformats.org/wordprocessingml/2006/main">
        <w:t xml:space="preserve">1. Jeesuse surm ei olnud asjatu, vaid oli ohver inimkonna päästmiseks.</w:t>
      </w:r>
    </w:p>
    <w:p w14:paraId="659D748D" w14:textId="77777777" w:rsidR="00F90BDC" w:rsidRDefault="00F90BDC"/>
    <w:p w14:paraId="648D2F65" w14:textId="77777777" w:rsidR="00F90BDC" w:rsidRDefault="00F90BDC">
      <w:r xmlns:w="http://schemas.openxmlformats.org/wordprocessingml/2006/main">
        <w:t xml:space="preserve">2. Armastus ja lojaalsus nende vastu, kellest hoolime, saavad lõpuks tasu.</w:t>
      </w:r>
    </w:p>
    <w:p w14:paraId="17601E4B" w14:textId="77777777" w:rsidR="00F90BDC" w:rsidRDefault="00F90BDC"/>
    <w:p w14:paraId="5D76EC99" w14:textId="77777777" w:rsidR="00F90BDC" w:rsidRDefault="00F90BDC">
      <w:r xmlns:w="http://schemas.openxmlformats.org/wordprocessingml/2006/main">
        <w:t xml:space="preserve">1. Johannese 3:16 – Sest nii on Jumal maailma armastanud, et ta andis oma ainusündinud Poja, et ükski, kes temasse usub, ei hukkuks, vaid et tal oleks igavene elu.</w:t>
      </w:r>
    </w:p>
    <w:p w14:paraId="365FA31E" w14:textId="77777777" w:rsidR="00F90BDC" w:rsidRDefault="00F90BDC"/>
    <w:p w14:paraId="0E018134" w14:textId="77777777" w:rsidR="00F90BDC" w:rsidRDefault="00F90BDC">
      <w:r xmlns:w="http://schemas.openxmlformats.org/wordprocessingml/2006/main">
        <w:t xml:space="preserve">2. Matteuse 28:6 – Teda ei ole siin, sest Ta on üles tõusnud, nagu Ta ütles. Tule ja vaata kohta, kus Issand lamas.</w:t>
      </w:r>
    </w:p>
    <w:p w14:paraId="6AC6706B" w14:textId="77777777" w:rsidR="00F90BDC" w:rsidRDefault="00F90BDC"/>
    <w:p w14:paraId="59D3B27A" w14:textId="77777777" w:rsidR="00F90BDC" w:rsidRDefault="00F90BDC">
      <w:r xmlns:w="http://schemas.openxmlformats.org/wordprocessingml/2006/main">
        <w:t xml:space="preserve">Luuka 23:56 Ja nad tulid tagasi ning valmistasid maitseaineid ja salve; ja puhkasid hingamispäeva vastavalt käsule.</w:t>
      </w:r>
    </w:p>
    <w:p w14:paraId="2972EB08" w14:textId="77777777" w:rsidR="00F90BDC" w:rsidRDefault="00F90BDC"/>
    <w:p w14:paraId="38AF5D49" w14:textId="77777777" w:rsidR="00F90BDC" w:rsidRDefault="00F90BDC">
      <w:r xmlns:w="http://schemas.openxmlformats.org/wordprocessingml/2006/main">
        <w:t xml:space="preserve">Jeesuse ristilöömise päeval valmistasid tema järgijad tema keha võidmiseks vürtse ja salve ning puhkasid hingamispäeval vastavalt juudi seadustele.</w:t>
      </w:r>
    </w:p>
    <w:p w14:paraId="3A9A8905" w14:textId="77777777" w:rsidR="00F90BDC" w:rsidRDefault="00F90BDC"/>
    <w:p w14:paraId="558753F1" w14:textId="77777777" w:rsidR="00F90BDC" w:rsidRDefault="00F90BDC">
      <w:r xmlns:w="http://schemas.openxmlformats.org/wordprocessingml/2006/main">
        <w:t xml:space="preserve">1. Kuulekuse jõud: Jeesuse järgijatelt õppimine</w:t>
      </w:r>
    </w:p>
    <w:p w14:paraId="43AC1732" w14:textId="77777777" w:rsidR="00F90BDC" w:rsidRDefault="00F90BDC"/>
    <w:p w14:paraId="3C02C06A" w14:textId="77777777" w:rsidR="00F90BDC" w:rsidRDefault="00F90BDC">
      <w:r xmlns:w="http://schemas.openxmlformats.org/wordprocessingml/2006/main">
        <w:t xml:space="preserve">2. Kuidas austada hingamispäeva: Jeesuse järgijate õppetund</w:t>
      </w:r>
    </w:p>
    <w:p w14:paraId="509C87E3" w14:textId="77777777" w:rsidR="00F90BDC" w:rsidRDefault="00F90BDC"/>
    <w:p w14:paraId="2015E017" w14:textId="77777777" w:rsidR="00F90BDC" w:rsidRDefault="00F90BDC">
      <w:r xmlns:w="http://schemas.openxmlformats.org/wordprocessingml/2006/main">
        <w:t xml:space="preserve">1. Moosese 5:12-14 – Austage hingamispäeva ja pühitsege seda</w:t>
      </w:r>
    </w:p>
    <w:p w14:paraId="024296EB" w14:textId="77777777" w:rsidR="00F90BDC" w:rsidRDefault="00F90BDC"/>
    <w:p w14:paraId="4FA47090" w14:textId="77777777" w:rsidR="00F90BDC" w:rsidRDefault="00F90BDC">
      <w:r xmlns:w="http://schemas.openxmlformats.org/wordprocessingml/2006/main">
        <w:t xml:space="preserve">2. Luuka 22:19 – võta, söö; see on minu keha, mis teie eest antakse</w:t>
      </w:r>
    </w:p>
    <w:p w14:paraId="727F312F" w14:textId="77777777" w:rsidR="00F90BDC" w:rsidRDefault="00F90BDC"/>
    <w:p w14:paraId="2701F466" w14:textId="77777777" w:rsidR="00F90BDC" w:rsidRDefault="00F90BDC">
      <w:r xmlns:w="http://schemas.openxmlformats.org/wordprocessingml/2006/main">
        <w:t xml:space="preserve">Luuka 24. peatükk käsitleb Jeesuse ülestõusmist, Tema ilmumist oma järgijatele ja taevasse minekut.</w:t>
      </w:r>
    </w:p>
    <w:p w14:paraId="1109C327" w14:textId="77777777" w:rsidR="00F90BDC" w:rsidRDefault="00F90BDC"/>
    <w:p w14:paraId="3E905754" w14:textId="77777777" w:rsidR="00F90BDC" w:rsidRDefault="00F90BDC">
      <w:r xmlns:w="http://schemas.openxmlformats.org/wordprocessingml/2006/main">
        <w:t xml:space="preserve">1. lõik: Peatükk algab sellega, et naised, kes järgisid Jeesust Galileast, läksid nädala esimesel päeval varakult haua juurde koos vürtsidega, mille nad olid valmistanud tema keha jaoks. Nad leidsid kivi haua juurest ära veeretuna, kuid sisse astudes ei leidnud nad Jeesuse keha. Järsku seisid nende kõrval kaks välguna säravates riietes meest ja ütlesid: "Miks te surnute seast elavat otsite? Teda ei ole siin; ta on üles tõusnud!' Nad tuletasid neile meelde Jeesuse sõnu, et Ta tuleb risti lüüa ja kolmandal päeval üles äratada. Hauast naasnud naised rääkisid sellest kõigest üheteistkümnele puhkusele (Luuka 24:1-10).</w:t>
      </w:r>
    </w:p>
    <w:p w14:paraId="42731924" w14:textId="77777777" w:rsidR="00F90BDC" w:rsidRDefault="00F90BDC"/>
    <w:p w14:paraId="54985BEF" w14:textId="77777777" w:rsidR="00F90BDC" w:rsidRDefault="00F90BDC">
      <w:r xmlns:w="http://schemas.openxmlformats.org/wordprocessingml/2006/main">
        <w:t xml:space="preserve">2. lõik: Peetrus tõusis ja jooksis haua juurde kummardades üle omaette lebanud linaribade ja imestas, mis juhtus (Luuka 24:11-12). Samal päeval läksid kaks jüngrit külasse nimega Emmaus umbes seitsme miili kaugusel Jeruusalemmast ja arutasid kõike, mis juhtus. Kui nad vestlesid, arutasid neid asju Jeesus ise tuli üles ja kõndis nendega kaasa, kuid nende silmad jäid teda ära tundma, küsis, mida arutlemine näis langenud selgitas hiljutisi sündmusi seoses surmaga ülestõusmine lootis lunastada Iisrael Lisaks kuidas naised hämmastasid meid varahommikul ei leidnud surnukeha tuli ütles nähtud nägemusinglid ütlesid elusalt, siis läksid mõned kaaslased hauda. Leiti, et naised olid just öelnud, kuid teda nad ei näinud (Luuka 24:13-24). Seejärel selgitas Ta neile, mida kõigis Pühakirjades räägiti temast, alustades Moosese prohvetid, kes istusid murtud leiba söömas, äkki avanesid nende silmad ja tundsid, et Ta kadus silmist (Luuka 24:25-31). Nad naasesid kohe ja leidsid Jeruusalemm üksteist kokkutulnut ütlemas: „See on tõsi! Issand on üles tõusnud, Siimon. Seejärel rääkisid kaks juhtunust, kuidas ta leivamurdmisel ära tundsid (Luuka 24:32-35).</w:t>
      </w:r>
    </w:p>
    <w:p w14:paraId="740BC234" w14:textId="77777777" w:rsidR="00F90BDC" w:rsidRDefault="00F90BDC"/>
    <w:p w14:paraId="022631B1" w14:textId="77777777" w:rsidR="00F90BDC" w:rsidRDefault="00F90BDC">
      <w:r xmlns:w="http://schemas.openxmlformats.org/wordprocessingml/2006/main">
        <w:t xml:space="preserve">3. lõik: Sel ajal veel sellest rääkides seisis Jeesus ise nende seas ja ütles: "Rahu olgu teiega." Ehmunud hirmunud mõtlemine nägi kummitus rahustas näitas käed jalad ikka kahtleb rõõm </w:t>
      </w:r>
      <w:r xmlns:w="http://schemas.openxmlformats.org/wordprocessingml/2006/main">
        <w:lastRenderedPageBreak xmlns:w="http://schemas.openxmlformats.org/wordprocessingml/2006/main"/>
      </w:r>
      <w:r xmlns:w="http://schemas.openxmlformats.org/wordprocessingml/2006/main">
        <w:t xml:space="preserve">imestus küsis midagi süüa andis tükk hautatud kala sõi kohalolek avas meeled mõistma Pühakiri jutustas kirjutatud Kristus kannatab surnult tõusta kolmandal päeval meeleparandus andeksandmine patud kuulutas tema nime kõik rahvad algusega Jeruusalemm tunnistavad neid asju lubati saata kingitus Isa palus, et jääksite linnaks, kuni väega riietatakse (Luuka 24:36-49). Lõpuks juhiti ümbrusest välja Betaania tõstis käed õnnistati samas õnnistus jäeti taevasse austas kummardati tagasi Jeruusalemm suur rõõm viibis pidevalt templis ülistamas Jumalat tähistamas kulminatsiooni Evangeelium Luuka rõõmukuulutus ülestõusmine taevaminek Kristuse kinnitus jüngrite missioon jätka tööd (Lk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Luke 24:1 Aga nädala esimesel päeval, väga varahommikul, tulid nad haua juurde ja tõid kaasa valmistatud vürtsid ja mõned muud.</w:t>
      </w:r>
    </w:p>
    <w:p w14:paraId="0517F306" w14:textId="77777777" w:rsidR="00F90BDC" w:rsidRDefault="00F90BDC"/>
    <w:p w14:paraId="02D2D7E5" w14:textId="77777777" w:rsidR="00F90BDC" w:rsidRDefault="00F90BDC">
      <w:r xmlns:w="http://schemas.openxmlformats.org/wordprocessingml/2006/main">
        <w:t xml:space="preserve">Nädala esimesel päeval tulid naised hauale vürtside ja teiste inimestega.</w:t>
      </w:r>
    </w:p>
    <w:p w14:paraId="6DB10DD5" w14:textId="77777777" w:rsidR="00F90BDC" w:rsidRDefault="00F90BDC"/>
    <w:p w14:paraId="3C6C9393" w14:textId="77777777" w:rsidR="00F90BDC" w:rsidRDefault="00F90BDC">
      <w:r xmlns:w="http://schemas.openxmlformats.org/wordprocessingml/2006/main">
        <w:t xml:space="preserve">1: Pimedusest valgusesse: kuidas Jeesus võitis surma</w:t>
      </w:r>
    </w:p>
    <w:p w14:paraId="2C664E3D" w14:textId="77777777" w:rsidR="00F90BDC" w:rsidRDefault="00F90BDC"/>
    <w:p w14:paraId="6BD439D9" w14:textId="77777777" w:rsidR="00F90BDC" w:rsidRDefault="00F90BDC">
      <w:r xmlns:w="http://schemas.openxmlformats.org/wordprocessingml/2006/main">
        <w:t xml:space="preserve">2: valmistumine valguse vastuvõtmiseks: naiste ustav kuulekus</w:t>
      </w:r>
    </w:p>
    <w:p w14:paraId="47BC22CE" w14:textId="77777777" w:rsidR="00F90BDC" w:rsidRDefault="00F90BDC"/>
    <w:p w14:paraId="1790251C" w14:textId="77777777" w:rsidR="00F90BDC" w:rsidRDefault="00F90BDC">
      <w:r xmlns:w="http://schemas.openxmlformats.org/wordprocessingml/2006/main">
        <w:t xml:space="preserve">1: Johannese 20:1-2 – Nädala esimesel päeval tuli Maarja Magdaleena haua juurde varakult, kui oli veel pime, ja nägi, et kivi oli hauast ära võetud.</w:t>
      </w:r>
    </w:p>
    <w:p w14:paraId="0FEC68B5" w14:textId="77777777" w:rsidR="00F90BDC" w:rsidRDefault="00F90BDC"/>
    <w:p w14:paraId="7B79B0CE" w14:textId="77777777" w:rsidR="00F90BDC" w:rsidRDefault="00F90BDC">
      <w:r xmlns:w="http://schemas.openxmlformats.org/wordprocessingml/2006/main">
        <w:t xml:space="preserve">2: Markuse 16:1-3 – Kui hingamispäev oli möödas, ostsid Maarja Magdaleena, Maarja, Jaakobuse ema, ja Salome vürtse, et tulla Teda võidma. Väga varahommikul, nädala esimesel päeval, tulid nad haua juurde, kui päike oli tõusnud.</w:t>
      </w:r>
    </w:p>
    <w:p w14:paraId="0680D2DD" w14:textId="77777777" w:rsidR="00F90BDC" w:rsidRDefault="00F90BDC"/>
    <w:p w14:paraId="17261DDD" w14:textId="77777777" w:rsidR="00F90BDC" w:rsidRDefault="00F90BDC">
      <w:r xmlns:w="http://schemas.openxmlformats.org/wordprocessingml/2006/main">
        <w:t xml:space="preserve">Luuka 24:2 Ja nad leidsid kivi haua eest ära veeretatuna.</w:t>
      </w:r>
    </w:p>
    <w:p w14:paraId="2C5455E4" w14:textId="77777777" w:rsidR="00F90BDC" w:rsidRDefault="00F90BDC"/>
    <w:p w14:paraId="3A6FE4EB" w14:textId="77777777" w:rsidR="00F90BDC" w:rsidRDefault="00F90BDC">
      <w:r xmlns:w="http://schemas.openxmlformats.org/wordprocessingml/2006/main">
        <w:t xml:space="preserve">Kivi, mis oli takistanud hauakambri sissepääsu, veeretati minema.</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Jeesuse ülestõusmine: lootuse märk</w:t>
      </w:r>
    </w:p>
    <w:p w14:paraId="14C02DFD" w14:textId="77777777" w:rsidR="00F90BDC" w:rsidRDefault="00F90BDC"/>
    <w:p w14:paraId="2BB1127C" w14:textId="77777777" w:rsidR="00F90BDC" w:rsidRDefault="00F90BDC">
      <w:r xmlns:w="http://schemas.openxmlformats.org/wordprocessingml/2006/main">
        <w:t xml:space="preserve">2. Tühi haud: Elusõnum</w:t>
      </w:r>
    </w:p>
    <w:p w14:paraId="431EF524" w14:textId="77777777" w:rsidR="00F90BDC" w:rsidRDefault="00F90BDC"/>
    <w:p w14:paraId="15AF349B" w14:textId="77777777" w:rsidR="00F90BDC" w:rsidRDefault="00F90BDC">
      <w:r xmlns:w="http://schemas.openxmlformats.org/wordprocessingml/2006/main">
        <w:t xml:space="preserve">1. Jesaja 26:19 – Sinu surnud jäävad ellu; nende kehad tõusevad. Sina, kes elad tolmus, ärgake ja laulge rõõmust!</w:t>
      </w:r>
    </w:p>
    <w:p w14:paraId="7D81DF91" w14:textId="77777777" w:rsidR="00F90BDC" w:rsidRDefault="00F90BDC"/>
    <w:p w14:paraId="7A6AC5E4" w14:textId="77777777" w:rsidR="00F90BDC" w:rsidRDefault="00F90BDC">
      <w:r xmlns:w="http://schemas.openxmlformats.org/wordprocessingml/2006/main">
        <w:t xml:space="preserve">2. Matteuse 28:6 – Teda ei ole siin, sest ta on üles tõusnud, nagu ta ütles. Tule vaata kohta, kus ta lamas.</w:t>
      </w:r>
    </w:p>
    <w:p w14:paraId="6D36C4B8" w14:textId="77777777" w:rsidR="00F90BDC" w:rsidRDefault="00F90BDC"/>
    <w:p w14:paraId="6925C1A6" w14:textId="77777777" w:rsidR="00F90BDC" w:rsidRDefault="00F90BDC">
      <w:r xmlns:w="http://schemas.openxmlformats.org/wordprocessingml/2006/main">
        <w:t xml:space="preserve">Luuka 24:3 Ja nad astusid sisse ega leidnud Issanda Jeesuse ihu.</w:t>
      </w:r>
    </w:p>
    <w:p w14:paraId="6882F26A" w14:textId="77777777" w:rsidR="00F90BDC" w:rsidRDefault="00F90BDC"/>
    <w:p w14:paraId="029AC90B" w14:textId="77777777" w:rsidR="00F90BDC" w:rsidRDefault="00F90BDC">
      <w:r xmlns:w="http://schemas.openxmlformats.org/wordprocessingml/2006/main">
        <w:t xml:space="preserve">Naised, kes olid Jeesuse järgijad, läksid ülestõusmise hommikul haua juurde ja leidsid, et Jeesuse surnukeha seal pole.</w:t>
      </w:r>
    </w:p>
    <w:p w14:paraId="071F5A21" w14:textId="77777777" w:rsidR="00F90BDC" w:rsidRDefault="00F90BDC"/>
    <w:p w14:paraId="58D16122" w14:textId="77777777" w:rsidR="00F90BDC" w:rsidRDefault="00F90BDC">
      <w:r xmlns:w="http://schemas.openxmlformats.org/wordprocessingml/2006/main">
        <w:t xml:space="preserve">1. Jeesus on elus! Ta on surnuist üles tõusnud ja pakub meile lootust ja uut elu Temas.</w:t>
      </w:r>
    </w:p>
    <w:p w14:paraId="73882836" w14:textId="77777777" w:rsidR="00F90BDC" w:rsidRDefault="00F90BDC"/>
    <w:p w14:paraId="497B8C7D" w14:textId="77777777" w:rsidR="00F90BDC" w:rsidRDefault="00F90BDC">
      <w:r xmlns:w="http://schemas.openxmlformats.org/wordprocessingml/2006/main">
        <w:t xml:space="preserve">2. Jeesuse ülestõusmise väge on näha tühjas hauas ja see peaks meile meelde tuletama Tema lubadusi ja armastust meie vastu.</w:t>
      </w:r>
    </w:p>
    <w:p w14:paraId="23C96E67" w14:textId="77777777" w:rsidR="00F90BDC" w:rsidRDefault="00F90BDC"/>
    <w:p w14:paraId="019D3AD7" w14:textId="77777777" w:rsidR="00F90BDC" w:rsidRDefault="00F90BDC">
      <w:r xmlns:w="http://schemas.openxmlformats.org/wordprocessingml/2006/main">
        <w:t xml:space="preserve">1. Roomlastele 6:4-5? </w:t>
      </w:r>
      <w:r xmlns:w="http://schemas.openxmlformats.org/wordprocessingml/2006/main">
        <w:rPr>
          <w:rFonts w:ascii="맑은 고딕 Semilight" w:hAnsi="맑은 고딕 Semilight"/>
        </w:rPr>
        <w:t xml:space="preserve">쏷 </w:t>
      </w:r>
      <w:r xmlns:w="http://schemas.openxmlformats.org/wordprocessingml/2006/main">
        <w:t xml:space="preserve">seepärast oleme me koos Temaga maetud ristimise kaudu surma, et nii nagu Kristus äratati surnuist üles Isa kirkuse läbi, nii ka meie võiksime käia uues elus. Sest kui me oleme Temaga ühinenud Tema surma sarnasuses, siis kindlasti oleme ka Tema ülestõusmise sarnasuses.??</w:t>
      </w:r>
    </w:p>
    <w:p w14:paraId="07E70048" w14:textId="77777777" w:rsidR="00F90BDC" w:rsidRDefault="00F90BDC"/>
    <w:p w14:paraId="44028A25" w14:textId="77777777" w:rsidR="00F90BDC" w:rsidRDefault="00F90BDC">
      <w:r xmlns:w="http://schemas.openxmlformats.org/wordprocessingml/2006/main">
        <w:t xml:space="preserve">2. Efeslastele 2:4-5 ? </w:t>
      </w:r>
      <w:r xmlns:w="http://schemas.openxmlformats.org/wordprocessingml/2006/main">
        <w:rPr>
          <w:rFonts w:ascii="맑은 고딕 Semilight" w:hAnsi="맑은 고딕 Semilight"/>
        </w:rPr>
        <w:t xml:space="preserve">쏝 </w:t>
      </w:r>
      <w:r xmlns:w="http://schemas.openxmlformats.org/wordprocessingml/2006/main">
        <w:t xml:space="preserve">ut Jumal, olles rikas halastusest, oma suure armastuse tõttu, millega Ta meid armastas, tegi meid koos Kristusega elavaks (armust olete päästetud).</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 24:4 Ja sündis, et kui nad olid sellest väga hämmeldunud, siis vaata, kaks meest seisid nende kõrval säravates riietes.</w:t>
      </w:r>
    </w:p>
    <w:p w14:paraId="06E87FC8" w14:textId="77777777" w:rsidR="00F90BDC" w:rsidRDefault="00F90BDC"/>
    <w:p w14:paraId="207AD8A6" w14:textId="77777777" w:rsidR="00F90BDC" w:rsidRDefault="00F90BDC">
      <w:r xmlns:w="http://schemas.openxmlformats.org/wordprocessingml/2006/main">
        <w:t xml:space="preserve">Kaks säravates riietes meest ilmusid hämmeldunud jüngritele Emmause teel.</w:t>
      </w:r>
    </w:p>
    <w:p w14:paraId="23D62C9A" w14:textId="77777777" w:rsidR="00F90BDC" w:rsidRDefault="00F90BDC"/>
    <w:p w14:paraId="6A79D0AE" w14:textId="77777777" w:rsidR="00F90BDC" w:rsidRDefault="00F90BDC">
      <w:r xmlns:w="http://schemas.openxmlformats.org/wordprocessingml/2006/main">
        <w:t xml:space="preserve">1. Ärge kartke, kui Jumal saadab teie juurde sõnumitooja segaduse ajal.</w:t>
      </w:r>
    </w:p>
    <w:p w14:paraId="5E47A104" w14:textId="77777777" w:rsidR="00F90BDC" w:rsidRDefault="00F90BDC"/>
    <w:p w14:paraId="7CF8EF51" w14:textId="77777777" w:rsidR="00F90BDC" w:rsidRDefault="00F90BDC">
      <w:r xmlns:w="http://schemas.openxmlformats.org/wordprocessingml/2006/main">
        <w:t xml:space="preserve">2. Jumala ligiolu on lohutuseks raskuste ajal.</w:t>
      </w:r>
    </w:p>
    <w:p w14:paraId="7501E099" w14:textId="77777777" w:rsidR="00F90BDC" w:rsidRDefault="00F90BDC"/>
    <w:p w14:paraId="64123641" w14:textId="77777777" w:rsidR="00F90BDC" w:rsidRDefault="00F90BDC">
      <w:r xmlns:w="http://schemas.openxmlformats.org/wordprocessingml/2006/main">
        <w:t xml:space="preserve">1. Jesaja 40:31 – Aga need, kes ootavad Issandat, uuendavad oma jõudu; nad tõusevad tiibadega nagu kotkad; nad jooksevad ega väsi; ja nad kõnnivad ega väsita.</w:t>
      </w:r>
    </w:p>
    <w:p w14:paraId="29B85260" w14:textId="77777777" w:rsidR="00F90BDC" w:rsidRDefault="00F90BDC"/>
    <w:p w14:paraId="1F3D02E5" w14:textId="77777777" w:rsidR="00F90BDC" w:rsidRDefault="00F90BDC">
      <w:r xmlns:w="http://schemas.openxmlformats.org/wordprocessingml/2006/main">
        <w:t xml:space="preserve">2. Psalm 46:1 – Jumal on meie pelgupaik ja tugevus, väga kohalviibiv abi hädas.</w:t>
      </w:r>
    </w:p>
    <w:p w14:paraId="02A4D2C1" w14:textId="77777777" w:rsidR="00F90BDC" w:rsidRDefault="00F90BDC"/>
    <w:p w14:paraId="0835D523" w14:textId="77777777" w:rsidR="00F90BDC" w:rsidRDefault="00F90BDC">
      <w:r xmlns:w="http://schemas.openxmlformats.org/wordprocessingml/2006/main">
        <w:t xml:space="preserve">Luke 24:5 Ja kui nad kartsid ja kummardasid oma näo maa poole, ütlesid nad neile: "Miks te otsite elavat surnute seast?"</w:t>
      </w:r>
    </w:p>
    <w:p w14:paraId="143E5AD7" w14:textId="77777777" w:rsidR="00F90BDC" w:rsidRDefault="00F90BDC"/>
    <w:p w14:paraId="372F9A47" w14:textId="77777777" w:rsidR="00F90BDC" w:rsidRDefault="00F90BDC">
      <w:r xmlns:w="http://schemas.openxmlformats.org/wordprocessingml/2006/main">
        <w:t xml:space="preserve">Kaks meest ilmusid kahele Emmausesse kõndivale jüngrile ja küsisid, miks nad otsivad surnute seast elavat.</w:t>
      </w:r>
    </w:p>
    <w:p w14:paraId="383E5884" w14:textId="77777777" w:rsidR="00F90BDC" w:rsidRDefault="00F90BDC"/>
    <w:p w14:paraId="4AD6A375" w14:textId="77777777" w:rsidR="00F90BDC" w:rsidRDefault="00F90BDC">
      <w:r xmlns:w="http://schemas.openxmlformats.org/wordprocessingml/2006/main">
        <w:t xml:space="preserve">1. Lootuse jõud rasketel aegadel</w:t>
      </w:r>
    </w:p>
    <w:p w14:paraId="2749A1BD" w14:textId="77777777" w:rsidR="00F90BDC" w:rsidRDefault="00F90BDC"/>
    <w:p w14:paraId="4ECE8828" w14:textId="77777777" w:rsidR="00F90BDC" w:rsidRDefault="00F90BDC">
      <w:r xmlns:w="http://schemas.openxmlformats.org/wordprocessingml/2006/main">
        <w:t xml:space="preserve">2. Usu tugevus hirmuajal</w:t>
      </w:r>
    </w:p>
    <w:p w14:paraId="644A3EB8" w14:textId="77777777" w:rsidR="00F90BDC" w:rsidRDefault="00F90BDC"/>
    <w:p w14:paraId="0F551108" w14:textId="77777777" w:rsidR="00F90BDC" w:rsidRDefault="00F90BDC">
      <w:r xmlns:w="http://schemas.openxmlformats.org/wordprocessingml/2006/main">
        <w:t xml:space="preserve">1. Roomlastele 8:24-25 – Sest selles lootuses saime päästetud. Nüüd ei ole lootus, mida nähakse, lootus. Sest kes loodab sellele, mida näeb?</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Heebrealastele 11:1 – Nüüd on usk kindlus asjades, mida loodetakse, veendumus asjades, mida pole näha.</w:t>
      </w:r>
    </w:p>
    <w:p w14:paraId="72669323" w14:textId="77777777" w:rsidR="00F90BDC" w:rsidRDefault="00F90BDC"/>
    <w:p w14:paraId="64279103" w14:textId="77777777" w:rsidR="00F90BDC" w:rsidRDefault="00F90BDC">
      <w:r xmlns:w="http://schemas.openxmlformats.org/wordprocessingml/2006/main">
        <w:t xml:space="preserve">Luuka 24:6 Teda ei ole siin, vaid ta on üles tõusnud. Pidage meeles, kuidas ta rääkis teile, kui ta veel Galileas oli,</w:t>
      </w:r>
    </w:p>
    <w:p w14:paraId="5CF2FE20" w14:textId="77777777" w:rsidR="00F90BDC" w:rsidRDefault="00F90BDC"/>
    <w:p w14:paraId="710BE9E3" w14:textId="77777777" w:rsidR="00F90BDC" w:rsidRDefault="00F90BDC">
      <w:r xmlns:w="http://schemas.openxmlformats.org/wordprocessingml/2006/main">
        <w:t xml:space="preserve">Ta on tõusnud! Jeesus on täitnud oma ülestõusmise tõotuse.</w:t>
      </w:r>
    </w:p>
    <w:p w14:paraId="7118A89E" w14:textId="77777777" w:rsidR="00F90BDC" w:rsidRDefault="00F90BDC"/>
    <w:p w14:paraId="5A0998AD" w14:textId="77777777" w:rsidR="00F90BDC" w:rsidRDefault="00F90BDC">
      <w:r xmlns:w="http://schemas.openxmlformats.org/wordprocessingml/2006/main">
        <w:t xml:space="preserve">1: Jeesus??ülestõusmine on Jumala meeldetuletus? </w:t>
      </w:r>
      <w:r xmlns:w="http://schemas.openxmlformats.org/wordprocessingml/2006/main">
        <w:rPr>
          <w:rFonts w:ascii="맑은 고딕 Semilight" w:hAnsi="맑은 고딕 Semilight"/>
        </w:rPr>
        <w:t xml:space="preserve">셲 </w:t>
      </w:r>
      <w:r xmlns:w="http://schemas.openxmlformats.org/wordprocessingml/2006/main">
        <w:t xml:space="preserve">ustavus ja lubadused.</w:t>
      </w:r>
    </w:p>
    <w:p w14:paraId="3D33189D" w14:textId="77777777" w:rsidR="00F90BDC" w:rsidRDefault="00F90BDC"/>
    <w:p w14:paraId="6C440ADC" w14:textId="77777777" w:rsidR="00F90BDC" w:rsidRDefault="00F90BDC">
      <w:r xmlns:w="http://schemas.openxmlformats.org/wordprocessingml/2006/main">
        <w:t xml:space="preserve">2: Jeesuse ülestõusmine on lootuse ja uue elu meeldetuletus.</w:t>
      </w:r>
    </w:p>
    <w:p w14:paraId="0961933C" w14:textId="77777777" w:rsidR="00F90BDC" w:rsidRDefault="00F90BDC"/>
    <w:p w14:paraId="7F5A1B44" w14:textId="77777777" w:rsidR="00F90BDC" w:rsidRDefault="00F90BDC">
      <w:r xmlns:w="http://schemas.openxmlformats.org/wordprocessingml/2006/main">
        <w:t xml:space="preserve">1: Jesaja 53:5 ? </w:t>
      </w:r>
      <w:r xmlns:w="http://schemas.openxmlformats.org/wordprocessingml/2006/main">
        <w:rPr>
          <w:rFonts w:ascii="맑은 고딕 Semilight" w:hAnsi="맑은 고딕 Semilight"/>
        </w:rPr>
        <w:t xml:space="preserve">쏝 </w:t>
      </w:r>
      <w:r xmlns:w="http://schemas.openxmlformats.org/wordprocessingml/2006/main">
        <w:t xml:space="preserve">ut ta on läbi torgatud meie üleastumiste pärast, ta purustatud meie süütegude pärast; karistus, mis meile rahu tõi, oli tema peal ja tema haavade läbi oleme paranenud.??</w:t>
      </w:r>
    </w:p>
    <w:p w14:paraId="3ED501EE" w14:textId="77777777" w:rsidR="00F90BDC" w:rsidRDefault="00F90BDC"/>
    <w:p w14:paraId="0CB7D59D" w14:textId="77777777" w:rsidR="00F90BDC" w:rsidRDefault="00F90BDC">
      <w:r xmlns:w="http://schemas.openxmlformats.org/wordprocessingml/2006/main">
        <w:t xml:space="preserve">2: 2 Korintlastele 5:17 ? </w:t>
      </w:r>
      <w:r xmlns:w="http://schemas.openxmlformats.org/wordprocessingml/2006/main">
        <w:rPr>
          <w:rFonts w:ascii="맑은 고딕 Semilight" w:hAnsi="맑은 고딕 Semilight"/>
        </w:rPr>
        <w:t xml:space="preserve">쏷 </w:t>
      </w:r>
      <w:r xmlns:w="http://schemas.openxmlformats.org/wordprocessingml/2006/main">
        <w:t xml:space="preserve">seega, kui keegi on Kristuses, siis ta on uus loodu; vana on läinud, uus on tulnud!??</w:t>
      </w:r>
    </w:p>
    <w:p w14:paraId="038AACD3" w14:textId="77777777" w:rsidR="00F90BDC" w:rsidRDefault="00F90BDC"/>
    <w:p w14:paraId="7A14C462" w14:textId="77777777" w:rsidR="00F90BDC" w:rsidRDefault="00F90BDC">
      <w:r xmlns:w="http://schemas.openxmlformats.org/wordprocessingml/2006/main">
        <w:t xml:space="preserve">Luke 24:7 7 öeldes: Inimese Poeg tuleb anda patuste inimeste kätte ja lüüa risti ning kolmandal päeval tõusta üles.</w:t>
      </w:r>
    </w:p>
    <w:p w14:paraId="09BEEA7A" w14:textId="77777777" w:rsidR="00F90BDC" w:rsidRDefault="00F90BDC"/>
    <w:p w14:paraId="7C35FBFF" w14:textId="77777777" w:rsidR="00F90BDC" w:rsidRDefault="00F90BDC">
      <w:r xmlns:w="http://schemas.openxmlformats.org/wordprocessingml/2006/main">
        <w:t xml:space="preserve">Inimese Poeg tuli risti lüüa ja kolmandal päeval üles tõusta.</w:t>
      </w:r>
    </w:p>
    <w:p w14:paraId="3E114FE3" w14:textId="77777777" w:rsidR="00F90BDC" w:rsidRDefault="00F90BDC"/>
    <w:p w14:paraId="393280D2" w14:textId="77777777" w:rsidR="00F90BDC" w:rsidRDefault="00F90BDC">
      <w:r xmlns:w="http://schemas.openxmlformats.org/wordprocessingml/2006/main">
        <w:t xml:space="preserve">1. Ülestõusmise vägi: uue elu kogemine Kristuses</w:t>
      </w:r>
    </w:p>
    <w:p w14:paraId="6184CB75" w14:textId="77777777" w:rsidR="00F90BDC" w:rsidRDefault="00F90BDC"/>
    <w:p w14:paraId="3E7E392C" w14:textId="77777777" w:rsidR="00F90BDC" w:rsidRDefault="00F90BDC">
      <w:r xmlns:w="http://schemas.openxmlformats.org/wordprocessingml/2006/main">
        <w:t xml:space="preserve">2. Tõotatud vabanemine: Jumala plaani usaldamine</w:t>
      </w:r>
    </w:p>
    <w:p w14:paraId="0B641585" w14:textId="77777777" w:rsidR="00F90BDC" w:rsidRDefault="00F90BDC"/>
    <w:p w14:paraId="199A3C33" w14:textId="77777777" w:rsidR="00F90BDC" w:rsidRDefault="00F90BDC">
      <w:r xmlns:w="http://schemas.openxmlformats.org/wordprocessingml/2006/main">
        <w:t xml:space="preserve">1. Roomlastele 6:4-11 – Me oleme ühendatud Kristusega tema surmas ja ülestõusmises</w:t>
      </w:r>
    </w:p>
    <w:p w14:paraId="4D0442CC" w14:textId="77777777" w:rsidR="00F90BDC" w:rsidRDefault="00F90BDC"/>
    <w:p w14:paraId="378376E2" w14:textId="77777777" w:rsidR="00F90BDC" w:rsidRDefault="00F90BDC">
      <w:r xmlns:w="http://schemas.openxmlformats.org/wordprocessingml/2006/main">
        <w:t xml:space="preserve">2. 1. korintlastele 15:20-22 – Kristuse ülestõusmine on esimene paljudest ülestõusmistest, mis tulevad</w:t>
      </w:r>
    </w:p>
    <w:p w14:paraId="49748FB9" w14:textId="77777777" w:rsidR="00F90BDC" w:rsidRDefault="00F90BDC"/>
    <w:p w14:paraId="17BA7AF6" w14:textId="77777777" w:rsidR="00F90BDC" w:rsidRDefault="00F90BDC">
      <w:r xmlns:w="http://schemas.openxmlformats.org/wordprocessingml/2006/main">
        <w:t xml:space="preserve">Luuka 24:8 Ja nad mäletasid tema sõnu,</w:t>
      </w:r>
    </w:p>
    <w:p w14:paraId="680BDF2B" w14:textId="77777777" w:rsidR="00F90BDC" w:rsidRDefault="00F90BDC"/>
    <w:p w14:paraId="2A7D707B" w14:textId="77777777" w:rsidR="00F90BDC" w:rsidRDefault="00F90BDC">
      <w:r xmlns:w="http://schemas.openxmlformats.org/wordprocessingml/2006/main">
        <w:t xml:space="preserve">Jeesuse jüngrid mäletasid Tema õpetussõnu.</w:t>
      </w:r>
    </w:p>
    <w:p w14:paraId="2950DBD4" w14:textId="77777777" w:rsidR="00F90BDC" w:rsidRDefault="00F90BDC"/>
    <w:p w14:paraId="1E0E0FE3" w14:textId="77777777" w:rsidR="00F90BDC" w:rsidRDefault="00F90BDC">
      <w:r xmlns:w="http://schemas.openxmlformats.org/wordprocessingml/2006/main">
        <w:t xml:space="preserve">1: Jeesuse sõnade mäletamise jõud</w:t>
      </w:r>
    </w:p>
    <w:p w14:paraId="1C842FF7" w14:textId="77777777" w:rsidR="00F90BDC" w:rsidRDefault="00F90BDC"/>
    <w:p w14:paraId="1630C890" w14:textId="77777777" w:rsidR="00F90BDC" w:rsidRDefault="00F90BDC">
      <w:r xmlns:w="http://schemas.openxmlformats.org/wordprocessingml/2006/main">
        <w:t xml:space="preserve">2: kuulekus Jeesuse sõnade mäletamise kaudu</w:t>
      </w:r>
    </w:p>
    <w:p w14:paraId="688AE7C5" w14:textId="77777777" w:rsidR="00F90BDC" w:rsidRDefault="00F90BDC"/>
    <w:p w14:paraId="33EA57E5" w14:textId="77777777" w:rsidR="00F90BDC" w:rsidRDefault="00F90BDC">
      <w:r xmlns:w="http://schemas.openxmlformats.org/wordprocessingml/2006/main">
        <w:t xml:space="preserve">1: Joosua 1:8 – See Seaduseraamat ei lahku sinu suust; vaid mõtiskle selle üle päeval ja öösel, et sa järgiksid kõike, mis seal kirjas on.</w:t>
      </w:r>
    </w:p>
    <w:p w14:paraId="403AB22D" w14:textId="77777777" w:rsidR="00F90BDC" w:rsidRDefault="00F90BDC"/>
    <w:p w14:paraId="26D234DA" w14:textId="77777777" w:rsidR="00F90BDC" w:rsidRDefault="00F90BDC">
      <w:r xmlns:w="http://schemas.openxmlformats.org/wordprocessingml/2006/main">
        <w:t xml:space="preserve">2: Psalm 119:11 – Sinu sõna olen ma peitnud oma südames, et ma ei teeks pattu sinu vastu.</w:t>
      </w:r>
    </w:p>
    <w:p w14:paraId="69425421" w14:textId="77777777" w:rsidR="00F90BDC" w:rsidRDefault="00F90BDC"/>
    <w:p w14:paraId="30A25406" w14:textId="77777777" w:rsidR="00F90BDC" w:rsidRDefault="00F90BDC">
      <w:r xmlns:w="http://schemas.openxmlformats.org/wordprocessingml/2006/main">
        <w:t xml:space="preserve">Luke 24:9 9 Ja naasis haua juurest ning rääkis sellest kõigest üheteistkümnele ja kõigile teistele.</w:t>
      </w:r>
    </w:p>
    <w:p w14:paraId="5E7E4272" w14:textId="77777777" w:rsidR="00F90BDC" w:rsidRDefault="00F90BDC"/>
    <w:p w14:paraId="2CC7E835" w14:textId="77777777" w:rsidR="00F90BDC" w:rsidRDefault="00F90BDC">
      <w:r xmlns:w="http://schemas.openxmlformats.org/wordprocessingml/2006/main">
        <w:t xml:space="preserve">Naised, kes läksid haua juurde, rääkisid üheteistkümnele jüngrile ja teistele järgijatele Jeesuse ülestõusmisest.</w:t>
      </w:r>
    </w:p>
    <w:p w14:paraId="0C23F619" w14:textId="77777777" w:rsidR="00F90BDC" w:rsidRDefault="00F90BDC"/>
    <w:p w14:paraId="5AA4E370" w14:textId="77777777" w:rsidR="00F90BDC" w:rsidRDefault="00F90BDC">
      <w:r xmlns:w="http://schemas.openxmlformats.org/wordprocessingml/2006/main">
        <w:t xml:space="preserve">1. Usu jõud: kuidas naiste julgus ja usk Jeesusesse inspireeris teisi uskuma.</w:t>
      </w:r>
    </w:p>
    <w:p w14:paraId="02B62F09" w14:textId="77777777" w:rsidR="00F90BDC" w:rsidRDefault="00F90BDC"/>
    <w:p w14:paraId="22371C9A" w14:textId="77777777" w:rsidR="00F90BDC" w:rsidRDefault="00F90BDC">
      <w:r xmlns:w="http://schemas.openxmlformats.org/wordprocessingml/2006/main">
        <w:t xml:space="preserve">2. Tunnistuse jõud: kuidas levis naiste tunnistus Jeesuse ülestõusmisest jüngrite ja teiste seas.</w:t>
      </w:r>
    </w:p>
    <w:p w14:paraId="3750F97E" w14:textId="77777777" w:rsidR="00F90BDC" w:rsidRDefault="00F90BDC"/>
    <w:p w14:paraId="3880346F" w14:textId="77777777" w:rsidR="00F90BDC" w:rsidRDefault="00F90BDC">
      <w:r xmlns:w="http://schemas.openxmlformats.org/wordprocessingml/2006/main">
        <w:t xml:space="preserve">1. Matteuse 28:5-7 – inglid rääkisid naistele haua juures Jeesuse ülestõusmisest.</w:t>
      </w:r>
    </w:p>
    <w:p w14:paraId="2968621D" w14:textId="77777777" w:rsidR="00F90BDC" w:rsidRDefault="00F90BDC"/>
    <w:p w14:paraId="2488B992" w14:textId="77777777" w:rsidR="00F90BDC" w:rsidRDefault="00F90BDC">
      <w:r xmlns:w="http://schemas.openxmlformats.org/wordprocessingml/2006/main">
        <w:t xml:space="preserve">2. Heebrealastele 11:1 – Usk on kindlus asjades, mida loodetakse, veendumus asjades, mida pole näha.</w:t>
      </w:r>
    </w:p>
    <w:p w14:paraId="2C43D102" w14:textId="77777777" w:rsidR="00F90BDC" w:rsidRDefault="00F90BDC"/>
    <w:p w14:paraId="40B611B1" w14:textId="77777777" w:rsidR="00F90BDC" w:rsidRDefault="00F90BDC">
      <w:r xmlns:w="http://schemas.openxmlformats.org/wordprocessingml/2006/main">
        <w:t xml:space="preserve">Luuka 24:10 Maarja Magdaleena ja Johanna, Maarja, Jaakobuse ema, ja teised naised, kes olid nendega, rääkisid seda apostlitele.</w:t>
      </w:r>
    </w:p>
    <w:p w14:paraId="23D19695" w14:textId="77777777" w:rsidR="00F90BDC" w:rsidRDefault="00F90BDC"/>
    <w:p w14:paraId="3A8A9F75" w14:textId="77777777" w:rsidR="00F90BDC" w:rsidRDefault="00F90BDC">
      <w:r xmlns:w="http://schemas.openxmlformats.org/wordprocessingml/2006/main">
        <w:t xml:space="preserve">Maarja Magdaleena, Joanna, Jaakobuse ema Maarja ja teised naised olid Jeesuse ülestõusmise tunnistajateks ning jagasid uudist apostlitega.</w:t>
      </w:r>
    </w:p>
    <w:p w14:paraId="7314105C" w14:textId="77777777" w:rsidR="00F90BDC" w:rsidRDefault="00F90BDC"/>
    <w:p w14:paraId="63C496DA" w14:textId="77777777" w:rsidR="00F90BDC" w:rsidRDefault="00F90BDC">
      <w:r xmlns:w="http://schemas.openxmlformats.org/wordprocessingml/2006/main">
        <w:t xml:space="preserve">1. Tähistage rõõmuga: Jeesuse ülestõusmise tegelikkus peaks täitma meie südamed rõõmuga.</w:t>
      </w:r>
    </w:p>
    <w:p w14:paraId="07DC05BC" w14:textId="77777777" w:rsidR="00F90BDC" w:rsidRDefault="00F90BDC"/>
    <w:p w14:paraId="1ED4BD4A" w14:textId="77777777" w:rsidR="00F90BDC" w:rsidRDefault="00F90BDC">
      <w:r xmlns:w="http://schemas.openxmlformats.org/wordprocessingml/2006/main">
        <w:t xml:space="preserve">2. Jagage head sõnumit: me peaksime püüdma jagada teistega head sõnumit Jeesuse ülestõusmisest.</w:t>
      </w:r>
    </w:p>
    <w:p w14:paraId="626E7801" w14:textId="77777777" w:rsidR="00F90BDC" w:rsidRDefault="00F90BDC"/>
    <w:p w14:paraId="42FE9A13" w14:textId="77777777" w:rsidR="00F90BDC" w:rsidRDefault="00F90BDC">
      <w:r xmlns:w="http://schemas.openxmlformats.org/wordprocessingml/2006/main">
        <w:t xml:space="preserve">1. Roomlastele 10:14-15 - "Kuidas nad siis hüüavad appi Teda, kellesse nad ei ole uskunud? Kuidas nad usuvad Temasse, keda nad ei ole kuulnud? Ja kuidas nad kuulevad ilma jutlustajata? Kuidas nad ei kuuluta nad on saadetud?"</w:t>
      </w:r>
    </w:p>
    <w:p w14:paraId="3C69B154" w14:textId="77777777" w:rsidR="00F90BDC" w:rsidRDefault="00F90BDC"/>
    <w:p w14:paraId="3DC4C8F8" w14:textId="77777777" w:rsidR="00F90BDC" w:rsidRDefault="00F90BDC">
      <w:r xmlns:w="http://schemas.openxmlformats.org/wordprocessingml/2006/main">
        <w:t xml:space="preserve">2. Matteuse 28:19-20 – "Seepärast minge ja tehke jüngriteks kõik rahvad, ristides neid Isa ja Poja ja Püha Vaimu nimesse ning õpetades neid pidama kõike, mida ma olen teil käskinud. Olen alati teiega, kuni ajastu lõpuni.??</w:t>
      </w:r>
    </w:p>
    <w:p w14:paraId="415EA9AF" w14:textId="77777777" w:rsidR="00F90BDC" w:rsidRDefault="00F90BDC"/>
    <w:p w14:paraId="67A08560" w14:textId="77777777" w:rsidR="00F90BDC" w:rsidRDefault="00F90BDC">
      <w:r xmlns:w="http://schemas.openxmlformats.org/wordprocessingml/2006/main">
        <w:t xml:space="preserve">Luuka 24:11 Ja nende sõnad tundusid neile kui tühised jutud ja nad ei uskunud neid.</w:t>
      </w:r>
    </w:p>
    <w:p w14:paraId="142995CF" w14:textId="77777777" w:rsidR="00F90BDC" w:rsidRDefault="00F90BDC"/>
    <w:p w14:paraId="1A64E930" w14:textId="77777777" w:rsidR="00F90BDC" w:rsidRDefault="00F90BDC">
      <w:r xmlns:w="http://schemas.openxmlformats.org/wordprocessingml/2006/main">
        <w:t xml:space="preserve">Jüngrid suhtusid teadetesse Jeesuse ülestõusmisest skeptiliselt, arvates, et need lood ei vasta tõele.</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Tunnistuse jõud: kuidas me saame skeptilisusest jagu</w:t>
      </w:r>
    </w:p>
    <w:p w14:paraId="54807DF3" w14:textId="77777777" w:rsidR="00F90BDC" w:rsidRDefault="00F90BDC"/>
    <w:p w14:paraId="606CC564" w14:textId="77777777" w:rsidR="00F90BDC" w:rsidRDefault="00F90BDC">
      <w:r xmlns:w="http://schemas.openxmlformats.org/wordprocessingml/2006/main">
        <w:t xml:space="preserve">2. Usk nägemata: Uskumatu uskumine</w:t>
      </w:r>
    </w:p>
    <w:p w14:paraId="47DD7FAB" w14:textId="77777777" w:rsidR="00F90BDC" w:rsidRDefault="00F90BDC"/>
    <w:p w14:paraId="1777A402" w14:textId="77777777" w:rsidR="00F90BDC" w:rsidRDefault="00F90BDC">
      <w:r xmlns:w="http://schemas.openxmlformats.org/wordprocessingml/2006/main">
        <w:t xml:space="preserve">1. Apostlite teod 2:24-32 – Peetrus räägib Jeesuse surnuist ülestõusmisest.</w:t>
      </w:r>
    </w:p>
    <w:p w14:paraId="63DB8EE1" w14:textId="77777777" w:rsidR="00F90BDC" w:rsidRDefault="00F90BDC"/>
    <w:p w14:paraId="790549BE" w14:textId="77777777" w:rsidR="00F90BDC" w:rsidRDefault="00F90BDC">
      <w:r xmlns:w="http://schemas.openxmlformats.org/wordprocessingml/2006/main">
        <w:t xml:space="preserve">2. Roomlastele 10:17 – Usk tuleb sõnumi kuulmisest ja sõnumit kuuldakse sõna kaudu Kristusest.</w:t>
      </w:r>
    </w:p>
    <w:p w14:paraId="5AEAEF77" w14:textId="77777777" w:rsidR="00F90BDC" w:rsidRDefault="00F90BDC"/>
    <w:p w14:paraId="01F18260" w14:textId="77777777" w:rsidR="00F90BDC" w:rsidRDefault="00F90BDC">
      <w:r xmlns:w="http://schemas.openxmlformats.org/wordprocessingml/2006/main">
        <w:t xml:space="preserve">Luke 24:12 12 Siis tõusis Peetrus ja jooksis haua juurde; ja kummardus, nägi ta linaseid riideid, mis olid maha pandud, ja lahkus, imestades endamisi, mis juhtus.</w:t>
      </w:r>
    </w:p>
    <w:p w14:paraId="29233DB2" w14:textId="77777777" w:rsidR="00F90BDC" w:rsidRDefault="00F90BDC"/>
    <w:p w14:paraId="48029E92" w14:textId="77777777" w:rsidR="00F90BDC" w:rsidRDefault="00F90BDC">
      <w:r xmlns:w="http://schemas.openxmlformats.org/wordprocessingml/2006/main">
        <w:t xml:space="preserve">Peetrus jooksis haua juurde ja nägi seal linasid riideid lebamas ning imestas juhtunust.</w:t>
      </w:r>
    </w:p>
    <w:p w14:paraId="278A2DC4" w14:textId="77777777" w:rsidR="00F90BDC" w:rsidRDefault="00F90BDC"/>
    <w:p w14:paraId="7B0A932A" w14:textId="77777777" w:rsidR="00F90BDC" w:rsidRDefault="00F90BDC">
      <w:r xmlns:w="http://schemas.openxmlformats.org/wordprocessingml/2006/main">
        <w:t xml:space="preserve">1. Jumala jõusse uskumine vaatamata nähtamatutele asjaoludele</w:t>
      </w:r>
    </w:p>
    <w:p w14:paraId="5FBC9FBA" w14:textId="77777777" w:rsidR="00F90BDC" w:rsidRDefault="00F90BDC"/>
    <w:p w14:paraId="62488AF2" w14:textId="77777777" w:rsidR="00F90BDC" w:rsidRDefault="00F90BDC">
      <w:r xmlns:w="http://schemas.openxmlformats.org/wordprocessingml/2006/main">
        <w:t xml:space="preserve">2. Usu tugevus kahtluse ees</w:t>
      </w:r>
    </w:p>
    <w:p w14:paraId="140740BB" w14:textId="77777777" w:rsidR="00F90BDC" w:rsidRDefault="00F90BDC"/>
    <w:p w14:paraId="754AFF1A" w14:textId="77777777" w:rsidR="00F90BDC" w:rsidRDefault="00F90BDC">
      <w:r xmlns:w="http://schemas.openxmlformats.org/wordprocessingml/2006/main">
        <w:t xml:space="preserve">1. Roomlastele 8:28 – Ja me teame, et kõik tuleb kasuks neile, kes armastavad Jumalat, neile, kes on kutsutud tema eesmärgi järgi.</w:t>
      </w:r>
    </w:p>
    <w:p w14:paraId="592978FD" w14:textId="77777777" w:rsidR="00F90BDC" w:rsidRDefault="00F90BDC"/>
    <w:p w14:paraId="27135528" w14:textId="77777777" w:rsidR="00F90BDC" w:rsidRDefault="00F90BDC">
      <w:r xmlns:w="http://schemas.openxmlformats.org/wordprocessingml/2006/main">
        <w:t xml:space="preserve">2. Heebrealastele 11:1 – Nüüd on usk loodetud asjade olemus, nähtamatute asjade tõend.</w:t>
      </w:r>
    </w:p>
    <w:p w14:paraId="2BB6B1CE" w14:textId="77777777" w:rsidR="00F90BDC" w:rsidRDefault="00F90BDC"/>
    <w:p w14:paraId="1ACFF040" w14:textId="77777777" w:rsidR="00F90BDC" w:rsidRDefault="00F90BDC">
      <w:r xmlns:w="http://schemas.openxmlformats.org/wordprocessingml/2006/main">
        <w:t xml:space="preserve">Luuka 24:13 Ja vaata, kaks neist läksid samal päeval külasse nimega Emmaus, mis oli Jeruusalemmast umbes kuuskümmend vagu.</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Kaks Jeesuse jüngrit läksid külasse nimega Emmaus, mis asub Jeruusalemmast umbes 60 staadioni (7,5 miili) kaugusel.</w:t>
      </w:r>
    </w:p>
    <w:p w14:paraId="7B01E5FC" w14:textId="77777777" w:rsidR="00F90BDC" w:rsidRDefault="00F90BDC"/>
    <w:p w14:paraId="12E0F068" w14:textId="77777777" w:rsidR="00F90BDC" w:rsidRDefault="00F90BDC">
      <w:r xmlns:w="http://schemas.openxmlformats.org/wordprocessingml/2006/main">
        <w:t xml:space="preserve">1. Usu teekond: kuidas tee Emmausse õpetab meid Jeesust järgima</w:t>
      </w:r>
    </w:p>
    <w:p w14:paraId="5A7382FF" w14:textId="77777777" w:rsidR="00F90BDC" w:rsidRDefault="00F90BDC"/>
    <w:p w14:paraId="1C7559D7" w14:textId="77777777" w:rsidR="00F90BDC" w:rsidRDefault="00F90BDC">
      <w:r xmlns:w="http://schemas.openxmlformats.org/wordprocessingml/2006/main">
        <w:t xml:space="preserve">2. Lootuse jõud: kuidas Jeesus avas jüngrite silmad teel Emmause poole</w:t>
      </w:r>
    </w:p>
    <w:p w14:paraId="5D04417B" w14:textId="77777777" w:rsidR="00F90BDC" w:rsidRDefault="00F90BDC"/>
    <w:p w14:paraId="0750E441" w14:textId="77777777" w:rsidR="00F90BDC" w:rsidRDefault="00F90BDC">
      <w:r xmlns:w="http://schemas.openxmlformats.org/wordprocessingml/2006/main">
        <w:t xml:space="preserve">1. Jesaja 35:8-10 – Ja seal on maantee ja tee, ja seda nimetatakse pühaduse teeks; ebapuhas ei tohi sellest üle minna; aga see on nende jaoks: teekäijad, olgugi rumalad, ei eksi selles.</w:t>
      </w:r>
    </w:p>
    <w:p w14:paraId="4551398D" w14:textId="77777777" w:rsidR="00F90BDC" w:rsidRDefault="00F90BDC"/>
    <w:p w14:paraId="5819A8F1" w14:textId="77777777" w:rsidR="00F90BDC" w:rsidRDefault="00F90BDC">
      <w:r xmlns:w="http://schemas.openxmlformats.org/wordprocessingml/2006/main">
        <w:t xml:space="preserve">2. Heebrealastele 11:1-3 – Usk on nüüd loodetud asjade olemus, nähtamatute asjade tõend.</w:t>
      </w:r>
    </w:p>
    <w:p w14:paraId="6B7313C5" w14:textId="77777777" w:rsidR="00F90BDC" w:rsidRDefault="00F90BDC"/>
    <w:p w14:paraId="38CA4DD3" w14:textId="77777777" w:rsidR="00F90BDC" w:rsidRDefault="00F90BDC">
      <w:r xmlns:w="http://schemas.openxmlformats.org/wordprocessingml/2006/main">
        <w:t xml:space="preserve">Luuka 24:14 Ja nad rääkisid koos kõigest sellest, mis oli juhtunud.</w:t>
      </w:r>
    </w:p>
    <w:p w14:paraId="441868CD" w14:textId="77777777" w:rsidR="00F90BDC" w:rsidRDefault="00F90BDC"/>
    <w:p w14:paraId="77794F72" w14:textId="77777777" w:rsidR="00F90BDC" w:rsidRDefault="00F90BDC">
      <w:r xmlns:w="http://schemas.openxmlformats.org/wordprocessingml/2006/main">
        <w:t xml:space="preserve">Kaks jüngrit arutasid aset leidnud sündmusi.</w:t>
      </w:r>
    </w:p>
    <w:p w14:paraId="03E9B37E" w14:textId="77777777" w:rsidR="00F90BDC" w:rsidRDefault="00F90BDC"/>
    <w:p w14:paraId="37978B9E" w14:textId="77777777" w:rsidR="00F90BDC" w:rsidRDefault="00F90BDC">
      <w:r xmlns:w="http://schemas.openxmlformats.org/wordprocessingml/2006/main">
        <w:t xml:space="preserve">1. Vestluse jõud: kuidas meie kogemuste jagamine võib viia sulgemiseni</w:t>
      </w:r>
    </w:p>
    <w:p w14:paraId="4BD3F1A2" w14:textId="77777777" w:rsidR="00F90BDC" w:rsidRDefault="00F90BDC"/>
    <w:p w14:paraId="1CE9A766" w14:textId="77777777" w:rsidR="00F90BDC" w:rsidRDefault="00F90BDC">
      <w:r xmlns:w="http://schemas.openxmlformats.org/wordprocessingml/2006/main">
        <w:t xml:space="preserve">2. Mitte alla andmine: peegeldus jüngritest?? Visadus raskuste ees</w:t>
      </w:r>
    </w:p>
    <w:p w14:paraId="4AC7BBD6" w14:textId="77777777" w:rsidR="00F90BDC" w:rsidRDefault="00F90BDC"/>
    <w:p w14:paraId="6B7DDB07" w14:textId="77777777" w:rsidR="00F90BDC" w:rsidRDefault="00F90BDC">
      <w:r xmlns:w="http://schemas.openxmlformats.org/wordprocessingml/2006/main">
        <w:t xml:space="preserve">1. Õpetussõnad 27:17, ? </w:t>
      </w:r>
      <w:r xmlns:w="http://schemas.openxmlformats.org/wordprocessingml/2006/main">
        <w:rPr>
          <w:rFonts w:ascii="맑은 고딕 Semilight" w:hAnsi="맑은 고딕 Semilight"/>
        </w:rPr>
        <w:t xml:space="preserve">쏧 </w:t>
      </w:r>
      <w:r xmlns:w="http://schemas.openxmlformats.org/wordprocessingml/2006/main">
        <w:t xml:space="preserve">ron teritab rauda ja üks mees teritab teist.??</w:t>
      </w:r>
    </w:p>
    <w:p w14:paraId="56489706" w14:textId="77777777" w:rsidR="00F90BDC" w:rsidRDefault="00F90BDC"/>
    <w:p w14:paraId="39D6A835" w14:textId="77777777" w:rsidR="00F90BDC" w:rsidRDefault="00F90BDC">
      <w:r xmlns:w="http://schemas.openxmlformats.org/wordprocessingml/2006/main">
        <w:t xml:space="preserve">2. Filiplastele 4:8, ? </w:t>
      </w:r>
      <w:r xmlns:w="http://schemas.openxmlformats.org/wordprocessingml/2006/main">
        <w:rPr>
          <w:rFonts w:ascii="맑은 고딕 Semilight" w:hAnsi="맑은 고딕 Semilight"/>
        </w:rPr>
        <w:t xml:space="preserve">쏤 </w:t>
      </w:r>
      <w:r xmlns:w="http://schemas.openxmlformats.org/wordprocessingml/2006/main">
        <w:t xml:space="preserve">Üldiselt, vennad, mõelge nendele asjadele, mis on tõsi, mis on auväärne, mis on õiglane, mis on puhas, mis on armas, mis iganes on kiiduväärt, kui on oivalisust, kui on midagi kiiduväärt.??</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 24:15 Ja sündis, et kui nad omavahel rääkisid ja arutlesid, astus Jeesus ise ligi ja läks nendega kaasa.</w:t>
      </w:r>
    </w:p>
    <w:p w14:paraId="66104E75" w14:textId="77777777" w:rsidR="00F90BDC" w:rsidRDefault="00F90BDC"/>
    <w:p w14:paraId="1A9ED199" w14:textId="77777777" w:rsidR="00F90BDC" w:rsidRDefault="00F90BDC">
      <w:r xmlns:w="http://schemas.openxmlformats.org/wordprocessingml/2006/main">
        <w:t xml:space="preserve">Jeesus lähenes oma jüngritele ja rändas koos nendega.</w:t>
      </w:r>
    </w:p>
    <w:p w14:paraId="59DB8E0E" w14:textId="77777777" w:rsidR="00F90BDC" w:rsidRDefault="00F90BDC"/>
    <w:p w14:paraId="56E5A71F" w14:textId="77777777" w:rsidR="00F90BDC" w:rsidRDefault="00F90BDC">
      <w:r xmlns:w="http://schemas.openxmlformats.org/wordprocessingml/2006/main">
        <w:t xml:space="preserve">1: Jeesus soovib olla meie lähedal isegi meie rasketel aegadel.</w:t>
      </w:r>
    </w:p>
    <w:p w14:paraId="434929A7" w14:textId="77777777" w:rsidR="00F90BDC" w:rsidRDefault="00F90BDC"/>
    <w:p w14:paraId="68CFB9E4" w14:textId="77777777" w:rsidR="00F90BDC" w:rsidRDefault="00F90BDC">
      <w:r xmlns:w="http://schemas.openxmlformats.org/wordprocessingml/2006/main">
        <w:t xml:space="preserve">2: Me võime leida lohutust ja kaaslast koos Jeesusega kõndides.</w:t>
      </w:r>
    </w:p>
    <w:p w14:paraId="041B51F3" w14:textId="77777777" w:rsidR="00F90BDC" w:rsidRDefault="00F90BDC"/>
    <w:p w14:paraId="27237CE5" w14:textId="77777777" w:rsidR="00F90BDC" w:rsidRDefault="00F90BDC">
      <w:r xmlns:w="http://schemas.openxmlformats.org/wordprocessingml/2006/main">
        <w:t xml:space="preserve">1: 5. Moosese 31:8 - ? </w:t>
      </w:r>
      <w:r xmlns:w="http://schemas.openxmlformats.org/wordprocessingml/2006/main">
        <w:rPr>
          <w:rFonts w:ascii="맑은 고딕 Semilight" w:hAnsi="맑은 고딕 Semilight"/>
        </w:rPr>
        <w:t xml:space="preserve">쏧 </w:t>
      </w:r>
      <w:r xmlns:w="http://schemas.openxmlformats.org/wordprocessingml/2006/main">
        <w:t xml:space="preserve">on Issand, kes käib sinu ees. Ta on sinuga; ta ei jäta sind ega jäta sind maha. Ära karda ega ole kohkunud.??</w:t>
      </w:r>
    </w:p>
    <w:p w14:paraId="177B17B7" w14:textId="77777777" w:rsidR="00F90BDC" w:rsidRDefault="00F90BDC"/>
    <w:p w14:paraId="684975A2" w14:textId="77777777" w:rsidR="00F90BDC" w:rsidRDefault="00F90BDC">
      <w:r xmlns:w="http://schemas.openxmlformats.org/wordprocessingml/2006/main">
        <w:t xml:space="preserve">2: Psalm 23:4 – ? </w:t>
      </w:r>
      <w:r xmlns:w="http://schemas.openxmlformats.org/wordprocessingml/2006/main">
        <w:rPr>
          <w:rFonts w:ascii="맑은 고딕 Semilight" w:hAnsi="맑은 고딕 Semilight"/>
        </w:rPr>
        <w:t xml:space="preserve">쏣 </w:t>
      </w:r>
      <w:r xmlns:w="http://schemas.openxmlformats.org/wordprocessingml/2006/main">
        <w:t xml:space="preserve">Kuigi ma kõnnin läbi surma varju oru, ei karda ma kurja, sest sa oled minuga; teie ritv ja teie töötajad, nad lohutavad mind.??</w:t>
      </w:r>
    </w:p>
    <w:p w14:paraId="6532C3DB" w14:textId="77777777" w:rsidR="00F90BDC" w:rsidRDefault="00F90BDC"/>
    <w:p w14:paraId="679099FF" w14:textId="77777777" w:rsidR="00F90BDC" w:rsidRDefault="00F90BDC">
      <w:r xmlns:w="http://schemas.openxmlformats.org/wordprocessingml/2006/main">
        <w:t xml:space="preserve">Luuka 24:16 Aga nende silmad olid kinni, et nad ei teadnud teda.</w:t>
      </w:r>
    </w:p>
    <w:p w14:paraId="3170CBFD" w14:textId="77777777" w:rsidR="00F90BDC" w:rsidRDefault="00F90BDC"/>
    <w:p w14:paraId="4F4E8885" w14:textId="77777777" w:rsidR="00F90BDC" w:rsidRDefault="00F90BDC">
      <w:r xmlns:w="http://schemas.openxmlformats.org/wordprocessingml/2006/main">
        <w:t xml:space="preserve">Jüngrid ei tundnud Jeesust ära, kui Ta neile esimest korda ilmus.</w:t>
      </w:r>
    </w:p>
    <w:p w14:paraId="12D82778" w14:textId="77777777" w:rsidR="00F90BDC" w:rsidRDefault="00F90BDC"/>
    <w:p w14:paraId="096ECF35" w14:textId="77777777" w:rsidR="00F90BDC" w:rsidRDefault="00F90BDC">
      <w:r xmlns:w="http://schemas.openxmlformats.org/wordprocessingml/2006/main">
        <w:t xml:space="preserve">1: Peame jääma avatuks Jeesuse äratundmisele ootamatutel viisidel.</w:t>
      </w:r>
    </w:p>
    <w:p w14:paraId="7B0FE8F6" w14:textId="77777777" w:rsidR="00F90BDC" w:rsidRDefault="00F90BDC"/>
    <w:p w14:paraId="2C6914DD" w14:textId="77777777" w:rsidR="00F90BDC" w:rsidRDefault="00F90BDC">
      <w:r xmlns:w="http://schemas.openxmlformats.org/wordprocessingml/2006/main">
        <w:t xml:space="preserve">2: Meie usk peaks olema piisavalt tugev, et Jeesust ära tunda, isegi kui Ta ei ole oma tavapärases vormis.</w:t>
      </w:r>
    </w:p>
    <w:p w14:paraId="5652208D" w14:textId="77777777" w:rsidR="00F90BDC" w:rsidRDefault="00F90BDC"/>
    <w:p w14:paraId="27B798E4" w14:textId="77777777" w:rsidR="00F90BDC" w:rsidRDefault="00F90BDC">
      <w:r xmlns:w="http://schemas.openxmlformats.org/wordprocessingml/2006/main">
        <w:t xml:space="preserve">1: Johannese 20:24-29 – Toomas tundis Jeesuse ära, kui Ta pärast ülestõusmist jüngritele ilmus.</w:t>
      </w:r>
    </w:p>
    <w:p w14:paraId="49712A3C" w14:textId="77777777" w:rsidR="00F90BDC" w:rsidRDefault="00F90BDC"/>
    <w:p w14:paraId="156E1D9C" w14:textId="77777777" w:rsidR="00F90BDC" w:rsidRDefault="00F90BDC">
      <w:r xmlns:w="http://schemas.openxmlformats.org/wordprocessingml/2006/main">
        <w:t xml:space="preserve">2: Luuka 5:4-6 – Jüngrid tundsid Jeesust Jumala Pojana, kui Ta tormi vaigistas.</w:t>
      </w:r>
    </w:p>
    <w:p w14:paraId="3C72AD08" w14:textId="77777777" w:rsidR="00F90BDC" w:rsidRDefault="00F90BDC"/>
    <w:p w14:paraId="1664F110" w14:textId="77777777" w:rsidR="00F90BDC" w:rsidRDefault="00F90BDC">
      <w:r xmlns:w="http://schemas.openxmlformats.org/wordprocessingml/2006/main">
        <w:t xml:space="preserve">Luke 24:17 17 Ja ta ütles neile: "Missugused on need kõned, mida te käite ja olete kurb?"</w:t>
      </w:r>
    </w:p>
    <w:p w14:paraId="3980AE88" w14:textId="77777777" w:rsidR="00F90BDC" w:rsidRDefault="00F90BDC"/>
    <w:p w14:paraId="18B46855" w14:textId="77777777" w:rsidR="00F90BDC" w:rsidRDefault="00F90BDC">
      <w:r xmlns:w="http://schemas.openxmlformats.org/wordprocessingml/2006/main">
        <w:t xml:space="preserve">Jüngrid kõndisid ja arutasid midagi, mis neid kurvastas.</w:t>
      </w:r>
    </w:p>
    <w:p w14:paraId="5C133EF2" w14:textId="77777777" w:rsidR="00F90BDC" w:rsidRDefault="00F90BDC"/>
    <w:p w14:paraId="6962C159" w14:textId="77777777" w:rsidR="00F90BDC" w:rsidRDefault="00F90BDC">
      <w:r xmlns:w="http://schemas.openxmlformats.org/wordprocessingml/2006/main">
        <w:t xml:space="preserve">1: Me ei tohiks kunagi lasta oma katsumustel viia meid kurbuseni.</w:t>
      </w:r>
    </w:p>
    <w:p w14:paraId="0CA061B4" w14:textId="77777777" w:rsidR="00F90BDC" w:rsidRDefault="00F90BDC"/>
    <w:p w14:paraId="7FD0FF38" w14:textId="77777777" w:rsidR="00F90BDC" w:rsidRDefault="00F90BDC">
      <w:r xmlns:w="http://schemas.openxmlformats.org/wordprocessingml/2006/main">
        <w:t xml:space="preserve">2: Isegi kui meil on rasked ajad, peaksime usaldama Jumalat ja toetuma Temale.</w:t>
      </w:r>
    </w:p>
    <w:p w14:paraId="0FDBF677" w14:textId="77777777" w:rsidR="00F90BDC" w:rsidRDefault="00F90BDC"/>
    <w:p w14:paraId="048AF519" w14:textId="77777777" w:rsidR="00F90BDC" w:rsidRDefault="00F90BDC">
      <w:r xmlns:w="http://schemas.openxmlformats.org/wordprocessingml/2006/main">
        <w:t xml:space="preserve">1: Jeremija 29:11 - "Sest ma tean, mis plaanid mul teie jaoks on, ütleb Issand, plaanid heaolu ja mitte kurja jaoks, et anda teile tulevik ja lootus."</w:t>
      </w:r>
    </w:p>
    <w:p w14:paraId="61E96698" w14:textId="77777777" w:rsidR="00F90BDC" w:rsidRDefault="00F90BDC"/>
    <w:p w14:paraId="5211BCFE" w14:textId="77777777" w:rsidR="00F90BDC" w:rsidRDefault="00F90BDC">
      <w:r xmlns:w="http://schemas.openxmlformats.org/wordprocessingml/2006/main">
        <w:t xml:space="preserve">2: Psalm 34:17-18 – ? </w:t>
      </w:r>
      <w:r xmlns:w="http://schemas.openxmlformats.org/wordprocessingml/2006/main">
        <w:rPr>
          <w:rFonts w:ascii="맑은 고딕 Semilight" w:hAnsi="맑은 고딕 Semilight"/>
        </w:rPr>
        <w:t xml:space="preserve">쏻 </w:t>
      </w:r>
      <w:r xmlns:w="http://schemas.openxmlformats.org/wordprocessingml/2006/main">
        <w:t xml:space="preserve">kui õiged hüüavad appi, siis Issand kuuleb ja päästab nad kõigist nende hädadest. Issand on lähedal neile, kelle süda on murtud, ja päästab murtud hingega.</w:t>
      </w:r>
    </w:p>
    <w:p w14:paraId="0D8C4C12" w14:textId="77777777" w:rsidR="00F90BDC" w:rsidRDefault="00F90BDC"/>
    <w:p w14:paraId="5A4F0250" w14:textId="77777777" w:rsidR="00F90BDC" w:rsidRDefault="00F90BDC">
      <w:r xmlns:w="http://schemas.openxmlformats.org/wordprocessingml/2006/main">
        <w:t xml:space="preserve">Luke 24:18 18 Ja üks neist, kelle nimi oli Kleopas, vastas talle: "Kas sina oled Jeruusalemmas üksi võõras ega tea, mis neil päevil seal sünnib?"</w:t>
      </w:r>
    </w:p>
    <w:p w14:paraId="2418A49C" w14:textId="77777777" w:rsidR="00F90BDC" w:rsidRDefault="00F90BDC"/>
    <w:p w14:paraId="606FBD93" w14:textId="77777777" w:rsidR="00F90BDC" w:rsidRDefault="00F90BDC">
      <w:r xmlns:w="http://schemas.openxmlformats.org/wordprocessingml/2006/main">
        <w:t xml:space="preserve">Kleopas ja nimetu kaaslane kohtuvad Jeesusega Emmause teel ning Kleopas küsib Jeesuselt, kas ta ei tea Jeruusalemmas aset leidnud sündmusi.</w:t>
      </w:r>
    </w:p>
    <w:p w14:paraId="39C8A67D" w14:textId="77777777" w:rsidR="00F90BDC" w:rsidRDefault="00F90BDC"/>
    <w:p w14:paraId="61A7ED70" w14:textId="77777777" w:rsidR="00F90BDC" w:rsidRDefault="00F90BDC">
      <w:r xmlns:w="http://schemas.openxmlformats.org/wordprocessingml/2006/main">
        <w:t xml:space="preserve">1. Kristuse lohutus raskuste ajal</w:t>
      </w:r>
    </w:p>
    <w:p w14:paraId="024CCE56" w14:textId="77777777" w:rsidR="00F90BDC" w:rsidRDefault="00F90BDC"/>
    <w:p w14:paraId="57947B41" w14:textId="77777777" w:rsidR="00F90BDC" w:rsidRDefault="00F90BDC">
      <w:r xmlns:w="http://schemas.openxmlformats.org/wordprocessingml/2006/main">
        <w:t xml:space="preserve">2. Jumala plaani avanemise müsteerium</w:t>
      </w:r>
    </w:p>
    <w:p w14:paraId="7649476D" w14:textId="77777777" w:rsidR="00F90BDC" w:rsidRDefault="00F90BDC"/>
    <w:p w14:paraId="74461722" w14:textId="77777777" w:rsidR="00F90BDC" w:rsidRDefault="00F90BDC">
      <w:r xmlns:w="http://schemas.openxmlformats.org/wordprocessingml/2006/main">
        <w:t xml:space="preserve">1. Jesaja 53:3-5 Ta oli inimkonna poolt põlatud ja hüljatud, mees, kes kannatab ja tunneb </w:t>
      </w:r>
      <w:r xmlns:w="http://schemas.openxmlformats.org/wordprocessingml/2006/main">
        <w:lastRenderedPageBreak xmlns:w="http://schemas.openxmlformats.org/wordprocessingml/2006/main"/>
      </w:r>
      <w:r xmlns:w="http://schemas.openxmlformats.org/wordprocessingml/2006/main">
        <w:t xml:space="preserve">valu. Nagu see, kelle eest inimesed oma nägusid varjavad, oli teda põlatud ja me pidasime teda madalaks.</w:t>
      </w:r>
    </w:p>
    <w:p w14:paraId="3FF25AFA" w14:textId="77777777" w:rsidR="00F90BDC" w:rsidRDefault="00F90BDC"/>
    <w:p w14:paraId="4F990AC0" w14:textId="77777777" w:rsidR="00F90BDC" w:rsidRDefault="00F90BDC">
      <w:r xmlns:w="http://schemas.openxmlformats.org/wordprocessingml/2006/main">
        <w:t xml:space="preserve">4 Ometi kandis ta meie nõrkusi; see oli meie kurbus, mis teda painas. Ja me arvasime, et tema mured on Jumala karistus, karistus tema enda pattude eest!</w:t>
      </w:r>
    </w:p>
    <w:p w14:paraId="3D3E511A" w14:textId="77777777" w:rsidR="00F90BDC" w:rsidRDefault="00F90BDC"/>
    <w:p w14:paraId="1ABA14C2" w14:textId="77777777" w:rsidR="00F90BDC" w:rsidRDefault="00F90BDC">
      <w:r xmlns:w="http://schemas.openxmlformats.org/wordprocessingml/2006/main">
        <w:t xml:space="preserve">2. 1. Peetruse 4:12-13 Armsad sõbrad, ärge olge üllatunud tulise katsumuse üle, mis teid proovile paneb, justkui juhtuks teiega midagi kummalist. 13 Rõõmustage aga selle üle, et te osalete Kristuse kannatustes, et te oleksite ülirõõmsad, kui tema au ilmub.</w:t>
      </w:r>
    </w:p>
    <w:p w14:paraId="6FBB26CC" w14:textId="77777777" w:rsidR="00F90BDC" w:rsidRDefault="00F90BDC"/>
    <w:p w14:paraId="79CC5585" w14:textId="77777777" w:rsidR="00F90BDC" w:rsidRDefault="00F90BDC">
      <w:r xmlns:w="http://schemas.openxmlformats.org/wordprocessingml/2006/main">
        <w:t xml:space="preserve">Luuka 24:19 Ja ta ütles neile: "Mis asju?" Ja nad ütlesid talle: Jeesuse Naatsaretlase kohta, kes oli prohvet, vägev teos ja sõnas Jumala ja kogu rahva ees.</w:t>
      </w:r>
    </w:p>
    <w:p w14:paraId="2EF9C16F" w14:textId="77777777" w:rsidR="00F90BDC" w:rsidRDefault="00F90BDC"/>
    <w:p w14:paraId="3E7E8B60" w14:textId="77777777" w:rsidR="00F90BDC" w:rsidRDefault="00F90BDC">
      <w:r xmlns:w="http://schemas.openxmlformats.org/wordprocessingml/2006/main">
        <w:t xml:space="preserve">Kaks jüngrit teel Emmause poole rääkisid Jeesusele Naatsaretist, prohvetile, kes oli vägev teos ja sõnas Jumala ja kogu rahva ees.</w:t>
      </w:r>
    </w:p>
    <w:p w14:paraId="17B5C9BA" w14:textId="77777777" w:rsidR="00F90BDC" w:rsidRDefault="00F90BDC"/>
    <w:p w14:paraId="3408B4F8" w14:textId="77777777" w:rsidR="00F90BDC" w:rsidRDefault="00F90BDC">
      <w:r xmlns:w="http://schemas.openxmlformats.org/wordprocessingml/2006/main">
        <w:t xml:space="preserve">1. Täitunud Jeesuse ettekuulutused: Jeesuse tundmine vägeva prohvetina</w:t>
      </w:r>
    </w:p>
    <w:p w14:paraId="4D13641C" w14:textId="77777777" w:rsidR="00F90BDC" w:rsidRDefault="00F90BDC"/>
    <w:p w14:paraId="7BF47417" w14:textId="77777777" w:rsidR="00F90BDC" w:rsidRDefault="00F90BDC">
      <w:r xmlns:w="http://schemas.openxmlformats.org/wordprocessingml/2006/main">
        <w:t xml:space="preserve">2. Elamine Jumala prohvetina: püüdlemine heade tegude ja sõnade poole</w:t>
      </w:r>
    </w:p>
    <w:p w14:paraId="6C16821A" w14:textId="77777777" w:rsidR="00F90BDC" w:rsidRDefault="00F90BDC"/>
    <w:p w14:paraId="368A0114" w14:textId="77777777" w:rsidR="00F90BDC" w:rsidRDefault="00F90BDC">
      <w:r xmlns:w="http://schemas.openxmlformats.org/wordprocessingml/2006/main">
        <w:t xml:space="preserve">1. Jesaja 35:4-5 – ütle neile, kellel on kartlik süda, ? </w:t>
      </w:r>
      <w:r xmlns:w="http://schemas.openxmlformats.org/wordprocessingml/2006/main">
        <w:rPr>
          <w:rFonts w:ascii="맑은 고딕 Semilight" w:hAnsi="맑은 고딕 Semilight"/>
        </w:rPr>
        <w:t xml:space="preserve">쏝 </w:t>
      </w:r>
      <w:r xmlns:w="http://schemas.openxmlformats.org/wordprocessingml/2006/main">
        <w:t xml:space="preserve">e tugev, ära karda; teie Jumal tuleb, ta tuleb kättemaksuga; jumaliku kättemaksuga tuleb ta sind päästma.??</w:t>
      </w:r>
    </w:p>
    <w:p w14:paraId="675829D0" w14:textId="77777777" w:rsidR="00F90BDC" w:rsidRDefault="00F90BDC"/>
    <w:p w14:paraId="3C4910B1" w14:textId="77777777" w:rsidR="00F90BDC" w:rsidRDefault="00F90BDC">
      <w:r xmlns:w="http://schemas.openxmlformats.org/wordprocessingml/2006/main">
        <w:t xml:space="preserve">2. 1. Peetruse 2:15 – Sest see on Jumal? </w:t>
      </w:r>
      <w:r xmlns:w="http://schemas.openxmlformats.org/wordprocessingml/2006/main">
        <w:rPr>
          <w:rFonts w:ascii="맑은 고딕 Semilight" w:hAnsi="맑은 고딕 Semilight"/>
        </w:rPr>
        <w:t xml:space="preserve">셲 </w:t>
      </w:r>
      <w:r xmlns:w="http://schemas.openxmlformats.org/wordprocessingml/2006/main">
        <w:t xml:space="preserve">tahad, et head tehes vaigistaksid rumalate inimeste võhiklikud jutud.</w:t>
      </w:r>
    </w:p>
    <w:p w14:paraId="5A122101" w14:textId="77777777" w:rsidR="00F90BDC" w:rsidRDefault="00F90BDC"/>
    <w:p w14:paraId="048900E1" w14:textId="77777777" w:rsidR="00F90BDC" w:rsidRDefault="00F90BDC">
      <w:r xmlns:w="http://schemas.openxmlformats.org/wordprocessingml/2006/main">
        <w:t xml:space="preserve">Luuka 24:20 Ja kuidas ülempreestrid ja meie ülemad andsid ta surma ja on ta risti löönud.</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Juutide ülempreestrid ja valitsejad reetsid ja lõid Jeesuse risti.</w:t>
      </w:r>
    </w:p>
    <w:p w14:paraId="3622278D" w14:textId="77777777" w:rsidR="00F90BDC" w:rsidRDefault="00F90BDC"/>
    <w:p w14:paraId="57542B3B" w14:textId="77777777" w:rsidR="00F90BDC" w:rsidRDefault="00F90BDC">
      <w:r xmlns:w="http://schemas.openxmlformats.org/wordprocessingml/2006/main">
        <w:t xml:space="preserve">1. Jeesuse reetmine: Jumala poole pöördumine katsumuste ajal</w:t>
      </w:r>
    </w:p>
    <w:p w14:paraId="530B5C8F" w14:textId="77777777" w:rsidR="00F90BDC" w:rsidRDefault="00F90BDC"/>
    <w:p w14:paraId="75EAC9E4" w14:textId="77777777" w:rsidR="00F90BDC" w:rsidRDefault="00F90BDC">
      <w:r xmlns:w="http://schemas.openxmlformats.org/wordprocessingml/2006/main">
        <w:t xml:space="preserve">2. Jeesuse ristilöömine: kannatustes jõu ja lootuse leidmine</w:t>
      </w:r>
    </w:p>
    <w:p w14:paraId="4B5017E7" w14:textId="77777777" w:rsidR="00F90BDC" w:rsidRDefault="00F90BDC"/>
    <w:p w14:paraId="5AB1DE4B" w14:textId="77777777" w:rsidR="00F90BDC" w:rsidRDefault="00F90BDC">
      <w:r xmlns:w="http://schemas.openxmlformats.org/wordprocessingml/2006/main">
        <w:t xml:space="preserve">1. Jesaja 53:7-8 – Ta oli rõhutud ja vaevatud, kuid ta ei avanud oma suud; ta viidi nagu lammas tapale ja nagu lammas vaikib pügajate ees, nii ei teinud ta suud lahti.</w:t>
      </w:r>
    </w:p>
    <w:p w14:paraId="74A9DA3B" w14:textId="77777777" w:rsidR="00F90BDC" w:rsidRDefault="00F90BDC"/>
    <w:p w14:paraId="3325F45B" w14:textId="77777777" w:rsidR="00F90BDC" w:rsidRDefault="00F90BDC">
      <w:r xmlns:w="http://schemas.openxmlformats.org/wordprocessingml/2006/main">
        <w:t xml:space="preserve">2. Johannese 3:16 – Sest nii on Jumal maailma armastanud, et ta andis oma ainsa Poja, et ükski, kes temasse usub, ei hukkuks, vaid saaks igavese elu.</w:t>
      </w:r>
    </w:p>
    <w:p w14:paraId="521C28B0" w14:textId="77777777" w:rsidR="00F90BDC" w:rsidRDefault="00F90BDC"/>
    <w:p w14:paraId="1D51DBC7" w14:textId="77777777" w:rsidR="00F90BDC" w:rsidRDefault="00F90BDC">
      <w:r xmlns:w="http://schemas.openxmlformats.org/wordprocessingml/2006/main">
        <w:t xml:space="preserve">Luke 24:21 21 Aga me lootsime, et see oli see, kes pidi Iisraeli lunastama, ja peale kõige selle on täna kolmas päev sellest ajast, kui see oli tehtud.</w:t>
      </w:r>
    </w:p>
    <w:p w14:paraId="68693416" w14:textId="77777777" w:rsidR="00F90BDC" w:rsidRDefault="00F90BDC"/>
    <w:p w14:paraId="2700252F" w14:textId="77777777" w:rsidR="00F90BDC" w:rsidRDefault="00F90BDC">
      <w:r xmlns:w="http://schemas.openxmlformats.org/wordprocessingml/2006/main">
        <w:t xml:space="preserve">Kaks Jeesuse jüngrit arutasid viimase kolme päeva jooksul aset leidnud sündmusi, sealhulgas Jeesuse ristilöömist ja pettumust lunastamata jätmise üle.</w:t>
      </w:r>
    </w:p>
    <w:p w14:paraId="4B9F32D9" w14:textId="77777777" w:rsidR="00F90BDC" w:rsidRDefault="00F90BDC"/>
    <w:p w14:paraId="356E8035" w14:textId="77777777" w:rsidR="00F90BDC" w:rsidRDefault="00F90BDC">
      <w:r xmlns:w="http://schemas.openxmlformats.org/wordprocessingml/2006/main">
        <w:t xml:space="preserve">1. Kuidas rasketel aegadel usus püsida</w:t>
      </w:r>
    </w:p>
    <w:p w14:paraId="6B392EC5" w14:textId="77777777" w:rsidR="00F90BDC" w:rsidRDefault="00F90BDC"/>
    <w:p w14:paraId="0BC41A47" w14:textId="77777777" w:rsidR="00F90BDC" w:rsidRDefault="00F90BDC">
      <w:r xmlns:w="http://schemas.openxmlformats.org/wordprocessingml/2006/main">
        <w:t xml:space="preserve">2. Jumala lunastava armastuse olemus</w:t>
      </w:r>
    </w:p>
    <w:p w14:paraId="7D30E00B" w14:textId="77777777" w:rsidR="00F90BDC" w:rsidRDefault="00F90BDC"/>
    <w:p w14:paraId="5710066C" w14:textId="77777777" w:rsidR="00F90BDC" w:rsidRDefault="00F90BDC">
      <w:r xmlns:w="http://schemas.openxmlformats.org/wordprocessingml/2006/main">
        <w:t xml:space="preserve">1. Roomlastele 8:28 – Ja me teame, et Jumal töötab kõigis asjades nende heaks, kes teda armastavad, kes on kutsutud tema eesmärgi järgi.</w:t>
      </w:r>
    </w:p>
    <w:p w14:paraId="1CD343F7" w14:textId="77777777" w:rsidR="00F90BDC" w:rsidRDefault="00F90BDC"/>
    <w:p w14:paraId="6FE30F54" w14:textId="77777777" w:rsidR="00F90BDC" w:rsidRDefault="00F90BDC">
      <w:r xmlns:w="http://schemas.openxmlformats.org/wordprocessingml/2006/main">
        <w:t xml:space="preserve">2. Jesaja 53:5 – Aga ta oli läbi torgatud meie üleastumiste pärast, ta oli muserdatud meie süütegude pärast; karistus, mis tõi meile rahu, oli tema peal ja tema haavade läbi oleme paranenud.</w:t>
      </w:r>
    </w:p>
    <w:p w14:paraId="74CFF6FC" w14:textId="77777777" w:rsidR="00F90BDC" w:rsidRDefault="00F90BDC"/>
    <w:p w14:paraId="694309EB" w14:textId="77777777" w:rsidR="00F90BDC" w:rsidRDefault="00F90BDC">
      <w:r xmlns:w="http://schemas.openxmlformats.org/wordprocessingml/2006/main">
        <w:t xml:space="preserve">Luke 24:22 22 Jah, ja ka mõned naised meie seltskonnast panid meid imestama, kes olime varakult haua juures.</w:t>
      </w:r>
    </w:p>
    <w:p w14:paraId="4BE07D9F" w14:textId="77777777" w:rsidR="00F90BDC" w:rsidRDefault="00F90BDC"/>
    <w:p w14:paraId="7E402343" w14:textId="77777777" w:rsidR="00F90BDC" w:rsidRDefault="00F90BDC">
      <w:r xmlns:w="http://schemas.openxmlformats.org/wordprocessingml/2006/main">
        <w:t xml:space="preserve">Naised, kes olid haua juurde tulnud, hämmastasid jüngreid.</w:t>
      </w:r>
    </w:p>
    <w:p w14:paraId="7D95ADC2" w14:textId="77777777" w:rsidR="00F90BDC" w:rsidRDefault="00F90BDC"/>
    <w:p w14:paraId="7237E562" w14:textId="77777777" w:rsidR="00F90BDC" w:rsidRDefault="00F90BDC">
      <w:r xmlns:w="http://schemas.openxmlformats.org/wordprocessingml/2006/main">
        <w:t xml:space="preserve">1: meid ümbritsevate inimeste usk võib meid hämmastada.</w:t>
      </w:r>
    </w:p>
    <w:p w14:paraId="6567CED2" w14:textId="77777777" w:rsidR="00F90BDC" w:rsidRDefault="00F90BDC"/>
    <w:p w14:paraId="5A762F9F" w14:textId="77777777" w:rsidR="00F90BDC" w:rsidRDefault="00F90BDC">
      <w:r xmlns:w="http://schemas.openxmlformats.org/wordprocessingml/2006/main">
        <w:t xml:space="preserve">2: Me peame alati säilitama oma usu Jumalasse, isegi kui asjad tunduvad võimatud.</w:t>
      </w:r>
    </w:p>
    <w:p w14:paraId="030DBEBB" w14:textId="77777777" w:rsidR="00F90BDC" w:rsidRDefault="00F90BDC"/>
    <w:p w14:paraId="415AC8DA" w14:textId="77777777" w:rsidR="00F90BDC" w:rsidRDefault="00F90BDC">
      <w:r xmlns:w="http://schemas.openxmlformats.org/wordprocessingml/2006/main">
        <w:t xml:space="preserve">1: Luuka 18:27 – Jeesus vastas: ? </w:t>
      </w:r>
      <w:r xmlns:w="http://schemas.openxmlformats.org/wordprocessingml/2006/main">
        <w:rPr>
          <w:rFonts w:ascii="맑은 고딕 Semilight" w:hAnsi="맑은 고딕 Semilight"/>
        </w:rPr>
        <w:t xml:space="preserve">쏻 </w:t>
      </w:r>
      <w:r xmlns:w="http://schemas.openxmlformats.org/wordprocessingml/2006/main">
        <w:t xml:space="preserve">müts on inimesega võimatu, kas Jumalaga on võimalik.??</w:t>
      </w:r>
    </w:p>
    <w:p w14:paraId="52D82086" w14:textId="77777777" w:rsidR="00F90BDC" w:rsidRDefault="00F90BDC"/>
    <w:p w14:paraId="4864908B" w14:textId="77777777" w:rsidR="00F90BDC" w:rsidRDefault="00F90BDC">
      <w:r xmlns:w="http://schemas.openxmlformats.org/wordprocessingml/2006/main">
        <w:t xml:space="preserve">2: Heebrealastele 11:1 – Usk on usk sellesse, mida me loodame, ja kindlus selle suhtes, mida me ei näe.</w:t>
      </w:r>
    </w:p>
    <w:p w14:paraId="5509F27F" w14:textId="77777777" w:rsidR="00F90BDC" w:rsidRDefault="00F90BDC"/>
    <w:p w14:paraId="79A8CF58" w14:textId="77777777" w:rsidR="00F90BDC" w:rsidRDefault="00F90BDC">
      <w:r xmlns:w="http://schemas.openxmlformats.org/wordprocessingml/2006/main">
        <w:t xml:space="preserve">Luuka 24:23 Ja kui nad tema keha ei leidnud, tulid nad ja ütlesid, et on näinud ka nägemust inglitest, kes ütlesid, et ta elab.</w:t>
      </w:r>
    </w:p>
    <w:p w14:paraId="5C2761AC" w14:textId="77777777" w:rsidR="00F90BDC" w:rsidRDefault="00F90BDC"/>
    <w:p w14:paraId="6DDAE351" w14:textId="77777777" w:rsidR="00F90BDC" w:rsidRDefault="00F90BDC">
      <w:r xmlns:w="http://schemas.openxmlformats.org/wordprocessingml/2006/main">
        <w:t xml:space="preserve">Naised, kes otsisid Jeesuse surnukeha pärast tema ristilöömist, ei leidnud seda ja nägid hoopis nägemust inglitest, kes kuulutasid, et Jeesus on elus.</w:t>
      </w:r>
    </w:p>
    <w:p w14:paraId="014F807B" w14:textId="77777777" w:rsidR="00F90BDC" w:rsidRDefault="00F90BDC"/>
    <w:p w14:paraId="6200B171" w14:textId="77777777" w:rsidR="00F90BDC" w:rsidRDefault="00F90BDC">
      <w:r xmlns:w="http://schemas.openxmlformats.org/wordprocessingml/2006/main">
        <w:t xml:space="preserve">1. Me ei tohi kunagi kaotada lootust – isegi kõige mustematel aegadel on Jumal alati meiega.</w:t>
      </w:r>
    </w:p>
    <w:p w14:paraId="4FA4362F" w14:textId="77777777" w:rsidR="00F90BDC" w:rsidRDefault="00F90BDC"/>
    <w:p w14:paraId="69BF9139" w14:textId="77777777" w:rsidR="00F90BDC" w:rsidRDefault="00F90BDC">
      <w:r xmlns:w="http://schemas.openxmlformats.org/wordprocessingml/2006/main">
        <w:t xml:space="preserve">2. Jeesuse kaudu võime meid üles äratada ja ellu äratada.</w:t>
      </w:r>
    </w:p>
    <w:p w14:paraId="753323FA" w14:textId="77777777" w:rsidR="00F90BDC" w:rsidRDefault="00F90BDC"/>
    <w:p w14:paraId="45F819B8" w14:textId="77777777" w:rsidR="00F90BDC" w:rsidRDefault="00F90BDC">
      <w:r xmlns:w="http://schemas.openxmlformats.org/wordprocessingml/2006/main">
        <w:t xml:space="preserve">1. Jesaja 40:31 – "Need, kes ootavad Issandat, uuendavad oma jõudu, tõusevad tiibadega nagu kotkad, nad jooksevad ega väsi, käivad ega väsita."</w:t>
      </w:r>
    </w:p>
    <w:p w14:paraId="59FF70E6" w14:textId="77777777" w:rsidR="00F90BDC" w:rsidRDefault="00F90BDC"/>
    <w:p w14:paraId="379B0537" w14:textId="77777777" w:rsidR="00F90BDC" w:rsidRDefault="00F90BDC">
      <w:r xmlns:w="http://schemas.openxmlformats.org/wordprocessingml/2006/main">
        <w:t xml:space="preserve">2. 1. Korintlastele 15:20-22 - "Aga nüüd on Kristus surnuist üles tõusnud ja saanud esmaseks nende seas, kes on maganud. Sest kuna inimese kaudu tuli surm, siis inimese kaudu on tulnud ka surnute ülestõusmine. kõik surevad, nõnda tehakse ka kõik elavaks Kristuses."</w:t>
      </w:r>
    </w:p>
    <w:p w14:paraId="5123EAC4" w14:textId="77777777" w:rsidR="00F90BDC" w:rsidRDefault="00F90BDC"/>
    <w:p w14:paraId="69F24E99" w14:textId="77777777" w:rsidR="00F90BDC" w:rsidRDefault="00F90BDC">
      <w:r xmlns:w="http://schemas.openxmlformats.org/wordprocessingml/2006/main">
        <w:t xml:space="preserve">Luke 24:24 Ja mõned neist, kes meiega olid, läksid haua juurde ja leidsid, et see oli nõnda, nagu naised olid öelnud, aga Teda nad ei näinud.</w:t>
      </w:r>
    </w:p>
    <w:p w14:paraId="0FBE24EB" w14:textId="77777777" w:rsidR="00F90BDC" w:rsidRDefault="00F90BDC"/>
    <w:p w14:paraId="0C9AFCFA" w14:textId="77777777" w:rsidR="00F90BDC" w:rsidRDefault="00F90BDC">
      <w:r xmlns:w="http://schemas.openxmlformats.org/wordprocessingml/2006/main">
        <w:t xml:space="preserve">Mõned mehed, kes olid koos Jeesuse järgijatega, läksid Jeesuse haua juurde ja leidsid selle tühjana, kuid nad ei näinud Jeesust.</w:t>
      </w:r>
    </w:p>
    <w:p w14:paraId="30E7BFBD" w14:textId="77777777" w:rsidR="00F90BDC" w:rsidRDefault="00F90BDC"/>
    <w:p w14:paraId="45B382FC" w14:textId="77777777" w:rsidR="00F90BDC" w:rsidRDefault="00F90BDC">
      <w:r xmlns:w="http://schemas.openxmlformats.org/wordprocessingml/2006/main">
        <w:t xml:space="preserve">1. Usu jõud: õppimine naistelt, kes olid tühja haua tunnistajaks</w:t>
      </w:r>
    </w:p>
    <w:p w14:paraId="12B4E8C6" w14:textId="77777777" w:rsidR="00F90BDC" w:rsidRDefault="00F90BDC"/>
    <w:p w14:paraId="4152A4A2" w14:textId="77777777" w:rsidR="00F90BDC" w:rsidRDefault="00F90BDC">
      <w:r xmlns:w="http://schemas.openxmlformats.org/wordprocessingml/2006/main">
        <w:t xml:space="preserve">2. Tühja haua ootamatu õnnistus: kuidas Jeesuse ülestõusmine kõike muudab</w:t>
      </w:r>
    </w:p>
    <w:p w14:paraId="1A82B73E" w14:textId="77777777" w:rsidR="00F90BDC" w:rsidRDefault="00F90BDC"/>
    <w:p w14:paraId="23BC7794" w14:textId="77777777" w:rsidR="00F90BDC" w:rsidRDefault="00F90BDC">
      <w:r xmlns:w="http://schemas.openxmlformats.org/wordprocessingml/2006/main">
        <w:t xml:space="preserve">1. Johannese 20:1-18 – Lugu Maarja Magdaleenast, kes nägi tühja hauda</w:t>
      </w:r>
    </w:p>
    <w:p w14:paraId="10442922" w14:textId="77777777" w:rsidR="00F90BDC" w:rsidRDefault="00F90BDC"/>
    <w:p w14:paraId="21EAB1F4" w14:textId="77777777" w:rsidR="00F90BDC" w:rsidRDefault="00F90BDC">
      <w:r xmlns:w="http://schemas.openxmlformats.org/wordprocessingml/2006/main">
        <w:t xml:space="preserve">2. Markuse 16:1-8 – lugu teistest naistest, kes läksid haua juurde ja leidsid selle tühjana</w:t>
      </w:r>
    </w:p>
    <w:p w14:paraId="43B9A4BF" w14:textId="77777777" w:rsidR="00F90BDC" w:rsidRDefault="00F90BDC"/>
    <w:p w14:paraId="43F21BB0" w14:textId="77777777" w:rsidR="00F90BDC" w:rsidRDefault="00F90BDC">
      <w:r xmlns:w="http://schemas.openxmlformats.org/wordprocessingml/2006/main">
        <w:t xml:space="preserve">Luuka 24:25 Siis ta ütles neile: "Oh rumalad ja aeglased uskuma kõike, mida prohvetid on rääkinud!</w:t>
      </w:r>
    </w:p>
    <w:p w14:paraId="3A1D02C8" w14:textId="77777777" w:rsidR="00F90BDC" w:rsidRDefault="00F90BDC"/>
    <w:p w14:paraId="06009651" w14:textId="77777777" w:rsidR="00F90BDC" w:rsidRDefault="00F90BDC">
      <w:r xmlns:w="http://schemas.openxmlformats.org/wordprocessingml/2006/main">
        <w:t xml:space="preserve">Jeesus noomib oma jüngreid, et nad ei usu kõike, mida prohvetid on rääkinud.</w:t>
      </w:r>
    </w:p>
    <w:p w14:paraId="5F9344DE" w14:textId="77777777" w:rsidR="00F90BDC" w:rsidRDefault="00F90BDC"/>
    <w:p w14:paraId="2FC5CF44" w14:textId="77777777" w:rsidR="00F90BDC" w:rsidRDefault="00F90BDC">
      <w:r xmlns:w="http://schemas.openxmlformats.org/wordprocessingml/2006/main">
        <w:t xml:space="preserve">1. Meie usk sellesse, mida on räägitud – Luuka 24:25</w:t>
      </w:r>
    </w:p>
    <w:p w14:paraId="52AD3CA4" w14:textId="77777777" w:rsidR="00F90BDC" w:rsidRDefault="00F90BDC"/>
    <w:p w14:paraId="5AFC50B8" w14:textId="77777777" w:rsidR="00F90BDC" w:rsidRDefault="00F90BDC">
      <w:r xmlns:w="http://schemas.openxmlformats.org/wordprocessingml/2006/main">
        <w:t xml:space="preserve">2. Südame aeglus tekitab kahtlusi – Luuka 24:25</w:t>
      </w:r>
    </w:p>
    <w:p w14:paraId="1CB18753" w14:textId="77777777" w:rsidR="00F90BDC" w:rsidRDefault="00F90BDC"/>
    <w:p w14:paraId="61A144E1" w14:textId="77777777" w:rsidR="00F90BDC" w:rsidRDefault="00F90BDC">
      <w:r xmlns:w="http://schemas.openxmlformats.org/wordprocessingml/2006/main">
        <w:t xml:space="preserve">1. Rom. 10:17 - Nii et usk tuleb kuulmisest ja kuulmine Kristuse sõna kaudu.</w:t>
      </w:r>
    </w:p>
    <w:p w14:paraId="02DC61C1" w14:textId="77777777" w:rsidR="00F90BDC" w:rsidRDefault="00F90BDC"/>
    <w:p w14:paraId="5B9EDFCF" w14:textId="77777777" w:rsidR="00F90BDC" w:rsidRDefault="00F90BDC">
      <w:r xmlns:w="http://schemas.openxmlformats.org/wordprocessingml/2006/main">
        <w:t xml:space="preserve">2. Heebr. 11:1 – Usk on aga kindlus selles, mida loodetakse, veendumus selles, mida pole näha.</w:t>
      </w:r>
    </w:p>
    <w:p w14:paraId="78FCF8F7" w14:textId="77777777" w:rsidR="00F90BDC" w:rsidRDefault="00F90BDC"/>
    <w:p w14:paraId="1BE81ABD" w14:textId="77777777" w:rsidR="00F90BDC" w:rsidRDefault="00F90BDC">
      <w:r xmlns:w="http://schemas.openxmlformats.org/wordprocessingml/2006/main">
        <w:t xml:space="preserve">Luuka 24:26 Kas Kristus ei oleks pidanud seda kannatama ja oma auhiilgusse minema?</w:t>
      </w:r>
    </w:p>
    <w:p w14:paraId="325673A4" w14:textId="77777777" w:rsidR="00F90BDC" w:rsidRDefault="00F90BDC"/>
    <w:p w14:paraId="399F3026" w14:textId="77777777" w:rsidR="00F90BDC" w:rsidRDefault="00F90BDC">
      <w:r xmlns:w="http://schemas.openxmlformats.org/wordprocessingml/2006/main">
        <w:t xml:space="preserve">Jeesuse jüngrid olid segaduses, kui Jeesus risti löödi, ja tahtsid aru saada, miks ta pidi enne oma auhiilgusse sisenemist kannatama.</w:t>
      </w:r>
    </w:p>
    <w:p w14:paraId="2B06E5EB" w14:textId="77777777" w:rsidR="00F90BDC" w:rsidRDefault="00F90BDC"/>
    <w:p w14:paraId="42AF201E" w14:textId="77777777" w:rsidR="00F90BDC" w:rsidRDefault="00F90BDC">
      <w:r xmlns:w="http://schemas.openxmlformats.org/wordprocessingml/2006/main">
        <w:t xml:space="preserve">1. Usu jõud: Jeesuse kannatuste ja au mõistmine</w:t>
      </w:r>
    </w:p>
    <w:p w14:paraId="536FFE22" w14:textId="77777777" w:rsidR="00F90BDC" w:rsidRDefault="00F90BDC"/>
    <w:p w14:paraId="0A753306" w14:textId="77777777" w:rsidR="00F90BDC" w:rsidRDefault="00F90BDC">
      <w:r xmlns:w="http://schemas.openxmlformats.org/wordprocessingml/2006/main">
        <w:t xml:space="preserve">2. Rist: tingimusteta armastuse näide</w:t>
      </w:r>
    </w:p>
    <w:p w14:paraId="4D332A65" w14:textId="77777777" w:rsidR="00F90BDC" w:rsidRDefault="00F90BDC"/>
    <w:p w14:paraId="3EEE4DE4" w14:textId="77777777" w:rsidR="00F90BDC" w:rsidRDefault="00F90BDC">
      <w:r xmlns:w="http://schemas.openxmlformats.org/wordprocessingml/2006/main">
        <w:t xml:space="preserve">1. Roomlastele 5:8 – Kuid Jumal näitab oma armastust meie vastu sellega: Kristus suri meie eest, kui me olime veel patused.</w:t>
      </w:r>
    </w:p>
    <w:p w14:paraId="572EFE91" w14:textId="77777777" w:rsidR="00F90BDC" w:rsidRDefault="00F90BDC"/>
    <w:p w14:paraId="40E8D93E" w14:textId="77777777" w:rsidR="00F90BDC" w:rsidRDefault="00F90BDC">
      <w:r xmlns:w="http://schemas.openxmlformats.org/wordprocessingml/2006/main">
        <w:t xml:space="preserve">2. Heebrealastele 12:2 – Pöörakem oma pilk Jeesusele, meie usu loojale ja täiuslikule tegijale, kes tema ees ootava rõõmu pärast talus risti, põlgades selle häbi ja istus Jumala trooni paremale käele. .</w:t>
      </w:r>
    </w:p>
    <w:p w14:paraId="3FE2EDD3" w14:textId="77777777" w:rsidR="00F90BDC" w:rsidRDefault="00F90BDC"/>
    <w:p w14:paraId="7FCA8A5F" w14:textId="77777777" w:rsidR="00F90BDC" w:rsidRDefault="00F90BDC">
      <w:r xmlns:w="http://schemas.openxmlformats.org/wordprocessingml/2006/main">
        <w:t xml:space="preserve">Luuka 24:27 Ja alustades Moosesest ja kõigist prohvetitest, selgitas ta neile kõigis pühakirjades, mis temast oli.</w:t>
      </w:r>
    </w:p>
    <w:p w14:paraId="182B4CBC" w14:textId="77777777" w:rsidR="00F90BDC" w:rsidRDefault="00F90BDC"/>
    <w:p w14:paraId="502B8344" w14:textId="77777777" w:rsidR="00F90BDC" w:rsidRDefault="00F90BDC">
      <w:r xmlns:w="http://schemas.openxmlformats.org/wordprocessingml/2006/main">
        <w:t xml:space="preserve">Jeesus selgitas oma jüngritele enda kohta käivaid asju, alustades Moosesest ja prohvetitest ning jätkates kõigi pühakirjadega.</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Pühakirja jõud: kuidas Jeesus kasutas Piiblit enda ilmutamiseks</w:t>
      </w:r>
    </w:p>
    <w:p w14:paraId="75BAAABE" w14:textId="77777777" w:rsidR="00F90BDC" w:rsidRDefault="00F90BDC"/>
    <w:p w14:paraId="15352640" w14:textId="77777777" w:rsidR="00F90BDC" w:rsidRDefault="00F90BDC">
      <w:r xmlns:w="http://schemas.openxmlformats.org/wordprocessingml/2006/main">
        <w:t xml:space="preserve">2. Mida me võime õppida Jeesuse pühakirjade uurimise meetodist?</w:t>
      </w:r>
    </w:p>
    <w:p w14:paraId="33091608" w14:textId="77777777" w:rsidR="00F90BDC" w:rsidRDefault="00F90BDC"/>
    <w:p w14:paraId="7E9EEDE5" w14:textId="77777777" w:rsidR="00F90BDC" w:rsidRDefault="00F90BDC">
      <w:r xmlns:w="http://schemas.openxmlformats.org/wordprocessingml/2006/main">
        <w:t xml:space="preserve">1. Jesaja 53:3-4 Ta on inimeste poolt põlatud ja hüljatud; kurbuse mees ja leinaga tuttav. Ja me peitsime tema eest justkui oma näod; ta oli põlatud ja me ei pidanud temast lugu. Tõesti, ta on kandnud meie kurbust ja kandnud meie kurbust, ometi pidasime teda lööduks, Jumala poolt löödud ja vaevatud.</w:t>
      </w:r>
    </w:p>
    <w:p w14:paraId="321964DA" w14:textId="77777777" w:rsidR="00F90BDC" w:rsidRDefault="00F90BDC"/>
    <w:p w14:paraId="133EC003" w14:textId="77777777" w:rsidR="00F90BDC" w:rsidRDefault="00F90BDC">
      <w:r xmlns:w="http://schemas.openxmlformats.org/wordprocessingml/2006/main">
        <w:t xml:space="preserve">2. Johannese 5:39 Uurige pühakirju; sest te arvate, et neil on igavene elu, ja nemad tunnistavad minust.</w:t>
      </w:r>
    </w:p>
    <w:p w14:paraId="6958EB22" w14:textId="77777777" w:rsidR="00F90BDC" w:rsidRDefault="00F90BDC"/>
    <w:p w14:paraId="13417276" w14:textId="77777777" w:rsidR="00F90BDC" w:rsidRDefault="00F90BDC">
      <w:r xmlns:w="http://schemas.openxmlformats.org/wordprocessingml/2006/main">
        <w:t xml:space="preserve">Luke 24:28 28 Ja nad lähenesid külale, kuhu nad läksid, ja ta tahtis minna kaugemale.</w:t>
      </w:r>
    </w:p>
    <w:p w14:paraId="50D0DD0D" w14:textId="77777777" w:rsidR="00F90BDC" w:rsidRDefault="00F90BDC"/>
    <w:p w14:paraId="77BD20CC" w14:textId="77777777" w:rsidR="00F90BDC" w:rsidRDefault="00F90BDC">
      <w:r xmlns:w="http://schemas.openxmlformats.org/wordprocessingml/2006/main">
        <w:t xml:space="preserve">Jüngrid lähenevad ühele külale ja Jeesus teeskleb, et läheb kaugemale.</w:t>
      </w:r>
    </w:p>
    <w:p w14:paraId="2DA03396" w14:textId="77777777" w:rsidR="00F90BDC" w:rsidRDefault="00F90BDC"/>
    <w:p w14:paraId="75E7D688" w14:textId="77777777" w:rsidR="00F90BDC" w:rsidRDefault="00F90BDC">
      <w:r xmlns:w="http://schemas.openxmlformats.org/wordprocessingml/2006/main">
        <w:t xml:space="preserve">1. "Teesklemise jõud: kuidas Jeesus näitas meile, kuidas keerulistes olukordades käituda"</w:t>
      </w:r>
    </w:p>
    <w:p w14:paraId="5A1E25D4" w14:textId="77777777" w:rsidR="00F90BDC" w:rsidRDefault="00F90BDC"/>
    <w:p w14:paraId="519E0AC2" w14:textId="77777777" w:rsidR="00F90BDC" w:rsidRDefault="00F90BDC">
      <w:r xmlns:w="http://schemas.openxmlformats.org/wordprocessingml/2006/main">
        <w:t xml:space="preserve">2. "Jeesuse rännaku tähtsus: mida me võime tema reisidest õppida"</w:t>
      </w:r>
    </w:p>
    <w:p w14:paraId="370F9F07" w14:textId="77777777" w:rsidR="00F90BDC" w:rsidRDefault="00F90BDC"/>
    <w:p w14:paraId="6D548E41" w14:textId="77777777" w:rsidR="00F90BDC" w:rsidRDefault="00F90BDC">
      <w:r xmlns:w="http://schemas.openxmlformats.org/wordprocessingml/2006/main">
        <w:t xml:space="preserve">1. Jaakobuse 1:19-20 – "Teage seda, mu armsad vennad: iga inimene olgu kiire kuulma, aeglane rääkima, aeglane vihale, sest inimeste viha ei too Jumala õigust."</w:t>
      </w:r>
    </w:p>
    <w:p w14:paraId="5FE25516" w14:textId="77777777" w:rsidR="00F90BDC" w:rsidRDefault="00F90BDC"/>
    <w:p w14:paraId="08E72867" w14:textId="77777777" w:rsidR="00F90BDC" w:rsidRDefault="00F90BDC">
      <w:r xmlns:w="http://schemas.openxmlformats.org/wordprocessingml/2006/main">
        <w:t xml:space="preserve">2. Roomlastele 12:18 – "Kui võimalik, niipalju kui see teist sõltub, elage kõigiga rahus."</w:t>
      </w:r>
    </w:p>
    <w:p w14:paraId="2705B11D" w14:textId="77777777" w:rsidR="00F90BDC" w:rsidRDefault="00F90BDC"/>
    <w:p w14:paraId="20687A22" w14:textId="77777777" w:rsidR="00F90BDC" w:rsidRDefault="00F90BDC">
      <w:r xmlns:w="http://schemas.openxmlformats.org/wordprocessingml/2006/main">
        <w:t xml:space="preserve">Luuka 24:29 Aga nad sundisid teda, öeldes: "Jää meie juurde, sest õhtu on käes ja päev on juba möödas!" Ja ta läks nende juurde jääma.</w:t>
      </w:r>
    </w:p>
    <w:p w14:paraId="63222099" w14:textId="77777777" w:rsidR="00F90BDC" w:rsidRDefault="00F90BDC"/>
    <w:p w14:paraId="2F497AE7" w14:textId="77777777" w:rsidR="00F90BDC" w:rsidRDefault="00F90BDC">
      <w:r xmlns:w="http://schemas.openxmlformats.org/wordprocessingml/2006/main">
        <w:t xml:space="preserve">Jeesuse jüngrid õhutavad teda õhtuks nende juurde jääma, sest päev hakkas lõppema.</w:t>
      </w:r>
    </w:p>
    <w:p w14:paraId="30FCCA48" w14:textId="77777777" w:rsidR="00F90BDC" w:rsidRDefault="00F90BDC"/>
    <w:p w14:paraId="6CE9083E" w14:textId="77777777" w:rsidR="00F90BDC" w:rsidRDefault="00F90BDC">
      <w:r xmlns:w="http://schemas.openxmlformats.org/wordprocessingml/2006/main">
        <w:t xml:space="preserve">1. Jeesuse näide külalislahkusest ja armust</w:t>
      </w:r>
    </w:p>
    <w:p w14:paraId="42EE156E" w14:textId="77777777" w:rsidR="00F90BDC" w:rsidRDefault="00F90BDC"/>
    <w:p w14:paraId="42B8EDCF" w14:textId="77777777" w:rsidR="00F90BDC" w:rsidRDefault="00F90BDC">
      <w:r xmlns:w="http://schemas.openxmlformats.org/wordprocessingml/2006/main">
        <w:t xml:space="preserve">2. Osaduse ja kaaslase tähtsus</w:t>
      </w:r>
    </w:p>
    <w:p w14:paraId="4B87F7AA" w14:textId="77777777" w:rsidR="00F90BDC" w:rsidRDefault="00F90BDC"/>
    <w:p w14:paraId="3A3509F4" w14:textId="77777777" w:rsidR="00F90BDC" w:rsidRDefault="00F90BDC">
      <w:r xmlns:w="http://schemas.openxmlformats.org/wordprocessingml/2006/main">
        <w:t xml:space="preserve">1. Heebrealastele 13:2 Ärge jätke tähelepanuta võõraste vastu külalislahkust, sest sellega on mõned ingleid võõrustanud, ilma et nad seda teaksid.</w:t>
      </w:r>
    </w:p>
    <w:p w14:paraId="1FCB9D46" w14:textId="77777777" w:rsidR="00F90BDC" w:rsidRDefault="00F90BDC"/>
    <w:p w14:paraId="615D52C8" w14:textId="77777777" w:rsidR="00F90BDC" w:rsidRDefault="00F90BDC">
      <w:r xmlns:w="http://schemas.openxmlformats.org/wordprocessingml/2006/main">
        <w:t xml:space="preserve">2. Koguja 4:9-12 Kaks on parem kui üks, sest neil on oma töö eest hea tasu. Sest kui nad kukuvad, tõstab inimene oma kaaslast üles. Aga häda sellele, kes on kukkudes üksi ja kellel pole teist, kes teda üles tõstaks! Jällegi, kui kaks lamavad koos, hoiavad nad sooja, aga kuidas saab üksi soojas hoida? Ja kuigi mees võidab üksinda jääva üle, peavad kaks talle vastu? </w:t>
      </w:r>
      <w:r xmlns:w="http://schemas.openxmlformats.org/wordprocessingml/2006/main">
        <w:rPr>
          <w:rFonts w:ascii="맑은 고딕 Semilight" w:hAnsi="맑은 고딕 Semilight"/>
        </w:rPr>
        <w:t xml:space="preserve">봞 </w:t>
      </w:r>
      <w:r xmlns:w="http://schemas.openxmlformats.org/wordprocessingml/2006/main">
        <w:t xml:space="preserve">kolmekordne juhe ei purune kiiresti.</w:t>
      </w:r>
    </w:p>
    <w:p w14:paraId="543DA004" w14:textId="77777777" w:rsidR="00F90BDC" w:rsidRDefault="00F90BDC"/>
    <w:p w14:paraId="5B309FBB" w14:textId="77777777" w:rsidR="00F90BDC" w:rsidRDefault="00F90BDC">
      <w:r xmlns:w="http://schemas.openxmlformats.org/wordprocessingml/2006/main">
        <w:t xml:space="preserve">Luuka 24:30 Ja sündis, et kui ta istus koos nendega, võttis ta leiva ja õnnistas seda, murdis ja andis neile.</w:t>
      </w:r>
    </w:p>
    <w:p w14:paraId="736CA072" w14:textId="77777777" w:rsidR="00F90BDC" w:rsidRDefault="00F90BDC"/>
    <w:p w14:paraId="29543B9D" w14:textId="77777777" w:rsidR="00F90BDC" w:rsidRDefault="00F90BDC">
      <w:r xmlns:w="http://schemas.openxmlformats.org/wordprocessingml/2006/main">
        <w:t xml:space="preserve">Jeesus võttis leiva, õnnistas seda ja murdis, enne kui andis oma jüngritele.</w:t>
      </w:r>
    </w:p>
    <w:p w14:paraId="1F7FB5CD" w14:textId="77777777" w:rsidR="00F90BDC" w:rsidRDefault="00F90BDC"/>
    <w:p w14:paraId="016E430E" w14:textId="77777777" w:rsidR="00F90BDC" w:rsidRDefault="00F90BDC">
      <w:r xmlns:w="http://schemas.openxmlformats.org/wordprocessingml/2006/main">
        <w:t xml:space="preserve">1. Õnnistamise jõud: kuidas õnnistus võib meie elu muuta</w:t>
      </w:r>
    </w:p>
    <w:p w14:paraId="7E0F31CB" w14:textId="77777777" w:rsidR="00F90BDC" w:rsidRDefault="00F90BDC"/>
    <w:p w14:paraId="27F6446A" w14:textId="77777777" w:rsidR="00F90BDC" w:rsidRDefault="00F90BDC">
      <w:r xmlns:w="http://schemas.openxmlformats.org/wordprocessingml/2006/main">
        <w:t xml:space="preserve">2. Eluleib: Kristuses rõõmu ja teostumise leidmine</w:t>
      </w:r>
    </w:p>
    <w:p w14:paraId="2DAB6BB4" w14:textId="77777777" w:rsidR="00F90BDC" w:rsidRDefault="00F90BDC"/>
    <w:p w14:paraId="244FA006" w14:textId="77777777" w:rsidR="00F90BDC" w:rsidRDefault="00F90BDC">
      <w:r xmlns:w="http://schemas.openxmlformats.org/wordprocessingml/2006/main">
        <w:t xml:space="preserve">rist-</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14:14-21 ??Jeesus toidab viit tuhat</w:t>
      </w:r>
    </w:p>
    <w:p w14:paraId="582AAD7B" w14:textId="77777777" w:rsidR="00F90BDC" w:rsidRDefault="00F90BDC"/>
    <w:p w14:paraId="784E1F32" w14:textId="77777777" w:rsidR="00F90BDC" w:rsidRDefault="00F90BDC">
      <w:r xmlns:w="http://schemas.openxmlformats.org/wordprocessingml/2006/main">
        <w:t xml:space="preserve">2. Johannese 6:35 ??Jeesus on eluleib</w:t>
      </w:r>
    </w:p>
    <w:p w14:paraId="680FC75C" w14:textId="77777777" w:rsidR="00F90BDC" w:rsidRDefault="00F90BDC"/>
    <w:p w14:paraId="405FFA8D" w14:textId="77777777" w:rsidR="00F90BDC" w:rsidRDefault="00F90BDC">
      <w:r xmlns:w="http://schemas.openxmlformats.org/wordprocessingml/2006/main">
        <w:t xml:space="preserve">Luuka 24:31 Ja nende silmad avanesid ja nad tundsid Teda; ja ta kadus nende silmist.</w:t>
      </w:r>
    </w:p>
    <w:p w14:paraId="3D1BBCCE" w14:textId="77777777" w:rsidR="00F90BDC" w:rsidRDefault="00F90BDC"/>
    <w:p w14:paraId="6C26EC8C" w14:textId="77777777" w:rsidR="00F90BDC" w:rsidRDefault="00F90BDC">
      <w:r xmlns:w="http://schemas.openxmlformats.org/wordprocessingml/2006/main">
        <w:t xml:space="preserve">Jeesus ilmub Emmause teel kahele oma järgijale ja nad tunnevad ta ära, kuid ta kaob.</w:t>
      </w:r>
    </w:p>
    <w:p w14:paraId="2C4D9C2A" w14:textId="77777777" w:rsidR="00F90BDC" w:rsidRDefault="00F90BDC"/>
    <w:p w14:paraId="386CC0EA" w14:textId="77777777" w:rsidR="00F90BDC" w:rsidRDefault="00F90BDC">
      <w:r xmlns:w="http://schemas.openxmlformats.org/wordprocessingml/2006/main">
        <w:t xml:space="preserve">1. Issanda vägi ilmuda ja kaduda.</w:t>
      </w:r>
    </w:p>
    <w:p w14:paraId="3F3199B0" w14:textId="77777777" w:rsidR="00F90BDC" w:rsidRDefault="00F90BDC"/>
    <w:p w14:paraId="6CE1D61E" w14:textId="77777777" w:rsidR="00F90BDC" w:rsidRDefault="00F90BDC">
      <w:r xmlns:w="http://schemas.openxmlformats.org/wordprocessingml/2006/main">
        <w:t xml:space="preserve">2. Issanda ligiolu äratundmise tähtsus.</w:t>
      </w:r>
    </w:p>
    <w:p w14:paraId="2EE02D4B" w14:textId="77777777" w:rsidR="00F90BDC" w:rsidRDefault="00F90BDC"/>
    <w:p w14:paraId="69365B67" w14:textId="77777777" w:rsidR="00F90BDC" w:rsidRDefault="00F90BDC">
      <w:r xmlns:w="http://schemas.openxmlformats.org/wordprocessingml/2006/main">
        <w:t xml:space="preserve">1. Heebrealastele 13:8 – Jeesus Kristus on seesama eile, täna ja igavesti.</w:t>
      </w:r>
    </w:p>
    <w:p w14:paraId="655D715B" w14:textId="77777777" w:rsidR="00F90BDC" w:rsidRDefault="00F90BDC"/>
    <w:p w14:paraId="4CD2A253" w14:textId="77777777" w:rsidR="00F90BDC" w:rsidRDefault="00F90BDC">
      <w:r xmlns:w="http://schemas.openxmlformats.org/wordprocessingml/2006/main">
        <w:t xml:space="preserve">2. Johannese 14:18 – ma ei jäta teid orvuks; ma tulen sinu juurde.</w:t>
      </w:r>
    </w:p>
    <w:p w14:paraId="47AA2411" w14:textId="77777777" w:rsidR="00F90BDC" w:rsidRDefault="00F90BDC"/>
    <w:p w14:paraId="653678D0" w14:textId="77777777" w:rsidR="00F90BDC" w:rsidRDefault="00F90BDC">
      <w:r xmlns:w="http://schemas.openxmlformats.org/wordprocessingml/2006/main">
        <w:t xml:space="preserve">Luuka 24:32 Ja nad ütlesid üksteisele: "Eks meie süda põles meie sees, kui ta meiega teel rääkis ja meile pühakirja avas?"</w:t>
      </w:r>
    </w:p>
    <w:p w14:paraId="75C5BF31" w14:textId="77777777" w:rsidR="00F90BDC" w:rsidRDefault="00F90BDC"/>
    <w:p w14:paraId="3E44AFC4" w14:textId="77777777" w:rsidR="00F90BDC" w:rsidRDefault="00F90BDC">
      <w:r xmlns:w="http://schemas.openxmlformats.org/wordprocessingml/2006/main">
        <w:t xml:space="preserve">Jüngrid tundsid põlevat südames, kui Jeesus nendega rääkis ja neile pühakirja avas.</w:t>
      </w:r>
    </w:p>
    <w:p w14:paraId="6C17BA82" w14:textId="77777777" w:rsidR="00F90BDC" w:rsidRDefault="00F90BDC"/>
    <w:p w14:paraId="655AF1EE" w14:textId="77777777" w:rsidR="00F90BDC" w:rsidRDefault="00F90BDC">
      <w:r xmlns:w="http://schemas.openxmlformats.org/wordprocessingml/2006/main">
        <w:t xml:space="preserve">1. Jumala Sõna tundmine: Pühakirja jõud põleva südame jaoks</w:t>
      </w:r>
    </w:p>
    <w:p w14:paraId="6D001618" w14:textId="77777777" w:rsidR="00F90BDC" w:rsidRDefault="00F90BDC"/>
    <w:p w14:paraId="375C805E" w14:textId="77777777" w:rsidR="00F90BDC" w:rsidRDefault="00F90BDC">
      <w:r xmlns:w="http://schemas.openxmlformats.org/wordprocessingml/2006/main">
        <w:t xml:space="preserve">2. Jumala kogemine: kuidas Jumala muutev kohalolek võib meie südameid sütitada</w:t>
      </w:r>
    </w:p>
    <w:p w14:paraId="72B5747B" w14:textId="77777777" w:rsidR="00F90BDC" w:rsidRDefault="00F90BDC"/>
    <w:p w14:paraId="364286D3" w14:textId="77777777" w:rsidR="00F90BDC" w:rsidRDefault="00F90BDC">
      <w:r xmlns:w="http://schemas.openxmlformats.org/wordprocessingml/2006/main">
        <w:t xml:space="preserve">1. Psalm 119:103-105 ? </w:t>
      </w:r>
      <w:r xmlns:w="http://schemas.openxmlformats.org/wordprocessingml/2006/main">
        <w:rPr>
          <w:rFonts w:ascii="맑은 고딕 Semilight" w:hAnsi="맑은 고딕 Semilight"/>
        </w:rPr>
        <w:t xml:space="preserve">쏦 </w:t>
      </w:r>
      <w:r xmlns:w="http://schemas.openxmlformats.org/wordprocessingml/2006/main">
        <w:t xml:space="preserve">kui armsad on su sõnad minu maitsele! Jah, mu suhu magusam kui mesi! Sinu ettekirjutuste läbi saan ma mõistuse, sellepärast ma vihkan igat valet teed. Sinu sõna on mu jalgade lamp ja valgus mu teel.</w:t>
      </w:r>
    </w:p>
    <w:p w14:paraId="313B151C" w14:textId="77777777" w:rsidR="00F90BDC" w:rsidRDefault="00F90BDC"/>
    <w:p w14:paraId="42A59F73" w14:textId="77777777" w:rsidR="00F90BDC" w:rsidRDefault="00F90BDC">
      <w:r xmlns:w="http://schemas.openxmlformats.org/wordprocessingml/2006/main">
        <w:t xml:space="preserve">2. Psalm 19:7-8 ? </w:t>
      </w:r>
      <w:r xmlns:w="http://schemas.openxmlformats.org/wordprocessingml/2006/main">
        <w:rPr>
          <w:rFonts w:ascii="맑은 고딕 Semilight" w:hAnsi="맑은 고딕 Semilight"/>
        </w:rPr>
        <w:t xml:space="preserve">쏷 </w:t>
      </w:r>
      <w:r xmlns:w="http://schemas.openxmlformats.org/wordprocessingml/2006/main">
        <w:t xml:space="preserve">Issanda seadus on täiuslik, muutes hinge: Issanda tunnistus on kindel, teeb lihtsaks targaks. Issanda seadlused on õiged, rõõmustavad südant: Issanda käsk on puhas, valgustab silmi.??</w:t>
      </w:r>
    </w:p>
    <w:p w14:paraId="66E2D52B" w14:textId="77777777" w:rsidR="00F90BDC" w:rsidRDefault="00F90BDC"/>
    <w:p w14:paraId="2718BD05" w14:textId="77777777" w:rsidR="00F90BDC" w:rsidRDefault="00F90BDC">
      <w:r xmlns:w="http://schemas.openxmlformats.org/wordprocessingml/2006/main">
        <w:t xml:space="preserve">Luuka 24:33 Ja nad tõusid üles samal tunnil ja pöördusid tagasi Jeruusalemma ning leidsid need üksteist kokku kogunenud ja need, kes olid nendega,</w:t>
      </w:r>
    </w:p>
    <w:p w14:paraId="7B183FF4" w14:textId="77777777" w:rsidR="00F90BDC" w:rsidRDefault="00F90BDC"/>
    <w:p w14:paraId="6C5A7D5B" w14:textId="77777777" w:rsidR="00F90BDC" w:rsidRDefault="00F90BDC">
      <w:r xmlns:w="http://schemas.openxmlformats.org/wordprocessingml/2006/main">
        <w:t xml:space="preserve">Jüngrid tõusid kohe püsti ja naasid Jeruusalemma, et leida ühtteist kokku tulnud.</w:t>
      </w:r>
    </w:p>
    <w:p w14:paraId="668806DD" w14:textId="77777777" w:rsidR="00F90BDC" w:rsidRDefault="00F90BDC"/>
    <w:p w14:paraId="0B7C4167" w14:textId="77777777" w:rsidR="00F90BDC" w:rsidRDefault="00F90BDC">
      <w:r xmlns:w="http://schemas.openxmlformats.org/wordprocessingml/2006/main">
        <w:t xml:space="preserve">1: Ärge kunagi olge liiga heitunud, et kogudusena kokku tulla.</w:t>
      </w:r>
    </w:p>
    <w:p w14:paraId="38E5BC39" w14:textId="77777777" w:rsidR="00F90BDC" w:rsidRDefault="00F90BDC"/>
    <w:p w14:paraId="6072AC33" w14:textId="77777777" w:rsidR="00F90BDC" w:rsidRDefault="00F90BDC">
      <w:r xmlns:w="http://schemas.openxmlformats.org/wordprocessingml/2006/main">
        <w:t xml:space="preserve">2: Jumal on alati olemas, et anda meile jõudu ja julgust.</w:t>
      </w:r>
    </w:p>
    <w:p w14:paraId="2A450409" w14:textId="77777777" w:rsidR="00F90BDC" w:rsidRDefault="00F90BDC"/>
    <w:p w14:paraId="34B88923" w14:textId="77777777" w:rsidR="00F90BDC" w:rsidRDefault="00F90BDC">
      <w:r xmlns:w="http://schemas.openxmlformats.org/wordprocessingml/2006/main">
        <w:t xml:space="preserve">1: Apostlite teod 2:42-47 – Varajane kogudus ühineb ühtsuses.</w:t>
      </w:r>
    </w:p>
    <w:p w14:paraId="2671E293" w14:textId="77777777" w:rsidR="00F90BDC" w:rsidRDefault="00F90BDC"/>
    <w:p w14:paraId="7A0DF997" w14:textId="77777777" w:rsidR="00F90BDC" w:rsidRDefault="00F90BDC">
      <w:r xmlns:w="http://schemas.openxmlformats.org/wordprocessingml/2006/main">
        <w:t xml:space="preserve">2: Roomlastele 12:4-5 – olla ühendatud Kristuse ihus.</w:t>
      </w:r>
    </w:p>
    <w:p w14:paraId="052D0E0B" w14:textId="77777777" w:rsidR="00F90BDC" w:rsidRDefault="00F90BDC"/>
    <w:p w14:paraId="2C807CF6" w14:textId="77777777" w:rsidR="00F90BDC" w:rsidRDefault="00F90BDC">
      <w:r xmlns:w="http://schemas.openxmlformats.org/wordprocessingml/2006/main">
        <w:t xml:space="preserve">Luuka 24:34 öeldes: "Issand on tõesti üles tõusnud ja ilmunud Siimonale."</w:t>
      </w:r>
    </w:p>
    <w:p w14:paraId="5846AF59" w14:textId="77777777" w:rsidR="00F90BDC" w:rsidRDefault="00F90BDC"/>
    <w:p w14:paraId="2AC1DC33" w14:textId="77777777" w:rsidR="00F90BDC" w:rsidRDefault="00F90BDC">
      <w:r xmlns:w="http://schemas.openxmlformats.org/wordprocessingml/2006/main">
        <w:t xml:space="preserve">Issand on tõusnud ja ilmunud Siimonale.</w:t>
      </w:r>
    </w:p>
    <w:p w14:paraId="6A295576" w14:textId="77777777" w:rsidR="00F90BDC" w:rsidRDefault="00F90BDC"/>
    <w:p w14:paraId="4EC06DE7" w14:textId="77777777" w:rsidR="00F90BDC" w:rsidRDefault="00F90BDC">
      <w:r xmlns:w="http://schemas.openxmlformats.org/wordprocessingml/2006/main">
        <w:t xml:space="preserve">1: Jeesuse ülestõusmise vägi meie jaoks tänapäeval.</w:t>
      </w:r>
    </w:p>
    <w:p w14:paraId="47450F2F" w14:textId="77777777" w:rsidR="00F90BDC" w:rsidRDefault="00F90BDC"/>
    <w:p w14:paraId="3F6456DD" w14:textId="77777777" w:rsidR="00F90BDC" w:rsidRDefault="00F90BDC">
      <w:r xmlns:w="http://schemas.openxmlformats.org/wordprocessingml/2006/main">
        <w:t xml:space="preserve">2: Jeesuse ülestõusmise rõõmusõnumi jagamise tähtsus.</w:t>
      </w:r>
    </w:p>
    <w:p w14:paraId="07653F7E" w14:textId="77777777" w:rsidR="00F90BDC" w:rsidRDefault="00F90BDC"/>
    <w:p w14:paraId="52418B21" w14:textId="77777777" w:rsidR="00F90BDC" w:rsidRDefault="00F90BDC">
      <w:r xmlns:w="http://schemas.openxmlformats.org/wordprocessingml/2006/main">
        <w:t xml:space="preserve">1: Roomlastele 6:4-5 – Seepärast maeti meid koos Temaga ristimise kaudu surma, et nii nagu Kristus on Isa auhiilguse läbi surnuist üles äratatud, nii ka meie käiksime uues elus.</w:t>
      </w:r>
    </w:p>
    <w:p w14:paraId="37836055" w14:textId="77777777" w:rsidR="00F90BDC" w:rsidRDefault="00F90BDC"/>
    <w:p w14:paraId="46137392" w14:textId="77777777" w:rsidR="00F90BDC" w:rsidRDefault="00F90BDC">
      <w:r xmlns:w="http://schemas.openxmlformats.org/wordprocessingml/2006/main">
        <w:t xml:space="preserve">2: Apostlite teod 1:8 – Aga te saate väe, kui Püha Vaim tuleb teie peale; ja te saate minu tunnistajateks Jeruusalemmas ja kogu Juudamaal ja Samaarias ning ilmamaa äärteni.</w:t>
      </w:r>
    </w:p>
    <w:p w14:paraId="734587F2" w14:textId="77777777" w:rsidR="00F90BDC" w:rsidRDefault="00F90BDC"/>
    <w:p w14:paraId="4D7D3BEF" w14:textId="77777777" w:rsidR="00F90BDC" w:rsidRDefault="00F90BDC">
      <w:r xmlns:w="http://schemas.openxmlformats.org/wordprocessingml/2006/main">
        <w:t xml:space="preserve">Luuka 24:35 Ja nad rääkisid, mida teel tehti ja kuidas nad leivamurdmises Teda ära tundsid.</w:t>
      </w:r>
    </w:p>
    <w:p w14:paraId="587124C0" w14:textId="77777777" w:rsidR="00F90BDC" w:rsidRDefault="00F90BDC"/>
    <w:p w14:paraId="079BCD4B" w14:textId="77777777" w:rsidR="00F90BDC" w:rsidRDefault="00F90BDC">
      <w:r xmlns:w="http://schemas.openxmlformats.org/wordprocessingml/2006/main">
        <w:t xml:space="preserve">Kaks Jeesuse jüngrit kohtasid Teda teel Emmausesse ja tundsid Ta leivamurdmise kaudu ära.</w:t>
      </w:r>
    </w:p>
    <w:p w14:paraId="7F1F6D2A" w14:textId="77777777" w:rsidR="00F90BDC" w:rsidRDefault="00F90BDC"/>
    <w:p w14:paraId="73ABE9ED" w14:textId="77777777" w:rsidR="00F90BDC" w:rsidRDefault="00F90BDC">
      <w:r xmlns:w="http://schemas.openxmlformats.org/wordprocessingml/2006/main">
        <w:t xml:space="preserve">1. Jeesuse äratundmine ootamatutel viisidel</w:t>
      </w:r>
    </w:p>
    <w:p w14:paraId="253A2B1A" w14:textId="77777777" w:rsidR="00F90BDC" w:rsidRDefault="00F90BDC"/>
    <w:p w14:paraId="43943D9E" w14:textId="77777777" w:rsidR="00F90BDC" w:rsidRDefault="00F90BDC">
      <w:r xmlns:w="http://schemas.openxmlformats.org/wordprocessingml/2006/main">
        <w:t xml:space="preserve">2. Koos leivamurdmise jõud</w:t>
      </w:r>
    </w:p>
    <w:p w14:paraId="290CA094" w14:textId="77777777" w:rsidR="00F90BDC" w:rsidRDefault="00F90BDC"/>
    <w:p w14:paraId="647920DC" w14:textId="77777777" w:rsidR="00F90BDC" w:rsidRDefault="00F90BDC">
      <w:r xmlns:w="http://schemas.openxmlformats.org/wordprocessingml/2006/main">
        <w:t xml:space="preserve">1. Matteuse 26:26-29 – Jeesus seab sisse püha õhtusöömaaja</w:t>
      </w:r>
    </w:p>
    <w:p w14:paraId="15EE829F" w14:textId="77777777" w:rsidR="00F90BDC" w:rsidRDefault="00F90BDC"/>
    <w:p w14:paraId="7A15DA69" w14:textId="77777777" w:rsidR="00F90BDC" w:rsidRDefault="00F90BDC">
      <w:r xmlns:w="http://schemas.openxmlformats.org/wordprocessingml/2006/main">
        <w:t xml:space="preserve">2. Apostlite teod 2:42-47 – usklikud, kes on pühendunud osaduses leivamurdmisele</w:t>
      </w:r>
    </w:p>
    <w:p w14:paraId="3368E761" w14:textId="77777777" w:rsidR="00F90BDC" w:rsidRDefault="00F90BDC"/>
    <w:p w14:paraId="5A814A2E" w14:textId="77777777" w:rsidR="00F90BDC" w:rsidRDefault="00F90BDC">
      <w:r xmlns:w="http://schemas.openxmlformats.org/wordprocessingml/2006/main">
        <w:t xml:space="preserve">Luuka 24:36 Ja kui nad seda rääkisid, seisis Jeesus ise nende keskel ja ütles neile: "Rahu teile!"</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ilmus pärast ülestõusmist jüngritele ja tervitas neid rahuga.</w:t>
      </w:r>
    </w:p>
    <w:p w14:paraId="3EAF1773" w14:textId="77777777" w:rsidR="00F90BDC" w:rsidRDefault="00F90BDC"/>
    <w:p w14:paraId="5E2359D6" w14:textId="77777777" w:rsidR="00F90BDC" w:rsidRDefault="00F90BDC">
      <w:r xmlns:w="http://schemas.openxmlformats.org/wordprocessingml/2006/main">
        <w:t xml:space="preserve">1. Rahu jõud: kuidas Jeesuse rahumeelne tervitus maailma muutis</w:t>
      </w:r>
    </w:p>
    <w:p w14:paraId="0D3A5664" w14:textId="77777777" w:rsidR="00F90BDC" w:rsidRDefault="00F90BDC"/>
    <w:p w14:paraId="1210E02C" w14:textId="77777777" w:rsidR="00F90BDC" w:rsidRDefault="00F90BDC">
      <w:r xmlns:w="http://schemas.openxmlformats.org/wordprocessingml/2006/main">
        <w:t xml:space="preserve">2. Jeesuse ülestõusmine: hämmastav lootuse märk rahutu maailmas</w:t>
      </w:r>
    </w:p>
    <w:p w14:paraId="2C74A10C" w14:textId="77777777" w:rsidR="00F90BDC" w:rsidRDefault="00F90BDC"/>
    <w:p w14:paraId="11531185" w14:textId="77777777" w:rsidR="00F90BDC" w:rsidRDefault="00F90BDC">
      <w:r xmlns:w="http://schemas.openxmlformats.org/wordprocessingml/2006/main">
        <w:t xml:space="preserve">1. Psalm 29:11 – ISSAND annab oma rahvale jõudu; ISSAND õnnistab oma rahvast rahuga.</w:t>
      </w:r>
    </w:p>
    <w:p w14:paraId="3AD3CBB9" w14:textId="77777777" w:rsidR="00F90BDC" w:rsidRDefault="00F90BDC"/>
    <w:p w14:paraId="6A3B38B8" w14:textId="77777777" w:rsidR="00F90BDC" w:rsidRDefault="00F90BDC">
      <w:r xmlns:w="http://schemas.openxmlformats.org/wordprocessingml/2006/main">
        <w:t xml:space="preserve">2. Roomlastele 5:1 – Seega, kuna me oleme usu läbi õigeks mõistetud, on meil rahu Jumalaga meie Issanda Jeesuse Kristuse läbi.</w:t>
      </w:r>
    </w:p>
    <w:p w14:paraId="7CFBD3BD" w14:textId="77777777" w:rsidR="00F90BDC" w:rsidRDefault="00F90BDC"/>
    <w:p w14:paraId="63F70540" w14:textId="77777777" w:rsidR="00F90BDC" w:rsidRDefault="00F90BDC">
      <w:r xmlns:w="http://schemas.openxmlformats.org/wordprocessingml/2006/main">
        <w:t xml:space="preserve">Luuka 24:37 Aga nad kartsid ja kohkusid ning arvasid, et nad on näinud vaimu.</w:t>
      </w:r>
    </w:p>
    <w:p w14:paraId="16915161" w14:textId="77777777" w:rsidR="00F90BDC" w:rsidRDefault="00F90BDC"/>
    <w:p w14:paraId="5FEBA3A5" w14:textId="77777777" w:rsidR="00F90BDC" w:rsidRDefault="00F90BDC">
      <w:r xmlns:w="http://schemas.openxmlformats.org/wordprocessingml/2006/main">
        <w:t xml:space="preserve">Jüngrid kartsid Jeesust nähes, sest arvasid, et ta on vaim.</w:t>
      </w:r>
    </w:p>
    <w:p w14:paraId="6DF1CDA0" w14:textId="77777777" w:rsidR="00F90BDC" w:rsidRDefault="00F90BDC"/>
    <w:p w14:paraId="706A6769" w14:textId="77777777" w:rsidR="00F90BDC" w:rsidRDefault="00F90BDC">
      <w:r xmlns:w="http://schemas.openxmlformats.org/wordprocessingml/2006/main">
        <w:t xml:space="preserve">1: Jumal on meiega isegi hirmuajal.</w:t>
      </w:r>
    </w:p>
    <w:p w14:paraId="3D0E23C0" w14:textId="77777777" w:rsidR="00F90BDC" w:rsidRDefault="00F90BDC"/>
    <w:p w14:paraId="627E5949" w14:textId="77777777" w:rsidR="00F90BDC" w:rsidRDefault="00F90BDC">
      <w:r xmlns:w="http://schemas.openxmlformats.org/wordprocessingml/2006/main">
        <w:t xml:space="preserve">2: Meil peaks olema usku isegi siis, kui asjad tunduvad võimatud.</w:t>
      </w:r>
    </w:p>
    <w:p w14:paraId="24342BE0" w14:textId="77777777" w:rsidR="00F90BDC" w:rsidRDefault="00F90BDC"/>
    <w:p w14:paraId="0083E880" w14:textId="77777777" w:rsidR="00F90BDC" w:rsidRDefault="00F90BDC">
      <w:r xmlns:w="http://schemas.openxmlformats.org/wordprocessingml/2006/main">
        <w:t xml:space="preserve">1: Heebrealastele 13:5 - "Olgu teie jutt ilma ahnuseta ja olge rahul sellega, mis teil on, sest ta on öelnud: "Ma ei jäta sind ega jäta sind maha."</w:t>
      </w:r>
    </w:p>
    <w:p w14:paraId="5F7B2BD9" w14:textId="77777777" w:rsidR="00F90BDC" w:rsidRDefault="00F90BDC"/>
    <w:p w14:paraId="134E0A43" w14:textId="77777777" w:rsidR="00F90BDC" w:rsidRDefault="00F90BDC">
      <w:r xmlns:w="http://schemas.openxmlformats.org/wordprocessingml/2006/main">
        <w:t xml:space="preserve">2: Matteuse 28:20 - "Õpetades neid pidama kõike, mida ma olen teil käskinud, ja vaata, ma olen teiega iga päev maailma lõpuni. Aamen."</w:t>
      </w:r>
    </w:p>
    <w:p w14:paraId="33EC76E5" w14:textId="77777777" w:rsidR="00F90BDC" w:rsidRDefault="00F90BDC"/>
    <w:p w14:paraId="1199FEC5" w14:textId="77777777" w:rsidR="00F90BDC" w:rsidRDefault="00F90BDC">
      <w:r xmlns:w="http://schemas.openxmlformats.org/wordprocessingml/2006/main">
        <w:t xml:space="preserve">Luuka 24:38 Ja ta ütles neile: "Miks te olete mures?" ja miks tekivad teie südames mõtted?</w:t>
      </w:r>
    </w:p>
    <w:p w14:paraId="5BCF7B4B" w14:textId="77777777" w:rsidR="00F90BDC" w:rsidRDefault="00F90BDC"/>
    <w:p w14:paraId="41B9E122" w14:textId="77777777" w:rsidR="00F90BDC" w:rsidRDefault="00F90BDC">
      <w:r xmlns:w="http://schemas.openxmlformats.org/wordprocessingml/2006/main">
        <w:t xml:space="preserve">Jeesus küsis oma jüngritelt, miks nad on mures ja miks nende südames tekkisid mõtted.</w:t>
      </w:r>
    </w:p>
    <w:p w14:paraId="12FEBCFB" w14:textId="77777777" w:rsidR="00F90BDC" w:rsidRDefault="00F90BDC"/>
    <w:p w14:paraId="51A4A4AD" w14:textId="77777777" w:rsidR="00F90BDC" w:rsidRDefault="00F90BDC">
      <w:r xmlns:w="http://schemas.openxmlformats.org/wordprocessingml/2006/main">
        <w:t xml:space="preserve">1. Ära kaota südant: rahu leidmine raskustes maailmas</w:t>
      </w:r>
    </w:p>
    <w:p w14:paraId="344E633B" w14:textId="77777777" w:rsidR="00F90BDC" w:rsidRDefault="00F90BDC"/>
    <w:p w14:paraId="3E4194DE" w14:textId="77777777" w:rsidR="00F90BDC" w:rsidRDefault="00F90BDC">
      <w:r xmlns:w="http://schemas.openxmlformats.org/wordprocessingml/2006/main">
        <w:t xml:space="preserve">2. Ärevuse ületamine: kuidas rahustada oma meelt ja südant</w:t>
      </w:r>
    </w:p>
    <w:p w14:paraId="74F8D898" w14:textId="77777777" w:rsidR="00F90BDC" w:rsidRDefault="00F90BDC"/>
    <w:p w14:paraId="099A3828" w14:textId="77777777" w:rsidR="00F90BDC" w:rsidRDefault="00F90BDC">
      <w:r xmlns:w="http://schemas.openxmlformats.org/wordprocessingml/2006/main">
        <w:t xml:space="preserve">1. Filiplastele 4:6-7 - "Ärge muretsege millegi pärast, vaid esitage igas olukorras palve ja anumine koos tänuga oma nõudmised Jumalale. Ja Jumala rahu, mis ületab igasuguse mõistmise, hoiab teie ees. südamed ja teie mõtted Kristuses Jeesuses."</w:t>
      </w:r>
    </w:p>
    <w:p w14:paraId="7C691099" w14:textId="77777777" w:rsidR="00F90BDC" w:rsidRDefault="00F90BDC"/>
    <w:p w14:paraId="65AEB504" w14:textId="77777777" w:rsidR="00F90BDC" w:rsidRDefault="00F90BDC">
      <w:r xmlns:w="http://schemas.openxmlformats.org/wordprocessingml/2006/main">
        <w:t xml:space="preserve">2. Psalm 46:10 – "Ole vait ja teadke, et mina olen Jumal, mind ülendatakse rahvaste seas, mind ülendatakse maa peal."</w:t>
      </w:r>
    </w:p>
    <w:p w14:paraId="7A6348F8" w14:textId="77777777" w:rsidR="00F90BDC" w:rsidRDefault="00F90BDC"/>
    <w:p w14:paraId="4DF34F39" w14:textId="77777777" w:rsidR="00F90BDC" w:rsidRDefault="00F90BDC">
      <w:r xmlns:w="http://schemas.openxmlformats.org/wordprocessingml/2006/main">
        <w:t xml:space="preserve">Luuka 24:39 Vaata, mu käsi ja jalgu, et see olen mina ise. Käsitse mind ja vaata! sest vaimul ei ole liha ega luid, nagu te näete minul olevat.</w:t>
      </w:r>
    </w:p>
    <w:p w14:paraId="0A3324BD" w14:textId="77777777" w:rsidR="00F90BDC" w:rsidRDefault="00F90BDC"/>
    <w:p w14:paraId="671510C5" w14:textId="77777777" w:rsidR="00F90BDC" w:rsidRDefault="00F90BDC">
      <w:r xmlns:w="http://schemas.openxmlformats.org/wordprocessingml/2006/main">
        <w:t xml:space="preserve">See lõik räägib Jeesusest, kes annab käega ja jalgadega käegakatsutava tõendi oma füüsilisest ülestõusmisest.</w:t>
      </w:r>
    </w:p>
    <w:p w14:paraId="2E31328E" w14:textId="77777777" w:rsidR="00F90BDC" w:rsidRDefault="00F90BDC"/>
    <w:p w14:paraId="306D3506" w14:textId="77777777" w:rsidR="00F90BDC" w:rsidRDefault="00F90BDC">
      <w:r xmlns:w="http://schemas.openxmlformats.org/wordprocessingml/2006/main">
        <w:t xml:space="preserve">1. Füüsilised tõendid Kristuse ülestõusmisest: Jeesus näitab meile, et Ta pole pelgalt vaim, vaid tal on käegakatsutavad tõendid Tema ülestõusmisest.</w:t>
      </w:r>
    </w:p>
    <w:p w14:paraId="6897ECF0" w14:textId="77777777" w:rsidR="00F90BDC" w:rsidRDefault="00F90BDC"/>
    <w:p w14:paraId="27699126" w14:textId="77777777" w:rsidR="00F90BDC" w:rsidRDefault="00F90BDC">
      <w:r xmlns:w="http://schemas.openxmlformats.org/wordprocessingml/2006/main">
        <w:t xml:space="preserve">2. Usu jõud: Jeesuse füüsiline ülestõusmine annab meile usu Jumala väesse ja näitab Tema ustavust.</w:t>
      </w:r>
    </w:p>
    <w:p w14:paraId="17F2301B" w14:textId="77777777" w:rsidR="00F90BDC" w:rsidRDefault="00F90BDC"/>
    <w:p w14:paraId="412C325B" w14:textId="77777777" w:rsidR="00F90BDC" w:rsidRDefault="00F90BDC">
      <w:r xmlns:w="http://schemas.openxmlformats.org/wordprocessingml/2006/main">
        <w:t xml:space="preserve">1. Johannese 20:27: Siis ütles ta Toomale: Siruta sõrm siia ja vaata mu käsi! ja siruta oma käsi siia ja torka see minu külge ja ära ole uskmatu, vaid usklik!</w:t>
      </w:r>
    </w:p>
    <w:p w14:paraId="5794AFE3" w14:textId="77777777" w:rsidR="00F90BDC" w:rsidRDefault="00F90BDC"/>
    <w:p w14:paraId="7E2C87B4" w14:textId="77777777" w:rsidR="00F90BDC" w:rsidRDefault="00F90BDC">
      <w:r xmlns:w="http://schemas.openxmlformats.org/wordprocessingml/2006/main">
        <w:t xml:space="preserve">2. Heebrealastele 11:1: Usk on loodetud asjade olemus, nähtamatute asjade tõend.</w:t>
      </w:r>
    </w:p>
    <w:p w14:paraId="0D5F0858" w14:textId="77777777" w:rsidR="00F90BDC" w:rsidRDefault="00F90BDC"/>
    <w:p w14:paraId="11CFC681" w14:textId="77777777" w:rsidR="00F90BDC" w:rsidRDefault="00F90BDC">
      <w:r xmlns:w="http://schemas.openxmlformats.org/wordprocessingml/2006/main">
        <w:t xml:space="preserve">Luuka 24:40 Ja kui ta seda oli rääkinud, näitas ta neile oma käsi ja jalgu.</w:t>
      </w:r>
    </w:p>
    <w:p w14:paraId="6AFEEE9E" w14:textId="77777777" w:rsidR="00F90BDC" w:rsidRDefault="00F90BDC"/>
    <w:p w14:paraId="51152699" w14:textId="77777777" w:rsidR="00F90BDC" w:rsidRDefault="00F90BDC">
      <w:r xmlns:w="http://schemas.openxmlformats.org/wordprocessingml/2006/main">
        <w:t xml:space="preserve">Pärast tema sõnu näidati jüngritele Jeesuse käsi ja jalgu.</w:t>
      </w:r>
    </w:p>
    <w:p w14:paraId="33769785" w14:textId="77777777" w:rsidR="00F90BDC" w:rsidRDefault="00F90BDC"/>
    <w:p w14:paraId="679F9E48" w14:textId="77777777" w:rsidR="00F90BDC" w:rsidRDefault="00F90BDC">
      <w:r xmlns:w="http://schemas.openxmlformats.org/wordprocessingml/2006/main">
        <w:t xml:space="preserve">1: Jeesus tõusis pärast surma tõeliselt üles, mida näitavad haavad Tema kätes ja jalgades.</w:t>
      </w:r>
    </w:p>
    <w:p w14:paraId="71882F9B" w14:textId="77777777" w:rsidR="00F90BDC" w:rsidRDefault="00F90BDC"/>
    <w:p w14:paraId="10974C64" w14:textId="77777777" w:rsidR="00F90BDC" w:rsidRDefault="00F90BDC">
      <w:r xmlns:w="http://schemas.openxmlformats.org/wordprocessingml/2006/main">
        <w:t xml:space="preserve">2: Jeesuse füüsiline ilmumine pärast ülestõusmist annab meile kannatuste ees lootust.</w:t>
      </w:r>
    </w:p>
    <w:p w14:paraId="175A4E34" w14:textId="77777777" w:rsidR="00F90BDC" w:rsidRDefault="00F90BDC"/>
    <w:p w14:paraId="7E76EB5E" w14:textId="77777777" w:rsidR="00F90BDC" w:rsidRDefault="00F90BDC">
      <w:r xmlns:w="http://schemas.openxmlformats.org/wordprocessingml/2006/main">
        <w:t xml:space="preserve">1: Johannese 20:27-29 – Siis ta ütles Toomasele: ? </w:t>
      </w:r>
      <w:r xmlns:w="http://schemas.openxmlformats.org/wordprocessingml/2006/main">
        <w:rPr>
          <w:rFonts w:ascii="맑은 고딕 Semilight" w:hAnsi="맑은 고딕 Semilight"/>
        </w:rPr>
        <w:t xml:space="preserve">쏱 </w:t>
      </w:r>
      <w:r xmlns:w="http://schemas.openxmlformats.org/wordprocessingml/2006/main">
        <w:t xml:space="preserve">ut oma sõrm siia; näe mu käsi. Sirutage oma käsi ja pange see mulle küljele. Lõpetage kahtlemine ja uskuge.??</w:t>
      </w:r>
    </w:p>
    <w:p w14:paraId="3330641E" w14:textId="77777777" w:rsidR="00F90BDC" w:rsidRDefault="00F90BDC"/>
    <w:p w14:paraId="627DAD2F" w14:textId="77777777" w:rsidR="00F90BDC" w:rsidRDefault="00F90BDC">
      <w:r xmlns:w="http://schemas.openxmlformats.org/wordprocessingml/2006/main">
        <w:t xml:space="preserve">2: Koloslastele 3:12-14 – Seega nagu Jumal? </w:t>
      </w:r>
      <w:r xmlns:w="http://schemas.openxmlformats.org/wordprocessingml/2006/main">
        <w:rPr>
          <w:rFonts w:ascii="맑은 고딕 Semilight" w:hAnsi="맑은 고딕 Semilight"/>
        </w:rPr>
        <w:t xml:space="preserve">셲 </w:t>
      </w:r>
      <w:r xmlns:w="http://schemas.openxmlformats.org/wordprocessingml/2006/main">
        <w:t xml:space="preserve">valitud rahvas, püha ja väga armastatud, riietuge kaastunde, lahkuse, alandlikkuse, tasaduse ja kannatlikkusega. Kandke üksteist ja andke andeks, kui kellelgi teist on kellegi vastu kaebusi. Andesta, nagu Issand sulle andestas.</w:t>
      </w:r>
    </w:p>
    <w:p w14:paraId="0A69DF8F" w14:textId="77777777" w:rsidR="00F90BDC" w:rsidRDefault="00F90BDC"/>
    <w:p w14:paraId="1AB2319D" w14:textId="77777777" w:rsidR="00F90BDC" w:rsidRDefault="00F90BDC">
      <w:r xmlns:w="http://schemas.openxmlformats.org/wordprocessingml/2006/main">
        <w:t xml:space="preserve">Luuka 24:41 Ja kui nad veel rõõmust ei uskunud ja imestasid, ütles Ta neile: "Kas teil on siin süüa?"</w:t>
      </w:r>
    </w:p>
    <w:p w14:paraId="41262482" w14:textId="77777777" w:rsidR="00F90BDC" w:rsidRDefault="00F90BDC"/>
    <w:p w14:paraId="6F536C36" w14:textId="77777777" w:rsidR="00F90BDC" w:rsidRDefault="00F90BDC">
      <w:r xmlns:w="http://schemas.openxmlformats.org/wordprocessingml/2006/main">
        <w:t xml:space="preserve">Jüngrid täitsid rõõmu, kuid polnud toimuvas ikka veel kindlad, mistõttu Jeesus küsis, kas neil on süüa.</w:t>
      </w:r>
    </w:p>
    <w:p w14:paraId="6E6B3D6A" w14:textId="77777777" w:rsidR="00F90BDC" w:rsidRDefault="00F90BDC"/>
    <w:p w14:paraId="231FF7A2" w14:textId="77777777" w:rsidR="00F90BDC" w:rsidRDefault="00F90BDC">
      <w:r xmlns:w="http://schemas.openxmlformats.org/wordprocessingml/2006/main">
        <w:t xml:space="preserve">1. Jumala Sõnale toetumine keset ebakindlust</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Rõõmu leidmine keset ebaõnne</w:t>
      </w:r>
    </w:p>
    <w:p w14:paraId="385819B4" w14:textId="77777777" w:rsidR="00F90BDC" w:rsidRDefault="00F90BDC"/>
    <w:p w14:paraId="26DEF1AC" w14:textId="77777777" w:rsidR="00F90BDC" w:rsidRDefault="00F90BDC">
      <w:r xmlns:w="http://schemas.openxmlformats.org/wordprocessingml/2006/main">
        <w:t xml:space="preserve">1. Roomlastele 15:13 – "Lootuse Jumal täitku teid kogu rõõmu ja rahuga, kui te usaldate teda, et te saaksite Püha Vaimu väega üle lootuse."</w:t>
      </w:r>
    </w:p>
    <w:p w14:paraId="51EA20CF" w14:textId="77777777" w:rsidR="00F90BDC" w:rsidRDefault="00F90BDC"/>
    <w:p w14:paraId="1DF9906D" w14:textId="77777777" w:rsidR="00F90BDC" w:rsidRDefault="00F90BDC">
      <w:r xmlns:w="http://schemas.openxmlformats.org/wordprocessingml/2006/main">
        <w:t xml:space="preserve">2. Psalm 30:5 – "Nutmine võib jääda üheks ööks, aga rõõm tuleb hommikul."</w:t>
      </w:r>
    </w:p>
    <w:p w14:paraId="0A26564E" w14:textId="77777777" w:rsidR="00F90BDC" w:rsidRDefault="00F90BDC"/>
    <w:p w14:paraId="7BC9A45B" w14:textId="77777777" w:rsidR="00F90BDC" w:rsidRDefault="00F90BDC">
      <w:r xmlns:w="http://schemas.openxmlformats.org/wordprocessingml/2006/main">
        <w:t xml:space="preserve">Luuka 24:42 Ja nad andsid talle tüki hautatud kala ja kärje.</w:t>
      </w:r>
    </w:p>
    <w:p w14:paraId="01B335D7" w14:textId="77777777" w:rsidR="00F90BDC" w:rsidRDefault="00F90BDC"/>
    <w:p w14:paraId="53253978" w14:textId="77777777" w:rsidR="00F90BDC" w:rsidRDefault="00F90BDC">
      <w:r xmlns:w="http://schemas.openxmlformats.org/wordprocessingml/2006/main">
        <w:t xml:space="preserve">See lõik kirjeldab, kuidas tema jüngrid pakkusid Jeesusele tüki küpsetatud kala ja kärje.</w:t>
      </w:r>
    </w:p>
    <w:p w14:paraId="561A8B8F" w14:textId="77777777" w:rsidR="00F90BDC" w:rsidRDefault="00F90BDC"/>
    <w:p w14:paraId="5368CB0F" w14:textId="77777777" w:rsidR="00F90BDC" w:rsidRDefault="00F90BDC">
      <w:r xmlns:w="http://schemas.openxmlformats.org/wordprocessingml/2006/main">
        <w:t xml:space="preserve">1. Külalislahkuse jõud: Jeesuse näide lahkuse vastuvõtmisest ja sellele reageerimisest</w:t>
      </w:r>
    </w:p>
    <w:p w14:paraId="7642DDAE" w14:textId="77777777" w:rsidR="00F90BDC" w:rsidRDefault="00F90BDC"/>
    <w:p w14:paraId="7E3F573D" w14:textId="77777777" w:rsidR="00F90BDC" w:rsidRDefault="00F90BDC">
      <w:r xmlns:w="http://schemas.openxmlformats.org/wordprocessingml/2006/main">
        <w:t xml:space="preserve">2. Näljaste toitmine: meeldetuletus näidata abivajajatele lahkust ja kaastunnet</w:t>
      </w:r>
    </w:p>
    <w:p w14:paraId="5F02C940" w14:textId="77777777" w:rsidR="00F90BDC" w:rsidRDefault="00F90BDC"/>
    <w:p w14:paraId="08EF9377" w14:textId="77777777" w:rsidR="00F90BDC" w:rsidRDefault="00F90BDC">
      <w:r xmlns:w="http://schemas.openxmlformats.org/wordprocessingml/2006/main">
        <w:t xml:space="preserve">1. 1. Moosese 18:2-5 – Aabrahami külalislahkus kolme külastaja vastu</w:t>
      </w:r>
    </w:p>
    <w:p w14:paraId="69F8EF54" w14:textId="77777777" w:rsidR="00F90BDC" w:rsidRDefault="00F90BDC"/>
    <w:p w14:paraId="0E026513" w14:textId="77777777" w:rsidR="00F90BDC" w:rsidRDefault="00F90BDC">
      <w:r xmlns:w="http://schemas.openxmlformats.org/wordprocessingml/2006/main">
        <w:t xml:space="preserve">2. Jesaja 58:7-11 – Jumala kutse hoolitseda näljaste ja abivajajate eest.</w:t>
      </w:r>
    </w:p>
    <w:p w14:paraId="0CEC518A" w14:textId="77777777" w:rsidR="00F90BDC" w:rsidRDefault="00F90BDC"/>
    <w:p w14:paraId="6100C11F" w14:textId="77777777" w:rsidR="00F90BDC" w:rsidRDefault="00F90BDC">
      <w:r xmlns:w="http://schemas.openxmlformats.org/wordprocessingml/2006/main">
        <w:t xml:space="preserve">Luuka 24:43 Ja ta võttis selle ja sõi nende ees.</w:t>
      </w:r>
    </w:p>
    <w:p w14:paraId="74FD9F9F" w14:textId="77777777" w:rsidR="00F90BDC" w:rsidRDefault="00F90BDC"/>
    <w:p w14:paraId="40E17D0A" w14:textId="77777777" w:rsidR="00F90BDC" w:rsidRDefault="00F90BDC">
      <w:r xmlns:w="http://schemas.openxmlformats.org/wordprocessingml/2006/main">
        <w:t xml:space="preserve">Jüngrid nägid, kuidas Jeesus sõi tüki kala, tõestamaks, et ta on ülestõusnud.</w:t>
      </w:r>
    </w:p>
    <w:p w14:paraId="2586C03A" w14:textId="77777777" w:rsidR="00F90BDC" w:rsidRDefault="00F90BDC"/>
    <w:p w14:paraId="3D893182" w14:textId="77777777" w:rsidR="00F90BDC" w:rsidRDefault="00F90BDC">
      <w:r xmlns:w="http://schemas.openxmlformats.org/wordprocessingml/2006/main">
        <w:t xml:space="preserve">1. Jeesuse ülestõusmine: imede ime</w:t>
      </w:r>
    </w:p>
    <w:p w14:paraId="533D2A28" w14:textId="77777777" w:rsidR="00F90BDC" w:rsidRDefault="00F90BDC"/>
    <w:p w14:paraId="6C8729E1" w14:textId="77777777" w:rsidR="00F90BDC" w:rsidRDefault="00F90BDC">
      <w:r xmlns:w="http://schemas.openxmlformats.org/wordprocessingml/2006/main">
        <w:t xml:space="preserve">2. Kristuse ülestõusmise tunnistamise jõud</w:t>
      </w:r>
    </w:p>
    <w:p w14:paraId="185E856A" w14:textId="77777777" w:rsidR="00F90BDC" w:rsidRDefault="00F90BDC"/>
    <w:p w14:paraId="7D3103E7" w14:textId="77777777" w:rsidR="00F90BDC" w:rsidRDefault="00F90BDC">
      <w:r xmlns:w="http://schemas.openxmlformats.org/wordprocessingml/2006/main">
        <w:t xml:space="preserve">1. Johannese 20:25-29 – Jeesus näitab Toomasele oma haavu, tõestades, et ta elab.</w:t>
      </w:r>
    </w:p>
    <w:p w14:paraId="5C6FB14C" w14:textId="77777777" w:rsidR="00F90BDC" w:rsidRDefault="00F90BDC"/>
    <w:p w14:paraId="43F19E87" w14:textId="77777777" w:rsidR="00F90BDC" w:rsidRDefault="00F90BDC">
      <w:r xmlns:w="http://schemas.openxmlformats.org/wordprocessingml/2006/main">
        <w:t xml:space="preserve">2. Luuka 24:36-43 – Jeesus ilmutab end oma jüngritele ja sööb tüki kala.</w:t>
      </w:r>
    </w:p>
    <w:p w14:paraId="275B8CCB" w14:textId="77777777" w:rsidR="00F90BDC" w:rsidRDefault="00F90BDC"/>
    <w:p w14:paraId="7E3502DC" w14:textId="77777777" w:rsidR="00F90BDC" w:rsidRDefault="00F90BDC">
      <w:r xmlns:w="http://schemas.openxmlformats.org/wordprocessingml/2006/main">
        <w:t xml:space="preserve">Luuka 24:44 Ja ta ütles neile: "Need on sõnad, mis ma teile rääkisin, kui ma veel teie juures olin, et kõik peab saama täide, mis on kirjutatud Moosese Seaduses ja Prohvetites ja psalmid minu kohta.</w:t>
      </w:r>
    </w:p>
    <w:p w14:paraId="52BBBE30" w14:textId="77777777" w:rsidR="00F90BDC" w:rsidRDefault="00F90BDC"/>
    <w:p w14:paraId="077C127B" w14:textId="77777777" w:rsidR="00F90BDC" w:rsidRDefault="00F90BDC">
      <w:r xmlns:w="http://schemas.openxmlformats.org/wordprocessingml/2006/main">
        <w:t xml:space="preserve">See salm räägib sellest, kuidas Jeesus tuletab jüngritele meelde, et Tema elu ja surma sündmused olid ette kuulutatud Seaduses, Prohvetites ja Psalmides.</w:t>
      </w:r>
    </w:p>
    <w:p w14:paraId="3DDDA065" w14:textId="77777777" w:rsidR="00F90BDC" w:rsidRDefault="00F90BDC"/>
    <w:p w14:paraId="7A5F26DE" w14:textId="77777777" w:rsidR="00F90BDC" w:rsidRDefault="00F90BDC">
      <w:r xmlns:w="http://schemas.openxmlformats.org/wordprocessingml/2006/main">
        <w:t xml:space="preserve">1. Prohvetiennustuse täitumine: kuidas Jeesuse elu ja surm täitsid pühakirja</w:t>
      </w:r>
    </w:p>
    <w:p w14:paraId="2F630D3C" w14:textId="77777777" w:rsidR="00F90BDC" w:rsidRDefault="00F90BDC"/>
    <w:p w14:paraId="05FF7092" w14:textId="77777777" w:rsidR="00F90BDC" w:rsidRDefault="00F90BDC">
      <w:r xmlns:w="http://schemas.openxmlformats.org/wordprocessingml/2006/main">
        <w:t xml:space="preserve">2. Ustav täitumine: kuidas Jeesuse elu näitas ustavust</w:t>
      </w:r>
    </w:p>
    <w:p w14:paraId="338E463D" w14:textId="77777777" w:rsidR="00F90BDC" w:rsidRDefault="00F90BDC"/>
    <w:p w14:paraId="74296AA6" w14:textId="77777777" w:rsidR="00F90BDC" w:rsidRDefault="00F90BDC">
      <w:r xmlns:w="http://schemas.openxmlformats.org/wordprocessingml/2006/main">
        <w:t xml:space="preserve">1. Jesaja 53:4??</w:t>
      </w:r>
    </w:p>
    <w:p w14:paraId="73ED4FFF" w14:textId="77777777" w:rsidR="00F90BDC" w:rsidRDefault="00F90BDC"/>
    <w:p w14:paraId="7222E6D7" w14:textId="77777777" w:rsidR="00F90BDC" w:rsidRDefault="00F90BDC">
      <w:r xmlns:w="http://schemas.openxmlformats.org/wordprocessingml/2006/main">
        <w:t xml:space="preserve">2. Psalm 22:1??8</w:t>
      </w:r>
    </w:p>
    <w:p w14:paraId="3FFEB407" w14:textId="77777777" w:rsidR="00F90BDC" w:rsidRDefault="00F90BDC"/>
    <w:p w14:paraId="294D3601" w14:textId="77777777" w:rsidR="00F90BDC" w:rsidRDefault="00F90BDC">
      <w:r xmlns:w="http://schemas.openxmlformats.org/wordprocessingml/2006/main">
        <w:t xml:space="preserve">Luuka 24:45 Siis avas ta nende mõistmise, et nad mõistaksid pühakirju,</w:t>
      </w:r>
    </w:p>
    <w:p w14:paraId="121D8674" w14:textId="77777777" w:rsidR="00F90BDC" w:rsidRDefault="00F90BDC"/>
    <w:p w14:paraId="11BBCB90" w14:textId="77777777" w:rsidR="00F90BDC" w:rsidRDefault="00F90BDC">
      <w:r xmlns:w="http://schemas.openxmlformats.org/wordprocessingml/2006/main">
        <w:t xml:space="preserve">See lõik räägib Jeesusest, kes avab oma jüngritele arusaamise, et nad saaksid pühakirjast aru saada.</w:t>
      </w:r>
    </w:p>
    <w:p w14:paraId="6C7D085C" w14:textId="77777777" w:rsidR="00F90BDC" w:rsidRDefault="00F90BDC"/>
    <w:p w14:paraId="13B6A258" w14:textId="77777777" w:rsidR="00F90BDC" w:rsidRDefault="00F90BDC">
      <w:r xmlns:w="http://schemas.openxmlformats.org/wordprocessingml/2006/main">
        <w:t xml:space="preserve">1) Jeesuse vägi: õppige toetuma Tema juhatusele</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Pühakirja jõu vabastamine Jeesuse kaudu</w:t>
      </w:r>
    </w:p>
    <w:p w14:paraId="27DA3441" w14:textId="77777777" w:rsidR="00F90BDC" w:rsidRDefault="00F90BDC"/>
    <w:p w14:paraId="79136352" w14:textId="77777777" w:rsidR="00F90BDC" w:rsidRDefault="00F90BDC">
      <w:r xmlns:w="http://schemas.openxmlformats.org/wordprocessingml/2006/main">
        <w:t xml:space="preserve">1) Johannese 14:26 - "Aga eestkostja, Püha Vaim, kelle Isa saadab minu nimel, õpetab teile kõike ja tuletab teile meelde kõike, mida ma teile olen öelnud."</w:t>
      </w:r>
    </w:p>
    <w:p w14:paraId="77D64C74" w14:textId="77777777" w:rsidR="00F90BDC" w:rsidRDefault="00F90BDC"/>
    <w:p w14:paraId="733FEE28" w14:textId="77777777" w:rsidR="00F90BDC" w:rsidRDefault="00F90BDC">
      <w:r xmlns:w="http://schemas.openxmlformats.org/wordprocessingml/2006/main">
        <w:t xml:space="preserve">2) Psalm 119:18 – "Ava mu silmad, et ma näeksin imelisi asju su seaduses."</w:t>
      </w:r>
    </w:p>
    <w:p w14:paraId="76A063A6" w14:textId="77777777" w:rsidR="00F90BDC" w:rsidRDefault="00F90BDC"/>
    <w:p w14:paraId="021BBF89" w14:textId="77777777" w:rsidR="00F90BDC" w:rsidRDefault="00F90BDC">
      <w:r xmlns:w="http://schemas.openxmlformats.org/wordprocessingml/2006/main">
        <w:t xml:space="preserve">Luuka 24:46 Ja ütles neile: "Nii on kirjutatud ja nõnda pidi Kristus kannatama ja kolmandal päeval surnuist üles tõusma."</w:t>
      </w:r>
    </w:p>
    <w:p w14:paraId="7D8F915B" w14:textId="77777777" w:rsidR="00F90BDC" w:rsidRDefault="00F90BDC"/>
    <w:p w14:paraId="07C83ECF" w14:textId="77777777" w:rsidR="00F90BDC" w:rsidRDefault="00F90BDC">
      <w:r xmlns:w="http://schemas.openxmlformats.org/wordprocessingml/2006/main">
        <w:t xml:space="preserve">Jeesus juhendas oma jüngreid, et ta peab kannatama ja kolmandal päeval üles tõusma.</w:t>
      </w:r>
    </w:p>
    <w:p w14:paraId="281E4139" w14:textId="77777777" w:rsidR="00F90BDC" w:rsidRDefault="00F90BDC"/>
    <w:p w14:paraId="2BB90020" w14:textId="77777777" w:rsidR="00F90BDC" w:rsidRDefault="00F90BDC">
      <w:r xmlns:w="http://schemas.openxmlformats.org/wordprocessingml/2006/main">
        <w:t xml:space="preserve">1. Ülestõusmise imeline jõud</w:t>
      </w:r>
    </w:p>
    <w:p w14:paraId="73468BFC" w14:textId="77777777" w:rsidR="00F90BDC" w:rsidRDefault="00F90BDC"/>
    <w:p w14:paraId="747543DF" w14:textId="77777777" w:rsidR="00F90BDC" w:rsidRDefault="00F90BDC">
      <w:r xmlns:w="http://schemas.openxmlformats.org/wordprocessingml/2006/main">
        <w:t xml:space="preserve">2. Prohvetiennustuse täitumise tähtsus</w:t>
      </w:r>
    </w:p>
    <w:p w14:paraId="51B9AFA2" w14:textId="77777777" w:rsidR="00F90BDC" w:rsidRDefault="00F90BDC"/>
    <w:p w14:paraId="5B93A9CC" w14:textId="77777777" w:rsidR="00F90BDC" w:rsidRDefault="00F90BDC">
      <w:r xmlns:w="http://schemas.openxmlformats.org/wordprocessingml/2006/main">
        <w:t xml:space="preserve">1. Psalm 16:10 – Sest sa ei jäta mu hinge põrgusse; sa ei lase oma Pühal näha rikutust.</w:t>
      </w:r>
    </w:p>
    <w:p w14:paraId="4AE5F00B" w14:textId="77777777" w:rsidR="00F90BDC" w:rsidRDefault="00F90BDC"/>
    <w:p w14:paraId="7236B647" w14:textId="77777777" w:rsidR="00F90BDC" w:rsidRDefault="00F90BDC">
      <w:r xmlns:w="http://schemas.openxmlformats.org/wordprocessingml/2006/main">
        <w:t xml:space="preserve">2. Jesaja 53:4-5 – Ta on kindlasti kandnud meie kurbust ja kandnud meie kurbust, ometi pidasime teda lööduks, Jumala poolt löödud ja vaevatud. Aga ta sai haavata meie üleastumiste pärast, ta sai haavata meie süütegude pärast. Meie rahu karistus oli tema peal; ja tema triipidega saame terveks.</w:t>
      </w:r>
    </w:p>
    <w:p w14:paraId="37FBAB4B" w14:textId="77777777" w:rsidR="00F90BDC" w:rsidRDefault="00F90BDC"/>
    <w:p w14:paraId="4CE72C7E" w14:textId="77777777" w:rsidR="00F90BDC" w:rsidRDefault="00F90BDC">
      <w:r xmlns:w="http://schemas.openxmlformats.org/wordprocessingml/2006/main">
        <w:t xml:space="preserve">Luuka 24:47 Ja et meeleparandust ja pattude andeksandmist kuulutataks Tema nimel kõikidele rahvastele, alates Jeruusalemmast.</w:t>
      </w:r>
    </w:p>
    <w:p w14:paraId="5BA2CC37" w14:textId="77777777" w:rsidR="00F90BDC" w:rsidRDefault="00F90BDC"/>
    <w:p w14:paraId="0F815025" w14:textId="77777777" w:rsidR="00F90BDC" w:rsidRDefault="00F90BDC">
      <w:r xmlns:w="http://schemas.openxmlformats.org/wordprocessingml/2006/main">
        <w:t xml:space="preserve">Jeesus juhendas oma järgijaid kuulutama meeleparandust ja pattude andeksandmist kõigile rahvastele, alustades Jeruusalemmast.</w:t>
      </w:r>
    </w:p>
    <w:p w14:paraId="6EEC6013" w14:textId="77777777" w:rsidR="00F90BDC" w:rsidRDefault="00F90BDC"/>
    <w:p w14:paraId="7D2EA16D" w14:textId="77777777" w:rsidR="00F90BDC" w:rsidRDefault="00F90BDC">
      <w:r xmlns:w="http://schemas.openxmlformats.org/wordprocessingml/2006/main">
        <w:t xml:space="preserve">1. Meeleparanduse ja andestuse jõud</w:t>
      </w:r>
    </w:p>
    <w:p w14:paraId="00F3BB6D" w14:textId="77777777" w:rsidR="00F90BDC" w:rsidRDefault="00F90BDC"/>
    <w:p w14:paraId="2169FC92" w14:textId="77777777" w:rsidR="00F90BDC" w:rsidRDefault="00F90BDC">
      <w:r xmlns:w="http://schemas.openxmlformats.org/wordprocessingml/2006/main">
        <w:t xml:space="preserve">2. Jeesuse meeleparanduse ja andestuse sõnumi kuulutamise rõõm</w:t>
      </w:r>
    </w:p>
    <w:p w14:paraId="7A0B3AD0" w14:textId="77777777" w:rsidR="00F90BDC" w:rsidRDefault="00F90BDC"/>
    <w:p w14:paraId="1BDC37BC" w14:textId="77777777" w:rsidR="00F90BDC" w:rsidRDefault="00F90BDC">
      <w:r xmlns:w="http://schemas.openxmlformats.org/wordprocessingml/2006/main">
        <w:t xml:space="preserve">1. Apostlite teod 3:19 – Parandage siis meelt ja pöörduge Jumala poole, et teie patud kustutataks.</w:t>
      </w:r>
    </w:p>
    <w:p w14:paraId="6A52F465" w14:textId="77777777" w:rsidR="00F90BDC" w:rsidRDefault="00F90BDC"/>
    <w:p w14:paraId="0B76C360" w14:textId="77777777" w:rsidR="00F90BDC" w:rsidRDefault="00F90BDC">
      <w:r xmlns:w="http://schemas.openxmlformats.org/wordprocessingml/2006/main">
        <w:t xml:space="preserve">2. Roomlastele 5:8 – Kuid Jumal näitab oma armastust meie vastu sellega: Kristus suri meie eest, kui olime veel patused.</w:t>
      </w:r>
    </w:p>
    <w:p w14:paraId="6631F6F1" w14:textId="77777777" w:rsidR="00F90BDC" w:rsidRDefault="00F90BDC"/>
    <w:p w14:paraId="25DB56D1" w14:textId="77777777" w:rsidR="00F90BDC" w:rsidRDefault="00F90BDC">
      <w:r xmlns:w="http://schemas.openxmlformats.org/wordprocessingml/2006/main">
        <w:t xml:space="preserve">Luuka 24:48 Ja teie olete nende asjade tunnistajad.</w:t>
      </w:r>
    </w:p>
    <w:p w14:paraId="6A9E4C8A" w14:textId="77777777" w:rsidR="00F90BDC" w:rsidRDefault="00F90BDC"/>
    <w:p w14:paraId="55EB4850" w14:textId="77777777" w:rsidR="00F90BDC" w:rsidRDefault="00F90BDC">
      <w:r xmlns:w="http://schemas.openxmlformats.org/wordprocessingml/2006/main">
        <w:t xml:space="preserve">See lõik rõhutab Kristuse evangeeliumi tõe tunnistajateks olemise tähtsust.</w:t>
      </w:r>
    </w:p>
    <w:p w14:paraId="3E41FA68" w14:textId="77777777" w:rsidR="00F90BDC" w:rsidRDefault="00F90BDC"/>
    <w:p w14:paraId="04303D5A" w14:textId="77777777" w:rsidR="00F90BDC" w:rsidRDefault="00F90BDC">
      <w:r xmlns:w="http://schemas.openxmlformats.org/wordprocessingml/2006/main">
        <w:t xml:space="preserve">1: Tõe tunnistajaks olemine – ausa elu elamine ja järjekindel Jeesuse Kristuse evangeeliumi tõe tunnistamine.</w:t>
      </w:r>
    </w:p>
    <w:p w14:paraId="49AE69CE" w14:textId="77777777" w:rsidR="00F90BDC" w:rsidRDefault="00F90BDC"/>
    <w:p w14:paraId="431DE1F2" w14:textId="77777777" w:rsidR="00F90BDC" w:rsidRDefault="00F90BDC">
      <w:r xmlns:w="http://schemas.openxmlformats.org/wordprocessingml/2006/main">
        <w:t xml:space="preserve">2: Armu tunnistuseks olemine – Jeesuses Kristuses leiduva armastuse, halastuse ja armu sõnumi jagamine teistega.</w:t>
      </w:r>
    </w:p>
    <w:p w14:paraId="6C71E025" w14:textId="77777777" w:rsidR="00F90BDC" w:rsidRDefault="00F90BDC"/>
    <w:p w14:paraId="67B0E679" w14:textId="77777777" w:rsidR="00F90BDC" w:rsidRDefault="00F90BDC">
      <w:r xmlns:w="http://schemas.openxmlformats.org/wordprocessingml/2006/main">
        <w:t xml:space="preserve">1: Apostlite teod 1:8 - "Kuid te saate väe, kui Püha Vaim tuleb teie peale, ja te olete minu tunnistajad Jeruusalemmas ja kogu Juudamaal ja Samaarias ja kuni maa äärteni."</w:t>
      </w:r>
    </w:p>
    <w:p w14:paraId="088693B1" w14:textId="77777777" w:rsidR="00F90BDC" w:rsidRDefault="00F90BDC"/>
    <w:p w14:paraId="2DDC97B6" w14:textId="77777777" w:rsidR="00F90BDC" w:rsidRDefault="00F90BDC">
      <w:r xmlns:w="http://schemas.openxmlformats.org/wordprocessingml/2006/main">
        <w:t xml:space="preserve">2: Matteuse 28:18-20 – Siis tuli Jeesus nende juurde ja ütles: ? </w:t>
      </w:r>
      <w:r xmlns:w="http://schemas.openxmlformats.org/wordprocessingml/2006/main">
        <w:rPr>
          <w:rFonts w:ascii="맑은 고딕 Semilight" w:hAnsi="맑은 고딕 Semilight"/>
        </w:rPr>
        <w:t xml:space="preserve">쏛 </w:t>
      </w:r>
      <w:r xmlns:w="http://schemas.openxmlformats.org/wordprocessingml/2006/main">
        <w:t xml:space="preserve">Mulle on antud võim taevas ja maa peal. Seepärast minge ja tehke jüngriteks kõik rahvad, ristides neid Isa ja Poja ja Püha Vaimu nimesse ning õpetades neid pidama kõike, mida ma olen teil käskinud. Ja kindlasti olen ma alati teiega, kuni ajastu lõpuni.??</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 24:49 Ja vaata, ma saadan teie peale oma Isa tõotuse, aga jääge Jeruusalemma linna, kuni teile antakse vägi kõrgest.</w:t>
      </w:r>
    </w:p>
    <w:p w14:paraId="620AEEF4" w14:textId="77777777" w:rsidR="00F90BDC" w:rsidRDefault="00F90BDC"/>
    <w:p w14:paraId="587DED84" w14:textId="77777777" w:rsidR="00F90BDC" w:rsidRDefault="00F90BDC">
      <w:r xmlns:w="http://schemas.openxmlformats.org/wordprocessingml/2006/main">
        <w:t xml:space="preserve">Jüngritel kästi jääda Jeruusalemma, kuni neile antakse vägi ülevalt.</w:t>
      </w:r>
    </w:p>
    <w:p w14:paraId="720DC9DA" w14:textId="77777777" w:rsidR="00F90BDC" w:rsidRDefault="00F90BDC"/>
    <w:p w14:paraId="1605956D" w14:textId="77777777" w:rsidR="00F90BDC" w:rsidRDefault="00F90BDC">
      <w:r xmlns:w="http://schemas.openxmlformats.org/wordprocessingml/2006/main">
        <w:t xml:space="preserve">1. Jumala lubadustest kinnipidamine: Issanda väe ootamine</w:t>
      </w:r>
    </w:p>
    <w:p w14:paraId="6F42395B" w14:textId="77777777" w:rsidR="00F90BDC" w:rsidRDefault="00F90BDC"/>
    <w:p w14:paraId="5A9F5231" w14:textId="77777777" w:rsidR="00F90BDC" w:rsidRDefault="00F90BDC">
      <w:r xmlns:w="http://schemas.openxmlformats.org/wordprocessingml/2006/main">
        <w:t xml:space="preserve">2. Elamine ootuses: teadmine, et parim on alles ees</w:t>
      </w:r>
    </w:p>
    <w:p w14:paraId="2D20FEA3" w14:textId="77777777" w:rsidR="00F90BDC" w:rsidRDefault="00F90BDC"/>
    <w:p w14:paraId="65D58F13" w14:textId="77777777" w:rsidR="00F90BDC" w:rsidRDefault="00F90BDC">
      <w:r xmlns:w="http://schemas.openxmlformats.org/wordprocessingml/2006/main">
        <w:t xml:space="preserve">1. Jesaja 40:31: "Aga need, kes ootavad Issandat, uuendavad oma jõudu, tõusevad tiibadega nagu kotkad, nad jooksevad ega väsi, käivad ega väsi."</w:t>
      </w:r>
    </w:p>
    <w:p w14:paraId="4CDEC044" w14:textId="77777777" w:rsidR="00F90BDC" w:rsidRDefault="00F90BDC"/>
    <w:p w14:paraId="1882CDEB" w14:textId="77777777" w:rsidR="00F90BDC" w:rsidRDefault="00F90BDC">
      <w:r xmlns:w="http://schemas.openxmlformats.org/wordprocessingml/2006/main">
        <w:t xml:space="preserve">2. Psalm 27:14: "Oota Issandat, ole julge, siis ta teeb su süda tugevaks. Oota, ma ütlen, Issandat!"</w:t>
      </w:r>
    </w:p>
    <w:p w14:paraId="6D226259" w14:textId="77777777" w:rsidR="00F90BDC" w:rsidRDefault="00F90BDC"/>
    <w:p w14:paraId="5B23D017" w14:textId="77777777" w:rsidR="00F90BDC" w:rsidRDefault="00F90BDC">
      <w:r xmlns:w="http://schemas.openxmlformats.org/wordprocessingml/2006/main">
        <w:t xml:space="preserve">Luuka 24:50 Ja ta viis nad välja kuni Betaaniasse, tõstis oma käed ja õnnistas neid.</w:t>
      </w:r>
    </w:p>
    <w:p w14:paraId="07F2E198" w14:textId="77777777" w:rsidR="00F90BDC" w:rsidRDefault="00F90BDC"/>
    <w:p w14:paraId="0BC53287" w14:textId="77777777" w:rsidR="00F90BDC" w:rsidRDefault="00F90BDC">
      <w:r xmlns:w="http://schemas.openxmlformats.org/wordprocessingml/2006/main">
        <w:t xml:space="preserve">Jeesus viis oma jüngrid välja Betaaniasse ja õnnistas neid ülestõstetud kätega.</w:t>
      </w:r>
    </w:p>
    <w:p w14:paraId="27302243" w14:textId="77777777" w:rsidR="00F90BDC" w:rsidRDefault="00F90BDC"/>
    <w:p w14:paraId="7C9F272C" w14:textId="77777777" w:rsidR="00F90BDC" w:rsidRDefault="00F90BDC">
      <w:r xmlns:w="http://schemas.openxmlformats.org/wordprocessingml/2006/main">
        <w:t xml:space="preserve">1. Ustava jüngriks olemise õnnistused</w:t>
      </w:r>
    </w:p>
    <w:p w14:paraId="00AEC417" w14:textId="77777777" w:rsidR="00F90BDC" w:rsidRDefault="00F90BDC"/>
    <w:p w14:paraId="4BA558A2" w14:textId="77777777" w:rsidR="00F90BDC" w:rsidRDefault="00F90BDC">
      <w:r xmlns:w="http://schemas.openxmlformats.org/wordprocessingml/2006/main">
        <w:t xml:space="preserve">2. Jeesuse õnnistuse jõud</w:t>
      </w:r>
    </w:p>
    <w:p w14:paraId="21461420" w14:textId="77777777" w:rsidR="00F90BDC" w:rsidRDefault="00F90BDC"/>
    <w:p w14:paraId="187EC354" w14:textId="77777777" w:rsidR="00F90BDC" w:rsidRDefault="00F90BDC">
      <w:r xmlns:w="http://schemas.openxmlformats.org/wordprocessingml/2006/main">
        <w:t xml:space="preserve">1. Apostlite teod 3:1-8, Peetrus ja Johannes tervendavad jalutu mehe Jeesuse nimel</w:t>
      </w:r>
    </w:p>
    <w:p w14:paraId="52182DBA" w14:textId="77777777" w:rsidR="00F90BDC" w:rsidRDefault="00F90BDC"/>
    <w:p w14:paraId="049F2BF7" w14:textId="77777777" w:rsidR="00F90BDC" w:rsidRDefault="00F90BDC">
      <w:r xmlns:w="http://schemas.openxmlformats.org/wordprocessingml/2006/main">
        <w:t xml:space="preserve">2. Jaakobuse 5:13-15: Palve vägi ja õige inimese tõhus, tuline palve on </w:t>
      </w:r>
      <w:r xmlns:w="http://schemas.openxmlformats.org/wordprocessingml/2006/main">
        <w:lastRenderedPageBreak xmlns:w="http://schemas.openxmlformats.org/wordprocessingml/2006/main"/>
      </w:r>
      <w:r xmlns:w="http://schemas.openxmlformats.org/wordprocessingml/2006/main">
        <w:t xml:space="preserve">palju kasu.</w:t>
      </w:r>
    </w:p>
    <w:p w14:paraId="69664BB7" w14:textId="77777777" w:rsidR="00F90BDC" w:rsidRDefault="00F90BDC"/>
    <w:p w14:paraId="14739309" w14:textId="77777777" w:rsidR="00F90BDC" w:rsidRDefault="00F90BDC">
      <w:r xmlns:w="http://schemas.openxmlformats.org/wordprocessingml/2006/main">
        <w:t xml:space="preserve">Luuka 24:51 Ja sündis, et kui ta neid õnnistas, eraldati ta neist ja viidi taevasse.</w:t>
      </w:r>
    </w:p>
    <w:p w14:paraId="30DC74CC" w14:textId="77777777" w:rsidR="00F90BDC" w:rsidRDefault="00F90BDC"/>
    <w:p w14:paraId="14797640" w14:textId="77777777" w:rsidR="00F90BDC" w:rsidRDefault="00F90BDC">
      <w:r xmlns:w="http://schemas.openxmlformats.org/wordprocessingml/2006/main">
        <w:t xml:space="preserve">Jeesus õnnistas jüngreid ja võeti üles taevasse.</w:t>
      </w:r>
    </w:p>
    <w:p w14:paraId="12BA3B50" w14:textId="77777777" w:rsidR="00F90BDC" w:rsidRDefault="00F90BDC"/>
    <w:p w14:paraId="0D82192C" w14:textId="77777777" w:rsidR="00F90BDC" w:rsidRDefault="00F90BDC">
      <w:r xmlns:w="http://schemas.openxmlformats.org/wordprocessingml/2006/main">
        <w:t xml:space="preserve">1. Jeesuse taevaminek: Tema õnnistuse jõud</w:t>
      </w:r>
    </w:p>
    <w:p w14:paraId="530C6DCC" w14:textId="77777777" w:rsidR="00F90BDC" w:rsidRDefault="00F90BDC"/>
    <w:p w14:paraId="1EDD0985" w14:textId="77777777" w:rsidR="00F90BDC" w:rsidRDefault="00F90BDC">
      <w:r xmlns:w="http://schemas.openxmlformats.org/wordprocessingml/2006/main">
        <w:t xml:space="preserve">2. Jeesus, meie igavene lootus: Tema taevaminemise õnnistus</w:t>
      </w:r>
    </w:p>
    <w:p w14:paraId="20C30810" w14:textId="77777777" w:rsidR="00F90BDC" w:rsidRDefault="00F90BDC"/>
    <w:p w14:paraId="751911FF" w14:textId="77777777" w:rsidR="00F90BDC" w:rsidRDefault="00F90BDC">
      <w:r xmlns:w="http://schemas.openxmlformats.org/wordprocessingml/2006/main">
        <w:t xml:space="preserve">1. Apostlite teod 1:9-11 – Ja kui ta seda oli öelnud, tõsteti ta üles ja pilv viis ta nende silmist. Ja kui nad vaatasid taeva poole, kui ta läks, vaata, kaks meest seisid nende kõrval valgetes rüüdes ja ütlesid: </w:t>
      </w:r>
      <w:r xmlns:w="http://schemas.openxmlformats.org/wordprocessingml/2006/main">
        <w:rPr>
          <w:rFonts w:ascii="맑은 고딕 Semilight" w:hAnsi="맑은 고딕 Semilight"/>
        </w:rPr>
        <w:t xml:space="preserve">쏮 </w:t>
      </w:r>
      <w:r xmlns:w="http://schemas.openxmlformats.org/wordprocessingml/2006/main">
        <w:t xml:space="preserve">et Galilea, miks sa seisad ja vaatad taevasse? See Jeesus, kes võeti sinu juurest taevasse, tuleb samamoodi, nagu sa nägid teda taevasse minemas.??</w:t>
      </w:r>
    </w:p>
    <w:p w14:paraId="5DD448B7" w14:textId="77777777" w:rsidR="00F90BDC" w:rsidRDefault="00F90BDC"/>
    <w:p w14:paraId="33F66FAB" w14:textId="77777777" w:rsidR="00F90BDC" w:rsidRDefault="00F90BDC">
      <w:r xmlns:w="http://schemas.openxmlformats.org/wordprocessingml/2006/main">
        <w:t xml:space="preserve">2. Filiplastele 2:9-11 – Seepärast on Jumal teda kõrgelt ülendanud ja andnud talle nime, mis on üle kõigist nimedest, nii et Jeesuse nime ees peaks nõtkuma iga põlv nii taevas kui maa peal ja maa all. iga keel tunnistab, et Jeesus Kristus on Issand, Jumal Isa auks.</w:t>
      </w:r>
    </w:p>
    <w:p w14:paraId="1026CF23" w14:textId="77777777" w:rsidR="00F90BDC" w:rsidRDefault="00F90BDC"/>
    <w:p w14:paraId="3BE5274A" w14:textId="77777777" w:rsidR="00F90BDC" w:rsidRDefault="00F90BDC">
      <w:r xmlns:w="http://schemas.openxmlformats.org/wordprocessingml/2006/main">
        <w:t xml:space="preserve">Luuka 24:52 Ja nad kummardasid teda ja pöördusid suure rõõmuga tagasi Jeruusalemma.</w:t>
      </w:r>
    </w:p>
    <w:p w14:paraId="612116DA" w14:textId="77777777" w:rsidR="00F90BDC" w:rsidRDefault="00F90BDC"/>
    <w:p w14:paraId="4D768249" w14:textId="77777777" w:rsidR="00F90BDC" w:rsidRDefault="00F90BDC">
      <w:r xmlns:w="http://schemas.openxmlformats.org/wordprocessingml/2006/main">
        <w:t xml:space="preserve">Jüngrid kummardasid Jeesust ja pöördusid suure rõõmuga tagasi Jeruusalemma.</w:t>
      </w:r>
    </w:p>
    <w:p w14:paraId="5671033C" w14:textId="77777777" w:rsidR="00F90BDC" w:rsidRDefault="00F90BDC"/>
    <w:p w14:paraId="4895F109" w14:textId="77777777" w:rsidR="00F90BDC" w:rsidRDefault="00F90BDC">
      <w:r xmlns:w="http://schemas.openxmlformats.org/wordprocessingml/2006/main">
        <w:t xml:space="preserve">1: Rõõmustage alati Issandas ja jälle ma ütlen: rõõmustage! (Filiplastele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Tulge, kummardagem kummardades, põlvitagem Issanda, meie Looja ees (Psalm 95:6)</w:t>
      </w:r>
    </w:p>
    <w:p w14:paraId="216D4346" w14:textId="77777777" w:rsidR="00F90BDC" w:rsidRDefault="00F90BDC"/>
    <w:p w14:paraId="77BAA294" w14:textId="77777777" w:rsidR="00F90BDC" w:rsidRDefault="00F90BDC">
      <w:r xmlns:w="http://schemas.openxmlformats.org/wordprocessingml/2006/main">
        <w:t xml:space="preserve">1: Jeesus ütles: ? </w:t>
      </w:r>
      <w:r xmlns:w="http://schemas.openxmlformats.org/wordprocessingml/2006/main">
        <w:rPr>
          <w:rFonts w:ascii="맑은 고딕 Semilight" w:hAnsi="맑은 고딕 Semilight"/>
        </w:rPr>
        <w:t xml:space="preserve">쏡 </w:t>
      </w:r>
      <w:r xmlns:w="http://schemas.openxmlformats.org/wordprocessingml/2006/main">
        <w:t xml:space="preserve">o ärge laske oma südametel olla mures. Sa usud Jumalasse; uskuge ka minusse (Johannese 14:1).</w:t>
      </w:r>
    </w:p>
    <w:p w14:paraId="4DFBF2EA" w14:textId="77777777" w:rsidR="00F90BDC" w:rsidRDefault="00F90BDC"/>
    <w:p w14:paraId="55A2CB41" w14:textId="77777777" w:rsidR="00F90BDC" w:rsidRDefault="00F90BDC">
      <w:r xmlns:w="http://schemas.openxmlformats.org/wordprocessingml/2006/main">
        <w:t xml:space="preserve">2: Jeesus ütles: ? </w:t>
      </w:r>
      <w:r xmlns:w="http://schemas.openxmlformats.org/wordprocessingml/2006/main">
        <w:rPr>
          <w:rFonts w:ascii="맑은 고딕 Semilight" w:hAnsi="맑은 고딕 Semilight"/>
        </w:rPr>
        <w:t xml:space="preserve">쏱 </w:t>
      </w:r>
      <w:r xmlns:w="http://schemas.openxmlformats.org/wordprocessingml/2006/main">
        <w:t xml:space="preserve">eace ma jätan sinuga; oma rahu ma annan sulle. Ma ei anna sulle nii, nagu maailm annab. Ärge laske oma südamel olla mures ja ärge kartke (Johannese 14:27).</w:t>
      </w:r>
    </w:p>
    <w:p w14:paraId="615C6B0E" w14:textId="77777777" w:rsidR="00F90BDC" w:rsidRDefault="00F90BDC"/>
    <w:p w14:paraId="3183EE40" w14:textId="77777777" w:rsidR="00F90BDC" w:rsidRDefault="00F90BDC">
      <w:r xmlns:w="http://schemas.openxmlformats.org/wordprocessingml/2006/main">
        <w:t xml:space="preserve">Luuka 24:53 Ja nad olid alati templis ning kiitsid ja õnnistasid Jumalat. Aamen.</w:t>
      </w:r>
    </w:p>
    <w:p w14:paraId="2D57D1E3" w14:textId="77777777" w:rsidR="00F90BDC" w:rsidRDefault="00F90BDC"/>
    <w:p w14:paraId="1D1BB3A1" w14:textId="77777777" w:rsidR="00F90BDC" w:rsidRDefault="00F90BDC">
      <w:r xmlns:w="http://schemas.openxmlformats.org/wordprocessingml/2006/main">
        <w:t xml:space="preserve">Jüngrid viibisid regulaarselt templis ning ülistasid ja kummardasid Jumalat.</w:t>
      </w:r>
    </w:p>
    <w:p w14:paraId="4AC6E9E0" w14:textId="77777777" w:rsidR="00F90BDC" w:rsidRDefault="00F90BDC"/>
    <w:p w14:paraId="4C070DAB" w14:textId="77777777" w:rsidR="00F90BDC" w:rsidRDefault="00F90BDC">
      <w:r xmlns:w="http://schemas.openxmlformats.org/wordprocessingml/2006/main">
        <w:t xml:space="preserve">1. Jumal on meie kiitust väärt</w:t>
      </w:r>
    </w:p>
    <w:p w14:paraId="45A4240D" w14:textId="77777777" w:rsidR="00F90BDC" w:rsidRDefault="00F90BDC"/>
    <w:p w14:paraId="4507D2C6" w14:textId="77777777" w:rsidR="00F90BDC" w:rsidRDefault="00F90BDC">
      <w:r xmlns:w="http://schemas.openxmlformats.org/wordprocessingml/2006/main">
        <w:t xml:space="preserve">2. Jumala kummardamine templis</w:t>
      </w:r>
    </w:p>
    <w:p w14:paraId="582DDDC7" w14:textId="77777777" w:rsidR="00F90BDC" w:rsidRDefault="00F90BDC"/>
    <w:p w14:paraId="72A2120D" w14:textId="77777777" w:rsidR="00F90BDC" w:rsidRDefault="00F90BDC">
      <w:r xmlns:w="http://schemas.openxmlformats.org/wordprocessingml/2006/main">
        <w:t xml:space="preserve">1. Psalm 34:1 – ? </w:t>
      </w:r>
      <w:r xmlns:w="http://schemas.openxmlformats.org/wordprocessingml/2006/main">
        <w:rPr>
          <w:rFonts w:ascii="맑은 고딕 Semilight" w:hAnsi="맑은 고딕 Semilight"/>
        </w:rPr>
        <w:t xml:space="preserve">쏧 </w:t>
      </w:r>
      <w:r xmlns:w="http://schemas.openxmlformats.org/wordprocessingml/2006/main">
        <w:t xml:space="preserve">õnnistab Issandat igal ajal; tema kiitus on pidevalt mu suus.</w:t>
      </w:r>
    </w:p>
    <w:p w14:paraId="4E9B791A" w14:textId="77777777" w:rsidR="00F90BDC" w:rsidRDefault="00F90BDC"/>
    <w:p w14:paraId="3D81C85E" w14:textId="77777777" w:rsidR="00F90BDC" w:rsidRDefault="00F90BDC">
      <w:r xmlns:w="http://schemas.openxmlformats.org/wordprocessingml/2006/main">
        <w:t xml:space="preserve">2. Psalm 100:4 – ? </w:t>
      </w:r>
      <w:r xmlns:w="http://schemas.openxmlformats.org/wordprocessingml/2006/main">
        <w:rPr>
          <w:rFonts w:ascii="맑은 고딕 Semilight" w:hAnsi="맑은 고딕 Semilight"/>
        </w:rPr>
        <w:t xml:space="preserve">쏣 </w:t>
      </w:r>
      <w:r xmlns:w="http://schemas.openxmlformats.org/wordprocessingml/2006/main">
        <w:t xml:space="preserve">Tulge tema väravatesse tänuga ja tema õuedesse kiitusega! Tänage teda; õnnista tema nime!??</w:t>
      </w:r>
    </w:p>
    <w:p w14:paraId="36F08388" w14:textId="77777777" w:rsidR="00F90BDC" w:rsidRDefault="00F90BDC"/>
    <w:p w14:paraId="6EEC03CD" w14:textId="77777777" w:rsidR="00F90BDC" w:rsidRDefault="00F90BDC">
      <w:r xmlns:w="http://schemas.openxmlformats.org/wordprocessingml/2006/main">
        <w:t xml:space="preserve">Johannese 1. peatükk tutvustab Sõna (Logost), Ristija Johannese tunnistust Jeesusest ja Jeesuse esimesi jüngreid.</w:t>
      </w:r>
    </w:p>
    <w:p w14:paraId="6F5ACE06" w14:textId="77777777" w:rsidR="00F90BDC" w:rsidRDefault="00F90BDC"/>
    <w:p w14:paraId="099EB471" w14:textId="77777777" w:rsidR="00F90BDC" w:rsidRDefault="00F90BDC">
      <w:r xmlns:w="http://schemas.openxmlformats.org/wordprocessingml/2006/main">
        <w:t xml:space="preserve">1. lõik: Peatükk algab sügava teoloogilise väitega Sõna (Logose) kohta, kes oli alguses Jumala juures ja oli Jumal. See Sõna oli loomisel abiks; kõik, mis eksisteerib, tekkis Tema kaudu. Temas oli elu, mis on kogu inimkonna valgus, mis säras pimeduses, mis ei ole seda võitnud. See Logos sai lihaks Jeesus Kristusena, täis armu tõde, </w:t>
      </w:r>
      <w:r xmlns:w="http://schemas.openxmlformats.org/wordprocessingml/2006/main">
        <w:lastRenderedPageBreak xmlns:w="http://schemas.openxmlformats.org/wordprocessingml/2006/main"/>
      </w:r>
      <w:r xmlns:w="http://schemas.openxmlformats.org/wordprocessingml/2006/main">
        <w:t xml:space="preserve">elades meie keskel, ilmutades au Isa ainupoega (Johannese 1:1-14).</w:t>
      </w:r>
    </w:p>
    <w:p w14:paraId="287D1B0F" w14:textId="77777777" w:rsidR="00F90BDC" w:rsidRDefault="00F90BDC"/>
    <w:p w14:paraId="6283D747" w14:textId="77777777" w:rsidR="00F90BDC" w:rsidRDefault="00F90BDC">
      <w:r xmlns:w="http://schemas.openxmlformats.org/wordprocessingml/2006/main">
        <w:t xml:space="preserve">2. lõik: Seejärel nihkub jutustus Ristija Johannesele, kes saadeti Jumalalt tunnistama seda Valgust, et kõik võiksid tema kaudu uskuda. Ta ise ei olnud see valgus, vaid tuli tunnistajaks, et tunnistada selle valguse kohta (Johannese 1:6-8). Kui juudi juhid Jeruusalemmast saatsid preestrid leviidid küsima, kes ta on, kuulutas ta avalikult, et ta ei ole Kristus ega Eelija ega prohvet, vaid hüüab kõrbesse "Issand tee sirgeks", tsiteerides prohvet Jesajat, kes osutab oma rollile Messia tee ettevalmistaja (Johannese 1:19). -23). Järgmisel päeval, kui ta nägi Jeesust enda poole tulemas, kuulutas ta: "Vaata Tall, Jumal võtab ära patumaailma!" tunnistades jumaliku valimise Jeesuse võidmine Püha Vaim Poeg Jumal, kes täidab oma missiooni ja osutab teistele Kristuse poole (Johannese 1:24-34).</w:t>
      </w:r>
    </w:p>
    <w:p w14:paraId="76E6ADE9" w14:textId="77777777" w:rsidR="00F90BDC" w:rsidRDefault="00F90BDC"/>
    <w:p w14:paraId="0AAAABCC" w14:textId="77777777" w:rsidR="00F90BDC" w:rsidRDefault="00F90BDC">
      <w:r xmlns:w="http://schemas.openxmlformats.org/wordprocessingml/2006/main">
        <w:t xml:space="preserve">3. lõik: Järgmisel päeval seisid Johannes taas kaks jüngrit, kes vaatasid mööda kõndivat Jeesust ja ütlesid: "Vaata, Tall Jumal!" Seda kuuldes järgisid kaks jüngrit Jeesust, viies esimese suhtluse, kus küsiti, mida nad otsivad, kutsusid nad tulema vaatama, seega jäid nad Tema juurde esimesel päeval need Andrew Simon Peetruse vend leidis esmalt oma venna Siimon ütles talle, et leidis, et Messia tõlkis Kristus tõi ta Jeesuse juurde vaatas "Sina oled Siimon poeg Johannes, sind hakatakse kutsuma Keefaks", tõlgitud Peetrus, mis tutvustab isiklikku muutumist Kristuse järel (Joh. 1:35-42). Peatükk lõppeb teiste varajaste jüngrite kutsumisega, nimelt Filippus Naatanael, kes oli alguses skeptiline, et Naatsaretist midagi head välja tuleb, kuid Jeesuse üleloomulikest teadmistest tema kohta üllatunud kohtumisel tunnistas kuningas Iisrael, et ta on Jumala Poeg, lubas Iisraeli kuningas suuremaid ilmutusi, et inglid tõusid üles Poja Inimese peale, mis tähendab avatud taevast jumalikku. Maa tegevust Tema teenistuse kaudu (Johannese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Johannese 1:1 Alguses oli Sõna ja Sõna oli Jumala juures ja Sõna oli Jumal.</w:t>
      </w:r>
    </w:p>
    <w:p w14:paraId="011514D2" w14:textId="77777777" w:rsidR="00F90BDC" w:rsidRDefault="00F90BDC"/>
    <w:p w14:paraId="20CC6AAC" w14:textId="77777777" w:rsidR="00F90BDC" w:rsidRDefault="00F90BDC">
      <w:r xmlns:w="http://schemas.openxmlformats.org/wordprocessingml/2006/main">
        <w:t xml:space="preserve">Alguses oli Sõna, mis oli Jumala juures ja oli Jumal.</w:t>
      </w:r>
    </w:p>
    <w:p w14:paraId="5D250CAB" w14:textId="77777777" w:rsidR="00F90BDC" w:rsidRDefault="00F90BDC"/>
    <w:p w14:paraId="7163ECB3" w14:textId="77777777" w:rsidR="00F90BDC" w:rsidRDefault="00F90BDC">
      <w:r xmlns:w="http://schemas.openxmlformats.org/wordprocessingml/2006/main">
        <w:t xml:space="preserve">1. Jumala Sõna vägi</w:t>
      </w:r>
    </w:p>
    <w:p w14:paraId="217C78D4" w14:textId="77777777" w:rsidR="00F90BDC" w:rsidRDefault="00F90BDC"/>
    <w:p w14:paraId="3F3422C6" w14:textId="77777777" w:rsidR="00F90BDC" w:rsidRDefault="00F90BDC">
      <w:r xmlns:w="http://schemas.openxmlformats.org/wordprocessingml/2006/main">
        <w:t xml:space="preserve">2. Jeesuse Kristuse jumalikkus</w:t>
      </w:r>
    </w:p>
    <w:p w14:paraId="4E26E3E4" w14:textId="77777777" w:rsidR="00F90BDC" w:rsidRDefault="00F90BDC"/>
    <w:p w14:paraId="45017320" w14:textId="77777777" w:rsidR="00F90BDC" w:rsidRDefault="00F90BDC">
      <w:r xmlns:w="http://schemas.openxmlformats.org/wordprocessingml/2006/main">
        <w:t xml:space="preserve">1. Moosese 1:1-3 – Alguses lõi Jumal taeva ja maa</w:t>
      </w:r>
    </w:p>
    <w:p w14:paraId="63AA6F89" w14:textId="77777777" w:rsidR="00F90BDC" w:rsidRDefault="00F90BDC"/>
    <w:p w14:paraId="1C85BD9A" w14:textId="77777777" w:rsidR="00F90BDC" w:rsidRDefault="00F90BDC">
      <w:r xmlns:w="http://schemas.openxmlformats.org/wordprocessingml/2006/main">
        <w:t xml:space="preserve">2. Koloslastele 1:15-17 – Ta on nähtamatu Jumala kuju, kogu loodu esmasündinu</w:t>
      </w:r>
    </w:p>
    <w:p w14:paraId="51C786D3" w14:textId="77777777" w:rsidR="00F90BDC" w:rsidRDefault="00F90BDC"/>
    <w:p w14:paraId="6E8C2A3C" w14:textId="77777777" w:rsidR="00F90BDC" w:rsidRDefault="00F90BDC">
      <w:r xmlns:w="http://schemas.openxmlformats.org/wordprocessingml/2006/main">
        <w:t xml:space="preserve">Johannese 1:2 Sama oli alguses Jumala juures.</w:t>
      </w:r>
    </w:p>
    <w:p w14:paraId="123D3AFB" w14:textId="77777777" w:rsidR="00F90BDC" w:rsidRDefault="00F90BDC"/>
    <w:p w14:paraId="520C7A56" w14:textId="77777777" w:rsidR="00F90BDC" w:rsidRDefault="00F90BDC">
      <w:r xmlns:w="http://schemas.openxmlformats.org/wordprocessingml/2006/main">
        <w:t xml:space="preserve">Lõik ütleb, et Jeesus oli alguses Jumala juures.</w:t>
      </w:r>
    </w:p>
    <w:p w14:paraId="43BE1633" w14:textId="77777777" w:rsidR="00F90BDC" w:rsidRDefault="00F90BDC"/>
    <w:p w14:paraId="6E667E03" w14:textId="77777777" w:rsidR="00F90BDC" w:rsidRDefault="00F90BDC">
      <w:r xmlns:w="http://schemas.openxmlformats.org/wordprocessingml/2006/main">
        <w:t xml:space="preserve">1. Kuidas Jeesus on eeskujuks ustavusest Jumalale.</w:t>
      </w:r>
    </w:p>
    <w:p w14:paraId="6CFD30F9" w14:textId="77777777" w:rsidR="00F90BDC" w:rsidRDefault="00F90BDC"/>
    <w:p w14:paraId="484CB246" w14:textId="77777777" w:rsidR="00F90BDC" w:rsidRDefault="00F90BDC">
      <w:r xmlns:w="http://schemas.openxmlformats.org/wordprocessingml/2006/main">
        <w:t xml:space="preserve">2. Jeesuse kui Jumala poja tunnustamise tähtsus.</w:t>
      </w:r>
    </w:p>
    <w:p w14:paraId="415FFDF9" w14:textId="77777777" w:rsidR="00F90BDC" w:rsidRDefault="00F90BDC"/>
    <w:p w14:paraId="1A9F0B6E" w14:textId="77777777" w:rsidR="00F90BDC" w:rsidRDefault="00F90BDC">
      <w:r xmlns:w="http://schemas.openxmlformats.org/wordprocessingml/2006/main">
        <w:t xml:space="preserve">1. Johannese 1:14 – "Ja Sõna sai lihaks ja elas meie keskel, ja me oleme näinud tema auhiilgust, nagu Isast ainupoja au, täis armu ja tõde."</w:t>
      </w:r>
    </w:p>
    <w:p w14:paraId="628649DC" w14:textId="77777777" w:rsidR="00F90BDC" w:rsidRDefault="00F90BDC"/>
    <w:p w14:paraId="54CC6106" w14:textId="77777777" w:rsidR="00F90BDC" w:rsidRDefault="00F90BDC">
      <w:r xmlns:w="http://schemas.openxmlformats.org/wordprocessingml/2006/main">
        <w:t xml:space="preserve">2. Koloslastele 1:15-17 – "Tema on nähtamatu Jumala kuju, kogu loodu esmasündinu. Sest tema läbi on loodud kõik, mis on taevas ja maa peal, nähtav ja nähtamatu, olgu troonid või võimud või valitsejad või valitsejad. võimud – kõik on loodud tema läbi ja tema jaoks. Ja tema on enne kõike ja temas püsib kõik koos."</w:t>
      </w:r>
    </w:p>
    <w:p w14:paraId="3FB316CB" w14:textId="77777777" w:rsidR="00F90BDC" w:rsidRDefault="00F90BDC"/>
    <w:p w14:paraId="547E4E00" w14:textId="77777777" w:rsidR="00F90BDC" w:rsidRDefault="00F90BDC">
      <w:r xmlns:w="http://schemas.openxmlformats.org/wordprocessingml/2006/main">
        <w:t xml:space="preserve">Johannese 1:3 Kõik on loodud Tema läbi; ja ilma temata ei tehtud midagi, mis oleks tehtud.</w:t>
      </w:r>
    </w:p>
    <w:p w14:paraId="0C833131" w14:textId="77777777" w:rsidR="00F90BDC" w:rsidRDefault="00F90BDC"/>
    <w:p w14:paraId="2002DA74" w14:textId="77777777" w:rsidR="00F90BDC" w:rsidRDefault="00F90BDC">
      <w:r xmlns:w="http://schemas.openxmlformats.org/wordprocessingml/2006/main">
        <w:t xml:space="preserve">See lõik räägib sellest, kuidas Jeesus on kõige looja.</w:t>
      </w:r>
    </w:p>
    <w:p w14:paraId="288349B7" w14:textId="77777777" w:rsidR="00F90BDC" w:rsidRDefault="00F90BDC"/>
    <w:p w14:paraId="4FAFC673" w14:textId="77777777" w:rsidR="00F90BDC" w:rsidRDefault="00F90BDC">
      <w:r xmlns:w="http://schemas.openxmlformats.org/wordprocessingml/2006/main">
        <w:t xml:space="preserve">1. Jeesus on kõige looja – Jeesuse kui kogu loodu allika tähtsuse mõistmine.</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Kõik on Tema tehtud – Jeesuse väe ja Tema võime kõigisse asjadesse elu andmise hindamine.</w:t>
      </w:r>
    </w:p>
    <w:p w14:paraId="51A9E705" w14:textId="77777777" w:rsidR="00F90BDC" w:rsidRDefault="00F90BDC"/>
    <w:p w14:paraId="7E109BBB" w14:textId="77777777" w:rsidR="00F90BDC" w:rsidRDefault="00F90BDC">
      <w:r xmlns:w="http://schemas.openxmlformats.org/wordprocessingml/2006/main">
        <w:t xml:space="preserve">1. 1. Moosese 1:1 – "Alguses lõi Jumal taeva ja maa."</w:t>
      </w:r>
    </w:p>
    <w:p w14:paraId="5E334ADF" w14:textId="77777777" w:rsidR="00F90BDC" w:rsidRDefault="00F90BDC"/>
    <w:p w14:paraId="70CC2340" w14:textId="77777777" w:rsidR="00F90BDC" w:rsidRDefault="00F90BDC">
      <w:r xmlns:w="http://schemas.openxmlformats.org/wordprocessingml/2006/main">
        <w:t xml:space="preserve">2. Koloslastele 1:16 - "Sest tema läbi on loodud kõik, mis on taevas ja maa peal, nähtav ja nähtamatu, olgu troonid või ülemvõimud või valitsejad või võimud - kõik on loodud tema läbi ja tema jaoks."</w:t>
      </w:r>
    </w:p>
    <w:p w14:paraId="62715113" w14:textId="77777777" w:rsidR="00F90BDC" w:rsidRDefault="00F90BDC"/>
    <w:p w14:paraId="30402570" w14:textId="77777777" w:rsidR="00F90BDC" w:rsidRDefault="00F90BDC">
      <w:r xmlns:w="http://schemas.openxmlformats.org/wordprocessingml/2006/main">
        <w:t xml:space="preserve">Johannese 1:4 Temas oli elu; ja elu oli inimeste valgus.</w:t>
      </w:r>
    </w:p>
    <w:p w14:paraId="27E903DE" w14:textId="77777777" w:rsidR="00F90BDC" w:rsidRDefault="00F90BDC"/>
    <w:p w14:paraId="31462EBF" w14:textId="77777777" w:rsidR="00F90BDC" w:rsidRDefault="00F90BDC">
      <w:r xmlns:w="http://schemas.openxmlformats.org/wordprocessingml/2006/main">
        <w:t xml:space="preserve">See lõik paljastab, et Jeesus on kogu inimkonna elu ja valguse allikas.</w:t>
      </w:r>
    </w:p>
    <w:p w14:paraId="6C7C19B8" w14:textId="77777777" w:rsidR="00F90BDC" w:rsidRDefault="00F90BDC"/>
    <w:p w14:paraId="6FF39ADB" w14:textId="77777777" w:rsidR="00F90BDC" w:rsidRDefault="00F90BDC">
      <w:r xmlns:w="http://schemas.openxmlformats.org/wordprocessingml/2006/main">
        <w:t xml:space="preserve">1. "Jeesuse eluandev valgus"</w:t>
      </w:r>
    </w:p>
    <w:p w14:paraId="6F88BCDD" w14:textId="77777777" w:rsidR="00F90BDC" w:rsidRDefault="00F90BDC"/>
    <w:p w14:paraId="6BC26D7B" w14:textId="77777777" w:rsidR="00F90BDC" w:rsidRDefault="00F90BDC">
      <w:r xmlns:w="http://schemas.openxmlformats.org/wordprocessingml/2006/main">
        <w:t xml:space="preserve">2. "Maailma valgus: Jeesus"</w:t>
      </w:r>
    </w:p>
    <w:p w14:paraId="1CEF09FD" w14:textId="77777777" w:rsidR="00F90BDC" w:rsidRDefault="00F90BDC"/>
    <w:p w14:paraId="195EDD98" w14:textId="77777777" w:rsidR="00F90BDC" w:rsidRDefault="00F90BDC">
      <w:r xmlns:w="http://schemas.openxmlformats.org/wordprocessingml/2006/main">
        <w:t xml:space="preserve">1. Roomlastele 8:10-11 – Ja kui Kristus on teis, kuigi keha on surnud patu tõttu, on Vaim eluks õiguse tõttu. Kui teis elab Tema Vaim, Kes Jeesuse surnuist üles äratas, siis Tema, kes Kristuse Jeesuse surnuist üles äratas, teeb eluks ka teie surelikud ihud oma Vaimu kaudu, kes teis elab.</w:t>
      </w:r>
    </w:p>
    <w:p w14:paraId="6767C9E9" w14:textId="77777777" w:rsidR="00F90BDC" w:rsidRDefault="00F90BDC"/>
    <w:p w14:paraId="13B9EA9B" w14:textId="77777777" w:rsidR="00F90BDC" w:rsidRDefault="00F90BDC">
      <w:r xmlns:w="http://schemas.openxmlformats.org/wordprocessingml/2006/main">
        <w:t xml:space="preserve">2. Psalm 36:9 – sest sinu juures on elu allikas; sinu valguses näeme valgust.</w:t>
      </w:r>
    </w:p>
    <w:p w14:paraId="5E69F28E" w14:textId="77777777" w:rsidR="00F90BDC" w:rsidRDefault="00F90BDC"/>
    <w:p w14:paraId="218B1EE9" w14:textId="77777777" w:rsidR="00F90BDC" w:rsidRDefault="00F90BDC">
      <w:r xmlns:w="http://schemas.openxmlformats.org/wordprocessingml/2006/main">
        <w:t xml:space="preserve">John 1:5 Ja valgus paistab pimeduses; ja pimedus ei mõistnud seda.</w:t>
      </w:r>
    </w:p>
    <w:p w14:paraId="712D84A4" w14:textId="77777777" w:rsidR="00F90BDC" w:rsidRDefault="00F90BDC"/>
    <w:p w14:paraId="7A468A06" w14:textId="77777777" w:rsidR="00F90BDC" w:rsidRDefault="00F90BDC">
      <w:r xmlns:w="http://schemas.openxmlformats.org/wordprocessingml/2006/main">
        <w:t xml:space="preserve">See lõik selgitab, et Jumala valgus paistab pimeduses, kuid pimedus ei suuda seda mõista ega aktsepteerida.</w:t>
      </w:r>
    </w:p>
    <w:p w14:paraId="7F2A1185" w14:textId="77777777" w:rsidR="00F90BDC" w:rsidRDefault="00F90BDC"/>
    <w:p w14:paraId="0BEF1993" w14:textId="77777777" w:rsidR="00F90BDC" w:rsidRDefault="00F90BDC">
      <w:r xmlns:w="http://schemas.openxmlformats.org/wordprocessingml/2006/main">
        <w:t xml:space="preserve">1. "Jumala valgus pimeduses"</w:t>
      </w:r>
    </w:p>
    <w:p w14:paraId="6EB4D26C" w14:textId="77777777" w:rsidR="00F90BDC" w:rsidRDefault="00F90BDC"/>
    <w:p w14:paraId="29F97804" w14:textId="77777777" w:rsidR="00F90BDC" w:rsidRDefault="00F90BDC">
      <w:r xmlns:w="http://schemas.openxmlformats.org/wordprocessingml/2006/main">
        <w:t xml:space="preserve">2. "Valguse mõõtmatu jõud"</w:t>
      </w:r>
    </w:p>
    <w:p w14:paraId="627DF1D1" w14:textId="77777777" w:rsidR="00F90BDC" w:rsidRDefault="00F90BDC"/>
    <w:p w14:paraId="14B2B9E4" w14:textId="77777777" w:rsidR="00F90BDC" w:rsidRDefault="00F90BDC">
      <w:r xmlns:w="http://schemas.openxmlformats.org/wordprocessingml/2006/main">
        <w:t xml:space="preserve">1. Jesaja 9:2 – "Rahvas, kes käis pimeduses, on näinud suurt valgust, nende peale, kes elavad varju varjumaal, paistab valgus."</w:t>
      </w:r>
    </w:p>
    <w:p w14:paraId="279226F0" w14:textId="77777777" w:rsidR="00F90BDC" w:rsidRDefault="00F90BDC"/>
    <w:p w14:paraId="2CEC8720" w14:textId="77777777" w:rsidR="00F90BDC" w:rsidRDefault="00F90BDC">
      <w:r xmlns:w="http://schemas.openxmlformats.org/wordprocessingml/2006/main">
        <w:t xml:space="preserve">2. Efeslastele 5:8-10 - "Sest te olite mõnikord pimedus, aga nüüd olete valgus Issandas: käige nagu valguse lapsed, sest Vaimu vili on kõiges headuses ja õiguses ja tões. on Issandale meelepärane."</w:t>
      </w:r>
    </w:p>
    <w:p w14:paraId="0908AA79" w14:textId="77777777" w:rsidR="00F90BDC" w:rsidRDefault="00F90BDC"/>
    <w:p w14:paraId="2C80A140" w14:textId="77777777" w:rsidR="00F90BDC" w:rsidRDefault="00F90BDC">
      <w:r xmlns:w="http://schemas.openxmlformats.org/wordprocessingml/2006/main">
        <w:t xml:space="preserve">Johannese 1:6 Oli mees, kelle nimi oli Johannes.</w:t>
      </w:r>
    </w:p>
    <w:p w14:paraId="5DB6DE0E" w14:textId="77777777" w:rsidR="00F90BDC" w:rsidRDefault="00F90BDC"/>
    <w:p w14:paraId="4B7195B4" w14:textId="77777777" w:rsidR="00F90BDC" w:rsidRDefault="00F90BDC">
      <w:r xmlns:w="http://schemas.openxmlformats.org/wordprocessingml/2006/main">
        <w:t xml:space="preserve">Ristija Johannese saatis Jumal Jeesusele teed valmistama.</w:t>
      </w:r>
    </w:p>
    <w:p w14:paraId="5F88F354" w14:textId="77777777" w:rsidR="00F90BDC" w:rsidRDefault="00F90BDC"/>
    <w:p w14:paraId="23EBCEA9" w14:textId="77777777" w:rsidR="00F90BDC" w:rsidRDefault="00F90BDC">
      <w:r xmlns:w="http://schemas.openxmlformats.org/wordprocessingml/2006/main">
        <w:t xml:space="preserve">1: Jeesusele tee ettevalmistamise tähtsus.</w:t>
      </w:r>
    </w:p>
    <w:p w14:paraId="2863E783" w14:textId="77777777" w:rsidR="00F90BDC" w:rsidRDefault="00F90BDC"/>
    <w:p w14:paraId="1BB55652" w14:textId="77777777" w:rsidR="00F90BDC" w:rsidRDefault="00F90BDC">
      <w:r xmlns:w="http://schemas.openxmlformats.org/wordprocessingml/2006/main">
        <w:t xml:space="preserve">2: Ristija Johannese missiooni tähtsus.</w:t>
      </w:r>
    </w:p>
    <w:p w14:paraId="16BD5771" w14:textId="77777777" w:rsidR="00F90BDC" w:rsidRDefault="00F90BDC"/>
    <w:p w14:paraId="78D040BF" w14:textId="77777777" w:rsidR="00F90BDC" w:rsidRDefault="00F90BDC">
      <w:r xmlns:w="http://schemas.openxmlformats.org/wordprocessingml/2006/main">
        <w:t xml:space="preserve">1: Jesaja 40:3-5 – Ühe kutse hääl: „Kõrbes valmistage Issandale tee, tehke kõrbes sirgeks maantee meie Jumalale.</w:t>
      </w:r>
    </w:p>
    <w:p w14:paraId="6850D027" w14:textId="77777777" w:rsidR="00F90BDC" w:rsidRDefault="00F90BDC"/>
    <w:p w14:paraId="7F4E503D" w14:textId="77777777" w:rsidR="00F90BDC" w:rsidRDefault="00F90BDC">
      <w:r xmlns:w="http://schemas.openxmlformats.org/wordprocessingml/2006/main">
        <w:t xml:space="preserve">2: Matteuse 3:1-3 – Neil päevil tuli Ristija Johannes, kes kuulutas Juudamaa kõrbes ja ütles: "Parandage meelt, sest taevariik on lähedal."</w:t>
      </w:r>
    </w:p>
    <w:p w14:paraId="7A693FD3" w14:textId="77777777" w:rsidR="00F90BDC" w:rsidRDefault="00F90BDC"/>
    <w:p w14:paraId="32C271AC" w14:textId="77777777" w:rsidR="00F90BDC" w:rsidRDefault="00F90BDC">
      <w:r xmlns:w="http://schemas.openxmlformats.org/wordprocessingml/2006/main">
        <w:t xml:space="preserve">Johannese 1:7 Tema tuli tunnistust andma, et anda tunnistust valgusest, et kõik inimesed tema kaudu usuksid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See lõik räägib sellest, et Jeesus Kristus tuleb maailma tunnistajana Valgusest tunnistama, et kõik inimesed võiksid Temasse uskuda.</w:t>
      </w:r>
    </w:p>
    <w:p w14:paraId="3AD09AF9" w14:textId="77777777" w:rsidR="00F90BDC" w:rsidRDefault="00F90BDC"/>
    <w:p w14:paraId="6FD607FD" w14:textId="77777777" w:rsidR="00F90BDC" w:rsidRDefault="00F90BDC">
      <w:r xmlns:w="http://schemas.openxmlformats.org/wordprocessingml/2006/main">
        <w:t xml:space="preserve">1. Valgusest tunnistuse andmise tähtsus</w:t>
      </w:r>
    </w:p>
    <w:p w14:paraId="00FD6455" w14:textId="77777777" w:rsidR="00F90BDC" w:rsidRDefault="00F90BDC"/>
    <w:p w14:paraId="13FEC841" w14:textId="77777777" w:rsidR="00F90BDC" w:rsidRDefault="00F90BDC">
      <w:r xmlns:w="http://schemas.openxmlformats.org/wordprocessingml/2006/main">
        <w:t xml:space="preserve">2. Usu jõud Jeesuse Kristuse kaudu</w:t>
      </w:r>
    </w:p>
    <w:p w14:paraId="30552202" w14:textId="77777777" w:rsidR="00F90BDC" w:rsidRDefault="00F90BDC"/>
    <w:p w14:paraId="4D067523" w14:textId="77777777" w:rsidR="00F90BDC" w:rsidRDefault="00F90BDC">
      <w:r xmlns:w="http://schemas.openxmlformats.org/wordprocessingml/2006/main">
        <w:t xml:space="preserve">1. Jesaja 9:2 – Rahvas, kes käis pimeduses, on näinud suurt valgust; neile, kes elasid surma varju maal, on valgus paistnud neile.</w:t>
      </w:r>
    </w:p>
    <w:p w14:paraId="0BC8B013" w14:textId="77777777" w:rsidR="00F90BDC" w:rsidRDefault="00F90BDC"/>
    <w:p w14:paraId="2D17775C" w14:textId="77777777" w:rsidR="00F90BDC" w:rsidRDefault="00F90BDC">
      <w:r xmlns:w="http://schemas.openxmlformats.org/wordprocessingml/2006/main">
        <w:t xml:space="preserve">2. Matteuse 4:16 – Inimesed, kes istus pimeduses, nägid suurt valgust, ja neile, kes istusid surma piirkonnas ja varjus, on valgus koitnud.</w:t>
      </w:r>
    </w:p>
    <w:p w14:paraId="784ACF92" w14:textId="77777777" w:rsidR="00F90BDC" w:rsidRDefault="00F90BDC"/>
    <w:p w14:paraId="690A1B5B" w14:textId="77777777" w:rsidR="00F90BDC" w:rsidRDefault="00F90BDC">
      <w:r xmlns:w="http://schemas.openxmlformats.org/wordprocessingml/2006/main">
        <w:t xml:space="preserve">Johannese 1:8 Ta ei olnud see Valgus, vaid ta saadeti sellest Valgusest tunnistama.</w:t>
      </w:r>
    </w:p>
    <w:p w14:paraId="43C8740F" w14:textId="77777777" w:rsidR="00F90BDC" w:rsidRDefault="00F90BDC"/>
    <w:p w14:paraId="7C1942E8" w14:textId="77777777" w:rsidR="00F90BDC" w:rsidRDefault="00F90BDC">
      <w:r xmlns:w="http://schemas.openxmlformats.org/wordprocessingml/2006/main">
        <w:t xml:space="preserve">Ristija Johannese saatis Jumal tunnistama Jeesusest, kes oli tõeline Valgus.</w:t>
      </w:r>
    </w:p>
    <w:p w14:paraId="7028A7DA" w14:textId="77777777" w:rsidR="00F90BDC" w:rsidRDefault="00F90BDC"/>
    <w:p w14:paraId="62BC53D9" w14:textId="77777777" w:rsidR="00F90BDC" w:rsidRDefault="00F90BDC">
      <w:r xmlns:w="http://schemas.openxmlformats.org/wordprocessingml/2006/main">
        <w:t xml:space="preserve">1. Valguse tunnistamine: Ristija Johannese roll Jumala plaanis</w:t>
      </w:r>
    </w:p>
    <w:p w14:paraId="6DE99D32" w14:textId="77777777" w:rsidR="00F90BDC" w:rsidRDefault="00F90BDC"/>
    <w:p w14:paraId="3640808C" w14:textId="77777777" w:rsidR="00F90BDC" w:rsidRDefault="00F90BDC">
      <w:r xmlns:w="http://schemas.openxmlformats.org/wordprocessingml/2006/main">
        <w:t xml:space="preserve">2. Maailma valgus: Jeesus ja lootus, mida ta toob</w:t>
      </w:r>
    </w:p>
    <w:p w14:paraId="63905E96" w14:textId="77777777" w:rsidR="00F90BDC" w:rsidRDefault="00F90BDC"/>
    <w:p w14:paraId="348997A1" w14:textId="77777777" w:rsidR="00F90BDC" w:rsidRDefault="00F90BDC">
      <w:r xmlns:w="http://schemas.openxmlformats.org/wordprocessingml/2006/main">
        <w:t xml:space="preserve">1. 1. Johannese 1:5-7 – „See on sõnum, mida me temalt kuulsime ja teile kuulutame, et Jumal on valgus ja temas ei ole pimedust. Kui me pimeduses käies ütleme, et meil on temaga osadus, siis me valetame ega järgi tõde. Aga kui me käime valguses, nõnda nagu tema on valguses, siis on meil osadus üksteisega ja tema Poja Jeesuse veri puhastab meid kõigest patust.</w:t>
      </w:r>
    </w:p>
    <w:p w14:paraId="1D8ACDFD" w14:textId="77777777" w:rsidR="00F90BDC" w:rsidRDefault="00F90BDC"/>
    <w:p w14:paraId="710D15DC" w14:textId="77777777" w:rsidR="00F90BDC" w:rsidRDefault="00F90BDC">
      <w:r xmlns:w="http://schemas.openxmlformats.org/wordprocessingml/2006/main">
        <w:t xml:space="preserve">2. Jesaja 9:2 – „Rahvas, kes käis pimeduses, on näinud suurt valgust; need, kes elasid sügaval pimedusel, on neile paistnud valgus."</w:t>
      </w:r>
    </w:p>
    <w:p w14:paraId="1E0C868B" w14:textId="77777777" w:rsidR="00F90BDC" w:rsidRDefault="00F90BDC"/>
    <w:p w14:paraId="61925271" w14:textId="77777777" w:rsidR="00F90BDC" w:rsidRDefault="00F90BDC">
      <w:r xmlns:w="http://schemas.openxmlformats.org/wordprocessingml/2006/main">
        <w:t xml:space="preserve">Johannese 1:9 See oli tõeline valgus, mis valgustab iga inimest, kes maailma tuleb.</w:t>
      </w:r>
    </w:p>
    <w:p w14:paraId="4571B1FC" w14:textId="77777777" w:rsidR="00F90BDC" w:rsidRDefault="00F90BDC"/>
    <w:p w14:paraId="35C5F0D5" w14:textId="77777777" w:rsidR="00F90BDC" w:rsidRDefault="00F90BDC">
      <w:r xmlns:w="http://schemas.openxmlformats.org/wordprocessingml/2006/main">
        <w:t xml:space="preserve">See lõik räägib Jeesusest kui tõelisest valgusest, mis annab valgust igale inimesele maailmas.</w:t>
      </w:r>
    </w:p>
    <w:p w14:paraId="05B4DE85" w14:textId="77777777" w:rsidR="00F90BDC" w:rsidRDefault="00F90BDC"/>
    <w:p w14:paraId="06C93E35" w14:textId="77777777" w:rsidR="00F90BDC" w:rsidRDefault="00F90BDC">
      <w:r xmlns:w="http://schemas.openxmlformats.org/wordprocessingml/2006/main">
        <w:t xml:space="preserve">1. Elamine Jeesuse valguses</w:t>
      </w:r>
    </w:p>
    <w:p w14:paraId="716418F8" w14:textId="77777777" w:rsidR="00F90BDC" w:rsidRDefault="00F90BDC"/>
    <w:p w14:paraId="281ED842" w14:textId="77777777" w:rsidR="00F90BDC" w:rsidRDefault="00F90BDC">
      <w:r xmlns:w="http://schemas.openxmlformats.org/wordprocessingml/2006/main">
        <w:t xml:space="preserve">2. Meie valguse allikas</w:t>
      </w:r>
    </w:p>
    <w:p w14:paraId="425B20B0" w14:textId="77777777" w:rsidR="00F90BDC" w:rsidRDefault="00F90BDC"/>
    <w:p w14:paraId="3D01C911" w14:textId="77777777" w:rsidR="00F90BDC" w:rsidRDefault="00F90BDC">
      <w:r xmlns:w="http://schemas.openxmlformats.org/wordprocessingml/2006/main">
        <w:t xml:space="preserve">1. Johannese 8:12 – Jeesus ütles: „Mina olen maailma valgus. Kes järgneb mulle, ei kõnni pimeduses, vaid tal on elu valgus."</w:t>
      </w:r>
    </w:p>
    <w:p w14:paraId="088B75CF" w14:textId="77777777" w:rsidR="00F90BDC" w:rsidRDefault="00F90BDC"/>
    <w:p w14:paraId="69333780" w14:textId="77777777" w:rsidR="00F90BDC" w:rsidRDefault="00F90BDC">
      <w:r xmlns:w="http://schemas.openxmlformats.org/wordprocessingml/2006/main">
        <w:t xml:space="preserve">2. Jesaja 9:2 – pimeduses käiv rahvas on näinud suurt valgust; neile, kes elavad sügava pimeduse maal, on koitnud valgus.</w:t>
      </w:r>
    </w:p>
    <w:p w14:paraId="6CE51744" w14:textId="77777777" w:rsidR="00F90BDC" w:rsidRDefault="00F90BDC"/>
    <w:p w14:paraId="2BBA8FE1" w14:textId="77777777" w:rsidR="00F90BDC" w:rsidRDefault="00F90BDC">
      <w:r xmlns:w="http://schemas.openxmlformats.org/wordprocessingml/2006/main">
        <w:t xml:space="preserve">Johannese 1:10 Ta oli maailmas ja maailm on loodud tema läbi ja maailm ei tundnud teda.</w:t>
      </w:r>
    </w:p>
    <w:p w14:paraId="2F2E6E1A" w14:textId="77777777" w:rsidR="00F90BDC" w:rsidRDefault="00F90BDC"/>
    <w:p w14:paraId="23429A3D" w14:textId="77777777" w:rsidR="00F90BDC" w:rsidRDefault="00F90BDC">
      <w:r xmlns:w="http://schemas.openxmlformats.org/wordprocessingml/2006/main">
        <w:t xml:space="preserve">See lõik räägib sellest, et Jeesus tuli maailma ja maailm ei tunne teda ära.</w:t>
      </w:r>
    </w:p>
    <w:p w14:paraId="4D23D1E1" w14:textId="77777777" w:rsidR="00F90BDC" w:rsidRDefault="00F90BDC"/>
    <w:p w14:paraId="723775A8" w14:textId="77777777" w:rsidR="00F90BDC" w:rsidRDefault="00F90BDC">
      <w:r xmlns:w="http://schemas.openxmlformats.org/wordprocessingml/2006/main">
        <w:t xml:space="preserve">1: Peaksime tunnistama Jeesuse tähtsust oma elus ja mitte võtma teda enesestmõistetavana.</w:t>
      </w:r>
    </w:p>
    <w:p w14:paraId="54A9B4D4" w14:textId="77777777" w:rsidR="00F90BDC" w:rsidRDefault="00F90BDC"/>
    <w:p w14:paraId="0D8AFA2B" w14:textId="77777777" w:rsidR="00F90BDC" w:rsidRDefault="00F90BDC">
      <w:r xmlns:w="http://schemas.openxmlformats.org/wordprocessingml/2006/main">
        <w:t xml:space="preserve">2: Peaksime jäljendama Jeesuse eeskuju ja õppima usaldama Teda ja Tema juhatust.</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Heebrealastele 13:8 – Jeesus Kristus on seesama eile ja täna ja igavesti.</w:t>
      </w:r>
    </w:p>
    <w:p w14:paraId="540C0A5B" w14:textId="77777777" w:rsidR="00F90BDC" w:rsidRDefault="00F90BDC"/>
    <w:p w14:paraId="6CF629AF" w14:textId="77777777" w:rsidR="00F90BDC" w:rsidRDefault="00F90BDC">
      <w:r xmlns:w="http://schemas.openxmlformats.org/wordprocessingml/2006/main">
        <w:t xml:space="preserve">2: Johannese 3:16 - Sest nii on Jumal maailma armastanud, et ta andis oma ainusündinud Poja, et ükski, kes temasse usub, ei hukkuks, vaid et tal oleks igavene elu.</w:t>
      </w:r>
    </w:p>
    <w:p w14:paraId="3AAA1C9B" w14:textId="77777777" w:rsidR="00F90BDC" w:rsidRDefault="00F90BDC"/>
    <w:p w14:paraId="2B182DDE" w14:textId="77777777" w:rsidR="00F90BDC" w:rsidRDefault="00F90BDC">
      <w:r xmlns:w="http://schemas.openxmlformats.org/wordprocessingml/2006/main">
        <w:t xml:space="preserve">Johannese 1:11 Ta tuli omade juurde ja omad ei võtnud teda vastu.</w:t>
      </w:r>
    </w:p>
    <w:p w14:paraId="59A46308" w14:textId="77777777" w:rsidR="00F90BDC" w:rsidRDefault="00F90BDC"/>
    <w:p w14:paraId="12780B64" w14:textId="77777777" w:rsidR="00F90BDC" w:rsidRDefault="00F90BDC">
      <w:r xmlns:w="http://schemas.openxmlformats.org/wordprocessingml/2006/main">
        <w:t xml:space="preserve">See lõik räägib sellest, et Jeesus tuli oma valitud rahva juurde, kuid nad ei võtnud teda vastu.</w:t>
      </w:r>
    </w:p>
    <w:p w14:paraId="2259BADF" w14:textId="77777777" w:rsidR="00F90BDC" w:rsidRDefault="00F90BDC"/>
    <w:p w14:paraId="6762B1AF" w14:textId="77777777" w:rsidR="00F90BDC" w:rsidRDefault="00F90BDC">
      <w:r xmlns:w="http://schemas.openxmlformats.org/wordprocessingml/2006/main">
        <w:t xml:space="preserve">1. Jumala tahte aktsepteerimise ja omaksvõtmise tähtsus meie elus.</w:t>
      </w:r>
    </w:p>
    <w:p w14:paraId="50477B03" w14:textId="77777777" w:rsidR="00F90BDC" w:rsidRDefault="00F90BDC"/>
    <w:p w14:paraId="61470644" w14:textId="77777777" w:rsidR="00F90BDC" w:rsidRDefault="00F90BDC">
      <w:r xmlns:w="http://schemas.openxmlformats.org/wordprocessingml/2006/main">
        <w:t xml:space="preserve">2. Kui tähtis on olla valmis vastu võtma Jeesust meie Issanda ja Päästjana.</w:t>
      </w:r>
    </w:p>
    <w:p w14:paraId="7CC85948" w14:textId="77777777" w:rsidR="00F90BDC" w:rsidRDefault="00F90BDC"/>
    <w:p w14:paraId="2D1625A7" w14:textId="77777777" w:rsidR="00F90BDC" w:rsidRDefault="00F90BDC">
      <w:r xmlns:w="http://schemas.openxmlformats.org/wordprocessingml/2006/main">
        <w:t xml:space="preserve">1. Jesaja 53:3 – „Inimesed põlgasid ja hülgasid ta; kurbuste mees ja leinaga tuttav; ja kui see, kelle eest inimesed oma nägusid varjavad, oli ta põlatud ja me ei pidanud teda lugu pidamast.</w:t>
      </w:r>
    </w:p>
    <w:p w14:paraId="45AF534E" w14:textId="77777777" w:rsidR="00F90BDC" w:rsidRDefault="00F90BDC"/>
    <w:p w14:paraId="721BB6CB" w14:textId="77777777" w:rsidR="00F90BDC" w:rsidRDefault="00F90BDC">
      <w:r xmlns:w="http://schemas.openxmlformats.org/wordprocessingml/2006/main">
        <w:t xml:space="preserve">2. Roomlastele 10:9-10 – „Et kui sa oma suuga tunnistad Issandat Jeesust ja usud oma südames, et Jumal on ta surnuist üles äratanud, siis sa pääsed. Sest südamega usutakse õiguseks ja suuga tunnistatakse päästeks."</w:t>
      </w:r>
    </w:p>
    <w:p w14:paraId="2C407352" w14:textId="77777777" w:rsidR="00F90BDC" w:rsidRDefault="00F90BDC"/>
    <w:p w14:paraId="3F94E815" w14:textId="77777777" w:rsidR="00F90BDC" w:rsidRDefault="00F90BDC">
      <w:r xmlns:w="http://schemas.openxmlformats.org/wordprocessingml/2006/main">
        <w:t xml:space="preserve">Johannese 1:12 Aga kõigile, kes ta vastu võtsid, andis Ta meelevalla saada Jumala poegadeks, neile, kes usuvad tema nimesse.</w:t>
      </w:r>
    </w:p>
    <w:p w14:paraId="4E98388E" w14:textId="77777777" w:rsidR="00F90BDC" w:rsidRDefault="00F90BDC"/>
    <w:p w14:paraId="40BE9200" w14:textId="77777777" w:rsidR="00F90BDC" w:rsidRDefault="00F90BDC">
      <w:r xmlns:w="http://schemas.openxmlformats.org/wordprocessingml/2006/main">
        <w:t xml:space="preserve">See lõik räägib Jeesusesse uskumise väest ja sellest, kuidas see annab inimestele võimaluse saada Jumala lasteks.</w:t>
      </w:r>
    </w:p>
    <w:p w14:paraId="69F3F1D9" w14:textId="77777777" w:rsidR="00F90BDC" w:rsidRDefault="00F90BDC"/>
    <w:p w14:paraId="4E920898" w14:textId="77777777" w:rsidR="00F90BDC" w:rsidRDefault="00F90BDC">
      <w:r xmlns:w="http://schemas.openxmlformats.org/wordprocessingml/2006/main">
        <w:t xml:space="preserve">1. Uskumise jõud: üleskutse järgida Kristust</w:t>
      </w:r>
    </w:p>
    <w:p w14:paraId="5360853C" w14:textId="77777777" w:rsidR="00F90BDC" w:rsidRDefault="00F90BDC"/>
    <w:p w14:paraId="38E43CB8" w14:textId="77777777" w:rsidR="00F90BDC" w:rsidRDefault="00F90BDC">
      <w:r xmlns:w="http://schemas.openxmlformats.org/wordprocessingml/2006/main">
        <w:t xml:space="preserve">2. Igavese elu kingituse mõistmine Jeesuse kaudu</w:t>
      </w:r>
    </w:p>
    <w:p w14:paraId="26FA243B" w14:textId="77777777" w:rsidR="00F90BDC" w:rsidRDefault="00F90BDC"/>
    <w:p w14:paraId="654CA68D" w14:textId="77777777" w:rsidR="00F90BDC" w:rsidRDefault="00F90BDC">
      <w:r xmlns:w="http://schemas.openxmlformats.org/wordprocessingml/2006/main">
        <w:t xml:space="preserve">1. Galaatlastele 3:26 – Sest te olete kõik Jumala lapsed usu läbi Kristusesse Jeesusesse.</w:t>
      </w:r>
    </w:p>
    <w:p w14:paraId="489E5520" w14:textId="77777777" w:rsidR="00F90BDC" w:rsidRDefault="00F90BDC"/>
    <w:p w14:paraId="7D3487A9" w14:textId="77777777" w:rsidR="00F90BDC" w:rsidRDefault="00F90BDC">
      <w:r xmlns:w="http://schemas.openxmlformats.org/wordprocessingml/2006/main">
        <w:t xml:space="preserve">2. Efeslastele 2:8-9 – Sest armust te olete päästetud usu läbi; ja seda mitte teist, see on Jumala and, mitte tegudest, et keegi ei saaks kiidelda.</w:t>
      </w:r>
    </w:p>
    <w:p w14:paraId="634552D5" w14:textId="77777777" w:rsidR="00F90BDC" w:rsidRDefault="00F90BDC"/>
    <w:p w14:paraId="758799B4" w14:textId="77777777" w:rsidR="00F90BDC" w:rsidRDefault="00F90BDC">
      <w:r xmlns:w="http://schemas.openxmlformats.org/wordprocessingml/2006/main">
        <w:t xml:space="preserve">John 1:13 13 kes pole sündinud verest ega liha tahtest ega inimese tahtest, vaid Jumalast.</w:t>
      </w:r>
    </w:p>
    <w:p w14:paraId="6E2096E8" w14:textId="77777777" w:rsidR="00F90BDC" w:rsidRDefault="00F90BDC"/>
    <w:p w14:paraId="734A40AF" w14:textId="77777777" w:rsidR="00F90BDC" w:rsidRDefault="00F90BDC">
      <w:r xmlns:w="http://schemas.openxmlformats.org/wordprocessingml/2006/main">
        <w:t xml:space="preserve">Jumala jumalik vägi on kogu elu allikas.</w:t>
      </w:r>
    </w:p>
    <w:p w14:paraId="02A063E7" w14:textId="77777777" w:rsidR="00F90BDC" w:rsidRDefault="00F90BDC"/>
    <w:p w14:paraId="5E253ECD" w14:textId="77777777" w:rsidR="00F90BDC" w:rsidRDefault="00F90BDC">
      <w:r xmlns:w="http://schemas.openxmlformats.org/wordprocessingml/2006/main">
        <w:t xml:space="preserve">1. Jumala vägi: kuidas saada elu Issandalt</w:t>
      </w:r>
    </w:p>
    <w:p w14:paraId="55E72CEB" w14:textId="77777777" w:rsidR="00F90BDC" w:rsidRDefault="00F90BDC"/>
    <w:p w14:paraId="20B31A2D" w14:textId="77777777" w:rsidR="00F90BDC" w:rsidRDefault="00F90BDC">
      <w:r xmlns:w="http://schemas.openxmlformats.org/wordprocessingml/2006/main">
        <w:t xml:space="preserve">2. Jumala tahe: armu tähenduse mõistmine</w:t>
      </w:r>
    </w:p>
    <w:p w14:paraId="11FFEBEB" w14:textId="77777777" w:rsidR="00F90BDC" w:rsidRDefault="00F90BDC"/>
    <w:p w14:paraId="220A595C" w14:textId="77777777" w:rsidR="00F90BDC" w:rsidRDefault="00F90BDC">
      <w:r xmlns:w="http://schemas.openxmlformats.org/wordprocessingml/2006/main">
        <w:t xml:space="preserve">1. Johannese 3:5-8 - "Jeesus vastas: "Tõesti, tõesti, ma ütlen teile, keegi ei saa siseneda Jumala riiki, kui ta ei sünni veest ja Vaimust. Liha sünnitab liha, aga Vaim sünnitab Te ei tohiks olla üllatunud minu ütluse üle: "Sa pead uuesti sündima." Tuul puhub kõikjal, kus ta tahab. Sa kuuled selle häält, kuid sa ei saa aru, kust see tuleb või kuhu ta läheb. Nii on kõigiga, kes on sündinud Vaimust.</w:t>
      </w:r>
    </w:p>
    <w:p w14:paraId="0212E0BD" w14:textId="77777777" w:rsidR="00F90BDC" w:rsidRDefault="00F90BDC"/>
    <w:p w14:paraId="29445C9F" w14:textId="77777777" w:rsidR="00F90BDC" w:rsidRDefault="00F90BDC">
      <w:r xmlns:w="http://schemas.openxmlformats.org/wordprocessingml/2006/main">
        <w:t xml:space="preserve">2. Roomlastele 8:28-29 - "Ja me teame, et Jumal töötab kõiges nende hüvanguks, kes teda armastavad, kes on kutsutud vastavalt tema kavatsusele. Sest need, keda Jumal on ette ära tundnud, on ta samuti ette määranud olema kuju sarnased oma Pojast, et ta oleks esmasündinu paljude vendade ja õdede seas."</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1:14 Ja Sõna sai lihaks ja elas meie keskel (ja me nägime tema kirkust, Isast ainusündinud Pondi auhiilgust), täis armu ja tõde.</w:t>
      </w:r>
    </w:p>
    <w:p w14:paraId="47BE40D4" w14:textId="77777777" w:rsidR="00F90BDC" w:rsidRDefault="00F90BDC"/>
    <w:p w14:paraId="68C9EAD7" w14:textId="77777777" w:rsidR="00F90BDC" w:rsidRDefault="00F90BDC">
      <w:r xmlns:w="http://schemas.openxmlformats.org/wordprocessingml/2006/main">
        <w:t xml:space="preserve">Sõna sai lihaks ja elas meie keskel, ilmutades Jumala au ja armu.</w:t>
      </w:r>
    </w:p>
    <w:p w14:paraId="2543348A" w14:textId="77777777" w:rsidR="00F90BDC" w:rsidRDefault="00F90BDC"/>
    <w:p w14:paraId="1E436455" w14:textId="77777777" w:rsidR="00F90BDC" w:rsidRDefault="00F90BDC">
      <w:r xmlns:w="http://schemas.openxmlformats.org/wordprocessingml/2006/main">
        <w:t xml:space="preserve">1. Jumala arm Kristuses – Johannese 1:14</w:t>
      </w:r>
    </w:p>
    <w:p w14:paraId="1A6CCE53" w14:textId="77777777" w:rsidR="00F90BDC" w:rsidRDefault="00F90BDC"/>
    <w:p w14:paraId="5B33F787" w14:textId="77777777" w:rsidR="00F90BDC" w:rsidRDefault="00F90BDC">
      <w:r xmlns:w="http://schemas.openxmlformats.org/wordprocessingml/2006/main">
        <w:t xml:space="preserve">2. Kristuses ilmutatud Jumala auhiilgus – Johannese 1:14</w:t>
      </w:r>
    </w:p>
    <w:p w14:paraId="73ABEAC7" w14:textId="77777777" w:rsidR="00F90BDC" w:rsidRDefault="00F90BDC"/>
    <w:p w14:paraId="255AD459" w14:textId="77777777" w:rsidR="00F90BDC" w:rsidRDefault="00F90BDC">
      <w:r xmlns:w="http://schemas.openxmlformats.org/wordprocessingml/2006/main">
        <w:t xml:space="preserve">1. Roomlastele 8:3-4 - "Sest Jumal on teinud seda, mida lihast nõrgestatud seadus ei suutnud teha. Läkitades oma Poja patuse liha sarnasena ja patu eest, mõistis ta hukka patu lihases, et seaduse õige nõue täituks meis, kes me ei ela liha, vaid Vaimu järgi."</w:t>
      </w:r>
    </w:p>
    <w:p w14:paraId="28911E25" w14:textId="77777777" w:rsidR="00F90BDC" w:rsidRDefault="00F90BDC"/>
    <w:p w14:paraId="623E33AD" w14:textId="77777777" w:rsidR="00F90BDC" w:rsidRDefault="00F90BDC">
      <w:r xmlns:w="http://schemas.openxmlformats.org/wordprocessingml/2006/main">
        <w:t xml:space="preserve">2. Heebrealastele 1:3 – "Ta on Jumala hiilguse sära ja tema olemuse täpne jälg ning ta hoiab universumit oma väe sõnaga."</w:t>
      </w:r>
    </w:p>
    <w:p w14:paraId="07516392" w14:textId="77777777" w:rsidR="00F90BDC" w:rsidRDefault="00F90BDC"/>
    <w:p w14:paraId="586584D8" w14:textId="77777777" w:rsidR="00F90BDC" w:rsidRDefault="00F90BDC">
      <w:r xmlns:w="http://schemas.openxmlformats.org/wordprocessingml/2006/main">
        <w:t xml:space="preserve">John 1:15 15 Johannes tunnistas Temast ja hüüdis, öeldes: "See oli see, kellest ma rääkisin: Kes tuleb pärast mind, on minust parem, sest ta oli enne mind."</w:t>
      </w:r>
    </w:p>
    <w:p w14:paraId="49A64422" w14:textId="77777777" w:rsidR="00F90BDC" w:rsidRDefault="00F90BDC"/>
    <w:p w14:paraId="0A90BB40" w14:textId="77777777" w:rsidR="00F90BDC" w:rsidRDefault="00F90BDC">
      <w:r xmlns:w="http://schemas.openxmlformats.org/wordprocessingml/2006/main">
        <w:t xml:space="preserve">Johannes tunnistab Jeesuse suurusest, öeldes, et Teda eelistatakse enne teda ja ta oli enne teda.</w:t>
      </w:r>
    </w:p>
    <w:p w14:paraId="6D6C3321" w14:textId="77777777" w:rsidR="00F90BDC" w:rsidRDefault="00F90BDC"/>
    <w:p w14:paraId="6AF2719F" w14:textId="77777777" w:rsidR="00F90BDC" w:rsidRDefault="00F90BDC">
      <w:r xmlns:w="http://schemas.openxmlformats.org/wordprocessingml/2006/main">
        <w:t xml:space="preserve">1. Jeesus on meist kõigist üle ja on meie kummardamist väärt.</w:t>
      </w:r>
    </w:p>
    <w:p w14:paraId="71FDCBAF" w14:textId="77777777" w:rsidR="00F90BDC" w:rsidRDefault="00F90BDC"/>
    <w:p w14:paraId="307BDA35" w14:textId="77777777" w:rsidR="00F90BDC" w:rsidRDefault="00F90BDC">
      <w:r xmlns:w="http://schemas.openxmlformats.org/wordprocessingml/2006/main">
        <w:t xml:space="preserve">2. Jeesuse suurus sai ilmsiks Johannese tunnistuse kaudu.</w:t>
      </w:r>
    </w:p>
    <w:p w14:paraId="1A6EF0CF" w14:textId="77777777" w:rsidR="00F90BDC" w:rsidRDefault="00F90BDC"/>
    <w:p w14:paraId="2D18E89A" w14:textId="77777777" w:rsidR="00F90BDC" w:rsidRDefault="00F90BDC">
      <w:r xmlns:w="http://schemas.openxmlformats.org/wordprocessingml/2006/main">
        <w:t xml:space="preserve">1. Filiplastele 2:5-11 – „Pidage seda meelt, mis teil on Kristuses Jeesuses, kes, kuigi ta </w:t>
      </w:r>
      <w:r xmlns:w="http://schemas.openxmlformats.org/wordprocessingml/2006/main">
        <w:lastRenderedPageBreak xmlns:w="http://schemas.openxmlformats.org/wordprocessingml/2006/main"/>
      </w:r>
      <w:r xmlns:w="http://schemas.openxmlformats.org/wordprocessingml/2006/main">
        <w:t xml:space="preserve">oli Jumala kuju, ei pidanud Jumalaga võrdsust haaratavaks, vaid tühjendas iseennast. võttes sulase kuju, sündides inimeste sarnaseks. Ja olles leitud inimese kujul, alandas ta end, saades sõnakuulelikuks kuni surmani, isegi ristisurmani. Seepärast on Jumal teda kõrgelt ülendanud ja andnud talle nime, mis on üle kõigi nimede, et Jeesuse nime ees nõtkuksid kõik põlved nii taevas kui maa peal ja maa all ja iga keel tunnistaks, et Jeesus Kristus on Issand, Jumala Isa auks."</w:t>
      </w:r>
    </w:p>
    <w:p w14:paraId="2FA026A6" w14:textId="77777777" w:rsidR="00F90BDC" w:rsidRDefault="00F90BDC"/>
    <w:p w14:paraId="2DF78BD1" w14:textId="77777777" w:rsidR="00F90BDC" w:rsidRDefault="00F90BDC">
      <w:r xmlns:w="http://schemas.openxmlformats.org/wordprocessingml/2006/main">
        <w:t xml:space="preserve">2. Heebrealastele 1:3-4 – „Ta on Jumala hiilguse sära ja tema olemuse täpne jälg ning ta toetab universumit oma väe sõnaga. Pärast pattude eest puhastamist istus ta kõrgendiku Majesteedi paremale käele, olles saanud inglitest nii palju kõrgemaks, kuivõrd tema päritud nimi on nende omast suurepärasem.</w:t>
      </w:r>
    </w:p>
    <w:p w14:paraId="0CBB9EC8" w14:textId="77777777" w:rsidR="00F90BDC" w:rsidRDefault="00F90BDC"/>
    <w:p w14:paraId="14C70792" w14:textId="77777777" w:rsidR="00F90BDC" w:rsidRDefault="00F90BDC">
      <w:r xmlns:w="http://schemas.openxmlformats.org/wordprocessingml/2006/main">
        <w:t xml:space="preserve">Johannese 1:16 Ja Tema täiusest oleme kõik saanud ja armu armu vastu.</w:t>
      </w:r>
    </w:p>
    <w:p w14:paraId="327A2642" w14:textId="77777777" w:rsidR="00F90BDC" w:rsidRDefault="00F90BDC"/>
    <w:p w14:paraId="131A90FD" w14:textId="77777777" w:rsidR="00F90BDC" w:rsidRDefault="00F90BDC">
      <w:r xmlns:w="http://schemas.openxmlformats.org/wordprocessingml/2006/main">
        <w:t xml:space="preserve">See lõik tuletab meile meelde, et Jumal on meid õnnistanud oma armu ja kogu oma täiusega.</w:t>
      </w:r>
    </w:p>
    <w:p w14:paraId="7D38F9AC" w14:textId="77777777" w:rsidR="00F90BDC" w:rsidRDefault="00F90BDC"/>
    <w:p w14:paraId="0DCF2B6E" w14:textId="77777777" w:rsidR="00F90BDC" w:rsidRDefault="00F90BDC">
      <w:r xmlns:w="http://schemas.openxmlformats.org/wordprocessingml/2006/main">
        <w:t xml:space="preserve">1: Me peaksime olema tänulikud Jumala armu täiuse ja kõige eest, mis ta meile on andnud.</w:t>
      </w:r>
    </w:p>
    <w:p w14:paraId="5FC1DCD2" w14:textId="77777777" w:rsidR="00F90BDC" w:rsidRDefault="00F90BDC"/>
    <w:p w14:paraId="2B415788" w14:textId="77777777" w:rsidR="00F90BDC" w:rsidRDefault="00F90BDC">
      <w:r xmlns:w="http://schemas.openxmlformats.org/wordprocessingml/2006/main">
        <w:t xml:space="preserve">2: Jumal on meid õnnistanud oma armuga ja me peaksime seda kingitust tunnustama ja austama.</w:t>
      </w:r>
    </w:p>
    <w:p w14:paraId="04C7BDD3" w14:textId="77777777" w:rsidR="00F90BDC" w:rsidRDefault="00F90BDC"/>
    <w:p w14:paraId="7DC9EAB7" w14:textId="77777777" w:rsidR="00F90BDC" w:rsidRDefault="00F90BDC">
      <w:r xmlns:w="http://schemas.openxmlformats.org/wordprocessingml/2006/main">
        <w:t xml:space="preserve">1: Efeslastele 2:8-9: "Sest te olete armust päästetud usu läbi. Ja see ei ole teie enda teha, see on Jumala and, mitte tegude tulemus, et keegi ei saaks kiidelda."</w:t>
      </w:r>
    </w:p>
    <w:p w14:paraId="463E6EFC" w14:textId="77777777" w:rsidR="00F90BDC" w:rsidRDefault="00F90BDC"/>
    <w:p w14:paraId="643480CD" w14:textId="77777777" w:rsidR="00F90BDC" w:rsidRDefault="00F90BDC">
      <w:r xmlns:w="http://schemas.openxmlformats.org/wordprocessingml/2006/main">
        <w:t xml:space="preserve">2: Jaakobuse 4:6: "Aga ta annab rohkem armu. Seetõttu öeldakse: "Jumal on uhketele vastu, aga alandlikele annab armu."</w:t>
      </w:r>
    </w:p>
    <w:p w14:paraId="4D3E2EB6" w14:textId="77777777" w:rsidR="00F90BDC" w:rsidRDefault="00F90BDC"/>
    <w:p w14:paraId="6592C7B8" w14:textId="77777777" w:rsidR="00F90BDC" w:rsidRDefault="00F90BDC">
      <w:r xmlns:w="http://schemas.openxmlformats.org/wordprocessingml/2006/main">
        <w:t xml:space="preserve">Johannese 1:17 Sest Seadus on antud Moosese kaudu, aga arm ja tõde tulid Jeesuse Kristuse kaudu.</w:t>
      </w:r>
    </w:p>
    <w:p w14:paraId="4B04C23F" w14:textId="77777777" w:rsidR="00F90BDC" w:rsidRDefault="00F90BDC"/>
    <w:p w14:paraId="109CD404" w14:textId="77777777" w:rsidR="00F90BDC" w:rsidRDefault="00F90BDC">
      <w:r xmlns:w="http://schemas.openxmlformats.org/wordprocessingml/2006/main">
        <w:t xml:space="preserve">See lõik ütleb, et seaduse andis Mooses, kuid arm ja tõde tulid Jeesuse Kristuse kaudu.</w:t>
      </w:r>
    </w:p>
    <w:p w14:paraId="6B7E4ADB" w14:textId="77777777" w:rsidR="00F90BDC" w:rsidRDefault="00F90BDC"/>
    <w:p w14:paraId="670AB69B" w14:textId="77777777" w:rsidR="00F90BDC" w:rsidRDefault="00F90BDC">
      <w:r xmlns:w="http://schemas.openxmlformats.org/wordprocessingml/2006/main">
        <w:t xml:space="preserve">1. Armu jõud: kuidas Jeesus Kristus toob muutusi</w:t>
      </w:r>
    </w:p>
    <w:p w14:paraId="210C4CAD" w14:textId="77777777" w:rsidR="00F90BDC" w:rsidRDefault="00F90BDC"/>
    <w:p w14:paraId="6FE63FB1" w14:textId="77777777" w:rsidR="00F90BDC" w:rsidRDefault="00F90BDC">
      <w:r xmlns:w="http://schemas.openxmlformats.org/wordprocessingml/2006/main">
        <w:t xml:space="preserve">2. Tõe tähtsus: pettuse tagasilükkamine ja pühaduse omaks võtmine</w:t>
      </w:r>
    </w:p>
    <w:p w14:paraId="6F266801" w14:textId="77777777" w:rsidR="00F90BDC" w:rsidRDefault="00F90BDC"/>
    <w:p w14:paraId="2F70CE33" w14:textId="77777777" w:rsidR="00F90BDC" w:rsidRDefault="00F90BDC">
      <w:r xmlns:w="http://schemas.openxmlformats.org/wordprocessingml/2006/main">
        <w:t xml:space="preserve">1. Roomlastele 6:14: "Sest patt ei ole enam teie isand, sest te ei ole käsu, vaid armu all."</w:t>
      </w:r>
    </w:p>
    <w:p w14:paraId="15A33A4B" w14:textId="77777777" w:rsidR="00F90BDC" w:rsidRDefault="00F90BDC"/>
    <w:p w14:paraId="320018D4" w14:textId="77777777" w:rsidR="00F90BDC" w:rsidRDefault="00F90BDC">
      <w:r xmlns:w="http://schemas.openxmlformats.org/wordprocessingml/2006/main">
        <w:t xml:space="preserve">2. Johannese 8:32: "Siis te tunnete tõde ja tõde teeb teid vabaks."</w:t>
      </w:r>
    </w:p>
    <w:p w14:paraId="48C53EBA" w14:textId="77777777" w:rsidR="00F90BDC" w:rsidRDefault="00F90BDC"/>
    <w:p w14:paraId="52044ADF" w14:textId="77777777" w:rsidR="00F90BDC" w:rsidRDefault="00F90BDC">
      <w:r xmlns:w="http://schemas.openxmlformats.org/wordprocessingml/2006/main">
        <w:t xml:space="preserve">John 1:18 18 Ükski inimene pole kunagi Jumalat näinud; ainusündinud Poeg, kes on Isa süles, on ta kuulutanud.</w:t>
      </w:r>
    </w:p>
    <w:p w14:paraId="09B93D08" w14:textId="77777777" w:rsidR="00F90BDC" w:rsidRDefault="00F90BDC"/>
    <w:p w14:paraId="22672497" w14:textId="77777777" w:rsidR="00F90BDC" w:rsidRDefault="00F90BDC">
      <w:r xmlns:w="http://schemas.openxmlformats.org/wordprocessingml/2006/main">
        <w:t xml:space="preserve">Keegi pole kunagi Jumalat näinud, kuid Jeesus on Teda ilmutanud.</w:t>
      </w:r>
    </w:p>
    <w:p w14:paraId="69F36FAC" w14:textId="77777777" w:rsidR="00F90BDC" w:rsidRDefault="00F90BDC"/>
    <w:p w14:paraId="3B1009E1" w14:textId="77777777" w:rsidR="00F90BDC" w:rsidRDefault="00F90BDC">
      <w:r xmlns:w="http://schemas.openxmlformats.org/wordprocessingml/2006/main">
        <w:t xml:space="preserve">1. Jeesus – Jumala Ilmutaja</w:t>
      </w:r>
    </w:p>
    <w:p w14:paraId="7157C1E5" w14:textId="77777777" w:rsidR="00F90BDC" w:rsidRDefault="00F90BDC"/>
    <w:p w14:paraId="4EB66121" w14:textId="77777777" w:rsidR="00F90BDC" w:rsidRDefault="00F90BDC">
      <w:r xmlns:w="http://schemas.openxmlformats.org/wordprocessingml/2006/main">
        <w:t xml:space="preserve">2. Keegi pole Jumalat näinud – aga me saame Teda tunda Jeesuse kaudu</w:t>
      </w:r>
    </w:p>
    <w:p w14:paraId="45B92167" w14:textId="77777777" w:rsidR="00F90BDC" w:rsidRDefault="00F90BDC"/>
    <w:p w14:paraId="6A435444" w14:textId="77777777" w:rsidR="00F90BDC" w:rsidRDefault="00F90BDC">
      <w:r xmlns:w="http://schemas.openxmlformats.org/wordprocessingml/2006/main">
        <w:t xml:space="preserve">1. Johannese 14:9 – „Jeesus ütles talle: „Kas ma olen sinuga nii kaua olnud, aga sa ei tunne mind, Filippus? Kes mind on näinud, see on näinud Isa; kuidas sa saad siis öelda: "Näita meile Isa?"</w:t>
      </w:r>
    </w:p>
    <w:p w14:paraId="3404AB77" w14:textId="77777777" w:rsidR="00F90BDC" w:rsidRDefault="00F90BDC"/>
    <w:p w14:paraId="3232CA40" w14:textId="77777777" w:rsidR="00F90BDC" w:rsidRDefault="00F90BDC">
      <w:r xmlns:w="http://schemas.openxmlformats.org/wordprocessingml/2006/main">
        <w:t xml:space="preserve">2. Koloslastele 1:15 – Ta on nähtamatu Jumala kuju, kogu loodu esmasündinu.</w:t>
      </w:r>
    </w:p>
    <w:p w14:paraId="6185C0CE" w14:textId="77777777" w:rsidR="00F90BDC" w:rsidRDefault="00F90BDC"/>
    <w:p w14:paraId="63428A95" w14:textId="77777777" w:rsidR="00F90BDC" w:rsidRDefault="00F90BDC">
      <w:r xmlns:w="http://schemas.openxmlformats.org/wordprocessingml/2006/main">
        <w:t xml:space="preserve">Johannese 1:19 Ja see on Johannese ülestähendus, kui juudid läkitasid Jeruusalemmast preestrid ja leviidid temalt küsima: Kes sa oled?</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Juutide juhid küsisid Ristija Johanneselt, kes ta on.</w:t>
      </w:r>
    </w:p>
    <w:p w14:paraId="5B969F70" w14:textId="77777777" w:rsidR="00F90BDC" w:rsidRDefault="00F90BDC"/>
    <w:p w14:paraId="3C6F8020" w14:textId="77777777" w:rsidR="00F90BDC" w:rsidRDefault="00F90BDC">
      <w:r xmlns:w="http://schemas.openxmlformats.org/wordprocessingml/2006/main">
        <w:t xml:space="preserve">1. Kes sa oled? - Ristija Johannese identiteedi mõtisklemine meie enda elu eeskujuna</w:t>
      </w:r>
    </w:p>
    <w:p w14:paraId="1C932FCE" w14:textId="77777777" w:rsidR="00F90BDC" w:rsidRDefault="00F90BDC"/>
    <w:p w14:paraId="559DC60E" w14:textId="77777777" w:rsidR="00F90BDC" w:rsidRDefault="00F90BDC">
      <w:r xmlns:w="http://schemas.openxmlformats.org/wordprocessingml/2006/main">
        <w:t xml:space="preserve">2. Jumala kutsele vastamine – oma jumaliku eesmärgi täitmise tähtsuse uurimine vaatamata vastuseisule</w:t>
      </w:r>
    </w:p>
    <w:p w14:paraId="20C3E739" w14:textId="77777777" w:rsidR="00F90BDC" w:rsidRDefault="00F90BDC"/>
    <w:p w14:paraId="168A2AE9" w14:textId="77777777" w:rsidR="00F90BDC" w:rsidRDefault="00F90BDC">
      <w:r xmlns:w="http://schemas.openxmlformats.org/wordprocessingml/2006/main">
        <w:t xml:space="preserve">1. Jesaja 40:3 – Ühe kutse hääl: "Kõrbes valmistage Issandale tee, tehke kõrbes tasaseks tee meie Jumalale."</w:t>
      </w:r>
    </w:p>
    <w:p w14:paraId="4D9CDEC5" w14:textId="77777777" w:rsidR="00F90BDC" w:rsidRDefault="00F90BDC"/>
    <w:p w14:paraId="161B1944" w14:textId="77777777" w:rsidR="00F90BDC" w:rsidRDefault="00F90BDC">
      <w:r xmlns:w="http://schemas.openxmlformats.org/wordprocessingml/2006/main">
        <w:t xml:space="preserve">2. Luuka 3:4, 7-8 – nagu on kirjas prohvet Jesaja sõnade raamatus: „Kõrbes hüüdja hääl: Valmistage Issandale tee, tehke talle sirgeks teed. ... Johannes ütles rahvahulkadele, kes tulid välja, et teda ristida: „Te rästikute poeg! Kes hoiatas teid tuleva viha eest põgenema? Toota vilja kooskõlas meeleparandusega."</w:t>
      </w:r>
    </w:p>
    <w:p w14:paraId="28A4F62F" w14:textId="77777777" w:rsidR="00F90BDC" w:rsidRDefault="00F90BDC"/>
    <w:p w14:paraId="5B85308E" w14:textId="77777777" w:rsidR="00F90BDC" w:rsidRDefault="00F90BDC">
      <w:r xmlns:w="http://schemas.openxmlformats.org/wordprocessingml/2006/main">
        <w:t xml:space="preserve">Johannese 1:20 Ja ta tunnistas ega salganud; aga tunnistan, et mina ei ole Kristus.</w:t>
      </w:r>
    </w:p>
    <w:p w14:paraId="1FA49C5E" w14:textId="77777777" w:rsidR="00F90BDC" w:rsidRDefault="00F90BDC"/>
    <w:p w14:paraId="090F8164" w14:textId="77777777" w:rsidR="00F90BDC" w:rsidRDefault="00F90BDC">
      <w:r xmlns:w="http://schemas.openxmlformats.org/wordprocessingml/2006/main">
        <w:t xml:space="preserve">Ristija Johannes tunnistab, et ta ei ole Kristus, Messias.</w:t>
      </w:r>
    </w:p>
    <w:p w14:paraId="32E3987E" w14:textId="77777777" w:rsidR="00F90BDC" w:rsidRDefault="00F90BDC"/>
    <w:p w14:paraId="605DF855" w14:textId="77777777" w:rsidR="00F90BDC" w:rsidRDefault="00F90BDC">
      <w:r xmlns:w="http://schemas.openxmlformats.org/wordprocessingml/2006/main">
        <w:t xml:space="preserve">1: teades, kes sa oled, ja mõista oma Jumala antud identiteeti.</w:t>
      </w:r>
    </w:p>
    <w:p w14:paraId="100CB790" w14:textId="77777777" w:rsidR="00F90BDC" w:rsidRDefault="00F90BDC"/>
    <w:p w14:paraId="52EACB41" w14:textId="77777777" w:rsidR="00F90BDC" w:rsidRDefault="00F90BDC">
      <w:r xmlns:w="http://schemas.openxmlformats.org/wordprocessingml/2006/main">
        <w:t xml:space="preserve">2: Mitte püüda olla midagi, mis sa ei ole – leida rahulolu Jumala plaanist oma elu jaoks.</w:t>
      </w:r>
    </w:p>
    <w:p w14:paraId="14846272" w14:textId="77777777" w:rsidR="00F90BDC" w:rsidRDefault="00F90BDC"/>
    <w:p w14:paraId="35C15D1F" w14:textId="77777777" w:rsidR="00F90BDC" w:rsidRDefault="00F90BDC">
      <w:r xmlns:w="http://schemas.openxmlformats.org/wordprocessingml/2006/main">
        <w:t xml:space="preserve">1: Matteuse 3:11-17 – Ristija Johannese teenistus ristimisel ja Messiale tee ettevalmistamisel.</w:t>
      </w:r>
    </w:p>
    <w:p w14:paraId="561E4075" w14:textId="77777777" w:rsidR="00F90BDC" w:rsidRDefault="00F90BDC"/>
    <w:p w14:paraId="619BAC4F" w14:textId="77777777" w:rsidR="00F90BDC" w:rsidRDefault="00F90BDC">
      <w:r xmlns:w="http://schemas.openxmlformats.org/wordprocessingml/2006/main">
        <w:t xml:space="preserve">2: Filiplastele 4:11-13 – Rahulolu leidmine Jumala tahtes oma elu suhtes.</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 1:21 Ja nad küsisid temalt: "Mis siis?" Kas sa oled Elias? Ja ta ütles: 'Mina ei ole. Kas sa oled see prohvet? Ja ta vastas: Ei.</w:t>
      </w:r>
    </w:p>
    <w:p w14:paraId="7A39D249" w14:textId="77777777" w:rsidR="00F90BDC" w:rsidRDefault="00F90BDC"/>
    <w:p w14:paraId="174524A0" w14:textId="77777777" w:rsidR="00F90BDC" w:rsidRDefault="00F90BDC">
      <w:r xmlns:w="http://schemas.openxmlformats.org/wordprocessingml/2006/main">
        <w:t xml:space="preserve">Mõned küsisid Ristija Johanneselt, kas ta on prohvet Eelija või tõotatud prohvet, ja ta vastas eitavalt.</w:t>
      </w:r>
    </w:p>
    <w:p w14:paraId="529ABA1B" w14:textId="77777777" w:rsidR="00F90BDC" w:rsidRDefault="00F90BDC"/>
    <w:p w14:paraId="14E28F8D" w14:textId="77777777" w:rsidR="00F90BDC" w:rsidRDefault="00F90BDC">
      <w:r xmlns:w="http://schemas.openxmlformats.org/wordprocessingml/2006/main">
        <w:t xml:space="preserve">1) Jumala päästeplaan Vanas ja Uues Testamendis</w:t>
      </w:r>
    </w:p>
    <w:p w14:paraId="52A9E3B9" w14:textId="77777777" w:rsidR="00F90BDC" w:rsidRDefault="00F90BDC"/>
    <w:p w14:paraId="5A91FF54" w14:textId="77777777" w:rsidR="00F90BDC" w:rsidRDefault="00F90BDC">
      <w:r xmlns:w="http://schemas.openxmlformats.org/wordprocessingml/2006/main">
        <w:t xml:space="preserve">2) Jeesuse tee ettevalmistamine: Ristija Johannese teenistus</w:t>
      </w:r>
    </w:p>
    <w:p w14:paraId="2DFD3287" w14:textId="77777777" w:rsidR="00F90BDC" w:rsidRDefault="00F90BDC"/>
    <w:p w14:paraId="658825EE" w14:textId="77777777" w:rsidR="00F90BDC" w:rsidRDefault="00F90BDC">
      <w:r xmlns:w="http://schemas.openxmlformats.org/wordprocessingml/2006/main">
        <w:t xml:space="preserve">1) Jesaja 40:3-5 – Valmistage Issandale tee, tehke kõrbes sirgeks meie Jumalale kiirtee.</w:t>
      </w:r>
    </w:p>
    <w:p w14:paraId="332400D7" w14:textId="77777777" w:rsidR="00F90BDC" w:rsidRDefault="00F90BDC"/>
    <w:p w14:paraId="074108BB" w14:textId="77777777" w:rsidR="00F90BDC" w:rsidRDefault="00F90BDC">
      <w:r xmlns:w="http://schemas.openxmlformats.org/wordprocessingml/2006/main">
        <w:t xml:space="preserve">2) Luuka 7:24-27 – Kui Johannese käskjalad olid lahkunud, hakkas Jeesus rahvahulkadele Johannesest rääkima: „Mida te läksite kõrbe vaatama? Tuulest raputatud pilliroog? Aga mida sa välja läksid vaatama? Mees, kes on riietatud pehmetesse rõivastesse? Tõepoolest, need, kes on uhkelt riietatud ja elavad luksuslikult, on kuningate õuedes.</w:t>
      </w:r>
    </w:p>
    <w:p w14:paraId="64F8B27E" w14:textId="77777777" w:rsidR="00F90BDC" w:rsidRDefault="00F90BDC"/>
    <w:p w14:paraId="33E46D55" w14:textId="77777777" w:rsidR="00F90BDC" w:rsidRDefault="00F90BDC">
      <w:r xmlns:w="http://schemas.openxmlformats.org/wordprocessingml/2006/main">
        <w:t xml:space="preserve">Johannese 1:22 Siis nad küsisid temalt: "Kes sa oled?" et saaksime vastata neile, kes meid saatsid. Mida sa enda kohta ütled?</w:t>
      </w:r>
    </w:p>
    <w:p w14:paraId="5D431C63" w14:textId="77777777" w:rsidR="00F90BDC" w:rsidRDefault="00F90BDC"/>
    <w:p w14:paraId="72A4D8E1" w14:textId="77777777" w:rsidR="00F90BDC" w:rsidRDefault="00F90BDC">
      <w:r xmlns:w="http://schemas.openxmlformats.org/wordprocessingml/2006/main">
        <w:t xml:space="preserve">Johnil palutakse end tuvastada ja selgitada oma eesmärki.</w:t>
      </w:r>
    </w:p>
    <w:p w14:paraId="3921248D" w14:textId="77777777" w:rsidR="00F90BDC" w:rsidRDefault="00F90BDC"/>
    <w:p w14:paraId="478415F4" w14:textId="77777777" w:rsidR="00F90BDC" w:rsidRDefault="00F90BDC">
      <w:r xmlns:w="http://schemas.openxmlformats.org/wordprocessingml/2006/main">
        <w:t xml:space="preserve">1. Peame olema valmis selgitama oma usku ja elueesmärki.</w:t>
      </w:r>
    </w:p>
    <w:p w14:paraId="314B1E96" w14:textId="77777777" w:rsidR="00F90BDC" w:rsidRDefault="00F90BDC"/>
    <w:p w14:paraId="29E13E61" w14:textId="77777777" w:rsidR="00F90BDC" w:rsidRDefault="00F90BDC">
      <w:r xmlns:w="http://schemas.openxmlformats.org/wordprocessingml/2006/main">
        <w:t xml:space="preserve">2. Peame olema kindlad oma identiteedis Kristuses.</w:t>
      </w:r>
    </w:p>
    <w:p w14:paraId="4122D991" w14:textId="77777777" w:rsidR="00F90BDC" w:rsidRDefault="00F90BDC"/>
    <w:p w14:paraId="710170B5" w14:textId="77777777" w:rsidR="00F90BDC" w:rsidRDefault="00F90BDC">
      <w:r xmlns:w="http://schemas.openxmlformats.org/wordprocessingml/2006/main">
        <w:t xml:space="preserve">1. Jesaja 43:10-11 – "Teie olete minu tunnistajad," ütleb Issand, "ja mu sulane, kelle ma olen valinud, et te tunneksite ja usuksite mind ja saaksite aru, et mina olen see. Enne mind ei loodud ühtegi jumalat, </w:t>
      </w:r>
      <w:r xmlns:w="http://schemas.openxmlformats.org/wordprocessingml/2006/main">
        <w:lastRenderedPageBreak xmlns:w="http://schemas.openxmlformats.org/wordprocessingml/2006/main"/>
      </w:r>
      <w:r xmlns:w="http://schemas.openxmlformats.org/wordprocessingml/2006/main">
        <w:t xml:space="preserve">ega pärast mind ei tule kedagi.</w:t>
      </w:r>
    </w:p>
    <w:p w14:paraId="5F4DB235" w14:textId="77777777" w:rsidR="00F90BDC" w:rsidRDefault="00F90BDC"/>
    <w:p w14:paraId="42BA8F2B" w14:textId="77777777" w:rsidR="00F90BDC" w:rsidRDefault="00F90BDC">
      <w:r xmlns:w="http://schemas.openxmlformats.org/wordprocessingml/2006/main">
        <w:t xml:space="preserve">2. Efeslastele 2:10 – Sest me oleme tema teos, loodud Kristuses Jeesuses headeks tegudeks, mille Jumal on eelnevalt valmistanud, et me nendes käiksime.</w:t>
      </w:r>
    </w:p>
    <w:p w14:paraId="0A133E64" w14:textId="77777777" w:rsidR="00F90BDC" w:rsidRDefault="00F90BDC"/>
    <w:p w14:paraId="1F4D26AC" w14:textId="77777777" w:rsidR="00F90BDC" w:rsidRDefault="00F90BDC">
      <w:r xmlns:w="http://schemas.openxmlformats.org/wordprocessingml/2006/main">
        <w:t xml:space="preserve">Johannese 1:23 Ta ütles: "Mina olen hüüdja hääl kõrbes: tehke tasaseks Issanda tee, nagu on öelnud prohvet Jesaja!"</w:t>
      </w:r>
    </w:p>
    <w:p w14:paraId="6DD14BA1" w14:textId="77777777" w:rsidR="00F90BDC" w:rsidRDefault="00F90BDC"/>
    <w:p w14:paraId="114F53B5" w14:textId="77777777" w:rsidR="00F90BDC" w:rsidRDefault="00F90BDC">
      <w:r xmlns:w="http://schemas.openxmlformats.org/wordprocessingml/2006/main">
        <w:t xml:space="preserve">Ristija Johannes kuulutab prohvetikuulutust Jesajalt, kuulutades end hüüdja hääleks kõrbes, et teha tasaseks Issanda tee.</w:t>
      </w:r>
    </w:p>
    <w:p w14:paraId="2B4AEFBE" w14:textId="77777777" w:rsidR="00F90BDC" w:rsidRDefault="00F90BDC"/>
    <w:p w14:paraId="74DC0D35" w14:textId="77777777" w:rsidR="00F90BDC" w:rsidRDefault="00F90BDC">
      <w:r xmlns:w="http://schemas.openxmlformats.org/wordprocessingml/2006/main">
        <w:t xml:space="preserve">1. Ristija Johannese prohvetlik kutse – Jesaja ennustuse täitumise uurimine.</w:t>
      </w:r>
    </w:p>
    <w:p w14:paraId="38F3AB82" w14:textId="77777777" w:rsidR="00F90BDC" w:rsidRDefault="00F90BDC"/>
    <w:p w14:paraId="77075A70" w14:textId="77777777" w:rsidR="00F90BDC" w:rsidRDefault="00F90BDC">
      <w:r xmlns:w="http://schemas.openxmlformats.org/wordprocessingml/2006/main">
        <w:t xml:space="preserve">2. Jumala hääl kõrbes – Jumala ilmutuste uurimine ootamatutes kohtades.</w:t>
      </w:r>
    </w:p>
    <w:p w14:paraId="70256E13" w14:textId="77777777" w:rsidR="00F90BDC" w:rsidRDefault="00F90BDC"/>
    <w:p w14:paraId="66FCC49D" w14:textId="77777777" w:rsidR="00F90BDC" w:rsidRDefault="00F90BDC">
      <w:r xmlns:w="http://schemas.openxmlformats.org/wordprocessingml/2006/main">
        <w:t xml:space="preserve">1. Jesaja 40:3-5 – Ristija Johannese täitunud ennustuse kontekst.</w:t>
      </w:r>
    </w:p>
    <w:p w14:paraId="0A0FA2AA" w14:textId="77777777" w:rsidR="00F90BDC" w:rsidRDefault="00F90BDC"/>
    <w:p w14:paraId="14E00F41" w14:textId="77777777" w:rsidR="00F90BDC" w:rsidRDefault="00F90BDC">
      <w:r xmlns:w="http://schemas.openxmlformats.org/wordprocessingml/2006/main">
        <w:t xml:space="preserve">2. Matteuse 3:1-3 – Johannese kuulutus meeleparandusest ja ristimisest Jordani jões.</w:t>
      </w:r>
    </w:p>
    <w:p w14:paraId="72B5ECA1" w14:textId="77777777" w:rsidR="00F90BDC" w:rsidRDefault="00F90BDC"/>
    <w:p w14:paraId="4843C949" w14:textId="77777777" w:rsidR="00F90BDC" w:rsidRDefault="00F90BDC">
      <w:r xmlns:w="http://schemas.openxmlformats.org/wordprocessingml/2006/main">
        <w:t xml:space="preserve">Johannese 1:24 Ja need, kes saadeti, olid variseridest.</w:t>
      </w:r>
    </w:p>
    <w:p w14:paraId="6B8DC577" w14:textId="77777777" w:rsidR="00F90BDC" w:rsidRDefault="00F90BDC"/>
    <w:p w14:paraId="38DD5F2A" w14:textId="77777777" w:rsidR="00F90BDC" w:rsidRDefault="00F90BDC">
      <w:r xmlns:w="http://schemas.openxmlformats.org/wordprocessingml/2006/main">
        <w:t xml:space="preserve">See lõik ütleb, et variserite saadetud tegid seda nende nimel.</w:t>
      </w:r>
    </w:p>
    <w:p w14:paraId="1F98AEB1" w14:textId="77777777" w:rsidR="00F90BDC" w:rsidRDefault="00F90BDC"/>
    <w:p w14:paraId="3F728D60" w14:textId="77777777" w:rsidR="00F90BDC" w:rsidRDefault="00F90BDC">
      <w:r xmlns:w="http://schemas.openxmlformats.org/wordprocessingml/2006/main">
        <w:t xml:space="preserve">1. Usu julge väljaelamine: õppimine variseride eeskujust</w:t>
      </w:r>
    </w:p>
    <w:p w14:paraId="28A663E2" w14:textId="77777777" w:rsidR="00F90BDC" w:rsidRDefault="00F90BDC"/>
    <w:p w14:paraId="12529DEF" w14:textId="77777777" w:rsidR="00F90BDC" w:rsidRDefault="00F90BDC">
      <w:r xmlns:w="http://schemas.openxmlformats.org/wordprocessingml/2006/main">
        <w:t xml:space="preserve">2. Tunnistamise jõud: seista selle eest, mida me usume</w:t>
      </w:r>
    </w:p>
    <w:p w14:paraId="0681A295" w14:textId="77777777" w:rsidR="00F90BDC" w:rsidRDefault="00F90BDC"/>
    <w:p w14:paraId="3646EFEB" w14:textId="77777777" w:rsidR="00F90BDC" w:rsidRDefault="00F90BDC">
      <w:r xmlns:w="http://schemas.openxmlformats.org/wordprocessingml/2006/main">
        <w:t xml:space="preserve">1. Markuse 2:16-17 – Ja kui kirjatundjad ja variserid nägid teda söömas koos tölneride ja patustega, küsisid nad tema jüngritelt: „Kuidas ta sööb ja joob koos tölneride ja patustega?</w:t>
      </w:r>
    </w:p>
    <w:p w14:paraId="5A6ED047" w14:textId="77777777" w:rsidR="00F90BDC" w:rsidRDefault="00F90BDC"/>
    <w:p w14:paraId="68391FB0" w14:textId="77777777" w:rsidR="00F90BDC" w:rsidRDefault="00F90BDC">
      <w:r xmlns:w="http://schemas.openxmlformats.org/wordprocessingml/2006/main">
        <w:t xml:space="preserve">2. Matteuse 23:23 – Häda teile, kirjatundjad ja variserid, te silmakirjatsejad! Sest te maksate kümnist piparmündist, aniisist ja köömnetest ning olete välja jätnud olulisemad seaduse, kohtumõistmise, halastuse ja usu. Seda oleksite pidanud tegema ja mitte jätma teist tegemata.</w:t>
      </w:r>
    </w:p>
    <w:p w14:paraId="7281925A" w14:textId="77777777" w:rsidR="00F90BDC" w:rsidRDefault="00F90BDC"/>
    <w:p w14:paraId="6FD88AB7" w14:textId="77777777" w:rsidR="00F90BDC" w:rsidRDefault="00F90BDC">
      <w:r xmlns:w="http://schemas.openxmlformats.org/wordprocessingml/2006/main">
        <w:t xml:space="preserve">Johannese 1:25 Ja nad küsisid temalt ja ütlesid temale: "Miks sa siis ristid, kui sa ei ole see Kristus ega Eelija ega see prohvet?"</w:t>
      </w:r>
    </w:p>
    <w:p w14:paraId="614E90C7" w14:textId="77777777" w:rsidR="00F90BDC" w:rsidRDefault="00F90BDC"/>
    <w:p w14:paraId="1E151DB4" w14:textId="77777777" w:rsidR="00F90BDC" w:rsidRDefault="00F90BDC">
      <w:r xmlns:w="http://schemas.openxmlformats.org/wordprocessingml/2006/main">
        <w:t xml:space="preserve">Ristija Johanneselt küsitakse, miks ta ristib, kui ta pole Messias, Eelija ega prohvet.</w:t>
      </w:r>
    </w:p>
    <w:p w14:paraId="2B213C16" w14:textId="77777777" w:rsidR="00F90BDC" w:rsidRDefault="00F90BDC"/>
    <w:p w14:paraId="350AEC96" w14:textId="77777777" w:rsidR="00F90BDC" w:rsidRDefault="00F90BDC">
      <w:r xmlns:w="http://schemas.openxmlformats.org/wordprocessingml/2006/main">
        <w:t xml:space="preserve">1. Ristimise vägi: Ristija Johannese missiooni olulisuse uurimine</w:t>
      </w:r>
    </w:p>
    <w:p w14:paraId="7F23131A" w14:textId="77777777" w:rsidR="00F90BDC" w:rsidRDefault="00F90BDC"/>
    <w:p w14:paraId="7FA0B9C3" w14:textId="77777777" w:rsidR="00F90BDC" w:rsidRDefault="00F90BDC">
      <w:r xmlns:w="http://schemas.openxmlformats.org/wordprocessingml/2006/main">
        <w:t xml:space="preserve">2. Ristija Johannese identiteet ja tema roll taevariigis</w:t>
      </w:r>
    </w:p>
    <w:p w14:paraId="54036EA4" w14:textId="77777777" w:rsidR="00F90BDC" w:rsidRDefault="00F90BDC"/>
    <w:p w14:paraId="22B86CB6" w14:textId="77777777" w:rsidR="00F90BDC" w:rsidRDefault="00F90BDC">
      <w:r xmlns:w="http://schemas.openxmlformats.org/wordprocessingml/2006/main">
        <w:t xml:space="preserve">1. Matteuse 3:11-13 – „Tõesti, mina ristin teid veega meeleparanduseks, aga see, kes tuleb pärast mind, on minust vägevam, kelle kingi ma ei ole väärt kandma. Tema ristib teid Püha Vaimuga ja tuli: kelle lehvik on tema käes ja ta puhastab oma põranda põhjalikult ja kogub oma nisu aeda, aga aganad põletab kustumatu tulega."</w:t>
      </w:r>
    </w:p>
    <w:p w14:paraId="182F4182" w14:textId="77777777" w:rsidR="00F90BDC" w:rsidRDefault="00F90BDC"/>
    <w:p w14:paraId="67F0E553" w14:textId="77777777" w:rsidR="00F90BDC" w:rsidRDefault="00F90BDC">
      <w:r xmlns:w="http://schemas.openxmlformats.org/wordprocessingml/2006/main">
        <w:t xml:space="preserve">2. Luuka 3:15-17 - "Ja nagu rahvas ootas ja kõik inimesed mõtlesid oma südames Johannese üle, kas ta on Kristus või mitte, vastas Johannes, öeldes neile kõigile: "Ma tõesti ristin teid Johannesega. vesi, aga tuleb minust vägevam, kelle kingapaela ma ei ole väärt lahti võtma: ta ristib teid Püha Vaimu ja tulega, kelle lehvik on tema käes ja ta puhastab põhjalikult oma põranda ja koguge nisu oma aita, aga aganad põletab ta kustutamatu tulega."</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 1:26 Johannes vastas neile, öeldes: "Mina ristin veega, aga teie seas on üks, keda te ei tunne.</w:t>
      </w:r>
    </w:p>
    <w:p w14:paraId="3A54FB76" w14:textId="77777777" w:rsidR="00F90BDC" w:rsidRDefault="00F90BDC"/>
    <w:p w14:paraId="693FC0D8" w14:textId="77777777" w:rsidR="00F90BDC" w:rsidRDefault="00F90BDC">
      <w:r xmlns:w="http://schemas.openxmlformats.org/wordprocessingml/2006/main">
        <w:t xml:space="preserve">Johannes tutvustab Jeesust kui seda, kes ristib Püha Vaimuga.</w:t>
      </w:r>
    </w:p>
    <w:p w14:paraId="4DD61CA6" w14:textId="77777777" w:rsidR="00F90BDC" w:rsidRDefault="00F90BDC"/>
    <w:p w14:paraId="2A15E1A6" w14:textId="77777777" w:rsidR="00F90BDC" w:rsidRDefault="00F90BDC">
      <w:r xmlns:w="http://schemas.openxmlformats.org/wordprocessingml/2006/main">
        <w:t xml:space="preserve">1: Jeesus on see, kes annab meile väe päästetud saada.</w:t>
      </w:r>
    </w:p>
    <w:p w14:paraId="247E72E0" w14:textId="77777777" w:rsidR="00F90BDC" w:rsidRDefault="00F90BDC"/>
    <w:p w14:paraId="2209BF7D" w14:textId="77777777" w:rsidR="00F90BDC" w:rsidRDefault="00F90BDC">
      <w:r xmlns:w="http://schemas.openxmlformats.org/wordprocessingml/2006/main">
        <w:t xml:space="preserve">2: Peame usaldama Jeesust ja aktsepteerima teda oma päästjana.</w:t>
      </w:r>
    </w:p>
    <w:p w14:paraId="6B03D628" w14:textId="77777777" w:rsidR="00F90BDC" w:rsidRDefault="00F90BDC"/>
    <w:p w14:paraId="0D3B9BC5" w14:textId="77777777" w:rsidR="00F90BDC" w:rsidRDefault="00F90BDC">
      <w:r xmlns:w="http://schemas.openxmlformats.org/wordprocessingml/2006/main">
        <w:t xml:space="preserve">1: Apostlite teod 2:38-39 - "Parandage meelt ja igaüks teist lase end ristida Jeesuse Kristuse nimesse pattude andeksandmiseks ja te saate Püha Vaimu anni."</w:t>
      </w:r>
    </w:p>
    <w:p w14:paraId="42D382F2" w14:textId="77777777" w:rsidR="00F90BDC" w:rsidRDefault="00F90BDC"/>
    <w:p w14:paraId="47536876" w14:textId="77777777" w:rsidR="00F90BDC" w:rsidRDefault="00F90BDC">
      <w:r xmlns:w="http://schemas.openxmlformats.org/wordprocessingml/2006/main">
        <w:t xml:space="preserve">2: Roomlastele 10:9-10 - "Kui sa tunnistad oma suuga Issandat Jeesust ja usud oma südames, et Jumal on ta surnuist üles äratanud, siis sind päästetakse.</w:t>
      </w:r>
    </w:p>
    <w:p w14:paraId="65DB5BF2" w14:textId="77777777" w:rsidR="00F90BDC" w:rsidRDefault="00F90BDC"/>
    <w:p w14:paraId="2B632E07" w14:textId="77777777" w:rsidR="00F90BDC" w:rsidRDefault="00F90BDC">
      <w:r xmlns:w="http://schemas.openxmlformats.org/wordprocessingml/2006/main">
        <w:t xml:space="preserve">Johannese evangeelium 1:27 See on see, kes tuleb pärast mind, eelistab mind, kelle kingapaela ma ei ole väärt lahti laskma.</w:t>
      </w:r>
    </w:p>
    <w:p w14:paraId="16E99797" w14:textId="77777777" w:rsidR="00F90BDC" w:rsidRDefault="00F90BDC"/>
    <w:p w14:paraId="1A69358E" w14:textId="77777777" w:rsidR="00F90BDC" w:rsidRDefault="00F90BDC">
      <w:r xmlns:w="http://schemas.openxmlformats.org/wordprocessingml/2006/main">
        <w:t xml:space="preserve">See lõik kirjeldab Jeesuse suurust ja alandlikkust, kuna Ristija Johannes tunnistab, et ta ei ole väärt Jeesuse jaoks isegi kõige tühisemat ülesannet täitma.</w:t>
      </w:r>
    </w:p>
    <w:p w14:paraId="513836D1" w14:textId="77777777" w:rsidR="00F90BDC" w:rsidRDefault="00F90BDC"/>
    <w:p w14:paraId="749BCC89" w14:textId="77777777" w:rsidR="00F90BDC" w:rsidRDefault="00F90BDC">
      <w:r xmlns:w="http://schemas.openxmlformats.org/wordprocessingml/2006/main">
        <w:t xml:space="preserve">1. Alandlikkuse sügavused: Jeesuse eeskuju mõistmine</w:t>
      </w:r>
    </w:p>
    <w:p w14:paraId="18029118" w14:textId="77777777" w:rsidR="00F90BDC" w:rsidRDefault="00F90BDC"/>
    <w:p w14:paraId="3584F9CB" w14:textId="77777777" w:rsidR="00F90BDC" w:rsidRDefault="00F90BDC">
      <w:r xmlns:w="http://schemas.openxmlformats.org/wordprocessingml/2006/main">
        <w:t xml:space="preserve">2. Suuruse Kõrgus: Jeesuse ülimuslikkuse tunnustamine</w:t>
      </w:r>
    </w:p>
    <w:p w14:paraId="496FC3CD" w14:textId="77777777" w:rsidR="00F90BDC" w:rsidRDefault="00F90BDC"/>
    <w:p w14:paraId="5FB76E41" w14:textId="77777777" w:rsidR="00F90BDC" w:rsidRDefault="00F90BDC">
      <w:r xmlns:w="http://schemas.openxmlformats.org/wordprocessingml/2006/main">
        <w:t xml:space="preserve">1. Filiplastele 2:5-8 – Jeesuse eeskuju alandlikkusest</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9:6-7 – Jeesuse suursugusus ja ülemus</w:t>
      </w:r>
    </w:p>
    <w:p w14:paraId="65A5778B" w14:textId="77777777" w:rsidR="00F90BDC" w:rsidRDefault="00F90BDC"/>
    <w:p w14:paraId="17E7FF84" w14:textId="77777777" w:rsidR="00F90BDC" w:rsidRDefault="00F90BDC">
      <w:r xmlns:w="http://schemas.openxmlformats.org/wordprocessingml/2006/main">
        <w:t xml:space="preserve">Johannese 1:28 Seda tehti Betabaras, Jordani taga, kus Johannes ristis.</w:t>
      </w:r>
    </w:p>
    <w:p w14:paraId="3A4233A2" w14:textId="77777777" w:rsidR="00F90BDC" w:rsidRDefault="00F90BDC"/>
    <w:p w14:paraId="18C3AF09" w14:textId="77777777" w:rsidR="00F90BDC" w:rsidRDefault="00F90BDC">
      <w:r xmlns:w="http://schemas.openxmlformats.org/wordprocessingml/2006/main">
        <w:t xml:space="preserve">Ristija Johannes ristis Betabaras Jordani jõe taga.</w:t>
      </w:r>
    </w:p>
    <w:p w14:paraId="261EB64D" w14:textId="77777777" w:rsidR="00F90BDC" w:rsidRDefault="00F90BDC"/>
    <w:p w14:paraId="03446D23" w14:textId="77777777" w:rsidR="00F90BDC" w:rsidRDefault="00F90BDC">
      <w:r xmlns:w="http://schemas.openxmlformats.org/wordprocessingml/2006/main">
        <w:t xml:space="preserve">1. Ristimise vägi: kuidas Ristija Johannese töö on tänapäevalgi aktuaalne</w:t>
      </w:r>
    </w:p>
    <w:p w14:paraId="731B7DED" w14:textId="77777777" w:rsidR="00F90BDC" w:rsidRDefault="00F90BDC"/>
    <w:p w14:paraId="00BADF5F" w14:textId="77777777" w:rsidR="00F90BDC" w:rsidRDefault="00F90BDC">
      <w:r xmlns:w="http://schemas.openxmlformats.org/wordprocessingml/2006/main">
        <w:t xml:space="preserve">2. Jumala kutse järgimise tähtsus: Ristija Johanneselt saadud õppetunnid</w:t>
      </w:r>
    </w:p>
    <w:p w14:paraId="1C17E3B4" w14:textId="77777777" w:rsidR="00F90BDC" w:rsidRDefault="00F90BDC"/>
    <w:p w14:paraId="5B873FF7" w14:textId="77777777" w:rsidR="00F90BDC" w:rsidRDefault="00F90BDC">
      <w:r xmlns:w="http://schemas.openxmlformats.org/wordprocessingml/2006/main">
        <w:t xml:space="preserve">1. Matteuse 3:16-17: "Niipea kui Jeesus oli ristitud, tõusis ta veest välja. Sel hetkel avanes taevas ja ta nägi Jumala Vaimu laskuvat nagu tuvi ja laskuvat tema peale. hääl taevast ütles: "See on mu Poeg, keda ma armastan, temast on mul hea meel."</w:t>
      </w:r>
    </w:p>
    <w:p w14:paraId="6EADC852" w14:textId="77777777" w:rsidR="00F90BDC" w:rsidRDefault="00F90BDC"/>
    <w:p w14:paraId="1BEAF55E" w14:textId="77777777" w:rsidR="00F90BDC" w:rsidRDefault="00F90BDC">
      <w:r xmlns:w="http://schemas.openxmlformats.org/wordprocessingml/2006/main">
        <w:t xml:space="preserve">2. Jesaja 40:3, "Ühe kutsumise hääl: "Kõrbes valmistage Issandale tee, tehke kõrbes sirgeks tee meie Jumalale.""</w:t>
      </w:r>
    </w:p>
    <w:p w14:paraId="1FD3C921" w14:textId="77777777" w:rsidR="00F90BDC" w:rsidRDefault="00F90BDC"/>
    <w:p w14:paraId="1AD7B063" w14:textId="77777777" w:rsidR="00F90BDC" w:rsidRDefault="00F90BDC">
      <w:r xmlns:w="http://schemas.openxmlformats.org/wordprocessingml/2006/main">
        <w:t xml:space="preserve">Johannese 1:29 Järgmisel päeval nägi Johannes Jeesust enda juurde tulevat ja ütles: "Vaata, Jumala Tall, kes kannab ära maailma patu!"</w:t>
      </w:r>
    </w:p>
    <w:p w14:paraId="5F967EAF" w14:textId="77777777" w:rsidR="00F90BDC" w:rsidRDefault="00F90BDC"/>
    <w:p w14:paraId="2B86ECAC" w14:textId="77777777" w:rsidR="00F90BDC" w:rsidRDefault="00F90BDC">
      <w:r xmlns:w="http://schemas.openxmlformats.org/wordprocessingml/2006/main">
        <w:t xml:space="preserve">Ristija Johannes tunnistas Jeesust Jumala Talleks, kes kannab ära maailma patu.</w:t>
      </w:r>
    </w:p>
    <w:p w14:paraId="723247F1" w14:textId="77777777" w:rsidR="00F90BDC" w:rsidRDefault="00F90BDC"/>
    <w:p w14:paraId="0DFED101" w14:textId="77777777" w:rsidR="00F90BDC" w:rsidRDefault="00F90BDC">
      <w:r xmlns:w="http://schemas.openxmlformats.org/wordprocessingml/2006/main">
        <w:t xml:space="preserve">1. "Jumala Tall: Pääste Jeesuse kaudu"</w:t>
      </w:r>
    </w:p>
    <w:p w14:paraId="03A4CEEF" w14:textId="77777777" w:rsidR="00F90BDC" w:rsidRDefault="00F90BDC"/>
    <w:p w14:paraId="64A369CF" w14:textId="77777777" w:rsidR="00F90BDC" w:rsidRDefault="00F90BDC">
      <w:r xmlns:w="http://schemas.openxmlformats.org/wordprocessingml/2006/main">
        <w:t xml:space="preserve">2. "Ristija Johannes: ustav tunnistaja"</w:t>
      </w:r>
    </w:p>
    <w:p w14:paraId="6C1F12DF" w14:textId="77777777" w:rsidR="00F90BDC" w:rsidRDefault="00F90BDC"/>
    <w:p w14:paraId="7F23EBB2" w14:textId="77777777" w:rsidR="00F90BDC" w:rsidRDefault="00F90BDC">
      <w:r xmlns:w="http://schemas.openxmlformats.org/wordprocessingml/2006/main">
        <w:t xml:space="preserve">1. Jesaja 53:6 – kõik meie nagu lambad oleme eksinud; me oleme pööranud igaüks oma teed; ja </w:t>
      </w:r>
      <w:r xmlns:w="http://schemas.openxmlformats.org/wordprocessingml/2006/main">
        <w:lastRenderedPageBreak xmlns:w="http://schemas.openxmlformats.org/wordprocessingml/2006/main"/>
      </w:r>
      <w:r xmlns:w="http://schemas.openxmlformats.org/wordprocessingml/2006/main">
        <w:t xml:space="preserve">Issand on tema peale pannud meie kõigi süüteo.</w:t>
      </w:r>
    </w:p>
    <w:p w14:paraId="20160114" w14:textId="77777777" w:rsidR="00F90BDC" w:rsidRDefault="00F90BDC"/>
    <w:p w14:paraId="07342806" w14:textId="77777777" w:rsidR="00F90BDC" w:rsidRDefault="00F90BDC">
      <w:r xmlns:w="http://schemas.openxmlformats.org/wordprocessingml/2006/main">
        <w:t xml:space="preserve">2. Johannese 3:16 – Sest nõnda on Jumal maailma armastanud, et ta andis oma ainusündinud Poja, et ükski, kes temasse usub, ei hukkuks, vaid et tal oleks igavene elu.</w:t>
      </w:r>
    </w:p>
    <w:p w14:paraId="76F013CA" w14:textId="77777777" w:rsidR="00F90BDC" w:rsidRDefault="00F90BDC"/>
    <w:p w14:paraId="733433A0" w14:textId="77777777" w:rsidR="00F90BDC" w:rsidRDefault="00F90BDC">
      <w:r xmlns:w="http://schemas.openxmlformats.org/wordprocessingml/2006/main">
        <w:t xml:space="preserve">Johannese 1:30 See on see, kellest ma ütlesin: "Pärast mind tuleb mees, kes on minust parem, sest tema oli enne mind."</w:t>
      </w:r>
    </w:p>
    <w:p w14:paraId="34AD7C15" w14:textId="77777777" w:rsidR="00F90BDC" w:rsidRDefault="00F90BDC"/>
    <w:p w14:paraId="7E7E0E50" w14:textId="77777777" w:rsidR="00F90BDC" w:rsidRDefault="00F90BDC">
      <w:r xmlns:w="http://schemas.openxmlformats.org/wordprocessingml/2006/main">
        <w:t xml:space="preserve">Ristija Johannes tunnistab Jeesuse üleolekust temast.</w:t>
      </w:r>
    </w:p>
    <w:p w14:paraId="44F8075A" w14:textId="77777777" w:rsidR="00F90BDC" w:rsidRDefault="00F90BDC"/>
    <w:p w14:paraId="7A3EDDEF" w14:textId="77777777" w:rsidR="00F90BDC" w:rsidRDefault="00F90BDC">
      <w:r xmlns:w="http://schemas.openxmlformats.org/wordprocessingml/2006/main">
        <w:t xml:space="preserve">1: Jeesus on suurem kui me kõik</w:t>
      </w:r>
    </w:p>
    <w:p w14:paraId="58D51CA6" w14:textId="77777777" w:rsidR="00F90BDC" w:rsidRDefault="00F90BDC"/>
    <w:p w14:paraId="02B8EBD8" w14:textId="77777777" w:rsidR="00F90BDC" w:rsidRDefault="00F90BDC">
      <w:r xmlns:w="http://schemas.openxmlformats.org/wordprocessingml/2006/main">
        <w:t xml:space="preserve">2: Jeesus tuli meie kõigi ette</w:t>
      </w:r>
    </w:p>
    <w:p w14:paraId="0B3C614A" w14:textId="77777777" w:rsidR="00F90BDC" w:rsidRDefault="00F90BDC"/>
    <w:p w14:paraId="266D009F" w14:textId="77777777" w:rsidR="00F90BDC" w:rsidRDefault="00F90BDC">
      <w:r xmlns:w="http://schemas.openxmlformats.org/wordprocessingml/2006/main">
        <w:t xml:space="preserve">1: Koloslastele 1:15-17 Ta on nähtamatu Jumala kuju, kogu loodu esmasündinu. Sest tema läbi on loodud kõik, mis on taevas ja maa peal, nähtav ja nähtamatu, olgu troonid või võimud või valitsejad või võimud – kõik on loodud tema läbi ja tema jaoks. Ja tema on enne kõike ja kõik püsib koos temas.</w:t>
      </w:r>
    </w:p>
    <w:p w14:paraId="3EBD88BA" w14:textId="77777777" w:rsidR="00F90BDC" w:rsidRDefault="00F90BDC"/>
    <w:p w14:paraId="08332246" w14:textId="77777777" w:rsidR="00F90BDC" w:rsidRDefault="00F90BDC">
      <w:r xmlns:w="http://schemas.openxmlformats.org/wordprocessingml/2006/main">
        <w:t xml:space="preserve">2: Filiplastele 2:5-7 Olge omavahelises mõtteviisis Kristuses Jeesuses, kes, kuigi ta oli Jumala kuju, ei pidanud Jumalaga võrdsust haaratavaks asjaks, vaid jättis iseennast tühjaks, võttes sulase kuju, sündides inimeste sarnaselt.</w:t>
      </w:r>
    </w:p>
    <w:p w14:paraId="2CB6995E" w14:textId="77777777" w:rsidR="00F90BDC" w:rsidRDefault="00F90BDC"/>
    <w:p w14:paraId="74267EFE" w14:textId="77777777" w:rsidR="00F90BDC" w:rsidRDefault="00F90BDC">
      <w:r xmlns:w="http://schemas.openxmlformats.org/wordprocessingml/2006/main">
        <w:t xml:space="preserve">Johannese evangeelium 1:31 Ja ma ei tundnud teda, aga et ta oleks avalikuks tehtud Iisraelile, siis ma tulen veega ristima.</w:t>
      </w:r>
    </w:p>
    <w:p w14:paraId="03E2B9EF" w14:textId="77777777" w:rsidR="00F90BDC" w:rsidRDefault="00F90BDC"/>
    <w:p w14:paraId="2C03A96B" w14:textId="77777777" w:rsidR="00F90BDC" w:rsidRDefault="00F90BDC">
      <w:r xmlns:w="http://schemas.openxmlformats.org/wordprocessingml/2006/main">
        <w:t xml:space="preserve">Ristija Johannes oli tulnud veega ristima, et Jeesus saaks Iisraelile nähtavaks.</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 on Jumala armastuse ja armu ilming.</w:t>
      </w:r>
    </w:p>
    <w:p w14:paraId="3648971E" w14:textId="77777777" w:rsidR="00F90BDC" w:rsidRDefault="00F90BDC"/>
    <w:p w14:paraId="19DA3756" w14:textId="77777777" w:rsidR="00F90BDC" w:rsidRDefault="00F90BDC">
      <w:r xmlns:w="http://schemas.openxmlformats.org/wordprocessingml/2006/main">
        <w:t xml:space="preserve">2: Ristija Johannese missioon oli olla Kristuse tuleku sõnumitooja.</w:t>
      </w:r>
    </w:p>
    <w:p w14:paraId="6389A51F" w14:textId="77777777" w:rsidR="00F90BDC" w:rsidRDefault="00F90BDC"/>
    <w:p w14:paraId="32909005" w14:textId="77777777" w:rsidR="00F90BDC" w:rsidRDefault="00F90BDC">
      <w:r xmlns:w="http://schemas.openxmlformats.org/wordprocessingml/2006/main">
        <w:t xml:space="preserve">1: Jesaja 40:3-5 – Ühe kutse hääl: „Kõrbes valmistage Issandale tee! tehke otse kõrbes meie Jumalale kiirtee.</w:t>
      </w:r>
    </w:p>
    <w:p w14:paraId="6EF1F006" w14:textId="77777777" w:rsidR="00F90BDC" w:rsidRDefault="00F90BDC"/>
    <w:p w14:paraId="5291F8B6" w14:textId="77777777" w:rsidR="00F90BDC" w:rsidRDefault="00F90BDC">
      <w:r xmlns:w="http://schemas.openxmlformats.org/wordprocessingml/2006/main">
        <w:t xml:space="preserve">2: Malakia 3:1 – „Vaata, ma saadan oma käskjala, kes valmistab tee minu ette. Siis äkki tuleb Issand, keda sa otsid, oma templisse; lepingu sõnumitooja, keda sa ihaldad, tuleb,” ütleb kõigeväeline Issand.</w:t>
      </w:r>
    </w:p>
    <w:p w14:paraId="44FF3290" w14:textId="77777777" w:rsidR="00F90BDC" w:rsidRDefault="00F90BDC"/>
    <w:p w14:paraId="0D438CFE" w14:textId="77777777" w:rsidR="00F90BDC" w:rsidRDefault="00F90BDC">
      <w:r xmlns:w="http://schemas.openxmlformats.org/wordprocessingml/2006/main">
        <w:t xml:space="preserve">Johannese 1:32 Ja Johannes tunnistas, öeldes: "Ma nägin Vaimu taevast laskuvat nagu tuvi ja see jäi tema peale."</w:t>
      </w:r>
    </w:p>
    <w:p w14:paraId="7384951B" w14:textId="77777777" w:rsidR="00F90BDC" w:rsidRDefault="00F90BDC"/>
    <w:p w14:paraId="40592CC9" w14:textId="77777777" w:rsidR="00F90BDC" w:rsidRDefault="00F90BDC">
      <w:r xmlns:w="http://schemas.openxmlformats.org/wordprocessingml/2006/main">
        <w:t xml:space="preserve">Ristija Johannes nägi pealt, kuidas Püha Vaim laskus taevast nagu tuvi ja puhkas Jeesuse peal.</w:t>
      </w:r>
    </w:p>
    <w:p w14:paraId="3817FE27" w14:textId="77777777" w:rsidR="00F90BDC" w:rsidRDefault="00F90BDC"/>
    <w:p w14:paraId="0B7DDD90" w14:textId="77777777" w:rsidR="00F90BDC" w:rsidRDefault="00F90BDC">
      <w:r xmlns:w="http://schemas.openxmlformats.org/wordprocessingml/2006/main">
        <w:t xml:space="preserve">1. Püha Vaimu kingitus: kuidas Jumal meid teenimiseks annab</w:t>
      </w:r>
    </w:p>
    <w:p w14:paraId="76A9840C" w14:textId="77777777" w:rsidR="00F90BDC" w:rsidRDefault="00F90BDC"/>
    <w:p w14:paraId="603BBD0A" w14:textId="77777777" w:rsidR="00F90BDC" w:rsidRDefault="00F90BDC">
      <w:r xmlns:w="http://schemas.openxmlformats.org/wordprocessingml/2006/main">
        <w:t xml:space="preserve">2. Jeesuse ristimise tähendus: jumaliku jõu uus ajastu</w:t>
      </w:r>
    </w:p>
    <w:p w14:paraId="6ED00C0F" w14:textId="77777777" w:rsidR="00F90BDC" w:rsidRDefault="00F90BDC"/>
    <w:p w14:paraId="3E6B9D13" w14:textId="77777777" w:rsidR="00F90BDC" w:rsidRDefault="00F90BDC">
      <w:r xmlns:w="http://schemas.openxmlformats.org/wordprocessingml/2006/main">
        <w:t xml:space="preserve">1. Luuka 3:22 – "Ja Püha Vaim laskus kehalisel kujul nagu tuvi Tema peale ja taevast tuli hääl, mis ütles: "Sina oled mu armas Poeg, sinust on mul hea meel."</w:t>
      </w:r>
    </w:p>
    <w:p w14:paraId="4175C508" w14:textId="77777777" w:rsidR="00F90BDC" w:rsidRDefault="00F90BDC"/>
    <w:p w14:paraId="5E14A9A8" w14:textId="77777777" w:rsidR="00F90BDC" w:rsidRDefault="00F90BDC">
      <w:r xmlns:w="http://schemas.openxmlformats.org/wordprocessingml/2006/main">
        <w:t xml:space="preserve">2. Apostlite teod 2:3-4 - "Siis ilmusid neile lõhestunud keeled, nagu tulest, ja üks istus igaühe peale. Ja nad kõik said täis Püha Vaimu ja hakkasid rääkima teistes keeltes nagu Vaim. andis neile sõna."</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 1:33 Ja ma ei tundnud teda, aga see, kes saatis mind veega ristima, ütles mulle: Kelle peale sa näed Vaimu laskuvat ja tema peale jäävat, see on see, kes ristib Püha Vaimuga. .</w:t>
      </w:r>
    </w:p>
    <w:p w14:paraId="4CA45892" w14:textId="77777777" w:rsidR="00F90BDC" w:rsidRDefault="00F90BDC"/>
    <w:p w14:paraId="57E6B44D" w14:textId="77777777" w:rsidR="00F90BDC" w:rsidRDefault="00F90BDC">
      <w:r xmlns:w="http://schemas.openxmlformats.org/wordprocessingml/2006/main">
        <w:t xml:space="preserve">Ristija Johannes ei tundnud Jeesust ära, kuid Jumal ütles talle, et see, kelle peale ta nägi Vaimu laskuvat ja jäävat, ristib Püha Vaimuga.</w:t>
      </w:r>
    </w:p>
    <w:p w14:paraId="489FD0F4" w14:textId="77777777" w:rsidR="00F90BDC" w:rsidRDefault="00F90BDC"/>
    <w:p w14:paraId="361FF875" w14:textId="77777777" w:rsidR="00F90BDC" w:rsidRDefault="00F90BDC">
      <w:r xmlns:w="http://schemas.openxmlformats.org/wordprocessingml/2006/main">
        <w:t xml:space="preserve">1. Jeesus, Võitu, kes ristib Püha Vaimuga</w:t>
      </w:r>
    </w:p>
    <w:p w14:paraId="038B75DA" w14:textId="77777777" w:rsidR="00F90BDC" w:rsidRDefault="00F90BDC"/>
    <w:p w14:paraId="1834DB67" w14:textId="77777777" w:rsidR="00F90BDC" w:rsidRDefault="00F90BDC">
      <w:r xmlns:w="http://schemas.openxmlformats.org/wordprocessingml/2006/main">
        <w:t xml:space="preserve">2. Messia äratundmise jõud</w:t>
      </w:r>
    </w:p>
    <w:p w14:paraId="3ED1C287" w14:textId="77777777" w:rsidR="00F90BDC" w:rsidRDefault="00F90BDC"/>
    <w:p w14:paraId="10209328" w14:textId="77777777" w:rsidR="00F90BDC" w:rsidRDefault="00F90BDC">
      <w:r xmlns:w="http://schemas.openxmlformats.org/wordprocessingml/2006/main">
        <w:t xml:space="preserve">1. Jesaja 11:2-3 – Tema peal puhkab Issanda Vaim – tarkuse ja mõistmise Vaim, nõu ja väe Vaim, teadmise ja Issanda kartuse Vaim.</w:t>
      </w:r>
    </w:p>
    <w:p w14:paraId="4CBA1E67" w14:textId="77777777" w:rsidR="00F90BDC" w:rsidRDefault="00F90BDC"/>
    <w:p w14:paraId="1B2D2A17" w14:textId="77777777" w:rsidR="00F90BDC" w:rsidRDefault="00F90BDC">
      <w:r xmlns:w="http://schemas.openxmlformats.org/wordprocessingml/2006/main">
        <w:t xml:space="preserve">2. Apostlite teod 2:1-4 – Nelipühapäeval laskus Püha Vaim jüngritele tulekeelte kujul.</w:t>
      </w:r>
    </w:p>
    <w:p w14:paraId="2EB47193" w14:textId="77777777" w:rsidR="00F90BDC" w:rsidRDefault="00F90BDC"/>
    <w:p w14:paraId="5B75D73D" w14:textId="77777777" w:rsidR="00F90BDC" w:rsidRDefault="00F90BDC">
      <w:r xmlns:w="http://schemas.openxmlformats.org/wordprocessingml/2006/main">
        <w:t xml:space="preserve">Johannese 1:34 Ja ma nägin ja andsin tunnistust, et see on Jumala Poeg.</w:t>
      </w:r>
    </w:p>
    <w:p w14:paraId="52CF19E6" w14:textId="77777777" w:rsidR="00F90BDC" w:rsidRDefault="00F90BDC"/>
    <w:p w14:paraId="6E21651E" w14:textId="77777777" w:rsidR="00F90BDC" w:rsidRDefault="00F90BDC">
      <w:r xmlns:w="http://schemas.openxmlformats.org/wordprocessingml/2006/main">
        <w:t xml:space="preserve">Johannes kuulutab Jeesust Jumala Pojaks.</w:t>
      </w:r>
    </w:p>
    <w:p w14:paraId="12312491" w14:textId="77777777" w:rsidR="00F90BDC" w:rsidRDefault="00F90BDC"/>
    <w:p w14:paraId="02547B1D" w14:textId="77777777" w:rsidR="00F90BDC" w:rsidRDefault="00F90BDC">
      <w:r xmlns:w="http://schemas.openxmlformats.org/wordprocessingml/2006/main">
        <w:t xml:space="preserve">1. Jumal on ilmutanud oma Poja maailmale.</w:t>
      </w:r>
    </w:p>
    <w:p w14:paraId="7E03AFFE" w14:textId="77777777" w:rsidR="00F90BDC" w:rsidRDefault="00F90BDC"/>
    <w:p w14:paraId="6E83A6C6" w14:textId="77777777" w:rsidR="00F90BDC" w:rsidRDefault="00F90BDC">
      <w:r xmlns:w="http://schemas.openxmlformats.org/wordprocessingml/2006/main">
        <w:t xml:space="preserve">2. Jeesus on Jumala armastuse ja armu ilming.</w:t>
      </w:r>
    </w:p>
    <w:p w14:paraId="4BA1E24E" w14:textId="77777777" w:rsidR="00F90BDC" w:rsidRDefault="00F90BDC"/>
    <w:p w14:paraId="1C73A53A" w14:textId="77777777" w:rsidR="00F90BDC" w:rsidRDefault="00F90BDC">
      <w:r xmlns:w="http://schemas.openxmlformats.org/wordprocessingml/2006/main">
        <w:t xml:space="preserve">1. Roomlastele 8:32 "Tema, kes ei säästnud oma Poega, vaid loovutas ta meie kõigi eest – kuidas ei annaks ta koos temaga meile kõike armulikult?"</w:t>
      </w:r>
    </w:p>
    <w:p w14:paraId="1B966236" w14:textId="77777777" w:rsidR="00F90BDC" w:rsidRDefault="00F90BDC"/>
    <w:p w14:paraId="734277AC" w14:textId="77777777" w:rsidR="00F90BDC" w:rsidRDefault="00F90BDC">
      <w:r xmlns:w="http://schemas.openxmlformats.org/wordprocessingml/2006/main">
        <w:t xml:space="preserve">2. Galaatlastele 4:4-5 "Aga kui aegade täius oli saabunud, läkitas Jumal oma Poja, kes sündis naisest ja oli sündinud käsu all, lunastama neid, kes olid seaduse all, et me saaksime poegadeks ."</w:t>
      </w:r>
    </w:p>
    <w:p w14:paraId="57F5FB51" w14:textId="77777777" w:rsidR="00F90BDC" w:rsidRDefault="00F90BDC"/>
    <w:p w14:paraId="12B739C1" w14:textId="77777777" w:rsidR="00F90BDC" w:rsidRDefault="00F90BDC">
      <w:r xmlns:w="http://schemas.openxmlformats.org/wordprocessingml/2006/main">
        <w:t xml:space="preserve">Johannese 1:35 Järgmisel päeval pärast seda seisid taas Johannes ja kaks tema jüngrit;</w:t>
      </w:r>
    </w:p>
    <w:p w14:paraId="1A2F6719" w14:textId="77777777" w:rsidR="00F90BDC" w:rsidRDefault="00F90BDC"/>
    <w:p w14:paraId="2792F696" w14:textId="77777777" w:rsidR="00F90BDC" w:rsidRDefault="00F90BDC">
      <w:r xmlns:w="http://schemas.openxmlformats.org/wordprocessingml/2006/main">
        <w:t xml:space="preserve">Johannes kuulutas Messia tulekut ja kutsus meeleparandusele.</w:t>
      </w:r>
    </w:p>
    <w:p w14:paraId="4C0A9D6D" w14:textId="77777777" w:rsidR="00F90BDC" w:rsidRDefault="00F90BDC"/>
    <w:p w14:paraId="4E463CA2" w14:textId="77777777" w:rsidR="00F90BDC" w:rsidRDefault="00F90BDC">
      <w:r xmlns:w="http://schemas.openxmlformats.org/wordprocessingml/2006/main">
        <w:t xml:space="preserve">1. Messia tuleku äratundmine ja tema saabumiseks valmistumine</w:t>
      </w:r>
    </w:p>
    <w:p w14:paraId="7790EB1D" w14:textId="77777777" w:rsidR="00F90BDC" w:rsidRDefault="00F90BDC"/>
    <w:p w14:paraId="0D98B6B1" w14:textId="77777777" w:rsidR="00F90BDC" w:rsidRDefault="00F90BDC">
      <w:r xmlns:w="http://schemas.openxmlformats.org/wordprocessingml/2006/main">
        <w:t xml:space="preserve">2. Johannese jüngriks olemise eeskuju järgimine</w:t>
      </w:r>
    </w:p>
    <w:p w14:paraId="36A56138" w14:textId="77777777" w:rsidR="00F90BDC" w:rsidRDefault="00F90BDC"/>
    <w:p w14:paraId="018F6EAD" w14:textId="77777777" w:rsidR="00F90BDC" w:rsidRDefault="00F90BDC">
      <w:r xmlns:w="http://schemas.openxmlformats.org/wordprocessingml/2006/main">
        <w:t xml:space="preserve">1. Luuka 3:3-6 – Ristija Johannese üleskutse meeleparandusele</w:t>
      </w:r>
    </w:p>
    <w:p w14:paraId="76958157" w14:textId="77777777" w:rsidR="00F90BDC" w:rsidRDefault="00F90BDC"/>
    <w:p w14:paraId="608FE409" w14:textId="77777777" w:rsidR="00F90BDC" w:rsidRDefault="00F90BDC">
      <w:r xmlns:w="http://schemas.openxmlformats.org/wordprocessingml/2006/main">
        <w:t xml:space="preserve">2. Johannese 4:1-3 – Jeesuse kutse oma jüngritele Teda järgida</w:t>
      </w:r>
    </w:p>
    <w:p w14:paraId="0B2C1533" w14:textId="77777777" w:rsidR="00F90BDC" w:rsidRDefault="00F90BDC"/>
    <w:p w14:paraId="3535F688" w14:textId="77777777" w:rsidR="00F90BDC" w:rsidRDefault="00F90BDC">
      <w:r xmlns:w="http://schemas.openxmlformats.org/wordprocessingml/2006/main">
        <w:t xml:space="preserve">Johannese 1:36 Ja vaadates Jeesusele, kui ta kõndis, ütles ta: "Vaata, Jumala Tall!"</w:t>
      </w:r>
    </w:p>
    <w:p w14:paraId="723F914D" w14:textId="77777777" w:rsidR="00F90BDC" w:rsidRDefault="00F90BDC"/>
    <w:p w14:paraId="0BB62545" w14:textId="77777777" w:rsidR="00F90BDC" w:rsidRDefault="00F90BDC">
      <w:r xmlns:w="http://schemas.openxmlformats.org/wordprocessingml/2006/main">
        <w:t xml:space="preserve">Ristija Johannes nägi Jeesust kõndimas ja kuulutas, et ta on Jumala Tall.</w:t>
      </w:r>
    </w:p>
    <w:p w14:paraId="65C089ED" w14:textId="77777777" w:rsidR="00F90BDC" w:rsidRDefault="00F90BDC"/>
    <w:p w14:paraId="26783C57" w14:textId="77777777" w:rsidR="00F90BDC" w:rsidRDefault="00F90BDC">
      <w:r xmlns:w="http://schemas.openxmlformats.org/wordprocessingml/2006/main">
        <w:t xml:space="preserve">1. Jumala Tall: täiuslik ohverdus</w:t>
      </w:r>
    </w:p>
    <w:p w14:paraId="6DAF9704" w14:textId="77777777" w:rsidR="00F90BDC" w:rsidRDefault="00F90BDC"/>
    <w:p w14:paraId="04416440" w14:textId="77777777" w:rsidR="00F90BDC" w:rsidRDefault="00F90BDC">
      <w:r xmlns:w="http://schemas.openxmlformats.org/wordprocessingml/2006/main">
        <w:t xml:space="preserve">2. Jeesuse nägemine: üleskutse uskumisele</w:t>
      </w:r>
    </w:p>
    <w:p w14:paraId="5BAF9F06" w14:textId="77777777" w:rsidR="00F90BDC" w:rsidRDefault="00F90BDC"/>
    <w:p w14:paraId="7B7496B9" w14:textId="77777777" w:rsidR="00F90BDC" w:rsidRDefault="00F90BDC">
      <w:r xmlns:w="http://schemas.openxmlformats.org/wordprocessingml/2006/main">
        <w:t xml:space="preserve">1. Jesaja 53:7 – „Ta oli rõhutud ja vaevatud, kuid ta ei avanud oma suud, ta viidi nagu lammas </w:t>
      </w:r>
      <w:r xmlns:w="http://schemas.openxmlformats.org/wordprocessingml/2006/main">
        <w:lastRenderedPageBreak xmlns:w="http://schemas.openxmlformats.org/wordprocessingml/2006/main"/>
      </w:r>
      <w:r xmlns:w="http://schemas.openxmlformats.org/wordprocessingml/2006/main">
        <w:t xml:space="preserve">tapale ja nagu lammas vaikib pügajate ees, ei avanud ta suud. "</w:t>
      </w:r>
    </w:p>
    <w:p w14:paraId="42C7267A" w14:textId="77777777" w:rsidR="00F90BDC" w:rsidRDefault="00F90BDC"/>
    <w:p w14:paraId="6D1BE61E" w14:textId="77777777" w:rsidR="00F90BDC" w:rsidRDefault="00F90BDC">
      <w:r xmlns:w="http://schemas.openxmlformats.org/wordprocessingml/2006/main">
        <w:t xml:space="preserve">2. 1. Peetruse 1:18-19 – "Sest te teate, et teid ei lunastatud tühjast eluviisist, mille teie esivanemad on pärandanud, mitte riknevate asjadega, nagu hõbe või kuld, vaid kallihinnalise verega. Kristus, vea ja veata tall."</w:t>
      </w:r>
    </w:p>
    <w:p w14:paraId="6257F7E5" w14:textId="77777777" w:rsidR="00F90BDC" w:rsidRDefault="00F90BDC"/>
    <w:p w14:paraId="63CDF4B7" w14:textId="77777777" w:rsidR="00F90BDC" w:rsidRDefault="00F90BDC">
      <w:r xmlns:w="http://schemas.openxmlformats.org/wordprocessingml/2006/main">
        <w:t xml:space="preserve">Johannese 1:37 Ja kaks jüngrit kuulsid teda rääkimas ja järgnesid Jeesusele.</w:t>
      </w:r>
    </w:p>
    <w:p w14:paraId="6F31F93A" w14:textId="77777777" w:rsidR="00F90BDC" w:rsidRDefault="00F90BDC"/>
    <w:p w14:paraId="6B3323B9" w14:textId="77777777" w:rsidR="00F90BDC" w:rsidRDefault="00F90BDC">
      <w:r xmlns:w="http://schemas.openxmlformats.org/wordprocessingml/2006/main">
        <w:t xml:space="preserve">Johannese kaks jüngrit kuulsid Jeesust rääkimas ja otsustasid Teda järgida.</w:t>
      </w:r>
    </w:p>
    <w:p w14:paraId="23EE6193" w14:textId="77777777" w:rsidR="00F90BDC" w:rsidRDefault="00F90BDC"/>
    <w:p w14:paraId="0B221780" w14:textId="77777777" w:rsidR="00F90BDC" w:rsidRDefault="00F90BDC">
      <w:r xmlns:w="http://schemas.openxmlformats.org/wordprocessingml/2006/main">
        <w:t xml:space="preserve">1: Jumala kutse on võimas ja võib meid tegudele suunata.</w:t>
      </w:r>
    </w:p>
    <w:p w14:paraId="35EC4DD6" w14:textId="77777777" w:rsidR="00F90BDC" w:rsidRDefault="00F90BDC"/>
    <w:p w14:paraId="4572D765" w14:textId="77777777" w:rsidR="00F90BDC" w:rsidRDefault="00F90BDC">
      <w:r xmlns:w="http://schemas.openxmlformats.org/wordprocessingml/2006/main">
        <w:t xml:space="preserve">2: Peame valima, kas vastame Jumala kutsele või ignoreerime seda.</w:t>
      </w:r>
    </w:p>
    <w:p w14:paraId="61BE108F" w14:textId="77777777" w:rsidR="00F90BDC" w:rsidRDefault="00F90BDC"/>
    <w:p w14:paraId="538E3A1B" w14:textId="77777777" w:rsidR="00F90BDC" w:rsidRDefault="00F90BDC">
      <w:r xmlns:w="http://schemas.openxmlformats.org/wordprocessingml/2006/main">
        <w:t xml:space="preserve">1: Jesaja 6:8 – Siis ma kuulsin Issanda häält ütlevat: „Keda ma saadan? Ja kes meile järele läheb?" Ja ma ütlesin: "Siin ma olen. Saada mind!"</w:t>
      </w:r>
    </w:p>
    <w:p w14:paraId="1257F6D4" w14:textId="77777777" w:rsidR="00F90BDC" w:rsidRDefault="00F90BDC"/>
    <w:p w14:paraId="53A4CE66" w14:textId="77777777" w:rsidR="00F90BDC" w:rsidRDefault="00F90BDC">
      <w:r xmlns:w="http://schemas.openxmlformats.org/wordprocessingml/2006/main">
        <w:t xml:space="preserve">2: Luuka 9:23 - Siis ütles ta neile kõigile: "Kes tahab olla minu jünger, see salgagu ennast ja kandku iga päev oma rist ja järgnegu mulle."</w:t>
      </w:r>
    </w:p>
    <w:p w14:paraId="748EFF69" w14:textId="77777777" w:rsidR="00F90BDC" w:rsidRDefault="00F90BDC"/>
    <w:p w14:paraId="2CE94F9D" w14:textId="77777777" w:rsidR="00F90BDC" w:rsidRDefault="00F90BDC">
      <w:r xmlns:w="http://schemas.openxmlformats.org/wordprocessingml/2006/main">
        <w:t xml:space="preserve">Johannese 1:38 Siis Jeesus pöördus ja nägi neid järgimas ning ütles neile: "Mida te otsite?" Nad ütlesid talle: 'Rabi, mis tähendab tõlgituna: Õpetaja! Kus sa elad?</w:t>
      </w:r>
    </w:p>
    <w:p w14:paraId="0DA0063E" w14:textId="77777777" w:rsidR="00F90BDC" w:rsidRDefault="00F90BDC"/>
    <w:p w14:paraId="4F1C2195" w14:textId="77777777" w:rsidR="00F90BDC" w:rsidRDefault="00F90BDC">
      <w:r xmlns:w="http://schemas.openxmlformats.org/wordprocessingml/2006/main">
        <w:t xml:space="preserve">Jeesus küsis jüngritelt, mida nad otsivad, ja nad vastasid, küsides, kus Ta viibib.</w:t>
      </w:r>
    </w:p>
    <w:p w14:paraId="05413FA7" w14:textId="77777777" w:rsidR="00F90BDC" w:rsidRDefault="00F90BDC"/>
    <w:p w14:paraId="33339A13" w14:textId="77777777" w:rsidR="00F90BDC" w:rsidRDefault="00F90BDC">
      <w:r xmlns:w="http://schemas.openxmlformats.org/wordprocessingml/2006/main">
        <w:t xml:space="preserve">1: Me peaksime alati olema valmis Jeesuse kutsele vastama ja olema valmis Teda järgima.</w:t>
      </w:r>
    </w:p>
    <w:p w14:paraId="5DAA8B6A" w14:textId="77777777" w:rsidR="00F90BDC" w:rsidRDefault="00F90BDC"/>
    <w:p w14:paraId="72B34A68" w14:textId="77777777" w:rsidR="00F90BDC" w:rsidRDefault="00F90BDC">
      <w:r xmlns:w="http://schemas.openxmlformats.org/wordprocessingml/2006/main">
        <w:t xml:space="preserve">2: Me ei peaks kartma alandlikult Jeesusele küsimusi esitada ja Temalt juhatust otsida.</w:t>
      </w:r>
    </w:p>
    <w:p w14:paraId="633A5D02" w14:textId="77777777" w:rsidR="00F90BDC" w:rsidRDefault="00F90BDC"/>
    <w:p w14:paraId="510EFEDA" w14:textId="77777777" w:rsidR="00F90BDC" w:rsidRDefault="00F90BDC">
      <w:r xmlns:w="http://schemas.openxmlformats.org/wordprocessingml/2006/main">
        <w:t xml:space="preserve">1: Luuka 9:23 - Ja ta ütles neile kõigile: "Kui keegi tahab mind järgida, siis ta salaku ennast ja võtke iga päev oma rist ja järgnegu mulle."</w:t>
      </w:r>
    </w:p>
    <w:p w14:paraId="4753C4F7" w14:textId="77777777" w:rsidR="00F90BDC" w:rsidRDefault="00F90BDC"/>
    <w:p w14:paraId="73B8146A" w14:textId="77777777" w:rsidR="00F90BDC" w:rsidRDefault="00F90BDC">
      <w:r xmlns:w="http://schemas.openxmlformats.org/wordprocessingml/2006/main">
        <w:t xml:space="preserve">2: Johannese 15:4-5 – Jääge minusse ja mina teisse. Nagu oks ei saa iseenesest vilja kanda, kui ta ei jää viinapuusse; te ei saa enam, kui te ei jää minusse. Mina olen viinapuu, teie olete oksad. Kes jääb minusse ja mina temasse, see kannab palju vilja, sest ilma minuta ei saa te midagi teha.</w:t>
      </w:r>
    </w:p>
    <w:p w14:paraId="77F41ACB" w14:textId="77777777" w:rsidR="00F90BDC" w:rsidRDefault="00F90BDC"/>
    <w:p w14:paraId="6AB4DA59" w14:textId="77777777" w:rsidR="00F90BDC" w:rsidRDefault="00F90BDC">
      <w:r xmlns:w="http://schemas.openxmlformats.org/wordprocessingml/2006/main">
        <w:t xml:space="preserve">Johannese 1:39 Ta ütles neile: "Tulge ja vaadake!" Nad tulid ja vaatasid, kus ta elas, ja jäid sel päeval tema juurde, sest kell oli umbes kümnes tund.</w:t>
      </w:r>
    </w:p>
    <w:p w14:paraId="37298B3C" w14:textId="77777777" w:rsidR="00F90BDC" w:rsidRDefault="00F90BDC"/>
    <w:p w14:paraId="4FCF3CC9" w14:textId="77777777" w:rsidR="00F90BDC" w:rsidRDefault="00F90BDC">
      <w:r xmlns:w="http://schemas.openxmlformats.org/wordprocessingml/2006/main">
        <w:t xml:space="preserve">Johannes kutsub kahte oma jüngrit vaatama, kus ta elab, ja nad jäid tema juurde ülejäänud päevaks.</w:t>
      </w:r>
    </w:p>
    <w:p w14:paraId="5C5BC981" w14:textId="77777777" w:rsidR="00F90BDC" w:rsidRDefault="00F90BDC"/>
    <w:p w14:paraId="484E3593" w14:textId="77777777" w:rsidR="00F90BDC" w:rsidRDefault="00F90BDC">
      <w:r xmlns:w="http://schemas.openxmlformats.org/wordprocessingml/2006/main">
        <w:t xml:space="preserve">1. Jeesuse kutse: tule ja vaata</w:t>
      </w:r>
    </w:p>
    <w:p w14:paraId="7B6A2ED3" w14:textId="77777777" w:rsidR="00F90BDC" w:rsidRDefault="00F90BDC"/>
    <w:p w14:paraId="33936078" w14:textId="77777777" w:rsidR="00F90BDC" w:rsidRDefault="00F90BDC">
      <w:r xmlns:w="http://schemas.openxmlformats.org/wordprocessingml/2006/main">
        <w:t xml:space="preserve">2. Kristuse juurde jäämine: Issandas püsimine</w:t>
      </w:r>
    </w:p>
    <w:p w14:paraId="37E8B356" w14:textId="77777777" w:rsidR="00F90BDC" w:rsidRDefault="00F90BDC"/>
    <w:p w14:paraId="7534B89D" w14:textId="77777777" w:rsidR="00F90BDC" w:rsidRDefault="00F90BDC">
      <w:r xmlns:w="http://schemas.openxmlformats.org/wordprocessingml/2006/main">
        <w:t xml:space="preserve">rist-</w:t>
      </w:r>
    </w:p>
    <w:p w14:paraId="029B5F17" w14:textId="77777777" w:rsidR="00F90BDC" w:rsidRDefault="00F90BDC"/>
    <w:p w14:paraId="1D9BB92B" w14:textId="77777777" w:rsidR="00F90BDC" w:rsidRDefault="00F90BDC">
      <w:r xmlns:w="http://schemas.openxmlformats.org/wordprocessingml/2006/main">
        <w:t xml:space="preserve">1. Matteuse 11:28-29 – Tulge minu juurde kõik, kes te vaevate ja olete koormatud, ja ma annan teile hingamise. Võtke enda peale minu ike ja õppige minult, sest ma olen tasane ja südamelt alandlik ning te leiate oma hingedele hingamise.</w:t>
      </w:r>
    </w:p>
    <w:p w14:paraId="7A1B68DB" w14:textId="77777777" w:rsidR="00F90BDC" w:rsidRDefault="00F90BDC"/>
    <w:p w14:paraId="0892A049" w14:textId="77777777" w:rsidR="00F90BDC" w:rsidRDefault="00F90BDC">
      <w:r xmlns:w="http://schemas.openxmlformats.org/wordprocessingml/2006/main">
        <w:t xml:space="preserve">2. Johannese 15:4-5 – Jää minusse ja mina teisse. Nagu oks ei saa üksi vilja kanda, kui ta ei jää viinapuusse, ei saa ka teie, kui te ei jää minusse. mina olen viinapuu; te olete oksad. Kes iganes </w:t>
      </w:r>
      <w:r xmlns:w="http://schemas.openxmlformats.org/wordprocessingml/2006/main">
        <w:lastRenderedPageBreak xmlns:w="http://schemas.openxmlformats.org/wordprocessingml/2006/main"/>
      </w:r>
      <w:r xmlns:w="http://schemas.openxmlformats.org/wordprocessingml/2006/main">
        <w:t xml:space="preserve">jääb minusse ja mina temasse, see kannab palju vilja, sest peale minu ei saa te midagi teha.</w:t>
      </w:r>
    </w:p>
    <w:p w14:paraId="7C1BB468" w14:textId="77777777" w:rsidR="00F90BDC" w:rsidRDefault="00F90BDC"/>
    <w:p w14:paraId="4DE4FA35" w14:textId="77777777" w:rsidR="00F90BDC" w:rsidRDefault="00F90BDC">
      <w:r xmlns:w="http://schemas.openxmlformats.org/wordprocessingml/2006/main">
        <w:t xml:space="preserve">Johannese 1:40 Üks neist kahest, kes kuulis Johannest rääkimas ja järgnes talle, oli Andreas, Siimon Peetruse vend.</w:t>
      </w:r>
    </w:p>
    <w:p w14:paraId="645FA9FB" w14:textId="77777777" w:rsidR="00F90BDC" w:rsidRDefault="00F90BDC"/>
    <w:p w14:paraId="4508DD26" w14:textId="77777777" w:rsidR="00F90BDC" w:rsidRDefault="00F90BDC">
      <w:r xmlns:w="http://schemas.openxmlformats.org/wordprocessingml/2006/main">
        <w:t xml:space="preserve">Andrew oli üks kahest, kes kuulis Johannese õpetusi ja otsustas teda järgida.</w:t>
      </w:r>
    </w:p>
    <w:p w14:paraId="0018C1EA" w14:textId="77777777" w:rsidR="00F90BDC" w:rsidRDefault="00F90BDC"/>
    <w:p w14:paraId="50D3EFF2" w14:textId="77777777" w:rsidR="00F90BDC" w:rsidRDefault="00F90BDC">
      <w:r xmlns:w="http://schemas.openxmlformats.org/wordprocessingml/2006/main">
        <w:t xml:space="preserve">1: Me peaksime olema avatud kuulma Jumala sõna ja olema valmis Teda järgima.</w:t>
      </w:r>
    </w:p>
    <w:p w14:paraId="6DA8EAC2" w14:textId="77777777" w:rsidR="00F90BDC" w:rsidRDefault="00F90BDC"/>
    <w:p w14:paraId="044305C6" w14:textId="77777777" w:rsidR="00F90BDC" w:rsidRDefault="00F90BDC">
      <w:r xmlns:w="http://schemas.openxmlformats.org/wordprocessingml/2006/main">
        <w:t xml:space="preserve">2: Me võime vaadata Andrease eeskuju julgusest ja valmisolekust Jeesust järgida.</w:t>
      </w:r>
    </w:p>
    <w:p w14:paraId="1A41229F" w14:textId="77777777" w:rsidR="00F90BDC" w:rsidRDefault="00F90BDC"/>
    <w:p w14:paraId="4FD9EF40" w14:textId="77777777" w:rsidR="00F90BDC" w:rsidRDefault="00F90BDC">
      <w:r xmlns:w="http://schemas.openxmlformats.org/wordprocessingml/2006/main">
        <w:t xml:space="preserve">1: Matteuse 4:19 - "Ja ta ütles neile: "Järgnege mulle, siis ma teen teid inimeste püüdjateks."</w:t>
      </w:r>
    </w:p>
    <w:p w14:paraId="76BC3AA5" w14:textId="77777777" w:rsidR="00F90BDC" w:rsidRDefault="00F90BDC"/>
    <w:p w14:paraId="2E22C853" w14:textId="77777777" w:rsidR="00F90BDC" w:rsidRDefault="00F90BDC">
      <w:r xmlns:w="http://schemas.openxmlformats.org/wordprocessingml/2006/main">
        <w:t xml:space="preserve">2: Johannese 15:14 - "Te olete mu sõbrad, kui te teete, mida ma teil käsin."</w:t>
      </w:r>
    </w:p>
    <w:p w14:paraId="076BDFB6" w14:textId="77777777" w:rsidR="00F90BDC" w:rsidRDefault="00F90BDC"/>
    <w:p w14:paraId="50720E80" w14:textId="77777777" w:rsidR="00F90BDC" w:rsidRDefault="00F90BDC">
      <w:r xmlns:w="http://schemas.openxmlformats.org/wordprocessingml/2006/main">
        <w:t xml:space="preserve">Johannese 1:41 Ta leiab esmalt oma venna Siimona ja ütleb talle: "Me oleme leidnud Messia, mis on tõlkes Kristus."</w:t>
      </w:r>
    </w:p>
    <w:p w14:paraId="42A325FB" w14:textId="77777777" w:rsidR="00F90BDC" w:rsidRDefault="00F90BDC"/>
    <w:p w14:paraId="07F4F417" w14:textId="77777777" w:rsidR="00F90BDC" w:rsidRDefault="00F90BDC">
      <w:r xmlns:w="http://schemas.openxmlformats.org/wordprocessingml/2006/main">
        <w:t xml:space="preserve">Siimon saab teada, et Jeesus on Messias.</w:t>
      </w:r>
    </w:p>
    <w:p w14:paraId="5B44CB07" w14:textId="77777777" w:rsidR="00F90BDC" w:rsidRDefault="00F90BDC"/>
    <w:p w14:paraId="792DBFFA" w14:textId="77777777" w:rsidR="00F90BDC" w:rsidRDefault="00F90BDC">
      <w:r xmlns:w="http://schemas.openxmlformats.org/wordprocessingml/2006/main">
        <w:t xml:space="preserve">1. Rõõm heade uudiste jagamisest</w:t>
      </w:r>
    </w:p>
    <w:p w14:paraId="6B2AE45C" w14:textId="77777777" w:rsidR="00F90BDC" w:rsidRDefault="00F90BDC"/>
    <w:p w14:paraId="67879814" w14:textId="77777777" w:rsidR="00F90BDC" w:rsidRDefault="00F90BDC">
      <w:r xmlns:w="http://schemas.openxmlformats.org/wordprocessingml/2006/main">
        <w:t xml:space="preserve">2. Kes on Messias?</w:t>
      </w:r>
    </w:p>
    <w:p w14:paraId="57E21E71" w14:textId="77777777" w:rsidR="00F90BDC" w:rsidRDefault="00F90BDC"/>
    <w:p w14:paraId="18B6B377" w14:textId="77777777" w:rsidR="00F90BDC" w:rsidRDefault="00F90BDC">
      <w:r xmlns:w="http://schemas.openxmlformats.org/wordprocessingml/2006/main">
        <w:t xml:space="preserve">1. Apostlite teod 10:38 - "Kuidas Jumal võidis Jeesust Naatsaretist Püha Vaimu ja väega, kes käis ringi, tehes head ja parandades kõiki kuradi rõhutuid, sest Jumal oli temaga."</w:t>
      </w:r>
    </w:p>
    <w:p w14:paraId="340F8A9D" w14:textId="77777777" w:rsidR="00F90BDC" w:rsidRDefault="00F90BDC"/>
    <w:p w14:paraId="53456D38" w14:textId="77777777" w:rsidR="00F90BDC" w:rsidRDefault="00F90BDC">
      <w:r xmlns:w="http://schemas.openxmlformats.org/wordprocessingml/2006/main">
        <w:t xml:space="preserve">2. Jesaja 9:6-7 - "Sest meile sünnib laps, meile on antud poeg, ja valitsus on tema õlal ja tema nimeks hüütakse Imeline, Nõuandja, Vägev Jumal, Igavene Isa, Rahuvürst. Tema valitsuse suurenemisel ja rahul ei ole lõppu Taaveti troonil ja tema kuningriigil, et seda korraldada ja kehtestada kohtu ja õigusega edaspidi ja igavesti. . Vägede Issanda innukus teeb seda.</w:t>
      </w:r>
    </w:p>
    <w:p w14:paraId="297BE26C" w14:textId="77777777" w:rsidR="00F90BDC" w:rsidRDefault="00F90BDC"/>
    <w:p w14:paraId="10AA245A" w14:textId="77777777" w:rsidR="00F90BDC" w:rsidRDefault="00F90BDC">
      <w:r xmlns:w="http://schemas.openxmlformats.org/wordprocessingml/2006/main">
        <w:t xml:space="preserve">Johannese 1:42 Ja ta tõi ta Jeesuse juurde. Ja kui Jeesus teda vaatas, ütles ta: 'Sina oled Siimon, Joona poeg, sind hakatakse kutsuma Keefaks, mis on tõlkes kivi.</w:t>
      </w:r>
    </w:p>
    <w:p w14:paraId="6A413F60" w14:textId="77777777" w:rsidR="00F90BDC" w:rsidRDefault="00F90BDC"/>
    <w:p w14:paraId="642925EE" w14:textId="77777777" w:rsidR="00F90BDC" w:rsidRDefault="00F90BDC">
      <w:r xmlns:w="http://schemas.openxmlformats.org/wordprocessingml/2006/main">
        <w:t xml:space="preserve">Johannes tutvustab Siimonat Jeesusele ja Jeesus annab talle nime "Keefas", mis tähendab "kivi".</w:t>
      </w:r>
    </w:p>
    <w:p w14:paraId="19A1166C" w14:textId="77777777" w:rsidR="00F90BDC" w:rsidRDefault="00F90BDC"/>
    <w:p w14:paraId="53E5E37B" w14:textId="77777777" w:rsidR="00F90BDC" w:rsidRDefault="00F90BDC">
      <w:r xmlns:w="http://schemas.openxmlformats.org/wordprocessingml/2006/main">
        <w:t xml:space="preserve">1: Jeesusel on võim anda meile uus identiteet ja see identiteet on tugevam kui ükski maise nimi.</w:t>
      </w:r>
    </w:p>
    <w:p w14:paraId="3554D301" w14:textId="77777777" w:rsidR="00F90BDC" w:rsidRDefault="00F90BDC"/>
    <w:p w14:paraId="122FA7BB" w14:textId="77777777" w:rsidR="00F90BDC" w:rsidRDefault="00F90BDC">
      <w:r xmlns:w="http://schemas.openxmlformats.org/wordprocessingml/2006/main">
        <w:t xml:space="preserve">2: Jeesus pakub meile kindlat alust, hoolimata sellest, mida meie minevik sisaldab.</w:t>
      </w:r>
    </w:p>
    <w:p w14:paraId="494266A8" w14:textId="77777777" w:rsidR="00F90BDC" w:rsidRDefault="00F90BDC"/>
    <w:p w14:paraId="13691DF1" w14:textId="77777777" w:rsidR="00F90BDC" w:rsidRDefault="00F90BDC">
      <w:r xmlns:w="http://schemas.openxmlformats.org/wordprocessingml/2006/main">
        <w:t xml:space="preserve">1: Jesaja 28:16 – Seepärast ütleb Issand Jumal nõnda: Vaata, mina olen see, kes on Siionis aluse pannud, kivi, läbiproovitud kivi, hinnalise nurgakivi, kindla aluse. kiirustama.</w:t>
      </w:r>
    </w:p>
    <w:p w14:paraId="42AE5109" w14:textId="77777777" w:rsidR="00F90BDC" w:rsidRDefault="00F90BDC"/>
    <w:p w14:paraId="34679FBC" w14:textId="77777777" w:rsidR="00F90BDC" w:rsidRDefault="00F90BDC">
      <w:r xmlns:w="http://schemas.openxmlformats.org/wordprocessingml/2006/main">
        <w:t xml:space="preserve">2: Matteuse 7:24–25 – „Igaüks, kes kuuleb neid minu sõnu ja teeb neid, on nagu tark mees, kes ehitas oma maja kaljule. Ja sadas vihma ja tulid üleujutused ja tuuled puhusid ja peksid seda maja, aga see ei kukkunud, sest see oli rajatud kaljule.</w:t>
      </w:r>
    </w:p>
    <w:p w14:paraId="0667C47F" w14:textId="77777777" w:rsidR="00F90BDC" w:rsidRDefault="00F90BDC"/>
    <w:p w14:paraId="55E9DD67" w14:textId="77777777" w:rsidR="00F90BDC" w:rsidRDefault="00F90BDC">
      <w:r xmlns:w="http://schemas.openxmlformats.org/wordprocessingml/2006/main">
        <w:t xml:space="preserve">Johannese 1:43 Järgmisel päeval läks Jeesus Galileasse ja leidis Filippuse ja ütles talle: "Järgne mulle!"</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kutsub Filippust ennast järgima.</w:t>
      </w:r>
    </w:p>
    <w:p w14:paraId="7FE87064" w14:textId="77777777" w:rsidR="00F90BDC" w:rsidRDefault="00F90BDC"/>
    <w:p w14:paraId="132CAA36" w14:textId="77777777" w:rsidR="00F90BDC" w:rsidRDefault="00F90BDC">
      <w:r xmlns:w="http://schemas.openxmlformats.org/wordprocessingml/2006/main">
        <w:t xml:space="preserve">1: Jeesuse järgimine tähendab kõiges Tema otsimist.</w:t>
      </w:r>
    </w:p>
    <w:p w14:paraId="338A9317" w14:textId="77777777" w:rsidR="00F90BDC" w:rsidRDefault="00F90BDC"/>
    <w:p w14:paraId="6639990B" w14:textId="77777777" w:rsidR="00F90BDC" w:rsidRDefault="00F90BDC">
      <w:r xmlns:w="http://schemas.openxmlformats.org/wordprocessingml/2006/main">
        <w:t xml:space="preserve">2: Jeesusele kuuletumine on meie usu kasvamiseks hädavajalik.</w:t>
      </w:r>
    </w:p>
    <w:p w14:paraId="4AB123F8" w14:textId="77777777" w:rsidR="00F90BDC" w:rsidRDefault="00F90BDC"/>
    <w:p w14:paraId="08BDCD4B" w14:textId="77777777" w:rsidR="00F90BDC" w:rsidRDefault="00F90BDC">
      <w:r xmlns:w="http://schemas.openxmlformats.org/wordprocessingml/2006/main">
        <w:t xml:space="preserve">1: Matteuse 6:33 - "Aga otsige esmalt tema kuningriiki ja tema õigust, siis kõike seda antakse ka teile."</w:t>
      </w:r>
    </w:p>
    <w:p w14:paraId="747974CF" w14:textId="77777777" w:rsidR="00F90BDC" w:rsidRDefault="00F90BDC"/>
    <w:p w14:paraId="72831CBC" w14:textId="77777777" w:rsidR="00F90BDC" w:rsidRDefault="00F90BDC">
      <w:r xmlns:w="http://schemas.openxmlformats.org/wordprocessingml/2006/main">
        <w:t xml:space="preserve">2: Roomlastele 12:2 – „Ärge muganduge selle maailma eeskujuga, vaid muutuge oma meele uuendamise läbi. Siis on sul võimalik katsetada ja heaks kiita, mis on Jumala tahe – tema hea, meelepärane ja täiuslik tahe.</w:t>
      </w:r>
    </w:p>
    <w:p w14:paraId="2AF25C19" w14:textId="77777777" w:rsidR="00F90BDC" w:rsidRDefault="00F90BDC"/>
    <w:p w14:paraId="2EC3F20A" w14:textId="77777777" w:rsidR="00F90BDC" w:rsidRDefault="00F90BDC">
      <w:r xmlns:w="http://schemas.openxmlformats.org/wordprocessingml/2006/main">
        <w:t xml:space="preserve">Johannese 1:44 Aga Filippus oli Betsaidast, Andrease ja Peetruse linnast.</w:t>
      </w:r>
    </w:p>
    <w:p w14:paraId="2E2943FF" w14:textId="77777777" w:rsidR="00F90BDC" w:rsidRDefault="00F90BDC"/>
    <w:p w14:paraId="002269BA" w14:textId="77777777" w:rsidR="00F90BDC" w:rsidRDefault="00F90BDC">
      <w:r xmlns:w="http://schemas.openxmlformats.org/wordprocessingml/2006/main">
        <w:t xml:space="preserve">Filippus, üks algsetest jüngritest, oli pärit Betsaidast.</w:t>
      </w:r>
    </w:p>
    <w:p w14:paraId="433EC11D" w14:textId="77777777" w:rsidR="00F90BDC" w:rsidRDefault="00F90BDC"/>
    <w:p w14:paraId="59834662" w14:textId="77777777" w:rsidR="00F90BDC" w:rsidRDefault="00F90BDC">
      <w:r xmlns:w="http://schemas.openxmlformats.org/wordprocessingml/2006/main">
        <w:t xml:space="preserve">1. Ühenduse tähtsus: Philipi uurimus</w:t>
      </w:r>
    </w:p>
    <w:p w14:paraId="1C300574" w14:textId="77777777" w:rsidR="00F90BDC" w:rsidRDefault="00F90BDC"/>
    <w:p w14:paraId="794E0389" w14:textId="77777777" w:rsidR="00F90BDC" w:rsidRDefault="00F90BDC">
      <w:r xmlns:w="http://schemas.openxmlformats.org/wordprocessingml/2006/main">
        <w:t xml:space="preserve">2. Kutse jõud: kuidas Jeesus kutsus Filippust</w:t>
      </w:r>
    </w:p>
    <w:p w14:paraId="40EA9B27" w14:textId="77777777" w:rsidR="00F90BDC" w:rsidRDefault="00F90BDC"/>
    <w:p w14:paraId="034EEEBB" w14:textId="77777777" w:rsidR="00F90BDC" w:rsidRDefault="00F90BDC">
      <w:r xmlns:w="http://schemas.openxmlformats.org/wordprocessingml/2006/main">
        <w:t xml:space="preserve">1. Matteuse 4:18-20 – Kui Jeesus nägi kahte venda, Siimonat (Peetrust) ja Andreast mere ääres kala püüdmas, kutsus ta neid endale järgnema.</w:t>
      </w:r>
    </w:p>
    <w:p w14:paraId="06291AF5" w14:textId="77777777" w:rsidR="00F90BDC" w:rsidRDefault="00F90BDC"/>
    <w:p w14:paraId="71FBE41F" w14:textId="77777777" w:rsidR="00F90BDC" w:rsidRDefault="00F90BDC">
      <w:r xmlns:w="http://schemas.openxmlformats.org/wordprocessingml/2006/main">
        <w:t xml:space="preserve">2. Luuka 5:1-11 – Jeesus kutsub Siimona (Peetruse) ja tema kaaslased teise kohta kala püüdma, kus nad püüavad ohtralt kala.</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 1:45 Filippus leidis Naatanaeli ja ütles talle: "Me oleme leidnud selle, kellest Mooses Seaduses ja prohvetid kirjutasid, Jeesuse Naatsaretlase, Joosepi poja."</w:t>
      </w:r>
    </w:p>
    <w:p w14:paraId="52CB91CD" w14:textId="77777777" w:rsidR="00F90BDC" w:rsidRDefault="00F90BDC"/>
    <w:p w14:paraId="66A54228" w14:textId="77777777" w:rsidR="00F90BDC" w:rsidRDefault="00F90BDC">
      <w:r xmlns:w="http://schemas.openxmlformats.org/wordprocessingml/2006/main">
        <w:t xml:space="preserve">Filippus ütleb Naatanaelile, et nad on leidnud Jeesuse Naatsaretist, Joosepi poja, kellest Mooses ja prohvetid Seaduses kirjutasid.</w:t>
      </w:r>
    </w:p>
    <w:p w14:paraId="6CE7ECD1" w14:textId="77777777" w:rsidR="00F90BDC" w:rsidRDefault="00F90BDC"/>
    <w:p w14:paraId="18750A89" w14:textId="77777777" w:rsidR="00F90BDC" w:rsidRDefault="00F90BDC">
      <w:r xmlns:w="http://schemas.openxmlformats.org/wordprocessingml/2006/main">
        <w:t xml:space="preserve">1. Jeesus on Vana Testamendi ennustuste täitumine.</w:t>
      </w:r>
    </w:p>
    <w:p w14:paraId="5D21DFF1" w14:textId="77777777" w:rsidR="00F90BDC" w:rsidRDefault="00F90BDC"/>
    <w:p w14:paraId="779906E6" w14:textId="77777777" w:rsidR="00F90BDC" w:rsidRDefault="00F90BDC">
      <w:r xmlns:w="http://schemas.openxmlformats.org/wordprocessingml/2006/main">
        <w:t xml:space="preserve">2. Jeesus on tõotatud Messias Naatsaretist.</w:t>
      </w:r>
    </w:p>
    <w:p w14:paraId="44AAAA67" w14:textId="77777777" w:rsidR="00F90BDC" w:rsidRDefault="00F90BDC"/>
    <w:p w14:paraId="62580D34" w14:textId="77777777" w:rsidR="00F90BDC" w:rsidRDefault="00F90BDC">
      <w:r xmlns:w="http://schemas.openxmlformats.org/wordprocessingml/2006/main">
        <w:t xml:space="preserve">1. Jesaja 7:14 – Seepärast annab Issand ise sulle märgi; Vaata, neitsi jääb lapseootele ja toob ilmale poja ning paneb talle nimeks Immaanuel.</w:t>
      </w:r>
    </w:p>
    <w:p w14:paraId="66FF7149" w14:textId="77777777" w:rsidR="00F90BDC" w:rsidRDefault="00F90BDC"/>
    <w:p w14:paraId="70A9DED9" w14:textId="77777777" w:rsidR="00F90BDC" w:rsidRDefault="00F90BDC">
      <w:r xmlns:w="http://schemas.openxmlformats.org/wordprocessingml/2006/main">
        <w:t xml:space="preserve">2. Miika 5:2 – Aga sina, Petlemma Efrata, kuigi sa oled väike Juuda tuhandete seas, tuleb sinust siiski välja minu juurde, kes on Iisraeli valitseja. kelle väljaminek on olnud vanast ajast, igavesest ajast.</w:t>
      </w:r>
    </w:p>
    <w:p w14:paraId="3FD72929" w14:textId="77777777" w:rsidR="00F90BDC" w:rsidRDefault="00F90BDC"/>
    <w:p w14:paraId="3C52ED53" w14:textId="77777777" w:rsidR="00F90BDC" w:rsidRDefault="00F90BDC">
      <w:r xmlns:w="http://schemas.openxmlformats.org/wordprocessingml/2006/main">
        <w:t xml:space="preserve">Johannese 1:46 Ja Naatanael ütles temale: "Kas Naatsaretist võib tulla midagi head?" Filippus ütles talle: 'Tule ja vaata!'</w:t>
      </w:r>
    </w:p>
    <w:p w14:paraId="5467646A" w14:textId="77777777" w:rsidR="00F90BDC" w:rsidRDefault="00F90BDC"/>
    <w:p w14:paraId="1D84197E" w14:textId="77777777" w:rsidR="00F90BDC" w:rsidRDefault="00F90BDC">
      <w:r xmlns:w="http://schemas.openxmlformats.org/wordprocessingml/2006/main">
        <w:t xml:space="preserve">Naatanael kahtleb Jeesuse Naatsaretist tulemises, kuid Filippus käsib tal "Tule ja vaata" ise.</w:t>
      </w:r>
    </w:p>
    <w:p w14:paraId="6FD2A839" w14:textId="77777777" w:rsidR="00F90BDC" w:rsidRDefault="00F90BDC"/>
    <w:p w14:paraId="7F8C8E69" w14:textId="77777777" w:rsidR="00F90BDC" w:rsidRDefault="00F90BDC">
      <w:r xmlns:w="http://schemas.openxmlformats.org/wordprocessingml/2006/main">
        <w:t xml:space="preserve">1. "Tule ja vaata: Jeesuse headusest tunnistamine"</w:t>
      </w:r>
    </w:p>
    <w:p w14:paraId="4E404E26" w14:textId="77777777" w:rsidR="00F90BDC" w:rsidRDefault="00F90BDC"/>
    <w:p w14:paraId="1402F953" w14:textId="77777777" w:rsidR="00F90BDC" w:rsidRDefault="00F90BDC">
      <w:r xmlns:w="http://schemas.openxmlformats.org/wordprocessingml/2006/main">
        <w:t xml:space="preserve">2. "Kas Naatsaretist võib midagi head tulla?: Usukahtluste ületamine"</w:t>
      </w:r>
    </w:p>
    <w:p w14:paraId="51239FBF" w14:textId="77777777" w:rsidR="00F90BDC" w:rsidRDefault="00F90BDC"/>
    <w:p w14:paraId="5EB43DDF" w14:textId="77777777" w:rsidR="00F90BDC" w:rsidRDefault="00F90BDC">
      <w:r xmlns:w="http://schemas.openxmlformats.org/wordprocessingml/2006/main">
        <w:t xml:space="preserve">1. Jaakobuse 1:5-8 – "Kui kellelgi teist jääb puudu tarkusest, see paluge Jumalalt, kes annab kõigile heldelt ja </w:t>
      </w:r>
      <w:r xmlns:w="http://schemas.openxmlformats.org/wordprocessingml/2006/main">
        <w:lastRenderedPageBreak xmlns:w="http://schemas.openxmlformats.org/wordprocessingml/2006/main"/>
      </w:r>
      <w:r xmlns:w="http://schemas.openxmlformats.org/wordprocessingml/2006/main">
        <w:t xml:space="preserve">laitmatult, ja talle antakse"</w:t>
      </w:r>
    </w:p>
    <w:p w14:paraId="43B68BE6" w14:textId="77777777" w:rsidR="00F90BDC" w:rsidRDefault="00F90BDC"/>
    <w:p w14:paraId="4D21C202" w14:textId="77777777" w:rsidR="00F90BDC" w:rsidRDefault="00F90BDC">
      <w:r xmlns:w="http://schemas.openxmlformats.org/wordprocessingml/2006/main">
        <w:t xml:space="preserve">2. Roomlastele 8:28 – "Ja me teame, et kõik tuleb kasuks neile, kes armastavad Jumalat, neile, kes on kutsutud Tema eesmärgi järgi."</w:t>
      </w:r>
    </w:p>
    <w:p w14:paraId="231C9D32" w14:textId="77777777" w:rsidR="00F90BDC" w:rsidRDefault="00F90BDC"/>
    <w:p w14:paraId="1BC7522B" w14:textId="77777777" w:rsidR="00F90BDC" w:rsidRDefault="00F90BDC">
      <w:r xmlns:w="http://schemas.openxmlformats.org/wordprocessingml/2006/main">
        <w:t xml:space="preserve">Johannese 1:47 Jeesus nägi Naatanaeli enda juurde tulevat ja ütles tema kohta: "Vaata, see on tõesti iisraellane, kelles ei ole pettust!"</w:t>
      </w:r>
    </w:p>
    <w:p w14:paraId="48A80EA4" w14:textId="77777777" w:rsidR="00F90BDC" w:rsidRDefault="00F90BDC"/>
    <w:p w14:paraId="72468D4E" w14:textId="77777777" w:rsidR="00F90BDC" w:rsidRDefault="00F90BDC">
      <w:r xmlns:w="http://schemas.openxmlformats.org/wordprocessingml/2006/main">
        <w:t xml:space="preserve">Jeesus tunnustas Naatanaeli aususe ja aususe eest.</w:t>
      </w:r>
    </w:p>
    <w:p w14:paraId="17A7E07A" w14:textId="77777777" w:rsidR="00F90BDC" w:rsidRDefault="00F90BDC"/>
    <w:p w14:paraId="1E5B549B" w14:textId="77777777" w:rsidR="00F90BDC" w:rsidRDefault="00F90BDC">
      <w:r xmlns:w="http://schemas.openxmlformats.org/wordprocessingml/2006/main">
        <w:t xml:space="preserve">1. Aus süda: aus elamine</w:t>
      </w:r>
    </w:p>
    <w:p w14:paraId="30C97F33" w14:textId="77777777" w:rsidR="00F90BDC" w:rsidRDefault="00F90BDC"/>
    <w:p w14:paraId="3D21868B" w14:textId="77777777" w:rsidR="00F90BDC" w:rsidRDefault="00F90BDC">
      <w:r xmlns:w="http://schemas.openxmlformats.org/wordprocessingml/2006/main">
        <w:t xml:space="preserve">2. Sõna järgijaks olemine: lubaduste täitmise jõud</w:t>
      </w:r>
    </w:p>
    <w:p w14:paraId="4A33531E" w14:textId="77777777" w:rsidR="00F90BDC" w:rsidRDefault="00F90BDC"/>
    <w:p w14:paraId="2E0890D3" w14:textId="77777777" w:rsidR="00F90BDC" w:rsidRDefault="00F90BDC">
      <w:r xmlns:w="http://schemas.openxmlformats.org/wordprocessingml/2006/main">
        <w:t xml:space="preserve">1. Õpetussõnad 10:9 – „Kes kõnnib laitmatult, kõnnib kindlalt, aga kes teeb oma teed kõveraks, see saadakse teada.”</w:t>
      </w:r>
    </w:p>
    <w:p w14:paraId="19A8A9D9" w14:textId="77777777" w:rsidR="00F90BDC" w:rsidRDefault="00F90BDC"/>
    <w:p w14:paraId="7688B056" w14:textId="77777777" w:rsidR="00F90BDC" w:rsidRDefault="00F90BDC">
      <w:r xmlns:w="http://schemas.openxmlformats.org/wordprocessingml/2006/main">
        <w:t xml:space="preserve">2. Luuka 6:45 – "Hea inimene oma südame heast varandusest toodab head ja kuri inimene oma kurjast varandusest kurja, sest südame küllusest räägib tema suu."</w:t>
      </w:r>
    </w:p>
    <w:p w14:paraId="74E1D085" w14:textId="77777777" w:rsidR="00F90BDC" w:rsidRDefault="00F90BDC"/>
    <w:p w14:paraId="16097322" w14:textId="77777777" w:rsidR="00F90BDC" w:rsidRDefault="00F90BDC">
      <w:r xmlns:w="http://schemas.openxmlformats.org/wordprocessingml/2006/main">
        <w:t xml:space="preserve">Johannese 1:48 Naatanael küsis temalt: "Kust sa mind tunned?" Jeesus vastas ja ütles talle: "Enne kui Filippus sind kutsus, kui sa olid viigipuu all, nägin ma sind."</w:t>
      </w:r>
    </w:p>
    <w:p w14:paraId="039299BA" w14:textId="77777777" w:rsidR="00F90BDC" w:rsidRDefault="00F90BDC"/>
    <w:p w14:paraId="2A2014CB" w14:textId="77777777" w:rsidR="00F90BDC" w:rsidRDefault="00F90BDC">
      <w:r xmlns:w="http://schemas.openxmlformats.org/wordprocessingml/2006/main">
        <w:t xml:space="preserve">Naatanael oli üllatunud, kui avastas, et Jeesus tundis teda enne, kui Filippus tuli talle helistama. Jeesus nägi teda, kui ta oli viigipuu all, ja Naatanael tundis, et Jeesus on tõotatud Messia.</w:t>
      </w:r>
    </w:p>
    <w:p w14:paraId="2BCA6745" w14:textId="77777777" w:rsidR="00F90BDC" w:rsidRDefault="00F90BDC"/>
    <w:p w14:paraId="0EE88C66" w14:textId="77777777" w:rsidR="00F90BDC" w:rsidRDefault="00F90BDC">
      <w:r xmlns:w="http://schemas.openxmlformats.org/wordprocessingml/2006/main">
        <w:t xml:space="preserve">1. Jumala teadmine on suurem kui meie oma.</w:t>
      </w:r>
    </w:p>
    <w:p w14:paraId="0A5EDFBA" w14:textId="77777777" w:rsidR="00F90BDC" w:rsidRDefault="00F90BDC"/>
    <w:p w14:paraId="74B99EA9" w14:textId="77777777" w:rsidR="00F90BDC" w:rsidRDefault="00F90BDC">
      <w:r xmlns:w="http://schemas.openxmlformats.org/wordprocessingml/2006/main">
        <w:t xml:space="preserve">2. Jeesus on tõotatud Messias.</w:t>
      </w:r>
    </w:p>
    <w:p w14:paraId="1008AD29" w14:textId="77777777" w:rsidR="00F90BDC" w:rsidRDefault="00F90BDC"/>
    <w:p w14:paraId="37E7C9CC" w14:textId="77777777" w:rsidR="00F90BDC" w:rsidRDefault="00F90BDC">
      <w:r xmlns:w="http://schemas.openxmlformats.org/wordprocessingml/2006/main">
        <w:t xml:space="preserve">1. Psalm 139:1-2 – "Issand, sa oled mind uurinud ja tundnud mind! Sa tead, millal ma istun ja millal tõusen, sa tunned mu mõtteid kaugelt."</w:t>
      </w:r>
    </w:p>
    <w:p w14:paraId="52357106" w14:textId="77777777" w:rsidR="00F90BDC" w:rsidRDefault="00F90BDC"/>
    <w:p w14:paraId="673DCBD1" w14:textId="77777777" w:rsidR="00F90BDC" w:rsidRDefault="00F90BDC">
      <w:r xmlns:w="http://schemas.openxmlformats.org/wordprocessingml/2006/main">
        <w:t xml:space="preserve">2. Johannese 14:6 - "Jeesus ütles talle: "Mina olen tee ja tõde ja elu. Keegi ei saa Isa juurde muidu kui minu kaudu."</w:t>
      </w:r>
    </w:p>
    <w:p w14:paraId="48C10C8F" w14:textId="77777777" w:rsidR="00F90BDC" w:rsidRDefault="00F90BDC"/>
    <w:p w14:paraId="310B988D" w14:textId="77777777" w:rsidR="00F90BDC" w:rsidRDefault="00F90BDC">
      <w:r xmlns:w="http://schemas.openxmlformats.org/wordprocessingml/2006/main">
        <w:t xml:space="preserve">Johannese 1:49 Naatanael vastas ja ütles talle: "Rabi, sina oled Jumala Poeg! sina oled Iisraeli kuningas.</w:t>
      </w:r>
    </w:p>
    <w:p w14:paraId="24E82175" w14:textId="77777777" w:rsidR="00F90BDC" w:rsidRDefault="00F90BDC"/>
    <w:p w14:paraId="78583CDF" w14:textId="77777777" w:rsidR="00F90BDC" w:rsidRDefault="00F90BDC">
      <w:r xmlns:w="http://schemas.openxmlformats.org/wordprocessingml/2006/main">
        <w:t xml:space="preserve">Naatanael kuulutas Jeesuse Jumala Pojaks ja Iisraeli kuningaks.</w:t>
      </w:r>
    </w:p>
    <w:p w14:paraId="6C244021" w14:textId="77777777" w:rsidR="00F90BDC" w:rsidRDefault="00F90BDC"/>
    <w:p w14:paraId="45BD1B6A" w14:textId="77777777" w:rsidR="00F90BDC" w:rsidRDefault="00F90BDC">
      <w:r xmlns:w="http://schemas.openxmlformats.org/wordprocessingml/2006/main">
        <w:t xml:space="preserve">1: Jeesus on kuningate kuningas ja isandate isand</w:t>
      </w:r>
    </w:p>
    <w:p w14:paraId="02D17ADE" w14:textId="77777777" w:rsidR="00F90BDC" w:rsidRDefault="00F90BDC"/>
    <w:p w14:paraId="39634375" w14:textId="77777777" w:rsidR="00F90BDC" w:rsidRDefault="00F90BDC">
      <w:r xmlns:w="http://schemas.openxmlformats.org/wordprocessingml/2006/main">
        <w:t xml:space="preserve">2: Rõõmustage Jeesuse autoriteedi üle</w:t>
      </w:r>
    </w:p>
    <w:p w14:paraId="301FAACF" w14:textId="77777777" w:rsidR="00F90BDC" w:rsidRDefault="00F90BDC"/>
    <w:p w14:paraId="49E8A6BC" w14:textId="77777777" w:rsidR="00F90BDC" w:rsidRDefault="00F90BDC">
      <w:r xmlns:w="http://schemas.openxmlformats.org/wordprocessingml/2006/main">
        <w:t xml:space="preserve">1: Koloslastele 2:9-10 – Sest temas elab kogu jumaluse täius ihuliselt ja te olete täidetud temaga, kes on kõige valitsemise ja võimu pea.</w:t>
      </w:r>
    </w:p>
    <w:p w14:paraId="7D514479" w14:textId="77777777" w:rsidR="00F90BDC" w:rsidRDefault="00F90BDC"/>
    <w:p w14:paraId="31BCCF6B" w14:textId="77777777" w:rsidR="00F90BDC" w:rsidRDefault="00F90BDC">
      <w:r xmlns:w="http://schemas.openxmlformats.org/wordprocessingml/2006/main">
        <w:t xml:space="preserve">2: Filiplastele 2:11 – ja iga keel tunnistab, et Jeesus Kristus on Issand, Jumal Isa auks.</w:t>
      </w:r>
    </w:p>
    <w:p w14:paraId="336E0048" w14:textId="77777777" w:rsidR="00F90BDC" w:rsidRDefault="00F90BDC"/>
    <w:p w14:paraId="1E0D9DC7" w14:textId="77777777" w:rsidR="00F90BDC" w:rsidRDefault="00F90BDC">
      <w:r xmlns:w="http://schemas.openxmlformats.org/wordprocessingml/2006/main">
        <w:t xml:space="preserve">Johannese 1:50 Jeesus vastas ja ütles talle: "Kas sa usud, et ma ütlesin sulle: "Ma nägin sind viigipuu all?" sa näed suuremaid asju kui need.</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kuulutas, et oli näinud Naatanaeli viigipuu all ja et ta näeb veelgi suuremaid asju.</w:t>
      </w:r>
    </w:p>
    <w:p w14:paraId="21FFA6C1" w14:textId="77777777" w:rsidR="00F90BDC" w:rsidRDefault="00F90BDC"/>
    <w:p w14:paraId="67ACF741" w14:textId="77777777" w:rsidR="00F90BDC" w:rsidRDefault="00F90BDC">
      <w:r xmlns:w="http://schemas.openxmlformats.org/wordprocessingml/2006/main">
        <w:t xml:space="preserve">1. Usk Jeesusesse juhib meid suuremate asjade ellu.</w:t>
      </w:r>
    </w:p>
    <w:p w14:paraId="71965AD7" w14:textId="77777777" w:rsidR="00F90BDC" w:rsidRDefault="00F90BDC"/>
    <w:p w14:paraId="3027EF54" w14:textId="77777777" w:rsidR="00F90BDC" w:rsidRDefault="00F90BDC">
      <w:r xmlns:w="http://schemas.openxmlformats.org/wordprocessingml/2006/main">
        <w:t xml:space="preserve">2. Usu Jeesusesse ja sa koged isegi rohkem, kui suudad ette kujutada.</w:t>
      </w:r>
    </w:p>
    <w:p w14:paraId="071541DC" w14:textId="77777777" w:rsidR="00F90BDC" w:rsidRDefault="00F90BDC"/>
    <w:p w14:paraId="558C4E51" w14:textId="77777777" w:rsidR="00F90BDC" w:rsidRDefault="00F90BDC">
      <w:r xmlns:w="http://schemas.openxmlformats.org/wordprocessingml/2006/main">
        <w:t xml:space="preserve">1. Jesaja 11:6-9 – ka hunt elab koos tallega ja leopard heidab magama koos kiisuga; ja vasikas ja noor lõvi ja nuumloom koos; ja väike laps juhib neid.</w:t>
      </w:r>
    </w:p>
    <w:p w14:paraId="02A55884" w14:textId="77777777" w:rsidR="00F90BDC" w:rsidRDefault="00F90BDC"/>
    <w:p w14:paraId="1C416053" w14:textId="77777777" w:rsidR="00F90BDC" w:rsidRDefault="00F90BDC">
      <w:r xmlns:w="http://schemas.openxmlformats.org/wordprocessingml/2006/main">
        <w:t xml:space="preserve">2. Psalm 34:8 – Maitse ja vaata, et Issand on hea! Õnnis on mees, kes tema peale loodab.</w:t>
      </w:r>
    </w:p>
    <w:p w14:paraId="1319159E" w14:textId="77777777" w:rsidR="00F90BDC" w:rsidRDefault="00F90BDC"/>
    <w:p w14:paraId="445F0120" w14:textId="77777777" w:rsidR="00F90BDC" w:rsidRDefault="00F90BDC">
      <w:r xmlns:w="http://schemas.openxmlformats.org/wordprocessingml/2006/main">
        <w:t xml:space="preserve">Johannese 1:51 Ja ta ütles talle: "Tõesti, tõesti, ma ütlen teile, edaspidi näete taevast avanevat ja Jumala ingleid üles- ja allapoole Inimese Poja peale tõusmas."</w:t>
      </w:r>
    </w:p>
    <w:p w14:paraId="0BBB0158" w14:textId="77777777" w:rsidR="00F90BDC" w:rsidRDefault="00F90BDC"/>
    <w:p w14:paraId="202F42D8" w14:textId="77777777" w:rsidR="00F90BDC" w:rsidRDefault="00F90BDC">
      <w:r xmlns:w="http://schemas.openxmlformats.org/wordprocessingml/2006/main">
        <w:t xml:space="preserve">Johannes räägib Naatanaeliga ja ütleb talle, et ta näeb taevast avanevat ja Jumala ingleid tõusmas ja laskumas Inimese Poja peale.</w:t>
      </w:r>
    </w:p>
    <w:p w14:paraId="502422F2" w14:textId="77777777" w:rsidR="00F90BDC" w:rsidRDefault="00F90BDC"/>
    <w:p w14:paraId="155D8CE3" w14:textId="77777777" w:rsidR="00F90BDC" w:rsidRDefault="00F90BDC">
      <w:r xmlns:w="http://schemas.openxmlformats.org/wordprocessingml/2006/main">
        <w:t xml:space="preserve">1. "Taevas on avatud: Kristuse tõotus"</w:t>
      </w:r>
    </w:p>
    <w:p w14:paraId="40F29451" w14:textId="77777777" w:rsidR="00F90BDC" w:rsidRDefault="00F90BDC"/>
    <w:p w14:paraId="3530B594" w14:textId="77777777" w:rsidR="00F90BDC" w:rsidRDefault="00F90BDC">
      <w:r xmlns:w="http://schemas.openxmlformats.org/wordprocessingml/2006/main">
        <w:t xml:space="preserve">2. "Jumala inglid: tõusmine ja laskumine"</w:t>
      </w:r>
    </w:p>
    <w:p w14:paraId="28B2B38D" w14:textId="77777777" w:rsidR="00F90BDC" w:rsidRDefault="00F90BDC"/>
    <w:p w14:paraId="6A9EF852" w14:textId="77777777" w:rsidR="00F90BDC" w:rsidRDefault="00F90BDC">
      <w:r xmlns:w="http://schemas.openxmlformats.org/wordprocessingml/2006/main">
        <w:t xml:space="preserve">1. Heebrealastele 1:14 – „Eks nad kõik ole teenivad vaimud, kes on läkitatud teenima nende pärast, kes peavad pärima pääste?”</w:t>
      </w:r>
    </w:p>
    <w:p w14:paraId="6FA9424B" w14:textId="77777777" w:rsidR="00F90BDC" w:rsidRDefault="00F90BDC"/>
    <w:p w14:paraId="4B6135A6" w14:textId="77777777" w:rsidR="00F90BDC" w:rsidRDefault="00F90BDC">
      <w:r xmlns:w="http://schemas.openxmlformats.org/wordprocessingml/2006/main">
        <w:t xml:space="preserve">2. Luuka 2:15 – "Kui inglid olid nad maha jätnud ja taevasse läinud, ütlesid karjased üksteisele: "Lähme Petlemma ja vaatame seda, mis on juhtunud, millest Issand on meile rääkinud."</w:t>
      </w:r>
    </w:p>
    <w:p w14:paraId="6B540BA0" w14:textId="77777777" w:rsidR="00F90BDC" w:rsidRDefault="00F90BDC"/>
    <w:p w14:paraId="2AB1F3BE" w14:textId="77777777" w:rsidR="00F90BDC" w:rsidRDefault="00F90BDC">
      <w:r xmlns:w="http://schemas.openxmlformats.org/wordprocessingml/2006/main">
        <w:t xml:space="preserve">Johannese 2. peatükis jutustatakse Jeesuse esimesest imeteost Kaanas toimunud pulmas ja Tema templi puhastamisest Jeruusalemmas.</w:t>
      </w:r>
    </w:p>
    <w:p w14:paraId="07E09944" w14:textId="77777777" w:rsidR="00F90BDC" w:rsidRDefault="00F90BDC"/>
    <w:p w14:paraId="4E6485FE" w14:textId="77777777" w:rsidR="00F90BDC" w:rsidRDefault="00F90BDC">
      <w:r xmlns:w="http://schemas.openxmlformats.org/wordprocessingml/2006/main">
        <w:t xml:space="preserve">1. lõik: Peatükk algab Jeesuse, Tema ema Maarja ja Tema jüngritega Kaanas pulmas. Kui neil vein otsa sai, teatas Maarja sellest Jeesusele. Vaatamata sellele, et ta vastas alguses, et Tema tund ei ole veel saabunud, käskis ta teenijatel täita kuus kivipurki veega. Kui nad välja tõmbasid ja pidusöögimeistrile viisid, avastas ta, et sellest on saanud hea vein. See oli Jeesuse esimene registreeritud imetegu, mis näitas Tema auhiilgust ja juhatas jüngreid Teda uskuma (Johannese 2:1-11).</w:t>
      </w:r>
    </w:p>
    <w:p w14:paraId="01753546" w14:textId="77777777" w:rsidR="00F90BDC" w:rsidRDefault="00F90BDC"/>
    <w:p w14:paraId="0889634C" w14:textId="77777777" w:rsidR="00F90BDC" w:rsidRDefault="00F90BDC">
      <w:r xmlns:w="http://schemas.openxmlformats.org/wordprocessingml/2006/main">
        <w:t xml:space="preserve">2. lõik: Pärast seda läks ta alla Kapernauma koos oma ema-vendade jüngritega, kes viibisid seal paar päeva, kuid juutide paasapühade lähenedes läks ta üles Jeruusalemma (Johannese 2:12-13). Jeruusalemmas leidis ta inimesi müümas veiseid lambaid tuvisid teised istusid laudades ja vahetasid raha templiväljakud täitsid õiglast viha tehtud piitsanöörid ajasid kõik templiväljakutest mõlemad lambad kariloomad laiali mündid rahavahetajad lükkasid ümber lauad ütlesid müüdud tuvidele: 'Võtke need siit välja! Ärge muutke mu isa maja turuks!' prohvetikuulutuste täitumine kirglik innukus teie maja neelab mind (Johannese 2:14-17).</w:t>
      </w:r>
    </w:p>
    <w:p w14:paraId="19B31C2D" w14:textId="77777777" w:rsidR="00F90BDC" w:rsidRDefault="00F90BDC"/>
    <w:p w14:paraId="074CA6DB" w14:textId="77777777" w:rsidR="00F90BDC" w:rsidRDefault="00F90BDC">
      <w:r xmlns:w="http://schemas.openxmlformats.org/wordprocessingml/2006/main">
        <w:t xml:space="preserve">3. lõik: Seejärel nõudsid juudid Temalt märki, et õigustada seda, mida Ta oli teinud. Jeesus ütles vastuseks: "Hävita see tempel, ma tõstan selle kolm päeva uuesti üles." Nad arvasid, et Ta viitas füüsilisele templile, mida ehitati nelikümmend kuus aastat, kuid rääkis oma keha tähendusest, mis sai selgeks pärast ülestõusmist, kui jüngrid mäletasid, mida ta oli öelnud, uskudes pühakirja sõnu, mida Jeesus rääkis (Johannese 2:18-22). Peatükk lõpetab, märkides, et paljud inimesed nägid paasapüha ajal märke, mida tehti usutav nimi, kuid ei usaldanud neid endale, sest teadis, et kõik inimesed ei vaja tunnistust inimkonna kohta, sest teadsid, mis on igas inimeses, mis viitab teadmisele inimsüdametele nende pealiskaudsele usule, mis põhineb ainult imedel. (Johannese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John 2:1 Ja kolmandal päeval oli Galilea Kaanas laulatus. ja Jeesuse ema oli seal:</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osales abielus Galilea Kaanas ja tema ema oli kohal.</w:t>
      </w:r>
    </w:p>
    <w:p w14:paraId="6B90897B" w14:textId="77777777" w:rsidR="00F90BDC" w:rsidRDefault="00F90BDC"/>
    <w:p w14:paraId="22F729EC" w14:textId="77777777" w:rsidR="00F90BDC" w:rsidRDefault="00F90BDC">
      <w:r xmlns:w="http://schemas.openxmlformats.org/wordprocessingml/2006/main">
        <w:t xml:space="preserve">1. Perekonna tähtsus: Jeesus võtab aega, et osaleda tähtsatel perekondlikel sündmustel, isegi keset oma teenistust.</w:t>
      </w:r>
    </w:p>
    <w:p w14:paraId="7F100E7C" w14:textId="77777777" w:rsidR="00F90BDC" w:rsidRDefault="00F90BDC"/>
    <w:p w14:paraId="26089D64" w14:textId="77777777" w:rsidR="00F90BDC" w:rsidRDefault="00F90BDC">
      <w:r xmlns:w="http://schemas.openxmlformats.org/wordprocessingml/2006/main">
        <w:t xml:space="preserve">2. Abielurõõm: Jeesus osales Kaanas abielupeol, näidates oma heakskiitu ja õnnistust abieluliidule.</w:t>
      </w:r>
    </w:p>
    <w:p w14:paraId="338AC000" w14:textId="77777777" w:rsidR="00F90BDC" w:rsidRDefault="00F90BDC"/>
    <w:p w14:paraId="6CF47C17" w14:textId="77777777" w:rsidR="00F90BDC" w:rsidRDefault="00F90BDC">
      <w:r xmlns:w="http://schemas.openxmlformats.org/wordprocessingml/2006/main">
        <w:t xml:space="preserve">1. Koloslastele 3:12-14 – „Rutuda siis kui Jumala valitud pühad ja armastatud, kaastundlikud südamed, lahkus, alandlikkus, tasadus ja kannatlikkus, üksteist taludes ja kui kellelgi on kaebusi teise vastu, siis andestavat. üksteist; nagu Issand on teile andestanud, nõnda peate ka teie andeks andma. Ja ennekõike pange selga armastus, mis seob kõik täiuslikus harmoonias.</w:t>
      </w:r>
    </w:p>
    <w:p w14:paraId="7A49721E" w14:textId="77777777" w:rsidR="00F90BDC" w:rsidRDefault="00F90BDC"/>
    <w:p w14:paraId="6EABDB29" w14:textId="77777777" w:rsidR="00F90BDC" w:rsidRDefault="00F90BDC">
      <w:r xmlns:w="http://schemas.openxmlformats.org/wordprocessingml/2006/main">
        <w:t xml:space="preserve">2. Efeslastele 5:25-33 – "Mehed, armastage oma naisi, nagu Kristus armastas kogudust ja andis end selle eest, et ta pühitseks teda, puhastades teda veepesuga sõnaga, et ta võiks esitage kogudus endale hiilguses, ilma plekkide ja kortsudeta või muu sellise, et see oleks püha ja laitmatu. Samamoodi peaksid mehed armastama oma naisi nagu oma keha. Kes armastab oma naist, armastab iseennast. Sest keegi ei ole kunagi vihkanud oma liha, vaid toidab ja hellitab seda, nagu Kristus kogudust, sest me oleme tema ihu liikmed. "Seepärast jätab mees maha oma isa ja ema ning hoidku oma naise külge, ja need kaks saavad üheks lihaks." See mõistatus on sügav ja ma ütlen, et see viitab Kristusele ja kirikule. Ent igaüks teist armastagu oma naist nagu iseennast ja naine vaatab, et ta austab oma meest.”</w:t>
      </w:r>
    </w:p>
    <w:p w14:paraId="5203B43F" w14:textId="77777777" w:rsidR="00F90BDC" w:rsidRDefault="00F90BDC"/>
    <w:p w14:paraId="7326B491" w14:textId="77777777" w:rsidR="00F90BDC" w:rsidRDefault="00F90BDC">
      <w:r xmlns:w="http://schemas.openxmlformats.org/wordprocessingml/2006/main">
        <w:t xml:space="preserve">Johannese 2:2 Ja nii Jeesus kui ka tema jüngrid kutsuti pulma.</w:t>
      </w:r>
    </w:p>
    <w:p w14:paraId="2EEA1D28" w14:textId="77777777" w:rsidR="00F90BDC" w:rsidRDefault="00F90BDC"/>
    <w:p w14:paraId="666D5262" w14:textId="77777777" w:rsidR="00F90BDC" w:rsidRDefault="00F90BDC">
      <w:r xmlns:w="http://schemas.openxmlformats.org/wordprocessingml/2006/main">
        <w:t xml:space="preserve">Jeesus ja tema jüngrid kutsuti pulma.</w:t>
      </w:r>
    </w:p>
    <w:p w14:paraId="0AFE650D" w14:textId="77777777" w:rsidR="00F90BDC" w:rsidRDefault="00F90BDC"/>
    <w:p w14:paraId="5C776954" w14:textId="77777777" w:rsidR="00F90BDC" w:rsidRDefault="00F90BDC">
      <w:r xmlns:w="http://schemas.openxmlformats.org/wordprocessingml/2006/main">
        <w:t xml:space="preserve">1. Eluhetkede tähistamise tähtsus.</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Kogukonna koosviibimistel osalemise tähtsus.</w:t>
      </w:r>
    </w:p>
    <w:p w14:paraId="41CE98BE" w14:textId="77777777" w:rsidR="00F90BDC" w:rsidRDefault="00F90BDC"/>
    <w:p w14:paraId="2DC67B81" w14:textId="77777777" w:rsidR="00F90BDC" w:rsidRDefault="00F90BDC">
      <w:r xmlns:w="http://schemas.openxmlformats.org/wordprocessingml/2006/main">
        <w:t xml:space="preserve">1. Koguja 3:4 – "Aeg nutta ja aeg naerda; aeg leinata ja aeg tantsida."</w:t>
      </w:r>
    </w:p>
    <w:p w14:paraId="327CCC78" w14:textId="77777777" w:rsidR="00F90BDC" w:rsidRDefault="00F90BDC"/>
    <w:p w14:paraId="78BCF1CE" w14:textId="77777777" w:rsidR="00F90BDC" w:rsidRDefault="00F90BDC">
      <w:r xmlns:w="http://schemas.openxmlformats.org/wordprocessingml/2006/main">
        <w:t xml:space="preserve">2. Luuka 15:25 – "Nüüd oli tema vanem poeg põllul ja kui ta tuli ja lähenes majale, kuulis ta muusikat ja tantsu."</w:t>
      </w:r>
    </w:p>
    <w:p w14:paraId="0395605A" w14:textId="77777777" w:rsidR="00F90BDC" w:rsidRDefault="00F90BDC"/>
    <w:p w14:paraId="149E218F" w14:textId="77777777" w:rsidR="00F90BDC" w:rsidRDefault="00F90BDC">
      <w:r xmlns:w="http://schemas.openxmlformats.org/wordprocessingml/2006/main">
        <w:t xml:space="preserve">Johannese 2:3 Ja kui nad tahtsid veini, ütles Jeesuse ema talle: "Neil pole veini!"</w:t>
      </w:r>
    </w:p>
    <w:p w14:paraId="117A1BA8" w14:textId="77777777" w:rsidR="00F90BDC" w:rsidRDefault="00F90BDC"/>
    <w:p w14:paraId="1483B20F" w14:textId="77777777" w:rsidR="00F90BDC" w:rsidRDefault="00F90BDC">
      <w:r xmlns:w="http://schemas.openxmlformats.org/wordprocessingml/2006/main">
        <w:t xml:space="preserve">See lõik räägib loo Jeesusest, kes muutis Galilea Kaanas toimunud pulmas vee veiniks.</w:t>
      </w:r>
    </w:p>
    <w:p w14:paraId="1B529B81" w14:textId="77777777" w:rsidR="00F90BDC" w:rsidRDefault="00F90BDC"/>
    <w:p w14:paraId="4B24643A" w14:textId="77777777" w:rsidR="00F90BDC" w:rsidRDefault="00F90BDC">
      <w:r xmlns:w="http://schemas.openxmlformats.org/wordprocessingml/2006/main">
        <w:t xml:space="preserve">1: Jeesuse imed: muutunud elu jõud</w:t>
      </w:r>
    </w:p>
    <w:p w14:paraId="4E25E008" w14:textId="77777777" w:rsidR="00F90BDC" w:rsidRDefault="00F90BDC"/>
    <w:p w14:paraId="1E108061" w14:textId="77777777" w:rsidR="00F90BDC" w:rsidRDefault="00F90BDC">
      <w:r xmlns:w="http://schemas.openxmlformats.org/wordprocessingml/2006/main">
        <w:t xml:space="preserve">2: Usu jõud: Jeesus ja pulmad Kaanas</w:t>
      </w:r>
    </w:p>
    <w:p w14:paraId="7A19CB2C" w14:textId="77777777" w:rsidR="00F90BDC" w:rsidRDefault="00F90BDC"/>
    <w:p w14:paraId="4A945131" w14:textId="77777777" w:rsidR="00F90BDC" w:rsidRDefault="00F90BDC">
      <w:r xmlns:w="http://schemas.openxmlformats.org/wordprocessingml/2006/main">
        <w:t xml:space="preserve">1: Matteuse 9:29 - "Siis Ta puudutas nende silmi ja ütles: "Olgu teile vastavalt teie usule."</w:t>
      </w:r>
    </w:p>
    <w:p w14:paraId="36FBA888" w14:textId="77777777" w:rsidR="00F90BDC" w:rsidRDefault="00F90BDC"/>
    <w:p w14:paraId="6F7D3A2D" w14:textId="77777777" w:rsidR="00F90BDC" w:rsidRDefault="00F90BDC">
      <w:r xmlns:w="http://schemas.openxmlformats.org/wordprocessingml/2006/main">
        <w:t xml:space="preserve">2: Roomlastele 15:13 - "Nüüd täitku lootuse Jumal teid kogu rõõmu ja rahuga usus, et teil oleks küllaga lootust Püha Vaimu väega."</w:t>
      </w:r>
    </w:p>
    <w:p w14:paraId="322DC935" w14:textId="77777777" w:rsidR="00F90BDC" w:rsidRDefault="00F90BDC"/>
    <w:p w14:paraId="218CCFA5" w14:textId="77777777" w:rsidR="00F90BDC" w:rsidRDefault="00F90BDC">
      <w:r xmlns:w="http://schemas.openxmlformats.org/wordprocessingml/2006/main">
        <w:t xml:space="preserve">John 2:4 Jeesus ütles talle: "Naine, mis on mul sinuga pistmist?" minu tund pole veel käes.</w:t>
      </w:r>
    </w:p>
    <w:p w14:paraId="3206BB2B" w14:textId="77777777" w:rsidR="00F90BDC" w:rsidRDefault="00F90BDC"/>
    <w:p w14:paraId="47472C60" w14:textId="77777777" w:rsidR="00F90BDC" w:rsidRDefault="00F90BDC">
      <w:r xmlns:w="http://schemas.openxmlformats.org/wordprocessingml/2006/main">
        <w:t xml:space="preserve">Jeesus noomib naise imepalvet, kuna tema tund ei ole veel saabunud.</w:t>
      </w:r>
    </w:p>
    <w:p w14:paraId="107E2ADB" w14:textId="77777777" w:rsidR="00F90BDC" w:rsidRDefault="00F90BDC"/>
    <w:p w14:paraId="533ECE14" w14:textId="77777777" w:rsidR="00F90BDC" w:rsidRDefault="00F90BDC">
      <w:r xmlns:w="http://schemas.openxmlformats.org/wordprocessingml/2006/main">
        <w:t xml:space="preserve">1. Kannatlikkuse jõud: õppige Jeesuselt õiget aega ootama</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Usalda Jumala ajastusse: teadmine, et Tema plaanid on täiuslikud</w:t>
      </w:r>
    </w:p>
    <w:p w14:paraId="305699D6" w14:textId="77777777" w:rsidR="00F90BDC" w:rsidRDefault="00F90BDC"/>
    <w:p w14:paraId="055880BC" w14:textId="77777777" w:rsidR="00F90BDC" w:rsidRDefault="00F90BDC">
      <w:r xmlns:w="http://schemas.openxmlformats.org/wordprocessingml/2006/main">
        <w:t xml:space="preserve">1. Õpetussõnad 20:22 – "Ära ütle: "Ma maksan sulle selle vale eest tagasi!" Oota Issandat, siis ta päästab su."</w:t>
      </w:r>
    </w:p>
    <w:p w14:paraId="2F4F658B" w14:textId="77777777" w:rsidR="00F90BDC" w:rsidRDefault="00F90BDC"/>
    <w:p w14:paraId="13F756A5" w14:textId="77777777" w:rsidR="00F90BDC" w:rsidRDefault="00F90BDC">
      <w:r xmlns:w="http://schemas.openxmlformats.org/wordprocessingml/2006/main">
        <w:t xml:space="preserve">2. 1. Peetruse 5:7 – "Heida kogu oma mure tema peale, sest ta hoolib sinust."</w:t>
      </w:r>
    </w:p>
    <w:p w14:paraId="12C3C6EB" w14:textId="77777777" w:rsidR="00F90BDC" w:rsidRDefault="00F90BDC"/>
    <w:p w14:paraId="7BB2EA14" w14:textId="77777777" w:rsidR="00F90BDC" w:rsidRDefault="00F90BDC">
      <w:r xmlns:w="http://schemas.openxmlformats.org/wordprocessingml/2006/main">
        <w:t xml:space="preserve">John 2:5 5 Tema ema ütleb sulastele: "Mis ta teile ütleb, tehke seda!"</w:t>
      </w:r>
    </w:p>
    <w:p w14:paraId="19CAF0C3" w14:textId="77777777" w:rsidR="00F90BDC" w:rsidRDefault="00F90BDC"/>
    <w:p w14:paraId="1983271C" w14:textId="77777777" w:rsidR="00F90BDC" w:rsidRDefault="00F90BDC">
      <w:r xmlns:w="http://schemas.openxmlformats.org/wordprocessingml/2006/main">
        <w:t xml:space="preserve">See lõik rõhutab Jeesuse käskudele kuuletumise tähtsust.</w:t>
      </w:r>
    </w:p>
    <w:p w14:paraId="57800E79" w14:textId="77777777" w:rsidR="00F90BDC" w:rsidRDefault="00F90BDC"/>
    <w:p w14:paraId="66B825BA" w14:textId="77777777" w:rsidR="00F90BDC" w:rsidRDefault="00F90BDC">
      <w:r xmlns:w="http://schemas.openxmlformats.org/wordprocessingml/2006/main">
        <w:t xml:space="preserve">1: Peame usaldama Jumala tahet ja järgima seda, isegi kui see on raske.</w:t>
      </w:r>
    </w:p>
    <w:p w14:paraId="418C2E61" w14:textId="77777777" w:rsidR="00F90BDC" w:rsidRDefault="00F90BDC"/>
    <w:p w14:paraId="39DC28F6" w14:textId="77777777" w:rsidR="00F90BDC" w:rsidRDefault="00F90BDC">
      <w:r xmlns:w="http://schemas.openxmlformats.org/wordprocessingml/2006/main">
        <w:t xml:space="preserve">2: Jeesus on meie kuulekuse ja usu väärt.</w:t>
      </w:r>
    </w:p>
    <w:p w14:paraId="4E1C4A85" w14:textId="77777777" w:rsidR="00F90BDC" w:rsidRDefault="00F90BDC"/>
    <w:p w14:paraId="2E63B266" w14:textId="77777777" w:rsidR="00F90BDC" w:rsidRDefault="00F90BDC">
      <w:r xmlns:w="http://schemas.openxmlformats.org/wordprocessingml/2006/main">
        <w:t xml:space="preserve">1: 5. Moosese 30:20 - "Armasta Issandat, oma Jumalat, kuula tema häält ja klammerdu tema külge, sest tema on sinu elu ja su päevade pikkus."</w:t>
      </w:r>
    </w:p>
    <w:p w14:paraId="41BFC3FA" w14:textId="77777777" w:rsidR="00F90BDC" w:rsidRDefault="00F90BDC"/>
    <w:p w14:paraId="74CE2E40" w14:textId="77777777" w:rsidR="00F90BDC" w:rsidRDefault="00F90BDC">
      <w:r xmlns:w="http://schemas.openxmlformats.org/wordprocessingml/2006/main">
        <w:t xml:space="preserve">2: Heebrealastele 11:6 - "Ilma usuta on võimatu olla Jumalale meelepärane, sest igaüks, kes tema juurde tuleb, peab uskuma, et ta on olemas ja et ta tasub neile, kes teda tõsiselt otsivad."</w:t>
      </w:r>
    </w:p>
    <w:p w14:paraId="24D144B0" w14:textId="77777777" w:rsidR="00F90BDC" w:rsidRDefault="00F90BDC"/>
    <w:p w14:paraId="0B44DC19" w14:textId="77777777" w:rsidR="00F90BDC" w:rsidRDefault="00F90BDC">
      <w:r xmlns:w="http://schemas.openxmlformats.org/wordprocessingml/2006/main">
        <w:t xml:space="preserve">Johannese evangeelium 2:6 Ja sinna oli seatud kuus kivist veepotti, nagu juutide puhastusviis, igas kaks või kolm firkiini.</w:t>
      </w:r>
    </w:p>
    <w:p w14:paraId="6BBC5B7C" w14:textId="77777777" w:rsidR="00F90BDC" w:rsidRDefault="00F90BDC"/>
    <w:p w14:paraId="340E8AED" w14:textId="77777777" w:rsidR="00F90BDC" w:rsidRDefault="00F90BDC">
      <w:r xmlns:w="http://schemas.openxmlformats.org/wordprocessingml/2006/main">
        <w:t xml:space="preserve">Johannese 2:6 tegi Jeesus Galilea Kaanas toimunud pulmas imeteo, muutes vee veiniks. Seal oli kuus kivist veepurki, igas kaks või kolm firkiini vett.</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 kui imetegija: Johannese 2:6 uurimine</w:t>
      </w:r>
    </w:p>
    <w:p w14:paraId="3F0CF635" w14:textId="77777777" w:rsidR="00F90BDC" w:rsidRDefault="00F90BDC"/>
    <w:p w14:paraId="6F4E1C6D" w14:textId="77777777" w:rsidR="00F90BDC" w:rsidRDefault="00F90BDC">
      <w:r xmlns:w="http://schemas.openxmlformats.org/wordprocessingml/2006/main">
        <w:t xml:space="preserve">2. Jumala hoolitsus hädasolevatel aegadel: Johannese 2:6 uurimine</w:t>
      </w:r>
    </w:p>
    <w:p w14:paraId="22A58540" w14:textId="77777777" w:rsidR="00F90BDC" w:rsidRDefault="00F90BDC"/>
    <w:p w14:paraId="42F5A145" w14:textId="77777777" w:rsidR="00F90BDC" w:rsidRDefault="00F90BDC">
      <w:r xmlns:w="http://schemas.openxmlformats.org/wordprocessingml/2006/main">
        <w:t xml:space="preserve">1. Jesaja 55:1 – "Tulge kõik, kellel on janu, tulge vete äärde, ja kellel pole raha, tulge, ostke ja sööge!"</w:t>
      </w:r>
    </w:p>
    <w:p w14:paraId="6438B6AC" w14:textId="77777777" w:rsidR="00F90BDC" w:rsidRDefault="00F90BDC"/>
    <w:p w14:paraId="6EC4BFD2" w14:textId="77777777" w:rsidR="00F90BDC" w:rsidRDefault="00F90BDC">
      <w:r xmlns:w="http://schemas.openxmlformats.org/wordprocessingml/2006/main">
        <w:t xml:space="preserve">2. Johannese 7:37-38 – Pühade viimasel ja suurimal päeval Jeesus seisis ja ütles valju häälega: „Kellel on janu, tulgu minu juurde ja joogu. Kes minusse usub, nagu Pühakiri ütleb, selle seest voolavad elava vee jõed.</w:t>
      </w:r>
    </w:p>
    <w:p w14:paraId="0CFFC53E" w14:textId="77777777" w:rsidR="00F90BDC" w:rsidRDefault="00F90BDC"/>
    <w:p w14:paraId="4B3E8901" w14:textId="77777777" w:rsidR="00F90BDC" w:rsidRDefault="00F90BDC">
      <w:r xmlns:w="http://schemas.openxmlformats.org/wordprocessingml/2006/main">
        <w:t xml:space="preserve">John 2:7 Jeesus ütles neile: "Täitke veenõud veega!" Ja nad täitsid need ääreni.</w:t>
      </w:r>
    </w:p>
    <w:p w14:paraId="391ACF05" w14:textId="77777777" w:rsidR="00F90BDC" w:rsidRDefault="00F90BDC"/>
    <w:p w14:paraId="5484BC9F" w14:textId="77777777" w:rsidR="00F90BDC" w:rsidRDefault="00F90BDC">
      <w:r xmlns:w="http://schemas.openxmlformats.org/wordprocessingml/2006/main">
        <w:t xml:space="preserve">Jeesus käskis sulastel täita veepotid veega, kuni need täis saavad.</w:t>
      </w:r>
    </w:p>
    <w:p w14:paraId="0344F662" w14:textId="77777777" w:rsidR="00F90BDC" w:rsidRDefault="00F90BDC"/>
    <w:p w14:paraId="07ACC02F" w14:textId="77777777" w:rsidR="00F90BDC" w:rsidRDefault="00F90BDC">
      <w:r xmlns:w="http://schemas.openxmlformats.org/wordprocessingml/2006/main">
        <w:t xml:space="preserve">1. "Kuulelikkuse jõud: veepottide täitmine veega"</w:t>
      </w:r>
    </w:p>
    <w:p w14:paraId="09556F7F" w14:textId="77777777" w:rsidR="00F90BDC" w:rsidRDefault="00F90BDC"/>
    <w:p w14:paraId="2DA309E2" w14:textId="77777777" w:rsidR="00F90BDC" w:rsidRDefault="00F90BDC">
      <w:r xmlns:w="http://schemas.openxmlformats.org/wordprocessingml/2006/main">
        <w:t xml:space="preserve">2. "Jumala küllus: veepottide täitmine ääreni"</w:t>
      </w:r>
    </w:p>
    <w:p w14:paraId="62BEFADE" w14:textId="77777777" w:rsidR="00F90BDC" w:rsidRDefault="00F90BDC"/>
    <w:p w14:paraId="53AB12CE" w14:textId="77777777" w:rsidR="00F90BDC" w:rsidRDefault="00F90BDC">
      <w:r xmlns:w="http://schemas.openxmlformats.org/wordprocessingml/2006/main">
        <w:t xml:space="preserve">1. Matteuse 7:24-27 – „Seepärast igaüht, kes kuuleb neid minu sõnu ja teeb neid, ma võrdlen teda targa mehega, kes ehitas oma maja kaljule: ja sadas vihma ja tulid veeupud ja tuuled puhusid ja lõid vastu seda maja, aga see ei kukkunud, sest see oli rajatud kaljule. Ja igaüks, kes kuuleb neid minu sõnu ega tee neid, on sarnane rumala mehega, kes ehitas oma maja liiva peale: Ja sadas vihma ja tulid veeupud ja puhusid tuuled ja lõid vastu seda maja; ja see kukkus maha, ja selle kukkumine oli suur."</w:t>
      </w:r>
    </w:p>
    <w:p w14:paraId="64FD41D9" w14:textId="77777777" w:rsidR="00F90BDC" w:rsidRDefault="00F90BDC"/>
    <w:p w14:paraId="62D419F1" w14:textId="77777777" w:rsidR="00F90BDC" w:rsidRDefault="00F90BDC">
      <w:r xmlns:w="http://schemas.openxmlformats.org/wordprocessingml/2006/main">
        <w:t xml:space="preserve">2. Jaakobuse 1:22 – "Aga olge sõna tegijad, mitte ainult kuulajad, pettes iseennast."</w:t>
      </w:r>
    </w:p>
    <w:p w14:paraId="7DF412E8" w14:textId="77777777" w:rsidR="00F90BDC" w:rsidRDefault="00F90BDC"/>
    <w:p w14:paraId="17863EC0" w14:textId="77777777" w:rsidR="00F90BDC" w:rsidRDefault="00F90BDC">
      <w:r xmlns:w="http://schemas.openxmlformats.org/wordprocessingml/2006/main">
        <w:t xml:space="preserve">John 2:8 8 Ja Ta ütles neile: "Tõmmake nüüd välja ja kandke pühade maavalitsejale!" Ja nad kandsid seda.</w:t>
      </w:r>
    </w:p>
    <w:p w14:paraId="142217F4" w14:textId="77777777" w:rsidR="00F90BDC" w:rsidRDefault="00F90BDC"/>
    <w:p w14:paraId="7AFDBB10" w14:textId="77777777" w:rsidR="00F90BDC" w:rsidRDefault="00F90BDC">
      <w:r xmlns:w="http://schemas.openxmlformats.org/wordprocessingml/2006/main">
        <w:t xml:space="preserve">Johannese 2:8 teeb kokkuvõtte, öeldes, et Jeesus käsib oma jüngritel võtta osa veest, mille ta oli muutnud veiniks, ja anda see pühade valitsejale.</w:t>
      </w:r>
    </w:p>
    <w:p w14:paraId="72FE4354" w14:textId="77777777" w:rsidR="00F90BDC" w:rsidRDefault="00F90BDC"/>
    <w:p w14:paraId="1F69EAB9" w14:textId="77777777" w:rsidR="00F90BDC" w:rsidRDefault="00F90BDC">
      <w:r xmlns:w="http://schemas.openxmlformats.org/wordprocessingml/2006/main">
        <w:t xml:space="preserve">1. Jeesus on alati valmis pakkuma. Olenemata olukorrast on Jeesus alati valmis meid pakkuma ja aitama.</w:t>
      </w:r>
    </w:p>
    <w:p w14:paraId="3D5E82C4" w14:textId="77777777" w:rsidR="00F90BDC" w:rsidRDefault="00F90BDC"/>
    <w:p w14:paraId="6DCB5E96" w14:textId="77777777" w:rsidR="00F90BDC" w:rsidRDefault="00F90BDC">
      <w:r xmlns:w="http://schemas.openxmlformats.org/wordprocessingml/2006/main">
        <w:t xml:space="preserve">2. Jeesuse vägi: Jeesusel on vägi teha imelisi asju ja ta suudab meid varustada sellega, mida vajame.</w:t>
      </w:r>
    </w:p>
    <w:p w14:paraId="2DF881FA" w14:textId="77777777" w:rsidR="00F90BDC" w:rsidRDefault="00F90BDC"/>
    <w:p w14:paraId="319F1370" w14:textId="77777777" w:rsidR="00F90BDC" w:rsidRDefault="00F90BDC">
      <w:r xmlns:w="http://schemas.openxmlformats.org/wordprocessingml/2006/main">
        <w:t xml:space="preserve">1. Jesaja 55:1 – "Tulge kõik, kellel on janu, tulge vete äärde, ja teil, kellel pole raha, tulge, ostke ja sööge! Tulge, ostke veini ja piima ilma rahata ja tasuta."</w:t>
      </w:r>
    </w:p>
    <w:p w14:paraId="3EB96B55" w14:textId="77777777" w:rsidR="00F90BDC" w:rsidRDefault="00F90BDC"/>
    <w:p w14:paraId="6A5765D5" w14:textId="77777777" w:rsidR="00F90BDC" w:rsidRDefault="00F90BDC">
      <w:r xmlns:w="http://schemas.openxmlformats.org/wordprocessingml/2006/main">
        <w:t xml:space="preserve">2. Matteuse 11:28 – "Tulge minu juurde kõik, kes olete väsinud ja koormatud, ja mina annan teile hingamise."</w:t>
      </w:r>
    </w:p>
    <w:p w14:paraId="35EA80EF" w14:textId="77777777" w:rsidR="00F90BDC" w:rsidRDefault="00F90BDC"/>
    <w:p w14:paraId="00612187" w14:textId="77777777" w:rsidR="00F90BDC" w:rsidRDefault="00F90BDC">
      <w:r xmlns:w="http://schemas.openxmlformats.org/wordprocessingml/2006/main">
        <w:t xml:space="preserve">Johannese 2:9 Kui pühade ülem oli maitsnud vett, millest tehti vein, ega teadnud, kust see pärit on, (aga sulased, kes vett ammutasid, teadsid, siis kutsus pidupäeva valitseja peigmehe,</w:t>
      </w:r>
    </w:p>
    <w:p w14:paraId="294FDD36" w14:textId="77777777" w:rsidR="00F90BDC" w:rsidRDefault="00F90BDC"/>
    <w:p w14:paraId="77E617B0" w14:textId="77777777" w:rsidR="00F90BDC" w:rsidRDefault="00F90BDC">
      <w:r xmlns:w="http://schemas.openxmlformats.org/wordprocessingml/2006/main">
        <w:t xml:space="preserve">Peo kuberner oli hämmastunud vee muutumisest veiniks ega teadnud selle allikast.</w:t>
      </w:r>
    </w:p>
    <w:p w14:paraId="5127B692" w14:textId="77777777" w:rsidR="00F90BDC" w:rsidRDefault="00F90BDC"/>
    <w:p w14:paraId="7B93CDC9" w14:textId="77777777" w:rsidR="00F90BDC" w:rsidRDefault="00F90BDC">
      <w:r xmlns:w="http://schemas.openxmlformats.org/wordprocessingml/2006/main">
        <w:t xml:space="preserve">1. Jumal võib meie elus teha imesid, kui jääme Tema tahtele ustavaks.</w:t>
      </w:r>
    </w:p>
    <w:p w14:paraId="704A948C" w14:textId="77777777" w:rsidR="00F90BDC" w:rsidRDefault="00F90BDC"/>
    <w:p w14:paraId="7831BADD" w14:textId="77777777" w:rsidR="00F90BDC" w:rsidRDefault="00F90BDC">
      <w:r xmlns:w="http://schemas.openxmlformats.org/wordprocessingml/2006/main">
        <w:t xml:space="preserve">2. Peame olema valmis seisma Jumala kõrval ka siis, kui meid ümbritsev maailm ei mõista </w:t>
      </w:r>
      <w:r xmlns:w="http://schemas.openxmlformats.org/wordprocessingml/2006/main">
        <w:lastRenderedPageBreak xmlns:w="http://schemas.openxmlformats.org/wordprocessingml/2006/main"/>
      </w:r>
      <w:r xmlns:w="http://schemas.openxmlformats.org/wordprocessingml/2006/main">
        <w:t xml:space="preserve">Tema teid.</w:t>
      </w:r>
    </w:p>
    <w:p w14:paraId="26DAA1CE" w14:textId="77777777" w:rsidR="00F90BDC" w:rsidRDefault="00F90BDC"/>
    <w:p w14:paraId="2C7E1682" w14:textId="77777777" w:rsidR="00F90BDC" w:rsidRDefault="00F90BDC">
      <w:r xmlns:w="http://schemas.openxmlformats.org/wordprocessingml/2006/main">
        <w:t xml:space="preserve">1. Johannese 10:30 – Mina ja mu Isa oleme üks.</w:t>
      </w:r>
    </w:p>
    <w:p w14:paraId="7C323551" w14:textId="77777777" w:rsidR="00F90BDC" w:rsidRDefault="00F90BDC"/>
    <w:p w14:paraId="2D345831" w14:textId="77777777" w:rsidR="00F90BDC" w:rsidRDefault="00F90BDC">
      <w:r xmlns:w="http://schemas.openxmlformats.org/wordprocessingml/2006/main">
        <w:t xml:space="preserve">2. Matteuse 17:20 – Ta ütles neile: "Teie vähese usu tõttu. Sest tõesti, ma ütlen teile, kui teil on usku nagu sinepiseemne, siis te ütlete sellele mäele: Liigu siit seal” ja see liigub ja miski pole sinu jaoks võimatu.</w:t>
      </w:r>
    </w:p>
    <w:p w14:paraId="4C281BB4" w14:textId="77777777" w:rsidR="00F90BDC" w:rsidRDefault="00F90BDC"/>
    <w:p w14:paraId="39BBA24E" w14:textId="77777777" w:rsidR="00F90BDC" w:rsidRDefault="00F90BDC">
      <w:r xmlns:w="http://schemas.openxmlformats.org/wordprocessingml/2006/main">
        <w:t xml:space="preserve">Johannese 2:10 Ja ütles talle: "Iga inimene annab alguses head veini; ja kui inimesed on hästi joonud, siis see, mis on hullem, aga sina oled hoidnud head veini siiani.</w:t>
      </w:r>
    </w:p>
    <w:p w14:paraId="6E4E62F9" w14:textId="77777777" w:rsidR="00F90BDC" w:rsidRDefault="00F90BDC"/>
    <w:p w14:paraId="5037E617" w14:textId="77777777" w:rsidR="00F90BDC" w:rsidRDefault="00F90BDC">
      <w:r xmlns:w="http://schemas.openxmlformats.org/wordprocessingml/2006/main">
        <w:t xml:space="preserve">Passage Jeesus muudab vee pulmas veiniks ja see on parim vein, mida pulmas on serveeritud.</w:t>
      </w:r>
    </w:p>
    <w:p w14:paraId="0B82CF1C" w14:textId="77777777" w:rsidR="00F90BDC" w:rsidRDefault="00F90BDC"/>
    <w:p w14:paraId="345014FA" w14:textId="77777777" w:rsidR="00F90BDC" w:rsidRDefault="00F90BDC">
      <w:r xmlns:w="http://schemas.openxmlformats.org/wordprocessingml/2006/main">
        <w:t xml:space="preserve">1. Jeesuse vägi meie elus – kuidas Jeesus saab teha võimatut meie elus</w:t>
      </w:r>
    </w:p>
    <w:p w14:paraId="7F41904F" w14:textId="77777777" w:rsidR="00F90BDC" w:rsidRDefault="00F90BDC"/>
    <w:p w14:paraId="114A3092" w14:textId="77777777" w:rsidR="00F90BDC" w:rsidRDefault="00F90BDC">
      <w:r xmlns:w="http://schemas.openxmlformats.org/wordprocessingml/2006/main">
        <w:t xml:space="preserve">2. Jumala imed – kuidas Jumal salapärastel viisidel toimib</w:t>
      </w:r>
    </w:p>
    <w:p w14:paraId="66360CE8" w14:textId="77777777" w:rsidR="00F90BDC" w:rsidRDefault="00F90BDC"/>
    <w:p w14:paraId="4299FF24" w14:textId="77777777" w:rsidR="00F90BDC" w:rsidRDefault="00F90BDC">
      <w:r xmlns:w="http://schemas.openxmlformats.org/wordprocessingml/2006/main">
        <w:t xml:space="preserve">1. Taaniel 3:17-18 – Sadrak, Meesak ja Abednego keelduvad kummardamast Nebukadnetsari ebajumala ees</w:t>
      </w:r>
    </w:p>
    <w:p w14:paraId="28DDE045" w14:textId="77777777" w:rsidR="00F90BDC" w:rsidRDefault="00F90BDC"/>
    <w:p w14:paraId="62F188E3" w14:textId="77777777" w:rsidR="00F90BDC" w:rsidRDefault="00F90BDC">
      <w:r xmlns:w="http://schemas.openxmlformats.org/wordprocessingml/2006/main">
        <w:t xml:space="preserve">2. 2. Moosese 14:13-14 – Kui Jumal jagas Punase mere, et iisraellased saaksid ohutult läbida</w:t>
      </w:r>
    </w:p>
    <w:p w14:paraId="671D53CA" w14:textId="77777777" w:rsidR="00F90BDC" w:rsidRDefault="00F90BDC"/>
    <w:p w14:paraId="6B2458BA" w14:textId="77777777" w:rsidR="00F90BDC" w:rsidRDefault="00F90BDC">
      <w:r xmlns:w="http://schemas.openxmlformats.org/wordprocessingml/2006/main">
        <w:t xml:space="preserve">Johannese 2:11 Selle imede alguse tegi Jeesus Galilea Kaanas ja avaldas oma au. ja ta jüngrid uskusid temasse.</w:t>
      </w:r>
    </w:p>
    <w:p w14:paraId="6C6CCA6F" w14:textId="77777777" w:rsidR="00F90BDC" w:rsidRDefault="00F90BDC"/>
    <w:p w14:paraId="249EEFB3" w14:textId="77777777" w:rsidR="00F90BDC" w:rsidRDefault="00F90BDC">
      <w:r xmlns:w="http://schemas.openxmlformats.org/wordprocessingml/2006/main">
        <w:t xml:space="preserve">Jeesus hakkas Galilea Kaanas oma hiilgust avaldama oma esimese ime kaudu ja tema jüngrid uskusid temasse.</w:t>
      </w:r>
    </w:p>
    <w:p w14:paraId="005E64BF" w14:textId="77777777" w:rsidR="00F90BDC" w:rsidRDefault="00F90BDC"/>
    <w:p w14:paraId="404BA823" w14:textId="77777777" w:rsidR="00F90BDC" w:rsidRDefault="00F90BDC">
      <w:r xmlns:w="http://schemas.openxmlformats.org/wordprocessingml/2006/main">
        <w:t xml:space="preserve">1. Jeesuse imeline jõud ja usu tugevus</w:t>
      </w:r>
    </w:p>
    <w:p w14:paraId="317E1BC3" w14:textId="77777777" w:rsidR="00F90BDC" w:rsidRDefault="00F90BDC"/>
    <w:p w14:paraId="4DFBCFEC" w14:textId="77777777" w:rsidR="00F90BDC" w:rsidRDefault="00F90BDC">
      <w:r xmlns:w="http://schemas.openxmlformats.org/wordprocessingml/2006/main">
        <w:t xml:space="preserve">2. Jeesuses ilmutatud Jumala auhiilgus</w:t>
      </w:r>
    </w:p>
    <w:p w14:paraId="50646088" w14:textId="77777777" w:rsidR="00F90BDC" w:rsidRDefault="00F90BDC"/>
    <w:p w14:paraId="35D82C68" w14:textId="77777777" w:rsidR="00F90BDC" w:rsidRDefault="00F90BDC">
      <w:r xmlns:w="http://schemas.openxmlformats.org/wordprocessingml/2006/main">
        <w:t xml:space="preserve">1. Heebrealastele 11:1 "Nüüd on usk kindlus asjades, mida loodetakse, veendumus selles, mida pole näha."</w:t>
      </w:r>
    </w:p>
    <w:p w14:paraId="412C53F1" w14:textId="77777777" w:rsidR="00F90BDC" w:rsidRDefault="00F90BDC"/>
    <w:p w14:paraId="5C9D2D4D" w14:textId="77777777" w:rsidR="00F90BDC" w:rsidRDefault="00F90BDC">
      <w:r xmlns:w="http://schemas.openxmlformats.org/wordprocessingml/2006/main">
        <w:t xml:space="preserve">2. Johannese 14:11 "Uskuge mind, et mina olen Isas ja Isa on minus, või muidu uskuge tegude endi pärast."</w:t>
      </w:r>
    </w:p>
    <w:p w14:paraId="14DFBA44" w14:textId="77777777" w:rsidR="00F90BDC" w:rsidRDefault="00F90BDC"/>
    <w:p w14:paraId="65F98DA1" w14:textId="77777777" w:rsidR="00F90BDC" w:rsidRDefault="00F90BDC">
      <w:r xmlns:w="http://schemas.openxmlformats.org/wordprocessingml/2006/main">
        <w:t xml:space="preserve">Johannese 2:12 Pärast seda läks ta alla Kapernauma, tema ja ta ema, ja ta vennad ja jüngrid; ja nad ei viibinud seal palju päevi.</w:t>
      </w:r>
    </w:p>
    <w:p w14:paraId="31BB4BE8" w14:textId="77777777" w:rsidR="00F90BDC" w:rsidRDefault="00F90BDC"/>
    <w:p w14:paraId="795BC4C4" w14:textId="77777777" w:rsidR="00F90BDC" w:rsidRDefault="00F90BDC">
      <w:r xmlns:w="http://schemas.openxmlformats.org/wordprocessingml/2006/main">
        <w:t xml:space="preserve">Jeesus ja tema jüngrid läksid pärast Kaanas toimunud pulma Kapernauma ja jäid sinna mõneks päevaks.</w:t>
      </w:r>
    </w:p>
    <w:p w14:paraId="509889F7" w14:textId="77777777" w:rsidR="00F90BDC" w:rsidRDefault="00F90BDC"/>
    <w:p w14:paraId="06F19ED4" w14:textId="77777777" w:rsidR="00F90BDC" w:rsidRDefault="00F90BDC">
      <w:r xmlns:w="http://schemas.openxmlformats.org/wordprocessingml/2006/main">
        <w:t xml:space="preserve">1: Jeesus ja tema jüngrid näitavad, kui tähtis on veeta aega koos pere ja kogukonnana.</w:t>
      </w:r>
    </w:p>
    <w:p w14:paraId="7E66D32C" w14:textId="77777777" w:rsidR="00F90BDC" w:rsidRDefault="00F90BDC"/>
    <w:p w14:paraId="49C04CF9" w14:textId="77777777" w:rsidR="00F90BDC" w:rsidRDefault="00F90BDC">
      <w:r xmlns:w="http://schemas.openxmlformats.org/wordprocessingml/2006/main">
        <w:t xml:space="preserve">2: Jeesus õpetab meid olema alandlikud ja helded, järgides tema eeskuju teiste rõõmust osasaamises.</w:t>
      </w:r>
    </w:p>
    <w:p w14:paraId="7155CE63" w14:textId="77777777" w:rsidR="00F90BDC" w:rsidRDefault="00F90BDC"/>
    <w:p w14:paraId="03DB9551" w14:textId="77777777" w:rsidR="00F90BDC" w:rsidRDefault="00F90BDC">
      <w:r xmlns:w="http://schemas.openxmlformats.org/wordprocessingml/2006/main">
        <w:t xml:space="preserve">1: Efeslastele 4:2-3 - "Kogu alandlikkuse ja tasaduse, kannatlikkusega, taludes üksteist armastuses, püüdes säilitada Vaimu ühtsust rahusidemega."</w:t>
      </w:r>
    </w:p>
    <w:p w14:paraId="19FC06E4" w14:textId="77777777" w:rsidR="00F90BDC" w:rsidRDefault="00F90BDC"/>
    <w:p w14:paraId="74A110B9" w14:textId="77777777" w:rsidR="00F90BDC" w:rsidRDefault="00F90BDC">
      <w:r xmlns:w="http://schemas.openxmlformats.org/wordprocessingml/2006/main">
        <w:t xml:space="preserve">2: Koloslastele 3:13 – „Kandke üksteist ja andke üksteisele andeks, kui kellelgi teist on kellegi peale kaebusi. Andke andeks, nagu Issand on teile andeks andnud."</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 2:13 Ja juutide paasapüha oli käes ja Jeesus läks üles Jeruusalemma,</w:t>
      </w:r>
    </w:p>
    <w:p w14:paraId="7DD2C4F4" w14:textId="77777777" w:rsidR="00F90BDC" w:rsidRDefault="00F90BDC"/>
    <w:p w14:paraId="19DAC90B" w14:textId="77777777" w:rsidR="00F90BDC" w:rsidRDefault="00F90BDC">
      <w:r xmlns:w="http://schemas.openxmlformats.org/wordprocessingml/2006/main">
        <w:t xml:space="preserve">Lõik räägib sellest, kuidas Jeesus läks üles Jeruusalemma juutide paasapühadeks.</w:t>
      </w:r>
    </w:p>
    <w:p w14:paraId="795F5CF8" w14:textId="77777777" w:rsidR="00F90BDC" w:rsidRDefault="00F90BDC"/>
    <w:p w14:paraId="5A7E9C37" w14:textId="77777777" w:rsidR="00F90BDC" w:rsidRDefault="00F90BDC">
      <w:r xmlns:w="http://schemas.openxmlformats.org/wordprocessingml/2006/main">
        <w:t xml:space="preserve">1. "Jeesuse vägi – paasapüha lugu"</w:t>
      </w:r>
    </w:p>
    <w:p w14:paraId="463BC937" w14:textId="77777777" w:rsidR="00F90BDC" w:rsidRDefault="00F90BDC"/>
    <w:p w14:paraId="7EA317A5" w14:textId="77777777" w:rsidR="00F90BDC" w:rsidRDefault="00F90BDC">
      <w:r xmlns:w="http://schemas.openxmlformats.org/wordprocessingml/2006/main">
        <w:t xml:space="preserve">2. "Juudi paasapüha tähendus ja selle tähendus Jeesuse elus"</w:t>
      </w:r>
    </w:p>
    <w:p w14:paraId="51CF1EE2" w14:textId="77777777" w:rsidR="00F90BDC" w:rsidRDefault="00F90BDC"/>
    <w:p w14:paraId="11E0AD61" w14:textId="77777777" w:rsidR="00F90BDC" w:rsidRDefault="00F90BDC">
      <w:r xmlns:w="http://schemas.openxmlformats.org/wordprocessingml/2006/main">
        <w:t xml:space="preserve">1. Luuka 22:15 – "Ja ta ütles neile: "Ma olen igatsenud seda paasapüha teie juures süüa, enne kui ma kannatan."</w:t>
      </w:r>
    </w:p>
    <w:p w14:paraId="73681D94" w14:textId="77777777" w:rsidR="00F90BDC" w:rsidRDefault="00F90BDC"/>
    <w:p w14:paraId="7C43B192" w14:textId="77777777" w:rsidR="00F90BDC" w:rsidRDefault="00F90BDC">
      <w:r xmlns:w="http://schemas.openxmlformats.org/wordprocessingml/2006/main">
        <w:t xml:space="preserve">2. 2. Moosese 12:1-14 – „See kuu olgu teile kuude alguseks, see olgu teile aasta esimene kuu. Rääkige kogu Iisraeli kogudusele ja öelge: Selle kuu kümnendal päeval võtku igaüks oma isadekoja järgi talle maja kohta.</w:t>
      </w:r>
    </w:p>
    <w:p w14:paraId="4C002327" w14:textId="77777777" w:rsidR="00F90BDC" w:rsidRDefault="00F90BDC"/>
    <w:p w14:paraId="3C516569" w14:textId="77777777" w:rsidR="00F90BDC" w:rsidRDefault="00F90BDC">
      <w:r xmlns:w="http://schemas.openxmlformats.org/wordprocessingml/2006/main">
        <w:t xml:space="preserve">Johannese 2:14 Ja leidsid templis istumas härgi, lambaid ja tuvisid müüjaid ja rahavahetajaid.</w:t>
      </w:r>
    </w:p>
    <w:p w14:paraId="19AC499C" w14:textId="77777777" w:rsidR="00F90BDC" w:rsidRDefault="00F90BDC"/>
    <w:p w14:paraId="01909EB2" w14:textId="77777777" w:rsidR="00F90BDC" w:rsidRDefault="00F90BDC">
      <w:r xmlns:w="http://schemas.openxmlformats.org/wordprocessingml/2006/main">
        <w:t xml:space="preserve">Jeesust vihastab äritegevus templis ja ajab kõik asjaosalised minema.</w:t>
      </w:r>
    </w:p>
    <w:p w14:paraId="2424CEE9" w14:textId="77777777" w:rsidR="00F90BDC" w:rsidRDefault="00F90BDC"/>
    <w:p w14:paraId="3322759F" w14:textId="77777777" w:rsidR="00F90BDC" w:rsidRDefault="00F90BDC">
      <w:r xmlns:w="http://schemas.openxmlformats.org/wordprocessingml/2006/main">
        <w:t xml:space="preserve">1. Jeesus kutsub meid olema Jumala koja majapidajad ja kaitsma seda rüvetamise eest.</w:t>
      </w:r>
    </w:p>
    <w:p w14:paraId="4C0723D9" w14:textId="77777777" w:rsidR="00F90BDC" w:rsidRDefault="00F90BDC"/>
    <w:p w14:paraId="48F71E2D" w14:textId="77777777" w:rsidR="00F90BDC" w:rsidRDefault="00F90BDC">
      <w:r xmlns:w="http://schemas.openxmlformats.org/wordprocessingml/2006/main">
        <w:t xml:space="preserve">2. Jumala koda peaks olema kummardamise ja austamise koht, mitte turuplats.</w:t>
      </w:r>
    </w:p>
    <w:p w14:paraId="4B4D7A84" w14:textId="77777777" w:rsidR="00F90BDC" w:rsidRDefault="00F90BDC"/>
    <w:p w14:paraId="7661EF71" w14:textId="77777777" w:rsidR="00F90BDC" w:rsidRDefault="00F90BDC">
      <w:r xmlns:w="http://schemas.openxmlformats.org/wordprocessingml/2006/main">
        <w:t xml:space="preserve">1. Matteuse 21:12-13 – Jeesus siseneb templisse ja ajab sealt välja kõik, kes ostavad ja müüvad.</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56:7 – Tempel on kõigi rahvaste palvekoht.</w:t>
      </w:r>
    </w:p>
    <w:p w14:paraId="61946ACE" w14:textId="77777777" w:rsidR="00F90BDC" w:rsidRDefault="00F90BDC"/>
    <w:p w14:paraId="15D2392E" w14:textId="77777777" w:rsidR="00F90BDC" w:rsidRDefault="00F90BDC">
      <w:r xmlns:w="http://schemas.openxmlformats.org/wordprocessingml/2006/main">
        <w:t xml:space="preserve">John 2:15 15 Ja kui Ta oli teinud nuhtluse väikestest nööridest, ajas ta nad kõik ning lambad ja härjad templist välja. ja valas rahavahetajate raha välja ja kukutas lauad;</w:t>
      </w:r>
    </w:p>
    <w:p w14:paraId="3CE8531B" w14:textId="77777777" w:rsidR="00F90BDC" w:rsidRDefault="00F90BDC"/>
    <w:p w14:paraId="37C911E5" w14:textId="77777777" w:rsidR="00F90BDC" w:rsidRDefault="00F90BDC">
      <w:r xmlns:w="http://schemas.openxmlformats.org/wordprocessingml/2006/main">
        <w:t xml:space="preserve">Jeesus puhastas templi korruptsioonist.</w:t>
      </w:r>
    </w:p>
    <w:p w14:paraId="37C044ED" w14:textId="77777777" w:rsidR="00F90BDC" w:rsidRDefault="00F90BDC"/>
    <w:p w14:paraId="6620FD8E" w14:textId="77777777" w:rsidR="00F90BDC" w:rsidRDefault="00F90BDC">
      <w:r xmlns:w="http://schemas.openxmlformats.org/wordprocessingml/2006/main">
        <w:t xml:space="preserve">1: Tõeline usk ei tähenda materialismi, vaid pigem õiglase ja õiglase elu elamist.</w:t>
      </w:r>
    </w:p>
    <w:p w14:paraId="1AAC190A" w14:textId="77777777" w:rsidR="00F90BDC" w:rsidRDefault="00F90BDC"/>
    <w:p w14:paraId="5749500D" w14:textId="77777777" w:rsidR="00F90BDC" w:rsidRDefault="00F90BDC">
      <w:r xmlns:w="http://schemas.openxmlformats.org/wordprocessingml/2006/main">
        <w:t xml:space="preserve">2: Jeesus näitas, et Jumala koda on pühaduse ja puhtuse paik ning seda tuleks sellisena austada.</w:t>
      </w:r>
    </w:p>
    <w:p w14:paraId="3290DE23" w14:textId="77777777" w:rsidR="00F90BDC" w:rsidRDefault="00F90BDC"/>
    <w:p w14:paraId="7AA6AF44" w14:textId="77777777" w:rsidR="00F90BDC" w:rsidRDefault="00F90BDC">
      <w:r xmlns:w="http://schemas.openxmlformats.org/wordprocessingml/2006/main">
        <w:t xml:space="preserve">1: Matteuse 21:12-13 – Jeesus astus templisse ja ajas sealt välja need, kes seal ostsid ja müüsid, öeldes: "Kirjutatud on: "Minu majast saab palvekoda", aga sina oled teinud sellest "koopas". röövlid."</w:t>
      </w:r>
    </w:p>
    <w:p w14:paraId="679EB9A3" w14:textId="77777777" w:rsidR="00F90BDC" w:rsidRDefault="00F90BDC"/>
    <w:p w14:paraId="4F449ED2" w14:textId="77777777" w:rsidR="00F90BDC" w:rsidRDefault="00F90BDC">
      <w:r xmlns:w="http://schemas.openxmlformats.org/wordprocessingml/2006/main">
        <w:t xml:space="preserve">2: Jesaja 56:7 – „Need ma toon oma pühale mäele ja annan neile rõõmu oma palvemajas. Nende põletusohvrid ja -ohvrid võetakse vastu minu altaril; sest minu koda kutsutakse kõigi rahvaste palvemajaks."</w:t>
      </w:r>
    </w:p>
    <w:p w14:paraId="168DBAC1" w14:textId="77777777" w:rsidR="00F90BDC" w:rsidRDefault="00F90BDC"/>
    <w:p w14:paraId="56423722" w14:textId="77777777" w:rsidR="00F90BDC" w:rsidRDefault="00F90BDC">
      <w:r xmlns:w="http://schemas.openxmlformats.org/wordprocessingml/2006/main">
        <w:t xml:space="preserve">John 2:16 16 Ja ütles tuvimüüjatele: "Võtke need siit! ära tee mu Isa koda kaubamajaks.</w:t>
      </w:r>
    </w:p>
    <w:p w14:paraId="4549F5F5" w14:textId="77777777" w:rsidR="00F90BDC" w:rsidRDefault="00F90BDC"/>
    <w:p w14:paraId="416D9357" w14:textId="77777777" w:rsidR="00F90BDC" w:rsidRDefault="00F90BDC">
      <w:r xmlns:w="http://schemas.openxmlformats.org/wordprocessingml/2006/main">
        <w:t xml:space="preserve">See lõik kirjeldab Jeesuse viha kaupmeeste vastu, kes müüsid templis tuvisid, ja tema käsku neil oma kaup ära viia.</w:t>
      </w:r>
    </w:p>
    <w:p w14:paraId="23BA5A8E" w14:textId="77777777" w:rsidR="00F90BDC" w:rsidRDefault="00F90BDC"/>
    <w:p w14:paraId="3F30CD48" w14:textId="77777777" w:rsidR="00F90BDC" w:rsidRDefault="00F90BDC">
      <w:r xmlns:w="http://schemas.openxmlformats.org/wordprocessingml/2006/main">
        <w:t xml:space="preserve">1. Jeesuse isandusele alistumine: kuidas see välja näeb?</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Jeesusele kuulekuse ja austusega vastamine.</w:t>
      </w:r>
    </w:p>
    <w:p w14:paraId="07B3D41B" w14:textId="77777777" w:rsidR="00F90BDC" w:rsidRDefault="00F90BDC"/>
    <w:p w14:paraId="18DCC96E" w14:textId="77777777" w:rsidR="00F90BDC" w:rsidRDefault="00F90BDC">
      <w:r xmlns:w="http://schemas.openxmlformats.org/wordprocessingml/2006/main">
        <w:t xml:space="preserve">1. 1. Korintlastele 10:31 – Niisiis, kas te sööte või joote või mida iganes teete, tehke kõike Jumala auks.</w:t>
      </w:r>
    </w:p>
    <w:p w14:paraId="69284E96" w14:textId="77777777" w:rsidR="00F90BDC" w:rsidRDefault="00F90BDC"/>
    <w:p w14:paraId="4A5BB139" w14:textId="77777777" w:rsidR="00F90BDC" w:rsidRDefault="00F90BDC">
      <w:r xmlns:w="http://schemas.openxmlformats.org/wordprocessingml/2006/main">
        <w:t xml:space="preserve">2. Matteuse 6:24 – Keegi ei saa teenida kahte isandat, sest ta kas vihkab üht ja armastab teist või on ta pühendunud ühele ja põlgab teist. Sa ei saa teenida Jumalat ja raha.</w:t>
      </w:r>
    </w:p>
    <w:p w14:paraId="3AAAC4A7" w14:textId="77777777" w:rsidR="00F90BDC" w:rsidRDefault="00F90BDC"/>
    <w:p w14:paraId="4447188E" w14:textId="77777777" w:rsidR="00F90BDC" w:rsidRDefault="00F90BDC">
      <w:r xmlns:w="http://schemas.openxmlformats.org/wordprocessingml/2006/main">
        <w:t xml:space="preserve">Johannese 2:17 Ja tema jüngrid mäletasid, et on kirjutatud: "Innukus su koja vastu on mind ära söönud."</w:t>
      </w:r>
    </w:p>
    <w:p w14:paraId="7685C9E9" w14:textId="77777777" w:rsidR="00F90BDC" w:rsidRDefault="00F90BDC"/>
    <w:p w14:paraId="059FF70B" w14:textId="77777777" w:rsidR="00F90BDC" w:rsidRDefault="00F90BDC">
      <w:r xmlns:w="http://schemas.openxmlformats.org/wordprocessingml/2006/main">
        <w:t xml:space="preserve">Jüngrid mäletasid Jeesuse innukust Jumala koja vastu.</w:t>
      </w:r>
    </w:p>
    <w:p w14:paraId="64D51D29" w14:textId="77777777" w:rsidR="00F90BDC" w:rsidRDefault="00F90BDC"/>
    <w:p w14:paraId="5ECCA8A0" w14:textId="77777777" w:rsidR="00F90BDC" w:rsidRDefault="00F90BDC">
      <w:r xmlns:w="http://schemas.openxmlformats.org/wordprocessingml/2006/main">
        <w:t xml:space="preserve">1. Innukuse ja kire jõud Jumala koja vastu</w:t>
      </w:r>
    </w:p>
    <w:p w14:paraId="6C6DF031" w14:textId="77777777" w:rsidR="00F90BDC" w:rsidRDefault="00F90BDC"/>
    <w:p w14:paraId="50A4817C" w14:textId="77777777" w:rsidR="00F90BDC" w:rsidRDefault="00F90BDC">
      <w:r xmlns:w="http://schemas.openxmlformats.org/wordprocessingml/2006/main">
        <w:t xml:space="preserve">2. Jüngrite roll Jeesuse õpetuse mäletamisel ja selle järgi elamisel</w:t>
      </w:r>
    </w:p>
    <w:p w14:paraId="52084B49" w14:textId="77777777" w:rsidR="00F90BDC" w:rsidRDefault="00F90BDC"/>
    <w:p w14:paraId="233D162C" w14:textId="77777777" w:rsidR="00F90BDC" w:rsidRDefault="00F90BDC">
      <w:r xmlns:w="http://schemas.openxmlformats.org/wordprocessingml/2006/main">
        <w:t xml:space="preserve">1. Psalm 69:9 – "Sest innukus su koja pärast on mind ära söönud ja sind solvajate solvangud on langenud minu peale."</w:t>
      </w:r>
    </w:p>
    <w:p w14:paraId="798869FA" w14:textId="77777777" w:rsidR="00F90BDC" w:rsidRDefault="00F90BDC"/>
    <w:p w14:paraId="01568D6A" w14:textId="77777777" w:rsidR="00F90BDC" w:rsidRDefault="00F90BDC">
      <w:r xmlns:w="http://schemas.openxmlformats.org/wordprocessingml/2006/main">
        <w:t xml:space="preserve">2. Matteuse 28:19-20 – "Minge siis ja tehke jüngriteks kõik rahvad, ristides neid Isa ja Poja ja Püha Vaimu nimesse, õpetades neid pidama kõike, mida ma olen teid käskinud. Ja vaata, , olen teiega alati, ajastu lõpuni."</w:t>
      </w:r>
    </w:p>
    <w:p w14:paraId="707BDD11" w14:textId="77777777" w:rsidR="00F90BDC" w:rsidRDefault="00F90BDC"/>
    <w:p w14:paraId="5ADCD2E8" w14:textId="77777777" w:rsidR="00F90BDC" w:rsidRDefault="00F90BDC">
      <w:r xmlns:w="http://schemas.openxmlformats.org/wordprocessingml/2006/main">
        <w:t xml:space="preserve">John 2:18 18 Siis vastasid juudid ja ütlesid temale: "Mis tunnustähte sa meile näitad, et sa seda teed?"</w:t>
      </w:r>
    </w:p>
    <w:p w14:paraId="6493EBB7" w14:textId="77777777" w:rsidR="00F90BDC" w:rsidRDefault="00F90BDC"/>
    <w:p w14:paraId="19C6B8BB" w14:textId="77777777" w:rsidR="00F90BDC" w:rsidRDefault="00F90BDC">
      <w:r xmlns:w="http://schemas.openxmlformats.org/wordprocessingml/2006/main">
        <w:t xml:space="preserve">Juudid seadsid kahtluse alla Jeesuse autoriteedi.</w:t>
      </w:r>
    </w:p>
    <w:p w14:paraId="77A98AF6" w14:textId="77777777" w:rsidR="00F90BDC" w:rsidRDefault="00F90BDC"/>
    <w:p w14:paraId="3E4505F0" w14:textId="77777777" w:rsidR="00F90BDC" w:rsidRDefault="00F90BDC">
      <w:r xmlns:w="http://schemas.openxmlformats.org/wordprocessingml/2006/main">
        <w:t xml:space="preserve">1: Peame uskuma Jeesuse autoriteeti üle kõige.</w:t>
      </w:r>
    </w:p>
    <w:p w14:paraId="7901AAB7" w14:textId="77777777" w:rsidR="00F90BDC" w:rsidRDefault="00F90BDC"/>
    <w:p w14:paraId="4FFF2936" w14:textId="77777777" w:rsidR="00F90BDC" w:rsidRDefault="00F90BDC">
      <w:r xmlns:w="http://schemas.openxmlformats.org/wordprocessingml/2006/main">
        <w:t xml:space="preserve">2: Peame usaldama, et Jeesuse teod on tõesed ja võimsad.</w:t>
      </w:r>
    </w:p>
    <w:p w14:paraId="0ADCEAD7" w14:textId="77777777" w:rsidR="00F90BDC" w:rsidRDefault="00F90BDC"/>
    <w:p w14:paraId="5829F4FF" w14:textId="77777777" w:rsidR="00F90BDC" w:rsidRDefault="00F90BDC">
      <w:r xmlns:w="http://schemas.openxmlformats.org/wordprocessingml/2006/main">
        <w:t xml:space="preserve">1: Heebrealastele 11:1 – Usk on aga loodetud asjade olemus, nähtamatute asjade tunnistus.</w:t>
      </w:r>
    </w:p>
    <w:p w14:paraId="5CA8D1FF" w14:textId="77777777" w:rsidR="00F90BDC" w:rsidRDefault="00F90BDC"/>
    <w:p w14:paraId="538D0B09" w14:textId="77777777" w:rsidR="00F90BDC" w:rsidRDefault="00F90BDC">
      <w:r xmlns:w="http://schemas.openxmlformats.org/wordprocessingml/2006/main">
        <w:t xml:space="preserve">2: Johannese 15:7 - Kui te jääte minusse ja minu sõnad jäävad teisse, siis te küsite, mida soovite, ja teile tehakse.</w:t>
      </w:r>
    </w:p>
    <w:p w14:paraId="64ED4B95" w14:textId="77777777" w:rsidR="00F90BDC" w:rsidRDefault="00F90BDC"/>
    <w:p w14:paraId="7E7981DF" w14:textId="77777777" w:rsidR="00F90BDC" w:rsidRDefault="00F90BDC">
      <w:r xmlns:w="http://schemas.openxmlformats.org/wordprocessingml/2006/main">
        <w:t xml:space="preserve">John 2:19 19 Jeesus vastas ja ütles neile: Hävitage see tempel ja ma püstitan selle kolme päevaga!</w:t>
      </w:r>
    </w:p>
    <w:p w14:paraId="167833B0" w14:textId="77777777" w:rsidR="00F90BDC" w:rsidRDefault="00F90BDC"/>
    <w:p w14:paraId="1C639B2A" w14:textId="77777777" w:rsidR="00F90BDC" w:rsidRDefault="00F90BDC">
      <w:r xmlns:w="http://schemas.openxmlformats.org/wordprocessingml/2006/main">
        <w:t xml:space="preserve">Jeesus demonstreeris oma jumalikku väge, lubades templi kolme päevaga uuesti üles ehitada.</w:t>
      </w:r>
    </w:p>
    <w:p w14:paraId="344464E3" w14:textId="77777777" w:rsidR="00F90BDC" w:rsidRDefault="00F90BDC"/>
    <w:p w14:paraId="3EDF2F02" w14:textId="77777777" w:rsidR="00F90BDC" w:rsidRDefault="00F90BDC">
      <w:r xmlns:w="http://schemas.openxmlformats.org/wordprocessingml/2006/main">
        <w:t xml:space="preserve">1. Usu jõud: kuidas Jeesus demonstreeris oma autoriteeti</w:t>
      </w:r>
    </w:p>
    <w:p w14:paraId="131B31B4" w14:textId="77777777" w:rsidR="00F90BDC" w:rsidRDefault="00F90BDC"/>
    <w:p w14:paraId="154E6EEE" w14:textId="77777777" w:rsidR="00F90BDC" w:rsidRDefault="00F90BDC">
      <w:r xmlns:w="http://schemas.openxmlformats.org/wordprocessingml/2006/main">
        <w:t xml:space="preserve">2. Ülestõusmise ime: mida Jeesus meile elu kohta pärast surma näitas</w:t>
      </w:r>
    </w:p>
    <w:p w14:paraId="7D025E33" w14:textId="77777777" w:rsidR="00F90BDC" w:rsidRDefault="00F90BDC"/>
    <w:p w14:paraId="5EE4BE24" w14:textId="77777777" w:rsidR="00F90BDC" w:rsidRDefault="00F90BDC">
      <w:r xmlns:w="http://schemas.openxmlformats.org/wordprocessingml/2006/main">
        <w:t xml:space="preserve">1. Matteuse 28:6 - "Teda ei ole siin, sest ta on üles tõusnud, nagu ta ütles. Tulge ja vaadake paika, kus Issand lamas."</w:t>
      </w:r>
    </w:p>
    <w:p w14:paraId="085F4F69" w14:textId="77777777" w:rsidR="00F90BDC" w:rsidRDefault="00F90BDC"/>
    <w:p w14:paraId="4B762AF0" w14:textId="77777777" w:rsidR="00F90BDC" w:rsidRDefault="00F90BDC">
      <w:r xmlns:w="http://schemas.openxmlformats.org/wordprocessingml/2006/main">
        <w:t xml:space="preserve">2. Heebrealastele 4:15 – "Sest meil ei ole ülempreestrit, kes ei suudaks meie nõrkustele kaasa tunda, vaid kes on olnud kiusatud kõigis asjades nagu meiegi, kuid ilma patuta."</w:t>
      </w:r>
    </w:p>
    <w:p w14:paraId="0F5A1115" w14:textId="77777777" w:rsidR="00F90BDC" w:rsidRDefault="00F90BDC"/>
    <w:p w14:paraId="0D4E0895" w14:textId="77777777" w:rsidR="00F90BDC" w:rsidRDefault="00F90BDC">
      <w:r xmlns:w="http://schemas.openxmlformats.org/wordprocessingml/2006/main">
        <w:t xml:space="preserve">Johannese 2:20 Siis ütlesid juudid: "Seda templit ehitati nelikümmend kuus aastat ja kas sa ehitad selle üles kolme päevaga?"</w:t>
      </w:r>
    </w:p>
    <w:p w14:paraId="05ABE737" w14:textId="77777777" w:rsidR="00F90BDC" w:rsidRDefault="00F90BDC"/>
    <w:p w14:paraId="2ED1ED77" w14:textId="77777777" w:rsidR="00F90BDC" w:rsidRDefault="00F90BDC">
      <w:r xmlns:w="http://schemas.openxmlformats.org/wordprocessingml/2006/main">
        <w:t xml:space="preserve">Juudid ei uskunud, et Jeesus suudab templi kolme päevaga uuesti üles ehitada.</w:t>
      </w:r>
    </w:p>
    <w:p w14:paraId="468FC8D2" w14:textId="77777777" w:rsidR="00F90BDC" w:rsidRDefault="00F90BDC"/>
    <w:p w14:paraId="1517EAEC" w14:textId="77777777" w:rsidR="00F90BDC" w:rsidRDefault="00F90BDC">
      <w:r xmlns:w="http://schemas.openxmlformats.org/wordprocessingml/2006/main">
        <w:t xml:space="preserve">1: Jeesus on võimsam, kui me arvata oskame, ja Tema võime kolme päevaga tempel ehitada näitab Tema väge.</w:t>
      </w:r>
    </w:p>
    <w:p w14:paraId="519C0FEA" w14:textId="77777777" w:rsidR="00F90BDC" w:rsidRDefault="00F90BDC"/>
    <w:p w14:paraId="6B1B55FA" w14:textId="77777777" w:rsidR="00F90BDC" w:rsidRDefault="00F90BDC">
      <w:r xmlns:w="http://schemas.openxmlformats.org/wordprocessingml/2006/main">
        <w:t xml:space="preserve">2: Me ei tohiks olla nii kiired kahtlema Jumala väes, sest Ta suudab teha palju rohkem, kui me ette kujutame.</w:t>
      </w:r>
    </w:p>
    <w:p w14:paraId="12BE4D16" w14:textId="77777777" w:rsidR="00F90BDC" w:rsidRDefault="00F90BDC"/>
    <w:p w14:paraId="29A002CF" w14:textId="77777777" w:rsidR="00F90BDC" w:rsidRDefault="00F90BDC">
      <w:r xmlns:w="http://schemas.openxmlformats.org/wordprocessingml/2006/main">
        <w:t xml:space="preserve">1: Jesaja 40:28-31 – Kas sa ei teadnud? Kas sa pole kuulnud? Issand on igavene Jumal, maa otste Looja. Ta ei minesta ega väsi; tema arusaam on läbiotsimatu. Ta annab vägevatele väge ja sellele, kellel ei ole jõudu, annab jõudu juurde. Isegi noored minestavad ja väsivad ning noored mehed kurnavad; aga need, kes ootavad Issandat, uuendavad oma jõudu; nad tõusevad tiibadega nagu kotkad; nad jooksevad ega ole väsinud; nad kõnnivad ega minesta.</w:t>
      </w:r>
    </w:p>
    <w:p w14:paraId="7A98936A" w14:textId="77777777" w:rsidR="00F90BDC" w:rsidRDefault="00F90BDC"/>
    <w:p w14:paraId="4A5C5001" w14:textId="77777777" w:rsidR="00F90BDC" w:rsidRDefault="00F90BDC">
      <w:r xmlns:w="http://schemas.openxmlformats.org/wordprocessingml/2006/main">
        <w:t xml:space="preserve">2: Matteuse 19:26 – Jeesus vaatas neile otsa ja ütles: "Inimese jaoks on see võimatu, aga Jumalale on kõik võimalik."</w:t>
      </w:r>
    </w:p>
    <w:p w14:paraId="52761200" w14:textId="77777777" w:rsidR="00F90BDC" w:rsidRDefault="00F90BDC"/>
    <w:p w14:paraId="169D6976" w14:textId="77777777" w:rsidR="00F90BDC" w:rsidRDefault="00F90BDC">
      <w:r xmlns:w="http://schemas.openxmlformats.org/wordprocessingml/2006/main">
        <w:t xml:space="preserve">Johannese 2:21 Aga ta rääkis oma ihu templist.</w:t>
      </w:r>
    </w:p>
    <w:p w14:paraId="2FE39714" w14:textId="77777777" w:rsidR="00F90BDC" w:rsidRDefault="00F90BDC"/>
    <w:p w14:paraId="4927B17B" w14:textId="77777777" w:rsidR="00F90BDC" w:rsidRDefault="00F90BDC">
      <w:r xmlns:w="http://schemas.openxmlformats.org/wordprocessingml/2006/main">
        <w:t xml:space="preserve">Jeesus rääkis oma keha templist, mis sümboliseerib tema ülimat ohvrit inimkonna eest.</w:t>
      </w:r>
    </w:p>
    <w:p w14:paraId="12D0A603" w14:textId="77777777" w:rsidR="00F90BDC" w:rsidRDefault="00F90BDC"/>
    <w:p w14:paraId="697D6AE6" w14:textId="77777777" w:rsidR="00F90BDC" w:rsidRDefault="00F90BDC">
      <w:r xmlns:w="http://schemas.openxmlformats.org/wordprocessingml/2006/main">
        <w:t xml:space="preserve">1. Suurim ohver: Jeesuse ihu kui tempel</w:t>
      </w:r>
    </w:p>
    <w:p w14:paraId="0B7AE109" w14:textId="77777777" w:rsidR="00F90BDC" w:rsidRDefault="00F90BDC"/>
    <w:p w14:paraId="0417C3D4" w14:textId="77777777" w:rsidR="00F90BDC" w:rsidRDefault="00F90BDC">
      <w:r xmlns:w="http://schemas.openxmlformats.org/wordprocessingml/2006/main">
        <w:t xml:space="preserve">2. Jeesuse sõnade tähendus: Tema ihu tempel</w:t>
      </w:r>
    </w:p>
    <w:p w14:paraId="1EC06047" w14:textId="77777777" w:rsidR="00F90BDC" w:rsidRDefault="00F90BDC"/>
    <w:p w14:paraId="553A497A" w14:textId="77777777" w:rsidR="00F90BDC" w:rsidRDefault="00F90BDC">
      <w:r xmlns:w="http://schemas.openxmlformats.org/wordprocessingml/2006/main">
        <w:t xml:space="preserve">1. Efeslastele 2:19-22 – te ei ole enam võõrad ja võõrad, vaid kaaskodanikud pühakutega </w:t>
      </w:r>
      <w:r xmlns:w="http://schemas.openxmlformats.org/wordprocessingml/2006/main">
        <w:lastRenderedPageBreak xmlns:w="http://schemas.openxmlformats.org/wordprocessingml/2006/main"/>
      </w:r>
      <w:r xmlns:w="http://schemas.openxmlformats.org/wordprocessingml/2006/main">
        <w:t xml:space="preserve">ja Jumala pereliikmed.</w:t>
      </w:r>
    </w:p>
    <w:p w14:paraId="3821A450" w14:textId="77777777" w:rsidR="00F90BDC" w:rsidRDefault="00F90BDC"/>
    <w:p w14:paraId="7DA9667A" w14:textId="77777777" w:rsidR="00F90BDC" w:rsidRDefault="00F90BDC">
      <w:r xmlns:w="http://schemas.openxmlformats.org/wordprocessingml/2006/main">
        <w:t xml:space="preserve">2. Heebrealastele 10:19-20 – Seega, vennad, kuna meil on kindlus siseneda pühapaikadesse Jeesuse vere kaudu, uue ja elava tee kaudu, mille ta avas meile läbi eesriide.</w:t>
      </w:r>
    </w:p>
    <w:p w14:paraId="66CD5938" w14:textId="77777777" w:rsidR="00F90BDC" w:rsidRDefault="00F90BDC"/>
    <w:p w14:paraId="6EE49FC5" w14:textId="77777777" w:rsidR="00F90BDC" w:rsidRDefault="00F90BDC">
      <w:r xmlns:w="http://schemas.openxmlformats.org/wordprocessingml/2006/main">
        <w:t xml:space="preserve">John 2:22 22 Kui ta nüüd surnuist üles tõusis, tulid tema jüngritele meelde, et ta oli seda neile öelnud. ja nad uskusid pühakirja ja sõna, mis Jeesus oli öelnud.</w:t>
      </w:r>
    </w:p>
    <w:p w14:paraId="53D22E05" w14:textId="77777777" w:rsidR="00F90BDC" w:rsidRDefault="00F90BDC"/>
    <w:p w14:paraId="413C4D8F" w14:textId="77777777" w:rsidR="00F90BDC" w:rsidRDefault="00F90BDC">
      <w:r xmlns:w="http://schemas.openxmlformats.org/wordprocessingml/2006/main">
        <w:t xml:space="preserve">See lõik räägib sellest, kuidas jüngrid uskusid pühakirja ja Jeesuse sõnu pärast seda, kui Ta surnuist üles tõusis.</w:t>
      </w:r>
    </w:p>
    <w:p w14:paraId="41783553" w14:textId="77777777" w:rsidR="00F90BDC" w:rsidRDefault="00F90BDC"/>
    <w:p w14:paraId="3BA28AD8" w14:textId="77777777" w:rsidR="00F90BDC" w:rsidRDefault="00F90BDC">
      <w:r xmlns:w="http://schemas.openxmlformats.org/wordprocessingml/2006/main">
        <w:t xml:space="preserve">1. Jeesus on üles tõusnud: ustava usu jõud</w:t>
      </w:r>
    </w:p>
    <w:p w14:paraId="65B54434" w14:textId="77777777" w:rsidR="00F90BDC" w:rsidRDefault="00F90BDC"/>
    <w:p w14:paraId="76066085" w14:textId="77777777" w:rsidR="00F90BDC" w:rsidRDefault="00F90BDC">
      <w:r xmlns:w="http://schemas.openxmlformats.org/wordprocessingml/2006/main">
        <w:t xml:space="preserve">2. Jeesuse ülestõusmine: meeleparandus ja elu usu kaudu</w:t>
      </w:r>
    </w:p>
    <w:p w14:paraId="6DB1C227" w14:textId="77777777" w:rsidR="00F90BDC" w:rsidRDefault="00F90BDC"/>
    <w:p w14:paraId="57724B7A" w14:textId="77777777" w:rsidR="00F90BDC" w:rsidRDefault="00F90BDC">
      <w:r xmlns:w="http://schemas.openxmlformats.org/wordprocessingml/2006/main">
        <w:t xml:space="preserve">1. Roomlastele 10:9-10 – „Et kui sa tunnistad oma suuga: 'Jeesus on Issand' ja usud oma südames, et Jumal on ta surnuist üles äratanud, siis sa pääsed. Sest oma südamega sa usud ja saad õigeks, ja oma suuga sa tunnistad ja saad päästetud.</w:t>
      </w:r>
    </w:p>
    <w:p w14:paraId="56C66428" w14:textId="77777777" w:rsidR="00F90BDC" w:rsidRDefault="00F90BDC"/>
    <w:p w14:paraId="13FD2E65" w14:textId="77777777" w:rsidR="00F90BDC" w:rsidRDefault="00F90BDC">
      <w:r xmlns:w="http://schemas.openxmlformats.org/wordprocessingml/2006/main">
        <w:t xml:space="preserve">2. Roomlastele 6:4-5 – „Seepärast maeti meid koos temaga ristimise kaudu surma, et nii nagu Kristus äratati surnuist üles Isa kirkuse läbi, nii ka meie saaksime elada uut elu. Sest kui me oleme temaga sarnases surmas ühinenud, siis kindlasti oleme temaga ühendatud ka ülestõusmises, nagu tema.</w:t>
      </w:r>
    </w:p>
    <w:p w14:paraId="72E9A6B0" w14:textId="77777777" w:rsidR="00F90BDC" w:rsidRDefault="00F90BDC"/>
    <w:p w14:paraId="08ACB184" w14:textId="77777777" w:rsidR="00F90BDC" w:rsidRDefault="00F90BDC">
      <w:r xmlns:w="http://schemas.openxmlformats.org/wordprocessingml/2006/main">
        <w:t xml:space="preserve">Johannese 2:23 Kui Ta oli paasapühal, pühade ajal Jeruusalemmas, uskusid paljud tema nime, nähes tema imetegusid, mida ta tegi.</w:t>
      </w:r>
    </w:p>
    <w:p w14:paraId="6422C6EE" w14:textId="77777777" w:rsidR="00F90BDC" w:rsidRDefault="00F90BDC"/>
    <w:p w14:paraId="25367839" w14:textId="77777777" w:rsidR="00F90BDC" w:rsidRDefault="00F90BDC">
      <w:r xmlns:w="http://schemas.openxmlformats.org/wordprocessingml/2006/main">
        <w:t xml:space="preserve">Paljud uskusid Jeesusesse, kui nägid Tema imetegusid paasapühade ajal Jeruusalemmas.</w:t>
      </w:r>
    </w:p>
    <w:p w14:paraId="35AEDB6E" w14:textId="77777777" w:rsidR="00F90BDC" w:rsidRDefault="00F90BDC"/>
    <w:p w14:paraId="1024D1B2" w14:textId="77777777" w:rsidR="00F90BDC" w:rsidRDefault="00F90BDC">
      <w:r xmlns:w="http://schemas.openxmlformats.org/wordprocessingml/2006/main">
        <w:t xml:space="preserve">1. Kuidas muutunud süda toob usku Jeesusesse?</w:t>
      </w:r>
    </w:p>
    <w:p w14:paraId="6F8D5F1F" w14:textId="77777777" w:rsidR="00F90BDC" w:rsidRDefault="00F90BDC"/>
    <w:p w14:paraId="1D8710B7" w14:textId="77777777" w:rsidR="00F90BDC" w:rsidRDefault="00F90BDC">
      <w:r xmlns:w="http://schemas.openxmlformats.org/wordprocessingml/2006/main">
        <w:t xml:space="preserve">2. Imede jõud Jeesuse teenistuses</w:t>
      </w:r>
    </w:p>
    <w:p w14:paraId="6198F80C" w14:textId="77777777" w:rsidR="00F90BDC" w:rsidRDefault="00F90BDC"/>
    <w:p w14:paraId="4470CDB5" w14:textId="77777777" w:rsidR="00F90BDC" w:rsidRDefault="00F90BDC">
      <w:r xmlns:w="http://schemas.openxmlformats.org/wordprocessingml/2006/main">
        <w:t xml:space="preserve">1. Johannese 4:48-50 „Siis Jeesus ütles talle: Kui te ei näe tunnustähti ja imesid, siis te ei usu. Aadlik ütles talle: "Isand, tulge alla, enne kui mu laps sureb!" Jeesus ütles talle: 'Mine! su poeg elab. Ja mees uskus sõna, mis Jeesus oli talle rääkinud, ja läks oma teed."</w:t>
      </w:r>
    </w:p>
    <w:p w14:paraId="3690816E" w14:textId="77777777" w:rsidR="00F90BDC" w:rsidRDefault="00F90BDC"/>
    <w:p w14:paraId="60C22948" w14:textId="77777777" w:rsidR="00F90BDC" w:rsidRDefault="00F90BDC">
      <w:r xmlns:w="http://schemas.openxmlformats.org/wordprocessingml/2006/main">
        <w:t xml:space="preserve">2. Matteuse 14:22-27 „Ja Jeesus sundis otsekohe oma jüngreid paati astuma ja tema ees teisele poole minema, samal ajal kui ta rahvahulki minema lasi. Ja kui ta rahvahulgad minema oli saatnud, läks ta eraldi mäele palvetama. Õhtu saabudes oli ta seal üksi. Kuid laev oli nüüd keset merd, lainete all, sest tuul oli vastupidine. Ja neljandal öövahi ajal läks Jeesus nende juurde, kõndides merel. Ja kui jüngrid nägid teda mere peal kõndimas, ehmusid nad ja ütlesid: 'See on vaim! ja nad karjusid hirmust. Aga otsekohe rääkis Jeesus nendega, öeldes: 'Olge rõõmsad! see olen mina; ära karda. Ja Peetrus vastas talle ning ütles: "Issand, kui see oled sina, siis kästa mul tulla vee peale enda juurde."</w:t>
      </w:r>
    </w:p>
    <w:p w14:paraId="13B6A492" w14:textId="77777777" w:rsidR="00F90BDC" w:rsidRDefault="00F90BDC"/>
    <w:p w14:paraId="60D440B7" w14:textId="77777777" w:rsidR="00F90BDC" w:rsidRDefault="00F90BDC">
      <w:r xmlns:w="http://schemas.openxmlformats.org/wordprocessingml/2006/main">
        <w:t xml:space="preserve">Johannese 2:24 Aga Jeesus ei andnud end nende kätte, sest ta tundis kõiki inimesi,</w:t>
      </w:r>
    </w:p>
    <w:p w14:paraId="49C397DA" w14:textId="77777777" w:rsidR="00F90BDC" w:rsidRDefault="00F90BDC"/>
    <w:p w14:paraId="6FA56B32" w14:textId="77777777" w:rsidR="00F90BDC" w:rsidRDefault="00F90BDC">
      <w:r xmlns:w="http://schemas.openxmlformats.org/wordprocessingml/2006/main">
        <w:t xml:space="preserve">Jeesus ei usaldanud teda ümbritsevaid inimesi, mõistes, et kõik inimesed võivad olla ebaausad.</w:t>
      </w:r>
    </w:p>
    <w:p w14:paraId="380E57AC" w14:textId="77777777" w:rsidR="00F90BDC" w:rsidRDefault="00F90BDC"/>
    <w:p w14:paraId="19463ABA" w14:textId="77777777" w:rsidR="00F90BDC" w:rsidRDefault="00F90BDC">
      <w:r xmlns:w="http://schemas.openxmlformats.org/wordprocessingml/2006/main">
        <w:t xml:space="preserve">1: Ärge kiirustage teisi usaldama, sest meid võidakse eksitada.</w:t>
      </w:r>
    </w:p>
    <w:p w14:paraId="3647B1DC" w14:textId="77777777" w:rsidR="00F90BDC" w:rsidRDefault="00F90BDC"/>
    <w:p w14:paraId="777F18EA" w14:textId="77777777" w:rsidR="00F90BDC" w:rsidRDefault="00F90BDC">
      <w:r xmlns:w="http://schemas.openxmlformats.org/wordprocessingml/2006/main">
        <w:t xml:space="preserve">2: Olge teadlik ohust saada meid ümbritsevate inimeste poolt petta.</w:t>
      </w:r>
    </w:p>
    <w:p w14:paraId="61EBBA99" w14:textId="77777777" w:rsidR="00F90BDC" w:rsidRDefault="00F90BDC"/>
    <w:p w14:paraId="2B626782" w14:textId="77777777" w:rsidR="00F90BDC" w:rsidRDefault="00F90BDC">
      <w:r xmlns:w="http://schemas.openxmlformats.org/wordprocessingml/2006/main">
        <w:t xml:space="preserve">1: Õpetussõnad 3:5-6 – usalda Issandat kogu südamest ja ära toetu oma mõistusele; alistuge temale kõigil teie teedel ja ta teeb teie teed tasaseks.</w:t>
      </w:r>
    </w:p>
    <w:p w14:paraId="7929BD97" w14:textId="77777777" w:rsidR="00F90BDC" w:rsidRDefault="00F90BDC"/>
    <w:p w14:paraId="515B421D" w14:textId="77777777" w:rsidR="00F90BDC" w:rsidRDefault="00F90BDC">
      <w:r xmlns:w="http://schemas.openxmlformats.org/wordprocessingml/2006/main">
        <w:t xml:space="preserve">2: Filiplastele 4:8 - Lõpuks, vennad ja õed, mõelge sellistele asjadele, mis on tõsi, mis on üllas, mis on õige, mis on puhas, mis on armas, mis on imetlusväärne – kui miski on suurepärane või kiiduväärt.</w:t>
      </w:r>
    </w:p>
    <w:p w14:paraId="350440E8" w14:textId="77777777" w:rsidR="00F90BDC" w:rsidRDefault="00F90BDC"/>
    <w:p w14:paraId="7F3ACD1C" w14:textId="77777777" w:rsidR="00F90BDC" w:rsidRDefault="00F90BDC">
      <w:r xmlns:w="http://schemas.openxmlformats.org/wordprocessingml/2006/main">
        <w:t xml:space="preserve">Johannese 2:25 Ja polnud vaja, et keegi tunnistaks inimesest, sest ta teadis, mis inimeses on.</w:t>
      </w:r>
    </w:p>
    <w:p w14:paraId="0DDB9A4B" w14:textId="77777777" w:rsidR="00F90BDC" w:rsidRDefault="00F90BDC"/>
    <w:p w14:paraId="3CBAF11C" w14:textId="77777777" w:rsidR="00F90BDC" w:rsidRDefault="00F90BDC">
      <w:r xmlns:w="http://schemas.openxmlformats.org/wordprocessingml/2006/main">
        <w:t xml:space="preserve">Johannes rõhutab, et Jeesus tunneb inimeste südameid ega vaja inimese tunnistust, et teada saada, mis neis on.</w:t>
      </w:r>
    </w:p>
    <w:p w14:paraId="6AC08C0C" w14:textId="77777777" w:rsidR="00F90BDC" w:rsidRDefault="00F90BDC"/>
    <w:p w14:paraId="77C99022" w14:textId="77777777" w:rsidR="00F90BDC" w:rsidRDefault="00F90BDC">
      <w:r xmlns:w="http://schemas.openxmlformats.org/wordprocessingml/2006/main">
        <w:t xml:space="preserve">1. Jumal tunneb meie südameid – kuidas võib Jumala tarkuse tundmine meie elu muuta</w:t>
      </w:r>
    </w:p>
    <w:p w14:paraId="0AAB5826" w14:textId="77777777" w:rsidR="00F90BDC" w:rsidRDefault="00F90BDC"/>
    <w:p w14:paraId="6A615D94" w14:textId="77777777" w:rsidR="00F90BDC" w:rsidRDefault="00F90BDC">
      <w:r xmlns:w="http://schemas.openxmlformats.org/wordprocessingml/2006/main">
        <w:t xml:space="preserve">2. Jeesus mõistab meie võitlusi – meie vigadest ja kogemustest õppimine</w:t>
      </w:r>
    </w:p>
    <w:p w14:paraId="344FE450" w14:textId="77777777" w:rsidR="00F90BDC" w:rsidRDefault="00F90BDC"/>
    <w:p w14:paraId="77F699F7" w14:textId="77777777" w:rsidR="00F90BDC" w:rsidRDefault="00F90BDC">
      <w:r xmlns:w="http://schemas.openxmlformats.org/wordprocessingml/2006/main">
        <w:t xml:space="preserve">1. 1. Saamueli 16:7 – „Aga Issand ütles Saamuelile: „Ära vaata tema välimust ega tema kasvu, sest ma olen ta hüljanud. Sest Issand ei näe nii, nagu inimene näeb: inimene vaatab välimust, aga Issand vaatab südant.</w:t>
      </w:r>
    </w:p>
    <w:p w14:paraId="4A7D8ED1" w14:textId="77777777" w:rsidR="00F90BDC" w:rsidRDefault="00F90BDC"/>
    <w:p w14:paraId="4DDCCBF4" w14:textId="77777777" w:rsidR="00F90BDC" w:rsidRDefault="00F90BDC">
      <w:r xmlns:w="http://schemas.openxmlformats.org/wordprocessingml/2006/main">
        <w:t xml:space="preserve">2. Jeremija 17:10 – "Mina, Issand, uurin südant ja proovin mõistust, et anda igale inimesele tema teed vastavalt tema tegude viljale."</w:t>
      </w:r>
    </w:p>
    <w:p w14:paraId="2A893C4A" w14:textId="77777777" w:rsidR="00F90BDC" w:rsidRDefault="00F90BDC"/>
    <w:p w14:paraId="372E2524" w14:textId="77777777" w:rsidR="00F90BDC" w:rsidRDefault="00F90BDC">
      <w:r xmlns:w="http://schemas.openxmlformats.org/wordprocessingml/2006/main">
        <w:t xml:space="preserve">Johannese 3. peatükk käsitleb Jeesuse ja Nikodeemose vestlust uuesti sündimisest, Ristija Johannese tunnistust Jeesuse ülimuslikkusest ja kõnet Jumala armastusest maailma vastu.</w:t>
      </w:r>
    </w:p>
    <w:p w14:paraId="00539D57" w14:textId="77777777" w:rsidR="00F90BDC" w:rsidRDefault="00F90BDC"/>
    <w:p w14:paraId="22C7BC1E" w14:textId="77777777" w:rsidR="00F90BDC" w:rsidRDefault="00F90BDC">
      <w:r xmlns:w="http://schemas.openxmlformats.org/wordprocessingml/2006/main">
        <w:t xml:space="preserve">1. lõik: Peatükk algab sellega, et variser ja juutide valitseva nõukogu liige Nikodeemus tuleb öösel Jeesuse juurde. Ta tunnistas, et Jeesus on õpetaja, kes on tulnud Jumala juurest, kuna keegi ei saaks teha tunnustähti, mida ta teeb, kui Jumal poleks temaga. Vastuseks tutvustas Jeesus uuesti sündimise või ülalt sündimise kontseptsiooni, öeldes: "Tõesti, ma ütlen teile, et keegi ei saa näha Jumala kuningriiki, kui ta ei sünni uuesti." Vaatamata Nikodeemose segadusele selle metafoorse </w:t>
      </w:r>
      <w:r xmlns:w="http://schemas.openxmlformats.org/wordprocessingml/2006/main">
        <w:lastRenderedPageBreak xmlns:w="http://schemas.openxmlformats.org/wordprocessingml/2006/main"/>
      </w:r>
      <w:r xmlns:w="http://schemas.openxmlformats.org/wordprocessingml/2006/main">
        <w:t xml:space="preserve">keele pärast, täpsustas Jeesus, et see viitas vaimsele sünnile vee ja Vaimu kaudu, mis vastandab füüsilist sündi. Ta selgitas täiendavalt taevaseid asju, sealhulgas omaenda ülestõusmist Poja Inimese kohta, et igaüks, kes usub, saaks igavese elu (Johannese 3:1-15).</w:t>
      </w:r>
    </w:p>
    <w:p w14:paraId="63889680" w14:textId="77777777" w:rsidR="00F90BDC" w:rsidRDefault="00F90BDC"/>
    <w:p w14:paraId="0A029F4B" w14:textId="77777777" w:rsidR="00F90BDC" w:rsidRDefault="00F90BDC">
      <w:r xmlns:w="http://schemas.openxmlformats.org/wordprocessingml/2006/main">
        <w:t xml:space="preserve">2. lõik: Selle peatüki kuulsaim salm järgneb, kus Jeesus kuulutab: "Jumal, nii armastatud maailm, andis oma ainsa Poja, ükski, kes teda usub, ei hukku, vaid saab igavese elu." See ei rõhuta mitte hukkamõistu, vaid päästmist Temasse uskumise kaudu nende jaoks, kes ei usu, on juba hukka mõistetud, sest nad ei ole uskunud Jumala ainsa Poja nimesse, valgus on tulnud maailma inimesed armastasid pimedust valguse asemel, sest nende teod olid kurjad (Johannese 3: 16-21).</w:t>
      </w:r>
    </w:p>
    <w:p w14:paraId="21A5BE37" w14:textId="77777777" w:rsidR="00F90BDC" w:rsidRDefault="00F90BDC"/>
    <w:p w14:paraId="6E7EFFC5" w14:textId="77777777" w:rsidR="00F90BDC" w:rsidRDefault="00F90BDC">
      <w:r xmlns:w="http://schemas.openxmlformats.org/wordprocessingml/2006/main">
        <w:t xml:space="preserve">3. lõik: Peatükk lõpeb Ristija Johannese tunnistusega, kui tema jüngrid küsitlesid temalt, kas kõik läksid tema asemel Jeesuse juurde. Ta kordas oma rolli pelgalt ettevalmistajana, kuidas Kristus, kes võrdleb end sõbraga, peigmees, rõõmustab peigmehe hääle üle, kuulutades seega: "Tema peab saama suuremaks, mina pean muutuma vähemaks." Veelgi enam, ta tunnistas päritolu ülevalt maise taevase looduse üleolekut kinnitas, kes tema sõnu vastu võtab, tunnistab tõepärasust jumaliku päritolu missioon viha jääb neile, kes hülgavad Ta, rõhutades usku kuulekust kesksel kohal, saades igavese elu (Jh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Johannese 3:1 Variserite hulgas oli mees, nimega Nikodeemus, juutide ülem.</w:t>
      </w:r>
    </w:p>
    <w:p w14:paraId="5AB03411" w14:textId="77777777" w:rsidR="00F90BDC" w:rsidRDefault="00F90BDC"/>
    <w:p w14:paraId="34CA4B24" w14:textId="77777777" w:rsidR="00F90BDC" w:rsidRDefault="00F90BDC">
      <w:r xmlns:w="http://schemas.openxmlformats.org/wordprocessingml/2006/main">
        <w:t xml:space="preserve">Nikodeemos oli variser ja juutide valitseja.</w:t>
      </w:r>
    </w:p>
    <w:p w14:paraId="4FB16B2F" w14:textId="77777777" w:rsidR="00F90BDC" w:rsidRDefault="00F90BDC"/>
    <w:p w14:paraId="6469D25F" w14:textId="77777777" w:rsidR="00F90BDC" w:rsidRDefault="00F90BDC">
      <w:r xmlns:w="http://schemas.openxmlformats.org/wordprocessingml/2006/main">
        <w:t xml:space="preserve">1: Jeesus kohtab igat tüüpi inimesi, olenemata nende sotsiaalsest staatusest.</w:t>
      </w:r>
    </w:p>
    <w:p w14:paraId="4AB880B8" w14:textId="77777777" w:rsidR="00F90BDC" w:rsidRDefault="00F90BDC"/>
    <w:p w14:paraId="232EF680" w14:textId="77777777" w:rsidR="00F90BDC" w:rsidRDefault="00F90BDC">
      <w:r xmlns:w="http://schemas.openxmlformats.org/wordprocessingml/2006/main">
        <w:t xml:space="preserve">2: Kõik on teretulnud Jeesuse jalge ette ja saavad vastu võtta Tema armu ja halastust.</w:t>
      </w:r>
    </w:p>
    <w:p w14:paraId="5BB3564E" w14:textId="77777777" w:rsidR="00F90BDC" w:rsidRDefault="00F90BDC"/>
    <w:p w14:paraId="0A02C4F5" w14:textId="77777777" w:rsidR="00F90BDC" w:rsidRDefault="00F90BDC">
      <w:r xmlns:w="http://schemas.openxmlformats.org/wordprocessingml/2006/main">
        <w:t xml:space="preserve">1: Luuka 15:1-2: "Nüüd kogunesid tölnerid ja patused Jeesust kuulama. Variserid ja seaduseõpetajad aga pomisesid: "See võtab patuseid vastu ja sööb koos nendega."</w:t>
      </w:r>
    </w:p>
    <w:p w14:paraId="274A9D95" w14:textId="77777777" w:rsidR="00F90BDC" w:rsidRDefault="00F90BDC"/>
    <w:p w14:paraId="748C27E8" w14:textId="77777777" w:rsidR="00F90BDC" w:rsidRDefault="00F90BDC">
      <w:r xmlns:w="http://schemas.openxmlformats.org/wordprocessingml/2006/main">
        <w:t xml:space="preserve">2: Roomlastele 10:13: "Sest igaüks, kes hüüab appi Issanda nime, päästetakse."</w:t>
      </w:r>
    </w:p>
    <w:p w14:paraId="3FE3D3C3" w14:textId="77777777" w:rsidR="00F90BDC" w:rsidRDefault="00F90BDC"/>
    <w:p w14:paraId="223FA9A5" w14:textId="77777777" w:rsidR="00F90BDC" w:rsidRDefault="00F90BDC">
      <w:r xmlns:w="http://schemas.openxmlformats.org/wordprocessingml/2006/main">
        <w:t xml:space="preserve">John 3:2 2 See tuli Jeesuse juurde öösel ja ütles talle: "Rabi, me teame, et sa oled Jumala õpetaja, sest keegi ei saa teha neid imesid, mida sina teed, kui Jumal ei ole temaga."</w:t>
      </w:r>
    </w:p>
    <w:p w14:paraId="7F5BF58E" w14:textId="77777777" w:rsidR="00F90BDC" w:rsidRDefault="00F90BDC"/>
    <w:p w14:paraId="05E847E5" w14:textId="77777777" w:rsidR="00F90BDC" w:rsidRDefault="00F90BDC">
      <w:r xmlns:w="http://schemas.openxmlformats.org/wordprocessingml/2006/main">
        <w:t xml:space="preserve">Johannes oli mees, kes tunnistas Jeesust Jumalalt saadetud õpetajaks tänu imedele, mida Jeesus võis teha.</w:t>
      </w:r>
    </w:p>
    <w:p w14:paraId="3B1AC0AF" w14:textId="77777777" w:rsidR="00F90BDC" w:rsidRDefault="00F90BDC"/>
    <w:p w14:paraId="0C5EBEA9" w14:textId="77777777" w:rsidR="00F90BDC" w:rsidRDefault="00F90BDC">
      <w:r xmlns:w="http://schemas.openxmlformats.org/wordprocessingml/2006/main">
        <w:t xml:space="preserve">1. Jeesuse imetegudes ilmneb Jumala vägi.</w:t>
      </w:r>
    </w:p>
    <w:p w14:paraId="29C51F01" w14:textId="77777777" w:rsidR="00F90BDC" w:rsidRDefault="00F90BDC"/>
    <w:p w14:paraId="0A433964" w14:textId="77777777" w:rsidR="00F90BDC" w:rsidRDefault="00F90BDC">
      <w:r xmlns:w="http://schemas.openxmlformats.org/wordprocessingml/2006/main">
        <w:t xml:space="preserve">2. Peaksime püüdma tunnustada Jeesust kui Jumalalt saadetud õpetajat.</w:t>
      </w:r>
    </w:p>
    <w:p w14:paraId="4FFD6481" w14:textId="77777777" w:rsidR="00F90BDC" w:rsidRDefault="00F90BDC"/>
    <w:p w14:paraId="47058506" w14:textId="77777777" w:rsidR="00F90BDC" w:rsidRDefault="00F90BDC">
      <w:r xmlns:w="http://schemas.openxmlformats.org/wordprocessingml/2006/main">
        <w:t xml:space="preserve">1. Johannese 1:14 – Ja Sõna sai lihaks ja elas meie keskel (ja me nägime tema auhiilgust, Isast ainusündinud Pondi kirkust), täis armu ja tõde.</w:t>
      </w:r>
    </w:p>
    <w:p w14:paraId="39CD210E" w14:textId="77777777" w:rsidR="00F90BDC" w:rsidRDefault="00F90BDC"/>
    <w:p w14:paraId="0D79E2D1" w14:textId="77777777" w:rsidR="00F90BDC" w:rsidRDefault="00F90BDC">
      <w:r xmlns:w="http://schemas.openxmlformats.org/wordprocessingml/2006/main">
        <w:t xml:space="preserve">2. Markuse 16:20 – Ja nad läksid välja ja kuulutasid kõikjal, Issand töötas nendega ja kinnitas sõna järgnevate tunnustähtedega. Aamen.</w:t>
      </w:r>
    </w:p>
    <w:p w14:paraId="17FF1F67" w14:textId="77777777" w:rsidR="00F90BDC" w:rsidRDefault="00F90BDC"/>
    <w:p w14:paraId="31648417" w14:textId="77777777" w:rsidR="00F90BDC" w:rsidRDefault="00F90BDC">
      <w:r xmlns:w="http://schemas.openxmlformats.org/wordprocessingml/2006/main">
        <w:t xml:space="preserve">Johannese 3:3 Jeesus vastas ja ütles talle: "Tõesti, tõesti, ma ütlen sulle, kui inimene ei sünni uuesti, ei saa ta näha Jumala riiki."</w:t>
      </w:r>
    </w:p>
    <w:p w14:paraId="782C3FBE" w14:textId="77777777" w:rsidR="00F90BDC" w:rsidRDefault="00F90BDC"/>
    <w:p w14:paraId="5496509C" w14:textId="77777777" w:rsidR="00F90BDC" w:rsidRDefault="00F90BDC">
      <w:r xmlns:w="http://schemas.openxmlformats.org/wordprocessingml/2006/main">
        <w:t xml:space="preserve">Jeesus õpetab Nikodeemusele, et Jumala riiki pääsemiseks tuleb uuesti sündida.</w:t>
      </w:r>
    </w:p>
    <w:p w14:paraId="259F62CA" w14:textId="77777777" w:rsidR="00F90BDC" w:rsidRDefault="00F90BDC"/>
    <w:p w14:paraId="6E9DAB5C" w14:textId="77777777" w:rsidR="00F90BDC" w:rsidRDefault="00F90BDC">
      <w:r xmlns:w="http://schemas.openxmlformats.org/wordprocessingml/2006/main">
        <w:t xml:space="preserve">1: Mida tähendab uuesti sündida?</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usu ja meeleparanduse elamine Jeesuse Kristuse kaudu.</w:t>
      </w:r>
    </w:p>
    <w:p w14:paraId="2BCE4C13" w14:textId="77777777" w:rsidR="00F90BDC" w:rsidRDefault="00F90BDC"/>
    <w:p w14:paraId="24493BDD" w14:textId="77777777" w:rsidR="00F90BDC" w:rsidRDefault="00F90BDC">
      <w:r xmlns:w="http://schemas.openxmlformats.org/wordprocessingml/2006/main">
        <w:t xml:space="preserve">1: Apostlite teod 2:37-38 – Kui inimesed seda kuulsid, lõid nad südamesse ja nad ütlesid Peetrusele ja teistele apostlitele: "Vennad, mida me peame tegema?" Peetrus vastas: "Parandage meelt ja laskuge igaüks teist Jeesuse Kristuse nimesse oma pattude andeksandmiseks. Ja te saate Püha Vaimu anni.</w:t>
      </w:r>
    </w:p>
    <w:p w14:paraId="288A414A" w14:textId="77777777" w:rsidR="00F90BDC" w:rsidRDefault="00F90BDC"/>
    <w:p w14:paraId="5AF7699B" w14:textId="77777777" w:rsidR="00F90BDC" w:rsidRDefault="00F90BDC">
      <w:r xmlns:w="http://schemas.openxmlformats.org/wordprocessingml/2006/main">
        <w:t xml:space="preserve">2:1 Johannese 5:1-5 - Igaüks, kes usub, et Jeesus on Kristus, on sündinud Jumalast, ja igaüks, kes armastab Isa, armastab ka oma last. Nii me teame, et armastame Jumala lapsi: armastades Jumalat ja täites tema käske. Tegelikult on see armastus Jumala vastu: pidada kinni tema käskudest. Ja tema käsud ei ole koormavad, igavesti, kes on sündinud Jumalast, võidab maailma. See on võit, mis on võitnud maailma, isegi meie usu. Kes on see, kes võidab maailma? Ainult see, kes usub, et Jeesus on Jumala Poeg.</w:t>
      </w:r>
    </w:p>
    <w:p w14:paraId="609B4236" w14:textId="77777777" w:rsidR="00F90BDC" w:rsidRDefault="00F90BDC"/>
    <w:p w14:paraId="3F4808D4" w14:textId="77777777" w:rsidR="00F90BDC" w:rsidRDefault="00F90BDC">
      <w:r xmlns:w="http://schemas.openxmlformats.org/wordprocessingml/2006/main">
        <w:t xml:space="preserve">John 3:4 Nikodeemus küsis temalt: "Kuidas võib inimene sündida, kui ta on vana?" kas ta saab teist korda oma emaüsasse siseneda ja sündida?</w:t>
      </w:r>
    </w:p>
    <w:p w14:paraId="4987867B" w14:textId="77777777" w:rsidR="00F90BDC" w:rsidRDefault="00F90BDC"/>
    <w:p w14:paraId="6F3EF1E0" w14:textId="77777777" w:rsidR="00F90BDC" w:rsidRDefault="00F90BDC">
      <w:r xmlns:w="http://schemas.openxmlformats.org/wordprocessingml/2006/main">
        <w:t xml:space="preserve">Nikodeemus küsis Jeesuselt, kuidas saab inimene vanana uuesti sündida.</w:t>
      </w:r>
    </w:p>
    <w:p w14:paraId="5CD20C5E" w14:textId="77777777" w:rsidR="00F90BDC" w:rsidRDefault="00F90BDC"/>
    <w:p w14:paraId="013164DE" w14:textId="77777777" w:rsidR="00F90BDC" w:rsidRDefault="00F90BDC">
      <w:r xmlns:w="http://schemas.openxmlformats.org/wordprocessingml/2006/main">
        <w:t xml:space="preserve">1. "Uuesti sündinud: uus elu Kristuses"</w:t>
      </w:r>
    </w:p>
    <w:p w14:paraId="5EF74FA5" w14:textId="77777777" w:rsidR="00F90BDC" w:rsidRDefault="00F90BDC"/>
    <w:p w14:paraId="50B75338" w14:textId="77777777" w:rsidR="00F90BDC" w:rsidRDefault="00F90BDC">
      <w:r xmlns:w="http://schemas.openxmlformats.org/wordprocessingml/2006/main">
        <w:t xml:space="preserve">2. "Vaimu uuendamine"</w:t>
      </w:r>
    </w:p>
    <w:p w14:paraId="24006E53" w14:textId="77777777" w:rsidR="00F90BDC" w:rsidRDefault="00F90BDC"/>
    <w:p w14:paraId="3F953DF8" w14:textId="77777777" w:rsidR="00F90BDC" w:rsidRDefault="00F90BDC">
      <w:r xmlns:w="http://schemas.openxmlformats.org/wordprocessingml/2006/main">
        <w:t xml:space="preserve">1. Tiitusele 3:5 – "Ta päästis meid mitte meie tegude tõttu, mida me õiguses oleme teinud, vaid oma halastuse järgi, taassünni pesemise ja Püha Vaimu uuendamise läbi."</w:t>
      </w:r>
    </w:p>
    <w:p w14:paraId="5B772870" w14:textId="77777777" w:rsidR="00F90BDC" w:rsidRDefault="00F90BDC"/>
    <w:p w14:paraId="05572642" w14:textId="77777777" w:rsidR="00F90BDC" w:rsidRDefault="00F90BDC">
      <w:r xmlns:w="http://schemas.openxmlformats.org/wordprocessingml/2006/main">
        <w:t xml:space="preserve">2. Hesekiel 36:26 – "Ja ma annan teile uue südame ja uue vaimu. Ma eemaldan teie lihast kivisüdame ja annan teile lihaliku südame."</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3:5 Jeesus vastas: "Tõesti, tõesti, ma ütlen sulle, kui keegi ei sünni veest ja Vaimust, ei saa ta siseneda Jumala riiki.</w:t>
      </w:r>
    </w:p>
    <w:p w14:paraId="2F61ACAE" w14:textId="77777777" w:rsidR="00F90BDC" w:rsidRDefault="00F90BDC"/>
    <w:p w14:paraId="512A63E1" w14:textId="77777777" w:rsidR="00F90BDC" w:rsidRDefault="00F90BDC">
      <w:r xmlns:w="http://schemas.openxmlformats.org/wordprocessingml/2006/main">
        <w:t xml:space="preserve">Päästmine nõuab vaimset taassündi.</w:t>
      </w:r>
    </w:p>
    <w:p w14:paraId="62469251" w14:textId="77777777" w:rsidR="00F90BDC" w:rsidRDefault="00F90BDC"/>
    <w:p w14:paraId="486816A0" w14:textId="77777777" w:rsidR="00F90BDC" w:rsidRDefault="00F90BDC">
      <w:r xmlns:w="http://schemas.openxmlformats.org/wordprocessingml/2006/main">
        <w:t xml:space="preserve">1. "Uuesti sündinud: kuidas vaim meid muudab"</w:t>
      </w:r>
    </w:p>
    <w:p w14:paraId="5C38D2DD" w14:textId="77777777" w:rsidR="00F90BDC" w:rsidRDefault="00F90BDC"/>
    <w:p w14:paraId="0AFE40DB" w14:textId="77777777" w:rsidR="00F90BDC" w:rsidRDefault="00F90BDC">
      <w:r xmlns:w="http://schemas.openxmlformats.org/wordprocessingml/2006/main">
        <w:t xml:space="preserve">2. "Jumala kuningriik: sisenemine armu uksest"</w:t>
      </w:r>
    </w:p>
    <w:p w14:paraId="570AB97F" w14:textId="77777777" w:rsidR="00F90BDC" w:rsidRDefault="00F90BDC"/>
    <w:p w14:paraId="517B0FDB" w14:textId="77777777" w:rsidR="00F90BDC" w:rsidRDefault="00F90BDC">
      <w:r xmlns:w="http://schemas.openxmlformats.org/wordprocessingml/2006/main">
        <w:t xml:space="preserve">1. Tiitusele 3:4-5 – „Kuid kui ilmus Jumala, meie Päästja headus ja heldus, päästis ta meid mitte meie õigete tegude tõttu, vaid tema enda halastuse järgi”</w:t>
      </w:r>
    </w:p>
    <w:p w14:paraId="791C32C6" w14:textId="77777777" w:rsidR="00F90BDC" w:rsidRDefault="00F90BDC"/>
    <w:p w14:paraId="49D4DD8D" w14:textId="77777777" w:rsidR="00F90BDC" w:rsidRDefault="00F90BDC">
      <w:r xmlns:w="http://schemas.openxmlformats.org/wordprocessingml/2006/main">
        <w:t xml:space="preserve">2. Galaatlastele 2:20 – „Ma olen koos Kristusega risti löödud. Enam ei ela mina, vaid Kristus elab minus. Ja seda elu, mida ma praegu elan lihas, elan ma usus Jumala Pojasse, kes mind armastas ja andis iseenese minu eest."</w:t>
      </w:r>
    </w:p>
    <w:p w14:paraId="06443B60" w14:textId="77777777" w:rsidR="00F90BDC" w:rsidRDefault="00F90BDC"/>
    <w:p w14:paraId="02A67A7D" w14:textId="77777777" w:rsidR="00F90BDC" w:rsidRDefault="00F90BDC">
      <w:r xmlns:w="http://schemas.openxmlformats.org/wordprocessingml/2006/main">
        <w:t xml:space="preserve">Johannese 3:6 Mis lihast on sündinud, on liha; ja see, mis on sündinud Vaimust, on vaim.</w:t>
      </w:r>
    </w:p>
    <w:p w14:paraId="47B5D21F" w14:textId="77777777" w:rsidR="00F90BDC" w:rsidRDefault="00F90BDC"/>
    <w:p w14:paraId="254AB865" w14:textId="77777777" w:rsidR="00F90BDC" w:rsidRDefault="00F90BDC">
      <w:r xmlns:w="http://schemas.openxmlformats.org/wordprocessingml/2006/main">
        <w:t xml:space="preserve">Jeesus õpetab, et inimesed peavad sündima Vaimust, et pääseda Jumala riiki.</w:t>
      </w:r>
    </w:p>
    <w:p w14:paraId="3E90CFF6" w14:textId="77777777" w:rsidR="00F90BDC" w:rsidRDefault="00F90BDC"/>
    <w:p w14:paraId="5486DEF7" w14:textId="77777777" w:rsidR="00F90BDC" w:rsidRDefault="00F90BDC">
      <w:r xmlns:w="http://schemas.openxmlformats.org/wordprocessingml/2006/main">
        <w:t xml:space="preserve">1. "Vaimu sünd: Jumala Kuningriigi liikmeks saamine"</w:t>
      </w:r>
    </w:p>
    <w:p w14:paraId="55249853" w14:textId="77777777" w:rsidR="00F90BDC" w:rsidRDefault="00F90BDC"/>
    <w:p w14:paraId="77F485E2" w14:textId="77777777" w:rsidR="00F90BDC" w:rsidRDefault="00F90BDC">
      <w:r xmlns:w="http://schemas.openxmlformats.org/wordprocessingml/2006/main">
        <w:t xml:space="preserve">2. "Vaimse taassünni vajadus"</w:t>
      </w:r>
    </w:p>
    <w:p w14:paraId="7AC13838" w14:textId="77777777" w:rsidR="00F90BDC" w:rsidRDefault="00F90BDC"/>
    <w:p w14:paraId="6196A5C4" w14:textId="77777777" w:rsidR="00F90BDC" w:rsidRDefault="00F90BDC">
      <w:r xmlns:w="http://schemas.openxmlformats.org/wordprocessingml/2006/main">
        <w:t xml:space="preserve">1. Efeslastele 2:8-9 – "Sest te olete armust päästetud usu läbi – ja see ei ole teie endi käest, see on Jumala and – mitte tegude läbi, et keegi ei saaks kiidelda."</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Tiitusele 3:5 - "Ta päästis meid mitte meie õigete tegude tõttu, vaid oma halastuse tõttu. Ta päästis meid uuestisünni ja Püha Vaimu uuenemise läbi."</w:t>
      </w:r>
    </w:p>
    <w:p w14:paraId="7C7776BB" w14:textId="77777777" w:rsidR="00F90BDC" w:rsidRDefault="00F90BDC"/>
    <w:p w14:paraId="0E12E0C4" w14:textId="77777777" w:rsidR="00F90BDC" w:rsidRDefault="00F90BDC">
      <w:r xmlns:w="http://schemas.openxmlformats.org/wordprocessingml/2006/main">
        <w:t xml:space="preserve">John 3:7 Ära imesta, et ma sulle ütlesin: Te peate uuesti sündima!</w:t>
      </w:r>
    </w:p>
    <w:p w14:paraId="05458A5C" w14:textId="77777777" w:rsidR="00F90BDC" w:rsidRDefault="00F90BDC"/>
    <w:p w14:paraId="57D9A604" w14:textId="77777777" w:rsidR="00F90BDC" w:rsidRDefault="00F90BDC">
      <w:r xmlns:w="http://schemas.openxmlformats.org/wordprocessingml/2006/main">
        <w:t xml:space="preserve">See lõik räägib vaimse taassünni vajadusest.</w:t>
      </w:r>
    </w:p>
    <w:p w14:paraId="53C2C2F1" w14:textId="77777777" w:rsidR="00F90BDC" w:rsidRDefault="00F90BDC"/>
    <w:p w14:paraId="71BD6912" w14:textId="77777777" w:rsidR="00F90BDC" w:rsidRDefault="00F90BDC">
      <w:r xmlns:w="http://schemas.openxmlformats.org/wordprocessingml/2006/main">
        <w:t xml:space="preserve">1. Uue sünni jõud: kuidas uuestisünd kõike muudab</w:t>
      </w:r>
    </w:p>
    <w:p w14:paraId="0A74C95C" w14:textId="77777777" w:rsidR="00F90BDC" w:rsidRDefault="00F90BDC"/>
    <w:p w14:paraId="3D5D7E9A" w14:textId="77777777" w:rsidR="00F90BDC" w:rsidRDefault="00F90BDC">
      <w:r xmlns:w="http://schemas.openxmlformats.org/wordprocessingml/2006/main">
        <w:t xml:space="preserve">2. Uue sünni vajalikkus: vaimse taassünni mõistmine</w:t>
      </w:r>
    </w:p>
    <w:p w14:paraId="46CEABEB" w14:textId="77777777" w:rsidR="00F90BDC" w:rsidRDefault="00F90BDC"/>
    <w:p w14:paraId="01A62546" w14:textId="77777777" w:rsidR="00F90BDC" w:rsidRDefault="00F90BDC">
      <w:r xmlns:w="http://schemas.openxmlformats.org/wordprocessingml/2006/main">
        <w:t xml:space="preserve">1. Roomlastele 6:4 – Seepärast maeti meid koos Temaga ristimise kaudu surma, et nii nagu Kristus äratati surnuist üles Isa kirkuse läbi, nõnda ka meie peaksime käima uues elus.</w:t>
      </w:r>
    </w:p>
    <w:p w14:paraId="5DF0AC2B" w14:textId="77777777" w:rsidR="00F90BDC" w:rsidRDefault="00F90BDC"/>
    <w:p w14:paraId="7509E13C" w14:textId="77777777" w:rsidR="00F90BDC" w:rsidRDefault="00F90BDC">
      <w:r xmlns:w="http://schemas.openxmlformats.org/wordprocessingml/2006/main">
        <w:t xml:space="preserve">2. Tiitusele 3:5 – mitte õigluse tegude läbi, mida me oleme teinud, vaid oma halastuse järgi päästis Ta meid taassünni ja Püha Vaimu uuendamise pesemise läbi.</w:t>
      </w:r>
    </w:p>
    <w:p w14:paraId="1712AA85" w14:textId="77777777" w:rsidR="00F90BDC" w:rsidRDefault="00F90BDC"/>
    <w:p w14:paraId="42245D33" w14:textId="77777777" w:rsidR="00F90BDC" w:rsidRDefault="00F90BDC">
      <w:r xmlns:w="http://schemas.openxmlformats.org/wordprocessingml/2006/main">
        <w:t xml:space="preserve">John 3:8 8 Tuul puhub, kuhu tahab, ja sa kuuled selle häält, aga ei tea, kust ta tuleb ja kuhu läheb. Nii on iga Vaimust sündinuga.</w:t>
      </w:r>
    </w:p>
    <w:p w14:paraId="08183FCD" w14:textId="77777777" w:rsidR="00F90BDC" w:rsidRDefault="00F90BDC"/>
    <w:p w14:paraId="25545FE2" w14:textId="77777777" w:rsidR="00F90BDC" w:rsidRDefault="00F90BDC">
      <w:r xmlns:w="http://schemas.openxmlformats.org/wordprocessingml/2006/main">
        <w:t xml:space="preserve">Vaimu tuul on ettearvamatu ja salapärane, kuid sellel on sügav mõju neile, kes on sellest sündinud.</w:t>
      </w:r>
    </w:p>
    <w:p w14:paraId="30EF34B9" w14:textId="77777777" w:rsidR="00F90BDC" w:rsidRDefault="00F90BDC"/>
    <w:p w14:paraId="63C66BF4" w14:textId="77777777" w:rsidR="00F90BDC" w:rsidRDefault="00F90BDC">
      <w:r xmlns:w="http://schemas.openxmlformats.org/wordprocessingml/2006/main">
        <w:t xml:space="preserve">1. Vaimu ettearvamatu, kuid võimas tuul</w:t>
      </w:r>
    </w:p>
    <w:p w14:paraId="4E286C2C" w14:textId="77777777" w:rsidR="00F90BDC" w:rsidRDefault="00F90BDC"/>
    <w:p w14:paraId="7FCAA979" w14:textId="77777777" w:rsidR="00F90BDC" w:rsidRDefault="00F90BDC">
      <w:r xmlns:w="http://schemas.openxmlformats.org/wordprocessingml/2006/main">
        <w:t xml:space="preserve">2. Vaimu saladuse ja Majesteedi uurimine</w:t>
      </w:r>
    </w:p>
    <w:p w14:paraId="1CD490D4" w14:textId="77777777" w:rsidR="00F90BDC" w:rsidRDefault="00F90BDC"/>
    <w:p w14:paraId="21C4D0E3" w14:textId="77777777" w:rsidR="00F90BDC" w:rsidRDefault="00F90BDC">
      <w:r xmlns:w="http://schemas.openxmlformats.org/wordprocessingml/2006/main">
        <w:t xml:space="preserve">1. Johannese 4:4-24 – Jeesus vestleb samaaria naisega Püha Vaimu elavast veest</w:t>
      </w:r>
    </w:p>
    <w:p w14:paraId="168E4CF7" w14:textId="77777777" w:rsidR="00F90BDC" w:rsidRDefault="00F90BDC"/>
    <w:p w14:paraId="6C2B518E" w14:textId="77777777" w:rsidR="00F90BDC" w:rsidRDefault="00F90BDC">
      <w:r xmlns:w="http://schemas.openxmlformats.org/wordprocessingml/2006/main">
        <w:t xml:space="preserve">2. Apostlite teod 2:1-13 – Püha Vaimu tulek nelipühal ja sellele järgnev keeltega rääkimine.</w:t>
      </w:r>
    </w:p>
    <w:p w14:paraId="54E4ACC5" w14:textId="77777777" w:rsidR="00F90BDC" w:rsidRDefault="00F90BDC"/>
    <w:p w14:paraId="63C4E8E4" w14:textId="77777777" w:rsidR="00F90BDC" w:rsidRDefault="00F90BDC">
      <w:r xmlns:w="http://schemas.openxmlformats.org/wordprocessingml/2006/main">
        <w:t xml:space="preserve">John 3:9 Nikodeemus vastas ja ütles temale: "Kuidas see võib juhtuda?"</w:t>
      </w:r>
    </w:p>
    <w:p w14:paraId="14275F2D" w14:textId="77777777" w:rsidR="00F90BDC" w:rsidRDefault="00F90BDC"/>
    <w:p w14:paraId="457B0DD9" w14:textId="77777777" w:rsidR="00F90BDC" w:rsidRDefault="00F90BDC">
      <w:r xmlns:w="http://schemas.openxmlformats.org/wordprocessingml/2006/main">
        <w:t xml:space="preserve">Nikodeemus küsib Jeesuselt päästetee kohta.</w:t>
      </w:r>
    </w:p>
    <w:p w14:paraId="1CCF2922" w14:textId="77777777" w:rsidR="00F90BDC" w:rsidRDefault="00F90BDC"/>
    <w:p w14:paraId="5269B506" w14:textId="77777777" w:rsidR="00F90BDC" w:rsidRDefault="00F90BDC">
      <w:r xmlns:w="http://schemas.openxmlformats.org/wordprocessingml/2006/main">
        <w:t xml:space="preserve">1. Jeesusesse uskumise jõud: kuidas Temasse uskumine pääseb</w:t>
      </w:r>
    </w:p>
    <w:p w14:paraId="3C527F72" w14:textId="77777777" w:rsidR="00F90BDC" w:rsidRDefault="00F90BDC"/>
    <w:p w14:paraId="43F01134" w14:textId="77777777" w:rsidR="00F90BDC" w:rsidRDefault="00F90BDC">
      <w:r xmlns:w="http://schemas.openxmlformats.org/wordprocessingml/2006/main">
        <w:t xml:space="preserve">2. Jeesuse ainulaadsus: miks Tema tee on ainus tee pääsemiseni</w:t>
      </w:r>
    </w:p>
    <w:p w14:paraId="6BD0DB18" w14:textId="77777777" w:rsidR="00F90BDC" w:rsidRDefault="00F90BDC"/>
    <w:p w14:paraId="46721471" w14:textId="77777777" w:rsidR="00F90BDC" w:rsidRDefault="00F90BDC">
      <w:r xmlns:w="http://schemas.openxmlformats.org/wordprocessingml/2006/main">
        <w:t xml:space="preserve">1. Johannese 3:16 – "Sest nõnda on Jumal maailma armastanud, et ta andis oma ainusündinud Poja, et ükski, kes temasse usub, ei hukkuks, vaid et tal oleks igavene elu."</w:t>
      </w:r>
    </w:p>
    <w:p w14:paraId="2186FC1C" w14:textId="77777777" w:rsidR="00F90BDC" w:rsidRDefault="00F90BDC"/>
    <w:p w14:paraId="52827578" w14:textId="77777777" w:rsidR="00F90BDC" w:rsidRDefault="00F90BDC">
      <w:r xmlns:w="http://schemas.openxmlformats.org/wordprocessingml/2006/main">
        <w:t xml:space="preserve">2. Roomlastele 10:13 – "Sest igaüks, kes hüüab appi Issanda nime, päästetakse."</w:t>
      </w:r>
    </w:p>
    <w:p w14:paraId="71E15861" w14:textId="77777777" w:rsidR="00F90BDC" w:rsidRDefault="00F90BDC"/>
    <w:p w14:paraId="6D086EA2" w14:textId="77777777" w:rsidR="00F90BDC" w:rsidRDefault="00F90BDC">
      <w:r xmlns:w="http://schemas.openxmlformats.org/wordprocessingml/2006/main">
        <w:t xml:space="preserve">Johannese 3:10 Jeesus vastas ja ütles talle: "Kas sa oled Iisraeli isand ega tea seda?"</w:t>
      </w:r>
    </w:p>
    <w:p w14:paraId="77891E2E" w14:textId="77777777" w:rsidR="00F90BDC" w:rsidRDefault="00F90BDC"/>
    <w:p w14:paraId="6257C91D" w14:textId="77777777" w:rsidR="00F90BDC" w:rsidRDefault="00F90BDC">
      <w:r xmlns:w="http://schemas.openxmlformats.org/wordprocessingml/2006/main">
        <w:t xml:space="preserve">Johannese 3:10 võtab kokku Jeesuse vastuse Iisraeli õpetajale, kes ei mõistnud tema õpetusi: "Kas sa oled Iisraeli õpetaja ja ei tea neid asju?"</w:t>
      </w:r>
    </w:p>
    <w:p w14:paraId="5CCB47DB" w14:textId="77777777" w:rsidR="00F90BDC" w:rsidRDefault="00F90BDC"/>
    <w:p w14:paraId="7D909317" w14:textId="77777777" w:rsidR="00F90BDC" w:rsidRDefault="00F90BDC">
      <w:r xmlns:w="http://schemas.openxmlformats.org/wordprocessingml/2006/main">
        <w:t xml:space="preserve">1. Teadmise jõud: Jeesuse õppetund usu põhitõdede mõistmise tähtsusest.</w:t>
      </w:r>
    </w:p>
    <w:p w14:paraId="2E67E732" w14:textId="77777777" w:rsidR="00F90BDC" w:rsidRDefault="00F90BDC"/>
    <w:p w14:paraId="631D3D28" w14:textId="77777777" w:rsidR="00F90BDC" w:rsidRDefault="00F90BDC">
      <w:r xmlns:w="http://schemas.openxmlformats.org/wordprocessingml/2006/main">
        <w:t xml:space="preserve">2. Teadmatus pole õndsus: Jeesuse meeldetuletus, et teadmised on usuelu elamiseks hädavajalikud.</w:t>
      </w:r>
    </w:p>
    <w:p w14:paraId="73C0191F" w14:textId="77777777" w:rsidR="00F90BDC" w:rsidRDefault="00F90BDC"/>
    <w:p w14:paraId="2B90A230" w14:textId="77777777" w:rsidR="00F90BDC" w:rsidRDefault="00F90BDC">
      <w:r xmlns:w="http://schemas.openxmlformats.org/wordprocessingml/2006/main">
        <w:t xml:space="preserve">1. Matteuse 11:29 – "Võtke enda peale minu ike ja õppige minult, sest ma olen tasane ja südamelt alandlik, ja te leiate hingamise oma hingedele."</w:t>
      </w:r>
    </w:p>
    <w:p w14:paraId="66AAE2E0" w14:textId="77777777" w:rsidR="00F90BDC" w:rsidRDefault="00F90BDC"/>
    <w:p w14:paraId="44CEAA9A" w14:textId="77777777" w:rsidR="00F90BDC" w:rsidRDefault="00F90BDC">
      <w:r xmlns:w="http://schemas.openxmlformats.org/wordprocessingml/2006/main">
        <w:t xml:space="preserve">2. Õpetussõnad 1:7 – "Issanda kartus on teadmiste algus, rumalad põlgavad tarkust ja õpetust."</w:t>
      </w:r>
    </w:p>
    <w:p w14:paraId="4773C01E" w14:textId="77777777" w:rsidR="00F90BDC" w:rsidRDefault="00F90BDC"/>
    <w:p w14:paraId="3E9E2780" w14:textId="77777777" w:rsidR="00F90BDC" w:rsidRDefault="00F90BDC">
      <w:r xmlns:w="http://schemas.openxmlformats.org/wordprocessingml/2006/main">
        <w:t xml:space="preserve">John 3:11 Tõesti, tõesti, ma ütlen sulle: me räägime, mida teame, ja tunnistame, mida oleme näinud. ja te ei võta meie tunnistust vastu.</w:t>
      </w:r>
    </w:p>
    <w:p w14:paraId="545E22DB" w14:textId="77777777" w:rsidR="00F90BDC" w:rsidRDefault="00F90BDC"/>
    <w:p w14:paraId="3A6BFEBB" w14:textId="77777777" w:rsidR="00F90BDC" w:rsidRDefault="00F90BDC">
      <w:r xmlns:w="http://schemas.openxmlformats.org/wordprocessingml/2006/main">
        <w:t xml:space="preserve">Jeesus kõneleb Nikodeemusega, rõhutades Jeesuse ja Isa tunnistusse uskumise tähtsust.</w:t>
      </w:r>
    </w:p>
    <w:p w14:paraId="5C18173C" w14:textId="77777777" w:rsidR="00F90BDC" w:rsidRDefault="00F90BDC"/>
    <w:p w14:paraId="234047B1" w14:textId="77777777" w:rsidR="00F90BDC" w:rsidRDefault="00F90BDC">
      <w:r xmlns:w="http://schemas.openxmlformats.org/wordprocessingml/2006/main">
        <w:t xml:space="preserve">1: Usu Jeesuse ja Isa tunnistusse, sest ainult nende kaudu saad sa igavese elu.</w:t>
      </w:r>
    </w:p>
    <w:p w14:paraId="740B248B" w14:textId="77777777" w:rsidR="00F90BDC" w:rsidRDefault="00F90BDC"/>
    <w:p w14:paraId="6A85E121" w14:textId="77777777" w:rsidR="00F90BDC" w:rsidRDefault="00F90BDC">
      <w:r xmlns:w="http://schemas.openxmlformats.org/wordprocessingml/2006/main">
        <w:t xml:space="preserve">2: Võtke vastu Jeesuse ja Isa sõnad, sest need on tee pääste ja igavese elu juurde.</w:t>
      </w:r>
    </w:p>
    <w:p w14:paraId="2D1A99EA" w14:textId="77777777" w:rsidR="00F90BDC" w:rsidRDefault="00F90BDC"/>
    <w:p w14:paraId="708F6133" w14:textId="77777777" w:rsidR="00F90BDC" w:rsidRDefault="00F90BDC">
      <w:r xmlns:w="http://schemas.openxmlformats.org/wordprocessingml/2006/main">
        <w:t xml:space="preserve">1: Roomlastele 10:9 - Et kui sa oma suuga tunnistad Issandat Jeesust ja usud oma südames, et Jumal on ta surnuist üles äratanud, siis sa saad päästetud.</w:t>
      </w:r>
    </w:p>
    <w:p w14:paraId="4790CE66" w14:textId="77777777" w:rsidR="00F90BDC" w:rsidRDefault="00F90BDC"/>
    <w:p w14:paraId="194AF60D" w14:textId="77777777" w:rsidR="00F90BDC" w:rsidRDefault="00F90BDC">
      <w:r xmlns:w="http://schemas.openxmlformats.org/wordprocessingml/2006/main">
        <w:t xml:space="preserve">2: Johannese 1:12 - Aga kõigile, kes ta vastu võtsid, andis ta meelevalla saada Jumala poegadeks, neile, kes usuvad tema nimesse.</w:t>
      </w:r>
    </w:p>
    <w:p w14:paraId="6BCDFFC6" w14:textId="77777777" w:rsidR="00F90BDC" w:rsidRDefault="00F90BDC"/>
    <w:p w14:paraId="58DA51D4" w14:textId="77777777" w:rsidR="00F90BDC" w:rsidRDefault="00F90BDC">
      <w:r xmlns:w="http://schemas.openxmlformats.org/wordprocessingml/2006/main">
        <w:t xml:space="preserve">Johannese 3:12 Kui ma olen teile rääkinud maistest asjadest, aga te ei usu, kuidas te siis usuksite, kui ma räägin teile taevast?</w:t>
      </w:r>
    </w:p>
    <w:p w14:paraId="4A821871" w14:textId="77777777" w:rsidR="00F90BDC" w:rsidRDefault="00F90BDC"/>
    <w:p w14:paraId="7BF08C80" w14:textId="77777777" w:rsidR="00F90BDC" w:rsidRDefault="00F90BDC">
      <w:r xmlns:w="http://schemas.openxmlformats.org/wordprocessingml/2006/main">
        <w:t xml:space="preserve">Jeesus küsib oma kuulajatelt, kuidas nad saavad uskuda taevastesse asjadesse, millest ta räägib, kui nad ei usu maistesse asjadesse, millest ta on neile juba rääkinud.</w:t>
      </w:r>
    </w:p>
    <w:p w14:paraId="564B0874" w14:textId="77777777" w:rsidR="00F90BDC" w:rsidRDefault="00F90BDC"/>
    <w:p w14:paraId="17903105" w14:textId="77777777" w:rsidR="00F90BDC" w:rsidRDefault="00F90BDC">
      <w:r xmlns:w="http://schemas.openxmlformats.org/wordprocessingml/2006/main">
        <w:t xml:space="preserve">1. Uskuge Jumala Sõnasse</w:t>
      </w:r>
    </w:p>
    <w:p w14:paraId="11B54F5B" w14:textId="77777777" w:rsidR="00F90BDC" w:rsidRDefault="00F90BDC"/>
    <w:p w14:paraId="73B214EC" w14:textId="77777777" w:rsidR="00F90BDC" w:rsidRDefault="00F90BDC">
      <w:r xmlns:w="http://schemas.openxmlformats.org/wordprocessingml/2006/main">
        <w:t xml:space="preserve">2. Uskuge Issandasse ja Tema lubadustesse</w:t>
      </w:r>
    </w:p>
    <w:p w14:paraId="11D98AC9" w14:textId="77777777" w:rsidR="00F90BDC" w:rsidRDefault="00F90BDC"/>
    <w:p w14:paraId="61AE0DF8" w14:textId="77777777" w:rsidR="00F90BDC" w:rsidRDefault="00F90BDC">
      <w:r xmlns:w="http://schemas.openxmlformats.org/wordprocessingml/2006/main">
        <w:t xml:space="preserve">1. Heebrealastele 11:1 – "Nüüd on usk kindlus asjades, mida loodetakse, veendumus selles, mida pole näha."</w:t>
      </w:r>
    </w:p>
    <w:p w14:paraId="6D5AD1D6" w14:textId="77777777" w:rsidR="00F90BDC" w:rsidRDefault="00F90BDC"/>
    <w:p w14:paraId="5030EA6A" w14:textId="77777777" w:rsidR="00F90BDC" w:rsidRDefault="00F90BDC">
      <w:r xmlns:w="http://schemas.openxmlformats.org/wordprocessingml/2006/main">
        <w:t xml:space="preserve">2. Roomlastele 10:17 – "Nii tuleb usk kuulmisest ja kuulmine Kristuse sõna kaudu."</w:t>
      </w:r>
    </w:p>
    <w:p w14:paraId="7F9DBF18" w14:textId="77777777" w:rsidR="00F90BDC" w:rsidRDefault="00F90BDC"/>
    <w:p w14:paraId="61B8ECB5" w14:textId="77777777" w:rsidR="00F90BDC" w:rsidRDefault="00F90BDC">
      <w:r xmlns:w="http://schemas.openxmlformats.org/wordprocessingml/2006/main">
        <w:t xml:space="preserve">Johannese 3:13 Ja ükski inimene ei ole tõusnud üles taevasse, peale selle, kes taevast alla tuli, Inimese Poeg, kes on taevas.</w:t>
      </w:r>
    </w:p>
    <w:p w14:paraId="0E5DD8AA" w14:textId="77777777" w:rsidR="00F90BDC" w:rsidRDefault="00F90BDC"/>
    <w:p w14:paraId="414D9D5E" w14:textId="77777777" w:rsidR="00F90BDC" w:rsidRDefault="00F90BDC">
      <w:r xmlns:w="http://schemas.openxmlformats.org/wordprocessingml/2006/main">
        <w:t xml:space="preserve">Keegi pole taevasse tõusnud peale Jeesuse, kes tuli taevast alla.</w:t>
      </w:r>
    </w:p>
    <w:p w14:paraId="599AEE0C" w14:textId="77777777" w:rsidR="00F90BDC" w:rsidRDefault="00F90BDC"/>
    <w:p w14:paraId="27AB2677" w14:textId="77777777" w:rsidR="00F90BDC" w:rsidRDefault="00F90BDC">
      <w:r xmlns:w="http://schemas.openxmlformats.org/wordprocessingml/2006/main">
        <w:t xml:space="preserve">1. Jeesuse ainulaadsus: Tõe mõistmine, et Jeesus on ainus tee taevasse</w:t>
      </w:r>
    </w:p>
    <w:p w14:paraId="6BEF707B" w14:textId="77777777" w:rsidR="00F90BDC" w:rsidRDefault="00F90BDC"/>
    <w:p w14:paraId="5BBB02F0" w14:textId="77777777" w:rsidR="00F90BDC" w:rsidRDefault="00F90BDC">
      <w:r xmlns:w="http://schemas.openxmlformats.org/wordprocessingml/2006/main">
        <w:t xml:space="preserve">2. Jeesus on ainus tee taevasse: julgustab usku Tema tõotusse</w:t>
      </w:r>
    </w:p>
    <w:p w14:paraId="306C8C87" w14:textId="77777777" w:rsidR="00F90BDC" w:rsidRDefault="00F90BDC"/>
    <w:p w14:paraId="4F57DAA1" w14:textId="77777777" w:rsidR="00F90BDC" w:rsidRDefault="00F90BDC">
      <w:r xmlns:w="http://schemas.openxmlformats.org/wordprocessingml/2006/main">
        <w:t xml:space="preserve">1. Johannese 14:6 – Jeesus ütles talle: „Mina olen tee ja tõde ja elu. Keegi ei tule Isa juurde muidu kui minu kaudu.</w:t>
      </w:r>
    </w:p>
    <w:p w14:paraId="786B262E" w14:textId="77777777" w:rsidR="00F90BDC" w:rsidRDefault="00F90BDC"/>
    <w:p w14:paraId="41A4AECB" w14:textId="77777777" w:rsidR="00F90BDC" w:rsidRDefault="00F90BDC">
      <w:r xmlns:w="http://schemas.openxmlformats.org/wordprocessingml/2006/main">
        <w:t xml:space="preserve">2. Johannese 10:30 – Mina ja Isa oleme üks.</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 3:14 Ja nagu Mooses tõstis mao kõrbes, nõnda tuleb ka Inimese Poeg ülendada.</w:t>
      </w:r>
    </w:p>
    <w:p w14:paraId="03A44F06" w14:textId="77777777" w:rsidR="00F90BDC" w:rsidRDefault="00F90BDC"/>
    <w:p w14:paraId="51784071" w14:textId="77777777" w:rsidR="00F90BDC" w:rsidRDefault="00F90BDC">
      <w:r xmlns:w="http://schemas.openxmlformats.org/wordprocessingml/2006/main">
        <w:t xml:space="preserve">See lõik räägib vajadusest tõsta üles Inimese Poeg, nii nagu Mooses oli tõstnud madu kõrbes.</w:t>
      </w:r>
    </w:p>
    <w:p w14:paraId="0D4D0FC9" w14:textId="77777777" w:rsidR="00F90BDC" w:rsidRDefault="00F90BDC"/>
    <w:p w14:paraId="6063589A" w14:textId="77777777" w:rsidR="00F90BDC" w:rsidRDefault="00F90BDC">
      <w:r xmlns:w="http://schemas.openxmlformats.org/wordprocessingml/2006/main">
        <w:t xml:space="preserve">1. Inimese Poja alandliku ülendamise tähtsus.</w:t>
      </w:r>
    </w:p>
    <w:p w14:paraId="5E4AE9D4" w14:textId="77777777" w:rsidR="00F90BDC" w:rsidRDefault="00F90BDC"/>
    <w:p w14:paraId="7AF95AB4" w14:textId="77777777" w:rsidR="00F90BDC" w:rsidRDefault="00F90BDC">
      <w:r xmlns:w="http://schemas.openxmlformats.org/wordprocessingml/2006/main">
        <w:t xml:space="preserve">2. Mao ülestõstmise sümboolika kõrbes.</w:t>
      </w:r>
    </w:p>
    <w:p w14:paraId="4B19B2C9" w14:textId="77777777" w:rsidR="00F90BDC" w:rsidRDefault="00F90BDC"/>
    <w:p w14:paraId="33ECAB8D" w14:textId="77777777" w:rsidR="00F90BDC" w:rsidRDefault="00F90BDC">
      <w:r xmlns:w="http://schemas.openxmlformats.org/wordprocessingml/2006/main">
        <w:t xml:space="preserve">1. 4. Moosese 21:8-9 – Ja Issand ütles Moosesele: Tee endale tuline madu ja pane see pulga otsa! jääb elama. Ja Mooses tegi vaskmao ja pani selle varda külge, ja sündis, et kui madu oli kedagi hammustanud, jäi ta vaskmadu nähes elama.</w:t>
      </w:r>
    </w:p>
    <w:p w14:paraId="197E1498" w14:textId="77777777" w:rsidR="00F90BDC" w:rsidRDefault="00F90BDC"/>
    <w:p w14:paraId="14E8D2EE" w14:textId="77777777" w:rsidR="00F90BDC" w:rsidRDefault="00F90BDC">
      <w:r xmlns:w="http://schemas.openxmlformats.org/wordprocessingml/2006/main">
        <w:t xml:space="preserve">2. Jesaja 45:22 – "Vaadake minu poole ja olge päästetud, kõik maa ääred, sest mina olen Jumal ja kedagi teist ei ole."</w:t>
      </w:r>
    </w:p>
    <w:p w14:paraId="42F0A16B" w14:textId="77777777" w:rsidR="00F90BDC" w:rsidRDefault="00F90BDC"/>
    <w:p w14:paraId="246D5F1D" w14:textId="77777777" w:rsidR="00F90BDC" w:rsidRDefault="00F90BDC">
      <w:r xmlns:w="http://schemas.openxmlformats.org/wordprocessingml/2006/main">
        <w:t xml:space="preserve">Johannese 3:15 et ükski, kes temasse usub, ei hukkuks, vaid et tal oleks igavene elu.</w:t>
      </w:r>
    </w:p>
    <w:p w14:paraId="12E69BD4" w14:textId="77777777" w:rsidR="00F90BDC" w:rsidRDefault="00F90BDC"/>
    <w:p w14:paraId="33F4C1A6" w14:textId="77777777" w:rsidR="00F90BDC" w:rsidRDefault="00F90BDC">
      <w:r xmlns:w="http://schemas.openxmlformats.org/wordprocessingml/2006/main">
        <w:t xml:space="preserve">See lõik räägib päästmisest, mida pakutakse neile, kes usuvad Jeesusesse Kristusesse koos igavese elu tõotusega.</w:t>
      </w:r>
    </w:p>
    <w:p w14:paraId="4FB5C888" w14:textId="77777777" w:rsidR="00F90BDC" w:rsidRDefault="00F90BDC"/>
    <w:p w14:paraId="0BDAF156" w14:textId="77777777" w:rsidR="00F90BDC" w:rsidRDefault="00F90BDC">
      <w:r xmlns:w="http://schemas.openxmlformats.org/wordprocessingml/2006/main">
        <w:t xml:space="preserve">1. Igavese elu kingitus: uurimus Johannese 3:15 kohta</w:t>
      </w:r>
    </w:p>
    <w:p w14:paraId="6969213E" w14:textId="77777777" w:rsidR="00F90BDC" w:rsidRDefault="00F90BDC"/>
    <w:p w14:paraId="012D3FCA" w14:textId="77777777" w:rsidR="00F90BDC" w:rsidRDefault="00F90BDC">
      <w:r xmlns:w="http://schemas.openxmlformats.org/wordprocessingml/2006/main">
        <w:t xml:space="preserve">2. Usk ja päästmine: Päästmise leidmine usu kaudu Kristusesse</w:t>
      </w:r>
    </w:p>
    <w:p w14:paraId="3FF4C9F3" w14:textId="77777777" w:rsidR="00F90BDC" w:rsidRDefault="00F90BDC"/>
    <w:p w14:paraId="2CF45781" w14:textId="77777777" w:rsidR="00F90BDC" w:rsidRDefault="00F90BDC">
      <w:r xmlns:w="http://schemas.openxmlformats.org/wordprocessingml/2006/main">
        <w:t xml:space="preserve">1. Johannese 5:24: „Tõesti, tõesti, ma ütlen teile, kes kuuleb minu sõna ja usub Temasse, kes </w:t>
      </w:r>
      <w:r xmlns:w="http://schemas.openxmlformats.org/wordprocessingml/2006/main">
        <w:lastRenderedPageBreak xmlns:w="http://schemas.openxmlformats.org/wordprocessingml/2006/main"/>
      </w:r>
      <w:r xmlns:w="http://schemas.openxmlformats.org/wordprocessingml/2006/main">
        <w:t xml:space="preserve">minu on läkitanud, sellel on igavene elu ja ta ei satu hukkamõistu; vaid läheb surmast ellu."</w:t>
      </w:r>
    </w:p>
    <w:p w14:paraId="34CDC834" w14:textId="77777777" w:rsidR="00F90BDC" w:rsidRDefault="00F90BDC"/>
    <w:p w14:paraId="558652A6" w14:textId="77777777" w:rsidR="00F90BDC" w:rsidRDefault="00F90BDC">
      <w:r xmlns:w="http://schemas.openxmlformats.org/wordprocessingml/2006/main">
        <w:t xml:space="preserve">2. Roomlastele 6:23: „Sest patu palk on surm; aga Jumala and on igavene elu meie Issanda Jeesuse Kristuse läbi."</w:t>
      </w:r>
    </w:p>
    <w:p w14:paraId="1D1D8964" w14:textId="77777777" w:rsidR="00F90BDC" w:rsidRDefault="00F90BDC"/>
    <w:p w14:paraId="112C8810" w14:textId="77777777" w:rsidR="00F90BDC" w:rsidRDefault="00F90BDC">
      <w:r xmlns:w="http://schemas.openxmlformats.org/wordprocessingml/2006/main">
        <w:t xml:space="preserve">Johannese 3:16 Sest nõnda on Jumal maailma armastanud, et ta andis oma ainusündinud Poja, et ükski, kes temasse usub, ei hukkuks, vaid et tal oleks igavene elu.</w:t>
      </w:r>
    </w:p>
    <w:p w14:paraId="746C9345" w14:textId="77777777" w:rsidR="00F90BDC" w:rsidRDefault="00F90BDC"/>
    <w:p w14:paraId="045AA685" w14:textId="77777777" w:rsidR="00F90BDC" w:rsidRDefault="00F90BDC">
      <w:r xmlns:w="http://schemas.openxmlformats.org/wordprocessingml/2006/main">
        <w:t xml:space="preserve">Jumal armastab maailma nii väga, et ta andis oma ainupoja Jeesuse Kristuse, et ükski, kes temasse usub, ei hukkuks, vaid saaks igavese elu.</w:t>
      </w:r>
    </w:p>
    <w:p w14:paraId="24B2F7E3" w14:textId="77777777" w:rsidR="00F90BDC" w:rsidRDefault="00F90BDC"/>
    <w:p w14:paraId="00DC8274" w14:textId="77777777" w:rsidR="00F90BDC" w:rsidRDefault="00F90BDC">
      <w:r xmlns:w="http://schemas.openxmlformats.org/wordprocessingml/2006/main">
        <w:t xml:space="preserve">1. Jumala mõõtmatu armastus</w:t>
      </w:r>
    </w:p>
    <w:p w14:paraId="26855E74" w14:textId="77777777" w:rsidR="00F90BDC" w:rsidRDefault="00F90BDC"/>
    <w:p w14:paraId="65855877" w14:textId="77777777" w:rsidR="00F90BDC" w:rsidRDefault="00F90BDC">
      <w:r xmlns:w="http://schemas.openxmlformats.org/wordprocessingml/2006/main">
        <w:t xml:space="preserve">2. Igavese elu kingitus</w:t>
      </w:r>
    </w:p>
    <w:p w14:paraId="479FA7C8" w14:textId="77777777" w:rsidR="00F90BDC" w:rsidRDefault="00F90BDC"/>
    <w:p w14:paraId="52F47E05" w14:textId="77777777" w:rsidR="00F90BDC" w:rsidRDefault="00F90BDC">
      <w:r xmlns:w="http://schemas.openxmlformats.org/wordprocessingml/2006/main">
        <w:t xml:space="preserve">1. 1. Johannese 4:8-10 – „Kes ei armasta, see ei tunne Jumalat, sest Jumal on armastus. Sellega sai meie seas ilmsiks Jumala armastus, et Jumal saatis oma ainupoja maailma, et me elaksime tema läbi. Selles on armastus, mitte selles, et meie oleme armastanud Jumalat, vaid selles, et tema armastas meid ja on läkitanud oma Poja meie pattude lepituseks.</w:t>
      </w:r>
    </w:p>
    <w:p w14:paraId="089361E8" w14:textId="77777777" w:rsidR="00F90BDC" w:rsidRDefault="00F90BDC"/>
    <w:p w14:paraId="191FBDD3" w14:textId="77777777" w:rsidR="00F90BDC" w:rsidRDefault="00F90BDC">
      <w:r xmlns:w="http://schemas.openxmlformats.org/wordprocessingml/2006/main">
        <w:t xml:space="preserve">2. Roomlastele 5:8-10 – „Aga Jumal näitab oma armastust meie vastu sellega, et Kristus suri meie eest, kui me olime veel patused. Kuna me oleme nüüd õigeks mõistetud tema vere läbi, päästetakse meid palju enam Jumala vihast. Sest kui meid lepitati Jumalaga tema Poja surma läbi, kui me olime vaenlased, siis palju enam päästetakse meid nüüd, kui oleme lepitatud, tema elu läbi.</w:t>
      </w:r>
    </w:p>
    <w:p w14:paraId="71C2187F" w14:textId="77777777" w:rsidR="00F90BDC" w:rsidRDefault="00F90BDC"/>
    <w:p w14:paraId="3E32BFF7" w14:textId="77777777" w:rsidR="00F90BDC" w:rsidRDefault="00F90BDC">
      <w:r xmlns:w="http://schemas.openxmlformats.org/wordprocessingml/2006/main">
        <w:t xml:space="preserve">Johannese 3:17 Sest Jumal ei läkitanud oma Poega maailma maailma hukka mõistma; vaid et maailm tema läbi päästetaks.</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Jumal saatis oma Poja maailma päästma, mitte hukka mõistma.</w:t>
      </w:r>
    </w:p>
    <w:p w14:paraId="1B333812" w14:textId="77777777" w:rsidR="00F90BDC" w:rsidRDefault="00F90BDC"/>
    <w:p w14:paraId="16FAC24A" w14:textId="77777777" w:rsidR="00F90BDC" w:rsidRDefault="00F90BDC">
      <w:r xmlns:w="http://schemas.openxmlformats.org/wordprocessingml/2006/main">
        <w:t xml:space="preserve">1: Rõõmustage: Kristus tuli meid päästma, mitte meid hukka mõistma</w:t>
      </w:r>
    </w:p>
    <w:p w14:paraId="2CFC49C1" w14:textId="77777777" w:rsidR="00F90BDC" w:rsidRDefault="00F90BDC"/>
    <w:p w14:paraId="65A645C8" w14:textId="77777777" w:rsidR="00F90BDC" w:rsidRDefault="00F90BDC">
      <w:r xmlns:w="http://schemas.openxmlformats.org/wordprocessingml/2006/main">
        <w:t xml:space="preserve">2: Jumala armastus meie vastu: Ta saatis oma Poja meid päästma</w:t>
      </w:r>
    </w:p>
    <w:p w14:paraId="36CFED3D" w14:textId="77777777" w:rsidR="00F90BDC" w:rsidRDefault="00F90BDC"/>
    <w:p w14:paraId="61CCFFFF" w14:textId="77777777" w:rsidR="00F90BDC" w:rsidRDefault="00F90BDC">
      <w:r xmlns:w="http://schemas.openxmlformats.org/wordprocessingml/2006/main">
        <w:t xml:space="preserve">1: Roomlastele 5:8 – Kuid Jumal näitab oma armastust meie vastu sellega, et Kristus suri meie eest, kui me olime veel patused.</w:t>
      </w:r>
    </w:p>
    <w:p w14:paraId="1085B461" w14:textId="77777777" w:rsidR="00F90BDC" w:rsidRDefault="00F90BDC"/>
    <w:p w14:paraId="74659F70" w14:textId="77777777" w:rsidR="00F90BDC" w:rsidRDefault="00F90BDC">
      <w:r xmlns:w="http://schemas.openxmlformats.org/wordprocessingml/2006/main">
        <w:t xml:space="preserve">2: Efeslastele 2:4-5 - Aga Jumal, olles rikas halastusest, selle suure armastuse tõttu, millega ta meid armastas, tegi meid koos Kristusega elavaks ka siis, kui olime oma üleastumistesse surnud.</w:t>
      </w:r>
    </w:p>
    <w:p w14:paraId="79A28059" w14:textId="77777777" w:rsidR="00F90BDC" w:rsidRDefault="00F90BDC"/>
    <w:p w14:paraId="6A22CF7D" w14:textId="77777777" w:rsidR="00F90BDC" w:rsidRDefault="00F90BDC">
      <w:r xmlns:w="http://schemas.openxmlformats.org/wordprocessingml/2006/main">
        <w:t xml:space="preserve">Johannese 3:18 Kes Temasse usub, seda ei mõisteta hukka, aga kes ei usu, see on juba hukka mõistetud, sest ta ei ole uskunud Jumala ainusündinud Poja nimesse.</w:t>
      </w:r>
    </w:p>
    <w:p w14:paraId="547EE3AC" w14:textId="77777777" w:rsidR="00F90BDC" w:rsidRDefault="00F90BDC"/>
    <w:p w14:paraId="22F12197" w14:textId="77777777" w:rsidR="00F90BDC" w:rsidRDefault="00F90BDC">
      <w:r xmlns:w="http://schemas.openxmlformats.org/wordprocessingml/2006/main">
        <w:t xml:space="preserve">Usklikke hukka ei mõisteta, kuid need, kes ei usu, on juba hukka mõistetud, sest nad ei usu Jeesuse nimesse.</w:t>
      </w:r>
    </w:p>
    <w:p w14:paraId="17A26B1C" w14:textId="77777777" w:rsidR="00F90BDC" w:rsidRDefault="00F90BDC"/>
    <w:p w14:paraId="4CF3CF10" w14:textId="77777777" w:rsidR="00F90BDC" w:rsidRDefault="00F90BDC">
      <w:r xmlns:w="http://schemas.openxmlformats.org/wordprocessingml/2006/main">
        <w:t xml:space="preserve">1. Usk Jeesusesse on tee päästmiseni</w:t>
      </w:r>
    </w:p>
    <w:p w14:paraId="405B7400" w14:textId="77777777" w:rsidR="00F90BDC" w:rsidRDefault="00F90BDC"/>
    <w:p w14:paraId="0F7E0004" w14:textId="77777777" w:rsidR="00F90BDC" w:rsidRDefault="00F90BDC">
      <w:r xmlns:w="http://schemas.openxmlformats.org/wordprocessingml/2006/main">
        <w:t xml:space="preserve">2. Jeesuse tagasilükkamine toob kaasa hukkamõistu</w:t>
      </w:r>
    </w:p>
    <w:p w14:paraId="6FD34F06" w14:textId="77777777" w:rsidR="00F90BDC" w:rsidRDefault="00F90BDC"/>
    <w:p w14:paraId="188B9484" w14:textId="77777777" w:rsidR="00F90BDC" w:rsidRDefault="00F90BDC">
      <w:r xmlns:w="http://schemas.openxmlformats.org/wordprocessingml/2006/main">
        <w:t xml:space="preserve">1. Roomlastele 10:9 – „Kui sa tunnistad oma suuga, et Jeesus on Issand, ja usud oma südames, et Jumal on ta surnuist üles äratanud, siis sa päästetakse.</w:t>
      </w:r>
    </w:p>
    <w:p w14:paraId="3DCD3ED4" w14:textId="77777777" w:rsidR="00F90BDC" w:rsidRDefault="00F90BDC"/>
    <w:p w14:paraId="05F031AC" w14:textId="77777777" w:rsidR="00F90BDC" w:rsidRDefault="00F90BDC">
      <w:r xmlns:w="http://schemas.openxmlformats.org/wordprocessingml/2006/main">
        <w:t xml:space="preserve">2. Heebrealastele 11:6 - "Ja ilma usuta on võimatu olla Jumalale meelepärane, sest igaüks, kes tema juurde tuleb, peab uskuma, et ta on olemas ja et ta tasub neile, kes teda tõsiselt otsivad."</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 3:19 Ja see on hukkamõist, et valgus on tulnud maailma ja inimesed armastasid rohkem pimedust kui valgust, sest nende teod olid kurjad.</w:t>
      </w:r>
    </w:p>
    <w:p w14:paraId="69239E8C" w14:textId="77777777" w:rsidR="00F90BDC" w:rsidRDefault="00F90BDC"/>
    <w:p w14:paraId="16865E98" w14:textId="77777777" w:rsidR="00F90BDC" w:rsidRDefault="00F90BDC">
      <w:r xmlns:w="http://schemas.openxmlformats.org/wordprocessingml/2006/main">
        <w:t xml:space="preserve">Inimesed lükkavad tagasi Jumala tõe ja valivad selle asemel pimeduse oma kurjade tegude tõttu.</w:t>
      </w:r>
    </w:p>
    <w:p w14:paraId="3BE798C1" w14:textId="77777777" w:rsidR="00F90BDC" w:rsidRDefault="00F90BDC"/>
    <w:p w14:paraId="3EDBEC0B" w14:textId="77777777" w:rsidR="00F90BDC" w:rsidRDefault="00F90BDC">
      <w:r xmlns:w="http://schemas.openxmlformats.org/wordprocessingml/2006/main">
        <w:t xml:space="preserve">1. Patt viib pimedusse ja Jumalast võõrandumiseni</w:t>
      </w:r>
    </w:p>
    <w:p w14:paraId="15FB4A39" w14:textId="77777777" w:rsidR="00F90BDC" w:rsidRDefault="00F90BDC"/>
    <w:p w14:paraId="645B3995" w14:textId="77777777" w:rsidR="00F90BDC" w:rsidRDefault="00F90BDC">
      <w:r xmlns:w="http://schemas.openxmlformats.org/wordprocessingml/2006/main">
        <w:t xml:space="preserve">2. Jumala valgus paljastab meie patu ja toob lunastuse</w:t>
      </w:r>
    </w:p>
    <w:p w14:paraId="1ABCF0E8" w14:textId="77777777" w:rsidR="00F90BDC" w:rsidRDefault="00F90BDC"/>
    <w:p w14:paraId="5D72BDB6" w14:textId="77777777" w:rsidR="00F90BDC" w:rsidRDefault="00F90BDC">
      <w:r xmlns:w="http://schemas.openxmlformats.org/wordprocessingml/2006/main">
        <w:t xml:space="preserve">1. Roomlastele 1:18-20 – Sest Jumala viha ilmub taevast kõigi inimeste jumalatuse ja ülekohtu vastu, kes suruvad tõe ülekohtus maha, 19 sest see, mida Jumalast teatakse, on nendes ilmselge, sest Jumal on näidanud see neile. 20 Sest maailma loomisest saati on Tema nähtamatud omadused selgelt nähtavad, olles mõistetavad tehtu järgi, nimelt Tema igavene vägi ja jumalikkus, nii et need on vabanduseta.</w:t>
      </w:r>
    </w:p>
    <w:p w14:paraId="15E4C942" w14:textId="77777777" w:rsidR="00F90BDC" w:rsidRDefault="00F90BDC"/>
    <w:p w14:paraId="0509B02A" w14:textId="77777777" w:rsidR="00F90BDC" w:rsidRDefault="00F90BDC">
      <w:r xmlns:w="http://schemas.openxmlformats.org/wordprocessingml/2006/main">
        <w:t xml:space="preserve">2. Efeslastele 5:8-14 – Sest kunagi olite pimedus, aga nüüd olete valgus Issandas. Käige nagu valguse lapsed 9 (sest Vaimu vili on kõiges headuses, õiguses ja tões), 10 tehke kindlaks, mis on Issandale meelepärane. 11 Ja ärge võtke osa pimeduse viljatute tegudega, vaid pigem paljastage need. 12 Sest isegi häbi on rääkida sellest, mida nad teevad salaja. 13 Aga kõik, mis on paljastatud, saab nähtavaks valguse läbi, sest kõik, mis ilmub, on valgus. 14 Seepärast Ta ütleb: "Ärgake, kes magate, tõuse üles surnuist ja Kristus valgustab teid!"</w:t>
      </w:r>
    </w:p>
    <w:p w14:paraId="5FB7DDCC" w14:textId="77777777" w:rsidR="00F90BDC" w:rsidRDefault="00F90BDC"/>
    <w:p w14:paraId="2BC4D133" w14:textId="77777777" w:rsidR="00F90BDC" w:rsidRDefault="00F90BDC">
      <w:r xmlns:w="http://schemas.openxmlformats.org/wordprocessingml/2006/main">
        <w:t xml:space="preserve">Johannese 3:20 Sest igaüks, kes teeb kurja, vihkab valgust ega tule valguse juurde, et tema tegusid ei noomitaks.</w:t>
      </w:r>
    </w:p>
    <w:p w14:paraId="389A4F32" w14:textId="77777777" w:rsidR="00F90BDC" w:rsidRDefault="00F90BDC"/>
    <w:p w14:paraId="12DCF773" w14:textId="77777777" w:rsidR="00F90BDC" w:rsidRDefault="00F90BDC">
      <w:r xmlns:w="http://schemas.openxmlformats.org/wordprocessingml/2006/main">
        <w:t xml:space="preserve">Igaüks, kes teeb kurja, vihkab valgust ja väldib seda, et varjata oma ülekohut.</w:t>
      </w:r>
    </w:p>
    <w:p w14:paraId="420DB8CA" w14:textId="77777777" w:rsidR="00F90BDC" w:rsidRDefault="00F90BDC"/>
    <w:p w14:paraId="2376F833" w14:textId="77777777" w:rsidR="00F90BDC" w:rsidRDefault="00F90BDC">
      <w:r xmlns:w="http://schemas.openxmlformats.org/wordprocessingml/2006/main">
        <w:t xml:space="preserve">1: Ärgem laskem oma pattudel end valgusest eemal hoida, vaid leppigem sellega ja muutkem oma viise.</w:t>
      </w:r>
    </w:p>
    <w:p w14:paraId="261C75B3" w14:textId="77777777" w:rsidR="00F90BDC" w:rsidRDefault="00F90BDC"/>
    <w:p w14:paraId="2CDC1E35" w14:textId="77777777" w:rsidR="00F90BDC" w:rsidRDefault="00F90BDC">
      <w:r xmlns:w="http://schemas.openxmlformats.org/wordprocessingml/2006/main">
        <w:t xml:space="preserve">2: Me võime püüda oma eksimusi varjata, kuid tõe valgus paljastab need alati.</w:t>
      </w:r>
    </w:p>
    <w:p w14:paraId="137FAA5A" w14:textId="77777777" w:rsidR="00F90BDC" w:rsidRDefault="00F90BDC"/>
    <w:p w14:paraId="23B70308" w14:textId="77777777" w:rsidR="00F90BDC" w:rsidRDefault="00F90BDC">
      <w:r xmlns:w="http://schemas.openxmlformats.org/wordprocessingml/2006/main">
        <w:t xml:space="preserve">1: Efeslastele 5:13-14 – „Kui aga miski on valguse käes, muutub see nähtavaks, sest kõik, mis muutub nähtavaks, on valgus.”</w:t>
      </w:r>
    </w:p>
    <w:p w14:paraId="3EFC168F" w14:textId="77777777" w:rsidR="00F90BDC" w:rsidRDefault="00F90BDC"/>
    <w:p w14:paraId="67FA3ED1" w14:textId="77777777" w:rsidR="00F90BDC" w:rsidRDefault="00F90BDC">
      <w:r xmlns:w="http://schemas.openxmlformats.org/wordprocessingml/2006/main">
        <w:t xml:space="preserve">2: Jaakobuse 1:22-25 – „Ärge kuulake ainult sõna ja petke iseennast. Tehke seda, mis kirjas on. Igaüks, kes kuulab sõna, kuid ei tee seda, mida see ütleb, on nagu keegi, kes vaatab oma nägu peeglist ja pärast endasse vaatamist läheb minema ja unustab kohe, milline ta välja näeb. Kuid kes vaatab pingsalt täiuslikku seadust, mis annab vabaduse, ja jätkab selles – ei unusta kuuldut, vaid teeb seda –, neid õnnistatakse selles, mida nad teevad.</w:t>
      </w:r>
    </w:p>
    <w:p w14:paraId="0648D416" w14:textId="77777777" w:rsidR="00F90BDC" w:rsidRDefault="00F90BDC"/>
    <w:p w14:paraId="32FD02A5" w14:textId="77777777" w:rsidR="00F90BDC" w:rsidRDefault="00F90BDC">
      <w:r xmlns:w="http://schemas.openxmlformats.org/wordprocessingml/2006/main">
        <w:t xml:space="preserve">Johannese 3:21 Aga kes teeb tõtt, see tuleb valguse juurde, et tema teod saaksid ilmsiks, et need on tehtud Jumalas.</w:t>
      </w:r>
    </w:p>
    <w:p w14:paraId="2F5B45B1" w14:textId="77777777" w:rsidR="00F90BDC" w:rsidRDefault="00F90BDC"/>
    <w:p w14:paraId="5B8D514B" w14:textId="77777777" w:rsidR="00F90BDC" w:rsidRDefault="00F90BDC">
      <w:r xmlns:w="http://schemas.openxmlformats.org/wordprocessingml/2006/main">
        <w:t xml:space="preserve">Johannese 3:21 julgustab inimesi tegema tõde ja tulema valguse juurde, et nende tegusid saaks näha Jumalas tehtuna.</w:t>
      </w:r>
    </w:p>
    <w:p w14:paraId="57749AB6" w14:textId="77777777" w:rsidR="00F90BDC" w:rsidRDefault="00F90BDC"/>
    <w:p w14:paraId="2F602A9C" w14:textId="77777777" w:rsidR="00F90BDC" w:rsidRDefault="00F90BDC">
      <w:r xmlns:w="http://schemas.openxmlformats.org/wordprocessingml/2006/main">
        <w:t xml:space="preserve">1: Me kõik oleme kutsutud tegema seda, mis on õige, ja kui me seda teeme, valgustab Jumal meile oma valgust ja näitab maailmale meie häid tegusid.</w:t>
      </w:r>
    </w:p>
    <w:p w14:paraId="174F6B21" w14:textId="77777777" w:rsidR="00F90BDC" w:rsidRDefault="00F90BDC"/>
    <w:p w14:paraId="5CCD9D44" w14:textId="77777777" w:rsidR="00F90BDC" w:rsidRDefault="00F90BDC">
      <w:r xmlns:w="http://schemas.openxmlformats.org/wordprocessingml/2006/main">
        <w:t xml:space="preserve">2: Me ei peaks valgust kartma, vaid selle asemel omaks võtma, teades, et Jumal ülistab meid meie heade tegude eest.</w:t>
      </w:r>
    </w:p>
    <w:p w14:paraId="57171018" w14:textId="77777777" w:rsidR="00F90BDC" w:rsidRDefault="00F90BDC"/>
    <w:p w14:paraId="2AD1531E" w14:textId="77777777" w:rsidR="00F90BDC" w:rsidRDefault="00F90BDC">
      <w:r xmlns:w="http://schemas.openxmlformats.org/wordprocessingml/2006/main">
        <w:t xml:space="preserve">1: Matteuse 5:16 - "Nõnda paistku teie valgus inimeste ees, et nad näeksid teie häid tegusid ja austaksid teie Isa, kes on taevas."</w:t>
      </w:r>
    </w:p>
    <w:p w14:paraId="3B6E7D0A" w14:textId="77777777" w:rsidR="00F90BDC" w:rsidRDefault="00F90BDC"/>
    <w:p w14:paraId="18BFCBFE" w14:textId="77777777" w:rsidR="00F90BDC" w:rsidRDefault="00F90BDC">
      <w:r xmlns:w="http://schemas.openxmlformats.org/wordprocessingml/2006/main">
        <w:t xml:space="preserve">vahel </w:t>
      </w:r>
      <w:r xmlns:w="http://schemas.openxmlformats.org/wordprocessingml/2006/main">
        <w:t xml:space="preserve">pimedus, aga nüüd olete valgus Issandas: käige nagu valguse lapsed, sest Vaimu vili on kõiges headuses ja õiguses ja tões. </w:t>
      </w:r>
      <w:r xmlns:w="http://schemas.openxmlformats.org/wordprocessingml/2006/main">
        <w:lastRenderedPageBreak xmlns:w="http://schemas.openxmlformats.org/wordprocessingml/2006/main"/>
      </w:r>
      <w:r xmlns:w="http://schemas.openxmlformats.org/wordprocessingml/2006/main">
        <w:t xml:space="preserve">on Issandale meelepärane."</w:t>
      </w:r>
    </w:p>
    <w:p w14:paraId="11017D35" w14:textId="77777777" w:rsidR="00F90BDC" w:rsidRDefault="00F90BDC"/>
    <w:p w14:paraId="012D1AFF" w14:textId="77777777" w:rsidR="00F90BDC" w:rsidRDefault="00F90BDC">
      <w:r xmlns:w="http://schemas.openxmlformats.org/wordprocessingml/2006/main">
        <w:t xml:space="preserve">Johannese 3:22 Pärast seda tuli Jeesus ja tema jüngrid Juudamaale; ja seal ta jäi nende juurde ja ristis.</w:t>
      </w:r>
    </w:p>
    <w:p w14:paraId="3A7159B7" w14:textId="77777777" w:rsidR="00F90BDC" w:rsidRDefault="00F90BDC"/>
    <w:p w14:paraId="298B9A59" w14:textId="77777777" w:rsidR="00F90BDC" w:rsidRDefault="00F90BDC">
      <w:r xmlns:w="http://schemas.openxmlformats.org/wordprocessingml/2006/main">
        <w:t xml:space="preserve">Jeesuse jüngrid rändasid Juudamaale ning Jeesus jäi nende juurde ja ristis.</w:t>
      </w:r>
    </w:p>
    <w:p w14:paraId="6BAD179B" w14:textId="77777777" w:rsidR="00F90BDC" w:rsidRDefault="00F90BDC"/>
    <w:p w14:paraId="6A6F75E4" w14:textId="77777777" w:rsidR="00F90BDC" w:rsidRDefault="00F90BDC">
      <w:r xmlns:w="http://schemas.openxmlformats.org/wordprocessingml/2006/main">
        <w:t xml:space="preserve">1. Jeesuse ja Tema õpetuste järgimise tähtsus.</w:t>
      </w:r>
    </w:p>
    <w:p w14:paraId="510A8AE9" w14:textId="77777777" w:rsidR="00F90BDC" w:rsidRDefault="00F90BDC"/>
    <w:p w14:paraId="1C7FF9BE" w14:textId="77777777" w:rsidR="00F90BDC" w:rsidRDefault="00F90BDC">
      <w:r xmlns:w="http://schemas.openxmlformats.org/wordprocessingml/2006/main">
        <w:t xml:space="preserve">2. Teiste teenimine ristimise kaudu.</w:t>
      </w:r>
    </w:p>
    <w:p w14:paraId="749CB37B" w14:textId="77777777" w:rsidR="00F90BDC" w:rsidRDefault="00F90BDC"/>
    <w:p w14:paraId="3A9E5E22" w14:textId="77777777" w:rsidR="00F90BDC" w:rsidRDefault="00F90BDC">
      <w:r xmlns:w="http://schemas.openxmlformats.org/wordprocessingml/2006/main">
        <w:t xml:space="preserve">1. Johannese 14:15 – "Kui te mind armastate, siis peate mu käske."</w:t>
      </w:r>
    </w:p>
    <w:p w14:paraId="688E2048" w14:textId="77777777" w:rsidR="00F90BDC" w:rsidRDefault="00F90BDC"/>
    <w:p w14:paraId="2F795382" w14:textId="77777777" w:rsidR="00F90BDC" w:rsidRDefault="00F90BDC">
      <w:r xmlns:w="http://schemas.openxmlformats.org/wordprocessingml/2006/main">
        <w:t xml:space="preserve">2. Matteuse 28:19-20 – "Minge siis ja tehke jüngriteks kõik rahvad, ristides neid Isa ja Poja ja Püha Vaimu nimesse."</w:t>
      </w:r>
    </w:p>
    <w:p w14:paraId="5C856489" w14:textId="77777777" w:rsidR="00F90BDC" w:rsidRDefault="00F90BDC"/>
    <w:p w14:paraId="046ED276" w14:textId="77777777" w:rsidR="00F90BDC" w:rsidRDefault="00F90BDC">
      <w:r xmlns:w="http://schemas.openxmlformats.org/wordprocessingml/2006/main">
        <w:t xml:space="preserve">Johannese 3:23 Ja ka Johannes ristis Aenonis, Salimi lähedal, sest seal oli palju vett. Ja nad tulid ja ristiti.</w:t>
      </w:r>
    </w:p>
    <w:p w14:paraId="2A8CA18E" w14:textId="77777777" w:rsidR="00F90BDC" w:rsidRDefault="00F90BDC"/>
    <w:p w14:paraId="701E9043" w14:textId="77777777" w:rsidR="00F90BDC" w:rsidRDefault="00F90BDC">
      <w:r xmlns:w="http://schemas.openxmlformats.org/wordprocessingml/2006/main">
        <w:t xml:space="preserve">Johannes ristis Salimi lähedal Aenonis veerohkuse tõttu.</w:t>
      </w:r>
    </w:p>
    <w:p w14:paraId="5F9145B6" w14:textId="77777777" w:rsidR="00F90BDC" w:rsidRDefault="00F90BDC"/>
    <w:p w14:paraId="632C3C32" w14:textId="77777777" w:rsidR="00F90BDC" w:rsidRDefault="00F90BDC">
      <w:r xmlns:w="http://schemas.openxmlformats.org/wordprocessingml/2006/main">
        <w:t xml:space="preserve">1: Jumal varustab meid ressurssidega, mida me Tema tööks vajame.</w:t>
      </w:r>
    </w:p>
    <w:p w14:paraId="330E2547" w14:textId="77777777" w:rsidR="00F90BDC" w:rsidRDefault="00F90BDC"/>
    <w:p w14:paraId="40B8E9D6" w14:textId="77777777" w:rsidR="00F90BDC" w:rsidRDefault="00F90BDC">
      <w:r xmlns:w="http://schemas.openxmlformats.org/wordprocessingml/2006/main">
        <w:t xml:space="preserve">2: Me peaksime olema valmis minema sinna, kuhu Jumal meid juhib, et täita oma tahet.</w:t>
      </w:r>
    </w:p>
    <w:p w14:paraId="10EF96CE" w14:textId="77777777" w:rsidR="00F90BDC" w:rsidRDefault="00F90BDC"/>
    <w:p w14:paraId="52790B11" w14:textId="77777777" w:rsidR="00F90BDC" w:rsidRDefault="00F90BDC">
      <w:r xmlns:w="http://schemas.openxmlformats.org/wordprocessingml/2006/main">
        <w:t xml:space="preserve">1: Jesaja 43:19-20 „Vaata, ma teen uut; nüüd see tärkab; kas te ei tea seda? Ma teen isegi tee kõrbes ja jõed kõrbes.</w:t>
      </w:r>
    </w:p>
    <w:p w14:paraId="08AA67CA" w14:textId="77777777" w:rsidR="00F90BDC" w:rsidRDefault="00F90BDC"/>
    <w:p w14:paraId="0C5C7758" w14:textId="77777777" w:rsidR="00F90BDC" w:rsidRDefault="00F90BDC">
      <w:r xmlns:w="http://schemas.openxmlformats.org/wordprocessingml/2006/main">
        <w:t xml:space="preserve">2: Matteuse 10:7-8 „Ja minnes kuulutage, öeldes: Taevariik on lähedal. Tervendage haigeid, puhastage pidalitõbised, äratage surnuid, ajage välja kurje vaime: tasuta olete saanud, tasuta andke."</w:t>
      </w:r>
    </w:p>
    <w:p w14:paraId="525B1EF8" w14:textId="77777777" w:rsidR="00F90BDC" w:rsidRDefault="00F90BDC"/>
    <w:p w14:paraId="0CBFEC2F" w14:textId="77777777" w:rsidR="00F90BDC" w:rsidRDefault="00F90BDC">
      <w:r xmlns:w="http://schemas.openxmlformats.org/wordprocessingml/2006/main">
        <w:t xml:space="preserve">Johannese 3:24 Sest Johannest ei olnud veel vangi heidetud.</w:t>
      </w:r>
    </w:p>
    <w:p w14:paraId="39D4839E" w14:textId="77777777" w:rsidR="00F90BDC" w:rsidRDefault="00F90BDC"/>
    <w:p w14:paraId="28CA153F" w14:textId="77777777" w:rsidR="00F90BDC" w:rsidRDefault="00F90BDC">
      <w:r xmlns:w="http://schemas.openxmlformats.org/wordprocessingml/2006/main">
        <w:t xml:space="preserve">Johannes kuulutas enne vangistamist Jeesuse Kristuse evangeeliumi.</w:t>
      </w:r>
    </w:p>
    <w:p w14:paraId="6B9DEB59" w14:textId="77777777" w:rsidR="00F90BDC" w:rsidRDefault="00F90BDC"/>
    <w:p w14:paraId="245AB0E4" w14:textId="77777777" w:rsidR="00F90BDC" w:rsidRDefault="00F90BDC">
      <w:r xmlns:w="http://schemas.openxmlformats.org/wordprocessingml/2006/main">
        <w:t xml:space="preserve">1: Usaldage Issandat ja ta pakub teile varjupaiga isegi keset raskusi.</w:t>
      </w:r>
    </w:p>
    <w:p w14:paraId="4640E289" w14:textId="77777777" w:rsidR="00F90BDC" w:rsidRDefault="00F90BDC"/>
    <w:p w14:paraId="423F7517" w14:textId="77777777" w:rsidR="00F90BDC" w:rsidRDefault="00F90BDC">
      <w:r xmlns:w="http://schemas.openxmlformats.org/wordprocessingml/2006/main">
        <w:t xml:space="preserve">2: Jumala plaan meie jaoks on suurem kui inimeste plaanid. Peame jätkuvalt püsima läbi katsumuste ja katsumuste, usaldades Tema lubadusi.</w:t>
      </w:r>
    </w:p>
    <w:p w14:paraId="177BCC99" w14:textId="77777777" w:rsidR="00F90BDC" w:rsidRDefault="00F90BDC"/>
    <w:p w14:paraId="0364C9E0" w14:textId="77777777" w:rsidR="00F90BDC" w:rsidRDefault="00F90BDC">
      <w:r xmlns:w="http://schemas.openxmlformats.org/wordprocessingml/2006/main">
        <w:t xml:space="preserve">1: Jesaja 26:3 – Sa hoiad täielikus rahus kõiki, kes sinu peale loodavad ja kelle mõtted on sinu peale suunatud!</w:t>
      </w:r>
    </w:p>
    <w:p w14:paraId="4CA14402" w14:textId="77777777" w:rsidR="00F90BDC" w:rsidRDefault="00F90BDC"/>
    <w:p w14:paraId="61BACBF4" w14:textId="77777777" w:rsidR="00F90BDC" w:rsidRDefault="00F90BDC">
      <w:r xmlns:w="http://schemas.openxmlformats.org/wordprocessingml/2006/main">
        <w:t xml:space="preserve">2: Roomlastele 8:28 – Ja me teame, et Jumal paneb kõik koos töötama nende heaks, kes armastavad Jumalat ja on kutsutud vastavalt tema kavatsusele nende jaoks.</w:t>
      </w:r>
    </w:p>
    <w:p w14:paraId="562F3791" w14:textId="77777777" w:rsidR="00F90BDC" w:rsidRDefault="00F90BDC"/>
    <w:p w14:paraId="6C738D0A" w14:textId="77777777" w:rsidR="00F90BDC" w:rsidRDefault="00F90BDC">
      <w:r xmlns:w="http://schemas.openxmlformats.org/wordprocessingml/2006/main">
        <w:t xml:space="preserve">Johannese 3:25 Siis tekkis mõne Johannese jüngri ja juutide vahel küsimus puhastamise kohta.</w:t>
      </w:r>
    </w:p>
    <w:p w14:paraId="27F6B0E5" w14:textId="77777777" w:rsidR="00F90BDC" w:rsidRDefault="00F90BDC"/>
    <w:p w14:paraId="3DED0933" w14:textId="77777777" w:rsidR="00F90BDC" w:rsidRDefault="00F90BDC">
      <w:r xmlns:w="http://schemas.openxmlformats.org/wordprocessingml/2006/main">
        <w:t xml:space="preserve">Johannese jüngrid esitasid juutidele puhastumise kohta küsimusi.</w:t>
      </w:r>
    </w:p>
    <w:p w14:paraId="4986B25B" w14:textId="77777777" w:rsidR="00F90BDC" w:rsidRDefault="00F90BDC"/>
    <w:p w14:paraId="4F753C2D" w14:textId="77777777" w:rsidR="00F90BDC" w:rsidRDefault="00F90BDC">
      <w:r xmlns:w="http://schemas.openxmlformats.org/wordprocessingml/2006/main">
        <w:t xml:space="preserve">1: Saame selgust saavutada lugupidava dialoogi kaudu erinevate vaatenurkadega inimestega.</w:t>
      </w:r>
    </w:p>
    <w:p w14:paraId="5F92727F" w14:textId="77777777" w:rsidR="00F90BDC" w:rsidRDefault="00F90BDC"/>
    <w:p w14:paraId="103F5E69" w14:textId="77777777" w:rsidR="00F90BDC" w:rsidRDefault="00F90BDC">
      <w:r xmlns:w="http://schemas.openxmlformats.org/wordprocessingml/2006/main">
        <w:t xml:space="preserve">2: Peaksime vestlustesse suhtuma alandlikult, teades, et meil ei pruugi olla kõiki vastuseid.</w:t>
      </w:r>
    </w:p>
    <w:p w14:paraId="6A15A7AD" w14:textId="77777777" w:rsidR="00F90BDC" w:rsidRDefault="00F90BDC"/>
    <w:p w14:paraId="5BCE8744" w14:textId="77777777" w:rsidR="00F90BDC" w:rsidRDefault="00F90BDC">
      <w:r xmlns:w="http://schemas.openxmlformats.org/wordprocessingml/2006/main">
        <w:t xml:space="preserve">1: Jaakobuse 1:5 - Kui kellelgi teist jääb puudu tarkusest, siis ta paluge Jumalalt, kes annab kõigile heldelt ja laitmatult, ja see antakse talle.</w:t>
      </w:r>
    </w:p>
    <w:p w14:paraId="1D28195E" w14:textId="77777777" w:rsidR="00F90BDC" w:rsidRDefault="00F90BDC"/>
    <w:p w14:paraId="2661E093" w14:textId="77777777" w:rsidR="00F90BDC" w:rsidRDefault="00F90BDC">
      <w:r xmlns:w="http://schemas.openxmlformats.org/wordprocessingml/2006/main">
        <w:t xml:space="preserve">2: Koloslastele 2:8 – Hoolitsege selle eest, et keegi ei võtaks teid vangi filosoofia ja tühja pettusega vastavalt inimtraditsioonile, maailma elementaarsetele vaimudele, mitte Kristusele.</w:t>
      </w:r>
    </w:p>
    <w:p w14:paraId="13F12E70" w14:textId="77777777" w:rsidR="00F90BDC" w:rsidRDefault="00F90BDC"/>
    <w:p w14:paraId="268F39A8" w14:textId="77777777" w:rsidR="00F90BDC" w:rsidRDefault="00F90BDC">
      <w:r xmlns:w="http://schemas.openxmlformats.org/wordprocessingml/2006/main">
        <w:t xml:space="preserve">John 3:26 Ja nad tulid Johannese juurde ja ütlesid temale: "Rabi, see, kes oli sinuga sealpool Jordanit, kellest sa tunnistasid, vaata, tema ristib ja kõik inimesed tulevad tema juurde!"</w:t>
      </w:r>
    </w:p>
    <w:p w14:paraId="5FA3B9FF" w14:textId="77777777" w:rsidR="00F90BDC" w:rsidRDefault="00F90BDC"/>
    <w:p w14:paraId="27234EEB" w14:textId="77777777" w:rsidR="00F90BDC" w:rsidRDefault="00F90BDC">
      <w:r xmlns:w="http://schemas.openxmlformats.org/wordprocessingml/2006/main">
        <w:t xml:space="preserve">Johanneselt küsiti Jeesuse kohta, kellest ta oli tunnistust andnud ja kes ristis paljusid inimesi.</w:t>
      </w:r>
    </w:p>
    <w:p w14:paraId="10975AB3" w14:textId="77777777" w:rsidR="00F90BDC" w:rsidRDefault="00F90BDC"/>
    <w:p w14:paraId="197F49E4" w14:textId="77777777" w:rsidR="00F90BDC" w:rsidRDefault="00F90BDC">
      <w:r xmlns:w="http://schemas.openxmlformats.org/wordprocessingml/2006/main">
        <w:t xml:space="preserve">1. Tunnistuse jõud: kuidas teie sõnad võivad midagi muuta</w:t>
      </w:r>
    </w:p>
    <w:p w14:paraId="43426088" w14:textId="77777777" w:rsidR="00F90BDC" w:rsidRDefault="00F90BDC"/>
    <w:p w14:paraId="647E1DCA" w14:textId="77777777" w:rsidR="00F90BDC" w:rsidRDefault="00F90BDC">
      <w:r xmlns:w="http://schemas.openxmlformats.org/wordprocessingml/2006/main">
        <w:t xml:space="preserve">2. Üleskutse järgida Jeesust: vastus kutsele</w:t>
      </w:r>
    </w:p>
    <w:p w14:paraId="5549CD29" w14:textId="77777777" w:rsidR="00F90BDC" w:rsidRDefault="00F90BDC"/>
    <w:p w14:paraId="0B5084A0" w14:textId="77777777" w:rsidR="00F90BDC" w:rsidRDefault="00F90BDC">
      <w:r xmlns:w="http://schemas.openxmlformats.org/wordprocessingml/2006/main">
        <w:t xml:space="preserve">1. Apostlite teod 4:18-20 – Ja nad kutsusid nad ja käskisid neil Jeesuse nimel üldse mitte rääkida ega õpetada.</w:t>
      </w:r>
    </w:p>
    <w:p w14:paraId="2AFCA2BA" w14:textId="77777777" w:rsidR="00F90BDC" w:rsidRDefault="00F90BDC"/>
    <w:p w14:paraId="38FB80AE" w14:textId="77777777" w:rsidR="00F90BDC" w:rsidRDefault="00F90BDC">
      <w:r xmlns:w="http://schemas.openxmlformats.org/wordprocessingml/2006/main">
        <w:t xml:space="preserve">2. Matteuse 28:18-20 – Ja Jeesus tuli ja rääkis nendega, öeldes: Minule on antud kõik võim taevas ja maa peal. Minge siis ja tehke õpetuseks kõik rahvad, ristides neid Isa ja Poja ja Püha Vaimu nimesse.</w:t>
      </w:r>
    </w:p>
    <w:p w14:paraId="23845526" w14:textId="77777777" w:rsidR="00F90BDC" w:rsidRDefault="00F90BDC"/>
    <w:p w14:paraId="26C366A7" w14:textId="77777777" w:rsidR="00F90BDC" w:rsidRDefault="00F90BDC">
      <w:r xmlns:w="http://schemas.openxmlformats.org/wordprocessingml/2006/main">
        <w:t xml:space="preserve">Johannese 3:27 Johannes vastas ja ütles: "Inimene ei saa midagi vastu võtta, kui talle ei anta taevast."</w:t>
      </w:r>
    </w:p>
    <w:p w14:paraId="3145D1F6" w14:textId="77777777" w:rsidR="00F90BDC" w:rsidRDefault="00F90BDC"/>
    <w:p w14:paraId="5E94942C" w14:textId="77777777" w:rsidR="00F90BDC" w:rsidRDefault="00F90BDC">
      <w:r xmlns:w="http://schemas.openxmlformats.org/wordprocessingml/2006/main">
        <w:t xml:space="preserve">Johannes rõhutab, kui oluline on kõiges loota Jumala armule.</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Peame tunnistama oma sõltuvust Jumalast ja lootma kõigi oma vajaduste rahuldamiseks Tema armule.</w:t>
      </w:r>
    </w:p>
    <w:p w14:paraId="6141CD3E" w14:textId="77777777" w:rsidR="00F90BDC" w:rsidRDefault="00F90BDC"/>
    <w:p w14:paraId="346BA801" w14:textId="77777777" w:rsidR="00F90BDC" w:rsidRDefault="00F90BDC">
      <w:r xmlns:w="http://schemas.openxmlformats.org/wordprocessingml/2006/main">
        <w:t xml:space="preserve">2: Jumala õnnistuste saamiseks peame tunnistama oma lootust Temale ja vastu võtma Tema armu.</w:t>
      </w:r>
    </w:p>
    <w:p w14:paraId="2118F818" w14:textId="77777777" w:rsidR="00F90BDC" w:rsidRDefault="00F90BDC"/>
    <w:p w14:paraId="55F2805E" w14:textId="77777777" w:rsidR="00F90BDC" w:rsidRDefault="00F90BDC">
      <w:r xmlns:w="http://schemas.openxmlformats.org/wordprocessingml/2006/main">
        <w:t xml:space="preserve">1: Efeslastele 2:8-9 - "Sest te olete armust päästetud usu läbi. Ja see ei ole teie enda teha, see on Jumala and, mitte tegude tulemus, et keegi ei saaks kiidelda."</w:t>
      </w:r>
    </w:p>
    <w:p w14:paraId="53337335" w14:textId="77777777" w:rsidR="00F90BDC" w:rsidRDefault="00F90BDC"/>
    <w:p w14:paraId="77D7A905" w14:textId="77777777" w:rsidR="00F90BDC" w:rsidRDefault="00F90BDC">
      <w:r xmlns:w="http://schemas.openxmlformats.org/wordprocessingml/2006/main">
        <w:t xml:space="preserve">2: Roomlastele 11:36 - "Sest temalt ja tema kaudu ja temale on kõik. Temale olgu au igavesti. Aamen."</w:t>
      </w:r>
    </w:p>
    <w:p w14:paraId="277C0CD2" w14:textId="77777777" w:rsidR="00F90BDC" w:rsidRDefault="00F90BDC"/>
    <w:p w14:paraId="5D048C42" w14:textId="77777777" w:rsidR="00F90BDC" w:rsidRDefault="00F90BDC">
      <w:r xmlns:w="http://schemas.openxmlformats.org/wordprocessingml/2006/main">
        <w:t xml:space="preserve">Johannese 3:28 Teie ise tunnistate minust, et ma ütlesin: Mina ei ole Kristus, vaid mind on läkitatud enne teda.</w:t>
      </w:r>
    </w:p>
    <w:p w14:paraId="1285B41E" w14:textId="77777777" w:rsidR="00F90BDC" w:rsidRDefault="00F90BDC"/>
    <w:p w14:paraId="2E5BAB35" w14:textId="77777777" w:rsidR="00F90BDC" w:rsidRDefault="00F90BDC">
      <w:r xmlns:w="http://schemas.openxmlformats.org/wordprocessingml/2006/main">
        <w:t xml:space="preserve">See lõik paljastab, et Ristija Johannes eitab, et ta on Messias, vaid pigem on ta saadetud Tema ette.</w:t>
      </w:r>
    </w:p>
    <w:p w14:paraId="0DC3CE99" w14:textId="77777777" w:rsidR="00F90BDC" w:rsidRDefault="00F90BDC"/>
    <w:p w14:paraId="2BD97BDB" w14:textId="77777777" w:rsidR="00F90BDC" w:rsidRDefault="00F90BDC">
      <w:r xmlns:w="http://schemas.openxmlformats.org/wordprocessingml/2006/main">
        <w:t xml:space="preserve">1: Peame alati meeles pidama oma elu eesmärki ja mitte püüdma täita rolle, mis pole meile mõeldud.</w:t>
      </w:r>
    </w:p>
    <w:p w14:paraId="517143D8" w14:textId="77777777" w:rsidR="00F90BDC" w:rsidRDefault="00F90BDC"/>
    <w:p w14:paraId="014493A8" w14:textId="77777777" w:rsidR="00F90BDC" w:rsidRDefault="00F90BDC">
      <w:r xmlns:w="http://schemas.openxmlformats.org/wordprocessingml/2006/main">
        <w:t xml:space="preserve">2: Peame järgima Ristija Johannese eeskuju, kes võttis alandlikult vastu oma rolli valmistada ette Messia tulekut.</w:t>
      </w:r>
    </w:p>
    <w:p w14:paraId="3EE153DF" w14:textId="77777777" w:rsidR="00F90BDC" w:rsidRDefault="00F90BDC"/>
    <w:p w14:paraId="655B628F" w14:textId="77777777" w:rsidR="00F90BDC" w:rsidRDefault="00F90BDC">
      <w:r xmlns:w="http://schemas.openxmlformats.org/wordprocessingml/2006/main">
        <w:t xml:space="preserve">1: Filiplastele 2:3-5 – "Ärge tehke midagi isekast auahnusest või tühisest edevusest. Pigem väärtustage alandlikult teisi endast kõrgemale, mitte lähtudes enda huvidest, vaid igaühe enda huvidest. Suhetes teiste inimestega olge üksteisel sama mõtteviisiga nagu Kristus Jeesus."</w:t>
      </w:r>
    </w:p>
    <w:p w14:paraId="7DE0F75D" w14:textId="77777777" w:rsidR="00F90BDC" w:rsidRDefault="00F90BDC"/>
    <w:p w14:paraId="3A7EAECF" w14:textId="77777777" w:rsidR="00F90BDC" w:rsidRDefault="00F90BDC">
      <w:r xmlns:w="http://schemas.openxmlformats.org/wordprocessingml/2006/main">
        <w:t xml:space="preserve">2: Jesaja 40:3 - "Ühe kutse hääl: "Kõrbes valmistage Issandale tee, tehke kõrbes sirgeks maantee meie Jumalale."</w:t>
      </w:r>
    </w:p>
    <w:p w14:paraId="29051723" w14:textId="77777777" w:rsidR="00F90BDC" w:rsidRDefault="00F90BDC"/>
    <w:p w14:paraId="43556EAF" w14:textId="77777777" w:rsidR="00F90BDC" w:rsidRDefault="00F90BDC">
      <w:r xmlns:w="http://schemas.openxmlformats.org/wordprocessingml/2006/main">
        <w:t xml:space="preserve">John 3:29 Kellel on pruut, see on peigmees, aga peigmehe sõber, kes seisab ja kuulab teda, rõõmustab väga peigmehe hääle pärast.</w:t>
      </w:r>
    </w:p>
    <w:p w14:paraId="3F8408AA" w14:textId="77777777" w:rsidR="00F90BDC" w:rsidRDefault="00F90BDC"/>
    <w:p w14:paraId="474D3A79" w14:textId="77777777" w:rsidR="00F90BDC" w:rsidRDefault="00F90BDC">
      <w:r xmlns:w="http://schemas.openxmlformats.org/wordprocessingml/2006/main">
        <w:t xml:space="preserve">Peigmehe sõbraks olemise rõõm saab täis, kui kuuleb peigmehe häält.</w:t>
      </w:r>
    </w:p>
    <w:p w14:paraId="78C91031" w14:textId="77777777" w:rsidR="00F90BDC" w:rsidRDefault="00F90BDC"/>
    <w:p w14:paraId="547F18A4" w14:textId="77777777" w:rsidR="00F90BDC" w:rsidRDefault="00F90BDC">
      <w:r xmlns:w="http://schemas.openxmlformats.org/wordprocessingml/2006/main">
        <w:t xml:space="preserve">1. Sõpruse rõõm: peigmehe sõbraks olemine</w:t>
      </w:r>
    </w:p>
    <w:p w14:paraId="2AE13AB3" w14:textId="77777777" w:rsidR="00F90BDC" w:rsidRDefault="00F90BDC"/>
    <w:p w14:paraId="1D95A6D1" w14:textId="77777777" w:rsidR="00F90BDC" w:rsidRDefault="00F90BDC">
      <w:r xmlns:w="http://schemas.openxmlformats.org/wordprocessingml/2006/main">
        <w:t xml:space="preserve">2. Rõõmuga tähistamine: peigmehe hääle üle rõõmustamine</w:t>
      </w:r>
    </w:p>
    <w:p w14:paraId="112D65D6" w14:textId="77777777" w:rsidR="00F90BDC" w:rsidRDefault="00F90BDC"/>
    <w:p w14:paraId="15A88847" w14:textId="77777777" w:rsidR="00F90BDC" w:rsidRDefault="00F90BDC">
      <w:r xmlns:w="http://schemas.openxmlformats.org/wordprocessingml/2006/main">
        <w:t xml:space="preserve">1. Johannese 15:14-15: "Te olete mu sõbrad, kui teete, mida ma teile käsin. Nüüdsest ei nimeta ma teid sulasteks, sest sulane ei tea, mida ta isand teeb, aga ma olen teid kutsunud sõpradeks, sest kõigest et ma olen kuulnud oma Isast, olen teile teatavaks teinud."</w:t>
      </w:r>
    </w:p>
    <w:p w14:paraId="7D80D4D8" w14:textId="77777777" w:rsidR="00F90BDC" w:rsidRDefault="00F90BDC"/>
    <w:p w14:paraId="5272667E" w14:textId="77777777" w:rsidR="00F90BDC" w:rsidRDefault="00F90BDC">
      <w:r xmlns:w="http://schemas.openxmlformats.org/wordprocessingml/2006/main">
        <w:t xml:space="preserve">2. Õpetussõnad 17:17: "Sõber armastab alati ja vend sünnib õnnetusteks."</w:t>
      </w:r>
    </w:p>
    <w:p w14:paraId="09D2CBB7" w14:textId="77777777" w:rsidR="00F90BDC" w:rsidRDefault="00F90BDC"/>
    <w:p w14:paraId="76DDDA15" w14:textId="77777777" w:rsidR="00F90BDC" w:rsidRDefault="00F90BDC">
      <w:r xmlns:w="http://schemas.openxmlformats.org/wordprocessingml/2006/main">
        <w:t xml:space="preserve">Johannese 3:30 Tema peab kasvama, aga mina pean kahanema.</w:t>
      </w:r>
    </w:p>
    <w:p w14:paraId="38045715" w14:textId="77777777" w:rsidR="00F90BDC" w:rsidRDefault="00F90BDC"/>
    <w:p w14:paraId="198D996C" w14:textId="77777777" w:rsidR="00F90BDC" w:rsidRDefault="00F90BDC">
      <w:r xmlns:w="http://schemas.openxmlformats.org/wordprocessingml/2006/main">
        <w:t xml:space="preserve">See lõik rõhutab alandlikkuse ja eneseohverduse tähtsust, näidates, et Jeesusele tuleb anda kõige tähtsam prioriteet.</w:t>
      </w:r>
    </w:p>
    <w:p w14:paraId="68438113" w14:textId="77777777" w:rsidR="00F90BDC" w:rsidRDefault="00F90BDC"/>
    <w:p w14:paraId="00BBA2A1" w14:textId="77777777" w:rsidR="00F90BDC" w:rsidRDefault="00F90BDC">
      <w:r xmlns:w="http://schemas.openxmlformats.org/wordprocessingml/2006/main">
        <w:t xml:space="preserve">1. "Alandlikkuse jõud kristlikus elus"</w:t>
      </w:r>
    </w:p>
    <w:p w14:paraId="395A9D1B" w14:textId="77777777" w:rsidR="00F90BDC" w:rsidRDefault="00F90BDC"/>
    <w:p w14:paraId="6449EB80" w14:textId="77777777" w:rsidR="00F90BDC" w:rsidRDefault="00F90BDC">
      <w:r xmlns:w="http://schemas.openxmlformats.org/wordprocessingml/2006/main">
        <w:t xml:space="preserve">2. "Jeesuse prioriteet meie elus"</w:t>
      </w:r>
    </w:p>
    <w:p w14:paraId="02DC78E0" w14:textId="77777777" w:rsidR="00F90BDC" w:rsidRDefault="00F90BDC"/>
    <w:p w14:paraId="5F15E803" w14:textId="77777777" w:rsidR="00F90BDC" w:rsidRDefault="00F90BDC">
      <w:r xmlns:w="http://schemas.openxmlformats.org/wordprocessingml/2006/main">
        <w:t xml:space="preserve">1. Filiplastele 2:3-5 – „Ärge tehke midagi isekast auahnusest või edevusest, vaid pidage alandlikkuses teisi </w:t>
      </w:r>
      <w:r xmlns:w="http://schemas.openxmlformats.org/wordprocessingml/2006/main">
        <w:lastRenderedPageBreak xmlns:w="http://schemas.openxmlformats.org/wordprocessingml/2006/main"/>
      </w:r>
      <w:r xmlns:w="http://schemas.openxmlformats.org/wordprocessingml/2006/main">
        <w:t xml:space="preserve">tähtsamaks kui iseennast. Las igaüks teist ei vaata ainult enda, vaid ka teiste huve. Pidage omakeskis seda meelt, mis teil on Kristuses Jeesuses."</w:t>
      </w:r>
    </w:p>
    <w:p w14:paraId="6672B599" w14:textId="77777777" w:rsidR="00F90BDC" w:rsidRDefault="00F90BDC"/>
    <w:p w14:paraId="59AD9EC0" w14:textId="77777777" w:rsidR="00F90BDC" w:rsidRDefault="00F90BDC">
      <w:r xmlns:w="http://schemas.openxmlformats.org/wordprocessingml/2006/main">
        <w:t xml:space="preserve">2. Jaakobuse 4:10 – "Alandage end Issanda ees, siis ta ülendab teid."</w:t>
      </w:r>
    </w:p>
    <w:p w14:paraId="74B0025D" w14:textId="77777777" w:rsidR="00F90BDC" w:rsidRDefault="00F90BDC"/>
    <w:p w14:paraId="1F57A917" w14:textId="77777777" w:rsidR="00F90BDC" w:rsidRDefault="00F90BDC">
      <w:r xmlns:w="http://schemas.openxmlformats.org/wordprocessingml/2006/main">
        <w:t xml:space="preserve">Johannese 3:31 Kes tuleb ülalt, on üle kõige; kes on maast, on maapealne ja räägib maast, kes tuleb taevast, on üle kõige.</w:t>
      </w:r>
    </w:p>
    <w:p w14:paraId="00FEA237" w14:textId="77777777" w:rsidR="00F90BDC" w:rsidRDefault="00F90BDC"/>
    <w:p w14:paraId="43A1B6B4" w14:textId="77777777" w:rsidR="00F90BDC" w:rsidRDefault="00F90BDC">
      <w:r xmlns:w="http://schemas.openxmlformats.org/wordprocessingml/2006/main">
        <w:t xml:space="preserve">See, kes tuleb taevast, on suurem kui kõik muu. 1: Jumal on kogu tõelise suuruse allikas ja me peaksime püüdma elada tema tahte kohaselt. 2: Meie elu peaks peegeldama pigem taevast kui maist perspektiivi. 1: Matteuse 6:9-10 "Meie taevane isa, pühitsetud olgu sinu nimi. Sinu riik tulgu, sinu tahtmine sündigu, nii nagu taevas, nii ka maa peal." 2: Jaakobuse 4:7-8 "Alistuge siis Jumalale. Seiske vastu kuradile, siis ta põgeneb teie eest. Lähenege Jumala juurde, siis ta läheneb teile."</w:t>
      </w:r>
    </w:p>
    <w:p w14:paraId="2DEADD00" w14:textId="77777777" w:rsidR="00F90BDC" w:rsidRDefault="00F90BDC"/>
    <w:p w14:paraId="262D247D" w14:textId="77777777" w:rsidR="00F90BDC" w:rsidRDefault="00F90BDC">
      <w:r xmlns:w="http://schemas.openxmlformats.org/wordprocessingml/2006/main">
        <w:t xml:space="preserve">Johannese 3:32 Ja mida ta on näinud ja kuulnud, seda ta tunnistab; ja keegi ei võta tema tunnistust vastu.</w:t>
      </w:r>
    </w:p>
    <w:p w14:paraId="2CDDA0EF" w14:textId="77777777" w:rsidR="00F90BDC" w:rsidRDefault="00F90BDC"/>
    <w:p w14:paraId="4D73BC47" w14:textId="77777777" w:rsidR="00F90BDC" w:rsidRDefault="00F90BDC">
      <w:r xmlns:w="http://schemas.openxmlformats.org/wordprocessingml/2006/main">
        <w:t xml:space="preserve">Johannes annab tunnistust sellest, mida ta on näinud ja kuulnud, kuid keegi ei võta tema tunnistust vastu.</w:t>
      </w:r>
    </w:p>
    <w:p w14:paraId="6C0AC642" w14:textId="77777777" w:rsidR="00F90BDC" w:rsidRDefault="00F90BDC"/>
    <w:p w14:paraId="7464C357" w14:textId="77777777" w:rsidR="00F90BDC" w:rsidRDefault="00F90BDC">
      <w:r xmlns:w="http://schemas.openxmlformats.org/wordprocessingml/2006/main">
        <w:t xml:space="preserve">1. Vankumatu usu jõud kahtluse ees</w:t>
      </w:r>
    </w:p>
    <w:p w14:paraId="58A6DA10" w14:textId="77777777" w:rsidR="00F90BDC" w:rsidRDefault="00F90BDC"/>
    <w:p w14:paraId="14088297" w14:textId="77777777" w:rsidR="00F90BDC" w:rsidRDefault="00F90BDC">
      <w:r xmlns:w="http://schemas.openxmlformats.org/wordprocessingml/2006/main">
        <w:t xml:space="preserve">2. Jumala kuningriigist tunnistamise vajadus</w:t>
      </w:r>
    </w:p>
    <w:p w14:paraId="2586881D" w14:textId="77777777" w:rsidR="00F90BDC" w:rsidRDefault="00F90BDC"/>
    <w:p w14:paraId="35208F49" w14:textId="77777777" w:rsidR="00F90BDC" w:rsidRDefault="00F90BDC">
      <w:r xmlns:w="http://schemas.openxmlformats.org/wordprocessingml/2006/main">
        <w:t xml:space="preserve">1. Heebrealastele 11:6 – "Ja ilma usuta on võimatu olla talle meelepärane, sest igaüks, kes tahab läheneda Jumalale, peab uskuma, et ta on olemas ja et ta tasub neile, kes teda otsivad."</w:t>
      </w:r>
    </w:p>
    <w:p w14:paraId="3D25B9B0" w14:textId="77777777" w:rsidR="00F90BDC" w:rsidRDefault="00F90BDC"/>
    <w:p w14:paraId="6B516A6E" w14:textId="77777777" w:rsidR="00F90BDC" w:rsidRDefault="00F90BDC">
      <w:r xmlns:w="http://schemas.openxmlformats.org/wordprocessingml/2006/main">
        <w:t xml:space="preserve">2. Apostlite teod 1:8 - "Kuid te saate väe, kui Püha Vaim tuleb teie peale, ja te olete minu tunnistajad Jeruusalemmas ja kogu Juudamaal ja Samaarias ja kuni ilmamaa lõpuni."</w:t>
      </w:r>
    </w:p>
    <w:p w14:paraId="2D6CE178" w14:textId="77777777" w:rsidR="00F90BDC" w:rsidRDefault="00F90BDC"/>
    <w:p w14:paraId="45127476" w14:textId="77777777" w:rsidR="00F90BDC" w:rsidRDefault="00F90BDC">
      <w:r xmlns:w="http://schemas.openxmlformats.org/wordprocessingml/2006/main">
        <w:t xml:space="preserve">Johannese 3:33 Kes on tema tunnistuse vastu võtnud, on oma pitseriga kinnitanud, et Jumal on tõsi.</w:t>
      </w:r>
    </w:p>
    <w:p w14:paraId="700AB1B9" w14:textId="77777777" w:rsidR="00F90BDC" w:rsidRDefault="00F90BDC"/>
    <w:p w14:paraId="655104C2" w14:textId="77777777" w:rsidR="00F90BDC" w:rsidRDefault="00F90BDC">
      <w:r xmlns:w="http://schemas.openxmlformats.org/wordprocessingml/2006/main">
        <w:t xml:space="preserve">See salm rõhutab, et need, kes võtavad vastu Jumala tunnistuse, kinnitavad ka seda, et Jumal on tõsi.</w:t>
      </w:r>
    </w:p>
    <w:p w14:paraId="70307EBC" w14:textId="77777777" w:rsidR="00F90BDC" w:rsidRDefault="00F90BDC"/>
    <w:p w14:paraId="0F7AE098" w14:textId="77777777" w:rsidR="00F90BDC" w:rsidRDefault="00F90BDC">
      <w:r xmlns:w="http://schemas.openxmlformats.org/wordprocessingml/2006/main">
        <w:t xml:space="preserve">1. "Jumala tunnistusse uskumine"</w:t>
      </w:r>
    </w:p>
    <w:p w14:paraId="7806E914" w14:textId="77777777" w:rsidR="00F90BDC" w:rsidRDefault="00F90BDC"/>
    <w:p w14:paraId="3C289782" w14:textId="77777777" w:rsidR="00F90BDC" w:rsidRDefault="00F90BDC">
      <w:r xmlns:w="http://schemas.openxmlformats.org/wordprocessingml/2006/main">
        <w:t xml:space="preserve">2. "Jumala tõde: meie elu alus"</w:t>
      </w:r>
    </w:p>
    <w:p w14:paraId="7C4917C9" w14:textId="77777777" w:rsidR="00F90BDC" w:rsidRDefault="00F90BDC"/>
    <w:p w14:paraId="1B2277C0" w14:textId="77777777" w:rsidR="00F90BDC" w:rsidRDefault="00F90BDC">
      <w:r xmlns:w="http://schemas.openxmlformats.org/wordprocessingml/2006/main">
        <w:t xml:space="preserve">1. Roomlastele 10:9-10 – "Kui sa tunnistad oma suuga, et Jeesus on Issand, ja usud oma südames, et Jumal on ta surnuist üles äratanud, siis sind päästetakse. Sest sa usud ja saad õigeks just oma südamega. ja oma suuga sa tunnistad ja saad päästetud."</w:t>
      </w:r>
    </w:p>
    <w:p w14:paraId="1458D2CD" w14:textId="77777777" w:rsidR="00F90BDC" w:rsidRDefault="00F90BDC"/>
    <w:p w14:paraId="2E9BB1FB" w14:textId="77777777" w:rsidR="00F90BDC" w:rsidRDefault="00F90BDC">
      <w:r xmlns:w="http://schemas.openxmlformats.org/wordprocessingml/2006/main">
        <w:t xml:space="preserve">2. 2. Timoteosele 2:13 – "Kui me oleme uskmatud, jääb ta ustavaks, sest ta ei saa ennast lahti öelda."</w:t>
      </w:r>
    </w:p>
    <w:p w14:paraId="2607A3CE" w14:textId="77777777" w:rsidR="00F90BDC" w:rsidRDefault="00F90BDC"/>
    <w:p w14:paraId="0E23E377" w14:textId="77777777" w:rsidR="00F90BDC" w:rsidRDefault="00F90BDC">
      <w:r xmlns:w="http://schemas.openxmlformats.org/wordprocessingml/2006/main">
        <w:t xml:space="preserve">Johannese 3:34 Sest see, kelle Jumal on läkitanud, räägib Jumala sõnu, sest Jumal ei anna talle Vaimu mõõdu järgi.</w:t>
      </w:r>
    </w:p>
    <w:p w14:paraId="11DA069A" w14:textId="77777777" w:rsidR="00F90BDC" w:rsidRDefault="00F90BDC"/>
    <w:p w14:paraId="743C0886" w14:textId="77777777" w:rsidR="00F90BDC" w:rsidRDefault="00F90BDC">
      <w:r xmlns:w="http://schemas.openxmlformats.org/wordprocessingml/2006/main">
        <w:t xml:space="preserve">Jumal on andnud prohvet Jeesusele piirideta Vaimu.</w:t>
      </w:r>
    </w:p>
    <w:p w14:paraId="3E2000EE" w14:textId="77777777" w:rsidR="00F90BDC" w:rsidRDefault="00F90BDC"/>
    <w:p w14:paraId="6CD074DD" w14:textId="77777777" w:rsidR="00F90BDC" w:rsidRDefault="00F90BDC">
      <w:r xmlns:w="http://schemas.openxmlformats.org/wordprocessingml/2006/main">
        <w:t xml:space="preserve">1. Jumala mõõtmatu kingitus: kuidas Jeesuse külluslik armastus meid muudab</w:t>
      </w:r>
    </w:p>
    <w:p w14:paraId="14202A4A" w14:textId="77777777" w:rsidR="00F90BDC" w:rsidRDefault="00F90BDC"/>
    <w:p w14:paraId="310310DB" w14:textId="77777777" w:rsidR="00F90BDC" w:rsidRDefault="00F90BDC">
      <w:r xmlns:w="http://schemas.openxmlformats.org/wordprocessingml/2006/main">
        <w:t xml:space="preserve">2. Vaimu mõõtmatu jõud: kuidas Jeesuse jumalikud kingitused meid tugevdavad</w:t>
      </w:r>
    </w:p>
    <w:p w14:paraId="5DAA6F55" w14:textId="77777777" w:rsidR="00F90BDC" w:rsidRDefault="00F90BDC"/>
    <w:p w14:paraId="6E7DFE8C" w14:textId="77777777" w:rsidR="00F90BDC" w:rsidRDefault="00F90BDC">
      <w:r xmlns:w="http://schemas.openxmlformats.org/wordprocessingml/2006/main">
        <w:t xml:space="preserve">1. Jeremija 31:3 – "Ma olen sind armastanud igavese armastusega ja tõmmanud teid armastusega."</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Roomlastele 8:38-39 - "Sest ma olen kindel, et ei surma ega elu, ei ingleid ega valitsejaid, ei praeguseid ega tulevasi, ei vägesid, ei kõrgust ega sügavust ega midagi muud kogu loodu juures. suudab meid lahutada Jumala armastusest Kristuses Jeesuses, meie Issandas."</w:t>
      </w:r>
    </w:p>
    <w:p w14:paraId="34C1A4A4" w14:textId="77777777" w:rsidR="00F90BDC" w:rsidRDefault="00F90BDC"/>
    <w:p w14:paraId="03D5E65F" w14:textId="77777777" w:rsidR="00F90BDC" w:rsidRDefault="00F90BDC">
      <w:r xmlns:w="http://schemas.openxmlformats.org/wordprocessingml/2006/main">
        <w:t xml:space="preserve">Johannese 3:35 Isa armastab Poega ja on kõik andnud tema kätte.</w:t>
      </w:r>
    </w:p>
    <w:p w14:paraId="3FF3863B" w14:textId="77777777" w:rsidR="00F90BDC" w:rsidRDefault="00F90BDC"/>
    <w:p w14:paraId="7C71565A" w14:textId="77777777" w:rsidR="00F90BDC" w:rsidRDefault="00F90BDC">
      <w:r xmlns:w="http://schemas.openxmlformats.org/wordprocessingml/2006/main">
        <w:t xml:space="preserve">See lõik paljastab, et Jumal armastab Jeesust ja on andnud talle võimu kogu loodu üle.</w:t>
      </w:r>
    </w:p>
    <w:p w14:paraId="230AC17E" w14:textId="77777777" w:rsidR="00F90BDC" w:rsidRDefault="00F90BDC"/>
    <w:p w14:paraId="6EADCFEB" w14:textId="77777777" w:rsidR="00F90BDC" w:rsidRDefault="00F90BDC">
      <w:r xmlns:w="http://schemas.openxmlformats.org/wordprocessingml/2006/main">
        <w:t xml:space="preserve">1: Jumala armastus Jeesuse vastu on tingimusteta</w:t>
      </w:r>
    </w:p>
    <w:p w14:paraId="1D0E5FB6" w14:textId="77777777" w:rsidR="00F90BDC" w:rsidRDefault="00F90BDC"/>
    <w:p w14:paraId="4B7A8DFA" w14:textId="77777777" w:rsidR="00F90BDC" w:rsidRDefault="00F90BDC">
      <w:r xmlns:w="http://schemas.openxmlformats.org/wordprocessingml/2006/main">
        <w:t xml:space="preserve">2: Jeesus on kogu loodu Issand</w:t>
      </w:r>
    </w:p>
    <w:p w14:paraId="37A586E3" w14:textId="77777777" w:rsidR="00F90BDC" w:rsidRDefault="00F90BDC"/>
    <w:p w14:paraId="64348ED9" w14:textId="77777777" w:rsidR="00F90BDC" w:rsidRDefault="00F90BDC">
      <w:r xmlns:w="http://schemas.openxmlformats.org/wordprocessingml/2006/main">
        <w:t xml:space="preserve">1: Jeremija 31:3 - "Issand on ilmunud mulle muistsest ajast, öeldes: Jah, ma olen sind armastanud igavese armastusega, seepärast tõmbasin ma sind armastusega."</w:t>
      </w:r>
    </w:p>
    <w:p w14:paraId="4F59199C" w14:textId="77777777" w:rsidR="00F90BDC" w:rsidRDefault="00F90BDC"/>
    <w:p w14:paraId="28385C66" w14:textId="77777777" w:rsidR="00F90BDC" w:rsidRDefault="00F90BDC">
      <w:r xmlns:w="http://schemas.openxmlformats.org/wordprocessingml/2006/main">
        <w:t xml:space="preserve">2: Koloslastele 1:15-17 - Kes on nähtamatu Jumala kuju, iga loodu esmasündinu, sest tema läbi on loodud kõik, mis on taevas ja mis on maa peal, nähtav ja nähtamatu, olgu olgu troonid või ülemvõimud või vürstiriigid või võimud: kõik on loodud tema ja tema jaoks. Ja tema on enne kõike ja kõik püsib temas."</w:t>
      </w:r>
    </w:p>
    <w:p w14:paraId="153D9005" w14:textId="77777777" w:rsidR="00F90BDC" w:rsidRDefault="00F90BDC"/>
    <w:p w14:paraId="75CAD6EC" w14:textId="77777777" w:rsidR="00F90BDC" w:rsidRDefault="00F90BDC">
      <w:r xmlns:w="http://schemas.openxmlformats.org/wordprocessingml/2006/main">
        <w:t xml:space="preserve">Johannese 3:36 Kes usub Pojasse, sellel on igavene elu, ja kes ei usu Poega, see ei näe elu; aga Jumala viha jääb tema peale.</w:t>
      </w:r>
    </w:p>
    <w:p w14:paraId="01A4040A" w14:textId="77777777" w:rsidR="00F90BDC" w:rsidRDefault="00F90BDC"/>
    <w:p w14:paraId="0C3BA11E" w14:textId="77777777" w:rsidR="00F90BDC" w:rsidRDefault="00F90BDC">
      <w:r xmlns:w="http://schemas.openxmlformats.org/wordprocessingml/2006/main">
        <w:t xml:space="preserve">Neil, kes usuvad Jeesusesse, on igavene elu, samas kui need, kes Temasse ei usu, ei saa elu, vaid seisavad silmitsi Jumala vihaga.</w:t>
      </w:r>
    </w:p>
    <w:p w14:paraId="66A0B930" w14:textId="77777777" w:rsidR="00F90BDC" w:rsidRDefault="00F90BDC"/>
    <w:p w14:paraId="3EED621B" w14:textId="77777777" w:rsidR="00F90BDC" w:rsidRDefault="00F90BDC">
      <w:r xmlns:w="http://schemas.openxmlformats.org/wordprocessingml/2006/main">
        <w:t xml:space="preserve">1. "Elamine igavese elu valguses"</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 viha tegelikkus"</w:t>
      </w:r>
    </w:p>
    <w:p w14:paraId="01C69D7C" w14:textId="77777777" w:rsidR="00F90BDC" w:rsidRDefault="00F90BDC"/>
    <w:p w14:paraId="3B9458DE" w14:textId="77777777" w:rsidR="00F90BDC" w:rsidRDefault="00F90BDC">
      <w:r xmlns:w="http://schemas.openxmlformats.org/wordprocessingml/2006/main">
        <w:t xml:space="preserve">1. Roomlastele 6:23 – Sest patu palk on surm; aga Jumala and on igavene elu meie Issanda Jeesuse Kristuse läbi.</w:t>
      </w:r>
    </w:p>
    <w:p w14:paraId="452206AE" w14:textId="77777777" w:rsidR="00F90BDC" w:rsidRDefault="00F90BDC"/>
    <w:p w14:paraId="45671D5F" w14:textId="77777777" w:rsidR="00F90BDC" w:rsidRDefault="00F90BDC">
      <w:r xmlns:w="http://schemas.openxmlformats.org/wordprocessingml/2006/main">
        <w:t xml:space="preserve">2. Johannese 17:3 – Ja see on igavene elu, et nad tunneksid sind, ainsat tõelist Jumalat ja Jeesust Kristust, kelle sa oled läkitanud.</w:t>
      </w:r>
    </w:p>
    <w:p w14:paraId="1FDEAF63" w14:textId="77777777" w:rsidR="00F90BDC" w:rsidRDefault="00F90BDC"/>
    <w:p w14:paraId="007A9356" w14:textId="77777777" w:rsidR="00F90BDC" w:rsidRDefault="00F90BDC">
      <w:r xmlns:w="http://schemas.openxmlformats.org/wordprocessingml/2006/main">
        <w:t xml:space="preserve">Johannese 4. peatükk jutustab Jeesuse ja Samaaria naise kohtumisest kaevu ääres, Tema õpetusest vaimsest lõikust ja ametniku poja tervenemisest.</w:t>
      </w:r>
    </w:p>
    <w:p w14:paraId="797304C2" w14:textId="77777777" w:rsidR="00F90BDC" w:rsidRDefault="00F90BDC"/>
    <w:p w14:paraId="4C8A815C" w14:textId="77777777" w:rsidR="00F90BDC" w:rsidRDefault="00F90BDC">
      <w:r xmlns:w="http://schemas.openxmlformats.org/wordprocessingml/2006/main">
        <w:t xml:space="preserve">1. lõik: Peatükk algab sellega, et Jeesus lahkub Juudamaalt Galileasse, otsustades minna läbi Samaaria. Seal kohtas Ta samaaria naist, kes ammutas vett Jaakobi kaevust. Vaatamata kultuurilistele takistustele palus Ta naiselt juua ja rääkis elavast veest, mis viib igavesse ellu. Kui ta selle vee vastu huvi tundis, paljastas Jeesus tema isikliku elu üksikasjad, mis näitasid, et Tema üleloomulikud teadmised ilmutasid end lõpuks Messiana (Johannese 4:1–26).</w:t>
      </w:r>
    </w:p>
    <w:p w14:paraId="7891879A" w14:textId="77777777" w:rsidR="00F90BDC" w:rsidRDefault="00F90BDC"/>
    <w:p w14:paraId="020C0F58" w14:textId="77777777" w:rsidR="00F90BDC" w:rsidRDefault="00F90BDC">
      <w:r xmlns:w="http://schemas.openxmlformats.org/wordprocessingml/2006/main">
        <w:t xml:space="preserve">2. lõik: Pärast seda kohtumist naasid Tema jüngrid üllatunult, et Ta rääkis naisega, kuid keegi ei seadnud seda kahtluse alla. Selle asemel õhutasid nad teda sööma, kuid ta vastas: "Ma söön toitu, millest te midagi ei tea." See tekitas neile hämmingut, kuid Ta selgitas, et Tema toit oli Tema tahte täitmine, kes saatis Ta oma tööd lõpetama, tutvustas metafoorilist keelt, et külvata lõikust igavese elu, mis näitab, et inimesed on valmis evangeeliumi vastu võtma (Johannese 4:27-38).</w:t>
      </w:r>
    </w:p>
    <w:p w14:paraId="23B541C4" w14:textId="77777777" w:rsidR="00F90BDC" w:rsidRDefault="00F90BDC"/>
    <w:p w14:paraId="7BA8C8C7" w14:textId="77777777" w:rsidR="00F90BDC" w:rsidRDefault="00F90BDC">
      <w:r xmlns:w="http://schemas.openxmlformats.org/wordprocessingml/2006/main">
        <w:t xml:space="preserve">3. lõik: Linna naastes uskusid paljud samaarlased Temasse naise tunnistuse pärast ja tema sõnade tõttu, kui nad kuulsid teda ennast kuulutamas tõepoolest Päästja maailma (Johannese 4:39-42). Pärast seda lahkus Jeesus Samaariast, läks tagasi Galileasse, vaatamata sellele, et prohvetil polnud au oma riiki vastu võetud, läks Kaana, kus oli vee veiniks muutnud. Sinna tuli Kapernaum kuninglik ametnik, kelle poeg oli haige, ja palus, et ta tulge tervendage oma poega suremas paigast lahkumata. Tema oli Jeesus, ütles: "Mine, su poeg jääb ellu." Mees võttis Jeesuse sõna järgi ja lahkus veel teel teenijad kohtasid teda uudised Poiss elav usk tervendav vägi Kristus näitas taas lõpupeatükki (Johannese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Johannese 4:1 Kui nüüd Issand sai teada, kuidas variserid olid kuulnud, et Jeesus tegi ja ristis rohkem jüngreid kui Johannes,</w:t>
      </w:r>
    </w:p>
    <w:p w14:paraId="3178C09E" w14:textId="77777777" w:rsidR="00F90BDC" w:rsidRDefault="00F90BDC"/>
    <w:p w14:paraId="00823509" w14:textId="77777777" w:rsidR="00F90BDC" w:rsidRDefault="00F90BDC">
      <w:r xmlns:w="http://schemas.openxmlformats.org/wordprocessingml/2006/main">
        <w:t xml:space="preserve">Jeesuse teenistus, mille käigus ristis rohkem jüngreid kui Johannes, seadis kahtluse alla variseride traditsioonilised ootused.</w:t>
      </w:r>
    </w:p>
    <w:p w14:paraId="1E394043" w14:textId="77777777" w:rsidR="00F90BDC" w:rsidRDefault="00F90BDC"/>
    <w:p w14:paraId="15630157" w14:textId="77777777" w:rsidR="00F90BDC" w:rsidRDefault="00F90BDC">
      <w:r xmlns:w="http://schemas.openxmlformats.org/wordprocessingml/2006/main">
        <w:t xml:space="preserve">1. Jeesuse teenistus: väljakutseid esitav traditsioon</w:t>
      </w:r>
    </w:p>
    <w:p w14:paraId="12373206" w14:textId="77777777" w:rsidR="00F90BDC" w:rsidRDefault="00F90BDC"/>
    <w:p w14:paraId="6A86CFFB" w14:textId="77777777" w:rsidR="00F90BDC" w:rsidRDefault="00F90BDC">
      <w:r xmlns:w="http://schemas.openxmlformats.org/wordprocessingml/2006/main">
        <w:t xml:space="preserve">2. Jeesuse ristimine: üleskutse järgida</w:t>
      </w:r>
    </w:p>
    <w:p w14:paraId="50E5B06E" w14:textId="77777777" w:rsidR="00F90BDC" w:rsidRDefault="00F90BDC"/>
    <w:p w14:paraId="16AE3ED6" w14:textId="77777777" w:rsidR="00F90BDC" w:rsidRDefault="00F90BDC">
      <w:r xmlns:w="http://schemas.openxmlformats.org/wordprocessingml/2006/main">
        <w:t xml:space="preserve">1. Markuse 1:14-15 – "Pärast Johannese vahistamist tuli Jeesus Galileasse, kuulutades Jumala evangeeliumi ja öeldes: "Aeg on täis saanud ja Jumala riik on lähedal; parandage meelt ja uskuge kirikulaul."</w:t>
      </w:r>
    </w:p>
    <w:p w14:paraId="35AD472C" w14:textId="77777777" w:rsidR="00F90BDC" w:rsidRDefault="00F90BDC"/>
    <w:p w14:paraId="53903C00" w14:textId="77777777" w:rsidR="00F90BDC" w:rsidRDefault="00F90BDC">
      <w:r xmlns:w="http://schemas.openxmlformats.org/wordprocessingml/2006/main">
        <w:t xml:space="preserve">2. Apostlite teod 5:27-29 – „Kui nad olid need ära toonud, panid nad nõukogu ette. Ja ülempreester küsitles neilt, öeldes: "Me keelasime teil selle nimel õpetada, ometi olete siin Jeruusalemma oma õpetusega täitnud ja kavatsete selle mehe vere meie peale tuua." Kuid Peetrus ja apostlid vastasid: "Me peame kuuletuma Jumalale rohkem kui inimestele."</w:t>
      </w:r>
    </w:p>
    <w:p w14:paraId="5F5A9DBF" w14:textId="77777777" w:rsidR="00F90BDC" w:rsidRDefault="00F90BDC"/>
    <w:p w14:paraId="326288BF" w14:textId="77777777" w:rsidR="00F90BDC" w:rsidRDefault="00F90BDC">
      <w:r xmlns:w="http://schemas.openxmlformats.org/wordprocessingml/2006/main">
        <w:t xml:space="preserve">Johannese 4:2 (Kuigi Jeesus ise ei ristinud, vaid tema jüngrid)</w:t>
      </w:r>
    </w:p>
    <w:p w14:paraId="0924D17F" w14:textId="77777777" w:rsidR="00F90BDC" w:rsidRDefault="00F90BDC"/>
    <w:p w14:paraId="64859AE6" w14:textId="77777777" w:rsidR="00F90BDC" w:rsidRDefault="00F90BDC">
      <w:r xmlns:w="http://schemas.openxmlformats.org/wordprocessingml/2006/main">
        <w:t xml:space="preserve">Johannese evangeeliumi 4. peatüki 2. salm rõhutab Jeesuse missiooni õpetada ja evangeeliumi jagada, mitte ennast ristida.</w:t>
      </w:r>
    </w:p>
    <w:p w14:paraId="7494585F" w14:textId="77777777" w:rsidR="00F90BDC" w:rsidRDefault="00F90BDC"/>
    <w:p w14:paraId="7A0F2726" w14:textId="77777777" w:rsidR="00F90BDC" w:rsidRDefault="00F90BDC">
      <w:r xmlns:w="http://schemas.openxmlformats.org/wordprocessingml/2006/main">
        <w:t xml:space="preserve">1. Jeesuse missioon: evangeeliumi õpetamine ja jagamine</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Ühtsuses töötava kirikukogukonna jõud</w:t>
      </w:r>
    </w:p>
    <w:p w14:paraId="28183A21" w14:textId="77777777" w:rsidR="00F90BDC" w:rsidRDefault="00F90BDC"/>
    <w:p w14:paraId="447ABD9C" w14:textId="77777777" w:rsidR="00F90BDC" w:rsidRDefault="00F90BDC">
      <w:r xmlns:w="http://schemas.openxmlformats.org/wordprocessingml/2006/main">
        <w:t xml:space="preserve">1. Roomlastele 10:14-15 - "Kuidas nad siis hüüavad appi teda, kellesse nad ei ole uskunud? Ja kuidas nad saavad uskuda temasse, kellest nad pole kunagi kuulnud? Ja kuidas nad saavad kuulda, kui keegi ei kuuluta? Ja kuidas nad peavad kuulutama, kui neid ei saadeta?"</w:t>
      </w:r>
    </w:p>
    <w:p w14:paraId="33C8D74C" w14:textId="77777777" w:rsidR="00F90BDC" w:rsidRDefault="00F90BDC"/>
    <w:p w14:paraId="3AF85F58" w14:textId="77777777" w:rsidR="00F90BDC" w:rsidRDefault="00F90BDC">
      <w:r xmlns:w="http://schemas.openxmlformats.org/wordprocessingml/2006/main">
        <w:t xml:space="preserve">2. Matteuse 28:19-20 – "Minge siis ja tehke jüngriteks kõik rahvad, ristides neid Isa ja Poja ja Püha Vaimu nimesse, õpetades neid pidama kõike, mida ma olen teid käskinud."</w:t>
      </w:r>
    </w:p>
    <w:p w14:paraId="656E798D" w14:textId="77777777" w:rsidR="00F90BDC" w:rsidRDefault="00F90BDC"/>
    <w:p w14:paraId="5A39F41B" w14:textId="77777777" w:rsidR="00F90BDC" w:rsidRDefault="00F90BDC">
      <w:r xmlns:w="http://schemas.openxmlformats.org/wordprocessingml/2006/main">
        <w:t xml:space="preserve">Johannese 4:3 Ta lahkus Juudamaalt ja läks tagasi Galileasse.</w:t>
      </w:r>
    </w:p>
    <w:p w14:paraId="7C56A07F" w14:textId="77777777" w:rsidR="00F90BDC" w:rsidRDefault="00F90BDC"/>
    <w:p w14:paraId="22582F89" w14:textId="77777777" w:rsidR="00F90BDC" w:rsidRDefault="00F90BDC">
      <w:r xmlns:w="http://schemas.openxmlformats.org/wordprocessingml/2006/main">
        <w:t xml:space="preserve">Jeesus lahkus Juudamaalt ja naasis Galileasse evangeeliumi kuulutama.</w:t>
      </w:r>
    </w:p>
    <w:p w14:paraId="2C2456F0" w14:textId="77777777" w:rsidR="00F90BDC" w:rsidRDefault="00F90BDC"/>
    <w:p w14:paraId="0928098F" w14:textId="77777777" w:rsidR="00F90BDC" w:rsidRDefault="00F90BDC">
      <w:r xmlns:w="http://schemas.openxmlformats.org/wordprocessingml/2006/main">
        <w:t xml:space="preserve">1: Jeesus lahkus Juudamaalt, et alustada Jumala evangeeliumi kuulutamise missiooni.</w:t>
      </w:r>
    </w:p>
    <w:p w14:paraId="60037AA7" w14:textId="77777777" w:rsidR="00F90BDC" w:rsidRDefault="00F90BDC"/>
    <w:p w14:paraId="0085525B" w14:textId="77777777" w:rsidR="00F90BDC" w:rsidRDefault="00F90BDC">
      <w:r xmlns:w="http://schemas.openxmlformats.org/wordprocessingml/2006/main">
        <w:t xml:space="preserve">2: Jeesus lahkus Juudamaalt, et jätkata oma päästesõnumi kuulutamist.</w:t>
      </w:r>
    </w:p>
    <w:p w14:paraId="15B51FF0" w14:textId="77777777" w:rsidR="00F90BDC" w:rsidRDefault="00F90BDC"/>
    <w:p w14:paraId="6096FA7A" w14:textId="77777777" w:rsidR="00F90BDC" w:rsidRDefault="00F90BDC">
      <w:r xmlns:w="http://schemas.openxmlformats.org/wordprocessingml/2006/main">
        <w:t xml:space="preserve">1: Apostlite teod 1:8 – „Aga te saate väe, kui Püha Vaim tuleb teie peale; ja te saate minu tunnistajateks nii Jeruusalemmas kui ka kogu Juudamaal ja Samaarias ning kuni maa ääreni."</w:t>
      </w:r>
    </w:p>
    <w:p w14:paraId="1B13F9D2" w14:textId="77777777" w:rsidR="00F90BDC" w:rsidRDefault="00F90BDC"/>
    <w:p w14:paraId="6863A0D6" w14:textId="77777777" w:rsidR="00F90BDC" w:rsidRDefault="00F90BDC">
      <w:r xmlns:w="http://schemas.openxmlformats.org/wordprocessingml/2006/main">
        <w:t xml:space="preserve">2: Matteuse 28:19-20 – „Minge siis ja tehke jüngriteks kõik rahvad, ristides neid Isa ja Poja ja Püha Vaimu nimesse, õpetades neid pidama kõike, mida ma olen teid käskinud; ja vaata, ma olen alati teiega, ajastu lõpuni."</w:t>
      </w:r>
    </w:p>
    <w:p w14:paraId="511E30BF" w14:textId="77777777" w:rsidR="00F90BDC" w:rsidRDefault="00F90BDC"/>
    <w:p w14:paraId="0E40E4A9" w14:textId="77777777" w:rsidR="00F90BDC" w:rsidRDefault="00F90BDC">
      <w:r xmlns:w="http://schemas.openxmlformats.org/wordprocessingml/2006/main">
        <w:t xml:space="preserve">Johannese 4:4 Ja ta peab minema läbi Samaaria.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See lõik paljastab Jeesuse vajaduse reisida läbi Samaaria.</w:t>
      </w:r>
    </w:p>
    <w:p w14:paraId="7D45FD5C" w14:textId="77777777" w:rsidR="00F90BDC" w:rsidRDefault="00F90BDC"/>
    <w:p w14:paraId="0115BB8B" w14:textId="77777777" w:rsidR="00F90BDC" w:rsidRDefault="00F90BDC">
      <w:r xmlns:w="http://schemas.openxmlformats.org/wordprocessingml/2006/main">
        <w:t xml:space="preserve">1. Jeesuse kuulekus: Jumala plaani järgimise vajadus</w:t>
      </w:r>
    </w:p>
    <w:p w14:paraId="39C8868F" w14:textId="77777777" w:rsidR="00F90BDC" w:rsidRDefault="00F90BDC"/>
    <w:p w14:paraId="5CDEE53B" w14:textId="77777777" w:rsidR="00F90BDC" w:rsidRDefault="00F90BDC">
      <w:r xmlns:w="http://schemas.openxmlformats.org/wordprocessingml/2006/main">
        <w:t xml:space="preserve">2. Jumalik juhatus: kuidas Jeesuse teekond läbi Samaaria õpetab meid järgima Issanda käske</w:t>
      </w:r>
    </w:p>
    <w:p w14:paraId="6E0CE019" w14:textId="77777777" w:rsidR="00F90BDC" w:rsidRDefault="00F90BDC"/>
    <w:p w14:paraId="7EFE0CD9" w14:textId="77777777" w:rsidR="00F90BDC" w:rsidRDefault="00F90BDC">
      <w:r xmlns:w="http://schemas.openxmlformats.org/wordprocessingml/2006/main">
        <w:t xml:space="preserve">1. Matteuse 7:7-11: "Paluge, ja teile antakse, otsige ja te leiate, koputage ja teile avatakse, sest igaüks, kes küsib, saab, ja kes otsib, see leiab; koputajale tehakse lahti. Või kes teist on mees, kes annab talle kivi, kui ta poeg küsib leiba? Või kui ta palub kala, kas ta annab talle mao? kurjad, tea, kuidas anda häid kingitusi oma lastele, kui palju enam annab teie taevane Isa head neile, kes temalt paluvad?"</w:t>
      </w:r>
    </w:p>
    <w:p w14:paraId="733FE514" w14:textId="77777777" w:rsidR="00F90BDC" w:rsidRDefault="00F90BDC"/>
    <w:p w14:paraId="75442108" w14:textId="77777777" w:rsidR="00F90BDC" w:rsidRDefault="00F90BDC">
      <w:r xmlns:w="http://schemas.openxmlformats.org/wordprocessingml/2006/main">
        <w:t xml:space="preserve">2. Roomlastele 8:28: "Ja me teame, et neile, kes Jumalat armastavad, neile, kes on kutsutud tema eesmärgi järgi, tuleb kõik kasuks."</w:t>
      </w:r>
    </w:p>
    <w:p w14:paraId="51B417FB" w14:textId="77777777" w:rsidR="00F90BDC" w:rsidRDefault="00F90BDC"/>
    <w:p w14:paraId="0508DD91" w14:textId="77777777" w:rsidR="00F90BDC" w:rsidRDefault="00F90BDC">
      <w:r xmlns:w="http://schemas.openxmlformats.org/wordprocessingml/2006/main">
        <w:t xml:space="preserve">John 4:5 5 Siis tuli ta Samaaria linna, mida kutsutakse Sychariks, selle maatüki lähedale, mille Jaakob andis oma pojale Joosepile.</w:t>
      </w:r>
    </w:p>
    <w:p w14:paraId="4028ADF0" w14:textId="77777777" w:rsidR="00F90BDC" w:rsidRDefault="00F90BDC"/>
    <w:p w14:paraId="73A594BE" w14:textId="77777777" w:rsidR="00F90BDC" w:rsidRDefault="00F90BDC">
      <w:r xmlns:w="http://schemas.openxmlformats.org/wordprocessingml/2006/main">
        <w:t xml:space="preserve">Jeesus külastab Samaaria linna Sycharit.</w:t>
      </w:r>
    </w:p>
    <w:p w14:paraId="324844F2" w14:textId="77777777" w:rsidR="00F90BDC" w:rsidRDefault="00F90BDC"/>
    <w:p w14:paraId="1989BE93" w14:textId="77777777" w:rsidR="00F90BDC" w:rsidRDefault="00F90BDC">
      <w:r xmlns:w="http://schemas.openxmlformats.org/wordprocessingml/2006/main">
        <w:t xml:space="preserve">1. Suuremeelsuse jõud – Jeesuse näide, kuidas Jaakob annetas Joosepile maatüki.</w:t>
      </w:r>
    </w:p>
    <w:p w14:paraId="5460CBE4" w14:textId="77777777" w:rsidR="00F90BDC" w:rsidRDefault="00F90BDC"/>
    <w:p w14:paraId="207AD667" w14:textId="77777777" w:rsidR="00F90BDC" w:rsidRDefault="00F90BDC">
      <w:r xmlns:w="http://schemas.openxmlformats.org/wordprocessingml/2006/main">
        <w:t xml:space="preserve">2. Armastuse jõud – Jeesuse armastuse ülesnäitamine Samaarias, mis on ajalooliselt juutide poolt põlatud paik.</w:t>
      </w:r>
    </w:p>
    <w:p w14:paraId="237FE877" w14:textId="77777777" w:rsidR="00F90BDC" w:rsidRDefault="00F90BDC"/>
    <w:p w14:paraId="7D05D5CC" w14:textId="77777777" w:rsidR="00F90BDC" w:rsidRDefault="00F90BDC">
      <w:r xmlns:w="http://schemas.openxmlformats.org/wordprocessingml/2006/main">
        <w:t xml:space="preserve">1. 1. Moosese 48:22 – "Lisaks olen ma andnud sulle ühe osa, mis on suurem kui su vendadega, mille ma emorlaste käest oma mõõga ja vibuga välja võtsin."</w:t>
      </w:r>
    </w:p>
    <w:p w14:paraId="63E7F8A1" w14:textId="77777777" w:rsidR="00F90BDC" w:rsidRDefault="00F90BDC"/>
    <w:p w14:paraId="553A2CB3" w14:textId="77777777" w:rsidR="00F90BDC" w:rsidRDefault="00F90BDC">
      <w:r xmlns:w="http://schemas.openxmlformats.org/wordprocessingml/2006/main">
        <w:t xml:space="preserve">2. Luuka 10:25-37 – "Ja ennäe, üks seadusetundja tõusis püsti ja kiusas teda, öeldes: "Õpetaja, mida ma pean tegema, et pärida igavene elu?" Ta küsis temalt: "Mis on Seaduses kirjutatud? kas sa loed?" Ja tema vastas: "Armasta Issandat, oma Jumalat, kõigest oma südamest ja kogu oma hingest ja kogu oma jõust ja kogu oma mõistusest ja oma ligimest nagu iseennast."</w:t>
      </w:r>
    </w:p>
    <w:p w14:paraId="33D1C4AA" w14:textId="77777777" w:rsidR="00F90BDC" w:rsidRDefault="00F90BDC"/>
    <w:p w14:paraId="11728E58" w14:textId="77777777" w:rsidR="00F90BDC" w:rsidRDefault="00F90BDC">
      <w:r xmlns:w="http://schemas.openxmlformats.org/wordprocessingml/2006/main">
        <w:t xml:space="preserve">Johannese 4:6 Ja Jaakobi kaev oli seal. Jeesus istus siis, olles oma teekonnast väsinud, nõnda kaevu peale. See oli kuues tund.</w:t>
      </w:r>
    </w:p>
    <w:p w14:paraId="72CB7E9D" w14:textId="77777777" w:rsidR="00F90BDC" w:rsidRDefault="00F90BDC"/>
    <w:p w14:paraId="03C5332B" w14:textId="77777777" w:rsidR="00F90BDC" w:rsidRDefault="00F90BDC">
      <w:r xmlns:w="http://schemas.openxmlformats.org/wordprocessingml/2006/main">
        <w:t xml:space="preserve">Jeesus, olles oma teekonnast väsinud, peatus Jaakobi kaevu juures ja istus sellele keskpäeva paiku.</w:t>
      </w:r>
    </w:p>
    <w:p w14:paraId="3F489BEA" w14:textId="77777777" w:rsidR="00F90BDC" w:rsidRDefault="00F90BDC"/>
    <w:p w14:paraId="5F9228B0" w14:textId="77777777" w:rsidR="00F90BDC" w:rsidRDefault="00F90BDC">
      <w:r xmlns:w="http://schemas.openxmlformats.org/wordprocessingml/2006/main">
        <w:t xml:space="preserve">1. Väsimus meie teekonnal – Johannese 4:6</w:t>
      </w:r>
    </w:p>
    <w:p w14:paraId="052FC920" w14:textId="77777777" w:rsidR="00F90BDC" w:rsidRDefault="00F90BDC"/>
    <w:p w14:paraId="1543744B" w14:textId="77777777" w:rsidR="00F90BDC" w:rsidRDefault="00F90BDC">
      <w:r xmlns:w="http://schemas.openxmlformats.org/wordprocessingml/2006/main">
        <w:t xml:space="preserve">2. Puhkuse ja kosutuse leidmine – Johannese 4:6</w:t>
      </w:r>
    </w:p>
    <w:p w14:paraId="57D12667" w14:textId="77777777" w:rsidR="00F90BDC" w:rsidRDefault="00F90BDC"/>
    <w:p w14:paraId="0DBB305D" w14:textId="77777777" w:rsidR="00F90BDC" w:rsidRDefault="00F90BDC">
      <w:r xmlns:w="http://schemas.openxmlformats.org/wordprocessingml/2006/main">
        <w:t xml:space="preserve">1. Jesaja 40:31 – Aga need, kes ootavad Issandat, uuendavad oma jõudu; nad tõusevad tiibadega nagu kotkad; nad jooksevad ega väsi; ja nad kõnnivad ega väsita.</w:t>
      </w:r>
    </w:p>
    <w:p w14:paraId="613B0553" w14:textId="77777777" w:rsidR="00F90BDC" w:rsidRDefault="00F90BDC"/>
    <w:p w14:paraId="30481B11" w14:textId="77777777" w:rsidR="00F90BDC" w:rsidRDefault="00F90BDC">
      <w:r xmlns:w="http://schemas.openxmlformats.org/wordprocessingml/2006/main">
        <w:t xml:space="preserve">2. Heebrealastele 4:9-11 – Jumala rahvale jääb seega puhkus. Sest kes on läinud oma puhkusesse, see on lakanud ka oma tegudest, nagu Jumal tegi oma tegudest. Püüdkem siis sellesse puhkusesse siseneda, et keegi ei langeks sama uskmatuse eeskuju järgi.</w:t>
      </w:r>
    </w:p>
    <w:p w14:paraId="594333D1" w14:textId="77777777" w:rsidR="00F90BDC" w:rsidRDefault="00F90BDC"/>
    <w:p w14:paraId="0227AE33" w14:textId="77777777" w:rsidR="00F90BDC" w:rsidRDefault="00F90BDC">
      <w:r xmlns:w="http://schemas.openxmlformats.org/wordprocessingml/2006/main">
        <w:t xml:space="preserve">John 4:7 7 Samaaria naine tuleb vett ammutama. Jeesus ütles talle: "Anna mulle juua!"</w:t>
      </w:r>
    </w:p>
    <w:p w14:paraId="475282C4" w14:textId="77777777" w:rsidR="00F90BDC" w:rsidRDefault="00F90BDC"/>
    <w:p w14:paraId="436F6170" w14:textId="77777777" w:rsidR="00F90BDC" w:rsidRDefault="00F90BDC">
      <w:r xmlns:w="http://schemas.openxmlformats.org/wordprocessingml/2006/main">
        <w:t xml:space="preserve">See lõik räägib sellest, kuidas Jeesus palub samaaria naiselt juua vett.</w:t>
      </w:r>
    </w:p>
    <w:p w14:paraId="22F9D411" w14:textId="77777777" w:rsidR="00F90BDC" w:rsidRDefault="00F90BDC"/>
    <w:p w14:paraId="65494380" w14:textId="77777777" w:rsidR="00F90BDC" w:rsidRDefault="00F90BDC">
      <w:r xmlns:w="http://schemas.openxmlformats.org/wordprocessingml/2006/main">
        <w:t xml:space="preserve">1. Jeesuse armastuse ja kaastunde jõud</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Barjääride purustamise tähtsus</w:t>
      </w:r>
    </w:p>
    <w:p w14:paraId="1D826575" w14:textId="77777777" w:rsidR="00F90BDC" w:rsidRDefault="00F90BDC"/>
    <w:p w14:paraId="2E7B0C4D" w14:textId="77777777" w:rsidR="00F90BDC" w:rsidRDefault="00F90BDC">
      <w:r xmlns:w="http://schemas.openxmlformats.org/wordprocessingml/2006/main">
        <w:t xml:space="preserve">1. Luuka 10:25-37 – Tähendamissõna halastusest samaarlasest</w:t>
      </w:r>
    </w:p>
    <w:p w14:paraId="4193B4CC" w14:textId="77777777" w:rsidR="00F90BDC" w:rsidRDefault="00F90BDC"/>
    <w:p w14:paraId="5A8BD33E" w14:textId="77777777" w:rsidR="00F90BDC" w:rsidRDefault="00F90BDC">
      <w:r xmlns:w="http://schemas.openxmlformats.org/wordprocessingml/2006/main">
        <w:t xml:space="preserve">2. Roomlastele 5:8 – Jumal näitab oma armastust meie vastu</w:t>
      </w:r>
    </w:p>
    <w:p w14:paraId="4133E942" w14:textId="77777777" w:rsidR="00F90BDC" w:rsidRDefault="00F90BDC"/>
    <w:p w14:paraId="7F886CDA" w14:textId="77777777" w:rsidR="00F90BDC" w:rsidRDefault="00F90BDC">
      <w:r xmlns:w="http://schemas.openxmlformats.org/wordprocessingml/2006/main">
        <w:t xml:space="preserve">Johannese 4:8 (Sest tema jüngrid olid läinud linna liha ostma.)</w:t>
      </w:r>
    </w:p>
    <w:p w14:paraId="2FC4EC45" w14:textId="77777777" w:rsidR="00F90BDC" w:rsidRDefault="00F90BDC"/>
    <w:p w14:paraId="30A8DD52" w14:textId="77777777" w:rsidR="00F90BDC" w:rsidRDefault="00F90BDC">
      <w:r xmlns:w="http://schemas.openxmlformats.org/wordprocessingml/2006/main">
        <w:t xml:space="preserve">See lõik kirjeldab, kuidas Jeesus rääkis kaevu juures samaaria naisega ja kuidas tema jüngrid olid läinud linna toitu ostma.</w:t>
      </w:r>
    </w:p>
    <w:p w14:paraId="593F6CDA" w14:textId="77777777" w:rsidR="00F90BDC" w:rsidRDefault="00F90BDC"/>
    <w:p w14:paraId="713FCDC5" w14:textId="77777777" w:rsidR="00F90BDC" w:rsidRDefault="00F90BDC">
      <w:r xmlns:w="http://schemas.openxmlformats.org/wordprocessingml/2006/main">
        <w:t xml:space="preserve">1. Kristusega kohtumise jõud: Jeesuse ja Samaaria naise lugu</w:t>
      </w:r>
    </w:p>
    <w:p w14:paraId="37C5F1F5" w14:textId="77777777" w:rsidR="00F90BDC" w:rsidRDefault="00F90BDC"/>
    <w:p w14:paraId="3FE0135A" w14:textId="77777777" w:rsidR="00F90BDC" w:rsidRDefault="00F90BDC">
      <w:r xmlns:w="http://schemas.openxmlformats.org/wordprocessingml/2006/main">
        <w:t xml:space="preserve">2. Teenimise ilu: Jeesuse jüngrite teekond toidu ostmiseks</w:t>
      </w:r>
    </w:p>
    <w:p w14:paraId="12534B40" w14:textId="77777777" w:rsidR="00F90BDC" w:rsidRDefault="00F90BDC"/>
    <w:p w14:paraId="207A8AC7" w14:textId="77777777" w:rsidR="00F90BDC" w:rsidRDefault="00F90BDC">
      <w:r xmlns:w="http://schemas.openxmlformats.org/wordprocessingml/2006/main">
        <w:t xml:space="preserve">1. Matteuse 10:8 – "Tasuta olete saanud, tasuta andke."</w:t>
      </w:r>
    </w:p>
    <w:p w14:paraId="182AB46F" w14:textId="77777777" w:rsidR="00F90BDC" w:rsidRDefault="00F90BDC"/>
    <w:p w14:paraId="3958CC62" w14:textId="77777777" w:rsidR="00F90BDC" w:rsidRDefault="00F90BDC">
      <w:r xmlns:w="http://schemas.openxmlformats.org/wordprocessingml/2006/main">
        <w:t xml:space="preserve">2. Johannese 13:34-35 – "Ma annan teile uue käsu, et te üksteist armastaksite: nii nagu mina teid olen armastanud, armastage ka teie üksteist. Sellest saavad kõik teada, et te olete minu jüngrid. , kui teil on armastus üksteise vastu."</w:t>
      </w:r>
    </w:p>
    <w:p w14:paraId="1EA59F13" w14:textId="77777777" w:rsidR="00F90BDC" w:rsidRDefault="00F90BDC"/>
    <w:p w14:paraId="52D45CB7" w14:textId="77777777" w:rsidR="00F90BDC" w:rsidRDefault="00F90BDC">
      <w:r xmlns:w="http://schemas.openxmlformats.org/wordprocessingml/2006/main">
        <w:t xml:space="preserve">John 4:9 9 Siis ütles Samaaria naine temale: "Kuidas sina, kui oled juut, küsid juua minult, kes olen Samaaria naine?" sest juutidel ei ole samaarlastega tegemist.</w:t>
      </w:r>
    </w:p>
    <w:p w14:paraId="37F5B6E4" w14:textId="77777777" w:rsidR="00F90BDC" w:rsidRDefault="00F90BDC"/>
    <w:p w14:paraId="68761D92" w14:textId="77777777" w:rsidR="00F90BDC" w:rsidRDefault="00F90BDC">
      <w:r xmlns:w="http://schemas.openxmlformats.org/wordprocessingml/2006/main">
        <w:t xml:space="preserve">Samaaria naine küsib Jeesuselt, miks Tema, juut, temalt, samaarlaselt, juua palub.</w:t>
      </w:r>
    </w:p>
    <w:p w14:paraId="16595497" w14:textId="77777777" w:rsidR="00F90BDC" w:rsidRDefault="00F90BDC"/>
    <w:p w14:paraId="7C0EE391" w14:textId="77777777" w:rsidR="00F90BDC" w:rsidRDefault="00F90BDC">
      <w:r xmlns:w="http://schemas.openxmlformats.org/wordprocessingml/2006/main">
        <w:t xml:space="preserve">1. Kuidas saame kristlastena oma erimeelsustest mööda vaadata, et jõuda nendeni, kellega me tavaliselt ei </w:t>
      </w:r>
      <w:r xmlns:w="http://schemas.openxmlformats.org/wordprocessingml/2006/main">
        <w:lastRenderedPageBreak xmlns:w="http://schemas.openxmlformats.org/wordprocessingml/2006/main"/>
      </w:r>
      <w:r xmlns:w="http://schemas.openxmlformats.org/wordprocessingml/2006/main">
        <w:t xml:space="preserve">suhtleks?</w:t>
      </w:r>
    </w:p>
    <w:p w14:paraId="623D3326" w14:textId="77777777" w:rsidR="00F90BDC" w:rsidRDefault="00F90BDC"/>
    <w:p w14:paraId="60E03436" w14:textId="77777777" w:rsidR="00F90BDC" w:rsidRDefault="00F90BDC">
      <w:r xmlns:w="http://schemas.openxmlformats.org/wordprocessingml/2006/main">
        <w:t xml:space="preserve">2. Kuidas saame toetuda Jeesuse eeskujule, et ületada lõhesid ja luua suhteid nendega, kes meist erinevad?</w:t>
      </w:r>
    </w:p>
    <w:p w14:paraId="143FDBAE" w14:textId="77777777" w:rsidR="00F90BDC" w:rsidRDefault="00F90BDC"/>
    <w:p w14:paraId="70DB5070" w14:textId="77777777" w:rsidR="00F90BDC" w:rsidRDefault="00F90BDC">
      <w:r xmlns:w="http://schemas.openxmlformats.org/wordprocessingml/2006/main">
        <w:t xml:space="preserve">1. Efeslastele 2:14-17 – Sest tema ise on meie rahu, kes on meid mõlemad üheks teinud ja on oma lihas purustanud vaenu vaheseina.</w:t>
      </w:r>
    </w:p>
    <w:p w14:paraId="28A9DBAA" w14:textId="77777777" w:rsidR="00F90BDC" w:rsidRDefault="00F90BDC"/>
    <w:p w14:paraId="175CCFB8" w14:textId="77777777" w:rsidR="00F90BDC" w:rsidRDefault="00F90BDC">
      <w:r xmlns:w="http://schemas.openxmlformats.org/wordprocessingml/2006/main">
        <w:t xml:space="preserve">2. Roomlastele 12:18 – Kui see on võimalik, niipalju kui see sinust sõltub, elage kõigiga rahus.</w:t>
      </w:r>
    </w:p>
    <w:p w14:paraId="5E9979D8" w14:textId="77777777" w:rsidR="00F90BDC" w:rsidRDefault="00F90BDC"/>
    <w:p w14:paraId="40E42F8E" w14:textId="77777777" w:rsidR="00F90BDC" w:rsidRDefault="00F90BDC">
      <w:r xmlns:w="http://schemas.openxmlformats.org/wordprocessingml/2006/main">
        <w:t xml:space="preserve">Johannese 4:10 Jeesus vastas ja ütles talle: "Kui sa teaksid Jumala andi ja kes see on, kes sulle ütleb: "Anna mulle juua!" sa oleksid temalt palunud ja ta oleks andnud sulle elavat vett.</w:t>
      </w:r>
    </w:p>
    <w:p w14:paraId="0D013D7F" w14:textId="77777777" w:rsidR="00F90BDC" w:rsidRDefault="00F90BDC"/>
    <w:p w14:paraId="03A0DBA0" w14:textId="77777777" w:rsidR="00F90BDC" w:rsidRDefault="00F90BDC">
      <w:r xmlns:w="http://schemas.openxmlformats.org/wordprocessingml/2006/main">
        <w:t xml:space="preserve">Jeesus pakkus naisele kaevu juures elavat vett, näidates naisele Jumala armu ja halastuse andi.</w:t>
      </w:r>
    </w:p>
    <w:p w14:paraId="4D163C3A" w14:textId="77777777" w:rsidR="00F90BDC" w:rsidRDefault="00F90BDC"/>
    <w:p w14:paraId="69115243" w14:textId="77777777" w:rsidR="00F90BDC" w:rsidRDefault="00F90BDC">
      <w:r xmlns:w="http://schemas.openxmlformats.org/wordprocessingml/2006/main">
        <w:t xml:space="preserve">1: Jeesus pakkus naisele kaevu juures elavat vett, mis kujutab endast armu ja halastuse andi, mida Jumal meile pakub.</w:t>
      </w:r>
    </w:p>
    <w:p w14:paraId="588DC255" w14:textId="77777777" w:rsidR="00F90BDC" w:rsidRDefault="00F90BDC"/>
    <w:p w14:paraId="51652998" w14:textId="77777777" w:rsidR="00F90BDC" w:rsidRDefault="00F90BDC">
      <w:r xmlns:w="http://schemas.openxmlformats.org/wordprocessingml/2006/main">
        <w:t xml:space="preserve">2: Jeesus pakkus naisele kaevu juures elavat vett, näidates meile meie Issanda piiritut armu ja halastust.</w:t>
      </w:r>
    </w:p>
    <w:p w14:paraId="30F98995" w14:textId="77777777" w:rsidR="00F90BDC" w:rsidRDefault="00F90BDC"/>
    <w:p w14:paraId="701FD90A" w14:textId="77777777" w:rsidR="00F90BDC" w:rsidRDefault="00F90BDC">
      <w:r xmlns:w="http://schemas.openxmlformats.org/wordprocessingml/2006/main">
        <w:t xml:space="preserve">1: Johannese 3:16: "Sest nõnda on Jumal maailma armastanud, et ta andis oma ainusündinud Poja, et ükski, kes temasse usub, ei hukkuks, vaid et tal oleks igavene elu."</w:t>
      </w:r>
    </w:p>
    <w:p w14:paraId="10D65284" w14:textId="77777777" w:rsidR="00F90BDC" w:rsidRDefault="00F90BDC"/>
    <w:p w14:paraId="09284B6D" w14:textId="77777777" w:rsidR="00F90BDC" w:rsidRDefault="00F90BDC">
      <w:r xmlns:w="http://schemas.openxmlformats.org/wordprocessingml/2006/main">
        <w:t xml:space="preserve">2: Efeslastele 2:8-9: "Sest te olete päästetud armu läbi usu läbi, ja see pole teie endi käest, see on Jumala and, mitte tegudest, et keegi ei saaks kiidelda."</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4:11 Naine ütles talle: "Isand, sul ei ole midagi ammutada ja kaev on sügav. Kust sul siis see elav vesi on?"</w:t>
      </w:r>
    </w:p>
    <w:p w14:paraId="63B796F8" w14:textId="77777777" w:rsidR="00F90BDC" w:rsidRDefault="00F90BDC"/>
    <w:p w14:paraId="15278D06" w14:textId="77777777" w:rsidR="00F90BDC" w:rsidRDefault="00F90BDC">
      <w:r xmlns:w="http://schemas.openxmlformats.org/wordprocessingml/2006/main">
        <w:t xml:space="preserve">Naine kaevu juures küsib Jeesuselt, kust ta on saanud elava vee, mida ta pakub.</w:t>
      </w:r>
    </w:p>
    <w:p w14:paraId="2959EC5C" w14:textId="77777777" w:rsidR="00F90BDC" w:rsidRDefault="00F90BDC"/>
    <w:p w14:paraId="79CD3C57" w14:textId="77777777" w:rsidR="00F90BDC" w:rsidRDefault="00F90BDC">
      <w:r xmlns:w="http://schemas.openxmlformats.org/wordprocessingml/2006/main">
        <w:t xml:space="preserve">1. Elav vesi: mõõtmatu kingitus</w:t>
      </w:r>
    </w:p>
    <w:p w14:paraId="5190DB47" w14:textId="77777777" w:rsidR="00F90BDC" w:rsidRDefault="00F90BDC"/>
    <w:p w14:paraId="3D390E6E" w14:textId="77777777" w:rsidR="00F90BDC" w:rsidRDefault="00F90BDC">
      <w:r xmlns:w="http://schemas.openxmlformats.org/wordprocessingml/2006/main">
        <w:t xml:space="preserve">2. Mida Jeesus ohverdab?</w:t>
      </w:r>
    </w:p>
    <w:p w14:paraId="50EB716B" w14:textId="77777777" w:rsidR="00F90BDC" w:rsidRDefault="00F90BDC"/>
    <w:p w14:paraId="736AFF71" w14:textId="77777777" w:rsidR="00F90BDC" w:rsidRDefault="00F90BDC">
      <w:r xmlns:w="http://schemas.openxmlformats.org/wordprocessingml/2006/main">
        <w:t xml:space="preserve">1. Psalm 36:9 – sest sinu juures on elu allikas; sinu valguses näeme valgust.</w:t>
      </w:r>
    </w:p>
    <w:p w14:paraId="6AD68FA1" w14:textId="77777777" w:rsidR="00F90BDC" w:rsidRDefault="00F90BDC"/>
    <w:p w14:paraId="4450FDD0" w14:textId="77777777" w:rsidR="00F90BDC" w:rsidRDefault="00F90BDC">
      <w:r xmlns:w="http://schemas.openxmlformats.org/wordprocessingml/2006/main">
        <w:t xml:space="preserve">2. Jesaja 12:3 – Seepärast ammutate rõõmuga vett päästeallikatest.</w:t>
      </w:r>
    </w:p>
    <w:p w14:paraId="7225E4CF" w14:textId="77777777" w:rsidR="00F90BDC" w:rsidRDefault="00F90BDC"/>
    <w:p w14:paraId="32C7C7A5" w14:textId="77777777" w:rsidR="00F90BDC" w:rsidRDefault="00F90BDC">
      <w:r xmlns:w="http://schemas.openxmlformats.org/wordprocessingml/2006/main">
        <w:t xml:space="preserve">Johannese 4:12 Kas sina oled suurem kui meie isa Jaakob, kes meile selle kaevu andis ja ise ja tema lapsed ja kariloomad sellest jõid?</w:t>
      </w:r>
    </w:p>
    <w:p w14:paraId="3542D4E4" w14:textId="77777777" w:rsidR="00F90BDC" w:rsidRDefault="00F90BDC"/>
    <w:p w14:paraId="5FEE0166" w14:textId="77777777" w:rsidR="00F90BDC" w:rsidRDefault="00F90BDC">
      <w:r xmlns:w="http://schemas.openxmlformats.org/wordprocessingml/2006/main">
        <w:t xml:space="preserve">See lõik Johannese 4:12 sisaldab küsimust Jeesuse väe kohta võrreldes Jaakobi omaga.</w:t>
      </w:r>
    </w:p>
    <w:p w14:paraId="48B88656" w14:textId="77777777" w:rsidR="00F90BDC" w:rsidRDefault="00F90BDC"/>
    <w:p w14:paraId="6A067ABD" w14:textId="77777777" w:rsidR="00F90BDC" w:rsidRDefault="00F90BDC">
      <w:r xmlns:w="http://schemas.openxmlformats.org/wordprocessingml/2006/main">
        <w:t xml:space="preserve">1. Usu jõud: Jeesuse autoriteedi mõistmine</w:t>
      </w:r>
    </w:p>
    <w:p w14:paraId="159F9B46" w14:textId="77777777" w:rsidR="00F90BDC" w:rsidRDefault="00F90BDC"/>
    <w:p w14:paraId="27149483" w14:textId="77777777" w:rsidR="00F90BDC" w:rsidRDefault="00F90BDC">
      <w:r xmlns:w="http://schemas.openxmlformats.org/wordprocessingml/2006/main">
        <w:t xml:space="preserve">2. Isa pärand: Jaakob ja kaevu kingitus</w:t>
      </w:r>
    </w:p>
    <w:p w14:paraId="5B923563" w14:textId="77777777" w:rsidR="00F90BDC" w:rsidRDefault="00F90BDC"/>
    <w:p w14:paraId="131701F7" w14:textId="77777777" w:rsidR="00F90BDC" w:rsidRDefault="00F90BDC">
      <w:r xmlns:w="http://schemas.openxmlformats.org/wordprocessingml/2006/main">
        <w:t xml:space="preserve">1. 1. Moosese 26:18-22 – Lugu sellest, kuidas Jaakob kaevu kaevas</w:t>
      </w:r>
    </w:p>
    <w:p w14:paraId="74B322E4" w14:textId="77777777" w:rsidR="00F90BDC" w:rsidRDefault="00F90BDC"/>
    <w:p w14:paraId="174E6D95" w14:textId="77777777" w:rsidR="00F90BDC" w:rsidRDefault="00F90BDC">
      <w:r xmlns:w="http://schemas.openxmlformats.org/wordprocessingml/2006/main">
        <w:t xml:space="preserve">2. Matteuse 14:22-33 – Jeesus kõnnib vee peal oma väe näitamiseks</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 4:13 Jeesus vastas ja ütles talle: "Igaüks, kes seda vett joob, januneb jälle.</w:t>
      </w:r>
    </w:p>
    <w:p w14:paraId="7C7AD912" w14:textId="77777777" w:rsidR="00F90BDC" w:rsidRDefault="00F90BDC"/>
    <w:p w14:paraId="0FE67024" w14:textId="77777777" w:rsidR="00F90BDC" w:rsidRDefault="00F90BDC">
      <w:r xmlns:w="http://schemas.openxmlformats.org/wordprocessingml/2006/main">
        <w:t xml:space="preserve">Jeesus õpetab, et ilmalik rahulolu on üürike ja ainult vaimne rahulolu võib tuua tõelise täitumise.</w:t>
      </w:r>
    </w:p>
    <w:p w14:paraId="1668DE70" w14:textId="77777777" w:rsidR="00F90BDC" w:rsidRDefault="00F90BDC"/>
    <w:p w14:paraId="502A1B7E" w14:textId="77777777" w:rsidR="00F90BDC" w:rsidRDefault="00F90BDC">
      <w:r xmlns:w="http://schemas.openxmlformats.org/wordprocessingml/2006/main">
        <w:t xml:space="preserve">1: Jeesus tuletab meile meelde, et maised hüved ei saa tuua kestvat rahuldust ja et ainult Jumal saab täita meie sügavaimad igatsused.</w:t>
      </w:r>
    </w:p>
    <w:p w14:paraId="7A6DA270" w14:textId="77777777" w:rsidR="00F90BDC" w:rsidRDefault="00F90BDC"/>
    <w:p w14:paraId="5AFD9194" w14:textId="77777777" w:rsidR="00F90BDC" w:rsidRDefault="00F90BDC">
      <w:r xmlns:w="http://schemas.openxmlformats.org/wordprocessingml/2006/main">
        <w:t xml:space="preserve">2: Peame otsima Jumalat, et täita tühimikud meie elus, sest ainult Tema suudab pakkuda tõelist ja kestvat rahuldust.</w:t>
      </w:r>
    </w:p>
    <w:p w14:paraId="4CC6D460" w14:textId="77777777" w:rsidR="00F90BDC" w:rsidRDefault="00F90BDC"/>
    <w:p w14:paraId="02CE3926" w14:textId="77777777" w:rsidR="00F90BDC" w:rsidRDefault="00F90BDC">
      <w:r xmlns:w="http://schemas.openxmlformats.org/wordprocessingml/2006/main">
        <w:t xml:space="preserve">1: Matteuse 6:19-21 – Ärge koguge endale aardeid maa peale, kus koid ja kahjurid hävitavad ning kus vargad sisse murravad ja varastavad. Aga koguge endale aardeid taevasse, kus koid ja kahjurid ei hävita ja kus vargad sisse ei murra ega varasta. Sest kus on su aare, seal on ka sinu süda.</w:t>
      </w:r>
    </w:p>
    <w:p w14:paraId="3C732B37" w14:textId="77777777" w:rsidR="00F90BDC" w:rsidRDefault="00F90BDC"/>
    <w:p w14:paraId="294DB09B" w14:textId="77777777" w:rsidR="00F90BDC" w:rsidRDefault="00F90BDC">
      <w:r xmlns:w="http://schemas.openxmlformats.org/wordprocessingml/2006/main">
        <w:t xml:space="preserve">2: Psalm 16:11 – Sa annad mulle teada elutee; sinu juuresolekul on rõõm; sinu paremal käel on naudingud igavesti.</w:t>
      </w:r>
    </w:p>
    <w:p w14:paraId="247CE9B3" w14:textId="77777777" w:rsidR="00F90BDC" w:rsidRDefault="00F90BDC"/>
    <w:p w14:paraId="671E4520" w14:textId="77777777" w:rsidR="00F90BDC" w:rsidRDefault="00F90BDC">
      <w:r xmlns:w="http://schemas.openxmlformats.org/wordprocessingml/2006/main">
        <w:t xml:space="preserve">John 4:14 Aga kes iganes joob vett, mida Mina talle annan, ei janune iialgi; aga vesi, mille ma talle annan, on temas veeallikaks, mis voolab igavesse ellu.</w:t>
      </w:r>
    </w:p>
    <w:p w14:paraId="0F4ED94F" w14:textId="77777777" w:rsidR="00F90BDC" w:rsidRDefault="00F90BDC"/>
    <w:p w14:paraId="5EF368C4" w14:textId="77777777" w:rsidR="00F90BDC" w:rsidRDefault="00F90BDC">
      <w:r xmlns:w="http://schemas.openxmlformats.org/wordprocessingml/2006/main">
        <w:t xml:space="preserve">Jeesuse pakutav vesi ei jäta joojat kunagi januseks, vaid on igavese elu allikas.</w:t>
      </w:r>
    </w:p>
    <w:p w14:paraId="3B070277" w14:textId="77777777" w:rsidR="00F90BDC" w:rsidRDefault="00F90BDC"/>
    <w:p w14:paraId="16F67237" w14:textId="77777777" w:rsidR="00F90BDC" w:rsidRDefault="00F90BDC">
      <w:r xmlns:w="http://schemas.openxmlformats.org/wordprocessingml/2006/main">
        <w:t xml:space="preserve">1. Jeesuse elava vee jõud – uurige, kuidas Jeesuse elav vesi võib tuua igavese elu</w:t>
      </w:r>
    </w:p>
    <w:p w14:paraId="07885970" w14:textId="77777777" w:rsidR="00F90BDC" w:rsidRDefault="00F90BDC"/>
    <w:p w14:paraId="14DBCCAC" w14:textId="77777777" w:rsidR="00F90BDC" w:rsidRDefault="00F90BDC">
      <w:r xmlns:w="http://schemas.openxmlformats.org/wordprocessingml/2006/main">
        <w:t xml:space="preserve">2. Jeesuse kutse jooma – Jeesuse poolt pakutava oma elava vee joomise kutse lahtipakkimine</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 – „Tulge kõik, kellel on janu, tulge vete äärde; ja teil, kellel pole raha, tulge, ostke ja sööge! Tulge, ostke veini ja piima ilma rahata ja tasuta.</w:t>
      </w:r>
    </w:p>
    <w:p w14:paraId="119C5542" w14:textId="77777777" w:rsidR="00F90BDC" w:rsidRDefault="00F90BDC"/>
    <w:p w14:paraId="357F7DD9" w14:textId="77777777" w:rsidR="00F90BDC" w:rsidRDefault="00F90BDC">
      <w:r xmlns:w="http://schemas.openxmlformats.org/wordprocessingml/2006/main">
        <w:t xml:space="preserve">2. Ilmutuse 22:17 – "Vaim ja pruut ütlevad: "Tule!" Ja see, kes kuuleb, öelgu: "Tule!" Janune tulgu; ja see, kes soovib, võtku tasuta kingituseks eluvett.</w:t>
      </w:r>
    </w:p>
    <w:p w14:paraId="770BC27F" w14:textId="77777777" w:rsidR="00F90BDC" w:rsidRDefault="00F90BDC"/>
    <w:p w14:paraId="19318C15" w14:textId="77777777" w:rsidR="00F90BDC" w:rsidRDefault="00F90BDC">
      <w:r xmlns:w="http://schemas.openxmlformats.org/wordprocessingml/2006/main">
        <w:t xml:space="preserve">John 4:15 Naine ütles talle: "Isand, anna mulle seda vett, et mul ei oleks janu ega tuleks siia ammutama!"</w:t>
      </w:r>
    </w:p>
    <w:p w14:paraId="1CD7C48B" w14:textId="77777777" w:rsidR="00F90BDC" w:rsidRDefault="00F90BDC"/>
    <w:p w14:paraId="1C9BC3D7" w14:textId="77777777" w:rsidR="00F90BDC" w:rsidRDefault="00F90BDC">
      <w:r xmlns:w="http://schemas.openxmlformats.org/wordprocessingml/2006/main">
        <w:t xml:space="preserve">Naine palus Jeesuselt elavat vett, et tal ei tekiks enam kunagi janu.</w:t>
      </w:r>
    </w:p>
    <w:p w14:paraId="1EB4E38D" w14:textId="77777777" w:rsidR="00F90BDC" w:rsidRDefault="00F90BDC"/>
    <w:p w14:paraId="1C8A66E6" w14:textId="77777777" w:rsidR="00F90BDC" w:rsidRDefault="00F90BDC">
      <w:r xmlns:w="http://schemas.openxmlformats.org/wordprocessingml/2006/main">
        <w:t xml:space="preserve">1: Jeesus pakub meile elavat vett, mis suudab rahuldada meie vaimset janu igaveseks.</w:t>
      </w:r>
    </w:p>
    <w:p w14:paraId="049A54C2" w14:textId="77777777" w:rsidR="00F90BDC" w:rsidRDefault="00F90BDC"/>
    <w:p w14:paraId="2FB249BB" w14:textId="77777777" w:rsidR="00F90BDC" w:rsidRDefault="00F90BDC">
      <w:r xmlns:w="http://schemas.openxmlformats.org/wordprocessingml/2006/main">
        <w:t xml:space="preserve">2: Naine näitas oma usku Jeesusesse, paludes Temalt elavat vett.</w:t>
      </w:r>
    </w:p>
    <w:p w14:paraId="65C347B3" w14:textId="77777777" w:rsidR="00F90BDC" w:rsidRDefault="00F90BDC"/>
    <w:p w14:paraId="0FA283C9" w14:textId="77777777" w:rsidR="00F90BDC" w:rsidRDefault="00F90BDC">
      <w:r xmlns:w="http://schemas.openxmlformats.org/wordprocessingml/2006/main">
        <w:t xml:space="preserve">1: Jesaja 55:1 – "Oo, kõik, kel on janu, tulge vete äärde ja kellel pole raha, tulge, ostke ja sööge; jah, tulge, ostke veini ja piima ilma rahata ja tasuta. "</w:t>
      </w:r>
    </w:p>
    <w:p w14:paraId="68A65CC1" w14:textId="77777777" w:rsidR="00F90BDC" w:rsidRDefault="00F90BDC"/>
    <w:p w14:paraId="514154CB" w14:textId="77777777" w:rsidR="00F90BDC" w:rsidRDefault="00F90BDC">
      <w:r xmlns:w="http://schemas.openxmlformats.org/wordprocessingml/2006/main">
        <w:t xml:space="preserve">2: Ilmutuse 22:17 - "Ja Vaim ja pruut ütlevad: "Tule!" Ja kes kuuleb, öelgu: "Tule!" Ja kes januneb, tulgu. Ja kes tahab, see võtku eluvett tasuta."</w:t>
      </w:r>
    </w:p>
    <w:p w14:paraId="525ED32D" w14:textId="77777777" w:rsidR="00F90BDC" w:rsidRDefault="00F90BDC"/>
    <w:p w14:paraId="1AD8409D" w14:textId="77777777" w:rsidR="00F90BDC" w:rsidRDefault="00F90BDC">
      <w:r xmlns:w="http://schemas.openxmlformats.org/wordprocessingml/2006/main">
        <w:t xml:space="preserve">Johannese 4:16 Jeesus ütles talle: "Mine, kutsu oma mees ja tule siia!"</w:t>
      </w:r>
    </w:p>
    <w:p w14:paraId="753383A6" w14:textId="77777777" w:rsidR="00F90BDC" w:rsidRDefault="00F90BDC"/>
    <w:p w14:paraId="544E757C" w14:textId="77777777" w:rsidR="00F90BDC" w:rsidRDefault="00F90BDC">
      <w:r xmlns:w="http://schemas.openxmlformats.org/wordprocessingml/2006/main">
        <w:t xml:space="preserve">See lõik näitab, et Jeesus juhendab samaaria naist oma mehele helistama ja tagasi pöörduma.</w:t>
      </w:r>
    </w:p>
    <w:p w14:paraId="60FDEB63" w14:textId="77777777" w:rsidR="00F90BDC" w:rsidRDefault="00F90BDC"/>
    <w:p w14:paraId="083C30E6" w14:textId="77777777" w:rsidR="00F90BDC" w:rsidRDefault="00F90BDC">
      <w:r xmlns:w="http://schemas.openxmlformats.org/wordprocessingml/2006/main">
        <w:t xml:space="preserve">1: Jeesus on meie jaoks ülim juhatuse ja lohutuse allikas.</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 ilmutas kaastunnet, kui käskis Samaaria naisel oma mehele helistada.</w:t>
      </w:r>
    </w:p>
    <w:p w14:paraId="235701E2" w14:textId="77777777" w:rsidR="00F90BDC" w:rsidRDefault="00F90BDC"/>
    <w:p w14:paraId="5BF00FC5" w14:textId="77777777" w:rsidR="00F90BDC" w:rsidRDefault="00F90BDC">
      <w:r xmlns:w="http://schemas.openxmlformats.org/wordprocessingml/2006/main">
        <w:t xml:space="preserve">1: Filiplastele 4:6-7 - "Ärge muretsege millegi pärast, vaid andke oma soovid kõiges Jumalale teatavaks palve ja anumise kaudu koos tänuga."</w:t>
      </w:r>
    </w:p>
    <w:p w14:paraId="2399DC26" w14:textId="77777777" w:rsidR="00F90BDC" w:rsidRDefault="00F90BDC"/>
    <w:p w14:paraId="609F60A4" w14:textId="77777777" w:rsidR="00F90BDC" w:rsidRDefault="00F90BDC">
      <w:r xmlns:w="http://schemas.openxmlformats.org/wordprocessingml/2006/main">
        <w:t xml:space="preserve">2: Johannese 14:27 - "Rahu ma jätan teile, oma rahu ma annan teile. Mitte nõnda, nagu maailm annab, ma ei anna teile. Teie südamed ärgu olgu mures ja ärgu kartku."</w:t>
      </w:r>
    </w:p>
    <w:p w14:paraId="5D4B4E51" w14:textId="77777777" w:rsidR="00F90BDC" w:rsidRDefault="00F90BDC"/>
    <w:p w14:paraId="2D0851FE" w14:textId="77777777" w:rsidR="00F90BDC" w:rsidRDefault="00F90BDC">
      <w:r xmlns:w="http://schemas.openxmlformats.org/wordprocessingml/2006/main">
        <w:t xml:space="preserve">Johannese 4:17 Naine vastas ja ütles: "Mul ei ole meest!" Jeesus ütles talle: "Sa ütlesid hästi: mul pole meest.</w:t>
      </w:r>
    </w:p>
    <w:p w14:paraId="333E4B93" w14:textId="77777777" w:rsidR="00F90BDC" w:rsidRDefault="00F90BDC"/>
    <w:p w14:paraId="77E6191F" w14:textId="77777777" w:rsidR="00F90BDC" w:rsidRDefault="00F90BDC">
      <w:r xmlns:w="http://schemas.openxmlformats.org/wordprocessingml/2006/main">
        <w:t xml:space="preserve">Naine tunnistas, et ta pole abielus.</w:t>
      </w:r>
    </w:p>
    <w:p w14:paraId="515EA87B" w14:textId="77777777" w:rsidR="00F90BDC" w:rsidRDefault="00F90BDC"/>
    <w:p w14:paraId="37725804" w14:textId="77777777" w:rsidR="00F90BDC" w:rsidRDefault="00F90BDC">
      <w:r xmlns:w="http://schemas.openxmlformats.org/wordprocessingml/2006/main">
        <w:t xml:space="preserve">1. Aususe jõud: naise uurimine kaevu juures</w:t>
      </w:r>
    </w:p>
    <w:p w14:paraId="38A7696B" w14:textId="77777777" w:rsidR="00F90BDC" w:rsidRDefault="00F90BDC"/>
    <w:p w14:paraId="09841128" w14:textId="77777777" w:rsidR="00F90BDC" w:rsidRDefault="00F90BDC">
      <w:r xmlns:w="http://schemas.openxmlformats.org/wordprocessingml/2006/main">
        <w:t xml:space="preserve">2. Endale truuks jäämine: kaevu naise näide</w:t>
      </w:r>
    </w:p>
    <w:p w14:paraId="2A92D27F" w14:textId="77777777" w:rsidR="00F90BDC" w:rsidRDefault="00F90BDC"/>
    <w:p w14:paraId="5DA216FF" w14:textId="77777777" w:rsidR="00F90BDC" w:rsidRDefault="00F90BDC">
      <w:r xmlns:w="http://schemas.openxmlformats.org/wordprocessingml/2006/main">
        <w:t xml:space="preserve">1. Õpetussõnad 10:19: „Kui sõnu on palju, ei jää puudu üleastumisest, aga kes hoiab oma huuled kinni, on mõistlik.”</w:t>
      </w:r>
    </w:p>
    <w:p w14:paraId="2E590BB4" w14:textId="77777777" w:rsidR="00F90BDC" w:rsidRDefault="00F90BDC"/>
    <w:p w14:paraId="2922D4C7" w14:textId="77777777" w:rsidR="00F90BDC" w:rsidRDefault="00F90BDC">
      <w:r xmlns:w="http://schemas.openxmlformats.org/wordprocessingml/2006/main">
        <w:t xml:space="preserve">2. 1. Peetruse 3:3-4: „Ärgu olgu teie kaunistused välised – juuste punumine ja kuldehtete panemine või riietus, mida kannate –, vaid teie ehted olgu südame varjatud isik leebe ja vaikse vaimu kadumatu ilu, mis on Jumala silmis väga kallis.</w:t>
      </w:r>
    </w:p>
    <w:p w14:paraId="3849AEB6" w14:textId="77777777" w:rsidR="00F90BDC" w:rsidRDefault="00F90BDC"/>
    <w:p w14:paraId="7DC03C7A" w14:textId="77777777" w:rsidR="00F90BDC" w:rsidRDefault="00F90BDC">
      <w:r xmlns:w="http://schemas.openxmlformats.org/wordprocessingml/2006/main">
        <w:t xml:space="preserve">John 4:18 18 Sest sul on olnud viis meest; ja see, kes sul praegu on, ei ole su mees. Seda sa ütlesid tõesti.</w:t>
      </w:r>
    </w:p>
    <w:p w14:paraId="52DD15A5" w14:textId="77777777" w:rsidR="00F90BDC" w:rsidRDefault="00F90BDC"/>
    <w:p w14:paraId="06944891" w14:textId="77777777" w:rsidR="00F90BDC" w:rsidRDefault="00F90BDC">
      <w:r xmlns:w="http://schemas.openxmlformats.org/wordprocessingml/2006/main">
        <w:t xml:space="preserve">Naine kaevu juures oli olnud viis korda abielus ja elas praegu koos mehega, kes polnud </w:t>
      </w:r>
      <w:r xmlns:w="http://schemas.openxmlformats.org/wordprocessingml/2006/main">
        <w:lastRenderedPageBreak xmlns:w="http://schemas.openxmlformats.org/wordprocessingml/2006/main"/>
      </w:r>
      <w:r xmlns:w="http://schemas.openxmlformats.org/wordprocessingml/2006/main">
        <w:t xml:space="preserve">tema abikaasa.</w:t>
      </w:r>
    </w:p>
    <w:p w14:paraId="01B08C31" w14:textId="77777777" w:rsidR="00F90BDC" w:rsidRDefault="00F90BDC"/>
    <w:p w14:paraId="6CFED90A" w14:textId="77777777" w:rsidR="00F90BDC" w:rsidRDefault="00F90BDC">
      <w:r xmlns:w="http://schemas.openxmlformats.org/wordprocessingml/2006/main">
        <w:t xml:space="preserve">1. Jumala tingimusteta armastus ja lunastus</w:t>
      </w:r>
    </w:p>
    <w:p w14:paraId="07D9390B" w14:textId="77777777" w:rsidR="00F90BDC" w:rsidRDefault="00F90BDC"/>
    <w:p w14:paraId="336E0E79" w14:textId="77777777" w:rsidR="00F90BDC" w:rsidRDefault="00F90BDC">
      <w:r xmlns:w="http://schemas.openxmlformats.org/wordprocessingml/2006/main">
        <w:t xml:space="preserve">2. Mürgistest suhetest vabanemine</w:t>
      </w:r>
    </w:p>
    <w:p w14:paraId="202E09A2" w14:textId="77777777" w:rsidR="00F90BDC" w:rsidRDefault="00F90BDC"/>
    <w:p w14:paraId="21343EE1" w14:textId="77777777" w:rsidR="00F90BDC" w:rsidRDefault="00F90BDC">
      <w:r xmlns:w="http://schemas.openxmlformats.org/wordprocessingml/2006/main">
        <w:t xml:space="preserve">1. Jesaja 43:25 – „Mina, just mina, olen see, kes kustutab sinu üleastumised minu enda pärast ega mäleta su patte.”</w:t>
      </w:r>
    </w:p>
    <w:p w14:paraId="6C5D0BF6" w14:textId="77777777" w:rsidR="00F90BDC" w:rsidRDefault="00F90BDC"/>
    <w:p w14:paraId="48A0CE7C" w14:textId="77777777" w:rsidR="00F90BDC" w:rsidRDefault="00F90BDC">
      <w:r xmlns:w="http://schemas.openxmlformats.org/wordprocessingml/2006/main">
        <w:t xml:space="preserve">2. 1. Korintlastele 6:18 – „Põgenege seksuaalse ebamoraalsuse eest. Kõik muud patud, mida inimene teeb, on väljaspool keha, aga kes pattu teeb seksuaalselt, see patustab oma keha vastu.</w:t>
      </w:r>
    </w:p>
    <w:p w14:paraId="5C1E3719" w14:textId="77777777" w:rsidR="00F90BDC" w:rsidRDefault="00F90BDC"/>
    <w:p w14:paraId="0E34A1F0" w14:textId="77777777" w:rsidR="00F90BDC" w:rsidRDefault="00F90BDC">
      <w:r xmlns:w="http://schemas.openxmlformats.org/wordprocessingml/2006/main">
        <w:t xml:space="preserve">Johannese 4:19 Naine ütles talle: "Isand, ma näen, et sa oled prohvet!"</w:t>
      </w:r>
    </w:p>
    <w:p w14:paraId="14351E3A" w14:textId="77777777" w:rsidR="00F90BDC" w:rsidRDefault="00F90BDC"/>
    <w:p w14:paraId="54D546B9" w14:textId="77777777" w:rsidR="00F90BDC" w:rsidRDefault="00F90BDC">
      <w:r xmlns:w="http://schemas.openxmlformats.org/wordprocessingml/2006/main">
        <w:t xml:space="preserve">Naine tundis, et Jeesus on prohvet.</w:t>
      </w:r>
    </w:p>
    <w:p w14:paraId="15071521" w14:textId="77777777" w:rsidR="00F90BDC" w:rsidRDefault="00F90BDC"/>
    <w:p w14:paraId="4BC2585F" w14:textId="77777777" w:rsidR="00F90BDC" w:rsidRDefault="00F90BDC">
      <w:r xmlns:w="http://schemas.openxmlformats.org/wordprocessingml/2006/main">
        <w:t xml:space="preserve">1: Peaksime olema tähelepanelikud ja ära tundma Jumala kohalolu oma elus.</w:t>
      </w:r>
    </w:p>
    <w:p w14:paraId="79C515FD" w14:textId="77777777" w:rsidR="00F90BDC" w:rsidRDefault="00F90BDC"/>
    <w:p w14:paraId="18E9972E" w14:textId="77777777" w:rsidR="00F90BDC" w:rsidRDefault="00F90BDC">
      <w:r xmlns:w="http://schemas.openxmlformats.org/wordprocessingml/2006/main">
        <w:t xml:space="preserve">2: Me peaksime olema valmis aktsepteerima Jumala tahet isegi siis, kui see läheb meie tahtega vastuollu.</w:t>
      </w:r>
    </w:p>
    <w:p w14:paraId="54597462" w14:textId="77777777" w:rsidR="00F90BDC" w:rsidRDefault="00F90BDC"/>
    <w:p w14:paraId="06D2C80B" w14:textId="77777777" w:rsidR="00F90BDC" w:rsidRDefault="00F90BDC">
      <w:r xmlns:w="http://schemas.openxmlformats.org/wordprocessingml/2006/main">
        <w:t xml:space="preserve">1: Johannese 7:40 - "Kui nad neid sõnu kuulsid, ütlesid mõned inimesed: "See on tõesti prohvet."</w:t>
      </w:r>
    </w:p>
    <w:p w14:paraId="5F510BCF" w14:textId="77777777" w:rsidR="00F90BDC" w:rsidRDefault="00F90BDC"/>
    <w:p w14:paraId="433EFEC8" w14:textId="77777777" w:rsidR="00F90BDC" w:rsidRDefault="00F90BDC">
      <w:r xmlns:w="http://schemas.openxmlformats.org/wordprocessingml/2006/main">
        <w:t xml:space="preserve">2: Jesaja 11:2-3 – „Ja Issanda Vaim hingab tema peal – tarkuse ja mõistmise Vaim, nõu ja väe Vaim, teadmise ja Issanda kartuse Vaim. Talle meeldib Issandale kuuletuda."</w:t>
      </w:r>
    </w:p>
    <w:p w14:paraId="62C11ECA" w14:textId="77777777" w:rsidR="00F90BDC" w:rsidRDefault="00F90BDC"/>
    <w:p w14:paraId="25C706F2" w14:textId="77777777" w:rsidR="00F90BDC" w:rsidRDefault="00F90BDC">
      <w:r xmlns:w="http://schemas.openxmlformats.org/wordprocessingml/2006/main">
        <w:t xml:space="preserve">Johannese 4:20 Meie esiisad kummardasid sellel mäel; ja te ütlete, et Jeruusalemmas on koht, kus </w:t>
      </w:r>
      <w:r xmlns:w="http://schemas.openxmlformats.org/wordprocessingml/2006/main">
        <w:lastRenderedPageBreak xmlns:w="http://schemas.openxmlformats.org/wordprocessingml/2006/main"/>
      </w:r>
      <w:r xmlns:w="http://schemas.openxmlformats.org/wordprocessingml/2006/main">
        <w:t xml:space="preserve">inimesed peavad kummardama.</w:t>
      </w:r>
    </w:p>
    <w:p w14:paraId="5F624A67" w14:textId="77777777" w:rsidR="00F90BDC" w:rsidRDefault="00F90BDC"/>
    <w:p w14:paraId="58CD3F1D" w14:textId="77777777" w:rsidR="00F90BDC" w:rsidRDefault="00F90BDC">
      <w:r xmlns:w="http://schemas.openxmlformats.org/wordprocessingml/2006/main">
        <w:t xml:space="preserve">Lõik räägib sellest, kuidas meie isad mäel kummardasid ja kuidas Jeesuse aja inimesed ütlesid, et Jeruusalemm on jumalateenistuse koht.</w:t>
      </w:r>
    </w:p>
    <w:p w14:paraId="54FB1260" w14:textId="77777777" w:rsidR="00F90BDC" w:rsidRDefault="00F90BDC"/>
    <w:p w14:paraId="3EFCDAB8" w14:textId="77777777" w:rsidR="00F90BDC" w:rsidRDefault="00F90BDC">
      <w:r xmlns:w="http://schemas.openxmlformats.org/wordprocessingml/2006/main">
        <w:t xml:space="preserve">1. Jumala õiges kohas kummardamise tähtsus.</w:t>
      </w:r>
    </w:p>
    <w:p w14:paraId="055FA9A0" w14:textId="77777777" w:rsidR="00F90BDC" w:rsidRDefault="00F90BDC"/>
    <w:p w14:paraId="41FB1E5D" w14:textId="77777777" w:rsidR="00F90BDC" w:rsidRDefault="00F90BDC">
      <w:r xmlns:w="http://schemas.openxmlformats.org/wordprocessingml/2006/main">
        <w:t xml:space="preserve">2. Meie isade traditsioonide tunnustamine ja austamine.</w:t>
      </w:r>
    </w:p>
    <w:p w14:paraId="59C8BB50" w14:textId="77777777" w:rsidR="00F90BDC" w:rsidRDefault="00F90BDC"/>
    <w:p w14:paraId="04C6CAA0" w14:textId="77777777" w:rsidR="00F90BDC" w:rsidRDefault="00F90BDC">
      <w:r xmlns:w="http://schemas.openxmlformats.org/wordprocessingml/2006/main">
        <w:t xml:space="preserve">1. 5. Moosese 12:5-7; Otsige kohta, mille Issand, teie Jumal, valib kõigist teie suguharudest, et panna oma nimi ja asuda sinna.</w:t>
      </w:r>
    </w:p>
    <w:p w14:paraId="59581871" w14:textId="77777777" w:rsidR="00F90BDC" w:rsidRDefault="00F90BDC"/>
    <w:p w14:paraId="23AE895C" w14:textId="77777777" w:rsidR="00F90BDC" w:rsidRDefault="00F90BDC">
      <w:r xmlns:w="http://schemas.openxmlformats.org/wordprocessingml/2006/main">
        <w:t xml:space="preserve">2. Psalm 122:1-5; Mul oli hea meel, kui nad ütlesid mulle: "Lähme Issanda kotta!"</w:t>
      </w:r>
    </w:p>
    <w:p w14:paraId="79D84DE2" w14:textId="77777777" w:rsidR="00F90BDC" w:rsidRDefault="00F90BDC"/>
    <w:p w14:paraId="7A30D188" w14:textId="77777777" w:rsidR="00F90BDC" w:rsidRDefault="00F90BDC">
      <w:r xmlns:w="http://schemas.openxmlformats.org/wordprocessingml/2006/main">
        <w:t xml:space="preserve">Johannese 4:21 Jeesus ütleb talle: "Naine, usu mind, tund tuleb, mil te ei kummarda Isa ei sellel mäel ega veel Jeruusalemmas."</w:t>
      </w:r>
    </w:p>
    <w:p w14:paraId="3DE3471E" w14:textId="77777777" w:rsidR="00F90BDC" w:rsidRDefault="00F90BDC"/>
    <w:p w14:paraId="532C155A" w14:textId="77777777" w:rsidR="00F90BDC" w:rsidRDefault="00F90BDC">
      <w:r xmlns:w="http://schemas.openxmlformats.org/wordprocessingml/2006/main">
        <w:t xml:space="preserve">See lõik Johannese 4:21-st edastab Jeesuse sõnumi, et Isa kummardamine ei piirdu enam ühe füüsilise asukohaga.</w:t>
      </w:r>
    </w:p>
    <w:p w14:paraId="5D3BF429" w14:textId="77777777" w:rsidR="00F90BDC" w:rsidRDefault="00F90BDC"/>
    <w:p w14:paraId="6012BA42" w14:textId="77777777" w:rsidR="00F90BDC" w:rsidRDefault="00F90BDC">
      <w:r xmlns:w="http://schemas.openxmlformats.org/wordprocessingml/2006/main">
        <w:t xml:space="preserve">1. Jumala kummardamine on vaimne, mitte füüsiline tegu</w:t>
      </w:r>
    </w:p>
    <w:p w14:paraId="49806F5C" w14:textId="77777777" w:rsidR="00F90BDC" w:rsidRDefault="00F90BDC"/>
    <w:p w14:paraId="5F3D0026" w14:textId="77777777" w:rsidR="00F90BDC" w:rsidRDefault="00F90BDC">
      <w:r xmlns:w="http://schemas.openxmlformats.org/wordprocessingml/2006/main">
        <w:t xml:space="preserve">2. Usu jõud: Jumala leidmine kõikjal</w:t>
      </w:r>
    </w:p>
    <w:p w14:paraId="423BA8F1" w14:textId="77777777" w:rsidR="00F90BDC" w:rsidRDefault="00F90BDC"/>
    <w:p w14:paraId="05CCF80D" w14:textId="77777777" w:rsidR="00F90BDC" w:rsidRDefault="00F90BDC">
      <w:r xmlns:w="http://schemas.openxmlformats.org/wordprocessingml/2006/main">
        <w:t xml:space="preserve">1. Heebrealastele 11:6 – "Aga ilma usuta on võimatu olla talle meelepärane, sest see, kes tuleb Jumala juurde, peab uskuma, et ta on, ja et ta tasub neile, kes teda usinalt otsivad."</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95:6 – "Tule, kummardagem ja kummardagem, laskugem põlvili Issanda, meie Looja ees."</w:t>
      </w:r>
    </w:p>
    <w:p w14:paraId="06E9A4B0" w14:textId="77777777" w:rsidR="00F90BDC" w:rsidRDefault="00F90BDC"/>
    <w:p w14:paraId="4C5F992D" w14:textId="77777777" w:rsidR="00F90BDC" w:rsidRDefault="00F90BDC">
      <w:r xmlns:w="http://schemas.openxmlformats.org/wordprocessingml/2006/main">
        <w:t xml:space="preserve">Johannese 4:22 Teie kummardate, te ei tea, mida; meie teame, mida me kummardame, sest pääste on juutidelt.</w:t>
      </w:r>
    </w:p>
    <w:p w14:paraId="0A8437C1" w14:textId="77777777" w:rsidR="00F90BDC" w:rsidRDefault="00F90BDC"/>
    <w:p w14:paraId="0D5BA9E1" w14:textId="77777777" w:rsidR="00F90BDC" w:rsidRDefault="00F90BDC">
      <w:r xmlns:w="http://schemas.openxmlformats.org/wordprocessingml/2006/main">
        <w:t xml:space="preserve">See lõik toob esile erinevuse juutide ja mittejuutide jumalateenistuste vahel, märkides, et juudid kummardavad mõistvalt, mittejuudid aga mitte.</w:t>
      </w:r>
    </w:p>
    <w:p w14:paraId="1090CA26" w14:textId="77777777" w:rsidR="00F90BDC" w:rsidRDefault="00F90BDC"/>
    <w:p w14:paraId="1DA7CA21" w14:textId="77777777" w:rsidR="00F90BDC" w:rsidRDefault="00F90BDC">
      <w:r xmlns:w="http://schemas.openxmlformats.org/wordprocessingml/2006/main">
        <w:t xml:space="preserve">1. "Tõeline kummardamine: teadmine, mida me kummardame"</w:t>
      </w:r>
    </w:p>
    <w:p w14:paraId="490221EA" w14:textId="77777777" w:rsidR="00F90BDC" w:rsidRDefault="00F90BDC"/>
    <w:p w14:paraId="71DBE43F" w14:textId="77777777" w:rsidR="00F90BDC" w:rsidRDefault="00F90BDC">
      <w:r xmlns:w="http://schemas.openxmlformats.org/wordprocessingml/2006/main">
        <w:t xml:space="preserve">2. "Päästmise allikas: juudi pärand"</w:t>
      </w:r>
    </w:p>
    <w:p w14:paraId="1BD047B7" w14:textId="77777777" w:rsidR="00F90BDC" w:rsidRDefault="00F90BDC"/>
    <w:p w14:paraId="205BF0A7" w14:textId="77777777" w:rsidR="00F90BDC" w:rsidRDefault="00F90BDC">
      <w:r xmlns:w="http://schemas.openxmlformats.org/wordprocessingml/2006/main">
        <w:t xml:space="preserve">1. Jesaja 43:7 – "Igaüks, keda kutsutakse minu nimega, kelle ma olen loonud oma auks, kelle ma olen kujundanud ja teinud."</w:t>
      </w:r>
    </w:p>
    <w:p w14:paraId="022C00DA" w14:textId="77777777" w:rsidR="00F90BDC" w:rsidRDefault="00F90BDC"/>
    <w:p w14:paraId="6D2957ED" w14:textId="77777777" w:rsidR="00F90BDC" w:rsidRDefault="00F90BDC">
      <w:r xmlns:w="http://schemas.openxmlformats.org/wordprocessingml/2006/main">
        <w:t xml:space="preserve">2. Roomlastele 11:11-15 – "Niisiis ma küsin, kas nad komistasid selleks, et langeda? Mitte mingil juhul! Aga nende üleastumise läbi on pääste tulnud paganate juurde, et muuta Iisrael kadedaks. Kui nende üleastumine tähendab nüüd rikkust maailma jaoks ja kui nende ebaõnnestumine tähendab paganate jaoks rikkust, siis kui palju enam tähendab nende täielik kaasamine! Nüüd ma räägin teile, paganad. Kuna ma olen paganate apostel, suurendan ma oma teenimist, et kuidagi teha mu kaasjuute armukadedaks ja päästa nii mõnedki neist."</w:t>
      </w:r>
    </w:p>
    <w:p w14:paraId="661F09CC" w14:textId="77777777" w:rsidR="00F90BDC" w:rsidRDefault="00F90BDC"/>
    <w:p w14:paraId="4FC7BAD7" w14:textId="77777777" w:rsidR="00F90BDC" w:rsidRDefault="00F90BDC">
      <w:r xmlns:w="http://schemas.openxmlformats.org/wordprocessingml/2006/main">
        <w:t xml:space="preserve">Johannese 4:23 Aga tuleb tund ja see on nüüd, mil tõelised kummardajad kummardavad Isa vaimus ja tões, sest Isa otsib selliseid, kes Teda kummardavad.</w:t>
      </w:r>
    </w:p>
    <w:p w14:paraId="3C579AE1" w14:textId="77777777" w:rsidR="00F90BDC" w:rsidRDefault="00F90BDC"/>
    <w:p w14:paraId="07DD7C3D" w14:textId="77777777" w:rsidR="00F90BDC" w:rsidRDefault="00F90BDC">
      <w:r xmlns:w="http://schemas.openxmlformats.org/wordprocessingml/2006/main">
        <w:t xml:space="preserve">Isa soovib, et kummardajad läheneksid Talle vaimus ja tões.</w:t>
      </w:r>
    </w:p>
    <w:p w14:paraId="56F3E31C" w14:textId="77777777" w:rsidR="00F90BDC" w:rsidRDefault="00F90BDC"/>
    <w:p w14:paraId="655C96CA" w14:textId="77777777" w:rsidR="00F90BDC" w:rsidRDefault="00F90BDC">
      <w:r xmlns:w="http://schemas.openxmlformats.org/wordprocessingml/2006/main">
        <w:t xml:space="preserve">1. Jumala kummardamine vaimus ja tões</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Meie jumalateenistuse kogemuste kasutamine</w:t>
      </w:r>
    </w:p>
    <w:p w14:paraId="1D81D831" w14:textId="77777777" w:rsidR="00F90BDC" w:rsidRDefault="00F90BDC"/>
    <w:p w14:paraId="194F9291" w14:textId="77777777" w:rsidR="00F90BDC" w:rsidRDefault="00F90BDC">
      <w:r xmlns:w="http://schemas.openxmlformats.org/wordprocessingml/2006/main">
        <w:t xml:space="preserve">1. Roomlastele 12:1-2 – Seepärast kutsun ma teid, vennad ja õed, Jumala halastust silmas pidades tooma oma kehad elavaks, pühaks ja Jumalale meelepäraseks ohvriks – see on teie tõeline ja õige kummardamine.</w:t>
      </w:r>
    </w:p>
    <w:p w14:paraId="1CB67216" w14:textId="77777777" w:rsidR="00F90BDC" w:rsidRDefault="00F90BDC"/>
    <w:p w14:paraId="1E436C51" w14:textId="77777777" w:rsidR="00F90BDC" w:rsidRDefault="00F90BDC">
      <w:r xmlns:w="http://schemas.openxmlformats.org/wordprocessingml/2006/main">
        <w:t xml:space="preserve">2. Jaakobuse 4:8 – Tulge Jumala ligi ja tema tuleb teile lähedale. Peske käsi, patused, ja puhastage oma südamed, te kahemõttelised.</w:t>
      </w:r>
    </w:p>
    <w:p w14:paraId="1B9F2D5B" w14:textId="77777777" w:rsidR="00F90BDC" w:rsidRDefault="00F90BDC"/>
    <w:p w14:paraId="449BABF0" w14:textId="77777777" w:rsidR="00F90BDC" w:rsidRDefault="00F90BDC">
      <w:r xmlns:w="http://schemas.openxmlformats.org/wordprocessingml/2006/main">
        <w:t xml:space="preserve">Johannese 4:24 Jumal on Vaim ja kes teda kummardavad, peavad teda kummardama vaimus ja tões.</w:t>
      </w:r>
    </w:p>
    <w:p w14:paraId="231FF2A7" w14:textId="77777777" w:rsidR="00F90BDC" w:rsidRDefault="00F90BDC"/>
    <w:p w14:paraId="1BACA9B1" w14:textId="77777777" w:rsidR="00F90BDC" w:rsidRDefault="00F90BDC">
      <w:r xmlns:w="http://schemas.openxmlformats.org/wordprocessingml/2006/main">
        <w:t xml:space="preserve">Jumal kutsub meid kummardama Teda vaimus ja tões.</w:t>
      </w:r>
    </w:p>
    <w:p w14:paraId="49F6A78B" w14:textId="77777777" w:rsidR="00F90BDC" w:rsidRDefault="00F90BDC"/>
    <w:p w14:paraId="16865AD6" w14:textId="77777777" w:rsidR="00F90BDC" w:rsidRDefault="00F90BDC">
      <w:r xmlns:w="http://schemas.openxmlformats.org/wordprocessingml/2006/main">
        <w:t xml:space="preserve">1: Peame tulema Jumala juurde siira südamega ja olema oma jumalateenistuses ausad.</w:t>
      </w:r>
    </w:p>
    <w:p w14:paraId="3B578754" w14:textId="77777777" w:rsidR="00F90BDC" w:rsidRDefault="00F90BDC"/>
    <w:p w14:paraId="27EF7536" w14:textId="77777777" w:rsidR="00F90BDC" w:rsidRDefault="00F90BDC">
      <w:r xmlns:w="http://schemas.openxmlformats.org/wordprocessingml/2006/main">
        <w:t xml:space="preserve">2: Peame tulema Jumala juurde alandlikult ja aupaklikult, mõistes, kes Ta tegelikult on.</w:t>
      </w:r>
    </w:p>
    <w:p w14:paraId="28706E56" w14:textId="77777777" w:rsidR="00F90BDC" w:rsidRDefault="00F90BDC"/>
    <w:p w14:paraId="7C45AB49" w14:textId="77777777" w:rsidR="00F90BDC" w:rsidRDefault="00F90BDC">
      <w:r xmlns:w="http://schemas.openxmlformats.org/wordprocessingml/2006/main">
        <w:t xml:space="preserve">1: Psalm 95:6-7 – „Oh tule, kummardagem ja kummardagem; laskugem põlvili Issanda, meie Looja ees! Sest tema on meie Jumal ja meie oleme tema karjamaa rahvas ja tema käe lambad."</w:t>
      </w:r>
    </w:p>
    <w:p w14:paraId="17C90BC1" w14:textId="77777777" w:rsidR="00F90BDC" w:rsidRDefault="00F90BDC"/>
    <w:p w14:paraId="16D4A4E3" w14:textId="77777777" w:rsidR="00F90BDC" w:rsidRDefault="00F90BDC">
      <w:r xmlns:w="http://schemas.openxmlformats.org/wordprocessingml/2006/main">
        <w:t xml:space="preserve">2: Roomlastele 12:1-2 – „Seepärast ma palun teid, vennad, Jumala halastuse läbi tuua oma kehad elavaks, pühaks ja Jumalale meelepäraseks ohvriks, mis on teie vaimne kummardamine. Ärge muganduge selle maailmaga, vaid muutuge oma meele uuenemise läbi, et katsudes mõistaksite, mis on Jumala tahe, mis on hea, meelepärane ja täiuslik."</w:t>
      </w:r>
    </w:p>
    <w:p w14:paraId="76C64DA9" w14:textId="77777777" w:rsidR="00F90BDC" w:rsidRDefault="00F90BDC"/>
    <w:p w14:paraId="309E4B40" w14:textId="77777777" w:rsidR="00F90BDC" w:rsidRDefault="00F90BDC">
      <w:r xmlns:w="http://schemas.openxmlformats.org/wordprocessingml/2006/main">
        <w:t xml:space="preserve">Johannese 4:25 Naine ütles talle: "Ma tean, et Messias tuleb, keda kutsutakse Kristuseks. Kui ta tuleb, räägib ta meile kõik."</w:t>
      </w:r>
    </w:p>
    <w:p w14:paraId="43B99DA8" w14:textId="77777777" w:rsidR="00F90BDC" w:rsidRDefault="00F90BDC"/>
    <w:p w14:paraId="42E213D7" w14:textId="77777777" w:rsidR="00F90BDC" w:rsidRDefault="00F90BDC">
      <w:r xmlns:w="http://schemas.openxmlformats.org/wordprocessingml/2006/main">
        <w:t xml:space="preserve">Naine kirjakohas Johannese 4:25 mõistis, et Messias, keda kutsutakse Kristuseks, tuleb ja ilmutab </w:t>
      </w:r>
      <w:r xmlns:w="http://schemas.openxmlformats.org/wordprocessingml/2006/main">
        <w:lastRenderedPageBreak xmlns:w="http://schemas.openxmlformats.org/wordprocessingml/2006/main"/>
      </w:r>
      <w:r xmlns:w="http://schemas.openxmlformats.org/wordprocessingml/2006/main">
        <w:t xml:space="preserve">neile kõik.</w:t>
      </w:r>
    </w:p>
    <w:p w14:paraId="762008D4" w14:textId="77777777" w:rsidR="00F90BDC" w:rsidRDefault="00F90BDC"/>
    <w:p w14:paraId="45FF922B" w14:textId="77777777" w:rsidR="00F90BDC" w:rsidRDefault="00F90BDC">
      <w:r xmlns:w="http://schemas.openxmlformats.org/wordprocessingml/2006/main">
        <w:t xml:space="preserve">1: Jeesus on Kristus, Vanas Testamendis tõotatud Messias ja Ta on siin, et meile kõik ilmutada.</w:t>
      </w:r>
    </w:p>
    <w:p w14:paraId="78975DD9" w14:textId="77777777" w:rsidR="00F90BDC" w:rsidRDefault="00F90BDC"/>
    <w:p w14:paraId="61F8530E" w14:textId="77777777" w:rsidR="00F90BDC" w:rsidRDefault="00F90BDC">
      <w:r xmlns:w="http://schemas.openxmlformats.org/wordprocessingml/2006/main">
        <w:t xml:space="preserve">2: Me võime usaldada Jeesust Kristust, sest Tema on tõotatud Messias, kes on tulnud meile kõike ilmutama.</w:t>
      </w:r>
    </w:p>
    <w:p w14:paraId="0E97186E" w14:textId="77777777" w:rsidR="00F90BDC" w:rsidRDefault="00F90BDC"/>
    <w:p w14:paraId="5590ED5B" w14:textId="77777777" w:rsidR="00F90BDC" w:rsidRDefault="00F90BDC">
      <w:r xmlns:w="http://schemas.openxmlformats.org/wordprocessingml/2006/main">
        <w:t xml:space="preserve">1: Jesaja 9:6 - Sest meile sünnib laps, meile on antud poeg, ja valitsus on tema õlal, ja tema nimeks hüütakse Imeline, Nõuandja, Vägev Jumal, Igavene Isa, Rahuprints.</w:t>
      </w:r>
    </w:p>
    <w:p w14:paraId="33EE9B25" w14:textId="77777777" w:rsidR="00F90BDC" w:rsidRDefault="00F90BDC"/>
    <w:p w14:paraId="63C2A12C" w14:textId="77777777" w:rsidR="00F90BDC" w:rsidRDefault="00F90BDC">
      <w:r xmlns:w="http://schemas.openxmlformats.org/wordprocessingml/2006/main">
        <w:t xml:space="preserve">2: Jeremija 33:14-16 – Vaata, päevad tulevad, ütleb Issand, mil ma teen selle hea, mis ma olen tõotanud Iisraeli soole ja Juuda soole. Neil päevil ja sel ajal kasvatan ma õiguse oksa Taavetile; ja ta viib täide kohut ja õigust maal. Neil päevil päästetakse Juuda ja Jeruusalemm elab turvaliselt; ja see on nimi, millega teda kutsutakse: Issand, meie õigus.</w:t>
      </w:r>
    </w:p>
    <w:p w14:paraId="3CAE00CF" w14:textId="77777777" w:rsidR="00F90BDC" w:rsidRDefault="00F90BDC"/>
    <w:p w14:paraId="7A61C748" w14:textId="77777777" w:rsidR="00F90BDC" w:rsidRDefault="00F90BDC">
      <w:r xmlns:w="http://schemas.openxmlformats.org/wordprocessingml/2006/main">
        <w:t xml:space="preserve">Johannese 4:26 Jeesus ütles talle: "Mina, kes sinuga räägin, olen see!"</w:t>
      </w:r>
    </w:p>
    <w:p w14:paraId="14271D4E" w14:textId="77777777" w:rsidR="00F90BDC" w:rsidRDefault="00F90BDC"/>
    <w:p w14:paraId="3B9BEE76" w14:textId="77777777" w:rsidR="00F90BDC" w:rsidRDefault="00F90BDC">
      <w:r xmlns:w="http://schemas.openxmlformats.org/wordprocessingml/2006/main">
        <w:t xml:space="preserve">Jeesus ilmutab end naisele kaevu juures ja kuulutab, et tema on elava vee allikas.</w:t>
      </w:r>
    </w:p>
    <w:p w14:paraId="6817F663" w14:textId="77777777" w:rsidR="00F90BDC" w:rsidRDefault="00F90BDC"/>
    <w:p w14:paraId="7A5425C7" w14:textId="77777777" w:rsidR="00F90BDC" w:rsidRDefault="00F90BDC">
      <w:r xmlns:w="http://schemas.openxmlformats.org/wordprocessingml/2006/main">
        <w:t xml:space="preserve">1: Jeesus on elava vee allikas, mis toob meile igavese elu.</w:t>
      </w:r>
    </w:p>
    <w:p w14:paraId="093A4021" w14:textId="77777777" w:rsidR="00F90BDC" w:rsidRDefault="00F90BDC"/>
    <w:p w14:paraId="1ABAD6C8" w14:textId="77777777" w:rsidR="00F90BDC" w:rsidRDefault="00F90BDC">
      <w:r xmlns:w="http://schemas.openxmlformats.org/wordprocessingml/2006/main">
        <w:t xml:space="preserve">2: Jeesus ilmutab end meile ja kutsub meid looma temaga isiklikku suhet.</w:t>
      </w:r>
    </w:p>
    <w:p w14:paraId="0CCE7141" w14:textId="77777777" w:rsidR="00F90BDC" w:rsidRDefault="00F90BDC"/>
    <w:p w14:paraId="66DB7FBC" w14:textId="77777777" w:rsidR="00F90BDC" w:rsidRDefault="00F90BDC">
      <w:r xmlns:w="http://schemas.openxmlformats.org/wordprocessingml/2006/main">
        <w:t xml:space="preserve">1: Jesaja 12:3 – Te ammutate rõõmuga vett päästekaevudest.</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Jeremija 2:13 - Mu rahvas on teinud kaks pattu: nad on hüljanud minu, elava vee allika, ja kaevanud endale tsisternid, purustatud tsisternid, mis ei pea vett.</w:t>
      </w:r>
    </w:p>
    <w:p w14:paraId="1C7C8E83" w14:textId="77777777" w:rsidR="00F90BDC" w:rsidRDefault="00F90BDC"/>
    <w:p w14:paraId="71740297" w14:textId="77777777" w:rsidR="00F90BDC" w:rsidRDefault="00F90BDC">
      <w:r xmlns:w="http://schemas.openxmlformats.org/wordprocessingml/2006/main">
        <w:t xml:space="preserve">John 4:27 27 Ja selle peale tulid Tema jüngrid ja panid imeks, et ta naisega rääkis, kuid ükski mees ei öelnud: "Mida sa otsid?" või: Miks sa temaga räägid?</w:t>
      </w:r>
    </w:p>
    <w:p w14:paraId="0A94543E" w14:textId="77777777" w:rsidR="00F90BDC" w:rsidRDefault="00F90BDC"/>
    <w:p w14:paraId="77708BE3" w14:textId="77777777" w:rsidR="00F90BDC" w:rsidRDefault="00F90BDC">
      <w:r xmlns:w="http://schemas.openxmlformats.org/wordprocessingml/2006/main">
        <w:t xml:space="preserve">Jeesuse jüngrid olid üllatunud, kui avastasid ta naisega rääkimas, kuid keegi ei küsinud, miks ta nii teeb.</w:t>
      </w:r>
    </w:p>
    <w:p w14:paraId="33B37A9A" w14:textId="77777777" w:rsidR="00F90BDC" w:rsidRDefault="00F90BDC"/>
    <w:p w14:paraId="07733898" w14:textId="77777777" w:rsidR="00F90BDC" w:rsidRDefault="00F90BDC">
      <w:r xmlns:w="http://schemas.openxmlformats.org/wordprocessingml/2006/main">
        <w:t xml:space="preserve">1. "Austava vestluse väärtus: õppetund Jeesuse suhtlemisest samaaria naisega"</w:t>
      </w:r>
    </w:p>
    <w:p w14:paraId="6A4EE01B" w14:textId="77777777" w:rsidR="00F90BDC" w:rsidRDefault="00F90BDC"/>
    <w:p w14:paraId="6EF8512F" w14:textId="77777777" w:rsidR="00F90BDC" w:rsidRDefault="00F90BDC">
      <w:r xmlns:w="http://schemas.openxmlformats.org/wordprocessingml/2006/main">
        <w:t xml:space="preserve">2. "Tarkuse saamine teistega vestlemisest"</w:t>
      </w:r>
    </w:p>
    <w:p w14:paraId="474F6F0F" w14:textId="77777777" w:rsidR="00F90BDC" w:rsidRDefault="00F90BDC"/>
    <w:p w14:paraId="4D647D5F" w14:textId="77777777" w:rsidR="00F90BDC" w:rsidRDefault="00F90BDC">
      <w:r xmlns:w="http://schemas.openxmlformats.org/wordprocessingml/2006/main">
        <w:t xml:space="preserve">1. Õpetussõnad 18:13 – "Kes asjale vastab enne, kui ta seda kuuleb, on see rumalus ja häbi."</w:t>
      </w:r>
    </w:p>
    <w:p w14:paraId="232A8712" w14:textId="77777777" w:rsidR="00F90BDC" w:rsidRDefault="00F90BDC"/>
    <w:p w14:paraId="318C840C" w14:textId="77777777" w:rsidR="00F90BDC" w:rsidRDefault="00F90BDC">
      <w:r xmlns:w="http://schemas.openxmlformats.org/wordprocessingml/2006/main">
        <w:t xml:space="preserve">2. Koloslastele 4:5-6 – "Käige targalt nende poole, kes on väljas, lunastades aega. Teie kõne olgu alati armuline, soolaga maitsestatud, et te teaksite, kuidas igaühele vastata."</w:t>
      </w:r>
    </w:p>
    <w:p w14:paraId="76B29746" w14:textId="77777777" w:rsidR="00F90BDC" w:rsidRDefault="00F90BDC"/>
    <w:p w14:paraId="3C624D3E" w14:textId="77777777" w:rsidR="00F90BDC" w:rsidRDefault="00F90BDC">
      <w:r xmlns:w="http://schemas.openxmlformats.org/wordprocessingml/2006/main">
        <w:t xml:space="preserve">Johannese 4:28 Siis jättis naine oma veekannu, läks linna ja ütles meestele:</w:t>
      </w:r>
    </w:p>
    <w:p w14:paraId="223A2442" w14:textId="77777777" w:rsidR="00F90BDC" w:rsidRDefault="00F90BDC"/>
    <w:p w14:paraId="2B8DBE90" w14:textId="77777777" w:rsidR="00F90BDC" w:rsidRDefault="00F90BDC">
      <w:r xmlns:w="http://schemas.openxmlformats.org/wordprocessingml/2006/main">
        <w:t xml:space="preserve">Naine kaevul kohtas Jeesust ja jättis oma veepoti, et minna ja rääkida linnarahvale Temast.</w:t>
      </w:r>
    </w:p>
    <w:p w14:paraId="77D451D5" w14:textId="77777777" w:rsidR="00F90BDC" w:rsidRDefault="00F90BDC"/>
    <w:p w14:paraId="27544913" w14:textId="77777777" w:rsidR="00F90BDC" w:rsidRDefault="00F90BDC">
      <w:r xmlns:w="http://schemas.openxmlformats.org/wordprocessingml/2006/main">
        <w:t xml:space="preserve">1: Jeesus on Elav Vesi, mis rahuldab meie sügavaima janu.</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Peame jagama head sõnumit Jeesusest teistega.</w:t>
      </w:r>
    </w:p>
    <w:p w14:paraId="54218489" w14:textId="77777777" w:rsidR="00F90BDC" w:rsidRDefault="00F90BDC"/>
    <w:p w14:paraId="24E66DF6" w14:textId="77777777" w:rsidR="00F90BDC" w:rsidRDefault="00F90BDC">
      <w:r xmlns:w="http://schemas.openxmlformats.org/wordprocessingml/2006/main">
        <w:t xml:space="preserve">1: Johannese 7:37-38 - Pühade viimasel päeval, suurel päeval, kui Jeesus seal seisis, hüüdis ta: "Kellel on janu, tulgu minu juurde ja joogu see, kes minusse usub. .”</w:t>
      </w:r>
    </w:p>
    <w:p w14:paraId="37154950" w14:textId="77777777" w:rsidR="00F90BDC" w:rsidRDefault="00F90BDC"/>
    <w:p w14:paraId="46AA5ED3" w14:textId="77777777" w:rsidR="00F90BDC" w:rsidRDefault="00F90BDC">
      <w:r xmlns:w="http://schemas.openxmlformats.org/wordprocessingml/2006/main">
        <w:t xml:space="preserve">2: Roomlastele 10:14-15 – Kuidas saavad nad siis appi kutsuda seda, kellesse nad pole uskunud? Ja kuidas saavad nad uskuda sellesse, kellest nad pole kuulnud? Ja kuidas saavad nad kuulda ilma, et keegi neile jutlustaks? Ja kuidas saab keegi jutlustada, kui teda pole saadetud?</w:t>
      </w:r>
    </w:p>
    <w:p w14:paraId="1104998D" w14:textId="77777777" w:rsidR="00F90BDC" w:rsidRDefault="00F90BDC"/>
    <w:p w14:paraId="788361FA" w14:textId="77777777" w:rsidR="00F90BDC" w:rsidRDefault="00F90BDC">
      <w:r xmlns:w="http://schemas.openxmlformats.org/wordprocessingml/2006/main">
        <w:t xml:space="preserve">Johannese 4:29 Tule ja vaata üht meest, kes rääkis mulle kõik, mis ma olen kunagi teinud: kas see pole mitte Kristus?</w:t>
      </w:r>
    </w:p>
    <w:p w14:paraId="6352B705" w14:textId="77777777" w:rsidR="00F90BDC" w:rsidRDefault="00F90BDC"/>
    <w:p w14:paraId="774416C0" w14:textId="77777777" w:rsidR="00F90BDC" w:rsidRDefault="00F90BDC">
      <w:r xmlns:w="http://schemas.openxmlformats.org/wordprocessingml/2006/main">
        <w:t xml:space="preserve">Samaaria naist hämmastas Jeesuse võime rääkida talle kõigest, mida ta oma elus teinud oli, ja küsida, kas Tema on Kristus.</w:t>
      </w:r>
    </w:p>
    <w:p w14:paraId="0A29BF16" w14:textId="77777777" w:rsidR="00F90BDC" w:rsidRDefault="00F90BDC"/>
    <w:p w14:paraId="7E9461DD" w14:textId="77777777" w:rsidR="00F90BDC" w:rsidRDefault="00F90BDC">
      <w:r xmlns:w="http://schemas.openxmlformats.org/wordprocessingml/2006/main">
        <w:t xml:space="preserve">1. Jeesuse üleloomulikud teadmised ja võime pakkuda lohutust ja arusaamist kõigile, kes Teda otsivad.</w:t>
      </w:r>
    </w:p>
    <w:p w14:paraId="1D7B684D" w14:textId="77777777" w:rsidR="00F90BDC" w:rsidRDefault="00F90BDC"/>
    <w:p w14:paraId="225D261F" w14:textId="77777777" w:rsidR="00F90BDC" w:rsidRDefault="00F90BDC">
      <w:r xmlns:w="http://schemas.openxmlformats.org/wordprocessingml/2006/main">
        <w:t xml:space="preserve">2. Kristuse jumaliku kohaloleku äratundmine meie elus.</w:t>
      </w:r>
    </w:p>
    <w:p w14:paraId="6A8C2610" w14:textId="77777777" w:rsidR="00F90BDC" w:rsidRDefault="00F90BDC"/>
    <w:p w14:paraId="1D9D1380" w14:textId="77777777" w:rsidR="00F90BDC" w:rsidRDefault="00F90BDC">
      <w:r xmlns:w="http://schemas.openxmlformats.org/wordprocessingml/2006/main">
        <w:t xml:space="preserve">1. Psalm 147:3 "Ta parandab murtud südameid ja seob kinni nende haavad."</w:t>
      </w:r>
    </w:p>
    <w:p w14:paraId="2E01C741" w14:textId="77777777" w:rsidR="00F90BDC" w:rsidRDefault="00F90BDC"/>
    <w:p w14:paraId="1545D378" w14:textId="77777777" w:rsidR="00F90BDC" w:rsidRDefault="00F90BDC">
      <w:r xmlns:w="http://schemas.openxmlformats.org/wordprocessingml/2006/main">
        <w:t xml:space="preserve">2. Luuka 8:48 "Ja ta ütles talle: "Tütar, ole lohutatud, su usk on sind terveks teinud, mine rahus!"</w:t>
      </w:r>
    </w:p>
    <w:p w14:paraId="32CE67AE" w14:textId="77777777" w:rsidR="00F90BDC" w:rsidRDefault="00F90BDC"/>
    <w:p w14:paraId="336C43D2" w14:textId="77777777" w:rsidR="00F90BDC" w:rsidRDefault="00F90BDC">
      <w:r xmlns:w="http://schemas.openxmlformats.org/wordprocessingml/2006/main">
        <w:t xml:space="preserve">Johannese 4:30 Siis nad läksid linnast välja ja tulid tema juurde.</w:t>
      </w:r>
    </w:p>
    <w:p w14:paraId="5B729F50" w14:textId="77777777" w:rsidR="00F90BDC" w:rsidRDefault="00F90BDC"/>
    <w:p w14:paraId="5756999A" w14:textId="77777777" w:rsidR="00F90BDC" w:rsidRDefault="00F90BDC">
      <w:r xmlns:w="http://schemas.openxmlformats.org/wordprocessingml/2006/main">
        <w:t xml:space="preserve">Sychari rahvas läks linnast välja ja tuli Jeesuse juurde.</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 on alati valmis meiega kohtuma kõikjal, kus me oleme.</w:t>
      </w:r>
    </w:p>
    <w:p w14:paraId="534E744D" w14:textId="77777777" w:rsidR="00F90BDC" w:rsidRDefault="00F90BDC"/>
    <w:p w14:paraId="03D087D1" w14:textId="77777777" w:rsidR="00F90BDC" w:rsidRDefault="00F90BDC">
      <w:r xmlns:w="http://schemas.openxmlformats.org/wordprocessingml/2006/main">
        <w:t xml:space="preserve">2: Jeesus on alati valmis meiega kohtuma, kui me Teda otsime.</w:t>
      </w:r>
    </w:p>
    <w:p w14:paraId="71F7083B" w14:textId="77777777" w:rsidR="00F90BDC" w:rsidRDefault="00F90BDC"/>
    <w:p w14:paraId="2D03BF30" w14:textId="77777777" w:rsidR="00F90BDC" w:rsidRDefault="00F90BDC">
      <w:r xmlns:w="http://schemas.openxmlformats.org/wordprocessingml/2006/main">
        <w:t xml:space="preserve">1: Psalm 145:18 – Issand on lähedal kõigile, kes teda appi hüüavad, kõigile, kes teda appi hüüavad.</w:t>
      </w:r>
    </w:p>
    <w:p w14:paraId="03CA62BE" w14:textId="77777777" w:rsidR="00F90BDC" w:rsidRDefault="00F90BDC"/>
    <w:p w14:paraId="063ABF63" w14:textId="77777777" w:rsidR="00F90BDC" w:rsidRDefault="00F90BDC">
      <w:r xmlns:w="http://schemas.openxmlformats.org/wordprocessingml/2006/main">
        <w:t xml:space="preserve">2: Apostlite teod 17:27 – et nad otsiksid Jumalat, lootuses, et nad tunneksid oma teed tema poole ja leiaksid ta üles.</w:t>
      </w:r>
    </w:p>
    <w:p w14:paraId="16CCDA76" w14:textId="77777777" w:rsidR="00F90BDC" w:rsidRDefault="00F90BDC"/>
    <w:p w14:paraId="4BE59BC3" w14:textId="77777777" w:rsidR="00F90BDC" w:rsidRDefault="00F90BDC">
      <w:r xmlns:w="http://schemas.openxmlformats.org/wordprocessingml/2006/main">
        <w:t xml:space="preserve">Johannese 4:31 Samal ajal kui ta jüngrid teda palvetasid, öeldes: "Õpetaja, söö!"</w:t>
      </w:r>
    </w:p>
    <w:p w14:paraId="429558D6" w14:textId="77777777" w:rsidR="00F90BDC" w:rsidRDefault="00F90BDC"/>
    <w:p w14:paraId="767DF124" w14:textId="77777777" w:rsidR="00F90BDC" w:rsidRDefault="00F90BDC">
      <w:r xmlns:w="http://schemas.openxmlformats.org/wordprocessingml/2006/main">
        <w:t xml:space="preserve">Tema jüngrid julgustasid Jeesust sööma.</w:t>
      </w:r>
    </w:p>
    <w:p w14:paraId="5898E564" w14:textId="77777777" w:rsidR="00F90BDC" w:rsidRDefault="00F90BDC"/>
    <w:p w14:paraId="7CA51C25" w14:textId="77777777" w:rsidR="00F90BDC" w:rsidRDefault="00F90BDC">
      <w:r xmlns:w="http://schemas.openxmlformats.org/wordprocessingml/2006/main">
        <w:t xml:space="preserve">1: Peaksime alati olema avatud ümbritsevate inimeste julgustamisele ja olema selle eest tänulikud.</w:t>
      </w:r>
    </w:p>
    <w:p w14:paraId="6535AA14" w14:textId="77777777" w:rsidR="00F90BDC" w:rsidRDefault="00F90BDC"/>
    <w:p w14:paraId="56CABE2C" w14:textId="77777777" w:rsidR="00F90BDC" w:rsidRDefault="00F90BDC">
      <w:r xmlns:w="http://schemas.openxmlformats.org/wordprocessingml/2006/main">
        <w:t xml:space="preserve">2: Peaksime olema valmis oma vajadused kõrvale jätma ja hoolitsema teiste vajaduste eest.</w:t>
      </w:r>
    </w:p>
    <w:p w14:paraId="3AEE6FF5" w14:textId="77777777" w:rsidR="00F90BDC" w:rsidRDefault="00F90BDC"/>
    <w:p w14:paraId="6849D8E7" w14:textId="77777777" w:rsidR="00F90BDC" w:rsidRDefault="00F90BDC">
      <w:r xmlns:w="http://schemas.openxmlformats.org/wordprocessingml/2006/main">
        <w:t xml:space="preserve">1: Filiplastele 2:3-4 „Ärge tehke midagi omakasupüüdlikkusest või tühisest edevusest. Pigem väärtustage alandlikult teisi endast kõrgemale, mitte lähtudes enda, vaid igaühe enda huvidest.</w:t>
      </w:r>
    </w:p>
    <w:p w14:paraId="7412FA05" w14:textId="77777777" w:rsidR="00F90BDC" w:rsidRDefault="00F90BDC"/>
    <w:p w14:paraId="170E856F" w14:textId="77777777" w:rsidR="00F90BDC" w:rsidRDefault="00F90BDC">
      <w:r xmlns:w="http://schemas.openxmlformats.org/wordprocessingml/2006/main">
        <w:t xml:space="preserve">2: Galaatlastele 6:2 "Kandage üksteise koormaid ja nii te täidate Kristuse seadust."</w:t>
      </w:r>
    </w:p>
    <w:p w14:paraId="2321B14B" w14:textId="77777777" w:rsidR="00F90BDC" w:rsidRDefault="00F90BDC"/>
    <w:p w14:paraId="5E9B460A" w14:textId="77777777" w:rsidR="00F90BDC" w:rsidRDefault="00F90BDC">
      <w:r xmlns:w="http://schemas.openxmlformats.org/wordprocessingml/2006/main">
        <w:t xml:space="preserve">Johannese 4:32 Aga tema ütles neile: "Mul on süüa liha, millest te ei tea."</w:t>
      </w:r>
    </w:p>
    <w:p w14:paraId="05DAC587" w14:textId="77777777" w:rsidR="00F90BDC" w:rsidRDefault="00F90BDC"/>
    <w:p w14:paraId="34D881FE" w14:textId="77777777" w:rsidR="00F90BDC" w:rsidRDefault="00F90BDC">
      <w:r xmlns:w="http://schemas.openxmlformats.org/wordprocessingml/2006/main">
        <w:t xml:space="preserve">Jeesus avaldab oma jüngritele, et tal on vaimse toitumise allikas, mis on neile tundmatu.</w:t>
      </w:r>
    </w:p>
    <w:p w14:paraId="70FFBEB8" w14:textId="77777777" w:rsidR="00F90BDC" w:rsidRDefault="00F90BDC"/>
    <w:p w14:paraId="1E4483B2" w14:textId="77777777" w:rsidR="00F90BDC" w:rsidRDefault="00F90BDC">
      <w:r xmlns:w="http://schemas.openxmlformats.org/wordprocessingml/2006/main">
        <w:t xml:space="preserve">1. Eluleib: vaimse toitumise varjatud allika avastamine.</w:t>
      </w:r>
    </w:p>
    <w:p w14:paraId="457CF80A" w14:textId="77777777" w:rsidR="00F90BDC" w:rsidRDefault="00F90BDC"/>
    <w:p w14:paraId="66447032" w14:textId="77777777" w:rsidR="00F90BDC" w:rsidRDefault="00F90BDC">
      <w:r xmlns:w="http://schemas.openxmlformats.org/wordprocessingml/2006/main">
        <w:t xml:space="preserve">2. Jeesus: mõõtmatu külluse allikas.</w:t>
      </w:r>
    </w:p>
    <w:p w14:paraId="6A9122D3" w14:textId="77777777" w:rsidR="00F90BDC" w:rsidRDefault="00F90BDC"/>
    <w:p w14:paraId="5CF1F1BC" w14:textId="77777777" w:rsidR="00F90BDC" w:rsidRDefault="00F90BDC">
      <w:r xmlns:w="http://schemas.openxmlformats.org/wordprocessingml/2006/main">
        <w:t xml:space="preserve">1. Jesaja 55:1-2 – „Tulge kõik, kellel on janu, tulge vete äärde; ja teil, kellel pole raha, tulge, ostke ja sööge! Tulge, ostke veini ja piima ilma rahata ja tasuta. Miks kulutada raha sellele, mis ei ole leib, ja oma tööd selle peale, mis ei rahulda?”</w:t>
      </w:r>
    </w:p>
    <w:p w14:paraId="48D3A784" w14:textId="77777777" w:rsidR="00F90BDC" w:rsidRDefault="00F90BDC"/>
    <w:p w14:paraId="7ACE5435" w14:textId="77777777" w:rsidR="00F90BDC" w:rsidRDefault="00F90BDC">
      <w:r xmlns:w="http://schemas.openxmlformats.org/wordprocessingml/2006/main">
        <w:t xml:space="preserve">2. Filiplastele 4:19 – "Ja minu Jumal rahuldab kõik teie vajadused vastavalt oma aurikkusele Kristuses Jeesuses."</w:t>
      </w:r>
    </w:p>
    <w:p w14:paraId="58816C9D" w14:textId="77777777" w:rsidR="00F90BDC" w:rsidRDefault="00F90BDC"/>
    <w:p w14:paraId="7830AA82" w14:textId="77777777" w:rsidR="00F90BDC" w:rsidRDefault="00F90BDC">
      <w:r xmlns:w="http://schemas.openxmlformats.org/wordprocessingml/2006/main">
        <w:t xml:space="preserve">Johannese 4:33 Seepärast ütlesid jüngrid üksteisele: "Kas keegi on talle toonud süüa?"</w:t>
      </w:r>
    </w:p>
    <w:p w14:paraId="7E0A3782" w14:textId="77777777" w:rsidR="00F90BDC" w:rsidRDefault="00F90BDC"/>
    <w:p w14:paraId="690060D9" w14:textId="77777777" w:rsidR="00F90BDC" w:rsidRDefault="00F90BDC">
      <w:r xmlns:w="http://schemas.openxmlformats.org/wordprocessingml/2006/main">
        <w:t xml:space="preserve">Jeesus väljendas oma jumalikku identiteeti, kui Ta kuulutas samaaria naisele, et ta võib anda talle elavat vett.</w:t>
      </w:r>
    </w:p>
    <w:p w14:paraId="4E9050F4" w14:textId="77777777" w:rsidR="00F90BDC" w:rsidRDefault="00F90BDC"/>
    <w:p w14:paraId="117E7E9B" w14:textId="77777777" w:rsidR="00F90BDC" w:rsidRDefault="00F90BDC">
      <w:r xmlns:w="http://schemas.openxmlformats.org/wordprocessingml/2006/main">
        <w:t xml:space="preserve">1: Jeesus on meie hinge tõelise ja püsiva toidu allikas.</w:t>
      </w:r>
    </w:p>
    <w:p w14:paraId="3CCBAB3E" w14:textId="77777777" w:rsidR="00F90BDC" w:rsidRDefault="00F90BDC"/>
    <w:p w14:paraId="6C75466F" w14:textId="77777777" w:rsidR="00F90BDC" w:rsidRDefault="00F90BDC">
      <w:r xmlns:w="http://schemas.openxmlformats.org/wordprocessingml/2006/main">
        <w:t xml:space="preserve">2: Jeesuse vägi on suurem kui kõik maised vajadused, millega me silmitsi seisame.</w:t>
      </w:r>
    </w:p>
    <w:p w14:paraId="6A1BF327" w14:textId="77777777" w:rsidR="00F90BDC" w:rsidRDefault="00F90BDC"/>
    <w:p w14:paraId="4D4C0F7C" w14:textId="77777777" w:rsidR="00F90BDC" w:rsidRDefault="00F90BDC">
      <w:r xmlns:w="http://schemas.openxmlformats.org/wordprocessingml/2006/main">
        <w:t xml:space="preserve">1: Jesaja 55:1 - "Oo, kõik, kel on janu, tulge vete äärde ja kellel pole raha, tulge, ostke ja sööge, ja tulge, ostke veini ja piima ilma rahata ja tasuta."</w:t>
      </w:r>
    </w:p>
    <w:p w14:paraId="79FAEC99" w14:textId="77777777" w:rsidR="00F90BDC" w:rsidRDefault="00F90BDC"/>
    <w:p w14:paraId="2A53A0A5" w14:textId="77777777" w:rsidR="00F90BDC" w:rsidRDefault="00F90BDC">
      <w:r xmlns:w="http://schemas.openxmlformats.org/wordprocessingml/2006/main">
        <w:t xml:space="preserve">2: Johannese 6:35 - "Ja Jeesus ütles neile: "Mina olen eluleib: kes tuleb minu juurde, see ei nälgi iial ja kes minusse usub, sellel ei ole iial janu."</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 4:34 Jeesus ütles neile: "Minu toit on teha Tema tahtmist, kes mind on saatnud, ja lõpetada tema töö."</w:t>
      </w:r>
    </w:p>
    <w:p w14:paraId="3F07C5AE" w14:textId="77777777" w:rsidR="00F90BDC" w:rsidRDefault="00F90BDC"/>
    <w:p w14:paraId="283777FC" w14:textId="77777777" w:rsidR="00F90BDC" w:rsidRDefault="00F90BDC">
      <w:r xmlns:w="http://schemas.openxmlformats.org/wordprocessingml/2006/main">
        <w:t xml:space="preserve">Jeesuse motivatsioon on täita Jumala tahet ja viia Tema töö lõpule.</w:t>
      </w:r>
    </w:p>
    <w:p w14:paraId="7302B4DE" w14:textId="77777777" w:rsidR="00F90BDC" w:rsidRDefault="00F90BDC"/>
    <w:p w14:paraId="49E19CF0" w14:textId="77777777" w:rsidR="00F90BDC" w:rsidRDefault="00F90BDC">
      <w:r xmlns:w="http://schemas.openxmlformats.org/wordprocessingml/2006/main">
        <w:t xml:space="preserve">1. Jumala tahte täitmise tähtsus.</w:t>
      </w:r>
    </w:p>
    <w:p w14:paraId="6F4E796D" w14:textId="77777777" w:rsidR="00F90BDC" w:rsidRDefault="00F90BDC"/>
    <w:p w14:paraId="30954D6C" w14:textId="77777777" w:rsidR="00F90BDC" w:rsidRDefault="00F90BDC">
      <w:r xmlns:w="http://schemas.openxmlformats.org/wordprocessingml/2006/main">
        <w:t xml:space="preserve">2. Jumala töö lõpuleviimise tähtsus.</w:t>
      </w:r>
    </w:p>
    <w:p w14:paraId="6AC807C4" w14:textId="77777777" w:rsidR="00F90BDC" w:rsidRDefault="00F90BDC"/>
    <w:p w14:paraId="16DEDAC0" w14:textId="77777777" w:rsidR="00F90BDC" w:rsidRDefault="00F90BDC">
      <w:r xmlns:w="http://schemas.openxmlformats.org/wordprocessingml/2006/main">
        <w:t xml:space="preserve">1. Matteuse 6:33 – aga otsige esmalt Jumala riiki ja tema õigust; ja kõik need asjad lisatakse teile.</w:t>
      </w:r>
    </w:p>
    <w:p w14:paraId="7E7AA4A1" w14:textId="77777777" w:rsidR="00F90BDC" w:rsidRDefault="00F90BDC"/>
    <w:p w14:paraId="420AAD1F" w14:textId="77777777" w:rsidR="00F90BDC" w:rsidRDefault="00F90BDC">
      <w:r xmlns:w="http://schemas.openxmlformats.org/wordprocessingml/2006/main">
        <w:t xml:space="preserve">2. Koloslastele 3:23 – Ja mida iganes te teete, tehke seda südamest, nagu Issandale, mitte inimestele.</w:t>
      </w:r>
    </w:p>
    <w:p w14:paraId="2EA06930" w14:textId="77777777" w:rsidR="00F90BDC" w:rsidRDefault="00F90BDC"/>
    <w:p w14:paraId="5AF011A1" w14:textId="77777777" w:rsidR="00F90BDC" w:rsidRDefault="00F90BDC">
      <w:r xmlns:w="http://schemas.openxmlformats.org/wordprocessingml/2006/main">
        <w:t xml:space="preserve">Johannese 4:35 Kas te ei ütle: "Nelja kuud on veel jäänud ja siis tuleb lõikus?" vaata, ma ütlen teile: Tõstke oma silmad üles ja vaadake põldu! sest nad on juba koristamiseks valged.</w:t>
      </w:r>
    </w:p>
    <w:p w14:paraId="46E13A5C" w14:textId="77777777" w:rsidR="00F90BDC" w:rsidRDefault="00F90BDC"/>
    <w:p w14:paraId="4988B257" w14:textId="77777777" w:rsidR="00F90BDC" w:rsidRDefault="00F90BDC">
      <w:r xmlns:w="http://schemas.openxmlformats.org/wordprocessingml/2006/main">
        <w:t xml:space="preserve">Saagikoristus on valmis ja üleskutse on otsida üles ja tegutseda.</w:t>
      </w:r>
    </w:p>
    <w:p w14:paraId="1C2E820F" w14:textId="77777777" w:rsidR="00F90BDC" w:rsidRDefault="00F90BDC"/>
    <w:p w14:paraId="3F4033BE" w14:textId="77777777" w:rsidR="00F90BDC" w:rsidRDefault="00F90BDC">
      <w:r xmlns:w="http://schemas.openxmlformats.org/wordprocessingml/2006/main">
        <w:t xml:space="preserve">1: Otsige üles – kasutage võimalust lõigata Issanda jaoks saaki.</w:t>
      </w:r>
    </w:p>
    <w:p w14:paraId="1D0DE601" w14:textId="77777777" w:rsidR="00F90BDC" w:rsidRDefault="00F90BDC"/>
    <w:p w14:paraId="393D7002" w14:textId="77777777" w:rsidR="00F90BDC" w:rsidRDefault="00F90BDC">
      <w:r xmlns:w="http://schemas.openxmlformats.org/wordprocessingml/2006/main">
        <w:t xml:space="preserve">2: Ära viivita – saak on käes, ära lase sel endast mööda minna.</w:t>
      </w:r>
    </w:p>
    <w:p w14:paraId="04FEC6AF" w14:textId="77777777" w:rsidR="00F90BDC" w:rsidRDefault="00F90BDC"/>
    <w:p w14:paraId="3D18E5C4" w14:textId="77777777" w:rsidR="00F90BDC" w:rsidRDefault="00F90BDC">
      <w:r xmlns:w="http://schemas.openxmlformats.org/wordprocessingml/2006/main">
        <w:t xml:space="preserve">1: Koguja 9:10 – Mida iganes su käsi teha leiab, tee seda kõigest oma jõust.</w:t>
      </w:r>
    </w:p>
    <w:p w14:paraId="7F3360E6" w14:textId="77777777" w:rsidR="00F90BDC" w:rsidRDefault="00F90BDC"/>
    <w:p w14:paraId="71194971" w14:textId="77777777" w:rsidR="00F90BDC" w:rsidRDefault="00F90BDC">
      <w:r xmlns:w="http://schemas.openxmlformats.org/wordprocessingml/2006/main">
        <w:t xml:space="preserve">2: Matteuse 9:37-38 – Siis Ta ütles oma jüngritele: „Lõikust on palju, aga töötegijaid vähe. Seepärast paluge lõikuse Issandat, et ta saadaks oma lõikusse töölisi."</w:t>
      </w:r>
    </w:p>
    <w:p w14:paraId="722377D9" w14:textId="77777777" w:rsidR="00F90BDC" w:rsidRDefault="00F90BDC"/>
    <w:p w14:paraId="55B9AD27" w14:textId="77777777" w:rsidR="00F90BDC" w:rsidRDefault="00F90BDC">
      <w:r xmlns:w="http://schemas.openxmlformats.org/wordprocessingml/2006/main">
        <w:t xml:space="preserve">Johannese 4:36 Ja lõikaja saab palka ja kogub vilja igaveseks eluks, et nii külvaja kui ka lõikaja saaksid üheskoos rõõmustada.</w:t>
      </w:r>
    </w:p>
    <w:p w14:paraId="4F348B9B" w14:textId="77777777" w:rsidR="00F90BDC" w:rsidRDefault="00F90BDC"/>
    <w:p w14:paraId="2DDC9C5D" w14:textId="77777777" w:rsidR="00F90BDC" w:rsidRDefault="00F90BDC">
      <w:r xmlns:w="http://schemas.openxmlformats.org/wordprocessingml/2006/main">
        <w:t xml:space="preserve">Lõik rõhutab igavese elu poole püüdlemisel külvatu lõikamise rõõmu.</w:t>
      </w:r>
    </w:p>
    <w:p w14:paraId="03677A93" w14:textId="77777777" w:rsidR="00F90BDC" w:rsidRDefault="00F90BDC"/>
    <w:p w14:paraId="33D60443" w14:textId="77777777" w:rsidR="00F90BDC" w:rsidRDefault="00F90BDC">
      <w:r xmlns:w="http://schemas.openxmlformats.org/wordprocessingml/2006/main">
        <w:t xml:space="preserve">1. Külvi- ja lõikamisrõõm igavese elu poole püüdlemisel</w:t>
      </w:r>
    </w:p>
    <w:p w14:paraId="346E5449" w14:textId="77777777" w:rsidR="00F90BDC" w:rsidRDefault="00F90BDC"/>
    <w:p w14:paraId="07A4351D" w14:textId="77777777" w:rsidR="00F90BDC" w:rsidRDefault="00F90BDC">
      <w:r xmlns:w="http://schemas.openxmlformats.org/wordprocessingml/2006/main">
        <w:t xml:space="preserve">2. Usu ja kuulekuse hüvede lõikamine</w:t>
      </w:r>
    </w:p>
    <w:p w14:paraId="41963CAD" w14:textId="77777777" w:rsidR="00F90BDC" w:rsidRDefault="00F90BDC"/>
    <w:p w14:paraId="3BA299F5" w14:textId="77777777" w:rsidR="00F90BDC" w:rsidRDefault="00F90BDC">
      <w:r xmlns:w="http://schemas.openxmlformats.org/wordprocessingml/2006/main">
        <w:t xml:space="preserve">1. Galaatlastele 6:7-9 – „Ärge eksige, Jumalat ei pilgata, sest mida iganes külvatakse, seda ta ka lõikab. Sest kes külvab oma lihale, see lõikab lihast kaduvust, aga kes külvab Vaimule, see lõikab Vaimust igavest elu. Ja ärgem väsigem head tegemast, sest omal ajal me lõikame, kui me alla ei anna."</w:t>
      </w:r>
    </w:p>
    <w:p w14:paraId="67F90F10" w14:textId="77777777" w:rsidR="00F90BDC" w:rsidRDefault="00F90BDC"/>
    <w:p w14:paraId="58C3C874" w14:textId="77777777" w:rsidR="00F90BDC" w:rsidRDefault="00F90BDC">
      <w:r xmlns:w="http://schemas.openxmlformats.org/wordprocessingml/2006/main">
        <w:t xml:space="preserve">2. Matteuse 6:19-21 – „Ärge koguge endale aardeid maa peale, kus koi ja rooste hävitavad ja kus vargad sisse murravad ja varastavad, vaid koguge endale varandusi taevasse, kus ei koi ega rooste hävita ja kus vargad sisse ei murra ega varasta. Sest kus on su aare, seal on ka sinu süda.”</w:t>
      </w:r>
    </w:p>
    <w:p w14:paraId="69EDFCB4" w14:textId="77777777" w:rsidR="00F90BDC" w:rsidRDefault="00F90BDC"/>
    <w:p w14:paraId="6A047B2D" w14:textId="77777777" w:rsidR="00F90BDC" w:rsidRDefault="00F90BDC">
      <w:r xmlns:w="http://schemas.openxmlformats.org/wordprocessingml/2006/main">
        <w:t xml:space="preserve">Johannese 4:37 Ja siin kehtib see ütlus: Üks külvab ja teine lõikab.</w:t>
      </w:r>
    </w:p>
    <w:p w14:paraId="48F65BDE" w14:textId="77777777" w:rsidR="00F90BDC" w:rsidRDefault="00F90BDC"/>
    <w:p w14:paraId="2E2F2A6B" w14:textId="77777777" w:rsidR="00F90BDC" w:rsidRDefault="00F90BDC">
      <w:r xmlns:w="http://schemas.openxmlformats.org/wordprocessingml/2006/main">
        <w:t xml:space="preserve">Ütlus, et üks külvab ja teine lõikab, peab paika.</w:t>
      </w:r>
    </w:p>
    <w:p w14:paraId="627B0B62" w14:textId="77777777" w:rsidR="00F90BDC" w:rsidRDefault="00F90BDC"/>
    <w:p w14:paraId="25709781" w14:textId="77777777" w:rsidR="00F90BDC" w:rsidRDefault="00F90BDC">
      <w:r xmlns:w="http://schemas.openxmlformats.org/wordprocessingml/2006/main">
        <w:t xml:space="preserve">1. Külvamise ja lõikamise jõud: õppetund salmist Johannese 4:37</w:t>
      </w:r>
    </w:p>
    <w:p w14:paraId="6B70EEBA" w14:textId="77777777" w:rsidR="00F90BDC" w:rsidRDefault="00F90BDC"/>
    <w:p w14:paraId="66833E9E" w14:textId="77777777" w:rsidR="00F90BDC" w:rsidRDefault="00F90BDC">
      <w:r xmlns:w="http://schemas.openxmlformats.org/wordprocessingml/2006/main">
        <w:t xml:space="preserve">2. Investeerimine teistesse: kuidas saada õnnistusi</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Galaatlastele 6:7-9 – Ärge laske end eksitada: Jumalat ei pilgata, sest mida iganes külvatakse, seda ta ka lõikab.</w:t>
      </w:r>
    </w:p>
    <w:p w14:paraId="4D629D98" w14:textId="77777777" w:rsidR="00F90BDC" w:rsidRDefault="00F90BDC"/>
    <w:p w14:paraId="5B44AABB" w14:textId="77777777" w:rsidR="00F90BDC" w:rsidRDefault="00F90BDC">
      <w:r xmlns:w="http://schemas.openxmlformats.org/wordprocessingml/2006/main">
        <w:t xml:space="preserve">2. 2. Korintlastele 9:6-10 – Kes vähe külvab, see ka kasinalt lõikab, ja kes külvab rikkalikult, see lõikab ka rikkalikult.</w:t>
      </w:r>
    </w:p>
    <w:p w14:paraId="7456B1F4" w14:textId="77777777" w:rsidR="00F90BDC" w:rsidRDefault="00F90BDC"/>
    <w:p w14:paraId="3CF5DEAB" w14:textId="77777777" w:rsidR="00F90BDC" w:rsidRDefault="00F90BDC">
      <w:r xmlns:w="http://schemas.openxmlformats.org/wordprocessingml/2006/main">
        <w:t xml:space="preserve">Johannese 4:38 Ma saatsin teid lõikama seda, mille kallal te ei ole vaeva näinud; teised tegid tööd ja teie olete nende töös.</w:t>
      </w:r>
    </w:p>
    <w:p w14:paraId="3F6C17DE" w14:textId="77777777" w:rsidR="00F90BDC" w:rsidRDefault="00F90BDC"/>
    <w:p w14:paraId="30DC8002" w14:textId="77777777" w:rsidR="00F90BDC" w:rsidRDefault="00F90BDC">
      <w:r xmlns:w="http://schemas.openxmlformats.org/wordprocessingml/2006/main">
        <w:t xml:space="preserve">See salm tuletab meelde, et paljud õnnistused, mida me saame, tuleb teiste inimeste töö kaudu ja et me peame näitama oma tunnustust, olles oma töös produktiivsed ja helded.</w:t>
      </w:r>
    </w:p>
    <w:p w14:paraId="162796D5" w14:textId="77777777" w:rsidR="00F90BDC" w:rsidRDefault="00F90BDC"/>
    <w:p w14:paraId="07D23583" w14:textId="77777777" w:rsidR="00F90BDC" w:rsidRDefault="00F90BDC">
      <w:r xmlns:w="http://schemas.openxmlformats.org/wordprocessingml/2006/main">
        <w:t xml:space="preserve">1. Jumal kutsub meid tunnustama teiste töö väärtust</w:t>
      </w:r>
    </w:p>
    <w:p w14:paraId="265B84AF" w14:textId="77777777" w:rsidR="00F90BDC" w:rsidRDefault="00F90BDC"/>
    <w:p w14:paraId="1FFDF9DA" w14:textId="77777777" w:rsidR="00F90BDC" w:rsidRDefault="00F90BDC">
      <w:r xmlns:w="http://schemas.openxmlformats.org/wordprocessingml/2006/main">
        <w:t xml:space="preserve">2. Teiste töö õnnistuste hindamine</w:t>
      </w:r>
    </w:p>
    <w:p w14:paraId="6D66F696" w14:textId="77777777" w:rsidR="00F90BDC" w:rsidRDefault="00F90BDC"/>
    <w:p w14:paraId="220EC2E4" w14:textId="77777777" w:rsidR="00F90BDC" w:rsidRDefault="00F90BDC">
      <w:r xmlns:w="http://schemas.openxmlformats.org/wordprocessingml/2006/main">
        <w:t xml:space="preserve">1. Efeslastele 4:28 – Kes varastab, ärgu enam varastagu, vaid pigem töötagu, tehes oma kätega head, et tal oleks vaja anda sellele, kes vajab.</w:t>
      </w:r>
    </w:p>
    <w:p w14:paraId="2B577BF9" w14:textId="77777777" w:rsidR="00F90BDC" w:rsidRDefault="00F90BDC"/>
    <w:p w14:paraId="563BBC73" w14:textId="77777777" w:rsidR="00F90BDC" w:rsidRDefault="00F90BDC">
      <w:r xmlns:w="http://schemas.openxmlformats.org/wordprocessingml/2006/main">
        <w:t xml:space="preserve">2. Õpetussõnad 6:6-11 – Mine sipelga juurde, sa laisk; mõelge tema teedele ja olge tark: kellel ei ole juhti, ülevaatajat ega valitsejat, see annab suvel toitu ja kogub oma toitu lõikuse ajal.</w:t>
      </w:r>
    </w:p>
    <w:p w14:paraId="4CB95C12" w14:textId="77777777" w:rsidR="00F90BDC" w:rsidRDefault="00F90BDC"/>
    <w:p w14:paraId="7E0E05A3" w14:textId="77777777" w:rsidR="00F90BDC" w:rsidRDefault="00F90BDC">
      <w:r xmlns:w="http://schemas.openxmlformats.org/wordprocessingml/2006/main">
        <w:t xml:space="preserve">Johannese 4:39 Ja paljud samaarlased sellest linnast uskusid temasse selle naise sõna pärast, kes tunnistas: Ta rääkis mulle kõik, mis ma olen teinud.</w:t>
      </w:r>
    </w:p>
    <w:p w14:paraId="7AFB3C04" w14:textId="77777777" w:rsidR="00F90BDC" w:rsidRDefault="00F90BDC"/>
    <w:p w14:paraId="133A64C2" w14:textId="77777777" w:rsidR="00F90BDC" w:rsidRDefault="00F90BDC">
      <w:r xmlns:w="http://schemas.openxmlformats.org/wordprocessingml/2006/main">
        <w:t xml:space="preserve">Paljud samaarlased linnas uskusid Jeesusesse pärast seda, kui üks naine tunnistas kõigest, mida Ta oli talle rääkinud.</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Tunnistuse jõud: kuidas meie lood võivad aidata teistel uskuda</w:t>
      </w:r>
    </w:p>
    <w:p w14:paraId="45E71F57" w14:textId="77777777" w:rsidR="00F90BDC" w:rsidRDefault="00F90BDC"/>
    <w:p w14:paraId="4EAA1CA1" w14:textId="77777777" w:rsidR="00F90BDC" w:rsidRDefault="00F90BDC">
      <w:r xmlns:w="http://schemas.openxmlformats.org/wordprocessingml/2006/main">
        <w:t xml:space="preserve">2. Jeesusesse uskumine: Tema armastuse kogemise ja jagamise tähtsus</w:t>
      </w:r>
    </w:p>
    <w:p w14:paraId="6F19317D" w14:textId="77777777" w:rsidR="00F90BDC" w:rsidRDefault="00F90BDC"/>
    <w:p w14:paraId="348C82EB" w14:textId="77777777" w:rsidR="00F90BDC" w:rsidRDefault="00F90BDC">
      <w:r xmlns:w="http://schemas.openxmlformats.org/wordprocessingml/2006/main">
        <w:t xml:space="preserve">1. Roomlastele 10:14-17 - "...ja kuidas saavad nad uskuda temasse, kellest nad pole kuulnud? Ja kuidas nad saavad kuulda ilma, et keegi jutlustaks?"</w:t>
      </w:r>
    </w:p>
    <w:p w14:paraId="0D874A9D" w14:textId="77777777" w:rsidR="00F90BDC" w:rsidRDefault="00F90BDC"/>
    <w:p w14:paraId="1A462954" w14:textId="77777777" w:rsidR="00F90BDC" w:rsidRDefault="00F90BDC">
      <w:r xmlns:w="http://schemas.openxmlformats.org/wordprocessingml/2006/main">
        <w:t xml:space="preserve">2. Apostlite teod 1:8 - "Aga te saate väe, kui Püha Vaim tuleb teie peale, ja te olete minu tunnistajad Jeruusalemmas ja kogu Juudamaal ja Samaarias ja kuni ilmamaa lõpuni."</w:t>
      </w:r>
    </w:p>
    <w:p w14:paraId="10AC2926" w14:textId="77777777" w:rsidR="00F90BDC" w:rsidRDefault="00F90BDC"/>
    <w:p w14:paraId="37B36209" w14:textId="77777777" w:rsidR="00F90BDC" w:rsidRDefault="00F90BDC">
      <w:r xmlns:w="http://schemas.openxmlformats.org/wordprocessingml/2006/main">
        <w:t xml:space="preserve">Johannese 4:40 Kui samaarlased tulid tema juurde, palusid nad teda, et ta jääks nende juurde, ja ta jäi sinna kaheks päevaks.</w:t>
      </w:r>
    </w:p>
    <w:p w14:paraId="77C4B4D4" w14:textId="77777777" w:rsidR="00F90BDC" w:rsidRDefault="00F90BDC"/>
    <w:p w14:paraId="505A26BF" w14:textId="77777777" w:rsidR="00F90BDC" w:rsidRDefault="00F90BDC">
      <w:r xmlns:w="http://schemas.openxmlformats.org/wordprocessingml/2006/main">
        <w:t xml:space="preserve">Samaarlased palusid Jeesusel nende juurde jääda ja Ta jäi kaheks päevaks.</w:t>
      </w:r>
    </w:p>
    <w:p w14:paraId="2D8D3F6F" w14:textId="77777777" w:rsidR="00F90BDC" w:rsidRDefault="00F90BDC"/>
    <w:p w14:paraId="1EC75B32" w14:textId="77777777" w:rsidR="00F90BDC" w:rsidRDefault="00F90BDC">
      <w:r xmlns:w="http://schemas.openxmlformats.org/wordprocessingml/2006/main">
        <w:t xml:space="preserve">1. Jeesuse valmisolek jääda nende juurde, kes Temalt abi palusid.</w:t>
      </w:r>
    </w:p>
    <w:p w14:paraId="610246C8" w14:textId="77777777" w:rsidR="00F90BDC" w:rsidRDefault="00F90BDC"/>
    <w:p w14:paraId="2F625AA6" w14:textId="77777777" w:rsidR="00F90BDC" w:rsidRDefault="00F90BDC">
      <w:r xmlns:w="http://schemas.openxmlformats.org/wordprocessingml/2006/main">
        <w:t xml:space="preserve">2. Teistele kultuuridele ja uskumustele avatud olemise tähtsus.</w:t>
      </w:r>
    </w:p>
    <w:p w14:paraId="6B3C4CAC" w14:textId="77777777" w:rsidR="00F90BDC" w:rsidRDefault="00F90BDC"/>
    <w:p w14:paraId="03564F6F" w14:textId="77777777" w:rsidR="00F90BDC" w:rsidRDefault="00F90BDC">
      <w:r xmlns:w="http://schemas.openxmlformats.org/wordprocessingml/2006/main">
        <w:t xml:space="preserve">1. Matteuse 11:28-29 „Tulge minu juurde kõik, kes te vaevate ja olete koormatud, ja mina annan teile hingamise. Võtke minu ike enda peale ja õppige minust; sest ma olen tasane ja südamelt alandlik, ja te leiate oma hingedele hingamise."</w:t>
      </w:r>
    </w:p>
    <w:p w14:paraId="21320D00" w14:textId="77777777" w:rsidR="00F90BDC" w:rsidRDefault="00F90BDC"/>
    <w:p w14:paraId="18296AE8" w14:textId="77777777" w:rsidR="00F90BDC" w:rsidRDefault="00F90BDC">
      <w:r xmlns:w="http://schemas.openxmlformats.org/wordprocessingml/2006/main">
        <w:t xml:space="preserve">2. Roomlastele 12:15 "Rõõmustage koos rõõmustajatega ja nutke koos nutjatega."</w:t>
      </w:r>
    </w:p>
    <w:p w14:paraId="07F6F8B6" w14:textId="77777777" w:rsidR="00F90BDC" w:rsidRDefault="00F90BDC"/>
    <w:p w14:paraId="28B01AF6" w14:textId="77777777" w:rsidR="00F90BDC" w:rsidRDefault="00F90BDC">
      <w:r xmlns:w="http://schemas.openxmlformats.org/wordprocessingml/2006/main">
        <w:t xml:space="preserve">Johannese 4:41 Ja paljud teised uskusid Tema enda sõna pärast;</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Samaaria elanikud uskusid Jeesuse sõna.</w:t>
      </w:r>
    </w:p>
    <w:p w14:paraId="6BE77CEA" w14:textId="77777777" w:rsidR="00F90BDC" w:rsidRDefault="00F90BDC"/>
    <w:p w14:paraId="2AAFFCEB" w14:textId="77777777" w:rsidR="00F90BDC" w:rsidRDefault="00F90BDC">
      <w:r xmlns:w="http://schemas.openxmlformats.org/wordprocessingml/2006/main">
        <w:t xml:space="preserve">1. Jeesuse sõnade jõud: Jeesuse usaldusväärsuse uurimine</w:t>
      </w:r>
    </w:p>
    <w:p w14:paraId="3C868A07" w14:textId="77777777" w:rsidR="00F90BDC" w:rsidRDefault="00F90BDC"/>
    <w:p w14:paraId="106A1366" w14:textId="77777777" w:rsidR="00F90BDC" w:rsidRDefault="00F90BDC">
      <w:r xmlns:w="http://schemas.openxmlformats.org/wordprocessingml/2006/main">
        <w:t xml:space="preserve">2. Uskuge ja võtke vastu: Jeesuse lubaduste omaksvõtmine</w:t>
      </w:r>
    </w:p>
    <w:p w14:paraId="5076F643" w14:textId="77777777" w:rsidR="00F90BDC" w:rsidRDefault="00F90BDC"/>
    <w:p w14:paraId="7ED249BE" w14:textId="77777777" w:rsidR="00F90BDC" w:rsidRDefault="00F90BDC">
      <w:r xmlns:w="http://schemas.openxmlformats.org/wordprocessingml/2006/main">
        <w:t xml:space="preserve">1. Roomlastele 10:17 – Nii et usk tuleb kuulmisest ja kuulmine Kristuse sõna kaudu.</w:t>
      </w:r>
    </w:p>
    <w:p w14:paraId="64640352" w14:textId="77777777" w:rsidR="00F90BDC" w:rsidRDefault="00F90BDC"/>
    <w:p w14:paraId="6BE04005" w14:textId="77777777" w:rsidR="00F90BDC" w:rsidRDefault="00F90BDC">
      <w:r xmlns:w="http://schemas.openxmlformats.org/wordprocessingml/2006/main">
        <w:t xml:space="preserve">2. Heebrealastele 11:1 – Nüüd on usk kindlus asjades, mida loodetakse, veendumus asjades, mida pole näha.</w:t>
      </w:r>
    </w:p>
    <w:p w14:paraId="1504FADA" w14:textId="77777777" w:rsidR="00F90BDC" w:rsidRDefault="00F90BDC"/>
    <w:p w14:paraId="7B183A8F" w14:textId="77777777" w:rsidR="00F90BDC" w:rsidRDefault="00F90BDC">
      <w:r xmlns:w="http://schemas.openxmlformats.org/wordprocessingml/2006/main">
        <w:t xml:space="preserve">Johannese 4:42 Ja ütles naisele: "Me ei usu nüüd mitte sinu kõne pärast, sest me oleme teda ise kuulnud ja teame, et tema on tõesti Kristus, maailma Päästja."</w:t>
      </w:r>
    </w:p>
    <w:p w14:paraId="6B8B7715" w14:textId="77777777" w:rsidR="00F90BDC" w:rsidRDefault="00F90BDC"/>
    <w:p w14:paraId="606459A3" w14:textId="77777777" w:rsidR="00F90BDC" w:rsidRDefault="00F90BDC">
      <w:r xmlns:w="http://schemas.openxmlformats.org/wordprocessingml/2006/main">
        <w:t xml:space="preserve">Sychari elanikud uskusid Jeesusesse kui Kristusesse ja maailma Päästjasse, olles Teda ise kuulnud.</w:t>
      </w:r>
    </w:p>
    <w:p w14:paraId="04CFA98B" w14:textId="77777777" w:rsidR="00F90BDC" w:rsidRDefault="00F90BDC"/>
    <w:p w14:paraId="2DA7FF7B" w14:textId="77777777" w:rsidR="00F90BDC" w:rsidRDefault="00F90BDC">
      <w:r xmlns:w="http://schemas.openxmlformats.org/wordprocessingml/2006/main">
        <w:t xml:space="preserve">1. Isikliku tunnistuse jõud: kuidas meie kogemused võivad teisi uskuma panna</w:t>
      </w:r>
    </w:p>
    <w:p w14:paraId="2100DE30" w14:textId="77777777" w:rsidR="00F90BDC" w:rsidRDefault="00F90BDC"/>
    <w:p w14:paraId="39589C5F" w14:textId="77777777" w:rsidR="00F90BDC" w:rsidRDefault="00F90BDC">
      <w:r xmlns:w="http://schemas.openxmlformats.org/wordprocessingml/2006/main">
        <w:t xml:space="preserve">2. Uskuge Issandasse: kuidas usk võib mägesid liigutada</w:t>
      </w:r>
    </w:p>
    <w:p w14:paraId="1773C68D" w14:textId="77777777" w:rsidR="00F90BDC" w:rsidRDefault="00F90BDC"/>
    <w:p w14:paraId="4F94C120" w14:textId="77777777" w:rsidR="00F90BDC" w:rsidRDefault="00F90BDC">
      <w:r xmlns:w="http://schemas.openxmlformats.org/wordprocessingml/2006/main">
        <w:t xml:space="preserve">1. Roomlastele 10:14-17 – kuidas usk tuleb sõnumi kuulmisest ja kuidas sõnumit kuulutatakse</w:t>
      </w:r>
    </w:p>
    <w:p w14:paraId="18C1C16B" w14:textId="77777777" w:rsidR="00F90BDC" w:rsidRDefault="00F90BDC"/>
    <w:p w14:paraId="5C25E2B6" w14:textId="77777777" w:rsidR="00F90BDC" w:rsidRDefault="00F90BDC">
      <w:r xmlns:w="http://schemas.openxmlformats.org/wordprocessingml/2006/main">
        <w:t xml:space="preserve">2. Apostlite teod 2:22-24 – Peetruse tunnistus Jeesusest ja sellest, kuidas Jeruusalemma rahvas sellele reageeris</w:t>
      </w:r>
    </w:p>
    <w:p w14:paraId="34774CD7" w14:textId="77777777" w:rsidR="00F90BDC" w:rsidRDefault="00F90BDC"/>
    <w:p w14:paraId="5FCB9D16" w14:textId="77777777" w:rsidR="00F90BDC" w:rsidRDefault="00F90BDC">
      <w:r xmlns:w="http://schemas.openxmlformats.org/wordprocessingml/2006/main">
        <w:t xml:space="preserve">Johannese 4:43 Kahe päeva pärast läks ta sealt ära ja läks Galileasse.</w:t>
      </w:r>
    </w:p>
    <w:p w14:paraId="21562BB0" w14:textId="77777777" w:rsidR="00F90BDC" w:rsidRDefault="00F90BDC"/>
    <w:p w14:paraId="01D6B87D" w14:textId="77777777" w:rsidR="00F90BDC" w:rsidRDefault="00F90BDC">
      <w:r xmlns:w="http://schemas.openxmlformats.org/wordprocessingml/2006/main">
        <w:t xml:space="preserve">Lõigus öeldakse, et kahe päeva pärast lahkus Jeesus piirkonnast ja rändas Galileasse.</w:t>
      </w:r>
    </w:p>
    <w:p w14:paraId="257033B5" w14:textId="77777777" w:rsidR="00F90BDC" w:rsidRDefault="00F90BDC"/>
    <w:p w14:paraId="5C7C653F" w14:textId="77777777" w:rsidR="00F90BDC" w:rsidRDefault="00F90BDC">
      <w:r xmlns:w="http://schemas.openxmlformats.org/wordprocessingml/2006/main">
        <w:t xml:space="preserve">1. Jeesuse reisid: pühendumuse ja visaduse õppetunnid.</w:t>
      </w:r>
    </w:p>
    <w:p w14:paraId="2B44FF19" w14:textId="77777777" w:rsidR="00F90BDC" w:rsidRDefault="00F90BDC"/>
    <w:p w14:paraId="10FB3A6D" w14:textId="77777777" w:rsidR="00F90BDC" w:rsidRDefault="00F90BDC">
      <w:r xmlns:w="http://schemas.openxmlformats.org/wordprocessingml/2006/main">
        <w:t xml:space="preserve">2. Jeesuse näide teenistusest: Keskendumine missioonile.</w:t>
      </w:r>
    </w:p>
    <w:p w14:paraId="10FD20FF" w14:textId="77777777" w:rsidR="00F90BDC" w:rsidRDefault="00F90BDC"/>
    <w:p w14:paraId="59E78F5B" w14:textId="77777777" w:rsidR="00F90BDC" w:rsidRDefault="00F90BDC">
      <w:r xmlns:w="http://schemas.openxmlformats.org/wordprocessingml/2006/main">
        <w:t xml:space="preserve">1. Markuse 12:30 – "Ja armasta Issandat, oma Jumalat, kõigest oma südamest, kogu oma hingest, kogu oma mõistusest ja kõigest oma jõust."</w:t>
      </w:r>
    </w:p>
    <w:p w14:paraId="23738328" w14:textId="77777777" w:rsidR="00F90BDC" w:rsidRDefault="00F90BDC"/>
    <w:p w14:paraId="217B5AFE" w14:textId="77777777" w:rsidR="00F90BDC" w:rsidRDefault="00F90BDC">
      <w:r xmlns:w="http://schemas.openxmlformats.org/wordprocessingml/2006/main">
        <w:t xml:space="preserve">2. Matteuse 11:28-29 – „Tulge minu juurde kõik, kes olete väsinud ja koormatud, ja mina annan teile hingamise. Võtke enda peale minu ike ja õppige minult, sest ma olen tasane ja südamelt alandlik ning te leiate oma hingedele hingamise."</w:t>
      </w:r>
    </w:p>
    <w:p w14:paraId="145E845D" w14:textId="77777777" w:rsidR="00F90BDC" w:rsidRDefault="00F90BDC"/>
    <w:p w14:paraId="09089F35" w14:textId="77777777" w:rsidR="00F90BDC" w:rsidRDefault="00F90BDC">
      <w:r xmlns:w="http://schemas.openxmlformats.org/wordprocessingml/2006/main">
        <w:t xml:space="preserve">Johannese 4:44 Sest Jeesus ise tunnistas, et prohvetil ei ole au oma kodumaal.</w:t>
      </w:r>
    </w:p>
    <w:p w14:paraId="2AD0694E" w14:textId="77777777" w:rsidR="00F90BDC" w:rsidRDefault="00F90BDC"/>
    <w:p w14:paraId="18649FE4" w14:textId="77777777" w:rsidR="00F90BDC" w:rsidRDefault="00F90BDC">
      <w:r xmlns:w="http://schemas.openxmlformats.org/wordprocessingml/2006/main">
        <w:t xml:space="preserve">See lõik toob esile Jeesuse tunnustuse puudumise oma kodumaal, hoolimata sellest, et ta oli prohvet.</w:t>
      </w:r>
    </w:p>
    <w:p w14:paraId="6756BD66" w14:textId="77777777" w:rsidR="00F90BDC" w:rsidRDefault="00F90BDC"/>
    <w:p w14:paraId="05ACEE84" w14:textId="77777777" w:rsidR="00F90BDC" w:rsidRDefault="00F90BDC">
      <w:r xmlns:w="http://schemas.openxmlformats.org/wordprocessingml/2006/main">
        <w:t xml:space="preserve">1: Me ei tohiks oma usuga rahul olla, vaid tunnustame teiste headust, isegi kui me nendega ei nõustu.</w:t>
      </w:r>
    </w:p>
    <w:p w14:paraId="5646E61D" w14:textId="77777777" w:rsidR="00F90BDC" w:rsidRDefault="00F90BDC"/>
    <w:p w14:paraId="78F6CE28" w14:textId="77777777" w:rsidR="00F90BDC" w:rsidRDefault="00F90BDC">
      <w:r xmlns:w="http://schemas.openxmlformats.org/wordprocessingml/2006/main">
        <w:t xml:space="preserve">2: Peaksime olema valmis vaatama kaugemale omaenda eelarvamustest, et näha teistes head, olenemata nende päritolust.</w:t>
      </w:r>
    </w:p>
    <w:p w14:paraId="2F4FDCC1" w14:textId="77777777" w:rsidR="00F90BDC" w:rsidRDefault="00F90BDC"/>
    <w:p w14:paraId="25D49448" w14:textId="77777777" w:rsidR="00F90BDC" w:rsidRDefault="00F90BDC">
      <w:r xmlns:w="http://schemas.openxmlformats.org/wordprocessingml/2006/main">
        <w:t xml:space="preserve">1: Matteuse 7:12 - "Niisiis kõike, mida te tahate, et teised teile teeksid, tehke ka neile, sest see on seadus ja prohvetid."</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Roomlastele 12:17-18 – "Ärge tasuge kellelegi kurja kurjaga, vaid mõelge teha seda, mis on auväärne kõigi silmis. Kui võimalik, niipalju kui see teist sõltub, elage kõigiga rahus."</w:t>
      </w:r>
    </w:p>
    <w:p w14:paraId="406B4512" w14:textId="77777777" w:rsidR="00F90BDC" w:rsidRDefault="00F90BDC"/>
    <w:p w14:paraId="6E459CC7" w14:textId="77777777" w:rsidR="00F90BDC" w:rsidRDefault="00F90BDC">
      <w:r xmlns:w="http://schemas.openxmlformats.org/wordprocessingml/2006/main">
        <w:t xml:space="preserve">Johannese 4:45 Kui ta siis Galileasse jõudis, võtsid galilealased ta vastu, olles näinud kõike, mis ta Jeruusalemmas pühade ajal tegi, sest nemadki läksid pidupäevale.</w:t>
      </w:r>
    </w:p>
    <w:p w14:paraId="7F9C64F1" w14:textId="77777777" w:rsidR="00F90BDC" w:rsidRDefault="00F90BDC"/>
    <w:p w14:paraId="2DD96C0F" w14:textId="77777777" w:rsidR="00F90BDC" w:rsidRDefault="00F90BDC">
      <w:r xmlns:w="http://schemas.openxmlformats.org/wordprocessingml/2006/main">
        <w:t xml:space="preserve">Johannese saabumist Galileasse tervitasid galilealased, kes olid kuulnud tema tegudest Jeruusalemma pühal.</w:t>
      </w:r>
    </w:p>
    <w:p w14:paraId="091354B1" w14:textId="77777777" w:rsidR="00F90BDC" w:rsidRDefault="00F90BDC"/>
    <w:p w14:paraId="45A4CA97" w14:textId="77777777" w:rsidR="00F90BDC" w:rsidRDefault="00F90BDC">
      <w:r xmlns:w="http://schemas.openxmlformats.org/wordprocessingml/2006/main">
        <w:t xml:space="preserve">1. Jumala vägi võib ulatuda kõikjale – Johannese 4:45</w:t>
      </w:r>
    </w:p>
    <w:p w14:paraId="5DFCD6D9" w14:textId="77777777" w:rsidR="00F90BDC" w:rsidRDefault="00F90BDC"/>
    <w:p w14:paraId="47CB346C" w14:textId="77777777" w:rsidR="00F90BDC" w:rsidRDefault="00F90BDC">
      <w:r xmlns:w="http://schemas.openxmlformats.org/wordprocessingml/2006/main">
        <w:t xml:space="preserve">2. Tere tulemast võõrale – Johannese 4:45</w:t>
      </w:r>
    </w:p>
    <w:p w14:paraId="59A6FB29" w14:textId="77777777" w:rsidR="00F90BDC" w:rsidRDefault="00F90BDC"/>
    <w:p w14:paraId="75FE2B42" w14:textId="77777777" w:rsidR="00F90BDC" w:rsidRDefault="00F90BDC">
      <w:r xmlns:w="http://schemas.openxmlformats.org/wordprocessingml/2006/main">
        <w:t xml:space="preserve">1. Roomlastele 15:8-13 – Sest ma ütlen mulle antud armu kaudu igale inimesele, kes on teie seas, et ärge arvake endast kõrgemat, kui ta peaks arvama; vaid mõelda kainelt, nagu Jumal on määranud igaühele usu mõõdu.</w:t>
      </w:r>
    </w:p>
    <w:p w14:paraId="32CE7B3D" w14:textId="77777777" w:rsidR="00F90BDC" w:rsidRDefault="00F90BDC"/>
    <w:p w14:paraId="365A9B2B" w14:textId="77777777" w:rsidR="00F90BDC" w:rsidRDefault="00F90BDC">
      <w:r xmlns:w="http://schemas.openxmlformats.org/wordprocessingml/2006/main">
        <w:t xml:space="preserve">2. Matteuse 25:35 - Sest ma olin näljane ja te andsite mulle süüa; mul oli janu ja te andsite mulle juua; ma olin võõras ja te võtsite mind vastu.</w:t>
      </w:r>
    </w:p>
    <w:p w14:paraId="4CFF8973" w14:textId="77777777" w:rsidR="00F90BDC" w:rsidRDefault="00F90BDC"/>
    <w:p w14:paraId="0248EFE6" w14:textId="77777777" w:rsidR="00F90BDC" w:rsidRDefault="00F90BDC">
      <w:r xmlns:w="http://schemas.openxmlformats.org/wordprocessingml/2006/main">
        <w:t xml:space="preserve">Johannese 4:46 Ja Jeesus tuli taas Galilea Kaanasse, kus ta tegi vee veiniks. Ja seal oli üks aadlik, kelle poeg oli Kapernaumas haige.</w:t>
      </w:r>
    </w:p>
    <w:p w14:paraId="43280C58" w14:textId="77777777" w:rsidR="00F90BDC" w:rsidRDefault="00F90BDC"/>
    <w:p w14:paraId="726E51E0" w14:textId="77777777" w:rsidR="00F90BDC" w:rsidRDefault="00F90BDC">
      <w:r xmlns:w="http://schemas.openxmlformats.org/wordprocessingml/2006/main">
        <w:t xml:space="preserve">Jeesus naasis Galilea Kaanasse, kus ta oli varem vee veiniks muutnud. Kapernauma aadlik palus Jeesusel oma haige poja terveks teha.</w:t>
      </w:r>
    </w:p>
    <w:p w14:paraId="0D480147" w14:textId="77777777" w:rsidR="00F90BDC" w:rsidRDefault="00F90BDC"/>
    <w:p w14:paraId="1E65C0DC" w14:textId="77777777" w:rsidR="00F90BDC" w:rsidRDefault="00F90BDC">
      <w:r xmlns:w="http://schemas.openxmlformats.org/wordprocessingml/2006/main">
        <w:t xml:space="preserve">1. Jeesuse lõputu jõud: kuidas Jeesus tervendas aadliku poja</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Jeesuse tagasitulek Galileasse: imeline tervenemine</w:t>
      </w:r>
    </w:p>
    <w:p w14:paraId="5DF34B03" w14:textId="77777777" w:rsidR="00F90BDC" w:rsidRDefault="00F90BDC"/>
    <w:p w14:paraId="59919405" w14:textId="77777777" w:rsidR="00F90BDC" w:rsidRDefault="00F90BDC">
      <w:r xmlns:w="http://schemas.openxmlformats.org/wordprocessingml/2006/main">
        <w:t xml:space="preserve">1. Markuse 5:21-43 – Jeesus teeb terveks naise, kes oli 12 aastat veritsenud</w:t>
      </w:r>
    </w:p>
    <w:p w14:paraId="40E878A1" w14:textId="77777777" w:rsidR="00F90BDC" w:rsidRDefault="00F90BDC"/>
    <w:p w14:paraId="31689926" w14:textId="77777777" w:rsidR="00F90BDC" w:rsidRDefault="00F90BDC">
      <w:r xmlns:w="http://schemas.openxmlformats.org/wordprocessingml/2006/main">
        <w:t xml:space="preserve">2. Johannese 11:1-44 – Jeesus äratab Laatsaruse surnuist</w:t>
      </w:r>
    </w:p>
    <w:p w14:paraId="14C8066C" w14:textId="77777777" w:rsidR="00F90BDC" w:rsidRDefault="00F90BDC"/>
    <w:p w14:paraId="58AB18E0" w14:textId="77777777" w:rsidR="00F90BDC" w:rsidRDefault="00F90BDC">
      <w:r xmlns:w="http://schemas.openxmlformats.org/wordprocessingml/2006/main">
        <w:t xml:space="preserve">Johannese 4:47 Kui ta kuulis, et Jeesus tuli Juudamaast Galileasse, läks ta tema juurde ja palus teda, et ta tuleks alla ja teeks terveks ta poja, sest ta oli suremas.</w:t>
      </w:r>
    </w:p>
    <w:p w14:paraId="36E639B2" w14:textId="77777777" w:rsidR="00F90BDC" w:rsidRDefault="00F90BDC"/>
    <w:p w14:paraId="39401FDB" w14:textId="77777777" w:rsidR="00F90BDC" w:rsidRDefault="00F90BDC">
      <w:r xmlns:w="http://schemas.openxmlformats.org/wordprocessingml/2006/main">
        <w:t xml:space="preserve">Jeesus teeb terveks mehepoja, kes oli surmahetkel.</w:t>
      </w:r>
    </w:p>
    <w:p w14:paraId="6C12E541" w14:textId="77777777" w:rsidR="00F90BDC" w:rsidRDefault="00F90BDC"/>
    <w:p w14:paraId="2BF1E081" w14:textId="77777777" w:rsidR="00F90BDC" w:rsidRDefault="00F90BDC">
      <w:r xmlns:w="http://schemas.openxmlformats.org/wordprocessingml/2006/main">
        <w:t xml:space="preserve">1. Jeesus on elu ja tervenemise allikas.</w:t>
      </w:r>
    </w:p>
    <w:p w14:paraId="793E924C" w14:textId="77777777" w:rsidR="00F90BDC" w:rsidRDefault="00F90BDC"/>
    <w:p w14:paraId="707F5ADA" w14:textId="77777777" w:rsidR="00F90BDC" w:rsidRDefault="00F90BDC">
      <w:r xmlns:w="http://schemas.openxmlformats.org/wordprocessingml/2006/main">
        <w:t xml:space="preserve">2. Jumala vägi võidab kõik valud ja kannatused.</w:t>
      </w:r>
    </w:p>
    <w:p w14:paraId="60CD571A" w14:textId="77777777" w:rsidR="00F90BDC" w:rsidRDefault="00F90BDC"/>
    <w:p w14:paraId="40936EAA" w14:textId="77777777" w:rsidR="00F90BDC" w:rsidRDefault="00F90BDC">
      <w:r xmlns:w="http://schemas.openxmlformats.org/wordprocessingml/2006/main">
        <w:t xml:space="preserve">1. Jesaja 53:5 - "Aga ta sai haavata meie üleastumiste pärast, ta sai haavata meie süütegude pärast. Tema peale langes karistus meie rahu eest ja tema löökidega saame terveks."</w:t>
      </w:r>
    </w:p>
    <w:p w14:paraId="73095103" w14:textId="77777777" w:rsidR="00F90BDC" w:rsidRDefault="00F90BDC"/>
    <w:p w14:paraId="4775D773" w14:textId="77777777" w:rsidR="00F90BDC" w:rsidRDefault="00F90BDC">
      <w:r xmlns:w="http://schemas.openxmlformats.org/wordprocessingml/2006/main">
        <w:t xml:space="preserve">2. Matteuse 9:22 - "Aga Jeesus pööras ta ümber ja kui ta teda nägi, ütles ta: "Tütar, ole lohutatud, su usk on sind terveks teinud. Ja naine sai terveks sellest tunnist."</w:t>
      </w:r>
    </w:p>
    <w:p w14:paraId="0ED73E42" w14:textId="77777777" w:rsidR="00F90BDC" w:rsidRDefault="00F90BDC"/>
    <w:p w14:paraId="727C1788" w14:textId="77777777" w:rsidR="00F90BDC" w:rsidRDefault="00F90BDC">
      <w:r xmlns:w="http://schemas.openxmlformats.org/wordprocessingml/2006/main">
        <w:t xml:space="preserve">Johannese 4:48 Siis Jeesus ütles talle: "Kui te ei näe tunnustähti ja imesid, siis te ei usu."</w:t>
      </w:r>
    </w:p>
    <w:p w14:paraId="1D9FA708" w14:textId="77777777" w:rsidR="00F90BDC" w:rsidRDefault="00F90BDC"/>
    <w:p w14:paraId="10D7A3AB" w14:textId="77777777" w:rsidR="00F90BDC" w:rsidRDefault="00F90BDC">
      <w:r xmlns:w="http://schemas.openxmlformats.org/wordprocessingml/2006/main">
        <w:t xml:space="preserve">Jeesus ütleb inimesele, et ta peab olema tunnistajaks tunnustähtedele ja imedele, et uskuda.</w:t>
      </w:r>
    </w:p>
    <w:p w14:paraId="3BAE8EB8" w14:textId="77777777" w:rsidR="00F90BDC" w:rsidRDefault="00F90BDC"/>
    <w:p w14:paraId="32A5FA24" w14:textId="77777777" w:rsidR="00F90BDC" w:rsidRDefault="00F90BDC">
      <w:r xmlns:w="http://schemas.openxmlformats.org/wordprocessingml/2006/main">
        <w:t xml:space="preserve">1. Usu vajalikkus: Jeesus ja imede jõud</w:t>
      </w:r>
    </w:p>
    <w:p w14:paraId="247A13FE" w14:textId="77777777" w:rsidR="00F90BDC" w:rsidRDefault="00F90BDC"/>
    <w:p w14:paraId="7A5DB3BD" w14:textId="77777777" w:rsidR="00F90BDC" w:rsidRDefault="00F90BDC">
      <w:r xmlns:w="http://schemas.openxmlformats.org/wordprocessingml/2006/main">
        <w:t xml:space="preserve">2. Tõendid Jeesusest: nägemine on uskumine</w:t>
      </w:r>
    </w:p>
    <w:p w14:paraId="77C549E6" w14:textId="77777777" w:rsidR="00F90BDC" w:rsidRDefault="00F90BDC"/>
    <w:p w14:paraId="66B100A7" w14:textId="77777777" w:rsidR="00F90BDC" w:rsidRDefault="00F90BDC">
      <w:r xmlns:w="http://schemas.openxmlformats.org/wordprocessingml/2006/main">
        <w:t xml:space="preserve">1. Heebrealastele 11:1 – "Nüüd on usk kindlus asjades, mida loodetakse, veendumus selles, mida pole näha."</w:t>
      </w:r>
    </w:p>
    <w:p w14:paraId="2F72E980" w14:textId="77777777" w:rsidR="00F90BDC" w:rsidRDefault="00F90BDC"/>
    <w:p w14:paraId="66749D61" w14:textId="77777777" w:rsidR="00F90BDC" w:rsidRDefault="00F90BDC">
      <w:r xmlns:w="http://schemas.openxmlformats.org/wordprocessingml/2006/main">
        <w:t xml:space="preserve">2. Matteuse 17:20 - "Ta ütles neile: "Teie vähese usu tõttu. Sest tõesti, ma ütlen teile, kui teil on usku nagu sinepiseemne, siis te ütlete sellele mäele: Liigu siit ära. sinna" ja see liigub ja miski pole teie jaoks võimatu."</w:t>
      </w:r>
    </w:p>
    <w:p w14:paraId="22C66FD3" w14:textId="77777777" w:rsidR="00F90BDC" w:rsidRDefault="00F90BDC"/>
    <w:p w14:paraId="31BCC679" w14:textId="77777777" w:rsidR="00F90BDC" w:rsidRDefault="00F90BDC">
      <w:r xmlns:w="http://schemas.openxmlformats.org/wordprocessingml/2006/main">
        <w:t xml:space="preserve">Johannese 4:49 Aadlik ütles talle: "Isand, tule alla enne, kui mu laps sureb!"</w:t>
      </w:r>
    </w:p>
    <w:p w14:paraId="3216DB1C" w14:textId="77777777" w:rsidR="00F90BDC" w:rsidRDefault="00F90BDC"/>
    <w:p w14:paraId="31E0A221" w14:textId="77777777" w:rsidR="00F90BDC" w:rsidRDefault="00F90BDC">
      <w:r xmlns:w="http://schemas.openxmlformats.org/wordprocessingml/2006/main">
        <w:t xml:space="preserve">Aadlik palus, et Jeesus tuleks alla ja teeks oma poja terveks, enne kui ta sureb.</w:t>
      </w:r>
    </w:p>
    <w:p w14:paraId="11B8A77B" w14:textId="77777777" w:rsidR="00F90BDC" w:rsidRDefault="00F90BDC"/>
    <w:p w14:paraId="73FDC4D7" w14:textId="77777777" w:rsidR="00F90BDC" w:rsidRDefault="00F90BDC">
      <w:r xmlns:w="http://schemas.openxmlformats.org/wordprocessingml/2006/main">
        <w:t xml:space="preserve">1. Usu jõud: kuidas Jeesusesse uskumine võib imesid tuua</w:t>
      </w:r>
    </w:p>
    <w:p w14:paraId="69755DEB" w14:textId="77777777" w:rsidR="00F90BDC" w:rsidRDefault="00F90BDC"/>
    <w:p w14:paraId="56A0FD47" w14:textId="77777777" w:rsidR="00F90BDC" w:rsidRDefault="00F90BDC">
      <w:r xmlns:w="http://schemas.openxmlformats.org/wordprocessingml/2006/main">
        <w:t xml:space="preserve">2. Isa armastus: kui kaugele isa oma lapse nimel läheb</w:t>
      </w:r>
    </w:p>
    <w:p w14:paraId="79215EC3" w14:textId="77777777" w:rsidR="00F90BDC" w:rsidRDefault="00F90BDC"/>
    <w:p w14:paraId="103D541B" w14:textId="77777777" w:rsidR="00F90BDC" w:rsidRDefault="00F90BDC">
      <w:r xmlns:w="http://schemas.openxmlformats.org/wordprocessingml/2006/main">
        <w:t xml:space="preserve">1. Markuse 5:35-43 – Jeesus teeb terveks kurja vaimuga mehe</w:t>
      </w:r>
    </w:p>
    <w:p w14:paraId="1BD04DA1" w14:textId="77777777" w:rsidR="00F90BDC" w:rsidRDefault="00F90BDC"/>
    <w:p w14:paraId="213EC759" w14:textId="77777777" w:rsidR="00F90BDC" w:rsidRDefault="00F90BDC">
      <w:r xmlns:w="http://schemas.openxmlformats.org/wordprocessingml/2006/main">
        <w:t xml:space="preserve">2. Matteuse 8:5-13 – Jeesus teeb terveks sajapealiku sulase</w:t>
      </w:r>
    </w:p>
    <w:p w14:paraId="00725B1B" w14:textId="77777777" w:rsidR="00F90BDC" w:rsidRDefault="00F90BDC"/>
    <w:p w14:paraId="3E1DD002" w14:textId="77777777" w:rsidR="00F90BDC" w:rsidRDefault="00F90BDC">
      <w:r xmlns:w="http://schemas.openxmlformats.org/wordprocessingml/2006/main">
        <w:t xml:space="preserve">Johannese 4:50 Jeesus ütles talle: "Mine!" su poeg elab. Ja mees uskus sõna, mis Jeesus oli talle rääkinud, ja läks oma teed.</w:t>
      </w:r>
    </w:p>
    <w:p w14:paraId="18C1B539" w14:textId="77777777" w:rsidR="00F90BDC" w:rsidRDefault="00F90BDC"/>
    <w:p w14:paraId="5A51F823" w14:textId="77777777" w:rsidR="00F90BDC" w:rsidRDefault="00F90BDC">
      <w:r xmlns:w="http://schemas.openxmlformats.org/wordprocessingml/2006/main">
        <w:t xml:space="preserve">See lõik näitab Jeesuse sõnade väge, et tuua tervenemist ja usku mehele, kes otsis meeleheitlikult abi.</w:t>
      </w:r>
    </w:p>
    <w:p w14:paraId="15A94BE8" w14:textId="77777777" w:rsidR="00F90BDC" w:rsidRDefault="00F90BDC"/>
    <w:p w14:paraId="1AD1BA0E" w14:textId="77777777" w:rsidR="00F90BDC" w:rsidRDefault="00F90BDC">
      <w:r xmlns:w="http://schemas.openxmlformats.org/wordprocessingml/2006/main">
        <w:t xml:space="preserve">1. "Meie Issanda sõnade vägi"</w:t>
      </w:r>
    </w:p>
    <w:p w14:paraId="7ADB7C74" w14:textId="77777777" w:rsidR="00F90BDC" w:rsidRDefault="00F90BDC"/>
    <w:p w14:paraId="51427862" w14:textId="77777777" w:rsidR="00F90BDC" w:rsidRDefault="00F90BDC">
      <w:r xmlns:w="http://schemas.openxmlformats.org/wordprocessingml/2006/main">
        <w:t xml:space="preserve">2. "Tervenemine, mille usk toob"</w:t>
      </w:r>
    </w:p>
    <w:p w14:paraId="7E112662" w14:textId="77777777" w:rsidR="00F90BDC" w:rsidRDefault="00F90BDC"/>
    <w:p w14:paraId="72FA752F" w14:textId="77777777" w:rsidR="00F90BDC" w:rsidRDefault="00F90BDC">
      <w:r xmlns:w="http://schemas.openxmlformats.org/wordprocessingml/2006/main">
        <w:t xml:space="preserve">1. Markuse 5:35-36 – Ja ta ütles neile: "Minge teie vastas asuvasse külla ja te leiate kohe kinniseotud eesli ja temaga sälu. Laske need lahti ja tooge minu juurde!" Ja kui keegi teile midagi ütleb, öelge: Issand vajab neid. ja ta saadab nad kohe.</w:t>
      </w:r>
    </w:p>
    <w:p w14:paraId="0D6E8862" w14:textId="77777777" w:rsidR="00F90BDC" w:rsidRDefault="00F90BDC"/>
    <w:p w14:paraId="6472D843" w14:textId="77777777" w:rsidR="00F90BDC" w:rsidRDefault="00F90BDC">
      <w:r xmlns:w="http://schemas.openxmlformats.org/wordprocessingml/2006/main">
        <w:t xml:space="preserve">2. Jaakobuse 5:15 – ja usupalve päästab haige ja Issand tõstab ta üles; ja kui ta on pattu teinud, antakse need talle andeks.</w:t>
      </w:r>
    </w:p>
    <w:p w14:paraId="24DF792E" w14:textId="77777777" w:rsidR="00F90BDC" w:rsidRDefault="00F90BDC"/>
    <w:p w14:paraId="2C389056" w14:textId="77777777" w:rsidR="00F90BDC" w:rsidRDefault="00F90BDC">
      <w:r xmlns:w="http://schemas.openxmlformats.org/wordprocessingml/2006/main">
        <w:t xml:space="preserve">Johannese 4:51 Ja kui ta nüüd alla läks, tulid tema sulased talle vastu ja teatasid talle, öeldes: "Su poeg elab!"</w:t>
      </w:r>
    </w:p>
    <w:p w14:paraId="1105F6AE" w14:textId="77777777" w:rsidR="00F90BDC" w:rsidRDefault="00F90BDC"/>
    <w:p w14:paraId="2CD536F8" w14:textId="77777777" w:rsidR="00F90BDC" w:rsidRDefault="00F90BDC">
      <w:r xmlns:w="http://schemas.openxmlformats.org/wordprocessingml/2006/main">
        <w:t xml:space="preserve">Jeesuse teenijad tulid talle vastu, kui ta oli teel alla ja teatasid talle, et ta poeg on elus.</w:t>
      </w:r>
    </w:p>
    <w:p w14:paraId="0AAAA60F" w14:textId="77777777" w:rsidR="00F90BDC" w:rsidRDefault="00F90BDC"/>
    <w:p w14:paraId="4FB13862" w14:textId="77777777" w:rsidR="00F90BDC" w:rsidRDefault="00F90BDC">
      <w:r xmlns:w="http://schemas.openxmlformats.org/wordprocessingml/2006/main">
        <w:t xml:space="preserve">1: Imedesse uskumine – me peaksime alati uskuma ja uskuma imedesse, nagu tegi Jeesus, kui sai teate oma poja paranemisest.</w:t>
      </w:r>
    </w:p>
    <w:p w14:paraId="5CCCE483" w14:textId="77777777" w:rsidR="00F90BDC" w:rsidRDefault="00F90BDC"/>
    <w:p w14:paraId="3B67586C" w14:textId="77777777" w:rsidR="00F90BDC" w:rsidRDefault="00F90BDC">
      <w:r xmlns:w="http://schemas.openxmlformats.org/wordprocessingml/2006/main">
        <w:t xml:space="preserve">2: Lootus rasketel aegadel – isegi rasketel aegadel peaks meil olema lootust, nagu tegi Jeesus, kui talle teatati oma poja paranemisest.</w:t>
      </w:r>
    </w:p>
    <w:p w14:paraId="06B7F11E" w14:textId="77777777" w:rsidR="00F90BDC" w:rsidRDefault="00F90BDC"/>
    <w:p w14:paraId="59A9C31F" w14:textId="77777777" w:rsidR="00F90BDC" w:rsidRDefault="00F90BDC">
      <w:r xmlns:w="http://schemas.openxmlformats.org/wordprocessingml/2006/main">
        <w:t xml:space="preserve">1: Heebrealastele 11:1 – Usk on aga loodetud asjade olemus, nähtamatute asjade tunnistus.</w:t>
      </w:r>
    </w:p>
    <w:p w14:paraId="60AF5114" w14:textId="77777777" w:rsidR="00F90BDC" w:rsidRDefault="00F90BDC"/>
    <w:p w14:paraId="40C65DC8" w14:textId="77777777" w:rsidR="00F90BDC" w:rsidRDefault="00F90BDC">
      <w:r xmlns:w="http://schemas.openxmlformats.org/wordprocessingml/2006/main">
        <w:t xml:space="preserve">2: Roomlastele 5:5 – Ja lootus ei tee häbisse; sest Jumala armastus on meile antud Püha Vaimu kaudu valatud meie südamesse.</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 4:52 Siis ta küsis neilt tundi, millal ta parandama hakkas. Ja nad ütlesid talle: 'Eile seitsmendal tunnil lahkus palavik temast.</w:t>
      </w:r>
    </w:p>
    <w:p w14:paraId="1F45B234" w14:textId="77777777" w:rsidR="00F90BDC" w:rsidRDefault="00F90BDC"/>
    <w:p w14:paraId="4FD24058" w14:textId="77777777" w:rsidR="00F90BDC" w:rsidRDefault="00F90BDC">
      <w:r xmlns:w="http://schemas.openxmlformats.org/wordprocessingml/2006/main">
        <w:t xml:space="preserve">Mees küsis rühmalt inimesi, mis kell tema paranemine toimus ja nad vastasid, et see oli eelmisel päeval seitsmendal tunnil.</w:t>
      </w:r>
    </w:p>
    <w:p w14:paraId="4FFB466F" w14:textId="77777777" w:rsidR="00F90BDC" w:rsidRDefault="00F90BDC"/>
    <w:p w14:paraId="75CA01B0" w14:textId="77777777" w:rsidR="00F90BDC" w:rsidRDefault="00F90BDC">
      <w:r xmlns:w="http://schemas.openxmlformats.org/wordprocessingml/2006/main">
        <w:t xml:space="preserve">1. Usku Jumala tervendavasse väesse võib sageli näha ootamatult.</w:t>
      </w:r>
    </w:p>
    <w:p w14:paraId="61AFB652" w14:textId="77777777" w:rsidR="00F90BDC" w:rsidRDefault="00F90BDC"/>
    <w:p w14:paraId="2CF24B85" w14:textId="77777777" w:rsidR="00F90BDC" w:rsidRDefault="00F90BDC">
      <w:r xmlns:w="http://schemas.openxmlformats.org/wordprocessingml/2006/main">
        <w:t xml:space="preserve">2. Tähtis on uskuda Jumala ajastusse ja olla kannatlik, et Tema tahe täituks.</w:t>
      </w:r>
    </w:p>
    <w:p w14:paraId="6647FE16" w14:textId="77777777" w:rsidR="00F90BDC" w:rsidRDefault="00F90BDC"/>
    <w:p w14:paraId="72EB8AD9" w14:textId="77777777" w:rsidR="00F90BDC" w:rsidRDefault="00F90BDC">
      <w:r xmlns:w="http://schemas.openxmlformats.org/wordprocessingml/2006/main">
        <w:t xml:space="preserve">1. Filiplastele 4:6-7 – Ärge muretsege millegi pärast, vaid andke oma soovid kõiges Jumalale teatavaks palve ja anumise kaudu koos tänuga. Ja Jumala rahu, mis ületab igasuguse mõistuse, hoiab teie südameid ja mõtteid Kristuses Jeesuses.</w:t>
      </w:r>
    </w:p>
    <w:p w14:paraId="513AA682" w14:textId="77777777" w:rsidR="00F90BDC" w:rsidRDefault="00F90BDC"/>
    <w:p w14:paraId="5212B6D9" w14:textId="77777777" w:rsidR="00F90BDC" w:rsidRDefault="00F90BDC">
      <w:r xmlns:w="http://schemas.openxmlformats.org/wordprocessingml/2006/main">
        <w:t xml:space="preserve">2. Jaakobuse 5:16 – Seepärast tunnistage üksteisele oma patud ja palvetage üksteise eest, et saaksite terveks. Õige inimese palvel on suur jõud, kuna see toimib.</w:t>
      </w:r>
    </w:p>
    <w:p w14:paraId="32FD72B5" w14:textId="77777777" w:rsidR="00F90BDC" w:rsidRDefault="00F90BDC"/>
    <w:p w14:paraId="4026555B" w14:textId="77777777" w:rsidR="00F90BDC" w:rsidRDefault="00F90BDC">
      <w:r xmlns:w="http://schemas.openxmlformats.org/wordprocessingml/2006/main">
        <w:t xml:space="preserve">Johannese 4:53 Ja isa teadis, et see oli samal tunnil, mil Jeesus ütles talle: "Su poeg elab!" ja tema ise ja kogu ta pere uskusid.</w:t>
      </w:r>
    </w:p>
    <w:p w14:paraId="19A56877" w14:textId="77777777" w:rsidR="00F90BDC" w:rsidRDefault="00F90BDC"/>
    <w:p w14:paraId="79A55FFD" w14:textId="77777777" w:rsidR="00F90BDC" w:rsidRDefault="00F90BDC">
      <w:r xmlns:w="http://schemas.openxmlformats.org/wordprocessingml/2006/main">
        <w:t xml:space="preserve">Isa uskus Jeesusesse, kui tema poeg sai terveks, samal ajal kui Jeesus ütles, et poeg jääb ellu.</w:t>
      </w:r>
    </w:p>
    <w:p w14:paraId="5860670B" w14:textId="77777777" w:rsidR="00F90BDC" w:rsidRDefault="00F90BDC"/>
    <w:p w14:paraId="055DEDD6" w14:textId="77777777" w:rsidR="00F90BDC" w:rsidRDefault="00F90BDC">
      <w:r xmlns:w="http://schemas.openxmlformats.org/wordprocessingml/2006/main">
        <w:t xml:space="preserve">1. Jumal võib meie elus teha imesid, kui me Temasse usume.</w:t>
      </w:r>
    </w:p>
    <w:p w14:paraId="7F79E03D" w14:textId="77777777" w:rsidR="00F90BDC" w:rsidRDefault="00F90BDC"/>
    <w:p w14:paraId="019C7887" w14:textId="77777777" w:rsidR="00F90BDC" w:rsidRDefault="00F90BDC">
      <w:r xmlns:w="http://schemas.openxmlformats.org/wordprocessingml/2006/main">
        <w:t xml:space="preserve">2. Jeesusel on vägi meid tervendada ja ellu äratada.</w:t>
      </w:r>
    </w:p>
    <w:p w14:paraId="6AC889F7" w14:textId="77777777" w:rsidR="00F90BDC" w:rsidRDefault="00F90BDC"/>
    <w:p w14:paraId="2A61A80B" w14:textId="77777777" w:rsidR="00F90BDC" w:rsidRDefault="00F90BDC">
      <w:r xmlns:w="http://schemas.openxmlformats.org/wordprocessingml/2006/main">
        <w:t xml:space="preserve">1. Johannese 4:53 - "Nii isa teadis, et see oli samal tunnil, mil Jeesus ütles talle: " </w:t>
      </w:r>
      <w:r xmlns:w="http://schemas.openxmlformats.org/wordprocessingml/2006/main">
        <w:lastRenderedPageBreak xmlns:w="http://schemas.openxmlformats.org/wordprocessingml/2006/main"/>
      </w:r>
      <w:r xmlns:w="http://schemas.openxmlformats.org/wordprocessingml/2006/main">
        <w:t xml:space="preserve">Sinu poeg elab!" ja tema ise ja kogu ta pere uskusid."</w:t>
      </w:r>
    </w:p>
    <w:p w14:paraId="7F786ECE" w14:textId="77777777" w:rsidR="00F90BDC" w:rsidRDefault="00F90BDC"/>
    <w:p w14:paraId="4A3FD99C" w14:textId="77777777" w:rsidR="00F90BDC" w:rsidRDefault="00F90BDC">
      <w:r xmlns:w="http://schemas.openxmlformats.org/wordprocessingml/2006/main">
        <w:t xml:space="preserve">2. Markuse 5:36 – "Ära karda, vaid usu."</w:t>
      </w:r>
    </w:p>
    <w:p w14:paraId="0E8C0A6B" w14:textId="77777777" w:rsidR="00F90BDC" w:rsidRDefault="00F90BDC"/>
    <w:p w14:paraId="2D786F0F" w14:textId="77777777" w:rsidR="00F90BDC" w:rsidRDefault="00F90BDC">
      <w:r xmlns:w="http://schemas.openxmlformats.org/wordprocessingml/2006/main">
        <w:t xml:space="preserve">Johannese 4:54 See on jälle teine imetegu, mille Jeesus tegi, kui ta Juudamaast Galileasse tuli.</w:t>
      </w:r>
    </w:p>
    <w:p w14:paraId="0049512B" w14:textId="77777777" w:rsidR="00F90BDC" w:rsidRDefault="00F90BDC"/>
    <w:p w14:paraId="17BB9360" w14:textId="77777777" w:rsidR="00F90BDC" w:rsidRDefault="00F90BDC">
      <w:r xmlns:w="http://schemas.openxmlformats.org/wordprocessingml/2006/main">
        <w:t xml:space="preserve">Jeesus tegi teise ime, kui ta reisis Juudamaalt Galileasse.</w:t>
      </w:r>
    </w:p>
    <w:p w14:paraId="1211788F" w14:textId="77777777" w:rsidR="00F90BDC" w:rsidRDefault="00F90BDC"/>
    <w:p w14:paraId="434ACE03" w14:textId="77777777" w:rsidR="00F90BDC" w:rsidRDefault="00F90BDC">
      <w:r xmlns:w="http://schemas.openxmlformats.org/wordprocessingml/2006/main">
        <w:t xml:space="preserve">1. Jeesuse jõud muuta elusid: pilk Jeesuse imedele</w:t>
      </w:r>
    </w:p>
    <w:p w14:paraId="27CE20BD" w14:textId="77777777" w:rsidR="00F90BDC" w:rsidRDefault="00F90BDC"/>
    <w:p w14:paraId="29CAC1F0" w14:textId="77777777" w:rsidR="00F90BDC" w:rsidRDefault="00F90BDC">
      <w:r xmlns:w="http://schemas.openxmlformats.org/wordprocessingml/2006/main">
        <w:t xml:space="preserve">2. Jeesus ja tema teekond Galileasse: Usu ja kuulekuse uurimine</w:t>
      </w:r>
    </w:p>
    <w:p w14:paraId="627ECE68" w14:textId="77777777" w:rsidR="00F90BDC" w:rsidRDefault="00F90BDC"/>
    <w:p w14:paraId="35C14ACB" w14:textId="77777777" w:rsidR="00F90BDC" w:rsidRDefault="00F90BDC">
      <w:r xmlns:w="http://schemas.openxmlformats.org/wordprocessingml/2006/main">
        <w:t xml:space="preserve">1. Roomlastele 8:28: Ja me teame, et Jumal töötab kõigis asjades nende heaks, kes teda armastavad ja kes on kutsutud tema eesmärgi järgi.</w:t>
      </w:r>
    </w:p>
    <w:p w14:paraId="535F0D82" w14:textId="77777777" w:rsidR="00F90BDC" w:rsidRDefault="00F90BDC"/>
    <w:p w14:paraId="0096242C" w14:textId="77777777" w:rsidR="00F90BDC" w:rsidRDefault="00F90BDC">
      <w:r xmlns:w="http://schemas.openxmlformats.org/wordprocessingml/2006/main">
        <w:t xml:space="preserve">2. Matteuse 28:18-20: Siis tuli Jeesus nende juurde ja ütles: „Minule on antud kõik meelevald taevas ja maa peal. Seepärast minge ja tehke jüngriteks kõik rahvad, ristides neid Isa ja Poja ja Püha Vaimu nimesse ning õpetades neid pidama kõike, mida ma olen teil käskinud. Ja kindlasti olen ma alati teiega, kuni ajastu lõpuni."</w:t>
      </w:r>
    </w:p>
    <w:p w14:paraId="1AF66DB3" w14:textId="77777777" w:rsidR="00F90BDC" w:rsidRDefault="00F90BDC"/>
    <w:p w14:paraId="64F240FD" w14:textId="77777777" w:rsidR="00F90BDC" w:rsidRDefault="00F90BDC">
      <w:r xmlns:w="http://schemas.openxmlformats.org/wordprocessingml/2006/main">
        <w:t xml:space="preserve">Johannese 5. peatükis kirjeldatakse mehe tervenemist Betesda tiigi ääres, sellele järgnenud vaidlusi hingamispäeva pidamise üle ja Jeesuse kõnet Tema suhetest Jumal Isaga.</w:t>
      </w:r>
    </w:p>
    <w:p w14:paraId="3CB41279" w14:textId="77777777" w:rsidR="00F90BDC" w:rsidRDefault="00F90BDC"/>
    <w:p w14:paraId="633584F8" w14:textId="77777777" w:rsidR="00F90BDC" w:rsidRDefault="00F90BDC">
      <w:r xmlns:w="http://schemas.openxmlformats.org/wordprocessingml/2006/main">
        <w:t xml:space="preserve">1. lõik: Peatükk algab Jeesusega Jeruusalemmas juudi festivali ajal. Ta kohtas Bethesda basseini ääres meest, kes oli olnud invaliid kolmkümmend kaheksa aastat. Kui Jeesus sai teada, et ta oli selles seisundis pikka aega olnud, küsis Ta temalt, kas ta tahab terveks saada. Pärast seda, kui mees selgitas, et ta ei suutnud sattuda basseini tervendavasse vette, kui neid ärgati, käskis Jeesus tal oma matt üles võtta ja kõndida. Ta sai kohe terveks ja tegi nii, nagu kästud (Johannese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 lõik: See ime tekitas aga poleemikat, kuna see toimus hingamispäeval. Juudi juhid ei kritiseerinud mitte ainult tervenenud meest oma matti kandmise eest, vaid ka Jeesust selle eest, et ta tegi hingamispäeval sellist tööd. Vastuseks nende kriitikale ütles Jeesus: "Minu Isa on alati oma töös kuni tänase päevani, ka mina töötan." See väide võrdsusest Jumalaga vihastas juudi juhte veelgi enam, et tappa Teda mitte ainult hingamispäeva rikkudes, vaid isegi nimetada Jumalat oma Isaks, tehes end Jumalaga võrdseks (Johannese 5:10-18).</w:t>
      </w:r>
    </w:p>
    <w:p w14:paraId="499CC65B" w14:textId="77777777" w:rsidR="00F90BDC" w:rsidRDefault="00F90BDC"/>
    <w:p w14:paraId="1E725D30" w14:textId="77777777" w:rsidR="00F90BDC" w:rsidRDefault="00F90BDC">
      <w:r xmlns:w="http://schemas.openxmlformats.org/wordprocessingml/2006/main">
        <w:t xml:space="preserve">3. lõik: Kaitseks nende süüdistuste vastu rääkis Jeesus oma suhetest Jumalaga laiemalt, selgitades, et Poeg ei saa ise midagi teha, ainult see, mida näeb Isa tegemas, mida iganes teeb ka Poeg annab elu, kes tahab, et tal oleks võim, viib kohut täide, sest Poeg Inimene tunnistab neli tunnistajat, nimelt Ristija Johannes töötab Isa Ise Pühakirjad, kes juhivad igavest elu need, kes kuulevad, usuvad, kuid hoolimata rohketest tõenditest keeldusid juudi juhid tulemast Temale elulõpukõne, noomib karmilt nende uskmatust (Johannese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John 5:1 Pärast seda oli juutide pidu. ja Jeesus läks üles Jeruusalemma.</w:t>
      </w:r>
    </w:p>
    <w:p w14:paraId="278629F2" w14:textId="77777777" w:rsidR="00F90BDC" w:rsidRDefault="00F90BDC"/>
    <w:p w14:paraId="6104000E" w14:textId="77777777" w:rsidR="00F90BDC" w:rsidRDefault="00F90BDC">
      <w:r xmlns:w="http://schemas.openxmlformats.org/wordprocessingml/2006/main">
        <w:t xml:space="preserve">See lõik kirjeldab juhtumit, kus Jeesus läks Jeruusalemma juutide pidusöögile.</w:t>
      </w:r>
    </w:p>
    <w:p w14:paraId="7182FC70" w14:textId="77777777" w:rsidR="00F90BDC" w:rsidRDefault="00F90BDC"/>
    <w:p w14:paraId="491B4F58" w14:textId="77777777" w:rsidR="00F90BDC" w:rsidRDefault="00F90BDC">
      <w:r xmlns:w="http://schemas.openxmlformats.org/wordprocessingml/2006/main">
        <w:t xml:space="preserve">1: Jeesus näitab meile, kui oluline on osaleda religioossetel festivalidel ja olla ühenduses teiste usklikega.</w:t>
      </w:r>
    </w:p>
    <w:p w14:paraId="37BFCA25" w14:textId="77777777" w:rsidR="00F90BDC" w:rsidRDefault="00F90BDC"/>
    <w:p w14:paraId="53BACBDA" w14:textId="77777777" w:rsidR="00F90BDC" w:rsidRDefault="00F90BDC">
      <w:r xmlns:w="http://schemas.openxmlformats.org/wordprocessingml/2006/main">
        <w:t xml:space="preserve">2: Me võime õppida Jeesuse eeskujust kuulekuse kohta Jumala juhistele.</w:t>
      </w:r>
    </w:p>
    <w:p w14:paraId="402B3EF1" w14:textId="77777777" w:rsidR="00F90BDC" w:rsidRDefault="00F90BDC"/>
    <w:p w14:paraId="561A67BC" w14:textId="77777777" w:rsidR="00F90BDC" w:rsidRDefault="00F90BDC">
      <w:r xmlns:w="http://schemas.openxmlformats.org/wordprocessingml/2006/main">
        <w:t xml:space="preserve">1: Galaatlastele 5:13-14 - "Sest te olete kutsutud vabadusele, vennad. Ärge kasutage oma vabadust kui võimalust lihale, vaid teenige üksteist armastuse läbi. Sest kogu seadus on täidetud ühes sõnas: " Armasta oma ligimest nagu iseennast."</w:t>
      </w:r>
    </w:p>
    <w:p w14:paraId="4E0A7C60" w14:textId="77777777" w:rsidR="00F90BDC" w:rsidRDefault="00F90BDC"/>
    <w:p w14:paraId="035249FE" w14:textId="77777777" w:rsidR="00F90BDC" w:rsidRDefault="00F90BDC">
      <w:r xmlns:w="http://schemas.openxmlformats.org/wordprocessingml/2006/main">
        <w:t xml:space="preserve">2: Roomlastele 12:10 – "Armastage üksteist vennaliku kiindumusega. Ületage üksteist au näitamises."</w:t>
      </w:r>
    </w:p>
    <w:p w14:paraId="06ED43F5" w14:textId="77777777" w:rsidR="00F90BDC" w:rsidRDefault="00F90BDC"/>
    <w:p w14:paraId="5754C7B3" w14:textId="77777777" w:rsidR="00F90BDC" w:rsidRDefault="00F90BDC">
      <w:r xmlns:w="http://schemas.openxmlformats.org/wordprocessingml/2006/main">
        <w:t xml:space="preserve">Johannese 5:2 Jeruusalemmas lambaturu juures on tiik, mida heebrea keeles nimetatakse Betesdaks ja millel on viis veranda.</w:t>
      </w:r>
    </w:p>
    <w:p w14:paraId="6A7E099D" w14:textId="77777777" w:rsidR="00F90BDC" w:rsidRDefault="00F90BDC"/>
    <w:p w14:paraId="0043B6AA" w14:textId="77777777" w:rsidR="00F90BDC" w:rsidRDefault="00F90BDC">
      <w:r xmlns:w="http://schemas.openxmlformats.org/wordprocessingml/2006/main">
        <w:t xml:space="preserve">See lõik kirjeldab basseini nimega Bethesda, mis asub Jeruusalemma lambaturu juures.</w:t>
      </w:r>
    </w:p>
    <w:p w14:paraId="40C33714" w14:textId="77777777" w:rsidR="00F90BDC" w:rsidRDefault="00F90BDC"/>
    <w:p w14:paraId="1C24D143" w14:textId="77777777" w:rsidR="00F90BDC" w:rsidRDefault="00F90BDC">
      <w:r xmlns:w="http://schemas.openxmlformats.org/wordprocessingml/2006/main">
        <w:t xml:space="preserve">1. Jeesus on alati olemas, kui meil on abi.</w:t>
      </w:r>
    </w:p>
    <w:p w14:paraId="4B7CB4C8" w14:textId="77777777" w:rsidR="00F90BDC" w:rsidRDefault="00F90BDC"/>
    <w:p w14:paraId="0A303467" w14:textId="77777777" w:rsidR="00F90BDC" w:rsidRDefault="00F90BDC">
      <w:r xmlns:w="http://schemas.openxmlformats.org/wordprocessingml/2006/main">
        <w:t xml:space="preserve">2. Jumal tegutseb salapärastel viisidel.</w:t>
      </w:r>
    </w:p>
    <w:p w14:paraId="7656FB6D" w14:textId="77777777" w:rsidR="00F90BDC" w:rsidRDefault="00F90BDC"/>
    <w:p w14:paraId="01F884A7" w14:textId="77777777" w:rsidR="00F90BDC" w:rsidRDefault="00F90BDC">
      <w:r xmlns:w="http://schemas.openxmlformats.org/wordprocessingml/2006/main">
        <w:t xml:space="preserve">1. Psalm 138:7 – kuigi ma kõnnin keset vaeva, elatustad sina mind. Sa sirutad oma käe mu vaenlaste viha vastu ja su parem käsi päästab mind.</w:t>
      </w:r>
    </w:p>
    <w:p w14:paraId="3605BE7B" w14:textId="77777777" w:rsidR="00F90BDC" w:rsidRDefault="00F90BDC"/>
    <w:p w14:paraId="156936ED" w14:textId="77777777" w:rsidR="00F90BDC" w:rsidRDefault="00F90BDC">
      <w:r xmlns:w="http://schemas.openxmlformats.org/wordprocessingml/2006/main">
        <w:t xml:space="preserve">2. Jaakobuse 5:13-15 – Kas keegi teie seast on kannatanud? las ta palvetab. Kas mõni on lõbus? las ta laulab psalme. Kas teie seas on mõni haige? kutsugu ta koguduse vanemad; ja palvetagu tema eest, võiddes teda õliga Issanda nimel. Ja usupalve päästab haige ja Issand tõstab ta üles; ja kui ta on pattu teinud, antakse need talle andeks.</w:t>
      </w:r>
    </w:p>
    <w:p w14:paraId="006CDC19" w14:textId="77777777" w:rsidR="00F90BDC" w:rsidRDefault="00F90BDC"/>
    <w:p w14:paraId="6B444ED2" w14:textId="77777777" w:rsidR="00F90BDC" w:rsidRDefault="00F90BDC">
      <w:r xmlns:w="http://schemas.openxmlformats.org/wordprocessingml/2006/main">
        <w:t xml:space="preserve">Johannese 5:3 Nendes lebas suur hulk jõuetuid, pimedaid, peatunud, kuivanud, ootamas vee liikumist.</w:t>
      </w:r>
    </w:p>
    <w:p w14:paraId="3690C0C8" w14:textId="77777777" w:rsidR="00F90BDC" w:rsidRDefault="00F90BDC"/>
    <w:p w14:paraId="6A408CA6" w14:textId="77777777" w:rsidR="00F90BDC" w:rsidRDefault="00F90BDC">
      <w:r xmlns:w="http://schemas.openxmlformats.org/wordprocessingml/2006/main">
        <w:t xml:space="preserve">See lõik Johannese 5:3 kirjeldab suurt rühma puuetega inimesi, kes ootavad Betesda tiigi ääres, et vesi seguneks.</w:t>
      </w:r>
    </w:p>
    <w:p w14:paraId="4960ADE5" w14:textId="77777777" w:rsidR="00F90BDC" w:rsidRDefault="00F90BDC"/>
    <w:p w14:paraId="1CFC121F" w14:textId="77777777" w:rsidR="00F90BDC" w:rsidRDefault="00F90BDC">
      <w:r xmlns:w="http://schemas.openxmlformats.org/wordprocessingml/2006/main">
        <w:t xml:space="preserve">1. Jumala kaastunne tõrjutute vastu – Johannese 5:3 lootuse ja tröösti sõnumi uurimine.</w:t>
      </w:r>
    </w:p>
    <w:p w14:paraId="0D4FE045" w14:textId="77777777" w:rsidR="00F90BDC" w:rsidRDefault="00F90BDC"/>
    <w:p w14:paraId="4C5B6299" w14:textId="77777777" w:rsidR="00F90BDC" w:rsidRDefault="00F90BDC">
      <w:r xmlns:w="http://schemas.openxmlformats.org/wordprocessingml/2006/main">
        <w:t xml:space="preserve">2. Võimatusest üle saamine – usu jõu uurimine raskustega silmitsi seistes.</w:t>
      </w:r>
    </w:p>
    <w:p w14:paraId="68E275E0" w14:textId="77777777" w:rsidR="00F90BDC" w:rsidRDefault="00F90BDC"/>
    <w:p w14:paraId="52D0FA99" w14:textId="77777777" w:rsidR="00F90BDC" w:rsidRDefault="00F90BDC">
      <w:r xmlns:w="http://schemas.openxmlformats.org/wordprocessingml/2006/main">
        <w:t xml:space="preserve">1. Matteuse 11:28 – Tulge minu juurde kõik, kes te vaevate ja olete koormatud, ja mina annan teile hingamise.</w:t>
      </w:r>
    </w:p>
    <w:p w14:paraId="362AB2D3" w14:textId="77777777" w:rsidR="00F90BDC" w:rsidRDefault="00F90BDC"/>
    <w:p w14:paraId="1F1B0A11" w14:textId="77777777" w:rsidR="00F90BDC" w:rsidRDefault="00F90BDC">
      <w:r xmlns:w="http://schemas.openxmlformats.org/wordprocessingml/2006/main">
        <w:t xml:space="preserve">2. Jesaja 35:3-6 – tugevdage nõrku käsi ja kinnitage nõrku põlvi. Ütle neile, kellel on hirmus süda: olge tugevad, ärge kartke!</w:t>
      </w:r>
    </w:p>
    <w:p w14:paraId="6B5DF79A" w14:textId="77777777" w:rsidR="00F90BDC" w:rsidRDefault="00F90BDC"/>
    <w:p w14:paraId="0EF0CF73" w14:textId="77777777" w:rsidR="00F90BDC" w:rsidRDefault="00F90BDC">
      <w:r xmlns:w="http://schemas.openxmlformats.org/wordprocessingml/2006/main">
        <w:t xml:space="preserve">Johannese evangeelium 5:4 Sest ingel läks ühel ajal alla tiiki ja häiris vett: kes iganes pärast vee kohisemist sisse astus, sai terveks kõigist haigustest, mis tal oli.</w:t>
      </w:r>
    </w:p>
    <w:p w14:paraId="47533609" w14:textId="77777777" w:rsidR="00F90BDC" w:rsidRDefault="00F90BDC"/>
    <w:p w14:paraId="5E4CC724" w14:textId="77777777" w:rsidR="00F90BDC" w:rsidRDefault="00F90BDC">
      <w:r xmlns:w="http://schemas.openxmlformats.org/wordprocessingml/2006/main">
        <w:t xml:space="preserve">See lõik räägib imest Betesda tiigi juures, kus ingel tuli ja häiris vett ning kes esimesena astus, sai oma haigusest terveks.</w:t>
      </w:r>
    </w:p>
    <w:p w14:paraId="4280A20B" w14:textId="77777777" w:rsidR="00F90BDC" w:rsidRDefault="00F90BDC"/>
    <w:p w14:paraId="5BD56466" w14:textId="77777777" w:rsidR="00F90BDC" w:rsidRDefault="00F90BDC">
      <w:r xmlns:w="http://schemas.openxmlformats.org/wordprocessingml/2006/main">
        <w:t xml:space="preserve">1. Usalda Jumala imedesse – usu jõud tervendada</w:t>
      </w:r>
    </w:p>
    <w:p w14:paraId="2479862E" w14:textId="77777777" w:rsidR="00F90BDC" w:rsidRDefault="00F90BDC"/>
    <w:p w14:paraId="651D667B" w14:textId="77777777" w:rsidR="00F90BDC" w:rsidRDefault="00F90BDC">
      <w:r xmlns:w="http://schemas.openxmlformats.org/wordprocessingml/2006/main">
        <w:t xml:space="preserve">2. Nähtamatu käsi – Jumala kohalolu meie elus</w:t>
      </w:r>
    </w:p>
    <w:p w14:paraId="33F1595F" w14:textId="77777777" w:rsidR="00F90BDC" w:rsidRDefault="00F90BDC"/>
    <w:p w14:paraId="4CFE5F70" w14:textId="77777777" w:rsidR="00F90BDC" w:rsidRDefault="00F90BDC">
      <w:r xmlns:w="http://schemas.openxmlformats.org/wordprocessingml/2006/main">
        <w:t xml:space="preserve">1. Jaakobuse 5:15 – „Ja usupalve päästab haige ja Issand tõstab ta üles. Ja kui ta on pattu teinud, antakse talle andeks."</w:t>
      </w:r>
    </w:p>
    <w:p w14:paraId="55A021EE" w14:textId="77777777" w:rsidR="00F90BDC" w:rsidRDefault="00F90BDC"/>
    <w:p w14:paraId="7B4283EB" w14:textId="77777777" w:rsidR="00F90BDC" w:rsidRDefault="00F90BDC">
      <w:r xmlns:w="http://schemas.openxmlformats.org/wordprocessingml/2006/main">
        <w:t xml:space="preserve">2. Jesaja 53:5 – „Aga ta oli läbi torgatud meie üleastumiste pärast; ta oli muserdatud meie süütegude pärast; tema peal oli karistus, mis tõi meile rahu, ja tema haavadega oleme paranenud.</w:t>
      </w:r>
    </w:p>
    <w:p w14:paraId="41CBD41E" w14:textId="77777777" w:rsidR="00F90BDC" w:rsidRDefault="00F90BDC"/>
    <w:p w14:paraId="43956594" w14:textId="77777777" w:rsidR="00F90BDC" w:rsidRDefault="00F90BDC">
      <w:r xmlns:w="http://schemas.openxmlformats.org/wordprocessingml/2006/main">
        <w:t xml:space="preserve">John 5:5 Ja seal oli üks mees, kes oli kolmkümmend kaheksa aastat haige.</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See lõik räägib mehest, kes oli 38 aastat haiguse all kannatanud.</w:t>
      </w:r>
    </w:p>
    <w:p w14:paraId="297FAB38" w14:textId="77777777" w:rsidR="00F90BDC" w:rsidRDefault="00F90BDC"/>
    <w:p w14:paraId="21D8558B" w14:textId="77777777" w:rsidR="00F90BDC" w:rsidRDefault="00F90BDC">
      <w:r xmlns:w="http://schemas.openxmlformats.org/wordprocessingml/2006/main">
        <w:t xml:space="preserve">1: Jeesus on ülim tervendaja. Miski pole Tema jaoks liiga raske.</w:t>
      </w:r>
    </w:p>
    <w:p w14:paraId="035672F1" w14:textId="77777777" w:rsidR="00F90BDC" w:rsidRDefault="00F90BDC"/>
    <w:p w14:paraId="268438EE" w14:textId="77777777" w:rsidR="00F90BDC" w:rsidRDefault="00F90BDC">
      <w:r xmlns:w="http://schemas.openxmlformats.org/wordprocessingml/2006/main">
        <w:t xml:space="preserve">2: Jumal võib oma tahte elluviimiseks kasutada haigusi ja kannatusi.</w:t>
      </w:r>
    </w:p>
    <w:p w14:paraId="3988D0D6" w14:textId="77777777" w:rsidR="00F90BDC" w:rsidRDefault="00F90BDC"/>
    <w:p w14:paraId="50C07B6E" w14:textId="77777777" w:rsidR="00F90BDC" w:rsidRDefault="00F90BDC">
      <w:r xmlns:w="http://schemas.openxmlformats.org/wordprocessingml/2006/main">
        <w:t xml:space="preserve">1: Jesaja 53:4-5 – Ta on kindlasti kandnud meie leina ja kandnud meie kurbust, ometi pidasime teda lööduks, Jumala poolt löödud ja vaevatud. Aga ta sai haavata meie üleastumiste pärast, ta sai haavata meie süütegude pärast. Meie rahu karistus oli tema peal; ja tema triipidega saame terveks.</w:t>
      </w:r>
    </w:p>
    <w:p w14:paraId="034C1510" w14:textId="77777777" w:rsidR="00F90BDC" w:rsidRDefault="00F90BDC"/>
    <w:p w14:paraId="18D0C215" w14:textId="77777777" w:rsidR="00F90BDC" w:rsidRDefault="00F90BDC">
      <w:r xmlns:w="http://schemas.openxmlformats.org/wordprocessingml/2006/main">
        <w:t xml:space="preserve">2: Matteuse 8:17 – et läheks täide, mis on öeldud prohvet Jesaja poolt, öeldes: Tema võttis meie nõrkused ja kandis meie haigused.</w:t>
      </w:r>
    </w:p>
    <w:p w14:paraId="1BB26D1C" w14:textId="77777777" w:rsidR="00F90BDC" w:rsidRDefault="00F90BDC"/>
    <w:p w14:paraId="27108E9C" w14:textId="77777777" w:rsidR="00F90BDC" w:rsidRDefault="00F90BDC">
      <w:r xmlns:w="http://schemas.openxmlformats.org/wordprocessingml/2006/main">
        <w:t xml:space="preserve">Johannese 5:6 Kui Jeesus nägi teda valetamas ja teadis, et ta oli juba pikka aega olnud selles olukorras, küsis ta temalt: "Kas sa tahad terveks saada?"</w:t>
      </w:r>
    </w:p>
    <w:p w14:paraId="413BBC6E" w14:textId="77777777" w:rsidR="00F90BDC" w:rsidRDefault="00F90BDC"/>
    <w:p w14:paraId="2BB8A5EC" w14:textId="77777777" w:rsidR="00F90BDC" w:rsidRDefault="00F90BDC">
      <w:r xmlns:w="http://schemas.openxmlformats.org/wordprocessingml/2006/main">
        <w:t xml:space="preserve">Jeesus kohtas meest, kes oli pikka aega haigena lamanud ja küsis temalt, kas ta tahab terveks saada.</w:t>
      </w:r>
    </w:p>
    <w:p w14:paraId="65C22008" w14:textId="77777777" w:rsidR="00F90BDC" w:rsidRDefault="00F90BDC"/>
    <w:p w14:paraId="6353AFD1" w14:textId="77777777" w:rsidR="00F90BDC" w:rsidRDefault="00F90BDC">
      <w:r xmlns:w="http://schemas.openxmlformats.org/wordprocessingml/2006/main">
        <w:t xml:space="preserve">1. Jumala tervendav vägi – kuidas Jeesus tervendas imekombel haige inimese</w:t>
      </w:r>
    </w:p>
    <w:p w14:paraId="1C8CC7C2" w14:textId="77777777" w:rsidR="00F90BDC" w:rsidRDefault="00F90BDC"/>
    <w:p w14:paraId="5FD8275B" w14:textId="77777777" w:rsidR="00F90BDC" w:rsidRDefault="00F90BDC">
      <w:r xmlns:w="http://schemas.openxmlformats.org/wordprocessingml/2006/main">
        <w:t xml:space="preserve">2. Usu jõud – kuidas uskuda, et Jumal teeb imesid</w:t>
      </w:r>
    </w:p>
    <w:p w14:paraId="026AABA6" w14:textId="77777777" w:rsidR="00F90BDC" w:rsidRDefault="00F90BDC"/>
    <w:p w14:paraId="5147ADC2" w14:textId="77777777" w:rsidR="00F90BDC" w:rsidRDefault="00F90BDC">
      <w:r xmlns:w="http://schemas.openxmlformats.org/wordprocessingml/2006/main">
        <w:t xml:space="preserve">1. Jesaja 53:5 – Aga ta sai haavata meie üleastumiste pärast, ta sai haavatud meie süütegude pärast. Tema peal oli karistus meie rahu eest; ja tema triipidega saame terveks.</w:t>
      </w:r>
    </w:p>
    <w:p w14:paraId="45E1DCFF" w14:textId="77777777" w:rsidR="00F90BDC" w:rsidRDefault="00F90BDC"/>
    <w:p w14:paraId="04E7F43D" w14:textId="77777777" w:rsidR="00F90BDC" w:rsidRDefault="00F90BDC">
      <w:r xmlns:w="http://schemas.openxmlformats.org/wordprocessingml/2006/main">
        <w:t xml:space="preserve">2. Jaakobuse 5:14-15 – Kas teie seas on keegi haige? kutsugu ta koguduse vanemad; ja palvetagu tema eest, võiddes teda õliga Issanda nimel. Ja usupalve päästab </w:t>
      </w:r>
      <w:r xmlns:w="http://schemas.openxmlformats.org/wordprocessingml/2006/main">
        <w:lastRenderedPageBreak xmlns:w="http://schemas.openxmlformats.org/wordprocessingml/2006/main"/>
      </w:r>
      <w:r xmlns:w="http://schemas.openxmlformats.org/wordprocessingml/2006/main">
        <w:t xml:space="preserve">haige ja Issand tõstab ta üles; ja kui ta on pattu teinud, antakse need talle andeks.</w:t>
      </w:r>
    </w:p>
    <w:p w14:paraId="51917438" w14:textId="77777777" w:rsidR="00F90BDC" w:rsidRDefault="00F90BDC"/>
    <w:p w14:paraId="54245AB0" w14:textId="77777777" w:rsidR="00F90BDC" w:rsidRDefault="00F90BDC">
      <w:r xmlns:w="http://schemas.openxmlformats.org/wordprocessingml/2006/main">
        <w:t xml:space="preserve">John 5:7 Võimatu mees vastas talle: "Isand, mul ei ole kedagi, kes mind tiiki paneks, kui vesi on segane, aga kui ma tulen, astub teine minu ette."</w:t>
      </w:r>
    </w:p>
    <w:p w14:paraId="11B803AF" w14:textId="77777777" w:rsidR="00F90BDC" w:rsidRDefault="00F90BDC"/>
    <w:p w14:paraId="5B71F9B5" w14:textId="77777777" w:rsidR="00F90BDC" w:rsidRDefault="00F90BDC">
      <w:r xmlns:w="http://schemas.openxmlformats.org/wordprocessingml/2006/main">
        <w:t xml:space="preserve">See lõik kirjeldab meest, kes ei saa siseneda basseini, kui see on mures, kuna tal pole kedagi, kes teda aitaks.</w:t>
      </w:r>
    </w:p>
    <w:p w14:paraId="3E858A3E" w14:textId="77777777" w:rsidR="00F90BDC" w:rsidRDefault="00F90BDC"/>
    <w:p w14:paraId="24153F2C" w14:textId="77777777" w:rsidR="00F90BDC" w:rsidRDefault="00F90BDC">
      <w:r xmlns:w="http://schemas.openxmlformats.org/wordprocessingml/2006/main">
        <w:t xml:space="preserve">1: Jeesus näitab meile, et isegi kõige abitumatel hetkedel on Ta meid aitama.</w:t>
      </w:r>
    </w:p>
    <w:p w14:paraId="5E253BDF" w14:textId="77777777" w:rsidR="00F90BDC" w:rsidRDefault="00F90BDC"/>
    <w:p w14:paraId="5576BF64" w14:textId="77777777" w:rsidR="00F90BDC" w:rsidRDefault="00F90BDC">
      <w:r xmlns:w="http://schemas.openxmlformats.org/wordprocessingml/2006/main">
        <w:t xml:space="preserve">2: Võime tunda lohutust teadmisega, et Issand ei jäta meid üksi võitlema.</w:t>
      </w:r>
    </w:p>
    <w:p w14:paraId="47992FF3" w14:textId="77777777" w:rsidR="00F90BDC" w:rsidRDefault="00F90BDC"/>
    <w:p w14:paraId="5AD16833" w14:textId="77777777" w:rsidR="00F90BDC" w:rsidRDefault="00F90BDC">
      <w:r xmlns:w="http://schemas.openxmlformats.org/wordprocessingml/2006/main">
        <w:t xml:space="preserve">1: Jesaja 41:10 – „Ära karda, sest mina olen sinuga; ärge kohkuge, sest mina olen teie Jumal; Ma tugevdan sind, ma aitan sind, ma toetan sind oma õige parema käega.</w:t>
      </w:r>
    </w:p>
    <w:p w14:paraId="2E974E16" w14:textId="77777777" w:rsidR="00F90BDC" w:rsidRDefault="00F90BDC"/>
    <w:p w14:paraId="7D9B687F" w14:textId="77777777" w:rsidR="00F90BDC" w:rsidRDefault="00F90BDC">
      <w:r xmlns:w="http://schemas.openxmlformats.org/wordprocessingml/2006/main">
        <w:t xml:space="preserve">2: Heebrealastele 13:5-6 - "Hoidke oma elu vaba rahaarmastusest ja olge rahul sellega, mis teil on, sest Ta on öelnud: "Ma ei jäta sind kunagi ega jäta sind maha." Seega võime kindlalt öelda: „Issand on minu abimees; ma ei karda; mida saab inimene minuga teha?"</w:t>
      </w:r>
    </w:p>
    <w:p w14:paraId="4E04CD6B" w14:textId="77777777" w:rsidR="00F90BDC" w:rsidRDefault="00F90BDC"/>
    <w:p w14:paraId="29495053" w14:textId="77777777" w:rsidR="00F90BDC" w:rsidRDefault="00F90BDC">
      <w:r xmlns:w="http://schemas.openxmlformats.org/wordprocessingml/2006/main">
        <w:t xml:space="preserve">John 5:8 8 Jeesus ütles talle: "Tõuse üles, võta oma voodi ja kõnni!"</w:t>
      </w:r>
    </w:p>
    <w:p w14:paraId="7C9B3A71" w14:textId="77777777" w:rsidR="00F90BDC" w:rsidRDefault="00F90BDC"/>
    <w:p w14:paraId="6A1E0D64" w14:textId="77777777" w:rsidR="00F90BDC" w:rsidRDefault="00F90BDC">
      <w:r xmlns:w="http://schemas.openxmlformats.org/wordprocessingml/2006/main">
        <w:t xml:space="preserve">Jeesus tegi terveks mehe, kes ei saanud kõndida, ja käskis tal voodi üles võtta ja kõndida.</w:t>
      </w:r>
    </w:p>
    <w:p w14:paraId="1DF49769" w14:textId="77777777" w:rsidR="00F90BDC" w:rsidRDefault="00F90BDC"/>
    <w:p w14:paraId="4B616811" w14:textId="77777777" w:rsidR="00F90BDC" w:rsidRDefault="00F90BDC">
      <w:r xmlns:w="http://schemas.openxmlformats.org/wordprocessingml/2006/main">
        <w:t xml:space="preserve">1. Jeesus on ülim tervendaja – Johannese 5:8</w:t>
      </w:r>
    </w:p>
    <w:p w14:paraId="72E2349B" w14:textId="77777777" w:rsidR="00F90BDC" w:rsidRDefault="00F90BDC"/>
    <w:p w14:paraId="6B0915BE" w14:textId="77777777" w:rsidR="00F90BDC" w:rsidRDefault="00F90BDC">
      <w:r xmlns:w="http://schemas.openxmlformats.org/wordprocessingml/2006/main">
        <w:t xml:space="preserve">2. Kuulekuse jõud – Johannese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9:2-7 – Jeesus teeb terveks halvatu</w:t>
      </w:r>
    </w:p>
    <w:p w14:paraId="31D93817" w14:textId="77777777" w:rsidR="00F90BDC" w:rsidRDefault="00F90BDC"/>
    <w:p w14:paraId="754988C5" w14:textId="77777777" w:rsidR="00F90BDC" w:rsidRDefault="00F90BDC">
      <w:r xmlns:w="http://schemas.openxmlformats.org/wordprocessingml/2006/main">
        <w:t xml:space="preserve">2. Apostlite teod 3:1-8 – Peetrus ja Johannes teevad terveks mehe, kes oli sünnist saadik lonkav</w:t>
      </w:r>
    </w:p>
    <w:p w14:paraId="2110D32C" w14:textId="77777777" w:rsidR="00F90BDC" w:rsidRDefault="00F90BDC"/>
    <w:p w14:paraId="1D81FE27" w14:textId="77777777" w:rsidR="00F90BDC" w:rsidRDefault="00F90BDC">
      <w:r xmlns:w="http://schemas.openxmlformats.org/wordprocessingml/2006/main">
        <w:t xml:space="preserve">Johannese 5:9 Ja mees sai kohe terveks, võttis oma voodi ja kõndis. Ja selsamal päeval oli hingamispäev.</w:t>
      </w:r>
    </w:p>
    <w:p w14:paraId="1EFFD65E" w14:textId="77777777" w:rsidR="00F90BDC" w:rsidRDefault="00F90BDC"/>
    <w:p w14:paraId="57CF9077" w14:textId="77777777" w:rsidR="00F90BDC" w:rsidRDefault="00F90BDC">
      <w:r xmlns:w="http://schemas.openxmlformats.org/wordprocessingml/2006/main">
        <w:t xml:space="preserve">See lõik kirjeldab, kuidas Jeesus tervendas hingamispäeval mehe.</w:t>
      </w:r>
    </w:p>
    <w:p w14:paraId="50E60789" w14:textId="77777777" w:rsidR="00F90BDC" w:rsidRDefault="00F90BDC"/>
    <w:p w14:paraId="23BBF899" w14:textId="77777777" w:rsidR="00F90BDC" w:rsidRDefault="00F90BDC">
      <w:r xmlns:w="http://schemas.openxmlformats.org/wordprocessingml/2006/main">
        <w:t xml:space="preserve">1. Me võime usaldada Jeesust, kes pakub tervenemist ja taastamist isegi puhkepäevadel.</w:t>
      </w:r>
    </w:p>
    <w:p w14:paraId="7D3CD9A6" w14:textId="77777777" w:rsidR="00F90BDC" w:rsidRDefault="00F90BDC"/>
    <w:p w14:paraId="2276ADDE" w14:textId="77777777" w:rsidR="00F90BDC" w:rsidRDefault="00F90BDC">
      <w:r xmlns:w="http://schemas.openxmlformats.org/wordprocessingml/2006/main">
        <w:t xml:space="preserve">2. Jumala armastust ja armu on näha isegi hingamispäeva seadusi järgides.</w:t>
      </w:r>
    </w:p>
    <w:p w14:paraId="3DF8DB2A" w14:textId="77777777" w:rsidR="00F90BDC" w:rsidRDefault="00F90BDC"/>
    <w:p w14:paraId="0EFCB8F8" w14:textId="77777777" w:rsidR="00F90BDC" w:rsidRDefault="00F90BDC">
      <w:r xmlns:w="http://schemas.openxmlformats.org/wordprocessingml/2006/main">
        <w:t xml:space="preserve">1. Jesaja 53:5: "Aga ta sai haavata meie üleastumiste pärast, ta sai haavata meie süütegude pärast. Tema peal oli karistus meie rahu eest ja tema haavadega oleme terveks saanud."</w:t>
      </w:r>
    </w:p>
    <w:p w14:paraId="1050CC5A" w14:textId="77777777" w:rsidR="00F90BDC" w:rsidRDefault="00F90BDC"/>
    <w:p w14:paraId="06BC4C66" w14:textId="77777777" w:rsidR="00F90BDC" w:rsidRDefault="00F90BDC">
      <w:r xmlns:w="http://schemas.openxmlformats.org/wordprocessingml/2006/main">
        <w:t xml:space="preserve">2. Jaakobuse 5:14-15: "Kas teie seas on mõni haige? Ta kutsugu koguduse vanemad ja nad palvetagu tema eest, võiddes teda õliga Issanda nimel. Ja usupalve saab päästa haige, siis Issand tõstab ta üles; ja kui ta on pattu teinud, antakse need talle andeks."</w:t>
      </w:r>
    </w:p>
    <w:p w14:paraId="00CBA546" w14:textId="77777777" w:rsidR="00F90BDC" w:rsidRDefault="00F90BDC"/>
    <w:p w14:paraId="1F901518" w14:textId="77777777" w:rsidR="00F90BDC" w:rsidRDefault="00F90BDC">
      <w:r xmlns:w="http://schemas.openxmlformats.org/wordprocessingml/2006/main">
        <w:t xml:space="preserve">Johannese 5:10 Siis ütlesid juudid terveks saatule: "On hingamispäev, sul ei ole lubatud oma voodit kanda!"</w:t>
      </w:r>
    </w:p>
    <w:p w14:paraId="75860911" w14:textId="77777777" w:rsidR="00F90BDC" w:rsidRDefault="00F90BDC"/>
    <w:p w14:paraId="3216C43B" w14:textId="77777777" w:rsidR="00F90BDC" w:rsidRDefault="00F90BDC">
      <w:r xmlns:w="http://schemas.openxmlformats.org/wordprocessingml/2006/main">
        <w:t xml:space="preserve">Juudid esitasid väljakutse mehele, kes oli oma haigusest terveks saanud, kuna ta kandis hingamispäeval oma voodit.</w:t>
      </w:r>
    </w:p>
    <w:p w14:paraId="2E72CEA5" w14:textId="77777777" w:rsidR="00F90BDC" w:rsidRDefault="00F90BDC"/>
    <w:p w14:paraId="056E6729" w14:textId="77777777" w:rsidR="00F90BDC" w:rsidRDefault="00F90BDC">
      <w:r xmlns:w="http://schemas.openxmlformats.org/wordprocessingml/2006/main">
        <w:t xml:space="preserve">1. Jeesus hoolib rohkem inimestest kui usureeglitest.</w:t>
      </w:r>
    </w:p>
    <w:p w14:paraId="777853DA" w14:textId="77777777" w:rsidR="00F90BDC" w:rsidRDefault="00F90BDC"/>
    <w:p w14:paraId="5E35C8BB" w14:textId="77777777" w:rsidR="00F90BDC" w:rsidRDefault="00F90BDC">
      <w:r xmlns:w="http://schemas.openxmlformats.org/wordprocessingml/2006/main">
        <w:t xml:space="preserve">2. Jeesus toob meile vabaduse füüsilistest ja vaimsetest nõrkustest.</w:t>
      </w:r>
    </w:p>
    <w:p w14:paraId="5062958F" w14:textId="77777777" w:rsidR="00F90BDC" w:rsidRDefault="00F90BDC"/>
    <w:p w14:paraId="711070CE" w14:textId="77777777" w:rsidR="00F90BDC" w:rsidRDefault="00F90BDC">
      <w:r xmlns:w="http://schemas.openxmlformats.org/wordprocessingml/2006/main">
        <w:t xml:space="preserve">1. Matteuse 12:1-14 – Jeesus kaitseb oma jüngreid hingamispäeval vilja korjamise eest.</w:t>
      </w:r>
    </w:p>
    <w:p w14:paraId="1EC47138" w14:textId="77777777" w:rsidR="00F90BDC" w:rsidRDefault="00F90BDC"/>
    <w:p w14:paraId="713837D9" w14:textId="77777777" w:rsidR="00F90BDC" w:rsidRDefault="00F90BDC">
      <w:r xmlns:w="http://schemas.openxmlformats.org/wordprocessingml/2006/main">
        <w:t xml:space="preserve">2. Luuka 13:10-17 – Jeesus tervendab naise hingamispäeval ja kaitseb tema tegusid.</w:t>
      </w:r>
    </w:p>
    <w:p w14:paraId="14C37D1D" w14:textId="77777777" w:rsidR="00F90BDC" w:rsidRDefault="00F90BDC"/>
    <w:p w14:paraId="2AA38FFD" w14:textId="77777777" w:rsidR="00F90BDC" w:rsidRDefault="00F90BDC">
      <w:r xmlns:w="http://schemas.openxmlformats.org/wordprocessingml/2006/main">
        <w:t xml:space="preserve">Johannese 5:11 Ta vastas neile: "See, kes mind terveks tegi, ütles mulle: "Võta oma voodi ja kõnni!"</w:t>
      </w:r>
    </w:p>
    <w:p w14:paraId="5FD79734" w14:textId="77777777" w:rsidR="00F90BDC" w:rsidRDefault="00F90BDC"/>
    <w:p w14:paraId="6CD08BDE" w14:textId="77777777" w:rsidR="00F90BDC" w:rsidRDefault="00F90BDC">
      <w:r xmlns:w="http://schemas.openxmlformats.org/wordprocessingml/2006/main">
        <w:t xml:space="preserve">See lõik kirjeldab kohtumist Jeesuse ja tervendamisel viibinute vahel. Jeesus selgitab, et Tema oli see, kes tegi inimese terveks ja käskis tal võtta oma voodi ja kõndida.</w:t>
      </w:r>
    </w:p>
    <w:p w14:paraId="1792A5A8" w14:textId="77777777" w:rsidR="00F90BDC" w:rsidRDefault="00F90BDC"/>
    <w:p w14:paraId="6FE9E7FC" w14:textId="77777777" w:rsidR="00F90BDC" w:rsidRDefault="00F90BDC">
      <w:r xmlns:w="http://schemas.openxmlformats.org/wordprocessingml/2006/main">
        <w:t xml:space="preserve">1. Jeesuse tervenemise jõud: imede avastamine meie elus</w:t>
      </w:r>
    </w:p>
    <w:p w14:paraId="7B759319" w14:textId="77777777" w:rsidR="00F90BDC" w:rsidRDefault="00F90BDC"/>
    <w:p w14:paraId="68991D4A" w14:textId="77777777" w:rsidR="00F90BDC" w:rsidRDefault="00F90BDC">
      <w:r xmlns:w="http://schemas.openxmlformats.org/wordprocessingml/2006/main">
        <w:t xml:space="preserve">2. Jumala headus: tervenemise pakkumise tähistamine</w:t>
      </w:r>
    </w:p>
    <w:p w14:paraId="55059FC9" w14:textId="77777777" w:rsidR="00F90BDC" w:rsidRDefault="00F90BDC"/>
    <w:p w14:paraId="53CFBE2E" w14:textId="77777777" w:rsidR="00F90BDC" w:rsidRDefault="00F90BDC">
      <w:r xmlns:w="http://schemas.openxmlformats.org/wordprocessingml/2006/main">
        <w:t xml:space="preserve">1. Jesaja 53:5 – aga ta oli läbi torgatud meie üleastumiste pärast; ta oli muserdatud meie süütegude pärast; Tema peal oli karistus, mis tõi meile rahu, ja tema haavadega oleme paranenud.</w:t>
      </w:r>
    </w:p>
    <w:p w14:paraId="63BFD495" w14:textId="77777777" w:rsidR="00F90BDC" w:rsidRDefault="00F90BDC"/>
    <w:p w14:paraId="514B4B38" w14:textId="77777777" w:rsidR="00F90BDC" w:rsidRDefault="00F90BDC">
      <w:r xmlns:w="http://schemas.openxmlformats.org/wordprocessingml/2006/main">
        <w:t xml:space="preserve">2. 2. Moosese 15:26 – Ja ütles: kui sa kuulad usinalt Issanda, oma Jumala häält ja teed seda, mis on õige tema silmis, ja kuulad tema käske ja pead kinni kõigist tema määrustest, siis ma ei pane su peale ühtki neist haigustest, mille ma olen toonud egiptlastele, sest mina olen Issand, kes sind tervendab.</w:t>
      </w:r>
    </w:p>
    <w:p w14:paraId="50917D2F" w14:textId="77777777" w:rsidR="00F90BDC" w:rsidRDefault="00F90BDC"/>
    <w:p w14:paraId="787C45BE" w14:textId="77777777" w:rsidR="00F90BDC" w:rsidRDefault="00F90BDC">
      <w:r xmlns:w="http://schemas.openxmlformats.org/wordprocessingml/2006/main">
        <w:t xml:space="preserve">Johannese 5:12 Siis nad küsisid temalt: "Kes on see mees, kes sulle ütles: "Võta oma voodi ja kõnni?"</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See lõik räägib sellest, kuidas Jeesus tervendas imeliselt halvatud mehe.</w:t>
      </w:r>
    </w:p>
    <w:p w14:paraId="15DC4AF1" w14:textId="77777777" w:rsidR="00F90BDC" w:rsidRDefault="00F90BDC"/>
    <w:p w14:paraId="3F33C768" w14:textId="77777777" w:rsidR="00F90BDC" w:rsidRDefault="00F90BDC">
      <w:r xmlns:w="http://schemas.openxmlformats.org/wordprocessingml/2006/main">
        <w:t xml:space="preserve">1: Jeesus on tervenemise ja lootuse allikas meie elus.</w:t>
      </w:r>
    </w:p>
    <w:p w14:paraId="4075C20A" w14:textId="77777777" w:rsidR="00F90BDC" w:rsidRDefault="00F90BDC"/>
    <w:p w14:paraId="00A1CAA2" w14:textId="77777777" w:rsidR="00F90BDC" w:rsidRDefault="00F90BDC">
      <w:r xmlns:w="http://schemas.openxmlformats.org/wordprocessingml/2006/main">
        <w:t xml:space="preserve">2: Jeesuse sõnade vägi võib tuua meile elu ja tervenemise.</w:t>
      </w:r>
    </w:p>
    <w:p w14:paraId="59E769E3" w14:textId="77777777" w:rsidR="00F90BDC" w:rsidRDefault="00F90BDC"/>
    <w:p w14:paraId="1DD61CC8" w14:textId="77777777" w:rsidR="00F90BDC" w:rsidRDefault="00F90BDC">
      <w:r xmlns:w="http://schemas.openxmlformats.org/wordprocessingml/2006/main">
        <w:t xml:space="preserve">1: Jesaja 53:5 - "Aga tema sai haavata meie üleastumiste pärast, ta sai haavatud meie süütegude pärast; karistus meie rahu pärast oli Tema peal ja Tema löökide läbi oleme terveks saanud."</w:t>
      </w:r>
    </w:p>
    <w:p w14:paraId="3A1AF880" w14:textId="77777777" w:rsidR="00F90BDC" w:rsidRDefault="00F90BDC"/>
    <w:p w14:paraId="37BC2A28" w14:textId="77777777" w:rsidR="00F90BDC" w:rsidRDefault="00F90BDC">
      <w:r xmlns:w="http://schemas.openxmlformats.org/wordprocessingml/2006/main">
        <w:t xml:space="preserve">2: Jesaja 41:10 - "Ära karda, sest mina olen sinuga; ära karda, sest mina olen sinu Jumal. Ma tugevdan sind, jah, ma aitan sind, ma toetan sind oma õige parema käega."</w:t>
      </w:r>
    </w:p>
    <w:p w14:paraId="48AA0A56" w14:textId="77777777" w:rsidR="00F90BDC" w:rsidRDefault="00F90BDC"/>
    <w:p w14:paraId="3E5B5BDC" w14:textId="77777777" w:rsidR="00F90BDC" w:rsidRDefault="00F90BDC">
      <w:r xmlns:w="http://schemas.openxmlformats.org/wordprocessingml/2006/main">
        <w:t xml:space="preserve">John 5:13 13 Ja see, kes sai terveks, ei teadnud, kes see oli, sest Jeesus oli end ära andnud, sest seal oli palju rahvast.</w:t>
      </w:r>
    </w:p>
    <w:p w14:paraId="51DFDFDC" w14:textId="77777777" w:rsidR="00F90BDC" w:rsidRDefault="00F90BDC"/>
    <w:p w14:paraId="149BEC11" w14:textId="77777777" w:rsidR="00F90BDC" w:rsidRDefault="00F90BDC">
      <w:r xmlns:w="http://schemas.openxmlformats.org/wordprocessingml/2006/main">
        <w:t xml:space="preserve">Tervenenud mees ei teadnud, kes ta terveks oli teinud, sest Jeesus lahkus rahvarohkest piirkonnast.</w:t>
      </w:r>
    </w:p>
    <w:p w14:paraId="3CBC064B" w14:textId="77777777" w:rsidR="00F90BDC" w:rsidRDefault="00F90BDC"/>
    <w:p w14:paraId="144A34FB" w14:textId="77777777" w:rsidR="00F90BDC" w:rsidRDefault="00F90BDC">
      <w:r xmlns:w="http://schemas.openxmlformats.org/wordprocessingml/2006/main">
        <w:t xml:space="preserve">1: Jumal tegutseb salapärastel viisidel ja kuigi me ei pruugi alati Tema kohalolu ära tunda, on Ta alati olemas.</w:t>
      </w:r>
    </w:p>
    <w:p w14:paraId="7DDF2A77" w14:textId="77777777" w:rsidR="00F90BDC" w:rsidRDefault="00F90BDC"/>
    <w:p w14:paraId="756D1AA7" w14:textId="77777777" w:rsidR="00F90BDC" w:rsidRDefault="00F90BDC">
      <w:r xmlns:w="http://schemas.openxmlformats.org/wordprocessingml/2006/main">
        <w:t xml:space="preserve">2: Jumala jõud ja armastus on väljaspool meie mõistmist ja Ta töötab viisil, mis ületab meie mõistmise.</w:t>
      </w:r>
    </w:p>
    <w:p w14:paraId="75A46995" w14:textId="77777777" w:rsidR="00F90BDC" w:rsidRDefault="00F90BDC"/>
    <w:p w14:paraId="3F736F24" w14:textId="77777777" w:rsidR="00F90BDC" w:rsidRDefault="00F90BDC">
      <w:r xmlns:w="http://schemas.openxmlformats.org/wordprocessingml/2006/main">
        <w:t xml:space="preserve">1: Jesaja 55:8-9 - "Sest minu mõtted ei ole teie mõtted ja teie teed ei ole minu teed, ütleb Issand. Sest otsekui taevad on maast kõrgemad, nõnda on minu teed kõrgemad kui teie teed ja minu teed mõtted kui teie mõtted."</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Õpetussõnad 3:5-6 - "Looda Issanda peale kogu oma südamest ja ära toetu oma mõistusele. Tunnista teda kõigil oma teedel, siis ta juhib su radu."</w:t>
      </w:r>
    </w:p>
    <w:p w14:paraId="7503D092" w14:textId="77777777" w:rsidR="00F90BDC" w:rsidRDefault="00F90BDC"/>
    <w:p w14:paraId="2E65761E" w14:textId="77777777" w:rsidR="00F90BDC" w:rsidRDefault="00F90BDC">
      <w:r xmlns:w="http://schemas.openxmlformats.org/wordprocessingml/2006/main">
        <w:t xml:space="preserve">John 5:14 14 Pärast seda leidis Jeesus ta templist ja ütles talle: "Vaata, sa oled terveks saanud, ära tee enam pattu, et sulle ei juhtuks hullemat!"</w:t>
      </w:r>
    </w:p>
    <w:p w14:paraId="057117DF" w14:textId="77777777" w:rsidR="00F90BDC" w:rsidRDefault="00F90BDC"/>
    <w:p w14:paraId="5EAD779D" w14:textId="77777777" w:rsidR="00F90BDC" w:rsidRDefault="00F90BDC">
      <w:r xmlns:w="http://schemas.openxmlformats.org/wordprocessingml/2006/main">
        <w:t xml:space="preserve">Jeesus tegi mehe terveks ja hoiatas, et ta enam pattu ei teeks, muidu võib juhtuda midagi hullemat.</w:t>
      </w:r>
    </w:p>
    <w:p w14:paraId="3FD2A551" w14:textId="77777777" w:rsidR="00F90BDC" w:rsidRDefault="00F90BDC"/>
    <w:p w14:paraId="0F1CE1C1" w14:textId="77777777" w:rsidR="00F90BDC" w:rsidRDefault="00F90BDC">
      <w:r xmlns:w="http://schemas.openxmlformats.org/wordprocessingml/2006/main">
        <w:t xml:space="preserve">1. Jeesuse vägi: meeldetuletus meelt parandada</w:t>
      </w:r>
    </w:p>
    <w:p w14:paraId="620D6DF8" w14:textId="77777777" w:rsidR="00F90BDC" w:rsidRDefault="00F90BDC"/>
    <w:p w14:paraId="3840C086" w14:textId="77777777" w:rsidR="00F90BDC" w:rsidRDefault="00F90BDC">
      <w:r xmlns:w="http://schemas.openxmlformats.org/wordprocessingml/2006/main">
        <w:t xml:space="preserve">2. Jeesuse kinnitus: Ta on elu allikas</w:t>
      </w:r>
    </w:p>
    <w:p w14:paraId="2726B111" w14:textId="77777777" w:rsidR="00F90BDC" w:rsidRDefault="00F90BDC"/>
    <w:p w14:paraId="1263B198" w14:textId="77777777" w:rsidR="00F90BDC" w:rsidRDefault="00F90BDC">
      <w:r xmlns:w="http://schemas.openxmlformats.org/wordprocessingml/2006/main">
        <w:t xml:space="preserve">1. Roomlastele 6:12-14 – "Seepärast ärge laske patul valitseda oma surelikus ihus, et kuuletuksite selle kurjadele soovidele. Ärge ohverdage ühtki osa endast pattu kui kurjuse vahendit, vaid pakkuge end Jumalale need, kes on surmast ellu äratatud, ja ohverdage iga osa endast temale õiguse riistaks, sest patt ei ole enam teie peremees, sest te ei ole käsu, vaid armu all."</w:t>
      </w:r>
    </w:p>
    <w:p w14:paraId="15A0D496" w14:textId="77777777" w:rsidR="00F90BDC" w:rsidRDefault="00F90BDC"/>
    <w:p w14:paraId="56083317" w14:textId="77777777" w:rsidR="00F90BDC" w:rsidRDefault="00F90BDC">
      <w:r xmlns:w="http://schemas.openxmlformats.org/wordprocessingml/2006/main">
        <w:t xml:space="preserve">2. Hesekiel 18:20-22 – "Hing, kes pattu teeb, peab surema. Poeg ei kanna isa süüd ega isa poja süüd, õigete õigus olgu tema peal. ja õelate kurjus langeb tema peale. Aga kui õel pöördub kõigist oma pattudest, mis ta on toime pannud, ja peab kõiki minu määrusi ning teeb seda, mis on seaduslik ja õige, siis ta elab kindlasti, siis ta ei saa surema."</w:t>
      </w:r>
    </w:p>
    <w:p w14:paraId="139CE6D4" w14:textId="77777777" w:rsidR="00F90BDC" w:rsidRDefault="00F90BDC"/>
    <w:p w14:paraId="055014F5" w14:textId="77777777" w:rsidR="00F90BDC" w:rsidRDefault="00F90BDC">
      <w:r xmlns:w="http://schemas.openxmlformats.org/wordprocessingml/2006/main">
        <w:t xml:space="preserve">Johannese 5:15 Mees lahkus ja ütles juutidele, et Jeesus oli see, kes ta terveks tegi.</w:t>
      </w:r>
    </w:p>
    <w:p w14:paraId="6C40A87C" w14:textId="77777777" w:rsidR="00F90BDC" w:rsidRDefault="00F90BDC"/>
    <w:p w14:paraId="078C80B5" w14:textId="77777777" w:rsidR="00F90BDC" w:rsidRDefault="00F90BDC">
      <w:r xmlns:w="http://schemas.openxmlformats.org/wordprocessingml/2006/main">
        <w:t xml:space="preserve">Jeesus tegi terveks ühe mehe ja rääkis sellest juutidele.</w:t>
      </w:r>
    </w:p>
    <w:p w14:paraId="34324359" w14:textId="77777777" w:rsidR="00F90BDC" w:rsidRDefault="00F90BDC"/>
    <w:p w14:paraId="074E6B87" w14:textId="77777777" w:rsidR="00F90BDC" w:rsidRDefault="00F90BDC">
      <w:r xmlns:w="http://schemas.openxmlformats.org/wordprocessingml/2006/main">
        <w:t xml:space="preserve">1. Jeesus on ülim Tervendaja ja Ta toob lootuse ja terviklikkuse.</w:t>
      </w:r>
    </w:p>
    <w:p w14:paraId="667FC460" w14:textId="77777777" w:rsidR="00F90BDC" w:rsidRDefault="00F90BDC"/>
    <w:p w14:paraId="4E9D88C4" w14:textId="77777777" w:rsidR="00F90BDC" w:rsidRDefault="00F90BDC">
      <w:r xmlns:w="http://schemas.openxmlformats.org/wordprocessingml/2006/main">
        <w:t xml:space="preserve">2. Me peaksime uskuma Jeesusesse ja tunnistama Tema tegudest.</w:t>
      </w:r>
    </w:p>
    <w:p w14:paraId="0C94A4A4" w14:textId="77777777" w:rsidR="00F90BDC" w:rsidRDefault="00F90BDC"/>
    <w:p w14:paraId="3D7CEE76" w14:textId="77777777" w:rsidR="00F90BDC" w:rsidRDefault="00F90BDC">
      <w:r xmlns:w="http://schemas.openxmlformats.org/wordprocessingml/2006/main">
        <w:t xml:space="preserve">1. Jesaja 53:5 – „Aga ta oli läbi torgatud meie üleastumiste pärast; ta oli muserdatud meie süütegude pärast; tema peal oli karistus, mis tõi meile rahu, ja tema haavadega oleme paranenud.</w:t>
      </w:r>
    </w:p>
    <w:p w14:paraId="7CD4F842" w14:textId="77777777" w:rsidR="00F90BDC" w:rsidRDefault="00F90BDC"/>
    <w:p w14:paraId="1145028D" w14:textId="77777777" w:rsidR="00F90BDC" w:rsidRDefault="00F90BDC">
      <w:r xmlns:w="http://schemas.openxmlformats.org/wordprocessingml/2006/main">
        <w:t xml:space="preserve">2. Matteuse 9:2 – „Ja vaata, mõned inimesed tõid tema juurde voodil lamava halvatu. Ja kui Jeesus nägi nende usku, ütles ta halvatule: „Ole, mu poeg! teie patud on andeks antud."</w:t>
      </w:r>
    </w:p>
    <w:p w14:paraId="1F7F9764" w14:textId="77777777" w:rsidR="00F90BDC" w:rsidRDefault="00F90BDC"/>
    <w:p w14:paraId="7CDFABB2" w14:textId="77777777" w:rsidR="00F90BDC" w:rsidRDefault="00F90BDC">
      <w:r xmlns:w="http://schemas.openxmlformats.org/wordprocessingml/2006/main">
        <w:t xml:space="preserve">Johannese 5:16 Ja seepärast kiusasid juudid Jeesust taga ja püüdsid teda tappa, sest ta oli seda hingamispäeval teinud.</w:t>
      </w:r>
    </w:p>
    <w:p w14:paraId="2BCAB9BC" w14:textId="77777777" w:rsidR="00F90BDC" w:rsidRDefault="00F90BDC"/>
    <w:p w14:paraId="1B4434B2" w14:textId="77777777" w:rsidR="00F90BDC" w:rsidRDefault="00F90BDC">
      <w:r xmlns:w="http://schemas.openxmlformats.org/wordprocessingml/2006/main">
        <w:t xml:space="preserve">Juudid kiusasid Jeesust taga ja püüdsid teda tappa, sest ta tegi hingamispäeval imesid.</w:t>
      </w:r>
    </w:p>
    <w:p w14:paraId="22A64A83" w14:textId="77777777" w:rsidR="00F90BDC" w:rsidRDefault="00F90BDC"/>
    <w:p w14:paraId="60853FC1" w14:textId="77777777" w:rsidR="00F90BDC" w:rsidRDefault="00F90BDC">
      <w:r xmlns:w="http://schemas.openxmlformats.org/wordprocessingml/2006/main">
        <w:t xml:space="preserve">1. Tingimusteta armastuse jõud: õppimine Jeesuse võimest armastada vaatamata tagakiusamisele</w:t>
      </w:r>
    </w:p>
    <w:p w14:paraId="72EBC9D8" w14:textId="77777777" w:rsidR="00F90BDC" w:rsidRDefault="00F90BDC"/>
    <w:p w14:paraId="5AAB518A" w14:textId="77777777" w:rsidR="00F90BDC" w:rsidRDefault="00F90BDC">
      <w:r xmlns:w="http://schemas.openxmlformats.org/wordprocessingml/2006/main">
        <w:t xml:space="preserve">2. Usu tugevus: Jeesuse missioonisse uskumise jõu mõistmine</w:t>
      </w:r>
    </w:p>
    <w:p w14:paraId="7963EE86" w14:textId="77777777" w:rsidR="00F90BDC" w:rsidRDefault="00F90BDC"/>
    <w:p w14:paraId="09C29141" w14:textId="77777777" w:rsidR="00F90BDC" w:rsidRDefault="00F90BDC">
      <w:r xmlns:w="http://schemas.openxmlformats.org/wordprocessingml/2006/main">
        <w:t xml:space="preserve">1. Roomlastele 12:14-21 – õnnistage neid, kes teid taga kiusavad; õnnista ja ära kiru.</w:t>
      </w:r>
    </w:p>
    <w:p w14:paraId="084B26C9" w14:textId="77777777" w:rsidR="00F90BDC" w:rsidRDefault="00F90BDC"/>
    <w:p w14:paraId="461B9B07" w14:textId="77777777" w:rsidR="00F90BDC" w:rsidRDefault="00F90BDC">
      <w:r xmlns:w="http://schemas.openxmlformats.org/wordprocessingml/2006/main">
        <w:t xml:space="preserve">2. Matteuse 5:38-42 – Te olete kuulnud, et öeldi: "Silm silma vastu ja hammas hamba vastu." Aga ma ütlen teile: ärge pange vastu kurjategijale. Aga kui keegi lööb sulle paremat põske, siis keera ka teine.</w:t>
      </w:r>
    </w:p>
    <w:p w14:paraId="2C172340" w14:textId="77777777" w:rsidR="00F90BDC" w:rsidRDefault="00F90BDC"/>
    <w:p w14:paraId="0EB02193" w14:textId="77777777" w:rsidR="00F90BDC" w:rsidRDefault="00F90BDC">
      <w:r xmlns:w="http://schemas.openxmlformats.org/wordprocessingml/2006/main">
        <w:t xml:space="preserve">Johannese 5:17 Aga Jeesus vastas neile: "Minu Isa töötab siiani ja mina töötan!"</w:t>
      </w:r>
    </w:p>
    <w:p w14:paraId="1604B748" w14:textId="77777777" w:rsidR="00F90BDC" w:rsidRDefault="00F90BDC"/>
    <w:p w14:paraId="4DF80572" w14:textId="77777777" w:rsidR="00F90BDC" w:rsidRDefault="00F90BDC">
      <w:r xmlns:w="http://schemas.openxmlformats.org/wordprocessingml/2006/main">
        <w:t xml:space="preserve">Jeesus tuletab inimestele meelde, et Jumal töötab alati ja ka Tema ise töötab.</w:t>
      </w:r>
    </w:p>
    <w:p w14:paraId="3EF5BA69" w14:textId="77777777" w:rsidR="00F90BDC" w:rsidRDefault="00F90BDC"/>
    <w:p w14:paraId="73FD195F" w14:textId="77777777" w:rsidR="00F90BDC" w:rsidRDefault="00F90BDC">
      <w:r xmlns:w="http://schemas.openxmlformats.org/wordprocessingml/2006/main">
        <w:t xml:space="preserve">1. Jumala lõputu töö – meie elus käimasoleva Jumala töö uurimine ja kuidas me saame selles osaleda.</w:t>
      </w:r>
    </w:p>
    <w:p w14:paraId="4FC33970" w14:textId="77777777" w:rsidR="00F90BDC" w:rsidRDefault="00F90BDC"/>
    <w:p w14:paraId="0F7F5522" w14:textId="77777777" w:rsidR="00F90BDC" w:rsidRDefault="00F90BDC">
      <w:r xmlns:w="http://schemas.openxmlformats.org/wordprocessingml/2006/main">
        <w:t xml:space="preserve">2. Jeesus on eeskuju – kui mõelda, kuidas Jeesuse pühendumine Jumala tööle võib inspireerida meid Teda teenima.</w:t>
      </w:r>
    </w:p>
    <w:p w14:paraId="22F1ABDB" w14:textId="77777777" w:rsidR="00F90BDC" w:rsidRDefault="00F90BDC"/>
    <w:p w14:paraId="2C5AB45F" w14:textId="77777777" w:rsidR="00F90BDC" w:rsidRDefault="00F90BDC">
      <w:r xmlns:w="http://schemas.openxmlformats.org/wordprocessingml/2006/main">
        <w:t xml:space="preserve">1. Jesaja 55:11 – Nõnda on ka minu sõna, mis mu suust väljub: see ei naase tühjana minu juurde, vaid teeb seda, mis mulle meeldib, ja läheb korda selles, kuhu ma ta saatsin.</w:t>
      </w:r>
    </w:p>
    <w:p w14:paraId="2EC662C0" w14:textId="77777777" w:rsidR="00F90BDC" w:rsidRDefault="00F90BDC"/>
    <w:p w14:paraId="0BC7291C" w14:textId="77777777" w:rsidR="00F90BDC" w:rsidRDefault="00F90BDC">
      <w:r xmlns:w="http://schemas.openxmlformats.org/wordprocessingml/2006/main">
        <w:t xml:space="preserve">2. Koloslastele 3:23 – Ja mida iganes te teete, tehke seda südamest, nagu Issandale, mitte inimestele.</w:t>
      </w:r>
    </w:p>
    <w:p w14:paraId="7280C3FA" w14:textId="77777777" w:rsidR="00F90BDC" w:rsidRDefault="00F90BDC"/>
    <w:p w14:paraId="50EB3F7C" w14:textId="77777777" w:rsidR="00F90BDC" w:rsidRDefault="00F90BDC">
      <w:r xmlns:w="http://schemas.openxmlformats.org/wordprocessingml/2006/main">
        <w:t xml:space="preserve">Johannese 5:18 Seepärast püüdsid juudid teda veelgi enam tappa, sest ta mitte ainult ei olnud hingamispäeva rikkunud, vaid ütles ka, et Jumal on tema Isa, tehes end Jumalaga võrdseks.</w:t>
      </w:r>
    </w:p>
    <w:p w14:paraId="6BEF6703" w14:textId="77777777" w:rsidR="00F90BDC" w:rsidRDefault="00F90BDC"/>
    <w:p w14:paraId="5A4FDEAA" w14:textId="77777777" w:rsidR="00F90BDC" w:rsidRDefault="00F90BDC">
      <w:r xmlns:w="http://schemas.openxmlformats.org/wordprocessingml/2006/main">
        <w:t xml:space="preserve">See lõik paljastab, et Jeesus, kes väitis, et Jumal on tema isa, vihastas juute, pannes nad püüdma Teda tappa hingamispäeva rikkumise ja end Jumalaga võrdseks muutmise eest.</w:t>
      </w:r>
    </w:p>
    <w:p w14:paraId="451E1445" w14:textId="77777777" w:rsidR="00F90BDC" w:rsidRDefault="00F90BDC"/>
    <w:p w14:paraId="2DFC8637" w14:textId="77777777" w:rsidR="00F90BDC" w:rsidRDefault="00F90BDC">
      <w:r xmlns:w="http://schemas.openxmlformats.org/wordprocessingml/2006/main">
        <w:t xml:space="preserve">1. Jeesuse sõnade jõud: kuidas Tema väide Jumalast kui Isast muutis ajaloo kulgu</w:t>
      </w:r>
    </w:p>
    <w:p w14:paraId="4BB5BC14" w14:textId="77777777" w:rsidR="00F90BDC" w:rsidRDefault="00F90BDC"/>
    <w:p w14:paraId="15FD2BC7" w14:textId="77777777" w:rsidR="00F90BDC" w:rsidRDefault="00F90BDC">
      <w:r xmlns:w="http://schemas.openxmlformats.org/wordprocessingml/2006/main">
        <w:t xml:space="preserve">2. Usu hind: Jeesuse ohver, kui Ta seisis oma maa peal</w:t>
      </w:r>
    </w:p>
    <w:p w14:paraId="2C8522F9" w14:textId="77777777" w:rsidR="00F90BDC" w:rsidRDefault="00F90BDC"/>
    <w:p w14:paraId="0A9B6E58" w14:textId="77777777" w:rsidR="00F90BDC" w:rsidRDefault="00F90BDC">
      <w:r xmlns:w="http://schemas.openxmlformats.org/wordprocessingml/2006/main">
        <w:t xml:space="preserve">1. Johannese 8:58-59 – Jeesus ütles: "Tõesti, tõesti, ma ütlen teile, enne kui Aabraham sündis, olen mina."</w:t>
      </w:r>
    </w:p>
    <w:p w14:paraId="07E4EF2D" w14:textId="77777777" w:rsidR="00F90BDC" w:rsidRDefault="00F90BDC"/>
    <w:p w14:paraId="74B85694" w14:textId="77777777" w:rsidR="00F90BDC" w:rsidRDefault="00F90BDC">
      <w:r xmlns:w="http://schemas.openxmlformats.org/wordprocessingml/2006/main">
        <w:t xml:space="preserve">2. Matteuse 10:32-33 – Jeesus ütles: "Kes mind tunnistab inimeste ees, seda tunnistan ka mina oma taevase Isa ees. Aga kes iganes minust lahti ütleb inimeste ees, selle salgan mina välja oma taevase Isa ees."</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5:19 19 Siis Jeesus vastas ja ütles neile: "Tõesti, tõesti, ma ütlen teile, Poeg ei saa teha midagi iseendast, kui vaid seda, mida ta näeb Isa tegevat; sest mida iganes ta teeb, seda teeb ka Poeg. .</w:t>
      </w:r>
    </w:p>
    <w:p w14:paraId="3F1D8BA6" w14:textId="77777777" w:rsidR="00F90BDC" w:rsidRDefault="00F90BDC"/>
    <w:p w14:paraId="6B83304D" w14:textId="77777777" w:rsidR="00F90BDC" w:rsidRDefault="00F90BDC">
      <w:r xmlns:w="http://schemas.openxmlformats.org/wordprocessingml/2006/main">
        <w:t xml:space="preserve">Jeesus ütleb inimestele, et ta saab teha ainult seda, mida ta näeb Isa tegemas, ja et Ta teeb samu asju, mida teeb Isa.</w:t>
      </w:r>
    </w:p>
    <w:p w14:paraId="22E0E160" w14:textId="77777777" w:rsidR="00F90BDC" w:rsidRDefault="00F90BDC"/>
    <w:p w14:paraId="2832ECD4" w14:textId="77777777" w:rsidR="00F90BDC" w:rsidRDefault="00F90BDC">
      <w:r xmlns:w="http://schemas.openxmlformats.org/wordprocessingml/2006/main">
        <w:t xml:space="preserve">1. Isa eeskuju järgimise õppimine</w:t>
      </w:r>
    </w:p>
    <w:p w14:paraId="44B44965" w14:textId="77777777" w:rsidR="00F90BDC" w:rsidRDefault="00F90BDC"/>
    <w:p w14:paraId="5370935D" w14:textId="77777777" w:rsidR="00F90BDC" w:rsidRDefault="00F90BDC">
      <w:r xmlns:w="http://schemas.openxmlformats.org/wordprocessingml/2006/main">
        <w:t xml:space="preserve">2. Jumala tahte täitmine, tehes seda, mida teeb isa</w:t>
      </w:r>
    </w:p>
    <w:p w14:paraId="20D2314D" w14:textId="77777777" w:rsidR="00F90BDC" w:rsidRDefault="00F90BDC"/>
    <w:p w14:paraId="3ABA1AA2" w14:textId="77777777" w:rsidR="00F90BDC" w:rsidRDefault="00F90BDC">
      <w:r xmlns:w="http://schemas.openxmlformats.org/wordprocessingml/2006/main">
        <w:t xml:space="preserve">1. Matteuse 11:29 – Võtke enda peale minu ike ja õppige minult, sest ma olen tasane ja südamelt alandlik ning te leiate hingamise oma hingedele.</w:t>
      </w:r>
    </w:p>
    <w:p w14:paraId="109C9385" w14:textId="77777777" w:rsidR="00F90BDC" w:rsidRDefault="00F90BDC"/>
    <w:p w14:paraId="61D4008C" w14:textId="77777777" w:rsidR="00F90BDC" w:rsidRDefault="00F90BDC">
      <w:r xmlns:w="http://schemas.openxmlformats.org/wordprocessingml/2006/main">
        <w:t xml:space="preserve">2. Psalm 40:8 – mul on hea meel täita sinu tahet, mu Jumal; sinu seadus on mu südames.</w:t>
      </w:r>
    </w:p>
    <w:p w14:paraId="1D25F3A5" w14:textId="77777777" w:rsidR="00F90BDC" w:rsidRDefault="00F90BDC"/>
    <w:p w14:paraId="5400D349" w14:textId="77777777" w:rsidR="00F90BDC" w:rsidRDefault="00F90BDC">
      <w:r xmlns:w="http://schemas.openxmlformats.org/wordprocessingml/2006/main">
        <w:t xml:space="preserve">Johannese 5:20 Sest Isa armastab Poega ja näitab talle kõike, mida ise teeb, ja Ta näitab temale suuremaid tegusid kui need, et te imestaksite.</w:t>
      </w:r>
    </w:p>
    <w:p w14:paraId="3EB68943" w14:textId="77777777" w:rsidR="00F90BDC" w:rsidRDefault="00F90BDC"/>
    <w:p w14:paraId="7BBC9ED6" w14:textId="77777777" w:rsidR="00F90BDC" w:rsidRDefault="00F90BDC">
      <w:r xmlns:w="http://schemas.openxmlformats.org/wordprocessingml/2006/main">
        <w:t xml:space="preserve">Isa armastab Poega ja ilmutab Talle oma tegusid, et inimkond saaks imestada.</w:t>
      </w:r>
    </w:p>
    <w:p w14:paraId="0E266D3C" w14:textId="77777777" w:rsidR="00F90BDC" w:rsidRDefault="00F90BDC"/>
    <w:p w14:paraId="73394314" w14:textId="77777777" w:rsidR="00F90BDC" w:rsidRDefault="00F90BDC">
      <w:r xmlns:w="http://schemas.openxmlformats.org/wordprocessingml/2006/main">
        <w:t xml:space="preserve">1: Isa armastus oma poja vastu ja kuidas seda armastust väljendatakse</w:t>
      </w:r>
    </w:p>
    <w:p w14:paraId="76CF3D84" w14:textId="77777777" w:rsidR="00F90BDC" w:rsidRDefault="00F90BDC"/>
    <w:p w14:paraId="0777D67C" w14:textId="77777777" w:rsidR="00F90BDC" w:rsidRDefault="00F90BDC">
      <w:r xmlns:w="http://schemas.openxmlformats.org/wordprocessingml/2006/main">
        <w:t xml:space="preserve">2: Jumala töö imed: Tema loomise üle imetlemine</w:t>
      </w:r>
    </w:p>
    <w:p w14:paraId="1B6C0B52" w14:textId="77777777" w:rsidR="00F90BDC" w:rsidRDefault="00F90BDC"/>
    <w:p w14:paraId="1AFB0C14" w14:textId="77777777" w:rsidR="00F90BDC" w:rsidRDefault="00F90BDC">
      <w:r xmlns:w="http://schemas.openxmlformats.org/wordprocessingml/2006/main">
        <w:t xml:space="preserve">1: 5. Moosese 4:32-40 - Sest küsi nüüd möödunud päevade kohta, mis olid enne sind, alates päevast, mil Jumal lõi inimese maa peale, ja küsi ühelt poolt taevast teiseni, kas seal on kas see suurepärane asi on olnud või on seda kuuldud?</w:t>
      </w:r>
    </w:p>
    <w:p w14:paraId="2C0B1317" w14:textId="77777777" w:rsidR="00F90BDC" w:rsidRDefault="00F90BDC"/>
    <w:p w14:paraId="3FE81932" w14:textId="77777777" w:rsidR="00F90BDC" w:rsidRDefault="00F90BDC">
      <w:r xmlns:w="http://schemas.openxmlformats.org/wordprocessingml/2006/main">
        <w:t xml:space="preserve">2: Psalm 19:1-3 – taevad kuulutavad Jumala au; ja taevalaotus näitab tema kätetööd. Päev päevani räägib ja öö ööle annab teadmisi. Pole kõnet ega keelt, kus nende häält ei kuulda.</w:t>
      </w:r>
    </w:p>
    <w:p w14:paraId="461B63B6" w14:textId="77777777" w:rsidR="00F90BDC" w:rsidRDefault="00F90BDC"/>
    <w:p w14:paraId="23CD2113" w14:textId="77777777" w:rsidR="00F90BDC" w:rsidRDefault="00F90BDC">
      <w:r xmlns:w="http://schemas.openxmlformats.org/wordprocessingml/2006/main">
        <w:t xml:space="preserve">John 5:21 Sest otsekui Isa äratab üles surnuid ja teeb nad elavaks; nõnda teeb ka Poeg elavaks, keda tahab.</w:t>
      </w:r>
    </w:p>
    <w:p w14:paraId="0F7A9538" w14:textId="77777777" w:rsidR="00F90BDC" w:rsidRDefault="00F90BDC"/>
    <w:p w14:paraId="6CBB4B79" w14:textId="77777777" w:rsidR="00F90BDC" w:rsidRDefault="00F90BDC">
      <w:r xmlns:w="http://schemas.openxmlformats.org/wordprocessingml/2006/main">
        <w:t xml:space="preserve">Nii isal kui ka Pojal on vägi tuua elu, kellele nad valivad.</w:t>
      </w:r>
    </w:p>
    <w:p w14:paraId="684B61C2" w14:textId="77777777" w:rsidR="00F90BDC" w:rsidRDefault="00F90BDC"/>
    <w:p w14:paraId="2EF2329C" w14:textId="77777777" w:rsidR="00F90BDC" w:rsidRDefault="00F90BDC">
      <w:r xmlns:w="http://schemas.openxmlformats.org/wordprocessingml/2006/main">
        <w:t xml:space="preserve">1: jõud elavdada</w:t>
      </w:r>
    </w:p>
    <w:p w14:paraId="1C8C4A10" w14:textId="77777777" w:rsidR="00F90BDC" w:rsidRDefault="00F90BDC"/>
    <w:p w14:paraId="4D0214EA" w14:textId="77777777" w:rsidR="00F90BDC" w:rsidRDefault="00F90BDC">
      <w:r xmlns:w="http://schemas.openxmlformats.org/wordprocessingml/2006/main">
        <w:t xml:space="preserve">2: külluse elu</w:t>
      </w:r>
    </w:p>
    <w:p w14:paraId="63E92B53" w14:textId="77777777" w:rsidR="00F90BDC" w:rsidRDefault="00F90BDC"/>
    <w:p w14:paraId="032FF296" w14:textId="77777777" w:rsidR="00F90BDC" w:rsidRDefault="00F90BDC">
      <w:r xmlns:w="http://schemas.openxmlformats.org/wordprocessingml/2006/main">
        <w:t xml:space="preserve">1: Hesekiel 37:1-14 – Kuivade luude org</w:t>
      </w:r>
    </w:p>
    <w:p w14:paraId="617A1964" w14:textId="77777777" w:rsidR="00F90BDC" w:rsidRDefault="00F90BDC"/>
    <w:p w14:paraId="242CF450" w14:textId="77777777" w:rsidR="00F90BDC" w:rsidRDefault="00F90BDC">
      <w:r xmlns:w="http://schemas.openxmlformats.org/wordprocessingml/2006/main">
        <w:t xml:space="preserve">2: Roomlastele 8:11 – Elu Vaim Kristuses Jeesuses</w:t>
      </w:r>
    </w:p>
    <w:p w14:paraId="6BA56984" w14:textId="77777777" w:rsidR="00F90BDC" w:rsidRDefault="00F90BDC"/>
    <w:p w14:paraId="43CDDF98" w14:textId="77777777" w:rsidR="00F90BDC" w:rsidRDefault="00F90BDC">
      <w:r xmlns:w="http://schemas.openxmlformats.org/wordprocessingml/2006/main">
        <w:t xml:space="preserve">Johannese 5:22 Sest Isa ei mõista kohut kellegi üle, vaid on andnud kogu kohtumõistmise Pojale.</w:t>
      </w:r>
    </w:p>
    <w:p w14:paraId="4C07A0C3" w14:textId="77777777" w:rsidR="00F90BDC" w:rsidRDefault="00F90BDC"/>
    <w:p w14:paraId="5BAF2ACF" w14:textId="77777777" w:rsidR="00F90BDC" w:rsidRDefault="00F90BDC">
      <w:r xmlns:w="http://schemas.openxmlformats.org/wordprocessingml/2006/main">
        <w:t xml:space="preserve">Isa on andnud kogu kohtumõistmise Pojale.</w:t>
      </w:r>
    </w:p>
    <w:p w14:paraId="6A0A3C76" w14:textId="77777777" w:rsidR="00F90BDC" w:rsidRDefault="00F90BDC"/>
    <w:p w14:paraId="25BE5EF9" w14:textId="77777777" w:rsidR="00F90BDC" w:rsidRDefault="00F90BDC">
      <w:r xmlns:w="http://schemas.openxmlformats.org/wordprocessingml/2006/main">
        <w:t xml:space="preserve">1. Poja jõud: kuidas Jeesuse autoriteet annab meile lootust</w:t>
      </w:r>
    </w:p>
    <w:p w14:paraId="134E43B6" w14:textId="77777777" w:rsidR="00F90BDC" w:rsidRDefault="00F90BDC"/>
    <w:p w14:paraId="3C885B02" w14:textId="77777777" w:rsidR="00F90BDC" w:rsidRDefault="00F90BDC">
      <w:r xmlns:w="http://schemas.openxmlformats.org/wordprocessingml/2006/main">
        <w:t xml:space="preserve">2. Jumala suveräänsus: kuidas ta valitseb kõigi kohtuotsuste üle</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Johannese 5:22 – Sest Isa ei mõista kohut kellegi üle, vaid on andnud kogu kohtumõistmise Pojale</w:t>
      </w:r>
    </w:p>
    <w:p w14:paraId="5B851AC1" w14:textId="77777777" w:rsidR="00F90BDC" w:rsidRDefault="00F90BDC"/>
    <w:p w14:paraId="1C603329" w14:textId="77777777" w:rsidR="00F90BDC" w:rsidRDefault="00F90BDC">
      <w:r xmlns:w="http://schemas.openxmlformats.org/wordprocessingml/2006/main">
        <w:t xml:space="preserve">2. Filiplastele 2:9-11 – Seepärast on Jumal teda kõrgelt ülendanud ja andnud talle nime, mis on üle kõigist nimedest, nii et Jeesuse nime ees peaks nõtkuma iga põlv nii taevas kui maa peal ja maa all. iga keel tunnistab, et Jeesus Kristus on Issand, Jumal Isa auks.</w:t>
      </w:r>
    </w:p>
    <w:p w14:paraId="31976597" w14:textId="77777777" w:rsidR="00F90BDC" w:rsidRDefault="00F90BDC"/>
    <w:p w14:paraId="18212674" w14:textId="77777777" w:rsidR="00F90BDC" w:rsidRDefault="00F90BDC">
      <w:r xmlns:w="http://schemas.openxmlformats.org/wordprocessingml/2006/main">
        <w:t xml:space="preserve">Johannese 5:23 Et kõik inimesed austaksid Poega, nagu nad austavad Isa. Kes Poega ei austa, see ei austa Isa, kes ta on läkitanud.</w:t>
      </w:r>
    </w:p>
    <w:p w14:paraId="4ACCE663" w14:textId="77777777" w:rsidR="00F90BDC" w:rsidRDefault="00F90BDC"/>
    <w:p w14:paraId="31AF5149" w14:textId="77777777" w:rsidR="00F90BDC" w:rsidRDefault="00F90BDC">
      <w:r xmlns:w="http://schemas.openxmlformats.org/wordprocessingml/2006/main">
        <w:t xml:space="preserve">Inimesed peaksid austama Poega, nagu nad austavad Isa, ja kui nad ei austa Poega, ei austa nad ka Isa, kes Ta saatis.</w:t>
      </w:r>
    </w:p>
    <w:p w14:paraId="2DCE37E2" w14:textId="77777777" w:rsidR="00F90BDC" w:rsidRDefault="00F90BDC"/>
    <w:p w14:paraId="5B42B530" w14:textId="77777777" w:rsidR="00F90BDC" w:rsidRDefault="00F90BDC">
      <w:r xmlns:w="http://schemas.openxmlformats.org/wordprocessingml/2006/main">
        <w:t xml:space="preserve">1. Isa ja poja austamise tähtsus</w:t>
      </w:r>
    </w:p>
    <w:p w14:paraId="292DD558" w14:textId="77777777" w:rsidR="00F90BDC" w:rsidRDefault="00F90BDC"/>
    <w:p w14:paraId="5E5E61D1" w14:textId="77777777" w:rsidR="00F90BDC" w:rsidRDefault="00F90BDC">
      <w:r xmlns:w="http://schemas.openxmlformats.org/wordprocessingml/2006/main">
        <w:t xml:space="preserve">2. Lahutamatu side Isa ja Poja vahel</w:t>
      </w:r>
    </w:p>
    <w:p w14:paraId="65DB6863" w14:textId="77777777" w:rsidR="00F90BDC" w:rsidRDefault="00F90BDC"/>
    <w:p w14:paraId="2D409986" w14:textId="77777777" w:rsidR="00F90BDC" w:rsidRDefault="00F90BDC">
      <w:r xmlns:w="http://schemas.openxmlformats.org/wordprocessingml/2006/main">
        <w:t xml:space="preserve">1. Filiplastele 2:9-11 – Seepärast on Jumal teda kõrgelt ülendanud ja andnud talle nime, mis on üle kõigist nimedest, nii et Jeesuse nime ees peaks nõtkuma iga põlv nii taevas kui maa peal ja maa all. iga keel tunnistab, et Jeesus Kristus on Issand, Jumal Isa auks.</w:t>
      </w:r>
    </w:p>
    <w:p w14:paraId="224E7150" w14:textId="77777777" w:rsidR="00F90BDC" w:rsidRDefault="00F90BDC"/>
    <w:p w14:paraId="365DD66A" w14:textId="77777777" w:rsidR="00F90BDC" w:rsidRDefault="00F90BDC">
      <w:r xmlns:w="http://schemas.openxmlformats.org/wordprocessingml/2006/main">
        <w:t xml:space="preserve">2. Koloslastele 1:15-17 – Ta on nähtamatu Jumala kuju, kogu loodu esmasündinu. Sest tema läbi on loodud kõik, mis on taevas ja maa peal, nähtav ja nähtamatu, olgu troonid või võimud või valitsejad või võimud – kõik on loodud tema läbi ja tema jaoks. Ja tema on enne kõike ja kõik püsib koos temas.</w:t>
      </w:r>
    </w:p>
    <w:p w14:paraId="48F77DDE" w14:textId="77777777" w:rsidR="00F90BDC" w:rsidRDefault="00F90BDC"/>
    <w:p w14:paraId="59A493ED" w14:textId="77777777" w:rsidR="00F90BDC" w:rsidRDefault="00F90BDC">
      <w:r xmlns:w="http://schemas.openxmlformats.org/wordprocessingml/2006/main">
        <w:t xml:space="preserve">John 5:24 Tõesti, tõesti, ma ütlen teile, kes kuuleb minu sõna ja usub Temasse, kes minu on läkitanud, sellel on igavene elu ja ta ei satu hukkamõistu. vaid läheb surmast ellu.</w:t>
      </w:r>
    </w:p>
    <w:p w14:paraId="19CBC29E" w14:textId="77777777" w:rsidR="00F90BDC" w:rsidRDefault="00F90BDC"/>
    <w:p w14:paraId="38F5E0DF" w14:textId="77777777" w:rsidR="00F90BDC" w:rsidRDefault="00F90BDC">
      <w:r xmlns:w="http://schemas.openxmlformats.org/wordprocessingml/2006/main">
        <w:t xml:space="preserve">Usklikud on läinud surmast ellu ja neil on igavene elu.</w:t>
      </w:r>
    </w:p>
    <w:p w14:paraId="4BC08AB3" w14:textId="77777777" w:rsidR="00F90BDC" w:rsidRDefault="00F90BDC"/>
    <w:p w14:paraId="3495DE01" w14:textId="77777777" w:rsidR="00F90BDC" w:rsidRDefault="00F90BDC">
      <w:r xmlns:w="http://schemas.openxmlformats.org/wordprocessingml/2006/main">
        <w:t xml:space="preserve">1: Ükskõik, mida me ka ei teeks, Jumala armastus ja arm võivad meid päästa ja anda meile igavese elu.</w:t>
      </w:r>
    </w:p>
    <w:p w14:paraId="74729232" w14:textId="77777777" w:rsidR="00F90BDC" w:rsidRDefault="00F90BDC"/>
    <w:p w14:paraId="6A5F6D17" w14:textId="77777777" w:rsidR="00F90BDC" w:rsidRDefault="00F90BDC">
      <w:r xmlns:w="http://schemas.openxmlformats.org/wordprocessingml/2006/main">
        <w:t xml:space="preserve">2: Meil on uskumatu kingitus – igavene elu usu kaudu Jeesusesse.</w:t>
      </w:r>
    </w:p>
    <w:p w14:paraId="69E8FEF8" w14:textId="77777777" w:rsidR="00F90BDC" w:rsidRDefault="00F90BDC"/>
    <w:p w14:paraId="2A8A5459" w14:textId="77777777" w:rsidR="00F90BDC" w:rsidRDefault="00F90BDC">
      <w:r xmlns:w="http://schemas.openxmlformats.org/wordprocessingml/2006/main">
        <w:t xml:space="preserve">1: Roomlastele 6:23 - Sest patu palk on surm, aga Jumala tasuta and on igavene elu Kristuses Jeesuses, meie Issandas.</w:t>
      </w:r>
    </w:p>
    <w:p w14:paraId="17D2B586" w14:textId="77777777" w:rsidR="00F90BDC" w:rsidRDefault="00F90BDC"/>
    <w:p w14:paraId="098A8B55" w14:textId="77777777" w:rsidR="00F90BDC" w:rsidRDefault="00F90BDC">
      <w:r xmlns:w="http://schemas.openxmlformats.org/wordprocessingml/2006/main">
        <w:t xml:space="preserve">2: Johannese 3:16 - Sest nõnda on Jumal maailma armastanud, et ta andis oma ainusündinud Poja, et ükski, kes temasse usub, ei hukkuks, vaid et tal oleks igavene elu.</w:t>
      </w:r>
    </w:p>
    <w:p w14:paraId="230FF174" w14:textId="77777777" w:rsidR="00F90BDC" w:rsidRDefault="00F90BDC"/>
    <w:p w14:paraId="35AEC41C" w14:textId="77777777" w:rsidR="00F90BDC" w:rsidRDefault="00F90BDC">
      <w:r xmlns:w="http://schemas.openxmlformats.org/wordprocessingml/2006/main">
        <w:t xml:space="preserve">Johannese 5:25 Tõesti, tõesti, ma ütlen teile: tund tuleb ja on juba käes, mil surnud kuulevad Jumala Poja häält ja kes seda kuulevad, jäävad ellu.</w:t>
      </w:r>
    </w:p>
    <w:p w14:paraId="0CA63F44" w14:textId="77777777" w:rsidR="00F90BDC" w:rsidRDefault="00F90BDC"/>
    <w:p w14:paraId="60D5C60E" w14:textId="77777777" w:rsidR="00F90BDC" w:rsidRDefault="00F90BDC">
      <w:r xmlns:w="http://schemas.openxmlformats.org/wordprocessingml/2006/main">
        <w:t xml:space="preserve">Saabub tund, mil surnud kuulevad Jumala Poja häält ja äratatakse ellu.</w:t>
      </w:r>
    </w:p>
    <w:p w14:paraId="041BE354" w14:textId="77777777" w:rsidR="00F90BDC" w:rsidRDefault="00F90BDC"/>
    <w:p w14:paraId="3CECB1A2" w14:textId="77777777" w:rsidR="00F90BDC" w:rsidRDefault="00F90BDC">
      <w:r xmlns:w="http://schemas.openxmlformats.org/wordprocessingml/2006/main">
        <w:t xml:space="preserve">1. Jumala jõud surnutele elu äratamiseks</w:t>
      </w:r>
    </w:p>
    <w:p w14:paraId="5F675C75" w14:textId="77777777" w:rsidR="00F90BDC" w:rsidRDefault="00F90BDC"/>
    <w:p w14:paraId="1B52CEB8" w14:textId="77777777" w:rsidR="00F90BDC" w:rsidRDefault="00F90BDC">
      <w:r xmlns:w="http://schemas.openxmlformats.org/wordprocessingml/2006/main">
        <w:t xml:space="preserve">2. Ülestõusmise ja igavese elu lootus</w:t>
      </w:r>
    </w:p>
    <w:p w14:paraId="52D136FE" w14:textId="77777777" w:rsidR="00F90BDC" w:rsidRDefault="00F90BDC"/>
    <w:p w14:paraId="3F37996C" w14:textId="77777777" w:rsidR="00F90BDC" w:rsidRDefault="00F90BDC">
      <w:r xmlns:w="http://schemas.openxmlformats.org/wordprocessingml/2006/main">
        <w:t xml:space="preserve">1. Hesekiel 37:1-14 (Nägemus kuivadest luudest)</w:t>
      </w:r>
    </w:p>
    <w:p w14:paraId="53059455" w14:textId="77777777" w:rsidR="00F90BDC" w:rsidRDefault="00F90BDC"/>
    <w:p w14:paraId="18186164" w14:textId="77777777" w:rsidR="00F90BDC" w:rsidRDefault="00F90BDC">
      <w:r xmlns:w="http://schemas.openxmlformats.org/wordprocessingml/2006/main">
        <w:t xml:space="preserve">2. Johannese 11:25-26 (Jeesuse ülestõusmise kuulutus)</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5:26 Sest otsekui Isal on elu iseeneses; nõnda on ta andnud Pojale, et tal oleks elu eneses;</w:t>
      </w:r>
    </w:p>
    <w:p w14:paraId="60B6A363" w14:textId="77777777" w:rsidR="00F90BDC" w:rsidRDefault="00F90BDC"/>
    <w:p w14:paraId="59A7067F" w14:textId="77777777" w:rsidR="00F90BDC" w:rsidRDefault="00F90BDC">
      <w:r xmlns:w="http://schemas.openxmlformats.org/wordprocessingml/2006/main">
        <w:t xml:space="preserve">Isa on andnud elu Pojale, et ka Temal oleks elu endas.</w:t>
      </w:r>
    </w:p>
    <w:p w14:paraId="77B127CD" w14:textId="77777777" w:rsidR="00F90BDC" w:rsidRDefault="00F90BDC"/>
    <w:p w14:paraId="6250D25D" w14:textId="77777777" w:rsidR="00F90BDC" w:rsidRDefault="00F90BDC">
      <w:r xmlns:w="http://schemas.openxmlformats.org/wordprocessingml/2006/main">
        <w:t xml:space="preserve">1. Elu jõud: kuidas Jumal on meile elu andnud</w:t>
      </w:r>
    </w:p>
    <w:p w14:paraId="51A33365" w14:textId="77777777" w:rsidR="00F90BDC" w:rsidRDefault="00F90BDC"/>
    <w:p w14:paraId="7CF77BF6" w14:textId="77777777" w:rsidR="00F90BDC" w:rsidRDefault="00F90BDC">
      <w:r xmlns:w="http://schemas.openxmlformats.org/wordprocessingml/2006/main">
        <w:t xml:space="preserve">2. Elu kingitus: Jumala õnnistuse saamine</w:t>
      </w:r>
    </w:p>
    <w:p w14:paraId="3D5B7724" w14:textId="77777777" w:rsidR="00F90BDC" w:rsidRDefault="00F90BDC"/>
    <w:p w14:paraId="78F673C5" w14:textId="77777777" w:rsidR="00F90BDC" w:rsidRDefault="00F90BDC">
      <w:r xmlns:w="http://schemas.openxmlformats.org/wordprocessingml/2006/main">
        <w:t xml:space="preserve">1. Roomlastele 6:23 – "Sest patu palk on surm, aga Jumala and on igavene elu Kristuses Jeesuses, meie Issandas."</w:t>
      </w:r>
    </w:p>
    <w:p w14:paraId="21C448A6" w14:textId="77777777" w:rsidR="00F90BDC" w:rsidRDefault="00F90BDC"/>
    <w:p w14:paraId="0223DA5B" w14:textId="77777777" w:rsidR="00F90BDC" w:rsidRDefault="00F90BDC">
      <w:r xmlns:w="http://schemas.openxmlformats.org/wordprocessingml/2006/main">
        <w:t xml:space="preserve">2. Johannese 3:16 – „Sest nõnda on Jumal maailma armastanud, et ta andis oma ainusündinud Poja, et ükski, kes temasse usub, ei hukkuks, vaid saaks igavese elu.”</w:t>
      </w:r>
    </w:p>
    <w:p w14:paraId="347C8490" w14:textId="77777777" w:rsidR="00F90BDC" w:rsidRDefault="00F90BDC"/>
    <w:p w14:paraId="27F6684D" w14:textId="77777777" w:rsidR="00F90BDC" w:rsidRDefault="00F90BDC">
      <w:r xmlns:w="http://schemas.openxmlformats.org/wordprocessingml/2006/main">
        <w:t xml:space="preserve">John 5:27 ja andnud talle meelevalla ka kohut mõista, sest tema on Inimese Poeg.</w:t>
      </w:r>
    </w:p>
    <w:p w14:paraId="330C103D" w14:textId="77777777" w:rsidR="00F90BDC" w:rsidRDefault="00F90BDC"/>
    <w:p w14:paraId="70D7CBD3" w14:textId="77777777" w:rsidR="00F90BDC" w:rsidRDefault="00F90BDC">
      <w:r xmlns:w="http://schemas.openxmlformats.org/wordprocessingml/2006/main">
        <w:t xml:space="preserve">Jeesus on andnud Jumalalt volitused kohtuotsust täide viia, kuna Ta on Inimese Poeg.</w:t>
      </w:r>
    </w:p>
    <w:p w14:paraId="21B34B6D" w14:textId="77777777" w:rsidR="00F90BDC" w:rsidRDefault="00F90BDC"/>
    <w:p w14:paraId="76614C1E" w14:textId="77777777" w:rsidR="00F90BDC" w:rsidRDefault="00F90BDC">
      <w:r xmlns:w="http://schemas.openxmlformats.org/wordprocessingml/2006/main">
        <w:t xml:space="preserve">1. Jeesus: kõigi kohtunik</w:t>
      </w:r>
    </w:p>
    <w:p w14:paraId="0DB20B98" w14:textId="77777777" w:rsidR="00F90BDC" w:rsidRDefault="00F90BDC"/>
    <w:p w14:paraId="027380E4" w14:textId="77777777" w:rsidR="00F90BDC" w:rsidRDefault="00F90BDC">
      <w:r xmlns:w="http://schemas.openxmlformats.org/wordprocessingml/2006/main">
        <w:t xml:space="preserve">2. Inimese Poja autoriteet</w:t>
      </w:r>
    </w:p>
    <w:p w14:paraId="242466EC" w14:textId="77777777" w:rsidR="00F90BDC" w:rsidRDefault="00F90BDC"/>
    <w:p w14:paraId="238D3924" w14:textId="77777777" w:rsidR="00F90BDC" w:rsidRDefault="00F90BDC">
      <w:r xmlns:w="http://schemas.openxmlformats.org/wordprocessingml/2006/main">
        <w:t xml:space="preserve">1. Matteuse 28:18 – Ja Jeesus tuli ja rääkis nendega, öeldes: Minule on antud kõik võim taevas ja maa peal.</w:t>
      </w:r>
    </w:p>
    <w:p w14:paraId="7BD5D68B" w14:textId="77777777" w:rsidR="00F90BDC" w:rsidRDefault="00F90BDC"/>
    <w:p w14:paraId="559482BD" w14:textId="77777777" w:rsidR="00F90BDC" w:rsidRDefault="00F90BDC">
      <w:r xmlns:w="http://schemas.openxmlformats.org/wordprocessingml/2006/main">
        <w:t xml:space="preserve">2. Heebrealastele 10:30 – Sest me tunneme seda, kes on öelnud: "Kättemaks on minu käes, ma maksan selle eest," ütleb Issand. Ja jälle: Issand mõistab kohut oma rahva üle.</w:t>
      </w:r>
    </w:p>
    <w:p w14:paraId="3D686A65" w14:textId="77777777" w:rsidR="00F90BDC" w:rsidRDefault="00F90BDC"/>
    <w:p w14:paraId="69C68772" w14:textId="77777777" w:rsidR="00F90BDC" w:rsidRDefault="00F90BDC">
      <w:r xmlns:w="http://schemas.openxmlformats.org/wordprocessingml/2006/main">
        <w:t xml:space="preserve">Johannese 5:28 Ärge imestage seda, sest tuleb tund, mil kõik, kes on haudades, kuulevad tema häält,</w:t>
      </w:r>
    </w:p>
    <w:p w14:paraId="004709B1" w14:textId="77777777" w:rsidR="00F90BDC" w:rsidRDefault="00F90BDC"/>
    <w:p w14:paraId="404B86A5" w14:textId="77777777" w:rsidR="00F90BDC" w:rsidRDefault="00F90BDC">
      <w:r xmlns:w="http://schemas.openxmlformats.org/wordprocessingml/2006/main">
        <w:t xml:space="preserve">Saabub tund, mil kõik, kes on haudades, tõusevad üles ja kuulevad Issanda häält.</w:t>
      </w:r>
    </w:p>
    <w:p w14:paraId="2C793C63" w14:textId="77777777" w:rsidR="00F90BDC" w:rsidRDefault="00F90BDC"/>
    <w:p w14:paraId="420E7F07" w14:textId="77777777" w:rsidR="00F90BDC" w:rsidRDefault="00F90BDC">
      <w:r xmlns:w="http://schemas.openxmlformats.org/wordprocessingml/2006/main">
        <w:t xml:space="preserve">1: Ülestõusmises on lootust – Johannese 5:28</w:t>
      </w:r>
    </w:p>
    <w:p w14:paraId="412BF9F2" w14:textId="77777777" w:rsidR="00F90BDC" w:rsidRDefault="00F90BDC"/>
    <w:p w14:paraId="4F20A0EA" w14:textId="77777777" w:rsidR="00F90BDC" w:rsidRDefault="00F90BDC">
      <w:r xmlns:w="http://schemas.openxmlformats.org/wordprocessingml/2006/main">
        <w:t xml:space="preserve">2: Issanda hääl on võimas – Johannese 5:28</w:t>
      </w:r>
    </w:p>
    <w:p w14:paraId="31CA0F58" w14:textId="77777777" w:rsidR="00F90BDC" w:rsidRDefault="00F90BDC"/>
    <w:p w14:paraId="2FBB70BF" w14:textId="77777777" w:rsidR="00F90BDC" w:rsidRDefault="00F90BDC">
      <w:r xmlns:w="http://schemas.openxmlformats.org/wordprocessingml/2006/main">
        <w:t xml:space="preserve">1:1 Tessalooniklastele 4:16 - Sest Issand ise laskub taevast alla kisa, peaingli hääle ja Jumala trompeti saatel.</w:t>
      </w:r>
    </w:p>
    <w:p w14:paraId="44E117B1" w14:textId="77777777" w:rsidR="00F90BDC" w:rsidRDefault="00F90BDC"/>
    <w:p w14:paraId="0A56C602" w14:textId="77777777" w:rsidR="00F90BDC" w:rsidRDefault="00F90BDC">
      <w:r xmlns:w="http://schemas.openxmlformats.org/wordprocessingml/2006/main">
        <w:t xml:space="preserve">2: Jesaja 25:8 - Ta neelab surma igaveseks ja Issand Jumal pühib pisarad kõigilt nägudelt.</w:t>
      </w:r>
    </w:p>
    <w:p w14:paraId="3DF6F300" w14:textId="77777777" w:rsidR="00F90BDC" w:rsidRDefault="00F90BDC"/>
    <w:p w14:paraId="45D50A49" w14:textId="77777777" w:rsidR="00F90BDC" w:rsidRDefault="00F90BDC">
      <w:r xmlns:w="http://schemas.openxmlformats.org/wordprocessingml/2006/main">
        <w:t xml:space="preserve">Johannese 5:29 Ja tuleb välja; kes on head teinud, elu ülestõusmiseks; ja need, kes on teinud kurja, hukatuse ülestõusmiseks.</w:t>
      </w:r>
    </w:p>
    <w:p w14:paraId="18F870B5" w14:textId="77777777" w:rsidR="00F90BDC" w:rsidRDefault="00F90BDC"/>
    <w:p w14:paraId="0E088F99" w14:textId="77777777" w:rsidR="00F90BDC" w:rsidRDefault="00F90BDC">
      <w:r xmlns:w="http://schemas.openxmlformats.org/wordprocessingml/2006/main">
        <w:t xml:space="preserve">See lõik räägib elu ülestõusmisest ja hukatusest ning sellest, kuidas meie ülestõusmiseelsel tegevusel on tagajärjed, millisel ülestõusmisel me kogeme.</w:t>
      </w:r>
    </w:p>
    <w:p w14:paraId="79798AC3" w14:textId="77777777" w:rsidR="00F90BDC" w:rsidRDefault="00F90BDC"/>
    <w:p w14:paraId="46CD6528" w14:textId="77777777" w:rsidR="00F90BDC" w:rsidRDefault="00F90BDC">
      <w:r xmlns:w="http://schemas.openxmlformats.org/wordprocessingml/2006/main">
        <w:t xml:space="preserve">1. Meie tegude tagajärjed: kuidas meie valikud meie saatust kujundavad</w:t>
      </w:r>
    </w:p>
    <w:p w14:paraId="50AE955C" w14:textId="77777777" w:rsidR="00F90BDC" w:rsidRDefault="00F90BDC"/>
    <w:p w14:paraId="54A4BE7E" w14:textId="77777777" w:rsidR="00F90BDC" w:rsidRDefault="00F90BDC">
      <w:r xmlns:w="http://schemas.openxmlformats.org/wordprocessingml/2006/main">
        <w:t xml:space="preserve">2. Õigluse õnnistused: elu ülestõusmise kogemine</w:t>
      </w:r>
    </w:p>
    <w:p w14:paraId="4F2CB9F8" w14:textId="77777777" w:rsidR="00F90BDC" w:rsidRDefault="00F90BDC"/>
    <w:p w14:paraId="01E742E7" w14:textId="77777777" w:rsidR="00F90BDC" w:rsidRDefault="00F90BDC">
      <w:r xmlns:w="http://schemas.openxmlformats.org/wordprocessingml/2006/main">
        <w:t xml:space="preserve">1. Õpetussõnad 11:19 – nagu õigus viib ellu, nõnda ajab kurja taga oma </w:t>
      </w:r>
      <w:r xmlns:w="http://schemas.openxmlformats.org/wordprocessingml/2006/main">
        <w:lastRenderedPageBreak xmlns:w="http://schemas.openxmlformats.org/wordprocessingml/2006/main"/>
      </w:r>
      <w:r xmlns:w="http://schemas.openxmlformats.org/wordprocessingml/2006/main">
        <w:t xml:space="preserve">surmani.</w:t>
      </w:r>
    </w:p>
    <w:p w14:paraId="1FFE494C" w14:textId="77777777" w:rsidR="00F90BDC" w:rsidRDefault="00F90BDC"/>
    <w:p w14:paraId="794EB6FC" w14:textId="77777777" w:rsidR="00F90BDC" w:rsidRDefault="00F90BDC">
      <w:r xmlns:w="http://schemas.openxmlformats.org/wordprocessingml/2006/main">
        <w:t xml:space="preserve">2. Jaakobuse 2:14-17 – Mis kasu on sellest, mu vennad ja õed, kui keegi väidab, et tal on usku, kuid tal pole tegusid? Kas selline usk võib neid päästa? Oletame, et vend või õde on ilma riiete ja igapäevase toiduta. Kui keegi teist ütleb neile: "Minge rahuga! hoidke soojas ja hästi toidetud", kuid ei tee midagi nende füüsiliste vajaduste kohta, mis kasu sellest on? Samamoodi on usk iseenesest surnud, kui sellega ei kaasne tegevus.</w:t>
      </w:r>
    </w:p>
    <w:p w14:paraId="5BCED23D" w14:textId="77777777" w:rsidR="00F90BDC" w:rsidRDefault="00F90BDC"/>
    <w:p w14:paraId="28644F32" w14:textId="77777777" w:rsidR="00F90BDC" w:rsidRDefault="00F90BDC">
      <w:r xmlns:w="http://schemas.openxmlformats.org/wordprocessingml/2006/main">
        <w:t xml:space="preserve">Johannese 5:30 Ma ise ei saa midagi teha. Nii nagu ma kuulen, ma kohut mõistan, ja minu otsus on õige. sest ma ei otsi oma tahtmist, vaid Isa tahtmist, kes mind on läkitanud.</w:t>
      </w:r>
    </w:p>
    <w:p w14:paraId="2B3EED42" w14:textId="77777777" w:rsidR="00F90BDC" w:rsidRDefault="00F90BDC"/>
    <w:p w14:paraId="2820CA61" w14:textId="77777777" w:rsidR="00F90BDC" w:rsidRDefault="00F90BDC">
      <w:r xmlns:w="http://schemas.openxmlformats.org/wordprocessingml/2006/main">
        <w:t xml:space="preserve">See lõik tuletab meile meelde, et me peaksime otsima pigem Jumala kui enda tahet.</w:t>
      </w:r>
    </w:p>
    <w:p w14:paraId="0D00B712" w14:textId="77777777" w:rsidR="00F90BDC" w:rsidRDefault="00F90BDC"/>
    <w:p w14:paraId="6F7BDA1E" w14:textId="77777777" w:rsidR="00F90BDC" w:rsidRDefault="00F90BDC">
      <w:r xmlns:w="http://schemas.openxmlformats.org/wordprocessingml/2006/main">
        <w:t xml:space="preserve">1: Peame püüdma täita Jumala tahet enda tahte asemel.</w:t>
      </w:r>
    </w:p>
    <w:p w14:paraId="7D6BB405" w14:textId="77777777" w:rsidR="00F90BDC" w:rsidRDefault="00F90BDC"/>
    <w:p w14:paraId="27E61F3A" w14:textId="77777777" w:rsidR="00F90BDC" w:rsidRDefault="00F90BDC">
      <w:r xmlns:w="http://schemas.openxmlformats.org/wordprocessingml/2006/main">
        <w:t xml:space="preserve">2: Püüdkem järgida Jeesuse eeskuju, otsides Jumala tahtmist enda tahte asemel.</w:t>
      </w:r>
    </w:p>
    <w:p w14:paraId="4248ADD7" w14:textId="77777777" w:rsidR="00F90BDC" w:rsidRDefault="00F90BDC"/>
    <w:p w14:paraId="7941ECAA" w14:textId="77777777" w:rsidR="00F90BDC" w:rsidRDefault="00F90BDC">
      <w:r xmlns:w="http://schemas.openxmlformats.org/wordprocessingml/2006/main">
        <w:t xml:space="preserve">1: Jaakobuse 4:13-15 - Tulge nüüd, teie, kes ütlete: "Täna või homme me läheme sellisesse ja sellisesse linna ja veedame seal aasta, kaupleme ja teenime kasumit" - aga te ei tea, mis homme saab. tuua. Mis on sinu elu? Sest sa oled udu, mis ilmub veidi aega ja siis kaob. Selle asemel peaksite ütlema: "Kui Issand tahab, siis me elame ja teeme seda või teist."</w:t>
      </w:r>
    </w:p>
    <w:p w14:paraId="7121349C" w14:textId="77777777" w:rsidR="00F90BDC" w:rsidRDefault="00F90BDC"/>
    <w:p w14:paraId="21EC3272" w14:textId="77777777" w:rsidR="00F90BDC" w:rsidRDefault="00F90BDC">
      <w:r xmlns:w="http://schemas.openxmlformats.org/wordprocessingml/2006/main">
        <w:t xml:space="preserve">2: Roomlastele 12:2 - Ärge muganduge selle maailmaga, vaid muutuge oma meele uuenemise läbi, et katsudes mõistaksite, mis on Jumala tahe, mis on hea, meelepärane ja täiuslik.</w:t>
      </w:r>
    </w:p>
    <w:p w14:paraId="7D57F6EF" w14:textId="77777777" w:rsidR="00F90BDC" w:rsidRDefault="00F90BDC"/>
    <w:p w14:paraId="32A91F84" w14:textId="77777777" w:rsidR="00F90BDC" w:rsidRDefault="00F90BDC">
      <w:r xmlns:w="http://schemas.openxmlformats.org/wordprocessingml/2006/main">
        <w:t xml:space="preserve">Johannese 5:31 Kui ma tunnistan iseendast, pole minu tunnistus tõsi.</w:t>
      </w:r>
    </w:p>
    <w:p w14:paraId="1D2AEBFD" w14:textId="77777777" w:rsidR="00F90BDC" w:rsidRDefault="00F90BDC"/>
    <w:p w14:paraId="12AC0501" w14:textId="77777777" w:rsidR="00F90BDC" w:rsidRDefault="00F90BDC">
      <w:r xmlns:w="http://schemas.openxmlformats.org/wordprocessingml/2006/main">
        <w:t xml:space="preserve">See salm salmist Johannese 5:31 tuletab meile meelde, et meie tunnistus ei ole tõsi, kui me tunnistame iseendast.</w:t>
      </w:r>
    </w:p>
    <w:p w14:paraId="6C48C4C3" w14:textId="77777777" w:rsidR="00F90BDC" w:rsidRDefault="00F90BDC"/>
    <w:p w14:paraId="3EB15F08" w14:textId="77777777" w:rsidR="00F90BDC" w:rsidRDefault="00F90BDC">
      <w:r xmlns:w="http://schemas.openxmlformats.org/wordprocessingml/2006/main">
        <w:t xml:space="preserve">1. "Ülbuse oht: endasse uskumine"</w:t>
      </w:r>
    </w:p>
    <w:p w14:paraId="359788DA" w14:textId="77777777" w:rsidR="00F90BDC" w:rsidRDefault="00F90BDC"/>
    <w:p w14:paraId="1169EFF6" w14:textId="77777777" w:rsidR="00F90BDC" w:rsidRDefault="00F90BDC">
      <w:r xmlns:w="http://schemas.openxmlformats.org/wordprocessingml/2006/main">
        <w:t xml:space="preserve">2. "Tõelise edu saavutamine alandlikkuse kaudu"</w:t>
      </w:r>
    </w:p>
    <w:p w14:paraId="28275EE6" w14:textId="77777777" w:rsidR="00F90BDC" w:rsidRDefault="00F90BDC"/>
    <w:p w14:paraId="09706FAE" w14:textId="77777777" w:rsidR="00F90BDC" w:rsidRDefault="00F90BDC">
      <w:r xmlns:w="http://schemas.openxmlformats.org/wordprocessingml/2006/main">
        <w:t xml:space="preserve">1. 2. Korintlastele 10:12 – „Mitte, et me julgeksime end liigitada või nendega võrrelda, kes ennast kiidavad. Aga kui nad mõõdavad end üksteisega ja võrdlevad end üksteisega, on nad arusaamatud.</w:t>
      </w:r>
    </w:p>
    <w:p w14:paraId="39791CAF" w14:textId="77777777" w:rsidR="00F90BDC" w:rsidRDefault="00F90BDC"/>
    <w:p w14:paraId="764E416F" w14:textId="77777777" w:rsidR="00F90BDC" w:rsidRDefault="00F90BDC">
      <w:r xmlns:w="http://schemas.openxmlformats.org/wordprocessingml/2006/main">
        <w:t xml:space="preserve">2. Õpetussõnad 16:18 – „Uhkus enne hukkamist ja üleolev vaim enne langemist.”</w:t>
      </w:r>
    </w:p>
    <w:p w14:paraId="333133B0" w14:textId="77777777" w:rsidR="00F90BDC" w:rsidRDefault="00F90BDC"/>
    <w:p w14:paraId="0198C43A" w14:textId="77777777" w:rsidR="00F90BDC" w:rsidRDefault="00F90BDC">
      <w:r xmlns:w="http://schemas.openxmlformats.org/wordprocessingml/2006/main">
        <w:t xml:space="preserve">Johannese 5:32 On veel üks, kes tunnistab minust; ja ma tean, et tunnistus, mida ta minust tunnistab, on tõsi.</w:t>
      </w:r>
    </w:p>
    <w:p w14:paraId="5CAC9E04" w14:textId="77777777" w:rsidR="00F90BDC" w:rsidRDefault="00F90BDC"/>
    <w:p w14:paraId="6536DB17" w14:textId="77777777" w:rsidR="00F90BDC" w:rsidRDefault="00F90BDC">
      <w:r xmlns:w="http://schemas.openxmlformats.org/wordprocessingml/2006/main">
        <w:t xml:space="preserve">Jeesus tunnistas oma sõnade õigsusest, viidates teisele tunnistajale.</w:t>
      </w:r>
    </w:p>
    <w:p w14:paraId="047FEC48" w14:textId="77777777" w:rsidR="00F90BDC" w:rsidRDefault="00F90BDC"/>
    <w:p w14:paraId="3A98415A" w14:textId="77777777" w:rsidR="00F90BDC" w:rsidRDefault="00F90BDC">
      <w:r xmlns:w="http://schemas.openxmlformats.org/wordprocessingml/2006/main">
        <w:t xml:space="preserve">1: Jumala Sõna on tõde ja seda saab usaldada.</w:t>
      </w:r>
    </w:p>
    <w:p w14:paraId="7E0FE033" w14:textId="77777777" w:rsidR="00F90BDC" w:rsidRDefault="00F90BDC"/>
    <w:p w14:paraId="421901CF" w14:textId="77777777" w:rsidR="00F90BDC" w:rsidRDefault="00F90BDC">
      <w:r xmlns:w="http://schemas.openxmlformats.org/wordprocessingml/2006/main">
        <w:t xml:space="preserve">2: Mitmest allikast pärit tunnistus on tõe märk.</w:t>
      </w:r>
    </w:p>
    <w:p w14:paraId="546730A6" w14:textId="77777777" w:rsidR="00F90BDC" w:rsidRDefault="00F90BDC"/>
    <w:p w14:paraId="15C230F7" w14:textId="77777777" w:rsidR="00F90BDC" w:rsidRDefault="00F90BDC">
      <w:r xmlns:w="http://schemas.openxmlformats.org/wordprocessingml/2006/main">
        <w:t xml:space="preserve">1: 5. Moosese 17:6 – Kahe või kolme tunnistaja ütluste põhjal surmatakse see, kes peab surema; inimest ei tohi surmata ühe tunnistaja ütluste põhjal.</w:t>
      </w:r>
    </w:p>
    <w:p w14:paraId="55DD3358" w14:textId="77777777" w:rsidR="00F90BDC" w:rsidRDefault="00F90BDC"/>
    <w:p w14:paraId="220798FA" w14:textId="77777777" w:rsidR="00F90BDC" w:rsidRDefault="00F90BDC">
      <w:r xmlns:w="http://schemas.openxmlformats.org/wordprocessingml/2006/main">
        <w:t xml:space="preserve">2:1 Timoteosele 2:5 - Sest on üks Jumal ja üks vahemees Jumala ja inimkonna vahel, inimene Kristus Jeesus.</w:t>
      </w:r>
    </w:p>
    <w:p w14:paraId="188478C7" w14:textId="77777777" w:rsidR="00F90BDC" w:rsidRDefault="00F90BDC"/>
    <w:p w14:paraId="2D1A287C" w14:textId="77777777" w:rsidR="00F90BDC" w:rsidRDefault="00F90BDC">
      <w:r xmlns:w="http://schemas.openxmlformats.org/wordprocessingml/2006/main">
        <w:t xml:space="preserve">Johannese 5:33 Te läkitasite Johannese juurde ja ta tunnistas tõest.</w:t>
      </w:r>
    </w:p>
    <w:p w14:paraId="5F8FEDBE" w14:textId="77777777" w:rsidR="00F90BDC" w:rsidRDefault="00F90BDC"/>
    <w:p w14:paraId="2FA083EA" w14:textId="77777777" w:rsidR="00F90BDC" w:rsidRDefault="00F90BDC">
      <w:r xmlns:w="http://schemas.openxmlformats.org/wordprocessingml/2006/main">
        <w:t xml:space="preserve">Johannes on tõe tunnistaja.</w:t>
      </w:r>
    </w:p>
    <w:p w14:paraId="3BF18572" w14:textId="77777777" w:rsidR="00F90BDC" w:rsidRDefault="00F90BDC"/>
    <w:p w14:paraId="3B992D4C" w14:textId="77777777" w:rsidR="00F90BDC" w:rsidRDefault="00F90BDC">
      <w:r xmlns:w="http://schemas.openxmlformats.org/wordprocessingml/2006/main">
        <w:t xml:space="preserve">1: Võime oodata Johanneselt tõe tunnistajat ja järgida tema eeskuju.</w:t>
      </w:r>
    </w:p>
    <w:p w14:paraId="7E6B9000" w14:textId="77777777" w:rsidR="00F90BDC" w:rsidRDefault="00F90BDC"/>
    <w:p w14:paraId="7F805691" w14:textId="77777777" w:rsidR="00F90BDC" w:rsidRDefault="00F90BDC">
      <w:r xmlns:w="http://schemas.openxmlformats.org/wordprocessingml/2006/main">
        <w:t xml:space="preserve">2: Me peaksime otsima tõde ja kasutama meie juhtimiseks Johannese õpetusi.</w:t>
      </w:r>
    </w:p>
    <w:p w14:paraId="79860191" w14:textId="77777777" w:rsidR="00F90BDC" w:rsidRDefault="00F90BDC"/>
    <w:p w14:paraId="24F7127C" w14:textId="77777777" w:rsidR="00F90BDC" w:rsidRDefault="00F90BDC">
      <w:r xmlns:w="http://schemas.openxmlformats.org/wordprocessingml/2006/main">
        <w:t xml:space="preserve">1: Õpetussõnad 12:17 - Kes räägib tõtt, see avaldab õigust, aga valetunnistaja pettust.</w:t>
      </w:r>
    </w:p>
    <w:p w14:paraId="358CEDCC" w14:textId="77777777" w:rsidR="00F90BDC" w:rsidRDefault="00F90BDC"/>
    <w:p w14:paraId="7A8B8146" w14:textId="77777777" w:rsidR="00F90BDC" w:rsidRDefault="00F90BDC">
      <w:r xmlns:w="http://schemas.openxmlformats.org/wordprocessingml/2006/main">
        <w:t xml:space="preserve">2: Filiplastele 4:8 - Lõpuks, vennad, kõik, mis on tõsi, mis on aus, mis on õiglane, mis on puhas, mis on ilus, mis on hea, mis on hea. kui on voorusi ja kui on kiitust, siis mõelge nendele asjadele.</w:t>
      </w:r>
    </w:p>
    <w:p w14:paraId="54EB5649" w14:textId="77777777" w:rsidR="00F90BDC" w:rsidRDefault="00F90BDC"/>
    <w:p w14:paraId="635A1219" w14:textId="77777777" w:rsidR="00F90BDC" w:rsidRDefault="00F90BDC">
      <w:r xmlns:w="http://schemas.openxmlformats.org/wordprocessingml/2006/main">
        <w:t xml:space="preserve">Johannese 5:34 Aga ma ei võta tunnistust inimestelt, vaid seda ma räägin, et teie saaksite päästetud.</w:t>
      </w:r>
    </w:p>
    <w:p w14:paraId="11753249" w14:textId="77777777" w:rsidR="00F90BDC" w:rsidRDefault="00F90BDC"/>
    <w:p w14:paraId="5816CEE5" w14:textId="77777777" w:rsidR="00F90BDC" w:rsidRDefault="00F90BDC">
      <w:r xmlns:w="http://schemas.openxmlformats.org/wordprocessingml/2006/main">
        <w:t xml:space="preserve">Jeesus ei võta vastu inimeste tunnistust, vaid räägib, et inimesed saaksid päästetud.</w:t>
      </w:r>
    </w:p>
    <w:p w14:paraId="7E0BFFC1" w14:textId="77777777" w:rsidR="00F90BDC" w:rsidRDefault="00F90BDC"/>
    <w:p w14:paraId="2D5F83C7" w14:textId="77777777" w:rsidR="00F90BDC" w:rsidRDefault="00F90BDC">
      <w:r xmlns:w="http://schemas.openxmlformats.org/wordprocessingml/2006/main">
        <w:t xml:space="preserve">1. Jeesuse sõnad: Päästetee</w:t>
      </w:r>
    </w:p>
    <w:p w14:paraId="444F3C17" w14:textId="77777777" w:rsidR="00F90BDC" w:rsidRDefault="00F90BDC"/>
    <w:p w14:paraId="2EC10D2E" w14:textId="77777777" w:rsidR="00F90BDC" w:rsidRDefault="00F90BDC">
      <w:r xmlns:w="http://schemas.openxmlformats.org/wordprocessingml/2006/main">
        <w:t xml:space="preserve">2. Inimtunnistuste tagasilükkamine: Jeesuse õpetuste omaks võtmine</w:t>
      </w:r>
    </w:p>
    <w:p w14:paraId="3F237AD9" w14:textId="77777777" w:rsidR="00F90BDC" w:rsidRDefault="00F90BDC"/>
    <w:p w14:paraId="4F2CA834" w14:textId="77777777" w:rsidR="00F90BDC" w:rsidRDefault="00F90BDC">
      <w:r xmlns:w="http://schemas.openxmlformats.org/wordprocessingml/2006/main">
        <w:t xml:space="preserve">1. Johannese 3:16-17 – "Sest nõnda on Jumal maailma armastanud, et ta andis oma ainusündinud Poja, et ükski, kes temasse usub, ei hukkuks, vaid et tal oleks igavene elu. Sest Jumal ei läkitanud oma Poega maailma hukka mõistma maailm, vaid et maailm tema läbi päästetaks."</w:t>
      </w:r>
    </w:p>
    <w:p w14:paraId="7F3DB6C4" w14:textId="77777777" w:rsidR="00F90BDC" w:rsidRDefault="00F90BDC"/>
    <w:p w14:paraId="7D998246" w14:textId="77777777" w:rsidR="00F90BDC" w:rsidRDefault="00F90BDC">
      <w:r xmlns:w="http://schemas.openxmlformats.org/wordprocessingml/2006/main">
        <w:t xml:space="preserve">2. Roomlastele 10:9-10 - "Et kui sa oma suuga tunnistad Issandat Jeesust ja usud oma südames, et Jumal on ta surnuist üles äratanud, siis sa saad päästetud. Sest südamega usub inimene </w:t>
      </w:r>
      <w:r xmlns:w="http://schemas.openxmlformats.org/wordprocessingml/2006/main">
        <w:lastRenderedPageBreak xmlns:w="http://schemas.openxmlformats.org/wordprocessingml/2006/main"/>
      </w:r>
      <w:r xmlns:w="http://schemas.openxmlformats.org/wordprocessingml/2006/main">
        <w:t xml:space="preserve">õigusele ja suuga tunnistatakse päästeks."</w:t>
      </w:r>
    </w:p>
    <w:p w14:paraId="0527A80D" w14:textId="77777777" w:rsidR="00F90BDC" w:rsidRDefault="00F90BDC"/>
    <w:p w14:paraId="5D66AE7F" w14:textId="77777777" w:rsidR="00F90BDC" w:rsidRDefault="00F90BDC">
      <w:r xmlns:w="http://schemas.openxmlformats.org/wordprocessingml/2006/main">
        <w:t xml:space="preserve">Johannese 5:35 Ta oli põlev ja särav valgus, ja te tahtsite mõnda aega rõõmustada tema valgusest.</w:t>
      </w:r>
    </w:p>
    <w:p w14:paraId="47412BAF" w14:textId="77777777" w:rsidR="00F90BDC" w:rsidRDefault="00F90BDC"/>
    <w:p w14:paraId="2A35A17B" w14:textId="77777777" w:rsidR="00F90BDC" w:rsidRDefault="00F90BDC">
      <w:r xmlns:w="http://schemas.openxmlformats.org/wordprocessingml/2006/main">
        <w:t xml:space="preserve">Johannese 5:35 räägib Jeesusest kui valgusest, mille üle Tema järgijad olid valmis mõnda aega rõõmustama.</w:t>
      </w:r>
    </w:p>
    <w:p w14:paraId="6680BB68" w14:textId="77777777" w:rsidR="00F90BDC" w:rsidRDefault="00F90BDC"/>
    <w:p w14:paraId="73A268CF" w14:textId="77777777" w:rsidR="00F90BDC" w:rsidRDefault="00F90BDC">
      <w:r xmlns:w="http://schemas.openxmlformats.org/wordprocessingml/2006/main">
        <w:t xml:space="preserve">1. Särav valgus pimeduses: Jeesuse armastuse jõud</w:t>
      </w:r>
    </w:p>
    <w:p w14:paraId="389BB9D9" w14:textId="77777777" w:rsidR="00F90BDC" w:rsidRDefault="00F90BDC"/>
    <w:p w14:paraId="49357BFE" w14:textId="77777777" w:rsidR="00F90BDC" w:rsidRDefault="00F90BDC">
      <w:r xmlns:w="http://schemas.openxmlformats.org/wordprocessingml/2006/main">
        <w:t xml:space="preserve">2. Valguse üle rõõmustamine: Jeesuse kohalolu tähistamine meie elus</w:t>
      </w:r>
    </w:p>
    <w:p w14:paraId="23E2A806" w14:textId="77777777" w:rsidR="00F90BDC" w:rsidRDefault="00F90BDC"/>
    <w:p w14:paraId="4954C579" w14:textId="77777777" w:rsidR="00F90BDC" w:rsidRDefault="00F90BDC">
      <w:r xmlns:w="http://schemas.openxmlformats.org/wordprocessingml/2006/main">
        <w:t xml:space="preserve">1. Johannese 8:12 – "Siis Jeesus rääkis taas neile, öeldes: Mina olen maailma valgus. Kes järgneb mulle, ei käi pimeduses, vaid tal on elu valgus."</w:t>
      </w:r>
    </w:p>
    <w:p w14:paraId="54287DE2" w14:textId="77777777" w:rsidR="00F90BDC" w:rsidRDefault="00F90BDC"/>
    <w:p w14:paraId="30723985" w14:textId="77777777" w:rsidR="00F90BDC" w:rsidRDefault="00F90BDC">
      <w:r xmlns:w="http://schemas.openxmlformats.org/wordprocessingml/2006/main">
        <w:t xml:space="preserve">2. Matteuse 5:14-16 – "Teie olete maailma valgus. Linna, mis asub mäe otsas, ei saa peita. Samuti ei süüdata küünalt ega panda seda vaka alla, vaid küünlajalgale. see valgustab kõiki, kes on majas. Nõnda paistku teie valgus inimeste ees, et nad näeksid teie häid tegusid ja austaksid teie Isa, kes on taevas."</w:t>
      </w:r>
    </w:p>
    <w:p w14:paraId="291564CE" w14:textId="77777777" w:rsidR="00F90BDC" w:rsidRDefault="00F90BDC"/>
    <w:p w14:paraId="34C9033C" w14:textId="77777777" w:rsidR="00F90BDC" w:rsidRDefault="00F90BDC">
      <w:r xmlns:w="http://schemas.openxmlformats.org/wordprocessingml/2006/main">
        <w:t xml:space="preserve">Johannese 5:36 Aga mul on suurem tunnistus kui Johannesel, sest need teod, mis Isa on mulle andnud lõpule viia, need teod, mida mina teen, tunnistavad minust, et Isa on mind läkitanud.</w:t>
      </w:r>
    </w:p>
    <w:p w14:paraId="1E8DEAD1" w14:textId="77777777" w:rsidR="00F90BDC" w:rsidRDefault="00F90BDC"/>
    <w:p w14:paraId="45761B7B" w14:textId="77777777" w:rsidR="00F90BDC" w:rsidRDefault="00F90BDC">
      <w:r xmlns:w="http://schemas.openxmlformats.org/wordprocessingml/2006/main">
        <w:t xml:space="preserve">Johannese 5:36 annab tunnistust Jeesuse jumalikust missioonist nende tegude kaudu, mille Isa on talle andnud täita.</w:t>
      </w:r>
    </w:p>
    <w:p w14:paraId="5F09296E" w14:textId="77777777" w:rsidR="00F90BDC" w:rsidRDefault="00F90BDC"/>
    <w:p w14:paraId="7D874270" w14:textId="77777777" w:rsidR="00F90BDC" w:rsidRDefault="00F90BDC">
      <w:r xmlns:w="http://schemas.openxmlformats.org/wordprocessingml/2006/main">
        <w:t xml:space="preserve">1. Isa saatis Jeesuse tegema Jumala tegusid siin maa peal.</w:t>
      </w:r>
    </w:p>
    <w:p w14:paraId="490CCEF4" w14:textId="77777777" w:rsidR="00F90BDC" w:rsidRDefault="00F90BDC"/>
    <w:p w14:paraId="0B6C41AF" w14:textId="77777777" w:rsidR="00F90BDC" w:rsidRDefault="00F90BDC">
      <w:r xmlns:w="http://schemas.openxmlformats.org/wordprocessingml/2006/main">
        <w:t xml:space="preserve">2. Meie enda teod võivad olla Jeesuse jumaliku missiooni tunnistajaks.</w:t>
      </w:r>
    </w:p>
    <w:p w14:paraId="53207E49" w14:textId="77777777" w:rsidR="00F90BDC" w:rsidRDefault="00F90BDC"/>
    <w:p w14:paraId="20999AB3" w14:textId="77777777" w:rsidR="00F90BDC" w:rsidRDefault="00F90BDC">
      <w:r xmlns:w="http://schemas.openxmlformats.org/wordprocessingml/2006/main">
        <w:t xml:space="preserve">1. Roomlastele 8:14-17 – Sest kõik, keda juhib Jumala Vaim, on Jumala pojad.</w:t>
      </w:r>
    </w:p>
    <w:p w14:paraId="3FD0993F" w14:textId="77777777" w:rsidR="00F90BDC" w:rsidRDefault="00F90BDC"/>
    <w:p w14:paraId="4093E605" w14:textId="77777777" w:rsidR="00F90BDC" w:rsidRDefault="00F90BDC">
      <w:r xmlns:w="http://schemas.openxmlformats.org/wordprocessingml/2006/main">
        <w:t xml:space="preserve">2. Efeslastele 2:10 – Sest me oleme tema teos, loodud Kristuses Jeesuses headeks tegudeks, mille Jumal on eelnevalt valmistanud, et me nendes käiksime.</w:t>
      </w:r>
    </w:p>
    <w:p w14:paraId="04EC2962" w14:textId="77777777" w:rsidR="00F90BDC" w:rsidRDefault="00F90BDC"/>
    <w:p w14:paraId="72FC46BA" w14:textId="77777777" w:rsidR="00F90BDC" w:rsidRDefault="00F90BDC">
      <w:r xmlns:w="http://schemas.openxmlformats.org/wordprocessingml/2006/main">
        <w:t xml:space="preserve">Johannese 5:37 Ja Isa ise, kes mind on läkitanud, on minust tunnistanud. Te pole kunagi kuulnud tema häält ega näinud tema kuju.</w:t>
      </w:r>
    </w:p>
    <w:p w14:paraId="53323B44" w14:textId="77777777" w:rsidR="00F90BDC" w:rsidRDefault="00F90BDC"/>
    <w:p w14:paraId="4918768B" w14:textId="77777777" w:rsidR="00F90BDC" w:rsidRDefault="00F90BDC">
      <w:r xmlns:w="http://schemas.openxmlformats.org/wordprocessingml/2006/main">
        <w:t xml:space="preserve">Jeesus ütleb, et ei juudid ega keegi teine pole näinud ega kuulnud Jumala häält ega kuju.</w:t>
      </w:r>
    </w:p>
    <w:p w14:paraId="4A88A057" w14:textId="77777777" w:rsidR="00F90BDC" w:rsidRDefault="00F90BDC"/>
    <w:p w14:paraId="767C0E62" w14:textId="77777777" w:rsidR="00F90BDC" w:rsidRDefault="00F90BDC">
      <w:r xmlns:w="http://schemas.openxmlformats.org/wordprocessingml/2006/main">
        <w:t xml:space="preserve">1. Nähtamatu Jumala mõistmine – Jumala nähtamatuse saladuse uurimine</w:t>
      </w:r>
    </w:p>
    <w:p w14:paraId="1040AB35" w14:textId="77777777" w:rsidR="00F90BDC" w:rsidRDefault="00F90BDC"/>
    <w:p w14:paraId="1BF4CF6C" w14:textId="77777777" w:rsidR="00F90BDC" w:rsidRDefault="00F90BDC">
      <w:r xmlns:w="http://schemas.openxmlformats.org/wordprocessingml/2006/main">
        <w:t xml:space="preserve">2. Jumala hääle kuulmine – kuidas kuulata Jumala juhatust oma elus</w:t>
      </w:r>
    </w:p>
    <w:p w14:paraId="19C61A6F" w14:textId="77777777" w:rsidR="00F90BDC" w:rsidRDefault="00F90BDC"/>
    <w:p w14:paraId="5FF0D0A4" w14:textId="77777777" w:rsidR="00F90BDC" w:rsidRDefault="00F90BDC">
      <w:r xmlns:w="http://schemas.openxmlformats.org/wordprocessingml/2006/main">
        <w:t xml:space="preserve">1. Heebrealastele 11:27 – usu läbi lahkus Mooses Egiptusest, kartmata kuninga viha; sest ta pidas vastu nagu nähtamatut.</w:t>
      </w:r>
    </w:p>
    <w:p w14:paraId="348105E3" w14:textId="77777777" w:rsidR="00F90BDC" w:rsidRDefault="00F90BDC"/>
    <w:p w14:paraId="54CB94EE" w14:textId="77777777" w:rsidR="00F90BDC" w:rsidRDefault="00F90BDC">
      <w:r xmlns:w="http://schemas.openxmlformats.org/wordprocessingml/2006/main">
        <w:t xml:space="preserve">2. Jesaja 40:12 – Kes on mõõtnud veed oma käeõõnes ja mõõtnud taevast lainepikkusega ja mõõtnud maa tolmu mõõtu ja kaalunud mägesid kaaludega ja künkaid tasakaal?</w:t>
      </w:r>
    </w:p>
    <w:p w14:paraId="211D4288" w14:textId="77777777" w:rsidR="00F90BDC" w:rsidRDefault="00F90BDC"/>
    <w:p w14:paraId="7A8E2D99" w14:textId="77777777" w:rsidR="00F90BDC" w:rsidRDefault="00F90BDC">
      <w:r xmlns:w="http://schemas.openxmlformats.org/wordprocessingml/2006/main">
        <w:t xml:space="preserve">Johannese 5:38 Ja tema sõna ei jää teisse, sest kelle ta on läkitanud, seda te ei usu.</w:t>
      </w:r>
    </w:p>
    <w:p w14:paraId="3B7850C0" w14:textId="77777777" w:rsidR="00F90BDC" w:rsidRDefault="00F90BDC"/>
    <w:p w14:paraId="11BEAD7F" w14:textId="77777777" w:rsidR="00F90BDC" w:rsidRDefault="00F90BDC">
      <w:r xmlns:w="http://schemas.openxmlformats.org/wordprocessingml/2006/main">
        <w:t xml:space="preserve">Inimesed keelduvad Jeesusesse uskumast, kuigi nad pole tema sõnumit vastu võtnud.</w:t>
      </w:r>
    </w:p>
    <w:p w14:paraId="5B128926" w14:textId="77777777" w:rsidR="00F90BDC" w:rsidRDefault="00F90BDC"/>
    <w:p w14:paraId="7124507E" w14:textId="77777777" w:rsidR="00F90BDC" w:rsidRDefault="00F90BDC">
      <w:r xmlns:w="http://schemas.openxmlformats.org/wordprocessingml/2006/main">
        <w:t xml:space="preserve">1. Jeesuse sõna jõud: kuidas uskuda uskumatusse</w:t>
      </w:r>
    </w:p>
    <w:p w14:paraId="1930DBE0" w14:textId="77777777" w:rsidR="00F90BDC" w:rsidRDefault="00F90BDC"/>
    <w:p w14:paraId="026FDBA6" w14:textId="77777777" w:rsidR="00F90BDC" w:rsidRDefault="00F90BDC">
      <w:r xmlns:w="http://schemas.openxmlformats.org/wordprocessingml/2006/main">
        <w:t xml:space="preserve">2. Uskmatusest üle saamine: miks me peame Jeesusesse uskuma</w:t>
      </w:r>
    </w:p>
    <w:p w14:paraId="184A166C" w14:textId="77777777" w:rsidR="00F90BDC" w:rsidRDefault="00F90BDC"/>
    <w:p w14:paraId="6D4AD9AB" w14:textId="77777777" w:rsidR="00F90BDC" w:rsidRDefault="00F90BDC">
      <w:r xmlns:w="http://schemas.openxmlformats.org/wordprocessingml/2006/main">
        <w:t xml:space="preserve">1. Roomlastele 10:17 – Nii et usk tuleb kuulmisest ja kuulmine Kristuse sõna kaudu.</w:t>
      </w:r>
    </w:p>
    <w:p w14:paraId="6B8D5AF2" w14:textId="77777777" w:rsidR="00F90BDC" w:rsidRDefault="00F90BDC"/>
    <w:p w14:paraId="28E6F06C" w14:textId="77777777" w:rsidR="00F90BDC" w:rsidRDefault="00F90BDC">
      <w:r xmlns:w="http://schemas.openxmlformats.org/wordprocessingml/2006/main">
        <w:t xml:space="preserve">2. Heebrealastele 11:6 – Ja ilma usuta on võimatu olla talle meelepärane, sest kes iganes tahab läheneda Jumalale, peab uskuma, et ta on olemas ja et ta tasub neile, kes teda otsivad.</w:t>
      </w:r>
    </w:p>
    <w:p w14:paraId="3EA23879" w14:textId="77777777" w:rsidR="00F90BDC" w:rsidRDefault="00F90BDC"/>
    <w:p w14:paraId="705D609B" w14:textId="77777777" w:rsidR="00F90BDC" w:rsidRDefault="00F90BDC">
      <w:r xmlns:w="http://schemas.openxmlformats.org/wordprocessingml/2006/main">
        <w:t xml:space="preserve">Johannese 5:39 Uurige pühakirju; sest te arvate, et neil on igavene elu, ja nemad tunnistavad minust.</w:t>
      </w:r>
    </w:p>
    <w:p w14:paraId="495014AB" w14:textId="77777777" w:rsidR="00F90BDC" w:rsidRDefault="00F90BDC"/>
    <w:p w14:paraId="2035AF6D" w14:textId="77777777" w:rsidR="00F90BDC" w:rsidRDefault="00F90BDC">
      <w:r xmlns:w="http://schemas.openxmlformats.org/wordprocessingml/2006/main">
        <w:t xml:space="preserve">See lõik julgustab meid lugema pühakirju, kuna need tunnistavad Jeesusest ja sisaldavad igavest elu.</w:t>
      </w:r>
    </w:p>
    <w:p w14:paraId="4697B121" w14:textId="77777777" w:rsidR="00F90BDC" w:rsidRDefault="00F90BDC"/>
    <w:p w14:paraId="4473123C" w14:textId="77777777" w:rsidR="00F90BDC" w:rsidRDefault="00F90BDC">
      <w:r xmlns:w="http://schemas.openxmlformats.org/wordprocessingml/2006/main">
        <w:t xml:space="preserve">1. Jumala Sõnas püsimine – miks on pühakirjade uurimine usu jaoks hädavajalik?</w:t>
      </w:r>
    </w:p>
    <w:p w14:paraId="0D8F5A12" w14:textId="77777777" w:rsidR="00F90BDC" w:rsidRDefault="00F90BDC"/>
    <w:p w14:paraId="4F7F28F3" w14:textId="77777777" w:rsidR="00F90BDC" w:rsidRDefault="00F90BDC">
      <w:r xmlns:w="http://schemas.openxmlformats.org/wordprocessingml/2006/main">
        <w:t xml:space="preserve">2. Jeesuse tunnistus – kuidas Pühakiri meile Jeesust näitab</w:t>
      </w:r>
    </w:p>
    <w:p w14:paraId="5C52C5E5" w14:textId="77777777" w:rsidR="00F90BDC" w:rsidRDefault="00F90BDC"/>
    <w:p w14:paraId="6E7ED74D" w14:textId="77777777" w:rsidR="00F90BDC" w:rsidRDefault="00F90BDC">
      <w:r xmlns:w="http://schemas.openxmlformats.org/wordprocessingml/2006/main">
        <w:t xml:space="preserve">1. Jesaja 55:11 – „Nii on ka minu sõna, mis mu suust väljub: see ei naase tühjana minu juurde, vaid teeb seda, mis mulle meeldib, ja läheb korda selles, milleks ma ta saatsin. "</w:t>
      </w:r>
    </w:p>
    <w:p w14:paraId="1316A182" w14:textId="77777777" w:rsidR="00F90BDC" w:rsidRDefault="00F90BDC"/>
    <w:p w14:paraId="663EA781" w14:textId="77777777" w:rsidR="00F90BDC" w:rsidRDefault="00F90BDC">
      <w:r xmlns:w="http://schemas.openxmlformats.org/wordprocessingml/2006/main">
        <w:t xml:space="preserve">2. Johannese 6:63 – "Vaim teeb elavaks, lihast ei ole midagi kasu, need sõnad, mis ma teile räägin, on vaim ja elu."</w:t>
      </w:r>
    </w:p>
    <w:p w14:paraId="0CACF14F" w14:textId="77777777" w:rsidR="00F90BDC" w:rsidRDefault="00F90BDC"/>
    <w:p w14:paraId="61B21753" w14:textId="77777777" w:rsidR="00F90BDC" w:rsidRDefault="00F90BDC">
      <w:r xmlns:w="http://schemas.openxmlformats.org/wordprocessingml/2006/main">
        <w:t xml:space="preserve">Johannese 5:40 Ja te ei tule minu juurde, et teil oleks elu.</w:t>
      </w:r>
    </w:p>
    <w:p w14:paraId="0835AAC4" w14:textId="77777777" w:rsidR="00F90BDC" w:rsidRDefault="00F90BDC"/>
    <w:p w14:paraId="0DE4CBFE" w14:textId="77777777" w:rsidR="00F90BDC" w:rsidRDefault="00F90BDC">
      <w:r xmlns:w="http://schemas.openxmlformats.org/wordprocessingml/2006/main">
        <w:t xml:space="preserve">Jeesus kutsub inimesi tulema Tema juurde kogu eluks.</w:t>
      </w:r>
    </w:p>
    <w:p w14:paraId="1D7277E3" w14:textId="77777777" w:rsidR="00F90BDC" w:rsidRDefault="00F90BDC"/>
    <w:p w14:paraId="4B6E042C" w14:textId="77777777" w:rsidR="00F90BDC" w:rsidRDefault="00F90BDC">
      <w:r xmlns:w="http://schemas.openxmlformats.org/wordprocessingml/2006/main">
        <w:t xml:space="preserve">1: Tulge eluks Jeesuse juurde</w:t>
      </w:r>
    </w:p>
    <w:p w14:paraId="56A2FB7A" w14:textId="77777777" w:rsidR="00F90BDC" w:rsidRDefault="00F90BDC"/>
    <w:p w14:paraId="45965BF3" w14:textId="77777777" w:rsidR="00F90BDC" w:rsidRDefault="00F90BDC">
      <w:r xmlns:w="http://schemas.openxmlformats.org/wordprocessingml/2006/main">
        <w:t xml:space="preserve">2: Võtke vastu elu Jeesuse kaudu</w:t>
      </w:r>
    </w:p>
    <w:p w14:paraId="345250F2" w14:textId="77777777" w:rsidR="00F90BDC" w:rsidRDefault="00F90BDC"/>
    <w:p w14:paraId="54F81B52" w14:textId="77777777" w:rsidR="00F90BDC" w:rsidRDefault="00F90BDC">
      <w:r xmlns:w="http://schemas.openxmlformats.org/wordprocessingml/2006/main">
        <w:t xml:space="preserve">1: Johannese 10:10 – Varas tuleb ainult varastama ja tapma ja hävitama; Ma olen tulnud, et neil oleks elu ja see oleks täis.</w:t>
      </w:r>
    </w:p>
    <w:p w14:paraId="4D3CF699" w14:textId="77777777" w:rsidR="00F90BDC" w:rsidRDefault="00F90BDC"/>
    <w:p w14:paraId="36CD354F" w14:textId="77777777" w:rsidR="00F90BDC" w:rsidRDefault="00F90BDC">
      <w:r xmlns:w="http://schemas.openxmlformats.org/wordprocessingml/2006/main">
        <w:t xml:space="preserve">2: Matteuse 11:28 – Tulge minu juurde kõik, kes olete väsinud ja koormatud, ja mina annan teile hingamise.</w:t>
      </w:r>
    </w:p>
    <w:p w14:paraId="7982D67C" w14:textId="77777777" w:rsidR="00F90BDC" w:rsidRDefault="00F90BDC"/>
    <w:p w14:paraId="2B6B5B7E" w14:textId="77777777" w:rsidR="00F90BDC" w:rsidRDefault="00F90BDC">
      <w:r xmlns:w="http://schemas.openxmlformats.org/wordprocessingml/2006/main">
        <w:t xml:space="preserve">Johannese 5:41 Ma ei võta austust inimestelt.</w:t>
      </w:r>
    </w:p>
    <w:p w14:paraId="50A1C1C5" w14:textId="77777777" w:rsidR="00F90BDC" w:rsidRDefault="00F90BDC"/>
    <w:p w14:paraId="689389F7" w14:textId="77777777" w:rsidR="00F90BDC" w:rsidRDefault="00F90BDC">
      <w:r xmlns:w="http://schemas.openxmlformats.org/wordprocessingml/2006/main">
        <w:t xml:space="preserve">Lõik väidab, et Jeesus ei saa inimestelt au ega tunnustust.</w:t>
      </w:r>
    </w:p>
    <w:p w14:paraId="7F20BC0B" w14:textId="77777777" w:rsidR="00F90BDC" w:rsidRDefault="00F90BDC"/>
    <w:p w14:paraId="25DAE0BE" w14:textId="77777777" w:rsidR="00F90BDC" w:rsidRDefault="00F90BDC">
      <w:r xmlns:w="http://schemas.openxmlformats.org/wordprocessingml/2006/main">
        <w:t xml:space="preserve">1. Peaksime otsima oma tunnustust ja austust ainult Jumalalt, mitte inimestelt.</w:t>
      </w:r>
    </w:p>
    <w:p w14:paraId="58EC9E7B" w14:textId="77777777" w:rsidR="00F90BDC" w:rsidRDefault="00F90BDC"/>
    <w:p w14:paraId="0888BD23" w14:textId="77777777" w:rsidR="00F90BDC" w:rsidRDefault="00F90BDC">
      <w:r xmlns:w="http://schemas.openxmlformats.org/wordprocessingml/2006/main">
        <w:t xml:space="preserve">2. Peaksime võtma Jeesuse eeskuju mitte otsima inimestelt tunnustust, vaid otsima seda Jumalalt.</w:t>
      </w:r>
    </w:p>
    <w:p w14:paraId="00CCA323" w14:textId="77777777" w:rsidR="00F90BDC" w:rsidRDefault="00F90BDC"/>
    <w:p w14:paraId="459B2AC4" w14:textId="77777777" w:rsidR="00F90BDC" w:rsidRDefault="00F90BDC">
      <w:r xmlns:w="http://schemas.openxmlformats.org/wordprocessingml/2006/main">
        <w:t xml:space="preserve">1. Matteuse 6:1-4 – Ärge praktiseerige oma õigust teiste inimeste ees, et nad teid näeksid, vaid otsige selle asemel Jumala heakskiitu.</w:t>
      </w:r>
    </w:p>
    <w:p w14:paraId="6CC46BC1" w14:textId="77777777" w:rsidR="00F90BDC" w:rsidRDefault="00F90BDC"/>
    <w:p w14:paraId="4666CC84" w14:textId="77777777" w:rsidR="00F90BDC" w:rsidRDefault="00F90BDC">
      <w:r xmlns:w="http://schemas.openxmlformats.org/wordprocessingml/2006/main">
        <w:t xml:space="preserve">2. Roomlastele 2:29 – Sest inimene ei ole väliselt juut ega ka ümberlõikamine väliselt ja füüsiliselt.</w:t>
      </w:r>
    </w:p>
    <w:p w14:paraId="70C0B21A" w14:textId="77777777" w:rsidR="00F90BDC" w:rsidRDefault="00F90BDC"/>
    <w:p w14:paraId="2B7D7A98" w14:textId="77777777" w:rsidR="00F90BDC" w:rsidRDefault="00F90BDC">
      <w:r xmlns:w="http://schemas.openxmlformats.org/wordprocessingml/2006/main">
        <w:t xml:space="preserve">Johannese 5:42 Aga ma tean teid, et teie sees ei ole Jumala armastust.</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 5. peatüki lõik ütleb, et Jeesus teab, et nendes, kellega ta räägib, ei ole Jumala armastust.</w:t>
      </w:r>
    </w:p>
    <w:p w14:paraId="337584A6" w14:textId="77777777" w:rsidR="00F90BDC" w:rsidRDefault="00F90BDC"/>
    <w:p w14:paraId="3E6E98F0" w14:textId="77777777" w:rsidR="00F90BDC" w:rsidRDefault="00F90BDC">
      <w:r xmlns:w="http://schemas.openxmlformats.org/wordprocessingml/2006/main">
        <w:t xml:space="preserve">1: Ilma Jumala armastuseta pole me midagi.</w:t>
      </w:r>
    </w:p>
    <w:p w14:paraId="33EE17B7" w14:textId="77777777" w:rsidR="00F90BDC" w:rsidRDefault="00F90BDC"/>
    <w:p w14:paraId="501089DE" w14:textId="77777777" w:rsidR="00F90BDC" w:rsidRDefault="00F90BDC">
      <w:r xmlns:w="http://schemas.openxmlformats.org/wordprocessingml/2006/main">
        <w:t xml:space="preserve">2: Jumala tõeliselt tundmaõppimiseks peame Teda armastama.</w:t>
      </w:r>
    </w:p>
    <w:p w14:paraId="2585E0F1" w14:textId="77777777" w:rsidR="00F90BDC" w:rsidRDefault="00F90BDC"/>
    <w:p w14:paraId="1C13487B" w14:textId="77777777" w:rsidR="00F90BDC" w:rsidRDefault="00F90BDC">
      <w:r xmlns:w="http://schemas.openxmlformats.org/wordprocessingml/2006/main">
        <w:t xml:space="preserve">1:1 Johannese 4:19 – Me armastame Teda, sest Tema armastas meid kõigepealt.</w:t>
      </w:r>
    </w:p>
    <w:p w14:paraId="2AD062BD" w14:textId="77777777" w:rsidR="00F90BDC" w:rsidRDefault="00F90BDC"/>
    <w:p w14:paraId="1768AE26" w14:textId="77777777" w:rsidR="00F90BDC" w:rsidRDefault="00F90BDC">
      <w:r xmlns:w="http://schemas.openxmlformats.org/wordprocessingml/2006/main">
        <w:t xml:space="preserve">2: Efeslastele 5:2 - Ja käige armastuses, nagu ka Kristus on meid armastanud.</w:t>
      </w:r>
    </w:p>
    <w:p w14:paraId="25EDB834" w14:textId="77777777" w:rsidR="00F90BDC" w:rsidRDefault="00F90BDC"/>
    <w:p w14:paraId="2BC078E9" w14:textId="77777777" w:rsidR="00F90BDC" w:rsidRDefault="00F90BDC">
      <w:r xmlns:w="http://schemas.openxmlformats.org/wordprocessingml/2006/main">
        <w:t xml:space="preserve">Johannese 5:43 Mina olen tulnud oma Isa nimel ja te ei võta Mind vastu; kui keegi tuleb oma nimel, siis te võtate selle vastu.</w:t>
      </w:r>
    </w:p>
    <w:p w14:paraId="11EB4A34" w14:textId="77777777" w:rsidR="00F90BDC" w:rsidRDefault="00F90BDC"/>
    <w:p w14:paraId="0A8A7247" w14:textId="77777777" w:rsidR="00F90BDC" w:rsidRDefault="00F90BDC">
      <w:r xmlns:w="http://schemas.openxmlformats.org/wordprocessingml/2006/main">
        <w:t xml:space="preserve">Johannes hoiatab valeõpetuste ja nende õpetuste pimesi vastuvõtmise eest, kes pole Jumala saadetud.</w:t>
      </w:r>
    </w:p>
    <w:p w14:paraId="7C4EC8E8" w14:textId="77777777" w:rsidR="00F90BDC" w:rsidRDefault="00F90BDC"/>
    <w:p w14:paraId="757E788B" w14:textId="77777777" w:rsidR="00F90BDC" w:rsidRDefault="00F90BDC">
      <w:r xmlns:w="http://schemas.openxmlformats.org/wordprocessingml/2006/main">
        <w:t xml:space="preserve">1. Peame proovile panema kõik õpetused Jumala Sõna tõe vastu.</w:t>
      </w:r>
    </w:p>
    <w:p w14:paraId="0FE36DE7" w14:textId="77777777" w:rsidR="00F90BDC" w:rsidRDefault="00F90BDC"/>
    <w:p w14:paraId="22FBDEB5" w14:textId="77777777" w:rsidR="00F90BDC" w:rsidRDefault="00F90BDC">
      <w:r xmlns:w="http://schemas.openxmlformats.org/wordprocessingml/2006/main">
        <w:t xml:space="preserve">2. Võtke vastu ainult Jumala saadetud õpetusi.</w:t>
      </w:r>
    </w:p>
    <w:p w14:paraId="339B8A8A" w14:textId="77777777" w:rsidR="00F90BDC" w:rsidRDefault="00F90BDC"/>
    <w:p w14:paraId="711EA03A" w14:textId="77777777" w:rsidR="00F90BDC" w:rsidRDefault="00F90BDC">
      <w:r xmlns:w="http://schemas.openxmlformats.org/wordprocessingml/2006/main">
        <w:t xml:space="preserve">1. Apostlite teod 17:11 – Need olid õilsamad kui Tessaloonika omad, kuna nad võtsid sõna vastu täie meelega ja uurisid iga päev pühakirjadest, kas see nii oli.</w:t>
      </w:r>
    </w:p>
    <w:p w14:paraId="3EF5D7F1" w14:textId="77777777" w:rsidR="00F90BDC" w:rsidRDefault="00F90BDC"/>
    <w:p w14:paraId="786A1097" w14:textId="77777777" w:rsidR="00F90BDC" w:rsidRDefault="00F90BDC">
      <w:r xmlns:w="http://schemas.openxmlformats.org/wordprocessingml/2006/main">
        <w:t xml:space="preserve">2. 1. Johannese 4:1 – Armsad, ärge uskuge igat vaimu, vaid katsuge vaime, kas nad on Jumalast, sest palju valeprohveteid on välja läinud maailma.</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 5:44 Kuidas te võite uskuda, kes te võtate üksteiselt austust ega otsi au, mis tuleb ainult Jumalalt?</w:t>
      </w:r>
    </w:p>
    <w:p w14:paraId="17E7F26E" w14:textId="77777777" w:rsidR="00F90BDC" w:rsidRDefault="00F90BDC"/>
    <w:p w14:paraId="384C3144" w14:textId="77777777" w:rsidR="00F90BDC" w:rsidRDefault="00F90BDC">
      <w:r xmlns:w="http://schemas.openxmlformats.org/wordprocessingml/2006/main">
        <w:t xml:space="preserve">Inimesi hoiatatakse, et nad ei peaks otsima au üksteiselt, vaid pigem ainult Jumalalt.</w:t>
      </w:r>
    </w:p>
    <w:p w14:paraId="5E0AC63B" w14:textId="77777777" w:rsidR="00F90BDC" w:rsidRDefault="00F90BDC"/>
    <w:p w14:paraId="5E63BF0A" w14:textId="77777777" w:rsidR="00F90BDC" w:rsidRDefault="00F90BDC">
      <w:r xmlns:w="http://schemas.openxmlformats.org/wordprocessingml/2006/main">
        <w:t xml:space="preserve">1. Issandalt au otsimine – Johannese 5:44</w:t>
      </w:r>
    </w:p>
    <w:p w14:paraId="33A4DB45" w14:textId="77777777" w:rsidR="00F90BDC" w:rsidRDefault="00F90BDC"/>
    <w:p w14:paraId="567CAA7A" w14:textId="77777777" w:rsidR="00F90BDC" w:rsidRDefault="00F90BDC">
      <w:r xmlns:w="http://schemas.openxmlformats.org/wordprocessingml/2006/main">
        <w:t xml:space="preserve">2. Tõelise au otsimine – Johannese 5:44</w:t>
      </w:r>
    </w:p>
    <w:p w14:paraId="07A4DDF2" w14:textId="77777777" w:rsidR="00F90BDC" w:rsidRDefault="00F90BDC"/>
    <w:p w14:paraId="5AE3354D" w14:textId="77777777" w:rsidR="00F90BDC" w:rsidRDefault="00F90BDC">
      <w:r xmlns:w="http://schemas.openxmlformats.org/wordprocessingml/2006/main">
        <w:t xml:space="preserve">1. Roomlastele 12:10 – Olge üksteise vastu lahked vennaliku armastusega, austades üksteisele p.</w:t>
      </w:r>
    </w:p>
    <w:p w14:paraId="5980A124" w14:textId="77777777" w:rsidR="00F90BDC" w:rsidRDefault="00F90BDC"/>
    <w:p w14:paraId="36B2B792" w14:textId="77777777" w:rsidR="00F90BDC" w:rsidRDefault="00F90BDC">
      <w:r xmlns:w="http://schemas.openxmlformats.org/wordprocessingml/2006/main">
        <w:t xml:space="preserve">2. Õpetussõnad 3:34 – Ta pilkab uhkeid mõnitajaid, kuid annab armu alandlikele.</w:t>
      </w:r>
    </w:p>
    <w:p w14:paraId="01393F8C" w14:textId="77777777" w:rsidR="00F90BDC" w:rsidRDefault="00F90BDC"/>
    <w:p w14:paraId="0C4799BB" w14:textId="77777777" w:rsidR="00F90BDC" w:rsidRDefault="00F90BDC">
      <w:r xmlns:w="http://schemas.openxmlformats.org/wordprocessingml/2006/main">
        <w:t xml:space="preserve">Johannese 5:45 Ärge arvake, et ma süüdistan teid Isa ees: on üks, kes teid süüdistab, Mooses, kelle peale te usaldate.</w:t>
      </w:r>
    </w:p>
    <w:p w14:paraId="31E1536F" w14:textId="77777777" w:rsidR="00F90BDC" w:rsidRDefault="00F90BDC"/>
    <w:p w14:paraId="2C4A86A8" w14:textId="77777777" w:rsidR="00F90BDC" w:rsidRDefault="00F90BDC">
      <w:r xmlns:w="http://schemas.openxmlformats.org/wordprocessingml/2006/main">
        <w:t xml:space="preserve">Jeesus hoiatab juute, et nad ei peaks arvama, et ta süüdistab neid Isa ees, sest Mooses on see, kes neid süüdistab, sest nad usaldavad Moosest.</w:t>
      </w:r>
    </w:p>
    <w:p w14:paraId="421C9523" w14:textId="77777777" w:rsidR="00F90BDC" w:rsidRDefault="00F90BDC"/>
    <w:p w14:paraId="5D924774" w14:textId="77777777" w:rsidR="00F90BDC" w:rsidRDefault="00F90BDC">
      <w:r xmlns:w="http://schemas.openxmlformats.org/wordprocessingml/2006/main">
        <w:t xml:space="preserve">1. Moosese ja Jeesuse meelevalla tunnustamine</w:t>
      </w:r>
    </w:p>
    <w:p w14:paraId="4FCC064E" w14:textId="77777777" w:rsidR="00F90BDC" w:rsidRDefault="00F90BDC"/>
    <w:p w14:paraId="611ABE05" w14:textId="77777777" w:rsidR="00F90BDC" w:rsidRDefault="00F90BDC">
      <w:r xmlns:w="http://schemas.openxmlformats.org/wordprocessingml/2006/main">
        <w:t xml:space="preserve">2. Jumala Sõna usaldamine Moosese ja Jeesuse kaudu</w:t>
      </w:r>
    </w:p>
    <w:p w14:paraId="59F89DEE" w14:textId="77777777" w:rsidR="00F90BDC" w:rsidRDefault="00F90BDC"/>
    <w:p w14:paraId="31CFA4AE" w14:textId="77777777" w:rsidR="00F90BDC" w:rsidRDefault="00F90BDC">
      <w:r xmlns:w="http://schemas.openxmlformats.org/wordprocessingml/2006/main">
        <w:t xml:space="preserve">1. Roomlastele 10:5-6 - "Sest Mooses kirjutab õigusest, mis põhineb seadusel, et see, kes käske täidab, elab nende järgi. Kuid usul põhinev õigus ütleb: "Ära ütle oma südames , "Kes tõuseb taevasse?" (see tähendab Kristuse alla viimiseks)"</w:t>
      </w:r>
    </w:p>
    <w:p w14:paraId="05ED6C4C" w14:textId="77777777" w:rsidR="00F90BDC" w:rsidRDefault="00F90BDC"/>
    <w:p w14:paraId="00606539" w14:textId="77777777" w:rsidR="00F90BDC" w:rsidRDefault="00F90BDC">
      <w:r xmlns:w="http://schemas.openxmlformats.org/wordprocessingml/2006/main">
        <w:t xml:space="preserve">2. Galaatlastele 3:24-25 – "Nii et seadus oli meie eestkostja kuni Kristuse tulekuni, et saaksime usust õigeks. Aga nüüd, kui usk on tulnud, ei ole me enam eestkostja all."</w:t>
      </w:r>
    </w:p>
    <w:p w14:paraId="0D17E55F" w14:textId="77777777" w:rsidR="00F90BDC" w:rsidRDefault="00F90BDC"/>
    <w:p w14:paraId="68C720B0" w14:textId="77777777" w:rsidR="00F90BDC" w:rsidRDefault="00F90BDC">
      <w:r xmlns:w="http://schemas.openxmlformats.org/wordprocessingml/2006/main">
        <w:t xml:space="preserve">Johannese 5:46 Sest kui te oleksite uskunud Moosest, oleksite uskunud mind, sest ta on kirjutanud minust.</w:t>
      </w:r>
    </w:p>
    <w:p w14:paraId="3A3DEA7A" w14:textId="77777777" w:rsidR="00F90BDC" w:rsidRDefault="00F90BDC"/>
    <w:p w14:paraId="7459201C" w14:textId="77777777" w:rsidR="00F90BDC" w:rsidRDefault="00F90BDC">
      <w:r xmlns:w="http://schemas.openxmlformats.org/wordprocessingml/2006/main">
        <w:t xml:space="preserve">See lõik viitab sellele, et need, kes aktsepteerivad Moosese õpetusi, võivad aktsepteerida ka Jeesuse õpetusi, nagu Mooses Jeesusest kirjutas.</w:t>
      </w:r>
    </w:p>
    <w:p w14:paraId="1A31D18D" w14:textId="77777777" w:rsidR="00F90BDC" w:rsidRDefault="00F90BDC"/>
    <w:p w14:paraId="0440DFF9" w14:textId="77777777" w:rsidR="00F90BDC" w:rsidRDefault="00F90BDC">
      <w:r xmlns:w="http://schemas.openxmlformats.org/wordprocessingml/2006/main">
        <w:t xml:space="preserve">1. Moosese ja Jeesuse suhete mõistmise tähtsus</w:t>
      </w:r>
    </w:p>
    <w:p w14:paraId="47DD0D74" w14:textId="77777777" w:rsidR="00F90BDC" w:rsidRDefault="00F90BDC"/>
    <w:p w14:paraId="0659E540" w14:textId="77777777" w:rsidR="00F90BDC" w:rsidRDefault="00F90BDC">
      <w:r xmlns:w="http://schemas.openxmlformats.org/wordprocessingml/2006/main">
        <w:t xml:space="preserve">2. Jeesuse äratundmine Moosese kirjutistes</w:t>
      </w:r>
    </w:p>
    <w:p w14:paraId="41BC6E04" w14:textId="77777777" w:rsidR="00F90BDC" w:rsidRDefault="00F90BDC"/>
    <w:p w14:paraId="74D557E8" w14:textId="77777777" w:rsidR="00F90BDC" w:rsidRDefault="00F90BDC">
      <w:r xmlns:w="http://schemas.openxmlformats.org/wordprocessingml/2006/main">
        <w:t xml:space="preserve">1. 2. Moosese 3:13-15 – Kui Mooses küsis Jumalalt tema isikut, vastas Jumal: "Ma olen see, kes ma olen."</w:t>
      </w:r>
    </w:p>
    <w:p w14:paraId="379A51EC" w14:textId="77777777" w:rsidR="00F90BDC" w:rsidRDefault="00F90BDC"/>
    <w:p w14:paraId="3645A147" w14:textId="77777777" w:rsidR="00F90BDC" w:rsidRDefault="00F90BDC">
      <w:r xmlns:w="http://schemas.openxmlformats.org/wordprocessingml/2006/main">
        <w:t xml:space="preserve">2. Matteuse 11:25-27 – Jeesus kiidab neid, kes võtavad vastu Moosese õpetuse ja otsivad tema sõnades tõde.</w:t>
      </w:r>
    </w:p>
    <w:p w14:paraId="2848F2C4" w14:textId="77777777" w:rsidR="00F90BDC" w:rsidRDefault="00F90BDC"/>
    <w:p w14:paraId="1196181B" w14:textId="77777777" w:rsidR="00F90BDC" w:rsidRDefault="00F90BDC">
      <w:r xmlns:w="http://schemas.openxmlformats.org/wordprocessingml/2006/main">
        <w:t xml:space="preserve">Johannese 5:47 Aga kui te ei usu tema kirjutisi, kuidas te siis usute minu sõnu?</w:t>
      </w:r>
    </w:p>
    <w:p w14:paraId="4627818D" w14:textId="77777777" w:rsidR="00F90BDC" w:rsidRDefault="00F90BDC"/>
    <w:p w14:paraId="74A1CB79" w14:textId="77777777" w:rsidR="00F90BDC" w:rsidRDefault="00F90BDC">
      <w:r xmlns:w="http://schemas.openxmlformats.org/wordprocessingml/2006/main">
        <w:t xml:space="preserve">Jeesus palub inimestel pidada Jumala kirjutisi tõendiks tema sõnade uskumiseks.</w:t>
      </w:r>
    </w:p>
    <w:p w14:paraId="7E07C535" w14:textId="77777777" w:rsidR="00F90BDC" w:rsidRDefault="00F90BDC"/>
    <w:p w14:paraId="0B2583F5" w14:textId="77777777" w:rsidR="00F90BDC" w:rsidRDefault="00F90BDC">
      <w:r xmlns:w="http://schemas.openxmlformats.org/wordprocessingml/2006/main">
        <w:t xml:space="preserve">1. Jumala Sõna usaldamine: Jeesuse tunnistusse uskumine</w:t>
      </w:r>
    </w:p>
    <w:p w14:paraId="394411AA" w14:textId="77777777" w:rsidR="00F90BDC" w:rsidRDefault="00F90BDC"/>
    <w:p w14:paraId="0366816D" w14:textId="77777777" w:rsidR="00F90BDC" w:rsidRDefault="00F90BDC">
      <w:r xmlns:w="http://schemas.openxmlformats.org/wordprocessingml/2006/main">
        <w:t xml:space="preserve">2. Pühakiri: usu alus</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Timoteosele 3:16 – kogu pühakiri on Jumala inspireeritud ja on kasulik õpetuseks, noomimiseks, parandamiseks ja õigluse õpetamiseks.</w:t>
      </w:r>
    </w:p>
    <w:p w14:paraId="4A07B8D2" w14:textId="77777777" w:rsidR="00F90BDC" w:rsidRDefault="00F90BDC"/>
    <w:p w14:paraId="254A1BAB" w14:textId="77777777" w:rsidR="00F90BDC" w:rsidRDefault="00F90BDC">
      <w:r xmlns:w="http://schemas.openxmlformats.org/wordprocessingml/2006/main">
        <w:t xml:space="preserve">2. Heebrealastele 11:1 – Nüüd on usk loodetud asjade olemus, nähtamatute asjade tõend.</w:t>
      </w:r>
    </w:p>
    <w:p w14:paraId="27143E9F" w14:textId="77777777" w:rsidR="00F90BDC" w:rsidRDefault="00F90BDC"/>
    <w:p w14:paraId="3BAADC46" w14:textId="77777777" w:rsidR="00F90BDC" w:rsidRDefault="00F90BDC">
      <w:r xmlns:w="http://schemas.openxmlformats.org/wordprocessingml/2006/main">
        <w:t xml:space="preserve">Johannese 6. peatükis kirjeldatakse viie tuhande toitmist, Jeesust, kes kõndis vee peal, tema kõnet eluleivaks olemisest ja mõnede jüngrite otsust ära pöörduda.</w:t>
      </w:r>
    </w:p>
    <w:p w14:paraId="24D136E8" w14:textId="77777777" w:rsidR="00F90BDC" w:rsidRDefault="00F90BDC"/>
    <w:p w14:paraId="09343515" w14:textId="77777777" w:rsidR="00F90BDC" w:rsidRDefault="00F90BDC">
      <w:r xmlns:w="http://schemas.openxmlformats.org/wordprocessingml/2006/main">
        <w:t xml:space="preserve">1. lõik: Peatükk algab suure rahvahulgaga, kes järgis Jeesust, sest nad nägid Tema imelisi tunnustähti haigete peal. Viie väikese odraleiva ja kahe väikese kalaga, mille andis üks poiss, tegi Jeesus veel ühe ime, toites viis tuhat meest. Kui kõigil oli piisavalt süüa, koguti kaksteist korvi toidujääke. Seda märki nähes hakkasid inimesed rääkima, et Ta on tõepoolest prohvet, kes tuli maailma (Johannese 6:1-14).</w:t>
      </w:r>
    </w:p>
    <w:p w14:paraId="32E50F17" w14:textId="77777777" w:rsidR="00F90BDC" w:rsidRDefault="00F90BDC"/>
    <w:p w14:paraId="1880C27E" w14:textId="77777777" w:rsidR="00F90BDC" w:rsidRDefault="00F90BDC">
      <w:r xmlns:w="http://schemas.openxmlformats.org/wordprocessingml/2006/main">
        <w:t xml:space="preserve">2. lõik: Pärast seda imet tõmbus Jeesus taas ise mäele. Kui õhtu saabus, läksid Tema jüngrid järve alla, kus nad paati läksid üle Kapernauma järve, oli pime ja Jeesus ei olnud veel nendega ühinenud. Puhas tugev tuul, vesi muutus karedaks, kui nad sõudsid umbes kolm neli miili, nägid kõndivat järve lähenemas paadile hirmunult, kuid Ta ütles: "See on, ma ei karda", siis võttis ta vabatahtlikult paati ja jõudis kohe kaldale, kuhu nad suundusid, demonstreerides jumalikku võimu looduse üle (Johannese 6:15-21).</w:t>
      </w:r>
    </w:p>
    <w:p w14:paraId="1EB22D26" w14:textId="77777777" w:rsidR="00F90BDC" w:rsidRDefault="00F90BDC"/>
    <w:p w14:paraId="347AC852" w14:textId="77777777" w:rsidR="00F90BDC" w:rsidRDefault="00F90BDC">
      <w:r xmlns:w="http://schemas.openxmlformats.org/wordprocessingml/2006/main">
        <w:t xml:space="preserve">3. lõik: Järgmisel päeval sai rahvahulk aru, et seal ei olnud Jeesus ega tema jüngrid ainult ühte paati, nii et kui Tiberiast pärit paadid randusid koha lähedal, kus leiba tänati pärast seda, kui sai teada, et ta oli läinud teisele järvele, järgnes talle, seal küsis Kapernaum. saabudes noomis ta nende motiive Teda otsides mitte sellepärast, et märgid, vaid täidavad kõhtu julgustatuna otsima toitu, see talub igavest elu, mille Poeg Inimene annab sulle tutvustas ennast Leib Elu diskursus, mis põhjustab juutide järgijate seas vaidlusi liha söömise ja vere joomise üle, mille tõttu paljud jüngrid lahkuvad Temast, kuid Peetrus tunnistas järelejäänud kaheteistkümne eest: „Issand, kelle juurde me läheme? Sul on sõnad igavene elu, usu, tead, et sa oled püha üks Jumal. rõhutades elutähtsat vaimset tõde, toit tuleb läbi usu, ainuüksi Kristus, hoolimata raskesti mõistetavatest õpetustest (Johannese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John 6:1 Pärast seda läks Jeesus üle Galilea mere, see on Tiberiase meri.</w:t>
      </w:r>
    </w:p>
    <w:p w14:paraId="00495AEE" w14:textId="77777777" w:rsidR="00F90BDC" w:rsidRDefault="00F90BDC"/>
    <w:p w14:paraId="19320320" w14:textId="77777777" w:rsidR="00F90BDC" w:rsidRDefault="00F90BDC">
      <w:r xmlns:w="http://schemas.openxmlformats.org/wordprocessingml/2006/main">
        <w:t xml:space="preserve">Jeesus läks üle Galilea järve.</w:t>
      </w:r>
    </w:p>
    <w:p w14:paraId="2EAEB1FA" w14:textId="77777777" w:rsidR="00F90BDC" w:rsidRDefault="00F90BDC"/>
    <w:p w14:paraId="7EEE935F" w14:textId="77777777" w:rsidR="00F90BDC" w:rsidRDefault="00F90BDC">
      <w:r xmlns:w="http://schemas.openxmlformats.org/wordprocessingml/2006/main">
        <w:t xml:space="preserve">1: Jeesuse teekond üle Galilea järve õpetab meile visaduse ja usu tähtsust rasketel aegadel.</w:t>
      </w:r>
    </w:p>
    <w:p w14:paraId="2198A7D6" w14:textId="77777777" w:rsidR="00F90BDC" w:rsidRDefault="00F90BDC"/>
    <w:p w14:paraId="786B8E30" w14:textId="77777777" w:rsidR="00F90BDC" w:rsidRDefault="00F90BDC">
      <w:r xmlns:w="http://schemas.openxmlformats.org/wordprocessingml/2006/main">
        <w:t xml:space="preserve">2: Jeesuse teekond üle Galilea järve tuletab meile meelde, et me saame edasi liikuda, kui vesi on karm.</w:t>
      </w:r>
    </w:p>
    <w:p w14:paraId="513AB249" w14:textId="77777777" w:rsidR="00F90BDC" w:rsidRDefault="00F90BDC"/>
    <w:p w14:paraId="53D67542" w14:textId="77777777" w:rsidR="00F90BDC" w:rsidRDefault="00F90BDC">
      <w:r xmlns:w="http://schemas.openxmlformats.org/wordprocessingml/2006/main">
        <w:t xml:space="preserve">1: Roomlastele 8:28 - Ja me teame, et neile, kes Jumalat armastavad, neile, kes on kutsutud tema eesmärgi järgi, tuleb kõik kasuks.</w:t>
      </w:r>
    </w:p>
    <w:p w14:paraId="655D3D8A" w14:textId="77777777" w:rsidR="00F90BDC" w:rsidRDefault="00F90BDC"/>
    <w:p w14:paraId="450ECBCC" w14:textId="77777777" w:rsidR="00F90BDC" w:rsidRDefault="00F90BDC">
      <w:r xmlns:w="http://schemas.openxmlformats.org/wordprocessingml/2006/main">
        <w:t xml:space="preserve">2: Psalm 107:23 – Need, kes laskuvad laevadega merele, kes teevad äri suurtes vetes.</w:t>
      </w:r>
    </w:p>
    <w:p w14:paraId="63AD23D4" w14:textId="77777777" w:rsidR="00F90BDC" w:rsidRDefault="00F90BDC"/>
    <w:p w14:paraId="04446A3D" w14:textId="77777777" w:rsidR="00F90BDC" w:rsidRDefault="00F90BDC">
      <w:r xmlns:w="http://schemas.openxmlformats.org/wordprocessingml/2006/main">
        <w:t xml:space="preserve">Johannese 6:2 Ja suur rahvahulk järgnes talle, sest nad nägid tema imetegusid, mida ta haigete peal tegi.</w:t>
      </w:r>
    </w:p>
    <w:p w14:paraId="4FAC610E" w14:textId="77777777" w:rsidR="00F90BDC" w:rsidRDefault="00F90BDC"/>
    <w:p w14:paraId="23142716" w14:textId="77777777" w:rsidR="00F90BDC" w:rsidRDefault="00F90BDC">
      <w:r xmlns:w="http://schemas.openxmlformats.org/wordprocessingml/2006/main">
        <w:t xml:space="preserve">Suur hulk inimesi järgnes Jeesusele, kuna nägi imesid, mida ta haigete peal tegi.</w:t>
      </w:r>
    </w:p>
    <w:p w14:paraId="572C3807" w14:textId="77777777" w:rsidR="00F90BDC" w:rsidRDefault="00F90BDC"/>
    <w:p w14:paraId="566E57DB" w14:textId="77777777" w:rsidR="00F90BDC" w:rsidRDefault="00F90BDC">
      <w:r xmlns:w="http://schemas.openxmlformats.org/wordprocessingml/2006/main">
        <w:t xml:space="preserve">1. Jeesuse tervendavad imed: üleskutse järgida teda</w:t>
      </w:r>
    </w:p>
    <w:p w14:paraId="622D5B4D" w14:textId="77777777" w:rsidR="00F90BDC" w:rsidRDefault="00F90BDC"/>
    <w:p w14:paraId="011484A6" w14:textId="77777777" w:rsidR="00F90BDC" w:rsidRDefault="00F90BDC">
      <w:r xmlns:w="http://schemas.openxmlformats.org/wordprocessingml/2006/main">
        <w:t xml:space="preserve">2. Usu jõud: Jeesuse kaudu imede nägemine</w:t>
      </w:r>
    </w:p>
    <w:p w14:paraId="0B318875" w14:textId="77777777" w:rsidR="00F90BDC" w:rsidRDefault="00F90BDC"/>
    <w:p w14:paraId="064CB42B" w14:textId="77777777" w:rsidR="00F90BDC" w:rsidRDefault="00F90BDC">
      <w:r xmlns:w="http://schemas.openxmlformats.org/wordprocessingml/2006/main">
        <w:t xml:space="preserve">1. Markuse 10:52-53 „Ja Jeesus ütles talle: „Mine! teie usk on teid terveks teinud." Ja </w:t>
      </w:r>
      <w:r xmlns:w="http://schemas.openxmlformats.org/wordprocessingml/2006/main">
        <w:lastRenderedPageBreak xmlns:w="http://schemas.openxmlformats.org/wordprocessingml/2006/main"/>
      </w:r>
      <w:r xmlns:w="http://schemas.openxmlformats.org/wordprocessingml/2006/main">
        <w:t xml:space="preserve">kohe sai ta nägemiseks ja järgnes Jeesusele teel.</w:t>
      </w:r>
    </w:p>
    <w:p w14:paraId="47A8956C" w14:textId="77777777" w:rsidR="00F90BDC" w:rsidRDefault="00F90BDC"/>
    <w:p w14:paraId="2979307B" w14:textId="77777777" w:rsidR="00F90BDC" w:rsidRDefault="00F90BDC">
      <w:r xmlns:w="http://schemas.openxmlformats.org/wordprocessingml/2006/main">
        <w:t xml:space="preserve">2. Luuka 5:17-26 „Nüüd juhtus ühel päeval, kui Ta õpetas, et seal istusid variserid ja seaduseõpetajad, kes olid tulnud kõigist Galilea, Juudamaa ja Jeruusalemma linnadest. Ja Issanda vägi oli kohal, et neid tervendada."</w:t>
      </w:r>
    </w:p>
    <w:p w14:paraId="2945B18E" w14:textId="77777777" w:rsidR="00F90BDC" w:rsidRDefault="00F90BDC"/>
    <w:p w14:paraId="71B96A60" w14:textId="77777777" w:rsidR="00F90BDC" w:rsidRDefault="00F90BDC">
      <w:r xmlns:w="http://schemas.openxmlformats.org/wordprocessingml/2006/main">
        <w:t xml:space="preserve">Johannese 6:3 Ja Jeesus läks üles mäele ja istus seal koos oma jüngritega.</w:t>
      </w:r>
    </w:p>
    <w:p w14:paraId="7132E440" w14:textId="77777777" w:rsidR="00F90BDC" w:rsidRDefault="00F90BDC"/>
    <w:p w14:paraId="486B635C" w14:textId="77777777" w:rsidR="00F90BDC" w:rsidRDefault="00F90BDC">
      <w:r xmlns:w="http://schemas.openxmlformats.org/wordprocessingml/2006/main">
        <w:t xml:space="preserve">See lõik räägib sellest, kuidas Jeesus läks koos oma jüngritega mäele.</w:t>
      </w:r>
    </w:p>
    <w:p w14:paraId="5ACFA0DA" w14:textId="77777777" w:rsidR="00F90BDC" w:rsidRDefault="00F90BDC"/>
    <w:p w14:paraId="6A5AC2A1" w14:textId="77777777" w:rsidR="00F90BDC" w:rsidRDefault="00F90BDC">
      <w:r xmlns:w="http://schemas.openxmlformats.org/wordprocessingml/2006/main">
        <w:t xml:space="preserve">1. Jeesuse üleskutse ronida: kutse järgida Jumala juhtimist</w:t>
      </w:r>
    </w:p>
    <w:p w14:paraId="36E988DC" w14:textId="77777777" w:rsidR="00F90BDC" w:rsidRDefault="00F90BDC"/>
    <w:p w14:paraId="383428C1" w14:textId="77777777" w:rsidR="00F90BDC" w:rsidRDefault="00F90BDC">
      <w:r xmlns:w="http://schemas.openxmlformats.org/wordprocessingml/2006/main">
        <w:t xml:space="preserve">2. Jumala mägi: värskendamise ja uuendamise paik</w:t>
      </w:r>
    </w:p>
    <w:p w14:paraId="440C3CDE" w14:textId="77777777" w:rsidR="00F90BDC" w:rsidRDefault="00F90BDC"/>
    <w:p w14:paraId="2487F8CD" w14:textId="77777777" w:rsidR="00F90BDC" w:rsidRDefault="00F90BDC">
      <w:r xmlns:w="http://schemas.openxmlformats.org/wordprocessingml/2006/main">
        <w:t xml:space="preserve">1. Matteuse 17:1-8 – Jeesus muutus mäel</w:t>
      </w:r>
    </w:p>
    <w:p w14:paraId="0F609662" w14:textId="77777777" w:rsidR="00F90BDC" w:rsidRDefault="00F90BDC"/>
    <w:p w14:paraId="0775F324" w14:textId="77777777" w:rsidR="00F90BDC" w:rsidRDefault="00F90BDC">
      <w:r xmlns:w="http://schemas.openxmlformats.org/wordprocessingml/2006/main">
        <w:t xml:space="preserve">2. 2. Moosese 19:3-6 – Iisraeli kohtumine Jumalaga Siinail</w:t>
      </w:r>
    </w:p>
    <w:p w14:paraId="52FD4EC5" w14:textId="77777777" w:rsidR="00F90BDC" w:rsidRDefault="00F90BDC"/>
    <w:p w14:paraId="5AC3B93A" w14:textId="77777777" w:rsidR="00F90BDC" w:rsidRDefault="00F90BDC">
      <w:r xmlns:w="http://schemas.openxmlformats.org/wordprocessingml/2006/main">
        <w:t xml:space="preserve">Johannese 6:4 Ja paasapüha, juutide püha, oli lähedal.</w:t>
      </w:r>
    </w:p>
    <w:p w14:paraId="21A5C1DC" w14:textId="77777777" w:rsidR="00F90BDC" w:rsidRDefault="00F90BDC"/>
    <w:p w14:paraId="6F0ADBF4" w14:textId="77777777" w:rsidR="00F90BDC" w:rsidRDefault="00F90BDC">
      <w:r xmlns:w="http://schemas.openxmlformats.org/wordprocessingml/2006/main">
        <w:t xml:space="preserve">Lõik räägib juutide paasapühade lähedusest.</w:t>
      </w:r>
    </w:p>
    <w:p w14:paraId="0EA500FA" w14:textId="77777777" w:rsidR="00F90BDC" w:rsidRDefault="00F90BDC"/>
    <w:p w14:paraId="6B23287F" w14:textId="77777777" w:rsidR="00F90BDC" w:rsidRDefault="00F90BDC">
      <w:r xmlns:w="http://schemas.openxmlformats.org/wordprocessingml/2006/main">
        <w:t xml:space="preserve">1. Päästmise kingitus paasapühal</w:t>
      </w:r>
    </w:p>
    <w:p w14:paraId="3ED57A63" w14:textId="77777777" w:rsidR="00F90BDC" w:rsidRDefault="00F90BDC"/>
    <w:p w14:paraId="1EC4F152" w14:textId="77777777" w:rsidR="00F90BDC" w:rsidRDefault="00F90BDC">
      <w:r xmlns:w="http://schemas.openxmlformats.org/wordprocessingml/2006/main">
        <w:t xml:space="preserve">2. Paasapühade ajal usuelu elamine</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Moosese 12:1-14 – Jumala juhised paasapühaks</w:t>
      </w:r>
    </w:p>
    <w:p w14:paraId="28A44804" w14:textId="77777777" w:rsidR="00F90BDC" w:rsidRDefault="00F90BDC"/>
    <w:p w14:paraId="416B94B3" w14:textId="77777777" w:rsidR="00F90BDC" w:rsidRDefault="00F90BDC">
      <w:r xmlns:w="http://schemas.openxmlformats.org/wordprocessingml/2006/main">
        <w:t xml:space="preserve">2. Luuka 22:15-20 – Jeesuse püha õhtusöömaaeg paasapühal</w:t>
      </w:r>
    </w:p>
    <w:p w14:paraId="5734694C" w14:textId="77777777" w:rsidR="00F90BDC" w:rsidRDefault="00F90BDC"/>
    <w:p w14:paraId="10B87363" w14:textId="77777777" w:rsidR="00F90BDC" w:rsidRDefault="00F90BDC">
      <w:r xmlns:w="http://schemas.openxmlformats.org/wordprocessingml/2006/main">
        <w:t xml:space="preserve">John 6:5 5 Kui Jeesus siis tõstis oma silmad ja nägi suurt seltskonda enda juurde tulevat, ütles ta Filippusele: "Kust me ostame leiba, et nad saaksid süüa?"</w:t>
      </w:r>
    </w:p>
    <w:p w14:paraId="0F2F4A3A" w14:textId="77777777" w:rsidR="00F90BDC" w:rsidRDefault="00F90BDC"/>
    <w:p w14:paraId="243F3B75" w14:textId="77777777" w:rsidR="00F90BDC" w:rsidRDefault="00F90BDC">
      <w:r xmlns:w="http://schemas.openxmlformats.org/wordprocessingml/2006/main">
        <w:t xml:space="preserve">Jeesus nägi enda ümber suurt rahvahulka kogunemas ja küsis Filippuselt, kust saaks neile leiba osta.</w:t>
      </w:r>
    </w:p>
    <w:p w14:paraId="28D8CDAC" w14:textId="77777777" w:rsidR="00F90BDC" w:rsidRDefault="00F90BDC"/>
    <w:p w14:paraId="205714FB" w14:textId="77777777" w:rsidR="00F90BDC" w:rsidRDefault="00F90BDC">
      <w:r xmlns:w="http://schemas.openxmlformats.org/wordprocessingml/2006/main">
        <w:t xml:space="preserve">1. Eluleib: Jeesuse pakkumine hingele toitmiseks</w:t>
      </w:r>
    </w:p>
    <w:p w14:paraId="47CC9E53" w14:textId="77777777" w:rsidR="00F90BDC" w:rsidRDefault="00F90BDC"/>
    <w:p w14:paraId="0FE2B863" w14:textId="77777777" w:rsidR="00F90BDC" w:rsidRDefault="00F90BDC">
      <w:r xmlns:w="http://schemas.openxmlformats.org/wordprocessingml/2006/main">
        <w:t xml:space="preserve">2. Jeesuse kaastunne inimeste vastu: füüsiliste ja vaimsete vajaduste rahuldamine</w:t>
      </w:r>
    </w:p>
    <w:p w14:paraId="07C86677" w14:textId="77777777" w:rsidR="00F90BDC" w:rsidRDefault="00F90BDC"/>
    <w:p w14:paraId="2E0F950F" w14:textId="77777777" w:rsidR="00F90BDC" w:rsidRDefault="00F90BDC">
      <w:r xmlns:w="http://schemas.openxmlformats.org/wordprocessingml/2006/main">
        <w:t xml:space="preserve">1. Matteuse 14:14-21 – Jeesus toidab viit tuhat</w:t>
      </w:r>
    </w:p>
    <w:p w14:paraId="26D63246" w14:textId="77777777" w:rsidR="00F90BDC" w:rsidRDefault="00F90BDC"/>
    <w:p w14:paraId="02536866" w14:textId="77777777" w:rsidR="00F90BDC" w:rsidRDefault="00F90BDC">
      <w:r xmlns:w="http://schemas.openxmlformats.org/wordprocessingml/2006/main">
        <w:t xml:space="preserve">2. Jesaja 55:1-2 – kutse kõigile, kes janunevad ja nälgivad õiguse järele</w:t>
      </w:r>
    </w:p>
    <w:p w14:paraId="54D8B0AC" w14:textId="77777777" w:rsidR="00F90BDC" w:rsidRDefault="00F90BDC"/>
    <w:p w14:paraId="17FEA95B" w14:textId="77777777" w:rsidR="00F90BDC" w:rsidRDefault="00F90BDC">
      <w:r xmlns:w="http://schemas.openxmlformats.org/wordprocessingml/2006/main">
        <w:t xml:space="preserve">Johannese 6:6 Ja seda ta ütles enese proovimiseks, sest ta teadis ise, mida ta kavatseb teha.</w:t>
      </w:r>
    </w:p>
    <w:p w14:paraId="1FB3BDA2" w14:textId="77777777" w:rsidR="00F90BDC" w:rsidRDefault="00F90BDC"/>
    <w:p w14:paraId="4D7EC4D2" w14:textId="77777777" w:rsidR="00F90BDC" w:rsidRDefault="00F90BDC">
      <w:r xmlns:w="http://schemas.openxmlformats.org/wordprocessingml/2006/main">
        <w:t xml:space="preserve">Jeesus pani jüngrid proovile, paludes neil rahvahulgale süüa anda, teades hästi, mida Ta kavatseb selle vajaduse rahuldamiseks teha.</w:t>
      </w:r>
    </w:p>
    <w:p w14:paraId="13518562" w14:textId="77777777" w:rsidR="00F90BDC" w:rsidRDefault="00F90BDC"/>
    <w:p w14:paraId="3976B2F4" w14:textId="77777777" w:rsidR="00F90BDC" w:rsidRDefault="00F90BDC">
      <w:r xmlns:w="http://schemas.openxmlformats.org/wordprocessingml/2006/main">
        <w:t xml:space="preserve">1. Usaldades, et Jumal hoolitseb: õppige abivajajatel aegadel Issandale toetuma</w:t>
      </w:r>
    </w:p>
    <w:p w14:paraId="19BC16E1" w14:textId="77777777" w:rsidR="00F90BDC" w:rsidRDefault="00F90BDC"/>
    <w:p w14:paraId="5FC68037" w14:textId="77777777" w:rsidR="00F90BDC" w:rsidRDefault="00F90BDC">
      <w:r xmlns:w="http://schemas.openxmlformats.org/wordprocessingml/2006/main">
        <w:t xml:space="preserve">2. Jeesuse vägi: Tema autoriteedi ja imeliste võimete mõistmine</w:t>
      </w:r>
    </w:p>
    <w:p w14:paraId="5D31ACF3" w14:textId="77777777" w:rsidR="00F90BDC" w:rsidRDefault="00F90BDC"/>
    <w:p w14:paraId="55C4C07D" w14:textId="77777777" w:rsidR="00F90BDC" w:rsidRDefault="00F90BDC">
      <w:r xmlns:w="http://schemas.openxmlformats.org/wordprocessingml/2006/main">
        <w:t xml:space="preserve">1. Markuse 6:30-44 – Jeesus toidab viit tuhat</w:t>
      </w:r>
    </w:p>
    <w:p w14:paraId="78196FEC" w14:textId="77777777" w:rsidR="00F90BDC" w:rsidRDefault="00F90BDC"/>
    <w:p w14:paraId="02E79BE3" w14:textId="77777777" w:rsidR="00F90BDC" w:rsidRDefault="00F90BDC">
      <w:r xmlns:w="http://schemas.openxmlformats.org/wordprocessingml/2006/main">
        <w:t xml:space="preserve">2. 2. Moosese 16:1-36 – Iisraellasi varustatakse kõrbes mannaga</w:t>
      </w:r>
    </w:p>
    <w:p w14:paraId="0A53FD5A" w14:textId="77777777" w:rsidR="00F90BDC" w:rsidRDefault="00F90BDC"/>
    <w:p w14:paraId="532B2DC7" w14:textId="77777777" w:rsidR="00F90BDC" w:rsidRDefault="00F90BDC">
      <w:r xmlns:w="http://schemas.openxmlformats.org/wordprocessingml/2006/main">
        <w:t xml:space="preserve">John 6:7 7 Filippus vastas talle: "Neile ei piisa kahesajast kopikast leivast, et igaüks saaks natukenegi."</w:t>
      </w:r>
    </w:p>
    <w:p w14:paraId="3A881216" w14:textId="77777777" w:rsidR="00F90BDC" w:rsidRDefault="00F90BDC"/>
    <w:p w14:paraId="112AA8A4" w14:textId="77777777" w:rsidR="00F90BDC" w:rsidRDefault="00F90BDC">
      <w:r xmlns:w="http://schemas.openxmlformats.org/wordprocessingml/2006/main">
        <w:t xml:space="preserve">Philip väljendab muret, et kahesaja sendi väärtuses leivast ei piisa rahvahulga toitmiseks.</w:t>
      </w:r>
    </w:p>
    <w:p w14:paraId="2C945C78" w14:textId="77777777" w:rsidR="00F90BDC" w:rsidRDefault="00F90BDC"/>
    <w:p w14:paraId="52AC269C" w14:textId="77777777" w:rsidR="00F90BDC" w:rsidRDefault="00F90BDC">
      <w:r xmlns:w="http://schemas.openxmlformats.org/wordprocessingml/2006/main">
        <w:t xml:space="preserve">1. Varustamise vägi – kuidas Jumal oma rahva eest hoolitseb</w:t>
      </w:r>
    </w:p>
    <w:p w14:paraId="3151FF4C" w14:textId="77777777" w:rsidR="00F90BDC" w:rsidRDefault="00F90BDC"/>
    <w:p w14:paraId="31BBCB2C" w14:textId="77777777" w:rsidR="00F90BDC" w:rsidRDefault="00F90BDC">
      <w:r xmlns:w="http://schemas.openxmlformats.org/wordprocessingml/2006/main">
        <w:t xml:space="preserve">2. Külluse ime – kuidas Kristus ressursse mitmekordistab</w:t>
      </w:r>
    </w:p>
    <w:p w14:paraId="0C6E122E" w14:textId="77777777" w:rsidR="00F90BDC" w:rsidRDefault="00F90BDC"/>
    <w:p w14:paraId="75BC3537" w14:textId="77777777" w:rsidR="00F90BDC" w:rsidRDefault="00F90BDC">
      <w:r xmlns:w="http://schemas.openxmlformats.org/wordprocessingml/2006/main">
        <w:t xml:space="preserve">1. 1. Moosese 22:14 – „Nii pani Aabraham selle koha nimeks: „Issand hoolitseb”; nagu öeldakse tänini: "Issanda mäel antakse seda."</w:t>
      </w:r>
    </w:p>
    <w:p w14:paraId="50527C43" w14:textId="77777777" w:rsidR="00F90BDC" w:rsidRDefault="00F90BDC"/>
    <w:p w14:paraId="0775E4CB" w14:textId="77777777" w:rsidR="00F90BDC" w:rsidRDefault="00F90BDC">
      <w:r xmlns:w="http://schemas.openxmlformats.org/wordprocessingml/2006/main">
        <w:t xml:space="preserve">2. Matteuse 6:25-34 – „Seepärast ma ütlen teile: ärge muretsege oma elu pärast, mida sööte või jood, ega oma keha pärast, millega riietuda. Kas pole elu rohkem kui toit ja keha rohkem kui riietus? Vaadake taeva linde: nad ei külva ega lõika ega kogu lauta, kuid teie taevane Isa toidab neid.</w:t>
      </w:r>
    </w:p>
    <w:p w14:paraId="50D6FA0A" w14:textId="77777777" w:rsidR="00F90BDC" w:rsidRDefault="00F90BDC"/>
    <w:p w14:paraId="6243379C" w14:textId="77777777" w:rsidR="00F90BDC" w:rsidRDefault="00F90BDC">
      <w:r xmlns:w="http://schemas.openxmlformats.org/wordprocessingml/2006/main">
        <w:t xml:space="preserve">Johannese 6:8 Üks tema jüngritest, Siimon Peetruse vend Andreas, ütles talle:</w:t>
      </w:r>
    </w:p>
    <w:p w14:paraId="47B93DAE" w14:textId="77777777" w:rsidR="00F90BDC" w:rsidRDefault="00F90BDC"/>
    <w:p w14:paraId="2880062B" w14:textId="77777777" w:rsidR="00F90BDC" w:rsidRDefault="00F90BDC">
      <w:r xmlns:w="http://schemas.openxmlformats.org/wordprocessingml/2006/main">
        <w:t xml:space="preserve">Jeesuse jünger Andreas rääkis talle poisist, kellel oli viis leiba ja kaks kala.</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"Väikeste asjade jõud"</w:t>
      </w:r>
    </w:p>
    <w:p w14:paraId="3F6C66DE" w14:textId="77777777" w:rsidR="00F90BDC" w:rsidRDefault="00F90BDC"/>
    <w:p w14:paraId="3CB33016" w14:textId="77777777" w:rsidR="00F90BDC" w:rsidRDefault="00F90BDC">
      <w:r xmlns:w="http://schemas.openxmlformats.org/wordprocessingml/2006/main">
        <w:t xml:space="preserve">2. "Usu ja suuremeelsuse jõud"</w:t>
      </w:r>
    </w:p>
    <w:p w14:paraId="414882E0" w14:textId="77777777" w:rsidR="00F90BDC" w:rsidRDefault="00F90BDC"/>
    <w:p w14:paraId="15D19EC6" w14:textId="77777777" w:rsidR="00F90BDC" w:rsidRDefault="00F90BDC">
      <w:r xmlns:w="http://schemas.openxmlformats.org/wordprocessingml/2006/main">
        <w:t xml:space="preserve">1. 2. Korintlastele 9:6-8</w:t>
      </w:r>
    </w:p>
    <w:p w14:paraId="25C4CBC7" w14:textId="77777777" w:rsidR="00F90BDC" w:rsidRDefault="00F90BDC"/>
    <w:p w14:paraId="09CA4D77" w14:textId="77777777" w:rsidR="00F90BDC" w:rsidRDefault="00F90BDC">
      <w:r xmlns:w="http://schemas.openxmlformats.org/wordprocessingml/2006/main">
        <w:t xml:space="preserve">2. Luuka 12:31-34</w:t>
      </w:r>
    </w:p>
    <w:p w14:paraId="310A7C3D" w14:textId="77777777" w:rsidR="00F90BDC" w:rsidRDefault="00F90BDC"/>
    <w:p w14:paraId="7A4CF7DD" w14:textId="77777777" w:rsidR="00F90BDC" w:rsidRDefault="00F90BDC">
      <w:r xmlns:w="http://schemas.openxmlformats.org/wordprocessingml/2006/main">
        <w:t xml:space="preserve">John 6:9 9 Siin on poiss, kellel on viis odraleiba ja kaks väikest kala, aga mis need on nii paljude seas?</w:t>
      </w:r>
    </w:p>
    <w:p w14:paraId="75CDD2F7" w14:textId="77777777" w:rsidR="00F90BDC" w:rsidRDefault="00F90BDC"/>
    <w:p w14:paraId="74234D55" w14:textId="77777777" w:rsidR="00F90BDC" w:rsidRDefault="00F90BDC">
      <w:r xmlns:w="http://schemas.openxmlformats.org/wordprocessingml/2006/main">
        <w:t xml:space="preserve">See lõik räägib sellest, kuidas Jeesus toidab rahvahulki viie odraleiva ja kahe väikese kalaga.</w:t>
      </w:r>
    </w:p>
    <w:p w14:paraId="095A9C9C" w14:textId="77777777" w:rsidR="00F90BDC" w:rsidRDefault="00F90BDC"/>
    <w:p w14:paraId="7436C158" w14:textId="77777777" w:rsidR="00F90BDC" w:rsidRDefault="00F90BDC">
      <w:r xmlns:w="http://schemas.openxmlformats.org/wordprocessingml/2006/main">
        <w:t xml:space="preserve">1. Jumal on võimeline meie elus külluslikult pakkuma, ükskõik kui väikesed meie ressursid ka poleks.</w:t>
      </w:r>
    </w:p>
    <w:p w14:paraId="73A44168" w14:textId="77777777" w:rsidR="00F90BDC" w:rsidRDefault="00F90BDC"/>
    <w:p w14:paraId="7F6E171B" w14:textId="77777777" w:rsidR="00F90BDC" w:rsidRDefault="00F90BDC">
      <w:r xmlns:w="http://schemas.openxmlformats.org/wordprocessingml/2006/main">
        <w:t xml:space="preserve">2. Usuga saab ka kõige kasinamaid ressursse kasutada suurte asjade tegemiseks.</w:t>
      </w:r>
    </w:p>
    <w:p w14:paraId="3D796F67" w14:textId="77777777" w:rsidR="00F90BDC" w:rsidRDefault="00F90BDC"/>
    <w:p w14:paraId="76B3A159" w14:textId="77777777" w:rsidR="00F90BDC" w:rsidRDefault="00F90BDC">
      <w:r xmlns:w="http://schemas.openxmlformats.org/wordprocessingml/2006/main">
        <w:t xml:space="preserve">1. Filiplastele 4:19 – Ja minu Jumal rahuldab kõik teie vajadused vastavalt oma auhiilguse rikkusele Kristuses Jeesuses.</w:t>
      </w:r>
    </w:p>
    <w:p w14:paraId="6441D8DA" w14:textId="77777777" w:rsidR="00F90BDC" w:rsidRDefault="00F90BDC"/>
    <w:p w14:paraId="4D291769" w14:textId="77777777" w:rsidR="00F90BDC" w:rsidRDefault="00F90BDC">
      <w:r xmlns:w="http://schemas.openxmlformats.org/wordprocessingml/2006/main">
        <w:t xml:space="preserve">2. Matteuse 17:20 – Ta vastas: „Sellepärast, et teil on nii vähe usku. Tõesti, ma ütlen teile, kui teil on sinepiseemne usk, võite öelda sellele mäele: Liigu siit sinna, ja see liigub. Miski pole teie jaoks võimatu.</w:t>
      </w:r>
    </w:p>
    <w:p w14:paraId="3C73E66B" w14:textId="77777777" w:rsidR="00F90BDC" w:rsidRDefault="00F90BDC"/>
    <w:p w14:paraId="455B7774" w14:textId="77777777" w:rsidR="00F90BDC" w:rsidRDefault="00F90BDC">
      <w:r xmlns:w="http://schemas.openxmlformats.org/wordprocessingml/2006/main">
        <w:t xml:space="preserve">Johannese 6:10 Ja Jeesus ütles: "Pane mehed istuma!" Nüüd oli selles kohas palju rohtu. Nii istusid mehed maha, umbes viis tuhat.</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 evangeeliumis on kirjas ime, kui Jeesus toitis viis tuhat inimest vaid viie leiva ja kahe kalaga.</w:t>
      </w:r>
    </w:p>
    <w:p w14:paraId="37DAD168" w14:textId="77777777" w:rsidR="00F90BDC" w:rsidRDefault="00F90BDC"/>
    <w:p w14:paraId="60A0447E" w14:textId="77777777" w:rsidR="00F90BDC" w:rsidRDefault="00F90BDC">
      <w:r xmlns:w="http://schemas.openxmlformats.org/wordprocessingml/2006/main">
        <w:t xml:space="preserve">1: Jeesus näitab oma väge ja kaastunnet, toites viit tuhat.</w:t>
      </w:r>
    </w:p>
    <w:p w14:paraId="7F707B13" w14:textId="77777777" w:rsidR="00F90BDC" w:rsidRDefault="00F90BDC"/>
    <w:p w14:paraId="192E77EC" w14:textId="77777777" w:rsidR="00F90BDC" w:rsidRDefault="00F90BDC">
      <w:r xmlns:w="http://schemas.openxmlformats.org/wordprocessingml/2006/main">
        <w:t xml:space="preserve">2: Jeesus on meie varustaja ja kaitsja isegi kõige lootusetumates olukordades.</w:t>
      </w:r>
    </w:p>
    <w:p w14:paraId="26BB617E" w14:textId="77777777" w:rsidR="00F90BDC" w:rsidRDefault="00F90BDC"/>
    <w:p w14:paraId="7D97E08F" w14:textId="77777777" w:rsidR="00F90BDC" w:rsidRDefault="00F90BDC">
      <w:r xmlns:w="http://schemas.openxmlformats.org/wordprocessingml/2006/main">
        <w:t xml:space="preserve">1: Matteuse 14:13-21 – Jeesus toidab viit tuhat</w:t>
      </w:r>
    </w:p>
    <w:p w14:paraId="468EBA38" w14:textId="77777777" w:rsidR="00F90BDC" w:rsidRDefault="00F90BDC"/>
    <w:p w14:paraId="6C8AE250" w14:textId="77777777" w:rsidR="00F90BDC" w:rsidRDefault="00F90BDC">
      <w:r xmlns:w="http://schemas.openxmlformats.org/wordprocessingml/2006/main">
        <w:t xml:space="preserve">2: Psalm 33:18-19 – Jumal on meie varustaja ja kaitsja.</w:t>
      </w:r>
    </w:p>
    <w:p w14:paraId="27190D73" w14:textId="77777777" w:rsidR="00F90BDC" w:rsidRDefault="00F90BDC"/>
    <w:p w14:paraId="0725CE52" w14:textId="77777777" w:rsidR="00F90BDC" w:rsidRDefault="00F90BDC">
      <w:r xmlns:w="http://schemas.openxmlformats.org/wordprocessingml/2006/main">
        <w:t xml:space="preserve">Johannese 6:11 Ja Jeesus võttis leivad; ja tänanud, jagas ta jüngritele ja jüngrid maha istujatele. ja samuti kaladest nii palju kui nad seda teeksid.</w:t>
      </w:r>
    </w:p>
    <w:p w14:paraId="5068D596" w14:textId="77777777" w:rsidR="00F90BDC" w:rsidRDefault="00F90BDC"/>
    <w:p w14:paraId="60D6C55D" w14:textId="77777777" w:rsidR="00F90BDC" w:rsidRDefault="00F90BDC">
      <w:r xmlns:w="http://schemas.openxmlformats.org/wordprocessingml/2006/main">
        <w:t xml:space="preserve">Lõik jutustab, et Jeesus võttis leivad ja kalad ning tänab, enne kui jagab need oma jüngritele.</w:t>
      </w:r>
    </w:p>
    <w:p w14:paraId="2A5E73E0" w14:textId="77777777" w:rsidR="00F90BDC" w:rsidRDefault="00F90BDC"/>
    <w:p w14:paraId="04903238" w14:textId="77777777" w:rsidR="00F90BDC" w:rsidRDefault="00F90BDC">
      <w:r xmlns:w="http://schemas.openxmlformats.org/wordprocessingml/2006/main">
        <w:t xml:space="preserve">1. Tänulikkuse jõud: kuidas Jeesuse tänulikkus elusid muutis</w:t>
      </w:r>
    </w:p>
    <w:p w14:paraId="2AE339A7" w14:textId="77777777" w:rsidR="00F90BDC" w:rsidRDefault="00F90BDC"/>
    <w:p w14:paraId="6A27950E" w14:textId="77777777" w:rsidR="00F90BDC" w:rsidRDefault="00F90BDC">
      <w:r xmlns:w="http://schemas.openxmlformats.org/wordprocessingml/2006/main">
        <w:t xml:space="preserve">2. Õppetund suuremeelsusest: Jeesuse näide jagamisest</w:t>
      </w:r>
    </w:p>
    <w:p w14:paraId="0B8E2EAE" w14:textId="77777777" w:rsidR="00F90BDC" w:rsidRDefault="00F90BDC"/>
    <w:p w14:paraId="68A16E99" w14:textId="77777777" w:rsidR="00F90BDC" w:rsidRDefault="00F90BDC">
      <w:r xmlns:w="http://schemas.openxmlformats.org/wordprocessingml/2006/main">
        <w:t xml:space="preserve">1. Filiplastele 4:6-7 – Ärge muretsege millegi pärast, vaid andke oma soovid kõiges Jumalale teatavaks palve ja anumise kaudu koos tänuga.</w:t>
      </w:r>
    </w:p>
    <w:p w14:paraId="141CD5ED" w14:textId="77777777" w:rsidR="00F90BDC" w:rsidRDefault="00F90BDC"/>
    <w:p w14:paraId="31479F9E" w14:textId="77777777" w:rsidR="00F90BDC" w:rsidRDefault="00F90BDC">
      <w:r xmlns:w="http://schemas.openxmlformats.org/wordprocessingml/2006/main">
        <w:t xml:space="preserve">2. Koloslastele 3:17 – Ja mida iganes teete, kas sõna või teoga, tehke kõike Issanda Jeesuse nimel, tänades Jumalat Isa tema kaudu.</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 6:12 Kui nad olid kõhtu täis saanud, ütles ta oma jüngritele: "Koguge kokku allesjäänud killud, et midagi ei läheks kaotsi!"</w:t>
      </w:r>
    </w:p>
    <w:p w14:paraId="16F48189" w14:textId="77777777" w:rsidR="00F90BDC" w:rsidRDefault="00F90BDC"/>
    <w:p w14:paraId="3D1A1865" w14:textId="77777777" w:rsidR="00F90BDC" w:rsidRDefault="00F90BDC">
      <w:r xmlns:w="http://schemas.openxmlformats.org/wordprocessingml/2006/main">
        <w:t xml:space="preserve">See lõik räägib Jeesuse juhistest oma jüngritele koguda kokku toidujäägid.</w:t>
      </w:r>
    </w:p>
    <w:p w14:paraId="2D26BA4D" w14:textId="77777777" w:rsidR="00F90BDC" w:rsidRDefault="00F90BDC"/>
    <w:p w14:paraId="41C5ED1F" w14:textId="77777777" w:rsidR="00F90BDC" w:rsidRDefault="00F90BDC">
      <w:r xmlns:w="http://schemas.openxmlformats.org/wordprocessingml/2006/main">
        <w:t xml:space="preserve">1. Suuremeelsuse jõud: kuidas Jeesus näitas üles heldet südant</w:t>
      </w:r>
    </w:p>
    <w:p w14:paraId="61268D3C" w14:textId="77777777" w:rsidR="00F90BDC" w:rsidRDefault="00F90BDC"/>
    <w:p w14:paraId="1F0521DF" w14:textId="77777777" w:rsidR="00F90BDC" w:rsidRDefault="00F90BDC">
      <w:r xmlns:w="http://schemas.openxmlformats.org/wordprocessingml/2006/main">
        <w:t xml:space="preserve">2. Jeesuse eeskuju majapidamisest: oma ressursside hindamine ja kasutamine</w:t>
      </w:r>
    </w:p>
    <w:p w14:paraId="22F13125" w14:textId="77777777" w:rsidR="00F90BDC" w:rsidRDefault="00F90BDC"/>
    <w:p w14:paraId="19F716B6" w14:textId="77777777" w:rsidR="00F90BDC" w:rsidRDefault="00F90BDC">
      <w:r xmlns:w="http://schemas.openxmlformats.org/wordprocessingml/2006/main">
        <w:t xml:space="preserve">1. Luuka 12:13-21 – tähendamissõna rikkast rumalast</w:t>
      </w:r>
    </w:p>
    <w:p w14:paraId="372EF56C" w14:textId="77777777" w:rsidR="00F90BDC" w:rsidRDefault="00F90BDC"/>
    <w:p w14:paraId="1F89F7A5" w14:textId="77777777" w:rsidR="00F90BDC" w:rsidRDefault="00F90BDC">
      <w:r xmlns:w="http://schemas.openxmlformats.org/wordprocessingml/2006/main">
        <w:t xml:space="preserve">2. Matteuse 6:19-21 – tähendamissõna taevasest aardest</w:t>
      </w:r>
    </w:p>
    <w:p w14:paraId="0AEE2C64" w14:textId="77777777" w:rsidR="00F90BDC" w:rsidRDefault="00F90BDC"/>
    <w:p w14:paraId="6E29BBB0" w14:textId="77777777" w:rsidR="00F90BDC" w:rsidRDefault="00F90BDC">
      <w:r xmlns:w="http://schemas.openxmlformats.org/wordprocessingml/2006/main">
        <w:t xml:space="preserve">John 6:13 13 Seepärast kogusid nad nad kokku ja täitsid kaksteist korvi viie odraleiva tükkidega, mis jäid neile, kes olid söönud.</w:t>
      </w:r>
    </w:p>
    <w:p w14:paraId="52123417" w14:textId="77777777" w:rsidR="00F90BDC" w:rsidRDefault="00F90BDC"/>
    <w:p w14:paraId="1F653897" w14:textId="77777777" w:rsidR="00F90BDC" w:rsidRDefault="00F90BDC">
      <w:r xmlns:w="http://schemas.openxmlformats.org/wordprocessingml/2006/main">
        <w:t xml:space="preserve">Jeesus toitis imekombel suurt rahvahulka viie leiva ja kahe kalaga. Ülejääkidest piisas kaheteistkümne korvi täitmiseks.</w:t>
      </w:r>
    </w:p>
    <w:p w14:paraId="0938B15B" w14:textId="77777777" w:rsidR="00F90BDC" w:rsidRDefault="00F90BDC"/>
    <w:p w14:paraId="5EF8A1E2" w14:textId="77777777" w:rsidR="00F90BDC" w:rsidRDefault="00F90BDC">
      <w:r xmlns:w="http://schemas.openxmlformats.org/wordprocessingml/2006/main">
        <w:t xml:space="preserve">1: Jumala hoolest piisab alati.</w:t>
      </w:r>
    </w:p>
    <w:p w14:paraId="0367534A" w14:textId="77777777" w:rsidR="00F90BDC" w:rsidRDefault="00F90BDC"/>
    <w:p w14:paraId="2DF2FED9" w14:textId="77777777" w:rsidR="00F90BDC" w:rsidRDefault="00F90BDC">
      <w:r xmlns:w="http://schemas.openxmlformats.org/wordprocessingml/2006/main">
        <w:t xml:space="preserve">2: Me võime leida rõõmu väikestest asjadest, isegi kui meie vajadused tunduvad liiga suured.</w:t>
      </w:r>
    </w:p>
    <w:p w14:paraId="5E2790D0" w14:textId="77777777" w:rsidR="00F90BDC" w:rsidRDefault="00F90BDC"/>
    <w:p w14:paraId="2EEB6E6E" w14:textId="77777777" w:rsidR="00F90BDC" w:rsidRDefault="00F90BDC">
      <w:r xmlns:w="http://schemas.openxmlformats.org/wordprocessingml/2006/main">
        <w:t xml:space="preserve">1: Filiplastele 4:19 - "Ja minu Jumal rahuldab kõik teie vajadused vastavalt oma aurikkusele Kristuses Jeesuses."</w:t>
      </w:r>
    </w:p>
    <w:p w14:paraId="18F836E6" w14:textId="77777777" w:rsidR="00F90BDC" w:rsidRDefault="00F90BDC"/>
    <w:p w14:paraId="055ECD3B" w14:textId="77777777" w:rsidR="00F90BDC" w:rsidRDefault="00F90BDC">
      <w:r xmlns:w="http://schemas.openxmlformats.org/wordprocessingml/2006/main">
        <w:t xml:space="preserve">2: Luuka 12:22-34 - "Ära muretse oma elu pärast, mida sa sööd, ega oma ihu pärast, mida kannad. </w:t>
      </w:r>
      <w:r xmlns:w="http://schemas.openxmlformats.org/wordprocessingml/2006/main">
        <w:lastRenderedPageBreak xmlns:w="http://schemas.openxmlformats.org/wordprocessingml/2006/main"/>
      </w:r>
      <w:r xmlns:w="http://schemas.openxmlformats.org/wordprocessingml/2006/main">
        <w:t xml:space="preserve">Sest elu on rohkem kui toit ja ihu rohkem kui riided."</w:t>
      </w:r>
    </w:p>
    <w:p w14:paraId="20F40257" w14:textId="77777777" w:rsidR="00F90BDC" w:rsidRDefault="00F90BDC"/>
    <w:p w14:paraId="4C0A7608" w14:textId="77777777" w:rsidR="00F90BDC" w:rsidRDefault="00F90BDC">
      <w:r xmlns:w="http://schemas.openxmlformats.org/wordprocessingml/2006/main">
        <w:t xml:space="preserve">Johannese 6:14 Kui need mehed nägid Jeesuse imet, ütlesid nad: "See on tõesti see prohvet, kes peab maailma tulema."</w:t>
      </w:r>
    </w:p>
    <w:p w14:paraId="485EF41C" w14:textId="77777777" w:rsidR="00F90BDC" w:rsidRDefault="00F90BDC"/>
    <w:p w14:paraId="7DC7C2E4" w14:textId="77777777" w:rsidR="00F90BDC" w:rsidRDefault="00F90BDC">
      <w:r xmlns:w="http://schemas.openxmlformats.org/wordprocessingml/2006/main">
        <w:t xml:space="preserve">Mehed, kes nägid Jeesust imet tegemas, kuulutasid, et ta on Jumala poolt tõotatud prohvet.</w:t>
      </w:r>
    </w:p>
    <w:p w14:paraId="738C942B" w14:textId="77777777" w:rsidR="00F90BDC" w:rsidRDefault="00F90BDC"/>
    <w:p w14:paraId="731D32D3" w14:textId="77777777" w:rsidR="00F90BDC" w:rsidRDefault="00F90BDC">
      <w:r xmlns:w="http://schemas.openxmlformats.org/wordprocessingml/2006/main">
        <w:t xml:space="preserve">1. Jumala tõotus prohvetist täitub Jeesuses</w:t>
      </w:r>
    </w:p>
    <w:p w14:paraId="4233B693" w14:textId="77777777" w:rsidR="00F90BDC" w:rsidRDefault="00F90BDC"/>
    <w:p w14:paraId="54EFEADC" w14:textId="77777777" w:rsidR="00F90BDC" w:rsidRDefault="00F90BDC">
      <w:r xmlns:w="http://schemas.openxmlformats.org/wordprocessingml/2006/main">
        <w:t xml:space="preserve">2. Imed on Jeesuse jumalikkuse tunnistus</w:t>
      </w:r>
    </w:p>
    <w:p w14:paraId="1311E260" w14:textId="77777777" w:rsidR="00F90BDC" w:rsidRDefault="00F90BDC"/>
    <w:p w14:paraId="3026384B" w14:textId="77777777" w:rsidR="00F90BDC" w:rsidRDefault="00F90BDC">
      <w:r xmlns:w="http://schemas.openxmlformats.org/wordprocessingml/2006/main">
        <w:t xml:space="preserve">1. 5. Moosese 18:15-19 – Issand, su Jumal, tõstab sulle prohveti, nagu mina, teie seast, teie vendade hulgast – te peate teda kuulama.</w:t>
      </w:r>
    </w:p>
    <w:p w14:paraId="454A70A9" w14:textId="77777777" w:rsidR="00F90BDC" w:rsidRDefault="00F90BDC"/>
    <w:p w14:paraId="53D0CDF3" w14:textId="77777777" w:rsidR="00F90BDC" w:rsidRDefault="00F90BDC">
      <w:r xmlns:w="http://schemas.openxmlformats.org/wordprocessingml/2006/main">
        <w:t xml:space="preserve">2. Johannese 10:37-38 – Kui ma ei tee oma Isa tegusid, siis ärge uskuge mind; aga kui ma neid teen, siis uskuge tegusid, isegi kui te mind ei usu, et saaksite teada ja mõista, et Isa on minus ja mina olen Isas.</w:t>
      </w:r>
    </w:p>
    <w:p w14:paraId="0C79B2DB" w14:textId="77777777" w:rsidR="00F90BDC" w:rsidRDefault="00F90BDC"/>
    <w:p w14:paraId="33CF2B4A" w14:textId="77777777" w:rsidR="00F90BDC" w:rsidRDefault="00F90BDC">
      <w:r xmlns:w="http://schemas.openxmlformats.org/wordprocessingml/2006/main">
        <w:t xml:space="preserve">Johannese 6:15 Kui Jeesus aga sai aru, et nad tulevad ja võtavad ta vägisi, et temast kuningas teha, läks ta jälle üksi mäele.</w:t>
      </w:r>
    </w:p>
    <w:p w14:paraId="2DBC8469" w14:textId="77777777" w:rsidR="00F90BDC" w:rsidRDefault="00F90BDC"/>
    <w:p w14:paraId="34307168" w14:textId="77777777" w:rsidR="00F90BDC" w:rsidRDefault="00F90BDC">
      <w:r xmlns:w="http://schemas.openxmlformats.org/wordprocessingml/2006/main">
        <w:t xml:space="preserve">Jeesus otsustas jääda alandlikuks, selle asemel, et teda jõuga kuningaks teha.</w:t>
      </w:r>
    </w:p>
    <w:p w14:paraId="417B84A3" w14:textId="77777777" w:rsidR="00F90BDC" w:rsidRDefault="00F90BDC"/>
    <w:p w14:paraId="3A9C4399" w14:textId="77777777" w:rsidR="00F90BDC" w:rsidRDefault="00F90BDC">
      <w:r xmlns:w="http://schemas.openxmlformats.org/wordprocessingml/2006/main">
        <w:t xml:space="preserve">1: Peame jääma alandlikuks ja usaldama Jumala plaani oma eluks.</w:t>
      </w:r>
    </w:p>
    <w:p w14:paraId="17DA0B04" w14:textId="77777777" w:rsidR="00F90BDC" w:rsidRDefault="00F90BDC"/>
    <w:p w14:paraId="22E56867" w14:textId="77777777" w:rsidR="00F90BDC" w:rsidRDefault="00F90BDC">
      <w:r xmlns:w="http://schemas.openxmlformats.org/wordprocessingml/2006/main">
        <w:t xml:space="preserve">2: Jumal soovib, et me usuksime Temasse ja seisaksime vastu maise jõu kiusatusele.</w:t>
      </w:r>
    </w:p>
    <w:p w14:paraId="55E309FD" w14:textId="77777777" w:rsidR="00F90BDC" w:rsidRDefault="00F90BDC"/>
    <w:p w14:paraId="02030F32" w14:textId="77777777" w:rsidR="00F90BDC" w:rsidRDefault="00F90BDC">
      <w:r xmlns:w="http://schemas.openxmlformats.org/wordprocessingml/2006/main">
        <w:t xml:space="preserve">1: Jaakobuse 4:10 – Alandage end Issanda ees, siis ta ülendab teid.</w:t>
      </w:r>
    </w:p>
    <w:p w14:paraId="4A6AB44D" w14:textId="77777777" w:rsidR="00F90BDC" w:rsidRDefault="00F90BDC"/>
    <w:p w14:paraId="7A93BE38" w14:textId="77777777" w:rsidR="00F90BDC" w:rsidRDefault="00F90BDC">
      <w:r xmlns:w="http://schemas.openxmlformats.org/wordprocessingml/2006/main">
        <w:t xml:space="preserve">2: Filiplastele 2:5-8 - Olge omavaheline meel, mis on teie Kristuses Jeesuses, kes, kuigi ta oli Jumala kuju, ei pidanud Jumalaga võrdsust haaratavaks, vaid tühjendas end võttes sulase kuju, sündides inimeste sarnaseks. Ja olles leitud inimese kujul, alandas ta end, saades sõnakuulelikuks kuni surmani, isegi ristisurmani.</w:t>
      </w:r>
    </w:p>
    <w:p w14:paraId="10F56FCB" w14:textId="77777777" w:rsidR="00F90BDC" w:rsidRDefault="00F90BDC"/>
    <w:p w14:paraId="32CE858E" w14:textId="77777777" w:rsidR="00F90BDC" w:rsidRDefault="00F90BDC">
      <w:r xmlns:w="http://schemas.openxmlformats.org/wordprocessingml/2006/main">
        <w:t xml:space="preserve">Johannese 6:16 Ja kui õhtu oli jõudnud, läksid Tema jüngrid alla mere äärde,</w:t>
      </w:r>
    </w:p>
    <w:p w14:paraId="37E66503" w14:textId="77777777" w:rsidR="00F90BDC" w:rsidRDefault="00F90BDC"/>
    <w:p w14:paraId="1CBE086C" w14:textId="77777777" w:rsidR="00F90BDC" w:rsidRDefault="00F90BDC">
      <w:r xmlns:w="http://schemas.openxmlformats.org/wordprocessingml/2006/main">
        <w:t xml:space="preserve">Jeesuse jüngrid läksid õhtul mere äärde.</w:t>
      </w:r>
    </w:p>
    <w:p w14:paraId="4155D307" w14:textId="77777777" w:rsidR="00F90BDC" w:rsidRDefault="00F90BDC"/>
    <w:p w14:paraId="148D8B70" w14:textId="77777777" w:rsidR="00F90BDC" w:rsidRDefault="00F90BDC">
      <w:r xmlns:w="http://schemas.openxmlformats.org/wordprocessingml/2006/main">
        <w:t xml:space="preserve">1: Jeesuse jüngrid järgisid teda ustavalt, olenemata kellaajast.</w:t>
      </w:r>
    </w:p>
    <w:p w14:paraId="152AFDA4" w14:textId="77777777" w:rsidR="00F90BDC" w:rsidRDefault="00F90BDC"/>
    <w:p w14:paraId="2D5127AA" w14:textId="77777777" w:rsidR="00F90BDC" w:rsidRDefault="00F90BDC">
      <w:r xmlns:w="http://schemas.openxmlformats.org/wordprocessingml/2006/main">
        <w:t xml:space="preserve">2: Me peaksime olema alati valmis Jeesust järgima ja tema käske täitma.</w:t>
      </w:r>
    </w:p>
    <w:p w14:paraId="1D6B693F" w14:textId="77777777" w:rsidR="00F90BDC" w:rsidRDefault="00F90BDC"/>
    <w:p w14:paraId="3CB14A1D" w14:textId="77777777" w:rsidR="00F90BDC" w:rsidRDefault="00F90BDC">
      <w:r xmlns:w="http://schemas.openxmlformats.org/wordprocessingml/2006/main">
        <w:t xml:space="preserve">1: Markuse 4:35-41 – Jeesus vaigistab merel tormi</w:t>
      </w:r>
    </w:p>
    <w:p w14:paraId="78750529" w14:textId="77777777" w:rsidR="00F90BDC" w:rsidRDefault="00F90BDC"/>
    <w:p w14:paraId="3C53F2CD" w14:textId="77777777" w:rsidR="00F90BDC" w:rsidRDefault="00F90BDC">
      <w:r xmlns:w="http://schemas.openxmlformats.org/wordprocessingml/2006/main">
        <w:t xml:space="preserve">2: Apostlite teod 27:13-26 – Pauluse laevahukk merel</w:t>
      </w:r>
    </w:p>
    <w:p w14:paraId="7B967484" w14:textId="77777777" w:rsidR="00F90BDC" w:rsidRDefault="00F90BDC"/>
    <w:p w14:paraId="5600E82F" w14:textId="77777777" w:rsidR="00F90BDC" w:rsidRDefault="00F90BDC">
      <w:r xmlns:w="http://schemas.openxmlformats.org/wordprocessingml/2006/main">
        <w:t xml:space="preserve">Johannese 6:17 Ja astusid paati ja läksid üle mere Kapernauma poole. Ja nüüd oli pime ja Jeesust ei tulnud nende juurde.</w:t>
      </w:r>
    </w:p>
    <w:p w14:paraId="7BD83334" w14:textId="77777777" w:rsidR="00F90BDC" w:rsidRDefault="00F90BDC"/>
    <w:p w14:paraId="303153D1" w14:textId="77777777" w:rsidR="00F90BDC" w:rsidRDefault="00F90BDC">
      <w:r xmlns:w="http://schemas.openxmlformats.org/wordprocessingml/2006/main">
        <w:t xml:space="preserve">Jüngrid istusid paati ja sõitsid üle Galilea mere Kapernauma poole. Oli öö ja Jeesus polnud veel nendega ühinenud.</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tahte täitmine pimeduses – Johannese 6:17</w:t>
      </w:r>
    </w:p>
    <w:p w14:paraId="41769EAA" w14:textId="77777777" w:rsidR="00F90BDC" w:rsidRDefault="00F90BDC"/>
    <w:p w14:paraId="7EB1B5EC" w14:textId="77777777" w:rsidR="00F90BDC" w:rsidRDefault="00F90BDC">
      <w:r xmlns:w="http://schemas.openxmlformats.org/wordprocessingml/2006/main">
        <w:t xml:space="preserve">2. Kasvamine usus rasketel aegadel – Johannese 6:17</w:t>
      </w:r>
    </w:p>
    <w:p w14:paraId="029D1A98" w14:textId="77777777" w:rsidR="00F90BDC" w:rsidRDefault="00F90BDC"/>
    <w:p w14:paraId="6011F66F" w14:textId="77777777" w:rsidR="00F90BDC" w:rsidRDefault="00F90BDC">
      <w:r xmlns:w="http://schemas.openxmlformats.org/wordprocessingml/2006/main">
        <w:t xml:space="preserve">1. Jesaja 50:10 – "Kes on teie seas, kes kardab Issandat, kes kuuleb oma sulase häält, kes kõnnib pimeduses ja kellel pole valgust? Lootku Issanda nime peale ja jäägu oma Jumala juurde ."</w:t>
      </w:r>
    </w:p>
    <w:p w14:paraId="2C27E987" w14:textId="77777777" w:rsidR="00F90BDC" w:rsidRDefault="00F90BDC"/>
    <w:p w14:paraId="1236AB6D" w14:textId="77777777" w:rsidR="00F90BDC" w:rsidRDefault="00F90BDC">
      <w:r xmlns:w="http://schemas.openxmlformats.org/wordprocessingml/2006/main">
        <w:t xml:space="preserve">2. Koloslastele 1:13 – "Kes on meid vabastanud pimeduse võimust ja toonud meid oma kalli Poja kuningriiki."</w:t>
      </w:r>
    </w:p>
    <w:p w14:paraId="565B1DBB" w14:textId="77777777" w:rsidR="00F90BDC" w:rsidRDefault="00F90BDC"/>
    <w:p w14:paraId="0090846D" w14:textId="77777777" w:rsidR="00F90BDC" w:rsidRDefault="00F90BDC">
      <w:r xmlns:w="http://schemas.openxmlformats.org/wordprocessingml/2006/main">
        <w:t xml:space="preserve">Johannese 6:18 Ja meri tõusis suure tuule tõttu, mis puhus.</w:t>
      </w:r>
    </w:p>
    <w:p w14:paraId="4334F5E1" w14:textId="77777777" w:rsidR="00F90BDC" w:rsidRDefault="00F90BDC"/>
    <w:p w14:paraId="61C99FFD" w14:textId="77777777" w:rsidR="00F90BDC" w:rsidRDefault="00F90BDC">
      <w:r xmlns:w="http://schemas.openxmlformats.org/wordprocessingml/2006/main">
        <w:t xml:space="preserve">Läbisõit Tugev tuul pani mere kerkima.</w:t>
      </w:r>
    </w:p>
    <w:p w14:paraId="0F0B9DC1" w14:textId="77777777" w:rsidR="00F90BDC" w:rsidRDefault="00F90BDC"/>
    <w:p w14:paraId="4BAFBDB8" w14:textId="77777777" w:rsidR="00F90BDC" w:rsidRDefault="00F90BDC">
      <w:r xmlns:w="http://schemas.openxmlformats.org/wordprocessingml/2006/main">
        <w:t xml:space="preserve">1. "Tuule jõud: mida me saame õppida Johannese 6:18-st?"</w:t>
      </w:r>
    </w:p>
    <w:p w14:paraId="300E160F" w14:textId="77777777" w:rsidR="00F90BDC" w:rsidRDefault="00F90BDC"/>
    <w:p w14:paraId="27710B9A" w14:textId="77777777" w:rsidR="00F90BDC" w:rsidRDefault="00F90BDC">
      <w:r xmlns:w="http://schemas.openxmlformats.org/wordprocessingml/2006/main">
        <w:t xml:space="preserve">2. "Jumala suveräänsus looduses: Johannese 6:18 mõistmine"</w:t>
      </w:r>
    </w:p>
    <w:p w14:paraId="36D6D7BB" w14:textId="77777777" w:rsidR="00F90BDC" w:rsidRDefault="00F90BDC"/>
    <w:p w14:paraId="6B1EF108" w14:textId="77777777" w:rsidR="00F90BDC" w:rsidRDefault="00F90BDC">
      <w:r xmlns:w="http://schemas.openxmlformats.org/wordprocessingml/2006/main">
        <w:t xml:space="preserve">1. Psalm 148:8 – "Tuli ja rahe, lumi ja pilved; tormine tuul, mis täidab Tema sõna."</w:t>
      </w:r>
    </w:p>
    <w:p w14:paraId="1D11A06B" w14:textId="77777777" w:rsidR="00F90BDC" w:rsidRDefault="00F90BDC"/>
    <w:p w14:paraId="4843DA8C" w14:textId="77777777" w:rsidR="00F90BDC" w:rsidRDefault="00F90BDC">
      <w:r xmlns:w="http://schemas.openxmlformats.org/wordprocessingml/2006/main">
        <w:t xml:space="preserve">2. Hesekiel 37:9 – „Siis ta ütles mulle: Prohveteeri hingele, prohveteeri, inimesepoeg, ja ütle hingele: Nõnda ütleb Issand Jumal: Tule neljast tuulest, oh hing, ja hinga nendele tapetutele, et nad jääksid ellu."</w:t>
      </w:r>
    </w:p>
    <w:p w14:paraId="6E24171B" w14:textId="77777777" w:rsidR="00F90BDC" w:rsidRDefault="00F90BDC"/>
    <w:p w14:paraId="79975660" w14:textId="77777777" w:rsidR="00F90BDC" w:rsidRDefault="00F90BDC">
      <w:r xmlns:w="http://schemas.openxmlformats.org/wordprocessingml/2006/main">
        <w:t xml:space="preserve">John 6:19 19 Kui nad olid sõudnud umbes viiskümmend viis või kolmkümmend vagu, nägid nad Jeesust merel kõndimas ja laevale lähenemas ning nad kartsid.</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kes kõndis merel, näitab tema väge ja võimu.</w:t>
      </w:r>
    </w:p>
    <w:p w14:paraId="1C315369" w14:textId="77777777" w:rsidR="00F90BDC" w:rsidRDefault="00F90BDC"/>
    <w:p w14:paraId="2B599353" w14:textId="77777777" w:rsidR="00F90BDC" w:rsidRDefault="00F90BDC">
      <w:r xmlns:w="http://schemas.openxmlformats.org/wordprocessingml/2006/main">
        <w:t xml:space="preserve">1: Jeesus on kõige Issand ja tal on võim mere üle.</w:t>
      </w:r>
    </w:p>
    <w:p w14:paraId="2675A920" w14:textId="77777777" w:rsidR="00F90BDC" w:rsidRDefault="00F90BDC"/>
    <w:p w14:paraId="0AE5FF87" w14:textId="77777777" w:rsidR="00F90BDC" w:rsidRDefault="00F90BDC">
      <w:r xmlns:w="http://schemas.openxmlformats.org/wordprocessingml/2006/main">
        <w:t xml:space="preserve">2: Me võime usaldada Jeesust ebakindlatel aegadel ja panna oma usku Temasse.</w:t>
      </w:r>
    </w:p>
    <w:p w14:paraId="34889BC9" w14:textId="77777777" w:rsidR="00F90BDC" w:rsidRDefault="00F90BDC"/>
    <w:p w14:paraId="77CD3B44" w14:textId="77777777" w:rsidR="00F90BDC" w:rsidRDefault="00F90BDC">
      <w:r xmlns:w="http://schemas.openxmlformats.org/wordprocessingml/2006/main">
        <w:t xml:space="preserve">1: Psalm 107:23-29 – need, kes laskuvad laevadega merele, kes teevad äri suurtes vetes; need näevad Issanda tegusid ja tema imesid sügavuses.</w:t>
      </w:r>
    </w:p>
    <w:p w14:paraId="1767AA53" w14:textId="77777777" w:rsidR="00F90BDC" w:rsidRDefault="00F90BDC"/>
    <w:p w14:paraId="7EFDE720" w14:textId="77777777" w:rsidR="00F90BDC" w:rsidRDefault="00F90BDC">
      <w:r xmlns:w="http://schemas.openxmlformats.org/wordprocessingml/2006/main">
        <w:t xml:space="preserve">2: Matteuse 14:22-33 – Jeesus pani jüngrid kohe paati istuma ja tema ees teisele kaldale minema, samal ajal kui ta rahvahulgad laiali lasi. Ja kui ta oli rahvahulgad ära lasknud, läks ta üksi üles mäele palvetama. Õhtu saabudes oli ta seal üksi.</w:t>
      </w:r>
    </w:p>
    <w:p w14:paraId="6D98A092" w14:textId="77777777" w:rsidR="00F90BDC" w:rsidRDefault="00F90BDC"/>
    <w:p w14:paraId="1354FB40" w14:textId="77777777" w:rsidR="00F90BDC" w:rsidRDefault="00F90BDC">
      <w:r xmlns:w="http://schemas.openxmlformats.org/wordprocessingml/2006/main">
        <w:t xml:space="preserve">Johannese 6:20 Aga tema ütles neile: "See olen mina!" ära karda.</w:t>
      </w:r>
    </w:p>
    <w:p w14:paraId="3E37839E" w14:textId="77777777" w:rsidR="00F90BDC" w:rsidRDefault="00F90BDC"/>
    <w:p w14:paraId="72C1152B" w14:textId="77777777" w:rsidR="00F90BDC" w:rsidRDefault="00F90BDC">
      <w:r xmlns:w="http://schemas.openxmlformats.org/wordprocessingml/2006/main">
        <w:t xml:space="preserve">Jeesus ilmub jüngritele, kes kardavad, ja ta käsib neil mitte karta.</w:t>
      </w:r>
    </w:p>
    <w:p w14:paraId="74560B7A" w14:textId="77777777" w:rsidR="00F90BDC" w:rsidRDefault="00F90BDC"/>
    <w:p w14:paraId="24034713" w14:textId="77777777" w:rsidR="00F90BDC" w:rsidRDefault="00F90BDC">
      <w:r xmlns:w="http://schemas.openxmlformats.org/wordprocessingml/2006/main">
        <w:t xml:space="preserve">1. Hirmu ületamine usu kaudu Jeesusesse</w:t>
      </w:r>
    </w:p>
    <w:p w14:paraId="2CCA7234" w14:textId="77777777" w:rsidR="00F90BDC" w:rsidRDefault="00F90BDC"/>
    <w:p w14:paraId="6D8C079C" w14:textId="77777777" w:rsidR="00F90BDC" w:rsidRDefault="00F90BDC">
      <w:r xmlns:w="http://schemas.openxmlformats.org/wordprocessingml/2006/main">
        <w:t xml:space="preserve">2. Jeesuses tugevuse leidmine raskuste ajal</w:t>
      </w:r>
    </w:p>
    <w:p w14:paraId="300CD9E5" w14:textId="77777777" w:rsidR="00F90BDC" w:rsidRDefault="00F90BDC"/>
    <w:p w14:paraId="780FE128" w14:textId="77777777" w:rsidR="00F90BDC" w:rsidRDefault="00F90BDC">
      <w:r xmlns:w="http://schemas.openxmlformats.org/wordprocessingml/2006/main">
        <w:t xml:space="preserve">1. Jesaja 41:10 - "Nii ära karda, sest mina olen sinuga; ära kohku, sest mina olen sinu Jumal. Ma tugevdan sind ja aitan sind, ma toetan sind oma õige parema käega."</w:t>
      </w:r>
    </w:p>
    <w:p w14:paraId="143DB9DD" w14:textId="77777777" w:rsidR="00F90BDC" w:rsidRDefault="00F90BDC"/>
    <w:p w14:paraId="1F10105B" w14:textId="77777777" w:rsidR="00F90BDC" w:rsidRDefault="00F90BDC">
      <w:r xmlns:w="http://schemas.openxmlformats.org/wordprocessingml/2006/main">
        <w:t xml:space="preserve">2. Psalm 27:1 - "Issand on mu valgus ja mu pääste – keda ma peaksin kartma? Issand on mu elu kindlus – keda ma peaksin kartma?"</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6:21 21 Siis nad võtsid ta vabatahtlikult laeva ja laev oli kohe maa ääres, kuhu nad läksid.</w:t>
      </w:r>
    </w:p>
    <w:p w14:paraId="53A6CF5D" w14:textId="77777777" w:rsidR="00F90BDC" w:rsidRDefault="00F90BDC"/>
    <w:p w14:paraId="416DF821" w14:textId="77777777" w:rsidR="00F90BDC" w:rsidRDefault="00F90BDC">
      <w:r xmlns:w="http://schemas.openxmlformats.org/wordprocessingml/2006/main">
        <w:t xml:space="preserve">Rühm inimesi lubas Jeesusel vabatahtlikult oma laeva pardale astuda ja laev jõudis kiiresti sihtkohta.</w:t>
      </w:r>
    </w:p>
    <w:p w14:paraId="32D4DF8F" w14:textId="77777777" w:rsidR="00F90BDC" w:rsidRDefault="00F90BDC"/>
    <w:p w14:paraId="2B913510" w14:textId="77777777" w:rsidR="00F90BDC" w:rsidRDefault="00F90BDC">
      <w:r xmlns:w="http://schemas.openxmlformats.org/wordprocessingml/2006/main">
        <w:t xml:space="preserve">1. Jumala jõud on suurem kui meie oma ja seda võib näha kõiges, mida me teeme.</w:t>
      </w:r>
    </w:p>
    <w:p w14:paraId="7CAD5E8E" w14:textId="77777777" w:rsidR="00F90BDC" w:rsidRDefault="00F90BDC"/>
    <w:p w14:paraId="2211732F" w14:textId="77777777" w:rsidR="00F90BDC" w:rsidRDefault="00F90BDC">
      <w:r xmlns:w="http://schemas.openxmlformats.org/wordprocessingml/2006/main">
        <w:t xml:space="preserve">2. Võime usaldada Jeesust, kes viib meid sihtkohta, kui laseme tal end aidata.</w:t>
      </w:r>
    </w:p>
    <w:p w14:paraId="127CA6D2" w14:textId="77777777" w:rsidR="00F90BDC" w:rsidRDefault="00F90BDC"/>
    <w:p w14:paraId="53188A79" w14:textId="77777777" w:rsidR="00F90BDC" w:rsidRDefault="00F90BDC">
      <w:r xmlns:w="http://schemas.openxmlformats.org/wordprocessingml/2006/main">
        <w:t xml:space="preserve">1. Jesaja 55:8-9: "Sest minu mõtted ei ole teie mõtted ja teie teed ei ole minu teed, ütleb ISSAND. Sest otsekui taevad on maast kõrgemad, nii on minu teed kõrgemad teie teedest ja minu mõtetest. kui teie mõtted."</w:t>
      </w:r>
    </w:p>
    <w:p w14:paraId="6F852908" w14:textId="77777777" w:rsidR="00F90BDC" w:rsidRDefault="00F90BDC"/>
    <w:p w14:paraId="62841961" w14:textId="77777777" w:rsidR="00F90BDC" w:rsidRDefault="00F90BDC">
      <w:r xmlns:w="http://schemas.openxmlformats.org/wordprocessingml/2006/main">
        <w:t xml:space="preserve">2. Õpetussõnad 3:5-6: "Looda Issanda peale kogu südamest ja ära toetu oma mõistusele. Tunnista teda kõigil oma teedel, siis ta teeb su teed tasaseks."</w:t>
      </w:r>
    </w:p>
    <w:p w14:paraId="00CE99A6" w14:textId="77777777" w:rsidR="00F90BDC" w:rsidRDefault="00F90BDC"/>
    <w:p w14:paraId="10E92F01" w14:textId="77777777" w:rsidR="00F90BDC" w:rsidRDefault="00F90BDC">
      <w:r xmlns:w="http://schemas.openxmlformats.org/wordprocessingml/2006/main">
        <w:t xml:space="preserve">Johannese 6:22 Järgmisel päeval, kui rahvas, kes seisis teisel pool merd, nägi, et seal ei olnud ühtegi teist paati peale selle, kuhu tema jüngrid olid sisenenud, ja et Jeesus ei läinud koos oma jüngritega paati, aga tema jüngrid olid üksi ära läinud;</w:t>
      </w:r>
    </w:p>
    <w:p w14:paraId="5CBCE798" w14:textId="77777777" w:rsidR="00F90BDC" w:rsidRDefault="00F90BDC"/>
    <w:p w14:paraId="560D9A55" w14:textId="77777777" w:rsidR="00F90BDC" w:rsidRDefault="00F90BDC">
      <w:r xmlns:w="http://schemas.openxmlformats.org/wordprocessingml/2006/main">
        <w:t xml:space="preserve">Inimesed, kes olid teisel pool merd, nägid, et Jeesus ei sisenenud koos oma jüngritega paati, kui nad lahkusid, ja mõistsid, et paat on ainult üks.</w:t>
      </w:r>
    </w:p>
    <w:p w14:paraId="62E68472" w14:textId="77777777" w:rsidR="00F90BDC" w:rsidRDefault="00F90BDC"/>
    <w:p w14:paraId="4073F3E3" w14:textId="77777777" w:rsidR="00F90BDC" w:rsidRDefault="00F90BDC">
      <w:r xmlns:w="http://schemas.openxmlformats.org/wordprocessingml/2006/main">
        <w:t xml:space="preserve">1: Jeesuse jüngrid olid julged ja julged minna sinna, kuhu Jeesus ei läinud.</w:t>
      </w:r>
    </w:p>
    <w:p w14:paraId="3B602993" w14:textId="77777777" w:rsidR="00F90BDC" w:rsidRDefault="00F90BDC"/>
    <w:p w14:paraId="7327CBA2" w14:textId="77777777" w:rsidR="00F90BDC" w:rsidRDefault="00F90BDC">
      <w:r xmlns:w="http://schemas.openxmlformats.org/wordprocessingml/2006/main">
        <w:t xml:space="preserve">2: Meil peaks olema usk Jumalasse, isegi kui meie olukord ei pruugi olla ideaalne.</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43:2 – „Kui sa lähed läbi vete, olen mina sinuga; ja jõgede kaudu ei uputa nad sind; kui sa kõnnid läbi tule, sa ei põle ja leek ei hävita sind.</w:t>
      </w:r>
    </w:p>
    <w:p w14:paraId="636AD926" w14:textId="77777777" w:rsidR="00F90BDC" w:rsidRDefault="00F90BDC"/>
    <w:p w14:paraId="15197FAB" w14:textId="77777777" w:rsidR="00F90BDC" w:rsidRDefault="00F90BDC">
      <w:r xmlns:w="http://schemas.openxmlformats.org/wordprocessingml/2006/main">
        <w:t xml:space="preserve">2: Heebrealastele 11:6 - "Ja ilma usuta on võimatu olla talle meelepärane, sest igaüks, kes tahab läheneda Jumalale, peab uskuma, et ta on olemas ja et ta tasub neile, kes teda otsivad."</w:t>
      </w:r>
    </w:p>
    <w:p w14:paraId="0E437613" w14:textId="77777777" w:rsidR="00F90BDC" w:rsidRDefault="00F90BDC"/>
    <w:p w14:paraId="4D157E29" w14:textId="77777777" w:rsidR="00F90BDC" w:rsidRDefault="00F90BDC">
      <w:r xmlns:w="http://schemas.openxmlformats.org/wordprocessingml/2006/main">
        <w:t xml:space="preserve">Johannese 6:23 (Kuid teised paadid tulid Tiberiast selle paiga lähedale, kus nad leiba sõid, pärast seda, kui Issand oli tänanud.)</w:t>
      </w:r>
    </w:p>
    <w:p w14:paraId="4C95BAC5" w14:textId="77777777" w:rsidR="00F90BDC" w:rsidRDefault="00F90BDC"/>
    <w:p w14:paraId="272AE32C" w14:textId="77777777" w:rsidR="00F90BDC" w:rsidRDefault="00F90BDC">
      <w:r xmlns:w="http://schemas.openxmlformats.org/wordprocessingml/2006/main">
        <w:t xml:space="preserve">Jeesus toidab 5000: See lõik kirjeldab, kuidas Jeesus toitis 5000 inimest vaid viie leiva ja kahe kalaga. Pärast tänamist jagas Jeesus rahvale toidu.</w:t>
      </w:r>
    </w:p>
    <w:p w14:paraId="3359CD07" w14:textId="77777777" w:rsidR="00F90BDC" w:rsidRDefault="00F90BDC"/>
    <w:p w14:paraId="171B484F" w14:textId="77777777" w:rsidR="00F90BDC" w:rsidRDefault="00F90BDC">
      <w:r xmlns:w="http://schemas.openxmlformats.org/wordprocessingml/2006/main">
        <w:t xml:space="preserve">1. Tänulikkuse jõud: kuidas Jeesus näitas meile tänulikkuse muutvat jõudu</w:t>
      </w:r>
    </w:p>
    <w:p w14:paraId="0CB1AC1C" w14:textId="77777777" w:rsidR="00F90BDC" w:rsidRDefault="00F90BDC"/>
    <w:p w14:paraId="1724647F" w14:textId="77777777" w:rsidR="00F90BDC" w:rsidRDefault="00F90BDC">
      <w:r xmlns:w="http://schemas.openxmlformats.org/wordprocessingml/2006/main">
        <w:t xml:space="preserve">2. Külluse imed: kuidas Jeesus kasutas vähe, et palju luua</w:t>
      </w:r>
    </w:p>
    <w:p w14:paraId="6A302A0F" w14:textId="77777777" w:rsidR="00F90BDC" w:rsidRDefault="00F90BDC"/>
    <w:p w14:paraId="54CA7E0E" w14:textId="77777777" w:rsidR="00F90BDC" w:rsidRDefault="00F90BDC">
      <w:r xmlns:w="http://schemas.openxmlformats.org/wordprocessingml/2006/main">
        <w:t xml:space="preserve">1. Matteuse 14:13-21 – Jeesus toidab 5000</w:t>
      </w:r>
    </w:p>
    <w:p w14:paraId="7752BB8B" w14:textId="77777777" w:rsidR="00F90BDC" w:rsidRDefault="00F90BDC"/>
    <w:p w14:paraId="3BF1C93E" w14:textId="77777777" w:rsidR="00F90BDC" w:rsidRDefault="00F90BDC">
      <w:r xmlns:w="http://schemas.openxmlformats.org/wordprocessingml/2006/main">
        <w:t xml:space="preserve">2. Matteuse 15:32-38 – Jeesus toidab 4000</w:t>
      </w:r>
    </w:p>
    <w:p w14:paraId="45C23234" w14:textId="77777777" w:rsidR="00F90BDC" w:rsidRDefault="00F90BDC"/>
    <w:p w14:paraId="460CD732" w14:textId="77777777" w:rsidR="00F90BDC" w:rsidRDefault="00F90BDC">
      <w:r xmlns:w="http://schemas.openxmlformats.org/wordprocessingml/2006/main">
        <w:t xml:space="preserve">Johannese 6:24 Kui rahvas nägi, et Jeesust ega tema jüngreid pole seal, läksid nad ka laevale ja tulid Kapernauma Jeesust otsima.</w:t>
      </w:r>
    </w:p>
    <w:p w14:paraId="75A87EFD" w14:textId="77777777" w:rsidR="00F90BDC" w:rsidRDefault="00F90BDC"/>
    <w:p w14:paraId="5C1CAA57" w14:textId="77777777" w:rsidR="00F90BDC" w:rsidRDefault="00F90BDC">
      <w:r xmlns:w="http://schemas.openxmlformats.org/wordprocessingml/2006/main">
        <w:t xml:space="preserve">Inimesed sõitsid Kapernauma Jeesust otsima, kui said aru, et teda pole kohal.</w:t>
      </w:r>
    </w:p>
    <w:p w14:paraId="52BFC450" w14:textId="77777777" w:rsidR="00F90BDC" w:rsidRDefault="00F90BDC"/>
    <w:p w14:paraId="21DB22CE" w14:textId="77777777" w:rsidR="00F90BDC" w:rsidRDefault="00F90BDC">
      <w:r xmlns:w="http://schemas.openxmlformats.org/wordprocessingml/2006/main">
        <w:t xml:space="preserve">1. Kui seisate silmitsi väljakutsega, usaldage Jeesust ja Tema juhatab teed.</w:t>
      </w:r>
    </w:p>
    <w:p w14:paraId="6ED30855" w14:textId="77777777" w:rsidR="00F90BDC" w:rsidRDefault="00F90BDC"/>
    <w:p w14:paraId="30F39A5E" w14:textId="77777777" w:rsidR="00F90BDC" w:rsidRDefault="00F90BDC">
      <w:r xmlns:w="http://schemas.openxmlformats.org/wordprocessingml/2006/main">
        <w:t xml:space="preserve">2. Otsige Jeesust ja te leiate ta.</w:t>
      </w:r>
    </w:p>
    <w:p w14:paraId="0C75DACC" w14:textId="77777777" w:rsidR="00F90BDC" w:rsidRDefault="00F90BDC"/>
    <w:p w14:paraId="20578500" w14:textId="77777777" w:rsidR="00F90BDC" w:rsidRDefault="00F90BDC">
      <w:r xmlns:w="http://schemas.openxmlformats.org/wordprocessingml/2006/main">
        <w:t xml:space="preserve">1. Matteuse 7:7-8 – „Paluge, siis sulle antakse; otsige ja te leiate; koputage ja teile avatakse. Sest igaüks, kes palub, saab; ja kes otsib, see leiab; ja sellele, kes koputab, avatakse.”</w:t>
      </w:r>
    </w:p>
    <w:p w14:paraId="58961003" w14:textId="77777777" w:rsidR="00F90BDC" w:rsidRDefault="00F90BDC"/>
    <w:p w14:paraId="0FF13A14" w14:textId="77777777" w:rsidR="00F90BDC" w:rsidRDefault="00F90BDC">
      <w:r xmlns:w="http://schemas.openxmlformats.org/wordprocessingml/2006/main">
        <w:t xml:space="preserve">2. Psalm 34:10 – „Noortel lõvidel on puudus ja neil on nälg, aga kes otsivad Issandat, neil ei ole midagi head.”</w:t>
      </w:r>
    </w:p>
    <w:p w14:paraId="344DD5D3" w14:textId="77777777" w:rsidR="00F90BDC" w:rsidRDefault="00F90BDC"/>
    <w:p w14:paraId="2910E136" w14:textId="77777777" w:rsidR="00F90BDC" w:rsidRDefault="00F90BDC">
      <w:r xmlns:w="http://schemas.openxmlformats.org/wordprocessingml/2006/main">
        <w:t xml:space="preserve">Johannese 6:25 Ja kui nad leidsid ta teiselt poolt merd, küsisid nad temalt: "Rabi, millal sa siia tulid?"</w:t>
      </w:r>
    </w:p>
    <w:p w14:paraId="079C9B21" w14:textId="77777777" w:rsidR="00F90BDC" w:rsidRDefault="00F90BDC"/>
    <w:p w14:paraId="1DF7F18B" w14:textId="77777777" w:rsidR="00F90BDC" w:rsidRDefault="00F90BDC">
      <w:r xmlns:w="http://schemas.openxmlformats.org/wordprocessingml/2006/main">
        <w:t xml:space="preserve">Jeesus oli ületanud Galilea järve ja inimesed leidsid ta teiselt poolt.</w:t>
      </w:r>
    </w:p>
    <w:p w14:paraId="4BFA2FF2" w14:textId="77777777" w:rsidR="00F90BDC" w:rsidRDefault="00F90BDC"/>
    <w:p w14:paraId="580E3792" w14:textId="77777777" w:rsidR="00F90BDC" w:rsidRDefault="00F90BDC">
      <w:r xmlns:w="http://schemas.openxmlformats.org/wordprocessingml/2006/main">
        <w:t xml:space="preserve">1. Jeesus näitab meile, et usk võib liigutada mägesid nii otseses kui ka ülekantud tähenduses.</w:t>
      </w:r>
    </w:p>
    <w:p w14:paraId="3476C204" w14:textId="77777777" w:rsidR="00F90BDC" w:rsidRDefault="00F90BDC"/>
    <w:p w14:paraId="4AFDF576" w14:textId="77777777" w:rsidR="00F90BDC" w:rsidRDefault="00F90BDC">
      <w:r xmlns:w="http://schemas.openxmlformats.org/wordprocessingml/2006/main">
        <w:t xml:space="preserve">2. Jeesus kutsub meid astuma julguse ja Temasse usaldamise teed.</w:t>
      </w:r>
    </w:p>
    <w:p w14:paraId="0BBE79D3" w14:textId="77777777" w:rsidR="00F90BDC" w:rsidRDefault="00F90BDC"/>
    <w:p w14:paraId="255451D8" w14:textId="77777777" w:rsidR="00F90BDC" w:rsidRDefault="00F90BDC">
      <w:r xmlns:w="http://schemas.openxmlformats.org/wordprocessingml/2006/main">
        <w:t xml:space="preserve">1. Matteuse 17:20 – Ja Jeesus ütles neile: "Teie uskmatuse pärast, sest tõesti, ma ütlen teile, kui teil on usk kui sinepitera, siis te ütleksite sellele mäele: Mine siit sinna! ja see eemaldab; ja miski ei saa olla teile võimatu.</w:t>
      </w:r>
    </w:p>
    <w:p w14:paraId="2ED49C2B" w14:textId="77777777" w:rsidR="00F90BDC" w:rsidRDefault="00F90BDC"/>
    <w:p w14:paraId="2D77E926" w14:textId="77777777" w:rsidR="00F90BDC" w:rsidRDefault="00F90BDC">
      <w:r xmlns:w="http://schemas.openxmlformats.org/wordprocessingml/2006/main">
        <w:t xml:space="preserve">2. Heebrealastele 11:1 – Nüüd on usk loodetud asjade olemus, nähtamatute asjade tõend.</w:t>
      </w:r>
    </w:p>
    <w:p w14:paraId="6C38343D" w14:textId="77777777" w:rsidR="00F90BDC" w:rsidRDefault="00F90BDC"/>
    <w:p w14:paraId="4338F568" w14:textId="77777777" w:rsidR="00F90BDC" w:rsidRDefault="00F90BDC">
      <w:r xmlns:w="http://schemas.openxmlformats.org/wordprocessingml/2006/main">
        <w:t xml:space="preserve">Johannese 6:26 Jeesus vastas neile ja ütles: "Tõesti, tõesti, ma ütlen teile, te ei otsi mind mitte sellepärast, et nägite imetegusid, vaid sellepärast, et sõite leibadest ja saite kõhu täis.</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kritiseerib inimesi selle eest, et nad otsisid teda isekatel põhjustel, mitte tema tehtud imede pärast.</w:t>
      </w:r>
    </w:p>
    <w:p w14:paraId="0F9B9E0D" w14:textId="77777777" w:rsidR="00F90BDC" w:rsidRDefault="00F90BDC"/>
    <w:p w14:paraId="600B156A" w14:textId="77777777" w:rsidR="00F90BDC" w:rsidRDefault="00F90BDC">
      <w:r xmlns:w="http://schemas.openxmlformats.org/wordprocessingml/2006/main">
        <w:t xml:space="preserve">1: Me peaksime otsima Jumalat puhta ja ausa südamega, mitte isekatel põhjustel.</w:t>
      </w:r>
    </w:p>
    <w:p w14:paraId="2441624B" w14:textId="77777777" w:rsidR="00F90BDC" w:rsidRDefault="00F90BDC"/>
    <w:p w14:paraId="7B64A877" w14:textId="77777777" w:rsidR="00F90BDC" w:rsidRDefault="00F90BDC">
      <w:r xmlns:w="http://schemas.openxmlformats.org/wordprocessingml/2006/main">
        <w:t xml:space="preserve">2: Jeesus seab meid kõrgemale standardile ja ootab, et me otsiksime teda õigetel põhjustel.</w:t>
      </w:r>
    </w:p>
    <w:p w14:paraId="5F9FD989" w14:textId="77777777" w:rsidR="00F90BDC" w:rsidRDefault="00F90BDC"/>
    <w:p w14:paraId="126943CD" w14:textId="77777777" w:rsidR="00F90BDC" w:rsidRDefault="00F90BDC">
      <w:r xmlns:w="http://schemas.openxmlformats.org/wordprocessingml/2006/main">
        <w:t xml:space="preserve">1: Matteuse 22:37-40: "Jeesus ütles talle: "Armasta Issandat, oma Jumalat, kõigest oma südamest, kogu oma hingest ja kogu oma mõistusest. See on esimene ja suur käsk. Ja teine on selle sarnane: "Armasta oma ligimest nagu iseennast." Nende kahe käsu küljes on kogu seadus ja prohvetid.</w:t>
      </w:r>
    </w:p>
    <w:p w14:paraId="6B5AB994" w14:textId="77777777" w:rsidR="00F90BDC" w:rsidRDefault="00F90BDC"/>
    <w:p w14:paraId="128E661E" w14:textId="77777777" w:rsidR="00F90BDC" w:rsidRDefault="00F90BDC">
      <w:r xmlns:w="http://schemas.openxmlformats.org/wordprocessingml/2006/main">
        <w:t xml:space="preserve">2: Jaakobuse 4:3: "Te palute ja ei saa, sest te palute valesti, et kulutada seda oma naudingutele."</w:t>
      </w:r>
    </w:p>
    <w:p w14:paraId="7BF05068" w14:textId="77777777" w:rsidR="00F90BDC" w:rsidRDefault="00F90BDC"/>
    <w:p w14:paraId="4D4998DF" w14:textId="77777777" w:rsidR="00F90BDC" w:rsidRDefault="00F90BDC">
      <w:r xmlns:w="http://schemas.openxmlformats.org/wordprocessingml/2006/main">
        <w:t xml:space="preserve">John 6:27 27 Ärge töötage selle toidu pärast, mis hävib, vaid selle toidu pärast, mis jääb igaveseks eluks ja mille Inimese Poeg teile annab, sest tema on Jumal Isa pitseriga pannud.</w:t>
      </w:r>
    </w:p>
    <w:p w14:paraId="1B7A7CDA" w14:textId="77777777" w:rsidR="00F90BDC" w:rsidRDefault="00F90BDC"/>
    <w:p w14:paraId="451488DE" w14:textId="77777777" w:rsidR="00F90BDC" w:rsidRDefault="00F90BDC">
      <w:r xmlns:w="http://schemas.openxmlformats.org/wordprocessingml/2006/main">
        <w:t xml:space="preserve">Ärge pingutage maise vara saamiseks, vaid otsige igavest elu, mis pärineb ainult Inimese Pojalt, kes on pitseeritud Jumal Isa poolt.</w:t>
      </w:r>
    </w:p>
    <w:p w14:paraId="3FD3860A" w14:textId="77777777" w:rsidR="00F90BDC" w:rsidRDefault="00F90BDC"/>
    <w:p w14:paraId="30C9FBDC" w14:textId="77777777" w:rsidR="00F90BDC" w:rsidRDefault="00F90BDC">
      <w:r xmlns:w="http://schemas.openxmlformats.org/wordprocessingml/2006/main">
        <w:t xml:space="preserve">1: Peame püüdlema igavese elu poole, mis meile Jeesuse Kristuse kaudu on pakutud, ja seda ei tohi rikkuda maise omandi tagaajamine.</w:t>
      </w:r>
    </w:p>
    <w:p w14:paraId="4FCFF2AC" w14:textId="77777777" w:rsidR="00F90BDC" w:rsidRDefault="00F90BDC"/>
    <w:p w14:paraId="779DA2D2" w14:textId="77777777" w:rsidR="00F90BDC" w:rsidRDefault="00F90BDC">
      <w:r xmlns:w="http://schemas.openxmlformats.org/wordprocessingml/2006/main">
        <w:t xml:space="preserve">2: Me peame töötama, et võita igavene elu, mis tuleb ainult Jeesuse Kristuse kaudu, sest Jumal Isa on selle pitseerinud.</w:t>
      </w:r>
    </w:p>
    <w:p w14:paraId="757C5988" w14:textId="77777777" w:rsidR="00F90BDC" w:rsidRDefault="00F90BDC"/>
    <w:p w14:paraId="3E83B15D" w14:textId="77777777" w:rsidR="00F90BDC" w:rsidRDefault="00F90BDC">
      <w:r xmlns:w="http://schemas.openxmlformats.org/wordprocessingml/2006/main">
        <w:t xml:space="preserve">1: Filiplastele 3:7-14 – Aga mis mulle oli kasuks, selle ma lugesin kahjuks Kristuse pärast.</w:t>
      </w:r>
    </w:p>
    <w:p w14:paraId="5D381978" w14:textId="77777777" w:rsidR="00F90BDC" w:rsidRDefault="00F90BDC"/>
    <w:p w14:paraId="4C3604E2" w14:textId="77777777" w:rsidR="00F90BDC" w:rsidRDefault="00F90BDC">
      <w:r xmlns:w="http://schemas.openxmlformats.org/wordprocessingml/2006/main">
        <w:t xml:space="preserve">2:1 Johannese 2:15-17 – Ära armasta maailma ega seda, mis maailmas on. Kui keegi armastab maailma, siis ei ole temas Isa armastust.</w:t>
      </w:r>
    </w:p>
    <w:p w14:paraId="4F662858" w14:textId="77777777" w:rsidR="00F90BDC" w:rsidRDefault="00F90BDC"/>
    <w:p w14:paraId="1D26946F" w14:textId="77777777" w:rsidR="00F90BDC" w:rsidRDefault="00F90BDC">
      <w:r xmlns:w="http://schemas.openxmlformats.org/wordprocessingml/2006/main">
        <w:t xml:space="preserve">Johannese 6:28 Siis nad küsisid temalt: "Mida me peame tegema, et teha Jumala tegusid?"</w:t>
      </w:r>
    </w:p>
    <w:p w14:paraId="6C191F58" w14:textId="77777777" w:rsidR="00F90BDC" w:rsidRDefault="00F90BDC"/>
    <w:p w14:paraId="1AD45594" w14:textId="77777777" w:rsidR="00F90BDC" w:rsidRDefault="00F90BDC">
      <w:r xmlns:w="http://schemas.openxmlformats.org/wordprocessingml/2006/main">
        <w:t xml:space="preserve">Lõik Inimesed küsisid Jeesuselt, mida nad peavad tegema, et teha Jumala tegusid.</w:t>
      </w:r>
    </w:p>
    <w:p w14:paraId="5EE3C3BD" w14:textId="77777777" w:rsidR="00F90BDC" w:rsidRDefault="00F90BDC"/>
    <w:p w14:paraId="62D9139B" w14:textId="77777777" w:rsidR="00F90BDC" w:rsidRDefault="00F90BDC">
      <w:r xmlns:w="http://schemas.openxmlformats.org/wordprocessingml/2006/main">
        <w:t xml:space="preserve">1. "Tehke Jumala tegusid"</w:t>
      </w:r>
    </w:p>
    <w:p w14:paraId="3CD21B5E" w14:textId="77777777" w:rsidR="00F90BDC" w:rsidRDefault="00F90BDC"/>
    <w:p w14:paraId="6370BADD" w14:textId="77777777" w:rsidR="00F90BDC" w:rsidRDefault="00F90BDC">
      <w:r xmlns:w="http://schemas.openxmlformats.org/wordprocessingml/2006/main">
        <w:t xml:space="preserve">2. "Kuulekus Jumala käskudele"</w:t>
      </w:r>
    </w:p>
    <w:p w14:paraId="76BDA8B1" w14:textId="77777777" w:rsidR="00F90BDC" w:rsidRDefault="00F90BDC"/>
    <w:p w14:paraId="64FD8A88" w14:textId="77777777" w:rsidR="00F90BDC" w:rsidRDefault="00F90BDC">
      <w:r xmlns:w="http://schemas.openxmlformats.org/wordprocessingml/2006/main">
        <w:t xml:space="preserve">1. 5. Moosese 10:12-13 „Ja nüüd, Iisrael, mida Issand, su Jumal, sinult nõuab, kui et karda Issandat, oma Jumalat, käia kõigil tema teedel, armastada teda, teenida Issandat, oma Jumalat kogu oma südamest ja kogu oma hingest 13 ja pidada kinni Issanda käskudest ja määrustest, mis ma täna annan sulle sinu heaks?”</w:t>
      </w:r>
    </w:p>
    <w:p w14:paraId="6DB86389" w14:textId="77777777" w:rsidR="00F90BDC" w:rsidRDefault="00F90BDC"/>
    <w:p w14:paraId="55CF80B2" w14:textId="77777777" w:rsidR="00F90BDC" w:rsidRDefault="00F90BDC">
      <w:r xmlns:w="http://schemas.openxmlformats.org/wordprocessingml/2006/main">
        <w:t xml:space="preserve">2. Efeslastele 2:10 "Sest me oleme tema teos, loodud Kristuses Jeesuses headeks tegudeks, mille Jumal on eelnevalt valmistanud, et me nendes käiksime."</w:t>
      </w:r>
    </w:p>
    <w:p w14:paraId="1489054F" w14:textId="77777777" w:rsidR="00F90BDC" w:rsidRDefault="00F90BDC"/>
    <w:p w14:paraId="679D569A" w14:textId="77777777" w:rsidR="00F90BDC" w:rsidRDefault="00F90BDC">
      <w:r xmlns:w="http://schemas.openxmlformats.org/wordprocessingml/2006/main">
        <w:t xml:space="preserve">Johannese 6:29 Jeesus vastas ja ütles neile: "See on Jumala tegu, et te usute Temasse, kelle Ta on läkitanud."</w:t>
      </w:r>
    </w:p>
    <w:p w14:paraId="1A1046E9" w14:textId="77777777" w:rsidR="00F90BDC" w:rsidRDefault="00F90BDC"/>
    <w:p w14:paraId="7D7D20DF" w14:textId="77777777" w:rsidR="00F90BDC" w:rsidRDefault="00F90BDC">
      <w:r xmlns:w="http://schemas.openxmlformats.org/wordprocessingml/2006/main">
        <w:t xml:space="preserve">See lõik rõhutab, kui tähtis on uskuda Jeesusesse, kelle Jumal on läkitanud.</w:t>
      </w:r>
    </w:p>
    <w:p w14:paraId="44630F1C" w14:textId="77777777" w:rsidR="00F90BDC" w:rsidRDefault="00F90BDC"/>
    <w:p w14:paraId="27478801" w14:textId="77777777" w:rsidR="00F90BDC" w:rsidRDefault="00F90BDC">
      <w:r xmlns:w="http://schemas.openxmlformats.org/wordprocessingml/2006/main">
        <w:t xml:space="preserve">1. Jumala töö: Jeesusesse usaldamine</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 Sõnumitoojasse uskumine</w:t>
      </w:r>
    </w:p>
    <w:p w14:paraId="550BA711" w14:textId="77777777" w:rsidR="00F90BDC" w:rsidRDefault="00F90BDC"/>
    <w:p w14:paraId="3B15095F" w14:textId="77777777" w:rsidR="00F90BDC" w:rsidRDefault="00F90BDC">
      <w:r xmlns:w="http://schemas.openxmlformats.org/wordprocessingml/2006/main">
        <w:t xml:space="preserve">1. Roomlastele 10:9-10 – "Et kui sa oma suuga tunnistad Issandat Jeesust ja usud oma südames, et Jumal on ta surnuist üles äratanud, siis sa saad päästetud. Sest südamega usub inimene õigusele ja suuga tunnistatakse päästeks."</w:t>
      </w:r>
    </w:p>
    <w:p w14:paraId="31156551" w14:textId="77777777" w:rsidR="00F90BDC" w:rsidRDefault="00F90BDC"/>
    <w:p w14:paraId="1CDCAC2B" w14:textId="77777777" w:rsidR="00F90BDC" w:rsidRDefault="00F90BDC">
      <w:r xmlns:w="http://schemas.openxmlformats.org/wordprocessingml/2006/main">
        <w:t xml:space="preserve">2. Efeslastele 2:8-9 – "Sest te olete päästetud armust usu läbi, ja see pole teie endi käest: see on Jumala and, mitte tegudest, et keegi ei saaks kiidelda."</w:t>
      </w:r>
    </w:p>
    <w:p w14:paraId="58C5BBFF" w14:textId="77777777" w:rsidR="00F90BDC" w:rsidRDefault="00F90BDC"/>
    <w:p w14:paraId="34C9FF54" w14:textId="77777777" w:rsidR="00F90BDC" w:rsidRDefault="00F90BDC">
      <w:r xmlns:w="http://schemas.openxmlformats.org/wordprocessingml/2006/main">
        <w:t xml:space="preserve">Johannese 6:30 Siis nad ütlesid temale: "Mis tunnustähte sa siis näitad, et me näeksime ja usuksime sind?" mida sa töötad?</w:t>
      </w:r>
    </w:p>
    <w:p w14:paraId="4454FD40" w14:textId="77777777" w:rsidR="00F90BDC" w:rsidRDefault="00F90BDC"/>
    <w:p w14:paraId="0B8461E3" w14:textId="77777777" w:rsidR="00F90BDC" w:rsidRDefault="00F90BDC">
      <w:r xmlns:w="http://schemas.openxmlformats.org/wordprocessingml/2006/main">
        <w:t xml:space="preserve">Jeesusele esitati väljakutse anda märk, mis tõestaks oma autoriteeti.</w:t>
      </w:r>
    </w:p>
    <w:p w14:paraId="70ABE893" w14:textId="77777777" w:rsidR="00F90BDC" w:rsidRDefault="00F90BDC"/>
    <w:p w14:paraId="0E064891" w14:textId="77777777" w:rsidR="00F90BDC" w:rsidRDefault="00F90BDC">
      <w:r xmlns:w="http://schemas.openxmlformats.org/wordprocessingml/2006/main">
        <w:t xml:space="preserve">1. Jeesus: suurem kui imed</w:t>
      </w:r>
    </w:p>
    <w:p w14:paraId="221A8B37" w14:textId="77777777" w:rsidR="00F90BDC" w:rsidRDefault="00F90BDC"/>
    <w:p w14:paraId="6F5B7AB8" w14:textId="77777777" w:rsidR="00F90BDC" w:rsidRDefault="00F90BDC">
      <w:r xmlns:w="http://schemas.openxmlformats.org/wordprocessingml/2006/main">
        <w:t xml:space="preserve">2. Kutse usule</w:t>
      </w:r>
    </w:p>
    <w:p w14:paraId="237FD876" w14:textId="77777777" w:rsidR="00F90BDC" w:rsidRDefault="00F90BDC"/>
    <w:p w14:paraId="7A9FE4D4" w14:textId="77777777" w:rsidR="00F90BDC" w:rsidRDefault="00F90BDC">
      <w:r xmlns:w="http://schemas.openxmlformats.org/wordprocessingml/2006/main">
        <w:t xml:space="preserve">1. Jesaja 53:1 – Kes on meie teadet uskunud? ja kellele on ilmutatud Issanda käsivars?</w:t>
      </w:r>
    </w:p>
    <w:p w14:paraId="631AA188" w14:textId="77777777" w:rsidR="00F90BDC" w:rsidRDefault="00F90BDC"/>
    <w:p w14:paraId="0FB3DCD0" w14:textId="77777777" w:rsidR="00F90BDC" w:rsidRDefault="00F90BDC">
      <w:r xmlns:w="http://schemas.openxmlformats.org/wordprocessingml/2006/main">
        <w:t xml:space="preserve">2. Heebrealastele 11:1 – Nüüd on usk loodetud asjade olemus, nähtamatute asjade tõend.</w:t>
      </w:r>
    </w:p>
    <w:p w14:paraId="022ADB74" w14:textId="77777777" w:rsidR="00F90BDC" w:rsidRDefault="00F90BDC"/>
    <w:p w14:paraId="413193FC" w14:textId="77777777" w:rsidR="00F90BDC" w:rsidRDefault="00F90BDC">
      <w:r xmlns:w="http://schemas.openxmlformats.org/wordprocessingml/2006/main">
        <w:t xml:space="preserve">Johannese 6:31 Meie esiisad sõid kõrbes mannat; nagu on kirjutatud: Ta andis neile taevast leiba süüa.</w:t>
      </w:r>
    </w:p>
    <w:p w14:paraId="2606EFC9" w14:textId="77777777" w:rsidR="00F90BDC" w:rsidRDefault="00F90BDC"/>
    <w:p w14:paraId="7329B634" w14:textId="77777777" w:rsidR="00F90BDC" w:rsidRDefault="00F90BDC">
      <w:r xmlns:w="http://schemas.openxmlformats.org/wordprocessingml/2006/main">
        <w:t xml:space="preserve">Piibli lõigus Johannese 6:31 on kirjutatud, et Jumal andis taevast leiba iisraellastele kõrbes.</w:t>
      </w:r>
    </w:p>
    <w:p w14:paraId="223FCDF9" w14:textId="77777777" w:rsidR="00F90BDC" w:rsidRDefault="00F90BDC"/>
    <w:p w14:paraId="04CD7E49" w14:textId="77777777" w:rsidR="00F90BDC" w:rsidRDefault="00F90BDC">
      <w:r xmlns:w="http://schemas.openxmlformats.org/wordprocessingml/2006/main">
        <w:t xml:space="preserve">1. Jumal on meie Varustaja – Ta hoolitseb meie eest alati, kui seda vajame.</w:t>
      </w:r>
    </w:p>
    <w:p w14:paraId="5A726C2B" w14:textId="77777777" w:rsidR="00F90BDC" w:rsidRDefault="00F90BDC"/>
    <w:p w14:paraId="72AC898E" w14:textId="77777777" w:rsidR="00F90BDC" w:rsidRDefault="00F90BDC">
      <w:r xmlns:w="http://schemas.openxmlformats.org/wordprocessingml/2006/main">
        <w:t xml:space="preserve">2. Taevamanna – raskuste ajal Jumalat usaldama õppimine.</w:t>
      </w:r>
    </w:p>
    <w:p w14:paraId="602607EB" w14:textId="77777777" w:rsidR="00F90BDC" w:rsidRDefault="00F90BDC"/>
    <w:p w14:paraId="2E0A9B9D" w14:textId="77777777" w:rsidR="00F90BDC" w:rsidRDefault="00F90BDC">
      <w:r xmlns:w="http://schemas.openxmlformats.org/wordprocessingml/2006/main">
        <w:t xml:space="preserve">1. 5. Moosese 8:2-3 – Pidage meeles, kuidas Issand, teie Jumal, juhtis teid kogu tee kõrbes need nelikümmend aastat, et teid alandaks ja proovile panna, et teada saada, mis on teie südames, kas peate tema käske või mitte. . Ta alandas teid, tekitades teid nälga ja toites teid siis mannaga, mida ei teadnud ei teie ega teie esivanemad, et õpetada teile, et inimene ei ela ainult leivast, vaid igast sõnast, mis tuleb Issanda suust.</w:t>
      </w:r>
    </w:p>
    <w:p w14:paraId="68009652" w14:textId="77777777" w:rsidR="00F90BDC" w:rsidRDefault="00F90BDC"/>
    <w:p w14:paraId="7993C225" w14:textId="77777777" w:rsidR="00F90BDC" w:rsidRDefault="00F90BDC">
      <w:r xmlns:w="http://schemas.openxmlformats.org/wordprocessingml/2006/main">
        <w:t xml:space="preserve">2. Psalm 78:24 – Ta sadas rahvale söömiseks mannat, andis neile taevast vilja.</w:t>
      </w:r>
    </w:p>
    <w:p w14:paraId="348BF709" w14:textId="77777777" w:rsidR="00F90BDC" w:rsidRDefault="00F90BDC"/>
    <w:p w14:paraId="7890D5D4" w14:textId="77777777" w:rsidR="00F90BDC" w:rsidRDefault="00F90BDC">
      <w:r xmlns:w="http://schemas.openxmlformats.org/wordprocessingml/2006/main">
        <w:t xml:space="preserve">Johannese 6:32 Siis Jeesus ütles neile: "Tõesti, tõesti, ma ütlen teile, Mooses ei andnud teile seda leiba taevast. aga mu Isa annab teile tõelist taevast leiba.</w:t>
      </w:r>
    </w:p>
    <w:p w14:paraId="676823BE" w14:textId="77777777" w:rsidR="00F90BDC" w:rsidRDefault="00F90BDC"/>
    <w:p w14:paraId="2130286F" w14:textId="77777777" w:rsidR="00F90BDC" w:rsidRDefault="00F90BDC">
      <w:r xmlns:w="http://schemas.openxmlformats.org/wordprocessingml/2006/main">
        <w:t xml:space="preserve">Jeesus ütleb inimestele, et Mooses ei andnud neile taevast leiba, vaid tema Isa pakub tõelist taevast leiba.</w:t>
      </w:r>
    </w:p>
    <w:p w14:paraId="4F8C0031" w14:textId="77777777" w:rsidR="00F90BDC" w:rsidRDefault="00F90BDC"/>
    <w:p w14:paraId="48F037C9" w14:textId="77777777" w:rsidR="00F90BDC" w:rsidRDefault="00F90BDC">
      <w:r xmlns:w="http://schemas.openxmlformats.org/wordprocessingml/2006/main">
        <w:t xml:space="preserve">1. "Eluleib: kingitus ülalt"</w:t>
      </w:r>
    </w:p>
    <w:p w14:paraId="4298E7A5" w14:textId="77777777" w:rsidR="00F90BDC" w:rsidRDefault="00F90BDC"/>
    <w:p w14:paraId="7EFB85AC" w14:textId="77777777" w:rsidR="00F90BDC" w:rsidRDefault="00F90BDC">
      <w:r xmlns:w="http://schemas.openxmlformats.org/wordprocessingml/2006/main">
        <w:t xml:space="preserve">2. "Tõeline taevaleib: Jeesuse kingitus"</w:t>
      </w:r>
    </w:p>
    <w:p w14:paraId="1244046F" w14:textId="77777777" w:rsidR="00F90BDC" w:rsidRDefault="00F90BDC"/>
    <w:p w14:paraId="566ACDFF" w14:textId="77777777" w:rsidR="00F90BDC" w:rsidRDefault="00F90BDC">
      <w:r xmlns:w="http://schemas.openxmlformats.org/wordprocessingml/2006/main">
        <w:t xml:space="preserve">1. Jesaja 55:1-2 „Tulge kõik, kellel on janu, tulge vete äärde; ja kel raha pole, tulgu, osta ja söö! Tule, osta veini ja piima ilma rahata ja ilma hinnata. Miks sa kulutad oma raha sellele, mis ei ole leib, ja oma vaeva selle peale, mis ei rahulda? Kuulake mind hoolega ja sööge, mis on hea, ja tundke rõõmu rikkalikust toidust."</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Johannese 6:35 „Jeesus ütles neile: „Mina olen eluleib; kes tuleb minu juurde, ei nälgi ja ükski, kes minusse usub, ei janune iial.”</w:t>
      </w:r>
    </w:p>
    <w:p w14:paraId="1C93DFF6" w14:textId="77777777" w:rsidR="00F90BDC" w:rsidRDefault="00F90BDC"/>
    <w:p w14:paraId="7003A6B9" w14:textId="77777777" w:rsidR="00F90BDC" w:rsidRDefault="00F90BDC">
      <w:r xmlns:w="http://schemas.openxmlformats.org/wordprocessingml/2006/main">
        <w:t xml:space="preserve">Johannese 6:33 Sest Jumala leib on see, kes tuleb taevast alla ja annab maailmale elu.</w:t>
      </w:r>
    </w:p>
    <w:p w14:paraId="571FF68D" w14:textId="77777777" w:rsidR="00F90BDC" w:rsidRDefault="00F90BDC"/>
    <w:p w14:paraId="00425612" w14:textId="77777777" w:rsidR="00F90BDC" w:rsidRDefault="00F90BDC">
      <w:r xmlns:w="http://schemas.openxmlformats.org/wordprocessingml/2006/main">
        <w:t xml:space="preserve">See lõik paljastab, et Jeesus on Jumala leib, kes annab maailmale elu.</w:t>
      </w:r>
    </w:p>
    <w:p w14:paraId="0BEC91A9" w14:textId="77777777" w:rsidR="00F90BDC" w:rsidRDefault="00F90BDC"/>
    <w:p w14:paraId="0D9CBED1" w14:textId="77777777" w:rsidR="00F90BDC" w:rsidRDefault="00F90BDC">
      <w:r xmlns:w="http://schemas.openxmlformats.org/wordprocessingml/2006/main">
        <w:t xml:space="preserve">1. Eluleib: Jeesus kui igavese elu allikas</w:t>
      </w:r>
    </w:p>
    <w:p w14:paraId="5150FF2E" w14:textId="77777777" w:rsidR="00F90BDC" w:rsidRDefault="00F90BDC"/>
    <w:p w14:paraId="2B5A5932" w14:textId="77777777" w:rsidR="00F90BDC" w:rsidRDefault="00F90BDC">
      <w:r xmlns:w="http://schemas.openxmlformats.org/wordprocessingml/2006/main">
        <w:t xml:space="preserve">2. Jeesuse eesmärk: anda maailmale elu</w:t>
      </w:r>
    </w:p>
    <w:p w14:paraId="441CAE47" w14:textId="77777777" w:rsidR="00F90BDC" w:rsidRDefault="00F90BDC"/>
    <w:p w14:paraId="1B56AED7" w14:textId="77777777" w:rsidR="00F90BDC" w:rsidRDefault="00F90BDC">
      <w:r xmlns:w="http://schemas.openxmlformats.org/wordprocessingml/2006/main">
        <w:t xml:space="preserve">1. Johannese 10:10 – Varas tuleb ainult varastama ja tapma ja hävitama; Ma olen tulnud, et neil oleks elu ja see oleks täis.</w:t>
      </w:r>
    </w:p>
    <w:p w14:paraId="677E27CC" w14:textId="77777777" w:rsidR="00F90BDC" w:rsidRDefault="00F90BDC"/>
    <w:p w14:paraId="6DC9B810" w14:textId="77777777" w:rsidR="00F90BDC" w:rsidRDefault="00F90BDC">
      <w:r xmlns:w="http://schemas.openxmlformats.org/wordprocessingml/2006/main">
        <w:t xml:space="preserve">2. Psalm 36:9 – sest sinu juures on elu allikas; sinu valguses näeme valgust.</w:t>
      </w:r>
    </w:p>
    <w:p w14:paraId="6EA740C9" w14:textId="77777777" w:rsidR="00F90BDC" w:rsidRDefault="00F90BDC"/>
    <w:p w14:paraId="216D4C58" w14:textId="77777777" w:rsidR="00F90BDC" w:rsidRDefault="00F90BDC">
      <w:r xmlns:w="http://schemas.openxmlformats.org/wordprocessingml/2006/main">
        <w:t xml:space="preserve">Johannese 6:34 Siis nad ütlesid talle: "Issand, anna meile alati seda leiba!"</w:t>
      </w:r>
    </w:p>
    <w:p w14:paraId="7916800A" w14:textId="77777777" w:rsidR="00F90BDC" w:rsidRDefault="00F90BDC"/>
    <w:p w14:paraId="6F3B090C" w14:textId="77777777" w:rsidR="00F90BDC" w:rsidRDefault="00F90BDC">
      <w:r xmlns:w="http://schemas.openxmlformats.org/wordprocessingml/2006/main">
        <w:t xml:space="preserve">Jeesus pakub meie hinge rahuldamiseks vaimset leiba.</w:t>
      </w:r>
    </w:p>
    <w:p w14:paraId="46D716A8" w14:textId="77777777" w:rsidR="00F90BDC" w:rsidRDefault="00F90BDC"/>
    <w:p w14:paraId="448D0A44" w14:textId="77777777" w:rsidR="00F90BDC" w:rsidRDefault="00F90BDC">
      <w:r xmlns:w="http://schemas.openxmlformats.org/wordprocessingml/2006/main">
        <w:t xml:space="preserve">1: Jeesus on Eluleib, mis suudab rahuldada kõik meie vaimsed vajadused.</w:t>
      </w:r>
    </w:p>
    <w:p w14:paraId="71CFA75F" w14:textId="77777777" w:rsidR="00F90BDC" w:rsidRDefault="00F90BDC"/>
    <w:p w14:paraId="4654CB17" w14:textId="77777777" w:rsidR="00F90BDC" w:rsidRDefault="00F90BDC">
      <w:r xmlns:w="http://schemas.openxmlformats.org/wordprocessingml/2006/main">
        <w:t xml:space="preserve">2: Võime pöörduda Jeesuse poole elatise ja vaimse toidu saamiseks.</w:t>
      </w:r>
    </w:p>
    <w:p w14:paraId="3E001AA1" w14:textId="77777777" w:rsidR="00F90BDC" w:rsidRDefault="00F90BDC"/>
    <w:p w14:paraId="250A7432" w14:textId="77777777" w:rsidR="00F90BDC" w:rsidRDefault="00F90BDC">
      <w:r xmlns:w="http://schemas.openxmlformats.org/wordprocessingml/2006/main">
        <w:t xml:space="preserve">1: Jesaja 55:1-2 - "Tulge kõik, kellel on janu, tulge vete äärde, ja teil, kellel pole raha, tulge, ostke ja sööge! Tulge, ostke veini ja piima ilma rahata ja tasuta."</w:t>
      </w:r>
    </w:p>
    <w:p w14:paraId="1D18769C" w14:textId="77777777" w:rsidR="00F90BDC" w:rsidRDefault="00F90BDC"/>
    <w:p w14:paraId="4E8B0D59" w14:textId="77777777" w:rsidR="00F90BDC" w:rsidRDefault="00F90BDC">
      <w:r xmlns:w="http://schemas.openxmlformats.org/wordprocessingml/2006/main">
        <w:t xml:space="preserve">2: Psalm 63:1-2 - "Oo Jumal, sina oled mu Jumal, ma otsin sind tõsiselt, mu hing januneb sinu järele, mu keha igatseb sind kuival ja väsinud maal, kus pole vett."</w:t>
      </w:r>
    </w:p>
    <w:p w14:paraId="478BDE88" w14:textId="77777777" w:rsidR="00F90BDC" w:rsidRDefault="00F90BDC"/>
    <w:p w14:paraId="5BE4E105" w14:textId="77777777" w:rsidR="00F90BDC" w:rsidRDefault="00F90BDC">
      <w:r xmlns:w="http://schemas.openxmlformats.org/wordprocessingml/2006/main">
        <w:t xml:space="preserve">Johannese 6:35 Ja Jeesus ütles neile: "Mina olen eluleib. Kes tuleb minu juurde, see ei nälgi iialgi. ja see, kes minusse usub, ei janune iial.</w:t>
      </w:r>
    </w:p>
    <w:p w14:paraId="76995FF2" w14:textId="77777777" w:rsidR="00F90BDC" w:rsidRDefault="00F90BDC"/>
    <w:p w14:paraId="7502ACAA" w14:textId="77777777" w:rsidR="00F90BDC" w:rsidRDefault="00F90BDC">
      <w:r xmlns:w="http://schemas.openxmlformats.org/wordprocessingml/2006/main">
        <w:t xml:space="preserve">See lõik räägib sellest, et Jeesus on eluleib ja need, kes Tema juurde tulevad ja Temasse usuvad, ei tunne iial nälga ega janu.</w:t>
      </w:r>
    </w:p>
    <w:p w14:paraId="02A6E960" w14:textId="77777777" w:rsidR="00F90BDC" w:rsidRDefault="00F90BDC"/>
    <w:p w14:paraId="5853C5D7" w14:textId="77777777" w:rsidR="00F90BDC" w:rsidRDefault="00F90BDC">
      <w:r xmlns:w="http://schemas.openxmlformats.org/wordprocessingml/2006/main">
        <w:t xml:space="preserve">1: Jeesus on Eluleib – Tema juurde tulemine pakub elatist ja täisväärtuslikku elu.</w:t>
      </w:r>
    </w:p>
    <w:p w14:paraId="20D9AB44" w14:textId="77777777" w:rsidR="00F90BDC" w:rsidRDefault="00F90BDC"/>
    <w:p w14:paraId="598C183C" w14:textId="77777777" w:rsidR="00F90BDC" w:rsidRDefault="00F90BDC">
      <w:r xmlns:w="http://schemas.openxmlformats.org/wordprocessingml/2006/main">
        <w:t xml:space="preserve">2: Usu Jeesusesse – Tema on vastus kõigile meie vajadustele ja annab meile toitu.</w:t>
      </w:r>
    </w:p>
    <w:p w14:paraId="6E8A890A" w14:textId="77777777" w:rsidR="00F90BDC" w:rsidRDefault="00F90BDC"/>
    <w:p w14:paraId="53B83D44" w14:textId="77777777" w:rsidR="00F90BDC" w:rsidRDefault="00F90BDC">
      <w:r xmlns:w="http://schemas.openxmlformats.org/wordprocessingml/2006/main">
        <w:t xml:space="preserve">1: Jesaja 55:1-3 - "Tulge kõik, kellel on janu, tulge vete äärde, ja teil, kellel pole raha, tulge, ostke ja sööge! Tulge, ostke veini ja piima ilma rahata ja tasuta. Milleks kulutada. raha selle eest, mis ei ole leib, ja teie töö selle kallal, mis ei rahulda? Kuulake, kuulake mind ja sööge, mis on hea, ja teie hing tunneb heameelt kõige rikkalikumast toidust."</w:t>
      </w:r>
    </w:p>
    <w:p w14:paraId="5E1344A0" w14:textId="77777777" w:rsidR="00F90BDC" w:rsidRDefault="00F90BDC"/>
    <w:p w14:paraId="243C8FAF" w14:textId="77777777" w:rsidR="00F90BDC" w:rsidRDefault="00F90BDC">
      <w:r xmlns:w="http://schemas.openxmlformats.org/wordprocessingml/2006/main">
        <w:t xml:space="preserve">2: Matteuse 5:6 - "Õndsad on need, kellel on nälg ja janu õiguse järele, sest nemad saavad kõhu täis."</w:t>
      </w:r>
    </w:p>
    <w:p w14:paraId="4260F315" w14:textId="77777777" w:rsidR="00F90BDC" w:rsidRDefault="00F90BDC"/>
    <w:p w14:paraId="1C5A438C" w14:textId="77777777" w:rsidR="00F90BDC" w:rsidRDefault="00F90BDC">
      <w:r xmlns:w="http://schemas.openxmlformats.org/wordprocessingml/2006/main">
        <w:t xml:space="preserve">Johannese 6:36 Aga ma ütlesin teile, et teiegi olete mind näinud ega usu.</w:t>
      </w:r>
    </w:p>
    <w:p w14:paraId="4DDE204F" w14:textId="77777777" w:rsidR="00F90BDC" w:rsidRDefault="00F90BDC"/>
    <w:p w14:paraId="5D8A575B" w14:textId="77777777" w:rsidR="00F90BDC" w:rsidRDefault="00F90BDC">
      <w:r xmlns:w="http://schemas.openxmlformats.org/wordprocessingml/2006/main">
        <w:t xml:space="preserve">Lõik väidab, et Jeesust olid tema järgijad näinud, kuid nad ei uskunud temasse ikka veel.</w:t>
      </w:r>
    </w:p>
    <w:p w14:paraId="1F46240A" w14:textId="77777777" w:rsidR="00F90BDC" w:rsidRDefault="00F90BDC"/>
    <w:p w14:paraId="60E14F46" w14:textId="77777777" w:rsidR="00F90BDC" w:rsidRDefault="00F90BDC">
      <w:r xmlns:w="http://schemas.openxmlformats.org/wordprocessingml/2006/main">
        <w:t xml:space="preserve">1: Me peame uskuma Jeesusesse, isegi kui me ei mõista tema imesid.</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Jeesusesse uskumine on usu küsimus, isegi kui me ei saa aru, mida ta teeb.</w:t>
      </w:r>
    </w:p>
    <w:p w14:paraId="0DB3A540" w14:textId="77777777" w:rsidR="00F90BDC" w:rsidRDefault="00F90BDC"/>
    <w:p w14:paraId="3FD753C7" w14:textId="77777777" w:rsidR="00F90BDC" w:rsidRDefault="00F90BDC">
      <w:r xmlns:w="http://schemas.openxmlformats.org/wordprocessingml/2006/main">
        <w:t xml:space="preserve">1: Heebrealastele 11:1 - "Nüüd on usk kindlus selle kohta, mida loodetakse, veendumus selles, mida ei ole näha."</w:t>
      </w:r>
    </w:p>
    <w:p w14:paraId="42B5D6BB" w14:textId="77777777" w:rsidR="00F90BDC" w:rsidRDefault="00F90BDC"/>
    <w:p w14:paraId="54FB8AD1" w14:textId="77777777" w:rsidR="00F90BDC" w:rsidRDefault="00F90BDC">
      <w:r xmlns:w="http://schemas.openxmlformats.org/wordprocessingml/2006/main">
        <w:t xml:space="preserve">2: Jaakobuse 1:2-3 – "Pidage rõõmuks, mu vennad, kui kohtate mitmesuguseid katsumusi, sest te teate, et teie usu proovilepanek toob kaasa vankumatuse."</w:t>
      </w:r>
    </w:p>
    <w:p w14:paraId="51094752" w14:textId="77777777" w:rsidR="00F90BDC" w:rsidRDefault="00F90BDC"/>
    <w:p w14:paraId="6C01F4FF" w14:textId="77777777" w:rsidR="00F90BDC" w:rsidRDefault="00F90BDC">
      <w:r xmlns:w="http://schemas.openxmlformats.org/wordprocessingml/2006/main">
        <w:t xml:space="preserve">Johannese 6:37 Kõik, mis Isa mulle annab, tuleb minu juurde; ja seda, kes tuleb minu juurde, ma ei heida välja.</w:t>
      </w:r>
    </w:p>
    <w:p w14:paraId="2220BD2B" w14:textId="77777777" w:rsidR="00F90BDC" w:rsidRDefault="00F90BDC"/>
    <w:p w14:paraId="5D05EF10" w14:textId="77777777" w:rsidR="00F90BDC" w:rsidRDefault="00F90BDC">
      <w:r xmlns:w="http://schemas.openxmlformats.org/wordprocessingml/2006/main">
        <w:t xml:space="preserve">See lõik räägib Isa lubadusest tuua Jeesuse juurde need, kes tulevad Jeesuse juurde, ja Jeesuse lubadusest neid mitte kunagi tagasi lükata.</w:t>
      </w:r>
    </w:p>
    <w:p w14:paraId="47B12DDA" w14:textId="77777777" w:rsidR="00F90BDC" w:rsidRDefault="00F90BDC"/>
    <w:p w14:paraId="7338D364" w14:textId="77777777" w:rsidR="00F90BDC" w:rsidRDefault="00F90BDC">
      <w:r xmlns:w="http://schemas.openxmlformats.org/wordprocessingml/2006/main">
        <w:t xml:space="preserve">1. Isa tõotus tingimusteta armastusest</w:t>
      </w:r>
    </w:p>
    <w:p w14:paraId="6612A34E" w14:textId="77777777" w:rsidR="00F90BDC" w:rsidRDefault="00F90BDC"/>
    <w:p w14:paraId="740FCA77" w14:textId="77777777" w:rsidR="00F90BDC" w:rsidRDefault="00F90BDC">
      <w:r xmlns:w="http://schemas.openxmlformats.org/wordprocessingml/2006/main">
        <w:t xml:space="preserve">2. Jeesuse tingimusteta aktsepteerimise lubadus</w:t>
      </w:r>
    </w:p>
    <w:p w14:paraId="1CD71CFC" w14:textId="77777777" w:rsidR="00F90BDC" w:rsidRDefault="00F90BDC"/>
    <w:p w14:paraId="037FBCCD" w14:textId="77777777" w:rsidR="00F90BDC" w:rsidRDefault="00F90BDC">
      <w:r xmlns:w="http://schemas.openxmlformats.org/wordprocessingml/2006/main">
        <w:t xml:space="preserve">1. Roomlastele 8:38-39 - "Sest ma olen kindel, et ei surma ega elu, ei ingleid ega valitsejaid, ei praeguseid ega tulevasi, ei vägesid, ei kõrgust ega sügavust ega midagi muud kogu loodu juures. suudab meid lahutada Jumala armastusest Kristuses Jeesuses, meie Issandas."</w:t>
      </w:r>
    </w:p>
    <w:p w14:paraId="567AC25D" w14:textId="77777777" w:rsidR="00F90BDC" w:rsidRDefault="00F90BDC"/>
    <w:p w14:paraId="3E7F44F9" w14:textId="77777777" w:rsidR="00F90BDC" w:rsidRDefault="00F90BDC">
      <w:r xmlns:w="http://schemas.openxmlformats.org/wordprocessingml/2006/main">
        <w:t xml:space="preserve">2. 1. Johannese 4:19 – "Me armastame sellepärast, et tema armastas meid kõigepealt."</w:t>
      </w:r>
    </w:p>
    <w:p w14:paraId="3385E078" w14:textId="77777777" w:rsidR="00F90BDC" w:rsidRDefault="00F90BDC"/>
    <w:p w14:paraId="32013788" w14:textId="77777777" w:rsidR="00F90BDC" w:rsidRDefault="00F90BDC">
      <w:r xmlns:w="http://schemas.openxmlformats.org/wordprocessingml/2006/main">
        <w:t xml:space="preserve">Johannese 6:38 Sest ma ei tulnud taevast alla tegema oma tahtmist, vaid selle tahtmist, kes mu on läkitanud.</w:t>
      </w:r>
    </w:p>
    <w:p w14:paraId="73BC315F" w14:textId="77777777" w:rsidR="00F90BDC" w:rsidRDefault="00F90BDC"/>
    <w:p w14:paraId="15BF08F8" w14:textId="77777777" w:rsidR="00F90BDC" w:rsidRDefault="00F90BDC">
      <w:r xmlns:w="http://schemas.openxmlformats.org/wordprocessingml/2006/main">
        <w:t xml:space="preserve">Jeesus selgitab, et ta tuli maa peale tegema Jumala, mitte enda tahet.</w:t>
      </w:r>
    </w:p>
    <w:p w14:paraId="5CC7C485" w14:textId="77777777" w:rsidR="00F90BDC" w:rsidRDefault="00F90BDC"/>
    <w:p w14:paraId="76CB0585" w14:textId="77777777" w:rsidR="00F90BDC" w:rsidRDefault="00F90BDC">
      <w:r xmlns:w="http://schemas.openxmlformats.org/wordprocessingml/2006/main">
        <w:t xml:space="preserve">1. "Kristuse alistumine Jumala tahtele"</w:t>
      </w:r>
    </w:p>
    <w:p w14:paraId="659FAC09" w14:textId="77777777" w:rsidR="00F90BDC" w:rsidRDefault="00F90BDC"/>
    <w:p w14:paraId="3997C4B0" w14:textId="77777777" w:rsidR="00F90BDC" w:rsidRDefault="00F90BDC">
      <w:r xmlns:w="http://schemas.openxmlformats.org/wordprocessingml/2006/main">
        <w:t xml:space="preserve">2. "Jumalale oma tahte loovutamise jõud"</w:t>
      </w:r>
    </w:p>
    <w:p w14:paraId="0E61719A" w14:textId="77777777" w:rsidR="00F90BDC" w:rsidRDefault="00F90BDC"/>
    <w:p w14:paraId="4B4FD65E" w14:textId="77777777" w:rsidR="00F90BDC" w:rsidRDefault="00F90BDC">
      <w:r xmlns:w="http://schemas.openxmlformats.org/wordprocessingml/2006/main">
        <w:t xml:space="preserve">1. Filiplastele 2:5-8</w:t>
      </w:r>
    </w:p>
    <w:p w14:paraId="50DFC18B" w14:textId="77777777" w:rsidR="00F90BDC" w:rsidRDefault="00F90BDC"/>
    <w:p w14:paraId="3310D2D4" w14:textId="77777777" w:rsidR="00F90BDC" w:rsidRDefault="00F90BDC">
      <w:r xmlns:w="http://schemas.openxmlformats.org/wordprocessingml/2006/main">
        <w:t xml:space="preserve">2. Matteuse 26:39-42</w:t>
      </w:r>
    </w:p>
    <w:p w14:paraId="2774E6FC" w14:textId="77777777" w:rsidR="00F90BDC" w:rsidRDefault="00F90BDC"/>
    <w:p w14:paraId="4ACE0E77" w14:textId="77777777" w:rsidR="00F90BDC" w:rsidRDefault="00F90BDC">
      <w:r xmlns:w="http://schemas.openxmlformats.org/wordprocessingml/2006/main">
        <w:t xml:space="preserve">Johannese 6:39 Ja see on Isa tahe, kes mind on läkitanud, et ma kõigest, mis ta mulle on andnud, ei kaotaks midagi, vaid ärataksin selle üles viimsel päeval.</w:t>
      </w:r>
    </w:p>
    <w:p w14:paraId="5E0DB88E" w14:textId="77777777" w:rsidR="00F90BDC" w:rsidRDefault="00F90BDC"/>
    <w:p w14:paraId="4F6E0ACF" w14:textId="77777777" w:rsidR="00F90BDC" w:rsidRDefault="00F90BDC">
      <w:r xmlns:w="http://schemas.openxmlformats.org/wordprocessingml/2006/main">
        <w:t xml:space="preserve">Isa tahe on, et Jeesus ei kaotaks ühtki neist, kes Talle on antud, ja Ta äratab nad üles viimsel päeval.</w:t>
      </w:r>
    </w:p>
    <w:p w14:paraId="4BA17E44" w14:textId="77777777" w:rsidR="00F90BDC" w:rsidRDefault="00F90BDC"/>
    <w:p w14:paraId="0D75D318" w14:textId="77777777" w:rsidR="00F90BDC" w:rsidRDefault="00F90BDC">
      <w:r xmlns:w="http://schemas.openxmlformats.org/wordprocessingml/2006/main">
        <w:t xml:space="preserve">1. Isa vankumatu armastus ja ustavus</w:t>
      </w:r>
    </w:p>
    <w:p w14:paraId="7C2FF1C4" w14:textId="77777777" w:rsidR="00F90BDC" w:rsidRDefault="00F90BDC"/>
    <w:p w14:paraId="565AF94B" w14:textId="77777777" w:rsidR="00F90BDC" w:rsidRDefault="00F90BDC">
      <w:r xmlns:w="http://schemas.openxmlformats.org/wordprocessingml/2006/main">
        <w:t xml:space="preserve">2. Ülestõusmise tõotus viimasel päeval</w:t>
      </w:r>
    </w:p>
    <w:p w14:paraId="7B1A8D48" w14:textId="77777777" w:rsidR="00F90BDC" w:rsidRDefault="00F90BDC"/>
    <w:p w14:paraId="44AAF798" w14:textId="77777777" w:rsidR="00F90BDC" w:rsidRDefault="00F90BDC">
      <w:r xmlns:w="http://schemas.openxmlformats.org/wordprocessingml/2006/main">
        <w:t xml:space="preserve">1. Roomlastele 8:28-30 – Ja me teame, et kõik tuleb kasuks neile, kes armastavad Jumalat, neile, kes on kutsutud tema eesmärgi järgi. Kelle jaoks ta oli ette ära tundnud, ta määras ka oma Poja kuju sarnaseks, et ta oleks esmasündinu paljude vendade seas. Ja keda ta ette määras, need ta ka kutsus; ja keda ta kutsus, need ta ka õigeks tegi; ja keda ta õigeks tegi, neid ta ka ülistas.</w:t>
      </w:r>
    </w:p>
    <w:p w14:paraId="6DE9668C" w14:textId="77777777" w:rsidR="00F90BDC" w:rsidRDefault="00F90BDC"/>
    <w:p w14:paraId="2E0FEB04" w14:textId="77777777" w:rsidR="00F90BDC" w:rsidRDefault="00F90BDC">
      <w:r xmlns:w="http://schemas.openxmlformats.org/wordprocessingml/2006/main">
        <w:t xml:space="preserve">2. 1. Tessalooniklastele 4:16-17 – Sest Issand ise laskub taevast alla kisa, peaingli hääle ja Jumala pasunaga, ja Kristuses surnud tõusevad esimesena üles. Siis meie, kes oleme elus ja ülejäänuid püütakse koos nendega pilvedesse, et kohtuda Issandaga </w:t>
      </w:r>
      <w:r xmlns:w="http://schemas.openxmlformats.org/wordprocessingml/2006/main">
        <w:lastRenderedPageBreak xmlns:w="http://schemas.openxmlformats.org/wordprocessingml/2006/main"/>
      </w:r>
      <w:r xmlns:w="http://schemas.openxmlformats.org/wordprocessingml/2006/main">
        <w:t xml:space="preserve">õhus.</w:t>
      </w:r>
    </w:p>
    <w:p w14:paraId="33B7D07F" w14:textId="77777777" w:rsidR="00F90BDC" w:rsidRDefault="00F90BDC"/>
    <w:p w14:paraId="2DC65C06" w14:textId="77777777" w:rsidR="00F90BDC" w:rsidRDefault="00F90BDC">
      <w:r xmlns:w="http://schemas.openxmlformats.org/wordprocessingml/2006/main">
        <w:t xml:space="preserve">Johannese 6:40 Ja see on Tema tahtmine, Kes Minu on saatnud, et igaühel, kes näeb Poega ja usub Temasse, oleks igavene elu ja ma äratan ta üles viimsel päeval.</w:t>
      </w:r>
    </w:p>
    <w:p w14:paraId="2DC51B63" w14:textId="77777777" w:rsidR="00F90BDC" w:rsidRDefault="00F90BDC"/>
    <w:p w14:paraId="7DB86A32" w14:textId="77777777" w:rsidR="00F90BDC" w:rsidRDefault="00F90BDC">
      <w:r xmlns:w="http://schemas.openxmlformats.org/wordprocessingml/2006/main">
        <w:t xml:space="preserve">Jeesus selgitab, et need, kes temasse usuvad, saavad igavese elu ja nad tõusevad üles viimsel päeval.</w:t>
      </w:r>
    </w:p>
    <w:p w14:paraId="26CEFA13" w14:textId="77777777" w:rsidR="00F90BDC" w:rsidRDefault="00F90BDC"/>
    <w:p w14:paraId="6D5C72C2" w14:textId="77777777" w:rsidR="00F90BDC" w:rsidRDefault="00F90BDC">
      <w:r xmlns:w="http://schemas.openxmlformats.org/wordprocessingml/2006/main">
        <w:t xml:space="preserve">1. Uskuge Jeesusesse ja saage igavene elu</w:t>
      </w:r>
    </w:p>
    <w:p w14:paraId="0EAB5DBD" w14:textId="77777777" w:rsidR="00F90BDC" w:rsidRDefault="00F90BDC"/>
    <w:p w14:paraId="5F37C671" w14:textId="77777777" w:rsidR="00F90BDC" w:rsidRDefault="00F90BDC">
      <w:r xmlns:w="http://schemas.openxmlformats.org/wordprocessingml/2006/main">
        <w:t xml:space="preserve">2. Ülestõusmise lubadus viimasel päeval</w:t>
      </w:r>
    </w:p>
    <w:p w14:paraId="79C4D263" w14:textId="77777777" w:rsidR="00F90BDC" w:rsidRDefault="00F90BDC"/>
    <w:p w14:paraId="0EC80B0A" w14:textId="77777777" w:rsidR="00F90BDC" w:rsidRDefault="00F90BDC">
      <w:r xmlns:w="http://schemas.openxmlformats.org/wordprocessingml/2006/main">
        <w:t xml:space="preserve">1. Roomlastele 10:9-10 - "Et kui sa oma suuga tunnistad Issandat Jeesust ja usud oma südames, et Jumal on ta surnuist üles äratanud, siis sa saad päästetud. Sest südamega usub inimene õigusele ja suuga tunnistatakse päästeks."</w:t>
      </w:r>
    </w:p>
    <w:p w14:paraId="2B5C47D7" w14:textId="77777777" w:rsidR="00F90BDC" w:rsidRDefault="00F90BDC"/>
    <w:p w14:paraId="0E3CC858" w14:textId="77777777" w:rsidR="00F90BDC" w:rsidRDefault="00F90BDC">
      <w:r xmlns:w="http://schemas.openxmlformats.org/wordprocessingml/2006/main">
        <w:t xml:space="preserve">2. Efeslastele 2:8-9 - "Sest te olete päästetud armust usu läbi, ja see pole teie endi käest, see on Jumala and, mitte tegudest, et keegi ei saaks kiidelda."</w:t>
      </w:r>
    </w:p>
    <w:p w14:paraId="4CDE8526" w14:textId="77777777" w:rsidR="00F90BDC" w:rsidRDefault="00F90BDC"/>
    <w:p w14:paraId="0FA6F0F4" w14:textId="77777777" w:rsidR="00F90BDC" w:rsidRDefault="00F90BDC">
      <w:r xmlns:w="http://schemas.openxmlformats.org/wordprocessingml/2006/main">
        <w:t xml:space="preserve">Johannese 6:41 Siis nurisesid juudid tema peale, sest ta ütles: "Mina olen see leib, mis on taevast alla tulnud."</w:t>
      </w:r>
    </w:p>
    <w:p w14:paraId="12767492" w14:textId="77777777" w:rsidR="00F90BDC" w:rsidRDefault="00F90BDC"/>
    <w:p w14:paraId="6562B3CB" w14:textId="77777777" w:rsidR="00F90BDC" w:rsidRDefault="00F90BDC">
      <w:r xmlns:w="http://schemas.openxmlformats.org/wordprocessingml/2006/main">
        <w:t xml:space="preserve">Juudid nurisesid vastuseks sellele, et Jeesus väitis, et see on taevast alla tulnud leib.</w:t>
      </w:r>
    </w:p>
    <w:p w14:paraId="169859C6" w14:textId="77777777" w:rsidR="00F90BDC" w:rsidRDefault="00F90BDC"/>
    <w:p w14:paraId="6DB8D166" w14:textId="77777777" w:rsidR="00F90BDC" w:rsidRDefault="00F90BDC">
      <w:r xmlns:w="http://schemas.openxmlformats.org/wordprocessingml/2006/main">
        <w:t xml:space="preserve">1. Jeesus, taevaleib: kehastumise ime taasavastamine</w:t>
      </w:r>
    </w:p>
    <w:p w14:paraId="66463967" w14:textId="77777777" w:rsidR="00F90BDC" w:rsidRDefault="00F90BDC"/>
    <w:p w14:paraId="2F150E4B" w14:textId="77777777" w:rsidR="00F90BDC" w:rsidRDefault="00F90BDC">
      <w:r xmlns:w="http://schemas.openxmlformats.org/wordprocessingml/2006/main">
        <w:t xml:space="preserve">2. Kahtluse nurinatele vastamine: meie usu kinnitamine taevaleivasse</w:t>
      </w:r>
    </w:p>
    <w:p w14:paraId="55D21FF9" w14:textId="77777777" w:rsidR="00F90BDC" w:rsidRDefault="00F90BDC"/>
    <w:p w14:paraId="79216D4B" w14:textId="77777777" w:rsidR="00F90BDC" w:rsidRDefault="00F90BDC">
      <w:r xmlns:w="http://schemas.openxmlformats.org/wordprocessingml/2006/main">
        <w:t xml:space="preserve">1. Psalm 78:24-25 – Ta sadas neile alla mannat söömiseks ja andis neile taevast vilja. Inimene sõi inglite leiba; Ta saatis neile ohtralt toitu.</w:t>
      </w:r>
    </w:p>
    <w:p w14:paraId="126ACE49" w14:textId="77777777" w:rsidR="00F90BDC" w:rsidRDefault="00F90BDC"/>
    <w:p w14:paraId="267879B3" w14:textId="77777777" w:rsidR="00F90BDC" w:rsidRDefault="00F90BDC">
      <w:r xmlns:w="http://schemas.openxmlformats.org/wordprocessingml/2006/main">
        <w:t xml:space="preserve">2. Johannese 3:16 – Sest nõnda on Jumal maailma armastanud, et ta andis oma ainupoja, et ükski, kes temasse usub, ei hukkuks, vaid et tal oleks igavene elu.</w:t>
      </w:r>
    </w:p>
    <w:p w14:paraId="76E17DD3" w14:textId="77777777" w:rsidR="00F90BDC" w:rsidRDefault="00F90BDC"/>
    <w:p w14:paraId="43A4F187" w14:textId="77777777" w:rsidR="00F90BDC" w:rsidRDefault="00F90BDC">
      <w:r xmlns:w="http://schemas.openxmlformats.org/wordprocessingml/2006/main">
        <w:t xml:space="preserve">Johannese 6:42 Ja nad ütlesid: "Eks see Jeesus, Joosepi poeg, kelle isa ja ema me teame?" kuidas ta siis ütleb: "Ma tulin taevast alla?"</w:t>
      </w:r>
    </w:p>
    <w:p w14:paraId="29D294D9" w14:textId="77777777" w:rsidR="00F90BDC" w:rsidRDefault="00F90BDC"/>
    <w:p w14:paraId="0EA50348" w14:textId="77777777" w:rsidR="00F90BDC" w:rsidRDefault="00F90BDC">
      <w:r xmlns:w="http://schemas.openxmlformats.org/wordprocessingml/2006/main">
        <w:t xml:space="preserve">Jeesuse kodulinna inimesi ajas segadusse Tema väide, et Ta tuli taevast alla, kuigi nad teadsid Tema maiseid vanemaid.</w:t>
      </w:r>
    </w:p>
    <w:p w14:paraId="6B7B8857" w14:textId="77777777" w:rsidR="00F90BDC" w:rsidRDefault="00F90BDC"/>
    <w:p w14:paraId="7D2A71BB" w14:textId="77777777" w:rsidR="00F90BDC" w:rsidRDefault="00F90BDC">
      <w:r xmlns:w="http://schemas.openxmlformats.org/wordprocessingml/2006/main">
        <w:t xml:space="preserve">1. Jeesus: Taevast pärit mees</w:t>
      </w:r>
    </w:p>
    <w:p w14:paraId="605A0426" w14:textId="77777777" w:rsidR="00F90BDC" w:rsidRDefault="00F90BDC"/>
    <w:p w14:paraId="785E1153" w14:textId="77777777" w:rsidR="00F90BDC" w:rsidRDefault="00F90BDC">
      <w:r xmlns:w="http://schemas.openxmlformats.org/wordprocessingml/2006/main">
        <w:t xml:space="preserve">2. Jeesuse identiteedi müsteerium</w:t>
      </w:r>
    </w:p>
    <w:p w14:paraId="4BCB9018" w14:textId="77777777" w:rsidR="00F90BDC" w:rsidRDefault="00F90BDC"/>
    <w:p w14:paraId="5B63B4C5" w14:textId="77777777" w:rsidR="00F90BDC" w:rsidRDefault="00F90BDC">
      <w:r xmlns:w="http://schemas.openxmlformats.org/wordprocessingml/2006/main">
        <w:t xml:space="preserve">1. Johannese 3:13 – "Keegi pole kunagi läinud taevasse peale selle, kes tuli taevast – Inimese Poeg."</w:t>
      </w:r>
    </w:p>
    <w:p w14:paraId="1B1AD16B" w14:textId="77777777" w:rsidR="00F90BDC" w:rsidRDefault="00F90BDC"/>
    <w:p w14:paraId="6EE0C644" w14:textId="77777777" w:rsidR="00F90BDC" w:rsidRDefault="00F90BDC">
      <w:r xmlns:w="http://schemas.openxmlformats.org/wordprocessingml/2006/main">
        <w:t xml:space="preserve">2. Jesaja 55:8-9 – "Sest minu mõtted ei ole teie mõtted ja teie teed ei ole minu teed," ütleb Issand. "Nii nagu taevad on kõrgemad maast, nii on minu teed kõrgemad kui teie ja minu teed. mõtted kui teie mõtted."</w:t>
      </w:r>
    </w:p>
    <w:p w14:paraId="40231B16" w14:textId="77777777" w:rsidR="00F90BDC" w:rsidRDefault="00F90BDC"/>
    <w:p w14:paraId="1DD2E28D" w14:textId="77777777" w:rsidR="00F90BDC" w:rsidRDefault="00F90BDC">
      <w:r xmlns:w="http://schemas.openxmlformats.org/wordprocessingml/2006/main">
        <w:t xml:space="preserve">Johannese 6:43 Jeesus vastas ja ütles neile: "Ärge nurisege omavahel!"</w:t>
      </w:r>
    </w:p>
    <w:p w14:paraId="3E4A009B" w14:textId="77777777" w:rsidR="00F90BDC" w:rsidRDefault="00F90BDC"/>
    <w:p w14:paraId="38061BCB" w14:textId="77777777" w:rsidR="00F90BDC" w:rsidRDefault="00F90BDC">
      <w:r xmlns:w="http://schemas.openxmlformats.org/wordprocessingml/2006/main">
        <w:t xml:space="preserve">Jeesus juhendab oma kuulajaid omavahel mitte kurtma.</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 tahab, et me usaldaksime Teda ja ei nuriseks ega kurdaks.</w:t>
      </w:r>
    </w:p>
    <w:p w14:paraId="61C34506" w14:textId="77777777" w:rsidR="00F90BDC" w:rsidRDefault="00F90BDC"/>
    <w:p w14:paraId="1B3BDB5D" w14:textId="77777777" w:rsidR="00F90BDC" w:rsidRDefault="00F90BDC">
      <w:r xmlns:w="http://schemas.openxmlformats.org/wordprocessingml/2006/main">
        <w:t xml:space="preserve">2: Jeesus õpetab meid Temasse uskuma ja mitte muretsema ega muretsema.</w:t>
      </w:r>
    </w:p>
    <w:p w14:paraId="625B2CA4" w14:textId="77777777" w:rsidR="00F90BDC" w:rsidRDefault="00F90BDC"/>
    <w:p w14:paraId="5ECC6FB6" w14:textId="77777777" w:rsidR="00F90BDC" w:rsidRDefault="00F90BDC">
      <w:r xmlns:w="http://schemas.openxmlformats.org/wordprocessingml/2006/main">
        <w:t xml:space="preserve">1: Filiplastele 4:6-7 "Ärge muretsege millegi pärast, vaid esitage igas olukorras palve ja anumine koos tänuga oma nõudmised Jumalale. Ja Jumala rahu, mis ületab igasuguse mõistuse, hoiab teie südameid. ja teie mõtted Kristuses Jeesuses."</w:t>
      </w:r>
    </w:p>
    <w:p w14:paraId="63E674AD" w14:textId="77777777" w:rsidR="00F90BDC" w:rsidRDefault="00F90BDC"/>
    <w:p w14:paraId="1B170FB4" w14:textId="77777777" w:rsidR="00F90BDC" w:rsidRDefault="00F90BDC">
      <w:r xmlns:w="http://schemas.openxmlformats.org/wordprocessingml/2006/main">
        <w:t xml:space="preserve">2: Psalm 37:4-5 "Rõõmusta Issandast, siis ta annab sulle, mida su südame ihaldab. Usalda oma tee Issandale, looda tema peale ja ta teeb seda."</w:t>
      </w:r>
    </w:p>
    <w:p w14:paraId="5EC233B9" w14:textId="77777777" w:rsidR="00F90BDC" w:rsidRDefault="00F90BDC"/>
    <w:p w14:paraId="5B47170C" w14:textId="77777777" w:rsidR="00F90BDC" w:rsidRDefault="00F90BDC">
      <w:r xmlns:w="http://schemas.openxmlformats.org/wordprocessingml/2006/main">
        <w:t xml:space="preserve">Johannese 6:44 Ükski ei saa tulla minu juurde muidu, kui Isa, kes mind on läkitanud, teda ei tõmba; ja ma äratan ta üles viimsel päeval.</w:t>
      </w:r>
    </w:p>
    <w:p w14:paraId="514C1534" w14:textId="77777777" w:rsidR="00F90BDC" w:rsidRDefault="00F90BDC"/>
    <w:p w14:paraId="6ED650AB" w14:textId="77777777" w:rsidR="00F90BDC" w:rsidRDefault="00F90BDC">
      <w:r xmlns:w="http://schemas.openxmlformats.org/wordprocessingml/2006/main">
        <w:t xml:space="preserve">Jumal on see, kes tõmbab inimesi enda juurde ja ta tõstab nad lõpuks üles.</w:t>
      </w:r>
    </w:p>
    <w:p w14:paraId="2EE195BA" w14:textId="77777777" w:rsidR="00F90BDC" w:rsidRDefault="00F90BDC"/>
    <w:p w14:paraId="1F39BFBD" w14:textId="77777777" w:rsidR="00F90BDC" w:rsidRDefault="00F90BDC">
      <w:r xmlns:w="http://schemas.openxmlformats.org/wordprocessingml/2006/main">
        <w:t xml:space="preserve">1: Jumal tahab sind ligi tõmmata</w:t>
      </w:r>
    </w:p>
    <w:p w14:paraId="057D6DDC" w14:textId="77777777" w:rsidR="00F90BDC" w:rsidRDefault="00F90BDC"/>
    <w:p w14:paraId="37EC4D3D" w14:textId="77777777" w:rsidR="00F90BDC" w:rsidRDefault="00F90BDC">
      <w:r xmlns:w="http://schemas.openxmlformats.org/wordprocessingml/2006/main">
        <w:t xml:space="preserve">2: Jumala tõotus igavesest elust</w:t>
      </w:r>
    </w:p>
    <w:p w14:paraId="7F5BFF76" w14:textId="77777777" w:rsidR="00F90BDC" w:rsidRDefault="00F90BDC"/>
    <w:p w14:paraId="07645E10" w14:textId="77777777" w:rsidR="00F90BDC" w:rsidRDefault="00F90BDC">
      <w:r xmlns:w="http://schemas.openxmlformats.org/wordprocessingml/2006/main">
        <w:t xml:space="preserve">1: Jesaja 43:1 - "Aga nüüd ütleb Issand, kes lõi sind, Jaakob, ja kes sind lõi, Iisrael, nõnda: ära karda, sest ma olen sind lunastanud, ma kutsusin sind sinu nimega, sina oled minu oma. ."</w:t>
      </w:r>
    </w:p>
    <w:p w14:paraId="30793998" w14:textId="77777777" w:rsidR="00F90BDC" w:rsidRDefault="00F90BDC"/>
    <w:p w14:paraId="35A35562" w14:textId="77777777" w:rsidR="00F90BDC" w:rsidRDefault="00F90BDC">
      <w:r xmlns:w="http://schemas.openxmlformats.org/wordprocessingml/2006/main">
        <w:t xml:space="preserve">2: Filiplastele 2:13 – „Sest Jumal on see, kes teis teeb nii tahtmist kui ka tegemist oma hea meele järgi.</w:t>
      </w:r>
    </w:p>
    <w:p w14:paraId="560F7049" w14:textId="77777777" w:rsidR="00F90BDC" w:rsidRDefault="00F90BDC"/>
    <w:p w14:paraId="295378A3" w14:textId="77777777" w:rsidR="00F90BDC" w:rsidRDefault="00F90BDC">
      <w:r xmlns:w="http://schemas.openxmlformats.org/wordprocessingml/2006/main">
        <w:t xml:space="preserve">Johannese 6:45 Prohvetites on kirjutatud: Ja nad kõik saavad olema Jumala õpetatud. Igaüks, kes on Isast kuulnud ja õppinud, tuleb minu juurde.</w:t>
      </w:r>
    </w:p>
    <w:p w14:paraId="0247D013" w14:textId="77777777" w:rsidR="00F90BDC" w:rsidRDefault="00F90BDC"/>
    <w:p w14:paraId="180607A0" w14:textId="77777777" w:rsidR="00F90BDC" w:rsidRDefault="00F90BDC">
      <w:r xmlns:w="http://schemas.openxmlformats.org/wordprocessingml/2006/main">
        <w:t xml:space="preserve">Lõik ütleb, et Jeesuse juurde tuleb igaüks, kes on Jumalat kuulnud ja temalt õppinud.</w:t>
      </w:r>
    </w:p>
    <w:p w14:paraId="3A5F4ABD" w14:textId="77777777" w:rsidR="00F90BDC" w:rsidRDefault="00F90BDC"/>
    <w:p w14:paraId="74C2F552" w14:textId="77777777" w:rsidR="00F90BDC" w:rsidRDefault="00F90BDC">
      <w:r xmlns:w="http://schemas.openxmlformats.org/wordprocessingml/2006/main">
        <w:t xml:space="preserve">1: Jumala kutse tulla Jeesuse juurde</w:t>
      </w:r>
    </w:p>
    <w:p w14:paraId="764A419F" w14:textId="77777777" w:rsidR="00F90BDC" w:rsidRDefault="00F90BDC"/>
    <w:p w14:paraId="19C47443" w14:textId="77777777" w:rsidR="00F90BDC" w:rsidRDefault="00F90BDC">
      <w:r xmlns:w="http://schemas.openxmlformats.org/wordprocessingml/2006/main">
        <w:t xml:space="preserve">2: Kuulake Jumala Sõna ja õppige sellest</w:t>
      </w:r>
    </w:p>
    <w:p w14:paraId="20ACFFCA" w14:textId="77777777" w:rsidR="00F90BDC" w:rsidRDefault="00F90BDC"/>
    <w:p w14:paraId="27DDACDE" w14:textId="77777777" w:rsidR="00F90BDC" w:rsidRDefault="00F90BDC">
      <w:r xmlns:w="http://schemas.openxmlformats.org/wordprocessingml/2006/main">
        <w:t xml:space="preserve">1: Jeremija 31:34 – Ja nad ei õpeta enam igaüks oma ligimest ja igaüks oma venda, öeldes: "Tunne Issandat, sest nad tunnevad mind kõik, väikseimast kuni suurimani." Issand, sest ma annan andeks nende süü ja ma ei mäleta enam nende pattu."</w:t>
      </w:r>
    </w:p>
    <w:p w14:paraId="7E3D9B3C" w14:textId="77777777" w:rsidR="00F90BDC" w:rsidRDefault="00F90BDC"/>
    <w:p w14:paraId="1C793DCB" w14:textId="77777777" w:rsidR="00F90BDC" w:rsidRDefault="00F90BDC">
      <w:r xmlns:w="http://schemas.openxmlformats.org/wordprocessingml/2006/main">
        <w:t xml:space="preserve">2: Jaakobuse 1:22-25 – „Aga olge sõna tegijad, mitte ainult kuulajad, pettes iseennast. Sest kui keegi on sõna kuulaja ja mitte tegija, on ta inimese sarnane, kes vaatab oma loomulikku palet klaasist: sest ta vaatab iseennast ja läheb oma teed ning unustab kohe, milline ta oli. Aga kes vaatab täiuslikku vabaduse seadust ja jääb selle juurde, kuna ta ei ole unustav kuulaja, vaid töö tegija, see mees saab oma teos õnnistatud.</w:t>
      </w:r>
    </w:p>
    <w:p w14:paraId="724444EC" w14:textId="77777777" w:rsidR="00F90BDC" w:rsidRDefault="00F90BDC"/>
    <w:p w14:paraId="40150A12" w14:textId="77777777" w:rsidR="00F90BDC" w:rsidRDefault="00F90BDC">
      <w:r xmlns:w="http://schemas.openxmlformats.org/wordprocessingml/2006/main">
        <w:t xml:space="preserve">Johannese 6:46 Mitte et keegi oleks näinud Isa, kui see, kes on Jumalast, ta on näinud Isa.</w:t>
      </w:r>
    </w:p>
    <w:p w14:paraId="02302398" w14:textId="77777777" w:rsidR="00F90BDC" w:rsidRDefault="00F90BDC"/>
    <w:p w14:paraId="0BD22389" w14:textId="77777777" w:rsidR="00F90BDC" w:rsidRDefault="00F90BDC">
      <w:r xmlns:w="http://schemas.openxmlformats.org/wordprocessingml/2006/main">
        <w:t xml:space="preserve">See lõik õpetab meile, et keegi pole Isa näinud peale selle, kes on Jumalast.</w:t>
      </w:r>
    </w:p>
    <w:p w14:paraId="17AA03C9" w14:textId="77777777" w:rsidR="00F90BDC" w:rsidRDefault="00F90BDC"/>
    <w:p w14:paraId="705FE54A" w14:textId="77777777" w:rsidR="00F90BDC" w:rsidRDefault="00F90BDC">
      <w:r xmlns:w="http://schemas.openxmlformats.org/wordprocessingml/2006/main">
        <w:t xml:space="preserve">1. Jumal on nähtamatu ja hoomamatu</w:t>
      </w:r>
    </w:p>
    <w:p w14:paraId="29EC2A14" w14:textId="77777777" w:rsidR="00F90BDC" w:rsidRDefault="00F90BDC"/>
    <w:p w14:paraId="64170992" w14:textId="77777777" w:rsidR="00F90BDC" w:rsidRDefault="00F90BDC">
      <w:r xmlns:w="http://schemas.openxmlformats.org/wordprocessingml/2006/main">
        <w:t xml:space="preserve">2. Issandasse usu kingitus</w:t>
      </w:r>
    </w:p>
    <w:p w14:paraId="62D70ABE" w14:textId="77777777" w:rsidR="00F90BDC" w:rsidRDefault="00F90BDC"/>
    <w:p w14:paraId="6EC3F9A8" w14:textId="77777777" w:rsidR="00F90BDC" w:rsidRDefault="00F90BDC">
      <w:r xmlns:w="http://schemas.openxmlformats.org/wordprocessingml/2006/main">
        <w:t xml:space="preserve">1. Jesaja 40:28 – Kas sa ei teadnud? Kas sa pole kuulnud? Issand on igavene Jumal, maa otste Looja. Ta ei minesta ega väsi; tema arusaam on läbiotsimatu.</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Heebrealastele 11:1 – Nüüd on usk kindlus asjades, mida loodetakse, veendumus asjades, mida pole näha.</w:t>
      </w:r>
    </w:p>
    <w:p w14:paraId="188E78B6" w14:textId="77777777" w:rsidR="00F90BDC" w:rsidRDefault="00F90BDC"/>
    <w:p w14:paraId="2CB9AD65" w14:textId="77777777" w:rsidR="00F90BDC" w:rsidRDefault="00F90BDC">
      <w:r xmlns:w="http://schemas.openxmlformats.org/wordprocessingml/2006/main">
        <w:t xml:space="preserve">Johannese 6:47 Tõesti, tõesti, ma ütlen teile, kes usub minusse, sellel on igavene elu.</w:t>
      </w:r>
    </w:p>
    <w:p w14:paraId="6A3DB5E9" w14:textId="77777777" w:rsidR="00F90BDC" w:rsidRDefault="00F90BDC"/>
    <w:p w14:paraId="5C788AA7" w14:textId="77777777" w:rsidR="00F90BDC" w:rsidRDefault="00F90BDC">
      <w:r xmlns:w="http://schemas.openxmlformats.org/wordprocessingml/2006/main">
        <w:t xml:space="preserve">Jeesus kuulutab, et need, kes temasse usuvad, saavad igavese elu.</w:t>
      </w:r>
    </w:p>
    <w:p w14:paraId="176C0ECC" w14:textId="77777777" w:rsidR="00F90BDC" w:rsidRDefault="00F90BDC"/>
    <w:p w14:paraId="278071B1" w14:textId="77777777" w:rsidR="00F90BDC" w:rsidRDefault="00F90BDC">
      <w:r xmlns:w="http://schemas.openxmlformats.org/wordprocessingml/2006/main">
        <w:t xml:space="preserve">1. Jeesus on igavese elu võti</w:t>
      </w:r>
    </w:p>
    <w:p w14:paraId="05965504" w14:textId="77777777" w:rsidR="00F90BDC" w:rsidRDefault="00F90BDC"/>
    <w:p w14:paraId="73483964" w14:textId="77777777" w:rsidR="00F90BDC" w:rsidRDefault="00F90BDC">
      <w:r xmlns:w="http://schemas.openxmlformats.org/wordprocessingml/2006/main">
        <w:t xml:space="preserve">2. Uskuge ja saage vastu igavene elu</w:t>
      </w:r>
    </w:p>
    <w:p w14:paraId="34CEA159" w14:textId="77777777" w:rsidR="00F90BDC" w:rsidRDefault="00F90BDC"/>
    <w:p w14:paraId="76109C16" w14:textId="77777777" w:rsidR="00F90BDC" w:rsidRDefault="00F90BDC">
      <w:r xmlns:w="http://schemas.openxmlformats.org/wordprocessingml/2006/main">
        <w:t xml:space="preserve">1. Roomlastele 10:9-10 – Et kui sa oma suuga tunnistad Issandat Jeesust ja usud oma südames, et Jumal on ta surnuist üles äratanud, siis sa päästetakse.</w:t>
      </w:r>
    </w:p>
    <w:p w14:paraId="7640E024" w14:textId="77777777" w:rsidR="00F90BDC" w:rsidRDefault="00F90BDC"/>
    <w:p w14:paraId="31E3B180" w14:textId="77777777" w:rsidR="00F90BDC" w:rsidRDefault="00F90BDC">
      <w:r xmlns:w="http://schemas.openxmlformats.org/wordprocessingml/2006/main">
        <w:t xml:space="preserve">2. Efeslastele 2:8-9 – Sest armust te olete päästetud usu läbi; ja seda mitte teist, see on Jumala and, mitte tegudest, et keegi ei saaks kiidelda.</w:t>
      </w:r>
    </w:p>
    <w:p w14:paraId="071D4F0D" w14:textId="77777777" w:rsidR="00F90BDC" w:rsidRDefault="00F90BDC"/>
    <w:p w14:paraId="0A6E4725" w14:textId="77777777" w:rsidR="00F90BDC" w:rsidRDefault="00F90BDC">
      <w:r xmlns:w="http://schemas.openxmlformats.org/wordprocessingml/2006/main">
        <w:t xml:space="preserve">Johannese 6:48 Mina olen see eluleib.</w:t>
      </w:r>
    </w:p>
    <w:p w14:paraId="43AC0A5E" w14:textId="77777777" w:rsidR="00F90BDC" w:rsidRDefault="00F90BDC"/>
    <w:p w14:paraId="3A168D45" w14:textId="77777777" w:rsidR="00F90BDC" w:rsidRDefault="00F90BDC">
      <w:r xmlns:w="http://schemas.openxmlformats.org/wordprocessingml/2006/main">
        <w:t xml:space="preserve">See lõik paljastab, et Jeesus on eluleib, kes annab vaimset ülalpidamist ja toitu neile, kes Teda järgivad.</w:t>
      </w:r>
    </w:p>
    <w:p w14:paraId="0E3650BC" w14:textId="77777777" w:rsidR="00F90BDC" w:rsidRDefault="00F90BDC"/>
    <w:p w14:paraId="54C3E668" w14:textId="77777777" w:rsidR="00F90BDC" w:rsidRDefault="00F90BDC">
      <w:r xmlns:w="http://schemas.openxmlformats.org/wordprocessingml/2006/main">
        <w:t xml:space="preserve">1. Jeesus: eluleib – uurime, kuidas Jeesus meid vaimselt toidab</w:t>
      </w:r>
    </w:p>
    <w:p w14:paraId="7A6B00C4" w14:textId="77777777" w:rsidR="00F90BDC" w:rsidRDefault="00F90BDC"/>
    <w:p w14:paraId="76094900" w14:textId="77777777" w:rsidR="00F90BDC" w:rsidRDefault="00F90BDC">
      <w:r xmlns:w="http://schemas.openxmlformats.org/wordprocessingml/2006/main">
        <w:t xml:space="preserve">2. Jõu ja toitumise leidmine Jeesuses – õppimine lootma Jeesusele ülalpidamiseks</w:t>
      </w:r>
    </w:p>
    <w:p w14:paraId="5D42711F" w14:textId="77777777" w:rsidR="00F90BDC" w:rsidRDefault="00F90BDC"/>
    <w:p w14:paraId="58FA904C" w14:textId="77777777" w:rsidR="00F90BDC" w:rsidRDefault="00F90BDC">
      <w:r xmlns:w="http://schemas.openxmlformats.org/wordprocessingml/2006/main">
        <w:t xml:space="preserve">1. Jesaja 55:1-2 – "Tulge kõik, kellel on janu, tulge vete äärde, ja teil, kellel pole raha, tulge, ostke ja sööge! Tulge, ostke veini ja piima ilma rahata ja tasuta. Milleks kulutada. raha </w:t>
      </w:r>
      <w:r xmlns:w="http://schemas.openxmlformats.org/wordprocessingml/2006/main">
        <w:lastRenderedPageBreak xmlns:w="http://schemas.openxmlformats.org/wordprocessingml/2006/main"/>
      </w:r>
      <w:r xmlns:w="http://schemas.openxmlformats.org/wordprocessingml/2006/main">
        <w:t xml:space="preserve">selle eest, mis ei ole leib, ja teie töö selle kallal, mis ei rahulda?"</w:t>
      </w:r>
    </w:p>
    <w:p w14:paraId="1F7E8BE1" w14:textId="77777777" w:rsidR="00F90BDC" w:rsidRDefault="00F90BDC"/>
    <w:p w14:paraId="54C8E92A" w14:textId="77777777" w:rsidR="00F90BDC" w:rsidRDefault="00F90BDC">
      <w:r xmlns:w="http://schemas.openxmlformats.org/wordprocessingml/2006/main">
        <w:t xml:space="preserve">2. Psalm 34:8 – Maitske ja vaadake, et Issand on hea; Õnnis on see, kes Tema juures varjub.</w:t>
      </w:r>
    </w:p>
    <w:p w14:paraId="3AA5D377" w14:textId="77777777" w:rsidR="00F90BDC" w:rsidRDefault="00F90BDC"/>
    <w:p w14:paraId="06AE4298" w14:textId="77777777" w:rsidR="00F90BDC" w:rsidRDefault="00F90BDC">
      <w:r xmlns:w="http://schemas.openxmlformats.org/wordprocessingml/2006/main">
        <w:t xml:space="preserve">Johannese 6:49 Teie esiisad sõid kõrbes mannat ja on surnud.</w:t>
      </w:r>
    </w:p>
    <w:p w14:paraId="663D63D5" w14:textId="77777777" w:rsidR="00F90BDC" w:rsidRDefault="00F90BDC"/>
    <w:p w14:paraId="5C2BDF6F" w14:textId="77777777" w:rsidR="00F90BDC" w:rsidRDefault="00F90BDC">
      <w:r xmlns:w="http://schemas.openxmlformats.org/wordprocessingml/2006/main">
        <w:t xml:space="preserve">See lõik rõhutab vaimse toitumise tähtsust, sest ainult füüsiline ülalpidamine ei vii igavese eluni.</w:t>
      </w:r>
    </w:p>
    <w:p w14:paraId="1A27853C" w14:textId="77777777" w:rsidR="00F90BDC" w:rsidRDefault="00F90BDC"/>
    <w:p w14:paraId="792F1573" w14:textId="77777777" w:rsidR="00F90BDC" w:rsidRDefault="00F90BDC">
      <w:r xmlns:w="http://schemas.openxmlformats.org/wordprocessingml/2006/main">
        <w:t xml:space="preserve">1: Jeesus on meie igavene eluleib ja Tema kaudu võime saada igavese elu.</w:t>
      </w:r>
    </w:p>
    <w:p w14:paraId="1E56E7FF" w14:textId="77777777" w:rsidR="00F90BDC" w:rsidRDefault="00F90BDC"/>
    <w:p w14:paraId="070EE800" w14:textId="77777777" w:rsidR="00F90BDC" w:rsidRDefault="00F90BDC">
      <w:r xmlns:w="http://schemas.openxmlformats.org/wordprocessingml/2006/main">
        <w:t xml:space="preserve">2: Peame otsima vaimset toitu, sest ainult füüsiline ülalpidamine ei toeta meid igavesti.</w:t>
      </w:r>
    </w:p>
    <w:p w14:paraId="61E6EA9D" w14:textId="77777777" w:rsidR="00F90BDC" w:rsidRDefault="00F90BDC"/>
    <w:p w14:paraId="72C38616" w14:textId="77777777" w:rsidR="00F90BDC" w:rsidRDefault="00F90BDC">
      <w:r xmlns:w="http://schemas.openxmlformats.org/wordprocessingml/2006/main">
        <w:t xml:space="preserve">1: Matteuse 4:4 – Aga tema vastas: "Kirjutatud on: Inimene ei ela ainult leivast, vaid igast sõnast, mis tuleb Jumala suust."</w:t>
      </w:r>
    </w:p>
    <w:p w14:paraId="51FC0043" w14:textId="77777777" w:rsidR="00F90BDC" w:rsidRDefault="00F90BDC"/>
    <w:p w14:paraId="4BA2F75C" w14:textId="77777777" w:rsidR="00F90BDC" w:rsidRDefault="00F90BDC">
      <w:r xmlns:w="http://schemas.openxmlformats.org/wordprocessingml/2006/main">
        <w:t xml:space="preserve">2: Psalm 34:8 - "Oh, maitske ja vaadake, et ISSAND on hea! Õnnis on mees, kes tema juurde varju leiab!"</w:t>
      </w:r>
    </w:p>
    <w:p w14:paraId="45F86946" w14:textId="77777777" w:rsidR="00F90BDC" w:rsidRDefault="00F90BDC"/>
    <w:p w14:paraId="65EB8F00" w14:textId="77777777" w:rsidR="00F90BDC" w:rsidRDefault="00F90BDC">
      <w:r xmlns:w="http://schemas.openxmlformats.org/wordprocessingml/2006/main">
        <w:t xml:space="preserve">Johannese 6:50 See on leib, mis tuleb taevast alla, et inimene võiks sellest süüa ega sureks.</w:t>
      </w:r>
    </w:p>
    <w:p w14:paraId="18D9D469" w14:textId="77777777" w:rsidR="00F90BDC" w:rsidRDefault="00F90BDC"/>
    <w:p w14:paraId="77B678B6" w14:textId="77777777" w:rsidR="00F90BDC" w:rsidRDefault="00F90BDC">
      <w:r xmlns:w="http://schemas.openxmlformats.org/wordprocessingml/2006/main">
        <w:t xml:space="preserve">See lõik räägib taevast saadetud eluleivast, mis annab igavese elu.</w:t>
      </w:r>
    </w:p>
    <w:p w14:paraId="2E41E3A4" w14:textId="77777777" w:rsidR="00F90BDC" w:rsidRDefault="00F90BDC"/>
    <w:p w14:paraId="30C6D86E" w14:textId="77777777" w:rsidR="00F90BDC" w:rsidRDefault="00F90BDC">
      <w:r xmlns:w="http://schemas.openxmlformats.org/wordprocessingml/2006/main">
        <w:t xml:space="preserve">1. Eluleib: igavesti elamine Jumala juuresolekul</w:t>
      </w:r>
    </w:p>
    <w:p w14:paraId="5769C33C" w14:textId="77777777" w:rsidR="00F90BDC" w:rsidRDefault="00F90BDC"/>
    <w:p w14:paraId="0F73B562" w14:textId="77777777" w:rsidR="00F90BDC" w:rsidRDefault="00F90BDC">
      <w:r xmlns:w="http://schemas.openxmlformats.org/wordprocessingml/2006/main">
        <w:t xml:space="preserve">2. Igavese elu kingitus: Jumala kingituse vastuvõtmine</w:t>
      </w:r>
    </w:p>
    <w:p w14:paraId="6502293F" w14:textId="77777777" w:rsidR="00F90BDC" w:rsidRDefault="00F90BDC"/>
    <w:p w14:paraId="1EF53C04" w14:textId="77777777" w:rsidR="00F90BDC" w:rsidRDefault="00F90BDC">
      <w:r xmlns:w="http://schemas.openxmlformats.org/wordprocessingml/2006/main">
        <w:t xml:space="preserve">1. Johannese 3:16-17 – Sest nõnda on Jumal maailma armastanud, et ta andis oma ainupoja, et ükski, kes temasse usub, ei hukkuks, vaid saaks igavese elu.</w:t>
      </w:r>
    </w:p>
    <w:p w14:paraId="410C2F08" w14:textId="77777777" w:rsidR="00F90BDC" w:rsidRDefault="00F90BDC"/>
    <w:p w14:paraId="0B752DFC" w14:textId="77777777" w:rsidR="00F90BDC" w:rsidRDefault="00F90BDC">
      <w:r xmlns:w="http://schemas.openxmlformats.org/wordprocessingml/2006/main">
        <w:t xml:space="preserve">2. Roomlastele 6:23 – Sest patu palk on surm, aga Jumala tasuta kingitus on igavene elu Kristuses Jeesuses, meie Issandas.</w:t>
      </w:r>
    </w:p>
    <w:p w14:paraId="2971DB7D" w14:textId="77777777" w:rsidR="00F90BDC" w:rsidRDefault="00F90BDC"/>
    <w:p w14:paraId="0FFE1411" w14:textId="77777777" w:rsidR="00F90BDC" w:rsidRDefault="00F90BDC">
      <w:r xmlns:w="http://schemas.openxmlformats.org/wordprocessingml/2006/main">
        <w:t xml:space="preserve">Johannese 6:51 Mina olen elav leib, mis on taevast alla tulnud: kui keegi sööb sellest leivast, siis ta elab igavesti; ja leib, mille ma annan, on minu liha, mille ma annan maailma elu eest. .</w:t>
      </w:r>
    </w:p>
    <w:p w14:paraId="215498DC" w14:textId="77777777" w:rsidR="00F90BDC" w:rsidRDefault="00F90BDC"/>
    <w:p w14:paraId="4578EABE" w14:textId="77777777" w:rsidR="00F90BDC" w:rsidRDefault="00F90BDC">
      <w:r xmlns:w="http://schemas.openxmlformats.org/wordprocessingml/2006/main">
        <w:t xml:space="preserve">See lõik räägib sellest, et Jeesus on elav leib, mis tuli taevast alla, ja et kui me sellest leivast sööme, elame igavesti.</w:t>
      </w:r>
    </w:p>
    <w:p w14:paraId="4AD2450D" w14:textId="77777777" w:rsidR="00F90BDC" w:rsidRDefault="00F90BDC"/>
    <w:p w14:paraId="7FAFEF3E" w14:textId="77777777" w:rsidR="00F90BDC" w:rsidRDefault="00F90BDC">
      <w:r xmlns:w="http://schemas.openxmlformats.org/wordprocessingml/2006/main">
        <w:t xml:space="preserve">1. Eluleib: kuidas Jeesus annab meile igavese elu</w:t>
      </w:r>
    </w:p>
    <w:p w14:paraId="1B7A1077" w14:textId="77777777" w:rsidR="00F90BDC" w:rsidRDefault="00F90BDC"/>
    <w:p w14:paraId="34D67149" w14:textId="77777777" w:rsidR="00F90BDC" w:rsidRDefault="00F90BDC">
      <w:r xmlns:w="http://schemas.openxmlformats.org/wordprocessingml/2006/main">
        <w:t xml:space="preserve">2. Jeesuse liha söömine: mida tähendab Temasse uskumine</w:t>
      </w:r>
    </w:p>
    <w:p w14:paraId="21C4BF02" w14:textId="77777777" w:rsidR="00F90BDC" w:rsidRDefault="00F90BDC"/>
    <w:p w14:paraId="13E08021" w14:textId="77777777" w:rsidR="00F90BDC" w:rsidRDefault="00F90BDC">
      <w:r xmlns:w="http://schemas.openxmlformats.org/wordprocessingml/2006/main">
        <w:t xml:space="preserve">1. Johannese 3:16 – „Sest nõnda on Jumal maailma armastanud, et ta andis oma ainusündinud Poja, et ükski, kes temasse usub, ei hukkuks, vaid saaks igavese elu.”</w:t>
      </w:r>
    </w:p>
    <w:p w14:paraId="26A021A5" w14:textId="77777777" w:rsidR="00F90BDC" w:rsidRDefault="00F90BDC"/>
    <w:p w14:paraId="68377E7F" w14:textId="77777777" w:rsidR="00F90BDC" w:rsidRDefault="00F90BDC">
      <w:r xmlns:w="http://schemas.openxmlformats.org/wordprocessingml/2006/main">
        <w:t xml:space="preserve">2. Roomlastele 10:9 - "kui sa tunnistad oma suuga, et Jeesus on Issand, ja usud oma südames, et Jumal on ta surnuist üles äratanud, siis sind päästetakse.</w:t>
      </w:r>
    </w:p>
    <w:p w14:paraId="33FCB9E2" w14:textId="77777777" w:rsidR="00F90BDC" w:rsidRDefault="00F90BDC"/>
    <w:p w14:paraId="0173F496" w14:textId="77777777" w:rsidR="00F90BDC" w:rsidRDefault="00F90BDC">
      <w:r xmlns:w="http://schemas.openxmlformats.org/wordprocessingml/2006/main">
        <w:t xml:space="preserve">Johannese 6:52 Siis vaidlesid juudid omavahel ja ütlesid: "Kuidas võib see mees meile oma liha süüa anda?"</w:t>
      </w:r>
    </w:p>
    <w:p w14:paraId="587ADE08" w14:textId="77777777" w:rsidR="00F90BDC" w:rsidRDefault="00F90BDC"/>
    <w:p w14:paraId="7CA4B3F1" w14:textId="77777777" w:rsidR="00F90BDC" w:rsidRDefault="00F90BDC">
      <w:r xmlns:w="http://schemas.openxmlformats.org/wordprocessingml/2006/main">
        <w:t xml:space="preserve">Juudid olid segaduses ja vaidlesid omavahel, kui Jeesus ütles, et annab neile oma liha süüa.</w:t>
      </w:r>
    </w:p>
    <w:p w14:paraId="55982474" w14:textId="77777777" w:rsidR="00F90BDC" w:rsidRDefault="00F90BDC"/>
    <w:p w14:paraId="48BB5261" w14:textId="77777777" w:rsidR="00F90BDC" w:rsidRDefault="00F90BDC">
      <w:r xmlns:w="http://schemas.openxmlformats.org/wordprocessingml/2006/main">
        <w:t xml:space="preserve">1. Eluleib: Jeesuse radikaalne kutse</w:t>
      </w:r>
    </w:p>
    <w:p w14:paraId="55541DB7" w14:textId="77777777" w:rsidR="00F90BDC" w:rsidRDefault="00F90BDC"/>
    <w:p w14:paraId="1704E474" w14:textId="77777777" w:rsidR="00F90BDC" w:rsidRDefault="00F90BDC">
      <w:r xmlns:w="http://schemas.openxmlformats.org/wordprocessingml/2006/main">
        <w:t xml:space="preserve">2. Armulaua müsteerium: Jeesuse kingituse mõistmine</w:t>
      </w:r>
    </w:p>
    <w:p w14:paraId="31BCE9FE" w14:textId="77777777" w:rsidR="00F90BDC" w:rsidRDefault="00F90BDC"/>
    <w:p w14:paraId="3769836D" w14:textId="77777777" w:rsidR="00F90BDC" w:rsidRDefault="00F90BDC">
      <w:r xmlns:w="http://schemas.openxmlformats.org/wordprocessingml/2006/main">
        <w:t xml:space="preserve">1. Jesaja 55:1-2 – "Oo, igaüks, kel on janu, tulge vete äärde, ja kellel pole raha, tulge ostma ja sööma! Tulge ostke veini ja piima ilma rahata ja tasuta.</w:t>
      </w:r>
    </w:p>
    <w:p w14:paraId="65E3B161" w14:textId="77777777" w:rsidR="00F90BDC" w:rsidRDefault="00F90BDC"/>
    <w:p w14:paraId="6B18CCB3" w14:textId="77777777" w:rsidR="00F90BDC" w:rsidRDefault="00F90BDC">
      <w:r xmlns:w="http://schemas.openxmlformats.org/wordprocessingml/2006/main">
        <w:t xml:space="preserve">2. Matteuse 26:26-28 – "Kui nad sõid, võttis Jeesus leiva ja pärast õnnistamist murdis ja andis jüngritele ning ütles: "Võtke, sööge, see on minu ihu." Ja ta võttis karika ja tänas selle neile, öeldes: „Jooge sellest kõik, sest see on minu lepinguveri, mis paljude eest valatakse pattude andeksandmiseks. ”</w:t>
      </w:r>
    </w:p>
    <w:p w14:paraId="3171CF89" w14:textId="77777777" w:rsidR="00F90BDC" w:rsidRDefault="00F90BDC"/>
    <w:p w14:paraId="763392CF" w14:textId="77777777" w:rsidR="00F90BDC" w:rsidRDefault="00F90BDC">
      <w:r xmlns:w="http://schemas.openxmlformats.org/wordprocessingml/2006/main">
        <w:t xml:space="preserve">Johannese 6:53 Siis Jeesus ütles neile: "Tõesti, tõesti, ma ütlen teile, kui te ei söö Inimese Poja liha ega joo tema verd, ei ole teil elu sees."</w:t>
      </w:r>
    </w:p>
    <w:p w14:paraId="3393F973" w14:textId="77777777" w:rsidR="00F90BDC" w:rsidRDefault="00F90BDC"/>
    <w:p w14:paraId="4ED57A22" w14:textId="77777777" w:rsidR="00F90BDC" w:rsidRDefault="00F90BDC">
      <w:r xmlns:w="http://schemas.openxmlformats.org/wordprocessingml/2006/main">
        <w:t xml:space="preserve">Jeesus ütleb oma järgijatele, et nad peavad sööma tema liha ja jooma tema verd, et nende sees oleks elu.</w:t>
      </w:r>
    </w:p>
    <w:p w14:paraId="6EBB3D85" w14:textId="77777777" w:rsidR="00F90BDC" w:rsidRDefault="00F90BDC"/>
    <w:p w14:paraId="203408FC" w14:textId="77777777" w:rsidR="00F90BDC" w:rsidRDefault="00F90BDC">
      <w:r xmlns:w="http://schemas.openxmlformats.org/wordprocessingml/2006/main">
        <w:t xml:space="preserve">1. Eluleib: Jeesuse sõnade tähenduse uurimine kirjakohas Johannese 6:53</w:t>
      </w:r>
    </w:p>
    <w:p w14:paraId="07497428" w14:textId="77777777" w:rsidR="00F90BDC" w:rsidRDefault="00F90BDC"/>
    <w:p w14:paraId="27F9D662" w14:textId="77777777" w:rsidR="00F90BDC" w:rsidRDefault="00F90BDC">
      <w:r xmlns:w="http://schemas.openxmlformats.org/wordprocessingml/2006/main">
        <w:t xml:space="preserve">2. Meie igavene elu: Jeesuse kingituse saamine Tema liha ja vere kaudu</w:t>
      </w:r>
    </w:p>
    <w:p w14:paraId="36A23BC1" w14:textId="77777777" w:rsidR="00F90BDC" w:rsidRDefault="00F90BDC"/>
    <w:p w14:paraId="08DB1FE7" w14:textId="77777777" w:rsidR="00F90BDC" w:rsidRDefault="00F90BDC">
      <w:r xmlns:w="http://schemas.openxmlformats.org/wordprocessingml/2006/main">
        <w:t xml:space="preserve">1. 1. korintlastele 11:23-26 – Jeesus seab sisse püha õhtusöömaaja</w:t>
      </w:r>
    </w:p>
    <w:p w14:paraId="59638AA7" w14:textId="77777777" w:rsidR="00F90BDC" w:rsidRDefault="00F90BDC"/>
    <w:p w14:paraId="5ACB092D" w14:textId="77777777" w:rsidR="00F90BDC" w:rsidRDefault="00F90BDC">
      <w:r xmlns:w="http://schemas.openxmlformats.org/wordprocessingml/2006/main">
        <w:t xml:space="preserve">2. Hesekiel 16:6 – Jumal tõotab olla Iisraeli elu allikas</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 6:54 Kes sööb Minu liha ja joob Minu verd, sellel on igavene elu; ja ma äratan ta üles viimsel päeval.</w:t>
      </w:r>
    </w:p>
    <w:p w14:paraId="04C7BA30" w14:textId="77777777" w:rsidR="00F90BDC" w:rsidRDefault="00F90BDC"/>
    <w:p w14:paraId="7D3E88AB" w14:textId="77777777" w:rsidR="00F90BDC" w:rsidRDefault="00F90BDC">
      <w:r xmlns:w="http://schemas.openxmlformats.org/wordprocessingml/2006/main">
        <w:t xml:space="preserve">Jeesus pakub igavest elu neile, kes temasse usuvad ja tema liha ja verd söövad.</w:t>
      </w:r>
    </w:p>
    <w:p w14:paraId="630E0207" w14:textId="77777777" w:rsidR="00F90BDC" w:rsidRDefault="00F90BDC"/>
    <w:p w14:paraId="2B70B4C4" w14:textId="77777777" w:rsidR="00F90BDC" w:rsidRDefault="00F90BDC">
      <w:r xmlns:w="http://schemas.openxmlformats.org/wordprocessingml/2006/main">
        <w:t xml:space="preserve">1. Uskuge Jeesuse ohvri jõusse igavese elu pakkumisel.</w:t>
      </w:r>
    </w:p>
    <w:p w14:paraId="1DD37E19" w14:textId="77777777" w:rsidR="00F90BDC" w:rsidRDefault="00F90BDC"/>
    <w:p w14:paraId="55995614" w14:textId="77777777" w:rsidR="00F90BDC" w:rsidRDefault="00F90BDC">
      <w:r xmlns:w="http://schemas.openxmlformats.org/wordprocessingml/2006/main">
        <w:t xml:space="preserve">2. Elage teadmisega, et Jeesus äratab meid viimsel päeval üles.</w:t>
      </w:r>
    </w:p>
    <w:p w14:paraId="768824AA" w14:textId="77777777" w:rsidR="00F90BDC" w:rsidRDefault="00F90BDC"/>
    <w:p w14:paraId="5FF38112" w14:textId="77777777" w:rsidR="00F90BDC" w:rsidRDefault="00F90BDC">
      <w:r xmlns:w="http://schemas.openxmlformats.org/wordprocessingml/2006/main">
        <w:t xml:space="preserve">1. Johannese 3:16 – "Sest nõnda on Jumal maailma armastanud, et ta andis oma ainusündinud Poja, et ükski, kes temasse usub, ei hukkuks, vaid et tal oleks igavene elu."</w:t>
      </w:r>
    </w:p>
    <w:p w14:paraId="1BAB7E5C" w14:textId="77777777" w:rsidR="00F90BDC" w:rsidRDefault="00F90BDC"/>
    <w:p w14:paraId="1D1B5BB4" w14:textId="77777777" w:rsidR="00F90BDC" w:rsidRDefault="00F90BDC">
      <w:r xmlns:w="http://schemas.openxmlformats.org/wordprocessingml/2006/main">
        <w:t xml:space="preserve">2. Roomlastele 10:9 – "Kui sa kuulutad oma suuga: "Jeesus on Issand" ja usute oma südames, et Jumal äratas ta surnuist, siis teid päästetakse."</w:t>
      </w:r>
    </w:p>
    <w:p w14:paraId="3D99B86C" w14:textId="77777777" w:rsidR="00F90BDC" w:rsidRDefault="00F90BDC"/>
    <w:p w14:paraId="4D44CB45" w14:textId="77777777" w:rsidR="00F90BDC" w:rsidRDefault="00F90BDC">
      <w:r xmlns:w="http://schemas.openxmlformats.org/wordprocessingml/2006/main">
        <w:t xml:space="preserve">Johannese 6:55 Sest minu liha on tõesti toit ja minu veri on tõesti jook.</w:t>
      </w:r>
    </w:p>
    <w:p w14:paraId="6336ED35" w14:textId="77777777" w:rsidR="00F90BDC" w:rsidRDefault="00F90BDC"/>
    <w:p w14:paraId="4D36ED9C" w14:textId="77777777" w:rsidR="00F90BDC" w:rsidRDefault="00F90BDC">
      <w:r xmlns:w="http://schemas.openxmlformats.org/wordprocessingml/2006/main">
        <w:t xml:space="preserve">See lõik Johannese 6:55 rõhutab, et Jeesus on usklike tõelise elatise ja toidu allikas.</w:t>
      </w:r>
    </w:p>
    <w:p w14:paraId="4F464DF7" w14:textId="77777777" w:rsidR="00F90BDC" w:rsidRDefault="00F90BDC"/>
    <w:p w14:paraId="5729E3D5" w14:textId="77777777" w:rsidR="00F90BDC" w:rsidRDefault="00F90BDC">
      <w:r xmlns:w="http://schemas.openxmlformats.org/wordprocessingml/2006/main">
        <w:t xml:space="preserve">1: Jeesus on elu allikas – Johannese 6:55</w:t>
      </w:r>
    </w:p>
    <w:p w14:paraId="7D1639D1" w14:textId="77777777" w:rsidR="00F90BDC" w:rsidRDefault="00F90BDC"/>
    <w:p w14:paraId="58B50627" w14:textId="77777777" w:rsidR="00F90BDC" w:rsidRDefault="00F90BDC">
      <w:r xmlns:w="http://schemas.openxmlformats.org/wordprocessingml/2006/main">
        <w:t xml:space="preserve">2: Eluleib – Johannese 6:55</w:t>
      </w:r>
    </w:p>
    <w:p w14:paraId="33B9F07E" w14:textId="77777777" w:rsidR="00F90BDC" w:rsidRDefault="00F90BDC"/>
    <w:p w14:paraId="7F4BE1F1" w14:textId="77777777" w:rsidR="00F90BDC" w:rsidRDefault="00F90BDC">
      <w:r xmlns:w="http://schemas.openxmlformats.org/wordprocessingml/2006/main">
        <w:t xml:space="preserve">1: Jesaja 55:1-3 – Tulge kõik, kellel on janu, tulge vete äärde; ja teil, kellel pole raha, tulge, ostke ja sööge! Tulge, ostke veini ja piima ilma rahata ja tasuta.</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Matteuse 4:4 – Jeesus vastas: "Kirjutatud on: Inimene ei ela ainult leivast, vaid igast sõnast, mis tuleb Jumala suust."</w:t>
      </w:r>
    </w:p>
    <w:p w14:paraId="07B0F362" w14:textId="77777777" w:rsidR="00F90BDC" w:rsidRDefault="00F90BDC"/>
    <w:p w14:paraId="2A75B82A" w14:textId="77777777" w:rsidR="00F90BDC" w:rsidRDefault="00F90BDC">
      <w:r xmlns:w="http://schemas.openxmlformats.org/wordprocessingml/2006/main">
        <w:t xml:space="preserve">Johannese 6:56 Kes sööb minu liha ja joob mu verd, see elab minus ja mina temas.</w:t>
      </w:r>
    </w:p>
    <w:p w14:paraId="0126FAA1" w14:textId="77777777" w:rsidR="00F90BDC" w:rsidRDefault="00F90BDC"/>
    <w:p w14:paraId="4F699E05" w14:textId="77777777" w:rsidR="00F90BDC" w:rsidRDefault="00F90BDC">
      <w:r xmlns:w="http://schemas.openxmlformats.org/wordprocessingml/2006/main">
        <w:t xml:space="preserve">See lõik selgitab, et see, kes sööb Jeesuse liha ja joob tema verd, elab temas ja tema nendes.</w:t>
      </w:r>
    </w:p>
    <w:p w14:paraId="21E0141D" w14:textId="77777777" w:rsidR="00F90BDC" w:rsidRDefault="00F90BDC"/>
    <w:p w14:paraId="2C7069DD" w14:textId="77777777" w:rsidR="00F90BDC" w:rsidRDefault="00F90BDC">
      <w:r xmlns:w="http://schemas.openxmlformats.org/wordprocessingml/2006/main">
        <w:t xml:space="preserve">1. Jeesus on meie eluallikas – Johannese 6:56</w:t>
      </w:r>
    </w:p>
    <w:p w14:paraId="6F9A0824" w14:textId="77777777" w:rsidR="00F90BDC" w:rsidRDefault="00F90BDC"/>
    <w:p w14:paraId="03374A83" w14:textId="77777777" w:rsidR="00F90BDC" w:rsidRDefault="00F90BDC">
      <w:r xmlns:w="http://schemas.openxmlformats.org/wordprocessingml/2006/main">
        <w:t xml:space="preserve">2. Kristusesse jäämine – Johannese 6:56</w:t>
      </w:r>
    </w:p>
    <w:p w14:paraId="7B3239C2" w14:textId="77777777" w:rsidR="00F90BDC" w:rsidRDefault="00F90BDC"/>
    <w:p w14:paraId="50DED432" w14:textId="77777777" w:rsidR="00F90BDC" w:rsidRDefault="00F90BDC">
      <w:r xmlns:w="http://schemas.openxmlformats.org/wordprocessingml/2006/main">
        <w:t xml:space="preserve">1. Johannese 15:4-5 – Jää minusse ja mina teisse. Nagu oks ei saa iseenesest vilja kanda, kui ta ei jää viinapuusse; te ei saa enam, kui te ei jää minusse.</w:t>
      </w:r>
    </w:p>
    <w:p w14:paraId="0F7F515E" w14:textId="77777777" w:rsidR="00F90BDC" w:rsidRDefault="00F90BDC"/>
    <w:p w14:paraId="22613667" w14:textId="77777777" w:rsidR="00F90BDC" w:rsidRDefault="00F90BDC">
      <w:r xmlns:w="http://schemas.openxmlformats.org/wordprocessingml/2006/main">
        <w:t xml:space="preserve">2. Galaatlastele 2:20 – Ma olen koos Kristusega risti löödud, ometi ma elan; ometi ei ela minus mitte mina, vaid Kristus; ja seda elu, mida ma praegu elan lihas, elan ma usus Jumala Pojasse, kes on mind armastanud ja andis iseenese minu eest.</w:t>
      </w:r>
    </w:p>
    <w:p w14:paraId="0670CA30" w14:textId="77777777" w:rsidR="00F90BDC" w:rsidRDefault="00F90BDC"/>
    <w:p w14:paraId="300952D4" w14:textId="77777777" w:rsidR="00F90BDC" w:rsidRDefault="00F90BDC">
      <w:r xmlns:w="http://schemas.openxmlformats.org/wordprocessingml/2006/main">
        <w:t xml:space="preserve">Johannese 6:57 Nagu elav Isa mind on läkitanud ja mina elan Isa läbi, nõnda elab ka see, kes mind sööb, minu läbi.</w:t>
      </w:r>
    </w:p>
    <w:p w14:paraId="70BB5C1D" w14:textId="77777777" w:rsidR="00F90BDC" w:rsidRDefault="00F90BDC"/>
    <w:p w14:paraId="5EC9C137" w14:textId="77777777" w:rsidR="00F90BDC" w:rsidRDefault="00F90BDC">
      <w:r xmlns:w="http://schemas.openxmlformats.org/wordprocessingml/2006/main">
        <w:t xml:space="preserve">See lõik rõhutab Jeesuse järgi elamise tähtsust, nii nagu Jeesus elab Isa kaudu.</w:t>
      </w:r>
    </w:p>
    <w:p w14:paraId="7D063E68" w14:textId="77777777" w:rsidR="00F90BDC" w:rsidRDefault="00F90BDC"/>
    <w:p w14:paraId="73951D68" w14:textId="77777777" w:rsidR="00F90BDC" w:rsidRDefault="00F90BDC">
      <w:r xmlns:w="http://schemas.openxmlformats.org/wordprocessingml/2006/main">
        <w:t xml:space="preserve">1. "Elamine Jeesuse kaudu: meie eluallikas"</w:t>
      </w:r>
    </w:p>
    <w:p w14:paraId="3A9601E9" w14:textId="77777777" w:rsidR="00F90BDC" w:rsidRDefault="00F90BDC"/>
    <w:p w14:paraId="27D42D79" w14:textId="77777777" w:rsidR="00F90BDC" w:rsidRDefault="00F90BDC">
      <w:r xmlns:w="http://schemas.openxmlformats.org/wordprocessingml/2006/main">
        <w:t xml:space="preserve">2. "Eluleiva söömine: Jeesuse järgi elamine"</w:t>
      </w:r>
    </w:p>
    <w:p w14:paraId="11E14F08" w14:textId="77777777" w:rsidR="00F90BDC" w:rsidRDefault="00F90BDC"/>
    <w:p w14:paraId="0BA191BE" w14:textId="77777777" w:rsidR="00F90BDC" w:rsidRDefault="00F90BDC">
      <w:r xmlns:w="http://schemas.openxmlformats.org/wordprocessingml/2006/main">
        <w:t xml:space="preserve">1. Roomlastele 6:4-5 – „Seepärast maeti meid koos temaga ristimise läbi surma, et nii nagu Kristus äratati surnuist üles Isa kirkuse läbi, nõnda meiegi peaksime käima uues elus. kui meid on kokku istutatud tema surma sarnaseks, saame ka tema ülestõusmise sarnaseks."</w:t>
      </w:r>
    </w:p>
    <w:p w14:paraId="5060E377" w14:textId="77777777" w:rsidR="00F90BDC" w:rsidRDefault="00F90BDC"/>
    <w:p w14:paraId="300323F9" w14:textId="77777777" w:rsidR="00F90BDC" w:rsidRDefault="00F90BDC">
      <w:r xmlns:w="http://schemas.openxmlformats.org/wordprocessingml/2006/main">
        <w:t xml:space="preserve">2. Koloslastele 3:1-4 - "Kui te siis olete üles tõusnud koos Kristusega, siis otsige seda, mis on ülal, kus Kristus istub Jumala paremal käel. Kiinduge ülalolevatele, mitte maapealsetele. Sest te olete surnud ja teie elu on peidus koos Kristusega Jumalas. Kui Kristus, meie elu, ilmub, siis ilmute ka teie koos temaga auhiilguses."</w:t>
      </w:r>
    </w:p>
    <w:p w14:paraId="0387D5D6" w14:textId="77777777" w:rsidR="00F90BDC" w:rsidRDefault="00F90BDC"/>
    <w:p w14:paraId="0D232612" w14:textId="77777777" w:rsidR="00F90BDC" w:rsidRDefault="00F90BDC">
      <w:r xmlns:w="http://schemas.openxmlformats.org/wordprocessingml/2006/main">
        <w:t xml:space="preserve">Johannese 6:58 See on see leib, mis taevast alla tuli: mitte nõnda, nagu teie esiisad sõid mannat ja surid: kes seda leiba sööb, elab igavesti.</w:t>
      </w:r>
    </w:p>
    <w:p w14:paraId="18784447" w14:textId="77777777" w:rsidR="00F90BDC" w:rsidRDefault="00F90BDC"/>
    <w:p w14:paraId="58E0130F" w14:textId="77777777" w:rsidR="00F90BDC" w:rsidRDefault="00F90BDC">
      <w:r xmlns:w="http://schemas.openxmlformats.org/wordprocessingml/2006/main">
        <w:t xml:space="preserve">See lõik viitab eluleivale, mida Jeesus pakub neile, kes temasse usuvad ja mis toob igavese elu.</w:t>
      </w:r>
    </w:p>
    <w:p w14:paraId="27481A4A" w14:textId="77777777" w:rsidR="00F90BDC" w:rsidRDefault="00F90BDC"/>
    <w:p w14:paraId="14255BAE" w14:textId="77777777" w:rsidR="00F90BDC" w:rsidRDefault="00F90BDC">
      <w:r xmlns:w="http://schemas.openxmlformats.org/wordprocessingml/2006/main">
        <w:t xml:space="preserve">1 – Usuelu elamine: kuidas Jeesus pakub igavest elu</w:t>
      </w:r>
    </w:p>
    <w:p w14:paraId="783AF108" w14:textId="77777777" w:rsidR="00F90BDC" w:rsidRDefault="00F90BDC"/>
    <w:p w14:paraId="083DC369" w14:textId="77777777" w:rsidR="00F90BDC" w:rsidRDefault="00F90BDC">
      <w:r xmlns:w="http://schemas.openxmlformats.org/wordprocessingml/2006/main">
        <w:t xml:space="preserve">2 – Eluleiva söömine: kuidas saada igavene elu</w:t>
      </w:r>
    </w:p>
    <w:p w14:paraId="447E3E3A" w14:textId="77777777" w:rsidR="00F90BDC" w:rsidRDefault="00F90BDC"/>
    <w:p w14:paraId="3A2621EB" w14:textId="77777777" w:rsidR="00F90BDC" w:rsidRDefault="00F90BDC">
      <w:r xmlns:w="http://schemas.openxmlformats.org/wordprocessingml/2006/main">
        <w:t xml:space="preserve">1 - Johannese 3:16 - "Sest nõnda on Jumal maailma armastanud, et ta andis oma ainusündinud Poja, et ükski, kes temasse usub, ei hukkuks, vaid et tal oleks igavene elu."</w:t>
      </w:r>
    </w:p>
    <w:p w14:paraId="63F00EF5" w14:textId="77777777" w:rsidR="00F90BDC" w:rsidRDefault="00F90BDC"/>
    <w:p w14:paraId="0B7ABE00" w14:textId="77777777" w:rsidR="00F90BDC" w:rsidRDefault="00F90BDC">
      <w:r xmlns:w="http://schemas.openxmlformats.org/wordprocessingml/2006/main">
        <w:t xml:space="preserve">2 - Roomlastele 10:9 - "Et kui sa tunnistad oma suuga Issandat Jeesust ja usud oma südames, et Jumal on ta surnuist üles äratanud, siis sa saad päästetud."</w:t>
      </w:r>
    </w:p>
    <w:p w14:paraId="7ED7B62D" w14:textId="77777777" w:rsidR="00F90BDC" w:rsidRDefault="00F90BDC"/>
    <w:p w14:paraId="3474D4AF" w14:textId="77777777" w:rsidR="00F90BDC" w:rsidRDefault="00F90BDC">
      <w:r xmlns:w="http://schemas.openxmlformats.org/wordprocessingml/2006/main">
        <w:t xml:space="preserve">Johannese 6:59 Seda ütles ta sünagoogis, kui ta Kapernaumas õpetas.</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õpetas Kapernauma sünagoogis.</w:t>
      </w:r>
    </w:p>
    <w:p w14:paraId="0F3AA0D9" w14:textId="77777777" w:rsidR="00F90BDC" w:rsidRDefault="00F90BDC"/>
    <w:p w14:paraId="57396EEF" w14:textId="77777777" w:rsidR="00F90BDC" w:rsidRDefault="00F90BDC">
      <w:r xmlns:w="http://schemas.openxmlformats.org/wordprocessingml/2006/main">
        <w:t xml:space="preserve">1. Jeesuse õpetused sünagoogis näitavad Tema autoriteeti Õpetaja ja Teejuhina.</w:t>
      </w:r>
    </w:p>
    <w:p w14:paraId="5161B950" w14:textId="77777777" w:rsidR="00F90BDC" w:rsidRDefault="00F90BDC"/>
    <w:p w14:paraId="2D0F20E2" w14:textId="77777777" w:rsidR="00F90BDC" w:rsidRDefault="00F90BDC">
      <w:r xmlns:w="http://schemas.openxmlformats.org/wordprocessingml/2006/main">
        <w:t xml:space="preserve">2. Saame Jeesuselt õppida, kuidas pühakirja õigesti oma ellu rakendada.</w:t>
      </w:r>
    </w:p>
    <w:p w14:paraId="386D4A61" w14:textId="77777777" w:rsidR="00F90BDC" w:rsidRDefault="00F90BDC"/>
    <w:p w14:paraId="53CB41A1" w14:textId="77777777" w:rsidR="00F90BDC" w:rsidRDefault="00F90BDC">
      <w:r xmlns:w="http://schemas.openxmlformats.org/wordprocessingml/2006/main">
        <w:t xml:space="preserve">1. Matteuse 5:17-20 "Ärge arvake, et ma olen tulnud seadust või prohveteid tühistama; ma ei ole tulnud neid tühistama, vaid täitma. Sest tõesti, ma ütlen teile, kuni taevas ja maa kaovad Seadusest ei kao ei piisake ega täpikegi, kuni kõik on täidetud. Seega, kes iganes leevendab ühe neist kõige väiksematest käskudest ja õpetab teisi sedasama tegema, seda nimetatakse taevariigis väikseimaks, aga kes neid täidab ja õpetab, et neid nimetatakse suurteks taevariigis. Sest ma ütlen teile, kui teie õigus ei ületa kirjatundjate ja variseride oma, ei pääse te kunagi taevariiki.</w:t>
      </w:r>
    </w:p>
    <w:p w14:paraId="37A1A7E3" w14:textId="77777777" w:rsidR="00F90BDC" w:rsidRDefault="00F90BDC"/>
    <w:p w14:paraId="4FB2869B" w14:textId="77777777" w:rsidR="00F90BDC" w:rsidRDefault="00F90BDC">
      <w:r xmlns:w="http://schemas.openxmlformats.org/wordprocessingml/2006/main">
        <w:t xml:space="preserve">2. Koloslastele 3:16 Kristuse sõna elagu teis rikkalikult, õpetades ja manitsedes üksteist kõiges tarkuses, lauldes psalme ja hümne ja vaimulikke laule, olles südames tänulikud Jumalale.</w:t>
      </w:r>
    </w:p>
    <w:p w14:paraId="0EE2CBAB" w14:textId="77777777" w:rsidR="00F90BDC" w:rsidRDefault="00F90BDC"/>
    <w:p w14:paraId="2DAC0D0E" w14:textId="77777777" w:rsidR="00F90BDC" w:rsidRDefault="00F90BDC">
      <w:r xmlns:w="http://schemas.openxmlformats.org/wordprocessingml/2006/main">
        <w:t xml:space="preserve">Johannese 6:60 Paljud tema jüngrid ütlesid seda kuuldes: "See on karm sõna!" kes seda kuuleb?</w:t>
      </w:r>
    </w:p>
    <w:p w14:paraId="3C7D92D3" w14:textId="77777777" w:rsidR="00F90BDC" w:rsidRDefault="00F90BDC"/>
    <w:p w14:paraId="38768018" w14:textId="77777777" w:rsidR="00F90BDC" w:rsidRDefault="00F90BDC">
      <w:r xmlns:w="http://schemas.openxmlformats.org/wordprocessingml/2006/main">
        <w:t xml:space="preserve">Pärast seda, kui Jeesus rääkis vajadusest süüa oma liha ja juua tema verd, oli paljudel tema jüngritel raske seda väidet mõista ja nad vastasid umbusklikult.</w:t>
      </w:r>
    </w:p>
    <w:p w14:paraId="351CF196" w14:textId="77777777" w:rsidR="00F90BDC" w:rsidRDefault="00F90BDC"/>
    <w:p w14:paraId="326CCB4E" w14:textId="77777777" w:rsidR="00F90BDC" w:rsidRDefault="00F90BDC">
      <w:r xmlns:w="http://schemas.openxmlformats.org/wordprocessingml/2006/main">
        <w:t xml:space="preserve">1. Jeesuse õpetused on mõeldud kuulamiseks ja mõistmiseks, isegi kui neid on raske mõista.</w:t>
      </w:r>
    </w:p>
    <w:p w14:paraId="12C03193" w14:textId="77777777" w:rsidR="00F90BDC" w:rsidRDefault="00F90BDC"/>
    <w:p w14:paraId="723A9DC1" w14:textId="77777777" w:rsidR="00F90BDC" w:rsidRDefault="00F90BDC">
      <w:r xmlns:w="http://schemas.openxmlformats.org/wordprocessingml/2006/main">
        <w:t xml:space="preserve">2. Jeesuse sõnadel on vägi muuta meie elu, kui me neid kuulame.</w:t>
      </w:r>
    </w:p>
    <w:p w14:paraId="4DC2EEA5" w14:textId="77777777" w:rsidR="00F90BDC" w:rsidRDefault="00F90BDC"/>
    <w:p w14:paraId="4A4A21C2" w14:textId="77777777" w:rsidR="00F90BDC" w:rsidRDefault="00F90BDC">
      <w:r xmlns:w="http://schemas.openxmlformats.org/wordprocessingml/2006/main">
        <w:t xml:space="preserve">1. Matteuse 11:28-29 – Tulge minu juurde kõik, kes te vaevate ja olete koormatud, ja ma annan teile hingamise. </w:t>
      </w:r>
      <w:r xmlns:w="http://schemas.openxmlformats.org/wordprocessingml/2006/main">
        <w:lastRenderedPageBreak xmlns:w="http://schemas.openxmlformats.org/wordprocessingml/2006/main"/>
      </w:r>
      <w:r xmlns:w="http://schemas.openxmlformats.org/wordprocessingml/2006/main">
        <w:t xml:space="preserve">Võtke enda peale minu ike ja õppige minult, sest ma olen tasane ja südamelt alandlik ning te leiate oma hingedele hingamise.</w:t>
      </w:r>
    </w:p>
    <w:p w14:paraId="18FDE5F2" w14:textId="77777777" w:rsidR="00F90BDC" w:rsidRDefault="00F90BDC"/>
    <w:p w14:paraId="5F6B3FEA" w14:textId="77777777" w:rsidR="00F90BDC" w:rsidRDefault="00F90BDC">
      <w:r xmlns:w="http://schemas.openxmlformats.org/wordprocessingml/2006/main">
        <w:t xml:space="preserve">2. Filiplastele 4:8 – Lõpuks, vennad, mõelge, mis on tõsi, mis on auväärne, mis on õige, mis on puhas, mis on armas, mis on kiiduväärt, kui on miski suurepärane, kui on midagi, mis väärib kiitust. nende asjade kohta.</w:t>
      </w:r>
    </w:p>
    <w:p w14:paraId="307FED65" w14:textId="77777777" w:rsidR="00F90BDC" w:rsidRDefault="00F90BDC"/>
    <w:p w14:paraId="36C2F90F" w14:textId="77777777" w:rsidR="00F90BDC" w:rsidRDefault="00F90BDC">
      <w:r xmlns:w="http://schemas.openxmlformats.org/wordprocessingml/2006/main">
        <w:t xml:space="preserve">Johannese 6:61 Kui Jeesus sai aru, et ta jüngrid nurisevad selle peale, ütles ta neile: "Kas see solvab teid?"</w:t>
      </w:r>
    </w:p>
    <w:p w14:paraId="70D98538" w14:textId="77777777" w:rsidR="00F90BDC" w:rsidRDefault="00F90BDC"/>
    <w:p w14:paraId="63D8AE34" w14:textId="77777777" w:rsidR="00F90BDC" w:rsidRDefault="00F90BDC">
      <w:r xmlns:w="http://schemas.openxmlformats.org/wordprocessingml/2006/main">
        <w:t xml:space="preserve">Jeesus küsis oma jüngritelt, kas tema sõnad panevad neid solvama.</w:t>
      </w:r>
    </w:p>
    <w:p w14:paraId="0A9FDA49" w14:textId="77777777" w:rsidR="00F90BDC" w:rsidRDefault="00F90BDC"/>
    <w:p w14:paraId="3185CA62" w14:textId="77777777" w:rsidR="00F90BDC" w:rsidRDefault="00F90BDC">
      <w:r xmlns:w="http://schemas.openxmlformats.org/wordprocessingml/2006/main">
        <w:t xml:space="preserve">1. Jeesuse armastus oma jüngrite vastu: mõtisklus Johannese 6:61 üle</w:t>
      </w:r>
    </w:p>
    <w:p w14:paraId="74B1DD5A" w14:textId="77777777" w:rsidR="00F90BDC" w:rsidRDefault="00F90BDC"/>
    <w:p w14:paraId="6685B809" w14:textId="77777777" w:rsidR="00F90BDC" w:rsidRDefault="00F90BDC">
      <w:r xmlns:w="http://schemas.openxmlformats.org/wordprocessingml/2006/main">
        <w:t xml:space="preserve">2. Kuidas reageerida solvavatele sõnadele: õppetund salmist Johannese 6:61</w:t>
      </w:r>
    </w:p>
    <w:p w14:paraId="32F2124E" w14:textId="77777777" w:rsidR="00F90BDC" w:rsidRDefault="00F90BDC"/>
    <w:p w14:paraId="0BB4F66F" w14:textId="77777777" w:rsidR="00F90BDC" w:rsidRDefault="00F90BDC">
      <w:r xmlns:w="http://schemas.openxmlformats.org/wordprocessingml/2006/main">
        <w:t xml:space="preserve">1. Roomlastele 5:8 – Kuid Jumal näitab oma armastust meie vastu sellega, et Kristus suri meie eest, kui olime veel patused.</w:t>
      </w:r>
    </w:p>
    <w:p w14:paraId="385EA75D" w14:textId="77777777" w:rsidR="00F90BDC" w:rsidRDefault="00F90BDC"/>
    <w:p w14:paraId="2247669D" w14:textId="77777777" w:rsidR="00F90BDC" w:rsidRDefault="00F90BDC">
      <w:r xmlns:w="http://schemas.openxmlformats.org/wordprocessingml/2006/main">
        <w:t xml:space="preserve">2. Matteuse 11:28-30 – Tulge minu juurde kõik, kes te vaevate ja olete koormatud, ja ma annan teile hingamise. Võtke enda peale minu ike ja õppige minult, sest ma olen tasane ja südamelt alandlik ning te leiate oma hingedele hingamise. Sest mu ike on hea ja mu koorem on kerge.</w:t>
      </w:r>
    </w:p>
    <w:p w14:paraId="283867FC" w14:textId="77777777" w:rsidR="00F90BDC" w:rsidRDefault="00F90BDC"/>
    <w:p w14:paraId="16F9E4F3" w14:textId="77777777" w:rsidR="00F90BDC" w:rsidRDefault="00F90BDC">
      <w:r xmlns:w="http://schemas.openxmlformats.org/wordprocessingml/2006/main">
        <w:t xml:space="preserve">Johannese 6:62 Mis ja kas te näete Inimese Poega tõusmas üles sinna, kus ta enne oli?</w:t>
      </w:r>
    </w:p>
    <w:p w14:paraId="0BD0ECD0" w14:textId="77777777" w:rsidR="00F90BDC" w:rsidRDefault="00F90BDC"/>
    <w:p w14:paraId="69199352" w14:textId="77777777" w:rsidR="00F90BDC" w:rsidRDefault="00F90BDC">
      <w:r xmlns:w="http://schemas.openxmlformats.org/wordprocessingml/2006/main">
        <w:t xml:space="preserve">See lõik räägib Jeesuse taevaminekust ja tema tagasituleku tagajärgedest.</w:t>
      </w:r>
    </w:p>
    <w:p w14:paraId="15358DA1" w14:textId="77777777" w:rsidR="00F90BDC" w:rsidRDefault="00F90BDC"/>
    <w:p w14:paraId="42870EFD" w14:textId="77777777" w:rsidR="00F90BDC" w:rsidRDefault="00F90BDC">
      <w:r xmlns:w="http://schemas.openxmlformats.org/wordprocessingml/2006/main">
        <w:t xml:space="preserve">1: Jeesus tuleb tagasi – kutse valmistuda</w:t>
      </w:r>
    </w:p>
    <w:p w14:paraId="5256CDE9" w14:textId="77777777" w:rsidR="00F90BDC" w:rsidRDefault="00F90BDC"/>
    <w:p w14:paraId="672640DA" w14:textId="77777777" w:rsidR="00F90BDC" w:rsidRDefault="00F90BDC">
      <w:r xmlns:w="http://schemas.openxmlformats.org/wordprocessingml/2006/main">
        <w:t xml:space="preserve">2: Jeesuse taevaminek – mida see meie jaoks tähendab</w:t>
      </w:r>
    </w:p>
    <w:p w14:paraId="4192E9E6" w14:textId="77777777" w:rsidR="00F90BDC" w:rsidRDefault="00F90BDC"/>
    <w:p w14:paraId="3C23FC50" w14:textId="77777777" w:rsidR="00F90BDC" w:rsidRDefault="00F90BDC">
      <w:r xmlns:w="http://schemas.openxmlformats.org/wordprocessingml/2006/main">
        <w:t xml:space="preserve">1: Apostlite teod 1:11 - "See sama Jeesus, kes on võetud teie juurest taevasse, tuleb tagasi samamoodi, nagu sa nägid teda taevasse minevat."</w:t>
      </w:r>
    </w:p>
    <w:p w14:paraId="4B936825" w14:textId="77777777" w:rsidR="00F90BDC" w:rsidRDefault="00F90BDC"/>
    <w:p w14:paraId="710F4089" w14:textId="77777777" w:rsidR="00F90BDC" w:rsidRDefault="00F90BDC">
      <w:r xmlns:w="http://schemas.openxmlformats.org/wordprocessingml/2006/main">
        <w:t xml:space="preserve">2: Koloslastele 3:1–4 - "Sellest ajast peale, kui te olete koos Kristusega üles äratatud, pange oma süda ülalolevatele asjadele, kus on Kristus, istub Jumala paremal käel. Mõelge sellele, mis on üleval, mitte maisel. Sest sa oled surnud ja sinu elu on nüüd peidetud koos Kristusega Jumalas. Kui Kristus, kes on sinu elu, ilmub, siis ilmud ka sina koos temaga auhiilguses."</w:t>
      </w:r>
    </w:p>
    <w:p w14:paraId="712BB397" w14:textId="77777777" w:rsidR="00F90BDC" w:rsidRDefault="00F90BDC"/>
    <w:p w14:paraId="34959062" w14:textId="77777777" w:rsidR="00F90BDC" w:rsidRDefault="00F90BDC">
      <w:r xmlns:w="http://schemas.openxmlformats.org/wordprocessingml/2006/main">
        <w:t xml:space="preserve">Johannese 6:63 Vaim teeb elavaks; lihast pole midagi kasu; sõnad, mis ma teile räägin, on vaim ja elu.</w:t>
      </w:r>
    </w:p>
    <w:p w14:paraId="68D0C210" w14:textId="77777777" w:rsidR="00F90BDC" w:rsidRDefault="00F90BDC"/>
    <w:p w14:paraId="2BB1BE13" w14:textId="77777777" w:rsidR="00F90BDC" w:rsidRDefault="00F90BDC">
      <w:r xmlns:w="http://schemas.openxmlformats.org/wordprocessingml/2006/main">
        <w:t xml:space="preserve">Vaim on see, mis elu annab, lihast pole kasu. Jeesuse sõnad on vaim ja toovad elu.</w:t>
      </w:r>
    </w:p>
    <w:p w14:paraId="5CD5A5B5" w14:textId="77777777" w:rsidR="00F90BDC" w:rsidRDefault="00F90BDC"/>
    <w:p w14:paraId="0B43038C" w14:textId="77777777" w:rsidR="00F90BDC" w:rsidRDefault="00F90BDC">
      <w:r xmlns:w="http://schemas.openxmlformats.org/wordprocessingml/2006/main">
        <w:t xml:space="preserve">1. Jumala sõna vägi – kuidas Jeesuse sõnad toovad elu ja muudavad.</w:t>
      </w:r>
    </w:p>
    <w:p w14:paraId="24EBCFD4" w14:textId="77777777" w:rsidR="00F90BDC" w:rsidRDefault="00F90BDC"/>
    <w:p w14:paraId="0590B3D0" w14:textId="77777777" w:rsidR="00F90BDC" w:rsidRDefault="00F90BDC">
      <w:r xmlns:w="http://schemas.openxmlformats.org/wordprocessingml/2006/main">
        <w:t xml:space="preserve">2. Vaimu tähtsus – kuidas vaim toob elu ja annab meile jõudu.</w:t>
      </w:r>
    </w:p>
    <w:p w14:paraId="1B4EE418" w14:textId="77777777" w:rsidR="00F90BDC" w:rsidRDefault="00F90BDC"/>
    <w:p w14:paraId="3C9122AB" w14:textId="77777777" w:rsidR="00F90BDC" w:rsidRDefault="00F90BDC">
      <w:r xmlns:w="http://schemas.openxmlformats.org/wordprocessingml/2006/main">
        <w:t xml:space="preserve">1. Roomlastele 8:11 – "Aga kui teis elab selle Vaim, kes Jeesuse surnuist üles äratas, siis see, kes Kristuse Jeesuse surnuist üles äratas, teeb elavaks ka teie surelikud ihud oma Vaimu kaudu, kes teis elab."</w:t>
      </w:r>
    </w:p>
    <w:p w14:paraId="26EBCB92" w14:textId="77777777" w:rsidR="00F90BDC" w:rsidRDefault="00F90BDC"/>
    <w:p w14:paraId="3EED6486" w14:textId="77777777" w:rsidR="00F90BDC" w:rsidRDefault="00F90BDC">
      <w:r xmlns:w="http://schemas.openxmlformats.org/wordprocessingml/2006/main">
        <w:t xml:space="preserve">2. Hesekiel 37:3-5 – "Ta küsis minult: "Inimesepoeg, kas need luud saavad elada?" Ma ütlesin: "Oo suveräänne Issand, ainult sina tead." Siis ta ütles mulle: "Hävitage nendele luudele ja öelge neile: Kuivad luud, kuulake Issanda sõna! Seda ütleb Suveräänne Issand neile luudele: Ma annan hinge sisse ja te ärkate ellu.</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 6:64 Kuid teie seas on mõned, kes ei usu. Sest Jeesus teadis algusest peale, kes on need, kes ei uskunud, ja kes peaks ta reetma.</w:t>
      </w:r>
    </w:p>
    <w:p w14:paraId="6C861B34" w14:textId="77777777" w:rsidR="00F90BDC" w:rsidRDefault="00F90BDC"/>
    <w:p w14:paraId="6FCE9239" w14:textId="77777777" w:rsidR="00F90BDC" w:rsidRDefault="00F90BDC">
      <w:r xmlns:w="http://schemas.openxmlformats.org/wordprocessingml/2006/main">
        <w:t xml:space="preserve">Jeesus teadis algusest peale, kes temasse usub ja kes ta reedab.</w:t>
      </w:r>
    </w:p>
    <w:p w14:paraId="62CC8A1E" w14:textId="77777777" w:rsidR="00F90BDC" w:rsidRDefault="00F90BDC"/>
    <w:p w14:paraId="5BDB9303" w14:textId="77777777" w:rsidR="00F90BDC" w:rsidRDefault="00F90BDC">
      <w:r xmlns:w="http://schemas.openxmlformats.org/wordprocessingml/2006/main">
        <w:t xml:space="preserve">1. Jeesuse ustavus – Jeesus teadis, kes usub Temasse ja jääb truuks, hoolimata hirmust reetmise ees.</w:t>
      </w:r>
    </w:p>
    <w:p w14:paraId="11A3CC6F" w14:textId="77777777" w:rsidR="00F90BDC" w:rsidRDefault="00F90BDC"/>
    <w:p w14:paraId="53E678D8" w14:textId="77777777" w:rsidR="00F90BDC" w:rsidRDefault="00F90BDC">
      <w:r xmlns:w="http://schemas.openxmlformats.org/wordprocessingml/2006/main">
        <w:t xml:space="preserve">2. Jeesuse vägi – Jeesusel oli vägi vaadata tulevikku ja teada, kes seisab Tema kõrval ja kes pöördub Tema vastu.</w:t>
      </w:r>
    </w:p>
    <w:p w14:paraId="4BB6CAFD" w14:textId="77777777" w:rsidR="00F90BDC" w:rsidRDefault="00F90BDC"/>
    <w:p w14:paraId="3E96218E" w14:textId="77777777" w:rsidR="00F90BDC" w:rsidRDefault="00F90BDC">
      <w:r xmlns:w="http://schemas.openxmlformats.org/wordprocessingml/2006/main">
        <w:t xml:space="preserve">1. Jesaja 41:10 – „Ära karda, sest mina olen sinuga; ärge kohkuge, sest mina olen teie Jumal; Ma tugevdan sind, ma aitan sind, ma toetan sind oma õige parema käega.</w:t>
      </w:r>
    </w:p>
    <w:p w14:paraId="20920FAB" w14:textId="77777777" w:rsidR="00F90BDC" w:rsidRDefault="00F90BDC"/>
    <w:p w14:paraId="1E6FC6C0" w14:textId="77777777" w:rsidR="00F90BDC" w:rsidRDefault="00F90BDC">
      <w:r xmlns:w="http://schemas.openxmlformats.org/wordprocessingml/2006/main">
        <w:t xml:space="preserve">2. Heebrealastele 13:5 – „Hoidke oma elu rahaarmastusest vaba ja olge rahul sellega, mis teil on, sest ta on öelnud: „Ma ei jäta sind ega jäta sind maha.”</w:t>
      </w:r>
    </w:p>
    <w:p w14:paraId="41286CFF" w14:textId="77777777" w:rsidR="00F90BDC" w:rsidRDefault="00F90BDC"/>
    <w:p w14:paraId="46EA43C9" w14:textId="77777777" w:rsidR="00F90BDC" w:rsidRDefault="00F90BDC">
      <w:r xmlns:w="http://schemas.openxmlformats.org/wordprocessingml/2006/main">
        <w:t xml:space="preserve">Johannese 6:65 Ja ta ütles: "Seepärast ütlesin ma teile, et ükski inimene ei saa tulla Minu juurde, kui see pole talle antud minu Isalt."</w:t>
      </w:r>
    </w:p>
    <w:p w14:paraId="243744FF" w14:textId="77777777" w:rsidR="00F90BDC" w:rsidRDefault="00F90BDC"/>
    <w:p w14:paraId="775EAF58" w14:textId="77777777" w:rsidR="00F90BDC" w:rsidRDefault="00F90BDC">
      <w:r xmlns:w="http://schemas.openxmlformats.org/wordprocessingml/2006/main">
        <w:t xml:space="preserve">Keegi ei saa Jeesuse juurde tulla ilma Isa Jumala loata.</w:t>
      </w:r>
    </w:p>
    <w:p w14:paraId="0679B277" w14:textId="77777777" w:rsidR="00F90BDC" w:rsidRDefault="00F90BDC"/>
    <w:p w14:paraId="05C03D80" w14:textId="77777777" w:rsidR="00F90BDC" w:rsidRDefault="00F90BDC">
      <w:r xmlns:w="http://schemas.openxmlformats.org/wordprocessingml/2006/main">
        <w:t xml:space="preserve">1. Tõelise pääste saavutamine: Jumala juhile toetumine</w:t>
      </w:r>
    </w:p>
    <w:p w14:paraId="3B0408CE" w14:textId="77777777" w:rsidR="00F90BDC" w:rsidRDefault="00F90BDC"/>
    <w:p w14:paraId="24D28E3F" w14:textId="77777777" w:rsidR="00F90BDC" w:rsidRDefault="00F90BDC">
      <w:r xmlns:w="http://schemas.openxmlformats.org/wordprocessingml/2006/main">
        <w:t xml:space="preserve">2. Isa arm: meie ainus lootus</w:t>
      </w:r>
    </w:p>
    <w:p w14:paraId="3CA7BE56" w14:textId="77777777" w:rsidR="00F90BDC" w:rsidRDefault="00F90BDC"/>
    <w:p w14:paraId="0A3DAC9B" w14:textId="77777777" w:rsidR="00F90BDC" w:rsidRDefault="00F90BDC">
      <w:r xmlns:w="http://schemas.openxmlformats.org/wordprocessingml/2006/main">
        <w:t xml:space="preserve">1. Efeslastele 2:8-9 – Sest armust olete usu läbi päästetud. Ja see pole teie enda teha; see on Jumala kingitus.</w:t>
      </w:r>
    </w:p>
    <w:p w14:paraId="7B137518" w14:textId="77777777" w:rsidR="00F90BDC" w:rsidRDefault="00F90BDC"/>
    <w:p w14:paraId="3480222A" w14:textId="77777777" w:rsidR="00F90BDC" w:rsidRDefault="00F90BDC">
      <w:r xmlns:w="http://schemas.openxmlformats.org/wordprocessingml/2006/main">
        <w:t xml:space="preserve">2. Roomlastele 11:36 – Sest temast ja tema kaudu ja temale on kõik. Temale olgu au igavesti. Aamen.</w:t>
      </w:r>
    </w:p>
    <w:p w14:paraId="32AB7642" w14:textId="77777777" w:rsidR="00F90BDC" w:rsidRDefault="00F90BDC"/>
    <w:p w14:paraId="76E48303" w14:textId="77777777" w:rsidR="00F90BDC" w:rsidRDefault="00F90BDC">
      <w:r xmlns:w="http://schemas.openxmlformats.org/wordprocessingml/2006/main">
        <w:t xml:space="preserve">Johannese 6:66 Sellest ajast peale läksid paljud tema jüngrid tagasi ega kõndinud enam koos temaga.</w:t>
      </w:r>
    </w:p>
    <w:p w14:paraId="3782FD68" w14:textId="77777777" w:rsidR="00F90BDC" w:rsidRDefault="00F90BDC"/>
    <w:p w14:paraId="3740473D" w14:textId="77777777" w:rsidR="00F90BDC" w:rsidRDefault="00F90BDC">
      <w:r xmlns:w="http://schemas.openxmlformats.org/wordprocessingml/2006/main">
        <w:t xml:space="preserve">Paljud Jeesuse jüngrid hülgasid ta pärast seda, kui ta oli andnud raskeid õpetusi.</w:t>
      </w:r>
    </w:p>
    <w:p w14:paraId="37F9BB70" w14:textId="77777777" w:rsidR="00F90BDC" w:rsidRDefault="00F90BDC"/>
    <w:p w14:paraId="02988E15" w14:textId="77777777" w:rsidR="00F90BDC" w:rsidRDefault="00F90BDC">
      <w:r xmlns:w="http://schemas.openxmlformats.org/wordprocessingml/2006/main">
        <w:t xml:space="preserve">1. "Jüngriks olemise raske tee"</w:t>
      </w:r>
    </w:p>
    <w:p w14:paraId="318F7FAA" w14:textId="77777777" w:rsidR="00F90BDC" w:rsidRDefault="00F90BDC"/>
    <w:p w14:paraId="692173E6" w14:textId="77777777" w:rsidR="00F90BDC" w:rsidRDefault="00F90BDC">
      <w:r xmlns:w="http://schemas.openxmlformats.org/wordprocessingml/2006/main">
        <w:t xml:space="preserve">2. "Jeesuse järgimise väljakutse"</w:t>
      </w:r>
    </w:p>
    <w:p w14:paraId="436838EA" w14:textId="77777777" w:rsidR="00F90BDC" w:rsidRDefault="00F90BDC"/>
    <w:p w14:paraId="105C343D" w14:textId="77777777" w:rsidR="00F90BDC" w:rsidRDefault="00F90BDC">
      <w:r xmlns:w="http://schemas.openxmlformats.org/wordprocessingml/2006/main">
        <w:t xml:space="preserve">1. Matteuse 8:19-22 – Jeesuse kutse jüngrile teda järgima</w:t>
      </w:r>
    </w:p>
    <w:p w14:paraId="3C4CC9B9" w14:textId="77777777" w:rsidR="00F90BDC" w:rsidRDefault="00F90BDC"/>
    <w:p w14:paraId="68E39592" w14:textId="77777777" w:rsidR="00F90BDC" w:rsidRDefault="00F90BDC">
      <w:r xmlns:w="http://schemas.openxmlformats.org/wordprocessingml/2006/main">
        <w:t xml:space="preserve">2. Luuka 14:25-33 – Jeesuse õpetus jüngriks olemise maksumusest</w:t>
      </w:r>
    </w:p>
    <w:p w14:paraId="7DEDFA4C" w14:textId="77777777" w:rsidR="00F90BDC" w:rsidRDefault="00F90BDC"/>
    <w:p w14:paraId="2DA823E8" w14:textId="77777777" w:rsidR="00F90BDC" w:rsidRDefault="00F90BDC">
      <w:r xmlns:w="http://schemas.openxmlformats.org/wordprocessingml/2006/main">
        <w:t xml:space="preserve">Johannese 6:67 Siis ütles Jeesus neile kaheteistkümnele: "Kas teiegi lähete minema?"</w:t>
      </w:r>
    </w:p>
    <w:p w14:paraId="26763D25" w14:textId="77777777" w:rsidR="00F90BDC" w:rsidRDefault="00F90BDC"/>
    <w:p w14:paraId="21148152" w14:textId="77777777" w:rsidR="00F90BDC" w:rsidRDefault="00F90BDC">
      <w:r xmlns:w="http://schemas.openxmlformats.org/wordprocessingml/2006/main">
        <w:t xml:space="preserve">Jeesus küsis kaheteistkümnelt jüngrilt, kas nad lahkuvad temast nagu teised.</w:t>
      </w:r>
    </w:p>
    <w:p w14:paraId="2AB1E834" w14:textId="77777777" w:rsidR="00F90BDC" w:rsidRDefault="00F90BDC"/>
    <w:p w14:paraId="0625DC53" w14:textId="77777777" w:rsidR="00F90BDC" w:rsidRDefault="00F90BDC">
      <w:r xmlns:w="http://schemas.openxmlformats.org/wordprocessingml/2006/main">
        <w:t xml:space="preserve">1. Ära anna Jeesusest alla, kui Ta esitab raskeid küsimusi.</w:t>
      </w:r>
    </w:p>
    <w:p w14:paraId="75820FED" w14:textId="77777777" w:rsidR="00F90BDC" w:rsidRDefault="00F90BDC"/>
    <w:p w14:paraId="19A9E4A5" w14:textId="77777777" w:rsidR="00F90BDC" w:rsidRDefault="00F90BDC">
      <w:r xmlns:w="http://schemas.openxmlformats.org/wordprocessingml/2006/main">
        <w:t xml:space="preserve">2. Kui sind proovitakse, seisa Jeesusega kindlalt.</w:t>
      </w:r>
    </w:p>
    <w:p w14:paraId="25B55700" w14:textId="77777777" w:rsidR="00F90BDC" w:rsidRDefault="00F90BDC"/>
    <w:p w14:paraId="38D7524C" w14:textId="77777777" w:rsidR="00F90BDC" w:rsidRDefault="00F90BDC">
      <w:r xmlns:w="http://schemas.openxmlformats.org/wordprocessingml/2006/main">
        <w:t xml:space="preserve">1. Heebrealastele 10:23 – hoidkem vankumatult kinni oma lootuse tunnistamisest, sest Tema, kes lubas, on ustav.</w:t>
      </w:r>
    </w:p>
    <w:p w14:paraId="377D0966" w14:textId="77777777" w:rsidR="00F90BDC" w:rsidRDefault="00F90BDC"/>
    <w:p w14:paraId="52DE5516" w14:textId="77777777" w:rsidR="00F90BDC" w:rsidRDefault="00F90BDC">
      <w:r xmlns:w="http://schemas.openxmlformats.org/wordprocessingml/2006/main">
        <w:t xml:space="preserve">2. Jaakobuse 1:12 – Õnnis on see, kes püsib katsumuste all, sest pärast proovilepanekut saab see inimene elukrooni, mille Issand on lubanud neile, kes teda armastavad.</w:t>
      </w:r>
    </w:p>
    <w:p w14:paraId="36730E53" w14:textId="77777777" w:rsidR="00F90BDC" w:rsidRDefault="00F90BDC"/>
    <w:p w14:paraId="76F95E1D" w14:textId="77777777" w:rsidR="00F90BDC" w:rsidRDefault="00F90BDC">
      <w:r xmlns:w="http://schemas.openxmlformats.org/wordprocessingml/2006/main">
        <w:t xml:space="preserve">Johannese 6:68 Siimon Peetrus vastas talle: "Issand, kelle juurde me läheme?" sul on igavese elu sõnad.</w:t>
      </w:r>
    </w:p>
    <w:p w14:paraId="579C882D" w14:textId="77777777" w:rsidR="00F90BDC" w:rsidRDefault="00F90BDC"/>
    <w:p w14:paraId="2B211A1D" w14:textId="77777777" w:rsidR="00F90BDC" w:rsidRDefault="00F90BDC">
      <w:r xmlns:w="http://schemas.openxmlformats.org/wordprocessingml/2006/main">
        <w:t xml:space="preserve">Siimon Peetrus kuulutab oma ustavust Jeesusele, küsides Temalt, kelle poole veel võiksid nad igavese elu nimel pöörduda.</w:t>
      </w:r>
    </w:p>
    <w:p w14:paraId="2FF3965D" w14:textId="77777777" w:rsidR="00F90BDC" w:rsidRDefault="00F90BDC"/>
    <w:p w14:paraId="2EDC40BB" w14:textId="77777777" w:rsidR="00F90BDC" w:rsidRDefault="00F90BDC">
      <w:r xmlns:w="http://schemas.openxmlformats.org/wordprocessingml/2006/main">
        <w:t xml:space="preserve">1. "Vankumatu lojaalsus: pilk Peetruse pühendumisele Jeesusele"</w:t>
      </w:r>
    </w:p>
    <w:p w14:paraId="52AC22B2" w14:textId="77777777" w:rsidR="00F90BDC" w:rsidRDefault="00F90BDC"/>
    <w:p w14:paraId="30BBDB8F" w14:textId="77777777" w:rsidR="00F90BDC" w:rsidRDefault="00F90BDC">
      <w:r xmlns:w="http://schemas.openxmlformats.org/wordprocessingml/2006/main">
        <w:t xml:space="preserve">2. "Igavese elu sõnad: miks me pöördume Jeesuse poole"</w:t>
      </w:r>
    </w:p>
    <w:p w14:paraId="31E2CF12" w14:textId="77777777" w:rsidR="00F90BDC" w:rsidRDefault="00F90BDC"/>
    <w:p w14:paraId="652EC260" w14:textId="77777777" w:rsidR="00F90BDC" w:rsidRDefault="00F90BDC">
      <w:r xmlns:w="http://schemas.openxmlformats.org/wordprocessingml/2006/main">
        <w:t xml:space="preserve">1. Roomlastele 10:8-13 – Sest "igaüks, kes hüüab appi Issanda nime, päästetakse."</w:t>
      </w:r>
    </w:p>
    <w:p w14:paraId="4DE3B8BD" w14:textId="77777777" w:rsidR="00F90BDC" w:rsidRDefault="00F90BDC"/>
    <w:p w14:paraId="3432F8A9" w14:textId="77777777" w:rsidR="00F90BDC" w:rsidRDefault="00F90BDC">
      <w:r xmlns:w="http://schemas.openxmlformats.org/wordprocessingml/2006/main">
        <w:t xml:space="preserve">2. Matteuse 16:13-20 – Jeesus küsib oma jüngritelt, kelleks inimesed teda peavad, ja Peetrus vastab: "Sina oled Kristus, elava Jumala Poeg."</w:t>
      </w:r>
    </w:p>
    <w:p w14:paraId="227A489C" w14:textId="77777777" w:rsidR="00F90BDC" w:rsidRDefault="00F90BDC"/>
    <w:p w14:paraId="48403AA6" w14:textId="77777777" w:rsidR="00F90BDC" w:rsidRDefault="00F90BDC">
      <w:r xmlns:w="http://schemas.openxmlformats.org/wordprocessingml/2006/main">
        <w:t xml:space="preserve">Johannese 6:69 Ja me usume ja oleme kindlad, et sina oled Kristus, elava Jumala Poeg.</w:t>
      </w:r>
    </w:p>
    <w:p w14:paraId="6316D210" w14:textId="77777777" w:rsidR="00F90BDC" w:rsidRDefault="00F90BDC"/>
    <w:p w14:paraId="7D858EE5" w14:textId="77777777" w:rsidR="00F90BDC" w:rsidRDefault="00F90BDC">
      <w:r xmlns:w="http://schemas.openxmlformats.org/wordprocessingml/2006/main">
        <w:t xml:space="preserve">Tema jüngrid kinnitavad, et Jeesus on Messias, elava Jumala Poeg.</w:t>
      </w:r>
    </w:p>
    <w:p w14:paraId="07C7D44A" w14:textId="77777777" w:rsidR="00F90BDC" w:rsidRDefault="00F90BDC"/>
    <w:p w14:paraId="1827E058" w14:textId="77777777" w:rsidR="00F90BDC" w:rsidRDefault="00F90BDC">
      <w:r xmlns:w="http://schemas.openxmlformats.org/wordprocessingml/2006/main">
        <w:t xml:space="preserve">1. Jeesuse kui Messia taaskinnitamine: Tema töösse ja jõusse uskumine</w:t>
      </w:r>
    </w:p>
    <w:p w14:paraId="4CD6520E" w14:textId="77777777" w:rsidR="00F90BDC" w:rsidRDefault="00F90BDC"/>
    <w:p w14:paraId="5516C4DE" w14:textId="77777777" w:rsidR="00F90BDC" w:rsidRDefault="00F90BDC">
      <w:r xmlns:w="http://schemas.openxmlformats.org/wordprocessingml/2006/main">
        <w:t xml:space="preserve">2. Jeesuse kui Jumala Poja tundmine: igavese elu võti</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9:6-7 – Sest meile on sündinud laps, meile on antud poeg; ja valitsus on tema õlal ja tema nimeks kutsutakse Imeline Nõuandja, Vägev Jumal, Igavene Isa, Rahuvürst.</w:t>
      </w:r>
    </w:p>
    <w:p w14:paraId="742849B8" w14:textId="77777777" w:rsidR="00F90BDC" w:rsidRDefault="00F90BDC"/>
    <w:p w14:paraId="48A1144D" w14:textId="77777777" w:rsidR="00F90BDC" w:rsidRDefault="00F90BDC">
      <w:r xmlns:w="http://schemas.openxmlformats.org/wordprocessingml/2006/main">
        <w:t xml:space="preserve">2. Matteuse 16:13-17 – Kui Jeesus tuli Filippi Kaisarea piirkonda, küsis Ta oma jüngritelt: "Kelleks inimesed ütlevad, et mina, Inimese Poeg, olen?" Nad ütlesid: "Mõned ütlevad Ristija Johannest, teised Eelijat ja teised Jeremijat või mõnda prohvetit." Ta ütles neile: "Aga kelleks te peate mind?" Siimon Peetrus vastas ja ütles: "Sina oled Kristus, elava Jumala Poeg." Jeesus vastas ja ütles talle: "Õnnis oled sina, Siimon Bar-Joonah, sest seda ei ole sulle ilmutanud liha ja veri, vaid minu Isa, kes on taevas!"</w:t>
      </w:r>
    </w:p>
    <w:p w14:paraId="66949C92" w14:textId="77777777" w:rsidR="00F90BDC" w:rsidRDefault="00F90BDC"/>
    <w:p w14:paraId="6E477BA1" w14:textId="77777777" w:rsidR="00F90BDC" w:rsidRDefault="00F90BDC">
      <w:r xmlns:w="http://schemas.openxmlformats.org/wordprocessingml/2006/main">
        <w:t xml:space="preserve">Johannese 6:70 Jeesus vastas neile: "Kas ma pole teid kaksteist valinud ja üks teie seast on kurat?"</w:t>
      </w:r>
    </w:p>
    <w:p w14:paraId="475ED396" w14:textId="77777777" w:rsidR="00F90BDC" w:rsidRDefault="00F90BDC"/>
    <w:p w14:paraId="1BE80453" w14:textId="77777777" w:rsidR="00F90BDC" w:rsidRDefault="00F90BDC">
      <w:r xmlns:w="http://schemas.openxmlformats.org/wordprocessingml/2006/main">
        <w:t xml:space="preserve">Jeesus küsis kaheteistkümnelt jüngrilt, kas ta on nad valinud, ja tuletas neile meelde, et üks neist on kurat.</w:t>
      </w:r>
    </w:p>
    <w:p w14:paraId="2EFAAE08" w14:textId="77777777" w:rsidR="00F90BDC" w:rsidRDefault="00F90BDC"/>
    <w:p w14:paraId="61F3467D" w14:textId="77777777" w:rsidR="00F90BDC" w:rsidRDefault="00F90BDC">
      <w:r xmlns:w="http://schemas.openxmlformats.org/wordprocessingml/2006/main">
        <w:t xml:space="preserve">1. Jeesus valib meid hoolikalt, kuid me peame alati olema ettevaatlikud kuradi mõju suhtes meie elus.</w:t>
      </w:r>
    </w:p>
    <w:p w14:paraId="4CE42498" w14:textId="77777777" w:rsidR="00F90BDC" w:rsidRDefault="00F90BDC"/>
    <w:p w14:paraId="675CA65F" w14:textId="77777777" w:rsidR="00F90BDC" w:rsidRDefault="00F90BDC">
      <w:r xmlns:w="http://schemas.openxmlformats.org/wordprocessingml/2006/main">
        <w:t xml:space="preserve">2. Jeesuse armastus meie vastu on nii suur, et ta valis meid isegi siis, kui teadis, et üks meist on kurat.</w:t>
      </w:r>
    </w:p>
    <w:p w14:paraId="68676B77" w14:textId="77777777" w:rsidR="00F90BDC" w:rsidRDefault="00F90BDC"/>
    <w:p w14:paraId="6292B614" w14:textId="77777777" w:rsidR="00F90BDC" w:rsidRDefault="00F90BDC">
      <w:r xmlns:w="http://schemas.openxmlformats.org/wordprocessingml/2006/main">
        <w:t xml:space="preserve">1. 1. Peetruse 5:8-9 – „Olge kained; ole valvas. Teie vastane kurat ukerdab ringi nagu möirgav lõvi ja otsib kedagi, keda õgida. Seiske talle vastu, olles kindel oma usus..."</w:t>
      </w:r>
    </w:p>
    <w:p w14:paraId="31601527" w14:textId="77777777" w:rsidR="00F90BDC" w:rsidRDefault="00F90BDC"/>
    <w:p w14:paraId="4E18449F" w14:textId="77777777" w:rsidR="00F90BDC" w:rsidRDefault="00F90BDC">
      <w:r xmlns:w="http://schemas.openxmlformats.org/wordprocessingml/2006/main">
        <w:t xml:space="preserve">2. Efeslastele 6:11-13 – „Pane selga kogu Jumala sõjavarustus, et saaksite vastu seista kuradi plaanidele. Sest me ei maadle liha ja verega, vaid valitsejate, võimude, praeguse pimeduse üle valitsevate kosmiliste jõududega, kurjuse vaimsete jõududega taevastes paikades.</w:t>
      </w:r>
    </w:p>
    <w:p w14:paraId="140D5E3B" w14:textId="77777777" w:rsidR="00F90BDC" w:rsidRDefault="00F90BDC"/>
    <w:p w14:paraId="5FE4C86F" w14:textId="77777777" w:rsidR="00F90BDC" w:rsidRDefault="00F90BDC">
      <w:r xmlns:w="http://schemas.openxmlformats.org/wordprocessingml/2006/main">
        <w:t xml:space="preserve">Johannese 6:71 Ta rääkis Juudas Iskariotist, Siimona pojast, sest tema oli see, kes ta ära annab, olles </w:t>
      </w:r>
      <w:r xmlns:w="http://schemas.openxmlformats.org/wordprocessingml/2006/main">
        <w:lastRenderedPageBreak xmlns:w="http://schemas.openxmlformats.org/wordprocessingml/2006/main"/>
      </w:r>
      <w:r xmlns:w="http://schemas.openxmlformats.org/wordprocessingml/2006/main">
        <w:t xml:space="preserve">üks kaheteistkümnest.</w:t>
      </w:r>
    </w:p>
    <w:p w14:paraId="66EA43B5" w14:textId="77777777" w:rsidR="00F90BDC" w:rsidRDefault="00F90BDC"/>
    <w:p w14:paraId="44345A7C" w14:textId="77777777" w:rsidR="00F90BDC" w:rsidRDefault="00F90BDC">
      <w:r xmlns:w="http://schemas.openxmlformats.org/wordprocessingml/2006/main">
        <w:t xml:space="preserve">Jeesus avaldas, et üks tema kaheteistkümnest jüngrist, Juudas Iskariot, reedab ta.</w:t>
      </w:r>
    </w:p>
    <w:p w14:paraId="278017D2" w14:textId="77777777" w:rsidR="00F90BDC" w:rsidRDefault="00F90BDC"/>
    <w:p w14:paraId="781EA5C8" w14:textId="77777777" w:rsidR="00F90BDC" w:rsidRDefault="00F90BDC">
      <w:r xmlns:w="http://schemas.openxmlformats.org/wordprocessingml/2006/main">
        <w:t xml:space="preserve">1. Kuidas olla reetmise ajal Jumalale ustav</w:t>
      </w:r>
    </w:p>
    <w:p w14:paraId="4ACAE955" w14:textId="77777777" w:rsidR="00F90BDC" w:rsidRDefault="00F90BDC"/>
    <w:p w14:paraId="65664F7F" w14:textId="77777777" w:rsidR="00F90BDC" w:rsidRDefault="00F90BDC">
      <w:r xmlns:w="http://schemas.openxmlformats.org/wordprocessingml/2006/main">
        <w:t xml:space="preserve">2. Kohustuste täitmise tähtsus</w:t>
      </w:r>
    </w:p>
    <w:p w14:paraId="2104B160" w14:textId="77777777" w:rsidR="00F90BDC" w:rsidRDefault="00F90BDC"/>
    <w:p w14:paraId="4C157B7A" w14:textId="77777777" w:rsidR="00F90BDC" w:rsidRDefault="00F90BDC">
      <w:r xmlns:w="http://schemas.openxmlformats.org/wordprocessingml/2006/main">
        <w:t xml:space="preserve">1. Psalm 119:63 – ma olen kõigi nende kaaslane, kes sind kardavad ja sinu ettekirjutusi järgivad.</w:t>
      </w:r>
    </w:p>
    <w:p w14:paraId="6F2EDBB9" w14:textId="77777777" w:rsidR="00F90BDC" w:rsidRDefault="00F90BDC"/>
    <w:p w14:paraId="73B03154" w14:textId="77777777" w:rsidR="00F90BDC" w:rsidRDefault="00F90BDC">
      <w:r xmlns:w="http://schemas.openxmlformats.org/wordprocessingml/2006/main">
        <w:t xml:space="preserve">2. Matteuse 26:45 – Siis ta tuleb oma jüngrite juurde ja ütleb neile: "Magage nüüd ja puhake! Vaata, tund on käes ja Inimese Poeg antakse patuste kätte.</w:t>
      </w:r>
    </w:p>
    <w:p w14:paraId="49615DB9" w14:textId="77777777" w:rsidR="00F90BDC" w:rsidRDefault="00F90BDC"/>
    <w:p w14:paraId="46E1D9CE" w14:textId="77777777" w:rsidR="00F90BDC" w:rsidRDefault="00F90BDC">
      <w:r xmlns:w="http://schemas.openxmlformats.org/wordprocessingml/2006/main">
        <w:t xml:space="preserve">Johannese 7. peatükis kirjeldatakse Jeesuse külaskäiku lehtmajade pühale Jeruusalemmas, sellele järgnenud vaidlusi Tema õpetuste üle ja erinevaid arvamusi Tema identiteedi kohta.</w:t>
      </w:r>
    </w:p>
    <w:p w14:paraId="616D983D" w14:textId="77777777" w:rsidR="00F90BDC" w:rsidRDefault="00F90BDC"/>
    <w:p w14:paraId="44764549" w14:textId="77777777" w:rsidR="00F90BDC" w:rsidRDefault="00F90BDC">
      <w:r xmlns:w="http://schemas.openxmlformats.org/wordprocessingml/2006/main">
        <w:t xml:space="preserve">1. lõik: Peatükk algab sellega, et Jeesus liigub ümber Galilea, vältides Juudamaad, sest sealsed juutide juhid otsisid võimalust Teda tappa. Kui aga juutide lehtmajade festival oli lähedal, soovitasid tema vennad tal avalikult Juudamaale minna, et jüngrid näeksid tema tegusid. Jeesus vastas, et Tema aeg ei olnud veel täielikult saabunud, kuid nende aeg on alati õige ja läks pärast lahkumist omaette (Johannese 7:1-10).</w:t>
      </w:r>
    </w:p>
    <w:p w14:paraId="084CD54B" w14:textId="77777777" w:rsidR="00F90BDC" w:rsidRDefault="00F90BDC"/>
    <w:p w14:paraId="069F5493" w14:textId="77777777" w:rsidR="00F90BDC" w:rsidRDefault="00F90BDC">
      <w:r xmlns:w="http://schemas.openxmlformats.org/wordprocessingml/2006/main">
        <w:t xml:space="preserve">2. lõik: Festivali ajal otsisid juudid Teda, sosistades Tema kohta spekulatsioone, kuid karttes juhte, keegi ei rääkinud Temast avalikult. Keskel festivalil läks Jeesus templi õuedesse ja hakkas õpetama, et hämmastas paljusid, kes imestasid, kuidas ta teadis pühakirju, ilma et oleks neid uurinud. Vastuseks juhtis Ta tähelepanu sellele, et õpetus tuli Jumalalt Isalt, mitte aga igaüks, kes otsustab teha Jumala tahet, ei saa aru, kas õpetus tuleb Jumalalt või räägib omal meelel, juhatades varisere ja ülempreestreid, kes saadavad templivalvurid teda kinni võtma, kuid keegi ei andnud talle kätte, sest tema tund oli käes. pole veel tulnud (Johannese 7:11-30).</w:t>
      </w:r>
    </w:p>
    <w:p w14:paraId="297C32F7" w14:textId="77777777" w:rsidR="00F90BDC" w:rsidRDefault="00F90BDC"/>
    <w:p w14:paraId="1CBC03FA" w14:textId="77777777" w:rsidR="00F90BDC" w:rsidRDefault="00F90BDC">
      <w:r xmlns:w="http://schemas.openxmlformats.org/wordprocessingml/2006/main">
        <w:t xml:space="preserve">Kolmas lõik: Viimasel suurimal pühal seisis Jeesus valju häälega ja ütles: „Kellel on janu, tulgu minu juurde ja joogu. Kes usub minusse, nagu Pühakiri on öelnud, et nende seest voolavad jõed elava veega. See viidatud Vaim, mille temasse uskujad said hiljem Vaimu eest, ei olnud antud, sest Jeesust ei olnud veel kirgastatud, põhjustades rahvahulga lõhenemist, mõned ütlesid: "Ta on prohvet", teised ütlesid: "Ta on Kristus", samas kui teised seadsid kahtluse alla võimaluse, et Kristus tuleb Galileast. Nikodeemus kaitses Teda otsese hukkamõistu eest, ilma et oleks kuulnud kaitset vastavalt seadusele, mille tulemuseks on edasine mõnitav vallandamine tema eakaaslaste poolt, kes lahkuvad iga kord koju (Johannese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John 7:1 Pärast seda kõndis Jeesus Galileas, sest ta ei tahtnud käia juutide seas, sest juudid tahtsid teda tappa.</w:t>
      </w:r>
    </w:p>
    <w:p w14:paraId="69FCB90D" w14:textId="77777777" w:rsidR="00F90BDC" w:rsidRDefault="00F90BDC"/>
    <w:p w14:paraId="1F540D8D" w14:textId="77777777" w:rsidR="00F90BDC" w:rsidRDefault="00F90BDC">
      <w:r xmlns:w="http://schemas.openxmlformats.org/wordprocessingml/2006/main">
        <w:t xml:space="preserve">Jeesus vältis Galilea juute, sest nad püüdsid teda tappa.</w:t>
      </w:r>
    </w:p>
    <w:p w14:paraId="7698AE4A" w14:textId="77777777" w:rsidR="00F90BDC" w:rsidRDefault="00F90BDC"/>
    <w:p w14:paraId="5A634571" w14:textId="77777777" w:rsidR="00F90BDC" w:rsidRDefault="00F90BDC">
      <w:r xmlns:w="http://schemas.openxmlformats.org/wordprocessingml/2006/main">
        <w:t xml:space="preserve">1: Jumala kaitse on meie jaoks alati olemas, olenemata asjaoludest.</w:t>
      </w:r>
    </w:p>
    <w:p w14:paraId="2D6BE3EF" w14:textId="77777777" w:rsidR="00F90BDC" w:rsidRDefault="00F90BDC"/>
    <w:p w14:paraId="1F14002C" w14:textId="77777777" w:rsidR="00F90BDC" w:rsidRDefault="00F90BDC">
      <w:r xmlns:w="http://schemas.openxmlformats.org/wordprocessingml/2006/main">
        <w:t xml:space="preserve">2: Me ei tohiks kunagi loobuda lootusest, hoolimata vastuseisust.</w:t>
      </w:r>
    </w:p>
    <w:p w14:paraId="5D57623D" w14:textId="77777777" w:rsidR="00F90BDC" w:rsidRDefault="00F90BDC"/>
    <w:p w14:paraId="7C609838" w14:textId="77777777" w:rsidR="00F90BDC" w:rsidRDefault="00F90BDC">
      <w:r xmlns:w="http://schemas.openxmlformats.org/wordprocessingml/2006/main">
        <w:t xml:space="preserve">1: Psalm 23:4 "Kuigi ma kõnnin läbi kõige pimedama oru, ei karda ma kurja, sest sina oled minuga; su kepp ja su kepp lohutavad mind."</w:t>
      </w:r>
    </w:p>
    <w:p w14:paraId="20BCA949" w14:textId="77777777" w:rsidR="00F90BDC" w:rsidRDefault="00F90BDC"/>
    <w:p w14:paraId="00B722A0" w14:textId="77777777" w:rsidR="00F90BDC" w:rsidRDefault="00F90BDC">
      <w:r xmlns:w="http://schemas.openxmlformats.org/wordprocessingml/2006/main">
        <w:t xml:space="preserve">2: Õpetussõnad 3:5-6 "Usalda Issanda peale kogu oma südamest ja ärge toetuge oma mõistusele, alistuge temale kõigil oma teedel, siis ta teeb teie teed tasaseks."</w:t>
      </w:r>
    </w:p>
    <w:p w14:paraId="0CB80415" w14:textId="77777777" w:rsidR="00F90BDC" w:rsidRDefault="00F90BDC"/>
    <w:p w14:paraId="0A8156B3" w14:textId="77777777" w:rsidR="00F90BDC" w:rsidRDefault="00F90BDC">
      <w:r xmlns:w="http://schemas.openxmlformats.org/wordprocessingml/2006/main">
        <w:t xml:space="preserve">Johannese 7:2 Juutide telgipüha oli käes.</w:t>
      </w:r>
    </w:p>
    <w:p w14:paraId="1EE7D16E" w14:textId="77777777" w:rsidR="00F90BDC" w:rsidRDefault="00F90BDC"/>
    <w:p w14:paraId="3E5A343A" w14:textId="77777777" w:rsidR="00F90BDC" w:rsidRDefault="00F90BDC">
      <w:r xmlns:w="http://schemas.openxmlformats.org/wordprocessingml/2006/main">
        <w:t xml:space="preserve">Juutide lehtmajade püha ajal reisis Jeesus Jeruusalemma.</w:t>
      </w:r>
    </w:p>
    <w:p w14:paraId="25926D4D" w14:textId="77777777" w:rsidR="00F90BDC" w:rsidRDefault="00F90BDC"/>
    <w:p w14:paraId="7D77E50E" w14:textId="77777777" w:rsidR="00F90BDC" w:rsidRDefault="00F90BDC">
      <w:r xmlns:w="http://schemas.openxmlformats.org/wordprocessingml/2006/main">
        <w:t xml:space="preserve">1. Jeesuse armastus oma rahva vastu: kuidas Jeesus näitas üles oma armastust, minnes tabernaaklite püha ajal Jeruusalemma</w:t>
      </w:r>
    </w:p>
    <w:p w14:paraId="7B9B523A" w14:textId="77777777" w:rsidR="00F90BDC" w:rsidRDefault="00F90BDC"/>
    <w:p w14:paraId="10AE7CED" w14:textId="77777777" w:rsidR="00F90BDC" w:rsidRDefault="00F90BDC">
      <w:r xmlns:w="http://schemas.openxmlformats.org/wordprocessingml/2006/main">
        <w:t xml:space="preserve">2. Kuulekus Jumalale: Jumalale kuuletumise tähtsus isegi siis, kui see on raske</w:t>
      </w:r>
    </w:p>
    <w:p w14:paraId="10FB3B56" w14:textId="77777777" w:rsidR="00F90BDC" w:rsidRDefault="00F90BDC"/>
    <w:p w14:paraId="111FFE4E" w14:textId="77777777" w:rsidR="00F90BDC" w:rsidRDefault="00F90BDC">
      <w:r xmlns:w="http://schemas.openxmlformats.org/wordprocessingml/2006/main">
        <w:t xml:space="preserve">1. Johannese 14:15 – "Kui te mind armastate, siis peate mu käske."</w:t>
      </w:r>
    </w:p>
    <w:p w14:paraId="136BA252" w14:textId="77777777" w:rsidR="00F90BDC" w:rsidRDefault="00F90BDC"/>
    <w:p w14:paraId="233EEF2B" w14:textId="77777777" w:rsidR="00F90BDC" w:rsidRDefault="00F90BDC">
      <w:r xmlns:w="http://schemas.openxmlformats.org/wordprocessingml/2006/main">
        <w:t xml:space="preserve">2. Matteuse 28:20 – "Ja vaata, ma olen alati teiega ajastu lõpuni."</w:t>
      </w:r>
    </w:p>
    <w:p w14:paraId="406A141F" w14:textId="77777777" w:rsidR="00F90BDC" w:rsidRDefault="00F90BDC"/>
    <w:p w14:paraId="4092B863" w14:textId="77777777" w:rsidR="00F90BDC" w:rsidRDefault="00F90BDC">
      <w:r xmlns:w="http://schemas.openxmlformats.org/wordprocessingml/2006/main">
        <w:t xml:space="preserve">Johannese 7:3 Tema vennad ütlesid siis talle: "Mine siit ära ja mine Juudamaale, et ka su jüngrid näeksid neid tegusid, mida sina teed!"</w:t>
      </w:r>
    </w:p>
    <w:p w14:paraId="57B8809C" w14:textId="77777777" w:rsidR="00F90BDC" w:rsidRDefault="00F90BDC"/>
    <w:p w14:paraId="5C2AC7EC" w14:textId="77777777" w:rsidR="00F90BDC" w:rsidRDefault="00F90BDC">
      <w:r xmlns:w="http://schemas.openxmlformats.org/wordprocessingml/2006/main">
        <w:t xml:space="preserve">Jeesuse vennad õhutasid teda Galileast lahkuma ja Juudamaale minema, et jüngrid näeksid tema tehtud imesid.</w:t>
      </w:r>
    </w:p>
    <w:p w14:paraId="70448E1C" w14:textId="77777777" w:rsidR="00F90BDC" w:rsidRDefault="00F90BDC"/>
    <w:p w14:paraId="110CBF29" w14:textId="77777777" w:rsidR="00F90BDC" w:rsidRDefault="00F90BDC">
      <w:r xmlns:w="http://schemas.openxmlformats.org/wordprocessingml/2006/main">
        <w:t xml:space="preserve">1. Usu jõud: imedesse uskuma õppimine</w:t>
      </w:r>
    </w:p>
    <w:p w14:paraId="310E4C75" w14:textId="77777777" w:rsidR="00F90BDC" w:rsidRDefault="00F90BDC"/>
    <w:p w14:paraId="0C97DFB3" w14:textId="77777777" w:rsidR="00F90BDC" w:rsidRDefault="00F90BDC">
      <w:r xmlns:w="http://schemas.openxmlformats.org/wordprocessingml/2006/main">
        <w:t xml:space="preserve">2. Isa tahte järgimine: kuidas Jeesus kuulas oma vendade nõuandeid</w:t>
      </w:r>
    </w:p>
    <w:p w14:paraId="396D9C89" w14:textId="77777777" w:rsidR="00F90BDC" w:rsidRDefault="00F90BDC"/>
    <w:p w14:paraId="3D1B0AB0" w14:textId="77777777" w:rsidR="00F90BDC" w:rsidRDefault="00F90BDC">
      <w:r xmlns:w="http://schemas.openxmlformats.org/wordprocessingml/2006/main">
        <w:t xml:space="preserve">1. Heebrealastele 13:5-6 – „Hoidke oma elu rahaarmastusest vaba ja olge rahul sellega, mis teil on, sest ta on öelnud: „Ma ei jäta sind kunagi ega jäta sind maha.” Seega võime kindlalt öelda: „Issand on minu abimees; ma ei karda; mida saab inimene minuga teha?"</w:t>
      </w:r>
    </w:p>
    <w:p w14:paraId="5175D063" w14:textId="77777777" w:rsidR="00F90BDC" w:rsidRDefault="00F90BDC"/>
    <w:p w14:paraId="2FC846A0" w14:textId="77777777" w:rsidR="00F90BDC" w:rsidRDefault="00F90BDC">
      <w:r xmlns:w="http://schemas.openxmlformats.org/wordprocessingml/2006/main">
        <w:t xml:space="preserve">2. Johannese 14:12-14 – „Tõesti, tõesti, ma ütlen teile, kes minusse usub, see teeb ka neid tegusid, mida mina teen; ja ta teeb suuremaid tegusid kui need, sest ma lähen Isa juurde. Mida iganes te minu nimel palute, seda ma teen, et Isa saaks austatud Pojas. Kui te minu nimel midagi küsite, siis ma teen seda."</w:t>
      </w:r>
    </w:p>
    <w:p w14:paraId="314A27BE" w14:textId="77777777" w:rsidR="00F90BDC" w:rsidRDefault="00F90BDC"/>
    <w:p w14:paraId="04E35FAC" w14:textId="77777777" w:rsidR="00F90BDC" w:rsidRDefault="00F90BDC">
      <w:r xmlns:w="http://schemas.openxmlformats.org/wordprocessingml/2006/main">
        <w:t xml:space="preserve">Johannese 7:4 Sest ei ole kedagi, kes teeks midagi salajas ja ta ise otsib, et teda avalikult tuntaks. Kui sa seda teed, näita end maailmale.</w:t>
      </w:r>
    </w:p>
    <w:p w14:paraId="21D9ED14" w14:textId="77777777" w:rsidR="00F90BDC" w:rsidRDefault="00F90BDC"/>
    <w:p w14:paraId="4068D675" w14:textId="77777777" w:rsidR="00F90BDC" w:rsidRDefault="00F90BDC">
      <w:r xmlns:w="http://schemas.openxmlformats.org/wordprocessingml/2006/main">
        <w:t xml:space="preserve">Jeesus julgustab meid tegema häid tegusid avalikult, et teised saaksid julgustada seda tegema.</w:t>
      </w:r>
    </w:p>
    <w:p w14:paraId="10F81734" w14:textId="77777777" w:rsidR="00F90BDC" w:rsidRDefault="00F90BDC"/>
    <w:p w14:paraId="189EF16C" w14:textId="77777777" w:rsidR="00F90BDC" w:rsidRDefault="00F90BDC">
      <w:r xmlns:w="http://schemas.openxmlformats.org/wordprocessingml/2006/main">
        <w:t xml:space="preserve">1. Hea tegemine avalikult: näitame maailmale, kuidas Jeesuse järgimine võib elusid muuta</w:t>
      </w:r>
    </w:p>
    <w:p w14:paraId="24A0734F" w14:textId="77777777" w:rsidR="00F90BDC" w:rsidRDefault="00F90BDC"/>
    <w:p w14:paraId="3A746495" w14:textId="77777777" w:rsidR="00F90BDC" w:rsidRDefault="00F90BDC">
      <w:r xmlns:w="http://schemas.openxmlformats.org/wordprocessingml/2006/main">
        <w:t xml:space="preserve">2. Teenuse jõud: teiste elude muutmine</w:t>
      </w:r>
    </w:p>
    <w:p w14:paraId="1E437B87" w14:textId="77777777" w:rsidR="00F90BDC" w:rsidRDefault="00F90BDC"/>
    <w:p w14:paraId="1DE6A3E4" w14:textId="77777777" w:rsidR="00F90BDC" w:rsidRDefault="00F90BDC">
      <w:r xmlns:w="http://schemas.openxmlformats.org/wordprocessingml/2006/main">
        <w:t xml:space="preserve">1. Matteuse 5:16 – "Teie valgus paistku teiste ees, et nad näeksid teie häid tegusid ja ülistaksid teie taevast Isa."</w:t>
      </w:r>
    </w:p>
    <w:p w14:paraId="342A1DFF" w14:textId="77777777" w:rsidR="00F90BDC" w:rsidRDefault="00F90BDC"/>
    <w:p w14:paraId="4ECD9401" w14:textId="77777777" w:rsidR="00F90BDC" w:rsidRDefault="00F90BDC">
      <w:r xmlns:w="http://schemas.openxmlformats.org/wordprocessingml/2006/main">
        <w:t xml:space="preserve">2. Galaatlastele 6:9 – "Ja ärgem väsigem head tegemast, sest omal ajal me lõikame, kui me alla ei anna."</w:t>
      </w:r>
    </w:p>
    <w:p w14:paraId="3FB3D86F" w14:textId="77777777" w:rsidR="00F90BDC" w:rsidRDefault="00F90BDC"/>
    <w:p w14:paraId="7182EDA4" w14:textId="77777777" w:rsidR="00F90BDC" w:rsidRDefault="00F90BDC">
      <w:r xmlns:w="http://schemas.openxmlformats.org/wordprocessingml/2006/main">
        <w:t xml:space="preserve">Johannese 7:5 Sest ega ta vennad ei uskunud temasse.</w:t>
      </w:r>
    </w:p>
    <w:p w14:paraId="46E3AC2E" w14:textId="77777777" w:rsidR="00F90BDC" w:rsidRDefault="00F90BDC"/>
    <w:p w14:paraId="27514771" w14:textId="77777777" w:rsidR="00F90BDC" w:rsidRDefault="00F90BDC">
      <w:r xmlns:w="http://schemas.openxmlformats.org/wordprocessingml/2006/main">
        <w:t xml:space="preserve">Lõik: Kuigi Jeesus oli oma kodulinnas Naatsaretis teinud palju imelisi tunnustähti, ei uskunud tema enda vennad temasse (Johannese 7:5).</w:t>
      </w:r>
    </w:p>
    <w:p w14:paraId="742E6EA6" w14:textId="77777777" w:rsidR="00F90BDC" w:rsidRDefault="00F90BDC"/>
    <w:p w14:paraId="3457C3C7" w14:textId="77777777" w:rsidR="00F90BDC" w:rsidRDefault="00F90BDC">
      <w:r xmlns:w="http://schemas.openxmlformats.org/wordprocessingml/2006/main">
        <w:t xml:space="preserve">Tema enda perekond ei võtnud Jeesust vastu, hoolimata paljudest märkidest, mida ta oli teinud.</w:t>
      </w:r>
    </w:p>
    <w:p w14:paraId="25FE6B4F" w14:textId="77777777" w:rsidR="00F90BDC" w:rsidRDefault="00F90BDC"/>
    <w:p w14:paraId="2C676A27" w14:textId="77777777" w:rsidR="00F90BDC" w:rsidRDefault="00F90BDC">
      <w:r xmlns:w="http://schemas.openxmlformats.org/wordprocessingml/2006/main">
        <w:t xml:space="preserve">1. Jumala tahte äratundmine keerulistes olukordades: Jeesuse eeskuju</w:t>
      </w:r>
    </w:p>
    <w:p w14:paraId="16601357" w14:textId="77777777" w:rsidR="00F90BDC" w:rsidRDefault="00F90BDC"/>
    <w:p w14:paraId="7ED2BAC8" w14:textId="77777777" w:rsidR="00F90BDC" w:rsidRDefault="00F90BDC">
      <w:r xmlns:w="http://schemas.openxmlformats.org/wordprocessingml/2006/main">
        <w:t xml:space="preserve">2. Usu jõud uskmatusest hoolimata: Jeesuse ja tema vendade lugu</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53:1 – "Kes on uskunud meie sõnumit ja kellele on ilmutatud Issanda käsivars?"</w:t>
      </w:r>
    </w:p>
    <w:p w14:paraId="011FA566" w14:textId="77777777" w:rsidR="00F90BDC" w:rsidRDefault="00F90BDC"/>
    <w:p w14:paraId="3618E969" w14:textId="77777777" w:rsidR="00F90BDC" w:rsidRDefault="00F90BDC">
      <w:r xmlns:w="http://schemas.openxmlformats.org/wordprocessingml/2006/main">
        <w:t xml:space="preserve">2. Roomlastele 10:17 – "Nii tuleb usk kuulmisest ja kuulmine Kristuse sõna kaudu."</w:t>
      </w:r>
    </w:p>
    <w:p w14:paraId="74BF3330" w14:textId="77777777" w:rsidR="00F90BDC" w:rsidRDefault="00F90BDC"/>
    <w:p w14:paraId="661BC021" w14:textId="77777777" w:rsidR="00F90BDC" w:rsidRDefault="00F90BDC">
      <w:r xmlns:w="http://schemas.openxmlformats.org/wordprocessingml/2006/main">
        <w:t xml:space="preserve">Johannese 7:6 Siis Jeesus ütles neile: "Minu aeg ei ole veel tulnud, aga teie aeg on alati valmis."</w:t>
      </w:r>
    </w:p>
    <w:p w14:paraId="51A6B064" w14:textId="77777777" w:rsidR="00F90BDC" w:rsidRDefault="00F90BDC"/>
    <w:p w14:paraId="02C9D695" w14:textId="77777777" w:rsidR="00F90BDC" w:rsidRDefault="00F90BDC">
      <w:r xmlns:w="http://schemas.openxmlformats.org/wordprocessingml/2006/main">
        <w:t xml:space="preserve">Jeesus õpetab meile, et meie aeg peaks olema Jumala teenistuses.</w:t>
      </w:r>
    </w:p>
    <w:p w14:paraId="1439B4F9" w14:textId="77777777" w:rsidR="00F90BDC" w:rsidRDefault="00F90BDC"/>
    <w:p w14:paraId="04E079B2" w14:textId="77777777" w:rsidR="00F90BDC" w:rsidRDefault="00F90BDC">
      <w:r xmlns:w="http://schemas.openxmlformats.org/wordprocessingml/2006/main">
        <w:t xml:space="preserve">1: Meie aeg on Jumala kingitus ja seda tuleks kasutada Tema teenimiseks.</w:t>
      </w:r>
    </w:p>
    <w:p w14:paraId="32A965DA" w14:textId="77777777" w:rsidR="00F90BDC" w:rsidRDefault="00F90BDC"/>
    <w:p w14:paraId="27B51AE9" w14:textId="77777777" w:rsidR="00F90BDC" w:rsidRDefault="00F90BDC">
      <w:r xmlns:w="http://schemas.openxmlformats.org/wordprocessingml/2006/main">
        <w:t xml:space="preserve">2: Oleme kutsutud pühendama oma aega ja ressursse Jumalale ja Tema kuningriigile.</w:t>
      </w:r>
    </w:p>
    <w:p w14:paraId="69D637C1" w14:textId="77777777" w:rsidR="00F90BDC" w:rsidRDefault="00F90BDC"/>
    <w:p w14:paraId="5A25E285" w14:textId="77777777" w:rsidR="00F90BDC" w:rsidRDefault="00F90BDC">
      <w:r xmlns:w="http://schemas.openxmlformats.org/wordprocessingml/2006/main">
        <w:t xml:space="preserve">1: Koloslastele 3:17 - Ja kõike, mida te teete sõna või teoga, tehke kõike Issanda Jeesuse nimel, tänades Jumalat ja Isa Tema kaudu.</w:t>
      </w:r>
    </w:p>
    <w:p w14:paraId="7A6FE85F" w14:textId="77777777" w:rsidR="00F90BDC" w:rsidRDefault="00F90BDC"/>
    <w:p w14:paraId="32327F78" w14:textId="77777777" w:rsidR="00F90BDC" w:rsidRDefault="00F90BDC">
      <w:r xmlns:w="http://schemas.openxmlformats.org/wordprocessingml/2006/main">
        <w:t xml:space="preserve">2: Efeslastele 5:15-16 – Vaadake siis, et te käiksite ettevaatlikult, mitte nagu rumalad, vaid nagu targad, lunastades aega, sest päevad on kurjad.</w:t>
      </w:r>
    </w:p>
    <w:p w14:paraId="5650FB47" w14:textId="77777777" w:rsidR="00F90BDC" w:rsidRDefault="00F90BDC"/>
    <w:p w14:paraId="7BC4C714" w14:textId="77777777" w:rsidR="00F90BDC" w:rsidRDefault="00F90BDC">
      <w:r xmlns:w="http://schemas.openxmlformats.org/wordprocessingml/2006/main">
        <w:t xml:space="preserve">John 7:7 Maailm ei saa teid vihata; aga mind ta vihkab, sest ma tunnistan sellest, et tema teod on kurjad.</w:t>
      </w:r>
    </w:p>
    <w:p w14:paraId="471646DF" w14:textId="77777777" w:rsidR="00F90BDC" w:rsidRDefault="00F90BDC"/>
    <w:p w14:paraId="3CA9B58C" w14:textId="77777777" w:rsidR="00F90BDC" w:rsidRDefault="00F90BDC">
      <w:r xmlns:w="http://schemas.openxmlformats.org/wordprocessingml/2006/main">
        <w:t xml:space="preserve">Maailm vihkab Jeesust selle tunnistuse pärast, mida Ta annab maailma kurjade tegude kohta.</w:t>
      </w:r>
    </w:p>
    <w:p w14:paraId="55A6A236" w14:textId="77777777" w:rsidR="00F90BDC" w:rsidRDefault="00F90BDC"/>
    <w:p w14:paraId="74A9D019" w14:textId="77777777" w:rsidR="00F90BDC" w:rsidRDefault="00F90BDC">
      <w:r xmlns:w="http://schemas.openxmlformats.org/wordprocessingml/2006/main">
        <w:t xml:space="preserve">1. Ebasoodsates oludes tunnistamine – Johannese 7:7</w:t>
      </w:r>
    </w:p>
    <w:p w14:paraId="31A15129" w14:textId="77777777" w:rsidR="00F90BDC" w:rsidRDefault="00F90BDC"/>
    <w:p w14:paraId="14B351F6" w14:textId="77777777" w:rsidR="00F90BDC" w:rsidRDefault="00F90BDC">
      <w:r xmlns:w="http://schemas.openxmlformats.org/wordprocessingml/2006/main">
        <w:t xml:space="preserve">2. Usus kindlalt püsimise hind – Johannese 7:7</w:t>
      </w:r>
    </w:p>
    <w:p w14:paraId="3E5C0975" w14:textId="77777777" w:rsidR="00F90BDC" w:rsidRDefault="00F90BDC"/>
    <w:p w14:paraId="6BE3A518" w14:textId="77777777" w:rsidR="00F90BDC" w:rsidRDefault="00F90BDC">
      <w:r xmlns:w="http://schemas.openxmlformats.org/wordprocessingml/2006/main">
        <w:t xml:space="preserve">1. Roomlastele 12:2 – Ärge kohanege selle maailma eeskujuga, vaid muutuge oma meele uuendamise läbi.</w:t>
      </w:r>
    </w:p>
    <w:p w14:paraId="17417086" w14:textId="77777777" w:rsidR="00F90BDC" w:rsidRDefault="00F90BDC"/>
    <w:p w14:paraId="4486803F" w14:textId="77777777" w:rsidR="00F90BDC" w:rsidRDefault="00F90BDC">
      <w:r xmlns:w="http://schemas.openxmlformats.org/wordprocessingml/2006/main">
        <w:t xml:space="preserve">2. 1. Johannese 5:19 – Me teame, et oleme Jumala lapsed ja et kogu maailm on kurja meelevallas.</w:t>
      </w:r>
    </w:p>
    <w:p w14:paraId="76F2DA3C" w14:textId="77777777" w:rsidR="00F90BDC" w:rsidRDefault="00F90BDC"/>
    <w:p w14:paraId="5DAB1878" w14:textId="77777777" w:rsidR="00F90BDC" w:rsidRDefault="00F90BDC">
      <w:r xmlns:w="http://schemas.openxmlformats.org/wordprocessingml/2006/main">
        <w:t xml:space="preserve">John 7:8 Minge üles sellele pühale! Mina ei lähe veel sellele pühale, sest minu aeg ei ole veel täis saanud.</w:t>
      </w:r>
    </w:p>
    <w:p w14:paraId="07D6AA5C" w14:textId="77777777" w:rsidR="00F90BDC" w:rsidRDefault="00F90BDC"/>
    <w:p w14:paraId="51523B13" w14:textId="77777777" w:rsidR="00F90BDC" w:rsidRDefault="00F90BDC">
      <w:r xmlns:w="http://schemas.openxmlformats.org/wordprocessingml/2006/main">
        <w:t xml:space="preserve">Johannese 7:8 õpetab meid olema kannatlikud ja ootama, kuni on õige aeg tegutsemiseks.</w:t>
      </w:r>
    </w:p>
    <w:p w14:paraId="5AB135D2" w14:textId="77777777" w:rsidR="00F90BDC" w:rsidRDefault="00F90BDC"/>
    <w:p w14:paraId="5B6AA509" w14:textId="77777777" w:rsidR="00F90BDC" w:rsidRDefault="00F90BDC">
      <w:r xmlns:w="http://schemas.openxmlformats.org/wordprocessingml/2006/main">
        <w:t xml:space="preserve">1: Kannatlikkus on voorus – Johannese 7:8</w:t>
      </w:r>
    </w:p>
    <w:p w14:paraId="254A2BC1" w14:textId="77777777" w:rsidR="00F90BDC" w:rsidRDefault="00F90BDC"/>
    <w:p w14:paraId="297D4AA7" w14:textId="77777777" w:rsidR="00F90BDC" w:rsidRDefault="00F90BDC">
      <w:r xmlns:w="http://schemas.openxmlformats.org/wordprocessingml/2006/main">
        <w:t xml:space="preserve">2: Jumala ajastus on täiuslik – Johannese 7:8</w:t>
      </w:r>
    </w:p>
    <w:p w14:paraId="46A5C3B5" w14:textId="77777777" w:rsidR="00F90BDC" w:rsidRDefault="00F90BDC"/>
    <w:p w14:paraId="6051C4D4" w14:textId="77777777" w:rsidR="00F90BDC" w:rsidRDefault="00F90BDC">
      <w:r xmlns:w="http://schemas.openxmlformats.org/wordprocessingml/2006/main">
        <w:t xml:space="preserve">1: Jaakobuse 5:7-8 – Olge siis kannatlikud, vennad, Issanda tulekuni. Vaata, põllumees ootab maa hinnalist vilja ja tal on kaua kannatlikkust, kuni ta saab varajase ja hilise vihma.</w:t>
      </w:r>
    </w:p>
    <w:p w14:paraId="3BF8DD32" w14:textId="77777777" w:rsidR="00F90BDC" w:rsidRDefault="00F90BDC"/>
    <w:p w14:paraId="554A9B62" w14:textId="77777777" w:rsidR="00F90BDC" w:rsidRDefault="00F90BDC">
      <w:r xmlns:w="http://schemas.openxmlformats.org/wordprocessingml/2006/main">
        <w:t xml:space="preserve">2: Koguja 3:1-8 – Igal asjal on aeg ja aeg igal asjal taeva all: aeg sündida ja aeg surra; aeg istutada ja aeg ära korjata, mis on istutatud.</w:t>
      </w:r>
    </w:p>
    <w:p w14:paraId="2A37DEBC" w14:textId="77777777" w:rsidR="00F90BDC" w:rsidRDefault="00F90BDC"/>
    <w:p w14:paraId="3C68ADDC" w14:textId="77777777" w:rsidR="00F90BDC" w:rsidRDefault="00F90BDC">
      <w:r xmlns:w="http://schemas.openxmlformats.org/wordprocessingml/2006/main">
        <w:t xml:space="preserve">John 7:9 Kui Ta oli neile need sõnad öelnud, jäi ta Galileasse.</w:t>
      </w:r>
    </w:p>
    <w:p w14:paraId="16E2A96A" w14:textId="77777777" w:rsidR="00F90BDC" w:rsidRDefault="00F90BDC"/>
    <w:p w14:paraId="108A0ED8" w14:textId="77777777" w:rsidR="00F90BDC" w:rsidRDefault="00F90BDC">
      <w:r xmlns:w="http://schemas.openxmlformats.org/wordprocessingml/2006/main">
        <w:t xml:space="preserve">Jeesus rääkis rahvahulgaga Galileas ja jäi seejärel piirkonda.</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Jeesuse kuulekus Jumala plaanile: näide Jeesuse Galileas viibimisest</w:t>
      </w:r>
    </w:p>
    <w:p w14:paraId="0CA70842" w14:textId="77777777" w:rsidR="00F90BDC" w:rsidRDefault="00F90BDC"/>
    <w:p w14:paraId="7EF48B36" w14:textId="77777777" w:rsidR="00F90BDC" w:rsidRDefault="00F90BDC">
      <w:r xmlns:w="http://schemas.openxmlformats.org/wordprocessingml/2006/main">
        <w:t xml:space="preserve">2. Sõnade jõud: kuidas Jeesuse kõne mõjutas tema tegusid</w:t>
      </w:r>
    </w:p>
    <w:p w14:paraId="068DA283" w14:textId="77777777" w:rsidR="00F90BDC" w:rsidRDefault="00F90BDC"/>
    <w:p w14:paraId="02A033DD" w14:textId="77777777" w:rsidR="00F90BDC" w:rsidRDefault="00F90BDC">
      <w:r xmlns:w="http://schemas.openxmlformats.org/wordprocessingml/2006/main">
        <w:t xml:space="preserve">1. Matteuse 4:23-24 – Ja Jeesus käis mööda kogu Galileat, õpetas nende sünagoogides ja kuulutas kuningriigi evangeeliumi ning ravis rahva seas kõikvõimalikke haigusi ja haigusi.</w:t>
      </w:r>
    </w:p>
    <w:p w14:paraId="56F26892" w14:textId="77777777" w:rsidR="00F90BDC" w:rsidRDefault="00F90BDC"/>
    <w:p w14:paraId="2CA2873A" w14:textId="77777777" w:rsidR="00F90BDC" w:rsidRDefault="00F90BDC">
      <w:r xmlns:w="http://schemas.openxmlformats.org/wordprocessingml/2006/main">
        <w:t xml:space="preserve">2. Johannese 9:4 – Ma pean tegema Tema tegusid, kes mind on saatnud, kuni on päev: tuleb öö, mil keegi ei saa tööd teha.</w:t>
      </w:r>
    </w:p>
    <w:p w14:paraId="722A92E9" w14:textId="77777777" w:rsidR="00F90BDC" w:rsidRDefault="00F90BDC"/>
    <w:p w14:paraId="6652E27D" w14:textId="77777777" w:rsidR="00F90BDC" w:rsidRDefault="00F90BDC">
      <w:r xmlns:w="http://schemas.openxmlformats.org/wordprocessingml/2006/main">
        <w:t xml:space="preserve">Johannese 7:10 Aga kui ta vennad olid üles läinud, läks temagi üles peole, mitte avalikult, vaid justkui salaja.</w:t>
      </w:r>
    </w:p>
    <w:p w14:paraId="14C7BA57" w14:textId="77777777" w:rsidR="00F90BDC" w:rsidRDefault="00F90BDC"/>
    <w:p w14:paraId="4D4468C8" w14:textId="77777777" w:rsidR="00F90BDC" w:rsidRDefault="00F90BDC">
      <w:r xmlns:w="http://schemas.openxmlformats.org/wordprocessingml/2006/main">
        <w:t xml:space="preserve">Johannesele tuletatakse meelde tema kohust Jumala ees ja ta läheb peole, kuid teeb seda diskreetselt.</w:t>
      </w:r>
    </w:p>
    <w:p w14:paraId="54749DF1" w14:textId="77777777" w:rsidR="00F90BDC" w:rsidRDefault="00F90BDC"/>
    <w:p w14:paraId="18DC05DD" w14:textId="77777777" w:rsidR="00F90BDC" w:rsidRDefault="00F90BDC">
      <w:r xmlns:w="http://schemas.openxmlformats.org/wordprocessingml/2006/main">
        <w:t xml:space="preserve">1. Meie kohus Jumala ees: isegi salaja</w:t>
      </w:r>
    </w:p>
    <w:p w14:paraId="4BD9A48F" w14:textId="77777777" w:rsidR="00F90BDC" w:rsidRDefault="00F90BDC"/>
    <w:p w14:paraId="778AE168" w14:textId="77777777" w:rsidR="00F90BDC" w:rsidRDefault="00F90BDC">
      <w:r xmlns:w="http://schemas.openxmlformats.org/wordprocessingml/2006/main">
        <w:t xml:space="preserve">2. Diskreetne elamine, et täita oma kohustusi</w:t>
      </w:r>
    </w:p>
    <w:p w14:paraId="25F63C5B" w14:textId="77777777" w:rsidR="00F90BDC" w:rsidRDefault="00F90BDC"/>
    <w:p w14:paraId="72764659" w14:textId="77777777" w:rsidR="00F90BDC" w:rsidRDefault="00F90BDC">
      <w:r xmlns:w="http://schemas.openxmlformats.org/wordprocessingml/2006/main">
        <w:t xml:space="preserve">1. Õpetussõnad 16:2 Kõik inimese teed on tema enda silmis puhtad; aga Issand kaalub vaimud.</w:t>
      </w:r>
    </w:p>
    <w:p w14:paraId="3E75B5A0" w14:textId="77777777" w:rsidR="00F90BDC" w:rsidRDefault="00F90BDC"/>
    <w:p w14:paraId="44C5872D" w14:textId="77777777" w:rsidR="00F90BDC" w:rsidRDefault="00F90BDC">
      <w:r xmlns:w="http://schemas.openxmlformats.org/wordprocessingml/2006/main">
        <w:t xml:space="preserve">2. Matteuse 6:4-6 „Seepärast ärge olge nende sarnased. Sest teie Isa teab, mida te vajate, enne kui te teda palute. Seepärast palvetage sel viisil: Meie Isa taevas, pühitsetud olgu Sinu nimi. Sinu kuningriik tulgu. Sinu tahe sündigu maa peal nagu taevas.</w:t>
      </w:r>
    </w:p>
    <w:p w14:paraId="68DFB132" w14:textId="77777777" w:rsidR="00F90BDC" w:rsidRDefault="00F90BDC"/>
    <w:p w14:paraId="689DC1EC" w14:textId="77777777" w:rsidR="00F90BDC" w:rsidRDefault="00F90BDC">
      <w:r xmlns:w="http://schemas.openxmlformats.org/wordprocessingml/2006/main">
        <w:t xml:space="preserve">Johannese 7:11 Siis otsisid juudid teda pühade ajal ja küsisid: "Kus ta on?"</w:t>
      </w:r>
    </w:p>
    <w:p w14:paraId="0725771E" w14:textId="77777777" w:rsidR="00F90BDC" w:rsidRDefault="00F90BDC"/>
    <w:p w14:paraId="43578175" w14:textId="77777777" w:rsidR="00F90BDC" w:rsidRDefault="00F90BDC">
      <w:r xmlns:w="http://schemas.openxmlformats.org/wordprocessingml/2006/main">
        <w:t xml:space="preserve">Juudid otsisid pühade ajal Jeesust.</w:t>
      </w:r>
    </w:p>
    <w:p w14:paraId="0F0E2AE4" w14:textId="77777777" w:rsidR="00F90BDC" w:rsidRDefault="00F90BDC"/>
    <w:p w14:paraId="2D9027F3" w14:textId="77777777" w:rsidR="00F90BDC" w:rsidRDefault="00F90BDC">
      <w:r xmlns:w="http://schemas.openxmlformats.org/wordprocessingml/2006/main">
        <w:t xml:space="preserve">1: Jeesus on alati meie lähedal, isegi kui me ei leia Teda.</w:t>
      </w:r>
    </w:p>
    <w:p w14:paraId="0E5954D2" w14:textId="77777777" w:rsidR="00F90BDC" w:rsidRDefault="00F90BDC"/>
    <w:p w14:paraId="1417B0F7" w14:textId="77777777" w:rsidR="00F90BDC" w:rsidRDefault="00F90BDC">
      <w:r xmlns:w="http://schemas.openxmlformats.org/wordprocessingml/2006/main">
        <w:t xml:space="preserve">2: Me peame otsima Jeesust igal oma eluhetkel.</w:t>
      </w:r>
    </w:p>
    <w:p w14:paraId="6BECC1CE" w14:textId="77777777" w:rsidR="00F90BDC" w:rsidRDefault="00F90BDC"/>
    <w:p w14:paraId="74D3E003" w14:textId="77777777" w:rsidR="00F90BDC" w:rsidRDefault="00F90BDC">
      <w:r xmlns:w="http://schemas.openxmlformats.org/wordprocessingml/2006/main">
        <w:t xml:space="preserve">1: Jeremija 29:13 – "Te otsite mind ja leiate mind, kui otsite mind kogu oma südamest."</w:t>
      </w:r>
    </w:p>
    <w:p w14:paraId="7F45CDBE" w14:textId="77777777" w:rsidR="00F90BDC" w:rsidRDefault="00F90BDC"/>
    <w:p w14:paraId="33F2FF90" w14:textId="77777777" w:rsidR="00F90BDC" w:rsidRDefault="00F90BDC">
      <w:r xmlns:w="http://schemas.openxmlformats.org/wordprocessingml/2006/main">
        <w:t xml:space="preserve">2:1 Ajaraamat 16:11 - "Otsige Issandat ja Tema jõudu, otsige alati Tema ligiolu!"</w:t>
      </w:r>
    </w:p>
    <w:p w14:paraId="0C4315CD" w14:textId="77777777" w:rsidR="00F90BDC" w:rsidRDefault="00F90BDC"/>
    <w:p w14:paraId="04A80ED3" w14:textId="77777777" w:rsidR="00F90BDC" w:rsidRDefault="00F90BDC">
      <w:r xmlns:w="http://schemas.openxmlformats.org/wordprocessingml/2006/main">
        <w:t xml:space="preserve">Johannese 7:12 Ja rahva seas oli palju nurinat tema pärast, sest ühed ütlesid: "Ta on hea mees", teised aga: "Ei!" aga ta petab rahvast.</w:t>
      </w:r>
    </w:p>
    <w:p w14:paraId="3E4D74B7" w14:textId="77777777" w:rsidR="00F90BDC" w:rsidRDefault="00F90BDC"/>
    <w:p w14:paraId="3C8375EF" w14:textId="77777777" w:rsidR="00F90BDC" w:rsidRDefault="00F90BDC">
      <w:r xmlns:w="http://schemas.openxmlformats.org/wordprocessingml/2006/main">
        <w:t xml:space="preserve">Inimesed nurisesid Jeesuse pärast, mõned ütlesid, et Ta on hea mees ja teised, et Ta petab neid.</w:t>
      </w:r>
    </w:p>
    <w:p w14:paraId="1A50296B" w14:textId="77777777" w:rsidR="00F90BDC" w:rsidRDefault="00F90BDC"/>
    <w:p w14:paraId="1051AE50" w14:textId="77777777" w:rsidR="00F90BDC" w:rsidRDefault="00F90BDC">
      <w:r xmlns:w="http://schemas.openxmlformats.org/wordprocessingml/2006/main">
        <w:t xml:space="preserve">1. Jumala armastus: Jeesuse nägemine läbi ususilma</w:t>
      </w:r>
    </w:p>
    <w:p w14:paraId="2898EEA2" w14:textId="77777777" w:rsidR="00F90BDC" w:rsidRDefault="00F90BDC"/>
    <w:p w14:paraId="0E077FD7" w14:textId="77777777" w:rsidR="00F90BDC" w:rsidRDefault="00F90BDC">
      <w:r xmlns:w="http://schemas.openxmlformats.org/wordprocessingml/2006/main">
        <w:t xml:space="preserve">2. Sõnade jõud: tõde ja pettus</w:t>
      </w:r>
    </w:p>
    <w:p w14:paraId="50C01D6B" w14:textId="77777777" w:rsidR="00F90BDC" w:rsidRDefault="00F90BDC"/>
    <w:p w14:paraId="75356231" w14:textId="77777777" w:rsidR="00F90BDC" w:rsidRDefault="00F90BDC">
      <w:r xmlns:w="http://schemas.openxmlformats.org/wordprocessingml/2006/main">
        <w:t xml:space="preserve">1. Johannese 3:16-17 – Sest nõnda on Jumal maailma armastanud, et ta andis oma ainusündinud Poja, et ükski, kes temasse usub, ei hukkuks, vaid et tal oleks igavene elu.</w:t>
      </w:r>
    </w:p>
    <w:p w14:paraId="1C04E737" w14:textId="77777777" w:rsidR="00F90BDC" w:rsidRDefault="00F90BDC"/>
    <w:p w14:paraId="0326F4BD" w14:textId="77777777" w:rsidR="00F90BDC" w:rsidRDefault="00F90BDC">
      <w:r xmlns:w="http://schemas.openxmlformats.org/wordprocessingml/2006/main">
        <w:t xml:space="preserve">17 Sest Jumal ei läkitanud oma Poega maailma maailma hukka mõistma; vaid et maailm tema läbi päästetaks.</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Jaakobuse 3:5-6 – Keel on ka väike liige ja uhkeldab suurte asjadega. Vaata, kui suure asja süütab väike tuli!</w:t>
      </w:r>
    </w:p>
    <w:p w14:paraId="1F2F8A94" w14:textId="77777777" w:rsidR="00F90BDC" w:rsidRDefault="00F90BDC"/>
    <w:p w14:paraId="7DE40D0E" w14:textId="77777777" w:rsidR="00F90BDC" w:rsidRDefault="00F90BDC">
      <w:r xmlns:w="http://schemas.openxmlformats.org/wordprocessingml/2006/main">
        <w:t xml:space="preserve">6 Ja keel on tuli, ülekohtu maailm; nii on keel meie liikmete seas, et see rüvetab kogu ihu ja süütab looduse elukäigu; ja see süüdatakse põrgusse.</w:t>
      </w:r>
    </w:p>
    <w:p w14:paraId="30D5C241" w14:textId="77777777" w:rsidR="00F90BDC" w:rsidRDefault="00F90BDC"/>
    <w:p w14:paraId="138A0E4F" w14:textId="77777777" w:rsidR="00F90BDC" w:rsidRDefault="00F90BDC">
      <w:r xmlns:w="http://schemas.openxmlformats.org/wordprocessingml/2006/main">
        <w:t xml:space="preserve">Johannese 7:13 Kuid keegi ei rääkinud temast avalikult juutide kartuses.</w:t>
      </w:r>
    </w:p>
    <w:p w14:paraId="3253A63F" w14:textId="77777777" w:rsidR="00F90BDC" w:rsidRDefault="00F90BDC"/>
    <w:p w14:paraId="4E1D858B" w14:textId="77777777" w:rsidR="00F90BDC" w:rsidRDefault="00F90BDC">
      <w:r xmlns:w="http://schemas.openxmlformats.org/wordprocessingml/2006/main">
        <w:t xml:space="preserve">See lõik rõhutab Jeesusest avameelselt rääkimise ohtu, kuna juutidel oli temast negatiivne arvamus.</w:t>
      </w:r>
    </w:p>
    <w:p w14:paraId="5D990A59" w14:textId="77777777" w:rsidR="00F90BDC" w:rsidRDefault="00F90BDC"/>
    <w:p w14:paraId="532EE4E7" w14:textId="77777777" w:rsidR="00F90BDC" w:rsidRDefault="00F90BDC">
      <w:r xmlns:w="http://schemas.openxmlformats.org/wordprocessingml/2006/main">
        <w:t xml:space="preserve">1: Jumal annab meile julgust rääkida avameelselt ja julgelt Jeesusest, hoolimata kartusest, mida teised võivad arvata.</w:t>
      </w:r>
    </w:p>
    <w:p w14:paraId="49105353" w14:textId="77777777" w:rsidR="00F90BDC" w:rsidRDefault="00F90BDC"/>
    <w:p w14:paraId="12597617" w14:textId="77777777" w:rsidR="00F90BDC" w:rsidRDefault="00F90BDC">
      <w:r xmlns:w="http://schemas.openxmlformats.org/wordprocessingml/2006/main">
        <w:t xml:space="preserve">2: Isegi kui kõik on meie vastu, peame jääma kindlaks oma usus Jeesusesse.</w:t>
      </w:r>
    </w:p>
    <w:p w14:paraId="0D140928" w14:textId="77777777" w:rsidR="00F90BDC" w:rsidRDefault="00F90BDC"/>
    <w:p w14:paraId="54AFEADE" w14:textId="77777777" w:rsidR="00F90BDC" w:rsidRDefault="00F90BDC">
      <w:r xmlns:w="http://schemas.openxmlformats.org/wordprocessingml/2006/main">
        <w:t xml:space="preserve">1: Apostlite teod 4:19-20 - "Aga Peetrus ja Johannes vastasid ja ütlesid neile: "Kas Jumala silmis on õige kuulata teid rohkem kui Jumalat, otsustage ise. Sest me ei saa jätta rääkimata seda, mida oleme näinud ja kuulnud."</w:t>
      </w:r>
    </w:p>
    <w:p w14:paraId="7BD22E59" w14:textId="77777777" w:rsidR="00F90BDC" w:rsidRDefault="00F90BDC"/>
    <w:p w14:paraId="4948F528" w14:textId="77777777" w:rsidR="00F90BDC" w:rsidRDefault="00F90BDC">
      <w:r xmlns:w="http://schemas.openxmlformats.org/wordprocessingml/2006/main">
        <w:t xml:space="preserve">2: Matteuse 10:32-33 – „Kes nüüd tunnistab mind inimeste ees, seda tunnistan ka mina oma taevaisa ees. Aga kes iganes mind salgab inimeste ees, selle salgan ka mina oma Isa ees, kes on taevas."</w:t>
      </w:r>
    </w:p>
    <w:p w14:paraId="0EF1DDDF" w14:textId="77777777" w:rsidR="00F90BDC" w:rsidRDefault="00F90BDC"/>
    <w:p w14:paraId="6FD95B6C" w14:textId="77777777" w:rsidR="00F90BDC" w:rsidRDefault="00F90BDC">
      <w:r xmlns:w="http://schemas.openxmlformats.org/wordprocessingml/2006/main">
        <w:t xml:space="preserve">Johannese 7:14 Aga keset püha läks Jeesus üles templisse ja õpetas.</w:t>
      </w:r>
    </w:p>
    <w:p w14:paraId="00952CE8" w14:textId="77777777" w:rsidR="00F90BDC" w:rsidRDefault="00F90BDC"/>
    <w:p w14:paraId="75E87EB2" w14:textId="77777777" w:rsidR="00F90BDC" w:rsidRDefault="00F90BDC">
      <w:r xmlns:w="http://schemas.openxmlformats.org/wordprocessingml/2006/main">
        <w:t xml:space="preserve">Jeesus läks pühade keskel templisse ja õpetas.</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Jeesuse õpetuse jõud</w:t>
      </w:r>
    </w:p>
    <w:p w14:paraId="224D7827" w14:textId="77777777" w:rsidR="00F90BDC" w:rsidRDefault="00F90BDC"/>
    <w:p w14:paraId="110744FD" w14:textId="77777777" w:rsidR="00F90BDC" w:rsidRDefault="00F90BDC">
      <w:r xmlns:w="http://schemas.openxmlformats.org/wordprocessingml/2006/main">
        <w:t xml:space="preserve">2. Jeesuse pühendumine oma missioonile</w:t>
      </w:r>
    </w:p>
    <w:p w14:paraId="5EEE6910" w14:textId="77777777" w:rsidR="00F90BDC" w:rsidRDefault="00F90BDC"/>
    <w:p w14:paraId="7B416BC4" w14:textId="77777777" w:rsidR="00F90BDC" w:rsidRDefault="00F90BDC">
      <w:r xmlns:w="http://schemas.openxmlformats.org/wordprocessingml/2006/main">
        <w:t xml:space="preserve">1. Jesaja 55:11: "Nii on ka minu sõna, mis väljub mu suust; see ei naase tühjalt minu juurde, vaid täidab selle, mida ma kavatsen, ja õnnestub selles, milleks ma ta saatsin."</w:t>
      </w:r>
    </w:p>
    <w:p w14:paraId="17D0400E" w14:textId="77777777" w:rsidR="00F90BDC" w:rsidRDefault="00F90BDC"/>
    <w:p w14:paraId="2B362AAF" w14:textId="77777777" w:rsidR="00F90BDC" w:rsidRDefault="00F90BDC">
      <w:r xmlns:w="http://schemas.openxmlformats.org/wordprocessingml/2006/main">
        <w:t xml:space="preserve">2. Matteuse 9:35: "Ja Jeesus käis läbi kõigis linnades ja külades, õpetades nende sünagoogides ja kuulutades kuningriigi evangeeliumi ning ravides kõiki haigusi ja viletsusi."</w:t>
      </w:r>
    </w:p>
    <w:p w14:paraId="58104DFF" w14:textId="77777777" w:rsidR="00F90BDC" w:rsidRDefault="00F90BDC"/>
    <w:p w14:paraId="048D01FD" w14:textId="77777777" w:rsidR="00F90BDC" w:rsidRDefault="00F90BDC">
      <w:r xmlns:w="http://schemas.openxmlformats.org/wordprocessingml/2006/main">
        <w:t xml:space="preserve">John 7:15 15 Ja juudid imestasid, öeldes: "Kuidas see mees teab kirju, kui ta pole kunagi õppinud?"</w:t>
      </w:r>
    </w:p>
    <w:p w14:paraId="3091EBED" w14:textId="77777777" w:rsidR="00F90BDC" w:rsidRDefault="00F90BDC"/>
    <w:p w14:paraId="6914B298" w14:textId="77777777" w:rsidR="00F90BDC" w:rsidRDefault="00F90BDC">
      <w:r xmlns:w="http://schemas.openxmlformats.org/wordprocessingml/2006/main">
        <w:t xml:space="preserve">Juudid imestasid Jeesuse võime üle mõista ja õpetada, kuigi teda polnud ametlikult õpetatud.</w:t>
      </w:r>
    </w:p>
    <w:p w14:paraId="5A1466B4" w14:textId="77777777" w:rsidR="00F90BDC" w:rsidRDefault="00F90BDC"/>
    <w:p w14:paraId="5BB50066" w14:textId="77777777" w:rsidR="00F90BDC" w:rsidRDefault="00F90BDC">
      <w:r xmlns:w="http://schemas.openxmlformats.org/wordprocessingml/2006/main">
        <w:t xml:space="preserve">1. Jumala sõna vägi elusid muuta</w:t>
      </w:r>
    </w:p>
    <w:p w14:paraId="49DD304E" w14:textId="77777777" w:rsidR="00F90BDC" w:rsidRDefault="00F90BDC"/>
    <w:p w14:paraId="459305B7" w14:textId="77777777" w:rsidR="00F90BDC" w:rsidRDefault="00F90BDC">
      <w:r xmlns:w="http://schemas.openxmlformats.org/wordprocessingml/2006/main">
        <w:t xml:space="preserve">2. Teiste potentsiaali äratundmise tähtsus</w:t>
      </w:r>
    </w:p>
    <w:p w14:paraId="344F0E1B" w14:textId="77777777" w:rsidR="00F90BDC" w:rsidRDefault="00F90BDC"/>
    <w:p w14:paraId="57DCE65E" w14:textId="77777777" w:rsidR="00F90BDC" w:rsidRDefault="00F90BDC">
      <w:r xmlns:w="http://schemas.openxmlformats.org/wordprocessingml/2006/main">
        <w:t xml:space="preserve">1. Roomlastele 12:2 – Ärge muganduge selle maailmaga, vaid muutuge oma meele uuendamise läbi, et katsudes mõistaksite, mis on Jumala tahe, mis on hea, meelepärane ja täiuslik.</w:t>
      </w:r>
    </w:p>
    <w:p w14:paraId="507E85B4" w14:textId="77777777" w:rsidR="00F90BDC" w:rsidRDefault="00F90BDC"/>
    <w:p w14:paraId="20DC3743" w14:textId="77777777" w:rsidR="00F90BDC" w:rsidRDefault="00F90BDC">
      <w:r xmlns:w="http://schemas.openxmlformats.org/wordprocessingml/2006/main">
        <w:t xml:space="preserve">2. Filiplastele 4:13 – Ma suudan kõike tema kaudu, kes mind tugevdab.</w:t>
      </w:r>
    </w:p>
    <w:p w14:paraId="3B40DC42" w14:textId="77777777" w:rsidR="00F90BDC" w:rsidRDefault="00F90BDC"/>
    <w:p w14:paraId="424E9E6D" w14:textId="77777777" w:rsidR="00F90BDC" w:rsidRDefault="00F90BDC">
      <w:r xmlns:w="http://schemas.openxmlformats.org/wordprocessingml/2006/main">
        <w:t xml:space="preserve">Johannese 7:16 Jeesus vastas neile ja ütles: "Minu õpetus ei ole minu, vaid selle oma, kes mind on läkitanud."</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Jeesuselt küsiti Tema õpetuse kohta ja Ta vastas, et see pärineb Tema Isalt.</w:t>
      </w:r>
    </w:p>
    <w:p w14:paraId="645535DC" w14:textId="77777777" w:rsidR="00F90BDC" w:rsidRDefault="00F90BDC"/>
    <w:p w14:paraId="3400293E" w14:textId="77777777" w:rsidR="00F90BDC" w:rsidRDefault="00F90BDC">
      <w:r xmlns:w="http://schemas.openxmlformats.org/wordprocessingml/2006/main">
        <w:t xml:space="preserve">1. Jeesuse õpetuse autoriteet</w:t>
      </w:r>
    </w:p>
    <w:p w14:paraId="053AEDB8" w14:textId="77777777" w:rsidR="00F90BDC" w:rsidRDefault="00F90BDC"/>
    <w:p w14:paraId="40BE562E" w14:textId="77777777" w:rsidR="00F90BDC" w:rsidRDefault="00F90BDC">
      <w:r xmlns:w="http://schemas.openxmlformats.org/wordprocessingml/2006/main">
        <w:t xml:space="preserve">2. Jeesuse õpetuse allikas</w:t>
      </w:r>
    </w:p>
    <w:p w14:paraId="60FCEE3D" w14:textId="77777777" w:rsidR="00F90BDC" w:rsidRDefault="00F90BDC"/>
    <w:p w14:paraId="624C7798" w14:textId="77777777" w:rsidR="00F90BDC" w:rsidRDefault="00F90BDC">
      <w:r xmlns:w="http://schemas.openxmlformats.org/wordprocessingml/2006/main">
        <w:t xml:space="preserve">1. Matteuse 28:18-20 - "Ja Jeesus tuli ja ütles neile: "Minule on antud kõik meelevald taevas ja maa peal. Minge siis ja tehke jüngriteks kõik rahvad, ristides neid Isa nimesse ja Pojast ja Pühast Vaimust, õpetades neid pidama kõike, mida ma olen teile käskinud. Ja vaata, ma olen alati teiega, ajastu lõpuni."</w:t>
      </w:r>
    </w:p>
    <w:p w14:paraId="2A94EF77" w14:textId="77777777" w:rsidR="00F90BDC" w:rsidRDefault="00F90BDC"/>
    <w:p w14:paraId="2EB37BA1" w14:textId="77777777" w:rsidR="00F90BDC" w:rsidRDefault="00F90BDC">
      <w:r xmlns:w="http://schemas.openxmlformats.org/wordprocessingml/2006/main">
        <w:t xml:space="preserve">2. Johannese 14:26 – "Aga Aitaja, Püha Vaim, kelle Isa saadab minu nimel, õpetab teile kõik ja tuletab teile meelde kõik, mis ma teile olen öelnud."</w:t>
      </w:r>
    </w:p>
    <w:p w14:paraId="369A8955" w14:textId="77777777" w:rsidR="00F90BDC" w:rsidRDefault="00F90BDC"/>
    <w:p w14:paraId="61936468" w14:textId="77777777" w:rsidR="00F90BDC" w:rsidRDefault="00F90BDC">
      <w:r xmlns:w="http://schemas.openxmlformats.org/wordprocessingml/2006/main">
        <w:t xml:space="preserve">John 7:17 17 Kui keegi tahab teha tema tahtmist, siis ta teab seda õpetust, kas see on Jumalast või ma räägin endast.</w:t>
      </w:r>
    </w:p>
    <w:p w14:paraId="6E7FE483" w14:textId="77777777" w:rsidR="00F90BDC" w:rsidRDefault="00F90BDC"/>
    <w:p w14:paraId="3B6E63A9" w14:textId="77777777" w:rsidR="00F90BDC" w:rsidRDefault="00F90BDC">
      <w:r xmlns:w="http://schemas.openxmlformats.org/wordprocessingml/2006/main">
        <w:t xml:space="preserve">See lõik julgustab meid otsima Jumala tahet, et mõista Tema õpetusi.</w:t>
      </w:r>
    </w:p>
    <w:p w14:paraId="14F21DCB" w14:textId="77777777" w:rsidR="00F90BDC" w:rsidRDefault="00F90BDC"/>
    <w:p w14:paraId="276DAE98" w14:textId="77777777" w:rsidR="00F90BDC" w:rsidRDefault="00F90BDC">
      <w:r xmlns:w="http://schemas.openxmlformats.org/wordprocessingml/2006/main">
        <w:t xml:space="preserve">1. Otsige Jumala tahet ja mõistke Tema õpetuste tõde</w:t>
      </w:r>
    </w:p>
    <w:p w14:paraId="35CFB963" w14:textId="77777777" w:rsidR="00F90BDC" w:rsidRDefault="00F90BDC"/>
    <w:p w14:paraId="7D07DF55" w14:textId="77777777" w:rsidR="00F90BDC" w:rsidRDefault="00F90BDC">
      <w:r xmlns:w="http://schemas.openxmlformats.org/wordprocessingml/2006/main">
        <w:t xml:space="preserve">2. Asetage Jumala tahe üle kõige ja õppige Tema tarkust</w:t>
      </w:r>
    </w:p>
    <w:p w14:paraId="320FADF3" w14:textId="77777777" w:rsidR="00F90BDC" w:rsidRDefault="00F90BDC"/>
    <w:p w14:paraId="1E9116AD" w14:textId="77777777" w:rsidR="00F90BDC" w:rsidRDefault="00F90BDC">
      <w:r xmlns:w="http://schemas.openxmlformats.org/wordprocessingml/2006/main">
        <w:t xml:space="preserve">1. Jeremija 29:13 – "Te otsite mind ja leiate mind, kui otsite mind kogu oma südamest."</w:t>
      </w:r>
    </w:p>
    <w:p w14:paraId="3F1FA4B1" w14:textId="77777777" w:rsidR="00F90BDC" w:rsidRDefault="00F90BDC"/>
    <w:p w14:paraId="3BFDFCD5" w14:textId="77777777" w:rsidR="00F90BDC" w:rsidRDefault="00F90BDC">
      <w:r xmlns:w="http://schemas.openxmlformats.org/wordprocessingml/2006/main">
        <w:t xml:space="preserve">2. Jaakobuse 1:5 – "Kui kellelgi teist jääb puudu tarkusest, siis ta paluge Jumalalt, kes annab kõigile heldelt ja laitmatult, ja see antakse talle."</w:t>
      </w:r>
    </w:p>
    <w:p w14:paraId="19D94BC0" w14:textId="77777777" w:rsidR="00F90BDC" w:rsidRDefault="00F90BDC"/>
    <w:p w14:paraId="403BCC75" w14:textId="77777777" w:rsidR="00F90BDC" w:rsidRDefault="00F90BDC">
      <w:r xmlns:w="http://schemas.openxmlformats.org/wordprocessingml/2006/main">
        <w:t xml:space="preserve">John 7:18 18 Kes räägib iseendast, see otsib oma auhiilgust, aga kes otsib tema au, kes Tema on läkitanud, see on tõsi ja temas ei ole ülekohut.</w:t>
      </w:r>
    </w:p>
    <w:p w14:paraId="511F77D3" w14:textId="77777777" w:rsidR="00F90BDC" w:rsidRDefault="00F90BDC"/>
    <w:p w14:paraId="3F44B2E4" w14:textId="77777777" w:rsidR="00F90BDC" w:rsidRDefault="00F90BDC">
      <w:r xmlns:w="http://schemas.openxmlformats.org/wordprocessingml/2006/main">
        <w:t xml:space="preserve">See lõik rõhutab isikliku au otsimise asemel Jumala au otsimise tähtsust.</w:t>
      </w:r>
    </w:p>
    <w:p w14:paraId="498FBB7B" w14:textId="77777777" w:rsidR="00F90BDC" w:rsidRDefault="00F90BDC"/>
    <w:p w14:paraId="2A1831AE" w14:textId="77777777" w:rsidR="00F90BDC" w:rsidRDefault="00F90BDC">
      <w:r xmlns:w="http://schemas.openxmlformats.org/wordprocessingml/2006/main">
        <w:t xml:space="preserve">1: otsige enda oma asemel Jumala au</w:t>
      </w:r>
    </w:p>
    <w:p w14:paraId="7D36AB6F" w14:textId="77777777" w:rsidR="00F90BDC" w:rsidRDefault="00F90BDC"/>
    <w:p w14:paraId="355BCF9D" w14:textId="77777777" w:rsidR="00F90BDC" w:rsidRDefault="00F90BDC">
      <w:r xmlns:w="http://schemas.openxmlformats.org/wordprocessingml/2006/main">
        <w:t xml:space="preserve">2: Jumala au otsimisel pole midagi ebaõiglast</w:t>
      </w:r>
    </w:p>
    <w:p w14:paraId="1E38917B" w14:textId="77777777" w:rsidR="00F90BDC" w:rsidRDefault="00F90BDC"/>
    <w:p w14:paraId="7B31CE2F" w14:textId="77777777" w:rsidR="00F90BDC" w:rsidRDefault="00F90BDC">
      <w:r xmlns:w="http://schemas.openxmlformats.org/wordprocessingml/2006/main">
        <w:t xml:space="preserve">1: Filiplastele 2:3-4 – "Ärge tehke midagi omakasupüüdlikkusest või tühisest edevusest. Pigem väärtustage alandlikult teisi endast kõrgemale, mitte lähtudes enda, vaid igaühe enda huvidest."</w:t>
      </w:r>
    </w:p>
    <w:p w14:paraId="40BFCB3F" w14:textId="77777777" w:rsidR="00F90BDC" w:rsidRDefault="00F90BDC"/>
    <w:p w14:paraId="18E51890" w14:textId="77777777" w:rsidR="00F90BDC" w:rsidRDefault="00F90BDC">
      <w:r xmlns:w="http://schemas.openxmlformats.org/wordprocessingml/2006/main">
        <w:t xml:space="preserve">2: Jaakobuse 4:10 - "Alandage end Issanda ees, siis ta tõstab teid."</w:t>
      </w:r>
    </w:p>
    <w:p w14:paraId="27EC1CA3" w14:textId="77777777" w:rsidR="00F90BDC" w:rsidRDefault="00F90BDC"/>
    <w:p w14:paraId="28136844" w14:textId="77777777" w:rsidR="00F90BDC" w:rsidRDefault="00F90BDC">
      <w:r xmlns:w="http://schemas.openxmlformats.org/wordprocessingml/2006/main">
        <w:t xml:space="preserve">Johannese 7:19 Kas Mooses ei andnud teile seadust ja ometi ei pea keegi teist seadust? Miks te kavatsete mind tappa?</w:t>
      </w:r>
    </w:p>
    <w:p w14:paraId="0B93C462" w14:textId="77777777" w:rsidR="00F90BDC" w:rsidRDefault="00F90BDC"/>
    <w:p w14:paraId="3EE1A89C" w14:textId="77777777" w:rsidR="00F90BDC" w:rsidRDefault="00F90BDC">
      <w:r xmlns:w="http://schemas.openxmlformats.org/wordprocessingml/2006/main">
        <w:t xml:space="preserve">Jeesus kahtleb, miks juutide juhid üritavad teda tappa, kuigi neil on Moosese seadus.</w:t>
      </w:r>
    </w:p>
    <w:p w14:paraId="720E4DAC" w14:textId="77777777" w:rsidR="00F90BDC" w:rsidRDefault="00F90BDC"/>
    <w:p w14:paraId="29C6B9FE" w14:textId="77777777" w:rsidR="00F90BDC" w:rsidRDefault="00F90BDC">
      <w:r xmlns:w="http://schemas.openxmlformats.org/wordprocessingml/2006/main">
        <w:t xml:space="preserve">1. Jeesuse tapmise katse silmakirjalikkus – meie tegude uurimine Moosese seaduse valguses.</w:t>
      </w:r>
    </w:p>
    <w:p w14:paraId="47DA1E83" w14:textId="77777777" w:rsidR="00F90BDC" w:rsidRDefault="00F90BDC"/>
    <w:p w14:paraId="15D16E3F" w14:textId="77777777" w:rsidR="00F90BDC" w:rsidRDefault="00F90BDC">
      <w:r xmlns:w="http://schemas.openxmlformats.org/wordprocessingml/2006/main">
        <w:t xml:space="preserve">2. Jeesuse ainulaadsus – Jeesuse ainulaadsuse üle arutlemine võrreldes Moosese seadusega.</w:t>
      </w:r>
    </w:p>
    <w:p w14:paraId="1E7F1485" w14:textId="77777777" w:rsidR="00F90BDC" w:rsidRDefault="00F90BDC"/>
    <w:p w14:paraId="0C42FD8C" w14:textId="77777777" w:rsidR="00F90BDC" w:rsidRDefault="00F90BDC">
      <w:r xmlns:w="http://schemas.openxmlformats.org/wordprocessingml/2006/main">
        <w:t xml:space="preserve">1. Matteuse 5:17 – "Ärge arvake, et ma olen tulnud seadust või prohveteid tühistama; ma ei ole </w:t>
      </w:r>
      <w:r xmlns:w="http://schemas.openxmlformats.org/wordprocessingml/2006/main">
        <w:lastRenderedPageBreak xmlns:w="http://schemas.openxmlformats.org/wordprocessingml/2006/main"/>
      </w:r>
      <w:r xmlns:w="http://schemas.openxmlformats.org/wordprocessingml/2006/main">
        <w:t xml:space="preserve">tulnud neid tühistama, vaid täitma."</w:t>
      </w:r>
    </w:p>
    <w:p w14:paraId="0105A56D" w14:textId="77777777" w:rsidR="00F90BDC" w:rsidRDefault="00F90BDC"/>
    <w:p w14:paraId="50A7F79A" w14:textId="77777777" w:rsidR="00F90BDC" w:rsidRDefault="00F90BDC">
      <w:r xmlns:w="http://schemas.openxmlformats.org/wordprocessingml/2006/main">
        <w:t xml:space="preserve">2. Jaakobuse 2:10 – "Sest kes peab kogu seadusest kinni, kuid eirab ühes punktis, on selle kõige eest vastutav."</w:t>
      </w:r>
    </w:p>
    <w:p w14:paraId="56D2A0D8" w14:textId="77777777" w:rsidR="00F90BDC" w:rsidRDefault="00F90BDC"/>
    <w:p w14:paraId="697151DD" w14:textId="77777777" w:rsidR="00F90BDC" w:rsidRDefault="00F90BDC">
      <w:r xmlns:w="http://schemas.openxmlformats.org/wordprocessingml/2006/main">
        <w:t xml:space="preserve">Johannese 7:20 Rahvas vastas ja ütles: "Sinus on kurat, kes kavatseb sind tappa?"</w:t>
      </w:r>
    </w:p>
    <w:p w14:paraId="3B5E6B7E" w14:textId="77777777" w:rsidR="00F90BDC" w:rsidRDefault="00F90BDC"/>
    <w:p w14:paraId="304EA34E" w14:textId="77777777" w:rsidR="00F90BDC" w:rsidRDefault="00F90BDC">
      <w:r xmlns:w="http://schemas.openxmlformats.org/wordprocessingml/2006/main">
        <w:t xml:space="preserve">Inimesed küsitlesid Jeesust tema õpetuste tõttu ja süüdistasid teda kuradit.</w:t>
      </w:r>
    </w:p>
    <w:p w14:paraId="53DBBBB4" w14:textId="77777777" w:rsidR="00F90BDC" w:rsidRDefault="00F90BDC"/>
    <w:p w14:paraId="2FBCD676" w14:textId="77777777" w:rsidR="00F90BDC" w:rsidRDefault="00F90BDC">
      <w:r xmlns:w="http://schemas.openxmlformats.org/wordprocessingml/2006/main">
        <w:t xml:space="preserve">1: Jeesuse õpetused olid nii radikaalsed ja revolutsioonilised, et inimesed ei saanud neist aru ja süüdistasid teda selles, et ta on kuradi käes.</w:t>
      </w:r>
    </w:p>
    <w:p w14:paraId="7A7C402F" w14:textId="77777777" w:rsidR="00F90BDC" w:rsidRDefault="00F90BDC"/>
    <w:p w14:paraId="0BB74AAE" w14:textId="77777777" w:rsidR="00F90BDC" w:rsidRDefault="00F90BDC">
      <w:r xmlns:w="http://schemas.openxmlformats.org/wordprocessingml/2006/main">
        <w:t xml:space="preserve">2: Peame alati jääma tõele avatuks, isegi kui seda on raske aktsepteerida, sest meie usk peab olema piisavalt tugev, et sellega toime tulla.</w:t>
      </w:r>
    </w:p>
    <w:p w14:paraId="11B8B594" w14:textId="77777777" w:rsidR="00F90BDC" w:rsidRDefault="00F90BDC"/>
    <w:p w14:paraId="761AA35D" w14:textId="77777777" w:rsidR="00F90BDC" w:rsidRDefault="00F90BDC">
      <w:r xmlns:w="http://schemas.openxmlformats.org/wordprocessingml/2006/main">
        <w:t xml:space="preserve">1: Johannese 8:32: "Ja te tunnete tõde ja tõde teeb teid vabaks."</w:t>
      </w:r>
    </w:p>
    <w:p w14:paraId="76FA1441" w14:textId="77777777" w:rsidR="00F90BDC" w:rsidRDefault="00F90BDC"/>
    <w:p w14:paraId="72E7E9FC" w14:textId="77777777" w:rsidR="00F90BDC" w:rsidRDefault="00F90BDC">
      <w:r xmlns:w="http://schemas.openxmlformats.org/wordprocessingml/2006/main">
        <w:t xml:space="preserve">2: Johannese 14:6: "Jeesus ütles talle: "Mina olen tee, tõde ja elu; keegi ei tule Isa juurde muidu kui minu kaudu."</w:t>
      </w:r>
    </w:p>
    <w:p w14:paraId="460869CC" w14:textId="77777777" w:rsidR="00F90BDC" w:rsidRDefault="00F90BDC"/>
    <w:p w14:paraId="4BCF9DB0" w14:textId="77777777" w:rsidR="00F90BDC" w:rsidRDefault="00F90BDC">
      <w:r xmlns:w="http://schemas.openxmlformats.org/wordprocessingml/2006/main">
        <w:t xml:space="preserve">Johannese 7:21 Jeesus vastas ja ütles neile: "Ma olen teinud ühe töö ja te kõik imestate!"</w:t>
      </w:r>
    </w:p>
    <w:p w14:paraId="76E135F6" w14:textId="77777777" w:rsidR="00F90BDC" w:rsidRDefault="00F90BDC"/>
    <w:p w14:paraId="38E01415" w14:textId="77777777" w:rsidR="00F90BDC" w:rsidRDefault="00F90BDC">
      <w:r xmlns:w="http://schemas.openxmlformats.org/wordprocessingml/2006/main">
        <w:t xml:space="preserve">Jeesus kuulutas, et Ta tegi ühe töö ja inimesed olid hämmastunud.</w:t>
      </w:r>
    </w:p>
    <w:p w14:paraId="076F2AE5" w14:textId="77777777" w:rsidR="00F90BDC" w:rsidRDefault="00F90BDC"/>
    <w:p w14:paraId="4ECD4EAF" w14:textId="77777777" w:rsidR="00F90BDC" w:rsidRDefault="00F90BDC">
      <w:r xmlns:w="http://schemas.openxmlformats.org/wordprocessingml/2006/main">
        <w:t xml:space="preserve">1. Jeesuse töö: hämmastav ime</w:t>
      </w:r>
    </w:p>
    <w:p w14:paraId="355071F5" w14:textId="77777777" w:rsidR="00F90BDC" w:rsidRDefault="00F90BDC"/>
    <w:p w14:paraId="6A308A6F" w14:textId="77777777" w:rsidR="00F90BDC" w:rsidRDefault="00F90BDC">
      <w:r xmlns:w="http://schemas.openxmlformats.org/wordprocessingml/2006/main">
        <w:t xml:space="preserve">2. Jumala töö ime meie elus</w:t>
      </w:r>
    </w:p>
    <w:p w14:paraId="633BBAA2" w14:textId="77777777" w:rsidR="00F90BDC" w:rsidRDefault="00F90BDC"/>
    <w:p w14:paraId="0573D1CA" w14:textId="77777777" w:rsidR="00F90BDC" w:rsidRDefault="00F90BDC">
      <w:r xmlns:w="http://schemas.openxmlformats.org/wordprocessingml/2006/main">
        <w:t xml:space="preserve">1. Heebrealastele 2:3-4 "Kuidas me pääseme, kui jätame tähelepanuta nii suure pääste, millest Issand alguses hakkas rääkima ja mida meile kinnitasid need, kes teda kuulsid; ka Jumal, kes tunnistab neid, nii tunnustähtede ja imedega kui ka mitmesuguste imetegudega ja Püha Vaimu andidega vastavalt tema enda tahtmisele?"</w:t>
      </w:r>
    </w:p>
    <w:p w14:paraId="4743EC4D" w14:textId="77777777" w:rsidR="00F90BDC" w:rsidRDefault="00F90BDC"/>
    <w:p w14:paraId="13CD2F7A" w14:textId="77777777" w:rsidR="00F90BDC" w:rsidRDefault="00F90BDC">
      <w:r xmlns:w="http://schemas.openxmlformats.org/wordprocessingml/2006/main">
        <w:t xml:space="preserve">2. Apostlite teod 2:22 "Iisraeli mehed, kuulge neid sõnu, Jeesus Naatsaretlane, mees, kes on Jumala poolt teie seas heaks kiidetud imede ja imede ja tunnustähtede läbi, mida Jumal tegi tema kaudu teie keskel, nagu te ise teate ."</w:t>
      </w:r>
    </w:p>
    <w:p w14:paraId="41A30535" w14:textId="77777777" w:rsidR="00F90BDC" w:rsidRDefault="00F90BDC"/>
    <w:p w14:paraId="260B8A56" w14:textId="77777777" w:rsidR="00F90BDC" w:rsidRDefault="00F90BDC">
      <w:r xmlns:w="http://schemas.openxmlformats.org/wordprocessingml/2006/main">
        <w:t xml:space="preserve">John 7:22 22 Seepärast andis Mooses teile ümberlõikamise; (mitte sellepärast, et see on Mooseselt, vaid vanematelt) ja te lõikate hingamispäeval inimese ümber.</w:t>
      </w:r>
    </w:p>
    <w:p w14:paraId="23C6D50B" w14:textId="77777777" w:rsidR="00F90BDC" w:rsidRDefault="00F90BDC"/>
    <w:p w14:paraId="1DE7CBA2" w14:textId="77777777" w:rsidR="00F90BDC" w:rsidRDefault="00F90BDC">
      <w:r xmlns:w="http://schemas.openxmlformats.org/wordprocessingml/2006/main">
        <w:t xml:space="preserve">Lõik arutleb, kuidas Mooses tegi iisraellastele ümberlõikamise mitte enda võimu tõttu, vaid sellepärast, et seda tegid iisraellaste esivanemad.</w:t>
      </w:r>
    </w:p>
    <w:p w14:paraId="607BC803" w14:textId="77777777" w:rsidR="00F90BDC" w:rsidRDefault="00F90BDC"/>
    <w:p w14:paraId="07B503D8" w14:textId="77777777" w:rsidR="00F90BDC" w:rsidRDefault="00F90BDC">
      <w:r xmlns:w="http://schemas.openxmlformats.org/wordprocessingml/2006/main">
        <w:t xml:space="preserve">1. Esivanemate ja nende traditsioonide austamise tähtsus.</w:t>
      </w:r>
    </w:p>
    <w:p w14:paraId="46612666" w14:textId="77777777" w:rsidR="00F90BDC" w:rsidRDefault="00F90BDC"/>
    <w:p w14:paraId="180AE1FC" w14:textId="77777777" w:rsidR="00F90BDC" w:rsidRDefault="00F90BDC">
      <w:r xmlns:w="http://schemas.openxmlformats.org/wordprocessingml/2006/main">
        <w:t xml:space="preserve">2. Jumala autoriteet on suurem kui mis tahes inimlik autoriteet.</w:t>
      </w:r>
    </w:p>
    <w:p w14:paraId="748C4C99" w14:textId="77777777" w:rsidR="00F90BDC" w:rsidRDefault="00F90BDC"/>
    <w:p w14:paraId="4563716F" w14:textId="77777777" w:rsidR="00F90BDC" w:rsidRDefault="00F90BDC">
      <w:r xmlns:w="http://schemas.openxmlformats.org/wordprocessingml/2006/main">
        <w:t xml:space="preserve">1. 5. Moosese 10:16 – "Lõika siis ümber oma südame eesnahk ja ära ole enam kangekaelne."</w:t>
      </w:r>
    </w:p>
    <w:p w14:paraId="13037FE0" w14:textId="77777777" w:rsidR="00F90BDC" w:rsidRDefault="00F90BDC"/>
    <w:p w14:paraId="084D71F8" w14:textId="77777777" w:rsidR="00F90BDC" w:rsidRDefault="00F90BDC">
      <w:r xmlns:w="http://schemas.openxmlformats.org/wordprocessingml/2006/main">
        <w:t xml:space="preserve">2. Psalm 78:5-7 – „Sest ta kehtestas tunnistuse Jaakobis ja seadis Iisraelis seaduse, mille ta käskis meie isadel, et nad teeksid need teatavaks oma lastele, et tulevane põlv tunneks neid. isegi lapsed, kes peaksid sündima, kes tõusevad üles ja kuulutavad neid oma lastele, et nad paneksid oma lootuse Jumala peale ega unustaks Jumala tegusid, vaid peavad tema käske."</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 7:23 Kui inimene saab hingamispäeval ümberlõikamise, siis ei rikutaks Moosese seadust; Kas te olete minu peale vihased, et ma olen hingamispäeval inimese igati terveks teinud?</w:t>
      </w:r>
    </w:p>
    <w:p w14:paraId="06BEDE3C" w14:textId="77777777" w:rsidR="00F90BDC" w:rsidRDefault="00F90BDC"/>
    <w:p w14:paraId="6360607D" w14:textId="77777777" w:rsidR="00F90BDC" w:rsidRDefault="00F90BDC">
      <w:r xmlns:w="http://schemas.openxmlformats.org/wordprocessingml/2006/main">
        <w:t xml:space="preserve">Jeesus kaitseb oma tervendamist hingamispäeval, küsides inimestelt, miks nad on vihased, kui Ta teeb midagi, mis on Moosese seadustega lubatud.</w:t>
      </w:r>
    </w:p>
    <w:p w14:paraId="03627A33" w14:textId="77777777" w:rsidR="00F90BDC" w:rsidRDefault="00F90BDC"/>
    <w:p w14:paraId="73F6A162" w14:textId="77777777" w:rsidR="00F90BDC" w:rsidRDefault="00F90BDC">
      <w:r xmlns:w="http://schemas.openxmlformats.org/wordprocessingml/2006/main">
        <w:t xml:space="preserve">1. "Jeesus ja hingamispäev: Jumala käskudele kuulekuse eeskuju"</w:t>
      </w:r>
    </w:p>
    <w:p w14:paraId="579A28E8" w14:textId="77777777" w:rsidR="00F90BDC" w:rsidRDefault="00F90BDC"/>
    <w:p w14:paraId="5020334F" w14:textId="77777777" w:rsidR="00F90BDC" w:rsidRDefault="00F90BDC">
      <w:r xmlns:w="http://schemas.openxmlformats.org/wordprocessingml/2006/main">
        <w:t xml:space="preserve">2. "Jeesus ja hingamispäev: kaastundlik tervendaja"</w:t>
      </w:r>
    </w:p>
    <w:p w14:paraId="7E5D2E2B" w14:textId="77777777" w:rsidR="00F90BDC" w:rsidRDefault="00F90BDC"/>
    <w:p w14:paraId="57C12AF8" w14:textId="77777777" w:rsidR="00F90BDC" w:rsidRDefault="00F90BDC">
      <w:r xmlns:w="http://schemas.openxmlformats.org/wordprocessingml/2006/main">
        <w:t xml:space="preserve">1. Matteuse 12:1-14 – Jeesust küsitletakse tema jüngrite hingamispäeval viljakorjamise kohta</w:t>
      </w:r>
    </w:p>
    <w:p w14:paraId="289A55F8" w14:textId="77777777" w:rsidR="00F90BDC" w:rsidRDefault="00F90BDC"/>
    <w:p w14:paraId="43E0D7D2" w14:textId="77777777" w:rsidR="00F90BDC" w:rsidRDefault="00F90BDC">
      <w:r xmlns:w="http://schemas.openxmlformats.org/wordprocessingml/2006/main">
        <w:t xml:space="preserve">2. Moosese 5:12-15 – Jumala käsk hingamispäeva pidada</w:t>
      </w:r>
    </w:p>
    <w:p w14:paraId="23C46D21" w14:textId="77777777" w:rsidR="00F90BDC" w:rsidRDefault="00F90BDC"/>
    <w:p w14:paraId="419B5CA9" w14:textId="77777777" w:rsidR="00F90BDC" w:rsidRDefault="00F90BDC">
      <w:r xmlns:w="http://schemas.openxmlformats.org/wordprocessingml/2006/main">
        <w:t xml:space="preserve">Johannese 7:24 Ärge mõistke kohut välimuse järgi, vaid mõistke õiglast kohut.</w:t>
      </w:r>
    </w:p>
    <w:p w14:paraId="003E98CA" w14:textId="77777777" w:rsidR="00F90BDC" w:rsidRDefault="00F90BDC"/>
    <w:p w14:paraId="7C78253E" w14:textId="77777777" w:rsidR="00F90BDC" w:rsidRDefault="00F90BDC">
      <w:r xmlns:w="http://schemas.openxmlformats.org/wordprocessingml/2006/main">
        <w:t xml:space="preserve">Jeesus julgustab meid tegema otsuseid faktide ja õigluse, mitte näivuse põhjal.</w:t>
      </w:r>
    </w:p>
    <w:p w14:paraId="2839ADA4" w14:textId="77777777" w:rsidR="00F90BDC" w:rsidRDefault="00F90BDC"/>
    <w:p w14:paraId="47C74704" w14:textId="77777777" w:rsidR="00F90BDC" w:rsidRDefault="00F90BDC">
      <w:r xmlns:w="http://schemas.openxmlformats.org/wordprocessingml/2006/main">
        <w:t xml:space="preserve">1. Kohtuotsuste langetamine õigemeelselt – Johannese 7:24</w:t>
      </w:r>
    </w:p>
    <w:p w14:paraId="42FC4782" w14:textId="77777777" w:rsidR="00F90BDC" w:rsidRDefault="00F90BDC"/>
    <w:p w14:paraId="63502502" w14:textId="77777777" w:rsidR="00F90BDC" w:rsidRDefault="00F90BDC">
      <w:r xmlns:w="http://schemas.openxmlformats.org/wordprocessingml/2006/main">
        <w:t xml:space="preserve">2. Seeing Beyond the Surface – Johannese 7:24</w:t>
      </w:r>
    </w:p>
    <w:p w14:paraId="14A8B551" w14:textId="77777777" w:rsidR="00F90BDC" w:rsidRDefault="00F90BDC"/>
    <w:p w14:paraId="27409402" w14:textId="77777777" w:rsidR="00F90BDC" w:rsidRDefault="00F90BDC">
      <w:r xmlns:w="http://schemas.openxmlformats.org/wordprocessingml/2006/main">
        <w:t xml:space="preserve">1. Õpetussõnad 16:2 – "Kõik inimese teed on tema enda silmis puhtad, aga Issand kaalub vaimu."</w:t>
      </w:r>
    </w:p>
    <w:p w14:paraId="737AD150" w14:textId="77777777" w:rsidR="00F90BDC" w:rsidRDefault="00F90BDC"/>
    <w:p w14:paraId="49BCD9EE" w14:textId="77777777" w:rsidR="00F90BDC" w:rsidRDefault="00F90BDC">
      <w:r xmlns:w="http://schemas.openxmlformats.org/wordprocessingml/2006/main">
        <w:t xml:space="preserve">2. Koloslastele 3:12 – "Rutuda siis kui Jumala valitud pühad ja armastatud, kaastundlikud südamed, lahkus, alandlikkus, tasadus ja kannatlikkus."</w:t>
      </w:r>
    </w:p>
    <w:p w14:paraId="6D0160A4" w14:textId="77777777" w:rsidR="00F90BDC" w:rsidRDefault="00F90BDC"/>
    <w:p w14:paraId="68E563F8" w14:textId="77777777" w:rsidR="00F90BDC" w:rsidRDefault="00F90BDC">
      <w:r xmlns:w="http://schemas.openxmlformats.org/wordprocessingml/2006/main">
        <w:t xml:space="preserve">Johannese 7:25 Siis ütlesid mõned Jeruusalemma elanikest: "Eks see ole see, keda nad tahavad tappa?"</w:t>
      </w:r>
    </w:p>
    <w:p w14:paraId="43390C9E" w14:textId="77777777" w:rsidR="00F90BDC" w:rsidRDefault="00F90BDC"/>
    <w:p w14:paraId="7EA5D5F9" w14:textId="77777777" w:rsidR="00F90BDC" w:rsidRDefault="00F90BDC">
      <w:r xmlns:w="http://schemas.openxmlformats.org/wordprocessingml/2006/main">
        <w:t xml:space="preserve">Mõned Jeruusalemma elanikud küsisid, kas mees, keda nad üritasid tappa, on kohal.</w:t>
      </w:r>
    </w:p>
    <w:p w14:paraId="3B0EA3B9" w14:textId="77777777" w:rsidR="00F90BDC" w:rsidRDefault="00F90BDC"/>
    <w:p w14:paraId="3BABCA32" w14:textId="77777777" w:rsidR="00F90BDC" w:rsidRDefault="00F90BDC">
      <w:r xmlns:w="http://schemas.openxmlformats.org/wordprocessingml/2006/main">
        <w:t xml:space="preserve">1. Kuidas saame olla kindlad, et järgime Jumala, mitte inimese tahet?</w:t>
      </w:r>
    </w:p>
    <w:p w14:paraId="4878BFC6" w14:textId="77777777" w:rsidR="00F90BDC" w:rsidRDefault="00F90BDC"/>
    <w:p w14:paraId="5B61E013" w14:textId="77777777" w:rsidR="00F90BDC" w:rsidRDefault="00F90BDC">
      <w:r xmlns:w="http://schemas.openxmlformats.org/wordprocessingml/2006/main">
        <w:t xml:space="preserve">2. Milline on õige reaktsioon, kui leiame end keset olukorda, mis näib olevat vastuolus meie usuga?</w:t>
      </w:r>
    </w:p>
    <w:p w14:paraId="54DE2E3D" w14:textId="77777777" w:rsidR="00F90BDC" w:rsidRDefault="00F90BDC"/>
    <w:p w14:paraId="6AA0C53B" w14:textId="77777777" w:rsidR="00F90BDC" w:rsidRDefault="00F90BDC">
      <w:r xmlns:w="http://schemas.openxmlformats.org/wordprocessingml/2006/main">
        <w:t xml:space="preserve">1. Matteuse 22:36-40 – "Õpetaja, milline on Seaduse suurim käsk?" Ja ta ütles talle: "Armasta Issandat, oma Jumalat, kõigest oma südamest ja kogu oma hingest ja kogu oma mõistusest. See on suurim ja kõige tähtsam käsk. Teine on selle sarnane: Armasta oma ligimest. nagu sina ise. Nendest kahest käsust sõltub kogu Seadus ja prohvetid.'”</w:t>
      </w:r>
    </w:p>
    <w:p w14:paraId="34BB57EE" w14:textId="77777777" w:rsidR="00F90BDC" w:rsidRDefault="00F90BDC"/>
    <w:p w14:paraId="122903BB" w14:textId="77777777" w:rsidR="00F90BDC" w:rsidRDefault="00F90BDC">
      <w:r xmlns:w="http://schemas.openxmlformats.org/wordprocessingml/2006/main">
        <w:t xml:space="preserve">2. Õpetussõnad 14:12 – "On tee, mis tundub inimesele õige, aga selle lõpp on surmatee."</w:t>
      </w:r>
    </w:p>
    <w:p w14:paraId="4A80CE3C" w14:textId="77777777" w:rsidR="00F90BDC" w:rsidRDefault="00F90BDC"/>
    <w:p w14:paraId="4A74C191" w14:textId="77777777" w:rsidR="00F90BDC" w:rsidRDefault="00F90BDC">
      <w:r xmlns:w="http://schemas.openxmlformats.org/wordprocessingml/2006/main">
        <w:t xml:space="preserve">Johannese 7:26 Aga vaata, ta räägib julgelt ja temale ei räägita midagi. Kas valitsejad tõesti teavad, et see on Kristus?</w:t>
      </w:r>
    </w:p>
    <w:p w14:paraId="7C32B57C" w14:textId="77777777" w:rsidR="00F90BDC" w:rsidRDefault="00F90BDC"/>
    <w:p w14:paraId="40693FC5" w14:textId="77777777" w:rsidR="00F90BDC" w:rsidRDefault="00F90BDC">
      <w:r xmlns:w="http://schemas.openxmlformats.org/wordprocessingml/2006/main">
        <w:t xml:space="preserve">Kokkuvõte – Jeesus rääkis avalikult julgelt ja hoolimata sellest, et valitsejad teadsid, et ta on Messias, otsustasid nad vaikida.</w:t>
      </w:r>
    </w:p>
    <w:p w14:paraId="20C04DCC" w14:textId="77777777" w:rsidR="00F90BDC" w:rsidRDefault="00F90BDC"/>
    <w:p w14:paraId="0C754DCD" w14:textId="77777777" w:rsidR="00F90BDC" w:rsidRDefault="00F90BDC">
      <w:r xmlns:w="http://schemas.openxmlformats.org/wordprocessingml/2006/main">
        <w:t xml:space="preserve">1. Jeesuse julgus rääkida tõtt vastuseisus.</w:t>
      </w:r>
    </w:p>
    <w:p w14:paraId="0B3657EA" w14:textId="77777777" w:rsidR="00F90BDC" w:rsidRDefault="00F90BDC"/>
    <w:p w14:paraId="3ED76674" w14:textId="77777777" w:rsidR="00F90BDC" w:rsidRDefault="00F90BDC">
      <w:r xmlns:w="http://schemas.openxmlformats.org/wordprocessingml/2006/main">
        <w:t xml:space="preserve">2. Tõe ees vaikimise valiku tagajärjed.</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10:32-33 – "Kes mind tunnistab teiste ees, seda tunnistan ka mina oma taevase Isa ees. Aga kes mind teiste ees salgab, selle salgan mina oma taevase Isa ees."</w:t>
      </w:r>
    </w:p>
    <w:p w14:paraId="08E81BE2" w14:textId="77777777" w:rsidR="00F90BDC" w:rsidRDefault="00F90BDC"/>
    <w:p w14:paraId="4B826440" w14:textId="77777777" w:rsidR="00F90BDC" w:rsidRDefault="00F90BDC">
      <w:r xmlns:w="http://schemas.openxmlformats.org/wordprocessingml/2006/main">
        <w:t xml:space="preserve">2. Jesaja 41:10 - "Seega ära karda, sest mina olen sinuga; ära kohku, sest mina olen sinu Jumal. Ma tugevdan sind ja aitan sind, ma toetan sind oma õige parema käega."</w:t>
      </w:r>
    </w:p>
    <w:p w14:paraId="644CB919" w14:textId="77777777" w:rsidR="00F90BDC" w:rsidRDefault="00F90BDC"/>
    <w:p w14:paraId="6E65E9B8" w14:textId="77777777" w:rsidR="00F90BDC" w:rsidRDefault="00F90BDC">
      <w:r xmlns:w="http://schemas.openxmlformats.org/wordprocessingml/2006/main">
        <w:t xml:space="preserve">John 7:27 Aga me teame, kust ta on, aga kui Kristus tuleb, ei tea keegi, kust ta on.</w:t>
      </w:r>
    </w:p>
    <w:p w14:paraId="56C4186D" w14:textId="77777777" w:rsidR="00F90BDC" w:rsidRDefault="00F90BDC"/>
    <w:p w14:paraId="3BE9ECAF" w14:textId="77777777" w:rsidR="00F90BDC" w:rsidRDefault="00F90BDC">
      <w:r xmlns:w="http://schemas.openxmlformats.org/wordprocessingml/2006/main">
        <w:t xml:space="preserve">See lõik viitab sellele, et keegi ei tea, kust Jeesus tuleb, kui Ta saabub.</w:t>
      </w:r>
    </w:p>
    <w:p w14:paraId="1829BC4F" w14:textId="77777777" w:rsidR="00F90BDC" w:rsidRDefault="00F90BDC"/>
    <w:p w14:paraId="1429E829" w14:textId="77777777" w:rsidR="00F90BDC" w:rsidRDefault="00F90BDC">
      <w:r xmlns:w="http://schemas.openxmlformats.org/wordprocessingml/2006/main">
        <w:t xml:space="preserve">1. Jeesuse müsteerium: tundmatu uurimine</w:t>
      </w:r>
    </w:p>
    <w:p w14:paraId="26BC2EFC" w14:textId="77777777" w:rsidR="00F90BDC" w:rsidRDefault="00F90BDC"/>
    <w:p w14:paraId="1C6334F8" w14:textId="77777777" w:rsidR="00F90BDC" w:rsidRDefault="00F90BDC">
      <w:r xmlns:w="http://schemas.openxmlformats.org/wordprocessingml/2006/main">
        <w:t xml:space="preserve">2. Usu jõud: nähtamatusse uskumine</w:t>
      </w:r>
    </w:p>
    <w:p w14:paraId="24F3C325" w14:textId="77777777" w:rsidR="00F90BDC" w:rsidRDefault="00F90BDC"/>
    <w:p w14:paraId="36922CFF" w14:textId="77777777" w:rsidR="00F90BDC" w:rsidRDefault="00F90BDC">
      <w:r xmlns:w="http://schemas.openxmlformats.org/wordprocessingml/2006/main">
        <w:t xml:space="preserve">1. Jesaja 40:13 – Kes on juhtinud ISSANDA Vaimu või on teda õpetanud tema nõuandjaks olemine?</w:t>
      </w:r>
    </w:p>
    <w:p w14:paraId="20D50236" w14:textId="77777777" w:rsidR="00F90BDC" w:rsidRDefault="00F90BDC"/>
    <w:p w14:paraId="26C2A7B6" w14:textId="77777777" w:rsidR="00F90BDC" w:rsidRDefault="00F90BDC">
      <w:r xmlns:w="http://schemas.openxmlformats.org/wordprocessingml/2006/main">
        <w:t xml:space="preserve">2. Luuka 17:20-21 - Ja kui variserid temalt küsisid, millal Jumala riik peaks tulema, vastas ta neile ja ütles: "Jumala riik ei tule tähelepanelikult. Nad ei ütle ka: "Vaata siin!" või ennäe! sest vaata, Jumala riik on teie sees.</w:t>
      </w:r>
    </w:p>
    <w:p w14:paraId="14A8BFA5" w14:textId="77777777" w:rsidR="00F90BDC" w:rsidRDefault="00F90BDC"/>
    <w:p w14:paraId="28CCDE35" w14:textId="77777777" w:rsidR="00F90BDC" w:rsidRDefault="00F90BDC">
      <w:r xmlns:w="http://schemas.openxmlformats.org/wordprocessingml/2006/main">
        <w:t xml:space="preserve">Johannese 7:28 Siis hüüdis Jeesus templis õpetades, öeldes: "Te tunnete mind ja teate, kust ma olen; ja ma ei ole tulnud iseendast, vaid see, kes minu on läkitanud, on tõsi, keda te ei tunne."</w:t>
      </w:r>
    </w:p>
    <w:p w14:paraId="567552BF" w14:textId="77777777" w:rsidR="00F90BDC" w:rsidRDefault="00F90BDC"/>
    <w:p w14:paraId="6DF44BC4" w14:textId="77777777" w:rsidR="00F90BDC" w:rsidRDefault="00F90BDC">
      <w:r xmlns:w="http://schemas.openxmlformats.org/wordprocessingml/2006/main">
        <w:t xml:space="preserve">Jeesus õpetas templis, kuulutades, et ta on Jumala saadetud ja et inimesed ei tea Jumala tegelikku identiteeti.</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Jeesuse missioon ja õpetus tulid Jumalalt, mitte temalt endalt.</w:t>
      </w:r>
    </w:p>
    <w:p w14:paraId="694192D9" w14:textId="77777777" w:rsidR="00F90BDC" w:rsidRDefault="00F90BDC"/>
    <w:p w14:paraId="13AB6F1E" w14:textId="77777777" w:rsidR="00F90BDC" w:rsidRDefault="00F90BDC">
      <w:r xmlns:w="http://schemas.openxmlformats.org/wordprocessingml/2006/main">
        <w:t xml:space="preserve">2. Peame ära tundma Jumala tõe ja püüdma seda mõista.</w:t>
      </w:r>
    </w:p>
    <w:p w14:paraId="32D29509" w14:textId="77777777" w:rsidR="00F90BDC" w:rsidRDefault="00F90BDC"/>
    <w:p w14:paraId="53AC4A84" w14:textId="77777777" w:rsidR="00F90BDC" w:rsidRDefault="00F90BDC">
      <w:r xmlns:w="http://schemas.openxmlformats.org/wordprocessingml/2006/main">
        <w:t xml:space="preserve">1. Johannese 8:12: "Jeesus rääkis taas nendega, öeldes: "Mina olen maailma valgus. Kes järgneb mulle, ei kõnni pimeduses, vaid tal on elu valgus."</w:t>
      </w:r>
    </w:p>
    <w:p w14:paraId="13B39867" w14:textId="77777777" w:rsidR="00F90BDC" w:rsidRDefault="00F90BDC"/>
    <w:p w14:paraId="6BEA50DA" w14:textId="77777777" w:rsidR="00F90BDC" w:rsidRDefault="00F90BDC">
      <w:r xmlns:w="http://schemas.openxmlformats.org/wordprocessingml/2006/main">
        <w:t xml:space="preserve">2. Psalm 34:8: „Oh, maitske ja vaadake, et Issand on hea! Õnnis on mees, kes tema juurde varju leiab!”</w:t>
      </w:r>
    </w:p>
    <w:p w14:paraId="172CA632" w14:textId="77777777" w:rsidR="00F90BDC" w:rsidRDefault="00F90BDC"/>
    <w:p w14:paraId="26F08E54" w14:textId="77777777" w:rsidR="00F90BDC" w:rsidRDefault="00F90BDC">
      <w:r xmlns:w="http://schemas.openxmlformats.org/wordprocessingml/2006/main">
        <w:t xml:space="preserve">Johannese 7:29 Aga ma tunnen teda, sest ma olen temast ja tema on mind läkitanud.</w:t>
      </w:r>
    </w:p>
    <w:p w14:paraId="7590EEE6" w14:textId="77777777" w:rsidR="00F90BDC" w:rsidRDefault="00F90BDC"/>
    <w:p w14:paraId="5429EB35" w14:textId="77777777" w:rsidR="00F90BDC" w:rsidRDefault="00F90BDC">
      <w:r xmlns:w="http://schemas.openxmlformats.org/wordprocessingml/2006/main">
        <w:t xml:space="preserve">Jeesus kuulutas, et tunneb Jumalat, sest ta on Tema läkitatud.</w:t>
      </w:r>
    </w:p>
    <w:p w14:paraId="6731419E" w14:textId="77777777" w:rsidR="00F90BDC" w:rsidRDefault="00F90BDC"/>
    <w:p w14:paraId="67AF43C8" w14:textId="77777777" w:rsidR="00F90BDC" w:rsidRDefault="00F90BDC">
      <w:r xmlns:w="http://schemas.openxmlformats.org/wordprocessingml/2006/main">
        <w:t xml:space="preserve">1. Me kõik oleme Jeesuse kaudu ühenduses Jumalaga.</w:t>
      </w:r>
    </w:p>
    <w:p w14:paraId="49C83363" w14:textId="77777777" w:rsidR="00F90BDC" w:rsidRDefault="00F90BDC"/>
    <w:p w14:paraId="20682DBD" w14:textId="77777777" w:rsidR="00F90BDC" w:rsidRDefault="00F90BDC">
      <w:r xmlns:w="http://schemas.openxmlformats.org/wordprocessingml/2006/main">
        <w:t xml:space="preserve">2. Jumala tundmine on privileeg, mis tuleb Jeesuse kaudu.</w:t>
      </w:r>
    </w:p>
    <w:p w14:paraId="57AF7E28" w14:textId="77777777" w:rsidR="00F90BDC" w:rsidRDefault="00F90BDC"/>
    <w:p w14:paraId="02879DDA" w14:textId="77777777" w:rsidR="00F90BDC" w:rsidRDefault="00F90BDC">
      <w:r xmlns:w="http://schemas.openxmlformats.org/wordprocessingml/2006/main">
        <w:t xml:space="preserve">1. Johannese 1:1-5 – Alguses oli Sõna ja Sõna oli Jumala juures ja Sõna oli Jumal.</w:t>
      </w:r>
    </w:p>
    <w:p w14:paraId="27BF5517" w14:textId="77777777" w:rsidR="00F90BDC" w:rsidRDefault="00F90BDC"/>
    <w:p w14:paraId="7230233B" w14:textId="77777777" w:rsidR="00F90BDC" w:rsidRDefault="00F90BDC">
      <w:r xmlns:w="http://schemas.openxmlformats.org/wordprocessingml/2006/main">
        <w:t xml:space="preserve">2. Matteuse 28:19-20 – Minge siis ja tehke jüngriteks kõik rahvad, ristides neid Isa ja Poja ja Püha Vaimu nimesse.</w:t>
      </w:r>
    </w:p>
    <w:p w14:paraId="3BC4710A" w14:textId="77777777" w:rsidR="00F90BDC" w:rsidRDefault="00F90BDC"/>
    <w:p w14:paraId="7A3167F8" w14:textId="77777777" w:rsidR="00F90BDC" w:rsidRDefault="00F90BDC">
      <w:r xmlns:w="http://schemas.openxmlformats.org/wordprocessingml/2006/main">
        <w:t xml:space="preserve">Johannese 7:30 Siis nad püüdsid Teda kinni võtta, kuid keegi ei pannud kätt tema peale, sest tema tund ei olnud veel tulnud.</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Jeesust püüdsid võtta need, kes olid tema vastu, kuid keegi neist ei saanud talle kätt ette panna, sest tema aeg ei olnud veel saabunud.</w:t>
      </w:r>
    </w:p>
    <w:p w14:paraId="34E9C7C3" w14:textId="77777777" w:rsidR="00F90BDC" w:rsidRDefault="00F90BDC"/>
    <w:p w14:paraId="07A14DA6" w14:textId="77777777" w:rsidR="00F90BDC" w:rsidRDefault="00F90BDC">
      <w:r xmlns:w="http://schemas.openxmlformats.org/wordprocessingml/2006/main">
        <w:t xml:space="preserve">1. Õppige usaldama Jumala ajastust – me peame usaldama, et Jumala ajastus on täiuslik, isegi kui see pole meie jaoks mõistlik.</w:t>
      </w:r>
    </w:p>
    <w:p w14:paraId="522C898F" w14:textId="77777777" w:rsidR="00F90BDC" w:rsidRDefault="00F90BDC"/>
    <w:p w14:paraId="11A60BE4" w14:textId="77777777" w:rsidR="00F90BDC" w:rsidRDefault="00F90BDC">
      <w:r xmlns:w="http://schemas.openxmlformats.org/wordprocessingml/2006/main">
        <w:t xml:space="preserve">2. Jõud ootamises – mõnikord on kõige võimsam asi, mida me teha saame, kannatlikult oodata, kuni Jumala plaan meie elus avaldub.</w:t>
      </w:r>
    </w:p>
    <w:p w14:paraId="2A22F49C" w14:textId="77777777" w:rsidR="00F90BDC" w:rsidRDefault="00F90BDC"/>
    <w:p w14:paraId="1A0EC2CA" w14:textId="77777777" w:rsidR="00F90BDC" w:rsidRDefault="00F90BDC">
      <w:r xmlns:w="http://schemas.openxmlformats.org/wordprocessingml/2006/main">
        <w:t xml:space="preserve">1. Jesaja 55:8-9 – "Sest minu mõtted ei ole teie mõtted ja teie teed ei ole minu teed, ütleb Jehoova. Sest otsekui taevad on maast kõrgemad, nõnda on minu teed kõrgemad kui teie teed ja minu teed mõtted kui teie mõtted."</w:t>
      </w:r>
    </w:p>
    <w:p w14:paraId="4353891D" w14:textId="77777777" w:rsidR="00F90BDC" w:rsidRDefault="00F90BDC"/>
    <w:p w14:paraId="76BFED2E" w14:textId="77777777" w:rsidR="00F90BDC" w:rsidRDefault="00F90BDC">
      <w:r xmlns:w="http://schemas.openxmlformats.org/wordprocessingml/2006/main">
        <w:t xml:space="preserve">2. Jaakobuse 4:13-15 – "Minge nüüd, te, kes ütlete: "Täna või homme me läheme sellisesse linna ja jääme sinna aastaks ning ostame ja müüme ja saate kasu, kuigi te ei tea mis saab homme. Sest mis on teie elu? See on isegi aur, mis ilmub veidi aega ja kaob siis. Sest te peaksite ütlema: Kui Issand tahab, siis me elame ja teeme seda , või seda."</w:t>
      </w:r>
    </w:p>
    <w:p w14:paraId="3BFB0123" w14:textId="77777777" w:rsidR="00F90BDC" w:rsidRDefault="00F90BDC"/>
    <w:p w14:paraId="27676645" w14:textId="77777777" w:rsidR="00F90BDC" w:rsidRDefault="00F90BDC">
      <w:r xmlns:w="http://schemas.openxmlformats.org/wordprocessingml/2006/main">
        <w:t xml:space="preserve">Johannese 7:31 Ja paljud rahvast uskusid temasse ja ütlesid: "Kui Kristus tuleb, kas ta teeb rohkem imetegusid kui need, mida see mees on teinud?"</w:t>
      </w:r>
    </w:p>
    <w:p w14:paraId="44CB34A4" w14:textId="77777777" w:rsidR="00F90BDC" w:rsidRDefault="00F90BDC"/>
    <w:p w14:paraId="42AF4DAC" w14:textId="77777777" w:rsidR="00F90BDC" w:rsidRDefault="00F90BDC">
      <w:r xmlns:w="http://schemas.openxmlformats.org/wordprocessingml/2006/main">
        <w:t xml:space="preserve">Paljud inimesed olid Jeesuse imedest hämmastunud ja mõtlesid, kas Ta teeb naastes veelgi rohkem.</w:t>
      </w:r>
    </w:p>
    <w:p w14:paraId="5A438E02" w14:textId="77777777" w:rsidR="00F90BDC" w:rsidRDefault="00F90BDC"/>
    <w:p w14:paraId="6CABCA5A" w14:textId="77777777" w:rsidR="00F90BDC" w:rsidRDefault="00F90BDC">
      <w:r xmlns:w="http://schemas.openxmlformats.org/wordprocessingml/2006/main">
        <w:t xml:space="preserve">1. Jeesuse imed: Suurema väe märgid</w:t>
      </w:r>
    </w:p>
    <w:p w14:paraId="157EC08E" w14:textId="77777777" w:rsidR="00F90BDC" w:rsidRDefault="00F90BDC"/>
    <w:p w14:paraId="3AADC3C1" w14:textId="77777777" w:rsidR="00F90BDC" w:rsidRDefault="00F90BDC">
      <w:r xmlns:w="http://schemas.openxmlformats.org/wordprocessingml/2006/main">
        <w:t xml:space="preserve">2. Uskuge Jeesusesse: sõnum imedest</w:t>
      </w:r>
    </w:p>
    <w:p w14:paraId="373B977C" w14:textId="77777777" w:rsidR="00F90BDC" w:rsidRDefault="00F90BDC"/>
    <w:p w14:paraId="042F37C2" w14:textId="77777777" w:rsidR="00F90BDC" w:rsidRDefault="00F90BDC">
      <w:r xmlns:w="http://schemas.openxmlformats.org/wordprocessingml/2006/main">
        <w:t xml:space="preserve">1. Matteuse 11:2-5 – Ristija Johannese tunnistus Jeesusest</w:t>
      </w:r>
    </w:p>
    <w:p w14:paraId="227ABA70" w14:textId="77777777" w:rsidR="00F90BDC" w:rsidRDefault="00F90BDC"/>
    <w:p w14:paraId="594F0D90" w14:textId="77777777" w:rsidR="00F90BDC" w:rsidRDefault="00F90BDC">
      <w:r xmlns:w="http://schemas.openxmlformats.org/wordprocessingml/2006/main">
        <w:t xml:space="preserve">2. Jesaja 35:5-6 – Jumala tõotus tervendada ja taastada</w:t>
      </w:r>
    </w:p>
    <w:p w14:paraId="48C833F7" w14:textId="77777777" w:rsidR="00F90BDC" w:rsidRDefault="00F90BDC"/>
    <w:p w14:paraId="437E5EBA" w14:textId="77777777" w:rsidR="00F90BDC" w:rsidRDefault="00F90BDC">
      <w:r xmlns:w="http://schemas.openxmlformats.org/wordprocessingml/2006/main">
        <w:t xml:space="preserve">Johannese 7:32 Variserid kuulsid, et rahvas nuriseb niisuguseid asju tema kohta; ja variserid ja ülempreestrid läkitasid ametnikud teda tabama.</w:t>
      </w:r>
    </w:p>
    <w:p w14:paraId="6204D0CC" w14:textId="77777777" w:rsidR="00F90BDC" w:rsidRDefault="00F90BDC"/>
    <w:p w14:paraId="6DCB0A08" w14:textId="77777777" w:rsidR="00F90BDC" w:rsidRDefault="00F90BDC">
      <w:r xmlns:w="http://schemas.openxmlformats.org/wordprocessingml/2006/main">
        <w:t xml:space="preserve">Variserid ja ülempreestrid kuulsid inimesi Jeesuse pärast nurisemas ja saatsid ohvitserid teda kinni võtma.</w:t>
      </w:r>
    </w:p>
    <w:p w14:paraId="214CD2A3" w14:textId="77777777" w:rsidR="00F90BDC" w:rsidRDefault="00F90BDC"/>
    <w:p w14:paraId="1B398944" w14:textId="77777777" w:rsidR="00F90BDC" w:rsidRDefault="00F90BDC">
      <w:r xmlns:w="http://schemas.openxmlformats.org/wordprocessingml/2006/main">
        <w:t xml:space="preserve">1. Kuulujuttude jõud – kuidas kuulujutud ja kuulujutud võivad mõjutada meie otsuseid ja tegusid.</w:t>
      </w:r>
    </w:p>
    <w:p w14:paraId="0953A536" w14:textId="77777777" w:rsidR="00F90BDC" w:rsidRDefault="00F90BDC"/>
    <w:p w14:paraId="68F5C23C" w14:textId="77777777" w:rsidR="00F90BDC" w:rsidRDefault="00F90BDC">
      <w:r xmlns:w="http://schemas.openxmlformats.org/wordprocessingml/2006/main">
        <w:t xml:space="preserve">2. Tagakiusamise paratamatus – Jeesuse eeskuju visadusest vastuseisus.</w:t>
      </w:r>
    </w:p>
    <w:p w14:paraId="37296BC9" w14:textId="77777777" w:rsidR="00F90BDC" w:rsidRDefault="00F90BDC"/>
    <w:p w14:paraId="4B18DEC0" w14:textId="77777777" w:rsidR="00F90BDC" w:rsidRDefault="00F90BDC">
      <w:r xmlns:w="http://schemas.openxmlformats.org/wordprocessingml/2006/main">
        <w:t xml:space="preserve">1. Jaakobuse 3:5-6 – „Nii on keel väike liige ja uhkeldab suurte asjadega. Vaata, kui suure asja süütab väike tuli! Ja keel on tuli, ülekohtu maailm. keel meie liikmete seas, et see rüvetab kogu ihu ja süütab looduse kulgemise; ja see süüdatakse põrgusse."</w:t>
      </w:r>
    </w:p>
    <w:p w14:paraId="142658B3" w14:textId="77777777" w:rsidR="00F90BDC" w:rsidRDefault="00F90BDC"/>
    <w:p w14:paraId="1E25828D" w14:textId="77777777" w:rsidR="00F90BDC" w:rsidRDefault="00F90BDC">
      <w:r xmlns:w="http://schemas.openxmlformats.org/wordprocessingml/2006/main">
        <w:t xml:space="preserve">2. Matteuse 5:10-12 – "Õndsad on need, keda kiusatakse taga õiguse pärast, sest nende päralt on taevariik. Õndsad olete teie, kui inimesed teid laimavad ja taga kiusavad ja räägivad igasugust kurja. teie vastu valega minu pärast. Rõõmustage ja olge väga rõõmsad, sest teie palk on suur taevas, sest nõnda kiusasid taga prohveteid, kes olid enne teid."</w:t>
      </w:r>
    </w:p>
    <w:p w14:paraId="200E258E" w14:textId="77777777" w:rsidR="00F90BDC" w:rsidRDefault="00F90BDC"/>
    <w:p w14:paraId="59C37341" w14:textId="77777777" w:rsidR="00F90BDC" w:rsidRDefault="00F90BDC">
      <w:r xmlns:w="http://schemas.openxmlformats.org/wordprocessingml/2006/main">
        <w:t xml:space="preserve">Johannese 7:33 Siis ütles Jeesus neile: "Ma olen veel veidi aega teie juures ja siis lähen selle juurde, kes mu on läkitanud."</w:t>
      </w:r>
    </w:p>
    <w:p w14:paraId="3A296712" w14:textId="77777777" w:rsidR="00F90BDC" w:rsidRDefault="00F90BDC"/>
    <w:p w14:paraId="6163EAF0" w14:textId="77777777" w:rsidR="00F90BDC" w:rsidRDefault="00F90BDC">
      <w:r xmlns:w="http://schemas.openxmlformats.org/wordprocessingml/2006/main">
        <w:t xml:space="preserve">Jeesus teatab oma jüngritele, et ta jätab nad varsti maha, et naasta oma Isa juurde.</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 armastab meid nii väga, et annab vabatahtlikult oma elu meie eest.</w:t>
      </w:r>
    </w:p>
    <w:p w14:paraId="23DBD6D6" w14:textId="77777777" w:rsidR="00F90BDC" w:rsidRDefault="00F90BDC"/>
    <w:p w14:paraId="43CDA4A3" w14:textId="77777777" w:rsidR="00F90BDC" w:rsidRDefault="00F90BDC">
      <w:r xmlns:w="http://schemas.openxmlformats.org/wordprocessingml/2006/main">
        <w:t xml:space="preserve">2: Jeesus on meie ülim näide eneseohverdamisest ja sõnakuulelikkusest.</w:t>
      </w:r>
    </w:p>
    <w:p w14:paraId="4331D356" w14:textId="77777777" w:rsidR="00F90BDC" w:rsidRDefault="00F90BDC"/>
    <w:p w14:paraId="69856713" w14:textId="77777777" w:rsidR="00F90BDC" w:rsidRDefault="00F90BDC">
      <w:r xmlns:w="http://schemas.openxmlformats.org/wordprocessingml/2006/main">
        <w:t xml:space="preserve">1: Johannese 10:17-18 - "Seepärast ma ütlen teile: Poeg ei saa teha midagi iseendast, kui vaid seda, mida ta näeb Isa tegevat; sest mida iganes tema teeb, seda teeb ka Poeg. Sest Isa armastab Poega ja näitab talle kõike, mida ta ise teeb, ja ta näitab talle suuremaid tegusid kui need, et te saaksite imetleda."</w:t>
      </w:r>
    </w:p>
    <w:p w14:paraId="3DD04621" w14:textId="77777777" w:rsidR="00F90BDC" w:rsidRDefault="00F90BDC"/>
    <w:p w14:paraId="7A1F2DFC" w14:textId="77777777" w:rsidR="00F90BDC" w:rsidRDefault="00F90BDC">
      <w:r xmlns:w="http://schemas.openxmlformats.org/wordprocessingml/2006/main">
        <w:t xml:space="preserve">2: Filiplastele 2:5-8 – „Olgu teil see meel, mis oli ka Kristusel Jeesusel, kes, olles Jumala kuju, ei pidanud Jumalaga võrdseks saamist röövimiseks, kuid jättis endale maine, ja võttis enda peale sulase kuju ja tehti inimeste sarnaseks. Ja kui ta leiti, et ta oli nagu mees, alandas ta end ja sai sõnakuulelikuks kuni surmani, kuni ristisurmani.</w:t>
      </w:r>
    </w:p>
    <w:p w14:paraId="19342020" w14:textId="77777777" w:rsidR="00F90BDC" w:rsidRDefault="00F90BDC"/>
    <w:p w14:paraId="7FC11D99" w14:textId="77777777" w:rsidR="00F90BDC" w:rsidRDefault="00F90BDC">
      <w:r xmlns:w="http://schemas.openxmlformats.org/wordprocessingml/2006/main">
        <w:t xml:space="preserve">Johannese 7:34 Te otsite mind, aga ei leia, ja kuhu mina olen, sinna te ei saa tulla.</w:t>
      </w:r>
    </w:p>
    <w:p w14:paraId="2E997CB4" w14:textId="77777777" w:rsidR="00F90BDC" w:rsidRDefault="00F90BDC"/>
    <w:p w14:paraId="5151E4A0" w14:textId="77777777" w:rsidR="00F90BDC" w:rsidRDefault="00F90BDC">
      <w:r xmlns:w="http://schemas.openxmlformats.org/wordprocessingml/2006/main">
        <w:t xml:space="preserve">Jeesus ütleb oma jüngritele, et nad ei leia teda ja et nad ei saa minna sinna, kus ta on.</w:t>
      </w:r>
    </w:p>
    <w:p w14:paraId="4DBCA2CB" w14:textId="77777777" w:rsidR="00F90BDC" w:rsidRDefault="00F90BDC"/>
    <w:p w14:paraId="58BE2953" w14:textId="77777777" w:rsidR="00F90BDC" w:rsidRDefault="00F90BDC">
      <w:r xmlns:w="http://schemas.openxmlformats.org/wordprocessingml/2006/main">
        <w:t xml:space="preserve">1. Jeesusesse uskumise tähtsus: otsige Teda isegi siis, kui Teda pole näha</w:t>
      </w:r>
    </w:p>
    <w:p w14:paraId="12443E5B" w14:textId="77777777" w:rsidR="00F90BDC" w:rsidRDefault="00F90BDC"/>
    <w:p w14:paraId="5F18DD6F" w14:textId="77777777" w:rsidR="00F90BDC" w:rsidRDefault="00F90BDC">
      <w:r xmlns:w="http://schemas.openxmlformats.org/wordprocessingml/2006/main">
        <w:t xml:space="preserve">2. Jeesuse taevaminek: taeva kättesaamatus</w:t>
      </w:r>
    </w:p>
    <w:p w14:paraId="57F3C3E3" w14:textId="77777777" w:rsidR="00F90BDC" w:rsidRDefault="00F90BDC"/>
    <w:p w14:paraId="3DAED021" w14:textId="77777777" w:rsidR="00F90BDC" w:rsidRDefault="00F90BDC">
      <w:r xmlns:w="http://schemas.openxmlformats.org/wordprocessingml/2006/main">
        <w:t xml:space="preserve">1. Heebrealastele 11:6 – Aga ilma usuta on võimatu talle meeldida, sest see, kes tuleb Jumala juurde, peab uskuma, et ta on ja et ta tasub neile, kes teda usinalt otsivad.</w:t>
      </w:r>
    </w:p>
    <w:p w14:paraId="767354B5" w14:textId="77777777" w:rsidR="00F90BDC" w:rsidRDefault="00F90BDC"/>
    <w:p w14:paraId="418591F9" w14:textId="77777777" w:rsidR="00F90BDC" w:rsidRDefault="00F90BDC">
      <w:r xmlns:w="http://schemas.openxmlformats.org/wordprocessingml/2006/main">
        <w:t xml:space="preserve">2. Luuka 24:50-51 – Ja ta viis nad välja kuni Betaaniasse, tõstis oma käed ja õnnistas neid. Ja sündis, et kui ta neid õnnistas, eraldati ta neist ja viidi taevasse.</w:t>
      </w:r>
    </w:p>
    <w:p w14:paraId="3C3DDECA" w14:textId="77777777" w:rsidR="00F90BDC" w:rsidRDefault="00F90BDC"/>
    <w:p w14:paraId="2C98C35A" w14:textId="77777777" w:rsidR="00F90BDC" w:rsidRDefault="00F90BDC">
      <w:r xmlns:w="http://schemas.openxmlformats.org/wordprocessingml/2006/main">
        <w:t xml:space="preserve">Johannese 7:35 Siis küsisid juudid omavahel: "Kuhu ta läheb, et me teda ei leiaks?" Kas ta läheb paganate sekka hajutatute juurde ja õpetab paganaid?</w:t>
      </w:r>
    </w:p>
    <w:p w14:paraId="7B8B109C" w14:textId="77777777" w:rsidR="00F90BDC" w:rsidRDefault="00F90BDC"/>
    <w:p w14:paraId="2109245D" w14:textId="77777777" w:rsidR="00F90BDC" w:rsidRDefault="00F90BDC">
      <w:r xmlns:w="http://schemas.openxmlformats.org/wordprocessingml/2006/main">
        <w:t xml:space="preserve">Juudid kahtlesid, kas Jeesus läheb paganate juurde neid õpetama.</w:t>
      </w:r>
    </w:p>
    <w:p w14:paraId="76C4C8A4" w14:textId="77777777" w:rsidR="00F90BDC" w:rsidRDefault="00F90BDC"/>
    <w:p w14:paraId="76523901" w14:textId="77777777" w:rsidR="00F90BDC" w:rsidRDefault="00F90BDC">
      <w:r xmlns:w="http://schemas.openxmlformats.org/wordprocessingml/2006/main">
        <w:t xml:space="preserve">1. Jeesus: kõigi rahvaste sulane</w:t>
      </w:r>
    </w:p>
    <w:p w14:paraId="4B61DE43" w14:textId="77777777" w:rsidR="00F90BDC" w:rsidRDefault="00F90BDC"/>
    <w:p w14:paraId="049896C5" w14:textId="77777777" w:rsidR="00F90BDC" w:rsidRDefault="00F90BDC">
      <w:r xmlns:w="http://schemas.openxmlformats.org/wordprocessingml/2006/main">
        <w:t xml:space="preserve">2. Meie mugavustsoonidest kaugemale jõudmine</w:t>
      </w:r>
    </w:p>
    <w:p w14:paraId="6CDCC2A7" w14:textId="77777777" w:rsidR="00F90BDC" w:rsidRDefault="00F90BDC"/>
    <w:p w14:paraId="6C247E9F" w14:textId="77777777" w:rsidR="00F90BDC" w:rsidRDefault="00F90BDC">
      <w:r xmlns:w="http://schemas.openxmlformats.org/wordprocessingml/2006/main">
        <w:t xml:space="preserve">1. Apostlite teod 10:34-35 "Siis hakkas Peetrus rääkima: "Nüüd mõistan, kui tõsi on see, et Jumal ei näita soosimist, vaid võtab igast rahvast vastu selle, kes teda kardab ja teeb seda, mis on õige."</w:t>
      </w:r>
    </w:p>
    <w:p w14:paraId="4F1A80A3" w14:textId="77777777" w:rsidR="00F90BDC" w:rsidRDefault="00F90BDC"/>
    <w:p w14:paraId="46C5D630" w14:textId="77777777" w:rsidR="00F90BDC" w:rsidRDefault="00F90BDC">
      <w:r xmlns:w="http://schemas.openxmlformats.org/wordprocessingml/2006/main">
        <w:t xml:space="preserve">2. Roomlastele 10:12-13 "Sest juudi ja pagana vahel pole vahet – sama Issand on kõige Issand ja õnnistab rikkalikult kõiki, kes teda appi hüüavad, sest: "Igaüks, kes hüüab appi Issanda nime, päästetakse .""</w:t>
      </w:r>
    </w:p>
    <w:p w14:paraId="2EB6DBA3" w14:textId="77777777" w:rsidR="00F90BDC" w:rsidRDefault="00F90BDC"/>
    <w:p w14:paraId="3814BAC8" w14:textId="77777777" w:rsidR="00F90BDC" w:rsidRDefault="00F90BDC">
      <w:r xmlns:w="http://schemas.openxmlformats.org/wordprocessingml/2006/main">
        <w:t xml:space="preserve">Johannese 7:36 Missugune on see jutt, mida ta ütles: "Te otsite mind, aga te ei leia mind. Ja kuhu mina olen, sinna te ei saa tulla?"</w:t>
      </w:r>
    </w:p>
    <w:p w14:paraId="0E4E57D6" w14:textId="77777777" w:rsidR="00F90BDC" w:rsidRDefault="00F90BDC"/>
    <w:p w14:paraId="6E8C63AA" w14:textId="77777777" w:rsidR="00F90BDC" w:rsidRDefault="00F90BDC">
      <w:r xmlns:w="http://schemas.openxmlformats.org/wordprocessingml/2006/main">
        <w:t xml:space="preserve">See lõik Johannese 7. peatükis räägib Jeesuse kindlusest, et Ta leiavad need, kes Teda otsivad, ja et Ta on kohas, kuhu ei pääse need, kes Temasse ei usu.</w:t>
      </w:r>
    </w:p>
    <w:p w14:paraId="1AD85012" w14:textId="77777777" w:rsidR="00F90BDC" w:rsidRDefault="00F90BDC"/>
    <w:p w14:paraId="778477CF" w14:textId="77777777" w:rsidR="00F90BDC" w:rsidRDefault="00F90BDC">
      <w:r xmlns:w="http://schemas.openxmlformats.org/wordprocessingml/2006/main">
        <w:t xml:space="preserve">1. Jeesuse tundmise lohutus: toetudes Jeesuse tõotusele, et Ta leitakse</w:t>
      </w:r>
    </w:p>
    <w:p w14:paraId="2FF54606" w14:textId="77777777" w:rsidR="00F90BDC" w:rsidRDefault="00F90BDC"/>
    <w:p w14:paraId="6F8C178A" w14:textId="77777777" w:rsidR="00F90BDC" w:rsidRDefault="00F90BDC">
      <w:r xmlns:w="http://schemas.openxmlformats.org/wordprocessingml/2006/main">
        <w:t xml:space="preserve">2. Uskumise väljakutse: Jeesuse otsimise kohustuse võtmine</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Jeremija 29:13 – "Ja te otsite mind ja leiate mind, kui otsite mind kogu oma südamest."</w:t>
      </w:r>
    </w:p>
    <w:p w14:paraId="5494CCAF" w14:textId="77777777" w:rsidR="00F90BDC" w:rsidRDefault="00F90BDC"/>
    <w:p w14:paraId="6B7D34BB" w14:textId="77777777" w:rsidR="00F90BDC" w:rsidRDefault="00F90BDC">
      <w:r xmlns:w="http://schemas.openxmlformats.org/wordprocessingml/2006/main">
        <w:t xml:space="preserve">2. Johannese 4:23 – "Aga tund tuleb ja on juba käes, mil tõelised kummardajad kummardavad Isa vaimus ja tões, sest Isa otsib selliseid, kes teda kummardavad."</w:t>
      </w:r>
    </w:p>
    <w:p w14:paraId="3D5CDDFF" w14:textId="77777777" w:rsidR="00F90BDC" w:rsidRDefault="00F90BDC"/>
    <w:p w14:paraId="2EBD676A" w14:textId="77777777" w:rsidR="00F90BDC" w:rsidRDefault="00F90BDC">
      <w:r xmlns:w="http://schemas.openxmlformats.org/wordprocessingml/2006/main">
        <w:t xml:space="preserve">Johannese 7:37 Viimasel, suurel pühapäeval, seisis Jeesus ja hüüdis ning ütles: "Kui kellelgi on janu, see tulgu minu juurde ja joogu!"</w:t>
      </w:r>
    </w:p>
    <w:p w14:paraId="333516F0" w14:textId="77777777" w:rsidR="00F90BDC" w:rsidRDefault="00F90BDC"/>
    <w:p w14:paraId="16BDCF54" w14:textId="77777777" w:rsidR="00F90BDC" w:rsidRDefault="00F90BDC">
      <w:r xmlns:w="http://schemas.openxmlformats.org/wordprocessingml/2006/main">
        <w:t xml:space="preserve">Jeesus kutsub kõiki, kellel on janu, tulema enda juurde ja jooma.</w:t>
      </w:r>
    </w:p>
    <w:p w14:paraId="0AC790B3" w14:textId="77777777" w:rsidR="00F90BDC" w:rsidRDefault="00F90BDC"/>
    <w:p w14:paraId="2506EBEF" w14:textId="77777777" w:rsidR="00F90BDC" w:rsidRDefault="00F90BDC">
      <w:r xmlns:w="http://schemas.openxmlformats.org/wordprocessingml/2006/main">
        <w:t xml:space="preserve">1: kosutage Jeesust: neile, kes janunevad.</w:t>
      </w:r>
    </w:p>
    <w:p w14:paraId="1595FF8D" w14:textId="77777777" w:rsidR="00F90BDC" w:rsidRDefault="00F90BDC"/>
    <w:p w14:paraId="367981E4" w14:textId="77777777" w:rsidR="00F90BDC" w:rsidRDefault="00F90BDC">
      <w:r xmlns:w="http://schemas.openxmlformats.org/wordprocessingml/2006/main">
        <w:t xml:space="preserve">2: Jeesuse kaevust joomine: janu kustutamine.</w:t>
      </w:r>
    </w:p>
    <w:p w14:paraId="6E78CE1C" w14:textId="77777777" w:rsidR="00F90BDC" w:rsidRDefault="00F90BDC"/>
    <w:p w14:paraId="2B87F08C" w14:textId="77777777" w:rsidR="00F90BDC" w:rsidRDefault="00F90BDC">
      <w:r xmlns:w="http://schemas.openxmlformats.org/wordprocessingml/2006/main">
        <w:t xml:space="preserve">1: Jesaja 55:1-2 – „Tulge kõik, kellel on janu, tulge vete äärde; ja teil, kellel pole raha, tulge, ostke ja sööge! Tulge, ostke veini ja piima ilma rahata ja tasuta.</w:t>
      </w:r>
    </w:p>
    <w:p w14:paraId="192405C0" w14:textId="77777777" w:rsidR="00F90BDC" w:rsidRDefault="00F90BDC"/>
    <w:p w14:paraId="15FD56E4" w14:textId="77777777" w:rsidR="00F90BDC" w:rsidRDefault="00F90BDC">
      <w:r xmlns:w="http://schemas.openxmlformats.org/wordprocessingml/2006/main">
        <w:t xml:space="preserve">2: Ilmutuse 22:17 - "Vaim ja pruut ütlevad: "Tule!" Ja see, kes kuuleb, öelgu: "Tule!" Kellel on janu, tulgu ja kes tahab, võtku eluvee kingituseks.</w:t>
      </w:r>
    </w:p>
    <w:p w14:paraId="32FB2EE3" w14:textId="77777777" w:rsidR="00F90BDC" w:rsidRDefault="00F90BDC"/>
    <w:p w14:paraId="69428DEF" w14:textId="77777777" w:rsidR="00F90BDC" w:rsidRDefault="00F90BDC">
      <w:r xmlns:w="http://schemas.openxmlformats.org/wordprocessingml/2006/main">
        <w:t xml:space="preserve">Johannese 7:38 Kes usub minusse, nagu pühakiri ütleb, tema kõhust voolavad elava vee jõed.</w:t>
      </w:r>
    </w:p>
    <w:p w14:paraId="394BF100" w14:textId="77777777" w:rsidR="00F90BDC" w:rsidRDefault="00F90BDC"/>
    <w:p w14:paraId="31696B69" w14:textId="77777777" w:rsidR="00F90BDC" w:rsidRDefault="00F90BDC">
      <w:r xmlns:w="http://schemas.openxmlformats.org/wordprocessingml/2006/main">
        <w:t xml:space="preserve">Jeesus kuulutab, et neid, kes temasse usuvad, õnnistatakse rohkete vaimsete õnnistustega.</w:t>
      </w:r>
    </w:p>
    <w:p w14:paraId="344A6FE4" w14:textId="77777777" w:rsidR="00F90BDC" w:rsidRDefault="00F90BDC"/>
    <w:p w14:paraId="26B34204" w14:textId="77777777" w:rsidR="00F90BDC" w:rsidRDefault="00F90BDC">
      <w:r xmlns:w="http://schemas.openxmlformats.org/wordprocessingml/2006/main">
        <w:t xml:space="preserve">1. Jeesuse elav vesi: külluslikud vaimsed õnnistused</w:t>
      </w:r>
    </w:p>
    <w:p w14:paraId="45F8522B" w14:textId="77777777" w:rsidR="00F90BDC" w:rsidRDefault="00F90BDC"/>
    <w:p w14:paraId="627516BB" w14:textId="77777777" w:rsidR="00F90BDC" w:rsidRDefault="00F90BDC">
      <w:r xmlns:w="http://schemas.openxmlformats.org/wordprocessingml/2006/main">
        <w:t xml:space="preserve">2. Elava vee jõed: Jeesusesse uskumise õnnistused</w:t>
      </w:r>
    </w:p>
    <w:p w14:paraId="40F5FF57" w14:textId="77777777" w:rsidR="00F90BDC" w:rsidRDefault="00F90BDC"/>
    <w:p w14:paraId="38518CAA" w14:textId="77777777" w:rsidR="00F90BDC" w:rsidRDefault="00F90BDC">
      <w:r xmlns:w="http://schemas.openxmlformats.org/wordprocessingml/2006/main">
        <w:t xml:space="preserve">1. Hesekiel 47:1-12 – nägemus elava vee jõest</w:t>
      </w:r>
    </w:p>
    <w:p w14:paraId="2B8E2A5A" w14:textId="77777777" w:rsidR="00F90BDC" w:rsidRDefault="00F90BDC"/>
    <w:p w14:paraId="07FB9B4F" w14:textId="77777777" w:rsidR="00F90BDC" w:rsidRDefault="00F90BDC">
      <w:r xmlns:w="http://schemas.openxmlformats.org/wordprocessingml/2006/main">
        <w:t xml:space="preserve">2. Jesaja 55:1 – kutse tulla Issanda juurde eluvee järele.</w:t>
      </w:r>
    </w:p>
    <w:p w14:paraId="5A81ECA8" w14:textId="77777777" w:rsidR="00F90BDC" w:rsidRDefault="00F90BDC"/>
    <w:p w14:paraId="4560C365" w14:textId="77777777" w:rsidR="00F90BDC" w:rsidRDefault="00F90BDC">
      <w:r xmlns:w="http://schemas.openxmlformats.org/wordprocessingml/2006/main">
        <w:t xml:space="preserve">Johannese 7:39 (Aga seda ta rääkis Vaimust, mille peavad saama need, kes temasse usuvad, sest Püha Vaimu ei ole veel antud, sest Jeesust ei ole veel austatud.)</w:t>
      </w:r>
    </w:p>
    <w:p w14:paraId="2C34D5C8" w14:textId="77777777" w:rsidR="00F90BDC" w:rsidRDefault="00F90BDC"/>
    <w:p w14:paraId="01FA1634" w14:textId="77777777" w:rsidR="00F90BDC" w:rsidRDefault="00F90BDC">
      <w:r xmlns:w="http://schemas.openxmlformats.org/wordprocessingml/2006/main">
        <w:t xml:space="preserve">Lõik räägib sellest, kuidas Jeesus rääkis Vaimust, mille usklikud saavad, kuid Püha Vaimu polnud veel antud, sest Jeesust ei olnud kirgastatud.</w:t>
      </w:r>
    </w:p>
    <w:p w14:paraId="7232735F" w14:textId="77777777" w:rsidR="00F90BDC" w:rsidRDefault="00F90BDC"/>
    <w:p w14:paraId="14810358" w14:textId="77777777" w:rsidR="00F90BDC" w:rsidRDefault="00F90BDC">
      <w:r xmlns:w="http://schemas.openxmlformats.org/wordprocessingml/2006/main">
        <w:t xml:space="preserve">1. Jeesusesse ja Püha Vaimu väesse uskumine</w:t>
      </w:r>
    </w:p>
    <w:p w14:paraId="346A0CE1" w14:textId="77777777" w:rsidR="00F90BDC" w:rsidRDefault="00F90BDC"/>
    <w:p w14:paraId="637CD945" w14:textId="77777777" w:rsidR="00F90BDC" w:rsidRDefault="00F90BDC">
      <w:r xmlns:w="http://schemas.openxmlformats.org/wordprocessingml/2006/main">
        <w:t xml:space="preserve">2. Usk ja Püha Vaimu kingitus</w:t>
      </w:r>
    </w:p>
    <w:p w14:paraId="47A81B7C" w14:textId="77777777" w:rsidR="00F90BDC" w:rsidRDefault="00F90BDC"/>
    <w:p w14:paraId="173341B6" w14:textId="77777777" w:rsidR="00F90BDC" w:rsidRDefault="00F90BDC">
      <w:r xmlns:w="http://schemas.openxmlformats.org/wordprocessingml/2006/main">
        <w:t xml:space="preserve">1. Apostlite teod 2:38 (Siis Peetrus ütles neile: "Parandage meelt ja igaüks teist lase end ristida Jeesuse Kristuse nimesse pattude andeksandmiseks, ja te saate Püha Vaimu anni."</w:t>
      </w:r>
    </w:p>
    <w:p w14:paraId="246C988B" w14:textId="77777777" w:rsidR="00F90BDC" w:rsidRDefault="00F90BDC"/>
    <w:p w14:paraId="7524D386" w14:textId="77777777" w:rsidR="00F90BDC" w:rsidRDefault="00F90BDC">
      <w:r xmlns:w="http://schemas.openxmlformats.org/wordprocessingml/2006/main">
        <w:t xml:space="preserve">2. Efeslastele 4:30 (Ja ärge kurvastage Jumala Püha Vaimu, millega olete pitseeritud lunastuspäevani.)</w:t>
      </w:r>
    </w:p>
    <w:p w14:paraId="20D3C361" w14:textId="77777777" w:rsidR="00F90BDC" w:rsidRDefault="00F90BDC"/>
    <w:p w14:paraId="76FB11EA" w14:textId="77777777" w:rsidR="00F90BDC" w:rsidRDefault="00F90BDC">
      <w:r xmlns:w="http://schemas.openxmlformats.org/wordprocessingml/2006/main">
        <w:t xml:space="preserve">Johannese 7:40 Paljud rahva hulgast ütlesid seda ütlust kuuldes: Tõesti, see on prohvet.</w:t>
      </w:r>
    </w:p>
    <w:p w14:paraId="18EB2842" w14:textId="77777777" w:rsidR="00F90BDC" w:rsidRDefault="00F90BDC"/>
    <w:p w14:paraId="10743556" w14:textId="77777777" w:rsidR="00F90BDC" w:rsidRDefault="00F90BDC">
      <w:r xmlns:w="http://schemas.openxmlformats.org/wordprocessingml/2006/main">
        <w:t xml:space="preserve">Paljud inimesed kuulsid Jeesuse sõnu ja uskusid, et ta on prohvet.</w:t>
      </w:r>
    </w:p>
    <w:p w14:paraId="552ED10C" w14:textId="77777777" w:rsidR="00F90BDC" w:rsidRDefault="00F90BDC"/>
    <w:p w14:paraId="0016AB08" w14:textId="77777777" w:rsidR="00F90BDC" w:rsidRDefault="00F90BDC">
      <w:r xmlns:w="http://schemas.openxmlformats.org/wordprocessingml/2006/main">
        <w:t xml:space="preserve">1. Kuulake Jeesuse sõnu: kuidas Tema õpetused võivad meid Jumalale lähemale tuua</w:t>
      </w:r>
    </w:p>
    <w:p w14:paraId="00ABF414" w14:textId="77777777" w:rsidR="00F90BDC" w:rsidRDefault="00F90BDC"/>
    <w:p w14:paraId="5FBF5026" w14:textId="77777777" w:rsidR="00F90BDC" w:rsidRDefault="00F90BDC">
      <w:r xmlns:w="http://schemas.openxmlformats.org/wordprocessingml/2006/main">
        <w:t xml:space="preserve">2. Jeesusesse uskumine: Messia jüngriks saamine</w:t>
      </w:r>
    </w:p>
    <w:p w14:paraId="4972A1BB" w14:textId="77777777" w:rsidR="00F90BDC" w:rsidRDefault="00F90BDC"/>
    <w:p w14:paraId="4DB36264" w14:textId="77777777" w:rsidR="00F90BDC" w:rsidRDefault="00F90BDC">
      <w:r xmlns:w="http://schemas.openxmlformats.org/wordprocessingml/2006/main">
        <w:t xml:space="preserve">1. 5. Moosese 18:15-19 – Issand räägib prohvetist nagu Mooses.</w:t>
      </w:r>
    </w:p>
    <w:p w14:paraId="75D27FE6" w14:textId="77777777" w:rsidR="00F90BDC" w:rsidRDefault="00F90BDC"/>
    <w:p w14:paraId="27819823" w14:textId="77777777" w:rsidR="00F90BDC" w:rsidRDefault="00F90BDC">
      <w:r xmlns:w="http://schemas.openxmlformats.org/wordprocessingml/2006/main">
        <w:t xml:space="preserve">2. Johannese 1:45 – Filippus kuulutas Jeesuse tõotatud Messiaks.</w:t>
      </w:r>
    </w:p>
    <w:p w14:paraId="31B63AAD" w14:textId="77777777" w:rsidR="00F90BDC" w:rsidRDefault="00F90BDC"/>
    <w:p w14:paraId="36F5CF06" w14:textId="77777777" w:rsidR="00F90BDC" w:rsidRDefault="00F90BDC">
      <w:r xmlns:w="http://schemas.openxmlformats.org/wordprocessingml/2006/main">
        <w:t xml:space="preserve">Johannese 7:41 Teised ütlesid: "See on Kristus." Aga mõned ütlesid: "Kas Kristus tuleb Galileast välja?"</w:t>
      </w:r>
    </w:p>
    <w:p w14:paraId="0F13DA4C" w14:textId="77777777" w:rsidR="00F90BDC" w:rsidRDefault="00F90BDC"/>
    <w:p w14:paraId="07AA432B" w14:textId="77777777" w:rsidR="00F90BDC" w:rsidRDefault="00F90BDC">
      <w:r xmlns:w="http://schemas.openxmlformats.org/wordprocessingml/2006/main">
        <w:t xml:space="preserve">Inimeste vahel oli vaidlusi selle üle, kas Jeesus on Kristus, ja mõned küsisid, kas Kristus tuleb Galileast.</w:t>
      </w:r>
    </w:p>
    <w:p w14:paraId="29DF8CE2" w14:textId="77777777" w:rsidR="00F90BDC" w:rsidRDefault="00F90BDC"/>
    <w:p w14:paraId="002C7FCA" w14:textId="77777777" w:rsidR="00F90BDC" w:rsidRDefault="00F90BDC">
      <w:r xmlns:w="http://schemas.openxmlformats.org/wordprocessingml/2006/main">
        <w:t xml:space="preserve">1. Jeesus: Kristus, keda me vajame</w:t>
      </w:r>
    </w:p>
    <w:p w14:paraId="462F1903" w14:textId="77777777" w:rsidR="00F90BDC" w:rsidRDefault="00F90BDC"/>
    <w:p w14:paraId="17DF5D83" w14:textId="77777777" w:rsidR="00F90BDC" w:rsidRDefault="00F90BDC">
      <w:r xmlns:w="http://schemas.openxmlformats.org/wordprocessingml/2006/main">
        <w:t xml:space="preserve">2. Kristuse päritolu ainulaadsus</w:t>
      </w:r>
    </w:p>
    <w:p w14:paraId="6F132F26" w14:textId="77777777" w:rsidR="00F90BDC" w:rsidRDefault="00F90BDC"/>
    <w:p w14:paraId="4E04A65C" w14:textId="77777777" w:rsidR="00F90BDC" w:rsidRDefault="00F90BDC">
      <w:r xmlns:w="http://schemas.openxmlformats.org/wordprocessingml/2006/main">
        <w:t xml:space="preserve">1. Jesaja 9:6-7 – Sest meile on sündinud laps, meile on antud poeg; ja valitsus on tema õlal ja tema nimeks kutsutakse Imeline Nõuandja, Vägev Jumal, Igavene Isa, Rahuvürst.</w:t>
      </w:r>
    </w:p>
    <w:p w14:paraId="236F0472" w14:textId="77777777" w:rsidR="00F90BDC" w:rsidRDefault="00F90BDC"/>
    <w:p w14:paraId="750A47E7" w14:textId="77777777" w:rsidR="00F90BDC" w:rsidRDefault="00F90BDC">
      <w:r xmlns:w="http://schemas.openxmlformats.org/wordprocessingml/2006/main">
        <w:t xml:space="preserve">2. Matteuse 2:23 – Ja ta läks ja elas Naatsareti nimelises linnas, et läheks täide see, mida prohvetid on rääkinud: "Teda hakatakse kutsuma naatsaretlaseks."</w:t>
      </w:r>
    </w:p>
    <w:p w14:paraId="2675557E" w14:textId="77777777" w:rsidR="00F90BDC" w:rsidRDefault="00F90BDC"/>
    <w:p w14:paraId="7E5D7DE3" w14:textId="77777777" w:rsidR="00F90BDC" w:rsidRDefault="00F90BDC">
      <w:r xmlns:w="http://schemas.openxmlformats.org/wordprocessingml/2006/main">
        <w:t xml:space="preserve">Johannese 7:42 Eks kiri ole öelnud: Kristus tuleb Taaveti soost ja Petlemma linnast, kus oli Taavet?</w:t>
      </w:r>
    </w:p>
    <w:p w14:paraId="63B379BB" w14:textId="77777777" w:rsidR="00F90BDC" w:rsidRDefault="00F90BDC"/>
    <w:p w14:paraId="7751D5F8" w14:textId="77777777" w:rsidR="00F90BDC" w:rsidRDefault="00F90BDC">
      <w:r xmlns:w="http://schemas.openxmlformats.org/wordprocessingml/2006/main">
        <w:t xml:space="preserve">See lõik rõhutab tõsiasja, et Jeesus sündis Taaveti suguvõsast Petlemma linnas.</w:t>
      </w:r>
    </w:p>
    <w:p w14:paraId="198A7F89" w14:textId="77777777" w:rsidR="00F90BDC" w:rsidRDefault="00F90BDC"/>
    <w:p w14:paraId="714B68BC" w14:textId="77777777" w:rsidR="00F90BDC" w:rsidRDefault="00F90BDC">
      <w:r xmlns:w="http://schemas.openxmlformats.org/wordprocessingml/2006/main">
        <w:t xml:space="preserve">1. Imeline kehastus: kuidas Kristus täitis pühakirja</w:t>
      </w:r>
    </w:p>
    <w:p w14:paraId="74FDD673" w14:textId="77777777" w:rsidR="00F90BDC" w:rsidRDefault="00F90BDC"/>
    <w:p w14:paraId="4918F82E" w14:textId="77777777" w:rsidR="00F90BDC" w:rsidRDefault="00F90BDC">
      <w:r xmlns:w="http://schemas.openxmlformats.org/wordprocessingml/2006/main">
        <w:t xml:space="preserve">2. Jeesuse Majesteet: kuidas tema sündi ennustati</w:t>
      </w:r>
    </w:p>
    <w:p w14:paraId="5DF5E708" w14:textId="77777777" w:rsidR="00F90BDC" w:rsidRDefault="00F90BDC"/>
    <w:p w14:paraId="3DAD1471" w14:textId="77777777" w:rsidR="00F90BDC" w:rsidRDefault="00F90BDC">
      <w:r xmlns:w="http://schemas.openxmlformats.org/wordprocessingml/2006/main">
        <w:t xml:space="preserve">1. Jesaja 9:6-7: Sest meile on sündinud laps, meile on antud poeg; ja valitsus on tema õlal ja tema nimeks kutsutakse Imeline Nõuandja, Vägev Jumal, Igavene Isa, Rahuvürst.</w:t>
      </w:r>
    </w:p>
    <w:p w14:paraId="33F61A87" w14:textId="77777777" w:rsidR="00F90BDC" w:rsidRDefault="00F90BDC"/>
    <w:p w14:paraId="036480F7" w14:textId="77777777" w:rsidR="00F90BDC" w:rsidRDefault="00F90BDC">
      <w:r xmlns:w="http://schemas.openxmlformats.org/wordprocessingml/2006/main">
        <w:t xml:space="preserve">2. Miika 5:2: Aga sina, Petlemma Efrata, kes sa oled liiga väike, et olla Juuda suguvõsade seas, sinust tuled minu jaoks välja see, kes on Iisraeli valitseja, kelle tulemine on pärit vanast ajast. iidsetest aegadest.</w:t>
      </w:r>
    </w:p>
    <w:p w14:paraId="41B447FE" w14:textId="77777777" w:rsidR="00F90BDC" w:rsidRDefault="00F90BDC"/>
    <w:p w14:paraId="3C3AA0F5" w14:textId="77777777" w:rsidR="00F90BDC" w:rsidRDefault="00F90BDC">
      <w:r xmlns:w="http://schemas.openxmlformats.org/wordprocessingml/2006/main">
        <w:t xml:space="preserve">Johannese 7:43 Nii tekkis rahva seas lõhe tema pärast.</w:t>
      </w:r>
    </w:p>
    <w:p w14:paraId="303DADFF" w14:textId="77777777" w:rsidR="00F90BDC" w:rsidRDefault="00F90BDC"/>
    <w:p w14:paraId="4948E50E" w14:textId="77777777" w:rsidR="00F90BDC" w:rsidRDefault="00F90BDC">
      <w:r xmlns:w="http://schemas.openxmlformats.org/wordprocessingml/2006/main">
        <w:t xml:space="preserve">Inimesed jagunesid Jeesuse pärast.</w:t>
      </w:r>
    </w:p>
    <w:p w14:paraId="0C8826A0" w14:textId="77777777" w:rsidR="00F90BDC" w:rsidRDefault="00F90BDC"/>
    <w:p w14:paraId="5E3E881D" w14:textId="77777777" w:rsidR="00F90BDC" w:rsidRDefault="00F90BDC">
      <w:r xmlns:w="http://schemas.openxmlformats.org/wordprocessingml/2006/main">
        <w:t xml:space="preserve">1. Jeesuse erimeelsus: kuidas konfliktidest üle saada</w:t>
      </w:r>
    </w:p>
    <w:p w14:paraId="1FF89F06" w14:textId="77777777" w:rsidR="00F90BDC" w:rsidRDefault="00F90BDC"/>
    <w:p w14:paraId="1FF95E88" w14:textId="77777777" w:rsidR="00F90BDC" w:rsidRDefault="00F90BDC">
      <w:r xmlns:w="http://schemas.openxmlformats.org/wordprocessingml/2006/main">
        <w:t xml:space="preserve">2. Jeesuse vägi: kuidas Tema kohalolek võib meid ühendada</w:t>
      </w:r>
    </w:p>
    <w:p w14:paraId="3CAC4778" w14:textId="77777777" w:rsidR="00F90BDC" w:rsidRDefault="00F90BDC"/>
    <w:p w14:paraId="383EAC0C" w14:textId="77777777" w:rsidR="00F90BDC" w:rsidRDefault="00F90BDC">
      <w:r xmlns:w="http://schemas.openxmlformats.org/wordprocessingml/2006/main">
        <w:t xml:space="preserve">1. Roomlastele 14:13-14 – Ärgem mõistkem seetõttu enam üksteise üle kohut, vaid otsustagem, et me ei pane kunagi venna teele komistuskivi ega takistust.</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Korintlastele 1:10-13 – vennad, ma palun teid, vennad, meie Issanda Jeesuse Kristuse nimega, et te kõik nõustuksite ja et teie vahel ei oleks lahkarvamusi, vaid et te oleksite ühtsed ja sama otsus.</w:t>
      </w:r>
    </w:p>
    <w:p w14:paraId="4B6EA532" w14:textId="77777777" w:rsidR="00F90BDC" w:rsidRDefault="00F90BDC"/>
    <w:p w14:paraId="6EC45883" w14:textId="77777777" w:rsidR="00F90BDC" w:rsidRDefault="00F90BDC">
      <w:r xmlns:w="http://schemas.openxmlformats.org/wordprocessingml/2006/main">
        <w:t xml:space="preserve">Johannese 7:44 Ja mõned neist tahtsid ta kinni võtta; aga keegi ei pannud kätt tema peale.</w:t>
      </w:r>
    </w:p>
    <w:p w14:paraId="7D848243" w14:textId="77777777" w:rsidR="00F90BDC" w:rsidRDefault="00F90BDC"/>
    <w:p w14:paraId="5F863B19" w14:textId="77777777" w:rsidR="00F90BDC" w:rsidRDefault="00F90BDC">
      <w:r xmlns:w="http://schemas.openxmlformats.org/wordprocessingml/2006/main">
        <w:t xml:space="preserve">Johannese 7:44 on lõik sellest, kuidas Jeesus väldib vahistamist.</w:t>
      </w:r>
    </w:p>
    <w:p w14:paraId="3B962A8A" w14:textId="77777777" w:rsidR="00F90BDC" w:rsidRDefault="00F90BDC"/>
    <w:p w14:paraId="0AEABEA9" w14:textId="77777777" w:rsidR="00F90BDC" w:rsidRDefault="00F90BDC">
      <w:r xmlns:w="http://schemas.openxmlformats.org/wordprocessingml/2006/main">
        <w:t xml:space="preserve">1. Ära karda seista selle eest, mis on õige.</w:t>
      </w:r>
    </w:p>
    <w:p w14:paraId="6AA11AA8" w14:textId="77777777" w:rsidR="00F90BDC" w:rsidRDefault="00F90BDC"/>
    <w:p w14:paraId="418880E3" w14:textId="77777777" w:rsidR="00F90BDC" w:rsidRDefault="00F90BDC">
      <w:r xmlns:w="http://schemas.openxmlformats.org/wordprocessingml/2006/main">
        <w:t xml:space="preserve">2. Jumal kaitseb neid, kes Teda ustavalt teenivad.</w:t>
      </w:r>
    </w:p>
    <w:p w14:paraId="2CC566D9" w14:textId="77777777" w:rsidR="00F90BDC" w:rsidRDefault="00F90BDC"/>
    <w:p w14:paraId="2C075944" w14:textId="77777777" w:rsidR="00F90BDC" w:rsidRDefault="00F90BDC">
      <w:r xmlns:w="http://schemas.openxmlformats.org/wordprocessingml/2006/main">
        <w:t xml:space="preserve">1. Jesaja 41:10 - "Ära karda, sest mina olen sinuga, ära karda, sest mina olen sinu Jumal, ma annan sulle jõudu, aitan sind, toetan sind oma õige parema käega.</w:t>
      </w:r>
    </w:p>
    <w:p w14:paraId="30F855A7" w14:textId="77777777" w:rsidR="00F90BDC" w:rsidRDefault="00F90BDC"/>
    <w:p w14:paraId="41FABA3D" w14:textId="77777777" w:rsidR="00F90BDC" w:rsidRDefault="00F90BDC">
      <w:r xmlns:w="http://schemas.openxmlformats.org/wordprocessingml/2006/main">
        <w:t xml:space="preserve">2. Psalm 27:1 - "Issand on mu valgus ja mu pääste, keda ma peaksin kartma? Issand on mu elu kindlus, keda ma peaksin kartma?"</w:t>
      </w:r>
    </w:p>
    <w:p w14:paraId="4AC79671" w14:textId="77777777" w:rsidR="00F90BDC" w:rsidRDefault="00F90BDC"/>
    <w:p w14:paraId="65E3568C" w14:textId="77777777" w:rsidR="00F90BDC" w:rsidRDefault="00F90BDC">
      <w:r xmlns:w="http://schemas.openxmlformats.org/wordprocessingml/2006/main">
        <w:t xml:space="preserve">Johannese 7:45 Siis tulid sulased ülempreestrite ja variseride juurde; ja nad ütlesid neile: "Miks te ei toonud teda?"</w:t>
      </w:r>
    </w:p>
    <w:p w14:paraId="5D7C2F78" w14:textId="77777777" w:rsidR="00F90BDC" w:rsidRDefault="00F90BDC"/>
    <w:p w14:paraId="0035FD0B" w14:textId="77777777" w:rsidR="00F90BDC" w:rsidRDefault="00F90BDC">
      <w:r xmlns:w="http://schemas.openxmlformats.org/wordprocessingml/2006/main">
        <w:t xml:space="preserve">Ametnikud küsisid ülempreestritelt ja variseridelt, miks nad ei toonud Jeesust nende juurde.</w:t>
      </w:r>
    </w:p>
    <w:p w14:paraId="3239386F" w14:textId="77777777" w:rsidR="00F90BDC" w:rsidRDefault="00F90BDC"/>
    <w:p w14:paraId="5836BEF5" w14:textId="77777777" w:rsidR="00F90BDC" w:rsidRDefault="00F90BDC">
      <w:r xmlns:w="http://schemas.openxmlformats.org/wordprocessingml/2006/main">
        <w:t xml:space="preserve">1. Küsimuste esitamise jõud tõe paljastamiseks.</w:t>
      </w:r>
    </w:p>
    <w:p w14:paraId="4748B3EA" w14:textId="77777777" w:rsidR="00F90BDC" w:rsidRDefault="00F90BDC"/>
    <w:p w14:paraId="4B2AFBF6" w14:textId="77777777" w:rsidR="00F90BDC" w:rsidRDefault="00F90BDC">
      <w:r xmlns:w="http://schemas.openxmlformats.org/wordprocessingml/2006/main">
        <w:t xml:space="preserve">2. Lubatu järgimise tähtsus.</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Luuka 6:46-49, Miks sa kutsud mind "Issand, Issand" ega tee seda, mida ma ütlen?</w:t>
      </w:r>
    </w:p>
    <w:p w14:paraId="1A0EC837" w14:textId="77777777" w:rsidR="00F90BDC" w:rsidRDefault="00F90BDC"/>
    <w:p w14:paraId="4423A2AC" w14:textId="77777777" w:rsidR="00F90BDC" w:rsidRDefault="00F90BDC">
      <w:r xmlns:w="http://schemas.openxmlformats.org/wordprocessingml/2006/main">
        <w:t xml:space="preserve">2. Luuka 11:9-10 Otsige ja te leiate; koputage ja teile tehakse uks lahti.</w:t>
      </w:r>
    </w:p>
    <w:p w14:paraId="26247F45" w14:textId="77777777" w:rsidR="00F90BDC" w:rsidRDefault="00F90BDC"/>
    <w:p w14:paraId="61334B49" w14:textId="77777777" w:rsidR="00F90BDC" w:rsidRDefault="00F90BDC">
      <w:r xmlns:w="http://schemas.openxmlformats.org/wordprocessingml/2006/main">
        <w:t xml:space="preserve">Johannese 7:46 Ohvitserid vastasid: "Iialgi pole keegi rääkinud nii nagu see mees."</w:t>
      </w:r>
    </w:p>
    <w:p w14:paraId="07DC2BD4" w14:textId="77777777" w:rsidR="00F90BDC" w:rsidRDefault="00F90BDC"/>
    <w:p w14:paraId="248A249B" w14:textId="77777777" w:rsidR="00F90BDC" w:rsidRDefault="00F90BDC">
      <w:r xmlns:w="http://schemas.openxmlformats.org/wordprocessingml/2006/main">
        <w:t xml:space="preserve">Ohvitserid olid Jeesuse sõnadest hämmastunud.</w:t>
      </w:r>
    </w:p>
    <w:p w14:paraId="62AB17D0" w14:textId="77777777" w:rsidR="00F90BDC" w:rsidRDefault="00F90BDC"/>
    <w:p w14:paraId="58BD67AB" w14:textId="77777777" w:rsidR="00F90BDC" w:rsidRDefault="00F90BDC">
      <w:r xmlns:w="http://schemas.openxmlformats.org/wordprocessingml/2006/main">
        <w:t xml:space="preserve">1: Jeesuse sõnad tekitavad imestust ja aukartust.</w:t>
      </w:r>
    </w:p>
    <w:p w14:paraId="753EF48B" w14:textId="77777777" w:rsidR="00F90BDC" w:rsidRDefault="00F90BDC"/>
    <w:p w14:paraId="0B386825" w14:textId="77777777" w:rsidR="00F90BDC" w:rsidRDefault="00F90BDC">
      <w:r xmlns:w="http://schemas.openxmlformats.org/wordprocessingml/2006/main">
        <w:t xml:space="preserve">2: Me peaksime püüdma rääkida sama tarkuse ja autoriteediga nagu Jeesus.</w:t>
      </w:r>
    </w:p>
    <w:p w14:paraId="0DFFF96F" w14:textId="77777777" w:rsidR="00F90BDC" w:rsidRDefault="00F90BDC"/>
    <w:p w14:paraId="3010CE53" w14:textId="77777777" w:rsidR="00F90BDC" w:rsidRDefault="00F90BDC">
      <w:r xmlns:w="http://schemas.openxmlformats.org/wordprocessingml/2006/main">
        <w:t xml:space="preserve">1: Jesaja 55:8-9 "Sest minu mõtted ei ole teie mõtted ja teie teed ei ole minu teed, ütleb Issand. Sest otsekui taevad on maast kõrgemad, nõnda on minu teed kõrgemad kui teie teed ja minu mõtted. kui teie mõtted."</w:t>
      </w:r>
    </w:p>
    <w:p w14:paraId="0FC80612" w14:textId="77777777" w:rsidR="00F90BDC" w:rsidRDefault="00F90BDC"/>
    <w:p w14:paraId="079D91B2" w14:textId="77777777" w:rsidR="00F90BDC" w:rsidRDefault="00F90BDC">
      <w:r xmlns:w="http://schemas.openxmlformats.org/wordprocessingml/2006/main">
        <w:t xml:space="preserve">2: Jaakobuse 3:17 "Aga see tarkus, mis on ülalt, on esmalt puhas, siis rahumeelne, leebe ja heasüdamlik, täis halastust ja häid vilju, erapooletu ja silmakirjalikkuseta."</w:t>
      </w:r>
    </w:p>
    <w:p w14:paraId="42EB1322" w14:textId="77777777" w:rsidR="00F90BDC" w:rsidRDefault="00F90BDC"/>
    <w:p w14:paraId="4F49E567" w14:textId="77777777" w:rsidR="00F90BDC" w:rsidRDefault="00F90BDC">
      <w:r xmlns:w="http://schemas.openxmlformats.org/wordprocessingml/2006/main">
        <w:t xml:space="preserve">Johannese 7:47 Siis kostsid variserid neile: "Kas teiegi olete eksitatud?"</w:t>
      </w:r>
    </w:p>
    <w:p w14:paraId="60F28964" w14:textId="77777777" w:rsidR="00F90BDC" w:rsidRDefault="00F90BDC"/>
    <w:p w14:paraId="538DAD86" w14:textId="77777777" w:rsidR="00F90BDC" w:rsidRDefault="00F90BDC">
      <w:r xmlns:w="http://schemas.openxmlformats.org/wordprocessingml/2006/main">
        <w:t xml:space="preserve">Variserid küsisid, kas Jeesust kuulavad inimesed on samuti petetud.</w:t>
      </w:r>
    </w:p>
    <w:p w14:paraId="7D46D29B" w14:textId="77777777" w:rsidR="00F90BDC" w:rsidRDefault="00F90BDC"/>
    <w:p w14:paraId="210A77DA" w14:textId="77777777" w:rsidR="00F90BDC" w:rsidRDefault="00F90BDC">
      <w:r xmlns:w="http://schemas.openxmlformats.org/wordprocessingml/2006/main">
        <w:t xml:space="preserve">1. Jumala eest pole midagi varjatud – Koguja 12:14</w:t>
      </w:r>
    </w:p>
    <w:p w14:paraId="29A49D45" w14:textId="77777777" w:rsidR="00F90BDC" w:rsidRDefault="00F90BDC"/>
    <w:p w14:paraId="2B3226F3" w14:textId="77777777" w:rsidR="00F90BDC" w:rsidRDefault="00F90BDC">
      <w:r xmlns:w="http://schemas.openxmlformats.org/wordprocessingml/2006/main">
        <w:t xml:space="preserve">2. Pange tähele tarkusesõnu – Õpetussõnad 23:23</w:t>
      </w:r>
    </w:p>
    <w:p w14:paraId="3E0D0BAC" w14:textId="77777777" w:rsidR="00F90BDC" w:rsidRDefault="00F90BDC"/>
    <w:p w14:paraId="1585A5B2" w14:textId="77777777" w:rsidR="00F90BDC" w:rsidRDefault="00F90BDC">
      <w:r xmlns:w="http://schemas.openxmlformats.org/wordprocessingml/2006/main">
        <w:t xml:space="preserve">1. Roomlastele 12:2 – Ärge kohanege selle maailma eeskujuga, vaid muutuge oma meele uuendamise läbi.</w:t>
      </w:r>
    </w:p>
    <w:p w14:paraId="433259D5" w14:textId="77777777" w:rsidR="00F90BDC" w:rsidRDefault="00F90BDC"/>
    <w:p w14:paraId="7DAD14BF" w14:textId="77777777" w:rsidR="00F90BDC" w:rsidRDefault="00F90BDC">
      <w:r xmlns:w="http://schemas.openxmlformats.org/wordprocessingml/2006/main">
        <w:t xml:space="preserve">2. Psalm 119:104 – Sinu ettekirjutuste kaudu saan ma mõistuse; seepärast ma vihkan igat valet viisi.</w:t>
      </w:r>
    </w:p>
    <w:p w14:paraId="7401D174" w14:textId="77777777" w:rsidR="00F90BDC" w:rsidRDefault="00F90BDC"/>
    <w:p w14:paraId="04CD48E7" w14:textId="77777777" w:rsidR="00F90BDC" w:rsidRDefault="00F90BDC">
      <w:r xmlns:w="http://schemas.openxmlformats.org/wordprocessingml/2006/main">
        <w:t xml:space="preserve">Johannese 7:48 Kas keegi valitsejatest või variseridest on temasse uskunud?</w:t>
      </w:r>
    </w:p>
    <w:p w14:paraId="52727FD6" w14:textId="77777777" w:rsidR="00F90BDC" w:rsidRDefault="00F90BDC"/>
    <w:p w14:paraId="0D9F1E3F" w14:textId="77777777" w:rsidR="00F90BDC" w:rsidRDefault="00F90BDC">
      <w:r xmlns:w="http://schemas.openxmlformats.org/wordprocessingml/2006/main">
        <w:t xml:space="preserve">See lõik küsib, kas keegi juudi valitsejatest või variseridest on Jeesusesse uskunud.</w:t>
      </w:r>
    </w:p>
    <w:p w14:paraId="2C5800C6" w14:textId="77777777" w:rsidR="00F90BDC" w:rsidRDefault="00F90BDC"/>
    <w:p w14:paraId="47227403" w14:textId="77777777" w:rsidR="00F90BDC" w:rsidRDefault="00F90BDC">
      <w:r xmlns:w="http://schemas.openxmlformats.org/wordprocessingml/2006/main">
        <w:t xml:space="preserve">1. Südamepimedus: kuidas me igatseme oma elus Jumala kohalolu</w:t>
      </w:r>
    </w:p>
    <w:p w14:paraId="0FC966E4" w14:textId="77777777" w:rsidR="00F90BDC" w:rsidRDefault="00F90BDC"/>
    <w:p w14:paraId="3C7CFD77" w14:textId="77777777" w:rsidR="00F90BDC" w:rsidRDefault="00F90BDC">
      <w:r xmlns:w="http://schemas.openxmlformats.org/wordprocessingml/2006/main">
        <w:t xml:space="preserve">2. Usu jõud: kuidas usk võib meid muuta</w:t>
      </w:r>
    </w:p>
    <w:p w14:paraId="22148065" w14:textId="77777777" w:rsidR="00F90BDC" w:rsidRDefault="00F90BDC"/>
    <w:p w14:paraId="078E6515" w14:textId="77777777" w:rsidR="00F90BDC" w:rsidRDefault="00F90BDC">
      <w:r xmlns:w="http://schemas.openxmlformats.org/wordprocessingml/2006/main">
        <w:t xml:space="preserve">1. Roomlastele 10:14-17 – kuidas igaüks, kes hüüab appi Issanda nime, pääseb.</w:t>
      </w:r>
    </w:p>
    <w:p w14:paraId="7CC8878E" w14:textId="77777777" w:rsidR="00F90BDC" w:rsidRDefault="00F90BDC"/>
    <w:p w14:paraId="340543E1" w14:textId="77777777" w:rsidR="00F90BDC" w:rsidRDefault="00F90BDC">
      <w:r xmlns:w="http://schemas.openxmlformats.org/wordprocessingml/2006/main">
        <w:t xml:space="preserve">2. Johannese 3:16-17 – kuidas Jumal saatis oma poja maailma, et ükski, kes temasse usub, ei hukkuks, vaid saaks igavese elu.</w:t>
      </w:r>
    </w:p>
    <w:p w14:paraId="4909DACA" w14:textId="77777777" w:rsidR="00F90BDC" w:rsidRDefault="00F90BDC"/>
    <w:p w14:paraId="1A1B5F3C" w14:textId="77777777" w:rsidR="00F90BDC" w:rsidRDefault="00F90BDC">
      <w:r xmlns:w="http://schemas.openxmlformats.org/wordprocessingml/2006/main">
        <w:t xml:space="preserve">Johannese 7:49 Aga see rahvas, kes ei tunne seadust, on neetud.</w:t>
      </w:r>
    </w:p>
    <w:p w14:paraId="27215132" w14:textId="77777777" w:rsidR="00F90BDC" w:rsidRDefault="00F90BDC"/>
    <w:p w14:paraId="4434C12F" w14:textId="77777777" w:rsidR="00F90BDC" w:rsidRDefault="00F90BDC">
      <w:r xmlns:w="http://schemas.openxmlformats.org/wordprocessingml/2006/main">
        <w:t xml:space="preserve">Inimesed, kes seadust ei tunne, on neetud.</w:t>
      </w:r>
    </w:p>
    <w:p w14:paraId="36E3EFA2" w14:textId="77777777" w:rsidR="00F90BDC" w:rsidRDefault="00F90BDC"/>
    <w:p w14:paraId="616CDF3C" w14:textId="77777777" w:rsidR="00F90BDC" w:rsidRDefault="00F90BDC">
      <w:r xmlns:w="http://schemas.openxmlformats.org/wordprocessingml/2006/main">
        <w:t xml:space="preserve">1: Ärge unustage oma kohust Jumala ja seaduse ees; sest ainult seadust järgides võite saada päästetud.</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Ärge ignoreerige seadust, sest Jumala tahe on, et me seda kuuleksime; ja need, kes seda ei tee, saavad neetud.</w:t>
      </w:r>
    </w:p>
    <w:p w14:paraId="7E31BEB3" w14:textId="77777777" w:rsidR="00F90BDC" w:rsidRDefault="00F90BDC"/>
    <w:p w14:paraId="556DCD8A" w14:textId="77777777" w:rsidR="00F90BDC" w:rsidRDefault="00F90BDC">
      <w:r xmlns:w="http://schemas.openxmlformats.org/wordprocessingml/2006/main">
        <w:t xml:space="preserve">1: Jaakobuse 2:10-12 - "Sest kes täidab kogu seadust, kuid eirab ühte punkti, on saanud selle kõige eest vastutavaks. Sest see, kes ütles: "Ära riku abielu," ütles ka: "Ära tapa!" Kui sa ei riku abielu, vaid tapad, oled sa saanud seaduserikkujaks. Räägi ja käitu nagu need, kelle üle kohut mõistetakse vabaduse seaduse järgi."</w:t>
      </w:r>
    </w:p>
    <w:p w14:paraId="7073125A" w14:textId="77777777" w:rsidR="00F90BDC" w:rsidRDefault="00F90BDC"/>
    <w:p w14:paraId="09940421" w14:textId="77777777" w:rsidR="00F90BDC" w:rsidRDefault="00F90BDC">
      <w:r xmlns:w="http://schemas.openxmlformats.org/wordprocessingml/2006/main">
        <w:t xml:space="preserve">2: Matteuse 5:17-19 - "Ärge arvake, et ma olen tulnud seadust või prohveteid tühistama; ma ei ole tulnud neid tühistama, vaid täitma. Sest tõesti, ma ütlen teile, kuni taevas ja maa kaovad, ei Väikseimgi täht, mitte väikseim suletõmbus, kaob Seadusest igal juhul, kuni kõik on täidetud. Seetõttu nimetatakse igaüht, kes jätab kõrvale ühe neist kõige väiksematest käskudest ja õpetab teisi selle järgi, taevariigis väikseimaks. , aga kes neid käske täidab ja õpetab, seda nimetatakse suureks taevariigis."</w:t>
      </w:r>
    </w:p>
    <w:p w14:paraId="0E6F1C2A" w14:textId="77777777" w:rsidR="00F90BDC" w:rsidRDefault="00F90BDC"/>
    <w:p w14:paraId="5798373F" w14:textId="77777777" w:rsidR="00F90BDC" w:rsidRDefault="00F90BDC">
      <w:r xmlns:w="http://schemas.openxmlformats.org/wordprocessingml/2006/main">
        <w:t xml:space="preserve">Johannese 7:50 Nikodeemus ütleb neile: "See, kes tuli öösel Jeesuse juurde, olles üks neist,</w:t>
      </w:r>
    </w:p>
    <w:p w14:paraId="058C4A60" w14:textId="77777777" w:rsidR="00F90BDC" w:rsidRDefault="00F90BDC"/>
    <w:p w14:paraId="720DFA39" w14:textId="77777777" w:rsidR="00F90BDC" w:rsidRDefault="00F90BDC">
      <w:r xmlns:w="http://schemas.openxmlformats.org/wordprocessingml/2006/main">
        <w:t xml:space="preserve">Nikodeemus kinnitab, et Jeesus on Messia.</w:t>
      </w:r>
    </w:p>
    <w:p w14:paraId="1D454323" w14:textId="77777777" w:rsidR="00F90BDC" w:rsidRDefault="00F90BDC"/>
    <w:p w14:paraId="052D54E2" w14:textId="77777777" w:rsidR="00F90BDC" w:rsidRDefault="00F90BDC">
      <w:r xmlns:w="http://schemas.openxmlformats.org/wordprocessingml/2006/main">
        <w:t xml:space="preserve">1. Mida tähendab olla Jeesuse järgija?</w:t>
      </w:r>
    </w:p>
    <w:p w14:paraId="371E1A4C" w14:textId="77777777" w:rsidR="00F90BDC" w:rsidRDefault="00F90BDC"/>
    <w:p w14:paraId="18E3B84B" w14:textId="77777777" w:rsidR="00F90BDC" w:rsidRDefault="00F90BDC">
      <w:r xmlns:w="http://schemas.openxmlformats.org/wordprocessingml/2006/main">
        <w:t xml:space="preserve">2. Kuidas me saame elada oma usku Jeesusesse?</w:t>
      </w:r>
    </w:p>
    <w:p w14:paraId="7321D130" w14:textId="77777777" w:rsidR="00F90BDC" w:rsidRDefault="00F90BDC"/>
    <w:p w14:paraId="73630443" w14:textId="77777777" w:rsidR="00F90BDC" w:rsidRDefault="00F90BDC">
      <w:r xmlns:w="http://schemas.openxmlformats.org/wordprocessingml/2006/main">
        <w:t xml:space="preserve">1. Johannese 3:1-21 – Nikodeemus külastab Jeesust</w:t>
      </w:r>
    </w:p>
    <w:p w14:paraId="38A778D9" w14:textId="77777777" w:rsidR="00F90BDC" w:rsidRDefault="00F90BDC"/>
    <w:p w14:paraId="0BD3F613" w14:textId="77777777" w:rsidR="00F90BDC" w:rsidRDefault="00F90BDC">
      <w:r xmlns:w="http://schemas.openxmlformats.org/wordprocessingml/2006/main">
        <w:t xml:space="preserve">2. Roomlastele 10:9-10 – Suuga tunnistamine ja südamesse uskumine viib päästmiseni</w:t>
      </w:r>
    </w:p>
    <w:p w14:paraId="5D93F730" w14:textId="77777777" w:rsidR="00F90BDC" w:rsidRDefault="00F90BDC"/>
    <w:p w14:paraId="107EE6CC" w14:textId="77777777" w:rsidR="00F90BDC" w:rsidRDefault="00F90BDC">
      <w:r xmlns:w="http://schemas.openxmlformats.org/wordprocessingml/2006/main">
        <w:t xml:space="preserve">Johannese 7:51 Kas meie seadus mõistab kellegi üle kohut, enne kui ta teda kuuleb ja teab, mida ta teeb?</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See lõik küsib, kas seadus peaks inimese üle kohut mõistma enne, kui teda kuulatakse ja mõistetakse.</w:t>
      </w:r>
    </w:p>
    <w:p w14:paraId="0B738B11" w14:textId="77777777" w:rsidR="00F90BDC" w:rsidRDefault="00F90BDC"/>
    <w:p w14:paraId="6AAABDAD" w14:textId="77777777" w:rsidR="00F90BDC" w:rsidRDefault="00F90BDC">
      <w:r xmlns:w="http://schemas.openxmlformats.org/wordprocessingml/2006/main">
        <w:t xml:space="preserve">1. Jumala seadus ei ole kohtuotsuse vahend, vaid armu ja mõistmise allikas.</w:t>
      </w:r>
    </w:p>
    <w:p w14:paraId="333B8006" w14:textId="77777777" w:rsidR="00F90BDC" w:rsidRDefault="00F90BDC"/>
    <w:p w14:paraId="0CAB286B" w14:textId="77777777" w:rsidR="00F90BDC" w:rsidRDefault="00F90BDC">
      <w:r xmlns:w="http://schemas.openxmlformats.org/wordprocessingml/2006/main">
        <w:t xml:space="preserve">2. Enne otsuse langetamist peaksime püüdma teisi kuulda ja mõista.</w:t>
      </w:r>
    </w:p>
    <w:p w14:paraId="1D3A5A3A" w14:textId="77777777" w:rsidR="00F90BDC" w:rsidRDefault="00F90BDC"/>
    <w:p w14:paraId="62A4363D" w14:textId="77777777" w:rsidR="00F90BDC" w:rsidRDefault="00F90BDC">
      <w:r xmlns:w="http://schemas.openxmlformats.org/wordprocessingml/2006/main">
        <w:t xml:space="preserve">1. Jaakobuse 2:12-13 – "Rääkige ja käituge nagu need, kelle üle kohut mõistetakse vabaduse andva seaduse järgi, sest halastamata kohut näidatakse igaühele, kes pole halastanud. Halastus võidab kohtuotsuse."</w:t>
      </w:r>
    </w:p>
    <w:p w14:paraId="50C1B3D3" w14:textId="77777777" w:rsidR="00F90BDC" w:rsidRDefault="00F90BDC"/>
    <w:p w14:paraId="321C948C" w14:textId="77777777" w:rsidR="00F90BDC" w:rsidRDefault="00F90BDC">
      <w:r xmlns:w="http://schemas.openxmlformats.org/wordprocessingml/2006/main">
        <w:t xml:space="preserve">2. Matteuse 7:1-5 – "Ära mõista kohut, muidu mõistetakse kohut ka sinu üle. Sest nii nagu sa mõistad kohut teiste üle, mõistetakse kohut ka sinu üle ja mõõduga, millega sa kasutad, mõõdetakse sulle. Miks kas sa vaatad saepurutükki oma venna silmas ega pööra tähelepanu oma silmas olevale plangule? Kuidas sa saad oma vennale öelda: Las ma võtan su silmast täpi välja, kui seda kogu aeg on kas plank omas silmas? Sa silmakirjatseja, võta esmalt plank oma silmast välja ja siis näed selgelt, et eemaldada täpp oma venna silmast."</w:t>
      </w:r>
    </w:p>
    <w:p w14:paraId="0D7B921C" w14:textId="77777777" w:rsidR="00F90BDC" w:rsidRDefault="00F90BDC"/>
    <w:p w14:paraId="58A0E814" w14:textId="77777777" w:rsidR="00F90BDC" w:rsidRDefault="00F90BDC">
      <w:r xmlns:w="http://schemas.openxmlformats.org/wordprocessingml/2006/main">
        <w:t xml:space="preserve">Johannese 7:52 Nad vastasid ja ütlesid talle: "Kas sina oled ka Galileast?" Otsige ja vaadake, sest Galileast ei tõuse prohvetit.</w:t>
      </w:r>
    </w:p>
    <w:p w14:paraId="2FF4320A" w14:textId="77777777" w:rsidR="00F90BDC" w:rsidRDefault="00F90BDC"/>
    <w:p w14:paraId="46307D41" w14:textId="77777777" w:rsidR="00F90BDC" w:rsidRDefault="00F90BDC">
      <w:r xmlns:w="http://schemas.openxmlformats.org/wordprocessingml/2006/main">
        <w:t xml:space="preserve">Jeesuse aja usujuhid küsitlesid teda, küsides, kas ta on Galileast, sest Galileast polnud kunagi tõusnud prohvet.</w:t>
      </w:r>
    </w:p>
    <w:p w14:paraId="4D41F55D" w14:textId="77777777" w:rsidR="00F90BDC" w:rsidRDefault="00F90BDC"/>
    <w:p w14:paraId="766EC6F3" w14:textId="77777777" w:rsidR="00F90BDC" w:rsidRDefault="00F90BDC">
      <w:r xmlns:w="http://schemas.openxmlformats.org/wordprocessingml/2006/main">
        <w:t xml:space="preserve">1. Jeesust põlgasid ja hülgasid need, kes oleksid pidanud paremini teadma.</w:t>
      </w:r>
    </w:p>
    <w:p w14:paraId="12D35423" w14:textId="77777777" w:rsidR="00F90BDC" w:rsidRDefault="00F90BDC"/>
    <w:p w14:paraId="504F7FEE" w14:textId="77777777" w:rsidR="00F90BDC" w:rsidRDefault="00F90BDC">
      <w:r xmlns:w="http://schemas.openxmlformats.org/wordprocessingml/2006/main">
        <w:t xml:space="preserve">2. Me ei tohiks kiirustada kedagi hindama selle põhjal, kust ta pärit on.</w:t>
      </w:r>
    </w:p>
    <w:p w14:paraId="14EBB6AA" w14:textId="77777777" w:rsidR="00F90BDC" w:rsidRDefault="00F90BDC"/>
    <w:p w14:paraId="31CB4C22" w14:textId="77777777" w:rsidR="00F90BDC" w:rsidRDefault="00F90BDC">
      <w:r xmlns:w="http://schemas.openxmlformats.org/wordprocessingml/2006/main">
        <w:t xml:space="preserve">1. Jesaja 53:3 – Inimesed põlgasid ja hülgasid ta, ta oli kurb ja leinaga tuttav.</w:t>
      </w:r>
    </w:p>
    <w:p w14:paraId="5F348CEA" w14:textId="77777777" w:rsidR="00F90BDC" w:rsidRDefault="00F90BDC"/>
    <w:p w14:paraId="7E0EE1AB" w14:textId="77777777" w:rsidR="00F90BDC" w:rsidRDefault="00F90BDC">
      <w:r xmlns:w="http://schemas.openxmlformats.org/wordprocessingml/2006/main">
        <w:t xml:space="preserve">2. Matteuse 7:1 – Ärge mõistke kohut, et teie üle kohut ei mõistetaks.</w:t>
      </w:r>
    </w:p>
    <w:p w14:paraId="1BF45635" w14:textId="77777777" w:rsidR="00F90BDC" w:rsidRDefault="00F90BDC"/>
    <w:p w14:paraId="079BF71D" w14:textId="77777777" w:rsidR="00F90BDC" w:rsidRDefault="00F90BDC">
      <w:r xmlns:w="http://schemas.openxmlformats.org/wordprocessingml/2006/main">
        <w:t xml:space="preserve">Johannese 7:53 Ja igaüks läks oma majja.</w:t>
      </w:r>
    </w:p>
    <w:p w14:paraId="0563CE6F" w14:textId="77777777" w:rsidR="00F90BDC" w:rsidRDefault="00F90BDC"/>
    <w:p w14:paraId="60F322F5" w14:textId="77777777" w:rsidR="00F90BDC" w:rsidRDefault="00F90BDC">
      <w:r xmlns:w="http://schemas.openxmlformats.org/wordprocessingml/2006/main">
        <w:t xml:space="preserve">See lõik kirjeldab, kuidas juudi rahvas pärast lehtmajade püha laiali läks.</w:t>
      </w:r>
    </w:p>
    <w:p w14:paraId="6A90F867" w14:textId="77777777" w:rsidR="00F90BDC" w:rsidRDefault="00F90BDC"/>
    <w:p w14:paraId="56967ABB" w14:textId="77777777" w:rsidR="00F90BDC" w:rsidRDefault="00F90BDC">
      <w:r xmlns:w="http://schemas.openxmlformats.org/wordprocessingml/2006/main">
        <w:t xml:space="preserve">1. Jumala pühade päevade pidamise tähtsus</w:t>
      </w:r>
    </w:p>
    <w:p w14:paraId="65EF46AD" w14:textId="77777777" w:rsidR="00F90BDC" w:rsidRDefault="00F90BDC"/>
    <w:p w14:paraId="27774685" w14:textId="77777777" w:rsidR="00F90BDC" w:rsidRDefault="00F90BDC">
      <w:r xmlns:w="http://schemas.openxmlformats.org/wordprocessingml/2006/main">
        <w:t xml:space="preserve">2. Ühtsuse ja osaduse õnnistus</w:t>
      </w:r>
    </w:p>
    <w:p w14:paraId="25D936D5" w14:textId="77777777" w:rsidR="00F90BDC" w:rsidRDefault="00F90BDC"/>
    <w:p w14:paraId="19194D0B" w14:textId="77777777" w:rsidR="00F90BDC" w:rsidRDefault="00F90BDC">
      <w:r xmlns:w="http://schemas.openxmlformats.org/wordprocessingml/2006/main">
        <w:t xml:space="preserve">1. Apostlite teod 2:1-4 – Püha Vaimu tulek nelipühal</w:t>
      </w:r>
    </w:p>
    <w:p w14:paraId="7AAD534B" w14:textId="77777777" w:rsidR="00F90BDC" w:rsidRDefault="00F90BDC"/>
    <w:p w14:paraId="66615C34" w14:textId="77777777" w:rsidR="00F90BDC" w:rsidRDefault="00F90BDC">
      <w:r xmlns:w="http://schemas.openxmlformats.org/wordprocessingml/2006/main">
        <w:t xml:space="preserve">2. Psalm 133:1 – Kui hea ja meeldiv on, kui Jumala rahvas elab ühtsuses.</w:t>
      </w:r>
    </w:p>
    <w:p w14:paraId="401B2FC0" w14:textId="77777777" w:rsidR="00F90BDC" w:rsidRDefault="00F90BDC"/>
    <w:p w14:paraId="30CCBF48" w14:textId="77777777" w:rsidR="00F90BDC" w:rsidRDefault="00F90BDC">
      <w:r xmlns:w="http://schemas.openxmlformats.org/wordprocessingml/2006/main">
        <w:t xml:space="preserve">Johannese 8. peatükis jutustatakse abielurikkumiselt tabatud naise juhtumist, Jeesuse kõnest Tema jumaliku identiteedi ja päritolu kohta ning sellele järgnenud vaidlustest juutide juhtidega.</w:t>
      </w:r>
    </w:p>
    <w:p w14:paraId="39D2F53D" w14:textId="77777777" w:rsidR="00F90BDC" w:rsidRDefault="00F90BDC"/>
    <w:p w14:paraId="6D16F4F5" w14:textId="77777777" w:rsidR="00F90BDC" w:rsidRDefault="00F90BDC">
      <w:r xmlns:w="http://schemas.openxmlformats.org/wordprocessingml/2006/main">
        <w:t xml:space="preserve">1. lõik: Peatükk algab Jeesuse õpetamisega templi õues, kui kirjatundjad ja variserid tõid abielurikkumisest tabatud naise Tema ette. Nad küsisid Temalt, kas teda tuleks Moosese seaduse kohaselt kividega loopida, püüdes Teda lõksu püüda. Selle asemel, et vastata otse, kirjutas Jeesus maa peal, seejärel ütles: "Igaüks teist, kes on patuta, visaku teda kõigepealt kiviga." Olles nende endi südametunnistuse tõttu süüdi mõistetud, lahkusid nad ükshaaval, kuni alles jäi ainult Jeesus koos naisega, kelle Ta vabastas, öeldes: "Ma ei mõista ka sind hukka, mine ja jätke oma elupatt." (Johannese 8:1-11).</w:t>
      </w:r>
    </w:p>
    <w:p w14:paraId="24C04601" w14:textId="77777777" w:rsidR="00F90BDC" w:rsidRDefault="00F90BDC"/>
    <w:p w14:paraId="7F4A5685" w14:textId="77777777" w:rsidR="00F90BDC" w:rsidRDefault="00F90BDC">
      <w:r xmlns:w="http://schemas.openxmlformats.org/wordprocessingml/2006/main">
        <w:t xml:space="preserve">2. lõik: Pärast seda juhtumit kuulutas Jeesus end "maailma valguseks", lubades, et need, kes Teda järgivad, ei kõnni kunagi pimeduses, vaid neil on kerge elu. Variserid vaidlustavad Tema tunnistuse kui ennastjaatava ja seega kehtetu. Vastuseks kinnitas Ta, et isegi kui ta tunnistab enda kohta, </w:t>
      </w:r>
      <w:r xmlns:w="http://schemas.openxmlformats.org/wordprocessingml/2006/main">
        <w:lastRenderedPageBreak xmlns:w="http://schemas.openxmlformats.org/wordprocessingml/2006/main"/>
      </w:r>
      <w:r xmlns:w="http://schemas.openxmlformats.org/wordprocessingml/2006/main">
        <w:t xml:space="preserve">on tunnistus kehtiv, sest teab, kust tuli edasi, süüdistades neid inimlike standardite järgi otsustades, et nad ei teadnud, et Jumal Isa on Ta saatnud (Johannese 8:12-20).</w:t>
      </w:r>
    </w:p>
    <w:p w14:paraId="61E63B6D" w14:textId="77777777" w:rsidR="00F90BDC" w:rsidRDefault="00F90BDC"/>
    <w:p w14:paraId="5882C267" w14:textId="77777777" w:rsidR="00F90BDC" w:rsidRDefault="00F90BDC">
      <w:r xmlns:w="http://schemas.openxmlformats.org/wordprocessingml/2006/main">
        <w:t xml:space="preserve">3. lõik: Vaatamata nende jätkuvale uskmatusele ja segadusele Tema identiteedi suhtes, kordas Ta eelseisvat surma, mille tulemuseks on patu uskmatus, sest ei saa minna sinna, kuhu kuulutatakse, kui ei usu, et "mina olen see" sureb pattude eest, põhjustades juutide seas lõhenemist, mõned usuvad, et teised otsivad teda kinni, kuid mitte. üks ulatas talle käe, sest tema tund ei olnud veel lõppenud, kinnitades Aabrahami rõõmu, näe päev nägi seda rõõmustas vastuoluline väide Aabrahami eelsest olemasolust "Enne Aabrahami sündi olen mina." Juhtides neid kive korjama, visake ta kividega, kuid põgenes ja peitis end (Johannese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Johannese 8:1 Jeesus läks Õlimäele.</w:t>
      </w:r>
    </w:p>
    <w:p w14:paraId="644A8940" w14:textId="77777777" w:rsidR="00F90BDC" w:rsidRDefault="00F90BDC"/>
    <w:p w14:paraId="1A8055C9" w14:textId="77777777" w:rsidR="00F90BDC" w:rsidRDefault="00F90BDC">
      <w:r xmlns:w="http://schemas.openxmlformats.org/wordprocessingml/2006/main">
        <w:t xml:space="preserve">Jeesus läks Õlimäele oma jüngreid õpetama.</w:t>
      </w:r>
    </w:p>
    <w:p w14:paraId="4867CB53" w14:textId="77777777" w:rsidR="00F90BDC" w:rsidRDefault="00F90BDC"/>
    <w:p w14:paraId="50EFF7AF" w14:textId="77777777" w:rsidR="00F90BDC" w:rsidRDefault="00F90BDC">
      <w:r xmlns:w="http://schemas.openxmlformats.org/wordprocessingml/2006/main">
        <w:t xml:space="preserve">1. Õpetamise tähtsus: Jeesus Õlimäel</w:t>
      </w:r>
    </w:p>
    <w:p w14:paraId="20FDC7D2" w14:textId="77777777" w:rsidR="00F90BDC" w:rsidRDefault="00F90BDC"/>
    <w:p w14:paraId="42E7958F" w14:textId="77777777" w:rsidR="00F90BDC" w:rsidRDefault="00F90BDC">
      <w:r xmlns:w="http://schemas.openxmlformats.org/wordprocessingml/2006/main">
        <w:t xml:space="preserve">2. Jeesuselt õppimine: teekond Õlimäele</w:t>
      </w:r>
    </w:p>
    <w:p w14:paraId="496179B9" w14:textId="77777777" w:rsidR="00F90BDC" w:rsidRDefault="00F90BDC"/>
    <w:p w14:paraId="3B8781D4" w14:textId="77777777" w:rsidR="00F90BDC" w:rsidRDefault="00F90BDC">
      <w:r xmlns:w="http://schemas.openxmlformats.org/wordprocessingml/2006/main">
        <w:t xml:space="preserve">1. Matteuse 28:18-20 – Jeesus tuli ja ütles neile: "Minule on antud kõik meelevald taevas ja maa peal. Minge siis ja tehke jüngriteks kõik rahvad, ristides neid Isa ja Jumala nimesse. Poeg ja Püha Vaim, õpetades neid pidama kõike, mida ma olen teile käskinud. Ja vaata, ma olen alati teiega, ajastu lõpuni."</w:t>
      </w:r>
    </w:p>
    <w:p w14:paraId="588C70C4" w14:textId="77777777" w:rsidR="00F90BDC" w:rsidRDefault="00F90BDC"/>
    <w:p w14:paraId="1ECEE55F" w14:textId="77777777" w:rsidR="00F90BDC" w:rsidRDefault="00F90BDC">
      <w:r xmlns:w="http://schemas.openxmlformats.org/wordprocessingml/2006/main">
        <w:t xml:space="preserve">2. Apostlite teod 1:1-8 – Esimeses raamatus, oo Theophilus, olen käsitlenud kõike, mida Jeesus hakkas tegema ja õpetama, kuni päevani, mil ta võeti üles pärast seda, kui ta oli andnud Püha Vaimu kaudu käske apostlid, kelle ta oli valinud. Ta esitas end neile pärast oma kannatusi elavana paljude tõenditega, ilmudes neile neljakümne päeva jooksul ja rääkides Jumala riigist. Ja nende juures viibides käskis ta neil mitte lahkuda Jeruusalemmast, vaid oodata Isa tõotust, mida ta ütles: „Te kuulsite minult; sest Johannes ristis veega, aga teid ristitakse </w:t>
      </w:r>
      <w:r xmlns:w="http://schemas.openxmlformats.org/wordprocessingml/2006/main">
        <w:lastRenderedPageBreak xmlns:w="http://schemas.openxmlformats.org/wordprocessingml/2006/main"/>
      </w:r>
      <w:r xmlns:w="http://schemas.openxmlformats.org/wordprocessingml/2006/main">
        <w:t xml:space="preserve">mõne päeva pärast Püha Vaimuga."</w:t>
      </w:r>
    </w:p>
    <w:p w14:paraId="02424302" w14:textId="77777777" w:rsidR="00F90BDC" w:rsidRDefault="00F90BDC"/>
    <w:p w14:paraId="431160DE" w14:textId="77777777" w:rsidR="00F90BDC" w:rsidRDefault="00F90BDC">
      <w:r xmlns:w="http://schemas.openxmlformats.org/wordprocessingml/2006/main">
        <w:t xml:space="preserve">Johannese 8:2 Ja varahommikul tuli Ta jälle templisse ja kogu rahvas tuli tema juurde. ja ta istus maha ning õpetas neid.</w:t>
      </w:r>
    </w:p>
    <w:p w14:paraId="0CBE06E3" w14:textId="77777777" w:rsidR="00F90BDC" w:rsidRDefault="00F90BDC"/>
    <w:p w14:paraId="711ADB99" w14:textId="77777777" w:rsidR="00F90BDC" w:rsidRDefault="00F90BDC">
      <w:r xmlns:w="http://schemas.openxmlformats.org/wordprocessingml/2006/main">
        <w:t xml:space="preserve">Johannes õpetas rahvast templis varahommikul.</w:t>
      </w:r>
    </w:p>
    <w:p w14:paraId="2E677212" w14:textId="77777777" w:rsidR="00F90BDC" w:rsidRDefault="00F90BDC"/>
    <w:p w14:paraId="518FEF2F" w14:textId="77777777" w:rsidR="00F90BDC" w:rsidRDefault="00F90BDC">
      <w:r xmlns:w="http://schemas.openxmlformats.org/wordprocessingml/2006/main">
        <w:t xml:space="preserve">1. Varajase tõusmise jõud: õppimine Johannese näitest</w:t>
      </w:r>
    </w:p>
    <w:p w14:paraId="19D7C554" w14:textId="77777777" w:rsidR="00F90BDC" w:rsidRDefault="00F90BDC"/>
    <w:p w14:paraId="05B9E689" w14:textId="77777777" w:rsidR="00F90BDC" w:rsidRDefault="00F90BDC">
      <w:r xmlns:w="http://schemas.openxmlformats.org/wordprocessingml/2006/main">
        <w:t xml:space="preserve">2. Investeerimine oma vaimsesse ellu: Jumala jaoks aja leidmine</w:t>
      </w:r>
    </w:p>
    <w:p w14:paraId="47CDC007" w14:textId="77777777" w:rsidR="00F90BDC" w:rsidRDefault="00F90BDC"/>
    <w:p w14:paraId="3B4CB777" w14:textId="77777777" w:rsidR="00F90BDC" w:rsidRDefault="00F90BDC">
      <w:r xmlns:w="http://schemas.openxmlformats.org/wordprocessingml/2006/main">
        <w:t xml:space="preserve">1. Psalm 5:3 – "Hommikul, Issand, kuulete mu häält, hommikul annan ma oma palved sinu ette ja ootan ootusärevalt."</w:t>
      </w:r>
    </w:p>
    <w:p w14:paraId="092731CA" w14:textId="77777777" w:rsidR="00F90BDC" w:rsidRDefault="00F90BDC"/>
    <w:p w14:paraId="3FADD8E4" w14:textId="77777777" w:rsidR="00F90BDC" w:rsidRDefault="00F90BDC">
      <w:r xmlns:w="http://schemas.openxmlformats.org/wordprocessingml/2006/main">
        <w:t xml:space="preserve">2. Õpetussõnad 8:17 – "Ma armastan neid, kes mind armastavad, ja need, kes mind otsivad, leiavad mind."</w:t>
      </w:r>
    </w:p>
    <w:p w14:paraId="0B6679C0" w14:textId="77777777" w:rsidR="00F90BDC" w:rsidRDefault="00F90BDC"/>
    <w:p w14:paraId="755962D5" w14:textId="77777777" w:rsidR="00F90BDC" w:rsidRDefault="00F90BDC">
      <w:r xmlns:w="http://schemas.openxmlformats.org/wordprocessingml/2006/main">
        <w:t xml:space="preserve">Johannese 8:3 Ja kirjatundjad ja variserid tõid tema juurde abielurikkumisest tabatud naise; ja kui nad olid ta keskele seadnud,</w:t>
      </w:r>
    </w:p>
    <w:p w14:paraId="01318C67" w14:textId="77777777" w:rsidR="00F90BDC" w:rsidRDefault="00F90BDC"/>
    <w:p w14:paraId="64E40B2E" w14:textId="77777777" w:rsidR="00F90BDC" w:rsidRDefault="00F90BDC">
      <w:r xmlns:w="http://schemas.openxmlformats.org/wordprocessingml/2006/main">
        <w:t xml:space="preserve">Kirjatundjad ja variserid tõid Jeesuse juurde abielurikkumisest tabatud naise.</w:t>
      </w:r>
    </w:p>
    <w:p w14:paraId="1B8DD3A8" w14:textId="77777777" w:rsidR="00F90BDC" w:rsidRDefault="00F90BDC"/>
    <w:p w14:paraId="2AFDA136" w14:textId="77777777" w:rsidR="00F90BDC" w:rsidRDefault="00F90BDC">
      <w:r xmlns:w="http://schemas.openxmlformats.org/wordprocessingml/2006/main">
        <w:t xml:space="preserve">1. Halastuse vägi: Jeesuse eeskujust õppimine</w:t>
      </w:r>
    </w:p>
    <w:p w14:paraId="5F1E4B8A" w14:textId="77777777" w:rsidR="00F90BDC" w:rsidRDefault="00F90BDC"/>
    <w:p w14:paraId="2844CC72" w14:textId="77777777" w:rsidR="00F90BDC" w:rsidRDefault="00F90BDC">
      <w:r xmlns:w="http://schemas.openxmlformats.org/wordprocessingml/2006/main">
        <w:t xml:space="preserve">2. Jeesus ja seadus: meie enda tegude uurimine</w:t>
      </w:r>
    </w:p>
    <w:p w14:paraId="7263E6AF" w14:textId="77777777" w:rsidR="00F90BDC" w:rsidRDefault="00F90BDC"/>
    <w:p w14:paraId="7D95CD65" w14:textId="77777777" w:rsidR="00F90BDC" w:rsidRDefault="00F90BDC">
      <w:r xmlns:w="http://schemas.openxmlformats.org/wordprocessingml/2006/main">
        <w:t xml:space="preserve">1. Jaakobuse 2:13 – „Sest kohus on halastamatu sellele, kes pole halastanud. Halastus võidab kohtuotsuse."</w:t>
      </w:r>
    </w:p>
    <w:p w14:paraId="76F5856A" w14:textId="77777777" w:rsidR="00F90BDC" w:rsidRDefault="00F90BDC"/>
    <w:p w14:paraId="440C18BC" w14:textId="77777777" w:rsidR="00F90BDC" w:rsidRDefault="00F90BDC">
      <w:r xmlns:w="http://schemas.openxmlformats.org/wordprocessingml/2006/main">
        <w:t xml:space="preserve">2. Luuka 6:36-37 – „Olge armulised, nagu teie Isa on armuline. Ärge mõistke kohut ja teie üle kohut ei mõisteta; ära mõista hukka ja sind ei mõisteta hukka; anna andeks, ja sulle antakse andeks."</w:t>
      </w:r>
    </w:p>
    <w:p w14:paraId="1F1DCD6C" w14:textId="77777777" w:rsidR="00F90BDC" w:rsidRDefault="00F90BDC"/>
    <w:p w14:paraId="555E7C01" w14:textId="77777777" w:rsidR="00F90BDC" w:rsidRDefault="00F90BDC">
      <w:r xmlns:w="http://schemas.openxmlformats.org/wordprocessingml/2006/main">
        <w:t xml:space="preserve">Johannese 8:4 Nad ütlevad talle: "Õpetaja, see naine tabati abielurikkumise tõttu."</w:t>
      </w:r>
    </w:p>
    <w:p w14:paraId="24C80F0D" w14:textId="77777777" w:rsidR="00F90BDC" w:rsidRDefault="00F90BDC"/>
    <w:p w14:paraId="29F633A6" w14:textId="77777777" w:rsidR="00F90BDC" w:rsidRDefault="00F90BDC">
      <w:r xmlns:w="http://schemas.openxmlformats.org/wordprocessingml/2006/main">
        <w:t xml:space="preserve">See lõik räägib naisest, kes tabati abielurikkumiselt ja toodi Jeesuse juurde kohtumõistmiseks.</w:t>
      </w:r>
    </w:p>
    <w:p w14:paraId="65283D8C" w14:textId="77777777" w:rsidR="00F90BDC" w:rsidRDefault="00F90BDC"/>
    <w:p w14:paraId="53CE0052" w14:textId="77777777" w:rsidR="00F90BDC" w:rsidRDefault="00F90BDC">
      <w:r xmlns:w="http://schemas.openxmlformats.org/wordprocessingml/2006/main">
        <w:t xml:space="preserve">1. Lunastuse jõud: Jumala arm ja armastus andestuses</w:t>
      </w:r>
    </w:p>
    <w:p w14:paraId="20EF292D" w14:textId="77777777" w:rsidR="00F90BDC" w:rsidRDefault="00F90BDC"/>
    <w:p w14:paraId="120B5F98" w14:textId="77777777" w:rsidR="00F90BDC" w:rsidRDefault="00F90BDC">
      <w:r xmlns:w="http://schemas.openxmlformats.org/wordprocessingml/2006/main">
        <w:t xml:space="preserve">2. Meie enda patu uurimine: oma vigade äratundmine ja nendega silmitsi seismine</w:t>
      </w:r>
    </w:p>
    <w:p w14:paraId="595EFF31" w14:textId="77777777" w:rsidR="00F90BDC" w:rsidRDefault="00F90BDC"/>
    <w:p w14:paraId="2C70E4C0" w14:textId="77777777" w:rsidR="00F90BDC" w:rsidRDefault="00F90BDC">
      <w:r xmlns:w="http://schemas.openxmlformats.org/wordprocessingml/2006/main">
        <w:t xml:space="preserve">1. Roomlastele 6:23 – Sest patu palk on surm, aga Jumala tasuta kingitus on igavene elu Kristuses Jeesuses, meie Issandas.</w:t>
      </w:r>
    </w:p>
    <w:p w14:paraId="02046D73" w14:textId="77777777" w:rsidR="00F90BDC" w:rsidRDefault="00F90BDC"/>
    <w:p w14:paraId="7EE78421" w14:textId="77777777" w:rsidR="00F90BDC" w:rsidRDefault="00F90BDC">
      <w:r xmlns:w="http://schemas.openxmlformats.org/wordprocessingml/2006/main">
        <w:t xml:space="preserve">2. Jesaja 1:18 – "Tulge nüüd, arutame koos," ütleb Issand. „Kuigi teie patud on nagu helepunased, on need valged nagu lumi; kuigi need on punased nagu karmiinpunased, on nad nagu villane."</w:t>
      </w:r>
    </w:p>
    <w:p w14:paraId="12C4DE67" w14:textId="77777777" w:rsidR="00F90BDC" w:rsidRDefault="00F90BDC"/>
    <w:p w14:paraId="2594DBED" w14:textId="77777777" w:rsidR="00F90BDC" w:rsidRDefault="00F90BDC">
      <w:r xmlns:w="http://schemas.openxmlformats.org/wordprocessingml/2006/main">
        <w:t xml:space="preserve">John 8:5 Aga Mooses käskis meid Seaduses selliseid kividega loopida. Aga mida sina ütled?</w:t>
      </w:r>
    </w:p>
    <w:p w14:paraId="5AC5EA03" w14:textId="77777777" w:rsidR="00F90BDC" w:rsidRDefault="00F90BDC"/>
    <w:p w14:paraId="75AF69E6" w14:textId="77777777" w:rsidR="00F90BDC" w:rsidRDefault="00F90BDC">
      <w:r xmlns:w="http://schemas.openxmlformats.org/wordprocessingml/2006/main">
        <w:t xml:space="preserve">Lõik käsitleb tõsiasja, et Mooses käskis teatud süütegude eest kividega loopida, ja Jeesuse vastust.</w:t>
      </w:r>
    </w:p>
    <w:p w14:paraId="657EA393" w14:textId="77777777" w:rsidR="00F90BDC" w:rsidRDefault="00F90BDC"/>
    <w:p w14:paraId="46562488" w14:textId="77777777" w:rsidR="00F90BDC" w:rsidRDefault="00F90BDC">
      <w:r xmlns:w="http://schemas.openxmlformats.org/wordprocessingml/2006/main">
        <w:t xml:space="preserve">1. Jeesuse halastus: Jeesuse halastuse ja armuõpetuse mõistmine Moosese seaduse valguses.</w:t>
      </w:r>
    </w:p>
    <w:p w14:paraId="71C43EFC" w14:textId="77777777" w:rsidR="00F90BDC" w:rsidRDefault="00F90BDC"/>
    <w:p w14:paraId="10B131A0" w14:textId="77777777" w:rsidR="00F90BDC" w:rsidRDefault="00F90BDC">
      <w:r xmlns:w="http://schemas.openxmlformats.org/wordprocessingml/2006/main">
        <w:t xml:space="preserve">2. Seadus ja arm: Vana Testamendi seaduste võrdlemine ja vastandamine Jeesuse armuga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Roomlastele 6:14 – Sest patt ei valitse teie üle, sest te ei ole seaduse, vaid armu all.</w:t>
      </w:r>
    </w:p>
    <w:p w14:paraId="3CCB34F3" w14:textId="77777777" w:rsidR="00F90BDC" w:rsidRDefault="00F90BDC"/>
    <w:p w14:paraId="5ABB2FD5" w14:textId="77777777" w:rsidR="00F90BDC" w:rsidRDefault="00F90BDC">
      <w:r xmlns:w="http://schemas.openxmlformats.org/wordprocessingml/2006/main">
        <w:t xml:space="preserve">2. Matteuse 5:17-18 – "Ärge arvake, et ma olen tulnud seadust või prohveteid tühistama; ma ei ole tulnud neid tühistama, vaid täitma. Sest tõesti, ma ütlen teile, kuni taevas ja maa mööduvad Seadusest ei kao pisukegi ega täpp, kuni kõik on tehtud."</w:t>
      </w:r>
    </w:p>
    <w:p w14:paraId="5A26EB40" w14:textId="77777777" w:rsidR="00F90BDC" w:rsidRDefault="00F90BDC"/>
    <w:p w14:paraId="221BCD2B" w14:textId="77777777" w:rsidR="00F90BDC" w:rsidRDefault="00F90BDC">
      <w:r xmlns:w="http://schemas.openxmlformats.org/wordprocessingml/2006/main">
        <w:t xml:space="preserve">Johannese 8:6 Seda nad ütlesid teda kiusates, et võiks teda süüdistada. Kuid Jeesus kummardus ja kirjutas oma sõrmega maapinnale, nagu ei oleks ta neid kuulnud.</w:t>
      </w:r>
    </w:p>
    <w:p w14:paraId="1F9AB913" w14:textId="77777777" w:rsidR="00F90BDC" w:rsidRDefault="00F90BDC"/>
    <w:p w14:paraId="0DBAC833" w14:textId="77777777" w:rsidR="00F90BDC" w:rsidRDefault="00F90BDC">
      <w:r xmlns:w="http://schemas.openxmlformats.org/wordprocessingml/2006/main">
        <w:t xml:space="preserve">Johannest kiusasid teda ümbritsevad inimesed, kuid Jeesus kummardus ja kirjutas hoopis maapinnale, näiliselt eirates kiusatust.</w:t>
      </w:r>
    </w:p>
    <w:p w14:paraId="519F0C24" w14:textId="77777777" w:rsidR="00F90BDC" w:rsidRDefault="00F90BDC"/>
    <w:p w14:paraId="5DA1A315" w14:textId="77777777" w:rsidR="00F90BDC" w:rsidRDefault="00F90BDC">
      <w:r xmlns:w="http://schemas.openxmlformats.org/wordprocessingml/2006/main">
        <w:t xml:space="preserve">1. Jumal annab meile jõudu kiusatusele vastu seista.</w:t>
      </w:r>
    </w:p>
    <w:p w14:paraId="1CFA4CF3" w14:textId="77777777" w:rsidR="00F90BDC" w:rsidRDefault="00F90BDC"/>
    <w:p w14:paraId="4966C478" w14:textId="77777777" w:rsidR="00F90BDC" w:rsidRDefault="00F90BDC">
      <w:r xmlns:w="http://schemas.openxmlformats.org/wordprocessingml/2006/main">
        <w:t xml:space="preserve">2. Peame kasutama tarkust, et mõista, kuidas kiusatusele reageerida.</w:t>
      </w:r>
    </w:p>
    <w:p w14:paraId="068C004C" w14:textId="77777777" w:rsidR="00F90BDC" w:rsidRDefault="00F90BDC"/>
    <w:p w14:paraId="43F408C6" w14:textId="77777777" w:rsidR="00F90BDC" w:rsidRDefault="00F90BDC">
      <w:r xmlns:w="http://schemas.openxmlformats.org/wordprocessingml/2006/main">
        <w:t xml:space="preserve">1. Jaakobuse 1:13-15 – „Ärgu keegi öelgu, kui teda kiusatakse: „Jumal kiusab mind!”, sest Jumalat ei saa kiusata kurjaga ja tema ise ei kiusa kedagi. ta meelitab ja ahvatleb tema enda iha. Siis sünnitab iha, kui ta on eostatud, pattu ja täiskasvanud patt sünnitab surma."</w:t>
      </w:r>
    </w:p>
    <w:p w14:paraId="0401715F" w14:textId="77777777" w:rsidR="00F90BDC" w:rsidRDefault="00F90BDC"/>
    <w:p w14:paraId="4666EA08" w14:textId="77777777" w:rsidR="00F90BDC" w:rsidRDefault="00F90BDC">
      <w:r xmlns:w="http://schemas.openxmlformats.org/wordprocessingml/2006/main">
        <w:t xml:space="preserve">2. Heebrealastele 4:15-16 – "Sest meil ei ole ülempreestrit, kes ei suudaks meie nõrkustele kaasa tunda, vaid kes on igas suhtes kiusatud nagu meiegi, kuid ilma patuta. Tõmbame siis julgelt armu trooni lähedal, et saaksime halastust ja leiaksime armu, et aidata õigel ajal."</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8:7 Ja kui nad temalt küsisid, tõstis ta end üles ja ütles neile: "Kes teie seas on patuta, visaku teda kõigepealt kiviga!"</w:t>
      </w:r>
    </w:p>
    <w:p w14:paraId="49F1913E" w14:textId="77777777" w:rsidR="00F90BDC" w:rsidRDefault="00F90BDC"/>
    <w:p w14:paraId="535DCBE4" w14:textId="77777777" w:rsidR="00F90BDC" w:rsidRDefault="00F90BDC">
      <w:r xmlns:w="http://schemas.openxmlformats.org/wordprocessingml/2006/main">
        <w:t xml:space="preserve">See lõik tõstab esile Jeesuse üleskutset alandlikkusele ja õiglusele, kutsudes inimesi üles mõistma kohut oma patu üle enne teise hukkamõistmist.</w:t>
      </w:r>
    </w:p>
    <w:p w14:paraId="5063D7E6" w14:textId="77777777" w:rsidR="00F90BDC" w:rsidRDefault="00F90BDC"/>
    <w:p w14:paraId="215E65E1" w14:textId="77777777" w:rsidR="00F90BDC" w:rsidRDefault="00F90BDC">
      <w:r xmlns:w="http://schemas.openxmlformats.org/wordprocessingml/2006/main">
        <w:t xml:space="preserve">1. "Alandlikkuse jõud: kuidas saab Jumala arm aidata meil õiglast kohut mõista"</w:t>
      </w:r>
    </w:p>
    <w:p w14:paraId="3D771B9D" w14:textId="77777777" w:rsidR="00F90BDC" w:rsidRDefault="00F90BDC"/>
    <w:p w14:paraId="1D6B3CB0" w14:textId="77777777" w:rsidR="00F90BDC" w:rsidRDefault="00F90BDC">
      <w:r xmlns:w="http://schemas.openxmlformats.org/wordprocessingml/2006/main">
        <w:t xml:space="preserve">2. "Õiglus Jumala silmis: armastama ja andestama õppimine"</w:t>
      </w:r>
    </w:p>
    <w:p w14:paraId="3603FFEF" w14:textId="77777777" w:rsidR="00F90BDC" w:rsidRDefault="00F90BDC"/>
    <w:p w14:paraId="527E3F0D" w14:textId="77777777" w:rsidR="00F90BDC" w:rsidRDefault="00F90BDC">
      <w:r xmlns:w="http://schemas.openxmlformats.org/wordprocessingml/2006/main">
        <w:t xml:space="preserve">1. Jaakobuse 4:12 – "On ainult üks seaduseandja ja kohtumõistja, kes suudab päästa ja hukata. Aga kes olete sina, et kohut mõistma oma ligimese üle?"</w:t>
      </w:r>
    </w:p>
    <w:p w14:paraId="5045BDA6" w14:textId="77777777" w:rsidR="00F90BDC" w:rsidRDefault="00F90BDC"/>
    <w:p w14:paraId="1E8960AC" w14:textId="77777777" w:rsidR="00F90BDC" w:rsidRDefault="00F90BDC">
      <w:r xmlns:w="http://schemas.openxmlformats.org/wordprocessingml/2006/main">
        <w:t xml:space="preserve">2. Matteuse 7:5 – "Sina silmakirjatseja, võta esmalt plank oma silmast välja ja siis näete selgelt, kuidas eemaldada täpp oma venna silmast."</w:t>
      </w:r>
    </w:p>
    <w:p w14:paraId="174E7862" w14:textId="77777777" w:rsidR="00F90BDC" w:rsidRDefault="00F90BDC"/>
    <w:p w14:paraId="386D0F89" w14:textId="77777777" w:rsidR="00F90BDC" w:rsidRDefault="00F90BDC">
      <w:r xmlns:w="http://schemas.openxmlformats.org/wordprocessingml/2006/main">
        <w:t xml:space="preserve">Johannese 8:8 Ja ta kummardus taas ja kirjutas maa peale.</w:t>
      </w:r>
    </w:p>
    <w:p w14:paraId="4AF9BCA2" w14:textId="77777777" w:rsidR="00F90BDC" w:rsidRDefault="00F90BDC"/>
    <w:p w14:paraId="69C65FBA" w14:textId="77777777" w:rsidR="00F90BDC" w:rsidRDefault="00F90BDC">
      <w:r xmlns:w="http://schemas.openxmlformats.org/wordprocessingml/2006/main">
        <w:t xml:space="preserve">Johannes kirjutas alandlikkuse märgiks maapinnale.</w:t>
      </w:r>
    </w:p>
    <w:p w14:paraId="7A534A58" w14:textId="77777777" w:rsidR="00F90BDC" w:rsidRDefault="00F90BDC"/>
    <w:p w14:paraId="685801C2" w14:textId="77777777" w:rsidR="00F90BDC" w:rsidRDefault="00F90BDC">
      <w:r xmlns:w="http://schemas.openxmlformats.org/wordprocessingml/2006/main">
        <w:t xml:space="preserve">1: Alandlikkus on voorus, mis võib meid igapäevaelus juhtida.</w:t>
      </w:r>
    </w:p>
    <w:p w14:paraId="13486FFB" w14:textId="77777777" w:rsidR="00F90BDC" w:rsidRDefault="00F90BDC"/>
    <w:p w14:paraId="5CFCB75D" w14:textId="77777777" w:rsidR="00F90BDC" w:rsidRDefault="00F90BDC">
      <w:r xmlns:w="http://schemas.openxmlformats.org/wordprocessingml/2006/main">
        <w:t xml:space="preserve">2: Me saame jõudu ja tarkust ammutada Jeesuse eeskujust Johannese 8:8.</w:t>
      </w:r>
    </w:p>
    <w:p w14:paraId="66135A0D" w14:textId="77777777" w:rsidR="00F90BDC" w:rsidRDefault="00F90BDC"/>
    <w:p w14:paraId="0F729AD0" w14:textId="77777777" w:rsidR="00F90BDC" w:rsidRDefault="00F90BDC">
      <w:r xmlns:w="http://schemas.openxmlformats.org/wordprocessingml/2006/main">
        <w:t xml:space="preserve">1: Filiplastele 2:3-4 – Ärge tehke midagi omakasupüüdlikkusest või tühisest edevusest. Pigem väärtustage alandlikult teisi endast kõrgemale.</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Jaakobuse 4:10 – Alandage end Issanda ees, siis ta tõstab teid üles.</w:t>
      </w:r>
    </w:p>
    <w:p w14:paraId="025C50DC" w14:textId="77777777" w:rsidR="00F90BDC" w:rsidRDefault="00F90BDC"/>
    <w:p w14:paraId="2A96BC60" w14:textId="77777777" w:rsidR="00F90BDC" w:rsidRDefault="00F90BDC">
      <w:r xmlns:w="http://schemas.openxmlformats.org/wordprocessingml/2006/main">
        <w:t xml:space="preserve">John 8:9 9 Ja need, kes seda kuulsid, läksid ükshaaval välja, alustades vanimast kuni viimaseni. Ja Jeesus jäi üksi ja naine seisis keskel.</w:t>
      </w:r>
    </w:p>
    <w:p w14:paraId="73C5680B" w14:textId="77777777" w:rsidR="00F90BDC" w:rsidRDefault="00F90BDC"/>
    <w:p w14:paraId="7735758A" w14:textId="77777777" w:rsidR="00F90BDC" w:rsidRDefault="00F90BDC">
      <w:r xmlns:w="http://schemas.openxmlformats.org/wordprocessingml/2006/main">
        <w:t xml:space="preserve">Lõik kirjeldab Jeesuse sõnu kuulnud inimeste reaktsiooni, kuna nad olid nende enda südametunnistuse järgi süüdi mõistetud ja ükshaaval lahkusid sündmuskohalt, kuni jäid vaid Jeesus ja naine.</w:t>
      </w:r>
    </w:p>
    <w:p w14:paraId="58EB1F99" w14:textId="77777777" w:rsidR="00F90BDC" w:rsidRDefault="00F90BDC"/>
    <w:p w14:paraId="4F282326" w14:textId="77777777" w:rsidR="00F90BDC" w:rsidRDefault="00F90BDC">
      <w:r xmlns:w="http://schemas.openxmlformats.org/wordprocessingml/2006/main">
        <w:t xml:space="preserve">1. Ausalt elamine: kuidas seista kindlalt kiusatuse ees</w:t>
      </w:r>
    </w:p>
    <w:p w14:paraId="51D9383A" w14:textId="77777777" w:rsidR="00F90BDC" w:rsidRDefault="00F90BDC"/>
    <w:p w14:paraId="154EF798" w14:textId="77777777" w:rsidR="00F90BDC" w:rsidRDefault="00F90BDC">
      <w:r xmlns:w="http://schemas.openxmlformats.org/wordprocessingml/2006/main">
        <w:t xml:space="preserve">2. Sõnade jõud: kuidas meie sõnad võivad elu teistesse rääkida</w:t>
      </w:r>
    </w:p>
    <w:p w14:paraId="117D32A0" w14:textId="77777777" w:rsidR="00F90BDC" w:rsidRDefault="00F90BDC"/>
    <w:p w14:paraId="0B0BE4A4" w14:textId="77777777" w:rsidR="00F90BDC" w:rsidRDefault="00F90BDC">
      <w:r xmlns:w="http://schemas.openxmlformats.org/wordprocessingml/2006/main">
        <w:t xml:space="preserve">1. Roomlastele 2:15 – „Nad näitavad, et seaduse töö on kirjutatud nende südamesse, samas annab tunnistust ka nende südametunnistus ning nende vastuolulised mõtted süüdistavad või isegi vabandavad neid”</w:t>
      </w:r>
    </w:p>
    <w:p w14:paraId="624F2A1D" w14:textId="77777777" w:rsidR="00F90BDC" w:rsidRDefault="00F90BDC"/>
    <w:p w14:paraId="120F7FC4" w14:textId="77777777" w:rsidR="00F90BDC" w:rsidRDefault="00F90BDC">
      <w:r xmlns:w="http://schemas.openxmlformats.org/wordprocessingml/2006/main">
        <w:t xml:space="preserve">2. Jaakobuse 3:2 – „sest me kõik komistame mitmel viisil. Ja kui keegi ei komista selles, mida ta ütleb, on ta täiuslik mees, kes suudab ohjeldada ka kogu oma keha."</w:t>
      </w:r>
    </w:p>
    <w:p w14:paraId="77A544E3" w14:textId="77777777" w:rsidR="00F90BDC" w:rsidRDefault="00F90BDC"/>
    <w:p w14:paraId="1A50ABA2" w14:textId="77777777" w:rsidR="00F90BDC" w:rsidRDefault="00F90BDC">
      <w:r xmlns:w="http://schemas.openxmlformats.org/wordprocessingml/2006/main">
        <w:t xml:space="preserve">Johannese 8:10 Kui Jeesus oli end üles tõstnud ega näinud kedagi peale naise, ütles ta temale: "Naine, kus on need su süüdistajad?" kas keegi pole sind hukka mõistnud?</w:t>
      </w:r>
    </w:p>
    <w:p w14:paraId="23D5205F" w14:textId="77777777" w:rsidR="00F90BDC" w:rsidRDefault="00F90BDC"/>
    <w:p w14:paraId="4247B108" w14:textId="77777777" w:rsidR="00F90BDC" w:rsidRDefault="00F90BDC">
      <w:r xmlns:w="http://schemas.openxmlformats.org/wordprocessingml/2006/main">
        <w:t xml:space="preserve">Naine seisis silmitsi süüdistava rahvahulgaga, kuid Jeesus nägi sellest mööda ja küsis, kas keegi on ta hukka mõistnud.</w:t>
      </w:r>
    </w:p>
    <w:p w14:paraId="535F558C" w14:textId="77777777" w:rsidR="00F90BDC" w:rsidRDefault="00F90BDC"/>
    <w:p w14:paraId="0B61CD4E" w14:textId="77777777" w:rsidR="00F90BDC" w:rsidRDefault="00F90BDC">
      <w:r xmlns:w="http://schemas.openxmlformats.org/wordprocessingml/2006/main">
        <w:t xml:space="preserve">1: Jumal vaatab mööda maailma süüdistustest ja hoolib meist väga.</w:t>
      </w:r>
    </w:p>
    <w:p w14:paraId="420DDCF6" w14:textId="77777777" w:rsidR="00F90BDC" w:rsidRDefault="00F90BDC"/>
    <w:p w14:paraId="28E2A8FA" w14:textId="77777777" w:rsidR="00F90BDC" w:rsidRDefault="00F90BDC">
      <w:r xmlns:w="http://schemas.openxmlformats.org/wordprocessingml/2006/main">
        <w:t xml:space="preserve">2: Jeesuse armastus meie vastu on tingimusteta ja ületab isegi kõige hukatuslikumad asjaolud.</w:t>
      </w:r>
    </w:p>
    <w:p w14:paraId="1A794FF8" w14:textId="77777777" w:rsidR="00F90BDC" w:rsidRDefault="00F90BDC"/>
    <w:p w14:paraId="3AFDAC12" w14:textId="77777777" w:rsidR="00F90BDC" w:rsidRDefault="00F90BDC">
      <w:r xmlns:w="http://schemas.openxmlformats.org/wordprocessingml/2006/main">
        <w:t xml:space="preserve">1:1 Johannese 3:16-18 - "Sellest me tunneme armastust, et tema andis oma elu meie eest ja meie peame andma oma elu vendade eest. Aga kui kellelgi on maailma vara ja ta näeb oma venda selles Kui ta vajab, kuid sulgeb oma südame tema ees, kuidas jääb Jumala armastus temasse? Lapsukesed, ärgem armastagem sõnades ega kõnedes, vaid tegudes ja tões."</w:t>
      </w:r>
    </w:p>
    <w:p w14:paraId="30BEF340" w14:textId="77777777" w:rsidR="00F90BDC" w:rsidRDefault="00F90BDC"/>
    <w:p w14:paraId="2886A762" w14:textId="77777777" w:rsidR="00F90BDC" w:rsidRDefault="00F90BDC">
      <w:r xmlns:w="http://schemas.openxmlformats.org/wordprocessingml/2006/main">
        <w:t xml:space="preserve">2: Luuka 6:27-28 - "Aga ma ütlen teile, kes kuulete: armastage oma vaenlasi, tehke head neile, kes teid vihkavad, õnnistage neid, kes teid neavad, palvetage nende eest, kes teid kurja teevad."</w:t>
      </w:r>
    </w:p>
    <w:p w14:paraId="50D018DE" w14:textId="77777777" w:rsidR="00F90BDC" w:rsidRDefault="00F90BDC"/>
    <w:p w14:paraId="5A56D450" w14:textId="77777777" w:rsidR="00F90BDC" w:rsidRDefault="00F90BDC">
      <w:r xmlns:w="http://schemas.openxmlformats.org/wordprocessingml/2006/main">
        <w:t xml:space="preserve">Johannese 8:11 Ta ütles: "Ei kedagi, Issand!" Ja Jeesus ütles talle: 'Ma ei mõista sind hukka, mine ja ära enam pattu!'</w:t>
      </w:r>
    </w:p>
    <w:p w14:paraId="501BEED5" w14:textId="77777777" w:rsidR="00F90BDC" w:rsidRDefault="00F90BDC"/>
    <w:p w14:paraId="5AA63F30" w14:textId="77777777" w:rsidR="00F90BDC" w:rsidRDefault="00F90BDC">
      <w:r xmlns:w="http://schemas.openxmlformats.org/wordprocessingml/2006/main">
        <w:t xml:space="preserve">See lõik räägib Jeesuse halastusest ja armust naise vastu, kes on tabatud abielurikkumiselt. Ta ilmutas halastust sellega, et ei mõistnud teda hukka, vaid käskis tal minna ja ära enam pattu teha.</w:t>
      </w:r>
    </w:p>
    <w:p w14:paraId="36D2FE2A" w14:textId="77777777" w:rsidR="00F90BDC" w:rsidRDefault="00F90BDC"/>
    <w:p w14:paraId="576D500C" w14:textId="77777777" w:rsidR="00F90BDC" w:rsidRDefault="00F90BDC">
      <w:r xmlns:w="http://schemas.openxmlformats.org/wordprocessingml/2006/main">
        <w:t xml:space="preserve">1. Jeesuse tingimusteta armastus – Jeesuse armastus meie vastu on nii suur, et Ta vaatab meie pattudest mööda ning näitab meile halastust ja armu.</w:t>
      </w:r>
    </w:p>
    <w:p w14:paraId="17A4BE71" w14:textId="77777777" w:rsidR="00F90BDC" w:rsidRDefault="00F90BDC"/>
    <w:p w14:paraId="262AC5FA" w14:textId="77777777" w:rsidR="00F90BDC" w:rsidRDefault="00F90BDC">
      <w:r xmlns:w="http://schemas.openxmlformats.org/wordprocessingml/2006/main">
        <w:t xml:space="preserve">2. Püha elu elamine – Jeesus ei anna lihtsalt meie patte andeks, vaid kutsub meid elama püha elu ja kuulekust Jumalale.</w:t>
      </w:r>
    </w:p>
    <w:p w14:paraId="51F9C1E4" w14:textId="77777777" w:rsidR="00F90BDC" w:rsidRDefault="00F90BDC"/>
    <w:p w14:paraId="759018E6" w14:textId="77777777" w:rsidR="00F90BDC" w:rsidRDefault="00F90BDC">
      <w:r xmlns:w="http://schemas.openxmlformats.org/wordprocessingml/2006/main">
        <w:t xml:space="preserve">1. Roomlastele 5:8 – Kuid Jumal näitab oma armastust meie vastu sellega, et Kristus suri meie eest, kui me olime veel patused.</w:t>
      </w:r>
    </w:p>
    <w:p w14:paraId="34181DED" w14:textId="77777777" w:rsidR="00F90BDC" w:rsidRDefault="00F90BDC"/>
    <w:p w14:paraId="1C40D601" w14:textId="77777777" w:rsidR="00F90BDC" w:rsidRDefault="00F90BDC">
      <w:r xmlns:w="http://schemas.openxmlformats.org/wordprocessingml/2006/main">
        <w:t xml:space="preserve">2. 1. Peetruse 1:15-16 – Aga nagu see, kes teid on kutsunud, on püha, olge ka teie kõiges oma käitumises pühad, sest on kirjutatud: "Sa pead olema püha, sest mina olen püha."</w:t>
      </w:r>
    </w:p>
    <w:p w14:paraId="7E5EB415" w14:textId="77777777" w:rsidR="00F90BDC" w:rsidRDefault="00F90BDC"/>
    <w:p w14:paraId="122F9406" w14:textId="77777777" w:rsidR="00F90BDC" w:rsidRDefault="00F90BDC">
      <w:r xmlns:w="http://schemas.openxmlformats.org/wordprocessingml/2006/main">
        <w:t xml:space="preserve">Johannese 8:12 Siis rääkis Jeesus taas neile, öeldes: "Mina olen maailma valgus. Kes järgneb mulle, see ei käi pimeduses, vaid tal on elu valgus."</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kuulutab end maailma valguseks ja lubab, et need, kes Teda järgivad, ei kõnni pimeduses, vaid saavad eluvalguse.</w:t>
      </w:r>
    </w:p>
    <w:p w14:paraId="1A295A3B" w14:textId="77777777" w:rsidR="00F90BDC" w:rsidRDefault="00F90BDC"/>
    <w:p w14:paraId="3F7742FB" w14:textId="77777777" w:rsidR="00F90BDC" w:rsidRDefault="00F90BDC">
      <w:r xmlns:w="http://schemas.openxmlformats.org/wordprocessingml/2006/main">
        <w:t xml:space="preserve">1. Elamine Jeesuse Valguses – Päästelootus</w:t>
      </w:r>
    </w:p>
    <w:p w14:paraId="5D515DD7" w14:textId="77777777" w:rsidR="00F90BDC" w:rsidRDefault="00F90BDC"/>
    <w:p w14:paraId="1589E5F6" w14:textId="77777777" w:rsidR="00F90BDC" w:rsidRDefault="00F90BDC">
      <w:r xmlns:w="http://schemas.openxmlformats.org/wordprocessingml/2006/main">
        <w:t xml:space="preserve">2. Jeesuse valguses kõndimine – tee tõelise eluni</w:t>
      </w:r>
    </w:p>
    <w:p w14:paraId="6647D493" w14:textId="77777777" w:rsidR="00F90BDC" w:rsidRDefault="00F90BDC"/>
    <w:p w14:paraId="6CB2ECCF" w14:textId="77777777" w:rsidR="00F90BDC" w:rsidRDefault="00F90BDC">
      <w:r xmlns:w="http://schemas.openxmlformats.org/wordprocessingml/2006/main">
        <w:t xml:space="preserve">1. Johannese 1:5 – Ja valgus paistab pimeduses; ja pimedus ei mõistnud seda.</w:t>
      </w:r>
    </w:p>
    <w:p w14:paraId="2733A023" w14:textId="77777777" w:rsidR="00F90BDC" w:rsidRDefault="00F90BDC"/>
    <w:p w14:paraId="02931797" w14:textId="77777777" w:rsidR="00F90BDC" w:rsidRDefault="00F90BDC">
      <w:r xmlns:w="http://schemas.openxmlformats.org/wordprocessingml/2006/main">
        <w:t xml:space="preserve">2. Jesaja 60:1 – Tõuse üles, sära; sest su valgus on tulnud ja Issanda auhiilgus on tõusnud sinu peale.</w:t>
      </w:r>
    </w:p>
    <w:p w14:paraId="5FFCAA29" w14:textId="77777777" w:rsidR="00F90BDC" w:rsidRDefault="00F90BDC"/>
    <w:p w14:paraId="7B18CA79" w14:textId="77777777" w:rsidR="00F90BDC" w:rsidRDefault="00F90BDC">
      <w:r xmlns:w="http://schemas.openxmlformats.org/wordprocessingml/2006/main">
        <w:t xml:space="preserve">John 8:13 13 Siis ütlesid variserid talle: "Sina tunnistad iseennast!" sinu rekord ei vasta tõele.</w:t>
      </w:r>
    </w:p>
    <w:p w14:paraId="011C842A" w14:textId="77777777" w:rsidR="00F90BDC" w:rsidRDefault="00F90BDC"/>
    <w:p w14:paraId="3E06EAA4" w14:textId="77777777" w:rsidR="00F90BDC" w:rsidRDefault="00F90BDC">
      <w:r xmlns:w="http://schemas.openxmlformats.org/wordprocessingml/2006/main">
        <w:t xml:space="preserve">Variserid seadsid kahtluse alla Jeesuse enesetunnistamise.</w:t>
      </w:r>
    </w:p>
    <w:p w14:paraId="2A6475F0" w14:textId="77777777" w:rsidR="00F90BDC" w:rsidRDefault="00F90BDC"/>
    <w:p w14:paraId="6B0D4DC1" w14:textId="77777777" w:rsidR="00F90BDC" w:rsidRDefault="00F90BDC">
      <w:r xmlns:w="http://schemas.openxmlformats.org/wordprocessingml/2006/main">
        <w:t xml:space="preserve">1: Jeesuse tunnistus on usaldusväärne hoolimata sellest, mida maailm võib öelda.</w:t>
      </w:r>
    </w:p>
    <w:p w14:paraId="786CCF95" w14:textId="77777777" w:rsidR="00F90BDC" w:rsidRDefault="00F90BDC"/>
    <w:p w14:paraId="01648BAE" w14:textId="77777777" w:rsidR="00F90BDC" w:rsidRDefault="00F90BDC">
      <w:r xmlns:w="http://schemas.openxmlformats.org/wordprocessingml/2006/main">
        <w:t xml:space="preserve">2: Võime usaldada Jeesuse sõnu, mis meid juhivad.</w:t>
      </w:r>
    </w:p>
    <w:p w14:paraId="094F5221" w14:textId="77777777" w:rsidR="00F90BDC" w:rsidRDefault="00F90BDC"/>
    <w:p w14:paraId="430E6D24" w14:textId="77777777" w:rsidR="00F90BDC" w:rsidRDefault="00F90BDC">
      <w:r xmlns:w="http://schemas.openxmlformats.org/wordprocessingml/2006/main">
        <w:t xml:space="preserve">1: Johannese 14:6 – Jeesus ütles talle: „Mina olen tee, tõde ja elu. Keegi ei tule Isa juurde muidu kui Minu kaudu.</w:t>
      </w:r>
    </w:p>
    <w:p w14:paraId="1B7DE96A" w14:textId="77777777" w:rsidR="00F90BDC" w:rsidRDefault="00F90BDC"/>
    <w:p w14:paraId="487055E2" w14:textId="77777777" w:rsidR="00F90BDC" w:rsidRDefault="00F90BDC">
      <w:r xmlns:w="http://schemas.openxmlformats.org/wordprocessingml/2006/main">
        <w:t xml:space="preserve">2:2 Korintlastele 5:17 - Seega, kui keegi on Kristuses, siis ta on uus loodu; vanad asjad on kadunud; vaata, kõik on uueks saanud.</w:t>
      </w:r>
    </w:p>
    <w:p w14:paraId="189B98CB" w14:textId="77777777" w:rsidR="00F90BDC" w:rsidRDefault="00F90BDC"/>
    <w:p w14:paraId="2441677C" w14:textId="77777777" w:rsidR="00F90BDC" w:rsidRDefault="00F90BDC">
      <w:r xmlns:w="http://schemas.openxmlformats.org/wordprocessingml/2006/main">
        <w:t xml:space="preserve">John 8:14 14 Jeesus vastas ja ütles neile: "Kuigi ma tunnistan endast, on mu tunnistus siiski </w:t>
      </w:r>
      <w:r xmlns:w="http://schemas.openxmlformats.org/wordprocessingml/2006/main">
        <w:lastRenderedPageBreak xmlns:w="http://schemas.openxmlformats.org/wordprocessingml/2006/main"/>
      </w:r>
      <w:r xmlns:w="http://schemas.openxmlformats.org/wordprocessingml/2006/main">
        <w:t xml:space="preserve">tõsi, sest ma tean, kust ma tulin ja kuhu ma lähen; aga te ei tea, kust ma tulen ja kuhu ma lähen.</w:t>
      </w:r>
    </w:p>
    <w:p w14:paraId="7C2BBB50" w14:textId="77777777" w:rsidR="00F90BDC" w:rsidRDefault="00F90BDC"/>
    <w:p w14:paraId="34BDDFE7" w14:textId="77777777" w:rsidR="00F90BDC" w:rsidRDefault="00F90BDC">
      <w:r xmlns:w="http://schemas.openxmlformats.org/wordprocessingml/2006/main">
        <w:t xml:space="preserve">Jeesus tunnistas endast, kuid tema ülestähendus oli tõsi.</w:t>
      </w:r>
    </w:p>
    <w:p w14:paraId="734373DC" w14:textId="77777777" w:rsidR="00F90BDC" w:rsidRDefault="00F90BDC"/>
    <w:p w14:paraId="7DC0C20B" w14:textId="77777777" w:rsidR="00F90BDC" w:rsidRDefault="00F90BDC">
      <w:r xmlns:w="http://schemas.openxmlformats.org/wordprocessingml/2006/main">
        <w:t xml:space="preserve">1. Jeesuse tunnistus ja tõde</w:t>
      </w:r>
    </w:p>
    <w:p w14:paraId="66E11B67" w14:textId="77777777" w:rsidR="00F90BDC" w:rsidRDefault="00F90BDC"/>
    <w:p w14:paraId="64E51E8D" w14:textId="77777777" w:rsidR="00F90BDC" w:rsidRDefault="00F90BDC">
      <w:r xmlns:w="http://schemas.openxmlformats.org/wordprocessingml/2006/main">
        <w:t xml:space="preserve">2. Teadmine, kust me tuleme ja kuhu läheme</w:t>
      </w:r>
    </w:p>
    <w:p w14:paraId="44D1E2C9" w14:textId="77777777" w:rsidR="00F90BDC" w:rsidRDefault="00F90BDC"/>
    <w:p w14:paraId="42F61183" w14:textId="77777777" w:rsidR="00F90BDC" w:rsidRDefault="00F90BDC">
      <w:r xmlns:w="http://schemas.openxmlformats.org/wordprocessingml/2006/main">
        <w:t xml:space="preserve">1. Johannese 1:14 – Ja Sõna sai lihaks ja elas meie keskel, ja me oleme näinud tema auhiilgust, nagu Isast ainupoja au, täis armu ja tõde.</w:t>
      </w:r>
    </w:p>
    <w:p w14:paraId="750A95EB" w14:textId="77777777" w:rsidR="00F90BDC" w:rsidRDefault="00F90BDC"/>
    <w:p w14:paraId="32265594" w14:textId="77777777" w:rsidR="00F90BDC" w:rsidRDefault="00F90BDC">
      <w:r xmlns:w="http://schemas.openxmlformats.org/wordprocessingml/2006/main">
        <w:t xml:space="preserve">2. 1. Johannese 5:9-10 – Kui me võtame vastu inimeste tunnistuse, on Jumala tunnistus suurem, sest see on Jumala tunnistus, mille ta on oma Poja kohta andnud. Kes usub Jumala Pojasse, sellel on tunnistus iseendas.</w:t>
      </w:r>
    </w:p>
    <w:p w14:paraId="03ADD653" w14:textId="77777777" w:rsidR="00F90BDC" w:rsidRDefault="00F90BDC"/>
    <w:p w14:paraId="3F03F389" w14:textId="77777777" w:rsidR="00F90BDC" w:rsidRDefault="00F90BDC">
      <w:r xmlns:w="http://schemas.openxmlformats.org/wordprocessingml/2006/main">
        <w:t xml:space="preserve">John 8:15 15 Teie mõistate kohut liha järgi; Ma ei mõista kedagi.</w:t>
      </w:r>
    </w:p>
    <w:p w14:paraId="15A2B041" w14:textId="77777777" w:rsidR="00F90BDC" w:rsidRDefault="00F90BDC"/>
    <w:p w14:paraId="1D506D28" w14:textId="77777777" w:rsidR="00F90BDC" w:rsidRDefault="00F90BDC">
      <w:r xmlns:w="http://schemas.openxmlformats.org/wordprocessingml/2006/main">
        <w:t xml:space="preserve">Johannese 8:15 õpetab meid olema alandlikud ja mitte teiste üle kohut mõistma.</w:t>
      </w:r>
    </w:p>
    <w:p w14:paraId="31784C35" w14:textId="77777777" w:rsidR="00F90BDC" w:rsidRDefault="00F90BDC"/>
    <w:p w14:paraId="6F105B54" w14:textId="77777777" w:rsidR="00F90BDC" w:rsidRDefault="00F90BDC">
      <w:r xmlns:w="http://schemas.openxmlformats.org/wordprocessingml/2006/main">
        <w:t xml:space="preserve">1. "Armasta oma ligimest: kohtuotsusest hoidumine"</w:t>
      </w:r>
    </w:p>
    <w:p w14:paraId="618C89B1" w14:textId="77777777" w:rsidR="00F90BDC" w:rsidRDefault="00F90BDC"/>
    <w:p w14:paraId="678B45F5" w14:textId="77777777" w:rsidR="00F90BDC" w:rsidRDefault="00F90BDC">
      <w:r xmlns:w="http://schemas.openxmlformats.org/wordprocessingml/2006/main">
        <w:t xml:space="preserve">2. "Alandlikkuse jõud: hoidumine teiste üle kohut mõistmast"</w:t>
      </w:r>
    </w:p>
    <w:p w14:paraId="6507AF1A" w14:textId="77777777" w:rsidR="00F90BDC" w:rsidRDefault="00F90BDC"/>
    <w:p w14:paraId="72D5763F" w14:textId="77777777" w:rsidR="00F90BDC" w:rsidRDefault="00F90BDC">
      <w:r xmlns:w="http://schemas.openxmlformats.org/wordprocessingml/2006/main">
        <w:t xml:space="preserve">1. Jaakobuse 4:11-12 – "Ärge rääkige üksteise vastu kurja, vennad. Kes räägib venna vastu või mõistab kohut oma venna üle, see räägib kurja seaduse vastu ja mõistab kohut seaduse üle. Aga kui te mõistate kohut seaduse üle, ei ole seaduse tegija, vaid kohtunik.</w:t>
      </w:r>
    </w:p>
    <w:p w14:paraId="02264E1E" w14:textId="77777777" w:rsidR="00F90BDC" w:rsidRDefault="00F90BDC"/>
    <w:p w14:paraId="128F98DD" w14:textId="77777777" w:rsidR="00F90BDC" w:rsidRDefault="00F90BDC">
      <w:r xmlns:w="http://schemas.openxmlformats.org/wordprocessingml/2006/main">
        <w:t xml:space="preserve">2. Matteuse 7:1-5 – "Ära mõistke kohut, et teie üle kohut ei mõistetaks. Sest selle otsusega, mille te kuulutate, mõistetakse teie üle kohut ja mõõduga, millega te kasutate, mõõdetakse teile. Miks sa näed täppi, on su venna silmas, aga sa ei märka palki, mis on enda silmas, või kuidas sa saad oma vennale öelda: 'Las ma võtan täpi su silmast välja', kui palk on sinu enda silmas? Sa silmakirjatseja, võta esmalt palk oma silmast välja ja siis näed selgelt, et võtad täpi oma venna silmast välja."</w:t>
      </w:r>
    </w:p>
    <w:p w14:paraId="29E80019" w14:textId="77777777" w:rsidR="00F90BDC" w:rsidRDefault="00F90BDC"/>
    <w:p w14:paraId="44589733" w14:textId="77777777" w:rsidR="00F90BDC" w:rsidRDefault="00F90BDC">
      <w:r xmlns:w="http://schemas.openxmlformats.org/wordprocessingml/2006/main">
        <w:t xml:space="preserve">Johannese 8:16 Ja kui ma mõistan kohut, siis on mu otsus õige, sest ma ei ole üksi, vaid mina ja Isa, kes mind on läkitanud.</w:t>
      </w:r>
    </w:p>
    <w:p w14:paraId="15AD4A62" w14:textId="77777777" w:rsidR="00F90BDC" w:rsidRDefault="00F90BDC"/>
    <w:p w14:paraId="340B56B0" w14:textId="77777777" w:rsidR="00F90BDC" w:rsidRDefault="00F90BDC">
      <w:r xmlns:w="http://schemas.openxmlformats.org/wordprocessingml/2006/main">
        <w:t xml:space="preserve">Jeesus ei ole oma otsuses üksi, sest Tema ja Isa on üks.</w:t>
      </w:r>
    </w:p>
    <w:p w14:paraId="3209638C" w14:textId="77777777" w:rsidR="00F90BDC" w:rsidRDefault="00F90BDC"/>
    <w:p w14:paraId="2D3CC1E2" w14:textId="77777777" w:rsidR="00F90BDC" w:rsidRDefault="00F90BDC">
      <w:r xmlns:w="http://schemas.openxmlformats.org/wordprocessingml/2006/main">
        <w:t xml:space="preserve">1. Ühtsuse jõud: kuidas koos töötamine võib meie otsuseid tugevdada</w:t>
      </w:r>
    </w:p>
    <w:p w14:paraId="0EE6D4A5" w14:textId="77777777" w:rsidR="00F90BDC" w:rsidRDefault="00F90BDC"/>
    <w:p w14:paraId="487873BD" w14:textId="77777777" w:rsidR="00F90BDC" w:rsidRDefault="00F90BDC">
      <w:r xmlns:w="http://schemas.openxmlformats.org/wordprocessingml/2006/main">
        <w:t xml:space="preserve">2. Isa ja poeg: uurimus Jeesuse ja Jumala suhetest</w:t>
      </w:r>
    </w:p>
    <w:p w14:paraId="4FFD0388" w14:textId="77777777" w:rsidR="00F90BDC" w:rsidRDefault="00F90BDC"/>
    <w:p w14:paraId="387D6B7F" w14:textId="77777777" w:rsidR="00F90BDC" w:rsidRDefault="00F90BDC">
      <w:r xmlns:w="http://schemas.openxmlformats.org/wordprocessingml/2006/main">
        <w:t xml:space="preserve">1. Roomlastele 8:31-39 – Mida me siis nende asjade peale ütleme? Kui Jumal on meie poolt, kes saab olla meie vastu?</w:t>
      </w:r>
    </w:p>
    <w:p w14:paraId="3E91C0FA" w14:textId="77777777" w:rsidR="00F90BDC" w:rsidRDefault="00F90BDC"/>
    <w:p w14:paraId="78A5087D" w14:textId="77777777" w:rsidR="00F90BDC" w:rsidRDefault="00F90BDC">
      <w:r xmlns:w="http://schemas.openxmlformats.org/wordprocessingml/2006/main">
        <w:t xml:space="preserve">2. Johannese 17:1-26 – Ja selle au, mille sa mulle andsid, olen ma neile andnud; et nad oleksid üks, nagu meie oleme üks.</w:t>
      </w:r>
    </w:p>
    <w:p w14:paraId="6E43A329" w14:textId="77777777" w:rsidR="00F90BDC" w:rsidRDefault="00F90BDC"/>
    <w:p w14:paraId="33D7508F" w14:textId="77777777" w:rsidR="00F90BDC" w:rsidRDefault="00F90BDC">
      <w:r xmlns:w="http://schemas.openxmlformats.org/wordprocessingml/2006/main">
        <w:t xml:space="preserve">Johannese 8:17 Ka teie seaduses on kirjutatud, et kahe mehe tunnistus on tõsi.</w:t>
      </w:r>
    </w:p>
    <w:p w14:paraId="663A50BE" w14:textId="77777777" w:rsidR="00F90BDC" w:rsidRDefault="00F90BDC"/>
    <w:p w14:paraId="66387E36" w14:textId="77777777" w:rsidR="00F90BDC" w:rsidRDefault="00F90BDC">
      <w:r xmlns:w="http://schemas.openxmlformats.org/wordprocessingml/2006/main">
        <w:t xml:space="preserve">See lõik räägib kahe või enama tunnistaja õigsusest seaduslikus keskkonnas vastavalt seadusele.</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"Tunnistuste jõud: kuidas kahe tunnistaja seadus võib aidata meil tõeni jõuda"</w:t>
      </w:r>
    </w:p>
    <w:p w14:paraId="6E792BEC" w14:textId="77777777" w:rsidR="00F90BDC" w:rsidRDefault="00F90BDC"/>
    <w:p w14:paraId="399701CF" w14:textId="77777777" w:rsidR="00F90BDC" w:rsidRDefault="00F90BDC">
      <w:r xmlns:w="http://schemas.openxmlformats.org/wordprocessingml/2006/main">
        <w:t xml:space="preserve">2. "Tunnistajate seadus: praktilised rakendused meie elus"</w:t>
      </w:r>
    </w:p>
    <w:p w14:paraId="712D2C73" w14:textId="77777777" w:rsidR="00F90BDC" w:rsidRDefault="00F90BDC"/>
    <w:p w14:paraId="6D0F3834" w14:textId="77777777" w:rsidR="00F90BDC" w:rsidRDefault="00F90BDC">
      <w:r xmlns:w="http://schemas.openxmlformats.org/wordprocessingml/2006/main">
        <w:t xml:space="preserve">1. Moosese 19:15 – „Üks tunnistaja ei tõuse inimese vastu ühegi ülekohtu ega ühegi patu pärast, ühegi patu pärast, mille ta pattu teeb; kahe tunnistaja või kolme tunnistaja suu peale asi paika pandud."</w:t>
      </w:r>
    </w:p>
    <w:p w14:paraId="7BEC099D" w14:textId="77777777" w:rsidR="00F90BDC" w:rsidRDefault="00F90BDC"/>
    <w:p w14:paraId="2939CD70" w14:textId="77777777" w:rsidR="00F90BDC" w:rsidRDefault="00F90BDC">
      <w:r xmlns:w="http://schemas.openxmlformats.org/wordprocessingml/2006/main">
        <w:t xml:space="preserve">2. Heebrealastele 10:28 – "See, kes põlgas Moosese seadust, suri halastuseta kahe või kolme tunnistaja all."</w:t>
      </w:r>
    </w:p>
    <w:p w14:paraId="298B0FD7" w14:textId="77777777" w:rsidR="00F90BDC" w:rsidRDefault="00F90BDC"/>
    <w:p w14:paraId="56EB6FE3" w14:textId="77777777" w:rsidR="00F90BDC" w:rsidRDefault="00F90BDC">
      <w:r xmlns:w="http://schemas.openxmlformats.org/wordprocessingml/2006/main">
        <w:t xml:space="preserve">John 8:18 18 Mina olen see, kes tunnistan iseendast, ja Isa, kes mind on läkitanud, tunnistab minust.</w:t>
      </w:r>
    </w:p>
    <w:p w14:paraId="21304DEE" w14:textId="77777777" w:rsidR="00F90BDC" w:rsidRDefault="00F90BDC"/>
    <w:p w14:paraId="552A5D9B" w14:textId="77777777" w:rsidR="00F90BDC" w:rsidRDefault="00F90BDC">
      <w:r xmlns:w="http://schemas.openxmlformats.org/wordprocessingml/2006/main">
        <w:t xml:space="preserve">See lõik väljendab, et Jeesus annab tunnistust oma identiteedist ja et Isa, kes Ta on saatnud, tunnistab ka Tema identiteedist.</w:t>
      </w:r>
    </w:p>
    <w:p w14:paraId="5555DB59" w14:textId="77777777" w:rsidR="00F90BDC" w:rsidRDefault="00F90BDC"/>
    <w:p w14:paraId="59CCCF94" w14:textId="77777777" w:rsidR="00F90BDC" w:rsidRDefault="00F90BDC">
      <w:r xmlns:w="http://schemas.openxmlformats.org/wordprocessingml/2006/main">
        <w:t xml:space="preserve">1. Jeesus on Jumala Poeg: usutunnistus</w:t>
      </w:r>
    </w:p>
    <w:p w14:paraId="21445056" w14:textId="77777777" w:rsidR="00F90BDC" w:rsidRDefault="00F90BDC"/>
    <w:p w14:paraId="54CAB87A" w14:textId="77777777" w:rsidR="00F90BDC" w:rsidRDefault="00F90BDC">
      <w:r xmlns:w="http://schemas.openxmlformats.org/wordprocessingml/2006/main">
        <w:t xml:space="preserve">2. Jumala tunnistaja Jeesusest: uurimus Johannese 8:18 kohta</w:t>
      </w:r>
    </w:p>
    <w:p w14:paraId="0013F3DF" w14:textId="77777777" w:rsidR="00F90BDC" w:rsidRDefault="00F90BDC"/>
    <w:p w14:paraId="187F536F" w14:textId="77777777" w:rsidR="00F90BDC" w:rsidRDefault="00F90BDC">
      <w:r xmlns:w="http://schemas.openxmlformats.org/wordprocessingml/2006/main">
        <w:t xml:space="preserve">1. Roomlastele 8:16 – Vaim ise tunnistab koos meie vaimuga, et me oleme Jumala lapsed.</w:t>
      </w:r>
    </w:p>
    <w:p w14:paraId="67B07D40" w14:textId="77777777" w:rsidR="00F90BDC" w:rsidRDefault="00F90BDC"/>
    <w:p w14:paraId="78C1E305" w14:textId="77777777" w:rsidR="00F90BDC" w:rsidRDefault="00F90BDC">
      <w:r xmlns:w="http://schemas.openxmlformats.org/wordprocessingml/2006/main">
        <w:t xml:space="preserve">2. 1. Johannese 5:9-10 – kui me võtame vastu inimeste tunnistuse, on Jumala tunnistus suurem; sest see on Jumala tunnistus, millest Ta on tunnistanud oma Poja kohta.</w:t>
      </w:r>
    </w:p>
    <w:p w14:paraId="412F3E96" w14:textId="77777777" w:rsidR="00F90BDC" w:rsidRDefault="00F90BDC"/>
    <w:p w14:paraId="4C80DF6D" w14:textId="77777777" w:rsidR="00F90BDC" w:rsidRDefault="00F90BDC">
      <w:r xmlns:w="http://schemas.openxmlformats.org/wordprocessingml/2006/main">
        <w:t xml:space="preserve">Johannese 8:19 Siis nad küsisid temalt: "Kus on su Isa?" Jeesus vastas: "Te ei tunne mind ega mu Isa. Kui te oleksite mind tundnud, siis tunneksite ka minu Isa."</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Variserid küsisid Jeesuselt Tema Isa kohta, millele Ta vastas, et nad ei tunne Teda ega Tema Isa.</w:t>
      </w:r>
    </w:p>
    <w:p w14:paraId="4F98350C" w14:textId="77777777" w:rsidR="00F90BDC" w:rsidRDefault="00F90BDC"/>
    <w:p w14:paraId="1D37F630" w14:textId="77777777" w:rsidR="00F90BDC" w:rsidRDefault="00F90BDC">
      <w:r xmlns:w="http://schemas.openxmlformats.org/wordprocessingml/2006/main">
        <w:t xml:space="preserve">1. Meie suhe Jumalaga – mõistmine, kui tähtis on teada, kes on Jumal ja kes me oleme Temaga suhtes.</w:t>
      </w:r>
    </w:p>
    <w:p w14:paraId="06EC4756" w14:textId="77777777" w:rsidR="00F90BDC" w:rsidRDefault="00F90BDC"/>
    <w:p w14:paraId="3179750D" w14:textId="77777777" w:rsidR="00F90BDC" w:rsidRDefault="00F90BDC">
      <w:r xmlns:w="http://schemas.openxmlformats.org/wordprocessingml/2006/main">
        <w:t xml:space="preserve">2. Jumala tundmine – Jumala olemuse ja Tema iseloomu mõistmise tähtsuse teadvustamine.</w:t>
      </w:r>
    </w:p>
    <w:p w14:paraId="1B8C4027" w14:textId="77777777" w:rsidR="00F90BDC" w:rsidRDefault="00F90BDC"/>
    <w:p w14:paraId="6E85D622" w14:textId="77777777" w:rsidR="00F90BDC" w:rsidRDefault="00F90BDC">
      <w:r xmlns:w="http://schemas.openxmlformats.org/wordprocessingml/2006/main">
        <w:t xml:space="preserve">1. Matteuse 11:27 – "Minu Isa on kõik asjad mulle usaldanud. Poega ei tunne keegi peale Isa ja Isa ei tunne keegi peale Poja ja need, kellele Poeg otsustab teda ilmutada."</w:t>
      </w:r>
    </w:p>
    <w:p w14:paraId="1F74B883" w14:textId="77777777" w:rsidR="00F90BDC" w:rsidRDefault="00F90BDC"/>
    <w:p w14:paraId="5BD72B44" w14:textId="77777777" w:rsidR="00F90BDC" w:rsidRDefault="00F90BDC">
      <w:r xmlns:w="http://schemas.openxmlformats.org/wordprocessingml/2006/main">
        <w:t xml:space="preserve">2. Jesaja 55:8-9 - "Sest minu mõtted ei ole teie mõtted ja teie teed ei ole minu teed, ütleb Issand. Sest otsekui taevad on maast kõrgemad, nii on minu teed kõrgemad teie teedest ja minu mõtetest. kui teie mõtted."</w:t>
      </w:r>
    </w:p>
    <w:p w14:paraId="68A3B9F3" w14:textId="77777777" w:rsidR="00F90BDC" w:rsidRDefault="00F90BDC"/>
    <w:p w14:paraId="6C218ED8" w14:textId="77777777" w:rsidR="00F90BDC" w:rsidRDefault="00F90BDC">
      <w:r xmlns:w="http://schemas.openxmlformats.org/wordprocessingml/2006/main">
        <w:t xml:space="preserve">Johannese 8:20 Neid sõnu rääkis Jeesus varakambris, kui ta templis õpetas. sest tema tund ei olnud veel tulnud.</w:t>
      </w:r>
    </w:p>
    <w:p w14:paraId="5E71E010" w14:textId="77777777" w:rsidR="00F90BDC" w:rsidRDefault="00F90BDC"/>
    <w:p w14:paraId="51ADBFB8" w14:textId="77777777" w:rsidR="00F90BDC" w:rsidRDefault="00F90BDC">
      <w:r xmlns:w="http://schemas.openxmlformats.org/wordprocessingml/2006/main">
        <w:t xml:space="preserve">Jeesus rääkis templis, ilma et teda oleks vahistatud, sest tema aeg ei olnud veel saabunud.</w:t>
      </w:r>
    </w:p>
    <w:p w14:paraId="11A0E3FE" w14:textId="77777777" w:rsidR="00F90BDC" w:rsidRDefault="00F90BDC"/>
    <w:p w14:paraId="64573B32" w14:textId="77777777" w:rsidR="00F90BDC" w:rsidRDefault="00F90BDC">
      <w:r xmlns:w="http://schemas.openxmlformats.org/wordprocessingml/2006/main">
        <w:t xml:space="preserve">1. Jumala ajastus on täiuslik – Johannese 8:20</w:t>
      </w:r>
    </w:p>
    <w:p w14:paraId="0186E8A6" w14:textId="77777777" w:rsidR="00F90BDC" w:rsidRDefault="00F90BDC"/>
    <w:p w14:paraId="2F97E8F8" w14:textId="77777777" w:rsidR="00F90BDC" w:rsidRDefault="00F90BDC">
      <w:r xmlns:w="http://schemas.openxmlformats.org/wordprocessingml/2006/main">
        <w:t xml:space="preserve">2. Kuulekuse tähtsus – Johannese 8:20</w:t>
      </w:r>
    </w:p>
    <w:p w14:paraId="71D14291" w14:textId="77777777" w:rsidR="00F90BDC" w:rsidRDefault="00F90BDC"/>
    <w:p w14:paraId="03F39D2B" w14:textId="77777777" w:rsidR="00F90BDC" w:rsidRDefault="00F90BDC">
      <w:r xmlns:w="http://schemas.openxmlformats.org/wordprocessingml/2006/main">
        <w:t xml:space="preserve">1. Apostlite teod 2:23 – Jumala ettemääratud plaan ja etteteadmine seoses Jeesuse surmaga.</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53:10 – ometi oli Issanda tahe teda purustada ja kannatada, ja kuigi Issand teeb tema elu patuohvriks, näeb ta oma järglasi ja pikendab oma elupäevi ja Issanda tahet õitseb tema käes.</w:t>
      </w:r>
    </w:p>
    <w:p w14:paraId="424302A8" w14:textId="77777777" w:rsidR="00F90BDC" w:rsidRDefault="00F90BDC"/>
    <w:p w14:paraId="1FC9B569" w14:textId="77777777" w:rsidR="00F90BDC" w:rsidRDefault="00F90BDC">
      <w:r xmlns:w="http://schemas.openxmlformats.org/wordprocessingml/2006/main">
        <w:t xml:space="preserve">John 8:21 21 Siis Jeesus ütles neile taas: "Ma lähen oma teed ja te otsite mind ja surete oma pattudesse. Kuhu mina lähen, sinna ei saa te tulla."</w:t>
      </w:r>
    </w:p>
    <w:p w14:paraId="18413079" w14:textId="77777777" w:rsidR="00F90BDC" w:rsidRDefault="00F90BDC"/>
    <w:p w14:paraId="17ED55B2" w14:textId="77777777" w:rsidR="00F90BDC" w:rsidRDefault="00F90BDC">
      <w:r xmlns:w="http://schemas.openxmlformats.org/wordprocessingml/2006/main">
        <w:t xml:space="preserve">Jeesus ütleb inimestele, et nad otsivad Teda, kuid surevad oma pattudesse ja nad ei saa Teda järgida.</w:t>
      </w:r>
    </w:p>
    <w:p w14:paraId="06FD48F0" w14:textId="77777777" w:rsidR="00F90BDC" w:rsidRDefault="00F90BDC"/>
    <w:p w14:paraId="3DE3C64D" w14:textId="77777777" w:rsidR="00F90BDC" w:rsidRDefault="00F90BDC">
      <w:r xmlns:w="http://schemas.openxmlformats.org/wordprocessingml/2006/main">
        <w:t xml:space="preserve">1. Jeesuse salgamise tagajärjed</w:t>
      </w:r>
    </w:p>
    <w:p w14:paraId="663B4AC4" w14:textId="77777777" w:rsidR="00F90BDC" w:rsidRDefault="00F90BDC"/>
    <w:p w14:paraId="0BB03665" w14:textId="77777777" w:rsidR="00F90BDC" w:rsidRDefault="00F90BDC">
      <w:r xmlns:w="http://schemas.openxmlformats.org/wordprocessingml/2006/main">
        <w:t xml:space="preserve">2. Jumala armastuse ja halastuse jõud</w:t>
      </w:r>
    </w:p>
    <w:p w14:paraId="02237778" w14:textId="77777777" w:rsidR="00F90BDC" w:rsidRDefault="00F90BDC"/>
    <w:p w14:paraId="25AAE19B" w14:textId="77777777" w:rsidR="00F90BDC" w:rsidRDefault="00F90BDC">
      <w:r xmlns:w="http://schemas.openxmlformats.org/wordprocessingml/2006/main">
        <w:t xml:space="preserve">1. Johannese 3:16 – "Sest nõnda on Jumal maailma armastanud, et ta andis oma ainusündinud Poja, et ükski, kes temasse usub, ei hukkuks, vaid et tal oleks igavene elu."</w:t>
      </w:r>
    </w:p>
    <w:p w14:paraId="279DB4D4" w14:textId="77777777" w:rsidR="00F90BDC" w:rsidRDefault="00F90BDC"/>
    <w:p w14:paraId="682EF85D" w14:textId="77777777" w:rsidR="00F90BDC" w:rsidRDefault="00F90BDC">
      <w:r xmlns:w="http://schemas.openxmlformats.org/wordprocessingml/2006/main">
        <w:t xml:space="preserve">2. Roomlastele 6:23 – "Sest patu palk on surm, aga Jumala and on igavene elu meie Issanda Jeesuse Kristuse läbi."</w:t>
      </w:r>
    </w:p>
    <w:p w14:paraId="6CFAEF55" w14:textId="77777777" w:rsidR="00F90BDC" w:rsidRDefault="00F90BDC"/>
    <w:p w14:paraId="71BC9121" w14:textId="77777777" w:rsidR="00F90BDC" w:rsidRDefault="00F90BDC">
      <w:r xmlns:w="http://schemas.openxmlformats.org/wordprocessingml/2006/main">
        <w:t xml:space="preserve">Johannese 8:22 Siis küsisid juudid: "Kas ta tapab end?" sest ta ütleb: 'Kuhu mina lähen, sinna te ei saa tulla.'</w:t>
      </w:r>
    </w:p>
    <w:p w14:paraId="6A188590" w14:textId="77777777" w:rsidR="00F90BDC" w:rsidRDefault="00F90BDC"/>
    <w:p w14:paraId="49C8D8C7" w14:textId="77777777" w:rsidR="00F90BDC" w:rsidRDefault="00F90BDC">
      <w:r xmlns:w="http://schemas.openxmlformats.org/wordprocessingml/2006/main">
        <w:t xml:space="preserve">Juudid olid segaduses Jeesuse avaldusest, et nad ei saa Teda järgida sinna, kuhu Ta läheb.</w:t>
      </w:r>
    </w:p>
    <w:p w14:paraId="3931209C" w14:textId="77777777" w:rsidR="00F90BDC" w:rsidRDefault="00F90BDC"/>
    <w:p w14:paraId="2CBCE41A" w14:textId="77777777" w:rsidR="00F90BDC" w:rsidRDefault="00F90BDC">
      <w:r xmlns:w="http://schemas.openxmlformats.org/wordprocessingml/2006/main">
        <w:t xml:space="preserve">1. Jeesuse missiooni eesmärk: aidata meil järgida teda kõikjal, kuhu ta viib</w:t>
      </w:r>
    </w:p>
    <w:p w14:paraId="658794B5" w14:textId="77777777" w:rsidR="00F90BDC" w:rsidRDefault="00F90BDC"/>
    <w:p w14:paraId="1D60C6BD" w14:textId="77777777" w:rsidR="00F90BDC" w:rsidRDefault="00F90BDC">
      <w:r xmlns:w="http://schemas.openxmlformats.org/wordprocessingml/2006/main">
        <w:t xml:space="preserve">2. Usu jõud: kuidas järgida Jeesust, ükskõik kuhu ta läheb</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Heebrealastele 11:6 – "Ja ilma usuta on võimatu olla Temale meelepärane, sest see, kes tuleb Jumala juurde, peab uskuma, et Ta on ja et Ta tasub neile, kes Teda otsivad."</w:t>
      </w:r>
    </w:p>
    <w:p w14:paraId="73D5E84E" w14:textId="77777777" w:rsidR="00F90BDC" w:rsidRDefault="00F90BDC"/>
    <w:p w14:paraId="703DE2CE" w14:textId="77777777" w:rsidR="00F90BDC" w:rsidRDefault="00F90BDC">
      <w:r xmlns:w="http://schemas.openxmlformats.org/wordprocessingml/2006/main">
        <w:t xml:space="preserve">2. Johannese 14:4 – "Ja te teate teed, kuhu ma lähen."</w:t>
      </w:r>
    </w:p>
    <w:p w14:paraId="1132FD63" w14:textId="77777777" w:rsidR="00F90BDC" w:rsidRDefault="00F90BDC"/>
    <w:p w14:paraId="6C2F7EE0" w14:textId="77777777" w:rsidR="00F90BDC" w:rsidRDefault="00F90BDC">
      <w:r xmlns:w="http://schemas.openxmlformats.org/wordprocessingml/2006/main">
        <w:t xml:space="preserve">John 8:23 Ja ta ütles neile: "Te olete alt! Mina olen ülalt, teie olete sellest maailmast; Ma ei ole sellest maailmast.</w:t>
      </w:r>
    </w:p>
    <w:p w14:paraId="75235540" w14:textId="77777777" w:rsidR="00F90BDC" w:rsidRDefault="00F90BDC"/>
    <w:p w14:paraId="678A7E72" w14:textId="77777777" w:rsidR="00F90BDC" w:rsidRDefault="00F90BDC">
      <w:r xmlns:w="http://schemas.openxmlformats.org/wordprocessingml/2006/main">
        <w:t xml:space="preserve">Jeesus teeb selgeks, et ta ei ole sellest maailmast, vaid ülalt.</w:t>
      </w:r>
    </w:p>
    <w:p w14:paraId="4721C18B" w14:textId="77777777" w:rsidR="00F90BDC" w:rsidRDefault="00F90BDC"/>
    <w:p w14:paraId="750ABB13" w14:textId="77777777" w:rsidR="00F90BDC" w:rsidRDefault="00F90BDC">
      <w:r xmlns:w="http://schemas.openxmlformats.org/wordprocessingml/2006/main">
        <w:t xml:space="preserve">1: Jeesus tuli meid päästma patu ja pimeduse maailmast.</w:t>
      </w:r>
    </w:p>
    <w:p w14:paraId="37B7AFFB" w14:textId="77777777" w:rsidR="00F90BDC" w:rsidRDefault="00F90BDC"/>
    <w:p w14:paraId="1CE6EF33" w14:textId="77777777" w:rsidR="00F90BDC" w:rsidRDefault="00F90BDC">
      <w:r xmlns:w="http://schemas.openxmlformats.org/wordprocessingml/2006/main">
        <w:t xml:space="preserve">2: Jeesus on taevast, mitte sellest rikutud maailmast.</w:t>
      </w:r>
    </w:p>
    <w:p w14:paraId="62734826" w14:textId="77777777" w:rsidR="00F90BDC" w:rsidRDefault="00F90BDC"/>
    <w:p w14:paraId="7BA3C4B9" w14:textId="77777777" w:rsidR="00F90BDC" w:rsidRDefault="00F90BDC">
      <w:r xmlns:w="http://schemas.openxmlformats.org/wordprocessingml/2006/main">
        <w:t xml:space="preserve">1: Johannese 3:19-21 - Ja see on hukkamõist, et valgus on tulnud maailma ja inimesed armastasid rohkem pimedust kui valgust, sest nende teod olid kurjad. Sest igaüks, kes teeb kurja, vihkab valgust ega tule valguse juurde, et tema tegusid ei noomitaks. Aga see, kes teeb tõtt, tuleb valguse juurde, et tema teod saaksid ilmsiks, et need on tehtud Jumalas.</w:t>
      </w:r>
    </w:p>
    <w:p w14:paraId="54BEF520" w14:textId="77777777" w:rsidR="00F90BDC" w:rsidRDefault="00F90BDC"/>
    <w:p w14:paraId="3CCEB9A5" w14:textId="77777777" w:rsidR="00F90BDC" w:rsidRDefault="00F90BDC">
      <w:r xmlns:w="http://schemas.openxmlformats.org/wordprocessingml/2006/main">
        <w:t xml:space="preserve">2: Koloslastele 1:13-14 – Kes on meid vabastanud pimeduse võimust ja toonud meid oma kalli Poja kuningriiki: Kelles on meil lunastus Tema vere läbi, pattude andeksandmine.</w:t>
      </w:r>
    </w:p>
    <w:p w14:paraId="61B4D3CB" w14:textId="77777777" w:rsidR="00F90BDC" w:rsidRDefault="00F90BDC"/>
    <w:p w14:paraId="712DFF51" w14:textId="77777777" w:rsidR="00F90BDC" w:rsidRDefault="00F90BDC">
      <w:r xmlns:w="http://schemas.openxmlformats.org/wordprocessingml/2006/main">
        <w:t xml:space="preserve">Johannese 8:24 Seepärast ma ütlesin teile, et te surete oma pattudesse, sest kui te ei usu, et mina see olen, siis te surete oma pattudesse.</w:t>
      </w:r>
    </w:p>
    <w:p w14:paraId="0CA8A7D6" w14:textId="77777777" w:rsidR="00F90BDC" w:rsidRDefault="00F90BDC"/>
    <w:p w14:paraId="3D3B7550" w14:textId="77777777" w:rsidR="00F90BDC" w:rsidRDefault="00F90BDC">
      <w:r xmlns:w="http://schemas.openxmlformats.org/wordprocessingml/2006/main">
        <w:t xml:space="preserve">Sa sured oma pattudesse, kui sa ei usu Jeesusesse kui Messiasse.</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Usu jõud: kuidas usk Jeesusesse meid päästab</w:t>
      </w:r>
    </w:p>
    <w:p w14:paraId="766F7A7B" w14:textId="77777777" w:rsidR="00F90BDC" w:rsidRDefault="00F90BDC"/>
    <w:p w14:paraId="2DBAA982" w14:textId="77777777" w:rsidR="00F90BDC" w:rsidRDefault="00F90BDC">
      <w:r xmlns:w="http://schemas.openxmlformats.org/wordprocessingml/2006/main">
        <w:t xml:space="preserve">2. Jeesuse vastuvõtmine Messiana: mida tähendab Teda järgida</w:t>
      </w:r>
    </w:p>
    <w:p w14:paraId="6D05BE8F" w14:textId="77777777" w:rsidR="00F90BDC" w:rsidRDefault="00F90BDC"/>
    <w:p w14:paraId="106C6817" w14:textId="77777777" w:rsidR="00F90BDC" w:rsidRDefault="00F90BDC">
      <w:r xmlns:w="http://schemas.openxmlformats.org/wordprocessingml/2006/main">
        <w:t xml:space="preserve">1. Roomlastele 10:9 – Et kui sa oma suuga tunnistad Issandat Jeesust ja usud oma südames, et Jumal on ta surnuist üles äratanud, siis saad päästetud.</w:t>
      </w:r>
    </w:p>
    <w:p w14:paraId="29E202D0" w14:textId="77777777" w:rsidR="00F90BDC" w:rsidRDefault="00F90BDC"/>
    <w:p w14:paraId="5E92B1D7" w14:textId="77777777" w:rsidR="00F90BDC" w:rsidRDefault="00F90BDC">
      <w:r xmlns:w="http://schemas.openxmlformats.org/wordprocessingml/2006/main">
        <w:t xml:space="preserve">2. Johannese 3:16 – Sest nõnda on Jumal maailma armastanud, et ta andis oma ainsa Poja, et ükski, kes temasse usub, ei hukkuks, vaid et tal oleks igavene elu.</w:t>
      </w:r>
    </w:p>
    <w:p w14:paraId="3CBD5B80" w14:textId="77777777" w:rsidR="00F90BDC" w:rsidRDefault="00F90BDC"/>
    <w:p w14:paraId="476C0189" w14:textId="77777777" w:rsidR="00F90BDC" w:rsidRDefault="00F90BDC">
      <w:r xmlns:w="http://schemas.openxmlformats.org/wordprocessingml/2006/main">
        <w:t xml:space="preserve">Johannese 8:25 Siis nad küsisid temalt: "Kes sa oled?" Ja Jeesus ütles neile: 'Seesama, mida ma teile algusest peale ütlesin.</w:t>
      </w:r>
    </w:p>
    <w:p w14:paraId="1583BBEA" w14:textId="77777777" w:rsidR="00F90BDC" w:rsidRDefault="00F90BDC"/>
    <w:p w14:paraId="79CCBCFF" w14:textId="77777777" w:rsidR="00F90BDC" w:rsidRDefault="00F90BDC">
      <w:r xmlns:w="http://schemas.openxmlformats.org/wordprocessingml/2006/main">
        <w:t xml:space="preserve">Jeesus kuulutas, et ta on seesama, kes algusest peale ütles.</w:t>
      </w:r>
    </w:p>
    <w:p w14:paraId="3E7B7D4B" w14:textId="77777777" w:rsidR="00F90BDC" w:rsidRDefault="00F90BDC"/>
    <w:p w14:paraId="22828D6D" w14:textId="77777777" w:rsidR="00F90BDC" w:rsidRDefault="00F90BDC">
      <w:r xmlns:w="http://schemas.openxmlformats.org/wordprocessingml/2006/main">
        <w:t xml:space="preserve">1. Jeesuse identiteedi mõistmine – kes ta on?</w:t>
      </w:r>
    </w:p>
    <w:p w14:paraId="057846A6" w14:textId="77777777" w:rsidR="00F90BDC" w:rsidRDefault="00F90BDC"/>
    <w:p w14:paraId="723AFCAF" w14:textId="77777777" w:rsidR="00F90BDC" w:rsidRDefault="00F90BDC">
      <w:r xmlns:w="http://schemas.openxmlformats.org/wordprocessingml/2006/main">
        <w:t xml:space="preserve">2. Vankumatus – Jeesuse järjekindlus läbi aja</w:t>
      </w:r>
    </w:p>
    <w:p w14:paraId="5BFCB01F" w14:textId="77777777" w:rsidR="00F90BDC" w:rsidRDefault="00F90BDC"/>
    <w:p w14:paraId="07FD7A7E" w14:textId="77777777" w:rsidR="00F90BDC" w:rsidRDefault="00F90BDC">
      <w:r xmlns:w="http://schemas.openxmlformats.org/wordprocessingml/2006/main">
        <w:t xml:space="preserve">1. Jesaja 7:14: "Seepärast annab Issand ise teile märgi: neitsi jääb lapseootele ja toob ilmale poja ning nimetab teda Immaanueliks."</w:t>
      </w:r>
    </w:p>
    <w:p w14:paraId="2250F676" w14:textId="77777777" w:rsidR="00F90BDC" w:rsidRDefault="00F90BDC"/>
    <w:p w14:paraId="170BD9AC" w14:textId="77777777" w:rsidR="00F90BDC" w:rsidRDefault="00F90BDC">
      <w:r xmlns:w="http://schemas.openxmlformats.org/wordprocessingml/2006/main">
        <w:t xml:space="preserve">2. Johannese 10:30: "Mina ja Isa oleme üks."</w:t>
      </w:r>
    </w:p>
    <w:p w14:paraId="3CAA55EE" w14:textId="77777777" w:rsidR="00F90BDC" w:rsidRDefault="00F90BDC"/>
    <w:p w14:paraId="6DAF5902" w14:textId="77777777" w:rsidR="00F90BDC" w:rsidRDefault="00F90BDC">
      <w:r xmlns:w="http://schemas.openxmlformats.org/wordprocessingml/2006/main">
        <w:t xml:space="preserve">John 8:26 26 Mul on teie üle palju öelda ja kohut mõista, aga see, kes mind on läkitanud, on tõsi; ja ma räägin maailmale seda, mida ma olen temast kuulnud.</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räägib maailmale tõest, mida ta on Jumalalt kuulnud.</w:t>
      </w:r>
    </w:p>
    <w:p w14:paraId="7F57BCAA" w14:textId="77777777" w:rsidR="00F90BDC" w:rsidRDefault="00F90BDC"/>
    <w:p w14:paraId="63EDB8B2" w14:textId="77777777" w:rsidR="00F90BDC" w:rsidRDefault="00F90BDC">
      <w:r xmlns:w="http://schemas.openxmlformats.org/wordprocessingml/2006/main">
        <w:t xml:space="preserve">1. Tõeelu elamine.</w:t>
      </w:r>
    </w:p>
    <w:p w14:paraId="31D37715" w14:textId="77777777" w:rsidR="00F90BDC" w:rsidRDefault="00F90BDC"/>
    <w:p w14:paraId="188C221E" w14:textId="77777777" w:rsidR="00F90BDC" w:rsidRDefault="00F90BDC">
      <w:r xmlns:w="http://schemas.openxmlformats.org/wordprocessingml/2006/main">
        <w:t xml:space="preserve">2. Jumala tõe tundmine ja aktsepteerimine.</w:t>
      </w:r>
    </w:p>
    <w:p w14:paraId="5305A94C" w14:textId="77777777" w:rsidR="00F90BDC" w:rsidRDefault="00F90BDC"/>
    <w:p w14:paraId="1B3C9EA1" w14:textId="77777777" w:rsidR="00F90BDC" w:rsidRDefault="00F90BDC">
      <w:r xmlns:w="http://schemas.openxmlformats.org/wordprocessingml/2006/main">
        <w:t xml:space="preserve">1. Johannese 8:32: "Ja te tunnete tõde ja tõde teeb teid vabaks."</w:t>
      </w:r>
    </w:p>
    <w:p w14:paraId="7F9E4E0B" w14:textId="77777777" w:rsidR="00F90BDC" w:rsidRDefault="00F90BDC"/>
    <w:p w14:paraId="7724E7BD" w14:textId="77777777" w:rsidR="00F90BDC" w:rsidRDefault="00F90BDC">
      <w:r xmlns:w="http://schemas.openxmlformats.org/wordprocessingml/2006/main">
        <w:t xml:space="preserve">2. Koloslastele 3:17: "Ja kõike, mida te teete sõna või teoga, tehke kõike Issanda Jeesuse nimel, tänades Jumalat ja Isa Tema kaudu."</w:t>
      </w:r>
    </w:p>
    <w:p w14:paraId="5DDB45A7" w14:textId="77777777" w:rsidR="00F90BDC" w:rsidRDefault="00F90BDC"/>
    <w:p w14:paraId="400C0B95" w14:textId="77777777" w:rsidR="00F90BDC" w:rsidRDefault="00F90BDC">
      <w:r xmlns:w="http://schemas.openxmlformats.org/wordprocessingml/2006/main">
        <w:t xml:space="preserve">Johannese 8:27 Nad ei saanud aru, et ta rääkis neile Isast.</w:t>
      </w:r>
    </w:p>
    <w:p w14:paraId="29252CE5" w14:textId="77777777" w:rsidR="00F90BDC" w:rsidRDefault="00F90BDC"/>
    <w:p w14:paraId="123817E6" w14:textId="77777777" w:rsidR="00F90BDC" w:rsidRDefault="00F90BDC">
      <w:r xmlns:w="http://schemas.openxmlformats.org/wordprocessingml/2006/main">
        <w:t xml:space="preserve">Inimesed ei saanud aru, et Jeesus rääkis Isast.</w:t>
      </w:r>
    </w:p>
    <w:p w14:paraId="0CF989B5" w14:textId="77777777" w:rsidR="00F90BDC" w:rsidRDefault="00F90BDC"/>
    <w:p w14:paraId="5C248C3D" w14:textId="77777777" w:rsidR="00F90BDC" w:rsidRDefault="00F90BDC">
      <w:r xmlns:w="http://schemas.openxmlformats.org/wordprocessingml/2006/main">
        <w:t xml:space="preserve">1. Jeesuse kaudu ilmutatud Isa: Jeesuse sõnade tähenduse mõistmine</w:t>
      </w:r>
    </w:p>
    <w:p w14:paraId="0124F5CD" w14:textId="77777777" w:rsidR="00F90BDC" w:rsidRDefault="00F90BDC"/>
    <w:p w14:paraId="01F673B2" w14:textId="77777777" w:rsidR="00F90BDC" w:rsidRDefault="00F90BDC">
      <w:r xmlns:w="http://schemas.openxmlformats.org/wordprocessingml/2006/main">
        <w:t xml:space="preserve">2. Isa tundmine: Jumala armastuse kogemine Jeesuse kaudu</w:t>
      </w:r>
    </w:p>
    <w:p w14:paraId="66C12C4F" w14:textId="77777777" w:rsidR="00F90BDC" w:rsidRDefault="00F90BDC"/>
    <w:p w14:paraId="1BCDC454" w14:textId="77777777" w:rsidR="00F90BDC" w:rsidRDefault="00F90BDC">
      <w:r xmlns:w="http://schemas.openxmlformats.org/wordprocessingml/2006/main">
        <w:t xml:space="preserve">1. Matteuse 11:27 – „Minu Isa on kõik asjad mulle usaldanud. Keegi ei tunne Poega peale Isa ja Isa ei tunne keegi peale Poja ja need, kellele Poeg otsustab teda ilmutada.</w:t>
      </w:r>
    </w:p>
    <w:p w14:paraId="3FF18BC7" w14:textId="77777777" w:rsidR="00F90BDC" w:rsidRDefault="00F90BDC"/>
    <w:p w14:paraId="308C3327" w14:textId="77777777" w:rsidR="00F90BDC" w:rsidRDefault="00F90BDC">
      <w:r xmlns:w="http://schemas.openxmlformats.org/wordprocessingml/2006/main">
        <w:t xml:space="preserve">2. 1. Johannese 4:16 – „Jumal on armastus ja igaüks, kes püsib armastuses, jääb Jumalasse ja Jumal jääb temasse.”</w:t>
      </w:r>
    </w:p>
    <w:p w14:paraId="0D931B30" w14:textId="77777777" w:rsidR="00F90BDC" w:rsidRDefault="00F90BDC"/>
    <w:p w14:paraId="5F86C6DE" w14:textId="77777777" w:rsidR="00F90BDC" w:rsidRDefault="00F90BDC">
      <w:r xmlns:w="http://schemas.openxmlformats.org/wordprocessingml/2006/main">
        <w:t xml:space="preserve">Johannese 8:28 Siis Jeesus ütles neile: "Kui te Inimese Poja ülendate, siis tunnete, et mina see olen ja et ma ei tee midagi iseendast. aga nagu mu Isa mind on õpetanud, ma räägin seda.</w:t>
      </w:r>
    </w:p>
    <w:p w14:paraId="508828F6" w14:textId="77777777" w:rsidR="00F90BDC" w:rsidRDefault="00F90BDC"/>
    <w:p w14:paraId="129837F1" w14:textId="77777777" w:rsidR="00F90BDC" w:rsidRDefault="00F90BDC">
      <w:r xmlns:w="http://schemas.openxmlformats.org/wordprocessingml/2006/main">
        <w:t xml:space="preserve">Inimese Poeg on Jeesus ja Ta räägib seda, mida Tema Isa on Talle õpetanud.</w:t>
      </w:r>
    </w:p>
    <w:p w14:paraId="74A6D278" w14:textId="77777777" w:rsidR="00F90BDC" w:rsidRDefault="00F90BDC"/>
    <w:p w14:paraId="3EE52F18" w14:textId="77777777" w:rsidR="00F90BDC" w:rsidRDefault="00F90BDC">
      <w:r xmlns:w="http://schemas.openxmlformats.org/wordprocessingml/2006/main">
        <w:t xml:space="preserve">1. Jeesus, meie ustavuse mudel</w:t>
      </w:r>
    </w:p>
    <w:p w14:paraId="794C7BF7" w14:textId="77777777" w:rsidR="00F90BDC" w:rsidRDefault="00F90BDC"/>
    <w:p w14:paraId="063CA12E" w14:textId="77777777" w:rsidR="00F90BDC" w:rsidRDefault="00F90BDC">
      <w:r xmlns:w="http://schemas.openxmlformats.org/wordprocessingml/2006/main">
        <w:t xml:space="preserve">2. Isa tarkus ja poja kuulekus</w:t>
      </w:r>
    </w:p>
    <w:p w14:paraId="5F000B4B" w14:textId="77777777" w:rsidR="00F90BDC" w:rsidRDefault="00F90BDC"/>
    <w:p w14:paraId="1FBE352F" w14:textId="77777777" w:rsidR="00F90BDC" w:rsidRDefault="00F90BDC">
      <w:r xmlns:w="http://schemas.openxmlformats.org/wordprocessingml/2006/main">
        <w:t xml:space="preserve">1. Johannese 14:10-11 – "Kas te ei usu, et mina olen Isas ja Isa on minus? Sõnu, mis ma teile ütlen, ei räägi ma mitte enda meelevallas, vaid Isast, kes elab sees mina teen tema tegusid. Uskuge mind, et mina olen Isas ja Isa on minus, või uskuge tegude endi pärast."</w:t>
      </w:r>
    </w:p>
    <w:p w14:paraId="5F0B05FE" w14:textId="77777777" w:rsidR="00F90BDC" w:rsidRDefault="00F90BDC"/>
    <w:p w14:paraId="44F1CAC6" w14:textId="77777777" w:rsidR="00F90BDC" w:rsidRDefault="00F90BDC">
      <w:r xmlns:w="http://schemas.openxmlformats.org/wordprocessingml/2006/main">
        <w:t xml:space="preserve">2. Galaatlastele 2:20 - "Mind on risti löödud koos Kristusega. Enam ei ela mina, vaid Kristus elab minus. Ja seda elu, mida ma praegu elan lihas, elan ma usus Jumala Pojasse, armastas mind ja andis end minu eest."</w:t>
      </w:r>
    </w:p>
    <w:p w14:paraId="0AFCDE2E" w14:textId="77777777" w:rsidR="00F90BDC" w:rsidRDefault="00F90BDC"/>
    <w:p w14:paraId="21E452CB" w14:textId="77777777" w:rsidR="00F90BDC" w:rsidRDefault="00F90BDC">
      <w:r xmlns:w="http://schemas.openxmlformats.org/wordprocessingml/2006/main">
        <w:t xml:space="preserve">Johannese 8:29 Ja see, kes mind on läkitanud, on minuga. Isa ei jätnud mind üksi; sest ma teen alati seda, mis talle meeldib.</w:t>
      </w:r>
    </w:p>
    <w:p w14:paraId="4F49058B" w14:textId="77777777" w:rsidR="00F90BDC" w:rsidRDefault="00F90BDC"/>
    <w:p w14:paraId="3F66907E" w14:textId="77777777" w:rsidR="00F90BDC" w:rsidRDefault="00F90BDC">
      <w:r xmlns:w="http://schemas.openxmlformats.org/wordprocessingml/2006/main">
        <w:t xml:space="preserve">Jumal on alati meiega ega jäta meid kunagi üksi.</w:t>
      </w:r>
    </w:p>
    <w:p w14:paraId="5CC21A4C" w14:textId="77777777" w:rsidR="00F90BDC" w:rsidRDefault="00F90BDC"/>
    <w:p w14:paraId="1D77BE5D" w14:textId="77777777" w:rsidR="00F90BDC" w:rsidRDefault="00F90BDC">
      <w:r xmlns:w="http://schemas.openxmlformats.org/wordprocessingml/2006/main">
        <w:t xml:space="preserve">1. Jumal on alati olemas: toetudes Issanda kohalolule meie elus</w:t>
      </w:r>
    </w:p>
    <w:p w14:paraId="15CEA6B7" w14:textId="77777777" w:rsidR="00F90BDC" w:rsidRDefault="00F90BDC"/>
    <w:p w14:paraId="33DE8569" w14:textId="77777777" w:rsidR="00F90BDC" w:rsidRDefault="00F90BDC">
      <w:r xmlns:w="http://schemas.openxmlformats.org/wordprocessingml/2006/main">
        <w:t xml:space="preserve">2. Jumalale meeldimine: kuidas meie teod peegeldavad Jumala armastust</w:t>
      </w:r>
    </w:p>
    <w:p w14:paraId="7AB0D932" w14:textId="77777777" w:rsidR="00F90BDC" w:rsidRDefault="00F90BDC"/>
    <w:p w14:paraId="6D893B03" w14:textId="77777777" w:rsidR="00F90BDC" w:rsidRDefault="00F90BDC">
      <w:r xmlns:w="http://schemas.openxmlformats.org/wordprocessingml/2006/main">
        <w:t xml:space="preserve">1. Jesaja 41:10 – ära karda, sest mina olen sinuga; ärge kohkuge, sest mina olen teie Jumal; Ma tugevdan sind, ma aitan sind, ma toetan sind oma õige parema käega.</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Heebrealastele 13:5 – Hoidke oma elu vaba rahaarmastusest ja olge rahul sellega, mis teil on, sest ta on öelnud: "Ma ei jäta sind kunagi ega jäta sind maha."</w:t>
      </w:r>
    </w:p>
    <w:p w14:paraId="0E252E31" w14:textId="77777777" w:rsidR="00F90BDC" w:rsidRDefault="00F90BDC"/>
    <w:p w14:paraId="4369CFD0" w14:textId="77777777" w:rsidR="00F90BDC" w:rsidRDefault="00F90BDC">
      <w:r xmlns:w="http://schemas.openxmlformats.org/wordprocessingml/2006/main">
        <w:t xml:space="preserve">Johannese 8:30 Kui ta neid sõnu rääkis, uskusid paljud temasse.</w:t>
      </w:r>
    </w:p>
    <w:p w14:paraId="4D563960" w14:textId="77777777" w:rsidR="00F90BDC" w:rsidRDefault="00F90BDC"/>
    <w:p w14:paraId="7FE3F768" w14:textId="77777777" w:rsidR="00F90BDC" w:rsidRDefault="00F90BDC">
      <w:r xmlns:w="http://schemas.openxmlformats.org/wordprocessingml/2006/main">
        <w:t xml:space="preserve">Lõik Paljud inimesed uskusid Jeesusesse pärast Tema kõnelemist.</w:t>
      </w:r>
    </w:p>
    <w:p w14:paraId="67974152" w14:textId="77777777" w:rsidR="00F90BDC" w:rsidRDefault="00F90BDC"/>
    <w:p w14:paraId="30B1E066" w14:textId="77777777" w:rsidR="00F90BDC" w:rsidRDefault="00F90BDC">
      <w:r xmlns:w="http://schemas.openxmlformats.org/wordprocessingml/2006/main">
        <w:t xml:space="preserve">1. Usu jõud – kuidas Jeesuse sõnad inspireerisid Tema järgijates usku.</w:t>
      </w:r>
    </w:p>
    <w:p w14:paraId="32FA7B54" w14:textId="77777777" w:rsidR="00F90BDC" w:rsidRDefault="00F90BDC"/>
    <w:p w14:paraId="4E5A09ED" w14:textId="77777777" w:rsidR="00F90BDC" w:rsidRDefault="00F90BDC">
      <w:r xmlns:w="http://schemas.openxmlformats.org/wordprocessingml/2006/main">
        <w:t xml:space="preserve">2. Uskuge ja võtke vastu – Jeesusesse ja sellest tulenevatesse õnnistustesse uskumise tähtsus.</w:t>
      </w:r>
    </w:p>
    <w:p w14:paraId="6F3B9CB7" w14:textId="77777777" w:rsidR="00F90BDC" w:rsidRDefault="00F90BDC"/>
    <w:p w14:paraId="5CF80D98" w14:textId="77777777" w:rsidR="00F90BDC" w:rsidRDefault="00F90BDC">
      <w:r xmlns:w="http://schemas.openxmlformats.org/wordprocessingml/2006/main">
        <w:t xml:space="preserve">1. Efeslastele 2:8-9 - "Sest te olete armust päästetud usu läbi. Ja see ei ole teie enda teha, see on Jumala and, mitte tegude tulemus, et keegi ei saaks kiidelda."</w:t>
      </w:r>
    </w:p>
    <w:p w14:paraId="332E5676" w14:textId="77777777" w:rsidR="00F90BDC" w:rsidRDefault="00F90BDC"/>
    <w:p w14:paraId="13B7C955" w14:textId="77777777" w:rsidR="00F90BDC" w:rsidRDefault="00F90BDC">
      <w:r xmlns:w="http://schemas.openxmlformats.org/wordprocessingml/2006/main">
        <w:t xml:space="preserve">2. Johannese 3:16 – "Sest nõnda on Jumal maailma armastanud, et ta andis oma ainusündinud Poja, et ükski, kes temasse usub, ei hukkuks, vaid et tal oleks igavene elu."</w:t>
      </w:r>
    </w:p>
    <w:p w14:paraId="0CB37AE7" w14:textId="77777777" w:rsidR="00F90BDC" w:rsidRDefault="00F90BDC"/>
    <w:p w14:paraId="5C7EAC29" w14:textId="77777777" w:rsidR="00F90BDC" w:rsidRDefault="00F90BDC">
      <w:r xmlns:w="http://schemas.openxmlformats.org/wordprocessingml/2006/main">
        <w:t xml:space="preserve">Johannese 8:31 Siis ütles Jeesus neile juutidele, kes Temasse uskusid: "Kui te jääte minu sõnasse, siis olete tõesti minu jüngrid!</w:t>
      </w:r>
    </w:p>
    <w:p w14:paraId="029F7C3C" w14:textId="77777777" w:rsidR="00F90BDC" w:rsidRDefault="00F90BDC"/>
    <w:p w14:paraId="3B6DCD62" w14:textId="77777777" w:rsidR="00F90BDC" w:rsidRDefault="00F90BDC">
      <w:r xmlns:w="http://schemas.openxmlformats.org/wordprocessingml/2006/main">
        <w:t xml:space="preserve">Jeesus julgustab juute oma sõna jätkama, et saada tõelisteks jüngriteks.</w:t>
      </w:r>
    </w:p>
    <w:p w14:paraId="7E6CFC4C" w14:textId="77777777" w:rsidR="00F90BDC" w:rsidRDefault="00F90BDC"/>
    <w:p w14:paraId="3617DC55" w14:textId="77777777" w:rsidR="00F90BDC" w:rsidRDefault="00F90BDC">
      <w:r xmlns:w="http://schemas.openxmlformats.org/wordprocessingml/2006/main">
        <w:t xml:space="preserve">1: Kristusesse jäämine, et olla tõeline jünger</w:t>
      </w:r>
    </w:p>
    <w:p w14:paraId="4C6C71EF" w14:textId="77777777" w:rsidR="00F90BDC" w:rsidRDefault="00F90BDC"/>
    <w:p w14:paraId="775BBB7B" w14:textId="77777777" w:rsidR="00F90BDC" w:rsidRDefault="00F90BDC">
      <w:r xmlns:w="http://schemas.openxmlformats.org/wordprocessingml/2006/main">
        <w:t xml:space="preserve">2: Jüngriks olemise hind</w:t>
      </w:r>
    </w:p>
    <w:p w14:paraId="15345FD6" w14:textId="77777777" w:rsidR="00F90BDC" w:rsidRDefault="00F90BDC"/>
    <w:p w14:paraId="154D5BDA" w14:textId="77777777" w:rsidR="00F90BDC" w:rsidRDefault="00F90BDC">
      <w:r xmlns:w="http://schemas.openxmlformats.org/wordprocessingml/2006/main">
        <w:t xml:space="preserve">1: Johannese 15:1-10 – Kristusesse jäämine, et olla tõeline jünger</w:t>
      </w:r>
    </w:p>
    <w:p w14:paraId="53C97C22" w14:textId="77777777" w:rsidR="00F90BDC" w:rsidRDefault="00F90BDC"/>
    <w:p w14:paraId="73ABF832" w14:textId="77777777" w:rsidR="00F90BDC" w:rsidRDefault="00F90BDC">
      <w:r xmlns:w="http://schemas.openxmlformats.org/wordprocessingml/2006/main">
        <w:t xml:space="preserve">2: Luuka 14:25-33 – Jüngriks olemise hind</w:t>
      </w:r>
    </w:p>
    <w:p w14:paraId="275D79D2" w14:textId="77777777" w:rsidR="00F90BDC" w:rsidRDefault="00F90BDC"/>
    <w:p w14:paraId="4817373E" w14:textId="77777777" w:rsidR="00F90BDC" w:rsidRDefault="00F90BDC">
      <w:r xmlns:w="http://schemas.openxmlformats.org/wordprocessingml/2006/main">
        <w:t xml:space="preserve">Johannese 8:32 Ja te saate teada tõe ja tõde teeb teid vabaks.</w:t>
      </w:r>
    </w:p>
    <w:p w14:paraId="3DAF2A14" w14:textId="77777777" w:rsidR="00F90BDC" w:rsidRDefault="00F90BDC"/>
    <w:p w14:paraId="03EE11F8" w14:textId="77777777" w:rsidR="00F90BDC" w:rsidRDefault="00F90BDC">
      <w:r xmlns:w="http://schemas.openxmlformats.org/wordprocessingml/2006/main">
        <w:t xml:space="preserve">See salm julgustab inimesi otsima teadmisi ja tõde, mis toob vabaduse.</w:t>
      </w:r>
    </w:p>
    <w:p w14:paraId="5F33FC42" w14:textId="77777777" w:rsidR="00F90BDC" w:rsidRDefault="00F90BDC"/>
    <w:p w14:paraId="68614D69" w14:textId="77777777" w:rsidR="00F90BDC" w:rsidRDefault="00F90BDC">
      <w:r xmlns:w="http://schemas.openxmlformats.org/wordprocessingml/2006/main">
        <w:t xml:space="preserve">1. Tunnistage, et teadmised ja tõde on vabaduse alus.</w:t>
      </w:r>
    </w:p>
    <w:p w14:paraId="77E3A263" w14:textId="77777777" w:rsidR="00F90BDC" w:rsidRDefault="00F90BDC"/>
    <w:p w14:paraId="72D9A9B8" w14:textId="77777777" w:rsidR="00F90BDC" w:rsidRDefault="00F90BDC">
      <w:r xmlns:w="http://schemas.openxmlformats.org/wordprocessingml/2006/main">
        <w:t xml:space="preserve">2. Võtke teadmised ja tõde omaks kui teed vaba elu poole.</w:t>
      </w:r>
    </w:p>
    <w:p w14:paraId="2350FE7E" w14:textId="77777777" w:rsidR="00F90BDC" w:rsidRDefault="00F90BDC"/>
    <w:p w14:paraId="753FEAFB" w14:textId="77777777" w:rsidR="00F90BDC" w:rsidRDefault="00F90BDC">
      <w:r xmlns:w="http://schemas.openxmlformats.org/wordprocessingml/2006/main">
        <w:t xml:space="preserve">1. Õpetussõnad 3:13-14 – „Õnnis on see, kes leiab tarkuse, ja see, kes saab mõistuse. Sest selle kaup on parem kui hõbedane kaup ja selle kasu on parem kui puhas kuld."</w:t>
      </w:r>
    </w:p>
    <w:p w14:paraId="30269CC4" w14:textId="77777777" w:rsidR="00F90BDC" w:rsidRDefault="00F90BDC"/>
    <w:p w14:paraId="5458CF2A" w14:textId="77777777" w:rsidR="00F90BDC" w:rsidRDefault="00F90BDC">
      <w:r xmlns:w="http://schemas.openxmlformats.org/wordprocessingml/2006/main">
        <w:t xml:space="preserve">2. Filiplastele 4:8 – “Lõpuks, vennad, kõik, mis on tõsi, mis on aus, mis on õiglane, mis on puhas, mis on armas, mis iganes on hea. kui on voorusi ja kui on kiitust, siis mõelge nendele asjadele."</w:t>
      </w:r>
    </w:p>
    <w:p w14:paraId="6E104E6E" w14:textId="77777777" w:rsidR="00F90BDC" w:rsidRDefault="00F90BDC"/>
    <w:p w14:paraId="029DB971" w14:textId="77777777" w:rsidR="00F90BDC" w:rsidRDefault="00F90BDC">
      <w:r xmlns:w="http://schemas.openxmlformats.org/wordprocessingml/2006/main">
        <w:t xml:space="preserve">Johannese 8:33 Nad vastasid talle: "Me oleme Aabrahami sugu ega ole kunagi olnud kellegi orjused. Kuidas sa ütled: Teid tehakse vabaks?"</w:t>
      </w:r>
    </w:p>
    <w:p w14:paraId="77DFD1AE" w14:textId="77777777" w:rsidR="00F90BDC" w:rsidRDefault="00F90BDC"/>
    <w:p w14:paraId="607BF1CE" w14:textId="77777777" w:rsidR="00F90BDC" w:rsidRDefault="00F90BDC">
      <w:r xmlns:w="http://schemas.openxmlformats.org/wordprocessingml/2006/main">
        <w:t xml:space="preserve">Juudid väidavad, et nad pole kunagi olnud ühegi mehe orjuses, kuid Jeesus ei nõustu.</w:t>
      </w:r>
    </w:p>
    <w:p w14:paraId="0DF8447B" w14:textId="77777777" w:rsidR="00F90BDC" w:rsidRDefault="00F90BDC"/>
    <w:p w14:paraId="0867D198" w14:textId="77777777" w:rsidR="00F90BDC" w:rsidRDefault="00F90BDC">
      <w:r xmlns:w="http://schemas.openxmlformats.org/wordprocessingml/2006/main">
        <w:t xml:space="preserve">1. "Vabaduse tõde Kristuses"</w:t>
      </w:r>
    </w:p>
    <w:p w14:paraId="11E05C75" w14:textId="77777777" w:rsidR="00F90BDC" w:rsidRDefault="00F90BDC"/>
    <w:p w14:paraId="6747BCBC" w14:textId="77777777" w:rsidR="00F90BDC" w:rsidRDefault="00F90BDC">
      <w:r xmlns:w="http://schemas.openxmlformats.org/wordprocessingml/2006/main">
        <w:t xml:space="preserve">2. "Mida tähendab olla tõeliselt vaba?"</w:t>
      </w:r>
    </w:p>
    <w:p w14:paraId="46205608" w14:textId="77777777" w:rsidR="00F90BDC" w:rsidRDefault="00F90BDC"/>
    <w:p w14:paraId="619153A9" w14:textId="77777777" w:rsidR="00F90BDC" w:rsidRDefault="00F90BDC">
      <w:r xmlns:w="http://schemas.openxmlformats.org/wordprocessingml/2006/main">
        <w:t xml:space="preserve">1. Galaatlastele 5:1: "Vabaduseks on Kristus meid vabastanud, olge siis kindlad ja ärge alistuge enam orjuse ikkele."</w:t>
      </w:r>
    </w:p>
    <w:p w14:paraId="1F4363AC" w14:textId="77777777" w:rsidR="00F90BDC" w:rsidRDefault="00F90BDC"/>
    <w:p w14:paraId="775378D3" w14:textId="77777777" w:rsidR="00F90BDC" w:rsidRDefault="00F90BDC">
      <w:r xmlns:w="http://schemas.openxmlformats.org/wordprocessingml/2006/main">
        <w:t xml:space="preserve">2. Heebrealastele 2:14-15: "Kuna seepärast lapsed jagavad lihast ja verest, sai tema ise samuti samadest asjadest osa, et surma läbi hävitada selle, kellel on surma võim, see tähendab kuradit. ja vabastada kõik need, kes surmahirmu tõttu olid allutatud eluaegsele orjusele."</w:t>
      </w:r>
    </w:p>
    <w:p w14:paraId="584F3175" w14:textId="77777777" w:rsidR="00F90BDC" w:rsidRDefault="00F90BDC"/>
    <w:p w14:paraId="71294A9D" w14:textId="77777777" w:rsidR="00F90BDC" w:rsidRDefault="00F90BDC">
      <w:r xmlns:w="http://schemas.openxmlformats.org/wordprocessingml/2006/main">
        <w:t xml:space="preserve">Johannese 8:34 Jeesus vastas neile: "Tõesti, tõesti, ma ütlen teile, igaüks, kes teeb pattu, on patu sulane."</w:t>
      </w:r>
    </w:p>
    <w:p w14:paraId="58206591" w14:textId="77777777" w:rsidR="00F90BDC" w:rsidRDefault="00F90BDC"/>
    <w:p w14:paraId="6DE54151" w14:textId="77777777" w:rsidR="00F90BDC" w:rsidRDefault="00F90BDC">
      <w:r xmlns:w="http://schemas.openxmlformats.org/wordprocessingml/2006/main">
        <w:t xml:space="preserve">Patt orjastab meid ja Jeesus on ainus, kes saab meid vabastada.</w:t>
      </w:r>
    </w:p>
    <w:p w14:paraId="0F07B1DF" w14:textId="77777777" w:rsidR="00F90BDC" w:rsidRDefault="00F90BDC"/>
    <w:p w14:paraId="353F6BCA" w14:textId="77777777" w:rsidR="00F90BDC" w:rsidRDefault="00F90BDC">
      <w:r xmlns:w="http://schemas.openxmlformats.org/wordprocessingml/2006/main">
        <w:t xml:space="preserve">1: Jeesus on ainus tee vabadusele</w:t>
      </w:r>
    </w:p>
    <w:p w14:paraId="5D16EB90" w14:textId="77777777" w:rsidR="00F90BDC" w:rsidRDefault="00F90BDC"/>
    <w:p w14:paraId="5357E295" w14:textId="77777777" w:rsidR="00F90BDC" w:rsidRDefault="00F90BDC">
      <w:r xmlns:w="http://schemas.openxmlformats.org/wordprocessingml/2006/main">
        <w:t xml:space="preserve">2: Ära ole patu ori</w:t>
      </w:r>
    </w:p>
    <w:p w14:paraId="6D9C3DDA" w14:textId="77777777" w:rsidR="00F90BDC" w:rsidRDefault="00F90BDC"/>
    <w:p w14:paraId="1DFDB83A" w14:textId="77777777" w:rsidR="00F90BDC" w:rsidRDefault="00F90BDC">
      <w:r xmlns:w="http://schemas.openxmlformats.org/wordprocessingml/2006/main">
        <w:t xml:space="preserve">1: Johannese 8:34</w:t>
      </w:r>
    </w:p>
    <w:p w14:paraId="29914F6E" w14:textId="77777777" w:rsidR="00F90BDC" w:rsidRDefault="00F90BDC"/>
    <w:p w14:paraId="46A0F7F1" w14:textId="77777777" w:rsidR="00F90BDC" w:rsidRDefault="00F90BDC">
      <w:r xmlns:w="http://schemas.openxmlformats.org/wordprocessingml/2006/main">
        <w:t xml:space="preserve">2: Galaatlastele 5:1 - "Vabaduseks on Kristus meid vabastanud, olge siis kindlad ja ärge alistuge enam orjuse ikkele."</w:t>
      </w:r>
    </w:p>
    <w:p w14:paraId="2854AF3F" w14:textId="77777777" w:rsidR="00F90BDC" w:rsidRDefault="00F90BDC"/>
    <w:p w14:paraId="53D3BD6E" w14:textId="77777777" w:rsidR="00F90BDC" w:rsidRDefault="00F90BDC">
      <w:r xmlns:w="http://schemas.openxmlformats.org/wordprocessingml/2006/main">
        <w:t xml:space="preserve">Johannese 8:35 Ja sulane ei jää majja igavesti, vaid Poeg jääb igavesti.</w:t>
      </w:r>
    </w:p>
    <w:p w14:paraId="7D1711FA" w14:textId="77777777" w:rsidR="00F90BDC" w:rsidRDefault="00F90BDC"/>
    <w:p w14:paraId="7919AF09" w14:textId="77777777" w:rsidR="00F90BDC" w:rsidRDefault="00F90BDC">
      <w:r xmlns:w="http://schemas.openxmlformats.org/wordprocessingml/2006/main">
        <w:t xml:space="preserve">Poeg jääb alati majja, teenijad aga mitte.</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armastus: Kristuses püsimine</w:t>
      </w:r>
    </w:p>
    <w:p w14:paraId="7625E12C" w14:textId="77777777" w:rsidR="00F90BDC" w:rsidRDefault="00F90BDC"/>
    <w:p w14:paraId="263C5723" w14:textId="77777777" w:rsidR="00F90BDC" w:rsidRDefault="00F90BDC">
      <w:r xmlns:w="http://schemas.openxmlformats.org/wordprocessingml/2006/main">
        <w:t xml:space="preserve">2. Jumala vankumatu pühendumus: igavene lubadus</w:t>
      </w:r>
    </w:p>
    <w:p w14:paraId="73E7A0D2" w14:textId="77777777" w:rsidR="00F90BDC" w:rsidRDefault="00F90BDC"/>
    <w:p w14:paraId="18118098" w14:textId="77777777" w:rsidR="00F90BDC" w:rsidRDefault="00F90BDC">
      <w:r xmlns:w="http://schemas.openxmlformats.org/wordprocessingml/2006/main">
        <w:t xml:space="preserve">1. Johannese 14:16-18 – Ja ma palun Isa ja ta annab teile teise Aitaja, kes oleks teiega igavesti, Tõe Vaimu.</w:t>
      </w:r>
    </w:p>
    <w:p w14:paraId="727EF4B3" w14:textId="77777777" w:rsidR="00F90BDC" w:rsidRDefault="00F90BDC"/>
    <w:p w14:paraId="0B7E5AAF" w14:textId="77777777" w:rsidR="00F90BDC" w:rsidRDefault="00F90BDC">
      <w:r xmlns:w="http://schemas.openxmlformats.org/wordprocessingml/2006/main">
        <w:t xml:space="preserve">2. Jesaja 40:8 – Rohi närtsib, lill närtsib, aga meie Jumala sõna püsib igavesti.</w:t>
      </w:r>
    </w:p>
    <w:p w14:paraId="0969B588" w14:textId="77777777" w:rsidR="00F90BDC" w:rsidRDefault="00F90BDC"/>
    <w:p w14:paraId="3765E099" w14:textId="77777777" w:rsidR="00F90BDC" w:rsidRDefault="00F90BDC">
      <w:r xmlns:w="http://schemas.openxmlformats.org/wordprocessingml/2006/main">
        <w:t xml:space="preserve">Johannese 8:36 Kui nüüd Poeg teid vabaks teeb, saate te tõesti vabaks.</w:t>
      </w:r>
    </w:p>
    <w:p w14:paraId="5A661E47" w14:textId="77777777" w:rsidR="00F90BDC" w:rsidRDefault="00F90BDC"/>
    <w:p w14:paraId="1AA47BB0" w14:textId="77777777" w:rsidR="00F90BDC" w:rsidRDefault="00F90BDC">
      <w:r xmlns:w="http://schemas.openxmlformats.org/wordprocessingml/2006/main">
        <w:t xml:space="preserve">See lõik julgustab kristlasi võtma vastu Jeesuse vabaduse kingitust ja elama selles vabaduses.</w:t>
      </w:r>
    </w:p>
    <w:p w14:paraId="3329C603" w14:textId="77777777" w:rsidR="00F90BDC" w:rsidRDefault="00F90BDC"/>
    <w:p w14:paraId="649E27F8" w14:textId="77777777" w:rsidR="00F90BDC" w:rsidRDefault="00F90BDC">
      <w:r xmlns:w="http://schemas.openxmlformats.org/wordprocessingml/2006/main">
        <w:t xml:space="preserve">1. "Tõepoolest tasuta – elamine vabaduses, mida Jeesus pakub"</w:t>
      </w:r>
    </w:p>
    <w:p w14:paraId="22704EDB" w14:textId="77777777" w:rsidR="00F90BDC" w:rsidRDefault="00F90BDC"/>
    <w:p w14:paraId="498DE167" w14:textId="77777777" w:rsidR="00F90BDC" w:rsidRDefault="00F90BDC">
      <w:r xmlns:w="http://schemas.openxmlformats.org/wordprocessingml/2006/main">
        <w:t xml:space="preserve">2. "Kristuse tingimusteta vabadus"</w:t>
      </w:r>
    </w:p>
    <w:p w14:paraId="630D0EF2" w14:textId="77777777" w:rsidR="00F90BDC" w:rsidRDefault="00F90BDC"/>
    <w:p w14:paraId="070354A7" w14:textId="77777777" w:rsidR="00F90BDC" w:rsidRDefault="00F90BDC">
      <w:r xmlns:w="http://schemas.openxmlformats.org/wordprocessingml/2006/main">
        <w:t xml:space="preserve">1. Roomlastele 6:18 "Olles siis patust vabastatud, olete saanud õiguse teenijateks."</w:t>
      </w:r>
    </w:p>
    <w:p w14:paraId="25D32C03" w14:textId="77777777" w:rsidR="00F90BDC" w:rsidRDefault="00F90BDC"/>
    <w:p w14:paraId="314C4269" w14:textId="77777777" w:rsidR="00F90BDC" w:rsidRDefault="00F90BDC">
      <w:r xmlns:w="http://schemas.openxmlformats.org/wordprocessingml/2006/main">
        <w:t xml:space="preserve">2. Galaatlastele 5:1 "Püsige siis kindlalt selles vabaduses, millega Kristus meid vabastas, ja ärge laske end uuesti köita orjuse ikkega."</w:t>
      </w:r>
    </w:p>
    <w:p w14:paraId="559C8F62" w14:textId="77777777" w:rsidR="00F90BDC" w:rsidRDefault="00F90BDC"/>
    <w:p w14:paraId="72358940" w14:textId="77777777" w:rsidR="00F90BDC" w:rsidRDefault="00F90BDC">
      <w:r xmlns:w="http://schemas.openxmlformats.org/wordprocessingml/2006/main">
        <w:t xml:space="preserve">Johannese 8:37 Ma tean, et te olete Aabrahami seeme; aga te püüate mind tappa, sest minu sõnal ei ole kohta teie sees.</w:t>
      </w:r>
    </w:p>
    <w:p w14:paraId="0ADF569D" w14:textId="77777777" w:rsidR="00F90BDC" w:rsidRDefault="00F90BDC"/>
    <w:p w14:paraId="350A69FA" w14:textId="77777777" w:rsidR="00F90BDC" w:rsidRDefault="00F90BDC">
      <w:r xmlns:w="http://schemas.openxmlformats.org/wordprocessingml/2006/main">
        <w:t xml:space="preserve">Aabrahami suguvõsa inimesed püüdsid Jeesust tappa, sest nad lükkasid Tema sõna tagasi.</w:t>
      </w:r>
    </w:p>
    <w:p w14:paraId="6B906459" w14:textId="77777777" w:rsidR="00F90BDC" w:rsidRDefault="00F90BDC"/>
    <w:p w14:paraId="1D66A3F1" w14:textId="77777777" w:rsidR="00F90BDC" w:rsidRDefault="00F90BDC">
      <w:r xmlns:w="http://schemas.openxmlformats.org/wordprocessingml/2006/main">
        <w:t xml:space="preserve">1: Peame olema alandlikud, et tunnistada Jeesuse Sõna tõde vaatamata meie pärandile.</w:t>
      </w:r>
    </w:p>
    <w:p w14:paraId="05AC26E7" w14:textId="77777777" w:rsidR="00F90BDC" w:rsidRDefault="00F90BDC"/>
    <w:p w14:paraId="385D10EF" w14:textId="77777777" w:rsidR="00F90BDC" w:rsidRDefault="00F90BDC">
      <w:r xmlns:w="http://schemas.openxmlformats.org/wordprocessingml/2006/main">
        <w:t xml:space="preserve">2: Me ei tohi kasutada oma pärandit ettekäändena Jeesuse õpetuste tagasilükkamiseks.</w:t>
      </w:r>
    </w:p>
    <w:p w14:paraId="655F7052" w14:textId="77777777" w:rsidR="00F90BDC" w:rsidRDefault="00F90BDC"/>
    <w:p w14:paraId="1964EF48" w14:textId="77777777" w:rsidR="00F90BDC" w:rsidRDefault="00F90BDC">
      <w:r xmlns:w="http://schemas.openxmlformats.org/wordprocessingml/2006/main">
        <w:t xml:space="preserve">1: Roomlastele 2:17-29 – Juutidele tuletati meelde, et nende füüsiline põlvnemine Aabrahamist ei olnud piisav, et muuta nad õigeks Jumala ees.</w:t>
      </w:r>
    </w:p>
    <w:p w14:paraId="503C4970" w14:textId="77777777" w:rsidR="00F90BDC" w:rsidRDefault="00F90BDC"/>
    <w:p w14:paraId="33DA34F1" w14:textId="77777777" w:rsidR="00F90BDC" w:rsidRDefault="00F90BDC">
      <w:r xmlns:w="http://schemas.openxmlformats.org/wordprocessingml/2006/main">
        <w:t xml:space="preserve">2: Galaatlastele 6:15-16 – Paulus tuletab galaatlastele meelde, et oluline pole mitte nende pärand, vaid uus loodu Kristuses.</w:t>
      </w:r>
    </w:p>
    <w:p w14:paraId="552DC091" w14:textId="77777777" w:rsidR="00F90BDC" w:rsidRDefault="00F90BDC"/>
    <w:p w14:paraId="57414B4C" w14:textId="77777777" w:rsidR="00F90BDC" w:rsidRDefault="00F90BDC">
      <w:r xmlns:w="http://schemas.openxmlformats.org/wordprocessingml/2006/main">
        <w:t xml:space="preserve">Johannese 8:38 Ma räägin seda, mida olen näinud oma Isa juures, ja teie teete seda, mida olete näinud oma isa juures.</w:t>
      </w:r>
    </w:p>
    <w:p w14:paraId="7EF28D87" w14:textId="77777777" w:rsidR="00F90BDC" w:rsidRDefault="00F90BDC"/>
    <w:p w14:paraId="3A2C7BF7" w14:textId="77777777" w:rsidR="00F90BDC" w:rsidRDefault="00F90BDC">
      <w:r xmlns:w="http://schemas.openxmlformats.org/wordprocessingml/2006/main">
        <w:t xml:space="preserve">Jeesus räägib sellest, mida Ta on näinud koos oma Isaga, ja Tema järgijad teevad seda, mida nad on näinud koos oma isaga.</w:t>
      </w:r>
    </w:p>
    <w:p w14:paraId="579C7963" w14:textId="77777777" w:rsidR="00F90BDC" w:rsidRDefault="00F90BDC"/>
    <w:p w14:paraId="28E9AFD2" w14:textId="77777777" w:rsidR="00F90BDC" w:rsidRDefault="00F90BDC">
      <w:r xmlns:w="http://schemas.openxmlformats.org/wordprocessingml/2006/main">
        <w:t xml:space="preserve">1. "Näge seda, mida me usume: Johannese 8:38 läbivaatus"</w:t>
      </w:r>
    </w:p>
    <w:p w14:paraId="280AD180" w14:textId="77777777" w:rsidR="00F90BDC" w:rsidRDefault="00F90BDC"/>
    <w:p w14:paraId="4213D68B" w14:textId="77777777" w:rsidR="00F90BDC" w:rsidRDefault="00F90BDC">
      <w:r xmlns:w="http://schemas.openxmlformats.org/wordprocessingml/2006/main">
        <w:t xml:space="preserve">2. "Rääkimine: elage selle järgi, mida me usume"</w:t>
      </w:r>
    </w:p>
    <w:p w14:paraId="0E1A716F" w14:textId="77777777" w:rsidR="00F90BDC" w:rsidRDefault="00F90BDC"/>
    <w:p w14:paraId="277E681F" w14:textId="77777777" w:rsidR="00F90BDC" w:rsidRDefault="00F90BDC">
      <w:r xmlns:w="http://schemas.openxmlformats.org/wordprocessingml/2006/main">
        <w:t xml:space="preserve">1. Efeslastele 4:1-2 – „Seepärast, mina, Issanda vang, palun teid, et te käiksite selle kutse vääriliselt, millega olete kutsutud, kogu alandlikkuse ja tasaduse, kannatlikkusega, näidates üles kannatlikkust. üksteist armunud."</w:t>
      </w:r>
    </w:p>
    <w:p w14:paraId="376D3AF7" w14:textId="77777777" w:rsidR="00F90BDC" w:rsidRDefault="00F90BDC"/>
    <w:p w14:paraId="747BD711" w14:textId="77777777" w:rsidR="00F90BDC" w:rsidRDefault="00F90BDC">
      <w:r xmlns:w="http://schemas.openxmlformats.org/wordprocessingml/2006/main">
        <w:t xml:space="preserve">2. Roomlastele 12:2 – "Ja ärge muganduge selle maailmaga, vaid muutuge oma meele uuendamise läbi, et saaksite katsuda, mis on Jumala tahe, mis on hea, meelepärane ja täiuslik."</w:t>
      </w:r>
    </w:p>
    <w:p w14:paraId="4DF69000" w14:textId="77777777" w:rsidR="00F90BDC" w:rsidRDefault="00F90BDC"/>
    <w:p w14:paraId="06FF2E57" w14:textId="77777777" w:rsidR="00F90BDC" w:rsidRDefault="00F90BDC">
      <w:r xmlns:w="http://schemas.openxmlformats.org/wordprocessingml/2006/main">
        <w:t xml:space="preserve">Johannese 8:39 Nad vastasid ja ütlesid talle: "Aabraham on meie isa!" Jeesus ütles neile: "Kui te oleksite Aabrahami lapsed, siis te teeksite Aabrahami tegusid."</w:t>
      </w:r>
    </w:p>
    <w:p w14:paraId="06A16706" w14:textId="77777777" w:rsidR="00F90BDC" w:rsidRDefault="00F90BDC"/>
    <w:p w14:paraId="78F9F31E" w14:textId="77777777" w:rsidR="00F90BDC" w:rsidRDefault="00F90BDC">
      <w:r xmlns:w="http://schemas.openxmlformats.org/wordprocessingml/2006/main">
        <w:t xml:space="preserve">Inimesed ütlesid Jeesusele, et Aabraham on nende isa, kuid Jeesus vastas, et kui nad on tõesti tema lapsed, käituksid nad tema tegude järgi.</w:t>
      </w:r>
    </w:p>
    <w:p w14:paraId="27F0D0F8" w14:textId="77777777" w:rsidR="00F90BDC" w:rsidRDefault="00F90BDC"/>
    <w:p w14:paraId="5C8D725D" w14:textId="77777777" w:rsidR="00F90BDC" w:rsidRDefault="00F90BDC">
      <w:r xmlns:w="http://schemas.openxmlformats.org/wordprocessingml/2006/main">
        <w:t xml:space="preserve">1. Usuelu elamine: Aabrahami uurimus</w:t>
      </w:r>
    </w:p>
    <w:p w14:paraId="3969436F" w14:textId="77777777" w:rsidR="00F90BDC" w:rsidRDefault="00F90BDC"/>
    <w:p w14:paraId="164CD783" w14:textId="77777777" w:rsidR="00F90BDC" w:rsidRDefault="00F90BDC">
      <w:r xmlns:w="http://schemas.openxmlformats.org/wordprocessingml/2006/main">
        <w:t xml:space="preserve">2. Püsige sõnas: elage Pühakirja järgi</w:t>
      </w:r>
    </w:p>
    <w:p w14:paraId="1CF47C6E" w14:textId="77777777" w:rsidR="00F90BDC" w:rsidRDefault="00F90BDC"/>
    <w:p w14:paraId="6A565882" w14:textId="77777777" w:rsidR="00F90BDC" w:rsidRDefault="00F90BDC">
      <w:r xmlns:w="http://schemas.openxmlformats.org/wordprocessingml/2006/main">
        <w:t xml:space="preserve">1. Roomlastele 4:16-17: "Seepärast tuleb tõotus usust, et see oleks armust ja tagatud kõigile Aabrahami järglastele – mitte ainult neile, kes on seaduse järgijad, vaid ka neile, kes on seaduse järgijad. Aabrahami usk. Ta on meie kõigi isa."</w:t>
      </w:r>
    </w:p>
    <w:p w14:paraId="0D8E572F" w14:textId="77777777" w:rsidR="00F90BDC" w:rsidRDefault="00F90BDC"/>
    <w:p w14:paraId="28B36564" w14:textId="77777777" w:rsidR="00F90BDC" w:rsidRDefault="00F90BDC">
      <w:r xmlns:w="http://schemas.openxmlformats.org/wordprocessingml/2006/main">
        <w:t xml:space="preserve">2. Jaakobuse 2:21-22: "Kas meie esivanemat Aabrahamit ei peetud õigeks selle eest, mida ta tegi, kui ta pakkus altarile oma poja Iisaki? Näete, et tema usk ja teod toimisid koos ning tema usk sai täielikuks tänu mida ta tegi."</w:t>
      </w:r>
    </w:p>
    <w:p w14:paraId="05457377" w14:textId="77777777" w:rsidR="00F90BDC" w:rsidRDefault="00F90BDC"/>
    <w:p w14:paraId="546B504E" w14:textId="77777777" w:rsidR="00F90BDC" w:rsidRDefault="00F90BDC">
      <w:r xmlns:w="http://schemas.openxmlformats.org/wordprocessingml/2006/main">
        <w:t xml:space="preserve">Johannese 8:40 Aga nüüd te püüate tappa mind, meest, kes on teile rääkinud tõtt, mida ma olen kuulnud Jumalalt. Seda ei teinud Aabraham.</w:t>
      </w:r>
    </w:p>
    <w:p w14:paraId="33F4A364" w14:textId="77777777" w:rsidR="00F90BDC" w:rsidRDefault="00F90BDC"/>
    <w:p w14:paraId="4B2D121D" w14:textId="77777777" w:rsidR="00F90BDC" w:rsidRDefault="00F90BDC">
      <w:r xmlns:w="http://schemas.openxmlformats.org/wordprocessingml/2006/main">
        <w:t xml:space="preserve">Jeesust kiusatakse taga, kuna ta rääkis tõtt, mida ta Jumalalt kuulis, mida Aabraham ei teinud.</w:t>
      </w:r>
    </w:p>
    <w:p w14:paraId="1B1CB3C3" w14:textId="77777777" w:rsidR="00F90BDC" w:rsidRDefault="00F90BDC"/>
    <w:p w14:paraId="3728EF6C" w14:textId="77777777" w:rsidR="00F90BDC" w:rsidRDefault="00F90BDC">
      <w:r xmlns:w="http://schemas.openxmlformats.org/wordprocessingml/2006/main">
        <w:t xml:space="preserve">1. Tõe rääkimise oht</w:t>
      </w:r>
    </w:p>
    <w:p w14:paraId="3875C2D3" w14:textId="77777777" w:rsidR="00F90BDC" w:rsidRDefault="00F90BDC"/>
    <w:p w14:paraId="18BFE229" w14:textId="77777777" w:rsidR="00F90BDC" w:rsidRDefault="00F90BDC">
      <w:r xmlns:w="http://schemas.openxmlformats.org/wordprocessingml/2006/main">
        <w:t xml:space="preserve">2. Tagakiusamine selle eest, mis on õige</w:t>
      </w:r>
    </w:p>
    <w:p w14:paraId="1453F9A4" w14:textId="77777777" w:rsidR="00F90BDC" w:rsidRDefault="00F90BDC"/>
    <w:p w14:paraId="749CCBA3" w14:textId="77777777" w:rsidR="00F90BDC" w:rsidRDefault="00F90BDC">
      <w:r xmlns:w="http://schemas.openxmlformats.org/wordprocessingml/2006/main">
        <w:t xml:space="preserve">1. Johannese 15:18-21 – „Kui maailm vihkab sind, siis pea meeles, et ta vihkas enne mind. Kui kuuluksite maailma, armastaks see teid kui oma. Nagu see on, te ei kuulu maailma, kuid ma olen teid maailmast välja valinud. Sellepärast maailm teid vihkab. Pidage meeles, mida ma teile ütlesin: "Sulane ei ole suurem kui oma isand." Kui nad mind taga kiusasid, kiusavad nad taga ka teid. Kui nemad kuuletuvad minu õpetusele, kuuletuvad nad ka sinu õpetusele. Nad käituvad sinuga nõnda minu nime pärast, sest nad ei tunne seda, kes mu saatis.”</w:t>
      </w:r>
    </w:p>
    <w:p w14:paraId="3E3D1BDC" w14:textId="77777777" w:rsidR="00F90BDC" w:rsidRDefault="00F90BDC"/>
    <w:p w14:paraId="49629346" w14:textId="77777777" w:rsidR="00F90BDC" w:rsidRDefault="00F90BDC">
      <w:r xmlns:w="http://schemas.openxmlformats.org/wordprocessingml/2006/main">
        <w:t xml:space="preserve">2. Luuka 6:22-23 – „Õndsad olete teie, kui inimesed teid vihkavad, kui nad teid välja tõrjuvad ja solvavad ning teie nime kui kurja hülgavad Inimese Poja pärast. Rõõmustage sellel päeval ja hüppage rõõmust, sest teie palk on suur taevas. Sest nii kohtlesid nende esivanemad prohveteid.”</w:t>
      </w:r>
    </w:p>
    <w:p w14:paraId="65B8C1CA" w14:textId="77777777" w:rsidR="00F90BDC" w:rsidRDefault="00F90BDC"/>
    <w:p w14:paraId="7BEF48A8" w14:textId="77777777" w:rsidR="00F90BDC" w:rsidRDefault="00F90BDC">
      <w:r xmlns:w="http://schemas.openxmlformats.org/wordprocessingml/2006/main">
        <w:t xml:space="preserve">Johannese 8:41 Te teete oma isa tegusid. Siis nad ütlesid talle: 'Me ei ole sündinud hoorusest; meil on üks Isa, nimelt Jumal.</w:t>
      </w:r>
    </w:p>
    <w:p w14:paraId="25C352EA" w14:textId="77777777" w:rsidR="00F90BDC" w:rsidRDefault="00F90BDC"/>
    <w:p w14:paraId="5150947A" w14:textId="77777777" w:rsidR="00F90BDC" w:rsidRDefault="00F90BDC">
      <w:r xmlns:w="http://schemas.openxmlformats.org/wordprocessingml/2006/main">
        <w:t xml:space="preserve">Jeesus avaldab juutidele, et nad ei pea sündima hoorusest, sest neil on üks Isa, Jumal.</w:t>
      </w:r>
    </w:p>
    <w:p w14:paraId="1B5CF260" w14:textId="77777777" w:rsidR="00F90BDC" w:rsidRDefault="00F90BDC"/>
    <w:p w14:paraId="57CB0F7C" w14:textId="77777777" w:rsidR="00F90BDC" w:rsidRDefault="00F90BDC">
      <w:r xmlns:w="http://schemas.openxmlformats.org/wordprocessingml/2006/main">
        <w:t xml:space="preserve">1. Meil kõigil on sama isa: Johannese 8:41 tähenduse uurimine</w:t>
      </w:r>
    </w:p>
    <w:p w14:paraId="241DF43F" w14:textId="77777777" w:rsidR="00F90BDC" w:rsidRDefault="00F90BDC"/>
    <w:p w14:paraId="2C2FD374" w14:textId="77777777" w:rsidR="00F90BDC" w:rsidRDefault="00F90BDC">
      <w:r xmlns:w="http://schemas.openxmlformats.org/wordprocessingml/2006/main">
        <w:t xml:space="preserve">2. Jumala isadus: meie tõeline identiteedi allikas</w:t>
      </w:r>
    </w:p>
    <w:p w14:paraId="41CFD651" w14:textId="77777777" w:rsidR="00F90BDC" w:rsidRDefault="00F90BDC"/>
    <w:p w14:paraId="5D5DBEB6" w14:textId="77777777" w:rsidR="00F90BDC" w:rsidRDefault="00F90BDC">
      <w:r xmlns:w="http://schemas.openxmlformats.org/wordprocessingml/2006/main">
        <w:t xml:space="preserve">1. Jesaja 64:8 – Aga nüüd, Issand, oled sina meie isa; meie oleme savi ja sina meie pottsepp; ja me kõik oleme sinu kätetöö.</w:t>
      </w:r>
    </w:p>
    <w:p w14:paraId="706A2B6C" w14:textId="77777777" w:rsidR="00F90BDC" w:rsidRDefault="00F90BDC"/>
    <w:p w14:paraId="3410D03C" w14:textId="77777777" w:rsidR="00F90BDC" w:rsidRDefault="00F90BDC">
      <w:r xmlns:w="http://schemas.openxmlformats.org/wordprocessingml/2006/main">
        <w:t xml:space="preserve">2. 1. Johannese 3:1 – Vaata, millise armastuse on Isa meile andnud, et meid kutsutakse Jumala poegadeks. Seetõttu ei tunne maailm meid, sest ta ei tundnud teda.</w:t>
      </w:r>
    </w:p>
    <w:p w14:paraId="04116D56" w14:textId="77777777" w:rsidR="00F90BDC" w:rsidRDefault="00F90BDC"/>
    <w:p w14:paraId="2B9C200F" w14:textId="77777777" w:rsidR="00F90BDC" w:rsidRDefault="00F90BDC">
      <w:r xmlns:w="http://schemas.openxmlformats.org/wordprocessingml/2006/main">
        <w:t xml:space="preserve">Johannese 8:42 Jeesus ütles neile: "Kui Jumal oleks teie Isa, siis te armastaksite mind, sest ma olen lähtunud </w:t>
      </w:r>
      <w:r xmlns:w="http://schemas.openxmlformats.org/wordprocessingml/2006/main">
        <w:lastRenderedPageBreak xmlns:w="http://schemas.openxmlformats.org/wordprocessingml/2006/main"/>
      </w:r>
      <w:r xmlns:w="http://schemas.openxmlformats.org/wordprocessingml/2006/main">
        <w:t xml:space="preserve">ja tulnud Jumala juurest; ega mina ise tulnud, vaid tema saatis mu.</w:t>
      </w:r>
    </w:p>
    <w:p w14:paraId="1F86B28C" w14:textId="77777777" w:rsidR="00F90BDC" w:rsidRDefault="00F90BDC"/>
    <w:p w14:paraId="0D7C6933" w14:textId="77777777" w:rsidR="00F90BDC" w:rsidRDefault="00F90BDC">
      <w:r xmlns:w="http://schemas.openxmlformats.org/wordprocessingml/2006/main">
        <w:t xml:space="preserve">Jeesus palub neil, kes kahtlevad Tema identiteedis, mõelda sellele, et kui Jumal oleks tõesti nende Isa, siis nad ei kahtleks Temas.</w:t>
      </w:r>
    </w:p>
    <w:p w14:paraId="78DC6FD0" w14:textId="77777777" w:rsidR="00F90BDC" w:rsidRDefault="00F90BDC"/>
    <w:p w14:paraId="3BBA77CC" w14:textId="77777777" w:rsidR="00F90BDC" w:rsidRDefault="00F90BDC">
      <w:r xmlns:w="http://schemas.openxmlformats.org/wordprocessingml/2006/main">
        <w:t xml:space="preserve">1: Me peame armastama ja usaldama Jeesust, sest Ta tuleb Jumalalt ja on Tema saadetud.</w:t>
      </w:r>
    </w:p>
    <w:p w14:paraId="7B92A30C" w14:textId="77777777" w:rsidR="00F90BDC" w:rsidRDefault="00F90BDC"/>
    <w:p w14:paraId="438610AD" w14:textId="77777777" w:rsidR="00F90BDC" w:rsidRDefault="00F90BDC">
      <w:r xmlns:w="http://schemas.openxmlformats.org/wordprocessingml/2006/main">
        <w:t xml:space="preserve">2: Me ei tohiks kahelda Jeesuses ja Tema identiteedis, kuna see tähendaks usu puudumist Jumalasse, meie Isasse.</w:t>
      </w:r>
    </w:p>
    <w:p w14:paraId="093A8681" w14:textId="77777777" w:rsidR="00F90BDC" w:rsidRDefault="00F90BDC"/>
    <w:p w14:paraId="2546CB8C" w14:textId="77777777" w:rsidR="00F90BDC" w:rsidRDefault="00F90BDC">
      <w:r xmlns:w="http://schemas.openxmlformats.org/wordprocessingml/2006/main">
        <w:t xml:space="preserve">1: Matteuse 7:21-23 "Mitte igaüks, kes ütleb mulle: "Issand, Issand!", ei pääse taevariiki, vaid ainult see, kes teeb minu taevase Isa tahtmist. Paljud ütlevad mulle. sel päeval: "Issand, Issand, kas me ei kuulutanud prohvetlikult sinu nimel ja ajanud välja kurje vaime ja teinud sinu nimel palju imesid?" Siis ma ütlen neile otse: "Ma ei tundnud teid kunagi. Minge minust eemale, te kurjategijad!"</w:t>
      </w:r>
    </w:p>
    <w:p w14:paraId="27FB74AE" w14:textId="77777777" w:rsidR="00F90BDC" w:rsidRDefault="00F90BDC"/>
    <w:p w14:paraId="74B8013D" w14:textId="77777777" w:rsidR="00F90BDC" w:rsidRDefault="00F90BDC">
      <w:r xmlns:w="http://schemas.openxmlformats.org/wordprocessingml/2006/main">
        <w:t xml:space="preserve">2:1 Johannese 4:7-8 "Armsad sõbrad, armastagem üksteist, sest armastus tuleb Jumalalt. Igaüks, kes armastab, on Jumalast sündinud ja tunneb Jumalat. Kes ei armasta, see ei tunne Jumalat, sest Jumal on armastus ."</w:t>
      </w:r>
    </w:p>
    <w:p w14:paraId="52146CAE" w14:textId="77777777" w:rsidR="00F90BDC" w:rsidRDefault="00F90BDC"/>
    <w:p w14:paraId="749A4239" w14:textId="77777777" w:rsidR="00F90BDC" w:rsidRDefault="00F90BDC">
      <w:r xmlns:w="http://schemas.openxmlformats.org/wordprocessingml/2006/main">
        <w:t xml:space="preserve">Johannese 8:43 Miks te ei mõista mu kõnet? isegi sellepärast, et te ei kuule mu sõna.</w:t>
      </w:r>
    </w:p>
    <w:p w14:paraId="5CEB7DF1" w14:textId="77777777" w:rsidR="00F90BDC" w:rsidRDefault="00F90BDC"/>
    <w:p w14:paraId="514B5C7E" w14:textId="77777777" w:rsidR="00F90BDC" w:rsidRDefault="00F90BDC">
      <w:r xmlns:w="http://schemas.openxmlformats.org/wordprocessingml/2006/main">
        <w:t xml:space="preserve">Jeesus küsib, miks tema kuulajad ei mõista tema edastatavat sõnumit, vihjates, et põhjus, miks nad ei saa aru, on see, et nad ei kuule tema sõna.</w:t>
      </w:r>
    </w:p>
    <w:p w14:paraId="532834B9" w14:textId="77777777" w:rsidR="00F90BDC" w:rsidRDefault="00F90BDC"/>
    <w:p w14:paraId="487B8D13" w14:textId="77777777" w:rsidR="00F90BDC" w:rsidRDefault="00F90BDC">
      <w:r xmlns:w="http://schemas.openxmlformats.org/wordprocessingml/2006/main">
        <w:t xml:space="preserve">1. Jumala Sõna kuulamine: mõistmise võti</w:t>
      </w:r>
    </w:p>
    <w:p w14:paraId="46DFF302" w14:textId="77777777" w:rsidR="00F90BDC" w:rsidRDefault="00F90BDC"/>
    <w:p w14:paraId="187A7D27" w14:textId="77777777" w:rsidR="00F90BDC" w:rsidRDefault="00F90BDC">
      <w:r xmlns:w="http://schemas.openxmlformats.org/wordprocessingml/2006/main">
        <w:t xml:space="preserve">2. Jeesuse sõnumi vastuvõtmine: südameasi</w:t>
      </w:r>
    </w:p>
    <w:p w14:paraId="2E200A73" w14:textId="77777777" w:rsidR="00F90BDC" w:rsidRDefault="00F90BDC"/>
    <w:p w14:paraId="1E3DA9FB" w14:textId="77777777" w:rsidR="00F90BDC" w:rsidRDefault="00F90BDC">
      <w:r xmlns:w="http://schemas.openxmlformats.org/wordprocessingml/2006/main">
        <w:t xml:space="preserve">1. Jaakobuse 1:22-25 – aga olge sõna tegijad, mitte ainult kuulajad, pettes iseennast.</w:t>
      </w:r>
    </w:p>
    <w:p w14:paraId="3EAED19C" w14:textId="77777777" w:rsidR="00F90BDC" w:rsidRDefault="00F90BDC"/>
    <w:p w14:paraId="53AC15D4" w14:textId="77777777" w:rsidR="00F90BDC" w:rsidRDefault="00F90BDC">
      <w:r xmlns:w="http://schemas.openxmlformats.org/wordprocessingml/2006/main">
        <w:t xml:space="preserve">2. Õpetussõnad 4:20-22 – Mu poeg, jälgi mu sõnu; kalluta oma kõrv minu sõnade poole. Ärgu nad lahkugu su silmist; hoia neid oma südame keskel.</w:t>
      </w:r>
    </w:p>
    <w:p w14:paraId="0BCE3CC9" w14:textId="77777777" w:rsidR="00F90BDC" w:rsidRDefault="00F90BDC"/>
    <w:p w14:paraId="01FEAB89" w14:textId="77777777" w:rsidR="00F90BDC" w:rsidRDefault="00F90BDC">
      <w:r xmlns:w="http://schemas.openxmlformats.org/wordprocessingml/2006/main">
        <w:t xml:space="preserve">Johannese 8:44 Te olete oma isast kuradist ja te järgite oma isa himusid. Ta oli algusest peale mõrvar ega püsinud tões, sest temas pole tõde. Kui ta räägib valet, siis ta räägib enda omast, sest ta on valetaja ja selle isa.</w:t>
      </w:r>
    </w:p>
    <w:p w14:paraId="2207694F" w14:textId="77777777" w:rsidR="00F90BDC" w:rsidRDefault="00F90BDC"/>
    <w:p w14:paraId="115FBA92" w14:textId="77777777" w:rsidR="00F90BDC" w:rsidRDefault="00F90BDC">
      <w:r xmlns:w="http://schemas.openxmlformats.org/wordprocessingml/2006/main">
        <w:t xml:space="preserve">See lõik toob esile tõe, et valede ja pettuse allikas on kurat.</w:t>
      </w:r>
    </w:p>
    <w:p w14:paraId="2085265E" w14:textId="77777777" w:rsidR="00F90BDC" w:rsidRDefault="00F90BDC"/>
    <w:p w14:paraId="2F1DA7E3" w14:textId="77777777" w:rsidR="00F90BDC" w:rsidRDefault="00F90BDC">
      <w:r xmlns:w="http://schemas.openxmlformats.org/wordprocessingml/2006/main">
        <w:t xml:space="preserve">1. Kuradi valed: olge pettuse vastu valvas</w:t>
      </w:r>
    </w:p>
    <w:p w14:paraId="1FBE6ABC" w14:textId="77777777" w:rsidR="00F90BDC" w:rsidRDefault="00F90BDC"/>
    <w:p w14:paraId="67117BC5" w14:textId="77777777" w:rsidR="00F90BDC" w:rsidRDefault="00F90BDC">
      <w:r xmlns:w="http://schemas.openxmlformats.org/wordprocessingml/2006/main">
        <w:t xml:space="preserve">2. Tõe jõud: vaenlase petmise tagasilükkamine</w:t>
      </w:r>
    </w:p>
    <w:p w14:paraId="24C62DBA" w14:textId="77777777" w:rsidR="00F90BDC" w:rsidRDefault="00F90BDC"/>
    <w:p w14:paraId="61D50765" w14:textId="77777777" w:rsidR="00F90BDC" w:rsidRDefault="00F90BDC">
      <w:r xmlns:w="http://schemas.openxmlformats.org/wordprocessingml/2006/main">
        <w:t xml:space="preserve">1. 1. Johannese 4:1-6 – Vaimude proovilepanek</w:t>
      </w:r>
    </w:p>
    <w:p w14:paraId="44898AD4" w14:textId="77777777" w:rsidR="00F90BDC" w:rsidRDefault="00F90BDC"/>
    <w:p w14:paraId="6B9FB863" w14:textId="77777777" w:rsidR="00F90BDC" w:rsidRDefault="00F90BDC">
      <w:r xmlns:w="http://schemas.openxmlformats.org/wordprocessingml/2006/main">
        <w:t xml:space="preserve">2. Efeslastele 6:10-18 – Jumala sõjavarustuse selga panemine</w:t>
      </w:r>
    </w:p>
    <w:p w14:paraId="697191D8" w14:textId="77777777" w:rsidR="00F90BDC" w:rsidRDefault="00F90BDC"/>
    <w:p w14:paraId="44F4EA41" w14:textId="77777777" w:rsidR="00F90BDC" w:rsidRDefault="00F90BDC">
      <w:r xmlns:w="http://schemas.openxmlformats.org/wordprocessingml/2006/main">
        <w:t xml:space="preserve">Johannese 8:45 Ja kuna ma räägin teile tõtt, siis te ei usu mind.</w:t>
      </w:r>
    </w:p>
    <w:p w14:paraId="02CB90D7" w14:textId="77777777" w:rsidR="00F90BDC" w:rsidRDefault="00F90BDC"/>
    <w:p w14:paraId="568037AF" w14:textId="77777777" w:rsidR="00F90BDC" w:rsidRDefault="00F90BDC">
      <w:r xmlns:w="http://schemas.openxmlformats.org/wordprocessingml/2006/main">
        <w:t xml:space="preserve">Tõde lükkavad tagasi need, kes seda kuulevad.</w:t>
      </w:r>
    </w:p>
    <w:p w14:paraId="0FE51B88" w14:textId="77777777" w:rsidR="00F90BDC" w:rsidRDefault="00F90BDC"/>
    <w:p w14:paraId="635DEA8C" w14:textId="77777777" w:rsidR="00F90BDC" w:rsidRDefault="00F90BDC">
      <w:r xmlns:w="http://schemas.openxmlformats.org/wordprocessingml/2006/main">
        <w:t xml:space="preserve">1: Peame olema avatud tõe kuulmisele, isegi kui seda on raske aktsepteerida.</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Peame püüdma elada tõetruult, et meie sõnu saaks usaldada.</w:t>
      </w:r>
    </w:p>
    <w:p w14:paraId="31D92110" w14:textId="77777777" w:rsidR="00F90BDC" w:rsidRDefault="00F90BDC"/>
    <w:p w14:paraId="71D6281E" w14:textId="77777777" w:rsidR="00F90BDC" w:rsidRDefault="00F90BDC">
      <w:r xmlns:w="http://schemas.openxmlformats.org/wordprocessingml/2006/main">
        <w:t xml:space="preserve">1: Õpetussõnad 12:17 – Kes räägib tõtt, räägib õiget, aga valetunnistaja on pettus.</w:t>
      </w:r>
    </w:p>
    <w:p w14:paraId="3FCE07C7" w14:textId="77777777" w:rsidR="00F90BDC" w:rsidRDefault="00F90BDC"/>
    <w:p w14:paraId="5E0D20F4" w14:textId="77777777" w:rsidR="00F90BDC" w:rsidRDefault="00F90BDC">
      <w:r xmlns:w="http://schemas.openxmlformats.org/wordprocessingml/2006/main">
        <w:t xml:space="preserve">2: Koloslastele 3:9-10 – Ärge valetage üksteisele, nähes, et olete seljast jätnud vana mina koos selle tavadega ja pannud selga uue mina, mis uueneb teadmistes oma looja näo järgi.</w:t>
      </w:r>
    </w:p>
    <w:p w14:paraId="38B60B4E" w14:textId="77777777" w:rsidR="00F90BDC" w:rsidRDefault="00F90BDC"/>
    <w:p w14:paraId="3ADC80EF" w14:textId="77777777" w:rsidR="00F90BDC" w:rsidRDefault="00F90BDC">
      <w:r xmlns:w="http://schemas.openxmlformats.org/wordprocessingml/2006/main">
        <w:t xml:space="preserve">Johannese 8:46 Kes teist veenab mind patus? Ja kui ma räägin tõtt, siis miks te ei usu mind?</w:t>
      </w:r>
    </w:p>
    <w:p w14:paraId="384B233F" w14:textId="77777777" w:rsidR="00F90BDC" w:rsidRDefault="00F90BDC"/>
    <w:p w14:paraId="3593FA3C" w14:textId="77777777" w:rsidR="00F90BDC" w:rsidRDefault="00F90BDC">
      <w:r xmlns:w="http://schemas.openxmlformats.org/wordprocessingml/2006/main">
        <w:t xml:space="preserve">Johannese 8:46 kutsub meid üles uurima oma südant ja mõtlema, kas oleme tõele avatud, olenemata allikast.</w:t>
      </w:r>
    </w:p>
    <w:p w14:paraId="08F39B2E" w14:textId="77777777" w:rsidR="00F90BDC" w:rsidRDefault="00F90BDC"/>
    <w:p w14:paraId="0494DCDA" w14:textId="77777777" w:rsidR="00F90BDC" w:rsidRDefault="00F90BDC">
      <w:r xmlns:w="http://schemas.openxmlformats.org/wordprocessingml/2006/main">
        <w:t xml:space="preserve">1: Ärge kiirustage kohut mõistma nende üle, kes teile tõde toovad, sest võite jääda kasutamata võimalusest midagi õppida.</w:t>
      </w:r>
    </w:p>
    <w:p w14:paraId="5DE93FF4" w14:textId="77777777" w:rsidR="00F90BDC" w:rsidRDefault="00F90BDC"/>
    <w:p w14:paraId="58476CA6" w14:textId="77777777" w:rsidR="00F90BDC" w:rsidRDefault="00F90BDC">
      <w:r xmlns:w="http://schemas.openxmlformats.org/wordprocessingml/2006/main">
        <w:t xml:space="preserve">2: Uskuge tõde, olenemata sellest, kes seda räägib.</w:t>
      </w:r>
    </w:p>
    <w:p w14:paraId="4720038E" w14:textId="77777777" w:rsidR="00F90BDC" w:rsidRDefault="00F90BDC"/>
    <w:p w14:paraId="323543F7" w14:textId="77777777" w:rsidR="00F90BDC" w:rsidRDefault="00F90BDC">
      <w:r xmlns:w="http://schemas.openxmlformats.org/wordprocessingml/2006/main">
        <w:t xml:space="preserve">1: Jaakobuse 1:19 - Teadke seda, mu armsad vennad: iga inimene olgu kiire kuulma, aeglane rääkima, aeglane vihale.</w:t>
      </w:r>
    </w:p>
    <w:p w14:paraId="407D2B5B" w14:textId="77777777" w:rsidR="00F90BDC" w:rsidRDefault="00F90BDC"/>
    <w:p w14:paraId="1CF5069F" w14:textId="77777777" w:rsidR="00F90BDC" w:rsidRDefault="00F90BDC">
      <w:r xmlns:w="http://schemas.openxmlformats.org/wordprocessingml/2006/main">
        <w:t xml:space="preserve">2: Õpetussõnad 18:13 – Kui keegi annab vastuse enne, kui kuuleb, on see tema rumalus ja häbi.</w:t>
      </w:r>
    </w:p>
    <w:p w14:paraId="7F0BBCF4" w14:textId="77777777" w:rsidR="00F90BDC" w:rsidRDefault="00F90BDC"/>
    <w:p w14:paraId="005CC984" w14:textId="77777777" w:rsidR="00F90BDC" w:rsidRDefault="00F90BDC">
      <w:r xmlns:w="http://schemas.openxmlformats.org/wordprocessingml/2006/main">
        <w:t xml:space="preserve">Johannese 8:47 Kes on Jumalast, see kuuleb Jumala sõnu; seepärast te ei kuula neid, sest te ei ole Jumalast.</w:t>
      </w:r>
    </w:p>
    <w:p w14:paraId="02AB7D96" w14:textId="77777777" w:rsidR="00F90BDC" w:rsidRDefault="00F90BDC"/>
    <w:p w14:paraId="07FD928D" w14:textId="77777777" w:rsidR="00F90BDC" w:rsidRDefault="00F90BDC">
      <w:r xmlns:w="http://schemas.openxmlformats.org/wordprocessingml/2006/main">
        <w:t xml:space="preserve">Inimesed, kes on Jumalast, kuulavad Jumala sõnu, samas kui need, kes ei ole Jumalast, ei kuule neid.</w:t>
      </w:r>
    </w:p>
    <w:p w14:paraId="25EBEFC6" w14:textId="77777777" w:rsidR="00F90BDC" w:rsidRDefault="00F90BDC"/>
    <w:p w14:paraId="675A3A3C" w14:textId="77777777" w:rsidR="00F90BDC" w:rsidRDefault="00F90BDC">
      <w:r xmlns:w="http://schemas.openxmlformats.org/wordprocessingml/2006/main">
        <w:t xml:space="preserve">1. Kui tahame Tema sõnu kuulda, peame valima olla Jumalast.</w:t>
      </w:r>
    </w:p>
    <w:p w14:paraId="0B78F3F1" w14:textId="77777777" w:rsidR="00F90BDC" w:rsidRDefault="00F90BDC"/>
    <w:p w14:paraId="3A332224" w14:textId="77777777" w:rsidR="00F90BDC" w:rsidRDefault="00F90BDC">
      <w:r xmlns:w="http://schemas.openxmlformats.org/wordprocessingml/2006/main">
        <w:t xml:space="preserve">2. Jumal kutsub meid Tema sõnu vastu võtma ja olema osa Tema perekonnast.</w:t>
      </w:r>
    </w:p>
    <w:p w14:paraId="56B1A4C1" w14:textId="77777777" w:rsidR="00F90BDC" w:rsidRDefault="00F90BDC"/>
    <w:p w14:paraId="780A6C9B" w14:textId="77777777" w:rsidR="00F90BDC" w:rsidRDefault="00F90BDC">
      <w:r xmlns:w="http://schemas.openxmlformats.org/wordprocessingml/2006/main">
        <w:t xml:space="preserve">1. Roomlastele 8:14-17 Sest kõik, keda juhib Jumala Vaim, on Jumala pojad.</w:t>
      </w:r>
    </w:p>
    <w:p w14:paraId="42F5771C" w14:textId="77777777" w:rsidR="00F90BDC" w:rsidRDefault="00F90BDC"/>
    <w:p w14:paraId="5DE7504D" w14:textId="77777777" w:rsidR="00F90BDC" w:rsidRDefault="00F90BDC">
      <w:r xmlns:w="http://schemas.openxmlformats.org/wordprocessingml/2006/main">
        <w:t xml:space="preserve">2. 1. Johannese 5:1-5 Igaüks, kes usub, et Jeesus on Kristus, on sündinud Jumalast.</w:t>
      </w:r>
    </w:p>
    <w:p w14:paraId="0E007FBB" w14:textId="77777777" w:rsidR="00F90BDC" w:rsidRDefault="00F90BDC"/>
    <w:p w14:paraId="4430CFAC" w14:textId="77777777" w:rsidR="00F90BDC" w:rsidRDefault="00F90BDC">
      <w:r xmlns:w="http://schemas.openxmlformats.org/wordprocessingml/2006/main">
        <w:t xml:space="preserve">Johannese 8:48 Siis vastasid juudid ja ütlesid temale: "Kas me ei ütle hästi, et sina oled samaarlane ja sinus on kurat?"</w:t>
      </w:r>
    </w:p>
    <w:p w14:paraId="1F9BCFCE" w14:textId="77777777" w:rsidR="00F90BDC" w:rsidRDefault="00F90BDC"/>
    <w:p w14:paraId="377FCEE7" w14:textId="77777777" w:rsidR="00F90BDC" w:rsidRDefault="00F90BDC">
      <w:r xmlns:w="http://schemas.openxmlformats.org/wordprocessingml/2006/main">
        <w:t xml:space="preserve">Juudid süüdistasid Jeesust selles, et ta on samaarlane.</w:t>
      </w:r>
    </w:p>
    <w:p w14:paraId="3D314F2E" w14:textId="77777777" w:rsidR="00F90BDC" w:rsidRDefault="00F90BDC"/>
    <w:p w14:paraId="27B77AB1" w14:textId="77777777" w:rsidR="00F90BDC" w:rsidRDefault="00F90BDC">
      <w:r xmlns:w="http://schemas.openxmlformats.org/wordprocessingml/2006/main">
        <w:t xml:space="preserve">1. Meie naabrite põhjendamatud süüdistused</w:t>
      </w:r>
    </w:p>
    <w:p w14:paraId="44EAB01E" w14:textId="77777777" w:rsidR="00F90BDC" w:rsidRDefault="00F90BDC"/>
    <w:p w14:paraId="7A73443D" w14:textId="77777777" w:rsidR="00F90BDC" w:rsidRDefault="00F90BDC">
      <w:r xmlns:w="http://schemas.openxmlformats.org/wordprocessingml/2006/main">
        <w:t xml:space="preserve">2. Valesüüdistuste ümberlükkamine</w:t>
      </w:r>
    </w:p>
    <w:p w14:paraId="330DD418" w14:textId="77777777" w:rsidR="00F90BDC" w:rsidRDefault="00F90BDC"/>
    <w:p w14:paraId="348E60FB" w14:textId="77777777" w:rsidR="00F90BDC" w:rsidRDefault="00F90BDC">
      <w:r xmlns:w="http://schemas.openxmlformats.org/wordprocessingml/2006/main">
        <w:t xml:space="preserve">1. Roomlastele 8:31-32 – Mida me siis nendele asjadele ütleme? Kui Jumal on meie poolt, kes saab olla meie vastu? Tema, kes ei säästnud oma Poega, vaid loovutas ta meie kõigi eest, kuidas ta ei annaks koos temaga meile kõike armulikult?</w:t>
      </w:r>
    </w:p>
    <w:p w14:paraId="552B42DE" w14:textId="77777777" w:rsidR="00F90BDC" w:rsidRDefault="00F90BDC"/>
    <w:p w14:paraId="77B115A3" w14:textId="77777777" w:rsidR="00F90BDC" w:rsidRDefault="00F90BDC">
      <w:r xmlns:w="http://schemas.openxmlformats.org/wordprocessingml/2006/main">
        <w:t xml:space="preserve">2. Matteuse 5:11-12 – „Õndsad olete teie, kui teised teid laimavad ja taga kiusavad ja teie vastu kõiksugu kurja minu pärast valet räägivad. Rõõmustage ja olge rõõmsad, sest teie palk on taevas suur, sest nii kiusati taga prohveteid, kes olid enne teid.</w:t>
      </w:r>
    </w:p>
    <w:p w14:paraId="5F9809FF" w14:textId="77777777" w:rsidR="00F90BDC" w:rsidRDefault="00F90BDC"/>
    <w:p w14:paraId="66C4582C" w14:textId="77777777" w:rsidR="00F90BDC" w:rsidRDefault="00F90BDC">
      <w:r xmlns:w="http://schemas.openxmlformats.org/wordprocessingml/2006/main">
        <w:t xml:space="preserve">Johannese 8:49 Jeesus vastas: "Minus ei ole kuradit; aga mina austan oma Isa ja teie häbistate mind.</w:t>
      </w:r>
    </w:p>
    <w:p w14:paraId="15777657" w14:textId="77777777" w:rsidR="00F90BDC" w:rsidRDefault="00F90BDC"/>
    <w:p w14:paraId="23039FBB" w14:textId="77777777" w:rsidR="00F90BDC" w:rsidRDefault="00F90BDC">
      <w:r xmlns:w="http://schemas.openxmlformats.org/wordprocessingml/2006/main">
        <w:t xml:space="preserve">Jeesus kinnitab, et Ta austab Jumalat ja et inimesed teotavad Teda.</w:t>
      </w:r>
    </w:p>
    <w:p w14:paraId="5D137E48" w14:textId="77777777" w:rsidR="00F90BDC" w:rsidRDefault="00F90BDC"/>
    <w:p w14:paraId="4FE07695" w14:textId="77777777" w:rsidR="00F90BDC" w:rsidRDefault="00F90BDC">
      <w:r xmlns:w="http://schemas.openxmlformats.org/wordprocessingml/2006/main">
        <w:t xml:space="preserve">1. Jeesuse au: uurimus Johannese evangeeliumist</w:t>
      </w:r>
    </w:p>
    <w:p w14:paraId="71321794" w14:textId="77777777" w:rsidR="00F90BDC" w:rsidRDefault="00F90BDC"/>
    <w:p w14:paraId="29BF86B9" w14:textId="77777777" w:rsidR="00F90BDC" w:rsidRDefault="00F90BDC">
      <w:r xmlns:w="http://schemas.openxmlformats.org/wordprocessingml/2006/main">
        <w:t xml:space="preserve">2. Auväärse elu elamine, et näidata üles austust Jumala vastu</w:t>
      </w:r>
    </w:p>
    <w:p w14:paraId="33A027B9" w14:textId="77777777" w:rsidR="00F90BDC" w:rsidRDefault="00F90BDC"/>
    <w:p w14:paraId="2220A6BF" w14:textId="77777777" w:rsidR="00F90BDC" w:rsidRDefault="00F90BDC">
      <w:r xmlns:w="http://schemas.openxmlformats.org/wordprocessingml/2006/main">
        <w:t xml:space="preserve">1. Roomlastele 12:10 – olge armastuses üksteisele pühendunud. Austage üksteist üle endast.</w:t>
      </w:r>
    </w:p>
    <w:p w14:paraId="59A9AC40" w14:textId="77777777" w:rsidR="00F90BDC" w:rsidRDefault="00F90BDC"/>
    <w:p w14:paraId="5D41FC4C" w14:textId="77777777" w:rsidR="00F90BDC" w:rsidRDefault="00F90BDC">
      <w:r xmlns:w="http://schemas.openxmlformats.org/wordprocessingml/2006/main">
        <w:t xml:space="preserve">2. 1. Peetruse 2:17 – Austage kõiki: armastage usklike vennaskonda, kartke Jumalat, austage kuningat.</w:t>
      </w:r>
    </w:p>
    <w:p w14:paraId="4778E2C6" w14:textId="77777777" w:rsidR="00F90BDC" w:rsidRDefault="00F90BDC"/>
    <w:p w14:paraId="03A0A6BE" w14:textId="77777777" w:rsidR="00F90BDC" w:rsidRDefault="00F90BDC">
      <w:r xmlns:w="http://schemas.openxmlformats.org/wordprocessingml/2006/main">
        <w:t xml:space="preserve">Johannese 8:50 Ja ma ei otsi oma au, vaid on, kes otsib ja mõistab kohut.</w:t>
      </w:r>
    </w:p>
    <w:p w14:paraId="45296E36" w14:textId="77777777" w:rsidR="00F90BDC" w:rsidRDefault="00F90BDC"/>
    <w:p w14:paraId="6175E761" w14:textId="77777777" w:rsidR="00F90BDC" w:rsidRDefault="00F90BDC">
      <w:r xmlns:w="http://schemas.openxmlformats.org/wordprocessingml/2006/main">
        <w:t xml:space="preserve">Jeesus ei otsi oma au, vaid on teine, kes otsib ja mõistab kohut.</w:t>
      </w:r>
    </w:p>
    <w:p w14:paraId="033A654F" w14:textId="77777777" w:rsidR="00F90BDC" w:rsidRDefault="00F90BDC"/>
    <w:p w14:paraId="724D3ED8" w14:textId="77777777" w:rsidR="00F90BDC" w:rsidRDefault="00F90BDC">
      <w:r xmlns:w="http://schemas.openxmlformats.org/wordprocessingml/2006/main">
        <w:t xml:space="preserve">1. Au leidmine omakasupüüdmatuses – Johannese 8:50</w:t>
      </w:r>
    </w:p>
    <w:p w14:paraId="1870D8B0" w14:textId="77777777" w:rsidR="00F90BDC" w:rsidRDefault="00F90BDC"/>
    <w:p w14:paraId="3C3597DA" w14:textId="77777777" w:rsidR="00F90BDC" w:rsidRDefault="00F90BDC">
      <w:r xmlns:w="http://schemas.openxmlformats.org/wordprocessingml/2006/main">
        <w:t xml:space="preserve">2. Jumala kohus – Johannese 8:50</w:t>
      </w:r>
    </w:p>
    <w:p w14:paraId="6F0F5DB6" w14:textId="77777777" w:rsidR="00F90BDC" w:rsidRDefault="00F90BDC"/>
    <w:p w14:paraId="3B8AEEF3" w14:textId="77777777" w:rsidR="00F90BDC" w:rsidRDefault="00F90BDC">
      <w:r xmlns:w="http://schemas.openxmlformats.org/wordprocessingml/2006/main">
        <w:t xml:space="preserve">1. Filiplastele 2:3-4 – Ärge tehke midagi omakasupüüdlikkuse või edevusega, vaid pidage alandlikkuses teisi tähtsamaks kui iseennast.</w:t>
      </w:r>
    </w:p>
    <w:p w14:paraId="5BFDC667" w14:textId="77777777" w:rsidR="00F90BDC" w:rsidRDefault="00F90BDC"/>
    <w:p w14:paraId="31B14D5D" w14:textId="77777777" w:rsidR="00F90BDC" w:rsidRDefault="00F90BDC">
      <w:r xmlns:w="http://schemas.openxmlformats.org/wordprocessingml/2006/main">
        <w:t xml:space="preserve">4. Roomlastele 14:10 – Sest me kõik seisame Jumala kohtujärje ees.</w:t>
      </w:r>
    </w:p>
    <w:p w14:paraId="79F1AA7E" w14:textId="77777777" w:rsidR="00F90BDC" w:rsidRDefault="00F90BDC"/>
    <w:p w14:paraId="4726AF71" w14:textId="77777777" w:rsidR="00F90BDC" w:rsidRDefault="00F90BDC">
      <w:r xmlns:w="http://schemas.openxmlformats.org/wordprocessingml/2006/main">
        <w:t xml:space="preserve">Johannese 8:51 Tõesti, tõesti, ma ütlen teile: kui keegi peab mu kõnet, ei näe ta iial surma.</w:t>
      </w:r>
    </w:p>
    <w:p w14:paraId="32254BB5" w14:textId="77777777" w:rsidR="00F90BDC" w:rsidRDefault="00F90BDC"/>
    <w:p w14:paraId="5BD6276F" w14:textId="77777777" w:rsidR="00F90BDC" w:rsidRDefault="00F90BDC">
      <w:r xmlns:w="http://schemas.openxmlformats.org/wordprocessingml/2006/main">
        <w:t xml:space="preserve">See lõik rõhutab Jeesuse õpetuste järgimise tähtsust, et saada igavene elu.</w:t>
      </w:r>
    </w:p>
    <w:p w14:paraId="41B3AE82" w14:textId="77777777" w:rsidR="00F90BDC" w:rsidRDefault="00F90BDC"/>
    <w:p w14:paraId="253A7B42" w14:textId="77777777" w:rsidR="00F90BDC" w:rsidRDefault="00F90BDC">
      <w:r xmlns:w="http://schemas.openxmlformats.org/wordprocessingml/2006/main">
        <w:t xml:space="preserve">1. Jeesuse õpetuse jõud: kuidas Tema sõna pidamine annab meile igavese elu</w:t>
      </w:r>
    </w:p>
    <w:p w14:paraId="4F975822" w14:textId="77777777" w:rsidR="00F90BDC" w:rsidRDefault="00F90BDC"/>
    <w:p w14:paraId="7C1D034A" w14:textId="77777777" w:rsidR="00F90BDC" w:rsidRDefault="00F90BDC">
      <w:r xmlns:w="http://schemas.openxmlformats.org/wordprocessingml/2006/main">
        <w:t xml:space="preserve">2. Jeesuse elutõotus: teejuht usuelu elamiseks</w:t>
      </w:r>
    </w:p>
    <w:p w14:paraId="00142027" w14:textId="77777777" w:rsidR="00F90BDC" w:rsidRDefault="00F90BDC"/>
    <w:p w14:paraId="1F222BCC" w14:textId="77777777" w:rsidR="00F90BDC" w:rsidRDefault="00F90BDC">
      <w:r xmlns:w="http://schemas.openxmlformats.org/wordprocessingml/2006/main">
        <w:t xml:space="preserve">1. Jesaja 25:8 – ta neelab surma igaveseks; ja Issand Jumal pühib pisarad kõikidelt nägudelt.</w:t>
      </w:r>
    </w:p>
    <w:p w14:paraId="7CF6EA5A" w14:textId="77777777" w:rsidR="00F90BDC" w:rsidRDefault="00F90BDC"/>
    <w:p w14:paraId="278983D8" w14:textId="77777777" w:rsidR="00F90BDC" w:rsidRDefault="00F90BDC">
      <w:r xmlns:w="http://schemas.openxmlformats.org/wordprocessingml/2006/main">
        <w:t xml:space="preserve">2. 1. Korintlastele 15:26 – viimane vaenlane, kes hävitatakse, on surm.</w:t>
      </w:r>
    </w:p>
    <w:p w14:paraId="6193C6C4" w14:textId="77777777" w:rsidR="00F90BDC" w:rsidRDefault="00F90BDC"/>
    <w:p w14:paraId="7D3D2A1C" w14:textId="77777777" w:rsidR="00F90BDC" w:rsidRDefault="00F90BDC">
      <w:r xmlns:w="http://schemas.openxmlformats.org/wordprocessingml/2006/main">
        <w:t xml:space="preserve">Johannese 8:52 Siis ütlesid juudid temale: "Nüüd me teame, et sinus on kurat!" Aabraham on surnud ja prohvetid; ja sina ütled: kui keegi peab mu kõnet, ei maitse ta iial surma.</w:t>
      </w:r>
    </w:p>
    <w:p w14:paraId="2E857D5E" w14:textId="77777777" w:rsidR="00F90BDC" w:rsidRDefault="00F90BDC"/>
    <w:p w14:paraId="5227491A" w14:textId="77777777" w:rsidR="00F90BDC" w:rsidRDefault="00F90BDC">
      <w:r xmlns:w="http://schemas.openxmlformats.org/wordprocessingml/2006/main">
        <w:t xml:space="preserve">Juudid süüdistasid Jeesust kuradis, kui ta ütles, et kui inimene peab oma ütlusi, ei maitse ta kunagi surma.</w:t>
      </w:r>
    </w:p>
    <w:p w14:paraId="482C4F00" w14:textId="77777777" w:rsidR="00F90BDC" w:rsidRDefault="00F90BDC"/>
    <w:p w14:paraId="66DF83B2" w14:textId="77777777" w:rsidR="00F90BDC" w:rsidRDefault="00F90BDC">
      <w:r xmlns:w="http://schemas.openxmlformats.org/wordprocessingml/2006/main">
        <w:t xml:space="preserve">1. Jeesuse sõnade jõud: miks me peaksime Teda kuulama ja järgima</w:t>
      </w:r>
    </w:p>
    <w:p w14:paraId="27CC358F" w14:textId="77777777" w:rsidR="00F90BDC" w:rsidRDefault="00F90BDC"/>
    <w:p w14:paraId="602F6605" w14:textId="77777777" w:rsidR="00F90BDC" w:rsidRDefault="00F90BDC">
      <w:r xmlns:w="http://schemas.openxmlformats.org/wordprocessingml/2006/main">
        <w:t xml:space="preserve">2. Juutide arusaamatus Jeesusest: kuidas me ei peaks nende eeskuju järgima</w:t>
      </w:r>
    </w:p>
    <w:p w14:paraId="1569BB11" w14:textId="77777777" w:rsidR="00F90BDC" w:rsidRDefault="00F90BDC"/>
    <w:p w14:paraId="143A2836" w14:textId="77777777" w:rsidR="00F90BDC" w:rsidRDefault="00F90BDC">
      <w:r xmlns:w="http://schemas.openxmlformats.org/wordprocessingml/2006/main">
        <w:t xml:space="preserve">1. Heebrealastele 9:27 – "Ja nagu inimestele on määratud kord surra, aga pärast seda kohus"</w:t>
      </w:r>
    </w:p>
    <w:p w14:paraId="16255977" w14:textId="77777777" w:rsidR="00F90BDC" w:rsidRDefault="00F90BDC"/>
    <w:p w14:paraId="31E5E666" w14:textId="77777777" w:rsidR="00F90BDC" w:rsidRDefault="00F90BDC">
      <w:r xmlns:w="http://schemas.openxmlformats.org/wordprocessingml/2006/main">
        <w:t xml:space="preserve">2. Johannese 11:25-26 - "Jeesus ütles talle: "Mina olen ülestõusmine ja elu. Kes minusse usub, see elab, kuigi ta oleks surnud. Ja igaüks, kes elab ja usub minusse, ei sure kunagi ."</w:t>
      </w:r>
    </w:p>
    <w:p w14:paraId="5BC4AB6C" w14:textId="77777777" w:rsidR="00F90BDC" w:rsidRDefault="00F90BDC"/>
    <w:p w14:paraId="22F13C4E" w14:textId="77777777" w:rsidR="00F90BDC" w:rsidRDefault="00F90BDC">
      <w:r xmlns:w="http://schemas.openxmlformats.org/wordprocessingml/2006/main">
        <w:t xml:space="preserve">Johannese 8:53 Kas sa oled suurem kui meie isa Aabraham, kes on surnud? ja prohvetid on surnud. Kelleks sa ennast teed?</w:t>
      </w:r>
    </w:p>
    <w:p w14:paraId="1BA34FA9" w14:textId="77777777" w:rsidR="00F90BDC" w:rsidRDefault="00F90BDC"/>
    <w:p w14:paraId="6333B945" w14:textId="77777777" w:rsidR="00F90BDC" w:rsidRDefault="00F90BDC">
      <w:r xmlns:w="http://schemas.openxmlformats.org/wordprocessingml/2006/main">
        <w:t xml:space="preserve">Juudid küsitlesid Jeesust tema autoriteedi kohta.</w:t>
      </w:r>
    </w:p>
    <w:p w14:paraId="525772B8" w14:textId="77777777" w:rsidR="00F90BDC" w:rsidRDefault="00F90BDC"/>
    <w:p w14:paraId="7FD8D0D6" w14:textId="77777777" w:rsidR="00F90BDC" w:rsidRDefault="00F90BDC">
      <w:r xmlns:w="http://schemas.openxmlformats.org/wordprocessingml/2006/main">
        <w:t xml:space="preserve">1: Peaksime alati otsima järgitava autoriteedi allikat.</w:t>
      </w:r>
    </w:p>
    <w:p w14:paraId="3BD09356" w14:textId="77777777" w:rsidR="00F90BDC" w:rsidRDefault="00F90BDC"/>
    <w:p w14:paraId="4BB10BCE" w14:textId="77777777" w:rsidR="00F90BDC" w:rsidRDefault="00F90BDC">
      <w:r xmlns:w="http://schemas.openxmlformats.org/wordprocessingml/2006/main">
        <w:t xml:space="preserve">2: Peaksime alati olema avatud võimalusele, et mõni muu autoriteet võib olla suurem kui see, mida me juba järgime.</w:t>
      </w:r>
    </w:p>
    <w:p w14:paraId="621EB533" w14:textId="77777777" w:rsidR="00F90BDC" w:rsidRDefault="00F90BDC"/>
    <w:p w14:paraId="4F1A5DC9" w14:textId="77777777" w:rsidR="00F90BDC" w:rsidRDefault="00F90BDC">
      <w:r xmlns:w="http://schemas.openxmlformats.org/wordprocessingml/2006/main">
        <w:t xml:space="preserve">1: Johannese 14:6 – Jeesus ütles talle: „Mina olen tee, tõde ja elu. Keegi ei tule Isa juurde muidu kui Minu kaudu.</w:t>
      </w:r>
    </w:p>
    <w:p w14:paraId="418CD650" w14:textId="77777777" w:rsidR="00F90BDC" w:rsidRDefault="00F90BDC"/>
    <w:p w14:paraId="5306A349" w14:textId="77777777" w:rsidR="00F90BDC" w:rsidRDefault="00F90BDC">
      <w:r xmlns:w="http://schemas.openxmlformats.org/wordprocessingml/2006/main">
        <w:t xml:space="preserve">2: Efeslastele 2:19-20 - Nii et te pole siis enam võõrad ega võõrad, vaid olete pühade kaaskodanikud ja Jumala pereliikmed, kes on ehitatud apostlite ja prohvetite, Jeesuse Kristuse alusele. olles peamine nurgakivi.</w:t>
      </w:r>
    </w:p>
    <w:p w14:paraId="40B31AC2" w14:textId="77777777" w:rsidR="00F90BDC" w:rsidRDefault="00F90BDC"/>
    <w:p w14:paraId="32166C41" w14:textId="77777777" w:rsidR="00F90BDC" w:rsidRDefault="00F90BDC">
      <w:r xmlns:w="http://schemas.openxmlformats.org/wordprocessingml/2006/main">
        <w:t xml:space="preserve">Johannese 8:54 Jeesus vastas: "Kui ma austan iseennast, pole minu austus midagi. Minu Isa austab mind. kellest te ütlete, et ta on teie Jumal:</w:t>
      </w:r>
    </w:p>
    <w:p w14:paraId="2143C30C" w14:textId="77777777" w:rsidR="00F90BDC" w:rsidRDefault="00F90BDC"/>
    <w:p w14:paraId="3F9E5723" w14:textId="77777777" w:rsidR="00F90BDC" w:rsidRDefault="00F90BDC">
      <w:r xmlns:w="http://schemas.openxmlformats.org/wordprocessingml/2006/main">
        <w:t xml:space="preserve">Jeesus õpetab alandlikkuse ja Jumala väe tähtsust.</w:t>
      </w:r>
    </w:p>
    <w:p w14:paraId="3881A0E6" w14:textId="77777777" w:rsidR="00F90BDC" w:rsidRDefault="00F90BDC"/>
    <w:p w14:paraId="60066075" w14:textId="77777777" w:rsidR="00F90BDC" w:rsidRDefault="00F90BDC">
      <w:r xmlns:w="http://schemas.openxmlformats.org/wordprocessingml/2006/main">
        <w:t xml:space="preserve">1. Alandlikkuse jõud: Jeesuse eeskujust õppimine</w:t>
      </w:r>
    </w:p>
    <w:p w14:paraId="6FAF5E97" w14:textId="77777777" w:rsidR="00F90BDC" w:rsidRDefault="00F90BDC"/>
    <w:p w14:paraId="35CCAAE3" w14:textId="77777777" w:rsidR="00F90BDC" w:rsidRDefault="00F90BDC">
      <w:r xmlns:w="http://schemas.openxmlformats.org/wordprocessingml/2006/main">
        <w:t xml:space="preserve">2. Jumala austamine: tõelise kummardamise süda</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Filiplastele 2:5-11</w:t>
      </w:r>
    </w:p>
    <w:p w14:paraId="3A3E748B" w14:textId="77777777" w:rsidR="00F90BDC" w:rsidRDefault="00F90BDC"/>
    <w:p w14:paraId="0909D868" w14:textId="77777777" w:rsidR="00F90BDC" w:rsidRDefault="00F90BDC">
      <w:r xmlns:w="http://schemas.openxmlformats.org/wordprocessingml/2006/main">
        <w:t xml:space="preserve">2. Matteuse 6:1-4</w:t>
      </w:r>
    </w:p>
    <w:p w14:paraId="59BFD470" w14:textId="77777777" w:rsidR="00F90BDC" w:rsidRDefault="00F90BDC"/>
    <w:p w14:paraId="2F45B18B" w14:textId="77777777" w:rsidR="00F90BDC" w:rsidRDefault="00F90BDC">
      <w:r xmlns:w="http://schemas.openxmlformats.org/wordprocessingml/2006/main">
        <w:t xml:space="preserve">Johannese 8:55 Ometi ei ole te teda tundnud; aga ma tunnen teda, ja kui ma ütleksin: 'Ma ei tunne teda, siis ma olen valetaja nagu sina, aga ma tunnen teda ja pean tema sõnu.</w:t>
      </w:r>
    </w:p>
    <w:p w14:paraId="1FB8E7B5" w14:textId="77777777" w:rsidR="00F90BDC" w:rsidRDefault="00F90BDC"/>
    <w:p w14:paraId="139DC5CD" w14:textId="77777777" w:rsidR="00F90BDC" w:rsidRDefault="00F90BDC">
      <w:r xmlns:w="http://schemas.openxmlformats.org/wordprocessingml/2006/main">
        <w:t xml:space="preserve">Johannes tundis Jumalat ja tema õpetusi ega kartnud rääkida nende vastu, kes seda ei teadnud.</w:t>
      </w:r>
    </w:p>
    <w:p w14:paraId="26BA020C" w14:textId="77777777" w:rsidR="00F90BDC" w:rsidRDefault="00F90BDC"/>
    <w:p w14:paraId="48ED3F28" w14:textId="77777777" w:rsidR="00F90BDC" w:rsidRDefault="00F90BDC">
      <w:r xmlns:w="http://schemas.openxmlformats.org/wordprocessingml/2006/main">
        <w:t xml:space="preserve">1: Me ei peaks kartma rääkida, kui teame tõde.</w:t>
      </w:r>
    </w:p>
    <w:p w14:paraId="509CAF3B" w14:textId="77777777" w:rsidR="00F90BDC" w:rsidRDefault="00F90BDC"/>
    <w:p w14:paraId="25FB5223" w14:textId="77777777" w:rsidR="00F90BDC" w:rsidRDefault="00F90BDC">
      <w:r xmlns:w="http://schemas.openxmlformats.org/wordprocessingml/2006/main">
        <w:t xml:space="preserve">2: Jumala tundmine ja tema õpetuste järgimine on ülimalt tähtis.</w:t>
      </w:r>
    </w:p>
    <w:p w14:paraId="358ACB2D" w14:textId="77777777" w:rsidR="00F90BDC" w:rsidRDefault="00F90BDC"/>
    <w:p w14:paraId="28A15B9C" w14:textId="77777777" w:rsidR="00F90BDC" w:rsidRDefault="00F90BDC">
      <w:r xmlns:w="http://schemas.openxmlformats.org/wordprocessingml/2006/main">
        <w:t xml:space="preserve">1: Õpetussõnad 28:1 – Kurjad põgenevad, kui keegi ei aja taga, aga õiged on julged nagu lõvi.</w:t>
      </w:r>
    </w:p>
    <w:p w14:paraId="5144367A" w14:textId="77777777" w:rsidR="00F90BDC" w:rsidRDefault="00F90BDC"/>
    <w:p w14:paraId="40EAD91C" w14:textId="77777777" w:rsidR="00F90BDC" w:rsidRDefault="00F90BDC">
      <w:r xmlns:w="http://schemas.openxmlformats.org/wordprocessingml/2006/main">
        <w:t xml:space="preserve">2: Roomlastele 10:17 - Nii et usk tuleb kuulmisest ja kuulmine Jumala sõnast.</w:t>
      </w:r>
    </w:p>
    <w:p w14:paraId="0C97EB81" w14:textId="77777777" w:rsidR="00F90BDC" w:rsidRDefault="00F90BDC"/>
    <w:p w14:paraId="3B326FA8" w14:textId="77777777" w:rsidR="00F90BDC" w:rsidRDefault="00F90BDC">
      <w:r xmlns:w="http://schemas.openxmlformats.org/wordprocessingml/2006/main">
        <w:t xml:space="preserve">Johannese 8:56 Teie isa Aabraham rõõmustas, et nägi minu päeva, ja ta nägi seda ja oli rõõmus.</w:t>
      </w:r>
    </w:p>
    <w:p w14:paraId="18F257ED" w14:textId="77777777" w:rsidR="00F90BDC" w:rsidRDefault="00F90BDC"/>
    <w:p w14:paraId="2423D50C" w14:textId="77777777" w:rsidR="00F90BDC" w:rsidRDefault="00F90BDC">
      <w:r xmlns:w="http://schemas.openxmlformats.org/wordprocessingml/2006/main">
        <w:t xml:space="preserve">See lõik räägib Aabrahami rõõmust Jeesuse ja tema päeva nägemise üle.</w:t>
      </w:r>
    </w:p>
    <w:p w14:paraId="0DB0FECF" w14:textId="77777777" w:rsidR="00F90BDC" w:rsidRDefault="00F90BDC"/>
    <w:p w14:paraId="5A2C0FAF" w14:textId="77777777" w:rsidR="00F90BDC" w:rsidRDefault="00F90BDC">
      <w:r xmlns:w="http://schemas.openxmlformats.org/wordprocessingml/2006/main">
        <w:t xml:space="preserve">1. Jeesuse nägemise rõõm: pilk Aabrahami usule</w:t>
      </w:r>
    </w:p>
    <w:p w14:paraId="67628729" w14:textId="77777777" w:rsidR="00F90BDC" w:rsidRDefault="00F90BDC"/>
    <w:p w14:paraId="49E820E3" w14:textId="77777777" w:rsidR="00F90BDC" w:rsidRDefault="00F90BDC">
      <w:r xmlns:w="http://schemas.openxmlformats.org/wordprocessingml/2006/main">
        <w:t xml:space="preserve">2. Jeesuse üle rõõmustamine: lunastuse tõotuse tähistamine</w:t>
      </w:r>
    </w:p>
    <w:p w14:paraId="69427B01" w14:textId="77777777" w:rsidR="00F90BDC" w:rsidRDefault="00F90BDC"/>
    <w:p w14:paraId="3675CDB3" w14:textId="77777777" w:rsidR="00F90BDC" w:rsidRDefault="00F90BDC">
      <w:r xmlns:w="http://schemas.openxmlformats.org/wordprocessingml/2006/main">
        <w:t xml:space="preserve">1. Heebrealastele 11:13-16 – Aabrahami usk Päästja lubadusse</w:t>
      </w:r>
    </w:p>
    <w:p w14:paraId="60611AED" w14:textId="77777777" w:rsidR="00F90BDC" w:rsidRDefault="00F90BDC"/>
    <w:p w14:paraId="0852DA35" w14:textId="77777777" w:rsidR="00F90BDC" w:rsidRDefault="00F90BDC">
      <w:r xmlns:w="http://schemas.openxmlformats.org/wordprocessingml/2006/main">
        <w:t xml:space="preserve">2. Roomlastele 4:17-18 – Aabrahami usk ja lootus Jumala tõotustesse</w:t>
      </w:r>
    </w:p>
    <w:p w14:paraId="6D89CA24" w14:textId="77777777" w:rsidR="00F90BDC" w:rsidRDefault="00F90BDC"/>
    <w:p w14:paraId="5A1CAB55" w14:textId="77777777" w:rsidR="00F90BDC" w:rsidRDefault="00F90BDC">
      <w:r xmlns:w="http://schemas.openxmlformats.org/wordprocessingml/2006/main">
        <w:t xml:space="preserve">Johannese 8:57 Siis ütlesid juudid temale: "Sa pole veel viiekümneaastane ja kas sa oled näinud Aabrahami?"</w:t>
      </w:r>
    </w:p>
    <w:p w14:paraId="18E5B738" w14:textId="77777777" w:rsidR="00F90BDC" w:rsidRDefault="00F90BDC"/>
    <w:p w14:paraId="3FB2A2EE" w14:textId="77777777" w:rsidR="00F90BDC" w:rsidRDefault="00F90BDC">
      <w:r xmlns:w="http://schemas.openxmlformats.org/wordprocessingml/2006/main">
        <w:t xml:space="preserve">Jeesus kasutab Aabrahami, et tõestada oma väidet, et ta on Jumalast.</w:t>
      </w:r>
    </w:p>
    <w:p w14:paraId="43215828" w14:textId="77777777" w:rsidR="00F90BDC" w:rsidRDefault="00F90BDC"/>
    <w:p w14:paraId="713FCC3F" w14:textId="77777777" w:rsidR="00F90BDC" w:rsidRDefault="00F90BDC">
      <w:r xmlns:w="http://schemas.openxmlformats.org/wordprocessingml/2006/main">
        <w:t xml:space="preserve">1. Me võime õppida Jeesuse näitest Pühakirja kasutamisest oma väidete ja õpetuste toetamiseks.</w:t>
      </w:r>
    </w:p>
    <w:p w14:paraId="378B854C" w14:textId="77777777" w:rsidR="00F90BDC" w:rsidRDefault="00F90BDC"/>
    <w:p w14:paraId="7E858A8C" w14:textId="77777777" w:rsidR="00F90BDC" w:rsidRDefault="00F90BDC">
      <w:r xmlns:w="http://schemas.openxmlformats.org/wordprocessingml/2006/main">
        <w:t xml:space="preserve">2. Uskuda Jumala lubadustesse ja usaldada, et tema ajastus on täiuslik.</w:t>
      </w:r>
    </w:p>
    <w:p w14:paraId="64212A2C" w14:textId="77777777" w:rsidR="00F90BDC" w:rsidRDefault="00F90BDC"/>
    <w:p w14:paraId="675BCA00" w14:textId="77777777" w:rsidR="00F90BDC" w:rsidRDefault="00F90BDC">
      <w:r xmlns:w="http://schemas.openxmlformats.org/wordprocessingml/2006/main">
        <w:t xml:space="preserve">1. Heebrealastele 11:8-12 – Usu läbi kuuletus Aabraham, kui teda kutsuti minema paika, mille ta saab pärandiks. Ta läks välja, teadmata, kuhu läheb.</w:t>
      </w:r>
    </w:p>
    <w:p w14:paraId="4761510B" w14:textId="77777777" w:rsidR="00F90BDC" w:rsidRDefault="00F90BDC"/>
    <w:p w14:paraId="7B6EF42D" w14:textId="77777777" w:rsidR="00F90BDC" w:rsidRDefault="00F90BDC">
      <w:r xmlns:w="http://schemas.openxmlformats.org/wordprocessingml/2006/main">
        <w:t xml:space="preserve">2. Psalm 33:4 – Sest Issanda sõna on õige ja tõsi; Ta on ustav kõiges, mida ta teeb.</w:t>
      </w:r>
    </w:p>
    <w:p w14:paraId="6A9A52BD" w14:textId="77777777" w:rsidR="00F90BDC" w:rsidRDefault="00F90BDC"/>
    <w:p w14:paraId="3D65082F" w14:textId="77777777" w:rsidR="00F90BDC" w:rsidRDefault="00F90BDC">
      <w:r xmlns:w="http://schemas.openxmlformats.org/wordprocessingml/2006/main">
        <w:t xml:space="preserve">Johannese 8:58 Jeesus ütles neile: "Tõesti, tõesti, ma ütlen teile, enne kui Aabraham sündis, olen mina."</w:t>
      </w:r>
    </w:p>
    <w:p w14:paraId="67F7BFA6" w14:textId="77777777" w:rsidR="00F90BDC" w:rsidRDefault="00F90BDC"/>
    <w:p w14:paraId="26803592" w14:textId="77777777" w:rsidR="00F90BDC" w:rsidRDefault="00F90BDC">
      <w:r xmlns:w="http://schemas.openxmlformats.org/wordprocessingml/2006/main">
        <w:t xml:space="preserve">Jeesus väidab end olevat Jumal, kuna Ta väidab, et Ta eksisteeris enne Aabrahami, mis oli igaviku avaldus.</w:t>
      </w:r>
    </w:p>
    <w:p w14:paraId="1F93FBF5" w14:textId="77777777" w:rsidR="00F90BDC" w:rsidRDefault="00F90BDC"/>
    <w:p w14:paraId="0B359849" w14:textId="77777777" w:rsidR="00F90BDC" w:rsidRDefault="00F90BDC">
      <w:r xmlns:w="http://schemas.openxmlformats.org/wordprocessingml/2006/main">
        <w:t xml:space="preserve">1. Jeesus on Jumal: Johannese 8:58 uurimine</w:t>
      </w:r>
    </w:p>
    <w:p w14:paraId="221FD76D" w14:textId="77777777" w:rsidR="00F90BDC" w:rsidRDefault="00F90BDC"/>
    <w:p w14:paraId="3A983F33" w14:textId="77777777" w:rsidR="00F90BDC" w:rsidRDefault="00F90BDC">
      <w:r xmlns:w="http://schemas.openxmlformats.org/wordprocessingml/2006/main">
        <w:t xml:space="preserve">2. Jeesuse suuruse mõistmine Tema igavese olemuse kaudu</w:t>
      </w:r>
    </w:p>
    <w:p w14:paraId="7DBD4FC1" w14:textId="77777777" w:rsidR="00F90BDC" w:rsidRDefault="00F90BDC"/>
    <w:p w14:paraId="62A9A336" w14:textId="77777777" w:rsidR="00F90BDC" w:rsidRDefault="00F90BDC">
      <w:r xmlns:w="http://schemas.openxmlformats.org/wordprocessingml/2006/main">
        <w:t xml:space="preserve">1. Filiplastele 2:5-11</w:t>
      </w:r>
    </w:p>
    <w:p w14:paraId="20E73173" w14:textId="77777777" w:rsidR="00F90BDC" w:rsidRDefault="00F90BDC"/>
    <w:p w14:paraId="6060D2A8" w14:textId="77777777" w:rsidR="00F90BDC" w:rsidRDefault="00F90BDC">
      <w:r xmlns:w="http://schemas.openxmlformats.org/wordprocessingml/2006/main">
        <w:t xml:space="preserve">2. Jesaja 9:6-7</w:t>
      </w:r>
    </w:p>
    <w:p w14:paraId="7D7E549D" w14:textId="77777777" w:rsidR="00F90BDC" w:rsidRDefault="00F90BDC"/>
    <w:p w14:paraId="72810637" w14:textId="77777777" w:rsidR="00F90BDC" w:rsidRDefault="00F90BDC">
      <w:r xmlns:w="http://schemas.openxmlformats.org/wordprocessingml/2006/main">
        <w:t xml:space="preserve">Johannese 8:59 Siis võtsid nad kive, et teda visata, aga Jeesus peitis end ja läks templist välja, läks nende keskelt läbi ja läks nii mööda.</w:t>
      </w:r>
    </w:p>
    <w:p w14:paraId="5AD85D7F" w14:textId="77777777" w:rsidR="00F90BDC" w:rsidRDefault="00F90BDC"/>
    <w:p w14:paraId="3987B22B" w14:textId="77777777" w:rsidR="00F90BDC" w:rsidRDefault="00F90BDC">
      <w:r xmlns:w="http://schemas.openxmlformats.org/wordprocessingml/2006/main">
        <w:t xml:space="preserve">Jeesus vältis konflikte ja lahkus rahulikult templist.</w:t>
      </w:r>
    </w:p>
    <w:p w14:paraId="25CAFE14" w14:textId="77777777" w:rsidR="00F90BDC" w:rsidRDefault="00F90BDC"/>
    <w:p w14:paraId="778212AA" w14:textId="77777777" w:rsidR="00F90BDC" w:rsidRDefault="00F90BDC">
      <w:r xmlns:w="http://schemas.openxmlformats.org/wordprocessingml/2006/main">
        <w:t xml:space="preserve">1. Rahu ja alandlikkuse jõud konfliktide üle.</w:t>
      </w:r>
    </w:p>
    <w:p w14:paraId="5412F5F3" w14:textId="77777777" w:rsidR="00F90BDC" w:rsidRDefault="00F90BDC"/>
    <w:p w14:paraId="76723E38" w14:textId="77777777" w:rsidR="00F90BDC" w:rsidRDefault="00F90BDC">
      <w:r xmlns:w="http://schemas.openxmlformats.org/wordprocessingml/2006/main">
        <w:t xml:space="preserve">2. Kiusatusest eemale kõndimise tähtsus.</w:t>
      </w:r>
    </w:p>
    <w:p w14:paraId="17C9ED79" w14:textId="77777777" w:rsidR="00F90BDC" w:rsidRDefault="00F90BDC"/>
    <w:p w14:paraId="38A7E9A3" w14:textId="77777777" w:rsidR="00F90BDC" w:rsidRDefault="00F90BDC">
      <w:r xmlns:w="http://schemas.openxmlformats.org/wordprocessingml/2006/main">
        <w:t xml:space="preserve">1. Matteuse 26:52-54 – Jeesuse vastus Peetrusele, kui ta ülempreestri teenija kõrva maha lõikas.</w:t>
      </w:r>
    </w:p>
    <w:p w14:paraId="1CBAF247" w14:textId="77777777" w:rsidR="00F90BDC" w:rsidRDefault="00F90BDC"/>
    <w:p w14:paraId="4AED3C06" w14:textId="77777777" w:rsidR="00F90BDC" w:rsidRDefault="00F90BDC">
      <w:r xmlns:w="http://schemas.openxmlformats.org/wordprocessingml/2006/main">
        <w:t xml:space="preserve">2. Õpetussõnad 16:32 – "Parem kannatlik inimene kui sõdalane, enesevalitseja kui linna vallutaja."</w:t>
      </w:r>
    </w:p>
    <w:p w14:paraId="0A248ECB" w14:textId="77777777" w:rsidR="00F90BDC" w:rsidRDefault="00F90BDC"/>
    <w:p w14:paraId="1EE9331F" w14:textId="77777777" w:rsidR="00F90BDC" w:rsidRDefault="00F90BDC">
      <w:r xmlns:w="http://schemas.openxmlformats.org/wordprocessingml/2006/main">
        <w:t xml:space="preserve">Johannese 9. peatükk on Johannese evangeeliumi üheksas peatükk, mis jutustab Jeesuse poolt pimedana sündinud mehe tervenemisest ja sellele järgnenud vaidlustest, mis usujuhtide seas üles kerkivad.</w:t>
      </w:r>
    </w:p>
    <w:p w14:paraId="735B01D4" w14:textId="77777777" w:rsidR="00F90BDC" w:rsidRDefault="00F90BDC"/>
    <w:p w14:paraId="05620C7E" w14:textId="77777777" w:rsidR="00F90BDC" w:rsidRDefault="00F90BDC">
      <w:r xmlns:w="http://schemas.openxmlformats.org/wordprocessingml/2006/main">
        <w:t xml:space="preserve">1. lõik: Peatükk algab sellega, et Jeesus kohtub mehega, kes oli sünnist saati pime (Johannese 9:1-7). Tema jüngrid uurivad tema pimeduse põhjuse kohta, kas see oli tema enda või vanemate patu tõttu. Jeesus vastab, et kumbki ei olnud vastutav, vaid see juhtus pigem selleks, et temas saaksid ilmneda Jumala teod. Seejärel sülitab Jeesus maapinnale, teeb süljega muda ja määrib seda mehe silmadele. Ta käsib tal end Siiloami tiigis pesta. Mees kuuletub ja saab imekombel nägemise.</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lõik: Tervenemine tekitab elevust nende seas, kes tundsid endist pimedat (Johannese 9:8-34). Mõned on tema vastleitud vaate üle üllatunud, samas kui teised kahtlevad, kas tegemist on ikka sama inimesega. Variserid – usujuhid – kutsuvad ülekuulamisele nii tervenenud mehe kui ka tema vanemad. Nad uurivad, kuidas ta hingamispäeval nägemist sai, pidades seda hingamispäevaseaduste range tõlgenduse rikkumiseks. Tervenenud mees kaitseb Jeesust kui Jumalalt saadetud prohvetit, kuid tunnistab, et ei tea Temast palju rohkem.</w:t>
      </w:r>
    </w:p>
    <w:p w14:paraId="21CF35C9" w14:textId="77777777" w:rsidR="00F90BDC" w:rsidRDefault="00F90BDC"/>
    <w:p w14:paraId="254F1D9D" w14:textId="77777777" w:rsidR="00F90BDC" w:rsidRDefault="00F90BDC">
      <w:r xmlns:w="http://schemas.openxmlformats.org/wordprocessingml/2006/main">
        <w:t xml:space="preserve">3. lõik: Peatükk lõpeb sellega, et Jeesus otsib ja ilmutab end tervenenud mehele (Johannese 9:35-41). Saanud teada, et usujuhid olid kunagise pimeda mehe enda seast välja ajanud, leiab Jeesus ta üles ja küsib, kas ta usub Temasse kui "Inimese Pojasse". Tervenenud mees vastab jaatavalt ja kummardab Teda. Vastuseks teatab Jeesus, et Ta tuli siia maailma kohtumõistmiseks – selleks, et ilmutada neid, kes on vaimselt pimedad – ja päästmiseks – et avada nende silmad vaimsele tõele. Mõned variserid kuulevad seda sõnavahetust ja kahtlevad, kas ka nemad on Jeesuse õpetustele vastupanu tõttu vaimselt pimedad.</w:t>
      </w:r>
    </w:p>
    <w:p w14:paraId="672FCF59" w14:textId="77777777" w:rsidR="00F90BDC" w:rsidRDefault="00F90BDC"/>
    <w:p w14:paraId="303275D4" w14:textId="77777777" w:rsidR="00F90BDC" w:rsidRDefault="00F90BDC">
      <w:r xmlns:w="http://schemas.openxmlformats.org/wordprocessingml/2006/main">
        <w:t xml:space="preserve">Kokkuvõttes,</w:t>
      </w:r>
    </w:p>
    <w:p w14:paraId="1ADF2075" w14:textId="77777777" w:rsidR="00F90BDC" w:rsidRDefault="00F90BDC">
      <w:r xmlns:w="http://schemas.openxmlformats.org/wordprocessingml/2006/main">
        <w:t xml:space="preserve">Johannese evangeeliumi üheksas peatükk jutustab Jeesuse poolt pimedana sündinud mehe tervenemisest, sellele järgnenud vaidlustest usujuhtide vahel ja Jeesuse ilmutusest endast kui Inimese Pojast.</w:t>
      </w:r>
    </w:p>
    <w:p w14:paraId="7CECE531" w14:textId="77777777" w:rsidR="00F90BDC" w:rsidRDefault="00F90BDC">
      <w:r xmlns:w="http://schemas.openxmlformats.org/wordprocessingml/2006/main">
        <w:t xml:space="preserve">Jeesus tervendab pimedat süljega ja käsib tal end basseinis pesta, et taastada nägemine. See põhjustab lahknemist nende seas, kes teda tundsid, ning variserid küsitlevad hingamispäeva rikkumise kohta.</w:t>
      </w:r>
    </w:p>
    <w:p w14:paraId="27218DF3" w14:textId="77777777" w:rsidR="00F90BDC" w:rsidRDefault="00F90BDC">
      <w:r xmlns:w="http://schemas.openxmlformats.org/wordprocessingml/2006/main">
        <w:t xml:space="preserve">Tervenenud mees kaitseb Jeesust kui prohvetit ja kohtub Temaga hiljem uuesti. Ta tunnistab Jeesust Inimese Pojaks ja kummardab Teda. Jeesus selgitab oma eesmärki kohtumõistmiseks ja päästmiseks, vaidlustades samal ajal mõnede variseride vaimse pimeduse. See peatükk tõstab esile Jeesuse imelise jõu, Tema vastasseisu religioosse legalismiga ning Tema rolli nii kohtunikuna kui ka Päästjana.</w:t>
      </w:r>
    </w:p>
    <w:p w14:paraId="4D4F7493" w14:textId="77777777" w:rsidR="00F90BDC" w:rsidRDefault="00F90BDC"/>
    <w:p w14:paraId="7C38084F" w14:textId="77777777" w:rsidR="00F90BDC" w:rsidRDefault="00F90BDC">
      <w:r xmlns:w="http://schemas.openxmlformats.org/wordprocessingml/2006/main">
        <w:t xml:space="preserve">John 9:1 Ja kui Jeesus läks mööda, nägi ta meest, kes oli sünnist saati pime.</w:t>
      </w:r>
    </w:p>
    <w:p w14:paraId="0CA3C7E5" w14:textId="77777777" w:rsidR="00F90BDC" w:rsidRDefault="00F90BDC"/>
    <w:p w14:paraId="02386626" w14:textId="77777777" w:rsidR="00F90BDC" w:rsidRDefault="00F90BDC">
      <w:r xmlns:w="http://schemas.openxmlformats.org/wordprocessingml/2006/main">
        <w:t xml:space="preserve">See lõik kirjeldab Jeesuse kohtumist mehega, kes oli sünnist saati pime.</w:t>
      </w:r>
    </w:p>
    <w:p w14:paraId="48B37DFF" w14:textId="77777777" w:rsidR="00F90BDC" w:rsidRDefault="00F90BDC"/>
    <w:p w14:paraId="28F57057" w14:textId="77777777" w:rsidR="00F90BDC" w:rsidRDefault="00F90BDC">
      <w:r xmlns:w="http://schemas.openxmlformats.org/wordprocessingml/2006/main">
        <w:t xml:space="preserve">1. Pimeda mehe usk: arusaamine Jeesuse usaldamisest hoolimata raskustest</w:t>
      </w:r>
    </w:p>
    <w:p w14:paraId="6AE375C5" w14:textId="77777777" w:rsidR="00F90BDC" w:rsidRDefault="00F90BDC"/>
    <w:p w14:paraId="332A014D" w14:textId="77777777" w:rsidR="00F90BDC" w:rsidRDefault="00F90BDC">
      <w:r xmlns:w="http://schemas.openxmlformats.org/wordprocessingml/2006/main">
        <w:t xml:space="preserve">2. Jeesuse kaastunne haavatavate vastu: meie teistega suhtlemise mudel</w:t>
      </w:r>
    </w:p>
    <w:p w14:paraId="6D80AED4" w14:textId="77777777" w:rsidR="00F90BDC" w:rsidRDefault="00F90BDC"/>
    <w:p w14:paraId="7CBFDC45" w14:textId="77777777" w:rsidR="00F90BDC" w:rsidRDefault="00F90BDC">
      <w:r xmlns:w="http://schemas.openxmlformats.org/wordprocessingml/2006/main">
        <w:t xml:space="preserve">1. Matteuse 11:5 – "Pimedad saavad nägemise ja jalutud kõnnivad, pidalitõbised saavad puhtaks ja kurdid kuulevad, surnuid äratatakse üles ja vaestele kuulutatakse evangeeliumi."</w:t>
      </w:r>
    </w:p>
    <w:p w14:paraId="67723A93" w14:textId="77777777" w:rsidR="00F90BDC" w:rsidRDefault="00F90BDC"/>
    <w:p w14:paraId="243E0ED1" w14:textId="77777777" w:rsidR="00F90BDC" w:rsidRDefault="00F90BDC">
      <w:r xmlns:w="http://schemas.openxmlformats.org/wordprocessingml/2006/main">
        <w:t xml:space="preserve">2. Jaakobuse 1:27 – "Puhas ja rüvetamata religioon Jumala ja Isa ees on see: külastada orbusid ja lesknaisi nende hädas ning hoida end maailmast määrimata."</w:t>
      </w:r>
    </w:p>
    <w:p w14:paraId="7BCB339A" w14:textId="77777777" w:rsidR="00F90BDC" w:rsidRDefault="00F90BDC"/>
    <w:p w14:paraId="3D878651" w14:textId="77777777" w:rsidR="00F90BDC" w:rsidRDefault="00F90BDC">
      <w:r xmlns:w="http://schemas.openxmlformats.org/wordprocessingml/2006/main">
        <w:t xml:space="preserve">Johannese 9:2 Ja jüngrid küsisid temalt, öeldes: "Õpetaja, kes tegi pattu, kas see mees või tema vanemad, et ta sündis pimedana?"</w:t>
      </w:r>
    </w:p>
    <w:p w14:paraId="1338B682" w14:textId="77777777" w:rsidR="00F90BDC" w:rsidRDefault="00F90BDC"/>
    <w:p w14:paraId="01BE4DFB" w14:textId="77777777" w:rsidR="00F90BDC" w:rsidRDefault="00F90BDC">
      <w:r xmlns:w="http://schemas.openxmlformats.org/wordprocessingml/2006/main">
        <w:t xml:space="preserve">Jeesuse jüngrid küsisid temalt, kas pimedana sündinud mees on teinud midagi valesti või on see tema vanemate süü.</w:t>
      </w:r>
    </w:p>
    <w:p w14:paraId="7CC244DC" w14:textId="77777777" w:rsidR="00F90BDC" w:rsidRDefault="00F90BDC"/>
    <w:p w14:paraId="43D8B258" w14:textId="77777777" w:rsidR="00F90BDC" w:rsidRDefault="00F90BDC">
      <w:r xmlns:w="http://schemas.openxmlformats.org/wordprocessingml/2006/main">
        <w:t xml:space="preserve">1. Jumal kasutab kannatusi, et tuua meie ellu head.</w:t>
      </w:r>
    </w:p>
    <w:p w14:paraId="6B3EC5A3" w14:textId="77777777" w:rsidR="00F90BDC" w:rsidRDefault="00F90BDC"/>
    <w:p w14:paraId="6230FF17" w14:textId="77777777" w:rsidR="00F90BDC" w:rsidRDefault="00F90BDC">
      <w:r xmlns:w="http://schemas.openxmlformats.org/wordprocessingml/2006/main">
        <w:t xml:space="preserve">2. Meie kannatused ei näita Jumala pahameelt meie vastu.</w:t>
      </w:r>
    </w:p>
    <w:p w14:paraId="0CB6FF62" w14:textId="77777777" w:rsidR="00F90BDC" w:rsidRDefault="00F90BDC"/>
    <w:p w14:paraId="637006E6" w14:textId="77777777" w:rsidR="00F90BDC" w:rsidRDefault="00F90BDC">
      <w:r xmlns:w="http://schemas.openxmlformats.org/wordprocessingml/2006/main">
        <w:t xml:space="preserve">1. Roomlastele 8:28 "Ja me teame, et Jumal töötab kõiges nende hüvanguks, kes teda armastavad ja kes on kutsutud tema eesmärgi järgi."</w:t>
      </w:r>
    </w:p>
    <w:p w14:paraId="5BC59D83" w14:textId="77777777" w:rsidR="00F90BDC" w:rsidRDefault="00F90BDC"/>
    <w:p w14:paraId="4738A360" w14:textId="77777777" w:rsidR="00F90BDC" w:rsidRDefault="00F90BDC">
      <w:r xmlns:w="http://schemas.openxmlformats.org/wordprocessingml/2006/main">
        <w:t xml:space="preserve">2. 2. Korintlastele 12:7-10 "Seetõttu, et ma ei muutuks edevaks, anti mulle okas mu lihas, saatana käskjalg, et mind piinata. Kolm korda anusin Issandat, et ta see ära võtaks. aga ta ütles mulle: "Sulle piisab minu armust, sest minu vägi saab täiuslikuks nõrkuses." Seepärast ma kiideldan seda meelsamini oma nõrkustega, et Kristuse vägi jääks minu peale. Sellepärast tunnen Kristuse pärast rõõmu nõrkustest, solvangutest, raskustest, tagakiusamisest, raskustest. nõrk, siis olen tugev."</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9:3 Jeesus vastas: "Ei ole pattu teinud see ega tema vanemad, vaid et Jumala teod saaksid temas ilmsiks."</w:t>
      </w:r>
    </w:p>
    <w:p w14:paraId="0285257F" w14:textId="77777777" w:rsidR="00F90BDC" w:rsidRDefault="00F90BDC"/>
    <w:p w14:paraId="48FC21E6" w14:textId="77777777" w:rsidR="00F90BDC" w:rsidRDefault="00F90BDC">
      <w:r xmlns:w="http://schemas.openxmlformats.org/wordprocessingml/2006/main">
        <w:t xml:space="preserve">See lõik paljastab, et Jeesus ei näinud pimedana sündinud mehes ega ka tema vanemates pattu, vaid et mehe tervenemises võis näha Jumala imetegusid.</w:t>
      </w:r>
    </w:p>
    <w:p w14:paraId="0BAD4735" w14:textId="77777777" w:rsidR="00F90BDC" w:rsidRDefault="00F90BDC"/>
    <w:p w14:paraId="11916DC9" w14:textId="77777777" w:rsidR="00F90BDC" w:rsidRDefault="00F90BDC">
      <w:r xmlns:w="http://schemas.openxmlformats.org/wordprocessingml/2006/main">
        <w:t xml:space="preserve">1. Jumala imeline jõud – kuidas Jumala tegusid näidatakse selliste imede kaudu nagu pimedana sündinud inimese tervendamine.</w:t>
      </w:r>
    </w:p>
    <w:p w14:paraId="132D6DF9" w14:textId="77777777" w:rsidR="00F90BDC" w:rsidRDefault="00F90BDC"/>
    <w:p w14:paraId="50E0948A" w14:textId="77777777" w:rsidR="00F90BDC" w:rsidRDefault="00F90BDC">
      <w:r xmlns:w="http://schemas.openxmlformats.org/wordprocessingml/2006/main">
        <w:t xml:space="preserve">2. Ei mingit hukkamõistu – kuidas Jeesus ei näinud mehes ega tema vanemates pattu ja kuidas ka meid ei mõista Jumal hukka.</w:t>
      </w:r>
    </w:p>
    <w:p w14:paraId="52AF5CFB" w14:textId="77777777" w:rsidR="00F90BDC" w:rsidRDefault="00F90BDC"/>
    <w:p w14:paraId="2C8EE3C6" w14:textId="77777777" w:rsidR="00F90BDC" w:rsidRDefault="00F90BDC">
      <w:r xmlns:w="http://schemas.openxmlformats.org/wordprocessingml/2006/main">
        <w:t xml:space="preserve">1. Roomlastele 8:1-2 – Seepärast ei ole nüüd hukkamõistu neile, kes on Kristuses Jeesuses. Sest elu Vaimu seadus on vabastanud teid Kristuses Jeesuses patu ja surma seadusest.</w:t>
      </w:r>
    </w:p>
    <w:p w14:paraId="00C4ED90" w14:textId="77777777" w:rsidR="00F90BDC" w:rsidRDefault="00F90BDC"/>
    <w:p w14:paraId="1DDA5D7E" w14:textId="77777777" w:rsidR="00F90BDC" w:rsidRDefault="00F90BDC">
      <w:r xmlns:w="http://schemas.openxmlformats.org/wordprocessingml/2006/main">
        <w:t xml:space="preserve">2. Jesaja 53:4-5 – Ta on kindlasti kandnud meie leina ja kandnud meie kurbust; ometi pidasime teda lööduks, Jumalast löödud ja vaevatud. Aga teda torgati meie üleastumiste pärast; ta oli muserdatud meie süütegude pärast; Tema peal oli karistus, mis tõi meile rahu, ja tema haavadega oleme paranenud.</w:t>
      </w:r>
    </w:p>
    <w:p w14:paraId="5D417CBF" w14:textId="77777777" w:rsidR="00F90BDC" w:rsidRDefault="00F90BDC"/>
    <w:p w14:paraId="345B85CA" w14:textId="77777777" w:rsidR="00F90BDC" w:rsidRDefault="00F90BDC">
      <w:r xmlns:w="http://schemas.openxmlformats.org/wordprocessingml/2006/main">
        <w:t xml:space="preserve">Johannese 9:4 Ma pean tegema Tema tegusid, kes mind on saatnud, kuni on päev; tuleb öö, mil ükski ei saa tööd teha.</w:t>
      </w:r>
    </w:p>
    <w:p w14:paraId="362862D0" w14:textId="77777777" w:rsidR="00F90BDC" w:rsidRDefault="00F90BDC"/>
    <w:p w14:paraId="46638387" w14:textId="77777777" w:rsidR="00F90BDC" w:rsidRDefault="00F90BDC">
      <w:r xmlns:w="http://schemas.openxmlformats.org/wordprocessingml/2006/main">
        <w:t xml:space="preserve">See lõik tuletab meile meelde, et me peaksime kõvasti tööd tegema ja kasutama praegust aega, sest tuleb öö ja meie võimalus kaob.</w:t>
      </w:r>
    </w:p>
    <w:p w14:paraId="72B9B432" w14:textId="77777777" w:rsidR="00F90BDC" w:rsidRDefault="00F90BDC"/>
    <w:p w14:paraId="5942E06B" w14:textId="77777777" w:rsidR="00F90BDC" w:rsidRDefault="00F90BDC">
      <w:r xmlns:w="http://schemas.openxmlformats.org/wordprocessingml/2006/main">
        <w:t xml:space="preserve">1. Meie käsutuses oleva aja kasutamine: õppimine Johannese 9:4-st</w:t>
      </w:r>
    </w:p>
    <w:p w14:paraId="75A84541" w14:textId="77777777" w:rsidR="00F90BDC" w:rsidRDefault="00F90BDC"/>
    <w:p w14:paraId="5375CD64" w14:textId="77777777" w:rsidR="00F90BDC" w:rsidRDefault="00F90BDC">
      <w:r xmlns:w="http://schemas.openxmlformats.org/wordprocessingml/2006/main">
        <w:t xml:space="preserve">2. Tehke kõvasti tööd ja tehke seda, mida suudame: Johannese tarkus 9:4</w:t>
      </w:r>
    </w:p>
    <w:p w14:paraId="69555C0D" w14:textId="77777777" w:rsidR="00F90BDC" w:rsidRDefault="00F90BDC"/>
    <w:p w14:paraId="0AB9600D" w14:textId="77777777" w:rsidR="00F90BDC" w:rsidRDefault="00F90BDC">
      <w:r xmlns:w="http://schemas.openxmlformats.org/wordprocessingml/2006/main">
        <w:t xml:space="preserve">1. Koguja 9:10 – Mida iganes su käsi teha leiab, tee seda kõigest jõust.</w:t>
      </w:r>
    </w:p>
    <w:p w14:paraId="04A699D5" w14:textId="77777777" w:rsidR="00F90BDC" w:rsidRDefault="00F90BDC"/>
    <w:p w14:paraId="06684252" w14:textId="77777777" w:rsidR="00F90BDC" w:rsidRDefault="00F90BDC">
      <w:r xmlns:w="http://schemas.openxmlformats.org/wordprocessingml/2006/main">
        <w:t xml:space="preserve">2. Efeslastele 5:16 – aja parim kasutamine, sest päevad on kurjad.</w:t>
      </w:r>
    </w:p>
    <w:p w14:paraId="68C4F145" w14:textId="77777777" w:rsidR="00F90BDC" w:rsidRDefault="00F90BDC"/>
    <w:p w14:paraId="6668C7B8" w14:textId="77777777" w:rsidR="00F90BDC" w:rsidRDefault="00F90BDC">
      <w:r xmlns:w="http://schemas.openxmlformats.org/wordprocessingml/2006/main">
        <w:t xml:space="preserve">Johannese 9:5 Niikaua kui ma olen maailmas, olen mina maailma valgus.</w:t>
      </w:r>
    </w:p>
    <w:p w14:paraId="5CC2CE03" w14:textId="77777777" w:rsidR="00F90BDC" w:rsidRDefault="00F90BDC"/>
    <w:p w14:paraId="38661FB5" w14:textId="77777777" w:rsidR="00F90BDC" w:rsidRDefault="00F90BDC">
      <w:r xmlns:w="http://schemas.openxmlformats.org/wordprocessingml/2006/main">
        <w:t xml:space="preserve">Jeesus kuulutab, et seni, kuni Ta on maailmas, on Ta maailma valgus.</w:t>
      </w:r>
    </w:p>
    <w:p w14:paraId="40DB3BB2" w14:textId="77777777" w:rsidR="00F90BDC" w:rsidRDefault="00F90BDC"/>
    <w:p w14:paraId="358DE672" w14:textId="77777777" w:rsidR="00F90BDC" w:rsidRDefault="00F90BDC">
      <w:r xmlns:w="http://schemas.openxmlformats.org/wordprocessingml/2006/main">
        <w:t xml:space="preserve">1. Maailma valgus: kuidas Jeesus toob lootust ja päästmist.</w:t>
      </w:r>
    </w:p>
    <w:p w14:paraId="1FCE6188" w14:textId="77777777" w:rsidR="00F90BDC" w:rsidRDefault="00F90BDC"/>
    <w:p w14:paraId="4B806823" w14:textId="77777777" w:rsidR="00F90BDC" w:rsidRDefault="00F90BDC">
      <w:r xmlns:w="http://schemas.openxmlformats.org/wordprocessingml/2006/main">
        <w:t xml:space="preserve">2. Maailma suurim valgus: Jeesus ja Tema igavene armastuse ja kaastunde sõnum.</w:t>
      </w:r>
    </w:p>
    <w:p w14:paraId="1827D65E" w14:textId="77777777" w:rsidR="00F90BDC" w:rsidRDefault="00F90BDC"/>
    <w:p w14:paraId="4B578AD9" w14:textId="77777777" w:rsidR="00F90BDC" w:rsidRDefault="00F90BDC">
      <w:r xmlns:w="http://schemas.openxmlformats.org/wordprocessingml/2006/main">
        <w:t xml:space="preserve">1. Matteuse 5:14-16 – „Teie olete maailma valgus. Mäel asuvat linna ei saa varjata. Ega inimesed ei süüta lampi ega pane seda korvi alla, vaid aluse peale ja see annab valgust kõigile majas olijatele. Samamoodi paistku teie valgus teiste ees, et nad näeksid teie häid tegusid ja annaksid au teie Isale, kes on taevas.</w:t>
      </w:r>
    </w:p>
    <w:p w14:paraId="7876713C" w14:textId="77777777" w:rsidR="00F90BDC" w:rsidRDefault="00F90BDC"/>
    <w:p w14:paraId="72E2F2CB" w14:textId="77777777" w:rsidR="00F90BDC" w:rsidRDefault="00F90BDC">
      <w:r xmlns:w="http://schemas.openxmlformats.org/wordprocessingml/2006/main">
        <w:t xml:space="preserve">2. Filiplastele 2:14-16 – „Tehke kõike nurisemata ja vaidlemata, et te oleksite laitmatud ja süütud, veatud Jumala lapsed keset kõverat ja väärastunud sugupõlve, kelle seas te paistate valgustena maailmas , hoides kindlalt kinni elusõnast, et saaksin Kristuse päeval uhke olla selle üle, et ma ei jooksnud asjatult ega vaeva näinud.</w:t>
      </w:r>
    </w:p>
    <w:p w14:paraId="07895A73" w14:textId="77777777" w:rsidR="00F90BDC" w:rsidRDefault="00F90BDC"/>
    <w:p w14:paraId="3B5F9544" w14:textId="77777777" w:rsidR="00F90BDC" w:rsidRDefault="00F90BDC">
      <w:r xmlns:w="http://schemas.openxmlformats.org/wordprocessingml/2006/main">
        <w:t xml:space="preserve">Johannese 9:6 Kui ta seda oli rääkinud, sülitas ta vastu maad ja tegi rögast savi ja võidis saviga pimeda silmi,</w:t>
      </w:r>
    </w:p>
    <w:p w14:paraId="5CEE20FA" w14:textId="77777777" w:rsidR="00F90BDC" w:rsidRDefault="00F90BDC"/>
    <w:p w14:paraId="3673F767" w14:textId="77777777" w:rsidR="00F90BDC" w:rsidRDefault="00F90BDC">
      <w:r xmlns:w="http://schemas.openxmlformats.org/wordprocessingml/2006/main">
        <w:t xml:space="preserve">Jeesus kasutas oma sülge ja maa tolmu, et tervendada pimedat meest.</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Isegi kõige raskematel aegadel võib Jeesus pakkuda meile vajalikku tervendamist.</w:t>
      </w:r>
    </w:p>
    <w:p w14:paraId="6A942926" w14:textId="77777777" w:rsidR="00F90BDC" w:rsidRDefault="00F90BDC"/>
    <w:p w14:paraId="50FB7EE1" w14:textId="77777777" w:rsidR="00F90BDC" w:rsidRDefault="00F90BDC">
      <w:r xmlns:w="http://schemas.openxmlformats.org/wordprocessingml/2006/main">
        <w:t xml:space="preserve">2: Jumal võib ime tegemiseks kasutada kõike, isegi kõige elementaarsemaid igapäevaseid esemeid.</w:t>
      </w:r>
    </w:p>
    <w:p w14:paraId="5B3F630A" w14:textId="77777777" w:rsidR="00F90BDC" w:rsidRDefault="00F90BDC"/>
    <w:p w14:paraId="29C766A7" w14:textId="77777777" w:rsidR="00F90BDC" w:rsidRDefault="00F90BDC">
      <w:r xmlns:w="http://schemas.openxmlformats.org/wordprocessingml/2006/main">
        <w:t xml:space="preserve">1: Markuse 8:22-25 – Jeesus teeb Betsaida lähedal terveks pimeda mehe, puudutades tema silmi.</w:t>
      </w:r>
    </w:p>
    <w:p w14:paraId="61B9DD59" w14:textId="77777777" w:rsidR="00F90BDC" w:rsidRDefault="00F90BDC"/>
    <w:p w14:paraId="326D8084" w14:textId="77777777" w:rsidR="00F90BDC" w:rsidRDefault="00F90BDC">
      <w:r xmlns:w="http://schemas.openxmlformats.org/wordprocessingml/2006/main">
        <w:t xml:space="preserve">2: Matteuse 9:29-30 – Jeesus teeb terveks kaks pimedat, puudutades nende silmi.</w:t>
      </w:r>
    </w:p>
    <w:p w14:paraId="2DE811FC" w14:textId="77777777" w:rsidR="00F90BDC" w:rsidRDefault="00F90BDC"/>
    <w:p w14:paraId="3B06B5B5" w14:textId="77777777" w:rsidR="00F90BDC" w:rsidRDefault="00F90BDC">
      <w:r xmlns:w="http://schemas.openxmlformats.org/wordprocessingml/2006/main">
        <w:t xml:space="preserve">John 9:7 Ja ütles talle: "Mine pese ennast Siiloami tiigis, mis on tõlkes saadetud." Siis ta läks oma teed, pesi ja nägi.</w:t>
      </w:r>
    </w:p>
    <w:p w14:paraId="0B75AD56" w14:textId="77777777" w:rsidR="00F90BDC" w:rsidRDefault="00F90BDC"/>
    <w:p w14:paraId="3C8761C8" w14:textId="77777777" w:rsidR="00F90BDC" w:rsidRDefault="00F90BDC">
      <w:r xmlns:w="http://schemas.openxmlformats.org/wordprocessingml/2006/main">
        <w:t xml:space="preserve">Johannes õpetab usu ja kuulekuse tähtsust. 1. "Usk ja kuulekus: imede taga olev jõud" 2. "Siiloa tiik: usu ja kuulekuse tugevus". 1. Matteuse 17:20 - "Ta ütles neile: "Teie vähese usu tõttu. Sest tõesti, ma ütlen teile, kui teil on usku nagu sinepiseemne, siis te ütleksite sellele mäele: Liigu siit ära. sinna" ja see liigub ja miski pole teie jaoks võimatu." 2. Heebrealastele 11:6 – "Ja ilma usuta on võimatu olla talle meelepärane, sest igaüks, kes tahab Jumalale läheneda, peab uskuma, et ta on olemas ja et ta tasub neile, kes teda otsivad."</w:t>
      </w:r>
    </w:p>
    <w:p w14:paraId="30BF0F92" w14:textId="77777777" w:rsidR="00F90BDC" w:rsidRDefault="00F90BDC"/>
    <w:p w14:paraId="2CC52CAE" w14:textId="77777777" w:rsidR="00F90BDC" w:rsidRDefault="00F90BDC">
      <w:r xmlns:w="http://schemas.openxmlformats.org/wordprocessingml/2006/main">
        <w:t xml:space="preserve">John 9:8 Naabrid ja need, kes teda enne olid näinud, et ta oli pime, ütlesid: "Eks see ole see, kes istus ja kerjus?"</w:t>
      </w:r>
    </w:p>
    <w:p w14:paraId="234FE47B" w14:textId="77777777" w:rsidR="00F90BDC" w:rsidRDefault="00F90BDC"/>
    <w:p w14:paraId="4AFD1148" w14:textId="77777777" w:rsidR="00F90BDC" w:rsidRDefault="00F90BDC">
      <w:r xmlns:w="http://schemas.openxmlformats.org/wordprocessingml/2006/main">
        <w:t xml:space="preserve">Rühm inimesi, kes olid varem näinud pimedat kerjamas, tunnevad ta ära pärast seda, kui Jeesus on ta terveks saanud.</w:t>
      </w:r>
    </w:p>
    <w:p w14:paraId="698CE5C0" w14:textId="77777777" w:rsidR="00F90BDC" w:rsidRDefault="00F90BDC"/>
    <w:p w14:paraId="5D56D47C" w14:textId="77777777" w:rsidR="00F90BDC" w:rsidRDefault="00F90BDC">
      <w:r xmlns:w="http://schemas.openxmlformats.org/wordprocessingml/2006/main">
        <w:t xml:space="preserve">1. Pimeda inimese imeline tervenemine – Johannese 9:8</w:t>
      </w:r>
    </w:p>
    <w:p w14:paraId="67227BCD" w14:textId="77777777" w:rsidR="00F90BDC" w:rsidRDefault="00F90BDC"/>
    <w:p w14:paraId="30F450C0" w14:textId="77777777" w:rsidR="00F90BDC" w:rsidRDefault="00F90BDC">
      <w:r xmlns:w="http://schemas.openxmlformats.org/wordprocessingml/2006/main">
        <w:t xml:space="preserve">2. Jeesuse imetegude nägemine uute silmadega – Johannese 9:8</w:t>
      </w:r>
    </w:p>
    <w:p w14:paraId="27CA9118" w14:textId="77777777" w:rsidR="00F90BDC" w:rsidRDefault="00F90BDC"/>
    <w:p w14:paraId="212D1A2A" w14:textId="77777777" w:rsidR="00F90BDC" w:rsidRDefault="00F90BDC">
      <w:r xmlns:w="http://schemas.openxmlformats.org/wordprocessingml/2006/main">
        <w:t xml:space="preserve">1. Jesaja 35:5-6 – Siis avanevad pimedate silmad ja kurtide kõrvad avanevad. Siis hüppab jalutu nagu hirv ja tumma keel laulab, sest kõrbes puhkevad veed ja kõrbes ojad.</w:t>
      </w:r>
    </w:p>
    <w:p w14:paraId="5A518BEE" w14:textId="77777777" w:rsidR="00F90BDC" w:rsidRDefault="00F90BDC"/>
    <w:p w14:paraId="05721F07" w14:textId="77777777" w:rsidR="00F90BDC" w:rsidRDefault="00F90BDC">
      <w:r xmlns:w="http://schemas.openxmlformats.org/wordprocessingml/2006/main">
        <w:t xml:space="preserve">2. Matteuse 15:30-31 – Ja tema juurde tuli palju rahvahulki, kellel oli jalutuid, pimedaid, tumma, sandistatuid ja palju teisi, ning viskasid nad Jeesuse jalge ette; ja ta tegi nad terveks. Nii et rahvahulk imestas, nähes tummid rääkimas, sandistatud terved, jalutud kõndimas ja pimedad nägemas. Ja nad ülistasid Iisraeli Jumalat.</w:t>
      </w:r>
    </w:p>
    <w:p w14:paraId="061D02CC" w14:textId="77777777" w:rsidR="00F90BDC" w:rsidRDefault="00F90BDC"/>
    <w:p w14:paraId="220108E1" w14:textId="77777777" w:rsidR="00F90BDC" w:rsidRDefault="00F90BDC">
      <w:r xmlns:w="http://schemas.openxmlformats.org/wordprocessingml/2006/main">
        <w:t xml:space="preserve">John 9:9 9 Mõned ütlesid: "See on tema", teised ütlesid: "Ta on tema sarnane", aga tema ütles: "Mina olen see!"</w:t>
      </w:r>
    </w:p>
    <w:p w14:paraId="1CBE5F21" w14:textId="77777777" w:rsidR="00F90BDC" w:rsidRDefault="00F90BDC"/>
    <w:p w14:paraId="4E544217" w14:textId="77777777" w:rsidR="00F90BDC" w:rsidRDefault="00F90BDC">
      <w:r xmlns:w="http://schemas.openxmlformats.org/wordprocessingml/2006/main">
        <w:t xml:space="preserve">See lõik paljastab Jeesuse identiteedi nii, nagu Ta kinnitab oma identiteeti.</w:t>
      </w:r>
    </w:p>
    <w:p w14:paraId="117842AD" w14:textId="77777777" w:rsidR="00F90BDC" w:rsidRDefault="00F90BDC"/>
    <w:p w14:paraId="4DA2A3EA" w14:textId="77777777" w:rsidR="00F90BDC" w:rsidRDefault="00F90BDC">
      <w:r xmlns:w="http://schemas.openxmlformats.org/wordprocessingml/2006/main">
        <w:t xml:space="preserve">1. Jeesus teab, kes Ta on ja Ta tahab, et ka meie teaksime</w:t>
      </w:r>
    </w:p>
    <w:p w14:paraId="73772345" w14:textId="77777777" w:rsidR="00F90BDC" w:rsidRDefault="00F90BDC"/>
    <w:p w14:paraId="3C90F10C" w14:textId="77777777" w:rsidR="00F90BDC" w:rsidRDefault="00F90BDC">
      <w:r xmlns:w="http://schemas.openxmlformats.org/wordprocessingml/2006/main">
        <w:t xml:space="preserve">2. Kuidas meie identiteeti võib leida Jeesuses</w:t>
      </w:r>
    </w:p>
    <w:p w14:paraId="1F7C3141" w14:textId="77777777" w:rsidR="00F90BDC" w:rsidRDefault="00F90BDC"/>
    <w:p w14:paraId="7A7A408F" w14:textId="77777777" w:rsidR="00F90BDC" w:rsidRDefault="00F90BDC">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14:paraId="3F0BA5C3" w14:textId="77777777" w:rsidR="00F90BDC" w:rsidRDefault="00F90BDC"/>
    <w:p w14:paraId="3CE2EE66" w14:textId="77777777" w:rsidR="00F90BDC" w:rsidRDefault="00F90BDC">
      <w:r xmlns:w="http://schemas.openxmlformats.org/wordprocessingml/2006/main">
        <w:t xml:space="preserve">2. Efeslastele 1:17-21 – et meie Issanda Jeesuse Kristuse Jumal, auhiilguse Isa, annaks teile tarkuse ja ilmutuse vaimu Tema tundmisel, olgu teie südame silmad valgustatud, et saaksite teadke, mis on lootus, millesse ta teid on kutsunud, milline on tema hiilgava pärandi rikkus pühade seas ja milline on tema mõõtmatu vägi meie suhtes, kes me usume, vastavalt oma suurele jõule, mille ta töötas Kristus, kui ta äratas ta surnuist üles ja pani ta oma paremale käele taevastesse paikadesse, mis on kaugelt üle igasugusest valitsemisest ja meelevallast ja väest ja ülemvõimust ja kõigist nimedest, mida nimetatakse, mitte ainult sellel ajastul, vaid ka sellel, tule.</w:t>
      </w:r>
    </w:p>
    <w:p w14:paraId="68E0A09C" w14:textId="77777777" w:rsidR="00F90BDC" w:rsidRDefault="00F90BDC"/>
    <w:p w14:paraId="0C7E6D8C" w14:textId="77777777" w:rsidR="00F90BDC" w:rsidRDefault="00F90BDC">
      <w:r xmlns:w="http://schemas.openxmlformats.org/wordprocessingml/2006/main">
        <w:t xml:space="preserve">Johannese 9:10 Siis nad küsisid temalt: "Kuidas su silmad avanesid?"</w:t>
      </w:r>
    </w:p>
    <w:p w14:paraId="693D4469" w14:textId="77777777" w:rsidR="00F90BDC" w:rsidRDefault="00F90BDC"/>
    <w:p w14:paraId="6E7664F5" w14:textId="77777777" w:rsidR="00F90BDC" w:rsidRDefault="00F90BDC">
      <w:r xmlns:w="http://schemas.openxmlformats.org/wordprocessingml/2006/main">
        <w:t xml:space="preserve">Ta avas oma silmad Jeesuse Kristuse tõele: Jeesus on maailma valgus.</w:t>
      </w:r>
    </w:p>
    <w:p w14:paraId="4F0BEBA9" w14:textId="77777777" w:rsidR="00F90BDC" w:rsidRDefault="00F90BDC"/>
    <w:p w14:paraId="175C9886" w14:textId="77777777" w:rsidR="00F90BDC" w:rsidRDefault="00F90BDC">
      <w:r xmlns:w="http://schemas.openxmlformats.org/wordprocessingml/2006/main">
        <w:t xml:space="preserve">1: Jeesus on valgus, mis paistab pimeduses ja toob meid kõiki päästele.</w:t>
      </w:r>
    </w:p>
    <w:p w14:paraId="56541642" w14:textId="77777777" w:rsidR="00F90BDC" w:rsidRDefault="00F90BDC"/>
    <w:p w14:paraId="72E6CA0D" w14:textId="77777777" w:rsidR="00F90BDC" w:rsidRDefault="00F90BDC">
      <w:r xmlns:w="http://schemas.openxmlformats.org/wordprocessingml/2006/main">
        <w:t xml:space="preserve">2: Peame avama oma silmad Jeesuse Kristuse tõele ja omaks võtma Tema valguse.</w:t>
      </w:r>
    </w:p>
    <w:p w14:paraId="1AE23A07" w14:textId="77777777" w:rsidR="00F90BDC" w:rsidRDefault="00F90BDC"/>
    <w:p w14:paraId="73D8E832" w14:textId="77777777" w:rsidR="00F90BDC" w:rsidRDefault="00F90BDC">
      <w:r xmlns:w="http://schemas.openxmlformats.org/wordprocessingml/2006/main">
        <w:t xml:space="preserve">1: Johannese 3:16-17 - Sest nii on Jumal maailma armastanud, et ta andis oma ainusündinud Poja, et ükski, kes temasse usub, ei hukkuks, vaid et tal oleks igavene elu.</w:t>
      </w:r>
    </w:p>
    <w:p w14:paraId="6350B535" w14:textId="77777777" w:rsidR="00F90BDC" w:rsidRDefault="00F90BDC"/>
    <w:p w14:paraId="2A449396" w14:textId="77777777" w:rsidR="00F90BDC" w:rsidRDefault="00F90BDC">
      <w:r xmlns:w="http://schemas.openxmlformats.org/wordprocessingml/2006/main">
        <w:t xml:space="preserve">2: Matteuse 5:14-16 – teie olete maailma valgus. Linna, mis asub mäe otsas, ei saa varjata. Ka mehed ei süüta küünalt ega pane seda vaka alla, vaid küünlajalgale; ja see valgustab kõiki, kes on majas. Nõnda paistku teie valgus inimeste ees, et nad näeksid teie häid tegusid ja ülistaksid teie Isa, kes on taevas.</w:t>
      </w:r>
    </w:p>
    <w:p w14:paraId="23DEB976" w14:textId="77777777" w:rsidR="00F90BDC" w:rsidRDefault="00F90BDC"/>
    <w:p w14:paraId="327DA0C9" w14:textId="77777777" w:rsidR="00F90BDC" w:rsidRDefault="00F90BDC">
      <w:r xmlns:w="http://schemas.openxmlformats.org/wordprocessingml/2006/main">
        <w:t xml:space="preserve">Johannese 9:11 Ta vastas ja ütles: "Mees, keda hüütakse Jeesuseks, tegi savi, võidis mu silmi ja ütles mulle: "Mine Siiloami tiigi äärde ja pese ennast!</w:t>
      </w:r>
    </w:p>
    <w:p w14:paraId="188E0C59" w14:textId="77777777" w:rsidR="00F90BDC" w:rsidRDefault="00F90BDC"/>
    <w:p w14:paraId="1C7C7732" w14:textId="77777777" w:rsidR="00F90BDC" w:rsidRDefault="00F90BDC">
      <w:r xmlns:w="http://schemas.openxmlformats.org/wordprocessingml/2006/main">
        <w:t xml:space="preserve">Jeesus tegi mehe pimedusest terveks, valmistas savi ja võidis ta silmi.</w:t>
      </w:r>
    </w:p>
    <w:p w14:paraId="6DF569DD" w14:textId="77777777" w:rsidR="00F90BDC" w:rsidRDefault="00F90BDC"/>
    <w:p w14:paraId="7AEB4608" w14:textId="77777777" w:rsidR="00F90BDC" w:rsidRDefault="00F90BDC">
      <w:r xmlns:w="http://schemas.openxmlformats.org/wordprocessingml/2006/main">
        <w:t xml:space="preserve">1. Jeesuse imed: üleskutse uskuda</w:t>
      </w:r>
    </w:p>
    <w:p w14:paraId="2EEA9FC3" w14:textId="77777777" w:rsidR="00F90BDC" w:rsidRDefault="00F90BDC"/>
    <w:p w14:paraId="79FFC33E" w14:textId="77777777" w:rsidR="00F90BDC" w:rsidRDefault="00F90BDC">
      <w:r xmlns:w="http://schemas.openxmlformats.org/wordprocessingml/2006/main">
        <w:t xml:space="preserve">2. Jeesuse tervendav vägi: saage nägemine ja vaadake tõde</w:t>
      </w:r>
    </w:p>
    <w:p w14:paraId="63F225B2" w14:textId="77777777" w:rsidR="00F90BDC" w:rsidRDefault="00F90BDC"/>
    <w:p w14:paraId="5B9D0763" w14:textId="77777777" w:rsidR="00F90BDC" w:rsidRDefault="00F90BDC">
      <w:r xmlns:w="http://schemas.openxmlformats.org/wordprocessingml/2006/main">
        <w:t xml:space="preserve">1. Jesaja 35:5-6 – „Siis avanevad pimedate silmad ja kurtide kõrvad avanevad; </w:t>
      </w:r>
      <w:r xmlns:w="http://schemas.openxmlformats.org/wordprocessingml/2006/main">
        <w:lastRenderedPageBreak xmlns:w="http://schemas.openxmlformats.org/wordprocessingml/2006/main"/>
      </w:r>
      <w:r xmlns:w="http://schemas.openxmlformats.org/wordprocessingml/2006/main">
        <w:t xml:space="preserve">siis jalutu hüppab nagu hirv ja tumma keel laulab rõõmust."</w:t>
      </w:r>
    </w:p>
    <w:p w14:paraId="3231461F" w14:textId="77777777" w:rsidR="00F90BDC" w:rsidRDefault="00F90BDC"/>
    <w:p w14:paraId="275BCEFB" w14:textId="77777777" w:rsidR="00F90BDC" w:rsidRDefault="00F90BDC">
      <w:r xmlns:w="http://schemas.openxmlformats.org/wordprocessingml/2006/main">
        <w:t xml:space="preserve">2. Matteuse 11:5 – „Pimedad saavad nägemise ja jalutud kõnnivad, pidalitõbised saavad puhtaks ja kurdid kuulevad, surnuid äratatakse üles ja vaestele kuulutatakse evangeeliumi.</w:t>
      </w:r>
    </w:p>
    <w:p w14:paraId="0820441C" w14:textId="77777777" w:rsidR="00F90BDC" w:rsidRDefault="00F90BDC"/>
    <w:p w14:paraId="58E1A03D" w14:textId="77777777" w:rsidR="00F90BDC" w:rsidRDefault="00F90BDC">
      <w:r xmlns:w="http://schemas.openxmlformats.org/wordprocessingml/2006/main">
        <w:t xml:space="preserve">Johannese 9:12 Siis nad küsisid temalt: "Kus ta on?" Ta ütles: ma ei tea.</w:t>
      </w:r>
    </w:p>
    <w:p w14:paraId="62CD3B98" w14:textId="77777777" w:rsidR="00F90BDC" w:rsidRDefault="00F90BDC"/>
    <w:p w14:paraId="76742496" w14:textId="77777777" w:rsidR="00F90BDC" w:rsidRDefault="00F90BDC">
      <w:r xmlns:w="http://schemas.openxmlformats.org/wordprocessingml/2006/main">
        <w:t xml:space="preserve">Variserid küsisid Jeesuselt, kus on terveks saanud pime, kuid Jeesus vastas, et ta ei tea.</w:t>
      </w:r>
    </w:p>
    <w:p w14:paraId="60AC7DAF" w14:textId="77777777" w:rsidR="00F90BDC" w:rsidRDefault="00F90BDC"/>
    <w:p w14:paraId="545E91B1" w14:textId="77777777" w:rsidR="00F90BDC" w:rsidRDefault="00F90BDC">
      <w:r xmlns:w="http://schemas.openxmlformats.org/wordprocessingml/2006/main">
        <w:t xml:space="preserve">1: Jumal ei pea alati iga olukorda kontrollima. Mõnikord lubab Ta meil teha ise oma otsused ja teed.</w:t>
      </w:r>
    </w:p>
    <w:p w14:paraId="4B081B73" w14:textId="77777777" w:rsidR="00F90BDC" w:rsidRDefault="00F90BDC"/>
    <w:p w14:paraId="1111F70D" w14:textId="77777777" w:rsidR="00F90BDC" w:rsidRDefault="00F90BDC">
      <w:r xmlns:w="http://schemas.openxmlformats.org/wordprocessingml/2006/main">
        <w:t xml:space="preserve">2: Isegi kui me ei mõista Jumala plaani, on Ta ikka veel kontrolli all ja töötab meie ülima hüvangu nimel.</w:t>
      </w:r>
    </w:p>
    <w:p w14:paraId="793F7341" w14:textId="77777777" w:rsidR="00F90BDC" w:rsidRDefault="00F90BDC"/>
    <w:p w14:paraId="12357409" w14:textId="77777777" w:rsidR="00F90BDC" w:rsidRDefault="00F90BDC">
      <w:r xmlns:w="http://schemas.openxmlformats.org/wordprocessingml/2006/main">
        <w:t xml:space="preserve">1: Roomlastele 8:28 "Ja me teame, et neile, kes Jumalat armastavad, neile, kes on kutsutud tema kavatsuse järgi, tuleb kõik kasuks."</w:t>
      </w:r>
    </w:p>
    <w:p w14:paraId="27B134A5" w14:textId="77777777" w:rsidR="00F90BDC" w:rsidRDefault="00F90BDC"/>
    <w:p w14:paraId="543D5A55" w14:textId="77777777" w:rsidR="00F90BDC" w:rsidRDefault="00F90BDC">
      <w:r xmlns:w="http://schemas.openxmlformats.org/wordprocessingml/2006/main">
        <w:t xml:space="preserve">2: Õpetussõnad 3:5 „Looda Issanda peale kogu oma südamest; ja ära toetu oma mõistusele."</w:t>
      </w:r>
    </w:p>
    <w:p w14:paraId="50BF5827" w14:textId="77777777" w:rsidR="00F90BDC" w:rsidRDefault="00F90BDC"/>
    <w:p w14:paraId="57A5B1E0" w14:textId="77777777" w:rsidR="00F90BDC" w:rsidRDefault="00F90BDC">
      <w:r xmlns:w="http://schemas.openxmlformats.org/wordprocessingml/2006/main">
        <w:t xml:space="preserve">Johannese 9:13 Nad tõid variseride juurde selle, kes enne oli pime.</w:t>
      </w:r>
    </w:p>
    <w:p w14:paraId="0AA5B2D3" w14:textId="77777777" w:rsidR="00F90BDC" w:rsidRDefault="00F90BDC"/>
    <w:p w14:paraId="11C9F0F8" w14:textId="77777777" w:rsidR="00F90BDC" w:rsidRDefault="00F90BDC">
      <w:r xmlns:w="http://schemas.openxmlformats.org/wordprocessingml/2006/main">
        <w:t xml:space="preserve">Variseridele kingiti mees, kes oli varem olnud pime.</w:t>
      </w:r>
    </w:p>
    <w:p w14:paraId="0B2E02EF" w14:textId="77777777" w:rsidR="00F90BDC" w:rsidRDefault="00F90BDC"/>
    <w:p w14:paraId="7F333E12" w14:textId="77777777" w:rsidR="00F90BDC" w:rsidRDefault="00F90BDC">
      <w:r xmlns:w="http://schemas.openxmlformats.org/wordprocessingml/2006/main">
        <w:t xml:space="preserve">1. Jumala tervendamine: usutunnistus</w:t>
      </w:r>
    </w:p>
    <w:p w14:paraId="6BE14208" w14:textId="77777777" w:rsidR="00F90BDC" w:rsidRDefault="00F90BDC"/>
    <w:p w14:paraId="3BAF12BC" w14:textId="77777777" w:rsidR="00F90BDC" w:rsidRDefault="00F90BDC">
      <w:r xmlns:w="http://schemas.openxmlformats.org/wordprocessingml/2006/main">
        <w:t xml:space="preserve">2. Jeesuses leiame taastamise</w:t>
      </w:r>
    </w:p>
    <w:p w14:paraId="466E8A71" w14:textId="77777777" w:rsidR="00F90BDC" w:rsidRDefault="00F90BDC"/>
    <w:p w14:paraId="19C1EA38" w14:textId="77777777" w:rsidR="00F90BDC" w:rsidRDefault="00F90BDC">
      <w:r xmlns:w="http://schemas.openxmlformats.org/wordprocessingml/2006/main">
        <w:t xml:space="preserve">1. Jesaja 61:1 – „Issanda Jumala Vaim on minu peal; sest Issand on mind võidnud kuulutama head sõnumit alandlikele; ta on mind läkitanud kinni siduma murtud südameid, kuulutama vangidele vabastamist ja kinnipeetavatele vangla avamist.</w:t>
      </w:r>
    </w:p>
    <w:p w14:paraId="3F431FAA" w14:textId="77777777" w:rsidR="00F90BDC" w:rsidRDefault="00F90BDC"/>
    <w:p w14:paraId="0D2294E0" w14:textId="77777777" w:rsidR="00F90BDC" w:rsidRDefault="00F90BDC">
      <w:r xmlns:w="http://schemas.openxmlformats.org/wordprocessingml/2006/main">
        <w:t xml:space="preserve">2. Markuse 10:46-52 – „Ja nad jõudsid Jeerikosse. Ja kui ta koos oma jüngrite ja suure hulga rahvaga Jeerikost välja läks, istus pime Bartimeus, Timeuse poeg, maantee ääres kerjamas. Ja kui ta kuulis, et see on Jeesus Naatsaretlane, hakkas ta kisendama ja ütlema: "Jeesus, Taaveti poeg, halasta minu peale..." Ja Jeesus ütles talle: "Mine!" sinu usk on sind terveks teinud. Ja kohe sai ta nägemiseks ja järgnes Jeesusele teel.”</w:t>
      </w:r>
    </w:p>
    <w:p w14:paraId="02B6203C" w14:textId="77777777" w:rsidR="00F90BDC" w:rsidRDefault="00F90BDC"/>
    <w:p w14:paraId="1FFF3C85" w14:textId="77777777" w:rsidR="00F90BDC" w:rsidRDefault="00F90BDC">
      <w:r xmlns:w="http://schemas.openxmlformats.org/wordprocessingml/2006/main">
        <w:t xml:space="preserve">Johannese 9:14 Ja see oli hingamispäev, mil Jeesus tegi savi ja avas oma silmad.</w:t>
      </w:r>
    </w:p>
    <w:p w14:paraId="1DC17FEE" w14:textId="77777777" w:rsidR="00F90BDC" w:rsidRDefault="00F90BDC"/>
    <w:p w14:paraId="23558E20" w14:textId="77777777" w:rsidR="00F90BDC" w:rsidRDefault="00F90BDC">
      <w:r xmlns:w="http://schemas.openxmlformats.org/wordprocessingml/2006/main">
        <w:t xml:space="preserve">See lõik kirjeldab üksikasjalikult lugu sellest, kuidas Jeesus tervendas hingamispäeval pimedana sündinud mehe.</w:t>
      </w:r>
    </w:p>
    <w:p w14:paraId="243A321A" w14:textId="77777777" w:rsidR="00F90BDC" w:rsidRDefault="00F90BDC"/>
    <w:p w14:paraId="67A0C611" w14:textId="77777777" w:rsidR="00F90BDC" w:rsidRDefault="00F90BDC">
      <w:r xmlns:w="http://schemas.openxmlformats.org/wordprocessingml/2006/main">
        <w:t xml:space="preserve">1. Jumala halastus on tingimusteta</w:t>
      </w:r>
    </w:p>
    <w:p w14:paraId="1DDB63FA" w14:textId="77777777" w:rsidR="00F90BDC" w:rsidRDefault="00F90BDC"/>
    <w:p w14:paraId="04973395" w14:textId="77777777" w:rsidR="00F90BDC" w:rsidRDefault="00F90BDC">
      <w:r xmlns:w="http://schemas.openxmlformats.org/wordprocessingml/2006/main">
        <w:t xml:space="preserve">2. Tervendamine usu kaudu</w:t>
      </w:r>
    </w:p>
    <w:p w14:paraId="37A292BA" w14:textId="77777777" w:rsidR="00F90BDC" w:rsidRDefault="00F90BDC"/>
    <w:p w14:paraId="72E3BADD" w14:textId="77777777" w:rsidR="00F90BDC" w:rsidRDefault="00F90BDC">
      <w:r xmlns:w="http://schemas.openxmlformats.org/wordprocessingml/2006/main">
        <w:t xml:space="preserve">1. Matteuse 12:9-14 – Jeesus kaitseb oma jüngreid hingamispäeval vilja korjamise eest</w:t>
      </w:r>
    </w:p>
    <w:p w14:paraId="2584B390" w14:textId="77777777" w:rsidR="00F90BDC" w:rsidRDefault="00F90BDC"/>
    <w:p w14:paraId="6EE957C7" w14:textId="77777777" w:rsidR="00F90BDC" w:rsidRDefault="00F90BDC">
      <w:r xmlns:w="http://schemas.openxmlformats.org/wordprocessingml/2006/main">
        <w:t xml:space="preserve">2. Luuka 6:6-11 – Jeesus tervendab haigeid hingamispäeval, hoolimata variseride kriitikast</w:t>
      </w:r>
    </w:p>
    <w:p w14:paraId="08D95D8A" w14:textId="77777777" w:rsidR="00F90BDC" w:rsidRDefault="00F90BDC"/>
    <w:p w14:paraId="15E62E82" w14:textId="77777777" w:rsidR="00F90BDC" w:rsidRDefault="00F90BDC">
      <w:r xmlns:w="http://schemas.openxmlformats.org/wordprocessingml/2006/main">
        <w:t xml:space="preserve">Johannese 9:15 Siis jälle küsisid variserid temalt, kuidas ta nägi. Ta ütles neile: 'Ta pani savi mu silmadele ja ma pesin ja ma näen.</w:t>
      </w:r>
    </w:p>
    <w:p w14:paraId="3A92ED9F" w14:textId="77777777" w:rsidR="00F90BDC" w:rsidRDefault="00F90BDC"/>
    <w:p w14:paraId="31B2AFAD" w14:textId="77777777" w:rsidR="00F90BDC" w:rsidRDefault="00F90BDC">
      <w:r xmlns:w="http://schemas.openxmlformats.org/wordprocessingml/2006/main">
        <w:t xml:space="preserve">Jeesus tervendas pimeda inimese lihtsa savi ja vee abil.</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 võime kogeda füüsilist ja vaimset tervenemist, kui allume alandlikult Jumala plaanile.</w:t>
      </w:r>
    </w:p>
    <w:p w14:paraId="71898E8F" w14:textId="77777777" w:rsidR="00F90BDC" w:rsidRDefault="00F90BDC"/>
    <w:p w14:paraId="452EF983" w14:textId="77777777" w:rsidR="00F90BDC" w:rsidRDefault="00F90BDC">
      <w:r xmlns:w="http://schemas.openxmlformats.org/wordprocessingml/2006/main">
        <w:t xml:space="preserve">2: Usk Jeesusesse toob tervenemise ja taastamise.</w:t>
      </w:r>
    </w:p>
    <w:p w14:paraId="3626F048" w14:textId="77777777" w:rsidR="00F90BDC" w:rsidRDefault="00F90BDC"/>
    <w:p w14:paraId="0EDCBDE5" w14:textId="77777777" w:rsidR="00F90BDC" w:rsidRDefault="00F90BDC">
      <w:r xmlns:w="http://schemas.openxmlformats.org/wordprocessingml/2006/main">
        <w:t xml:space="preserve">1: Jaakobuse 5:15 "Ja usupalve päästab haige ja Issand tõstab ta üles; ja kui ta on pattu teinud, siis need antakse talle andeks."</w:t>
      </w:r>
    </w:p>
    <w:p w14:paraId="456DB576" w14:textId="77777777" w:rsidR="00F90BDC" w:rsidRDefault="00F90BDC"/>
    <w:p w14:paraId="1CD73D58" w14:textId="77777777" w:rsidR="00F90BDC" w:rsidRDefault="00F90BDC">
      <w:r xmlns:w="http://schemas.openxmlformats.org/wordprocessingml/2006/main">
        <w:t xml:space="preserve">2: Jesaja 53:5 "Aga ta sai haavata meie üleastumiste pärast, ta sai haavatud meie süütegude pärast; meie rahu karistus oli tema peal ja tema löökidega oleme terveks saanud."</w:t>
      </w:r>
    </w:p>
    <w:p w14:paraId="08592BC5" w14:textId="77777777" w:rsidR="00F90BDC" w:rsidRDefault="00F90BDC"/>
    <w:p w14:paraId="5FF0CD07" w14:textId="77777777" w:rsidR="00F90BDC" w:rsidRDefault="00F90BDC">
      <w:r xmlns:w="http://schemas.openxmlformats.org/wordprocessingml/2006/main">
        <w:t xml:space="preserve">John 9:16 16 Seepärast ütlesid mõned variserid: "See mees ei ole Jumalast, sest ta ei pea hingamispäeva." Teised ütlesid: 'Kuidas võib patune inimene teha selliseid imesid? Ja nende vahel tekkis lahknevus.</w:t>
      </w:r>
    </w:p>
    <w:p w14:paraId="33F662AE" w14:textId="77777777" w:rsidR="00F90BDC" w:rsidRDefault="00F90BDC"/>
    <w:p w14:paraId="0E347E96" w14:textId="77777777" w:rsidR="00F90BDC" w:rsidRDefault="00F90BDC">
      <w:r xmlns:w="http://schemas.openxmlformats.org/wordprocessingml/2006/main">
        <w:t xml:space="preserve">See lõik näitab, et variserite arvamus Jeesusest jagunes, kui nad nägid imetegusid, mida ta hingamispäeval tegi.</w:t>
      </w:r>
    </w:p>
    <w:p w14:paraId="0EE8FE03" w14:textId="77777777" w:rsidR="00F90BDC" w:rsidRDefault="00F90BDC"/>
    <w:p w14:paraId="1B657170" w14:textId="77777777" w:rsidR="00F90BDC" w:rsidRDefault="00F90BDC">
      <w:r xmlns:w="http://schemas.openxmlformats.org/wordprocessingml/2006/main">
        <w:t xml:space="preserve">1: Me peaksime tähistama Jumala väge, olenemata päevast.</w:t>
      </w:r>
    </w:p>
    <w:p w14:paraId="1DBD9FF2" w14:textId="77777777" w:rsidR="00F90BDC" w:rsidRDefault="00F90BDC"/>
    <w:p w14:paraId="0EADBA9E" w14:textId="77777777" w:rsidR="00F90BDC" w:rsidRDefault="00F90BDC">
      <w:r xmlns:w="http://schemas.openxmlformats.org/wordprocessingml/2006/main">
        <w:t xml:space="preserve">2: Me ei tohiks olla kiired teiste tegude üle kohut mõistma.</w:t>
      </w:r>
    </w:p>
    <w:p w14:paraId="39DCFF9D" w14:textId="77777777" w:rsidR="00F90BDC" w:rsidRDefault="00F90BDC"/>
    <w:p w14:paraId="6E46F70F" w14:textId="77777777" w:rsidR="00F90BDC" w:rsidRDefault="00F90BDC">
      <w:r xmlns:w="http://schemas.openxmlformats.org/wordprocessingml/2006/main">
        <w:t xml:space="preserve">1: Matteuse 7:1-5 – "Ära mõistke kohut, et teie üle kohut ei mõistetaks. Sest selle otsusega, mille te kuulutate, mõistetakse teie üle kohut, ja selle mõõduga, millega te kasutate, mõõdetakse teile."</w:t>
      </w:r>
    </w:p>
    <w:p w14:paraId="3380F02A" w14:textId="77777777" w:rsidR="00F90BDC" w:rsidRDefault="00F90BDC"/>
    <w:p w14:paraId="748A3C84" w14:textId="77777777" w:rsidR="00F90BDC" w:rsidRDefault="00F90BDC">
      <w:r xmlns:w="http://schemas.openxmlformats.org/wordprocessingml/2006/main">
        <w:t xml:space="preserve">2:1 Korintlastele 13:4-7 - "Armastus on kannatlik ja lahke; armastus ei kadesta ega kiidelda; ta ei ole edev ega ebaviisakas. Ta ei nõua oma teed; ta ei ole ärrituv ega nördinud; ta ei rõõmustage ülekohtu üle, aga rõõmustage koos tõega."</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9:17 17 Nad ütlevad jälle pimedale: "Mis sa ütled temast, et ta on su silmad avanud?" Ta ütles: Ta on prohvet.</w:t>
      </w:r>
    </w:p>
    <w:p w14:paraId="45366A66" w14:textId="77777777" w:rsidR="00F90BDC" w:rsidRDefault="00F90BDC"/>
    <w:p w14:paraId="539C99BB" w14:textId="77777777" w:rsidR="00F90BDC" w:rsidRDefault="00F90BDC">
      <w:r xmlns:w="http://schemas.openxmlformats.org/wordprocessingml/2006/main">
        <w:t xml:space="preserve">Pime mees tunnistas, et Jeesus on prohvet.</w:t>
      </w:r>
    </w:p>
    <w:p w14:paraId="39C26A22" w14:textId="77777777" w:rsidR="00F90BDC" w:rsidRDefault="00F90BDC"/>
    <w:p w14:paraId="726E73F7" w14:textId="77777777" w:rsidR="00F90BDC" w:rsidRDefault="00F90BDC">
      <w:r xmlns:w="http://schemas.openxmlformats.org/wordprocessingml/2006/main">
        <w:t xml:space="preserve">1. Millise tunnistuse saame Jeesuse kohta anda?</w:t>
      </w:r>
    </w:p>
    <w:p w14:paraId="1263ADDD" w14:textId="77777777" w:rsidR="00F90BDC" w:rsidRDefault="00F90BDC"/>
    <w:p w14:paraId="1511B6C1" w14:textId="77777777" w:rsidR="00F90BDC" w:rsidRDefault="00F90BDC">
      <w:r xmlns:w="http://schemas.openxmlformats.org/wordprocessingml/2006/main">
        <w:t xml:space="preserve">2. Kuidas me tunneme ära Jumala töö?</w:t>
      </w:r>
    </w:p>
    <w:p w14:paraId="639CB7D1" w14:textId="77777777" w:rsidR="00F90BDC" w:rsidRDefault="00F90BDC"/>
    <w:p w14:paraId="0E44C57D" w14:textId="77777777" w:rsidR="00F90BDC" w:rsidRDefault="00F90BDC">
      <w:r xmlns:w="http://schemas.openxmlformats.org/wordprocessingml/2006/main">
        <w:t xml:space="preserve">1. 5. Moosese 18:15-22 (Issand, su Jumal, tõstab sulle prohveti, nagu mina, teie seast ja teie vendade hulgast – te kuulake teda –)</w:t>
      </w:r>
    </w:p>
    <w:p w14:paraId="7F5909D9" w14:textId="77777777" w:rsidR="00F90BDC" w:rsidRDefault="00F90BDC"/>
    <w:p w14:paraId="15DBC7F0" w14:textId="77777777" w:rsidR="00F90BDC" w:rsidRDefault="00F90BDC">
      <w:r xmlns:w="http://schemas.openxmlformats.org/wordprocessingml/2006/main">
        <w:t xml:space="preserve">2. Heebrealastele 1:1-2 (Kaua tagasi, palju kordi ja mitmel viisil, rääkis Jumal meie isadele prohvetite kaudu, kuid neil viimseil päevil on ta rääkinud meiega oma Poja kaudu...)</w:t>
      </w:r>
    </w:p>
    <w:p w14:paraId="2B9210A4" w14:textId="77777777" w:rsidR="00F90BDC" w:rsidRDefault="00F90BDC"/>
    <w:p w14:paraId="1D951DE0" w14:textId="77777777" w:rsidR="00F90BDC" w:rsidRDefault="00F90BDC">
      <w:r xmlns:w="http://schemas.openxmlformats.org/wordprocessingml/2006/main">
        <w:t xml:space="preserve">Johannese 9:18 Aga juudid ei uskunud temasse, et ta oli olnud pime ja sai nägemise, enne kui nad kutsusid tema vanemad, kes oli näinud.</w:t>
      </w:r>
    </w:p>
    <w:p w14:paraId="7CA7D9FC" w14:textId="77777777" w:rsidR="00F90BDC" w:rsidRDefault="00F90BDC"/>
    <w:p w14:paraId="4E62A0EA" w14:textId="77777777" w:rsidR="00F90BDC" w:rsidRDefault="00F90BDC">
      <w:r xmlns:w="http://schemas.openxmlformats.org/wordprocessingml/2006/main">
        <w:t xml:space="preserve">Johannese 9:18 räägib juutide uskmatusest mehe suhtes, kes sai terveks pimedast.</w:t>
      </w:r>
    </w:p>
    <w:p w14:paraId="38C42153" w14:textId="77777777" w:rsidR="00F90BDC" w:rsidRDefault="00F90BDC"/>
    <w:p w14:paraId="573F51B4" w14:textId="77777777" w:rsidR="00F90BDC" w:rsidRDefault="00F90BDC">
      <w:r xmlns:w="http://schemas.openxmlformats.org/wordprocessingml/2006/main">
        <w:t xml:space="preserve">1. Jumal võib meie elus imesid teha, isegi kui me seda ei näe.</w:t>
      </w:r>
    </w:p>
    <w:p w14:paraId="332E5D74" w14:textId="77777777" w:rsidR="00F90BDC" w:rsidRDefault="00F90BDC"/>
    <w:p w14:paraId="14C3F6AC" w14:textId="77777777" w:rsidR="00F90BDC" w:rsidRDefault="00F90BDC">
      <w:r xmlns:w="http://schemas.openxmlformats.org/wordprocessingml/2006/main">
        <w:t xml:space="preserve">2. Meie usk ei tohiks sõltuda nähtavast, vaid selle asemel peaks olema juurdunud nähtamatus.</w:t>
      </w:r>
    </w:p>
    <w:p w14:paraId="3CDADB8F" w14:textId="77777777" w:rsidR="00F90BDC" w:rsidRDefault="00F90BDC"/>
    <w:p w14:paraId="3325C3D5" w14:textId="77777777" w:rsidR="00F90BDC" w:rsidRDefault="00F90BDC">
      <w:r xmlns:w="http://schemas.openxmlformats.org/wordprocessingml/2006/main">
        <w:t xml:space="preserve">1. Johannese 20:29 "Jeesus küsis temalt: "Kas sa oled uskunud, sest sa oled mind näinud? Õndsad on need, kes ei ole näinud, kuid siiski usuvad."</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Roomlastele 4:17-21 „Nagu on kirjutatud: „Ma olen teinud sinust paljude rahvaste isaks” – selle Jumala ees, kellesse ta uskus, kes teeb surnud elavaks ja kutsub ellu selle, mis ei eksisteeri. Lootuses uskus ta lootuse vastaselt, et temast saab paljude rahvaste isa, nagu talle oli öeldud: "Nii saab sinu järglasi." Ta ei nõrgenenud usus, kui ta pidas enda keha, mis oli sama hästi kui surnud (kuna ta oli umbes sada aastat vana), või kui ta mõtles Saara ihu viljatusele. Ükski uskmatus ei pannud teda vankuma Jumala tõotuse suhtes, kuid ta tugevnes oma usus, kui ta andis Jumalale au, olles täielikult veendunud, et Jumal suudab täita seda, mida ta oli lubanud.</w:t>
      </w:r>
    </w:p>
    <w:p w14:paraId="23CAFA3F" w14:textId="77777777" w:rsidR="00F90BDC" w:rsidRDefault="00F90BDC"/>
    <w:p w14:paraId="3CEF1742" w14:textId="77777777" w:rsidR="00F90BDC" w:rsidRDefault="00F90BDC">
      <w:r xmlns:w="http://schemas.openxmlformats.org/wordprocessingml/2006/main">
        <w:t xml:space="preserve">Johannese 9:19 Ja nad küsisid neilt, öeldes: "Kas see on teie poeg, kelle kohta te ütlete, et see sündis pimedana?" kuidas ta siis nüüd näeb?</w:t>
      </w:r>
    </w:p>
    <w:p w14:paraId="3B5C06AF" w14:textId="77777777" w:rsidR="00F90BDC" w:rsidRDefault="00F90BDC"/>
    <w:p w14:paraId="54793AE5" w14:textId="77777777" w:rsidR="00F90BDC" w:rsidRDefault="00F90BDC">
      <w:r xmlns:w="http://schemas.openxmlformats.org/wordprocessingml/2006/main">
        <w:t xml:space="preserve">Rahvas küsis ühe pimeda mehe vanematelt, kuidas ta nüüd näeb.</w:t>
      </w:r>
    </w:p>
    <w:p w14:paraId="49D53C6E" w14:textId="77777777" w:rsidR="00F90BDC" w:rsidRDefault="00F90BDC"/>
    <w:p w14:paraId="147C2E9E" w14:textId="77777777" w:rsidR="00F90BDC" w:rsidRDefault="00F90BDC">
      <w:r xmlns:w="http://schemas.openxmlformats.org/wordprocessingml/2006/main">
        <w:t xml:space="preserve">1. Kuidas usk võib meie silmad avada</w:t>
      </w:r>
    </w:p>
    <w:p w14:paraId="7B151107" w14:textId="77777777" w:rsidR="00F90BDC" w:rsidRDefault="00F90BDC"/>
    <w:p w14:paraId="723B2B22" w14:textId="77777777" w:rsidR="00F90BDC" w:rsidRDefault="00F90BDC">
      <w:r xmlns:w="http://schemas.openxmlformats.org/wordprocessingml/2006/main">
        <w:t xml:space="preserve">2. Jumala imede nägemine igapäevaelus</w:t>
      </w:r>
    </w:p>
    <w:p w14:paraId="62F29F46" w14:textId="77777777" w:rsidR="00F90BDC" w:rsidRDefault="00F90BDC"/>
    <w:p w14:paraId="10D53E3D" w14:textId="77777777" w:rsidR="00F90BDC" w:rsidRDefault="00F90BDC">
      <w:r xmlns:w="http://schemas.openxmlformats.org/wordprocessingml/2006/main">
        <w:t xml:space="preserve">1. Matteuse 9:27-31 (Kahe pimeda tervendamine)</w:t>
      </w:r>
    </w:p>
    <w:p w14:paraId="5FC15CA9" w14:textId="77777777" w:rsidR="00F90BDC" w:rsidRDefault="00F90BDC"/>
    <w:p w14:paraId="180CA992" w14:textId="77777777" w:rsidR="00F90BDC" w:rsidRDefault="00F90BDC">
      <w:r xmlns:w="http://schemas.openxmlformats.org/wordprocessingml/2006/main">
        <w:t xml:space="preserve">2. Johannese 11:38-44 (Laatsaruse surnuist äratamine)</w:t>
      </w:r>
    </w:p>
    <w:p w14:paraId="38D20847" w14:textId="77777777" w:rsidR="00F90BDC" w:rsidRDefault="00F90BDC"/>
    <w:p w14:paraId="6C945525" w14:textId="77777777" w:rsidR="00F90BDC" w:rsidRDefault="00F90BDC">
      <w:r xmlns:w="http://schemas.openxmlformats.org/wordprocessingml/2006/main">
        <w:t xml:space="preserve">Johannese 9:20 Tema vanemad vastasid neile ja ütlesid: "Me teame, et see on meie poeg ja et ta sündis pimedana.</w:t>
      </w:r>
    </w:p>
    <w:p w14:paraId="119365FA" w14:textId="77777777" w:rsidR="00F90BDC" w:rsidRDefault="00F90BDC"/>
    <w:p w14:paraId="5EBBF346" w14:textId="77777777" w:rsidR="00F90BDC" w:rsidRDefault="00F90BDC">
      <w:r xmlns:w="http://schemas.openxmlformats.org/wordprocessingml/2006/main">
        <w:t xml:space="preserve">Johni vanemad kuulutasid oma usku oma poja imelisse paranemisse, hoolimata tema ilmsest pimedusest.</w:t>
      </w:r>
    </w:p>
    <w:p w14:paraId="6B709AE5" w14:textId="77777777" w:rsidR="00F90BDC" w:rsidRDefault="00F90BDC"/>
    <w:p w14:paraId="59F3348F" w14:textId="77777777" w:rsidR="00F90BDC" w:rsidRDefault="00F90BDC">
      <w:r xmlns:w="http://schemas.openxmlformats.org/wordprocessingml/2006/main">
        <w:t xml:space="preserve">1: Usaldagem Jumala imesid, isegi kui me neid oma silmaga ei näe.</w:t>
      </w:r>
    </w:p>
    <w:p w14:paraId="6234250B" w14:textId="77777777" w:rsidR="00F90BDC" w:rsidRDefault="00F90BDC"/>
    <w:p w14:paraId="057E01B3" w14:textId="77777777" w:rsidR="00F90BDC" w:rsidRDefault="00F90BDC">
      <w:r xmlns:w="http://schemas.openxmlformats.org/wordprocessingml/2006/main">
        <w:t xml:space="preserve">2: Peame usuga vastu võtma Jumala tahet, isegi kui meie silmad ei näe.</w:t>
      </w:r>
    </w:p>
    <w:p w14:paraId="4E13D651" w14:textId="77777777" w:rsidR="00F90BDC" w:rsidRDefault="00F90BDC"/>
    <w:p w14:paraId="6A11B44B" w14:textId="77777777" w:rsidR="00F90BDC" w:rsidRDefault="00F90BDC">
      <w:r xmlns:w="http://schemas.openxmlformats.org/wordprocessingml/2006/main">
        <w:t xml:space="preserve">1: Jeremija 17:7-8 - "Õnnis on mees, kes loodab Issanda peale, kelle lootus on Issand. Ta on nagu vee äärde istutatud puu, mis ajab oma juured välja oja äärde ega karda kuumust. tuleb, sest selle lehed jäävad roheliseks ega ole põuaaastal mures, sest see ei lakka vilja kandmast.</w:t>
      </w:r>
    </w:p>
    <w:p w14:paraId="443E9D67" w14:textId="77777777" w:rsidR="00F90BDC" w:rsidRDefault="00F90BDC"/>
    <w:p w14:paraId="3129516F" w14:textId="77777777" w:rsidR="00F90BDC" w:rsidRDefault="00F90BDC">
      <w:r xmlns:w="http://schemas.openxmlformats.org/wordprocessingml/2006/main">
        <w:t xml:space="preserve">2: Heebrealastele 11:1 - "Nüüd on usk kindlus selle kohta, mida loodetakse, veendumus selles, mida ei ole näha."</w:t>
      </w:r>
    </w:p>
    <w:p w14:paraId="1925E113" w14:textId="77777777" w:rsidR="00F90BDC" w:rsidRDefault="00F90BDC"/>
    <w:p w14:paraId="5D384FE5" w14:textId="77777777" w:rsidR="00F90BDC" w:rsidRDefault="00F90BDC">
      <w:r xmlns:w="http://schemas.openxmlformats.org/wordprocessingml/2006/main">
        <w:t xml:space="preserve">John 9:21 Aga mida ta nüüd näeb, seda me ei tea; või kes on oma silmad avanud, seda me ei tea. küsi temalt: ta räägib enda eest.</w:t>
      </w:r>
    </w:p>
    <w:p w14:paraId="545DF4A8" w14:textId="77777777" w:rsidR="00F90BDC" w:rsidRDefault="00F90BDC"/>
    <w:p w14:paraId="337FC386" w14:textId="77777777" w:rsidR="00F90BDC" w:rsidRDefault="00F90BDC">
      <w:r xmlns:w="http://schemas.openxmlformats.org/wordprocessingml/2006/main">
        <w:t xml:space="preserve">Johannese 9:21 õpetab meid usaldama Jumalat, kui meie küsimused on vastuseta, ja austama teiste autonoomiat.</w:t>
      </w:r>
    </w:p>
    <w:p w14:paraId="477CB423" w14:textId="77777777" w:rsidR="00F90BDC" w:rsidRDefault="00F90BDC"/>
    <w:p w14:paraId="16176EFF" w14:textId="77777777" w:rsidR="00F90BDC" w:rsidRDefault="00F90BDC">
      <w:r xmlns:w="http://schemas.openxmlformats.org/wordprocessingml/2006/main">
        <w:t xml:space="preserve">1. Jumala mõistatus: usaldada isegi siis, kui me ei mõista</w:t>
      </w:r>
    </w:p>
    <w:p w14:paraId="1C09DCAB" w14:textId="77777777" w:rsidR="00F90BDC" w:rsidRDefault="00F90BDC"/>
    <w:p w14:paraId="41635028" w14:textId="77777777" w:rsidR="00F90BDC" w:rsidRDefault="00F90BDC">
      <w:r xmlns:w="http://schemas.openxmlformats.org/wordprocessingml/2006/main">
        <w:t xml:space="preserve">2. Autonoomia austamine: teiste otsuste austamine</w:t>
      </w:r>
    </w:p>
    <w:p w14:paraId="1A06E5AD" w14:textId="77777777" w:rsidR="00F90BDC" w:rsidRDefault="00F90BDC"/>
    <w:p w14:paraId="15A5DAD8" w14:textId="77777777" w:rsidR="00F90BDC" w:rsidRDefault="00F90BDC">
      <w:r xmlns:w="http://schemas.openxmlformats.org/wordprocessingml/2006/main">
        <w:t xml:space="preserve">1. Jesaja 55:8-9 „Sest minu mõtted ei ole teie mõtted ja teie teed ei ole minu teed, ütleb Issand. Sest nagu taevad on kõrgemad maast, nii on minu teed kõrgemad kui teie teed ja minu mõtted teie mõtetest."</w:t>
      </w:r>
    </w:p>
    <w:p w14:paraId="16C93E67" w14:textId="77777777" w:rsidR="00F90BDC" w:rsidRDefault="00F90BDC"/>
    <w:p w14:paraId="416BB628" w14:textId="77777777" w:rsidR="00F90BDC" w:rsidRDefault="00F90BDC">
      <w:r xmlns:w="http://schemas.openxmlformats.org/wordprocessingml/2006/main">
        <w:t xml:space="preserve">2. Jesaja 40:28-29 „Kas sa ei teadnud? Kas sa pole kuulnud? Issand on igavene Jumal, maa otste Looja. Ta ei minesta ega väsi; tema arusaam on läbiotsimatu. Ta annab vägevatele väge ja sellele, kellel ei ole jõudu, annab jõudu.</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 9:22 Neid sõnu rääkisid ta vanemad, sest nad kartsid juute, sest juudid olid juba kokku leppinud, et kui keegi tunnistab, et ta on Kristus, siis ta visatakse sünagoogist välja.</w:t>
      </w:r>
    </w:p>
    <w:p w14:paraId="71BCE3F6" w14:textId="77777777" w:rsidR="00F90BDC" w:rsidRDefault="00F90BDC"/>
    <w:p w14:paraId="76823CF7" w14:textId="77777777" w:rsidR="00F90BDC" w:rsidRDefault="00F90BDC">
      <w:r xmlns:w="http://schemas.openxmlformats.org/wordprocessingml/2006/main">
        <w:t xml:space="preserve">See lõik näitab juudi rahva hirmu, kuna nad uskusid, et Kristuse tunnistamine viib sünagoogist väljasaatmiseni.</w:t>
      </w:r>
    </w:p>
    <w:p w14:paraId="7D69BF72" w14:textId="77777777" w:rsidR="00F90BDC" w:rsidRDefault="00F90BDC"/>
    <w:p w14:paraId="5CE27205" w14:textId="77777777" w:rsidR="00F90BDC" w:rsidRDefault="00F90BDC">
      <w:r xmlns:w="http://schemas.openxmlformats.org/wordprocessingml/2006/main">
        <w:t xml:space="preserve">1. Inimese hirm on lõks</w:t>
      </w:r>
    </w:p>
    <w:p w14:paraId="763D2286" w14:textId="77777777" w:rsidR="00F90BDC" w:rsidRDefault="00F90BDC"/>
    <w:p w14:paraId="2262606C" w14:textId="77777777" w:rsidR="00F90BDC" w:rsidRDefault="00F90BDC">
      <w:r xmlns:w="http://schemas.openxmlformats.org/wordprocessingml/2006/main">
        <w:t xml:space="preserve">2. Seiske selle eest, mida usute</w:t>
      </w:r>
    </w:p>
    <w:p w14:paraId="3319DEE2" w14:textId="77777777" w:rsidR="00F90BDC" w:rsidRDefault="00F90BDC"/>
    <w:p w14:paraId="0288612B" w14:textId="77777777" w:rsidR="00F90BDC" w:rsidRDefault="00F90BDC">
      <w:r xmlns:w="http://schemas.openxmlformats.org/wordprocessingml/2006/main">
        <w:t xml:space="preserve">1. Õpetussõnad 29:25 – Inimesekartus toob lõksu, aga kes Issanda peale loodab, on kaitstud.</w:t>
      </w:r>
    </w:p>
    <w:p w14:paraId="450452A9" w14:textId="77777777" w:rsidR="00F90BDC" w:rsidRDefault="00F90BDC"/>
    <w:p w14:paraId="51E40566" w14:textId="77777777" w:rsidR="00F90BDC" w:rsidRDefault="00F90BDC">
      <w:r xmlns:w="http://schemas.openxmlformats.org/wordprocessingml/2006/main">
        <w:t xml:space="preserve">2. Roomlastele 10:9-10 – Et kui sa oma suuga tunnistad Issandat Jeesust ja usud oma südames, et Jumal on ta surnuist üles äratanud, siis sa saad päästetud. Sest südamega usutakse õiguseks ja suuga tunnistatakse päästeks.</w:t>
      </w:r>
    </w:p>
    <w:p w14:paraId="33AFE908" w14:textId="77777777" w:rsidR="00F90BDC" w:rsidRDefault="00F90BDC"/>
    <w:p w14:paraId="7E8B9C9D" w14:textId="77777777" w:rsidR="00F90BDC" w:rsidRDefault="00F90BDC">
      <w:r xmlns:w="http://schemas.openxmlformats.org/wordprocessingml/2006/main">
        <w:t xml:space="preserve">Johannese 9:23 Seepärast ütlesid ta vanemad: "Ta on täisealine!" Küsi temalt.</w:t>
      </w:r>
    </w:p>
    <w:p w14:paraId="4D042287" w14:textId="77777777" w:rsidR="00F90BDC" w:rsidRDefault="00F90BDC"/>
    <w:p w14:paraId="32AD79AC" w14:textId="77777777" w:rsidR="00F90BDC" w:rsidRDefault="00F90BDC">
      <w:r xmlns:w="http://schemas.openxmlformats.org/wordprocessingml/2006/main">
        <w:t xml:space="preserve">Lõik: Johannese 9. peatükis teeb Jeesus terveks mehe, kes sündis pimedana. Tema naabreid, tuttavaid ja isegi vanemaid küsitleti selle kohta, kes pani hingamispäeval toime selle "ebaseadusliku" tervendamise teo. Kes aga oli ravi teinud, ei osanud nad vastata, sest ei teadnud. Kui Jeesuse jüngrid küsisid mehelt, kes ta terveks tegi, vastas ta, et see on Jeesus. Tema vanemad aga vaikisid, sest kartsid juudi juhte. Lõpuks ütlesid nad: "Ta on täisealine, küsi temalt."</w:t>
      </w:r>
    </w:p>
    <w:p w14:paraId="44219327" w14:textId="77777777" w:rsidR="00F90BDC" w:rsidRDefault="00F90BDC"/>
    <w:p w14:paraId="57170693" w14:textId="77777777" w:rsidR="00F90BDC" w:rsidRDefault="00F90BDC">
      <w:r xmlns:w="http://schemas.openxmlformats.org/wordprocessingml/2006/main">
        <w:t xml:space="preserve">1. Jeesuse vägi tervendada: kuidas Jeesus suutis pimedana sündinud mehe imelise tervenemise teha ja selleks vajalik usk</w:t>
      </w:r>
    </w:p>
    <w:p w14:paraId="29641337" w14:textId="77777777" w:rsidR="00F90BDC" w:rsidRDefault="00F90BDC"/>
    <w:p w14:paraId="7F41E856" w14:textId="77777777" w:rsidR="00F90BDC" w:rsidRDefault="00F90BDC">
      <w:r xmlns:w="http://schemas.openxmlformats.org/wordprocessingml/2006/main">
        <w:t xml:space="preserve">2. Jeesuse järgijate julgus: kuidas pimedana sündinud mees ja tema vanemad näitasid üles julgust Jeesust järgida isegi siis, kui nad seisid silmitsi vastuseisuga</w:t>
      </w:r>
    </w:p>
    <w:p w14:paraId="1E7B36C3" w14:textId="77777777" w:rsidR="00F90BDC" w:rsidRDefault="00F90BDC"/>
    <w:p w14:paraId="77F092B4" w14:textId="77777777" w:rsidR="00F90BDC" w:rsidRDefault="00F90BDC">
      <w:r xmlns:w="http://schemas.openxmlformats.org/wordprocessingml/2006/main">
        <w:t xml:space="preserve">1. Matteuse 17:20 - "Ta ütles neile: "Teie vähese usu tõttu. Sest tõesti, ma ütlen teile, kui teil on usku nagu sinepiseemne, siis te ütleksite sellele mäele: Liigu siit ära. sinna" ja see liigub ja miski pole teie jaoks võimatu."</w:t>
      </w:r>
    </w:p>
    <w:p w14:paraId="6339089C" w14:textId="77777777" w:rsidR="00F90BDC" w:rsidRDefault="00F90BDC"/>
    <w:p w14:paraId="1E0C4761" w14:textId="77777777" w:rsidR="00F90BDC" w:rsidRDefault="00F90BDC">
      <w:r xmlns:w="http://schemas.openxmlformats.org/wordprocessingml/2006/main">
        <w:t xml:space="preserve">2. Johannese 10:27-28 - "Minu lambad kuulevad minu häält ja ma tunnen neid ja nad järgivad mind. Ma annan neile igavese elu ja nad ei hukku iial ja keegi ei kisu neid minu käest."</w:t>
      </w:r>
    </w:p>
    <w:p w14:paraId="581B0DA2" w14:textId="77777777" w:rsidR="00F90BDC" w:rsidRDefault="00F90BDC"/>
    <w:p w14:paraId="20E6DEF0" w14:textId="77777777" w:rsidR="00F90BDC" w:rsidRDefault="00F90BDC">
      <w:r xmlns:w="http://schemas.openxmlformats.org/wordprocessingml/2006/main">
        <w:t xml:space="preserve">Johannese 9:24 Siis kutsusid nad taas pimeda mehe ja ütlesid talle: "Aidake Jumalale kiitust! Me teame, et see mees on patune!"</w:t>
      </w:r>
    </w:p>
    <w:p w14:paraId="540363EB" w14:textId="77777777" w:rsidR="00F90BDC" w:rsidRDefault="00F90BDC"/>
    <w:p w14:paraId="211D1A32" w14:textId="77777777" w:rsidR="00F90BDC" w:rsidRDefault="00F90BDC">
      <w:r xmlns:w="http://schemas.openxmlformats.org/wordprocessingml/2006/main">
        <w:t xml:space="preserve">Usulised võimud palusid pimedal mehel Jumalat kiita, kuna uskusid, et Jeesus on patune.</w:t>
      </w:r>
    </w:p>
    <w:p w14:paraId="7482B23F" w14:textId="77777777" w:rsidR="00F90BDC" w:rsidRDefault="00F90BDC"/>
    <w:p w14:paraId="54FD2308" w14:textId="77777777" w:rsidR="00F90BDC" w:rsidRDefault="00F90BDC">
      <w:r xmlns:w="http://schemas.openxmlformats.org/wordprocessingml/2006/main">
        <w:t xml:space="preserve">1: Peame tunnistama Jumala väge Jeesuse töös, isegi kui meie ümber olevad inimesed seda ei tee.</w:t>
      </w:r>
    </w:p>
    <w:p w14:paraId="0E35C566" w14:textId="77777777" w:rsidR="00F90BDC" w:rsidRDefault="00F90BDC"/>
    <w:p w14:paraId="3FE28537" w14:textId="77777777" w:rsidR="00F90BDC" w:rsidRDefault="00F90BDC">
      <w:r xmlns:w="http://schemas.openxmlformats.org/wordprocessingml/2006/main">
        <w:t xml:space="preserve">2: Peame tähistama Jeesuse imesid, isegi kui teised neid ära ei tunne.</w:t>
      </w:r>
    </w:p>
    <w:p w14:paraId="701D5A6E" w14:textId="77777777" w:rsidR="00F90BDC" w:rsidRDefault="00F90BDC"/>
    <w:p w14:paraId="31232ACB" w14:textId="77777777" w:rsidR="00F90BDC" w:rsidRDefault="00F90BDC">
      <w:r xmlns:w="http://schemas.openxmlformats.org/wordprocessingml/2006/main">
        <w:t xml:space="preserve">1: Jesaja 29:18-19 – Sel päeval kuulevad kurdid raamatu sõnu ja pimedate silmad näevad oma pimedusest ja pimedusest. Tasased saavad värsket rõõmu Issandas ja vaesed inimeste seas rõõmustavad Iisraeli Pühast.</w:t>
      </w:r>
    </w:p>
    <w:p w14:paraId="2D2D78E7" w14:textId="77777777" w:rsidR="00F90BDC" w:rsidRDefault="00F90BDC"/>
    <w:p w14:paraId="4483F083" w14:textId="77777777" w:rsidR="00F90BDC" w:rsidRDefault="00F90BDC">
      <w:r xmlns:w="http://schemas.openxmlformats.org/wordprocessingml/2006/main">
        <w:t xml:space="preserve">2: Matteuse 11:5 – Pimedad saavad nägemise ja jalutud kõnnivad, pidalitõbised saavad puhtaks ja kurdid kuulevad, surnuid äratatakse üles ja vaestele kuulutatakse head sõnumit.</w:t>
      </w:r>
    </w:p>
    <w:p w14:paraId="14AEAD15" w14:textId="77777777" w:rsidR="00F90BDC" w:rsidRDefault="00F90BDC"/>
    <w:p w14:paraId="0C32A9CB" w14:textId="77777777" w:rsidR="00F90BDC" w:rsidRDefault="00F90BDC">
      <w:r xmlns:w="http://schemas.openxmlformats.org/wordprocessingml/2006/main">
        <w:t xml:space="preserve">John 9:25 25 Ta vastas ja ütles: "Kas ta on patune või mitte, ma ei tea, üht ma tean, et kui ma olin pime, siis ma nüüd näen."</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teeb terveks pimeda mehe ja selgitab, et ta pole kindel, kas ravitseja on patune või mitte, kuid ta teab, et oli varem pime, kuid nüüd näeb.</w:t>
      </w:r>
    </w:p>
    <w:p w14:paraId="507A079F" w14:textId="77777777" w:rsidR="00F90BDC" w:rsidRDefault="00F90BDC"/>
    <w:p w14:paraId="748331DB" w14:textId="77777777" w:rsidR="00F90BDC" w:rsidRDefault="00F90BDC">
      <w:r xmlns:w="http://schemas.openxmlformats.org/wordprocessingml/2006/main">
        <w:t xml:space="preserve">1. Jeesuse vägi tervendada ja taastada</w:t>
      </w:r>
    </w:p>
    <w:p w14:paraId="681C8941" w14:textId="77777777" w:rsidR="00F90BDC" w:rsidRDefault="00F90BDC"/>
    <w:p w14:paraId="29CA75A1" w14:textId="77777777" w:rsidR="00F90BDC" w:rsidRDefault="00F90BDC">
      <w:r xmlns:w="http://schemas.openxmlformats.org/wordprocessingml/2006/main">
        <w:t xml:space="preserve">2. Pimeda mehe usutunnistus</w:t>
      </w:r>
    </w:p>
    <w:p w14:paraId="570F745C" w14:textId="77777777" w:rsidR="00F90BDC" w:rsidRDefault="00F90BDC"/>
    <w:p w14:paraId="06EFC338" w14:textId="77777777" w:rsidR="00F90BDC" w:rsidRDefault="00F90BDC">
      <w:r xmlns:w="http://schemas.openxmlformats.org/wordprocessingml/2006/main">
        <w:t xml:space="preserve">1. Matteuse 9:27-31 – Jeesus teeb terveks kaks pimedat</w:t>
      </w:r>
    </w:p>
    <w:p w14:paraId="3720EDFF" w14:textId="77777777" w:rsidR="00F90BDC" w:rsidRDefault="00F90BDC"/>
    <w:p w14:paraId="05572163" w14:textId="77777777" w:rsidR="00F90BDC" w:rsidRDefault="00F90BDC">
      <w:r xmlns:w="http://schemas.openxmlformats.org/wordprocessingml/2006/main">
        <w:t xml:space="preserve">2. Psalm 146:8 – Issand avab pimedate silmad</w:t>
      </w:r>
    </w:p>
    <w:p w14:paraId="7AA88CF5" w14:textId="77777777" w:rsidR="00F90BDC" w:rsidRDefault="00F90BDC"/>
    <w:p w14:paraId="2F348379" w14:textId="77777777" w:rsidR="00F90BDC" w:rsidRDefault="00F90BDC">
      <w:r xmlns:w="http://schemas.openxmlformats.org/wordprocessingml/2006/main">
        <w:t xml:space="preserve">Johannese 9:26 Siis nad küsisid temalt uuesti: "Mis ta sulle tegi?" kuidas ta su silmad avas?</w:t>
      </w:r>
    </w:p>
    <w:p w14:paraId="0CA4852A" w14:textId="77777777" w:rsidR="00F90BDC" w:rsidRDefault="00F90BDC"/>
    <w:p w14:paraId="1E954552" w14:textId="77777777" w:rsidR="00F90BDC" w:rsidRDefault="00F90BDC">
      <w:r xmlns:w="http://schemas.openxmlformats.org/wordprocessingml/2006/main">
        <w:t xml:space="preserve">Pimeda inimese tervendamine: Jeesus näitas oma jumalikku väge, tervendades imekombel pimeda mehe.</w:t>
      </w:r>
    </w:p>
    <w:p w14:paraId="5F9122F2" w14:textId="77777777" w:rsidR="00F90BDC" w:rsidRDefault="00F90BDC"/>
    <w:p w14:paraId="5DF674AE" w14:textId="77777777" w:rsidR="00F90BDC" w:rsidRDefault="00F90BDC">
      <w:r xmlns:w="http://schemas.openxmlformats.org/wordprocessingml/2006/main">
        <w:t xml:space="preserve">1. Jumal on võimeline tegema võimatut</w:t>
      </w:r>
    </w:p>
    <w:p w14:paraId="52E71E16" w14:textId="77777777" w:rsidR="00F90BDC" w:rsidRDefault="00F90BDC"/>
    <w:p w14:paraId="077A1AE5" w14:textId="77777777" w:rsidR="00F90BDC" w:rsidRDefault="00F90BDC">
      <w:r xmlns:w="http://schemas.openxmlformats.org/wordprocessingml/2006/main">
        <w:t xml:space="preserve">2. Imed tuletavad meelde Jumala väge</w:t>
      </w:r>
    </w:p>
    <w:p w14:paraId="7266820E" w14:textId="77777777" w:rsidR="00F90BDC" w:rsidRDefault="00F90BDC"/>
    <w:p w14:paraId="61983C22" w14:textId="77777777" w:rsidR="00F90BDC" w:rsidRDefault="00F90BDC">
      <w:r xmlns:w="http://schemas.openxmlformats.org/wordprocessingml/2006/main">
        <w:t xml:space="preserve">1. Roomlastele 8:28 – Ja me teame, et Jumal töötab kõigis asjades nende heaks, kes teda armastavad, kes on kutsutud tema eesmärgi järgi.</w:t>
      </w:r>
    </w:p>
    <w:p w14:paraId="2847D7AB" w14:textId="77777777" w:rsidR="00F90BDC" w:rsidRDefault="00F90BDC"/>
    <w:p w14:paraId="67298380" w14:textId="77777777" w:rsidR="00F90BDC" w:rsidRDefault="00F90BDC">
      <w:r xmlns:w="http://schemas.openxmlformats.org/wordprocessingml/2006/main">
        <w:t xml:space="preserve">2. 2. Moosese 15:11 – Kes on jumalate seas sinu sarnane, Issand? Kes on teie sarnane, majesteetlik pühaduses, suurepärane hiilgavatest tegudest, kes teeb imesid?</w:t>
      </w:r>
    </w:p>
    <w:p w14:paraId="3EA6B12C" w14:textId="77777777" w:rsidR="00F90BDC" w:rsidRDefault="00F90BDC"/>
    <w:p w14:paraId="1BE7BF80" w14:textId="77777777" w:rsidR="00F90BDC" w:rsidRDefault="00F90BDC">
      <w:r xmlns:w="http://schemas.openxmlformats.org/wordprocessingml/2006/main">
        <w:t xml:space="preserve">Johannese 9:27 Ta vastas neile: "Ma olen teile juba rääkinud, aga te ei kuulnud. Miks te tahate seda veel kuulda?" kas teiegi olete tema jüngrid?</w:t>
      </w:r>
    </w:p>
    <w:p w14:paraId="24AA552A" w14:textId="77777777" w:rsidR="00F90BDC" w:rsidRDefault="00F90BDC"/>
    <w:p w14:paraId="3591E08F" w14:textId="77777777" w:rsidR="00F90BDC" w:rsidRDefault="00F90BDC">
      <w:r xmlns:w="http://schemas.openxmlformats.org/wordprocessingml/2006/main">
        <w:t xml:space="preserve">Variserid küsisid pimedana sündinud mehelt, kas ta on Jeesuse jünger, millele ta vastas, et miks nad peaksid vastust uuesti kuulma, kui nad on seda juba kuulnud.</w:t>
      </w:r>
    </w:p>
    <w:p w14:paraId="38609F8C" w14:textId="77777777" w:rsidR="00F90BDC" w:rsidRDefault="00F90BDC"/>
    <w:p w14:paraId="6DD59047" w14:textId="77777777" w:rsidR="00F90BDC" w:rsidRDefault="00F90BDC">
      <w:r xmlns:w="http://schemas.openxmlformats.org/wordprocessingml/2006/main">
        <w:t xml:space="preserve">1. Jeesuse vägi. Vaatamata sellele, et see mees sündis pimedana ja silmitsi variseride naeruvääristamisega, otsustas see mees seista oma usu eest Jeesusesse.</w:t>
      </w:r>
    </w:p>
    <w:p w14:paraId="350CEC81" w14:textId="77777777" w:rsidR="00F90BDC" w:rsidRDefault="00F90BDC"/>
    <w:p w14:paraId="4BD9DC51" w14:textId="77777777" w:rsidR="00F90BDC" w:rsidRDefault="00F90BDC">
      <w:r xmlns:w="http://schemas.openxmlformats.org/wordprocessingml/2006/main">
        <w:t xml:space="preserve">2. Usk raskustele silmitsi seistes: selle mehe usk Jeesusesse oli variseride vastuseisust hoolimata vankumatu.</w:t>
      </w:r>
    </w:p>
    <w:p w14:paraId="7FE5E5E4" w14:textId="77777777" w:rsidR="00F90BDC" w:rsidRDefault="00F90BDC"/>
    <w:p w14:paraId="31B14D32" w14:textId="77777777" w:rsidR="00F90BDC" w:rsidRDefault="00F90BDC">
      <w:r xmlns:w="http://schemas.openxmlformats.org/wordprocessingml/2006/main">
        <w:t xml:space="preserve">1. Heebrealastele 11:1 – "Nüüd on usk kindlus asjades, mida loodetakse, veendumus selles, mida pole näha."</w:t>
      </w:r>
    </w:p>
    <w:p w14:paraId="79EB4A42" w14:textId="77777777" w:rsidR="00F90BDC" w:rsidRDefault="00F90BDC"/>
    <w:p w14:paraId="528CB0AC" w14:textId="77777777" w:rsidR="00F90BDC" w:rsidRDefault="00F90BDC">
      <w:r xmlns:w="http://schemas.openxmlformats.org/wordprocessingml/2006/main">
        <w:t xml:space="preserve">2. Matteuse 16:24 – "Siis Jeesus ütles oma jüngritele: "Kui keegi tahab mind järgida, siis salaku iseennast, võtke oma rist ja järgnegu mulle."</w:t>
      </w:r>
    </w:p>
    <w:p w14:paraId="7A62A97F" w14:textId="77777777" w:rsidR="00F90BDC" w:rsidRDefault="00F90BDC"/>
    <w:p w14:paraId="360D665F" w14:textId="77777777" w:rsidR="00F90BDC" w:rsidRDefault="00F90BDC">
      <w:r xmlns:w="http://schemas.openxmlformats.org/wordprocessingml/2006/main">
        <w:t xml:space="preserve">Johannese 9:28 Siis nad sõimasid teda ja ütlesid: "Sina oled tema jünger!" aga meie oleme Moosese jüngrid.</w:t>
      </w:r>
    </w:p>
    <w:p w14:paraId="3B1D2075" w14:textId="77777777" w:rsidR="00F90BDC" w:rsidRDefault="00F90BDC"/>
    <w:p w14:paraId="6772E917" w14:textId="77777777" w:rsidR="00F90BDC" w:rsidRDefault="00F90BDC">
      <w:r xmlns:w="http://schemas.openxmlformats.org/wordprocessingml/2006/main">
        <w:t xml:space="preserve">Johannese 9:28 võtab kokku, et teised inimesed, kes väitsid end olevat Moosese jüngrid, sõimasid Jeesuse jüngreid.</w:t>
      </w:r>
    </w:p>
    <w:p w14:paraId="3E650739" w14:textId="77777777" w:rsidR="00F90BDC" w:rsidRDefault="00F90BDC"/>
    <w:p w14:paraId="44D2F6D0" w14:textId="77777777" w:rsidR="00F90BDC" w:rsidRDefault="00F90BDC">
      <w:r xmlns:w="http://schemas.openxmlformats.org/wordprocessingml/2006/main">
        <w:t xml:space="preserve">1. Võime õppida Jeesuse eeskujust alandlikkusest ja armust, kui käsitleme vastuseisu.</w:t>
      </w:r>
    </w:p>
    <w:p w14:paraId="6C5372FC" w14:textId="77777777" w:rsidR="00F90BDC" w:rsidRDefault="00F90BDC"/>
    <w:p w14:paraId="586F1D30" w14:textId="77777777" w:rsidR="00F90BDC" w:rsidRDefault="00F90BDC">
      <w:r xmlns:w="http://schemas.openxmlformats.org/wordprocessingml/2006/main">
        <w:t xml:space="preserve">2. Meie usku tuleks pigem kiita kui kritiseerida.</w:t>
      </w:r>
    </w:p>
    <w:p w14:paraId="39BFAD27" w14:textId="77777777" w:rsidR="00F90BDC" w:rsidRDefault="00F90BDC"/>
    <w:p w14:paraId="09628E88" w14:textId="77777777" w:rsidR="00F90BDC" w:rsidRDefault="00F90BDC">
      <w:r xmlns:w="http://schemas.openxmlformats.org/wordprocessingml/2006/main">
        <w:t xml:space="preserve">1. Matteuse 5:11-12 „Õndsad olete, kui inimesed teid laimavad ja taga kiusavad ja räägivad teie kohta valet kõike minu pärast. Rõõmustage ja olge väga rõõmsad, sest teie palk on suur taevas, sest nõnda kiusasid taga prohvetid, kes olid enne teid."</w:t>
      </w:r>
    </w:p>
    <w:p w14:paraId="2502B752" w14:textId="77777777" w:rsidR="00F90BDC" w:rsidRDefault="00F90BDC"/>
    <w:p w14:paraId="743F9C4D" w14:textId="77777777" w:rsidR="00F90BDC" w:rsidRDefault="00F90BDC">
      <w:r xmlns:w="http://schemas.openxmlformats.org/wordprocessingml/2006/main">
        <w:t xml:space="preserve">2. Jaakobuse 1:2-4 „Mu vennad, pidage seda kogu rõõmuks, kui satute erinevatesse kiusatustesse; Teades seda, et teie usu proovilepanek toob kannatlikkust. Kuid kannatlikkusel olgu täiuslik töö, et te oleksite täiuslikud ja terviklikud, ilma midagi vajamata.</w:t>
      </w:r>
    </w:p>
    <w:p w14:paraId="475C3C2B" w14:textId="77777777" w:rsidR="00F90BDC" w:rsidRDefault="00F90BDC"/>
    <w:p w14:paraId="387D23C0" w14:textId="77777777" w:rsidR="00F90BDC" w:rsidRDefault="00F90BDC">
      <w:r xmlns:w="http://schemas.openxmlformats.org/wordprocessingml/2006/main">
        <w:t xml:space="preserve">Johannese 9:29 Me teame, et Jumal rääkis Moosesega; selle mehe kohta me ei tea, kust ta pärit on.</w:t>
      </w:r>
    </w:p>
    <w:p w14:paraId="33D14655" w14:textId="77777777" w:rsidR="00F90BDC" w:rsidRDefault="00F90BDC"/>
    <w:p w14:paraId="7E83EC96" w14:textId="77777777" w:rsidR="00F90BDC" w:rsidRDefault="00F90BDC">
      <w:r xmlns:w="http://schemas.openxmlformats.org/wordprocessingml/2006/main">
        <w:t xml:space="preserve">Tollased inimesed kahtlesid, kes Jeesus oli, sest nad teadsid, et Jumal rääkis Moosesega, kuid nad ei teadnud, kust Jeesus tuli.</w:t>
      </w:r>
    </w:p>
    <w:p w14:paraId="26184229" w14:textId="77777777" w:rsidR="00F90BDC" w:rsidRDefault="00F90BDC"/>
    <w:p w14:paraId="0BAEE88D" w14:textId="77777777" w:rsidR="00F90BDC" w:rsidRDefault="00F90BDC">
      <w:r xmlns:w="http://schemas.openxmlformats.org/wordprocessingml/2006/main">
        <w:t xml:space="preserve">1. Jeesus on suurem kui Mooses: Jumal rääkis Moosesega, kuid Jeesus oli eriline näide Jumala väest.</w:t>
      </w:r>
    </w:p>
    <w:p w14:paraId="501C31E7" w14:textId="77777777" w:rsidR="00F90BDC" w:rsidRDefault="00F90BDC"/>
    <w:p w14:paraId="64B34C19" w14:textId="77777777" w:rsidR="00F90BDC" w:rsidRDefault="00F90BDC">
      <w:r xmlns:w="http://schemas.openxmlformats.org/wordprocessingml/2006/main">
        <w:t xml:space="preserve">2. Kõik on teretulnud Jumala kuningriiki: Ükskõik, kust me pärit oleme, Jumal võtab meid avasüli vastu.</w:t>
      </w:r>
    </w:p>
    <w:p w14:paraId="4D7B4B79" w14:textId="77777777" w:rsidR="00F90BDC" w:rsidRDefault="00F90BDC"/>
    <w:p w14:paraId="0E0B4C7C" w14:textId="77777777" w:rsidR="00F90BDC" w:rsidRDefault="00F90BDC">
      <w:r xmlns:w="http://schemas.openxmlformats.org/wordprocessingml/2006/main">
        <w:t xml:space="preserve">1. Matteuse 11:11-12 "Tõesti, ma ütlen teile, naistest sündinute seas ei ole tõusnud kedagi suuremat kui Ristija Johannes. Ometi on taevariigi väikseim temast suurem."</w:t>
      </w:r>
    </w:p>
    <w:p w14:paraId="6281D742" w14:textId="77777777" w:rsidR="00F90BDC" w:rsidRDefault="00F90BDC"/>
    <w:p w14:paraId="2A2BF13E" w14:textId="77777777" w:rsidR="00F90BDC" w:rsidRDefault="00F90BDC">
      <w:r xmlns:w="http://schemas.openxmlformats.org/wordprocessingml/2006/main">
        <w:t xml:space="preserve">2. Roomlastele 8:38-39 "Sest ma olen kindel, et ei surm ega elu, ei inglid ega valitsejad, ei olevikud ega tulevased, ei jõud, ei kõrgus ega sügavus ega midagi muud kogu loodu juures eraldama meid Jumala armastusest Kristuses Jeesuses, meie Issandas."</w:t>
      </w:r>
    </w:p>
    <w:p w14:paraId="72D2B16F" w14:textId="77777777" w:rsidR="00F90BDC" w:rsidRDefault="00F90BDC"/>
    <w:p w14:paraId="17EDEE55" w14:textId="77777777" w:rsidR="00F90BDC" w:rsidRDefault="00F90BDC">
      <w:r xmlns:w="http://schemas.openxmlformats.org/wordprocessingml/2006/main">
        <w:t xml:space="preserve">Johannese 9:30 Mees kostis ja ütles neile: "Mispärast on see imeline, et te ei tea, kust ta on, ja ometi on ta avanud mu silmad?"</w:t>
      </w:r>
    </w:p>
    <w:p w14:paraId="1DDCE1DD" w14:textId="77777777" w:rsidR="00F90BDC" w:rsidRDefault="00F90BDC"/>
    <w:p w14:paraId="3DD18A7E" w14:textId="77777777" w:rsidR="00F90BDC" w:rsidRDefault="00F90BDC">
      <w:r xmlns:w="http://schemas.openxmlformats.org/wordprocessingml/2006/main">
        <w:t xml:space="preserve">See lõik toob esile ime, mille käigus Jeesus tervendas pimedana sündinud mehe. Ta on üllatunud </w:t>
      </w:r>
      <w:r xmlns:w="http://schemas.openxmlformats.org/wordprocessingml/2006/main">
        <w:lastRenderedPageBreak xmlns:w="http://schemas.openxmlformats.org/wordprocessingml/2006/main"/>
      </w:r>
      <w:r xmlns:w="http://schemas.openxmlformats.org/wordprocessingml/2006/main">
        <w:t xml:space="preserve">, et Jeesus ta terveks tegi, kuigi ta ei teadnud oma isikut.</w:t>
      </w:r>
    </w:p>
    <w:p w14:paraId="2ABAC7E3" w14:textId="77777777" w:rsidR="00F90BDC" w:rsidRDefault="00F90BDC"/>
    <w:p w14:paraId="5A930736" w14:textId="77777777" w:rsidR="00F90BDC" w:rsidRDefault="00F90BDC">
      <w:r xmlns:w="http://schemas.openxmlformats.org/wordprocessingml/2006/main">
        <w:t xml:space="preserve">1: Jeesus on Tervendaja ja Tema tervenemine on kättesaadav kõigile, olenemata nende identiteedist.</w:t>
      </w:r>
    </w:p>
    <w:p w14:paraId="558881DA" w14:textId="77777777" w:rsidR="00F90BDC" w:rsidRDefault="00F90BDC"/>
    <w:p w14:paraId="70EA5CDD" w14:textId="77777777" w:rsidR="00F90BDC" w:rsidRDefault="00F90BDC">
      <w:r xmlns:w="http://schemas.openxmlformats.org/wordprocessingml/2006/main">
        <w:t xml:space="preserve">2: Jeesus on imelise tervenemise allikas ja need, kes Tema tervenemise vastu võtavad, muutuvad.</w:t>
      </w:r>
    </w:p>
    <w:p w14:paraId="69F96DDD" w14:textId="77777777" w:rsidR="00F90BDC" w:rsidRDefault="00F90BDC"/>
    <w:p w14:paraId="20F8A090" w14:textId="77777777" w:rsidR="00F90BDC" w:rsidRDefault="00F90BDC">
      <w:r xmlns:w="http://schemas.openxmlformats.org/wordprocessingml/2006/main">
        <w:t xml:space="preserve">1: Matteuse 11:5 - Pimedad saavad nägemise, jalutud kõnnivad, pidalitõbised saavad puhtaks, kurdid kuulevad, surnud äratatakse ja vaestele kuulutatakse head sõnumit.</w:t>
      </w:r>
    </w:p>
    <w:p w14:paraId="7D346FA7" w14:textId="77777777" w:rsidR="00F90BDC" w:rsidRDefault="00F90BDC"/>
    <w:p w14:paraId="5FAC5479" w14:textId="77777777" w:rsidR="00F90BDC" w:rsidRDefault="00F90BDC">
      <w:r xmlns:w="http://schemas.openxmlformats.org/wordprocessingml/2006/main">
        <w:t xml:space="preserve">2: Jesaja 53:5 – Aga ta oli läbi torgatud meie üleastumiste pärast, ta oli purustatud meie süütegude pärast; karistus, mis tõi meile rahu, oli tema peal ja tema haavade läbi oleme paranenud.</w:t>
      </w:r>
    </w:p>
    <w:p w14:paraId="71319B11" w14:textId="77777777" w:rsidR="00F90BDC" w:rsidRDefault="00F90BDC"/>
    <w:p w14:paraId="1716D7B6" w14:textId="77777777" w:rsidR="00F90BDC" w:rsidRDefault="00F90BDC">
      <w:r xmlns:w="http://schemas.openxmlformats.org/wordprocessingml/2006/main">
        <w:t xml:space="preserve">Johannese 9:31 Nüüd me teame, et Jumal ei kuula patuseid, aga kui keegi kummardab Jumalat ja teeb tema tahtmist, siis ta kuuleb teda.</w:t>
      </w:r>
    </w:p>
    <w:p w14:paraId="625E1065" w14:textId="77777777" w:rsidR="00F90BDC" w:rsidRDefault="00F90BDC"/>
    <w:p w14:paraId="4DA7E422" w14:textId="77777777" w:rsidR="00F90BDC" w:rsidRDefault="00F90BDC">
      <w:r xmlns:w="http://schemas.openxmlformats.org/wordprocessingml/2006/main">
        <w:t xml:space="preserve">Jumal kuulab neid, kes on Tema tõelised kummardajad ja kuuletuvad Tema tahtele.</w:t>
      </w:r>
    </w:p>
    <w:p w14:paraId="3CE7C657" w14:textId="77777777" w:rsidR="00F90BDC" w:rsidRDefault="00F90BDC"/>
    <w:p w14:paraId="22B0D737" w14:textId="77777777" w:rsidR="00F90BDC" w:rsidRDefault="00F90BDC">
      <w:r xmlns:w="http://schemas.openxmlformats.org/wordprocessingml/2006/main">
        <w:t xml:space="preserve">1: Tõeline kummardamine: kuulekuse süda</w:t>
      </w:r>
    </w:p>
    <w:p w14:paraId="753D2A20" w14:textId="77777777" w:rsidR="00F90BDC" w:rsidRDefault="00F90BDC"/>
    <w:p w14:paraId="468602F6" w14:textId="77777777" w:rsidR="00F90BDC" w:rsidRDefault="00F90BDC">
      <w:r xmlns:w="http://schemas.openxmlformats.org/wordprocessingml/2006/main">
        <w:t xml:space="preserve">2: Jumalateenistuse jõud: kuidas kuulda Jumala häält</w:t>
      </w:r>
    </w:p>
    <w:p w14:paraId="1E2C8298" w14:textId="77777777" w:rsidR="00F90BDC" w:rsidRDefault="00F90BDC"/>
    <w:p w14:paraId="2C9AB1EC" w14:textId="77777777" w:rsidR="00F90BDC" w:rsidRDefault="00F90BDC">
      <w:r xmlns:w="http://schemas.openxmlformats.org/wordprocessingml/2006/main">
        <w:t xml:space="preserve">1: Jaakobuse 4:7-10: Alistuge siis Jumalale. Seisa vastu kuradile ja ta põgeneb sinu eest.</w:t>
      </w:r>
    </w:p>
    <w:p w14:paraId="45A8871F" w14:textId="77777777" w:rsidR="00F90BDC" w:rsidRDefault="00F90BDC"/>
    <w:p w14:paraId="6D5488AD" w14:textId="77777777" w:rsidR="00F90BDC" w:rsidRDefault="00F90BDC">
      <w:r xmlns:w="http://schemas.openxmlformats.org/wordprocessingml/2006/main">
        <w:t xml:space="preserve">2: Koloslastele 3:17 Ja kõike, mida te teete sõna või teoga, tehke kõike Issanda Jeesuse nimel, tänades Jumalat ja Isa Tema kaudu.</w:t>
      </w:r>
    </w:p>
    <w:p w14:paraId="5F0C3B93" w14:textId="77777777" w:rsidR="00F90BDC" w:rsidRDefault="00F90BDC"/>
    <w:p w14:paraId="73565170" w14:textId="77777777" w:rsidR="00F90BDC" w:rsidRDefault="00F90BDC">
      <w:r xmlns:w="http://schemas.openxmlformats.org/wordprocessingml/2006/main">
        <w:t xml:space="preserve">Johannese 9:32 Maailma algusest peale ei ole kuuldud, et keegi oleks pimedana sündinud silmad avanud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Lõik räägib mehest, kes sündis pimedana ja tema silmad avanesid.</w:t>
      </w:r>
    </w:p>
    <w:p w14:paraId="4571FFCC" w14:textId="77777777" w:rsidR="00F90BDC" w:rsidRDefault="00F90BDC"/>
    <w:p w14:paraId="416F0D00" w14:textId="77777777" w:rsidR="00F90BDC" w:rsidRDefault="00F90BDC">
      <w:r xmlns:w="http://schemas.openxmlformats.org/wordprocessingml/2006/main">
        <w:t xml:space="preserve">1. Jumala imed ja armuannid</w:t>
      </w:r>
    </w:p>
    <w:p w14:paraId="5C52954F" w14:textId="77777777" w:rsidR="00F90BDC" w:rsidRDefault="00F90BDC"/>
    <w:p w14:paraId="6736EF82" w14:textId="77777777" w:rsidR="00F90BDC" w:rsidRDefault="00F90BDC">
      <w:r xmlns:w="http://schemas.openxmlformats.org/wordprocessingml/2006/main">
        <w:t xml:space="preserve">2. Usu jõud</w:t>
      </w:r>
    </w:p>
    <w:p w14:paraId="418F3913" w14:textId="77777777" w:rsidR="00F90BDC" w:rsidRDefault="00F90BDC"/>
    <w:p w14:paraId="2E8D687E" w14:textId="77777777" w:rsidR="00F90BDC" w:rsidRDefault="00F90BDC">
      <w:r xmlns:w="http://schemas.openxmlformats.org/wordprocessingml/2006/main">
        <w:t xml:space="preserve">1. Matteuse 19:26: "Aga Jeesus vaatas neile otsa ja ütles neile: "Inimestel on see võimatu, aga Jumalale on kõik võimalik."</w:t>
      </w:r>
    </w:p>
    <w:p w14:paraId="01EE7468" w14:textId="77777777" w:rsidR="00F90BDC" w:rsidRDefault="00F90BDC"/>
    <w:p w14:paraId="33F469F6" w14:textId="77777777" w:rsidR="00F90BDC" w:rsidRDefault="00F90BDC">
      <w:r xmlns:w="http://schemas.openxmlformats.org/wordprocessingml/2006/main">
        <w:t xml:space="preserve">2. Psalm 146:8: „Issand avab pimedate silmad; Issand tõstab need, kes on kummardunud; Issand armastab õiget."</w:t>
      </w:r>
    </w:p>
    <w:p w14:paraId="4291D457" w14:textId="77777777" w:rsidR="00F90BDC" w:rsidRDefault="00F90BDC"/>
    <w:p w14:paraId="6F8BF381" w14:textId="77777777" w:rsidR="00F90BDC" w:rsidRDefault="00F90BDC">
      <w:r xmlns:w="http://schemas.openxmlformats.org/wordprocessingml/2006/main">
        <w:t xml:space="preserve">Johannese 9:33 Kui see mees ei oleks Jumalast, ei saaks ta midagi teha.</w:t>
      </w:r>
    </w:p>
    <w:p w14:paraId="67099D43" w14:textId="77777777" w:rsidR="00F90BDC" w:rsidRDefault="00F90BDC"/>
    <w:p w14:paraId="76E307DA" w14:textId="77777777" w:rsidR="00F90BDC" w:rsidRDefault="00F90BDC">
      <w:r xmlns:w="http://schemas.openxmlformats.org/wordprocessingml/2006/main">
        <w:t xml:space="preserve">See salm räägib Jeesuse jumalikust autoriteedist ja väest, kinnitades, et Ta saab teha seda, mida Ta teeb, sest Ta on Jumalast.</w:t>
      </w:r>
    </w:p>
    <w:p w14:paraId="7EB12157" w14:textId="77777777" w:rsidR="00F90BDC" w:rsidRDefault="00F90BDC"/>
    <w:p w14:paraId="6C58FD37" w14:textId="77777777" w:rsidR="00F90BDC" w:rsidRDefault="00F90BDC">
      <w:r xmlns:w="http://schemas.openxmlformats.org/wordprocessingml/2006/main">
        <w:t xml:space="preserve">1. Jeesus: kogu autoriteedi ja jõu allikas</w:t>
      </w:r>
    </w:p>
    <w:p w14:paraId="2CF71580" w14:textId="77777777" w:rsidR="00F90BDC" w:rsidRDefault="00F90BDC"/>
    <w:p w14:paraId="1E00A658" w14:textId="77777777" w:rsidR="00F90BDC" w:rsidRDefault="00F90BDC">
      <w:r xmlns:w="http://schemas.openxmlformats.org/wordprocessingml/2006/main">
        <w:t xml:space="preserve">2. Kristuse imeteod: Tema jumalikkuse tunnistus</w:t>
      </w:r>
    </w:p>
    <w:p w14:paraId="19FA4574" w14:textId="77777777" w:rsidR="00F90BDC" w:rsidRDefault="00F90BDC"/>
    <w:p w14:paraId="3147318F" w14:textId="77777777" w:rsidR="00F90BDC" w:rsidRDefault="00F90BDC">
      <w:r xmlns:w="http://schemas.openxmlformats.org/wordprocessingml/2006/main">
        <w:t xml:space="preserve">1. Johannese 14:10-11 – "Kas te ei usu, et mina olen Isas ja Isa on minus? Sõnu, mis ma teile ütlen, ei räägi ma mitte enda meelevallas, vaid Isast, kes elab minus Uskuge mind, et mina olen Isas ja Isa on minus, või uskuge tegude endi pärast.</w:t>
      </w:r>
    </w:p>
    <w:p w14:paraId="1344FA31" w14:textId="77777777" w:rsidR="00F90BDC" w:rsidRDefault="00F90BDC"/>
    <w:p w14:paraId="583EE8F7" w14:textId="77777777" w:rsidR="00F90BDC" w:rsidRDefault="00F90BDC">
      <w:r xmlns:w="http://schemas.openxmlformats.org/wordprocessingml/2006/main">
        <w:t xml:space="preserve">2. Koloslastele 2:9-10 – Sest temas elab kogu jumaluse täius ihuliselt ja te olete täidetud temaga, kes on kõigi võimude ja võimude pea.</w:t>
      </w:r>
    </w:p>
    <w:p w14:paraId="007C2A4B" w14:textId="77777777" w:rsidR="00F90BDC" w:rsidRDefault="00F90BDC"/>
    <w:p w14:paraId="366F3B90" w14:textId="77777777" w:rsidR="00F90BDC" w:rsidRDefault="00F90BDC">
      <w:r xmlns:w="http://schemas.openxmlformats.org/wordprocessingml/2006/main">
        <w:t xml:space="preserve">Johannese 9:34 Nad vastasid ja ütlesid talle: "Sina oled täiesti pattudes sündinud ja kas sa õpetad meid?" Ja nad ajasid ta välja.</w:t>
      </w:r>
    </w:p>
    <w:p w14:paraId="644CE59E" w14:textId="77777777" w:rsidR="00F90BDC" w:rsidRDefault="00F90BDC"/>
    <w:p w14:paraId="7511CFB0" w14:textId="77777777" w:rsidR="00F90BDC" w:rsidRDefault="00F90BDC">
      <w:r xmlns:w="http://schemas.openxmlformats.org/wordprocessingml/2006/main">
        <w:t xml:space="preserve">Usujuhid olid nii uhkust ja eelarvamusi täis, et ajasid pimeda välja lihtsalt sellepärast, et ta neile midagi õpetas.</w:t>
      </w:r>
    </w:p>
    <w:p w14:paraId="4759855A" w14:textId="77777777" w:rsidR="00F90BDC" w:rsidRDefault="00F90BDC"/>
    <w:p w14:paraId="505DB59F" w14:textId="77777777" w:rsidR="00F90BDC" w:rsidRDefault="00F90BDC">
      <w:r xmlns:w="http://schemas.openxmlformats.org/wordprocessingml/2006/main">
        <w:t xml:space="preserve">1: uhkusel ja eelarvamusel pole kohta Jumala kuningriigis.</w:t>
      </w:r>
    </w:p>
    <w:p w14:paraId="360D6C21" w14:textId="77777777" w:rsidR="00F90BDC" w:rsidRDefault="00F90BDC"/>
    <w:p w14:paraId="3BF9FFE3" w14:textId="77777777" w:rsidR="00F90BDC" w:rsidRDefault="00F90BDC">
      <w:r xmlns:w="http://schemas.openxmlformats.org/wordprocessingml/2006/main">
        <w:t xml:space="preserve">2: Issand kutsub meid olema alandlikud ja avatud teistelt õppimiseks.</w:t>
      </w:r>
    </w:p>
    <w:p w14:paraId="00DA6F66" w14:textId="77777777" w:rsidR="00F90BDC" w:rsidRDefault="00F90BDC"/>
    <w:p w14:paraId="56F05DEA" w14:textId="77777777" w:rsidR="00F90BDC" w:rsidRDefault="00F90BDC">
      <w:r xmlns:w="http://schemas.openxmlformats.org/wordprocessingml/2006/main">
        <w:t xml:space="preserve">1: Jaakobuse 4:6: „Kuid ta annab rohkem armu. Seetõttu öeldakse: "Jumal on uhkete vastu, aga alandlikele annab armu."</w:t>
      </w:r>
    </w:p>
    <w:p w14:paraId="5E4FCD3F" w14:textId="77777777" w:rsidR="00F90BDC" w:rsidRDefault="00F90BDC"/>
    <w:p w14:paraId="3681DD21" w14:textId="77777777" w:rsidR="00F90BDC" w:rsidRDefault="00F90BDC">
      <w:r xmlns:w="http://schemas.openxmlformats.org/wordprocessingml/2006/main">
        <w:t xml:space="preserve">2: Luuka 18:14: "Ma ütlen teile, see mees läks alla oma majja õigeks mõistetuna, mitte teine. Sest igaüht, kes ennast ülendab, alandatakse, aga kes ennast alandab, seda ülendatakse."</w:t>
      </w:r>
    </w:p>
    <w:p w14:paraId="2F0CFC67" w14:textId="77777777" w:rsidR="00F90BDC" w:rsidRDefault="00F90BDC"/>
    <w:p w14:paraId="203BC4DA" w14:textId="77777777" w:rsidR="00F90BDC" w:rsidRDefault="00F90BDC">
      <w:r xmlns:w="http://schemas.openxmlformats.org/wordprocessingml/2006/main">
        <w:t xml:space="preserve">Johannese 9:35 Jeesus kuulis, et nad olid ta välja ajanud; ja kui ta ta leidis, küsis ta temalt: 'Kas sa usud Jumala Pojasse?</w:t>
      </w:r>
    </w:p>
    <w:p w14:paraId="2FFB92F9" w14:textId="77777777" w:rsidR="00F90BDC" w:rsidRDefault="00F90BDC"/>
    <w:p w14:paraId="614221A3" w14:textId="77777777" w:rsidR="00F90BDC" w:rsidRDefault="00F90BDC">
      <w:r xmlns:w="http://schemas.openxmlformats.org/wordprocessingml/2006/main">
        <w:t xml:space="preserve">Jeesus halastab mehele, kelle tema enda rahvas oli välja ajanud, ja pakub talle võimalust Temasse uskuda.</w:t>
      </w:r>
    </w:p>
    <w:p w14:paraId="4111597C" w14:textId="77777777" w:rsidR="00F90BDC" w:rsidRDefault="00F90BDC"/>
    <w:p w14:paraId="51A2B9C5" w14:textId="77777777" w:rsidR="00F90BDC" w:rsidRDefault="00F90BDC">
      <w:r xmlns:w="http://schemas.openxmlformats.org/wordprocessingml/2006/main">
        <w:t xml:space="preserve">1: Jeesuse halastus on tingimusteta</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Uskuge Jumala Pojasse</w:t>
      </w:r>
    </w:p>
    <w:p w14:paraId="723F1BA8" w14:textId="77777777" w:rsidR="00F90BDC" w:rsidRDefault="00F90BDC"/>
    <w:p w14:paraId="7A14FD34" w14:textId="77777777" w:rsidR="00F90BDC" w:rsidRDefault="00F90BDC">
      <w:r xmlns:w="http://schemas.openxmlformats.org/wordprocessingml/2006/main">
        <w:t xml:space="preserve">1: Luuka 6:36 - "Olge armulised, nagu teie Isa on armuline."</w:t>
      </w:r>
    </w:p>
    <w:p w14:paraId="1242B9CA" w14:textId="77777777" w:rsidR="00F90BDC" w:rsidRDefault="00F90BDC"/>
    <w:p w14:paraId="24DE44A4" w14:textId="77777777" w:rsidR="00F90BDC" w:rsidRDefault="00F90BDC">
      <w:r xmlns:w="http://schemas.openxmlformats.org/wordprocessingml/2006/main">
        <w:t xml:space="preserve">2:1 Johannese 5:10-12 - "Kes usub Jumala Pojasse, sellel on tunnistus iseendas; kes ei usu Jumalat, on ta teinud valetajaks, sest ta ei ole uskunud tunnistust, mille Jumal on oma Poja kohta andnud. ."</w:t>
      </w:r>
    </w:p>
    <w:p w14:paraId="7DFBFB46" w14:textId="77777777" w:rsidR="00F90BDC" w:rsidRDefault="00F90BDC"/>
    <w:p w14:paraId="46E3B95F" w14:textId="77777777" w:rsidR="00F90BDC" w:rsidRDefault="00F90BDC">
      <w:r xmlns:w="http://schemas.openxmlformats.org/wordprocessingml/2006/main">
        <w:t xml:space="preserve">Johannese 9:36 Ta vastas ja ütles: "Issand, kes see on, et ma temasse usuksin?"</w:t>
      </w:r>
    </w:p>
    <w:p w14:paraId="294B3E9D" w14:textId="77777777" w:rsidR="00F90BDC" w:rsidRDefault="00F90BDC"/>
    <w:p w14:paraId="46ADE35A" w14:textId="77777777" w:rsidR="00F90BDC" w:rsidRDefault="00F90BDC">
      <w:r xmlns:w="http://schemas.openxmlformats.org/wordprocessingml/2006/main">
        <w:t xml:space="preserve">Johannese 9:36 võtab selle lõigu kokku küsimusena, mille esitas pime, küsides, kes on Jeesus, et temasse uskuda.</w:t>
      </w:r>
    </w:p>
    <w:p w14:paraId="17F7D721" w14:textId="77777777" w:rsidR="00F90BDC" w:rsidRDefault="00F90BDC"/>
    <w:p w14:paraId="1A04C1E4" w14:textId="77777777" w:rsidR="00F90BDC" w:rsidRDefault="00F90BDC">
      <w:r xmlns:w="http://schemas.openxmlformats.org/wordprocessingml/2006/main">
        <w:t xml:space="preserve">1. Usuküsimus: kuidas me teame, et võime Jeesusesse uskuda?</w:t>
      </w:r>
    </w:p>
    <w:p w14:paraId="438F0472" w14:textId="77777777" w:rsidR="00F90BDC" w:rsidRDefault="00F90BDC"/>
    <w:p w14:paraId="60AA613A" w14:textId="77777777" w:rsidR="00F90BDC" w:rsidRDefault="00F90BDC">
      <w:r xmlns:w="http://schemas.openxmlformats.org/wordprocessingml/2006/main">
        <w:t xml:space="preserve">2. Tõe paljastamine: Päästja lubaduste otsimine</w:t>
      </w:r>
    </w:p>
    <w:p w14:paraId="0360E9C8" w14:textId="77777777" w:rsidR="00F90BDC" w:rsidRDefault="00F90BDC"/>
    <w:p w14:paraId="37F54CDD" w14:textId="77777777" w:rsidR="00F90BDC" w:rsidRDefault="00F90BDC">
      <w:r xmlns:w="http://schemas.openxmlformats.org/wordprocessingml/2006/main">
        <w:t xml:space="preserve">1. Roomlastele 10:17 – usk tuleb kuulmisest ja kuulmine Jumala sõna kaudu.</w:t>
      </w:r>
    </w:p>
    <w:p w14:paraId="58927E65" w14:textId="77777777" w:rsidR="00F90BDC" w:rsidRDefault="00F90BDC"/>
    <w:p w14:paraId="0707C6CE" w14:textId="77777777" w:rsidR="00F90BDC" w:rsidRDefault="00F90BDC">
      <w:r xmlns:w="http://schemas.openxmlformats.org/wordprocessingml/2006/main">
        <w:t xml:space="preserve">2. 1. Johannese 5:13 – Seda ma olen kirjutanud teile, kes usute Jumala Poja nimesse; et te teaksite, et teil on igavene elu.</w:t>
      </w:r>
    </w:p>
    <w:p w14:paraId="506285B5" w14:textId="77777777" w:rsidR="00F90BDC" w:rsidRDefault="00F90BDC"/>
    <w:p w14:paraId="6EB0456C" w14:textId="77777777" w:rsidR="00F90BDC" w:rsidRDefault="00F90BDC">
      <w:r xmlns:w="http://schemas.openxmlformats.org/wordprocessingml/2006/main">
        <w:t xml:space="preserve">Johannese 9:37 Ja Jeesus ütles talle: "Sa oled teda näinud ja see on see, kes sinuga räägib!"</w:t>
      </w:r>
    </w:p>
    <w:p w14:paraId="7B6423D0" w14:textId="77777777" w:rsidR="00F90BDC" w:rsidRDefault="00F90BDC"/>
    <w:p w14:paraId="4BBECBD6" w14:textId="77777777" w:rsidR="00F90BDC" w:rsidRDefault="00F90BDC">
      <w:r xmlns:w="http://schemas.openxmlformats.org/wordprocessingml/2006/main">
        <w:t xml:space="preserve">See lõik paljastab, et Jeesus tuvastas end pimedana sündinud mehena ja kinnitas, et ta on temaga rääkija.</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Isikliku identiteedi jõud: kuidas teadmine, kes me oleme, aitab meil pimedusest üle saada</w:t>
      </w:r>
    </w:p>
    <w:p w14:paraId="06AB5547" w14:textId="77777777" w:rsidR="00F90BDC" w:rsidRDefault="00F90BDC"/>
    <w:p w14:paraId="75F32E13" w14:textId="77777777" w:rsidR="00F90BDC" w:rsidRDefault="00F90BDC">
      <w:r xmlns:w="http://schemas.openxmlformats.org/wordprocessingml/2006/main">
        <w:t xml:space="preserve">2. Jeesus paljastab oma identiteedi: oma tõelise mina äratundmine ja omaks võtmine</w:t>
      </w:r>
    </w:p>
    <w:p w14:paraId="0D3B9254" w14:textId="77777777" w:rsidR="00F90BDC" w:rsidRDefault="00F90BDC"/>
    <w:p w14:paraId="41696B12" w14:textId="77777777" w:rsidR="00F90BDC" w:rsidRDefault="00F90BDC">
      <w:r xmlns:w="http://schemas.openxmlformats.org/wordprocessingml/2006/main">
        <w:t xml:space="preserve">1. Roomlastele 8:37-39 – Ei, kõigis neis asjades oleme enam kui võitjad Tema kaudu, kes meid armastas. Sest ma olen veendunud, et ei surm ega elu, ei inglid ega deemonid, ei olevik ega tulevik ega ükski jõud, ei kõrgus ega sügavus ega miski muu kogu loodu ei suuda meid lahutada Jumala armastusest, on Kristuses Jeesuses, meie Issandas.</w:t>
      </w:r>
    </w:p>
    <w:p w14:paraId="043D611E" w14:textId="77777777" w:rsidR="00F90BDC" w:rsidRDefault="00F90BDC"/>
    <w:p w14:paraId="41C36BA1" w14:textId="77777777" w:rsidR="00F90BDC" w:rsidRDefault="00F90BDC">
      <w:r xmlns:w="http://schemas.openxmlformats.org/wordprocessingml/2006/main">
        <w:t xml:space="preserve">2. 2. Moosese 33:14 – Issand vastas: "Minu ligiolu läheb teiega kaasa ja ma annan teile hingamise."</w:t>
      </w:r>
    </w:p>
    <w:p w14:paraId="0104CE04" w14:textId="77777777" w:rsidR="00F90BDC" w:rsidRDefault="00F90BDC"/>
    <w:p w14:paraId="306030B8" w14:textId="77777777" w:rsidR="00F90BDC" w:rsidRDefault="00F90BDC">
      <w:r xmlns:w="http://schemas.openxmlformats.org/wordprocessingml/2006/main">
        <w:t xml:space="preserve">Johannese 9:38 Ja ta ütles: "Issand, ma usun!" Ja ta kummardas teda.</w:t>
      </w:r>
    </w:p>
    <w:p w14:paraId="7539BE56" w14:textId="77777777" w:rsidR="00F90BDC" w:rsidRDefault="00F90BDC"/>
    <w:p w14:paraId="4347D720" w14:textId="77777777" w:rsidR="00F90BDC" w:rsidRDefault="00F90BDC">
      <w:r xmlns:w="http://schemas.openxmlformats.org/wordprocessingml/2006/main">
        <w:t xml:space="preserve">Johannes näitab selles salmis usku Jeesust kummardades.</w:t>
      </w:r>
    </w:p>
    <w:p w14:paraId="3614BBD2" w14:textId="77777777" w:rsidR="00F90BDC" w:rsidRDefault="00F90BDC"/>
    <w:p w14:paraId="54762EEB" w14:textId="77777777" w:rsidR="00F90BDC" w:rsidRDefault="00F90BDC">
      <w:r xmlns:w="http://schemas.openxmlformats.org/wordprocessingml/2006/main">
        <w:t xml:space="preserve">1. Usu vägi – usu väe uurimine Jeesust kummardava Johannese näitel.</w:t>
      </w:r>
    </w:p>
    <w:p w14:paraId="54F2E016" w14:textId="77777777" w:rsidR="00F90BDC" w:rsidRDefault="00F90BDC"/>
    <w:p w14:paraId="048B895B" w14:textId="77777777" w:rsidR="00F90BDC" w:rsidRDefault="00F90BDC">
      <w:r xmlns:w="http://schemas.openxmlformats.org/wordprocessingml/2006/main">
        <w:t xml:space="preserve">2. Kasvamine usus – õppida, kuidas me saame kasvada usus Jeesust kummardava Johannese eeskujul.</w:t>
      </w:r>
    </w:p>
    <w:p w14:paraId="782127F8" w14:textId="77777777" w:rsidR="00F90BDC" w:rsidRDefault="00F90BDC"/>
    <w:p w14:paraId="2B0752FA" w14:textId="77777777" w:rsidR="00F90BDC" w:rsidRDefault="00F90BDC">
      <w:r xmlns:w="http://schemas.openxmlformats.org/wordprocessingml/2006/main">
        <w:t xml:space="preserve">1. Heebrealastele 11:1 – "Nüüd on usk kindlus asjades, mida loodetakse, veendumus selles, mida pole näha."</w:t>
      </w:r>
    </w:p>
    <w:p w14:paraId="5306FA4A" w14:textId="77777777" w:rsidR="00F90BDC" w:rsidRDefault="00F90BDC"/>
    <w:p w14:paraId="4DBCCEEF" w14:textId="77777777" w:rsidR="00F90BDC" w:rsidRDefault="00F90BDC">
      <w:r xmlns:w="http://schemas.openxmlformats.org/wordprocessingml/2006/main">
        <w:t xml:space="preserve">2. Roomlastele 10:17 - "Nii tuleb usk sellest, mida on kuuldud, ja see, mida kuuldakse, tuleb sõnumi kaudu Kristusest."</w:t>
      </w:r>
    </w:p>
    <w:p w14:paraId="5F5B8FCC" w14:textId="77777777" w:rsidR="00F90BDC" w:rsidRDefault="00F90BDC"/>
    <w:p w14:paraId="56A8714E" w14:textId="77777777" w:rsidR="00F90BDC" w:rsidRDefault="00F90BDC">
      <w:r xmlns:w="http://schemas.openxmlformats.org/wordprocessingml/2006/main">
        <w:t xml:space="preserve">Johannese 9:39 Ja Jeesus ütles: "Ma olen tulnud kohtumõistmiseks siia maailma, et need, kes ei näe, näeksid!" ja et need, kes näevad, tehakse pimedaks.</w:t>
      </w:r>
    </w:p>
    <w:p w14:paraId="170FA244" w14:textId="77777777" w:rsidR="00F90BDC" w:rsidRDefault="00F90BDC"/>
    <w:p w14:paraId="4DD0D7E1" w14:textId="77777777" w:rsidR="00F90BDC" w:rsidRDefault="00F90BDC">
      <w:r xmlns:w="http://schemas.openxmlformats.org/wordprocessingml/2006/main">
        <w:t xml:space="preserve">Jeesus tuli maailma mõistma kohut nende üle, kes on patu tõttu pimedad, ja avama nende silmi, kes on "pimedad".</w:t>
      </w:r>
    </w:p>
    <w:p w14:paraId="5FF6B006" w14:textId="77777777" w:rsidR="00F90BDC" w:rsidRDefault="00F90BDC"/>
    <w:p w14:paraId="15CBB57E" w14:textId="77777777" w:rsidR="00F90BDC" w:rsidRDefault="00F90BDC">
      <w:r xmlns:w="http://schemas.openxmlformats.org/wordprocessingml/2006/main">
        <w:t xml:space="preserve">1: Jeesus on maailma valgus.</w:t>
      </w:r>
    </w:p>
    <w:p w14:paraId="42FE580C" w14:textId="77777777" w:rsidR="00F90BDC" w:rsidRDefault="00F90BDC"/>
    <w:p w14:paraId="3284A3D2" w14:textId="77777777" w:rsidR="00F90BDC" w:rsidRDefault="00F90BDC">
      <w:r xmlns:w="http://schemas.openxmlformats.org/wordprocessingml/2006/main">
        <w:t xml:space="preserve">2: Jumala kohus on õiglane.</w:t>
      </w:r>
    </w:p>
    <w:p w14:paraId="258D7280" w14:textId="77777777" w:rsidR="00F90BDC" w:rsidRDefault="00F90BDC"/>
    <w:p w14:paraId="3E6E6FB8" w14:textId="77777777" w:rsidR="00F90BDC" w:rsidRDefault="00F90BDC">
      <w:r xmlns:w="http://schemas.openxmlformats.org/wordprocessingml/2006/main">
        <w:t xml:space="preserve">1: Jesaja 9:2 - Rahvas, kes käis pimeduses, on näinud suurt valgust; neile, kes elavad varjusurmaal, paistab valgus nende peale.</w:t>
      </w:r>
    </w:p>
    <w:p w14:paraId="2DC0A9CE" w14:textId="77777777" w:rsidR="00F90BDC" w:rsidRDefault="00F90BDC"/>
    <w:p w14:paraId="533F1402" w14:textId="77777777" w:rsidR="00F90BDC" w:rsidRDefault="00F90BDC">
      <w:r xmlns:w="http://schemas.openxmlformats.org/wordprocessingml/2006/main">
        <w:t xml:space="preserve">2: Johannese 12:46 - Mina olen tulnud valguseks maailma, et ükski, kes minusse usub, ei jääks pimedusse.</w:t>
      </w:r>
    </w:p>
    <w:p w14:paraId="35EF7834" w14:textId="77777777" w:rsidR="00F90BDC" w:rsidRDefault="00F90BDC"/>
    <w:p w14:paraId="3EE336D0" w14:textId="77777777" w:rsidR="00F90BDC" w:rsidRDefault="00F90BDC">
      <w:r xmlns:w="http://schemas.openxmlformats.org/wordprocessingml/2006/main">
        <w:t xml:space="preserve">Johannese 9:40 Ja mõned variserid, kes olid temaga, kuulsid neid sõnu ja ütlesid temale: "Kas meiegi oleme pimedad?"</w:t>
      </w:r>
    </w:p>
    <w:p w14:paraId="2DBA8DD3" w14:textId="77777777" w:rsidR="00F90BDC" w:rsidRDefault="00F90BDC"/>
    <w:p w14:paraId="68DF9D55" w14:textId="77777777" w:rsidR="00F90BDC" w:rsidRDefault="00F90BDC">
      <w:r xmlns:w="http://schemas.openxmlformats.org/wordprocessingml/2006/main">
        <w:t xml:space="preserve">Jeesus õpetas variseridele vaimset pimedust ja nad küsisid vastuseks, kas nemadki on pimedad.</w:t>
      </w:r>
    </w:p>
    <w:p w14:paraId="65A3C33B" w14:textId="77777777" w:rsidR="00F90BDC" w:rsidRDefault="00F90BDC"/>
    <w:p w14:paraId="5685AA37" w14:textId="77777777" w:rsidR="00F90BDC" w:rsidRDefault="00F90BDC">
      <w:r xmlns:w="http://schemas.openxmlformats.org/wordprocessingml/2006/main">
        <w:t xml:space="preserve">1. Vaimse pimeduse oht</w:t>
      </w:r>
    </w:p>
    <w:p w14:paraId="60DFDC84" w14:textId="77777777" w:rsidR="00F90BDC" w:rsidRDefault="00F90BDC"/>
    <w:p w14:paraId="071B9A4F" w14:textId="77777777" w:rsidR="00F90BDC" w:rsidRDefault="00F90BDC">
      <w:r xmlns:w="http://schemas.openxmlformats.org/wordprocessingml/2006/main">
        <w:t xml:space="preserve">2. Üleskutse enesemõtlemisele</w:t>
      </w:r>
    </w:p>
    <w:p w14:paraId="48FB80D2" w14:textId="77777777" w:rsidR="00F90BDC" w:rsidRDefault="00F90BDC"/>
    <w:p w14:paraId="7389D400" w14:textId="77777777" w:rsidR="00F90BDC" w:rsidRDefault="00F90BDC">
      <w:r xmlns:w="http://schemas.openxmlformats.org/wordprocessingml/2006/main">
        <w:t xml:space="preserve">1. Jesaja 6:9-10 – mõistke nende südamega ja pöörduge Issanda poole, et Ta neid terveks teeks.</w:t>
      </w:r>
    </w:p>
    <w:p w14:paraId="0996EA6E" w14:textId="77777777" w:rsidR="00F90BDC" w:rsidRDefault="00F90BDC"/>
    <w:p w14:paraId="7DAC3D1F" w14:textId="77777777" w:rsidR="00F90BDC" w:rsidRDefault="00F90BDC">
      <w:r xmlns:w="http://schemas.openxmlformats.org/wordprocessingml/2006/main">
        <w:t xml:space="preserve">2. Matteuse 13:13-15 – Jeesuse tähendamissõna külvajast ja neist, kellel on silmad, aga kes ei näe.</w:t>
      </w:r>
    </w:p>
    <w:p w14:paraId="53B1D32F" w14:textId="77777777" w:rsidR="00F90BDC" w:rsidRDefault="00F90BDC"/>
    <w:p w14:paraId="67FF94E7" w14:textId="77777777" w:rsidR="00F90BDC" w:rsidRDefault="00F90BDC">
      <w:r xmlns:w="http://schemas.openxmlformats.org/wordprocessingml/2006/main">
        <w:t xml:space="preserve">John 9:41 Jeesus ütles neile: "Kui te oleksite pimedad, ei oleks teil pattu," aga nüüd te ütlete: "Me näeme!" seepärast jääb teie patt.</w:t>
      </w:r>
    </w:p>
    <w:p w14:paraId="53005229" w14:textId="77777777" w:rsidR="00F90BDC" w:rsidRDefault="00F90BDC"/>
    <w:p w14:paraId="4E5CCC7B" w14:textId="77777777" w:rsidR="00F90BDC" w:rsidRDefault="00F90BDC">
      <w:r xmlns:w="http://schemas.openxmlformats.org/wordprocessingml/2006/main">
        <w:t xml:space="preserve">Jeesus esitab väljakutse variseridele, kes ütlevad, et nad näevad, viidates sellele, et kui nad oleksid pimedad, poleks neil pattu.</w:t>
      </w:r>
    </w:p>
    <w:p w14:paraId="591D5F80" w14:textId="77777777" w:rsidR="00F90BDC" w:rsidRDefault="00F90BDC"/>
    <w:p w14:paraId="56E5A304" w14:textId="77777777" w:rsidR="00F90BDC" w:rsidRDefault="00F90BDC">
      <w:r xmlns:w="http://schemas.openxmlformats.org/wordprocessingml/2006/main">
        <w:t xml:space="preserve">1. "Uhkuse pimedus" – uurige, kuidas uhkus võib takistada meil tõde nägemast ja kuidas alandlikkus võib aidata meil usus kasvada.</w:t>
      </w:r>
    </w:p>
    <w:p w14:paraId="42ABB169" w14:textId="77777777" w:rsidR="00F90BDC" w:rsidRDefault="00F90BDC"/>
    <w:p w14:paraId="4FC1E4A2" w14:textId="77777777" w:rsidR="00F90BDC" w:rsidRDefault="00F90BDC">
      <w:r xmlns:w="http://schemas.openxmlformats.org/wordprocessingml/2006/main">
        <w:t xml:space="preserve">2. "Vaimsete silmadega nägemine" – uurides, kui tähtis on eristada tõde usu silmadega, mitte ainult meie füüsilise nägemisega.</w:t>
      </w:r>
    </w:p>
    <w:p w14:paraId="5C6CEC5F" w14:textId="77777777" w:rsidR="00F90BDC" w:rsidRDefault="00F90BDC"/>
    <w:p w14:paraId="59B4EA54" w14:textId="77777777" w:rsidR="00F90BDC" w:rsidRDefault="00F90BDC">
      <w:r xmlns:w="http://schemas.openxmlformats.org/wordprocessingml/2006/main">
        <w:t xml:space="preserve">1. Jaakobuse 4:6 – „Jumal on uhketele vastu, aga alandlikele annab armu.”</w:t>
      </w:r>
    </w:p>
    <w:p w14:paraId="0C8E6EFD" w14:textId="77777777" w:rsidR="00F90BDC" w:rsidRDefault="00F90BDC"/>
    <w:p w14:paraId="4F44848D" w14:textId="77777777" w:rsidR="00F90BDC" w:rsidRDefault="00F90BDC">
      <w:r xmlns:w="http://schemas.openxmlformats.org/wordprocessingml/2006/main">
        <w:t xml:space="preserve">2. Õpetussõnad 3:5-6 – „Looda Issanda peale kogu südamest ja ära toetu oma mõistusele. Tunnustage teda kõigil oma teedel, siis ta teeb teie teed tasaseks."</w:t>
      </w:r>
    </w:p>
    <w:p w14:paraId="129DE83F" w14:textId="77777777" w:rsidR="00F90BDC" w:rsidRDefault="00F90BDC"/>
    <w:p w14:paraId="071B2197" w14:textId="77777777" w:rsidR="00F90BDC" w:rsidRDefault="00F90BDC">
      <w:r xmlns:w="http://schemas.openxmlformats.org/wordprocessingml/2006/main">
        <w:t xml:space="preserve">Johannese 10. peatükis jutustatakse Jeesuse metafoorist Heast karjasest, tema kõnest Tema suhetest oma järgijatega ja jätkuvast lahknemisest Tema identiteedi üle.</w:t>
      </w:r>
    </w:p>
    <w:p w14:paraId="36E457C7" w14:textId="77777777" w:rsidR="00F90BDC" w:rsidRDefault="00F90BDC"/>
    <w:p w14:paraId="7108476B" w14:textId="77777777" w:rsidR="00F90BDC" w:rsidRDefault="00F90BDC">
      <w:r xmlns:w="http://schemas.openxmlformats.org/wordprocessingml/2006/main">
        <w:t xml:space="preserve">1. lõik: Peatükk algab sellega, et Jeesus tutvustab end nii lammaste värava kui ka hea karjasena. Ta kritiseerib neid, kes sisenevad lambaaedikusse muul viisil kui väravast kui varastest ja röövlitest. Lambad järgivad Teda, sest nad tunnevad ära Tema hääle, kuid ei järgne kunagi võõrale. Hea karjasena tunneb Ta oma lambaid ja annab nende eest vabatahtlikult oma elu, erinevalt palgalisest, kes hülgab lambad hundi nähes (Johannese 10:1-18).</w:t>
      </w:r>
    </w:p>
    <w:p w14:paraId="65A8D87E" w14:textId="77777777" w:rsidR="00F90BDC" w:rsidRDefault="00F90BDC"/>
    <w:p w14:paraId="19864719" w14:textId="77777777" w:rsidR="00F90BDC" w:rsidRDefault="00F90BDC">
      <w:r xmlns:w="http://schemas.openxmlformats.org/wordprocessingml/2006/main">
        <w:t xml:space="preserve">2. lõik: See õpetus tekitas juutide seas lahkarvamusi, mõned väitsid, et ta on deemonitest vaevatud, teised aga küsisid, kuidas saab deemon silmad pimedaks avada. Ajal, mil </w:t>
      </w:r>
      <w:r xmlns:w="http://schemas.openxmlformats.org/wordprocessingml/2006/main">
        <w:lastRenderedPageBreak xmlns:w="http://schemas.openxmlformats.org/wordprocessingml/2006/main"/>
      </w:r>
      <w:r xmlns:w="http://schemas.openxmlformats.org/wordprocessingml/2006/main">
        <w:t xml:space="preserve">Jeruusalemmas peeti pühitsus, kõndis Jeesus templiõuedes Saalomoni sammaskäigul, kus tema ümber kogunesid juudid, küsis temalt, kui kaua sa meid segaduses hoiad? Kui sa oled Messias, ütle meile otse. Vastuseks tõi Ta välja, et Ta rääkis neile, kuid nad ei usu, et teod, mille nimi Isa Temast tunnistab, kuid nad ei usu, sest nad ei ole tema lambad, kes kuulavad tema häält, teavad, et anna neile igavene elu, ei hukku kunagi, keegi ei röövi neid välja isa käe (Johannese 10:19-30).</w:t>
      </w:r>
    </w:p>
    <w:p w14:paraId="4F623E15" w14:textId="77777777" w:rsidR="00F90BDC" w:rsidRDefault="00F90BDC"/>
    <w:p w14:paraId="06F487B8" w14:textId="77777777" w:rsidR="00F90BDC" w:rsidRDefault="00F90BDC">
      <w:r xmlns:w="http://schemas.openxmlformats.org/wordprocessingml/2006/main">
        <w:t xml:space="preserve">3. lõik: Pärast seda kõnet väitis Jeesus ühtsust Jumal-Isaga: "Mina, Isa, olen üks." See viis juutide kive korjama ta kividega uuesti jumalateotust väites, et ta on jumal, samas kui pelgalt inimese vastus osutas tegudele, kes teevad nime Isa, tunnistavad teda, kuid kui ei usu tegudesse, siis kõige vähem usu imesid, et saaksid teada, et Isa on minus, ma olen isas, kes juhib teist Ebaõnnestunud katse Ta vahistada, siis lahkus uuesti piirkonnast üle Jordani, kus Johannes oli ristinud. Paljud tulid tema juurde, uskudes, et seal ütlesid: "Johannes ei teinud ühtegi märki, kõik, mida Johannes selle mehe kohta ütles, oli tõsi." (Johannese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John 10:1 Tõesti, tõesti, ma ütlen teile, kes ei lähe uksest sisse lambaaeda, vaid ronib teist teed pidi, see on varas ja röövel.</w:t>
      </w:r>
    </w:p>
    <w:p w14:paraId="2184AA9C" w14:textId="77777777" w:rsidR="00F90BDC" w:rsidRDefault="00F90BDC"/>
    <w:p w14:paraId="7991E62E" w14:textId="77777777" w:rsidR="00F90BDC" w:rsidRDefault="00F90BDC">
      <w:r xmlns:w="http://schemas.openxmlformats.org/wordprocessingml/2006/main">
        <w:t xml:space="preserve">Jeesus hoiatab valeõpetajate eest, kes püüavad inimesi tõelisest usust eemale juhtida. 1: Peame hoiduma valeõpetajate eest ja klammerduma Jumala Sõna külge. 2: Peame otsima tõde ja mitte lasta end petta kavalate sõnadega. 1: Jeremija 29:11: "Sest ma tean plaane, mis mul teie jaoks on, ütleb Issand, need plaanid heaolu ja mitte kurja jaoks, et anda teile tulevik ja lootus." 2:1 Peetruse 5:8: "Olge kained, olge valvsad, teie vastane kurat uitab ringi nagu möirgav lõvi ja otsib kedagi, keda õgida."</w:t>
      </w:r>
    </w:p>
    <w:p w14:paraId="6D3865CC" w14:textId="77777777" w:rsidR="00F90BDC" w:rsidRDefault="00F90BDC"/>
    <w:p w14:paraId="27A64350" w14:textId="77777777" w:rsidR="00F90BDC" w:rsidRDefault="00F90BDC">
      <w:r xmlns:w="http://schemas.openxmlformats.org/wordprocessingml/2006/main">
        <w:t xml:space="preserve">Johannese 10:2 Aga kes uksest sisse läheb, see on lammaste karjane.</w:t>
      </w:r>
    </w:p>
    <w:p w14:paraId="307125CF" w14:textId="77777777" w:rsidR="00F90BDC" w:rsidRDefault="00F90BDC"/>
    <w:p w14:paraId="7FC4568E" w14:textId="77777777" w:rsidR="00F90BDC" w:rsidRDefault="00F90BDC">
      <w:r xmlns:w="http://schemas.openxmlformats.org/wordprocessingml/2006/main">
        <w:t xml:space="preserve">Lõik räägib karjasest, kes siseneb uksest lambaid valvama.</w:t>
      </w:r>
    </w:p>
    <w:p w14:paraId="2A39760E" w14:textId="77777777" w:rsidR="00F90BDC" w:rsidRDefault="00F90BDC"/>
    <w:p w14:paraId="7972C349" w14:textId="77777777" w:rsidR="00F90BDC" w:rsidRDefault="00F90BDC">
      <w:r xmlns:w="http://schemas.openxmlformats.org/wordprocessingml/2006/main">
        <w:t xml:space="preserve">1. Oleme kutsutud olema oma karja ustavad karjased, kaitstes neid samasuguse hoolega nagu karjane oma lambaid.</w:t>
      </w:r>
    </w:p>
    <w:p w14:paraId="42BABD4F" w14:textId="77777777" w:rsidR="00F90BDC" w:rsidRDefault="00F90BDC"/>
    <w:p w14:paraId="10FD47DC" w14:textId="77777777" w:rsidR="00F90BDC" w:rsidRDefault="00F90BDC">
      <w:r xmlns:w="http://schemas.openxmlformats.org/wordprocessingml/2006/main">
        <w:t xml:space="preserve">2. Kristuse järgimine tähendab, et me peame püüdma olla alandlikud ja õrnad karjased, juhatades teed samasuguse kaastunde ja mõistmisega nagu temagi.</w:t>
      </w:r>
    </w:p>
    <w:p w14:paraId="5FBA7353" w14:textId="77777777" w:rsidR="00F90BDC" w:rsidRDefault="00F90BDC"/>
    <w:p w14:paraId="0EE71E08" w14:textId="77777777" w:rsidR="00F90BDC" w:rsidRDefault="00F90BDC">
      <w:r xmlns:w="http://schemas.openxmlformats.org/wordprocessingml/2006/main">
        <w:t xml:space="preserve">1. 1. Peetruse 5:2-3 „Olge teie hoole all oleva Jumala karja karjased ja valvake nende üle – mitte sellepärast, et peate, vaid sellepärast, et olete valmis, nagu Jumal tahab, et te oleksite; ei taotle ebaausat kasu, vaid on innukas teenima; mitte valitseda nende üle, kes on teile usaldatud, vaid olla karjale eeskujuks."</w:t>
      </w:r>
    </w:p>
    <w:p w14:paraId="5377DB71" w14:textId="77777777" w:rsidR="00F90BDC" w:rsidRDefault="00F90BDC"/>
    <w:p w14:paraId="382A6348" w14:textId="77777777" w:rsidR="00F90BDC" w:rsidRDefault="00F90BDC">
      <w:r xmlns:w="http://schemas.openxmlformats.org/wordprocessingml/2006/main">
        <w:t xml:space="preserve">2. Psalm 23:1 "Issand on mu karjane, mul pole millestki puudust."</w:t>
      </w:r>
    </w:p>
    <w:p w14:paraId="4D2F83D8" w14:textId="77777777" w:rsidR="00F90BDC" w:rsidRDefault="00F90BDC"/>
    <w:p w14:paraId="32E1C245" w14:textId="77777777" w:rsidR="00F90BDC" w:rsidRDefault="00F90BDC">
      <w:r xmlns:w="http://schemas.openxmlformats.org/wordprocessingml/2006/main">
        <w:t xml:space="preserve">Johannese 10:3 Temale avab uksehoidja; ja lambad kuulevad tema häält ja ta kutsub oma lambaid nimepidi ja ajab nad välja.</w:t>
      </w:r>
    </w:p>
    <w:p w14:paraId="19E6B1E0" w14:textId="77777777" w:rsidR="00F90BDC" w:rsidRDefault="00F90BDC"/>
    <w:p w14:paraId="4242ABED" w14:textId="77777777" w:rsidR="00F90BDC" w:rsidRDefault="00F90BDC">
      <w:r xmlns:w="http://schemas.openxmlformats.org/wordprocessingml/2006/main">
        <w:t xml:space="preserve">Hea Karjane kutsub oma lambaid nimepidi ja juhib nad välja.</w:t>
      </w:r>
    </w:p>
    <w:p w14:paraId="12CA7CDD" w14:textId="77777777" w:rsidR="00F90BDC" w:rsidRDefault="00F90BDC"/>
    <w:p w14:paraId="7D24F4FC" w14:textId="77777777" w:rsidR="00F90BDC" w:rsidRDefault="00F90BDC">
      <w:r xmlns:w="http://schemas.openxmlformats.org/wordprocessingml/2006/main">
        <w:t xml:space="preserve">1. Karjane, kes tunneb meid nimepidi</w:t>
      </w:r>
    </w:p>
    <w:p w14:paraId="0DD76B6D" w14:textId="77777777" w:rsidR="00F90BDC" w:rsidRDefault="00F90BDC"/>
    <w:p w14:paraId="1C40DC16" w14:textId="77777777" w:rsidR="00F90BDC" w:rsidRDefault="00F90BDC">
      <w:r xmlns:w="http://schemas.openxmlformats.org/wordprocessingml/2006/main">
        <w:t xml:space="preserve">2. Karjase kutse järgimine</w:t>
      </w:r>
    </w:p>
    <w:p w14:paraId="7F480743" w14:textId="77777777" w:rsidR="00F90BDC" w:rsidRDefault="00F90BDC"/>
    <w:p w14:paraId="094B9C4A" w14:textId="77777777" w:rsidR="00F90BDC" w:rsidRDefault="00F90BDC">
      <w:r xmlns:w="http://schemas.openxmlformats.org/wordprocessingml/2006/main">
        <w:t xml:space="preserve">1. Jesaja 40:11 Ta karjatab oma karja nagu karjane: ta kogub talled oma käsivarrega kokku ja kannab neid oma rinnas ning juhib õrnalt poegi.</w:t>
      </w:r>
    </w:p>
    <w:p w14:paraId="34B77B9B" w14:textId="77777777" w:rsidR="00F90BDC" w:rsidRDefault="00F90BDC"/>
    <w:p w14:paraId="7E0DB00A" w14:textId="77777777" w:rsidR="00F90BDC" w:rsidRDefault="00F90BDC">
      <w:r xmlns:w="http://schemas.openxmlformats.org/wordprocessingml/2006/main">
        <w:t xml:space="preserve">2. Matteuse 18:12-14 Mida sa arvad? Kui inimesel on sada lammast ja üks neist on eksinud, kas ta siis ei jäta üheksakümmend üheksa mägedele ega lähe eksinut otsima? Ja kui ta selle leiab, siis tõesti, ma ütlen teile, rõõmustab ta selle üle rohkem kui nende üheksakümne üheksa üle, mis pole kunagi eksinud. Seega ei ole minu taevase Isa tahtmine, et üks neist väikestest hukkuks.</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 10:4 Ja kui ta ajab välja oma lambad, läheb ta nende ette ja lambad järgivad teda, sest nad tunnevad tema häält.</w:t>
      </w:r>
    </w:p>
    <w:p w14:paraId="6438B795" w14:textId="77777777" w:rsidR="00F90BDC" w:rsidRDefault="00F90BDC"/>
    <w:p w14:paraId="6EE7AD76" w14:textId="77777777" w:rsidR="00F90BDC" w:rsidRDefault="00F90BDC">
      <w:r xmlns:w="http://schemas.openxmlformats.org/wordprocessingml/2006/main">
        <w:t xml:space="preserve">See lõik räägib sellest, kuidas Jeesus juhib oma lambaid ja nad tunnevad ära Tema hääle ja järgivad Teda.</w:t>
      </w:r>
    </w:p>
    <w:p w14:paraId="48F67C01" w14:textId="77777777" w:rsidR="00F90BDC" w:rsidRDefault="00F90BDC"/>
    <w:p w14:paraId="3300212F" w14:textId="77777777" w:rsidR="00F90BDC" w:rsidRDefault="00F90BDC">
      <w:r xmlns:w="http://schemas.openxmlformats.org/wordprocessingml/2006/main">
        <w:t xml:space="preserve">1: Jeesus on hea karjane, kes juhib oma lambaid ja hoolitseb nende eest</w:t>
      </w:r>
    </w:p>
    <w:p w14:paraId="2705D45A" w14:textId="77777777" w:rsidR="00F90BDC" w:rsidRDefault="00F90BDC"/>
    <w:p w14:paraId="25B05717" w14:textId="77777777" w:rsidR="00F90BDC" w:rsidRDefault="00F90BDC">
      <w:r xmlns:w="http://schemas.openxmlformats.org/wordprocessingml/2006/main">
        <w:t xml:space="preserve">2: Jeesuse Hääl on äratuntav ja Tema lambad järgivad seda</w:t>
      </w:r>
    </w:p>
    <w:p w14:paraId="7909D163" w14:textId="77777777" w:rsidR="00F90BDC" w:rsidRDefault="00F90BDC"/>
    <w:p w14:paraId="08B2C079" w14:textId="77777777" w:rsidR="00F90BDC" w:rsidRDefault="00F90BDC">
      <w:r xmlns:w="http://schemas.openxmlformats.org/wordprocessingml/2006/main">
        <w:t xml:space="preserve">1: Psalm 23:1: "Issand on mu karjane, mul pole puudust."</w:t>
      </w:r>
    </w:p>
    <w:p w14:paraId="4C8E9F06" w14:textId="77777777" w:rsidR="00F90BDC" w:rsidRDefault="00F90BDC"/>
    <w:p w14:paraId="16778472" w14:textId="77777777" w:rsidR="00F90BDC" w:rsidRDefault="00F90BDC">
      <w:r xmlns:w="http://schemas.openxmlformats.org/wordprocessingml/2006/main">
        <w:t xml:space="preserve">2: Matteuse 11:28-30: "Tulge minu juurde kõik, kes te vaevate ja olete koormatud, ja ma annan teile hingamise. Võtke enda peale minu ike ja õppige minust, sest ma olen tasane ja südamelt alandlik. ja te leiate hingamise oma hingedele, sest minu ike on kerge ja mu koorem on kerge."</w:t>
      </w:r>
    </w:p>
    <w:p w14:paraId="0220C609" w14:textId="77777777" w:rsidR="00F90BDC" w:rsidRDefault="00F90BDC"/>
    <w:p w14:paraId="3E59F8B9" w14:textId="77777777" w:rsidR="00F90BDC" w:rsidRDefault="00F90BDC">
      <w:r xmlns:w="http://schemas.openxmlformats.org/wordprocessingml/2006/main">
        <w:t xml:space="preserve">Johannese 10:5 Ja võõrale nad ei järgne, vaid põgenevad tema eest, sest nad ei tunne võõraste häält.</w:t>
      </w:r>
    </w:p>
    <w:p w14:paraId="1CA7A68E" w14:textId="77777777" w:rsidR="00F90BDC" w:rsidRDefault="00F90BDC"/>
    <w:p w14:paraId="66AD5BCB" w14:textId="77777777" w:rsidR="00F90BDC" w:rsidRDefault="00F90BDC">
      <w:r xmlns:w="http://schemas.openxmlformats.org/wordprocessingml/2006/main">
        <w:t xml:space="preserve">Inimesed ei järgi tõenäoliselt neid, keda nad ei tunne, kuna nad ei tunne oma häält.</w:t>
      </w:r>
    </w:p>
    <w:p w14:paraId="23A75C28" w14:textId="77777777" w:rsidR="00F90BDC" w:rsidRDefault="00F90BDC"/>
    <w:p w14:paraId="6687231A" w14:textId="77777777" w:rsidR="00F90BDC" w:rsidRDefault="00F90BDC">
      <w:r xmlns:w="http://schemas.openxmlformats.org/wordprocessingml/2006/main">
        <w:t xml:space="preserve">1. Tutvuse jõud – me kuulame ja järgime tõenäolisemalt inimesi, keda tunneme, kui neid, keda me ei tunne.</w:t>
      </w:r>
    </w:p>
    <w:p w14:paraId="695A7B9A" w14:textId="77777777" w:rsidR="00F90BDC" w:rsidRDefault="00F90BDC"/>
    <w:p w14:paraId="4F44B702" w14:textId="77777777" w:rsidR="00F90BDC" w:rsidRDefault="00F90BDC">
      <w:r xmlns:w="http://schemas.openxmlformats.org/wordprocessingml/2006/main">
        <w:t xml:space="preserve">2. Jumala tundmise tähtsus – me peaksime püüdma Jumalat sügavamalt tundma õppida, et saaksime Tema häält lähemalt jälgida.</w:t>
      </w:r>
    </w:p>
    <w:p w14:paraId="1A2DAF6E" w14:textId="77777777" w:rsidR="00F90BDC" w:rsidRDefault="00F90BDC"/>
    <w:p w14:paraId="65AFD16C" w14:textId="77777777" w:rsidR="00F90BDC" w:rsidRDefault="00F90BDC">
      <w:r xmlns:w="http://schemas.openxmlformats.org/wordprocessingml/2006/main">
        <w:t xml:space="preserve">1. Apostlite teod 2:42 – Ja nad pühendusid apostlite õpetusele ja osadusele, leivamurdmisele ja palvetele.</w:t>
      </w:r>
    </w:p>
    <w:p w14:paraId="2501FA7F" w14:textId="77777777" w:rsidR="00F90BDC" w:rsidRDefault="00F90BDC"/>
    <w:p w14:paraId="57F3A0F1" w14:textId="77777777" w:rsidR="00F90BDC" w:rsidRDefault="00F90BDC">
      <w:r xmlns:w="http://schemas.openxmlformats.org/wordprocessingml/2006/main">
        <w:t xml:space="preserve">2. Johannese 8:32 – Ja te saate teada tõe ja tõde teeb teid vabaks.</w:t>
      </w:r>
    </w:p>
    <w:p w14:paraId="38723057" w14:textId="77777777" w:rsidR="00F90BDC" w:rsidRDefault="00F90BDC"/>
    <w:p w14:paraId="0FB55DF0" w14:textId="77777777" w:rsidR="00F90BDC" w:rsidRDefault="00F90BDC">
      <w:r xmlns:w="http://schemas.openxmlformats.org/wordprocessingml/2006/main">
        <w:t xml:space="preserve">Johannese 10:6 Selle tähendamissõna rääkis Jeesus neile, aga nad ei mõistnud, mis see on, mis Ta neile rääkis.</w:t>
      </w:r>
    </w:p>
    <w:p w14:paraId="3BE17BFB" w14:textId="77777777" w:rsidR="00F90BDC" w:rsidRDefault="00F90BDC"/>
    <w:p w14:paraId="545E2413" w14:textId="77777777" w:rsidR="00F90BDC" w:rsidRDefault="00F90BDC">
      <w:r xmlns:w="http://schemas.openxmlformats.org/wordprocessingml/2006/main">
        <w:t xml:space="preserve">Jeesus andis inimestele tähendamissõna, kuid nad ei saanud aru, mida Ta ütles.</w:t>
      </w:r>
    </w:p>
    <w:p w14:paraId="3A9AC937" w14:textId="77777777" w:rsidR="00F90BDC" w:rsidRDefault="00F90BDC"/>
    <w:p w14:paraId="5F26146D" w14:textId="77777777" w:rsidR="00F90BDC" w:rsidRDefault="00F90BDC">
      <w:r xmlns:w="http://schemas.openxmlformats.org/wordprocessingml/2006/main">
        <w:t xml:space="preserve">1. Tähendamissõna Jeesusest: Jumala sõna paljastamine</w:t>
      </w:r>
    </w:p>
    <w:p w14:paraId="52EA8472" w14:textId="77777777" w:rsidR="00F90BDC" w:rsidRDefault="00F90BDC"/>
    <w:p w14:paraId="09E7E402" w14:textId="77777777" w:rsidR="00F90BDC" w:rsidRDefault="00F90BDC">
      <w:r xmlns:w="http://schemas.openxmlformats.org/wordprocessingml/2006/main">
        <w:t xml:space="preserve">2. Kuidas tõlgendada tähendamissõnu: Jeesuse sõnade tähenduse mõistmine</w:t>
      </w:r>
    </w:p>
    <w:p w14:paraId="2022C4FE" w14:textId="77777777" w:rsidR="00F90BDC" w:rsidRDefault="00F90BDC"/>
    <w:p w14:paraId="70EC1AD0" w14:textId="77777777" w:rsidR="00F90BDC" w:rsidRDefault="00F90BDC">
      <w:r xmlns:w="http://schemas.openxmlformats.org/wordprocessingml/2006/main">
        <w:t xml:space="preserve">1. Psalm 119:105-106: "Sinu sõna on lambiks mu jalgadele ja valguseks mu teerajal. Olen vandunud ja kinnitanud, et pean teie õigeid reegleid."</w:t>
      </w:r>
    </w:p>
    <w:p w14:paraId="2CCD95E6" w14:textId="77777777" w:rsidR="00F90BDC" w:rsidRDefault="00F90BDC"/>
    <w:p w14:paraId="65FC679A" w14:textId="77777777" w:rsidR="00F90BDC" w:rsidRDefault="00F90BDC">
      <w:r xmlns:w="http://schemas.openxmlformats.org/wordprocessingml/2006/main">
        <w:t xml:space="preserve">2. Õpetussõnad 2:1-5: "Mu poeg, kui sa võtad mu sõnad vastu ja hoiad mu käske koos endaga kalliks, pannes oma kõrva tähelepanelikuks tarkuse poole ja kallutad oma südame mõistmise poole, siis jah, kui sa kutsud aru saama ja tõstad oma mõistmise hääl, kui otsite seda nagu hõbedat ja otsite seda nagu peidetud aardeid, siis mõistate Issanda kartust ja leiate Jumala tundmise."</w:t>
      </w:r>
    </w:p>
    <w:p w14:paraId="1F1F70FD" w14:textId="77777777" w:rsidR="00F90BDC" w:rsidRDefault="00F90BDC"/>
    <w:p w14:paraId="143E5EEC" w14:textId="77777777" w:rsidR="00F90BDC" w:rsidRDefault="00F90BDC">
      <w:r xmlns:w="http://schemas.openxmlformats.org/wordprocessingml/2006/main">
        <w:t xml:space="preserve">John 10:7 7 Siis ütles Jeesus neile taas: "Tõesti, tõesti, ma ütlen teile, mina olen uks lammastele!"</w:t>
      </w:r>
    </w:p>
    <w:p w14:paraId="37CC4260" w14:textId="77777777" w:rsidR="00F90BDC" w:rsidRDefault="00F90BDC"/>
    <w:p w14:paraId="321B3105" w14:textId="77777777" w:rsidR="00F90BDC" w:rsidRDefault="00F90BDC">
      <w:r xmlns:w="http://schemas.openxmlformats.org/wordprocessingml/2006/main">
        <w:t xml:space="preserve">Jeesus on lammaste jaoks päästeuks.</w:t>
      </w:r>
    </w:p>
    <w:p w14:paraId="583465FB" w14:textId="77777777" w:rsidR="00F90BDC" w:rsidRDefault="00F90BDC"/>
    <w:p w14:paraId="6D392DDD" w14:textId="77777777" w:rsidR="00F90BDC" w:rsidRDefault="00F90BDC">
      <w:r xmlns:w="http://schemas.openxmlformats.org/wordprocessingml/2006/main">
        <w:t xml:space="preserve">1. Jeesus on igavese elu väravavaht</w:t>
      </w:r>
    </w:p>
    <w:p w14:paraId="45A175C4" w14:textId="77777777" w:rsidR="00F90BDC" w:rsidRDefault="00F90BDC"/>
    <w:p w14:paraId="5E2FAB0E" w14:textId="77777777" w:rsidR="00F90BDC" w:rsidRDefault="00F90BDC">
      <w:r xmlns:w="http://schemas.openxmlformats.org/wordprocessingml/2006/main">
        <w:t xml:space="preserve">2. Jeesuse jõud päästeuksena</w:t>
      </w:r>
    </w:p>
    <w:p w14:paraId="65C22388" w14:textId="77777777" w:rsidR="00F90BDC" w:rsidRDefault="00F90BDC"/>
    <w:p w14:paraId="63DA0460" w14:textId="77777777" w:rsidR="00F90BDC" w:rsidRDefault="00F90BDC">
      <w:r xmlns:w="http://schemas.openxmlformats.org/wordprocessingml/2006/main">
        <w:t xml:space="preserve">1. Matteuse 7:13-14 „Sisene kitsast väravast. Sest värav on lai ja kerge on tee, mis viib hukatusse, ja palju on neid, kes sellest sisse astuvad. Sest kitsas on värav ja kitsas tee, mis viib ellu, ja vähe on neid, kes selle leiavad."</w:t>
      </w:r>
    </w:p>
    <w:p w14:paraId="3DE6CD43" w14:textId="77777777" w:rsidR="00F90BDC" w:rsidRDefault="00F90BDC"/>
    <w:p w14:paraId="5A5D5CE1" w14:textId="77777777" w:rsidR="00F90BDC" w:rsidRDefault="00F90BDC">
      <w:r xmlns:w="http://schemas.openxmlformats.org/wordprocessingml/2006/main">
        <w:t xml:space="preserve">2. 1. Peetruse 1:3-5 „Kiidetud olgu meie Issanda Jeesuse Kristuse Jumal ja Isa! Oma suure halastuse kohaselt on ta meid Jeesuse Kristuse surnuist ülestõusmise kaudu uuesti sünnitanud elavale lootusele, kadumatule, rüvetamatule ja kadumatule pärandile, mis on hoiul taevas teie jaoks, kes te Jumala väega neid hoitakse usu kaudu pääste eest, mis on valmis ilmuma viimasel ajal.</w:t>
      </w:r>
    </w:p>
    <w:p w14:paraId="4AC0FFE6" w14:textId="77777777" w:rsidR="00F90BDC" w:rsidRDefault="00F90BDC"/>
    <w:p w14:paraId="6926046D" w14:textId="77777777" w:rsidR="00F90BDC" w:rsidRDefault="00F90BDC">
      <w:r xmlns:w="http://schemas.openxmlformats.org/wordprocessingml/2006/main">
        <w:t xml:space="preserve">John 10:8 8 Kõik, kes on olnud enne mind, on vargad ja röövlid, aga lambad ei kuulnud neid.</w:t>
      </w:r>
    </w:p>
    <w:p w14:paraId="7284BCAF" w14:textId="77777777" w:rsidR="00F90BDC" w:rsidRDefault="00F90BDC"/>
    <w:p w14:paraId="694785C6" w14:textId="77777777" w:rsidR="00F90BDC" w:rsidRDefault="00F90BDC">
      <w:r xmlns:w="http://schemas.openxmlformats.org/wordprocessingml/2006/main">
        <w:t xml:space="preserve">Lõik räägib sellest, kuidas Jeesuse lambad ei kuulanud vargaid ja röövleid, kes Tema ette tulid.</w:t>
      </w:r>
    </w:p>
    <w:p w14:paraId="77E3F509" w14:textId="77777777" w:rsidR="00F90BDC" w:rsidRDefault="00F90BDC"/>
    <w:p w14:paraId="7F3C60FD" w14:textId="77777777" w:rsidR="00F90BDC" w:rsidRDefault="00F90BDC">
      <w:r xmlns:w="http://schemas.openxmlformats.org/wordprocessingml/2006/main">
        <w:t xml:space="preserve">1: Peame olema ettevaatlikud, et kuulata ainult Jumala häält ja tagasi lükata kõik valeprohvetid.</w:t>
      </w:r>
    </w:p>
    <w:p w14:paraId="4A61BA87" w14:textId="77777777" w:rsidR="00F90BDC" w:rsidRDefault="00F90BDC"/>
    <w:p w14:paraId="223DA72F" w14:textId="77777777" w:rsidR="00F90BDC" w:rsidRDefault="00F90BDC">
      <w:r xmlns:w="http://schemas.openxmlformats.org/wordprocessingml/2006/main">
        <w:t xml:space="preserve">2: Peame olema teadlikud sellest, keda me kuulame, ja tagama, et kuulame ainult ühte tõelist Jumala häält.</w:t>
      </w:r>
    </w:p>
    <w:p w14:paraId="32437D42" w14:textId="77777777" w:rsidR="00F90BDC" w:rsidRDefault="00F90BDC"/>
    <w:p w14:paraId="622915E1" w14:textId="77777777" w:rsidR="00F90BDC" w:rsidRDefault="00F90BDC">
      <w:r xmlns:w="http://schemas.openxmlformats.org/wordprocessingml/2006/main">
        <w:t xml:space="preserve">1: Jeremija 23:1-4 - "Häda karjastele, kes hävitavad ja pillutavad mu karjamaa lambaid!"</w:t>
      </w:r>
    </w:p>
    <w:p w14:paraId="5D394ED3" w14:textId="77777777" w:rsidR="00F90BDC" w:rsidRDefault="00F90BDC"/>
    <w:p w14:paraId="7A91D8AE" w14:textId="77777777" w:rsidR="00F90BDC" w:rsidRDefault="00F90BDC">
      <w:r xmlns:w="http://schemas.openxmlformats.org/wordprocessingml/2006/main">
        <w:t xml:space="preserve">2: Matteuse 7:15-20 – "Hoiduge valeprohvetite eest, kes tulevad teie juurde lambanahas, aga seesmiselt on nad raevukad hundid."</w:t>
      </w:r>
    </w:p>
    <w:p w14:paraId="483277DB" w14:textId="77777777" w:rsidR="00F90BDC" w:rsidRDefault="00F90BDC"/>
    <w:p w14:paraId="532CF515" w14:textId="77777777" w:rsidR="00F90BDC" w:rsidRDefault="00F90BDC">
      <w:r xmlns:w="http://schemas.openxmlformats.org/wordprocessingml/2006/main">
        <w:t xml:space="preserve">Johannese 10:9 Mina olen uks: kui keegi läheb minu kaudu sisse, see pääseb ja käib sisse ja välja ning leiab karjamaa.</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 10:9 lõik selgitab, et Jeesus on päästmise uks ja igaüks, kes tema kaudu siseneb, saab igavese elu ning kogu vajaliku toidu ja toidu.</w:t>
      </w:r>
    </w:p>
    <w:p w14:paraId="3E8CD369" w14:textId="77777777" w:rsidR="00F90BDC" w:rsidRDefault="00F90BDC"/>
    <w:p w14:paraId="3B97362A" w14:textId="77777777" w:rsidR="00F90BDC" w:rsidRDefault="00F90BDC">
      <w:r xmlns:w="http://schemas.openxmlformats.org/wordprocessingml/2006/main">
        <w:t xml:space="preserve">1. Jeesus on päästmise uks: kutse igavesse ellu</w:t>
      </w:r>
    </w:p>
    <w:p w14:paraId="3305CCFD" w14:textId="77777777" w:rsidR="00F90BDC" w:rsidRDefault="00F90BDC"/>
    <w:p w14:paraId="0095D6B0" w14:textId="77777777" w:rsidR="00F90BDC" w:rsidRDefault="00F90BDC">
      <w:r xmlns:w="http://schemas.openxmlformats.org/wordprocessingml/2006/main">
        <w:t xml:space="preserve">2. Jeesuse hoolitsus ja hoolitsus: Temas toitumise leidmine</w:t>
      </w:r>
    </w:p>
    <w:p w14:paraId="0F59CA13" w14:textId="77777777" w:rsidR="00F90BDC" w:rsidRDefault="00F90BDC"/>
    <w:p w14:paraId="02A9EDDC" w14:textId="77777777" w:rsidR="00F90BDC" w:rsidRDefault="00F90BDC">
      <w:r xmlns:w="http://schemas.openxmlformats.org/wordprocessingml/2006/main">
        <w:t xml:space="preserve">1. Johannese 3:16 – Sest nõnda on Jumal maailma armastanud, et ta andis oma ainusündinud Poja, et ükski, kes temasse usub, ei hukkuks, vaid et tal oleks igavene elu.</w:t>
      </w:r>
    </w:p>
    <w:p w14:paraId="4C16BD51" w14:textId="77777777" w:rsidR="00F90BDC" w:rsidRDefault="00F90BDC"/>
    <w:p w14:paraId="1F69AAF4" w14:textId="77777777" w:rsidR="00F90BDC" w:rsidRDefault="00F90BDC">
      <w:r xmlns:w="http://schemas.openxmlformats.org/wordprocessingml/2006/main">
        <w:t xml:space="preserve">2. Roomlastele 10:9 – Et kui sa oma suuga tunnistad Issandat Jeesust ja usud oma südames, et Jumal on ta surnuist üles äratanud, siis sa saad päästetud.</w:t>
      </w:r>
    </w:p>
    <w:p w14:paraId="33D00F42" w14:textId="77777777" w:rsidR="00F90BDC" w:rsidRDefault="00F90BDC"/>
    <w:p w14:paraId="4FE62ECB" w14:textId="77777777" w:rsidR="00F90BDC" w:rsidRDefault="00F90BDC">
      <w:r xmlns:w="http://schemas.openxmlformats.org/wordprocessingml/2006/main">
        <w:t xml:space="preserve">Johannese 10:10 Varas ei tule, vaid varastama ja tapma ja hävitama. Mina olen tulnud, et neil oleks elu ja et neil oleks seda rohkem.</w:t>
      </w:r>
    </w:p>
    <w:p w14:paraId="4C9DF717" w14:textId="77777777" w:rsidR="00F90BDC" w:rsidRDefault="00F90BDC"/>
    <w:p w14:paraId="631D02EC" w14:textId="77777777" w:rsidR="00F90BDC" w:rsidRDefault="00F90BDC">
      <w:r xmlns:w="http://schemas.openxmlformats.org/wordprocessingml/2006/main">
        <w:t xml:space="preserve">Jeesus tuli, et anda elu rikkalikult.</w:t>
      </w:r>
    </w:p>
    <w:p w14:paraId="6B060235" w14:textId="77777777" w:rsidR="00F90BDC" w:rsidRDefault="00F90BDC"/>
    <w:p w14:paraId="608F895D" w14:textId="77777777" w:rsidR="00F90BDC" w:rsidRDefault="00F90BDC">
      <w:r xmlns:w="http://schemas.openxmlformats.org/wordprocessingml/2006/main">
        <w:t xml:space="preserve">1: Jeesus tuli meile elu ja rõõmu kinkima.</w:t>
      </w:r>
    </w:p>
    <w:p w14:paraId="7D959404" w14:textId="77777777" w:rsidR="00F90BDC" w:rsidRDefault="00F90BDC"/>
    <w:p w14:paraId="6E5C587C" w14:textId="77777777" w:rsidR="00F90BDC" w:rsidRDefault="00F90BDC">
      <w:r xmlns:w="http://schemas.openxmlformats.org/wordprocessingml/2006/main">
        <w:t xml:space="preserve">2: Jeesus tuli meile rahu, lootust ja küllust tooma.</w:t>
      </w:r>
    </w:p>
    <w:p w14:paraId="67BB70C6" w14:textId="77777777" w:rsidR="00F90BDC" w:rsidRDefault="00F90BDC"/>
    <w:p w14:paraId="1CE25325" w14:textId="77777777" w:rsidR="00F90BDC" w:rsidRDefault="00F90BDC">
      <w:r xmlns:w="http://schemas.openxmlformats.org/wordprocessingml/2006/main">
        <w:t xml:space="preserve">1: Jesaja 61:1-2 – Issanda Jumala Vaim on minu peal, sest Issand on mind võidnud vaestele häid sõnumeid tooma; ta on mind saatnud siduma murtud südameid, kuulutama vangidele vabadust ja vangistuse avamist kinniseisjatele; kuulutada Issanda armuaastat ja meie Jumala kättemaksupäeva.</w:t>
      </w:r>
    </w:p>
    <w:p w14:paraId="319C658B" w14:textId="77777777" w:rsidR="00F90BDC" w:rsidRDefault="00F90BDC"/>
    <w:p w14:paraId="57F05AB0" w14:textId="77777777" w:rsidR="00F90BDC" w:rsidRDefault="00F90BDC">
      <w:r xmlns:w="http://schemas.openxmlformats.org/wordprocessingml/2006/main">
        <w:t xml:space="preserve">2: Roomlastele 8:11 - Kui teis elab selle Vaim, kes Jeesuse surnuist üles äratas, siis tema, kes </w:t>
      </w:r>
      <w:r xmlns:w="http://schemas.openxmlformats.org/wordprocessingml/2006/main">
        <w:lastRenderedPageBreak xmlns:w="http://schemas.openxmlformats.org/wordprocessingml/2006/main"/>
      </w:r>
      <w:r xmlns:w="http://schemas.openxmlformats.org/wordprocessingml/2006/main">
        <w:t xml:space="preserve">Jeesuse Kristuse surnuist üles äratas, teeb elavaks ka teie surelikud ihud oma Vaimu kaudu, kes teis elab.</w:t>
      </w:r>
    </w:p>
    <w:p w14:paraId="3AD3FFEF" w14:textId="77777777" w:rsidR="00F90BDC" w:rsidRDefault="00F90BDC"/>
    <w:p w14:paraId="720E402C" w14:textId="77777777" w:rsidR="00F90BDC" w:rsidRDefault="00F90BDC">
      <w:r xmlns:w="http://schemas.openxmlformats.org/wordprocessingml/2006/main">
        <w:t xml:space="preserve">Johannese 10:11 Mina olen hea karjane: hea karjane annab oma elu lammaste eest.</w:t>
      </w:r>
    </w:p>
    <w:p w14:paraId="27C0DBB6" w14:textId="77777777" w:rsidR="00F90BDC" w:rsidRDefault="00F90BDC"/>
    <w:p w14:paraId="2CB9952F" w14:textId="77777777" w:rsidR="00F90BDC" w:rsidRDefault="00F90BDC">
      <w:r xmlns:w="http://schemas.openxmlformats.org/wordprocessingml/2006/main">
        <w:t xml:space="preserve">Hea karjane annab oma elu lammaste eest.</w:t>
      </w:r>
    </w:p>
    <w:p w14:paraId="669CEB29" w14:textId="77777777" w:rsidR="00F90BDC" w:rsidRDefault="00F90BDC"/>
    <w:p w14:paraId="2CF681DA" w14:textId="77777777" w:rsidR="00F90BDC" w:rsidRDefault="00F90BDC">
      <w:r xmlns:w="http://schemas.openxmlformats.org/wordprocessingml/2006/main">
        <w:t xml:space="preserve">1. Jeesus kui hea karjane: ohvriarmastus</w:t>
      </w:r>
    </w:p>
    <w:p w14:paraId="07E048A3" w14:textId="77777777" w:rsidR="00F90BDC" w:rsidRDefault="00F90BDC"/>
    <w:p w14:paraId="424F50C8" w14:textId="77777777" w:rsidR="00F90BDC" w:rsidRDefault="00F90BDC">
      <w:r xmlns:w="http://schemas.openxmlformats.org/wordprocessingml/2006/main">
        <w:t xml:space="preserve">2. Karjaselaadse armastuse jõud</w:t>
      </w:r>
    </w:p>
    <w:p w14:paraId="77DAF201" w14:textId="77777777" w:rsidR="00F90BDC" w:rsidRDefault="00F90BDC"/>
    <w:p w14:paraId="2582F90A" w14:textId="77777777" w:rsidR="00F90BDC" w:rsidRDefault="00F90BDC">
      <w:r xmlns:w="http://schemas.openxmlformats.org/wordprocessingml/2006/main">
        <w:t xml:space="preserve">1. Jesaja 40:11 – Ta hoiab oma karja nagu karjane: ta kogub talled sülle ja kannab neid oma südame lähedal;</w:t>
      </w:r>
    </w:p>
    <w:p w14:paraId="2C98C508" w14:textId="77777777" w:rsidR="00F90BDC" w:rsidRDefault="00F90BDC"/>
    <w:p w14:paraId="7BCB99EC" w14:textId="77777777" w:rsidR="00F90BDC" w:rsidRDefault="00F90BDC">
      <w:r xmlns:w="http://schemas.openxmlformats.org/wordprocessingml/2006/main">
        <w:t xml:space="preserve">2. Roomlastele 5:8 – Kuid Jumal näitab oma armastust meie vastu sellega: Kristus suri meie eest, kui olime veel patused.</w:t>
      </w:r>
    </w:p>
    <w:p w14:paraId="4CDCE0A7" w14:textId="77777777" w:rsidR="00F90BDC" w:rsidRDefault="00F90BDC"/>
    <w:p w14:paraId="50A3527D" w14:textId="77777777" w:rsidR="00F90BDC" w:rsidRDefault="00F90BDC">
      <w:r xmlns:w="http://schemas.openxmlformats.org/wordprocessingml/2006/main">
        <w:t xml:space="preserve">Johannese 10:12 Aga see, kes on palgaline, mitte karjane, kelle omad lambad ei ole, näeb hunti tulevat ja jätab lambad maha ja põgeneb; ja hunt püüab nad kinni ja ajab lambad laiali.</w:t>
      </w:r>
    </w:p>
    <w:p w14:paraId="24A06DDD" w14:textId="77777777" w:rsidR="00F90BDC" w:rsidRDefault="00F90BDC"/>
    <w:p w14:paraId="39A372B4" w14:textId="77777777" w:rsidR="00F90BDC" w:rsidRDefault="00F90BDC">
      <w:r xmlns:w="http://schemas.openxmlformats.org/wordprocessingml/2006/main">
        <w:t xml:space="preserve">Palgamees ei ole tõeline karjane ja põgeneb ohu saabudes, jättes lambad haavatavaks.</w:t>
      </w:r>
    </w:p>
    <w:p w14:paraId="4E743ECD" w14:textId="77777777" w:rsidR="00F90BDC" w:rsidRDefault="00F90BDC"/>
    <w:p w14:paraId="5C9A2F63" w14:textId="77777777" w:rsidR="00F90BDC" w:rsidRDefault="00F90BDC">
      <w:r xmlns:w="http://schemas.openxmlformats.org/wordprocessingml/2006/main">
        <w:t xml:space="preserve">1: Tõelised karjased jäävad ja kaitsevad oma karja, olenemata ohust.</w:t>
      </w:r>
    </w:p>
    <w:p w14:paraId="2218DEE7" w14:textId="77777777" w:rsidR="00F90BDC" w:rsidRDefault="00F90BDC"/>
    <w:p w14:paraId="2F2C1A03" w14:textId="77777777" w:rsidR="00F90BDC" w:rsidRDefault="00F90BDC">
      <w:r xmlns:w="http://schemas.openxmlformats.org/wordprocessingml/2006/main">
        <w:t xml:space="preserve">2: Peame olema valvsad, et eristada tõelisi karjaseid palgalistest.</w:t>
      </w:r>
    </w:p>
    <w:p w14:paraId="49EEB39D" w14:textId="77777777" w:rsidR="00F90BDC" w:rsidRDefault="00F90BDC"/>
    <w:p w14:paraId="656D75A9" w14:textId="77777777" w:rsidR="00F90BDC" w:rsidRDefault="00F90BDC">
      <w:r xmlns:w="http://schemas.openxmlformats.org/wordprocessingml/2006/main">
        <w:t xml:space="preserve">1: Matteuse 7:15-20 – Hoiduge valeprohvetite eest, kes tulevad teie juurde lambanahas, kuid sisimas on raevukad hundid.</w:t>
      </w:r>
    </w:p>
    <w:p w14:paraId="3347B641" w14:textId="77777777" w:rsidR="00F90BDC" w:rsidRDefault="00F90BDC"/>
    <w:p w14:paraId="612797A1" w14:textId="77777777" w:rsidR="00F90BDC" w:rsidRDefault="00F90BDC">
      <w:r xmlns:w="http://schemas.openxmlformats.org/wordprocessingml/2006/main">
        <w:t xml:space="preserve">2: Jeremija 23:1-4 – Häda karjastele, kes hävitavad ja pillutavad mu karjamaa lambaid! kuulutab Issand.</w:t>
      </w:r>
    </w:p>
    <w:p w14:paraId="46F0E849" w14:textId="77777777" w:rsidR="00F90BDC" w:rsidRDefault="00F90BDC"/>
    <w:p w14:paraId="230C0878" w14:textId="77777777" w:rsidR="00F90BDC" w:rsidRDefault="00F90BDC">
      <w:r xmlns:w="http://schemas.openxmlformats.org/wordprocessingml/2006/main">
        <w:t xml:space="preserve">Johannese 10:13 Palgaline põgeneb, sest ta on palgaline ega hooli lammastest.</w:t>
      </w:r>
    </w:p>
    <w:p w14:paraId="1FADB62B" w14:textId="77777777" w:rsidR="00F90BDC" w:rsidRDefault="00F90BDC"/>
    <w:p w14:paraId="6632498A" w14:textId="77777777" w:rsidR="00F90BDC" w:rsidRDefault="00F90BDC">
      <w:r xmlns:w="http://schemas.openxmlformats.org/wordprocessingml/2006/main">
        <w:t xml:space="preserve">Palgatud karjane ei hooli lammastest, põgeneb ohu korral.</w:t>
      </w:r>
    </w:p>
    <w:p w14:paraId="323C1CA2" w14:textId="77777777" w:rsidR="00F90BDC" w:rsidRDefault="00F90BDC"/>
    <w:p w14:paraId="4723431A" w14:textId="77777777" w:rsidR="00F90BDC" w:rsidRDefault="00F90BDC">
      <w:r xmlns:w="http://schemas.openxmlformats.org/wordprocessingml/2006/main">
        <w:t xml:space="preserve">1: Jumal kutsub meid oma karja eest hoolt kandma</w:t>
      </w:r>
    </w:p>
    <w:p w14:paraId="2ED20487" w14:textId="77777777" w:rsidR="00F90BDC" w:rsidRDefault="00F90BDC"/>
    <w:p w14:paraId="4A047ED7" w14:textId="77777777" w:rsidR="00F90BDC" w:rsidRDefault="00F90BDC">
      <w:r xmlns:w="http://schemas.openxmlformats.org/wordprocessingml/2006/main">
        <w:t xml:space="preserve">2: Meie kohustus teenida ja kaitsta</w:t>
      </w:r>
    </w:p>
    <w:p w14:paraId="2982E91B" w14:textId="77777777" w:rsidR="00F90BDC" w:rsidRDefault="00F90BDC"/>
    <w:p w14:paraId="1E3572F9" w14:textId="77777777" w:rsidR="00F90BDC" w:rsidRDefault="00F90BDC">
      <w:r xmlns:w="http://schemas.openxmlformats.org/wordprocessingml/2006/main">
        <w:t xml:space="preserve">1:1 Peetruse 5:2-3 - "Olge teie hoole all oleva Jumala karja karjased ja valvake nende üle – mitte sellepärast, et peate, vaid sellepärast, et te olete valmis, nagu Jumal tahab, mitte püüdke ebaausat kasu, vaid teenida innukalt, mitte valitseda nende üle, kes on teile usaldatud, vaid olla karjale eeskujuks."</w:t>
      </w:r>
    </w:p>
    <w:p w14:paraId="03887CD9" w14:textId="77777777" w:rsidR="00F90BDC" w:rsidRDefault="00F90BDC"/>
    <w:p w14:paraId="262A41C3" w14:textId="77777777" w:rsidR="00F90BDC" w:rsidRDefault="00F90BDC">
      <w:r xmlns:w="http://schemas.openxmlformats.org/wordprocessingml/2006/main">
        <w:t xml:space="preserve">2: Hesekiel 34:11-12 – „Sest nii ütleb Suveräänne Issand: Ma ise otsin ja leian oma lambad. Ma olen nagu karjane, kes otsib oma hajutatud karja. Ma leian oma lambad üles ja päästan nad kõigist paikadest, kus nad tol pimedal ja pilves päeval laiali olid.</w:t>
      </w:r>
    </w:p>
    <w:p w14:paraId="3E29A0C5" w14:textId="77777777" w:rsidR="00F90BDC" w:rsidRDefault="00F90BDC"/>
    <w:p w14:paraId="5E09719E" w14:textId="77777777" w:rsidR="00F90BDC" w:rsidRDefault="00F90BDC">
      <w:r xmlns:w="http://schemas.openxmlformats.org/wordprocessingml/2006/main">
        <w:t xml:space="preserve">John 10:14 14 Mina olen hea karjane ja tunnen oma lambaid ja minu omad tunnevad mind.</w:t>
      </w:r>
    </w:p>
    <w:p w14:paraId="2B58A240" w14:textId="77777777" w:rsidR="00F90BDC" w:rsidRDefault="00F90BDC"/>
    <w:p w14:paraId="025541A7" w14:textId="77777777" w:rsidR="00F90BDC" w:rsidRDefault="00F90BDC">
      <w:r xmlns:w="http://schemas.openxmlformats.org/wordprocessingml/2006/main">
        <w:t xml:space="preserve">See lõik räägib sellest, et Jeesus on hea karjane ja tunneb oma lambaid, kes omakorda tunnevad teda.</w:t>
      </w:r>
    </w:p>
    <w:p w14:paraId="1BC45353" w14:textId="77777777" w:rsidR="00F90BDC" w:rsidRDefault="00F90BDC"/>
    <w:p w14:paraId="55BD5EB6" w14:textId="77777777" w:rsidR="00F90BDC" w:rsidRDefault="00F90BDC">
      <w:r xmlns:w="http://schemas.openxmlformats.org/wordprocessingml/2006/main">
        <w:t xml:space="preserve">1: Jeesus on Hea Karjane ja tunneb meid lähedalt.</w:t>
      </w:r>
    </w:p>
    <w:p w14:paraId="5CE74881" w14:textId="77777777" w:rsidR="00F90BDC" w:rsidRDefault="00F90BDC"/>
    <w:p w14:paraId="2FD55548" w14:textId="77777777" w:rsidR="00F90BDC" w:rsidRDefault="00F90BDC">
      <w:r xmlns:w="http://schemas.openxmlformats.org/wordprocessingml/2006/main">
        <w:t xml:space="preserve">2: Võime usaldada Jeesust, Hea Karjast, kes meid hoolitseb ja juhatab.</w:t>
      </w:r>
    </w:p>
    <w:p w14:paraId="26356B86" w14:textId="77777777" w:rsidR="00F90BDC" w:rsidRDefault="00F90BDC"/>
    <w:p w14:paraId="6A6AA847" w14:textId="77777777" w:rsidR="00F90BDC" w:rsidRDefault="00F90BDC">
      <w:r xmlns:w="http://schemas.openxmlformats.org/wordprocessingml/2006/main">
        <w:t xml:space="preserve">1: Hesekiel 34:11-16 – Jumala lubadus hoolitseda ja kaitsta oma lambaid.</w:t>
      </w:r>
    </w:p>
    <w:p w14:paraId="18C69944" w14:textId="77777777" w:rsidR="00F90BDC" w:rsidRDefault="00F90BDC"/>
    <w:p w14:paraId="15F287A5" w14:textId="77777777" w:rsidR="00F90BDC" w:rsidRDefault="00F90BDC">
      <w:r xmlns:w="http://schemas.openxmlformats.org/wordprocessingml/2006/main">
        <w:t xml:space="preserve">2: Psalm 23 – Issand on mu karjane, mul pole puudust.</w:t>
      </w:r>
    </w:p>
    <w:p w14:paraId="144A726D" w14:textId="77777777" w:rsidR="00F90BDC" w:rsidRDefault="00F90BDC"/>
    <w:p w14:paraId="07147CE5" w14:textId="77777777" w:rsidR="00F90BDC" w:rsidRDefault="00F90BDC">
      <w:r xmlns:w="http://schemas.openxmlformats.org/wordprocessingml/2006/main">
        <w:t xml:space="preserve">John 10:15 15 Nii nagu Isa mind tunneb, tunnen ka mina Isa ja ma annan oma elu lammaste eest.</w:t>
      </w:r>
    </w:p>
    <w:p w14:paraId="380800A2" w14:textId="77777777" w:rsidR="00F90BDC" w:rsidRDefault="00F90BDC"/>
    <w:p w14:paraId="260D1D78" w14:textId="77777777" w:rsidR="00F90BDC" w:rsidRDefault="00F90BDC">
      <w:r xmlns:w="http://schemas.openxmlformats.org/wordprocessingml/2006/main">
        <w:t xml:space="preserve">Johannese 10:15 räägib suhetest Jumal Isa ja Jeesuse Kristuse vahel. Neil mõlemal on täiuslikud vastastikused teadmised ja üksteisest arusaamine.</w:t>
      </w:r>
    </w:p>
    <w:p w14:paraId="60305D88" w14:textId="77777777" w:rsidR="00F90BDC" w:rsidRDefault="00F90BDC"/>
    <w:p w14:paraId="3A811B8C" w14:textId="77777777" w:rsidR="00F90BDC" w:rsidRDefault="00F90BDC">
      <w:r xmlns:w="http://schemas.openxmlformats.org/wordprocessingml/2006/main">
        <w:t xml:space="preserve">1. Täiuslik armastuse side Isa ja Poja vahel</w:t>
      </w:r>
    </w:p>
    <w:p w14:paraId="060AAE58" w14:textId="77777777" w:rsidR="00F90BDC" w:rsidRDefault="00F90BDC"/>
    <w:p w14:paraId="62CF0955" w14:textId="77777777" w:rsidR="00F90BDC" w:rsidRDefault="00F90BDC">
      <w:r xmlns:w="http://schemas.openxmlformats.org/wordprocessingml/2006/main">
        <w:t xml:space="preserve">2. Lammaste teenimine ohverdamise kaudu</w:t>
      </w:r>
    </w:p>
    <w:p w14:paraId="3BA5F7E4" w14:textId="77777777" w:rsidR="00F90BDC" w:rsidRDefault="00F90BDC"/>
    <w:p w14:paraId="6923C2E3" w14:textId="77777777" w:rsidR="00F90BDC" w:rsidRDefault="00F90BDC">
      <w:r xmlns:w="http://schemas.openxmlformats.org/wordprocessingml/2006/main">
        <w:t xml:space="preserve">1. Roomlastele 5:8 – Jumal aga kiidab oma armastust meie vastu selles, et Kristus suri meie eest, kui me veel patused olime.</w:t>
      </w:r>
    </w:p>
    <w:p w14:paraId="1BF86F3C" w14:textId="77777777" w:rsidR="00F90BDC" w:rsidRDefault="00F90BDC"/>
    <w:p w14:paraId="24D01270" w14:textId="77777777" w:rsidR="00F90BDC" w:rsidRDefault="00F90BDC">
      <w:r xmlns:w="http://schemas.openxmlformats.org/wordprocessingml/2006/main">
        <w:t xml:space="preserve">2. Johannese 15:13 – Kellelgi pole suuremat armastust kui see, et mees annab oma elu oma sõprade eest.</w:t>
      </w:r>
    </w:p>
    <w:p w14:paraId="5D600AA8" w14:textId="77777777" w:rsidR="00F90BDC" w:rsidRDefault="00F90BDC"/>
    <w:p w14:paraId="4885C32B" w14:textId="77777777" w:rsidR="00F90BDC" w:rsidRDefault="00F90BDC">
      <w:r xmlns:w="http://schemas.openxmlformats.org/wordprocessingml/2006/main">
        <w:t xml:space="preserve">Johannese 10:16 Ja mul on teisi lambaid, kes ei ole sellest laudast. Ka need ma pean tooma, et nad kuuleksid mu häält; ja seal on üks karja ja üks karjane.</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See lõik räägib sellest, et Jeesus koondab mittejuudist usklikud ühte karja Tema kui ainsa karjase juhtimise all.</w:t>
      </w:r>
    </w:p>
    <w:p w14:paraId="5626B720" w14:textId="77777777" w:rsidR="00F90BDC" w:rsidRDefault="00F90BDC"/>
    <w:p w14:paraId="264C3047" w14:textId="77777777" w:rsidR="00F90BDC" w:rsidRDefault="00F90BDC">
      <w:r xmlns:w="http://schemas.openxmlformats.org/wordprocessingml/2006/main">
        <w:t xml:space="preserve">1. Jeesuse kutse jõud: usklike ühtsuse mõistmine</w:t>
      </w:r>
    </w:p>
    <w:p w14:paraId="53E4DA00" w14:textId="77777777" w:rsidR="00F90BDC" w:rsidRDefault="00F90BDC"/>
    <w:p w14:paraId="0D8C1369" w14:textId="77777777" w:rsidR="00F90BDC" w:rsidRDefault="00F90BDC">
      <w:r xmlns:w="http://schemas.openxmlformats.org/wordprocessingml/2006/main">
        <w:t xml:space="preserve">2. Hea karjane: Jeesuse juhtimise tähendus</w:t>
      </w:r>
    </w:p>
    <w:p w14:paraId="51D15BB7" w14:textId="77777777" w:rsidR="00F90BDC" w:rsidRDefault="00F90BDC"/>
    <w:p w14:paraId="67B85AA3" w14:textId="77777777" w:rsidR="00F90BDC" w:rsidRDefault="00F90BDC">
      <w:r xmlns:w="http://schemas.openxmlformats.org/wordprocessingml/2006/main">
        <w:t xml:space="preserve">1. Efeslastele 4:4-6 – On üks ihu ja üks Vaim, just nagu teid kutsuti ühele lootusele, kui teid kutsuti; üks Issand, üks usk, üks ristimine; üks Jumal ja kõigi Isa, kes on kõigi üle ja kõigi läbi ja kõigis.</w:t>
      </w:r>
    </w:p>
    <w:p w14:paraId="267A1348" w14:textId="77777777" w:rsidR="00F90BDC" w:rsidRDefault="00F90BDC"/>
    <w:p w14:paraId="3442727F" w14:textId="77777777" w:rsidR="00F90BDC" w:rsidRDefault="00F90BDC">
      <w:r xmlns:w="http://schemas.openxmlformats.org/wordprocessingml/2006/main">
        <w:t xml:space="preserve">2. Psalm 23:1-3 – Issand on mu karjane, mul pole sellest puudust. Ta paneb mind rohelistele karjamaadele pikali heitma; ta juhatab mind vaikse vee äärde; ta taastab mu hinge. Ta juhatab mind õigetele teedele oma nime nimel.</w:t>
      </w:r>
    </w:p>
    <w:p w14:paraId="742F3498" w14:textId="77777777" w:rsidR="00F90BDC" w:rsidRDefault="00F90BDC"/>
    <w:p w14:paraId="5201AFD7" w14:textId="77777777" w:rsidR="00F90BDC" w:rsidRDefault="00F90BDC">
      <w:r xmlns:w="http://schemas.openxmlformats.org/wordprocessingml/2006/main">
        <w:t xml:space="preserve">Johannese 10:17 Seepärast armastab mu Isa mind, sest ma annan oma elu, et ma selle tagasi võin.</w:t>
      </w:r>
    </w:p>
    <w:p w14:paraId="25C3B86E" w14:textId="77777777" w:rsidR="00F90BDC" w:rsidRDefault="00F90BDC"/>
    <w:p w14:paraId="608707F6" w14:textId="77777777" w:rsidR="00F90BDC" w:rsidRDefault="00F90BDC">
      <w:r xmlns:w="http://schemas.openxmlformats.org/wordprocessingml/2006/main">
        <w:t xml:space="preserve">See lõik paljastab, et Jeesus andis oma elu armastusest Isa vastu ja Ta võtab selle tagasi.</w:t>
      </w:r>
    </w:p>
    <w:p w14:paraId="37494474" w14:textId="77777777" w:rsidR="00F90BDC" w:rsidRDefault="00F90BDC"/>
    <w:p w14:paraId="10D3F90D" w14:textId="77777777" w:rsidR="00F90BDC" w:rsidRDefault="00F90BDC">
      <w:r xmlns:w="http://schemas.openxmlformats.org/wordprocessingml/2006/main">
        <w:t xml:space="preserve">1. Armastuse jõud: Jeesuse ohvriarmastuse näite uurimine</w:t>
      </w:r>
    </w:p>
    <w:p w14:paraId="2F061235" w14:textId="77777777" w:rsidR="00F90BDC" w:rsidRDefault="00F90BDC"/>
    <w:p w14:paraId="16F554B9" w14:textId="77777777" w:rsidR="00F90BDC" w:rsidRDefault="00F90BDC">
      <w:r xmlns:w="http://schemas.openxmlformats.org/wordprocessingml/2006/main">
        <w:t xml:space="preserve">2. Ohverduse tõeline tähendus: Jeesuse armastuse sügavuste mõistmine</w:t>
      </w:r>
    </w:p>
    <w:p w14:paraId="5CBFEC09" w14:textId="77777777" w:rsidR="00F90BDC" w:rsidRDefault="00F90BDC"/>
    <w:p w14:paraId="49CF0344" w14:textId="77777777" w:rsidR="00F90BDC" w:rsidRDefault="00F90BDC">
      <w:r xmlns:w="http://schemas.openxmlformats.org/wordprocessingml/2006/main">
        <w:t xml:space="preserve">1. Filiplastele 2:5-8 – Jeesuse eeskuju alandlikkusest ja sõnakuulelikkusest</w:t>
      </w:r>
    </w:p>
    <w:p w14:paraId="25BD140F" w14:textId="77777777" w:rsidR="00F90BDC" w:rsidRDefault="00F90BDC"/>
    <w:p w14:paraId="61B73A72" w14:textId="77777777" w:rsidR="00F90BDC" w:rsidRDefault="00F90BDC">
      <w:r xmlns:w="http://schemas.openxmlformats.org/wordprocessingml/2006/main">
        <w:t xml:space="preserve">2. Roomlastele 5:8 – Jumala armastus meie vastu, hoolimata meie patusest</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 10:18 Keegi ei võta seda minult, vaid ma annan selle maha iseendast. Mul on võim see maha panna ja mul on võim see uuesti võtta. Selle käsu olen saanud oma Isalt.</w:t>
      </w:r>
    </w:p>
    <w:p w14:paraId="5E042FC2" w14:textId="77777777" w:rsidR="00F90BDC" w:rsidRDefault="00F90BDC"/>
    <w:p w14:paraId="61A90B87" w14:textId="77777777" w:rsidR="00F90BDC" w:rsidRDefault="00F90BDC">
      <w:r xmlns:w="http://schemas.openxmlformats.org/wordprocessingml/2006/main">
        <w:t xml:space="preserve">Johannese 10:18 rõhutab Jeesuse autoriteeti ja võimu oma elu üle, mille Isa on talle andnud.</w:t>
      </w:r>
    </w:p>
    <w:p w14:paraId="2D2C2305" w14:textId="77777777" w:rsidR="00F90BDC" w:rsidRDefault="00F90BDC"/>
    <w:p w14:paraId="11483CA7" w14:textId="77777777" w:rsidR="00F90BDC" w:rsidRDefault="00F90BDC">
      <w:r xmlns:w="http://schemas.openxmlformats.org/wordprocessingml/2006/main">
        <w:t xml:space="preserve">1. Jeesus: autoriteedi peatamatu jõud</w:t>
      </w:r>
    </w:p>
    <w:p w14:paraId="1B4B913C" w14:textId="77777777" w:rsidR="00F90BDC" w:rsidRDefault="00F90BDC"/>
    <w:p w14:paraId="3D0F77F9" w14:textId="77777777" w:rsidR="00F90BDC" w:rsidRDefault="00F90BDC">
      <w:r xmlns:w="http://schemas.openxmlformats.org/wordprocessingml/2006/main">
        <w:t xml:space="preserve">2. Kuidas Jeesuse eneseohverdus paljastab tema autoriteedi</w:t>
      </w:r>
    </w:p>
    <w:p w14:paraId="157A68BF" w14:textId="77777777" w:rsidR="00F90BDC" w:rsidRDefault="00F90BDC"/>
    <w:p w14:paraId="14112056" w14:textId="77777777" w:rsidR="00F90BDC" w:rsidRDefault="00F90BDC">
      <w:r xmlns:w="http://schemas.openxmlformats.org/wordprocessingml/2006/main">
        <w:t xml:space="preserve">1. Roomlastele 5:8 – Kuid Jumal näitab oma armastust meie vastu sellega: Kristus suri meie eest, kui me olime veel patused.</w:t>
      </w:r>
    </w:p>
    <w:p w14:paraId="70123883" w14:textId="77777777" w:rsidR="00F90BDC" w:rsidRDefault="00F90BDC"/>
    <w:p w14:paraId="060EFF6A" w14:textId="77777777" w:rsidR="00F90BDC" w:rsidRDefault="00F90BDC">
      <w:r xmlns:w="http://schemas.openxmlformats.org/wordprocessingml/2006/main">
        <w:t xml:space="preserve">2. Filiplastele 2:5-8 – Teie suhtumine peaks olema sama nagu Kristusel Jeesusel: kes, olles oma olemuselt Jumal, ei pidanud Jumalaga võrdsust millekski mõistetavaks, vaid muutis ennast mitte millekski, võttes enda olemuse. sulane, kes on tehtud inimese sarnaseks. Ja olles leitud välimuselt nagu mees, alandas ta end ja sai sõnakuulelikuks kuni surmani – isegi ristisurmani!</w:t>
      </w:r>
    </w:p>
    <w:p w14:paraId="086948DF" w14:textId="77777777" w:rsidR="00F90BDC" w:rsidRDefault="00F90BDC"/>
    <w:p w14:paraId="4A1D51CD" w14:textId="77777777" w:rsidR="00F90BDC" w:rsidRDefault="00F90BDC">
      <w:r xmlns:w="http://schemas.openxmlformats.org/wordprocessingml/2006/main">
        <w:t xml:space="preserve">Johannese 10:19 Siis tekkis juutide seas taas lahkheli nende sõnade pärast.</w:t>
      </w:r>
    </w:p>
    <w:p w14:paraId="61D8078D" w14:textId="77777777" w:rsidR="00F90BDC" w:rsidRDefault="00F90BDC"/>
    <w:p w14:paraId="37A6A382" w14:textId="77777777" w:rsidR="00F90BDC" w:rsidRDefault="00F90BDC">
      <w:r xmlns:w="http://schemas.openxmlformats.org/wordprocessingml/2006/main">
        <w:t xml:space="preserve">Juutide arvamused jagunesid Jeesuse õpetuste tõttu.</w:t>
      </w:r>
    </w:p>
    <w:p w14:paraId="0EDB92AA" w14:textId="77777777" w:rsidR="00F90BDC" w:rsidRDefault="00F90BDC"/>
    <w:p w14:paraId="18962E78" w14:textId="77777777" w:rsidR="00F90BDC" w:rsidRDefault="00F90BDC">
      <w:r xmlns:w="http://schemas.openxmlformats.org/wordprocessingml/2006/main">
        <w:t xml:space="preserve">1. Jeesuse õpetustel on jõud nii ühendada kui ka lahutada.</w:t>
      </w:r>
    </w:p>
    <w:p w14:paraId="54817999" w14:textId="77777777" w:rsidR="00F90BDC" w:rsidRDefault="00F90BDC"/>
    <w:p w14:paraId="0622D1C8" w14:textId="77777777" w:rsidR="00F90BDC" w:rsidRDefault="00F90BDC">
      <w:r xmlns:w="http://schemas.openxmlformats.org/wordprocessingml/2006/main">
        <w:t xml:space="preserve">2. Jeesuse sõnade vägi tuua rahu ja ebakõla.</w:t>
      </w:r>
    </w:p>
    <w:p w14:paraId="00D6880D" w14:textId="77777777" w:rsidR="00F90BDC" w:rsidRDefault="00F90BDC"/>
    <w:p w14:paraId="412E1C83" w14:textId="77777777" w:rsidR="00F90BDC" w:rsidRDefault="00F90BDC">
      <w:r xmlns:w="http://schemas.openxmlformats.org/wordprocessingml/2006/main">
        <w:t xml:space="preserve">1. Matteuse 10:34-36 "Ärge arvake, et ma olen tulnud rahu tooma maa peale. Ma ei tulnud rahu tooma, vaid mõõka. Sest ma olen tulnud pöörama meest tema isa vastu ja tütart tema vastu. tema ema..."</w:t>
      </w:r>
    </w:p>
    <w:p w14:paraId="21089380" w14:textId="77777777" w:rsidR="00F90BDC" w:rsidRDefault="00F90BDC"/>
    <w:p w14:paraId="610F667F" w14:textId="77777777" w:rsidR="00F90BDC" w:rsidRDefault="00F90BDC">
      <w:r xmlns:w="http://schemas.openxmlformats.org/wordprocessingml/2006/main">
        <w:t xml:space="preserve">2. Heebrealastele 12:14-15 Tehke kõik endast oleneva, et elada kõigiga rahus ja olla püha; ilma pühaduseta ei näe keegi Issandat. Vaata, et keegi ei jääks alla Jumala armust ja et ükski kibe juur ei kasvaks üles, et tekitada probleeme ja rüvetada paljusid.</w:t>
      </w:r>
    </w:p>
    <w:p w14:paraId="26DBFD8A" w14:textId="77777777" w:rsidR="00F90BDC" w:rsidRDefault="00F90BDC"/>
    <w:p w14:paraId="609A6415" w14:textId="77777777" w:rsidR="00F90BDC" w:rsidRDefault="00F90BDC">
      <w:r xmlns:w="http://schemas.openxmlformats.org/wordprocessingml/2006/main">
        <w:t xml:space="preserve">Johannese 10:20 Ja paljud neist ütlesid: "Temas on kurat ja ta on hull!" miks sa teda kuuled?</w:t>
      </w:r>
    </w:p>
    <w:p w14:paraId="1DFE6860" w14:textId="77777777" w:rsidR="00F90BDC" w:rsidRDefault="00F90BDC"/>
    <w:p w14:paraId="43F6F02F" w14:textId="77777777" w:rsidR="00F90BDC" w:rsidRDefault="00F90BDC">
      <w:r xmlns:w="http://schemas.openxmlformats.org/wordprocessingml/2006/main">
        <w:t xml:space="preserve">Jeesuse vastased seadsid kahtluse alla tema õpetused ja väitsid, et ta on hull ja temas on kurat.</w:t>
      </w:r>
    </w:p>
    <w:p w14:paraId="73691596" w14:textId="77777777" w:rsidR="00F90BDC" w:rsidRDefault="00F90BDC"/>
    <w:p w14:paraId="216E0585" w14:textId="77777777" w:rsidR="00F90BDC" w:rsidRDefault="00F90BDC">
      <w:r xmlns:w="http://schemas.openxmlformats.org/wordprocessingml/2006/main">
        <w:t xml:space="preserve">1: Peame olema avatud uute ideede võimalustele, isegi kui me neid ei mõista.</w:t>
      </w:r>
    </w:p>
    <w:p w14:paraId="14D673B2" w14:textId="77777777" w:rsidR="00F90BDC" w:rsidRDefault="00F90BDC"/>
    <w:p w14:paraId="022125DF" w14:textId="77777777" w:rsidR="00F90BDC" w:rsidRDefault="00F90BDC">
      <w:r xmlns:w="http://schemas.openxmlformats.org/wordprocessingml/2006/main">
        <w:t xml:space="preserve">2: on vale hinnata teisi ja teha oletusi nende iseloomu kohta ilma tõenditeta.</w:t>
      </w:r>
    </w:p>
    <w:p w14:paraId="4CB683F3" w14:textId="77777777" w:rsidR="00F90BDC" w:rsidRDefault="00F90BDC"/>
    <w:p w14:paraId="10F0D401" w14:textId="77777777" w:rsidR="00F90BDC" w:rsidRDefault="00F90BDC">
      <w:r xmlns:w="http://schemas.openxmlformats.org/wordprocessingml/2006/main">
        <w:t xml:space="preserve">1: Matteuse 7:1-5 – "Ärge mõistke kohut, et teie üle kohut ei mõistetaks. Sest millega te kohut mõistate, selle üle mõistetakse kohut, ja millise mõõduga te mõõdate, sellega mõõdetakse teile uuesti."</w:t>
      </w:r>
    </w:p>
    <w:p w14:paraId="0201E2DD" w14:textId="77777777" w:rsidR="00F90BDC" w:rsidRDefault="00F90BDC"/>
    <w:p w14:paraId="1D68EA1D" w14:textId="77777777" w:rsidR="00F90BDC" w:rsidRDefault="00F90BDC">
      <w:r xmlns:w="http://schemas.openxmlformats.org/wordprocessingml/2006/main">
        <w:t xml:space="preserve">2: Jaakobuse 1:19 - "Seepärast, mu armsad vennad, olgu iga inimene kiire kuulma, aeglane rääkima, aeglane vihale."</w:t>
      </w:r>
    </w:p>
    <w:p w14:paraId="5CEA2C5C" w14:textId="77777777" w:rsidR="00F90BDC" w:rsidRDefault="00F90BDC"/>
    <w:p w14:paraId="1EB49D64" w14:textId="77777777" w:rsidR="00F90BDC" w:rsidRDefault="00F90BDC">
      <w:r xmlns:w="http://schemas.openxmlformats.org/wordprocessingml/2006/main">
        <w:t xml:space="preserve">Johannese 10:21 Teised ütlesid: "Need ei ole kuradi sõnad." Kas kurat võib avada pimedate silmad?</w:t>
      </w:r>
    </w:p>
    <w:p w14:paraId="1206C23F" w14:textId="77777777" w:rsidR="00F90BDC" w:rsidRDefault="00F90BDC"/>
    <w:p w14:paraId="2856B837" w14:textId="77777777" w:rsidR="00F90BDC" w:rsidRDefault="00F90BDC">
      <w:r xmlns:w="http://schemas.openxmlformats.org/wordprocessingml/2006/main">
        <w:t xml:space="preserve">Jeesuse kriitikud seadsid kahtluse alla Tema võime teha imesid, kuid Tema järgijad teadsid, et teda ei vaevanud kurat.</w:t>
      </w:r>
    </w:p>
    <w:p w14:paraId="21E5DAD7" w14:textId="77777777" w:rsidR="00F90BDC" w:rsidRDefault="00F90BDC"/>
    <w:p w14:paraId="0A09412D" w14:textId="77777777" w:rsidR="00F90BDC" w:rsidRDefault="00F90BDC">
      <w:r xmlns:w="http://schemas.openxmlformats.org/wordprocessingml/2006/main">
        <w:t xml:space="preserve">1. Jeesuse jõud kahtlustest üle saada</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Jeesuse imed: Tema jumalikkuse märk</w:t>
      </w:r>
    </w:p>
    <w:p w14:paraId="23DF07D4" w14:textId="77777777" w:rsidR="00F90BDC" w:rsidRDefault="00F90BDC"/>
    <w:p w14:paraId="3E3C049E" w14:textId="77777777" w:rsidR="00F90BDC" w:rsidRDefault="00F90BDC">
      <w:r xmlns:w="http://schemas.openxmlformats.org/wordprocessingml/2006/main">
        <w:t xml:space="preserve">1. Jesaja 35:5-6 – Siis avanevad pimedate silmad ja kurtide kõrvad avanevad.</w:t>
      </w:r>
    </w:p>
    <w:p w14:paraId="1F89E882" w14:textId="77777777" w:rsidR="00F90BDC" w:rsidRDefault="00F90BDC"/>
    <w:p w14:paraId="08A9852B" w14:textId="77777777" w:rsidR="00F90BDC" w:rsidRDefault="00F90BDC">
      <w:r xmlns:w="http://schemas.openxmlformats.org/wordprocessingml/2006/main">
        <w:t xml:space="preserve">6 Siis hüppab jalutu nagu hirv ja tumma keel laulab, sest kõrbes puhkevad veed ja kõrbes ojad.</w:t>
      </w:r>
    </w:p>
    <w:p w14:paraId="6A66701A" w14:textId="77777777" w:rsidR="00F90BDC" w:rsidRDefault="00F90BDC"/>
    <w:p w14:paraId="76E77919" w14:textId="77777777" w:rsidR="00F90BDC" w:rsidRDefault="00F90BDC">
      <w:r xmlns:w="http://schemas.openxmlformats.org/wordprocessingml/2006/main">
        <w:t xml:space="preserve">2. Matteuse 11:4-5 – Jeesus vastas ja ütles neile: Minge ja näidake Johannesele uuesti, mida te kuulete ja näete.</w:t>
      </w:r>
    </w:p>
    <w:p w14:paraId="291DA440" w14:textId="77777777" w:rsidR="00F90BDC" w:rsidRDefault="00F90BDC"/>
    <w:p w14:paraId="713301F0" w14:textId="77777777" w:rsidR="00F90BDC" w:rsidRDefault="00F90BDC">
      <w:r xmlns:w="http://schemas.openxmlformats.org/wordprocessingml/2006/main">
        <w:t xml:space="preserve">5 Pimedad saavad nägemise ja jalutud kõnnivad, pidalitõbised saavad puhtaks ja kurdid kuulevad, surnuid äratatakse ja vaestele kuulutatakse evangeeliumi.</w:t>
      </w:r>
    </w:p>
    <w:p w14:paraId="4CDE5A75" w14:textId="77777777" w:rsidR="00F90BDC" w:rsidRDefault="00F90BDC"/>
    <w:p w14:paraId="09412787" w14:textId="77777777" w:rsidR="00F90BDC" w:rsidRDefault="00F90BDC">
      <w:r xmlns:w="http://schemas.openxmlformats.org/wordprocessingml/2006/main">
        <w:t xml:space="preserve">Johannese 10:22 Ja see oli Jeruusalemmas pühitsuspüha ja oli talv.</w:t>
      </w:r>
    </w:p>
    <w:p w14:paraId="23962489" w14:textId="77777777" w:rsidR="00F90BDC" w:rsidRDefault="00F90BDC"/>
    <w:p w14:paraId="520461FA" w14:textId="77777777" w:rsidR="00F90BDC" w:rsidRDefault="00F90BDC">
      <w:r xmlns:w="http://schemas.openxmlformats.org/wordprocessingml/2006/main">
        <w:t xml:space="preserve">Talvel tähistasid juudid Jeruusalemmas pühitsemispüha.</w:t>
      </w:r>
    </w:p>
    <w:p w14:paraId="0D2F953B" w14:textId="77777777" w:rsidR="00F90BDC" w:rsidRDefault="00F90BDC"/>
    <w:p w14:paraId="757CB100" w14:textId="77777777" w:rsidR="00F90BDC" w:rsidRDefault="00F90BDC">
      <w:r xmlns:w="http://schemas.openxmlformats.org/wordprocessingml/2006/main">
        <w:t xml:space="preserve">1. Jumala ustavuse tähistamise tähtsus</w:t>
      </w:r>
    </w:p>
    <w:p w14:paraId="4B9F5286" w14:textId="77777777" w:rsidR="00F90BDC" w:rsidRDefault="00F90BDC"/>
    <w:p w14:paraId="3A2DAC88" w14:textId="77777777" w:rsidR="00F90BDC" w:rsidRDefault="00F90BDC">
      <w:r xmlns:w="http://schemas.openxmlformats.org/wordprocessingml/2006/main">
        <w:t xml:space="preserve">2. Kuidas tähistada Jumala armastust talvel</w:t>
      </w:r>
    </w:p>
    <w:p w14:paraId="0540ACAF" w14:textId="77777777" w:rsidR="00F90BDC" w:rsidRDefault="00F90BDC"/>
    <w:p w14:paraId="1D2D6FCC" w14:textId="77777777" w:rsidR="00F90BDC" w:rsidRDefault="00F90BDC">
      <w:r xmlns:w="http://schemas.openxmlformats.org/wordprocessingml/2006/main">
        <w:t xml:space="preserve">1. Nehemja 8:13-18</w:t>
      </w:r>
    </w:p>
    <w:p w14:paraId="73269DC1" w14:textId="77777777" w:rsidR="00F90BDC" w:rsidRDefault="00F90BDC"/>
    <w:p w14:paraId="2B7EDB3E" w14:textId="77777777" w:rsidR="00F90BDC" w:rsidRDefault="00F90BDC">
      <w:r xmlns:w="http://schemas.openxmlformats.org/wordprocessingml/2006/main">
        <w:t xml:space="preserve">2. Psalm 105:1-5</w:t>
      </w:r>
    </w:p>
    <w:p w14:paraId="3CADA32E" w14:textId="77777777" w:rsidR="00F90BDC" w:rsidRDefault="00F90BDC"/>
    <w:p w14:paraId="6C59E464" w14:textId="77777777" w:rsidR="00F90BDC" w:rsidRDefault="00F90BDC">
      <w:r xmlns:w="http://schemas.openxmlformats.org/wordprocessingml/2006/main">
        <w:t xml:space="preserve">Johannese 10:23 Ja Jeesus kõndis templis Saalomoni eeskojas.</w:t>
      </w:r>
    </w:p>
    <w:p w14:paraId="4F9BB182" w14:textId="77777777" w:rsidR="00F90BDC" w:rsidRDefault="00F90BDC"/>
    <w:p w14:paraId="22F5B8B2" w14:textId="77777777" w:rsidR="00F90BDC" w:rsidRDefault="00F90BDC">
      <w:r xmlns:w="http://schemas.openxmlformats.org/wordprocessingml/2006/main">
        <w:t xml:space="preserve">Johannese 10:23 räägib meile, et Jeesus kõndis templis Saalomoni eeskojas.</w:t>
      </w:r>
    </w:p>
    <w:p w14:paraId="47BB50CB" w14:textId="77777777" w:rsidR="00F90BDC" w:rsidRDefault="00F90BDC"/>
    <w:p w14:paraId="78174433" w14:textId="77777777" w:rsidR="00F90BDC" w:rsidRDefault="00F90BDC">
      <w:r xmlns:w="http://schemas.openxmlformats.org/wordprocessingml/2006/main">
        <w:t xml:space="preserve">1. Jeesuse kohaloleku tähendus Saalomoni eeskojas asuvas templis.</w:t>
      </w:r>
    </w:p>
    <w:p w14:paraId="2FA04B2B" w14:textId="77777777" w:rsidR="00F90BDC" w:rsidRDefault="00F90BDC"/>
    <w:p w14:paraId="3370872A" w14:textId="77777777" w:rsidR="00F90BDC" w:rsidRDefault="00F90BDC">
      <w:r xmlns:w="http://schemas.openxmlformats.org/wordprocessingml/2006/main">
        <w:t xml:space="preserve">2. Jeesuse kohaloleku tähtsus Saalomoni eeskojas asuvas templis meie tänases elus.</w:t>
      </w:r>
    </w:p>
    <w:p w14:paraId="7EFE283A" w14:textId="77777777" w:rsidR="00F90BDC" w:rsidRDefault="00F90BDC"/>
    <w:p w14:paraId="775A2E54" w14:textId="77777777" w:rsidR="00F90BDC" w:rsidRDefault="00F90BDC">
      <w:r xmlns:w="http://schemas.openxmlformats.org/wordprocessingml/2006/main">
        <w:t xml:space="preserve">1. 1. Kuningate 6:3 – Ja veranda maja templi ees oli kakskümmend küünart pikk, vastavalt maja laiusele; ja selle laius maja ees oli kümme küünart.</w:t>
      </w:r>
    </w:p>
    <w:p w14:paraId="59B0570F" w14:textId="77777777" w:rsidR="00F90BDC" w:rsidRDefault="00F90BDC"/>
    <w:p w14:paraId="5D08AEBE" w14:textId="77777777" w:rsidR="00F90BDC" w:rsidRDefault="00F90BDC">
      <w:r xmlns:w="http://schemas.openxmlformats.org/wordprocessingml/2006/main">
        <w:t xml:space="preserve">2. Johannese 4:23 – Aga tund tuleb ja on juba käes, mil tõelised kummardajad kummardavad Isa vaimus ja tões, sest Isa otsib selliseid, kes teda kummardavad.</w:t>
      </w:r>
    </w:p>
    <w:p w14:paraId="31249620" w14:textId="77777777" w:rsidR="00F90BDC" w:rsidRDefault="00F90BDC"/>
    <w:p w14:paraId="63A02111" w14:textId="77777777" w:rsidR="00F90BDC" w:rsidRDefault="00F90BDC">
      <w:r xmlns:w="http://schemas.openxmlformats.org/wordprocessingml/2006/main">
        <w:t xml:space="preserve">Johannese 10:24 Siis tulid juudid tema ümber ja ütlesid temale: "Kui kaua sa paned meid kahtlema?" Kui sina oled Kristus, ütle meile otse.</w:t>
      </w:r>
    </w:p>
    <w:p w14:paraId="1121620B" w14:textId="77777777" w:rsidR="00F90BDC" w:rsidRDefault="00F90BDC"/>
    <w:p w14:paraId="48BB03CE" w14:textId="77777777" w:rsidR="00F90BDC" w:rsidRDefault="00F90BDC">
      <w:r xmlns:w="http://schemas.openxmlformats.org/wordprocessingml/2006/main">
        <w:t xml:space="preserve">Jeesus nimetas end juutide silmis selgelt Messiaks ja nõudis vastust.</w:t>
      </w:r>
    </w:p>
    <w:p w14:paraId="498DDE70" w14:textId="77777777" w:rsidR="00F90BDC" w:rsidRDefault="00F90BDC"/>
    <w:p w14:paraId="629B380A" w14:textId="77777777" w:rsidR="00F90BDC" w:rsidRDefault="00F90BDC">
      <w:r xmlns:w="http://schemas.openxmlformats.org/wordprocessingml/2006/main">
        <w:t xml:space="preserve">1: Igaüks peab tegema Jeesuse kohta otsuse: kas uskuda Teda või lükata Ta tagasi.</w:t>
      </w:r>
    </w:p>
    <w:p w14:paraId="77C1D12A" w14:textId="77777777" w:rsidR="00F90BDC" w:rsidRDefault="00F90BDC"/>
    <w:p w14:paraId="618229EC" w14:textId="77777777" w:rsidR="00F90BDC" w:rsidRDefault="00F90BDC">
      <w:r xmlns:w="http://schemas.openxmlformats.org/wordprocessingml/2006/main">
        <w:t xml:space="preserve">2: Jeesus on ainus tee päästmiseks, seega peame Teda vastu võtma kui Issandat ja Päästjat.</w:t>
      </w:r>
    </w:p>
    <w:p w14:paraId="598F31B4" w14:textId="77777777" w:rsidR="00F90BDC" w:rsidRDefault="00F90BDC"/>
    <w:p w14:paraId="6572A09A" w14:textId="77777777" w:rsidR="00F90BDC" w:rsidRDefault="00F90BDC">
      <w:r xmlns:w="http://schemas.openxmlformats.org/wordprocessingml/2006/main">
        <w:t xml:space="preserve">1: Apostlite teod 4:12 – Ja päästet ei ole kellegi teise käes, sest taeva all ei ole inimestele antud teist nime, mille läbi meid päästetakse.</w:t>
      </w:r>
    </w:p>
    <w:p w14:paraId="79882875" w14:textId="77777777" w:rsidR="00F90BDC" w:rsidRDefault="00F90BDC"/>
    <w:p w14:paraId="7784FBA6" w14:textId="77777777" w:rsidR="00F90BDC" w:rsidRDefault="00F90BDC">
      <w:r xmlns:w="http://schemas.openxmlformats.org/wordprocessingml/2006/main">
        <w:t xml:space="preserve">2: Roomlastele 10:9 - Et kui sa tunnistad oma suuga Jeesust Issandaks ja usud oma südames, et Jumal on ta surnuist üles äratanud, siis sind päästetakse.</w:t>
      </w:r>
    </w:p>
    <w:p w14:paraId="43B705EB" w14:textId="77777777" w:rsidR="00F90BDC" w:rsidRDefault="00F90BDC"/>
    <w:p w14:paraId="5F6AD087" w14:textId="77777777" w:rsidR="00F90BDC" w:rsidRDefault="00F90BDC">
      <w:r xmlns:w="http://schemas.openxmlformats.org/wordprocessingml/2006/main">
        <w:t xml:space="preserve">Johannese 10:25 Jeesus vastas neile: Ma ütlesin teile, aga te ei uskunud. Teod, mida ma teen oma Isa nimel, tunnistavad minust.</w:t>
      </w:r>
    </w:p>
    <w:p w14:paraId="1FCEA1D0" w14:textId="77777777" w:rsidR="00F90BDC" w:rsidRDefault="00F90BDC"/>
    <w:p w14:paraId="55226913" w14:textId="77777777" w:rsidR="00F90BDC" w:rsidRDefault="00F90BDC">
      <w:r xmlns:w="http://schemas.openxmlformats.org/wordprocessingml/2006/main">
        <w:t xml:space="preserve">Jeesus näitas neile, et ta on Messias oma Isa nimel tehtud tegudega.</w:t>
      </w:r>
    </w:p>
    <w:p w14:paraId="2425E6CE" w14:textId="77777777" w:rsidR="00F90BDC" w:rsidRDefault="00F90BDC"/>
    <w:p w14:paraId="5D142BB3" w14:textId="77777777" w:rsidR="00F90BDC" w:rsidRDefault="00F90BDC">
      <w:r xmlns:w="http://schemas.openxmlformats.org/wordprocessingml/2006/main">
        <w:t xml:space="preserve">1. Jeesus oli Messias, keda näidati Tema Isa nimel tehtud tegude kaudu.</w:t>
      </w:r>
    </w:p>
    <w:p w14:paraId="69DD5B13" w14:textId="77777777" w:rsidR="00F90BDC" w:rsidRDefault="00F90BDC"/>
    <w:p w14:paraId="6BFBDB11" w14:textId="77777777" w:rsidR="00F90BDC" w:rsidRDefault="00F90BDC">
      <w:r xmlns:w="http://schemas.openxmlformats.org/wordprocessingml/2006/main">
        <w:t xml:space="preserve">2. Uskuge Jeesusesse kui oma Issandasse ja Päästjasse, mida näitavad Tema teod, mis on tehtud Tema Isa nimel.</w:t>
      </w:r>
    </w:p>
    <w:p w14:paraId="380FFBFC" w14:textId="77777777" w:rsidR="00F90BDC" w:rsidRDefault="00F90BDC"/>
    <w:p w14:paraId="5842C019" w14:textId="77777777" w:rsidR="00F90BDC" w:rsidRDefault="00F90BDC">
      <w:r xmlns:w="http://schemas.openxmlformats.org/wordprocessingml/2006/main">
        <w:t xml:space="preserve">1. Johannese 5:36: "Aga mul on suurem tunnistus kui Johannesel: minu õpetused ja minu imed."</w:t>
      </w:r>
    </w:p>
    <w:p w14:paraId="13D058D9" w14:textId="77777777" w:rsidR="00F90BDC" w:rsidRDefault="00F90BDC"/>
    <w:p w14:paraId="3AED4789" w14:textId="77777777" w:rsidR="00F90BDC" w:rsidRDefault="00F90BDC">
      <w:r xmlns:w="http://schemas.openxmlformats.org/wordprocessingml/2006/main">
        <w:t xml:space="preserve">2. Jesaja 61:1: "Suveräänse Issanda Vaim on minu peal, sest Issand on mind võidnud kuulutama vaestele head sõnumit. Ta on mind saatnud siduma kinni murtud südamega, kuulutama vangide vabadust ja vabastama pimedusest vangide jaoks."</w:t>
      </w:r>
    </w:p>
    <w:p w14:paraId="3BDE3048" w14:textId="77777777" w:rsidR="00F90BDC" w:rsidRDefault="00F90BDC"/>
    <w:p w14:paraId="55EF0801" w14:textId="77777777" w:rsidR="00F90BDC" w:rsidRDefault="00F90BDC">
      <w:r xmlns:w="http://schemas.openxmlformats.org/wordprocessingml/2006/main">
        <w:t xml:space="preserve">Johannese 10:26 Aga te ei usu, sest te ei ole minu lammastest, nagu ma teile ütlesin.</w:t>
      </w:r>
    </w:p>
    <w:p w14:paraId="4E130400" w14:textId="77777777" w:rsidR="00F90BDC" w:rsidRDefault="00F90BDC"/>
    <w:p w14:paraId="4A8D5495" w14:textId="77777777" w:rsidR="00F90BDC" w:rsidRDefault="00F90BDC">
      <w:r xmlns:w="http://schemas.openxmlformats.org/wordprocessingml/2006/main">
        <w:t xml:space="preserve">Lõik ütleb, et need, kes ei usu, ei ole Jeesuse lammastest.</w:t>
      </w:r>
    </w:p>
    <w:p w14:paraId="2AF2B724" w14:textId="77777777" w:rsidR="00F90BDC" w:rsidRDefault="00F90BDC"/>
    <w:p w14:paraId="3C689FD8" w14:textId="77777777" w:rsidR="00F90BDC" w:rsidRDefault="00F90BDC">
      <w:r xmlns:w="http://schemas.openxmlformats.org/wordprocessingml/2006/main">
        <w:t xml:space="preserve">1. Jeesusesse uskumise tähtsus</w:t>
      </w:r>
    </w:p>
    <w:p w14:paraId="14C8EB0D" w14:textId="77777777" w:rsidR="00F90BDC" w:rsidRDefault="00F90BDC"/>
    <w:p w14:paraId="7AEE136E" w14:textId="77777777" w:rsidR="00F90BDC" w:rsidRDefault="00F90BDC">
      <w:r xmlns:w="http://schemas.openxmlformats.org/wordprocessingml/2006/main">
        <w:t xml:space="preserve">2. Jeesuse lamba vägi</w:t>
      </w:r>
    </w:p>
    <w:p w14:paraId="1A6C6EA1" w14:textId="77777777" w:rsidR="00F90BDC" w:rsidRDefault="00F90BDC"/>
    <w:p w14:paraId="4CDCE024" w14:textId="77777777" w:rsidR="00F90BDC" w:rsidRDefault="00F90BDC">
      <w:r xmlns:w="http://schemas.openxmlformats.org/wordprocessingml/2006/main">
        <w:t xml:space="preserve">1. Roomlastele 10:9 – Et kui sa oma suuga tunnistad Issandat Jeesust ja usud oma südames, et Jumal on ta surnuist üles äratanud, siis sa päästetakse.</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Matteuse 11:28 – Tulge minu juurde kõik, kes te vaevate ja olete koormatud, ja mina annan teile hingamise.</w:t>
      </w:r>
    </w:p>
    <w:p w14:paraId="2F17E172" w14:textId="77777777" w:rsidR="00F90BDC" w:rsidRDefault="00F90BDC"/>
    <w:p w14:paraId="42309793" w14:textId="77777777" w:rsidR="00F90BDC" w:rsidRDefault="00F90BDC">
      <w:r xmlns:w="http://schemas.openxmlformats.org/wordprocessingml/2006/main">
        <w:t xml:space="preserve">Johannese 10:27 Minu lambad kuulevad minu häält ja ma tunnen neid ja nad järgivad mind.</w:t>
      </w:r>
    </w:p>
    <w:p w14:paraId="5D33AEFA" w14:textId="77777777" w:rsidR="00F90BDC" w:rsidRDefault="00F90BDC"/>
    <w:p w14:paraId="22CC9F17" w14:textId="77777777" w:rsidR="00F90BDC" w:rsidRDefault="00F90BDC">
      <w:r xmlns:w="http://schemas.openxmlformats.org/wordprocessingml/2006/main">
        <w:t xml:space="preserve">See lõik rõhutab Jeesuse hääle kuulamise ja Tema käskude järgimise tähtsust.</w:t>
      </w:r>
    </w:p>
    <w:p w14:paraId="1EFFE8E9" w14:textId="77777777" w:rsidR="00F90BDC" w:rsidRDefault="00F90BDC"/>
    <w:p w14:paraId="5A96E4EC" w14:textId="77777777" w:rsidR="00F90BDC" w:rsidRDefault="00F90BDC">
      <w:r xmlns:w="http://schemas.openxmlformats.org/wordprocessingml/2006/main">
        <w:t xml:space="preserve">1. Kuulamise jõud: miks me peaksime Jeesust järgima</w:t>
      </w:r>
    </w:p>
    <w:p w14:paraId="69D90700" w14:textId="77777777" w:rsidR="00F90BDC" w:rsidRDefault="00F90BDC"/>
    <w:p w14:paraId="45EE7FF7" w14:textId="77777777" w:rsidR="00F90BDC" w:rsidRDefault="00F90BDC">
      <w:r xmlns:w="http://schemas.openxmlformats.org/wordprocessingml/2006/main">
        <w:t xml:space="preserve">2. Kuulekuse õnnistus: kuidas Jeesuse järgimine toob rõõmu</w:t>
      </w:r>
    </w:p>
    <w:p w14:paraId="69AFEEF6" w14:textId="77777777" w:rsidR="00F90BDC" w:rsidRDefault="00F90BDC"/>
    <w:p w14:paraId="1D6F311B" w14:textId="77777777" w:rsidR="00F90BDC" w:rsidRDefault="00F90BDC">
      <w:r xmlns:w="http://schemas.openxmlformats.org/wordprocessingml/2006/main">
        <w:t xml:space="preserve">1. Roomlastele 8:28 – Ja me teame, et Jumal töötab kõigis asjades nende heaks, kes teda armastavad, kes on kutsutud tema eesmärgi järgi.</w:t>
      </w:r>
    </w:p>
    <w:p w14:paraId="4DBB9533" w14:textId="77777777" w:rsidR="00F90BDC" w:rsidRDefault="00F90BDC"/>
    <w:p w14:paraId="3057AECE" w14:textId="77777777" w:rsidR="00F90BDC" w:rsidRDefault="00F90BDC">
      <w:r xmlns:w="http://schemas.openxmlformats.org/wordprocessingml/2006/main">
        <w:t xml:space="preserve">2. Matteuse 6:33 – aga otsige esmalt tema kuningriiki ja tema õigust, siis kõik need asjad antakse ka teile.</w:t>
      </w:r>
    </w:p>
    <w:p w14:paraId="2ED9D02E" w14:textId="77777777" w:rsidR="00F90BDC" w:rsidRDefault="00F90BDC"/>
    <w:p w14:paraId="75144927" w14:textId="77777777" w:rsidR="00F90BDC" w:rsidRDefault="00F90BDC">
      <w:r xmlns:w="http://schemas.openxmlformats.org/wordprocessingml/2006/main">
        <w:t xml:space="preserve">Johannese 10:28 Ja ma annan neile igavese elu; ja nad ei hukku iial ega kisu neid minu käest välja.</w:t>
      </w:r>
    </w:p>
    <w:p w14:paraId="26475235" w14:textId="77777777" w:rsidR="00F90BDC" w:rsidRDefault="00F90BDC"/>
    <w:p w14:paraId="19298A9B" w14:textId="77777777" w:rsidR="00F90BDC" w:rsidRDefault="00F90BDC">
      <w:r xmlns:w="http://schemas.openxmlformats.org/wordprocessingml/2006/main">
        <w:t xml:space="preserve">Jumal annab meile igavese elu ja kaitseb meid kahju eest.</w:t>
      </w:r>
    </w:p>
    <w:p w14:paraId="69B71D7E" w14:textId="77777777" w:rsidR="00F90BDC" w:rsidRDefault="00F90BDC"/>
    <w:p w14:paraId="30F36C07" w14:textId="77777777" w:rsidR="00F90BDC" w:rsidRDefault="00F90BDC">
      <w:r xmlns:w="http://schemas.openxmlformats.org/wordprocessingml/2006/main">
        <w:t xml:space="preserve">1: Jumala lakkamatu armastus ja kaitse</w:t>
      </w:r>
    </w:p>
    <w:p w14:paraId="058408AF" w14:textId="77777777" w:rsidR="00F90BDC" w:rsidRDefault="00F90BDC"/>
    <w:p w14:paraId="354DE7A2" w14:textId="77777777" w:rsidR="00F90BDC" w:rsidRDefault="00F90BDC">
      <w:r xmlns:w="http://schemas.openxmlformats.org/wordprocessingml/2006/main">
        <w:t xml:space="preserve">2: Igavese elu lubadus</w:t>
      </w:r>
    </w:p>
    <w:p w14:paraId="08BC0553" w14:textId="77777777" w:rsidR="00F90BDC" w:rsidRDefault="00F90BDC"/>
    <w:p w14:paraId="302501F7" w14:textId="77777777" w:rsidR="00F90BDC" w:rsidRDefault="00F90BDC">
      <w:r xmlns:w="http://schemas.openxmlformats.org/wordprocessingml/2006/main">
        <w:t xml:space="preserve">1: Roomlastele 8:38-39 - Sest ma olen kindel, et ei surm ega elu, ei inglid ega valitsejad, ei olevikud </w:t>
      </w:r>
      <w:r xmlns:w="http://schemas.openxmlformats.org/wordprocessingml/2006/main">
        <w:lastRenderedPageBreak xmlns:w="http://schemas.openxmlformats.org/wordprocessingml/2006/main"/>
      </w:r>
      <w:r xmlns:w="http://schemas.openxmlformats.org/wordprocessingml/2006/main">
        <w:t xml:space="preserve">ega tulevased, ei jõud, ei kõrgus ega sügavus ega midagi muud kogu loodu juures. eraldama meid Jumala armastusest Kristuses Jeesuses, meie Issandas.</w:t>
      </w:r>
    </w:p>
    <w:p w14:paraId="16C93F25" w14:textId="77777777" w:rsidR="00F90BDC" w:rsidRDefault="00F90BDC"/>
    <w:p w14:paraId="41881CD2" w14:textId="77777777" w:rsidR="00F90BDC" w:rsidRDefault="00F90BDC">
      <w:r xmlns:w="http://schemas.openxmlformats.org/wordprocessingml/2006/main">
        <w:t xml:space="preserve">2: Psalm 121:2-3 – Minu abi tuleb Issandalt, kes lõi taeva ja maa. Ta ei lase su jalga liigutada; see, kes sind hoiab, ei maga.</w:t>
      </w:r>
    </w:p>
    <w:p w14:paraId="1DC68ED7" w14:textId="77777777" w:rsidR="00F90BDC" w:rsidRDefault="00F90BDC"/>
    <w:p w14:paraId="65628CD2" w14:textId="77777777" w:rsidR="00F90BDC" w:rsidRDefault="00F90BDC">
      <w:r xmlns:w="http://schemas.openxmlformats.org/wordprocessingml/2006/main">
        <w:t xml:space="preserve">Johannese 10:29 Minu Isa, kes nad mulle andis, on suurem kõigist; ja ükski inimene ei saa neid mu Isa käest välja kiskuda.</w:t>
      </w:r>
    </w:p>
    <w:p w14:paraId="10C12F68" w14:textId="77777777" w:rsidR="00F90BDC" w:rsidRDefault="00F90BDC"/>
    <w:p w14:paraId="5E445776" w14:textId="77777777" w:rsidR="00F90BDC" w:rsidRDefault="00F90BDC">
      <w:r xmlns:w="http://schemas.openxmlformats.org/wordprocessingml/2006/main">
        <w:t xml:space="preserve">Jumala kaitse on suurem kui mis tahes oht, millega me silmitsi seisame.</w:t>
      </w:r>
    </w:p>
    <w:p w14:paraId="7EDC29EC" w14:textId="77777777" w:rsidR="00F90BDC" w:rsidRDefault="00F90BDC"/>
    <w:p w14:paraId="5F413DB1" w14:textId="77777777" w:rsidR="00F90BDC" w:rsidRDefault="00F90BDC">
      <w:r xmlns:w="http://schemas.openxmlformats.org/wordprocessingml/2006/main">
        <w:t xml:space="preserve">1: Võime olla kindlad, et olenemata ohust, millega me silmitsi seisame, näeb Jumala kaitse meid läbi.</w:t>
      </w:r>
    </w:p>
    <w:p w14:paraId="64E88BFC" w14:textId="77777777" w:rsidR="00F90BDC" w:rsidRDefault="00F90BDC"/>
    <w:p w14:paraId="484F36D6" w14:textId="77777777" w:rsidR="00F90BDC" w:rsidRDefault="00F90BDC">
      <w:r xmlns:w="http://schemas.openxmlformats.org/wordprocessingml/2006/main">
        <w:t xml:space="preserve">2: Jumal on suurem kui ükski oht, millega me silmitsi seisame, ja ei lase endile sattuda kahju, kui me Tema peale usaldame.</w:t>
      </w:r>
    </w:p>
    <w:p w14:paraId="21F785FD" w14:textId="77777777" w:rsidR="00F90BDC" w:rsidRDefault="00F90BDC"/>
    <w:p w14:paraId="2FDBF102" w14:textId="77777777" w:rsidR="00F90BDC" w:rsidRDefault="00F90BDC">
      <w:r xmlns:w="http://schemas.openxmlformats.org/wordprocessingml/2006/main">
        <w:t xml:space="preserve">1: Roomlastele 8:31-39 – Ükski vägi siin maailmas ei suuda meid lahutada Jumala armastusest.</w:t>
      </w:r>
    </w:p>
    <w:p w14:paraId="23B9B91D" w14:textId="77777777" w:rsidR="00F90BDC" w:rsidRDefault="00F90BDC"/>
    <w:p w14:paraId="26FF49C8" w14:textId="77777777" w:rsidR="00F90BDC" w:rsidRDefault="00F90BDC">
      <w:r xmlns:w="http://schemas.openxmlformats.org/wordprocessingml/2006/main">
        <w:t xml:space="preserve">2: Jesaja 41:10 – Ära karda, sest mina olen sinuga; ära kohku, sest mina olen sinu Jumal. Ma tugevdan sind ja aitan sind; Ma toetan sind oma õige parema käega.</w:t>
      </w:r>
    </w:p>
    <w:p w14:paraId="2ABE32A2" w14:textId="77777777" w:rsidR="00F90BDC" w:rsidRDefault="00F90BDC"/>
    <w:p w14:paraId="5DA9346F" w14:textId="77777777" w:rsidR="00F90BDC" w:rsidRDefault="00F90BDC">
      <w:r xmlns:w="http://schemas.openxmlformats.org/wordprocessingml/2006/main">
        <w:t xml:space="preserve">Johannese 10:30 Mina ja mu Isa oleme üks.</w:t>
      </w:r>
    </w:p>
    <w:p w14:paraId="3F4D8062" w14:textId="77777777" w:rsidR="00F90BDC" w:rsidRDefault="00F90BDC"/>
    <w:p w14:paraId="1B430552" w14:textId="77777777" w:rsidR="00F90BDC" w:rsidRDefault="00F90BDC">
      <w:r xmlns:w="http://schemas.openxmlformats.org/wordprocessingml/2006/main">
        <w:t xml:space="preserve">Jeesus Kristus lõi oma ühtsuse Jumal Isaga oma jumaliku olemuse kaudu, muutes nad üheks.</w:t>
      </w:r>
    </w:p>
    <w:p w14:paraId="752FECD5" w14:textId="77777777" w:rsidR="00F90BDC" w:rsidRDefault="00F90BDC"/>
    <w:p w14:paraId="4A9DA39C" w14:textId="77777777" w:rsidR="00F90BDC" w:rsidRDefault="00F90BDC">
      <w:r xmlns:w="http://schemas.openxmlformats.org/wordprocessingml/2006/main">
        <w:t xml:space="preserve">1: Jeesus Kristus on lihaks saanud Jumal, kes ühendab Jumala Isa ja iseennast.</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 Kristus on sild Jumala ja inimkonna vahel, ühendades mõlemad Temas.</w:t>
      </w:r>
    </w:p>
    <w:p w14:paraId="3FBD228C" w14:textId="77777777" w:rsidR="00F90BDC" w:rsidRDefault="00F90BDC"/>
    <w:p w14:paraId="55E31C44" w14:textId="77777777" w:rsidR="00F90BDC" w:rsidRDefault="00F90BDC">
      <w:r xmlns:w="http://schemas.openxmlformats.org/wordprocessingml/2006/main">
        <w:t xml:space="preserve">1: Koloslastele 2:9 – Sest temas elab kogu jumaluse täius kehaliselt.</w:t>
      </w:r>
    </w:p>
    <w:p w14:paraId="04C03A84" w14:textId="77777777" w:rsidR="00F90BDC" w:rsidRDefault="00F90BDC"/>
    <w:p w14:paraId="5D919D50" w14:textId="77777777" w:rsidR="00F90BDC" w:rsidRDefault="00F90BDC">
      <w:r xmlns:w="http://schemas.openxmlformats.org/wordprocessingml/2006/main">
        <w:t xml:space="preserve">2:2 Korintlastele 5:19 Sest Jumal oli Kristuses ja lepitas maailma endaga ega lugenud nende üleastumisi nende peale...</w:t>
      </w:r>
    </w:p>
    <w:p w14:paraId="364CEB37" w14:textId="77777777" w:rsidR="00F90BDC" w:rsidRDefault="00F90BDC"/>
    <w:p w14:paraId="3FE87F10" w14:textId="77777777" w:rsidR="00F90BDC" w:rsidRDefault="00F90BDC">
      <w:r xmlns:w="http://schemas.openxmlformats.org/wordprocessingml/2006/main">
        <w:t xml:space="preserve">Johannese 10:31 Siis võtsid juudid taas kive, et teda kividega visata.</w:t>
      </w:r>
    </w:p>
    <w:p w14:paraId="555F59BC" w14:textId="77777777" w:rsidR="00F90BDC" w:rsidRDefault="00F90BDC"/>
    <w:p w14:paraId="460261BB" w14:textId="77777777" w:rsidR="00F90BDC" w:rsidRDefault="00F90BDC">
      <w:r xmlns:w="http://schemas.openxmlformats.org/wordprocessingml/2006/main">
        <w:t xml:space="preserve">Jeesus demonstreerib oma võimu surma üle, rääkides juutidega ja ähvardades neid nende tegude tagajärgedega.</w:t>
      </w:r>
    </w:p>
    <w:p w14:paraId="646C1401" w14:textId="77777777" w:rsidR="00F90BDC" w:rsidRDefault="00F90BDC"/>
    <w:p w14:paraId="214858BC" w14:textId="77777777" w:rsidR="00F90BDC" w:rsidRDefault="00F90BDC">
      <w:r xmlns:w="http://schemas.openxmlformats.org/wordprocessingml/2006/main">
        <w:t xml:space="preserve">1: Jeesus on ainus, kellel on võim elu ja surma üle.</w:t>
      </w:r>
    </w:p>
    <w:p w14:paraId="6F80ED20" w14:textId="77777777" w:rsidR="00F90BDC" w:rsidRDefault="00F90BDC"/>
    <w:p w14:paraId="4015D3BE" w14:textId="77777777" w:rsidR="00F90BDC" w:rsidRDefault="00F90BDC">
      <w:r xmlns:w="http://schemas.openxmlformats.org/wordprocessingml/2006/main">
        <w:t xml:space="preserve">2: Me peaksime pühendama oma elu Jeesuse järgimisele, mitte tema kahjustamisele.</w:t>
      </w:r>
    </w:p>
    <w:p w14:paraId="20690840" w14:textId="77777777" w:rsidR="00F90BDC" w:rsidRDefault="00F90BDC"/>
    <w:p w14:paraId="786E4C20" w14:textId="77777777" w:rsidR="00F90BDC" w:rsidRDefault="00F90BDC">
      <w:r xmlns:w="http://schemas.openxmlformats.org/wordprocessingml/2006/main">
        <w:t xml:space="preserve">1: Roomlastele 6:9-11 - Sest me teame, et Kristus, olles surnuist üles äratatud, ei sure enam iial; surm ei valitse enam tema üle.</w:t>
      </w:r>
    </w:p>
    <w:p w14:paraId="3A6B4F67" w14:textId="77777777" w:rsidR="00F90BDC" w:rsidRDefault="00F90BDC"/>
    <w:p w14:paraId="41D1EBEC" w14:textId="77777777" w:rsidR="00F90BDC" w:rsidRDefault="00F90BDC">
      <w:r xmlns:w="http://schemas.openxmlformats.org/wordprocessingml/2006/main">
        <w:t xml:space="preserve">2: Johannese 11:25-26 – Jeesus ütles talle: „Mina olen ülestõusmine ja elu. Igaüks, kes minusse usub, jääb ellu, kuigi ta sureb, ja igaüks, kes elab ja usub minusse, ei sure iialgi."</w:t>
      </w:r>
    </w:p>
    <w:p w14:paraId="2D549DD8" w14:textId="77777777" w:rsidR="00F90BDC" w:rsidRDefault="00F90BDC"/>
    <w:p w14:paraId="22382A88" w14:textId="77777777" w:rsidR="00F90BDC" w:rsidRDefault="00F90BDC">
      <w:r xmlns:w="http://schemas.openxmlformats.org/wordprocessingml/2006/main">
        <w:t xml:space="preserve">Johannese 10:32 Jeesus vastas neile: "Ma olen teile näidanud palju häid tegusid oma Isalt. mille eest te mind kividega loopite?</w:t>
      </w:r>
    </w:p>
    <w:p w14:paraId="5FC46CAF" w14:textId="77777777" w:rsidR="00F90BDC" w:rsidRDefault="00F90BDC"/>
    <w:p w14:paraId="0D8A6825" w14:textId="77777777" w:rsidR="00F90BDC" w:rsidRDefault="00F90BDC">
      <w:r xmlns:w="http://schemas.openxmlformats.org/wordprocessingml/2006/main">
        <w:t xml:space="preserve">Jeesust kiusati taga heade tegude pärast, mida ta oli teinud tunnistuseks oma Isale.</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 peaksime tegema häid tegusid, isegi kui meid nende pärast taga kiusatakse, sest see on eeskuju, mille Jeesus meile andis.</w:t>
      </w:r>
    </w:p>
    <w:p w14:paraId="54A8FB95" w14:textId="77777777" w:rsidR="00F90BDC" w:rsidRDefault="00F90BDC"/>
    <w:p w14:paraId="71C86A01" w14:textId="77777777" w:rsidR="00F90BDC" w:rsidRDefault="00F90BDC">
      <w:r xmlns:w="http://schemas.openxmlformats.org/wordprocessingml/2006/main">
        <w:t xml:space="preserve">2: Tagakiusamine ei tohiks takistada meid elamast oma usku ja tegemast tegusid Jumala teenimiseks ja ülistamiseks.</w:t>
      </w:r>
    </w:p>
    <w:p w14:paraId="30979144" w14:textId="77777777" w:rsidR="00F90BDC" w:rsidRDefault="00F90BDC"/>
    <w:p w14:paraId="41AC9C91" w14:textId="77777777" w:rsidR="00F90BDC" w:rsidRDefault="00F90BDC">
      <w:r xmlns:w="http://schemas.openxmlformats.org/wordprocessingml/2006/main">
        <w:t xml:space="preserve">1: Matteuse 5:11-12 "Õndsad olete, kui inimesed teid laimavad ja taga kiusavad ja räägivad teie vastu valet kõike minu pärast. Rõõmustage ja olge väga rõõmsad, sest teie tasu on suur taevas, sest nõnda kiusasid nad taga prohveteid, kes olid enne teid."</w:t>
      </w:r>
    </w:p>
    <w:p w14:paraId="15FF4FBA" w14:textId="77777777" w:rsidR="00F90BDC" w:rsidRDefault="00F90BDC"/>
    <w:p w14:paraId="7EA25F5E" w14:textId="77777777" w:rsidR="00F90BDC" w:rsidRDefault="00F90BDC">
      <w:r xmlns:w="http://schemas.openxmlformats.org/wordprocessingml/2006/main">
        <w:t xml:space="preserve">2:1 Peetruse 4:12-13 “Armsad, ärge pidage imelikuks tulist katsumust, mis teid katsub, nagu teiega oleks juhtunud midagi kummalist. Aga rõõmustage, kuivõrd te olete Kristuse kannatuste osalised! et kui tema auhiilgus ilmub, siis teiegi rõõmustaksite ülima rõõmuga."</w:t>
      </w:r>
    </w:p>
    <w:p w14:paraId="3631A052" w14:textId="77777777" w:rsidR="00F90BDC" w:rsidRDefault="00F90BDC"/>
    <w:p w14:paraId="28E03757" w14:textId="77777777" w:rsidR="00F90BDC" w:rsidRDefault="00F90BDC">
      <w:r xmlns:w="http://schemas.openxmlformats.org/wordprocessingml/2006/main">
        <w:t xml:space="preserve">Johannese 10:33 Juudid vastasid talle ja ütlesid: "Hea teo pärast me ei viska sind kividega surnuks! vaid jumalateotuse eest; ja kuna sina, olles mees, teed end jumalaks.</w:t>
      </w:r>
    </w:p>
    <w:p w14:paraId="3CB7DE5F" w14:textId="77777777" w:rsidR="00F90BDC" w:rsidRDefault="00F90BDC"/>
    <w:p w14:paraId="74DAAD36" w14:textId="77777777" w:rsidR="00F90BDC" w:rsidRDefault="00F90BDC">
      <w:r xmlns:w="http://schemas.openxmlformats.org/wordprocessingml/2006/main">
        <w:t xml:space="preserve">Juudid süüdistasid Jeesust jumalateotuses, kuna ta väitis end olevat Jumal.</w:t>
      </w:r>
    </w:p>
    <w:p w14:paraId="0433F47F" w14:textId="77777777" w:rsidR="00F90BDC" w:rsidRDefault="00F90BDC"/>
    <w:p w14:paraId="5837539F" w14:textId="77777777" w:rsidR="00F90BDC" w:rsidRDefault="00F90BDC">
      <w:r xmlns:w="http://schemas.openxmlformats.org/wordprocessingml/2006/main">
        <w:t xml:space="preserve">1: Peame mõistma Jeesuse sõnade jõudu ja mõju, mis neil oli Tema ümber.</w:t>
      </w:r>
    </w:p>
    <w:p w14:paraId="5D8FF066" w14:textId="77777777" w:rsidR="00F90BDC" w:rsidRDefault="00F90BDC"/>
    <w:p w14:paraId="760659A2" w14:textId="77777777" w:rsidR="00F90BDC" w:rsidRDefault="00F90BDC">
      <w:r xmlns:w="http://schemas.openxmlformats.org/wordprocessingml/2006/main">
        <w:t xml:space="preserve">2: Jeesus näitab armastuse ja andestuse väge isegi valesüüdistuste taustal.</w:t>
      </w:r>
    </w:p>
    <w:p w14:paraId="6CA9A139" w14:textId="77777777" w:rsidR="00F90BDC" w:rsidRDefault="00F90BDC"/>
    <w:p w14:paraId="429AEDD6" w14:textId="77777777" w:rsidR="00F90BDC" w:rsidRDefault="00F90BDC">
      <w:r xmlns:w="http://schemas.openxmlformats.org/wordprocessingml/2006/main">
        <w:t xml:space="preserve">1:1 Johannese 4:8 - "Kes ei armasta, see ei tunne Jumalat, sest Jumal on armastus."</w:t>
      </w:r>
    </w:p>
    <w:p w14:paraId="4CA2F465" w14:textId="77777777" w:rsidR="00F90BDC" w:rsidRDefault="00F90BDC"/>
    <w:p w14:paraId="2286B5BD" w14:textId="77777777" w:rsidR="00F90BDC" w:rsidRDefault="00F90BDC">
      <w:r xmlns:w="http://schemas.openxmlformats.org/wordprocessingml/2006/main">
        <w:t xml:space="preserve">2: Matteuse 5:44 - "Aga ma ütlen teile: armastage oma vaenlasi ja palvetage nende eest, kes teid taga kiusavad."</w:t>
      </w:r>
    </w:p>
    <w:p w14:paraId="24F6CE7B" w14:textId="77777777" w:rsidR="00F90BDC" w:rsidRDefault="00F90BDC"/>
    <w:p w14:paraId="2B5C0EB7" w14:textId="77777777" w:rsidR="00F90BDC" w:rsidRDefault="00F90BDC">
      <w:r xmlns:w="http://schemas.openxmlformats.org/wordprocessingml/2006/main">
        <w:t xml:space="preserve">Johannese evangeelium 10:34 Jeesus vastas neile: "Kas teie seaduses pole kirjutatud: Ma ütlesin: te olete jumalad?"</w:t>
      </w:r>
    </w:p>
    <w:p w14:paraId="05AD47A5" w14:textId="77777777" w:rsidR="00F90BDC" w:rsidRDefault="00F90BDC"/>
    <w:p w14:paraId="63A22B27" w14:textId="77777777" w:rsidR="00F90BDC" w:rsidRDefault="00F90BDC">
      <w:r xmlns:w="http://schemas.openxmlformats.org/wordprocessingml/2006/main">
        <w:t xml:space="preserve">Jeesus kinnitas oma jumalikkust, tsiteerides Psalmi 82:6.</w:t>
      </w:r>
    </w:p>
    <w:p w14:paraId="5F5E696F" w14:textId="77777777" w:rsidR="00F90BDC" w:rsidRDefault="00F90BDC"/>
    <w:p w14:paraId="43FFA13D" w14:textId="77777777" w:rsidR="00F90BDC" w:rsidRDefault="00F90BDC">
      <w:r xmlns:w="http://schemas.openxmlformats.org/wordprocessingml/2006/main">
        <w:t xml:space="preserve">1: Jeesus on Jumal ja teda tuleks kummardada ja talle kuuletuda.</w:t>
      </w:r>
    </w:p>
    <w:p w14:paraId="40D979CD" w14:textId="77777777" w:rsidR="00F90BDC" w:rsidRDefault="00F90BDC"/>
    <w:p w14:paraId="722282BD" w14:textId="77777777" w:rsidR="00F90BDC" w:rsidRDefault="00F90BDC">
      <w:r xmlns:w="http://schemas.openxmlformats.org/wordprocessingml/2006/main">
        <w:t xml:space="preserve">2: Me kõik oleme loodud Jumala näo järgi ja peaksime püüdma elada püha ja jumalakartlikku elu.</w:t>
      </w:r>
    </w:p>
    <w:p w14:paraId="30FE81A0" w14:textId="77777777" w:rsidR="00F90BDC" w:rsidRDefault="00F90BDC"/>
    <w:p w14:paraId="2EBF9F6F" w14:textId="77777777" w:rsidR="00F90BDC" w:rsidRDefault="00F90BDC">
      <w:r xmlns:w="http://schemas.openxmlformats.org/wordprocessingml/2006/main">
        <w:t xml:space="preserve">1: Psalm 82:6 - "Ma ütlesin: "Te olete "jumalad", te kõik olete Kõigekõrgema pojad."</w:t>
      </w:r>
    </w:p>
    <w:p w14:paraId="085423AB" w14:textId="77777777" w:rsidR="00F90BDC" w:rsidRDefault="00F90BDC"/>
    <w:p w14:paraId="1EE90F65" w14:textId="77777777" w:rsidR="00F90BDC" w:rsidRDefault="00F90BDC">
      <w:r xmlns:w="http://schemas.openxmlformats.org/wordprocessingml/2006/main">
        <w:t xml:space="preserve">2: Johannese 1:1 - "Alguses oli Sõna ja Sõna oli Jumala juures ja Sõna oli Jumal."</w:t>
      </w:r>
    </w:p>
    <w:p w14:paraId="6E0058F9" w14:textId="77777777" w:rsidR="00F90BDC" w:rsidRDefault="00F90BDC"/>
    <w:p w14:paraId="1E624D02" w14:textId="77777777" w:rsidR="00F90BDC" w:rsidRDefault="00F90BDC">
      <w:r xmlns:w="http://schemas.openxmlformats.org/wordprocessingml/2006/main">
        <w:t xml:space="preserve">Johannese 10:35 Kui ta nimetas neid jumalateks, kellele Jumala sõna tuli, ja pühakirja ei saa murda;</w:t>
      </w:r>
    </w:p>
    <w:p w14:paraId="3C3105A4" w14:textId="77777777" w:rsidR="00F90BDC" w:rsidRDefault="00F90BDC"/>
    <w:p w14:paraId="3FB23C18" w14:textId="77777777" w:rsidR="00F90BDC" w:rsidRDefault="00F90BDC">
      <w:r xmlns:w="http://schemas.openxmlformats.org/wordprocessingml/2006/main">
        <w:t xml:space="preserve">Lõik arutleb selle üle, kuidas Jumala sõna on murdumatu ja et Jumal nimetas inimesi jumalateks.</w:t>
      </w:r>
    </w:p>
    <w:p w14:paraId="33B8448E" w14:textId="77777777" w:rsidR="00F90BDC" w:rsidRDefault="00F90BDC"/>
    <w:p w14:paraId="3F2ABB46" w14:textId="77777777" w:rsidR="00F90BDC" w:rsidRDefault="00F90BDC">
      <w:r xmlns:w="http://schemas.openxmlformats.org/wordprocessingml/2006/main">
        <w:t xml:space="preserve">1. Jumala Sõna vägi</w:t>
      </w:r>
    </w:p>
    <w:p w14:paraId="655F5567" w14:textId="77777777" w:rsidR="00F90BDC" w:rsidRDefault="00F90BDC"/>
    <w:p w14:paraId="155C3C9E" w14:textId="77777777" w:rsidR="00F90BDC" w:rsidRDefault="00F90BDC">
      <w:r xmlns:w="http://schemas.openxmlformats.org/wordprocessingml/2006/main">
        <w:t xml:space="preserve">2. Jumala laste pühadus</w:t>
      </w:r>
    </w:p>
    <w:p w14:paraId="0E8E37F8" w14:textId="77777777" w:rsidR="00F90BDC" w:rsidRDefault="00F90BDC"/>
    <w:p w14:paraId="0105CBE9" w14:textId="77777777" w:rsidR="00F90BDC" w:rsidRDefault="00F90BDC">
      <w:r xmlns:w="http://schemas.openxmlformats.org/wordprocessingml/2006/main">
        <w:t xml:space="preserve">1. Matteuse 5:48 – "Olge siis täiuslikud, nagu teie taevane Isa on täiuslik."</w:t>
      </w:r>
    </w:p>
    <w:p w14:paraId="566C6091" w14:textId="77777777" w:rsidR="00F90BDC" w:rsidRDefault="00F90BDC"/>
    <w:p w14:paraId="16C179FD" w14:textId="77777777" w:rsidR="00F90BDC" w:rsidRDefault="00F90BDC">
      <w:r xmlns:w="http://schemas.openxmlformats.org/wordprocessingml/2006/main">
        <w:t xml:space="preserve">2. Psalm 19:7 – "Issanda seadus on täiuslik, kosutab hinge."</w:t>
      </w:r>
    </w:p>
    <w:p w14:paraId="17719FA7" w14:textId="77777777" w:rsidR="00F90BDC" w:rsidRDefault="00F90BDC"/>
    <w:p w14:paraId="7D067ABE" w14:textId="77777777" w:rsidR="00F90BDC" w:rsidRDefault="00F90BDC">
      <w:r xmlns:w="http://schemas.openxmlformats.org/wordprocessingml/2006/main">
        <w:t xml:space="preserve">Johannese 10:36 Ütle Temast, kelle Isa on pühitsenud ja läkitanud maailma: Sina </w:t>
      </w:r>
      <w:r xmlns:w="http://schemas.openxmlformats.org/wordprocessingml/2006/main">
        <w:lastRenderedPageBreak xmlns:w="http://schemas.openxmlformats.org/wordprocessingml/2006/main"/>
      </w:r>
      <w:r xmlns:w="http://schemas.openxmlformats.org/wordprocessingml/2006/main">
        <w:t xml:space="preserve">teotad! sest ma ütlesin: Ma olen Jumala Poeg?</w:t>
      </w:r>
    </w:p>
    <w:p w14:paraId="7C9FCA40" w14:textId="77777777" w:rsidR="00F90BDC" w:rsidRDefault="00F90BDC"/>
    <w:p w14:paraId="191EE393" w14:textId="77777777" w:rsidR="00F90BDC" w:rsidRDefault="00F90BDC">
      <w:r xmlns:w="http://schemas.openxmlformats.org/wordprocessingml/2006/main">
        <w:t xml:space="preserve">Jeesus küsitleb oma süüdistajaid ja küsib neilt, miks nad süüdistavad teda jumalateotuses, kui ta väidab end olevat Jumala Poeg.</w:t>
      </w:r>
    </w:p>
    <w:p w14:paraId="510D4EA6" w14:textId="77777777" w:rsidR="00F90BDC" w:rsidRDefault="00F90BDC"/>
    <w:p w14:paraId="068F24C1" w14:textId="77777777" w:rsidR="00F90BDC" w:rsidRDefault="00F90BDC">
      <w:r xmlns:w="http://schemas.openxmlformats.org/wordprocessingml/2006/main">
        <w:t xml:space="preserve">1. Jeesuse autoriteet: mõtisklus Johannese 10:36 üle</w:t>
      </w:r>
    </w:p>
    <w:p w14:paraId="3C81A98D" w14:textId="77777777" w:rsidR="00F90BDC" w:rsidRDefault="00F90BDC"/>
    <w:p w14:paraId="55524ADB" w14:textId="77777777" w:rsidR="00F90BDC" w:rsidRDefault="00F90BDC">
      <w:r xmlns:w="http://schemas.openxmlformats.org/wordprocessingml/2006/main">
        <w:t xml:space="preserve">2. Jumala jumalik poeg: kuidas Jeesus kaitseb oma jumalikkust</w:t>
      </w:r>
    </w:p>
    <w:p w14:paraId="510E9C15" w14:textId="77777777" w:rsidR="00F90BDC" w:rsidRDefault="00F90BDC"/>
    <w:p w14:paraId="3886BA61" w14:textId="77777777" w:rsidR="00F90BDC" w:rsidRDefault="00F90BDC">
      <w:r xmlns:w="http://schemas.openxmlformats.org/wordprocessingml/2006/main">
        <w:t xml:space="preserve">1. Jesaja 9:6 – Sest meile sünnib laps, meile on antud poeg ja valitsus on tema õlal ja tema nimeks hüütakse Imeline, Nõuandja, Vägev Jumal, Igavene Isa, Rahuprints.</w:t>
      </w:r>
    </w:p>
    <w:p w14:paraId="23A8F288" w14:textId="77777777" w:rsidR="00F90BDC" w:rsidRDefault="00F90BDC"/>
    <w:p w14:paraId="236D1656" w14:textId="77777777" w:rsidR="00F90BDC" w:rsidRDefault="00F90BDC">
      <w:r xmlns:w="http://schemas.openxmlformats.org/wordprocessingml/2006/main">
        <w:t xml:space="preserve">2. Filiplastele 2:5-8 – Olgu teil sama meel, mis oli Kristusel Jeesusel, kes, kuigi ta oli Jumala kuju, ei pidanud Jumalaga võrdsust ärakasutamiseks, vaid tühjendas ennast, võttes orja kuju, sündides inimese sarnaselt. Ja olles leitud inimese kujul, alandas ta end ja sai sõnakuulelikuks kuni surmani – isegi ristisurmani.</w:t>
      </w:r>
    </w:p>
    <w:p w14:paraId="2AFEAD4C" w14:textId="77777777" w:rsidR="00F90BDC" w:rsidRDefault="00F90BDC"/>
    <w:p w14:paraId="074AFE1A" w14:textId="77777777" w:rsidR="00F90BDC" w:rsidRDefault="00F90BDC">
      <w:r xmlns:w="http://schemas.openxmlformats.org/wordprocessingml/2006/main">
        <w:t xml:space="preserve">Johannese 10:37 Kui ma ei tee oma Isa tegusid, siis ärge uskuge mind.</w:t>
      </w:r>
    </w:p>
    <w:p w14:paraId="6302D57A" w14:textId="77777777" w:rsidR="00F90BDC" w:rsidRDefault="00F90BDC"/>
    <w:p w14:paraId="7EC4A5B3" w14:textId="77777777" w:rsidR="00F90BDC" w:rsidRDefault="00F90BDC">
      <w:r xmlns:w="http://schemas.openxmlformats.org/wordprocessingml/2006/main">
        <w:t xml:space="preserve">See lõik rõhutab Jeesusesse uskumise tähtsust ainult siis, kui ta teeb Jumala tegusid.</w:t>
      </w:r>
    </w:p>
    <w:p w14:paraId="5915B1F2" w14:textId="77777777" w:rsidR="00F90BDC" w:rsidRDefault="00F90BDC"/>
    <w:p w14:paraId="30587CBD" w14:textId="77777777" w:rsidR="00F90BDC" w:rsidRDefault="00F90BDC">
      <w:r xmlns:w="http://schemas.openxmlformats.org/wordprocessingml/2006/main">
        <w:t xml:space="preserve">1. Jeesuse vajadus näidata Jumala tegusid, et me temasse usuksime.</w:t>
      </w:r>
    </w:p>
    <w:p w14:paraId="4DB620BF" w14:textId="77777777" w:rsidR="00F90BDC" w:rsidRDefault="00F90BDC"/>
    <w:p w14:paraId="5F13212B" w14:textId="77777777" w:rsidR="00F90BDC" w:rsidRDefault="00F90BDC">
      <w:r xmlns:w="http://schemas.openxmlformats.org/wordprocessingml/2006/main">
        <w:t xml:space="preserve">2. Usu jõud Jeesusesse ja Jumala tegudesse.</w:t>
      </w:r>
    </w:p>
    <w:p w14:paraId="7BEC4A08" w14:textId="77777777" w:rsidR="00F90BDC" w:rsidRDefault="00F90BDC"/>
    <w:p w14:paraId="32E105D3" w14:textId="77777777" w:rsidR="00F90BDC" w:rsidRDefault="00F90BDC">
      <w:r xmlns:w="http://schemas.openxmlformats.org/wordprocessingml/2006/main">
        <w:t xml:space="preserve">1. Heebrealastele 11:1 – „Nüüd on usk kindlus selles, mida loodetakse, veendumus selles, mida ei ole näha.”</w:t>
      </w:r>
    </w:p>
    <w:p w14:paraId="7DA93F4C" w14:textId="77777777" w:rsidR="00F90BDC" w:rsidRDefault="00F90BDC"/>
    <w:p w14:paraId="60EE4A08" w14:textId="77777777" w:rsidR="00F90BDC" w:rsidRDefault="00F90BDC">
      <w:r xmlns:w="http://schemas.openxmlformats.org/wordprocessingml/2006/main">
        <w:t xml:space="preserve">2. Roomlastele 10:17 – "Nii tuleb usk kuulmisest ja kuulmine Kristuse sõna kaudu."</w:t>
      </w:r>
    </w:p>
    <w:p w14:paraId="309B05D3" w14:textId="77777777" w:rsidR="00F90BDC" w:rsidRDefault="00F90BDC"/>
    <w:p w14:paraId="463B3F3A" w14:textId="77777777" w:rsidR="00F90BDC" w:rsidRDefault="00F90BDC">
      <w:r xmlns:w="http://schemas.openxmlformats.org/wordprocessingml/2006/main">
        <w:t xml:space="preserve">Johannese 10:38 Aga kui ma teen, siis kui te mind ei usu, uskuge tegusid, et te teaksite ja usuksite, et Isa on minus ja mina temas.</w:t>
      </w:r>
    </w:p>
    <w:p w14:paraId="69F56A29" w14:textId="77777777" w:rsidR="00F90BDC" w:rsidRDefault="00F90BDC"/>
    <w:p w14:paraId="06F69BC9" w14:textId="77777777" w:rsidR="00F90BDC" w:rsidRDefault="00F90BDC">
      <w:r xmlns:w="http://schemas.openxmlformats.org/wordprocessingml/2006/main">
        <w:t xml:space="preserve">See lõik räägib Jeesuse tegudest ning Isa ja Poja ühtsusest.</w:t>
      </w:r>
    </w:p>
    <w:p w14:paraId="3DC32F48" w14:textId="77777777" w:rsidR="00F90BDC" w:rsidRDefault="00F90BDC"/>
    <w:p w14:paraId="03F9BF04" w14:textId="77777777" w:rsidR="00F90BDC" w:rsidRDefault="00F90BDC">
      <w:r xmlns:w="http://schemas.openxmlformats.org/wordprocessingml/2006/main">
        <w:t xml:space="preserve">1. Jeesuse teod: Isa ja Poja ühtsuse märk</w:t>
      </w:r>
    </w:p>
    <w:p w14:paraId="1F21B879" w14:textId="77777777" w:rsidR="00F90BDC" w:rsidRDefault="00F90BDC"/>
    <w:p w14:paraId="6BAEC063" w14:textId="77777777" w:rsidR="00F90BDC" w:rsidRDefault="00F90BDC">
      <w:r xmlns:w="http://schemas.openxmlformats.org/wordprocessingml/2006/main">
        <w:t xml:space="preserve">2. Jeesusesse uskumine: Isa tundmise tee</w:t>
      </w:r>
    </w:p>
    <w:p w14:paraId="2A178C47" w14:textId="77777777" w:rsidR="00F90BDC" w:rsidRDefault="00F90BDC"/>
    <w:p w14:paraId="646D5270" w14:textId="77777777" w:rsidR="00F90BDC" w:rsidRDefault="00F90BDC">
      <w:r xmlns:w="http://schemas.openxmlformats.org/wordprocessingml/2006/main">
        <w:t xml:space="preserve">1. Johannese 14:10-11 – „Uskuge mind, et ma olen Isas ja Isa minus, või muidu uskuge mind tegude pärast. Uskuge mind, et ma olen Isas ja Isa minus, või muidu uskuge mind tegude pärast."</w:t>
      </w:r>
    </w:p>
    <w:p w14:paraId="510079F0" w14:textId="77777777" w:rsidR="00F90BDC" w:rsidRDefault="00F90BDC"/>
    <w:p w14:paraId="1A52D191" w14:textId="77777777" w:rsidR="00F90BDC" w:rsidRDefault="00F90BDC">
      <w:r xmlns:w="http://schemas.openxmlformats.org/wordprocessingml/2006/main">
        <w:t xml:space="preserve">2. Johannese 17:21 – „Et nad kõik oleksid üks; nagu sina, Isa, oled minus ja mina sinus, et ka nemad oleksid meis üks."</w:t>
      </w:r>
    </w:p>
    <w:p w14:paraId="763E784C" w14:textId="77777777" w:rsidR="00F90BDC" w:rsidRDefault="00F90BDC"/>
    <w:p w14:paraId="5599E688" w14:textId="77777777" w:rsidR="00F90BDC" w:rsidRDefault="00F90BDC">
      <w:r xmlns:w="http://schemas.openxmlformats.org/wordprocessingml/2006/main">
        <w:t xml:space="preserve">Johannese evangeelium 10:39 Seepärast püüdsid nad uuesti teda kinni võtta, kuid ta pääses nende käest,</w:t>
      </w:r>
    </w:p>
    <w:p w14:paraId="0C2DD10B" w14:textId="77777777" w:rsidR="00F90BDC" w:rsidRDefault="00F90BDC"/>
    <w:p w14:paraId="54B93A1C" w14:textId="77777777" w:rsidR="00F90BDC" w:rsidRDefault="00F90BDC">
      <w:r xmlns:w="http://schemas.openxmlformats.org/wordprocessingml/2006/main">
        <w:t xml:space="preserve">Variserid püüdsid Jeesust vahistada, kuid ta põgenes nende eest ja põgenes.</w:t>
      </w:r>
    </w:p>
    <w:p w14:paraId="60F716F7" w14:textId="77777777" w:rsidR="00F90BDC" w:rsidRDefault="00F90BDC"/>
    <w:p w14:paraId="0238F6EC" w14:textId="77777777" w:rsidR="00F90BDC" w:rsidRDefault="00F90BDC">
      <w:r xmlns:w="http://schemas.openxmlformats.org/wordprocessingml/2006/main">
        <w:t xml:space="preserve">1. Jeesuse armastuse jõud: kuidas Jeesus põgenes variseride eest armastuse tõttu meie vastu</w:t>
      </w:r>
    </w:p>
    <w:p w14:paraId="5E657281" w14:textId="77777777" w:rsidR="00F90BDC" w:rsidRDefault="00F90BDC"/>
    <w:p w14:paraId="74E6B699" w14:textId="77777777" w:rsidR="00F90BDC" w:rsidRDefault="00F90BDC">
      <w:r xmlns:w="http://schemas.openxmlformats.org/wordprocessingml/2006/main">
        <w:t xml:space="preserve">2. Jumala kaitse: Jeesuse põgenemine variseride eest kui Jumala kaitse sümbol</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Roomlastele 8:31-39 – Mida me siis nende asjade peale ütleme? Kui Jumal on meie poolt, kes saab olla meie vastu?</w:t>
      </w:r>
    </w:p>
    <w:p w14:paraId="74B8D473" w14:textId="77777777" w:rsidR="00F90BDC" w:rsidRDefault="00F90BDC"/>
    <w:p w14:paraId="71BB4020" w14:textId="77777777" w:rsidR="00F90BDC" w:rsidRDefault="00F90BDC">
      <w:r xmlns:w="http://schemas.openxmlformats.org/wordprocessingml/2006/main">
        <w:t xml:space="preserve">2. Matteuse 16:18 – Ja ma ütlen ka sulle, et sina oled Peetrus ja sellele kaljule ma ehitan oma kiriku; ja põrgu väravad ei võida seda.</w:t>
      </w:r>
    </w:p>
    <w:p w14:paraId="379811AC" w14:textId="77777777" w:rsidR="00F90BDC" w:rsidRDefault="00F90BDC"/>
    <w:p w14:paraId="5FEACBAC" w14:textId="77777777" w:rsidR="00F90BDC" w:rsidRDefault="00F90BDC">
      <w:r xmlns:w="http://schemas.openxmlformats.org/wordprocessingml/2006/main">
        <w:t xml:space="preserve">Johannese 10:40 Ja läks jälle Jordani taha, paika, kus Johannes algul ristis; ja seal ta elas.</w:t>
      </w:r>
    </w:p>
    <w:p w14:paraId="4D947DAB" w14:textId="77777777" w:rsidR="00F90BDC" w:rsidRDefault="00F90BDC"/>
    <w:p w14:paraId="54A5F072" w14:textId="77777777" w:rsidR="00F90BDC" w:rsidRDefault="00F90BDC">
      <w:r xmlns:w="http://schemas.openxmlformats.org/wordprocessingml/2006/main">
        <w:t xml:space="preserve">Johannes rändas tagasi kohta, kus Ristija Johannes algselt ristis, ja jäi sinna.</w:t>
      </w:r>
    </w:p>
    <w:p w14:paraId="7D0631C2" w14:textId="77777777" w:rsidR="00F90BDC" w:rsidRDefault="00F90BDC"/>
    <w:p w14:paraId="71AFD257" w14:textId="77777777" w:rsidR="00F90BDC" w:rsidRDefault="00F90BDC">
      <w:r xmlns:w="http://schemas.openxmlformats.org/wordprocessingml/2006/main">
        <w:t xml:space="preserve">1: Jeesus näitas meile, kui tähtis on oma juurte juurde tagasi pöörduda.</w:t>
      </w:r>
    </w:p>
    <w:p w14:paraId="01253EFB" w14:textId="77777777" w:rsidR="00F90BDC" w:rsidRDefault="00F90BDC"/>
    <w:p w14:paraId="0CEDE1E7" w14:textId="77777777" w:rsidR="00F90BDC" w:rsidRDefault="00F90BDC">
      <w:r xmlns:w="http://schemas.openxmlformats.org/wordprocessingml/2006/main">
        <w:t xml:space="preserve">2: Jeesus demonstreerib alandlikkuse väge, pöördudes tagasi alandliku alguse paika.</w:t>
      </w:r>
    </w:p>
    <w:p w14:paraId="1D000FAC" w14:textId="77777777" w:rsidR="00F90BDC" w:rsidRDefault="00F90BDC"/>
    <w:p w14:paraId="2665F3AB" w14:textId="77777777" w:rsidR="00F90BDC" w:rsidRDefault="00F90BDC">
      <w:r xmlns:w="http://schemas.openxmlformats.org/wordprocessingml/2006/main">
        <w:t xml:space="preserve">1:2 Timoteosele 2:1-2 - "Sina, mu poeg, ole tugev armus, mis on Kristuses Jeesuses. Ja see, mida sa oled kuulnud mind rääkimas paljude tunnistajate juuresolekul, usalda usaldusväärsetele inimestele, kes on ka kvalifitseeritud teisi õpetama."</w:t>
      </w:r>
    </w:p>
    <w:p w14:paraId="3041AF77" w14:textId="77777777" w:rsidR="00F90BDC" w:rsidRDefault="00F90BDC"/>
    <w:p w14:paraId="62F53D3C" w14:textId="77777777" w:rsidR="00F90BDC" w:rsidRDefault="00F90BDC">
      <w:r xmlns:w="http://schemas.openxmlformats.org/wordprocessingml/2006/main">
        <w:t xml:space="preserve">2: Õpetussõnad 27:17 – "Nagu raud teritab rauda, nii teritab üks inimene teist."</w:t>
      </w:r>
    </w:p>
    <w:p w14:paraId="753B168D" w14:textId="77777777" w:rsidR="00F90BDC" w:rsidRDefault="00F90BDC"/>
    <w:p w14:paraId="76DD0905" w14:textId="77777777" w:rsidR="00F90BDC" w:rsidRDefault="00F90BDC">
      <w:r xmlns:w="http://schemas.openxmlformats.org/wordprocessingml/2006/main">
        <w:t xml:space="preserve">Johannese 10:41 Ja paljud pöördusid Tema poole ja ütlesid: "Johannes ei teinud imet, aga kõik, mis Johannes sellest mehest rääkis, oli tõsi."</w:t>
      </w:r>
    </w:p>
    <w:p w14:paraId="18AFF0F1" w14:textId="77777777" w:rsidR="00F90BDC" w:rsidRDefault="00F90BDC"/>
    <w:p w14:paraId="30BB0539" w14:textId="77777777" w:rsidR="00F90BDC" w:rsidRDefault="00F90BDC">
      <w:r xmlns:w="http://schemas.openxmlformats.org/wordprocessingml/2006/main">
        <w:t xml:space="preserve">Johannes tunnistas Jeesuse identiteedi ja teenistuse tõest.</w:t>
      </w:r>
    </w:p>
    <w:p w14:paraId="11C433FA" w14:textId="77777777" w:rsidR="00F90BDC" w:rsidRDefault="00F90BDC"/>
    <w:p w14:paraId="2F0AB040" w14:textId="77777777" w:rsidR="00F90BDC" w:rsidRDefault="00F90BDC">
      <w:r xmlns:w="http://schemas.openxmlformats.org/wordprocessingml/2006/main">
        <w:t xml:space="preserve">1: Jeesus on Jumala Poeg ja tal on vägi teha imesid.</w:t>
      </w:r>
    </w:p>
    <w:p w14:paraId="48184417" w14:textId="77777777" w:rsidR="00F90BDC" w:rsidRDefault="00F90BDC"/>
    <w:p w14:paraId="65F91313" w14:textId="77777777" w:rsidR="00F90BDC" w:rsidRDefault="00F90BDC">
      <w:r xmlns:w="http://schemas.openxmlformats.org/wordprocessingml/2006/main">
        <w:t xml:space="preserve">2: Peaksime kuulama meid ümbritsevate inimeste tunnistusi Jeesusest.</w:t>
      </w:r>
    </w:p>
    <w:p w14:paraId="1F5DAF40" w14:textId="77777777" w:rsidR="00F90BDC" w:rsidRDefault="00F90BDC"/>
    <w:p w14:paraId="6818DA94" w14:textId="77777777" w:rsidR="00F90BDC" w:rsidRDefault="00F90BDC">
      <w:r xmlns:w="http://schemas.openxmlformats.org/wordprocessingml/2006/main">
        <w:t xml:space="preserve">1: Matteuse 11:2-6 – Johannese tunnistus Jeesuse identiteedist ja teenistusest.</w:t>
      </w:r>
    </w:p>
    <w:p w14:paraId="1C863FAD" w14:textId="77777777" w:rsidR="00F90BDC" w:rsidRDefault="00F90BDC"/>
    <w:p w14:paraId="65459681" w14:textId="77777777" w:rsidR="00F90BDC" w:rsidRDefault="00F90BDC">
      <w:r xmlns:w="http://schemas.openxmlformats.org/wordprocessingml/2006/main">
        <w:t xml:space="preserve">2: Luuka 7:18-23 – Johannese tunnistus Jeesuse väest pattude andeks anda.</w:t>
      </w:r>
    </w:p>
    <w:p w14:paraId="39ABB7B8" w14:textId="77777777" w:rsidR="00F90BDC" w:rsidRDefault="00F90BDC"/>
    <w:p w14:paraId="0BB3D40E" w14:textId="77777777" w:rsidR="00F90BDC" w:rsidRDefault="00F90BDC">
      <w:r xmlns:w="http://schemas.openxmlformats.org/wordprocessingml/2006/main">
        <w:t xml:space="preserve">Johannese 10:42 Ja paljud uskusid seal temasse.</w:t>
      </w:r>
    </w:p>
    <w:p w14:paraId="0CDAD822" w14:textId="77777777" w:rsidR="00F90BDC" w:rsidRDefault="00F90BDC"/>
    <w:p w14:paraId="42A248EC" w14:textId="77777777" w:rsidR="00F90BDC" w:rsidRDefault="00F90BDC">
      <w:r xmlns:w="http://schemas.openxmlformats.org/wordprocessingml/2006/main">
        <w:t xml:space="preserve">Johannese 10:42 võtab kokku Jeesuse teenistuse Galileas, kus paljud uskusid temasse.</w:t>
      </w:r>
    </w:p>
    <w:p w14:paraId="66D464E4" w14:textId="77777777" w:rsidR="00F90BDC" w:rsidRDefault="00F90BDC"/>
    <w:p w14:paraId="7D2F72E3" w14:textId="77777777" w:rsidR="00F90BDC" w:rsidRDefault="00F90BDC">
      <w:r xmlns:w="http://schemas.openxmlformats.org/wordprocessingml/2006/main">
        <w:t xml:space="preserve">1: Jeesusesse uskumine toob tõelise vabaduse.</w:t>
      </w:r>
    </w:p>
    <w:p w14:paraId="20577C88" w14:textId="77777777" w:rsidR="00F90BDC" w:rsidRDefault="00F90BDC"/>
    <w:p w14:paraId="57512FDE" w14:textId="77777777" w:rsidR="00F90BDC" w:rsidRDefault="00F90BDC">
      <w:r xmlns:w="http://schemas.openxmlformats.org/wordprocessingml/2006/main">
        <w:t xml:space="preserve">2: Jeesuse tegevus toob tõelist rõõmu ja rahu.</w:t>
      </w:r>
    </w:p>
    <w:p w14:paraId="60A635E8" w14:textId="77777777" w:rsidR="00F90BDC" w:rsidRDefault="00F90BDC"/>
    <w:p w14:paraId="636EF273" w14:textId="77777777" w:rsidR="00F90BDC" w:rsidRDefault="00F90BDC">
      <w:r xmlns:w="http://schemas.openxmlformats.org/wordprocessingml/2006/main">
        <w:t xml:space="preserve">1: Galaatlastele 5:1 - "Kristus on meid vabastanud vabaduse pärast. Olge siis kindlad ja ärge laske end uuesti koormata orjuse ikkest."</w:t>
      </w:r>
    </w:p>
    <w:p w14:paraId="32581892" w14:textId="77777777" w:rsidR="00F90BDC" w:rsidRDefault="00F90BDC"/>
    <w:p w14:paraId="78B35700" w14:textId="77777777" w:rsidR="00F90BDC" w:rsidRDefault="00F90BDC">
      <w:r xmlns:w="http://schemas.openxmlformats.org/wordprocessingml/2006/main">
        <w:t xml:space="preserve">2: Jesaja 9:6-7 - "Sest meile sünnib laps, meile on antud poeg ja valitsus on tema õlgadel. Ja teda hüütakse Imeliseks Nõuandjaks, Vägevaks Jumalaks, Igaveseks Isaks, Jumala vürstiks. Rahu. Tema valitsuse suurenemisel ja rahul ei ole lõppu."</w:t>
      </w:r>
    </w:p>
    <w:p w14:paraId="131DA386" w14:textId="77777777" w:rsidR="00F90BDC" w:rsidRDefault="00F90BDC"/>
    <w:p w14:paraId="6809D1D5" w14:textId="77777777" w:rsidR="00F90BDC" w:rsidRDefault="00F90BDC">
      <w:r xmlns:w="http://schemas.openxmlformats.org/wordprocessingml/2006/main">
        <w:t xml:space="preserve">Johannese 11. peatükk jutustab Laatsaruse surmast ja ülestõusmisest, Jeesuse kõnest ülestõusmisest ja elust olemisest ning sellele järgnenud süžeest Jeesuse tapmiseks.</w:t>
      </w:r>
    </w:p>
    <w:p w14:paraId="5BC3CDA4" w14:textId="77777777" w:rsidR="00F90BDC" w:rsidRDefault="00F90BDC"/>
    <w:p w14:paraId="01B4F0B0" w14:textId="77777777" w:rsidR="00F90BDC" w:rsidRDefault="00F90BDC">
      <w:r xmlns:w="http://schemas.openxmlformats.org/wordprocessingml/2006/main">
        <w:t xml:space="preserve">1. lõik: Peatükk algab sõnumiga Jeesusele, et Tema sõber Laatsarus on haige. Kuid selle asemel, et kohe tema juurde minna, jäi Jeesus sinna, kus ta oli, veel kaks päeva. Seejärel ütles ta oma </w:t>
      </w:r>
      <w:r xmlns:w="http://schemas.openxmlformats.org/wordprocessingml/2006/main">
        <w:lastRenderedPageBreak xmlns:w="http://schemas.openxmlformats.org/wordprocessingml/2006/main"/>
      </w:r>
      <w:r xmlns:w="http://schemas.openxmlformats.org/wordprocessingml/2006/main">
        <w:t xml:space="preserve">jüngritele, et Laatsarus oli "uinunud" (suri), kuid ta kavatses minna ja äratada ta üles. Vaatamata arusaamatustele ja hirmule juutide vaenulikkuse ees Juudamaal järgisid nad Teda (Johannese 11:1-16).</w:t>
      </w:r>
    </w:p>
    <w:p w14:paraId="158236D4" w14:textId="77777777" w:rsidR="00F90BDC" w:rsidRDefault="00F90BDC"/>
    <w:p w14:paraId="3F7E20E9" w14:textId="77777777" w:rsidR="00F90BDC" w:rsidRDefault="00F90BDC">
      <w:r xmlns:w="http://schemas.openxmlformats.org/wordprocessingml/2006/main">
        <w:t xml:space="preserve">2. lõik: Kui nad Betaaniasse jõudsid, oli Laatsarus juba neli päeva hauas olnud. Marta kohtas Jeesust hädaldades, kui ta oleks seal olnud, tema vend poleks surnud, kuid väljendas usku, et Jumal annab, mida iganes palub, siis Jeesus lohutas teda ilmutusega: "Mina olen ülestõusmise elu, kes mind usub, kuigi sureb, jääb elama kõik, kes usuvad mind, ei sure kunagi." ' Pärast seda, kui ta oli küsinud tema veendumust, läks see ütlus edasi kohtuma Maarjaga, kes langes Tema jalge ette nuttes koos juutidega, kes tulid teda lohutama, liigutas sügavalt rahutud vaimu Ta nuttis Piibli lühima salmi "Jeesus nuttis." demonstreerides oma empaatiat, inimlik kurbus läks siis hauda, palus kivi eemaldada, hoolimata Marta murest lõhna pärast, sest keha oli seal olnud neli päeva (Johannese 11:17-39).</w:t>
      </w:r>
    </w:p>
    <w:p w14:paraId="64C15678" w14:textId="77777777" w:rsidR="00F90BDC" w:rsidRDefault="00F90BDC"/>
    <w:p w14:paraId="681F32E7" w14:textId="77777777" w:rsidR="00F90BDC" w:rsidRDefault="00F90BDC">
      <w:r xmlns:w="http://schemas.openxmlformats.org/wordprocessingml/2006/main">
        <w:t xml:space="preserve">3. lõik: Pärast valjult kasupalvetamist, et nad usuksid, et Isa läkitas ta, hüüdis valju häälega: "Laatsarus tule välja!" surnud mees tulid välja käed jalad mähitud linane riie näo ümber hämmastunud paljud juudid panid Teda usku, kuid mõned läksid Variserid teatasid tehtust juhtivad ülempreestrid variserid kutsuvad kokku kohtumine Suurkohtu väljendavad kartust Roomlased võtavad ära mõlemad kohad rahvas, kui laseb tal jätkata nii nagu pakutud lahendus Kaifas ülempreestri aasta teadmatult prohveteeris parem üks mees sureb inimesed kogu rahvas hukkub sellest päevast peale plaanitud võtta Tema elu seetõttu ei liikunud enam avalikult inimeste seas Juudid tõmbusid tagasi piirkonda kõrbeküla lähedal nimega Efraim jätkasid teenistusjüngrid (Johannese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John 11:1 Aga üks mees, Laatsarus, oli haige Betaaniast, Maarja ja tema õe Marta linnast.</w:t>
      </w:r>
    </w:p>
    <w:p w14:paraId="0FC62C4D" w14:textId="77777777" w:rsidR="00F90BDC" w:rsidRDefault="00F90BDC"/>
    <w:p w14:paraId="409E3B79" w14:textId="77777777" w:rsidR="00F90BDC" w:rsidRDefault="00F90BDC">
      <w:r xmlns:w="http://schemas.openxmlformats.org/wordprocessingml/2006/main">
        <w:t xml:space="preserve">See lõik tutvustab lugu Laatsarusest, mehest, kes oli Betaania linnas haige.</w:t>
      </w:r>
    </w:p>
    <w:p w14:paraId="115C5EF6" w14:textId="77777777" w:rsidR="00F90BDC" w:rsidRDefault="00F90BDC"/>
    <w:p w14:paraId="1FB3BA38" w14:textId="77777777" w:rsidR="00F90BDC" w:rsidRDefault="00F90BDC">
      <w:r xmlns:w="http://schemas.openxmlformats.org/wordprocessingml/2006/main">
        <w:t xml:space="preserve">1. Usu jõud: Laatsaruse lugu ja tema imeline taastamine</w:t>
      </w:r>
    </w:p>
    <w:p w14:paraId="4CFBA852" w14:textId="77777777" w:rsidR="00F90BDC" w:rsidRDefault="00F90BDC"/>
    <w:p w14:paraId="6D75318C" w14:textId="77777777" w:rsidR="00F90BDC" w:rsidRDefault="00F90BDC">
      <w:r xmlns:w="http://schemas.openxmlformats.org/wordprocessingml/2006/main">
        <w:t xml:space="preserve">2. Lootus kannatuste ajal: õppimine Laatsaruse usust</w:t>
      </w:r>
    </w:p>
    <w:p w14:paraId="43FAA6F2" w14:textId="77777777" w:rsidR="00F90BDC" w:rsidRDefault="00F90BDC"/>
    <w:p w14:paraId="01E358BA" w14:textId="77777777" w:rsidR="00F90BDC" w:rsidRDefault="00F90BDC">
      <w:r xmlns:w="http://schemas.openxmlformats.org/wordprocessingml/2006/main">
        <w:t xml:space="preserve">1. Heebrealastele 11:1-3 – Nüüd on usk kindlus asjades, mida loodetakse, veendumus asjades, mida pole näha.</w:t>
      </w:r>
    </w:p>
    <w:p w14:paraId="09CF7DA3" w14:textId="77777777" w:rsidR="00F90BDC" w:rsidRDefault="00F90BDC"/>
    <w:p w14:paraId="7813942E" w14:textId="77777777" w:rsidR="00F90BDC" w:rsidRDefault="00F90BDC">
      <w:r xmlns:w="http://schemas.openxmlformats.org/wordprocessingml/2006/main">
        <w:t xml:space="preserve">2. Roomlastele 8:18 – Sest ma arvan, et praeguse aja kannatusi ei maksa võrrelda hiilgusega, mis meile ilmutatakse.</w:t>
      </w:r>
    </w:p>
    <w:p w14:paraId="2228A1DD" w14:textId="77777777" w:rsidR="00F90BDC" w:rsidRDefault="00F90BDC"/>
    <w:p w14:paraId="0BD65AE7" w14:textId="77777777" w:rsidR="00F90BDC" w:rsidRDefault="00F90BDC">
      <w:r xmlns:w="http://schemas.openxmlformats.org/wordprocessingml/2006/main">
        <w:t xml:space="preserve">Johannese 11:2 (See oli see Maarja, kes võidis Issandat salviga ja pühkis ta jalgu oma juustega, kelle vend Laatsarus oli haige.)</w:t>
      </w:r>
    </w:p>
    <w:p w14:paraId="396A0B90" w14:textId="77777777" w:rsidR="00F90BDC" w:rsidRDefault="00F90BDC"/>
    <w:p w14:paraId="344A5D45" w14:textId="77777777" w:rsidR="00F90BDC" w:rsidRDefault="00F90BDC">
      <w:r xmlns:w="http://schemas.openxmlformats.org/wordprocessingml/2006/main">
        <w:t xml:space="preserve">Maarjal, kes oli Jeesust salviga võidnud ja ta jalgu oma juustega pühkis, oli haige vend, kelle nimi oli Laatsarus.</w:t>
      </w:r>
    </w:p>
    <w:p w14:paraId="23E8DE42" w14:textId="77777777" w:rsidR="00F90BDC" w:rsidRDefault="00F90BDC"/>
    <w:p w14:paraId="37A35AAD" w14:textId="77777777" w:rsidR="00F90BDC" w:rsidRDefault="00F90BDC">
      <w:r xmlns:w="http://schemas.openxmlformats.org/wordprocessingml/2006/main">
        <w:t xml:space="preserve">1. Jeesus ja kaastunne</w:t>
      </w:r>
    </w:p>
    <w:p w14:paraId="10DA6A61" w14:textId="77777777" w:rsidR="00F90BDC" w:rsidRDefault="00F90BDC"/>
    <w:p w14:paraId="262FC250" w14:textId="77777777" w:rsidR="00F90BDC" w:rsidRDefault="00F90BDC">
      <w:r xmlns:w="http://schemas.openxmlformats.org/wordprocessingml/2006/main">
        <w:t xml:space="preserve">2. Usu jõud tervenemisse</w:t>
      </w:r>
    </w:p>
    <w:p w14:paraId="113E3DF3" w14:textId="77777777" w:rsidR="00F90BDC" w:rsidRDefault="00F90BDC"/>
    <w:p w14:paraId="1BDB4050" w14:textId="77777777" w:rsidR="00F90BDC" w:rsidRDefault="00F90BDC">
      <w:r xmlns:w="http://schemas.openxmlformats.org/wordprocessingml/2006/main">
        <w:t xml:space="preserve">1. Matteuse 6:14-15: "Sest kui te annate andeks teistele nende eksimused, siis andestab teile ka teie taevane Isa, aga kui te ei andesta teistele nende eksimusi, siis ei andesta ka teie Isa teie eksimusi."</w:t>
      </w:r>
    </w:p>
    <w:p w14:paraId="453EF6E8" w14:textId="77777777" w:rsidR="00F90BDC" w:rsidRDefault="00F90BDC"/>
    <w:p w14:paraId="1B9304D1" w14:textId="77777777" w:rsidR="00F90BDC" w:rsidRDefault="00F90BDC">
      <w:r xmlns:w="http://schemas.openxmlformats.org/wordprocessingml/2006/main">
        <w:t xml:space="preserve">2. Jaakobuse 5:15-16: "Ja usupalve päästab haige ja Issand tõstab ta üles. Ja kui ta on pattu teinud, antakse talle andeks."</w:t>
      </w:r>
    </w:p>
    <w:p w14:paraId="722C73EE" w14:textId="77777777" w:rsidR="00F90BDC" w:rsidRDefault="00F90BDC"/>
    <w:p w14:paraId="2E685F88" w14:textId="77777777" w:rsidR="00F90BDC" w:rsidRDefault="00F90BDC">
      <w:r xmlns:w="http://schemas.openxmlformats.org/wordprocessingml/2006/main">
        <w:t xml:space="preserve">Johannese 11:3 Seepärast läkitasid ta õed tema juurde ütlema: "Issand, vaata, see, keda sa armastad, on haige!"</w:t>
      </w:r>
    </w:p>
    <w:p w14:paraId="7525B7CC" w14:textId="77777777" w:rsidR="00F90BDC" w:rsidRDefault="00F90BDC"/>
    <w:p w14:paraId="430913AE" w14:textId="77777777" w:rsidR="00F90BDC" w:rsidRDefault="00F90BDC">
      <w:r xmlns:w="http://schemas.openxmlformats.org/wordprocessingml/2006/main">
        <w:t xml:space="preserve">Jeesuse õed saadavad talle sõnumi, teatades, et inimene, keda ta armastab, on haige.</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armastus meie vastu rasketel aegadel – Johannese 11:3</w:t>
      </w:r>
    </w:p>
    <w:p w14:paraId="09079F67" w14:textId="77777777" w:rsidR="00F90BDC" w:rsidRDefault="00F90BDC"/>
    <w:p w14:paraId="047ADF61" w14:textId="77777777" w:rsidR="00F90BDC" w:rsidRDefault="00F90BDC">
      <w:r xmlns:w="http://schemas.openxmlformats.org/wordprocessingml/2006/main">
        <w:t xml:space="preserve">2. Lihtsa sõnumi jõud – Johannese 11:3</w:t>
      </w:r>
    </w:p>
    <w:p w14:paraId="78D83F1D" w14:textId="77777777" w:rsidR="00F90BDC" w:rsidRDefault="00F90BDC"/>
    <w:p w14:paraId="1AFA2231" w14:textId="77777777" w:rsidR="00F90BDC" w:rsidRDefault="00F90BDC">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14:paraId="08FE5F96" w14:textId="77777777" w:rsidR="00F90BDC" w:rsidRDefault="00F90BDC"/>
    <w:p w14:paraId="21A5B04C" w14:textId="77777777" w:rsidR="00F90BDC" w:rsidRDefault="00F90BDC">
      <w:r xmlns:w="http://schemas.openxmlformats.org/wordprocessingml/2006/main">
        <w:t xml:space="preserve">2. 1. Korintlastele 13:7 – Armastus talub kõike, usub kõike, loodab kõike, talub kõike.</w:t>
      </w:r>
    </w:p>
    <w:p w14:paraId="6C690CED" w14:textId="77777777" w:rsidR="00F90BDC" w:rsidRDefault="00F90BDC"/>
    <w:p w14:paraId="1521DE94" w14:textId="77777777" w:rsidR="00F90BDC" w:rsidRDefault="00F90BDC">
      <w:r xmlns:w="http://schemas.openxmlformats.org/wordprocessingml/2006/main">
        <w:t xml:space="preserve">Johannese evangeelium 11:4 Kui Jeesus seda kuulis, ütles ta: "See haigus ei ole surmaks, vaid Jumala auks, et sellega saaks au Jumala Poega."</w:t>
      </w:r>
    </w:p>
    <w:p w14:paraId="4F649E9E" w14:textId="77777777" w:rsidR="00F90BDC" w:rsidRDefault="00F90BDC"/>
    <w:p w14:paraId="6225FED8" w14:textId="77777777" w:rsidR="00F90BDC" w:rsidRDefault="00F90BDC">
      <w:r xmlns:w="http://schemas.openxmlformats.org/wordprocessingml/2006/main">
        <w:t xml:space="preserve">Jeesus kuulutas, et Laatsaruse haigus ei olnud surmaks, vaid Jumala auks, et Jumala Poega saaks kirgastada.</w:t>
      </w:r>
    </w:p>
    <w:p w14:paraId="66AE9070" w14:textId="77777777" w:rsidR="00F90BDC" w:rsidRDefault="00F90BDC"/>
    <w:p w14:paraId="51E80F13" w14:textId="77777777" w:rsidR="00F90BDC" w:rsidRDefault="00F90BDC">
      <w:r xmlns:w="http://schemas.openxmlformats.org/wordprocessingml/2006/main">
        <w:t xml:space="preserve">1. Jumala au rasketes oludes</w:t>
      </w:r>
    </w:p>
    <w:p w14:paraId="4E972571" w14:textId="77777777" w:rsidR="00F90BDC" w:rsidRDefault="00F90BDC"/>
    <w:p w14:paraId="17843C37" w14:textId="77777777" w:rsidR="00F90BDC" w:rsidRDefault="00F90BDC">
      <w:r xmlns:w="http://schemas.openxmlformats.org/wordprocessingml/2006/main">
        <w:t xml:space="preserve">2. Jeesuse lõpmatu kaastunne ja hoolivus</w:t>
      </w:r>
    </w:p>
    <w:p w14:paraId="4706CD7E" w14:textId="77777777" w:rsidR="00F90BDC" w:rsidRDefault="00F90BDC"/>
    <w:p w14:paraId="6B06277F" w14:textId="77777777" w:rsidR="00F90BDC" w:rsidRDefault="00F90BDC">
      <w:r xmlns:w="http://schemas.openxmlformats.org/wordprocessingml/2006/main">
        <w:t xml:space="preserve">1. Psalm 19:1 – taevad kuulutavad Jumala au; ja taevalaotus näitab tema kätetööd.</w:t>
      </w:r>
    </w:p>
    <w:p w14:paraId="66263356" w14:textId="77777777" w:rsidR="00F90BDC" w:rsidRDefault="00F90BDC"/>
    <w:p w14:paraId="628C625A" w14:textId="77777777" w:rsidR="00F90BDC" w:rsidRDefault="00F90BDC">
      <w:r xmlns:w="http://schemas.openxmlformats.org/wordprocessingml/2006/main">
        <w:t xml:space="preserve">2. Roomlastele 8:28 – Ja me teame, et neile, kes Jumalat armastavad, neile, kes on kutsutud tema eesmärgi järgi, tuleb kõik kasuks.</w:t>
      </w:r>
    </w:p>
    <w:p w14:paraId="3EA5F70E" w14:textId="77777777" w:rsidR="00F90BDC" w:rsidRDefault="00F90BDC"/>
    <w:p w14:paraId="00039E32" w14:textId="77777777" w:rsidR="00F90BDC" w:rsidRDefault="00F90BDC">
      <w:r xmlns:w="http://schemas.openxmlformats.org/wordprocessingml/2006/main">
        <w:t xml:space="preserve">Johannese 11:5 Aga Jeesus armastas Martat ja tema õde ja Laatsarust.</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See lõik Johannese 11:5 paljastab, et Jeesusel oli eriline armastus Marta, tema õe ja Laatsaruse vastu.</w:t>
      </w:r>
    </w:p>
    <w:p w14:paraId="77DE0C78" w14:textId="77777777" w:rsidR="00F90BDC" w:rsidRDefault="00F90BDC"/>
    <w:p w14:paraId="1C9154F4" w14:textId="77777777" w:rsidR="00F90BDC" w:rsidRDefault="00F90BDC">
      <w:r xmlns:w="http://schemas.openxmlformats.org/wordprocessingml/2006/main">
        <w:t xml:space="preserve">1. Jeesuse armastus: kuidas Jeesus näitas oma tingimusteta kiindumust Marta, tema õe ja Laatsaruse vastu</w:t>
      </w:r>
    </w:p>
    <w:p w14:paraId="0E74C3C6" w14:textId="77777777" w:rsidR="00F90BDC" w:rsidRDefault="00F90BDC"/>
    <w:p w14:paraId="30874013" w14:textId="77777777" w:rsidR="00F90BDC" w:rsidRDefault="00F90BDC">
      <w:r xmlns:w="http://schemas.openxmlformats.org/wordprocessingml/2006/main">
        <w:t xml:space="preserve">2. Armastuse jõud: kuidas Jeesuse armastus võib meie elu muuta</w:t>
      </w:r>
    </w:p>
    <w:p w14:paraId="4FB1D4C5" w14:textId="77777777" w:rsidR="00F90BDC" w:rsidRDefault="00F90BDC"/>
    <w:p w14:paraId="743C686C" w14:textId="77777777" w:rsidR="00F90BDC" w:rsidRDefault="00F90BDC">
      <w:r xmlns:w="http://schemas.openxmlformats.org/wordprocessingml/2006/main">
        <w:t xml:space="preserve">1. Matteuse 5:43-48 – Jeesus õpetab armastama oma vaenlasi</w:t>
      </w:r>
    </w:p>
    <w:p w14:paraId="4C7EF5CA" w14:textId="77777777" w:rsidR="00F90BDC" w:rsidRDefault="00F90BDC"/>
    <w:p w14:paraId="3DA81848" w14:textId="77777777" w:rsidR="00F90BDC" w:rsidRDefault="00F90BDC">
      <w:r xmlns:w="http://schemas.openxmlformats.org/wordprocessingml/2006/main">
        <w:t xml:space="preserve">2. 1. Korintlastele 13 – Armastuse peatükk, mis selgitab armastuse omadusi</w:t>
      </w:r>
    </w:p>
    <w:p w14:paraId="74B84A16" w14:textId="77777777" w:rsidR="00F90BDC" w:rsidRDefault="00F90BDC"/>
    <w:p w14:paraId="5CFF1637" w14:textId="77777777" w:rsidR="00F90BDC" w:rsidRDefault="00F90BDC">
      <w:r xmlns:w="http://schemas.openxmlformats.org/wordprocessingml/2006/main">
        <w:t xml:space="preserve">Johannese 11:6 Kui ta nüüd kuulis, et ta on haige, jäi ta veel kaks päeva sinnasamasse, kus ta oli.</w:t>
      </w:r>
    </w:p>
    <w:p w14:paraId="41042F4C" w14:textId="77777777" w:rsidR="00F90BDC" w:rsidRDefault="00F90BDC"/>
    <w:p w14:paraId="58973EFD" w14:textId="77777777" w:rsidR="00F90BDC" w:rsidRDefault="00F90BDC">
      <w:r xmlns:w="http://schemas.openxmlformats.org/wordprocessingml/2006/main">
        <w:t xml:space="preserve">Jeesus kuuleb, et tema sõber Laatsarus on haige ja otsustab jääda kaheks päevaks sinna, kus ta on.</w:t>
      </w:r>
    </w:p>
    <w:p w14:paraId="3D585B95" w14:textId="77777777" w:rsidR="00F90BDC" w:rsidRDefault="00F90BDC"/>
    <w:p w14:paraId="01BE3DA5" w14:textId="77777777" w:rsidR="00F90BDC" w:rsidRDefault="00F90BDC">
      <w:r xmlns:w="http://schemas.openxmlformats.org/wordprocessingml/2006/main">
        <w:t xml:space="preserve">1. Jeesus õpetab meile, et mõnikord on parim tegevus jääda kannatlikuks ja usaldada Jumala plaani.</w:t>
      </w:r>
    </w:p>
    <w:p w14:paraId="7A4FA699" w14:textId="77777777" w:rsidR="00F90BDC" w:rsidRDefault="00F90BDC"/>
    <w:p w14:paraId="5CB73C9C" w14:textId="77777777" w:rsidR="00F90BDC" w:rsidRDefault="00F90BDC">
      <w:r xmlns:w="http://schemas.openxmlformats.org/wordprocessingml/2006/main">
        <w:t xml:space="preserve">2. Jumal on alati meiega, isegi kui tunneme, et oleme üksi.</w:t>
      </w:r>
    </w:p>
    <w:p w14:paraId="7C9D1558" w14:textId="77777777" w:rsidR="00F90BDC" w:rsidRDefault="00F90BDC"/>
    <w:p w14:paraId="3148C7A8" w14:textId="77777777" w:rsidR="00F90BDC" w:rsidRDefault="00F90BDC">
      <w:r xmlns:w="http://schemas.openxmlformats.org/wordprocessingml/2006/main">
        <w:t xml:space="preserve">1. Roomlastele 8:28 - ? </w:t>
      </w:r>
      <w:r xmlns:w="http://schemas.openxmlformats.org/wordprocessingml/2006/main">
        <w:rPr>
          <w:rFonts w:ascii="맑은 고딕 Semilight" w:hAnsi="맑은 고딕 Semilight"/>
        </w:rPr>
        <w:t xml:space="preserve">쏛 </w:t>
      </w:r>
      <w:r xmlns:w="http://schemas.openxmlformats.org/wordprocessingml/2006/main">
        <w:t xml:space="preserve">ja me teame, et nende jaoks, kes Jumalat armastavad, neile, kes on kutsutud tema eesmärgi järgi, tuleb kõik koos kasuks.??</w:t>
      </w:r>
    </w:p>
    <w:p w14:paraId="50204714" w14:textId="77777777" w:rsidR="00F90BDC" w:rsidRDefault="00F90BDC"/>
    <w:p w14:paraId="0153BC50" w14:textId="77777777" w:rsidR="00F90BDC" w:rsidRDefault="00F90BDC">
      <w:r xmlns:w="http://schemas.openxmlformats.org/wordprocessingml/2006/main">
        <w:t xml:space="preserve">2. Psalm 46:1 - ? </w:t>
      </w:r>
      <w:r xmlns:w="http://schemas.openxmlformats.org/wordprocessingml/2006/main">
        <w:rPr>
          <w:rFonts w:ascii="맑은 고딕 Semilight" w:hAnsi="맑은 고딕 Semilight"/>
        </w:rPr>
        <w:t xml:space="preserve">쏥 </w:t>
      </w:r>
      <w:r xmlns:w="http://schemas.openxmlformats.org/wordprocessingml/2006/main">
        <w:t xml:space="preserve">od on meie pelgupaik ja tugevus, väga kohalviibiv abi hädas.??</w:t>
      </w:r>
    </w:p>
    <w:p w14:paraId="046BE7B6" w14:textId="77777777" w:rsidR="00F90BDC" w:rsidRDefault="00F90BDC"/>
    <w:p w14:paraId="3AA4EFC2" w14:textId="77777777" w:rsidR="00F90BDC" w:rsidRDefault="00F90BDC">
      <w:r xmlns:w="http://schemas.openxmlformats.org/wordprocessingml/2006/main">
        <w:t xml:space="preserve">John 11:7 7 Siis ütles ta oma jüngritele: "Lähme uuesti Juudamaale!"</w:t>
      </w:r>
    </w:p>
    <w:p w14:paraId="648EC51E" w14:textId="77777777" w:rsidR="00F90BDC" w:rsidRDefault="00F90BDC"/>
    <w:p w14:paraId="542CF01B" w14:textId="77777777" w:rsidR="00F90BDC" w:rsidRDefault="00F90BDC">
      <w:r xmlns:w="http://schemas.openxmlformats.org/wordprocessingml/2006/main">
        <w:t xml:space="preserve">Jeesus käsib oma jüngritel uuesti Juudamaale minna.</w:t>
      </w:r>
    </w:p>
    <w:p w14:paraId="5B041E57" w14:textId="77777777" w:rsidR="00F90BDC" w:rsidRDefault="00F90BDC"/>
    <w:p w14:paraId="480CC3F9" w14:textId="77777777" w:rsidR="00F90BDC" w:rsidRDefault="00F90BDC">
      <w:r xmlns:w="http://schemas.openxmlformats.org/wordprocessingml/2006/main">
        <w:t xml:space="preserve">1: Usu rakendamine – Jeesuse eeskuju usust.</w:t>
      </w:r>
    </w:p>
    <w:p w14:paraId="2CC71587" w14:textId="77777777" w:rsidR="00F90BDC" w:rsidRDefault="00F90BDC"/>
    <w:p w14:paraId="6C91AF5C" w14:textId="77777777" w:rsidR="00F90BDC" w:rsidRDefault="00F90BDC">
      <w:r xmlns:w="http://schemas.openxmlformats.org/wordprocessingml/2006/main">
        <w:t xml:space="preserve">2: Jumala plaani usaldamine – usu tähtsus rasketel aegadel.</w:t>
      </w:r>
    </w:p>
    <w:p w14:paraId="2C015C07" w14:textId="77777777" w:rsidR="00F90BDC" w:rsidRDefault="00F90BDC"/>
    <w:p w14:paraId="4B3438E8" w14:textId="77777777" w:rsidR="00F90BDC" w:rsidRDefault="00F90BDC">
      <w:r xmlns:w="http://schemas.openxmlformats.org/wordprocessingml/2006/main">
        <w:t xml:space="preserve">1: Heebrealastele 11:1 - "Nüüd on usk kindlus asjades, mida loodetakse, veendumus selles, mida pole näha."</w:t>
      </w:r>
    </w:p>
    <w:p w14:paraId="2D77F73F" w14:textId="77777777" w:rsidR="00F90BDC" w:rsidRDefault="00F90BDC"/>
    <w:p w14:paraId="6E54F2FE" w14:textId="77777777" w:rsidR="00F90BDC" w:rsidRDefault="00F90BDC">
      <w:r xmlns:w="http://schemas.openxmlformats.org/wordprocessingml/2006/main">
        <w:t xml:space="preserve">2: Jesaja 41:10 - "Ära karda, sest mina olen sinuga; ära karda, sest mina olen sinu Jumal, ma annan sulle jõudu, aitan sind, ma toetan sind oma õige parema käega.</w:t>
      </w:r>
    </w:p>
    <w:p w14:paraId="4BFAE293" w14:textId="77777777" w:rsidR="00F90BDC" w:rsidRDefault="00F90BDC"/>
    <w:p w14:paraId="72D2F53F" w14:textId="77777777" w:rsidR="00F90BDC" w:rsidRDefault="00F90BDC">
      <w:r xmlns:w="http://schemas.openxmlformats.org/wordprocessingml/2006/main">
        <w:t xml:space="preserve">John 11:8 8 Tema jüngrid ütlesid talle: "Õpetaja, hilisel ajal tahtsid juudid Sind kividega loopida!" ja kas sa lähed uuesti sinna?</w:t>
      </w:r>
    </w:p>
    <w:p w14:paraId="2217558B" w14:textId="77777777" w:rsidR="00F90BDC" w:rsidRDefault="00F90BDC"/>
    <w:p w14:paraId="74397F73" w14:textId="77777777" w:rsidR="00F90BDC" w:rsidRDefault="00F90BDC">
      <w:r xmlns:w="http://schemas.openxmlformats.org/wordprocessingml/2006/main">
        <w:t xml:space="preserve">Jüngrid olid mures Jeesuse naasmise pärast kohta, kus juudid olid hiljuti üritanud Teda kividega loopida.</w:t>
      </w:r>
    </w:p>
    <w:p w14:paraId="5CDB4354" w14:textId="77777777" w:rsidR="00F90BDC" w:rsidRDefault="00F90BDC"/>
    <w:p w14:paraId="62B2E4BA" w14:textId="77777777" w:rsidR="00F90BDC" w:rsidRDefault="00F90BDC">
      <w:r xmlns:w="http://schemas.openxmlformats.org/wordprocessingml/2006/main">
        <w:t xml:space="preserve">1: Olenemata tagakiusamisest, näitas Jeesus oma missioonile pühendumist ja usaldas Jumala kaitset.</w:t>
      </w:r>
    </w:p>
    <w:p w14:paraId="03FD8D0A" w14:textId="77777777" w:rsidR="00F90BDC" w:rsidRDefault="00F90BDC"/>
    <w:p w14:paraId="31186777" w14:textId="77777777" w:rsidR="00F90BDC" w:rsidRDefault="00F90BDC">
      <w:r xmlns:w="http://schemas.openxmlformats.org/wordprocessingml/2006/main">
        <w:t xml:space="preserve">2: Me ei peaks kartma seista selle eest, mida me usume, hoolimata vastuseisust.</w:t>
      </w:r>
    </w:p>
    <w:p w14:paraId="104607DD" w14:textId="77777777" w:rsidR="00F90BDC" w:rsidRDefault="00F90BDC"/>
    <w:p w14:paraId="69A875A3" w14:textId="77777777" w:rsidR="00F90BDC" w:rsidRDefault="00F90BDC">
      <w:r xmlns:w="http://schemas.openxmlformats.org/wordprocessingml/2006/main">
        <w:t xml:space="preserve">1: Matteuse 5:10-12 – „Õndsad on need, keda kiusatakse taga õiguse pärast, sest nende päralt on taevariik. Õndsad olete teie, kui teised teid laimavad ja taga kiusavad ja teie peale kõiksugu kurja räägivad minu peale. Rõõmustage ja olge rõõmsad, sest teie palk on taevas suur, sest nii kiusasid nad taga prohveteid, kes olid enne teid."</w:t>
      </w:r>
    </w:p>
    <w:p w14:paraId="7EB5CB92" w14:textId="77777777" w:rsidR="00F90BDC" w:rsidRDefault="00F90BDC"/>
    <w:p w14:paraId="1F4FACAF" w14:textId="77777777" w:rsidR="00F90BDC" w:rsidRDefault="00F90BDC">
      <w:r xmlns:w="http://schemas.openxmlformats.org/wordprocessingml/2006/main">
        <w:t xml:space="preserve">2:1 Peetruse 2:21-23 - "Sest selleks te olete kutsutud, sest ka Kristus kannatas teie eest, jättes teile eeskuju, et te järgiksite tema jälgedes. Ta ei ole pattu teinud ega pettust ei leitud tema suu. Kui teda sõimati, ei sõimanud ta vastutasuks; kui ta kannatas, ei ähvardanud ta, vaid usaldas end selle kätte, kes mõistab õiglaselt kohut."</w:t>
      </w:r>
    </w:p>
    <w:p w14:paraId="4EA066CD" w14:textId="77777777" w:rsidR="00F90BDC" w:rsidRDefault="00F90BDC"/>
    <w:p w14:paraId="7A94AD45" w14:textId="77777777" w:rsidR="00F90BDC" w:rsidRDefault="00F90BDC">
      <w:r xmlns:w="http://schemas.openxmlformats.org/wordprocessingml/2006/main">
        <w:t xml:space="preserve">Johannese 11:9 Jeesus vastas: "Eks päeval ole kaksteist tundi?" Kui keegi kõnnib päeval, siis ta ei komista, sest ta näeb selle maailma valgust.</w:t>
      </w:r>
    </w:p>
    <w:p w14:paraId="34C8385D" w14:textId="77777777" w:rsidR="00F90BDC" w:rsidRDefault="00F90BDC"/>
    <w:p w14:paraId="00270ADA" w14:textId="77777777" w:rsidR="00F90BDC" w:rsidRDefault="00F90BDC">
      <w:r xmlns:w="http://schemas.openxmlformats.org/wordprocessingml/2006/main">
        <w:t xml:space="preserve">Jeesus küsib, kas päevas on kaksteist tundi, ja mainib, et kui keegi kõnnib päeval, siis ta ei komista, sest näeb maailma valgust.</w:t>
      </w:r>
    </w:p>
    <w:p w14:paraId="74D7F01C" w14:textId="77777777" w:rsidR="00F90BDC" w:rsidRDefault="00F90BDC"/>
    <w:p w14:paraId="1B2354BE" w14:textId="77777777" w:rsidR="00F90BDC" w:rsidRDefault="00F90BDC">
      <w:r xmlns:w="http://schemas.openxmlformats.org/wordprocessingml/2006/main">
        <w:t xml:space="preserve">1. Valguse jõud: kuidas päikesevalgus meid juhib ja kaitseb</w:t>
      </w:r>
    </w:p>
    <w:p w14:paraId="3576B48C" w14:textId="77777777" w:rsidR="00F90BDC" w:rsidRDefault="00F90BDC"/>
    <w:p w14:paraId="25F92931" w14:textId="77777777" w:rsidR="00F90BDC" w:rsidRDefault="00F90BDC">
      <w:r xmlns:w="http://schemas.openxmlformats.org/wordprocessingml/2006/main">
        <w:t xml:space="preserve">2. Kaheteistkümne jõud: meie aja ja ressursside maksimaalne kasutamine</w:t>
      </w:r>
    </w:p>
    <w:p w14:paraId="62ADF778" w14:textId="77777777" w:rsidR="00F90BDC" w:rsidRDefault="00F90BDC"/>
    <w:p w14:paraId="46FB990D" w14:textId="77777777" w:rsidR="00F90BDC" w:rsidRDefault="00F90BDC">
      <w:r xmlns:w="http://schemas.openxmlformats.org/wordprocessingml/2006/main">
        <w:t xml:space="preserve">1. Psalm 119:105 – Sinu sõna on mu jalgade lamp ja valgus mu teel.</w:t>
      </w:r>
    </w:p>
    <w:p w14:paraId="3D2B5520" w14:textId="77777777" w:rsidR="00F90BDC" w:rsidRDefault="00F90BDC"/>
    <w:p w14:paraId="426D7874" w14:textId="77777777" w:rsidR="00F90BDC" w:rsidRDefault="00F90BDC">
      <w:r xmlns:w="http://schemas.openxmlformats.org/wordprocessingml/2006/main">
        <w:t xml:space="preserve">2. Koguja 3:1 – Igal asjal on oma aeg ja igal tegevusel taeva all.</w:t>
      </w:r>
    </w:p>
    <w:p w14:paraId="7CB2CD15" w14:textId="77777777" w:rsidR="00F90BDC" w:rsidRDefault="00F90BDC"/>
    <w:p w14:paraId="7272A1C0" w14:textId="77777777" w:rsidR="00F90BDC" w:rsidRDefault="00F90BDC">
      <w:r xmlns:w="http://schemas.openxmlformats.org/wordprocessingml/2006/main">
        <w:t xml:space="preserve">Johannese 11:10 Aga kui inimene kõnnib öösel, siis ta komistab, sest temas ei ole valgust.</w:t>
      </w:r>
    </w:p>
    <w:p w14:paraId="32B43E28" w14:textId="77777777" w:rsidR="00F90BDC" w:rsidRDefault="00F90BDC"/>
    <w:p w14:paraId="47C164AA" w14:textId="77777777" w:rsidR="00F90BDC" w:rsidRDefault="00F90BDC">
      <w:r xmlns:w="http://schemas.openxmlformats.org/wordprocessingml/2006/main">
        <w:t xml:space="preserve">See lõik rõhutab valguse tähtsust elus navigeerimiseks? </w:t>
      </w:r>
      <w:r xmlns:w="http://schemas.openxmlformats.org/wordprocessingml/2006/main">
        <w:rPr>
          <w:rFonts w:ascii="맑은 고딕 Semilight" w:hAnsi="맑은 고딕 Semilight"/>
        </w:rPr>
        <w:t xml:space="preserve">셲 </w:t>
      </w:r>
      <w:r xmlns:w="http://schemas.openxmlformats.org/wordprocessingml/2006/main">
        <w:t xml:space="preserve">reisi.</w:t>
      </w:r>
    </w:p>
    <w:p w14:paraId="613FA952" w14:textId="77777777" w:rsidR="00F90BDC" w:rsidRDefault="00F90BDC"/>
    <w:p w14:paraId="624F8747" w14:textId="77777777" w:rsidR="00F90BDC" w:rsidRDefault="00F90BDC">
      <w:r xmlns:w="http://schemas.openxmlformats.org/wordprocessingml/2006/main">
        <w:t xml:space="preserve">1. Laske oma valgusel särada: Jumal? </w:t>
      </w:r>
      <w:r xmlns:w="http://schemas.openxmlformats.org/wordprocessingml/2006/main">
        <w:rPr>
          <w:rFonts w:ascii="맑은 고딕 Semilight" w:hAnsi="맑은 고딕 Semilight"/>
        </w:rPr>
        <w:t xml:space="preserve">셲 </w:t>
      </w:r>
      <w:r xmlns:w="http://schemas.openxmlformats.org/wordprocessingml/2006/main">
        <w:t xml:space="preserve">kutse olla lootuse majakas.</w:t>
      </w:r>
    </w:p>
    <w:p w14:paraId="20059C7E" w14:textId="77777777" w:rsidR="00F90BDC" w:rsidRDefault="00F90BDC"/>
    <w:p w14:paraId="12513E41" w14:textId="77777777" w:rsidR="00F90BDC" w:rsidRDefault="00F90BDC">
      <w:r xmlns:w="http://schemas.openxmlformats.org/wordprocessingml/2006/main">
        <w:t xml:space="preserve">2. Tee oma tee heledamaks: elu suuna ja eesmärgi leidmine.</w:t>
      </w:r>
    </w:p>
    <w:p w14:paraId="51CE0B18" w14:textId="77777777" w:rsidR="00F90BDC" w:rsidRDefault="00F90BDC"/>
    <w:p w14:paraId="688C7C7F" w14:textId="77777777" w:rsidR="00F90BDC" w:rsidRDefault="00F90BDC">
      <w:r xmlns:w="http://schemas.openxmlformats.org/wordprocessingml/2006/main">
        <w:t xml:space="preserve">1. Psalm 119:105 ? </w:t>
      </w:r>
      <w:r xmlns:w="http://schemas.openxmlformats.org/wordprocessingml/2006/main">
        <w:rPr>
          <w:rFonts w:ascii="맑은 고딕 Semilight" w:hAnsi="맑은 고딕 Semilight"/>
        </w:rPr>
        <w:t xml:space="preserve">쏽 </w:t>
      </w:r>
      <w:r xmlns:w="http://schemas.openxmlformats.org/wordprocessingml/2006/main">
        <w:t xml:space="preserve">meie sõna on mu jalgade lamp, valgus mu teel.</w:t>
      </w:r>
    </w:p>
    <w:p w14:paraId="7090F9BD" w14:textId="77777777" w:rsidR="00F90BDC" w:rsidRDefault="00F90BDC"/>
    <w:p w14:paraId="04C9AD31" w14:textId="77777777" w:rsidR="00F90BDC" w:rsidRDefault="00F90BDC">
      <w:r xmlns:w="http://schemas.openxmlformats.org/wordprocessingml/2006/main">
        <w:t xml:space="preserve">2. Matteuse 5:14-16 ? </w:t>
      </w:r>
      <w:r xmlns:w="http://schemas.openxmlformats.org/wordprocessingml/2006/main">
        <w:rPr>
          <w:rFonts w:ascii="맑은 고딕 Semilight" w:hAnsi="맑은 고딕 Semilight"/>
        </w:rPr>
        <w:t xml:space="preserve">쏽 </w:t>
      </w:r>
      <w:r xmlns:w="http://schemas.openxmlformats.org/wordprocessingml/2006/main">
        <w:t xml:space="preserve">o sa oled maailma valgus. Mäele ehitatud linna ei saa varjata. Samuti ei süüta inimesed lampi ega pane seda kausi alla. Selle asemel panevad nad selle alusele ja see annab valgust kõigile majasolijatele. Samamoodi paista oma valgus teiste ees, et nad näeksid sinu häid tegusid ja ülistaksid sinu taevast Isa.??</w:t>
      </w:r>
    </w:p>
    <w:p w14:paraId="4805E912" w14:textId="77777777" w:rsidR="00F90BDC" w:rsidRDefault="00F90BDC"/>
    <w:p w14:paraId="25CB4131" w14:textId="77777777" w:rsidR="00F90BDC" w:rsidRDefault="00F90BDC">
      <w:r xmlns:w="http://schemas.openxmlformats.org/wordprocessingml/2006/main">
        <w:t xml:space="preserve">Johannese 11:11 Ta ütles neid asju ja pärast seda ütles ta neile: "Meie sõber Laatsarus magab!" aga ma lähen, et äratada ta unest.</w:t>
      </w:r>
    </w:p>
    <w:p w14:paraId="0190ACA0" w14:textId="77777777" w:rsidR="00F90BDC" w:rsidRDefault="00F90BDC"/>
    <w:p w14:paraId="263B35F7" w14:textId="77777777" w:rsidR="00F90BDC" w:rsidRDefault="00F90BDC">
      <w:r xmlns:w="http://schemas.openxmlformats.org/wordprocessingml/2006/main">
        <w:t xml:space="preserve">Jeesus ütleb jüngritele, et nende sõber Laatsarus magab, kuid ta läheb ja äratab ta üles.</w:t>
      </w:r>
    </w:p>
    <w:p w14:paraId="48921548" w14:textId="77777777" w:rsidR="00F90BDC" w:rsidRDefault="00F90BDC"/>
    <w:p w14:paraId="27473440" w14:textId="77777777" w:rsidR="00F90BDC" w:rsidRDefault="00F90BDC">
      <w:r xmlns:w="http://schemas.openxmlformats.org/wordprocessingml/2006/main">
        <w:t xml:space="preserve">1. Ülestõusmislootus – Jeesuse tõotus surnuist ülestõusmisest ja lootus, mida see toob.</w:t>
      </w:r>
    </w:p>
    <w:p w14:paraId="71AC492C" w14:textId="77777777" w:rsidR="00F90BDC" w:rsidRDefault="00F90BDC"/>
    <w:p w14:paraId="79801996" w14:textId="77777777" w:rsidR="00F90BDC" w:rsidRDefault="00F90BDC">
      <w:r xmlns:w="http://schemas.openxmlformats.org/wordprocessingml/2006/main">
        <w:t xml:space="preserve">2. Faith in Action – Jeesuse usu demonstratsioon tegudes läbi tema valmisoleku minna Laatsarust äratama.</w:t>
      </w:r>
    </w:p>
    <w:p w14:paraId="42629264" w14:textId="77777777" w:rsidR="00F90BDC" w:rsidRDefault="00F90BDC"/>
    <w:p w14:paraId="5A96ECC1" w14:textId="77777777" w:rsidR="00F90BDC" w:rsidRDefault="00F90BDC">
      <w:r xmlns:w="http://schemas.openxmlformats.org/wordprocessingml/2006/main">
        <w:t xml:space="preserve">1. 1. Korintlastele 15:51-57 – Pauluse seletus Jeesuse väe kohta tuua elu surmast.</w:t>
      </w:r>
    </w:p>
    <w:p w14:paraId="6B058D90" w14:textId="77777777" w:rsidR="00F90BDC" w:rsidRDefault="00F90BDC"/>
    <w:p w14:paraId="4F14CB44" w14:textId="77777777" w:rsidR="00F90BDC" w:rsidRDefault="00F90BDC">
      <w:r xmlns:w="http://schemas.openxmlformats.org/wordprocessingml/2006/main">
        <w:t xml:space="preserve">2. Jesaja 26:19 – ülestõusmise tõotus kõigile usklikele.</w:t>
      </w:r>
    </w:p>
    <w:p w14:paraId="6BC6D694" w14:textId="77777777" w:rsidR="00F90BDC" w:rsidRDefault="00F90BDC"/>
    <w:p w14:paraId="4622D4AA" w14:textId="77777777" w:rsidR="00F90BDC" w:rsidRDefault="00F90BDC">
      <w:r xmlns:w="http://schemas.openxmlformats.org/wordprocessingml/2006/main">
        <w:t xml:space="preserve">Johannese 11:12 Siis ütlesid ta jüngrid: "Issand, kui ta magab, läheb tal hästi!"</w:t>
      </w:r>
    </w:p>
    <w:p w14:paraId="414562FC" w14:textId="77777777" w:rsidR="00F90BDC" w:rsidRDefault="00F90BDC"/>
    <w:p w14:paraId="1DF34699" w14:textId="77777777" w:rsidR="00F90BDC" w:rsidRDefault="00F90BDC">
      <w:r xmlns:w="http://schemas.openxmlformats.org/wordprocessingml/2006/main">
        <w:t xml:space="preserve">Jeesuse jüngrid väljendasid muret, et kui Laatsarusel lastakse magada, paraneb ta haigusest.</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Jeesusel on meie eluks alati parim plaan, isegi kui me sellest hetkel aru ei saa.</w:t>
      </w:r>
    </w:p>
    <w:p w14:paraId="574F41B2" w14:textId="77777777" w:rsidR="00F90BDC" w:rsidRDefault="00F90BDC"/>
    <w:p w14:paraId="1698236E" w14:textId="77777777" w:rsidR="00F90BDC" w:rsidRDefault="00F90BDC">
      <w:r xmlns:w="http://schemas.openxmlformats.org/wordprocessingml/2006/main">
        <w:t xml:space="preserve">2. Jumal on suveräänne ja suudab isegi kõige raskemaid asjaolusid heaks kasutada.</w:t>
      </w:r>
    </w:p>
    <w:p w14:paraId="6593FDAA" w14:textId="77777777" w:rsidR="00F90BDC" w:rsidRDefault="00F90BDC"/>
    <w:p w14:paraId="79774044" w14:textId="77777777" w:rsidR="00F90BDC" w:rsidRDefault="00F90BDC">
      <w:r xmlns:w="http://schemas.openxmlformats.org/wordprocessingml/2006/main">
        <w:t xml:space="preserve">1. Roomlastele 8:28 – Ja me teame, et Jumal töötab kõigis asjades nende heaks, kes teda armastavad, kes on kutsutud tema eesmärgi järgi.</w:t>
      </w:r>
    </w:p>
    <w:p w14:paraId="6EE964EA" w14:textId="77777777" w:rsidR="00F90BDC" w:rsidRDefault="00F90BDC"/>
    <w:p w14:paraId="0AD15AB9" w14:textId="77777777" w:rsidR="00F90BDC" w:rsidRDefault="00F90BDC">
      <w:r xmlns:w="http://schemas.openxmlformats.org/wordprocessingml/2006/main">
        <w:t xml:space="preserve">2. Jeremija 29:11 – Sest ma tean, mis plaanid mul sinuga on, ütleb Issand, ? </w:t>
      </w:r>
      <w:r xmlns:w="http://schemas.openxmlformats.org/wordprocessingml/2006/main">
        <w:rPr>
          <w:rFonts w:ascii="맑은 고딕 Semilight" w:hAnsi="맑은 고딕 Semilight"/>
        </w:rPr>
        <w:t xml:space="preserve">쐏 </w:t>
      </w:r>
      <w:r xmlns:w="http://schemas.openxmlformats.org/wordprocessingml/2006/main">
        <w:t xml:space="preserve">kavatseb teid õitseda ja mitte kahjustada, kavatseb anda teile lootust ja tulevikku.</w:t>
      </w:r>
    </w:p>
    <w:p w14:paraId="1C922C79" w14:textId="77777777" w:rsidR="00F90BDC" w:rsidRDefault="00F90BDC"/>
    <w:p w14:paraId="2EC0D974" w14:textId="77777777" w:rsidR="00F90BDC" w:rsidRDefault="00F90BDC">
      <w:r xmlns:w="http://schemas.openxmlformats.org/wordprocessingml/2006/main">
        <w:t xml:space="preserve">Johannese 11:13 Jeesus rääkis aga oma surmast, aga nad arvasid, et ta oli rääkinud unes puhkamisest.</w:t>
      </w:r>
    </w:p>
    <w:p w14:paraId="3762F329" w14:textId="77777777" w:rsidR="00F90BDC" w:rsidRDefault="00F90BDC"/>
    <w:p w14:paraId="6A173253" w14:textId="77777777" w:rsidR="00F90BDC" w:rsidRDefault="00F90BDC">
      <w:r xmlns:w="http://schemas.openxmlformats.org/wordprocessingml/2006/main">
        <w:t xml:space="preserve">Jüngrid ei mõistnud Jeesuse sõnu, kuna uskusid, et ta rääkis pigem unes puhkamisest kui oma surmast.</w:t>
      </w:r>
    </w:p>
    <w:p w14:paraId="16F29078" w14:textId="77777777" w:rsidR="00F90BDC" w:rsidRDefault="00F90BDC"/>
    <w:p w14:paraId="729CF7CC" w14:textId="77777777" w:rsidR="00F90BDC" w:rsidRDefault="00F90BDC">
      <w:r xmlns:w="http://schemas.openxmlformats.org/wordprocessingml/2006/main">
        <w:t xml:space="preserve">1. Jumala plaanid: õppige neid mõistma ja järgima</w:t>
      </w:r>
    </w:p>
    <w:p w14:paraId="0ADB53C2" w14:textId="77777777" w:rsidR="00F90BDC" w:rsidRDefault="00F90BDC"/>
    <w:p w14:paraId="1B28FCB1" w14:textId="77777777" w:rsidR="00F90BDC" w:rsidRDefault="00F90BDC">
      <w:r xmlns:w="http://schemas.openxmlformats.org/wordprocessingml/2006/main">
        <w:t xml:space="preserve">2. Jeesus ja tema jüngrid: alistumise õppetund</w:t>
      </w:r>
    </w:p>
    <w:p w14:paraId="0E72C328" w14:textId="77777777" w:rsidR="00F90BDC" w:rsidRDefault="00F90BDC"/>
    <w:p w14:paraId="63B5997D" w14:textId="77777777" w:rsidR="00F90BDC" w:rsidRDefault="00F90BDC">
      <w:r xmlns:w="http://schemas.openxmlformats.org/wordprocessingml/2006/main">
        <w:t xml:space="preserve">1. Jesaja 55:8-9: "Sest minu mõtted ei ole teie mõtted ja teie teed ei ole minu teed, ütleb Issand. Sest otsekui taevad on maast kõrgemad, nõnda on minu teed kõrgemad kui teie teed ja minu teed mõtted kui teie mõtted."</w:t>
      </w:r>
    </w:p>
    <w:p w14:paraId="48CE46F2" w14:textId="77777777" w:rsidR="00F90BDC" w:rsidRDefault="00F90BDC"/>
    <w:p w14:paraId="2C849964" w14:textId="77777777" w:rsidR="00F90BDC" w:rsidRDefault="00F90BDC">
      <w:r xmlns:w="http://schemas.openxmlformats.org/wordprocessingml/2006/main">
        <w:t xml:space="preserve">2. Filiplastele 2:5-8: "Olgu teil see meel, mis oli ka Kristusel Jeesusel, kes, olles Jumala kuju, ei pidanud Jumalaga võrdseks saamist röövimiseks, kuid ei teinud endast mingit mainet, ja võttis enda peale sulase kuju ja tehti inimeste sarnaseks. Ja kui ta leiti, et ta oli nagu mees, alandas ta end ja sai sõnakuulelikuks kuni surmani, kuni ristisurmani.</w:t>
      </w:r>
    </w:p>
    <w:p w14:paraId="75FD653F" w14:textId="77777777" w:rsidR="00F90BDC" w:rsidRDefault="00F90BDC"/>
    <w:p w14:paraId="15220C83" w14:textId="77777777" w:rsidR="00F90BDC" w:rsidRDefault="00F90BDC">
      <w:r xmlns:w="http://schemas.openxmlformats.org/wordprocessingml/2006/main">
        <w:t xml:space="preserve">Johannese 11:14 Siis ütles Jeesus neile otse: "Laatsarus on surnud!"</w:t>
      </w:r>
    </w:p>
    <w:p w14:paraId="5646C359" w14:textId="77777777" w:rsidR="00F90BDC" w:rsidRDefault="00F90BDC"/>
    <w:p w14:paraId="73C10B4A" w14:textId="77777777" w:rsidR="00F90BDC" w:rsidRDefault="00F90BDC">
      <w:r xmlns:w="http://schemas.openxmlformats.org/wordprocessingml/2006/main">
        <w:t xml:space="preserve">Jeesus teatab oma jüngritele, et Laatsarus on surnud.</w:t>
      </w:r>
    </w:p>
    <w:p w14:paraId="4FDB0D8B" w14:textId="77777777" w:rsidR="00F90BDC" w:rsidRDefault="00F90BDC"/>
    <w:p w14:paraId="21A36A7C" w14:textId="77777777" w:rsidR="00F90BDC" w:rsidRDefault="00F90BDC">
      <w:r xmlns:w="http://schemas.openxmlformats.org/wordprocessingml/2006/main">
        <w:t xml:space="preserve">1: Isegi surmaga silmitsi seistes on Jeesus endiselt meie lootuse ja rahu allikas.</w:t>
      </w:r>
    </w:p>
    <w:p w14:paraId="1538DA7C" w14:textId="77777777" w:rsidR="00F90BDC" w:rsidRDefault="00F90BDC"/>
    <w:p w14:paraId="41228CCE" w14:textId="77777777" w:rsidR="00F90BDC" w:rsidRDefault="00F90BDC">
      <w:r xmlns:w="http://schemas.openxmlformats.org/wordprocessingml/2006/main">
        <w:t xml:space="preserve">2: Me võime usaldada Issandat isegi kurbuse ja meeleheite ajal.</w:t>
      </w:r>
    </w:p>
    <w:p w14:paraId="658098CB" w14:textId="77777777" w:rsidR="00F90BDC" w:rsidRDefault="00F90BDC"/>
    <w:p w14:paraId="11729B69" w14:textId="77777777" w:rsidR="00F90BDC" w:rsidRDefault="00F90BDC">
      <w:r xmlns:w="http://schemas.openxmlformats.org/wordprocessingml/2006/main">
        <w:t xml:space="preserve">1: Roomlastele 8:18 - ? </w:t>
      </w:r>
      <w:r xmlns:w="http://schemas.openxmlformats.org/wordprocessingml/2006/main">
        <w:rPr>
          <w:rFonts w:ascii="맑은 고딕 Semilight" w:hAnsi="맑은 고딕 Semilight"/>
        </w:rPr>
        <w:t xml:space="preserve">쏤 </w:t>
      </w:r>
      <w:r xmlns:w="http://schemas.openxmlformats.org/wordprocessingml/2006/main">
        <w:t xml:space="preserve">või ma arvan, et praeguse aja kannatused ei ole väärt võrdlemist hiilgusega, mida meis ilmutatakse.??</w:t>
      </w:r>
    </w:p>
    <w:p w14:paraId="74C0C1B0" w14:textId="77777777" w:rsidR="00F90BDC" w:rsidRDefault="00F90BDC"/>
    <w:p w14:paraId="21D38622" w14:textId="77777777" w:rsidR="00F90BDC" w:rsidRDefault="00F90BDC">
      <w:r xmlns:w="http://schemas.openxmlformats.org/wordprocessingml/2006/main">
        <w:t xml:space="preserve">2: Psalm 46:1-2 – ? </w:t>
      </w:r>
      <w:r xmlns:w="http://schemas.openxmlformats.org/wordprocessingml/2006/main">
        <w:rPr>
          <w:rFonts w:ascii="맑은 고딕 Semilight" w:hAnsi="맑은 고딕 Semilight"/>
        </w:rPr>
        <w:t xml:space="preserve">쏥 </w:t>
      </w:r>
      <w:r xmlns:w="http://schemas.openxmlformats.org/wordprocessingml/2006/main">
        <w:t xml:space="preserve">od on meie pelgupaik ja tugevus, väga aktuaalne abi hädas. Seepärast me ei karda, kuigi maa kaob ja mäed kantakse keset merd.</w:t>
      </w:r>
    </w:p>
    <w:p w14:paraId="4ACD904E" w14:textId="77777777" w:rsidR="00F90BDC" w:rsidRDefault="00F90BDC"/>
    <w:p w14:paraId="4B25E4E4" w14:textId="77777777" w:rsidR="00F90BDC" w:rsidRDefault="00F90BDC">
      <w:r xmlns:w="http://schemas.openxmlformats.org/wordprocessingml/2006/main">
        <w:t xml:space="preserve">John 11:15 15 Ja mul on hea meel teie pärast, et mind ei olnud seal, et te usuksite. ometi lähme tema juurde.</w:t>
      </w:r>
    </w:p>
    <w:p w14:paraId="07CACF88" w14:textId="77777777" w:rsidR="00F90BDC" w:rsidRDefault="00F90BDC"/>
    <w:p w14:paraId="0A883993" w14:textId="77777777" w:rsidR="00F90BDC" w:rsidRDefault="00F90BDC">
      <w:r xmlns:w="http://schemas.openxmlformats.org/wordprocessingml/2006/main">
        <w:t xml:space="preserve">Jeesusel on hea meel, et teda ei olnud Laatsaruse surma ajal kohal, et kohalviibijad võiksid temasse uskuda.</w:t>
      </w:r>
    </w:p>
    <w:p w14:paraId="2715737A" w14:textId="77777777" w:rsidR="00F90BDC" w:rsidRDefault="00F90BDC"/>
    <w:p w14:paraId="7CFBD633" w14:textId="77777777" w:rsidR="00F90BDC" w:rsidRDefault="00F90BDC">
      <w:r xmlns:w="http://schemas.openxmlformats.org/wordprocessingml/2006/main">
        <w:t xml:space="preserve">1. Usu leidmine ebaõnne</w:t>
      </w:r>
    </w:p>
    <w:p w14:paraId="64555C49" w14:textId="77777777" w:rsidR="00F90BDC" w:rsidRDefault="00F90BDC"/>
    <w:p w14:paraId="39C23CCE" w14:textId="77777777" w:rsidR="00F90BDC" w:rsidRDefault="00F90BDC">
      <w:r xmlns:w="http://schemas.openxmlformats.org/wordprocessingml/2006/main">
        <w:t xml:space="preserve">2. Issanda usaldamine rasketel aegadel</w:t>
      </w:r>
    </w:p>
    <w:p w14:paraId="6BA36DF8" w14:textId="77777777" w:rsidR="00F90BDC" w:rsidRDefault="00F90BDC"/>
    <w:p w14:paraId="77BEB9B4" w14:textId="77777777" w:rsidR="00F90BDC" w:rsidRDefault="00F90BDC">
      <w:r xmlns:w="http://schemas.openxmlformats.org/wordprocessingml/2006/main">
        <w:t xml:space="preserve">1. Roomlastele 10:17 – Nii et usk tuleb kuulmisest ja kuulmine Kristuse sõna kaudu.</w:t>
      </w:r>
    </w:p>
    <w:p w14:paraId="6AE71CE8" w14:textId="77777777" w:rsidR="00F90BDC" w:rsidRDefault="00F90BDC"/>
    <w:p w14:paraId="3F4CED7D" w14:textId="77777777" w:rsidR="00F90BDC" w:rsidRDefault="00F90BDC">
      <w:r xmlns:w="http://schemas.openxmlformats.org/wordprocessingml/2006/main">
        <w:t xml:space="preserve">2. Psalm 37:3-4 – lootke Issanda peale ja tehke head; elage maal ja sõbrunege ustavusega. Tundke rõõmu Issandast ja ta annab teile, mida teie süda soovib.</w:t>
      </w:r>
    </w:p>
    <w:p w14:paraId="053F9BF8" w14:textId="77777777" w:rsidR="00F90BDC" w:rsidRDefault="00F90BDC"/>
    <w:p w14:paraId="744F3E79" w14:textId="77777777" w:rsidR="00F90BDC" w:rsidRDefault="00F90BDC">
      <w:r xmlns:w="http://schemas.openxmlformats.org/wordprocessingml/2006/main">
        <w:t xml:space="preserve">John 11:16 16 Siis ütles Toomas, keda kutsutakse Didymuseks, oma kaasjüngritele: "Lähme meiegi, et surra koos temaga!"</w:t>
      </w:r>
    </w:p>
    <w:p w14:paraId="1F1CAFCE" w14:textId="77777777" w:rsidR="00F90BDC" w:rsidRDefault="00F90BDC"/>
    <w:p w14:paraId="2A913174" w14:textId="77777777" w:rsidR="00F90BDC" w:rsidRDefault="00F90BDC">
      <w:r xmlns:w="http://schemas.openxmlformats.org/wordprocessingml/2006/main">
        <w:t xml:space="preserve">Toomas ja tema kaasjüngrid tahtsid ühineda Jeesusega surmas, et näidata oma lojaalsust ja toetust.</w:t>
      </w:r>
    </w:p>
    <w:p w14:paraId="1F22EAC9" w14:textId="77777777" w:rsidR="00F90BDC" w:rsidRDefault="00F90BDC"/>
    <w:p w14:paraId="1995EAFA" w14:textId="77777777" w:rsidR="00F90BDC" w:rsidRDefault="00F90BDC">
      <w:r xmlns:w="http://schemas.openxmlformats.org/wordprocessingml/2006/main">
        <w:t xml:space="preserve">1: Olge pühendunud Kristuse eesmärgile, olenemata isiklikust kulust.</w:t>
      </w:r>
    </w:p>
    <w:p w14:paraId="27643703" w14:textId="77777777" w:rsidR="00F90BDC" w:rsidRDefault="00F90BDC"/>
    <w:p w14:paraId="4A9F3ECA" w14:textId="77777777" w:rsidR="00F90BDC" w:rsidRDefault="00F90BDC">
      <w:r xmlns:w="http://schemas.openxmlformats.org/wordprocessingml/2006/main">
        <w:t xml:space="preserve">2: Ärge kartke oma veendumuste eest seista.</w:t>
      </w:r>
    </w:p>
    <w:p w14:paraId="5A3896E9" w14:textId="77777777" w:rsidR="00F90BDC" w:rsidRDefault="00F90BDC"/>
    <w:p w14:paraId="48024614" w14:textId="77777777" w:rsidR="00F90BDC" w:rsidRDefault="00F90BDC">
      <w:r xmlns:w="http://schemas.openxmlformats.org/wordprocessingml/2006/main">
        <w:t xml:space="preserve">1: Matteuse 10:32-33 ? </w:t>
      </w:r>
      <w:r xmlns:w="http://schemas.openxmlformats.org/wordprocessingml/2006/main">
        <w:rPr>
          <w:rFonts w:ascii="맑은 고딕 Semilight" w:hAnsi="맑은 고딕 Semilight"/>
        </w:rPr>
        <w:t xml:space="preserve">쏷 </w:t>
      </w:r>
      <w:r xmlns:w="http://schemas.openxmlformats.org/wordprocessingml/2006/main">
        <w:t xml:space="preserve">Seega, kes iganes mind tunnistab inimeste ees, seda tunnistan ka mina oma Isa ees, kes on taevas. 33 Aga kes iganes mind salgab inimeste ees, selle salgan ka mina oma taevaisa ees.</w:t>
      </w:r>
    </w:p>
    <w:p w14:paraId="1A475A84" w14:textId="77777777" w:rsidR="00F90BDC" w:rsidRDefault="00F90BDC"/>
    <w:p w14:paraId="3E6826FC" w14:textId="77777777" w:rsidR="00F90BDC" w:rsidRDefault="00F90BDC">
      <w:r xmlns:w="http://schemas.openxmlformats.org/wordprocessingml/2006/main">
        <w:t xml:space="preserve">2: Johannese 15:13 ? </w:t>
      </w:r>
      <w:r xmlns:w="http://schemas.openxmlformats.org/wordprocessingml/2006/main">
        <w:rPr>
          <w:rFonts w:ascii="맑은 고딕 Semilight" w:hAnsi="맑은 고딕 Semilight"/>
        </w:rPr>
        <w:t xml:space="preserve">쏥 </w:t>
      </w:r>
      <w:r xmlns:w="http://schemas.openxmlformats.org/wordprocessingml/2006/main">
        <w:t xml:space="preserve">Reater armastus ei ole keegi kui see, kui panna üks? </w:t>
      </w:r>
      <w:r xmlns:w="http://schemas.openxmlformats.org/wordprocessingml/2006/main">
        <w:rPr>
          <w:rFonts w:ascii="맑은 고딕 Semilight" w:hAnsi="맑은 고딕 Semilight"/>
        </w:rPr>
        <w:t xml:space="preserve">셲 </w:t>
      </w:r>
      <w:r xmlns:w="http://schemas.openxmlformats.org/wordprocessingml/2006/main">
        <w:t xml:space="preserve">elu oma sõpradele.??</w:t>
      </w:r>
    </w:p>
    <w:p w14:paraId="3CAC71C1" w14:textId="77777777" w:rsidR="00F90BDC" w:rsidRDefault="00F90BDC"/>
    <w:p w14:paraId="3E94DBA5" w14:textId="77777777" w:rsidR="00F90BDC" w:rsidRDefault="00F90BDC">
      <w:r xmlns:w="http://schemas.openxmlformats.org/wordprocessingml/2006/main">
        <w:t xml:space="preserve">Johannese 11:17 Ja kui Jeesus tuli, leidis ta, et ta oli juba neli päeva hauas lamanud.</w:t>
      </w:r>
    </w:p>
    <w:p w14:paraId="6FBB1D4F" w14:textId="77777777" w:rsidR="00F90BDC" w:rsidRDefault="00F90BDC"/>
    <w:p w14:paraId="78604DC4" w14:textId="77777777" w:rsidR="00F90BDC" w:rsidRDefault="00F90BDC">
      <w:r xmlns:w="http://schemas.openxmlformats.org/wordprocessingml/2006/main">
        <w:t xml:space="preserve">Jeesus avastas, et Laatsarus oli surnud ja maetud neli päeva.</w:t>
      </w:r>
    </w:p>
    <w:p w14:paraId="219451F7" w14:textId="77777777" w:rsidR="00F90BDC" w:rsidRDefault="00F90BDC"/>
    <w:p w14:paraId="52192AA6" w14:textId="77777777" w:rsidR="00F90BDC" w:rsidRDefault="00F90BDC">
      <w:r xmlns:w="http://schemas.openxmlformats.org/wordprocessingml/2006/main">
        <w:t xml:space="preserve">1. Usu jõud: me võime Jeesust usaldada isegi siis, kui tundub, et lootus on kadunud.</w:t>
      </w:r>
    </w:p>
    <w:p w14:paraId="2A860BCE" w14:textId="77777777" w:rsidR="00F90BDC" w:rsidRDefault="00F90BDC"/>
    <w:p w14:paraId="737FAE15" w14:textId="77777777" w:rsidR="00F90BDC" w:rsidRDefault="00F90BDC">
      <w:r xmlns:w="http://schemas.openxmlformats.org/wordprocessingml/2006/main">
        <w:t xml:space="preserve">2. Palve jõud: isegi kui surm on meie lähedased ära võtnud, võib Jeesus nad ikkagi tagasi tuua.</w:t>
      </w:r>
    </w:p>
    <w:p w14:paraId="04464A14" w14:textId="77777777" w:rsidR="00F90BDC" w:rsidRDefault="00F90BDC"/>
    <w:p w14:paraId="17948ADB" w14:textId="77777777" w:rsidR="00F90BDC" w:rsidRDefault="00F90BDC">
      <w:r xmlns:w="http://schemas.openxmlformats.org/wordprocessingml/2006/main">
        <w:t xml:space="preserve">1. Jesaja 43:2 ? </w:t>
      </w:r>
      <w:r xmlns:w="http://schemas.openxmlformats.org/wordprocessingml/2006/main">
        <w:rPr>
          <w:rFonts w:ascii="맑은 고딕 Semilight" w:hAnsi="맑은 고딕 Semilight"/>
        </w:rPr>
        <w:t xml:space="preserve">쏻 </w:t>
      </w:r>
      <w:r xmlns:w="http://schemas.openxmlformats.org/wordprocessingml/2006/main">
        <w:t xml:space="preserve">kui sa lähed läbi vete, siis ma olen sinuga; ja kui sa jõgedest läbi lähed, siis need sind üle ei pühi.??</w:t>
      </w:r>
    </w:p>
    <w:p w14:paraId="389F9FC4" w14:textId="77777777" w:rsidR="00F90BDC" w:rsidRDefault="00F90BDC"/>
    <w:p w14:paraId="5EC1027C" w14:textId="77777777" w:rsidR="00F90BDC" w:rsidRDefault="00F90BDC">
      <w:r xmlns:w="http://schemas.openxmlformats.org/wordprocessingml/2006/main">
        <w:t xml:space="preserve">2. 2. Korintlastele 4:8-9 ? </w:t>
      </w:r>
      <w:r xmlns:w="http://schemas.openxmlformats.org/wordprocessingml/2006/main">
        <w:rPr>
          <w:rFonts w:ascii="맑은 고딕 Semilight" w:hAnsi="맑은 고딕 Semilight"/>
        </w:rPr>
        <w:t xml:space="preserve">쏻 </w:t>
      </w:r>
      <w:r xmlns:w="http://schemas.openxmlformats.org/wordprocessingml/2006/main">
        <w:t xml:space="preserve">e on igast küljest kõvasti pressitud, kuid mitte purustatud; hämmeldunud, kuid mitte meeleheitel; taga kiusatud, kuid mitte hüljatud; maha löödud, aga mitte hävitatud.??</w:t>
      </w:r>
    </w:p>
    <w:p w14:paraId="2D89388C" w14:textId="77777777" w:rsidR="00F90BDC" w:rsidRDefault="00F90BDC"/>
    <w:p w14:paraId="044B231D" w14:textId="77777777" w:rsidR="00F90BDC" w:rsidRDefault="00F90BDC">
      <w:r xmlns:w="http://schemas.openxmlformats.org/wordprocessingml/2006/main">
        <w:t xml:space="preserve">Johannese 11:18 Aga Betaania oli Jeruusalemma lähedal, umbes viieteistkümne vagu kaugusel.</w:t>
      </w:r>
    </w:p>
    <w:p w14:paraId="518EB141" w14:textId="77777777" w:rsidR="00F90BDC" w:rsidRDefault="00F90BDC"/>
    <w:p w14:paraId="6A32DA69" w14:textId="77777777" w:rsidR="00F90BDC" w:rsidRDefault="00F90BDC">
      <w:r xmlns:w="http://schemas.openxmlformats.org/wordprocessingml/2006/main">
        <w:t xml:space="preserve">Jeesus lohutab Maarjat ja Martat pärast nende venna Laatsaruse surma.</w:t>
      </w:r>
    </w:p>
    <w:p w14:paraId="3BF1D925" w14:textId="77777777" w:rsidR="00F90BDC" w:rsidRDefault="00F90BDC"/>
    <w:p w14:paraId="4824229A" w14:textId="77777777" w:rsidR="00F90BDC" w:rsidRDefault="00F90BDC">
      <w:r xmlns:w="http://schemas.openxmlformats.org/wordprocessingml/2006/main">
        <w:t xml:space="preserve">1. Jeesus on meie lohutaja rasketel aegadel</w:t>
      </w:r>
    </w:p>
    <w:p w14:paraId="2D5056B2" w14:textId="77777777" w:rsidR="00F90BDC" w:rsidRDefault="00F90BDC"/>
    <w:p w14:paraId="7E1AC1F4" w14:textId="77777777" w:rsidR="00F90BDC" w:rsidRDefault="00F90BDC">
      <w:r xmlns:w="http://schemas.openxmlformats.org/wordprocessingml/2006/main">
        <w:t xml:space="preserve">2. Sõpruse väärtus</w:t>
      </w:r>
    </w:p>
    <w:p w14:paraId="638F9EEE" w14:textId="77777777" w:rsidR="00F90BDC" w:rsidRDefault="00F90BDC"/>
    <w:p w14:paraId="17D102E1" w14:textId="77777777" w:rsidR="00F90BDC" w:rsidRDefault="00F90BDC">
      <w:r xmlns:w="http://schemas.openxmlformats.org/wordprocessingml/2006/main">
        <w:t xml:space="preserve">1. Jesaja 40:1 – "Trohutage, jah, lohutage mu rahvast," ütleb teie Jumal.</w:t>
      </w:r>
    </w:p>
    <w:p w14:paraId="4868333A" w14:textId="77777777" w:rsidR="00F90BDC" w:rsidRDefault="00F90BDC"/>
    <w:p w14:paraId="60820877" w14:textId="77777777" w:rsidR="00F90BDC" w:rsidRDefault="00F90BDC">
      <w:r xmlns:w="http://schemas.openxmlformats.org/wordprocessingml/2006/main">
        <w:t xml:space="preserve">2. Õpetussõnad 17:17 – sõber armastab alati ja vend sünnib õnnetuse ajaks.</w:t>
      </w:r>
    </w:p>
    <w:p w14:paraId="778BB99C" w14:textId="77777777" w:rsidR="00F90BDC" w:rsidRDefault="00F90BDC"/>
    <w:p w14:paraId="465C8397" w14:textId="77777777" w:rsidR="00F90BDC" w:rsidRDefault="00F90BDC">
      <w:r xmlns:w="http://schemas.openxmlformats.org/wordprocessingml/2006/main">
        <w:t xml:space="preserve">Johannese 11:19 Ja paljud juudid tulid Marta ja Maarja juurde, et lohutada neid nende venna pärast.</w:t>
      </w:r>
    </w:p>
    <w:p w14:paraId="663123AD" w14:textId="77777777" w:rsidR="00F90BDC" w:rsidRDefault="00F90BDC"/>
    <w:p w14:paraId="06328C4D" w14:textId="77777777" w:rsidR="00F90BDC" w:rsidRDefault="00F90BDC">
      <w:r xmlns:w="http://schemas.openxmlformats.org/wordprocessingml/2006/main">
        <w:t xml:space="preserve">Paljud juudid külastasid Martat ja Maarjat, et neid venna surma pärast lohutada.</w:t>
      </w:r>
    </w:p>
    <w:p w14:paraId="5C3D2164" w14:textId="77777777" w:rsidR="00F90BDC" w:rsidRDefault="00F90BDC"/>
    <w:p w14:paraId="3036D4BE" w14:textId="77777777" w:rsidR="00F90BDC" w:rsidRDefault="00F90BDC">
      <w:r xmlns:w="http://schemas.openxmlformats.org/wordprocessingml/2006/main">
        <w:t xml:space="preserve">1. Leinamine koos teistega: kuidas teisi kaotuse ajal lohutada</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Ühenduse jõud kaotusest ülesaamisel</w:t>
      </w:r>
    </w:p>
    <w:p w14:paraId="71EC87B2" w14:textId="77777777" w:rsidR="00F90BDC" w:rsidRDefault="00F90BDC"/>
    <w:p w14:paraId="1A1EAC8E" w14:textId="77777777" w:rsidR="00F90BDC" w:rsidRDefault="00F90BDC">
      <w:r xmlns:w="http://schemas.openxmlformats.org/wordprocessingml/2006/main">
        <w:t xml:space="preserve">1. Roomlastele 12:15 – Rõõmustage koos rõõmustajatega ja nutke koos nutjatega.</w:t>
      </w:r>
    </w:p>
    <w:p w14:paraId="25CE84DA" w14:textId="77777777" w:rsidR="00F90BDC" w:rsidRDefault="00F90BDC"/>
    <w:p w14:paraId="7ECB5AAF" w14:textId="77777777" w:rsidR="00F90BDC" w:rsidRDefault="00F90BDC">
      <w:r xmlns:w="http://schemas.openxmlformats.org/wordprocessingml/2006/main">
        <w:t xml:space="preserve">2. Iiob 2:11-13 – Millal Iiob? </w:t>
      </w:r>
      <w:r xmlns:w="http://schemas.openxmlformats.org/wordprocessingml/2006/main">
        <w:rPr>
          <w:rFonts w:ascii="맑은 고딕 Semilight" w:hAnsi="맑은 고딕 Semilight"/>
        </w:rPr>
        <w:t xml:space="preserve">Kolm </w:t>
      </w:r>
      <w:r xmlns:w="http://schemas.openxmlformats.org/wordprocessingml/2006/main">
        <w:t xml:space="preserve">sõpra, temanlane Elifas, suahlane Bildad ja naamalane Soofar, kuulsid kõigist teda tabanud hädadest, läksid oma kodudest välja ja kohtusid kokkuleppel, et minna talle kaasa tundma ja teda lohutada.</w:t>
      </w:r>
    </w:p>
    <w:p w14:paraId="5A62F451" w14:textId="77777777" w:rsidR="00F90BDC" w:rsidRDefault="00F90BDC"/>
    <w:p w14:paraId="2143B44C" w14:textId="77777777" w:rsidR="00F90BDC" w:rsidRDefault="00F90BDC">
      <w:r xmlns:w="http://schemas.openxmlformats.org/wordprocessingml/2006/main">
        <w:t xml:space="preserve">Johannese evangeelium 11:20 Kui Marta kuulis, et Jeesus tuleb, läks ta talle vastu, aga Maarja istus majas.</w:t>
      </w:r>
    </w:p>
    <w:p w14:paraId="3D689E87" w14:textId="77777777" w:rsidR="00F90BDC" w:rsidRDefault="00F90BDC"/>
    <w:p w14:paraId="71966F7D" w14:textId="77777777" w:rsidR="00F90BDC" w:rsidRDefault="00F90BDC">
      <w:r xmlns:w="http://schemas.openxmlformats.org/wordprocessingml/2006/main">
        <w:t xml:space="preserve">Marta ja Maarja reageerisid Jeesuse külla tulles erinevalt.</w:t>
      </w:r>
    </w:p>
    <w:p w14:paraId="3340156F" w14:textId="77777777" w:rsidR="00F90BDC" w:rsidRDefault="00F90BDC"/>
    <w:p w14:paraId="3C830317" w14:textId="77777777" w:rsidR="00F90BDC" w:rsidRDefault="00F90BDC">
      <w:r xmlns:w="http://schemas.openxmlformats.org/wordprocessingml/2006/main">
        <w:t xml:space="preserve">1. Me võime õppida Marta ja Maarja eeskujust, et peaksime Jeesust oma elus alati tervitama.</w:t>
      </w:r>
    </w:p>
    <w:p w14:paraId="091A52F0" w14:textId="77777777" w:rsidR="00F90BDC" w:rsidRDefault="00F90BDC"/>
    <w:p w14:paraId="51EC82E6" w14:textId="77777777" w:rsidR="00F90BDC" w:rsidRDefault="00F90BDC">
      <w:r xmlns:w="http://schemas.openxmlformats.org/wordprocessingml/2006/main">
        <w:t xml:space="preserve">2. Peaksime püüdma olla Marta sarnased ning vastama Jeesusele rõõmu ja entusiastlikult.</w:t>
      </w:r>
    </w:p>
    <w:p w14:paraId="796696DB" w14:textId="77777777" w:rsidR="00F90BDC" w:rsidRDefault="00F90BDC"/>
    <w:p w14:paraId="6FB63F93" w14:textId="77777777" w:rsidR="00F90BDC" w:rsidRDefault="00F90BDC">
      <w:r xmlns:w="http://schemas.openxmlformats.org/wordprocessingml/2006/main">
        <w:t xml:space="preserve">1. Matteuse 11:28-29 ? </w:t>
      </w:r>
      <w:r xmlns:w="http://schemas.openxmlformats.org/wordprocessingml/2006/main">
        <w:rPr>
          <w:rFonts w:ascii="맑은 고딕 Semilight" w:hAnsi="맑은 고딕 Semilight"/>
        </w:rPr>
        <w:t xml:space="preserve">쏞 </w:t>
      </w:r>
      <w:r xmlns:w="http://schemas.openxmlformats.org/wordprocessingml/2006/main">
        <w:t xml:space="preserve">ome mulle, kõik, kes töötate ja olete koormatud, ja ma annan teile hingamise. Võtke minu ike enda peale ja õppige minult, sest ma olen leebe ja südamelt alandlik ning te leiate oma hingedele hingamise.??</w:t>
      </w:r>
    </w:p>
    <w:p w14:paraId="3DB1D985" w14:textId="77777777" w:rsidR="00F90BDC" w:rsidRDefault="00F90BDC"/>
    <w:p w14:paraId="6AF2AB8A" w14:textId="77777777" w:rsidR="00F90BDC" w:rsidRDefault="00F90BDC">
      <w:r xmlns:w="http://schemas.openxmlformats.org/wordprocessingml/2006/main">
        <w:t xml:space="preserve">2. Luuka 10:38-42 Kui nad oma teed läksid, sisenes Jeesus ühte külla. Ja naine, nimega Marta, võttis ta oma majja vastu. Ja tal oli õde nimega Maarja, kes istus Issanda jalge ees ja kuulas tema õpetust. Kuid Marta tähelepanu häiris palju serveerimist. Ja naine läks tema juurde ja ütles: ? </w:t>
      </w:r>
      <w:r xmlns:w="http://schemas.openxmlformats.org/wordprocessingml/2006/main">
        <w:rPr>
          <w:rFonts w:ascii="맑은 고딕 Semilight" w:hAnsi="맑은 고딕 Semilight"/>
        </w:rPr>
        <w:t xml:space="preserve">쏬 </w:t>
      </w:r>
      <w:r xmlns:w="http://schemas.openxmlformats.org/wordprocessingml/2006/main">
        <w:t xml:space="preserve">ord, kas sa ei hooli sellest, et mu õde jättis mind üksi teenima? Ütle talle siis, et ta mind aitaks.??Aga Issand vastas talle: ? </w:t>
      </w:r>
      <w:r xmlns:w="http://schemas.openxmlformats.org/wordprocessingml/2006/main">
        <w:rPr>
          <w:rFonts w:ascii="맑은 고딕 Semilight" w:hAnsi="맑은 고딕 Semilight"/>
        </w:rPr>
        <w:t xml:space="preserve">쏮 </w:t>
      </w:r>
      <w:r xmlns:w="http://schemas.openxmlformats.org/wordprocessingml/2006/main">
        <w:t xml:space="preserve">artha, Martha, sa oled paljude asjade pärast mures ja mures, kuid üks asi on vajalik. Maarja on valinud hea osa, mida temalt ära ei võeta.??</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 11:21 Siis ütles Marta Jeesusele: "Issand, kui sa oleksid siin olnud, poleks mu vend surnud!"</w:t>
      </w:r>
    </w:p>
    <w:p w14:paraId="58EB7421" w14:textId="77777777" w:rsidR="00F90BDC" w:rsidRDefault="00F90BDC"/>
    <w:p w14:paraId="5BD2EEDA" w14:textId="77777777" w:rsidR="00F90BDC" w:rsidRDefault="00F90BDC">
      <w:r xmlns:w="http://schemas.openxmlformats.org/wordprocessingml/2006/main">
        <w:t xml:space="preserve">Marta väljendab oma sügavat leina ja pettumust, et Jeesus ei olnud kohal, et ta venda tervendada.</w:t>
      </w:r>
    </w:p>
    <w:p w14:paraId="46220B5E" w14:textId="77777777" w:rsidR="00F90BDC" w:rsidRDefault="00F90BDC"/>
    <w:p w14:paraId="231AFDC0" w14:textId="77777777" w:rsidR="00F90BDC" w:rsidRDefault="00F90BDC">
      <w:r xmlns:w="http://schemas.openxmlformats.org/wordprocessingml/2006/main">
        <w:t xml:space="preserve">1. Jeesus on meie ainus lootus rasketel aegadel</w:t>
      </w:r>
    </w:p>
    <w:p w14:paraId="5D85781A" w14:textId="77777777" w:rsidR="00F90BDC" w:rsidRDefault="00F90BDC"/>
    <w:p w14:paraId="645D76FA" w14:textId="77777777" w:rsidR="00F90BDC" w:rsidRDefault="00F90BDC">
      <w:r xmlns:w="http://schemas.openxmlformats.org/wordprocessingml/2006/main">
        <w:t xml:space="preserve">2. Jumala ajastus on täiuslik, isegi kui me seda ei mõista</w:t>
      </w:r>
    </w:p>
    <w:p w14:paraId="70AA467C" w14:textId="77777777" w:rsidR="00F90BDC" w:rsidRDefault="00F90BDC"/>
    <w:p w14:paraId="4F5EF1F1" w14:textId="77777777" w:rsidR="00F90BDC" w:rsidRDefault="00F90BDC">
      <w:r xmlns:w="http://schemas.openxmlformats.org/wordprocessingml/2006/main">
        <w:t xml:space="preserve">1. Roomlastele 8:28 – Ja me teame, et kõik tuleb kasuks neile, kes armastavad Jumalat, neile, kes on kutsutud tema eesmärgi järgi.</w:t>
      </w:r>
    </w:p>
    <w:p w14:paraId="08747DCD" w14:textId="77777777" w:rsidR="00F90BDC" w:rsidRDefault="00F90BDC"/>
    <w:p w14:paraId="780ACD61" w14:textId="77777777" w:rsidR="00F90BDC" w:rsidRDefault="00F90BDC">
      <w:r xmlns:w="http://schemas.openxmlformats.org/wordprocessingml/2006/main">
        <w:t xml:space="preserve">2. Psalm 46:1-3 – Jumal on meie pelgupaik ja tugevus, väga kiire abi hädas. Seepärast me ei karda, kui maa kaob ja mäed kantakse mere keskele; Kuigi selle veed kohisevad ja on mures, kuigi mäed värisevad selle paisumisest.</w:t>
      </w:r>
    </w:p>
    <w:p w14:paraId="5175ED03" w14:textId="77777777" w:rsidR="00F90BDC" w:rsidRDefault="00F90BDC"/>
    <w:p w14:paraId="34125FC9" w14:textId="77777777" w:rsidR="00F90BDC" w:rsidRDefault="00F90BDC">
      <w:r xmlns:w="http://schemas.openxmlformats.org/wordprocessingml/2006/main">
        <w:t xml:space="preserve">Johannese 11:22 Aga ma tean, et kõike, mida sa Jumalalt palud, annab Jumal sulle ka praegu.</w:t>
      </w:r>
    </w:p>
    <w:p w14:paraId="3FF177BD" w14:textId="77777777" w:rsidR="00F90BDC" w:rsidRDefault="00F90BDC"/>
    <w:p w14:paraId="2D8B5FB5" w14:textId="77777777" w:rsidR="00F90BDC" w:rsidRDefault="00F90BDC">
      <w:r xmlns:w="http://schemas.openxmlformats.org/wordprocessingml/2006/main">
        <w:t xml:space="preserve">Jeesus kinnitab Martale, et kõik, mille pärast ta Jumala poole palvetab, antakse talle.</w:t>
      </w:r>
    </w:p>
    <w:p w14:paraId="56E3789F" w14:textId="77777777" w:rsidR="00F90BDC" w:rsidRDefault="00F90BDC"/>
    <w:p w14:paraId="6F974BBE" w14:textId="77777777" w:rsidR="00F90BDC" w:rsidRDefault="00F90BDC">
      <w:r xmlns:w="http://schemas.openxmlformats.org/wordprocessingml/2006/main">
        <w:t xml:space="preserve">1. Usk: usk, et Jumal täidab oma tõotused</w:t>
      </w:r>
    </w:p>
    <w:p w14:paraId="1A41AC04" w14:textId="77777777" w:rsidR="00F90BDC" w:rsidRDefault="00F90BDC"/>
    <w:p w14:paraId="6470CFD2" w14:textId="77777777" w:rsidR="00F90BDC" w:rsidRDefault="00F90BDC">
      <w:r xmlns:w="http://schemas.openxmlformats.org/wordprocessingml/2006/main">
        <w:t xml:space="preserve">2. Lootus: Issanda usaldamine rasketes olukordades</w:t>
      </w:r>
    </w:p>
    <w:p w14:paraId="56E1983C" w14:textId="77777777" w:rsidR="00F90BDC" w:rsidRDefault="00F90BDC"/>
    <w:p w14:paraId="279A13AF" w14:textId="77777777" w:rsidR="00F90BDC" w:rsidRDefault="00F90BDC">
      <w:r xmlns:w="http://schemas.openxmlformats.org/wordprocessingml/2006/main">
        <w:t xml:space="preserve">1. Matteuse 21:22 – Ja kõik, mida te usus palves palute, selle te saate.</w:t>
      </w:r>
    </w:p>
    <w:p w14:paraId="5CF1EAE7" w14:textId="77777777" w:rsidR="00F90BDC" w:rsidRDefault="00F90BDC"/>
    <w:p w14:paraId="47CD80F3" w14:textId="77777777" w:rsidR="00F90BDC" w:rsidRDefault="00F90BDC">
      <w:r xmlns:w="http://schemas.openxmlformats.org/wordprocessingml/2006/main">
        <w:t xml:space="preserve">2. Jeremija 29:11 – Sest ma tean plaane, mis mul sinuga seoses on, ütleb Issand, plaanib sulle edu tuua ja </w:t>
      </w:r>
      <w:r xmlns:w="http://schemas.openxmlformats.org/wordprocessingml/2006/main">
        <w:lastRenderedPageBreak xmlns:w="http://schemas.openxmlformats.org/wordprocessingml/2006/main"/>
      </w:r>
      <w:r xmlns:w="http://schemas.openxmlformats.org/wordprocessingml/2006/main">
        <w:t xml:space="preserve">mitte kahjustada, plaanib anda sulle lootust ja tulevikku.</w:t>
      </w:r>
    </w:p>
    <w:p w14:paraId="31D8CCBC" w14:textId="77777777" w:rsidR="00F90BDC" w:rsidRDefault="00F90BDC"/>
    <w:p w14:paraId="653315B2" w14:textId="77777777" w:rsidR="00F90BDC" w:rsidRDefault="00F90BDC">
      <w:r xmlns:w="http://schemas.openxmlformats.org/wordprocessingml/2006/main">
        <w:t xml:space="preserve">Johannese 11:23 Jeesus ütles talle: "Sinu vend tõuseb üles!"</w:t>
      </w:r>
    </w:p>
    <w:p w14:paraId="73D43FDA" w14:textId="77777777" w:rsidR="00F90BDC" w:rsidRDefault="00F90BDC"/>
    <w:p w14:paraId="30A28781" w14:textId="77777777" w:rsidR="00F90BDC" w:rsidRDefault="00F90BDC">
      <w:r xmlns:w="http://schemas.openxmlformats.org/wordprocessingml/2006/main">
        <w:t xml:space="preserve">Jeesus kinnitab Martale, et tema vend Laatsarus kogeb ülestõusmist.</w:t>
      </w:r>
    </w:p>
    <w:p w14:paraId="66353CB3" w14:textId="77777777" w:rsidR="00F90BDC" w:rsidRDefault="00F90BDC"/>
    <w:p w14:paraId="23667AE4" w14:textId="77777777" w:rsidR="00F90BDC" w:rsidRDefault="00F90BDC">
      <w:r xmlns:w="http://schemas.openxmlformats.org/wordprocessingml/2006/main">
        <w:t xml:space="preserve">1: Jeesus on lootuse ja kindlustunde allikas, et surm ei ole lõpp.</w:t>
      </w:r>
    </w:p>
    <w:p w14:paraId="2D854AD4" w14:textId="77777777" w:rsidR="00F90BDC" w:rsidRDefault="00F90BDC"/>
    <w:p w14:paraId="6D948439" w14:textId="77777777" w:rsidR="00F90BDC" w:rsidRDefault="00F90BDC">
      <w:r xmlns:w="http://schemas.openxmlformats.org/wordprocessingml/2006/main">
        <w:t xml:space="preserve">2: Jeesus toob elu ja lootuse neile, kes teda usaldavad.</w:t>
      </w:r>
    </w:p>
    <w:p w14:paraId="75A17D68" w14:textId="77777777" w:rsidR="00F90BDC" w:rsidRDefault="00F90BDC"/>
    <w:p w14:paraId="4F5504FA" w14:textId="77777777" w:rsidR="00F90BDC" w:rsidRDefault="00F90BDC">
      <w:r xmlns:w="http://schemas.openxmlformats.org/wordprocessingml/2006/main">
        <w:t xml:space="preserve">1: Roomlastele 8:11 - ? </w:t>
      </w:r>
      <w:r xmlns:w="http://schemas.openxmlformats.org/wordprocessingml/2006/main">
        <w:rPr>
          <w:rFonts w:ascii="맑은 고딕 Semilight" w:hAnsi="맑은 고딕 Semilight"/>
        </w:rPr>
        <w:t xml:space="preserve">쏛 </w:t>
      </w:r>
      <w:r xmlns:w="http://schemas.openxmlformats.org/wordprocessingml/2006/main">
        <w:t xml:space="preserve">ja kui teis elab selle Vaim, kes Jeesuse surnuist üles äratas, siis teeb see, kes äratas Kristuse surnuist üles, ka teie surelikud kehad oma Vaimu tõttu, kes teis elab.??</w:t>
      </w:r>
    </w:p>
    <w:p w14:paraId="0BACD0F3" w14:textId="77777777" w:rsidR="00F90BDC" w:rsidRDefault="00F90BDC"/>
    <w:p w14:paraId="7FD8C3DA" w14:textId="77777777" w:rsidR="00F90BDC" w:rsidRDefault="00F90BDC">
      <w:r xmlns:w="http://schemas.openxmlformats.org/wordprocessingml/2006/main">
        <w:t xml:space="preserve">2: 1. Korintlastele 15:20-22 - ? </w:t>
      </w:r>
      <w:r xmlns:w="http://schemas.openxmlformats.org/wordprocessingml/2006/main">
        <w:rPr>
          <w:rFonts w:ascii="맑은 고딕 Semilight" w:hAnsi="맑은 고딕 Semilight"/>
        </w:rPr>
        <w:t xml:space="preserve">쏝 </w:t>
      </w:r>
      <w:r xmlns:w="http://schemas.openxmlformats.org/wordprocessingml/2006/main">
        <w:t xml:space="preserve">ut Kristus on tõepoolest surnuist üles äratatud, esimene vili nende seast, kes on magama jäänud. Sest kuna surm on tulnud inimese kaudu, tuleb ka surnute ülestõusmine inimese kaudu. Sest nagu kõik surevad Aadamas, nii tehakse kõik elavaks ka Kristuses.</w:t>
      </w:r>
    </w:p>
    <w:p w14:paraId="39DE90A2" w14:textId="77777777" w:rsidR="00F90BDC" w:rsidRDefault="00F90BDC"/>
    <w:p w14:paraId="2A5F7C3B" w14:textId="77777777" w:rsidR="00F90BDC" w:rsidRDefault="00F90BDC">
      <w:r xmlns:w="http://schemas.openxmlformats.org/wordprocessingml/2006/main">
        <w:t xml:space="preserve">Johannese 11:24 Marta ütles talle: "Ma tean, et ta tõuseb üles ülestõusmisel viimasel päeval."</w:t>
      </w:r>
    </w:p>
    <w:p w14:paraId="2C2DB40F" w14:textId="77777777" w:rsidR="00F90BDC" w:rsidRDefault="00F90BDC"/>
    <w:p w14:paraId="70616802" w14:textId="77777777" w:rsidR="00F90BDC" w:rsidRDefault="00F90BDC">
      <w:r xmlns:w="http://schemas.openxmlformats.org/wordprocessingml/2006/main">
        <w:t xml:space="preserve">Marta tunnistab oma usku Jeesuse ülestõusmisse viimasel päeval.</w:t>
      </w:r>
    </w:p>
    <w:p w14:paraId="63DFF648" w14:textId="77777777" w:rsidR="00F90BDC" w:rsidRDefault="00F90BDC"/>
    <w:p w14:paraId="21F8152E" w14:textId="77777777" w:rsidR="00F90BDC" w:rsidRDefault="00F90BDC">
      <w:r xmlns:w="http://schemas.openxmlformats.org/wordprocessingml/2006/main">
        <w:t xml:space="preserve">1: Loodame Jeesuse ülestõusmisele, et olenemata asjaoludest saame usaldada Jumala tõotusi.</w:t>
      </w:r>
    </w:p>
    <w:p w14:paraId="45514433" w14:textId="77777777" w:rsidR="00F90BDC" w:rsidRDefault="00F90BDC"/>
    <w:p w14:paraId="59B24519" w14:textId="77777777" w:rsidR="00F90BDC" w:rsidRDefault="00F90BDC">
      <w:r xmlns:w="http://schemas.openxmlformats.org/wordprocessingml/2006/main">
        <w:t xml:space="preserve">2: Usaldage Issandat, sest Ta on ustav ja toob meie elus taastamise.</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Peetruse 1:3-5 – Kiidetud olgu meie Issanda Jeesuse Kristuse Jumal ja Isa! Oma suure halastuse kohaselt on ta Jeesuse Kristuse surnuist ülestõusmise kaudu lasknud meid uuesti sündida elavale lootusele.</w:t>
      </w:r>
    </w:p>
    <w:p w14:paraId="7201FA20" w14:textId="77777777" w:rsidR="00F90BDC" w:rsidRDefault="00F90BDC"/>
    <w:p w14:paraId="50E591D7" w14:textId="77777777" w:rsidR="00F90BDC" w:rsidRDefault="00F90BDC">
      <w:r xmlns:w="http://schemas.openxmlformats.org/wordprocessingml/2006/main">
        <w:t xml:space="preserve">2: Roomlastele 8:11 - Kui teis elab selle Vaim, kes Jeesuse surnuist üles äratas, siis tema, kes Jeesuse Kristuse surnuist üles äratas, teeb elavaks ka teie surelikud ihud oma Vaimu kaudu, kes teis elab.</w:t>
      </w:r>
    </w:p>
    <w:p w14:paraId="1218B475" w14:textId="77777777" w:rsidR="00F90BDC" w:rsidRDefault="00F90BDC"/>
    <w:p w14:paraId="58CFADB1" w14:textId="77777777" w:rsidR="00F90BDC" w:rsidRDefault="00F90BDC">
      <w:r xmlns:w="http://schemas.openxmlformats.org/wordprocessingml/2006/main">
        <w:t xml:space="preserve">Johannese 11:25 Jeesus ütles talle: "Mina olen ülestõusmine ja elu. Kes minusse usub, see elab, kuigi ta oleks surnud.</w:t>
      </w:r>
    </w:p>
    <w:p w14:paraId="32473A31" w14:textId="77777777" w:rsidR="00F90BDC" w:rsidRDefault="00F90BDC"/>
    <w:p w14:paraId="719029F0" w14:textId="77777777" w:rsidR="00F90BDC" w:rsidRDefault="00F90BDC">
      <w:r xmlns:w="http://schemas.openxmlformats.org/wordprocessingml/2006/main">
        <w:t xml:space="preserve">Jeesus on elu ja ülestõusmise allikas.</w:t>
      </w:r>
    </w:p>
    <w:p w14:paraId="42A5C89C" w14:textId="77777777" w:rsidR="00F90BDC" w:rsidRDefault="00F90BDC"/>
    <w:p w14:paraId="6D0DDC37" w14:textId="77777777" w:rsidR="00F90BDC" w:rsidRDefault="00F90BDC">
      <w:r xmlns:w="http://schemas.openxmlformats.org/wordprocessingml/2006/main">
        <w:t xml:space="preserve">1. Elu ja ülestõusmise kogemiseks peame uskuma Jeesusesse.</w:t>
      </w:r>
    </w:p>
    <w:p w14:paraId="47C61820" w14:textId="77777777" w:rsidR="00F90BDC" w:rsidRDefault="00F90BDC"/>
    <w:p w14:paraId="15985E11" w14:textId="77777777" w:rsidR="00F90BDC" w:rsidRDefault="00F90BDC">
      <w:r xmlns:w="http://schemas.openxmlformats.org/wordprocessingml/2006/main">
        <w:t xml:space="preserve">2. Jeesusesse usaldamine on elu ja ülestõusmise võti.</w:t>
      </w:r>
    </w:p>
    <w:p w14:paraId="115D6EDF" w14:textId="77777777" w:rsidR="00F90BDC" w:rsidRDefault="00F90BDC"/>
    <w:p w14:paraId="4873196F" w14:textId="77777777" w:rsidR="00F90BDC" w:rsidRDefault="00F90BDC">
      <w:r xmlns:w="http://schemas.openxmlformats.org/wordprocessingml/2006/main">
        <w:t xml:space="preserve">1. Johannese 3:16 "Sest nõnda on Jumal maailma armastanud, et ta andis oma ainusündinud Poja, et ükski, kes temasse usub, ei hukkuks, vaid et tal oleks igavene elu."</w:t>
      </w:r>
    </w:p>
    <w:p w14:paraId="02A3888D" w14:textId="77777777" w:rsidR="00F90BDC" w:rsidRDefault="00F90BDC"/>
    <w:p w14:paraId="56BA38CD" w14:textId="77777777" w:rsidR="00F90BDC" w:rsidRDefault="00F90BDC">
      <w:r xmlns:w="http://schemas.openxmlformats.org/wordprocessingml/2006/main">
        <w:t xml:space="preserve">2. Roomlastele 10:9 "Et kui sa tunnistad oma suuga Issandat Jeesust ja usud oma südames, et Jumal on ta surnuist üles äratanud, siis sa saad päästetud."</w:t>
      </w:r>
    </w:p>
    <w:p w14:paraId="4121F76D" w14:textId="77777777" w:rsidR="00F90BDC" w:rsidRDefault="00F90BDC"/>
    <w:p w14:paraId="4F1DF11B" w14:textId="77777777" w:rsidR="00F90BDC" w:rsidRDefault="00F90BDC">
      <w:r xmlns:w="http://schemas.openxmlformats.org/wordprocessingml/2006/main">
        <w:t xml:space="preserve">Johannese 11:26 Ja igaüks, kes elab ja usub minusse, ei sure iialgi. Kas sa usud seda?</w:t>
      </w:r>
    </w:p>
    <w:p w14:paraId="4AB770D9" w14:textId="77777777" w:rsidR="00F90BDC" w:rsidRDefault="00F90BDC"/>
    <w:p w14:paraId="7A711F14" w14:textId="77777777" w:rsidR="00F90BDC" w:rsidRDefault="00F90BDC">
      <w:r xmlns:w="http://schemas.openxmlformats.org/wordprocessingml/2006/main">
        <w:t xml:space="preserve">See lõik paljastab Jeesuse veendumuse, et need, kes temasse usuvad, ei sure kunagi.</w:t>
      </w:r>
    </w:p>
    <w:p w14:paraId="60C231D5" w14:textId="77777777" w:rsidR="00F90BDC" w:rsidRDefault="00F90BDC"/>
    <w:p w14:paraId="14FEA40E" w14:textId="77777777" w:rsidR="00F90BDC" w:rsidRDefault="00F90BDC">
      <w:r xmlns:w="http://schemas.openxmlformats.org/wordprocessingml/2006/main">
        <w:t xml:space="preserve">1. Jeesuse vägi: kuidas usk Temasse võib surmast jagu saada</w:t>
      </w:r>
    </w:p>
    <w:p w14:paraId="07E8613D" w14:textId="77777777" w:rsidR="00F90BDC" w:rsidRDefault="00F90BDC"/>
    <w:p w14:paraId="78E724D1" w14:textId="77777777" w:rsidR="00F90BDC" w:rsidRDefault="00F90BDC">
      <w:r xmlns:w="http://schemas.openxmlformats.org/wordprocessingml/2006/main">
        <w:t xml:space="preserve">2. Igavese elu kingitus: Jeesusesse uskumine ja surematuse kogemine</w:t>
      </w:r>
    </w:p>
    <w:p w14:paraId="567C66F4" w14:textId="77777777" w:rsidR="00F90BDC" w:rsidRDefault="00F90BDC"/>
    <w:p w14:paraId="7D867062" w14:textId="77777777" w:rsidR="00F90BDC" w:rsidRDefault="00F90BDC">
      <w:r xmlns:w="http://schemas.openxmlformats.org/wordprocessingml/2006/main">
        <w:t xml:space="preserve">1. Roomlastele 10:9-10 – "Et kui sa tunnistad oma suuga: Jeesus on Issand ja usud oma südames, et Jumal on ta surnuist üles äratanud, siis sa saad päästetud. Sest sa oled oma südamega usu ja saad õigeks, ja oma suuga tunnistad ja saad päästetud."</w:t>
      </w:r>
    </w:p>
    <w:p w14:paraId="29926653" w14:textId="77777777" w:rsidR="00F90BDC" w:rsidRDefault="00F90BDC"/>
    <w:p w14:paraId="706C4867" w14:textId="77777777" w:rsidR="00F90BDC" w:rsidRDefault="00F90BDC">
      <w:r xmlns:w="http://schemas.openxmlformats.org/wordprocessingml/2006/main">
        <w:t xml:space="preserve">2. 1. Korintlastele 15:54-57 – "Kui kaduv on riietatud kadumatusega ja surelik surematusega, siis läheb tõeks ütlus, mis on kirjutatud: "Surm on neelatud võiduks." "Kus, oo surm, on sinu võit? Kus, surm, on su nõel?" Surma nõel on patt ja patu vägi on seadus. Aga tänu Jumalale! Tema annab meile võidu meie Issanda Jeesuse Kristuse läbi."</w:t>
      </w:r>
    </w:p>
    <w:p w14:paraId="052297D9" w14:textId="77777777" w:rsidR="00F90BDC" w:rsidRDefault="00F90BDC"/>
    <w:p w14:paraId="1B282033" w14:textId="77777777" w:rsidR="00F90BDC" w:rsidRDefault="00F90BDC">
      <w:r xmlns:w="http://schemas.openxmlformats.org/wordprocessingml/2006/main">
        <w:t xml:space="preserve">Johannese 11:27 Ta ütles talle: "Jah, Issand! Ma usun, et sina oled Kristus, Jumala Poeg, kes peab maailma tulema."</w:t>
      </w:r>
    </w:p>
    <w:p w14:paraId="6D67F920" w14:textId="77777777" w:rsidR="00F90BDC" w:rsidRDefault="00F90BDC"/>
    <w:p w14:paraId="48CD2E18" w14:textId="77777777" w:rsidR="00F90BDC" w:rsidRDefault="00F90BDC">
      <w:r xmlns:w="http://schemas.openxmlformats.org/wordprocessingml/2006/main">
        <w:t xml:space="preserve">Jeesus kohtab Martat tema kurbuses pärast venna surma. Ta tunnistab oma usku temasse kui Jumala Pojasse.</w:t>
      </w:r>
    </w:p>
    <w:p w14:paraId="026E3719" w14:textId="77777777" w:rsidR="00F90BDC" w:rsidRDefault="00F90BDC"/>
    <w:p w14:paraId="59446E88" w14:textId="77777777" w:rsidR="00F90BDC" w:rsidRDefault="00F90BDC">
      <w:r xmlns:w="http://schemas.openxmlformats.org/wordprocessingml/2006/main">
        <w:t xml:space="preserve">Marta väljendab oma usku Jeesusesse kui Jumala Pojasse.</w:t>
      </w:r>
    </w:p>
    <w:p w14:paraId="315136F2" w14:textId="77777777" w:rsidR="00F90BDC" w:rsidRDefault="00F90BDC"/>
    <w:p w14:paraId="13B59CBC" w14:textId="77777777" w:rsidR="00F90BDC" w:rsidRDefault="00F90BDC">
      <w:r xmlns:w="http://schemas.openxmlformats.org/wordprocessingml/2006/main">
        <w:t xml:space="preserve">1. Marta usk: kuidas arendada vankumatut usku Issandasse</w:t>
      </w:r>
    </w:p>
    <w:p w14:paraId="394AA254" w14:textId="77777777" w:rsidR="00F90BDC" w:rsidRDefault="00F90BDC"/>
    <w:p w14:paraId="7F4235AC" w14:textId="77777777" w:rsidR="00F90BDC" w:rsidRDefault="00F90BDC">
      <w:r xmlns:w="http://schemas.openxmlformats.org/wordprocessingml/2006/main">
        <w:t xml:space="preserve">2. Lohutus kurbuses: jõudu leidmine Jeesuse armastuses</w:t>
      </w:r>
    </w:p>
    <w:p w14:paraId="2A11FA6D" w14:textId="77777777" w:rsidR="00F90BDC" w:rsidRDefault="00F90BDC"/>
    <w:p w14:paraId="0EC0F3A7" w14:textId="77777777" w:rsidR="00F90BDC" w:rsidRDefault="00F90BDC">
      <w:r xmlns:w="http://schemas.openxmlformats.org/wordprocessingml/2006/main">
        <w:t xml:space="preserve">1. Matteuse 11:28 - ? </w:t>
      </w:r>
      <w:r xmlns:w="http://schemas.openxmlformats.org/wordprocessingml/2006/main">
        <w:rPr>
          <w:rFonts w:ascii="맑은 고딕 Semilight" w:hAnsi="맑은 고딕 Semilight"/>
        </w:rPr>
        <w:t xml:space="preserve">쏞 </w:t>
      </w:r>
      <w:r xmlns:w="http://schemas.openxmlformats.org/wordprocessingml/2006/main">
        <w:t xml:space="preserve">ome mulle, kõik, kes te vaevate ja olete koormatud, ja mina annan teile hingamise.??</w:t>
      </w:r>
    </w:p>
    <w:p w14:paraId="1B500F28" w14:textId="77777777" w:rsidR="00F90BDC" w:rsidRDefault="00F90BDC"/>
    <w:p w14:paraId="696241ED" w14:textId="77777777" w:rsidR="00F90BDC" w:rsidRDefault="00F90BDC">
      <w:r xmlns:w="http://schemas.openxmlformats.org/wordprocessingml/2006/main">
        <w:t xml:space="preserve">2. Roomlastele 10:9-10 - ? </w:t>
      </w:r>
      <w:r xmlns:w="http://schemas.openxmlformats.org/wordprocessingml/2006/main">
        <w:rPr>
          <w:rFonts w:ascii="맑은 고딕 Semilight" w:hAnsi="맑은 고딕 Semilight"/>
        </w:rPr>
        <w:t xml:space="preserve">쏷 </w:t>
      </w:r>
      <w:r xmlns:w="http://schemas.openxmlformats.org/wordprocessingml/2006/main">
        <w:t xml:space="preserve">kui sa tunnistad oma suuga Issandat Jeesust ja usud </w:t>
      </w:r>
      <w:r xmlns:w="http://schemas.openxmlformats.org/wordprocessingml/2006/main">
        <w:lastRenderedPageBreak xmlns:w="http://schemas.openxmlformats.org/wordprocessingml/2006/main"/>
      </w:r>
      <w:r xmlns:w="http://schemas.openxmlformats.org/wordprocessingml/2006/main">
        <w:t xml:space="preserve">oma südames, et Jumal on ta surnuist üles äratanud, siis saad päästetud. Sest südamega inimene usub õiguseks; ja suuga tunnistatakse päästeks.??</w:t>
      </w:r>
    </w:p>
    <w:p w14:paraId="79881D7A" w14:textId="77777777" w:rsidR="00F90BDC" w:rsidRDefault="00F90BDC"/>
    <w:p w14:paraId="75DFBF3D" w14:textId="77777777" w:rsidR="00F90BDC" w:rsidRDefault="00F90BDC">
      <w:r xmlns:w="http://schemas.openxmlformats.org/wordprocessingml/2006/main">
        <w:t xml:space="preserve">Johannese 11:28 Ja kui ta seda oli öelnud, läks ta oma teed ja kutsus salaja oma õe Maarja, öeldes: "Õpetaja on tulnud ja kutsub sind!"</w:t>
      </w:r>
    </w:p>
    <w:p w14:paraId="23B872FC" w14:textId="77777777" w:rsidR="00F90BDC" w:rsidRDefault="00F90BDC"/>
    <w:p w14:paraId="761FEFB5" w14:textId="77777777" w:rsidR="00F90BDC" w:rsidRDefault="00F90BDC">
      <w:r xmlns:w="http://schemas.openxmlformats.org/wordprocessingml/2006/main">
        <w:t xml:space="preserve">Jeesus oli saabunud Maarja ja Marta majja ning kutsunud Maarja järele.</w:t>
      </w:r>
    </w:p>
    <w:p w14:paraId="423BDB81" w14:textId="77777777" w:rsidR="00F90BDC" w:rsidRDefault="00F90BDC"/>
    <w:p w14:paraId="0D60BB4F" w14:textId="77777777" w:rsidR="00F90BDC" w:rsidRDefault="00F90BDC">
      <w:r xmlns:w="http://schemas.openxmlformats.org/wordprocessingml/2006/main">
        <w:t xml:space="preserve">1. Jeesus kutsub meid meeleheitel ja annab meile lootust.</w:t>
      </w:r>
    </w:p>
    <w:p w14:paraId="52FE7833" w14:textId="77777777" w:rsidR="00F90BDC" w:rsidRDefault="00F90BDC"/>
    <w:p w14:paraId="075626B4" w14:textId="77777777" w:rsidR="00F90BDC" w:rsidRDefault="00F90BDC">
      <w:r xmlns:w="http://schemas.openxmlformats.org/wordprocessingml/2006/main">
        <w:t xml:space="preserve">2. Peame vastama Jeesuse kutsele ning usaldama Tema armastust ja halastust.</w:t>
      </w:r>
    </w:p>
    <w:p w14:paraId="0F1789A1" w14:textId="77777777" w:rsidR="00F90BDC" w:rsidRDefault="00F90BDC"/>
    <w:p w14:paraId="1507AED9" w14:textId="77777777" w:rsidR="00F90BDC" w:rsidRDefault="00F90BDC">
      <w:r xmlns:w="http://schemas.openxmlformats.org/wordprocessingml/2006/main">
        <w:t xml:space="preserve">1. Jesaja 43:2-3 ? </w:t>
      </w:r>
      <w:r xmlns:w="http://schemas.openxmlformats.org/wordprocessingml/2006/main">
        <w:rPr>
          <w:rFonts w:ascii="맑은 고딕 Semilight" w:hAnsi="맑은 고딕 Semilight"/>
        </w:rPr>
        <w:t xml:space="preserve">쏻 </w:t>
      </w:r>
      <w:r xmlns:w="http://schemas.openxmlformats.org/wordprocessingml/2006/main">
        <w:t xml:space="preserve">kui sa lähed läbi vete, siis ma olen sinuga; ja jõgede kaudu ei uputa nad sind; kui sa kõnnid läbi tule, sa ei põle ja leek ei hävita sind. Sest mina olen Issand, teie Jumal, Iisraeli Püha, teie Päästja.??</w:t>
      </w:r>
    </w:p>
    <w:p w14:paraId="62CB67A3" w14:textId="77777777" w:rsidR="00F90BDC" w:rsidRDefault="00F90BDC"/>
    <w:p w14:paraId="3053C9E2" w14:textId="77777777" w:rsidR="00F90BDC" w:rsidRDefault="00F90BDC">
      <w:r xmlns:w="http://schemas.openxmlformats.org/wordprocessingml/2006/main">
        <w:t xml:space="preserve">2. Matteuse 11:28 ? </w:t>
      </w:r>
      <w:r xmlns:w="http://schemas.openxmlformats.org/wordprocessingml/2006/main">
        <w:rPr>
          <w:rFonts w:ascii="맑은 고딕 Semilight" w:hAnsi="맑은 고딕 Semilight"/>
        </w:rPr>
        <w:t xml:space="preserve">쏞 </w:t>
      </w:r>
      <w:r xmlns:w="http://schemas.openxmlformats.org/wordprocessingml/2006/main">
        <w:t xml:space="preserve">ome mulle, kõik, kes töötate ja olete koormatud, ja ma annan teile puhkuse.??</w:t>
      </w:r>
    </w:p>
    <w:p w14:paraId="1974ABA3" w14:textId="77777777" w:rsidR="00F90BDC" w:rsidRDefault="00F90BDC"/>
    <w:p w14:paraId="2BE93919" w14:textId="77777777" w:rsidR="00F90BDC" w:rsidRDefault="00F90BDC">
      <w:r xmlns:w="http://schemas.openxmlformats.org/wordprocessingml/2006/main">
        <w:t xml:space="preserve">Johannese 11:29 Kui ta seda kuulis, tõusis ta kiiresti ja tuli tema juurde.</w:t>
      </w:r>
    </w:p>
    <w:p w14:paraId="2D40465B" w14:textId="77777777" w:rsidR="00F90BDC" w:rsidRDefault="00F90BDC"/>
    <w:p w14:paraId="15D7D579" w14:textId="77777777" w:rsidR="00F90BDC" w:rsidRDefault="00F90BDC">
      <w:r xmlns:w="http://schemas.openxmlformats.org/wordprocessingml/2006/main">
        <w:t xml:space="preserve">Maarja kuulis, et Jeesus tuleb, tõusis kiiresti ja läks talle vastu.</w:t>
      </w:r>
    </w:p>
    <w:p w14:paraId="14253037" w14:textId="77777777" w:rsidR="00F90BDC" w:rsidRDefault="00F90BDC"/>
    <w:p w14:paraId="71B77CBA" w14:textId="77777777" w:rsidR="00F90BDC" w:rsidRDefault="00F90BDC">
      <w:r xmlns:w="http://schemas.openxmlformats.org/wordprocessingml/2006/main">
        <w:t xml:space="preserve">1. Jumal on alati valmis meiega kohtuma, kui me Teda otsime.</w:t>
      </w:r>
    </w:p>
    <w:p w14:paraId="2738E81A" w14:textId="77777777" w:rsidR="00F90BDC" w:rsidRDefault="00F90BDC"/>
    <w:p w14:paraId="4D2D0316" w14:textId="77777777" w:rsidR="00F90BDC" w:rsidRDefault="00F90BDC">
      <w:r xmlns:w="http://schemas.openxmlformats.org/wordprocessingml/2006/main">
        <w:t xml:space="preserve">2. Jumala otsimise initsiatiiv võib tuua kaasa uskumatu õnnistuse.</w:t>
      </w:r>
    </w:p>
    <w:p w14:paraId="52DC546F" w14:textId="77777777" w:rsidR="00F90BDC" w:rsidRDefault="00F90BDC"/>
    <w:p w14:paraId="69A00050" w14:textId="77777777" w:rsidR="00F90BDC" w:rsidRDefault="00F90BDC">
      <w:r xmlns:w="http://schemas.openxmlformats.org/wordprocessingml/2006/main">
        <w:t xml:space="preserve">1. Jeremija 29:13 – "Ja te otsite mind ja leiate mind, kui otsite mind kogu oma südamest."</w:t>
      </w:r>
    </w:p>
    <w:p w14:paraId="3A38DCAC" w14:textId="77777777" w:rsidR="00F90BDC" w:rsidRDefault="00F90BDC"/>
    <w:p w14:paraId="327683A2" w14:textId="77777777" w:rsidR="00F90BDC" w:rsidRDefault="00F90BDC">
      <w:r xmlns:w="http://schemas.openxmlformats.org/wordprocessingml/2006/main">
        <w:t xml:space="preserve">2. Jesaja 55:6 – "Otsige Issandat, kuni teda leitakse, hüüake teda, kui ta on lähedal."</w:t>
      </w:r>
    </w:p>
    <w:p w14:paraId="07A4ACD4" w14:textId="77777777" w:rsidR="00F90BDC" w:rsidRDefault="00F90BDC"/>
    <w:p w14:paraId="538705B9" w14:textId="77777777" w:rsidR="00F90BDC" w:rsidRDefault="00F90BDC">
      <w:r xmlns:w="http://schemas.openxmlformats.org/wordprocessingml/2006/main">
        <w:t xml:space="preserve">Johannese 11:30 Aga Jeesus ei olnud veel linna tulnud, vaid oli selles paigas, kus Marta teda kohtas.</w:t>
      </w:r>
    </w:p>
    <w:p w14:paraId="7DF379B2" w14:textId="77777777" w:rsidR="00F90BDC" w:rsidRDefault="00F90BDC"/>
    <w:p w14:paraId="0090ACA9" w14:textId="77777777" w:rsidR="00F90BDC" w:rsidRDefault="00F90BDC">
      <w:r xmlns:w="http://schemas.openxmlformats.org/wordprocessingml/2006/main">
        <w:t xml:space="preserve">Marta kohtas Jeesust linnast väljas, enne kui Ta sisenes.</w:t>
      </w:r>
    </w:p>
    <w:p w14:paraId="493C80C6" w14:textId="77777777" w:rsidR="00F90BDC" w:rsidRDefault="00F90BDC"/>
    <w:p w14:paraId="3124FA4F" w14:textId="77777777" w:rsidR="00F90BDC" w:rsidRDefault="00F90BDC">
      <w:r xmlns:w="http://schemas.openxmlformats.org/wordprocessingml/2006/main">
        <w:t xml:space="preserve">1. Leina ületamine: õppimine Marta kohtumisest Jeesusega</w:t>
      </w:r>
    </w:p>
    <w:p w14:paraId="72A3677D" w14:textId="77777777" w:rsidR="00F90BDC" w:rsidRDefault="00F90BDC"/>
    <w:p w14:paraId="01C6087F" w14:textId="77777777" w:rsidR="00F90BDC" w:rsidRDefault="00F90BDC">
      <w:r xmlns:w="http://schemas.openxmlformats.org/wordprocessingml/2006/main">
        <w:t xml:space="preserve">2. Kohtumine Jeesusega ootamatutes kohtades</w:t>
      </w:r>
    </w:p>
    <w:p w14:paraId="25409AC6" w14:textId="77777777" w:rsidR="00F90BDC" w:rsidRDefault="00F90BDC"/>
    <w:p w14:paraId="3A7E5EF8" w14:textId="77777777" w:rsidR="00F90BDC" w:rsidRDefault="00F90BDC">
      <w:r xmlns:w="http://schemas.openxmlformats.org/wordprocessingml/2006/main">
        <w:t xml:space="preserve">1. Roomlastele 8:28 – Ja me teame, et kõik tuleb kasuks neile, kes armastavad Jumalat, neile, kes on kutsutud tema eesmärgi järgi.</w:t>
      </w:r>
    </w:p>
    <w:p w14:paraId="1D0E340D" w14:textId="77777777" w:rsidR="00F90BDC" w:rsidRDefault="00F90BDC"/>
    <w:p w14:paraId="44EF9609" w14:textId="77777777" w:rsidR="00F90BDC" w:rsidRDefault="00F90BDC">
      <w:r xmlns:w="http://schemas.openxmlformats.org/wordprocessingml/2006/main">
        <w:t xml:space="preserve">2. Johannese 11:25-26 – Jeesus ütles talle: ? </w:t>
      </w:r>
      <w:r xmlns:w="http://schemas.openxmlformats.org/wordprocessingml/2006/main">
        <w:rPr>
          <w:rFonts w:ascii="맑은 고딕 Semilight" w:hAnsi="맑은 고딕 Semilight"/>
        </w:rPr>
        <w:t xml:space="preserve">쏧 </w:t>
      </w:r>
      <w:r xmlns:w="http://schemas.openxmlformats.org/wordprocessingml/2006/main">
        <w:t xml:space="preserve">olen ülestõusmine ja elu. Kes minusse usub, siis ta elab, kuigi ta sureb, ja igaüks, kes elab ja usub minusse, ei sure iial. Kas sa usud seda???</w:t>
      </w:r>
    </w:p>
    <w:p w14:paraId="365BC3C4" w14:textId="77777777" w:rsidR="00F90BDC" w:rsidRDefault="00F90BDC"/>
    <w:p w14:paraId="797210A3" w14:textId="77777777" w:rsidR="00F90BDC" w:rsidRDefault="00F90BDC">
      <w:r xmlns:w="http://schemas.openxmlformats.org/wordprocessingml/2006/main">
        <w:t xml:space="preserve">Johannese 11:31 Siis juudid, kes olid temaga majas ja lohutasid teda, kui nad nägid Maarjat, et ta kiiresti tõusis ja läks välja, järgnesid talle, öeldes: "Ta läheb hauda nutma."</w:t>
      </w:r>
    </w:p>
    <w:p w14:paraId="27F546A3" w14:textId="77777777" w:rsidR="00F90BDC" w:rsidRDefault="00F90BDC"/>
    <w:p w14:paraId="07A393CA" w14:textId="77777777" w:rsidR="00F90BDC" w:rsidRDefault="00F90BDC">
      <w:r xmlns:w="http://schemas.openxmlformats.org/wordprocessingml/2006/main">
        <w:t xml:space="preserve">Maarja läks pärast tema surmast kuulmist Laatsaruse haua juurde nutma. Juudid, kes olid temaga majas, järgnesid talle hauda.</w:t>
      </w:r>
    </w:p>
    <w:p w14:paraId="2969652E" w14:textId="77777777" w:rsidR="00F90BDC" w:rsidRDefault="00F90BDC"/>
    <w:p w14:paraId="4B5B6369" w14:textId="77777777" w:rsidR="00F90BDC" w:rsidRDefault="00F90BDC">
      <w:r xmlns:w="http://schemas.openxmlformats.org/wordprocessingml/2006/main">
        <w:t xml:space="preserve">1. Jumala lohutus leina ajal</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Lootuse leidmine keset surma</w:t>
      </w:r>
    </w:p>
    <w:p w14:paraId="3508D082" w14:textId="77777777" w:rsidR="00F90BDC" w:rsidRDefault="00F90BDC"/>
    <w:p w14:paraId="2E33D209" w14:textId="77777777" w:rsidR="00F90BDC" w:rsidRDefault="00F90BDC">
      <w:r xmlns:w="http://schemas.openxmlformats.org/wordprocessingml/2006/main">
        <w:t xml:space="preserve">1. Psalm 56:8 – ? </w:t>
      </w:r>
      <w:r xmlns:w="http://schemas.openxmlformats.org/wordprocessingml/2006/main">
        <w:rPr>
          <w:rFonts w:ascii="맑은 고딕 Semilight" w:hAnsi="맑은 고딕 Semilight"/>
        </w:rPr>
        <w:t xml:space="preserve">쏽 </w:t>
      </w:r>
      <w:r xmlns:w="http://schemas.openxmlformats.org/wordprocessingml/2006/main">
        <w:t xml:space="preserve">o sa oled mu eksirännakutega arvestanud; pane mu pisarad Sinu pudelisse. Kas need pole sinu raamatus???</w:t>
      </w:r>
    </w:p>
    <w:p w14:paraId="150D6FB3" w14:textId="77777777" w:rsidR="00F90BDC" w:rsidRDefault="00F90BDC"/>
    <w:p w14:paraId="3F82E3FE"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쏡 </w:t>
      </w:r>
      <w:r xmlns:w="http://schemas.openxmlformats.org/wordprocessingml/2006/main">
        <w:t xml:space="preserve">ära karda, sest ma olen sinuga; ära kohku, sest mina olen sinu Jumal. Ma tugevdan sind ja aitan sind; Ma toetan sind oma õige parema käega.??</w:t>
      </w:r>
    </w:p>
    <w:p w14:paraId="1B71696F" w14:textId="77777777" w:rsidR="00F90BDC" w:rsidRDefault="00F90BDC"/>
    <w:p w14:paraId="68E678DA" w14:textId="77777777" w:rsidR="00F90BDC" w:rsidRDefault="00F90BDC">
      <w:r xmlns:w="http://schemas.openxmlformats.org/wordprocessingml/2006/main">
        <w:t xml:space="preserve">Johannese 11:32 Kui Maarja tuli sinna, kus oli Jeesus, ja nägi teda, heitis ta maha tema jalge ette ja ütles talle: "Issand, kui sa oleksid siin olnud, poleks mu vend surnud!"</w:t>
      </w:r>
    </w:p>
    <w:p w14:paraId="6CB71F81" w14:textId="77777777" w:rsidR="00F90BDC" w:rsidRDefault="00F90BDC"/>
    <w:p w14:paraId="48408FAC" w14:textId="77777777" w:rsidR="00F90BDC" w:rsidRDefault="00F90BDC">
      <w:r xmlns:w="http://schemas.openxmlformats.org/wordprocessingml/2006/main">
        <w:t xml:space="preserve">Maarja väljendas Jeesusele oma leina oma venna surma pärast.</w:t>
      </w:r>
    </w:p>
    <w:p w14:paraId="6FD4A468" w14:textId="77777777" w:rsidR="00F90BDC" w:rsidRDefault="00F90BDC"/>
    <w:p w14:paraId="4BB40B56" w14:textId="77777777" w:rsidR="00F90BDC" w:rsidRDefault="00F90BDC">
      <w:r xmlns:w="http://schemas.openxmlformats.org/wordprocessingml/2006/main">
        <w:t xml:space="preserve">1: Kurbuse ajal pöörduge lohutuse saamiseks Jeesuse poole.</w:t>
      </w:r>
    </w:p>
    <w:p w14:paraId="5523CF43" w14:textId="77777777" w:rsidR="00F90BDC" w:rsidRDefault="00F90BDC"/>
    <w:p w14:paraId="59D32231" w14:textId="77777777" w:rsidR="00F90BDC" w:rsidRDefault="00F90BDC">
      <w:r xmlns:w="http://schemas.openxmlformats.org/wordprocessingml/2006/main">
        <w:t xml:space="preserve">2: Jeesus on ülim lohutuse ja rahu allikas.</w:t>
      </w:r>
    </w:p>
    <w:p w14:paraId="13D39E60" w14:textId="77777777" w:rsidR="00F90BDC" w:rsidRDefault="00F90BDC"/>
    <w:p w14:paraId="386F83EB" w14:textId="77777777" w:rsidR="00F90BDC" w:rsidRDefault="00F90BDC">
      <w:r xmlns:w="http://schemas.openxmlformats.org/wordprocessingml/2006/main">
        <w:t xml:space="preserve">1: Jesaja 41:10 - "Ära karda, sest mina olen sinuga, ära karda, sest mina olen sinu Jumal: ma annan sind tugevaks, ma aitan sind, jah, ma toetan sind parema käega minu õigusest."</w:t>
      </w:r>
    </w:p>
    <w:p w14:paraId="2924AD4F" w14:textId="77777777" w:rsidR="00F90BDC" w:rsidRDefault="00F90BDC"/>
    <w:p w14:paraId="7F19687E" w14:textId="77777777" w:rsidR="00F90BDC" w:rsidRDefault="00F90BDC">
      <w:r xmlns:w="http://schemas.openxmlformats.org/wordprocessingml/2006/main">
        <w:t xml:space="preserve">2: Psalm 34:18 - "Issand on nende lähedal, kellel on murtud süda, ja päästab need, kellel on murtud vaim."</w:t>
      </w:r>
    </w:p>
    <w:p w14:paraId="0CCA9DD7" w14:textId="77777777" w:rsidR="00F90BDC" w:rsidRDefault="00F90BDC"/>
    <w:p w14:paraId="54160284" w14:textId="77777777" w:rsidR="00F90BDC" w:rsidRDefault="00F90BDC">
      <w:r xmlns:w="http://schemas.openxmlformats.org/wordprocessingml/2006/main">
        <w:t xml:space="preserve">Johannese 11:33 Kui Jeesus nägi teda nutmas ja ka juute, kes temaga kaasa tulid, nutmas, ohkas ta vaimus ja oli ärevil,</w:t>
      </w:r>
    </w:p>
    <w:p w14:paraId="6B6B71BE" w14:textId="77777777" w:rsidR="00F90BDC" w:rsidRDefault="00F90BDC"/>
    <w:p w14:paraId="13F78687" w14:textId="77777777" w:rsidR="00F90BDC" w:rsidRDefault="00F90BDC">
      <w:r xmlns:w="http://schemas.openxmlformats.org/wordprocessingml/2006/main">
        <w:t xml:space="preserve">Jeesus kurvastas nendega, kes leinasid Laatsaruse surma.</w:t>
      </w:r>
    </w:p>
    <w:p w14:paraId="19F0B04D" w14:textId="77777777" w:rsidR="00F90BDC" w:rsidRDefault="00F90BDC"/>
    <w:p w14:paraId="41A849D9" w14:textId="77777777" w:rsidR="00F90BDC" w:rsidRDefault="00F90BDC">
      <w:r xmlns:w="http://schemas.openxmlformats.org/wordprocessingml/2006/main">
        <w:t xml:space="preserve">1. Jumal on meiega meie kurbustes ja mõistab meie valu.</w:t>
      </w:r>
    </w:p>
    <w:p w14:paraId="7025D56F" w14:textId="77777777" w:rsidR="00F90BDC" w:rsidRDefault="00F90BDC"/>
    <w:p w14:paraId="7679E7BA" w14:textId="77777777" w:rsidR="00F90BDC" w:rsidRDefault="00F90BDC">
      <w:r xmlns:w="http://schemas.openxmlformats.org/wordprocessingml/2006/main">
        <w:t xml:space="preserve">2. Lohutus Kristuses: leina ajal jõu leidmine.</w:t>
      </w:r>
    </w:p>
    <w:p w14:paraId="3DBBB3B2" w14:textId="77777777" w:rsidR="00F90BDC" w:rsidRDefault="00F90BDC"/>
    <w:p w14:paraId="64E98782" w14:textId="77777777" w:rsidR="00F90BDC" w:rsidRDefault="00F90BDC">
      <w:r xmlns:w="http://schemas.openxmlformats.org/wordprocessingml/2006/main">
        <w:t xml:space="preserve">1. Roomlastele 12:15 – "Rõõmustage koos rõõmustajatega, nutke koos nutjatega."</w:t>
      </w:r>
    </w:p>
    <w:p w14:paraId="6E0069E1" w14:textId="77777777" w:rsidR="00F90BDC" w:rsidRDefault="00F90BDC"/>
    <w:p w14:paraId="20EACCE8" w14:textId="77777777" w:rsidR="00F90BDC" w:rsidRDefault="00F90BDC">
      <w:r xmlns:w="http://schemas.openxmlformats.org/wordprocessingml/2006/main">
        <w:t xml:space="preserve">2. Psalm 34:18 – "Issand on lähedal neile, kelle süda on murtud, ja päästab need, kelle vaim on muserdatud."</w:t>
      </w:r>
    </w:p>
    <w:p w14:paraId="6AC3B6F9" w14:textId="77777777" w:rsidR="00F90BDC" w:rsidRDefault="00F90BDC"/>
    <w:p w14:paraId="714F4E5D" w14:textId="77777777" w:rsidR="00F90BDC" w:rsidRDefault="00F90BDC">
      <w:r xmlns:w="http://schemas.openxmlformats.org/wordprocessingml/2006/main">
        <w:t xml:space="preserve">Johannese 11:34 ja ütles: "Kuhu te ta panite?" Nad ütlesid talle: "Issand, tule ja vaata!"</w:t>
      </w:r>
    </w:p>
    <w:p w14:paraId="0A7E32CF" w14:textId="77777777" w:rsidR="00F90BDC" w:rsidRDefault="00F90BDC"/>
    <w:p w14:paraId="266FEDC4" w14:textId="77777777" w:rsidR="00F90BDC" w:rsidRDefault="00F90BDC">
      <w:r xmlns:w="http://schemas.openxmlformats.org/wordprocessingml/2006/main">
        <w:t xml:space="preserve">Jeesus avaldas kaastunnet Laatsaruse leinava perekonna vastu, küsides tema matmispaiga asukohta.</w:t>
      </w:r>
    </w:p>
    <w:p w14:paraId="2F014561" w14:textId="77777777" w:rsidR="00F90BDC" w:rsidRDefault="00F90BDC"/>
    <w:p w14:paraId="5ECF7786" w14:textId="77777777" w:rsidR="00F90BDC" w:rsidRDefault="00F90BDC">
      <w:r xmlns:w="http://schemas.openxmlformats.org/wordprocessingml/2006/main">
        <w:t xml:space="preserve">1: Peaksime leinavate vastu üles näitama kaastunnet, olles valmis neid kuulama ja lohutama.</w:t>
      </w:r>
    </w:p>
    <w:p w14:paraId="58292EFD" w14:textId="77777777" w:rsidR="00F90BDC" w:rsidRDefault="00F90BDC"/>
    <w:p w14:paraId="3EFC7B8C" w14:textId="77777777" w:rsidR="00F90BDC" w:rsidRDefault="00F90BDC">
      <w:r xmlns:w="http://schemas.openxmlformats.org/wordprocessingml/2006/main">
        <w:t xml:space="preserve">2: Me võime õppida Jeesuse eeskujust, kuidas olla kaastundlik ja lohutav neile, kes leinavad.</w:t>
      </w:r>
    </w:p>
    <w:p w14:paraId="771C8951" w14:textId="77777777" w:rsidR="00F90BDC" w:rsidRDefault="00F90BDC"/>
    <w:p w14:paraId="1CCCD201" w14:textId="77777777" w:rsidR="00F90BDC" w:rsidRDefault="00F90BDC">
      <w:r xmlns:w="http://schemas.openxmlformats.org/wordprocessingml/2006/main">
        <w:t xml:space="preserve">1:1 Peetruse 5:7 - Heitke kogu oma mure tema peale, sest ta hoolib sinust.</w:t>
      </w:r>
    </w:p>
    <w:p w14:paraId="78A1214A" w14:textId="77777777" w:rsidR="00F90BDC" w:rsidRDefault="00F90BDC"/>
    <w:p w14:paraId="5887052C" w14:textId="77777777" w:rsidR="00F90BDC" w:rsidRDefault="00F90BDC">
      <w:r xmlns:w="http://schemas.openxmlformats.org/wordprocessingml/2006/main">
        <w:t xml:space="preserve">2: Roomlastele 12:15 – Rõõmustage koos rõõmustajatega; leina koos nendega, kes leinavad.</w:t>
      </w:r>
    </w:p>
    <w:p w14:paraId="4EDE5B66" w14:textId="77777777" w:rsidR="00F90BDC" w:rsidRDefault="00F90BDC"/>
    <w:p w14:paraId="43653FE8" w14:textId="77777777" w:rsidR="00F90BDC" w:rsidRDefault="00F90BDC">
      <w:r xmlns:w="http://schemas.openxmlformats.org/wordprocessingml/2006/main">
        <w:t xml:space="preserve">Johannese 11:35 Jeesus nuttis.</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nuttis Laatsaruse surma pärast, näidates oma sõbra vastu armastuse ja kaastunde sügavust.</w:t>
      </w:r>
    </w:p>
    <w:p w14:paraId="7A9FB2FD" w14:textId="77777777" w:rsidR="00F90BDC" w:rsidRDefault="00F90BDC"/>
    <w:p w14:paraId="5BA27FA8" w14:textId="77777777" w:rsidR="00F90BDC" w:rsidRDefault="00F90BDC">
      <w:r xmlns:w="http://schemas.openxmlformats.org/wordprocessingml/2006/main">
        <w:t xml:space="preserve">1. Jeesuse vägi??Armastus: uurimus Johannese 11:35 kohta</w:t>
      </w:r>
    </w:p>
    <w:p w14:paraId="040831AB" w14:textId="77777777" w:rsidR="00F90BDC" w:rsidRDefault="00F90BDC"/>
    <w:p w14:paraId="4966143C" w14:textId="77777777" w:rsidR="00F90BDC" w:rsidRDefault="00F90BDC">
      <w:r xmlns:w="http://schemas.openxmlformats.org/wordprocessingml/2006/main">
        <w:t xml:space="preserve">2. Kaastunne kriisis: peegeldus Jeesusest?? Pisarad Johannese 11:35</w:t>
      </w:r>
    </w:p>
    <w:p w14:paraId="6C231497" w14:textId="77777777" w:rsidR="00F90BDC" w:rsidRDefault="00F90BDC"/>
    <w:p w14:paraId="18D9DA0C" w14:textId="77777777" w:rsidR="00F90BDC" w:rsidRDefault="00F90BDC">
      <w:r xmlns:w="http://schemas.openxmlformats.org/wordprocessingml/2006/main">
        <w:t xml:space="preserve">1. Johannese 3:16 – Sest nii on Jumal maailma armastanud, et ta andis oma ainsa Poja, et ükski, kes temasse usub, ei hukkuks, vaid saaks igavese elu.</w:t>
      </w:r>
    </w:p>
    <w:p w14:paraId="788EB521" w14:textId="77777777" w:rsidR="00F90BDC" w:rsidRDefault="00F90BDC"/>
    <w:p w14:paraId="15C7AABA" w14:textId="77777777" w:rsidR="00F90BDC" w:rsidRDefault="00F90BDC">
      <w:r xmlns:w="http://schemas.openxmlformats.org/wordprocessingml/2006/main">
        <w:t xml:space="preserve">2. Roomlastele 5:8 – Kuid Jumal näitab oma armastust meie vastu sellega: Kristus suri meie eest, kui olime veel patused.</w:t>
      </w:r>
    </w:p>
    <w:p w14:paraId="27ED5F3D" w14:textId="77777777" w:rsidR="00F90BDC" w:rsidRDefault="00F90BDC"/>
    <w:p w14:paraId="586B6D71" w14:textId="77777777" w:rsidR="00F90BDC" w:rsidRDefault="00F90BDC">
      <w:r xmlns:w="http://schemas.openxmlformats.org/wordprocessingml/2006/main">
        <w:t xml:space="preserve">Johannese 11:36 Siis ütlesid juudid: "Vaata, kuidas ta teda armastas!"</w:t>
      </w:r>
    </w:p>
    <w:p w14:paraId="2C52706D" w14:textId="77777777" w:rsidR="00F90BDC" w:rsidRDefault="00F90BDC"/>
    <w:p w14:paraId="71AFE068" w14:textId="77777777" w:rsidR="00F90BDC" w:rsidRDefault="00F90BDC">
      <w:r xmlns:w="http://schemas.openxmlformats.org/wordprocessingml/2006/main">
        <w:t xml:space="preserve">Jeesus nuttis oma kalli sõbra Laatsaruse pärast. Jeesus oli ära olnud, kui Laatsarus haigestus, ja ta saabus pärast Laatsaruse surma. Jeesust liigutas sügavalt oma sõbra surm ning teda ümbritsevad juudid võtsid teadmiseks tema armastuse ja kurbuse.</w:t>
      </w:r>
    </w:p>
    <w:p w14:paraId="0340FBAF" w14:textId="77777777" w:rsidR="00F90BDC" w:rsidRDefault="00F90BDC"/>
    <w:p w14:paraId="6F040C76" w14:textId="77777777" w:rsidR="00F90BDC" w:rsidRDefault="00F90BDC">
      <w:r xmlns:w="http://schemas.openxmlformats.org/wordprocessingml/2006/main">
        <w:t xml:space="preserve">Jeesuse armastus oma sõbra vastu näitas tema kaastunde ja halastuse sügavust.</w:t>
      </w:r>
    </w:p>
    <w:p w14:paraId="095F0B4D" w14:textId="77777777" w:rsidR="00F90BDC" w:rsidRDefault="00F90BDC"/>
    <w:p w14:paraId="1E4139E7" w14:textId="77777777" w:rsidR="00F90BDC" w:rsidRDefault="00F90BDC">
      <w:r xmlns:w="http://schemas.openxmlformats.org/wordprocessingml/2006/main">
        <w:t xml:space="preserve">1: Jumala armastus on tingimusteta</w:t>
      </w:r>
    </w:p>
    <w:p w14:paraId="47571DD9" w14:textId="77777777" w:rsidR="00F90BDC" w:rsidRDefault="00F90BDC"/>
    <w:p w14:paraId="7420D9E2" w14:textId="77777777" w:rsidR="00F90BDC" w:rsidRDefault="00F90BDC">
      <w:r xmlns:w="http://schemas.openxmlformats.org/wordprocessingml/2006/main">
        <w:t xml:space="preserve">2: Kaastunne keset kaotust</w:t>
      </w:r>
    </w:p>
    <w:p w14:paraId="2B539AF4" w14:textId="77777777" w:rsidR="00F90BDC" w:rsidRDefault="00F90BDC"/>
    <w:p w14:paraId="416C5330" w14:textId="77777777" w:rsidR="00F90BDC" w:rsidRDefault="00F90BDC">
      <w:r xmlns:w="http://schemas.openxmlformats.org/wordprocessingml/2006/main">
        <w:t xml:space="preserve">1:1 Korintlastele 13:4-7 – Armastus on kannatlik ja lahke; armastus ei kadesta ega hoople; see ei ole üleolev ega ebaviisakas. See ei nõua oma teed; see ei ole ärrituv ega nördinud; ta ei rõõmusta ülekohtu üle, vaid rõõmustab koos tõega.</w:t>
      </w:r>
    </w:p>
    <w:p w14:paraId="73C03C64" w14:textId="77777777" w:rsidR="00F90BDC" w:rsidRDefault="00F90BDC"/>
    <w:p w14:paraId="30D9AE02" w14:textId="77777777" w:rsidR="00F90BDC" w:rsidRDefault="00F90BDC">
      <w:r xmlns:w="http://schemas.openxmlformats.org/wordprocessingml/2006/main">
        <w:t xml:space="preserve">2: Roomlastele 5:8 – Kuid Jumal näitab oma armastust meie vastu sellega, et Kristus suri meie eest, kui me olime veel patused.</w:t>
      </w:r>
    </w:p>
    <w:p w14:paraId="29F548F0" w14:textId="77777777" w:rsidR="00F90BDC" w:rsidRDefault="00F90BDC"/>
    <w:p w14:paraId="41FBDA3B" w14:textId="77777777" w:rsidR="00F90BDC" w:rsidRDefault="00F90BDC">
      <w:r xmlns:w="http://schemas.openxmlformats.org/wordprocessingml/2006/main">
        <w:t xml:space="preserve">Johannese 11:37 Ja mõned neist ütlesid: "Kas see mees, kes pimedate silmad avas, ei oleks võinud teha seda, et isegi see mees ei oleks surnud?"</w:t>
      </w:r>
    </w:p>
    <w:p w14:paraId="75EFE85D" w14:textId="77777777" w:rsidR="00F90BDC" w:rsidRDefault="00F90BDC"/>
    <w:p w14:paraId="0FB23D50" w14:textId="77777777" w:rsidR="00F90BDC" w:rsidRDefault="00F90BDC">
      <w:r xmlns:w="http://schemas.openxmlformats.org/wordprocessingml/2006/main">
        <w:t xml:space="preserve">Inimesed Laatsaruse haua ümber olid segaduses ja küsisid, miks Jeesus teda terveks ei teinud, selle asemel, et lasta tal surra.</w:t>
      </w:r>
    </w:p>
    <w:p w14:paraId="43E6CD8D" w14:textId="77777777" w:rsidR="00F90BDC" w:rsidRDefault="00F90BDC"/>
    <w:p w14:paraId="08686980" w14:textId="77777777" w:rsidR="00F90BDC" w:rsidRDefault="00F90BDC">
      <w:r xmlns:w="http://schemas.openxmlformats.org/wordprocessingml/2006/main">
        <w:t xml:space="preserve">1. Jeesus on suverään: mõtisklused Laatsaruse surmast</w:t>
      </w:r>
    </w:p>
    <w:p w14:paraId="28A40DB9" w14:textId="77777777" w:rsidR="00F90BDC" w:rsidRDefault="00F90BDC"/>
    <w:p w14:paraId="38AF2ADB" w14:textId="77777777" w:rsidR="00F90BDC" w:rsidRDefault="00F90BDC">
      <w:r xmlns:w="http://schemas.openxmlformats.org/wordprocessingml/2006/main">
        <w:t xml:space="preserve">2. Elu, surm ja lootus Laatsaruse ülestõusmises</w:t>
      </w:r>
    </w:p>
    <w:p w14:paraId="330BD353" w14:textId="77777777" w:rsidR="00F90BDC" w:rsidRDefault="00F90BDC"/>
    <w:p w14:paraId="67B6E0BB" w14:textId="77777777" w:rsidR="00F90BDC" w:rsidRDefault="00F90BDC">
      <w:r xmlns:w="http://schemas.openxmlformats.org/wordprocessingml/2006/main">
        <w:t xml:space="preserve">1. Roomlastele 8:28 – Ja me teame, et kõik tuleb kasuks neile, kes armastavad Jumalat, neile, kes on kutsutud tema eesmärgi järgi.</w:t>
      </w:r>
    </w:p>
    <w:p w14:paraId="6DD84E02" w14:textId="77777777" w:rsidR="00F90BDC" w:rsidRDefault="00F90BDC"/>
    <w:p w14:paraId="1E358808" w14:textId="77777777" w:rsidR="00F90BDC" w:rsidRDefault="00F90BDC">
      <w:r xmlns:w="http://schemas.openxmlformats.org/wordprocessingml/2006/main">
        <w:t xml:space="preserve">2. Johannese 11:25 – Jeesus ütles talle: "Mina olen ülestõusmine ja elu. Kes minusse usub, see elab, kuigi ta oleks surnud."</w:t>
      </w:r>
    </w:p>
    <w:p w14:paraId="06B06491" w14:textId="77777777" w:rsidR="00F90BDC" w:rsidRDefault="00F90BDC"/>
    <w:p w14:paraId="380EB0FE" w14:textId="77777777" w:rsidR="00F90BDC" w:rsidRDefault="00F90BDC">
      <w:r xmlns:w="http://schemas.openxmlformats.org/wordprocessingml/2006/main">
        <w:t xml:space="preserve">Johannese evangeelium 11:38 Siis tuleb Jeesus taas endas ägades hauda. See oli koobas ja sellel lamas kivi.</w:t>
      </w:r>
    </w:p>
    <w:p w14:paraId="26A8E175" w14:textId="77777777" w:rsidR="00F90BDC" w:rsidRDefault="00F90BDC"/>
    <w:p w14:paraId="37DE0F89" w14:textId="77777777" w:rsidR="00F90BDC" w:rsidRDefault="00F90BDC">
      <w:r xmlns:w="http://schemas.openxmlformats.org/wordprocessingml/2006/main">
        <w:t xml:space="preserve">Jeesus külastab Laatsaruse hauda ja teda valdab lein.</w:t>
      </w:r>
    </w:p>
    <w:p w14:paraId="5D06BFED" w14:textId="77777777" w:rsidR="00F90BDC" w:rsidRDefault="00F90BDC"/>
    <w:p w14:paraId="66FDDA09" w14:textId="77777777" w:rsidR="00F90BDC" w:rsidRDefault="00F90BDC">
      <w:r xmlns:w="http://schemas.openxmlformats.org/wordprocessingml/2006/main">
        <w:t xml:space="preserve">1: Empaatia jõud – Jeesus demonstreeris empaatiavõimet, kui Ta nuttis oma armastatud sõbra Laatsaruse pärast.</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Kaastundlik elu – Jeesus näitas meile kaastundliku elu väge, näidates oma armastust Laatsaruse vastu.</w:t>
      </w:r>
    </w:p>
    <w:p w14:paraId="2E8A7437" w14:textId="77777777" w:rsidR="00F90BDC" w:rsidRDefault="00F90BDC"/>
    <w:p w14:paraId="10993754" w14:textId="77777777" w:rsidR="00F90BDC" w:rsidRDefault="00F90BDC">
      <w:r xmlns:w="http://schemas.openxmlformats.org/wordprocessingml/2006/main">
        <w:t xml:space="preserve">1: Roomlastele 12:15 – Rõõmustage koos rõõmustajatega, nutke koos nutjatega.</w:t>
      </w:r>
    </w:p>
    <w:p w14:paraId="60EC40B8" w14:textId="77777777" w:rsidR="00F90BDC" w:rsidRDefault="00F90BDC"/>
    <w:p w14:paraId="627BBD51" w14:textId="77777777" w:rsidR="00F90BDC" w:rsidRDefault="00F90BDC">
      <w:r xmlns:w="http://schemas.openxmlformats.org/wordprocessingml/2006/main">
        <w:t xml:space="preserve">2:1 Johannese 4:19-20 – Me armastame, sest tema armastas meid kõigepealt. Kui keegi ütleb, siis? </w:t>
      </w:r>
      <w:r xmlns:w="http://schemas.openxmlformats.org/wordprocessingml/2006/main">
        <w:rPr>
          <w:rFonts w:ascii="맑은 고딕 Semilight" w:hAnsi="맑은 고딕 Semilight"/>
        </w:rPr>
        <w:t xml:space="preserve">쏧 </w:t>
      </w:r>
      <w:r xmlns:w="http://schemas.openxmlformats.org/wordprocessingml/2006/main">
        <w:t xml:space="preserve">armastan Jumalat ja vihkab oma venda, ta on valetaja; sest kes ei armasta oma venda, keda ta on näinud, ei saa armastada Jumalat, keda ta pole näinud.</w:t>
      </w:r>
    </w:p>
    <w:p w14:paraId="401AAA89" w14:textId="77777777" w:rsidR="00F90BDC" w:rsidRDefault="00F90BDC"/>
    <w:p w14:paraId="5A0D2901" w14:textId="77777777" w:rsidR="00F90BDC" w:rsidRDefault="00F90BDC">
      <w:r xmlns:w="http://schemas.openxmlformats.org/wordprocessingml/2006/main">
        <w:t xml:space="preserve">Johannese 11:39 Jeesus ütles: "Võtke kivi ära!" Marta, surnu õde, ütles talle: 'Issand, ta juba haiseb, sest ta on surnud neli päeva.</w:t>
      </w:r>
    </w:p>
    <w:p w14:paraId="45EAE008" w14:textId="77777777" w:rsidR="00F90BDC" w:rsidRDefault="00F90BDC"/>
    <w:p w14:paraId="5EA1767C" w14:textId="77777777" w:rsidR="00F90BDC" w:rsidRDefault="00F90BDC">
      <w:r xmlns:w="http://schemas.openxmlformats.org/wordprocessingml/2006/main">
        <w:t xml:space="preserve">Martale meenub Jeesuse vägi tuua elu isegi siis, kui surm näib olevat kindel.</w:t>
      </w:r>
    </w:p>
    <w:p w14:paraId="734B5C3E" w14:textId="77777777" w:rsidR="00F90BDC" w:rsidRDefault="00F90BDC"/>
    <w:p w14:paraId="2D1EB7A0" w14:textId="77777777" w:rsidR="00F90BDC" w:rsidRDefault="00F90BDC">
      <w:r xmlns:w="http://schemas.openxmlformats.org/wordprocessingml/2006/main">
        <w:t xml:space="preserve">1: Leina ajal on Jeesus meie lootuse allikas.</w:t>
      </w:r>
    </w:p>
    <w:p w14:paraId="0E774DC5" w14:textId="77777777" w:rsidR="00F90BDC" w:rsidRDefault="00F90BDC"/>
    <w:p w14:paraId="11EF2D7A" w14:textId="77777777" w:rsidR="00F90BDC" w:rsidRDefault="00F90BDC">
      <w:r xmlns:w="http://schemas.openxmlformats.org/wordprocessingml/2006/main">
        <w:t xml:space="preserve">2: Me võime usaldada Jeesust ustavaks isegi siis, kui asjaolud tunduvad võimatud.</w:t>
      </w:r>
    </w:p>
    <w:p w14:paraId="1FB0498F" w14:textId="77777777" w:rsidR="00F90BDC" w:rsidRDefault="00F90BDC"/>
    <w:p w14:paraId="4902BB2E" w14:textId="77777777" w:rsidR="00F90BDC" w:rsidRDefault="00F90BDC">
      <w:r xmlns:w="http://schemas.openxmlformats.org/wordprocessingml/2006/main">
        <w:t xml:space="preserve">1: Roomlastele 8:28 - Ja me teame, et neile, kes Jumalat armastavad, neile, kes on kutsutud tema kavatsuse järgi, tuleb kõik kasuks.</w:t>
      </w:r>
    </w:p>
    <w:p w14:paraId="08D3B173" w14:textId="77777777" w:rsidR="00F90BDC" w:rsidRDefault="00F90BDC"/>
    <w:p w14:paraId="3C4B452C" w14:textId="77777777" w:rsidR="00F90BDC" w:rsidRDefault="00F90BDC">
      <w:r xmlns:w="http://schemas.openxmlformats.org/wordprocessingml/2006/main">
        <w:t xml:space="preserve">2: Jesaja 43:2 – Kui sa lähed läbi vete, olen mina sinuga; ja läbi jõgede, need ei ujuta sind üle. Kui sa kõnnid läbi tule, siis sa ei põle; ka leek ei sütti su peale.</w:t>
      </w:r>
    </w:p>
    <w:p w14:paraId="2EA96BE6" w14:textId="77777777" w:rsidR="00F90BDC" w:rsidRDefault="00F90BDC"/>
    <w:p w14:paraId="349D11E6" w14:textId="77777777" w:rsidR="00F90BDC" w:rsidRDefault="00F90BDC">
      <w:r xmlns:w="http://schemas.openxmlformats.org/wordprocessingml/2006/main">
        <w:t xml:space="preserve">Johannese 11:40 Jeesus ütles talle: "Kas ma ei öelnud sulle, et kui sa usud, siis sa näeksid Jumala au?</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tuletab Martale meelde tema varasemat lubadust, et kui ta usub, näeb ta Jumala au.</w:t>
      </w:r>
    </w:p>
    <w:p w14:paraId="0BF9930D" w14:textId="77777777" w:rsidR="00F90BDC" w:rsidRDefault="00F90BDC"/>
    <w:p w14:paraId="008B0D0E" w14:textId="77777777" w:rsidR="00F90BDC" w:rsidRDefault="00F90BDC">
      <w:r xmlns:w="http://schemas.openxmlformats.org/wordprocessingml/2006/main">
        <w:t xml:space="preserve">1: Usk toob meid lähemale Jumala aule.</w:t>
      </w:r>
    </w:p>
    <w:p w14:paraId="71806F75" w14:textId="77777777" w:rsidR="00F90BDC" w:rsidRDefault="00F90BDC"/>
    <w:p w14:paraId="6740BD22" w14:textId="77777777" w:rsidR="00F90BDC" w:rsidRDefault="00F90BDC">
      <w:r xmlns:w="http://schemas.openxmlformats.org/wordprocessingml/2006/main">
        <w:t xml:space="preserve">2: Usu ja sa näed Jumala au.</w:t>
      </w:r>
    </w:p>
    <w:p w14:paraId="39A4C0CE" w14:textId="77777777" w:rsidR="00F90BDC" w:rsidRDefault="00F90BDC"/>
    <w:p w14:paraId="0085778E" w14:textId="77777777" w:rsidR="00F90BDC" w:rsidRDefault="00F90BDC">
      <w:r xmlns:w="http://schemas.openxmlformats.org/wordprocessingml/2006/main">
        <w:t xml:space="preserve">1: Heebrealastele 11:1 - "Nüüd on usk kindlus selle kohta, mida loodetakse, veendumus selles, mida ei ole näha."</w:t>
      </w:r>
    </w:p>
    <w:p w14:paraId="1B483876" w14:textId="77777777" w:rsidR="00F90BDC" w:rsidRDefault="00F90BDC"/>
    <w:p w14:paraId="3CAAD159" w14:textId="77777777" w:rsidR="00F90BDC" w:rsidRDefault="00F90BDC">
      <w:r xmlns:w="http://schemas.openxmlformats.org/wordprocessingml/2006/main">
        <w:t xml:space="preserve">2: Roomlastele 10:17 - "Nii tuleb usk kuulmisest ja kuulmine Kristuse sõna kaudu."</w:t>
      </w:r>
    </w:p>
    <w:p w14:paraId="002E1771" w14:textId="77777777" w:rsidR="00F90BDC" w:rsidRDefault="00F90BDC"/>
    <w:p w14:paraId="03460C97" w14:textId="77777777" w:rsidR="00F90BDC" w:rsidRDefault="00F90BDC">
      <w:r xmlns:w="http://schemas.openxmlformats.org/wordprocessingml/2006/main">
        <w:t xml:space="preserve">Johannese 11:41 Siis võtsid nad kivi ära paigast, kuhu surnud pandi. Ja Jeesus tõstis oma silmad ja ütles: "Isa, ma tänan sind, et sa mind kuulsid!"</w:t>
      </w:r>
    </w:p>
    <w:p w14:paraId="315DBBB9" w14:textId="77777777" w:rsidR="00F90BDC" w:rsidRDefault="00F90BDC"/>
    <w:p w14:paraId="73F77944" w14:textId="77777777" w:rsidR="00F90BDC" w:rsidRDefault="00F90BDC">
      <w:r xmlns:w="http://schemas.openxmlformats.org/wordprocessingml/2006/main">
        <w:t xml:space="preserve">Jeesus tänab Jumalat pärast seda, kui nad on Laatsaruse haualt kivi eemaldanud.</w:t>
      </w:r>
    </w:p>
    <w:p w14:paraId="77F4142F" w14:textId="77777777" w:rsidR="00F90BDC" w:rsidRDefault="00F90BDC"/>
    <w:p w14:paraId="69B735A6" w14:textId="77777777" w:rsidR="00F90BDC" w:rsidRDefault="00F90BDC">
      <w:r xmlns:w="http://schemas.openxmlformats.org/wordprocessingml/2006/main">
        <w:t xml:space="preserve">1. Tänulikkuse jõud: õppige tänama nii headel kui halbadel aegadel.</w:t>
      </w:r>
    </w:p>
    <w:p w14:paraId="349214C5" w14:textId="77777777" w:rsidR="00F90BDC" w:rsidRDefault="00F90BDC"/>
    <w:p w14:paraId="63339FE2" w14:textId="77777777" w:rsidR="00F90BDC" w:rsidRDefault="00F90BDC">
      <w:r xmlns:w="http://schemas.openxmlformats.org/wordprocessingml/2006/main">
        <w:t xml:space="preserve">2. Silmade tõstmine taeva poole: õppige raskuste ajal Issanda poole vaatama.</w:t>
      </w:r>
    </w:p>
    <w:p w14:paraId="4E898488" w14:textId="77777777" w:rsidR="00F90BDC" w:rsidRDefault="00F90BDC"/>
    <w:p w14:paraId="0CAE30AC" w14:textId="77777777" w:rsidR="00F90BDC" w:rsidRDefault="00F90BDC">
      <w:r xmlns:w="http://schemas.openxmlformats.org/wordprocessingml/2006/main">
        <w:t xml:space="preserve">1. Filiplastele 4:6-7 – Ärge muretsege millegi pärast, vaid esitage igas olukorras palve ja anumine koos tänuga oma palved Jumalale.</w:t>
      </w:r>
    </w:p>
    <w:p w14:paraId="118DF31B" w14:textId="77777777" w:rsidR="00F90BDC" w:rsidRDefault="00F90BDC"/>
    <w:p w14:paraId="0DB40444" w14:textId="77777777" w:rsidR="00F90BDC" w:rsidRDefault="00F90BDC">
      <w:r xmlns:w="http://schemas.openxmlformats.org/wordprocessingml/2006/main">
        <w:t xml:space="preserve">2. Psalm 118:1-2 – tänage Issandat, sest ta on hea; tema armastus kestab igavesti. Las Iisrael ütleb: ? </w:t>
      </w:r>
      <w:r xmlns:w="http://schemas.openxmlformats.org/wordprocessingml/2006/main">
        <w:rPr>
          <w:rFonts w:ascii="맑은 고딕 Semilight" w:hAnsi="맑은 고딕 Semilight"/>
        </w:rPr>
        <w:t xml:space="preserve">쏦 </w:t>
      </w:r>
      <w:r xmlns:w="http://schemas.openxmlformats.org/wordprocessingml/2006/main">
        <w:t xml:space="preserve">kas armastus kestab igavesti.??</w:t>
      </w:r>
    </w:p>
    <w:p w14:paraId="4E1453AF" w14:textId="77777777" w:rsidR="00F90BDC" w:rsidRDefault="00F90BDC"/>
    <w:p w14:paraId="7CDB3624" w14:textId="77777777" w:rsidR="00F90BDC" w:rsidRDefault="00F90BDC">
      <w:r xmlns:w="http://schemas.openxmlformats.org/wordprocessingml/2006/main">
        <w:t xml:space="preserve">Johannese 11:42 Ja ma teadsin, et sa kuuled mind alati, aga rahva pärast, kes seisis, ma </w:t>
      </w:r>
      <w:r xmlns:w="http://schemas.openxmlformats.org/wordprocessingml/2006/main">
        <w:lastRenderedPageBreak xmlns:w="http://schemas.openxmlformats.org/wordprocessingml/2006/main"/>
      </w:r>
      <w:r xmlns:w="http://schemas.openxmlformats.org/wordprocessingml/2006/main">
        <w:t xml:space="preserve">ütlesin seda, et nad usuksid, et sina oled mind läkitanud.</w:t>
      </w:r>
    </w:p>
    <w:p w14:paraId="00B8ED8E" w14:textId="77777777" w:rsidR="00F90BDC" w:rsidRDefault="00F90BDC"/>
    <w:p w14:paraId="517E1868" w14:textId="77777777" w:rsidR="00F90BDC" w:rsidRDefault="00F90BDC">
      <w:r xmlns:w="http://schemas.openxmlformats.org/wordprocessingml/2006/main">
        <w:t xml:space="preserve">Jeesus palvetas Jumala poole ja tunnistas, et ta kuuleb Teda alati, kuigi Ta ütles seda valjusti, et inimesed kuuleksid ja usuksid, et Jeesus on Jumala saadetud.</w:t>
      </w:r>
    </w:p>
    <w:p w14:paraId="6D7B33FB" w14:textId="77777777" w:rsidR="00F90BDC" w:rsidRDefault="00F90BDC"/>
    <w:p w14:paraId="2A86268F" w14:textId="77777777" w:rsidR="00F90BDC" w:rsidRDefault="00F90BDC">
      <w:r xmlns:w="http://schemas.openxmlformats.org/wordprocessingml/2006/main">
        <w:t xml:space="preserve">1. Jumala ajastust usaldama õppimine</w:t>
      </w:r>
    </w:p>
    <w:p w14:paraId="778217E2" w14:textId="77777777" w:rsidR="00F90BDC" w:rsidRDefault="00F90BDC"/>
    <w:p w14:paraId="54DB346F" w14:textId="77777777" w:rsidR="00F90BDC" w:rsidRDefault="00F90BDC">
      <w:r xmlns:w="http://schemas.openxmlformats.org/wordprocessingml/2006/main">
        <w:t xml:space="preserve">2. Kiituse ja kummardamise jõud</w:t>
      </w:r>
    </w:p>
    <w:p w14:paraId="78775F90" w14:textId="77777777" w:rsidR="00F90BDC" w:rsidRDefault="00F90BDC"/>
    <w:p w14:paraId="1699FDF8" w14:textId="77777777" w:rsidR="00F90BDC" w:rsidRDefault="00F90BDC">
      <w:r xmlns:w="http://schemas.openxmlformats.org/wordprocessingml/2006/main">
        <w:t xml:space="preserve">1. Heebrealastele 13:5-6 - "Olgu teie jutt ilma ahnuseta ja olge rahul sellega, mis teil on, sest ta on öelnud: Ma ei jäta sind ega jäta sind maha. Et me võiksime julgelt öelda: Issand on mu abimees ja ma ei karda, mida inimene minuga teeb."</w:t>
      </w:r>
    </w:p>
    <w:p w14:paraId="2CB0C0E0" w14:textId="77777777" w:rsidR="00F90BDC" w:rsidRDefault="00F90BDC"/>
    <w:p w14:paraId="13E42A8B" w14:textId="77777777" w:rsidR="00F90BDC" w:rsidRDefault="00F90BDC">
      <w:r xmlns:w="http://schemas.openxmlformats.org/wordprocessingml/2006/main">
        <w:t xml:space="preserve">2. Psalm 66:19 – "Aga tõesti, Jumal on mind kuulnud, ta on kuulanud mu palve häält."</w:t>
      </w:r>
    </w:p>
    <w:p w14:paraId="3340CFD1" w14:textId="77777777" w:rsidR="00F90BDC" w:rsidRDefault="00F90BDC"/>
    <w:p w14:paraId="58715D0A" w14:textId="77777777" w:rsidR="00F90BDC" w:rsidRDefault="00F90BDC">
      <w:r xmlns:w="http://schemas.openxmlformats.org/wordprocessingml/2006/main">
        <w:t xml:space="preserve">Johannese 11:43 Ja kui ta seda oli rääkinud, hüüdis ta valju häälega: "Laatsarus, tule välja!"</w:t>
      </w:r>
    </w:p>
    <w:p w14:paraId="100B39DA" w14:textId="77777777" w:rsidR="00F90BDC" w:rsidRDefault="00F90BDC"/>
    <w:p w14:paraId="19B72548" w14:textId="77777777" w:rsidR="00F90BDC" w:rsidRDefault="00F90BDC">
      <w:r xmlns:w="http://schemas.openxmlformats.org/wordprocessingml/2006/main">
        <w:t xml:space="preserve">See lõik räägib sellest, kuidas Jeesus kutsus Laatsarust oma hauast välja tulema.</w:t>
      </w:r>
    </w:p>
    <w:p w14:paraId="221E00C4" w14:textId="77777777" w:rsidR="00F90BDC" w:rsidRDefault="00F90BDC"/>
    <w:p w14:paraId="74102F39" w14:textId="77777777" w:rsidR="00F90BDC" w:rsidRDefault="00F90BDC">
      <w:r xmlns:w="http://schemas.openxmlformats.org/wordprocessingml/2006/main">
        <w:t xml:space="preserve">1. Jeesuse võim surma üle ja Tema kaastunne nende vastu, kes kannatavad</w:t>
      </w:r>
    </w:p>
    <w:p w14:paraId="2BF09D9C" w14:textId="77777777" w:rsidR="00F90BDC" w:rsidRDefault="00F90BDC"/>
    <w:p w14:paraId="48DB45E9" w14:textId="77777777" w:rsidR="00F90BDC" w:rsidRDefault="00F90BDC">
      <w:r xmlns:w="http://schemas.openxmlformats.org/wordprocessingml/2006/main">
        <w:t xml:space="preserve">2. Jeesuse väesse uskumise tähtsus</w:t>
      </w:r>
    </w:p>
    <w:p w14:paraId="1F15C620" w14:textId="77777777" w:rsidR="00F90BDC" w:rsidRDefault="00F90BDC"/>
    <w:p w14:paraId="215E823C" w14:textId="77777777" w:rsidR="00F90BDC" w:rsidRDefault="00F90BDC">
      <w:r xmlns:w="http://schemas.openxmlformats.org/wordprocessingml/2006/main">
        <w:t xml:space="preserve">1. Luuka 7:14-15 – Jeesus äratab surnuist üles lesknaise poja</w:t>
      </w:r>
    </w:p>
    <w:p w14:paraId="41B6EBA6" w14:textId="77777777" w:rsidR="00F90BDC" w:rsidRDefault="00F90BDC"/>
    <w:p w14:paraId="217B0D75" w14:textId="77777777" w:rsidR="00F90BDC" w:rsidRDefault="00F90BDC">
      <w:r xmlns:w="http://schemas.openxmlformats.org/wordprocessingml/2006/main">
        <w:t xml:space="preserve">2. Roomlastele 6:23 – patu ja surma vägi murtakse Jeesuse ülestõusmisega</w:t>
      </w:r>
    </w:p>
    <w:p w14:paraId="08C0064B" w14:textId="77777777" w:rsidR="00F90BDC" w:rsidRDefault="00F90BDC"/>
    <w:p w14:paraId="49BE14FB" w14:textId="77777777" w:rsidR="00F90BDC" w:rsidRDefault="00F90BDC">
      <w:r xmlns:w="http://schemas.openxmlformats.org/wordprocessingml/2006/main">
        <w:t xml:space="preserve">Johannese 11:44 Ja surnud tulid välja, kätest ja jalgadest hauakattega seotud, ja tema nägu oli seotud salvrätikuga. Jeesus ütles neile: Vabastage ta ja laske ta minna!</w:t>
      </w:r>
    </w:p>
    <w:p w14:paraId="1C37C1B2" w14:textId="77777777" w:rsidR="00F90BDC" w:rsidRDefault="00F90BDC"/>
    <w:p w14:paraId="220E7B58" w14:textId="77777777" w:rsidR="00F90BDC" w:rsidRDefault="00F90BDC">
      <w:r xmlns:w="http://schemas.openxmlformats.org/wordprocessingml/2006/main">
        <w:t xml:space="preserve">Surnud mees toodi hauast välja, seoti kinni ja kaeti hauarõivastega. Jeesus käskis inimestel ta vabastada.</w:t>
      </w:r>
    </w:p>
    <w:p w14:paraId="209EA2DB" w14:textId="77777777" w:rsidR="00F90BDC" w:rsidRDefault="00F90BDC"/>
    <w:p w14:paraId="00DA74C5" w14:textId="77777777" w:rsidR="00F90BDC" w:rsidRDefault="00F90BDC">
      <w:r xmlns:w="http://schemas.openxmlformats.org/wordprocessingml/2006/main">
        <w:t xml:space="preserve">1. Jeesus annab elu – Laatsaruse eeskuju ja Jeesuse vägi elu anda.</w:t>
      </w:r>
    </w:p>
    <w:p w14:paraId="57BE4870" w14:textId="77777777" w:rsidR="00F90BDC" w:rsidRDefault="00F90BDC"/>
    <w:p w14:paraId="39EDC43C" w14:textId="77777777" w:rsidR="00F90BDC" w:rsidRDefault="00F90BDC">
      <w:r xmlns:w="http://schemas.openxmlformats.org/wordprocessingml/2006/main">
        <w:t xml:space="preserve">2. Jeesuse vägi – kuidas Jeesusel on vägi surnuid üles äratada ja meid orjusest vabastada.</w:t>
      </w:r>
    </w:p>
    <w:p w14:paraId="718E050A" w14:textId="77777777" w:rsidR="00F90BDC" w:rsidRDefault="00F90BDC"/>
    <w:p w14:paraId="70644944" w14:textId="77777777" w:rsidR="00F90BDC" w:rsidRDefault="00F90BDC">
      <w:r xmlns:w="http://schemas.openxmlformats.org/wordprocessingml/2006/main">
        <w:t xml:space="preserve">1. Jesaja 26:19 - ? </w:t>
      </w:r>
      <w:r xmlns:w="http://schemas.openxmlformats.org/wordprocessingml/2006/main">
        <w:rPr>
          <w:rFonts w:ascii="맑은 고딕 Semilight" w:hAnsi="맑은 고딕 Semilight"/>
        </w:rPr>
        <w:t xml:space="preserve">쏽 </w:t>
      </w:r>
      <w:r xmlns:w="http://schemas.openxmlformats.org/wordprocessingml/2006/main">
        <w:t xml:space="preserve">meie surnud jäävad elama; nende kehad tõusevad. Sina, kes elad tolmus, ärgake ja laulge rõõmust! Sest teie kaste on valguse kaste ja maa sünnitab surnuid.??</w:t>
      </w:r>
    </w:p>
    <w:p w14:paraId="525BA0A0" w14:textId="77777777" w:rsidR="00F90BDC" w:rsidRDefault="00F90BDC"/>
    <w:p w14:paraId="202DFBC2" w14:textId="77777777" w:rsidR="00F90BDC" w:rsidRDefault="00F90BDC">
      <w:r xmlns:w="http://schemas.openxmlformats.org/wordprocessingml/2006/main">
        <w:t xml:space="preserve">2. Roomlastele 6:4-5 - ? </w:t>
      </w:r>
      <w:r xmlns:w="http://schemas.openxmlformats.org/wordprocessingml/2006/main">
        <w:rPr>
          <w:rFonts w:ascii="맑은 고딕 Semilight" w:hAnsi="맑은 고딕 Semilight"/>
        </w:rPr>
        <w:t xml:space="preserve">쏻 </w:t>
      </w:r>
      <w:r xmlns:w="http://schemas.openxmlformats.org/wordprocessingml/2006/main">
        <w:t xml:space="preserve">Seepärast maeti meid koos temaga ristimise läbi surma, et nii nagu Kristus on Isa auhiilguse läbi surnuist üles äratatud, nii ka meie võiksime käia uues elus. Sest kui me oleme temaga sarnases surmas ühinenud, siis oleme temaga kindlasti ühendatud ka ülestõusmises nagu tema.??</w:t>
      </w:r>
    </w:p>
    <w:p w14:paraId="1F200EF4" w14:textId="77777777" w:rsidR="00F90BDC" w:rsidRDefault="00F90BDC"/>
    <w:p w14:paraId="2BEA7970" w14:textId="77777777" w:rsidR="00F90BDC" w:rsidRDefault="00F90BDC">
      <w:r xmlns:w="http://schemas.openxmlformats.org/wordprocessingml/2006/main">
        <w:t xml:space="preserve">Johannese 11:45 Siis paljud juudid, kes tulid Maarja juurde ja olid näinud, mida Jeesus tegi, uskusid temasse.</w:t>
      </w:r>
    </w:p>
    <w:p w14:paraId="5D418C83" w14:textId="77777777" w:rsidR="00F90BDC" w:rsidRDefault="00F90BDC"/>
    <w:p w14:paraId="36B85ABA" w14:textId="77777777" w:rsidR="00F90BDC" w:rsidRDefault="00F90BDC">
      <w:r xmlns:w="http://schemas.openxmlformats.org/wordprocessingml/2006/main">
        <w:t xml:space="preserve">Paljud juudid nägid Jeesuse imetegusid ja uskusid Temasse.</w:t>
      </w:r>
    </w:p>
    <w:p w14:paraId="597D62F1" w14:textId="77777777" w:rsidR="00F90BDC" w:rsidRDefault="00F90BDC"/>
    <w:p w14:paraId="3A499B6E" w14:textId="77777777" w:rsidR="00F90BDC" w:rsidRDefault="00F90BDC">
      <w:r xmlns:w="http://schemas.openxmlformats.org/wordprocessingml/2006/main">
        <w:t xml:space="preserve">1: Uskuge Jeesusesse ja Tema imedesse.</w:t>
      </w:r>
    </w:p>
    <w:p w14:paraId="34DCA9AC" w14:textId="77777777" w:rsidR="00F90BDC" w:rsidRDefault="00F90BDC"/>
    <w:p w14:paraId="1065F5BE" w14:textId="77777777" w:rsidR="00F90BDC" w:rsidRDefault="00F90BDC">
      <w:r xmlns:w="http://schemas.openxmlformats.org/wordprocessingml/2006/main">
        <w:t xml:space="preserve">2: Usu kaudu saame usaldada Jeesuse väge.</w:t>
      </w:r>
    </w:p>
    <w:p w14:paraId="32912DBA" w14:textId="77777777" w:rsidR="00F90BDC" w:rsidRDefault="00F90BDC"/>
    <w:p w14:paraId="0693F8CA" w14:textId="77777777" w:rsidR="00F90BDC" w:rsidRDefault="00F90BDC">
      <w:r xmlns:w="http://schemas.openxmlformats.org/wordprocessingml/2006/main">
        <w:t xml:space="preserve">1: Roomlastele 10:9 - Kui sa tunnistad oma suuga, et Jeesus on Issand, ja usud oma südames, et Jumal äratas ta surnuist, siis saad päästetud.</w:t>
      </w:r>
    </w:p>
    <w:p w14:paraId="75BC040B" w14:textId="77777777" w:rsidR="00F90BDC" w:rsidRDefault="00F90BDC"/>
    <w:p w14:paraId="48F40FB5" w14:textId="77777777" w:rsidR="00F90BDC" w:rsidRDefault="00F90BDC">
      <w:r xmlns:w="http://schemas.openxmlformats.org/wordprocessingml/2006/main">
        <w:t xml:space="preserve">2: Johannese 3:16 - Sest nõnda on Jumal maailma armastanud, et ta andis oma ainusündinud Poja, et ükski, kes temasse usub, ei hukkuks, vaid et tal oleks igavene elu.</w:t>
      </w:r>
    </w:p>
    <w:p w14:paraId="560B7A61" w14:textId="77777777" w:rsidR="00F90BDC" w:rsidRDefault="00F90BDC"/>
    <w:p w14:paraId="1162BD19" w14:textId="77777777" w:rsidR="00F90BDC" w:rsidRDefault="00F90BDC">
      <w:r xmlns:w="http://schemas.openxmlformats.org/wordprocessingml/2006/main">
        <w:t xml:space="preserve">Johannese 11:46 Aga mõned neist läksid variseride juurde ja rääkisid neile, mida Jeesus oli teinud.</w:t>
      </w:r>
    </w:p>
    <w:p w14:paraId="13FD241A" w14:textId="77777777" w:rsidR="00F90BDC" w:rsidRDefault="00F90BDC"/>
    <w:p w14:paraId="715EBFE0" w14:textId="77777777" w:rsidR="00F90BDC" w:rsidRDefault="00F90BDC">
      <w:r xmlns:w="http://schemas.openxmlformats.org/wordprocessingml/2006/main">
        <w:t xml:space="preserve">Mõned inimesed, kes olid näinud Jeesuse imetegusid, teatasid neist variseridele.</w:t>
      </w:r>
    </w:p>
    <w:p w14:paraId="5AF3EAAF" w14:textId="77777777" w:rsidR="00F90BDC" w:rsidRDefault="00F90BDC"/>
    <w:p w14:paraId="5A7F3495" w14:textId="77777777" w:rsidR="00F90BDC" w:rsidRDefault="00F90BDC">
      <w:r xmlns:w="http://schemas.openxmlformats.org/wordprocessingml/2006/main">
        <w:t xml:space="preserve">1. Kristuse imed: vaieldamatu tunnistus</w:t>
      </w:r>
    </w:p>
    <w:p w14:paraId="5D111F61" w14:textId="77777777" w:rsidR="00F90BDC" w:rsidRDefault="00F90BDC"/>
    <w:p w14:paraId="74EDB19D" w14:textId="77777777" w:rsidR="00F90BDC" w:rsidRDefault="00F90BDC">
      <w:r xmlns:w="http://schemas.openxmlformats.org/wordprocessingml/2006/main">
        <w:t xml:space="preserve">2. Tunnistamise jõud: kuidas meie lood võivad muutusi luua</w:t>
      </w:r>
    </w:p>
    <w:p w14:paraId="5DC3CB05" w14:textId="77777777" w:rsidR="00F90BDC" w:rsidRDefault="00F90BDC"/>
    <w:p w14:paraId="3B5069BD" w14:textId="77777777" w:rsidR="00F90BDC" w:rsidRDefault="00F90BDC">
      <w:r xmlns:w="http://schemas.openxmlformats.org/wordprocessingml/2006/main">
        <w:t xml:space="preserve">1. Apostlite teod 4:20, ? </w:t>
      </w:r>
      <w:r xmlns:w="http://schemas.openxmlformats.org/wordprocessingml/2006/main">
        <w:rPr>
          <w:rFonts w:ascii="맑은 고딕 Semilight" w:hAnsi="맑은 고딕 Semilight"/>
        </w:rPr>
        <w:t xml:space="preserve">쏤 </w:t>
      </w:r>
      <w:r xmlns:w="http://schemas.openxmlformats.org/wordprocessingml/2006/main">
        <w:t xml:space="preserve">või me ei saa jätta rääkimata asju, mida oleme näinud ja kuulnud.??</w:t>
      </w:r>
    </w:p>
    <w:p w14:paraId="16F55938" w14:textId="77777777" w:rsidR="00F90BDC" w:rsidRDefault="00F90BDC"/>
    <w:p w14:paraId="5D6C7FDA" w14:textId="77777777" w:rsidR="00F90BDC" w:rsidRDefault="00F90BDC">
      <w:r xmlns:w="http://schemas.openxmlformats.org/wordprocessingml/2006/main">
        <w:t xml:space="preserve">2. Jesaja 43:10, ? </w:t>
      </w:r>
      <w:r xmlns:w="http://schemas.openxmlformats.org/wordprocessingml/2006/main">
        <w:rPr>
          <w:rFonts w:ascii="맑은 고딕 Semilight" w:hAnsi="맑은 고딕 Semilight"/>
        </w:rPr>
        <w:t xml:space="preserve">쏽 </w:t>
      </w:r>
      <w:r xmlns:w="http://schemas.openxmlformats.org/wordprocessingml/2006/main">
        <w:t xml:space="preserve">Teie on minu tunnistajad, ütleb ISSAND, ja mu sulane, kelle ma olen valinud.</w:t>
      </w:r>
    </w:p>
    <w:p w14:paraId="2671A51D" w14:textId="77777777" w:rsidR="00F90BDC" w:rsidRDefault="00F90BDC"/>
    <w:p w14:paraId="70D817FC" w14:textId="77777777" w:rsidR="00F90BDC" w:rsidRDefault="00F90BDC">
      <w:r xmlns:w="http://schemas.openxmlformats.org/wordprocessingml/2006/main">
        <w:t xml:space="preserve">Johannese 11:47 Siis kogusid ülempreestrid ja variserid kokku nõukogu ning küsisid: "Mis me teeme?" sest see mees teeb palju imesid.</w:t>
      </w:r>
    </w:p>
    <w:p w14:paraId="2D1CFF35" w14:textId="77777777" w:rsidR="00F90BDC" w:rsidRDefault="00F90BDC"/>
    <w:p w14:paraId="4C775404" w14:textId="77777777" w:rsidR="00F90BDC" w:rsidRDefault="00F90BDC">
      <w:r xmlns:w="http://schemas.openxmlformats.org/wordprocessingml/2006/main">
        <w:t xml:space="preserve">Ülempreestrid ja variserid kogunesid, et arutada Jeesust, kes oli teinud palju imesid.</w:t>
      </w:r>
    </w:p>
    <w:p w14:paraId="18DF0D66" w14:textId="77777777" w:rsidR="00F90BDC" w:rsidRDefault="00F90BDC"/>
    <w:p w14:paraId="4011C3C4" w14:textId="77777777" w:rsidR="00F90BDC" w:rsidRDefault="00F90BDC">
      <w:r xmlns:w="http://schemas.openxmlformats.org/wordprocessingml/2006/main">
        <w:t xml:space="preserve">1. Usu ime – Jeesuse ning ülempreestrite ja variseride lugu</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 imed – kuidas Jumal teeb imet läbi meie elu</w:t>
      </w:r>
    </w:p>
    <w:p w14:paraId="5E138DC8" w14:textId="77777777" w:rsidR="00F90BDC" w:rsidRDefault="00F90BDC"/>
    <w:p w14:paraId="2F3312D7" w14:textId="77777777" w:rsidR="00F90BDC" w:rsidRDefault="00F90BDC">
      <w:r xmlns:w="http://schemas.openxmlformats.org/wordprocessingml/2006/main">
        <w:t xml:space="preserve">1. Apostlite teod 4:13-17 – Kui valitsejad, vanemad ja kirjatundjad seisid silmitsi lonkava mehe tervenemisega, olid nad üllatunud ja mõistsid, et see toimus Jeesuse väe läbi.</w:t>
      </w:r>
    </w:p>
    <w:p w14:paraId="55668C22" w14:textId="77777777" w:rsidR="00F90BDC" w:rsidRDefault="00F90BDC"/>
    <w:p w14:paraId="5A1ADFDF" w14:textId="77777777" w:rsidR="00F90BDC" w:rsidRDefault="00F90BDC">
      <w:r xmlns:w="http://schemas.openxmlformats.org/wordprocessingml/2006/main">
        <w:t xml:space="preserve">2. Matteuse 16:21-23 – Kui Peetrus tunnistab, et Jeesus on Jumala Poeg, vastab Jeesus hoiatusega, et Jumala vaenlased püüavad teda hävitada.</w:t>
      </w:r>
    </w:p>
    <w:p w14:paraId="540B60F3" w14:textId="77777777" w:rsidR="00F90BDC" w:rsidRDefault="00F90BDC"/>
    <w:p w14:paraId="53933C8B" w14:textId="77777777" w:rsidR="00F90BDC" w:rsidRDefault="00F90BDC">
      <w:r xmlns:w="http://schemas.openxmlformats.org/wordprocessingml/2006/main">
        <w:t xml:space="preserve">Johannese 11:48 Kui me ta niiviisi rahule jätame, usuvad kõik inimesed temasse ja roomlased tulevad ja võtavad ära nii meie koha kui ka rahva.</w:t>
      </w:r>
    </w:p>
    <w:p w14:paraId="52867A69" w14:textId="77777777" w:rsidR="00F90BDC" w:rsidRDefault="00F90BDC"/>
    <w:p w14:paraId="0C12E6CA" w14:textId="77777777" w:rsidR="00F90BDC" w:rsidRDefault="00F90BDC">
      <w:r xmlns:w="http://schemas.openxmlformats.org/wordprocessingml/2006/main">
        <w:t xml:space="preserve">Ülempreestrid ja variserid kardavad, et inimesed võtavad Jeesuse vastu Messiana ja et roomlased tulevad nende rahvast ära võtma.</w:t>
      </w:r>
    </w:p>
    <w:p w14:paraId="4C2C824A" w14:textId="77777777" w:rsidR="00F90BDC" w:rsidRDefault="00F90BDC"/>
    <w:p w14:paraId="628F1F7B" w14:textId="77777777" w:rsidR="00F90BDC" w:rsidRDefault="00F90BDC">
      <w:r xmlns:w="http://schemas.openxmlformats.org/wordprocessingml/2006/main">
        <w:t xml:space="preserve">1. Jeesus kui Messias – kes ta on ja mida ta meile tähendab?</w:t>
      </w:r>
    </w:p>
    <w:p w14:paraId="27B7A048" w14:textId="77777777" w:rsidR="00F90BDC" w:rsidRDefault="00F90BDC"/>
    <w:p w14:paraId="4A8CA187" w14:textId="77777777" w:rsidR="00F90BDC" w:rsidRDefault="00F90BDC">
      <w:r xmlns:w="http://schemas.openxmlformats.org/wordprocessingml/2006/main">
        <w:t xml:space="preserve">2. Inimese hirm vs jumalakartus – milline peaks olema meie motivatsioon?</w:t>
      </w:r>
    </w:p>
    <w:p w14:paraId="101D9ACD" w14:textId="77777777" w:rsidR="00F90BDC" w:rsidRDefault="00F90BDC"/>
    <w:p w14:paraId="5AC86D62" w14:textId="77777777" w:rsidR="00F90BDC" w:rsidRDefault="00F90BDC">
      <w:r xmlns:w="http://schemas.openxmlformats.org/wordprocessingml/2006/main">
        <w:t xml:space="preserve">1. Johannese 11:48 - ? </w:t>
      </w:r>
      <w:r xmlns:w="http://schemas.openxmlformats.org/wordprocessingml/2006/main">
        <w:rPr>
          <w:rFonts w:ascii="맑은 고딕 Semilight" w:hAnsi="맑은 고딕 Semilight"/>
        </w:rPr>
        <w:t xml:space="preserve">쏧 </w:t>
      </w:r>
      <w:r xmlns:w="http://schemas.openxmlformats.org/wordprocessingml/2006/main">
        <w:t xml:space="preserve">Kui me jätame ta rahule, siis kõik inimesed usuvad temasse: ja roomlased tulevad ja võtavad ära nii meie koha kui ka rahva.??</w:t>
      </w:r>
    </w:p>
    <w:p w14:paraId="56192A4F" w14:textId="77777777" w:rsidR="00F90BDC" w:rsidRDefault="00F90BDC"/>
    <w:p w14:paraId="1E78ED25" w14:textId="77777777" w:rsidR="00F90BDC" w:rsidRDefault="00F90BDC">
      <w:r xmlns:w="http://schemas.openxmlformats.org/wordprocessingml/2006/main">
        <w:t xml:space="preserve">2. Roomlastele 10:17 - ? </w:t>
      </w:r>
      <w:r xmlns:w="http://schemas.openxmlformats.org/wordprocessingml/2006/main">
        <w:rPr>
          <w:rFonts w:ascii="맑은 고딕 Semilight" w:hAnsi="맑은 고딕 Semilight"/>
        </w:rPr>
        <w:t xml:space="preserve">쏶 </w:t>
      </w:r>
      <w:r xmlns:w="http://schemas.openxmlformats.org/wordprocessingml/2006/main">
        <w:t xml:space="preserve">usk tuleb kuulmisest ja kuulmine Kristuse sõna kaudu.??</w:t>
      </w:r>
    </w:p>
    <w:p w14:paraId="202E731E" w14:textId="77777777" w:rsidR="00F90BDC" w:rsidRDefault="00F90BDC"/>
    <w:p w14:paraId="31031519" w14:textId="77777777" w:rsidR="00F90BDC" w:rsidRDefault="00F90BDC">
      <w:r xmlns:w="http://schemas.openxmlformats.org/wordprocessingml/2006/main">
        <w:t xml:space="preserve">Johannese 11:49 Ja üks neist, Kaifas, kes oli samal aastal ülempreester, ütles neile: "Te ei tea midagi.</w:t>
      </w:r>
    </w:p>
    <w:p w14:paraId="5E4D39B2" w14:textId="77777777" w:rsidR="00F90BDC" w:rsidRDefault="00F90BDC"/>
    <w:p w14:paraId="53AB44CB" w14:textId="77777777" w:rsidR="00F90BDC" w:rsidRDefault="00F90BDC">
      <w:r xmlns:w="http://schemas.openxmlformats.org/wordprocessingml/2006/main">
        <w:t xml:space="preserve">Kaifas hoiatas inimesi, et nad ei sekkuks asjadesse, millest nad aru ei saa.</w:t>
      </w:r>
    </w:p>
    <w:p w14:paraId="6C7B057F" w14:textId="77777777" w:rsidR="00F90BDC" w:rsidRDefault="00F90BDC"/>
    <w:p w14:paraId="468ECC9A" w14:textId="77777777" w:rsidR="00F90BDC" w:rsidRDefault="00F90BDC">
      <w:r xmlns:w="http://schemas.openxmlformats.org/wordprocessingml/2006/main">
        <w:t xml:space="preserve">1: Peaksime olema alandlikud ja tunnistama, et on asju, millest me aru ei saa.</w:t>
      </w:r>
    </w:p>
    <w:p w14:paraId="6F4C0656" w14:textId="77777777" w:rsidR="00F90BDC" w:rsidRDefault="00F90BDC"/>
    <w:p w14:paraId="529BFBA4" w14:textId="77777777" w:rsidR="00F90BDC" w:rsidRDefault="00F90BDC">
      <w:r xmlns:w="http://schemas.openxmlformats.org/wordprocessingml/2006/main">
        <w:t xml:space="preserve">2: Peaksime vastu seisma kiusatusele mõista kohut ja kritiseerida neid, kelle uskumused või vaatenurgad erinevad meie omadest.</w:t>
      </w:r>
    </w:p>
    <w:p w14:paraId="451199B8" w14:textId="77777777" w:rsidR="00F90BDC" w:rsidRDefault="00F90BDC"/>
    <w:p w14:paraId="4F430B33" w14:textId="77777777" w:rsidR="00F90BDC" w:rsidRDefault="00F90BDC">
      <w:r xmlns:w="http://schemas.openxmlformats.org/wordprocessingml/2006/main">
        <w:t xml:space="preserve">1: Jaakobuse 4:11-12 "Ärge rääkige üksteise vastu kurja, vennad. Kes räägib venna vastu või mõistab kohut oma venna üle, see räägib kurja seaduse vastu ja mõistab kohut seaduse üle. Aga kui te mõistate kohut seaduse üle, siis olete mitte seaduse tegija, vaid kohtunik.</w:t>
      </w:r>
    </w:p>
    <w:p w14:paraId="5A1177D2" w14:textId="77777777" w:rsidR="00F90BDC" w:rsidRDefault="00F90BDC"/>
    <w:p w14:paraId="6B2E9A63" w14:textId="77777777" w:rsidR="00F90BDC" w:rsidRDefault="00F90BDC">
      <w:r xmlns:w="http://schemas.openxmlformats.org/wordprocessingml/2006/main">
        <w:t xml:space="preserve">2: Koloslastele 2:8 "Vaadake, et keegi ei võtaks teid vangi filosoofia ja tühja pettusega inimpärimuse, maailma elementaarsete vaimude, mitte Kristuse järgi."</w:t>
      </w:r>
    </w:p>
    <w:p w14:paraId="75E5C5C4" w14:textId="77777777" w:rsidR="00F90BDC" w:rsidRDefault="00F90BDC"/>
    <w:p w14:paraId="0AE0EF83" w14:textId="77777777" w:rsidR="00F90BDC" w:rsidRDefault="00F90BDC">
      <w:r xmlns:w="http://schemas.openxmlformats.org/wordprocessingml/2006/main">
        <w:t xml:space="preserve">Johannese 11:50 Ärge arvake, et meile on kasulik, et üks inimene sureks rahva eest ja et kogu rahvas ei hukkuks.</w:t>
      </w:r>
    </w:p>
    <w:p w14:paraId="72511914" w14:textId="77777777" w:rsidR="00F90BDC" w:rsidRDefault="00F90BDC"/>
    <w:p w14:paraId="2C3BFFB7" w14:textId="77777777" w:rsidR="00F90BDC" w:rsidRDefault="00F90BDC">
      <w:r xmlns:w="http://schemas.openxmlformats.org/wordprocessingml/2006/main">
        <w:t xml:space="preserve">Rahva päästmiseks peaks üks mees surema.</w:t>
      </w:r>
    </w:p>
    <w:p w14:paraId="14CDD53E" w14:textId="77777777" w:rsidR="00F90BDC" w:rsidRDefault="00F90BDC"/>
    <w:p w14:paraId="377A631F" w14:textId="77777777" w:rsidR="00F90BDC" w:rsidRDefault="00F90BDC">
      <w:r xmlns:w="http://schemas.openxmlformats.org/wordprocessingml/2006/main">
        <w:t xml:space="preserve">1. Ohverduse jõud: uurimus Johannese 11:50 kaudu</w:t>
      </w:r>
    </w:p>
    <w:p w14:paraId="6D396D8E" w14:textId="77777777" w:rsidR="00F90BDC" w:rsidRDefault="00F90BDC"/>
    <w:p w14:paraId="4F2CE3DC" w14:textId="77777777" w:rsidR="00F90BDC" w:rsidRDefault="00F90BDC">
      <w:r xmlns:w="http://schemas.openxmlformats.org/wordprocessingml/2006/main">
        <w:t xml:space="preserve">2. Armastuse hind: Kristuse ohverduse suuruse mõistmine</w:t>
      </w:r>
    </w:p>
    <w:p w14:paraId="082E51C2" w14:textId="77777777" w:rsidR="00F90BDC" w:rsidRDefault="00F90BDC"/>
    <w:p w14:paraId="740322FD" w14:textId="77777777" w:rsidR="00F90BDC" w:rsidRDefault="00F90BDC">
      <w:r xmlns:w="http://schemas.openxmlformats.org/wordprocessingml/2006/main">
        <w:t xml:space="preserve">1. Roomlastele 5:8 – Kuid Jumal näitas oma suurt armastust meie vastu, läkitades Kristuse meie eest surema, kui olime veel patused.</w:t>
      </w:r>
    </w:p>
    <w:p w14:paraId="376247DC" w14:textId="77777777" w:rsidR="00F90BDC" w:rsidRDefault="00F90BDC"/>
    <w:p w14:paraId="506B97D1" w14:textId="77777777" w:rsidR="00F90BDC" w:rsidRDefault="00F90BDC">
      <w:r xmlns:w="http://schemas.openxmlformats.org/wordprocessingml/2006/main">
        <w:t xml:space="preserve">2. Jesaja 53:5 – Aga ta oli läbi torgatud meie üleastumiste pärast, ta oli muserdatud meie süütegude pärast; karistus, mis tõi meile rahu, oli tema peal ja tema haavade läbi oleme paranenud.</w:t>
      </w:r>
    </w:p>
    <w:p w14:paraId="4AABFF0C" w14:textId="77777777" w:rsidR="00F90BDC" w:rsidRDefault="00F90BDC"/>
    <w:p w14:paraId="43644C32" w14:textId="77777777" w:rsidR="00F90BDC" w:rsidRDefault="00F90BDC">
      <w:r xmlns:w="http://schemas.openxmlformats.org/wordprocessingml/2006/main">
        <w:t xml:space="preserve">Johannese 11:51 Ja seda ta ei rääkinud iseendast, vaid olles tol aastal ülempreester, kuulutas ta prohvetlikult, et Jeesus peab surema selle rahva eest.</w:t>
      </w:r>
    </w:p>
    <w:p w14:paraId="79CBF606" w14:textId="77777777" w:rsidR="00F90BDC" w:rsidRDefault="00F90BDC"/>
    <w:p w14:paraId="20AA388C" w14:textId="77777777" w:rsidR="00F90BDC" w:rsidRDefault="00F90BDC">
      <w:r xmlns:w="http://schemas.openxmlformats.org/wordprocessingml/2006/main">
        <w:t xml:space="preserve">Ülempreester kuulutas Jeesuse surma ette.</w:t>
      </w:r>
    </w:p>
    <w:p w14:paraId="3D4809C8" w14:textId="77777777" w:rsidR="00F90BDC" w:rsidRDefault="00F90BDC"/>
    <w:p w14:paraId="0FAC1CF8" w14:textId="77777777" w:rsidR="00F90BDC" w:rsidRDefault="00F90BDC">
      <w:r xmlns:w="http://schemas.openxmlformats.org/wordprocessingml/2006/main">
        <w:t xml:space="preserve">1. Jeesus saadeti surema rahva pattude eest.</w:t>
      </w:r>
    </w:p>
    <w:p w14:paraId="58E00B5E" w14:textId="77777777" w:rsidR="00F90BDC" w:rsidRDefault="00F90BDC"/>
    <w:p w14:paraId="2620F49C" w14:textId="77777777" w:rsidR="00F90BDC" w:rsidRDefault="00F90BDC">
      <w:r xmlns:w="http://schemas.openxmlformats.org/wordprocessingml/2006/main">
        <w:t xml:space="preserve">2. Jeesuse surm oli vajalik, et päästa meid meie pattudest.</w:t>
      </w:r>
    </w:p>
    <w:p w14:paraId="5954C7E2" w14:textId="77777777" w:rsidR="00F90BDC" w:rsidRDefault="00F90BDC"/>
    <w:p w14:paraId="24850052" w14:textId="77777777" w:rsidR="00F90BDC" w:rsidRDefault="00F90BDC">
      <w:r xmlns:w="http://schemas.openxmlformats.org/wordprocessingml/2006/main">
        <w:t xml:space="preserve">1. Jesaja 53:5-6 – Aga ta sai haavata meie üleastumiste pärast, ta sai haavatud meie süütegude pärast. Meie rahu karistus oli tema peal; ja tema triipidega saame terveks.</w:t>
      </w:r>
    </w:p>
    <w:p w14:paraId="1D6A0DC0" w14:textId="77777777" w:rsidR="00F90BDC" w:rsidRDefault="00F90BDC"/>
    <w:p w14:paraId="089E4EED" w14:textId="77777777" w:rsidR="00F90BDC" w:rsidRDefault="00F90BDC">
      <w:r xmlns:w="http://schemas.openxmlformats.org/wordprocessingml/2006/main">
        <w:t xml:space="preserve">2. Roomlastele 5:8 – Jumal aga kiidab oma armastust meie vastu selles, et Kristus suri meie eest, kui me veel patused olime.</w:t>
      </w:r>
    </w:p>
    <w:p w14:paraId="3C469B36" w14:textId="77777777" w:rsidR="00F90BDC" w:rsidRDefault="00F90BDC"/>
    <w:p w14:paraId="7BBD3A89" w14:textId="77777777" w:rsidR="00F90BDC" w:rsidRDefault="00F90BDC">
      <w:r xmlns:w="http://schemas.openxmlformats.org/wordprocessingml/2006/main">
        <w:t xml:space="preserve">Johannese 11:52 Ja mitte ainult selle rahva pärast, vaid ka selleks, et ta koondaks laiali hajutatud Jumala lapsed üheks.</w:t>
      </w:r>
    </w:p>
    <w:p w14:paraId="257B8465" w14:textId="77777777" w:rsidR="00F90BDC" w:rsidRDefault="00F90BDC"/>
    <w:p w14:paraId="0E92DC74" w14:textId="77777777" w:rsidR="00F90BDC" w:rsidRDefault="00F90BDC">
      <w:r xmlns:w="http://schemas.openxmlformats.org/wordprocessingml/2006/main">
        <w:t xml:space="preserve">See salm räägib hajutatud Jumala laste koondamisest üheks rahvaks.</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Jumala rahva ühtsuse säilitamise tähtsusest.</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ta hajutatud Jumala lapsed????A hajutatud Jumala laste kokkutoomise tähtsusest.</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Efeslastele 4:3-7 ??? </w:t>
      </w:r>
      <w:r xmlns:w="http://schemas.openxmlformats.org/wordprocessingml/2006/main">
        <w:rPr>
          <w:rFonts w:ascii="맑은 고딕 Semilight" w:hAnsi="맑은 고딕 Semilight"/>
        </w:rPr>
        <w:t xml:space="preserve">쏮 </w:t>
      </w:r>
      <w:r xmlns:w="http://schemas.openxmlformats.org/wordprocessingml/2006/main">
        <w:t xml:space="preserve">teha kõik endast oleneva, et hoida Vaimu ühtsust rahusideme kaudu.??</w:t>
      </w:r>
    </w:p>
    <w:p w14:paraId="5BCED93E" w14:textId="77777777" w:rsidR="00F90BDC" w:rsidRDefault="00F90BDC"/>
    <w:p w14:paraId="29711816" w14:textId="77777777" w:rsidR="00F90BDC" w:rsidRDefault="00F90BDC">
      <w:r xmlns:w="http://schemas.openxmlformats.org/wordprocessingml/2006/main">
        <w:t xml:space="preserve">2. Psalm 133:1 ??? </w:t>
      </w:r>
      <w:r xmlns:w="http://schemas.openxmlformats.org/wordprocessingml/2006/main">
        <w:rPr>
          <w:rFonts w:ascii="맑은 고딕 Semilight" w:hAnsi="맑은 고딕 Semilight"/>
        </w:rPr>
        <w:t xml:space="preserve">쏝 </w:t>
      </w:r>
      <w:r xmlns:w="http://schemas.openxmlformats.org/wordprocessingml/2006/main">
        <w:t xml:space="preserve">ehold, kui hea ja meeldiv on, kui vennad ühtsuses elavad!??</w:t>
      </w:r>
    </w:p>
    <w:p w14:paraId="72B5C16E" w14:textId="77777777" w:rsidR="00F90BDC" w:rsidRDefault="00F90BDC"/>
    <w:p w14:paraId="41CA9711" w14:textId="77777777" w:rsidR="00F90BDC" w:rsidRDefault="00F90BDC">
      <w:r xmlns:w="http://schemas.openxmlformats.org/wordprocessingml/2006/main">
        <w:t xml:space="preserve">Johannese evangeelium 11:53 Ja sellest päevast peale pidasid nad üheskoos nõu, et ta tappa.</w:t>
      </w:r>
    </w:p>
    <w:p w14:paraId="141235A1" w14:textId="77777777" w:rsidR="00F90BDC" w:rsidRDefault="00F90BDC"/>
    <w:p w14:paraId="19A01BC9" w14:textId="77777777" w:rsidR="00F90BDC" w:rsidRDefault="00F90BDC">
      <w:r xmlns:w="http://schemas.openxmlformats.org/wordprocessingml/2006/main">
        <w:t xml:space="preserve">See lõik paljastab, et tolleaegsed usujuhid pidasid vandenõu Jeesuse surmamiseks.</w:t>
      </w:r>
    </w:p>
    <w:p w14:paraId="2E56ADA3" w14:textId="77777777" w:rsidR="00F90BDC" w:rsidRDefault="00F90BDC"/>
    <w:p w14:paraId="4E5001DB" w14:textId="77777777" w:rsidR="00F90BDC" w:rsidRDefault="00F90BDC">
      <w:r xmlns:w="http://schemas.openxmlformats.org/wordprocessingml/2006/main">
        <w:t xml:space="preserve">1: Peame seisma õigluse eest ja mitte laskma end kurjadel kavatsustel mõjutada.</w:t>
      </w:r>
    </w:p>
    <w:p w14:paraId="6E641EE0" w14:textId="77777777" w:rsidR="00F90BDC" w:rsidRDefault="00F90BDC"/>
    <w:p w14:paraId="12015BEF" w14:textId="77777777" w:rsidR="00F90BDC" w:rsidRDefault="00F90BDC">
      <w:r xmlns:w="http://schemas.openxmlformats.org/wordprocessingml/2006/main">
        <w:t xml:space="preserve">2: Peame olema ettevaatlikud nende suhtes, kes üritavad meiega manipuleerida valede lubaduste ja oma tegevuskavadega.</w:t>
      </w:r>
    </w:p>
    <w:p w14:paraId="59308A4F" w14:textId="77777777" w:rsidR="00F90BDC" w:rsidRDefault="00F90BDC"/>
    <w:p w14:paraId="3636D22A" w14:textId="77777777" w:rsidR="00F90BDC" w:rsidRDefault="00F90BDC">
      <w:r xmlns:w="http://schemas.openxmlformats.org/wordprocessingml/2006/main">
        <w:t xml:space="preserve">1: Õpetussõnad 14:16 - Tark on ettevaatlik ja pöördub kurjast eemale, aga rumal on hoolimatu ja hoolimatu.</w:t>
      </w:r>
    </w:p>
    <w:p w14:paraId="70296A73" w14:textId="77777777" w:rsidR="00F90BDC" w:rsidRDefault="00F90BDC"/>
    <w:p w14:paraId="7FE5ABC5" w14:textId="77777777" w:rsidR="00F90BDC" w:rsidRDefault="00F90BDC">
      <w:r xmlns:w="http://schemas.openxmlformats.org/wordprocessingml/2006/main">
        <w:t xml:space="preserve">2: Heebrealastele 10:24-25 – Mõelgem, kuidas õhutada üksteist armastusele ja headele tegudele, mitte unustamata kokkusaamist, nagu mõnel on kombeks, vaid üksteist julgustades ja seda enam, kui näete Päev lähenemas.</w:t>
      </w:r>
    </w:p>
    <w:p w14:paraId="28FB9749" w14:textId="77777777" w:rsidR="00F90BDC" w:rsidRDefault="00F90BDC"/>
    <w:p w14:paraId="56E78297" w14:textId="77777777" w:rsidR="00F90BDC" w:rsidRDefault="00F90BDC">
      <w:r xmlns:w="http://schemas.openxmlformats.org/wordprocessingml/2006/main">
        <w:t xml:space="preserve">Johannese 11:54 Seepärast ei käinud Jeesus enam avalikult juutide seas; vaid läks sealt maale kõrbe lähedal, linna nimega Efraim, ja jäi sinna koos tema jüngritega.</w:t>
      </w:r>
    </w:p>
    <w:p w14:paraId="0A89C81B" w14:textId="77777777" w:rsidR="00F90BDC" w:rsidRDefault="00F90BDC"/>
    <w:p w14:paraId="62CE60D7" w14:textId="77777777" w:rsidR="00F90BDC" w:rsidRDefault="00F90BDC">
      <w:r xmlns:w="http://schemas.openxmlformats.org/wordprocessingml/2006/main">
        <w:t xml:space="preserve">Jeesus lahkus Juudamaalt ja rändas lähedalasuvasse Efraimi linna, kus ta viibis koos oma jüngritega.</w:t>
      </w:r>
    </w:p>
    <w:p w14:paraId="2265F851" w14:textId="77777777" w:rsidR="00F90BDC" w:rsidRDefault="00F90BDC"/>
    <w:p w14:paraId="3CF3F798" w14:textId="77777777" w:rsidR="00F90BDC" w:rsidRDefault="00F90BDC">
      <w:r xmlns:w="http://schemas.openxmlformats.org/wordprocessingml/2006/main">
        <w:t xml:space="preserve">1. Jeesuse teekond usus: Jeesuse julguse ja visaduse mõistmine</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Jeesuse eeskuju järgimine: Seisukoha võtmine selle eest, mis on õige</w:t>
      </w:r>
    </w:p>
    <w:p w14:paraId="548EB5B5" w14:textId="77777777" w:rsidR="00F90BDC" w:rsidRDefault="00F90BDC"/>
    <w:p w14:paraId="01DDC0F8" w14:textId="77777777" w:rsidR="00F90BDC" w:rsidRDefault="00F90BDC">
      <w:r xmlns:w="http://schemas.openxmlformats.org/wordprocessingml/2006/main">
        <w:t xml:space="preserve">1. Apostlite teod 5:29 - ? </w:t>
      </w:r>
      <w:r xmlns:w="http://schemas.openxmlformats.org/wordprocessingml/2006/main">
        <w:rPr>
          <w:rFonts w:ascii="맑은 고딕 Semilight" w:hAnsi="맑은 고딕 Semilight"/>
        </w:rPr>
        <w:t xml:space="preserve">쏝 </w:t>
      </w:r>
      <w:r xmlns:w="http://schemas.openxmlformats.org/wordprocessingml/2006/main">
        <w:t xml:space="preserve">ut Peetrus ja apostlid vastasid: ? </w:t>
      </w:r>
      <w:r xmlns:w="http://schemas.openxmlformats.org/wordprocessingml/2006/main">
        <w:rPr>
          <w:rFonts w:ascii="맑은 고딕 Semilight" w:hAnsi="맑은 고딕 Semilight"/>
        </w:rPr>
        <w:t xml:space="preserve">쁗 </w:t>
      </w:r>
      <w:r xmlns:w="http://schemas.openxmlformats.org/wordprocessingml/2006/main">
        <w:t xml:space="preserve">Peame kuuletuma pigem Jumalale kui inimestele.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Heebrealastele 11:8 - ? </w:t>
      </w:r>
      <w:r xmlns:w="http://schemas.openxmlformats.org/wordprocessingml/2006/main">
        <w:rPr>
          <w:rFonts w:ascii="맑은 고딕 Semilight" w:hAnsi="맑은 고딕 Semilight"/>
        </w:rPr>
        <w:t xml:space="preserve">쏝 </w:t>
      </w:r>
      <w:r xmlns:w="http://schemas.openxmlformats.org/wordprocessingml/2006/main">
        <w:t xml:space="preserve">usk Aabraham kuuletus, kui teda kutsuti minema paika, mille ta pidi saama pärandiks. Ja ta läks välja, teadmata, kuhu ta läheb.??</w:t>
      </w:r>
    </w:p>
    <w:p w14:paraId="5B58553D" w14:textId="77777777" w:rsidR="00F90BDC" w:rsidRDefault="00F90BDC"/>
    <w:p w14:paraId="66CAF5B3" w14:textId="77777777" w:rsidR="00F90BDC" w:rsidRDefault="00F90BDC">
      <w:r xmlns:w="http://schemas.openxmlformats.org/wordprocessingml/2006/main">
        <w:t xml:space="preserve">Johannese 11:55 Ja juutide paasapüha oli lähedal ja paljud läksid enne paasapüha maalt välja Jeruusalemma, et end puhastada.</w:t>
      </w:r>
    </w:p>
    <w:p w14:paraId="1340CD7D" w14:textId="77777777" w:rsidR="00F90BDC" w:rsidRDefault="00F90BDC"/>
    <w:p w14:paraId="3817F8BF" w14:textId="77777777" w:rsidR="00F90BDC" w:rsidRDefault="00F90BDC">
      <w:r xmlns:w="http://schemas.openxmlformats.org/wordprocessingml/2006/main">
        <w:t xml:space="preserve">Paljud juudid sõitsid enne paasapüha Jeruusalemma, et end puhastada.</w:t>
      </w:r>
    </w:p>
    <w:p w14:paraId="0AAE840B" w14:textId="77777777" w:rsidR="00F90BDC" w:rsidRDefault="00F90BDC"/>
    <w:p w14:paraId="640C4680" w14:textId="77777777" w:rsidR="00F90BDC" w:rsidRDefault="00F90BDC">
      <w:r xmlns:w="http://schemas.openxmlformats.org/wordprocessingml/2006/main">
        <w:t xml:space="preserve">1. Vaimse puhastuse ja puhastamise tähtsus enne olulisi vaimseid sündmusi.</w:t>
      </w:r>
    </w:p>
    <w:p w14:paraId="45F998A8" w14:textId="77777777" w:rsidR="00F90BDC" w:rsidRDefault="00F90BDC"/>
    <w:p w14:paraId="13623E0D" w14:textId="77777777" w:rsidR="00F90BDC" w:rsidRDefault="00F90BDC">
      <w:r xmlns:w="http://schemas.openxmlformats.org/wordprocessingml/2006/main">
        <w:t xml:space="preserve">2. Paasapühade tähendus ja teekond Jeruusalemma juutide jaoks.</w:t>
      </w:r>
    </w:p>
    <w:p w14:paraId="3AF3241B" w14:textId="77777777" w:rsidR="00F90BDC" w:rsidRDefault="00F90BDC"/>
    <w:p w14:paraId="1CBD002B" w14:textId="77777777" w:rsidR="00F90BDC" w:rsidRDefault="00F90BDC">
      <w:r xmlns:w="http://schemas.openxmlformats.org/wordprocessingml/2006/main">
        <w:t xml:space="preserve">1. Roomlastele 6:19-22 – Sest nii nagu te esitasite oma liikmed ebapuhtuse ja seadusetuse orjadeks, mis tõi kaasa suurema seadusetuse, nii esitage nüüd oma liikmed õiguse orjadeks, mis viib pühitsuseni.</w:t>
      </w:r>
    </w:p>
    <w:p w14:paraId="19BC3BBA" w14:textId="77777777" w:rsidR="00F90BDC" w:rsidRDefault="00F90BDC"/>
    <w:p w14:paraId="654C1AB2" w14:textId="77777777" w:rsidR="00F90BDC" w:rsidRDefault="00F90BDC">
      <w:r xmlns:w="http://schemas.openxmlformats.org/wordprocessingml/2006/main">
        <w:t xml:space="preserve">2. Jesaja 1:16-17 – peske ennast; tee end puhtaks; eemalda oma tegude kurjus mu silme eest; lõpetage kurja tegemisel, õppige tegema head; otsima õiglust, õiget rõhumist; andke õigust vaestele, esitage lesknaise asi.</w:t>
      </w:r>
    </w:p>
    <w:p w14:paraId="33A90D7C" w14:textId="77777777" w:rsidR="00F90BDC" w:rsidRDefault="00F90BDC"/>
    <w:p w14:paraId="77771A52" w14:textId="77777777" w:rsidR="00F90BDC" w:rsidRDefault="00F90BDC">
      <w:r xmlns:w="http://schemas.openxmlformats.org/wordprocessingml/2006/main">
        <w:t xml:space="preserve">Johannese 11:56 Siis nad otsisid Jeesust ja rääkisid omavahel pühakojas seistes: "Mis te arvate, et ta ei tule pidupäevale?"</w:t>
      </w:r>
    </w:p>
    <w:p w14:paraId="2F39B88C" w14:textId="77777777" w:rsidR="00F90BDC" w:rsidRDefault="00F90BDC"/>
    <w:p w14:paraId="546996F8" w14:textId="77777777" w:rsidR="00F90BDC" w:rsidRDefault="00F90BDC">
      <w:r xmlns:w="http://schemas.openxmlformats.org/wordprocessingml/2006/main">
        <w:t xml:space="preserve">Juudid arutasid omavahel templis Jeesust, küsides, kas ta osaleb </w:t>
      </w:r>
      <w:r xmlns:w="http://schemas.openxmlformats.org/wordprocessingml/2006/main">
        <w:lastRenderedPageBreak xmlns:w="http://schemas.openxmlformats.org/wordprocessingml/2006/main"/>
      </w:r>
      <w:r xmlns:w="http://schemas.openxmlformats.org/wordprocessingml/2006/main">
        <w:t xml:space="preserve">pühal.</w:t>
      </w:r>
    </w:p>
    <w:p w14:paraId="71D18633" w14:textId="77777777" w:rsidR="00F90BDC" w:rsidRDefault="00F90BDC"/>
    <w:p w14:paraId="0E165821" w14:textId="77777777" w:rsidR="00F90BDC" w:rsidRDefault="00F90BDC">
      <w:r xmlns:w="http://schemas.openxmlformats.org/wordprocessingml/2006/main">
        <w:t xml:space="preserve">1: Otsige Jeesust ja esitage raskeid küsimusi.</w:t>
      </w:r>
    </w:p>
    <w:p w14:paraId="0A3F985F" w14:textId="77777777" w:rsidR="00F90BDC" w:rsidRDefault="00F90BDC"/>
    <w:p w14:paraId="44C538B2" w14:textId="77777777" w:rsidR="00F90BDC" w:rsidRDefault="00F90BDC">
      <w:r xmlns:w="http://schemas.openxmlformats.org/wordprocessingml/2006/main">
        <w:t xml:space="preserve">2: Ärge kartke seista silmitsi sellega, millest te aru ei saa.</w:t>
      </w:r>
    </w:p>
    <w:p w14:paraId="5D1CE9BE" w14:textId="77777777" w:rsidR="00F90BDC" w:rsidRDefault="00F90BDC"/>
    <w:p w14:paraId="393FF923" w14:textId="77777777" w:rsidR="00F90BDC" w:rsidRDefault="00F90BDC">
      <w:r xmlns:w="http://schemas.openxmlformats.org/wordprocessingml/2006/main">
        <w:t xml:space="preserve">1: Matteuse 7:7-8 – paluge, ja teile antakse; otsige ja te leiate; koputage ja teile avatakse. Sest igaüks, kes palub, saab; ja kes otsib, see leiab; ja sellele, kes koputab, avatakse.</w:t>
      </w:r>
    </w:p>
    <w:p w14:paraId="664588C2" w14:textId="77777777" w:rsidR="00F90BDC" w:rsidRDefault="00F90BDC"/>
    <w:p w14:paraId="149C5A8A" w14:textId="77777777" w:rsidR="00F90BDC" w:rsidRDefault="00F90BDC">
      <w:r xmlns:w="http://schemas.openxmlformats.org/wordprocessingml/2006/main">
        <w:t xml:space="preserve">2: Psalm 27:4 – Ühte asja ma olen Issandalt soovinud, seda ma taotlen; et ma võiksin elada Issanda kojas kõik oma elupäevad, et näha Issanda ilu ja uurida tema templis.</w:t>
      </w:r>
    </w:p>
    <w:p w14:paraId="4D4A0E5D" w14:textId="77777777" w:rsidR="00F90BDC" w:rsidRDefault="00F90BDC"/>
    <w:p w14:paraId="2D15E266" w14:textId="77777777" w:rsidR="00F90BDC" w:rsidRDefault="00F90BDC">
      <w:r xmlns:w="http://schemas.openxmlformats.org/wordprocessingml/2006/main">
        <w:t xml:space="preserve">Johannese 11:57 Aga nii ülempreestrid kui ka variserid olid andnud käsu, et kui keegi teaks, kus ta on, see peaks seda näitama, et ta saaks kinni võtta.</w:t>
      </w:r>
    </w:p>
    <w:p w14:paraId="3B9B2A03" w14:textId="77777777" w:rsidR="00F90BDC" w:rsidRDefault="00F90BDC"/>
    <w:p w14:paraId="4AA78F74" w14:textId="77777777" w:rsidR="00F90BDC" w:rsidRDefault="00F90BDC">
      <w:r xmlns:w="http://schemas.openxmlformats.org/wordprocessingml/2006/main">
        <w:t xml:space="preserve">Ülempreestrid ja variserid olid käskinud kõigil, kes teavad Jeesuse asukohta, neile teada anda, et nad saaksid ta kinni võtta.</w:t>
      </w:r>
    </w:p>
    <w:p w14:paraId="1937313B" w14:textId="77777777" w:rsidR="00F90BDC" w:rsidRDefault="00F90BDC"/>
    <w:p w14:paraId="756860F9" w14:textId="77777777" w:rsidR="00F90BDC" w:rsidRDefault="00F90BDC">
      <w:r xmlns:w="http://schemas.openxmlformats.org/wordprocessingml/2006/main">
        <w:t xml:space="preserve">1. Jumala plaan on suurem kui meie arusaam – Roomlastele 11:33-36</w:t>
      </w:r>
    </w:p>
    <w:p w14:paraId="405D27AB" w14:textId="77777777" w:rsidR="00F90BDC" w:rsidRDefault="00F90BDC"/>
    <w:p w14:paraId="50C7A4A9" w14:textId="77777777" w:rsidR="00F90BDC" w:rsidRDefault="00F90BDC">
      <w:r xmlns:w="http://schemas.openxmlformats.org/wordprocessingml/2006/main">
        <w:t xml:space="preserve">2. Jumala kaitse on lakkamatu – Psalm 91:1-2</w:t>
      </w:r>
    </w:p>
    <w:p w14:paraId="1604C38F" w14:textId="77777777" w:rsidR="00F90BDC" w:rsidRDefault="00F90BDC"/>
    <w:p w14:paraId="4FCF0875" w14:textId="77777777" w:rsidR="00F90BDC" w:rsidRDefault="00F90BDC">
      <w:r xmlns:w="http://schemas.openxmlformats.org/wordprocessingml/2006/main">
        <w:t xml:space="preserve">1. Johannese 7:30 – "Siis nad püüdsid teda kinni võtta, kuid keegi ei pannud kätt tema peale, sest tema tund ei olnud veel tulnud."</w:t>
      </w:r>
    </w:p>
    <w:p w14:paraId="54846398" w14:textId="77777777" w:rsidR="00F90BDC" w:rsidRDefault="00F90BDC"/>
    <w:p w14:paraId="75ED980E" w14:textId="77777777" w:rsidR="00F90BDC" w:rsidRDefault="00F90BDC">
      <w:r xmlns:w="http://schemas.openxmlformats.org/wordprocessingml/2006/main">
        <w:t xml:space="preserve">2. Matteuse 26:53-54 – "Kas sa arvad, et ma ei saa nüüd oma Isa poole palvetada ja ta annab mulle peagi </w:t>
      </w:r>
      <w:r xmlns:w="http://schemas.openxmlformats.org/wordprocessingml/2006/main">
        <w:lastRenderedPageBreak xmlns:w="http://schemas.openxmlformats.org/wordprocessingml/2006/main"/>
      </w:r>
      <w:r xmlns:w="http://schemas.openxmlformats.org/wordprocessingml/2006/main">
        <w:t xml:space="preserve">rohkem kui kaksteist leegioni ingleid? Aga kuidas saavad siis pühakirjad täide minna, et nii peabki olema?"</w:t>
      </w:r>
    </w:p>
    <w:p w14:paraId="36EF491F" w14:textId="77777777" w:rsidR="00F90BDC" w:rsidRDefault="00F90BDC"/>
    <w:p w14:paraId="35248E2B" w14:textId="77777777" w:rsidR="00F90BDC" w:rsidRDefault="00F90BDC">
      <w:r xmlns:w="http://schemas.openxmlformats.org/wordprocessingml/2006/main">
        <w:t xml:space="preserve">Johannese 12. peatükis kirjeldatakse Jeesuse võidmist Betaanias, Tema võidukat sisenemist Jeruusalemma, Tema surma ennustamist ja paljude jätkuvat uskmatust hoolimata Tema imedest.</w:t>
      </w:r>
    </w:p>
    <w:p w14:paraId="566ED5D8" w14:textId="77777777" w:rsidR="00F90BDC" w:rsidRDefault="00F90BDC"/>
    <w:p w14:paraId="750EB195" w14:textId="77777777" w:rsidR="00F90BDC" w:rsidRDefault="00F90BDC">
      <w:r xmlns:w="http://schemas.openxmlformats.org/wordprocessingml/2006/main">
        <w:t xml:space="preserve">1. lõik: Peatükk algab õhtusöögiga Betaanias kuus päeva enne paasapüha, kus Laatsarus viibis koos Jeesusega. Söögi ajal võidis Maarja Jeesuse jalgu kalli lõhnaõliga ja pühkis neid oma juustega. Juudas Iskariot oli vastu sellele parfüümi raiskamisele, mida oleks võinud vaeste huvides maha müüa, kuid Jeesus kaitses Maarja tegevust tema matmise ettevalmistamisel (Johannese 12:1–8).</w:t>
      </w:r>
    </w:p>
    <w:p w14:paraId="4FBF9378" w14:textId="77777777" w:rsidR="00F90BDC" w:rsidRDefault="00F90BDC"/>
    <w:p w14:paraId="038943A1" w14:textId="77777777" w:rsidR="00F90BDC" w:rsidRDefault="00F90BDC">
      <w:r xmlns:w="http://schemas.openxmlformats.org/wordprocessingml/2006/main">
        <w:t xml:space="preserve">2. lõik: Uudised Laatsaruse surnuist üles äratamisest panid paljud juudid välja vaatama, et mõlemad Laatsaruse juhtivad ülempreestrid plaanisid ka Laatsaruse tappa, sest tema tõttu läksid paljud juudid Jeesuse juurde Temasse uskudes. Järgmisel päeval, kui suur rahvahulk oli pidusöögile tulnud, kuulis, et Jeesus tuleb Jeruusalemma, võtsid nad oksi palmipuud, läksid talle vastu ja hüüdsid: "Hoosianna! Õnnistatud olgu see, kes tuleb nimeks Issand, kuningas Iisrael! täitus prohvetiennustus Sakarja, kes ratsutas noorel eeslil, kuid jüngrid ei mõistnud neid asju kõigepealt alles pärast kirgastamist, nad mäletavad, et need asjad olid kirjutatud tema kohta, mida ta tegi (Johannese 12:9-16).</w:t>
      </w:r>
    </w:p>
    <w:p w14:paraId="43F43395" w14:textId="77777777" w:rsidR="00F90BDC" w:rsidRDefault="00F90BDC"/>
    <w:p w14:paraId="0A6BA889" w14:textId="77777777" w:rsidR="00F90BDC" w:rsidRDefault="00F90BDC">
      <w:r xmlns:w="http://schemas.openxmlformats.org/wordprocessingml/2006/main">
        <w:t xml:space="preserve">3. lõik: Vaatamata sellele, et nad tegid nende juuresolekul nii palju tunnustähti, ei uskunud nad, et Ta täitis Jesaja ennustuse ja tegi nende südame kõvaks. Kuid samal ajal uskusid juhtivate juutide seas paljud Teda, kuid kuna variserid ei tunnistanud avalikult oma usku kartuses, siis nad pandi välja. Sünagoog armastas inimeste kiitust rohkem kui Jumala kiitust. Siis Jeesus hüüdis valjusti, öeldes: kes minusse usub, see ei usu minusse, vaid see, kes mind on saatnud, ma olen tulnud valguse maailma, et ükski, kes mind usub, ei jääks pimedaks, kui keegi kuuleb mu sõnu, ei pea neid, ma ei mõista tema üle kohut, sest ma ei tulnud mõista maailma üle kohut, kuid päästa maailm lõpupeatükk, mis jutustab eesmärgi misjonisõnumi Isalt endalt (Johannese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Johannese 12:1 Siis tuli Jeesus kuus päeva enne paasapüha Betaaniasse, kus oli surnud Laatsarus, kelle ta surnuist üles äratas.</w:t>
      </w:r>
    </w:p>
    <w:p w14:paraId="06C72DEB" w14:textId="77777777" w:rsidR="00F90BDC" w:rsidRDefault="00F90BDC"/>
    <w:p w14:paraId="22393C22" w14:textId="77777777" w:rsidR="00F90BDC" w:rsidRDefault="00F90BDC">
      <w:r xmlns:w="http://schemas.openxmlformats.org/wordprocessingml/2006/main">
        <w:t xml:space="preserve">Jeesus külastas Betaaniat kuus päeva enne paasapüha ja äratas Laatsaruse surnuist.</w:t>
      </w:r>
    </w:p>
    <w:p w14:paraId="08C49AD4" w14:textId="77777777" w:rsidR="00F90BDC" w:rsidRDefault="00F90BDC"/>
    <w:p w14:paraId="79746C83" w14:textId="77777777" w:rsidR="00F90BDC" w:rsidRDefault="00F90BDC">
      <w:r xmlns:w="http://schemas.openxmlformats.org/wordprocessingml/2006/main">
        <w:t xml:space="preserve">1. Armastuse jõud: kuidas Jeesuse armastus Laatsaruse vastu ületas surma</w:t>
      </w:r>
    </w:p>
    <w:p w14:paraId="0273D1F5" w14:textId="77777777" w:rsidR="00F90BDC" w:rsidRDefault="00F90BDC"/>
    <w:p w14:paraId="304A5AED" w14:textId="77777777" w:rsidR="00F90BDC" w:rsidRDefault="00F90BDC">
      <w:r xmlns:w="http://schemas.openxmlformats.org/wordprocessingml/2006/main">
        <w:t xml:space="preserve">2. Jeesus kui imetegija: uurimus tema imelisest jõust</w:t>
      </w:r>
    </w:p>
    <w:p w14:paraId="2F8F1569" w14:textId="77777777" w:rsidR="00F90BDC" w:rsidRDefault="00F90BDC"/>
    <w:p w14:paraId="1F35296D" w14:textId="77777777" w:rsidR="00F90BDC" w:rsidRDefault="00F90BDC">
      <w:r xmlns:w="http://schemas.openxmlformats.org/wordprocessingml/2006/main">
        <w:t xml:space="preserve">1. Roomlastele 8:38-39: Sest ma olen kindel, et ei surm ega elu, ei inglid ega valitsejad, ei olevikud ega tulevased, ei jõud, ei kõrgus ega sügavus ega midagi muud kogu loodu juures eraldama meid Jumala armastusest Kristuses Jeesuses, meie Issandas.</w:t>
      </w:r>
    </w:p>
    <w:p w14:paraId="5582EAA0" w14:textId="77777777" w:rsidR="00F90BDC" w:rsidRDefault="00F90BDC"/>
    <w:p w14:paraId="1A6FE687" w14:textId="77777777" w:rsidR="00F90BDC" w:rsidRDefault="00F90BDC">
      <w:r xmlns:w="http://schemas.openxmlformats.org/wordprocessingml/2006/main">
        <w:t xml:space="preserve">2. Johannese 11:25-26: Jeesus ütles talle: „Mina olen ülestõusmine ja elu. Kes minusse usub, siis ta elab, kuigi ta sureb, ja igaüks, kes elab ja usub minusse, ei sure iial. Kas sa usud seda?"</w:t>
      </w:r>
    </w:p>
    <w:p w14:paraId="51EB79D2" w14:textId="77777777" w:rsidR="00F90BDC" w:rsidRDefault="00F90BDC"/>
    <w:p w14:paraId="51AD50A5" w14:textId="77777777" w:rsidR="00F90BDC" w:rsidRDefault="00F90BDC">
      <w:r xmlns:w="http://schemas.openxmlformats.org/wordprocessingml/2006/main">
        <w:t xml:space="preserve">Johannese 12:2 Seal valmistasid nad talle õhtusöögi; ja Marta teenis, aga Laatsarus oli üks neist, kes temaga koos lauas istus.</w:t>
      </w:r>
    </w:p>
    <w:p w14:paraId="00FB9E3D" w14:textId="77777777" w:rsidR="00F90BDC" w:rsidRDefault="00F90BDC"/>
    <w:p w14:paraId="4FF24AE6" w14:textId="77777777" w:rsidR="00F90BDC" w:rsidRDefault="00F90BDC">
      <w:r xmlns:w="http://schemas.openxmlformats.org/wordprocessingml/2006/main">
        <w:t xml:space="preserve">Laatsarus oli nende seas, kes Jeesusega einestasid.</w:t>
      </w:r>
    </w:p>
    <w:p w14:paraId="1D303100" w14:textId="77777777" w:rsidR="00F90BDC" w:rsidRDefault="00F90BDC"/>
    <w:p w14:paraId="5CD48AF7" w14:textId="77777777" w:rsidR="00F90BDC" w:rsidRDefault="00F90BDC">
      <w:r xmlns:w="http://schemas.openxmlformats.org/wordprocessingml/2006/main">
        <w:t xml:space="preserve">1: Jeesus näitab meile, et me võime leida rõõmu ja osadust keset kannatusi.</w:t>
      </w:r>
    </w:p>
    <w:p w14:paraId="60E407E3" w14:textId="77777777" w:rsidR="00F90BDC" w:rsidRDefault="00F90BDC"/>
    <w:p w14:paraId="270F675C" w14:textId="77777777" w:rsidR="00F90BDC" w:rsidRDefault="00F90BDC">
      <w:r xmlns:w="http://schemas.openxmlformats.org/wordprocessingml/2006/main">
        <w:t xml:space="preserve">2: Me võime leida Jeesuses lootust ja jõudu ka kõige raskematel aegadel.</w:t>
      </w:r>
    </w:p>
    <w:p w14:paraId="14FCEA60" w14:textId="77777777" w:rsidR="00F90BDC" w:rsidRDefault="00F90BDC"/>
    <w:p w14:paraId="45B80FF5" w14:textId="77777777" w:rsidR="00F90BDC" w:rsidRDefault="00F90BDC">
      <w:r xmlns:w="http://schemas.openxmlformats.org/wordprocessingml/2006/main">
        <w:t xml:space="preserve">1: Jaakobuse 1:2-4 – Mu vennad ja õed, pidage seda puhtaks rõõmuks, kui teid ootavad mitmesugused katsumused, sest te teate, et teie usu proovilepanek annab järjekindlust. Las sihikindlus lõpetab oma töö, et saaksite olla küps ja terviklik, kellel ei puudu millestki.</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Heebrealastele 13:5 - Hoidke oma elu rahaarmastusest vaba ja olge rahul sellega, mis teil on, sest Jumal on öelnud: "Ma ei jäta sind kunagi maha; ma ei hülga sind kunagi."</w:t>
      </w:r>
    </w:p>
    <w:p w14:paraId="5E96EEA6" w14:textId="77777777" w:rsidR="00F90BDC" w:rsidRDefault="00F90BDC"/>
    <w:p w14:paraId="5F4E2CD8" w14:textId="77777777" w:rsidR="00F90BDC" w:rsidRDefault="00F90BDC">
      <w:r xmlns:w="http://schemas.openxmlformats.org/wordprocessingml/2006/main">
        <w:t xml:space="preserve">Johannese evangeelium 12:3 Siis Maarja võttis naela väga kallist naelasalvi ja võidis Jeesuse jalgu ning pühkis ta jalgu oma juustega; ja maja täitus salvi lõhnaga.</w:t>
      </w:r>
    </w:p>
    <w:p w14:paraId="551B52CD" w14:textId="77777777" w:rsidR="00F90BDC" w:rsidRDefault="00F90BDC"/>
    <w:p w14:paraId="144477BD" w14:textId="77777777" w:rsidR="00F90BDC" w:rsidRDefault="00F90BDC">
      <w:r xmlns:w="http://schemas.openxmlformats.org/wordprocessingml/2006/main">
        <w:t xml:space="preserve">Maarja näitas oma armastust ja pühendumust Jeesusele kalli kingitusega, võiddes tema jalgu teraviljasalviga.</w:t>
      </w:r>
    </w:p>
    <w:p w14:paraId="21B24B67" w14:textId="77777777" w:rsidR="00F90BDC" w:rsidRDefault="00F90BDC"/>
    <w:p w14:paraId="50037BAB" w14:textId="77777777" w:rsidR="00F90BDC" w:rsidRDefault="00F90BDC">
      <w:r xmlns:w="http://schemas.openxmlformats.org/wordprocessingml/2006/main">
        <w:t xml:space="preserve">1. Pühendumise vägi: Maarja Jeesusele antud kingituse uurimine</w:t>
      </w:r>
    </w:p>
    <w:p w14:paraId="30AC3360" w14:textId="77777777" w:rsidR="00F90BDC" w:rsidRDefault="00F90BDC"/>
    <w:p w14:paraId="593BC510" w14:textId="77777777" w:rsidR="00F90BDC" w:rsidRDefault="00F90BDC">
      <w:r xmlns:w="http://schemas.openxmlformats.org/wordprocessingml/2006/main">
        <w:t xml:space="preserve">2. Suuremeelsus ja armastus: Maarja näide</w:t>
      </w:r>
    </w:p>
    <w:p w14:paraId="6503D2D3" w14:textId="77777777" w:rsidR="00F90BDC" w:rsidRDefault="00F90BDC"/>
    <w:p w14:paraId="5EBBC496" w14:textId="77777777" w:rsidR="00F90BDC" w:rsidRDefault="00F90BDC">
      <w:r xmlns:w="http://schemas.openxmlformats.org/wordprocessingml/2006/main">
        <w:t xml:space="preserve">1. Jesaja 1:17 „Õppige head tegema; otsima õiglust, õiget rõhumist; mõistke õigust vaestele, esitage lesknaise asi."</w:t>
      </w:r>
    </w:p>
    <w:p w14:paraId="6471A9D2" w14:textId="77777777" w:rsidR="00F90BDC" w:rsidRDefault="00F90BDC"/>
    <w:p w14:paraId="778CDCBD" w14:textId="77777777" w:rsidR="00F90BDC" w:rsidRDefault="00F90BDC">
      <w:r xmlns:w="http://schemas.openxmlformats.org/wordprocessingml/2006/main">
        <w:t xml:space="preserve">2. Roomlastele 12:1-2 „Seepärast palun ma teid, vennad, Jumala halastuse läbi tuua oma kehad elavaks, pühaks ja Jumalale meelepäraseks ohvriks, mis on teie vaimne kummardamine. Ärge muganduge selle maailmaga, vaid muutuge oma meele uuenemise läbi, et katsudes mõistaksite, mis on Jumala tahe, mis on hea, meelepärane ja täiuslik."</w:t>
      </w:r>
    </w:p>
    <w:p w14:paraId="71FD3DBC" w14:textId="77777777" w:rsidR="00F90BDC" w:rsidRDefault="00F90BDC"/>
    <w:p w14:paraId="1B3657E6" w14:textId="77777777" w:rsidR="00F90BDC" w:rsidRDefault="00F90BDC">
      <w:r xmlns:w="http://schemas.openxmlformats.org/wordprocessingml/2006/main">
        <w:t xml:space="preserve">Johannese evangeelium 12:4 Siis ütleb üks tema jüngritest, Juudas Iskariot, Siimona poeg, kes peaks ta ära andma:</w:t>
      </w:r>
    </w:p>
    <w:p w14:paraId="0ED6DD1D" w14:textId="77777777" w:rsidR="00F90BDC" w:rsidRDefault="00F90BDC"/>
    <w:p w14:paraId="63ED4ABE" w14:textId="77777777" w:rsidR="00F90BDC" w:rsidRDefault="00F90BDC">
      <w:r xmlns:w="http://schemas.openxmlformats.org/wordprocessingml/2006/main">
        <w:t xml:space="preserve">Ilmnes, et Juudas Iskariot, üks Jeesuse jüngritest, oli see, kes ta reedab.</w:t>
      </w:r>
    </w:p>
    <w:p w14:paraId="2159577B" w14:textId="77777777" w:rsidR="00F90BDC" w:rsidRDefault="00F90BDC"/>
    <w:p w14:paraId="7B7DD835" w14:textId="77777777" w:rsidR="00F90BDC" w:rsidRDefault="00F90BDC">
      <w:r xmlns:w="http://schemas.openxmlformats.org/wordprocessingml/2006/main">
        <w:t xml:space="preserve">1. Juuda reetmine – Jeesuse ristilöömiseni viinud kahetsusväärsete sündmuste analüüs</w:t>
      </w:r>
    </w:p>
    <w:p w14:paraId="25DC50E2" w14:textId="77777777" w:rsidR="00F90BDC" w:rsidRDefault="00F90BDC"/>
    <w:p w14:paraId="1017A9AC" w14:textId="77777777" w:rsidR="00F90BDC" w:rsidRDefault="00F90BDC">
      <w:r xmlns:w="http://schemas.openxmlformats.org/wordprocessingml/2006/main">
        <w:t xml:space="preserve">2. Reetmise jõud – kuidas üksainus tegu võib ajaloo kulgu muuta</w:t>
      </w:r>
    </w:p>
    <w:p w14:paraId="76D4EE78" w14:textId="77777777" w:rsidR="00F90BDC" w:rsidRDefault="00F90BDC"/>
    <w:p w14:paraId="61CD5A44" w14:textId="77777777" w:rsidR="00F90BDC" w:rsidRDefault="00F90BDC">
      <w:r xmlns:w="http://schemas.openxmlformats.org/wordprocessingml/2006/main">
        <w:t xml:space="preserve">1. Matteuse 26:14-16 – Jeesuse reetmise plaan</w:t>
      </w:r>
    </w:p>
    <w:p w14:paraId="1E0CD978" w14:textId="77777777" w:rsidR="00F90BDC" w:rsidRDefault="00F90BDC"/>
    <w:p w14:paraId="6DFF803F" w14:textId="77777777" w:rsidR="00F90BDC" w:rsidRDefault="00F90BDC">
      <w:r xmlns:w="http://schemas.openxmlformats.org/wordprocessingml/2006/main">
        <w:t xml:space="preserve">2. Luuka 22:47-48 – Juudas Iskarioti Jeesuse reetmine</w:t>
      </w:r>
    </w:p>
    <w:p w14:paraId="7DE7DECE" w14:textId="77777777" w:rsidR="00F90BDC" w:rsidRDefault="00F90BDC"/>
    <w:p w14:paraId="435B70A8" w14:textId="77777777" w:rsidR="00F90BDC" w:rsidRDefault="00F90BDC">
      <w:r xmlns:w="http://schemas.openxmlformats.org/wordprocessingml/2006/main">
        <w:t xml:space="preserve">Johannese 12:5 Miks ei müüdud seda salvi kolmesaja penni eest ega antud vaestele?</w:t>
      </w:r>
    </w:p>
    <w:p w14:paraId="25FDC58F" w14:textId="77777777" w:rsidR="00F90BDC" w:rsidRDefault="00F90BDC"/>
    <w:p w14:paraId="1390C157" w14:textId="77777777" w:rsidR="00F90BDC" w:rsidRDefault="00F90BDC">
      <w:r xmlns:w="http://schemas.openxmlformats.org/wordprocessingml/2006/main">
        <w:t xml:space="preserve">See lõik kirjeldab olukorda, kus Maarja määrib Jeesuse jalgu kalli salviga ja Jeesus vastab, et parem oleks olnud raha vaestele anda.</w:t>
      </w:r>
    </w:p>
    <w:p w14:paraId="3355D789" w14:textId="77777777" w:rsidR="00F90BDC" w:rsidRDefault="00F90BDC"/>
    <w:p w14:paraId="7F3A6DB2" w14:textId="77777777" w:rsidR="00F90BDC" w:rsidRDefault="00F90BDC">
      <w:r xmlns:w="http://schemas.openxmlformats.org/wordprocessingml/2006/main">
        <w:t xml:space="preserve">1. Vaeste eest hoolitsemise tähtsus Jeesuse silmis.</w:t>
      </w:r>
    </w:p>
    <w:p w14:paraId="7F8F3813" w14:textId="77777777" w:rsidR="00F90BDC" w:rsidRDefault="00F90BDC"/>
    <w:p w14:paraId="34673F31" w14:textId="77777777" w:rsidR="00F90BDC" w:rsidRDefault="00F90BDC">
      <w:r xmlns:w="http://schemas.openxmlformats.org/wordprocessingml/2006/main">
        <w:t xml:space="preserve">2. helde südame tähtsus.</w:t>
      </w:r>
    </w:p>
    <w:p w14:paraId="77F0123D" w14:textId="77777777" w:rsidR="00F90BDC" w:rsidRDefault="00F90BDC"/>
    <w:p w14:paraId="4FF8AD63" w14:textId="77777777" w:rsidR="00F90BDC" w:rsidRDefault="00F90BDC">
      <w:r xmlns:w="http://schemas.openxmlformats.org/wordprocessingml/2006/main">
        <w:t xml:space="preserve">1. Matteuse 25:40 – "Ja kuningas vastab neile: Tõesti, ma ütlen teile, mida te tegite ühele neist mu kõige väiksematest vendadest, seda te olete teinud mulle."</w:t>
      </w:r>
    </w:p>
    <w:p w14:paraId="1220994B" w14:textId="77777777" w:rsidR="00F90BDC" w:rsidRDefault="00F90BDC"/>
    <w:p w14:paraId="07A57C0F" w14:textId="77777777" w:rsidR="00F90BDC" w:rsidRDefault="00F90BDC">
      <w:r xmlns:w="http://schemas.openxmlformats.org/wordprocessingml/2006/main">
        <w:t xml:space="preserve">2. Õpetussõnad 14:31 – „Kes vaest meest rõhub, solvab tema Loojat, aga kes on abivajaja suhtes helde, austab teda.”</w:t>
      </w:r>
    </w:p>
    <w:p w14:paraId="72950C8F" w14:textId="77777777" w:rsidR="00F90BDC" w:rsidRDefault="00F90BDC"/>
    <w:p w14:paraId="5B0FC43B" w14:textId="77777777" w:rsidR="00F90BDC" w:rsidRDefault="00F90BDC">
      <w:r xmlns:w="http://schemas.openxmlformats.org/wordprocessingml/2006/main">
        <w:t xml:space="preserve">Johannese 12:6 Seda ta ütles, mitte et ta hoolitseks vaeste eest; vaid sellepärast, et ta oli varas ja tal oli kott ja ta paljastas selle, mis sinna oli pandud.</w:t>
      </w:r>
    </w:p>
    <w:p w14:paraId="06E7F60F" w14:textId="77777777" w:rsidR="00F90BDC" w:rsidRDefault="00F90BDC"/>
    <w:p w14:paraId="0BD76323" w14:textId="77777777" w:rsidR="00F90BDC" w:rsidRDefault="00F90BDC">
      <w:r xmlns:w="http://schemas.openxmlformats.org/wordprocessingml/2006/main">
        <w:t xml:space="preserve">John õpetas heategevuse tähtsust, kui ta paljastas, et varas, kellel kott oli, oli huvitatud ainult enda võtmisest.</w:t>
      </w:r>
    </w:p>
    <w:p w14:paraId="6102E657" w14:textId="77777777" w:rsidR="00F90BDC" w:rsidRDefault="00F90BDC"/>
    <w:p w14:paraId="474B9363" w14:textId="77777777" w:rsidR="00F90BDC" w:rsidRDefault="00F90BDC">
      <w:r xmlns:w="http://schemas.openxmlformats.org/wordprocessingml/2006/main">
        <w:t xml:space="preserve">1. Peame andma armastusest, mitte ahnusest.</w:t>
      </w:r>
    </w:p>
    <w:p w14:paraId="39621981" w14:textId="77777777" w:rsidR="00F90BDC" w:rsidRDefault="00F90BDC"/>
    <w:p w14:paraId="037929DB" w14:textId="77777777" w:rsidR="00F90BDC" w:rsidRDefault="00F90BDC">
      <w:r xmlns:w="http://schemas.openxmlformats.org/wordprocessingml/2006/main">
        <w:t xml:space="preserve">2. Hoidu isekuse kiusatusest.</w:t>
      </w:r>
    </w:p>
    <w:p w14:paraId="5A476EAE" w14:textId="77777777" w:rsidR="00F90BDC" w:rsidRDefault="00F90BDC"/>
    <w:p w14:paraId="016DE4ED" w14:textId="77777777" w:rsidR="00F90BDC" w:rsidRDefault="00F90BDC">
      <w:r xmlns:w="http://schemas.openxmlformats.org/wordprocessingml/2006/main">
        <w:t xml:space="preserve">1. Matteuse 6:19-21: "Ärge koguge endale aardeid maa peale, kus koi ja rooste hävitavad ja kuhu vargad sisse murravad ja varastavad, vaid koguge endale aardeid taevasse, kus ei koi ega rooste hävita ja kus vargad ei murra sisse ega varasta, sest kus on su aare, seal on ka su süda."</w:t>
      </w:r>
    </w:p>
    <w:p w14:paraId="6FF41829" w14:textId="77777777" w:rsidR="00F90BDC" w:rsidRDefault="00F90BDC"/>
    <w:p w14:paraId="024FC25A" w14:textId="77777777" w:rsidR="00F90BDC" w:rsidRDefault="00F90BDC">
      <w:r xmlns:w="http://schemas.openxmlformats.org/wordprocessingml/2006/main">
        <w:t xml:space="preserve">2. 1. Johannese 3:17: "Aga kellel on maailma vara ja kes näeb oma venda hädas ja sulgeb oma südame tema ees, kuidas jääb Jumala armastus temasse?"</w:t>
      </w:r>
    </w:p>
    <w:p w14:paraId="48DFB376" w14:textId="77777777" w:rsidR="00F90BDC" w:rsidRDefault="00F90BDC"/>
    <w:p w14:paraId="48F49B9F" w14:textId="77777777" w:rsidR="00F90BDC" w:rsidRDefault="00F90BDC">
      <w:r xmlns:w="http://schemas.openxmlformats.org/wordprocessingml/2006/main">
        <w:t xml:space="preserve">John 12:7 7 Siis Jeesus ütles: "Jäta ta rahule! Minu matmise päevaks on ta seda hoidnud!"</w:t>
      </w:r>
    </w:p>
    <w:p w14:paraId="6B0306DD" w14:textId="77777777" w:rsidR="00F90BDC" w:rsidRDefault="00F90BDC"/>
    <w:p w14:paraId="6E2B3FE6" w14:textId="77777777" w:rsidR="00F90BDC" w:rsidRDefault="00F90BDC">
      <w:r xmlns:w="http://schemas.openxmlformats.org/wordprocessingml/2006/main">
        <w:t xml:space="preserve">See lõik kirjeldab Jeesust käskimas inimestel jätta Maarja rahule, kui ta valmistus tema matmiseks.</w:t>
      </w:r>
    </w:p>
    <w:p w14:paraId="0C3F3EE3" w14:textId="77777777" w:rsidR="00F90BDC" w:rsidRDefault="00F90BDC"/>
    <w:p w14:paraId="715C4654" w14:textId="77777777" w:rsidR="00F90BDC" w:rsidRDefault="00F90BDC">
      <w:r xmlns:w="http://schemas.openxmlformats.org/wordprocessingml/2006/main">
        <w:t xml:space="preserve">1. Jeesuse kaastunne ja armastus: Maarja ohver</w:t>
      </w:r>
    </w:p>
    <w:p w14:paraId="7C0309BC" w14:textId="77777777" w:rsidR="00F90BDC" w:rsidRDefault="00F90BDC"/>
    <w:p w14:paraId="1B997001" w14:textId="77777777" w:rsidR="00F90BDC" w:rsidRDefault="00F90BDC">
      <w:r xmlns:w="http://schemas.openxmlformats.org/wordprocessingml/2006/main">
        <w:t xml:space="preserve">2. Ettevalmistuse jõud: Maarja õppetunnid</w:t>
      </w:r>
    </w:p>
    <w:p w14:paraId="686A8FD5" w14:textId="77777777" w:rsidR="00F90BDC" w:rsidRDefault="00F90BDC"/>
    <w:p w14:paraId="5B1CC46E" w14:textId="77777777" w:rsidR="00F90BDC" w:rsidRDefault="00F90BDC">
      <w:r xmlns:w="http://schemas.openxmlformats.org/wordprocessingml/2006/main">
        <w:t xml:space="preserve">1. Luuka 10:38-42 – Maarja näide pühendumisest</w:t>
      </w:r>
    </w:p>
    <w:p w14:paraId="79A898EF" w14:textId="77777777" w:rsidR="00F90BDC" w:rsidRDefault="00F90BDC"/>
    <w:p w14:paraId="53FFF505" w14:textId="77777777" w:rsidR="00F90BDC" w:rsidRDefault="00F90BDC">
      <w:r xmlns:w="http://schemas.openxmlformats.org/wordprocessingml/2006/main">
        <w:t xml:space="preserve">2. Johannese 11:1-44 – Jeesuse Laatsaruse äratamine</w:t>
      </w:r>
    </w:p>
    <w:p w14:paraId="1D67A5BF" w14:textId="77777777" w:rsidR="00F90BDC" w:rsidRDefault="00F90BDC"/>
    <w:p w14:paraId="2C4E5D90" w14:textId="77777777" w:rsidR="00F90BDC" w:rsidRDefault="00F90BDC">
      <w:r xmlns:w="http://schemas.openxmlformats.org/wordprocessingml/2006/main">
        <w:t xml:space="preserve">John 12:8 Sest vaeseid on alati teie juures; aga mind pole teil alati olnud.</w:t>
      </w:r>
    </w:p>
    <w:p w14:paraId="55683A99" w14:textId="77777777" w:rsidR="00F90BDC" w:rsidRDefault="00F90BDC"/>
    <w:p w14:paraId="1A9CDEE5" w14:textId="77777777" w:rsidR="00F90BDC" w:rsidRDefault="00F90BDC">
      <w:r xmlns:w="http://schemas.openxmlformats.org/wordprocessingml/2006/main">
        <w:t xml:space="preserve">See salm rõhutab, et vaesed on alati meiega, kuid Jeesus ei ole alati meiega.</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Ärge võtke Jeesust enesestmõistetavana: elage Jeesuse nimel iga päev</w:t>
      </w:r>
    </w:p>
    <w:p w14:paraId="19E0B984" w14:textId="77777777" w:rsidR="00F90BDC" w:rsidRDefault="00F90BDC"/>
    <w:p w14:paraId="5D39ADCE" w14:textId="77777777" w:rsidR="00F90BDC" w:rsidRDefault="00F90BDC">
      <w:r xmlns:w="http://schemas.openxmlformats.org/wordprocessingml/2006/main">
        <w:t xml:space="preserve">2. Suuremeelsuse jõud: vaeste teenimine Jeesuse nimel</w:t>
      </w:r>
    </w:p>
    <w:p w14:paraId="08CDA22A" w14:textId="77777777" w:rsidR="00F90BDC" w:rsidRDefault="00F90BDC"/>
    <w:p w14:paraId="53D2CF11" w14:textId="77777777" w:rsidR="00F90BDC" w:rsidRDefault="00F90BDC">
      <w:r xmlns:w="http://schemas.openxmlformats.org/wordprocessingml/2006/main">
        <w:t xml:space="preserve">1. Matteuse 25:31-46 – Tähendamissõna lammastest ja kitsedest</w:t>
      </w:r>
    </w:p>
    <w:p w14:paraId="595EA6A7" w14:textId="77777777" w:rsidR="00F90BDC" w:rsidRDefault="00F90BDC"/>
    <w:p w14:paraId="1F2C2897" w14:textId="77777777" w:rsidR="00F90BDC" w:rsidRDefault="00F90BDC">
      <w:r xmlns:w="http://schemas.openxmlformats.org/wordprocessingml/2006/main">
        <w:t xml:space="preserve">2. Jaakobuse 2:14-17 – Usk ilma tegudeta on surnud</w:t>
      </w:r>
    </w:p>
    <w:p w14:paraId="7C1DED1D" w14:textId="77777777" w:rsidR="00F90BDC" w:rsidRDefault="00F90BDC"/>
    <w:p w14:paraId="231E5D95" w14:textId="77777777" w:rsidR="00F90BDC" w:rsidRDefault="00F90BDC">
      <w:r xmlns:w="http://schemas.openxmlformats.org/wordprocessingml/2006/main">
        <w:t xml:space="preserve">John 12:9 9 Seepärast teadsid paljud juudid, et ta on seal, ja nad ei tulnud mitte ainult Jeesuse pärast, vaid ka selleks, et näha Laatsarust, kelle ta oli surnuist üles äratanud.</w:t>
      </w:r>
    </w:p>
    <w:p w14:paraId="5EF8F445" w14:textId="77777777" w:rsidR="00F90BDC" w:rsidRDefault="00F90BDC"/>
    <w:p w14:paraId="0FBFDE6D" w14:textId="77777777" w:rsidR="00F90BDC" w:rsidRDefault="00F90BDC">
      <w:r xmlns:w="http://schemas.openxmlformats.org/wordprocessingml/2006/main">
        <w:t xml:space="preserve">Paljud juudid teadsid, et Jeesus oli tulnud Betaaniasse ja et Ta äratas Laatsaruse surnuist. Nad tulid Jeesust ja Laatsarust vaatama.</w:t>
      </w:r>
    </w:p>
    <w:p w14:paraId="4EC4A987" w14:textId="77777777" w:rsidR="00F90BDC" w:rsidRDefault="00F90BDC"/>
    <w:p w14:paraId="69A88724" w14:textId="77777777" w:rsidR="00F90BDC" w:rsidRDefault="00F90BDC">
      <w:r xmlns:w="http://schemas.openxmlformats.org/wordprocessingml/2006/main">
        <w:t xml:space="preserve">1. Usu jõud: kuidas Jeesus Laatsaruse surnuist üles äratas</w:t>
      </w:r>
    </w:p>
    <w:p w14:paraId="01556DE3" w14:textId="77777777" w:rsidR="00F90BDC" w:rsidRDefault="00F90BDC"/>
    <w:p w14:paraId="45654FF7" w14:textId="77777777" w:rsidR="00F90BDC" w:rsidRDefault="00F90BDC">
      <w:r xmlns:w="http://schemas.openxmlformats.org/wordprocessingml/2006/main">
        <w:t xml:space="preserve">2. Jumala imed: Jeesuse imed</w:t>
      </w:r>
    </w:p>
    <w:p w14:paraId="5AB9A0E7" w14:textId="77777777" w:rsidR="00F90BDC" w:rsidRDefault="00F90BDC"/>
    <w:p w14:paraId="1E5EB1FC" w14:textId="77777777" w:rsidR="00F90BDC" w:rsidRDefault="00F90BDC">
      <w:r xmlns:w="http://schemas.openxmlformats.org/wordprocessingml/2006/main">
        <w:t xml:space="preserve">1. Heebrealastele 11:1 – Nüüd on usk kindlus asjades, mida loodetakse, veendumus asjades, mida pole näha.</w:t>
      </w:r>
    </w:p>
    <w:p w14:paraId="31DED1E3" w14:textId="77777777" w:rsidR="00F90BDC" w:rsidRDefault="00F90BDC"/>
    <w:p w14:paraId="4C26B3ED" w14:textId="77777777" w:rsidR="00F90BDC" w:rsidRDefault="00F90BDC">
      <w:r xmlns:w="http://schemas.openxmlformats.org/wordprocessingml/2006/main">
        <w:t xml:space="preserve">2. Apostlite teod 3:1-10 – Peetrus ja Johannes läksid palvetunnil, üheksandal tunnil, templisse.</w:t>
      </w:r>
    </w:p>
    <w:p w14:paraId="03D1695D" w14:textId="77777777" w:rsidR="00F90BDC" w:rsidRDefault="00F90BDC"/>
    <w:p w14:paraId="13C3B53B" w14:textId="77777777" w:rsidR="00F90BDC" w:rsidRDefault="00F90BDC">
      <w:r xmlns:w="http://schemas.openxmlformats.org/wordprocessingml/2006/main">
        <w:t xml:space="preserve">Johannese 12:10 Aga ülempreestrid pidasid nõu, et nad võiksid tappa ka Laatsaruse;</w:t>
      </w:r>
    </w:p>
    <w:p w14:paraId="560C64DC" w14:textId="77777777" w:rsidR="00F90BDC" w:rsidRDefault="00F90BDC"/>
    <w:p w14:paraId="34863040" w14:textId="77777777" w:rsidR="00F90BDC" w:rsidRDefault="00F90BDC">
      <w:r xmlns:w="http://schemas.openxmlformats.org/wordprocessingml/2006/main">
        <w:t xml:space="preserve">Ülempreestrid tahtsid Laatsarust tappa.</w:t>
      </w:r>
    </w:p>
    <w:p w14:paraId="1AF5E969" w14:textId="77777777" w:rsidR="00F90BDC" w:rsidRDefault="00F90BDC"/>
    <w:p w14:paraId="670812AC" w14:textId="77777777" w:rsidR="00F90BDC" w:rsidRDefault="00F90BDC">
      <w:r xmlns:w="http://schemas.openxmlformats.org/wordprocessingml/2006/main">
        <w:t xml:space="preserve">1: Me ei tohiks lubada vihal ja kadedusel oma tegusid kontrollida.</w:t>
      </w:r>
    </w:p>
    <w:p w14:paraId="3BC12CCC" w14:textId="77777777" w:rsidR="00F90BDC" w:rsidRDefault="00F90BDC"/>
    <w:p w14:paraId="7CE05F8E" w14:textId="77777777" w:rsidR="00F90BDC" w:rsidRDefault="00F90BDC">
      <w:r xmlns:w="http://schemas.openxmlformats.org/wordprocessingml/2006/main">
        <w:t xml:space="preserve">2: Jumala armastus meie vastu on suurem kui meie soov kätte maksta.</w:t>
      </w:r>
    </w:p>
    <w:p w14:paraId="46BEB56F" w14:textId="77777777" w:rsidR="00F90BDC" w:rsidRDefault="00F90BDC"/>
    <w:p w14:paraId="1D433E11" w14:textId="77777777" w:rsidR="00F90BDC" w:rsidRDefault="00F90BDC">
      <w:r xmlns:w="http://schemas.openxmlformats.org/wordprocessingml/2006/main">
        <w:t xml:space="preserve">1: Matteuse 5:44 – Aga ma ütlen teile: armastage oma vaenlasi ja palvetage nende eest, kes teid taga kiusavad.</w:t>
      </w:r>
    </w:p>
    <w:p w14:paraId="37B0C461" w14:textId="77777777" w:rsidR="00F90BDC" w:rsidRDefault="00F90BDC"/>
    <w:p w14:paraId="136A8B8B" w14:textId="77777777" w:rsidR="00F90BDC" w:rsidRDefault="00F90BDC">
      <w:r xmlns:w="http://schemas.openxmlformats.org/wordprocessingml/2006/main">
        <w:t xml:space="preserve">2: Roomlastele 12:19 - Ärge makske kätte, mu kallid sõbrad, vaid jätke ruumi Jumala vihale, sest on kirjutatud: "Minu oma on kätte maksta, mina maksan," ütleb Issand.</w:t>
      </w:r>
    </w:p>
    <w:p w14:paraId="7977FFDA" w14:textId="77777777" w:rsidR="00F90BDC" w:rsidRDefault="00F90BDC"/>
    <w:p w14:paraId="0B9F3C6B" w14:textId="77777777" w:rsidR="00F90BDC" w:rsidRDefault="00F90BDC">
      <w:r xmlns:w="http://schemas.openxmlformats.org/wordprocessingml/2006/main">
        <w:t xml:space="preserve">Johannese 12:11 Sest tema pärast läksid paljud juudid minema ja uskusid Jeesusesse.</w:t>
      </w:r>
    </w:p>
    <w:p w14:paraId="76DD8FD6" w14:textId="77777777" w:rsidR="00F90BDC" w:rsidRDefault="00F90BDC"/>
    <w:p w14:paraId="2CE40313" w14:textId="77777777" w:rsidR="00F90BDC" w:rsidRDefault="00F90BDC">
      <w:r xmlns:w="http://schemas.openxmlformats.org/wordprocessingml/2006/main">
        <w:t xml:space="preserve">See lõik paljastab, et paljud juudid uskusid Jeesusesse pärast Tema imede nägemist.</w:t>
      </w:r>
    </w:p>
    <w:p w14:paraId="4256ACF8" w14:textId="77777777" w:rsidR="00F90BDC" w:rsidRDefault="00F90BDC"/>
    <w:p w14:paraId="1236815C" w14:textId="77777777" w:rsidR="00F90BDC" w:rsidRDefault="00F90BDC">
      <w:r xmlns:w="http://schemas.openxmlformats.org/wordprocessingml/2006/main">
        <w:t xml:space="preserve">1. Jeesuse imede jõud: kuidas Jeesus elusid muutis</w:t>
      </w:r>
    </w:p>
    <w:p w14:paraId="500D630A" w14:textId="77777777" w:rsidR="00F90BDC" w:rsidRDefault="00F90BDC"/>
    <w:p w14:paraId="2C9D4E73" w14:textId="77777777" w:rsidR="00F90BDC" w:rsidRDefault="00F90BDC">
      <w:r xmlns:w="http://schemas.openxmlformats.org/wordprocessingml/2006/main">
        <w:t xml:space="preserve">2. Usu mõju: kuidas usk Jeesusesse muudab elusid</w:t>
      </w:r>
    </w:p>
    <w:p w14:paraId="29D7671F" w14:textId="77777777" w:rsidR="00F90BDC" w:rsidRDefault="00F90BDC"/>
    <w:p w14:paraId="479BE5D4" w14:textId="77777777" w:rsidR="00F90BDC" w:rsidRDefault="00F90BDC">
      <w:r xmlns:w="http://schemas.openxmlformats.org/wordprocessingml/2006/main">
        <w:t xml:space="preserve">1. Roomlastele 10:17 – "Nii tuleb usk kuulmisest ja kuulmine Kristuse sõna kaudu."</w:t>
      </w:r>
    </w:p>
    <w:p w14:paraId="42CCE07D" w14:textId="77777777" w:rsidR="00F90BDC" w:rsidRDefault="00F90BDC"/>
    <w:p w14:paraId="48CCF985" w14:textId="77777777" w:rsidR="00F90BDC" w:rsidRDefault="00F90BDC">
      <w:r xmlns:w="http://schemas.openxmlformats.org/wordprocessingml/2006/main">
        <w:t xml:space="preserve">2. Johannese 16:8-9 - "Ja kui ta tuleb, mõistab ta maailmale pattu ja õiguse ja kohtumõistmise, patu kohta, sest nad ei usu minusse."</w:t>
      </w:r>
    </w:p>
    <w:p w14:paraId="7A8D428C" w14:textId="77777777" w:rsidR="00F90BDC" w:rsidRDefault="00F90BDC"/>
    <w:p w14:paraId="183EEFE5" w14:textId="77777777" w:rsidR="00F90BDC" w:rsidRDefault="00F90BDC">
      <w:r xmlns:w="http://schemas.openxmlformats.org/wordprocessingml/2006/main">
        <w:t xml:space="preserve">Johannese evangeelium 12:12 Järgmisel päeval oli palju rahvast, kes oli tulnud peole, kui nad kuulsid, et Jeesus tuleb Jeruusalemma,</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Jeruusalemma rahvas ootas pikisilmi Jeesuse saabumist.</w:t>
      </w:r>
    </w:p>
    <w:p w14:paraId="3407BAB4" w14:textId="77777777" w:rsidR="00F90BDC" w:rsidRDefault="00F90BDC"/>
    <w:p w14:paraId="279264B5" w14:textId="77777777" w:rsidR="00F90BDC" w:rsidRDefault="00F90BDC">
      <w:r xmlns:w="http://schemas.openxmlformats.org/wordprocessingml/2006/main">
        <w:t xml:space="preserve">1: Jeesus on hiilguse kuningas ja me peaksime olema valmis Teda oma südamesse vastu võtma.</w:t>
      </w:r>
    </w:p>
    <w:p w14:paraId="362E3B03" w14:textId="77777777" w:rsidR="00F90BDC" w:rsidRDefault="00F90BDC"/>
    <w:p w14:paraId="269AB1F7" w14:textId="77777777" w:rsidR="00F90BDC" w:rsidRDefault="00F90BDC">
      <w:r xmlns:w="http://schemas.openxmlformats.org/wordprocessingml/2006/main">
        <w:t xml:space="preserve">2: Jeesus on ainus tee päästmiseks ja me peame avama oma südamed, et Teda vastu võtta.</w:t>
      </w:r>
    </w:p>
    <w:p w14:paraId="17AA1C56" w14:textId="77777777" w:rsidR="00F90BDC" w:rsidRDefault="00F90BDC"/>
    <w:p w14:paraId="740DCD48" w14:textId="77777777" w:rsidR="00F90BDC" w:rsidRDefault="00F90BDC">
      <w:r xmlns:w="http://schemas.openxmlformats.org/wordprocessingml/2006/main">
        <w:t xml:space="preserve">1: Psalm 24:7-10 Tõstke oma pead, oo, väravad! ja tõuske üles, te igavesed uksed! ja hiilguse kuningas tuleb sisse.</w:t>
      </w:r>
    </w:p>
    <w:p w14:paraId="50892C48" w14:textId="77777777" w:rsidR="00F90BDC" w:rsidRDefault="00F90BDC"/>
    <w:p w14:paraId="39749A00" w14:textId="77777777" w:rsidR="00F90BDC" w:rsidRDefault="00F90BDC">
      <w:r xmlns:w="http://schemas.openxmlformats.org/wordprocessingml/2006/main">
        <w:t xml:space="preserve">2: Johannese 3:16-17 Sest nõnda on Jumal maailma armastanud, et ta andis oma ainusündinud Poja, et ükski, kes temasse usub, ei hukkuks, vaid et tal oleks igavene elu.</w:t>
      </w:r>
    </w:p>
    <w:p w14:paraId="4944D5A8" w14:textId="77777777" w:rsidR="00F90BDC" w:rsidRDefault="00F90BDC"/>
    <w:p w14:paraId="70C557D5" w14:textId="77777777" w:rsidR="00F90BDC" w:rsidRDefault="00F90BDC">
      <w:r xmlns:w="http://schemas.openxmlformats.org/wordprocessingml/2006/main">
        <w:t xml:space="preserve">Johannese 12:13 Võttis palmioksi ja läks talle vastu ning hüüdis: "Hoosianna! Õnnistatud olgu Iisraeli kuningas, kes tuleb Issanda nimel!"</w:t>
      </w:r>
    </w:p>
    <w:p w14:paraId="5DC7835C" w14:textId="77777777" w:rsidR="00F90BDC" w:rsidRDefault="00F90BDC"/>
    <w:p w14:paraId="4A07395D" w14:textId="77777777" w:rsidR="00F90BDC" w:rsidRDefault="00F90BDC">
      <w:r xmlns:w="http://schemas.openxmlformats.org/wordprocessingml/2006/main">
        <w:t xml:space="preserve">See lõik jutustab Jeesuse võidukäigust Jeruusalemma, kui tema järgijad tervitasid teda palmipuude okstega ja hüüdsid: "Hoosianna! Õnnistatud olgu Iisraeli kuningas, kes tuleb Issanda nimel!"</w:t>
      </w:r>
    </w:p>
    <w:p w14:paraId="12306F91" w14:textId="77777777" w:rsidR="00F90BDC" w:rsidRDefault="00F90BDC"/>
    <w:p w14:paraId="6734CBCA" w14:textId="77777777" w:rsidR="00F90BDC" w:rsidRDefault="00F90BDC">
      <w:r xmlns:w="http://schemas.openxmlformats.org/wordprocessingml/2006/main">
        <w:t xml:space="preserve">1. Üleskutse rõõmustamiseks: Jeesuse võiduka Jeruusalemma sisenemise tähistamine</w:t>
      </w:r>
    </w:p>
    <w:p w14:paraId="6F7AF479" w14:textId="77777777" w:rsidR="00F90BDC" w:rsidRDefault="00F90BDC"/>
    <w:p w14:paraId="5B01BBF8" w14:textId="77777777" w:rsidR="00F90BDC" w:rsidRDefault="00F90BDC">
      <w:r xmlns:w="http://schemas.openxmlformats.org/wordprocessingml/2006/main">
        <w:t xml:space="preserve">2. Hoosanna! Iisraeli kuningas tuleb Issanda nimel</w:t>
      </w:r>
    </w:p>
    <w:p w14:paraId="6C94F63A" w14:textId="77777777" w:rsidR="00F90BDC" w:rsidRDefault="00F90BDC"/>
    <w:p w14:paraId="29B706CF" w14:textId="77777777" w:rsidR="00F90BDC" w:rsidRDefault="00F90BDC">
      <w:r xmlns:w="http://schemas.openxmlformats.org/wordprocessingml/2006/main">
        <w:t xml:space="preserve">1. Jesaja 40:9-10 – „Oo, Siion, sina, kes toodad häid sõnumeid, tõuse kõrgele mäele, Jeruusalemm, kes kuulutad rõõmusõnumit, tõsta oma häält jõuga, tõsta seda, ära karda. Ütle Juuda linnadele: "Vaata, teie Jumal!"</w:t>
      </w:r>
    </w:p>
    <w:p w14:paraId="6D8CF0DD" w14:textId="77777777" w:rsidR="00F90BDC" w:rsidRDefault="00F90BDC"/>
    <w:p w14:paraId="53013AEE" w14:textId="77777777" w:rsidR="00F90BDC" w:rsidRDefault="00F90BDC">
      <w:r xmlns:w="http://schemas.openxmlformats.org/wordprocessingml/2006/main">
        <w:t xml:space="preserve">2. Psalm 118:26 – Õnnistatud olgu see, kes tuleb Issanda nimel! Õnnistame teid Issanda kojast </w:t>
      </w:r>
      <w:r xmlns:w="http://schemas.openxmlformats.org/wordprocessingml/2006/main">
        <w:lastRenderedPageBreak xmlns:w="http://schemas.openxmlformats.org/wordprocessingml/2006/main"/>
      </w:r>
      <w:r xmlns:w="http://schemas.openxmlformats.org/wordprocessingml/2006/main">
        <w:t xml:space="preserve">.</w:t>
      </w:r>
    </w:p>
    <w:p w14:paraId="713EA4FC" w14:textId="77777777" w:rsidR="00F90BDC" w:rsidRDefault="00F90BDC"/>
    <w:p w14:paraId="0B4C404D" w14:textId="77777777" w:rsidR="00F90BDC" w:rsidRDefault="00F90BDC">
      <w:r xmlns:w="http://schemas.openxmlformats.org/wordprocessingml/2006/main">
        <w:t xml:space="preserve">John 12:14 Ja Jeesus, kui ta leidis noore eesli, istus sellele; nagu kirjas on,</w:t>
      </w:r>
    </w:p>
    <w:p w14:paraId="074B7B0E" w14:textId="77777777" w:rsidR="00F90BDC" w:rsidRDefault="00F90BDC"/>
    <w:p w14:paraId="75BC7A96" w14:textId="77777777" w:rsidR="00F90BDC" w:rsidRDefault="00F90BDC">
      <w:r xmlns:w="http://schemas.openxmlformats.org/wordprocessingml/2006/main">
        <w:t xml:space="preserve">Jeesus sisenes alandlikult eesli seljas Jeruusalemma. 1: Jeesuse alandlikkus on meile eeskujuks, mida järgida. 2: Jeesuse sisenemine Jeruusalemma täitis ennustuse. 1: Filiplastele 2:5-11, mis räägib Jeesuse alandlikkusest. 2: Jesaja 62:11, mis ennustas Jeesuse sisenemist Jeruusalemma.</w:t>
      </w:r>
    </w:p>
    <w:p w14:paraId="5AB7B6AA" w14:textId="77777777" w:rsidR="00F90BDC" w:rsidRDefault="00F90BDC"/>
    <w:p w14:paraId="54E7806F" w14:textId="77777777" w:rsidR="00F90BDC" w:rsidRDefault="00F90BDC">
      <w:r xmlns:w="http://schemas.openxmlformats.org/wordprocessingml/2006/main">
        <w:t xml:space="preserve">John 12:15 15 Ära karda, Siioni tütar, vaata, su kuningas tuleb, istub eesli sälu seljas.</w:t>
      </w:r>
    </w:p>
    <w:p w14:paraId="5036F2A6" w14:textId="77777777" w:rsidR="00F90BDC" w:rsidRDefault="00F90BDC"/>
    <w:p w14:paraId="6707995A" w14:textId="77777777" w:rsidR="00F90BDC" w:rsidRDefault="00F90BDC">
      <w:r xmlns:w="http://schemas.openxmlformats.org/wordprocessingml/2006/main">
        <w:t xml:space="preserve">Jeesus tuleb Jeruusalemma, ratsutab eesli sälu seljas.</w:t>
      </w:r>
    </w:p>
    <w:p w14:paraId="299303BD" w14:textId="77777777" w:rsidR="00F90BDC" w:rsidRDefault="00F90BDC"/>
    <w:p w14:paraId="08032EAC" w14:textId="77777777" w:rsidR="00F90BDC" w:rsidRDefault="00F90BDC">
      <w:r xmlns:w="http://schemas.openxmlformats.org/wordprocessingml/2006/main">
        <w:t xml:space="preserve">1. "Kuningas Jeesus: ratsutamine meie ellu"</w:t>
      </w:r>
    </w:p>
    <w:p w14:paraId="7D223B1F" w14:textId="77777777" w:rsidR="00F90BDC" w:rsidRDefault="00F90BDC"/>
    <w:p w14:paraId="25430EC5" w14:textId="77777777" w:rsidR="00F90BDC" w:rsidRDefault="00F90BDC">
      <w:r xmlns:w="http://schemas.openxmlformats.org/wordprocessingml/2006/main">
        <w:t xml:space="preserve">2. "Meie kuninga tulek: võidukas sissepääs"</w:t>
      </w:r>
    </w:p>
    <w:p w14:paraId="189A74CF" w14:textId="77777777" w:rsidR="00F90BDC" w:rsidRDefault="00F90BDC"/>
    <w:p w14:paraId="787FE97C" w14:textId="77777777" w:rsidR="00F90BDC" w:rsidRDefault="00F90BDC">
      <w:r xmlns:w="http://schemas.openxmlformats.org/wordprocessingml/2006/main">
        <w:t xml:space="preserve">1. Sakarja 9:9 – „Rõõmustage väga, Siioni tütar! Hõiska valjusti, Jeruusalemma tütar! Vaata, su kuningas tuleb sinu juurde; Ta on õige ja tal on pääste, ta on alandlik ja istub eesli seljas, sälu seljas, eesli varsa seljas.”</w:t>
      </w:r>
    </w:p>
    <w:p w14:paraId="5E2D3467" w14:textId="77777777" w:rsidR="00F90BDC" w:rsidRDefault="00F90BDC"/>
    <w:p w14:paraId="07404517" w14:textId="77777777" w:rsidR="00F90BDC" w:rsidRDefault="00F90BDC">
      <w:r xmlns:w="http://schemas.openxmlformats.org/wordprocessingml/2006/main">
        <w:t xml:space="preserve">2. Jesaja 62:11 – „Vaata, Issand on kuulutanud maa otsani: Ütle Siioni tütrele: Vaata, sinu pääste tuleb! vaata, tema palk on temaga ja palk on tema ees.”</w:t>
      </w:r>
    </w:p>
    <w:p w14:paraId="47A72586" w14:textId="77777777" w:rsidR="00F90BDC" w:rsidRDefault="00F90BDC"/>
    <w:p w14:paraId="725758EC" w14:textId="77777777" w:rsidR="00F90BDC" w:rsidRDefault="00F90BDC">
      <w:r xmlns:w="http://schemas.openxmlformats.org/wordprocessingml/2006/main">
        <w:t xml:space="preserve">John 12:16 16 Seda ei mõistnud tema jüngrid alguses, aga kui Jeesust kirgastati, siis meenusid neile, et see on temast kirjutatud ja et nad olid seda temaga teinud.</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Jeesuse jüngrid ei mõistnud alguses Jeesuse surma tähtsust, kuid kui Jeesust kirgastati, mõistsid nad, et need sündmused kuulutati prohvetlikult ja et nad olid need talle teinud.</w:t>
      </w:r>
    </w:p>
    <w:p w14:paraId="28EB2F19" w14:textId="77777777" w:rsidR="00F90BDC" w:rsidRDefault="00F90BDC"/>
    <w:p w14:paraId="617A9896" w14:textId="77777777" w:rsidR="00F90BDC" w:rsidRDefault="00F90BDC">
      <w:r xmlns:w="http://schemas.openxmlformats.org/wordprocessingml/2006/main">
        <w:t xml:space="preserve">1. Jeesuse auhiilgus: Tema eesmärgi mõistmine</w:t>
      </w:r>
    </w:p>
    <w:p w14:paraId="373CAFC6" w14:textId="77777777" w:rsidR="00F90BDC" w:rsidRDefault="00F90BDC"/>
    <w:p w14:paraId="2E300D62" w14:textId="77777777" w:rsidR="00F90BDC" w:rsidRDefault="00F90BDC">
      <w:r xmlns:w="http://schemas.openxmlformats.org/wordprocessingml/2006/main">
        <w:t xml:space="preserve">2. Jeesuse järgimine: Tema plaani mõistmine</w:t>
      </w:r>
    </w:p>
    <w:p w14:paraId="047E22E6" w14:textId="77777777" w:rsidR="00F90BDC" w:rsidRDefault="00F90BDC"/>
    <w:p w14:paraId="760D912A" w14:textId="77777777" w:rsidR="00F90BDC" w:rsidRDefault="00F90BDC">
      <w:r xmlns:w="http://schemas.openxmlformats.org/wordprocessingml/2006/main">
        <w:t xml:space="preserve">1. Jesaja 53:4-6 – Ta on kindlasti kandnud meie leina ja kandnud meie kurbust; ometi pidasime teda lööduks, Jumalast löödud ja vaevatud. Aga ta sai haavata meie üleastumiste pärast; ta oli muserdatud meie süütegude pärast; Tema peal oli karistus, mis tõi meile rahu, ja tema löökidega saame terveks.</w:t>
      </w:r>
    </w:p>
    <w:p w14:paraId="018700A2" w14:textId="77777777" w:rsidR="00F90BDC" w:rsidRDefault="00F90BDC"/>
    <w:p w14:paraId="332FEA72" w14:textId="77777777" w:rsidR="00F90BDC" w:rsidRDefault="00F90BDC">
      <w:r xmlns:w="http://schemas.openxmlformats.org/wordprocessingml/2006/main">
        <w:t xml:space="preserve">2. Johannese 14:6 – Jeesus ütles talle: „Mina olen tee ja tõde ja elu. Keegi ei tule Isa juurde muidu kui minu kaudu.</w:t>
      </w:r>
    </w:p>
    <w:p w14:paraId="5041D59B" w14:textId="77777777" w:rsidR="00F90BDC" w:rsidRDefault="00F90BDC"/>
    <w:p w14:paraId="08AC7783" w14:textId="77777777" w:rsidR="00F90BDC" w:rsidRDefault="00F90BDC">
      <w:r xmlns:w="http://schemas.openxmlformats.org/wordprocessingml/2006/main">
        <w:t xml:space="preserve">Johannese 12:17 Ja rahvas, kes oli temaga, kui ta Laatsaruse hauast välja kutsus ja ta surnuist üles äratas, tunnistas.</w:t>
      </w:r>
    </w:p>
    <w:p w14:paraId="5B719070" w14:textId="77777777" w:rsidR="00F90BDC" w:rsidRDefault="00F90BDC"/>
    <w:p w14:paraId="2EBF0D34" w14:textId="77777777" w:rsidR="00F90BDC" w:rsidRDefault="00F90BDC">
      <w:r xmlns:w="http://schemas.openxmlformats.org/wordprocessingml/2006/main">
        <w:t xml:space="preserve">Inimesed, kes viibisid Jeesuse Laatsaruse imelisel surnuist ülestõusmisel, andsid tunnistust Jumala väest.</w:t>
      </w:r>
    </w:p>
    <w:p w14:paraId="726A48AC" w14:textId="77777777" w:rsidR="00F90BDC" w:rsidRDefault="00F90BDC"/>
    <w:p w14:paraId="7272E4F1" w14:textId="77777777" w:rsidR="00F90BDC" w:rsidRDefault="00F90BDC">
      <w:r xmlns:w="http://schemas.openxmlformats.org/wordprocessingml/2006/main">
        <w:t xml:space="preserve">1. Elu ime: Jeesuse väe taasavastamine uue elu toomiseks</w:t>
      </w:r>
    </w:p>
    <w:p w14:paraId="3CC5F87F" w14:textId="77777777" w:rsidR="00F90BDC" w:rsidRDefault="00F90BDC"/>
    <w:p w14:paraId="11DAFF39" w14:textId="77777777" w:rsidR="00F90BDC" w:rsidRDefault="00F90BDC">
      <w:r xmlns:w="http://schemas.openxmlformats.org/wordprocessingml/2006/main">
        <w:t xml:space="preserve">2. Tunnistamine: kuidas Jeesuse imed võivad meie elu muuta</w:t>
      </w:r>
    </w:p>
    <w:p w14:paraId="197DF471" w14:textId="77777777" w:rsidR="00F90BDC" w:rsidRDefault="00F90BDC"/>
    <w:p w14:paraId="10175883" w14:textId="77777777" w:rsidR="00F90BDC" w:rsidRDefault="00F90BDC">
      <w:r xmlns:w="http://schemas.openxmlformats.org/wordprocessingml/2006/main">
        <w:t xml:space="preserve">1. Roomlastele 8:11 – „Kui aga selle Vaim, kes Jeesuse surnuist üles äratas, elab teis, siis Tema, kes äratas surnuist üles Kristuse, teeb eluks ka teie surelikud kehad oma Vaimu kaudu, kes teis elab.</w:t>
      </w:r>
    </w:p>
    <w:p w14:paraId="6AAB5BAD" w14:textId="77777777" w:rsidR="00F90BDC" w:rsidRDefault="00F90BDC"/>
    <w:p w14:paraId="4AE8DDA1" w14:textId="77777777" w:rsidR="00F90BDC" w:rsidRDefault="00F90BDC">
      <w:r xmlns:w="http://schemas.openxmlformats.org/wordprocessingml/2006/main">
        <w:t xml:space="preserve">2. Johannese 11:25-26 – „Jeesus ütles talle: „Mina olen ülestõusmine ja elu. Kes minusse usub, see elab, kuigi ta sureb. Ja kes elab ja usub minusse, ei sure kunagi. Kas sa usud seda?"</w:t>
      </w:r>
    </w:p>
    <w:p w14:paraId="628B44E6" w14:textId="77777777" w:rsidR="00F90BDC" w:rsidRDefault="00F90BDC"/>
    <w:p w14:paraId="13DF1C7A" w14:textId="77777777" w:rsidR="00F90BDC" w:rsidRDefault="00F90BDC">
      <w:r xmlns:w="http://schemas.openxmlformats.org/wordprocessingml/2006/main">
        <w:t xml:space="preserve">Johannese evangeelium 12:18 Sellepärast kohtas teda ka rahvas, sest nad kuulsid, et ta oli selle imeteo teinud.</w:t>
      </w:r>
    </w:p>
    <w:p w14:paraId="71541D87" w14:textId="77777777" w:rsidR="00F90BDC" w:rsidRDefault="00F90BDC"/>
    <w:p w14:paraId="42FDC080" w14:textId="77777777" w:rsidR="00F90BDC" w:rsidRDefault="00F90BDC">
      <w:r xmlns:w="http://schemas.openxmlformats.org/wordprocessingml/2006/main">
        <w:t xml:space="preserve">Inimesed kogunesid Jeesuse ümber, sest nad olid kuulnud Tema tehtud imest.</w:t>
      </w:r>
    </w:p>
    <w:p w14:paraId="1BCEBD1A" w14:textId="77777777" w:rsidR="00F90BDC" w:rsidRDefault="00F90BDC"/>
    <w:p w14:paraId="653956AD" w14:textId="77777777" w:rsidR="00F90BDC" w:rsidRDefault="00F90BDC">
      <w:r xmlns:w="http://schemas.openxmlformats.org/wordprocessingml/2006/main">
        <w:t xml:space="preserve">1: Jumala väge nähakse Tema imedes.</w:t>
      </w:r>
    </w:p>
    <w:p w14:paraId="63BF0895" w14:textId="77777777" w:rsidR="00F90BDC" w:rsidRDefault="00F90BDC"/>
    <w:p w14:paraId="32B91EE3" w14:textId="77777777" w:rsidR="00F90BDC" w:rsidRDefault="00F90BDC">
      <w:r xmlns:w="http://schemas.openxmlformats.org/wordprocessingml/2006/main">
        <w:t xml:space="preserve">2: Jeesus näitas oma väge oma lahkuse ja teenimise kaudu.</w:t>
      </w:r>
    </w:p>
    <w:p w14:paraId="02E2AD61" w14:textId="77777777" w:rsidR="00F90BDC" w:rsidRDefault="00F90BDC"/>
    <w:p w14:paraId="4D221D95" w14:textId="77777777" w:rsidR="00F90BDC" w:rsidRDefault="00F90BDC">
      <w:r xmlns:w="http://schemas.openxmlformats.org/wordprocessingml/2006/main">
        <w:t xml:space="preserve">1: Matteuse 5:16 - "Teie valgus paistku teiste ees, et nad näeksid teie häid tegusid ja ülistaksid teie taevast Isa."</w:t>
      </w:r>
    </w:p>
    <w:p w14:paraId="30D5B194" w14:textId="77777777" w:rsidR="00F90BDC" w:rsidRDefault="00F90BDC"/>
    <w:p w14:paraId="110A3A15" w14:textId="77777777" w:rsidR="00F90BDC" w:rsidRDefault="00F90BDC">
      <w:r xmlns:w="http://schemas.openxmlformats.org/wordprocessingml/2006/main">
        <w:t xml:space="preserve">2: Apostlite teod 9:36 – "Joppes elas jünger nimega Tabitha (mis tõlgituna on Dorkas), kes tegi alati head ja aitas vaeseid."</w:t>
      </w:r>
    </w:p>
    <w:p w14:paraId="5062FDC3" w14:textId="77777777" w:rsidR="00F90BDC" w:rsidRDefault="00F90BDC"/>
    <w:p w14:paraId="00ADFC48" w14:textId="77777777" w:rsidR="00F90BDC" w:rsidRDefault="00F90BDC">
      <w:r xmlns:w="http://schemas.openxmlformats.org/wordprocessingml/2006/main">
        <w:t xml:space="preserve">Johannese 12:19 Variserid ütlesid siis omavahel: "Kas te näete, kuidas te ei võida midagi?" vaata, maailm on tema järel läinud.</w:t>
      </w:r>
    </w:p>
    <w:p w14:paraId="2DB412DA" w14:textId="77777777" w:rsidR="00F90BDC" w:rsidRDefault="00F90BDC"/>
    <w:p w14:paraId="7043ED9D" w14:textId="77777777" w:rsidR="00F90BDC" w:rsidRDefault="00F90BDC">
      <w:r xmlns:w="http://schemas.openxmlformats.org/wordprocessingml/2006/main">
        <w:t xml:space="preserve">Variserid ei suutnud hoolimata nende jõupingutustest takistada Jeesusel järgijaid võitmast.</w:t>
      </w:r>
    </w:p>
    <w:p w14:paraId="78FFA31E" w14:textId="77777777" w:rsidR="00F90BDC" w:rsidRDefault="00F90BDC"/>
    <w:p w14:paraId="0221C0E5" w14:textId="77777777" w:rsidR="00F90BDC" w:rsidRDefault="00F90BDC">
      <w:r xmlns:w="http://schemas.openxmlformats.org/wordprocessingml/2006/main">
        <w:t xml:space="preserve">1. Jumala tahte järgimine isegi vastuseisu korral toob edu.</w:t>
      </w:r>
    </w:p>
    <w:p w14:paraId="63F1C291" w14:textId="77777777" w:rsidR="00F90BDC" w:rsidRDefault="00F90BDC"/>
    <w:p w14:paraId="4CC2296A" w14:textId="77777777" w:rsidR="00F90BDC" w:rsidRDefault="00F90BDC">
      <w:r xmlns:w="http://schemas.openxmlformats.org/wordprocessingml/2006/main">
        <w:t xml:space="preserve">2. Peaksime olema valmis oma tõekspidamiste eest seisma vaatamata vastuseisule.</w:t>
      </w:r>
    </w:p>
    <w:p w14:paraId="4FBBB833" w14:textId="77777777" w:rsidR="00F90BDC" w:rsidRDefault="00F90BDC"/>
    <w:p w14:paraId="6F965D8F" w14:textId="77777777" w:rsidR="00F90BDC" w:rsidRDefault="00F90BDC">
      <w:r xmlns:w="http://schemas.openxmlformats.org/wordprocessingml/2006/main">
        <w:t xml:space="preserve">1. Filiplastele 4:13 – "Ma võin kõike teha Kristuse läbi, kes mind tugevdab."</w:t>
      </w:r>
    </w:p>
    <w:p w14:paraId="76901967" w14:textId="77777777" w:rsidR="00F90BDC" w:rsidRDefault="00F90BDC"/>
    <w:p w14:paraId="112B7856" w14:textId="77777777" w:rsidR="00F90BDC" w:rsidRDefault="00F90BDC">
      <w:r xmlns:w="http://schemas.openxmlformats.org/wordprocessingml/2006/main">
        <w:t xml:space="preserve">2. Joosua 1:9 – „Olge tugevad ja julged; ära karda ega karda, sest Issand, su Jumal, on sinuga kõikjal, kuhu sa lähed.”</w:t>
      </w:r>
    </w:p>
    <w:p w14:paraId="4BB42EB8" w14:textId="77777777" w:rsidR="00F90BDC" w:rsidRDefault="00F90BDC"/>
    <w:p w14:paraId="5A711A84" w14:textId="77777777" w:rsidR="00F90BDC" w:rsidRDefault="00F90BDC">
      <w:r xmlns:w="http://schemas.openxmlformats.org/wordprocessingml/2006/main">
        <w:t xml:space="preserve">Johannese 12:20 Ja nende seas oli kreeklasi, kes tulid pühade ajal kummardama.</w:t>
      </w:r>
    </w:p>
    <w:p w14:paraId="40131358" w14:textId="77777777" w:rsidR="00F90BDC" w:rsidRDefault="00F90BDC"/>
    <w:p w14:paraId="36D9E532" w14:textId="77777777" w:rsidR="00F90BDC" w:rsidRDefault="00F90BDC">
      <w:r xmlns:w="http://schemas.openxmlformats.org/wordprocessingml/2006/main">
        <w:t xml:space="preserve">Need kreeklased olid paganad, kes olid tulnud paasapühal Jumalat kummardama.</w:t>
      </w:r>
    </w:p>
    <w:p w14:paraId="603A7AEA" w14:textId="77777777" w:rsidR="00F90BDC" w:rsidRDefault="00F90BDC"/>
    <w:p w14:paraId="3E8A5559" w14:textId="77777777" w:rsidR="00F90BDC" w:rsidRDefault="00F90BDC">
      <w:r xmlns:w="http://schemas.openxmlformats.org/wordprocessingml/2006/main">
        <w:t xml:space="preserve">1. Me võime õppida kreeklaste eeskujust, kes vaatamata sellele, et nad ei kuulunud Jumala valitud rahva hulka, otsustasid siiski Teda otsida ja Teda kummardada.</w:t>
      </w:r>
    </w:p>
    <w:p w14:paraId="5BF91837" w14:textId="77777777" w:rsidR="00F90BDC" w:rsidRDefault="00F90BDC"/>
    <w:p w14:paraId="7E22CA7F" w14:textId="77777777" w:rsidR="00F90BDC" w:rsidRDefault="00F90BDC">
      <w:r xmlns:w="http://schemas.openxmlformats.org/wordprocessingml/2006/main">
        <w:t xml:space="preserve">2. Koos kummardamise vägi ilmneb kreeklaste näitel, kes otsustasid ühisel kogunemisel Jumalat otsida.</w:t>
      </w:r>
    </w:p>
    <w:p w14:paraId="17BF6625" w14:textId="77777777" w:rsidR="00F90BDC" w:rsidRDefault="00F90BDC"/>
    <w:p w14:paraId="24BE6499" w14:textId="77777777" w:rsidR="00F90BDC" w:rsidRDefault="00F90BDC">
      <w:r xmlns:w="http://schemas.openxmlformats.org/wordprocessingml/2006/main">
        <w:t xml:space="preserve">1. Roomlastele 10:12 – Sest juudi ja pagana vahel pole vahet – sama Issand on kõige Issand ja õnnistab rikkalikult kõiki, kes teda appi hüüavad.</w:t>
      </w:r>
    </w:p>
    <w:p w14:paraId="3725FC2D" w14:textId="77777777" w:rsidR="00F90BDC" w:rsidRDefault="00F90BDC"/>
    <w:p w14:paraId="474825D6" w14:textId="77777777" w:rsidR="00F90BDC" w:rsidRDefault="00F90BDC">
      <w:r xmlns:w="http://schemas.openxmlformats.org/wordprocessingml/2006/main">
        <w:t xml:space="preserve">2. Heebrealastele 13:15 – Seepärast toogem Jeesuse kaudu Jumalale pidevalt kiitusohvrit – tema nime avalikult tunnistavate huulte vilja.</w:t>
      </w:r>
    </w:p>
    <w:p w14:paraId="35E05444" w14:textId="77777777" w:rsidR="00F90BDC" w:rsidRDefault="00F90BDC"/>
    <w:p w14:paraId="7A0D8027" w14:textId="77777777" w:rsidR="00F90BDC" w:rsidRDefault="00F90BDC">
      <w:r xmlns:w="http://schemas.openxmlformats.org/wordprocessingml/2006/main">
        <w:t xml:space="preserve">Johannese 12:21 Siis tuli see Filippuse juurde, kes oli Galilea Betsaidast, ja palus teda, öeldes: "Isand, me tahame Jeesust näha!"</w:t>
      </w:r>
    </w:p>
    <w:p w14:paraId="72FA54FF" w14:textId="77777777" w:rsidR="00F90BDC" w:rsidRDefault="00F90BDC"/>
    <w:p w14:paraId="089BAC28" w14:textId="77777777" w:rsidR="00F90BDC" w:rsidRDefault="00F90BDC">
      <w:r xmlns:w="http://schemas.openxmlformats.org/wordprocessingml/2006/main">
        <w:t xml:space="preserve">Grupp inimesi tuli Galilea Betsaida elaniku Filippuse juurde ja palus Jeesust näha.</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 on otsimist väärt</w:t>
      </w:r>
    </w:p>
    <w:p w14:paraId="263DDBF3" w14:textId="77777777" w:rsidR="00F90BDC" w:rsidRDefault="00F90BDC"/>
    <w:p w14:paraId="2E2BC51B" w14:textId="77777777" w:rsidR="00F90BDC" w:rsidRDefault="00F90BDC">
      <w:r xmlns:w="http://schemas.openxmlformats.org/wordprocessingml/2006/main">
        <w:t xml:space="preserve">2. Kohtumine Jeesusega läbi teiste</w:t>
      </w:r>
    </w:p>
    <w:p w14:paraId="60356FC1" w14:textId="77777777" w:rsidR="00F90BDC" w:rsidRDefault="00F90BDC"/>
    <w:p w14:paraId="7D0D1BDF" w14:textId="77777777" w:rsidR="00F90BDC" w:rsidRDefault="00F90BDC">
      <w:r xmlns:w="http://schemas.openxmlformats.org/wordprocessingml/2006/main">
        <w:t xml:space="preserve">1. Matteuse 18:20 "Sest kus kaks või kolm on minu nimel kogunenud, seal olen ka mina nende seas."</w:t>
      </w:r>
    </w:p>
    <w:p w14:paraId="7AF33544" w14:textId="77777777" w:rsidR="00F90BDC" w:rsidRDefault="00F90BDC"/>
    <w:p w14:paraId="5F4F6A43" w14:textId="77777777" w:rsidR="00F90BDC" w:rsidRDefault="00F90BDC">
      <w:r xmlns:w="http://schemas.openxmlformats.org/wordprocessingml/2006/main">
        <w:t xml:space="preserve">2. Johannese 14:9 "Jeesus ütles talle: "Kas ma olen nii kaua sinuga olnud ja ometi pole sa mind tundnud, Filippus? Kes mind on näinud, on näinud Isa, kuidas sa saad siis öelda: "Näita meile Isa?"</w:t>
      </w:r>
    </w:p>
    <w:p w14:paraId="04AC7039" w14:textId="77777777" w:rsidR="00F90BDC" w:rsidRDefault="00F90BDC"/>
    <w:p w14:paraId="6659F30D" w14:textId="77777777" w:rsidR="00F90BDC" w:rsidRDefault="00F90BDC">
      <w:r xmlns:w="http://schemas.openxmlformats.org/wordprocessingml/2006/main">
        <w:t xml:space="preserve">Johannese 12:22 Filippus tuleb ja teatab Andreasele, aga Andreas ja Filippus räägivad jälle Jeesusele.</w:t>
      </w:r>
    </w:p>
    <w:p w14:paraId="23CE2A58" w14:textId="77777777" w:rsidR="00F90BDC" w:rsidRDefault="00F90BDC"/>
    <w:p w14:paraId="373B25AC" w14:textId="77777777" w:rsidR="00F90BDC" w:rsidRDefault="00F90BDC">
      <w:r xmlns:w="http://schemas.openxmlformats.org/wordprocessingml/2006/main">
        <w:t xml:space="preserve">Filippus teatab Andreasele millestki ning siis Andreas ja Filippus räägivad Jeesusele.</w:t>
      </w:r>
    </w:p>
    <w:p w14:paraId="7320F7B2" w14:textId="77777777" w:rsidR="00F90BDC" w:rsidRDefault="00F90BDC"/>
    <w:p w14:paraId="52CB5B0E" w14:textId="77777777" w:rsidR="00F90BDC" w:rsidRDefault="00F90BDC">
      <w:r xmlns:w="http://schemas.openxmlformats.org/wordprocessingml/2006/main">
        <w:t xml:space="preserve">1. Suhtlemise jõud: evangeeliumi edastamine teistele</w:t>
      </w:r>
    </w:p>
    <w:p w14:paraId="5E70F76F" w14:textId="77777777" w:rsidR="00F90BDC" w:rsidRDefault="00F90BDC"/>
    <w:p w14:paraId="2ED144E0" w14:textId="77777777" w:rsidR="00F90BDC" w:rsidRDefault="00F90BDC">
      <w:r xmlns:w="http://schemas.openxmlformats.org/wordprocessingml/2006/main">
        <w:t xml:space="preserve">2. Tunnistuse jõud: oma usu jagamine teistega</w:t>
      </w:r>
    </w:p>
    <w:p w14:paraId="2D4C2044" w14:textId="77777777" w:rsidR="00F90BDC" w:rsidRDefault="00F90BDC"/>
    <w:p w14:paraId="5C7E90D7" w14:textId="77777777" w:rsidR="00F90BDC" w:rsidRDefault="00F90BDC">
      <w:r xmlns:w="http://schemas.openxmlformats.org/wordprocessingml/2006/main">
        <w:t xml:space="preserve">1. Filiplastele 2:12-13 „Seepärast, mu armsad, nagu te olete alati kuuletunud, nii ka nüüd, mitte ainult minu juuresolekul, vaid palju enam minu äraolekul, püüdke oma päästet teha hirmu ja värinaga, sest see on Jumal kes töötab sinus, nii tahtmise kui ka enda rõõmuks töötades.</w:t>
      </w:r>
    </w:p>
    <w:p w14:paraId="7E877486" w14:textId="77777777" w:rsidR="00F90BDC" w:rsidRDefault="00F90BDC"/>
    <w:p w14:paraId="2D8E3284" w14:textId="77777777" w:rsidR="00F90BDC" w:rsidRDefault="00F90BDC">
      <w:r xmlns:w="http://schemas.openxmlformats.org/wordprocessingml/2006/main">
        <w:t xml:space="preserve">2. Õpetussõnad 27:17 „Raud teritab rauda ja üks mees teritab teist.”</w:t>
      </w:r>
    </w:p>
    <w:p w14:paraId="4334B2EB" w14:textId="77777777" w:rsidR="00F90BDC" w:rsidRDefault="00F90BDC"/>
    <w:p w14:paraId="57C0A75A" w14:textId="77777777" w:rsidR="00F90BDC" w:rsidRDefault="00F90BDC">
      <w:r xmlns:w="http://schemas.openxmlformats.org/wordprocessingml/2006/main">
        <w:t xml:space="preserve">John 12:23 23 Ja Jeesus vastas neile, öeldes: "Tund on kätte jõudnud, mil Inimese Poega tuleb kirgastada."</w:t>
      </w:r>
    </w:p>
    <w:p w14:paraId="14E11A90" w14:textId="77777777" w:rsidR="00F90BDC" w:rsidRDefault="00F90BDC"/>
    <w:p w14:paraId="1AC4CB40" w14:textId="77777777" w:rsidR="00F90BDC" w:rsidRDefault="00F90BDC">
      <w:r xmlns:w="http://schemas.openxmlformats.org/wordprocessingml/2006/main">
        <w:t xml:space="preserve">Jeesuse, Inimese Poja, austamise tund on kätte jõudnud.</w:t>
      </w:r>
    </w:p>
    <w:p w14:paraId="0AB60DED" w14:textId="77777777" w:rsidR="00F90BDC" w:rsidRDefault="00F90BDC"/>
    <w:p w14:paraId="0540EF01" w14:textId="77777777" w:rsidR="00F90BDC" w:rsidRDefault="00F90BDC">
      <w:r xmlns:w="http://schemas.openxmlformats.org/wordprocessingml/2006/main">
        <w:t xml:space="preserve">1: Jeesust kirgastati tema surmas ja ülestõusmises ning ka meid võime kirgastada Kristuse kaudu.</w:t>
      </w:r>
    </w:p>
    <w:p w14:paraId="271DABCB" w14:textId="77777777" w:rsidR="00F90BDC" w:rsidRDefault="00F90BDC"/>
    <w:p w14:paraId="38544797" w14:textId="77777777" w:rsidR="00F90BDC" w:rsidRDefault="00F90BDC">
      <w:r xmlns:w="http://schemas.openxmlformats.org/wordprocessingml/2006/main">
        <w:t xml:space="preserve">2: Jeesus on Inimese Poeg ja me peaksime püüdma Teda oma elus ülistada.</w:t>
      </w:r>
    </w:p>
    <w:p w14:paraId="144B3237" w14:textId="77777777" w:rsidR="00F90BDC" w:rsidRDefault="00F90BDC"/>
    <w:p w14:paraId="23D230F6" w14:textId="77777777" w:rsidR="00F90BDC" w:rsidRDefault="00F90BDC">
      <w:r xmlns:w="http://schemas.openxmlformats.org/wordprocessingml/2006/main">
        <w:t xml:space="preserve">1: Roomlastele 6:4-5 – Seepärast oleme me koos Temaga maetud ristimisega surma, et nii nagu Kristus on Isa auhiilguse läbi surnuist üles äratatud, nii ka meie peaksime käima uues elus.</w:t>
      </w:r>
    </w:p>
    <w:p w14:paraId="51AD240F" w14:textId="77777777" w:rsidR="00F90BDC" w:rsidRDefault="00F90BDC"/>
    <w:p w14:paraId="7A4D335B" w14:textId="77777777" w:rsidR="00F90BDC" w:rsidRDefault="00F90BDC">
      <w:r xmlns:w="http://schemas.openxmlformats.org/wordprocessingml/2006/main">
        <w:t xml:space="preserve">2: Filiplastele 2:5-11 - Olgu teil see meel, mis oli ka Kristusel Jeesusel, kes, olles Jumala kuju, ei pidanud Jumalaga võrdseks saamist röövlikuks, kuid jättis endale maine ja võttis tema peale sulase kuju ja tehti inimeste sarnaseks: Ja olles leiti moes nagu mees, alandas ta end ja sai sõnakuulelikuks kuni surmani, kuni ristisurmani.</w:t>
      </w:r>
    </w:p>
    <w:p w14:paraId="7EB81713" w14:textId="77777777" w:rsidR="00F90BDC" w:rsidRDefault="00F90BDC"/>
    <w:p w14:paraId="775A3F31" w14:textId="77777777" w:rsidR="00F90BDC" w:rsidRDefault="00F90BDC">
      <w:r xmlns:w="http://schemas.openxmlformats.org/wordprocessingml/2006/main">
        <w:t xml:space="preserve">Johannese 12:24 Tõesti, tõesti, ma ütlen teile, kui nisutera ei kuku maasse ega sure, jääb see üksi, aga kui ta sureb, siis see kannab palju vilja.</w:t>
      </w:r>
    </w:p>
    <w:p w14:paraId="5C372E6A" w14:textId="77777777" w:rsidR="00F90BDC" w:rsidRDefault="00F90BDC"/>
    <w:p w14:paraId="4BFC7CD6" w14:textId="77777777" w:rsidR="00F90BDC" w:rsidRDefault="00F90BDC">
      <w:r xmlns:w="http://schemas.openxmlformats.org/wordprocessingml/2006/main">
        <w:t xml:space="preserve">Jeesus õpetab, et selleks, et miski saaks palju vilja kanda, peab see esmalt maa alla kukkuma ja surema.</w:t>
      </w:r>
    </w:p>
    <w:p w14:paraId="304DFFE6" w14:textId="77777777" w:rsidR="00F90BDC" w:rsidRDefault="00F90BDC"/>
    <w:p w14:paraId="3B5EF272" w14:textId="77777777" w:rsidR="00F90BDC" w:rsidRDefault="00F90BDC">
      <w:r xmlns:w="http://schemas.openxmlformats.org/wordprocessingml/2006/main">
        <w:t xml:space="preserve">1. Teadmine, millal lahti lasta: ohverdamise jõud</w:t>
      </w:r>
    </w:p>
    <w:p w14:paraId="4487DBBA" w14:textId="77777777" w:rsidR="00F90BDC" w:rsidRDefault="00F90BDC"/>
    <w:p w14:paraId="2B054005" w14:textId="77777777" w:rsidR="00F90BDC" w:rsidRDefault="00F90BDC">
      <w:r xmlns:w="http://schemas.openxmlformats.org/wordprocessingml/2006/main">
        <w:t xml:space="preserve">2. Investeerimine tulevikku: eneseohverduse eelised</w:t>
      </w:r>
    </w:p>
    <w:p w14:paraId="0375C44E" w14:textId="77777777" w:rsidR="00F90BDC" w:rsidRDefault="00F90BDC"/>
    <w:p w14:paraId="57F8988F" w14:textId="77777777" w:rsidR="00F90BDC" w:rsidRDefault="00F90BDC">
      <w:r xmlns:w="http://schemas.openxmlformats.org/wordprocessingml/2006/main">
        <w:t xml:space="preserve">1. Roomlastele 6:4-11: Meie vana mina suri ja maeti koos Kristusega, et saaksime elada Temale, kes on surnuist üles äratatud.</w:t>
      </w:r>
    </w:p>
    <w:p w14:paraId="770196F0" w14:textId="77777777" w:rsidR="00F90BDC" w:rsidRDefault="00F90BDC"/>
    <w:p w14:paraId="13087219" w14:textId="77777777" w:rsidR="00F90BDC" w:rsidRDefault="00F90BDC">
      <w:r xmlns:w="http://schemas.openxmlformats.org/wordprocessingml/2006/main">
        <w:t xml:space="preserve">2. Galaatlastele 2:20: Mind on koos Kristusega risti löödud ja ma ei ela enam, vaid Kristus elab minus.</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 12:25 Kes armastab oma elu, kaotab selle; ja kes vihkab oma elu siin maailmas, hoiab seda igaveseks eluks.</w:t>
      </w:r>
    </w:p>
    <w:p w14:paraId="1FA24786" w14:textId="77777777" w:rsidR="00F90BDC" w:rsidRDefault="00F90BDC"/>
    <w:p w14:paraId="2F9EAD4F" w14:textId="77777777" w:rsidR="00F90BDC" w:rsidRDefault="00F90BDC">
      <w:r xmlns:w="http://schemas.openxmlformats.org/wordprocessingml/2006/main">
        <w:t xml:space="preserve">See, kes armastab oma elu, jätab ilma igavesest elust, mille Jumal on tõotanud; aga kes vihkab oma elu siin maailmas, see leiab igavese elu.</w:t>
      </w:r>
    </w:p>
    <w:p w14:paraId="756B6A11" w14:textId="77777777" w:rsidR="00F90BDC" w:rsidRDefault="00F90BDC"/>
    <w:p w14:paraId="34D0FB1F" w14:textId="77777777" w:rsidR="00F90BDC" w:rsidRDefault="00F90BDC">
      <w:r xmlns:w="http://schemas.openxmlformats.org/wordprocessingml/2006/main">
        <w:t xml:space="preserve">1. Maailma armastamine ei ole iseenda armastamine</w:t>
      </w:r>
    </w:p>
    <w:p w14:paraId="503EB24C" w14:textId="77777777" w:rsidR="00F90BDC" w:rsidRDefault="00F90BDC"/>
    <w:p w14:paraId="104AE5E1" w14:textId="77777777" w:rsidR="00F90BDC" w:rsidRDefault="00F90BDC">
      <w:r xmlns:w="http://schemas.openxmlformats.org/wordprocessingml/2006/main">
        <w:t xml:space="preserve">2. Maailma vihkamise valimine tähendab iseennast armastamist</w:t>
      </w:r>
    </w:p>
    <w:p w14:paraId="24619B2B" w14:textId="77777777" w:rsidR="00F90BDC" w:rsidRDefault="00F90BDC"/>
    <w:p w14:paraId="4F8A7D76" w14:textId="77777777" w:rsidR="00F90BDC" w:rsidRDefault="00F90BDC">
      <w:r xmlns:w="http://schemas.openxmlformats.org/wordprocessingml/2006/main">
        <w:t xml:space="preserve">1. Matteuse 16:24-26 - "Siis ütles Jeesus oma jüngritele: "Kui keegi tahab mind järgida, siis ta salaku ennast ja võtke oma rist ning järgnegu mulle. Sest kes iganes tahab päästa oma elu, see kaotab selle. ja kes iganes kaotab oma elu minu pärast, see leiab selle. Sest mis kasu on inimesel, kui ta võidab kogu maailma ja kaotab oma hinge, või mida annab inimene oma hinge eest?"</w:t>
      </w:r>
    </w:p>
    <w:p w14:paraId="0EFC0497" w14:textId="77777777" w:rsidR="00F90BDC" w:rsidRDefault="00F90BDC"/>
    <w:p w14:paraId="7548DDD5" w14:textId="77777777" w:rsidR="00F90BDC" w:rsidRDefault="00F90BDC">
      <w:r xmlns:w="http://schemas.openxmlformats.org/wordprocessingml/2006/main">
        <w:t xml:space="preserve">2. 1. Johannese 2:15-17 – "Ära armasta maailma ega seda, mis on maailmas. Kui keegi armastab maailma, siis ei ole temas Isa armastust. Sest kõik, mis on maailmas, lihahimu ja silmahimu ja elukõrkus ei ole Isast, vaid maailmast Ja maailm kaob ja selle himu, aga see, kes teeb Jumala tahtmist jääb igavesti."</w:t>
      </w:r>
    </w:p>
    <w:p w14:paraId="07733170" w14:textId="77777777" w:rsidR="00F90BDC" w:rsidRDefault="00F90BDC"/>
    <w:p w14:paraId="693C4F4E" w14:textId="77777777" w:rsidR="00F90BDC" w:rsidRDefault="00F90BDC">
      <w:r xmlns:w="http://schemas.openxmlformats.org/wordprocessingml/2006/main">
        <w:t xml:space="preserve">Johannese 12:26 Kui keegi teenib mind, see järgnegu mulle; ja kus mina olen, seal on ka mu sulane. Kui keegi mind teenib, seda austab mu Isa.</w:t>
      </w:r>
    </w:p>
    <w:p w14:paraId="49BB5753" w14:textId="77777777" w:rsidR="00F90BDC" w:rsidRDefault="00F90BDC"/>
    <w:p w14:paraId="3311EBE3" w14:textId="77777777" w:rsidR="00F90BDC" w:rsidRDefault="00F90BDC">
      <w:r xmlns:w="http://schemas.openxmlformats.org/wordprocessingml/2006/main">
        <w:t xml:space="preserve">Jumala teenimine on viis endale au toomiseks.</w:t>
      </w:r>
    </w:p>
    <w:p w14:paraId="51932A0C" w14:textId="77777777" w:rsidR="00F90BDC" w:rsidRDefault="00F90BDC"/>
    <w:p w14:paraId="15C0EC3F" w14:textId="77777777" w:rsidR="00F90BDC" w:rsidRDefault="00F90BDC">
      <w:r xmlns:w="http://schemas.openxmlformats.org/wordprocessingml/2006/main">
        <w:t xml:space="preserve">1: Jeesuse eeskuju järgimine toob kaasa jumalakartliku au.</w:t>
      </w:r>
    </w:p>
    <w:p w14:paraId="2533F738" w14:textId="77777777" w:rsidR="00F90BDC" w:rsidRDefault="00F90BDC"/>
    <w:p w14:paraId="559FDA03" w14:textId="77777777" w:rsidR="00F90BDC" w:rsidRDefault="00F90BDC">
      <w:r xmlns:w="http://schemas.openxmlformats.org/wordprocessingml/2006/main">
        <w:t xml:space="preserve">2: Jumala teenimine on suurim teenimine, mida saab osutada.</w:t>
      </w:r>
    </w:p>
    <w:p w14:paraId="707B878B" w14:textId="77777777" w:rsidR="00F90BDC" w:rsidRDefault="00F90BDC"/>
    <w:p w14:paraId="4E0BD343" w14:textId="77777777" w:rsidR="00F90BDC" w:rsidRDefault="00F90BDC">
      <w:r xmlns:w="http://schemas.openxmlformats.org/wordprocessingml/2006/main">
        <w:t xml:space="preserve">1: Matteuse 28:19-20 Minge siis ja tehke õpetuseks kõik rahvad, ristides neid Isa ja Poja ja Püha Vaimu nimesse, õpetades neid pidama kõike, mida ma olen teil käskinud. , vaata, ma olen alati teiega, kuni maailma lõpuni. Aamen.</w:t>
      </w:r>
    </w:p>
    <w:p w14:paraId="36B47D3E" w14:textId="77777777" w:rsidR="00F90BDC" w:rsidRDefault="00F90BDC"/>
    <w:p w14:paraId="45358D70" w14:textId="77777777" w:rsidR="00F90BDC" w:rsidRDefault="00F90BDC">
      <w:r xmlns:w="http://schemas.openxmlformats.org/wordprocessingml/2006/main">
        <w:t xml:space="preserve">2: Filiplastele 2:5-8 Olgu teil see meel, mis oli ka Kristusel Jeesusel, kes, olles Jumala kuju, ei pidanud Jumalaga võrdseks saamist röövimiseks, kuid jättis endale maine ja võttis tema peal sulase kuju ja tehti inimeste sarnaseks. Ja olles leiti moes nagu mees, alandas ta end ja sai sõnakuulelikuks kuni surmani, kuni ristisurmani.</w:t>
      </w:r>
    </w:p>
    <w:p w14:paraId="327FDA54" w14:textId="77777777" w:rsidR="00F90BDC" w:rsidRDefault="00F90BDC"/>
    <w:p w14:paraId="6DE79DC8" w14:textId="77777777" w:rsidR="00F90BDC" w:rsidRDefault="00F90BDC">
      <w:r xmlns:w="http://schemas.openxmlformats.org/wordprocessingml/2006/main">
        <w:t xml:space="preserve">Johannese 12:27 Nüüd on mu hing mures; ja mida ma ütlen? Isa, päästa mind sellest tunnist, aga sellepärast ma tulin sellesse tundi.</w:t>
      </w:r>
    </w:p>
    <w:p w14:paraId="699CF69E" w14:textId="77777777" w:rsidR="00F90BDC" w:rsidRDefault="00F90BDC"/>
    <w:p w14:paraId="45ADFA11" w14:textId="77777777" w:rsidR="00F90BDC" w:rsidRDefault="00F90BDC">
      <w:r xmlns:w="http://schemas.openxmlformats.org/wordprocessingml/2006/main">
        <w:t xml:space="preserve">Tee kokkuvõte: Jeesus väljendab oma sisemist segadust, kui Ta seisab silmitsi oma läheneva surmaga.</w:t>
      </w:r>
    </w:p>
    <w:p w14:paraId="3E5F42E1" w14:textId="77777777" w:rsidR="00F90BDC" w:rsidRDefault="00F90BDC"/>
    <w:p w14:paraId="6795905F" w14:textId="77777777" w:rsidR="00F90BDC" w:rsidRDefault="00F90BDC">
      <w:r xmlns:w="http://schemas.openxmlformats.org/wordprocessingml/2006/main">
        <w:t xml:space="preserve">1. Õppige usaldama Jumalat raskuste ajal</w:t>
      </w:r>
    </w:p>
    <w:p w14:paraId="6FD07628" w14:textId="77777777" w:rsidR="00F90BDC" w:rsidRDefault="00F90BDC"/>
    <w:p w14:paraId="2B51E115" w14:textId="77777777" w:rsidR="00F90BDC" w:rsidRDefault="00F90BDC">
      <w:r xmlns:w="http://schemas.openxmlformats.org/wordprocessingml/2006/main">
        <w:t xml:space="preserve">2. Jõudu oma võitlustele vastu astumiseks</w:t>
      </w:r>
    </w:p>
    <w:p w14:paraId="7F34A28A" w14:textId="77777777" w:rsidR="00F90BDC" w:rsidRDefault="00F90BDC"/>
    <w:p w14:paraId="214C8604" w14:textId="77777777" w:rsidR="00F90BDC" w:rsidRDefault="00F90BDC">
      <w:r xmlns:w="http://schemas.openxmlformats.org/wordprocessingml/2006/main">
        <w:t xml:space="preserve">1. Jesaja 43:2 – kui sa lähed läbi vete, olen ma sinuga; ja jõgede kaudu ei uputa nad sind.</w:t>
      </w:r>
    </w:p>
    <w:p w14:paraId="0FBE00ED" w14:textId="77777777" w:rsidR="00F90BDC" w:rsidRDefault="00F90BDC"/>
    <w:p w14:paraId="073643CA" w14:textId="77777777" w:rsidR="00F90BDC" w:rsidRDefault="00F90BDC">
      <w:r xmlns:w="http://schemas.openxmlformats.org/wordprocessingml/2006/main">
        <w:t xml:space="preserve">2. Heebrealastele 12:2 – Vaadates Jeesusele, meie usu rajajale ja täiustajale, kes tema ette pandud rõõmu pärast kannatas risti, põlgades häbi ja istub Jumala trooni paremal käel.</w:t>
      </w:r>
    </w:p>
    <w:p w14:paraId="47D35EFE" w14:textId="77777777" w:rsidR="00F90BDC" w:rsidRDefault="00F90BDC"/>
    <w:p w14:paraId="12F02279" w14:textId="77777777" w:rsidR="00F90BDC" w:rsidRDefault="00F90BDC">
      <w:r xmlns:w="http://schemas.openxmlformats.org/wordprocessingml/2006/main">
        <w:t xml:space="preserve">Johannese 12:28 Isa, austa oma nime. Siis kostis taevast hääl, mis ütles: "Ma olen seda ülistanud ja austan seda veel."</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palub, et Jumal austaks Tema nime, millele Jumal vastab, et Ta on nii teinud ja teeb seda veel.</w:t>
      </w:r>
    </w:p>
    <w:p w14:paraId="0D63F5D9" w14:textId="77777777" w:rsidR="00F90BDC" w:rsidRDefault="00F90BDC"/>
    <w:p w14:paraId="4EDB3EC7" w14:textId="77777777" w:rsidR="00F90BDC" w:rsidRDefault="00F90BDC">
      <w:r xmlns:w="http://schemas.openxmlformats.org/wordprocessingml/2006/main">
        <w:t xml:space="preserve">1. Palve jõud: kuidas Jeesuse taotlus Jumala kirgastamise järele näitab meile palve jõudu</w:t>
      </w:r>
    </w:p>
    <w:p w14:paraId="4C0433EE" w14:textId="77777777" w:rsidR="00F90BDC" w:rsidRDefault="00F90BDC"/>
    <w:p w14:paraId="584910EB" w14:textId="77777777" w:rsidR="00F90BDC" w:rsidRDefault="00F90BDC">
      <w:r xmlns:w="http://schemas.openxmlformats.org/wordprocessingml/2006/main">
        <w:t xml:space="preserve">2. Jumala au: kuidas Jeesuse palved näitavad Jumala suurust</w:t>
      </w:r>
    </w:p>
    <w:p w14:paraId="061AF0F3" w14:textId="77777777" w:rsidR="00F90BDC" w:rsidRDefault="00F90BDC"/>
    <w:p w14:paraId="529A4B21" w14:textId="77777777" w:rsidR="00F90BDC" w:rsidRDefault="00F90BDC">
      <w:r xmlns:w="http://schemas.openxmlformats.org/wordprocessingml/2006/main">
        <w:t xml:space="preserve">1. Jesaja 6:1-3 Kuningas Ussija surma aastal nägin ma ka Issandat kõrgel ja ülendatud troonil istumas ning Tema rong täitis templi.</w:t>
      </w:r>
    </w:p>
    <w:p w14:paraId="04411B51" w14:textId="77777777" w:rsidR="00F90BDC" w:rsidRDefault="00F90BDC"/>
    <w:p w14:paraId="50C19C3C" w14:textId="77777777" w:rsidR="00F90BDC" w:rsidRDefault="00F90BDC">
      <w:r xmlns:w="http://schemas.openxmlformats.org/wordprocessingml/2006/main">
        <w:t xml:space="preserve">2. Roomlastele 11:33-36, Oh seda Jumala tarkuse ja teadmiste rikkuste sügavust! Kui läbiotsimatud on Tema kohtuotsused ja Tema teed!</w:t>
      </w:r>
    </w:p>
    <w:p w14:paraId="2E939146" w14:textId="77777777" w:rsidR="00F90BDC" w:rsidRDefault="00F90BDC"/>
    <w:p w14:paraId="6E38FE59" w14:textId="77777777" w:rsidR="00F90BDC" w:rsidRDefault="00F90BDC">
      <w:r xmlns:w="http://schemas.openxmlformats.org/wordprocessingml/2006/main">
        <w:t xml:space="preserve">Johannese 12:29 Rahvas, kes seisis ja seda kuulis, ütles, et müristas, teised aga ütlesid: "Ingel rääkis temaga."</w:t>
      </w:r>
    </w:p>
    <w:p w14:paraId="1B8286F5" w14:textId="77777777" w:rsidR="00F90BDC" w:rsidRDefault="00F90BDC"/>
    <w:p w14:paraId="79802AC2" w14:textId="77777777" w:rsidR="00F90BDC" w:rsidRDefault="00F90BDC">
      <w:r xmlns:w="http://schemas.openxmlformats.org/wordprocessingml/2006/main">
        <w:t xml:space="preserve">Inimesed kuulsid valju müra ega olnud kindlad, kas see oli äike või ingel, kes rääkis Jeesusega.</w:t>
      </w:r>
    </w:p>
    <w:p w14:paraId="44F558CD" w14:textId="77777777" w:rsidR="00F90BDC" w:rsidRDefault="00F90BDC"/>
    <w:p w14:paraId="135C81EC" w14:textId="77777777" w:rsidR="00F90BDC" w:rsidRDefault="00F90BDC">
      <w:r xmlns:w="http://schemas.openxmlformats.org/wordprocessingml/2006/main">
        <w:t xml:space="preserve">1. Jumal räägib viisil, mida me ei oota</w:t>
      </w:r>
    </w:p>
    <w:p w14:paraId="5EF0FF38" w14:textId="77777777" w:rsidR="00F90BDC" w:rsidRDefault="00F90BDC"/>
    <w:p w14:paraId="5E7BE1EE" w14:textId="77777777" w:rsidR="00F90BDC" w:rsidRDefault="00F90BDC">
      <w:r xmlns:w="http://schemas.openxmlformats.org/wordprocessingml/2006/main">
        <w:t xml:space="preserve">2. Jumala hääle kuulmise jõud</w:t>
      </w:r>
    </w:p>
    <w:p w14:paraId="51975874" w14:textId="77777777" w:rsidR="00F90BDC" w:rsidRDefault="00F90BDC"/>
    <w:p w14:paraId="362930AF" w14:textId="77777777" w:rsidR="00F90BDC" w:rsidRDefault="00F90BDC">
      <w:r xmlns:w="http://schemas.openxmlformats.org/wordprocessingml/2006/main">
        <w:t xml:space="preserve">1. Johannese 14:26 – "Aga eestkostja, Püha Vaim, kelle Isa saadab minu nimel, õpetab teile kõike ja tuletab teile meelde kõike, mida ma teile olen öelnud."</w:t>
      </w:r>
    </w:p>
    <w:p w14:paraId="653D7B8B" w14:textId="77777777" w:rsidR="00F90BDC" w:rsidRDefault="00F90BDC"/>
    <w:p w14:paraId="02B978C3" w14:textId="77777777" w:rsidR="00F90BDC" w:rsidRDefault="00F90BDC">
      <w:r xmlns:w="http://schemas.openxmlformats.org/wordprocessingml/2006/main">
        <w:t xml:space="preserve">2. Luuka 1:13-14 – „Aga ingel ütles talle: „Ära karda, Sakarias! sinu palve on kuulda võetud. Su naine Elizabeth sünnitab sulle poja ja sa pead teda kutsuma Johanneseks.</w:t>
      </w:r>
    </w:p>
    <w:p w14:paraId="205A8E95" w14:textId="77777777" w:rsidR="00F90BDC" w:rsidRDefault="00F90BDC"/>
    <w:p w14:paraId="4D1CB762" w14:textId="77777777" w:rsidR="00F90BDC" w:rsidRDefault="00F90BDC">
      <w:r xmlns:w="http://schemas.openxmlformats.org/wordprocessingml/2006/main">
        <w:t xml:space="preserve">Johannese 12:30 Jeesus vastas ja ütles: "See hääl ei tulnud minu pärast, vaid teie pärast."</w:t>
      </w:r>
    </w:p>
    <w:p w14:paraId="61B3FF7E" w14:textId="77777777" w:rsidR="00F90BDC" w:rsidRDefault="00F90BDC"/>
    <w:p w14:paraId="515D7D42" w14:textId="77777777" w:rsidR="00F90BDC" w:rsidRDefault="00F90BDC">
      <w:r xmlns:w="http://schemas.openxmlformats.org/wordprocessingml/2006/main">
        <w:t xml:space="preserve">Jeesus näitas alandlikkust, nõustudes sellega, et Tema hääl ei tulnud tema pärast, vaid teiste pärast.</w:t>
      </w:r>
    </w:p>
    <w:p w14:paraId="0A9B29D1" w14:textId="77777777" w:rsidR="00F90BDC" w:rsidRDefault="00F90BDC"/>
    <w:p w14:paraId="7D9FEC6C" w14:textId="77777777" w:rsidR="00F90BDC" w:rsidRDefault="00F90BDC">
      <w:r xmlns:w="http://schemas.openxmlformats.org/wordprocessingml/2006/main">
        <w:t xml:space="preserve">1. Alandlikkuse jõud: kuidas Jeesus end ohverdades andis</w:t>
      </w:r>
    </w:p>
    <w:p w14:paraId="7B3DDF98" w14:textId="77777777" w:rsidR="00F90BDC" w:rsidRDefault="00F90BDC"/>
    <w:p w14:paraId="0FB7CDDF" w14:textId="77777777" w:rsidR="00F90BDC" w:rsidRDefault="00F90BDC">
      <w:r xmlns:w="http://schemas.openxmlformats.org/wordprocessingml/2006/main">
        <w:t xml:space="preserve">2. Teiste teenimise õppimine: Jeesuse alandlikkuse eeskuju järgimine</w:t>
      </w:r>
    </w:p>
    <w:p w14:paraId="19619D09" w14:textId="77777777" w:rsidR="00F90BDC" w:rsidRDefault="00F90BDC"/>
    <w:p w14:paraId="50D21E83" w14:textId="77777777" w:rsidR="00F90BDC" w:rsidRDefault="00F90BDC">
      <w:r xmlns:w="http://schemas.openxmlformats.org/wordprocessingml/2006/main">
        <w:t xml:space="preserve">1. Filiplastele 2:5-7 – „Pidage seda meelt, mis teil on Kristuses Jeesuses, kes, kuigi ta oli Jumala kuju, ei pidanud Jumalaga võrdsust haaratavaks asjaks, vaid tühjendas iseennast. võttes sulase kuju, sündides inimeste sarnaseks.</w:t>
      </w:r>
    </w:p>
    <w:p w14:paraId="27E962EE" w14:textId="77777777" w:rsidR="00F90BDC" w:rsidRDefault="00F90BDC"/>
    <w:p w14:paraId="3F85080C" w14:textId="77777777" w:rsidR="00F90BDC" w:rsidRDefault="00F90BDC">
      <w:r xmlns:w="http://schemas.openxmlformats.org/wordprocessingml/2006/main">
        <w:t xml:space="preserve">2. Matteuse 20:24-28 – „Ja kui need kümme seda kuulsid, olid nad kahe venna peale nördinud. Aga Jeesus kutsus nad enda juurde ja ütles: "Te teate, et paganate valitsejad valitsevad nende üle ja nende suured valitsevad nende üle. Teie seas ei juhtu see nii. Aga kes teie seast tahab olla suurem, olgu teie sulane ja kes teie seas on esimene, olgu teie ori, nõnda nagu Inimese Poeg ei tulnud selleks, et teda teenida, vaid teenima ja andma oma elu lunaks paljude eest. '”</w:t>
      </w:r>
    </w:p>
    <w:p w14:paraId="6D92880D" w14:textId="77777777" w:rsidR="00F90BDC" w:rsidRDefault="00F90BDC"/>
    <w:p w14:paraId="297A56CE" w14:textId="77777777" w:rsidR="00F90BDC" w:rsidRDefault="00F90BDC">
      <w:r xmlns:w="http://schemas.openxmlformats.org/wordprocessingml/2006/main">
        <w:t xml:space="preserve">Johannese 12:31 Nüüd on kohus selle maailma üle: nüüd heidetakse selle maailma vürst välja.</w:t>
      </w:r>
    </w:p>
    <w:p w14:paraId="5560EEE2" w14:textId="77777777" w:rsidR="00F90BDC" w:rsidRDefault="00F90BDC"/>
    <w:p w14:paraId="02B929F9" w14:textId="77777777" w:rsidR="00F90BDC" w:rsidRDefault="00F90BDC">
      <w:r xmlns:w="http://schemas.openxmlformats.org/wordprocessingml/2006/main">
        <w:t xml:space="preserve">Jeesus kuulutab, et on saabunud aeg maailma kohtumõistmiseks ja selle maailma vürsti väljaheitmiseks.</w:t>
      </w:r>
    </w:p>
    <w:p w14:paraId="148BEF14" w14:textId="77777777" w:rsidR="00F90BDC" w:rsidRDefault="00F90BDC"/>
    <w:p w14:paraId="575F9FE5" w14:textId="77777777" w:rsidR="00F90BDC" w:rsidRDefault="00F90BDC">
      <w:r xmlns:w="http://schemas.openxmlformats.org/wordprocessingml/2006/main">
        <w:t xml:space="preserve">1. Lunastus kohtuotsuse kaudu: kuidas eksisteerivad koos Jumala armastus ja õiglus</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Saatana tegelikkus ja tema lüüasaamine Jeesuse kaudu</w:t>
      </w:r>
    </w:p>
    <w:p w14:paraId="0C9B9B83" w14:textId="77777777" w:rsidR="00F90BDC" w:rsidRDefault="00F90BDC"/>
    <w:p w14:paraId="48A9BAD8" w14:textId="77777777" w:rsidR="00F90BDC" w:rsidRDefault="00F90BDC">
      <w:r xmlns:w="http://schemas.openxmlformats.org/wordprocessingml/2006/main">
        <w:t xml:space="preserve">1. Roomlastele 16:20 – "Rahu Jumal purustab peagi Saatana teie jalge all."</w:t>
      </w:r>
    </w:p>
    <w:p w14:paraId="3271CA89" w14:textId="77777777" w:rsidR="00F90BDC" w:rsidRDefault="00F90BDC"/>
    <w:p w14:paraId="5273A9FB" w14:textId="77777777" w:rsidR="00F90BDC" w:rsidRDefault="00F90BDC">
      <w:r xmlns:w="http://schemas.openxmlformats.org/wordprocessingml/2006/main">
        <w:t xml:space="preserve">2. Efeslastele 4:27 – "ärge andke kohta kuradile."</w:t>
      </w:r>
    </w:p>
    <w:p w14:paraId="3A4CF593" w14:textId="77777777" w:rsidR="00F90BDC" w:rsidRDefault="00F90BDC"/>
    <w:p w14:paraId="3575D7C1" w14:textId="77777777" w:rsidR="00F90BDC" w:rsidRDefault="00F90BDC">
      <w:r xmlns:w="http://schemas.openxmlformats.org/wordprocessingml/2006/main">
        <w:t xml:space="preserve">Johannese 12:32 Ja mina, kui mind maa pealt üles tõstetakse, tõmban kõik inimesed enda juurde.</w:t>
      </w:r>
    </w:p>
    <w:p w14:paraId="04E2C84E" w14:textId="77777777" w:rsidR="00F90BDC" w:rsidRDefault="00F90BDC"/>
    <w:p w14:paraId="0B2B0CDD" w14:textId="77777777" w:rsidR="00F90BDC" w:rsidRDefault="00F90BDC">
      <w:r xmlns:w="http://schemas.openxmlformats.org/wordprocessingml/2006/main">
        <w:t xml:space="preserve">See lõik räägib Jeesuse ristisurma väest inimesi enda juurde tõmmata.</w:t>
      </w:r>
    </w:p>
    <w:p w14:paraId="0D993A6D" w14:textId="77777777" w:rsidR="00F90BDC" w:rsidRDefault="00F90BDC"/>
    <w:p w14:paraId="4A632DA8" w14:textId="77777777" w:rsidR="00F90BDC" w:rsidRDefault="00F90BDC">
      <w:r xmlns:w="http://schemas.openxmlformats.org/wordprocessingml/2006/main">
        <w:t xml:space="preserve">1. Risti jõud: kuidas Jeesuse surm tõmbab kõik inimesed enda juurde</w:t>
      </w:r>
    </w:p>
    <w:p w14:paraId="59DB5980" w14:textId="77777777" w:rsidR="00F90BDC" w:rsidRDefault="00F90BDC"/>
    <w:p w14:paraId="4F056AAD" w14:textId="77777777" w:rsidR="00F90BDC" w:rsidRDefault="00F90BDC">
      <w:r xmlns:w="http://schemas.openxmlformats.org/wordprocessingml/2006/main">
        <w:t xml:space="preserve">2. Mida tähendab olla "üles tõstetud"? Jeesuse surma tähenduse mõistmine</w:t>
      </w:r>
    </w:p>
    <w:p w14:paraId="1DDA4D42" w14:textId="77777777" w:rsidR="00F90BDC" w:rsidRDefault="00F90BDC"/>
    <w:p w14:paraId="5AD2B1B8" w14:textId="77777777" w:rsidR="00F90BDC" w:rsidRDefault="00F90BDC">
      <w:r xmlns:w="http://schemas.openxmlformats.org/wordprocessingml/2006/main">
        <w:t xml:space="preserve">1. Filiplastele 2:8-11 – Jeesus alandas end ristil surnuks ja Jumal ülendas Ta vastutasuks.</w:t>
      </w:r>
    </w:p>
    <w:p w14:paraId="5FF8CA64" w14:textId="77777777" w:rsidR="00F90BDC" w:rsidRDefault="00F90BDC"/>
    <w:p w14:paraId="66794368" w14:textId="77777777" w:rsidR="00F90BDC" w:rsidRDefault="00F90BDC">
      <w:r xmlns:w="http://schemas.openxmlformats.org/wordprocessingml/2006/main">
        <w:t xml:space="preserve">2. Jesaja 53:5 – Aga ta sai haavata meie üleastumiste pärast, teda löödi meie süütegude pärast; Karistus meie rahu eest oli Tema peal ja Tema löökide läbi oleme tervendatud.</w:t>
      </w:r>
    </w:p>
    <w:p w14:paraId="551BC7E5" w14:textId="77777777" w:rsidR="00F90BDC" w:rsidRDefault="00F90BDC"/>
    <w:p w14:paraId="25D0713D" w14:textId="77777777" w:rsidR="00F90BDC" w:rsidRDefault="00F90BDC">
      <w:r xmlns:w="http://schemas.openxmlformats.org/wordprocessingml/2006/main">
        <w:t xml:space="preserve">Johannese 12:33 Seda ta ütles, tähendades, mis surma ta peab surema.</w:t>
      </w:r>
    </w:p>
    <w:p w14:paraId="4894EADB" w14:textId="77777777" w:rsidR="00F90BDC" w:rsidRDefault="00F90BDC"/>
    <w:p w14:paraId="1402A828" w14:textId="77777777" w:rsidR="00F90BDC" w:rsidRDefault="00F90BDC">
      <w:r xmlns:w="http://schemas.openxmlformats.org/wordprocessingml/2006/main">
        <w:t xml:space="preserve">Jeesus pidas silmas omaenda surma, kui ta rääkis, mis surma ta peaks surema.</w:t>
      </w:r>
    </w:p>
    <w:p w14:paraId="44F9BCC8" w14:textId="77777777" w:rsidR="00F90BDC" w:rsidRDefault="00F90BDC"/>
    <w:p w14:paraId="3BCC0B9D" w14:textId="77777777" w:rsidR="00F90BDC" w:rsidRDefault="00F90BDC">
      <w:r xmlns:w="http://schemas.openxmlformats.org/wordprocessingml/2006/main">
        <w:t xml:space="preserve">1. Surma iseendale: Jeesuse näide</w:t>
      </w:r>
    </w:p>
    <w:p w14:paraId="1DE66067" w14:textId="77777777" w:rsidR="00F90BDC" w:rsidRDefault="00F90BDC"/>
    <w:p w14:paraId="2A0D0525" w14:textId="77777777" w:rsidR="00F90BDC" w:rsidRDefault="00F90BDC">
      <w:r xmlns:w="http://schemas.openxmlformats.org/wordprocessingml/2006/main">
        <w:t xml:space="preserve">2. Jeesus ja rist: kutse ohverdamisele</w:t>
      </w:r>
    </w:p>
    <w:p w14:paraId="508B18FC" w14:textId="77777777" w:rsidR="00F90BDC" w:rsidRDefault="00F90BDC"/>
    <w:p w14:paraId="034A4C66" w14:textId="77777777" w:rsidR="00F90BDC" w:rsidRDefault="00F90BDC">
      <w:r xmlns:w="http://schemas.openxmlformats.org/wordprocessingml/2006/main">
        <w:t xml:space="preserve">1. Filiplastele 2:5-11</w:t>
      </w:r>
    </w:p>
    <w:p w14:paraId="54619828" w14:textId="77777777" w:rsidR="00F90BDC" w:rsidRDefault="00F90BDC"/>
    <w:p w14:paraId="3F170BBA" w14:textId="77777777" w:rsidR="00F90BDC" w:rsidRDefault="00F90BDC">
      <w:r xmlns:w="http://schemas.openxmlformats.org/wordprocessingml/2006/main">
        <w:t xml:space="preserve">2. Roomlastele 5:6-9</w:t>
      </w:r>
    </w:p>
    <w:p w14:paraId="7229BD34" w14:textId="77777777" w:rsidR="00F90BDC" w:rsidRDefault="00F90BDC"/>
    <w:p w14:paraId="464C5D8A" w14:textId="77777777" w:rsidR="00F90BDC" w:rsidRDefault="00F90BDC">
      <w:r xmlns:w="http://schemas.openxmlformats.org/wordprocessingml/2006/main">
        <w:t xml:space="preserve">Johannese 12:34 Rahvas vastas talle: "Me oleme Seadusest kuulnud, et Kristus jääb igavesti. Kuidas aga sina ütled: Inimese Poeg tuleb ülendada?" kes see Inimese Poeg on?</w:t>
      </w:r>
    </w:p>
    <w:p w14:paraId="7AAD5577" w14:textId="77777777" w:rsidR="00F90BDC" w:rsidRDefault="00F90BDC"/>
    <w:p w14:paraId="66B4AA5E" w14:textId="77777777" w:rsidR="00F90BDC" w:rsidRDefault="00F90BDC">
      <w:r xmlns:w="http://schemas.openxmlformats.org/wordprocessingml/2006/main">
        <w:t xml:space="preserve">Inimesed olid segaduses Jeesuse ütluse pärast, et Inimese Poeg tuleb üles tõsta, ja küsisid, kes on Inimese Poeg.</w:t>
      </w:r>
    </w:p>
    <w:p w14:paraId="3BF8C6F8" w14:textId="77777777" w:rsidR="00F90BDC" w:rsidRDefault="00F90BDC"/>
    <w:p w14:paraId="51F5E45F" w14:textId="77777777" w:rsidR="00F90BDC" w:rsidRDefault="00F90BDC">
      <w:r xmlns:w="http://schemas.openxmlformats.org/wordprocessingml/2006/main">
        <w:t xml:space="preserve">1. Jeesus: Inimese Poeg, kes jääb igavesti</w:t>
      </w:r>
    </w:p>
    <w:p w14:paraId="6146E6E7" w14:textId="77777777" w:rsidR="00F90BDC" w:rsidRDefault="00F90BDC"/>
    <w:p w14:paraId="78151650" w14:textId="77777777" w:rsidR="00F90BDC" w:rsidRDefault="00F90BDC">
      <w:r xmlns:w="http://schemas.openxmlformats.org/wordprocessingml/2006/main">
        <w:t xml:space="preserve">2. Kuidas tuleb Inimese Poeg üles tõsta</w:t>
      </w:r>
    </w:p>
    <w:p w14:paraId="5C05F891" w14:textId="77777777" w:rsidR="00F90BDC" w:rsidRDefault="00F90BDC"/>
    <w:p w14:paraId="6C1DB61A" w14:textId="77777777" w:rsidR="00F90BDC" w:rsidRDefault="00F90BDC">
      <w:r xmlns:w="http://schemas.openxmlformats.org/wordprocessingml/2006/main">
        <w:t xml:space="preserve">1. Psalm 90:2 – "Enne kui mäed sündisid või kui sa maa ja maailma lõid, oled sina igavesest igavikuni."</w:t>
      </w:r>
    </w:p>
    <w:p w14:paraId="4AE00512" w14:textId="77777777" w:rsidR="00F90BDC" w:rsidRDefault="00F90BDC"/>
    <w:p w14:paraId="0F2F66AC" w14:textId="77777777" w:rsidR="00F90BDC" w:rsidRDefault="00F90BDC">
      <w:r xmlns:w="http://schemas.openxmlformats.org/wordprocessingml/2006/main">
        <w:t xml:space="preserve">2. Johannese 14:6 – "Jeesus ütles talle: Mina olen tee, tõde ja elu. Ükski ei tule Isa juurde muidu kui minu kaudu."</w:t>
      </w:r>
    </w:p>
    <w:p w14:paraId="288293E0" w14:textId="77777777" w:rsidR="00F90BDC" w:rsidRDefault="00F90BDC"/>
    <w:p w14:paraId="346FC57A" w14:textId="77777777" w:rsidR="00F90BDC" w:rsidRDefault="00F90BDC">
      <w:r xmlns:w="http://schemas.openxmlformats.org/wordprocessingml/2006/main">
        <w:t xml:space="preserve">Johannese 12:35 Siis Jeesus ütles neile: "Veel veidi aega on valgus teie juures!" Käige, kuni teil on valgus, et teid ei tabaks pimedus, sest pimeduses käija ei tea, kuhu ta läheb.</w:t>
      </w:r>
    </w:p>
    <w:p w14:paraId="3EF7AFA3" w14:textId="77777777" w:rsidR="00F90BDC" w:rsidRDefault="00F90BDC"/>
    <w:p w14:paraId="3F19E3A5" w14:textId="77777777" w:rsidR="00F90BDC" w:rsidRDefault="00F90BDC">
      <w:r xmlns:w="http://schemas.openxmlformats.org/wordprocessingml/2006/main">
        <w:t xml:space="preserve">Jeesus juhendab oma jüngreid kasutama ära valgust, mis neil on, kuni neil seda on, ja mitte kõndida pimeduses, sest need, kes seda teevad, ei tea, kuhu nad lähevad.</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Valguse jõud: võimaluste ärakasutamine</w:t>
      </w:r>
    </w:p>
    <w:p w14:paraId="4BBB87D4" w14:textId="77777777" w:rsidR="00F90BDC" w:rsidRDefault="00F90BDC"/>
    <w:p w14:paraId="7456A55B" w14:textId="77777777" w:rsidR="00F90BDC" w:rsidRDefault="00F90BDC">
      <w:r xmlns:w="http://schemas.openxmlformats.org/wordprocessingml/2006/main">
        <w:t xml:space="preserve">2. Valguses kõndimine: pimeduse vältimine</w:t>
      </w:r>
    </w:p>
    <w:p w14:paraId="3B128FFE" w14:textId="77777777" w:rsidR="00F90BDC" w:rsidRDefault="00F90BDC"/>
    <w:p w14:paraId="522AC788" w14:textId="77777777" w:rsidR="00F90BDC" w:rsidRDefault="00F90BDC">
      <w:r xmlns:w="http://schemas.openxmlformats.org/wordprocessingml/2006/main">
        <w:t xml:space="preserve">1. Matteuse 6:22-23 – „Silm on ihu lamp. Kui teie silmad on terved, on kogu keha valgust täis. Aga kui su silmad on ebaterved, on kogu su keha pimedust täis. Kui siis valgus sinu sees on pimedus, siis kui suur on see pimedus!”</w:t>
      </w:r>
    </w:p>
    <w:p w14:paraId="4E359874" w14:textId="77777777" w:rsidR="00F90BDC" w:rsidRDefault="00F90BDC"/>
    <w:p w14:paraId="79267121" w14:textId="77777777" w:rsidR="00F90BDC" w:rsidRDefault="00F90BDC">
      <w:r xmlns:w="http://schemas.openxmlformats.org/wordprocessingml/2006/main">
        <w:t xml:space="preserve">2. Psalm 119:105 – "Sinu sõna on mu jalgade lamp, valgus mu teel."</w:t>
      </w:r>
    </w:p>
    <w:p w14:paraId="52CEFAC5" w14:textId="77777777" w:rsidR="00F90BDC" w:rsidRDefault="00F90BDC"/>
    <w:p w14:paraId="6977341A" w14:textId="77777777" w:rsidR="00F90BDC" w:rsidRDefault="00F90BDC">
      <w:r xmlns:w="http://schemas.openxmlformats.org/wordprocessingml/2006/main">
        <w:t xml:space="preserve">Johannese 12:36 Kuni teil on valgust, uskuge valgusesse, et te võiksite olla valguse lapsed. Seda rääkis Jeesus ja lahkus ning peitis end nende eest.</w:t>
      </w:r>
    </w:p>
    <w:p w14:paraId="1D16AFCD" w14:textId="77777777" w:rsidR="00F90BDC" w:rsidRDefault="00F90BDC"/>
    <w:p w14:paraId="0A630399" w14:textId="77777777" w:rsidR="00F90BDC" w:rsidRDefault="00F90BDC">
      <w:r xmlns:w="http://schemas.openxmlformats.org/wordprocessingml/2006/main">
        <w:t xml:space="preserve">Jeesus käskis inimestel temasse uskuda, kuni neil veel võimalus oli, ja siis ta kadus nende hulgast.</w:t>
      </w:r>
    </w:p>
    <w:p w14:paraId="138DB9EF" w14:textId="77777777" w:rsidR="00F90BDC" w:rsidRDefault="00F90BDC"/>
    <w:p w14:paraId="3F22C5E3" w14:textId="77777777" w:rsidR="00F90BDC" w:rsidRDefault="00F90BDC">
      <w:r xmlns:w="http://schemas.openxmlformats.org/wordprocessingml/2006/main">
        <w:t xml:space="preserve">1. Usu Jeesusesse, kuni saad – Johannese 12:36</w:t>
      </w:r>
    </w:p>
    <w:p w14:paraId="340E7AEB" w14:textId="77777777" w:rsidR="00F90BDC" w:rsidRDefault="00F90BDC"/>
    <w:p w14:paraId="2A8E60F7" w14:textId="77777777" w:rsidR="00F90BDC" w:rsidRDefault="00F90BDC">
      <w:r xmlns:w="http://schemas.openxmlformats.org/wordprocessingml/2006/main">
        <w:t xml:space="preserve">2. Valguse lasteks saamine – Johannese 12:36</w:t>
      </w:r>
    </w:p>
    <w:p w14:paraId="332AA42B" w14:textId="77777777" w:rsidR="00F90BDC" w:rsidRDefault="00F90BDC"/>
    <w:p w14:paraId="05E8E78E" w14:textId="77777777" w:rsidR="00F90BDC" w:rsidRDefault="00F90BDC">
      <w:r xmlns:w="http://schemas.openxmlformats.org/wordprocessingml/2006/main">
        <w:t xml:space="preserve">1. Jesaja 49:6 - "Ja ta ütles: See on kerge, et sa oled mu sulane, et tõsta üles Jaakobi suguharud ja taastada Iisraeli säilinud. Ma annan sind ka paganate valguseks , et sina oleksid mulle pääste ilmamaa otsani."</w:t>
      </w:r>
    </w:p>
    <w:p w14:paraId="5307F592" w14:textId="77777777" w:rsidR="00F90BDC" w:rsidRDefault="00F90BDC"/>
    <w:p w14:paraId="7364CAB6" w14:textId="77777777" w:rsidR="00F90BDC" w:rsidRDefault="00F90BDC">
      <w:r xmlns:w="http://schemas.openxmlformats.org/wordprocessingml/2006/main">
        <w:t xml:space="preserve">2. Efeslastele 5:8 - "Sest te olite mõnikord pimedus, aga nüüd olete valgus Issandas. Käige nagu valguse lapsed."</w:t>
      </w:r>
    </w:p>
    <w:p w14:paraId="7CC19ECD" w14:textId="77777777" w:rsidR="00F90BDC" w:rsidRDefault="00F90BDC"/>
    <w:p w14:paraId="2AF613E3" w14:textId="77777777" w:rsidR="00F90BDC" w:rsidRDefault="00F90BDC">
      <w:r xmlns:w="http://schemas.openxmlformats.org/wordprocessingml/2006/main">
        <w:t xml:space="preserve">Johannese 12:37 Aga kuigi ta oli enne neid nii palju imetegusid teinud, ei uskunud nad temasse.</w:t>
      </w:r>
    </w:p>
    <w:p w14:paraId="3D65B738" w14:textId="77777777" w:rsidR="00F90BDC" w:rsidRDefault="00F90BDC"/>
    <w:p w14:paraId="0232AB53" w14:textId="77777777" w:rsidR="00F90BDC" w:rsidRDefault="00F90BDC">
      <w:r xmlns:w="http://schemas.openxmlformats.org/wordprocessingml/2006/main">
        <w:t xml:space="preserve">Jeesuse aja inimesed olid näinud teda tegemas palju imesid, kuid siiski ei uskunud nad temasse.</w:t>
      </w:r>
    </w:p>
    <w:p w14:paraId="6CE349AB" w14:textId="77777777" w:rsidR="00F90BDC" w:rsidRDefault="00F90BDC"/>
    <w:p w14:paraId="668E2001" w14:textId="77777777" w:rsidR="00F90BDC" w:rsidRDefault="00F90BDC">
      <w:r xmlns:w="http://schemas.openxmlformats.org/wordprocessingml/2006/main">
        <w:t xml:space="preserve">1. Pea meeles, et usk on midagi enamat kui lihtsalt nägemine; see on uskumine sellesse, mida näete.</w:t>
      </w:r>
    </w:p>
    <w:p w14:paraId="756EB315" w14:textId="77777777" w:rsidR="00F90BDC" w:rsidRDefault="00F90BDC"/>
    <w:p w14:paraId="32D91BF9" w14:textId="77777777" w:rsidR="00F90BDC" w:rsidRDefault="00F90BDC">
      <w:r xmlns:w="http://schemas.openxmlformats.org/wordprocessingml/2006/main">
        <w:t xml:space="preserve">2. Isegi kui tehakse imesid, peab usk tõelise usu jaoks siiski olemas olema.</w:t>
      </w:r>
    </w:p>
    <w:p w14:paraId="4E12F64C" w14:textId="77777777" w:rsidR="00F90BDC" w:rsidRDefault="00F90BDC"/>
    <w:p w14:paraId="487FAF74" w14:textId="77777777" w:rsidR="00F90BDC" w:rsidRDefault="00F90BDC">
      <w:r xmlns:w="http://schemas.openxmlformats.org/wordprocessingml/2006/main">
        <w:t xml:space="preserve">1. Roomlastele 10:17 – Nii et usk tuleb kuulmisest ja kuulmine Jumala sõnast.</w:t>
      </w:r>
    </w:p>
    <w:p w14:paraId="657AD9EB" w14:textId="77777777" w:rsidR="00F90BDC" w:rsidRDefault="00F90BDC"/>
    <w:p w14:paraId="3506F1FA" w14:textId="77777777" w:rsidR="00F90BDC" w:rsidRDefault="00F90BDC">
      <w:r xmlns:w="http://schemas.openxmlformats.org/wordprocessingml/2006/main">
        <w:t xml:space="preserve">2. Matteuse 21:21-22 – Jeesus vastas ja ütles neile: Tõesti, ma ütlen teile, kui teil on usku ja te ei kahtle, ei tee te mitte ainult seda, mis tehakse viigipuuga, vaid ka siis, kui te seda teete. ütle sellele mäele: 'Eemenda ja heida merre! seda tehakse.</w:t>
      </w:r>
    </w:p>
    <w:p w14:paraId="667DC2FC" w14:textId="77777777" w:rsidR="00F90BDC" w:rsidRDefault="00F90BDC"/>
    <w:p w14:paraId="01AE1C1C" w14:textId="77777777" w:rsidR="00F90BDC" w:rsidRDefault="00F90BDC">
      <w:r xmlns:w="http://schemas.openxmlformats.org/wordprocessingml/2006/main">
        <w:t xml:space="preserve">Johannese 12:38 Et läheks täide prohvet Jesaja ütlus, mille ta ütles: Issand, kes on meie kuulutust uskunud? ja kellele on ilmutatud Issanda käsi?</w:t>
      </w:r>
    </w:p>
    <w:p w14:paraId="0F791A7E" w14:textId="77777777" w:rsidR="00F90BDC" w:rsidRDefault="00F90BDC"/>
    <w:p w14:paraId="33FA0FB8" w14:textId="77777777" w:rsidR="00F90BDC" w:rsidRDefault="00F90BDC">
      <w:r xmlns:w="http://schemas.openxmlformats.org/wordprocessingml/2006/main">
        <w:t xml:space="preserve">See lõik räägib sellest, kuidas Jesaja ennustus täitus, ja küsib, kes on uskunud Issanda ettekandesse ja kellele on Issand ilmutanud oma väge.</w:t>
      </w:r>
    </w:p>
    <w:p w14:paraId="1B39DC50" w14:textId="77777777" w:rsidR="00F90BDC" w:rsidRDefault="00F90BDC"/>
    <w:p w14:paraId="15C5B412" w14:textId="77777777" w:rsidR="00F90BDC" w:rsidRDefault="00F90BDC">
      <w:r xmlns:w="http://schemas.openxmlformats.org/wordprocessingml/2006/main">
        <w:t xml:space="preserve">1. Usk Issandasse: Johannese 12:38 uurimine</w:t>
      </w:r>
    </w:p>
    <w:p w14:paraId="5C99C332" w14:textId="77777777" w:rsidR="00F90BDC" w:rsidRDefault="00F90BDC"/>
    <w:p w14:paraId="11E238E6" w14:textId="77777777" w:rsidR="00F90BDC" w:rsidRDefault="00F90BDC">
      <w:r xmlns:w="http://schemas.openxmlformats.org/wordprocessingml/2006/main">
        <w:t xml:space="preserve">2. Usu jõud: Johannese saladuse paljastamine 12:38</w:t>
      </w:r>
    </w:p>
    <w:p w14:paraId="2EAD79F7" w14:textId="77777777" w:rsidR="00F90BDC" w:rsidRDefault="00F90BDC"/>
    <w:p w14:paraId="502CCB3A" w14:textId="77777777" w:rsidR="00F90BDC" w:rsidRDefault="00F90BDC">
      <w:r xmlns:w="http://schemas.openxmlformats.org/wordprocessingml/2006/main">
        <w:t xml:space="preserve">1. Jesaja 53:1 – Kes on meie teadet uskunud? ja kellele on ilmutatud Issanda käsivars?</w:t>
      </w:r>
    </w:p>
    <w:p w14:paraId="617D4962" w14:textId="77777777" w:rsidR="00F90BDC" w:rsidRDefault="00F90BDC"/>
    <w:p w14:paraId="1E752239" w14:textId="77777777" w:rsidR="00F90BDC" w:rsidRDefault="00F90BDC">
      <w:r xmlns:w="http://schemas.openxmlformats.org/wordprocessingml/2006/main">
        <w:t xml:space="preserve">2. Roomlastele 10:16 – Kuid nad ei ole kõik evangeeliumile kuuletunud. Sest Esaias ütleb: 'Issand, kes on meie kuulutust uskunud?</w:t>
      </w:r>
    </w:p>
    <w:p w14:paraId="0EAEB495" w14:textId="77777777" w:rsidR="00F90BDC" w:rsidRDefault="00F90BDC"/>
    <w:p w14:paraId="5F5283BB" w14:textId="77777777" w:rsidR="00F90BDC" w:rsidRDefault="00F90BDC">
      <w:r xmlns:w="http://schemas.openxmlformats.org/wordprocessingml/2006/main">
        <w:t xml:space="preserve">Johannese 12:39 Seetõttu ei saanud nad uskuda, sest Jesaja ütles taas:</w:t>
      </w:r>
    </w:p>
    <w:p w14:paraId="7B948156" w14:textId="77777777" w:rsidR="00F90BDC" w:rsidRDefault="00F90BDC"/>
    <w:p w14:paraId="0B32A95F" w14:textId="77777777" w:rsidR="00F90BDC" w:rsidRDefault="00F90BDC">
      <w:r xmlns:w="http://schemas.openxmlformats.org/wordprocessingml/2006/main">
        <w:t xml:space="preserve">Jeesuse aja inimesed ei suutnud temasse uskuda, sest nad polnud lugenud Jesaja ennustusi.</w:t>
      </w:r>
    </w:p>
    <w:p w14:paraId="31984EFF" w14:textId="77777777" w:rsidR="00F90BDC" w:rsidRDefault="00F90BDC"/>
    <w:p w14:paraId="3B1B49EE" w14:textId="77777777" w:rsidR="00F90BDC" w:rsidRDefault="00F90BDC">
      <w:r xmlns:w="http://schemas.openxmlformats.org/wordprocessingml/2006/main">
        <w:t xml:space="preserve">1: Pühakirja lugemise ja selle õpetuste mõistmise tähtsus.</w:t>
      </w:r>
    </w:p>
    <w:p w14:paraId="20EFF944" w14:textId="77777777" w:rsidR="00F90BDC" w:rsidRDefault="00F90BDC"/>
    <w:p w14:paraId="313A7C52" w14:textId="77777777" w:rsidR="00F90BDC" w:rsidRDefault="00F90BDC">
      <w:r xmlns:w="http://schemas.openxmlformats.org/wordprocessingml/2006/main">
        <w:t xml:space="preserve">2: Jeesusesse uskumine hoolimata sellest, mida maailm meile ütleb.</w:t>
      </w:r>
    </w:p>
    <w:p w14:paraId="2BC02EBB" w14:textId="77777777" w:rsidR="00F90BDC" w:rsidRDefault="00F90BDC"/>
    <w:p w14:paraId="06CD86B7" w14:textId="77777777" w:rsidR="00F90BDC" w:rsidRDefault="00F90BDC">
      <w:r xmlns:w="http://schemas.openxmlformats.org/wordprocessingml/2006/main">
        <w:t xml:space="preserve">1: Apostlite teod 17:11 – Need juudid olid õilsamad kui Tessaloonika juudid; nad võtsid sõna vastu kogu innuga, uurides iga päev Pühakirja, et näha, kas see on nii.</w:t>
      </w:r>
    </w:p>
    <w:p w14:paraId="15B5D899" w14:textId="77777777" w:rsidR="00F90BDC" w:rsidRDefault="00F90BDC"/>
    <w:p w14:paraId="7C432F4F" w14:textId="77777777" w:rsidR="00F90BDC" w:rsidRDefault="00F90BDC">
      <w:r xmlns:w="http://schemas.openxmlformats.org/wordprocessingml/2006/main">
        <w:t xml:space="preserve">2: Jesaja 53:1 – Kes on uskunud seda, mida ta meilt on kuulnud? Ja kellele on ISSANDA käsivars ilmutatud?</w:t>
      </w:r>
    </w:p>
    <w:p w14:paraId="387ADFB6" w14:textId="77777777" w:rsidR="00F90BDC" w:rsidRDefault="00F90BDC"/>
    <w:p w14:paraId="5CE52640" w14:textId="77777777" w:rsidR="00F90BDC" w:rsidRDefault="00F90BDC">
      <w:r xmlns:w="http://schemas.openxmlformats.org/wordprocessingml/2006/main">
        <w:t xml:space="preserve">Johannese 12:40 Ta on pimestanud nende silmad ja kõvaks teinud nende südame; et nad ei näeks oma silmadega ega mõistaks oma südamega ega pöörduks ja ma ei parandaks neid.</w:t>
      </w:r>
    </w:p>
    <w:p w14:paraId="5DF95CFC" w14:textId="77777777" w:rsidR="00F90BDC" w:rsidRDefault="00F90BDC"/>
    <w:p w14:paraId="4271136D" w14:textId="77777777" w:rsidR="00F90BDC" w:rsidRDefault="00F90BDC">
      <w:r xmlns:w="http://schemas.openxmlformats.org/wordprocessingml/2006/main">
        <w:t xml:space="preserve">Jumala kohus iisraellaste üle nende keeldumise pärast meelt parandada ja Jeesust Messiana aktsepteerida on põhjustanud nende vaimse pimeduse.</w:t>
      </w:r>
    </w:p>
    <w:p w14:paraId="07031B50" w14:textId="77777777" w:rsidR="00F90BDC" w:rsidRDefault="00F90BDC"/>
    <w:p w14:paraId="1D3B6FF5" w14:textId="77777777" w:rsidR="00F90BDC" w:rsidRDefault="00F90BDC">
      <w:r xmlns:w="http://schemas.openxmlformats.org/wordprocessingml/2006/main">
        <w:t xml:space="preserve">1: Jumala kohus on tõeline ja võib põhjustada tõe silmist.</w:t>
      </w:r>
    </w:p>
    <w:p w14:paraId="0C42BDB5" w14:textId="77777777" w:rsidR="00F90BDC" w:rsidRDefault="00F90BDC"/>
    <w:p w14:paraId="777488F7" w14:textId="77777777" w:rsidR="00F90BDC" w:rsidRDefault="00F90BDC">
      <w:r xmlns:w="http://schemas.openxmlformats.org/wordprocessingml/2006/main">
        <w:t xml:space="preserve">2: Jumala otsus, kuigi karm, on ka halastav ja armastuse tegu.</w:t>
      </w:r>
    </w:p>
    <w:p w14:paraId="4CB75F1F" w14:textId="77777777" w:rsidR="00F90BDC" w:rsidRDefault="00F90BDC"/>
    <w:p w14:paraId="31C8F79D" w14:textId="77777777" w:rsidR="00F90BDC" w:rsidRDefault="00F90BDC">
      <w:r xmlns:w="http://schemas.openxmlformats.org/wordprocessingml/2006/main">
        <w:t xml:space="preserve">1: Jesaja 6:9-10 - Ja ta ütles: "Minge ja öelge sellele rahvale: Kuulake tõesti, aga ärge mõistke!" ja </w:t>
      </w:r>
      <w:r xmlns:w="http://schemas.openxmlformats.org/wordprocessingml/2006/main">
        <w:lastRenderedPageBreak xmlns:w="http://schemas.openxmlformats.org/wordprocessingml/2006/main"/>
      </w:r>
      <w:r xmlns:w="http://schemas.openxmlformats.org/wordprocessingml/2006/main">
        <w:t xml:space="preserve">te näete tõesti, aga ärge märkake. Tehke selle rahva süda paksuks, tehke nende kõrvad raskeks ja sulgege ta silmad; et nad ei näeks oma silmadega ja ei kuuleks oma kõrvadega ega mõistaks südamega ega pöörduks ega saaks terveks.</w:t>
      </w:r>
    </w:p>
    <w:p w14:paraId="05D0033A" w14:textId="77777777" w:rsidR="00F90BDC" w:rsidRDefault="00F90BDC"/>
    <w:p w14:paraId="18187C99" w14:textId="77777777" w:rsidR="00F90BDC" w:rsidRDefault="00F90BDC">
      <w:r xmlns:w="http://schemas.openxmlformats.org/wordprocessingml/2006/main">
        <w:t xml:space="preserve">2: Psalm 119:70 – nende süda on rasv nagu rasv; aga ma tunnen rõõmu sinu seadusest.</w:t>
      </w:r>
    </w:p>
    <w:p w14:paraId="7E70B9B8" w14:textId="77777777" w:rsidR="00F90BDC" w:rsidRDefault="00F90BDC"/>
    <w:p w14:paraId="4591B444" w14:textId="77777777" w:rsidR="00F90BDC" w:rsidRDefault="00F90BDC">
      <w:r xmlns:w="http://schemas.openxmlformats.org/wordprocessingml/2006/main">
        <w:t xml:space="preserve">Johannese 12:41 Seda ütles Esaias, kui ta nägi oma au ja rääkis temast.</w:t>
      </w:r>
    </w:p>
    <w:p w14:paraId="01BD6841" w14:textId="77777777" w:rsidR="00F90BDC" w:rsidRDefault="00F90BDC"/>
    <w:p w14:paraId="5A552708" w14:textId="77777777" w:rsidR="00F90BDC" w:rsidRDefault="00F90BDC">
      <w:r xmlns:w="http://schemas.openxmlformats.org/wordprocessingml/2006/main">
        <w:t xml:space="preserve">See lõik paljastab, et kui Jesaja nägi Jeesuse au, rääkis ta Temast.</w:t>
      </w:r>
    </w:p>
    <w:p w14:paraId="0FC73833" w14:textId="77777777" w:rsidR="00F90BDC" w:rsidRDefault="00F90BDC"/>
    <w:p w14:paraId="68C3C249" w14:textId="77777777" w:rsidR="00F90BDC" w:rsidRDefault="00F90BDC">
      <w:r xmlns:w="http://schemas.openxmlformats.org/wordprocessingml/2006/main">
        <w:t xml:space="preserve">1. "Jeesuse mõõtmatu auhiilgus"</w:t>
      </w:r>
    </w:p>
    <w:p w14:paraId="3901487B" w14:textId="77777777" w:rsidR="00F90BDC" w:rsidRDefault="00F90BDC"/>
    <w:p w14:paraId="014667FC" w14:textId="77777777" w:rsidR="00F90BDC" w:rsidRDefault="00F90BDC">
      <w:r xmlns:w="http://schemas.openxmlformats.org/wordprocessingml/2006/main">
        <w:t xml:space="preserve">2. "Jeesuse au nägemine"</w:t>
      </w:r>
    </w:p>
    <w:p w14:paraId="050FE519" w14:textId="77777777" w:rsidR="00F90BDC" w:rsidRDefault="00F90BDC"/>
    <w:p w14:paraId="4DD4AC8D" w14:textId="77777777" w:rsidR="00F90BDC" w:rsidRDefault="00F90BDC">
      <w:r xmlns:w="http://schemas.openxmlformats.org/wordprocessingml/2006/main">
        <w:t xml:space="preserve">1. Heebrealastele 1:1-3</w:t>
      </w:r>
    </w:p>
    <w:p w14:paraId="72EC7299" w14:textId="77777777" w:rsidR="00F90BDC" w:rsidRDefault="00F90BDC"/>
    <w:p w14:paraId="73F53C35" w14:textId="77777777" w:rsidR="00F90BDC" w:rsidRDefault="00F90BDC">
      <w:r xmlns:w="http://schemas.openxmlformats.org/wordprocessingml/2006/main">
        <w:t xml:space="preserve">2. Jesaja 6:1-7</w:t>
      </w:r>
    </w:p>
    <w:p w14:paraId="2213BB5C" w14:textId="77777777" w:rsidR="00F90BDC" w:rsidRDefault="00F90BDC"/>
    <w:p w14:paraId="6A0786DF" w14:textId="77777777" w:rsidR="00F90BDC" w:rsidRDefault="00F90BDC">
      <w:r xmlns:w="http://schemas.openxmlformats.org/wordprocessingml/2006/main">
        <w:t xml:space="preserve">Johannese 12:42 Ometi uskusid paljud temasse ka ülemate seas; aga variseride pärast nad teda ei tunnistanud, et neid sünagoogist välja ei visataks.</w:t>
      </w:r>
    </w:p>
    <w:p w14:paraId="3DCDF9AB" w14:textId="77777777" w:rsidR="00F90BDC" w:rsidRDefault="00F90BDC"/>
    <w:p w14:paraId="21EFFB1A" w14:textId="77777777" w:rsidR="00F90BDC" w:rsidRDefault="00F90BDC">
      <w:r xmlns:w="http://schemas.openxmlformats.org/wordprocessingml/2006/main">
        <w:t xml:space="preserve">Paljud juhid uskusid Jeesusesse, kuid kartsid, et variserid tõrjuvad neid.</w:t>
      </w:r>
    </w:p>
    <w:p w14:paraId="0E80D017" w14:textId="77777777" w:rsidR="00F90BDC" w:rsidRDefault="00F90BDC"/>
    <w:p w14:paraId="7EBBCC4E" w14:textId="77777777" w:rsidR="00F90BDC" w:rsidRDefault="00F90BDC">
      <w:r xmlns:w="http://schemas.openxmlformats.org/wordprocessingml/2006/main">
        <w:t xml:space="preserve">1: Jeesuse poolehoid: silmitsi tagasilükkamise hirmuga</w:t>
      </w:r>
    </w:p>
    <w:p w14:paraId="0599D742" w14:textId="77777777" w:rsidR="00F90BDC" w:rsidRDefault="00F90BDC"/>
    <w:p w14:paraId="79E3A975" w14:textId="77777777" w:rsidR="00F90BDC" w:rsidRDefault="00F90BDC">
      <w:r xmlns:w="http://schemas.openxmlformats.org/wordprocessingml/2006/main">
        <w:t xml:space="preserve">2: Jeesusesse uskumine: vastuseisu ees kindlalt seismine</w:t>
      </w:r>
    </w:p>
    <w:p w14:paraId="2DE8ED55" w14:textId="77777777" w:rsidR="00F90BDC" w:rsidRDefault="00F90BDC"/>
    <w:p w14:paraId="5BE5AB39" w14:textId="77777777" w:rsidR="00F90BDC" w:rsidRDefault="00F90BDC">
      <w:r xmlns:w="http://schemas.openxmlformats.org/wordprocessingml/2006/main">
        <w:t xml:space="preserve">1: Roomlastele 10:9-10 - "Kui sa kuulutad oma suuga: "Jeesus on Issand" ja usute oma südames, et Jumal on ta surnuist üles äratanud, siis teid päästetakse. Sest sa usud oma südamega. ja olete õigeks mõistetud, ja oma suuga tunnistate oma usku ja saate päästetud."</w:t>
      </w:r>
    </w:p>
    <w:p w14:paraId="14E67F47" w14:textId="77777777" w:rsidR="00F90BDC" w:rsidRDefault="00F90BDC"/>
    <w:p w14:paraId="69AD8AE7" w14:textId="77777777" w:rsidR="00F90BDC" w:rsidRDefault="00F90BDC">
      <w:r xmlns:w="http://schemas.openxmlformats.org/wordprocessingml/2006/main">
        <w:t xml:space="preserve">2: Matteuse 10:32-33 - "Kes mind tunnistab teiste ees, seda tunnistan ka mina oma taevase Isa ees. Aga kes iganes mind salgab teiste ees, selle salgan mina oma taevase Isa ees."</w:t>
      </w:r>
    </w:p>
    <w:p w14:paraId="41B69E07" w14:textId="77777777" w:rsidR="00F90BDC" w:rsidRDefault="00F90BDC"/>
    <w:p w14:paraId="15D951C8" w14:textId="77777777" w:rsidR="00F90BDC" w:rsidRDefault="00F90BDC">
      <w:r xmlns:w="http://schemas.openxmlformats.org/wordprocessingml/2006/main">
        <w:t xml:space="preserve">Johannese 12:43 Sest nad armastasid inimeste kiitust rohkem kui Jumala kiitust.</w:t>
      </w:r>
    </w:p>
    <w:p w14:paraId="4D2313F6" w14:textId="77777777" w:rsidR="00F90BDC" w:rsidRDefault="00F90BDC"/>
    <w:p w14:paraId="55C1A7F2" w14:textId="77777777" w:rsidR="00F90BDC" w:rsidRDefault="00F90BDC">
      <w:r xmlns:w="http://schemas.openxmlformats.org/wordprocessingml/2006/main">
        <w:t xml:space="preserve">Inimesed on sageli rohkem huvitatud teiste heakskiidu saavutamisest kui Jumala heakskiitmisest.</w:t>
      </w:r>
    </w:p>
    <w:p w14:paraId="0154D81E" w14:textId="77777777" w:rsidR="00F90BDC" w:rsidRDefault="00F90BDC"/>
    <w:p w14:paraId="2EF3AB46" w14:textId="77777777" w:rsidR="00F90BDC" w:rsidRDefault="00F90BDC">
      <w:r xmlns:w="http://schemas.openxmlformats.org/wordprocessingml/2006/main">
        <w:t xml:space="preserve">1. Inimese heakskiidu otsimise ohud</w:t>
      </w:r>
    </w:p>
    <w:p w14:paraId="54FE74FF" w14:textId="77777777" w:rsidR="00F90BDC" w:rsidRDefault="00F90BDC"/>
    <w:p w14:paraId="40DB3470" w14:textId="77777777" w:rsidR="00F90BDC" w:rsidRDefault="00F90BDC">
      <w:r xmlns:w="http://schemas.openxmlformats.org/wordprocessingml/2006/main">
        <w:t xml:space="preserve">2. Jumala heakskiidu otsimine üle kõige</w:t>
      </w:r>
    </w:p>
    <w:p w14:paraId="34778E18" w14:textId="77777777" w:rsidR="00F90BDC" w:rsidRDefault="00F90BDC"/>
    <w:p w14:paraId="69930DA7" w14:textId="77777777" w:rsidR="00F90BDC" w:rsidRDefault="00F90BDC">
      <w:r xmlns:w="http://schemas.openxmlformats.org/wordprocessingml/2006/main">
        <w:t xml:space="preserve">1. Filiplastele 3:7-8 – Aga mis tahes kasu mul oli, lugesin ma kahjuks Kristuse pärast. 8 Tõepoolest, ma pean kõike kaotuseks, sest minu Issanda Kristuse Jeesuse tundmine on ülimalt väärtuslik.</w:t>
      </w:r>
    </w:p>
    <w:p w14:paraId="497F9ED4" w14:textId="77777777" w:rsidR="00F90BDC" w:rsidRDefault="00F90BDC"/>
    <w:p w14:paraId="3FFCF8B7" w14:textId="77777777" w:rsidR="00F90BDC" w:rsidRDefault="00F90BDC">
      <w:r xmlns:w="http://schemas.openxmlformats.org/wordprocessingml/2006/main">
        <w:t xml:space="preserve">2. Psalm 19:14 – Olgu mu suu sõnad ja mu südame mõtisklused sulle meeldivad, Issand, mu kalju ja mu lunastaja.</w:t>
      </w:r>
    </w:p>
    <w:p w14:paraId="66DE6C2E" w14:textId="77777777" w:rsidR="00F90BDC" w:rsidRDefault="00F90BDC"/>
    <w:p w14:paraId="7DE90988" w14:textId="77777777" w:rsidR="00F90BDC" w:rsidRDefault="00F90BDC">
      <w:r xmlns:w="http://schemas.openxmlformats.org/wordprocessingml/2006/main">
        <w:t xml:space="preserve">Johannese 12:44 Jeesus hüüdis ja ütles: "Kes minusse usub, see ei usu minusse, vaid temasse, kes minu on läkitanud."</w:t>
      </w:r>
    </w:p>
    <w:p w14:paraId="701FAB07" w14:textId="77777777" w:rsidR="00F90BDC" w:rsidRDefault="00F90BDC"/>
    <w:p w14:paraId="09F118DE" w14:textId="77777777" w:rsidR="00F90BDC" w:rsidRDefault="00F90BDC">
      <w:r xmlns:w="http://schemas.openxmlformats.org/wordprocessingml/2006/main">
        <w:t xml:space="preserve">Jeesus selgitab, et need, kes usuvad Temasse, ei usu ainult Temasse, vaid ka Jumalasse, kes Ta on saatnud.</w:t>
      </w:r>
    </w:p>
    <w:p w14:paraId="0153B0BA" w14:textId="77777777" w:rsidR="00F90BDC" w:rsidRDefault="00F90BDC"/>
    <w:p w14:paraId="02AF8C44" w14:textId="77777777" w:rsidR="00F90BDC" w:rsidRDefault="00F90BDC">
      <w:r xmlns:w="http://schemas.openxmlformats.org/wordprocessingml/2006/main">
        <w:t xml:space="preserve">1. Usu jõud Jeesusesse Kristusesse</w:t>
      </w:r>
    </w:p>
    <w:p w14:paraId="23A4C521" w14:textId="77777777" w:rsidR="00F90BDC" w:rsidRDefault="00F90BDC"/>
    <w:p w14:paraId="032B395A" w14:textId="77777777" w:rsidR="00F90BDC" w:rsidRDefault="00F90BDC">
      <w:r xmlns:w="http://schemas.openxmlformats.org/wordprocessingml/2006/main">
        <w:t xml:space="preserve">2. Jeesusesse uskumise tõeline tähendus</w:t>
      </w:r>
    </w:p>
    <w:p w14:paraId="2C43D8EC" w14:textId="77777777" w:rsidR="00F90BDC" w:rsidRDefault="00F90BDC"/>
    <w:p w14:paraId="41E59FCE" w14:textId="77777777" w:rsidR="00F90BDC" w:rsidRDefault="00F90BDC">
      <w:r xmlns:w="http://schemas.openxmlformats.org/wordprocessingml/2006/main">
        <w:t xml:space="preserve">1. Roomlastele 10:9-10 – "kui sa tunnistad oma suuga, et Jeesus on Issand, ja usud oma südames, et Jumal on ta surnuist üles äratanud, saad päästetud."</w:t>
      </w:r>
    </w:p>
    <w:p w14:paraId="21306E4D" w14:textId="77777777" w:rsidR="00F90BDC" w:rsidRDefault="00F90BDC"/>
    <w:p w14:paraId="5A0454A4" w14:textId="77777777" w:rsidR="00F90BDC" w:rsidRDefault="00F90BDC">
      <w:r xmlns:w="http://schemas.openxmlformats.org/wordprocessingml/2006/main">
        <w:t xml:space="preserve">2. Filiplastele 2:5-11 – "Kristus Jeesus, kes, kuigi ta oli Jumala kuju, ei pidanud Jumalaga võrdsust haaratavaks asjaks, vaid tühjendas ennast, võttes sulase kuju ja sündides meeste sarnaselt."</w:t>
      </w:r>
    </w:p>
    <w:p w14:paraId="732FFB28" w14:textId="77777777" w:rsidR="00F90BDC" w:rsidRDefault="00F90BDC"/>
    <w:p w14:paraId="12C316BC" w14:textId="77777777" w:rsidR="00F90BDC" w:rsidRDefault="00F90BDC">
      <w:r xmlns:w="http://schemas.openxmlformats.org/wordprocessingml/2006/main">
        <w:t xml:space="preserve">Johannese 12:45 Ja kes mind näeb, see näeb teda, kes mind on saatnud.</w:t>
      </w:r>
    </w:p>
    <w:p w14:paraId="614BDEAC" w14:textId="77777777" w:rsidR="00F90BDC" w:rsidRDefault="00F90BDC"/>
    <w:p w14:paraId="36AA450D" w14:textId="77777777" w:rsidR="00F90BDC" w:rsidRDefault="00F90BDC">
      <w:r xmlns:w="http://schemas.openxmlformats.org/wordprocessingml/2006/main">
        <w:t xml:space="preserve">Johannes tuletab meile meelde, et kõik, mida me Jeesuses näeme, on Jumala peegeldus.</w:t>
      </w:r>
    </w:p>
    <w:p w14:paraId="3D27D206" w14:textId="77777777" w:rsidR="00F90BDC" w:rsidRDefault="00F90BDC"/>
    <w:p w14:paraId="3BB102E7" w14:textId="77777777" w:rsidR="00F90BDC" w:rsidRDefault="00F90BDC">
      <w:r xmlns:w="http://schemas.openxmlformats.org/wordprocessingml/2006/main">
        <w:t xml:space="preserve">1: Jeesus on Jumala täiuslik peegeldus – Johannese 12:45.</w:t>
      </w:r>
    </w:p>
    <w:p w14:paraId="10C91FC7" w14:textId="77777777" w:rsidR="00F90BDC" w:rsidRDefault="00F90BDC"/>
    <w:p w14:paraId="0ED4D031" w14:textId="77777777" w:rsidR="00F90BDC" w:rsidRDefault="00F90BDC">
      <w:r xmlns:w="http://schemas.openxmlformats.org/wordprocessingml/2006/main">
        <w:t xml:space="preserve">2: Jeesus on Jumala kuju – Johannese 12:45.</w:t>
      </w:r>
    </w:p>
    <w:p w14:paraId="15439270" w14:textId="77777777" w:rsidR="00F90BDC" w:rsidRDefault="00F90BDC"/>
    <w:p w14:paraId="5C5593B9" w14:textId="77777777" w:rsidR="00F90BDC" w:rsidRDefault="00F90BDC">
      <w:r xmlns:w="http://schemas.openxmlformats.org/wordprocessingml/2006/main">
        <w:t xml:space="preserve">1: Koloslastele 1:15 – Ta on nähtamatu Jumala kuju, kogu loodu esmasündinu.</w:t>
      </w:r>
    </w:p>
    <w:p w14:paraId="5A111385" w14:textId="77777777" w:rsidR="00F90BDC" w:rsidRDefault="00F90BDC"/>
    <w:p w14:paraId="5C26C40F" w14:textId="77777777" w:rsidR="00F90BDC" w:rsidRDefault="00F90BDC">
      <w:r xmlns:w="http://schemas.openxmlformats.org/wordprocessingml/2006/main">
        <w:t xml:space="preserve">2: Heebrealastele 1:3 – Ta on Jumala auhiilguse sära ja tema olemuse täpne jälg.</w:t>
      </w:r>
    </w:p>
    <w:p w14:paraId="563C5F1F" w14:textId="77777777" w:rsidR="00F90BDC" w:rsidRDefault="00F90BDC"/>
    <w:p w14:paraId="651A02C6" w14:textId="77777777" w:rsidR="00F90BDC" w:rsidRDefault="00F90BDC">
      <w:r xmlns:w="http://schemas.openxmlformats.org/wordprocessingml/2006/main">
        <w:t xml:space="preserve">Johannese 12:46 Mina olen tulnud valguseks maailma, et ükski, kes minusse usub, ei jääks pimedusse.</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See lõik räägib Jeesuse tulemisest maailma kui valguse allikast, et ükski, kes Temasse usub, ei jääks pimedusse.</w:t>
      </w:r>
    </w:p>
    <w:p w14:paraId="327067EF" w14:textId="77777777" w:rsidR="00F90BDC" w:rsidRDefault="00F90BDC"/>
    <w:p w14:paraId="1D500E3F" w14:textId="77777777" w:rsidR="00F90BDC" w:rsidRDefault="00F90BDC">
      <w:r xmlns:w="http://schemas.openxmlformats.org/wordprocessingml/2006/main">
        <w:t xml:space="preserve">1. Kristuse valgus – Jeesuse valguse allikana tuleku tähenduse uurimine</w:t>
      </w:r>
    </w:p>
    <w:p w14:paraId="233F593C" w14:textId="77777777" w:rsidR="00F90BDC" w:rsidRDefault="00F90BDC"/>
    <w:p w14:paraId="504F1E2D" w14:textId="77777777" w:rsidR="00F90BDC" w:rsidRDefault="00F90BDC">
      <w:r xmlns:w="http://schemas.openxmlformats.org/wordprocessingml/2006/main">
        <w:t xml:space="preserve">2. Usu jõud – kuidas Jeesusesse uskumine võib viia uue eluviisini</w:t>
      </w:r>
    </w:p>
    <w:p w14:paraId="064573DA" w14:textId="77777777" w:rsidR="00F90BDC" w:rsidRDefault="00F90BDC"/>
    <w:p w14:paraId="317A1AF5" w14:textId="77777777" w:rsidR="00F90BDC" w:rsidRDefault="00F90BDC">
      <w:r xmlns:w="http://schemas.openxmlformats.org/wordprocessingml/2006/main">
        <w:t xml:space="preserve">1. Jesaja 9:2 – "Rahvas, kes käib pimeduses, on näinud suurt valgust, neile, kes elavad sügava pimeduse maal, on koitnud valgus."</w:t>
      </w:r>
    </w:p>
    <w:p w14:paraId="3468FBA7" w14:textId="77777777" w:rsidR="00F90BDC" w:rsidRDefault="00F90BDC"/>
    <w:p w14:paraId="3A8AF68E" w14:textId="77777777" w:rsidR="00F90BDC" w:rsidRDefault="00F90BDC">
      <w:r xmlns:w="http://schemas.openxmlformats.org/wordprocessingml/2006/main">
        <w:t xml:space="preserve">2. Johannese 8:12 – "Jeesus rääkis veel kord inimestega ja ütles: "Mina olen maailma valgus. Kui te järgite mind, ei pea te käima pimeduses, sest teil on valgus, mis juhib. elule."</w:t>
      </w:r>
    </w:p>
    <w:p w14:paraId="00218AF8" w14:textId="77777777" w:rsidR="00F90BDC" w:rsidRDefault="00F90BDC"/>
    <w:p w14:paraId="21DCF65B" w14:textId="77777777" w:rsidR="00F90BDC" w:rsidRDefault="00F90BDC">
      <w:r xmlns:w="http://schemas.openxmlformats.org/wordprocessingml/2006/main">
        <w:t xml:space="preserve">Johannese 12:47 Ja kui keegi kuuleb mu sõnu ega usu, siis ma ei mõista tema üle kohut, sest ma ei tulnud maailma kohut mõistma, vaid maailma päästma.</w:t>
      </w:r>
    </w:p>
    <w:p w14:paraId="34E3C59F" w14:textId="77777777" w:rsidR="00F90BDC" w:rsidRDefault="00F90BDC"/>
    <w:p w14:paraId="21212E58" w14:textId="77777777" w:rsidR="00F90BDC" w:rsidRDefault="00F90BDC">
      <w:r xmlns:w="http://schemas.openxmlformats.org/wordprocessingml/2006/main">
        <w:t xml:space="preserve">See lõik õpetab, et Jeesus ei tulnud maailma üle kohut mõistma, vaid seda päästma.</w:t>
      </w:r>
    </w:p>
    <w:p w14:paraId="10FBA7AF" w14:textId="77777777" w:rsidR="00F90BDC" w:rsidRDefault="00F90BDC"/>
    <w:p w14:paraId="215CA384" w14:textId="77777777" w:rsidR="00F90BDC" w:rsidRDefault="00F90BDC">
      <w:r xmlns:w="http://schemas.openxmlformats.org/wordprocessingml/2006/main">
        <w:t xml:space="preserve">1. "Päästetud armu poolt: peegeldus Johannese 12:47"</w:t>
      </w:r>
    </w:p>
    <w:p w14:paraId="79F9C89B" w14:textId="77777777" w:rsidR="00F90BDC" w:rsidRDefault="00F90BDC"/>
    <w:p w14:paraId="7E91D159" w14:textId="77777777" w:rsidR="00F90BDC" w:rsidRDefault="00F90BDC">
      <w:r xmlns:w="http://schemas.openxmlformats.org/wordprocessingml/2006/main">
        <w:t xml:space="preserve">2. "Tingimusteta armastuse jõud: Jeesuse armastuse uurimine Johannese 12:47"</w:t>
      </w:r>
    </w:p>
    <w:p w14:paraId="3B194B07" w14:textId="77777777" w:rsidR="00F90BDC" w:rsidRDefault="00F90BDC"/>
    <w:p w14:paraId="54602395" w14:textId="77777777" w:rsidR="00F90BDC" w:rsidRDefault="00F90BDC">
      <w:r xmlns:w="http://schemas.openxmlformats.org/wordprocessingml/2006/main">
        <w:t xml:space="preserve">1. Roomlastele 3:23-24 – Sest kõik on pattu teinud ja jäävad ilma Jumala auhiilgusest ning mõistetakse õigeks tema armust kui kingitusest lunastuse kaudu, mis on Kristuses Jeesuses.</w:t>
      </w:r>
    </w:p>
    <w:p w14:paraId="0741F562" w14:textId="77777777" w:rsidR="00F90BDC" w:rsidRDefault="00F90BDC"/>
    <w:p w14:paraId="086F5372" w14:textId="77777777" w:rsidR="00F90BDC" w:rsidRDefault="00F90BDC">
      <w:r xmlns:w="http://schemas.openxmlformats.org/wordprocessingml/2006/main">
        <w:t xml:space="preserve">2. Johannese 3:16-17 – Sest nõnda on Jumal maailma armastanud, et ta andis oma ainupoja, et ükski, kes temasse usub, ei hukkuks, vaid et tal oleks igavene elu. Sest Jumal ei läkitanud oma Poega maailma maailma hukka mõistma, vaid selleks, et maailm tema läbi päästetaks.</w:t>
      </w:r>
    </w:p>
    <w:p w14:paraId="31E101A6" w14:textId="77777777" w:rsidR="00F90BDC" w:rsidRDefault="00F90BDC"/>
    <w:p w14:paraId="200910DA" w14:textId="77777777" w:rsidR="00F90BDC" w:rsidRDefault="00F90BDC">
      <w:r xmlns:w="http://schemas.openxmlformats.org/wordprocessingml/2006/main">
        <w:t xml:space="preserve">Johannese 12:48 Kes mind hülgab ega võta mu sõnu vastu, sellel on kohutmõistja. Sõna, mis ma olen rääkinud, mõistab tema üle kohut viimsel päeval.</w:t>
      </w:r>
    </w:p>
    <w:p w14:paraId="16D842FB" w14:textId="77777777" w:rsidR="00F90BDC" w:rsidRDefault="00F90BDC"/>
    <w:p w14:paraId="018E4B1D" w14:textId="77777777" w:rsidR="00F90BDC" w:rsidRDefault="00F90BDC">
      <w:r xmlns:w="http://schemas.openxmlformats.org/wordprocessingml/2006/main">
        <w:t xml:space="preserve">See lõik rõhutab Jeesuse õpetuste aktsepteerimise tähtsust, kuna neid kasutatakse meie üle kohut mõista viimsel päeval.</w:t>
      </w:r>
    </w:p>
    <w:p w14:paraId="4AE4464A" w14:textId="77777777" w:rsidR="00F90BDC" w:rsidRDefault="00F90BDC"/>
    <w:p w14:paraId="32696BE9" w14:textId="77777777" w:rsidR="00F90BDC" w:rsidRDefault="00F90BDC">
      <w:r xmlns:w="http://schemas.openxmlformats.org/wordprocessingml/2006/main">
        <w:t xml:space="preserve">1. Jumala kohus: Jeesuse õpetuste aktsepteerimine meie teejuhina</w:t>
      </w:r>
    </w:p>
    <w:p w14:paraId="115DA596" w14:textId="77777777" w:rsidR="00F90BDC" w:rsidRDefault="00F90BDC"/>
    <w:p w14:paraId="50A61A19" w14:textId="77777777" w:rsidR="00F90BDC" w:rsidRDefault="00F90BDC">
      <w:r xmlns:w="http://schemas.openxmlformats.org/wordprocessingml/2006/main">
        <w:t xml:space="preserve">2. Jeesuse sõnade jõud: kuulake ja kuuletuge</w:t>
      </w:r>
    </w:p>
    <w:p w14:paraId="0F440A2D" w14:textId="77777777" w:rsidR="00F90BDC" w:rsidRDefault="00F90BDC"/>
    <w:p w14:paraId="404712B3" w14:textId="77777777" w:rsidR="00F90BDC" w:rsidRDefault="00F90BDC">
      <w:r xmlns:w="http://schemas.openxmlformats.org/wordprocessingml/2006/main">
        <w:t xml:space="preserve">1. Heebrealastele 4:12-13 „Sest Jumala sõna on elav ja aktiivne, teravam kui ükski kahe teraga mõõk, tungib läbi hinge ja vaimu, liigeste ja luuüdi jagamise ning eristab inimeste mõtteid ja kavatsusi. süda. Ja ükski olend pole tema silme eest varjatud, vaid kõik on alasti ja tema silmade ees, kellele me peame aru andma.</w:t>
      </w:r>
    </w:p>
    <w:p w14:paraId="01A53945" w14:textId="77777777" w:rsidR="00F90BDC" w:rsidRDefault="00F90BDC"/>
    <w:p w14:paraId="3A92B02F" w14:textId="77777777" w:rsidR="00F90BDC" w:rsidRDefault="00F90BDC">
      <w:r xmlns:w="http://schemas.openxmlformats.org/wordprocessingml/2006/main">
        <w:t xml:space="preserve">2. Roomlastele 2:15-16 „Nad näitavad, et seaduse töö on kirjutatud nende südamesse, samas annab tunnistust ka nende südametunnistus ning nende vastuolulised mõtted süüdistavad või isegi vabandavad neid sel päeval, mil minu evangeeliumi järgi Jumal mõistab kohut inimeste saladuste üle Kristuse Jeesuse läbi."</w:t>
      </w:r>
    </w:p>
    <w:p w14:paraId="287DC3AF" w14:textId="77777777" w:rsidR="00F90BDC" w:rsidRDefault="00F90BDC"/>
    <w:p w14:paraId="7BC8CFE3" w14:textId="77777777" w:rsidR="00F90BDC" w:rsidRDefault="00F90BDC">
      <w:r xmlns:w="http://schemas.openxmlformats.org/wordprocessingml/2006/main">
        <w:t xml:space="preserve">Johannese 12:49 Sest ma ei ole rääkinud endast; aga Isa, kes mind on läkitanud, andis mulle käsu, mida ma pean ütlema ja mida rääkima.</w:t>
      </w:r>
    </w:p>
    <w:p w14:paraId="61DC23F6" w14:textId="77777777" w:rsidR="00F90BDC" w:rsidRDefault="00F90BDC"/>
    <w:p w14:paraId="555C6ECE" w14:textId="77777777" w:rsidR="00F90BDC" w:rsidRDefault="00F90BDC">
      <w:r xmlns:w="http://schemas.openxmlformats.org/wordprocessingml/2006/main">
        <w:t xml:space="preserve">Isa käskis Jeesusel rääkida sellest, mida Talle oli räägitud.</w:t>
      </w:r>
    </w:p>
    <w:p w14:paraId="5613B7E4" w14:textId="77777777" w:rsidR="00F90BDC" w:rsidRDefault="00F90BDC"/>
    <w:p w14:paraId="4D82849D" w14:textId="77777777" w:rsidR="00F90BDC" w:rsidRDefault="00F90BDC">
      <w:r xmlns:w="http://schemas.openxmlformats.org/wordprocessingml/2006/main">
        <w:t xml:space="preserve">1: Jumal räägib meiega oma sõna kaudu ja juhatab meid, kuidas oma elu elada.</w:t>
      </w:r>
    </w:p>
    <w:p w14:paraId="23264C42" w14:textId="77777777" w:rsidR="00F90BDC" w:rsidRDefault="00F90BDC"/>
    <w:p w14:paraId="0F4855EC" w14:textId="77777777" w:rsidR="00F90BDC" w:rsidRDefault="00F90BDC">
      <w:r xmlns:w="http://schemas.openxmlformats.org/wordprocessingml/2006/main">
        <w:t xml:space="preserve">2: Peame alati olema Isale kuulekad ja tegema nii, nagu Ta on käskinud.</w:t>
      </w:r>
    </w:p>
    <w:p w14:paraId="6514FF52" w14:textId="77777777" w:rsidR="00F90BDC" w:rsidRDefault="00F90BDC"/>
    <w:p w14:paraId="7193DCA8" w14:textId="77777777" w:rsidR="00F90BDC" w:rsidRDefault="00F90BDC">
      <w:r xmlns:w="http://schemas.openxmlformats.org/wordprocessingml/2006/main">
        <w:t xml:space="preserve">1: Roomlastele 12:2 – Ärge kohanege selle maailma eeskujuga, vaid muutuge oma meele uuendamise läbi.</w:t>
      </w:r>
    </w:p>
    <w:p w14:paraId="5084FA23" w14:textId="77777777" w:rsidR="00F90BDC" w:rsidRDefault="00F90BDC"/>
    <w:p w14:paraId="187CFA24" w14:textId="77777777" w:rsidR="00F90BDC" w:rsidRDefault="00F90BDC">
      <w:r xmlns:w="http://schemas.openxmlformats.org/wordprocessingml/2006/main">
        <w:t xml:space="preserve">2: Õpetussõnad 3:5-6 – Lootke Issanda peale kogu südamest ja ärge toetuge oma mõistusele; tunnista Teda kõigil oma teedel ja Tema teeb teie teed sirgeks.</w:t>
      </w:r>
    </w:p>
    <w:p w14:paraId="0D95005D" w14:textId="77777777" w:rsidR="00F90BDC" w:rsidRDefault="00F90BDC"/>
    <w:p w14:paraId="283B95A0" w14:textId="77777777" w:rsidR="00F90BDC" w:rsidRDefault="00F90BDC">
      <w:r xmlns:w="http://schemas.openxmlformats.org/wordprocessingml/2006/main">
        <w:t xml:space="preserve">Johannese 12:50 Ja ma tean, et tema käsk on igavene elu. Seepärast räägin ma kõike, mida ma räägin, nõnda nagu Isa on mulle öelnud.</w:t>
      </w:r>
    </w:p>
    <w:p w14:paraId="10E7EA8D" w14:textId="77777777" w:rsidR="00F90BDC" w:rsidRDefault="00F90BDC"/>
    <w:p w14:paraId="2C1DEB61" w14:textId="77777777" w:rsidR="00F90BDC" w:rsidRDefault="00F90BDC">
      <w:r xmlns:w="http://schemas.openxmlformats.org/wordprocessingml/2006/main">
        <w:t xml:space="preserve">Jeesus räägib sõnu, mida Isa on käskinud tal rääkida, mis viib igavesse ellu.</w:t>
      </w:r>
    </w:p>
    <w:p w14:paraId="12DBBF02" w14:textId="77777777" w:rsidR="00F90BDC" w:rsidRDefault="00F90BDC"/>
    <w:p w14:paraId="133B703E" w14:textId="77777777" w:rsidR="00F90BDC" w:rsidRDefault="00F90BDC">
      <w:r xmlns:w="http://schemas.openxmlformats.org/wordprocessingml/2006/main">
        <w:t xml:space="preserve">1: Jumala Sõna järgi elamine toob igavese elu.</w:t>
      </w:r>
    </w:p>
    <w:p w14:paraId="6A4DBD0F" w14:textId="77777777" w:rsidR="00F90BDC" w:rsidRDefault="00F90BDC"/>
    <w:p w14:paraId="435ACDAD" w14:textId="77777777" w:rsidR="00F90BDC" w:rsidRDefault="00F90BDC">
      <w:r xmlns:w="http://schemas.openxmlformats.org/wordprocessingml/2006/main">
        <w:t xml:space="preserve">2: kuuletuge Jeesusele ja Tema Sõnale, et kogeda tõelist ja kestvat elu.</w:t>
      </w:r>
    </w:p>
    <w:p w14:paraId="0D914EE7" w14:textId="77777777" w:rsidR="00F90BDC" w:rsidRDefault="00F90BDC"/>
    <w:p w14:paraId="1A8C9A5C" w14:textId="77777777" w:rsidR="00F90BDC" w:rsidRDefault="00F90BDC">
      <w:r xmlns:w="http://schemas.openxmlformats.org/wordprocessingml/2006/main">
        <w:t xml:space="preserve">1: Psalm 119:105 – "Sinu sõna on mu jalgade lamp, valgus mu teel."</w:t>
      </w:r>
    </w:p>
    <w:p w14:paraId="1F0A75DE" w14:textId="77777777" w:rsidR="00F90BDC" w:rsidRDefault="00F90BDC"/>
    <w:p w14:paraId="6F589332" w14:textId="77777777" w:rsidR="00F90BDC" w:rsidRDefault="00F90BDC">
      <w:r xmlns:w="http://schemas.openxmlformats.org/wordprocessingml/2006/main">
        <w:t xml:space="preserve">2: Johannese 14:15 - "Kui te mind armastate, siis pidage minu käske."</w:t>
      </w:r>
    </w:p>
    <w:p w14:paraId="3413E54B" w14:textId="77777777" w:rsidR="00F90BDC" w:rsidRDefault="00F90BDC"/>
    <w:p w14:paraId="3C01D272" w14:textId="77777777" w:rsidR="00F90BDC" w:rsidRDefault="00F90BDC">
      <w:r xmlns:w="http://schemas.openxmlformats.org/wordprocessingml/2006/main">
        <w:t xml:space="preserve">Johannese 13. peatükis kirjeldatakse Jeesust oma jüngrite jalgade pesemist, ennustust Juuda reetmisest ja käsku üksteist armastada.</w:t>
      </w:r>
    </w:p>
    <w:p w14:paraId="2CF325C6" w14:textId="77777777" w:rsidR="00F90BDC" w:rsidRDefault="00F90BDC"/>
    <w:p w14:paraId="06FCE5EA" w14:textId="77777777" w:rsidR="00F90BDC" w:rsidRDefault="00F90BDC">
      <w:r xmlns:w="http://schemas.openxmlformats.org/wordprocessingml/2006/main">
        <w:t xml:space="preserve">1. lõik: Peatükk algab viimase õhtusöömaajaga, kus Jeesus teadis, et on saabunud Tema tund siit maailmast lahkumiseks ja Isa juurde minekuks. Õhtusöögi ajal tõusis Ta lauast, võttis seljast üleriided, sidus rätiku ümber vöö ja hakkas jüngrite jalgu pesema. Peetruse juurde tulles keeldus Peetrus alguses, kuid leebus, kui Jeesus ütles, et kui Ta teda ei pese, pole tal </w:t>
      </w:r>
      <w:r xmlns:w="http://schemas.openxmlformats.org/wordprocessingml/2006/main">
        <w:lastRenderedPageBreak xmlns:w="http://schemas.openxmlformats.org/wordprocessingml/2006/main"/>
      </w:r>
      <w:r xmlns:w="http://schemas.openxmlformats.org/wordprocessingml/2006/main">
        <w:t xml:space="preserve">temaga mingit osa. Pärast nende jalgade pesemist pani ta riided selga ja küsis neilt, kas nad said aru, mida ta oli teinud, viidates sellele, et Issand Õpetaja pesi nende jalgu, peaksid nad ka üksteise jalgu pesema, andes neile eeskuju (Johannese 13:1-17).</w:t>
      </w:r>
    </w:p>
    <w:p w14:paraId="2F0CF257" w14:textId="77777777" w:rsidR="00F90BDC" w:rsidRDefault="00F90BDC"/>
    <w:p w14:paraId="1EB9AD27" w14:textId="77777777" w:rsidR="00F90BDC" w:rsidRDefault="00F90BDC">
      <w:r xmlns:w="http://schemas.openxmlformats.org/wordprocessingml/2006/main">
        <w:t xml:space="preserve">2. lõik: Pärast seda teenistustoimingut muutus Jeesus vaimus rahutuks ja tunnistas: "Tõesti, ma ütlen teile, et üks teist reedab mind." Jüngrid vaatasid teineteisele ebakindlalt, keda ta silmas pidas, ja järgis Peetruse liigutust. Tema kõrval lamav Johannes küsis, keda see juhib. Jeesus vastas: "See on see, kellele ma annan selle leivatüki, kui olen selle kastnud." Nii et kui kastetud tükk andis sellele Juudas Iskariotile pärast leiva võtmist, astus Saatan temasse, siis Jeesus ütles talle: "Mida sa kavatsed, tee ruttu." Ükski neist lamamistest ei saanud aru, miks nii mõtles, kuna Juudasel oli rahakott, mis võib-olla käskis tal osta vajaminevat pidupäeva anda midagi viletsat, siis pärast tükki leiba saamist kustus kohe öösel (Johannese 13:18-30).</w:t>
      </w:r>
    </w:p>
    <w:p w14:paraId="543477D3" w14:textId="77777777" w:rsidR="00F90BDC" w:rsidRDefault="00F90BDC"/>
    <w:p w14:paraId="7BE5BE81" w14:textId="77777777" w:rsidR="00F90BDC" w:rsidRDefault="00F90BDC">
      <w:r xmlns:w="http://schemas.openxmlformats.org/wordprocessingml/2006/main">
        <w:t xml:space="preserve">3. lõik: Pärast Juuda lahkumist hakkas Jeesus rääkima kirgastamisest Jumal Poeg, Inimene, kes andis jüngritele uue käsu: „Armastage üksteist nii, nagu mina olen teid armastanud, nii et te peate üksteist armastama, teavad kõik, et olete minu jüngrid, kui te üksteist armastate. ' Kui Peetrus küsis, kuhu edasiminek ei järgne praegu, vaid järgneb hiljem, väitis Peetrus, et on valmis andma Tema eest elu, kuid ennustas eitamist, enne kui kukk kolm korda peatükki lõpetab (Johannese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John 13:1 Aga enne paasapüha, kui Jeesus teadis, et tema tund on saabunud, et ta pidi minema siit maailmast Isa juurde, armastades omi, kes maailmas olid, armastas ta neid lõpuni.</w:t>
      </w:r>
    </w:p>
    <w:p w14:paraId="6D759FB2" w14:textId="77777777" w:rsidR="00F90BDC" w:rsidRDefault="00F90BDC"/>
    <w:p w14:paraId="547C642D" w14:textId="77777777" w:rsidR="00F90BDC" w:rsidRDefault="00F90BDC">
      <w:r xmlns:w="http://schemas.openxmlformats.org/wordprocessingml/2006/main">
        <w:t xml:space="preserve">Jeesus armastas omasid lõpuni ja valmistus sellest maailmast lahkuma, et minna Isa juurde.</w:t>
      </w:r>
    </w:p>
    <w:p w14:paraId="431BFD92" w14:textId="77777777" w:rsidR="00F90BDC" w:rsidRDefault="00F90BDC"/>
    <w:p w14:paraId="23DBA11C" w14:textId="77777777" w:rsidR="00F90BDC" w:rsidRDefault="00F90BDC">
      <w:r xmlns:w="http://schemas.openxmlformats.org/wordprocessingml/2006/main">
        <w:t xml:space="preserve">1. Tingimusteta armastus – näide Jeesuse armastusest omaenda vastu.</w:t>
      </w:r>
    </w:p>
    <w:p w14:paraId="3BC06532" w14:textId="77777777" w:rsidR="00F90BDC" w:rsidRDefault="00F90BDC"/>
    <w:p w14:paraId="5EF70794" w14:textId="77777777" w:rsidR="00F90BDC" w:rsidRDefault="00F90BDC">
      <w:r xmlns:w="http://schemas.openxmlformats.org/wordprocessingml/2006/main">
        <w:t xml:space="preserve">2. Ohverduse elamine – Jeesuse valmisolek loobuda oma maisest elust.</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Efeslastele 5:1-2 „Seepärast olge Jumala jäljendajad nagu armastatud lapsed. Ja käige armastuses, nagu Kristus meid armastas ja andis end meie eest, lõhnavaks ohvriks ja ohvriks Jumalale."</w:t>
      </w:r>
    </w:p>
    <w:p w14:paraId="69323CC4" w14:textId="77777777" w:rsidR="00F90BDC" w:rsidRDefault="00F90BDC"/>
    <w:p w14:paraId="47521381" w14:textId="77777777" w:rsidR="00F90BDC" w:rsidRDefault="00F90BDC">
      <w:r xmlns:w="http://schemas.openxmlformats.org/wordprocessingml/2006/main">
        <w:t xml:space="preserve">2. Roomlastele 12:1 "Seepärast palun ma teid, vennad, Jumala halastuse läbi tuua oma kehad elavaks, pühaks ja Jumalale meelepäraseks ohvriks, mis on teie vaimne kummardamine."</w:t>
      </w:r>
    </w:p>
    <w:p w14:paraId="32C30FB6" w14:textId="77777777" w:rsidR="00F90BDC" w:rsidRDefault="00F90BDC"/>
    <w:p w14:paraId="003E766A" w14:textId="77777777" w:rsidR="00F90BDC" w:rsidRDefault="00F90BDC">
      <w:r xmlns:w="http://schemas.openxmlformats.org/wordprocessingml/2006/main">
        <w:t xml:space="preserve">John 13:2 2 Ja õhtusöök oli lõppenud, sest kurat on nüüd pannud Siimona poja Juudas Iskarioti südamesse teda ära andma.</w:t>
      </w:r>
    </w:p>
    <w:p w14:paraId="775163F2" w14:textId="77777777" w:rsidR="00F90BDC" w:rsidRDefault="00F90BDC"/>
    <w:p w14:paraId="087437E6" w14:textId="77777777" w:rsidR="00F90BDC" w:rsidRDefault="00F90BDC">
      <w:r xmlns:w="http://schemas.openxmlformats.org/wordprocessingml/2006/main">
        <w:t xml:space="preserve">Jeesus jagas enne surma oma jüngritega viimast einet. Juudas Iskariot ajendas kurat Jeesust reetma.</w:t>
      </w:r>
    </w:p>
    <w:p w14:paraId="6D913384" w14:textId="77777777" w:rsidR="00F90BDC" w:rsidRDefault="00F90BDC"/>
    <w:p w14:paraId="76723B4C" w14:textId="77777777" w:rsidR="00F90BDC" w:rsidRDefault="00F90BDC">
      <w:r xmlns:w="http://schemas.openxmlformats.org/wordprocessingml/2006/main">
        <w:t xml:space="preserve">1. Jeesuse koos jüngritega söömise vägi</w:t>
      </w:r>
    </w:p>
    <w:p w14:paraId="1759C5A1" w14:textId="77777777" w:rsidR="00F90BDC" w:rsidRDefault="00F90BDC"/>
    <w:p w14:paraId="69FF5E12" w14:textId="77777777" w:rsidR="00F90BDC" w:rsidRDefault="00F90BDC">
      <w:r xmlns:w="http://schemas.openxmlformats.org/wordprocessingml/2006/main">
        <w:t xml:space="preserve">2. Juudas Iskarioti kiusatus</w:t>
      </w:r>
    </w:p>
    <w:p w14:paraId="04C8B54E" w14:textId="77777777" w:rsidR="00F90BDC" w:rsidRDefault="00F90BDC"/>
    <w:p w14:paraId="22E01FDE" w14:textId="77777777" w:rsidR="00F90BDC" w:rsidRDefault="00F90BDC">
      <w:r xmlns:w="http://schemas.openxmlformats.org/wordprocessingml/2006/main">
        <w:t xml:space="preserve">1. Markuse 14:17-21 – Jeesus seab sisse püha õhtusöömaaja</w:t>
      </w:r>
    </w:p>
    <w:p w14:paraId="0B3359C6" w14:textId="77777777" w:rsidR="00F90BDC" w:rsidRDefault="00F90BDC"/>
    <w:p w14:paraId="4C07B767" w14:textId="77777777" w:rsidR="00F90BDC" w:rsidRDefault="00F90BDC">
      <w:r xmlns:w="http://schemas.openxmlformats.org/wordprocessingml/2006/main">
        <w:t xml:space="preserve">2. Matteuse 6:13 – Jeesus õpetab meid palvetama: "Ära juhi meid kiusatusse"</w:t>
      </w:r>
    </w:p>
    <w:p w14:paraId="5F13C647" w14:textId="77777777" w:rsidR="00F90BDC" w:rsidRDefault="00F90BDC"/>
    <w:p w14:paraId="14AA8629" w14:textId="77777777" w:rsidR="00F90BDC" w:rsidRDefault="00F90BDC">
      <w:r xmlns:w="http://schemas.openxmlformats.org/wordprocessingml/2006/main">
        <w:t xml:space="preserve">Johannese 13:3 Jeesus teadis, et Isa oli kõik tema kätte andnud ja et ta tuli Jumala juurest ja läks Jumala juurde;</w:t>
      </w:r>
    </w:p>
    <w:p w14:paraId="6CE989BD" w14:textId="77777777" w:rsidR="00F90BDC" w:rsidRDefault="00F90BDC"/>
    <w:p w14:paraId="5656165D" w14:textId="77777777" w:rsidR="00F90BDC" w:rsidRDefault="00F90BDC">
      <w:r xmlns:w="http://schemas.openxmlformats.org/wordprocessingml/2006/main">
        <w:t xml:space="preserve">Jeesus pesi alandlikult oma jüngrite jalgu teenimise ja alandlikkuse eeskujuks.</w:t>
      </w:r>
    </w:p>
    <w:p w14:paraId="3FA4CD9E" w14:textId="77777777" w:rsidR="00F90BDC" w:rsidRDefault="00F90BDC"/>
    <w:p w14:paraId="30710C74" w14:textId="77777777" w:rsidR="00F90BDC" w:rsidRDefault="00F90BDC">
      <w:r xmlns:w="http://schemas.openxmlformats.org/wordprocessingml/2006/main">
        <w:t xml:space="preserve">1: "Alandlikkus enne kõike: teenimise õpetus Johannese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"Meie koha tundmise jõud: Jeesuse eeskuju uurimine Johannese 13:3"</w:t>
      </w:r>
    </w:p>
    <w:p w14:paraId="386FF5D8" w14:textId="77777777" w:rsidR="00F90BDC" w:rsidRDefault="00F90BDC"/>
    <w:p w14:paraId="3A372CA5" w14:textId="77777777" w:rsidR="00F90BDC" w:rsidRDefault="00F90BDC">
      <w:r xmlns:w="http://schemas.openxmlformats.org/wordprocessingml/2006/main">
        <w:t xml:space="preserve">1: Filiplastele 2:3-4 – "Ärge tehke midagi omakasupüüdlikkusest või tühisest edevusest. Pigem väärtustage alandlikult teisi endast kõrgemale, mitte lähtudes enda, vaid igaühe enda huvidest."</w:t>
      </w:r>
    </w:p>
    <w:p w14:paraId="71B89339" w14:textId="77777777" w:rsidR="00F90BDC" w:rsidRDefault="00F90BDC"/>
    <w:p w14:paraId="50F4F761" w14:textId="77777777" w:rsidR="00F90BDC" w:rsidRDefault="00F90BDC">
      <w:r xmlns:w="http://schemas.openxmlformats.org/wordprocessingml/2006/main">
        <w:t xml:space="preserve">2: Jaakobuse 4:10 - "Alandage end Issanda ees, siis ta tõstab teid."</w:t>
      </w:r>
    </w:p>
    <w:p w14:paraId="60C31FE0" w14:textId="77777777" w:rsidR="00F90BDC" w:rsidRDefault="00F90BDC"/>
    <w:p w14:paraId="38AAB3D6" w14:textId="77777777" w:rsidR="00F90BDC" w:rsidRDefault="00F90BDC">
      <w:r xmlns:w="http://schemas.openxmlformats.org/wordprocessingml/2006/main">
        <w:t xml:space="preserve">Johannese 13:4 Ta tõuseb õhtusöömaajalt ja pani seljast oma riided; ja võttis rätiku ja sidus end vööga.</w:t>
      </w:r>
    </w:p>
    <w:p w14:paraId="07C1DBF5" w14:textId="77777777" w:rsidR="00F90BDC" w:rsidRDefault="00F90BDC"/>
    <w:p w14:paraId="331FF6DC" w14:textId="77777777" w:rsidR="00F90BDC" w:rsidRDefault="00F90BDC">
      <w:r xmlns:w="http://schemas.openxmlformats.org/wordprocessingml/2006/main">
        <w:t xml:space="preserve">Lõik kirjeldab, et Jeesus tõusis õhtusöögilt üles ja paneb oma riided kõrvale, et võtta rätik ja vöötada end.</w:t>
      </w:r>
    </w:p>
    <w:p w14:paraId="6C4E19E1" w14:textId="77777777" w:rsidR="00F90BDC" w:rsidRDefault="00F90BDC"/>
    <w:p w14:paraId="0B43C347" w14:textId="77777777" w:rsidR="00F90BDC" w:rsidRDefault="00F90BDC">
      <w:r xmlns:w="http://schemas.openxmlformats.org/wordprocessingml/2006/main">
        <w:t xml:space="preserve">1. Jeesus peseb jüngrite jalgu: alandlikkuse mudel</w:t>
      </w:r>
    </w:p>
    <w:p w14:paraId="41A73C0E" w14:textId="77777777" w:rsidR="00F90BDC" w:rsidRDefault="00F90BDC"/>
    <w:p w14:paraId="47B7C6F1" w14:textId="77777777" w:rsidR="00F90BDC" w:rsidRDefault="00F90BDC">
      <w:r xmlns:w="http://schemas.openxmlformats.org/wordprocessingml/2006/main">
        <w:t xml:space="preserve">2. Õhtusöögist teenijani: Jeesuse näide teenimisest</w:t>
      </w:r>
    </w:p>
    <w:p w14:paraId="7057EDEE" w14:textId="77777777" w:rsidR="00F90BDC" w:rsidRDefault="00F90BDC"/>
    <w:p w14:paraId="784FB041" w14:textId="77777777" w:rsidR="00F90BDC" w:rsidRDefault="00F90BDC">
      <w:r xmlns:w="http://schemas.openxmlformats.org/wordprocessingml/2006/main">
        <w:t xml:space="preserve">1. Filiplastele 2:3-4 – Ärge tehke midagi isekast auahnusest või tühisest edevusest, vaid pidage alandlikult teisi paremaks kui iseennast.</w:t>
      </w:r>
    </w:p>
    <w:p w14:paraId="2429A3ED" w14:textId="77777777" w:rsidR="00F90BDC" w:rsidRDefault="00F90BDC"/>
    <w:p w14:paraId="6C828DBE" w14:textId="77777777" w:rsidR="00F90BDC" w:rsidRDefault="00F90BDC">
      <w:r xmlns:w="http://schemas.openxmlformats.org/wordprocessingml/2006/main">
        <w:t xml:space="preserve">2. Matteuse 25:40 – Kuningas vastab: "Tõesti, ma ütlen teile, mida iganes olete teinud ühele mu kõige väiksematest vendadest ja õdedest, olete teinud mulle."</w:t>
      </w:r>
    </w:p>
    <w:p w14:paraId="67849946" w14:textId="77777777" w:rsidR="00F90BDC" w:rsidRDefault="00F90BDC"/>
    <w:p w14:paraId="64F8F7F5" w14:textId="77777777" w:rsidR="00F90BDC" w:rsidRDefault="00F90BDC">
      <w:r xmlns:w="http://schemas.openxmlformats.org/wordprocessingml/2006/main">
        <w:t xml:space="preserve">John 13:5 5 Pärast seda valas ta vett vaagnasse ja hakkas pesema jüngrite jalgu ja pühkima neid rätikuga, millega ta oli vöötatud.</w:t>
      </w:r>
    </w:p>
    <w:p w14:paraId="3E4D5090" w14:textId="77777777" w:rsidR="00F90BDC" w:rsidRDefault="00F90BDC"/>
    <w:p w14:paraId="371886FE" w14:textId="77777777" w:rsidR="00F90BDC" w:rsidRDefault="00F90BDC">
      <w:r xmlns:w="http://schemas.openxmlformats.org/wordprocessingml/2006/main">
        <w:t xml:space="preserve">Jeesus alandas end, pestes oma jüngrite jalgu.</w:t>
      </w:r>
    </w:p>
    <w:p w14:paraId="42FFA094" w14:textId="77777777" w:rsidR="00F90BDC" w:rsidRDefault="00F90BDC"/>
    <w:p w14:paraId="63C03397" w14:textId="77777777" w:rsidR="00F90BDC" w:rsidRDefault="00F90BDC">
      <w:r xmlns:w="http://schemas.openxmlformats.org/wordprocessingml/2006/main">
        <w:t xml:space="preserve">1. Enese alandamise jõud</w:t>
      </w:r>
    </w:p>
    <w:p w14:paraId="5F882249" w14:textId="77777777" w:rsidR="00F90BDC" w:rsidRDefault="00F90BDC"/>
    <w:p w14:paraId="04984315" w14:textId="77777777" w:rsidR="00F90BDC" w:rsidRDefault="00F90BDC">
      <w:r xmlns:w="http://schemas.openxmlformats.org/wordprocessingml/2006/main">
        <w:t xml:space="preserve">2. Kristuse teenimise eeskuju järgimine</w:t>
      </w:r>
    </w:p>
    <w:p w14:paraId="60523A12" w14:textId="77777777" w:rsidR="00F90BDC" w:rsidRDefault="00F90BDC"/>
    <w:p w14:paraId="4D8A9C48" w14:textId="77777777" w:rsidR="00F90BDC" w:rsidRDefault="00F90BDC">
      <w:r xmlns:w="http://schemas.openxmlformats.org/wordprocessingml/2006/main">
        <w:t xml:space="preserve">1. Filiplastele 2:3-8</w:t>
      </w:r>
    </w:p>
    <w:p w14:paraId="599A4488" w14:textId="77777777" w:rsidR="00F90BDC" w:rsidRDefault="00F90BDC"/>
    <w:p w14:paraId="0E43EF19" w14:textId="77777777" w:rsidR="00F90BDC" w:rsidRDefault="00F90BDC">
      <w:r xmlns:w="http://schemas.openxmlformats.org/wordprocessingml/2006/main">
        <w:t xml:space="preserve">2. Matteuse 20:25-28</w:t>
      </w:r>
    </w:p>
    <w:p w14:paraId="5F3855D1" w14:textId="77777777" w:rsidR="00F90BDC" w:rsidRDefault="00F90BDC"/>
    <w:p w14:paraId="0F411490" w14:textId="77777777" w:rsidR="00F90BDC" w:rsidRDefault="00F90BDC">
      <w:r xmlns:w="http://schemas.openxmlformats.org/wordprocessingml/2006/main">
        <w:t xml:space="preserve">Johannese 13:6 Siis tuli ta Siimon Peetruse juurde ja Peetrus küsis temalt: "Issand, kas sa pesed mu jalgu?"</w:t>
      </w:r>
    </w:p>
    <w:p w14:paraId="4EBE7F6D" w14:textId="77777777" w:rsidR="00F90BDC" w:rsidRDefault="00F90BDC"/>
    <w:p w14:paraId="7D2B4B64" w14:textId="77777777" w:rsidR="00F90BDC" w:rsidRDefault="00F90BDC">
      <w:r xmlns:w="http://schemas.openxmlformats.org/wordprocessingml/2006/main">
        <w:t xml:space="preserve">Jeesus, kes peseb alandlikult ja armastavalt oma jüngrite jalgu, tuletab meelde, et peaksime end alandama ja teisi teenima.</w:t>
      </w:r>
    </w:p>
    <w:p w14:paraId="00F83085" w14:textId="77777777" w:rsidR="00F90BDC" w:rsidRDefault="00F90BDC"/>
    <w:p w14:paraId="4C6A1517" w14:textId="77777777" w:rsidR="00F90BDC" w:rsidRDefault="00F90BDC">
      <w:r xmlns:w="http://schemas.openxmlformats.org/wordprocessingml/2006/main">
        <w:t xml:space="preserve">1: Jeesuse alandlikkuse ja armastuse tegu oma jüngrite jalgade pesemisel on meile eeskujuks, mida järgida ja alandlikult teisi teenida.</w:t>
      </w:r>
    </w:p>
    <w:p w14:paraId="1CB7E4BB" w14:textId="77777777" w:rsidR="00F90BDC" w:rsidRDefault="00F90BDC"/>
    <w:p w14:paraId="55CEA2EA" w14:textId="77777777" w:rsidR="00F90BDC" w:rsidRDefault="00F90BDC">
      <w:r xmlns:w="http://schemas.openxmlformats.org/wordprocessingml/2006/main">
        <w:t xml:space="preserve">2: Me peaksime püüdma jäljendada Jeesust Tema alandlikkuse ja armastuse teos, teenides alandlikult teisi oma elus.</w:t>
      </w:r>
    </w:p>
    <w:p w14:paraId="734CC1B2" w14:textId="77777777" w:rsidR="00F90BDC" w:rsidRDefault="00F90BDC"/>
    <w:p w14:paraId="62AFCFEF" w14:textId="77777777" w:rsidR="00F90BDC" w:rsidRDefault="00F90BDC">
      <w:r xmlns:w="http://schemas.openxmlformats.org/wordprocessingml/2006/main">
        <w:t xml:space="preserve">1: Filiplastele 2:3-4 – "Ärge tehke midagi omakasupüüdlikkusest või tühisest edevusest. Pigem väärtustage alandlikult teisi endast kõrgemale, mitte lähtudes enda, vaid igaühe enda huvidest."</w:t>
      </w:r>
    </w:p>
    <w:p w14:paraId="0DC8F0D9" w14:textId="77777777" w:rsidR="00F90BDC" w:rsidRDefault="00F90BDC"/>
    <w:p w14:paraId="70CC7352" w14:textId="77777777" w:rsidR="00F90BDC" w:rsidRDefault="00F90BDC">
      <w:r xmlns:w="http://schemas.openxmlformats.org/wordprocessingml/2006/main">
        <w:t xml:space="preserve">2:1 Peetruse 5:5-6 – „Riietuge kõik alandlikkusega üksteise vastu, sest „Jumal on uhketele vastu, aga alandlikele annab armu.” Alandage seepärast endid Jumala võimsa käe alla, et ta teid õigel ajal ülendaks."</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13:7 Jeesus vastas ja ütles talle: "Mida ma teen, sa ei tea praegu! aga sa saad teada edaspidi.</w:t>
      </w:r>
    </w:p>
    <w:p w14:paraId="4D9AEAE5" w14:textId="77777777" w:rsidR="00F90BDC" w:rsidRDefault="00F90BDC"/>
    <w:p w14:paraId="4B323546" w14:textId="77777777" w:rsidR="00F90BDC" w:rsidRDefault="00F90BDC">
      <w:r xmlns:w="http://schemas.openxmlformats.org/wordprocessingml/2006/main">
        <w:t xml:space="preserve">Jeesus õpetab, et õppida ja mõista on palju, mida ei saa kohe teada.</w:t>
      </w:r>
    </w:p>
    <w:p w14:paraId="60328F5A" w14:textId="77777777" w:rsidR="00F90BDC" w:rsidRDefault="00F90BDC"/>
    <w:p w14:paraId="0EB25022" w14:textId="77777777" w:rsidR="00F90BDC" w:rsidRDefault="00F90BDC">
      <w:r xmlns:w="http://schemas.openxmlformats.org/wordprocessingml/2006/main">
        <w:t xml:space="preserve">1. "Jeesuse müsteerium: teadmine praegu ja teadmine hiljem"</w:t>
      </w:r>
    </w:p>
    <w:p w14:paraId="69B8D30F" w14:textId="77777777" w:rsidR="00F90BDC" w:rsidRDefault="00F90BDC"/>
    <w:p w14:paraId="7285D4D1" w14:textId="77777777" w:rsidR="00F90BDC" w:rsidRDefault="00F90BDC">
      <w:r xmlns:w="http://schemas.openxmlformats.org/wordprocessingml/2006/main">
        <w:t xml:space="preserve">2. "Jeesuse tarkus: väljaspool meie mõistmist"</w:t>
      </w:r>
    </w:p>
    <w:p w14:paraId="1342451F" w14:textId="77777777" w:rsidR="00F90BDC" w:rsidRDefault="00F90BDC"/>
    <w:p w14:paraId="70627F04" w14:textId="77777777" w:rsidR="00F90BDC" w:rsidRDefault="00F90BDC">
      <w:r xmlns:w="http://schemas.openxmlformats.org/wordprocessingml/2006/main">
        <w:t xml:space="preserve">1. Õpetussõnad 3:19–20 – „Issand on tarkusega rajanud maa; mõistmisega on ta rajanud taevad. Tema teadmise järgi on sügavused purustatud ja pilved langevad kaste alla."</w:t>
      </w:r>
    </w:p>
    <w:p w14:paraId="0DAFA49B" w14:textId="77777777" w:rsidR="00F90BDC" w:rsidRDefault="00F90BDC"/>
    <w:p w14:paraId="264A945E" w14:textId="77777777" w:rsidR="00F90BDC" w:rsidRDefault="00F90BDC">
      <w:r xmlns:w="http://schemas.openxmlformats.org/wordprocessingml/2006/main">
        <w:t xml:space="preserve">2. Jesaja 55:8–9 – „Sest minu mõtted ei ole teie mõtted ja teie teed ei ole minu teed, ütleb Issand. Sest nagu taevad on kõrgemad maast, nii on minu teed kõrgemad kui teie teed ja minu mõtted teie mõtetest."</w:t>
      </w:r>
    </w:p>
    <w:p w14:paraId="162AAD9F" w14:textId="77777777" w:rsidR="00F90BDC" w:rsidRDefault="00F90BDC"/>
    <w:p w14:paraId="7E536D92" w14:textId="77777777" w:rsidR="00F90BDC" w:rsidRDefault="00F90BDC">
      <w:r xmlns:w="http://schemas.openxmlformats.org/wordprocessingml/2006/main">
        <w:t xml:space="preserve">John 13:8 8 Peetrus ütles talle: "Sa ei tohi kunagi pesta mu jalgu!" Jeesus vastas talle: "Kui ma sind ei pese, pole sul osa minuga!"</w:t>
      </w:r>
    </w:p>
    <w:p w14:paraId="619F7ECF" w14:textId="77777777" w:rsidR="00F90BDC" w:rsidRDefault="00F90BDC"/>
    <w:p w14:paraId="3ED0C64F" w14:textId="77777777" w:rsidR="00F90BDC" w:rsidRDefault="00F90BDC">
      <w:r xmlns:w="http://schemas.openxmlformats.org/wordprocessingml/2006/main">
        <w:t xml:space="preserve">Peetrus seadis kahtluse alla Jeesuse palve oma jalgu pesta, kuid Jeesus vastas, et kui Peetrus ei lase tal jalgu pesta, pole Peetrusel Temas mingit osa.</w:t>
      </w:r>
    </w:p>
    <w:p w14:paraId="6A5488E2" w14:textId="77777777" w:rsidR="00F90BDC" w:rsidRDefault="00F90BDC"/>
    <w:p w14:paraId="48142B2E" w14:textId="77777777" w:rsidR="00F90BDC" w:rsidRDefault="00F90BDC">
      <w:r xmlns:w="http://schemas.openxmlformats.org/wordprocessingml/2006/main">
        <w:t xml:space="preserve">1. Jeesuse armastus ja kaastunne: tingimusteta ja hoomamatu</w:t>
      </w:r>
    </w:p>
    <w:p w14:paraId="48C95ED3" w14:textId="77777777" w:rsidR="00F90BDC" w:rsidRDefault="00F90BDC"/>
    <w:p w14:paraId="704799B1" w14:textId="77777777" w:rsidR="00F90BDC" w:rsidRDefault="00F90BDC">
      <w:r xmlns:w="http://schemas.openxmlformats.org/wordprocessingml/2006/main">
        <w:t xml:space="preserve">2. Jüngriks olemise hind: Issanda tahtele allumine</w:t>
      </w:r>
    </w:p>
    <w:p w14:paraId="05E021BA" w14:textId="77777777" w:rsidR="00F90BDC" w:rsidRDefault="00F90BDC"/>
    <w:p w14:paraId="027A8AF4" w14:textId="77777777" w:rsidR="00F90BDC" w:rsidRDefault="00F90BDC">
      <w:r xmlns:w="http://schemas.openxmlformats.org/wordprocessingml/2006/main">
        <w:t xml:space="preserve">1. 1. Johannese 1:7 aga kui me käime valguses, nii nagu tema on valguses, siis on meil osadus üksteisega ja </w:t>
      </w:r>
      <w:r xmlns:w="http://schemas.openxmlformats.org/wordprocessingml/2006/main">
        <w:lastRenderedPageBreak xmlns:w="http://schemas.openxmlformats.org/wordprocessingml/2006/main"/>
      </w:r>
      <w:r xmlns:w="http://schemas.openxmlformats.org/wordprocessingml/2006/main">
        <w:t xml:space="preserve">tema Poja Jeesuse veri puhastab meid kõigest patust.</w:t>
      </w:r>
    </w:p>
    <w:p w14:paraId="323176D4" w14:textId="77777777" w:rsidR="00F90BDC" w:rsidRDefault="00F90BDC"/>
    <w:p w14:paraId="2EA861BC" w14:textId="77777777" w:rsidR="00F90BDC" w:rsidRDefault="00F90BDC">
      <w:r xmlns:w="http://schemas.openxmlformats.org/wordprocessingml/2006/main">
        <w:t xml:space="preserve">2. Matteuse 10:38-39 Ja kes ei võta oma risti ja järgneb mulle, ei ole mind väärt. Kes leiab oma elu, see kaotab selle, ja kes kaotab oma elu minu pärast, see leiab selle.</w:t>
      </w:r>
    </w:p>
    <w:p w14:paraId="0CBA350E" w14:textId="77777777" w:rsidR="00F90BDC" w:rsidRDefault="00F90BDC"/>
    <w:p w14:paraId="5E91FFB3" w14:textId="77777777" w:rsidR="00F90BDC" w:rsidRDefault="00F90BDC">
      <w:r xmlns:w="http://schemas.openxmlformats.org/wordprocessingml/2006/main">
        <w:t xml:space="preserve">John 13:9 Siimon Peetrus ütles talle: "Issand, mitte ainult mu jalgu, vaid ka mu käsi ja pead!"</w:t>
      </w:r>
    </w:p>
    <w:p w14:paraId="220B56E9" w14:textId="77777777" w:rsidR="00F90BDC" w:rsidRDefault="00F90BDC"/>
    <w:p w14:paraId="2811FD2A" w14:textId="77777777" w:rsidR="00F90BDC" w:rsidRDefault="00F90BDC">
      <w:r xmlns:w="http://schemas.openxmlformats.org/wordprocessingml/2006/main">
        <w:t xml:space="preserve">Johannes õpetab Peetrust teenima alandlikkuses ja armastuses.</w:t>
      </w:r>
    </w:p>
    <w:p w14:paraId="552A09E6" w14:textId="77777777" w:rsidR="00F90BDC" w:rsidRDefault="00F90BDC"/>
    <w:p w14:paraId="48CAADFF" w14:textId="77777777" w:rsidR="00F90BDC" w:rsidRDefault="00F90BDC">
      <w:r xmlns:w="http://schemas.openxmlformats.org/wordprocessingml/2006/main">
        <w:t xml:space="preserve">1. Teenimine alandlikkuses ja armastuses</w:t>
      </w:r>
    </w:p>
    <w:p w14:paraId="2281E9A1" w14:textId="77777777" w:rsidR="00F90BDC" w:rsidRDefault="00F90BDC"/>
    <w:p w14:paraId="6CEC7EBB" w14:textId="77777777" w:rsidR="00F90BDC" w:rsidRDefault="00F90BDC">
      <w:r xmlns:w="http://schemas.openxmlformats.org/wordprocessingml/2006/main">
        <w:t xml:space="preserve">2. Kaastundega teiste poole pöördumine</w:t>
      </w:r>
    </w:p>
    <w:p w14:paraId="47C6C372" w14:textId="77777777" w:rsidR="00F90BDC" w:rsidRDefault="00F90BDC"/>
    <w:p w14:paraId="2F44BB77" w14:textId="77777777" w:rsidR="00F90BDC" w:rsidRDefault="00F90BDC">
      <w:r xmlns:w="http://schemas.openxmlformats.org/wordprocessingml/2006/main">
        <w:t xml:space="preserve">1. Filiplastele 2:3-4: „Ärge tehke midagi omakasupüüdlikkusest või tühisest edevusest. Pigem väärtustage alandlikult teisi endast kõrgemale, mitte lähtudes enda, vaid igaühe enda huvidest.</w:t>
      </w:r>
    </w:p>
    <w:p w14:paraId="7AD88FE8" w14:textId="77777777" w:rsidR="00F90BDC" w:rsidRDefault="00F90BDC"/>
    <w:p w14:paraId="6115A2A7" w14:textId="77777777" w:rsidR="00F90BDC" w:rsidRDefault="00F90BDC">
      <w:r xmlns:w="http://schemas.openxmlformats.org/wordprocessingml/2006/main">
        <w:t xml:space="preserve">2. Luuka 10:27: "Armasta Issandat, oma Jumalat, kõigest oma südamest ja kogu oma hingest ja kogu oma jõust ja kogu oma mõistusest ja oma ligimest nagu iseennast."</w:t>
      </w:r>
    </w:p>
    <w:p w14:paraId="160DC5C0" w14:textId="77777777" w:rsidR="00F90BDC" w:rsidRDefault="00F90BDC"/>
    <w:p w14:paraId="29680B80" w14:textId="77777777" w:rsidR="00F90BDC" w:rsidRDefault="00F90BDC">
      <w:r xmlns:w="http://schemas.openxmlformats.org/wordprocessingml/2006/main">
        <w:t xml:space="preserve">Johannese 13:10 Jeesus ütles talle: "Kes on pestud, ei pea muud kui oma jalgu pesema, vaid ta on igati puhas. Ja teie olete puhtad, aga mitte kõik."</w:t>
      </w:r>
    </w:p>
    <w:p w14:paraId="178E028C" w14:textId="77777777" w:rsidR="00F90BDC" w:rsidRDefault="00F90BDC"/>
    <w:p w14:paraId="3E046E8E" w14:textId="77777777" w:rsidR="00F90BDC" w:rsidRDefault="00F90BDC">
      <w:r xmlns:w="http://schemas.openxmlformats.org/wordprocessingml/2006/main">
        <w:t xml:space="preserve">Jeesus õpetab, et kuigi me oleme puhtad, peaksime siiski püüdma oma jalgu puhtana hoida.</w:t>
      </w:r>
    </w:p>
    <w:p w14:paraId="4B12122E" w14:textId="77777777" w:rsidR="00F90BDC" w:rsidRDefault="00F90BDC"/>
    <w:p w14:paraId="0F504B53" w14:textId="77777777" w:rsidR="00F90BDC" w:rsidRDefault="00F90BDC">
      <w:r xmlns:w="http://schemas.openxmlformats.org/wordprocessingml/2006/main">
        <w:t xml:space="preserve">1: Jalad puhtad</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Jääge puhtaks räpases maailmas</w:t>
      </w:r>
    </w:p>
    <w:p w14:paraId="3DAB65DB" w14:textId="77777777" w:rsidR="00F90BDC" w:rsidRDefault="00F90BDC"/>
    <w:p w14:paraId="736F6589" w14:textId="77777777" w:rsidR="00F90BDC" w:rsidRDefault="00F90BDC">
      <w:r xmlns:w="http://schemas.openxmlformats.org/wordprocessingml/2006/main">
        <w:t xml:space="preserve">1: Jaakobuse 4:8 - Lähenege Jumalale, siis Tema läheneb teile.</w:t>
      </w:r>
    </w:p>
    <w:p w14:paraId="139736F4" w14:textId="77777777" w:rsidR="00F90BDC" w:rsidRDefault="00F90BDC"/>
    <w:p w14:paraId="2B23DD9F" w14:textId="77777777" w:rsidR="00F90BDC" w:rsidRDefault="00F90BDC">
      <w:r xmlns:w="http://schemas.openxmlformats.org/wordprocessingml/2006/main">
        <w:t xml:space="preserve">2:1 Johannese 1:5-9 – See on sõnum, mida me temalt kuulsime ja teile kuulutame, et Jumal on valgus ja temas ei ole pimedust.</w:t>
      </w:r>
    </w:p>
    <w:p w14:paraId="19F9F255" w14:textId="77777777" w:rsidR="00F90BDC" w:rsidRDefault="00F90BDC"/>
    <w:p w14:paraId="24D26AFE" w14:textId="77777777" w:rsidR="00F90BDC" w:rsidRDefault="00F90BDC">
      <w:r xmlns:w="http://schemas.openxmlformats.org/wordprocessingml/2006/main">
        <w:t xml:space="preserve">Johannese 13:11 Sest ta teadis, kes ta reedab; seepärast ütles ta: 'Te pole kõik puhtad!'</w:t>
      </w:r>
    </w:p>
    <w:p w14:paraId="375F4A05" w14:textId="77777777" w:rsidR="00F90BDC" w:rsidRDefault="00F90BDC"/>
    <w:p w14:paraId="5DA7810C" w14:textId="77777777" w:rsidR="00F90BDC" w:rsidRDefault="00F90BDC">
      <w:r xmlns:w="http://schemas.openxmlformats.org/wordprocessingml/2006/main">
        <w:t xml:space="preserve">See lõik Johannese 13:11 selgitab, et Jeesus teadis, kes ta reedab, ja hoiatas seetõttu, et kõik tema jüngrid ei olnud puhtad.</w:t>
      </w:r>
    </w:p>
    <w:p w14:paraId="7E0EA463" w14:textId="77777777" w:rsidR="00F90BDC" w:rsidRDefault="00F90BDC"/>
    <w:p w14:paraId="12C573E9" w14:textId="77777777" w:rsidR="00F90BDC" w:rsidRDefault="00F90BDC">
      <w:r xmlns:w="http://schemas.openxmlformats.org/wordprocessingml/2006/main">
        <w:t xml:space="preserve">1. Jeesus tundis oma äraandjat: Kuidas saame usaldada Jumala teadmisi ja olla Talle ustavad?</w:t>
      </w:r>
    </w:p>
    <w:p w14:paraId="3BFC748E" w14:textId="77777777" w:rsidR="00F90BDC" w:rsidRDefault="00F90BDC"/>
    <w:p w14:paraId="5F104D4A" w14:textId="77777777" w:rsidR="00F90BDC" w:rsidRDefault="00F90BDC">
      <w:r xmlns:w="http://schemas.openxmlformats.org/wordprocessingml/2006/main">
        <w:t xml:space="preserve">2. Kõik pole puhtad. Mida tähendab olla puhas Jumala silmis?</w:t>
      </w:r>
    </w:p>
    <w:p w14:paraId="0F720AB2" w14:textId="77777777" w:rsidR="00F90BDC" w:rsidRDefault="00F90BDC"/>
    <w:p w14:paraId="2510F6FA" w14:textId="77777777" w:rsidR="00F90BDC" w:rsidRDefault="00F90BDC">
      <w:r xmlns:w="http://schemas.openxmlformats.org/wordprocessingml/2006/main">
        <w:t xml:space="preserve">1. Matteuse 7:5: "Sina silmakirjatseja, võta esmalt palk oma silmast välja ja siis näete selgelt, et võtta täpp oma venna silmast välja."</w:t>
      </w:r>
    </w:p>
    <w:p w14:paraId="16DFA406" w14:textId="77777777" w:rsidR="00F90BDC" w:rsidRDefault="00F90BDC"/>
    <w:p w14:paraId="1CA42D6F" w14:textId="77777777" w:rsidR="00F90BDC" w:rsidRDefault="00F90BDC">
      <w:r xmlns:w="http://schemas.openxmlformats.org/wordprocessingml/2006/main">
        <w:t xml:space="preserve">2. Heebrealastele 10:22: "Lähenegem tõelise südamega, täielikus usukindluses, südant piserdatud kurjast südametunnistusest ja keha puhta veega pestud."</w:t>
      </w:r>
    </w:p>
    <w:p w14:paraId="616FB817" w14:textId="77777777" w:rsidR="00F90BDC" w:rsidRDefault="00F90BDC"/>
    <w:p w14:paraId="15F6301C" w14:textId="77777777" w:rsidR="00F90BDC" w:rsidRDefault="00F90BDC">
      <w:r xmlns:w="http://schemas.openxmlformats.org/wordprocessingml/2006/main">
        <w:t xml:space="preserve">Johannese 13:12 Kui ta oli nende jalgu pesnud, riided võtnud ja uuesti maha istunud, ütles ta neile: "Kas te teate, mida ma teile olen teinud?"</w:t>
      </w:r>
    </w:p>
    <w:p w14:paraId="20A06F46" w14:textId="77777777" w:rsidR="00F90BDC" w:rsidRDefault="00F90BDC"/>
    <w:p w14:paraId="45D9A6BF" w14:textId="77777777" w:rsidR="00F90BDC" w:rsidRDefault="00F90BDC">
      <w:r xmlns:w="http://schemas.openxmlformats.org/wordprocessingml/2006/main">
        <w:t xml:space="preserve">Jeesus pesi oma jüngrite jalgu, et näidata neile, kuidas üksteist teenida.</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Teiste teenimine – Johannese 13:12</w:t>
      </w:r>
    </w:p>
    <w:p w14:paraId="384FBD6B" w14:textId="77777777" w:rsidR="00F90BDC" w:rsidRDefault="00F90BDC"/>
    <w:p w14:paraId="662289AF" w14:textId="77777777" w:rsidR="00F90BDC" w:rsidRDefault="00F90BDC">
      <w:r xmlns:w="http://schemas.openxmlformats.org/wordprocessingml/2006/main">
        <w:t xml:space="preserve">2. Teiste ettepoole seadmine – Johannese 13:12</w:t>
      </w:r>
    </w:p>
    <w:p w14:paraId="5608FA48" w14:textId="77777777" w:rsidR="00F90BDC" w:rsidRDefault="00F90BDC"/>
    <w:p w14:paraId="317671BA" w14:textId="77777777" w:rsidR="00F90BDC" w:rsidRDefault="00F90BDC">
      <w:r xmlns:w="http://schemas.openxmlformats.org/wordprocessingml/2006/main">
        <w:t xml:space="preserve">1. Filiplastele 2:3-4 – Ärge tehke midagi isekast auahnusest või tühisest edevusest, vaid pidage alandlikult teisi paremaks kui iseennast.</w:t>
      </w:r>
    </w:p>
    <w:p w14:paraId="27F5B0AF" w14:textId="77777777" w:rsidR="00F90BDC" w:rsidRDefault="00F90BDC"/>
    <w:p w14:paraId="1787E153" w14:textId="77777777" w:rsidR="00F90BDC" w:rsidRDefault="00F90BDC">
      <w:r xmlns:w="http://schemas.openxmlformats.org/wordprocessingml/2006/main">
        <w:t xml:space="preserve">2. Matteuse 22:39 – Armasta oma ligimest nagu iseennast.</w:t>
      </w:r>
    </w:p>
    <w:p w14:paraId="52DBE606" w14:textId="77777777" w:rsidR="00F90BDC" w:rsidRDefault="00F90BDC"/>
    <w:p w14:paraId="591448D9" w14:textId="77777777" w:rsidR="00F90BDC" w:rsidRDefault="00F90BDC">
      <w:r xmlns:w="http://schemas.openxmlformats.org/wordprocessingml/2006/main">
        <w:t xml:space="preserve">John 13:13 13 Te kutsute mind Õpetajaks ja Issandaks ja te ütlete hästi; sest nii ma olen.</w:t>
      </w:r>
    </w:p>
    <w:p w14:paraId="7A3B9069" w14:textId="77777777" w:rsidR="00F90BDC" w:rsidRDefault="00F90BDC"/>
    <w:p w14:paraId="5A1FF558" w14:textId="77777777" w:rsidR="00F90BDC" w:rsidRDefault="00F90BDC">
      <w:r xmlns:w="http://schemas.openxmlformats.org/wordprocessingml/2006/main">
        <w:t xml:space="preserve">Jeesust nimetatakse Meistriks ja Issandaks ning Ta kinnitab, et see on tõesti tõsi.</w:t>
      </w:r>
    </w:p>
    <w:p w14:paraId="17140BB6" w14:textId="77777777" w:rsidR="00F90BDC" w:rsidRDefault="00F90BDC"/>
    <w:p w14:paraId="7711F751" w14:textId="77777777" w:rsidR="00F90BDC" w:rsidRDefault="00F90BDC">
      <w:r xmlns:w="http://schemas.openxmlformats.org/wordprocessingml/2006/main">
        <w:t xml:space="preserve">1. Jeesuse autoriteet: Meistri ja Issanda tunnustamine</w:t>
      </w:r>
    </w:p>
    <w:p w14:paraId="0749D318" w14:textId="77777777" w:rsidR="00F90BDC" w:rsidRDefault="00F90BDC"/>
    <w:p w14:paraId="3633EC27" w14:textId="77777777" w:rsidR="00F90BDC" w:rsidRDefault="00F90BDC">
      <w:r xmlns:w="http://schemas.openxmlformats.org/wordprocessingml/2006/main">
        <w:t xml:space="preserve">2. Jeesuse kinnitus: Tema identiteedi kuulutamine</w:t>
      </w:r>
    </w:p>
    <w:p w14:paraId="00F762FF" w14:textId="77777777" w:rsidR="00F90BDC" w:rsidRDefault="00F90BDC"/>
    <w:p w14:paraId="2D9D8769" w14:textId="77777777" w:rsidR="00F90BDC" w:rsidRDefault="00F90BDC">
      <w:r xmlns:w="http://schemas.openxmlformats.org/wordprocessingml/2006/main">
        <w:t xml:space="preserve">1. Matteuse 28:18-20 – Siis tuli Jeesus nende juurde ja ütles: „Minule on antud kõik meelevald taevas ja maa peal. Seepärast minge ja tehke jüngriteks kõik rahvad, ristides neid Isa ja Poja ja Püha Vaimu nimesse ning õpetades neid pidama kõike, mida ma olen teil käskinud. Ja kindlasti olen ma alati teiega, kuni ajastu lõpuni."</w:t>
      </w:r>
    </w:p>
    <w:p w14:paraId="0F609885" w14:textId="77777777" w:rsidR="00F90BDC" w:rsidRDefault="00F90BDC"/>
    <w:p w14:paraId="07C7EF56" w14:textId="77777777" w:rsidR="00F90BDC" w:rsidRDefault="00F90BDC">
      <w:r xmlns:w="http://schemas.openxmlformats.org/wordprocessingml/2006/main">
        <w:t xml:space="preserve">2. Filiplastele 2:5-11 – Teie suhtumine peaks olema sama nagu Kristusel Jeesusel: kes, olles oma olemuselt Jumal, ei pidanud Jumalaga võrdsust millekski mõistetavaks, vaid muutis ennast mitte millekski, võttes enda olemuse. sulane, kes on tehtud inimese sarnaseks. Ja olles leitud välimuselt nagu mees, alandas ta end ja sai sõnakuulelikuks kuni surmani – isegi ristisurmani! Seepärast tõstis Jumal ta kõrgeimale kohale ja andis talle nime, mis on üle kõigi nimede, et Jeesuse nime ees nõtkuksid kõik põlved nii taevas kui maa peal ja maa all ja iga keel tunnistaks, et Jeesus Kristus on Issand, Jumala Isa auks.</w:t>
      </w:r>
    </w:p>
    <w:p w14:paraId="1C357D3D" w14:textId="77777777" w:rsidR="00F90BDC" w:rsidRDefault="00F90BDC"/>
    <w:p w14:paraId="4B1257D3" w14:textId="77777777" w:rsidR="00F90BDC" w:rsidRDefault="00F90BDC">
      <w:r xmlns:w="http://schemas.openxmlformats.org/wordprocessingml/2006/main">
        <w:t xml:space="preserve">John 13:14 14 Kui siis mina, teie Issand ja Õpetaja, olen teie jalgu pesnud? ka teie peate üksteise jalgu pesema.</w:t>
      </w:r>
    </w:p>
    <w:p w14:paraId="19C026DD" w14:textId="77777777" w:rsidR="00F90BDC" w:rsidRDefault="00F90BDC"/>
    <w:p w14:paraId="7B9FA8F9" w14:textId="77777777" w:rsidR="00F90BDC" w:rsidRDefault="00F90BDC">
      <w:r xmlns:w="http://schemas.openxmlformats.org/wordprocessingml/2006/main">
        <w:t xml:space="preserve">Jeesus käsib oma jüngritel üksteist teenida, pestes üksteise jalgu.</w:t>
      </w:r>
    </w:p>
    <w:p w14:paraId="37225D9B" w14:textId="77777777" w:rsidR="00F90BDC" w:rsidRDefault="00F90BDC"/>
    <w:p w14:paraId="3C6DD49B" w14:textId="77777777" w:rsidR="00F90BDC" w:rsidRDefault="00F90BDC">
      <w:r xmlns:w="http://schemas.openxmlformats.org/wordprocessingml/2006/main">
        <w:t xml:space="preserve">1. "Teenimise kingitus: Jeesuse eeskuju järgimine"</w:t>
      </w:r>
    </w:p>
    <w:p w14:paraId="5C821B38" w14:textId="77777777" w:rsidR="00F90BDC" w:rsidRDefault="00F90BDC"/>
    <w:p w14:paraId="065B162E" w14:textId="77777777" w:rsidR="00F90BDC" w:rsidRDefault="00F90BDC">
      <w:r xmlns:w="http://schemas.openxmlformats.org/wordprocessingml/2006/main">
        <w:t xml:space="preserve">2. "Alandlikkuse jõud: Jeesuselt õppimine"</w:t>
      </w:r>
    </w:p>
    <w:p w14:paraId="6F6E8639" w14:textId="77777777" w:rsidR="00F90BDC" w:rsidRDefault="00F90BDC"/>
    <w:p w14:paraId="7E203CA7" w14:textId="77777777" w:rsidR="00F90BDC" w:rsidRDefault="00F90BDC">
      <w:r xmlns:w="http://schemas.openxmlformats.org/wordprocessingml/2006/main">
        <w:t xml:space="preserve">1. Filiplastele 2:3-8</w:t>
      </w:r>
    </w:p>
    <w:p w14:paraId="35C3CDED" w14:textId="77777777" w:rsidR="00F90BDC" w:rsidRDefault="00F90BDC"/>
    <w:p w14:paraId="33BFCF4C" w14:textId="77777777" w:rsidR="00F90BDC" w:rsidRDefault="00F90BDC">
      <w:r xmlns:w="http://schemas.openxmlformats.org/wordprocessingml/2006/main">
        <w:t xml:space="preserve">2. Jaakobuse 4:10-12</w:t>
      </w:r>
    </w:p>
    <w:p w14:paraId="6080540D" w14:textId="77777777" w:rsidR="00F90BDC" w:rsidRDefault="00F90BDC"/>
    <w:p w14:paraId="36254E77" w14:textId="77777777" w:rsidR="00F90BDC" w:rsidRDefault="00F90BDC">
      <w:r xmlns:w="http://schemas.openxmlformats.org/wordprocessingml/2006/main">
        <w:t xml:space="preserve">Johannese 13:15 Sest ma olen andnud teile eeskuju, et te teeksite nii, nagu mina olen teile teinud.</w:t>
      </w:r>
    </w:p>
    <w:p w14:paraId="503FF99B" w14:textId="77777777" w:rsidR="00F90BDC" w:rsidRDefault="00F90BDC"/>
    <w:p w14:paraId="415788FF" w14:textId="77777777" w:rsidR="00F90BDC" w:rsidRDefault="00F90BDC">
      <w:r xmlns:w="http://schemas.openxmlformats.org/wordprocessingml/2006/main">
        <w:t xml:space="preserve">Jeesus demonstreeris oma armastust oma jüngrite vastu, pestes nende jalgu ja käskis neil teha sama üksteise jaoks.</w:t>
      </w:r>
    </w:p>
    <w:p w14:paraId="562F88BC" w14:textId="77777777" w:rsidR="00F90BDC" w:rsidRDefault="00F90BDC"/>
    <w:p w14:paraId="789D75ED" w14:textId="77777777" w:rsidR="00F90BDC" w:rsidRDefault="00F90BDC">
      <w:r xmlns:w="http://schemas.openxmlformats.org/wordprocessingml/2006/main">
        <w:t xml:space="preserve">1. Armastage üksteist: peegeldus sellest, kuidas Jeesus jüngri jalgu peseb.</w:t>
      </w:r>
    </w:p>
    <w:p w14:paraId="4BC1F8F0" w14:textId="77777777" w:rsidR="00F90BDC" w:rsidRDefault="00F90BDC"/>
    <w:p w14:paraId="6B77E221" w14:textId="77777777" w:rsidR="00F90BDC" w:rsidRDefault="00F90BDC">
      <w:r xmlns:w="http://schemas.openxmlformats.org/wordprocessingml/2006/main">
        <w:t xml:space="preserve">2. Jeesuse näide: Tema käskude järgimise õppimine.</w:t>
      </w:r>
    </w:p>
    <w:p w14:paraId="712B0F1C" w14:textId="77777777" w:rsidR="00F90BDC" w:rsidRDefault="00F90BDC"/>
    <w:p w14:paraId="1BEFA095" w14:textId="77777777" w:rsidR="00F90BDC" w:rsidRDefault="00F90BDC">
      <w:r xmlns:w="http://schemas.openxmlformats.org/wordprocessingml/2006/main">
        <w:t xml:space="preserve">1. Galaatlastele 5:13-14 – "Sest te olete kutsutud elama vabaduses, mu vennad ja õed. Kuid ärge kasutage oma vabadust oma patuse loomuse rahuldamiseks, vaid kasutage oma vabadust üksteise armastuses teenimiseks. Sest kogu seaduse võib kokku võtta selle ühe käsuga: "Armasta oma ligimest nagu iseennast."</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Johannese 4:7-8 – "Armsad sõbrad, armastagem üksteist, sest armastus tuleb Jumalalt. Igaüks, kes armastab, on Jumala laps ja tunneb Jumalat. Kes aga ei armasta, see ei tunne Jumalat , sest Jumal on armastus."</w:t>
      </w:r>
    </w:p>
    <w:p w14:paraId="0460D365" w14:textId="77777777" w:rsidR="00F90BDC" w:rsidRDefault="00F90BDC"/>
    <w:p w14:paraId="119A6AAA" w14:textId="77777777" w:rsidR="00F90BDC" w:rsidRDefault="00F90BDC">
      <w:r xmlns:w="http://schemas.openxmlformats.org/wordprocessingml/2006/main">
        <w:t xml:space="preserve">John 13:16 16 Tõesti, tõesti, ma ütlen teile, sulane ei ole suurem kui oma isand; ega läkitaja pole suurem kui see, kes ta on saatnud.</w:t>
      </w:r>
    </w:p>
    <w:p w14:paraId="6BFAAC3C" w14:textId="77777777" w:rsidR="00F90BDC" w:rsidRDefault="00F90BDC"/>
    <w:p w14:paraId="0AAE67A5" w14:textId="77777777" w:rsidR="00F90BDC" w:rsidRDefault="00F90BDC">
      <w:r xmlns:w="http://schemas.openxmlformats.org/wordprocessingml/2006/main">
        <w:t xml:space="preserve">Jeesus rõhutab, kui tähtis on teenija truudus oma isandale.</w:t>
      </w:r>
    </w:p>
    <w:p w14:paraId="5FCAE381" w14:textId="77777777" w:rsidR="00F90BDC" w:rsidRDefault="00F90BDC"/>
    <w:p w14:paraId="0586BF68" w14:textId="77777777" w:rsidR="00F90BDC" w:rsidRDefault="00F90BDC">
      <w:r xmlns:w="http://schemas.openxmlformats.org/wordprocessingml/2006/main">
        <w:t xml:space="preserve">1. Tõeline ustavus: Jeesuse kui teenija eeskuju</w:t>
      </w:r>
    </w:p>
    <w:p w14:paraId="1D69AFB5" w14:textId="77777777" w:rsidR="00F90BDC" w:rsidRDefault="00F90BDC"/>
    <w:p w14:paraId="7A866BB2" w14:textId="77777777" w:rsidR="00F90BDC" w:rsidRDefault="00F90BDC">
      <w:r xmlns:w="http://schemas.openxmlformats.org/wordprocessingml/2006/main">
        <w:t xml:space="preserve">2. Teenimise jõud: Jeesuse eeskuju järgi elamine.</w:t>
      </w:r>
    </w:p>
    <w:p w14:paraId="11DE8DAB" w14:textId="77777777" w:rsidR="00F90BDC" w:rsidRDefault="00F90BDC"/>
    <w:p w14:paraId="21ED924B" w14:textId="77777777" w:rsidR="00F90BDC" w:rsidRDefault="00F90BDC">
      <w:r xmlns:w="http://schemas.openxmlformats.org/wordprocessingml/2006/main">
        <w:t xml:space="preserve">1. Filiplastele 2:5-7 – „Pidage omakeskis seda meelt, mis teil on Kristuses Jeesuses, kes, kuigi ta oli Jumala kuju, ei pidanud Jumalaga võrdsust haaratavaks asjaks, vaid tühjendas iseennast. võttes sulase kuju, sündides inimeste sarnaseks."</w:t>
      </w:r>
    </w:p>
    <w:p w14:paraId="3212116D" w14:textId="77777777" w:rsidR="00F90BDC" w:rsidRDefault="00F90BDC"/>
    <w:p w14:paraId="7A3355B1" w14:textId="77777777" w:rsidR="00F90BDC" w:rsidRDefault="00F90BDC">
      <w:r xmlns:w="http://schemas.openxmlformats.org/wordprocessingml/2006/main">
        <w:t xml:space="preserve">2. 1. Peetruse 2:21-22 – "Sest selleks te olete kutsutud, sest ka Kristus kannatas teie eest, jättes teile eeskuju, et te järgiksite tema jälgedes. Ta ei teinud pattu ega pettust leitud tema suu."</w:t>
      </w:r>
    </w:p>
    <w:p w14:paraId="1E6B5200" w14:textId="77777777" w:rsidR="00F90BDC" w:rsidRDefault="00F90BDC"/>
    <w:p w14:paraId="163596A8" w14:textId="77777777" w:rsidR="00F90BDC" w:rsidRDefault="00F90BDC">
      <w:r xmlns:w="http://schemas.openxmlformats.org/wordprocessingml/2006/main">
        <w:t xml:space="preserve">Johannese 13:17 Kui te seda teate, siis olete õnnelikud, kui te seda teete.</w:t>
      </w:r>
    </w:p>
    <w:p w14:paraId="20E1578A" w14:textId="77777777" w:rsidR="00F90BDC" w:rsidRDefault="00F90BDC"/>
    <w:p w14:paraId="7FE81EEC" w14:textId="77777777" w:rsidR="00F90BDC" w:rsidRDefault="00F90BDC">
      <w:r xmlns:w="http://schemas.openxmlformats.org/wordprocessingml/2006/main">
        <w:t xml:space="preserve">See lõik julgustab lugejaid ellu viima asju, millest nad teavad, et nad on tõsi, ja lubab, et nad teevad seda õnnelikuks.</w:t>
      </w:r>
    </w:p>
    <w:p w14:paraId="06F7431E" w14:textId="77777777" w:rsidR="00F90BDC" w:rsidRDefault="00F90BDC"/>
    <w:p w14:paraId="56D68148" w14:textId="77777777" w:rsidR="00F90BDC" w:rsidRDefault="00F90BDC">
      <w:r xmlns:w="http://schemas.openxmlformats.org/wordprocessingml/2006/main">
        <w:t xml:space="preserve">1. Rõõm sõnakuulelikkusest: õppimine järgima Jumala teid</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Teadmine ja tegemine: erinevus, mis muudab</w:t>
      </w:r>
    </w:p>
    <w:p w14:paraId="799F14A6" w14:textId="77777777" w:rsidR="00F90BDC" w:rsidRDefault="00F90BDC"/>
    <w:p w14:paraId="66E81A17" w14:textId="77777777" w:rsidR="00F90BDC" w:rsidRDefault="00F90BDC">
      <w:r xmlns:w="http://schemas.openxmlformats.org/wordprocessingml/2006/main">
        <w:t xml:space="preserve">1. Moosese 28:1-2: "Kui sa kuuletud täielikult Issandale, oma Jumalale ja järgite hoolikalt kõiki tema käske, mis ma teile täna annan, tõstab Issand, su Jumal, teid kõrgemale kõigist rahvastest maa peal."</w:t>
      </w:r>
    </w:p>
    <w:p w14:paraId="713DD2DF" w14:textId="77777777" w:rsidR="00F90BDC" w:rsidRDefault="00F90BDC"/>
    <w:p w14:paraId="6BCFB224" w14:textId="77777777" w:rsidR="00F90BDC" w:rsidRDefault="00F90BDC">
      <w:r xmlns:w="http://schemas.openxmlformats.org/wordprocessingml/2006/main">
        <w:t xml:space="preserve">2. Jaakobuse 1:22: "Ärge kuulake ainult sõna ja petke ennast. Tehke seda, mida see ütleb."</w:t>
      </w:r>
    </w:p>
    <w:p w14:paraId="19F1F61B" w14:textId="77777777" w:rsidR="00F90BDC" w:rsidRDefault="00F90BDC"/>
    <w:p w14:paraId="727B3A5B" w14:textId="77777777" w:rsidR="00F90BDC" w:rsidRDefault="00F90BDC">
      <w:r xmlns:w="http://schemas.openxmlformats.org/wordprocessingml/2006/main">
        <w:t xml:space="preserve">John 13:18 18 Ma ei räägi teist kõigist: ma tean, kelle ma olen valinud, aga et kiri läheks täide: Kes sööb koos minuga leiba, on oma kanna tõstnud minu vastu.</w:t>
      </w:r>
    </w:p>
    <w:p w14:paraId="7C7A9902" w14:textId="77777777" w:rsidR="00F90BDC" w:rsidRDefault="00F90BDC"/>
    <w:p w14:paraId="064CEDEC" w14:textId="77777777" w:rsidR="00F90BDC" w:rsidRDefault="00F90BDC">
      <w:r xmlns:w="http://schemas.openxmlformats.org/wordprocessingml/2006/main">
        <w:t xml:space="preserve">Jeesus teab, kes ta reedab, kuid laseb sellel juhtuda, et täita Pühakirja.</w:t>
      </w:r>
    </w:p>
    <w:p w14:paraId="50502484" w14:textId="77777777" w:rsidR="00F90BDC" w:rsidRDefault="00F90BDC"/>
    <w:p w14:paraId="2D95B51F" w14:textId="77777777" w:rsidR="00F90BDC" w:rsidRDefault="00F90BDC">
      <w:r xmlns:w="http://schemas.openxmlformats.org/wordprocessingml/2006/main">
        <w:t xml:space="preserve">1: Jeesus lubab meil teha oma valikuid, isegi kui need viivad reetmiseni, kuid Ta armastab meid ikkagi tingimusteta.</w:t>
      </w:r>
    </w:p>
    <w:p w14:paraId="63521F94" w14:textId="77777777" w:rsidR="00F90BDC" w:rsidRDefault="00F90BDC"/>
    <w:p w14:paraId="60926F3E" w14:textId="77777777" w:rsidR="00F90BDC" w:rsidRDefault="00F90BDC">
      <w:r xmlns:w="http://schemas.openxmlformats.org/wordprocessingml/2006/main">
        <w:t xml:space="preserve">2: Peame leppima oma valikute tagajärgedega, isegi kui see tähendab reetmist, lootes samas Jeesusele, et ta meid läbi teeb.</w:t>
      </w:r>
    </w:p>
    <w:p w14:paraId="6CC28EBD" w14:textId="77777777" w:rsidR="00F90BDC" w:rsidRDefault="00F90BDC"/>
    <w:p w14:paraId="7EEAD41B" w14:textId="77777777" w:rsidR="00F90BDC" w:rsidRDefault="00F90BDC">
      <w:r xmlns:w="http://schemas.openxmlformats.org/wordprocessingml/2006/main">
        <w:t xml:space="preserve">1: Roomlastele 8:38-39 Sest ma olen kindel, et ei surm ega elu, ei inglid ega valitsejad, ei olevikud ega tulevased, ei väed, ei kõrgus ega sügavus ega midagi muud kogu loodu juures. eraldama meid Jumala armastusest Kristuses Jeesuses, meie Issandas."</w:t>
      </w:r>
    </w:p>
    <w:p w14:paraId="11D7FBEF" w14:textId="77777777" w:rsidR="00F90BDC" w:rsidRDefault="00F90BDC"/>
    <w:p w14:paraId="25E8B77F" w14:textId="77777777" w:rsidR="00F90BDC" w:rsidRDefault="00F90BDC">
      <w:r xmlns:w="http://schemas.openxmlformats.org/wordprocessingml/2006/main">
        <w:t xml:space="preserve">2: Jesaja 41:10 "Ära karda, sest mina olen sinuga; ära karda, sest mina olen sinu Jumal, ma annan sulle jõudu, aitan sind, ma toetan sind oma õige parema käega."</w:t>
      </w:r>
    </w:p>
    <w:p w14:paraId="6BD45B66" w14:textId="77777777" w:rsidR="00F90BDC" w:rsidRDefault="00F90BDC"/>
    <w:p w14:paraId="4CC35735" w14:textId="77777777" w:rsidR="00F90BDC" w:rsidRDefault="00F90BDC">
      <w:r xmlns:w="http://schemas.openxmlformats.org/wordprocessingml/2006/main">
        <w:t xml:space="preserve">Johannese 13:19 Nüüd ma ütlen teile, enne kui see sünnib, et kui see sünnib, usuksite, et mina see olen.</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ütleb oma jüngritele, et tal on tulevasi sündmusi ette teada, nii et kui see juhtub, tunnevad nad Teda Messiana.</w:t>
      </w:r>
    </w:p>
    <w:p w14:paraId="09718BF2" w14:textId="77777777" w:rsidR="00F90BDC" w:rsidRDefault="00F90BDC"/>
    <w:p w14:paraId="641273B1" w14:textId="77777777" w:rsidR="00F90BDC" w:rsidRDefault="00F90BDC">
      <w:r xmlns:w="http://schemas.openxmlformats.org/wordprocessingml/2006/main">
        <w:t xml:space="preserve">1. Jeesus on Jumal: Ta teab, mis juhtub enne, kui see juhtub</w:t>
      </w:r>
    </w:p>
    <w:p w14:paraId="32ED30A8" w14:textId="77777777" w:rsidR="00F90BDC" w:rsidRDefault="00F90BDC"/>
    <w:p w14:paraId="50707153" w14:textId="77777777" w:rsidR="00F90BDC" w:rsidRDefault="00F90BDC">
      <w:r xmlns:w="http://schemas.openxmlformats.org/wordprocessingml/2006/main">
        <w:t xml:space="preserve">2. Jeesusesse uskumine: usaldada, et ta teab, mis on parim</w:t>
      </w:r>
    </w:p>
    <w:p w14:paraId="04B86442" w14:textId="77777777" w:rsidR="00F90BDC" w:rsidRDefault="00F90BDC"/>
    <w:p w14:paraId="30EAE90E" w14:textId="77777777" w:rsidR="00F90BDC" w:rsidRDefault="00F90BDC">
      <w:r xmlns:w="http://schemas.openxmlformats.org/wordprocessingml/2006/main">
        <w:t xml:space="preserve">1. Jesaja 40:21-31 – Issand teab kõike</w:t>
      </w:r>
    </w:p>
    <w:p w14:paraId="3EFB96F4" w14:textId="77777777" w:rsidR="00F90BDC" w:rsidRDefault="00F90BDC"/>
    <w:p w14:paraId="54DAD273" w14:textId="77777777" w:rsidR="00F90BDC" w:rsidRDefault="00F90BDC">
      <w:r xmlns:w="http://schemas.openxmlformats.org/wordprocessingml/2006/main">
        <w:t xml:space="preserve">2. Jesaja 55:8-11 – Jumala teed on kõrgemad kui meie teed</w:t>
      </w:r>
    </w:p>
    <w:p w14:paraId="69C86E60" w14:textId="77777777" w:rsidR="00F90BDC" w:rsidRDefault="00F90BDC"/>
    <w:p w14:paraId="493F4898" w14:textId="77777777" w:rsidR="00F90BDC" w:rsidRDefault="00F90BDC">
      <w:r xmlns:w="http://schemas.openxmlformats.org/wordprocessingml/2006/main">
        <w:t xml:space="preserve">John 13:20 20 Tõesti, tõesti, ma ütlen teile, kes võtab vastu selle, kelle ma saadan, võtab vastu mind; ja kes mind vastu võtab, võtab vastu selle, kes mind on saatnud.</w:t>
      </w:r>
    </w:p>
    <w:p w14:paraId="1BD0C264" w14:textId="77777777" w:rsidR="00F90BDC" w:rsidRDefault="00F90BDC"/>
    <w:p w14:paraId="32BE41A2" w14:textId="77777777" w:rsidR="00F90BDC" w:rsidRDefault="00F90BDC">
      <w:r xmlns:w="http://schemas.openxmlformats.org/wordprocessingml/2006/main">
        <w:t xml:space="preserve">See lõik rõhutab, kui tähtis on vastu võtta ja tervitada neid, keda Jeesus saadab.</w:t>
      </w:r>
    </w:p>
    <w:p w14:paraId="47E8AC62" w14:textId="77777777" w:rsidR="00F90BDC" w:rsidRDefault="00F90BDC"/>
    <w:p w14:paraId="4429FED9" w14:textId="77777777" w:rsidR="00F90BDC" w:rsidRDefault="00F90BDC">
      <w:r xmlns:w="http://schemas.openxmlformats.org/wordprocessingml/2006/main">
        <w:t xml:space="preserve">1. Vastuvõtmise jõud: võtke vastu need, keda Jeesus saadab</w:t>
      </w:r>
    </w:p>
    <w:p w14:paraId="1A229D1B" w14:textId="77777777" w:rsidR="00F90BDC" w:rsidRDefault="00F90BDC"/>
    <w:p w14:paraId="3CF1D938" w14:textId="77777777" w:rsidR="00F90BDC" w:rsidRDefault="00F90BDC">
      <w:r xmlns:w="http://schemas.openxmlformats.org/wordprocessingml/2006/main">
        <w:t xml:space="preserve">2. Üleskutse kogukonnale: teenime koos nagu Jeesus</w:t>
      </w:r>
    </w:p>
    <w:p w14:paraId="25270CF7" w14:textId="77777777" w:rsidR="00F90BDC" w:rsidRDefault="00F90BDC"/>
    <w:p w14:paraId="66292E7A" w14:textId="77777777" w:rsidR="00F90BDC" w:rsidRDefault="00F90BDC">
      <w:r xmlns:w="http://schemas.openxmlformats.org/wordprocessingml/2006/main">
        <w:t xml:space="preserve">1. Matteuse 28:19-20 – "Minge siis ja tehke jüngriteks kõik rahvad, ristides neid Isa ja Poja ja Püha Vaimu nimesse, õpetades neid pidama kõike, mida ma olen teid käskinud."</w:t>
      </w:r>
    </w:p>
    <w:p w14:paraId="54E8FADA" w14:textId="77777777" w:rsidR="00F90BDC" w:rsidRDefault="00F90BDC"/>
    <w:p w14:paraId="08EC52B1" w14:textId="77777777" w:rsidR="00F90BDC" w:rsidRDefault="00F90BDC">
      <w:r xmlns:w="http://schemas.openxmlformats.org/wordprocessingml/2006/main">
        <w:t xml:space="preserve">2. Heebrealastele 10:24-25 – "Ja mõelgem, kuidas õhutada üksteist armastusele ja headele tegudele, jätmata tähelepanuta kooskäimist, nagu mõnel on kombeks, vaid julgustades üksteist ja seda enam, kui teie vaata päeva lähenemas."</w:t>
      </w:r>
    </w:p>
    <w:p w14:paraId="6D2D0D71" w14:textId="77777777" w:rsidR="00F90BDC" w:rsidRDefault="00F90BDC"/>
    <w:p w14:paraId="74698A47" w14:textId="77777777" w:rsidR="00F90BDC" w:rsidRDefault="00F90BDC">
      <w:r xmlns:w="http://schemas.openxmlformats.org/wordprocessingml/2006/main">
        <w:t xml:space="preserve">Johannese 13:21 Kui Jeesus seda oli öelnud, oli ta vaimus ärevil ja tunnistas ning ütles: Tõesti, tõesti, ma ütlen teile, üks teie seast reedab mind.</w:t>
      </w:r>
    </w:p>
    <w:p w14:paraId="0FEACB18" w14:textId="77777777" w:rsidR="00F90BDC" w:rsidRDefault="00F90BDC"/>
    <w:p w14:paraId="3D7E1097" w14:textId="77777777" w:rsidR="00F90BDC" w:rsidRDefault="00F90BDC">
      <w:r xmlns:w="http://schemas.openxmlformats.org/wordprocessingml/2006/main">
        <w:t xml:space="preserve">Jeesuse vaim oli rahutu ja hoiatas oma jüngreid, et üks neist reedab ta.</w:t>
      </w:r>
    </w:p>
    <w:p w14:paraId="284F4587" w14:textId="77777777" w:rsidR="00F90BDC" w:rsidRDefault="00F90BDC"/>
    <w:p w14:paraId="042B0943" w14:textId="77777777" w:rsidR="00F90BDC" w:rsidRDefault="00F90BDC">
      <w:r xmlns:w="http://schemas.openxmlformats.org/wordprocessingml/2006/main">
        <w:t xml:space="preserve">1: "Jumala tahe sündigu: Jeesuse näide alistumisest"</w:t>
      </w:r>
    </w:p>
    <w:p w14:paraId="020F122E" w14:textId="77777777" w:rsidR="00F90BDC" w:rsidRDefault="00F90BDC"/>
    <w:p w14:paraId="17392317" w14:textId="77777777" w:rsidR="00F90BDC" w:rsidRDefault="00F90BDC">
      <w:r xmlns:w="http://schemas.openxmlformats.org/wordprocessingml/2006/main">
        <w:t xml:space="preserve">2: "Reetmise oht: Juuda eeskuju vältimine"</w:t>
      </w:r>
    </w:p>
    <w:p w14:paraId="0603DB90" w14:textId="77777777" w:rsidR="00F90BDC" w:rsidRDefault="00F90BDC"/>
    <w:p w14:paraId="5D0AE240" w14:textId="77777777" w:rsidR="00F90BDC" w:rsidRDefault="00F90BDC">
      <w:r xmlns:w="http://schemas.openxmlformats.org/wordprocessingml/2006/main">
        <w:t xml:space="preserve">1: Luuka 22:31-32 – „Ja Issand ütles: „Siimon, Siimon! Tõesti, Saatan on sind palunud, et ta sõeluks sind nagu nisu. Aga ma olen teie eest palvetanud, et teie usk ei kaoks; ja kui sa oled naasnud Minu juurde, siis tugevda oma vendi.”</w:t>
      </w:r>
    </w:p>
    <w:p w14:paraId="0596A146" w14:textId="77777777" w:rsidR="00F90BDC" w:rsidRDefault="00F90BDC"/>
    <w:p w14:paraId="7EB59CBE" w14:textId="77777777" w:rsidR="00F90BDC" w:rsidRDefault="00F90BDC">
      <w:r xmlns:w="http://schemas.openxmlformats.org/wordprocessingml/2006/main">
        <w:t xml:space="preserve">2: Psalm 55:12-14 – „Sest see ei ole vaenlane, kes mind teotab; Siis ma suudaksin seda taluda. Samuti pole see, kes mind vihkab, kes on ennast minu vastu ülendanud; Siis saaksin tema eest peitu pugeda. Aga see olid sina, minuga võrdne mees, mu kaaslane ja tuttav. Pidasime koos armsat nõu ja kõndisime rahvahulgaga Jumala kotta.</w:t>
      </w:r>
    </w:p>
    <w:p w14:paraId="184B2C92" w14:textId="77777777" w:rsidR="00F90BDC" w:rsidRDefault="00F90BDC"/>
    <w:p w14:paraId="16F9A725" w14:textId="77777777" w:rsidR="00F90BDC" w:rsidRDefault="00F90BDC">
      <w:r xmlns:w="http://schemas.openxmlformats.org/wordprocessingml/2006/main">
        <w:t xml:space="preserve">Johannese 13:22 Siis vaatasid jüngrid üksteisele otsa, kahtledes, kellest ta räägib.</w:t>
      </w:r>
    </w:p>
    <w:p w14:paraId="028E0293" w14:textId="77777777" w:rsidR="00F90BDC" w:rsidRDefault="00F90BDC"/>
    <w:p w14:paraId="1D05637F" w14:textId="77777777" w:rsidR="00F90BDC" w:rsidRDefault="00F90BDC">
      <w:r xmlns:w="http://schemas.openxmlformats.org/wordprocessingml/2006/main">
        <w:t xml:space="preserve">Jüngrid olid segaduses ja kahtlesid, keda Jeesus silmas peab.</w:t>
      </w:r>
    </w:p>
    <w:p w14:paraId="72C6CB6A" w14:textId="77777777" w:rsidR="00F90BDC" w:rsidRDefault="00F90BDC"/>
    <w:p w14:paraId="4F768EE7" w14:textId="77777777" w:rsidR="00F90BDC" w:rsidRDefault="00F90BDC">
      <w:r xmlns:w="http://schemas.openxmlformats.org/wordprocessingml/2006/main">
        <w:t xml:space="preserve">1: Peaksime olema oma usus kindlad, isegi kui oleme segaduses ja kahtlevad.</w:t>
      </w:r>
    </w:p>
    <w:p w14:paraId="12551541" w14:textId="77777777" w:rsidR="00F90BDC" w:rsidRDefault="00F90BDC"/>
    <w:p w14:paraId="651D1037" w14:textId="77777777" w:rsidR="00F90BDC" w:rsidRDefault="00F90BDC">
      <w:r xmlns:w="http://schemas.openxmlformats.org/wordprocessingml/2006/main">
        <w:t xml:space="preserve">2: Enne tegutsemist peaksime võtma aega oma kahtluste üle mõtisklemiseks ja mõistma, miks me teatud viisil tunneme.</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Jaakobuse 1:5-6 - "Kui kellelgi teist jääb vajaka tarkust, paluge Jumalalt, kes annab kõigile heldelt ja laitmata, ja see antakse talle. Aga ta paluge usus, kahtlemata, sest see, kes kahtleb, on nagu merelaine, mida tuul ajab ja viskab."</w:t>
      </w:r>
    </w:p>
    <w:p w14:paraId="3061B8FB" w14:textId="77777777" w:rsidR="00F90BDC" w:rsidRDefault="00F90BDC"/>
    <w:p w14:paraId="30024C40" w14:textId="77777777" w:rsidR="00F90BDC" w:rsidRDefault="00F90BDC">
      <w:r xmlns:w="http://schemas.openxmlformats.org/wordprocessingml/2006/main">
        <w:t xml:space="preserve">2: Matteuse 14:22-33 – Jeesus kõnnib vee peal ja Peetrus kõnnib vee peal, kuid hakkab kahtluse tõttu vajuma.</w:t>
      </w:r>
    </w:p>
    <w:p w14:paraId="63340FA2" w14:textId="77777777" w:rsidR="00F90BDC" w:rsidRDefault="00F90BDC"/>
    <w:p w14:paraId="5F48B8A1" w14:textId="77777777" w:rsidR="00F90BDC" w:rsidRDefault="00F90BDC">
      <w:r xmlns:w="http://schemas.openxmlformats.org/wordprocessingml/2006/main">
        <w:t xml:space="preserve">Johannese 13:23 Aga Jeesuse rinnale toetus üks tema jüngritest, keda Jeesus armastas.</w:t>
      </w:r>
    </w:p>
    <w:p w14:paraId="03DFDF38" w14:textId="77777777" w:rsidR="00F90BDC" w:rsidRDefault="00F90BDC"/>
    <w:p w14:paraId="3E831BF2" w14:textId="77777777" w:rsidR="00F90BDC" w:rsidRDefault="00F90BDC">
      <w:r xmlns:w="http://schemas.openxmlformats.org/wordprocessingml/2006/main">
        <w:t xml:space="preserve">See lõik räägib meile, et üks Jeesuse jüngritest nõjatus tema rinnale ja Jeesus tundis tema vastu erilist armastust.</w:t>
      </w:r>
    </w:p>
    <w:p w14:paraId="46D3DA05" w14:textId="77777777" w:rsidR="00F90BDC" w:rsidRDefault="00F90BDC"/>
    <w:p w14:paraId="485FDA1E" w14:textId="77777777" w:rsidR="00F90BDC" w:rsidRDefault="00F90BDC">
      <w:r xmlns:w="http://schemas.openxmlformats.org/wordprocessingml/2006/main">
        <w:t xml:space="preserve">1. Armasta üksteist: meie suhe Jeesuse ja üksteisega</w:t>
      </w:r>
    </w:p>
    <w:p w14:paraId="203F84BF" w14:textId="77777777" w:rsidR="00F90BDC" w:rsidRDefault="00F90BDC"/>
    <w:p w14:paraId="3FD450AE" w14:textId="77777777" w:rsidR="00F90BDC" w:rsidRDefault="00F90BDC">
      <w:r xmlns:w="http://schemas.openxmlformats.org/wordprocessingml/2006/main">
        <w:t xml:space="preserve">2. Jeesuse armastuse tugevus oma jüngrite vastu</w:t>
      </w:r>
    </w:p>
    <w:p w14:paraId="4F27ED04" w14:textId="77777777" w:rsidR="00F90BDC" w:rsidRDefault="00F90BDC"/>
    <w:p w14:paraId="49BC8912" w14:textId="77777777" w:rsidR="00F90BDC" w:rsidRDefault="00F90BDC">
      <w:r xmlns:w="http://schemas.openxmlformats.org/wordprocessingml/2006/main">
        <w:t xml:space="preserve">1. 1. Johannese 4:7-12 – Armsad, armastagem üksteist, sest armastus on Jumalast ja kes armastab, on Jumalast sündinud ja tunneb Jumalat.</w:t>
      </w:r>
    </w:p>
    <w:p w14:paraId="60E3507A" w14:textId="77777777" w:rsidR="00F90BDC" w:rsidRDefault="00F90BDC"/>
    <w:p w14:paraId="0B934977" w14:textId="77777777" w:rsidR="00F90BDC" w:rsidRDefault="00F90BDC">
      <w:r xmlns:w="http://schemas.openxmlformats.org/wordprocessingml/2006/main">
        <w:t xml:space="preserve">2. Johannese 15:12-14 – See on minu käsk, et te armastaksite üksteist, nagu mina olen teid armastanud. Suuremat armastust pole kellelgi kui see, et keegi annab oma elu oma sõprade eest.</w:t>
      </w:r>
    </w:p>
    <w:p w14:paraId="2C761859" w14:textId="77777777" w:rsidR="00F90BDC" w:rsidRDefault="00F90BDC"/>
    <w:p w14:paraId="4990D810" w14:textId="77777777" w:rsidR="00F90BDC" w:rsidRDefault="00F90BDC">
      <w:r xmlns:w="http://schemas.openxmlformats.org/wordprocessingml/2006/main">
        <w:t xml:space="preserve">Johannese 13:24 Siimon Peetrus viipas talle, et ta küsiks, kes see on, kellest ta rääkis.</w:t>
      </w:r>
    </w:p>
    <w:p w14:paraId="54BDAD76" w14:textId="77777777" w:rsidR="00F90BDC" w:rsidRDefault="00F90BDC"/>
    <w:p w14:paraId="0BB464EF" w14:textId="77777777" w:rsidR="00F90BDC" w:rsidRDefault="00F90BDC">
      <w:r xmlns:w="http://schemas.openxmlformats.org/wordprocessingml/2006/main">
        <w:t xml:space="preserve">Peetrus andis Jeesusele märku, et ta näitaks, millisele jüngrile ta viitas.</w:t>
      </w:r>
    </w:p>
    <w:p w14:paraId="2290C8DE" w14:textId="77777777" w:rsidR="00F90BDC" w:rsidRDefault="00F90BDC"/>
    <w:p w14:paraId="2776AE4A" w14:textId="77777777" w:rsidR="00F90BDC" w:rsidRDefault="00F90BDC">
      <w:r xmlns:w="http://schemas.openxmlformats.org/wordprocessingml/2006/main">
        <w:t xml:space="preserve">1. "Kuuleliku elu elamine"</w:t>
      </w:r>
    </w:p>
    <w:p w14:paraId="0F0904DC" w14:textId="77777777" w:rsidR="00F90BDC" w:rsidRDefault="00F90BDC"/>
    <w:p w14:paraId="680C1355" w14:textId="77777777" w:rsidR="00F90BDC" w:rsidRDefault="00F90BDC">
      <w:r xmlns:w="http://schemas.openxmlformats.org/wordprocessingml/2006/main">
        <w:t xml:space="preserve">2. "Mitteverbaalse suhtluse jõud"</w:t>
      </w:r>
    </w:p>
    <w:p w14:paraId="324E928D" w14:textId="77777777" w:rsidR="00F90BDC" w:rsidRDefault="00F90BDC"/>
    <w:p w14:paraId="0B58E991" w14:textId="77777777" w:rsidR="00F90BDC" w:rsidRDefault="00F90BDC">
      <w:r xmlns:w="http://schemas.openxmlformats.org/wordprocessingml/2006/main">
        <w:t xml:space="preserve">1. Matteuse 16:23 - "Aga tema pöördus ja ütles Peetrusele: "Tagane minust, saatan, sa oled mulle pahaks, sest sa ei mõista seda, mis on Jumalast, vaid sellest, mis on inimestest."</w:t>
      </w:r>
    </w:p>
    <w:p w14:paraId="6D0517F2" w14:textId="77777777" w:rsidR="00F90BDC" w:rsidRDefault="00F90BDC"/>
    <w:p w14:paraId="7774888F" w14:textId="77777777" w:rsidR="00F90BDC" w:rsidRDefault="00F90BDC">
      <w:r xmlns:w="http://schemas.openxmlformats.org/wordprocessingml/2006/main">
        <w:t xml:space="preserve">2. Johannese 21:15-17 - "Kui nad olid söönud, ütles Jeesus Siimon Peetrusele: "Siimon, Joona poeg, kas sa armastad mind rohkem kui neid?" Ta ütles talle: "Jah, Issand, sa tead, et ma armastan sind." . Ta ütles talle: "Sööda mu tallesid!" Ta ütles talle teist korda: "Siimon, Joona poeg, kas sa armastad mind?" Ta ütles talle: "Jah, Issand, sa tead, et ma armastan sind." Ta ütles talle: Sööda mu lambaid."</w:t>
      </w:r>
    </w:p>
    <w:p w14:paraId="4CA7DAA6" w14:textId="77777777" w:rsidR="00F90BDC" w:rsidRDefault="00F90BDC"/>
    <w:p w14:paraId="5E7BE027" w14:textId="77777777" w:rsidR="00F90BDC" w:rsidRDefault="00F90BDC">
      <w:r xmlns:w="http://schemas.openxmlformats.org/wordprocessingml/2006/main">
        <w:t xml:space="preserve">Johannese 13:25 Siis Jeesus, kes lamas Jeesuse rinnal, küsis temalt: "Issand, kes see on?"</w:t>
      </w:r>
    </w:p>
    <w:p w14:paraId="51532DCE" w14:textId="77777777" w:rsidR="00F90BDC" w:rsidRDefault="00F90BDC"/>
    <w:p w14:paraId="7F11186A" w14:textId="77777777" w:rsidR="00F90BDC" w:rsidRDefault="00F90BDC">
      <w:r xmlns:w="http://schemas.openxmlformats.org/wordprocessingml/2006/main">
        <w:t xml:space="preserve">Jeesus avaldab oma jüngritele äraandja isiku:</w:t>
      </w:r>
    </w:p>
    <w:p w14:paraId="4DE29FE1" w14:textId="77777777" w:rsidR="00F90BDC" w:rsidRDefault="00F90BDC"/>
    <w:p w14:paraId="0A1C60DF" w14:textId="77777777" w:rsidR="00F90BDC" w:rsidRDefault="00F90BDC">
      <w:r xmlns:w="http://schemas.openxmlformats.org/wordprocessingml/2006/main">
        <w:t xml:space="preserve">1: Me ei saa olla kindlad kellegi lojaalsuses meile, kuid Jeesus on alati ustav ja teda võib usaldada, et ta arvestab meie parimate huvidega.</w:t>
      </w:r>
    </w:p>
    <w:p w14:paraId="7DBCEE39" w14:textId="77777777" w:rsidR="00F90BDC" w:rsidRDefault="00F90BDC"/>
    <w:p w14:paraId="540C0F25" w14:textId="77777777" w:rsidR="00F90BDC" w:rsidRDefault="00F90BDC">
      <w:r xmlns:w="http://schemas.openxmlformats.org/wordprocessingml/2006/main">
        <w:t xml:space="preserve">2: Ebakindluse ajal võime leida lohutust Jeesusest, sest Ta on alati meie kõrval ega jäta meid kunagi maha.</w:t>
      </w:r>
    </w:p>
    <w:p w14:paraId="6DADE3D1" w14:textId="77777777" w:rsidR="00F90BDC" w:rsidRDefault="00F90BDC"/>
    <w:p w14:paraId="4309BFE9" w14:textId="77777777" w:rsidR="00F90BDC" w:rsidRDefault="00F90BDC">
      <w:r xmlns:w="http://schemas.openxmlformats.org/wordprocessingml/2006/main">
        <w:t xml:space="preserve">1: Matteuse 28:20b - "...Ja ennäe, ma olen teiega igavesti, kuni maailma lõpuni."</w:t>
      </w:r>
    </w:p>
    <w:p w14:paraId="68143891" w14:textId="77777777" w:rsidR="00F90BDC" w:rsidRDefault="00F90BDC"/>
    <w:p w14:paraId="6ACAF43B" w14:textId="77777777" w:rsidR="00F90BDC" w:rsidRDefault="00F90BDC">
      <w:r xmlns:w="http://schemas.openxmlformats.org/wordprocessingml/2006/main">
        <w:t xml:space="preserve">2: Jesaja 26:3 - "Sa hoiad teda täielikus rahus, kelle mõistus on sinu peal, sest ta loodab sinu peale."</w:t>
      </w:r>
    </w:p>
    <w:p w14:paraId="0708684F" w14:textId="77777777" w:rsidR="00F90BDC" w:rsidRDefault="00F90BDC"/>
    <w:p w14:paraId="68964F53" w14:textId="77777777" w:rsidR="00F90BDC" w:rsidRDefault="00F90BDC">
      <w:r xmlns:w="http://schemas.openxmlformats.org/wordprocessingml/2006/main">
        <w:t xml:space="preserve">Johannese evangeelium 13:26 Jeesus vastas: "See on see, kellele ma annan seebi, kui olen selle kastnud." Ja kui ta oli sopi kastnud, andis ta selle Juudas Iskariotile, Siimona pojale.</w:t>
      </w:r>
    </w:p>
    <w:p w14:paraId="696E1EEF" w14:textId="77777777" w:rsidR="00F90BDC" w:rsidRDefault="00F90BDC"/>
    <w:p w14:paraId="40A5935C" w14:textId="77777777" w:rsidR="00F90BDC" w:rsidRDefault="00F90BDC">
      <w:r xmlns:w="http://schemas.openxmlformats.org/wordprocessingml/2006/main">
        <w:t xml:space="preserve">Jeesus paljastab Juuda kui äraandja.</w:t>
      </w:r>
    </w:p>
    <w:p w14:paraId="2B1316C7" w14:textId="77777777" w:rsidR="00F90BDC" w:rsidRDefault="00F90BDC"/>
    <w:p w14:paraId="165D886B" w14:textId="77777777" w:rsidR="00F90BDC" w:rsidRDefault="00F90BDC">
      <w:r xmlns:w="http://schemas.openxmlformats.org/wordprocessingml/2006/main">
        <w:t xml:space="preserve">1: Jeesuse tegu, mis andis Juudale supi, tuletab meelde andestuse ja armu väge.</w:t>
      </w:r>
    </w:p>
    <w:p w14:paraId="1D472639" w14:textId="77777777" w:rsidR="00F90BDC" w:rsidRDefault="00F90BDC"/>
    <w:p w14:paraId="4D9218C5" w14:textId="77777777" w:rsidR="00F90BDC" w:rsidRDefault="00F90BDC">
      <w:r xmlns:w="http://schemas.openxmlformats.org/wordprocessingml/2006/main">
        <w:t xml:space="preserve">2: Me võime Jeesuse eeskujust õppida, et oluline on olla alandlik ja lahke, isegi kui meie ümber olevad inimesed on meile ülekohut teinud.</w:t>
      </w:r>
    </w:p>
    <w:p w14:paraId="78CD2304" w14:textId="77777777" w:rsidR="00F90BDC" w:rsidRDefault="00F90BDC"/>
    <w:p w14:paraId="70C54E68" w14:textId="77777777" w:rsidR="00F90BDC" w:rsidRDefault="00F90BDC">
      <w:r xmlns:w="http://schemas.openxmlformats.org/wordprocessingml/2006/main">
        <w:t xml:space="preserve">1: Matteuse 5:44 – Aga ma ütlen teile: armastage oma vaenlasi ja palvetage nende eest, kes teid taga kiusavad.</w:t>
      </w:r>
    </w:p>
    <w:p w14:paraId="5C5DD2A8" w14:textId="77777777" w:rsidR="00F90BDC" w:rsidRDefault="00F90BDC"/>
    <w:p w14:paraId="16676002" w14:textId="77777777" w:rsidR="00F90BDC" w:rsidRDefault="00F90BDC">
      <w:r xmlns:w="http://schemas.openxmlformats.org/wordprocessingml/2006/main">
        <w:t xml:space="preserve">2: Luuka 6:36 - Olge armulised, nagu teie Isa on armuline.</w:t>
      </w:r>
    </w:p>
    <w:p w14:paraId="16DAF290" w14:textId="77777777" w:rsidR="00F90BDC" w:rsidRDefault="00F90BDC"/>
    <w:p w14:paraId="68983CE0" w14:textId="77777777" w:rsidR="00F90BDC" w:rsidRDefault="00F90BDC">
      <w:r xmlns:w="http://schemas.openxmlformats.org/wordprocessingml/2006/main">
        <w:t xml:space="preserve">Johannese 13:27 Ja pärast seda astus Saatan temasse. Siis Jeesus ütles talle: 'Mida sa teed, tee ruttu!'</w:t>
      </w:r>
    </w:p>
    <w:p w14:paraId="336450EA" w14:textId="77777777" w:rsidR="00F90BDC" w:rsidRDefault="00F90BDC"/>
    <w:p w14:paraId="2A80FE4C" w14:textId="77777777" w:rsidR="00F90BDC" w:rsidRDefault="00F90BDC">
      <w:r xmlns:w="http://schemas.openxmlformats.org/wordprocessingml/2006/main">
        <w:t xml:space="preserve">Jeesus käskis Juudas Iskariotil teha kõik, mida ta peab tegema kiiresti pärast seda, kui Saatan temasse sisenes.</w:t>
      </w:r>
    </w:p>
    <w:p w14:paraId="31A8628E" w14:textId="77777777" w:rsidR="00F90BDC" w:rsidRDefault="00F90BDC"/>
    <w:p w14:paraId="23D9BD3A" w14:textId="77777777" w:rsidR="00F90BDC" w:rsidRDefault="00F90BDC">
      <w:r xmlns:w="http://schemas.openxmlformats.org/wordprocessingml/2006/main">
        <w:t xml:space="preserve">1. "Saatana jõud"</w:t>
      </w:r>
    </w:p>
    <w:p w14:paraId="733D132A" w14:textId="77777777" w:rsidR="00F90BDC" w:rsidRDefault="00F90BDC"/>
    <w:p w14:paraId="09151BD6" w14:textId="77777777" w:rsidR="00F90BDC" w:rsidRDefault="00F90BDC">
      <w:r xmlns:w="http://schemas.openxmlformats.org/wordprocessingml/2006/main">
        <w:t xml:space="preserve">2. "Jeesuse järgimise kiireloomulisus"</w:t>
      </w:r>
    </w:p>
    <w:p w14:paraId="09D991AD" w14:textId="77777777" w:rsidR="00F90BDC" w:rsidRDefault="00F90BDC"/>
    <w:p w14:paraId="7AB63E69" w14:textId="77777777" w:rsidR="00F90BDC" w:rsidRDefault="00F90BDC">
      <w:r xmlns:w="http://schemas.openxmlformats.org/wordprocessingml/2006/main">
        <w:t xml:space="preserve">1. 1. Peetruse 5:8 – "Olge kained, olge valvsad, sest teie vastane kurat käib ringi nagu möirgav lõvi ja otsib, keda ta ära neelata."</w:t>
      </w:r>
    </w:p>
    <w:p w14:paraId="3C853490" w14:textId="77777777" w:rsidR="00F90BDC" w:rsidRDefault="00F90BDC"/>
    <w:p w14:paraId="5D3E39E0" w14:textId="77777777" w:rsidR="00F90BDC" w:rsidRDefault="00F90BDC">
      <w:r xmlns:w="http://schemas.openxmlformats.org/wordprocessingml/2006/main">
        <w:t xml:space="preserve">2. Efeslastele 6:12 – "Sest me ei maadle liha ja vere vastu, vaid vürstiriikide, vägede vastu, selle pimeduse maailma valitsejate vastu, vaimuliku kurjuse vastu kõrgustes."</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 13:28 Nüüd ei teadnud ükski inimene lauas, mis kavatsusega ta seda talle rääkis.</w:t>
      </w:r>
    </w:p>
    <w:p w14:paraId="3622CCAB" w14:textId="77777777" w:rsidR="00F90BDC" w:rsidRDefault="00F90BDC"/>
    <w:p w14:paraId="70127DFB" w14:textId="77777777" w:rsidR="00F90BDC" w:rsidRDefault="00F90BDC">
      <w:r xmlns:w="http://schemas.openxmlformats.org/wordprocessingml/2006/main">
        <w:t xml:space="preserve">See lõik Johannese 13:28-st kirjeldab jüngrite segadust, miks Jeesus rääkis Juudale teatud fraasi.</w:t>
      </w:r>
    </w:p>
    <w:p w14:paraId="1077F96D" w14:textId="77777777" w:rsidR="00F90BDC" w:rsidRDefault="00F90BDC"/>
    <w:p w14:paraId="65A88C28" w14:textId="77777777" w:rsidR="00F90BDC" w:rsidRDefault="00F90BDC">
      <w:r xmlns:w="http://schemas.openxmlformats.org/wordprocessingml/2006/main">
        <w:t xml:space="preserve">1. Jeesuse salapärased sõnad Juudasele võivad õpetada meid usaldama Jumala plaani, isegi kui me seda ei mõista.</w:t>
      </w:r>
    </w:p>
    <w:p w14:paraId="0E15D844" w14:textId="77777777" w:rsidR="00F90BDC" w:rsidRDefault="00F90BDC"/>
    <w:p w14:paraId="7716543C" w14:textId="77777777" w:rsidR="00F90BDC" w:rsidRDefault="00F90BDC">
      <w:r xmlns:w="http://schemas.openxmlformats.org/wordprocessingml/2006/main">
        <w:t xml:space="preserve">2. Jeesuse sõnad Juudale näitavad, kuidas tema ohvriarmastus ja arm kehtisid isegi kõige ebatõenäolisemate inimeste kohta.</w:t>
      </w:r>
    </w:p>
    <w:p w14:paraId="2EAA7018" w14:textId="77777777" w:rsidR="00F90BDC" w:rsidRDefault="00F90BDC"/>
    <w:p w14:paraId="5B9B0A94" w14:textId="77777777" w:rsidR="00F90BDC" w:rsidRDefault="00F90BDC">
      <w:r xmlns:w="http://schemas.openxmlformats.org/wordprocessingml/2006/main">
        <w:t xml:space="preserve">1. Roomlastele 8:28 - "Ja me teame, et neile, kes Jumalat armastavad, neile, kes on kutsutud tema eesmärgi järgi, tuleb kõik kasuks."</w:t>
      </w:r>
    </w:p>
    <w:p w14:paraId="65F1C301" w14:textId="77777777" w:rsidR="00F90BDC" w:rsidRDefault="00F90BDC"/>
    <w:p w14:paraId="06D2E525" w14:textId="77777777" w:rsidR="00F90BDC" w:rsidRDefault="00F90BDC">
      <w:r xmlns:w="http://schemas.openxmlformats.org/wordprocessingml/2006/main">
        <w:t xml:space="preserve">2. Efeslastele 2:4-5 - "Aga Jumal, kes on rikas halastusest, oma suure armastuse pärast, millega ta meid armastas, on meid elustanud ka siis, kui olime pattudes surnud, (armust te olete päästetud; )"</w:t>
      </w:r>
    </w:p>
    <w:p w14:paraId="63AD5F82" w14:textId="77777777" w:rsidR="00F90BDC" w:rsidRDefault="00F90BDC"/>
    <w:p w14:paraId="0D35D85E" w14:textId="77777777" w:rsidR="00F90BDC" w:rsidRDefault="00F90BDC">
      <w:r xmlns:w="http://schemas.openxmlformats.org/wordprocessingml/2006/main">
        <w:t xml:space="preserve">John 13:29 29 Sest mõned neist arvasid, et Jeesus oli temale öelnud, et Juudasel oli kott: 'Osta seda, mida meil vaja on, pühade puhul! või et ta peaks vaestele midagi andma.</w:t>
      </w:r>
    </w:p>
    <w:p w14:paraId="65BA5554" w14:textId="77777777" w:rsidR="00F90BDC" w:rsidRDefault="00F90BDC"/>
    <w:p w14:paraId="386866C9" w14:textId="77777777" w:rsidR="00F90BDC" w:rsidRDefault="00F90BDC">
      <w:r xmlns:w="http://schemas.openxmlformats.org/wordprocessingml/2006/main">
        <w:t xml:space="preserve">Mõned Jeesuse jüngrid arvasid, et Juudas oli Jeesuselt käskinud osta toitu ja anda vaestele eelseisvaks pühaks.</w:t>
      </w:r>
    </w:p>
    <w:p w14:paraId="183BFCBF" w14:textId="77777777" w:rsidR="00F90BDC" w:rsidRDefault="00F90BDC"/>
    <w:p w14:paraId="505BE90D" w14:textId="77777777" w:rsidR="00F90BDC" w:rsidRDefault="00F90BDC">
      <w:r xmlns:w="http://schemas.openxmlformats.org/wordprocessingml/2006/main">
        <w:t xml:space="preserve">1. Suuremeelsuse jõud – kuidas Jeesus näitab meile andmise ja helde elamise tähtsust.</w:t>
      </w:r>
    </w:p>
    <w:p w14:paraId="7108845E" w14:textId="77777777" w:rsidR="00F90BDC" w:rsidRDefault="00F90BDC"/>
    <w:p w14:paraId="6ECAF285" w14:textId="77777777" w:rsidR="00F90BDC" w:rsidRDefault="00F90BDC">
      <w:r xmlns:w="http://schemas.openxmlformats.org/wordprocessingml/2006/main">
        <w:t xml:space="preserve">2. Jüngriks olemise hind – kuidas Jeesuse järgimine nõuab meilt ohverdusi ja teistmoodi elamist.</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6:19-21 – "Ärge koguge endale aardeid maa peale, kus koi ja rooste hävitavad ja kuhu vargad sisse murravad ja varastavad, vaid koguge endale varandusi taevasse, kus ei koi ega rooste hävita ja kus vargad ei murra sisse ega varasta, sest kus on su aare, seal on ka su süda."</w:t>
      </w:r>
    </w:p>
    <w:p w14:paraId="35E668B7" w14:textId="77777777" w:rsidR="00F90BDC" w:rsidRDefault="00F90BDC"/>
    <w:p w14:paraId="634C0ACC" w14:textId="77777777" w:rsidR="00F90BDC" w:rsidRDefault="00F90BDC">
      <w:r xmlns:w="http://schemas.openxmlformats.org/wordprocessingml/2006/main">
        <w:t xml:space="preserve">2. Filiplastele 4:19 – "Ja minu Jumal rahuldab kõik teie vajadused vastavalt oma rikkusele auhiilguses Kristuses Jeesuses."</w:t>
      </w:r>
    </w:p>
    <w:p w14:paraId="77471789" w14:textId="77777777" w:rsidR="00F90BDC" w:rsidRDefault="00F90BDC"/>
    <w:p w14:paraId="7D5EE464" w14:textId="77777777" w:rsidR="00F90BDC" w:rsidRDefault="00F90BDC">
      <w:r xmlns:w="http://schemas.openxmlformats.org/wordprocessingml/2006/main">
        <w:t xml:space="preserve">Johannese evangeelium 13:30 Kui ta oli sodi kätte saanud, läks ta kohe välja ja oli öö.</w:t>
      </w:r>
    </w:p>
    <w:p w14:paraId="3C6CD9D2" w14:textId="77777777" w:rsidR="00F90BDC" w:rsidRDefault="00F90BDC"/>
    <w:p w14:paraId="36ED331E" w14:textId="77777777" w:rsidR="00F90BDC" w:rsidRDefault="00F90BDC">
      <w:r xmlns:w="http://schemas.openxmlformats.org/wordprocessingml/2006/main">
        <w:t xml:space="preserve">Johannese 13:30 on lõik, mis illustreerib Jeesuse ülimat alandlikkust, pestes oma jüngrite jalgu.</w:t>
      </w:r>
    </w:p>
    <w:p w14:paraId="44CED9F8" w14:textId="77777777" w:rsidR="00F90BDC" w:rsidRDefault="00F90BDC"/>
    <w:p w14:paraId="4E8CD14A" w14:textId="77777777" w:rsidR="00F90BDC" w:rsidRDefault="00F90BDC">
      <w:r xmlns:w="http://schemas.openxmlformats.org/wordprocessingml/2006/main">
        <w:t xml:space="preserve">1. Jeesuse alandlikkus: eeskuju meile kõigile</w:t>
      </w:r>
    </w:p>
    <w:p w14:paraId="0B45E7B1" w14:textId="77777777" w:rsidR="00F90BDC" w:rsidRDefault="00F90BDC"/>
    <w:p w14:paraId="13D622AE" w14:textId="77777777" w:rsidR="00F90BDC" w:rsidRDefault="00F90BDC">
      <w:r xmlns:w="http://schemas.openxmlformats.org/wordprocessingml/2006/main">
        <w:t xml:space="preserve">2. Jeesuse eeskuju usaldamine, mis viib meid tõelise alandlikkuseni</w:t>
      </w:r>
    </w:p>
    <w:p w14:paraId="18FD3B97" w14:textId="77777777" w:rsidR="00F90BDC" w:rsidRDefault="00F90BDC"/>
    <w:p w14:paraId="45E3C32E" w14:textId="77777777" w:rsidR="00F90BDC" w:rsidRDefault="00F90BDC">
      <w:r xmlns:w="http://schemas.openxmlformats.org/wordprocessingml/2006/main">
        <w:t xml:space="preserve">1. Filiplastele 2:5-8</w:t>
      </w:r>
    </w:p>
    <w:p w14:paraId="4DC3A5CF" w14:textId="77777777" w:rsidR="00F90BDC" w:rsidRDefault="00F90BDC"/>
    <w:p w14:paraId="65BCD7D4" w14:textId="77777777" w:rsidR="00F90BDC" w:rsidRDefault="00F90BDC">
      <w:r xmlns:w="http://schemas.openxmlformats.org/wordprocessingml/2006/main">
        <w:t xml:space="preserve">2. Roomlastele 12:3-8</w:t>
      </w:r>
    </w:p>
    <w:p w14:paraId="18B0D3DC" w14:textId="77777777" w:rsidR="00F90BDC" w:rsidRDefault="00F90BDC"/>
    <w:p w14:paraId="52BC4B5B" w14:textId="77777777" w:rsidR="00F90BDC" w:rsidRDefault="00F90BDC">
      <w:r xmlns:w="http://schemas.openxmlformats.org/wordprocessingml/2006/main">
        <w:t xml:space="preserve">Johannese 13:31 Seepärast ütles Jeesus välja minnes: "Nüüd on Inimese Poeg kirgastatud ja Jumal on temas austatud."</w:t>
      </w:r>
    </w:p>
    <w:p w14:paraId="1CA3B0E3" w14:textId="77777777" w:rsidR="00F90BDC" w:rsidRDefault="00F90BDC"/>
    <w:p w14:paraId="4EC5AB3D" w14:textId="77777777" w:rsidR="00F90BDC" w:rsidRDefault="00F90BDC">
      <w:r xmlns:w="http://schemas.openxmlformats.org/wordprocessingml/2006/main">
        <w:t xml:space="preserve">Jeesust austatakse ja Jumalat on ülistatud temas.</w:t>
      </w:r>
    </w:p>
    <w:p w14:paraId="10471489" w14:textId="77777777" w:rsidR="00F90BDC" w:rsidRDefault="00F90BDC"/>
    <w:p w14:paraId="11EB894A" w14:textId="77777777" w:rsidR="00F90BDC" w:rsidRDefault="00F90BDC">
      <w:r xmlns:w="http://schemas.openxmlformats.org/wordprocessingml/2006/main">
        <w:t xml:space="preserve">1: Me saame ülistada Jumalat, elades vastavalt Tema tahtele ning olles Tema armastuse ja armu peegeldus.</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 on meie au ja kiitust väärt. Ta on meile eeskujuks, keda järgida.</w:t>
      </w:r>
    </w:p>
    <w:p w14:paraId="3A0EEB01" w14:textId="77777777" w:rsidR="00F90BDC" w:rsidRDefault="00F90BDC"/>
    <w:p w14:paraId="695A4593" w14:textId="77777777" w:rsidR="00F90BDC" w:rsidRDefault="00F90BDC">
      <w:r xmlns:w="http://schemas.openxmlformats.org/wordprocessingml/2006/main">
        <w:t xml:space="preserve">1: Roomlastele 8:28-30 „Ja me teame, et neile, kes Jumalat armastavad, tuleb kõik kasuks, neile, kes on kutsutud tema eesmärgi järgi. Nende jaoks, keda ta ette tundis, määras ta ka oma Poja näo sarnaseks, et ta oleks esmasündinu paljude vendade seas. Ja need, keda ta on ette määranud, ta on ka kutsunud, ja need, keda ta on nimetanud, ta ka õigeks tegi, ja need, keda ta õigeks tegi, ta ka austas."</w:t>
      </w:r>
    </w:p>
    <w:p w14:paraId="472C0BCB" w14:textId="77777777" w:rsidR="00F90BDC" w:rsidRDefault="00F90BDC"/>
    <w:p w14:paraId="7FCD3A17" w14:textId="77777777" w:rsidR="00F90BDC" w:rsidRDefault="00F90BDC">
      <w:r xmlns:w="http://schemas.openxmlformats.org/wordprocessingml/2006/main">
        <w:t xml:space="preserve">2: Galaatlastele 5:22-23 „Aga Vaimu vili on armastus, rõõm, rahu, kannatlikkus, lahkus, headus, ustavus, tasadus, enesevalitsemine; selliste asjade vastu pole seadust."</w:t>
      </w:r>
    </w:p>
    <w:p w14:paraId="7F3A9244" w14:textId="77777777" w:rsidR="00F90BDC" w:rsidRDefault="00F90BDC"/>
    <w:p w14:paraId="050A3C1C" w14:textId="77777777" w:rsidR="00F90BDC" w:rsidRDefault="00F90BDC">
      <w:r xmlns:w="http://schemas.openxmlformats.org/wordprocessingml/2006/main">
        <w:t xml:space="preserve">Johannese evangeelium 13:32 Kui Jumalat austatakse temas, siis austab ka Jumal teda iseendas ja ülistab teda kohe.</w:t>
      </w:r>
    </w:p>
    <w:p w14:paraId="74B0A5F5" w14:textId="77777777" w:rsidR="00F90BDC" w:rsidRDefault="00F90BDC"/>
    <w:p w14:paraId="37DB9327" w14:textId="77777777" w:rsidR="00F90BDC" w:rsidRDefault="00F90BDC">
      <w:r xmlns:w="http://schemas.openxmlformats.org/wordprocessingml/2006/main">
        <w:t xml:space="preserve">Jeesus ütleb oma jüngritele, et kui nemad ülistavad Jumalat, siis Jumal ülistab neid ka vastutasuks.</w:t>
      </w:r>
    </w:p>
    <w:p w14:paraId="7DA90F6A" w14:textId="77777777" w:rsidR="00F90BDC" w:rsidRDefault="00F90BDC"/>
    <w:p w14:paraId="59C143F3" w14:textId="77777777" w:rsidR="00F90BDC" w:rsidRDefault="00F90BDC">
      <w:r xmlns:w="http://schemas.openxmlformats.org/wordprocessingml/2006/main">
        <w:t xml:space="preserve">1. Jumala ülistamise jõud: kuidas võib Jumalale au andmine tuua meile suuri auhindu</w:t>
      </w:r>
    </w:p>
    <w:p w14:paraId="6658B796" w14:textId="77777777" w:rsidR="00F90BDC" w:rsidRDefault="00F90BDC"/>
    <w:p w14:paraId="7487EE6C" w14:textId="77777777" w:rsidR="00F90BDC" w:rsidRDefault="00F90BDC">
      <w:r xmlns:w="http://schemas.openxmlformats.org/wordprocessingml/2006/main">
        <w:t xml:space="preserve">2. Isetus ja teenimine: kuidas Jumala seadmine meie elus esikohale toob meile tingimusteta armastuse</w:t>
      </w:r>
    </w:p>
    <w:p w14:paraId="1DD2ABE2" w14:textId="77777777" w:rsidR="00F90BDC" w:rsidRDefault="00F90BDC"/>
    <w:p w14:paraId="3618C050" w14:textId="77777777" w:rsidR="00F90BDC" w:rsidRDefault="00F90BDC">
      <w:r xmlns:w="http://schemas.openxmlformats.org/wordprocessingml/2006/main">
        <w:t xml:space="preserve">1. Jesaja 43:7 – Igaüks, keda kutsutakse minu nimega, kelle ma olen loonud oma auks, kelle ma olen kujundanud ja teinud.</w:t>
      </w:r>
    </w:p>
    <w:p w14:paraId="6E969447" w14:textId="77777777" w:rsidR="00F90BDC" w:rsidRDefault="00F90BDC"/>
    <w:p w14:paraId="21C3521E" w14:textId="77777777" w:rsidR="00F90BDC" w:rsidRDefault="00F90BDC">
      <w:r xmlns:w="http://schemas.openxmlformats.org/wordprocessingml/2006/main">
        <w:t xml:space="preserve">2. Koloslastele 3:17 – Ja mida iganes teete, kas sõna või teoga, tehke kõike Issanda Jeesuse nimel, tänades Jumalat Isa tema kaudu.</w:t>
      </w:r>
    </w:p>
    <w:p w14:paraId="5D321925" w14:textId="77777777" w:rsidR="00F90BDC" w:rsidRDefault="00F90BDC"/>
    <w:p w14:paraId="65FB8EE2" w14:textId="77777777" w:rsidR="00F90BDC" w:rsidRDefault="00F90BDC">
      <w:r xmlns:w="http://schemas.openxmlformats.org/wordprocessingml/2006/main">
        <w:t xml:space="preserve">Johannese 13:33 Lapsukesed, ma olen veel veidi aega teie juures. Te otsite mind ja nagu ma ütlesin juutidele: Kuhu ma lähen, sinna te ei saa tulla. nii et nüüd ma ütlen teile.</w:t>
      </w:r>
    </w:p>
    <w:p w14:paraId="7EA56A43" w14:textId="77777777" w:rsidR="00F90BDC" w:rsidRDefault="00F90BDC"/>
    <w:p w14:paraId="2AEA7757" w14:textId="77777777" w:rsidR="00F90BDC" w:rsidRDefault="00F90BDC">
      <w:r xmlns:w="http://schemas.openxmlformats.org/wordprocessingml/2006/main">
        <w:t xml:space="preserve">Jeesus ütleb oma jüngritele, et ta jätab nad varsti maha, kuid nad ei saa Teda järgida.</w:t>
      </w:r>
    </w:p>
    <w:p w14:paraId="7FF106C3" w14:textId="77777777" w:rsidR="00F90BDC" w:rsidRDefault="00F90BDC"/>
    <w:p w14:paraId="5C9D75F4" w14:textId="77777777" w:rsidR="00F90BDC" w:rsidRDefault="00F90BDC">
      <w:r xmlns:w="http://schemas.openxmlformats.org/wordprocessingml/2006/main">
        <w:t xml:space="preserve">1. Jeesuse lahkumise tegelikkus: Tema puudumisega elama õppimine</w:t>
      </w:r>
    </w:p>
    <w:p w14:paraId="1FC2E916" w14:textId="77777777" w:rsidR="00F90BDC" w:rsidRDefault="00F90BDC"/>
    <w:p w14:paraId="1374A37F" w14:textId="77777777" w:rsidR="00F90BDC" w:rsidRDefault="00F90BDC">
      <w:r xmlns:w="http://schemas.openxmlformats.org/wordprocessingml/2006/main">
        <w:t xml:space="preserve">2. Lootuse kindlus Jeesuses: Tema tõotuse usaldamine vaatamata lahkumisele</w:t>
      </w:r>
    </w:p>
    <w:p w14:paraId="7CB102F2" w14:textId="77777777" w:rsidR="00F90BDC" w:rsidRDefault="00F90BDC"/>
    <w:p w14:paraId="2DCAE684" w14:textId="77777777" w:rsidR="00F90BDC" w:rsidRDefault="00F90BDC">
      <w:r xmlns:w="http://schemas.openxmlformats.org/wordprocessingml/2006/main">
        <w:t xml:space="preserve">1. Heebrealastele 13:5 – "Hoidke oma elu rahaarmastusest vaba ja olge rahul sellega, mis teil on, sest ta on öelnud: "Ma ei jäta sind ega jäta sind maha."</w:t>
      </w:r>
    </w:p>
    <w:p w14:paraId="5BFA1F4E" w14:textId="77777777" w:rsidR="00F90BDC" w:rsidRDefault="00F90BDC"/>
    <w:p w14:paraId="258FECDF" w14:textId="77777777" w:rsidR="00F90BDC" w:rsidRDefault="00F90BDC">
      <w:r xmlns:w="http://schemas.openxmlformats.org/wordprocessingml/2006/main">
        <w:t xml:space="preserve">2. Johannese 14:2-3 – „Minu Isa majas on palju tube. Kui see nii ei oleks, kas ma oleksin teile öelnud, et lähen teile kohta valmistama? Ja kui ma lähen ja valmistan teile aseme, tulen ma jälle ja võtan teid enda juurde, et teiegi oleksite seal, kus mina olen."</w:t>
      </w:r>
    </w:p>
    <w:p w14:paraId="1D7EF251" w14:textId="77777777" w:rsidR="00F90BDC" w:rsidRDefault="00F90BDC"/>
    <w:p w14:paraId="2A22D5F5" w14:textId="77777777" w:rsidR="00F90BDC" w:rsidRDefault="00F90BDC">
      <w:r xmlns:w="http://schemas.openxmlformats.org/wordprocessingml/2006/main">
        <w:t xml:space="preserve">Johannese 13:34 Ma annan teile uue käsu: armastage üksteist! nõnda nagu mina teid olen armastanud, armastage ka teie üksteist.</w:t>
      </w:r>
    </w:p>
    <w:p w14:paraId="1576EB41" w14:textId="77777777" w:rsidR="00F90BDC" w:rsidRDefault="00F90BDC"/>
    <w:p w14:paraId="0E2BC886" w14:textId="77777777" w:rsidR="00F90BDC" w:rsidRDefault="00F90BDC">
      <w:r xmlns:w="http://schemas.openxmlformats.org/wordprocessingml/2006/main">
        <w:t xml:space="preserve">See lõik rõhutab üksteise armastamise tähtsust, nii nagu Jeesus on meid armastanud.</w:t>
      </w:r>
    </w:p>
    <w:p w14:paraId="40B88117" w14:textId="77777777" w:rsidR="00F90BDC" w:rsidRDefault="00F90BDC"/>
    <w:p w14:paraId="013D22FB" w14:textId="77777777" w:rsidR="00F90BDC" w:rsidRDefault="00F90BDC">
      <w:r xmlns:w="http://schemas.openxmlformats.org/wordprocessingml/2006/main">
        <w:t xml:space="preserve">1: Me oleme kutsutud armastama üksteist nii, nagu Jeesus meid armastab.</w:t>
      </w:r>
    </w:p>
    <w:p w14:paraId="21739F92" w14:textId="77777777" w:rsidR="00F90BDC" w:rsidRDefault="00F90BDC"/>
    <w:p w14:paraId="6BBD7A35" w14:textId="77777777" w:rsidR="00F90BDC" w:rsidRDefault="00F90BDC">
      <w:r xmlns:w="http://schemas.openxmlformats.org/wordprocessingml/2006/main">
        <w:t xml:space="preserve">2: Näidakem üles armastust üksteise vastu oma tegude kaudu.</w:t>
      </w:r>
    </w:p>
    <w:p w14:paraId="5F06243F" w14:textId="77777777" w:rsidR="00F90BDC" w:rsidRDefault="00F90BDC"/>
    <w:p w14:paraId="09A97728" w14:textId="77777777" w:rsidR="00F90BDC" w:rsidRDefault="00F90BDC">
      <w:r xmlns:w="http://schemas.openxmlformats.org/wordprocessingml/2006/main">
        <w:t xml:space="preserve">1:1 Johannese 4:20-21 – Kui keegi ütleb: "Ma armastan Jumalat" ja vihkab oma venda, on ta valetaja; sest kes ei armasta oma venda, keda ta on näinud, ei saa armastada Jumalat, keda ta pole näinud.</w:t>
      </w:r>
    </w:p>
    <w:p w14:paraId="454CED15" w14:textId="77777777" w:rsidR="00F90BDC" w:rsidRDefault="00F90BDC"/>
    <w:p w14:paraId="33301745" w14:textId="77777777" w:rsidR="00F90BDC" w:rsidRDefault="00F90BDC">
      <w:r xmlns:w="http://schemas.openxmlformats.org/wordprocessingml/2006/main">
        <w:t xml:space="preserve">2: Galaatlastele 5:13-14 - Sest te olete kutsutud vabadusele, vennad. Ainult ärge kasutage oma vabadust kui </w:t>
      </w:r>
      <w:r xmlns:w="http://schemas.openxmlformats.org/wordprocessingml/2006/main">
        <w:lastRenderedPageBreak xmlns:w="http://schemas.openxmlformats.org/wordprocessingml/2006/main"/>
      </w:r>
      <w:r xmlns:w="http://schemas.openxmlformats.org/wordprocessingml/2006/main">
        <w:t xml:space="preserve">võimalust lihale, vaid teenige üksteist armastuse kaudu. Sest kogu seadus on täidetud ühes sõnas: "Armasta oma ligimest nagu iseennast."</w:t>
      </w:r>
    </w:p>
    <w:p w14:paraId="56F98755" w14:textId="77777777" w:rsidR="00F90BDC" w:rsidRDefault="00F90BDC"/>
    <w:p w14:paraId="3DC9BCD8" w14:textId="77777777" w:rsidR="00F90BDC" w:rsidRDefault="00F90BDC">
      <w:r xmlns:w="http://schemas.openxmlformats.org/wordprocessingml/2006/main">
        <w:t xml:space="preserve">Johannese 13:35 Sellest tunnevad kõik, et te olete minu jüngrid, kui teil on üksteise vastu armastus.</w:t>
      </w:r>
    </w:p>
    <w:p w14:paraId="7F5E72B2" w14:textId="77777777" w:rsidR="00F90BDC" w:rsidRDefault="00F90BDC"/>
    <w:p w14:paraId="65631AC3" w14:textId="77777777" w:rsidR="00F90BDC" w:rsidRDefault="00F90BDC">
      <w:r xmlns:w="http://schemas.openxmlformats.org/wordprocessingml/2006/main">
        <w:t xml:space="preserve">See lõik rõhutab armastuse tähtsust kaaskristlaste vahel, kuna see on jüngriks olemise põhinäitaja.</w:t>
      </w:r>
    </w:p>
    <w:p w14:paraId="26068DAC" w14:textId="77777777" w:rsidR="00F90BDC" w:rsidRDefault="00F90BDC"/>
    <w:p w14:paraId="6475C95D" w14:textId="77777777" w:rsidR="00F90BDC" w:rsidRDefault="00F90BDC">
      <w:r xmlns:w="http://schemas.openxmlformats.org/wordprocessingml/2006/main">
        <w:t xml:space="preserve">1. "Armastus, mis ühendab: oma jüngerluse elamine lahkuse ja kaastunde kaudu"</w:t>
      </w:r>
    </w:p>
    <w:p w14:paraId="15BAD260" w14:textId="77777777" w:rsidR="00F90BDC" w:rsidRDefault="00F90BDC"/>
    <w:p w14:paraId="3B255B55" w14:textId="77777777" w:rsidR="00F90BDC" w:rsidRDefault="00F90BDC">
      <w:r xmlns:w="http://schemas.openxmlformats.org/wordprocessingml/2006/main">
        <w:t xml:space="preserve">2. "Jüngriks olemise test: oma usu tõestamine armastuse kaudu"</w:t>
      </w:r>
    </w:p>
    <w:p w14:paraId="232D9709" w14:textId="77777777" w:rsidR="00F90BDC" w:rsidRDefault="00F90BDC"/>
    <w:p w14:paraId="2707EEDE" w14:textId="77777777" w:rsidR="00F90BDC" w:rsidRDefault="00F90BDC">
      <w:r xmlns:w="http://schemas.openxmlformats.org/wordprocessingml/2006/main">
        <w:t xml:space="preserve">1. Galaatlastele 5:22-23 – "Aga Vaimu vili on armastus, rõõm, rahu, kannatlikkus, lahkus, headus, ustavus, tasadus ja enesevalitsemine. Selliste asjade vastu pole seadust."</w:t>
      </w:r>
    </w:p>
    <w:p w14:paraId="76636FC5" w14:textId="77777777" w:rsidR="00F90BDC" w:rsidRDefault="00F90BDC"/>
    <w:p w14:paraId="5FC3D073" w14:textId="77777777" w:rsidR="00F90BDC" w:rsidRDefault="00F90BDC">
      <w:r xmlns:w="http://schemas.openxmlformats.org/wordprocessingml/2006/main">
        <w:t xml:space="preserve">2. 1. Johannese 4:7-8 – "Armsad sõbrad, armastagem üksteist, sest armastus tuleb Jumalalt. Igaüks, kes armastab, on Jumalast sündinud ja tunneb Jumalat. Kes ei armasta, see ei tunne Jumalat, sest Jumal on armastus."</w:t>
      </w:r>
    </w:p>
    <w:p w14:paraId="7620BD97" w14:textId="77777777" w:rsidR="00F90BDC" w:rsidRDefault="00F90BDC"/>
    <w:p w14:paraId="611646AF" w14:textId="77777777" w:rsidR="00F90BDC" w:rsidRDefault="00F90BDC">
      <w:r xmlns:w="http://schemas.openxmlformats.org/wordprocessingml/2006/main">
        <w:t xml:space="preserve">Johannese 13:36 Siimon Peetrus ütles temale: "Issand, kuhu sa lähed?" Jeesus vastas talle: 'Kuhu ma lähen, sinna ei saa sa nüüd mulle järgneda. aga sa järgne mulle pärast seda.</w:t>
      </w:r>
    </w:p>
    <w:p w14:paraId="2EA29918" w14:textId="77777777" w:rsidR="00F90BDC" w:rsidRDefault="00F90BDC"/>
    <w:p w14:paraId="2ED7E850" w14:textId="77777777" w:rsidR="00F90BDC" w:rsidRDefault="00F90BDC">
      <w:r xmlns:w="http://schemas.openxmlformats.org/wordprocessingml/2006/main">
        <w:t xml:space="preserve">Jeesus ütleb Peetrusele, et ta järgib teda hiljem, kuigi Peetrus ei saa teda praegu järgida.</w:t>
      </w:r>
    </w:p>
    <w:p w14:paraId="2BF8208D" w14:textId="77777777" w:rsidR="00F90BDC" w:rsidRDefault="00F90BDC"/>
    <w:p w14:paraId="690592BE" w14:textId="77777777" w:rsidR="00F90BDC" w:rsidRDefault="00F90BDC">
      <w:r xmlns:w="http://schemas.openxmlformats.org/wordprocessingml/2006/main">
        <w:t xml:space="preserve">1: Me ei pruugi praegu mõista Issanda plaani oma elus, kuid Tal on siiski plaan meie jaoks ja ta juhib meid tulevikus.</w:t>
      </w:r>
    </w:p>
    <w:p w14:paraId="15DB74D8" w14:textId="77777777" w:rsidR="00F90BDC" w:rsidRDefault="00F90BDC"/>
    <w:p w14:paraId="1F1E3293" w14:textId="77777777" w:rsidR="00F90BDC" w:rsidRDefault="00F90BDC">
      <w:r xmlns:w="http://schemas.openxmlformats.org/wordprocessingml/2006/main">
        <w:t xml:space="preserve">2: Peame usaldama Issandat, isegi kui me ei saa aru, mida Ta teeb.</w:t>
      </w:r>
    </w:p>
    <w:p w14:paraId="6486FC67" w14:textId="77777777" w:rsidR="00F90BDC" w:rsidRDefault="00F90BDC"/>
    <w:p w14:paraId="298DF4CE" w14:textId="77777777" w:rsidR="00F90BDC" w:rsidRDefault="00F90BDC">
      <w:r xmlns:w="http://schemas.openxmlformats.org/wordprocessingml/2006/main">
        <w:t xml:space="preserve">1: Jesaja 55:8-9 „Sest minu mõtted ei ole teie mõtted ja teie teed ei ole minu teed, ütleb Issand. Sest nagu taevad on kõrgemad maast, nii on minu teed kõrgemad kui teie teed ja minu mõtted teie mõtetest."</w:t>
      </w:r>
    </w:p>
    <w:p w14:paraId="45F54034" w14:textId="77777777" w:rsidR="00F90BDC" w:rsidRDefault="00F90BDC"/>
    <w:p w14:paraId="6CACDBA9" w14:textId="77777777" w:rsidR="00F90BDC" w:rsidRDefault="00F90BDC">
      <w:r xmlns:w="http://schemas.openxmlformats.org/wordprocessingml/2006/main">
        <w:t xml:space="preserve">2: Õpetussõnad 3:5-6 „Looda Issanda peale kogu südamest ja ära toetu oma mõistusele. Tunnustage teda kõigil oma teedel, siis ta teeb teie teed tasaseks."</w:t>
      </w:r>
    </w:p>
    <w:p w14:paraId="3E73DB41" w14:textId="77777777" w:rsidR="00F90BDC" w:rsidRDefault="00F90BDC"/>
    <w:p w14:paraId="7DAF2600" w14:textId="77777777" w:rsidR="00F90BDC" w:rsidRDefault="00F90BDC">
      <w:r xmlns:w="http://schemas.openxmlformats.org/wordprocessingml/2006/main">
        <w:t xml:space="preserve">Johannese 13:37 Peetrus ütles talle: "Issand, miks ma ei või nüüd Sulle järgneda?" Ma annan oma elu sinu pärast.</w:t>
      </w:r>
    </w:p>
    <w:p w14:paraId="4351C297" w14:textId="77777777" w:rsidR="00F90BDC" w:rsidRDefault="00F90BDC"/>
    <w:p w14:paraId="32A2E69C" w14:textId="77777777" w:rsidR="00F90BDC" w:rsidRDefault="00F90BDC">
      <w:r xmlns:w="http://schemas.openxmlformats.org/wordprocessingml/2006/main">
        <w:t xml:space="preserve">Peetrus väljendab oma valmisolekut järgida Jeesust kuni surmani.</w:t>
      </w:r>
    </w:p>
    <w:p w14:paraId="2E75BAA7" w14:textId="77777777" w:rsidR="00F90BDC" w:rsidRDefault="00F90BDC"/>
    <w:p w14:paraId="7586532F" w14:textId="77777777" w:rsidR="00F90BDC" w:rsidRDefault="00F90BDC">
      <w:r xmlns:w="http://schemas.openxmlformats.org/wordprocessingml/2006/main">
        <w:t xml:space="preserve">1. Peetruse julge pühendumus: kuidas saame järgida Jeesust reservatsioonideta</w:t>
      </w:r>
    </w:p>
    <w:p w14:paraId="3D322CF5" w14:textId="77777777" w:rsidR="00F90BDC" w:rsidRDefault="00F90BDC"/>
    <w:p w14:paraId="48F388A6" w14:textId="77777777" w:rsidR="00F90BDC" w:rsidRDefault="00F90BDC">
      <w:r xmlns:w="http://schemas.openxmlformats.org/wordprocessingml/2006/main">
        <w:t xml:space="preserve">2. Kuidas meid kutsutakse surema iseendale ja järgima Jeesust tingimusteta</w:t>
      </w:r>
    </w:p>
    <w:p w14:paraId="41CE1362" w14:textId="77777777" w:rsidR="00F90BDC" w:rsidRDefault="00F90BDC"/>
    <w:p w14:paraId="19CA7098" w14:textId="77777777" w:rsidR="00F90BDC" w:rsidRDefault="00F90BDC">
      <w:r xmlns:w="http://schemas.openxmlformats.org/wordprocessingml/2006/main">
        <w:t xml:space="preserve">1. Markuse 8:34-35 – „Ja kutsus rahvahulga enda juurde koos oma jüngritega, ütles ta neile: „Kui keegi tahab mulle järele tulla, siis ta salaku ennast ja võtke oma rist ja järgnegu mulle. Sest kes iganes tahab päästa oma elu, see kaotab selle, aga kes kaotab oma elu minu ja evangeeliumi pärast, päästab selle."</w:t>
      </w:r>
    </w:p>
    <w:p w14:paraId="064E3078" w14:textId="77777777" w:rsidR="00F90BDC" w:rsidRDefault="00F90BDC"/>
    <w:p w14:paraId="00A61662" w14:textId="77777777" w:rsidR="00F90BDC" w:rsidRDefault="00F90BDC">
      <w:r xmlns:w="http://schemas.openxmlformats.org/wordprocessingml/2006/main">
        <w:t xml:space="preserve">2. 1. Johannese 2:6 – "Kes ütleb, et ta jääb temasse, peaks käima sama teed, mida ta kõndis."</w:t>
      </w:r>
    </w:p>
    <w:p w14:paraId="7EB55636" w14:textId="77777777" w:rsidR="00F90BDC" w:rsidRDefault="00F90BDC"/>
    <w:p w14:paraId="0DB940B2" w14:textId="77777777" w:rsidR="00F90BDC" w:rsidRDefault="00F90BDC">
      <w:r xmlns:w="http://schemas.openxmlformats.org/wordprocessingml/2006/main">
        <w:t xml:space="preserve">Johannese 13:38 Jeesus vastas talle: "Kas sa annad oma elu minu pärast?" Tõesti, tõesti, ma ütlen sulle: kukk ei laula enne, kui sa oled mind kolm korda salganud.</w:t>
      </w:r>
    </w:p>
    <w:p w14:paraId="16F39B0C" w14:textId="77777777" w:rsidR="00F90BDC" w:rsidRDefault="00F90BDC"/>
    <w:p w14:paraId="1A8FDF8C" w14:textId="77777777" w:rsidR="00F90BDC" w:rsidRDefault="00F90BDC">
      <w:r xmlns:w="http://schemas.openxmlformats.org/wordprocessingml/2006/main">
        <w:t xml:space="preserve">Jeesus küsib Peetrust, kas too annab tema eest oma elu, ja ennustab, et ta salgab teda kolm korda enne, kui kukk laulab.</w:t>
      </w:r>
    </w:p>
    <w:p w14:paraId="1C7FBC94" w14:textId="77777777" w:rsidR="00F90BDC" w:rsidRDefault="00F90BDC"/>
    <w:p w14:paraId="6B722E83" w14:textId="77777777" w:rsidR="00F90BDC" w:rsidRDefault="00F90BDC">
      <w:r xmlns:w="http://schemas.openxmlformats.org/wordprocessingml/2006/main">
        <w:t xml:space="preserve">1. "Elu andmine Jeesuse eest: üleskutse pühendumisele"</w:t>
      </w:r>
    </w:p>
    <w:p w14:paraId="166F5300" w14:textId="77777777" w:rsidR="00F90BDC" w:rsidRDefault="00F90BDC"/>
    <w:p w14:paraId="47CFE0C5" w14:textId="77777777" w:rsidR="00F90BDC" w:rsidRDefault="00F90BDC">
      <w:r xmlns:w="http://schemas.openxmlformats.org/wordprocessingml/2006/main">
        <w:t xml:space="preserve">2. "Eitamise jõud: hirmu ületamine usu kaudu"</w:t>
      </w:r>
    </w:p>
    <w:p w14:paraId="0CEEC122" w14:textId="77777777" w:rsidR="00F90BDC" w:rsidRDefault="00F90BDC"/>
    <w:p w14:paraId="3E73E77B" w14:textId="77777777" w:rsidR="00F90BDC" w:rsidRDefault="00F90BDC">
      <w:r xmlns:w="http://schemas.openxmlformats.org/wordprocessingml/2006/main">
        <w:t xml:space="preserve">1. Matteuse 10:32-33 – "Kes mind tunnistab teiste ees, seda tunnistan ka mina oma taevase Isa ees. Aga kes mind teiste ees salgab, selle salgan mina oma taevase Isa ees."</w:t>
      </w:r>
    </w:p>
    <w:p w14:paraId="7F842103" w14:textId="77777777" w:rsidR="00F90BDC" w:rsidRDefault="00F90BDC"/>
    <w:p w14:paraId="0AF36D4C" w14:textId="77777777" w:rsidR="00F90BDC" w:rsidRDefault="00F90BDC">
      <w:r xmlns:w="http://schemas.openxmlformats.org/wordprocessingml/2006/main">
        <w:t xml:space="preserve">2. Filiplastele 1:21 – "Sest mulle on elamine Kristus ja surm kasu."</w:t>
      </w:r>
    </w:p>
    <w:p w14:paraId="37B4C42B" w14:textId="77777777" w:rsidR="00F90BDC" w:rsidRDefault="00F90BDC"/>
    <w:p w14:paraId="5382709A" w14:textId="77777777" w:rsidR="00F90BDC" w:rsidRDefault="00F90BDC">
      <w:r xmlns:w="http://schemas.openxmlformats.org/wordprocessingml/2006/main">
        <w:t xml:space="preserve">Johannese 14. peatükis kirjeldatakse Jeesuse kõnet teel Isa juurde, Tema tõotust Pühast Vaimust ja rahu, mille Ta jätab oma jüngritele.</w:t>
      </w:r>
    </w:p>
    <w:p w14:paraId="4E26A414" w14:textId="77777777" w:rsidR="00F90BDC" w:rsidRDefault="00F90BDC"/>
    <w:p w14:paraId="3B716ED4" w14:textId="77777777" w:rsidR="00F90BDC" w:rsidRDefault="00F90BDC">
      <w:r xmlns:w="http://schemas.openxmlformats.org/wordprocessingml/2006/main">
        <w:t xml:space="preserve">1. lõik: Peatükk algab sellega, et Jeesus lohutab oma jüngreid eelseisva lahkumise pärast. Ta kinnitab neile, et valmistab neile koha oma Isa kojas ja tuleb tagasi, et nad endaga kaasa võtta. Kui Toomas väljendab segadust selle üle, kuhu Jeesus läheb, kuulutab Jeesus: „Mina olen tee ja tõde ja elu. Keegi ei tule Isa juurde muidu kui minu kaudu. Ta jätkab selgitamist, et igaüks, kes on Teda näinud, on näinud Isa küsimas Filippuselt, kes soovis Isaga kohtuda: "Kas sa ei tunne mind, Philip, isegi pärast seda, kui ma olen nii kaua teie seas olnud?" (Johannese 14:1-9).</w:t>
      </w:r>
    </w:p>
    <w:p w14:paraId="09B59382" w14:textId="77777777" w:rsidR="00F90BDC" w:rsidRDefault="00F90BDC"/>
    <w:p w14:paraId="15E8A990" w14:textId="77777777" w:rsidR="00F90BDC" w:rsidRDefault="00F90BDC">
      <w:r xmlns:w="http://schemas.openxmlformats.org/wordprocessingml/2006/main">
        <w:t xml:space="preserve">2. lõik: Pärast seda avaldust tõotab Jeesus, et igaüks, kes temasse usub, teeb tegusid, on ta teinud veelgi suuremaid asju, sest ta läheb Isa juurde, lubades, mida iganes palub, nimi teeb, et Isa saaks kirgastatud. käske lubades saata teine eestkostja abistaja vaim tõemaailm ei saa aktsepteerida, sest ei näe Teda ega tunne Teda, kuid nad tunnevad Teda, sest nende sees on elu koos nendega (Johannese 14:10-17).</w:t>
      </w:r>
    </w:p>
    <w:p w14:paraId="19BDA9CB" w14:textId="77777777" w:rsidR="00F90BDC" w:rsidRDefault="00F90BDC"/>
    <w:p w14:paraId="1C27983B" w14:textId="77777777" w:rsidR="00F90BDC" w:rsidRDefault="00F90BDC">
      <w:r xmlns:w="http://schemas.openxmlformats.org/wordprocessingml/2006/main">
        <w:t xml:space="preserve">3. lõik: Siis ta rahustab neid, öeldes, et ärge lahkuge, sest orvud tulevad tagasi mõne aja pärast, kui maailm enam ei näe, kuid nad näevad, sest ka elud elavad päeva, mõistke, olen minu isas, te olete minus, mina olen teis, kellel on minu käsud, see peab neid, armastab </w:t>
      </w:r>
      <w:r xmlns:w="http://schemas.openxmlformats.org/wordprocessingml/2006/main">
        <w:lastRenderedPageBreak xmlns:w="http://schemas.openxmlformats.org/wordprocessingml/2006/main"/>
      </w:r>
      <w:r xmlns:w="http://schemas.openxmlformats.org/wordprocessingml/2006/main">
        <w:t xml:space="preserve">mind armastas ka mu isa armastan ennast näitama teda juhib Juudas mitte Iskariot küsi miks kavatseb näidata ennast ainult meid mitte maailma vastata "Igaüks armastab mind, kuula õpetust, siis mu isa armasta meid, tehke oma kodu temaga igaüks ei armasta mind ei kuuletu õpetamisele pidage meeles neid sõnad, mis räägiti veel sinuga olles, kuid kaitse Püha Vaimu, kelle isa saadab nimi, õpeta kõike meelde tuleta kõike meelde on öelnud rahu, ära anna nii, nagu maailm annab, lase südamed mures kardan kuulnud ütleme mine tule uuesti kordama tulen lahkumine Prints see maailm tuleb, kuid ei midagi ta lõpetav peatükk (Johannese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John 14:1 Ärgu teie süda häbene, te usute Jumalasse, uskuge ka minusse.</w:t>
      </w:r>
    </w:p>
    <w:p w14:paraId="682ACFC1" w14:textId="77777777" w:rsidR="00F90BDC" w:rsidRDefault="00F90BDC"/>
    <w:p w14:paraId="4D7101CB" w14:textId="77777777" w:rsidR="00F90BDC" w:rsidRDefault="00F90BDC">
      <w:r xmlns:w="http://schemas.openxmlformats.org/wordprocessingml/2006/main">
        <w:t xml:space="preserve">See lõik julgustab meid panema oma usaldust ja usku Jeesusesse ja Jumalasse.</w:t>
      </w:r>
    </w:p>
    <w:p w14:paraId="035EAB0E" w14:textId="77777777" w:rsidR="00F90BDC" w:rsidRDefault="00F90BDC"/>
    <w:p w14:paraId="61D4F78C" w14:textId="77777777" w:rsidR="00F90BDC" w:rsidRDefault="00F90BDC">
      <w:r xmlns:w="http://schemas.openxmlformats.org/wordprocessingml/2006/main">
        <w:t xml:space="preserve">1: Jumalale lootmine raskustes</w:t>
      </w:r>
    </w:p>
    <w:p w14:paraId="4229B04B" w14:textId="77777777" w:rsidR="00F90BDC" w:rsidRDefault="00F90BDC"/>
    <w:p w14:paraId="545CFF71" w14:textId="77777777" w:rsidR="00F90BDC" w:rsidRDefault="00F90BDC">
      <w:r xmlns:w="http://schemas.openxmlformats.org/wordprocessingml/2006/main">
        <w:t xml:space="preserve">2: Jeesusesse uskumise jõud</w:t>
      </w:r>
    </w:p>
    <w:p w14:paraId="0EC075DC" w14:textId="77777777" w:rsidR="00F90BDC" w:rsidRDefault="00F90BDC"/>
    <w:p w14:paraId="08762A4E" w14:textId="77777777" w:rsidR="00F90BDC" w:rsidRDefault="00F90BDC">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14:paraId="38419A59" w14:textId="77777777" w:rsidR="00F90BDC" w:rsidRDefault="00F90BDC"/>
    <w:p w14:paraId="47CB2205" w14:textId="77777777" w:rsidR="00F90BDC" w:rsidRDefault="00F90BDC">
      <w:r xmlns:w="http://schemas.openxmlformats.org/wordprocessingml/2006/main">
        <w:t xml:space="preserve">2: Heebrealastele 11:6 - Ja ilma usuta on võimatu olla talle meelepärane, sest kes iganes tahab läheneda Jumalale, peab uskuma, et ta on olemas ja et ta tasub neile, kes teda otsivad.</w:t>
      </w:r>
    </w:p>
    <w:p w14:paraId="56E503EA" w14:textId="77777777" w:rsidR="00F90BDC" w:rsidRDefault="00F90BDC"/>
    <w:p w14:paraId="2AD409A4" w14:textId="77777777" w:rsidR="00F90BDC" w:rsidRDefault="00F90BDC">
      <w:r xmlns:w="http://schemas.openxmlformats.org/wordprocessingml/2006/main">
        <w:t xml:space="preserve">John 14:2 2 Minu Isa kojas on palju eluasemeid; kui see poleks nii olnud, siis ma oleksin teile öelnud. Ma lähen teile kohta valmistama.</w:t>
      </w:r>
    </w:p>
    <w:p w14:paraId="2382A60E" w14:textId="77777777" w:rsidR="00F90BDC" w:rsidRDefault="00F90BDC"/>
    <w:p w14:paraId="662939E1" w14:textId="77777777" w:rsidR="00F90BDC" w:rsidRDefault="00F90BDC">
      <w:r xmlns:w="http://schemas.openxmlformats.org/wordprocessingml/2006/main">
        <w:t xml:space="preserve">See lõik räägib Jumala lubadusest valmistada oma lastele koht Isa kojas.</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lubadus oma lastele koha kohta: Taevase kodu valmistamine</w:t>
      </w:r>
    </w:p>
    <w:p w14:paraId="7906352A" w14:textId="77777777" w:rsidR="00F90BDC" w:rsidRDefault="00F90BDC"/>
    <w:p w14:paraId="7E32967F" w14:textId="77777777" w:rsidR="00F90BDC" w:rsidRDefault="00F90BDC">
      <w:r xmlns:w="http://schemas.openxmlformats.org/wordprocessingml/2006/main">
        <w:t xml:space="preserve">2. Jumala lahkus: koht meile Tema isakojas</w:t>
      </w:r>
    </w:p>
    <w:p w14:paraId="75C48B48" w14:textId="77777777" w:rsidR="00F90BDC" w:rsidRDefault="00F90BDC"/>
    <w:p w14:paraId="102040D2" w14:textId="77777777" w:rsidR="00F90BDC" w:rsidRDefault="00F90BDC">
      <w:r xmlns:w="http://schemas.openxmlformats.org/wordprocessingml/2006/main">
        <w:t xml:space="preserve">1. Jesaja 43:2 „Kui sa lähed läbi vete, olen mina sinuga; ja kui sa lähed läbi jõgede, siis need ei pühi sind üle. Kui sa kõnnid läbi tule, siis sa ei põle; leegid ei pane sind põlema."</w:t>
      </w:r>
    </w:p>
    <w:p w14:paraId="40636EE9" w14:textId="77777777" w:rsidR="00F90BDC" w:rsidRDefault="00F90BDC"/>
    <w:p w14:paraId="41A2CA72" w14:textId="77777777" w:rsidR="00F90BDC" w:rsidRDefault="00F90BDC">
      <w:r xmlns:w="http://schemas.openxmlformats.org/wordprocessingml/2006/main">
        <w:t xml:space="preserve">2. Roomlastele 8:32 "Tema, kes ei säästnud oma Poega, vaid andis ta meie kõigi eest ära – kuidas ei annaks ta koos temaga meile kõike armulikult?"</w:t>
      </w:r>
    </w:p>
    <w:p w14:paraId="1D3D3D2D" w14:textId="77777777" w:rsidR="00F90BDC" w:rsidRDefault="00F90BDC"/>
    <w:p w14:paraId="51609EF2" w14:textId="77777777" w:rsidR="00F90BDC" w:rsidRDefault="00F90BDC">
      <w:r xmlns:w="http://schemas.openxmlformats.org/wordprocessingml/2006/main">
        <w:t xml:space="preserve">Johannese 14:3 Ja kui ma lähen ja valmistan teile aseme, tulen ma tagasi ja võtan teid enda juurde; et kus mina olen, seal oleksite ka teie.</w:t>
      </w:r>
    </w:p>
    <w:p w14:paraId="02BE7B37" w14:textId="77777777" w:rsidR="00F90BDC" w:rsidRDefault="00F90BDC"/>
    <w:p w14:paraId="6089A387" w14:textId="77777777" w:rsidR="00F90BDC" w:rsidRDefault="00F90BDC">
      <w:r xmlns:w="http://schemas.openxmlformats.org/wordprocessingml/2006/main">
        <w:t xml:space="preserve">Jeesus lubab valmistada oma jüngritele koha ja tulla tagasi ning tuua nad enda juurde.</w:t>
      </w:r>
    </w:p>
    <w:p w14:paraId="1B5354E1" w14:textId="77777777" w:rsidR="00F90BDC" w:rsidRDefault="00F90BDC"/>
    <w:p w14:paraId="66EBF641" w14:textId="77777777" w:rsidR="00F90BDC" w:rsidRDefault="00F90BDC">
      <w:r xmlns:w="http://schemas.openxmlformats.org/wordprocessingml/2006/main">
        <w:t xml:space="preserve">1: Jeesus pakub oma jüngritele lootust ja kindlustunnet, näidates neile, et Ta on alati nendega.</w:t>
      </w:r>
    </w:p>
    <w:p w14:paraId="05531680" w14:textId="77777777" w:rsidR="00F90BDC" w:rsidRDefault="00F90BDC"/>
    <w:p w14:paraId="5F92DBC7" w14:textId="77777777" w:rsidR="00F90BDC" w:rsidRDefault="00F90BDC">
      <w:r xmlns:w="http://schemas.openxmlformats.org/wordprocessingml/2006/main">
        <w:t xml:space="preserve">2: Jeesus kutsub meid Teda järgima ja lubab meid endaga koju tuua.</w:t>
      </w:r>
    </w:p>
    <w:p w14:paraId="200652BD" w14:textId="77777777" w:rsidR="00F90BDC" w:rsidRDefault="00F90BDC"/>
    <w:p w14:paraId="2DA0D04A" w14:textId="77777777" w:rsidR="00F90BDC" w:rsidRDefault="00F90BDC">
      <w:r xmlns:w="http://schemas.openxmlformats.org/wordprocessingml/2006/main">
        <w:t xml:space="preserve">1: Roomlastele 8:38-39 - "Sest ma olen kindel, et ei surma ega elu, ei ingleid ega valitsejaid, ei praeguseid ega tulevasi, ei vägesid, ei kõrgust ega sügavust ega midagi muud kogu loodu juures. suudab meid lahutada Jumala armastusest Kristuses Jeesuses, meie Issandas."</w:t>
      </w:r>
    </w:p>
    <w:p w14:paraId="0D636022" w14:textId="77777777" w:rsidR="00F90BDC" w:rsidRDefault="00F90BDC"/>
    <w:p w14:paraId="386BA323" w14:textId="77777777" w:rsidR="00F90BDC" w:rsidRDefault="00F90BDC">
      <w:r xmlns:w="http://schemas.openxmlformats.org/wordprocessingml/2006/main">
        <w:t xml:space="preserve">2: Psalm 23:4 – „Kuigi ma kõnnin läbi kõige pimedama oru, ei karda ma kurja, sest sina oled minuga; sinu kepp ja kepp lohutavad mind."</w:t>
      </w:r>
    </w:p>
    <w:p w14:paraId="145E44B1" w14:textId="77777777" w:rsidR="00F90BDC" w:rsidRDefault="00F90BDC"/>
    <w:p w14:paraId="7F7DFF02" w14:textId="77777777" w:rsidR="00F90BDC" w:rsidRDefault="00F90BDC">
      <w:r xmlns:w="http://schemas.openxmlformats.org/wordprocessingml/2006/main">
        <w:t xml:space="preserve">Johannese evangeelium 14:4 Ja kuhu ma lähen, te teate, ja teed, mida te teate.</w:t>
      </w:r>
    </w:p>
    <w:p w14:paraId="1FACDF39" w14:textId="77777777" w:rsidR="00F90BDC" w:rsidRDefault="00F90BDC"/>
    <w:p w14:paraId="45FC4BF9" w14:textId="77777777" w:rsidR="00F90BDC" w:rsidRDefault="00F90BDC">
      <w:r xmlns:w="http://schemas.openxmlformats.org/wordprocessingml/2006/main">
        <w:t xml:space="preserve">See lõik Johannese 14:4 räägib sellest, et Jeesus Kristus on ainus tee Jumala juurde. 1. Jeesus on ainus tee Jumala juurde – Johannese 14:4; 2. Päästmise leidmine Jeesuse kaudu – Johannese 14:4. 1. Apostlite teod 4:12 – Samuti ei ole päästet üheski teises, sest taeva all ei ole inimestele antud ühtegi teist nime, mille kaudu meid päästetakse; 2. Johannese 10:9 – Mina olen uks: kui keegi läheb minu kaudu sisse, see pääseb.</w:t>
      </w:r>
    </w:p>
    <w:p w14:paraId="7AFB671F" w14:textId="77777777" w:rsidR="00F90BDC" w:rsidRDefault="00F90BDC"/>
    <w:p w14:paraId="19AFFE09" w14:textId="77777777" w:rsidR="00F90BDC" w:rsidRDefault="00F90BDC">
      <w:r xmlns:w="http://schemas.openxmlformats.org/wordprocessingml/2006/main">
        <w:t xml:space="preserve">John 14:5 Toomas ütles talle: "Issand, me ei tea, kuhu sa lähed; ja kuidas me saame teada teed?</w:t>
      </w:r>
    </w:p>
    <w:p w14:paraId="0FB156CB" w14:textId="77777777" w:rsidR="00F90BDC" w:rsidRDefault="00F90BDC"/>
    <w:p w14:paraId="215B7414" w14:textId="77777777" w:rsidR="00F90BDC" w:rsidRDefault="00F90BDC">
      <w:r xmlns:w="http://schemas.openxmlformats.org/wordprocessingml/2006/main">
        <w:t xml:space="preserve">Jeesus palub Toomasel Teda usaldada ja Teda eluteekonnal järgida.</w:t>
      </w:r>
    </w:p>
    <w:p w14:paraId="4C80DDEF" w14:textId="77777777" w:rsidR="00F90BDC" w:rsidRDefault="00F90BDC"/>
    <w:p w14:paraId="06CEFC49" w14:textId="77777777" w:rsidR="00F90BDC" w:rsidRDefault="00F90BDC">
      <w:r xmlns:w="http://schemas.openxmlformats.org/wordprocessingml/2006/main">
        <w:t xml:space="preserve">1: "Usu teekond: Jeesuse usaldamine läbi elu ebakindluse"</w:t>
      </w:r>
    </w:p>
    <w:p w14:paraId="4DB1238F" w14:textId="77777777" w:rsidR="00F90BDC" w:rsidRDefault="00F90BDC"/>
    <w:p w14:paraId="1FADF0C7" w14:textId="77777777" w:rsidR="00F90BDC" w:rsidRDefault="00F90BDC">
      <w:r xmlns:w="http://schemas.openxmlformats.org/wordprocessingml/2006/main">
        <w:t xml:space="preserve">2: "Jeesuse järgimine: kuidas usaldada ja järgida teda eluteel"</w:t>
      </w:r>
    </w:p>
    <w:p w14:paraId="6EFAD53C" w14:textId="77777777" w:rsidR="00F90BDC" w:rsidRDefault="00F90BDC"/>
    <w:p w14:paraId="27D361EC" w14:textId="77777777" w:rsidR="00F90BDC" w:rsidRDefault="00F90BDC">
      <w:r xmlns:w="http://schemas.openxmlformats.org/wordprocessingml/2006/main">
        <w:t xml:space="preserve">1: Jesaja 30:21 – „Teie kõrvad kuulevad teda. Kohe teie selja taga kostab hääl: "See on tee, mida peaksite minema," kas paremale või vasakule.</w:t>
      </w:r>
    </w:p>
    <w:p w14:paraId="73606FC6" w14:textId="77777777" w:rsidR="00F90BDC" w:rsidRDefault="00F90BDC"/>
    <w:p w14:paraId="55AD055A" w14:textId="77777777" w:rsidR="00F90BDC" w:rsidRDefault="00F90BDC">
      <w:r xmlns:w="http://schemas.openxmlformats.org/wordprocessingml/2006/main">
        <w:t xml:space="preserve">2: Heebrealastele 11:6 - "Ilma usuta on võimatu olla Jumalale meelepärane, sest igaüks, kes tema juurde tuleb, peab uskuma, et ta on olemas ja et ta tasub neile, kes teda tõsiselt otsivad."</w:t>
      </w:r>
    </w:p>
    <w:p w14:paraId="69B32270" w14:textId="77777777" w:rsidR="00F90BDC" w:rsidRDefault="00F90BDC"/>
    <w:p w14:paraId="183D0D3D" w14:textId="77777777" w:rsidR="00F90BDC" w:rsidRDefault="00F90BDC">
      <w:r xmlns:w="http://schemas.openxmlformats.org/wordprocessingml/2006/main">
        <w:t xml:space="preserve">Johannese 14:6 Jeesus ütles talle: "Mina olen tee, tõde ja elu. Ükski ei tule Isa juurde muidu kui minu kaudu."</w:t>
      </w:r>
    </w:p>
    <w:p w14:paraId="79319BDF" w14:textId="77777777" w:rsidR="00F90BDC" w:rsidRDefault="00F90BDC"/>
    <w:p w14:paraId="7F35BB7C" w14:textId="77777777" w:rsidR="00F90BDC" w:rsidRDefault="00F90BDC">
      <w:r xmlns:w="http://schemas.openxmlformats.org/wordprocessingml/2006/main">
        <w:t xml:space="preserve">Jeesus on ainus tee Isa juurde.</w:t>
      </w:r>
    </w:p>
    <w:p w14:paraId="4B667F74" w14:textId="77777777" w:rsidR="00F90BDC" w:rsidRDefault="00F90BDC"/>
    <w:p w14:paraId="36346546" w14:textId="77777777" w:rsidR="00F90BDC" w:rsidRDefault="00F90BDC">
      <w:r xmlns:w="http://schemas.openxmlformats.org/wordprocessingml/2006/main">
        <w:t xml:space="preserve">1. Jeesus on tee: elus suuna leidmine</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 on tõde: ausalt elamine</w:t>
      </w:r>
    </w:p>
    <w:p w14:paraId="71527F88" w14:textId="77777777" w:rsidR="00F90BDC" w:rsidRDefault="00F90BDC"/>
    <w:p w14:paraId="04F3819E" w14:textId="77777777" w:rsidR="00F90BDC" w:rsidRDefault="00F90BDC">
      <w:r xmlns:w="http://schemas.openxmlformats.org/wordprocessingml/2006/main">
        <w:t xml:space="preserve">1. Matteuse 7:13-14 „Sisene kitsast väravast. Sest värav on lai ja kerge on tee, mis viib hukatusse, ja palju on neid, kes sellest sisse astuvad. Sest kitsas on värav ja kitsas tee, mis viib ellu, ja vähe on neid, kes selle leiavad."</w:t>
      </w:r>
    </w:p>
    <w:p w14:paraId="0CC04286" w14:textId="77777777" w:rsidR="00F90BDC" w:rsidRDefault="00F90BDC"/>
    <w:p w14:paraId="46C4C407" w14:textId="77777777" w:rsidR="00F90BDC" w:rsidRDefault="00F90BDC">
      <w:r xmlns:w="http://schemas.openxmlformats.org/wordprocessingml/2006/main">
        <w:t xml:space="preserve">2. Johannese 3:16-17 „Sest nõnda on Jumal maailma armastanud, et ta andis oma ainusündinud Poja, et ükski, kes temasse usub, ei hukkuks, vaid et tal oleks igavene elu. Sest Jumal ei läkitanud oma Poega maailma maailma hukka mõistma, vaid selleks, et maailm tema läbi päästetaks."</w:t>
      </w:r>
    </w:p>
    <w:p w14:paraId="05A126F9" w14:textId="77777777" w:rsidR="00F90BDC" w:rsidRDefault="00F90BDC"/>
    <w:p w14:paraId="1260DD8D" w14:textId="77777777" w:rsidR="00F90BDC" w:rsidRDefault="00F90BDC">
      <w:r xmlns:w="http://schemas.openxmlformats.org/wordprocessingml/2006/main">
        <w:t xml:space="preserve">John 14:7 Kui te oleksite mind tundnud, siis te tunneksite ka minu Isa ja nüüdsest peale tunnete Teda ja olete teda näinud.</w:t>
      </w:r>
    </w:p>
    <w:p w14:paraId="29201B74" w14:textId="77777777" w:rsidR="00F90BDC" w:rsidRDefault="00F90BDC"/>
    <w:p w14:paraId="4FC9F194" w14:textId="77777777" w:rsidR="00F90BDC" w:rsidRDefault="00F90BDC">
      <w:r xmlns:w="http://schemas.openxmlformats.org/wordprocessingml/2006/main">
        <w:t xml:space="preserve">Johannese 14:7 võtab kokku Jumala suhte inimkonnaga, näidates, et Jeesust tundes tunneme ka Jumalat ja oleme Teda näinud.</w:t>
      </w:r>
    </w:p>
    <w:p w14:paraId="11459CB3" w14:textId="77777777" w:rsidR="00F90BDC" w:rsidRDefault="00F90BDC"/>
    <w:p w14:paraId="36994204" w14:textId="77777777" w:rsidR="00F90BDC" w:rsidRDefault="00F90BDC">
      <w:r xmlns:w="http://schemas.openxmlformats.org/wordprocessingml/2006/main">
        <w:t xml:space="preserve">1. Jeesuse tundmine on Jumala tundmine: Johannese 14:7 tagajärjed</w:t>
      </w:r>
    </w:p>
    <w:p w14:paraId="308655C4" w14:textId="77777777" w:rsidR="00F90BDC" w:rsidRDefault="00F90BDC"/>
    <w:p w14:paraId="2C951087" w14:textId="77777777" w:rsidR="00F90BDC" w:rsidRDefault="00F90BDC">
      <w:r xmlns:w="http://schemas.openxmlformats.org/wordprocessingml/2006/main">
        <w:t xml:space="preserve">2. Jumala nägemine Jeesuse kaudu: Jumaliku kogemine inimese kaudu</w:t>
      </w:r>
    </w:p>
    <w:p w14:paraId="6DA7DA17" w14:textId="77777777" w:rsidR="00F90BDC" w:rsidRDefault="00F90BDC"/>
    <w:p w14:paraId="5B669665" w14:textId="77777777" w:rsidR="00F90BDC" w:rsidRDefault="00F90BDC">
      <w:r xmlns:w="http://schemas.openxmlformats.org/wordprocessingml/2006/main">
        <w:t xml:space="preserve">1. Koloslastele 2:9-10 – Sest temas elab kogu jumalikkuse täius kehaliselt.</w:t>
      </w:r>
    </w:p>
    <w:p w14:paraId="09A48C38" w14:textId="77777777" w:rsidR="00F90BDC" w:rsidRDefault="00F90BDC"/>
    <w:p w14:paraId="08A3E690" w14:textId="77777777" w:rsidR="00F90BDC" w:rsidRDefault="00F90BDC">
      <w:r xmlns:w="http://schemas.openxmlformats.org/wordprocessingml/2006/main">
        <w:t xml:space="preserve">2. Roomlastele 8:14-17 – Sest kõik, keda juhib Jumala Vaim, on Jumala pojad.</w:t>
      </w:r>
    </w:p>
    <w:p w14:paraId="12D0C7DB" w14:textId="77777777" w:rsidR="00F90BDC" w:rsidRDefault="00F90BDC"/>
    <w:p w14:paraId="6E8FD01B" w14:textId="77777777" w:rsidR="00F90BDC" w:rsidRDefault="00F90BDC">
      <w:r xmlns:w="http://schemas.openxmlformats.org/wordprocessingml/2006/main">
        <w:t xml:space="preserve">Johannese 14:8 Filippus ütles talle: "Issand, näita meile Isa, siis meile piisab!"</w:t>
      </w:r>
    </w:p>
    <w:p w14:paraId="1E2F9AD0" w14:textId="77777777" w:rsidR="00F90BDC" w:rsidRDefault="00F90BDC"/>
    <w:p w14:paraId="2352F2E8" w14:textId="77777777" w:rsidR="00F90BDC" w:rsidRDefault="00F90BDC">
      <w:r xmlns:w="http://schemas.openxmlformats.org/wordprocessingml/2006/main">
        <w:t xml:space="preserve">Filippus väljendab soovi näha Jumalat Isa, näidates, et sellest talle piisaks.</w:t>
      </w:r>
    </w:p>
    <w:p w14:paraId="403D83DA" w14:textId="77777777" w:rsidR="00F90BDC" w:rsidRDefault="00F90BDC"/>
    <w:p w14:paraId="12F8064F" w14:textId="77777777" w:rsidR="00F90BDC" w:rsidRDefault="00F90BDC">
      <w:r xmlns:w="http://schemas.openxmlformats.org/wordprocessingml/2006/main">
        <w:t xml:space="preserve">1. Jumal on juba piisavalt – kuidas olla rahul sellega, mis meil on</w:t>
      </w:r>
    </w:p>
    <w:p w14:paraId="5016BC72" w14:textId="77777777" w:rsidR="00F90BDC" w:rsidRDefault="00F90BDC"/>
    <w:p w14:paraId="134840A7" w14:textId="77777777" w:rsidR="00F90BDC" w:rsidRDefault="00F90BDC">
      <w:r xmlns:w="http://schemas.openxmlformats.org/wordprocessingml/2006/main">
        <w:t xml:space="preserve">2. Jeesus on tee Isa juurde – kuidas saavutada lähem suhe Jumalaga</w:t>
      </w:r>
    </w:p>
    <w:p w14:paraId="55E4F4F9" w14:textId="77777777" w:rsidR="00F90BDC" w:rsidRDefault="00F90BDC"/>
    <w:p w14:paraId="4B96D809" w14:textId="77777777" w:rsidR="00F90BDC" w:rsidRDefault="00F90BDC">
      <w:r xmlns:w="http://schemas.openxmlformats.org/wordprocessingml/2006/main">
        <w:t xml:space="preserve">1. 5. Moosese 8:3 – „Ja ta alandas sind ja lasi sul nälga ja toitis sind mannaga, mida sa ei tundnud ega teadnud ka teie esiisad, et ta annaks teile teada, et inimene ei ela ainult leivast, vaid inimene elab iga sõna järgi, mis tuleb Issanda suust."</w:t>
      </w:r>
    </w:p>
    <w:p w14:paraId="74EABA77" w14:textId="77777777" w:rsidR="00F90BDC" w:rsidRDefault="00F90BDC"/>
    <w:p w14:paraId="6C006854" w14:textId="77777777" w:rsidR="00F90BDC" w:rsidRDefault="00F90BDC">
      <w:r xmlns:w="http://schemas.openxmlformats.org/wordprocessingml/2006/main">
        <w:t xml:space="preserve">2. Matteuse 6:25-34 – „Seepärast ma ütlen teile: ärge muretsege oma elu pärast, mida sööte või jood, ega oma keha pärast, millega riietuda. Kas pole elu rohkem kui toit ja keha rohkem kui riietus? Vaadake taeva linde: nad ei külva ega lõika ega kogu lauta, kuid teie taevane Isa toidab neid. Kas sa ei ole väärtuslikum kui nemad? Ja kes teist võib oma ärevuse tõttu oma elueale ühe tunni võrra lisada? Ja miks sa riietuse pärast mures oled? Mõelge põldliiliatele, kuidas nad kasvavad: nad ei tööta ega ketra, aga ma ütlen teile, isegi Saalomon kogu oma hiilguses ei olnud nii riietatud nagu üks neist. Aga kui Jumal nõnda riietab põllu rohtu, mis täna on elav ja homme visatakse ahju, kas siis ei riietaks ta palju enam teid, te nõdrausulised? Seetõttu ärge muretsege ja küsige: "Mida me sööme?" või "Mida me joome?" või "Mida me selga paneme?" Sest paganad otsivad kõike seda ja teie taevane Isa teab, et te vajate seda kõike."</w:t>
      </w:r>
    </w:p>
    <w:p w14:paraId="66AF5D84" w14:textId="77777777" w:rsidR="00F90BDC" w:rsidRDefault="00F90BDC"/>
    <w:p w14:paraId="70A38CA8" w14:textId="77777777" w:rsidR="00F90BDC" w:rsidRDefault="00F90BDC">
      <w:r xmlns:w="http://schemas.openxmlformats.org/wordprocessingml/2006/main">
        <w:t xml:space="preserve">John 14:9 9 Jeesus küsis temalt: "Kas ma olen nii kaua sinu juures olnud, aga sina pole mind tundnud, Filippus?" kes mind on näinud, see on näinud Isa; ja kuidas sa siis ütled: Näita meile Isa?</w:t>
      </w:r>
    </w:p>
    <w:p w14:paraId="4D5804F6" w14:textId="77777777" w:rsidR="00F90BDC" w:rsidRDefault="00F90BDC"/>
    <w:p w14:paraId="44C33BFD" w14:textId="77777777" w:rsidR="00F90BDC" w:rsidRDefault="00F90BDC">
      <w:r xmlns:w="http://schemas.openxmlformats.org/wordprocessingml/2006/main">
        <w:t xml:space="preserve">Jeesus küsib Filippuselt, miks ta palub, et talle näidataks Isa, kuna Jeesuse nägemine on nagu Isa nägemine.</w:t>
      </w:r>
    </w:p>
    <w:p w14:paraId="10E144F6" w14:textId="77777777" w:rsidR="00F90BDC" w:rsidRDefault="00F90BDC"/>
    <w:p w14:paraId="2D1F41FF" w14:textId="77777777" w:rsidR="00F90BDC" w:rsidRDefault="00F90BDC">
      <w:r xmlns:w="http://schemas.openxmlformats.org/wordprocessingml/2006/main">
        <w:t xml:space="preserve">1: Jeesus on Jumal – nii nagu Isa nägemine on Jeesuse nägemine, nii Jeesuse nägemine on Isa nägemine</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Kuna Jeesus on Isa Ilmutaja, peaksime ootama Jeesuse juhatust</w:t>
      </w:r>
    </w:p>
    <w:p w14:paraId="06466C1E" w14:textId="77777777" w:rsidR="00F90BDC" w:rsidRDefault="00F90BDC"/>
    <w:p w14:paraId="56AE7305" w14:textId="77777777" w:rsidR="00F90BDC" w:rsidRDefault="00F90BDC">
      <w:r xmlns:w="http://schemas.openxmlformats.org/wordprocessingml/2006/main">
        <w:t xml:space="preserve">1: Johannese 10:30: "Mina ja mu Isa oleme üks."</w:t>
      </w:r>
    </w:p>
    <w:p w14:paraId="7D7F6286" w14:textId="77777777" w:rsidR="00F90BDC" w:rsidRDefault="00F90BDC"/>
    <w:p w14:paraId="1AF3BB79" w14:textId="77777777" w:rsidR="00F90BDC" w:rsidRDefault="00F90BDC">
      <w:r xmlns:w="http://schemas.openxmlformats.org/wordprocessingml/2006/main">
        <w:t xml:space="preserve">2: Koloslastele 1:15: "Ta on nähtamatu Jumala kuju, kogu loodu esmasündinu."</w:t>
      </w:r>
    </w:p>
    <w:p w14:paraId="136BD020" w14:textId="77777777" w:rsidR="00F90BDC" w:rsidRDefault="00F90BDC"/>
    <w:p w14:paraId="2A1C13D3" w14:textId="77777777" w:rsidR="00F90BDC" w:rsidRDefault="00F90BDC">
      <w:r xmlns:w="http://schemas.openxmlformats.org/wordprocessingml/2006/main">
        <w:t xml:space="preserve">Johannese 14:10 Kas sa ei usu, et mina olen Isas ja Isa minus? sõnu, mis ma teile räägin, ei räägi ma endast, vaid Isa, kes elab minus, teeb tegusid.</w:t>
      </w:r>
    </w:p>
    <w:p w14:paraId="123141F9" w14:textId="77777777" w:rsidR="00F90BDC" w:rsidRDefault="00F90BDC"/>
    <w:p w14:paraId="06BCA967" w14:textId="77777777" w:rsidR="00F90BDC" w:rsidRDefault="00F90BDC">
      <w:r xmlns:w="http://schemas.openxmlformats.org/wordprocessingml/2006/main">
        <w:t xml:space="preserve">Isal ja Pojal on täiuslik liit ja Jeesuse sõnad pärinevad Isalt.</w:t>
      </w:r>
    </w:p>
    <w:p w14:paraId="0EBB93E3" w14:textId="77777777" w:rsidR="00F90BDC" w:rsidRDefault="00F90BDC"/>
    <w:p w14:paraId="4D25192C" w14:textId="77777777" w:rsidR="00F90BDC" w:rsidRDefault="00F90BDC">
      <w:r xmlns:w="http://schemas.openxmlformats.org/wordprocessingml/2006/main">
        <w:t xml:space="preserve">1. Isa ja poja suhte jõud</w:t>
      </w:r>
    </w:p>
    <w:p w14:paraId="23437F2F" w14:textId="77777777" w:rsidR="00F90BDC" w:rsidRDefault="00F90BDC"/>
    <w:p w14:paraId="6F72EB83" w14:textId="77777777" w:rsidR="00F90BDC" w:rsidRDefault="00F90BDC">
      <w:r xmlns:w="http://schemas.openxmlformats.org/wordprocessingml/2006/main">
        <w:t xml:space="preserve">2. Jumala täiuslik liit Jeesuses Kristuses</w:t>
      </w:r>
    </w:p>
    <w:p w14:paraId="26C1FEB2" w14:textId="77777777" w:rsidR="00F90BDC" w:rsidRDefault="00F90BDC"/>
    <w:p w14:paraId="7B54C11C" w14:textId="77777777" w:rsidR="00F90BDC" w:rsidRDefault="00F90BDC">
      <w:r xmlns:w="http://schemas.openxmlformats.org/wordprocessingml/2006/main">
        <w:t xml:space="preserve">1. Johannese 17:21-22 – et nad kõik oleksid üks; nagu sina, Isa, oled minus ja mina sinus, et ka nemad oleksid meis üks, et maailm usuks, et sina oled minu läkitanud.</w:t>
      </w:r>
    </w:p>
    <w:p w14:paraId="7D815630" w14:textId="77777777" w:rsidR="00F90BDC" w:rsidRDefault="00F90BDC"/>
    <w:p w14:paraId="65D47BED" w14:textId="77777777" w:rsidR="00F90BDC" w:rsidRDefault="00F90BDC">
      <w:r xmlns:w="http://schemas.openxmlformats.org/wordprocessingml/2006/main">
        <w:t xml:space="preserve">2. Koloslastele 2:9-10 – Sest temas elab kogu jumalikkuse täius kehaliselt. Ja te olete täielikud temas, kes on kogu vürstiriigi ja võimu pea.</w:t>
      </w:r>
    </w:p>
    <w:p w14:paraId="23A3231E" w14:textId="77777777" w:rsidR="00F90BDC" w:rsidRDefault="00F90BDC"/>
    <w:p w14:paraId="4486FE94" w14:textId="77777777" w:rsidR="00F90BDC" w:rsidRDefault="00F90BDC">
      <w:r xmlns:w="http://schemas.openxmlformats.org/wordprocessingml/2006/main">
        <w:t xml:space="preserve">Johannese 14:11 Uskuge mind, et ma olen Isas ja Isa minus, või muidu uskuge mind tegude pärast.</w:t>
      </w:r>
    </w:p>
    <w:p w14:paraId="09E154F4" w14:textId="77777777" w:rsidR="00F90BDC" w:rsidRDefault="00F90BDC"/>
    <w:p w14:paraId="2484B84F" w14:textId="77777777" w:rsidR="00F90BDC" w:rsidRDefault="00F90BDC">
      <w:r xmlns:w="http://schemas.openxmlformats.org/wordprocessingml/2006/main">
        <w:t xml:space="preserve">See lõik rõhutab Jeesusesse uskumise tähtsust tema tehtud tegude puhul.</w:t>
      </w:r>
    </w:p>
    <w:p w14:paraId="129F73DC" w14:textId="77777777" w:rsidR="00F90BDC" w:rsidRDefault="00F90BDC"/>
    <w:p w14:paraId="0A2C8B81" w14:textId="77777777" w:rsidR="00F90BDC" w:rsidRDefault="00F90BDC">
      <w:r xmlns:w="http://schemas.openxmlformats.org/wordprocessingml/2006/main">
        <w:t xml:space="preserve">1: Jeesus on teinud meie heaks suuri tegusid ja me peaksime temasse uskuma nende pärast.</w:t>
      </w:r>
    </w:p>
    <w:p w14:paraId="69F07966" w14:textId="77777777" w:rsidR="00F90BDC" w:rsidRDefault="00F90BDC"/>
    <w:p w14:paraId="496E3E55" w14:textId="77777777" w:rsidR="00F90BDC" w:rsidRDefault="00F90BDC">
      <w:r xmlns:w="http://schemas.openxmlformats.org/wordprocessingml/2006/main">
        <w:t xml:space="preserve">2: Me peaksime uskuma Jeesusesse ja aktsepteerima teda oma Issanda ja Päästjana tänu tema tehtud imelistele tegudele.</w:t>
      </w:r>
    </w:p>
    <w:p w14:paraId="255A1B85" w14:textId="77777777" w:rsidR="00F90BDC" w:rsidRDefault="00F90BDC"/>
    <w:p w14:paraId="0CDE9297" w14:textId="77777777" w:rsidR="00F90BDC" w:rsidRDefault="00F90BDC">
      <w:r xmlns:w="http://schemas.openxmlformats.org/wordprocessingml/2006/main">
        <w:t xml:space="preserve">1: Efeslastele 2:8-10 – Sest armust olete usu läbi päästetud. Ja see pole teie enda teha; see on Jumala kingitus, mitte tegude tulemus, et keegi ei saaks kiidelda.</w:t>
      </w:r>
    </w:p>
    <w:p w14:paraId="51AA5317" w14:textId="77777777" w:rsidR="00F90BDC" w:rsidRDefault="00F90BDC"/>
    <w:p w14:paraId="0E4287F4" w14:textId="77777777" w:rsidR="00F90BDC" w:rsidRDefault="00F90BDC">
      <w:r xmlns:w="http://schemas.openxmlformats.org/wordprocessingml/2006/main">
        <w:t xml:space="preserve">2: Heebrealastele 11:1 – Usk on aga kindlus asjades, mida loodetakse, veendumus selles, mida pole näha.</w:t>
      </w:r>
    </w:p>
    <w:p w14:paraId="29665304" w14:textId="77777777" w:rsidR="00F90BDC" w:rsidRDefault="00F90BDC"/>
    <w:p w14:paraId="558B7CD8" w14:textId="77777777" w:rsidR="00F90BDC" w:rsidRDefault="00F90BDC">
      <w:r xmlns:w="http://schemas.openxmlformats.org/wordprocessingml/2006/main">
        <w:t xml:space="preserve">Johannese 14:12 Tõesti, tõesti, ma ütlen teile, kes usub minusse, see teeb ka neid tegusid, mida mina teen. ja ta teeb suuremaid tegusid kui need; sest ma lähen oma Isa juurde.</w:t>
      </w:r>
    </w:p>
    <w:p w14:paraId="634153BE" w14:textId="77777777" w:rsidR="00F90BDC" w:rsidRDefault="00F90BDC"/>
    <w:p w14:paraId="5C3681BB" w14:textId="77777777" w:rsidR="00F90BDC" w:rsidRDefault="00F90BDC">
      <w:r xmlns:w="http://schemas.openxmlformats.org/wordprocessingml/2006/main">
        <w:t xml:space="preserve">Jeesus lubab, et need, kes Temasse usuvad, teevad veelgi suuremaid tegusid kui Tema ise.</w:t>
      </w:r>
    </w:p>
    <w:p w14:paraId="321BB761" w14:textId="77777777" w:rsidR="00F90BDC" w:rsidRDefault="00F90BDC"/>
    <w:p w14:paraId="6C56D2E9" w14:textId="77777777" w:rsidR="00F90BDC" w:rsidRDefault="00F90BDC">
      <w:r xmlns:w="http://schemas.openxmlformats.org/wordprocessingml/2006/main">
        <w:t xml:space="preserve">1: Uskuge Jeesuse jõusse ja Tema armastuse tugevusse teha suuremaid tegusid kui isegi Jeesus ise.</w:t>
      </w:r>
    </w:p>
    <w:p w14:paraId="59E62A35" w14:textId="77777777" w:rsidR="00F90BDC" w:rsidRDefault="00F90BDC"/>
    <w:p w14:paraId="6DEE0CF1" w14:textId="77777777" w:rsidR="00F90BDC" w:rsidRDefault="00F90BDC">
      <w:r xmlns:w="http://schemas.openxmlformats.org/wordprocessingml/2006/main">
        <w:t xml:space="preserve">2: Uskuge Jeesuse tõotusse, et need, kes usuvad Temasse, suudavad teha suuremaid tegusid kui Tema.</w:t>
      </w:r>
    </w:p>
    <w:p w14:paraId="607363A6" w14:textId="77777777" w:rsidR="00F90BDC" w:rsidRDefault="00F90BDC"/>
    <w:p w14:paraId="45C2B8F0" w14:textId="77777777" w:rsidR="00F90BDC" w:rsidRDefault="00F90BDC">
      <w:r xmlns:w="http://schemas.openxmlformats.org/wordprocessingml/2006/main">
        <w:t xml:space="preserve">1: Efeslastele 3:20 – Nüüd sellele, kes on võimeline tegema mõõtmatult rohkem kui kõik, mida me palume või ette kujutame, vastavalt oma jõule, mis meie sees töötab.</w:t>
      </w:r>
    </w:p>
    <w:p w14:paraId="5A3D9CA9" w14:textId="77777777" w:rsidR="00F90BDC" w:rsidRDefault="00F90BDC"/>
    <w:p w14:paraId="08AFF88F" w14:textId="77777777" w:rsidR="00F90BDC" w:rsidRDefault="00F90BDC">
      <w:r xmlns:w="http://schemas.openxmlformats.org/wordprocessingml/2006/main">
        <w:t xml:space="preserve">2: Filiplastele 4:13 – Ma suudan kõike tema läbi, kes mind tugevdab.</w:t>
      </w:r>
    </w:p>
    <w:p w14:paraId="61DF2E69" w14:textId="77777777" w:rsidR="00F90BDC" w:rsidRDefault="00F90BDC"/>
    <w:p w14:paraId="4A044F48" w14:textId="77777777" w:rsidR="00F90BDC" w:rsidRDefault="00F90BDC">
      <w:r xmlns:w="http://schemas.openxmlformats.org/wordprocessingml/2006/main">
        <w:t xml:space="preserve">Johannese 14:13 Ja mida iganes te minu nimel palute, seda ma teen, et Isa saaks austatud Pojas.</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lubab, et kui me Tema nimel palvetame, vastab Ta meie palvetele, et Isa saaks austatud.</w:t>
      </w:r>
    </w:p>
    <w:p w14:paraId="25716072" w14:textId="77777777" w:rsidR="00F90BDC" w:rsidRDefault="00F90BDC"/>
    <w:p w14:paraId="098DBFAC" w14:textId="77777777" w:rsidR="00F90BDC" w:rsidRDefault="00F90BDC">
      <w:r xmlns:w="http://schemas.openxmlformats.org/wordprocessingml/2006/main">
        <w:t xml:space="preserve">1. Jeesuse nimel palvetamine: oma elude allutamine Tema tahtele</w:t>
      </w:r>
    </w:p>
    <w:p w14:paraId="1DFEDD30" w14:textId="77777777" w:rsidR="00F90BDC" w:rsidRDefault="00F90BDC"/>
    <w:p w14:paraId="55783AA6" w14:textId="77777777" w:rsidR="00F90BDC" w:rsidRDefault="00F90BDC">
      <w:r xmlns:w="http://schemas.openxmlformats.org/wordprocessingml/2006/main">
        <w:t xml:space="preserve">2. Jeesuse lubadustele lootmine: Tema sõna usaldamine</w:t>
      </w:r>
    </w:p>
    <w:p w14:paraId="006EE5B3" w14:textId="77777777" w:rsidR="00F90BDC" w:rsidRDefault="00F90BDC"/>
    <w:p w14:paraId="396EAD04" w14:textId="77777777" w:rsidR="00F90BDC" w:rsidRDefault="00F90BDC">
      <w:r xmlns:w="http://schemas.openxmlformats.org/wordprocessingml/2006/main">
        <w:t xml:space="preserve">1. Efeslastele 2:18 – Sest tema kaudu on meil mõlemal ühes Vaimus ligipääs Isa juurde.</w:t>
      </w:r>
    </w:p>
    <w:p w14:paraId="65F033A4" w14:textId="77777777" w:rsidR="00F90BDC" w:rsidRDefault="00F90BDC"/>
    <w:p w14:paraId="4AFA00EE" w14:textId="77777777" w:rsidR="00F90BDC" w:rsidRDefault="00F90BDC">
      <w:r xmlns:w="http://schemas.openxmlformats.org/wordprocessingml/2006/main">
        <w:t xml:space="preserve">2. Roomlastele 8:26 – Niisamuti aitab Vaim ka meie nõrkusi, sest me ei tea, mida me peaksime palvetama, nagu peaksime, aga Vaim ise palub meie eest lausumatuid ohkamisi.</w:t>
      </w:r>
    </w:p>
    <w:p w14:paraId="740288F1" w14:textId="77777777" w:rsidR="00F90BDC" w:rsidRDefault="00F90BDC"/>
    <w:p w14:paraId="204C87A1" w14:textId="77777777" w:rsidR="00F90BDC" w:rsidRDefault="00F90BDC">
      <w:r xmlns:w="http://schemas.openxmlformats.org/wordprocessingml/2006/main">
        <w:t xml:space="preserve">Johannese 14:14 Kui te midagi minu nimel palute, siis ma teen seda.</w:t>
      </w:r>
    </w:p>
    <w:p w14:paraId="32FBEB8E" w14:textId="77777777" w:rsidR="00F90BDC" w:rsidRDefault="00F90BDC"/>
    <w:p w14:paraId="058865AE" w14:textId="77777777" w:rsidR="00F90BDC" w:rsidRDefault="00F90BDC">
      <w:r xmlns:w="http://schemas.openxmlformats.org/wordprocessingml/2006/main">
        <w:t xml:space="preserve">See lõik salmist Johannese 14:14 tõstab esile Jeesuse lubaduse vastata palvetele, kui need esitatakse tema nimel.</w:t>
      </w:r>
    </w:p>
    <w:p w14:paraId="5CB17570" w14:textId="77777777" w:rsidR="00F90BDC" w:rsidRDefault="00F90BDC"/>
    <w:p w14:paraId="1EF3307E" w14:textId="77777777" w:rsidR="00F90BDC" w:rsidRDefault="00F90BDC">
      <w:r xmlns:w="http://schemas.openxmlformats.org/wordprocessingml/2006/main">
        <w:t xml:space="preserve">1. Jeesus on alati olemas, et vastata meie palvetele</w:t>
      </w:r>
    </w:p>
    <w:p w14:paraId="72980D57" w14:textId="77777777" w:rsidR="00F90BDC" w:rsidRDefault="00F90BDC"/>
    <w:p w14:paraId="4E44ABF4" w14:textId="77777777" w:rsidR="00F90BDC" w:rsidRDefault="00F90BDC">
      <w:r xmlns:w="http://schemas.openxmlformats.org/wordprocessingml/2006/main">
        <w:t xml:space="preserve">2. Jeesuse nimel palvetamine: mida see tähendab?</w:t>
      </w:r>
    </w:p>
    <w:p w14:paraId="3B859877" w14:textId="77777777" w:rsidR="00F90BDC" w:rsidRDefault="00F90BDC"/>
    <w:p w14:paraId="0F36EB7E" w14:textId="77777777" w:rsidR="00F90BDC" w:rsidRDefault="00F90BDC">
      <w:r xmlns:w="http://schemas.openxmlformats.org/wordprocessingml/2006/main">
        <w:t xml:space="preserve">1. Matteuse 7:7-11 – Küsi, otsi, koputa</w:t>
      </w:r>
    </w:p>
    <w:p w14:paraId="48F50795" w14:textId="77777777" w:rsidR="00F90BDC" w:rsidRDefault="00F90BDC"/>
    <w:p w14:paraId="7B30AB8D" w14:textId="77777777" w:rsidR="00F90BDC" w:rsidRDefault="00F90BDC">
      <w:r xmlns:w="http://schemas.openxmlformats.org/wordprocessingml/2006/main">
        <w:t xml:space="preserve">2. Jaakobuse 1:5-8 – Palvetage usus ja saage tarkust</w:t>
      </w:r>
    </w:p>
    <w:p w14:paraId="15324AEB" w14:textId="77777777" w:rsidR="00F90BDC" w:rsidRDefault="00F90BDC"/>
    <w:p w14:paraId="4570D53D" w14:textId="77777777" w:rsidR="00F90BDC" w:rsidRDefault="00F90BDC">
      <w:r xmlns:w="http://schemas.openxmlformats.org/wordprocessingml/2006/main">
        <w:t xml:space="preserve">Johannese 14:15 Kui te mind armastate, pidage minu käske.</w:t>
      </w:r>
    </w:p>
    <w:p w14:paraId="14B16406" w14:textId="77777777" w:rsidR="00F90BDC" w:rsidRDefault="00F90BDC"/>
    <w:p w14:paraId="7456EC01" w14:textId="77777777" w:rsidR="00F90BDC" w:rsidRDefault="00F90BDC">
      <w:r xmlns:w="http://schemas.openxmlformats.org/wordprocessingml/2006/main">
        <w:t xml:space="preserve">Meile tuletatakse Johannese 14:15 meelde, et kui me armastame Jumalat, peame pidama Tema käske.</w:t>
      </w:r>
    </w:p>
    <w:p w14:paraId="45A8DA8C" w14:textId="77777777" w:rsidR="00F90BDC" w:rsidRDefault="00F90BDC"/>
    <w:p w14:paraId="79D5142F" w14:textId="77777777" w:rsidR="00F90BDC" w:rsidRDefault="00F90BDC">
      <w:r xmlns:w="http://schemas.openxmlformats.org/wordprocessingml/2006/main">
        <w:t xml:space="preserve">1: Jumala armastus ja tema käskude täitmine</w:t>
      </w:r>
    </w:p>
    <w:p w14:paraId="7E743B6B" w14:textId="77777777" w:rsidR="00F90BDC" w:rsidRDefault="00F90BDC"/>
    <w:p w14:paraId="4C186AE3" w14:textId="77777777" w:rsidR="00F90BDC" w:rsidRDefault="00F90BDC">
      <w:r xmlns:w="http://schemas.openxmlformats.org/wordprocessingml/2006/main">
        <w:t xml:space="preserve">2: Ustav armastus ja Jumala Sõnale kuuletumine</w:t>
      </w:r>
    </w:p>
    <w:p w14:paraId="5FC95969" w14:textId="77777777" w:rsidR="00F90BDC" w:rsidRDefault="00F90BDC"/>
    <w:p w14:paraId="4A77EDE8" w14:textId="77777777" w:rsidR="00F90BDC" w:rsidRDefault="00F90BDC">
      <w:r xmlns:w="http://schemas.openxmlformats.org/wordprocessingml/2006/main">
        <w:t xml:space="preserve">1:1 Johannese 5:3 - Sest see on Jumala armastus, et me peame tema käske ja tema käsud ei ole rasked.</w:t>
      </w:r>
    </w:p>
    <w:p w14:paraId="75EEB22C" w14:textId="77777777" w:rsidR="00F90BDC" w:rsidRDefault="00F90BDC"/>
    <w:p w14:paraId="61363A78" w14:textId="77777777" w:rsidR="00F90BDC" w:rsidRDefault="00F90BDC">
      <w:r xmlns:w="http://schemas.openxmlformats.org/wordprocessingml/2006/main">
        <w:t xml:space="preserve">2: 5. Moosese 6:4-5 - Kuule, Iisrael: Issand, meie Jumal, on üks Issand. Ja sa pead armastama Issandat, oma Jumalat, kogu oma südamest ja kogu oma hingest ja kõigest oma jõust.</w:t>
      </w:r>
    </w:p>
    <w:p w14:paraId="786DEA6D" w14:textId="77777777" w:rsidR="00F90BDC" w:rsidRDefault="00F90BDC"/>
    <w:p w14:paraId="2BC759D3" w14:textId="77777777" w:rsidR="00F90BDC" w:rsidRDefault="00F90BDC">
      <w:r xmlns:w="http://schemas.openxmlformats.org/wordprocessingml/2006/main">
        <w:t xml:space="preserve">Johannese 14:16 Ja ma palun Isa, et ta annaks teile teise Trööstija, et ta jääks teie juurde igavesti;</w:t>
      </w:r>
    </w:p>
    <w:p w14:paraId="19CDC1CE" w14:textId="77777777" w:rsidR="00F90BDC" w:rsidRDefault="00F90BDC"/>
    <w:p w14:paraId="0590C0A0" w14:textId="77777777" w:rsidR="00F90BDC" w:rsidRDefault="00F90BDC">
      <w:r xmlns:w="http://schemas.openxmlformats.org/wordprocessingml/2006/main">
        <w:t xml:space="preserve">Jeesus lubab saata Püha Vaimu oma jüngritele Trööstijaks.</w:t>
      </w:r>
    </w:p>
    <w:p w14:paraId="1D3A63DD" w14:textId="77777777" w:rsidR="00F90BDC" w:rsidRDefault="00F90BDC"/>
    <w:p w14:paraId="6415CF6D" w14:textId="77777777" w:rsidR="00F90BDC" w:rsidRDefault="00F90BDC">
      <w:r xmlns:w="http://schemas.openxmlformats.org/wordprocessingml/2006/main">
        <w:t xml:space="preserve">1: Püha Vaimu lohutus – Johannese 14:16</w:t>
      </w:r>
    </w:p>
    <w:p w14:paraId="33C38701" w14:textId="77777777" w:rsidR="00F90BDC" w:rsidRDefault="00F90BDC"/>
    <w:p w14:paraId="6F1EF53F" w14:textId="77777777" w:rsidR="00F90BDC" w:rsidRDefault="00F90BDC">
      <w:r xmlns:w="http://schemas.openxmlformats.org/wordprocessingml/2006/main">
        <w:t xml:space="preserve">2: Püha Vaimu kingitus – Johannese 14:16</w:t>
      </w:r>
    </w:p>
    <w:p w14:paraId="11B36175" w14:textId="77777777" w:rsidR="00F90BDC" w:rsidRDefault="00F90BDC"/>
    <w:p w14:paraId="29AE8AD0" w14:textId="77777777" w:rsidR="00F90BDC" w:rsidRDefault="00F90BDC">
      <w:r xmlns:w="http://schemas.openxmlformats.org/wordprocessingml/2006/main">
        <w:t xml:space="preserve">1: Jesaja 66:13 – Nagu ema lohutab oma last, nõnda lohutan mina sind;</w:t>
      </w:r>
    </w:p>
    <w:p w14:paraId="28102814" w14:textId="77777777" w:rsidR="00F90BDC" w:rsidRDefault="00F90BDC"/>
    <w:p w14:paraId="0EDE4AEE" w14:textId="77777777" w:rsidR="00F90BDC" w:rsidRDefault="00F90BDC">
      <w:r xmlns:w="http://schemas.openxmlformats.org/wordprocessingml/2006/main">
        <w:t xml:space="preserve">2: Roomlastele 15:13 – Lootuse Jumal täitku teid kogu rõõmu ja rahuga, kui te tema peale usaldate, et te saaksite Püha Vaimu väega üle lootuse.</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 14:17 Tõe Vaim; keda maailm ei saa vastu võtta, sest ta ei näe teda ega tunne teda, aga teie tunnete teda; sest ta elab teie juures ja on teie sees.</w:t>
      </w:r>
    </w:p>
    <w:p w14:paraId="59667D1C" w14:textId="77777777" w:rsidR="00F90BDC" w:rsidRDefault="00F90BDC"/>
    <w:p w14:paraId="4BDA7905" w14:textId="77777777" w:rsidR="00F90BDC" w:rsidRDefault="00F90BDC">
      <w:r xmlns:w="http://schemas.openxmlformats.org/wordprocessingml/2006/main">
        <w:t xml:space="preserve">Tõe Vaimu ei saa maailm vastu võtta, kuid usklikud tunnevad Vaimu, sest Ta elab koos nendega ja on neis.</w:t>
      </w:r>
    </w:p>
    <w:p w14:paraId="17618EE2" w14:textId="77777777" w:rsidR="00F90BDC" w:rsidRDefault="00F90BDC"/>
    <w:p w14:paraId="14B33451" w14:textId="77777777" w:rsidR="00F90BDC" w:rsidRDefault="00F90BDC">
      <w:r xmlns:w="http://schemas.openxmlformats.org/wordprocessingml/2006/main">
        <w:t xml:space="preserve">1. Jumala kohalolek meie elus: Tõe Vaimu kogemine</w:t>
      </w:r>
    </w:p>
    <w:p w14:paraId="39EAD474" w14:textId="77777777" w:rsidR="00F90BDC" w:rsidRDefault="00F90BDC"/>
    <w:p w14:paraId="00E5357E" w14:textId="77777777" w:rsidR="00F90BDC" w:rsidRDefault="00F90BDC">
      <w:r xmlns:w="http://schemas.openxmlformats.org/wordprocessingml/2006/main">
        <w:t xml:space="preserve">2. Tõe Vaimu tagasilükkamine maailmas</w:t>
      </w:r>
    </w:p>
    <w:p w14:paraId="7441E3F5" w14:textId="77777777" w:rsidR="00F90BDC" w:rsidRDefault="00F90BDC"/>
    <w:p w14:paraId="1ED32F42" w14:textId="77777777" w:rsidR="00F90BDC" w:rsidRDefault="00F90BDC">
      <w:r xmlns:w="http://schemas.openxmlformats.org/wordprocessingml/2006/main">
        <w:t xml:space="preserve">1. Roomlastele 8:9-11 - "Kuid te ei ole lihas, vaid Vaimus, kui tõesti Jumala Vaim elab teis. Kui kellelgi ei ole Kristuse Vaimu, siis ei ole ta Tema oma. Kristus on teis, ihu on surnud patu pärast, aga Vaim on elu õiguse pärast. Aga kui teis elab selle Vaim, kes Jeesuse surnuist üles äratas, siis Tema, kes Kristuse surnuist üles äratas, teeb eluks ka teie surelikud kehad Tema Vaimu kaudu, kes teis elab."</w:t>
      </w:r>
    </w:p>
    <w:p w14:paraId="26C8C2BB" w14:textId="77777777" w:rsidR="00F90BDC" w:rsidRDefault="00F90BDC"/>
    <w:p w14:paraId="7EE34BE8" w14:textId="77777777" w:rsidR="00F90BDC" w:rsidRDefault="00F90BDC">
      <w:r xmlns:w="http://schemas.openxmlformats.org/wordprocessingml/2006/main">
        <w:t xml:space="preserve">2. 1. Korintlastele 2:14 – "Aga loomulik inimene ei võta vastu seda, mis on Jumala Vaimust, sest see on tema jaoks rumalus, ega ta ei saagi seda teada, sest see on vaimselt eristatav."</w:t>
      </w:r>
    </w:p>
    <w:p w14:paraId="70E40A86" w14:textId="77777777" w:rsidR="00F90BDC" w:rsidRDefault="00F90BDC"/>
    <w:p w14:paraId="7774B1A2" w14:textId="77777777" w:rsidR="00F90BDC" w:rsidRDefault="00F90BDC">
      <w:r xmlns:w="http://schemas.openxmlformats.org/wordprocessingml/2006/main">
        <w:t xml:space="preserve">Johannese 14:18 Ma ei jäta teid lohutatuks, ma tulen teie juurde.</w:t>
      </w:r>
    </w:p>
    <w:p w14:paraId="52CF96E6" w14:textId="77777777" w:rsidR="00F90BDC" w:rsidRDefault="00F90BDC"/>
    <w:p w14:paraId="00DCE9EC" w14:textId="77777777" w:rsidR="00F90BDC" w:rsidRDefault="00F90BDC">
      <w:r xmlns:w="http://schemas.openxmlformats.org/wordprocessingml/2006/main">
        <w:t xml:space="preserve">Jeesus lubas, et ei jäta kunagi oma jüngreid üksi ja et ta tuleb nende juurde.</w:t>
      </w:r>
    </w:p>
    <w:p w14:paraId="3606B995" w14:textId="77777777" w:rsidR="00F90BDC" w:rsidRDefault="00F90BDC"/>
    <w:p w14:paraId="3B0A6179" w14:textId="77777777" w:rsidR="00F90BDC" w:rsidRDefault="00F90BDC">
      <w:r xmlns:w="http://schemas.openxmlformats.org/wordprocessingml/2006/main">
        <w:t xml:space="preserve">1: Jumal on alati meiega, isegi kõige mustematel hetkedel.</w:t>
      </w:r>
    </w:p>
    <w:p w14:paraId="184A23D2" w14:textId="77777777" w:rsidR="00F90BDC" w:rsidRDefault="00F90BDC"/>
    <w:p w14:paraId="6F4CDFFD" w14:textId="77777777" w:rsidR="00F90BDC" w:rsidRDefault="00F90BDC">
      <w:r xmlns:w="http://schemas.openxmlformats.org/wordprocessingml/2006/main">
        <w:t xml:space="preserve">2: Peame jääma lootusrikkaks ja uskuma Jeesuse tõotusse trööstimise kohta.</w:t>
      </w:r>
    </w:p>
    <w:p w14:paraId="7339EFA8" w14:textId="77777777" w:rsidR="00F90BDC" w:rsidRDefault="00F90BDC"/>
    <w:p w14:paraId="10ABFEE3" w14:textId="77777777" w:rsidR="00F90BDC" w:rsidRDefault="00F90BDC">
      <w:r xmlns:w="http://schemas.openxmlformats.org/wordprocessingml/2006/main">
        <w:t xml:space="preserve">1: Jesaja 41:10 - "Ära karda, sest ma olen sinuga; ära karda, sest mina olen sinu Jumal, ma annan sulle jõudu, </w:t>
      </w:r>
      <w:r xmlns:w="http://schemas.openxmlformats.org/wordprocessingml/2006/main">
        <w:lastRenderedPageBreak xmlns:w="http://schemas.openxmlformats.org/wordprocessingml/2006/main"/>
      </w:r>
      <w:r xmlns:w="http://schemas.openxmlformats.org/wordprocessingml/2006/main">
        <w:t xml:space="preserve">aitan sind, ma toetan sind oma õige parema käega."</w:t>
      </w:r>
    </w:p>
    <w:p w14:paraId="315E11DF" w14:textId="77777777" w:rsidR="00F90BDC" w:rsidRDefault="00F90BDC"/>
    <w:p w14:paraId="00E075D3" w14:textId="77777777" w:rsidR="00F90BDC" w:rsidRDefault="00F90BDC">
      <w:r xmlns:w="http://schemas.openxmlformats.org/wordprocessingml/2006/main">
        <w:t xml:space="preserve">2: Heebrealastele 13:5 - "Hoidke oma elu vaba rahaarmastusest ja olge rahul sellega, mis teil on, sest ta on öelnud: "Ma ei jäta sind kunagi ega jäta sind maha."</w:t>
      </w:r>
    </w:p>
    <w:p w14:paraId="3E14E303" w14:textId="77777777" w:rsidR="00F90BDC" w:rsidRDefault="00F90BDC"/>
    <w:p w14:paraId="4255CF3F" w14:textId="77777777" w:rsidR="00F90BDC" w:rsidRDefault="00F90BDC">
      <w:r xmlns:w="http://schemas.openxmlformats.org/wordprocessingml/2006/main">
        <w:t xml:space="preserve">Johannese 14:19 Veel on veidi aega, ja maailm ei näe mind enam; aga te näete mind, sest mina elan, elate ka teie.</w:t>
      </w:r>
    </w:p>
    <w:p w14:paraId="70FC6B11" w14:textId="77777777" w:rsidR="00F90BDC" w:rsidRDefault="00F90BDC"/>
    <w:p w14:paraId="1EA45A72" w14:textId="77777777" w:rsidR="00F90BDC" w:rsidRDefault="00F90BDC">
      <w:r xmlns:w="http://schemas.openxmlformats.org/wordprocessingml/2006/main">
        <w:t xml:space="preserve">Jeesus kinnitab oma jüngritele, et kuigi maailm ei pruugi teda näha, näevad nemad teda ikkagi ja tänu sellele jäävad nad ellu.</w:t>
      </w:r>
    </w:p>
    <w:p w14:paraId="222E9737" w14:textId="77777777" w:rsidR="00F90BDC" w:rsidRDefault="00F90BDC"/>
    <w:p w14:paraId="706BDD9D" w14:textId="77777777" w:rsidR="00F90BDC" w:rsidRDefault="00F90BDC">
      <w:r xmlns:w="http://schemas.openxmlformats.org/wordprocessingml/2006/main">
        <w:t xml:space="preserve">1. "Elu kingitus: Jeesuse tõotus oma jüngritele"</w:t>
      </w:r>
    </w:p>
    <w:p w14:paraId="7521B88F" w14:textId="77777777" w:rsidR="00F90BDC" w:rsidRDefault="00F90BDC"/>
    <w:p w14:paraId="29B22EC7" w14:textId="77777777" w:rsidR="00F90BDC" w:rsidRDefault="00F90BDC">
      <w:r xmlns:w="http://schemas.openxmlformats.org/wordprocessingml/2006/main">
        <w:t xml:space="preserve">2. "Nähtamatu reaalsus: Jeesuse paljastav kohalolek"</w:t>
      </w:r>
    </w:p>
    <w:p w14:paraId="33B94044" w14:textId="77777777" w:rsidR="00F90BDC" w:rsidRDefault="00F90BDC"/>
    <w:p w14:paraId="64E33E7A" w14:textId="77777777" w:rsidR="00F90BDC" w:rsidRDefault="00F90BDC">
      <w:r xmlns:w="http://schemas.openxmlformats.org/wordprocessingml/2006/main">
        <w:t xml:space="preserve">1. Roomlastele 6:23 – "Sest patu palk on surm, aga Jumala and on igavene elu meie Issanda Jeesuse Kristuse läbi."</w:t>
      </w:r>
    </w:p>
    <w:p w14:paraId="7CE0BCFC" w14:textId="77777777" w:rsidR="00F90BDC" w:rsidRDefault="00F90BDC"/>
    <w:p w14:paraId="54BF1A9D" w14:textId="77777777" w:rsidR="00F90BDC" w:rsidRDefault="00F90BDC">
      <w:r xmlns:w="http://schemas.openxmlformats.org/wordprocessingml/2006/main">
        <w:t xml:space="preserve">2. 1. Johannese 5:11-12 – "Ja see on tunnistus: Jumal on meile andnud igavese elu ja see elu on tema Pojas. Kellel on Poeg, sellel on elu, kellel Jumala Poega ei ole, sellel on pole elu."</w:t>
      </w:r>
    </w:p>
    <w:p w14:paraId="426CD7AB" w14:textId="77777777" w:rsidR="00F90BDC" w:rsidRDefault="00F90BDC"/>
    <w:p w14:paraId="649AA4C5" w14:textId="77777777" w:rsidR="00F90BDC" w:rsidRDefault="00F90BDC">
      <w:r xmlns:w="http://schemas.openxmlformats.org/wordprocessingml/2006/main">
        <w:t xml:space="preserve">Johannese 14:20 Sel päeval saate teada, et mina olen oma Isas ja teie minus ja mina teis.</w:t>
      </w:r>
    </w:p>
    <w:p w14:paraId="1BAFF7C1" w14:textId="77777777" w:rsidR="00F90BDC" w:rsidRDefault="00F90BDC"/>
    <w:p w14:paraId="48C066F4" w14:textId="77777777" w:rsidR="00F90BDC" w:rsidRDefault="00F90BDC">
      <w:r xmlns:w="http://schemas.openxmlformats.org/wordprocessingml/2006/main">
        <w:t xml:space="preserve">Jeesus lubab, et tema järelkäijad teavad, et nad on temaga ühendatud, ja tema on ühendatud Isaga.</w:t>
      </w:r>
    </w:p>
    <w:p w14:paraId="183A6F31" w14:textId="77777777" w:rsidR="00F90BDC" w:rsidRDefault="00F90BDC"/>
    <w:p w14:paraId="14C86865" w14:textId="77777777" w:rsidR="00F90BDC" w:rsidRDefault="00F90BDC">
      <w:r xmlns:w="http://schemas.openxmlformats.org/wordprocessingml/2006/main">
        <w:t xml:space="preserve">1. Jumala ja Tema rahva liit: Johannese 14:20 uurimus</w:t>
      </w:r>
    </w:p>
    <w:p w14:paraId="6759AA01" w14:textId="77777777" w:rsidR="00F90BDC" w:rsidRDefault="00F90BDC"/>
    <w:p w14:paraId="75DBD4DB" w14:textId="77777777" w:rsidR="00F90BDC" w:rsidRDefault="00F90BDC">
      <w:r xmlns:w="http://schemas.openxmlformats.org/wordprocessingml/2006/main">
        <w:t xml:space="preserve">2. Jumalaga ühendatud osaduse reaalsuse kogemine</w:t>
      </w:r>
    </w:p>
    <w:p w14:paraId="0D81D65D" w14:textId="77777777" w:rsidR="00F90BDC" w:rsidRDefault="00F90BDC"/>
    <w:p w14:paraId="49096A8D" w14:textId="77777777" w:rsidR="00F90BDC" w:rsidRDefault="00F90BDC">
      <w:r xmlns:w="http://schemas.openxmlformats.org/wordprocessingml/2006/main">
        <w:t xml:space="preserve">1. Filiplastele 2:5-11 – Olge sama meel ja suhtumine nagu Jeesusel Kristusel.</w:t>
      </w:r>
    </w:p>
    <w:p w14:paraId="094988FB" w14:textId="77777777" w:rsidR="00F90BDC" w:rsidRDefault="00F90BDC"/>
    <w:p w14:paraId="6518ABEB" w14:textId="77777777" w:rsidR="00F90BDC" w:rsidRDefault="00F90BDC">
      <w:r xmlns:w="http://schemas.openxmlformats.org/wordprocessingml/2006/main">
        <w:t xml:space="preserve">2. Roomlastele 8:9-17 – Jumala Vaim, kes elab meis.</w:t>
      </w:r>
    </w:p>
    <w:p w14:paraId="7E88530C" w14:textId="77777777" w:rsidR="00F90BDC" w:rsidRDefault="00F90BDC"/>
    <w:p w14:paraId="4EE6FD27" w14:textId="77777777" w:rsidR="00F90BDC" w:rsidRDefault="00F90BDC">
      <w:r xmlns:w="http://schemas.openxmlformats.org/wordprocessingml/2006/main">
        <w:t xml:space="preserve">John 14:21 21 Kellel on minu käsud ja kes neid peab, see armastab mind; ja kes mind armastab, seda armastab mu Isa ja mina armastan teda ja avaldan end talle.</w:t>
      </w:r>
    </w:p>
    <w:p w14:paraId="0E8A9C82" w14:textId="77777777" w:rsidR="00F90BDC" w:rsidRDefault="00F90BDC"/>
    <w:p w14:paraId="76A2EACF" w14:textId="77777777" w:rsidR="00F90BDC" w:rsidRDefault="00F90BDC">
      <w:r xmlns:w="http://schemas.openxmlformats.org/wordprocessingml/2006/main">
        <w:t xml:space="preserve">Jeesus lubab end näidata neile, kes Teda armastavad ja Tema käske peavad.</w:t>
      </w:r>
    </w:p>
    <w:p w14:paraId="63170141" w14:textId="77777777" w:rsidR="00F90BDC" w:rsidRDefault="00F90BDC"/>
    <w:p w14:paraId="049816C6" w14:textId="77777777" w:rsidR="00F90BDC" w:rsidRDefault="00F90BDC">
      <w:r xmlns:w="http://schemas.openxmlformats.org/wordprocessingml/2006/main">
        <w:t xml:space="preserve">1. Jumala armastamine ja tema käskude täitmine</w:t>
      </w:r>
    </w:p>
    <w:p w14:paraId="59AE5C94" w14:textId="77777777" w:rsidR="00F90BDC" w:rsidRDefault="00F90BDC"/>
    <w:p w14:paraId="112291E1" w14:textId="77777777" w:rsidR="00F90BDC" w:rsidRDefault="00F90BDC">
      <w:r xmlns:w="http://schemas.openxmlformats.org/wordprocessingml/2006/main">
        <w:t xml:space="preserve">2. Jumala lubadus näidata end ustavatele</w:t>
      </w:r>
    </w:p>
    <w:p w14:paraId="76431EBB" w14:textId="77777777" w:rsidR="00F90BDC" w:rsidRDefault="00F90BDC"/>
    <w:p w14:paraId="07FEDC68" w14:textId="77777777" w:rsidR="00F90BDC" w:rsidRDefault="00F90BDC">
      <w:r xmlns:w="http://schemas.openxmlformats.org/wordprocessingml/2006/main">
        <w:t xml:space="preserve">1. Moosese 6:5-7 – Armasta Issandat, oma Jumalat, kogu oma südamest ja kogu oma hingest ja kogu oma jõust</w:t>
      </w:r>
    </w:p>
    <w:p w14:paraId="575A279E" w14:textId="77777777" w:rsidR="00F90BDC" w:rsidRDefault="00F90BDC"/>
    <w:p w14:paraId="38AECE30" w14:textId="77777777" w:rsidR="00F90BDC" w:rsidRDefault="00F90BDC">
      <w:r xmlns:w="http://schemas.openxmlformats.org/wordprocessingml/2006/main">
        <w:t xml:space="preserve">2. 1. Johannese 3:16-17 – Me peaksime armastust üles näitama oma tegudega, mitte ainult sõnadega</w:t>
      </w:r>
    </w:p>
    <w:p w14:paraId="2528CF98" w14:textId="77777777" w:rsidR="00F90BDC" w:rsidRDefault="00F90BDC"/>
    <w:p w14:paraId="29B0D0FD" w14:textId="77777777" w:rsidR="00F90BDC" w:rsidRDefault="00F90BDC">
      <w:r xmlns:w="http://schemas.openxmlformats.org/wordprocessingml/2006/main">
        <w:t xml:space="preserve">Johannese 14:22 Juudas ütleb temale, mitte Iskariot: Issand, kuidas on nii, et sina ilmutad end meile, mitte maailmale?</w:t>
      </w:r>
    </w:p>
    <w:p w14:paraId="7F4E3A6B" w14:textId="77777777" w:rsidR="00F90BDC" w:rsidRDefault="00F90BDC"/>
    <w:p w14:paraId="77242A22" w14:textId="77777777" w:rsidR="00F90BDC" w:rsidRDefault="00F90BDC">
      <w:r xmlns:w="http://schemas.openxmlformats.org/wordprocessingml/2006/main">
        <w:t xml:space="preserve">Juudas, mitte Iskariot, küsis Jeesuselt, kuidas Ta ilmutab end jüngritele, kuid mitte maailmale.</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 ilmutab end neile, kes Teda otsivad</w:t>
      </w:r>
    </w:p>
    <w:p w14:paraId="2A9F7399" w14:textId="77777777" w:rsidR="00F90BDC" w:rsidRDefault="00F90BDC"/>
    <w:p w14:paraId="42229145" w14:textId="77777777" w:rsidR="00F90BDC" w:rsidRDefault="00F90BDC">
      <w:r xmlns:w="http://schemas.openxmlformats.org/wordprocessingml/2006/main">
        <w:t xml:space="preserve">2. Kuidas ära tunda Jumala kohalolu meie elus</w:t>
      </w:r>
    </w:p>
    <w:p w14:paraId="432BD1FE" w14:textId="77777777" w:rsidR="00F90BDC" w:rsidRDefault="00F90BDC"/>
    <w:p w14:paraId="0323D385" w14:textId="77777777" w:rsidR="00F90BDC" w:rsidRDefault="00F90BDC">
      <w:r xmlns:w="http://schemas.openxmlformats.org/wordprocessingml/2006/main">
        <w:t xml:space="preserve">1. Jaakobuse 4:8 – Lähenege Jumalale ja Tema läheneb teile.</w:t>
      </w:r>
    </w:p>
    <w:p w14:paraId="10764B6B" w14:textId="77777777" w:rsidR="00F90BDC" w:rsidRDefault="00F90BDC"/>
    <w:p w14:paraId="253800E5" w14:textId="77777777" w:rsidR="00F90BDC" w:rsidRDefault="00F90BDC">
      <w:r xmlns:w="http://schemas.openxmlformats.org/wordprocessingml/2006/main">
        <w:t xml:space="preserve">2. Jesaja 55:6 – otsige Issandat, kuni Teda leitakse; hüüa Teda, kui Ta on lähedal.</w:t>
      </w:r>
    </w:p>
    <w:p w14:paraId="7087246F" w14:textId="77777777" w:rsidR="00F90BDC" w:rsidRDefault="00F90BDC"/>
    <w:p w14:paraId="0B8DAEF6" w14:textId="77777777" w:rsidR="00F90BDC" w:rsidRDefault="00F90BDC">
      <w:r xmlns:w="http://schemas.openxmlformats.org/wordprocessingml/2006/main">
        <w:t xml:space="preserve">Johannese 14:23 Jeesus vastas ja ütles talle: "Kui keegi armastab mind, siis ta peab mu sõnu; ja mu Isa armastab teda ja me tuleme tema juurde ja elame tema juurde."</w:t>
      </w:r>
    </w:p>
    <w:p w14:paraId="557DD7ED" w14:textId="77777777" w:rsidR="00F90BDC" w:rsidRDefault="00F90BDC"/>
    <w:p w14:paraId="57D180A7" w14:textId="77777777" w:rsidR="00F90BDC" w:rsidRDefault="00F90BDC">
      <w:r xmlns:w="http://schemas.openxmlformats.org/wordprocessingml/2006/main">
        <w:t xml:space="preserve">Jeesus õpetab, et kui keegi Teda armastab, siis ta kuuletub Tema sõnadele ja Tema Isa tuleb nende juurde ja elab nendega.</w:t>
      </w:r>
    </w:p>
    <w:p w14:paraId="1B41738B" w14:textId="77777777" w:rsidR="00F90BDC" w:rsidRDefault="00F90BDC"/>
    <w:p w14:paraId="38FA4C0D" w14:textId="77777777" w:rsidR="00F90BDC" w:rsidRDefault="00F90BDC">
      <w:r xmlns:w="http://schemas.openxmlformats.org/wordprocessingml/2006/main">
        <w:t xml:space="preserve">1. Armasta Issandat kogu oma südamest, hingest ja jõust</w:t>
      </w:r>
    </w:p>
    <w:p w14:paraId="75445D2B" w14:textId="77777777" w:rsidR="00F90BDC" w:rsidRDefault="00F90BDC"/>
    <w:p w14:paraId="5AB741A4" w14:textId="77777777" w:rsidR="00F90BDC" w:rsidRDefault="00F90BDC">
      <w:r xmlns:w="http://schemas.openxmlformats.org/wordprocessingml/2006/main">
        <w:t xml:space="preserve">2. Jeesuse sõnadele kuuletumine toob meid Jumalale lähemale</w:t>
      </w:r>
    </w:p>
    <w:p w14:paraId="435E16B5" w14:textId="77777777" w:rsidR="00F90BDC" w:rsidRDefault="00F90BDC"/>
    <w:p w14:paraId="0B99E756" w14:textId="77777777" w:rsidR="00F90BDC" w:rsidRDefault="00F90BDC">
      <w:r xmlns:w="http://schemas.openxmlformats.org/wordprocessingml/2006/main">
        <w:t xml:space="preserve">1. Moosese 6:4-5 „Kuule, Iisrael: Issand, meie Jumal, Issand on üks. Armasta Issandat, oma Jumalat, kogu oma südamest ja kogu oma hingest ja kõigest oma väest.</w:t>
      </w:r>
    </w:p>
    <w:p w14:paraId="2A4C8FF5" w14:textId="77777777" w:rsidR="00F90BDC" w:rsidRDefault="00F90BDC"/>
    <w:p w14:paraId="563B68F1" w14:textId="77777777" w:rsidR="00F90BDC" w:rsidRDefault="00F90BDC">
      <w:r xmlns:w="http://schemas.openxmlformats.org/wordprocessingml/2006/main">
        <w:t xml:space="preserve">2. Johannese 15:10 "Kui te peate minu käske, siis te jääte minu armastusse, nii nagu mina olen pidanud oma Isa käske ja jään tema armastusse."</w:t>
      </w:r>
    </w:p>
    <w:p w14:paraId="4035D592" w14:textId="77777777" w:rsidR="00F90BDC" w:rsidRDefault="00F90BDC"/>
    <w:p w14:paraId="6C4F0AB8" w14:textId="77777777" w:rsidR="00F90BDC" w:rsidRDefault="00F90BDC">
      <w:r xmlns:w="http://schemas.openxmlformats.org/wordprocessingml/2006/main">
        <w:t xml:space="preserve">Johannese 14:24 Kes mind ei armasta, see ei pea mu sõnu. Ja sõna, mida te kuulete, ei ole minu, vaid Isa oma, kes mind on läkitanud.</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Jumala armastus meie vastu on meie kuulekuse tulemus Tema käskudele.</w:t>
      </w:r>
    </w:p>
    <w:p w14:paraId="54B2B06E" w14:textId="77777777" w:rsidR="00F90BDC" w:rsidRDefault="00F90BDC"/>
    <w:p w14:paraId="66275AC7" w14:textId="77777777" w:rsidR="00F90BDC" w:rsidRDefault="00F90BDC">
      <w:r xmlns:w="http://schemas.openxmlformats.org/wordprocessingml/2006/main">
        <w:t xml:space="preserve">1: Armasta Jumalat, järgides tema käske</w:t>
      </w:r>
    </w:p>
    <w:p w14:paraId="0ED276F0" w14:textId="77777777" w:rsidR="00F90BDC" w:rsidRDefault="00F90BDC"/>
    <w:p w14:paraId="3B298538" w14:textId="77777777" w:rsidR="00F90BDC" w:rsidRDefault="00F90BDC">
      <w:r xmlns:w="http://schemas.openxmlformats.org/wordprocessingml/2006/main">
        <w:t xml:space="preserve">2: Isa armastust ja halastust näidatakse tema käskude kaudu</w:t>
      </w:r>
    </w:p>
    <w:p w14:paraId="42E87961" w14:textId="77777777" w:rsidR="00F90BDC" w:rsidRDefault="00F90BDC"/>
    <w:p w14:paraId="6B855561" w14:textId="77777777" w:rsidR="00F90BDC" w:rsidRDefault="00F90BDC">
      <w:r xmlns:w="http://schemas.openxmlformats.org/wordprocessingml/2006/main">
        <w:t xml:space="preserve">1: 5. Moosese 6:5 – Armasta Issandat, oma Jumalat, kogu oma südamest ja kogu oma hingest ja kogu oma jõust.</w:t>
      </w:r>
    </w:p>
    <w:p w14:paraId="75294D97" w14:textId="77777777" w:rsidR="00F90BDC" w:rsidRDefault="00F90BDC"/>
    <w:p w14:paraId="4C9294AA" w14:textId="77777777" w:rsidR="00F90BDC" w:rsidRDefault="00F90BDC">
      <w:r xmlns:w="http://schemas.openxmlformats.org/wordprocessingml/2006/main">
        <w:t xml:space="preserve">2: Jaakobuse 2:17 – Usk iseenesest on surnud, kui sellega ei kaasne tegevus.</w:t>
      </w:r>
    </w:p>
    <w:p w14:paraId="2E5E0C82" w14:textId="77777777" w:rsidR="00F90BDC" w:rsidRDefault="00F90BDC"/>
    <w:p w14:paraId="6912AD64" w14:textId="77777777" w:rsidR="00F90BDC" w:rsidRDefault="00F90BDC">
      <w:r xmlns:w="http://schemas.openxmlformats.org/wordprocessingml/2006/main">
        <w:t xml:space="preserve">Johannese 14:25 Seda ma olen teile rääkinud, olles veel teie juures.</w:t>
      </w:r>
    </w:p>
    <w:p w14:paraId="0C92D130" w14:textId="77777777" w:rsidR="00F90BDC" w:rsidRDefault="00F90BDC"/>
    <w:p w14:paraId="776FDB93" w14:textId="77777777" w:rsidR="00F90BDC" w:rsidRDefault="00F90BDC">
      <w:r xmlns:w="http://schemas.openxmlformats.org/wordprocessingml/2006/main">
        <w:t xml:space="preserve">See lõik räägib Jeesusest, kes räägib oma jüngritega, kui Ta on endiselt koos nendega.</w:t>
      </w:r>
    </w:p>
    <w:p w14:paraId="19479F00" w14:textId="77777777" w:rsidR="00F90BDC" w:rsidRDefault="00F90BDC"/>
    <w:p w14:paraId="6BAB7B92" w14:textId="77777777" w:rsidR="00F90BDC" w:rsidRDefault="00F90BDC">
      <w:r xmlns:w="http://schemas.openxmlformats.org/wordprocessingml/2006/main">
        <w:t xml:space="preserve">1. Kohaloleku jõud: Jeesuse kohalolule toetumise õppimine.</w:t>
      </w:r>
    </w:p>
    <w:p w14:paraId="2CB06F33" w14:textId="77777777" w:rsidR="00F90BDC" w:rsidRDefault="00F90BDC"/>
    <w:p w14:paraId="07A6C562" w14:textId="77777777" w:rsidR="00F90BDC" w:rsidRDefault="00F90BDC">
      <w:r xmlns:w="http://schemas.openxmlformats.org/wordprocessingml/2006/main">
        <w:t xml:space="preserve">2. Esinemine: meie usukõnnil kohaloleku tähtsus.</w:t>
      </w:r>
    </w:p>
    <w:p w14:paraId="23EEE984" w14:textId="77777777" w:rsidR="00F90BDC" w:rsidRDefault="00F90BDC"/>
    <w:p w14:paraId="1F81272D" w14:textId="77777777" w:rsidR="00F90BDC" w:rsidRDefault="00F90BDC">
      <w:r xmlns:w="http://schemas.openxmlformats.org/wordprocessingml/2006/main">
        <w:t xml:space="preserve">1. Jesaja 41:10 – „Ära karda, sest mina olen sinuga; ärge kohkuge, sest mina olen teie Jumal; Ma tugevdan sind, ma aitan sind, ma toetan sind oma õige parema käega.</w:t>
      </w:r>
    </w:p>
    <w:p w14:paraId="38C8A1FF" w14:textId="77777777" w:rsidR="00F90BDC" w:rsidRDefault="00F90BDC"/>
    <w:p w14:paraId="03FB7368" w14:textId="77777777" w:rsidR="00F90BDC" w:rsidRDefault="00F90BDC">
      <w:r xmlns:w="http://schemas.openxmlformats.org/wordprocessingml/2006/main">
        <w:t xml:space="preserve">2. Matteuse 28:20 – „Õpetades neid pidama kõike, mida ma olen teil käskinud. Ja vaata, ma olen alati teiega, ajastu lõpuni."</w:t>
      </w:r>
    </w:p>
    <w:p w14:paraId="6086FFFF" w14:textId="77777777" w:rsidR="00F90BDC" w:rsidRDefault="00F90BDC"/>
    <w:p w14:paraId="3617C1B7" w14:textId="77777777" w:rsidR="00F90BDC" w:rsidRDefault="00F90BDC">
      <w:r xmlns:w="http://schemas.openxmlformats.org/wordprocessingml/2006/main">
        <w:t xml:space="preserve">Johannese 14:26 Aga Trööstija, Püha Vaim, kelle Isa saadab minu nimel, õpetab teile kõik ja tuletab teile meelde kõik, mis ma teile olen öelnud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Püha Vaim aitab meil meeles pidada ja õppida kõike, mida Jeesus on öelnud.</w:t>
      </w:r>
    </w:p>
    <w:p w14:paraId="010C9383" w14:textId="77777777" w:rsidR="00F90BDC" w:rsidRDefault="00F90BDC"/>
    <w:p w14:paraId="5A83C38F" w14:textId="77777777" w:rsidR="00F90BDC" w:rsidRDefault="00F90BDC">
      <w:r xmlns:w="http://schemas.openxmlformats.org/wordprocessingml/2006/main">
        <w:t xml:space="preserve">1: Püha Vaim: meie abiline ja õpetaja</w:t>
      </w:r>
    </w:p>
    <w:p w14:paraId="0BF21CEB" w14:textId="77777777" w:rsidR="00F90BDC" w:rsidRDefault="00F90BDC"/>
    <w:p w14:paraId="624C2BC0" w14:textId="77777777" w:rsidR="00F90BDC" w:rsidRDefault="00F90BDC">
      <w:r xmlns:w="http://schemas.openxmlformats.org/wordprocessingml/2006/main">
        <w:t xml:space="preserve">2: Püha Vaimu juhatusele usaldamine</w:t>
      </w:r>
    </w:p>
    <w:p w14:paraId="1F37506D" w14:textId="77777777" w:rsidR="00F90BDC" w:rsidRDefault="00F90BDC"/>
    <w:p w14:paraId="281519C0" w14:textId="77777777" w:rsidR="00F90BDC" w:rsidRDefault="00F90BDC">
      <w:r xmlns:w="http://schemas.openxmlformats.org/wordprocessingml/2006/main">
        <w:t xml:space="preserve">1: Jesaja 11:2 - "Jehoova Vaim hingab tema peal - tarkuse ja mõistmise Vaim, nõu ja väe Vaim, Issanda tundmise ja kartuse Vaim."</w:t>
      </w:r>
    </w:p>
    <w:p w14:paraId="4C899E69" w14:textId="77777777" w:rsidR="00F90BDC" w:rsidRDefault="00F90BDC"/>
    <w:p w14:paraId="568EFCCF" w14:textId="77777777" w:rsidR="00F90BDC" w:rsidRDefault="00F90BDC">
      <w:r xmlns:w="http://schemas.openxmlformats.org/wordprocessingml/2006/main">
        <w:t xml:space="preserve">2: Johannese 16:7-14 - "Aga tõesti, tõesti, ma ütlen teile, et ma lähen teie heaks. Kui ma ei lähe, ei tule eestkostja teie juurde, aga kui ma lähen, siis saadan ta minema. Kui ta tuleb, näitab ta, et maailm eksib patu ja õiguse ja kohtumõistmise suhtes: patu suhtes, sest inimesed ei usu minusse, õiguse kohta, sest ma lähen Isa juurde, kus sa näed. mitte enam mind ja kohtumõistmisest, sest selle maailma vürst on nüüd hukka mõistetud. "Mul on teile öelda palju rohkem, rohkem kui te praegu suudate kanda. Aga kui tema, tõe Vaim, tuleb, juhatab ta teid kogu tõele. Ta ei räägi omaette, ta räägib ainult seda, mida ta kuuleb, ja ta räägib teile, mis veel tuleb. Ta ülistab mind, sest minult ta saab selle, mida ta teatavaks teeb. teile. Kõik, mis kuulub Isale, on minu oma. Sellepärast ma ütlesin, et Vaim võtab minult vastu selle, mis ta teile teada annab."</w:t>
      </w:r>
    </w:p>
    <w:p w14:paraId="468562CC" w14:textId="77777777" w:rsidR="00F90BDC" w:rsidRDefault="00F90BDC"/>
    <w:p w14:paraId="062BFE89" w14:textId="77777777" w:rsidR="00F90BDC" w:rsidRDefault="00F90BDC">
      <w:r xmlns:w="http://schemas.openxmlformats.org/wordprocessingml/2006/main">
        <w:t xml:space="preserve">Johannese 14:27 Rahu ma jätan teile, oma rahu ma annan teile; mitte nõnda, nagu maailm annab, mina ei anna teile. Sinu süda ärgu muretsegu ega kartku.</w:t>
      </w:r>
    </w:p>
    <w:p w14:paraId="60D079C0" w14:textId="77777777" w:rsidR="00F90BDC" w:rsidRDefault="00F90BDC"/>
    <w:p w14:paraId="38DBAC7E" w14:textId="77777777" w:rsidR="00F90BDC" w:rsidRDefault="00F90BDC">
      <w:r xmlns:w="http://schemas.openxmlformats.org/wordprocessingml/2006/main">
        <w:t xml:space="preserve">Rahu annab Jumal, mitte maailm.</w:t>
      </w:r>
    </w:p>
    <w:p w14:paraId="5E752D45" w14:textId="77777777" w:rsidR="00F90BDC" w:rsidRDefault="00F90BDC"/>
    <w:p w14:paraId="5056A58E" w14:textId="77777777" w:rsidR="00F90BDC" w:rsidRDefault="00F90BDC">
      <w:r xmlns:w="http://schemas.openxmlformats.org/wordprocessingml/2006/main">
        <w:t xml:space="preserve">1: Jumalale lootmine rahu nimel</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hirmu ja ärevuse ületamine Jumala rahu kaudu</w:t>
      </w:r>
    </w:p>
    <w:p w14:paraId="4ED2C7F4" w14:textId="77777777" w:rsidR="00F90BDC" w:rsidRDefault="00F90BDC"/>
    <w:p w14:paraId="074DAC44" w14:textId="77777777" w:rsidR="00F90BDC" w:rsidRDefault="00F90BDC">
      <w:r xmlns:w="http://schemas.openxmlformats.org/wordprocessingml/2006/main">
        <w:t xml:space="preserve">1: Filiplastele 4:6-7 - "Ärge muretsege millegi pärast, vaid esitage igas olukorras palve ja anumine koos tänuga oma nõudmised Jumalale. Ja Jumala rahu, mis ületab igasuguse mõistuse, hoiab teie ees. südamed ja teie mõtted Kristuses Jeesuses."</w:t>
      </w:r>
    </w:p>
    <w:p w14:paraId="49D67143" w14:textId="77777777" w:rsidR="00F90BDC" w:rsidRDefault="00F90BDC"/>
    <w:p w14:paraId="42C3F8E6" w14:textId="77777777" w:rsidR="00F90BDC" w:rsidRDefault="00F90BDC">
      <w:r xmlns:w="http://schemas.openxmlformats.org/wordprocessingml/2006/main">
        <w:t xml:space="preserve">2: Jesaja 26:3 - "Sa hoiad täielikus rahus neid, kelle mõistus on vankumatud, sest nad loodavad sinu peale."</w:t>
      </w:r>
    </w:p>
    <w:p w14:paraId="7330560F" w14:textId="77777777" w:rsidR="00F90BDC" w:rsidRDefault="00F90BDC"/>
    <w:p w14:paraId="20627ABB" w14:textId="77777777" w:rsidR="00F90BDC" w:rsidRDefault="00F90BDC">
      <w:r xmlns:w="http://schemas.openxmlformats.org/wordprocessingml/2006/main">
        <w:t xml:space="preserve">Johannese 14:28 Te olete kuulnud, kuidas ma teile ütlesin: Ma lähen ära ja tulen tagasi teie juurde. Kui te mind armastaksite, siis te rõõmustaksite, sest ma ütlesin: Ma lähen Isa juurde, sest mu Isa on suurem kui mina.</w:t>
      </w:r>
    </w:p>
    <w:p w14:paraId="7D0B2661" w14:textId="77777777" w:rsidR="00F90BDC" w:rsidRDefault="00F90BDC"/>
    <w:p w14:paraId="2FCC5E43" w14:textId="77777777" w:rsidR="00F90BDC" w:rsidRDefault="00F90BDC">
      <w:r xmlns:w="http://schemas.openxmlformats.org/wordprocessingml/2006/main">
        <w:t xml:space="preserve">Johannese 14:28 tuletab meelde, et Jeesuse armastus meie vastu on nii suur, et Ta on valmis minema oma Isa juurde, kuigi Ta on suurem kui Jeesus.</w:t>
      </w:r>
    </w:p>
    <w:p w14:paraId="4E48F01A" w14:textId="77777777" w:rsidR="00F90BDC" w:rsidRDefault="00F90BDC"/>
    <w:p w14:paraId="5F300563" w14:textId="77777777" w:rsidR="00F90BDC" w:rsidRDefault="00F90BDC">
      <w:r xmlns:w="http://schemas.openxmlformats.org/wordprocessingml/2006/main">
        <w:t xml:space="preserve">1. Suurim armastus: Jeesuse ohverduse sügavuse mõistmine</w:t>
      </w:r>
    </w:p>
    <w:p w14:paraId="504B8F0A" w14:textId="77777777" w:rsidR="00F90BDC" w:rsidRDefault="00F90BDC"/>
    <w:p w14:paraId="7DBB57EF" w14:textId="77777777" w:rsidR="00F90BDC" w:rsidRDefault="00F90BDC">
      <w:r xmlns:w="http://schemas.openxmlformats.org/wordprocessingml/2006/main">
        <w:t xml:space="preserve">2. Isa armastus: Jumala ülimuslikkuse tunnustamine</w:t>
      </w:r>
    </w:p>
    <w:p w14:paraId="17295BD8" w14:textId="77777777" w:rsidR="00F90BDC" w:rsidRDefault="00F90BDC"/>
    <w:p w14:paraId="28B5363A" w14:textId="77777777" w:rsidR="00F90BDC" w:rsidRDefault="00F90BDC">
      <w:r xmlns:w="http://schemas.openxmlformats.org/wordprocessingml/2006/main">
        <w:t xml:space="preserve">1. Johannese 15:13: "Suuremat armastust pole kellelgi kui see, et inimene annab oma elu oma sõprade eest."</w:t>
      </w:r>
    </w:p>
    <w:p w14:paraId="4AEE10DB" w14:textId="77777777" w:rsidR="00F90BDC" w:rsidRDefault="00F90BDC"/>
    <w:p w14:paraId="2A098DD5" w14:textId="77777777" w:rsidR="00F90BDC" w:rsidRDefault="00F90BDC">
      <w:r xmlns:w="http://schemas.openxmlformats.org/wordprocessingml/2006/main">
        <w:t xml:space="preserve">2. Roomlastele 8:31-39: "Mida me siis selle peale ütleme? Kui Jumal on meie poolt, kes saab olla meie vastu?"</w:t>
      </w:r>
    </w:p>
    <w:p w14:paraId="4B92E9E9" w14:textId="77777777" w:rsidR="00F90BDC" w:rsidRDefault="00F90BDC"/>
    <w:p w14:paraId="5E247F10" w14:textId="77777777" w:rsidR="00F90BDC" w:rsidRDefault="00F90BDC">
      <w:r xmlns:w="http://schemas.openxmlformats.org/wordprocessingml/2006/main">
        <w:t xml:space="preserve">Johannese 14:29 Ja nüüd ma olen teile öelnud, enne kui see sünnib, et te usuksite, kui see sünnib.</w:t>
      </w:r>
    </w:p>
    <w:p w14:paraId="392B6679" w14:textId="77777777" w:rsidR="00F90BDC" w:rsidRDefault="00F90BDC"/>
    <w:p w14:paraId="51070BBE" w14:textId="77777777" w:rsidR="00F90BDC" w:rsidRDefault="00F90BDC">
      <w:r xmlns:w="http://schemas.openxmlformats.org/wordprocessingml/2006/main">
        <w:t xml:space="preserve">Jeesus teatab oma jüngritele, et ta on neile rääkinud asjadest, mis juhtuvad, et nad </w:t>
      </w:r>
      <w:r xmlns:w="http://schemas.openxmlformats.org/wordprocessingml/2006/main">
        <w:lastRenderedPageBreak xmlns:w="http://schemas.openxmlformats.org/wordprocessingml/2006/main"/>
      </w:r>
      <w:r xmlns:w="http://schemas.openxmlformats.org/wordprocessingml/2006/main">
        <w:t xml:space="preserve">usuksid, kui need juhtuvad.</w:t>
      </w:r>
    </w:p>
    <w:p w14:paraId="165A656C" w14:textId="77777777" w:rsidR="00F90BDC" w:rsidRDefault="00F90BDC"/>
    <w:p w14:paraId="24F19B34" w14:textId="77777777" w:rsidR="00F90BDC" w:rsidRDefault="00F90BDC">
      <w:r xmlns:w="http://schemas.openxmlformats.org/wordprocessingml/2006/main">
        <w:t xml:space="preserve">1. Jeesuse prohvetikuulutuse jõud – uurime, kuidas Jeesuse ennustused on täitunud ja kuidas see meie usku tugevdab.</w:t>
      </w:r>
    </w:p>
    <w:p w14:paraId="63DBF1DB" w14:textId="77777777" w:rsidR="00F90BDC" w:rsidRDefault="00F90BDC"/>
    <w:p w14:paraId="07DA41D8" w14:textId="77777777" w:rsidR="00F90BDC" w:rsidRDefault="00F90BDC">
      <w:r xmlns:w="http://schemas.openxmlformats.org/wordprocessingml/2006/main">
        <w:t xml:space="preserve">2. Uskuge ja võtke vastu – näitlik, kuidas Jeesuse sõnadesse uskumine toob meid Temale lähemale.</w:t>
      </w:r>
    </w:p>
    <w:p w14:paraId="5B1CA26E" w14:textId="77777777" w:rsidR="00F90BDC" w:rsidRDefault="00F90BDC"/>
    <w:p w14:paraId="7490412E" w14:textId="77777777" w:rsidR="00F90BDC" w:rsidRDefault="00F90BDC">
      <w:r xmlns:w="http://schemas.openxmlformats.org/wordprocessingml/2006/main">
        <w:t xml:space="preserve">1. Jesaja 46:10 – kuulutab algusest peale lõppu ja iidsetest aegadest seda, mis pole veel tehtud, öeldes: Minu nõu jääb püsima ja ma teen kõik, mis mulle meeldib.</w:t>
      </w:r>
    </w:p>
    <w:p w14:paraId="5D217F24" w14:textId="77777777" w:rsidR="00F90BDC" w:rsidRDefault="00F90BDC"/>
    <w:p w14:paraId="6917649D" w14:textId="77777777" w:rsidR="00F90BDC" w:rsidRDefault="00F90BDC">
      <w:r xmlns:w="http://schemas.openxmlformats.org/wordprocessingml/2006/main">
        <w:t xml:space="preserve">2. 5. Moosese 18:22 – Kui prohvet räägib Issanda nimel, kui see asi ei järgne ega täitu, siis see on see, mida Issand ei ole rääkinud, vaid prohvet on rääkinud julgelt. ära karda teda.</w:t>
      </w:r>
    </w:p>
    <w:p w14:paraId="417BC163" w14:textId="77777777" w:rsidR="00F90BDC" w:rsidRDefault="00F90BDC"/>
    <w:p w14:paraId="43B6D173" w14:textId="77777777" w:rsidR="00F90BDC" w:rsidRDefault="00F90BDC">
      <w:r xmlns:w="http://schemas.openxmlformats.org/wordprocessingml/2006/main">
        <w:t xml:space="preserve">Johannese 14:30 Edaspidi ma ei räägi teiega palju, sest selle maailma vürst tuleb ja minus ei ole midagi.</w:t>
      </w:r>
    </w:p>
    <w:p w14:paraId="578E047D" w14:textId="77777777" w:rsidR="00F90BDC" w:rsidRDefault="00F90BDC"/>
    <w:p w14:paraId="7E4F15D5" w14:textId="77777777" w:rsidR="00F90BDC" w:rsidRDefault="00F90BDC">
      <w:r xmlns:w="http://schemas.openxmlformats.org/wordprocessingml/2006/main">
        <w:t xml:space="preserve">Jeesus hoiatab oma jüngreid, et selle maailma Vürst on tulemas ja tal pole tema üle võimu.</w:t>
      </w:r>
    </w:p>
    <w:p w14:paraId="3B059832" w14:textId="77777777" w:rsidR="00F90BDC" w:rsidRDefault="00F90BDC"/>
    <w:p w14:paraId="60AC8DE7" w14:textId="77777777" w:rsidR="00F90BDC" w:rsidRDefault="00F90BDC">
      <w:r xmlns:w="http://schemas.openxmlformats.org/wordprocessingml/2006/main">
        <w:t xml:space="preserve">1. Selle maailma vürsti jõud ja Jeesuse võit selle üle</w:t>
      </w:r>
    </w:p>
    <w:p w14:paraId="56CCCBA8" w14:textId="77777777" w:rsidR="00F90BDC" w:rsidRDefault="00F90BDC"/>
    <w:p w14:paraId="09ADC5B9" w14:textId="77777777" w:rsidR="00F90BDC" w:rsidRDefault="00F90BDC">
      <w:r xmlns:w="http://schemas.openxmlformats.org/wordprocessingml/2006/main">
        <w:t xml:space="preserve">2. Jeesuse jõud saatana kiusatustest üle saamiseks</w:t>
      </w:r>
    </w:p>
    <w:p w14:paraId="6A870DF1" w14:textId="77777777" w:rsidR="00F90BDC" w:rsidRDefault="00F90BDC"/>
    <w:p w14:paraId="5A2EB82E" w14:textId="77777777" w:rsidR="00F90BDC" w:rsidRDefault="00F90BDC">
      <w:r xmlns:w="http://schemas.openxmlformats.org/wordprocessingml/2006/main">
        <w:t xml:space="preserve">1. Roomlastele 8:37-39 – Ei, kõigis neis asjades oleme enam kui võitjad Tema kaudu, kes meid armastas. Sest ma olen kindel, et ei surm ega elu, ei inglid ega valitsejad, ei olevikud ega tulevased, ei jõud, ei kõrgus ega sügavus ega miski muu kogu loodu ei suuda meid lahutada Jumala armastusest. Kristus Jeesus, meie Issand.</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Johannese 4:4 – Lapsukesed, te olete Jumalast ja olete nad võitnud, sest see, kes on teis, on suurem kui see, kes on maailmas.</w:t>
      </w:r>
    </w:p>
    <w:p w14:paraId="7C5162A3" w14:textId="77777777" w:rsidR="00F90BDC" w:rsidRDefault="00F90BDC"/>
    <w:p w14:paraId="59420AB6" w14:textId="77777777" w:rsidR="00F90BDC" w:rsidRDefault="00F90BDC">
      <w:r xmlns:w="http://schemas.openxmlformats.org/wordprocessingml/2006/main">
        <w:t xml:space="preserve">Johannese 14:31 Aga et maailm teaks, et ma armastan Isa; ja nagu Isa on mulle käskinud, nii ma teengi. Tõuse üles, lähme siit.</w:t>
      </w:r>
    </w:p>
    <w:p w14:paraId="55A1DFED" w14:textId="77777777" w:rsidR="00F90BDC" w:rsidRDefault="00F90BDC"/>
    <w:p w14:paraId="3E1871F2" w14:textId="77777777" w:rsidR="00F90BDC" w:rsidRDefault="00F90BDC">
      <w:r xmlns:w="http://schemas.openxmlformats.org/wordprocessingml/2006/main">
        <w:t xml:space="preserve">Jeesus käsib oma jüngritel tõusta ja lahkuda, rõhutades, et ta kuuletub Isa käsule, mis näitab oma armastust tema vastu.</w:t>
      </w:r>
    </w:p>
    <w:p w14:paraId="4AD82B81" w14:textId="77777777" w:rsidR="00F90BDC" w:rsidRDefault="00F90BDC"/>
    <w:p w14:paraId="6209BE7D" w14:textId="77777777" w:rsidR="00F90BDC" w:rsidRDefault="00F90BDC">
      <w:r xmlns:w="http://schemas.openxmlformats.org/wordprocessingml/2006/main">
        <w:t xml:space="preserve">1. Jeesuse kuulekus: meie elu eeskuju</w:t>
      </w:r>
    </w:p>
    <w:p w14:paraId="2ADDBE51" w14:textId="77777777" w:rsidR="00F90BDC" w:rsidRDefault="00F90BDC"/>
    <w:p w14:paraId="17DAFB66" w14:textId="77777777" w:rsidR="00F90BDC" w:rsidRDefault="00F90BDC">
      <w:r xmlns:w="http://schemas.openxmlformats.org/wordprocessingml/2006/main">
        <w:t xml:space="preserve">2. Armastus isa vastu: suurim käsk</w:t>
      </w:r>
    </w:p>
    <w:p w14:paraId="46EB46F4" w14:textId="77777777" w:rsidR="00F90BDC" w:rsidRDefault="00F90BDC"/>
    <w:p w14:paraId="4B0DE2BF" w14:textId="77777777" w:rsidR="00F90BDC" w:rsidRDefault="00F90BDC">
      <w:r xmlns:w="http://schemas.openxmlformats.org/wordprocessingml/2006/main">
        <w:t xml:space="preserve">1. Roomlastele 12:2 – Ärge kohanege selle maailma eeskujuga, vaid muutuge oma meele uuendamise läbi.</w:t>
      </w:r>
    </w:p>
    <w:p w14:paraId="6EC086A3" w14:textId="77777777" w:rsidR="00F90BDC" w:rsidRDefault="00F90BDC"/>
    <w:p w14:paraId="6AF9FF77" w14:textId="77777777" w:rsidR="00F90BDC" w:rsidRDefault="00F90BDC">
      <w:r xmlns:w="http://schemas.openxmlformats.org/wordprocessingml/2006/main">
        <w:t xml:space="preserve">2. 1. Johannese 5:3 – Sest see on Jumala armastus, et me peame tema käske.</w:t>
      </w:r>
    </w:p>
    <w:p w14:paraId="13CA79EF" w14:textId="77777777" w:rsidR="00F90BDC" w:rsidRDefault="00F90BDC"/>
    <w:p w14:paraId="4ED0E254" w14:textId="77777777" w:rsidR="00F90BDC" w:rsidRDefault="00F90BDC">
      <w:r xmlns:w="http://schemas.openxmlformats.org/wordprocessingml/2006/main">
        <w:t xml:space="preserve">Johannese 15. peatükk sisaldab Jeesuse õpetusi viinapuu ja okste kohta, Tema käsku üksteist armastada ja hoiatust maailma vihkamise eest.</w:t>
      </w:r>
    </w:p>
    <w:p w14:paraId="3E87A2A2" w14:textId="77777777" w:rsidR="00F90BDC" w:rsidRDefault="00F90BDC"/>
    <w:p w14:paraId="7476ECD3" w14:textId="77777777" w:rsidR="00F90BDC" w:rsidRDefault="00F90BDC">
      <w:r xmlns:w="http://schemas.openxmlformats.org/wordprocessingml/2006/main">
        <w:t xml:space="preserve">1. lõik: Peatükk algab sellega, et Jeesus kirjeldab end tõelise viinapuuna ja oma Isa aednikuna. Ta selgitab, et temas lõigatakse maha kõik oksad, mis ei kanna vilja, samas kui iga oksa, mis kannab vilja, kärbitakse veelgi viljakamaks. Ta innustab oma jüngreid jääma Temasse, sest oksad ei saa ise vilja kanda, vaid peavad jääma viinapuusse, samuti ei saa nad vilja kanda, kui nad ei jää Temasse, sest ilma Temast ei saa nad midagi teha, kui keegi ei jää temasse nagu turja visatud oks Sellised üles korjatud oksad, tulle visatud, põletatud, kui temasse jäävad sõnad, võivad küsida kõike, mida ta soovib, austab Isa, kandes palju vilja, näidates jüngreid (Johannese 15:1-8).</w:t>
      </w:r>
    </w:p>
    <w:p w14:paraId="116861E7" w14:textId="77777777" w:rsidR="00F90BDC" w:rsidRDefault="00F90BDC"/>
    <w:p w14:paraId="6C808925" w14:textId="77777777" w:rsidR="00F90BDC" w:rsidRDefault="00F90BDC">
      <w:r xmlns:w="http://schemas.openxmlformats.org/wordprocessingml/2006/main">
        <w:t xml:space="preserve">2. lõik: Pärast seda metafoori käsib Jeesus neil jätkata Tema armastust, nagu Ta on täitnud oma Isa käske, jääb Tema armastusse. Ta räägib neile neid asju, et Tema rõõm oleks neis täielik ja nende rõõm oleks täielik. Siis annab ta neile uue käsu: 'Armastage üksteist, nagu mina olen teid armastanud. Suuremat armastust pole kellelgi kui see, kes annaks oma elu sõprade eest.' Ta nimetab neid sõpradeks, mitte teenijateks, sest sulane ei tea oma isanda asju, kuid ta on teinud teatavaks kõik, mis on kuuldud oma isalt, väljavalitud maailmast, mis on määratud, kandke vilja, mis kestab, nii et mida iganes palub isa nimi, anna käsk uuesti: "See on minu käsk, armastage üksteist .' (Johannese 15:9-17).</w:t>
      </w:r>
    </w:p>
    <w:p w14:paraId="1A1A536B" w14:textId="77777777" w:rsidR="00F90BDC" w:rsidRDefault="00F90BDC"/>
    <w:p w14:paraId="7EFEF6D3" w14:textId="77777777" w:rsidR="00F90BDC" w:rsidRDefault="00F90BDC">
      <w:r xmlns:w="http://schemas.openxmlformats.org/wordprocessingml/2006/main">
        <w:t xml:space="preserve">3. lõik: Seejärel hoiatab ta neid maailma vihkamise eest, öeldes, kui maailm vihkab, pidage meeles, et vihkati varem, kui kuuluks, maailm armastaks oma, aga kuna ei kuulu, on maailma mõistusest välja valitud, siis ta vihkab ära oma isandast suuremat teenijat, kui taga kiusatakse, siis ka taga kiusa. Sõna jäi minu omaks, nad käituvad niimoodi nime pärast, nad ei tea seda, kes mind saatis, kui poleks tulnud, ei teeks pattu nüüd ei vabandaks pattu see, kes mind vihkab, vihkab mu isa hästi, kui ta poleks teinud tegusid, keegi teine ei teeks pattu nüüd nähtud vihkas mind, isa, täitmas kirjutatud seadust "Nad vihkasid mind ilma põhjuseta." Kui tuleb eestkostja, kes saadab Isalt Vaimu, tõde läheb välja Isa juurest, tunnistage, millal tuleb, tunnistage hästi, sest olete algusest lõpu peatükiga (Johannese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Johannese 15:1 Mina olen tõeline viinapuu ja mu Isa on põllumees.</w:t>
      </w:r>
    </w:p>
    <w:p w14:paraId="636C4914" w14:textId="77777777" w:rsidR="00F90BDC" w:rsidRDefault="00F90BDC"/>
    <w:p w14:paraId="4C3C5E7B" w14:textId="77777777" w:rsidR="00F90BDC" w:rsidRDefault="00F90BDC">
      <w:r xmlns:w="http://schemas.openxmlformats.org/wordprocessingml/2006/main">
        <w:t xml:space="preserve">See lõik räägib sellest, et Jeesus on tõeline viinapuu ja Jumal on põllumees.</w:t>
      </w:r>
    </w:p>
    <w:p w14:paraId="430162D5" w14:textId="77777777" w:rsidR="00F90BDC" w:rsidRDefault="00F90BDC"/>
    <w:p w14:paraId="27397087" w14:textId="77777777" w:rsidR="00F90BDC" w:rsidRDefault="00F90BDC">
      <w:r xmlns:w="http://schemas.openxmlformats.org/wordprocessingml/2006/main">
        <w:t xml:space="preserve">1. Jumal on aednik, kes meie eest hoolitseb – Johannese 15:1</w:t>
      </w:r>
    </w:p>
    <w:p w14:paraId="619EBB24" w14:textId="77777777" w:rsidR="00F90BDC" w:rsidRDefault="00F90BDC"/>
    <w:p w14:paraId="217E3497" w14:textId="77777777" w:rsidR="00F90BDC" w:rsidRDefault="00F90BDC">
      <w:r xmlns:w="http://schemas.openxmlformats.org/wordprocessingml/2006/main">
        <w:t xml:space="preserve">2. Jeesuse viinapuu: meie eluallikas – Johannese 15:1</w:t>
      </w:r>
    </w:p>
    <w:p w14:paraId="01B43689" w14:textId="77777777" w:rsidR="00F90BDC" w:rsidRDefault="00F90BDC"/>
    <w:p w14:paraId="799CE9A7" w14:textId="77777777" w:rsidR="00F90BDC" w:rsidRDefault="00F90BDC">
      <w:r xmlns:w="http://schemas.openxmlformats.org/wordprocessingml/2006/main">
        <w:t xml:space="preserve">1. Jesaja 5:1-7 – Jumal on viinamäemees, kes hoolitseb oma viinamäe eest</w:t>
      </w:r>
    </w:p>
    <w:p w14:paraId="13BC9B3E" w14:textId="77777777" w:rsidR="00F90BDC" w:rsidRDefault="00F90BDC"/>
    <w:p w14:paraId="459C4F66" w14:textId="77777777" w:rsidR="00F90BDC" w:rsidRDefault="00F90BDC">
      <w:r xmlns:w="http://schemas.openxmlformats.org/wordprocessingml/2006/main">
        <w:t xml:space="preserve">2. Psalm 80:8-19 – Jumal kui karjane, kes hoolitseb oma karja eest</w:t>
      </w:r>
    </w:p>
    <w:p w14:paraId="189EC689" w14:textId="77777777" w:rsidR="00F90BDC" w:rsidRDefault="00F90BDC"/>
    <w:p w14:paraId="1E333E61" w14:textId="77777777" w:rsidR="00F90BDC" w:rsidRDefault="00F90BDC">
      <w:r xmlns:w="http://schemas.openxmlformats.org/wordprocessingml/2006/main">
        <w:t xml:space="preserve">John 15:2 2 Iga oksa minus, mis ei kanna vilja, ta võtab ära ja iga oksa, mis kannab vilja, puhastab ta ära, et see kannaks rohkem vilja.</w:t>
      </w:r>
    </w:p>
    <w:p w14:paraId="2EECC317" w14:textId="77777777" w:rsidR="00F90BDC" w:rsidRDefault="00F90BDC"/>
    <w:p w14:paraId="4C051781" w14:textId="77777777" w:rsidR="00F90BDC" w:rsidRDefault="00F90BDC">
      <w:r xmlns:w="http://schemas.openxmlformats.org/wordprocessingml/2006/main">
        <w:t xml:space="preserve">Jumal lõikab meid, et saaksime rohkem vilja toota.</w:t>
      </w:r>
    </w:p>
    <w:p w14:paraId="7A639B02" w14:textId="77777777" w:rsidR="00F90BDC" w:rsidRDefault="00F90BDC"/>
    <w:p w14:paraId="5A3E9230" w14:textId="77777777" w:rsidR="00F90BDC" w:rsidRDefault="00F90BDC">
      <w:r xmlns:w="http://schemas.openxmlformats.org/wordprocessingml/2006/main">
        <w:t xml:space="preserve">1: Jeesus on viinapuu, meie oleme oksad – Johannese 15:2</w:t>
      </w:r>
    </w:p>
    <w:p w14:paraId="2D7B1C06" w14:textId="77777777" w:rsidR="00F90BDC" w:rsidRDefault="00F90BDC"/>
    <w:p w14:paraId="66EECAD3" w14:textId="77777777" w:rsidR="00F90BDC" w:rsidRDefault="00F90BDC">
      <w:r xmlns:w="http://schemas.openxmlformats.org/wordprocessingml/2006/main">
        <w:t xml:space="preserve">2: Viljatuse äralõikamine – Johannese 15:2</w:t>
      </w:r>
    </w:p>
    <w:p w14:paraId="71E7E6C7" w14:textId="77777777" w:rsidR="00F90BDC" w:rsidRDefault="00F90BDC"/>
    <w:p w14:paraId="688D503C" w14:textId="77777777" w:rsidR="00F90BDC" w:rsidRDefault="00F90BDC">
      <w:r xmlns:w="http://schemas.openxmlformats.org/wordprocessingml/2006/main">
        <w:t xml:space="preserve">1: Galaatlastele 5:22-23 - Aga Vaimu vili on armastus, rõõm, rahu, pikameelsus, tasadus, headus, usk, tasadus, mõõdukus: selliste vastu pole seadust.</w:t>
      </w:r>
    </w:p>
    <w:p w14:paraId="104BF606" w14:textId="77777777" w:rsidR="00F90BDC" w:rsidRDefault="00F90BDC"/>
    <w:p w14:paraId="4D2A110E" w14:textId="77777777" w:rsidR="00F90BDC" w:rsidRDefault="00F90BDC">
      <w:r xmlns:w="http://schemas.openxmlformats.org/wordprocessingml/2006/main">
        <w:t xml:space="preserve">2: Roomlastele 8:28 - Ja me teame, et neile, kes Jumalat armastavad, neile, kes on kutsutud tema eesmärgi järgi, tuleb kõik kasuks.</w:t>
      </w:r>
    </w:p>
    <w:p w14:paraId="61DD2DDC" w14:textId="77777777" w:rsidR="00F90BDC" w:rsidRDefault="00F90BDC"/>
    <w:p w14:paraId="7D3540B6" w14:textId="77777777" w:rsidR="00F90BDC" w:rsidRDefault="00F90BDC">
      <w:r xmlns:w="http://schemas.openxmlformats.org/wordprocessingml/2006/main">
        <w:t xml:space="preserve">Johannese 15:3 Nüüd olete puhtad selle sõna läbi, mille ma teile olen rääkinud.</w:t>
      </w:r>
    </w:p>
    <w:p w14:paraId="7F00869E" w14:textId="77777777" w:rsidR="00F90BDC" w:rsidRDefault="00F90BDC"/>
    <w:p w14:paraId="52394905" w14:textId="77777777" w:rsidR="00F90BDC" w:rsidRDefault="00F90BDC">
      <w:r xmlns:w="http://schemas.openxmlformats.org/wordprocessingml/2006/main">
        <w:t xml:space="preserve">See lõik räägib Jumala sõna puhastavast väest.</w:t>
      </w:r>
    </w:p>
    <w:p w14:paraId="7AB314C3" w14:textId="77777777" w:rsidR="00F90BDC" w:rsidRDefault="00F90BDC"/>
    <w:p w14:paraId="433075C6" w14:textId="77777777" w:rsidR="00F90BDC" w:rsidRDefault="00F90BDC">
      <w:r xmlns:w="http://schemas.openxmlformats.org/wordprocessingml/2006/main">
        <w:t xml:space="preserve">1. Jumala Sõna puhastav jõud</w:t>
      </w:r>
    </w:p>
    <w:p w14:paraId="35230D5D" w14:textId="77777777" w:rsidR="00F90BDC" w:rsidRDefault="00F90BDC"/>
    <w:p w14:paraId="1CC479DC" w14:textId="77777777" w:rsidR="00F90BDC" w:rsidRDefault="00F90BDC">
      <w:r xmlns:w="http://schemas.openxmlformats.org/wordprocessingml/2006/main">
        <w:t xml:space="preserve">2. Kuidas saada Jumalalt puhastust</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Efeslastele 5:26 – "et ta pühitseks ja puhastaks seda veepesuga sõna läbi"</w:t>
      </w:r>
    </w:p>
    <w:p w14:paraId="14102101" w14:textId="77777777" w:rsidR="00F90BDC" w:rsidRDefault="00F90BDC"/>
    <w:p w14:paraId="49CEE526" w14:textId="77777777" w:rsidR="00F90BDC" w:rsidRDefault="00F90BDC">
      <w:r xmlns:w="http://schemas.openxmlformats.org/wordprocessingml/2006/main">
        <w:t xml:space="preserve">2. Psalm 119:9 – "Millega võib noormees oma teed puhastada? Kui teie sõna järgib seda."</w:t>
      </w:r>
    </w:p>
    <w:p w14:paraId="2139CF14" w14:textId="77777777" w:rsidR="00F90BDC" w:rsidRDefault="00F90BDC"/>
    <w:p w14:paraId="41C9F7CD" w14:textId="77777777" w:rsidR="00F90BDC" w:rsidRDefault="00F90BDC">
      <w:r xmlns:w="http://schemas.openxmlformats.org/wordprocessingml/2006/main">
        <w:t xml:space="preserve">Johannese 15:4 Jääge minusse ja mina teisse. Nagu oks ei saa iseenesest vilja kanda, kui ta ei jää viinapuusse; te ei saa enam, kui te ei jää minusse.</w:t>
      </w:r>
    </w:p>
    <w:p w14:paraId="7C343C86" w14:textId="77777777" w:rsidR="00F90BDC" w:rsidRDefault="00F90BDC"/>
    <w:p w14:paraId="7B02E4B3" w14:textId="77777777" w:rsidR="00F90BDC" w:rsidRDefault="00F90BDC">
      <w:r xmlns:w="http://schemas.openxmlformats.org/wordprocessingml/2006/main">
        <w:t xml:space="preserve">Jeesusesse jäämine on vilja kandmiseks hädavajalik.</w:t>
      </w:r>
    </w:p>
    <w:p w14:paraId="390CA954" w14:textId="77777777" w:rsidR="00F90BDC" w:rsidRDefault="00F90BDC"/>
    <w:p w14:paraId="35C8D08F" w14:textId="77777777" w:rsidR="00F90BDC" w:rsidRDefault="00F90BDC">
      <w:r xmlns:w="http://schemas.openxmlformats.org/wordprocessingml/2006/main">
        <w:t xml:space="preserve">1. Jääge Kristusesse, et saada rikkalikku vilja</w:t>
      </w:r>
    </w:p>
    <w:p w14:paraId="73F5DE01" w14:textId="77777777" w:rsidR="00F90BDC" w:rsidRDefault="00F90BDC"/>
    <w:p w14:paraId="3A52C752" w14:textId="77777777" w:rsidR="00F90BDC" w:rsidRDefault="00F90BDC">
      <w:r xmlns:w="http://schemas.openxmlformats.org/wordprocessingml/2006/main">
        <w:t xml:space="preserve">2. Jeesusele lootmine täitumisel</w:t>
      </w:r>
    </w:p>
    <w:p w14:paraId="14B5717A" w14:textId="77777777" w:rsidR="00F90BDC" w:rsidRDefault="00F90BDC"/>
    <w:p w14:paraId="0FCF2340" w14:textId="77777777" w:rsidR="00F90BDC" w:rsidRDefault="00F90BDC">
      <w:r xmlns:w="http://schemas.openxmlformats.org/wordprocessingml/2006/main">
        <w:t xml:space="preserve">1. Koloslastele 2:6-7 – „Nii nagu te võtsite vastu Kristuse Jeesuse Issandana, elage oma elu temas edasi, temasse juurdutuna ja üles ehitatud, tugevdatuna usus, nagu teile õpetati, ja ülevoolavalt tänulikkusest. ."</w:t>
      </w:r>
    </w:p>
    <w:p w14:paraId="1887FE22" w14:textId="77777777" w:rsidR="00F90BDC" w:rsidRDefault="00F90BDC"/>
    <w:p w14:paraId="342D1473" w14:textId="77777777" w:rsidR="00F90BDC" w:rsidRDefault="00F90BDC">
      <w:r xmlns:w="http://schemas.openxmlformats.org/wordprocessingml/2006/main">
        <w:t xml:space="preserve">2. Galaatlastele 5:22-23 – "Aga Vaimu vili on armastus, rõõm, rahu, kannatlikkus, lahkus, headus, ustavus, tasadus ja enesevalitsemine. Selliste asjade vastu pole seadust."</w:t>
      </w:r>
    </w:p>
    <w:p w14:paraId="40765F29" w14:textId="77777777" w:rsidR="00F90BDC" w:rsidRDefault="00F90BDC"/>
    <w:p w14:paraId="182D8A81" w14:textId="77777777" w:rsidR="00F90BDC" w:rsidRDefault="00F90BDC">
      <w:r xmlns:w="http://schemas.openxmlformats.org/wordprocessingml/2006/main">
        <w:t xml:space="preserve">John 15:5 5 Mina olen viinapuu, teie olete oksad. Kes jääb minusse ja mina temasse, see kannab palju vilja, sest ilma minuta ei saa te midagi teha.</w:t>
      </w:r>
    </w:p>
    <w:p w14:paraId="26272BD7" w14:textId="77777777" w:rsidR="00F90BDC" w:rsidRDefault="00F90BDC"/>
    <w:p w14:paraId="47C99AB1" w14:textId="77777777" w:rsidR="00F90BDC" w:rsidRDefault="00F90BDC">
      <w:r xmlns:w="http://schemas.openxmlformats.org/wordprocessingml/2006/main">
        <w:t xml:space="preserve">See lõik tuletab meelde, et meie elu ilma Jumalata on viljatu ja me ei saa ilma Temata midagi teha.</w:t>
      </w:r>
    </w:p>
    <w:p w14:paraId="1C404C00" w14:textId="77777777" w:rsidR="00F90BDC" w:rsidRDefault="00F90BDC"/>
    <w:p w14:paraId="69B04B5A" w14:textId="77777777" w:rsidR="00F90BDC" w:rsidRDefault="00F90BDC">
      <w:r xmlns:w="http://schemas.openxmlformats.org/wordprocessingml/2006/main">
        <w:t xml:space="preserve">1. "Jääge Kristusesse: Temas püsimise kasu lõikamine"</w:t>
      </w:r>
    </w:p>
    <w:p w14:paraId="2B47B41B" w14:textId="77777777" w:rsidR="00F90BDC" w:rsidRDefault="00F90BDC"/>
    <w:p w14:paraId="78D545AC" w14:textId="77777777" w:rsidR="00F90BDC" w:rsidRDefault="00F90BDC">
      <w:r xmlns:w="http://schemas.openxmlformats.org/wordprocessingml/2006/main">
        <w:t xml:space="preserve">2. "Püsimise jõud: viljaka elu kulgemine"</w:t>
      </w:r>
    </w:p>
    <w:p w14:paraId="28DEDDD5" w14:textId="77777777" w:rsidR="00F90BDC" w:rsidRDefault="00F90BDC"/>
    <w:p w14:paraId="08F10215" w14:textId="77777777" w:rsidR="00F90BDC" w:rsidRDefault="00F90BDC">
      <w:r xmlns:w="http://schemas.openxmlformats.org/wordprocessingml/2006/main">
        <w:t xml:space="preserve">1. Roomlastele 8:28-30 – Ja me teame, et kõik tuleb kasuks neile, kes armastavad Jumalat, neile, kes on kutsutud tema eesmärgi järgi. Kelle jaoks ta oli ette ära tundnud, ta määras ka oma Poja kuju sarnaseks, et ta oleks esmasündinu paljude vendade seas. Ja keda ta ette määras, need ta ka kutsus; ja keda ta kutsus, need ta ka õigeks tegi; ja keda ta õigeks tegi, neid ta ka ülistas.</w:t>
      </w:r>
    </w:p>
    <w:p w14:paraId="20E9A0F8" w14:textId="77777777" w:rsidR="00F90BDC" w:rsidRDefault="00F90BDC"/>
    <w:p w14:paraId="3DD10C8E" w14:textId="77777777" w:rsidR="00F90BDC" w:rsidRDefault="00F90BDC">
      <w:r xmlns:w="http://schemas.openxmlformats.org/wordprocessingml/2006/main">
        <w:t xml:space="preserve">2. Koloslastele 1:27-29 – kellele Jumal teeb teatavaks, mis on selle saladuse hiilguse rikkus paganate seas; kes on Kristus teis, auhiilguse lootus. Keda me kuulutame, hoiatades iga inimest ja õpetades igat inimest kõiges tarkuses. et me võiksime tuua iga inimese täiuslikuks Kristuses Jeesuses. Selle nimel ka mina töötan, võideldes tema tegude järgi, kes minus võimsalt mõjub.</w:t>
      </w:r>
    </w:p>
    <w:p w14:paraId="17DB81D9" w14:textId="77777777" w:rsidR="00F90BDC" w:rsidRDefault="00F90BDC"/>
    <w:p w14:paraId="5B1128A3" w14:textId="77777777" w:rsidR="00F90BDC" w:rsidRDefault="00F90BDC">
      <w:r xmlns:w="http://schemas.openxmlformats.org/wordprocessingml/2006/main">
        <w:t xml:space="preserve">Johannese 15:6 Kui keegi ei püsi minus, siis ta heidetakse välja nagu oks ja kuivab; ja inimesed koguvad need kokku ja viskavad tulle ja nad põlevad.</w:t>
      </w:r>
    </w:p>
    <w:p w14:paraId="3C50E801" w14:textId="77777777" w:rsidR="00F90BDC" w:rsidRDefault="00F90BDC"/>
    <w:p w14:paraId="06E152B2" w14:textId="77777777" w:rsidR="00F90BDC" w:rsidRDefault="00F90BDC">
      <w:r xmlns:w="http://schemas.openxmlformats.org/wordprocessingml/2006/main">
        <w:t xml:space="preserve">Johannese 15:6 õpetab, et need, kes ei jää Jeesusesse, visatakse minema ja hävitatakse.</w:t>
      </w:r>
    </w:p>
    <w:p w14:paraId="0D2E3276" w14:textId="77777777" w:rsidR="00F90BDC" w:rsidRDefault="00F90BDC"/>
    <w:p w14:paraId="40528A65" w14:textId="77777777" w:rsidR="00F90BDC" w:rsidRDefault="00F90BDC">
      <w:r xmlns:w="http://schemas.openxmlformats.org/wordprocessingml/2006/main">
        <w:t xml:space="preserve">1: Jääge Jeesusesse, et saada päästetud.</w:t>
      </w:r>
    </w:p>
    <w:p w14:paraId="39942101" w14:textId="77777777" w:rsidR="00F90BDC" w:rsidRDefault="00F90BDC"/>
    <w:p w14:paraId="02C2F4D0" w14:textId="77777777" w:rsidR="00F90BDC" w:rsidRDefault="00F90BDC">
      <w:r xmlns:w="http://schemas.openxmlformats.org/wordprocessingml/2006/main">
        <w:t xml:space="preserve">2: Jääge Kristusesse, et teid kaitsta.</w:t>
      </w:r>
    </w:p>
    <w:p w14:paraId="0C36940D" w14:textId="77777777" w:rsidR="00F90BDC" w:rsidRDefault="00F90BDC"/>
    <w:p w14:paraId="24DA6AF4" w14:textId="77777777" w:rsidR="00F90BDC" w:rsidRDefault="00F90BDC">
      <w:r xmlns:w="http://schemas.openxmlformats.org/wordprocessingml/2006/main">
        <w:t xml:space="preserve">1:1 Johannese 4:16 - Ja me oleme tundnud ja uskunud armastust, mis Jumalal meie vastu on. Jumal on armastus; ja kes elab armastuses, see jääb Jumalasse ja Jumal temasse.</w:t>
      </w:r>
    </w:p>
    <w:p w14:paraId="6A45CDE6" w14:textId="77777777" w:rsidR="00F90BDC" w:rsidRDefault="00F90BDC"/>
    <w:p w14:paraId="12F8D526" w14:textId="77777777" w:rsidR="00F90BDC" w:rsidRDefault="00F90BDC">
      <w:r xmlns:w="http://schemas.openxmlformats.org/wordprocessingml/2006/main">
        <w:t xml:space="preserve">2: Matteuse 11:28-30 – Tulge minu juurde kõik, kes te vaevate ja olete koormatud, ja mina annan teile hingamise. Võtke minu ike enda peale ja õppige minust; sest ma olen tasane ja südamelt alandlik, ja te leiate hingamise oma hingedele. Sest mu ike on hea ja mu koorem on kerge.</w:t>
      </w:r>
    </w:p>
    <w:p w14:paraId="6F15D3D7" w14:textId="77777777" w:rsidR="00F90BDC" w:rsidRDefault="00F90BDC"/>
    <w:p w14:paraId="336CD26C" w14:textId="77777777" w:rsidR="00F90BDC" w:rsidRDefault="00F90BDC">
      <w:r xmlns:w="http://schemas.openxmlformats.org/wordprocessingml/2006/main">
        <w:t xml:space="preserve">Johannese 15:7 Kui te jääte minusse ja minu sõnad jäävad teisse, siis te küsite, mida soovite, ja teile tehakse.</w:t>
      </w:r>
    </w:p>
    <w:p w14:paraId="70D141B0" w14:textId="77777777" w:rsidR="00F90BDC" w:rsidRDefault="00F90BDC"/>
    <w:p w14:paraId="26D1EF94" w14:textId="77777777" w:rsidR="00F90BDC" w:rsidRDefault="00F90BDC">
      <w:r xmlns:w="http://schemas.openxmlformats.org/wordprocessingml/2006/main">
        <w:t xml:space="preserve">Kui jääme Kristusesse ja laseme Tema sõnadel endasse jääda, siis meie palvetele vastatakse.</w:t>
      </w:r>
    </w:p>
    <w:p w14:paraId="5EE0D74E" w14:textId="77777777" w:rsidR="00F90BDC" w:rsidRDefault="00F90BDC"/>
    <w:p w14:paraId="72B0C3AB" w14:textId="77777777" w:rsidR="00F90BDC" w:rsidRDefault="00F90BDC">
      <w:r xmlns:w="http://schemas.openxmlformats.org/wordprocessingml/2006/main">
        <w:t xml:space="preserve">1: Kristusesse jäämine on vastatud palvete võti</w:t>
      </w:r>
    </w:p>
    <w:p w14:paraId="024F6C63" w14:textId="77777777" w:rsidR="00F90BDC" w:rsidRDefault="00F90BDC"/>
    <w:p w14:paraId="3BFDCFC8" w14:textId="77777777" w:rsidR="00F90BDC" w:rsidRDefault="00F90BDC">
      <w:r xmlns:w="http://schemas.openxmlformats.org/wordprocessingml/2006/main">
        <w:t xml:space="preserve">2: Laske Jumala sõnadel oma palveid juhtida</w:t>
      </w:r>
    </w:p>
    <w:p w14:paraId="1318FFE2" w14:textId="77777777" w:rsidR="00F90BDC" w:rsidRDefault="00F90BDC"/>
    <w:p w14:paraId="411D2B83" w14:textId="77777777" w:rsidR="00F90BDC" w:rsidRDefault="00F90BDC">
      <w:r xmlns:w="http://schemas.openxmlformats.org/wordprocessingml/2006/main">
        <w:t xml:space="preserve">1: Jaakobuse 4:2-3 „Sul ei ole, sest sa ei küsi. Sa palud ja ei saa, sest palud valesti, et kulutada seda oma kirgedele.</w:t>
      </w:r>
    </w:p>
    <w:p w14:paraId="171B1317" w14:textId="77777777" w:rsidR="00F90BDC" w:rsidRDefault="00F90BDC"/>
    <w:p w14:paraId="04B80C50" w14:textId="77777777" w:rsidR="00F90BDC" w:rsidRDefault="00F90BDC">
      <w:r xmlns:w="http://schemas.openxmlformats.org/wordprocessingml/2006/main">
        <w:t xml:space="preserve">2: Matteuse 6:7-8 „Ja kui te palvetate, siis ärge kuhjake tühja lauseid nagu paganad, sest nad arvavad, et neid võetakse kuulda nende paljude sõnade pärast. Ärge olge nende sarnased, sest teie Isa teab, mida te vajate, enne kui te teda palute."</w:t>
      </w:r>
    </w:p>
    <w:p w14:paraId="23BCF9F5" w14:textId="77777777" w:rsidR="00F90BDC" w:rsidRDefault="00F90BDC"/>
    <w:p w14:paraId="23CDFBE1" w14:textId="77777777" w:rsidR="00F90BDC" w:rsidRDefault="00F90BDC">
      <w:r xmlns:w="http://schemas.openxmlformats.org/wordprocessingml/2006/main">
        <w:t xml:space="preserve">John 15:8 Selles austatakse minu Isa, et te kannate palju vilja; nii saate minu jüngriteks.</w:t>
      </w:r>
    </w:p>
    <w:p w14:paraId="3044B258" w14:textId="77777777" w:rsidR="00F90BDC" w:rsidRDefault="00F90BDC"/>
    <w:p w14:paraId="567A9802" w14:textId="77777777" w:rsidR="00F90BDC" w:rsidRDefault="00F90BDC">
      <w:r xmlns:w="http://schemas.openxmlformats.org/wordprocessingml/2006/main">
        <w:t xml:space="preserve">Jeesus õpetab, et Kristuse jüngrid ülistavad Isa palju vilja kandmisega.</w:t>
      </w:r>
    </w:p>
    <w:p w14:paraId="38266DDA" w14:textId="77777777" w:rsidR="00F90BDC" w:rsidRDefault="00F90BDC"/>
    <w:p w14:paraId="355117F7" w14:textId="77777777" w:rsidR="00F90BDC" w:rsidRDefault="00F90BDC">
      <w:r xmlns:w="http://schemas.openxmlformats.org/wordprocessingml/2006/main">
        <w:t xml:space="preserve">1. "Viljakas elu elamine: Kristuse jüngritena palju vilja kandmine"</w:t>
      </w:r>
    </w:p>
    <w:p w14:paraId="03113B6C" w14:textId="77777777" w:rsidR="00F90BDC" w:rsidRDefault="00F90BDC"/>
    <w:p w14:paraId="472145CC" w14:textId="77777777" w:rsidR="00F90BDC" w:rsidRDefault="00F90BDC">
      <w:r xmlns:w="http://schemas.openxmlformats.org/wordprocessingml/2006/main">
        <w:t xml:space="preserve">2. "Viljakandmise jõud: Isa ülistamine jüngriks olemise kaudu"</w:t>
      </w:r>
    </w:p>
    <w:p w14:paraId="627F795A" w14:textId="77777777" w:rsidR="00F90BDC" w:rsidRDefault="00F90BDC"/>
    <w:p w14:paraId="4F5F6529" w14:textId="77777777" w:rsidR="00F90BDC" w:rsidRDefault="00F90BDC">
      <w:r xmlns:w="http://schemas.openxmlformats.org/wordprocessingml/2006/main">
        <w:t xml:space="preserve">1. Galaatlastele 5:22-23 – "Aga Vaimu vili on armastus, rõõm, rahu, kannatlikkus, lahkus, headus, ustavus, tasadus, enesevalitsemine; selliste asjade vastu pole seadust."</w:t>
      </w:r>
    </w:p>
    <w:p w14:paraId="19B8AC37" w14:textId="77777777" w:rsidR="00F90BDC" w:rsidRDefault="00F90BDC"/>
    <w:p w14:paraId="5CB3770C" w14:textId="77777777" w:rsidR="00F90BDC" w:rsidRDefault="00F90BDC">
      <w:r xmlns:w="http://schemas.openxmlformats.org/wordprocessingml/2006/main">
        <w:t xml:space="preserve">2. Matteuse 7:16-17 – "Te tunnete nad ära nende viljade järgi. Kas viinamarjad korjatakse okaspõõsastest või viigimarjad ohakast? Niisiis, iga terve puu kannab head vilja, aga haige puu kannab halba vilja."</w:t>
      </w:r>
    </w:p>
    <w:p w14:paraId="6BEAE29F" w14:textId="77777777" w:rsidR="00F90BDC" w:rsidRDefault="00F90BDC"/>
    <w:p w14:paraId="2D04D0BE" w14:textId="77777777" w:rsidR="00F90BDC" w:rsidRDefault="00F90BDC">
      <w:r xmlns:w="http://schemas.openxmlformats.org/wordprocessingml/2006/main">
        <w:t xml:space="preserve">John 15:9 9 Nagu Isa on mind armastanud, nii olen mina teid armastanud. Jätkake minu armastuses!</w:t>
      </w:r>
    </w:p>
    <w:p w14:paraId="2CC8E0EA" w14:textId="77777777" w:rsidR="00F90BDC" w:rsidRDefault="00F90BDC"/>
    <w:p w14:paraId="31694D52" w14:textId="77777777" w:rsidR="00F90BDC" w:rsidRDefault="00F90BDC">
      <w:r xmlns:w="http://schemas.openxmlformats.org/wordprocessingml/2006/main">
        <w:t xml:space="preserve">See salm julgustab meid jääma Jeesuse armastusse, järgides eeskuju Jumala armastusest Tema vastu.</w:t>
      </w:r>
    </w:p>
    <w:p w14:paraId="2FC8143D" w14:textId="77777777" w:rsidR="00F90BDC" w:rsidRDefault="00F90BDC"/>
    <w:p w14:paraId="29BD2CA5" w14:textId="77777777" w:rsidR="00F90BDC" w:rsidRDefault="00F90BDC">
      <w:r xmlns:w="http://schemas.openxmlformats.org/wordprocessingml/2006/main">
        <w:t xml:space="preserve">1: Me oleme kutsutud kujundama oma elu eeskujuks Jumala armastusest Jeesuse vastu.</w:t>
      </w:r>
    </w:p>
    <w:p w14:paraId="59669087" w14:textId="77777777" w:rsidR="00F90BDC" w:rsidRDefault="00F90BDC"/>
    <w:p w14:paraId="4EC37C09" w14:textId="77777777" w:rsidR="00F90BDC" w:rsidRDefault="00F90BDC">
      <w:r xmlns:w="http://schemas.openxmlformats.org/wordprocessingml/2006/main">
        <w:t xml:space="preserve">2: Me oleme kutsutud jätkama Jeesuse armastust, nii nagu Jumal on Teda armastanud.</w:t>
      </w:r>
    </w:p>
    <w:p w14:paraId="3C7A3BD0" w14:textId="77777777" w:rsidR="00F90BDC" w:rsidRDefault="00F90BDC"/>
    <w:p w14:paraId="38556C89" w14:textId="77777777" w:rsidR="00F90BDC" w:rsidRDefault="00F90BDC">
      <w:r xmlns:w="http://schemas.openxmlformats.org/wordprocessingml/2006/main">
        <w:t xml:space="preserve">1:1 Johannese 4:19 – Me armastame Teda, sest Tema armastas meid kõigepealt.</w:t>
      </w:r>
    </w:p>
    <w:p w14:paraId="403192AB" w14:textId="77777777" w:rsidR="00F90BDC" w:rsidRDefault="00F90BDC"/>
    <w:p w14:paraId="48D48E3A" w14:textId="77777777" w:rsidR="00F90BDC" w:rsidRDefault="00F90BDC">
      <w:r xmlns:w="http://schemas.openxmlformats.org/wordprocessingml/2006/main">
        <w:t xml:space="preserve">2: Roomlastele 5:5 – Ja lootus ei tee häbisse; sest Jumala armastus on meile antud Püha Vaimu kaudu valatud meie südamesse.</w:t>
      </w:r>
    </w:p>
    <w:p w14:paraId="1D611453" w14:textId="77777777" w:rsidR="00F90BDC" w:rsidRDefault="00F90BDC"/>
    <w:p w14:paraId="3055720B" w14:textId="77777777" w:rsidR="00F90BDC" w:rsidRDefault="00F90BDC">
      <w:r xmlns:w="http://schemas.openxmlformats.org/wordprocessingml/2006/main">
        <w:t xml:space="preserve">Johannese 15:10 Kui te peate minu käske, siis te jääte minu armastusse; nagu ma olen pidanud oma Isa käske ja jään tema armastusse.</w:t>
      </w:r>
    </w:p>
    <w:p w14:paraId="5904EB2F" w14:textId="77777777" w:rsidR="00F90BDC" w:rsidRDefault="00F90BDC"/>
    <w:p w14:paraId="2CBF4616" w14:textId="77777777" w:rsidR="00F90BDC" w:rsidRDefault="00F90BDC">
      <w:r xmlns:w="http://schemas.openxmlformats.org/wordprocessingml/2006/main">
        <w:t xml:space="preserve">Johannese 15:10 julgustab meid pidama kinni Jumala käskudest, et jääda Tema armastusse.</w:t>
      </w:r>
    </w:p>
    <w:p w14:paraId="40F095EE" w14:textId="77777777" w:rsidR="00F90BDC" w:rsidRDefault="00F90BDC"/>
    <w:p w14:paraId="68B4A06D" w14:textId="77777777" w:rsidR="00F90BDC" w:rsidRDefault="00F90BDC">
      <w:r xmlns:w="http://schemas.openxmlformats.org/wordprocessingml/2006/main">
        <w:t xml:space="preserve">1. Kuulekuse jõud: Jumala käskude täitmine</w:t>
      </w:r>
    </w:p>
    <w:p w14:paraId="747B750C" w14:textId="77777777" w:rsidR="00F90BDC" w:rsidRDefault="00F90BDC"/>
    <w:p w14:paraId="3F464C70" w14:textId="77777777" w:rsidR="00F90BDC" w:rsidRDefault="00F90BDC">
      <w:r xmlns:w="http://schemas.openxmlformats.org/wordprocessingml/2006/main">
        <w:t xml:space="preserve">2. Jumala armastuses püsimine kuulekuse kaudu</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7:24-27 – Igaüks, kes neid minu sõnu kuuleb ja ellu viib, on nagu tark mees, kes ehitas oma maja kaljule.</w:t>
      </w:r>
    </w:p>
    <w:p w14:paraId="7B5C8C5E" w14:textId="77777777" w:rsidR="00F90BDC" w:rsidRDefault="00F90BDC"/>
    <w:p w14:paraId="2881F2BA" w14:textId="77777777" w:rsidR="00F90BDC" w:rsidRDefault="00F90BDC">
      <w:r xmlns:w="http://schemas.openxmlformats.org/wordprocessingml/2006/main">
        <w:t xml:space="preserve">2. Roomlastele 6:16-17 – Kas te ei tea, et kui pakute end kellelegi sõnakuulelikeks orjadeks, siis olete selle orjad, kellele kuulete – kas olete patu orjad, mis viib surma, või kuulekuse orjad? mis viib õigusele?</w:t>
      </w:r>
    </w:p>
    <w:p w14:paraId="1C4997B9" w14:textId="77777777" w:rsidR="00F90BDC" w:rsidRDefault="00F90BDC"/>
    <w:p w14:paraId="4E4E58FE" w14:textId="77777777" w:rsidR="00F90BDC" w:rsidRDefault="00F90BDC">
      <w:r xmlns:w="http://schemas.openxmlformats.org/wordprocessingml/2006/main">
        <w:t xml:space="preserve">Johannese 15:11 Seda ma olen teile rääkinud, et minu rõõm jääks teisse ja et teie rõõm oleks täielik.</w:t>
      </w:r>
    </w:p>
    <w:p w14:paraId="2EB8D860" w14:textId="77777777" w:rsidR="00F90BDC" w:rsidRDefault="00F90BDC"/>
    <w:p w14:paraId="04519506" w14:textId="77777777" w:rsidR="00F90BDC" w:rsidRDefault="00F90BDC">
      <w:r xmlns:w="http://schemas.openxmlformats.org/wordprocessingml/2006/main">
        <w:t xml:space="preserve">Jeesus rääkis oma jüngritega, et nad saaksid kogeda rõõmu ja seda täide viia.</w:t>
      </w:r>
    </w:p>
    <w:p w14:paraId="48CEB8DB" w14:textId="77777777" w:rsidR="00F90BDC" w:rsidRDefault="00F90BDC"/>
    <w:p w14:paraId="3D9693CF" w14:textId="77777777" w:rsidR="00F90BDC" w:rsidRDefault="00F90BDC">
      <w:r xmlns:w="http://schemas.openxmlformats.org/wordprocessingml/2006/main">
        <w:t xml:space="preserve">1. Jeesuses püsimise rõõm</w:t>
      </w:r>
    </w:p>
    <w:p w14:paraId="54B13567" w14:textId="77777777" w:rsidR="00F90BDC" w:rsidRDefault="00F90BDC"/>
    <w:p w14:paraId="2D5A9C04" w14:textId="77777777" w:rsidR="00F90BDC" w:rsidRDefault="00F90BDC">
      <w:r xmlns:w="http://schemas.openxmlformats.org/wordprocessingml/2006/main">
        <w:t xml:space="preserve">2. Rõõmu täitmine Jeesuse kaudu</w:t>
      </w:r>
    </w:p>
    <w:p w14:paraId="08201900" w14:textId="77777777" w:rsidR="00F90BDC" w:rsidRDefault="00F90BDC"/>
    <w:p w14:paraId="526BDCC8" w14:textId="77777777" w:rsidR="00F90BDC" w:rsidRDefault="00F90BDC">
      <w:r xmlns:w="http://schemas.openxmlformats.org/wordprocessingml/2006/main">
        <w:t xml:space="preserve">1. Filiplastele 4:4-7 – Rõõmustage alati Issandas. Ma ütlen veel kord, rõõmustage!</w:t>
      </w:r>
    </w:p>
    <w:p w14:paraId="0F01BEF3" w14:textId="77777777" w:rsidR="00F90BDC" w:rsidRDefault="00F90BDC"/>
    <w:p w14:paraId="51071F08" w14:textId="77777777" w:rsidR="00F90BDC" w:rsidRDefault="00F90BDC">
      <w:r xmlns:w="http://schemas.openxmlformats.org/wordprocessingml/2006/main">
        <w:t xml:space="preserve">2. Jaakobuse 1:2-4 – Pea seda rõõmuks, kui satud erinevatesse katsumustesse, teades, et sinu usu proovilepanek toob kannatlikkust.</w:t>
      </w:r>
    </w:p>
    <w:p w14:paraId="193E5CEF" w14:textId="77777777" w:rsidR="00F90BDC" w:rsidRDefault="00F90BDC"/>
    <w:p w14:paraId="08800D4D" w14:textId="77777777" w:rsidR="00F90BDC" w:rsidRDefault="00F90BDC">
      <w:r xmlns:w="http://schemas.openxmlformats.org/wordprocessingml/2006/main">
        <w:t xml:space="preserve">Johannese 15:12 See on minu käsk: armastage üksteist, nagu mina olen teid armastanud.</w:t>
      </w:r>
    </w:p>
    <w:p w14:paraId="338AF999" w14:textId="77777777" w:rsidR="00F90BDC" w:rsidRDefault="00F90BDC"/>
    <w:p w14:paraId="75962604" w14:textId="77777777" w:rsidR="00F90BDC" w:rsidRDefault="00F90BDC">
      <w:r xmlns:w="http://schemas.openxmlformats.org/wordprocessingml/2006/main">
        <w:t xml:space="preserve">See lõik rõhutab, kui tähtis on armastada teisi nii, nagu Jeesus meid on armastanud.</w:t>
      </w:r>
    </w:p>
    <w:p w14:paraId="1C3D5394" w14:textId="77777777" w:rsidR="00F90BDC" w:rsidRDefault="00F90BDC"/>
    <w:p w14:paraId="77BC0C6F" w14:textId="77777777" w:rsidR="00F90BDC" w:rsidRDefault="00F90BDC">
      <w:r xmlns:w="http://schemas.openxmlformats.org/wordprocessingml/2006/main">
        <w:t xml:space="preserve">1: Me kõik võime õppida Jeesuse eeskujust tingimusteta ja ohvrimeelsest armastusest teiste vastu.</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Meie armastus üksteise vastu peaks põhinema armastuses Jumala vastu.</w:t>
      </w:r>
    </w:p>
    <w:p w14:paraId="7F1B1FE7" w14:textId="77777777" w:rsidR="00F90BDC" w:rsidRDefault="00F90BDC"/>
    <w:p w14:paraId="4EA3EBC2" w14:textId="77777777" w:rsidR="00F90BDC" w:rsidRDefault="00F90BDC">
      <w:r xmlns:w="http://schemas.openxmlformats.org/wordprocessingml/2006/main">
        <w:t xml:space="preserve">1:1 Johannese 4:7-12 - Armsad, armastagem üksteist, sest armastus on Jumalast ja kes armastab, on Jumalast sündinud ja tunneb Jumalat.</w:t>
      </w:r>
    </w:p>
    <w:p w14:paraId="019861A6" w14:textId="77777777" w:rsidR="00F90BDC" w:rsidRDefault="00F90BDC"/>
    <w:p w14:paraId="4DE6CD8F" w14:textId="77777777" w:rsidR="00F90BDC" w:rsidRDefault="00F90BDC">
      <w:r xmlns:w="http://schemas.openxmlformats.org/wordprocessingml/2006/main">
        <w:t xml:space="preserve">2: Roomlastele 13:8-10 – Ärge võlgnege kellelegi midagi peale selle, et armastate üksteist, sest see, kes armastab teist, on seaduse täitnud.</w:t>
      </w:r>
    </w:p>
    <w:p w14:paraId="2A68BFE4" w14:textId="77777777" w:rsidR="00F90BDC" w:rsidRDefault="00F90BDC"/>
    <w:p w14:paraId="0F966413" w14:textId="77777777" w:rsidR="00F90BDC" w:rsidRDefault="00F90BDC">
      <w:r xmlns:w="http://schemas.openxmlformats.org/wordprocessingml/2006/main">
        <w:t xml:space="preserve">Johannese 15:13 Suuremat armastust pole kellelgi kui see, et keegi annab oma elu oma sõprade eest.</w:t>
      </w:r>
    </w:p>
    <w:p w14:paraId="1789E301" w14:textId="77777777" w:rsidR="00F90BDC" w:rsidRDefault="00F90BDC"/>
    <w:p w14:paraId="1FD65663" w14:textId="77777777" w:rsidR="00F90BDC" w:rsidRDefault="00F90BDC">
      <w:r xmlns:w="http://schemas.openxmlformats.org/wordprocessingml/2006/main">
        <w:t xml:space="preserve">See salm räägib armastuse suurimast teost, milleks on elu andmine nende sõprade eest.</w:t>
      </w:r>
    </w:p>
    <w:p w14:paraId="7CBCD034" w14:textId="77777777" w:rsidR="00F90BDC" w:rsidRDefault="00F90BDC"/>
    <w:p w14:paraId="728C5C97" w14:textId="77777777" w:rsidR="00F90BDC" w:rsidRDefault="00F90BDC">
      <w:r xmlns:w="http://schemas.openxmlformats.org/wordprocessingml/2006/main">
        <w:t xml:space="preserve">1. Armastuse jõud: kuidas näidata ennastohverdavat armastust teistele</w:t>
      </w:r>
    </w:p>
    <w:p w14:paraId="0DC8F6E2" w14:textId="77777777" w:rsidR="00F90BDC" w:rsidRDefault="00F90BDC"/>
    <w:p w14:paraId="71B3F079" w14:textId="77777777" w:rsidR="00F90BDC" w:rsidRDefault="00F90BDC">
      <w:r xmlns:w="http://schemas.openxmlformats.org/wordprocessingml/2006/main">
        <w:t xml:space="preserve">2. Sõpruse ülim tegu: mida tähendab oma elu loovutamine teiste eest</w:t>
      </w:r>
    </w:p>
    <w:p w14:paraId="1F1D50E3" w14:textId="77777777" w:rsidR="00F90BDC" w:rsidRDefault="00F90BDC"/>
    <w:p w14:paraId="42B4E2EA" w14:textId="77777777" w:rsidR="00F90BDC" w:rsidRDefault="00F90BDC">
      <w:r xmlns:w="http://schemas.openxmlformats.org/wordprocessingml/2006/main">
        <w:t xml:space="preserve">1. Roomlastele 5:8 – Kuid Jumal näitab oma armastust meie vastu sellega, et Kristus suri meie eest, kui me olime veel patused.</w:t>
      </w:r>
    </w:p>
    <w:p w14:paraId="30720BAB" w14:textId="77777777" w:rsidR="00F90BDC" w:rsidRDefault="00F90BDC"/>
    <w:p w14:paraId="22365EBD" w14:textId="77777777" w:rsidR="00F90BDC" w:rsidRDefault="00F90BDC">
      <w:r xmlns:w="http://schemas.openxmlformats.org/wordprocessingml/2006/main">
        <w:t xml:space="preserve">2. 1. Johannese 3:16 – Sellest me tunneme armastust, et ta andis oma elu meie eest ja meie peame andma oma elu vendade eest.</w:t>
      </w:r>
    </w:p>
    <w:p w14:paraId="1ADD344E" w14:textId="77777777" w:rsidR="00F90BDC" w:rsidRDefault="00F90BDC"/>
    <w:p w14:paraId="332C5E4B" w14:textId="77777777" w:rsidR="00F90BDC" w:rsidRDefault="00F90BDC">
      <w:r xmlns:w="http://schemas.openxmlformats.org/wordprocessingml/2006/main">
        <w:t xml:space="preserve">Johannese 15:14 Te olete mu sõbrad, kui te teete, mis ma teid käsin.</w:t>
      </w:r>
    </w:p>
    <w:p w14:paraId="482A2170" w14:textId="77777777" w:rsidR="00F90BDC" w:rsidRDefault="00F90BDC"/>
    <w:p w14:paraId="13519663" w14:textId="77777777" w:rsidR="00F90BDC" w:rsidRDefault="00F90BDC">
      <w:r xmlns:w="http://schemas.openxmlformats.org/wordprocessingml/2006/main">
        <w:t xml:space="preserve">See lõik räägib Jumala käskudele kuuletumise tähtsusest, et olla Tema sõber.</w:t>
      </w:r>
    </w:p>
    <w:p w14:paraId="3C031F7E" w14:textId="77777777" w:rsidR="00F90BDC" w:rsidRDefault="00F90BDC"/>
    <w:p w14:paraId="5EDC0235" w14:textId="77777777" w:rsidR="00F90BDC" w:rsidRDefault="00F90BDC">
      <w:r xmlns:w="http://schemas.openxmlformats.org/wordprocessingml/2006/main">
        <w:t xml:space="preserve">1: Kuulekus toob sõpruse – Johannese 15:14</w:t>
      </w:r>
    </w:p>
    <w:p w14:paraId="394D9880" w14:textId="77777777" w:rsidR="00F90BDC" w:rsidRDefault="00F90BDC"/>
    <w:p w14:paraId="70E039E4" w14:textId="77777777" w:rsidR="00F90BDC" w:rsidRDefault="00F90BDC">
      <w:r xmlns:w="http://schemas.openxmlformats.org/wordprocessingml/2006/main">
        <w:t xml:space="preserve">2: Jumala sõber – Johannese 15:14</w:t>
      </w:r>
    </w:p>
    <w:p w14:paraId="6519E666" w14:textId="77777777" w:rsidR="00F90BDC" w:rsidRDefault="00F90BDC"/>
    <w:p w14:paraId="2DA8B996" w14:textId="77777777" w:rsidR="00F90BDC" w:rsidRDefault="00F90BDC">
      <w:r xmlns:w="http://schemas.openxmlformats.org/wordprocessingml/2006/main">
        <w:t xml:space="preserve">1: Jaakobuse 2:17-18 - "Nii on ka usk, kui tal ei ole tegusid, üksi olles surnud. Jah, inimene võib öelda: "Sul on usk ja minul on teod; näita mulle oma usku ilma oma tegudeta!" ja ma näitan sulle oma usku oma tegudega."</w:t>
      </w:r>
    </w:p>
    <w:p w14:paraId="3CE483DD" w14:textId="77777777" w:rsidR="00F90BDC" w:rsidRDefault="00F90BDC"/>
    <w:p w14:paraId="25A37CFE" w14:textId="77777777" w:rsidR="00F90BDC" w:rsidRDefault="00F90BDC">
      <w:r xmlns:w="http://schemas.openxmlformats.org/wordprocessingml/2006/main">
        <w:t xml:space="preserve">2:1 Johannese 2:3-4 - "Ja sellest me teame, et me tunneme Teda, kui peame tema käske. Kes ütleb: "Ma tunnen teda, aga ei pea tema käske, see on valetaja ja tõde ei ole temas."</w:t>
      </w:r>
    </w:p>
    <w:p w14:paraId="0BFEEF99" w14:textId="77777777" w:rsidR="00F90BDC" w:rsidRDefault="00F90BDC"/>
    <w:p w14:paraId="4E3A7375" w14:textId="77777777" w:rsidR="00F90BDC" w:rsidRDefault="00F90BDC">
      <w:r xmlns:w="http://schemas.openxmlformats.org/wordprocessingml/2006/main">
        <w:t xml:space="preserve">John 15:15 15 Nüüdsest ei nimeta ma teid sulasteks; sest sulane ei tea, mida ta isand teeb, aga ma olen teid kutsunud sõpradeks; sest kõik, mida ma olen kuulnud oma Isast, olen ma teile teatavaks teinud.</w:t>
      </w:r>
    </w:p>
    <w:p w14:paraId="336C3628" w14:textId="77777777" w:rsidR="00F90BDC" w:rsidRDefault="00F90BDC"/>
    <w:p w14:paraId="59667086" w14:textId="77777777" w:rsidR="00F90BDC" w:rsidRDefault="00F90BDC">
      <w:r xmlns:w="http://schemas.openxmlformats.org/wordprocessingml/2006/main">
        <w:t xml:space="preserve">Jeesus kuulutab, et tema järgijaid ei peeta enam teenijateks, vaid sõpradeks, kuna ta on neile ilmutanud kõik, mida Isa on talle rääkinud.</w:t>
      </w:r>
    </w:p>
    <w:p w14:paraId="49F7B645" w14:textId="77777777" w:rsidR="00F90BDC" w:rsidRDefault="00F90BDC"/>
    <w:p w14:paraId="3F185CFE" w14:textId="77777777" w:rsidR="00F90BDC" w:rsidRDefault="00F90BDC">
      <w:r xmlns:w="http://schemas.openxmlformats.org/wordprocessingml/2006/main">
        <w:t xml:space="preserve">1. Sõpruse arm: Jeesuse radikaalne muutus suhetes oma järgijatega</w:t>
      </w:r>
    </w:p>
    <w:p w14:paraId="24B453A4" w14:textId="77777777" w:rsidR="00F90BDC" w:rsidRDefault="00F90BDC"/>
    <w:p w14:paraId="34F98C7A" w14:textId="77777777" w:rsidR="00F90BDC" w:rsidRDefault="00F90BDC">
      <w:r xmlns:w="http://schemas.openxmlformats.org/wordprocessingml/2006/main">
        <w:t xml:space="preserve">2. Jeesus: sõber, kes paljastab kõik Isalt</w:t>
      </w:r>
    </w:p>
    <w:p w14:paraId="648EEC40" w14:textId="77777777" w:rsidR="00F90BDC" w:rsidRDefault="00F90BDC"/>
    <w:p w14:paraId="5A0A3B79" w14:textId="77777777" w:rsidR="00F90BDC" w:rsidRDefault="00F90BDC">
      <w:r xmlns:w="http://schemas.openxmlformats.org/wordprocessingml/2006/main">
        <w:t xml:space="preserve">1. Jaakobuse 2:23 – "Ja täitus Pühakiri, mis ütleb: "Aabraham uskus Jumalat ja see arvati talle õiguseks" ja teda nimetati Jumala sõbraks.</w:t>
      </w:r>
    </w:p>
    <w:p w14:paraId="55988432" w14:textId="77777777" w:rsidR="00F90BDC" w:rsidRDefault="00F90BDC"/>
    <w:p w14:paraId="571459F0" w14:textId="77777777" w:rsidR="00F90BDC" w:rsidRDefault="00F90BDC">
      <w:r xmlns:w="http://schemas.openxmlformats.org/wordprocessingml/2006/main">
        <w:t xml:space="preserve">2. Õpetussõnad 18:24 – „Mees, kellel on palju kaaslasi, võib hukka saada, kuid on sõber, kes jääb vennast lähemale.”</w:t>
      </w:r>
    </w:p>
    <w:p w14:paraId="42CB3BFB" w14:textId="77777777" w:rsidR="00F90BDC" w:rsidRDefault="00F90BDC"/>
    <w:p w14:paraId="09C8E653" w14:textId="77777777" w:rsidR="00F90BDC" w:rsidRDefault="00F90BDC">
      <w:r xmlns:w="http://schemas.openxmlformats.org/wordprocessingml/2006/main">
        <w:t xml:space="preserve">Johannese 15:16 Mitte teie ei ole valinud mind, vaid mina olen teid valinud ja seadnud teid, et te läheksite ja kannaksite vilja ja teie vili jääks alles </w:t>
      </w:r>
      <w:r xmlns:w="http://schemas.openxmlformats.org/wordprocessingml/2006/main">
        <w:lastRenderedPageBreak xmlns:w="http://schemas.openxmlformats.org/wordprocessingml/2006/main"/>
      </w:r>
      <w:r xmlns:w="http://schemas.openxmlformats.org/wordprocessingml/2006/main">
        <w:t xml:space="preserve">. anna see sulle.</w:t>
      </w:r>
    </w:p>
    <w:p w14:paraId="7B38C555" w14:textId="77777777" w:rsidR="00F90BDC" w:rsidRDefault="00F90BDC"/>
    <w:p w14:paraId="4BF73D26" w14:textId="77777777" w:rsidR="00F90BDC" w:rsidRDefault="00F90BDC">
      <w:r xmlns:w="http://schemas.openxmlformats.org/wordprocessingml/2006/main">
        <w:t xml:space="preserve">Johannese 15:16 peegeldab Jumala valitud olemise tähtsust ja kohustust kanda püsivat vilja.</w:t>
      </w:r>
    </w:p>
    <w:p w14:paraId="66F1AA9A" w14:textId="77777777" w:rsidR="00F90BDC" w:rsidRDefault="00F90BDC"/>
    <w:p w14:paraId="602AC0F1" w14:textId="77777777" w:rsidR="00F90BDC" w:rsidRDefault="00F90BDC">
      <w:r xmlns:w="http://schemas.openxmlformats.org/wordprocessingml/2006/main">
        <w:t xml:space="preserve">1: Jumal on meid valinud ja me peame vilja kandma</w:t>
      </w:r>
    </w:p>
    <w:p w14:paraId="6338C613" w14:textId="77777777" w:rsidR="00F90BDC" w:rsidRDefault="00F90BDC"/>
    <w:p w14:paraId="1413AFA8" w14:textId="77777777" w:rsidR="00F90BDC" w:rsidRDefault="00F90BDC">
      <w:r xmlns:w="http://schemas.openxmlformats.org/wordprocessingml/2006/main">
        <w:t xml:space="preserve">2: Jumala poolt valitud olemise jõud</w:t>
      </w:r>
    </w:p>
    <w:p w14:paraId="524670F5" w14:textId="77777777" w:rsidR="00F90BDC" w:rsidRDefault="00F90BDC"/>
    <w:p w14:paraId="7368584B" w14:textId="77777777" w:rsidR="00F90BDC" w:rsidRDefault="00F90BDC">
      <w:r xmlns:w="http://schemas.openxmlformats.org/wordprocessingml/2006/main">
        <w:t xml:space="preserve">1: Matteuse 7:15-20 – Hoiduge valeprohvetite eest, kes tulevad teie juurde lambanahas, kuid seesmiselt on raevukad hundid.</w:t>
      </w:r>
    </w:p>
    <w:p w14:paraId="051027AA" w14:textId="77777777" w:rsidR="00F90BDC" w:rsidRDefault="00F90BDC"/>
    <w:p w14:paraId="57CE6652" w14:textId="77777777" w:rsidR="00F90BDC" w:rsidRDefault="00F90BDC">
      <w:r xmlns:w="http://schemas.openxmlformats.org/wordprocessingml/2006/main">
        <w:t xml:space="preserve">2: Roomlastele 8:28-30 - Ja me teame, et neile, kes Jumalat armastavad, neile, kes on kutsutud tema kavatsuse järgi, tuleb kõik kasuks.</w:t>
      </w:r>
    </w:p>
    <w:p w14:paraId="24382F28" w14:textId="77777777" w:rsidR="00F90BDC" w:rsidRDefault="00F90BDC"/>
    <w:p w14:paraId="1A75E36E" w14:textId="77777777" w:rsidR="00F90BDC" w:rsidRDefault="00F90BDC">
      <w:r xmlns:w="http://schemas.openxmlformats.org/wordprocessingml/2006/main">
        <w:t xml:space="preserve">Johannese 15:17 Seda ma käsin teile, et te üksteist armastaksite.</w:t>
      </w:r>
    </w:p>
    <w:p w14:paraId="37A2BAE5" w14:textId="77777777" w:rsidR="00F90BDC" w:rsidRDefault="00F90BDC"/>
    <w:p w14:paraId="78E8A50D" w14:textId="77777777" w:rsidR="00F90BDC" w:rsidRDefault="00F90BDC">
      <w:r xmlns:w="http://schemas.openxmlformats.org/wordprocessingml/2006/main">
        <w:t xml:space="preserve">See salm julgustab meid üksteist armastama nii, nagu Jeesus meid on armastanud.</w:t>
      </w:r>
    </w:p>
    <w:p w14:paraId="1010D6F7" w14:textId="77777777" w:rsidR="00F90BDC" w:rsidRDefault="00F90BDC"/>
    <w:p w14:paraId="7113834A" w14:textId="77777777" w:rsidR="00F90BDC" w:rsidRDefault="00F90BDC">
      <w:r xmlns:w="http://schemas.openxmlformats.org/wordprocessingml/2006/main">
        <w:t xml:space="preserve">Üks: armastage üksteist nii, nagu Jeesus meid armastab</w:t>
      </w:r>
    </w:p>
    <w:p w14:paraId="14A0AB9E" w14:textId="77777777" w:rsidR="00F90BDC" w:rsidRDefault="00F90BDC"/>
    <w:p w14:paraId="72E47814" w14:textId="77777777" w:rsidR="00F90BDC" w:rsidRDefault="00F90BDC">
      <w:r xmlns:w="http://schemas.openxmlformats.org/wordprocessingml/2006/main">
        <w:t xml:space="preserve">Kaks: meie kutse armastada nii, nagu armastab Kristus</w:t>
      </w:r>
    </w:p>
    <w:p w14:paraId="41DF937F" w14:textId="77777777" w:rsidR="00F90BDC" w:rsidRDefault="00F90BDC"/>
    <w:p w14:paraId="392A4F45" w14:textId="77777777" w:rsidR="00F90BDC" w:rsidRDefault="00F90BDC">
      <w:r xmlns:w="http://schemas.openxmlformats.org/wordprocessingml/2006/main">
        <w:t xml:space="preserve">Üks: 1. Johannese 4:7-12 – Armsad, armastagem üksteist, sest armastus on Jumalast ja kes armastab, on Jumalast sündinud ja tunneb Jumalat.</w:t>
      </w:r>
    </w:p>
    <w:p w14:paraId="272FE5A1" w14:textId="77777777" w:rsidR="00F90BDC" w:rsidRDefault="00F90BDC"/>
    <w:p w14:paraId="738929FA" w14:textId="77777777" w:rsidR="00F90BDC" w:rsidRDefault="00F90BDC">
      <w:r xmlns:w="http://schemas.openxmlformats.org/wordprocessingml/2006/main">
        <w:t xml:space="preserve">Kaks: Roomlastele 13:8-10 – Ärge olge kellelegi midagi võlgu, välja arvatud üksteist armastama, sest see, kes armastab </w:t>
      </w:r>
      <w:r xmlns:w="http://schemas.openxmlformats.org/wordprocessingml/2006/main">
        <w:lastRenderedPageBreak xmlns:w="http://schemas.openxmlformats.org/wordprocessingml/2006/main"/>
      </w:r>
      <w:r xmlns:w="http://schemas.openxmlformats.org/wordprocessingml/2006/main">
        <w:t xml:space="preserve">teist, on seaduse täitnud.</w:t>
      </w:r>
    </w:p>
    <w:p w14:paraId="701C4983" w14:textId="77777777" w:rsidR="00F90BDC" w:rsidRDefault="00F90BDC"/>
    <w:p w14:paraId="083D23CC" w14:textId="77777777" w:rsidR="00F90BDC" w:rsidRDefault="00F90BDC">
      <w:r xmlns:w="http://schemas.openxmlformats.org/wordprocessingml/2006/main">
        <w:t xml:space="preserve">Johannese 15:18 Kui maailm teid vihkab, siis te teate, et ta vihkas mind enne kui teid.</w:t>
      </w:r>
    </w:p>
    <w:p w14:paraId="2C9310AB" w14:textId="77777777" w:rsidR="00F90BDC" w:rsidRDefault="00F90BDC"/>
    <w:p w14:paraId="20F33582" w14:textId="77777777" w:rsidR="00F90BDC" w:rsidRDefault="00F90BDC">
      <w:r xmlns:w="http://schemas.openxmlformats.org/wordprocessingml/2006/main">
        <w:t xml:space="preserve">See lõik rõhutab, et kui meid kiusatakse taga meie usu pärast, ei tohiks me seda isiklikult võtta, nagu Jeesust ennast kiusati taga enne meid.</w:t>
      </w:r>
    </w:p>
    <w:p w14:paraId="2D587759" w14:textId="77777777" w:rsidR="00F90BDC" w:rsidRDefault="00F90BDC"/>
    <w:p w14:paraId="35E750DF" w14:textId="77777777" w:rsidR="00F90BDC" w:rsidRDefault="00F90BDC">
      <w:r xmlns:w="http://schemas.openxmlformats.org/wordprocessingml/2006/main">
        <w:t xml:space="preserve">1: Jumal kasutab meie kannatusi, et tuua meid Temale lähemale.</w:t>
      </w:r>
    </w:p>
    <w:p w14:paraId="0616560E" w14:textId="77777777" w:rsidR="00F90BDC" w:rsidRDefault="00F90BDC"/>
    <w:p w14:paraId="21EFFECD" w14:textId="77777777" w:rsidR="00F90BDC" w:rsidRDefault="00F90BDC">
      <w:r xmlns:w="http://schemas.openxmlformats.org/wordprocessingml/2006/main">
        <w:t xml:space="preserve">2: Me ei tohiks olla üllatunud, kui maailm vihkab meid, nagu ta vihkas Jeesust enne meid.</w:t>
      </w:r>
    </w:p>
    <w:p w14:paraId="0F0EBC4B" w14:textId="77777777" w:rsidR="00F90BDC" w:rsidRDefault="00F90BDC"/>
    <w:p w14:paraId="435A371A" w14:textId="77777777" w:rsidR="00F90BDC" w:rsidRDefault="00F90BDC">
      <w:r xmlns:w="http://schemas.openxmlformats.org/wordprocessingml/2006/main">
        <w:t xml:space="preserve">1: Roomlastele 8:17-18 – Ja kui lapsed, siis pärijad; Jumala pärijad ja Kristuse kaaspärijad; kui me kannatame koos temaga, et meid ka üheskoos austataks.</w:t>
      </w:r>
    </w:p>
    <w:p w14:paraId="7700C093" w14:textId="77777777" w:rsidR="00F90BDC" w:rsidRDefault="00F90BDC"/>
    <w:p w14:paraId="72E8C953" w14:textId="77777777" w:rsidR="00F90BDC" w:rsidRDefault="00F90BDC">
      <w:r xmlns:w="http://schemas.openxmlformats.org/wordprocessingml/2006/main">
        <w:t xml:space="preserve">2: Jaakobuse 1:2-4 – Mu vennad, pidage seda rõõmuks, kui satute erinevatesse kiusatustesse; Teades seda, et teie usu proovilepanek toob kannatlikkust. Kuid kannatlikkusel olgu täiuslik töö, et te oleksite täiuslikud ja terviklikud, ilma midagi vajamata.</w:t>
      </w:r>
    </w:p>
    <w:p w14:paraId="67807427" w14:textId="77777777" w:rsidR="00F90BDC" w:rsidRDefault="00F90BDC"/>
    <w:p w14:paraId="45F4F7E0" w14:textId="77777777" w:rsidR="00F90BDC" w:rsidRDefault="00F90BDC">
      <w:r xmlns:w="http://schemas.openxmlformats.org/wordprocessingml/2006/main">
        <w:t xml:space="preserve">John 15:19 19 Kui te oleksite maailmast, siis maailm armastaks omasid, aga kuna te ei ole maailmast, vaid mina olen teid maailmast välja valinud, siis maailm vihkab teid.</w:t>
      </w:r>
    </w:p>
    <w:p w14:paraId="61D621F1" w14:textId="77777777" w:rsidR="00F90BDC" w:rsidRDefault="00F90BDC"/>
    <w:p w14:paraId="6EE10505" w14:textId="77777777" w:rsidR="00F90BDC" w:rsidRDefault="00F90BDC">
      <w:r xmlns:w="http://schemas.openxmlformats.org/wordprocessingml/2006/main">
        <w:t xml:space="preserve">Jeesus ütleb oma järgijatele, et kuna nad ei ole maailmast, vihkab maailm neid.</w:t>
      </w:r>
    </w:p>
    <w:p w14:paraId="498A954A" w14:textId="77777777" w:rsidR="00F90BDC" w:rsidRDefault="00F90BDC"/>
    <w:p w14:paraId="648E171D" w14:textId="77777777" w:rsidR="00F90BDC" w:rsidRDefault="00F90BDC">
      <w:r xmlns:w="http://schemas.openxmlformats.org/wordprocessingml/2006/main">
        <w:t xml:space="preserve">1: Jumal kutsub meid olema erinevad ja maailmast lahus.</w:t>
      </w:r>
    </w:p>
    <w:p w14:paraId="3A19AE91" w14:textId="77777777" w:rsidR="00F90BDC" w:rsidRDefault="00F90BDC"/>
    <w:p w14:paraId="064AD442" w14:textId="77777777" w:rsidR="00F90BDC" w:rsidRDefault="00F90BDC">
      <w:r xmlns:w="http://schemas.openxmlformats.org/wordprocessingml/2006/main">
        <w:t xml:space="preserve">2: Meie identiteet Kristuses teeb meist maailma vihkamise sihtmärgid.</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Roomlastele 12:2 "Ärge muganduge selle maailmaga, vaid muutuge oma meele uuenemise läbi, et te katsudes mõistaksite, mis on Jumala tahe, mis on hea, meelepärane ja täiuslik."</w:t>
      </w:r>
    </w:p>
    <w:p w14:paraId="2B670A9D" w14:textId="77777777" w:rsidR="00F90BDC" w:rsidRDefault="00F90BDC"/>
    <w:p w14:paraId="2B0EFE4E" w14:textId="77777777" w:rsidR="00F90BDC" w:rsidRDefault="00F90BDC">
      <w:r xmlns:w="http://schemas.openxmlformats.org/wordprocessingml/2006/main">
        <w:t xml:space="preserve">2:1 Johannese 2:15-17 "Ärge armastage maailma ega seda, mis maailmas on. Kui keegi armastab maailma, siis ei ole temas Isa armastust. liha ja silmade himud ja elukõrkus – ei ole Isast, vaid maailmast. Ja maailm kaob koos oma himudega, aga kes teeb Jumala tahtmist, see jääb igavesti."</w:t>
      </w:r>
    </w:p>
    <w:p w14:paraId="793EC4EF" w14:textId="77777777" w:rsidR="00F90BDC" w:rsidRDefault="00F90BDC"/>
    <w:p w14:paraId="7815F36A" w14:textId="77777777" w:rsidR="00F90BDC" w:rsidRDefault="00F90BDC">
      <w:r xmlns:w="http://schemas.openxmlformats.org/wordprocessingml/2006/main">
        <w:t xml:space="preserve">Johannese 15:20 Pidage meeles sõna, mis ma teile ütlesin: Sulane ei ole suurem kui oma isand! Kui nad on mind taga kiusanud, kiusavad nad taga ka teid; kui nad on pidanud minu sõnu, peavad nad ka sinu oma.</w:t>
      </w:r>
    </w:p>
    <w:p w14:paraId="7D282D9A" w14:textId="77777777" w:rsidR="00F90BDC" w:rsidRDefault="00F90BDC"/>
    <w:p w14:paraId="096A7625" w14:textId="77777777" w:rsidR="00F90BDC" w:rsidRDefault="00F90BDC">
      <w:r xmlns:w="http://schemas.openxmlformats.org/wordprocessingml/2006/main">
        <w:t xml:space="preserve">Jeesus tuletab oma jüngritele meelde, et kui Teda kiusati taga, kiusatakse taga ka neid. Ta julgustab neid jääma oma tõekspidamistele truuks.</w:t>
      </w:r>
    </w:p>
    <w:p w14:paraId="54430D08" w14:textId="77777777" w:rsidR="00F90BDC" w:rsidRDefault="00F90BDC"/>
    <w:p w14:paraId="2B57D076" w14:textId="77777777" w:rsidR="00F90BDC" w:rsidRDefault="00F90BDC">
      <w:r xmlns:w="http://schemas.openxmlformats.org/wordprocessingml/2006/main">
        <w:t xml:space="preserve">1. Ärge heitke end tagakiusamise ees</w:t>
      </w:r>
    </w:p>
    <w:p w14:paraId="62E50F90" w14:textId="77777777" w:rsidR="00F90BDC" w:rsidRDefault="00F90BDC"/>
    <w:p w14:paraId="0892F935" w14:textId="77777777" w:rsidR="00F90BDC" w:rsidRDefault="00F90BDC">
      <w:r xmlns:w="http://schemas.openxmlformats.org/wordprocessingml/2006/main">
        <w:t xml:space="preserve">2. Seiske kindlalt ja jääge raskustele silmitsi seistes ustavaks</w:t>
      </w:r>
    </w:p>
    <w:p w14:paraId="096F1D54" w14:textId="77777777" w:rsidR="00F90BDC" w:rsidRDefault="00F90BDC"/>
    <w:p w14:paraId="06C4E667" w14:textId="77777777" w:rsidR="00F90BDC" w:rsidRDefault="00F90BDC">
      <w:r xmlns:w="http://schemas.openxmlformats.org/wordprocessingml/2006/main">
        <w:t xml:space="preserve">1. Matteuse 5:11-12 – „Õndsad olete teie, kui teised teid laimavad ja taga kiusavad ja teie vastu valet minu pärast kõiksugu kurja räägivad. Rõõmustage ja olge rõõmsad, sest teie palk on taevas suur, sest nõnda kiusasid nad taga prohveteid, kes olid enne teid."</w:t>
      </w:r>
    </w:p>
    <w:p w14:paraId="4AC7AA73" w14:textId="77777777" w:rsidR="00F90BDC" w:rsidRDefault="00F90BDC"/>
    <w:p w14:paraId="68E2DDFC" w14:textId="77777777" w:rsidR="00F90BDC" w:rsidRDefault="00F90BDC">
      <w:r xmlns:w="http://schemas.openxmlformats.org/wordprocessingml/2006/main">
        <w:t xml:space="preserve">2. 2. Timoteosele 3:12 – „Tõesti, kõiki, kes tahavad elada jumalakartlikku elu Kristuses Jeesuses, kiusatakse taga.”</w:t>
      </w:r>
    </w:p>
    <w:p w14:paraId="626AEF13" w14:textId="77777777" w:rsidR="00F90BDC" w:rsidRDefault="00F90BDC"/>
    <w:p w14:paraId="3B62A6A3" w14:textId="77777777" w:rsidR="00F90BDC" w:rsidRDefault="00F90BDC">
      <w:r xmlns:w="http://schemas.openxmlformats.org/wordprocessingml/2006/main">
        <w:t xml:space="preserve">John 15:21 21 Aga kõike seda teevad nad teile minu nime pärast, sest nad ei tunne Teda, kes minu on läkitanud.</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Inimesed teevad midagi neile, kes järgivad Jeesust tema nimekaimu pärast, kuigi nad ei tunne Isa, kes ta saatis.</w:t>
      </w:r>
    </w:p>
    <w:p w14:paraId="430DD153" w14:textId="77777777" w:rsidR="00F90BDC" w:rsidRDefault="00F90BDC"/>
    <w:p w14:paraId="042443CF" w14:textId="77777777" w:rsidR="00F90BDC" w:rsidRDefault="00F90BDC">
      <w:r xmlns:w="http://schemas.openxmlformats.org/wordprocessingml/2006/main">
        <w:t xml:space="preserve">1. Jeesuse nime jõud: Jeesuse järgimise mõju mõistmine</w:t>
      </w:r>
    </w:p>
    <w:p w14:paraId="7E4A09D4" w14:textId="77777777" w:rsidR="00F90BDC" w:rsidRDefault="00F90BDC"/>
    <w:p w14:paraId="7967FB9B" w14:textId="77777777" w:rsidR="00F90BDC" w:rsidRDefault="00F90BDC">
      <w:r xmlns:w="http://schemas.openxmlformats.org/wordprocessingml/2006/main">
        <w:t xml:space="preserve">2. Isa tundmine: Jumala tundmise tähtsus</w:t>
      </w:r>
    </w:p>
    <w:p w14:paraId="252C513C" w14:textId="77777777" w:rsidR="00F90BDC" w:rsidRDefault="00F90BDC"/>
    <w:p w14:paraId="3035423D" w14:textId="77777777" w:rsidR="00F90BDC" w:rsidRDefault="00F90BDC">
      <w:r xmlns:w="http://schemas.openxmlformats.org/wordprocessingml/2006/main">
        <w:t xml:space="preserve">1. Filiplastele 2:9-10 – „Seetõttu on Jumal teda ülendanud ja andnud talle nime, mis on üle kõigi nimede, nii et Jeesuse nime ees peavad nõtkuma kõik põlved taevas ja maa peal ja maa all. ”</w:t>
      </w:r>
    </w:p>
    <w:p w14:paraId="063AF707" w14:textId="77777777" w:rsidR="00F90BDC" w:rsidRDefault="00F90BDC"/>
    <w:p w14:paraId="1F238B5B" w14:textId="77777777" w:rsidR="00F90BDC" w:rsidRDefault="00F90BDC">
      <w:r xmlns:w="http://schemas.openxmlformats.org/wordprocessingml/2006/main">
        <w:t xml:space="preserve">2. Efeslastele 1:3-6 – „Kiidetud olgu meie Issanda Jeesuse Kristuse Jumal ja Isa, kes on õnnistanud meid Kristuses kõige vaimse õnnistusega taevas, nõnda nagu ta meid enne maailma rajamist temas valis , et me oleksime tema ees pühad ja laitmatud. Armastuses määras ta meid ette lapsendamaks poegadeks Jeesuse Kristuse kaudu, vastavalt oma tahte eesmärgile, kiites oma hiilgava armu eest, millega ta on meid õnnistanud armsamas.</w:t>
      </w:r>
    </w:p>
    <w:p w14:paraId="31A5E44C" w14:textId="77777777" w:rsidR="00F90BDC" w:rsidRDefault="00F90BDC"/>
    <w:p w14:paraId="443400F7" w14:textId="77777777" w:rsidR="00F90BDC" w:rsidRDefault="00F90BDC">
      <w:r xmlns:w="http://schemas.openxmlformats.org/wordprocessingml/2006/main">
        <w:t xml:space="preserve">John 15:22 22 Kui ma poleks tulnud ja nendega rääkinud, siis poleks neil pattu olnud, aga nüüd pole neil oma pattude jaoks kuube.</w:t>
      </w:r>
    </w:p>
    <w:p w14:paraId="1A15D6E7" w14:textId="77777777" w:rsidR="00F90BDC" w:rsidRDefault="00F90BDC"/>
    <w:p w14:paraId="52E22738" w14:textId="77777777" w:rsidR="00F90BDC" w:rsidRDefault="00F90BDC">
      <w:r xmlns:w="http://schemas.openxmlformats.org/wordprocessingml/2006/main">
        <w:t xml:space="preserve">Patt on vältimatu, kuid Jeesus annab võimaluse andeks saada.</w:t>
      </w:r>
    </w:p>
    <w:p w14:paraId="49077E3D" w14:textId="77777777" w:rsidR="00F90BDC" w:rsidRDefault="00F90BDC"/>
    <w:p w14:paraId="3F82BD68" w14:textId="77777777" w:rsidR="00F90BDC" w:rsidRDefault="00F90BDC">
      <w:r xmlns:w="http://schemas.openxmlformats.org/wordprocessingml/2006/main">
        <w:t xml:space="preserve">1: Jeesus on meie pattude andeksandmise mantel.</w:t>
      </w:r>
    </w:p>
    <w:p w14:paraId="15A9110E" w14:textId="77777777" w:rsidR="00F90BDC" w:rsidRDefault="00F90BDC"/>
    <w:p w14:paraId="12000A80" w14:textId="77777777" w:rsidR="00F90BDC" w:rsidRDefault="00F90BDC">
      <w:r xmlns:w="http://schemas.openxmlformats.org/wordprocessingml/2006/main">
        <w:t xml:space="preserve">2: Meil pole oma pattudele vabandust, kuid Jeesus pakub meile väljapääsu.</w:t>
      </w:r>
    </w:p>
    <w:p w14:paraId="269F7DC2" w14:textId="77777777" w:rsidR="00F90BDC" w:rsidRDefault="00F90BDC"/>
    <w:p w14:paraId="4FA84A3A" w14:textId="77777777" w:rsidR="00F90BDC" w:rsidRDefault="00F90BDC">
      <w:r xmlns:w="http://schemas.openxmlformats.org/wordprocessingml/2006/main">
        <w:t xml:space="preserve">1: Roomlastele 3:23-24 – Sest kõik on pattu teinud ja on ilma Jumala auhiilgusest ning mõistetakse tasuta õigeks tema armust Kristuse Jeesuse poolt tulnud lunastuse kaudu.</w:t>
      </w:r>
    </w:p>
    <w:p w14:paraId="0634693E" w14:textId="77777777" w:rsidR="00F90BDC" w:rsidRDefault="00F90BDC"/>
    <w:p w14:paraId="23B61EA8" w14:textId="77777777" w:rsidR="00F90BDC" w:rsidRDefault="00F90BDC">
      <w:r xmlns:w="http://schemas.openxmlformats.org/wordprocessingml/2006/main">
        <w:t xml:space="preserve">2:1 Johannese 1:9 - Kui me oma patud tunnistame, on ta ustav ja õige ning annab meile andeks meie patud ja puhastab meid kõigest ülekohtust.</w:t>
      </w:r>
    </w:p>
    <w:p w14:paraId="1CC2D02D" w14:textId="77777777" w:rsidR="00F90BDC" w:rsidRDefault="00F90BDC"/>
    <w:p w14:paraId="78B90A36" w14:textId="77777777" w:rsidR="00F90BDC" w:rsidRDefault="00F90BDC">
      <w:r xmlns:w="http://schemas.openxmlformats.org/wordprocessingml/2006/main">
        <w:t xml:space="preserve">Johannese 15:23 Kes mind vihkab, see vihkab ka minu Isa.</w:t>
      </w:r>
    </w:p>
    <w:p w14:paraId="6DC9BED6" w14:textId="77777777" w:rsidR="00F90BDC" w:rsidRDefault="00F90BDC"/>
    <w:p w14:paraId="6FAB1671" w14:textId="77777777" w:rsidR="00F90BDC" w:rsidRDefault="00F90BDC">
      <w:r xmlns:w="http://schemas.openxmlformats.org/wordprocessingml/2006/main">
        <w:t xml:space="preserve">See lõik paljastab, et need, kes vihkavad Jeesust, vihkavad ka Jumalat Isa.</w:t>
      </w:r>
    </w:p>
    <w:p w14:paraId="1188F340" w14:textId="77777777" w:rsidR="00F90BDC" w:rsidRDefault="00F90BDC"/>
    <w:p w14:paraId="4DE89E03" w14:textId="77777777" w:rsidR="00F90BDC" w:rsidRDefault="00F90BDC">
      <w:r xmlns:w="http://schemas.openxmlformats.org/wordprocessingml/2006/main">
        <w:t xml:space="preserve">1: Jumala armastus on tingimusteta – hoolimata meie vihkamisest tema vastu, armastab Jumal meid jätkuvalt.</w:t>
      </w:r>
    </w:p>
    <w:p w14:paraId="7002C908" w14:textId="77777777" w:rsidR="00F90BDC" w:rsidRDefault="00F90BDC"/>
    <w:p w14:paraId="35E71FFC" w14:textId="77777777" w:rsidR="00F90BDC" w:rsidRDefault="00F90BDC">
      <w:r xmlns:w="http://schemas.openxmlformats.org/wordprocessingml/2006/main">
        <w:t xml:space="preserve">2: Jeesuse vihkamine on Jumala vihkamine – me peame olema ettevaatlikud oma suhtumises Jeesusesse, sest meie suhtumine temasse peegeldab meie suhtumist Jumalasse.</w:t>
      </w:r>
    </w:p>
    <w:p w14:paraId="7EC2C58F" w14:textId="77777777" w:rsidR="00F90BDC" w:rsidRDefault="00F90BDC"/>
    <w:p w14:paraId="1121F5F0" w14:textId="77777777" w:rsidR="00F90BDC" w:rsidRDefault="00F90BDC">
      <w:r xmlns:w="http://schemas.openxmlformats.org/wordprocessingml/2006/main">
        <w:t xml:space="preserve">1: Roomlastele 5:8 – Kuid Jumal näitab oma armastust meie vastu sellega: Kristus suri meie eest, kui me olime veel patused.</w:t>
      </w:r>
    </w:p>
    <w:p w14:paraId="5EE4BCBF" w14:textId="77777777" w:rsidR="00F90BDC" w:rsidRDefault="00F90BDC"/>
    <w:p w14:paraId="0829CCF2" w14:textId="77777777" w:rsidR="00F90BDC" w:rsidRDefault="00F90BDC">
      <w:r xmlns:w="http://schemas.openxmlformats.org/wordprocessingml/2006/main">
        <w:t xml:space="preserve">2:1 Johannese 4:20 - Kes väidab, et armastab Jumalat, kuid vihkab venda või õde, on valetaja. Sest kes ei armasta oma venda ja õde, keda nad on näinud, ei saa armastada Jumalat, keda nad pole näinud.</w:t>
      </w:r>
    </w:p>
    <w:p w14:paraId="46A8266C" w14:textId="77777777" w:rsidR="00F90BDC" w:rsidRDefault="00F90BDC"/>
    <w:p w14:paraId="3BD6D427" w14:textId="77777777" w:rsidR="00F90BDC" w:rsidRDefault="00F90BDC">
      <w:r xmlns:w="http://schemas.openxmlformats.org/wordprocessingml/2006/main">
        <w:t xml:space="preserve">Johannese 15:24 Kui ma poleks teinud nende seas tegusid, mida keegi teine poleks teinud, siis poleks neil pattu, aga nüüd on nad näinud ja vihkanud nii mind kui ka mu Isa.</w:t>
      </w:r>
    </w:p>
    <w:p w14:paraId="3B95AA9E" w14:textId="77777777" w:rsidR="00F90BDC" w:rsidRDefault="00F90BDC"/>
    <w:p w14:paraId="77BF500E" w14:textId="77777777" w:rsidR="00F90BDC" w:rsidRDefault="00F90BDC">
      <w:r xmlns:w="http://schemas.openxmlformats.org/wordprocessingml/2006/main">
        <w:t xml:space="preserve">See lõik räägib Jeesuse tegudest, mis olid nii erakordsed, et inimesed otsustasid Ta ja Tema Isa tagasi lükata, hoolimata sellest, et nad olid neid näinud.</w:t>
      </w:r>
    </w:p>
    <w:p w14:paraId="016F0F11" w14:textId="77777777" w:rsidR="00F90BDC" w:rsidRDefault="00F90BDC"/>
    <w:p w14:paraId="1CA1BAE5" w14:textId="77777777" w:rsidR="00F90BDC" w:rsidRDefault="00F90BDC">
      <w:r xmlns:w="http://schemas.openxmlformats.org/wordprocessingml/2006/main">
        <w:t xml:space="preserve">1: Jeesus oli ainulaadne ja tegi tegusid, mida ükski teine inimene polnud teinud. Kuigi inimesed nägid neid tegusid, otsustasid nad Tema ja Tema Isa tagasi lükata.</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 oli erakordsete tegude mees. Vaatamata nende teoste nägemisele otsustasid inimesed Teda ja Tema Isa vihata.</w:t>
      </w:r>
    </w:p>
    <w:p w14:paraId="3910E351" w14:textId="77777777" w:rsidR="00F90BDC" w:rsidRDefault="00F90BDC"/>
    <w:p w14:paraId="57ED62D8" w14:textId="77777777" w:rsidR="00F90BDC" w:rsidRDefault="00F90BDC">
      <w:r xmlns:w="http://schemas.openxmlformats.org/wordprocessingml/2006/main">
        <w:t xml:space="preserve">1: Jesaja 53:3 Ta on inimeste poolt põlatud ja hüljatud; kurbuse mees ja leinaga tuttav. Ja me peitsime tema eest justkui oma näod; ta oli põlatud ja me ei pidanud temast lugu.</w:t>
      </w:r>
    </w:p>
    <w:p w14:paraId="48F5D47B" w14:textId="77777777" w:rsidR="00F90BDC" w:rsidRDefault="00F90BDC"/>
    <w:p w14:paraId="19E54EA0" w14:textId="77777777" w:rsidR="00F90BDC" w:rsidRDefault="00F90BDC">
      <w:r xmlns:w="http://schemas.openxmlformats.org/wordprocessingml/2006/main">
        <w:t xml:space="preserve">2: Matteuse 13:54-58 Ja kui ta tuli oma kodumaale, õpetas ta neid nende sünagoogis, nii et nad hämmastusid ja küsisid: "Kust on sellel mehel see tarkus ja need vägevad teod?" Kas see pole mitte puusepa poeg? kas tema ema ei kutsuta Maarjaks? ja tema vennad Jaakobus ja Jooses, Siimon ja Juudas? Ja tema õed, kas nad pole kõik meiega? Kust siis sellel mehel kõik need asjad on? Ja nad olid tema peale solvunud. Aga Jeesus ütles neile: 'Prohvet ei jää ilma austuseta, välja arvatud oma maal ja oma majas.</w:t>
      </w:r>
    </w:p>
    <w:p w14:paraId="0D05FEBC" w14:textId="77777777" w:rsidR="00F90BDC" w:rsidRDefault="00F90BDC"/>
    <w:p w14:paraId="3A0A2506" w14:textId="77777777" w:rsidR="00F90BDC" w:rsidRDefault="00F90BDC">
      <w:r xmlns:w="http://schemas.openxmlformats.org/wordprocessingml/2006/main">
        <w:t xml:space="preserve">Johannese 15:25 Aga see sünnib, et läheks täide sõna, mis on kirjutatud nende Seaduses: Nad vihkasid mind ilma põhjuseta.</w:t>
      </w:r>
    </w:p>
    <w:p w14:paraId="323B2FE5" w14:textId="77777777" w:rsidR="00F90BDC" w:rsidRDefault="00F90BDC"/>
    <w:p w14:paraId="23A9406E" w14:textId="77777777" w:rsidR="00F90BDC" w:rsidRDefault="00F90BDC">
      <w:r xmlns:w="http://schemas.openxmlformats.org/wordprocessingml/2006/main">
        <w:t xml:space="preserve">See lõik paljastab, et Jeesuse vaenlased vihkasid Teda isegi siis, kui Ta polnud midagi valesti teinud, täites nende seadusesse kirjutatud ennustuse.</w:t>
      </w:r>
    </w:p>
    <w:p w14:paraId="2F198671" w14:textId="77777777" w:rsidR="00F90BDC" w:rsidRDefault="00F90BDC"/>
    <w:p w14:paraId="014765A9" w14:textId="77777777" w:rsidR="00F90BDC" w:rsidRDefault="00F90BDC">
      <w:r xmlns:w="http://schemas.openxmlformats.org/wordprocessingml/2006/main">
        <w:t xml:space="preserve">1. Jumala plaan on täiuslik ja miski ei saa seda peatada</w:t>
      </w:r>
    </w:p>
    <w:p w14:paraId="2B13B83F" w14:textId="77777777" w:rsidR="00F90BDC" w:rsidRDefault="00F90BDC"/>
    <w:p w14:paraId="2E90170A" w14:textId="77777777" w:rsidR="00F90BDC" w:rsidRDefault="00F90BDC">
      <w:r xmlns:w="http://schemas.openxmlformats.org/wordprocessingml/2006/main">
        <w:t xml:space="preserve">2. Vihkamise ebaõiglus</w:t>
      </w:r>
    </w:p>
    <w:p w14:paraId="68D0AAEB" w14:textId="77777777" w:rsidR="00F90BDC" w:rsidRDefault="00F90BDC"/>
    <w:p w14:paraId="2839D81F" w14:textId="77777777" w:rsidR="00F90BDC" w:rsidRDefault="00F90BDC">
      <w:r xmlns:w="http://schemas.openxmlformats.org/wordprocessingml/2006/main">
        <w:t xml:space="preserve">1. Jesaja 53:3 – Inimkond põlgas ja hülgas ta, ta oli kannatuste ja valudega tuttav.</w:t>
      </w:r>
    </w:p>
    <w:p w14:paraId="4E24D7DB" w14:textId="77777777" w:rsidR="00F90BDC" w:rsidRDefault="00F90BDC"/>
    <w:p w14:paraId="7679C80B" w14:textId="77777777" w:rsidR="00F90BDC" w:rsidRDefault="00F90BDC">
      <w:r xmlns:w="http://schemas.openxmlformats.org/wordprocessingml/2006/main">
        <w:t xml:space="preserve">2. 1. Peetruse 2:23 – Kui nad teda solvasid, ei maksnud ta kätte; kui ta kannatas, ei ähvardanud ta. Selle asemel usaldas ta end selle kätte, kes mõistab õiglaselt kohut.</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 15:26 Aga kui tuleb Trööstija, kelle ma saadan teile Isa juurest, Tõe Vaim, kes lähtub Isast, siis ta tunnistab minust.</w:t>
      </w:r>
    </w:p>
    <w:p w14:paraId="602EB00D" w14:textId="77777777" w:rsidR="00F90BDC" w:rsidRDefault="00F90BDC"/>
    <w:p w14:paraId="7A24D416" w14:textId="77777777" w:rsidR="00F90BDC" w:rsidRDefault="00F90BDC">
      <w:r xmlns:w="http://schemas.openxmlformats.org/wordprocessingml/2006/main">
        <w:t xml:space="preserve">Isalt saadetud Trööstija annab tunnistust Jeesusest.</w:t>
      </w:r>
    </w:p>
    <w:p w14:paraId="71E94960" w14:textId="77777777" w:rsidR="00F90BDC" w:rsidRDefault="00F90BDC"/>
    <w:p w14:paraId="1DB0CB9B" w14:textId="77777777" w:rsidR="00F90BDC" w:rsidRDefault="00F90BDC">
      <w:r xmlns:w="http://schemas.openxmlformats.org/wordprocessingml/2006/main">
        <w:t xml:space="preserve">1. Püha Vaimu vägi: teejuht Jeesuse tunnistuse juurde</w:t>
      </w:r>
    </w:p>
    <w:p w14:paraId="227FCA29" w14:textId="77777777" w:rsidR="00F90BDC" w:rsidRDefault="00F90BDC"/>
    <w:p w14:paraId="1B7B3A00" w14:textId="77777777" w:rsidR="00F90BDC" w:rsidRDefault="00F90BDC">
      <w:r xmlns:w="http://schemas.openxmlformats.org/wordprocessingml/2006/main">
        <w:t xml:space="preserve">2. Püha Vaimu tõotus: Trööstija vastuvõtmine</w:t>
      </w:r>
    </w:p>
    <w:p w14:paraId="616CC0D4" w14:textId="77777777" w:rsidR="00F90BDC" w:rsidRDefault="00F90BDC"/>
    <w:p w14:paraId="242E7303" w14:textId="77777777" w:rsidR="00F90BDC" w:rsidRDefault="00F90BDC">
      <w:r xmlns:w="http://schemas.openxmlformats.org/wordprocessingml/2006/main">
        <w:t xml:space="preserve">1. Roomlastele 8:15-17 – Sest te ei saanud vaimu, mis teeb teid uuesti hirmu orjaks, vaid te saite pojaks olemise Vaimu. Ja tema kaudu me hüüame: "Abba, isa." Vaim ise tunnistab koos meie vaimuga, et me oleme Jumala lapsed.</w:t>
      </w:r>
    </w:p>
    <w:p w14:paraId="24FF0672" w14:textId="77777777" w:rsidR="00F90BDC" w:rsidRDefault="00F90BDC"/>
    <w:p w14:paraId="66A6FA69" w14:textId="77777777" w:rsidR="00F90BDC" w:rsidRDefault="00F90BDC">
      <w:r xmlns:w="http://schemas.openxmlformats.org/wordprocessingml/2006/main">
        <w:t xml:space="preserve">2. Apostlite teod 2:1-4 – kui nelipühipäev kätte jõudis, olid nad kõik koos ühes kohas. Järsku kostis taevast hääl, mis sarnanes ägeda tuule puhumisega ja täitis kogu maja, kus nad istusid. Nad nägid tulekeeli, mis eraldusid ja peatusid igaühe peal. Kõik nad täitusid Püha Vaimuga ja hakkasid rääkima teistes keeltes, nagu Vaim neile võimaldas.</w:t>
      </w:r>
    </w:p>
    <w:p w14:paraId="2EE1746C" w14:textId="77777777" w:rsidR="00F90BDC" w:rsidRDefault="00F90BDC"/>
    <w:p w14:paraId="1A3C2AC1" w14:textId="77777777" w:rsidR="00F90BDC" w:rsidRDefault="00F90BDC">
      <w:r xmlns:w="http://schemas.openxmlformats.org/wordprocessingml/2006/main">
        <w:t xml:space="preserve">Johannese 15:27 Ja teiegi peate tunnistama, sest te olete olnud minuga algusest peale.</w:t>
      </w:r>
    </w:p>
    <w:p w14:paraId="1140E796" w14:textId="77777777" w:rsidR="00F90BDC" w:rsidRDefault="00F90BDC"/>
    <w:p w14:paraId="0201252F" w14:textId="77777777" w:rsidR="00F90BDC" w:rsidRDefault="00F90BDC">
      <w:r xmlns:w="http://schemas.openxmlformats.org/wordprocessingml/2006/main">
        <w:t xml:space="preserve">See lõik kirjeldab Jeesuse käsku oma jüngritele olla tema õpetuste ja tegude tunnistajad, nagu need olid temaga algusest peale.</w:t>
      </w:r>
    </w:p>
    <w:p w14:paraId="00FC3EB1" w14:textId="77777777" w:rsidR="00F90BDC" w:rsidRDefault="00F90BDC"/>
    <w:p w14:paraId="67FDABC5" w14:textId="77777777" w:rsidR="00F90BDC" w:rsidRDefault="00F90BDC">
      <w:r xmlns:w="http://schemas.openxmlformats.org/wordprocessingml/2006/main">
        <w:t xml:space="preserve">1. Tunnistamine: tunnistuse andmine</w:t>
      </w:r>
    </w:p>
    <w:p w14:paraId="09B3A07F" w14:textId="77777777" w:rsidR="00F90BDC" w:rsidRDefault="00F90BDC"/>
    <w:p w14:paraId="4B20D924" w14:textId="77777777" w:rsidR="00F90BDC" w:rsidRDefault="00F90BDC">
      <w:r xmlns:w="http://schemas.openxmlformats.org/wordprocessingml/2006/main">
        <w:t xml:space="preserve">2. Jüngriks olemise kutse: Jeesuse kutsele vastamine</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Apostlite teod 1:8 - "Kuid te saate väe, kui Püha Vaim tuleb teie peale, ja te olete minu tunnistajad Jeruusalemmas ja kogu Juudamaal ja Samaarias ja kuni ilmamaa lõpuni."</w:t>
      </w:r>
    </w:p>
    <w:p w14:paraId="6AF4D6F9" w14:textId="77777777" w:rsidR="00F90BDC" w:rsidRDefault="00F90BDC"/>
    <w:p w14:paraId="4DE801B2" w14:textId="77777777" w:rsidR="00F90BDC" w:rsidRDefault="00F90BDC">
      <w:r xmlns:w="http://schemas.openxmlformats.org/wordprocessingml/2006/main">
        <w:t xml:space="preserve">2. 1. Peetruse 3:15 – "Aga oma südames austage Issandat Kristust kui püha, olles alati valmis kaitsma igaüht, kes teilt palub põhjust teis olevale lootusele, tehke seda siiski tasa ja lugupidavalt ."</w:t>
      </w:r>
    </w:p>
    <w:p w14:paraId="5895F197" w14:textId="77777777" w:rsidR="00F90BDC" w:rsidRDefault="00F90BDC"/>
    <w:p w14:paraId="6873A388" w14:textId="77777777" w:rsidR="00F90BDC" w:rsidRDefault="00F90BDC">
      <w:r xmlns:w="http://schemas.openxmlformats.org/wordprocessingml/2006/main">
        <w:t xml:space="preserve">Johannese 16. peatükis käsitletakse Jeesuse edasist õpetust Püha Vaimu töö kohta, Tema surma ja ülestõusmise ennustust ning Tema lubadust maailm võita.</w:t>
      </w:r>
    </w:p>
    <w:p w14:paraId="37557E16" w14:textId="77777777" w:rsidR="00F90BDC" w:rsidRDefault="00F90BDC"/>
    <w:p w14:paraId="65D2D820" w14:textId="77777777" w:rsidR="00F90BDC" w:rsidRDefault="00F90BDC">
      <w:r xmlns:w="http://schemas.openxmlformats.org/wordprocessingml/2006/main">
        <w:t xml:space="preserve">1. lõik: Peatükk algab sellega, et Jeesus hoiatab oma jüngreid eelseisvate tagakiusamiste eest. Ta räägib neile neid asju, et nad ei kukuks ära, kui aeg käes, nad pannakse sünagoogidesse. Tõepoolest on aeg, mil keegi tapab teid, arvab, et nad teenivad Jumalat. Ta selgitab, et Ta on seda neile öelnud, et kui nende aeg kätte jõuab, mäletaksid nad, mille eest ta neid hoiatas. Ta ei rääkinud seda neile algusest peale, sest oli nendega, aga nüüd läheb see, kes ta saatis, aga keegi ei küsi, kuhu te lähete? Kuna need asjad täitsid kurbust, siis rahustab, öeldes, et ta läheb ära, kui ei lähe ära.</w:t>
      </w:r>
    </w:p>
    <w:p w14:paraId="64BA1E10" w14:textId="77777777" w:rsidR="00F90BDC" w:rsidRDefault="00F90BDC"/>
    <w:p w14:paraId="53202EDE" w14:textId="77777777" w:rsidR="00F90BDC" w:rsidRDefault="00F90BDC">
      <w:r xmlns:w="http://schemas.openxmlformats.org/wordprocessingml/2006/main">
        <w:t xml:space="preserve">2. lõik: Kui Vaim tuleb, juhatab tõde kogu tõe juurde, ärge rääkige omal jõul, kõik, mis kuuleb kõnelevat, rääkige sellest, mis veel tuleb, kirgastage, võttes sellest, mis on minu teada andnud, sest kõik, mis kuulub Isale, kuulub seega kõik, mis minu oma, seepärast, et Isa on öelnud, teeb teatavaks. Pärast seda kasutab Jeesus kujundlikku keelt, öeldes: "Päris lühikese aja pärast te mind enam ei näe, siis mõne aja pärast näete mind." Mõned jüngrid ei mõistnud seda, kuidas Jeesus selgitab, et kurbus muutub rõõmuks nagu sünnitav naine unustab ahastuse, sest rõõm, kes sündis maailma, nii kurvastavad ka jüngrid, kuid näevad jälle, et rõõmu ei võta keegi ära (Jh 16:8-22).</w:t>
      </w:r>
    </w:p>
    <w:p w14:paraId="14B2D970" w14:textId="77777777" w:rsidR="00F90BDC" w:rsidRDefault="00F90BDC"/>
    <w:p w14:paraId="2C4C488C" w14:textId="77777777" w:rsidR="00F90BDC" w:rsidRDefault="00F90BDC">
      <w:r xmlns:w="http://schemas.openxmlformats.org/wordprocessingml/2006/main">
        <w:t xml:space="preserve">3. lõik: Seejärel ütleb ta neile, et sel päeval ei küsi nad temalt enam midagi, kinnitades: "Tõesti, tõesti, ma ütlen teile, mu Isa, andke nimi, mis iganes paluvad." Seni pole midagi küsinud nimi küsima rõõm täielik, kuigi kasutanud kujundlikku keelt, aeg saabub öelda selgelt isadepäeva kohta küsi nimi kinnitage, kas armastab isiklikult näidatud maailma armastatud isa armastas maailma isa armastab juba enne asutamist maailm ütleb ka jüngritele probleeme rahu võta süda üle maailmalõpp Peatükk </w:t>
      </w:r>
      <w:r xmlns:w="http://schemas.openxmlformats.org/wordprocessingml/2006/main">
        <w:lastRenderedPageBreak xmlns:w="http://schemas.openxmlformats.org/wordprocessingml/2006/main"/>
      </w:r>
      <w:r xmlns:w="http://schemas.openxmlformats.org/wordprocessingml/2006/main">
        <w:t xml:space="preserve">, mis annab kindlustunde, seisab silmitsi eelseisvate katsumustega (Johannese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John 16:1 Seda ma olen teile rääkinud, et te ei pahandaks.</w:t>
      </w:r>
    </w:p>
    <w:p w14:paraId="2F49B88E" w14:textId="77777777" w:rsidR="00F90BDC" w:rsidRDefault="00F90BDC"/>
    <w:p w14:paraId="3A39E2A6" w14:textId="77777777" w:rsidR="00F90BDC" w:rsidRDefault="00F90BDC">
      <w:r xmlns:w="http://schemas.openxmlformats.org/wordprocessingml/2006/main">
        <w:t xml:space="preserve">See lõik julgustab usklikke mitte laskma end heidutada, olenemata asjaoludest.</w:t>
      </w:r>
    </w:p>
    <w:p w14:paraId="59B8C395" w14:textId="77777777" w:rsidR="00F90BDC" w:rsidRDefault="00F90BDC"/>
    <w:p w14:paraId="20341DB2" w14:textId="77777777" w:rsidR="00F90BDC" w:rsidRDefault="00F90BDC">
      <w:r xmlns:w="http://schemas.openxmlformats.org/wordprocessingml/2006/main">
        <w:t xml:space="preserve">1: "Süütuste ületamine – kuidas hoida oma usku ebaõnne silmis tugevana"</w:t>
      </w:r>
    </w:p>
    <w:p w14:paraId="0A640517" w14:textId="77777777" w:rsidR="00F90BDC" w:rsidRDefault="00F90BDC"/>
    <w:p w14:paraId="3A240B83" w14:textId="77777777" w:rsidR="00F90BDC" w:rsidRDefault="00F90BDC">
      <w:r xmlns:w="http://schemas.openxmlformats.org/wordprocessingml/2006/main">
        <w:t xml:space="preserve">2: "Ära solvu – oma vaimse vastupidavuse säilitamine"</w:t>
      </w:r>
    </w:p>
    <w:p w14:paraId="13DA775C" w14:textId="77777777" w:rsidR="00F90BDC" w:rsidRDefault="00F90BDC"/>
    <w:p w14:paraId="3F21C4EF" w14:textId="77777777" w:rsidR="00F90BDC" w:rsidRDefault="00F90BDC">
      <w:r xmlns:w="http://schemas.openxmlformats.org/wordprocessingml/2006/main">
        <w:t xml:space="preserve">1: Roomlastele 12:19 - Ärge makske kätte, mu kallid sõbrad, vaid jätke ruumi Jumala vihale, sest on kirjutatud: „Minu oma on kätte maksta; Ma maksan tagasi,” ütleb Issand.</w:t>
      </w:r>
    </w:p>
    <w:p w14:paraId="0D8CEDBA" w14:textId="77777777" w:rsidR="00F90BDC" w:rsidRDefault="00F90BDC"/>
    <w:p w14:paraId="7288B76F" w14:textId="77777777" w:rsidR="00F90BDC" w:rsidRDefault="00F90BDC">
      <w:r xmlns:w="http://schemas.openxmlformats.org/wordprocessingml/2006/main">
        <w:t xml:space="preserve">2: 1 Peetruse 5:7 - Heitke kogu oma mure tema peale, sest ta hoolib sinust.</w:t>
      </w:r>
    </w:p>
    <w:p w14:paraId="01F20661" w14:textId="77777777" w:rsidR="00F90BDC" w:rsidRDefault="00F90BDC"/>
    <w:p w14:paraId="3CEB5DD4" w14:textId="77777777" w:rsidR="00F90BDC" w:rsidRDefault="00F90BDC">
      <w:r xmlns:w="http://schemas.openxmlformats.org/wordprocessingml/2006/main">
        <w:t xml:space="preserve">Johannese 16:2 Nad heidavad teid sünagoogidest välja; jah, tuleb aeg, mil igaüks, kes teid tapab, arvab, et ta teenib Jumalat.</w:t>
      </w:r>
    </w:p>
    <w:p w14:paraId="2C7B5666" w14:textId="77777777" w:rsidR="00F90BDC" w:rsidRDefault="00F90BDC"/>
    <w:p w14:paraId="12AE635F" w14:textId="77777777" w:rsidR="00F90BDC" w:rsidRDefault="00F90BDC">
      <w:r xmlns:w="http://schemas.openxmlformats.org/wordprocessingml/2006/main">
        <w:t xml:space="preserve">See lõik toob esile ohu ja tagakiusamise, millega Jeesuse järgijad silmitsi seisavad, hoiatades neid, et need, kes neid tapavad, arvavad, et nad teenivad Jumalat.</w:t>
      </w:r>
    </w:p>
    <w:p w14:paraId="4726DE98" w14:textId="77777777" w:rsidR="00F90BDC" w:rsidRDefault="00F90BDC"/>
    <w:p w14:paraId="39365811" w14:textId="77777777" w:rsidR="00F90BDC" w:rsidRDefault="00F90BDC">
      <w:r xmlns:w="http://schemas.openxmlformats.org/wordprocessingml/2006/main">
        <w:t xml:space="preserve">1: tagakiusamine, millega silmitsi seisame: kuidas vastata usu ja julgusega</w:t>
      </w:r>
    </w:p>
    <w:p w14:paraId="74DD5EC3" w14:textId="77777777" w:rsidR="00F90BDC" w:rsidRDefault="00F90BDC"/>
    <w:p w14:paraId="6B894FD4" w14:textId="77777777" w:rsidR="00F90BDC" w:rsidRDefault="00F90BDC">
      <w:r xmlns:w="http://schemas.openxmlformats.org/wordprocessingml/2006/main">
        <w:t xml:space="preserve">2: Kindel seismine vastuseisu ees: Jeesuse eeskujust õppimine</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Taaniel 3:17-18 – „Kui see nii on, siis meie Jumal, keda me teenime, suudab meid päästa põlevast tuliahjust ja ta päästab meid sinu käest, kuningas. Aga kui mitte, siis olgu sulle teada, kuningas, et me ei teeni su jumalaid ega kummarda kuldset kuju, mille sa oled püstitanud.”</w:t>
      </w:r>
    </w:p>
    <w:p w14:paraId="7EACF585" w14:textId="77777777" w:rsidR="00F90BDC" w:rsidRDefault="00F90BDC"/>
    <w:p w14:paraId="4C53F5AA" w14:textId="77777777" w:rsidR="00F90BDC" w:rsidRDefault="00F90BDC">
      <w:r xmlns:w="http://schemas.openxmlformats.org/wordprocessingml/2006/main">
        <w:t xml:space="preserve">2: Apostlite teod 5:29 - "Siis Peetrus ja teised apostlid vastasid ja ütlesid: "Me peaksime kuuletuma Jumalale rohkem kui inimestele."</w:t>
      </w:r>
    </w:p>
    <w:p w14:paraId="4C044875" w14:textId="77777777" w:rsidR="00F90BDC" w:rsidRDefault="00F90BDC"/>
    <w:p w14:paraId="5B5C9834" w14:textId="77777777" w:rsidR="00F90BDC" w:rsidRDefault="00F90BDC">
      <w:r xmlns:w="http://schemas.openxmlformats.org/wordprocessingml/2006/main">
        <w:t xml:space="preserve">Johannese 16:3 Ja seda nad teevad teile, sest nad ei tunne Isa ega mind.</w:t>
      </w:r>
    </w:p>
    <w:p w14:paraId="0A47EBB8" w14:textId="77777777" w:rsidR="00F90BDC" w:rsidRDefault="00F90BDC"/>
    <w:p w14:paraId="042AA9BF" w14:textId="77777777" w:rsidR="00F90BDC" w:rsidRDefault="00F90BDC">
      <w:r xmlns:w="http://schemas.openxmlformats.org/wordprocessingml/2006/main">
        <w:t xml:space="preserve">New Line Jeesus hoiatab oma jüngreid, et neid kiusatakse taga nende usu tõttu Temasse ja Isasse.</w:t>
      </w:r>
    </w:p>
    <w:p w14:paraId="73BEA4D4" w14:textId="77777777" w:rsidR="00F90BDC" w:rsidRDefault="00F90BDC"/>
    <w:p w14:paraId="73C64BCE" w14:textId="77777777" w:rsidR="00F90BDC" w:rsidRDefault="00F90BDC">
      <w:r xmlns:w="http://schemas.openxmlformats.org/wordprocessingml/2006/main">
        <w:t xml:space="preserve">1. Usklike tagakiusamine: seistes kindlalt silmitsi raskustega</w:t>
      </w:r>
    </w:p>
    <w:p w14:paraId="1957022B" w14:textId="77777777" w:rsidR="00F90BDC" w:rsidRDefault="00F90BDC"/>
    <w:p w14:paraId="39FAE77D" w14:textId="77777777" w:rsidR="00F90BDC" w:rsidRDefault="00F90BDC">
      <w:r xmlns:w="http://schemas.openxmlformats.org/wordprocessingml/2006/main">
        <w:t xml:space="preserve">2. Vastupidavus vastuseisu ees: Jumala tugevus kannatustes</w:t>
      </w:r>
    </w:p>
    <w:p w14:paraId="698F8544" w14:textId="77777777" w:rsidR="00F90BDC" w:rsidRDefault="00F90BDC"/>
    <w:p w14:paraId="41F88042" w14:textId="77777777" w:rsidR="00F90BDC" w:rsidRDefault="00F90BDC">
      <w:r xmlns:w="http://schemas.openxmlformats.org/wordprocessingml/2006/main">
        <w:t xml:space="preserve">1. Roomlastele 8:37-39 – „Ei, kõigis neis asjades oleme me enam kui võitjad Tema läbi, kes meid armastas. Sest ma olen veendunud, et ei surm ega elu, ei inglid ega deemonid, ei olevik ega tulevik ega ükski jõud, ei kõrgus ega sügavus ega miski muu kogu loodu ei suuda meid lahutada Jumala armastusest, on Kristuses Jeesuses, meie Issandas."</w:t>
      </w:r>
    </w:p>
    <w:p w14:paraId="755D35CC" w14:textId="77777777" w:rsidR="00F90BDC" w:rsidRDefault="00F90BDC"/>
    <w:p w14:paraId="13E5BA70" w14:textId="77777777" w:rsidR="00F90BDC" w:rsidRDefault="00F90BDC">
      <w:r xmlns:w="http://schemas.openxmlformats.org/wordprocessingml/2006/main">
        <w:t xml:space="preserve">2. Filiplastele 4:13 – "Ma saan seda kõike teha tema kaudu, kes annab mulle jõudu."</w:t>
      </w:r>
    </w:p>
    <w:p w14:paraId="6F2E20BE" w14:textId="77777777" w:rsidR="00F90BDC" w:rsidRDefault="00F90BDC"/>
    <w:p w14:paraId="57AB12DB" w14:textId="77777777" w:rsidR="00F90BDC" w:rsidRDefault="00F90BDC">
      <w:r xmlns:w="http://schemas.openxmlformats.org/wordprocessingml/2006/main">
        <w:t xml:space="preserve">Johannese 16:4 Aga seda ma olen teile rääkinud, et kui aeg tuleb, mäletaksite, et ma teile neist rääkisin. Ja seda ma ei öelnud teile alguses, sest ma olin teiega.</w:t>
      </w:r>
    </w:p>
    <w:p w14:paraId="58FF42E2" w14:textId="77777777" w:rsidR="00F90BDC" w:rsidRDefault="00F90BDC"/>
    <w:p w14:paraId="53B5C472" w14:textId="77777777" w:rsidR="00F90BDC" w:rsidRDefault="00F90BDC">
      <w:r xmlns:w="http://schemas.openxmlformats.org/wordprocessingml/2006/main">
        <w:t xml:space="preserve">Jeesus rääkis jüngritele oma eelseisvast surmast ja ülestõusmisest, kuid ei rääkinud neile oma teenistuse alguses, sest Ta oli ikka veel nendega.</w:t>
      </w:r>
    </w:p>
    <w:p w14:paraId="7F3E3C47" w14:textId="77777777" w:rsidR="00F90BDC" w:rsidRDefault="00F90BDC"/>
    <w:p w14:paraId="119B5B18" w14:textId="77777777" w:rsidR="00F90BDC" w:rsidRDefault="00F90BDC">
      <w:r xmlns:w="http://schemas.openxmlformats.org/wordprocessingml/2006/main">
        <w:t xml:space="preserve">1. Jeesuse sõnade meenutamine: jõudu ja juhatust otsides salmist Johannese 16:4.</w:t>
      </w:r>
    </w:p>
    <w:p w14:paraId="10025F65" w14:textId="77777777" w:rsidR="00F90BDC" w:rsidRDefault="00F90BDC"/>
    <w:p w14:paraId="46125798" w14:textId="77777777" w:rsidR="00F90BDC" w:rsidRDefault="00F90BDC">
      <w:r xmlns:w="http://schemas.openxmlformats.org/wordprocessingml/2006/main">
        <w:t xml:space="preserve">2. Ülestõusmise vägi: Jeesuse tõotuses lootuse leidmine.</w:t>
      </w:r>
    </w:p>
    <w:p w14:paraId="48B73B02" w14:textId="77777777" w:rsidR="00F90BDC" w:rsidRDefault="00F90BDC"/>
    <w:p w14:paraId="385F9EEF" w14:textId="77777777" w:rsidR="00F90BDC" w:rsidRDefault="00F90BDC">
      <w:r xmlns:w="http://schemas.openxmlformats.org/wordprocessingml/2006/main">
        <w:t xml:space="preserve">1. Luuka 24:6-8: Teda ei ole siin, vaid ta on üles tõusnud. Pidage meeles, kuidas ta rääkis teile, kui ta oli veel Galileas.</w:t>
      </w:r>
    </w:p>
    <w:p w14:paraId="4760FD2F" w14:textId="77777777" w:rsidR="00F90BDC" w:rsidRDefault="00F90BDC"/>
    <w:p w14:paraId="6EDDBD0D" w14:textId="77777777" w:rsidR="00F90BDC" w:rsidRDefault="00F90BDC">
      <w:r xmlns:w="http://schemas.openxmlformats.org/wordprocessingml/2006/main">
        <w:t xml:space="preserve">2. 1. Korintlastele 15:20-22: Aga nüüd on Kristus surnuist üles tõusnud ja temast on saanud esmasvili nende seas, kes magasid.</w:t>
      </w:r>
    </w:p>
    <w:p w14:paraId="4BAA98C7" w14:textId="77777777" w:rsidR="00F90BDC" w:rsidRDefault="00F90BDC"/>
    <w:p w14:paraId="6AB3EA46" w14:textId="77777777" w:rsidR="00F90BDC" w:rsidRDefault="00F90BDC">
      <w:r xmlns:w="http://schemas.openxmlformats.org/wordprocessingml/2006/main">
        <w:t xml:space="preserve">John 16:5 5 Aga nüüd ma lähen Tema juurde, kes mind on läkitanud; ja keegi teist ei küsi minult: Kuhu sa lähed?</w:t>
      </w:r>
    </w:p>
    <w:p w14:paraId="132F736C" w14:textId="77777777" w:rsidR="00F90BDC" w:rsidRDefault="00F90BDC"/>
    <w:p w14:paraId="1E6BB09B" w14:textId="77777777" w:rsidR="00F90BDC" w:rsidRDefault="00F90BDC">
      <w:r xmlns:w="http://schemas.openxmlformats.org/wordprocessingml/2006/main">
        <w:t xml:space="preserve">Jüngrid ei küsitlenud Jeesust tema lahkumise kohta.</w:t>
      </w:r>
    </w:p>
    <w:p w14:paraId="2462F0E5" w14:textId="77777777" w:rsidR="00F90BDC" w:rsidRDefault="00F90BDC"/>
    <w:p w14:paraId="02C038B8" w14:textId="77777777" w:rsidR="00F90BDC" w:rsidRDefault="00F90BDC">
      <w:r xmlns:w="http://schemas.openxmlformats.org/wordprocessingml/2006/main">
        <w:t xml:space="preserve">1. Ärge võtke asju iseenesestmõistetavana – me võtame sageli nii kiiresti oma elus olevaid inimesi ja asju iseenesestmõistetavana, kuid see on midagi, mida peaksime pidevalt teadvustama.</w:t>
      </w:r>
    </w:p>
    <w:p w14:paraId="234C8ED0" w14:textId="77777777" w:rsidR="00F90BDC" w:rsidRDefault="00F90BDC"/>
    <w:p w14:paraId="4B0F7C3C" w14:textId="77777777" w:rsidR="00F90BDC" w:rsidRDefault="00F90BDC">
      <w:r xmlns:w="http://schemas.openxmlformats.org/wordprocessingml/2006/main">
        <w:t xml:space="preserve">2. Õigete küsimuste esitamine – me peaksime küsitavate küsimuste suhtes tähelepanelikud olema ja püüdma tagada, et meie küsimused oleksid sisukad ja tõhusad.</w:t>
      </w:r>
    </w:p>
    <w:p w14:paraId="2C1DDCE5" w14:textId="77777777" w:rsidR="00F90BDC" w:rsidRDefault="00F90BDC"/>
    <w:p w14:paraId="10B00187" w14:textId="77777777" w:rsidR="00F90BDC" w:rsidRDefault="00F90BDC">
      <w:r xmlns:w="http://schemas.openxmlformats.org/wordprocessingml/2006/main">
        <w:t xml:space="preserve">1. Koloslastele 4:6 – "Teie kõne olgu alati armuline, soolaga maitsestatud, et te teaksite, kuidas igale inimesele vastata."</w:t>
      </w:r>
    </w:p>
    <w:p w14:paraId="4B3764B2" w14:textId="77777777" w:rsidR="00F90BDC" w:rsidRDefault="00F90BDC"/>
    <w:p w14:paraId="271ED389" w14:textId="77777777" w:rsidR="00F90BDC" w:rsidRDefault="00F90BDC">
      <w:r xmlns:w="http://schemas.openxmlformats.org/wordprocessingml/2006/main">
        <w:t xml:space="preserve">2. Õpetussõnad 15:23 – „Sobiva vastuse andmine on mehele rõõm ja õigel ajal sõna, kui hea see on!”</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 16:6 Aga kuna ma olen seda teile öelnud, on kurbus täitnud teie südame.</w:t>
      </w:r>
    </w:p>
    <w:p w14:paraId="26162544" w14:textId="77777777" w:rsidR="00F90BDC" w:rsidRDefault="00F90BDC"/>
    <w:p w14:paraId="3AA05BB3" w14:textId="77777777" w:rsidR="00F90BDC" w:rsidRDefault="00F90BDC">
      <w:r xmlns:w="http://schemas.openxmlformats.org/wordprocessingml/2006/main">
        <w:t xml:space="preserve">Johannese 16:6 räägib sellest, kuidas Jeesus teatab oma jüngritele, et kurbus on täitnud nende südamed.</w:t>
      </w:r>
    </w:p>
    <w:p w14:paraId="34EAAC22" w14:textId="77777777" w:rsidR="00F90BDC" w:rsidRDefault="00F90BDC"/>
    <w:p w14:paraId="29DA607B" w14:textId="77777777" w:rsidR="00F90BDC" w:rsidRDefault="00F90BDC">
      <w:r xmlns:w="http://schemas.openxmlformats.org/wordprocessingml/2006/main">
        <w:t xml:space="preserve">1: Isegi kurbuse ajal saame Jeesuselt jõudu ja lohutust ammutada.</w:t>
      </w:r>
    </w:p>
    <w:p w14:paraId="39B41724" w14:textId="77777777" w:rsidR="00F90BDC" w:rsidRDefault="00F90BDC"/>
    <w:p w14:paraId="4CE88C5B" w14:textId="77777777" w:rsidR="00F90BDC" w:rsidRDefault="00F90BDC">
      <w:r xmlns:w="http://schemas.openxmlformats.org/wordprocessingml/2006/main">
        <w:t xml:space="preserve">2: Jeesus mõistab meie kurbust ja on meiega ka kõige mustematel hetkedel.</w:t>
      </w:r>
    </w:p>
    <w:p w14:paraId="105D5574" w14:textId="77777777" w:rsidR="00F90BDC" w:rsidRDefault="00F90BDC"/>
    <w:p w14:paraId="67A4072C" w14:textId="77777777" w:rsidR="00F90BDC" w:rsidRDefault="00F90BDC">
      <w:r xmlns:w="http://schemas.openxmlformats.org/wordprocessingml/2006/main">
        <w:t xml:space="preserve">1: Psalm 34:18 – Issand on lähedal neile, kelle süda on murtud ja päästab need, kelle vaim on muserdatud.</w:t>
      </w:r>
    </w:p>
    <w:p w14:paraId="1AB4207E" w14:textId="77777777" w:rsidR="00F90BDC" w:rsidRDefault="00F90BDC"/>
    <w:p w14:paraId="0B4F3EC5" w14:textId="77777777" w:rsidR="00F90BDC" w:rsidRDefault="00F90BDC">
      <w:r xmlns:w="http://schemas.openxmlformats.org/wordprocessingml/2006/main">
        <w:t xml:space="preserve">2: Jesaja 41:10 - Nii et ärge kartke, sest mina olen teiega; ära kohku, sest mina olen sinu Jumal. Ma tugevdan sind ja aitan sind; Ma toetan sind oma õige parema käega.</w:t>
      </w:r>
    </w:p>
    <w:p w14:paraId="7A27B97F" w14:textId="77777777" w:rsidR="00F90BDC" w:rsidRDefault="00F90BDC"/>
    <w:p w14:paraId="6104243D" w14:textId="77777777" w:rsidR="00F90BDC" w:rsidRDefault="00F90BDC">
      <w:r xmlns:w="http://schemas.openxmlformats.org/wordprocessingml/2006/main">
        <w:t xml:space="preserve">John 16:7 Ometi ütlen ma teile tõtt; Teil on parem, et ma lähen ära, sest kui ma ei lähe, ei tule lohutaja teie juurde; aga kui ma lahkun, saadan ta teie juurde.</w:t>
      </w:r>
    </w:p>
    <w:p w14:paraId="76EF0F99" w14:textId="77777777" w:rsidR="00F90BDC" w:rsidRDefault="00F90BDC"/>
    <w:p w14:paraId="4C365FCF" w14:textId="77777777" w:rsidR="00F90BDC" w:rsidRDefault="00F90BDC">
      <w:r xmlns:w="http://schemas.openxmlformats.org/wordprocessingml/2006/main">
        <w:t xml:space="preserve">Trööstija tuleb siis, kui Jeesus lahkub.</w:t>
      </w:r>
    </w:p>
    <w:p w14:paraId="5D067285" w14:textId="77777777" w:rsidR="00F90BDC" w:rsidRDefault="00F90BDC"/>
    <w:p w14:paraId="5B644EDA" w14:textId="77777777" w:rsidR="00F90BDC" w:rsidRDefault="00F90BDC">
      <w:r xmlns:w="http://schemas.openxmlformats.org/wordprocessingml/2006/main">
        <w:t xml:space="preserve">1: Jeesuse ohvri kaudu toob Ta meile Püha Vaimu, Trööstija, kes on alati meiega.</w:t>
      </w:r>
    </w:p>
    <w:p w14:paraId="3231E8AC" w14:textId="77777777" w:rsidR="00F90BDC" w:rsidRDefault="00F90BDC"/>
    <w:p w14:paraId="3FB7E268" w14:textId="77777777" w:rsidR="00F90BDC" w:rsidRDefault="00F90BDC">
      <w:r xmlns:w="http://schemas.openxmlformats.org/wordprocessingml/2006/main">
        <w:t xml:space="preserve">2: Jeesuse lahkumine pole halb, see on õnnistus, sest selle kaudu saame Püha Vaimu, Trööstija.</w:t>
      </w:r>
    </w:p>
    <w:p w14:paraId="0C75740B" w14:textId="77777777" w:rsidR="00F90BDC" w:rsidRDefault="00F90BDC"/>
    <w:p w14:paraId="10F18FAF" w14:textId="77777777" w:rsidR="00F90BDC" w:rsidRDefault="00F90BDC">
      <w:r xmlns:w="http://schemas.openxmlformats.org/wordprocessingml/2006/main">
        <w:t xml:space="preserve">1: Jesaja 9:6 - Sest meile on sündinud laps, meile on antud poeg; ja valitsus on tema õlal ja tema nimeks kutsutakse Imeline Nõuandja, Vägev Jumal, Igavene Isa, Rahuvürst.</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Roomlastele 8:26-27 – Samamoodi aitab Vaim meid meie nõrkuses. Sest me ei tea, mida palvetada, nagu peaksime, aga Vaim ise kostab meie eest liiga sügavate ägamistega, et sõnu teha. Ja kes uurib südameid, see teab, mis on Vaimu mõistus, sest Vaim palub pühade eest Jumala tahte järgi.</w:t>
      </w:r>
    </w:p>
    <w:p w14:paraId="0D16583D" w14:textId="77777777" w:rsidR="00F90BDC" w:rsidRDefault="00F90BDC"/>
    <w:p w14:paraId="2D43DC26" w14:textId="77777777" w:rsidR="00F90BDC" w:rsidRDefault="00F90BDC">
      <w:r xmlns:w="http://schemas.openxmlformats.org/wordprocessingml/2006/main">
        <w:t xml:space="preserve">Johannese 16:8 Ja kui ta tuleb, siis ta noomib maailma patu, õiguse ja kohtu üle.</w:t>
      </w:r>
    </w:p>
    <w:p w14:paraId="1F617C4B" w14:textId="77777777" w:rsidR="00F90BDC" w:rsidRDefault="00F90BDC"/>
    <w:p w14:paraId="79E9FE98" w14:textId="77777777" w:rsidR="00F90BDC" w:rsidRDefault="00F90BDC">
      <w:r xmlns:w="http://schemas.openxmlformats.org/wordprocessingml/2006/main">
        <w:t xml:space="preserve">Lõik ütleb, et kui Püha Vaim tuleb, noomib Ta maailma patu, õiguse ja kohtumõistmise üle.</w:t>
      </w:r>
    </w:p>
    <w:p w14:paraId="20D8F3A6" w14:textId="77777777" w:rsidR="00F90BDC" w:rsidRDefault="00F90BDC"/>
    <w:p w14:paraId="3E07E678" w14:textId="77777777" w:rsidR="00F90BDC" w:rsidRDefault="00F90BDC">
      <w:r xmlns:w="http://schemas.openxmlformats.org/wordprocessingml/2006/main">
        <w:t xml:space="preserve">1: Püha Vaimu jõud meie elus</w:t>
      </w:r>
    </w:p>
    <w:p w14:paraId="50216827" w14:textId="77777777" w:rsidR="00F90BDC" w:rsidRDefault="00F90BDC"/>
    <w:p w14:paraId="2CA582DA" w14:textId="77777777" w:rsidR="00F90BDC" w:rsidRDefault="00F90BDC">
      <w:r xmlns:w="http://schemas.openxmlformats.org/wordprocessingml/2006/main">
        <w:t xml:space="preserve">2: Jumala vankumatu õigus ja kohtuotsus</w:t>
      </w:r>
    </w:p>
    <w:p w14:paraId="6499A123" w14:textId="77777777" w:rsidR="00F90BDC" w:rsidRDefault="00F90BDC"/>
    <w:p w14:paraId="74C7A18A" w14:textId="77777777" w:rsidR="00F90BDC" w:rsidRDefault="00F90BDC">
      <w:r xmlns:w="http://schemas.openxmlformats.org/wordprocessingml/2006/main">
        <w:t xml:space="preserve">1: Jesaja 30:21 – „Ükskõik, kas sa pöörad paremale või vasakule, kuulevad su kõrvad selja tagant häält, mis ütleb: „See on tee, käi seda!”</w:t>
      </w:r>
    </w:p>
    <w:p w14:paraId="298D2591" w14:textId="77777777" w:rsidR="00F90BDC" w:rsidRDefault="00F90BDC"/>
    <w:p w14:paraId="26E6FE06" w14:textId="77777777" w:rsidR="00F90BDC" w:rsidRDefault="00F90BDC">
      <w:r xmlns:w="http://schemas.openxmlformats.org/wordprocessingml/2006/main">
        <w:t xml:space="preserve">2: Psalm 139:7-10 – „Kuhu ma võin minna sinu Vaimust? Kuhu ma saan sinu juuresoleku eest põgeneda? Kui ma lähen taevasse, olete seal; kui ma sügavusse oma voodi ära teen, oled seal. Kui ma tõusen koidu tiibadele, kui ma asun mere taha, siis isegi seal juhib mind su käsi, su parem käsi hoiab mind kinni.</w:t>
      </w:r>
    </w:p>
    <w:p w14:paraId="06ABF790" w14:textId="77777777" w:rsidR="00F90BDC" w:rsidRDefault="00F90BDC"/>
    <w:p w14:paraId="0E44F874" w14:textId="77777777" w:rsidR="00F90BDC" w:rsidRDefault="00F90BDC">
      <w:r xmlns:w="http://schemas.openxmlformats.org/wordprocessingml/2006/main">
        <w:t xml:space="preserve">John 16:9 9 Patust, sest nad ei usu minusse;</w:t>
      </w:r>
    </w:p>
    <w:p w14:paraId="06FC22E8" w14:textId="77777777" w:rsidR="00F90BDC" w:rsidRDefault="00F90BDC"/>
    <w:p w14:paraId="11D3CA91" w14:textId="77777777" w:rsidR="00F90BDC" w:rsidRDefault="00F90BDC">
      <w:r xmlns:w="http://schemas.openxmlformats.org/wordprocessingml/2006/main">
        <w:t xml:space="preserve">Johannese 16:9 võtab kokku Jeesusesse Kristusesse uskumise tähtsuse.</w:t>
      </w:r>
    </w:p>
    <w:p w14:paraId="050EDD91" w14:textId="77777777" w:rsidR="00F90BDC" w:rsidRDefault="00F90BDC"/>
    <w:p w14:paraId="2656C2B1" w14:textId="77777777" w:rsidR="00F90BDC" w:rsidRDefault="00F90BDC">
      <w:r xmlns:w="http://schemas.openxmlformats.org/wordprocessingml/2006/main">
        <w:t xml:space="preserve">1: Uskuge ja uskuge Jeesusesse Kristusesse.</w:t>
      </w:r>
    </w:p>
    <w:p w14:paraId="6977D0EC" w14:textId="77777777" w:rsidR="00F90BDC" w:rsidRDefault="00F90BDC"/>
    <w:p w14:paraId="3496D8A8" w14:textId="77777777" w:rsidR="00F90BDC" w:rsidRDefault="00F90BDC">
      <w:r xmlns:w="http://schemas.openxmlformats.org/wordprocessingml/2006/main">
        <w:t xml:space="preserve">2: Uskuge Jeesusesse Kristusesse ja saage päästetud.</w:t>
      </w:r>
    </w:p>
    <w:p w14:paraId="1A028697" w14:textId="77777777" w:rsidR="00F90BDC" w:rsidRDefault="00F90BDC"/>
    <w:p w14:paraId="6DF2155C" w14:textId="77777777" w:rsidR="00F90BDC" w:rsidRDefault="00F90BDC">
      <w:r xmlns:w="http://schemas.openxmlformats.org/wordprocessingml/2006/main">
        <w:t xml:space="preserve">1: Roomlastele 10:9-10 "Et kui sa oma suuga tunnistad Issandat Jeesust ja usud oma südames, et Jumal on ta surnuist üles äratanud, siis sa pääsed. Sest südamega usub inimene õigusele; ja suuga tunnistatakse päästeks."</w:t>
      </w:r>
    </w:p>
    <w:p w14:paraId="7B2A67B3" w14:textId="77777777" w:rsidR="00F90BDC" w:rsidRDefault="00F90BDC"/>
    <w:p w14:paraId="24D932D8" w14:textId="77777777" w:rsidR="00F90BDC" w:rsidRDefault="00F90BDC">
      <w:r xmlns:w="http://schemas.openxmlformats.org/wordprocessingml/2006/main">
        <w:t xml:space="preserve">2: Efeslastele 2:8-9 "Sest te olete päästetud armust usu läbi, ja see pole teie endi käest, see on Jumala and, mitte tegudest, et keegi ei saaks kiidelda."</w:t>
      </w:r>
    </w:p>
    <w:p w14:paraId="3B8042D7" w14:textId="77777777" w:rsidR="00F90BDC" w:rsidRDefault="00F90BDC"/>
    <w:p w14:paraId="4290F8B0" w14:textId="77777777" w:rsidR="00F90BDC" w:rsidRDefault="00F90BDC">
      <w:r xmlns:w="http://schemas.openxmlformats.org/wordprocessingml/2006/main">
        <w:t xml:space="preserve">Johannese 16:10 õigusest, sest ma lähen oma Isa juurde ja te ei näe mind enam;</w:t>
      </w:r>
    </w:p>
    <w:p w14:paraId="4EA155D2" w14:textId="77777777" w:rsidR="00F90BDC" w:rsidRDefault="00F90BDC"/>
    <w:p w14:paraId="1E6649FC" w14:textId="77777777" w:rsidR="00F90BDC" w:rsidRDefault="00F90BDC">
      <w:r xmlns:w="http://schemas.openxmlformats.org/wordprocessingml/2006/main">
        <w:t xml:space="preserve">See lõik räägib sellest, et Jeesus läks Isa juurde ja tema järgijad ei näe teda enam.</w:t>
      </w:r>
    </w:p>
    <w:p w14:paraId="55310337" w14:textId="77777777" w:rsidR="00F90BDC" w:rsidRDefault="00F90BDC"/>
    <w:p w14:paraId="5455376F" w14:textId="77777777" w:rsidR="00F90BDC" w:rsidRDefault="00F90BDC">
      <w:r xmlns:w="http://schemas.openxmlformats.org/wordprocessingml/2006/main">
        <w:t xml:space="preserve">1. Jeesuse tagasitulek Isa juurde: ustava järgija vaade</w:t>
      </w:r>
    </w:p>
    <w:p w14:paraId="643C9116" w14:textId="77777777" w:rsidR="00F90BDC" w:rsidRDefault="00F90BDC"/>
    <w:p w14:paraId="0296EB30" w14:textId="77777777" w:rsidR="00F90BDC" w:rsidRDefault="00F90BDC">
      <w:r xmlns:w="http://schemas.openxmlformats.org/wordprocessingml/2006/main">
        <w:t xml:space="preserve">2. Jeesuse lahkumine: kutse õigusele</w:t>
      </w:r>
    </w:p>
    <w:p w14:paraId="72C93D04" w14:textId="77777777" w:rsidR="00F90BDC" w:rsidRDefault="00F90BDC"/>
    <w:p w14:paraId="2D36C595" w14:textId="77777777" w:rsidR="00F90BDC" w:rsidRDefault="00F90BDC">
      <w:r xmlns:w="http://schemas.openxmlformats.org/wordprocessingml/2006/main">
        <w:t xml:space="preserve">1. Johannese 14:1-3 – "Ärgu olgu teie südamed mures. Uskuge Jumalasse, uskuge ka minusse. Minu Isa majas on palju tube. Kui see poleks nii olnud, kas ma oleksin teile öelnud, et lähen valmistama koht sulle? Ja kui ma lähen ja valmistan sulle koha, siis tulen uuesti ja võtan su enda juurde, et seal, kus mina olen, oleksite ka teie."</w:t>
      </w:r>
    </w:p>
    <w:p w14:paraId="2946AABD" w14:textId="77777777" w:rsidR="00F90BDC" w:rsidRDefault="00F90BDC"/>
    <w:p w14:paraId="1710E4B0" w14:textId="77777777" w:rsidR="00F90BDC" w:rsidRDefault="00F90BDC">
      <w:r xmlns:w="http://schemas.openxmlformats.org/wordprocessingml/2006/main">
        <w:t xml:space="preserve">2. Matteuse 6:33 - "Aga otsige esmalt Jumala riiki ja tema õigust, siis kõike seda antakse teile."</w:t>
      </w:r>
    </w:p>
    <w:p w14:paraId="7E21E71C" w14:textId="77777777" w:rsidR="00F90BDC" w:rsidRDefault="00F90BDC"/>
    <w:p w14:paraId="75AC1FB2" w14:textId="77777777" w:rsidR="00F90BDC" w:rsidRDefault="00F90BDC">
      <w:r xmlns:w="http://schemas.openxmlformats.org/wordprocessingml/2006/main">
        <w:t xml:space="preserve">Johannese 16:11 Kohtumõistmisest, sest selle maailma vürsti üle mõistetakse kohut.</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 16:11 lõik käsitleb selle maailma vürsti kohut.</w:t>
      </w:r>
    </w:p>
    <w:p w14:paraId="126A386B" w14:textId="77777777" w:rsidR="00F90BDC" w:rsidRDefault="00F90BDC"/>
    <w:p w14:paraId="100308F6" w14:textId="77777777" w:rsidR="00F90BDC" w:rsidRDefault="00F90BDC">
      <w:r xmlns:w="http://schemas.openxmlformats.org/wordprocessingml/2006/main">
        <w:t xml:space="preserve">1. Jumala kohtuotsuse jõud selle maailma printsi üle</w:t>
      </w:r>
    </w:p>
    <w:p w14:paraId="5F7B7FA9" w14:textId="77777777" w:rsidR="00F90BDC" w:rsidRDefault="00F90BDC"/>
    <w:p w14:paraId="1FDD5C60" w14:textId="77777777" w:rsidR="00F90BDC" w:rsidRDefault="00F90BDC">
      <w:r xmlns:w="http://schemas.openxmlformats.org/wordprocessingml/2006/main">
        <w:t xml:space="preserve">2. Kuidas me saame seista selle maailma vürsti vastu usu kaudu Jumala kohtuotsusesse</w:t>
      </w:r>
    </w:p>
    <w:p w14:paraId="0A2D8A86" w14:textId="77777777" w:rsidR="00F90BDC" w:rsidRDefault="00F90BDC"/>
    <w:p w14:paraId="1027DA46" w14:textId="77777777" w:rsidR="00F90BDC" w:rsidRDefault="00F90BDC">
      <w:r xmlns:w="http://schemas.openxmlformats.org/wordprocessingml/2006/main">
        <w:t xml:space="preserve">1. 2. Korintlastele 4:4 – Nende puhul on selle maailma jumal pimestanud uskmatute meeled, et hoida neid nägemast Kristuse, kes on Jumala kuju, auhiilguse evangeeliumi valgust.</w:t>
      </w:r>
    </w:p>
    <w:p w14:paraId="63ED6D9E" w14:textId="77777777" w:rsidR="00F90BDC" w:rsidRDefault="00F90BDC"/>
    <w:p w14:paraId="26933D76" w14:textId="77777777" w:rsidR="00F90BDC" w:rsidRDefault="00F90BDC">
      <w:r xmlns:w="http://schemas.openxmlformats.org/wordprocessingml/2006/main">
        <w:t xml:space="preserve">2. Efeslastele 6:12 – Sest me ei võitle liha ja verega, vaid valitsejate, võimude, praeguse pimeduse üle valitsevate kosmiliste jõududega, kurjuse vaimsete jõududega taevastes paikades.</w:t>
      </w:r>
    </w:p>
    <w:p w14:paraId="79A9A364" w14:textId="77777777" w:rsidR="00F90BDC" w:rsidRDefault="00F90BDC"/>
    <w:p w14:paraId="7BEE3720" w14:textId="77777777" w:rsidR="00F90BDC" w:rsidRDefault="00F90BDC">
      <w:r xmlns:w="http://schemas.openxmlformats.org/wordprocessingml/2006/main">
        <w:t xml:space="preserve">Johannese 16:12 Mul on teile veel palju öelda, aga te ei suuda seda praegu taluda.</w:t>
      </w:r>
    </w:p>
    <w:p w14:paraId="7CC5B3F1" w14:textId="77777777" w:rsidR="00F90BDC" w:rsidRDefault="00F90BDC"/>
    <w:p w14:paraId="4795255A" w14:textId="77777777" w:rsidR="00F90BDC" w:rsidRDefault="00F90BDC">
      <w:r xmlns:w="http://schemas.openxmlformats.org/wordprocessingml/2006/main">
        <w:t xml:space="preserve">Jeesus ütleb oma jüngritele, et Tal on neile rohkem öelda, kuid nad pole veel valmis seda kuulma.</w:t>
      </w:r>
    </w:p>
    <w:p w14:paraId="3FC6D0D3" w14:textId="77777777" w:rsidR="00F90BDC" w:rsidRDefault="00F90BDC"/>
    <w:p w14:paraId="49461468" w14:textId="77777777" w:rsidR="00F90BDC" w:rsidRDefault="00F90BDC">
      <w:r xmlns:w="http://schemas.openxmlformats.org/wordprocessingml/2006/main">
        <w:t xml:space="preserve">1. Kasvamiseks aja võtmine: oma südame ettevalmistamine Jumala Sõna vastuvõtmiseks</w:t>
      </w:r>
    </w:p>
    <w:p w14:paraId="2089A6E2" w14:textId="77777777" w:rsidR="00F90BDC" w:rsidRDefault="00F90BDC"/>
    <w:p w14:paraId="5BD4026B" w14:textId="77777777" w:rsidR="00F90BDC" w:rsidRDefault="00F90BDC">
      <w:r xmlns:w="http://schemas.openxmlformats.org/wordprocessingml/2006/main">
        <w:t xml:space="preserve">2. Vankumatu usus: õppige vastu pidama, kuni saame Jumala tõotused</w:t>
      </w:r>
    </w:p>
    <w:p w14:paraId="6F6DA64C" w14:textId="77777777" w:rsidR="00F90BDC" w:rsidRDefault="00F90BDC"/>
    <w:p w14:paraId="5C91B33C" w14:textId="77777777" w:rsidR="00F90BDC" w:rsidRDefault="00F90BDC">
      <w:r xmlns:w="http://schemas.openxmlformats.org/wordprocessingml/2006/main">
        <w:t xml:space="preserve">1. Efeslastele 3:14-19 – Pauluse palve koguduse eest</w:t>
      </w:r>
    </w:p>
    <w:p w14:paraId="5C95E7ED" w14:textId="77777777" w:rsidR="00F90BDC" w:rsidRDefault="00F90BDC"/>
    <w:p w14:paraId="7DEF54D9" w14:textId="77777777" w:rsidR="00F90BDC" w:rsidRDefault="00F90BDC">
      <w:r xmlns:w="http://schemas.openxmlformats.org/wordprocessingml/2006/main">
        <w:t xml:space="preserve">2. Jaakobuse 1:2-4 – Katsumustes ja katsumustes rõõmu leidmine</w:t>
      </w:r>
    </w:p>
    <w:p w14:paraId="6196FC4B" w14:textId="77777777" w:rsidR="00F90BDC" w:rsidRDefault="00F90BDC"/>
    <w:p w14:paraId="7859C600" w14:textId="77777777" w:rsidR="00F90BDC" w:rsidRDefault="00F90BDC">
      <w:r xmlns:w="http://schemas.openxmlformats.org/wordprocessingml/2006/main">
        <w:t xml:space="preserve">John 16:13 13 Aga kui Tema, Tõe Vaim, tuleb, juhatab Ta teid kõigesse tõesse, sest ta ei räägi iseendast; aga mida ta kuuleb, seda ta räägib, ja ta näitab teile </w:t>
      </w:r>
      <w:r xmlns:w="http://schemas.openxmlformats.org/wordprocessingml/2006/main">
        <w:lastRenderedPageBreak xmlns:w="http://schemas.openxmlformats.org/wordprocessingml/2006/main"/>
      </w:r>
      <w:r xmlns:w="http://schemas.openxmlformats.org/wordprocessingml/2006/main">
        <w:t xml:space="preserve">tulevasi asju.</w:t>
      </w:r>
    </w:p>
    <w:p w14:paraId="270DD866" w14:textId="77777777" w:rsidR="00F90BDC" w:rsidRDefault="00F90BDC"/>
    <w:p w14:paraId="59339832" w14:textId="77777777" w:rsidR="00F90BDC" w:rsidRDefault="00F90BDC">
      <w:r xmlns:w="http://schemas.openxmlformats.org/wordprocessingml/2006/main">
        <w:t xml:space="preserve">Tõe Vaim juhatab meid kogu tõe juurde ja näitab meile tulevasi asju.</w:t>
      </w:r>
    </w:p>
    <w:p w14:paraId="2B629985" w14:textId="77777777" w:rsidR="00F90BDC" w:rsidRDefault="00F90BDC"/>
    <w:p w14:paraId="00A8579D" w14:textId="77777777" w:rsidR="00F90BDC" w:rsidRDefault="00F90BDC">
      <w:r xmlns:w="http://schemas.openxmlformats.org/wordprocessingml/2006/main">
        <w:t xml:space="preserve">1. Püha Vaimu jõud meie elus</w:t>
      </w:r>
    </w:p>
    <w:p w14:paraId="5535E2C6" w14:textId="77777777" w:rsidR="00F90BDC" w:rsidRDefault="00F90BDC"/>
    <w:p w14:paraId="0F499D60" w14:textId="77777777" w:rsidR="00F90BDC" w:rsidRDefault="00F90BDC">
      <w:r xmlns:w="http://schemas.openxmlformats.org/wordprocessingml/2006/main">
        <w:t xml:space="preserve">2. Vaimu juhatuse järgimine</w:t>
      </w:r>
    </w:p>
    <w:p w14:paraId="162729D8" w14:textId="77777777" w:rsidR="00F90BDC" w:rsidRDefault="00F90BDC"/>
    <w:p w14:paraId="777CFF42" w14:textId="77777777" w:rsidR="00F90BDC" w:rsidRDefault="00F90BDC">
      <w:r xmlns:w="http://schemas.openxmlformats.org/wordprocessingml/2006/main">
        <w:t xml:space="preserve">1. Roomlastele 8:14 – Sest kõik, keda juhib Jumala Vaim, on Jumala pojad.</w:t>
      </w:r>
    </w:p>
    <w:p w14:paraId="1159853C" w14:textId="77777777" w:rsidR="00F90BDC" w:rsidRDefault="00F90BDC"/>
    <w:p w14:paraId="325904D2" w14:textId="77777777" w:rsidR="00F90BDC" w:rsidRDefault="00F90BDC">
      <w:r xmlns:w="http://schemas.openxmlformats.org/wordprocessingml/2006/main">
        <w:t xml:space="preserve">2. Matteuse 16:17 – Jeesus vastas ning ütles talle: Õnnistatud oled sina, Siimon Barjona, sest liha ja veri ei ole seda sulle ilmutanud, vaid minu taevane Isa.</w:t>
      </w:r>
    </w:p>
    <w:p w14:paraId="1C1AC4B5" w14:textId="77777777" w:rsidR="00F90BDC" w:rsidRDefault="00F90BDC"/>
    <w:p w14:paraId="49F9141E" w14:textId="77777777" w:rsidR="00F90BDC" w:rsidRDefault="00F90BDC">
      <w:r xmlns:w="http://schemas.openxmlformats.org/wordprocessingml/2006/main">
        <w:t xml:space="preserve">John 16:14 14 Ta ülistab mind, sest ta võtab minu omast ja näitab seda teile.</w:t>
      </w:r>
    </w:p>
    <w:p w14:paraId="73859DDC" w14:textId="77777777" w:rsidR="00F90BDC" w:rsidRDefault="00F90BDC"/>
    <w:p w14:paraId="6805EE64" w14:textId="77777777" w:rsidR="00F90BDC" w:rsidRDefault="00F90BDC">
      <w:r xmlns:w="http://schemas.openxmlformats.org/wordprocessingml/2006/main">
        <w:t xml:space="preserve">See lõik paljastab, et Jeesuse jüngrid saavad Temalt teadmisi, mis Teda ülistavad.</w:t>
      </w:r>
    </w:p>
    <w:p w14:paraId="46975AB4" w14:textId="77777777" w:rsidR="00F90BDC" w:rsidRDefault="00F90BDC"/>
    <w:p w14:paraId="377F8634" w14:textId="77777777" w:rsidR="00F90BDC" w:rsidRDefault="00F90BDC">
      <w:r xmlns:w="http://schemas.openxmlformats.org/wordprocessingml/2006/main">
        <w:t xml:space="preserve">1: Me saame Jeesust ülistada, saades Temalt teadmisi ja jagades seda teistega.</w:t>
      </w:r>
    </w:p>
    <w:p w14:paraId="324C586D" w14:textId="77777777" w:rsidR="00F90BDC" w:rsidRDefault="00F90BDC"/>
    <w:p w14:paraId="35E917C7" w14:textId="77777777" w:rsidR="00F90BDC" w:rsidRDefault="00F90BDC">
      <w:r xmlns:w="http://schemas.openxmlformats.org/wordprocessingml/2006/main">
        <w:t xml:space="preserve">2: Jeesuse kaudu võime saada teadmisi, mis toovad Talle au.</w:t>
      </w:r>
    </w:p>
    <w:p w14:paraId="4A420063" w14:textId="77777777" w:rsidR="00F90BDC" w:rsidRDefault="00F90BDC"/>
    <w:p w14:paraId="6115C0A9" w14:textId="77777777" w:rsidR="00F90BDC" w:rsidRDefault="00F90BDC">
      <w:r xmlns:w="http://schemas.openxmlformats.org/wordprocessingml/2006/main">
        <w:t xml:space="preserve">1: Jesaja 11:2 - "Ja Issanda vaim hingab tema peal, tarkuse ja mõistmise vaim, nõu ja väe vaim, tundmise ja Issanda kartuse vaim."</w:t>
      </w:r>
    </w:p>
    <w:p w14:paraId="1A8D0669" w14:textId="77777777" w:rsidR="00F90BDC" w:rsidRDefault="00F90BDC"/>
    <w:p w14:paraId="2F3BBD04" w14:textId="77777777" w:rsidR="00F90BDC" w:rsidRDefault="00F90BDC">
      <w:r xmlns:w="http://schemas.openxmlformats.org/wordprocessingml/2006/main">
        <w:t xml:space="preserve">2: Õpetussõnad 2:6 – „Sest Issand annab tarkust; tema suust tuleb teadmine ja mõistmine."</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16:15 15 Kõik, mis Isal on, on minu oma; seepärast ma ütlesin, et ta võtab minu omast ja näitab seda teile.</w:t>
      </w:r>
    </w:p>
    <w:p w14:paraId="196FCCAB" w14:textId="77777777" w:rsidR="00F90BDC" w:rsidRDefault="00F90BDC"/>
    <w:p w14:paraId="710B761D" w14:textId="77777777" w:rsidR="00F90BDC" w:rsidRDefault="00F90BDC">
      <w:r xmlns:w="http://schemas.openxmlformats.org/wordprocessingml/2006/main">
        <w:t xml:space="preserve">Jumal on andnud oma järgijatele kingituse mõista Tema õpetusi.</w:t>
      </w:r>
    </w:p>
    <w:p w14:paraId="5FBF2700" w14:textId="77777777" w:rsidR="00F90BDC" w:rsidRDefault="00F90BDC"/>
    <w:p w14:paraId="43481D91" w14:textId="77777777" w:rsidR="00F90BDC" w:rsidRDefault="00F90BDC">
      <w:r xmlns:w="http://schemas.openxmlformats.org/wordprocessingml/2006/main">
        <w:t xml:space="preserve">1: Kristuse õpetuste tundmise õnnistused</w:t>
      </w:r>
    </w:p>
    <w:p w14:paraId="40A3131A" w14:textId="77777777" w:rsidR="00F90BDC" w:rsidRDefault="00F90BDC"/>
    <w:p w14:paraId="4B20949A" w14:textId="77777777" w:rsidR="00F90BDC" w:rsidRDefault="00F90BDC">
      <w:r xmlns:w="http://schemas.openxmlformats.org/wordprocessingml/2006/main">
        <w:t xml:space="preserve">2: Kristuse õpetuste jagamise rõõm</w:t>
      </w:r>
    </w:p>
    <w:p w14:paraId="3BF1AEB6" w14:textId="77777777" w:rsidR="00F90BDC" w:rsidRDefault="00F90BDC"/>
    <w:p w14:paraId="41C862FE" w14:textId="77777777" w:rsidR="00F90BDC" w:rsidRDefault="00F90BDC">
      <w:r xmlns:w="http://schemas.openxmlformats.org/wordprocessingml/2006/main">
        <w:t xml:space="preserve">1: Koloslastele 2:3 Kelles on peidus kõik tarkuse ja teadmiste aarded.</w:t>
      </w:r>
    </w:p>
    <w:p w14:paraId="3F8A932C" w14:textId="77777777" w:rsidR="00F90BDC" w:rsidRDefault="00F90BDC"/>
    <w:p w14:paraId="423CE436" w14:textId="77777777" w:rsidR="00F90BDC" w:rsidRDefault="00F90BDC">
      <w:r xmlns:w="http://schemas.openxmlformats.org/wordprocessingml/2006/main">
        <w:t xml:space="preserve">2: Jaakobuse 1:5 Kui kellelgi teist jääb puudu tarkusest, see paluge Jumalalt, kes annab kõigile heldelt ega tee etteheiteid; ja see antakse talle.</w:t>
      </w:r>
    </w:p>
    <w:p w14:paraId="350BD4AB" w14:textId="77777777" w:rsidR="00F90BDC" w:rsidRDefault="00F90BDC"/>
    <w:p w14:paraId="21EA70ED" w14:textId="77777777" w:rsidR="00F90BDC" w:rsidRDefault="00F90BDC">
      <w:r xmlns:w="http://schemas.openxmlformats.org/wordprocessingml/2006/main">
        <w:t xml:space="preserve">John 16:16 16 Natuke aega, ja te ei näe mind, ja jälle, natuke aega, ja te näete mind, sest ma lähen Isa juurde.</w:t>
      </w:r>
    </w:p>
    <w:p w14:paraId="39FAEE8B" w14:textId="77777777" w:rsidR="00F90BDC" w:rsidRDefault="00F90BDC"/>
    <w:p w14:paraId="6A9E180B" w14:textId="77777777" w:rsidR="00F90BDC" w:rsidRDefault="00F90BDC">
      <w:r xmlns:w="http://schemas.openxmlformats.org/wordprocessingml/2006/main">
        <w:t xml:space="preserve">Jeesus teatab oma jüngritele, et läheb mõneks ajaks ära, kuid nad näevad teda varsti jälle.</w:t>
      </w:r>
    </w:p>
    <w:p w14:paraId="4E0D5E1F" w14:textId="77777777" w:rsidR="00F90BDC" w:rsidRDefault="00F90BDC"/>
    <w:p w14:paraId="71E0BC53" w14:textId="77777777" w:rsidR="00F90BDC" w:rsidRDefault="00F90BDC">
      <w:r xmlns:w="http://schemas.openxmlformats.org/wordprocessingml/2006/main">
        <w:t xml:space="preserve">1: Jumal ei jäta meid kunagi üksi. Kuigi Jeesus oli jüngrite juurest lahkumas, lubas ta, et tuleb tagasi ja on jälle nendega.</w:t>
      </w:r>
    </w:p>
    <w:p w14:paraId="55A5C006" w14:textId="77777777" w:rsidR="00F90BDC" w:rsidRDefault="00F90BDC"/>
    <w:p w14:paraId="52C49A65" w14:textId="77777777" w:rsidR="00F90BDC" w:rsidRDefault="00F90BDC">
      <w:r xmlns:w="http://schemas.openxmlformats.org/wordprocessingml/2006/main">
        <w:t xml:space="preserve">2: raskuste ajal peame olema kannatlikud. Jeesus lubas jüngritele, et kuigi neil on raskusi, ei kesta see igavesti ja nad näevad teda varsti jälle.</w:t>
      </w:r>
    </w:p>
    <w:p w14:paraId="5B63E3F7" w14:textId="77777777" w:rsidR="00F90BDC" w:rsidRDefault="00F90BDC"/>
    <w:p w14:paraId="222D5B51" w14:textId="77777777" w:rsidR="00F90BDC" w:rsidRDefault="00F90BDC">
      <w:r xmlns:w="http://schemas.openxmlformats.org/wordprocessingml/2006/main">
        <w:t xml:space="preserve">kindel </w:t>
      </w:r>
      <w:r xmlns:w="http://schemas.openxmlformats.org/wordprocessingml/2006/main">
        <w:t xml:space="preserve">, et ei surm ega elu, ei inglid ega valitsejad, ei olevikud ega tulevased, ei jõud, ei kõrgus ega sügavus ega midagi muud kogu loodu juures. </w:t>
      </w:r>
      <w:r xmlns:w="http://schemas.openxmlformats.org/wordprocessingml/2006/main">
        <w:lastRenderedPageBreak xmlns:w="http://schemas.openxmlformats.org/wordprocessingml/2006/main"/>
      </w:r>
      <w:r xmlns:w="http://schemas.openxmlformats.org/wordprocessingml/2006/main">
        <w:t xml:space="preserve">eraldama meid Jumala armastusest Kristuses Jeesuses, meie Issandas.</w:t>
      </w:r>
    </w:p>
    <w:p w14:paraId="4114EB12" w14:textId="77777777" w:rsidR="00F90BDC" w:rsidRDefault="00F90BDC"/>
    <w:p w14:paraId="5A8AF7AA" w14:textId="77777777" w:rsidR="00F90BDC" w:rsidRDefault="00F90BDC">
      <w:r xmlns:w="http://schemas.openxmlformats.org/wordprocessingml/2006/main">
        <w:t xml:space="preserve">2: Heebrealastele 13:5-6 - Hoidke oma elu vaba rahaarmastusest ja olge rahul sellega, mis teil on, sest ta on öelnud: "Ma ei jäta sind ega hülga sind kunagi." Seega võime kindlalt öelda: „Issand on minu abimees; ma ei karda; mida saab inimene minuga teha?"</w:t>
      </w:r>
    </w:p>
    <w:p w14:paraId="204C24B4" w14:textId="77777777" w:rsidR="00F90BDC" w:rsidRDefault="00F90BDC"/>
    <w:p w14:paraId="2428CF1B" w14:textId="77777777" w:rsidR="00F90BDC" w:rsidRDefault="00F90BDC">
      <w:r xmlns:w="http://schemas.openxmlformats.org/wordprocessingml/2006/main">
        <w:t xml:space="preserve">John 16:17 17 Siis ütlesid mõned Tema jüngrid omavahel: "Mis on see, mis ta meile ütleb: "Väike aeg, siis te ei näe mind, ja jälle, natuke aega, ja te näete mind!" minna isa juurde?</w:t>
      </w:r>
    </w:p>
    <w:p w14:paraId="4C9DFDBF" w14:textId="77777777" w:rsidR="00F90BDC" w:rsidRDefault="00F90BDC"/>
    <w:p w14:paraId="641C7867" w14:textId="77777777" w:rsidR="00F90BDC" w:rsidRDefault="00F90BDC">
      <w:r xmlns:w="http://schemas.openxmlformats.org/wordprocessingml/2006/main">
        <w:t xml:space="preserve">Mõned Jeesuse jüngrid olid segaduses tema väitest, et nad ei näe teda mõnda aega, kuid näevad teda siis uuesti.</w:t>
      </w:r>
    </w:p>
    <w:p w14:paraId="3343F676" w14:textId="77777777" w:rsidR="00F90BDC" w:rsidRDefault="00F90BDC"/>
    <w:p w14:paraId="5152EE0C" w14:textId="77777777" w:rsidR="00F90BDC" w:rsidRDefault="00F90BDC">
      <w:r xmlns:w="http://schemas.openxmlformats.org/wordprocessingml/2006/main">
        <w:t xml:space="preserve">1. Jeesuse puudumine: ootamises jõu leidmine</w:t>
      </w:r>
    </w:p>
    <w:p w14:paraId="758332C0" w14:textId="77777777" w:rsidR="00F90BDC" w:rsidRDefault="00F90BDC"/>
    <w:p w14:paraId="453EDB46" w14:textId="77777777" w:rsidR="00F90BDC" w:rsidRDefault="00F90BDC">
      <w:r xmlns:w="http://schemas.openxmlformats.org/wordprocessingml/2006/main">
        <w:t xml:space="preserve">2. Jeesuse tõotus: Tema tagasituleku usaldamine</w:t>
      </w:r>
    </w:p>
    <w:p w14:paraId="176ED916" w14:textId="77777777" w:rsidR="00F90BDC" w:rsidRDefault="00F90BDC"/>
    <w:p w14:paraId="128ACD81" w14:textId="77777777" w:rsidR="00F90BDC" w:rsidRDefault="00F90BDC">
      <w:r xmlns:w="http://schemas.openxmlformats.org/wordprocessingml/2006/main">
        <w:t xml:space="preserve">1. Roomlastele 8:25 – "Aga kui me loodame sellele, mida me ei näe, siis ootame seda kannatlikult."</w:t>
      </w:r>
    </w:p>
    <w:p w14:paraId="71FA7D4A" w14:textId="77777777" w:rsidR="00F90BDC" w:rsidRDefault="00F90BDC"/>
    <w:p w14:paraId="31A57F43" w14:textId="77777777" w:rsidR="00F90BDC" w:rsidRDefault="00F90BDC">
      <w:r xmlns:w="http://schemas.openxmlformats.org/wordprocessingml/2006/main">
        <w:t xml:space="preserve">2. Heebrealastele 10:35-36 – "Seepärast ärge heitke kõrvale oma usaldust, mille palk on suur. Sest teil on vaja kannatlikkust, et pärast Jumala tahte täitmist saaksite tõotuse."</w:t>
      </w:r>
    </w:p>
    <w:p w14:paraId="350FFF16" w14:textId="77777777" w:rsidR="00F90BDC" w:rsidRDefault="00F90BDC"/>
    <w:p w14:paraId="41B9CF5A" w14:textId="77777777" w:rsidR="00F90BDC" w:rsidRDefault="00F90BDC">
      <w:r xmlns:w="http://schemas.openxmlformats.org/wordprocessingml/2006/main">
        <w:t xml:space="preserve">John 16:18 18 Siis nad küsisid: "Mis on see, mis ta ütleb: "Väike aeg?" me ei saa öelda, mida ta ütleb.</w:t>
      </w:r>
    </w:p>
    <w:p w14:paraId="105479CD" w14:textId="77777777" w:rsidR="00F90BDC" w:rsidRDefault="00F90BDC"/>
    <w:p w14:paraId="13D1799A" w14:textId="77777777" w:rsidR="00F90BDC" w:rsidRDefault="00F90BDC">
      <w:r xmlns:w="http://schemas.openxmlformats.org/wordprocessingml/2006/main">
        <w:t xml:space="preserve">Jeesus räägib oma jüngritele oma surmast ja ülestõusmisest, kuid nad ei mõista tema sõnu.</w:t>
      </w:r>
    </w:p>
    <w:p w14:paraId="6632D166" w14:textId="77777777" w:rsidR="00F90BDC" w:rsidRDefault="00F90BDC"/>
    <w:p w14:paraId="469828B2" w14:textId="77777777" w:rsidR="00F90BDC" w:rsidRDefault="00F90BDC">
      <w:r xmlns:w="http://schemas.openxmlformats.org/wordprocessingml/2006/main">
        <w:t xml:space="preserve">1. Risti müsteerium: Jeesuse ülestõusmise õpetuste mõistmine</w:t>
      </w:r>
    </w:p>
    <w:p w14:paraId="565E0B0E" w14:textId="77777777" w:rsidR="00F90BDC" w:rsidRDefault="00F90BDC"/>
    <w:p w14:paraId="70DB027B" w14:textId="77777777" w:rsidR="00F90BDC" w:rsidRDefault="00F90BDC">
      <w:r xmlns:w="http://schemas.openxmlformats.org/wordprocessingml/2006/main">
        <w:t xml:space="preserve">2. Usu jõud: Jeesuse igavese elu tõotusse uskumine</w:t>
      </w:r>
    </w:p>
    <w:p w14:paraId="1CFB2631" w14:textId="77777777" w:rsidR="00F90BDC" w:rsidRDefault="00F90BDC"/>
    <w:p w14:paraId="69F4E2DD" w14:textId="77777777" w:rsidR="00F90BDC" w:rsidRDefault="00F90BDC">
      <w:r xmlns:w="http://schemas.openxmlformats.org/wordprocessingml/2006/main">
        <w:t xml:space="preserve">1. Roomlastele 5:8 – Kuid Jumal näitab oma armastust meie vastu sellega: Kristus suri meie eest, kui me olime veel patused.</w:t>
      </w:r>
    </w:p>
    <w:p w14:paraId="72B039E9" w14:textId="77777777" w:rsidR="00F90BDC" w:rsidRDefault="00F90BDC"/>
    <w:p w14:paraId="6DAA829F" w14:textId="77777777" w:rsidR="00F90BDC" w:rsidRDefault="00F90BDC">
      <w:r xmlns:w="http://schemas.openxmlformats.org/wordprocessingml/2006/main">
        <w:t xml:space="preserve">2. Filiplastele 3:10-11 – Ma tahan tunda Kristust – jah, tunda tema ülestõusmise jõudu ja osavõttu tema kannatustest, saades tema sarnaseks oma surmas ja niimoodi jõudes surnuist ülestõusmiseni.</w:t>
      </w:r>
    </w:p>
    <w:p w14:paraId="41620C04" w14:textId="77777777" w:rsidR="00F90BDC" w:rsidRDefault="00F90BDC"/>
    <w:p w14:paraId="6973D1D6" w14:textId="77777777" w:rsidR="00F90BDC" w:rsidRDefault="00F90BDC">
      <w:r xmlns:w="http://schemas.openxmlformats.org/wordprocessingml/2006/main">
        <w:t xml:space="preserve">Johannese evangeelium 16:19 Aga Jeesus teadis, et nad tahavad Temalt küsida, ja ütles neile: "Kas te küsige isekeskis, mida ma ütlesin: Natuke aega, ja te ei näe mind?" näeb mind?</w:t>
      </w:r>
    </w:p>
    <w:p w14:paraId="1B45FD86" w14:textId="77777777" w:rsidR="00F90BDC" w:rsidRDefault="00F90BDC"/>
    <w:p w14:paraId="671BBE0B" w14:textId="77777777" w:rsidR="00F90BDC" w:rsidRDefault="00F90BDC">
      <w:r xmlns:w="http://schemas.openxmlformats.org/wordprocessingml/2006/main">
        <w:t xml:space="preserve">Jeesus teadis, et ta jüngrid ajasid segadusse tema avaldusest, et ta jätab nad varsti maha, mistõttu ta küsis neilt, kas nad kahtlevad tema sõnades.</w:t>
      </w:r>
    </w:p>
    <w:p w14:paraId="2E5686F6" w14:textId="77777777" w:rsidR="00F90BDC" w:rsidRDefault="00F90BDC"/>
    <w:p w14:paraId="48845279" w14:textId="77777777" w:rsidR="00F90BDC" w:rsidRDefault="00F90BDC">
      <w:r xmlns:w="http://schemas.openxmlformats.org/wordprocessingml/2006/main">
        <w:t xml:space="preserve">1. Jeesus teadis, et tema jüngrid näevad tema lahkumisega vaeva, kuid siiski otsustas ta neist lahkuda, et saata Püha Vaim.</w:t>
      </w:r>
    </w:p>
    <w:p w14:paraId="175CD443" w14:textId="77777777" w:rsidR="00F90BDC" w:rsidRDefault="00F90BDC"/>
    <w:p w14:paraId="5F47BBD2" w14:textId="77777777" w:rsidR="00F90BDC" w:rsidRDefault="00F90BDC">
      <w:r xmlns:w="http://schemas.openxmlformats.org/wordprocessingml/2006/main">
        <w:t xml:space="preserve">2. Jeesus teadis, et ta jüngrid ajavad tema sõnadest segadusse, kuid otsustas siiski usaldada neile tõe.</w:t>
      </w:r>
    </w:p>
    <w:p w14:paraId="5DFD4AF1" w14:textId="77777777" w:rsidR="00F90BDC" w:rsidRDefault="00F90BDC"/>
    <w:p w14:paraId="5930EFB8" w14:textId="77777777" w:rsidR="00F90BDC" w:rsidRDefault="00F90BDC">
      <w:r xmlns:w="http://schemas.openxmlformats.org/wordprocessingml/2006/main">
        <w:t xml:space="preserve">1. Johannese 14:16-17 – „Ja ma palun Isa, ja ta annab teile teise Trööstija, et ta jääks teie juurde igavesti; Isegi tõe Vaim; keda maailm ei saa vastu võtta, sest ta ei näe teda ega tunne teda, aga teie tunnete teda; sest ta elab teie juures ja on teie sees."</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11:2-3 – „Ja Issanda vaim puhab tema peal, tarkuse ja mõistmise vaim, nõu ja väe vaim, tundmise ja Issanda kartuse vaim; Ja teeb temast aru Issanda kartuses ja ta ei mõista kohut oma silmanägemise järgi ega noomi oma kõrvu kuuldes."</w:t>
      </w:r>
    </w:p>
    <w:p w14:paraId="7238F6FA" w14:textId="77777777" w:rsidR="00F90BDC" w:rsidRDefault="00F90BDC"/>
    <w:p w14:paraId="0E67B974" w14:textId="77777777" w:rsidR="00F90BDC" w:rsidRDefault="00F90BDC">
      <w:r xmlns:w="http://schemas.openxmlformats.org/wordprocessingml/2006/main">
        <w:t xml:space="preserve">Johannese 16:20 Tõesti, tõesti, ma ütlen teile, et te nutate ja halaate, aga maailm rõõmustab, ja teie olete kurb, aga teie kurbus muutub rõõmuks.</w:t>
      </w:r>
    </w:p>
    <w:p w14:paraId="3C424885" w14:textId="77777777" w:rsidR="00F90BDC" w:rsidRDefault="00F90BDC"/>
    <w:p w14:paraId="55E4E4B1" w14:textId="77777777" w:rsidR="00F90BDC" w:rsidRDefault="00F90BDC">
      <w:r xmlns:w="http://schemas.openxmlformats.org/wordprocessingml/2006/main">
        <w:t xml:space="preserve">See lõik tuletab meile meelde, et kuigi me võime kogeda selles elus raskusi ja kurbust, võib Jumal muuta selle rõõmuks.</w:t>
      </w:r>
    </w:p>
    <w:p w14:paraId="492633FD" w14:textId="77777777" w:rsidR="00F90BDC" w:rsidRDefault="00F90BDC"/>
    <w:p w14:paraId="59A55B02" w14:textId="77777777" w:rsidR="00F90BDC" w:rsidRDefault="00F90BDC">
      <w:r xmlns:w="http://schemas.openxmlformats.org/wordprocessingml/2006/main">
        <w:t xml:space="preserve">1. Rõõmu leidmine kurbuse kaudu – kuidas leida tõelist rõõmu läbi usu Jumalasse, isegi keset kannatusi.</w:t>
      </w:r>
    </w:p>
    <w:p w14:paraId="37A13D5C" w14:textId="77777777" w:rsidR="00F90BDC" w:rsidRDefault="00F90BDC"/>
    <w:p w14:paraId="3FBBBFE6" w14:textId="77777777" w:rsidR="00F90BDC" w:rsidRDefault="00F90BDC">
      <w:r xmlns:w="http://schemas.openxmlformats.org/wordprocessingml/2006/main">
        <w:t xml:space="preserve">2. Rõõmustame Issandas – mõistame rõõmu, mis tuleneb Jumalale usaldamisest ja Temasse uskumisest.</w:t>
      </w:r>
    </w:p>
    <w:p w14:paraId="20BDAD5A" w14:textId="77777777" w:rsidR="00F90BDC" w:rsidRDefault="00F90BDC"/>
    <w:p w14:paraId="27B02486" w14:textId="77777777" w:rsidR="00F90BDC" w:rsidRDefault="00F90BDC">
      <w:r xmlns:w="http://schemas.openxmlformats.org/wordprocessingml/2006/main">
        <w:t xml:space="preserve">1. Roomlastele 8:28 – Ja me teame, et kõik tuleb kasuks neile, kes armastavad Jumalat, neile, kes on kutsutud tema eesmärgi järgi.</w:t>
      </w:r>
    </w:p>
    <w:p w14:paraId="2B75DF74" w14:textId="77777777" w:rsidR="00F90BDC" w:rsidRDefault="00F90BDC"/>
    <w:p w14:paraId="640A3683" w14:textId="77777777" w:rsidR="00F90BDC" w:rsidRDefault="00F90BDC">
      <w:r xmlns:w="http://schemas.openxmlformats.org/wordprocessingml/2006/main">
        <w:t xml:space="preserve">2. Jesaja 61:3 – määrata neile, kes Siionis leinavad, anda neile tuhaks ilu, leinaks rõõmuõli, raskuse vaimule kiitusrõivas; et neid nimetataks õiguse puudeks, Issanda istutamiseks, et teda austataks.</w:t>
      </w:r>
    </w:p>
    <w:p w14:paraId="76DA2377" w14:textId="77777777" w:rsidR="00F90BDC" w:rsidRDefault="00F90BDC"/>
    <w:p w14:paraId="298F914E" w14:textId="77777777" w:rsidR="00F90BDC" w:rsidRDefault="00F90BDC">
      <w:r xmlns:w="http://schemas.openxmlformats.org/wordprocessingml/2006/main">
        <w:t xml:space="preserve">Johannese 16:21 Naisel on sünnituse ajal kurbust, sest tema tund on kätte jõudnud, aga niipea, kui ta sünnib, ei mäleta ta enam ahastust rõõmust, et mees on maailma sündinud.</w:t>
      </w:r>
    </w:p>
    <w:p w14:paraId="03C62798" w14:textId="77777777" w:rsidR="00F90BDC" w:rsidRDefault="00F90BDC"/>
    <w:p w14:paraId="63E9A5EB" w14:textId="77777777" w:rsidR="00F90BDC" w:rsidRDefault="00F90BDC">
      <w:r xmlns:w="http://schemas.openxmlformats.org/wordprocessingml/2006/main">
        <w:t xml:space="preserve">Naine kogeb sünnituse ajal valu ja kurbust, kuid lapse sündimisel rõõmu.</w:t>
      </w:r>
    </w:p>
    <w:p w14:paraId="158F0EF3" w14:textId="77777777" w:rsidR="00F90BDC" w:rsidRDefault="00F90BDC"/>
    <w:p w14:paraId="2C3D4D4E" w14:textId="77777777" w:rsidR="00F90BDC" w:rsidRDefault="00F90BDC">
      <w:r xmlns:w="http://schemas.openxmlformats.org/wordprocessingml/2006/main">
        <w:t xml:space="preserve">1. Lapsevanemaks saamise rõõm</w:t>
      </w:r>
    </w:p>
    <w:p w14:paraId="46CB78AF" w14:textId="77777777" w:rsidR="00F90BDC" w:rsidRDefault="00F90BDC"/>
    <w:p w14:paraId="06E1B921" w14:textId="77777777" w:rsidR="00F90BDC" w:rsidRDefault="00F90BDC">
      <w:r xmlns:w="http://schemas.openxmlformats.org/wordprocessingml/2006/main">
        <w:t xml:space="preserve">2. Sünnitusvalu ja uue elu tasu</w:t>
      </w:r>
    </w:p>
    <w:p w14:paraId="1C87DB84" w14:textId="77777777" w:rsidR="00F90BDC" w:rsidRDefault="00F90BDC"/>
    <w:p w14:paraId="22FD1718" w14:textId="77777777" w:rsidR="00F90BDC" w:rsidRDefault="00F90BDC">
      <w:r xmlns:w="http://schemas.openxmlformats.org/wordprocessingml/2006/main">
        <w:t xml:space="preserve">1. Psalm 127:3: "Vaata, lapsed on pärand Issandalt, emaka vili on tasu."</w:t>
      </w:r>
    </w:p>
    <w:p w14:paraId="626BB9C6" w14:textId="77777777" w:rsidR="00F90BDC" w:rsidRDefault="00F90BDC"/>
    <w:p w14:paraId="59C2DAC3" w14:textId="77777777" w:rsidR="00F90BDC" w:rsidRDefault="00F90BDC">
      <w:r xmlns:w="http://schemas.openxmlformats.org/wordprocessingml/2006/main">
        <w:t xml:space="preserve">2. Roomlastele 8:18-25: "Sest ma arvan, et praeguse aja kannatused ei ole võrreldavad hiilgusega, mis meile ilmutatakse."</w:t>
      </w:r>
    </w:p>
    <w:p w14:paraId="234F5205" w14:textId="77777777" w:rsidR="00F90BDC" w:rsidRDefault="00F90BDC"/>
    <w:p w14:paraId="350A41DD" w14:textId="77777777" w:rsidR="00F90BDC" w:rsidRDefault="00F90BDC">
      <w:r xmlns:w="http://schemas.openxmlformats.org/wordprocessingml/2006/main">
        <w:t xml:space="preserve">Johannese 16:22 Ja teil on nüüd kurbus, aga ma näen teid jälle ja teie süda rõõmustab ja teie rõõmu ei võta teilt keegi.</w:t>
      </w:r>
    </w:p>
    <w:p w14:paraId="658D9007" w14:textId="77777777" w:rsidR="00F90BDC" w:rsidRDefault="00F90BDC"/>
    <w:p w14:paraId="02DB4718" w14:textId="77777777" w:rsidR="00F90BDC" w:rsidRDefault="00F90BDC">
      <w:r xmlns:w="http://schemas.openxmlformats.org/wordprocessingml/2006/main">
        <w:t xml:space="preserve">Jumal lubab meile rõõmu, mida keegi ei saa ära võtta.</w:t>
      </w:r>
    </w:p>
    <w:p w14:paraId="3143226F" w14:textId="77777777" w:rsidR="00F90BDC" w:rsidRDefault="00F90BDC"/>
    <w:p w14:paraId="778CD770" w14:textId="77777777" w:rsidR="00F90BDC" w:rsidRDefault="00F90BDC">
      <w:r xmlns:w="http://schemas.openxmlformats.org/wordprocessingml/2006/main">
        <w:t xml:space="preserve">1: Ärgem laskem kurbusel meie rõõmu ära võtta, vaid otsigem rõõmu ja kindlustunnet Jumala poole.</w:t>
      </w:r>
    </w:p>
    <w:p w14:paraId="7131CFBB" w14:textId="77777777" w:rsidR="00F90BDC" w:rsidRDefault="00F90BDC"/>
    <w:p w14:paraId="1EFB3671" w14:textId="77777777" w:rsidR="00F90BDC" w:rsidRDefault="00F90BDC">
      <w:r xmlns:w="http://schemas.openxmlformats.org/wordprocessingml/2006/main">
        <w:t xml:space="preserve">2: Jumala rõõm on igavene rõõm, mida keegi ei saa ära võtta – usaldagem Teda ja leidkem Temast rõõm.</w:t>
      </w:r>
    </w:p>
    <w:p w14:paraId="26644A1F" w14:textId="77777777" w:rsidR="00F90BDC" w:rsidRDefault="00F90BDC"/>
    <w:p w14:paraId="707C3C29" w14:textId="77777777" w:rsidR="00F90BDC" w:rsidRDefault="00F90BDC">
      <w:r xmlns:w="http://schemas.openxmlformats.org/wordprocessingml/2006/main">
        <w:t xml:space="preserve">1: Psalm 16:11 – Sa annad mulle teada elutee; sinu juuresolekul on rõõm; sinu paremal käel on naudingud igavesti.</w:t>
      </w:r>
    </w:p>
    <w:p w14:paraId="691CD3DF" w14:textId="77777777" w:rsidR="00F90BDC" w:rsidRDefault="00F90BDC"/>
    <w:p w14:paraId="11F91045" w14:textId="77777777" w:rsidR="00F90BDC" w:rsidRDefault="00F90BDC">
      <w:r xmlns:w="http://schemas.openxmlformats.org/wordprocessingml/2006/main">
        <w:t xml:space="preserve">2: Roomlastele 15:13 – Lootuse Jumal täitku teid kogu rõõmu ja rahuga uskumises, et teil oleks Püha Vaimu väega ohtralt lootust.</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 16:23 Ja sel päeval te ei küsi minult midagi. Tõesti, tõesti, ma ütlen teile: mida iganes te palute Isalt minu nimel, selle ta annab teile.</w:t>
      </w:r>
    </w:p>
    <w:p w14:paraId="07DA6968" w14:textId="77777777" w:rsidR="00F90BDC" w:rsidRDefault="00F90BDC"/>
    <w:p w14:paraId="610A6F01" w14:textId="77777777" w:rsidR="00F90BDC" w:rsidRDefault="00F90BDC">
      <w:r xmlns:w="http://schemas.openxmlformats.org/wordprocessingml/2006/main">
        <w:t xml:space="preserve">Jeesus lubab, et kui me palume Isalt Tema nimel, siis Ta annab meile kõik, mida me palume.</w:t>
      </w:r>
    </w:p>
    <w:p w14:paraId="68516A5A" w14:textId="77777777" w:rsidR="00F90BDC" w:rsidRDefault="00F90BDC"/>
    <w:p w14:paraId="1669FB9B" w14:textId="77777777" w:rsidR="00F90BDC" w:rsidRDefault="00F90BDC">
      <w:r xmlns:w="http://schemas.openxmlformats.org/wordprocessingml/2006/main">
        <w:t xml:space="preserve">1. Jeesuse nimel küsimise jõud</w:t>
      </w:r>
    </w:p>
    <w:p w14:paraId="7AE614EA" w14:textId="77777777" w:rsidR="00F90BDC" w:rsidRDefault="00F90BDC"/>
    <w:p w14:paraId="67BD4A45" w14:textId="77777777" w:rsidR="00F90BDC" w:rsidRDefault="00F90BDC">
      <w:r xmlns:w="http://schemas.openxmlformats.org/wordprocessingml/2006/main">
        <w:t xml:space="preserve">2. Usk Jeesuse tõotustesse</w:t>
      </w:r>
    </w:p>
    <w:p w14:paraId="63D71D3E" w14:textId="77777777" w:rsidR="00F90BDC" w:rsidRDefault="00F90BDC"/>
    <w:p w14:paraId="4E89CE1B" w14:textId="77777777" w:rsidR="00F90BDC" w:rsidRDefault="00F90BDC">
      <w:r xmlns:w="http://schemas.openxmlformats.org/wordprocessingml/2006/main">
        <w:t xml:space="preserve">1. Matteuse 7:7-11 – "Paluge, ja teile antakse, otsige, ja te leiate, koputage, ja teile avatakse."</w:t>
      </w:r>
    </w:p>
    <w:p w14:paraId="17B4C1F2" w14:textId="77777777" w:rsidR="00F90BDC" w:rsidRDefault="00F90BDC"/>
    <w:p w14:paraId="0C81161E" w14:textId="77777777" w:rsidR="00F90BDC" w:rsidRDefault="00F90BDC">
      <w:r xmlns:w="http://schemas.openxmlformats.org/wordprocessingml/2006/main">
        <w:t xml:space="preserve">2. Efeslastele 3:20-21 – "Aga sellele, kes meis tegutseva väe järgi suudab teha palju rohkem kui kõike, mida me palume või arvame, sellele olgu au koguduses ja Kristuses Jeesuses läbivalt kõik põlvkonnad, igavesti ja igavesti. Aamen."</w:t>
      </w:r>
    </w:p>
    <w:p w14:paraId="4F3A2F06" w14:textId="77777777" w:rsidR="00F90BDC" w:rsidRDefault="00F90BDC"/>
    <w:p w14:paraId="062AE6E1" w14:textId="77777777" w:rsidR="00F90BDC" w:rsidRDefault="00F90BDC">
      <w:r xmlns:w="http://schemas.openxmlformats.org/wordprocessingml/2006/main">
        <w:t xml:space="preserve">Johannese 16:24 Siiani pole te minu nimel midagi palunud: paluge ja te saate, et teie rõõm oleks täielik.</w:t>
      </w:r>
    </w:p>
    <w:p w14:paraId="36E7F638" w14:textId="77777777" w:rsidR="00F90BDC" w:rsidRDefault="00F90BDC"/>
    <w:p w14:paraId="7BDD89D2" w14:textId="77777777" w:rsidR="00F90BDC" w:rsidRDefault="00F90BDC">
      <w:r xmlns:w="http://schemas.openxmlformats.org/wordprocessingml/2006/main">
        <w:t xml:space="preserve">See lõik julgustab usklikke paluma Jumalalt seda, mida nad Jeesuse nimel vajavad, teades, et nad saavad selle vastu ja täituvad rõõmuga.</w:t>
      </w:r>
    </w:p>
    <w:p w14:paraId="7CFD486D" w14:textId="77777777" w:rsidR="00F90BDC" w:rsidRDefault="00F90BDC"/>
    <w:p w14:paraId="1BD089A4" w14:textId="77777777" w:rsidR="00F90BDC" w:rsidRDefault="00F90BDC">
      <w:r xmlns:w="http://schemas.openxmlformats.org/wordprocessingml/2006/main">
        <w:t xml:space="preserve">1: Jumal on alati valmis meid kuulama ja meie palveid täitma.</w:t>
      </w:r>
    </w:p>
    <w:p w14:paraId="2A3D1ECA" w14:textId="77777777" w:rsidR="00F90BDC" w:rsidRDefault="00F90BDC"/>
    <w:p w14:paraId="05D2E66E" w14:textId="77777777" w:rsidR="00F90BDC" w:rsidRDefault="00F90BDC">
      <w:r xmlns:w="http://schemas.openxmlformats.org/wordprocessingml/2006/main">
        <w:t xml:space="preserve">2: Kui me palume Jeesuse nimel, võime olla kindlad, et meie rõõm saab täielikuks.</w:t>
      </w:r>
    </w:p>
    <w:p w14:paraId="06DEC289" w14:textId="77777777" w:rsidR="00F90BDC" w:rsidRDefault="00F90BDC"/>
    <w:p w14:paraId="2AD9BA91" w14:textId="77777777" w:rsidR="00F90BDC" w:rsidRDefault="00F90BDC">
      <w:r xmlns:w="http://schemas.openxmlformats.org/wordprocessingml/2006/main">
        <w:t xml:space="preserve">1: Filiplastele 4:6-7 - Ärge muretsege millegi pärast, vaid esitage igas olukorras palve ja anumine koos tänuga oma soovid Jumalale. Ja Jumala rahu, mis ületab </w:t>
      </w:r>
      <w:r xmlns:w="http://schemas.openxmlformats.org/wordprocessingml/2006/main">
        <w:lastRenderedPageBreak xmlns:w="http://schemas.openxmlformats.org/wordprocessingml/2006/main"/>
      </w:r>
      <w:r xmlns:w="http://schemas.openxmlformats.org/wordprocessingml/2006/main">
        <w:t xml:space="preserve">igasuguse mõistuse, hoiab teie südameid ja mõtteid Kristuses Jeesuses.</w:t>
      </w:r>
    </w:p>
    <w:p w14:paraId="7DD71A5F" w14:textId="77777777" w:rsidR="00F90BDC" w:rsidRDefault="00F90BDC"/>
    <w:p w14:paraId="401BBC93" w14:textId="77777777" w:rsidR="00F90BDC" w:rsidRDefault="00F90BDC">
      <w:r xmlns:w="http://schemas.openxmlformats.org/wordprocessingml/2006/main">
        <w:t xml:space="preserve">2: Jaakobuse 4:2-3 – Sul ei ole, sest sa ei küsi Jumalalt. Kui te küsite, siis te ei saa, sest te küsite valedel motiividel, et kulutada saadud raha oma naudingutele.</w:t>
      </w:r>
    </w:p>
    <w:p w14:paraId="031E3C3B" w14:textId="77777777" w:rsidR="00F90BDC" w:rsidRDefault="00F90BDC"/>
    <w:p w14:paraId="39F95B55" w14:textId="77777777" w:rsidR="00F90BDC" w:rsidRDefault="00F90BDC">
      <w:r xmlns:w="http://schemas.openxmlformats.org/wordprocessingml/2006/main">
        <w:t xml:space="preserve">Johannese 16:25 Seda ma olen teile rääkinud õpetussõnades, kuid tuleb aeg, mil ma ei räägi teile enam õpetussõnadega, vaid ma räägin teile selgelt Isast.</w:t>
      </w:r>
    </w:p>
    <w:p w14:paraId="2E3192B1" w14:textId="77777777" w:rsidR="00F90BDC" w:rsidRDefault="00F90BDC"/>
    <w:p w14:paraId="3ED54D5E" w14:textId="77777777" w:rsidR="00F90BDC" w:rsidRDefault="00F90BDC">
      <w:r xmlns:w="http://schemas.openxmlformats.org/wordprocessingml/2006/main">
        <w:t xml:space="preserve">Jeesus lubas avaldada oma jüngritele rohkem oma Isa plaani.</w:t>
      </w:r>
    </w:p>
    <w:p w14:paraId="1805EA6A" w14:textId="77777777" w:rsidR="00F90BDC" w:rsidRDefault="00F90BDC"/>
    <w:p w14:paraId="35FEA120" w14:textId="77777777" w:rsidR="00F90BDC" w:rsidRDefault="00F90BDC">
      <w:r xmlns:w="http://schemas.openxmlformats.org/wordprocessingml/2006/main">
        <w:t xml:space="preserve">1: Jumal armastab meid piisavalt, et avaldada meie eluplaani.</w:t>
      </w:r>
    </w:p>
    <w:p w14:paraId="04782072" w14:textId="77777777" w:rsidR="00F90BDC" w:rsidRDefault="00F90BDC"/>
    <w:p w14:paraId="0F816466" w14:textId="77777777" w:rsidR="00F90BDC" w:rsidRDefault="00F90BDC">
      <w:r xmlns:w="http://schemas.openxmlformats.org/wordprocessingml/2006/main">
        <w:t xml:space="preserve">2: Võime usaldada, et Jumal täidab oma tõotused.</w:t>
      </w:r>
    </w:p>
    <w:p w14:paraId="71F54C42" w14:textId="77777777" w:rsidR="00F90BDC" w:rsidRDefault="00F90BDC"/>
    <w:p w14:paraId="6A7B6A73" w14:textId="77777777" w:rsidR="00F90BDC" w:rsidRDefault="00F90BDC">
      <w:r xmlns:w="http://schemas.openxmlformats.org/wordprocessingml/2006/main">
        <w:t xml:space="preserve">1: Õpetussõnad 3:5-6 – usalda Issandat kogu südamest ja ära toetu oma mõistusele; alistuge temale kõigil teie teedel ja ta teeb teie teed tasaseks.</w:t>
      </w:r>
    </w:p>
    <w:p w14:paraId="1BAF9BF7" w14:textId="77777777" w:rsidR="00F90BDC" w:rsidRDefault="00F90BDC"/>
    <w:p w14:paraId="3AFF1292" w14:textId="77777777" w:rsidR="00F90BDC" w:rsidRDefault="00F90BDC">
      <w:r xmlns:w="http://schemas.openxmlformats.org/wordprocessingml/2006/main">
        <w:t xml:space="preserve">2: Jeremija 29:11 – Sest ma tean plaane, mis mul sinu jaoks on,” ütleb Issand, „kavandab sulle edu ja mitte kahjustada, plaanib anda sulle lootust ja tulevikku.</w:t>
      </w:r>
    </w:p>
    <w:p w14:paraId="66783B96" w14:textId="77777777" w:rsidR="00F90BDC" w:rsidRDefault="00F90BDC"/>
    <w:p w14:paraId="2D92CD73" w14:textId="77777777" w:rsidR="00F90BDC" w:rsidRDefault="00F90BDC">
      <w:r xmlns:w="http://schemas.openxmlformats.org/wordprocessingml/2006/main">
        <w:t xml:space="preserve">Johannese 16:26 Sel päeval te palute minu nimel, aga ma ei ütle teile, et ma palun Isa teie eest.</w:t>
      </w:r>
    </w:p>
    <w:p w14:paraId="73E07417" w14:textId="77777777" w:rsidR="00F90BDC" w:rsidRDefault="00F90BDC"/>
    <w:p w14:paraId="04D282DB" w14:textId="77777777" w:rsidR="00F90BDC" w:rsidRDefault="00F90BDC">
      <w:r xmlns:w="http://schemas.openxmlformats.org/wordprocessingml/2006/main">
        <w:t xml:space="preserve">Johannese 16:26 tõotab Jeesus, et jüngrid saavad paluda Tema nimel ja Ta ei pea nende eest Isa poole palvetama.</w:t>
      </w:r>
    </w:p>
    <w:p w14:paraId="1AF2BFA3" w14:textId="77777777" w:rsidR="00F90BDC" w:rsidRDefault="00F90BDC"/>
    <w:p w14:paraId="6DAE8CE8" w14:textId="77777777" w:rsidR="00F90BDC" w:rsidRDefault="00F90BDC">
      <w:r xmlns:w="http://schemas.openxmlformats.org/wordprocessingml/2006/main">
        <w:t xml:space="preserve">1. Jeesus on eestkostja: Jeesuse nime väe mõistmine</w:t>
      </w:r>
    </w:p>
    <w:p w14:paraId="5C607F10" w14:textId="77777777" w:rsidR="00F90BDC" w:rsidRDefault="00F90BDC"/>
    <w:p w14:paraId="7CF78078" w14:textId="77777777" w:rsidR="00F90BDC" w:rsidRDefault="00F90BDC">
      <w:r xmlns:w="http://schemas.openxmlformats.org/wordprocessingml/2006/main">
        <w:t xml:space="preserve">2. Palve kaudu Jumala hoolde toetumine</w:t>
      </w:r>
    </w:p>
    <w:p w14:paraId="3E087EDE" w14:textId="77777777" w:rsidR="00F90BDC" w:rsidRDefault="00F90BDC"/>
    <w:p w14:paraId="66F7ED7A" w14:textId="77777777" w:rsidR="00F90BDC" w:rsidRDefault="00F90BDC">
      <w:r xmlns:w="http://schemas.openxmlformats.org/wordprocessingml/2006/main">
        <w:t xml:space="preserve">1. Filiplastele 4:6-7 – Ärge muretsege millegi pärast, vaid esitage igas olukorras palve ja anumine koos tänuga oma palved Jumalale.</w:t>
      </w:r>
    </w:p>
    <w:p w14:paraId="505E5190" w14:textId="77777777" w:rsidR="00F90BDC" w:rsidRDefault="00F90BDC"/>
    <w:p w14:paraId="4D6BDEE6" w14:textId="77777777" w:rsidR="00F90BDC" w:rsidRDefault="00F90BDC">
      <w:r xmlns:w="http://schemas.openxmlformats.org/wordprocessingml/2006/main">
        <w:t xml:space="preserve">2. Heebrealastele 7:25 – Seetõttu suudab ta täielikult päästa need, kes tema kaudu Jumala juurde tulevad, sest ta elab alati selleks, et nende eest kosta.</w:t>
      </w:r>
    </w:p>
    <w:p w14:paraId="3E52F260" w14:textId="77777777" w:rsidR="00F90BDC" w:rsidRDefault="00F90BDC"/>
    <w:p w14:paraId="0F291808" w14:textId="77777777" w:rsidR="00F90BDC" w:rsidRDefault="00F90BDC">
      <w:r xmlns:w="http://schemas.openxmlformats.org/wordprocessingml/2006/main">
        <w:t xml:space="preserve">Johannese 16:27 Sest Isa ise armastab teid, sest te olete mind armastanud ja uskunud, et ma olen Jumala juurest välja tulnud.</w:t>
      </w:r>
    </w:p>
    <w:p w14:paraId="368BA580" w14:textId="77777777" w:rsidR="00F90BDC" w:rsidRDefault="00F90BDC"/>
    <w:p w14:paraId="2658FAFD" w14:textId="77777777" w:rsidR="00F90BDC" w:rsidRDefault="00F90BDC">
      <w:r xmlns:w="http://schemas.openxmlformats.org/wordprocessingml/2006/main">
        <w:t xml:space="preserve">Jumal armastab meid, sest me oleme teda armastanud ja temasse uskunud.</w:t>
      </w:r>
    </w:p>
    <w:p w14:paraId="3EA18D6F" w14:textId="77777777" w:rsidR="00F90BDC" w:rsidRDefault="00F90BDC"/>
    <w:p w14:paraId="56BBA6C7" w14:textId="77777777" w:rsidR="00F90BDC" w:rsidRDefault="00F90BDC">
      <w:r xmlns:w="http://schemas.openxmlformats.org/wordprocessingml/2006/main">
        <w:t xml:space="preserve">1. Jumala armastusse uskumine – Johannese 16:27</w:t>
      </w:r>
    </w:p>
    <w:p w14:paraId="77F9F6C2" w14:textId="77777777" w:rsidR="00F90BDC" w:rsidRDefault="00F90BDC"/>
    <w:p w14:paraId="4B7C61D8" w14:textId="77777777" w:rsidR="00F90BDC" w:rsidRDefault="00F90BDC">
      <w:r xmlns:w="http://schemas.openxmlformats.org/wordprocessingml/2006/main">
        <w:t xml:space="preserve">2. Rõõmustage Jumala armastusest – Johannese 16:27</w:t>
      </w:r>
    </w:p>
    <w:p w14:paraId="7DC26E90" w14:textId="77777777" w:rsidR="00F90BDC" w:rsidRDefault="00F90BDC"/>
    <w:p w14:paraId="27187503" w14:textId="77777777" w:rsidR="00F90BDC" w:rsidRDefault="00F90BDC">
      <w:r xmlns:w="http://schemas.openxmlformats.org/wordprocessingml/2006/main">
        <w:t xml:space="preserve">1. 1. Johannese 4:10 – "Selles on armastus, mitte selles, et meie oleme armastanud Jumalat, vaid selles, et tema armastas meid ja läkitas oma Poja meie pattude lepitajaks."</w:t>
      </w:r>
    </w:p>
    <w:p w14:paraId="704DC0BD" w14:textId="77777777" w:rsidR="00F90BDC" w:rsidRDefault="00F90BDC"/>
    <w:p w14:paraId="71E80BE4" w14:textId="77777777" w:rsidR="00F90BDC" w:rsidRDefault="00F90BDC">
      <w:r xmlns:w="http://schemas.openxmlformats.org/wordprocessingml/2006/main">
        <w:t xml:space="preserve">2. Roomlastele 5:8 – "Aga Jumal näitab oma armastust meie vastu sellega, et Kristus suri meie eest, kui me olime veel patused."</w:t>
      </w:r>
    </w:p>
    <w:p w14:paraId="6E1D2622" w14:textId="77777777" w:rsidR="00F90BDC" w:rsidRDefault="00F90BDC"/>
    <w:p w14:paraId="6F4CCD60" w14:textId="77777777" w:rsidR="00F90BDC" w:rsidRDefault="00F90BDC">
      <w:r xmlns:w="http://schemas.openxmlformats.org/wordprocessingml/2006/main">
        <w:t xml:space="preserve">Johannese 16:28 Ma tulin välja Isa juurest ja tulin maailma. Jälle ma lahkun maailmast ja lähen Isa juurde.</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See lõik paljastab Jeesuse arusaama, et ta on tulnud Isa juurest ja tulnud maailma ning et ta lahkub peagi maailmast ja naaseb Isa juurde.</w:t>
      </w:r>
    </w:p>
    <w:p w14:paraId="5FF6B214" w14:textId="77777777" w:rsidR="00F90BDC" w:rsidRDefault="00F90BDC"/>
    <w:p w14:paraId="161A989D" w14:textId="77777777" w:rsidR="00F90BDC" w:rsidRDefault="00F90BDC">
      <w:r xmlns:w="http://schemas.openxmlformats.org/wordprocessingml/2006/main">
        <w:t xml:space="preserve">1. "Jeesuse tundmise rõõm"</w:t>
      </w:r>
    </w:p>
    <w:p w14:paraId="155D6F5E" w14:textId="77777777" w:rsidR="00F90BDC" w:rsidRDefault="00F90BDC"/>
    <w:p w14:paraId="3C8622B2" w14:textId="77777777" w:rsidR="00F90BDC" w:rsidRDefault="00F90BDC">
      <w:r xmlns:w="http://schemas.openxmlformats.org/wordprocessingml/2006/main">
        <w:t xml:space="preserve">2. "Isale pühendunud elu elamine"</w:t>
      </w:r>
    </w:p>
    <w:p w14:paraId="00EDCD53" w14:textId="77777777" w:rsidR="00F90BDC" w:rsidRDefault="00F90BDC"/>
    <w:p w14:paraId="3DEAA7A5" w14:textId="77777777" w:rsidR="00F90BDC" w:rsidRDefault="00F90BDC">
      <w:r xmlns:w="http://schemas.openxmlformats.org/wordprocessingml/2006/main">
        <w:t xml:space="preserve">1. Filiplastele 2:5-10</w:t>
      </w:r>
    </w:p>
    <w:p w14:paraId="6E2E2B26" w14:textId="77777777" w:rsidR="00F90BDC" w:rsidRDefault="00F90BDC"/>
    <w:p w14:paraId="7C3A3DAC" w14:textId="77777777" w:rsidR="00F90BDC" w:rsidRDefault="00F90BDC">
      <w:r xmlns:w="http://schemas.openxmlformats.org/wordprocessingml/2006/main">
        <w:t xml:space="preserve">2. Heebrealastele 12:2-3</w:t>
      </w:r>
    </w:p>
    <w:p w14:paraId="615CECD6" w14:textId="77777777" w:rsidR="00F90BDC" w:rsidRDefault="00F90BDC"/>
    <w:p w14:paraId="44F6C999" w14:textId="77777777" w:rsidR="00F90BDC" w:rsidRDefault="00F90BDC">
      <w:r xmlns:w="http://schemas.openxmlformats.org/wordprocessingml/2006/main">
        <w:t xml:space="preserve">Johannese 16:29 Tema jüngrid ütlesid talle: "Vaata, sa räägid nüüd otse ega räägi ühtegi vanasõna!"</w:t>
      </w:r>
    </w:p>
    <w:p w14:paraId="4AA0D616" w14:textId="77777777" w:rsidR="00F90BDC" w:rsidRDefault="00F90BDC"/>
    <w:p w14:paraId="1741EC3A" w14:textId="77777777" w:rsidR="00F90BDC" w:rsidRDefault="00F90BDC">
      <w:r xmlns:w="http://schemas.openxmlformats.org/wordprocessingml/2006/main">
        <w:t xml:space="preserve">Jüngrid mõistsid, et Jeesus ei rääkinud enam tähendamissõnadega, vaid oli õpetustes otsekohene.</w:t>
      </w:r>
    </w:p>
    <w:p w14:paraId="57102591" w14:textId="77777777" w:rsidR="00F90BDC" w:rsidRDefault="00F90BDC"/>
    <w:p w14:paraId="217E03DE" w14:textId="77777777" w:rsidR="00F90BDC" w:rsidRDefault="00F90BDC">
      <w:r xmlns:w="http://schemas.openxmlformats.org/wordprocessingml/2006/main">
        <w:t xml:space="preserve">1. Jeesus on meie teejuht tõe juurde: Kristuse selgete õpetuste mõistmine</w:t>
      </w:r>
    </w:p>
    <w:p w14:paraId="7A672D78" w14:textId="77777777" w:rsidR="00F90BDC" w:rsidRDefault="00F90BDC"/>
    <w:p w14:paraId="63483BEB" w14:textId="77777777" w:rsidR="00F90BDC" w:rsidRDefault="00F90BDC">
      <w:r xmlns:w="http://schemas.openxmlformats.org/wordprocessingml/2006/main">
        <w:t xml:space="preserve">2. Tähendamissõnad Jeesusest: Tema tähendamissõnade varjatud tähenduse paljastamine</w:t>
      </w:r>
    </w:p>
    <w:p w14:paraId="652F92CA" w14:textId="77777777" w:rsidR="00F90BDC" w:rsidRDefault="00F90BDC"/>
    <w:p w14:paraId="6D1F4937" w14:textId="77777777" w:rsidR="00F90BDC" w:rsidRDefault="00F90BDC">
      <w:r xmlns:w="http://schemas.openxmlformats.org/wordprocessingml/2006/main">
        <w:t xml:space="preserve">1. Õpetussõnad 8:6-9 – Kuulake, sest mul on öelda arukaid asju; Avan oma huuled, et rääkida, mis on õige. Mu suu räägib tõtt, sest mu huuled jälestavad kurjust. Kõik mu suu sõnad on õiglased; ükski neist pole kõver ega perversne.</w:t>
      </w:r>
    </w:p>
    <w:p w14:paraId="6448AA28" w14:textId="77777777" w:rsidR="00F90BDC" w:rsidRDefault="00F90BDC"/>
    <w:p w14:paraId="52B49F04" w14:textId="77777777" w:rsidR="00F90BDC" w:rsidRDefault="00F90BDC">
      <w:r xmlns:w="http://schemas.openxmlformats.org/wordprocessingml/2006/main">
        <w:t xml:space="preserve">2. Johannese 1:1-5 – Alguses oli Sõna ja Sõna oli Jumala juures ja Sõna oli Jumal. Ta oli alguses Jumala juures. Tema läbi on kõik loodud; ilma temata ei tehtud midagi, mis on tehtud. Temas oli elu ja see elu oli kogu inimkonna valgus. Valgus paistab pimeduses ja pimedus pole sellest võitu saanud.</w:t>
      </w:r>
    </w:p>
    <w:p w14:paraId="7645382A" w14:textId="77777777" w:rsidR="00F90BDC" w:rsidRDefault="00F90BDC"/>
    <w:p w14:paraId="588889AF" w14:textId="77777777" w:rsidR="00F90BDC" w:rsidRDefault="00F90BDC">
      <w:r xmlns:w="http://schemas.openxmlformats.org/wordprocessingml/2006/main">
        <w:t xml:space="preserve">Johannese 16:30 Nüüd oleme kindlad, et sa tead kõike ja ei pea, et keegi sinult küsiks. Selle järgi me usume, et sa oled Jumala juurest välja tulnud.</w:t>
      </w:r>
    </w:p>
    <w:p w14:paraId="0916E41B" w14:textId="77777777" w:rsidR="00F90BDC" w:rsidRDefault="00F90BDC"/>
    <w:p w14:paraId="4E399801" w14:textId="77777777" w:rsidR="00F90BDC" w:rsidRDefault="00F90BDC">
      <w:r xmlns:w="http://schemas.openxmlformats.org/wordprocessingml/2006/main">
        <w:t xml:space="preserve">Jeesuse jüngrid kinnitasid oma usku, et Jeesus tuli Jumala juurest, tunnistades ära tema kõiketeadmise.</w:t>
      </w:r>
    </w:p>
    <w:p w14:paraId="1289410C" w14:textId="77777777" w:rsidR="00F90BDC" w:rsidRDefault="00F90BDC"/>
    <w:p w14:paraId="3691254E" w14:textId="77777777" w:rsidR="00F90BDC" w:rsidRDefault="00F90BDC">
      <w:r xmlns:w="http://schemas.openxmlformats.org/wordprocessingml/2006/main">
        <w:t xml:space="preserve">1. Jeesuse kõiketeadmine: meie usk Jumalasse on kinnitatud</w:t>
      </w:r>
    </w:p>
    <w:p w14:paraId="7950E0CC" w14:textId="77777777" w:rsidR="00F90BDC" w:rsidRDefault="00F90BDC"/>
    <w:p w14:paraId="2ECCEC8B" w14:textId="77777777" w:rsidR="00F90BDC" w:rsidRDefault="00F90BDC">
      <w:r xmlns:w="http://schemas.openxmlformats.org/wordprocessingml/2006/main">
        <w:t xml:space="preserve">2. Meie Päästja usaldamine: Jeesusesse uskumise vägi</w:t>
      </w:r>
    </w:p>
    <w:p w14:paraId="069B62D9" w14:textId="77777777" w:rsidR="00F90BDC" w:rsidRDefault="00F90BDC"/>
    <w:p w14:paraId="122BC3DA" w14:textId="77777777" w:rsidR="00F90BDC" w:rsidRDefault="00F90BDC">
      <w:r xmlns:w="http://schemas.openxmlformats.org/wordprocessingml/2006/main">
        <w:t xml:space="preserve">1. Heebrealastele 11:1 – Nüüd on usk kindlus asjades, mida loodetakse, veendumus asjades, mida pole näha.</w:t>
      </w:r>
    </w:p>
    <w:p w14:paraId="34052B55" w14:textId="77777777" w:rsidR="00F90BDC" w:rsidRDefault="00F90BDC"/>
    <w:p w14:paraId="455C2B01" w14:textId="77777777" w:rsidR="00F90BDC" w:rsidRDefault="00F90BDC">
      <w:r xmlns:w="http://schemas.openxmlformats.org/wordprocessingml/2006/main">
        <w:t xml:space="preserve">2. Roomlastele 10:9-10 – Et kui sa tunnistad oma suuga, et Jeesus on Issand, ja usud oma südames, et Jumal on ta surnuist üles äratanud, siis saad päästetud. Sest südamega usutakse ja mõistetakse õigeks ning suuga tunnistatakse ja päästetakse.</w:t>
      </w:r>
    </w:p>
    <w:p w14:paraId="7BEA9801" w14:textId="77777777" w:rsidR="00F90BDC" w:rsidRDefault="00F90BDC"/>
    <w:p w14:paraId="71D66BFA" w14:textId="77777777" w:rsidR="00F90BDC" w:rsidRDefault="00F90BDC">
      <w:r xmlns:w="http://schemas.openxmlformats.org/wordprocessingml/2006/main">
        <w:t xml:space="preserve">Johannese 16:31 Jeesus vastas neile: "Kas te nüüd usute?"</w:t>
      </w:r>
    </w:p>
    <w:p w14:paraId="49F93B59" w14:textId="77777777" w:rsidR="00F90BDC" w:rsidRDefault="00F90BDC"/>
    <w:p w14:paraId="7966A3F7" w14:textId="77777777" w:rsidR="00F90BDC" w:rsidRDefault="00F90BDC">
      <w:r xmlns:w="http://schemas.openxmlformats.org/wordprocessingml/2006/main">
        <w:t xml:space="preserve">Johannese 16:31 võtab kokku lõigu, kus Jeesus küsib jüngritelt, kas nad nüüd usuvad.</w:t>
      </w:r>
    </w:p>
    <w:p w14:paraId="71AD2460" w14:textId="77777777" w:rsidR="00F90BDC" w:rsidRDefault="00F90BDC"/>
    <w:p w14:paraId="1A597B93" w14:textId="77777777" w:rsidR="00F90BDC" w:rsidRDefault="00F90BDC">
      <w:r xmlns:w="http://schemas.openxmlformats.org/wordprocessingml/2006/main">
        <w:t xml:space="preserve">1. Kas me usume seda, mida Jeesus õpetab?</w:t>
      </w:r>
    </w:p>
    <w:p w14:paraId="75E68440" w14:textId="77777777" w:rsidR="00F90BDC" w:rsidRDefault="00F90BDC"/>
    <w:p w14:paraId="276C80E4" w14:textId="77777777" w:rsidR="00F90BDC" w:rsidRDefault="00F90BDC">
      <w:r xmlns:w="http://schemas.openxmlformats.org/wordprocessingml/2006/main">
        <w:t xml:space="preserve">2. Usk raskustes</w:t>
      </w:r>
    </w:p>
    <w:p w14:paraId="08996533" w14:textId="77777777" w:rsidR="00F90BDC" w:rsidRDefault="00F90BDC"/>
    <w:p w14:paraId="7FCC1C1B" w14:textId="77777777" w:rsidR="00F90BDC" w:rsidRDefault="00F90BDC">
      <w:r xmlns:w="http://schemas.openxmlformats.org/wordprocessingml/2006/main">
        <w:t xml:space="preserve">1. Matteuse 17:20 - "Ta ütles neile: "Teie vähese usu tõttu. Sest tõesti, ma ütlen teile, kui teil on usku nagu sinepiseemne, siis te ütleksite sellele mäele: Liigu siit ära. sinna" ja see liigub ja miski pole teie jaoks võimatu."</w:t>
      </w:r>
    </w:p>
    <w:p w14:paraId="545F3C0E" w14:textId="77777777" w:rsidR="00F90BDC" w:rsidRDefault="00F90BDC"/>
    <w:p w14:paraId="648FD5DA" w14:textId="77777777" w:rsidR="00F90BDC" w:rsidRDefault="00F90BDC">
      <w:r xmlns:w="http://schemas.openxmlformats.org/wordprocessingml/2006/main">
        <w:t xml:space="preserve">2. Filiplastele 4:13 – "Ma suudan kõike tema läbi, kes mind tugevdab."</w:t>
      </w:r>
    </w:p>
    <w:p w14:paraId="7D0BF431" w14:textId="77777777" w:rsidR="00F90BDC" w:rsidRDefault="00F90BDC"/>
    <w:p w14:paraId="4EA40080" w14:textId="77777777" w:rsidR="00F90BDC" w:rsidRDefault="00F90BDC">
      <w:r xmlns:w="http://schemas.openxmlformats.org/wordprocessingml/2006/main">
        <w:t xml:space="preserve">Johannese evangeelium 16:32 Vaata, tund tuleb, jah, juba on tulnud, et teid hajutatakse, igaüks omade juurde ja te jätate mind üksi, ja ometi ei ole ma üksi, sest Isa on minuga.</w:t>
      </w:r>
    </w:p>
    <w:p w14:paraId="04B3FC5B" w14:textId="77777777" w:rsidR="00F90BDC" w:rsidRDefault="00F90BDC"/>
    <w:p w14:paraId="07E4D7F9" w14:textId="77777777" w:rsidR="00F90BDC" w:rsidRDefault="00F90BDC">
      <w:r xmlns:w="http://schemas.openxmlformats.org/wordprocessingml/2006/main">
        <w:t xml:space="preserve">Jeesuse kannatuste tund on saabunud, kuid Teda trööstib Isa ligiolu.</w:t>
      </w:r>
    </w:p>
    <w:p w14:paraId="713E25AC" w14:textId="77777777" w:rsidR="00F90BDC" w:rsidRDefault="00F90BDC"/>
    <w:p w14:paraId="78383CDB" w14:textId="77777777" w:rsidR="00F90BDC" w:rsidRDefault="00F90BDC">
      <w:r xmlns:w="http://schemas.openxmlformats.org/wordprocessingml/2006/main">
        <w:t xml:space="preserve">1: Raskustel aegadel võime end lohutada sellega, et Jumal on alati meiega.</w:t>
      </w:r>
    </w:p>
    <w:p w14:paraId="208383B0" w14:textId="77777777" w:rsidR="00F90BDC" w:rsidRDefault="00F90BDC"/>
    <w:p w14:paraId="705FC097" w14:textId="77777777" w:rsidR="00F90BDC" w:rsidRDefault="00F90BDC">
      <w:r xmlns:w="http://schemas.openxmlformats.org/wordprocessingml/2006/main">
        <w:t xml:space="preserve">2: Ära kunagi võta Jumala ligiolu iseenesestmõistetavana; Ta on alati olemas, kui me Teda kõige rohkem vajame.</w:t>
      </w:r>
    </w:p>
    <w:p w14:paraId="246C4FE7" w14:textId="77777777" w:rsidR="00F90BDC" w:rsidRDefault="00F90BDC"/>
    <w:p w14:paraId="6A420BE2" w14:textId="77777777" w:rsidR="00F90BDC" w:rsidRDefault="00F90BDC">
      <w:r xmlns:w="http://schemas.openxmlformats.org/wordprocessingml/2006/main">
        <w:t xml:space="preserve">1: Psalm 46:1 – Jumal on meie pelgupaik ja tugevus, väga kiire abi hädas.</w:t>
      </w:r>
    </w:p>
    <w:p w14:paraId="02CEDB6F" w14:textId="77777777" w:rsidR="00F90BDC" w:rsidRDefault="00F90BDC"/>
    <w:p w14:paraId="54C4EE3D" w14:textId="77777777" w:rsidR="00F90BDC" w:rsidRDefault="00F90BDC">
      <w:r xmlns:w="http://schemas.openxmlformats.org/wordprocessingml/2006/main">
        <w:t xml:space="preserve">2: Heebrealastele 13:5-6 - Hoidke oma elu vaba rahaarmastusest ja olge rahul sellega, mis teil on, sest ta on öelnud: "Ma ei jäta sind ega hülga sind kunagi."</w:t>
      </w:r>
    </w:p>
    <w:p w14:paraId="21F48DDB" w14:textId="77777777" w:rsidR="00F90BDC" w:rsidRDefault="00F90BDC"/>
    <w:p w14:paraId="3DF2C00F" w14:textId="77777777" w:rsidR="00F90BDC" w:rsidRDefault="00F90BDC">
      <w:r xmlns:w="http://schemas.openxmlformats.org/wordprocessingml/2006/main">
        <w:t xml:space="preserve">Johannese 16:33 Seda ma olen teile rääkinud, et teil oleks rahu minus. Maailmas on teil viletsus, aga olge rõõmsad! Olen maailmast üle saanud.</w:t>
      </w:r>
    </w:p>
    <w:p w14:paraId="24BECD74" w14:textId="77777777" w:rsidR="00F90BDC" w:rsidRDefault="00F90BDC"/>
    <w:p w14:paraId="46DC91FD" w14:textId="77777777" w:rsidR="00F90BDC" w:rsidRDefault="00F90BDC">
      <w:r xmlns:w="http://schemas.openxmlformats.org/wordprocessingml/2006/main">
        <w:t xml:space="preserve">Rahu Jeesuses Kristuses: maailmas on meil viletsus, kuid Jeesus on maailma võitnud ja koos Temaga saame rahu.</w:t>
      </w:r>
    </w:p>
    <w:p w14:paraId="16D96F41" w14:textId="77777777" w:rsidR="00F90BDC" w:rsidRDefault="00F90BDC"/>
    <w:p w14:paraId="2E8DCA02" w14:textId="77777777" w:rsidR="00F90BDC" w:rsidRDefault="00F90BDC">
      <w:r xmlns:w="http://schemas.openxmlformats.org/wordprocessingml/2006/main">
        <w:t xml:space="preserve">1. Rõõmustage Issandas – leidke rõõmu rasketel aegadel</w:t>
      </w:r>
    </w:p>
    <w:p w14:paraId="108B8DD0" w14:textId="77777777" w:rsidR="00F90BDC" w:rsidRDefault="00F90BDC"/>
    <w:p w14:paraId="54CC2B4B" w14:textId="77777777" w:rsidR="00F90BDC" w:rsidRDefault="00F90BDC">
      <w:r xmlns:w="http://schemas.openxmlformats.org/wordprocessingml/2006/main">
        <w:t xml:space="preserve">2. Maailma ületamine – lohutuse saamine Jeesuse Kristuse võidus</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Roomlastele 15:13 – Nüüd täitku lootuse Jumal teid kogu rõõmu ja rahuga usus, et teil oleks küllaga lootust Püha Vaimu väega.</w:t>
      </w:r>
    </w:p>
    <w:p w14:paraId="08CC07E9" w14:textId="77777777" w:rsidR="00F90BDC" w:rsidRDefault="00F90BDC"/>
    <w:p w14:paraId="16582AC6" w14:textId="77777777" w:rsidR="00F90BDC" w:rsidRDefault="00F90BDC">
      <w:r xmlns:w="http://schemas.openxmlformats.org/wordprocessingml/2006/main">
        <w:t xml:space="preserve">2. Filiplastele 4:6-7 – Ärge muretsege millegi pärast, vaid andke oma soovid kõiges Jumalale teatavaks palve ja anumise kaudu koos tänuga; ja Jumala rahu, mis ületab igasuguse mõistuse, hoiab teie südameid ja mõtteid Kristuse Jeesuse läbi.</w:t>
      </w:r>
    </w:p>
    <w:p w14:paraId="4F6D9916" w14:textId="77777777" w:rsidR="00F90BDC" w:rsidRDefault="00F90BDC"/>
    <w:p w14:paraId="02F1887A" w14:textId="77777777" w:rsidR="00F90BDC" w:rsidRDefault="00F90BDC">
      <w:r xmlns:w="http://schemas.openxmlformats.org/wordprocessingml/2006/main">
        <w:t xml:space="preserve">Johannese 17. peatükis on kirjas Jeesuse ülempreestri palve, milles Ta palvetab enda, oma jüngrite ja kõigi usklike eest.</w:t>
      </w:r>
    </w:p>
    <w:p w14:paraId="070D6346" w14:textId="77777777" w:rsidR="00F90BDC" w:rsidRDefault="00F90BDC"/>
    <w:p w14:paraId="27A63BB1" w14:textId="77777777" w:rsidR="00F90BDC" w:rsidRDefault="00F90BDC">
      <w:r xmlns:w="http://schemas.openxmlformats.org/wordprocessingml/2006/main">
        <w:t xml:space="preserve">1. lõik: Peatükk algab sellega, et Jeesus palvetab Isa poole pärast viimast õhtusööki koos jüngritega. Ta tunnistab, et on saabunud tund, mil teda tuleb kirgastada, et ta saaks kirgastada Isa. Ta määratleb igavest elu kui ainsa tõelise Jumala ja Jeesuse Kristuse tundmist, kelle Jumal on saatnud. Jeesus kuulutab, et ta on toonud au Isale maa peal, lõpetades tööd, mis Talle praegu antud on, palub Isa ülistada Teda kohalolekus hiilgusega, mis oli enne maailma algust (Johannese 17:1-5).</w:t>
      </w:r>
    </w:p>
    <w:p w14:paraId="2F4CB5CE" w14:textId="77777777" w:rsidR="00F90BDC" w:rsidRDefault="00F90BDC"/>
    <w:p w14:paraId="2CE7797D" w14:textId="77777777" w:rsidR="00F90BDC" w:rsidRDefault="00F90BDC">
      <w:r xmlns:w="http://schemas.openxmlformats.org/wordprocessingml/2006/main">
        <w:t xml:space="preserve">2. lõik: Pärast seda palvetab Jeesus spetsiaalselt oma jüngrite eest. Ta tunnistab, et need kuuluvad Jumalale, kuid on Talle antud ja nad on kuuletunud Jumala sõnale. Nad teavad, et kõik pärineb Jumalalt, aktsepteeritud sõnad, mis neile antud teavad, et nad on pärit maailmast, ei palveta mitte maailma, vaid nende eest, kes on talle antud, sest nad on tema jaoks, kõik, mis tal on, on nende oma ja nende oma on tema au, mida ei näidata enam nende kaudu maailmas, kui nad isa kaitseb neid nime jõuga, et nad saaksid olla üks, kuna nad on aja jooksul üks, hoidis neid kaitstuna, mitte ükski kadunud, välja arvatud üks hukule määratud hävinguga täidetud pühakiri (Johannese 17:6-12).</w:t>
      </w:r>
    </w:p>
    <w:p w14:paraId="472C83D8" w14:textId="77777777" w:rsidR="00F90BDC" w:rsidRDefault="00F90BDC"/>
    <w:p w14:paraId="11CAC5FB" w14:textId="77777777" w:rsidR="00F90BDC" w:rsidRDefault="00F90BDC">
      <w:r xmlns:w="http://schemas.openxmlformats.org/wordprocessingml/2006/main">
        <w:t xml:space="preserve">3. lõik: Seejärel jätkab ta palvetamist, mitte paludes maailmast võtta, vaid hoidke kurja pühitsege tõde sõna tõde nagu maailma saadetud ka maailma saadetud pühitseb ennast nii võib ka olla tõeliselt pühitsetud lõpuks ulatub palve kaugemale lähiringkonnast jüngrid palvetavad ka need, kes usuvad nende sõnumi kaudu võivad kõik olla üks, nii nagu Isa on temas, tema Isas, nii võib olla ka meis, et maailm usuks, et sa oled minu läkitanud, annab neile au, antud võib olla üks nagu meie – mina olen need sina mina – nii nad tõi täieliku ühtsuse andke maailmale teada, et saatsite armastuse mulle armastuse, pange lõpppeatükki ülempreestri palve, kus palub mõlema praeguse tulevase järgija eest (Johannese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John 17:1 Need sõnad rääkis Jeesus ja tõstis oma silmad taeva poole ning ütles: "Isa, tund on tulnud! ülista oma Poega, et ka su Poeg austaks sind.</w:t>
      </w:r>
    </w:p>
    <w:p w14:paraId="421DC1DB" w14:textId="77777777" w:rsidR="00F90BDC" w:rsidRDefault="00F90BDC"/>
    <w:p w14:paraId="0AA2C6FA" w14:textId="77777777" w:rsidR="00F90BDC" w:rsidRDefault="00F90BDC">
      <w:r xmlns:w="http://schemas.openxmlformats.org/wordprocessingml/2006/main">
        <w:t xml:space="preserve">Jeesus palub oma Isal teda austada, et ta saaks austada oma Isa.</w:t>
      </w:r>
    </w:p>
    <w:p w14:paraId="21B82530" w14:textId="77777777" w:rsidR="00F90BDC" w:rsidRDefault="00F90BDC"/>
    <w:p w14:paraId="3077570A" w14:textId="77777777" w:rsidR="00F90BDC" w:rsidRDefault="00F90BDC">
      <w:r xmlns:w="http://schemas.openxmlformats.org/wordprocessingml/2006/main">
        <w:t xml:space="preserve">1. Palve jõud Jeesuse elus</w:t>
      </w:r>
    </w:p>
    <w:p w14:paraId="6D52E1BD" w14:textId="77777777" w:rsidR="00F90BDC" w:rsidRDefault="00F90BDC"/>
    <w:p w14:paraId="1FAAF7F6" w14:textId="77777777" w:rsidR="00F90BDC" w:rsidRDefault="00F90BDC">
      <w:r xmlns:w="http://schemas.openxmlformats.org/wordprocessingml/2006/main">
        <w:t xml:space="preserve">2. Jumala ülistamise tähtsus meie elus</w:t>
      </w:r>
    </w:p>
    <w:p w14:paraId="7CF76C35" w14:textId="77777777" w:rsidR="00F90BDC" w:rsidRDefault="00F90BDC"/>
    <w:p w14:paraId="3AFF3746" w14:textId="77777777" w:rsidR="00F90BDC" w:rsidRDefault="00F90BDC">
      <w:r xmlns:w="http://schemas.openxmlformats.org/wordprocessingml/2006/main">
        <w:t xml:space="preserve">1. Filiplastele 2:5-11 – Jeesus alandab ennast ja on Jumala poolt ülendatud</w:t>
      </w:r>
    </w:p>
    <w:p w14:paraId="6BF84262" w14:textId="77777777" w:rsidR="00F90BDC" w:rsidRDefault="00F90BDC"/>
    <w:p w14:paraId="2E178E28" w14:textId="77777777" w:rsidR="00F90BDC" w:rsidRDefault="00F90BDC">
      <w:r xmlns:w="http://schemas.openxmlformats.org/wordprocessingml/2006/main">
        <w:t xml:space="preserve">2. Matteuse 5:16 – nõnda paistku teie valgus inimeste ees, et nad näeksid teie häid tegusid ja austaksid teie taevast Isa</w:t>
      </w:r>
    </w:p>
    <w:p w14:paraId="58B56561" w14:textId="77777777" w:rsidR="00F90BDC" w:rsidRDefault="00F90BDC"/>
    <w:p w14:paraId="41FF13B4" w14:textId="77777777" w:rsidR="00F90BDC" w:rsidRDefault="00F90BDC">
      <w:r xmlns:w="http://schemas.openxmlformats.org/wordprocessingml/2006/main">
        <w:t xml:space="preserve">Johannese 17:2 Nagu sa oled andnud talle meelevalla kõige liha üle, et ta annaks igavese elu kõigile, keda sa talle oled andnud.</w:t>
      </w:r>
    </w:p>
    <w:p w14:paraId="71A3B595" w14:textId="77777777" w:rsidR="00F90BDC" w:rsidRDefault="00F90BDC"/>
    <w:p w14:paraId="307A0320" w14:textId="77777777" w:rsidR="00F90BDC" w:rsidRDefault="00F90BDC">
      <w:r xmlns:w="http://schemas.openxmlformats.org/wordprocessingml/2006/main">
        <w:t xml:space="preserve">Jeesus palvetas nende igavese elu eest, kelle Jumal oli talle andnud.</w:t>
      </w:r>
    </w:p>
    <w:p w14:paraId="53D6AEFA" w14:textId="77777777" w:rsidR="00F90BDC" w:rsidRDefault="00F90BDC"/>
    <w:p w14:paraId="6E038A2E" w14:textId="77777777" w:rsidR="00F90BDC" w:rsidRDefault="00F90BDC">
      <w:r xmlns:w="http://schemas.openxmlformats.org/wordprocessingml/2006/main">
        <w:t xml:space="preserve">1: meid on õnnistatud igavese eluga Jeesuse Kristuse kaudu.</w:t>
      </w:r>
    </w:p>
    <w:p w14:paraId="18D8ECFE" w14:textId="77777777" w:rsidR="00F90BDC" w:rsidRDefault="00F90BDC"/>
    <w:p w14:paraId="55087D80" w14:textId="77777777" w:rsidR="00F90BDC" w:rsidRDefault="00F90BDC">
      <w:r xmlns:w="http://schemas.openxmlformats.org/wordprocessingml/2006/main">
        <w:t xml:space="preserve">2: Jumala arm annab meile igavese elu Jeesuse kaudu.</w:t>
      </w:r>
    </w:p>
    <w:p w14:paraId="41C37E4D" w14:textId="77777777" w:rsidR="00F90BDC" w:rsidRDefault="00F90BDC"/>
    <w:p w14:paraId="03D131E8" w14:textId="77777777" w:rsidR="00F90BDC" w:rsidRDefault="00F90BDC">
      <w:r xmlns:w="http://schemas.openxmlformats.org/wordprocessingml/2006/main">
        <w:t xml:space="preserve">1: Johannese 10:27-28: „Minu lambad kuulevad minu häält ja ma tunnen neid ja nad järgivad mind. Ja ma annan neile igavese elu ja nad ei hukku iial ega kisu neid minu käest. ."</w:t>
      </w:r>
    </w:p>
    <w:p w14:paraId="0B745445" w14:textId="77777777" w:rsidR="00F90BDC" w:rsidRDefault="00F90BDC"/>
    <w:p w14:paraId="08D19D62" w14:textId="77777777" w:rsidR="00F90BDC" w:rsidRDefault="00F90BDC">
      <w:r xmlns:w="http://schemas.openxmlformats.org/wordprocessingml/2006/main">
        <w:t xml:space="preserve">2: Roomlastele 6:23: "Sest patu palk on surm, aga Jumala and on igavene elu meie Issanda Jeesuse Kristuse läbi."</w:t>
      </w:r>
    </w:p>
    <w:p w14:paraId="6C8F628F" w14:textId="77777777" w:rsidR="00F90BDC" w:rsidRDefault="00F90BDC"/>
    <w:p w14:paraId="53C4FD5C" w14:textId="77777777" w:rsidR="00F90BDC" w:rsidRDefault="00F90BDC">
      <w:r xmlns:w="http://schemas.openxmlformats.org/wordprocessingml/2006/main">
        <w:t xml:space="preserve">Johannese 17:3 Ja see on igavene elu, et nad tunneksid sind, ainsat tõelist Jumalat, ja Jeesust Kristust, kelle sa oled läkitanud.</w:t>
      </w:r>
    </w:p>
    <w:p w14:paraId="4738A48A" w14:textId="77777777" w:rsidR="00F90BDC" w:rsidRDefault="00F90BDC"/>
    <w:p w14:paraId="630D0E1C" w14:textId="77777777" w:rsidR="00F90BDC" w:rsidRDefault="00F90BDC">
      <w:r xmlns:w="http://schemas.openxmlformats.org/wordprocessingml/2006/main">
        <w:t xml:space="preserve">See lõik räägib ainsa tõelise Jumala ja Jeesuse Kristuse tundmise tähtsusest ning sellest, et teadmine annab igavese elu.</w:t>
      </w:r>
    </w:p>
    <w:p w14:paraId="06E3290F" w14:textId="77777777" w:rsidR="00F90BDC" w:rsidRDefault="00F90BDC"/>
    <w:p w14:paraId="53AAD29B" w14:textId="77777777" w:rsidR="00F90BDC" w:rsidRDefault="00F90BDC">
      <w:r xmlns:w="http://schemas.openxmlformats.org/wordprocessingml/2006/main">
        <w:t xml:space="preserve">1. Jumala ja Jeesuse tundmine on igavese elu võti</w:t>
      </w:r>
    </w:p>
    <w:p w14:paraId="5B5E59F3" w14:textId="77777777" w:rsidR="00F90BDC" w:rsidRDefault="00F90BDC"/>
    <w:p w14:paraId="4DADB0B8" w14:textId="77777777" w:rsidR="00F90BDC" w:rsidRDefault="00F90BDC">
      <w:r xmlns:w="http://schemas.openxmlformats.org/wordprocessingml/2006/main">
        <w:t xml:space="preserve">2. Ärge unustage kõige olulisemat</w:t>
      </w:r>
    </w:p>
    <w:p w14:paraId="1B615CD6" w14:textId="77777777" w:rsidR="00F90BDC" w:rsidRDefault="00F90BDC"/>
    <w:p w14:paraId="013336FE" w14:textId="77777777" w:rsidR="00F90BDC" w:rsidRDefault="00F90BDC">
      <w:r xmlns:w="http://schemas.openxmlformats.org/wordprocessingml/2006/main">
        <w:t xml:space="preserve">1. Matteuse 22:37-39 „Armasta Issandat, oma Jumalat, kõigest oma südamest ja kogu oma hingest ja kogu oma mõistusest. See on suur ja esimene käsk. Ja teine on selle sarnane: armasta oma ligimest nagu iseennast.</w:t>
      </w:r>
    </w:p>
    <w:p w14:paraId="24D1590F" w14:textId="77777777" w:rsidR="00F90BDC" w:rsidRDefault="00F90BDC"/>
    <w:p w14:paraId="0E52636E" w14:textId="77777777" w:rsidR="00F90BDC" w:rsidRDefault="00F90BDC">
      <w:r xmlns:w="http://schemas.openxmlformats.org/wordprocessingml/2006/main">
        <w:t xml:space="preserve">2. 1. Johannese 5:11-12 „Ja see on tunnistus, et Jumal andis meile igavese elu ja see elu on tema Pojas. Kellel on Poeg, sellel on elu; kellel ei ole Jumala Poega, sellel pole elu."</w:t>
      </w:r>
    </w:p>
    <w:p w14:paraId="09BD1CD0" w14:textId="77777777" w:rsidR="00F90BDC" w:rsidRDefault="00F90BDC"/>
    <w:p w14:paraId="370708FB" w14:textId="77777777" w:rsidR="00F90BDC" w:rsidRDefault="00F90BDC">
      <w:r xmlns:w="http://schemas.openxmlformats.org/wordprocessingml/2006/main">
        <w:t xml:space="preserve">Johannese 17:4 Ma olen sind austanud maa peal: ma olen lõpetanud töö, mille sa mulle andsid teha.</w:t>
      </w:r>
    </w:p>
    <w:p w14:paraId="23F043DD" w14:textId="77777777" w:rsidR="00F90BDC" w:rsidRDefault="00F90BDC"/>
    <w:p w14:paraId="536839C5" w14:textId="77777777" w:rsidR="00F90BDC" w:rsidRDefault="00F90BDC">
      <w:r xmlns:w="http://schemas.openxmlformats.org/wordprocessingml/2006/main">
        <w:t xml:space="preserve">Jeesus on lõpetanud töö, mille Jumal on talle maa peal tegema andnud.</w:t>
      </w:r>
    </w:p>
    <w:p w14:paraId="607D1527" w14:textId="77777777" w:rsidR="00F90BDC" w:rsidRDefault="00F90BDC"/>
    <w:p w14:paraId="39A16A29" w14:textId="77777777" w:rsidR="00F90BDC" w:rsidRDefault="00F90BDC">
      <w:r xmlns:w="http://schemas.openxmlformats.org/wordprocessingml/2006/main">
        <w:t xml:space="preserve">1. Jeesus: kuulekuse täiuslik mudel</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 töö jõud Jeesuse kaudu</w:t>
      </w:r>
    </w:p>
    <w:p w14:paraId="7CF0394B" w14:textId="77777777" w:rsidR="00F90BDC" w:rsidRDefault="00F90BDC"/>
    <w:p w14:paraId="26D2E1D1" w14:textId="77777777" w:rsidR="00F90BDC" w:rsidRDefault="00F90BDC">
      <w:r xmlns:w="http://schemas.openxmlformats.org/wordprocessingml/2006/main">
        <w:t xml:space="preserve">1. Efeslastele 2:10 – Sest me oleme Jumala kätetöö, loodud Kristuses Jeesuses tegema häid tegusid, milleks Jumal on meile ette valmistanud.</w:t>
      </w:r>
    </w:p>
    <w:p w14:paraId="032DD43D" w14:textId="77777777" w:rsidR="00F90BDC" w:rsidRDefault="00F90BDC"/>
    <w:p w14:paraId="1033DC50" w14:textId="77777777" w:rsidR="00F90BDC" w:rsidRDefault="00F90BDC">
      <w:r xmlns:w="http://schemas.openxmlformats.org/wordprocessingml/2006/main">
        <w:t xml:space="preserve">2. Filiplastele 2:5-8 – Olge omavahelistes suhetes sama mõtteviis nagu Kristus Jeesus: Kes, olles oma olemuselt Jumal, ei pidanud Jumalaga võrdsust millekski enda kasuks kasutamiseks; pigem ei teinud ta endast midagi, võttes sulase olemuse, olles tehtud inimese sarnaseks. Ja olles välimuselt mees, alandas ta end, saades sõnakuulelikuks surmani – isegi ristisurmani!</w:t>
      </w:r>
    </w:p>
    <w:p w14:paraId="3097ACBA" w14:textId="77777777" w:rsidR="00F90BDC" w:rsidRDefault="00F90BDC"/>
    <w:p w14:paraId="45CA26E0" w14:textId="77777777" w:rsidR="00F90BDC" w:rsidRDefault="00F90BDC">
      <w:r xmlns:w="http://schemas.openxmlformats.org/wordprocessingml/2006/main">
        <w:t xml:space="preserve">Johannese 17:5 Ja nüüd, Isa, austa mind iseendaga selle auhiilgusega, mis mul oli sinu juures enne maailma sündi.</w:t>
      </w:r>
    </w:p>
    <w:p w14:paraId="774227E7" w14:textId="77777777" w:rsidR="00F90BDC" w:rsidRDefault="00F90BDC"/>
    <w:p w14:paraId="4001C287" w14:textId="77777777" w:rsidR="00F90BDC" w:rsidRDefault="00F90BDC">
      <w:r xmlns:w="http://schemas.openxmlformats.org/wordprocessingml/2006/main">
        <w:t xml:space="preserve">Johannes palub Jumalat, et teda austataks samasuguse hiilgusega, mis tal oli enne maailma tekkimist.</w:t>
      </w:r>
    </w:p>
    <w:p w14:paraId="1E908764" w14:textId="77777777" w:rsidR="00F90BDC" w:rsidRDefault="00F90BDC"/>
    <w:p w14:paraId="29A6D2B5" w14:textId="77777777" w:rsidR="00F90BDC" w:rsidRDefault="00F90BDC">
      <w:r xmlns:w="http://schemas.openxmlformats.org/wordprocessingml/2006/main">
        <w:t xml:space="preserve">1: Me kõik oleme kutsutud olema austatud Jumala silmis, täpselt nagu Jeesus oli.</w:t>
      </w:r>
    </w:p>
    <w:p w14:paraId="7FEE3940" w14:textId="77777777" w:rsidR="00F90BDC" w:rsidRDefault="00F90BDC"/>
    <w:p w14:paraId="711741BC" w14:textId="77777777" w:rsidR="00F90BDC" w:rsidRDefault="00F90BDC">
      <w:r xmlns:w="http://schemas.openxmlformats.org/wordprocessingml/2006/main">
        <w:t xml:space="preserve">2: Jeesust on kirgastatud juba enne maailma tekkimist ja meie kohus on ka selle sama au poole püüelda.</w:t>
      </w:r>
    </w:p>
    <w:p w14:paraId="2441C24F" w14:textId="77777777" w:rsidR="00F90BDC" w:rsidRDefault="00F90BDC"/>
    <w:p w14:paraId="09C811AA" w14:textId="77777777" w:rsidR="00F90BDC" w:rsidRDefault="00F90BDC">
      <w:r xmlns:w="http://schemas.openxmlformats.org/wordprocessingml/2006/main">
        <w:t xml:space="preserve">1: Roomlastele 8:30 - Ja need, keda ta on ette määranud, ta ka kutsus, ja need, keda ta on kutsunud, ta ka ülistas.</w:t>
      </w:r>
    </w:p>
    <w:p w14:paraId="5B5A6CBD" w14:textId="77777777" w:rsidR="00F90BDC" w:rsidRDefault="00F90BDC"/>
    <w:p w14:paraId="370A8187" w14:textId="77777777" w:rsidR="00F90BDC" w:rsidRDefault="00F90BDC">
      <w:r xmlns:w="http://schemas.openxmlformats.org/wordprocessingml/2006/main">
        <w:t xml:space="preserve">2: Koloslastele 3:17 - Ja mida iganes te teete, kas sõna või teoga, tehke kõike Issanda Jeesuse nimel, tänades Jumalat Isa tema kaudu.</w:t>
      </w:r>
    </w:p>
    <w:p w14:paraId="2917DCFB" w14:textId="77777777" w:rsidR="00F90BDC" w:rsidRDefault="00F90BDC"/>
    <w:p w14:paraId="138540DC" w14:textId="77777777" w:rsidR="00F90BDC" w:rsidRDefault="00F90BDC">
      <w:r xmlns:w="http://schemas.openxmlformats.org/wordprocessingml/2006/main">
        <w:t xml:space="preserve">Johannese 17:6 Ma olen avaldanud sinu nime inimestele, kelle sa mulle maailmast oled andnud. ja nad on pidanud sinu sõna.</w:t>
      </w:r>
    </w:p>
    <w:p w14:paraId="7A15E9D2" w14:textId="77777777" w:rsidR="00F90BDC" w:rsidRDefault="00F90BDC"/>
    <w:p w14:paraId="35B81C71" w14:textId="77777777" w:rsidR="00F90BDC" w:rsidRDefault="00F90BDC">
      <w:r xmlns:w="http://schemas.openxmlformats.org/wordprocessingml/2006/main">
        <w:t xml:space="preserve">Jeesus ilmutas Isa nime neile, kes Jumal talle maailmast välja andis, kes olid Jumala omad ja kelle Jumal andis Jeesusele. Nad pidasid oma sõna.</w:t>
      </w:r>
    </w:p>
    <w:p w14:paraId="7327FE54" w14:textId="77777777" w:rsidR="00F90BDC" w:rsidRDefault="00F90BDC"/>
    <w:p w14:paraId="6054D034" w14:textId="77777777" w:rsidR="00F90BDC" w:rsidRDefault="00F90BDC">
      <w:r xmlns:w="http://schemas.openxmlformats.org/wordprocessingml/2006/main">
        <w:t xml:space="preserve">1. Jeesuse jõud Jumala nime ilmutamisel</w:t>
      </w:r>
    </w:p>
    <w:p w14:paraId="30C4461D" w14:textId="77777777" w:rsidR="00F90BDC" w:rsidRDefault="00F90BDC"/>
    <w:p w14:paraId="74C29D99" w14:textId="77777777" w:rsidR="00F90BDC" w:rsidRDefault="00F90BDC">
      <w:r xmlns:w="http://schemas.openxmlformats.org/wordprocessingml/2006/main">
        <w:t xml:space="preserve">2. Jumala vankumatu usk oma rahvasse</w:t>
      </w:r>
    </w:p>
    <w:p w14:paraId="6924F954" w14:textId="77777777" w:rsidR="00F90BDC" w:rsidRDefault="00F90BDC"/>
    <w:p w14:paraId="4A7E0A5E" w14:textId="77777777" w:rsidR="00F90BDC" w:rsidRDefault="00F90BDC">
      <w:r xmlns:w="http://schemas.openxmlformats.org/wordprocessingml/2006/main">
        <w:t xml:space="preserve">1. Roomlastele 8:31-39 – Mida me siis nende asjade peale ütleme? Kui Jumal on meie poolt, kes saab olla meie vastu?</w:t>
      </w:r>
    </w:p>
    <w:p w14:paraId="6060A5D8" w14:textId="77777777" w:rsidR="00F90BDC" w:rsidRDefault="00F90BDC"/>
    <w:p w14:paraId="76C7264F" w14:textId="77777777" w:rsidR="00F90BDC" w:rsidRDefault="00F90BDC">
      <w:r xmlns:w="http://schemas.openxmlformats.org/wordprocessingml/2006/main">
        <w:t xml:space="preserve">2. 1. Johannese 2:15-17 – ära armasta maailma ega seda, mis maailmas on. Kui keegi armastab maailma, siis ei ole temas Isa armastust.</w:t>
      </w:r>
    </w:p>
    <w:p w14:paraId="5115928B" w14:textId="77777777" w:rsidR="00F90BDC" w:rsidRDefault="00F90BDC"/>
    <w:p w14:paraId="43A3C36D" w14:textId="77777777" w:rsidR="00F90BDC" w:rsidRDefault="00F90BDC">
      <w:r xmlns:w="http://schemas.openxmlformats.org/wordprocessingml/2006/main">
        <w:t xml:space="preserve">John 17:7 Nüüd on nad teadnud, et kõik, mis sa mulle oled andnud, on sinust.</w:t>
      </w:r>
    </w:p>
    <w:p w14:paraId="7C8CF9C5" w14:textId="77777777" w:rsidR="00F90BDC" w:rsidRDefault="00F90BDC"/>
    <w:p w14:paraId="4756FE37" w14:textId="77777777" w:rsidR="00F90BDC" w:rsidRDefault="00F90BDC">
      <w:r xmlns:w="http://schemas.openxmlformats.org/wordprocessingml/2006/main">
        <w:t xml:space="preserve">Jeesus tunnistab, et kõik asjad, mis Jumal on talle andnud, on Jumalalt.</w:t>
      </w:r>
    </w:p>
    <w:p w14:paraId="6F63635D" w14:textId="77777777" w:rsidR="00F90BDC" w:rsidRDefault="00F90BDC"/>
    <w:p w14:paraId="52E7C964" w14:textId="77777777" w:rsidR="00F90BDC" w:rsidRDefault="00F90BDC">
      <w:r xmlns:w="http://schemas.openxmlformats.org/wordprocessingml/2006/main">
        <w:t xml:space="preserve">1. Jumala tundmise jõud: meie koha mõistmine tema plaanis</w:t>
      </w:r>
    </w:p>
    <w:p w14:paraId="2125DCAB" w14:textId="77777777" w:rsidR="00F90BDC" w:rsidRDefault="00F90BDC"/>
    <w:p w14:paraId="448F4FB5" w14:textId="77777777" w:rsidR="00F90BDC" w:rsidRDefault="00F90BDC">
      <w:r xmlns:w="http://schemas.openxmlformats.org/wordprocessingml/2006/main">
        <w:t xml:space="preserve">2. Kadunud maailma poole pöördumine: mida Jumal on meid tegema kutsunud</w:t>
      </w:r>
    </w:p>
    <w:p w14:paraId="48F1A673" w14:textId="77777777" w:rsidR="00F90BDC" w:rsidRDefault="00F90BDC"/>
    <w:p w14:paraId="798B5F7E" w14:textId="77777777" w:rsidR="00F90BDC" w:rsidRDefault="00F90BDC">
      <w:r xmlns:w="http://schemas.openxmlformats.org/wordprocessingml/2006/main">
        <w:t xml:space="preserve">1. Psalm 8:3-4 – kui ma vaatan sinu taevast, su sõrmede tööd, kuud ja tähti, mille sa oled seadnud; 4 Mis on inimene, et sa teda meeles pead? ja inimesepoeg, et sa teda külastad?</w:t>
      </w:r>
    </w:p>
    <w:p w14:paraId="72DB5D2E" w14:textId="77777777" w:rsidR="00F90BDC" w:rsidRDefault="00F90BDC"/>
    <w:p w14:paraId="6492AA04" w14:textId="77777777" w:rsidR="00F90BDC" w:rsidRDefault="00F90BDC">
      <w:r xmlns:w="http://schemas.openxmlformats.org/wordprocessingml/2006/main">
        <w:t xml:space="preserve">2. Efeslastele 1:11-12 – Temas oleme ka saanud pärandi, olles ette määratud </w:t>
      </w:r>
      <w:r xmlns:w="http://schemas.openxmlformats.org/wordprocessingml/2006/main">
        <w:lastRenderedPageBreak xmlns:w="http://schemas.openxmlformats.org/wordprocessingml/2006/main"/>
      </w:r>
      <w:r xmlns:w="http://schemas.openxmlformats.org/wordprocessingml/2006/main">
        <w:t xml:space="preserve">selle eesmärgi järgi, kes teeb kõike oma tahte järgi, 12 et meie, kes me esmalt usaldasime Kristust, oleksime tema hiilguse kiitus.</w:t>
      </w:r>
    </w:p>
    <w:p w14:paraId="6991427A" w14:textId="77777777" w:rsidR="00F90BDC" w:rsidRDefault="00F90BDC"/>
    <w:p w14:paraId="04B03929" w14:textId="77777777" w:rsidR="00F90BDC" w:rsidRDefault="00F90BDC">
      <w:r xmlns:w="http://schemas.openxmlformats.org/wordprocessingml/2006/main">
        <w:t xml:space="preserve">John 17:8 Sest ma olen andnud neile sõnad, mis sa mulle andsid; ja nad võtsid need vastu ja teavad kindlalt, et ma olen sinu juurest välja tulnud, ja nad on uskunud, et sina oled mind läkitanud.</w:t>
      </w:r>
    </w:p>
    <w:p w14:paraId="778D9084" w14:textId="77777777" w:rsidR="00F90BDC" w:rsidRDefault="00F90BDC"/>
    <w:p w14:paraId="0CEE01C1" w14:textId="77777777" w:rsidR="00F90BDC" w:rsidRDefault="00F90BDC">
      <w:r xmlns:w="http://schemas.openxmlformats.org/wordprocessingml/2006/main">
        <w:t xml:space="preserve">See lõik rõhutab Jeesuse sõnade tähtsust, mille Jumal andis tema järgijatele.</w:t>
      </w:r>
    </w:p>
    <w:p w14:paraId="21C60EE0" w14:textId="77777777" w:rsidR="00F90BDC" w:rsidRDefault="00F90BDC"/>
    <w:p w14:paraId="46355EF9" w14:textId="77777777" w:rsidR="00F90BDC" w:rsidRDefault="00F90BDC">
      <w:r xmlns:w="http://schemas.openxmlformats.org/wordprocessingml/2006/main">
        <w:t xml:space="preserve">1: Jeesuse sõnad on võimas kingitus Jumalalt, mis võib meid Temale lähemale tuua.</w:t>
      </w:r>
    </w:p>
    <w:p w14:paraId="088947C2" w14:textId="77777777" w:rsidR="00F90BDC" w:rsidRDefault="00F90BDC"/>
    <w:p w14:paraId="15929407" w14:textId="77777777" w:rsidR="00F90BDC" w:rsidRDefault="00F90BDC">
      <w:r xmlns:w="http://schemas.openxmlformats.org/wordprocessingml/2006/main">
        <w:t xml:space="preserve">2: Peame võtma Jeesuse sõnu tõsiselt ja kasutama neid oma usu tugevdamiseks.</w:t>
      </w:r>
    </w:p>
    <w:p w14:paraId="33458D03" w14:textId="77777777" w:rsidR="00F90BDC" w:rsidRDefault="00F90BDC"/>
    <w:p w14:paraId="0E3F75F9" w14:textId="77777777" w:rsidR="00F90BDC" w:rsidRDefault="00F90BDC">
      <w:r xmlns:w="http://schemas.openxmlformats.org/wordprocessingml/2006/main">
        <w:t xml:space="preserve">1:2 Timoteosele 3:16-17 – Kogu Pühakiri on inspireeritud Jumalast ja on kasulik, et õpetada meile, mis on tõsi, ja panna meid mõistma, mis meie elus on valesti. See parandab meid, kui me eksime, ja õpetab meid tegema seda, mis on õige.</w:t>
      </w:r>
    </w:p>
    <w:p w14:paraId="339D88AE" w14:textId="77777777" w:rsidR="00F90BDC" w:rsidRDefault="00F90BDC"/>
    <w:p w14:paraId="3D915008" w14:textId="77777777" w:rsidR="00F90BDC" w:rsidRDefault="00F90BDC">
      <w:r xmlns:w="http://schemas.openxmlformats.org/wordprocessingml/2006/main">
        <w:t xml:space="preserve">2: Psalm 119:105 – Sinu sõna on mu jalgade lamp, valgus mu teel.</w:t>
      </w:r>
    </w:p>
    <w:p w14:paraId="0AB80E10" w14:textId="77777777" w:rsidR="00F90BDC" w:rsidRDefault="00F90BDC"/>
    <w:p w14:paraId="52003668" w14:textId="77777777" w:rsidR="00F90BDC" w:rsidRDefault="00F90BDC">
      <w:r xmlns:w="http://schemas.openxmlformats.org/wordprocessingml/2006/main">
        <w:t xml:space="preserve">Johannese 17:9 Ma palvetan nende eest. Ma ei palveta maailma, vaid nende eest, kelle sa mulle oled andnud. sest need on sinu omad.</w:t>
      </w:r>
    </w:p>
    <w:p w14:paraId="6D340F44" w14:textId="77777777" w:rsidR="00F90BDC" w:rsidRDefault="00F90BDC"/>
    <w:p w14:paraId="013A9B98" w14:textId="77777777" w:rsidR="00F90BDC" w:rsidRDefault="00F90BDC">
      <w:r xmlns:w="http://schemas.openxmlformats.org/wordprocessingml/2006/main">
        <w:t xml:space="preserve">See lõik paljastab Jeesuse armastuse oma järgijate vastu ja erilise palve nende eest.</w:t>
      </w:r>
    </w:p>
    <w:p w14:paraId="406FBB4F" w14:textId="77777777" w:rsidR="00F90BDC" w:rsidRDefault="00F90BDC"/>
    <w:p w14:paraId="19719C2C" w14:textId="77777777" w:rsidR="00F90BDC" w:rsidRDefault="00F90BDC">
      <w:r xmlns:w="http://schemas.openxmlformats.org/wordprocessingml/2006/main">
        <w:t xml:space="preserve">1: Jeesuse armastus oma järgijate vastu – Johannese 17:9</w:t>
      </w:r>
    </w:p>
    <w:p w14:paraId="3680F417" w14:textId="77777777" w:rsidR="00F90BDC" w:rsidRDefault="00F90BDC"/>
    <w:p w14:paraId="0C20E15D" w14:textId="77777777" w:rsidR="00F90BDC" w:rsidRDefault="00F90BDC">
      <w:r xmlns:w="http://schemas.openxmlformats.org/wordprocessingml/2006/main">
        <w:t xml:space="preserve">2: Palve jõud – Johannese 17:9</w:t>
      </w:r>
    </w:p>
    <w:p w14:paraId="64725971" w14:textId="77777777" w:rsidR="00F90BDC" w:rsidRDefault="00F90BDC"/>
    <w:p w14:paraId="11DE27C9" w14:textId="77777777" w:rsidR="00F90BDC" w:rsidRDefault="00F90BDC">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14:paraId="12A8F46F" w14:textId="77777777" w:rsidR="00F90BDC" w:rsidRDefault="00F90BDC"/>
    <w:p w14:paraId="76B5F274" w14:textId="77777777" w:rsidR="00F90BDC" w:rsidRDefault="00F90BDC">
      <w:r xmlns:w="http://schemas.openxmlformats.org/wordprocessingml/2006/main">
        <w:t xml:space="preserve">2:1 Johannese 4:19 – Me armastame, sest tema armastas meid kõigepealt.</w:t>
      </w:r>
    </w:p>
    <w:p w14:paraId="3D234BD2" w14:textId="77777777" w:rsidR="00F90BDC" w:rsidRDefault="00F90BDC"/>
    <w:p w14:paraId="0E207E8D" w14:textId="77777777" w:rsidR="00F90BDC" w:rsidRDefault="00F90BDC">
      <w:r xmlns:w="http://schemas.openxmlformats.org/wordprocessingml/2006/main">
        <w:t xml:space="preserve">Johannese 17:10 Ja kõik minu omad on sinu ja sinu omad on minu omad; ja ma olen nendes ülistatud.</w:t>
      </w:r>
    </w:p>
    <w:p w14:paraId="0FA390BC" w14:textId="77777777" w:rsidR="00F90BDC" w:rsidRDefault="00F90BDC"/>
    <w:p w14:paraId="10F447E7" w14:textId="77777777" w:rsidR="00F90BDC" w:rsidRDefault="00F90BDC">
      <w:r xmlns:w="http://schemas.openxmlformats.org/wordprocessingml/2006/main">
        <w:t xml:space="preserve">Jeesus kuulutab, et tema järgijad on Temas austatud ja kogu Tema omand on Tema järgijate päralt ja vastupidi.</w:t>
      </w:r>
    </w:p>
    <w:p w14:paraId="067726F6" w14:textId="77777777" w:rsidR="00F90BDC" w:rsidRDefault="00F90BDC"/>
    <w:p w14:paraId="241E6E21" w14:textId="77777777" w:rsidR="00F90BDC" w:rsidRDefault="00F90BDC">
      <w:r xmlns:w="http://schemas.openxmlformats.org/wordprocessingml/2006/main">
        <w:t xml:space="preserve">1. Jeesuse ülistamine meie omandi kaudu</w:t>
      </w:r>
    </w:p>
    <w:p w14:paraId="3E73BBC2" w14:textId="77777777" w:rsidR="00F90BDC" w:rsidRDefault="00F90BDC"/>
    <w:p w14:paraId="78F6DE29" w14:textId="77777777" w:rsidR="00F90BDC" w:rsidRDefault="00F90BDC">
      <w:r xmlns:w="http://schemas.openxmlformats.org/wordprocessingml/2006/main">
        <w:t xml:space="preserve">2. Jeesust kirgastatakse meis</w:t>
      </w:r>
    </w:p>
    <w:p w14:paraId="31B5BF2F" w14:textId="77777777" w:rsidR="00F90BDC" w:rsidRDefault="00F90BDC"/>
    <w:p w14:paraId="24744452" w14:textId="77777777" w:rsidR="00F90BDC" w:rsidRDefault="00F90BDC">
      <w:r xmlns:w="http://schemas.openxmlformats.org/wordprocessingml/2006/main">
        <w:t xml:space="preserve">1. Matteuse 6:19-21 – Ärge koguge endale aardeid maa peale, kus koi ja rooste hävitavad ning kus vargad sisse murravad ja varastavad. Aga koguge endale aardeid taevasse, kus koi ega rooste ei hävita ja kus vargad sisse ei murra ega varasta. Sest kus on su aare, seal on ka sinu süda.</w:t>
      </w:r>
    </w:p>
    <w:p w14:paraId="1B6DB3E4" w14:textId="77777777" w:rsidR="00F90BDC" w:rsidRDefault="00F90BDC"/>
    <w:p w14:paraId="5A9AEAD9" w14:textId="77777777" w:rsidR="00F90BDC" w:rsidRDefault="00F90BDC">
      <w:r xmlns:w="http://schemas.openxmlformats.org/wordprocessingml/2006/main">
        <w:t xml:space="preserve">2. 1. Timoteosele 6:17-19 – Käske neil, kes on praeguses maailmas rikkad, mitte olla üleolevad ega loota rikkusele, mis on nii ebakindel, vaid loota Jumalale, kes annab meile rikkalikult kõike meie rõõmuks. Käske neil teha head, olla rikkad heade tegude poolest ning olla helded ja valmis jagama. Nii laovad nad endale varandust kui kindlat alust tulevaks ajastuks, et saaksid haarata kinni elust, mis on tõeline elu.</w:t>
      </w:r>
    </w:p>
    <w:p w14:paraId="04306971" w14:textId="77777777" w:rsidR="00F90BDC" w:rsidRDefault="00F90BDC"/>
    <w:p w14:paraId="5049C906" w14:textId="77777777" w:rsidR="00F90BDC" w:rsidRDefault="00F90BDC">
      <w:r xmlns:w="http://schemas.openxmlformats.org/wordprocessingml/2006/main">
        <w:t xml:space="preserve">Johannese 17:11 Ja nüüd ei ole mind enam maailmas, vaid nemad on maailmas ja ma tulen sinu juurde. Püha Isa, hoia oma nime läbi neid, kelle sa oled mulle andnud, et nad oleksid üks </w:t>
      </w:r>
      <w:r xmlns:w="http://schemas.openxmlformats.org/wordprocessingml/2006/main">
        <w:lastRenderedPageBreak xmlns:w="http://schemas.openxmlformats.org/wordprocessingml/2006/main"/>
      </w:r>
      <w:r xmlns:w="http://schemas.openxmlformats.org/wordprocessingml/2006/main">
        <w:t xml:space="preserve">nagu meiegi.</w:t>
      </w:r>
    </w:p>
    <w:p w14:paraId="39B1D521" w14:textId="77777777" w:rsidR="00F90BDC" w:rsidRDefault="00F90BDC"/>
    <w:p w14:paraId="764A26AE" w14:textId="77777777" w:rsidR="00F90BDC" w:rsidRDefault="00F90BDC">
      <w:r xmlns:w="http://schemas.openxmlformats.org/wordprocessingml/2006/main">
        <w:t xml:space="preserve">New Line Jeesus palus Jumalalt oma jüngrite kaitset ja nende ühtsust, nagu tema ja Jumal olid üks.</w:t>
      </w:r>
    </w:p>
    <w:p w14:paraId="15BADD4C" w14:textId="77777777" w:rsidR="00F90BDC" w:rsidRDefault="00F90BDC"/>
    <w:p w14:paraId="3CC8584B" w14:textId="77777777" w:rsidR="00F90BDC" w:rsidRDefault="00F90BDC">
      <w:r xmlns:w="http://schemas.openxmlformats.org/wordprocessingml/2006/main">
        <w:t xml:space="preserve">1. Ühtsuse jõud – kuidas Jeesuse palve ühtsuse eest usklike vahel võib tuua koguduses suure jõu ja väe.</w:t>
      </w:r>
    </w:p>
    <w:p w14:paraId="6CF00B1D" w14:textId="77777777" w:rsidR="00F90BDC" w:rsidRDefault="00F90BDC"/>
    <w:p w14:paraId="4FE73785" w14:textId="77777777" w:rsidR="00F90BDC" w:rsidRDefault="00F90BDC">
      <w:r xmlns:w="http://schemas.openxmlformats.org/wordprocessingml/2006/main">
        <w:t xml:space="preserve">2. Jumala kaitse – Jumala kaitse mõistmine meie jaoks ja kuidas me saame Tema hoolt usaldada.</w:t>
      </w:r>
    </w:p>
    <w:p w14:paraId="7449B704" w14:textId="77777777" w:rsidR="00F90BDC" w:rsidRDefault="00F90BDC"/>
    <w:p w14:paraId="4AFEFC27" w14:textId="77777777" w:rsidR="00F90BDC" w:rsidRDefault="00F90BDC">
      <w:r xmlns:w="http://schemas.openxmlformats.org/wordprocessingml/2006/main">
        <w:t xml:space="preserve">1. Efeslastele 4:3-6 – Tehke kõik endast oleneva, et säilitada Vaimu ühtsust rahusideme kaudu.</w:t>
      </w:r>
    </w:p>
    <w:p w14:paraId="331C4CFE" w14:textId="77777777" w:rsidR="00F90BDC" w:rsidRDefault="00F90BDC"/>
    <w:p w14:paraId="5FC28A88" w14:textId="77777777" w:rsidR="00F90BDC" w:rsidRDefault="00F90BDC">
      <w:r xmlns:w="http://schemas.openxmlformats.org/wordprocessingml/2006/main">
        <w:t xml:space="preserve">2. Roomlastele 8:28 – Ja me teame, et Jumal töötab kõigis asjades nende heaks, kes teda armastavad, kes on kutsutud tema eesmärgi järgi.</w:t>
      </w:r>
    </w:p>
    <w:p w14:paraId="45497094" w14:textId="77777777" w:rsidR="00F90BDC" w:rsidRDefault="00F90BDC"/>
    <w:p w14:paraId="2D70AA32" w14:textId="77777777" w:rsidR="00F90BDC" w:rsidRDefault="00F90BDC">
      <w:r xmlns:w="http://schemas.openxmlformats.org/wordprocessingml/2006/main">
        <w:t xml:space="preserve">Johannese 17:12 Kui ma olin koos nendega maailmas, hoidsin ma neid sinu nimel. Need, mis sa mulle andsid, olen ma hoidnud, ja ükski neist ei ole kadunud, vaid hukatuse poeg. et pühakiri läheks täide.</w:t>
      </w:r>
    </w:p>
    <w:p w14:paraId="563DFE21" w14:textId="77777777" w:rsidR="00F90BDC" w:rsidRDefault="00F90BDC"/>
    <w:p w14:paraId="234B1A25" w14:textId="77777777" w:rsidR="00F90BDC" w:rsidRDefault="00F90BDC">
      <w:r xmlns:w="http://schemas.openxmlformats.org/wordprocessingml/2006/main">
        <w:t xml:space="preserve">Jeesus hoidis oma jüngreid Jumala nimel kaitstuna, kui ta oli nendega maailmas, välja arvatud hukatuse poeg, kes täitis pühakirja.</w:t>
      </w:r>
    </w:p>
    <w:p w14:paraId="1336D556" w14:textId="77777777" w:rsidR="00F90BDC" w:rsidRDefault="00F90BDC"/>
    <w:p w14:paraId="39A2FA31" w14:textId="77777777" w:rsidR="00F90BDC" w:rsidRDefault="00F90BDC">
      <w:r xmlns:w="http://schemas.openxmlformats.org/wordprocessingml/2006/main">
        <w:t xml:space="preserve">1. Kaitse lubadus: Jumala jõud meid kaitsta</w:t>
      </w:r>
    </w:p>
    <w:p w14:paraId="3C64FB40" w14:textId="77777777" w:rsidR="00F90BDC" w:rsidRDefault="00F90BDC"/>
    <w:p w14:paraId="09078ABD" w14:textId="77777777" w:rsidR="00F90BDC" w:rsidRDefault="00F90BDC">
      <w:r xmlns:w="http://schemas.openxmlformats.org/wordprocessingml/2006/main">
        <w:t xml:space="preserve">2. Prohvetikuulutuste täitumine: kuidas Jumala Sõna täide läheb</w:t>
      </w:r>
    </w:p>
    <w:p w14:paraId="016228E4" w14:textId="77777777" w:rsidR="00F90BDC" w:rsidRDefault="00F90BDC"/>
    <w:p w14:paraId="2DC75718" w14:textId="77777777" w:rsidR="00F90BDC" w:rsidRDefault="00F90BDC">
      <w:r xmlns:w="http://schemas.openxmlformats.org/wordprocessingml/2006/main">
        <w:t xml:space="preserve">1. Heebrealastele 13:5-6 "Hoidke oma elu rahaarmastusest vaba ja olge rahul sellega, mis teil on, sest ta on öelnud: "Ma ei jäta sind kunagi ega jäta sind maha."</w:t>
      </w:r>
    </w:p>
    <w:p w14:paraId="53650A43" w14:textId="77777777" w:rsidR="00F90BDC" w:rsidRDefault="00F90BDC"/>
    <w:p w14:paraId="664789D0" w14:textId="77777777" w:rsidR="00F90BDC" w:rsidRDefault="00F90BDC">
      <w:r xmlns:w="http://schemas.openxmlformats.org/wordprocessingml/2006/main">
        <w:t xml:space="preserve">2. Roomlastele 8:28-39 "Ja me teame, et neile, kes armastavad Jumalat, tuleb kõik kasuks, neile, kes on kutsutud tema eesmärgi järgi."</w:t>
      </w:r>
    </w:p>
    <w:p w14:paraId="617ECE12" w14:textId="77777777" w:rsidR="00F90BDC" w:rsidRDefault="00F90BDC"/>
    <w:p w14:paraId="58B47CC0" w14:textId="77777777" w:rsidR="00F90BDC" w:rsidRDefault="00F90BDC">
      <w:r xmlns:w="http://schemas.openxmlformats.org/wordprocessingml/2006/main">
        <w:t xml:space="preserve">John 17:13 Ja nüüd ma tulen sinu juurde; ja seda ma räägin maailmas, et mu rõõm saaks täidetud iseeneses.</w:t>
      </w:r>
    </w:p>
    <w:p w14:paraId="1F22C764" w14:textId="77777777" w:rsidR="00F90BDC" w:rsidRDefault="00F90BDC"/>
    <w:p w14:paraId="1448018D" w14:textId="77777777" w:rsidR="00F90BDC" w:rsidRDefault="00F90BDC">
      <w:r xmlns:w="http://schemas.openxmlformats.org/wordprocessingml/2006/main">
        <w:t xml:space="preserve">Jeesus räägib oma järgijatega maailmas, et neile rõõmu valmistada.</w:t>
      </w:r>
    </w:p>
    <w:p w14:paraId="297036DF" w14:textId="77777777" w:rsidR="00F90BDC" w:rsidRDefault="00F90BDC"/>
    <w:p w14:paraId="50F5C8C6" w14:textId="77777777" w:rsidR="00F90BDC" w:rsidRDefault="00F90BDC">
      <w:r xmlns:w="http://schemas.openxmlformats.org/wordprocessingml/2006/main">
        <w:t xml:space="preserve">1. Jeesuse rõõm: Tema kohaloleku kogemine maailmas</w:t>
      </w:r>
    </w:p>
    <w:p w14:paraId="002443E0" w14:textId="77777777" w:rsidR="00F90BDC" w:rsidRDefault="00F90BDC"/>
    <w:p w14:paraId="0A4CAA17" w14:textId="77777777" w:rsidR="00F90BDC" w:rsidRDefault="00F90BDC">
      <w:r xmlns:w="http://schemas.openxmlformats.org/wordprocessingml/2006/main">
        <w:t xml:space="preserve">2. Jeesus: tõelise rõõmu allikas</w:t>
      </w:r>
    </w:p>
    <w:p w14:paraId="3A25F34C" w14:textId="77777777" w:rsidR="00F90BDC" w:rsidRDefault="00F90BDC"/>
    <w:p w14:paraId="5CF382A4" w14:textId="77777777" w:rsidR="00F90BDC" w:rsidRDefault="00F90BDC">
      <w:r xmlns:w="http://schemas.openxmlformats.org/wordprocessingml/2006/main">
        <w:t xml:space="preserve">1. Filiplastele 4:4-7 – Rõõmustage alati Issandas; Ma ütlen taas: Rõõmustage. Teie õrnus olgu kõigile teada. Issand on käes; ärge muretsege millegi pärast, vaid andke oma soovid kõiges Jumalale teatavaks palve ja anumise kaudu koos tänuga. Ja Jumala rahu, mis ületab igasuguse mõistuse, hoiab teie südameid ja mõtteid Kristuses Jeesuses.</w:t>
      </w:r>
    </w:p>
    <w:p w14:paraId="04E7A88C" w14:textId="77777777" w:rsidR="00F90BDC" w:rsidRDefault="00F90BDC"/>
    <w:p w14:paraId="4639A39A" w14:textId="77777777" w:rsidR="00F90BDC" w:rsidRDefault="00F90BDC">
      <w:r xmlns:w="http://schemas.openxmlformats.org/wordprocessingml/2006/main">
        <w:t xml:space="preserve">2. Johannese 15:11 – Seda ma olen teile rääkinud, et minu rõõm oleks teis ja et teie rõõm oleks täielik.</w:t>
      </w:r>
    </w:p>
    <w:p w14:paraId="2C46333F" w14:textId="77777777" w:rsidR="00F90BDC" w:rsidRDefault="00F90BDC"/>
    <w:p w14:paraId="1C28CBBC" w14:textId="77777777" w:rsidR="00F90BDC" w:rsidRDefault="00F90BDC">
      <w:r xmlns:w="http://schemas.openxmlformats.org/wordprocessingml/2006/main">
        <w:t xml:space="preserve">John 17:14 14 Ma olen andnud neile sinu sõna; ja maailm on neid vihkanud, sest nad ei ole maailmast, nagu ka mina ei ole maailmast.</w:t>
      </w:r>
    </w:p>
    <w:p w14:paraId="641CA896" w14:textId="77777777" w:rsidR="00F90BDC" w:rsidRDefault="00F90BDC"/>
    <w:p w14:paraId="3A7C72A9" w14:textId="77777777" w:rsidR="00F90BDC" w:rsidRDefault="00F90BDC">
      <w:r xmlns:w="http://schemas.openxmlformats.org/wordprocessingml/2006/main">
        <w:t xml:space="preserve">Maailm vihkab neid, kes ei ole maailmast, nagu ka Jeesus pole maailmast.</w:t>
      </w:r>
    </w:p>
    <w:p w14:paraId="53479403" w14:textId="77777777" w:rsidR="00F90BDC" w:rsidRDefault="00F90BDC"/>
    <w:p w14:paraId="7C061007" w14:textId="77777777" w:rsidR="00F90BDC" w:rsidRDefault="00F90BDC">
      <w:r xmlns:w="http://schemas.openxmlformats.org/wordprocessingml/2006/main">
        <w:t xml:space="preserve">1. Maailm võib meid vihata, kuid meie usk Jeesusesse kaitseb meid.</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Peame olema maailmas, kuid mitte sellest.</w:t>
      </w:r>
    </w:p>
    <w:p w14:paraId="74217D8E" w14:textId="77777777" w:rsidR="00F90BDC" w:rsidRDefault="00F90BDC"/>
    <w:p w14:paraId="43DA9E5B" w14:textId="77777777" w:rsidR="00F90BDC" w:rsidRDefault="00F90BDC">
      <w:r xmlns:w="http://schemas.openxmlformats.org/wordprocessingml/2006/main">
        <w:t xml:space="preserve">1. 1. Johannese 4:4–5 – Suurem on see, kes on teis, kui see, kes on maailmas.</w:t>
      </w:r>
    </w:p>
    <w:p w14:paraId="34F9E6F2" w14:textId="77777777" w:rsidR="00F90BDC" w:rsidRDefault="00F90BDC"/>
    <w:p w14:paraId="721D9C3D" w14:textId="77777777" w:rsidR="00F90BDC" w:rsidRDefault="00F90BDC">
      <w:r xmlns:w="http://schemas.openxmlformats.org/wordprocessingml/2006/main">
        <w:t xml:space="preserve">2. Roomlastele 12:2 – Ärge muganduge selle maailmaga, vaid muutuge oma meele uuendamise läbi.</w:t>
      </w:r>
    </w:p>
    <w:p w14:paraId="74FFD78D" w14:textId="77777777" w:rsidR="00F90BDC" w:rsidRDefault="00F90BDC"/>
    <w:p w14:paraId="15FD451F" w14:textId="77777777" w:rsidR="00F90BDC" w:rsidRDefault="00F90BDC">
      <w:r xmlns:w="http://schemas.openxmlformats.org/wordprocessingml/2006/main">
        <w:t xml:space="preserve">Johannese 17:15 Ma ei palu, et sa neid maailmast ära võtaksid, vaid et sa hoiaksid neid kurja eest.</w:t>
      </w:r>
    </w:p>
    <w:p w14:paraId="30516458" w14:textId="77777777" w:rsidR="00F90BDC" w:rsidRDefault="00F90BDC"/>
    <w:p w14:paraId="3D8352A5" w14:textId="77777777" w:rsidR="00F90BDC" w:rsidRDefault="00F90BDC">
      <w:r xmlns:w="http://schemas.openxmlformats.org/wordprocessingml/2006/main">
        <w:t xml:space="preserve">See salm Johannese 17:15-st räägib Jumala kaitsest oma rahvast kurja eest.</w:t>
      </w:r>
    </w:p>
    <w:p w14:paraId="72065323" w14:textId="77777777" w:rsidR="00F90BDC" w:rsidRDefault="00F90BDC"/>
    <w:p w14:paraId="77B065B0" w14:textId="77777777" w:rsidR="00F90BDC" w:rsidRDefault="00F90BDC">
      <w:r xmlns:w="http://schemas.openxmlformats.org/wordprocessingml/2006/main">
        <w:t xml:space="preserve">1. "Issanda kaitse: Jumala jõule lootmine kurjuse maailmas"</w:t>
      </w:r>
    </w:p>
    <w:p w14:paraId="453A1A6E" w14:textId="77777777" w:rsidR="00F90BDC" w:rsidRDefault="00F90BDC"/>
    <w:p w14:paraId="6114D3C9" w14:textId="77777777" w:rsidR="00F90BDC" w:rsidRDefault="00F90BDC">
      <w:r xmlns:w="http://schemas.openxmlformats.org/wordprocessingml/2006/main">
        <w:t xml:space="preserve">2. "Kaitse lubadus: Jumala Sõnas tugevuse leidmine rasketel aegadel"</w:t>
      </w:r>
    </w:p>
    <w:p w14:paraId="770DC073" w14:textId="77777777" w:rsidR="00F90BDC" w:rsidRDefault="00F90BDC"/>
    <w:p w14:paraId="659CF456" w14:textId="77777777" w:rsidR="00F90BDC" w:rsidRDefault="00F90BDC">
      <w:r xmlns:w="http://schemas.openxmlformats.org/wordprocessingml/2006/main">
        <w:t xml:space="preserve">1. Psalm 91:9-10 – "Kuna sa oled teinud Issanda, minu pelgupaiga, kõigekõrgema, oma elupaigaks, ei saa sind tabada kurja ja su eluaseme lähedale ei tule ükski nuhtlus."</w:t>
      </w:r>
    </w:p>
    <w:p w14:paraId="51566B1F" w14:textId="77777777" w:rsidR="00F90BDC" w:rsidRDefault="00F90BDC"/>
    <w:p w14:paraId="7B5862F8" w14:textId="77777777" w:rsidR="00F90BDC" w:rsidRDefault="00F90BDC">
      <w:r xmlns:w="http://schemas.openxmlformats.org/wordprocessingml/2006/main">
        <w:t xml:space="preserve">2. Roomlastele 8:28 - "Ja me teame, et neile, kes Jumalat armastavad, neile, kes on kutsutud tema eesmärgi järgi, tuleb kõik kasuks."</w:t>
      </w:r>
    </w:p>
    <w:p w14:paraId="08D9B4B7" w14:textId="77777777" w:rsidR="00F90BDC" w:rsidRDefault="00F90BDC"/>
    <w:p w14:paraId="22F68442" w14:textId="77777777" w:rsidR="00F90BDC" w:rsidRDefault="00F90BDC">
      <w:r xmlns:w="http://schemas.openxmlformats.org/wordprocessingml/2006/main">
        <w:t xml:space="preserve">Johannese 17:16 Nad ei ole maailmast, nagu ka mina ei ole maailmast.</w:t>
      </w:r>
    </w:p>
    <w:p w14:paraId="663C9F28" w14:textId="77777777" w:rsidR="00F90BDC" w:rsidRDefault="00F90BDC"/>
    <w:p w14:paraId="3EB2B0CD" w14:textId="77777777" w:rsidR="00F90BDC" w:rsidRDefault="00F90BDC">
      <w:r xmlns:w="http://schemas.openxmlformats.org/wordprocessingml/2006/main">
        <w:t xml:space="preserve">Jeesus palvetab, et tema jüngrid ei oleks osa maailmast, nagu ka tema ei ole osa maailmast.</w:t>
      </w:r>
    </w:p>
    <w:p w14:paraId="68357832" w14:textId="77777777" w:rsidR="00F90BDC" w:rsidRDefault="00F90BDC"/>
    <w:p w14:paraId="6650FA31" w14:textId="77777777" w:rsidR="00F90BDC" w:rsidRDefault="00F90BDC">
      <w:r xmlns:w="http://schemas.openxmlformats.org/wordprocessingml/2006/main">
        <w:t xml:space="preserve">1. Kuidas Jeesuse palved võivad meid maistest kiusatustest eemale juhtida?</w:t>
      </w:r>
    </w:p>
    <w:p w14:paraId="4B9B1672" w14:textId="77777777" w:rsidR="00F90BDC" w:rsidRDefault="00F90BDC"/>
    <w:p w14:paraId="17B8FBCB" w14:textId="77777777" w:rsidR="00F90BDC" w:rsidRDefault="00F90BDC">
      <w:r xmlns:w="http://schemas.openxmlformats.org/wordprocessingml/2006/main">
        <w:t xml:space="preserve">2. Risti võtmine ja Jeesuse järgimine pühadusse</w:t>
      </w:r>
    </w:p>
    <w:p w14:paraId="2EA04F33" w14:textId="77777777" w:rsidR="00F90BDC" w:rsidRDefault="00F90BDC"/>
    <w:p w14:paraId="570B10B2" w14:textId="77777777" w:rsidR="00F90BDC" w:rsidRDefault="00F90BDC">
      <w:r xmlns:w="http://schemas.openxmlformats.org/wordprocessingml/2006/main">
        <w:t xml:space="preserve">1. Matteuse 16:24-26 – Jeesus ütleb oma jüngritele, et nad peavad ennast salgama ning võtma oma risti ja järgima teda.</w:t>
      </w:r>
    </w:p>
    <w:p w14:paraId="5E8C6D34" w14:textId="77777777" w:rsidR="00F90BDC" w:rsidRDefault="00F90BDC"/>
    <w:p w14:paraId="4C465D59" w14:textId="77777777" w:rsidR="00F90BDC" w:rsidRDefault="00F90BDC">
      <w:r xmlns:w="http://schemas.openxmlformats.org/wordprocessingml/2006/main">
        <w:t xml:space="preserve">2. Roomlastele 12:2 – Ärge muganduge selle maailmaga, vaid muutuge oma meele uuendamise läbi.</w:t>
      </w:r>
    </w:p>
    <w:p w14:paraId="42780A08" w14:textId="77777777" w:rsidR="00F90BDC" w:rsidRDefault="00F90BDC"/>
    <w:p w14:paraId="1225A190" w14:textId="77777777" w:rsidR="00F90BDC" w:rsidRDefault="00F90BDC">
      <w:r xmlns:w="http://schemas.openxmlformats.org/wordprocessingml/2006/main">
        <w:t xml:space="preserve">Johannese 17:17 Pühitse neid oma tõe läbi: sinu sõna on tõde.</w:t>
      </w:r>
    </w:p>
    <w:p w14:paraId="48B3BDD2" w14:textId="77777777" w:rsidR="00F90BDC" w:rsidRDefault="00F90BDC"/>
    <w:p w14:paraId="3285F715" w14:textId="77777777" w:rsidR="00F90BDC" w:rsidRDefault="00F90BDC">
      <w:r xmlns:w="http://schemas.openxmlformats.org/wordprocessingml/2006/main">
        <w:t xml:space="preserve">See salm rõhutab tõe ja Jumala Sõna tähtsust ja väge.</w:t>
      </w:r>
    </w:p>
    <w:p w14:paraId="5864B9A4" w14:textId="77777777" w:rsidR="00F90BDC" w:rsidRDefault="00F90BDC"/>
    <w:p w14:paraId="2B32C0B1" w14:textId="77777777" w:rsidR="00F90BDC" w:rsidRDefault="00F90BDC">
      <w:r xmlns:w="http://schemas.openxmlformats.org/wordprocessingml/2006/main">
        <w:t xml:space="preserve">1: Jumala Sõna vägi</w:t>
      </w:r>
    </w:p>
    <w:p w14:paraId="5517004B" w14:textId="77777777" w:rsidR="00F90BDC" w:rsidRDefault="00F90BDC"/>
    <w:p w14:paraId="6E732DB6" w14:textId="77777777" w:rsidR="00F90BDC" w:rsidRDefault="00F90BDC">
      <w:r xmlns:w="http://schemas.openxmlformats.org/wordprocessingml/2006/main">
        <w:t xml:space="preserve">2: Tõe pühitsev olemus</w:t>
      </w:r>
    </w:p>
    <w:p w14:paraId="53AD919B" w14:textId="77777777" w:rsidR="00F90BDC" w:rsidRDefault="00F90BDC"/>
    <w:p w14:paraId="44B7D621" w14:textId="77777777" w:rsidR="00F90BDC" w:rsidRDefault="00F90BDC">
      <w:r xmlns:w="http://schemas.openxmlformats.org/wordprocessingml/2006/main">
        <w:t xml:space="preserve">1: Psalm 119:160 "Sinu sõna on õige algusest peale ja kõik su õiged kohtuotsused püsivad igavesti."</w:t>
      </w:r>
    </w:p>
    <w:p w14:paraId="5B9E7C44" w14:textId="77777777" w:rsidR="00F90BDC" w:rsidRDefault="00F90BDC"/>
    <w:p w14:paraId="6A121318" w14:textId="77777777" w:rsidR="00F90BDC" w:rsidRDefault="00F90BDC">
      <w:r xmlns:w="http://schemas.openxmlformats.org/wordprocessingml/2006/main">
        <w:t xml:space="preserve">2: Õpetussõnad 12:17 "Kes räägib tõtt, see avaldab õigust, aga valetunnistaja on pettus."</w:t>
      </w:r>
    </w:p>
    <w:p w14:paraId="52736A1E" w14:textId="77777777" w:rsidR="00F90BDC" w:rsidRDefault="00F90BDC"/>
    <w:p w14:paraId="30BAD80B" w14:textId="77777777" w:rsidR="00F90BDC" w:rsidRDefault="00F90BDC">
      <w:r xmlns:w="http://schemas.openxmlformats.org/wordprocessingml/2006/main">
        <w:t xml:space="preserve">Johannese 17:18 Nagu sina oled mind maailma läkitanud, nõnda olen minagi saatnud nad maailma.</w:t>
      </w:r>
    </w:p>
    <w:p w14:paraId="0AFEDAFE" w14:textId="77777777" w:rsidR="00F90BDC" w:rsidRDefault="00F90BDC"/>
    <w:p w14:paraId="6E23F034" w14:textId="77777777" w:rsidR="00F90BDC" w:rsidRDefault="00F90BDC">
      <w:r xmlns:w="http://schemas.openxmlformats.org/wordprocessingml/2006/main">
        <w:t xml:space="preserve">Jeesus saadab oma jüngrid maailma täitma sama missiooni, milleks tema saadeti.</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Maailm ootab: kuidas saab Jeesuse missioon inspireerida meie omi</w:t>
      </w:r>
    </w:p>
    <w:p w14:paraId="2E0FD96C" w14:textId="77777777" w:rsidR="00F90BDC" w:rsidRDefault="00F90BDC"/>
    <w:p w14:paraId="3114CF04" w14:textId="77777777" w:rsidR="00F90BDC" w:rsidRDefault="00F90BDC">
      <w:r xmlns:w="http://schemas.openxmlformats.org/wordprocessingml/2006/main">
        <w:t xml:space="preserve">2. Saadetud teenima: Jeesuse üleskutse jõud</w:t>
      </w:r>
    </w:p>
    <w:p w14:paraId="06568A93" w14:textId="77777777" w:rsidR="00F90BDC" w:rsidRDefault="00F90BDC"/>
    <w:p w14:paraId="410ECCC5" w14:textId="77777777" w:rsidR="00F90BDC" w:rsidRDefault="00F90BDC">
      <w:r xmlns:w="http://schemas.openxmlformats.org/wordprocessingml/2006/main">
        <w:t xml:space="preserve">1. Matteuse 28:19-20 – "Minge siis ja tehke jüngriteks kõik rahvad, ristides neid Isa ja Poja ja Püha Vaimu nimesse, õpetades neid pidama kõike, mida ma olen teid käskinud. Ja vaata, , olen teiega alati, ajastu lõpuni."</w:t>
      </w:r>
    </w:p>
    <w:p w14:paraId="6FD27136" w14:textId="77777777" w:rsidR="00F90BDC" w:rsidRDefault="00F90BDC"/>
    <w:p w14:paraId="774E280A" w14:textId="77777777" w:rsidR="00F90BDC" w:rsidRDefault="00F90BDC">
      <w:r xmlns:w="http://schemas.openxmlformats.org/wordprocessingml/2006/main">
        <w:t xml:space="preserve">2. Apostlite teod 1:8 - "Kuid te saate väe, kui Püha Vaim tuleb teie peale, ja te olete minu tunnistajad Jeruusalemmas ja kogu Juudamaal ja Samaarias ja kuni ilmamaa lõpuni."</w:t>
      </w:r>
    </w:p>
    <w:p w14:paraId="0C62F88E" w14:textId="77777777" w:rsidR="00F90BDC" w:rsidRDefault="00F90BDC"/>
    <w:p w14:paraId="4BE608DF" w14:textId="77777777" w:rsidR="00F90BDC" w:rsidRDefault="00F90BDC">
      <w:r xmlns:w="http://schemas.openxmlformats.org/wordprocessingml/2006/main">
        <w:t xml:space="preserve">Johannese 17:19 Ja nende pärast ma pühitsen ennast, et ka nemad saaksid pühitsetud tõe läbi.</w:t>
      </w:r>
    </w:p>
    <w:p w14:paraId="52EF3012" w14:textId="77777777" w:rsidR="00F90BDC" w:rsidRDefault="00F90BDC"/>
    <w:p w14:paraId="3D14134F" w14:textId="77777777" w:rsidR="00F90BDC" w:rsidRDefault="00F90BDC">
      <w:r xmlns:w="http://schemas.openxmlformats.org/wordprocessingml/2006/main">
        <w:t xml:space="preserve">Jeesus pühitseb iseennast, et ka teised saaksid pühitsetud tõe läbi.</w:t>
      </w:r>
    </w:p>
    <w:p w14:paraId="46357F56" w14:textId="77777777" w:rsidR="00F90BDC" w:rsidRDefault="00F90BDC"/>
    <w:p w14:paraId="0D62E495" w14:textId="77777777" w:rsidR="00F90BDC" w:rsidRDefault="00F90BDC">
      <w:r xmlns:w="http://schemas.openxmlformats.org/wordprocessingml/2006/main">
        <w:t xml:space="preserve">1. "Pühitsemine tõe kaudu"</w:t>
      </w:r>
    </w:p>
    <w:p w14:paraId="25E7CF8B" w14:textId="77777777" w:rsidR="00F90BDC" w:rsidRDefault="00F90BDC"/>
    <w:p w14:paraId="4911CFCD" w14:textId="77777777" w:rsidR="00F90BDC" w:rsidRDefault="00F90BDC">
      <w:r xmlns:w="http://schemas.openxmlformats.org/wordprocessingml/2006/main">
        <w:t xml:space="preserve">2. "Eneseohverduse jõud"</w:t>
      </w:r>
    </w:p>
    <w:p w14:paraId="4B5DD02D" w14:textId="77777777" w:rsidR="00F90BDC" w:rsidRDefault="00F90BDC"/>
    <w:p w14:paraId="69082CFB" w14:textId="77777777" w:rsidR="00F90BDC" w:rsidRDefault="00F90BDC">
      <w:r xmlns:w="http://schemas.openxmlformats.org/wordprocessingml/2006/main">
        <w:t xml:space="preserve">1. Efeslastele 5:26-27, et ta saaks teda pühitseda, olles ta puhastanud veega pesemisega sõnaga</w:t>
      </w:r>
    </w:p>
    <w:p w14:paraId="79B282D4" w14:textId="77777777" w:rsidR="00F90BDC" w:rsidRDefault="00F90BDC"/>
    <w:p w14:paraId="50520390" w14:textId="77777777" w:rsidR="00F90BDC" w:rsidRDefault="00F90BDC">
      <w:r xmlns:w="http://schemas.openxmlformats.org/wordprocessingml/2006/main">
        <w:t xml:space="preserve">2. 1. Peetruse 3:15 aga austage oma südames Kristust Issandat kui püha, olles alati valmis kaitsma igaüht, kes küsib teilt põhjust teis oleva lootuse kohta.</w:t>
      </w:r>
    </w:p>
    <w:p w14:paraId="755F9196" w14:textId="77777777" w:rsidR="00F90BDC" w:rsidRDefault="00F90BDC"/>
    <w:p w14:paraId="6E61255F" w14:textId="77777777" w:rsidR="00F90BDC" w:rsidRDefault="00F90BDC">
      <w:r xmlns:w="http://schemas.openxmlformats.org/wordprocessingml/2006/main">
        <w:t xml:space="preserve">Johannese 17:20 Ma ei palveta ainult nende eest, vaid ka nende eest, kes nende sõna läbi minusse usuvad.</w:t>
      </w:r>
    </w:p>
    <w:p w14:paraId="1FE38D59" w14:textId="77777777" w:rsidR="00F90BDC" w:rsidRDefault="00F90BDC"/>
    <w:p w14:paraId="77B24F18" w14:textId="77777777" w:rsidR="00F90BDC" w:rsidRDefault="00F90BDC">
      <w:r xmlns:w="http://schemas.openxmlformats.org/wordprocessingml/2006/main">
        <w:t xml:space="preserve">See lõik räägib sellest, et Jeesus palvetab jüngrite tunnistuse kaudu nende eest, kes temasse usuvad.</w:t>
      </w:r>
    </w:p>
    <w:p w14:paraId="0E913BAA" w14:textId="77777777" w:rsidR="00F90BDC" w:rsidRDefault="00F90BDC"/>
    <w:p w14:paraId="74AAAA9E" w14:textId="77777777" w:rsidR="00F90BDC" w:rsidRDefault="00F90BDC">
      <w:r xmlns:w="http://schemas.openxmlformats.org/wordprocessingml/2006/main">
        <w:t xml:space="preserve">1: Tunnistuse jõud – Jeesus palvetas nende eest, kes jüngrite tunnistuse kaudu temasse uskuma hakkavad.</w:t>
      </w:r>
    </w:p>
    <w:p w14:paraId="526062A3" w14:textId="77777777" w:rsidR="00F90BDC" w:rsidRDefault="00F90BDC"/>
    <w:p w14:paraId="56B4EF24" w14:textId="77777777" w:rsidR="00F90BDC" w:rsidRDefault="00F90BDC">
      <w:r xmlns:w="http://schemas.openxmlformats.org/wordprocessingml/2006/main">
        <w:t xml:space="preserve">2: Uskuge Jumala lubadustesse – Jeesus palvetas usklike eest, kes tuleksid tema juurde tema jüngrite sõnade kaudu, näidates sellega Jumala ustavust oma lubadustele.</w:t>
      </w:r>
    </w:p>
    <w:p w14:paraId="76470F71" w14:textId="77777777" w:rsidR="00F90BDC" w:rsidRDefault="00F90BDC"/>
    <w:p w14:paraId="1F285A50" w14:textId="77777777" w:rsidR="00F90BDC" w:rsidRDefault="00F90BDC">
      <w:r xmlns:w="http://schemas.openxmlformats.org/wordprocessingml/2006/main">
        <w:t xml:space="preserve">1: Johannese 3:16-17 - Sest nii on Jumal maailma armastanud, et ta andis oma ainusündinud Poja, et ükski, kes temasse usub, ei hukkuks, vaid et tal oleks igavene elu.</w:t>
      </w:r>
    </w:p>
    <w:p w14:paraId="6A1D7711" w14:textId="77777777" w:rsidR="00F90BDC" w:rsidRDefault="00F90BDC"/>
    <w:p w14:paraId="076DB660" w14:textId="77777777" w:rsidR="00F90BDC" w:rsidRDefault="00F90BDC">
      <w:r xmlns:w="http://schemas.openxmlformats.org/wordprocessingml/2006/main">
        <w:t xml:space="preserve">2: Roomlastele 10:17 - Nii et usk tuleb kuulmisest ja kuulmine Jumala sõnast.</w:t>
      </w:r>
    </w:p>
    <w:p w14:paraId="16FA2345" w14:textId="77777777" w:rsidR="00F90BDC" w:rsidRDefault="00F90BDC"/>
    <w:p w14:paraId="1527CFDB" w14:textId="77777777" w:rsidR="00F90BDC" w:rsidRDefault="00F90BDC">
      <w:r xmlns:w="http://schemas.openxmlformats.org/wordprocessingml/2006/main">
        <w:t xml:space="preserve">Johannese 17:21 Et nad kõik oleksid üks; nagu sina, Isa, oled minus ja mina sinus, et ka nemad oleksid meis üks, et maailm usuks, et sina oled minu läkitanud.</w:t>
      </w:r>
    </w:p>
    <w:p w14:paraId="335DCA78" w14:textId="77777777" w:rsidR="00F90BDC" w:rsidRDefault="00F90BDC"/>
    <w:p w14:paraId="302D2321" w14:textId="77777777" w:rsidR="00F90BDC" w:rsidRDefault="00F90BDC">
      <w:r xmlns:w="http://schemas.openxmlformats.org/wordprocessingml/2006/main">
        <w:t xml:space="preserve">Lõik räägib ühtsusest ja sellest, kuidas see võimaldab maailmal Jeesusesse uskuda.</w:t>
      </w:r>
    </w:p>
    <w:p w14:paraId="4EA9720B" w14:textId="77777777" w:rsidR="00F90BDC" w:rsidRDefault="00F90BDC"/>
    <w:p w14:paraId="5588EDA8" w14:textId="77777777" w:rsidR="00F90BDC" w:rsidRDefault="00F90BDC">
      <w:r xmlns:w="http://schemas.openxmlformats.org/wordprocessingml/2006/main">
        <w:t xml:space="preserve">1. Ühtsuse jõud: kuidas meie ühtsus võib näidata maailmale Jumala armastust</w:t>
      </w:r>
    </w:p>
    <w:p w14:paraId="011221D3" w14:textId="77777777" w:rsidR="00F90BDC" w:rsidRDefault="00F90BDC"/>
    <w:p w14:paraId="2FA83C53" w14:textId="77777777" w:rsidR="00F90BDC" w:rsidRDefault="00F90BDC">
      <w:r xmlns:w="http://schemas.openxmlformats.org/wordprocessingml/2006/main">
        <w:t xml:space="preserve">2. Koosolemises leiduv tugevus: kuidas me saame oma usku oma kogukonna kaudu näidata</w:t>
      </w:r>
    </w:p>
    <w:p w14:paraId="641EF71F" w14:textId="77777777" w:rsidR="00F90BDC" w:rsidRDefault="00F90BDC"/>
    <w:p w14:paraId="12FB43BB" w14:textId="77777777" w:rsidR="00F90BDC" w:rsidRDefault="00F90BDC">
      <w:r xmlns:w="http://schemas.openxmlformats.org/wordprocessingml/2006/main">
        <w:t xml:space="preserve">1. 1. Johannese 4:19 – Me armastame, sest tema armastas meid kõigepealt.</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Efeslastele 4:3-6 – Tehes kõik endast oleneva, et hoida Vaimu ühtsust rahusideme kaudu.</w:t>
      </w:r>
    </w:p>
    <w:p w14:paraId="4692BB38" w14:textId="77777777" w:rsidR="00F90BDC" w:rsidRDefault="00F90BDC"/>
    <w:p w14:paraId="062526E5" w14:textId="77777777" w:rsidR="00F90BDC" w:rsidRDefault="00F90BDC">
      <w:r xmlns:w="http://schemas.openxmlformats.org/wordprocessingml/2006/main">
        <w:t xml:space="preserve">Johannese 17:22 Ja selle au, mille sa mulle andsid, annan ma neile; et nad oleksid üks, nagu meie oleme üks:</w:t>
      </w:r>
    </w:p>
    <w:p w14:paraId="5A51C09C" w14:textId="77777777" w:rsidR="00F90BDC" w:rsidRDefault="00F90BDC"/>
    <w:p w14:paraId="0D56FAF7" w14:textId="77777777" w:rsidR="00F90BDC" w:rsidRDefault="00F90BDC">
      <w:r xmlns:w="http://schemas.openxmlformats.org/wordprocessingml/2006/main">
        <w:t xml:space="preserve">Jeesus palvetas Jumala poole, et tema järgijad oleksid ühtsed nagu tema ja Jumal.</w:t>
      </w:r>
    </w:p>
    <w:p w14:paraId="5CE6847C" w14:textId="77777777" w:rsidR="00F90BDC" w:rsidRDefault="00F90BDC"/>
    <w:p w14:paraId="12757014" w14:textId="77777777" w:rsidR="00F90BDC" w:rsidRDefault="00F90BDC">
      <w:r xmlns:w="http://schemas.openxmlformats.org/wordprocessingml/2006/main">
        <w:t xml:space="preserve">1. Ühtsuse tähtsus Kristuses</w:t>
      </w:r>
    </w:p>
    <w:p w14:paraId="3E595960" w14:textId="77777777" w:rsidR="00F90BDC" w:rsidRDefault="00F90BDC"/>
    <w:p w14:paraId="04C694DD" w14:textId="77777777" w:rsidR="00F90BDC" w:rsidRDefault="00F90BDC">
      <w:r xmlns:w="http://schemas.openxmlformats.org/wordprocessingml/2006/main">
        <w:t xml:space="preserve">2. Jeesuse palve jõud</w:t>
      </w:r>
    </w:p>
    <w:p w14:paraId="5149A5B8" w14:textId="77777777" w:rsidR="00F90BDC" w:rsidRDefault="00F90BDC"/>
    <w:p w14:paraId="11676FF8" w14:textId="77777777" w:rsidR="00F90BDC" w:rsidRDefault="00F90BDC">
      <w:r xmlns:w="http://schemas.openxmlformats.org/wordprocessingml/2006/main">
        <w:t xml:space="preserve">1. Efeslastele 4:3 – Püüdes hoida Vaimu ühtsust rahusidemes.</w:t>
      </w:r>
    </w:p>
    <w:p w14:paraId="483F34B1" w14:textId="77777777" w:rsidR="00F90BDC" w:rsidRDefault="00F90BDC"/>
    <w:p w14:paraId="3BD53B99" w14:textId="77777777" w:rsidR="00F90BDC" w:rsidRDefault="00F90BDC">
      <w:r xmlns:w="http://schemas.openxmlformats.org/wordprocessingml/2006/main">
        <w:t xml:space="preserve">2. Roomlastele 15:5-6 – Nüüd, kannatlikkuse ja lohutuse Jumal, lubage teil olla üksteisega sarnased Kristuse Jeesuse järgi: et te austaksite ühel meelel ja ühest suust Jumalat, meie Issanda Jeesuse Kristuse Isa.</w:t>
      </w:r>
    </w:p>
    <w:p w14:paraId="7E5C397D" w14:textId="77777777" w:rsidR="00F90BDC" w:rsidRDefault="00F90BDC"/>
    <w:p w14:paraId="3316799B" w14:textId="77777777" w:rsidR="00F90BDC" w:rsidRDefault="00F90BDC">
      <w:r xmlns:w="http://schemas.openxmlformats.org/wordprocessingml/2006/main">
        <w:t xml:space="preserve">John 17:23 23 Mina neis ja sina minus, et nad saaksid täiuslikuks ühes; ja et maailm teaks, et sina oled mind läkitanud ja armastanud neid, nagu sina oled mind armastanud.</w:t>
      </w:r>
    </w:p>
    <w:p w14:paraId="0043F944" w14:textId="77777777" w:rsidR="00F90BDC" w:rsidRDefault="00F90BDC"/>
    <w:p w14:paraId="4ABE63E5" w14:textId="77777777" w:rsidR="00F90BDC" w:rsidRDefault="00F90BDC">
      <w:r xmlns:w="http://schemas.openxmlformats.org/wordprocessingml/2006/main">
        <w:t xml:space="preserve">Jumala armastus meie vastu on täiuslik ja täielik ning Ta soovib meid ühendada täiuslikus ühtsuses.</w:t>
      </w:r>
    </w:p>
    <w:p w14:paraId="050B18E5" w14:textId="77777777" w:rsidR="00F90BDC" w:rsidRDefault="00F90BDC"/>
    <w:p w14:paraId="15C6BCBF" w14:textId="77777777" w:rsidR="00F90BDC" w:rsidRDefault="00F90BDC">
      <w:r xmlns:w="http://schemas.openxmlformats.org/wordprocessingml/2006/main">
        <w:t xml:space="preserve">1. Armastus ühendab: Jumala täiusliku armastuse uurimine oma rahva vastu.</w:t>
      </w:r>
    </w:p>
    <w:p w14:paraId="04439DAB" w14:textId="77777777" w:rsidR="00F90BDC" w:rsidRDefault="00F90BDC"/>
    <w:p w14:paraId="31045807" w14:textId="77777777" w:rsidR="00F90BDC" w:rsidRDefault="00F90BDC">
      <w:r xmlns:w="http://schemas.openxmlformats.org/wordprocessingml/2006/main">
        <w:t xml:space="preserve">2. Täiuslik ühtsus: Jumala armastuse kogemine suhete kaudu.</w:t>
      </w:r>
    </w:p>
    <w:p w14:paraId="0EB1D325" w14:textId="77777777" w:rsidR="00F90BDC" w:rsidRDefault="00F90BDC"/>
    <w:p w14:paraId="56FDFAAC" w14:textId="77777777" w:rsidR="00F90BDC" w:rsidRDefault="00F90BDC">
      <w:r xmlns:w="http://schemas.openxmlformats.org/wordprocessingml/2006/main">
        <w:t xml:space="preserve">1. 1. Johannese 4:7-12</w:t>
      </w:r>
    </w:p>
    <w:p w14:paraId="68867638" w14:textId="77777777" w:rsidR="00F90BDC" w:rsidRDefault="00F90BDC"/>
    <w:p w14:paraId="0972251A" w14:textId="77777777" w:rsidR="00F90BDC" w:rsidRDefault="00F90BDC">
      <w:r xmlns:w="http://schemas.openxmlformats.org/wordprocessingml/2006/main">
        <w:t xml:space="preserve">2. Galaatlastele 3:26-28</w:t>
      </w:r>
    </w:p>
    <w:p w14:paraId="7B06195A" w14:textId="77777777" w:rsidR="00F90BDC" w:rsidRDefault="00F90BDC"/>
    <w:p w14:paraId="340799C4" w14:textId="77777777" w:rsidR="00F90BDC" w:rsidRDefault="00F90BDC">
      <w:r xmlns:w="http://schemas.openxmlformats.org/wordprocessingml/2006/main">
        <w:t xml:space="preserve">John 17:24 Isa, ma tahan, et ka need, keda sa mulle oled andnud, oleksid minuga seal, kus ma olen; et nad näeksid mu auhiilgust, mille sa mulle oled andnud, sest sa armastasid mind juba enne maailma rajamist.</w:t>
      </w:r>
    </w:p>
    <w:p w14:paraId="22A2C8A6" w14:textId="77777777" w:rsidR="00F90BDC" w:rsidRDefault="00F90BDC"/>
    <w:p w14:paraId="59F856FA" w14:textId="77777777" w:rsidR="00F90BDC" w:rsidRDefault="00F90BDC">
      <w:r xmlns:w="http://schemas.openxmlformats.org/wordprocessingml/2006/main">
        <w:t xml:space="preserve">Jeesus palvetab Isa poole, et need, kes talle on antud, oleksid koos temaga taevas, et nad saaksid tunnistada auhiilgust, mille Isa on talle andnud.</w:t>
      </w:r>
    </w:p>
    <w:p w14:paraId="272DAA62" w14:textId="77777777" w:rsidR="00F90BDC" w:rsidRDefault="00F90BDC"/>
    <w:p w14:paraId="1DEE4B38" w14:textId="77777777" w:rsidR="00F90BDC" w:rsidRDefault="00F90BDC">
      <w:r xmlns:w="http://schemas.openxmlformats.org/wordprocessingml/2006/main">
        <w:t xml:space="preserve">1. Jumala armastus kestab läbi aegade</w:t>
      </w:r>
    </w:p>
    <w:p w14:paraId="59C8601C" w14:textId="77777777" w:rsidR="00F90BDC" w:rsidRDefault="00F90BDC"/>
    <w:p w14:paraId="771BF7EC" w14:textId="77777777" w:rsidR="00F90BDC" w:rsidRDefault="00F90BDC">
      <w:r xmlns:w="http://schemas.openxmlformats.org/wordprocessingml/2006/main">
        <w:t xml:space="preserve">2. Taevariiki kuulumise väärtus</w:t>
      </w:r>
    </w:p>
    <w:p w14:paraId="07030C34" w14:textId="77777777" w:rsidR="00F90BDC" w:rsidRDefault="00F90BDC"/>
    <w:p w14:paraId="1AF7D6EC" w14:textId="77777777" w:rsidR="00F90BDC" w:rsidRDefault="00F90BDC">
      <w:r xmlns:w="http://schemas.openxmlformats.org/wordprocessingml/2006/main">
        <w:t xml:space="preserve">1. Johannese 3:16 – Sest nõnda on Jumal maailma armastanud, et ta andis oma ainusündinud Poja, et ükski, kes temasse usub, ei hukkuks, vaid et tal oleks igavene elu.</w:t>
      </w:r>
    </w:p>
    <w:p w14:paraId="30FCDFC5" w14:textId="77777777" w:rsidR="00F90BDC" w:rsidRDefault="00F90BDC"/>
    <w:p w14:paraId="70215FB5" w14:textId="77777777" w:rsidR="00F90BDC" w:rsidRDefault="00F90BDC">
      <w:r xmlns:w="http://schemas.openxmlformats.org/wordprocessingml/2006/main">
        <w:t xml:space="preserve">2. Efeslastele 2:4-5 - Aga Jumal, kes on rikas halastusest, oma suure armastuse pärast, millega ta meid armastas. Isegi kui me olime pattudes surnud, on meid koos Kristusega elavaks teinud (armust te olete päästetud;)</w:t>
      </w:r>
    </w:p>
    <w:p w14:paraId="4B61861C" w14:textId="77777777" w:rsidR="00F90BDC" w:rsidRDefault="00F90BDC"/>
    <w:p w14:paraId="7762B49D" w14:textId="77777777" w:rsidR="00F90BDC" w:rsidRDefault="00F90BDC">
      <w:r xmlns:w="http://schemas.openxmlformats.org/wordprocessingml/2006/main">
        <w:t xml:space="preserve">John 17:25 Oo õige Isa, maailm ei tunne sind, aga mina olen sind tundnud ja nemad teavad, et sina oled minu läkitanud.</w:t>
      </w:r>
    </w:p>
    <w:p w14:paraId="20B7E013" w14:textId="77777777" w:rsidR="00F90BDC" w:rsidRDefault="00F90BDC"/>
    <w:p w14:paraId="491C0840" w14:textId="77777777" w:rsidR="00F90BDC" w:rsidRDefault="00F90BDC">
      <w:r xmlns:w="http://schemas.openxmlformats.org/wordprocessingml/2006/main">
        <w:t xml:space="preserve">See lõik räägib Jeesuse intiimsetest teadmistest oma Isast ja tema järgijate arusaamast tema missioonist.</w:t>
      </w:r>
    </w:p>
    <w:p w14:paraId="537566CD" w14:textId="77777777" w:rsidR="00F90BDC" w:rsidRDefault="00F90BDC"/>
    <w:p w14:paraId="59F5A15C" w14:textId="77777777" w:rsidR="00F90BDC" w:rsidRDefault="00F90BDC">
      <w:r xmlns:w="http://schemas.openxmlformats.org/wordprocessingml/2006/main">
        <w:t xml:space="preserve">1. Isa mõõtmatu armastus</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tundmine Jeesuse kaudu</w:t>
      </w:r>
    </w:p>
    <w:p w14:paraId="0D544001" w14:textId="77777777" w:rsidR="00F90BDC" w:rsidRDefault="00F90BDC"/>
    <w:p w14:paraId="7428272D" w14:textId="77777777" w:rsidR="00F90BDC" w:rsidRDefault="00F90BDC">
      <w:r xmlns:w="http://schemas.openxmlformats.org/wordprocessingml/2006/main">
        <w:t xml:space="preserve">1. Filiplastele 3:8-11 – Kristuse ja tema ülestõusmise väe tundmine, osadus tema kannatustes ja tema surmaga sarnanemine</w:t>
      </w:r>
    </w:p>
    <w:p w14:paraId="4373DEC0" w14:textId="77777777" w:rsidR="00F90BDC" w:rsidRDefault="00F90BDC"/>
    <w:p w14:paraId="4F354E94" w14:textId="77777777" w:rsidR="00F90BDC" w:rsidRDefault="00F90BDC">
      <w:r xmlns:w="http://schemas.openxmlformats.org/wordprocessingml/2006/main">
        <w:t xml:space="preserve">2. 1. Johannese 4:7-12 – Jumala armastus on meis täiuslikuks saanud ja Tema Poja Jeesuse Kristuse nimesse uskumine</w:t>
      </w:r>
    </w:p>
    <w:p w14:paraId="4B147402" w14:textId="77777777" w:rsidR="00F90BDC" w:rsidRDefault="00F90BDC"/>
    <w:p w14:paraId="6AB34E4F" w14:textId="77777777" w:rsidR="00F90BDC" w:rsidRDefault="00F90BDC">
      <w:r xmlns:w="http://schemas.openxmlformats.org/wordprocessingml/2006/main">
        <w:t xml:space="preserve">Johannese 17:26 Ja ma olen kuulutanud neile sinu nime ja kuulutan seda, et armastus, millega sa mind oled armastanud, oleks neis ja mina oleksin neis.</w:t>
      </w:r>
    </w:p>
    <w:p w14:paraId="7BD027E1" w14:textId="77777777" w:rsidR="00F90BDC" w:rsidRDefault="00F90BDC"/>
    <w:p w14:paraId="7B96D440" w14:textId="77777777" w:rsidR="00F90BDC" w:rsidRDefault="00F90BDC">
      <w:r xmlns:w="http://schemas.openxmlformats.org/wordprocessingml/2006/main">
        <w:t xml:space="preserve">Jumala armastust tuleks jagada usklike vahel, et tuua nad Temale lähemale.</w:t>
      </w:r>
    </w:p>
    <w:p w14:paraId="6459A2A5" w14:textId="77777777" w:rsidR="00F90BDC" w:rsidRDefault="00F90BDC"/>
    <w:p w14:paraId="5DC17678" w14:textId="77777777" w:rsidR="00F90BDC" w:rsidRDefault="00F90BDC">
      <w:r xmlns:w="http://schemas.openxmlformats.org/wordprocessingml/2006/main">
        <w:t xml:space="preserve">1. Armastuse jõud: kuidas jagada Jumala armastust teistega</w:t>
      </w:r>
    </w:p>
    <w:p w14:paraId="61EAD453" w14:textId="77777777" w:rsidR="00F90BDC" w:rsidRDefault="00F90BDC"/>
    <w:p w14:paraId="08E0623A" w14:textId="77777777" w:rsidR="00F90BDC" w:rsidRDefault="00F90BDC">
      <w:r xmlns:w="http://schemas.openxmlformats.org/wordprocessingml/2006/main">
        <w:t xml:space="preserve">2. Tema armastuses püsimine: Jumala armastuse täiuse kogemine</w:t>
      </w:r>
    </w:p>
    <w:p w14:paraId="2324F808" w14:textId="77777777" w:rsidR="00F90BDC" w:rsidRDefault="00F90BDC"/>
    <w:p w14:paraId="5C4BFDC8" w14:textId="77777777" w:rsidR="00F90BDC" w:rsidRDefault="00F90BDC">
      <w:r xmlns:w="http://schemas.openxmlformats.org/wordprocessingml/2006/main">
        <w:t xml:space="preserve">1. 1. Johannese 4:7-21</w:t>
      </w:r>
    </w:p>
    <w:p w14:paraId="6A53C84E" w14:textId="77777777" w:rsidR="00F90BDC" w:rsidRDefault="00F90BDC"/>
    <w:p w14:paraId="2B3852B2" w14:textId="77777777" w:rsidR="00F90BDC" w:rsidRDefault="00F90BDC">
      <w:r xmlns:w="http://schemas.openxmlformats.org/wordprocessingml/2006/main">
        <w:t xml:space="preserve">2. Roomlastele 5:1-11</w:t>
      </w:r>
    </w:p>
    <w:p w14:paraId="2AC941E5" w14:textId="77777777" w:rsidR="00F90BDC" w:rsidRDefault="00F90BDC"/>
    <w:p w14:paraId="38DADEFC" w14:textId="77777777" w:rsidR="00F90BDC" w:rsidRDefault="00F90BDC">
      <w:r xmlns:w="http://schemas.openxmlformats.org/wordprocessingml/2006/main">
        <w:t xml:space="preserve">Johannese 18. peatükis kirjeldatakse Jeesuse vahistamist Ketsemani aias, tema kohtuprotsessi ülempreestri ja Pilaatuse ees ning Peetruse eitamist.</w:t>
      </w:r>
    </w:p>
    <w:p w14:paraId="3FA932FA" w14:textId="77777777" w:rsidR="00F90BDC" w:rsidRDefault="00F90BDC"/>
    <w:p w14:paraId="59157AF5" w14:textId="77777777" w:rsidR="00F90BDC" w:rsidRDefault="00F90BDC">
      <w:r xmlns:w="http://schemas.openxmlformats.org/wordprocessingml/2006/main">
        <w:t xml:space="preserve">1. lõik: Peatükk algab sellega, et Jeesus ja Tema jüngrid lähevad üle Kidroni oru aeda, kus Juudas teadis, et nad asuvad, sest Jeesus kohtus seal sageli oma jüngritega. Juudas tuli aeda juhtimas sõdurite ja mõnede ülempreestrite variserite ametnike salga, kes kandsid tõrvikuid ja relvi. Kui nad saabusid, läks Jeesus, teades kõike, mis juhtuma hakkab, </w:t>
      </w:r>
      <w:r xmlns:w="http://schemas.openxmlformats.org/wordprocessingml/2006/main">
        <w:lastRenderedPageBreak xmlns:w="http://schemas.openxmlformats.org/wordprocessingml/2006/main"/>
      </w:r>
      <w:r xmlns:w="http://schemas.openxmlformats.org/wordprocessingml/2006/main">
        <w:t xml:space="preserve">välja ja küsis neilt, keda nad otsivad, vastas: "Jeesus Naatsaretist." Kui Ta vastas: "Mina olen see," tõmbusid nad tagasi ja langesid maapinnale ja küsisid uuesti, kes otsisid, vastasid samale vastusele, lisades: "Kui te otsite mind, laske need mehed minna", täites tema enda sõnu, mitte keegi pole kadunud (Johannese 18:1-9). ).</w:t>
      </w:r>
    </w:p>
    <w:p w14:paraId="281AF68D" w14:textId="77777777" w:rsidR="00F90BDC" w:rsidRDefault="00F90BDC"/>
    <w:p w14:paraId="2D714821" w14:textId="77777777" w:rsidR="00F90BDC" w:rsidRDefault="00F90BDC">
      <w:r xmlns:w="http://schemas.openxmlformats.org/wordprocessingml/2006/main">
        <w:t xml:space="preserve">2. lõik: Pärast seda tõmbas Siimon Peetrus oma mõõga, tabas ülempreestri sulast parema kõrva, kuid Jeesus käskis tal mõõga käest panna, öeldes: "Kas ma ei tohi juua karikat, mille isa on mulle andnud?" Siis arreteeritud sõdurid juhtisid Jeesuse esimesena Annase äia Kaifase ülempreestriks sel aastal, kes oli soovitanud juudi juhtidele, et üks mees sureks, samal ajal kui Annas küsitles tema jüngrite õpetamise kohta, vastas avameelselt maailm õpetas alati sünagoogides templeid, kus juudid kokku tulevad, ei öelnud midagi. saladus, miks mind küsida, küsi kuuljatelt, mida neile öeldi, teavad, mida ma ütlesin, mistõttu üks ametnik andis talle laksu, küsides, kas nii vastab ülempreester, kuid Jeesus vastas, kui räägitakse valesti, tunnista valet, aga õiget, miks mind lüüa? Siis saatis Annas ta ülempreestriks Kaifase kinni (Johannese 18:10-24).</w:t>
      </w:r>
    </w:p>
    <w:p w14:paraId="6DE8E9B6" w14:textId="77777777" w:rsidR="00F90BDC" w:rsidRDefault="00F90BDC"/>
    <w:p w14:paraId="1B5ACF26" w14:textId="77777777" w:rsidR="00F90BDC" w:rsidRDefault="00F90BDC">
      <w:r xmlns:w="http://schemas.openxmlformats.org/wordprocessingml/2006/main">
        <w:t xml:space="preserve">3. lõik: Sel ajal, kui see juhtus, ootas Peetrus õues, kus teenijatüdruk tundis ta ära kui Jeesuse jüngrit. Peter aga eitas seda, öeldes, et ta ei ole seda teinud. See eitamine juhtus veel kaks korda isegi pärast seda, kui Malkose sugulane, kelle kõrva Peetrus oli ära lõiganud pärast seda, kui Peetrus oli ära lõiganud kõrva, oli ära tundnud pärast seda, kui kolmas eituskukk just nii nagu ennustati, tõid juudid Jeesuse Kaifase maavalitseja peakorterist. nii tuligi Pilatus välja, esitades süüdistuse surma vääriva mehe vastu, kes tunnistati süüdi, kui Pilatus pakkus vangi vabastamist, paasapüha valis peatüki lõpetamise asemel pigem Barabase (Johannese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John 18:1 Kui Jeesus oli need sõnad rääkinud, läks ta koos oma jüngritega üle Keedroni oja, kus oli aed, kuhu Ta läks ja tema jüngrid.</w:t>
      </w:r>
    </w:p>
    <w:p w14:paraId="148C681B" w14:textId="77777777" w:rsidR="00F90BDC" w:rsidRDefault="00F90BDC"/>
    <w:p w14:paraId="69829A77" w14:textId="77777777" w:rsidR="00F90BDC" w:rsidRDefault="00F90BDC">
      <w:r xmlns:w="http://schemas.openxmlformats.org/wordprocessingml/2006/main">
        <w:t xml:space="preserve">Jeesus ja ta jüngrid läksid üle Cedroni oja aeda.</w:t>
      </w:r>
    </w:p>
    <w:p w14:paraId="526CAC15" w14:textId="77777777" w:rsidR="00F90BDC" w:rsidRDefault="00F90BDC"/>
    <w:p w14:paraId="2E128E34" w14:textId="77777777" w:rsidR="00F90BDC" w:rsidRDefault="00F90BDC">
      <w:r xmlns:w="http://schemas.openxmlformats.org/wordprocessingml/2006/main">
        <w:t xml:space="preserve">1: Jeesusega koos käimise tähtsus, tema sammude järgimine ja kaaslase jõud.</w:t>
      </w:r>
    </w:p>
    <w:p w14:paraId="18E61BF0" w14:textId="77777777" w:rsidR="00F90BDC" w:rsidRDefault="00F90BDC"/>
    <w:p w14:paraId="4ECA7EC2" w14:textId="77777777" w:rsidR="00F90BDC" w:rsidRDefault="00F90BDC">
      <w:r xmlns:w="http://schemas.openxmlformats.org/wordprocessingml/2006/main">
        <w:t xml:space="preserve">2: Jeesuse alandlikkus ja kuidas see võib olla meile eeskujuks.</w:t>
      </w:r>
    </w:p>
    <w:p w14:paraId="496DB7A3" w14:textId="77777777" w:rsidR="00F90BDC" w:rsidRDefault="00F90BDC"/>
    <w:p w14:paraId="112AB5EB" w14:textId="77777777" w:rsidR="00F90BDC" w:rsidRDefault="00F90BDC">
      <w:r xmlns:w="http://schemas.openxmlformats.org/wordprocessingml/2006/main">
        <w:t xml:space="preserve">1: Matteuse 11:28-30 – Tulge minu juurde kõik, kes te vaevate ja olete koormatud, ja mina annan teile hingamise. Võtke enda peale minu ike ja õppige minult, sest ma olen tasane ja südamelt alandlik ning te leiate oma hingedele hingamise. Sest mu ike on hea ja mu koorem on kerge.</w:t>
      </w:r>
    </w:p>
    <w:p w14:paraId="2E91B9B6" w14:textId="77777777" w:rsidR="00F90BDC" w:rsidRDefault="00F90BDC"/>
    <w:p w14:paraId="278E3D95" w14:textId="77777777" w:rsidR="00F90BDC" w:rsidRDefault="00F90BDC">
      <w:r xmlns:w="http://schemas.openxmlformats.org/wordprocessingml/2006/main">
        <w:t xml:space="preserve">2: Filiplastele 2:5-8 - Olge omavaheline meel, mis on teie Kristuses Jeesuses, kes, kuigi ta oli Jumala kuju, ei pidanud Jumalaga võrdsust haaratavaks, vaid tühjendas end võttes sulase kuju, sündides inimeste sarnaseks. Ja olles leitud inimese kujul, alandas ta end, saades sõnakuulelikuks kuni surmani, isegi ristisurmani.</w:t>
      </w:r>
    </w:p>
    <w:p w14:paraId="16DD3507" w14:textId="77777777" w:rsidR="00F90BDC" w:rsidRDefault="00F90BDC"/>
    <w:p w14:paraId="3F48145A" w14:textId="77777777" w:rsidR="00F90BDC" w:rsidRDefault="00F90BDC">
      <w:r xmlns:w="http://schemas.openxmlformats.org/wordprocessingml/2006/main">
        <w:t xml:space="preserve">Johannese 18:2 Ja Juudas, kes ta ära andis, teadis seda paika, sest Jeesus käis seal sageli koos oma jüngritega.</w:t>
      </w:r>
    </w:p>
    <w:p w14:paraId="4B418D1F" w14:textId="77777777" w:rsidR="00F90BDC" w:rsidRDefault="00F90BDC"/>
    <w:p w14:paraId="2CCFC298" w14:textId="77777777" w:rsidR="00F90BDC" w:rsidRDefault="00F90BDC">
      <w:r xmlns:w="http://schemas.openxmlformats.org/wordprocessingml/2006/main">
        <w:t xml:space="preserve">Juudas teadis Jeesuse viimase õhtusöömaaja asukohta, sest Jeesus oli seal koos oma jüngritega mitu korda käinud.</w:t>
      </w:r>
    </w:p>
    <w:p w14:paraId="3968FD03" w14:textId="77777777" w:rsidR="00F90BDC" w:rsidRDefault="00F90BDC"/>
    <w:p w14:paraId="0BBF33FC" w14:textId="77777777" w:rsidR="00F90BDC" w:rsidRDefault="00F90BDC">
      <w:r xmlns:w="http://schemas.openxmlformats.org/wordprocessingml/2006/main">
        <w:t xml:space="preserve">1. Oluline on jääda truuks samadele kohtadele ja harjumustele, mis toovad meid Jumalale lähemale.</w:t>
      </w:r>
    </w:p>
    <w:p w14:paraId="413A007F" w14:textId="77777777" w:rsidR="00F90BDC" w:rsidRDefault="00F90BDC"/>
    <w:p w14:paraId="6931D995" w14:textId="77777777" w:rsidR="00F90BDC" w:rsidRDefault="00F90BDC">
      <w:r xmlns:w="http://schemas.openxmlformats.org/wordprocessingml/2006/main">
        <w:t xml:space="preserve">2. Juuda reetmine Jeesuse vastu sai võimalikuks tänu Jeesuse harjumuste tundmisele.</w:t>
      </w:r>
    </w:p>
    <w:p w14:paraId="387513FA" w14:textId="77777777" w:rsidR="00F90BDC" w:rsidRDefault="00F90BDC"/>
    <w:p w14:paraId="7E8C3868" w14:textId="77777777" w:rsidR="00F90BDC" w:rsidRDefault="00F90BDC">
      <w:r xmlns:w="http://schemas.openxmlformats.org/wordprocessingml/2006/main">
        <w:t xml:space="preserve">1. Johannese 18:2</w:t>
      </w:r>
    </w:p>
    <w:p w14:paraId="645CDEC5" w14:textId="77777777" w:rsidR="00F90BDC" w:rsidRDefault="00F90BDC"/>
    <w:p w14:paraId="59DB2878" w14:textId="77777777" w:rsidR="00F90BDC" w:rsidRDefault="00F90BDC">
      <w:r xmlns:w="http://schemas.openxmlformats.org/wordprocessingml/2006/main">
        <w:t xml:space="preserve">2. Matteuse 26:47-50; Juudas reetis Jeesuse suudlusega pärast seda, kui ta valvurite ees tuvastas.</w:t>
      </w:r>
    </w:p>
    <w:p w14:paraId="47AC7BEE" w14:textId="77777777" w:rsidR="00F90BDC" w:rsidRDefault="00F90BDC"/>
    <w:p w14:paraId="3F1B285C" w14:textId="77777777" w:rsidR="00F90BDC" w:rsidRDefault="00F90BDC">
      <w:r xmlns:w="http://schemas.openxmlformats.org/wordprocessingml/2006/main">
        <w:t xml:space="preserve">Johannese evangeelium 18:3 Siis Juudas, olles võtnud vastu hulga mehi ja ametnikke ülempreestritelt ja </w:t>
      </w:r>
      <w:r xmlns:w="http://schemas.openxmlformats.org/wordprocessingml/2006/main">
        <w:lastRenderedPageBreak xmlns:w="http://schemas.openxmlformats.org/wordprocessingml/2006/main"/>
      </w:r>
      <w:r xmlns:w="http://schemas.openxmlformats.org/wordprocessingml/2006/main">
        <w:t xml:space="preserve">variseridelt, tuli sinna laternate, tõrvikute ja relvadega.</w:t>
      </w:r>
    </w:p>
    <w:p w14:paraId="0FE83588" w14:textId="77777777" w:rsidR="00F90BDC" w:rsidRDefault="00F90BDC"/>
    <w:p w14:paraId="5A5A494B" w14:textId="77777777" w:rsidR="00F90BDC" w:rsidRDefault="00F90BDC">
      <w:r xmlns:w="http://schemas.openxmlformats.org/wordprocessingml/2006/main">
        <w:t xml:space="preserve">Juudas, olles ülempreestrite ja variseride saadetud, saabus Jeesust kinni võtma koos meesterühma, tõrvikute ja relvadega.</w:t>
      </w:r>
    </w:p>
    <w:p w14:paraId="54BAA680" w14:textId="77777777" w:rsidR="00F90BDC" w:rsidRDefault="00F90BDC"/>
    <w:p w14:paraId="179257B1" w14:textId="77777777" w:rsidR="00F90BDC" w:rsidRDefault="00F90BDC">
      <w:r xmlns:w="http://schemas.openxmlformats.org/wordprocessingml/2006/main">
        <w:t xml:space="preserve">1. Vaatamata katsumustele ja katsumustele peame jääma oma kutsumusele ustavaks – Johannese 18:3</w:t>
      </w:r>
    </w:p>
    <w:p w14:paraId="643AD6F3" w14:textId="77777777" w:rsidR="00F90BDC" w:rsidRDefault="00F90BDC"/>
    <w:p w14:paraId="40550437" w14:textId="77777777" w:rsidR="00F90BDC" w:rsidRDefault="00F90BDC">
      <w:r xmlns:w="http://schemas.openxmlformats.org/wordprocessingml/2006/main">
        <w:t xml:space="preserve">2. Jeesus on meie ülim eeskuju jõust ja julgusest, kui seisame silmitsi tagakiusamisega – Johannese 18:3</w:t>
      </w:r>
    </w:p>
    <w:p w14:paraId="188F86F4" w14:textId="77777777" w:rsidR="00F90BDC" w:rsidRDefault="00F90BDC"/>
    <w:p w14:paraId="5538F15E" w14:textId="77777777" w:rsidR="00F90BDC" w:rsidRDefault="00F90BDC">
      <w:r xmlns:w="http://schemas.openxmlformats.org/wordprocessingml/2006/main">
        <w:t xml:space="preserve">1. Johannese 16:33 - ? </w:t>
      </w:r>
      <w:r xmlns:w="http://schemas.openxmlformats.org/wordprocessingml/2006/main">
        <w:rPr>
          <w:rFonts w:ascii="맑은 고딕 Semilight" w:hAnsi="맑은 고딕 Semilight"/>
        </w:rPr>
        <w:t xml:space="preserve">쏧 </w:t>
      </w:r>
      <w:r xmlns:w="http://schemas.openxmlformats.org/wordprocessingml/2006/main">
        <w:t xml:space="preserve">olen seda teile öelnud, et teil oleks rahu minus. Maailmas ootab teid viletsus. Aga võta näpust; Olen maailmast üle saanud.??</w:t>
      </w:r>
    </w:p>
    <w:p w14:paraId="04907BDE" w14:textId="77777777" w:rsidR="00F90BDC" w:rsidRDefault="00F90BDC"/>
    <w:p w14:paraId="35ECA986" w14:textId="77777777" w:rsidR="00F90BDC" w:rsidRDefault="00F90BDC">
      <w:r xmlns:w="http://schemas.openxmlformats.org/wordprocessingml/2006/main">
        <w:t xml:space="preserve">2. Roomlastele 8:31 - ? </w:t>
      </w:r>
      <w:r xmlns:w="http://schemas.openxmlformats.org/wordprocessingml/2006/main">
        <w:rPr>
          <w:rFonts w:ascii="맑은 고딕 Semilight" w:hAnsi="맑은 고딕 Semilight"/>
        </w:rPr>
        <w:t xml:space="preserve">쏻 </w:t>
      </w:r>
      <w:r xmlns:w="http://schemas.openxmlformats.org/wordprocessingml/2006/main">
        <w:t xml:space="preserve">müts, kas me siis ütleme neile asjadele? Kui jumal on meie poolt, kes saab siis meie vastu olla???</w:t>
      </w:r>
    </w:p>
    <w:p w14:paraId="53304428" w14:textId="77777777" w:rsidR="00F90BDC" w:rsidRDefault="00F90BDC"/>
    <w:p w14:paraId="7DB3A17F" w14:textId="77777777" w:rsidR="00F90BDC" w:rsidRDefault="00F90BDC">
      <w:r xmlns:w="http://schemas.openxmlformats.org/wordprocessingml/2006/main">
        <w:t xml:space="preserve">John 18:4 Jeesus aga teadis kõike, mis teda tabab, ja läks välja ja ütles neile: "Keda te otsite?"</w:t>
      </w:r>
    </w:p>
    <w:p w14:paraId="6F4785B6" w14:textId="77777777" w:rsidR="00F90BDC" w:rsidRDefault="00F90BDC"/>
    <w:p w14:paraId="25E18BA2" w14:textId="77777777" w:rsidR="00F90BDC" w:rsidRDefault="00F90BDC">
      <w:r xmlns:w="http://schemas.openxmlformats.org/wordprocessingml/2006/main">
        <w:t xml:space="preserve">Jeesus seisis julgelt tema vahistamisele vastu ja küsis rahvahulgalt: "Keda te otsite?"</w:t>
      </w:r>
    </w:p>
    <w:p w14:paraId="58B68AB6" w14:textId="77777777" w:rsidR="00F90BDC" w:rsidRDefault="00F90BDC"/>
    <w:p w14:paraId="6DF43F2E" w14:textId="77777777" w:rsidR="00F90BDC" w:rsidRDefault="00F90BDC">
      <w:r xmlns:w="http://schemas.openxmlformats.org/wordprocessingml/2006/main">
        <w:t xml:space="preserve">1. Jeesus näitas raskustes silmitsi suurt julgust.</w:t>
      </w:r>
    </w:p>
    <w:p w14:paraId="4E28CA76" w14:textId="77777777" w:rsidR="00F90BDC" w:rsidRDefault="00F90BDC"/>
    <w:p w14:paraId="0DEBE95C" w14:textId="77777777" w:rsidR="00F90BDC" w:rsidRDefault="00F90BDC">
      <w:r xmlns:w="http://schemas.openxmlformats.org/wordprocessingml/2006/main">
        <w:t xml:space="preserve">2. Me võime õppida Jeesuse eeskujust vaprusest ja usaldusest Jumala vastu.</w:t>
      </w:r>
    </w:p>
    <w:p w14:paraId="2E6435C1" w14:textId="77777777" w:rsidR="00F90BDC" w:rsidRDefault="00F90BDC"/>
    <w:p w14:paraId="556F03F4" w14:textId="77777777" w:rsidR="00F90BDC" w:rsidRDefault="00F90BDC">
      <w:r xmlns:w="http://schemas.openxmlformats.org/wordprocessingml/2006/main">
        <w:t xml:space="preserve">1. Jesaja 41:10 - "Ära karda, sest mina olen sinuga, ära karda, sest mina olen sinu Jumal, ma annan sulle jõudu, aitan sind, toetan sind oma õige parema käega.</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Heebrealastele 13:5-6 - "Hoidke oma elu rahaarmastusest vaba ja olge rahul sellega, mis teil on, sest ta on öelnud: 쏧 ei </w:t>
      </w:r>
      <w:r xmlns:w="http://schemas.openxmlformats.org/wordprocessingml/2006/main">
        <w:rPr>
          <w:rFonts w:ascii="맑은 고딕 Semilight" w:hAnsi="맑은 고딕 Semilight"/>
        </w:rPr>
        <w:t xml:space="preserve">jäta </w:t>
      </w:r>
      <w:r xmlns:w="http://schemas.openxmlformats.org/wordprocessingml/2006/main">
        <w:t xml:space="preserve">sind ega jäta sind kunagi maha.??Nii võime kindlalt öelda, et 쏷 </w:t>
      </w:r>
      <w:r xmlns:w="http://schemas.openxmlformats.org/wordprocessingml/2006/main">
        <w:t xml:space="preserve">ta on mu abimees, ma ei karda, mida saab inimene mulle teha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Johannese 18:5 Nad vastasid talle: Jeesus Naatsaretlane. Jeesus ütles neile: 'Mina olen see. Ja ka Juudas, kes ta ära andis, seisis nende juures.</w:t>
      </w:r>
    </w:p>
    <w:p w14:paraId="5C1E20A3" w14:textId="77777777" w:rsidR="00F90BDC" w:rsidRDefault="00F90BDC"/>
    <w:p w14:paraId="0AD6EFE6" w14:textId="77777777" w:rsidR="00F90BDC" w:rsidRDefault="00F90BDC">
      <w:r xmlns:w="http://schemas.openxmlformats.org/wordprocessingml/2006/main">
        <w:t xml:space="preserve">See lõik Johannese 18:5 paljastab, et võimud olid tulnud tabama Jeesust Naatsaretist ja et Juudas oli ka nendega.</w:t>
      </w:r>
    </w:p>
    <w:p w14:paraId="72BE067F" w14:textId="77777777" w:rsidR="00F90BDC" w:rsidRDefault="00F90BDC"/>
    <w:p w14:paraId="7F0C1BF6" w14:textId="77777777" w:rsidR="00F90BDC" w:rsidRDefault="00F90BDC">
      <w:r xmlns:w="http://schemas.openxmlformats.org/wordprocessingml/2006/main">
        <w:t xml:space="preserve">1: Jeesus on ainus, kellele saame päästmisel loota ja Juudas tuletas meelde meie isiklikke reetmisi.</w:t>
      </w:r>
    </w:p>
    <w:p w14:paraId="0E99A6E1" w14:textId="77777777" w:rsidR="00F90BDC" w:rsidRDefault="00F90BDC"/>
    <w:p w14:paraId="37A3B89E" w14:textId="77777777" w:rsidR="00F90BDC" w:rsidRDefault="00F90BDC">
      <w:r xmlns:w="http://schemas.openxmlformats.org/wordprocessingml/2006/main">
        <w:t xml:space="preserve">2: Jeesus jäi oma missioonile truuks hoolimata tema lähimate inimeste reetmisest.</w:t>
      </w:r>
    </w:p>
    <w:p w14:paraId="1EEE45B0" w14:textId="77777777" w:rsidR="00F90BDC" w:rsidRDefault="00F90BDC"/>
    <w:p w14:paraId="35F444EF" w14:textId="77777777" w:rsidR="00F90BDC" w:rsidRDefault="00F90BDC">
      <w:r xmlns:w="http://schemas.openxmlformats.org/wordprocessingml/2006/main">
        <w:t xml:space="preserve">1: Jesaja 53:5-6 "Aga ta oli läbi torgatud meie üleastumiste pärast, ta oli purustatud meie süütegude pärast; karistus, mis tõi meile rahu, oli tema peal ja tema haavadest oleme paranenud. Me kõik oleme nagu lambad lahkunud. eksinud, igaüks meist on pöördunud oma teed ja Issand on pannud tema peale meie kõigi süüteo."</w:t>
      </w:r>
    </w:p>
    <w:p w14:paraId="7705500D" w14:textId="77777777" w:rsidR="00F90BDC" w:rsidRDefault="00F90BDC"/>
    <w:p w14:paraId="21DCEAA6" w14:textId="77777777" w:rsidR="00F90BDC" w:rsidRDefault="00F90BDC">
      <w:r xmlns:w="http://schemas.openxmlformats.org/wordprocessingml/2006/main">
        <w:t xml:space="preserve">2: Matteuse 26:47-50 "Kui ta alles rääkis, saabus Juudas, üks kaheteistkümnest. Temaga koos oli suur rahvahulk, mis oli relvastatud mõõkade ja nuiadega, ülempreestrite ja rahvavanemate saadetud. äraandja oli korraldanud nendega märguande: </w:t>
      </w:r>
      <w:r xmlns:w="http://schemas.openxmlformats.org/wordprocessingml/2006/main">
        <w:rPr>
          <w:rFonts w:ascii="맑은 고딕 Semilight" w:hAnsi="맑은 고딕 Semilight"/>
        </w:rPr>
        <w:t xml:space="preserve">쏷 </w:t>
      </w:r>
      <w:r xmlns:w="http://schemas.openxmlformats.org/wordprocessingml/2006/main">
        <w:t xml:space="preserve">see, keda ma suudlen, on mees; arreteerige ta.??Lähtes kohe Jeesuse juurde, ütles Juudas: ? </w:t>
      </w:r>
      <w:r xmlns:w="http://schemas.openxmlformats.org/wordprocessingml/2006/main">
        <w:rPr>
          <w:rFonts w:ascii="맑은 고딕 Semilight" w:hAnsi="맑은 고딕 Semilight"/>
        </w:rPr>
        <w:t xml:space="preserve">쏥 </w:t>
      </w:r>
      <w:r xmlns:w="http://schemas.openxmlformats.org/wordprocessingml/2006/main">
        <w:t xml:space="preserve">Reetings, rabi!??ja suudles teda. Jeesus vastas: </w:t>
      </w:r>
      <w:r xmlns:w="http://schemas.openxmlformats.org/wordprocessingml/2006/main">
        <w:rPr>
          <w:rFonts w:ascii="맑은 고딕 Semilight" w:hAnsi="맑은 고딕 Semilight"/>
        </w:rPr>
        <w:t xml:space="preserve">쏡 </w:t>
      </w:r>
      <w:r xmlns:w="http://schemas.openxmlformats.org/wordprocessingml/2006/main">
        <w:t xml:space="preserve">o mille pärast sa, sõber, tulid? Siis astusid mehed ette, võtsid Jeesuse kinni ja võtsid ta kinni."</w:t>
      </w:r>
    </w:p>
    <w:p w14:paraId="3322B9BF" w14:textId="77777777" w:rsidR="00F90BDC" w:rsidRDefault="00F90BDC"/>
    <w:p w14:paraId="563CAD40" w14:textId="77777777" w:rsidR="00F90BDC" w:rsidRDefault="00F90BDC">
      <w:r xmlns:w="http://schemas.openxmlformats.org/wordprocessingml/2006/main">
        <w:t xml:space="preserve">Johannese 18:6 Niipea kui Ta oli neile öelnud: "Mina olen see", läksid nad tagasi ja kukkusid maha.</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kuulutas end inimeste rühmale, kes üritasid teda võtta, ja neid valdas nii hirm, et nad kukkusid pikali.</w:t>
      </w:r>
    </w:p>
    <w:p w14:paraId="1467E01A" w14:textId="77777777" w:rsidR="00F90BDC" w:rsidRDefault="00F90BDC"/>
    <w:p w14:paraId="700CF240" w14:textId="77777777" w:rsidR="00F90BDC" w:rsidRDefault="00F90BDC">
      <w:r xmlns:w="http://schemas.openxmlformats.org/wordprocessingml/2006/main">
        <w:t xml:space="preserve">1. Jeesuse autoriteet ja vägi on väljaspool meie arusaama ja peaks tekitama meis aukartust Tema ees.</w:t>
      </w:r>
    </w:p>
    <w:p w14:paraId="3BB672EB" w14:textId="77777777" w:rsidR="00F90BDC" w:rsidRDefault="00F90BDC"/>
    <w:p w14:paraId="616369FA" w14:textId="77777777" w:rsidR="00F90BDC" w:rsidRDefault="00F90BDC">
      <w:r xmlns:w="http://schemas.openxmlformats.org/wordprocessingml/2006/main">
        <w:t xml:space="preserve">2. Meie reaktsioon Jeesusele peaks olema aupaklikkus ja alistus.</w:t>
      </w:r>
    </w:p>
    <w:p w14:paraId="3DE57609" w14:textId="77777777" w:rsidR="00F90BDC" w:rsidRDefault="00F90BDC"/>
    <w:p w14:paraId="26EE056C" w14:textId="77777777" w:rsidR="00F90BDC" w:rsidRDefault="00F90BDC">
      <w:r xmlns:w="http://schemas.openxmlformats.org/wordprocessingml/2006/main">
        <w:t xml:space="preserve">1. Jesaja 6:1-5 – Jesaja nägemus Issanda hiilgusest ja väest.</w:t>
      </w:r>
    </w:p>
    <w:p w14:paraId="1452C506" w14:textId="77777777" w:rsidR="00F90BDC" w:rsidRDefault="00F90BDC"/>
    <w:p w14:paraId="465D20EA" w14:textId="77777777" w:rsidR="00F90BDC" w:rsidRDefault="00F90BDC">
      <w:r xmlns:w="http://schemas.openxmlformats.org/wordprocessingml/2006/main">
        <w:t xml:space="preserve">2. Ilmutuse 1:17-18 – Kirgastatud Jeesus ja apostel Johannese vastus.</w:t>
      </w:r>
    </w:p>
    <w:p w14:paraId="7DC49183" w14:textId="77777777" w:rsidR="00F90BDC" w:rsidRDefault="00F90BDC"/>
    <w:p w14:paraId="790F4CFE" w14:textId="77777777" w:rsidR="00F90BDC" w:rsidRDefault="00F90BDC">
      <w:r xmlns:w="http://schemas.openxmlformats.org/wordprocessingml/2006/main">
        <w:t xml:space="preserve">John 18:7 7 Siis ta küsis neilt uuesti: "Keda te otsite?" Ja nad ütlesid: Jeesus Naatsaretlane!</w:t>
      </w:r>
    </w:p>
    <w:p w14:paraId="5B099698" w14:textId="77777777" w:rsidR="00F90BDC" w:rsidRDefault="00F90BDC"/>
    <w:p w14:paraId="19E33BD5" w14:textId="77777777" w:rsidR="00F90BDC" w:rsidRDefault="00F90BDC">
      <w:r xmlns:w="http://schemas.openxmlformats.org/wordprocessingml/2006/main">
        <w:t xml:space="preserve">Rooma sõdurid küsisid jüngritelt, keda nad otsivad, ja jüngrid vastasid, et otsivad Jeesust Naatsaretist.</w:t>
      </w:r>
    </w:p>
    <w:p w14:paraId="3D7B2276" w14:textId="77777777" w:rsidR="00F90BDC" w:rsidRDefault="00F90BDC"/>
    <w:p w14:paraId="37E5D8AB" w14:textId="77777777" w:rsidR="00F90BDC" w:rsidRDefault="00F90BDC">
      <w:r xmlns:w="http://schemas.openxmlformats.org/wordprocessingml/2006/main">
        <w:t xml:space="preserve">1. "Jumala plaan meie jaoks: Jeesusesse usaldamine"</w:t>
      </w:r>
    </w:p>
    <w:p w14:paraId="07B5DCC2" w14:textId="77777777" w:rsidR="00F90BDC" w:rsidRDefault="00F90BDC"/>
    <w:p w14:paraId="66E2C0A3" w14:textId="77777777" w:rsidR="00F90BDC" w:rsidRDefault="00F90BDC">
      <w:r xmlns:w="http://schemas.openxmlformats.org/wordprocessingml/2006/main">
        <w:t xml:space="preserve">2. "Usu jõud: Jeesus Naatsaretist"</w:t>
      </w:r>
    </w:p>
    <w:p w14:paraId="240515F7" w14:textId="77777777" w:rsidR="00F90BDC" w:rsidRDefault="00F90BDC"/>
    <w:p w14:paraId="72287C05" w14:textId="77777777" w:rsidR="00F90BDC" w:rsidRDefault="00F90BDC">
      <w:r xmlns:w="http://schemas.openxmlformats.org/wordprocessingml/2006/main">
        <w:t xml:space="preserve">1. Filiplastele 2:5-11</w:t>
      </w:r>
    </w:p>
    <w:p w14:paraId="162ABD1C" w14:textId="77777777" w:rsidR="00F90BDC" w:rsidRDefault="00F90BDC"/>
    <w:p w14:paraId="00A5A73A" w14:textId="77777777" w:rsidR="00F90BDC" w:rsidRDefault="00F90BDC">
      <w:r xmlns:w="http://schemas.openxmlformats.org/wordprocessingml/2006/main">
        <w:t xml:space="preserve">2. Matteuse 11:28-30</w:t>
      </w:r>
    </w:p>
    <w:p w14:paraId="6E0D1D8E" w14:textId="77777777" w:rsidR="00F90BDC" w:rsidRDefault="00F90BDC"/>
    <w:p w14:paraId="0833C75A" w14:textId="77777777" w:rsidR="00F90BDC" w:rsidRDefault="00F90BDC">
      <w:r xmlns:w="http://schemas.openxmlformats.org/wordprocessingml/2006/main">
        <w:t xml:space="preserve">Johannese 18:8 Jeesus vastas: "Ma olen teile öelnud, et see olen mina. Kui te siis mind otsite, siis laske neil minna!</w:t>
      </w:r>
    </w:p>
    <w:p w14:paraId="457382F7" w14:textId="77777777" w:rsidR="00F90BDC" w:rsidRDefault="00F90BDC"/>
    <w:p w14:paraId="7B740B34" w14:textId="77777777" w:rsidR="00F90BDC" w:rsidRDefault="00F90BDC">
      <w:r xmlns:w="http://schemas.openxmlformats.org/wordprocessingml/2006/main">
        <w:t xml:space="preserve">Jeesus näitab oma väge ja armastust, kaitstes oma jüngreid.</w:t>
      </w:r>
    </w:p>
    <w:p w14:paraId="2DDEC30D" w14:textId="77777777" w:rsidR="00F90BDC" w:rsidRDefault="00F90BDC"/>
    <w:p w14:paraId="55ED989F" w14:textId="77777777" w:rsidR="00F90BDC" w:rsidRDefault="00F90BDC">
      <w:r xmlns:w="http://schemas.openxmlformats.org/wordprocessingml/2006/main">
        <w:t xml:space="preserve">1: Jeesus näitab tõelise armastuse jõudu, kui oleme valmis teiste heaks ohvreid tooma.</w:t>
      </w:r>
    </w:p>
    <w:p w14:paraId="1704EFDE" w14:textId="77777777" w:rsidR="00F90BDC" w:rsidRDefault="00F90BDC"/>
    <w:p w14:paraId="3372E4E7" w14:textId="77777777" w:rsidR="00F90BDC" w:rsidRDefault="00F90BDC">
      <w:r xmlns:w="http://schemas.openxmlformats.org/wordprocessingml/2006/main">
        <w:t xml:space="preserve">2: Jeesus paljastab oma iseloomu tugevuse, kaitstes neid, kes on talle lähedal.</w:t>
      </w:r>
    </w:p>
    <w:p w14:paraId="59C42FCF" w14:textId="77777777" w:rsidR="00F90BDC" w:rsidRDefault="00F90BDC"/>
    <w:p w14:paraId="566AF363" w14:textId="77777777" w:rsidR="00F90BDC" w:rsidRDefault="00F90BDC">
      <w:r xmlns:w="http://schemas.openxmlformats.org/wordprocessingml/2006/main">
        <w:t xml:space="preserve">1: Markuse 12:30-31 - "Ja armasta Issandat, oma Jumalat, kogu oma südamest ja kogu oma hingest ja kogu oma mõistusest ja kogu oma jõust: see on esimene käsk. Ja teine käsk on nagu see: Armasta oma ligimest nagu iseennast. Ei ole ühtegi teist käsku, mis oleks suurem kui need."</w:t>
      </w:r>
    </w:p>
    <w:p w14:paraId="6007F8FA" w14:textId="77777777" w:rsidR="00F90BDC" w:rsidRDefault="00F90BDC"/>
    <w:p w14:paraId="2CE76AC2" w14:textId="77777777" w:rsidR="00F90BDC" w:rsidRDefault="00F90BDC">
      <w:r xmlns:w="http://schemas.openxmlformats.org/wordprocessingml/2006/main">
        <w:t xml:space="preserve">2: Roomlastele 12:10 - "Olge üksteise vastu lahked vennaliku armastusega, austades eelistage üksteist."</w:t>
      </w:r>
    </w:p>
    <w:p w14:paraId="44F76972" w14:textId="77777777" w:rsidR="00F90BDC" w:rsidRDefault="00F90BDC"/>
    <w:p w14:paraId="62951381" w14:textId="77777777" w:rsidR="00F90BDC" w:rsidRDefault="00F90BDC">
      <w:r xmlns:w="http://schemas.openxmlformats.org/wordprocessingml/2006/main">
        <w:t xml:space="preserve">John 18:9 9 Et läheks täide see ütlus, mis ta rääkis: Ma ei ole kaotanud ühtki neist, kelle sa mulle oled andnud.</w:t>
      </w:r>
    </w:p>
    <w:p w14:paraId="0C1A1495" w14:textId="77777777" w:rsidR="00F90BDC" w:rsidRDefault="00F90BDC"/>
    <w:p w14:paraId="5F944E00" w14:textId="77777777" w:rsidR="00F90BDC" w:rsidRDefault="00F90BDC">
      <w:r xmlns:w="http://schemas.openxmlformats.org/wordprocessingml/2006/main">
        <w:t xml:space="preserve">Jeesus kinnitab, et ükski Jumala poolt talle antud järgijatest pole kadunud.</w:t>
      </w:r>
    </w:p>
    <w:p w14:paraId="578146D7" w14:textId="77777777" w:rsidR="00F90BDC" w:rsidRDefault="00F90BDC"/>
    <w:p w14:paraId="15879514" w14:textId="77777777" w:rsidR="00F90BDC" w:rsidRDefault="00F90BDC">
      <w:r xmlns:w="http://schemas.openxmlformats.org/wordprocessingml/2006/main">
        <w:t xml:space="preserve">1. Jumala kaitse jõud meie elus</w:t>
      </w:r>
    </w:p>
    <w:p w14:paraId="0D6ED41F" w14:textId="77777777" w:rsidR="00F90BDC" w:rsidRDefault="00F90BDC"/>
    <w:p w14:paraId="6FCC510C" w14:textId="77777777" w:rsidR="00F90BDC" w:rsidRDefault="00F90BDC">
      <w:r xmlns:w="http://schemas.openxmlformats.org/wordprocessingml/2006/main">
        <w:t xml:space="preserve">2. Usu hoidmine rasketel aegadel</w:t>
      </w:r>
    </w:p>
    <w:p w14:paraId="0C4E2483" w14:textId="77777777" w:rsidR="00F90BDC" w:rsidRDefault="00F90BDC"/>
    <w:p w14:paraId="2CDB5F7A" w14:textId="77777777" w:rsidR="00F90BDC" w:rsidRDefault="00F90BDC">
      <w:r xmlns:w="http://schemas.openxmlformats.org/wordprocessingml/2006/main">
        <w:t xml:space="preserve">1. Roomlastele 8:38-39 ??? </w:t>
      </w:r>
      <w:r xmlns:w="http://schemas.openxmlformats.org/wordprocessingml/2006/main">
        <w:rPr>
          <w:rFonts w:ascii="맑은 고딕 Semilight" w:hAnsi="맑은 고딕 Semilight"/>
        </w:rPr>
        <w:t xml:space="preserve">쏤 </w:t>
      </w:r>
      <w:r xmlns:w="http://schemas.openxmlformats.org/wordprocessingml/2006/main">
        <w:t xml:space="preserve">või ma olen kindel, et ei surm ega elu, ei inglid ega valitsejad, ei olevikud ega tulevased, ei jõud, ei kõrgus ega sügavus ega miski muu kogu loodu ei suuda meid lahutada Jumala armastusest meie Issandas Kristuses Jeesuses.??</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91:14-16 ??? </w:t>
      </w:r>
      <w:r xmlns:w="http://schemas.openxmlformats.org/wordprocessingml/2006/main">
        <w:rPr>
          <w:rFonts w:ascii="맑은 고딕 Semilight" w:hAnsi="맑은 고딕 Semilight"/>
        </w:rPr>
        <w:t xml:space="preserve">쏝 </w:t>
      </w:r>
      <w:r xmlns:w="http://schemas.openxmlformats.org/wordprocessingml/2006/main">
        <w:t xml:space="preserve">kuna ta hoiab minust armastuses kinni, siis ma päästan ta; Ma kaitsen teda, sest ta teab mu nime. Kui ta mind kutsub, siis ma vastan talle; ma olen temaga hädas; Ma päästan ta ja austan teda. Pika elueaga ma rahuldan teda ja näitan talle oma päästet.??</w:t>
      </w:r>
    </w:p>
    <w:p w14:paraId="5F66770D" w14:textId="77777777" w:rsidR="00F90BDC" w:rsidRDefault="00F90BDC"/>
    <w:p w14:paraId="78F21D36" w14:textId="77777777" w:rsidR="00F90BDC" w:rsidRDefault="00F90BDC">
      <w:r xmlns:w="http://schemas.openxmlformats.org/wordprocessingml/2006/main">
        <w:t xml:space="preserve">Johannese 18:10 Siis Siimon Peetrus, kellel oli mõõk, tõmbas selle välja ja lõi ülempreestri sulast ning raius ära tema parema kõrva. Sulase nimi oli Malkus.</w:t>
      </w:r>
    </w:p>
    <w:p w14:paraId="7B57AB9B" w14:textId="77777777" w:rsidR="00F90BDC" w:rsidRDefault="00F90BDC"/>
    <w:p w14:paraId="6D5F5769" w14:textId="77777777" w:rsidR="00F90BDC" w:rsidRDefault="00F90BDC">
      <w:r xmlns:w="http://schemas.openxmlformats.org/wordprocessingml/2006/main">
        <w:t xml:space="preserve">Siimon Peetrus tõmbas mõõga ja lõikas ära ülempreestri teenija parema kõrva. Sulase nimi oli Malkus.</w:t>
      </w:r>
    </w:p>
    <w:p w14:paraId="7DA94BF4" w14:textId="77777777" w:rsidR="00F90BDC" w:rsidRDefault="00F90BDC"/>
    <w:p w14:paraId="62D3D6BC" w14:textId="77777777" w:rsidR="00F90BDC" w:rsidRDefault="00F90BDC">
      <w:r xmlns:w="http://schemas.openxmlformats.org/wordprocessingml/2006/main">
        <w:t xml:space="preserve">1. Jeesus õpetab meile, et vägivald ei ole lahendus.</w:t>
      </w:r>
    </w:p>
    <w:p w14:paraId="73E1D751" w14:textId="77777777" w:rsidR="00F90BDC" w:rsidRDefault="00F90BDC"/>
    <w:p w14:paraId="3A0E2348" w14:textId="77777777" w:rsidR="00F90BDC" w:rsidRDefault="00F90BDC">
      <w:r xmlns:w="http://schemas.openxmlformats.org/wordprocessingml/2006/main">
        <w:t xml:space="preserve">2. Jumal kutsub meid üles jätma kõrvale omaenda vajadused ja seadma esikohale teiste vajadused.</w:t>
      </w:r>
    </w:p>
    <w:p w14:paraId="4B6C4783" w14:textId="77777777" w:rsidR="00F90BDC" w:rsidRDefault="00F90BDC"/>
    <w:p w14:paraId="14005BF0" w14:textId="77777777" w:rsidR="00F90BDC" w:rsidRDefault="00F90BDC">
      <w:r xmlns:w="http://schemas.openxmlformats.org/wordprocessingml/2006/main">
        <w:t xml:space="preserve">1. Matteuse 5:38-39 "Te olete kuulnud, et on öeldud: "Silm silma ja hammas hamba vastu." Aga ma ütlen teile: ära pane vastu sellele, kes on kurja, aga kui keegi lööb sulle vastu paremat põske, siis pööra talle ka teine.</w:t>
      </w:r>
    </w:p>
    <w:p w14:paraId="6CD3B684" w14:textId="77777777" w:rsidR="00F90BDC" w:rsidRDefault="00F90BDC"/>
    <w:p w14:paraId="110DC5DD" w14:textId="77777777" w:rsidR="00F90BDC" w:rsidRDefault="00F90BDC">
      <w:r xmlns:w="http://schemas.openxmlformats.org/wordprocessingml/2006/main">
        <w:t xml:space="preserve">2. Roomlastele 12:17-19 "Ärge tasuge kellelegi kurja kurjaga, vaid mõelge teha seda, mis on auväärne kõigi silmis. Kui võimalik, niipalju kui see teist sõltub, elage kõigiga rahus. Armsad, ärge kunagi makske kätte ise, vaid jätke see Jumala viha hooleks, sest on kirjutatud: "Kättemaks on minu päralt, ma maksan kätte, ütleb Issand."</w:t>
      </w:r>
    </w:p>
    <w:p w14:paraId="586C75F1" w14:textId="77777777" w:rsidR="00F90BDC" w:rsidRDefault="00F90BDC"/>
    <w:p w14:paraId="53F58367" w14:textId="77777777" w:rsidR="00F90BDC" w:rsidRDefault="00F90BDC">
      <w:r xmlns:w="http://schemas.openxmlformats.org/wordprocessingml/2006/main">
        <w:t xml:space="preserve">Johannese 18:11 Siis ütles Jeesus Peetrusele: "Pista oma mõõk tuppe! Kas ma ei joo seda karikast, mille mu Isa mulle on andnud?"</w:t>
      </w:r>
    </w:p>
    <w:p w14:paraId="0CBEF2FE" w14:textId="77777777" w:rsidR="00F90BDC" w:rsidRDefault="00F90BDC"/>
    <w:p w14:paraId="147CB552" w14:textId="77777777" w:rsidR="00F90BDC" w:rsidRDefault="00F90BDC">
      <w:r xmlns:w="http://schemas.openxmlformats.org/wordprocessingml/2006/main">
        <w:t xml:space="preserve">See lõik rõhutab Jeesuse valmisolekut läbi viia Isa plaan tema jaoks, hoolimata võimalikust surmast.</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 näitas üles julgust ja kuulekust Jumala tahtele isegi surma ees.</w:t>
      </w:r>
    </w:p>
    <w:p w14:paraId="26B644D5" w14:textId="77777777" w:rsidR="00F90BDC" w:rsidRDefault="00F90BDC"/>
    <w:p w14:paraId="397B60B8" w14:textId="77777777" w:rsidR="00F90BDC" w:rsidRDefault="00F90BDC">
      <w:r xmlns:w="http://schemas.openxmlformats.org/wordprocessingml/2006/main">
        <w:t xml:space="preserve">2: Jeesus usaldas Jumala plaani rohkem kui oma instinkte.</w:t>
      </w:r>
    </w:p>
    <w:p w14:paraId="4D3A354E" w14:textId="77777777" w:rsidR="00F90BDC" w:rsidRDefault="00F90BDC"/>
    <w:p w14:paraId="4D1BCF98" w14:textId="77777777" w:rsidR="00F90BDC" w:rsidRDefault="00F90BDC">
      <w:r xmlns:w="http://schemas.openxmlformats.org/wordprocessingml/2006/main">
        <w:t xml:space="preserve">1: Matteuse 26:39 - Ja ta läks veidi kaugemale, langes silmili ja palvetas ning ütles: "Isa, kui see on võimalik, siis möödugu see karikas minust, ometi mitte nii nagu mina tahan, vaid nagu sina närbuma.</w:t>
      </w:r>
    </w:p>
    <w:p w14:paraId="3EF7E764" w14:textId="77777777" w:rsidR="00F90BDC" w:rsidRDefault="00F90BDC"/>
    <w:p w14:paraId="4774B3C1" w14:textId="77777777" w:rsidR="00F90BDC" w:rsidRDefault="00F90BDC">
      <w:r xmlns:w="http://schemas.openxmlformats.org/wordprocessingml/2006/main">
        <w:t xml:space="preserve">2: Filiplastele 2:8 - Ja kui ta leiti olevat moes nagu mees, alandas ta end ja sai sõnakuulelikuks kuni surmani, kuni ristisurmani.</w:t>
      </w:r>
    </w:p>
    <w:p w14:paraId="6320D771" w14:textId="77777777" w:rsidR="00F90BDC" w:rsidRDefault="00F90BDC"/>
    <w:p w14:paraId="7DF5EC34" w14:textId="77777777" w:rsidR="00F90BDC" w:rsidRDefault="00F90BDC">
      <w:r xmlns:w="http://schemas.openxmlformats.org/wordprocessingml/2006/main">
        <w:t xml:space="preserve">Johannese evangeelium 18:12 Siis võtsid salk ja juutide pealik ja ametnikud Jeesuse ja sidusid ta kinni,</w:t>
      </w:r>
    </w:p>
    <w:p w14:paraId="5E738525" w14:textId="77777777" w:rsidR="00F90BDC" w:rsidRDefault="00F90BDC"/>
    <w:p w14:paraId="10C7B8D5" w14:textId="77777777" w:rsidR="00F90BDC" w:rsidRDefault="00F90BDC">
      <w:r xmlns:w="http://schemas.openxmlformats.org/wordprocessingml/2006/main">
        <w:t xml:space="preserve">Juudi juhid arreteerisid ja sidusid Jeesuse.</w:t>
      </w:r>
    </w:p>
    <w:p w14:paraId="590A756E" w14:textId="77777777" w:rsidR="00F90BDC" w:rsidRDefault="00F90BDC"/>
    <w:p w14:paraId="0147E3B1" w14:textId="77777777" w:rsidR="00F90BDC" w:rsidRDefault="00F90BDC">
      <w:r xmlns:w="http://schemas.openxmlformats.org/wordprocessingml/2006/main">
        <w:t xml:space="preserve">1. Alistumise jõud: õppimine Jeesuse vastusest tema vahistamisele</w:t>
      </w:r>
    </w:p>
    <w:p w14:paraId="3DF6B1E7" w14:textId="77777777" w:rsidR="00F90BDC" w:rsidRDefault="00F90BDC"/>
    <w:p w14:paraId="3C13B207" w14:textId="77777777" w:rsidR="00F90BDC" w:rsidRDefault="00F90BDC">
      <w:r xmlns:w="http://schemas.openxmlformats.org/wordprocessingml/2006/main">
        <w:t xml:space="preserve">2. Autoriteedi roll: millal peaksime kuuletuma ja millal peaksime vastu seisma?</w:t>
      </w:r>
    </w:p>
    <w:p w14:paraId="5AA183F1" w14:textId="77777777" w:rsidR="00F90BDC" w:rsidRDefault="00F90BDC"/>
    <w:p w14:paraId="014FA6BF" w14:textId="77777777" w:rsidR="00F90BDC" w:rsidRDefault="00F90BDC">
      <w:r xmlns:w="http://schemas.openxmlformats.org/wordprocessingml/2006/main">
        <w:t xml:space="preserve">1. Matteuse 26:47-56 ??Jeesuse vahistamine ja Peetruse eitamine</w:t>
      </w:r>
    </w:p>
    <w:p w14:paraId="67BC99F8" w14:textId="77777777" w:rsidR="00F90BDC" w:rsidRDefault="00F90BDC"/>
    <w:p w14:paraId="496B9BDB" w14:textId="77777777" w:rsidR="00F90BDC" w:rsidRDefault="00F90BDC">
      <w:r xmlns:w="http://schemas.openxmlformats.org/wordprocessingml/2006/main">
        <w:t xml:space="preserve">2. Filiplastele 2:5-11 ??Jeesuse alandlik kuulekus Jumala tahtele</w:t>
      </w:r>
    </w:p>
    <w:p w14:paraId="404700EB" w14:textId="77777777" w:rsidR="00F90BDC" w:rsidRDefault="00F90BDC"/>
    <w:p w14:paraId="7EFB0179" w14:textId="77777777" w:rsidR="00F90BDC" w:rsidRDefault="00F90BDC">
      <w:r xmlns:w="http://schemas.openxmlformats.org/wordprocessingml/2006/main">
        <w:t xml:space="preserve">John 18:13 13 Ja viis ta kõigepealt Annase juurde; sest ta oli Kaifase äi, kes oli samal aastal ülempreester.</w:t>
      </w:r>
    </w:p>
    <w:p w14:paraId="7E747172" w14:textId="77777777" w:rsidR="00F90BDC" w:rsidRDefault="00F90BDC"/>
    <w:p w14:paraId="5431113B" w14:textId="77777777" w:rsidR="00F90BDC" w:rsidRDefault="00F90BDC">
      <w:r xmlns:w="http://schemas.openxmlformats.org/wordprocessingml/2006/main">
        <w:t xml:space="preserve">Jeesus viidi Hannase, Kaifase äia juurde, kes teenis sel aastal ülempreestrina.</w:t>
      </w:r>
    </w:p>
    <w:p w14:paraId="796EF725" w14:textId="77777777" w:rsidR="00F90BDC" w:rsidRDefault="00F90BDC"/>
    <w:p w14:paraId="310C4A2B" w14:textId="77777777" w:rsidR="00F90BDC" w:rsidRDefault="00F90BDC">
      <w:r xmlns:w="http://schemas.openxmlformats.org/wordprocessingml/2006/main">
        <w:t xml:space="preserve">1. Jeesus: Alandlikkuse ja kuulekuse mudel</w:t>
      </w:r>
    </w:p>
    <w:p w14:paraId="3F8613AF" w14:textId="77777777" w:rsidR="00F90BDC" w:rsidRDefault="00F90BDC"/>
    <w:p w14:paraId="15AE0608" w14:textId="77777777" w:rsidR="00F90BDC" w:rsidRDefault="00F90BDC">
      <w:r xmlns:w="http://schemas.openxmlformats.org/wordprocessingml/2006/main">
        <w:t xml:space="preserve">2. Usu jõud autoriteedi ees</w:t>
      </w:r>
    </w:p>
    <w:p w14:paraId="502A1222" w14:textId="77777777" w:rsidR="00F90BDC" w:rsidRDefault="00F90BDC"/>
    <w:p w14:paraId="79068926" w14:textId="77777777" w:rsidR="00F90BDC" w:rsidRDefault="00F90BDC">
      <w:r xmlns:w="http://schemas.openxmlformats.org/wordprocessingml/2006/main">
        <w:t xml:space="preserve">1. Filiplastele 2:8 – "Ja olles välimuselt nagu mees, alandas Ta end ja sai sõnakuulelikuks kuni surmani, kuni ristisurmani."</w:t>
      </w:r>
    </w:p>
    <w:p w14:paraId="0AC87F1A" w14:textId="77777777" w:rsidR="00F90BDC" w:rsidRDefault="00F90BDC"/>
    <w:p w14:paraId="48C0CB82" w14:textId="77777777" w:rsidR="00F90BDC" w:rsidRDefault="00F90BDC">
      <w:r xmlns:w="http://schemas.openxmlformats.org/wordprocessingml/2006/main">
        <w:t xml:space="preserve">2. Heebrealastele 11:1 – "Nüüd on usk loodetud asjade olemus, nähtamatute asjade tunnistus."</w:t>
      </w:r>
    </w:p>
    <w:p w14:paraId="274C0382" w14:textId="77777777" w:rsidR="00F90BDC" w:rsidRDefault="00F90BDC"/>
    <w:p w14:paraId="2A2F5E6E" w14:textId="77777777" w:rsidR="00F90BDC" w:rsidRDefault="00F90BDC">
      <w:r xmlns:w="http://schemas.openxmlformats.org/wordprocessingml/2006/main">
        <w:t xml:space="preserve">John 18:14 14 Aga Kaifas oli see, kes andis juutidele nõu, et üks mees peaks surema rahva eest.</w:t>
      </w:r>
    </w:p>
    <w:p w14:paraId="76467162" w14:textId="77777777" w:rsidR="00F90BDC" w:rsidRDefault="00F90BDC"/>
    <w:p w14:paraId="0778AB20" w14:textId="77777777" w:rsidR="00F90BDC" w:rsidRDefault="00F90BDC">
      <w:r xmlns:w="http://schemas.openxmlformats.org/wordprocessingml/2006/main">
        <w:t xml:space="preserve">Kaifas andis juutidele nõu, et rahva eest peab surema üks mees.</w:t>
      </w:r>
    </w:p>
    <w:p w14:paraId="3B499B1B" w14:textId="77777777" w:rsidR="00F90BDC" w:rsidRDefault="00F90BDC"/>
    <w:p w14:paraId="11D0224B" w14:textId="77777777" w:rsidR="00F90BDC" w:rsidRDefault="00F90BDC">
      <w:r xmlns:w="http://schemas.openxmlformats.org/wordprocessingml/2006/main">
        <w:t xml:space="preserve">1: Jeesus andis vabatahtlikult oma elu meie eest, et saaksime päästetud meie pattudest.</w:t>
      </w:r>
    </w:p>
    <w:p w14:paraId="78C055A9" w14:textId="77777777" w:rsidR="00F90BDC" w:rsidRDefault="00F90BDC"/>
    <w:p w14:paraId="05A31A00" w14:textId="77777777" w:rsidR="00F90BDC" w:rsidRDefault="00F90BDC">
      <w:r xmlns:w="http://schemas.openxmlformats.org/wordprocessingml/2006/main">
        <w:t xml:space="preserve">2: Peame olema valmis teiste heaks ohverdama, nagu Jeesus meie heaks tegi.</w:t>
      </w:r>
    </w:p>
    <w:p w14:paraId="5D29312A" w14:textId="77777777" w:rsidR="00F90BDC" w:rsidRDefault="00F90BDC"/>
    <w:p w14:paraId="104FF6D2" w14:textId="77777777" w:rsidR="00F90BDC" w:rsidRDefault="00F90BDC">
      <w:r xmlns:w="http://schemas.openxmlformats.org/wordprocessingml/2006/main">
        <w:t xml:space="preserve">1: Filiplastele 2:5-8 – „Olgu teil see meel, mis oli ka Kristusel Jeesusel, kes, olles Jumala kuju, ei pidanud Jumalaga võrdseks saamist röövlikuks, kuid jättis endale maine, ja võttis enda peale sulase kuju ja tehti inimeste sarnaseks. Ja kui ta leiti, et ta oli nagu mees, alandas ta end ja sai sõnakuulelikuks kuni surmani, kuni ristisurmani.</w:t>
      </w:r>
    </w:p>
    <w:p w14:paraId="66BC929B" w14:textId="77777777" w:rsidR="00F90BDC" w:rsidRDefault="00F90BDC"/>
    <w:p w14:paraId="6B51269D" w14:textId="77777777" w:rsidR="00F90BDC" w:rsidRDefault="00F90BDC">
      <w:r xmlns:w="http://schemas.openxmlformats.org/wordprocessingml/2006/main">
        <w:t xml:space="preserve">2: Roomlastele 5:8 - "Aga Jumal kiidab oma armastust meie vastu sellega, et Kristus suri meie eest, kui me veel patused olime."</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18:15 15 Ja Siimon Peetrus järgnes Jeesusele ja ka teine jünger. See jünger oli ülempreestrile tuttav ja läks koos Jeesusega ülempreestri kotta.</w:t>
      </w:r>
    </w:p>
    <w:p w14:paraId="6454C920" w14:textId="77777777" w:rsidR="00F90BDC" w:rsidRDefault="00F90BDC"/>
    <w:p w14:paraId="23B4B04F" w14:textId="77777777" w:rsidR="00F90BDC" w:rsidRDefault="00F90BDC">
      <w:r xmlns:w="http://schemas.openxmlformats.org/wordprocessingml/2006/main">
        <w:t xml:space="preserve">Johannese 18. peatükk on aruanne Jeesuse arreteerimisest ja ülempreestri poolt ülekuulamisest. Peetrus ja teine jünger järgnesid Jeesusele ülempreestri paleesse.</w:t>
      </w:r>
    </w:p>
    <w:p w14:paraId="65DC9ED0" w14:textId="77777777" w:rsidR="00F90BDC" w:rsidRDefault="00F90BDC"/>
    <w:p w14:paraId="5BC582C7" w14:textId="77777777" w:rsidR="00F90BDC" w:rsidRDefault="00F90BDC">
      <w:r xmlns:w="http://schemas.openxmlformats.org/wordprocessingml/2006/main">
        <w:t xml:space="preserve">1. Jeesuse järgimine isegi rasketes oludes.</w:t>
      </w:r>
    </w:p>
    <w:p w14:paraId="4336F7BE" w14:textId="77777777" w:rsidR="00F90BDC" w:rsidRDefault="00F90BDC"/>
    <w:p w14:paraId="2ECAF9A2" w14:textId="77777777" w:rsidR="00F90BDC" w:rsidRDefault="00F90BDC">
      <w:r xmlns:w="http://schemas.openxmlformats.org/wordprocessingml/2006/main">
        <w:t xml:space="preserve">2. Peetruse julgus järgida Jeesust isegi ohu korral.</w:t>
      </w:r>
    </w:p>
    <w:p w14:paraId="3BD78BE0" w14:textId="77777777" w:rsidR="00F90BDC" w:rsidRDefault="00F90BDC"/>
    <w:p w14:paraId="571DE9EA" w14:textId="77777777" w:rsidR="00F90BDC" w:rsidRDefault="00F90BDC">
      <w:r xmlns:w="http://schemas.openxmlformats.org/wordprocessingml/2006/main">
        <w:t xml:space="preserve">1. Matteuse 10:28 - "Ja ärge kartke neid, kes tapavad ihu, aga ei suuda tappa hinge. Pigem kartke teda, kes võib hävitada nii hinge kui ihu põrgusse."</w:t>
      </w:r>
    </w:p>
    <w:p w14:paraId="31A3922C" w14:textId="77777777" w:rsidR="00F90BDC" w:rsidRDefault="00F90BDC"/>
    <w:p w14:paraId="6B2B657E" w14:textId="77777777" w:rsidR="00F90BDC" w:rsidRDefault="00F90BDC">
      <w:r xmlns:w="http://schemas.openxmlformats.org/wordprocessingml/2006/main">
        <w:t xml:space="preserve">2. Heebrealastele 13:5-6 - "Hoidke oma elu rahaarmastusest vaba ja olge rahul sellega, mis teil on, sest ta on öelnud: 쏧 ei </w:t>
      </w:r>
      <w:r xmlns:w="http://schemas.openxmlformats.org/wordprocessingml/2006/main">
        <w:rPr>
          <w:rFonts w:ascii="맑은 고딕 Semilight" w:hAnsi="맑은 고딕 Semilight"/>
        </w:rPr>
        <w:t xml:space="preserve">jäta </w:t>
      </w:r>
      <w:r xmlns:w="http://schemas.openxmlformats.org/wordprocessingml/2006/main">
        <w:t xml:space="preserve">sind ega jäta sind kunagi maha.??Nii võime kindlalt öelda, et 쏷 </w:t>
      </w:r>
      <w:r xmlns:w="http://schemas.openxmlformats.org/wordprocessingml/2006/main">
        <w:t xml:space="preserve">ta on mu abimees, ma ei karda, mida saab inimene mulle teha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Johannese 18:16 Aga Peetrus seisis väljas ukse taga. Siis läks välja see teine jünger, kes oli ülempreestrile tuttav, ja rääkis uksehoidjaga ning tõi Peetruse sisse.</w:t>
      </w:r>
    </w:p>
    <w:p w14:paraId="02D72260" w14:textId="77777777" w:rsidR="00F90BDC" w:rsidRDefault="00F90BDC"/>
    <w:p w14:paraId="124E76DF" w14:textId="77777777" w:rsidR="00F90BDC" w:rsidRDefault="00F90BDC">
      <w:r xmlns:w="http://schemas.openxmlformats.org/wordprocessingml/2006/main">
        <w:t xml:space="preserve">Peetri ustavus ja julgus raskustega silmitsi seistes.</w:t>
      </w:r>
    </w:p>
    <w:p w14:paraId="6733131E" w14:textId="77777777" w:rsidR="00F90BDC" w:rsidRDefault="00F90BDC"/>
    <w:p w14:paraId="2D714908" w14:textId="77777777" w:rsidR="00F90BDC" w:rsidRDefault="00F90BDC">
      <w:r xmlns:w="http://schemas.openxmlformats.org/wordprocessingml/2006/main">
        <w:t xml:space="preserve">1: Me võime õppida Peetruse eeskujust ustavuse ja julguse kohta raskustega silmitsi seistes.</w:t>
      </w:r>
    </w:p>
    <w:p w14:paraId="6E0B774B" w14:textId="77777777" w:rsidR="00F90BDC" w:rsidRDefault="00F90BDC"/>
    <w:p w14:paraId="48EC6BB6" w14:textId="77777777" w:rsidR="00F90BDC" w:rsidRDefault="00F90BDC">
      <w:r xmlns:w="http://schemas.openxmlformats.org/wordprocessingml/2006/main">
        <w:t xml:space="preserve">2: Võime tunda lohutust teadmisest, et Jumal on meiega isegi rasketel aegadel, täpselt nagu Peetrusega.</w:t>
      </w:r>
    </w:p>
    <w:p w14:paraId="30ECFB83" w14:textId="77777777" w:rsidR="00F90BDC" w:rsidRDefault="00F90BDC"/>
    <w:p w14:paraId="0E7994A1" w14:textId="77777777" w:rsidR="00F90BDC" w:rsidRDefault="00F90BDC">
      <w:r xmlns:w="http://schemas.openxmlformats.org/wordprocessingml/2006/main">
        <w:t xml:space="preserve">Roomlastele 8:35-39 – Kes lahutab meid Kristuse armastusest? Kas viletsus või ahastus või </w:t>
      </w:r>
      <w:r xmlns:w="http://schemas.openxmlformats.org/wordprocessingml/2006/main">
        <w:lastRenderedPageBreak xmlns:w="http://schemas.openxmlformats.org/wordprocessingml/2006/main"/>
      </w:r>
      <w:r xmlns:w="http://schemas.openxmlformats.org/wordprocessingml/2006/main">
        <w:t xml:space="preserve">tagakiusamine või nälg või alastiolek või oht või mõõk?</w:t>
      </w:r>
    </w:p>
    <w:p w14:paraId="69479544" w14:textId="77777777" w:rsidR="00F90BDC" w:rsidRDefault="00F90BDC"/>
    <w:p w14:paraId="7A36350E" w14:textId="77777777" w:rsidR="00F90BDC" w:rsidRDefault="00F90BDC">
      <w:r xmlns:w="http://schemas.openxmlformats.org/wordprocessingml/2006/main">
        <w:t xml:space="preserve">Psalm 27:1 – Issand on mu valgus ja mu pääste; keda ma pean kartma? Issand on mu elu kindlus; keda ma pean kartma?</w:t>
      </w:r>
    </w:p>
    <w:p w14:paraId="0C9E54BF" w14:textId="77777777" w:rsidR="00F90BDC" w:rsidRDefault="00F90BDC"/>
    <w:p w14:paraId="3125E433" w14:textId="77777777" w:rsidR="00F90BDC" w:rsidRDefault="00F90BDC">
      <w:r xmlns:w="http://schemas.openxmlformats.org/wordprocessingml/2006/main">
        <w:t xml:space="preserve">John 18:17 17 Siis ütles uksehoidja Peetrusele: "Eks sina ole ka üks selle mehe jüngritest?" Ta ütleb: ma ei ole.</w:t>
      </w:r>
    </w:p>
    <w:p w14:paraId="15B056F1" w14:textId="77777777" w:rsidR="00F90BDC" w:rsidRDefault="00F90BDC"/>
    <w:p w14:paraId="290409EF" w14:textId="77777777" w:rsidR="00F90BDC" w:rsidRDefault="00F90BDC">
      <w:r xmlns:w="http://schemas.openxmlformats.org/wordprocessingml/2006/main">
        <w:t xml:space="preserve">Üks neiu küsis Peetruselt, kas ta on Jeesuse jünger, ja too eitas seda.</w:t>
      </w:r>
    </w:p>
    <w:p w14:paraId="1AFDDA03" w14:textId="77777777" w:rsidR="00F90BDC" w:rsidRDefault="00F90BDC"/>
    <w:p w14:paraId="17A163CF" w14:textId="77777777" w:rsidR="00F90BDC" w:rsidRDefault="00F90BDC">
      <w:r xmlns:w="http://schemas.openxmlformats.org/wordprocessingml/2006/main">
        <w:t xml:space="preserve">1. Kui tähtis on püsida kindlalt usus isegi rasketes olukordades.</w:t>
      </w:r>
    </w:p>
    <w:p w14:paraId="257EB0F3" w14:textId="77777777" w:rsidR="00F90BDC" w:rsidRDefault="00F90BDC"/>
    <w:p w14:paraId="08572F53" w14:textId="77777777" w:rsidR="00F90BDC" w:rsidRDefault="00F90BDC">
      <w:r xmlns:w="http://schemas.openxmlformats.org/wordprocessingml/2006/main">
        <w:t xml:space="preserve">2. Ülestunnistuse jõud meie kõndimisel koos Kristusega.</w:t>
      </w:r>
    </w:p>
    <w:p w14:paraId="13BF3CDA" w14:textId="77777777" w:rsidR="00F90BDC" w:rsidRDefault="00F90BDC"/>
    <w:p w14:paraId="2A8E256D" w14:textId="77777777" w:rsidR="00F90BDC" w:rsidRDefault="00F90BDC">
      <w:r xmlns:w="http://schemas.openxmlformats.org/wordprocessingml/2006/main">
        <w:t xml:space="preserve">1. Matteuse 10:32-33 – "Kes mind tunnistab teiste ees, seda tunnistan ka mina oma taevase Isa ees. Aga kes mind teiste ees salgab, selle salgan mina oma taevase Isa ees."</w:t>
      </w:r>
    </w:p>
    <w:p w14:paraId="2A3EA336" w14:textId="77777777" w:rsidR="00F90BDC" w:rsidRDefault="00F90BDC"/>
    <w:p w14:paraId="40081593" w14:textId="77777777" w:rsidR="00F90BDC" w:rsidRDefault="00F90BDC">
      <w:r xmlns:w="http://schemas.openxmlformats.org/wordprocessingml/2006/main">
        <w:t xml:space="preserve">2. Roomlastele 10:9-10 - "Kui sa kuulutad oma suuga: </w:t>
      </w:r>
      <w:r xmlns:w="http://schemas.openxmlformats.org/wordprocessingml/2006/main">
        <w:rPr>
          <w:rFonts w:ascii="맑은 고딕 Semilight" w:hAnsi="맑은 고딕 Semilight"/>
        </w:rPr>
        <w:t xml:space="preserve">쏪 </w:t>
      </w:r>
      <w:r xmlns:w="http://schemas.openxmlformats.org/wordprocessingml/2006/main">
        <w:t xml:space="preserve">esus on Issand, ja usud oma südames, et Jumal äratas ta surnuist, siis saad päästetud. Sest see on sinu südamega, sa usud ja saad õigeks ning oma suuga tunnistad oma usku ja saad päästetud."</w:t>
      </w:r>
    </w:p>
    <w:p w14:paraId="113082C5" w14:textId="77777777" w:rsidR="00F90BDC" w:rsidRDefault="00F90BDC"/>
    <w:p w14:paraId="0D15754B" w14:textId="77777777" w:rsidR="00F90BDC" w:rsidRDefault="00F90BDC">
      <w:r xmlns:w="http://schemas.openxmlformats.org/wordprocessingml/2006/main">
        <w:t xml:space="preserve">Johannese 18:18 Ja seal seisid sulased ja sulased, kes olid teinud söest tule; ja nad soojendasid end. Peetrus seisis nende juures ja soojendas end.</w:t>
      </w:r>
    </w:p>
    <w:p w14:paraId="0B417ACB" w14:textId="77777777" w:rsidR="00F90BDC" w:rsidRDefault="00F90BDC"/>
    <w:p w14:paraId="6A10683A" w14:textId="77777777" w:rsidR="00F90BDC" w:rsidRDefault="00F90BDC">
      <w:r xmlns:w="http://schemas.openxmlformats.org/wordprocessingml/2006/main">
        <w:t xml:space="preserve">See lõik kirjeldab, kuidas Peetrus ning ülempreestri teenijad ja ohvitserid seisid söetule ümber, et külmal ööl sooja hoida.</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Kuidas meie teod võivad peegeldada Jeesuse armastuse soojust.</w:t>
      </w:r>
    </w:p>
    <w:p w14:paraId="33296162" w14:textId="77777777" w:rsidR="00F90BDC" w:rsidRDefault="00F90BDC"/>
    <w:p w14:paraId="5589B8F4" w14:textId="77777777" w:rsidR="00F90BDC" w:rsidRDefault="00F90BDC">
      <w:r xmlns:w="http://schemas.openxmlformats.org/wordprocessingml/2006/main">
        <w:t xml:space="preserve">2. Meie füüsiliste vajaduste eest hoolitsemise tähtsus.</w:t>
      </w:r>
    </w:p>
    <w:p w14:paraId="1F894601" w14:textId="77777777" w:rsidR="00F90BDC" w:rsidRDefault="00F90BDC"/>
    <w:p w14:paraId="704F5446" w14:textId="77777777" w:rsidR="00F90BDC" w:rsidRDefault="00F90BDC">
      <w:r xmlns:w="http://schemas.openxmlformats.org/wordprocessingml/2006/main">
        <w:t xml:space="preserve">1. Matteuse 25:35-36 – "Sest mul oli nälg ja te andsite mulle süüa, mul oli janu ja te andsite mulle juua, ma olin võõras ja te kutsusite mind sisse."</w:t>
      </w:r>
    </w:p>
    <w:p w14:paraId="2E60FF50" w14:textId="77777777" w:rsidR="00F90BDC" w:rsidRDefault="00F90BDC"/>
    <w:p w14:paraId="5A2F5988" w14:textId="77777777" w:rsidR="00F90BDC" w:rsidRDefault="00F90BDC">
      <w:r xmlns:w="http://schemas.openxmlformats.org/wordprocessingml/2006/main">
        <w:t xml:space="preserve">2. Jaakobuse 2:14-17 – "Mis kasu on sellest, mu vennad ja õed, kui keegi väidab, et tal on usk, kuid tal pole tegusid? Kas selline usk võib neid päästa? Oletame, et vend või õde on ilma riieteta ja igapäevase toiduta. Kui keegi teist ütleb neile: </w:t>
      </w:r>
      <w:r xmlns:w="http://schemas.openxmlformats.org/wordprocessingml/2006/main">
        <w:rPr>
          <w:rFonts w:ascii="맑은 고딕 Semilight" w:hAnsi="맑은 고딕 Semilight"/>
        </w:rPr>
        <w:t xml:space="preserve">쏥 </w:t>
      </w:r>
      <w:r xmlns:w="http://schemas.openxmlformats.org/wordprocessingml/2006/main">
        <w:t xml:space="preserve">o rahus; olge soojas ja hästi toidetud, kuid ei tegele nende füüsiliste vajadustega, mis kasu sellest on?</w:t>
      </w:r>
    </w:p>
    <w:p w14:paraId="658A9C75" w14:textId="77777777" w:rsidR="00F90BDC" w:rsidRDefault="00F90BDC"/>
    <w:p w14:paraId="11A11D7B" w14:textId="77777777" w:rsidR="00F90BDC" w:rsidRDefault="00F90BDC">
      <w:r xmlns:w="http://schemas.openxmlformats.org/wordprocessingml/2006/main">
        <w:t xml:space="preserve">Johannese 18:19 Siis küsis ülempreester Jeesuselt tema jüngrite ja tema õpetuse kohta.</w:t>
      </w:r>
    </w:p>
    <w:p w14:paraId="6CF4BD84" w14:textId="77777777" w:rsidR="00F90BDC" w:rsidRDefault="00F90BDC"/>
    <w:p w14:paraId="041755E3" w14:textId="77777777" w:rsidR="00F90BDC" w:rsidRDefault="00F90BDC">
      <w:r xmlns:w="http://schemas.openxmlformats.org/wordprocessingml/2006/main">
        <w:t xml:space="preserve">Ülempreester küsitles Jeesuselt tema jüngrite ja õpetuse kohta.</w:t>
      </w:r>
    </w:p>
    <w:p w14:paraId="0E468C5B" w14:textId="77777777" w:rsidR="00F90BDC" w:rsidRDefault="00F90BDC"/>
    <w:p w14:paraId="43833CF3" w14:textId="77777777" w:rsidR="00F90BDC" w:rsidRDefault="00F90BDC">
      <w:r xmlns:w="http://schemas.openxmlformats.org/wordprocessingml/2006/main">
        <w:t xml:space="preserve">1. Näide Jeesuse võimukuulelikkusest</w:t>
      </w:r>
    </w:p>
    <w:p w14:paraId="1CC61178" w14:textId="77777777" w:rsidR="00F90BDC" w:rsidRDefault="00F90BDC"/>
    <w:p w14:paraId="7598DE3D" w14:textId="77777777" w:rsidR="00F90BDC" w:rsidRDefault="00F90BDC">
      <w:r xmlns:w="http://schemas.openxmlformats.org/wordprocessingml/2006/main">
        <w:t xml:space="preserve">2. Jeesuse õpetused ja kuidas need mõjutavad meie elu</w:t>
      </w:r>
    </w:p>
    <w:p w14:paraId="0492CC77" w14:textId="77777777" w:rsidR="00F90BDC" w:rsidRDefault="00F90BDC"/>
    <w:p w14:paraId="0EBA9FEA" w14:textId="77777777" w:rsidR="00F90BDC" w:rsidRDefault="00F90BDC">
      <w:r xmlns:w="http://schemas.openxmlformats.org/wordprocessingml/2006/main">
        <w:t xml:space="preserve">1. Matteuse 22:16 – "Ja nad läkitasid tema juurde oma jüngrid koos heroodeslastega, öeldes: "Õpetaja, me teame, et sa oled tõsi ja õpetad Jumala teed tões ega hooli kellestki, sest sa hoolid mitte meeste isiksus."</w:t>
      </w:r>
    </w:p>
    <w:p w14:paraId="28958DB4" w14:textId="77777777" w:rsidR="00F90BDC" w:rsidRDefault="00F90BDC"/>
    <w:p w14:paraId="0C6A06FD" w14:textId="77777777" w:rsidR="00F90BDC" w:rsidRDefault="00F90BDC">
      <w:r xmlns:w="http://schemas.openxmlformats.org/wordprocessingml/2006/main">
        <w:t xml:space="preserve">2. Filiplastele 2:1-11 - "Kui nüüd on Kristuses lohutust, armastuse lohutust, osadust Vaimuga, südamlikkust ja halastust, siis täitke minu rõõm, et te oleksite sarnased, omades seesama armastus, ühel meelel ja ühel meelel. Ärgu midagi tehku tülide ega edevusega, vaid alandudes pidagem igaüks teist paremat kui iseennast. Ärge vaadake igaüks oma asjadest, vaid ka asjadest. Olgu teil see meel, mis oli ka </w:t>
      </w:r>
      <w:r xmlns:w="http://schemas.openxmlformats.org/wordprocessingml/2006/main">
        <w:lastRenderedPageBreak xmlns:w="http://schemas.openxmlformats.org/wordprocessingml/2006/main"/>
      </w:r>
      <w:r xmlns:w="http://schemas.openxmlformats.org/wordprocessingml/2006/main">
        <w:t xml:space="preserve">Kristusel Jeesusel, kes, olles Jumala kuju, ei pidanud Jumalaga võrdseks saamist röövimiseks, kuid jättis endale maine ja võttis enda peale Jumala kuju. sulane ja tehti inimeste sarnaseks. Ja kui ta leiti olevat moes nagu mees, alandas ta ennast ja sai sõnakuulelikuks kuni surmani, kuni ristisurmani.</w:t>
      </w:r>
    </w:p>
    <w:p w14:paraId="5A9ACE28" w14:textId="77777777" w:rsidR="00F90BDC" w:rsidRDefault="00F90BDC"/>
    <w:p w14:paraId="7FE3C1D9" w14:textId="77777777" w:rsidR="00F90BDC" w:rsidRDefault="00F90BDC">
      <w:r xmlns:w="http://schemas.openxmlformats.org/wordprocessingml/2006/main">
        <w:t xml:space="preserve">Johannese 18:20 Jeesus vastas talle: "Ma rääkisin avalikult maailmale; Ma olen kunagi õpetanud sünagoogis ja templis, kuhu juudid alati pöörduvad; ja salaja pole ma midagi öelnud.</w:t>
      </w:r>
    </w:p>
    <w:p w14:paraId="5F90A28F" w14:textId="77777777" w:rsidR="00F90BDC" w:rsidRDefault="00F90BDC"/>
    <w:p w14:paraId="4AB92430" w14:textId="77777777" w:rsidR="00F90BDC" w:rsidRDefault="00F90BDC">
      <w:r xmlns:w="http://schemas.openxmlformats.org/wordprocessingml/2006/main">
        <w:t xml:space="preserve">Jeesus rääkis avalikult ja avalikult oma õpetustest sünagoogis ja templis, kuid ta ei öelnud midagi salaja.</w:t>
      </w:r>
    </w:p>
    <w:p w14:paraId="3BAE0FEB" w14:textId="77777777" w:rsidR="00F90BDC" w:rsidRDefault="00F90BDC"/>
    <w:p w14:paraId="1FA572FB" w14:textId="77777777" w:rsidR="00F90BDC" w:rsidRDefault="00F90BDC">
      <w:r xmlns:w="http://schemas.openxmlformats.org/wordprocessingml/2006/main">
        <w:t xml:space="preserve">1. Avatuse jõud: Jeesuse eeskuju</w:t>
      </w:r>
    </w:p>
    <w:p w14:paraId="2938BB09" w14:textId="77777777" w:rsidR="00F90BDC" w:rsidRDefault="00F90BDC"/>
    <w:p w14:paraId="006C166D" w14:textId="77777777" w:rsidR="00F90BDC" w:rsidRDefault="00F90BDC">
      <w:r xmlns:w="http://schemas.openxmlformats.org/wordprocessingml/2006/main">
        <w:t xml:space="preserve">2. Jeesuse õpetuste mõju: kuidas me saame Tema sõnu oma elus rakendada</w:t>
      </w:r>
    </w:p>
    <w:p w14:paraId="4DA4F205" w14:textId="77777777" w:rsidR="00F90BDC" w:rsidRDefault="00F90BDC"/>
    <w:p w14:paraId="4BE579EA" w14:textId="77777777" w:rsidR="00F90BDC" w:rsidRDefault="00F90BDC">
      <w:r xmlns:w="http://schemas.openxmlformats.org/wordprocessingml/2006/main">
        <w:t xml:space="preserve">1. Johannese 3:16-17 – Sest nõnda on Jumal maailma armastanud, et ta andis oma ainusündinud Poja, et ükski, kes temasse usub, ei hukkuks, vaid et tal oleks igavene elu.</w:t>
      </w:r>
    </w:p>
    <w:p w14:paraId="3D82F1FB" w14:textId="77777777" w:rsidR="00F90BDC" w:rsidRDefault="00F90BDC"/>
    <w:p w14:paraId="6389FA35" w14:textId="77777777" w:rsidR="00F90BDC" w:rsidRDefault="00F90BDC">
      <w:r xmlns:w="http://schemas.openxmlformats.org/wordprocessingml/2006/main">
        <w:t xml:space="preserve">2. Matteuse 5:13-14 – Teie olete maa sool, aga kui sool on lõhna kaotanud, millega siis soolatakse? edaspidi ei ole see kasulik millekski muuks, kui vaid väljaheitmiseks ja inimeste jalge alla tallamiseks.</w:t>
      </w:r>
    </w:p>
    <w:p w14:paraId="3F509CCB" w14:textId="77777777" w:rsidR="00F90BDC" w:rsidRDefault="00F90BDC"/>
    <w:p w14:paraId="129BF3E9" w14:textId="77777777" w:rsidR="00F90BDC" w:rsidRDefault="00F90BDC">
      <w:r xmlns:w="http://schemas.openxmlformats.org/wordprocessingml/2006/main">
        <w:t xml:space="preserve">Johannese 18:21 Miks sa minult küsid? küsige neilt, kes mind kuulsid, mida ma neile olen öelnud: vaata, nad teavad, mida ma ütlesin.</w:t>
      </w:r>
    </w:p>
    <w:p w14:paraId="03E8F529" w14:textId="77777777" w:rsidR="00F90BDC" w:rsidRDefault="00F90BDC"/>
    <w:p w14:paraId="1B11CC43" w14:textId="77777777" w:rsidR="00F90BDC" w:rsidRDefault="00F90BDC">
      <w:r xmlns:w="http://schemas.openxmlformats.org/wordprocessingml/2006/main">
        <w:t xml:space="preserve">Jeesus seab võimudele kahtluse alla tema identiteedi ja suunab need nende juurde, kes teda rääkimas kuulsid.</w:t>
      </w:r>
    </w:p>
    <w:p w14:paraId="14D5D9D2" w14:textId="77777777" w:rsidR="00F90BDC" w:rsidRDefault="00F90BDC"/>
    <w:p w14:paraId="6B11F898" w14:textId="77777777" w:rsidR="00F90BDC" w:rsidRDefault="00F90BDC">
      <w:r xmlns:w="http://schemas.openxmlformats.org/wordprocessingml/2006/main">
        <w:t xml:space="preserve">1: Peaksime meeles pidama, kuidas me autoriteedile reageerime, ja alati kasutama Jumala juhatust.</w:t>
      </w:r>
    </w:p>
    <w:p w14:paraId="2B7ADEF9" w14:textId="77777777" w:rsidR="00F90BDC" w:rsidRDefault="00F90BDC"/>
    <w:p w14:paraId="23C8C4C2" w14:textId="77777777" w:rsidR="00F90BDC" w:rsidRDefault="00F90BDC">
      <w:r xmlns:w="http://schemas.openxmlformats.org/wordprocessingml/2006/main">
        <w:t xml:space="preserve">2: Me peaksime olema valmis laskma Jumala Sõnal enda eest rääkida ja mitte alistuma inimeste hirmule.</w:t>
      </w:r>
    </w:p>
    <w:p w14:paraId="68311932" w14:textId="77777777" w:rsidR="00F90BDC" w:rsidRDefault="00F90BDC"/>
    <w:p w14:paraId="3EA08162" w14:textId="77777777" w:rsidR="00F90BDC" w:rsidRDefault="00F90BDC">
      <w:r xmlns:w="http://schemas.openxmlformats.org/wordprocessingml/2006/main">
        <w:t xml:space="preserve">1: Efeslastele 6:5-7 - "Telased, olge sõnakuulelikud neile, kes on teie isandad liha järgi, hirmu ja värinaga, oma südames aususega nagu Kristusele; mitte silmateenimisega, nagu inimestele meelepärased, vaid nagu Kristuse sulased, kes täidavad südamest Jumala tahet; teenige hea tahtega nagu Issandat, mitte inimesi."</w:t>
      </w:r>
    </w:p>
    <w:p w14:paraId="2E906DDC" w14:textId="77777777" w:rsidR="00F90BDC" w:rsidRDefault="00F90BDC"/>
    <w:p w14:paraId="75D361EB" w14:textId="77777777" w:rsidR="00F90BDC" w:rsidRDefault="00F90BDC">
      <w:r xmlns:w="http://schemas.openxmlformats.org/wordprocessingml/2006/main">
        <w:t xml:space="preserve">2: Õpetussõnad 3:5-6 - "Looda Issanda peale kogu oma südamest ja ära toetu oma mõistusele. Tunnista teda kõigil oma teedel, siis ta juhib su teed."</w:t>
      </w:r>
    </w:p>
    <w:p w14:paraId="49605BC6" w14:textId="77777777" w:rsidR="00F90BDC" w:rsidRDefault="00F90BDC"/>
    <w:p w14:paraId="10AD87E2" w14:textId="77777777" w:rsidR="00F90BDC" w:rsidRDefault="00F90BDC">
      <w:r xmlns:w="http://schemas.openxmlformats.org/wordprocessingml/2006/main">
        <w:t xml:space="preserve">Johannese 18:22 Ja kui Ta oli seda rääkinud, lõi üks sealsetest sulastest Jeesust peopesaga, öeldes: "Kas sa vastad nii ülempreestrile?"</w:t>
      </w:r>
    </w:p>
    <w:p w14:paraId="6C42B17B" w14:textId="77777777" w:rsidR="00F90BDC" w:rsidRDefault="00F90BDC"/>
    <w:p w14:paraId="559FA75B" w14:textId="77777777" w:rsidR="00F90BDC" w:rsidRDefault="00F90BDC">
      <w:r xmlns:w="http://schemas.openxmlformats.org/wordprocessingml/2006/main">
        <w:t xml:space="preserve">Ohvitser tabas Jeesust selle eest, et ta vastas ülempreestrile viisil, millega ta ei olnud rahul.</w:t>
      </w:r>
    </w:p>
    <w:p w14:paraId="68E428A5" w14:textId="77777777" w:rsidR="00F90BDC" w:rsidRDefault="00F90BDC"/>
    <w:p w14:paraId="13F832F0" w14:textId="77777777" w:rsidR="00F90BDC" w:rsidRDefault="00F90BDC">
      <w:r xmlns:w="http://schemas.openxmlformats.org/wordprocessingml/2006/main">
        <w:t xml:space="preserve">1: Me ei tohiks kunagi kasutada vägivalda, isegi kui neid provotseeritakse, vaid selle asemel käsitleme keerulisi vestlusi alati armu, alandlikkuse ja lahkusega.</w:t>
      </w:r>
    </w:p>
    <w:p w14:paraId="33C6D15E" w14:textId="77777777" w:rsidR="00F90BDC" w:rsidRDefault="00F90BDC"/>
    <w:p w14:paraId="6D5AD51E" w14:textId="77777777" w:rsidR="00F90BDC" w:rsidRDefault="00F90BDC">
      <w:r xmlns:w="http://schemas.openxmlformats.org/wordprocessingml/2006/main">
        <w:t xml:space="preserve">2: Jeesus näitas meile eeskuju, kuidas tulla toime raskete vestlustega, isegi kui oleme eksinud, vastates armu ja alandlikkusega.</w:t>
      </w:r>
    </w:p>
    <w:p w14:paraId="50AED529" w14:textId="77777777" w:rsidR="00F90BDC" w:rsidRDefault="00F90BDC"/>
    <w:p w14:paraId="5E346A12" w14:textId="77777777" w:rsidR="00F90BDC" w:rsidRDefault="00F90BDC">
      <w:r xmlns:w="http://schemas.openxmlformats.org/wordprocessingml/2006/main">
        <w:t xml:space="preserve">1: Efeslastele 4:29 – "Ükski rikutud jutt ärgu väljugu teie suust, vaid see, mis on hea ülesehitamiseks, et see võiks kuulajatele armu teenida."</w:t>
      </w:r>
    </w:p>
    <w:p w14:paraId="1BD62F20" w14:textId="77777777" w:rsidR="00F90BDC" w:rsidRDefault="00F90BDC"/>
    <w:p w14:paraId="02DA9866" w14:textId="77777777" w:rsidR="00F90BDC" w:rsidRDefault="00F90BDC">
      <w:r xmlns:w="http://schemas.openxmlformats.org/wordprocessingml/2006/main">
        <w:t xml:space="preserve">2: Matteuse 5:38-42 - "Te olete kuulnud, et on öeldud: Silm silma ja hammas hamba vastu. Aga ma ütlen teile: ärge pange vastu kurjale, vaid kes iganes sind lööb. oma parem põsk, pööra tema poole ka teine...et te oleksite oma taevaisa lapsed...Armastage oma vaenlasi, õnnistage neid, kes teid neavad, tehke head neile, kes teid vihkavad, ja palvetage need, kes </w:t>
      </w:r>
      <w:r xmlns:w="http://schemas.openxmlformats.org/wordprocessingml/2006/main">
        <w:lastRenderedPageBreak xmlns:w="http://schemas.openxmlformats.org/wordprocessingml/2006/main"/>
      </w:r>
      <w:r xmlns:w="http://schemas.openxmlformats.org/wordprocessingml/2006/main">
        <w:t xml:space="preserve">teid ometi kasutavad ja teid taga kiusavad."</w:t>
      </w:r>
    </w:p>
    <w:p w14:paraId="17153642" w14:textId="77777777" w:rsidR="00F90BDC" w:rsidRDefault="00F90BDC"/>
    <w:p w14:paraId="23CF341C" w14:textId="77777777" w:rsidR="00F90BDC" w:rsidRDefault="00F90BDC">
      <w:r xmlns:w="http://schemas.openxmlformats.org/wordprocessingml/2006/main">
        <w:t xml:space="preserve">John 18:23 23 Jeesus vastas talle: "Kui ma olen kurja rääkinud, siis tunnista kurja; aga kui hästi, siis miks sa mind lööd?"</w:t>
      </w:r>
    </w:p>
    <w:p w14:paraId="5F0ECE24" w14:textId="77777777" w:rsidR="00F90BDC" w:rsidRDefault="00F90BDC"/>
    <w:p w14:paraId="56072F37" w14:textId="77777777" w:rsidR="00F90BDC" w:rsidRDefault="00F90BDC">
      <w:r xmlns:w="http://schemas.openxmlformats.org/wordprocessingml/2006/main">
        <w:t xml:space="preserve">See lõik tõstab esile Jeesuse rahumeelse reaktsiooni vägivallale, hoolimata sellest, et teda süüdistati valesti.</w:t>
      </w:r>
    </w:p>
    <w:p w14:paraId="6CAB3FA6" w14:textId="77777777" w:rsidR="00F90BDC" w:rsidRDefault="00F90BDC"/>
    <w:p w14:paraId="00B5A803" w14:textId="77777777" w:rsidR="00F90BDC" w:rsidRDefault="00F90BDC">
      <w:r xmlns:w="http://schemas.openxmlformats.org/wordprocessingml/2006/main">
        <w:t xml:space="preserve">1: Ebaõigluse ajal peame jääma rahulikuks ja usaldama Jumalat, kes meid kaitseb.</w:t>
      </w:r>
    </w:p>
    <w:p w14:paraId="53FB335C" w14:textId="77777777" w:rsidR="00F90BDC" w:rsidRDefault="00F90BDC"/>
    <w:p w14:paraId="66EE3A12" w14:textId="77777777" w:rsidR="00F90BDC" w:rsidRDefault="00F90BDC">
      <w:r xmlns:w="http://schemas.openxmlformats.org/wordprocessingml/2006/main">
        <w:t xml:space="preserve">2: Ära kasuta vägivalda, isegi kui see tundub lihtsam variant, vaid looda selle asemel Jumala väele.</w:t>
      </w:r>
    </w:p>
    <w:p w14:paraId="5C36AE30" w14:textId="77777777" w:rsidR="00F90BDC" w:rsidRDefault="00F90BDC"/>
    <w:p w14:paraId="38C545A0" w14:textId="77777777" w:rsidR="00F90BDC" w:rsidRDefault="00F90BDC">
      <w:r xmlns:w="http://schemas.openxmlformats.org/wordprocessingml/2006/main">
        <w:t xml:space="preserve">1: Matteuse 5:38-39 "Te olete kuulnud, et on öeldud: "Silm silma ja hammas hamba vastu." Aga mina ütlen teile: ärge pange vastu sellele, kes on kuri, aga kui keegi lööb teile vastu paremat põske, siis pööra talle ka teine."</w:t>
      </w:r>
    </w:p>
    <w:p w14:paraId="030CCAF8" w14:textId="77777777" w:rsidR="00F90BDC" w:rsidRDefault="00F90BDC"/>
    <w:p w14:paraId="1CD33648" w14:textId="77777777" w:rsidR="00F90BDC" w:rsidRDefault="00F90BDC">
      <w:r xmlns:w="http://schemas.openxmlformats.org/wordprocessingml/2006/main">
        <w:t xml:space="preserve">2: Jaakobuse 1:19-20 "Teage seda, mu armsad vennad: igaüks olgu kiire kuulma, aeglane rääkima, aeglane vihale, sest inimeste viha ei too Jumala õigust."</w:t>
      </w:r>
    </w:p>
    <w:p w14:paraId="6DD625BF" w14:textId="77777777" w:rsidR="00F90BDC" w:rsidRDefault="00F90BDC"/>
    <w:p w14:paraId="4B730D11" w14:textId="77777777" w:rsidR="00F90BDC" w:rsidRDefault="00F90BDC">
      <w:r xmlns:w="http://schemas.openxmlformats.org/wordprocessingml/2006/main">
        <w:t xml:space="preserve">Johannese 18:24 Aga Annas saatis ta seotuna ülempreester Kaifase juurde.</w:t>
      </w:r>
    </w:p>
    <w:p w14:paraId="17C9289C" w14:textId="77777777" w:rsidR="00F90BDC" w:rsidRDefault="00F90BDC"/>
    <w:p w14:paraId="1B279D93" w14:textId="77777777" w:rsidR="00F90BDC" w:rsidRDefault="00F90BDC">
      <w:r xmlns:w="http://schemas.openxmlformats.org/wordprocessingml/2006/main">
        <w:t xml:space="preserve">Annas saatis Jeesuse ülempreester Kaifase juurde.</w:t>
      </w:r>
    </w:p>
    <w:p w14:paraId="59D4CD05" w14:textId="77777777" w:rsidR="00F90BDC" w:rsidRDefault="00F90BDC"/>
    <w:p w14:paraId="53CA10A2" w14:textId="77777777" w:rsidR="00F90BDC" w:rsidRDefault="00F90BDC">
      <w:r xmlns:w="http://schemas.openxmlformats.org/wordprocessingml/2006/main">
        <w:t xml:space="preserve">1. Kuidas kasutatakse autoriteeti kahetsusväärsetes olukordades</w:t>
      </w:r>
    </w:p>
    <w:p w14:paraId="09ECEC33" w14:textId="77777777" w:rsidR="00F90BDC" w:rsidRDefault="00F90BDC"/>
    <w:p w14:paraId="612E0FBB" w14:textId="77777777" w:rsidR="00F90BDC" w:rsidRDefault="00F90BDC">
      <w:r xmlns:w="http://schemas.openxmlformats.org/wordprocessingml/2006/main">
        <w:t xml:space="preserve">2. Jeesuse vastupidavus raskuste ees</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Apostlite teod 4:23-28 – Peetrus ja Johannes suurkohtu ees</w:t>
      </w:r>
    </w:p>
    <w:p w14:paraId="08898C11" w14:textId="77777777" w:rsidR="00F90BDC" w:rsidRDefault="00F90BDC"/>
    <w:p w14:paraId="1FCF167C" w14:textId="77777777" w:rsidR="00F90BDC" w:rsidRDefault="00F90BDC">
      <w:r xmlns:w="http://schemas.openxmlformats.org/wordprocessingml/2006/main">
        <w:t xml:space="preserve">2. Markuse 15:1-5 – Jeesus Pilatuse ees</w:t>
      </w:r>
    </w:p>
    <w:p w14:paraId="669E5043" w14:textId="77777777" w:rsidR="00F90BDC" w:rsidRDefault="00F90BDC"/>
    <w:p w14:paraId="627A038A" w14:textId="77777777" w:rsidR="00F90BDC" w:rsidRDefault="00F90BDC">
      <w:r xmlns:w="http://schemas.openxmlformats.org/wordprocessingml/2006/main">
        <w:t xml:space="preserve">Johannese 18:25 Ja Siimon Peetrus seisis ja soojendas end. Siis nad ütlesid talle: 'Eks sina ole ka üks tema jüngritest? Ta eitas seda ja ütles: Ma ei ole.</w:t>
      </w:r>
    </w:p>
    <w:p w14:paraId="7DE69FDE" w14:textId="77777777" w:rsidR="00F90BDC" w:rsidRDefault="00F90BDC"/>
    <w:p w14:paraId="13900694" w14:textId="77777777" w:rsidR="00F90BDC" w:rsidRDefault="00F90BDC">
      <w:r xmlns:w="http://schemas.openxmlformats.org/wordprocessingml/2006/main">
        <w:t xml:space="preserve">Siimon Peetrus eitas, et ta on inimestega silmitsi seistes üks Jeesuse jüngritest.</w:t>
      </w:r>
    </w:p>
    <w:p w14:paraId="17592A38" w14:textId="77777777" w:rsidR="00F90BDC" w:rsidRDefault="00F90BDC"/>
    <w:p w14:paraId="52B560A3" w14:textId="77777777" w:rsidR="00F90BDC" w:rsidRDefault="00F90BDC">
      <w:r xmlns:w="http://schemas.openxmlformats.org/wordprocessingml/2006/main">
        <w:t xml:space="preserve">1. Usu tugevus: kuidas Peeter tagakiusamise ees kindlalt seisis</w:t>
      </w:r>
    </w:p>
    <w:p w14:paraId="13493332" w14:textId="77777777" w:rsidR="00F90BDC" w:rsidRDefault="00F90BDC"/>
    <w:p w14:paraId="7A3DC0CE" w14:textId="77777777" w:rsidR="00F90BDC" w:rsidRDefault="00F90BDC">
      <w:r xmlns:w="http://schemas.openxmlformats.org/wordprocessingml/2006/main">
        <w:t xml:space="preserve">2. Kas sa salgad Jeesuse pärast proovile panemist?</w:t>
      </w:r>
    </w:p>
    <w:p w14:paraId="2E1A8F28" w14:textId="77777777" w:rsidR="00F90BDC" w:rsidRDefault="00F90BDC"/>
    <w:p w14:paraId="4BF2AFCC" w14:textId="77777777" w:rsidR="00F90BDC" w:rsidRDefault="00F90BDC">
      <w:r xmlns:w="http://schemas.openxmlformats.org/wordprocessingml/2006/main">
        <w:t xml:space="preserve">1. Matteuse 26:69-75 (Peetrus eitab Jeesust tundvat kolm korda)</w:t>
      </w:r>
    </w:p>
    <w:p w14:paraId="384EFCC7" w14:textId="77777777" w:rsidR="00F90BDC" w:rsidRDefault="00F90BDC"/>
    <w:p w14:paraId="494425B3" w14:textId="77777777" w:rsidR="00F90BDC" w:rsidRDefault="00F90BDC">
      <w:r xmlns:w="http://schemas.openxmlformats.org/wordprocessingml/2006/main">
        <w:t xml:space="preserve">2. Luuka 22:31-34 (Jeesus ütleb Peetrusele, et ta salgab Teda)</w:t>
      </w:r>
    </w:p>
    <w:p w14:paraId="566721D6" w14:textId="77777777" w:rsidR="00F90BDC" w:rsidRDefault="00F90BDC"/>
    <w:p w14:paraId="4D89F877" w14:textId="77777777" w:rsidR="00F90BDC" w:rsidRDefault="00F90BDC">
      <w:r xmlns:w="http://schemas.openxmlformats.org/wordprocessingml/2006/main">
        <w:t xml:space="preserve">Johannese 18:26 Üks ülempreestri teenijatest, kes oli tema sugulane, kelle kõrva Peetrus lõikas, ütles: "Kas ma ei näinud sind aias koos temaga?"</w:t>
      </w:r>
    </w:p>
    <w:p w14:paraId="410DD262" w14:textId="77777777" w:rsidR="00F90BDC" w:rsidRDefault="00F90BDC"/>
    <w:p w14:paraId="4A4CDBAF" w14:textId="77777777" w:rsidR="00F90BDC" w:rsidRDefault="00F90BDC">
      <w:r xmlns:w="http://schemas.openxmlformats.org/wordprocessingml/2006/main">
        <w:t xml:space="preserve">Ülempreestri sulane, kes oli temaga sugulane, märkas Peetrust aias koos Jeesusega.</w:t>
      </w:r>
    </w:p>
    <w:p w14:paraId="01949980" w14:textId="77777777" w:rsidR="00F90BDC" w:rsidRDefault="00F90BDC"/>
    <w:p w14:paraId="3CD17D92" w14:textId="77777777" w:rsidR="00F90BDC" w:rsidRDefault="00F90BDC">
      <w:r xmlns:w="http://schemas.openxmlformats.org/wordprocessingml/2006/main">
        <w:t xml:space="preserve">1. Tunnistaja jõud: Peetruse rolli uurimine salmis Johannese 18:26</w:t>
      </w:r>
    </w:p>
    <w:p w14:paraId="4BCB1B1D" w14:textId="77777777" w:rsidR="00F90BDC" w:rsidRDefault="00F90BDC"/>
    <w:p w14:paraId="49DBFB01" w14:textId="77777777" w:rsidR="00F90BDC" w:rsidRDefault="00F90BDC">
      <w:r xmlns:w="http://schemas.openxmlformats.org/wordprocessingml/2006/main">
        <w:t xml:space="preserve">2. Peetruse vigadest õppimine: Johannese 18:26 uurimine</w:t>
      </w:r>
    </w:p>
    <w:p w14:paraId="17393C8B" w14:textId="77777777" w:rsidR="00F90BDC" w:rsidRDefault="00F90BDC"/>
    <w:p w14:paraId="09D4588C" w14:textId="77777777" w:rsidR="00F90BDC" w:rsidRDefault="00F90BDC">
      <w:r xmlns:w="http://schemas.openxmlformats.org/wordprocessingml/2006/main">
        <w:t xml:space="preserve">1. Luuka 22:54-62 ??Jeesuse vahistamine Ketsemani aias</w:t>
      </w:r>
    </w:p>
    <w:p w14:paraId="3255A13E" w14:textId="77777777" w:rsidR="00F90BDC" w:rsidRDefault="00F90BDC"/>
    <w:p w14:paraId="1A178BB6" w14:textId="77777777" w:rsidR="00F90BDC" w:rsidRDefault="00F90BDC">
      <w:r xmlns:w="http://schemas.openxmlformats.org/wordprocessingml/2006/main">
        <w:t xml:space="preserve">2. Matteuse 26:57-68 "Jeesuse ilmumine Kaifase ja kirikukogu ees"</w:t>
      </w:r>
    </w:p>
    <w:p w14:paraId="145783D6" w14:textId="77777777" w:rsidR="00F90BDC" w:rsidRDefault="00F90BDC"/>
    <w:p w14:paraId="7C695D7D" w14:textId="77777777" w:rsidR="00F90BDC" w:rsidRDefault="00F90BDC">
      <w:r xmlns:w="http://schemas.openxmlformats.org/wordprocessingml/2006/main">
        <w:t xml:space="preserve">Johannese 18:27 Peetrus salgas uuesti ja kohe laulis kukk.</w:t>
      </w:r>
    </w:p>
    <w:p w14:paraId="71347FD0" w14:textId="77777777" w:rsidR="00F90BDC" w:rsidRDefault="00F90BDC"/>
    <w:p w14:paraId="06185510" w14:textId="77777777" w:rsidR="00F90BDC" w:rsidRDefault="00F90BDC">
      <w:r xmlns:w="http://schemas.openxmlformats.org/wordprocessingml/2006/main">
        <w:t xml:space="preserve">Juudi juhid süüdistasid Jeesust valesti ja ta toodi Pilaatuse ette. Peetrus, üks Jeesuse jüngritest, järgnes Talle ja püüdis Teda kaitsta, kuid salgas Teda kolm korda enne, kui kukk laulis.</w:t>
      </w:r>
    </w:p>
    <w:p w14:paraId="6E83FC16" w14:textId="77777777" w:rsidR="00F90BDC" w:rsidRDefault="00F90BDC"/>
    <w:p w14:paraId="586AB773" w14:textId="77777777" w:rsidR="00F90BDC" w:rsidRDefault="00F90BDC">
      <w:r xmlns:w="http://schemas.openxmlformats.org/wordprocessingml/2006/main">
        <w:t xml:space="preserve">1: Me peame jääma alati Kristusele ustavaks, hoolimata oma hirmudest ja nõrkustest.</w:t>
      </w:r>
    </w:p>
    <w:p w14:paraId="110CA081" w14:textId="77777777" w:rsidR="00F90BDC" w:rsidRDefault="00F90BDC"/>
    <w:p w14:paraId="2C7633A8" w14:textId="77777777" w:rsidR="00F90BDC" w:rsidRDefault="00F90BDC">
      <w:r xmlns:w="http://schemas.openxmlformats.org/wordprocessingml/2006/main">
        <w:t xml:space="preserve">2: Meie ustavus Kristusele pannakse proovile, kuid me peame jääma vankumatuks.</w:t>
      </w:r>
    </w:p>
    <w:p w14:paraId="4DA86FC0" w14:textId="77777777" w:rsidR="00F90BDC" w:rsidRDefault="00F90BDC"/>
    <w:p w14:paraId="51D3E9AC" w14:textId="77777777" w:rsidR="00F90BDC" w:rsidRDefault="00F90BDC">
      <w:r xmlns:w="http://schemas.openxmlformats.org/wordprocessingml/2006/main">
        <w:t xml:space="preserve">1:1 Korintlastele 10:13 – Teid ei ole tabanud ükski kiusatus, mis pole inimestele tavaline. Jumal on ustav ja ta ei lase sind kiusata üle sinu võimete, kuid koos kiusatusega pakub ta ka väljapääsutee, et sa suudaksid seda taluda.</w:t>
      </w:r>
    </w:p>
    <w:p w14:paraId="49B84BEB" w14:textId="77777777" w:rsidR="00F90BDC" w:rsidRDefault="00F90BDC"/>
    <w:p w14:paraId="3E454772" w14:textId="77777777" w:rsidR="00F90BDC" w:rsidRDefault="00F90BDC">
      <w:r xmlns:w="http://schemas.openxmlformats.org/wordprocessingml/2006/main">
        <w:t xml:space="preserve">2: Matteuse 26:33-35 – Peetrus vastas talle: ? </w:t>
      </w:r>
      <w:r xmlns:w="http://schemas.openxmlformats.org/wordprocessingml/2006/main">
        <w:rPr>
          <w:rFonts w:ascii="맑은 고딕 Semilight" w:hAnsi="맑은 고딕 Semilight"/>
        </w:rPr>
        <w:t xml:space="preserve">쏷 </w:t>
      </w:r>
      <w:r xmlns:w="http://schemas.openxmlformats.org/wordprocessingml/2006/main">
        <w:t xml:space="preserve">Kuigi nad kõik sinu pärast maha kukuvad, ei kuku mina kunagi ära.??Jeesus ütles talle: ? </w:t>
      </w:r>
      <w:r xmlns:w="http://schemas.openxmlformats.org/wordprocessingml/2006/main">
        <w:rPr>
          <w:rFonts w:ascii="맑은 고딕 Semilight" w:hAnsi="맑은 고딕 Semilight"/>
        </w:rPr>
        <w:t xml:space="preserve">쏷 </w:t>
      </w:r>
      <w:r xmlns:w="http://schemas.openxmlformats.org/wordprocessingml/2006/main">
        <w:t xml:space="preserve">ruly, ma ütlen sulle, et just täna õhtul, enne kui kukk laulab, salgad sa mind kolm korda.??Peeter ütles talle: ? </w:t>
      </w:r>
      <w:r xmlns:w="http://schemas.openxmlformats.org/wordprocessingml/2006/main">
        <w:rPr>
          <w:rFonts w:ascii="맑은 고딕 Semilight" w:hAnsi="맑은 고딕 Semilight"/>
        </w:rPr>
        <w:t xml:space="preserve">쏣 </w:t>
      </w:r>
      <w:r xmlns:w="http://schemas.openxmlformats.org/wordprocessingml/2006/main">
        <w:t xml:space="preserve">ven kui ma pean koos sinuga surema, siis ma ei salga sind!??Ja kõik jüngrid ütlesid sama.</w:t>
      </w:r>
    </w:p>
    <w:p w14:paraId="02D2A86D" w14:textId="77777777" w:rsidR="00F90BDC" w:rsidRDefault="00F90BDC"/>
    <w:p w14:paraId="66940010" w14:textId="77777777" w:rsidR="00F90BDC" w:rsidRDefault="00F90BDC">
      <w:r xmlns:w="http://schemas.openxmlformats.org/wordprocessingml/2006/main">
        <w:t xml:space="preserve">Johannese 18:28 Siis viisid nad Jeesuse Kaifase juurest kohtusaali. Ja oli vara. ja nad ise ei läinud kohtusaali, et nad ei rüvetuks; vaid et nad sööksid paasapüha.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toodi Kaifase juurest varahommikul kohtusaali ja juudid ei sisenenud saali, et nad saaksid paasapüha süüa rituaalselt puhtaks jääda.</w:t>
      </w:r>
    </w:p>
    <w:p w14:paraId="11D8C33E" w14:textId="77777777" w:rsidR="00F90BDC" w:rsidRDefault="00F90BDC"/>
    <w:p w14:paraId="43C6E7E2" w14:textId="77777777" w:rsidR="00F90BDC" w:rsidRDefault="00F90BDC">
      <w:r xmlns:w="http://schemas.openxmlformats.org/wordprocessingml/2006/main">
        <w:t xml:space="preserve">1. Jeesuse ohver: Johannese 18:28 uurimine</w:t>
      </w:r>
    </w:p>
    <w:p w14:paraId="40BA9215" w14:textId="77777777" w:rsidR="00F90BDC" w:rsidRDefault="00F90BDC"/>
    <w:p w14:paraId="50830652" w14:textId="77777777" w:rsidR="00F90BDC" w:rsidRDefault="00F90BDC">
      <w:r xmlns:w="http://schemas.openxmlformats.org/wordprocessingml/2006/main">
        <w:t xml:space="preserve">2. Jumala pühadus: rituaalse puhtuse tähtsus</w:t>
      </w:r>
    </w:p>
    <w:p w14:paraId="4D9657B2" w14:textId="77777777" w:rsidR="00F90BDC" w:rsidRDefault="00F90BDC"/>
    <w:p w14:paraId="1BAF34B0" w14:textId="77777777" w:rsidR="00F90BDC" w:rsidRDefault="00F90BDC">
      <w:r xmlns:w="http://schemas.openxmlformats.org/wordprocessingml/2006/main">
        <w:t xml:space="preserve">1. 2. Moosese 12:15-20 – Juhised paasapüha tähistamiseks</w:t>
      </w:r>
    </w:p>
    <w:p w14:paraId="2B85026E" w14:textId="77777777" w:rsidR="00F90BDC" w:rsidRDefault="00F90BDC"/>
    <w:p w14:paraId="28BAFC2C" w14:textId="77777777" w:rsidR="00F90BDC" w:rsidRDefault="00F90BDC">
      <w:r xmlns:w="http://schemas.openxmlformats.org/wordprocessingml/2006/main">
        <w:t xml:space="preserve">2. 3. Moosese 11:44-45 – Rituaalse puhtuse seadused</w:t>
      </w:r>
    </w:p>
    <w:p w14:paraId="2868DF08" w14:textId="77777777" w:rsidR="00F90BDC" w:rsidRDefault="00F90BDC"/>
    <w:p w14:paraId="5A40EE7A" w14:textId="77777777" w:rsidR="00F90BDC" w:rsidRDefault="00F90BDC">
      <w:r xmlns:w="http://schemas.openxmlformats.org/wordprocessingml/2006/main">
        <w:t xml:space="preserve">Johannese 18:29 Pilaatus läks siis välja nende juurde ja ütles: "Mis süüdistust te esitate selle mehe vastu?"</w:t>
      </w:r>
    </w:p>
    <w:p w14:paraId="08099D7C" w14:textId="77777777" w:rsidR="00F90BDC" w:rsidRDefault="00F90BDC"/>
    <w:p w14:paraId="73EB4562" w14:textId="77777777" w:rsidR="00F90BDC" w:rsidRDefault="00F90BDC">
      <w:r xmlns:w="http://schemas.openxmlformats.org/wordprocessingml/2006/main">
        <w:t xml:space="preserve">Pilatus küsitleb Jeesuse süüdistajaid.</w:t>
      </w:r>
    </w:p>
    <w:p w14:paraId="23D1A84E" w14:textId="77777777" w:rsidR="00F90BDC" w:rsidRDefault="00F90BDC"/>
    <w:p w14:paraId="3D327ACC" w14:textId="77777777" w:rsidR="00F90BDC" w:rsidRDefault="00F90BDC">
      <w:r xmlns:w="http://schemas.openxmlformats.org/wordprocessingml/2006/main">
        <w:t xml:space="preserve">1. Jeesus on meie kummardamist väärt – Johannese 18:29</w:t>
      </w:r>
    </w:p>
    <w:p w14:paraId="549DC25E" w14:textId="77777777" w:rsidR="00F90BDC" w:rsidRDefault="00F90BDC"/>
    <w:p w14:paraId="43367D52" w14:textId="77777777" w:rsidR="00F90BDC" w:rsidRDefault="00F90BDC">
      <w:r xmlns:w="http://schemas.openxmlformats.org/wordprocessingml/2006/main">
        <w:t xml:space="preserve">2. Väärtuslikud küsimused – Johannese 18:29</w:t>
      </w:r>
    </w:p>
    <w:p w14:paraId="1C727F38" w14:textId="77777777" w:rsidR="00F90BDC" w:rsidRDefault="00F90BDC"/>
    <w:p w14:paraId="6F87454F" w14:textId="77777777" w:rsidR="00F90BDC" w:rsidRDefault="00F90BDC">
      <w:r xmlns:w="http://schemas.openxmlformats.org/wordprocessingml/2006/main">
        <w:t xml:space="preserve">1. 1. Peetruse 2:22 – "Ta ei teinud pattu ega leitud pettust tema suust."</w:t>
      </w:r>
    </w:p>
    <w:p w14:paraId="337AC9DB" w14:textId="77777777" w:rsidR="00F90BDC" w:rsidRDefault="00F90BDC"/>
    <w:p w14:paraId="089EAE9A" w14:textId="77777777" w:rsidR="00F90BDC" w:rsidRDefault="00F90BDC">
      <w:r xmlns:w="http://schemas.openxmlformats.org/wordprocessingml/2006/main">
        <w:t xml:space="preserve">2. Psalm 34:15 – "Jehoova silmad vaatavad õigete poole ja tema kõrvad jälgivad nende kisa."</w:t>
      </w:r>
    </w:p>
    <w:p w14:paraId="4A9D0DD4" w14:textId="77777777" w:rsidR="00F90BDC" w:rsidRDefault="00F90BDC"/>
    <w:p w14:paraId="06286D96" w14:textId="77777777" w:rsidR="00F90BDC" w:rsidRDefault="00F90BDC">
      <w:r xmlns:w="http://schemas.openxmlformats.org/wordprocessingml/2006/main">
        <w:t xml:space="preserve">Johannese 18:30 Nad vastasid ja ütlesid talle: "Kui ta poleks pahategija, siis me poleks teda sinu kätte andnud."</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See lõik räägib juudi juhtidest, kes keeldusid Jeesust Messiana vastu võtmast, kuna uskusid, et ta on kurjategija.</w:t>
      </w:r>
    </w:p>
    <w:p w14:paraId="638DE5AE" w14:textId="77777777" w:rsidR="00F90BDC" w:rsidRDefault="00F90BDC"/>
    <w:p w14:paraId="55B11E80" w14:textId="77777777" w:rsidR="00F90BDC" w:rsidRDefault="00F90BDC">
      <w:r xmlns:w="http://schemas.openxmlformats.org/wordprocessingml/2006/main">
        <w:t xml:space="preserve">1. Tõeline usk nõuab, et me oma kahtlustest ja eelarvamustest hoolimata võtaksime Jeesuse vastu.</w:t>
      </w:r>
    </w:p>
    <w:p w14:paraId="06EBE99F" w14:textId="77777777" w:rsidR="00F90BDC" w:rsidRDefault="00F90BDC"/>
    <w:p w14:paraId="236E396D" w14:textId="77777777" w:rsidR="00F90BDC" w:rsidRDefault="00F90BDC">
      <w:r xmlns:w="http://schemas.openxmlformats.org/wordprocessingml/2006/main">
        <w:t xml:space="preserve">2. Me võime juudi juhtidelt õppida mitte kellegi üle kohut mõistma enne, kui mõistame, kes ta tegelikult on.</w:t>
      </w:r>
    </w:p>
    <w:p w14:paraId="569DDB12" w14:textId="77777777" w:rsidR="00F90BDC" w:rsidRDefault="00F90BDC"/>
    <w:p w14:paraId="00EA1E87" w14:textId="77777777" w:rsidR="00F90BDC" w:rsidRDefault="00F90BDC">
      <w:r xmlns:w="http://schemas.openxmlformats.org/wordprocessingml/2006/main">
        <w:t xml:space="preserve">1. Luuka 6:37-40 - ? </w:t>
      </w:r>
      <w:r xmlns:w="http://schemas.openxmlformats.org/wordprocessingml/2006/main">
        <w:rPr>
          <w:rFonts w:ascii="맑은 고딕 Semilight" w:hAnsi="맑은 고딕 Semilight"/>
        </w:rPr>
        <w:t xml:space="preserve">쏡 </w:t>
      </w:r>
      <w:r xmlns:w="http://schemas.openxmlformats.org/wordprocessingml/2006/main">
        <w:t xml:space="preserve">ära mõista kohut ja sinu üle kohut ei mõisteta. Ärge mõistke hukka ja teid ei mõisteta hukka. Andke andeks ja teile antakse andeks. Anna ja sulle antakse. Hea mõõt, mis on alla surutud, kokku raputatud ja üle jooksnud, valatakse sülle. Sest teie kasutatava mõõduga mõõdetakse seda teile.??</w:t>
      </w:r>
    </w:p>
    <w:p w14:paraId="30A1E47B" w14:textId="77777777" w:rsidR="00F90BDC" w:rsidRDefault="00F90BDC"/>
    <w:p w14:paraId="4DC70871" w14:textId="77777777" w:rsidR="00F90BDC" w:rsidRDefault="00F90BDC">
      <w:r xmlns:w="http://schemas.openxmlformats.org/wordprocessingml/2006/main">
        <w:t xml:space="preserve">2. Roomlastele 12:1-2 - ? </w:t>
      </w:r>
      <w:r xmlns:w="http://schemas.openxmlformats.org/wordprocessingml/2006/main">
        <w:rPr>
          <w:rFonts w:ascii="맑은 고딕 Semilight" w:hAnsi="맑은 고딕 Semilight"/>
        </w:rPr>
        <w:t xml:space="preserve">쏷 </w:t>
      </w:r>
      <w:r xmlns:w="http://schemas.openxmlformats.org/wordprocessingml/2006/main">
        <w:t xml:space="preserve">ma palun teid, vennad ja õed, Jumalat silmas pidades? </w:t>
      </w:r>
      <w:r xmlns:w="http://schemas.openxmlformats.org/wordprocessingml/2006/main">
        <w:rPr>
          <w:rFonts w:ascii="맑은 고딕 Semilight" w:hAnsi="맑은 고딕 Semilight"/>
        </w:rPr>
        <w:t xml:space="preserve">셲 </w:t>
      </w:r>
      <w:r xmlns:w="http://schemas.openxmlformats.org/wordprocessingml/2006/main">
        <w:t xml:space="preserve">halastust, tuua oma kehad elavaks ohvriks, pühaks ja meelepäraseks Jumalale? </w:t>
      </w:r>
      <w:r xmlns:w="http://schemas.openxmlformats.org/wordprocessingml/2006/main">
        <w:rPr>
          <w:rFonts w:ascii="맑은 고딕 Semilight" w:hAnsi="맑은 고딕 Semilight"/>
        </w:rPr>
        <w:t xml:space="preserve">봳 </w:t>
      </w:r>
      <w:r xmlns:w="http://schemas.openxmlformats.org/wordprocessingml/2006/main">
        <w:t xml:space="preserve">Tema on teie tõeline ja õige kummardamine. Ärge kohanege selle maailma mustriga, vaid muutuge oma meele uuendamise kaudu. Siis on sul võimalik katsetada ja heaks kiita, mida Jumal? </w:t>
      </w:r>
      <w:r xmlns:w="http://schemas.openxmlformats.org/wordprocessingml/2006/main">
        <w:rPr>
          <w:rFonts w:ascii="맑은 고딕 Semilight" w:hAnsi="맑은 고딕 Semilight"/>
        </w:rPr>
        <w:t xml:space="preserve">셲 </w:t>
      </w:r>
      <w:r xmlns:w="http://schemas.openxmlformats.org/wordprocessingml/2006/main">
        <w:t xml:space="preserve">tahe on? </w:t>
      </w:r>
      <w:r xmlns:w="http://schemas.openxmlformats.org/wordprocessingml/2006/main">
        <w:rPr>
          <w:rFonts w:ascii="맑은 고딕 Semilight" w:hAnsi="맑은 고딕 Semilight"/>
        </w:rPr>
        <w:t xml:space="preserve">봦 </w:t>
      </w:r>
      <w:r xmlns:w="http://schemas.openxmlformats.org/wordprocessingml/2006/main">
        <w:t xml:space="preserve">on hea, meeldiv ja täiuslik tahe.??</w:t>
      </w:r>
    </w:p>
    <w:p w14:paraId="679BC083" w14:textId="77777777" w:rsidR="00F90BDC" w:rsidRDefault="00F90BDC"/>
    <w:p w14:paraId="5D35417F" w14:textId="77777777" w:rsidR="00F90BDC" w:rsidRDefault="00F90BDC">
      <w:r xmlns:w="http://schemas.openxmlformats.org/wordprocessingml/2006/main">
        <w:t xml:space="preserve">Johannese 18:31 Siis ütles Pilaatus neile: "Võtke ta ja kohut mõistma oma seaduse järgi!" Siis ütlesid juudid talle: 'Meil ei ole lubatud kedagi tappa.</w:t>
      </w:r>
    </w:p>
    <w:p w14:paraId="5F1E9228" w14:textId="77777777" w:rsidR="00F90BDC" w:rsidRDefault="00F90BDC"/>
    <w:p w14:paraId="32D9ED63" w14:textId="77777777" w:rsidR="00F90BDC" w:rsidRDefault="00F90BDC">
      <w:r xmlns:w="http://schemas.openxmlformats.org/wordprocessingml/2006/main">
        <w:t xml:space="preserve">See lõik rõhutab juutide seadust, mis ei luba neil ühtegi meest surmata.</w:t>
      </w:r>
    </w:p>
    <w:p w14:paraId="6D74B52C" w14:textId="77777777" w:rsidR="00F90BDC" w:rsidRDefault="00F90BDC"/>
    <w:p w14:paraId="31573A64" w14:textId="77777777" w:rsidR="00F90BDC" w:rsidRDefault="00F90BDC">
      <w:r xmlns:w="http://schemas.openxmlformats.org/wordprocessingml/2006/main">
        <w:t xml:space="preserve">1: Andestuse jõud – me peame õppima andestama ja olema valmis halastama isegi nende ees, kes on meile ülekohut teinud.</w:t>
      </w:r>
    </w:p>
    <w:p w14:paraId="7A67ED42" w14:textId="77777777" w:rsidR="00F90BDC" w:rsidRDefault="00F90BDC"/>
    <w:p w14:paraId="00060281" w14:textId="77777777" w:rsidR="00F90BDC" w:rsidRDefault="00F90BDC">
      <w:r xmlns:w="http://schemas.openxmlformats.org/wordprocessingml/2006/main">
        <w:t xml:space="preserve">2: Halastuse vajadus – me peame tunnistama, et halastus pole mitte ainult armastuse tegu, vaid ka õigluse vajalik komponent.</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5:7 - ? </w:t>
      </w:r>
      <w:r xmlns:w="http://schemas.openxmlformats.org/wordprocessingml/2006/main">
        <w:rPr>
          <w:rFonts w:ascii="맑은 고딕 Semilight" w:hAnsi="맑은 고딕 Semilight"/>
        </w:rPr>
        <w:t xml:space="preserve">쏝 </w:t>
      </w:r>
      <w:r xmlns:w="http://schemas.openxmlformats.org/wordprocessingml/2006/main">
        <w:t xml:space="preserve">kas halastajad on nõrgad, sest nemad saavad armu??</w:t>
      </w:r>
    </w:p>
    <w:p w14:paraId="1FB83D55" w14:textId="77777777" w:rsidR="00F90BDC" w:rsidRDefault="00F90BDC"/>
    <w:p w14:paraId="7A15B3CD" w14:textId="77777777" w:rsidR="00F90BDC" w:rsidRDefault="00F90BDC">
      <w:r xmlns:w="http://schemas.openxmlformats.org/wordprocessingml/2006/main">
        <w:t xml:space="preserve">2: Efeslastele 4:32 ??? </w:t>
      </w:r>
      <w:r xmlns:w="http://schemas.openxmlformats.org/wordprocessingml/2006/main">
        <w:rPr>
          <w:rFonts w:ascii="맑은 고딕 Semilight" w:hAnsi="맑은 고딕 Semilight"/>
        </w:rPr>
        <w:t xml:space="preserve">쏝 </w:t>
      </w:r>
      <w:r xmlns:w="http://schemas.openxmlformats.org/wordprocessingml/2006/main">
        <w:t xml:space="preserve">Kas olete üksteise vastu lahked, südamlikud, andestavad üksteisele, nagu Jumal Kristuses teile andestas.??</w:t>
      </w:r>
    </w:p>
    <w:p w14:paraId="2D9FBC14" w14:textId="77777777" w:rsidR="00F90BDC" w:rsidRDefault="00F90BDC"/>
    <w:p w14:paraId="63FF27CD" w14:textId="77777777" w:rsidR="00F90BDC" w:rsidRDefault="00F90BDC">
      <w:r xmlns:w="http://schemas.openxmlformats.org/wordprocessingml/2006/main">
        <w:t xml:space="preserve">Johannese evangeelium 18:32 Et läheks täide Jeesuse ütlus, mille ta ütles, öeldes, millise surmaga ta peab surema.</w:t>
      </w:r>
    </w:p>
    <w:p w14:paraId="4EA6C9D3" w14:textId="77777777" w:rsidR="00F90BDC" w:rsidRDefault="00F90BDC"/>
    <w:p w14:paraId="6F998222" w14:textId="77777777" w:rsidR="00F90BDC" w:rsidRDefault="00F90BDC">
      <w:r xmlns:w="http://schemas.openxmlformats.org/wordprocessingml/2006/main">
        <w:t xml:space="preserve">Jeesus ennustas oma surma ja see ennustus täitus, kui Ta risti löödi.</w:t>
      </w:r>
    </w:p>
    <w:p w14:paraId="6F22546D" w14:textId="77777777" w:rsidR="00F90BDC" w:rsidRDefault="00F90BDC"/>
    <w:p w14:paraId="130DC007" w14:textId="77777777" w:rsidR="00F90BDC" w:rsidRDefault="00F90BDC">
      <w:r xmlns:w="http://schemas.openxmlformats.org/wordprocessingml/2006/main">
        <w:t xml:space="preserve">1. Ennustuste jõud: kuidas Jeesus täitis oma ettekuulutuse</w:t>
      </w:r>
    </w:p>
    <w:p w14:paraId="118C8BB6" w14:textId="77777777" w:rsidR="00F90BDC" w:rsidRDefault="00F90BDC"/>
    <w:p w14:paraId="57D87D50" w14:textId="77777777" w:rsidR="00F90BDC" w:rsidRDefault="00F90BDC">
      <w:r xmlns:w="http://schemas.openxmlformats.org/wordprocessingml/2006/main">
        <w:t xml:space="preserve">2. Jeesuse surma tähendus: kuidas tema ristilöömine täitis tema enda ettekuulutuse</w:t>
      </w:r>
    </w:p>
    <w:p w14:paraId="274C48BF" w14:textId="77777777" w:rsidR="00F90BDC" w:rsidRDefault="00F90BDC"/>
    <w:p w14:paraId="348F8355" w14:textId="77777777" w:rsidR="00F90BDC" w:rsidRDefault="00F90BDC">
      <w:r xmlns:w="http://schemas.openxmlformats.org/wordprocessingml/2006/main">
        <w:t xml:space="preserve">1. Jesaja 53:5-6 – Aga ta sai haavata meie üleastumiste pärast, ta sai haavatud meie süütegude pärast. Meie rahu karistus oli tema peal; ja tema triipidega saame terveks. Kõik me nagu lambad oleme eksinud; me oleme pööranud igaüks oma teed; ja Issand on tema peale pannud meie kõigi süüteo.</w:t>
      </w:r>
    </w:p>
    <w:p w14:paraId="00AE1359" w14:textId="77777777" w:rsidR="00F90BDC" w:rsidRDefault="00F90BDC"/>
    <w:p w14:paraId="3128EB0A" w14:textId="77777777" w:rsidR="00F90BDC" w:rsidRDefault="00F90BDC">
      <w:r xmlns:w="http://schemas.openxmlformats.org/wordprocessingml/2006/main">
        <w:t xml:space="preserve">2. Matteuse 26:39 – Ja ta läks veidi kaugemale, langes silmili ja palvetas ning ütles: „Oo Isa, kui võimalik, siis mine see karikas minust, aga mitte nii nagu mina tahan, vaid nagu sina närbuma.</w:t>
      </w:r>
    </w:p>
    <w:p w14:paraId="09CDB0D5" w14:textId="77777777" w:rsidR="00F90BDC" w:rsidRDefault="00F90BDC"/>
    <w:p w14:paraId="3305A453" w14:textId="77777777" w:rsidR="00F90BDC" w:rsidRDefault="00F90BDC">
      <w:r xmlns:w="http://schemas.openxmlformats.org/wordprocessingml/2006/main">
        <w:t xml:space="preserve">Johannese 18:33 Siis astus Pilaatus taas kohtusaali ja kutsus Jeesuse ning küsis temalt: "Kas sina oled juutide kuningas?"</w:t>
      </w:r>
    </w:p>
    <w:p w14:paraId="7A7DC42D" w14:textId="77777777" w:rsidR="00F90BDC" w:rsidRDefault="00F90BDC"/>
    <w:p w14:paraId="45DBE77F" w14:textId="77777777" w:rsidR="00F90BDC" w:rsidRDefault="00F90BDC">
      <w:r xmlns:w="http://schemas.openxmlformats.org/wordprocessingml/2006/main">
        <w:t xml:space="preserve">Pilatus küsib Jeesuselt, kas Ta on juutide kuningas.</w:t>
      </w:r>
    </w:p>
    <w:p w14:paraId="204CE003" w14:textId="77777777" w:rsidR="00F90BDC" w:rsidRDefault="00F90BDC"/>
    <w:p w14:paraId="403A83A5" w14:textId="77777777" w:rsidR="00F90BDC" w:rsidRDefault="00F90BDC">
      <w:r xmlns:w="http://schemas.openxmlformats.org/wordprocessingml/2006/main">
        <w:t xml:space="preserve">1: Jeesus, meie kuningas, on meie ülim tõe ja õigluse allikas.</w:t>
      </w:r>
    </w:p>
    <w:p w14:paraId="1FD91F65" w14:textId="77777777" w:rsidR="00F90BDC" w:rsidRDefault="00F90BDC"/>
    <w:p w14:paraId="67961FFC" w14:textId="77777777" w:rsidR="00F90BDC" w:rsidRDefault="00F90BDC">
      <w:r xmlns:w="http://schemas.openxmlformats.org/wordprocessingml/2006/main">
        <w:t xml:space="preserve">2: Jeesuse alandlikkuse eeskuju järgides usaldage Jumalat, et ta taastab õigluse.</w:t>
      </w:r>
    </w:p>
    <w:p w14:paraId="0555EC87" w14:textId="77777777" w:rsidR="00F90BDC" w:rsidRDefault="00F90BDC"/>
    <w:p w14:paraId="4C5FB2AF" w14:textId="77777777" w:rsidR="00F90BDC" w:rsidRDefault="00F90BDC">
      <w:r xmlns:w="http://schemas.openxmlformats.org/wordprocessingml/2006/main">
        <w:t xml:space="preserve">1: Johannese 8:32 - ? </w:t>
      </w:r>
      <w:r xmlns:w="http://schemas.openxmlformats.org/wordprocessingml/2006/main">
        <w:rPr>
          <w:rFonts w:ascii="맑은 고딕 Semilight" w:hAnsi="맑은 고딕 Semilight"/>
        </w:rPr>
        <w:t xml:space="preserve">쏛 </w:t>
      </w:r>
      <w:r xmlns:w="http://schemas.openxmlformats.org/wordprocessingml/2006/main">
        <w:t xml:space="preserve">ja sa saad teada tõde ja tõde teeb sind vabaks.??</w:t>
      </w:r>
    </w:p>
    <w:p w14:paraId="0E56D3E5" w14:textId="77777777" w:rsidR="00F90BDC" w:rsidRDefault="00F90BDC"/>
    <w:p w14:paraId="340BB662" w14:textId="77777777" w:rsidR="00F90BDC" w:rsidRDefault="00F90BDC">
      <w:r xmlns:w="http://schemas.openxmlformats.org/wordprocessingml/2006/main">
        <w:t xml:space="preserve">2: Jesaja 9:6-7 - ? </w:t>
      </w:r>
      <w:r xmlns:w="http://schemas.openxmlformats.org/wordprocessingml/2006/main">
        <w:rPr>
          <w:rFonts w:ascii="맑은 고딕 Semilight" w:hAnsi="맑은 고딕 Semilight"/>
        </w:rPr>
        <w:t xml:space="preserve">쏤 </w:t>
      </w:r>
      <w:r xmlns:w="http://schemas.openxmlformats.org/wordprocessingml/2006/main">
        <w:t xml:space="preserve">ehk meile sünnib laps, meile antakse poeg; ja valitsus on tema õlal ja tema nimeks kutsutakse Imeline Nõuandja, Vägev Jumal, Igavene Isa, Rahuvürst. Tema valitsuse suurendamisel ja rahul pole lõppu.??</w:t>
      </w:r>
    </w:p>
    <w:p w14:paraId="40609E4D" w14:textId="77777777" w:rsidR="00F90BDC" w:rsidRDefault="00F90BDC"/>
    <w:p w14:paraId="55A5BB80" w14:textId="77777777" w:rsidR="00F90BDC" w:rsidRDefault="00F90BDC">
      <w:r xmlns:w="http://schemas.openxmlformats.org/wordprocessingml/2006/main">
        <w:t xml:space="preserve">Johannese evangeelium 18:34 Jeesus vastas talle: "Kas sa ütled seda iseendast või on teised seda sulle minust rääkinud?"</w:t>
      </w:r>
    </w:p>
    <w:p w14:paraId="5216FAEF" w14:textId="77777777" w:rsidR="00F90BDC" w:rsidRDefault="00F90BDC"/>
    <w:p w14:paraId="56A59012" w14:textId="77777777" w:rsidR="00F90BDC" w:rsidRDefault="00F90BDC">
      <w:r xmlns:w="http://schemas.openxmlformats.org/wordprocessingml/2006/main">
        <w:t xml:space="preserve">Jeesus seab kahtluse alla Pilaatuse autoriteedi, seades kahtluse alla tema väite.</w:t>
      </w:r>
    </w:p>
    <w:p w14:paraId="2894D5F0" w14:textId="77777777" w:rsidR="00F90BDC" w:rsidRDefault="00F90BDC"/>
    <w:p w14:paraId="70E01208" w14:textId="77777777" w:rsidR="00F90BDC" w:rsidRDefault="00F90BDC">
      <w:r xmlns:w="http://schemas.openxmlformats.org/wordprocessingml/2006/main">
        <w:t xml:space="preserve">1: Me peaksime uurima ja vaidlustama võimulolijate autoriteeti, et tagada tõe austamine.</w:t>
      </w:r>
    </w:p>
    <w:p w14:paraId="5F209F6F" w14:textId="77777777" w:rsidR="00F90BDC" w:rsidRDefault="00F90BDC"/>
    <w:p w14:paraId="01916023" w14:textId="77777777" w:rsidR="00F90BDC" w:rsidRDefault="00F90BDC">
      <w:r xmlns:w="http://schemas.openxmlformats.org/wordprocessingml/2006/main">
        <w:t xml:space="preserve">2: Peame alati olema teadlikud võimupositsioonil olevate inimeste sõnade ja tegude varjatud motiividest.</w:t>
      </w:r>
    </w:p>
    <w:p w14:paraId="4121C707" w14:textId="77777777" w:rsidR="00F90BDC" w:rsidRDefault="00F90BDC"/>
    <w:p w14:paraId="47DD26BE" w14:textId="77777777" w:rsidR="00F90BDC" w:rsidRDefault="00F90BDC">
      <w:r xmlns:w="http://schemas.openxmlformats.org/wordprocessingml/2006/main">
        <w:t xml:space="preserve">1: Õpetussõnad 14:15-16 – ? </w:t>
      </w:r>
      <w:r xmlns:w="http://schemas.openxmlformats.org/wordprocessingml/2006/main">
        <w:rPr>
          <w:rFonts w:ascii="맑은 고딕 Semilight" w:hAnsi="맑은 고딕 Semilight"/>
        </w:rPr>
        <w:t xml:space="preserve">쏷 </w:t>
      </w:r>
      <w:r xmlns:w="http://schemas.openxmlformats.org/wordprocessingml/2006/main">
        <w:t xml:space="preserve">lihtne ta usub kõike, aga mõistlik mõtleb oma sammudele. Tark on ettevaatlik ja pöördub kurjast eemale, aga loll on hoolimatu ja hoolimatu.??</w:t>
      </w:r>
    </w:p>
    <w:p w14:paraId="0A242C1B" w14:textId="77777777" w:rsidR="00F90BDC" w:rsidRDefault="00F90BDC"/>
    <w:p w14:paraId="28BCBC8F" w14:textId="77777777" w:rsidR="00F90BDC" w:rsidRDefault="00F90BDC">
      <w:r xmlns:w="http://schemas.openxmlformats.org/wordprocessingml/2006/main">
        <w:t xml:space="preserve">2: Koloslastele 1:9-10 - ? </w:t>
      </w:r>
      <w:r xmlns:w="http://schemas.openxmlformats.org/wordprocessingml/2006/main">
        <w:rPr>
          <w:rFonts w:ascii="맑은 고딕 Semilight" w:hAnsi="맑은 고딕 Semilight"/>
        </w:rPr>
        <w:t xml:space="preserve">쏤 </w:t>
      </w:r>
      <w:r xmlns:w="http://schemas.openxmlformats.org/wordprocessingml/2006/main">
        <w:t xml:space="preserve">või sel põhjusel, alates päevast, mil teist kuulsime, pole me lakanud teie eest palvetamast. Me palume pidevalt, et Jumal täidaks teid oma tahte tundmisega kogu tarkuse ja mõistmise kaudu, mida Vaim annab, et saaksite elada Issanda väärilist elu ja olla talle igati meelepärane: kandes vilja igas heas töös, kasvades Jumala tundmises.??</w:t>
      </w:r>
    </w:p>
    <w:p w14:paraId="6B9A8EFE" w14:textId="77777777" w:rsidR="00F90BDC" w:rsidRDefault="00F90BDC"/>
    <w:p w14:paraId="236C8655" w14:textId="77777777" w:rsidR="00F90BDC" w:rsidRDefault="00F90BDC">
      <w:r xmlns:w="http://schemas.openxmlformats.org/wordprocessingml/2006/main">
        <w:t xml:space="preserve">Johannese 18:35 Pilaatus vastas: "Kas ma olen juut?" Su oma rahvas ja ülempreestrid on andnud su minu kätte. Mida sa oled teinud?</w:t>
      </w:r>
    </w:p>
    <w:p w14:paraId="156A3FA0" w14:textId="77777777" w:rsidR="00F90BDC" w:rsidRDefault="00F90BDC"/>
    <w:p w14:paraId="2817A150" w14:textId="77777777" w:rsidR="00F90BDC" w:rsidRDefault="00F90BDC">
      <w:r xmlns:w="http://schemas.openxmlformats.org/wordprocessingml/2006/main">
        <w:t xml:space="preserve">Pilaatus küsitles Jeesuselt juutide juhtide poolt talle esitatud süüdistuste kohta.</w:t>
      </w:r>
    </w:p>
    <w:p w14:paraId="2D9438C7" w14:textId="77777777" w:rsidR="00F90BDC" w:rsidRDefault="00F90BDC"/>
    <w:p w14:paraId="2A530568" w14:textId="77777777" w:rsidR="00F90BDC" w:rsidRDefault="00F90BDC">
      <w:r xmlns:w="http://schemas.openxmlformats.org/wordprocessingml/2006/main">
        <w:t xml:space="preserve">1: Jeesust esitati valesüüdistuste ja ebaõiglase tagakiusamise ees, kuid ta usaldas jätkuvalt Jumala plaani.</w:t>
      </w:r>
    </w:p>
    <w:p w14:paraId="4E033BD3" w14:textId="77777777" w:rsidR="00F90BDC" w:rsidRDefault="00F90BDC"/>
    <w:p w14:paraId="6D1AEDB5" w14:textId="77777777" w:rsidR="00F90BDC" w:rsidRDefault="00F90BDC">
      <w:r xmlns:w="http://schemas.openxmlformats.org/wordprocessingml/2006/main">
        <w:t xml:space="preserve">2: Me võime õppida Jeesuselt, kuidas olla kindel usus isegi siis, kui seisame silmitsi tagakiusamisega.</w:t>
      </w:r>
    </w:p>
    <w:p w14:paraId="3D1E33B6" w14:textId="77777777" w:rsidR="00F90BDC" w:rsidRDefault="00F90BDC"/>
    <w:p w14:paraId="4AB2A9CE" w14:textId="77777777" w:rsidR="00F90BDC" w:rsidRDefault="00F90BDC">
      <w:r xmlns:w="http://schemas.openxmlformats.org/wordprocessingml/2006/main">
        <w:t xml:space="preserve">1: Jesaja 53:7 – Ta oli rõhutud ja vaevatud, kuid ta ei avanud oma suud; ta viidi nagu lammas tapale ja nagu lammas vaikib pügajate ees, nii ei teinud ta suud lahti.</w:t>
      </w:r>
    </w:p>
    <w:p w14:paraId="432911C3" w14:textId="77777777" w:rsidR="00F90BDC" w:rsidRDefault="00F90BDC"/>
    <w:p w14:paraId="199B3C16" w14:textId="77777777" w:rsidR="00F90BDC" w:rsidRDefault="00F90BDC">
      <w:r xmlns:w="http://schemas.openxmlformats.org/wordprocessingml/2006/main">
        <w:t xml:space="preserve">2: Psalm 27:14 – oota Issandat; ole tugev ja võta südant ja oota Issandat.</w:t>
      </w:r>
    </w:p>
    <w:p w14:paraId="735CCE16" w14:textId="77777777" w:rsidR="00F90BDC" w:rsidRDefault="00F90BDC"/>
    <w:p w14:paraId="4A5B27BD" w14:textId="77777777" w:rsidR="00F90BDC" w:rsidRDefault="00F90BDC">
      <w:r xmlns:w="http://schemas.openxmlformats.org/wordprocessingml/2006/main">
        <w:t xml:space="preserve">Johannese 18:36 Jeesus vastas: "Minu kuningriik ei ole sellest maailmast; kui minu kuningriik oleks sellest maailmast, siis mu sulased võitleksid, et mind ei antaks juutide kätte. Aga nüüd ei ole minu kuningriik siit pärit."</w:t>
      </w:r>
    </w:p>
    <w:p w14:paraId="26106058" w14:textId="77777777" w:rsidR="00F90BDC" w:rsidRDefault="00F90BDC"/>
    <w:p w14:paraId="5D4CCBE9" w14:textId="77777777" w:rsidR="00F90BDC" w:rsidRDefault="00F90BDC">
      <w:r xmlns:w="http://schemas.openxmlformats.org/wordprocessingml/2006/main">
        <w:t xml:space="preserve">Jeesus selgitab, et tema kuningriik ei ole osa sellest maailmast ja et tema teenijad ei võitle juutide vastu, et takistada tema üleandmist neile.</w:t>
      </w:r>
    </w:p>
    <w:p w14:paraId="66378F78" w14:textId="77777777" w:rsidR="00F90BDC" w:rsidRDefault="00F90BDC"/>
    <w:p w14:paraId="7C87E906" w14:textId="77777777" w:rsidR="00F90BDC" w:rsidRDefault="00F90BDC">
      <w:r xmlns:w="http://schemas.openxmlformats.org/wordprocessingml/2006/main">
        <w:t xml:space="preserve">1. Jeesuse Kuningriik: Meie Issanda jumaliku autoriteedi mõistmine</w:t>
      </w:r>
    </w:p>
    <w:p w14:paraId="050383BE" w14:textId="77777777" w:rsidR="00F90BDC" w:rsidRDefault="00F90BDC"/>
    <w:p w14:paraId="72E1CD89" w14:textId="77777777" w:rsidR="00F90BDC" w:rsidRDefault="00F90BDC">
      <w:r xmlns:w="http://schemas.openxmlformats.org/wordprocessingml/2006/main">
        <w:t xml:space="preserve">2. Elamine Jeesuse Kuningriigis: mida tähendab Teda järgida?</w:t>
      </w:r>
    </w:p>
    <w:p w14:paraId="5B9705D7" w14:textId="77777777" w:rsidR="00F90BDC" w:rsidRDefault="00F90BDC"/>
    <w:p w14:paraId="4BC7F9B9" w14:textId="77777777" w:rsidR="00F90BDC" w:rsidRDefault="00F90BDC">
      <w:r xmlns:w="http://schemas.openxmlformats.org/wordprocessingml/2006/main">
        <w:t xml:space="preserve">1. Koloslastele 1:13-14 – Sest ta on meid päästnud pimeduse võimu alt ja toonud meid armastatud Poja kuningriiki, kelles meil on lunastus, pattude andeksandmine.</w:t>
      </w:r>
    </w:p>
    <w:p w14:paraId="51C40845" w14:textId="77777777" w:rsidR="00F90BDC" w:rsidRDefault="00F90BDC"/>
    <w:p w14:paraId="687E25A4" w14:textId="77777777" w:rsidR="00F90BDC" w:rsidRDefault="00F90BDC">
      <w:r xmlns:w="http://schemas.openxmlformats.org/wordprocessingml/2006/main">
        <w:t xml:space="preserve">14. Heebrealastele 12:28 – Seega, kuna me saame kuningriigi, mida ei saa kõigutada, olgem </w:t>
      </w:r>
      <w:r xmlns:w="http://schemas.openxmlformats.org/wordprocessingml/2006/main">
        <w:lastRenderedPageBreak xmlns:w="http://schemas.openxmlformats.org/wordprocessingml/2006/main"/>
      </w:r>
      <w:r xmlns:w="http://schemas.openxmlformats.org/wordprocessingml/2006/main">
        <w:t xml:space="preserve">tänulikud ja kummardagem Jumalat meelepäraselt aupaklikkuse ja aukartusega.</w:t>
      </w:r>
    </w:p>
    <w:p w14:paraId="4A76F7F8" w14:textId="77777777" w:rsidR="00F90BDC" w:rsidRDefault="00F90BDC"/>
    <w:p w14:paraId="5113B471" w14:textId="77777777" w:rsidR="00F90BDC" w:rsidRDefault="00F90BDC">
      <w:r xmlns:w="http://schemas.openxmlformats.org/wordprocessingml/2006/main">
        <w:t xml:space="preserve">Johannese 18:37 Siis küsis Pilaatus temalt: "Kas sa oled siis kuningas?" Jeesus vastas: 'Sa ütled, et ma olen kuningas. Selleks ma sündisin ja tulin maailma selleks, et tunnistada tõde. Igaüks, kes on tõest, kuuleb minu häält.</w:t>
      </w:r>
    </w:p>
    <w:p w14:paraId="7BFE3A99" w14:textId="77777777" w:rsidR="00F90BDC" w:rsidRDefault="00F90BDC"/>
    <w:p w14:paraId="631B00D5" w14:textId="77777777" w:rsidR="00F90BDC" w:rsidRDefault="00F90BDC">
      <w:r xmlns:w="http://schemas.openxmlformats.org/wordprocessingml/2006/main">
        <w:t xml:space="preserve">See lõik paljastab Jeesuse kinnituse, et ta on kuningas ja et ta on sündinud tõest tunnistama.</w:t>
      </w:r>
    </w:p>
    <w:p w14:paraId="1DFBD1F5" w14:textId="77777777" w:rsidR="00F90BDC" w:rsidRDefault="00F90BDC"/>
    <w:p w14:paraId="60B27107" w14:textId="77777777" w:rsidR="00F90BDC" w:rsidRDefault="00F90BDC">
      <w:r xmlns:w="http://schemas.openxmlformats.org/wordprocessingml/2006/main">
        <w:t xml:space="preserve">1: Jeesus on tõe kuningas</w:t>
      </w:r>
    </w:p>
    <w:p w14:paraId="38A70F42" w14:textId="77777777" w:rsidR="00F90BDC" w:rsidRDefault="00F90BDC"/>
    <w:p w14:paraId="7C011829" w14:textId="77777777" w:rsidR="00F90BDC" w:rsidRDefault="00F90BDC">
      <w:r xmlns:w="http://schemas.openxmlformats.org/wordprocessingml/2006/main">
        <w:t xml:space="preserve">2: Tõele tunnistamine</w:t>
      </w:r>
    </w:p>
    <w:p w14:paraId="5108DE25" w14:textId="77777777" w:rsidR="00F90BDC" w:rsidRDefault="00F90BDC"/>
    <w:p w14:paraId="5C3F1804" w14:textId="77777777" w:rsidR="00F90BDC" w:rsidRDefault="00F90BDC">
      <w:r xmlns:w="http://schemas.openxmlformats.org/wordprocessingml/2006/main">
        <w:t xml:space="preserve">1: Johannese 14:6 – Jeesus ütles talle: ? </w:t>
      </w:r>
      <w:r xmlns:w="http://schemas.openxmlformats.org/wordprocessingml/2006/main">
        <w:rPr>
          <w:rFonts w:ascii="맑은 고딕 Semilight" w:hAnsi="맑은 고딕 Semilight"/>
        </w:rPr>
        <w:t xml:space="preserve">쏧 </w:t>
      </w:r>
      <w:r xmlns:w="http://schemas.openxmlformats.org/wordprocessingml/2006/main">
        <w:t xml:space="preserve">olen tee, tõde ja elu. Keegi ei tule Isa juurde muidu kui Minu kaudu.</w:t>
      </w:r>
    </w:p>
    <w:p w14:paraId="7B8944D7" w14:textId="77777777" w:rsidR="00F90BDC" w:rsidRDefault="00F90BDC"/>
    <w:p w14:paraId="5C22E1D1" w14:textId="77777777" w:rsidR="00F90BDC" w:rsidRDefault="00F90BDC">
      <w:r xmlns:w="http://schemas.openxmlformats.org/wordprocessingml/2006/main">
        <w:t xml:space="preserve">2: Efeslastele 4:15 – Aga armastuses tõtt rääkides võib see kõiges kasvada Temasse, kes on pea?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Johannese 18:38 Pilaatus küsis temalt: "Mis on tõde?" Ja kui ta seda oli öelnud, läks ta jälle välja juutide juurde ja ütles neile: 'Ma ei leia temas mingit süüd.'</w:t>
      </w:r>
    </w:p>
    <w:p w14:paraId="05211EA6" w14:textId="77777777" w:rsidR="00F90BDC" w:rsidRDefault="00F90BDC"/>
    <w:p w14:paraId="62A18CBD" w14:textId="77777777" w:rsidR="00F90BDC" w:rsidRDefault="00F90BDC">
      <w:r xmlns:w="http://schemas.openxmlformats.org/wordprocessingml/2006/main">
        <w:t xml:space="preserve">Pilatus ei leia Jeesuses süüd, kuid seab siiski kahtluse alla tema väidete tõesuse.</w:t>
      </w:r>
    </w:p>
    <w:p w14:paraId="6AA10A1A" w14:textId="77777777" w:rsidR="00F90BDC" w:rsidRDefault="00F90BDC"/>
    <w:p w14:paraId="3F0D876C" w14:textId="77777777" w:rsidR="00F90BDC" w:rsidRDefault="00F90BDC">
      <w:r xmlns:w="http://schemas.openxmlformats.org/wordprocessingml/2006/main">
        <w:t xml:space="preserve">1: Jeesuses leiame tõe ja pääste.</w:t>
      </w:r>
    </w:p>
    <w:p w14:paraId="05111D5E" w14:textId="77777777" w:rsidR="00F90BDC" w:rsidRDefault="00F90BDC"/>
    <w:p w14:paraId="7CA05E89" w14:textId="77777777" w:rsidR="00F90BDC" w:rsidRDefault="00F90BDC">
      <w:r xmlns:w="http://schemas.openxmlformats.org/wordprocessingml/2006/main">
        <w:t xml:space="preserve">2: Jumala tõde võidab alati teiste kahtlustest hoolimata.</w:t>
      </w:r>
    </w:p>
    <w:p w14:paraId="2F57A13C" w14:textId="77777777" w:rsidR="00F90BDC" w:rsidRDefault="00F90BDC"/>
    <w:p w14:paraId="4FD15130" w14:textId="77777777" w:rsidR="00F90BDC" w:rsidRDefault="00F90BDC">
      <w:r xmlns:w="http://schemas.openxmlformats.org/wordprocessingml/2006/main">
        <w:t xml:space="preserve">1: Johannese 14:6 – Jeesus ütles talle: ? </w:t>
      </w:r>
      <w:r xmlns:w="http://schemas.openxmlformats.org/wordprocessingml/2006/main">
        <w:rPr>
          <w:rFonts w:ascii="맑은 고딕 Semilight" w:hAnsi="맑은 고딕 Semilight"/>
        </w:rPr>
        <w:t xml:space="preserve">쏧 </w:t>
      </w:r>
      <w:r xmlns:w="http://schemas.openxmlformats.org/wordprocessingml/2006/main">
        <w:t xml:space="preserve">olen tee ja tõde ja elu. Keegi ei tule Isa juurde muidu kui minu kaudu.</w:t>
      </w:r>
    </w:p>
    <w:p w14:paraId="2C2488D6" w14:textId="77777777" w:rsidR="00F90BDC" w:rsidRDefault="00F90BDC"/>
    <w:p w14:paraId="10A250E3" w14:textId="77777777" w:rsidR="00F90BDC" w:rsidRDefault="00F90BDC">
      <w:r xmlns:w="http://schemas.openxmlformats.org/wordprocessingml/2006/main">
        <w:t xml:space="preserve">2: Psalm 119:142 – Sinu õigus on igavene õigus ja sinu seadus on tõde.</w:t>
      </w:r>
    </w:p>
    <w:p w14:paraId="3E05D175" w14:textId="77777777" w:rsidR="00F90BDC" w:rsidRDefault="00F90BDC"/>
    <w:p w14:paraId="004149CD" w14:textId="77777777" w:rsidR="00F90BDC" w:rsidRDefault="00F90BDC">
      <w:r xmlns:w="http://schemas.openxmlformats.org/wordprocessingml/2006/main">
        <w:t xml:space="preserve">Johannese 18:39 Aga teil on kombeks, et ma lasen teile paasapühal ühe lahti. Kas te siis tahate, et ma lasen teile lahti juutide kuninga?</w:t>
      </w:r>
    </w:p>
    <w:p w14:paraId="63B8FE35" w14:textId="77777777" w:rsidR="00F90BDC" w:rsidRDefault="00F90BDC"/>
    <w:p w14:paraId="4AFD350F" w14:textId="77777777" w:rsidR="00F90BDC" w:rsidRDefault="00F90BDC">
      <w:r xmlns:w="http://schemas.openxmlformats.org/wordprocessingml/2006/main">
        <w:t xml:space="preserve">Pilatus küsis rahvahulgalt, kas nad tahavad, et ta vabastaks Jeesuse, juutide kuninga, vastavalt juutide tavale vabastada vang paasapühade ajal.</w:t>
      </w:r>
    </w:p>
    <w:p w14:paraId="6EE967B3" w14:textId="77777777" w:rsidR="00F90BDC" w:rsidRDefault="00F90BDC"/>
    <w:p w14:paraId="0B3C2369" w14:textId="77777777" w:rsidR="00F90BDC" w:rsidRDefault="00F90BDC">
      <w:r xmlns:w="http://schemas.openxmlformats.org/wordprocessingml/2006/main">
        <w:t xml:space="preserve">1. Kuidas Jeesuse vabastamine paasapühade ajal osutab tema võimule juutide kuningana</w:t>
      </w:r>
    </w:p>
    <w:p w14:paraId="1D271D7B" w14:textId="77777777" w:rsidR="00F90BDC" w:rsidRDefault="00F90BDC"/>
    <w:p w14:paraId="00A2C337" w14:textId="77777777" w:rsidR="00F90BDC" w:rsidRDefault="00F90BDC">
      <w:r xmlns:w="http://schemas.openxmlformats.org/wordprocessingml/2006/main">
        <w:t xml:space="preserve">2. Juudi tavade järgimise tähtsus: Jeesuse paasapüha ajal vabastamise loo uurimine</w:t>
      </w:r>
    </w:p>
    <w:p w14:paraId="7F27CC0D" w14:textId="77777777" w:rsidR="00F90BDC" w:rsidRDefault="00F90BDC"/>
    <w:p w14:paraId="34CBFBF8" w14:textId="77777777" w:rsidR="00F90BDC" w:rsidRDefault="00F90BDC">
      <w:r xmlns:w="http://schemas.openxmlformats.org/wordprocessingml/2006/main">
        <w:t xml:space="preserve">1. Jesaja 53:7: "Ta oli rõhutud ja vaevatud, kuid ta ei avanud oma suud, ta viidi nagu lammas tapale ja nagu lammas vaikib pügajate ees, nii ei avanud ta oma suud. "</w:t>
      </w:r>
    </w:p>
    <w:p w14:paraId="108E3808" w14:textId="77777777" w:rsidR="00F90BDC" w:rsidRDefault="00F90BDC"/>
    <w:p w14:paraId="3B0843B4" w14:textId="77777777" w:rsidR="00F90BDC" w:rsidRDefault="00F90BDC">
      <w:r xmlns:w="http://schemas.openxmlformats.org/wordprocessingml/2006/main">
        <w:t xml:space="preserve">2. Johannese 19:1: "Siis Pilaatus võttis Jeesuse ja lasi teda piitsutada."</w:t>
      </w:r>
    </w:p>
    <w:p w14:paraId="471A1E17" w14:textId="77777777" w:rsidR="00F90BDC" w:rsidRDefault="00F90BDC"/>
    <w:p w14:paraId="5001400E" w14:textId="77777777" w:rsidR="00F90BDC" w:rsidRDefault="00F90BDC">
      <w:r xmlns:w="http://schemas.openxmlformats.org/wordprocessingml/2006/main">
        <w:t xml:space="preserve">Johannese evangeelium 18:40 Ja nad hüüdsid taas: "Mitte see mees, vaid Barabas!" Nüüd oli Barabas röövel.</w:t>
      </w:r>
    </w:p>
    <w:p w14:paraId="5B0341E9" w14:textId="77777777" w:rsidR="00F90BDC" w:rsidRDefault="00F90BDC"/>
    <w:p w14:paraId="270465E8" w14:textId="77777777" w:rsidR="00F90BDC" w:rsidRDefault="00F90BDC">
      <w:r xmlns:w="http://schemas.openxmlformats.org/wordprocessingml/2006/main">
        <w:t xml:space="preserve">Läbipääs Inimesed nõudsid Barabase vabastamist Jeesuse asemel, kuigi Barabas oli röövel.</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Armu vastuvõtmine hukkamõistu asemel: Barabase ja Jeesuse valiku mõistmine</w:t>
      </w:r>
    </w:p>
    <w:p w14:paraId="71367EFC" w14:textId="77777777" w:rsidR="00F90BDC" w:rsidRDefault="00F90BDC"/>
    <w:p w14:paraId="52B26BB4" w14:textId="77777777" w:rsidR="00F90BDC" w:rsidRDefault="00F90BDC">
      <w:r xmlns:w="http://schemas.openxmlformats.org/wordprocessingml/2006/main">
        <w:t xml:space="preserve">2. Jeesuse halastus ja arm: Barabase vabastamine Jeesuse asemel</w:t>
      </w:r>
    </w:p>
    <w:p w14:paraId="21DAB06F" w14:textId="77777777" w:rsidR="00F90BDC" w:rsidRDefault="00F90BDC"/>
    <w:p w14:paraId="5DAF5635" w14:textId="77777777" w:rsidR="00F90BDC" w:rsidRDefault="00F90BDC">
      <w:r xmlns:w="http://schemas.openxmlformats.org/wordprocessingml/2006/main">
        <w:t xml:space="preserve">1. Roomlastele 5:8 – Kuid Jumal näitab oma armastust meie vastu sellega: Kristus suri meie eest, kui me olime veel patused.</w:t>
      </w:r>
    </w:p>
    <w:p w14:paraId="2A8B1ED3" w14:textId="77777777" w:rsidR="00F90BDC" w:rsidRDefault="00F90BDC"/>
    <w:p w14:paraId="362A49E3" w14:textId="77777777" w:rsidR="00F90BDC" w:rsidRDefault="00F90BDC">
      <w:r xmlns:w="http://schemas.openxmlformats.org/wordprocessingml/2006/main">
        <w:t xml:space="preserve">2. Jesaja 53:5-6 – aga ta oli läbi torgatud meie üleastumiste pärast, ta oli muserdatud meie süütegude pärast; karistus, mis tõi meile rahu, oli tema peal ja tema haavade läbi oleme paranenud. Me kõik oleme nagu lambad eksinud, igaüks meist on pöördunud oma teed; ja Issand on tema peale pannud meie kõigi süüteo.</w:t>
      </w:r>
    </w:p>
    <w:p w14:paraId="0F615D03" w14:textId="77777777" w:rsidR="00F90BDC" w:rsidRDefault="00F90BDC"/>
    <w:p w14:paraId="2E6DA744" w14:textId="77777777" w:rsidR="00F90BDC" w:rsidRDefault="00F90BDC">
      <w:r xmlns:w="http://schemas.openxmlformats.org/wordprocessingml/2006/main">
        <w:t xml:space="preserve">Johannese 19. peatükis jutustatakse Jeesuse kohtuprotsessist Pilatuse ees, Tema ristilöömisest, surmast ja matmisest.</w:t>
      </w:r>
    </w:p>
    <w:p w14:paraId="3FB6A176" w14:textId="77777777" w:rsidR="00F90BDC" w:rsidRDefault="00F90BDC"/>
    <w:p w14:paraId="5C5D09D3" w14:textId="77777777" w:rsidR="00F90BDC" w:rsidRDefault="00F90BDC">
      <w:r xmlns:w="http://schemas.openxmlformats.org/wordprocessingml/2006/main">
        <w:t xml:space="preserve">1. lõik: Peatükk algab sellega, et Pilaatus võtab Jeesuse ja laseb teda piitsutada. Sõdurid keerasid kokku okaskrooni ja panid selle talle pähe. Nad riietasid ta purpursesse rüüsse ja läksid ikka ja jälle tema juurde, öeldes: "Tere, juutide kuningas!" Ja nad lõid talle näkku. Sellest väärkohtlemisest hoolimata esitab Pilatus Jeesuse rahvahulgale kuulutades: "Siin on see mees!" nad nõuavad ristilöömist, Pilaatus väidab, et ei leidnud ühtegi alust süüdistust, kuid juudid kuulutavad, et seadus peab surema, väidetavalt on Jumal, kes seda Pilaatust kuulis, veelgi enam, et ta vabastati, kuid juutide juhid väitsid, et igaüks, kes seab end kuningaks, on keisri vastu (Johannese 19:1-12) .</w:t>
      </w:r>
    </w:p>
    <w:p w14:paraId="784EDB4F" w14:textId="77777777" w:rsidR="00F90BDC" w:rsidRDefault="00F90BDC"/>
    <w:p w14:paraId="044068FA" w14:textId="77777777" w:rsidR="00F90BDC" w:rsidRDefault="00F90BDC">
      <w:r xmlns:w="http://schemas.openxmlformats.org/wordprocessingml/2006/main">
        <w:t xml:space="preserve">2. lõik: Pärast seda juudi juhtide avaldust tõi Pilaatus Jeesuse välja istuva kohtuistme kohast, mida tuntakse kivisillutisega (aramea keeles Gabbatha). Oli paasapühade ettevalmistuspäev. Kuues tund ütlesid juutidele: "Siin on teie kuningas", kuid nad hüüdsid: "Minge temaga minema!" Löö ta risti! Millele Pilaatus küsis: "Kas ma pean teie kuninga risti lööma?" Ülempreestrid vastasid: "Meil pole kuningat peale keisri." Lõpuks anti need üle, risti löödi nimega Kolju (Kolgata) seal naelutati rist mööda kahte teist mõlemal küljel Jeesus keskel pea kohal teade lugeda 'Jeesus Naatsaret King Jews' kirjutatud heebrea ladina kreeka peapreestrid protestisid sõnastuse vastu, kuid Pilaatus vastas sellele, mis on kirjutatud (John.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lõik: Kui Jeesus rippus ristil, jagasid sõdurid riideid jagasid liisu heites täitsid risti ääres seistes pühakirjad ema ema õde Maarja naine Clopas Maarja Magdaleena ema jüngri nägemine armastas ütles naine siin poeg jünger siin ema ajast, mil jünger koju läks pärast teadmist, et kõik on nüüd lõppenud, täitus pühakiri ütles janu antud veiniäädikat leotatud käsn iisop tõstis suu saanud jooki ütles valmis kummardunud pea andis vaimu alates päevast ettevalmistus kehad lahkusid ristid hingamispäev lähenemas palus jalad murtud kehad maha võetud sõdurid tegid nii vargad kumbki pool leiti juba surnuna ei murdnud jalgu asemel augustatud külg oda tuues äkilist verevett need asjad juhtusid selleks, et pühakiri ei läheks täide mitte ühe tema luud murduvad teine ütleb, et näeb välja ühe nad on augustanud hiljem Joseph Arimathea palus luba võtta keha mis anti Nikodeemos tõi segu mürri aaloed umbes sada naela kaalu võttis keha mähitud ribad lina maitseained juutide matmiskombestik kohta, kus ristilöödud aeda uus haud veel maha pandud, sest juudi päev Ettevalmistushaud lähedal asetati sinna lõpupeatükk (Jh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John 19:1 Siis Pilaatus võttis Jeesuse ja piitsutas teda.</w:t>
      </w:r>
    </w:p>
    <w:p w14:paraId="1284DC08" w14:textId="77777777" w:rsidR="00F90BDC" w:rsidRDefault="00F90BDC"/>
    <w:p w14:paraId="0DF9D469" w14:textId="77777777" w:rsidR="00F90BDC" w:rsidRDefault="00F90BDC">
      <w:r xmlns:w="http://schemas.openxmlformats.org/wordprocessingml/2006/main">
        <w:t xml:space="preserve">Pilaatus piitsutas Jeesust.</w:t>
      </w:r>
    </w:p>
    <w:p w14:paraId="445667C8" w14:textId="77777777" w:rsidR="00F90BDC" w:rsidRDefault="00F90BDC"/>
    <w:p w14:paraId="41D840DE" w14:textId="77777777" w:rsidR="00F90BDC" w:rsidRDefault="00F90BDC">
      <w:r xmlns:w="http://schemas.openxmlformats.org/wordprocessingml/2006/main">
        <w:t xml:space="preserve">1: Jeesus kannatas meie päästmise nimel kujuteldamatuid kannatusi.</w:t>
      </w:r>
    </w:p>
    <w:p w14:paraId="203D5CFE" w14:textId="77777777" w:rsidR="00F90BDC" w:rsidRDefault="00F90BDC"/>
    <w:p w14:paraId="6D2535AB" w14:textId="77777777" w:rsidR="00F90BDC" w:rsidRDefault="00F90BDC">
      <w:r xmlns:w="http://schemas.openxmlformats.org/wordprocessingml/2006/main">
        <w:t xml:space="preserve">2: Jeesuse armastuse jõudu näitab tema valmisolek kanda kannatusi enda peale.</w:t>
      </w:r>
    </w:p>
    <w:p w14:paraId="4788C034" w14:textId="77777777" w:rsidR="00F90BDC" w:rsidRDefault="00F90BDC"/>
    <w:p w14:paraId="6442780F" w14:textId="77777777" w:rsidR="00F90BDC" w:rsidRDefault="00F90BDC">
      <w:r xmlns:w="http://schemas.openxmlformats.org/wordprocessingml/2006/main">
        <w:t xml:space="preserve">1: Jesaja 53:5 - "Aga ta oli läbi torgatud meie üleastumiste pärast, ta oli purustatud meie süütegude pärast; karistus, mis tõi meile rahu, oli tema peal ja tema haavade läbi oleme paranenud."</w:t>
      </w:r>
    </w:p>
    <w:p w14:paraId="6504CA3D" w14:textId="77777777" w:rsidR="00F90BDC" w:rsidRDefault="00F90BDC"/>
    <w:p w14:paraId="03CF6A7E" w14:textId="77777777" w:rsidR="00F90BDC" w:rsidRDefault="00F90BDC">
      <w:r xmlns:w="http://schemas.openxmlformats.org/wordprocessingml/2006/main">
        <w:t xml:space="preserve">2:1 Peetruse 2:24 - "Ta kandis meie patud oma ihus ristile, et me sureksime pattudele ja elaksime õigusele; tema haavade läbi olete te terveks saanud."</w:t>
      </w:r>
    </w:p>
    <w:p w14:paraId="47351F91" w14:textId="77777777" w:rsidR="00F90BDC" w:rsidRDefault="00F90BDC"/>
    <w:p w14:paraId="5C08D591" w14:textId="77777777" w:rsidR="00F90BDC" w:rsidRDefault="00F90BDC">
      <w:r xmlns:w="http://schemas.openxmlformats.org/wordprocessingml/2006/main">
        <w:t xml:space="preserve">Johannese 19:2 Ja sõdurid vundasid okaskrooni ja panid selle talle pähe ning panid talle selga purpurse rüü,</w:t>
      </w:r>
    </w:p>
    <w:p w14:paraId="59F5F7FC" w14:textId="77777777" w:rsidR="00F90BDC" w:rsidRDefault="00F90BDC"/>
    <w:p w14:paraId="4C37765B" w14:textId="77777777" w:rsidR="00F90BDC" w:rsidRDefault="00F90BDC">
      <w:r xmlns:w="http://schemas.openxmlformats.org/wordprocessingml/2006/main">
        <w:t xml:space="preserve">See lõik kirjeldab sõdureid, kes kroonisid Jeesust okaskrooni ja lilla rüüga.</w:t>
      </w:r>
    </w:p>
    <w:p w14:paraId="06C46BE9" w14:textId="77777777" w:rsidR="00F90BDC" w:rsidRDefault="00F90BDC"/>
    <w:p w14:paraId="386C7DDF" w14:textId="77777777" w:rsidR="00F90BDC" w:rsidRDefault="00F90BDC">
      <w:r xmlns:w="http://schemas.openxmlformats.org/wordprocessingml/2006/main">
        <w:t xml:space="preserve">1. Okaste kroon: alandlikkuse ja kannatuste sümbol</w:t>
      </w:r>
    </w:p>
    <w:p w14:paraId="35259EA4" w14:textId="77777777" w:rsidR="00F90BDC" w:rsidRDefault="00F90BDC"/>
    <w:p w14:paraId="7F43D01E" w14:textId="77777777" w:rsidR="00F90BDC" w:rsidRDefault="00F90BDC">
      <w:r xmlns:w="http://schemas.openxmlformats.org/wordprocessingml/2006/main">
        <w:t xml:space="preserve">2. Õigemeelsuse rüü kandmine: eeskuju, mida järgida</w:t>
      </w:r>
    </w:p>
    <w:p w14:paraId="6794073B" w14:textId="77777777" w:rsidR="00F90BDC" w:rsidRDefault="00F90BDC"/>
    <w:p w14:paraId="34E657D9" w14:textId="77777777" w:rsidR="00F90BDC" w:rsidRDefault="00F90BDC">
      <w:r xmlns:w="http://schemas.openxmlformats.org/wordprocessingml/2006/main">
        <w:t xml:space="preserve">1. Filiplastele 2:5-8 – „Pidage omakeskis seda meelt, mis teil on Kristuses Jeesuses, kes, kuigi ta oli Jumala kuju, ei pidanud Jumalaga võrdsust haaratavaks asjaks, vaid tühjendas iseennast. võttes sulase kuju, sündides inimeste sarnaseks. Ja olles leitud inimese kujul, alandas ta end, saades sõnakuulelikuks kuni surmani, isegi ristisurmani.</w:t>
      </w:r>
    </w:p>
    <w:p w14:paraId="03C4EB83" w14:textId="77777777" w:rsidR="00F90BDC" w:rsidRDefault="00F90BDC"/>
    <w:p w14:paraId="348BC59A" w14:textId="77777777" w:rsidR="00F90BDC" w:rsidRDefault="00F90BDC">
      <w:r xmlns:w="http://schemas.openxmlformats.org/wordprocessingml/2006/main">
        <w:t xml:space="preserve">2. Roomlastele 5:8 – "Aga Jumal näitab oma armastust meie vastu sellega, et Kristus suri meie eest, kui me olime veel patused."</w:t>
      </w:r>
    </w:p>
    <w:p w14:paraId="71286395" w14:textId="77777777" w:rsidR="00F90BDC" w:rsidRDefault="00F90BDC"/>
    <w:p w14:paraId="358145A3" w14:textId="77777777" w:rsidR="00F90BDC" w:rsidRDefault="00F90BDC">
      <w:r xmlns:w="http://schemas.openxmlformats.org/wordprocessingml/2006/main">
        <w:t xml:space="preserve">Johannese 19:3 Ja ütles: "Tere, juutide kuningas!" ja nad lõid teda kätega.</w:t>
      </w:r>
    </w:p>
    <w:p w14:paraId="3B595774" w14:textId="77777777" w:rsidR="00F90BDC" w:rsidRDefault="00F90BDC"/>
    <w:p w14:paraId="6D7CE3CA" w14:textId="77777777" w:rsidR="00F90BDC" w:rsidRDefault="00F90BDC">
      <w:r xmlns:w="http://schemas.openxmlformats.org/wordprocessingml/2006/main">
        <w:t xml:space="preserve">Pilatus küsis rahvahulgalt, kas lasta Jeesus lahti või mitte, ja nad hüüdsid, et ta risti löödaks. Seejärel pilkas Pilaatus Jeesust, öeldes: "Tere, juutide kuningas!" ja rahvas lõi teda kätega.</w:t>
      </w:r>
    </w:p>
    <w:p w14:paraId="6B3BB6BD" w14:textId="77777777" w:rsidR="00F90BDC" w:rsidRDefault="00F90BDC"/>
    <w:p w14:paraId="6CDE6253" w14:textId="77777777" w:rsidR="00F90BDC" w:rsidRDefault="00F90BDC">
      <w:r xmlns:w="http://schemas.openxmlformats.org/wordprocessingml/2006/main">
        <w:t xml:space="preserve">1. Jeesuse kannatused ja ohverdus</w:t>
      </w:r>
    </w:p>
    <w:p w14:paraId="2A6EF91F" w14:textId="77777777" w:rsidR="00F90BDC" w:rsidRDefault="00F90BDC"/>
    <w:p w14:paraId="7E57F48C" w14:textId="77777777" w:rsidR="00F90BDC" w:rsidRDefault="00F90BDC">
      <w:r xmlns:w="http://schemas.openxmlformats.org/wordprocessingml/2006/main">
        <w:t xml:space="preserve">2. Rahva vägi</w:t>
      </w:r>
    </w:p>
    <w:p w14:paraId="0F4D9A58" w14:textId="77777777" w:rsidR="00F90BDC" w:rsidRDefault="00F90BDC"/>
    <w:p w14:paraId="2F26E2A2" w14:textId="77777777" w:rsidR="00F90BDC" w:rsidRDefault="00F90BDC">
      <w:r xmlns:w="http://schemas.openxmlformats.org/wordprocessingml/2006/main">
        <w:t xml:space="preserve">1. Jesaja 53:7-8 Ta oli rõhutud ja vaevatud, kuid ta ei avanud oma suud; ta viidi nagu lammas tapale ja nagu lammas vaikib pügajate ees, nii ei teinud ta suud lahti.</w:t>
      </w:r>
    </w:p>
    <w:p w14:paraId="01D13154" w14:textId="77777777" w:rsidR="00F90BDC" w:rsidRDefault="00F90BDC"/>
    <w:p w14:paraId="515E1A23" w14:textId="77777777" w:rsidR="00F90BDC" w:rsidRDefault="00F90BDC">
      <w:r xmlns:w="http://schemas.openxmlformats.org/wordprocessingml/2006/main">
        <w:t xml:space="preserve">2. Matteuse 26:67-68 Siis nad sülitasid talle näkku ja lõid teda rusikatega. Teised lõid talle laksu ja ütlesid: "Messias, kuuluta meile prohvetlikult! Kes sind lõi?"</w:t>
      </w:r>
    </w:p>
    <w:p w14:paraId="221D9A85" w14:textId="77777777" w:rsidR="00F90BDC" w:rsidRDefault="00F90BDC"/>
    <w:p w14:paraId="64BD96B6" w14:textId="77777777" w:rsidR="00F90BDC" w:rsidRDefault="00F90BDC">
      <w:r xmlns:w="http://schemas.openxmlformats.org/wordprocessingml/2006/main">
        <w:t xml:space="preserve">Johannese 19:4 Siis läks Pilaatus jälle välja ja ütles neile: "Vaata, ma toon ta teie ette, et te teaksite, et ma ei leia temas süüd!"</w:t>
      </w:r>
    </w:p>
    <w:p w14:paraId="584BBF60" w14:textId="77777777" w:rsidR="00F90BDC" w:rsidRDefault="00F90BDC"/>
    <w:p w14:paraId="6CF997FE" w14:textId="77777777" w:rsidR="00F90BDC" w:rsidRDefault="00F90BDC">
      <w:r xmlns:w="http://schemas.openxmlformats.org/wordprocessingml/2006/main">
        <w:t xml:space="preserve">Pärast seda, kui Pilaatus Jeesuses süüd ei leidnud, toob ta ta rahva ette, et ka nemad saaksid teada tema süütusest.</w:t>
      </w:r>
    </w:p>
    <w:p w14:paraId="3E48EE79" w14:textId="77777777" w:rsidR="00F90BDC" w:rsidRDefault="00F90BDC"/>
    <w:p w14:paraId="0EF173E6" w14:textId="77777777" w:rsidR="00F90BDC" w:rsidRDefault="00F90BDC">
      <w:r xmlns:w="http://schemas.openxmlformats.org/wordprocessingml/2006/main">
        <w:t xml:space="preserve">1. Jeesuse süütus: kuidas Pilatuse teod kõnelevad valjemini kui sõnad</w:t>
      </w:r>
    </w:p>
    <w:p w14:paraId="5FF7ED29" w14:textId="77777777" w:rsidR="00F90BDC" w:rsidRDefault="00F90BDC"/>
    <w:p w14:paraId="455216FC" w14:textId="77777777" w:rsidR="00F90BDC" w:rsidRDefault="00F90BDC">
      <w:r xmlns:w="http://schemas.openxmlformats.org/wordprocessingml/2006/main">
        <w:t xml:space="preserve">2. Eristamisvõime: Pilatuse võime süütust ära tunda</w:t>
      </w:r>
    </w:p>
    <w:p w14:paraId="79489A42" w14:textId="77777777" w:rsidR="00F90BDC" w:rsidRDefault="00F90BDC"/>
    <w:p w14:paraId="7152D893" w14:textId="77777777" w:rsidR="00F90BDC" w:rsidRDefault="00F90BDC">
      <w:r xmlns:w="http://schemas.openxmlformats.org/wordprocessingml/2006/main">
        <w:t xml:space="preserve">1. Jesaja 53:9 – Talle määrati haud koos õelate ja tema surmaga rikaste juurde, kuigi ta polnud teinud vägivalda ega suus pettust.</w:t>
      </w:r>
    </w:p>
    <w:p w14:paraId="124B7053" w14:textId="77777777" w:rsidR="00F90BDC" w:rsidRDefault="00F90BDC"/>
    <w:p w14:paraId="7320C96F" w14:textId="77777777" w:rsidR="00F90BDC" w:rsidRDefault="00F90BDC">
      <w:r xmlns:w="http://schemas.openxmlformats.org/wordprocessingml/2006/main">
        <w:t xml:space="preserve">2. Matteuse 27:11-14 – Jeesus seisis maavalitseja ees ja maavalitseja küsis temalt: "Kas sina oled juutide kuningas?" Jeesus ütles: "Sa oled nii öelnud." Aga kui ülempreestrid ja vanemad teda süüdistasid, ei vastanud ta. Siis Pilaatus ütles talle: "Kas sa ei kuule, kui palju asju nad sinu vastu tunnistavad?" Kuid ta ei vastanud talle, isegi mitte ühelegi süüdistusele, nii et kuberner oli väga hämmastunud.</w:t>
      </w:r>
    </w:p>
    <w:p w14:paraId="4BDCAAC0" w14:textId="77777777" w:rsidR="00F90BDC" w:rsidRDefault="00F90BDC"/>
    <w:p w14:paraId="6B8F524D" w14:textId="77777777" w:rsidR="00F90BDC" w:rsidRDefault="00F90BDC">
      <w:r xmlns:w="http://schemas.openxmlformats.org/wordprocessingml/2006/main">
        <w:t xml:space="preserve">Johannese 19:5 Siis tuli välja Jeesus, seljas okaskroon ja purpurrüü. Ja Pilaatus ütles neile: 'Vaata, see mees!</w:t>
      </w:r>
    </w:p>
    <w:p w14:paraId="745549E8" w14:textId="77777777" w:rsidR="00F90BDC" w:rsidRDefault="00F90BDC"/>
    <w:p w14:paraId="070145E4" w14:textId="77777777" w:rsidR="00F90BDC" w:rsidRDefault="00F90BDC">
      <w:r xmlns:w="http://schemas.openxmlformats.org/wordprocessingml/2006/main">
        <w:t xml:space="preserve">See lõik räägib sellest, kuidas Jeesus esitati Pilaatuse ette, kandes okaskrooni ja lillat rüüd.</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"Kristuse alandamine: Jeesuse kannatuste omaksvõtmine"</w:t>
      </w:r>
    </w:p>
    <w:p w14:paraId="2BC7EB2E" w14:textId="77777777" w:rsidR="00F90BDC" w:rsidRDefault="00F90BDC"/>
    <w:p w14:paraId="2F961F6D" w14:textId="77777777" w:rsidR="00F90BDC" w:rsidRDefault="00F90BDC">
      <w:r xmlns:w="http://schemas.openxmlformats.org/wordprocessingml/2006/main">
        <w:t xml:space="preserve">2. "Kristuse Majesteet: kuningas inimeste seas"</w:t>
      </w:r>
    </w:p>
    <w:p w14:paraId="2D4058AA" w14:textId="77777777" w:rsidR="00F90BDC" w:rsidRDefault="00F90BDC"/>
    <w:p w14:paraId="189630DA" w14:textId="77777777" w:rsidR="00F90BDC" w:rsidRDefault="00F90BDC">
      <w:r xmlns:w="http://schemas.openxmlformats.org/wordprocessingml/2006/main">
        <w:t xml:space="preserve">1. Jesaja 53:3-5 – Inimesed põlavad ja hülgavad teda, ta on kurb ja tunneb kurbust. Ja me peitsime justkui oma näod Tema eest; Ta oli põlatud ja me ei pidanud Teda lugu.</w:t>
      </w:r>
    </w:p>
    <w:p w14:paraId="54DCCC6C" w14:textId="77777777" w:rsidR="00F90BDC" w:rsidRDefault="00F90BDC"/>
    <w:p w14:paraId="359B3209" w14:textId="77777777" w:rsidR="00F90BDC" w:rsidRDefault="00F90BDC">
      <w:r xmlns:w="http://schemas.openxmlformats.org/wordprocessingml/2006/main">
        <w:t xml:space="preserve">4. Filiplastele 2:5-8 – Olgu teil see meel, mis oli ka Kristusel Jeesusel, kes, olles Jumala kuju, ei pidanud röövimiseks Jumalaga võrdseks saamist, vaid jättis endale maine, võttes orja kuju ja inimeste sarnane. Ja olles leitud välimuselt nagu mees, alandas Ta end ja sai sõnakuulelikuks kuni surmani, isegi ristisurmani.</w:t>
      </w:r>
    </w:p>
    <w:p w14:paraId="1DDB6534" w14:textId="77777777" w:rsidR="00F90BDC" w:rsidRDefault="00F90BDC"/>
    <w:p w14:paraId="04C63EE1" w14:textId="77777777" w:rsidR="00F90BDC" w:rsidRDefault="00F90BDC">
      <w:r xmlns:w="http://schemas.openxmlformats.org/wordprocessingml/2006/main">
        <w:t xml:space="preserve">Johannese 19:6 Kui ülempreestrid ja ülemad Teda nägid, hüüdsid nad: "Löö risti, löö risti!" Pilaatus ütles neile: "Võtke ta ja lööge risti, sest ma ei leia temas süüd!"</w:t>
      </w:r>
    </w:p>
    <w:p w14:paraId="4467000D" w14:textId="77777777" w:rsidR="00F90BDC" w:rsidRDefault="00F90BDC"/>
    <w:p w14:paraId="3E79C30C" w14:textId="77777777" w:rsidR="00F90BDC" w:rsidRDefault="00F90BDC">
      <w:r xmlns:w="http://schemas.openxmlformats.org/wordprocessingml/2006/main">
        <w:t xml:space="preserve">Ülempreestrid ja ohvitserid nõudsid Jeesuse ristilöömist, kuid Pilaatus ei leidnud temas süüd.</w:t>
      </w:r>
    </w:p>
    <w:p w14:paraId="603C7268" w14:textId="77777777" w:rsidR="00F90BDC" w:rsidRDefault="00F90BDC"/>
    <w:p w14:paraId="09FDF1D3" w14:textId="77777777" w:rsidR="00F90BDC" w:rsidRDefault="00F90BDC">
      <w:r xmlns:w="http://schemas.openxmlformats.org/wordprocessingml/2006/main">
        <w:t xml:space="preserve">1. Süütu Jeesus: mõtisklusi süütu inimese kannatustest</w:t>
      </w:r>
    </w:p>
    <w:p w14:paraId="6E32F0A9" w14:textId="77777777" w:rsidR="00F90BDC" w:rsidRDefault="00F90BDC"/>
    <w:p w14:paraId="33476866" w14:textId="77777777" w:rsidR="00F90BDC" w:rsidRDefault="00F90BDC">
      <w:r xmlns:w="http://schemas.openxmlformats.org/wordprocessingml/2006/main">
        <w:t xml:space="preserve">2. Jeesuses süü leidmine: ülempreestri ristilöömise nõudmise uurimine</w:t>
      </w:r>
    </w:p>
    <w:p w14:paraId="557CE533" w14:textId="77777777" w:rsidR="00F90BDC" w:rsidRDefault="00F90BDC"/>
    <w:p w14:paraId="3371AEB1" w14:textId="77777777" w:rsidR="00F90BDC" w:rsidRDefault="00F90BDC">
      <w:r xmlns:w="http://schemas.openxmlformats.org/wordprocessingml/2006/main">
        <w:t xml:space="preserve">1. Jesaja 53:4-5 – Ta on kindlasti kandnud meie kurbust ja kandnud meie kurbust, ometi pidasime teda lööduks, Jumala poolt löödud ja vaevatud. Aga ta sai haavata meie üleastumiste pärast, ta sai haavata meie süütegude pärast. Meie rahu karistus oli tema peal; ja tema triipidega saame terveks.</w:t>
      </w:r>
    </w:p>
    <w:p w14:paraId="2B479BFC" w14:textId="77777777" w:rsidR="00F90BDC" w:rsidRDefault="00F90BDC"/>
    <w:p w14:paraId="7537EAA9" w14:textId="77777777" w:rsidR="00F90BDC" w:rsidRDefault="00F90BDC">
      <w:r xmlns:w="http://schemas.openxmlformats.org/wordprocessingml/2006/main">
        <w:t xml:space="preserve">2. Roomlastele 5:8 – Jumal aga kiidab oma armastust meie vastu selles, et Kristus suri meie eest, kui me veel patused olime.</w:t>
      </w:r>
    </w:p>
    <w:p w14:paraId="7D32469C" w14:textId="77777777" w:rsidR="00F90BDC" w:rsidRDefault="00F90BDC"/>
    <w:p w14:paraId="0CCBBA33" w14:textId="77777777" w:rsidR="00F90BDC" w:rsidRDefault="00F90BDC">
      <w:r xmlns:w="http://schemas.openxmlformats.org/wordprocessingml/2006/main">
        <w:t xml:space="preserve">Johannese 19:7 Juudid vastasid talle: "Meil on seadus ja meie seaduse järgi peab ta surema, sest ta on end teinud Jumala Pojaks."</w:t>
      </w:r>
    </w:p>
    <w:p w14:paraId="7EB2DCD0" w14:textId="77777777" w:rsidR="00F90BDC" w:rsidRDefault="00F90BDC"/>
    <w:p w14:paraId="2ECE10CC" w14:textId="77777777" w:rsidR="00F90BDC" w:rsidRDefault="00F90BDC">
      <w:r xmlns:w="http://schemas.openxmlformats.org/wordprocessingml/2006/main">
        <w:t xml:space="preserve">Juudid kuulutasid, et Jeesus peab surema vastavalt nende seadusele, kuna Ta oli kuulutanud end Jumala Pojaks.</w:t>
      </w:r>
    </w:p>
    <w:p w14:paraId="3267380E" w14:textId="77777777" w:rsidR="00F90BDC" w:rsidRDefault="00F90BDC"/>
    <w:p w14:paraId="3CDE31AD" w14:textId="77777777" w:rsidR="00F90BDC" w:rsidRDefault="00F90BDC">
      <w:r xmlns:w="http://schemas.openxmlformats.org/wordprocessingml/2006/main">
        <w:t xml:space="preserve">1. Jeesuse jumalikkuse tagasilükkamine: uskmatuse tagajärjed</w:t>
      </w:r>
    </w:p>
    <w:p w14:paraId="3324835A" w14:textId="77777777" w:rsidR="00F90BDC" w:rsidRDefault="00F90BDC"/>
    <w:p w14:paraId="1ACFF4CE" w14:textId="77777777" w:rsidR="00F90BDC" w:rsidRDefault="00F90BDC">
      <w:r xmlns:w="http://schemas.openxmlformats.org/wordprocessingml/2006/main">
        <w:t xml:space="preserve">2. Usu jõud: Jeesusesse kui Jumala Pojasse uskumine</w:t>
      </w:r>
    </w:p>
    <w:p w14:paraId="36EF45E6" w14:textId="77777777" w:rsidR="00F90BDC" w:rsidRDefault="00F90BDC"/>
    <w:p w14:paraId="145951D6" w14:textId="77777777" w:rsidR="00F90BDC" w:rsidRDefault="00F90BDC">
      <w:r xmlns:w="http://schemas.openxmlformats.org/wordprocessingml/2006/main">
        <w:t xml:space="preserve">1. Jesaja 53:3-6 – Inimesed põlgasid ja hülgasid ta, ta oli kurb ja kurb; ja kui see, kelle eest inimesed oma nägusid varjavad, oli ta põlatud ja me ei pidanud teda lugu pidamast.</w:t>
      </w:r>
    </w:p>
    <w:p w14:paraId="41A54AF2" w14:textId="77777777" w:rsidR="00F90BDC" w:rsidRDefault="00F90BDC"/>
    <w:p w14:paraId="7D38F556" w14:textId="77777777" w:rsidR="00F90BDC" w:rsidRDefault="00F90BDC">
      <w:r xmlns:w="http://schemas.openxmlformats.org/wordprocessingml/2006/main">
        <w:t xml:space="preserve">2. Johannese 3:16-17 – Sest nõnda on Jumal maailma armastanud, et ta andis oma ainupoja, et ükski, kes temasse usub, ei hukkuks, vaid et tal oleks igavene elu. Sest Jumal ei läkitanud oma Poega maailma maailma hukka mõistma, vaid selleks, et maailm tema läbi päästetaks.</w:t>
      </w:r>
    </w:p>
    <w:p w14:paraId="0D28D2C4" w14:textId="77777777" w:rsidR="00F90BDC" w:rsidRDefault="00F90BDC"/>
    <w:p w14:paraId="722A59AE" w14:textId="77777777" w:rsidR="00F90BDC" w:rsidRDefault="00F90BDC">
      <w:r xmlns:w="http://schemas.openxmlformats.org/wordprocessingml/2006/main">
        <w:t xml:space="preserve">John 19:8 Kui nüüd Pilaatus seda sõna kuulis, kartis ta seda enam.</w:t>
      </w:r>
    </w:p>
    <w:p w14:paraId="5DBF560E" w14:textId="77777777" w:rsidR="00F90BDC" w:rsidRDefault="00F90BDC"/>
    <w:p w14:paraId="10553C05" w14:textId="77777777" w:rsidR="00F90BDC" w:rsidRDefault="00F90BDC">
      <w:r xmlns:w="http://schemas.openxmlformats.org/wordprocessingml/2006/main">
        <w:t xml:space="preserve">Pilaatus olid Jeesuse sõnade pärast sügavalt mures.</w:t>
      </w:r>
    </w:p>
    <w:p w14:paraId="30EC32A1" w14:textId="77777777" w:rsidR="00F90BDC" w:rsidRDefault="00F90BDC"/>
    <w:p w14:paraId="705F27C5" w14:textId="77777777" w:rsidR="00F90BDC" w:rsidRDefault="00F90BDC">
      <w:r xmlns:w="http://schemas.openxmlformats.org/wordprocessingml/2006/main">
        <w:t xml:space="preserve">1. Hirm tundmatu ees: Jeesuse Pilaatusele antud sõnade uurimine</w:t>
      </w:r>
    </w:p>
    <w:p w14:paraId="0D85B63E" w14:textId="77777777" w:rsidR="00F90BDC" w:rsidRDefault="00F90BDC"/>
    <w:p w14:paraId="5DAD1DCC" w14:textId="77777777" w:rsidR="00F90BDC" w:rsidRDefault="00F90BDC">
      <w:r xmlns:w="http://schemas.openxmlformats.org/wordprocessingml/2006/main">
        <w:t xml:space="preserve">2. Usu jõud: Pilaatuse vastuse mõistmine Jeesusele</w:t>
      </w:r>
    </w:p>
    <w:p w14:paraId="555CFA91" w14:textId="77777777" w:rsidR="00F90BDC" w:rsidRDefault="00F90BDC"/>
    <w:p w14:paraId="6B05763F" w14:textId="77777777" w:rsidR="00F90BDC" w:rsidRDefault="00F90BDC">
      <w:r xmlns:w="http://schemas.openxmlformats.org/wordprocessingml/2006/main">
        <w:t xml:space="preserve">rist-</w:t>
      </w:r>
    </w:p>
    <w:p w14:paraId="4B964C77" w14:textId="77777777" w:rsidR="00F90BDC" w:rsidRDefault="00F90BDC"/>
    <w:p w14:paraId="60005B8D" w14:textId="77777777" w:rsidR="00F90BDC" w:rsidRDefault="00F90BDC">
      <w:r xmlns:w="http://schemas.openxmlformats.org/wordprocessingml/2006/main">
        <w:t xml:space="preserve">1. Matteuse 27:22-26 – Pilaatuse kohtumine Jeesusega enne ristilöömist</w:t>
      </w:r>
    </w:p>
    <w:p w14:paraId="08C526C3" w14:textId="77777777" w:rsidR="00F90BDC" w:rsidRDefault="00F90BDC"/>
    <w:p w14:paraId="0E6CC7F5" w14:textId="77777777" w:rsidR="00F90BDC" w:rsidRDefault="00F90BDC">
      <w:r xmlns:w="http://schemas.openxmlformats.org/wordprocessingml/2006/main">
        <w:t xml:space="preserve">2. Heebrealastele 11:1-3 – nende usk, kes on käinud enne meid</w:t>
      </w:r>
    </w:p>
    <w:p w14:paraId="7E3FAF8F" w14:textId="77777777" w:rsidR="00F90BDC" w:rsidRDefault="00F90BDC"/>
    <w:p w14:paraId="6C3EEB92" w14:textId="77777777" w:rsidR="00F90BDC" w:rsidRDefault="00F90BDC">
      <w:r xmlns:w="http://schemas.openxmlformats.org/wordprocessingml/2006/main">
        <w:t xml:space="preserve">John 19:9 9 Ja läks jälle kohtusaali ja küsis Jeesuselt: "Kust sa oled?" Kuid Jeesus ei vastanud talle.</w:t>
      </w:r>
    </w:p>
    <w:p w14:paraId="44E02C29" w14:textId="77777777" w:rsidR="00F90BDC" w:rsidRDefault="00F90BDC"/>
    <w:p w14:paraId="670AFEED" w14:textId="77777777" w:rsidR="00F90BDC" w:rsidRDefault="00F90BDC">
      <w:r xmlns:w="http://schemas.openxmlformats.org/wordprocessingml/2006/main">
        <w:t xml:space="preserve">Pilaatus küsis Jeesuselt, kust ta pärit on, kuid Jeesus ei vastanud.</w:t>
      </w:r>
    </w:p>
    <w:p w14:paraId="2BE2C8BA" w14:textId="77777777" w:rsidR="00F90BDC" w:rsidRDefault="00F90BDC"/>
    <w:p w14:paraId="363B605C" w14:textId="77777777" w:rsidR="00F90BDC" w:rsidRDefault="00F90BDC">
      <w:r xmlns:w="http://schemas.openxmlformats.org/wordprocessingml/2006/main">
        <w:t xml:space="preserve">1. Vaikuse jõud – Jeesuse vaikimise tähtsuse uurimine Pilaatuse küsimuse ees.</w:t>
      </w:r>
    </w:p>
    <w:p w14:paraId="1EEC8CA1" w14:textId="77777777" w:rsidR="00F90BDC" w:rsidRDefault="00F90BDC"/>
    <w:p w14:paraId="73DBC2D8" w14:textId="77777777" w:rsidR="00F90BDC" w:rsidRDefault="00F90BDC">
      <w:r xmlns:w="http://schemas.openxmlformats.org/wordprocessingml/2006/main">
        <w:t xml:space="preserve">2. Usk raskuste ees – Jeesuse usu tugevuse uurimine Pilaatuse küsitlemisel.</w:t>
      </w:r>
    </w:p>
    <w:p w14:paraId="50CEC7D0" w14:textId="77777777" w:rsidR="00F90BDC" w:rsidRDefault="00F90BDC"/>
    <w:p w14:paraId="27D44D68" w14:textId="77777777" w:rsidR="00F90BDC" w:rsidRDefault="00F90BDC">
      <w:r xmlns:w="http://schemas.openxmlformats.org/wordprocessingml/2006/main">
        <w:t xml:space="preserve">1. Õpetussõnad 17:28 – Targaks peetakse isegi lolli, kes vaikib; kui ta huuled sulgeb, peetakse teda intelligentseks.</w:t>
      </w:r>
    </w:p>
    <w:p w14:paraId="16AA5644" w14:textId="77777777" w:rsidR="00F90BDC" w:rsidRDefault="00F90BDC"/>
    <w:p w14:paraId="1FBC2D1F" w14:textId="77777777" w:rsidR="00F90BDC" w:rsidRDefault="00F90BDC">
      <w:r xmlns:w="http://schemas.openxmlformats.org/wordprocessingml/2006/main">
        <w:t xml:space="preserve">2. Matteuse 27:12-14 – Kui ülempreestrid ja vanemad teda süüdistasid, ei vastanud ta. Siis küsis Pilaatus temalt: "Kas sa ei kuule tunnistust, mida nad sinu vastu annavad?" Kuid Jeesus ei vastanud, isegi mitte ühelegi süüdistusele – maavalitseja suureks hämmastuseks.</w:t>
      </w:r>
    </w:p>
    <w:p w14:paraId="111BBD81" w14:textId="77777777" w:rsidR="00F90BDC" w:rsidRDefault="00F90BDC"/>
    <w:p w14:paraId="7041BD06" w14:textId="77777777" w:rsidR="00F90BDC" w:rsidRDefault="00F90BDC">
      <w:r xmlns:w="http://schemas.openxmlformats.org/wordprocessingml/2006/main">
        <w:t xml:space="preserve">Johannese 19:10 Siis ütles Pilaatus temale: "Kas sa ei räägi minuga?" Kas sa ei tea, et mul on võim sind risti lüüa ja mul on võim sind vabastada?</w:t>
      </w:r>
    </w:p>
    <w:p w14:paraId="24FD941B" w14:textId="77777777" w:rsidR="00F90BDC" w:rsidRDefault="00F90BDC"/>
    <w:p w14:paraId="2F278C47" w14:textId="77777777" w:rsidR="00F90BDC" w:rsidRDefault="00F90BDC">
      <w:r xmlns:w="http://schemas.openxmlformats.org/wordprocessingml/2006/main">
        <w:t xml:space="preserve">Pilatus küsib Jeesuselt, kas ta on teadlik väest, mis Pilaatusel on kas risti lüüa või vabastada.</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Valiku jõud: uurimus sellest, kuidas Jeesus Pilatuse küsimusele vastas</w:t>
      </w:r>
    </w:p>
    <w:p w14:paraId="4D746C5B" w14:textId="77777777" w:rsidR="00F90BDC" w:rsidRDefault="00F90BDC"/>
    <w:p w14:paraId="066DD094" w14:textId="77777777" w:rsidR="00F90BDC" w:rsidRDefault="00F90BDC">
      <w:r xmlns:w="http://schemas.openxmlformats.org/wordprocessingml/2006/main">
        <w:t xml:space="preserve">2. Tõeline tugevus: Jeesuse vastuse uurimine Pilaatusele suurte hädade ees</w:t>
      </w:r>
    </w:p>
    <w:p w14:paraId="3DE7785C" w14:textId="77777777" w:rsidR="00F90BDC" w:rsidRDefault="00F90BDC"/>
    <w:p w14:paraId="74013CE8" w14:textId="77777777" w:rsidR="00F90BDC" w:rsidRDefault="00F90BDC">
      <w:r xmlns:w="http://schemas.openxmlformats.org/wordprocessingml/2006/main">
        <w:t xml:space="preserve">1. Matteuse 27:11-26 – Pilaatuse suhtlus ülempreestrite ja rahvahulgaga, samuti otsus Jeesus risti lüüa.</w:t>
      </w:r>
    </w:p>
    <w:p w14:paraId="6E8A882A" w14:textId="77777777" w:rsidR="00F90BDC" w:rsidRDefault="00F90BDC"/>
    <w:p w14:paraId="5396A513" w14:textId="77777777" w:rsidR="00F90BDC" w:rsidRDefault="00F90BDC">
      <w:r xmlns:w="http://schemas.openxmlformats.org/wordprocessingml/2006/main">
        <w:t xml:space="preserve">2. Filiplastele 2:5-8 – Jeesuse alandlik ja kuulekas hoiak kannatuste ees.</w:t>
      </w:r>
    </w:p>
    <w:p w14:paraId="5547A072" w14:textId="77777777" w:rsidR="00F90BDC" w:rsidRDefault="00F90BDC"/>
    <w:p w14:paraId="37E30763" w14:textId="77777777" w:rsidR="00F90BDC" w:rsidRDefault="00F90BDC">
      <w:r xmlns:w="http://schemas.openxmlformats.org/wordprocessingml/2006/main">
        <w:t xml:space="preserve">Johannese 19:11 Jeesus vastas: "Sul ei saaks olla mingit võimu minu vastu, kui see pole sulle antud ülalt. Seepärast on suurem patt sellel, kes mind on andnud sinu kätte."</w:t>
      </w:r>
    </w:p>
    <w:p w14:paraId="1B9F2FDE" w14:textId="77777777" w:rsidR="00F90BDC" w:rsidRDefault="00F90BDC"/>
    <w:p w14:paraId="44FC1564" w14:textId="77777777" w:rsidR="00F90BDC" w:rsidRDefault="00F90BDC">
      <w:r xmlns:w="http://schemas.openxmlformats.org/wordprocessingml/2006/main">
        <w:t xml:space="preserve">Jeesus näitab, et Jumala suveräänsus on suurem kui maise võim.</w:t>
      </w:r>
    </w:p>
    <w:p w14:paraId="15CD6A95" w14:textId="77777777" w:rsidR="00F90BDC" w:rsidRDefault="00F90BDC"/>
    <w:p w14:paraId="047E9406" w14:textId="77777777" w:rsidR="00F90BDC" w:rsidRDefault="00F90BDC">
      <w:r xmlns:w="http://schemas.openxmlformats.org/wordprocessingml/2006/main">
        <w:t xml:space="preserve">1. Jumal on alati kontrolli all</w:t>
      </w:r>
    </w:p>
    <w:p w14:paraId="07015F02" w14:textId="77777777" w:rsidR="00F90BDC" w:rsidRDefault="00F90BDC"/>
    <w:p w14:paraId="5AA68560" w14:textId="77777777" w:rsidR="00F90BDC" w:rsidRDefault="00F90BDC">
      <w:r xmlns:w="http://schemas.openxmlformats.org/wordprocessingml/2006/main">
        <w:t xml:space="preserve">2. Reetmise patusus</w:t>
      </w:r>
    </w:p>
    <w:p w14:paraId="41578FD0" w14:textId="77777777" w:rsidR="00F90BDC" w:rsidRDefault="00F90BDC"/>
    <w:p w14:paraId="5734F388" w14:textId="77777777" w:rsidR="00F90BDC" w:rsidRDefault="00F90BDC">
      <w:r xmlns:w="http://schemas.openxmlformats.org/wordprocessingml/2006/main">
        <w:t xml:space="preserve">1. Roomlastele 13:1: "Iga hing allugu kõrgematele jõududele. Sest ei ole muud väge kui Jumalast, need väed, mis on, on Jumala poolt määratud."</w:t>
      </w:r>
    </w:p>
    <w:p w14:paraId="256F817F" w14:textId="77777777" w:rsidR="00F90BDC" w:rsidRDefault="00F90BDC"/>
    <w:p w14:paraId="41C7BDDA" w14:textId="77777777" w:rsidR="00F90BDC" w:rsidRDefault="00F90BDC">
      <w:r xmlns:w="http://schemas.openxmlformats.org/wordprocessingml/2006/main">
        <w:t xml:space="preserve">2. Õpetussõnad 17:15: "Kes õelat õigeks mõistab ja õiget hukka mõistab, on Jehoova jaoks jäledused mõlemad."</w:t>
      </w:r>
    </w:p>
    <w:p w14:paraId="26CB306F" w14:textId="77777777" w:rsidR="00F90BDC" w:rsidRDefault="00F90BDC"/>
    <w:p w14:paraId="5C0DDCCD" w14:textId="77777777" w:rsidR="00F90BDC" w:rsidRDefault="00F90BDC">
      <w:r xmlns:w="http://schemas.openxmlformats.org/wordprocessingml/2006/main">
        <w:t xml:space="preserve">John 19:12 12 Sellest ajast peale püüdis Pilaatus teda vabastada, kuid juudid kisendasid, öeldes: "Kui sa lased selle mehe lahti, siis sa ei ole keisri sõber. Igaüks, kes teeb end kuningaks, räägib keisri vastu."</w:t>
      </w:r>
    </w:p>
    <w:p w14:paraId="1ADC9372" w14:textId="77777777" w:rsidR="00F90BDC" w:rsidRDefault="00F90BDC"/>
    <w:p w14:paraId="1B113044" w14:textId="77777777" w:rsidR="00F90BDC" w:rsidRDefault="00F90BDC">
      <w:r xmlns:w="http://schemas.openxmlformats.org/wordprocessingml/2006/main">
        <w:t xml:space="preserve">Juudid üritasid Pilaatust survestada Jeesust surma mõistma, väites, et kui ta Ta vabastaks, ei oleks ta keisri sõber.</w:t>
      </w:r>
    </w:p>
    <w:p w14:paraId="7D756EDA" w14:textId="77777777" w:rsidR="00F90BDC" w:rsidRDefault="00F90BDC"/>
    <w:p w14:paraId="1D2A8C58" w14:textId="77777777" w:rsidR="00F90BDC" w:rsidRDefault="00F90BDC">
      <w:r xmlns:w="http://schemas.openxmlformats.org/wordprocessingml/2006/main">
        <w:t xml:space="preserve">1. Peaksime alati püüdma olla lojaalsed neile, kes valitsevad, olenemata hinnast.</w:t>
      </w:r>
    </w:p>
    <w:p w14:paraId="0456DC39" w14:textId="77777777" w:rsidR="00F90BDC" w:rsidRDefault="00F90BDC"/>
    <w:p w14:paraId="134B186E" w14:textId="77777777" w:rsidR="00F90BDC" w:rsidRDefault="00F90BDC">
      <w:r xmlns:w="http://schemas.openxmlformats.org/wordprocessingml/2006/main">
        <w:t xml:space="preserve">2. Peaksime mõistma kaaslaste surve jõudu ja seda, kuidas see võib meie otsuseid mõjutada.</w:t>
      </w:r>
    </w:p>
    <w:p w14:paraId="42F4DD65" w14:textId="77777777" w:rsidR="00F90BDC" w:rsidRDefault="00F90BDC"/>
    <w:p w14:paraId="46DE56B0" w14:textId="77777777" w:rsidR="00F90BDC" w:rsidRDefault="00F90BDC">
      <w:r xmlns:w="http://schemas.openxmlformats.org/wordprocessingml/2006/main">
        <w:t xml:space="preserve">1. Roomlastele 13:1-7 – iga hing allugu kõrgematele jõududele. Sest ei ole muud väge kui Jumalast: need väed, mis on, on Jumala poolt määratud.</w:t>
      </w:r>
    </w:p>
    <w:p w14:paraId="5AB08676" w14:textId="77777777" w:rsidR="00F90BDC" w:rsidRDefault="00F90BDC"/>
    <w:p w14:paraId="4123459E" w14:textId="77777777" w:rsidR="00F90BDC" w:rsidRDefault="00F90BDC">
      <w:r xmlns:w="http://schemas.openxmlformats.org/wordprocessingml/2006/main">
        <w:t xml:space="preserve">2. Õpetussõnad 29:25 – Inimesekartus toob lõksu, aga kes usaldab Issandat, see on kaitstud.</w:t>
      </w:r>
    </w:p>
    <w:p w14:paraId="013295B2" w14:textId="77777777" w:rsidR="00F90BDC" w:rsidRDefault="00F90BDC"/>
    <w:p w14:paraId="0CA5723C" w14:textId="77777777" w:rsidR="00F90BDC" w:rsidRDefault="00F90BDC">
      <w:r xmlns:w="http://schemas.openxmlformats.org/wordprocessingml/2006/main">
        <w:t xml:space="preserve">Johannese 19:13 Kui nüüd Pilaatus seda ütlust kuulis, tõi ta Jeesuse välja ja istus kohtuotsa paika, mida kutsutakse kõnniteeks, aga heebrea keeles Gabbatha.</w:t>
      </w:r>
    </w:p>
    <w:p w14:paraId="421C0D7D" w14:textId="77777777" w:rsidR="00F90BDC" w:rsidRDefault="00F90BDC"/>
    <w:p w14:paraId="493E4166" w14:textId="77777777" w:rsidR="00F90BDC" w:rsidRDefault="00F90BDC">
      <w:r xmlns:w="http://schemas.openxmlformats.org/wordprocessingml/2006/main">
        <w:t xml:space="preserve">Jeesus tuuakse Pilatuse ette ja ta istub Gabbatha kohtuistmel.</w:t>
      </w:r>
    </w:p>
    <w:p w14:paraId="745FC510" w14:textId="77777777" w:rsidR="00F90BDC" w:rsidRDefault="00F90BDC"/>
    <w:p w14:paraId="1917DCF1" w14:textId="77777777" w:rsidR="00F90BDC" w:rsidRDefault="00F90BDC">
      <w:r xmlns:w="http://schemas.openxmlformats.org/wordprocessingml/2006/main">
        <w:t xml:space="preserve">1: Miks Jeesus on õige kohtunik</w:t>
      </w:r>
    </w:p>
    <w:p w14:paraId="4383D335" w14:textId="77777777" w:rsidR="00F90BDC" w:rsidRDefault="00F90BDC"/>
    <w:p w14:paraId="334A60EF" w14:textId="77777777" w:rsidR="00F90BDC" w:rsidRDefault="00F90BDC">
      <w:r xmlns:w="http://schemas.openxmlformats.org/wordprocessingml/2006/main">
        <w:t xml:space="preserve">2: Pilatuse autoriteedi jõud</w:t>
      </w:r>
    </w:p>
    <w:p w14:paraId="47759202" w14:textId="77777777" w:rsidR="00F90BDC" w:rsidRDefault="00F90BDC"/>
    <w:p w14:paraId="046F20C2" w14:textId="77777777" w:rsidR="00F90BDC" w:rsidRDefault="00F90BDC">
      <w:r xmlns:w="http://schemas.openxmlformats.org/wordprocessingml/2006/main">
        <w:t xml:space="preserve">1: Efeslastele 2:2-3, milles te kunagi käisite selle maailma käigu järgi, õhu väe vürsti, vaimu järgi, kes praegu töötab sõnakuulmatuse lastes</w:t>
      </w:r>
    </w:p>
    <w:p w14:paraId="364877A3" w14:textId="77777777" w:rsidR="00F90BDC" w:rsidRDefault="00F90BDC"/>
    <w:p w14:paraId="152274CB" w14:textId="77777777" w:rsidR="00F90BDC" w:rsidRDefault="00F90BDC">
      <w:r xmlns:w="http://schemas.openxmlformats.org/wordprocessingml/2006/main">
        <w:t xml:space="preserve">2: Jesaja 53:5 Aga ta sai haavata meie üleastumiste pärast, teda löödi meie süütegude pärast; </w:t>
      </w:r>
      <w:r xmlns:w="http://schemas.openxmlformats.org/wordprocessingml/2006/main">
        <w:t xml:space="preserve">meie rahu karistus oli tema peal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ja tema triipidega saame terveks.</w:t>
      </w:r>
    </w:p>
    <w:p w14:paraId="65E75BA5" w14:textId="77777777" w:rsidR="00F90BDC" w:rsidRDefault="00F90BDC"/>
    <w:p w14:paraId="77B3C937" w14:textId="77777777" w:rsidR="00F90BDC" w:rsidRDefault="00F90BDC">
      <w:r xmlns:w="http://schemas.openxmlformats.org/wordprocessingml/2006/main">
        <w:t xml:space="preserve">John 19:14 14 Ja see oli paasapüha valmistamine, umbes kuues tund, ja ta ütles juutidele: "Vaata, teie kuningas!"</w:t>
      </w:r>
    </w:p>
    <w:p w14:paraId="473B41FC" w14:textId="77777777" w:rsidR="00F90BDC" w:rsidRDefault="00F90BDC"/>
    <w:p w14:paraId="475F35E4" w14:textId="77777777" w:rsidR="00F90BDC" w:rsidRDefault="00F90BDC">
      <w:r xmlns:w="http://schemas.openxmlformats.org/wordprocessingml/2006/main">
        <w:t xml:space="preserve">Paasapühadeks valmistumise päeval kuulutas Jeesus juutidele, et Ta on nende kuningas.</w:t>
      </w:r>
    </w:p>
    <w:p w14:paraId="2AA34166" w14:textId="77777777" w:rsidR="00F90BDC" w:rsidRDefault="00F90BDC"/>
    <w:p w14:paraId="5410AA2A" w14:textId="77777777" w:rsidR="00F90BDC" w:rsidRDefault="00F90BDC">
      <w:r xmlns:w="http://schemas.openxmlformats.org/wordprocessingml/2006/main">
        <w:t xml:space="preserve">1. Kuningate kuningas: Jeesus Messias</w:t>
      </w:r>
    </w:p>
    <w:p w14:paraId="1E5CEB5F" w14:textId="77777777" w:rsidR="00F90BDC" w:rsidRDefault="00F90BDC"/>
    <w:p w14:paraId="6DBE5461" w14:textId="77777777" w:rsidR="00F90BDC" w:rsidRDefault="00F90BDC">
      <w:r xmlns:w="http://schemas.openxmlformats.org/wordprocessingml/2006/main">
        <w:t xml:space="preserve">2. Ta on ülestõusnud: Jeesuse ülestõusmine ja tema kuningriik</w:t>
      </w:r>
    </w:p>
    <w:p w14:paraId="39B80845" w14:textId="77777777" w:rsidR="00F90BDC" w:rsidRDefault="00F90BDC"/>
    <w:p w14:paraId="642222CB" w14:textId="77777777" w:rsidR="00F90BDC" w:rsidRDefault="00F90BDC">
      <w:r xmlns:w="http://schemas.openxmlformats.org/wordprocessingml/2006/main">
        <w:t xml:space="preserve">1. Jesaja 9:6-7 – Sest meile sünnib laps, meile on antud poeg ja valitsus on tema õlal ja tema nimeks hüütakse Imeline, Nõuandja, Vägev Jumal, Igavene Isa , Rahuprints.</w:t>
      </w:r>
    </w:p>
    <w:p w14:paraId="0C9DBCE3" w14:textId="77777777" w:rsidR="00F90BDC" w:rsidRDefault="00F90BDC"/>
    <w:p w14:paraId="1A63FC9A" w14:textId="77777777" w:rsidR="00F90BDC" w:rsidRDefault="00F90BDC">
      <w:r xmlns:w="http://schemas.openxmlformats.org/wordprocessingml/2006/main">
        <w:t xml:space="preserve">2. Ilmutuse 19:16 – Ja tema rõivale ja reie peale on kirjutatud nimi: KUNINGATE KUNINGAS JA ISSANDATE ISSAND.</w:t>
      </w:r>
    </w:p>
    <w:p w14:paraId="08DE52E6" w14:textId="77777777" w:rsidR="00F90BDC" w:rsidRDefault="00F90BDC"/>
    <w:p w14:paraId="541F08D0" w14:textId="77777777" w:rsidR="00F90BDC" w:rsidRDefault="00F90BDC">
      <w:r xmlns:w="http://schemas.openxmlformats.org/wordprocessingml/2006/main">
        <w:t xml:space="preserve">John 19:15 15 Aga nemad hüüdsid: "Eemal ta, ära, löö ta risti!" Pilatus ütles neile: 'Kas ma pean teie kuninga risti lööma? Ülempreestrid vastasid: 'Meil pole kuningat peale keisri.</w:t>
      </w:r>
    </w:p>
    <w:p w14:paraId="45A1E370" w14:textId="77777777" w:rsidR="00F90BDC" w:rsidRDefault="00F90BDC"/>
    <w:p w14:paraId="6E9F0B4A" w14:textId="77777777" w:rsidR="00F90BDC" w:rsidRDefault="00F90BDC">
      <w:r xmlns:w="http://schemas.openxmlformats.org/wordprocessingml/2006/main">
        <w:t xml:space="preserve">Ülempreestrid keeldusid Jeesust oma kuningana vastu võtmast ja kuulutasid selle asemel, et nende valitsejaks on ainult keiser.</w:t>
      </w:r>
    </w:p>
    <w:p w14:paraId="6680FA49" w14:textId="77777777" w:rsidR="00F90BDC" w:rsidRDefault="00F90BDC"/>
    <w:p w14:paraId="7D0EABA4" w14:textId="77777777" w:rsidR="00F90BDC" w:rsidRDefault="00F90BDC">
      <w:r xmlns:w="http://schemas.openxmlformats.org/wordprocessingml/2006/main">
        <w:t xml:space="preserve">1. "Jeesuse kui kuninga tagasilükkamise oht"</w:t>
      </w:r>
    </w:p>
    <w:p w14:paraId="36DBACB6" w14:textId="77777777" w:rsidR="00F90BDC" w:rsidRDefault="00F90BDC"/>
    <w:p w14:paraId="247D9EF5" w14:textId="77777777" w:rsidR="00F90BDC" w:rsidRDefault="00F90BDC">
      <w:r xmlns:w="http://schemas.openxmlformats.org/wordprocessingml/2006/main">
        <w:t xml:space="preserve">2. "Jeesuse autoriteedi tagasilükkamise hind"</w:t>
      </w:r>
    </w:p>
    <w:p w14:paraId="0247D282" w14:textId="77777777" w:rsidR="00F90BDC" w:rsidRDefault="00F90BDC"/>
    <w:p w14:paraId="18636CDE" w14:textId="77777777" w:rsidR="00F90BDC" w:rsidRDefault="00F90BDC">
      <w:r xmlns:w="http://schemas.openxmlformats.org/wordprocessingml/2006/main">
        <w:t xml:space="preserve">1. Matteuse 27:22-23 – "Ja neil oli siis üks tähelepanuväärne vang, keda kutsuti Barabaseks. Kui nad siis kokku olid kogunenud, küsis Pilaatus neilt: "Keda te tahate, et ma teile vabastan? Barabase või Jeesuse, keda kutsutakse Kristuseks." ?"</w:t>
      </w:r>
    </w:p>
    <w:p w14:paraId="39543780" w14:textId="77777777" w:rsidR="00F90BDC" w:rsidRDefault="00F90BDC"/>
    <w:p w14:paraId="6EE1F27A" w14:textId="77777777" w:rsidR="00F90BDC" w:rsidRDefault="00F90BDC">
      <w:r xmlns:w="http://schemas.openxmlformats.org/wordprocessingml/2006/main">
        <w:t xml:space="preserve">2. Johannese 18:33-38 – "Siis Pilaatus astus uuesti kohtusaali ja kutsus Jeesuse ning küsis temalt: "Kas sina oled juutide kuningas?" Jeesus vastas talle: "Kas sa räägid seda ise või ütlesid teised Räägi seda sulle minust?" Pilatus vastas: "Kas ma olen juut? Su oma rahvas ja ülempreestrid on andnud su minu kätte. Mida sa oled teinud?"</w:t>
      </w:r>
    </w:p>
    <w:p w14:paraId="6D202F60" w14:textId="77777777" w:rsidR="00F90BDC" w:rsidRDefault="00F90BDC"/>
    <w:p w14:paraId="06C655DD" w14:textId="77777777" w:rsidR="00F90BDC" w:rsidRDefault="00F90BDC">
      <w:r xmlns:w="http://schemas.openxmlformats.org/wordprocessingml/2006/main">
        <w:t xml:space="preserve">Johannese 19:16 Siis ta andis ta nende kätte ristilöömiseks. Ja nad võtsid Jeesuse ja viisid ta minema.</w:t>
      </w:r>
    </w:p>
    <w:p w14:paraId="01D8A6A0" w14:textId="77777777" w:rsidR="00F90BDC" w:rsidRDefault="00F90BDC"/>
    <w:p w14:paraId="6F7D0976" w14:textId="77777777" w:rsidR="00F90BDC" w:rsidRDefault="00F90BDC">
      <w:r xmlns:w="http://schemas.openxmlformats.org/wordprocessingml/2006/main">
        <w:t xml:space="preserve">Rooma sõdurid viisid Jeesuse risti löömiseks pärast seda, kui Pilaatus oli ta nende kätte andnud.</w:t>
      </w:r>
    </w:p>
    <w:p w14:paraId="2AE0DCB2" w14:textId="77777777" w:rsidR="00F90BDC" w:rsidRDefault="00F90BDC"/>
    <w:p w14:paraId="0F7F6791" w14:textId="77777777" w:rsidR="00F90BDC" w:rsidRDefault="00F90BDC">
      <w:r xmlns:w="http://schemas.openxmlformats.org/wordprocessingml/2006/main">
        <w:t xml:space="preserve">1. Alistumise jõud: õppimine lahti laskma ja Jeesust järgima</w:t>
      </w:r>
    </w:p>
    <w:p w14:paraId="25B4E36B" w14:textId="77777777" w:rsidR="00F90BDC" w:rsidRDefault="00F90BDC"/>
    <w:p w14:paraId="27854D20" w14:textId="77777777" w:rsidR="00F90BDC" w:rsidRDefault="00F90BDC">
      <w:r xmlns:w="http://schemas.openxmlformats.org/wordprocessingml/2006/main">
        <w:t xml:space="preserve">2. Lunastuse hind: Jeesuse järgimise hind</w:t>
      </w:r>
    </w:p>
    <w:p w14:paraId="3FEC8284" w14:textId="77777777" w:rsidR="00F90BDC" w:rsidRDefault="00F90BDC"/>
    <w:p w14:paraId="6F57DD23" w14:textId="77777777" w:rsidR="00F90BDC" w:rsidRDefault="00F90BDC">
      <w:r xmlns:w="http://schemas.openxmlformats.org/wordprocessingml/2006/main">
        <w:t xml:space="preserve">1. Matteuse 16:24-25 – Siis ütles Jeesus oma jüngritele: „Kes tahab olla minu jünger, peab ennast salgama, võtma oma risti ja järgima mind. Sest kes iganes tahab päästa oma elu, see kaotab selle, aga kes kaotab oma elu minu pärast, see leiab selle.</w:t>
      </w:r>
    </w:p>
    <w:p w14:paraId="18CB8A18" w14:textId="77777777" w:rsidR="00F90BDC" w:rsidRDefault="00F90BDC"/>
    <w:p w14:paraId="537D704B" w14:textId="77777777" w:rsidR="00F90BDC" w:rsidRDefault="00F90BDC">
      <w:r xmlns:w="http://schemas.openxmlformats.org/wordprocessingml/2006/main">
        <w:t xml:space="preserve">2. Filiplastele 2:8 – Ja olles välimuselt nagu mees, alandas ta end, saades sõnakuulelikuks surmani – isegi ristisurmani!</w:t>
      </w:r>
    </w:p>
    <w:p w14:paraId="0E49C238" w14:textId="77777777" w:rsidR="00F90BDC" w:rsidRDefault="00F90BDC"/>
    <w:p w14:paraId="3EAC9112" w14:textId="77777777" w:rsidR="00F90BDC" w:rsidRDefault="00F90BDC">
      <w:r xmlns:w="http://schemas.openxmlformats.org/wordprocessingml/2006/main">
        <w:t xml:space="preserve">Johannese 19:17 Ja ta läks oma risti kandes välja kohta, mida nimetatakse pealuupaigaks ja mida heebrea keeles nimetatakse Kolgataks.</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See lõik räägib sellest, kuidas Jeesus kannab oma risti paika, mille nimi on Kolgata.</w:t>
      </w:r>
    </w:p>
    <w:p w14:paraId="489302C0" w14:textId="77777777" w:rsidR="00F90BDC" w:rsidRDefault="00F90BDC"/>
    <w:p w14:paraId="4ADD4F53" w14:textId="77777777" w:rsidR="00F90BDC" w:rsidRDefault="00F90BDC">
      <w:r xmlns:w="http://schemas.openxmlformats.org/wordprocessingml/2006/main">
        <w:t xml:space="preserve">1. Rist: tugevuse ja võidu sümbol</w:t>
      </w:r>
    </w:p>
    <w:p w14:paraId="2738F93F" w14:textId="77777777" w:rsidR="00F90BDC" w:rsidRDefault="00F90BDC"/>
    <w:p w14:paraId="4FBEB469" w14:textId="77777777" w:rsidR="00F90BDC" w:rsidRDefault="00F90BDC">
      <w:r xmlns:w="http://schemas.openxmlformats.org/wordprocessingml/2006/main">
        <w:t xml:space="preserve">2. Oma elu Jumalale loovutamise jõud</w:t>
      </w:r>
    </w:p>
    <w:p w14:paraId="621C07C5" w14:textId="77777777" w:rsidR="00F90BDC" w:rsidRDefault="00F90BDC"/>
    <w:p w14:paraId="6862F26C" w14:textId="77777777" w:rsidR="00F90BDC" w:rsidRDefault="00F90BDC">
      <w:r xmlns:w="http://schemas.openxmlformats.org/wordprocessingml/2006/main">
        <w:t xml:space="preserve">1. Jesaja 53:4-5 – Ta on kindlasti kandnud meie leina ja kandnud meie kurbust; ometi pidasime teda lööduks, Jumalast löödud ja vaevatud. Aga ta sai haavata meie üleastumiste pärast; ta oli muserdatud meie süütegude pärast; Tema peal oli karistus, mis tõi meile rahu, ja tema löökidega saame terveks.</w:t>
      </w:r>
    </w:p>
    <w:p w14:paraId="36FAFB9E" w14:textId="77777777" w:rsidR="00F90BDC" w:rsidRDefault="00F90BDC"/>
    <w:p w14:paraId="5593A2D4" w14:textId="77777777" w:rsidR="00F90BDC" w:rsidRDefault="00F90BDC">
      <w:r xmlns:w="http://schemas.openxmlformats.org/wordprocessingml/2006/main">
        <w:t xml:space="preserve">2. Filiplastele 2:8 – Ja olles leitud inimese kujul, alandas ta end, saades sõnakuulelikuks kuni surmani, isegi ristisurmani.</w:t>
      </w:r>
    </w:p>
    <w:p w14:paraId="1BDA9554" w14:textId="77777777" w:rsidR="00F90BDC" w:rsidRDefault="00F90BDC"/>
    <w:p w14:paraId="2B9F8A17" w14:textId="77777777" w:rsidR="00F90BDC" w:rsidRDefault="00F90BDC">
      <w:r xmlns:w="http://schemas.openxmlformats.org/wordprocessingml/2006/main">
        <w:t xml:space="preserve">Johannese 19:18 Kus nad lõid risti tema ja veel kaks koos temaga, mõlemal pool, ja Jeesus nende keskel.</w:t>
      </w:r>
    </w:p>
    <w:p w14:paraId="22814E47" w14:textId="77777777" w:rsidR="00F90BDC" w:rsidRDefault="00F90BDC"/>
    <w:p w14:paraId="55A4BCED" w14:textId="77777777" w:rsidR="00F90BDC" w:rsidRDefault="00F90BDC">
      <w:r xmlns:w="http://schemas.openxmlformats.org/wordprocessingml/2006/main">
        <w:t xml:space="preserve">Jeesus löödi Kolgatal kahe kurjategija vahel risti.</w:t>
      </w:r>
    </w:p>
    <w:p w14:paraId="2BF0C6B6" w14:textId="77777777" w:rsidR="00F90BDC" w:rsidRDefault="00F90BDC"/>
    <w:p w14:paraId="4F03FC33" w14:textId="77777777" w:rsidR="00F90BDC" w:rsidRDefault="00F90BDC">
      <w:r xmlns:w="http://schemas.openxmlformats.org/wordprocessingml/2006/main">
        <w:t xml:space="preserve">1. Jeesuse ohver: isetuse mudel</w:t>
      </w:r>
    </w:p>
    <w:p w14:paraId="66EF0053" w14:textId="77777777" w:rsidR="00F90BDC" w:rsidRDefault="00F90BDC"/>
    <w:p w14:paraId="79EC5B26" w14:textId="77777777" w:rsidR="00F90BDC" w:rsidRDefault="00F90BDC">
      <w:r xmlns:w="http://schemas.openxmlformats.org/wordprocessingml/2006/main">
        <w:t xml:space="preserve">2. Jeesuse ristilöömine: Jumala armastuse väljendus</w:t>
      </w:r>
    </w:p>
    <w:p w14:paraId="7B71A954" w14:textId="77777777" w:rsidR="00F90BDC" w:rsidRDefault="00F90BDC"/>
    <w:p w14:paraId="5279E457" w14:textId="77777777" w:rsidR="00F90BDC" w:rsidRDefault="00F90BDC">
      <w:r xmlns:w="http://schemas.openxmlformats.org/wordprocessingml/2006/main">
        <w:t xml:space="preserve">1. Efeslastele 5:2: "Ja käige armastuses, nõnda nagu ka Kristus on meid armastanud ja andnud iseenese meie eest ohvriks ja ohvriks Jumalale magusaks lõhnaks."</w:t>
      </w:r>
    </w:p>
    <w:p w14:paraId="2939BBF1" w14:textId="77777777" w:rsidR="00F90BDC" w:rsidRDefault="00F90BDC"/>
    <w:p w14:paraId="26EBDA54" w14:textId="77777777" w:rsidR="00F90BDC" w:rsidRDefault="00F90BDC">
      <w:r xmlns:w="http://schemas.openxmlformats.org/wordprocessingml/2006/main">
        <w:t xml:space="preserve">2. Jesaja 53:4-5: "Tõesti, ta on kandnud meie kurbust ja kandnud meie kurbust, ometi pidasime teda lööduks, Jumalast löödud ja vaevatud. Aga ta sai haavata meie üleastumiste pärast, ta sai meie süütegude pärast haavata </w:t>
      </w:r>
      <w:r xmlns:w="http://schemas.openxmlformats.org/wordprocessingml/2006/main">
        <w:lastRenderedPageBreak xmlns:w="http://schemas.openxmlformats.org/wordprocessingml/2006/main"/>
      </w:r>
      <w:r xmlns:w="http://schemas.openxmlformats.org/wordprocessingml/2006/main">
        <w:t xml:space="preserve">. : meie rahu karistus oli tema peal ja tema löökidega saame terveks."</w:t>
      </w:r>
    </w:p>
    <w:p w14:paraId="412390D2" w14:textId="77777777" w:rsidR="00F90BDC" w:rsidRDefault="00F90BDC"/>
    <w:p w14:paraId="0C77ACFF" w14:textId="77777777" w:rsidR="00F90BDC" w:rsidRDefault="00F90BDC">
      <w:r xmlns:w="http://schemas.openxmlformats.org/wordprocessingml/2006/main">
        <w:t xml:space="preserve">Johannese 19:19 Ja Pilaatus kirjutas pealkirja ja pani selle ristile. Ja kiri oli: JEESUS Naatsaretlane, JUUTIDE KUNINGAS.</w:t>
      </w:r>
    </w:p>
    <w:p w14:paraId="66346AE8" w14:textId="77777777" w:rsidR="00F90BDC" w:rsidRDefault="00F90BDC"/>
    <w:p w14:paraId="03F62FEF" w14:textId="77777777" w:rsidR="00F90BDC" w:rsidRDefault="00F90BDC">
      <w:r xmlns:w="http://schemas.openxmlformats.org/wordprocessingml/2006/main">
        <w:t xml:space="preserve">Pilatus kirjutas pealkirja, mis ütles "Jeesus Naatsaretist, juutide kuningas", ja asetas selle ristile.</w:t>
      </w:r>
    </w:p>
    <w:p w14:paraId="16999BA6" w14:textId="77777777" w:rsidR="00F90BDC" w:rsidRDefault="00F90BDC"/>
    <w:p w14:paraId="1DF4EF25" w14:textId="77777777" w:rsidR="00F90BDC" w:rsidRDefault="00F90BDC">
      <w:r xmlns:w="http://schemas.openxmlformats.org/wordprocessingml/2006/main">
        <w:t xml:space="preserve">1: Pilaatuse sõnade vägi näitab meile, et Jeesuse identiteedi tõde on mõeldud kuulutamiseks.</w:t>
      </w:r>
    </w:p>
    <w:p w14:paraId="58872EFD" w14:textId="77777777" w:rsidR="00F90BDC" w:rsidRDefault="00F90BDC"/>
    <w:p w14:paraId="552283DD" w14:textId="77777777" w:rsidR="00F90BDC" w:rsidRDefault="00F90BDC">
      <w:r xmlns:w="http://schemas.openxmlformats.org/wordprocessingml/2006/main">
        <w:t xml:space="preserve">2: Jeesus ei olnud lihtsalt mees, vaid kuningas ja seda on oluline tunnustada ja austada.</w:t>
      </w:r>
    </w:p>
    <w:p w14:paraId="28299AF7" w14:textId="77777777" w:rsidR="00F90BDC" w:rsidRDefault="00F90BDC"/>
    <w:p w14:paraId="5F2ABBDD" w14:textId="77777777" w:rsidR="00F90BDC" w:rsidRDefault="00F90BDC">
      <w:r xmlns:w="http://schemas.openxmlformats.org/wordprocessingml/2006/main">
        <w:t xml:space="preserve">1: Jesaja 9:6-7 – Sest meile sünnib laps, meile on antud poeg; ja valitsus on tema õlal ja tema nimeks kutsutakse Imeline Nõuandja, Vägev Jumal, Igavene Isa, Rahuvürst.</w:t>
      </w:r>
    </w:p>
    <w:p w14:paraId="0575E7BA" w14:textId="77777777" w:rsidR="00F90BDC" w:rsidRDefault="00F90BDC"/>
    <w:p w14:paraId="17478744" w14:textId="77777777" w:rsidR="00F90BDC" w:rsidRDefault="00F90BDC">
      <w:r xmlns:w="http://schemas.openxmlformats.org/wordprocessingml/2006/main">
        <w:t xml:space="preserve">2: Filiplastele 2:9-11 - Seepärast on Jumal teda kõrgelt ülendanud ja andnud talle nime, mis on üle kõigist nimedest, et Jeesuse nime ees nõtkuksid kõik põlved nii taevas kui maa peal ja maa all. iga keel tunnistab, et Jeesus Kristus on Issand, Jumal Isa auks.</w:t>
      </w:r>
    </w:p>
    <w:p w14:paraId="2E1CF420" w14:textId="77777777" w:rsidR="00F90BDC" w:rsidRDefault="00F90BDC"/>
    <w:p w14:paraId="27CE40D9" w14:textId="77777777" w:rsidR="00F90BDC" w:rsidRDefault="00F90BDC">
      <w:r xmlns:w="http://schemas.openxmlformats.org/wordprocessingml/2006/main">
        <w:t xml:space="preserve">Johannese 19:20 Seda pealkirja lugesid siis paljud juudid, sest paik, kus Jeesus risti löödi, oli linna lähedal ja see oli kirjutatud heebrea, kreeka ja ladina keeles.</w:t>
      </w:r>
    </w:p>
    <w:p w14:paraId="2E9A9AC7" w14:textId="77777777" w:rsidR="00F90BDC" w:rsidRDefault="00F90BDC"/>
    <w:p w14:paraId="7C3084E1" w14:textId="77777777" w:rsidR="00F90BDC" w:rsidRDefault="00F90BDC">
      <w:r xmlns:w="http://schemas.openxmlformats.org/wordprocessingml/2006/main">
        <w:t xml:space="preserve">See lõik räägib Jeesuse risti kohale kirjutatud pealkirjast, mis oli kirjutatud heebrea, kreeka ja ladina keeles ning mida lugesid paljud juudid.</w:t>
      </w:r>
    </w:p>
    <w:p w14:paraId="6C669B9B" w14:textId="77777777" w:rsidR="00F90BDC" w:rsidRDefault="00F90BDC"/>
    <w:p w14:paraId="376C6A7E" w14:textId="77777777" w:rsidR="00F90BDC" w:rsidRDefault="00F90BDC">
      <w:r xmlns:w="http://schemas.openxmlformats.org/wordprocessingml/2006/main">
        <w:t xml:space="preserve">1. Jeesuse rist: Jumala armastuse märk</w:t>
      </w:r>
    </w:p>
    <w:p w14:paraId="553E2DE0" w14:textId="77777777" w:rsidR="00F90BDC" w:rsidRDefault="00F90BDC"/>
    <w:p w14:paraId="4D72DCDD" w14:textId="77777777" w:rsidR="00F90BDC" w:rsidRDefault="00F90BDC">
      <w:r xmlns:w="http://schemas.openxmlformats.org/wordprocessingml/2006/main">
        <w:t xml:space="preserve">2. Jeesuse rist: päästemärk kõigile inimestele</w:t>
      </w:r>
    </w:p>
    <w:p w14:paraId="4A8FF91B" w14:textId="77777777" w:rsidR="00F90BDC" w:rsidRDefault="00F90BDC"/>
    <w:p w14:paraId="10544D17" w14:textId="77777777" w:rsidR="00F90BDC" w:rsidRDefault="00F90BDC">
      <w:r xmlns:w="http://schemas.openxmlformats.org/wordprocessingml/2006/main">
        <w:t xml:space="preserve">1. Roomlastele 5:8 – Kuid Jumal näitab oma armastust meie vastu sellega: Kristus suri meie eest, kui me olime veel patused.</w:t>
      </w:r>
    </w:p>
    <w:p w14:paraId="0D1E1B63" w14:textId="77777777" w:rsidR="00F90BDC" w:rsidRDefault="00F90BDC"/>
    <w:p w14:paraId="570D6900" w14:textId="77777777" w:rsidR="00F90BDC" w:rsidRDefault="00F90BDC">
      <w:r xmlns:w="http://schemas.openxmlformats.org/wordprocessingml/2006/main">
        <w:t xml:space="preserve">2. Galaatlastele 3:13 – Kristus lunastas meid seaduse needusest, saades needuseks meie eest, sest on kirjutatud: "Neetud on igaüks, kes on posti otsa riputatud."</w:t>
      </w:r>
    </w:p>
    <w:p w14:paraId="3881FC24" w14:textId="77777777" w:rsidR="00F90BDC" w:rsidRDefault="00F90BDC"/>
    <w:p w14:paraId="6DB2D46E" w14:textId="77777777" w:rsidR="00F90BDC" w:rsidRDefault="00F90BDC">
      <w:r xmlns:w="http://schemas.openxmlformats.org/wordprocessingml/2006/main">
        <w:t xml:space="preserve">Johannese 19:21 Siis ütlesid juutide ülempreestrid Pilaatusele: "Ära kirjuta: Juutide Kuningas!" aga et ta ütles: "Mina olen juutide kuningas."</w:t>
      </w:r>
    </w:p>
    <w:p w14:paraId="008C7A9F" w14:textId="77777777" w:rsidR="00F90BDC" w:rsidRDefault="00F90BDC"/>
    <w:p w14:paraId="2848E694" w14:textId="77777777" w:rsidR="00F90BDC" w:rsidRDefault="00F90BDC">
      <w:r xmlns:w="http://schemas.openxmlformats.org/wordprocessingml/2006/main">
        <w:t xml:space="preserve">Juutide ülempreestrid palusid Pilaatusel mitte kirjutada Jeesuse märgile "Juutide Kuningas", vaid pigem, et Jeesus ütles "Ma olen juutide kuningas".</w:t>
      </w:r>
    </w:p>
    <w:p w14:paraId="0FC273D1" w14:textId="77777777" w:rsidR="00F90BDC" w:rsidRDefault="00F90BDC"/>
    <w:p w14:paraId="31E1D2CF" w14:textId="77777777" w:rsidR="00F90BDC" w:rsidRDefault="00F90BDC">
      <w:r xmlns:w="http://schemas.openxmlformats.org/wordprocessingml/2006/main">
        <w:t xml:space="preserve">1. Jeesuse kuningriik: ülim võim</w:t>
      </w:r>
    </w:p>
    <w:p w14:paraId="3F612208" w14:textId="77777777" w:rsidR="00F90BDC" w:rsidRDefault="00F90BDC"/>
    <w:p w14:paraId="0C637266" w14:textId="77777777" w:rsidR="00F90BDC" w:rsidRDefault="00F90BDC">
      <w:r xmlns:w="http://schemas.openxmlformats.org/wordprocessingml/2006/main">
        <w:t xml:space="preserve">2. Meie vastus Jeesuse kuningriigile: alistumine ja kuulekus</w:t>
      </w:r>
    </w:p>
    <w:p w14:paraId="5E287AFC" w14:textId="77777777" w:rsidR="00F90BDC" w:rsidRDefault="00F90BDC"/>
    <w:p w14:paraId="5202FDC5" w14:textId="77777777" w:rsidR="00F90BDC" w:rsidRDefault="00F90BDC">
      <w:r xmlns:w="http://schemas.openxmlformats.org/wordprocessingml/2006/main">
        <w:t xml:space="preserve">1. Psalm 2:10-12 – „Nüüd, kuningad, olge targad! olge hoiatatud, oo maa valitsejad. Teenige Issandat hirmuga ja rõõmustage värisedes. Suudle Poega, et ta ei vihaseks ja sa ei hukkuks teel, sest tema viha süttib kiiresti. Õndsad on kõik, kes tema juures pelgupaika otsivad.”</w:t>
      </w:r>
    </w:p>
    <w:p w14:paraId="57CE61CE" w14:textId="77777777" w:rsidR="00F90BDC" w:rsidRDefault="00F90BDC"/>
    <w:p w14:paraId="238B039D" w14:textId="77777777" w:rsidR="00F90BDC" w:rsidRDefault="00F90BDC">
      <w:r xmlns:w="http://schemas.openxmlformats.org/wordprocessingml/2006/main">
        <w:t xml:space="preserve">2. Taaniel 4:34-35 – “Päevade lõpus tõstsin mina, Nebukadnetsar, oma silmad taeva poole ja mu mõistus pöördus tagasi minu juurde ning ma õnnistasin Kõigekõrgemat ning kiitsin ja austasin teda, kes elab igavesti, sest tema valitsus on igavene valitsus ja tema kuningriik kestab põlvest põlve; kõiki maa elanikke ei peeta tühiseks ja ta teeb taevavägede ja maa elanike seas oma tahtmist mööda. ja keegi ei saa hoida tema kätt ega öelda talle: "Mida sa oled teinud?"</w:t>
      </w:r>
    </w:p>
    <w:p w14:paraId="27166777" w14:textId="77777777" w:rsidR="00F90BDC" w:rsidRDefault="00F90BDC"/>
    <w:p w14:paraId="218C1A5F" w14:textId="77777777" w:rsidR="00F90BDC" w:rsidRDefault="00F90BDC">
      <w:r xmlns:w="http://schemas.openxmlformats.org/wordprocessingml/2006/main">
        <w:t xml:space="preserve">Johannese 19:22 Pilaatus vastas: "Mida ma olen kirjutanud, olen kirjutanud."</w:t>
      </w:r>
    </w:p>
    <w:p w14:paraId="16DC75B2" w14:textId="77777777" w:rsidR="00F90BDC" w:rsidRDefault="00F90BDC"/>
    <w:p w14:paraId="229BF692" w14:textId="77777777" w:rsidR="00F90BDC" w:rsidRDefault="00F90BDC">
      <w:r xmlns:w="http://schemas.openxmlformats.org/wordprocessingml/2006/main">
        <w:t xml:space="preserve">See lõik paljastab Pilatuse otsuse jääda oma kirjatööle kindlaks ja mitte lasta end mõjutada inimeste palvetest.</w:t>
      </w:r>
    </w:p>
    <w:p w14:paraId="544F0EC3" w14:textId="77777777" w:rsidR="00F90BDC" w:rsidRDefault="00F90BDC"/>
    <w:p w14:paraId="77F632DE" w14:textId="77777777" w:rsidR="00F90BDC" w:rsidRDefault="00F90BDC">
      <w:r xmlns:w="http://schemas.openxmlformats.org/wordprocessingml/2006/main">
        <w:t xml:space="preserve">1. "Oma uskumustes kindlalt püsimise jõud"</w:t>
      </w:r>
    </w:p>
    <w:p w14:paraId="3B0A5B4C" w14:textId="77777777" w:rsidR="00F90BDC" w:rsidRDefault="00F90BDC"/>
    <w:p w14:paraId="175D34C6" w14:textId="77777777" w:rsidR="00F90BDC" w:rsidRDefault="00F90BDC">
      <w:r xmlns:w="http://schemas.openxmlformats.org/wordprocessingml/2006/main">
        <w:t xml:space="preserve">2. "Kuidas jääda kindlaks oma veendumustele"</w:t>
      </w:r>
    </w:p>
    <w:p w14:paraId="6DBE5250" w14:textId="77777777" w:rsidR="00F90BDC" w:rsidRDefault="00F90BDC"/>
    <w:p w14:paraId="3968C4B8" w14:textId="77777777" w:rsidR="00F90BDC" w:rsidRDefault="00F90BDC">
      <w:r xmlns:w="http://schemas.openxmlformats.org/wordprocessingml/2006/main">
        <w:t xml:space="preserve">1. Roomlastele 5:3-5 – "Mitte ainult nii, vaid me kiidame ka oma kannatuste üle, sest teame, et kannatused toovad järjekindlust, sihikindlust, iseloomu ja iseloomu lootust. Ja lootus ei tee meid häbisse, sest Jumala armastus on valatud meie südametesse Püha Vaimu läbi, kes on meile antud."</w:t>
      </w:r>
    </w:p>
    <w:p w14:paraId="034F91DA" w14:textId="77777777" w:rsidR="00F90BDC" w:rsidRDefault="00F90BDC"/>
    <w:p w14:paraId="1E9B04DB" w14:textId="77777777" w:rsidR="00F90BDC" w:rsidRDefault="00F90BDC">
      <w:r xmlns:w="http://schemas.openxmlformats.org/wordprocessingml/2006/main">
        <w:t xml:space="preserve">2. 2. Timoteosele 1:7 – "Sest Jumal ei ole meile andnud hirmu vaimu, vaid väe ja armastuse ja mõistuse vaimu."</w:t>
      </w:r>
    </w:p>
    <w:p w14:paraId="3C1602EE" w14:textId="77777777" w:rsidR="00F90BDC" w:rsidRDefault="00F90BDC"/>
    <w:p w14:paraId="337B25E0" w14:textId="77777777" w:rsidR="00F90BDC" w:rsidRDefault="00F90BDC">
      <w:r xmlns:w="http://schemas.openxmlformats.org/wordprocessingml/2006/main">
        <w:t xml:space="preserve">John 19:23 23 Siis võtsid sõdurid, kui nad olid Jeesuse risti löönud, tema riided ja jagasid neljaks osaks, igale sõdurile ühe osa. ja ka tema mantel: nüüd oli mantel ilma õmbluseta, ülevalt läbi kootud.</w:t>
      </w:r>
    </w:p>
    <w:p w14:paraId="1668CBCF" w14:textId="77777777" w:rsidR="00F90BDC" w:rsidRDefault="00F90BDC"/>
    <w:p w14:paraId="4D5F77F9" w14:textId="77777777" w:rsidR="00F90BDC" w:rsidRDefault="00F90BDC">
      <w:r xmlns:w="http://schemas.openxmlformats.org/wordprocessingml/2006/main">
        <w:t xml:space="preserve">Sõdurid jagasid pärast ristilöömist Jeesuse riided omavahel. Tema mantel oli ilma õmbluseta, ülevalt alla kootud.</w:t>
      </w:r>
    </w:p>
    <w:p w14:paraId="628A7900" w14:textId="77777777" w:rsidR="00F90BDC" w:rsidRDefault="00F90BDC"/>
    <w:p w14:paraId="7550E444" w14:textId="77777777" w:rsidR="00F90BDC" w:rsidRDefault="00F90BDC">
      <w:r xmlns:w="http://schemas.openxmlformats.org/wordprocessingml/2006/main">
        <w:t xml:space="preserve">1. Alandlikkuse jõud: Jeesuse alandlik alistumine ristisurmale näitas tema suurt väge ja armastust meie vastu.</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Ohvririkkused: Jeesuse ohverdamine oma riietega sõduritele näitab meile teiste heaks ohverdamise jõudu.</w:t>
      </w:r>
    </w:p>
    <w:p w14:paraId="00CFD7CB" w14:textId="77777777" w:rsidR="00F90BDC" w:rsidRDefault="00F90BDC"/>
    <w:p w14:paraId="409648C2" w14:textId="77777777" w:rsidR="00F90BDC" w:rsidRDefault="00F90BDC">
      <w:r xmlns:w="http://schemas.openxmlformats.org/wordprocessingml/2006/main">
        <w:t xml:space="preserve">1. Filiplastele 2:8 – "Ja olles välimuselt nagu mees, alandas ta end, saades sõnakuulelikuks surmani – isegi ristisurmani!"</w:t>
      </w:r>
    </w:p>
    <w:p w14:paraId="6072154A" w14:textId="77777777" w:rsidR="00F90BDC" w:rsidRDefault="00F90BDC"/>
    <w:p w14:paraId="13A7A2E2" w14:textId="77777777" w:rsidR="00F90BDC" w:rsidRDefault="00F90BDC">
      <w:r xmlns:w="http://schemas.openxmlformats.org/wordprocessingml/2006/main">
        <w:t xml:space="preserve">2. Matteuse 5:40 – "Ja kui keegi tahab teid kohtusse kaevata ja su tuunika ära võtta, siis olgu tal ka teie kuub."</w:t>
      </w:r>
    </w:p>
    <w:p w14:paraId="21207A44" w14:textId="77777777" w:rsidR="00F90BDC" w:rsidRDefault="00F90BDC"/>
    <w:p w14:paraId="75FF4516" w14:textId="77777777" w:rsidR="00F90BDC" w:rsidRDefault="00F90BDC">
      <w:r xmlns:w="http://schemas.openxmlformats.org/wordprocessingml/2006/main">
        <w:t xml:space="preserve">Johannese evangeelium 19:24 Nad ütlesid siis omavahel: "Ärme rebi seda, vaid heitkem liisku, kellele see saab olema, et läheks täide kiri, mis ütleb: "Nad jagasid mu rõivad enda vahel ära ja tegime mu rõivaks." loosivad. Seetõttu tegid sõdurid neid asju.</w:t>
      </w:r>
    </w:p>
    <w:p w14:paraId="5D0A5AA5" w14:textId="77777777" w:rsidR="00F90BDC" w:rsidRDefault="00F90BDC"/>
    <w:p w14:paraId="71445D4E" w14:textId="77777777" w:rsidR="00F90BDC" w:rsidRDefault="00F90BDC">
      <w:r xmlns:w="http://schemas.openxmlformats.org/wordprocessingml/2006/main">
        <w:t xml:space="preserve">Sõdurid Jeesuse ristilöömisel otsustasid tema riiete eest liisku heita, et Pühakiri läheks täide.</w:t>
      </w:r>
    </w:p>
    <w:p w14:paraId="66BC72B8" w14:textId="77777777" w:rsidR="00F90BDC" w:rsidRDefault="00F90BDC"/>
    <w:p w14:paraId="6689E092" w14:textId="77777777" w:rsidR="00F90BDC" w:rsidRDefault="00F90BDC">
      <w:r xmlns:w="http://schemas.openxmlformats.org/wordprocessingml/2006/main">
        <w:t xml:space="preserve">1. Jumala täiuslik plaan: õppige usaldama Tema suveräänsust</w:t>
      </w:r>
    </w:p>
    <w:p w14:paraId="5279382D" w14:textId="77777777" w:rsidR="00F90BDC" w:rsidRDefault="00F90BDC"/>
    <w:p w14:paraId="0F6CE8D9" w14:textId="77777777" w:rsidR="00F90BDC" w:rsidRDefault="00F90BDC">
      <w:r xmlns:w="http://schemas.openxmlformats.org/wordprocessingml/2006/main">
        <w:t xml:space="preserve">2. Oma osa täitmine Jumala loos</w:t>
      </w:r>
    </w:p>
    <w:p w14:paraId="602D7FC8" w14:textId="77777777" w:rsidR="00F90BDC" w:rsidRDefault="00F90BDC"/>
    <w:p w14:paraId="4C8C0947" w14:textId="77777777" w:rsidR="00F90BDC" w:rsidRDefault="00F90BDC">
      <w:r xmlns:w="http://schemas.openxmlformats.org/wordprocessingml/2006/main">
        <w:t xml:space="preserve">1. Jesaja 53:12 Seepärast jagan ma talle osa suurtega ja tema jagab saagi tugevatega; sest ta valas oma hinge surnuks ja ta loeti üleastujate hulka; ja ta kandis paljude patud ja palus üleastujate eest.</w:t>
      </w:r>
    </w:p>
    <w:p w14:paraId="334CB8AB" w14:textId="77777777" w:rsidR="00F90BDC" w:rsidRDefault="00F90BDC"/>
    <w:p w14:paraId="215543BA" w14:textId="77777777" w:rsidR="00F90BDC" w:rsidRDefault="00F90BDC">
      <w:r xmlns:w="http://schemas.openxmlformats.org/wordprocessingml/2006/main">
        <w:t xml:space="preserve">2. Psalm 22:18 Nad jagavad enda vahel mu rõivad ja heidavad liisku mu rõivale.</w:t>
      </w:r>
    </w:p>
    <w:p w14:paraId="5F13F49C" w14:textId="77777777" w:rsidR="00F90BDC" w:rsidRDefault="00F90BDC"/>
    <w:p w14:paraId="1B9BEDCC" w14:textId="77777777" w:rsidR="00F90BDC" w:rsidRDefault="00F90BDC">
      <w:r xmlns:w="http://schemas.openxmlformats.org/wordprocessingml/2006/main">
        <w:t xml:space="preserve">Johannese 19:25 Aga Jeesuse risti juures seisid tema ema ja tema ema õde Maarja, Kleofase naine, ja Maarja Magdaleena.</w:t>
      </w:r>
    </w:p>
    <w:p w14:paraId="47FE7EE1" w14:textId="77777777" w:rsidR="00F90BDC" w:rsidRDefault="00F90BDC"/>
    <w:p w14:paraId="09565A6E" w14:textId="77777777" w:rsidR="00F90BDC" w:rsidRDefault="00F90BDC">
      <w:r xmlns:w="http://schemas.openxmlformats.org/wordprocessingml/2006/main">
        <w:t xml:space="preserve">Jeesuse ristil seisid tema ema Maarja, tema ema õde Maarja, Kleofase naine, ja Maarja Magdaleena.</w:t>
      </w:r>
    </w:p>
    <w:p w14:paraId="50D7D586" w14:textId="77777777" w:rsidR="00F90BDC" w:rsidRDefault="00F90BDC"/>
    <w:p w14:paraId="03274BED" w14:textId="77777777" w:rsidR="00F90BDC" w:rsidRDefault="00F90BDC">
      <w:r xmlns:w="http://schemas.openxmlformats.org/wordprocessingml/2006/main">
        <w:t xml:space="preserve">1. Maarja ustavus ja naised ristil</w:t>
      </w:r>
    </w:p>
    <w:p w14:paraId="15987933" w14:textId="77777777" w:rsidR="00F90BDC" w:rsidRDefault="00F90BDC"/>
    <w:p w14:paraId="156E528E" w14:textId="77777777" w:rsidR="00F90BDC" w:rsidRDefault="00F90BDC">
      <w:r xmlns:w="http://schemas.openxmlformats.org/wordprocessingml/2006/main">
        <w:t xml:space="preserve">2. Perekonna tugevus raskuste ajal</w:t>
      </w:r>
    </w:p>
    <w:p w14:paraId="4461BE78" w14:textId="77777777" w:rsidR="00F90BDC" w:rsidRDefault="00F90BDC"/>
    <w:p w14:paraId="74D4D3DD" w14:textId="77777777" w:rsidR="00F90BDC" w:rsidRDefault="00F90BDC">
      <w:r xmlns:w="http://schemas.openxmlformats.org/wordprocessingml/2006/main">
        <w:t xml:space="preserve">1. Roomlastele 8:28 – "Ja me teame, et Jumal töötab kõigis asjades nende heaks, kes teda armastavad ja kes on kutsutud tema eesmärgi järgi."</w:t>
      </w:r>
    </w:p>
    <w:p w14:paraId="23D0B00F" w14:textId="77777777" w:rsidR="00F90BDC" w:rsidRDefault="00F90BDC"/>
    <w:p w14:paraId="17FF0326" w14:textId="77777777" w:rsidR="00F90BDC" w:rsidRDefault="00F90BDC">
      <w:r xmlns:w="http://schemas.openxmlformats.org/wordprocessingml/2006/main">
        <w:t xml:space="preserve">2. Psalm 34:19 – "Õiglasel mehel võib olla palju hädasid, aga ISSAND päästab ta kõigist."</w:t>
      </w:r>
    </w:p>
    <w:p w14:paraId="2D287829" w14:textId="77777777" w:rsidR="00F90BDC" w:rsidRDefault="00F90BDC"/>
    <w:p w14:paraId="04968EF2" w14:textId="77777777" w:rsidR="00F90BDC" w:rsidRDefault="00F90BDC">
      <w:r xmlns:w="http://schemas.openxmlformats.org/wordprocessingml/2006/main">
        <w:t xml:space="preserve">Johannese 19:26 Kui Jeesus nägi oma ema ja jüngrit seismas, keda ta armastas, ütles ta oma emale: "Naine, vaata, su poeg!"</w:t>
      </w:r>
    </w:p>
    <w:p w14:paraId="1EF6896C" w14:textId="77777777" w:rsidR="00F90BDC" w:rsidRDefault="00F90BDC"/>
    <w:p w14:paraId="7302ADDA" w14:textId="77777777" w:rsidR="00F90BDC" w:rsidRDefault="00F90BDC">
      <w:r xmlns:w="http://schemas.openxmlformats.org/wordprocessingml/2006/main">
        <w:t xml:space="preserve">Jeesus vaatas ristil oma emale ja jüngrile, keda ta armastas, ning ütles oma emale: "Naine, vaata, su poeg!"</w:t>
      </w:r>
    </w:p>
    <w:p w14:paraId="48D4782F" w14:textId="77777777" w:rsidR="00F90BDC" w:rsidRDefault="00F90BDC"/>
    <w:p w14:paraId="1A1383CF" w14:textId="77777777" w:rsidR="00F90BDC" w:rsidRDefault="00F90BDC">
      <w:r xmlns:w="http://schemas.openxmlformats.org/wordprocessingml/2006/main">
        <w:t xml:space="preserve">1. Kristuse armastus: kuidas Jeesus näitas üles armastust oma ema ja jüngri vastu</w:t>
      </w:r>
    </w:p>
    <w:p w14:paraId="79B462C7" w14:textId="77777777" w:rsidR="00F90BDC" w:rsidRDefault="00F90BDC"/>
    <w:p w14:paraId="183E708B" w14:textId="77777777" w:rsidR="00F90BDC" w:rsidRDefault="00F90BDC">
      <w:r xmlns:w="http://schemas.openxmlformats.org/wordprocessingml/2006/main">
        <w:t xml:space="preserve">2. Jeesuse sõnade jõud: kuidas Jeesuse viimased sõnad kõnelesid</w:t>
      </w:r>
    </w:p>
    <w:p w14:paraId="2E704EE7" w14:textId="77777777" w:rsidR="00F90BDC" w:rsidRDefault="00F90BDC"/>
    <w:p w14:paraId="258FB58F" w14:textId="77777777" w:rsidR="00F90BDC" w:rsidRDefault="00F90BDC">
      <w:r xmlns:w="http://schemas.openxmlformats.org/wordprocessingml/2006/main">
        <w:t xml:space="preserve">1. Matteuse 10:37: „Kes armastab isa või ema rohkem kui Mind, ei ole mind väärt; ja kes armastab poega või tütart rohkem kui Mind, see ei ole Mind väärt."</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Johannese 15:13: "Suuremat armastust pole kellelgi kui see, et keegi annab oma elu oma sõprade eest."</w:t>
      </w:r>
    </w:p>
    <w:p w14:paraId="70589EE5" w14:textId="77777777" w:rsidR="00F90BDC" w:rsidRDefault="00F90BDC"/>
    <w:p w14:paraId="12D49BE6" w14:textId="77777777" w:rsidR="00F90BDC" w:rsidRDefault="00F90BDC">
      <w:r xmlns:w="http://schemas.openxmlformats.org/wordprocessingml/2006/main">
        <w:t xml:space="preserve">Johannese 19:27 Siis ta ütles jüngrile: "Vaata, su ema!" Ja sellest tunnist võttis see jünger ta enda juurde.</w:t>
      </w:r>
    </w:p>
    <w:p w14:paraId="016D7ED4" w14:textId="77777777" w:rsidR="00F90BDC" w:rsidRDefault="00F90BDC"/>
    <w:p w14:paraId="60A74E4D" w14:textId="77777777" w:rsidR="00F90BDC" w:rsidRDefault="00F90BDC">
      <w:r xmlns:w="http://schemas.openxmlformats.org/wordprocessingml/2006/main">
        <w:t xml:space="preserve">Jeesus usaldab oma ema ühe oma jüngri hoolde, kes viib ema endaga koju.</w:t>
      </w:r>
    </w:p>
    <w:p w14:paraId="0D73BE29" w14:textId="77777777" w:rsidR="00F90BDC" w:rsidRDefault="00F90BDC"/>
    <w:p w14:paraId="2C52F633" w14:textId="77777777" w:rsidR="00F90BDC" w:rsidRDefault="00F90BDC">
      <w:r xmlns:w="http://schemas.openxmlformats.org/wordprocessingml/2006/main">
        <w:t xml:space="preserve">1. Usaldamise jõud: Jeesust usaldama õppimine</w:t>
      </w:r>
    </w:p>
    <w:p w14:paraId="05BBCB10" w14:textId="77777777" w:rsidR="00F90BDC" w:rsidRDefault="00F90BDC"/>
    <w:p w14:paraId="1069D1B3" w14:textId="77777777" w:rsidR="00F90BDC" w:rsidRDefault="00F90BDC">
      <w:r xmlns:w="http://schemas.openxmlformats.org/wordprocessingml/2006/main">
        <w:t xml:space="preserve">2. Suurim armastuse kingitus: hoolimine nende eest, keda armastame</w:t>
      </w:r>
    </w:p>
    <w:p w14:paraId="469E6BEF" w14:textId="77777777" w:rsidR="00F90BDC" w:rsidRDefault="00F90BDC"/>
    <w:p w14:paraId="469F9A99" w14:textId="77777777" w:rsidR="00F90BDC" w:rsidRDefault="00F90BDC">
      <w:r xmlns:w="http://schemas.openxmlformats.org/wordprocessingml/2006/main">
        <w:t xml:space="preserve">1. Johannese 15:13 – "Suuremat armastust pole kellelgi kui see, et inimene annab oma elu oma sõprade eest."</w:t>
      </w:r>
    </w:p>
    <w:p w14:paraId="73FAB333" w14:textId="77777777" w:rsidR="00F90BDC" w:rsidRDefault="00F90BDC"/>
    <w:p w14:paraId="73B9A0A3" w14:textId="77777777" w:rsidR="00F90BDC" w:rsidRDefault="00F90BDC">
      <w:r xmlns:w="http://schemas.openxmlformats.org/wordprocessingml/2006/main">
        <w:t xml:space="preserve">2. Galaatlastele 6:2 – "Kandke üksteise koormisi ja nii täitke Kristuse seadus."</w:t>
      </w:r>
    </w:p>
    <w:p w14:paraId="335489D2" w14:textId="77777777" w:rsidR="00F90BDC" w:rsidRDefault="00F90BDC"/>
    <w:p w14:paraId="4D3819D3" w14:textId="77777777" w:rsidR="00F90BDC" w:rsidRDefault="00F90BDC">
      <w:r xmlns:w="http://schemas.openxmlformats.org/wordprocessingml/2006/main">
        <w:t xml:space="preserve">Johannese 19:28 Pärast seda ütleb Jeesus, teades, et kõik on nüüdseks tehtud, et kiri läheks täide,: "Mul on janu!"</w:t>
      </w:r>
    </w:p>
    <w:p w14:paraId="7C439A00" w14:textId="77777777" w:rsidR="00F90BDC" w:rsidRDefault="00F90BDC"/>
    <w:p w14:paraId="4877F6D9" w14:textId="77777777" w:rsidR="00F90BDC" w:rsidRDefault="00F90BDC">
      <w:r xmlns:w="http://schemas.openxmlformats.org/wordprocessingml/2006/main">
        <w:t xml:space="preserve">Jeesus tunnistab oma janu ja teatab, et pühakiri võib täituda.</w:t>
      </w:r>
    </w:p>
    <w:p w14:paraId="3D45BE9F" w14:textId="77777777" w:rsidR="00F90BDC" w:rsidRDefault="00F90BDC"/>
    <w:p w14:paraId="37AEA0CB" w14:textId="77777777" w:rsidR="00F90BDC" w:rsidRDefault="00F90BDC">
      <w:r xmlns:w="http://schemas.openxmlformats.org/wordprocessingml/2006/main">
        <w:t xml:space="preserve">1. Jumala plaani täitmise jõud: Jeesuse uurimine Johannese 19:28</w:t>
      </w:r>
    </w:p>
    <w:p w14:paraId="415B6D14" w14:textId="77777777" w:rsidR="00F90BDC" w:rsidRDefault="00F90BDC"/>
    <w:p w14:paraId="6B74703B" w14:textId="77777777" w:rsidR="00F90BDC" w:rsidRDefault="00F90BDC">
      <w:r xmlns:w="http://schemas.openxmlformats.org/wordprocessingml/2006/main">
        <w:t xml:space="preserve">2. Kristuse ohver: Jeesuse janu uurimine Johannese 19:28</w:t>
      </w:r>
    </w:p>
    <w:p w14:paraId="6D026AB6" w14:textId="77777777" w:rsidR="00F90BDC" w:rsidRDefault="00F90BDC"/>
    <w:p w14:paraId="10C4BBE2" w14:textId="77777777" w:rsidR="00F90BDC" w:rsidRDefault="00F90BDC">
      <w:r xmlns:w="http://schemas.openxmlformats.org/wordprocessingml/2006/main">
        <w:t xml:space="preserve">1. Psalm 22:15 – „Mu jõud on kuivanud nagu potikild ja mu keel haakub mu lõugade külge; sa paned mind surma tolmu alla."</w:t>
      </w:r>
    </w:p>
    <w:p w14:paraId="66689900" w14:textId="77777777" w:rsidR="00F90BDC" w:rsidRDefault="00F90BDC"/>
    <w:p w14:paraId="55C29547" w14:textId="77777777" w:rsidR="00F90BDC" w:rsidRDefault="00F90BDC">
      <w:r xmlns:w="http://schemas.openxmlformats.org/wordprocessingml/2006/main">
        <w:t xml:space="preserve">2. Jesaja 53:7 – „Ta oli rõhutud ja vaevatud, kuid ta ei avanud oma suud; ta viidi nagu lammas tapale ja nagu lammas vaikib pügajate ees, ei avanud ta suud."</w:t>
      </w:r>
    </w:p>
    <w:p w14:paraId="24E59D6F" w14:textId="77777777" w:rsidR="00F90BDC" w:rsidRDefault="00F90BDC"/>
    <w:p w14:paraId="17D58098" w14:textId="77777777" w:rsidR="00F90BDC" w:rsidRDefault="00F90BDC">
      <w:r xmlns:w="http://schemas.openxmlformats.org/wordprocessingml/2006/main">
        <w:t xml:space="preserve">Johannese 19:29 Ja sinna pandi anum äädikat täis. Nad täitsid käsna äädikaga, panid selle iisopi peale ja panid ta suhu.</w:t>
      </w:r>
    </w:p>
    <w:p w14:paraId="74B315D1" w14:textId="77777777" w:rsidR="00F90BDC" w:rsidRDefault="00F90BDC"/>
    <w:p w14:paraId="1558E186" w14:textId="77777777" w:rsidR="00F90BDC" w:rsidRDefault="00F90BDC">
      <w:r xmlns:w="http://schemas.openxmlformats.org/wordprocessingml/2006/main">
        <w:t xml:space="preserve">Jeesusele pakuti ristil olles käsna peal äädikat.</w:t>
      </w:r>
    </w:p>
    <w:p w14:paraId="0DD0890E" w14:textId="77777777" w:rsidR="00F90BDC" w:rsidRDefault="00F90BDC"/>
    <w:p w14:paraId="14269A7B" w14:textId="77777777" w:rsidR="00F90BDC" w:rsidRDefault="00F90BDC">
      <w:r xmlns:w="http://schemas.openxmlformats.org/wordprocessingml/2006/main">
        <w:t xml:space="preserve">1. Jeesuse ohver ja tema kaastunne inimkonna vastu</w:t>
      </w:r>
    </w:p>
    <w:p w14:paraId="28012399" w14:textId="77777777" w:rsidR="00F90BDC" w:rsidRDefault="00F90BDC"/>
    <w:p w14:paraId="4EBF5FED" w14:textId="77777777" w:rsidR="00F90BDC" w:rsidRDefault="00F90BDC">
      <w:r xmlns:w="http://schemas.openxmlformats.org/wordprocessingml/2006/main">
        <w:t xml:space="preserve">2. Jeesuse surm ja meie päästmine</w:t>
      </w:r>
    </w:p>
    <w:p w14:paraId="1ECFDB8B" w14:textId="77777777" w:rsidR="00F90BDC" w:rsidRDefault="00F90BDC"/>
    <w:p w14:paraId="2726322C" w14:textId="77777777" w:rsidR="00F90BDC" w:rsidRDefault="00F90BDC">
      <w:r xmlns:w="http://schemas.openxmlformats.org/wordprocessingml/2006/main">
        <w:t xml:space="preserve">1. Jesaja 53:4-5 – „Tõesti, ta on kandnud meie leina ja kandnud meie kurbust; ometi pidasime teda lööduks, Jumalast löödud ja vaevatud. Aga ta sai haavata meie üleastumiste pärast; ta oli muserdatud meie süütegude pärast; Tema peal oli karistus, mis tõi meile rahu, ja tema löökidega saame terveks."</w:t>
      </w:r>
    </w:p>
    <w:p w14:paraId="7F5F912E" w14:textId="77777777" w:rsidR="00F90BDC" w:rsidRDefault="00F90BDC"/>
    <w:p w14:paraId="105191B1" w14:textId="77777777" w:rsidR="00F90BDC" w:rsidRDefault="00F90BDC">
      <w:r xmlns:w="http://schemas.openxmlformats.org/wordprocessingml/2006/main">
        <w:t xml:space="preserve">2. Filiplastele 2:8 – "Ja olles leitud inimese kujul, alandas ta end, saades sõnakuulelikuks kuni surmani, isegi ristisurmani."</w:t>
      </w:r>
    </w:p>
    <w:p w14:paraId="244EF012" w14:textId="77777777" w:rsidR="00F90BDC" w:rsidRDefault="00F90BDC"/>
    <w:p w14:paraId="035CA1EF" w14:textId="77777777" w:rsidR="00F90BDC" w:rsidRDefault="00F90BDC">
      <w:r xmlns:w="http://schemas.openxmlformats.org/wordprocessingml/2006/main">
        <w:t xml:space="preserve">Johannese 19:30 Kui Jeesus oli äädikat vastu võtnud, ütles ta: "See on lõpetatud!" Ja ta langetas pea ja andis vaimu.</w:t>
      </w:r>
    </w:p>
    <w:p w14:paraId="13BCF491" w14:textId="77777777" w:rsidR="00F90BDC" w:rsidRDefault="00F90BDC"/>
    <w:p w14:paraId="52FF0EA1" w14:textId="77777777" w:rsidR="00F90BDC" w:rsidRDefault="00F90BDC">
      <w:r xmlns:w="http://schemas.openxmlformats.org/wordprocessingml/2006/main">
        <w:t xml:space="preserve">See on lõpetatud: Jeesus lõpetas töö, mida ta tegema saadeti, enne kui ta loobus oma elust.</w:t>
      </w:r>
    </w:p>
    <w:p w14:paraId="1DE119EC" w14:textId="77777777" w:rsidR="00F90BDC" w:rsidRDefault="00F90BDC"/>
    <w:p w14:paraId="5FAC27A2" w14:textId="77777777" w:rsidR="00F90BDC" w:rsidRDefault="00F90BDC">
      <w:r xmlns:w="http://schemas.openxmlformats.org/wordprocessingml/2006/main">
        <w:t xml:space="preserve">1. Jeesuse sõnade jõud: kuidas Jeesuse viimased sõnad kõike muutsid</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Jeesuse surma tähendus: Jeesuse ohverduse sügavuse mõistmine</w:t>
      </w:r>
    </w:p>
    <w:p w14:paraId="77901E81" w14:textId="77777777" w:rsidR="00F90BDC" w:rsidRDefault="00F90BDC"/>
    <w:p w14:paraId="6EEF36CB" w14:textId="77777777" w:rsidR="00F90BDC" w:rsidRDefault="00F90BDC">
      <w:r xmlns:w="http://schemas.openxmlformats.org/wordprocessingml/2006/main">
        <w:t xml:space="preserve">1. Jesaja 53:5-12</w:t>
      </w:r>
    </w:p>
    <w:p w14:paraId="6A15F45E" w14:textId="77777777" w:rsidR="00F90BDC" w:rsidRDefault="00F90BDC"/>
    <w:p w14:paraId="674CA645" w14:textId="77777777" w:rsidR="00F90BDC" w:rsidRDefault="00F90BDC">
      <w:r xmlns:w="http://schemas.openxmlformats.org/wordprocessingml/2006/main">
        <w:t xml:space="preserve">2. Koloslastele 1:15-20</w:t>
      </w:r>
    </w:p>
    <w:p w14:paraId="02938308" w14:textId="77777777" w:rsidR="00F90BDC" w:rsidRDefault="00F90BDC"/>
    <w:p w14:paraId="701674D6" w14:textId="77777777" w:rsidR="00F90BDC" w:rsidRDefault="00F90BDC">
      <w:r xmlns:w="http://schemas.openxmlformats.org/wordprocessingml/2006/main">
        <w:t xml:space="preserve">Johannese 19:31 Kuna see oli ettevalmistus, et surnukehad ei jääks hingamispäeval ristile (sest see hingamispäev oli kõrge päev), palusid juudid Pilaatust, et nende jalad murtaks ja et need võidakse ära viia.</w:t>
      </w:r>
    </w:p>
    <w:p w14:paraId="288D3905" w14:textId="77777777" w:rsidR="00F90BDC" w:rsidRDefault="00F90BDC"/>
    <w:p w14:paraId="4CD1485C" w14:textId="77777777" w:rsidR="00F90BDC" w:rsidRDefault="00F90BDC">
      <w:r xmlns:w="http://schemas.openxmlformats.org/wordprocessingml/2006/main">
        <w:t xml:space="preserve">Juudid palusid Pilaatusel murda ristilöödu jalad, et surnukehad ei jääks hingamispäeval ristile.</w:t>
      </w:r>
    </w:p>
    <w:p w14:paraId="13D1DF92" w14:textId="77777777" w:rsidR="00F90BDC" w:rsidRDefault="00F90BDC"/>
    <w:p w14:paraId="757A97F6" w14:textId="77777777" w:rsidR="00F90BDC" w:rsidRDefault="00F90BDC">
      <w:r xmlns:w="http://schemas.openxmlformats.org/wordprocessingml/2006/main">
        <w:t xml:space="preserve">1. Jeesuse ristisurm polnud mitte ainult märk Tema suurest ohvrist, vaid ka meeldetuletus Jumala käskude järgimise tähtsusest.</w:t>
      </w:r>
    </w:p>
    <w:p w14:paraId="7B24B3D9" w14:textId="77777777" w:rsidR="00F90BDC" w:rsidRDefault="00F90BDC"/>
    <w:p w14:paraId="4A1472DC" w14:textId="77777777" w:rsidR="00F90BDC" w:rsidRDefault="00F90BDC">
      <w:r xmlns:w="http://schemas.openxmlformats.org/wordprocessingml/2006/main">
        <w:t xml:space="preserve">2. Keset kannatusi ja surma püüdsid Jeesuse järgijad ikka veel Jumala seadust austada.</w:t>
      </w:r>
    </w:p>
    <w:p w14:paraId="0D873279" w14:textId="77777777" w:rsidR="00F90BDC" w:rsidRDefault="00F90BDC"/>
    <w:p w14:paraId="16A8098D" w14:textId="77777777" w:rsidR="00F90BDC" w:rsidRDefault="00F90BDC">
      <w:r xmlns:w="http://schemas.openxmlformats.org/wordprocessingml/2006/main">
        <w:t xml:space="preserve">1. Heebrealastele 4:14-16 – Seega, kuna meil on suur ülempreester, kes on käinud läbi taeva, Jeesus, Jumala Poeg, siis hoidkem kindlalt usust, mida tunnistame. 15 Sest meil ei ole ülempreestrit, kes ei suudaks meie nõrkustele kaasa tunda, vaid meil on üks, kes on olnud kõigiti kiusatud, nagu meiegi – ometi ei teinud ta pattu. 16 Lähenegem siis kindlustundega Jumala armutrooni juurde, et saaksime halastust ja leiaksime armu, mis meid hädas aitaks.</w:t>
      </w:r>
    </w:p>
    <w:p w14:paraId="47832589" w14:textId="77777777" w:rsidR="00F90BDC" w:rsidRDefault="00F90BDC"/>
    <w:p w14:paraId="0D43E545" w14:textId="77777777" w:rsidR="00F90BDC" w:rsidRDefault="00F90BDC">
      <w:r xmlns:w="http://schemas.openxmlformats.org/wordprocessingml/2006/main">
        <w:t xml:space="preserve">2. Matteuse 5:17-19 – „Ärge arvake, et ma olen tulnud seadust või prohveteid tühistama; Ma ei ole tulnud neid tühistama, vaid täitma. 18 Sest tõesti, ma ütlen teile, kuni taevas ja maa kaovad, ei kao Seadusest vähimgi täht ega sule kriips, kuni kõik on tehtud. 19 Seepärast nimetatakse igaüht, kes jätab kõrvale ühe neist kõige väiksematest käskudest ja õpetab teisi selle järgi, taevariigis kõige väiksemaks, aga kes </w:t>
      </w:r>
      <w:r xmlns:w="http://schemas.openxmlformats.org/wordprocessingml/2006/main">
        <w:lastRenderedPageBreak xmlns:w="http://schemas.openxmlformats.org/wordprocessingml/2006/main"/>
      </w:r>
      <w:r xmlns:w="http://schemas.openxmlformats.org/wordprocessingml/2006/main">
        <w:t xml:space="preserve">neid käske täidab ja õpetab, seda nimetatakse suureks taevariigis.</w:t>
      </w:r>
    </w:p>
    <w:p w14:paraId="00BF3C25" w14:textId="77777777" w:rsidR="00F90BDC" w:rsidRDefault="00F90BDC"/>
    <w:p w14:paraId="43731422" w14:textId="77777777" w:rsidR="00F90BDC" w:rsidRDefault="00F90BDC">
      <w:r xmlns:w="http://schemas.openxmlformats.org/wordprocessingml/2006/main">
        <w:t xml:space="preserve">Johannese 19:32 Siis tulid sõdurid ja murdsid jalad esimesel ja teisel, kes ühes temaga risti löödi.</w:t>
      </w:r>
    </w:p>
    <w:p w14:paraId="30D83B23" w14:textId="77777777" w:rsidR="00F90BDC" w:rsidRDefault="00F90BDC"/>
    <w:p w14:paraId="72618A66" w14:textId="77777777" w:rsidR="00F90BDC" w:rsidRDefault="00F90BDC">
      <w:r xmlns:w="http://schemas.openxmlformats.org/wordprocessingml/2006/main">
        <w:t xml:space="preserve">Johannese 19. peatükis räägitakse Jeesuse ristilöömisest ja sõduritest, kes murdsid kahe koos Temaga risti löödud mehe jalad.</w:t>
      </w:r>
    </w:p>
    <w:p w14:paraId="23075F58" w14:textId="77777777" w:rsidR="00F90BDC" w:rsidRDefault="00F90BDC"/>
    <w:p w14:paraId="6CE18935" w14:textId="77777777" w:rsidR="00F90BDC" w:rsidRDefault="00F90BDC">
      <w:r xmlns:w="http://schemas.openxmlformats.org/wordprocessingml/2006/main">
        <w:t xml:space="preserve">1. Ohverduse jõud: Jeesuse eeskujust õppimine</w:t>
      </w:r>
    </w:p>
    <w:p w14:paraId="2359B915" w14:textId="77777777" w:rsidR="00F90BDC" w:rsidRDefault="00F90BDC"/>
    <w:p w14:paraId="441E13CD" w14:textId="77777777" w:rsidR="00F90BDC" w:rsidRDefault="00F90BDC">
      <w:r xmlns:w="http://schemas.openxmlformats.org/wordprocessingml/2006/main">
        <w:t xml:space="preserve">2. Armastuse tugevus: kuidas Jeesus näitas üles tingimusteta pühendumist</w:t>
      </w:r>
    </w:p>
    <w:p w14:paraId="50EA69A7" w14:textId="77777777" w:rsidR="00F90BDC" w:rsidRDefault="00F90BDC"/>
    <w:p w14:paraId="4BE3FEC3" w14:textId="77777777" w:rsidR="00F90BDC" w:rsidRDefault="00F90BDC">
      <w:r xmlns:w="http://schemas.openxmlformats.org/wordprocessingml/2006/main">
        <w:t xml:space="preserve">1. Filiplastele 2:5-11 – Jeesuse ennastsalgav suhtumine alandlikkusesse ja sõnakuulelikkusesse.</w:t>
      </w:r>
    </w:p>
    <w:p w14:paraId="04B1698B" w14:textId="77777777" w:rsidR="00F90BDC" w:rsidRDefault="00F90BDC"/>
    <w:p w14:paraId="252A9FC9" w14:textId="77777777" w:rsidR="00F90BDC" w:rsidRDefault="00F90BDC">
      <w:r xmlns:w="http://schemas.openxmlformats.org/wordprocessingml/2006/main">
        <w:t xml:space="preserve">2. Roomlastele 5:6-8 – Jeesuse valmisolek anda oma elu teiste eest.</w:t>
      </w:r>
    </w:p>
    <w:p w14:paraId="6F40B4E3" w14:textId="77777777" w:rsidR="00F90BDC" w:rsidRDefault="00F90BDC"/>
    <w:p w14:paraId="206864A0" w14:textId="77777777" w:rsidR="00F90BDC" w:rsidRDefault="00F90BDC">
      <w:r xmlns:w="http://schemas.openxmlformats.org/wordprocessingml/2006/main">
        <w:t xml:space="preserve">Johannese 19:33 Aga kui nad tulid Jeesuse juurde ja nägid, et ta oli juba surnud, ei murdnud nad ta jalgu.</w:t>
      </w:r>
    </w:p>
    <w:p w14:paraId="5FE900DA" w14:textId="77777777" w:rsidR="00F90BDC" w:rsidRDefault="00F90BDC"/>
    <w:p w14:paraId="08D283EA" w14:textId="77777777" w:rsidR="00F90BDC" w:rsidRDefault="00F90BDC">
      <w:r xmlns:w="http://schemas.openxmlformats.org/wordprocessingml/2006/main">
        <w:t xml:space="preserve">Sõdurid ei murdnud Jeesuse jalgu, kui said teada, et ta on juba surnud.</w:t>
      </w:r>
    </w:p>
    <w:p w14:paraId="0F1B5DE2" w14:textId="77777777" w:rsidR="00F90BDC" w:rsidRDefault="00F90BDC"/>
    <w:p w14:paraId="27ED7195" w14:textId="77777777" w:rsidR="00F90BDC" w:rsidRDefault="00F90BDC">
      <w:r xmlns:w="http://schemas.openxmlformats.org/wordprocessingml/2006/main">
        <w:t xml:space="preserve">1. Jeesuse ohverduse jõud: kuidas Jeesuse surm kõike muutis</w:t>
      </w:r>
    </w:p>
    <w:p w14:paraId="5B2B29BC" w14:textId="77777777" w:rsidR="00F90BDC" w:rsidRDefault="00F90BDC"/>
    <w:p w14:paraId="21ECEB83" w14:textId="77777777" w:rsidR="00F90BDC" w:rsidRDefault="00F90BDC">
      <w:r xmlns:w="http://schemas.openxmlformats.org/wordprocessingml/2006/main">
        <w:t xml:space="preserve">2. Jumala halastus: kuidas Jeesuse surm näitas Jumala armu</w:t>
      </w:r>
    </w:p>
    <w:p w14:paraId="1913CEBE" w14:textId="77777777" w:rsidR="00F90BDC" w:rsidRDefault="00F90BDC"/>
    <w:p w14:paraId="27EF13CF" w14:textId="77777777" w:rsidR="00F90BDC" w:rsidRDefault="00F90BDC">
      <w:r xmlns:w="http://schemas.openxmlformats.org/wordprocessingml/2006/main">
        <w:t xml:space="preserve">1. Jesaja 53:5 – "Aga ta oli läbi torgatud meie üleastumiste pärast, ta oli muserdatud meie süütegude pärast, tema peale tuli karistus, mis tõi meile rahu, ja tema haavadega oleme paranenud."</w:t>
      </w:r>
    </w:p>
    <w:p w14:paraId="19D7BC4D" w14:textId="77777777" w:rsidR="00F90BDC" w:rsidRDefault="00F90BDC"/>
    <w:p w14:paraId="045F901F" w14:textId="77777777" w:rsidR="00F90BDC" w:rsidRDefault="00F90BDC">
      <w:r xmlns:w="http://schemas.openxmlformats.org/wordprocessingml/2006/main">
        <w:t xml:space="preserve">2. Heebrealastele 9:22 – "Tõepoolest, Seaduse järgi puhastatakse peaaegu kõik verega ja ilma verevalamiseta pole pattude andeksandmist."</w:t>
      </w:r>
    </w:p>
    <w:p w14:paraId="6128A6F0" w14:textId="77777777" w:rsidR="00F90BDC" w:rsidRDefault="00F90BDC"/>
    <w:p w14:paraId="6F992F6F" w14:textId="77777777" w:rsidR="00F90BDC" w:rsidRDefault="00F90BDC">
      <w:r xmlns:w="http://schemas.openxmlformats.org/wordprocessingml/2006/main">
        <w:t xml:space="preserve">Johannese 19:34 Aga üks sõduritest läbistas odaga tema külje ja sealt tuli kohe verd ja vett.</w:t>
      </w:r>
    </w:p>
    <w:p w14:paraId="62BDA4E4" w14:textId="77777777" w:rsidR="00F90BDC" w:rsidRDefault="00F90BDC"/>
    <w:p w14:paraId="206BAA81" w14:textId="77777777" w:rsidR="00F90BDC" w:rsidRDefault="00F90BDC">
      <w:r xmlns:w="http://schemas.openxmlformats.org/wordprocessingml/2006/main">
        <w:t xml:space="preserve">See lõik Johannese 19:34 kirjeldab, kuidas üks sõduritest läbistas odaga Jeesuse külje ning välja tuli verd ja vett.</w:t>
      </w:r>
    </w:p>
    <w:p w14:paraId="5D78CB03" w14:textId="77777777" w:rsidR="00F90BDC" w:rsidRDefault="00F90BDC"/>
    <w:p w14:paraId="7E111C1C" w14:textId="77777777" w:rsidR="00F90BDC" w:rsidRDefault="00F90BDC">
      <w:r xmlns:w="http://schemas.openxmlformats.org/wordprocessingml/2006/main">
        <w:t xml:space="preserve">1. Jeesuse ohver: Tema surm ja selle tähendus</w:t>
      </w:r>
    </w:p>
    <w:p w14:paraId="71705F32" w14:textId="77777777" w:rsidR="00F90BDC" w:rsidRDefault="00F90BDC"/>
    <w:p w14:paraId="7F00F945" w14:textId="77777777" w:rsidR="00F90BDC" w:rsidRDefault="00F90BDC">
      <w:r xmlns:w="http://schemas.openxmlformats.org/wordprocessingml/2006/main">
        <w:t xml:space="preserve">2. Jeesuse ainulaadsus: Tema ristilöömine ja selle vägi</w:t>
      </w:r>
    </w:p>
    <w:p w14:paraId="6367D2DC" w14:textId="77777777" w:rsidR="00F90BDC" w:rsidRDefault="00F90BDC"/>
    <w:p w14:paraId="2111396F" w14:textId="77777777" w:rsidR="00F90BDC" w:rsidRDefault="00F90BDC">
      <w:r xmlns:w="http://schemas.openxmlformats.org/wordprocessingml/2006/main">
        <w:t xml:space="preserve">1. Jesaja 53:4-5 – Ta on kindlasti kandnud meie leina ja kandnud meie kurbust; ometi pidasime teda lööduks, Jumalast löödud ja vaevatud. Aga ta sai haavata meie üleastumiste pärast; ta oli muserdatud meie süütegude pärast; Tema peal oli karistus, mis tõi meile rahu, ja tema löökidega saame terveks.</w:t>
      </w:r>
    </w:p>
    <w:p w14:paraId="2CD5264D" w14:textId="77777777" w:rsidR="00F90BDC" w:rsidRDefault="00F90BDC"/>
    <w:p w14:paraId="082B1CB0" w14:textId="77777777" w:rsidR="00F90BDC" w:rsidRDefault="00F90BDC">
      <w:r xmlns:w="http://schemas.openxmlformats.org/wordprocessingml/2006/main">
        <w:t xml:space="preserve">2. Efeslastele 2:13-16 – Aga nüüd olete Kristuses Jeesuses teid, kes te kunagi kaugel olite, lähendanud Kristuse veri. Sest tema ise on meie rahu, kes on teinud meid mõlemad üheks ja on oma lihas lõhkunud vaenu vaheseina, tühistades korraldustes väljendatud käsuseaduse, et ta võiks luua endas ühe uue inimese nende kahe asemele, nii sõlmides rahu ja lepitades meid mõlemad ühes ihus risti läbi, tappes sellega vaenulikkuse.</w:t>
      </w:r>
    </w:p>
    <w:p w14:paraId="78F82EB3" w14:textId="77777777" w:rsidR="00F90BDC" w:rsidRDefault="00F90BDC"/>
    <w:p w14:paraId="64249404" w14:textId="77777777" w:rsidR="00F90BDC" w:rsidRDefault="00F90BDC">
      <w:r xmlns:w="http://schemas.openxmlformats.org/wordprocessingml/2006/main">
        <w:t xml:space="preserve">Johannese 19:35 Ja see, kes seda nägi, andis tunnistust ja tema tunnistus on tõsi; ja ta teab, et ta ütleb tõtt, et te usuksite.</w:t>
      </w:r>
    </w:p>
    <w:p w14:paraId="6A4F5B8E" w14:textId="77777777" w:rsidR="00F90BDC" w:rsidRDefault="00F90BDC"/>
    <w:p w14:paraId="01784B54" w14:textId="77777777" w:rsidR="00F90BDC" w:rsidRDefault="00F90BDC">
      <w:r xmlns:w="http://schemas.openxmlformats.org/wordprocessingml/2006/main">
        <w:t xml:space="preserve">See salm rõhutab usu tähtsust Jeesuse Kristuse tunnistusse.</w:t>
      </w:r>
    </w:p>
    <w:p w14:paraId="7EEE88D7" w14:textId="77777777" w:rsidR="00F90BDC" w:rsidRDefault="00F90BDC"/>
    <w:p w14:paraId="20048A35" w14:textId="77777777" w:rsidR="00F90BDC" w:rsidRDefault="00F90BDC">
      <w:r xmlns:w="http://schemas.openxmlformats.org/wordprocessingml/2006/main">
        <w:t xml:space="preserve">1: Jeesuse tunnistuse ülelugemine – Jeesuse Kristuse sõnadesse ja missiooni uskumise tähtsus.</w:t>
      </w:r>
    </w:p>
    <w:p w14:paraId="6936DA0F" w14:textId="77777777" w:rsidR="00F90BDC" w:rsidRDefault="00F90BDC"/>
    <w:p w14:paraId="7858643C" w14:textId="77777777" w:rsidR="00F90BDC" w:rsidRDefault="00F90BDC">
      <w:r xmlns:w="http://schemas.openxmlformats.org/wordprocessingml/2006/main">
        <w:t xml:space="preserve">2: Jeesuse tunnistuse tunnistaja – Jeesuse Kristuse tõesse uskumise jõud.</w:t>
      </w:r>
    </w:p>
    <w:p w14:paraId="720A5C7D" w14:textId="77777777" w:rsidR="00F90BDC" w:rsidRDefault="00F90BDC"/>
    <w:p w14:paraId="128B09A5" w14:textId="77777777" w:rsidR="00F90BDC" w:rsidRDefault="00F90BDC">
      <w:r xmlns:w="http://schemas.openxmlformats.org/wordprocessingml/2006/main">
        <w:t xml:space="preserve">1: Heebrealastele 11:1 - "Nüüd on usk kindlus selle kohta, mida loodetakse, veendumus selles, mida ei ole näha."</w:t>
      </w:r>
    </w:p>
    <w:p w14:paraId="7AFDB782" w14:textId="77777777" w:rsidR="00F90BDC" w:rsidRDefault="00F90BDC"/>
    <w:p w14:paraId="7275FBBF" w14:textId="77777777" w:rsidR="00F90BDC" w:rsidRDefault="00F90BDC">
      <w:r xmlns:w="http://schemas.openxmlformats.org/wordprocessingml/2006/main">
        <w:t xml:space="preserve">2: Roomlastele 10:17 - "Nii tuleb usk kuulmisest ja kuulmine Kristuse sõna kaudu."</w:t>
      </w:r>
    </w:p>
    <w:p w14:paraId="3347C29A" w14:textId="77777777" w:rsidR="00F90BDC" w:rsidRDefault="00F90BDC"/>
    <w:p w14:paraId="63015D4B" w14:textId="77777777" w:rsidR="00F90BDC" w:rsidRDefault="00F90BDC">
      <w:r xmlns:w="http://schemas.openxmlformats.org/wordprocessingml/2006/main">
        <w:t xml:space="preserve">Johannese 19:36 Sest see on tehtud, et kiri läheks täide: Tema luud ei tohi murda.</w:t>
      </w:r>
    </w:p>
    <w:p w14:paraId="4664EDCC" w14:textId="77777777" w:rsidR="00F90BDC" w:rsidRDefault="00F90BDC"/>
    <w:p w14:paraId="29038600" w14:textId="77777777" w:rsidR="00F90BDC" w:rsidRDefault="00F90BDC">
      <w:r xmlns:w="http://schemas.openxmlformats.org/wordprocessingml/2006/main">
        <w:t xml:space="preserve">See lõik selgitab, et Jeesuse luid ei murtud pühakirja täitmisel.</w:t>
      </w:r>
    </w:p>
    <w:p w14:paraId="07386E24" w14:textId="77777777" w:rsidR="00F90BDC" w:rsidRDefault="00F90BDC"/>
    <w:p w14:paraId="1AE62123" w14:textId="77777777" w:rsidR="00F90BDC" w:rsidRDefault="00F90BDC">
      <w:r xmlns:w="http://schemas.openxmlformats.org/wordprocessingml/2006/main">
        <w:t xml:space="preserve">1. Pühakirja täitmine Jeesuse poolt tõestab Tema kuulekust Jumala tahtele.</w:t>
      </w:r>
    </w:p>
    <w:p w14:paraId="09920F30" w14:textId="77777777" w:rsidR="00F90BDC" w:rsidRDefault="00F90BDC"/>
    <w:p w14:paraId="435D6540" w14:textId="77777777" w:rsidR="00F90BDC" w:rsidRDefault="00F90BDC">
      <w:r xmlns:w="http://schemas.openxmlformats.org/wordprocessingml/2006/main">
        <w:t xml:space="preserve">2. Jeesuse täiuslik ohver näitab Tema armastust meie vastu.</w:t>
      </w:r>
    </w:p>
    <w:p w14:paraId="710226A8" w14:textId="77777777" w:rsidR="00F90BDC" w:rsidRDefault="00F90BDC"/>
    <w:p w14:paraId="7A91F623" w14:textId="77777777" w:rsidR="00F90BDC" w:rsidRDefault="00F90BDC">
      <w:r xmlns:w="http://schemas.openxmlformats.org/wordprocessingml/2006/main">
        <w:t xml:space="preserve">1. Jesaja 53:5 – "Aga ta oli läbi torgatud meie üleastumiste pärast, ta oli muserdatud meie süütegude pärast, tema peale tuli karistus, mis tõi meile rahu, ja tema haavadega oleme paranenud."</w:t>
      </w:r>
    </w:p>
    <w:p w14:paraId="4C9C8756" w14:textId="77777777" w:rsidR="00F90BDC" w:rsidRDefault="00F90BDC"/>
    <w:p w14:paraId="2C00DA5E" w14:textId="77777777" w:rsidR="00F90BDC" w:rsidRDefault="00F90BDC">
      <w:r xmlns:w="http://schemas.openxmlformats.org/wordprocessingml/2006/main">
        <w:t xml:space="preserve">2. Psalm 34:20 – "Ta hoiab kõiki oma luid, ükski neist pole murtud."</w:t>
      </w:r>
    </w:p>
    <w:p w14:paraId="37C5FFBF" w14:textId="77777777" w:rsidR="00F90BDC" w:rsidRDefault="00F90BDC"/>
    <w:p w14:paraId="41F113AF" w14:textId="77777777" w:rsidR="00F90BDC" w:rsidRDefault="00F90BDC">
      <w:r xmlns:w="http://schemas.openxmlformats.org/wordprocessingml/2006/main">
        <w:t xml:space="preserve">Johannese 19:37 Ja veel üks kirjakoht ütleb: "Nad vaatavad seda, kelle nad läbi torgasid."</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 19:37 ütleb meile, et need, kes on Jeesuse läbistanud, vaatavad Tema poole.</w:t>
      </w:r>
    </w:p>
    <w:p w14:paraId="01C2619F" w14:textId="77777777" w:rsidR="00F90BDC" w:rsidRDefault="00F90BDC"/>
    <w:p w14:paraId="1927C7FD" w14:textId="77777777" w:rsidR="00F90BDC" w:rsidRDefault="00F90BDC">
      <w:r xmlns:w="http://schemas.openxmlformats.org/wordprocessingml/2006/main">
        <w:t xml:space="preserve">1. "Jeesuse augustamine – üleskutse meeleparandusele"</w:t>
      </w:r>
    </w:p>
    <w:p w14:paraId="262FE35F" w14:textId="77777777" w:rsidR="00F90BDC" w:rsidRDefault="00F90BDC"/>
    <w:p w14:paraId="16326F4F" w14:textId="77777777" w:rsidR="00F90BDC" w:rsidRDefault="00F90BDC">
      <w:r xmlns:w="http://schemas.openxmlformats.org/wordprocessingml/2006/main">
        <w:t xml:space="preserve">2. "Jeesus – ülim ohverdus"</w:t>
      </w:r>
    </w:p>
    <w:p w14:paraId="27E4DB3B" w14:textId="77777777" w:rsidR="00F90BDC" w:rsidRDefault="00F90BDC"/>
    <w:p w14:paraId="11BB1C63" w14:textId="77777777" w:rsidR="00F90BDC" w:rsidRDefault="00F90BDC">
      <w:r xmlns:w="http://schemas.openxmlformats.org/wordprocessingml/2006/main">
        <w:t xml:space="preserve">1. Jesaja 53:5 - "Aga ta sai haavata meie üleastumiste pärast, ta sai haavata meie süütegude pärast. Tema peale langes karistus meie rahu eest ja tema löökidega saame terveks."</w:t>
      </w:r>
    </w:p>
    <w:p w14:paraId="523CAD0C" w14:textId="77777777" w:rsidR="00F90BDC" w:rsidRDefault="00F90BDC"/>
    <w:p w14:paraId="7CC79034" w14:textId="77777777" w:rsidR="00F90BDC" w:rsidRDefault="00F90BDC">
      <w:r xmlns:w="http://schemas.openxmlformats.org/wordprocessingml/2006/main">
        <w:t xml:space="preserve">2. Hesekiel 39:25 – "Seepärast ütleb Issand Jumal nõnda: Nüüd ma toon tagasi Jaakobi vangipõlve ja halastan kogu Iisraeli soo peale ja olen armukade oma püha nime pärast."</w:t>
      </w:r>
    </w:p>
    <w:p w14:paraId="0EF41BD8" w14:textId="77777777" w:rsidR="00F90BDC" w:rsidRDefault="00F90BDC"/>
    <w:p w14:paraId="45DCF82C" w14:textId="77777777" w:rsidR="00F90BDC" w:rsidRDefault="00F90BDC">
      <w:r xmlns:w="http://schemas.openxmlformats.org/wordprocessingml/2006/main">
        <w:t xml:space="preserve">Johannese 19:38 Ja pärast seda Joosep Arimaatiast, kes oli Jeesuse jünger, kuid salaja juutide kartuses, palus Pilaatust, et ta võtaks ära Jeesuse ihu; ja Pilaatus andis talle vabaks. Ta tuli siis ja võttis Jeesuse ihu.</w:t>
      </w:r>
    </w:p>
    <w:p w14:paraId="49298D7F" w14:textId="77777777" w:rsidR="00F90BDC" w:rsidRDefault="00F90BDC"/>
    <w:p w14:paraId="5A260EFC" w14:textId="77777777" w:rsidR="00F90BDC" w:rsidRDefault="00F90BDC">
      <w:r xmlns:w="http://schemas.openxmlformats.org/wordprocessingml/2006/main">
        <w:t xml:space="preserve">Jeesuse jünger Arimaatia Joosep palus Pilaatusel luba pärast tema surma Jeesuse surnukeha ära võtta. Pilatus rahuldas palve ja Joosep võttis Jeesuse surnukeha ära.</w:t>
      </w:r>
    </w:p>
    <w:p w14:paraId="0119CF30" w14:textId="77777777" w:rsidR="00F90BDC" w:rsidRDefault="00F90BDC"/>
    <w:p w14:paraId="562E1EA8" w14:textId="77777777" w:rsidR="00F90BDC" w:rsidRDefault="00F90BDC">
      <w:r xmlns:w="http://schemas.openxmlformats.org/wordprocessingml/2006/main">
        <w:t xml:space="preserve">1. Jüngri tõeline pühendumus: Arimaatia Joosefi lugu</w:t>
      </w:r>
    </w:p>
    <w:p w14:paraId="425AF20B" w14:textId="77777777" w:rsidR="00F90BDC" w:rsidRDefault="00F90BDC"/>
    <w:p w14:paraId="36045B3A" w14:textId="77777777" w:rsidR="00F90BDC" w:rsidRDefault="00F90BDC">
      <w:r xmlns:w="http://schemas.openxmlformats.org/wordprocessingml/2006/main">
        <w:t xml:space="preserve">2. Hirmust üle saamine ja õige tegemine: Arimaatia Joosep</w:t>
      </w:r>
    </w:p>
    <w:p w14:paraId="602C81A2" w14:textId="77777777" w:rsidR="00F90BDC" w:rsidRDefault="00F90BDC"/>
    <w:p w14:paraId="2675FB38" w14:textId="77777777" w:rsidR="00F90BDC" w:rsidRDefault="00F90BDC">
      <w:r xmlns:w="http://schemas.openxmlformats.org/wordprocessingml/2006/main">
        <w:t xml:space="preserve">1. Matteuse 16:24-26 – „Siis ütles Jeesus oma jüngritele: „Kui keegi tahab mind järgida, siis ta salaku ennast ja võtku oma rist ja järgnegu mulle. Sest igaüks, kes tahab päästa oma elu, kaotab selle, ja kes iganes kaotab oma elu minu pärast, see leiab selle. Sest mis kasu on inimesel, kui ta võidab kogu maailma ja kahjustab oma hinge?”</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Johannese 15:13 – "Suuremat armastust pole kellelgi kui see, et inimene annab oma elu oma sõprade eest."</w:t>
      </w:r>
    </w:p>
    <w:p w14:paraId="3CBA215E" w14:textId="77777777" w:rsidR="00F90BDC" w:rsidRDefault="00F90BDC"/>
    <w:p w14:paraId="4B9EE006" w14:textId="77777777" w:rsidR="00F90BDC" w:rsidRDefault="00F90BDC">
      <w:r xmlns:w="http://schemas.openxmlformats.org/wordprocessingml/2006/main">
        <w:t xml:space="preserve">Johannese 19:39 Ja tuli ka Nikodeemus, kes alguses tuli Jeesuse juurde öösel ja tõi mürri ja aaloe segu, umbes sada naela.</w:t>
      </w:r>
    </w:p>
    <w:p w14:paraId="29052DF5" w14:textId="77777777" w:rsidR="00F90BDC" w:rsidRDefault="00F90BDC"/>
    <w:p w14:paraId="46C0D96F" w14:textId="77777777" w:rsidR="00F90BDC" w:rsidRDefault="00F90BDC">
      <w:r xmlns:w="http://schemas.openxmlformats.org/wordprocessingml/2006/main">
        <w:t xml:space="preserve">Nikodeemus külastas Jeesust ja tõi sada naela mürri ja aaloed.</w:t>
      </w:r>
    </w:p>
    <w:p w14:paraId="6F625176" w14:textId="77777777" w:rsidR="00F90BDC" w:rsidRDefault="00F90BDC"/>
    <w:p w14:paraId="29DC096A" w14:textId="77777777" w:rsidR="00F90BDC" w:rsidRDefault="00F90BDC">
      <w:r xmlns:w="http://schemas.openxmlformats.org/wordprocessingml/2006/main">
        <w:t xml:space="preserve">1. Nikodeemuse kingitus: suuremeelsuse õppetund</w:t>
      </w:r>
    </w:p>
    <w:p w14:paraId="7961F08F" w14:textId="77777777" w:rsidR="00F90BDC" w:rsidRDefault="00F90BDC"/>
    <w:p w14:paraId="3D56A1F9" w14:textId="77777777" w:rsidR="00F90BDC" w:rsidRDefault="00F90BDC">
      <w:r xmlns:w="http://schemas.openxmlformats.org/wordprocessingml/2006/main">
        <w:t xml:space="preserve">2. Seisukoha võtmine: Nikodeemus ja tema toetus Jeesusele</w:t>
      </w:r>
    </w:p>
    <w:p w14:paraId="3F90A965" w14:textId="77777777" w:rsidR="00F90BDC" w:rsidRDefault="00F90BDC"/>
    <w:p w14:paraId="2BBF5CA9" w14:textId="77777777" w:rsidR="00F90BDC" w:rsidRDefault="00F90BDC">
      <w:r xmlns:w="http://schemas.openxmlformats.org/wordprocessingml/2006/main">
        <w:t xml:space="preserve">1. Johannese 12:42-43 – „Ometi uskusid paljud temasse ka ülemate seas, kuid variseride pärast ei tunnistanud nad teda, et neid sünagoogist välja ei heidetaks. Sest nad armastasid rohkem inimeste kiitust. kui Jumala kiitus."</w:t>
      </w:r>
    </w:p>
    <w:p w14:paraId="6752987B" w14:textId="77777777" w:rsidR="00F90BDC" w:rsidRDefault="00F90BDC"/>
    <w:p w14:paraId="66B0A5C3" w14:textId="77777777" w:rsidR="00F90BDC" w:rsidRDefault="00F90BDC">
      <w:r xmlns:w="http://schemas.openxmlformats.org/wordprocessingml/2006/main">
        <w:t xml:space="preserve">2. Matteuse 6:19-21 – "Ärge koguge endale aardeid maa peale, kus koi ja rooste rikuvad ning kus vargad läbi murravad ja varastavad, vaid koguge endale aardeid taevasse, kus ei riku ei koi ega rooste ja kus vargad läbi ei murra ega varasta: sest kus on su aare, seal on ka su süda."</w:t>
      </w:r>
    </w:p>
    <w:p w14:paraId="21D40614" w14:textId="77777777" w:rsidR="00F90BDC" w:rsidRDefault="00F90BDC"/>
    <w:p w14:paraId="5DF9F7BE" w14:textId="77777777" w:rsidR="00F90BDC" w:rsidRDefault="00F90BDC">
      <w:r xmlns:w="http://schemas.openxmlformats.org/wordprocessingml/2006/main">
        <w:t xml:space="preserve">Johannese 19:40 Siis võtsid nad Jeesuse surnukeha ja mässisid selle linastesse riietesse koos lõhnaainetega, nagu juutide kombeks on matta.</w:t>
      </w:r>
    </w:p>
    <w:p w14:paraId="59A222FE" w14:textId="77777777" w:rsidR="00F90BDC" w:rsidRDefault="00F90BDC"/>
    <w:p w14:paraId="3C25447D" w14:textId="77777777" w:rsidR="00F90BDC" w:rsidRDefault="00F90BDC">
      <w:r xmlns:w="http://schemas.openxmlformats.org/wordprocessingml/2006/main">
        <w:t xml:space="preserve">Juudid haavasid Jeesuse keha linastesse riietesse vürtsidega, nagu neil matmisel kombeks.</w:t>
      </w:r>
    </w:p>
    <w:p w14:paraId="7CC13D8F" w14:textId="77777777" w:rsidR="00F90BDC" w:rsidRDefault="00F90BDC"/>
    <w:p w14:paraId="1C638219" w14:textId="77777777" w:rsidR="00F90BDC" w:rsidRDefault="00F90BDC">
      <w:r xmlns:w="http://schemas.openxmlformats.org/wordprocessingml/2006/main">
        <w:t xml:space="preserve">1. Me võime õppida Jeesuse eeskujust, kuidas ta võttis alandlikult vastu surma ja matmise vastavalt oma rahva tavadele.</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Esivanemate tavade ja traditsioonide austamise tähtsus.</w:t>
      </w:r>
    </w:p>
    <w:p w14:paraId="5923722A" w14:textId="77777777" w:rsidR="00F90BDC" w:rsidRDefault="00F90BDC"/>
    <w:p w14:paraId="3FDFA041" w14:textId="77777777" w:rsidR="00F90BDC" w:rsidRDefault="00F90BDC">
      <w:r xmlns:w="http://schemas.openxmlformats.org/wordprocessingml/2006/main">
        <w:t xml:space="preserve">1. Matteuse 27:59-60 – Kui Joosep oli surnukeha võtnud, mähkis ta selle puhta linase riide sisse ja pani oma uude hauda, mille ta oli kaljusse raiunud; ja ta veeretas suure kivi vastu haua sissepääsu ja läks minema.</w:t>
      </w:r>
    </w:p>
    <w:p w14:paraId="0113C624" w14:textId="77777777" w:rsidR="00F90BDC" w:rsidRDefault="00F90BDC"/>
    <w:p w14:paraId="6EA51576" w14:textId="77777777" w:rsidR="00F90BDC" w:rsidRDefault="00F90BDC">
      <w:r xmlns:w="http://schemas.openxmlformats.org/wordprocessingml/2006/main">
        <w:t xml:space="preserve">2. 2. Ajaraamat 16:14 – Nad matsid ta enda hauda, mille ta oli Taaveti linnas välja lõiganud. Nad panid ta riidega kaetud nöörile ja tegid tema auks tohutu tule.</w:t>
      </w:r>
    </w:p>
    <w:p w14:paraId="4E354D86" w14:textId="77777777" w:rsidR="00F90BDC" w:rsidRDefault="00F90BDC"/>
    <w:p w14:paraId="6DEBE438" w14:textId="77777777" w:rsidR="00F90BDC" w:rsidRDefault="00F90BDC">
      <w:r xmlns:w="http://schemas.openxmlformats.org/wordprocessingml/2006/main">
        <w:t xml:space="preserve">Johannese 19:41 Aga kohas, kus ta risti löödi, oli aed; ja aias uus hauakamber, kuhu inimest veel ei pandud.</w:t>
      </w:r>
    </w:p>
    <w:p w14:paraId="0D9F30AF" w14:textId="77777777" w:rsidR="00F90BDC" w:rsidRDefault="00F90BDC"/>
    <w:p w14:paraId="2F1B5243" w14:textId="77777777" w:rsidR="00F90BDC" w:rsidRDefault="00F90BDC">
      <w:r xmlns:w="http://schemas.openxmlformats.org/wordprocessingml/2006/main">
        <w:t xml:space="preserve">See lõik Johannese 19:41 kirjeldab Jeesuse ristilöömise asukohta, aeda uue hauaga, mida polnud kunagi varem kasutatud.</w:t>
      </w:r>
    </w:p>
    <w:p w14:paraId="462FA004" w14:textId="77777777" w:rsidR="00F90BDC" w:rsidRDefault="00F90BDC"/>
    <w:p w14:paraId="2C1AA4D4" w14:textId="77777777" w:rsidR="00F90BDC" w:rsidRDefault="00F90BDC">
      <w:r xmlns:w="http://schemas.openxmlformats.org/wordprocessingml/2006/main">
        <w:t xml:space="preserve">1. Surmaaed: Jeesuse ristilöömise sümboolika</w:t>
      </w:r>
    </w:p>
    <w:p w14:paraId="153217A9" w14:textId="77777777" w:rsidR="00F90BDC" w:rsidRDefault="00F90BDC"/>
    <w:p w14:paraId="3DC25C2D" w14:textId="77777777" w:rsidR="00F90BDC" w:rsidRDefault="00F90BDC">
      <w:r xmlns:w="http://schemas.openxmlformats.org/wordprocessingml/2006/main">
        <w:t xml:space="preserve">2. Uude ellu tõusmine: uue haua tähendus</w:t>
      </w:r>
    </w:p>
    <w:p w14:paraId="64570383" w14:textId="77777777" w:rsidR="00F90BDC" w:rsidRDefault="00F90BDC"/>
    <w:p w14:paraId="792E9845" w14:textId="77777777" w:rsidR="00F90BDC" w:rsidRDefault="00F90BDC">
      <w:r xmlns:w="http://schemas.openxmlformats.org/wordprocessingml/2006/main">
        <w:t xml:space="preserve">1. Jesaja 53:9 – Ja ta tegi oma haua koos õelate ja rikastega oma surmaga; sest ta ei olnud teinud vägivalda ega olnud tema suus pettust.</w:t>
      </w:r>
    </w:p>
    <w:p w14:paraId="0B948D8D" w14:textId="77777777" w:rsidR="00F90BDC" w:rsidRDefault="00F90BDC"/>
    <w:p w14:paraId="5D06FEB6" w14:textId="77777777" w:rsidR="00F90BDC" w:rsidRDefault="00F90BDC">
      <w:r xmlns:w="http://schemas.openxmlformats.org/wordprocessingml/2006/main">
        <w:t xml:space="preserve">2. Luuka 23:50-53 – Seal oli mees nimega Joosep, juudi linnast Arimatheast. Ta oli volikogu liige, tubli ja õiglane mees, kes polnud nende otsuse ja tegevusega nõustunud; ja ta otsis Jumala riiki. See mees läks Pilaatuse juurde ja palus Jeesuse surnukeha. Siis võttis ta selle maha ja mähkis linasse surilina ja pani ta kivisse raiutud hauda, kuhu polnud veel kedagi pandud.</w:t>
      </w:r>
    </w:p>
    <w:p w14:paraId="70667790" w14:textId="77777777" w:rsidR="00F90BDC" w:rsidRDefault="00F90BDC"/>
    <w:p w14:paraId="2605BB49" w14:textId="77777777" w:rsidR="00F90BDC" w:rsidRDefault="00F90BDC">
      <w:r xmlns:w="http://schemas.openxmlformats.org/wordprocessingml/2006/main">
        <w:t xml:space="preserve">Johannese 19:42 Siis nad panid Jeesuse sinna juutide ettevalmistuspäeva pärast. sest haud </w:t>
      </w:r>
      <w:r xmlns:w="http://schemas.openxmlformats.org/wordprocessingml/2006/main">
        <w:lastRenderedPageBreak xmlns:w="http://schemas.openxmlformats.org/wordprocessingml/2006/main"/>
      </w:r>
      <w:r xmlns:w="http://schemas.openxmlformats.org/wordprocessingml/2006/main">
        <w:t xml:space="preserve">oli lähedal.</w:t>
      </w:r>
    </w:p>
    <w:p w14:paraId="44EEAF9E" w14:textId="77777777" w:rsidR="00F90BDC" w:rsidRDefault="00F90BDC"/>
    <w:p w14:paraId="13D420E9" w14:textId="77777777" w:rsidR="00F90BDC" w:rsidRDefault="00F90BDC">
      <w:r xmlns:w="http://schemas.openxmlformats.org/wordprocessingml/2006/main">
        <w:t xml:space="preserve">Jeesus maeti juutide paasapühadeks valmistumise päeval Jeruusalemma lähedal asuvasse hauakambrisse.</w:t>
      </w:r>
    </w:p>
    <w:p w14:paraId="4BFF3C52" w14:textId="77777777" w:rsidR="00F90BDC" w:rsidRDefault="00F90BDC"/>
    <w:p w14:paraId="19BA000A" w14:textId="77777777" w:rsidR="00F90BDC" w:rsidRDefault="00F90BDC">
      <w:r xmlns:w="http://schemas.openxmlformats.org/wordprocessingml/2006/main">
        <w:t xml:space="preserve">1. Jeesuse matmise tähtsus</w:t>
      </w:r>
    </w:p>
    <w:p w14:paraId="0FA048D7" w14:textId="77777777" w:rsidR="00F90BDC" w:rsidRDefault="00F90BDC"/>
    <w:p w14:paraId="13172558" w14:textId="77777777" w:rsidR="00F90BDC" w:rsidRDefault="00F90BDC">
      <w:r xmlns:w="http://schemas.openxmlformats.org/wordprocessingml/2006/main">
        <w:t xml:space="preserve">2. Juutide ettevalmistuspäeva tähendus</w:t>
      </w:r>
    </w:p>
    <w:p w14:paraId="7A004E26" w14:textId="77777777" w:rsidR="00F90BDC" w:rsidRDefault="00F90BDC"/>
    <w:p w14:paraId="78C2F5F2" w14:textId="77777777" w:rsidR="00F90BDC" w:rsidRDefault="00F90BDC">
      <w:r xmlns:w="http://schemas.openxmlformats.org/wordprocessingml/2006/main">
        <w:t xml:space="preserve">1. Matteuse 27:57-60 (Jeesus on pandud Arimaatia Joosepi hauda)</w:t>
      </w:r>
    </w:p>
    <w:p w14:paraId="6A6245B7" w14:textId="77777777" w:rsidR="00F90BDC" w:rsidRDefault="00F90BDC"/>
    <w:p w14:paraId="5719609C" w14:textId="77777777" w:rsidR="00F90BDC" w:rsidRDefault="00F90BDC">
      <w:r xmlns:w="http://schemas.openxmlformats.org/wordprocessingml/2006/main">
        <w:t xml:space="preserve">2. Luuka 23:50-56 (Ettevalmistuspäeva sündmused ja Jeesuse matmine)</w:t>
      </w:r>
    </w:p>
    <w:p w14:paraId="039C266E" w14:textId="77777777" w:rsidR="00F90BDC" w:rsidRDefault="00F90BDC"/>
    <w:p w14:paraId="2D292DED" w14:textId="77777777" w:rsidR="00F90BDC" w:rsidRDefault="00F90BDC">
      <w:r xmlns:w="http://schemas.openxmlformats.org/wordprocessingml/2006/main">
        <w:t xml:space="preserve">Johannese 20. peatükis kirjeldatakse Jeesuse tühja haua avastamist, Tema ilmumist Maarja Magdaleenale ja Tema jüngritele ning Toomase kahtlust ja hilisemat usku.</w:t>
      </w:r>
    </w:p>
    <w:p w14:paraId="1FD3B2BE" w14:textId="77777777" w:rsidR="00F90BDC" w:rsidRDefault="00F90BDC"/>
    <w:p w14:paraId="177CEE1B" w14:textId="77777777" w:rsidR="00F90BDC" w:rsidRDefault="00F90BDC">
      <w:r xmlns:w="http://schemas.openxmlformats.org/wordprocessingml/2006/main">
        <w:t xml:space="preserve">1. lõik: Peatükk algab sellega, et Maarja Magdaleena külastas hauda nädala esimesel päeval varakult, kui oli veel pime. Ta nägi, et kivi oli haua sissepääsu juurest eemaldatud. Ta jooksis Siimon Peetruse ja Johannese juurde, öeldes neile, et nad tõid Issanda hauast välja, me ei tea, kuhu nad ta panid. Nii et Peeter Johannes jooksis hauakambrisse, leidis seal linased riided, kuid keha, siis läks ka Johannes sisse, uskus, kuigi ei saanud Pühakirjast aru, et Jeesus tõusis surnud jüngrid läksid koju tagasi, kuid Maarja seisis väljas nuttes, kummardus ja vaatas sisse, nägi kahte inglit. valge seal, kus Jeesuse keha oli olnud (Johannese 20:1-12).</w:t>
      </w:r>
    </w:p>
    <w:p w14:paraId="2EC73570" w14:textId="77777777" w:rsidR="00F90BDC" w:rsidRDefault="00F90BDC"/>
    <w:p w14:paraId="2B59C2EF" w14:textId="77777777" w:rsidR="00F90BDC" w:rsidRDefault="00F90BDC">
      <w:r xmlns:w="http://schemas.openxmlformats.org/wordprocessingml/2006/main">
        <w:t xml:space="preserve">2. lõik: Ümber pöörates nägi ta Jeesust seal seismas, kuid ei tundnud Teda alguses ära, arvates, et Ta on aednik, küsis temalt, kas ta teab, kuhu nad Jeesuse keha panid. Kui ta kutsus teda nimega "Maarja", tundis ta ära ja püüdis Tema külge klammerduda, kuid ta käskis tal mitte kinni pidada, sest ta pole veel üles tõusnud. Isa, mine ütle vendadele, kes lähevad üles Isa, sinu isa Jumal, sinu Jumal, nii et Maarja Magdaleena läks jüngriteks. nägin, kuidas Issand andis need sõnumid sama päeva hilisõhtul, kui uksed lukustati hirm juudid tulid seisma nende seas ütlesid rahu olgu teiega näitasid </w:t>
      </w:r>
      <w:r xmlns:w="http://schemas.openxmlformats.org/wordprocessingml/2006/main">
        <w:lastRenderedPageBreak xmlns:w="http://schemas.openxmlformats.org/wordprocessingml/2006/main"/>
      </w:r>
      <w:r xmlns:w="http://schemas.openxmlformats.org/wordprocessingml/2006/main">
        <w:t xml:space="preserve">käed jüngrid rõõmsad vaata jälle Issand ütles Rahu olgu teiega nii nagu Isa on mind saatnud ma saadan teid hingates nende peale vastu võtma püha Vaim igaüks, kes pattu teeb, andeks andeks antud patud jäävad alles (Jh 20:13-23).</w:t>
      </w:r>
    </w:p>
    <w:p w14:paraId="2D981BF9" w14:textId="77777777" w:rsidR="00F90BDC" w:rsidRDefault="00F90BDC"/>
    <w:p w14:paraId="3F75EE6F" w14:textId="77777777" w:rsidR="00F90BDC" w:rsidRDefault="00F90BDC">
      <w:r xmlns:w="http://schemas.openxmlformats.org/wordprocessingml/2006/main">
        <w:t xml:space="preserve">3. lõik: Kaksteist Toomast polnud aga Jeesuse tulles nendega koos, nii et teised jüngrid ütlesid talle: "Me oleme näinud Issandat." Aga kui ta ei näe küünejälgi, siis ta ütles, et kui ei näe küünejälgi, siis käed panevad sõrme sinna, kuhu naelad olid asetanud käe külgedele, usuvad nädala pärast, et jüngrid olid jälle majas Toomas oli nendega, kuigi uksed olid lukus. Jeesus tuli seisma nende keskel ja ütles: "Rahu teile!" Siis ütles Thomas pani näpu siia, vaata käed sirutavad välja käsi asetatud küljele, lõpetage kahtlemine uskuge Thomas vastas talle: "Mu isand, mu Jumal!" Siis ütles Jeesus talle: "Kuna sa nägid mind uskuvat, on õnnistatud need, kes pole veel näinud." Johannes lõpetab peatüki, milles öeldakse, et paljud teised märgid, mida tema jüngrid näitasid, on kirjutatud see raamat, need on kirjutatud selleks, et te usuksite, et Jeesus on Messias, Poeg, Jumal, uskudes, et tema nimi on elu (Jh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John 20:1 Nädala esimesel päeval tuleb Maarja Magdaleena varakult, kui oli veel pime, haua juurde ja näeb kivi haualt ära võetud.</w:t>
      </w:r>
    </w:p>
    <w:p w14:paraId="15586D3E" w14:textId="77777777" w:rsidR="00F90BDC" w:rsidRDefault="00F90BDC"/>
    <w:p w14:paraId="7C63AAED" w14:textId="77777777" w:rsidR="00F90BDC" w:rsidRDefault="00F90BDC">
      <w:r xmlns:w="http://schemas.openxmlformats.org/wordprocessingml/2006/main">
        <w:t xml:space="preserve">Hauakivi viidi minema nädala esimesel päeval.</w:t>
      </w:r>
    </w:p>
    <w:p w14:paraId="16A14A46" w14:textId="77777777" w:rsidR="00F90BDC" w:rsidRDefault="00F90BDC"/>
    <w:p w14:paraId="44AB22CA" w14:textId="77777777" w:rsidR="00F90BDC" w:rsidRDefault="00F90BDC">
      <w:r xmlns:w="http://schemas.openxmlformats.org/wordprocessingml/2006/main">
        <w:t xml:space="preserve">1. Hauakivi ja Jeesuse ülestõusmine: nädala esimese päeva tähendus</w:t>
      </w:r>
    </w:p>
    <w:p w14:paraId="74628488" w14:textId="77777777" w:rsidR="00F90BDC" w:rsidRDefault="00F90BDC"/>
    <w:p w14:paraId="02835DDB" w14:textId="77777777" w:rsidR="00F90BDC" w:rsidRDefault="00F90BDC">
      <w:r xmlns:w="http://schemas.openxmlformats.org/wordprocessingml/2006/main">
        <w:t xml:space="preserve">2. Maarja Magdaleena ustav teekond hauale</w:t>
      </w:r>
    </w:p>
    <w:p w14:paraId="04B44532" w14:textId="77777777" w:rsidR="00F90BDC" w:rsidRDefault="00F90BDC"/>
    <w:p w14:paraId="12CF5035" w14:textId="77777777" w:rsidR="00F90BDC" w:rsidRDefault="00F90BDC">
      <w:r xmlns:w="http://schemas.openxmlformats.org/wordprocessingml/2006/main">
        <w:t xml:space="preserve">1. Matteuse 28:1-10 – Lugu Jeesuse ülestõusmisest nädala esimesel päeval</w:t>
      </w:r>
    </w:p>
    <w:p w14:paraId="3644BED6" w14:textId="77777777" w:rsidR="00F90BDC" w:rsidRDefault="00F90BDC"/>
    <w:p w14:paraId="0659EE2D" w14:textId="77777777" w:rsidR="00F90BDC" w:rsidRDefault="00F90BDC">
      <w:r xmlns:w="http://schemas.openxmlformats.org/wordprocessingml/2006/main">
        <w:t xml:space="preserve">2. Luuka 24:1-12 – lugu naiste hauakülastusest ja tühja haua avastamisest.</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20:2 2 Siis ta jookseb ja tuli Siimon Peetruse ja teise jüngri juurde, keda Jeesus armastas, ja ütles neile: "Nad on võtnud Issanda hauast ära ja me ei tea, kuhu nad ta panid."</w:t>
      </w:r>
    </w:p>
    <w:p w14:paraId="4746E557" w14:textId="77777777" w:rsidR="00F90BDC" w:rsidRDefault="00F90BDC"/>
    <w:p w14:paraId="05D90CF5" w14:textId="77777777" w:rsidR="00F90BDC" w:rsidRDefault="00F90BDC">
      <w:r xmlns:w="http://schemas.openxmlformats.org/wordprocessingml/2006/main">
        <w:t xml:space="preserve">Maarja Magdaleena jookseb Siimon Peetruse ja teise jüngri Johannese juurde, et öelda, et Jeesus on hauast välja viidud ja tema surnukeha asukoht on teadmata.</w:t>
      </w:r>
    </w:p>
    <w:p w14:paraId="72D2B804" w14:textId="77777777" w:rsidR="00F90BDC" w:rsidRDefault="00F90BDC"/>
    <w:p w14:paraId="18EA6751" w14:textId="77777777" w:rsidR="00F90BDC" w:rsidRDefault="00F90BDC">
      <w:r xmlns:w="http://schemas.openxmlformats.org/wordprocessingml/2006/main">
        <w:t xml:space="preserve">1. Jeesuse surm ja ülestõusmine tuletab meelde Jumala väge surma üle</w:t>
      </w:r>
    </w:p>
    <w:p w14:paraId="738A5D9F" w14:textId="77777777" w:rsidR="00F90BDC" w:rsidRDefault="00F90BDC"/>
    <w:p w14:paraId="1E369CBE" w14:textId="77777777" w:rsidR="00F90BDC" w:rsidRDefault="00F90BDC">
      <w:r xmlns:w="http://schemas.openxmlformats.org/wordprocessingml/2006/main">
        <w:t xml:space="preserve">2. Kui tähtis on uskuda Jumala plaanidesse meie elus</w:t>
      </w:r>
    </w:p>
    <w:p w14:paraId="3027E1CB" w14:textId="77777777" w:rsidR="00F90BDC" w:rsidRDefault="00F90BDC"/>
    <w:p w14:paraId="050DE824" w14:textId="77777777" w:rsidR="00F90BDC" w:rsidRDefault="00F90BDC">
      <w:r xmlns:w="http://schemas.openxmlformats.org/wordprocessingml/2006/main">
        <w:t xml:space="preserve">1. Johannese 11:25-26 – Jeesus ütles talle: „Mina olen ülestõusmine ja elu. Kes minusse usub, siis ta elab, kuigi ta sureb, ja igaüks, kes elab ja usub minusse, ei sure iial.</w:t>
      </w:r>
    </w:p>
    <w:p w14:paraId="018F53D2" w14:textId="77777777" w:rsidR="00F90BDC" w:rsidRDefault="00F90BDC"/>
    <w:p w14:paraId="728F4F3E" w14:textId="77777777" w:rsidR="00F90BDC" w:rsidRDefault="00F90BDC">
      <w:r xmlns:w="http://schemas.openxmlformats.org/wordprocessingml/2006/main">
        <w:t xml:space="preserve">2. Jesaja 43:2 – kui sa lähed läbi vete, olen ma sinuga; ja jõgede kaudu ei uputa nad sind; kui sa kõnnid läbi tule, sa ei põle ja leek ei hävita sind.</w:t>
      </w:r>
    </w:p>
    <w:p w14:paraId="7EDFE0F3" w14:textId="77777777" w:rsidR="00F90BDC" w:rsidRDefault="00F90BDC"/>
    <w:p w14:paraId="6DC5D784" w14:textId="77777777" w:rsidR="00F90BDC" w:rsidRDefault="00F90BDC">
      <w:r xmlns:w="http://schemas.openxmlformats.org/wordprocessingml/2006/main">
        <w:t xml:space="preserve">Johannese 20:3 Siis läks Peetrus ja see teine jünger välja ja tulid haua juurde.</w:t>
      </w:r>
    </w:p>
    <w:p w14:paraId="59E9CBED" w14:textId="77777777" w:rsidR="00F90BDC" w:rsidRDefault="00F90BDC"/>
    <w:p w14:paraId="79412F5E" w14:textId="77777777" w:rsidR="00F90BDC" w:rsidRDefault="00F90BDC">
      <w:r xmlns:w="http://schemas.openxmlformats.org/wordprocessingml/2006/main">
        <w:t xml:space="preserve">Kaks jüngrit, Peetrus ja teine jünger, läksid haua juurde.</w:t>
      </w:r>
    </w:p>
    <w:p w14:paraId="54C3150B" w14:textId="77777777" w:rsidR="00F90BDC" w:rsidRDefault="00F90BDC"/>
    <w:p w14:paraId="5B0B366A" w14:textId="77777777" w:rsidR="00F90BDC" w:rsidRDefault="00F90BDC">
      <w:r xmlns:w="http://schemas.openxmlformats.org/wordprocessingml/2006/main">
        <w:t xml:space="preserve">1: Meil peaks olema usku, et järgida Jeesust, kuhu iganes Ta juhatab.</w:t>
      </w:r>
    </w:p>
    <w:p w14:paraId="58335E2B" w14:textId="77777777" w:rsidR="00F90BDC" w:rsidRDefault="00F90BDC"/>
    <w:p w14:paraId="45B07369" w14:textId="77777777" w:rsidR="00F90BDC" w:rsidRDefault="00F90BDC">
      <w:r xmlns:w="http://schemas.openxmlformats.org/wordprocessingml/2006/main">
        <w:t xml:space="preserve">2: Peaksime Jeesust julgelt järgima isegi rasketel aegadel.</w:t>
      </w:r>
    </w:p>
    <w:p w14:paraId="1D484A2E" w14:textId="77777777" w:rsidR="00F90BDC" w:rsidRDefault="00F90BDC"/>
    <w:p w14:paraId="795281AD" w14:textId="77777777" w:rsidR="00F90BDC" w:rsidRDefault="00F90BDC">
      <w:r xmlns:w="http://schemas.openxmlformats.org/wordprocessingml/2006/main">
        <w:t xml:space="preserve">1: Heebrealastele 11:1: "Nüüd on usk kindlus selles, mida loodetakse, veendumus selles, mida pole näha."</w:t>
      </w:r>
    </w:p>
    <w:p w14:paraId="6D45C82D" w14:textId="77777777" w:rsidR="00F90BDC" w:rsidRDefault="00F90BDC"/>
    <w:p w14:paraId="291D49C7" w14:textId="77777777" w:rsidR="00F90BDC" w:rsidRDefault="00F90BDC">
      <w:r xmlns:w="http://schemas.openxmlformats.org/wordprocessingml/2006/main">
        <w:t xml:space="preserve">2: Matteuse 28:20, "õpetades neid pidama kõike, mida ma olen teid käskinud. Ja vaata, ma olen teiega iga päev ajastu lõpuni."</w:t>
      </w:r>
    </w:p>
    <w:p w14:paraId="63A432A1" w14:textId="77777777" w:rsidR="00F90BDC" w:rsidRDefault="00F90BDC"/>
    <w:p w14:paraId="2D373470" w14:textId="77777777" w:rsidR="00F90BDC" w:rsidRDefault="00F90BDC">
      <w:r xmlns:w="http://schemas.openxmlformats.org/wordprocessingml/2006/main">
        <w:t xml:space="preserve">Johannese 20:4 Ja nad jooksid mõlemad koos, ja teine jünger jooksis Peetrusest välja ja tuli esimesena haua juurde.</w:t>
      </w:r>
    </w:p>
    <w:p w14:paraId="39E38062" w14:textId="77777777" w:rsidR="00F90BDC" w:rsidRDefault="00F90BDC"/>
    <w:p w14:paraId="67C10551" w14:textId="77777777" w:rsidR="00F90BDC" w:rsidRDefault="00F90BDC">
      <w:r xmlns:w="http://schemas.openxmlformats.org/wordprocessingml/2006/main">
        <w:t xml:space="preserve">Teine jünger jooksis Peetruse ette haua juurde.</w:t>
      </w:r>
    </w:p>
    <w:p w14:paraId="72F5ECD5" w14:textId="77777777" w:rsidR="00F90BDC" w:rsidRDefault="00F90BDC"/>
    <w:p w14:paraId="5F8BA39C" w14:textId="77777777" w:rsidR="00F90BDC" w:rsidRDefault="00F90BDC">
      <w:r xmlns:w="http://schemas.openxmlformats.org/wordprocessingml/2006/main">
        <w:t xml:space="preserve">1. Visaduse jõud: kuidas oma hirme ületada</w:t>
      </w:r>
    </w:p>
    <w:p w14:paraId="0B1077CF" w14:textId="77777777" w:rsidR="00F90BDC" w:rsidRDefault="00F90BDC"/>
    <w:p w14:paraId="11D0F567" w14:textId="77777777" w:rsidR="00F90BDC" w:rsidRDefault="00F90BDC">
      <w:r xmlns:w="http://schemas.openxmlformats.org/wordprocessingml/2006/main">
        <w:t xml:space="preserve">2. Kiirustamise tähtsus: eesmärkide kiire saavutamine</w:t>
      </w:r>
    </w:p>
    <w:p w14:paraId="1863228C" w14:textId="77777777" w:rsidR="00F90BDC" w:rsidRDefault="00F90BDC"/>
    <w:p w14:paraId="2E311C31" w14:textId="77777777" w:rsidR="00F90BDC" w:rsidRDefault="00F90BDC">
      <w:r xmlns:w="http://schemas.openxmlformats.org/wordprocessingml/2006/main">
        <w:t xml:space="preserve">1. Jesaja 40:31 - "Aga need, kes ootavad Issandat, uuendavad oma jõudu, tõusevad tiibadega nagu kotkad, nad jooksevad ega väsi, käivad ega väsita."</w:t>
      </w:r>
    </w:p>
    <w:p w14:paraId="2D135AA5" w14:textId="77777777" w:rsidR="00F90BDC" w:rsidRDefault="00F90BDC"/>
    <w:p w14:paraId="5A89336C" w14:textId="77777777" w:rsidR="00F90BDC" w:rsidRDefault="00F90BDC">
      <w:r xmlns:w="http://schemas.openxmlformats.org/wordprocessingml/2006/main">
        <w:t xml:space="preserve">2. Filiplastele 3:13-14 – "Vennad, ma ei arva, et oleksin aru saanud, vaid seda ma teen, unustades selle, mis on tagapool, ja sirutades end eeloleva poole. Jumala kõrge kutse auhind Kristuses Jeesuses."</w:t>
      </w:r>
    </w:p>
    <w:p w14:paraId="5C869B03" w14:textId="77777777" w:rsidR="00F90BDC" w:rsidRDefault="00F90BDC"/>
    <w:p w14:paraId="32F5A7B2" w14:textId="77777777" w:rsidR="00F90BDC" w:rsidRDefault="00F90BDC">
      <w:r xmlns:w="http://schemas.openxmlformats.org/wordprocessingml/2006/main">
        <w:t xml:space="preserve">John 20:5 5 Ja ta kummardus ja sisse vaatas ning nägi linaseid riideid lebavat; aga ta ei läinud sisse.</w:t>
      </w:r>
    </w:p>
    <w:p w14:paraId="152F16D5" w14:textId="77777777" w:rsidR="00F90BDC" w:rsidRDefault="00F90BDC"/>
    <w:p w14:paraId="4A8BA193" w14:textId="77777777" w:rsidR="00F90BDC" w:rsidRDefault="00F90BDC">
      <w:r xmlns:w="http://schemas.openxmlformats.org/wordprocessingml/2006/main">
        <w:t xml:space="preserve">Maarja Magdaleena avastab, et Jeesuse haud on tühi ja kuigi ta vaatab sisse, ei sisene ta sisse.</w:t>
      </w:r>
    </w:p>
    <w:p w14:paraId="69C26715" w14:textId="77777777" w:rsidR="00F90BDC" w:rsidRDefault="00F90BDC"/>
    <w:p w14:paraId="61F972EF" w14:textId="77777777" w:rsidR="00F90BDC" w:rsidRDefault="00F90BDC">
      <w:r xmlns:w="http://schemas.openxmlformats.org/wordprocessingml/2006/main">
        <w:t xml:space="preserve">1. Ärge kunagi unustage Jeesuse ülestõusmise väge – Johannese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Maarja Magdaleena julgus – Johannese 20:5</w:t>
      </w:r>
    </w:p>
    <w:p w14:paraId="70D176DB" w14:textId="77777777" w:rsidR="00F90BDC" w:rsidRDefault="00F90BDC"/>
    <w:p w14:paraId="2EC9935D" w14:textId="77777777" w:rsidR="00F90BDC" w:rsidRDefault="00F90BDC">
      <w:r xmlns:w="http://schemas.openxmlformats.org/wordprocessingml/2006/main">
        <w:t xml:space="preserve">1. Luuka 24:12 – Peetrus aga tõusis ja jooksis haua juurde; ja kummardus, nägi ta linaseid riideid, mis olid maha pandud, ja lahkus, imestades endamisi, mis juhtus.</w:t>
      </w:r>
    </w:p>
    <w:p w14:paraId="06272E88" w14:textId="77777777" w:rsidR="00F90BDC" w:rsidRDefault="00F90BDC"/>
    <w:p w14:paraId="2830BF6B" w14:textId="77777777" w:rsidR="00F90BDC" w:rsidRDefault="00F90BDC">
      <w:r xmlns:w="http://schemas.openxmlformats.org/wordprocessingml/2006/main">
        <w:t xml:space="preserve">2. Johannese 11:25 – Jeesus ütles talle: "Mina olen ülestõusmine ja elu. Kes minusse usub, see elab, kuigi ta oleks surnud."</w:t>
      </w:r>
    </w:p>
    <w:p w14:paraId="712C458F" w14:textId="77777777" w:rsidR="00F90BDC" w:rsidRDefault="00F90BDC"/>
    <w:p w14:paraId="4A75690C" w14:textId="77777777" w:rsidR="00F90BDC" w:rsidRDefault="00F90BDC">
      <w:r xmlns:w="http://schemas.openxmlformats.org/wordprocessingml/2006/main">
        <w:t xml:space="preserve">Johannese 20:6 Siis tuli Siimon Peetrus talle järele ja läks hauda ja nägi linasid riideid lebamas,</w:t>
      </w:r>
    </w:p>
    <w:p w14:paraId="154BD2FE" w14:textId="77777777" w:rsidR="00F90BDC" w:rsidRDefault="00F90BDC"/>
    <w:p w14:paraId="18EA27C1" w14:textId="77777777" w:rsidR="00F90BDC" w:rsidRDefault="00F90BDC">
      <w:r xmlns:w="http://schemas.openxmlformats.org/wordprocessingml/2006/main">
        <w:t xml:space="preserve">Siimon Peetrus järgnes Jeesusele hauakambri juurde ja leidis sealt linased riided.</w:t>
      </w:r>
    </w:p>
    <w:p w14:paraId="6A03C38B" w14:textId="77777777" w:rsidR="00F90BDC" w:rsidRDefault="00F90BDC"/>
    <w:p w14:paraId="2D71A0AF" w14:textId="77777777" w:rsidR="00F90BDC" w:rsidRDefault="00F90BDC">
      <w:r xmlns:w="http://schemas.openxmlformats.org/wordprocessingml/2006/main">
        <w:t xml:space="preserve">1. Jeesuse ülestõusmine ja usu vägi</w:t>
      </w:r>
    </w:p>
    <w:p w14:paraId="7B2E36B5" w14:textId="77777777" w:rsidR="00F90BDC" w:rsidRDefault="00F90BDC"/>
    <w:p w14:paraId="36F5B57D" w14:textId="77777777" w:rsidR="00F90BDC" w:rsidRDefault="00F90BDC">
      <w:r xmlns:w="http://schemas.openxmlformats.org/wordprocessingml/2006/main">
        <w:t xml:space="preserve">2. Jeesuse järgimine ja kuulekuse tugevus</w:t>
      </w:r>
    </w:p>
    <w:p w14:paraId="0B406071" w14:textId="77777777" w:rsidR="00F90BDC" w:rsidRDefault="00F90BDC"/>
    <w:p w14:paraId="3FC09555" w14:textId="77777777" w:rsidR="00F90BDC" w:rsidRDefault="00F90BDC">
      <w:r xmlns:w="http://schemas.openxmlformats.org/wordprocessingml/2006/main">
        <w:t xml:space="preserve">1. Roomlastele 8:28 – Ja me teame, et Jumal töötab kõigis asjades nende heaks, kes teda armastavad, kes on kutsutud tema eesmärgi järgi.</w:t>
      </w:r>
    </w:p>
    <w:p w14:paraId="5A2DC641" w14:textId="77777777" w:rsidR="00F90BDC" w:rsidRDefault="00F90BDC"/>
    <w:p w14:paraId="291B866E" w14:textId="77777777" w:rsidR="00F90BDC" w:rsidRDefault="00F90BDC">
      <w:r xmlns:w="http://schemas.openxmlformats.org/wordprocessingml/2006/main">
        <w:t xml:space="preserve">2. Johannese 21:18 – Siis ütles Jeesus: "Sööda mu tallesid."</w:t>
      </w:r>
    </w:p>
    <w:p w14:paraId="2000E322" w14:textId="77777777" w:rsidR="00F90BDC" w:rsidRDefault="00F90BDC"/>
    <w:p w14:paraId="5D165987" w14:textId="77777777" w:rsidR="00F90BDC" w:rsidRDefault="00F90BDC">
      <w:r xmlns:w="http://schemas.openxmlformats.org/wordprocessingml/2006/main">
        <w:t xml:space="preserve">John 20:7 Ja salvrätt, mis oli tema pea ümber, ei olnud koos linaste riietega, vaid oli kokku mähitud omaette.</w:t>
      </w:r>
    </w:p>
    <w:p w14:paraId="3D758981" w14:textId="77777777" w:rsidR="00F90BDC" w:rsidRDefault="00F90BDC"/>
    <w:p w14:paraId="6128DE32" w14:textId="77777777" w:rsidR="00F90BDC" w:rsidRDefault="00F90BDC">
      <w:r xmlns:w="http://schemas.openxmlformats.org/wordprocessingml/2006/main">
        <w:t xml:space="preserve">Maarja Magdaleena avastab, et Jeesuse surnukeha ei ole enam hauas, ja leiab, et tema matmisriided on eraldi kohas korralikult kokku volditud.</w:t>
      </w:r>
    </w:p>
    <w:p w14:paraId="77E1172D" w14:textId="77777777" w:rsidR="00F90BDC" w:rsidRDefault="00F90BDC"/>
    <w:p w14:paraId="11431296" w14:textId="77777777" w:rsidR="00F90BDC" w:rsidRDefault="00F90BDC">
      <w:r xmlns:w="http://schemas.openxmlformats.org/wordprocessingml/2006/main">
        <w:t xml:space="preserve">1. Jeesuse ülestõusmine: Tema jumalikkuse eksimatu märk</w:t>
      </w:r>
    </w:p>
    <w:p w14:paraId="552CB412" w14:textId="77777777" w:rsidR="00F90BDC" w:rsidRDefault="00F90BDC"/>
    <w:p w14:paraId="2F04FD7E" w14:textId="77777777" w:rsidR="00F90BDC" w:rsidRDefault="00F90BDC">
      <w:r xmlns:w="http://schemas.openxmlformats.org/wordprocessingml/2006/main">
        <w:t xml:space="preserve">2. Jeesuse ülestõusmine: Jumala lakkamatu armastuse märk</w:t>
      </w:r>
    </w:p>
    <w:p w14:paraId="6D7D9447" w14:textId="77777777" w:rsidR="00F90BDC" w:rsidRDefault="00F90BDC"/>
    <w:p w14:paraId="05AE48E7" w14:textId="77777777" w:rsidR="00F90BDC" w:rsidRDefault="00F90BDC">
      <w:r xmlns:w="http://schemas.openxmlformats.org/wordprocessingml/2006/main">
        <w:t xml:space="preserve">1. Matteuse 28:5-6 – Ingel kuulutab naistele haua juures Jeesuse ülestõusmist.</w:t>
      </w:r>
    </w:p>
    <w:p w14:paraId="0A2F88FB" w14:textId="77777777" w:rsidR="00F90BDC" w:rsidRDefault="00F90BDC"/>
    <w:p w14:paraId="5CA6CE76" w14:textId="77777777" w:rsidR="00F90BDC" w:rsidRDefault="00F90BDC">
      <w:r xmlns:w="http://schemas.openxmlformats.org/wordprocessingml/2006/main">
        <w:t xml:space="preserve">2. Jesaja 25:8 – Jumal neelab võiduks surma.</w:t>
      </w:r>
    </w:p>
    <w:p w14:paraId="064B7770" w14:textId="77777777" w:rsidR="00F90BDC" w:rsidRDefault="00F90BDC"/>
    <w:p w14:paraId="1831ACC0" w14:textId="77777777" w:rsidR="00F90BDC" w:rsidRDefault="00F90BDC">
      <w:r xmlns:w="http://schemas.openxmlformats.org/wordprocessingml/2006/main">
        <w:t xml:space="preserve">Johannese 20:8 Siis läks sisse ka see teine jünger, kes esimesena haua juurde tuli, ja nägi ja uskus.</w:t>
      </w:r>
    </w:p>
    <w:p w14:paraId="44BD09E8" w14:textId="77777777" w:rsidR="00F90BDC" w:rsidRDefault="00F90BDC"/>
    <w:p w14:paraId="2331E00D" w14:textId="77777777" w:rsidR="00F90BDC" w:rsidRDefault="00F90BDC">
      <w:r xmlns:w="http://schemas.openxmlformats.org/wordprocessingml/2006/main">
        <w:t xml:space="preserve">Teine jünger, kes esimesena haua juurde jõudis, sisenes ja uskus seda, mida nägi.</w:t>
      </w:r>
    </w:p>
    <w:p w14:paraId="4B6D133C" w14:textId="77777777" w:rsidR="00F90BDC" w:rsidRDefault="00F90BDC"/>
    <w:p w14:paraId="3287CDB3" w14:textId="77777777" w:rsidR="00F90BDC" w:rsidRDefault="00F90BDC">
      <w:r xmlns:w="http://schemas.openxmlformats.org/wordprocessingml/2006/main">
        <w:t xml:space="preserve">1. Usu jõud Jeesusesse Kristusesse</w:t>
      </w:r>
    </w:p>
    <w:p w14:paraId="1EEB0AE5" w14:textId="77777777" w:rsidR="00F90BDC" w:rsidRDefault="00F90BDC"/>
    <w:p w14:paraId="3A0DB5E1" w14:textId="77777777" w:rsidR="00F90BDC" w:rsidRDefault="00F90BDC">
      <w:r xmlns:w="http://schemas.openxmlformats.org/wordprocessingml/2006/main">
        <w:t xml:space="preserve">2. Ime tunnistajaks saamise tähtsus</w:t>
      </w:r>
    </w:p>
    <w:p w14:paraId="3B07458A" w14:textId="77777777" w:rsidR="00F90BDC" w:rsidRDefault="00F90BDC"/>
    <w:p w14:paraId="21039FF1" w14:textId="77777777" w:rsidR="00F90BDC" w:rsidRDefault="00F90BDC">
      <w:r xmlns:w="http://schemas.openxmlformats.org/wordprocessingml/2006/main">
        <w:t xml:space="preserve">1. Roomlastele 10:17 – Nii et usk tuleb kuulmisest ja kuulmine Kristuse sõna kaudu.</w:t>
      </w:r>
    </w:p>
    <w:p w14:paraId="231BAE1B" w14:textId="77777777" w:rsidR="00F90BDC" w:rsidRDefault="00F90BDC"/>
    <w:p w14:paraId="77F2F535" w14:textId="77777777" w:rsidR="00F90BDC" w:rsidRDefault="00F90BDC">
      <w:r xmlns:w="http://schemas.openxmlformats.org/wordprocessingml/2006/main">
        <w:t xml:space="preserve">2. Johannese 11:25-26 – Jeesus ütles talle: „Mina olen ülestõusmine ja elu. Igaüks, kes minusse usub, jääb ellu, kuigi ta sureb, ja igaüks, kes elab ja usub minusse, ei sure iialgi."</w:t>
      </w:r>
    </w:p>
    <w:p w14:paraId="3EB5E352" w14:textId="77777777" w:rsidR="00F90BDC" w:rsidRDefault="00F90BDC"/>
    <w:p w14:paraId="62DE9E5F" w14:textId="77777777" w:rsidR="00F90BDC" w:rsidRDefault="00F90BDC">
      <w:r xmlns:w="http://schemas.openxmlformats.org/wordprocessingml/2006/main">
        <w:t xml:space="preserve">Johannese 20:9 Sest nad ei teadnud veel kirja, et ta peab surnuist üles tõusma.</w:t>
      </w:r>
    </w:p>
    <w:p w14:paraId="116E9DB2" w14:textId="77777777" w:rsidR="00F90BDC" w:rsidRDefault="00F90BDC"/>
    <w:p w14:paraId="5BA480D1" w14:textId="77777777" w:rsidR="00F90BDC" w:rsidRDefault="00F90BDC">
      <w:r xmlns:w="http://schemas.openxmlformats.org/wordprocessingml/2006/main">
        <w:t xml:space="preserve">Jüngrid ei mõistnud veel kirjakohta, et Jeesus tõuseb surnuist üles.</w:t>
      </w:r>
    </w:p>
    <w:p w14:paraId="50EEB2E2" w14:textId="77777777" w:rsidR="00F90BDC" w:rsidRDefault="00F90BDC"/>
    <w:p w14:paraId="70516396" w14:textId="77777777" w:rsidR="00F90BDC" w:rsidRDefault="00F90BDC">
      <w:r xmlns:w="http://schemas.openxmlformats.org/wordprocessingml/2006/main">
        <w:t xml:space="preserve">1. "Lootus ülestõusmisel"</w:t>
      </w:r>
    </w:p>
    <w:p w14:paraId="7D666960" w14:textId="77777777" w:rsidR="00F90BDC" w:rsidRDefault="00F90BDC"/>
    <w:p w14:paraId="5CE579B1" w14:textId="77777777" w:rsidR="00F90BDC" w:rsidRDefault="00F90BDC">
      <w:r xmlns:w="http://schemas.openxmlformats.org/wordprocessingml/2006/main">
        <w:t xml:space="preserve">2. "Jumala Sõna vägi"</w:t>
      </w:r>
    </w:p>
    <w:p w14:paraId="6A7A51D7" w14:textId="77777777" w:rsidR="00F90BDC" w:rsidRDefault="00F90BDC"/>
    <w:p w14:paraId="71A29D70" w14:textId="77777777" w:rsidR="00F90BDC" w:rsidRDefault="00F90BDC">
      <w:r xmlns:w="http://schemas.openxmlformats.org/wordprocessingml/2006/main">
        <w:t xml:space="preserve">1. Roomlastele 10:17 – Nii et usk tuleb kuulmisest ja kuulmine Kristuse sõna kaudu.</w:t>
      </w:r>
    </w:p>
    <w:p w14:paraId="067EC6F4" w14:textId="77777777" w:rsidR="00F90BDC" w:rsidRDefault="00F90BDC"/>
    <w:p w14:paraId="48A33C75" w14:textId="77777777" w:rsidR="00F90BDC" w:rsidRDefault="00F90BDC">
      <w:r xmlns:w="http://schemas.openxmlformats.org/wordprocessingml/2006/main">
        <w:t xml:space="preserve">2. 1. Korintlastele 15:20-22 – Aga tegelikult on Kristus surnuist üles äratatud, esmasloom nende seas, kes on magama jäänud. Sest otsekui inimese kaudu on tulnud surm, on inimese kaudu tulnud ka surnute ülestõusmine. Sest nagu kõik surevad Aadamas, nii tehakse ka Kristuses kõik elavaks.</w:t>
      </w:r>
    </w:p>
    <w:p w14:paraId="395328B9" w14:textId="77777777" w:rsidR="00F90BDC" w:rsidRDefault="00F90BDC"/>
    <w:p w14:paraId="464E2157" w14:textId="77777777" w:rsidR="00F90BDC" w:rsidRDefault="00F90BDC">
      <w:r xmlns:w="http://schemas.openxmlformats.org/wordprocessingml/2006/main">
        <w:t xml:space="preserve">Johannese 20:10 Siis läksid jüngrid jälle oma koju.</w:t>
      </w:r>
    </w:p>
    <w:p w14:paraId="3E61E22B" w14:textId="77777777" w:rsidR="00F90BDC" w:rsidRDefault="00F90BDC"/>
    <w:p w14:paraId="4C2E641C" w14:textId="77777777" w:rsidR="00F90BDC" w:rsidRDefault="00F90BDC">
      <w:r xmlns:w="http://schemas.openxmlformats.org/wordprocessingml/2006/main">
        <w:t xml:space="preserve">Jüngrid lahkusid pärast ülestõusnud Jeesuse nägemist oma kodudesse.</w:t>
      </w:r>
    </w:p>
    <w:p w14:paraId="2AC373DE" w14:textId="77777777" w:rsidR="00F90BDC" w:rsidRDefault="00F90BDC"/>
    <w:p w14:paraId="2740E27E" w14:textId="77777777" w:rsidR="00F90BDC" w:rsidRDefault="00F90BDC">
      <w:r xmlns:w="http://schemas.openxmlformats.org/wordprocessingml/2006/main">
        <w:t xml:space="preserve">1. Jumala ustavus ei vea meid kunagi alt, isegi kui asjad näivad olevat kõige mustemad.</w:t>
      </w:r>
    </w:p>
    <w:p w14:paraId="7F3DC340" w14:textId="77777777" w:rsidR="00F90BDC" w:rsidRDefault="00F90BDC"/>
    <w:p w14:paraId="7F787963" w14:textId="77777777" w:rsidR="00F90BDC" w:rsidRDefault="00F90BDC">
      <w:r xmlns:w="http://schemas.openxmlformats.org/wordprocessingml/2006/main">
        <w:t xml:space="preserve">2. Jeesuse ülestõusmise vägi peaks julgustama meid elama ustavalt vastusena.</w:t>
      </w:r>
    </w:p>
    <w:p w14:paraId="4BD5D701" w14:textId="77777777" w:rsidR="00F90BDC" w:rsidRDefault="00F90BDC"/>
    <w:p w14:paraId="65A62DEF" w14:textId="77777777" w:rsidR="00F90BDC" w:rsidRDefault="00F90BDC">
      <w:r xmlns:w="http://schemas.openxmlformats.org/wordprocessingml/2006/main">
        <w:t xml:space="preserve">1. Psalm 91:2 – "Ma ütlen Issanda kohta: Tema on mu pelgupaik ja mu kindlus, mu Jumal, tema peale ma loodan."</w:t>
      </w:r>
    </w:p>
    <w:p w14:paraId="333D0B3B" w14:textId="77777777" w:rsidR="00F90BDC" w:rsidRDefault="00F90BDC"/>
    <w:p w14:paraId="47E4B55E" w14:textId="77777777" w:rsidR="00F90BDC" w:rsidRDefault="00F90BDC">
      <w:r xmlns:w="http://schemas.openxmlformats.org/wordprocessingml/2006/main">
        <w:t xml:space="preserve">2. Roomlastele 6:4-5 – "Seepärast oleme me koos temaga maetud ristimise läbi surma, et nii nagu Kristus on Isa auhiilguse läbi surnuist üles äratatud, nii ka meie käiksime uues elus."</w:t>
      </w:r>
    </w:p>
    <w:p w14:paraId="2C0EB64F" w14:textId="77777777" w:rsidR="00F90BDC" w:rsidRDefault="00F90BDC"/>
    <w:p w14:paraId="4B74C266" w14:textId="77777777" w:rsidR="00F90BDC" w:rsidRDefault="00F90BDC">
      <w:r xmlns:w="http://schemas.openxmlformats.org/wordprocessingml/2006/main">
        <w:t xml:space="preserve">Johannese 20:11 Aga Maarja seisis väljas haua juures nuttes; ja nuttes kummardus ta ja vaatas hauda,</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Maarja vastus Jeesuse ülestõusmisele oli kurbus ja lein.</w:t>
      </w:r>
    </w:p>
    <w:p w14:paraId="2E445373" w14:textId="77777777" w:rsidR="00F90BDC" w:rsidRDefault="00F90BDC"/>
    <w:p w14:paraId="0E422997" w14:textId="77777777" w:rsidR="00F90BDC" w:rsidRDefault="00F90BDC">
      <w:r xmlns:w="http://schemas.openxmlformats.org/wordprocessingml/2006/main">
        <w:t xml:space="preserve">1: Peame meeles pidama, et on aeg leinata ja aeg rõõmustada.</w:t>
      </w:r>
    </w:p>
    <w:p w14:paraId="1B422BEC" w14:textId="77777777" w:rsidR="00F90BDC" w:rsidRDefault="00F90BDC"/>
    <w:p w14:paraId="549BBAB3" w14:textId="77777777" w:rsidR="00F90BDC" w:rsidRDefault="00F90BDC">
      <w:r xmlns:w="http://schemas.openxmlformats.org/wordprocessingml/2006/main">
        <w:t xml:space="preserve">2: Marta ja Maarja kurvastasid Jeesuse pärast erineval viisil ja me saame neilt õppida, kuidas oma leina väljendada.</w:t>
      </w:r>
    </w:p>
    <w:p w14:paraId="7556472E" w14:textId="77777777" w:rsidR="00F90BDC" w:rsidRDefault="00F90BDC"/>
    <w:p w14:paraId="09F5ADF8" w14:textId="77777777" w:rsidR="00F90BDC" w:rsidRDefault="00F90BDC">
      <w:r xmlns:w="http://schemas.openxmlformats.org/wordprocessingml/2006/main">
        <w:t xml:space="preserve">1: Roomlastele 12:15 – Rõõmustage koos rõõmustajatega ja nutke koos nutjatega.</w:t>
      </w:r>
    </w:p>
    <w:p w14:paraId="311FB91E" w14:textId="77777777" w:rsidR="00F90BDC" w:rsidRDefault="00F90BDC"/>
    <w:p w14:paraId="290D8C51" w14:textId="77777777" w:rsidR="00F90BDC" w:rsidRDefault="00F90BDC">
      <w:r xmlns:w="http://schemas.openxmlformats.org/wordprocessingml/2006/main">
        <w:t xml:space="preserve">2: Johannese 11:35 – Jeesus nuttis.</w:t>
      </w:r>
    </w:p>
    <w:p w14:paraId="07CCBFCB" w14:textId="77777777" w:rsidR="00F90BDC" w:rsidRDefault="00F90BDC"/>
    <w:p w14:paraId="54E68358" w14:textId="77777777" w:rsidR="00F90BDC" w:rsidRDefault="00F90BDC">
      <w:r xmlns:w="http://schemas.openxmlformats.org/wordprocessingml/2006/main">
        <w:t xml:space="preserve">Johannese 20:12 Ja ta nägi kahte valges riietuses inglit istuvat, ühte pea ja teist jalgade juures, seal, kus Jeesuse ihu oli lamas.</w:t>
      </w:r>
    </w:p>
    <w:p w14:paraId="2A49B471" w14:textId="77777777" w:rsidR="00F90BDC" w:rsidRDefault="00F90BDC"/>
    <w:p w14:paraId="689C14FC" w14:textId="77777777" w:rsidR="00F90BDC" w:rsidRDefault="00F90BDC">
      <w:r xmlns:w="http://schemas.openxmlformats.org/wordprocessingml/2006/main">
        <w:t xml:space="preserve">Jeesuse kehaga olid hoolitsenud kaks valges inglit, üks peas ja teine jalgades.</w:t>
      </w:r>
    </w:p>
    <w:p w14:paraId="46DE01C1" w14:textId="77777777" w:rsidR="00F90BDC" w:rsidRDefault="00F90BDC"/>
    <w:p w14:paraId="4DF62CC4" w14:textId="77777777" w:rsidR="00F90BDC" w:rsidRDefault="00F90BDC">
      <w:r xmlns:w="http://schemas.openxmlformats.org/wordprocessingml/2006/main">
        <w:t xml:space="preserve">1. Inglite lohutus: kuidas Jumala Sõnumitoojad kaitsevad ja pakuvad rahu</w:t>
      </w:r>
    </w:p>
    <w:p w14:paraId="78204B5E" w14:textId="77777777" w:rsidR="00F90BDC" w:rsidRDefault="00F90BDC"/>
    <w:p w14:paraId="09F85222" w14:textId="77777777" w:rsidR="00F90BDC" w:rsidRDefault="00F90BDC">
      <w:r xmlns:w="http://schemas.openxmlformats.org/wordprocessingml/2006/main">
        <w:t xml:space="preserve">2. Igavese elu tõotus: kuidas Jeesuse surm ja ülestõusmine pakuvad lootust ja lohutust</w:t>
      </w:r>
    </w:p>
    <w:p w14:paraId="167394EE" w14:textId="77777777" w:rsidR="00F90BDC" w:rsidRDefault="00F90BDC"/>
    <w:p w14:paraId="6B25393D" w14:textId="77777777" w:rsidR="00F90BDC" w:rsidRDefault="00F90BDC">
      <w:r xmlns:w="http://schemas.openxmlformats.org/wordprocessingml/2006/main">
        <w:t xml:space="preserve">1. Matteuse 28:2-6 – Ingel, kes veeretas kivi Jeesuse haualt</w:t>
      </w:r>
    </w:p>
    <w:p w14:paraId="0E11BDA4" w14:textId="77777777" w:rsidR="00F90BDC" w:rsidRDefault="00F90BDC"/>
    <w:p w14:paraId="59A50662" w14:textId="77777777" w:rsidR="00F90BDC" w:rsidRDefault="00F90BDC">
      <w:r xmlns:w="http://schemas.openxmlformats.org/wordprocessingml/2006/main">
        <w:t xml:space="preserve">2. Heebrealastele 1:14 – Inglid kui teenivad vaimud, kes on saadetud teenima neid, kes pärivad pääste.</w:t>
      </w:r>
    </w:p>
    <w:p w14:paraId="2AF2B438" w14:textId="77777777" w:rsidR="00F90BDC" w:rsidRDefault="00F90BDC"/>
    <w:p w14:paraId="3BF8A149" w14:textId="77777777" w:rsidR="00F90BDC" w:rsidRDefault="00F90BDC">
      <w:r xmlns:w="http://schemas.openxmlformats.org/wordprocessingml/2006/main">
        <w:t xml:space="preserve">Johannese 20:13 Ja nad ütlesid talle: "Naine, miks sa nutad?" Ta ütles neile: "Sest nad on ära võtnud mu Issanda ja ma ei tea, kuhu nad ta panid."</w:t>
      </w:r>
    </w:p>
    <w:p w14:paraId="4C50384C" w14:textId="77777777" w:rsidR="00F90BDC" w:rsidRDefault="00F90BDC"/>
    <w:p w14:paraId="3C8CA017" w14:textId="77777777" w:rsidR="00F90BDC" w:rsidRDefault="00F90BDC">
      <w:r xmlns:w="http://schemas.openxmlformats.org/wordprocessingml/2006/main">
        <w:t xml:space="preserve">Maarja Magdaleena leitakse Jeesuse haua juurest nutmas. Jüngrid küsivad temalt, miks ta nutab ja ta ütleb neile, et Jeesus on ära viidud ja ta ei tea, kuhu nad ta panid.</w:t>
      </w:r>
    </w:p>
    <w:p w14:paraId="79E65C15" w14:textId="77777777" w:rsidR="00F90BDC" w:rsidRDefault="00F90BDC"/>
    <w:p w14:paraId="156787A5" w14:textId="77777777" w:rsidR="00F90BDC" w:rsidRDefault="00F90BDC">
      <w:r xmlns:w="http://schemas.openxmlformats.org/wordprocessingml/2006/main">
        <w:t xml:space="preserve">1. Usus elamine rasketel aegadel – uurimus Maarja Magdaleena julgusest tragöödia ees.</w:t>
      </w:r>
    </w:p>
    <w:p w14:paraId="3FCB7BB7" w14:textId="77777777" w:rsidR="00F90BDC" w:rsidRDefault="00F90BDC"/>
    <w:p w14:paraId="7C55ECD9" w14:textId="77777777" w:rsidR="00F90BDC" w:rsidRDefault="00F90BDC">
      <w:r xmlns:w="http://schemas.openxmlformats.org/wordprocessingml/2006/main">
        <w:t xml:space="preserve">2. Lootuse jõud meeleheite ajal – kuidas Maarja Magdaleena usk Kristusesse toetas teda suure kaotuse ees.</w:t>
      </w:r>
    </w:p>
    <w:p w14:paraId="076C4B14" w14:textId="77777777" w:rsidR="00F90BDC" w:rsidRDefault="00F90BDC"/>
    <w:p w14:paraId="6088F6AF" w14:textId="77777777" w:rsidR="00F90BDC" w:rsidRDefault="00F90BDC">
      <w:r xmlns:w="http://schemas.openxmlformats.org/wordprocessingml/2006/main">
        <w:t xml:space="preserve">1. Roomlastele 8:28 – Ja me teame, et kõik tuleb kasuks neile, kes armastavad Jumalat, neile, kes on kutsutud tema eesmärgi järgi.</w:t>
      </w:r>
    </w:p>
    <w:p w14:paraId="016C8F2A" w14:textId="77777777" w:rsidR="00F90BDC" w:rsidRDefault="00F90BDC"/>
    <w:p w14:paraId="3CBCEDD6" w14:textId="77777777" w:rsidR="00F90BDC" w:rsidRDefault="00F90BDC">
      <w:r xmlns:w="http://schemas.openxmlformats.org/wordprocessingml/2006/main">
        <w:t xml:space="preserve">2. 1. Peetruse 5:7 – heitke kogu oma hool tema peale; sest ta hoolib sinust.</w:t>
      </w:r>
    </w:p>
    <w:p w14:paraId="36FD11B2" w14:textId="77777777" w:rsidR="00F90BDC" w:rsidRDefault="00F90BDC"/>
    <w:p w14:paraId="259CAEA2" w14:textId="77777777" w:rsidR="00F90BDC" w:rsidRDefault="00F90BDC">
      <w:r xmlns:w="http://schemas.openxmlformats.org/wordprocessingml/2006/main">
        <w:t xml:space="preserve">Johannese 20:14 Ja kui ta seda oli öelnud, pöördus ta tagasi ja nägi Jeesust seismas ega teadnud, et see oli Jeesus.</w:t>
      </w:r>
    </w:p>
    <w:p w14:paraId="06E455F2" w14:textId="77777777" w:rsidR="00F90BDC" w:rsidRDefault="00F90BDC"/>
    <w:p w14:paraId="00C1D745" w14:textId="77777777" w:rsidR="00F90BDC" w:rsidRDefault="00F90BDC">
      <w:r xmlns:w="http://schemas.openxmlformats.org/wordprocessingml/2006/main">
        <w:t xml:space="preserve">Maarja Magdaleena läheb ülestõusmispühapäeval Jeesuse haua juurde ja leiab selle tühjana. Ta pöördub kurbuses ära, kuid pöördub siis tagasi ja näeb Jeesust seal seismas, kuigi ta ei tunne teda ära.</w:t>
      </w:r>
    </w:p>
    <w:p w14:paraId="276C27F1" w14:textId="77777777" w:rsidR="00F90BDC" w:rsidRDefault="00F90BDC"/>
    <w:p w14:paraId="7B451307" w14:textId="77777777" w:rsidR="00F90BDC" w:rsidRDefault="00F90BDC">
      <w:r xmlns:w="http://schemas.openxmlformats.org/wordprocessingml/2006/main">
        <w:t xml:space="preserve">1. Usalda Jumala plaani, isegi kui see pole selge.</w:t>
      </w:r>
    </w:p>
    <w:p w14:paraId="23F7EE04" w14:textId="77777777" w:rsidR="00F90BDC" w:rsidRDefault="00F90BDC"/>
    <w:p w14:paraId="7972D210" w14:textId="77777777" w:rsidR="00F90BDC" w:rsidRDefault="00F90BDC">
      <w:r xmlns:w="http://schemas.openxmlformats.org/wordprocessingml/2006/main">
        <w:t xml:space="preserve">2. Isegi kõige mustematel aegadel otsi lootuse valgust.</w:t>
      </w:r>
    </w:p>
    <w:p w14:paraId="44F19C02" w14:textId="77777777" w:rsidR="00F90BDC" w:rsidRDefault="00F90BDC"/>
    <w:p w14:paraId="03FADDA9" w14:textId="77777777" w:rsidR="00F90BDC" w:rsidRDefault="00F90BDC">
      <w:r xmlns:w="http://schemas.openxmlformats.org/wordprocessingml/2006/main">
        <w:t xml:space="preserve">1. Roomlastele 8:18: "Sest ma arvan, et praeguse aja kannatused ei ole võrreldavad hiilgusega, mis meile ilmutatakse."</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34:18: "Issand on lähedal neile, kelle süda on murtud, ja päästab need, kelle vaim on murtud."</w:t>
      </w:r>
    </w:p>
    <w:p w14:paraId="2035FE72" w14:textId="77777777" w:rsidR="00F90BDC" w:rsidRDefault="00F90BDC"/>
    <w:p w14:paraId="526F10B0" w14:textId="77777777" w:rsidR="00F90BDC" w:rsidRDefault="00F90BDC">
      <w:r xmlns:w="http://schemas.openxmlformats.org/wordprocessingml/2006/main">
        <w:t xml:space="preserve">Johannese 20:15 Jeesus ütles talle: "Naine, miks sa nutad?" keda sa otsid? Naine, arvates, et ta on aednik, ütles talle: 'Isand, kui sa oled ta siit kandnud, siis ütle mulle, kuhu sa ta panid, ja ma viin ta ära.'</w:t>
      </w:r>
    </w:p>
    <w:p w14:paraId="09E00F66" w14:textId="77777777" w:rsidR="00F90BDC" w:rsidRDefault="00F90BDC"/>
    <w:p w14:paraId="73BB7F43" w14:textId="77777777" w:rsidR="00F90BDC" w:rsidRDefault="00F90BDC">
      <w:r xmlns:w="http://schemas.openxmlformats.org/wordprocessingml/2006/main">
        <w:t xml:space="preserve">Maarja Magdaleena peab Jeesust ekslikult aednikuks ja väljendab oma kurbust lootuses Jeesus leida.</w:t>
      </w:r>
    </w:p>
    <w:p w14:paraId="7B0E2AEB" w14:textId="77777777" w:rsidR="00F90BDC" w:rsidRDefault="00F90BDC"/>
    <w:p w14:paraId="699163B1" w14:textId="77777777" w:rsidR="00F90BDC" w:rsidRDefault="00F90BDC">
      <w:r xmlns:w="http://schemas.openxmlformats.org/wordprocessingml/2006/main">
        <w:t xml:space="preserve">1. Jeesus mõistab meie leina ja kurbust ning on selleks, et meid rasketel aegadel lohutada.</w:t>
      </w:r>
    </w:p>
    <w:p w14:paraId="09AA73EA" w14:textId="77777777" w:rsidR="00F90BDC" w:rsidRDefault="00F90BDC"/>
    <w:p w14:paraId="6B2DA016" w14:textId="77777777" w:rsidR="00F90BDC" w:rsidRDefault="00F90BDC">
      <w:r xmlns:w="http://schemas.openxmlformats.org/wordprocessingml/2006/main">
        <w:t xml:space="preserve">2. Peame Jeesuse kõikidel kohtumistel ära tundma ja usaldama tema juhatust.</w:t>
      </w:r>
    </w:p>
    <w:p w14:paraId="50636227" w14:textId="77777777" w:rsidR="00F90BDC" w:rsidRDefault="00F90BDC"/>
    <w:p w14:paraId="0FB95D3E" w14:textId="77777777" w:rsidR="00F90BDC" w:rsidRDefault="00F90BDC">
      <w:r xmlns:w="http://schemas.openxmlformats.org/wordprocessingml/2006/main">
        <w:t xml:space="preserve">1. Jesaja 41:10 - "ära karda, sest mina olen sinuga, ära karda, sest mina olen sinu Jumal, ma annan sulle jõudu, aitan sind, ma toetan sind oma õige parema käega."</w:t>
      </w:r>
    </w:p>
    <w:p w14:paraId="553ADCA7" w14:textId="77777777" w:rsidR="00F90BDC" w:rsidRDefault="00F90BDC"/>
    <w:p w14:paraId="4E2FD74C" w14:textId="77777777" w:rsidR="00F90BDC" w:rsidRDefault="00F90BDC">
      <w:r xmlns:w="http://schemas.openxmlformats.org/wordprocessingml/2006/main">
        <w:t xml:space="preserve">2. Jesaja 40:11 – "Ta karjatab oma karja nagu karjane, kogub talled sülle, kannab neid oma rüpes ja juhib õrnalt poegi."</w:t>
      </w:r>
    </w:p>
    <w:p w14:paraId="1C635647" w14:textId="77777777" w:rsidR="00F90BDC" w:rsidRDefault="00F90BDC"/>
    <w:p w14:paraId="29F1A934" w14:textId="77777777" w:rsidR="00F90BDC" w:rsidRDefault="00F90BDC">
      <w:r xmlns:w="http://schemas.openxmlformats.org/wordprocessingml/2006/main">
        <w:t xml:space="preserve">Johannese 20:16 Jeesus ütles talle: Maarja! Ta pöördus ja ütles temale: 'Rabboni! mis tähendab, Meister.</w:t>
      </w:r>
    </w:p>
    <w:p w14:paraId="36F4E757" w14:textId="77777777" w:rsidR="00F90BDC" w:rsidRDefault="00F90BDC"/>
    <w:p w14:paraId="6C5BB7F7" w14:textId="77777777" w:rsidR="00F90BDC" w:rsidRDefault="00F90BDC">
      <w:r xmlns:w="http://schemas.openxmlformats.org/wordprocessingml/2006/main">
        <w:t xml:space="preserve">Maarja rõõmus taaskohtumine Jeesusega: Maarja tunneb ära ülestõusnud Jeesuse ja kutsub teda Meistriks.</w:t>
      </w:r>
    </w:p>
    <w:p w14:paraId="15AD63E3" w14:textId="77777777" w:rsidR="00F90BDC" w:rsidRDefault="00F90BDC"/>
    <w:p w14:paraId="37DDB755" w14:textId="77777777" w:rsidR="00F90BDC" w:rsidRDefault="00F90BDC">
      <w:r xmlns:w="http://schemas.openxmlformats.org/wordprocessingml/2006/main">
        <w:t xml:space="preserve">1. Rõõm Kristuse ülestõusmisest: Päästja äratundmine ja temast rõõmu tundmine</w:t>
      </w:r>
    </w:p>
    <w:p w14:paraId="4FCF16BD" w14:textId="77777777" w:rsidR="00F90BDC" w:rsidRDefault="00F90BDC"/>
    <w:p w14:paraId="56A828DA" w14:textId="77777777" w:rsidR="00F90BDC" w:rsidRDefault="00F90BDC">
      <w:r xmlns:w="http://schemas.openxmlformats.org/wordprocessingml/2006/main">
        <w:t xml:space="preserve">2. Meistri kogemine: Jeesuse armastuse tundmine meie elus</w:t>
      </w:r>
    </w:p>
    <w:p w14:paraId="0C340505" w14:textId="77777777" w:rsidR="00F90BDC" w:rsidRDefault="00F90BDC"/>
    <w:p w14:paraId="42B151C8" w14:textId="77777777" w:rsidR="00F90BDC" w:rsidRDefault="00F90BDC">
      <w:r xmlns:w="http://schemas.openxmlformats.org/wordprocessingml/2006/main">
        <w:t xml:space="preserve">1. Roomlastele 6:4-5 – “Seepärast maeti meid koos Temaga ristimise kaudu surma, et nii nagu Kristus on Isa auhiilguse läbi surnuist üles äratatud, nii ka meie käiksime uues elus.”</w:t>
      </w:r>
    </w:p>
    <w:p w14:paraId="279B2BA4" w14:textId="77777777" w:rsidR="00F90BDC" w:rsidRDefault="00F90BDC"/>
    <w:p w14:paraId="06E5FF15" w14:textId="77777777" w:rsidR="00F90BDC" w:rsidRDefault="00F90BDC">
      <w:r xmlns:w="http://schemas.openxmlformats.org/wordprocessingml/2006/main">
        <w:t xml:space="preserve">2. Psalm 54:4 – „Vaata, Jumal on mu abimees; Issand on nendega, kes hoiavad mu elu."</w:t>
      </w:r>
    </w:p>
    <w:p w14:paraId="40778D90" w14:textId="77777777" w:rsidR="00F90BDC" w:rsidRDefault="00F90BDC"/>
    <w:p w14:paraId="457EAB59" w14:textId="77777777" w:rsidR="00F90BDC" w:rsidRDefault="00F90BDC">
      <w:r xmlns:w="http://schemas.openxmlformats.org/wordprocessingml/2006/main">
        <w:t xml:space="preserve">John 20:17 17 Jeesus ütles talle: "Ära puuduta mind! sest ma ei ole veel üles läinud oma Isa juurde, vaid mine mu vendade juurde ja ütle neile: Ma lähen üles oma Isa ja teie Isa juurde! ja minu Jumalale ja teie Jumalale.</w:t>
      </w:r>
    </w:p>
    <w:p w14:paraId="27804D99" w14:textId="77777777" w:rsidR="00F90BDC" w:rsidRDefault="00F90BDC"/>
    <w:p w14:paraId="002DBF60" w14:textId="77777777" w:rsidR="00F90BDC" w:rsidRDefault="00F90BDC">
      <w:r xmlns:w="http://schemas.openxmlformats.org/wordprocessingml/2006/main">
        <w:t xml:space="preserve">Jeesus käsib Maarjal Temast lahti lasta ja minna ja öelda Tema jüngritele, et Ta on tõusnud oma taevaisa juurde.</w:t>
      </w:r>
    </w:p>
    <w:p w14:paraId="761382B7" w14:textId="77777777" w:rsidR="00F90BDC" w:rsidRDefault="00F90BDC"/>
    <w:p w14:paraId="658A9333" w14:textId="77777777" w:rsidR="00F90BDC" w:rsidRDefault="00F90BDC">
      <w:r xmlns:w="http://schemas.openxmlformats.org/wordprocessingml/2006/main">
        <w:t xml:space="preserve">1: Me peaksime usaldama Jeesust ja Tema lubadusi, sest Ta tõuseb alati oma taevase Isa juurde.</w:t>
      </w:r>
    </w:p>
    <w:p w14:paraId="103E0956" w14:textId="77777777" w:rsidR="00F90BDC" w:rsidRDefault="00F90BDC"/>
    <w:p w14:paraId="36F8DABF" w14:textId="77777777" w:rsidR="00F90BDC" w:rsidRDefault="00F90BDC">
      <w:r xmlns:w="http://schemas.openxmlformats.org/wordprocessingml/2006/main">
        <w:t xml:space="preserve">2: Jeesus on andnud meile ülesandeks jagada oma häid sõnumeid teistega, just nagu Ta käskis Maarjal seda teha.</w:t>
      </w:r>
    </w:p>
    <w:p w14:paraId="03EC9533" w14:textId="77777777" w:rsidR="00F90BDC" w:rsidRDefault="00F90BDC"/>
    <w:p w14:paraId="262487C4" w14:textId="77777777" w:rsidR="00F90BDC" w:rsidRDefault="00F90BDC">
      <w:r xmlns:w="http://schemas.openxmlformats.org/wordprocessingml/2006/main">
        <w:t xml:space="preserve">1: Filiplastele 3:20-21 – Sest meie jutt käib taevas; kust me ootame ka Päästjat, Issandat Jeesust Kristust, kes muudab meie alatu ihu, et see muutuks sarnaseks Tema hiilgava ihuga vastavalt sellele, kuidas ta suudab kõik enesele alistada.</w:t>
      </w:r>
    </w:p>
    <w:p w14:paraId="6279338E" w14:textId="77777777" w:rsidR="00F90BDC" w:rsidRDefault="00F90BDC"/>
    <w:p w14:paraId="5EBBC81E" w14:textId="77777777" w:rsidR="00F90BDC" w:rsidRDefault="00F90BDC">
      <w:r xmlns:w="http://schemas.openxmlformats.org/wordprocessingml/2006/main">
        <w:t xml:space="preserve">2: Matteuse 28:19-20 - Minge siis ja tehke õpetuseks kõik rahvad, ristides neid Isa ja Poja ja Püha Vaimu nimesse. Õpetades neid pidama kõike, mida ma olen teil käskinud. ja vaata, ma olen alati teiega maailma lõpuni. Aamen.</w:t>
      </w:r>
    </w:p>
    <w:p w14:paraId="64F91890" w14:textId="77777777" w:rsidR="00F90BDC" w:rsidRDefault="00F90BDC"/>
    <w:p w14:paraId="43303B35" w14:textId="77777777" w:rsidR="00F90BDC" w:rsidRDefault="00F90BDC">
      <w:r xmlns:w="http://schemas.openxmlformats.org/wordprocessingml/2006/main">
        <w:t xml:space="preserve">Johannese 20:18 Maarja Magdaleena tuli ja teatas jüngritele, et ta oli näinud Issandat ja et Ta oli seda talle rääkinud.</w:t>
      </w:r>
    </w:p>
    <w:p w14:paraId="2C5C3380" w14:textId="77777777" w:rsidR="00F90BDC" w:rsidRDefault="00F90BDC"/>
    <w:p w14:paraId="683087C5" w14:textId="77777777" w:rsidR="00F90BDC" w:rsidRDefault="00F90BDC">
      <w:r xmlns:w="http://schemas.openxmlformats.org/wordprocessingml/2006/main">
        <w:t xml:space="preserve">Maarja Magdaleena teatab jüngritele, et on näinud ülestõusnud Jeesust.</w:t>
      </w:r>
    </w:p>
    <w:p w14:paraId="28D57B57" w14:textId="77777777" w:rsidR="00F90BDC" w:rsidRDefault="00F90BDC"/>
    <w:p w14:paraId="20E98C3A" w14:textId="77777777" w:rsidR="00F90BDC" w:rsidRDefault="00F90BDC">
      <w:r xmlns:w="http://schemas.openxmlformats.org/wordprocessingml/2006/main">
        <w:t xml:space="preserve">1: Jeesuse ülestõusmine – Johannese 20:18</w:t>
      </w:r>
    </w:p>
    <w:p w14:paraId="3AB55BD2" w14:textId="77777777" w:rsidR="00F90BDC" w:rsidRDefault="00F90BDC"/>
    <w:p w14:paraId="5A905D75" w14:textId="77777777" w:rsidR="00F90BDC" w:rsidRDefault="00F90BDC">
      <w:r xmlns:w="http://schemas.openxmlformats.org/wordprocessingml/2006/main">
        <w:t xml:space="preserve">2: Jeesuse kohaloleku jõud – Johannese 20:18</w:t>
      </w:r>
    </w:p>
    <w:p w14:paraId="6F5E26FF" w14:textId="77777777" w:rsidR="00F90BDC" w:rsidRDefault="00F90BDC"/>
    <w:p w14:paraId="0A0AE825" w14:textId="77777777" w:rsidR="00F90BDC" w:rsidRDefault="00F90BDC">
      <w:r xmlns:w="http://schemas.openxmlformats.org/wordprocessingml/2006/main">
        <w:t xml:space="preserve">1: Roomlastele 6:9 - Sest me teame, et Kristus, kes on surnuist üles äratatud, ei sure enam kunagi; surm ei valitse enam tema üle.</w:t>
      </w:r>
    </w:p>
    <w:p w14:paraId="5F788F4F" w14:textId="77777777" w:rsidR="00F90BDC" w:rsidRDefault="00F90BDC"/>
    <w:p w14:paraId="2F1EA88F" w14:textId="77777777" w:rsidR="00F90BDC" w:rsidRDefault="00F90BDC">
      <w:r xmlns:w="http://schemas.openxmlformats.org/wordprocessingml/2006/main">
        <w:t xml:space="preserve">2: Apostlite teod 2:24 – Aga Jumal äratas ta surnuist, vabastades ta surmapiinast, sest surm ei saanud teda kinni hoida.</w:t>
      </w:r>
    </w:p>
    <w:p w14:paraId="46354E24" w14:textId="77777777" w:rsidR="00F90BDC" w:rsidRDefault="00F90BDC"/>
    <w:p w14:paraId="06038CE7" w14:textId="77777777" w:rsidR="00F90BDC" w:rsidRDefault="00F90BDC">
      <w:r xmlns:w="http://schemas.openxmlformats.org/wordprocessingml/2006/main">
        <w:t xml:space="preserve">Johannese 20:19 Siis samal päeval õhtul, nädala esimesel päeval, kui uksed, kus jüngrid olid kogunenud, olid suletud juutide kartuses, tuli Jeesus ja seisis nende keskel ning ütles neile: "Rahu olgu sulle.</w:t>
      </w:r>
    </w:p>
    <w:p w14:paraId="51413AE1" w14:textId="77777777" w:rsidR="00F90BDC" w:rsidRDefault="00F90BDC"/>
    <w:p w14:paraId="4E7CB616" w14:textId="77777777" w:rsidR="00F90BDC" w:rsidRDefault="00F90BDC">
      <w:r xmlns:w="http://schemas.openxmlformats.org/wordprocessingml/2006/main">
        <w:t xml:space="preserve">Nädala esimesel päeval kogunesid jüngrid juutide kartuses, kui Jeesus ilmus ja ütles: "Rahu teile".</w:t>
      </w:r>
    </w:p>
    <w:p w14:paraId="2162367F" w14:textId="77777777" w:rsidR="00F90BDC" w:rsidRDefault="00F90BDC"/>
    <w:p w14:paraId="4FD16B12" w14:textId="77777777" w:rsidR="00F90BDC" w:rsidRDefault="00F90BDC">
      <w:r xmlns:w="http://schemas.openxmlformats.org/wordprocessingml/2006/main">
        <w:t xml:space="preserve">1. Kristuse rahu keset hirmu</w:t>
      </w:r>
    </w:p>
    <w:p w14:paraId="30056F93" w14:textId="77777777" w:rsidR="00F90BDC" w:rsidRDefault="00F90BDC"/>
    <w:p w14:paraId="5B9632AB" w14:textId="77777777" w:rsidR="00F90BDC" w:rsidRDefault="00F90BDC">
      <w:r xmlns:w="http://schemas.openxmlformats.org/wordprocessingml/2006/main">
        <w:t xml:space="preserve">2. Jeesuse kohaloleku kindlustunne</w:t>
      </w:r>
    </w:p>
    <w:p w14:paraId="2C22A2EA" w14:textId="77777777" w:rsidR="00F90BDC" w:rsidRDefault="00F90BDC"/>
    <w:p w14:paraId="47D0A7D9" w14:textId="77777777" w:rsidR="00F90BDC" w:rsidRDefault="00F90BDC">
      <w:r xmlns:w="http://schemas.openxmlformats.org/wordprocessingml/2006/main">
        <w:t xml:space="preserve">1. Jesaja 9:6 – Sest meile sünnib laps, meile on antud poeg ja valitsus on tema õlal ja tema nimeks hüütakse Imeline, Nõuandja, Vägev Jumal, Igavene Isa, Rahuprints.</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Heebrealastele 13:5 – teie jutt olgu ilma ahnuseta; ja olge rahul sellega, mis teil on, sest ta on öelnud: Ma ei jäta sind ega jäta sind maha.</w:t>
      </w:r>
    </w:p>
    <w:p w14:paraId="45885D5E" w14:textId="77777777" w:rsidR="00F90BDC" w:rsidRDefault="00F90BDC"/>
    <w:p w14:paraId="1B72BF0F" w14:textId="77777777" w:rsidR="00F90BDC" w:rsidRDefault="00F90BDC">
      <w:r xmlns:w="http://schemas.openxmlformats.org/wordprocessingml/2006/main">
        <w:t xml:space="preserve">Johannese 20:20 Ja kui ta seda oli öelnud, näitas ta neile oma käsi ja külgi. Siis olid jüngrid rõõmsad, kui nad nägid Issandat.</w:t>
      </w:r>
    </w:p>
    <w:p w14:paraId="1C18691C" w14:textId="77777777" w:rsidR="00F90BDC" w:rsidRDefault="00F90BDC"/>
    <w:p w14:paraId="6F8515A9" w14:textId="77777777" w:rsidR="00F90BDC" w:rsidRDefault="00F90BDC">
      <w:r xmlns:w="http://schemas.openxmlformats.org/wordprocessingml/2006/main">
        <w:t xml:space="preserve">Jeesus näitas jüngritele oma käsi ja külgi ning jüngrid olid Teda nähes üliõnnelikud.</w:t>
      </w:r>
    </w:p>
    <w:p w14:paraId="5F9CE0F7" w14:textId="77777777" w:rsidR="00F90BDC" w:rsidRDefault="00F90BDC"/>
    <w:p w14:paraId="206F4537" w14:textId="77777777" w:rsidR="00F90BDC" w:rsidRDefault="00F90BDC">
      <w:r xmlns:w="http://schemas.openxmlformats.org/wordprocessingml/2006/main">
        <w:t xml:space="preserve">1. Jeesus elab – meie Päästja imeline ülestõusmine</w:t>
      </w:r>
    </w:p>
    <w:p w14:paraId="67BF0E84" w14:textId="77777777" w:rsidR="00F90BDC" w:rsidRDefault="00F90BDC"/>
    <w:p w14:paraId="279CDF5B" w14:textId="77777777" w:rsidR="00F90BDC" w:rsidRDefault="00F90BDC">
      <w:r xmlns:w="http://schemas.openxmlformats.org/wordprocessingml/2006/main">
        <w:t xml:space="preserve">2. Rõõmustage Issandas – Jeesuse tundmise kaudu rõõmu leidmine</w:t>
      </w:r>
    </w:p>
    <w:p w14:paraId="48317422" w14:textId="77777777" w:rsidR="00F90BDC" w:rsidRDefault="00F90BDC"/>
    <w:p w14:paraId="2C412088" w14:textId="77777777" w:rsidR="00F90BDC" w:rsidRDefault="00F90BDC">
      <w:r xmlns:w="http://schemas.openxmlformats.org/wordprocessingml/2006/main">
        <w:t xml:space="preserve">1. Luuka 24:39 – „Vaadake mu käsi ja jalgu, et see olen mina ise. Puudutage mind ja vaadake. Sest vaimul ei ole liha ega luid, nagu te näete minul olevat."</w:t>
      </w:r>
    </w:p>
    <w:p w14:paraId="5989D5A0" w14:textId="77777777" w:rsidR="00F90BDC" w:rsidRDefault="00F90BDC"/>
    <w:p w14:paraId="17D53B43" w14:textId="77777777" w:rsidR="00F90BDC" w:rsidRDefault="00F90BDC">
      <w:r xmlns:w="http://schemas.openxmlformats.org/wordprocessingml/2006/main">
        <w:t xml:space="preserve">2. 1. Peetruse 1:8 – „Kuigi sa ei ole teda näinud, armastad sa teda. Kuigi te teda praegu ei näe, usute te temasse ja rõõmustate rõõmuga, mis on väljendamatu ja täis auhiilgust.</w:t>
      </w:r>
    </w:p>
    <w:p w14:paraId="6A4F2E89" w14:textId="77777777" w:rsidR="00F90BDC" w:rsidRDefault="00F90BDC"/>
    <w:p w14:paraId="7AB93C9F" w14:textId="77777777" w:rsidR="00F90BDC" w:rsidRDefault="00F90BDC">
      <w:r xmlns:w="http://schemas.openxmlformats.org/wordprocessingml/2006/main">
        <w:t xml:space="preserve">Johannese 20:21 Siis ütles Jeesus neile taas: "Rahu teile! Nagu mu Isa on mind läkitanud, nõnda saadan mina teid!"</w:t>
      </w:r>
    </w:p>
    <w:p w14:paraId="2F578D75" w14:textId="77777777" w:rsidR="00F90BDC" w:rsidRDefault="00F90BDC"/>
    <w:p w14:paraId="4CDA9858" w14:textId="77777777" w:rsidR="00F90BDC" w:rsidRDefault="00F90BDC">
      <w:r xmlns:w="http://schemas.openxmlformats.org/wordprocessingml/2006/main">
        <w:t xml:space="preserve">Jeesus andis jüngritele ülesandeks tema teenistust jätkata ja rahu levitada.</w:t>
      </w:r>
    </w:p>
    <w:p w14:paraId="791355CF" w14:textId="77777777" w:rsidR="00F90BDC" w:rsidRDefault="00F90BDC"/>
    <w:p w14:paraId="75CFF157" w14:textId="77777777" w:rsidR="00F90BDC" w:rsidRDefault="00F90BDC">
      <w:r xmlns:w="http://schemas.openxmlformats.org/wordprocessingml/2006/main">
        <w:t xml:space="preserve">1: Jeesus jättis meile rahu ja lootuse pärandi ning meid kutsutakse seda edasi kandma.</w:t>
      </w:r>
    </w:p>
    <w:p w14:paraId="456A7C48" w14:textId="77777777" w:rsidR="00F90BDC" w:rsidRDefault="00F90BDC"/>
    <w:p w14:paraId="212EC2BB" w14:textId="77777777" w:rsidR="00F90BDC" w:rsidRDefault="00F90BDC">
      <w:r xmlns:w="http://schemas.openxmlformats.org/wordprocessingml/2006/main">
        <w:t xml:space="preserve">2: Meil on ülesandeks jätkata Jeesuse teenistust ja tuua maailma rahu.</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Johannese 14:27 – „Rahu ma jätan teile, oma rahu ma annan teile; mitte nõnda, nagu maailm annab, mina ei anna teile. Teie süda ärgu muretsegu ja ärgu kartku."</w:t>
      </w:r>
    </w:p>
    <w:p w14:paraId="31493646" w14:textId="77777777" w:rsidR="00F90BDC" w:rsidRDefault="00F90BDC"/>
    <w:p w14:paraId="60B3E921" w14:textId="77777777" w:rsidR="00F90BDC" w:rsidRDefault="00F90BDC">
      <w:r xmlns:w="http://schemas.openxmlformats.org/wordprocessingml/2006/main">
        <w:t xml:space="preserve">2: Matteuse 28:19-20 - "Minge siis ja tehke kõik rahvad õpetuseks, ristides neid Isa ja Poja ja Püha Vaimu nimesse, õpetades neid pidama kõike, mida ma olen teil käskinud. : ja vaata, ma olen alati teiega maailma lõpuni. Aamen."</w:t>
      </w:r>
    </w:p>
    <w:p w14:paraId="71037EB0" w14:textId="77777777" w:rsidR="00F90BDC" w:rsidRDefault="00F90BDC"/>
    <w:p w14:paraId="2E200EC3" w14:textId="77777777" w:rsidR="00F90BDC" w:rsidRDefault="00F90BDC">
      <w:r xmlns:w="http://schemas.openxmlformats.org/wordprocessingml/2006/main">
        <w:t xml:space="preserve">Johannese 20:22 Ja kui ta seda oli öelnud, hingas ta nende peale ja ütles neile: "Võtke vastu Püha Vaim!</w:t>
      </w:r>
    </w:p>
    <w:p w14:paraId="1EE32D2D" w14:textId="77777777" w:rsidR="00F90BDC" w:rsidRDefault="00F90BDC"/>
    <w:p w14:paraId="0C48E520" w14:textId="77777777" w:rsidR="00F90BDC" w:rsidRDefault="00F90BDC">
      <w:r xmlns:w="http://schemas.openxmlformats.org/wordprocessingml/2006/main">
        <w:t xml:space="preserve">Jeesus hingab jüngritele peale ja annab neile Püha Vaimu.</w:t>
      </w:r>
    </w:p>
    <w:p w14:paraId="638AC4EE" w14:textId="77777777" w:rsidR="00F90BDC" w:rsidRDefault="00F90BDC"/>
    <w:p w14:paraId="5DB1C32A" w14:textId="77777777" w:rsidR="00F90BDC" w:rsidRDefault="00F90BDC">
      <w:r xmlns:w="http://schemas.openxmlformats.org/wordprocessingml/2006/main">
        <w:t xml:space="preserve">1. Jumala hingamise jõud</w:t>
      </w:r>
    </w:p>
    <w:p w14:paraId="079900E5" w14:textId="77777777" w:rsidR="00F90BDC" w:rsidRDefault="00F90BDC"/>
    <w:p w14:paraId="13C4147B" w14:textId="77777777" w:rsidR="00F90BDC" w:rsidRDefault="00F90BDC">
      <w:r xmlns:w="http://schemas.openxmlformats.org/wordprocessingml/2006/main">
        <w:t xml:space="preserve">2. Võtke vastu, uskuge ja rõõmustage Püha Vaimu üle</w:t>
      </w:r>
    </w:p>
    <w:p w14:paraId="64526A81" w14:textId="77777777" w:rsidR="00F90BDC" w:rsidRDefault="00F90BDC"/>
    <w:p w14:paraId="48CCBD11" w14:textId="77777777" w:rsidR="00F90BDC" w:rsidRDefault="00F90BDC">
      <w:r xmlns:w="http://schemas.openxmlformats.org/wordprocessingml/2006/main">
        <w:t xml:space="preserve">1. Apostlite teod 2:1-4 – Püha Vaimu tulemine</w:t>
      </w:r>
    </w:p>
    <w:p w14:paraId="717E05B9" w14:textId="77777777" w:rsidR="00F90BDC" w:rsidRDefault="00F90BDC"/>
    <w:p w14:paraId="0AAE6E2A" w14:textId="77777777" w:rsidR="00F90BDC" w:rsidRDefault="00F90BDC">
      <w:r xmlns:w="http://schemas.openxmlformats.org/wordprocessingml/2006/main">
        <w:t xml:space="preserve">2. Hesekiel 37:1-14 – Kuivade luude org ja Jumala hingus</w:t>
      </w:r>
    </w:p>
    <w:p w14:paraId="60C500B8" w14:textId="77777777" w:rsidR="00F90BDC" w:rsidRDefault="00F90BDC"/>
    <w:p w14:paraId="00B98D48" w14:textId="77777777" w:rsidR="00F90BDC" w:rsidRDefault="00F90BDC">
      <w:r xmlns:w="http://schemas.openxmlformats.org/wordprocessingml/2006/main">
        <w:t xml:space="preserve">Johannese 20:23 Kellele te patud andeks annate, neile on need andeks antud; ja kelle pattudest te kinni hoiate, need on kinni peetud.</w:t>
      </w:r>
    </w:p>
    <w:p w14:paraId="696DAEFD" w14:textId="77777777" w:rsidR="00F90BDC" w:rsidRDefault="00F90BDC"/>
    <w:p w14:paraId="2FDF03B8" w14:textId="77777777" w:rsidR="00F90BDC" w:rsidRDefault="00F90BDC">
      <w:r xmlns:w="http://schemas.openxmlformats.org/wordprocessingml/2006/main">
        <w:t xml:space="preserve">Jeesus annab oma jüngritele õiguse patte andeks anda või kinni pidada.</w:t>
      </w:r>
    </w:p>
    <w:p w14:paraId="199E66B0" w14:textId="77777777" w:rsidR="00F90BDC" w:rsidRDefault="00F90BDC"/>
    <w:p w14:paraId="6CD6344B" w14:textId="77777777" w:rsidR="00F90BDC" w:rsidRDefault="00F90BDC">
      <w:r xmlns:w="http://schemas.openxmlformats.org/wordprocessingml/2006/main">
        <w:t xml:space="preserve">1. Andestuse vägi: kuidas Jeesus annab meile andestamise jõu</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Kiriku autoriteet: kuidas meid kutsutakse pattu hoidma</w:t>
      </w:r>
    </w:p>
    <w:p w14:paraId="01F96597" w14:textId="77777777" w:rsidR="00F90BDC" w:rsidRDefault="00F90BDC"/>
    <w:p w14:paraId="57BAF0F3" w14:textId="77777777" w:rsidR="00F90BDC" w:rsidRDefault="00F90BDC">
      <w:r xmlns:w="http://schemas.openxmlformats.org/wordprocessingml/2006/main">
        <w:t xml:space="preserve">1. Luuka 6:37: "Ärge mõistke kohut, siis teie üle kohut ei mõisteta; ärge mõistke hukka ja teid ei mõisteta hukka; andke andeks, ja teile antakse andeks."</w:t>
      </w:r>
    </w:p>
    <w:p w14:paraId="39BA82BB" w14:textId="77777777" w:rsidR="00F90BDC" w:rsidRDefault="00F90BDC"/>
    <w:p w14:paraId="4336125B" w14:textId="77777777" w:rsidR="00F90BDC" w:rsidRDefault="00F90BDC">
      <w:r xmlns:w="http://schemas.openxmlformats.org/wordprocessingml/2006/main">
        <w:t xml:space="preserve">2. Matteuse 18:18: "Tõesti, ma ütlen teile, kõik, mis te seote maa peal, on seotud ka taevas, ja mis te lahti maa peal, see on lahti päästetud ka taevas."</w:t>
      </w:r>
    </w:p>
    <w:p w14:paraId="0C6AFF69" w14:textId="77777777" w:rsidR="00F90BDC" w:rsidRDefault="00F90BDC"/>
    <w:p w14:paraId="7FD50428" w14:textId="77777777" w:rsidR="00F90BDC" w:rsidRDefault="00F90BDC">
      <w:r xmlns:w="http://schemas.openxmlformats.org/wordprocessingml/2006/main">
        <w:t xml:space="preserve">Johannese 20:24 Aga Toomast, üks kaheteistkümnest, keda kutsuti Didymuks, ei olnud nendega, kui Jeesus tuli.</w:t>
      </w:r>
    </w:p>
    <w:p w14:paraId="2A0D6865" w14:textId="77777777" w:rsidR="00F90BDC" w:rsidRDefault="00F90BDC"/>
    <w:p w14:paraId="5F6AB9E4" w14:textId="77777777" w:rsidR="00F90BDC" w:rsidRDefault="00F90BDC">
      <w:r xmlns:w="http://schemas.openxmlformats.org/wordprocessingml/2006/main">
        <w:t xml:space="preserve">Jüngrid olid tunnistajaks ülestõusnud Jeesusele, välja arvatud Toomas.</w:t>
      </w:r>
    </w:p>
    <w:p w14:paraId="1C6A3972" w14:textId="77777777" w:rsidR="00F90BDC" w:rsidRDefault="00F90BDC"/>
    <w:p w14:paraId="322A872F" w14:textId="77777777" w:rsidR="00F90BDC" w:rsidRDefault="00F90BDC">
      <w:r xmlns:w="http://schemas.openxmlformats.org/wordprocessingml/2006/main">
        <w:t xml:space="preserve">1. Usu jõud: kuidas uskuda nägemata</w:t>
      </w:r>
    </w:p>
    <w:p w14:paraId="2490D577" w14:textId="77777777" w:rsidR="00F90BDC" w:rsidRDefault="00F90BDC"/>
    <w:p w14:paraId="635A0354" w14:textId="77777777" w:rsidR="00F90BDC" w:rsidRDefault="00F90BDC">
      <w:r xmlns:w="http://schemas.openxmlformats.org/wordprocessingml/2006/main">
        <w:t xml:space="preserve">2. Kannatlikkuse tasu: kohaloleku rõõm</w:t>
      </w:r>
    </w:p>
    <w:p w14:paraId="0F3EAA33" w14:textId="77777777" w:rsidR="00F90BDC" w:rsidRDefault="00F90BDC"/>
    <w:p w14:paraId="72142397" w14:textId="77777777" w:rsidR="00F90BDC" w:rsidRDefault="00F90BDC">
      <w:r xmlns:w="http://schemas.openxmlformats.org/wordprocessingml/2006/main">
        <w:t xml:space="preserve">1. Heebrealastele 11:1 – Nüüd on usk kindlus asjades, mida loodetakse, veendumus asjades, mida pole näha.</w:t>
      </w:r>
    </w:p>
    <w:p w14:paraId="09A6597C" w14:textId="77777777" w:rsidR="00F90BDC" w:rsidRDefault="00F90BDC"/>
    <w:p w14:paraId="4DC3A6D0" w14:textId="77777777" w:rsidR="00F90BDC" w:rsidRDefault="00F90BDC">
      <w:r xmlns:w="http://schemas.openxmlformats.org/wordprocessingml/2006/main">
        <w:t xml:space="preserve">2. 1. Tessalooniklastele 5:18 – tänage igas olukorras; sest see on Jumala tahe teie jaoks Kristuses Jeesuses.</w:t>
      </w:r>
    </w:p>
    <w:p w14:paraId="65E35F50" w14:textId="77777777" w:rsidR="00F90BDC" w:rsidRDefault="00F90BDC"/>
    <w:p w14:paraId="5ECC7387" w14:textId="77777777" w:rsidR="00F90BDC" w:rsidRDefault="00F90BDC">
      <w:r xmlns:w="http://schemas.openxmlformats.org/wordprocessingml/2006/main">
        <w:t xml:space="preserve">Johannese 20:25 Siis ütlesid teised jüngrid talle: "Me oleme näinud Issandat!" Aga ta ütles neile: 'Kui ma ei näe tema kätes naelte jälge ega pista oma sõrme naelte jälgedesse ega lükka oma kätt tema külje sisse, siis ma ei usu.</w:t>
      </w:r>
    </w:p>
    <w:p w14:paraId="6478D85C" w14:textId="77777777" w:rsidR="00F90BDC" w:rsidRDefault="00F90BDC"/>
    <w:p w14:paraId="0B1124DB" w14:textId="77777777" w:rsidR="00F90BDC" w:rsidRDefault="00F90BDC">
      <w:r xmlns:w="http://schemas.openxmlformats.org/wordprocessingml/2006/main">
        <w:t xml:space="preserve">Teised jüngrid ütlevad Thomasele, et nad on Issandat näinud, kuid Toomas väidab, et ta ei usu enne, kui on näinud Jeesuse haavade füüsilist tõendit.</w:t>
      </w:r>
    </w:p>
    <w:p w14:paraId="2BBF9A76" w14:textId="77777777" w:rsidR="00F90BDC" w:rsidRDefault="00F90BDC"/>
    <w:p w14:paraId="70955D7B" w14:textId="77777777" w:rsidR="00F90BDC" w:rsidRDefault="00F90BDC">
      <w:r xmlns:w="http://schemas.openxmlformats.org/wordprocessingml/2006/main">
        <w:t xml:space="preserve">1. Uskumine on nägemine: meie usu suurendamine kahtluste kaudu</w:t>
      </w:r>
    </w:p>
    <w:p w14:paraId="2D3035DD" w14:textId="77777777" w:rsidR="00F90BDC" w:rsidRDefault="00F90BDC"/>
    <w:p w14:paraId="2D8F34A1" w14:textId="77777777" w:rsidR="00F90BDC" w:rsidRDefault="00F90BDC">
      <w:r xmlns:w="http://schemas.openxmlformats.org/wordprocessingml/2006/main">
        <w:t xml:space="preserve">2. Kahtlus ja usk: mida saame Toomaselt õppida</w:t>
      </w:r>
    </w:p>
    <w:p w14:paraId="69E2DA0E" w14:textId="77777777" w:rsidR="00F90BDC" w:rsidRDefault="00F90BDC"/>
    <w:p w14:paraId="3ED4358F" w14:textId="77777777" w:rsidR="00F90BDC" w:rsidRDefault="00F90BDC">
      <w:r xmlns:w="http://schemas.openxmlformats.org/wordprocessingml/2006/main">
        <w:t xml:space="preserve">1. Psalm 37:5 – anna oma tee ISSANDA hooleks; usalda ka teda; ja ta viib selle täide.</w:t>
      </w:r>
    </w:p>
    <w:p w14:paraId="6E178D0F" w14:textId="77777777" w:rsidR="00F90BDC" w:rsidRDefault="00F90BDC"/>
    <w:p w14:paraId="188B57B0" w14:textId="77777777" w:rsidR="00F90BDC" w:rsidRDefault="00F90BDC">
      <w:r xmlns:w="http://schemas.openxmlformats.org/wordprocessingml/2006/main">
        <w:t xml:space="preserve">2. Roomlastele 10:17 – Nii et usk tuleb kuulmisest ja kuulmine Jumala sõnast.</w:t>
      </w:r>
    </w:p>
    <w:p w14:paraId="34AFA952" w14:textId="77777777" w:rsidR="00F90BDC" w:rsidRDefault="00F90BDC"/>
    <w:p w14:paraId="51FF72F9" w14:textId="77777777" w:rsidR="00F90BDC" w:rsidRDefault="00F90BDC">
      <w:r xmlns:w="http://schemas.openxmlformats.org/wordprocessingml/2006/main">
        <w:t xml:space="preserve">Johannese 20:26 Ja kaheksa päeva pärast olid Ta jüngrid jälle sees ja Toomas koos nendega. Siis tuli Jeesus, kui uksed olid suletud, seisis keskel ja ütles: "Rahu teile!"</w:t>
      </w:r>
    </w:p>
    <w:p w14:paraId="4FEA9F89" w14:textId="77777777" w:rsidR="00F90BDC" w:rsidRDefault="00F90BDC"/>
    <w:p w14:paraId="76F725E1" w14:textId="77777777" w:rsidR="00F90BDC" w:rsidRDefault="00F90BDC">
      <w:r xmlns:w="http://schemas.openxmlformats.org/wordprocessingml/2006/main">
        <w:t xml:space="preserve">Jeesus ilmus oma jüngritele kaheksa päeva pärast ülestõusmist, kui uksed olid suletud. Ta tervitas neid rahuga.</w:t>
      </w:r>
    </w:p>
    <w:p w14:paraId="02752426" w14:textId="77777777" w:rsidR="00F90BDC" w:rsidRDefault="00F90BDC"/>
    <w:p w14:paraId="62F87F93" w14:textId="77777777" w:rsidR="00F90BDC" w:rsidRDefault="00F90BDC">
      <w:r xmlns:w="http://schemas.openxmlformats.org/wordprocessingml/2006/main">
        <w:t xml:space="preserve">1. Usu jõud: Jeesuse ilmumine oma jüngritele</w:t>
      </w:r>
    </w:p>
    <w:p w14:paraId="724305F7" w14:textId="77777777" w:rsidR="00F90BDC" w:rsidRDefault="00F90BDC"/>
    <w:p w14:paraId="1048C43A" w14:textId="77777777" w:rsidR="00F90BDC" w:rsidRDefault="00F90BDC">
      <w:r xmlns:w="http://schemas.openxmlformats.org/wordprocessingml/2006/main">
        <w:t xml:space="preserve">2. Ülestõusnud Issanda rahu: Jeesuse tervitus oma jüngritele</w:t>
      </w:r>
    </w:p>
    <w:p w14:paraId="529CA356" w14:textId="77777777" w:rsidR="00F90BDC" w:rsidRDefault="00F90BDC"/>
    <w:p w14:paraId="5E32F1E8" w14:textId="77777777" w:rsidR="00F90BDC" w:rsidRDefault="00F90BDC">
      <w:r xmlns:w="http://schemas.openxmlformats.org/wordprocessingml/2006/main">
        <w:t xml:space="preserve">1. Roomlastele 5:1-2 – Seega, kuna me oleme usu läbi õigeks mõistetud, on meil rahu Jumalaga meie Issanda Jeesuse Kristuse läbi, kelle kaudu oleme saanud usu kaudu juurdepääsu sellesse armu, milles me praegu seisame.</w:t>
      </w:r>
    </w:p>
    <w:p w14:paraId="63773F0D" w14:textId="77777777" w:rsidR="00F90BDC" w:rsidRDefault="00F90BDC"/>
    <w:p w14:paraId="70BAB388" w14:textId="77777777" w:rsidR="00F90BDC" w:rsidRDefault="00F90BDC">
      <w:r xmlns:w="http://schemas.openxmlformats.org/wordprocessingml/2006/main">
        <w:t xml:space="preserve">2. Heebrealastele 13:20 – Rahu Jumal, kes igavese lepingu vere kaudu tõi surnuist tagasi meie Issanda Jeesuse, selle suure lammaste karjase, varustagu teid kõige heaga, et täita tema tahtmist.</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20:27 27 Siis ta ütles Toomale: Siruta sõrm siia ja vaata mu käsi! ja siruta oma käsi siia ja torka see minu külge ja ära ole uskmatu, vaid usklik!</w:t>
      </w:r>
    </w:p>
    <w:p w14:paraId="057AA409" w14:textId="77777777" w:rsidR="00F90BDC" w:rsidRDefault="00F90BDC"/>
    <w:p w14:paraId="4CF393B5" w14:textId="77777777" w:rsidR="00F90BDC" w:rsidRDefault="00F90BDC">
      <w:r xmlns:w="http://schemas.openxmlformats.org/wordprocessingml/2006/main">
        <w:t xml:space="preserve">Jeesus pakkus Toomasele võimalust tõestada oma ülestõusmist tema haavu puudutades. Ta julgustas Thomast uskuma.</w:t>
      </w:r>
    </w:p>
    <w:p w14:paraId="37766790" w14:textId="77777777" w:rsidR="00F90BDC" w:rsidRDefault="00F90BDC"/>
    <w:p w14:paraId="546FCCDD" w14:textId="77777777" w:rsidR="00F90BDC" w:rsidRDefault="00F90BDC">
      <w:r xmlns:w="http://schemas.openxmlformats.org/wordprocessingml/2006/main">
        <w:t xml:space="preserve">1. "Usu tõendid"</w:t>
      </w:r>
    </w:p>
    <w:p w14:paraId="6013140C" w14:textId="77777777" w:rsidR="00F90BDC" w:rsidRDefault="00F90BDC"/>
    <w:p w14:paraId="56F5016D" w14:textId="77777777" w:rsidR="00F90BDC" w:rsidRDefault="00F90BDC">
      <w:r xmlns:w="http://schemas.openxmlformats.org/wordprocessingml/2006/main">
        <w:t xml:space="preserve">2. "Kahtluse jõud"</w:t>
      </w:r>
    </w:p>
    <w:p w14:paraId="1044901D" w14:textId="77777777" w:rsidR="00F90BDC" w:rsidRDefault="00F90BDC"/>
    <w:p w14:paraId="31595006" w14:textId="77777777" w:rsidR="00F90BDC" w:rsidRDefault="00F90BDC">
      <w:r xmlns:w="http://schemas.openxmlformats.org/wordprocessingml/2006/main">
        <w:t xml:space="preserve">1. Heebrealastele 11:1 – "Nüüd on usk kindlus asjades, mida loodetakse, veendumus selles, mida pole näha."</w:t>
      </w:r>
    </w:p>
    <w:p w14:paraId="4A5FC574" w14:textId="77777777" w:rsidR="00F90BDC" w:rsidRDefault="00F90BDC"/>
    <w:p w14:paraId="5726D3B9" w14:textId="77777777" w:rsidR="00F90BDC" w:rsidRDefault="00F90BDC">
      <w:r xmlns:w="http://schemas.openxmlformats.org/wordprocessingml/2006/main">
        <w:t xml:space="preserve">2. Roomlastele 10:17 - "Nii tuleb usk sellest, mida on kuuldud, ja see, mida kuuldakse, tuleb sõnumi kaudu Kristusest."</w:t>
      </w:r>
    </w:p>
    <w:p w14:paraId="07953F38" w14:textId="77777777" w:rsidR="00F90BDC" w:rsidRDefault="00F90BDC"/>
    <w:p w14:paraId="03A7071D" w14:textId="77777777" w:rsidR="00F90BDC" w:rsidRDefault="00F90BDC">
      <w:r xmlns:w="http://schemas.openxmlformats.org/wordprocessingml/2006/main">
        <w:t xml:space="preserve">Johannese 20:28 Ja Toomas vastas ning ütles talle: "Minu Issand ja mu Jumal!"</w:t>
      </w:r>
    </w:p>
    <w:p w14:paraId="39C886C1" w14:textId="77777777" w:rsidR="00F90BDC" w:rsidRDefault="00F90BDC"/>
    <w:p w14:paraId="5CE65BD3" w14:textId="77777777" w:rsidR="00F90BDC" w:rsidRDefault="00F90BDC">
      <w:r xmlns:w="http://schemas.openxmlformats.org/wordprocessingml/2006/main">
        <w:t xml:space="preserve">See lõik paljastab, et Toomas tunnistas Jeesust oma Issandaks ja Jumalaks.</w:t>
      </w:r>
    </w:p>
    <w:p w14:paraId="0C5D92F5" w14:textId="77777777" w:rsidR="00F90BDC" w:rsidRDefault="00F90BDC"/>
    <w:p w14:paraId="7CDB8AA8" w14:textId="77777777" w:rsidR="00F90BDC" w:rsidRDefault="00F90BDC">
      <w:r xmlns:w="http://schemas.openxmlformats.org/wordprocessingml/2006/main">
        <w:t xml:space="preserve">1. Jeesuse tunnistamine meie Issandaks ja Jumalaks</w:t>
      </w:r>
    </w:p>
    <w:p w14:paraId="0D633E14" w14:textId="77777777" w:rsidR="00F90BDC" w:rsidRDefault="00F90BDC"/>
    <w:p w14:paraId="3351403C" w14:textId="77777777" w:rsidR="00F90BDC" w:rsidRDefault="00F90BDC">
      <w:r xmlns:w="http://schemas.openxmlformats.org/wordprocessingml/2006/main">
        <w:t xml:space="preserve">2. Toomase usust Jeesusesse õppimine</w:t>
      </w:r>
    </w:p>
    <w:p w14:paraId="4F1A15C3" w14:textId="77777777" w:rsidR="00F90BDC" w:rsidRDefault="00F90BDC"/>
    <w:p w14:paraId="36C1BD1F" w14:textId="77777777" w:rsidR="00F90BDC" w:rsidRDefault="00F90BDC">
      <w:r xmlns:w="http://schemas.openxmlformats.org/wordprocessingml/2006/main">
        <w:t xml:space="preserve">1. Filiplastele 2:5-11 – omage sama mõtteviisi nagu Jeesus Kristus</w:t>
      </w:r>
    </w:p>
    <w:p w14:paraId="41811B97" w14:textId="77777777" w:rsidR="00F90BDC" w:rsidRDefault="00F90BDC"/>
    <w:p w14:paraId="110C34B8" w14:textId="77777777" w:rsidR="00F90BDC" w:rsidRDefault="00F90BDC">
      <w:r xmlns:w="http://schemas.openxmlformats.org/wordprocessingml/2006/main">
        <w:t xml:space="preserve">2. Roomlastele 10:9-10 – Suuga tunnistamine ja südames uskumine, et Jeesus on Issand ja </w:t>
      </w:r>
      <w:r xmlns:w="http://schemas.openxmlformats.org/wordprocessingml/2006/main">
        <w:lastRenderedPageBreak xmlns:w="http://schemas.openxmlformats.org/wordprocessingml/2006/main"/>
      </w:r>
      <w:r xmlns:w="http://schemas.openxmlformats.org/wordprocessingml/2006/main">
        <w:t xml:space="preserve">Jumal.</w:t>
      </w:r>
    </w:p>
    <w:p w14:paraId="1C4F278D" w14:textId="77777777" w:rsidR="00F90BDC" w:rsidRDefault="00F90BDC"/>
    <w:p w14:paraId="23AD023F" w14:textId="77777777" w:rsidR="00F90BDC" w:rsidRDefault="00F90BDC">
      <w:r xmlns:w="http://schemas.openxmlformats.org/wordprocessingml/2006/main">
        <w:t xml:space="preserve">Johannese 20:29 Jeesus ütles talle: "Toomas, kuna sa oled mind näinud, siis sa uskusid! Õndsad on need, kes ei näe, aga usuvad!"</w:t>
      </w:r>
    </w:p>
    <w:p w14:paraId="3F3C034D" w14:textId="77777777" w:rsidR="00F90BDC" w:rsidRDefault="00F90BDC"/>
    <w:p w14:paraId="7C5787B2" w14:textId="77777777" w:rsidR="00F90BDC" w:rsidRDefault="00F90BDC">
      <w:r xmlns:w="http://schemas.openxmlformats.org/wordprocessingml/2006/main">
        <w:t xml:space="preserve">Usklikud, kes pole Jeesust näinud, on ikka veel õnnistatud.</w:t>
      </w:r>
    </w:p>
    <w:p w14:paraId="44FDB8FE" w14:textId="77777777" w:rsidR="00F90BDC" w:rsidRDefault="00F90BDC"/>
    <w:p w14:paraId="54AEAF88" w14:textId="77777777" w:rsidR="00F90BDC" w:rsidRDefault="00F90BDC">
      <w:r xmlns:w="http://schemas.openxmlformats.org/wordprocessingml/2006/main">
        <w:t xml:space="preserve">1: Me teenime usu, mitte nägemise Jumalat.</w:t>
      </w:r>
    </w:p>
    <w:p w14:paraId="4C90C448" w14:textId="77777777" w:rsidR="00F90BDC" w:rsidRDefault="00F90BDC"/>
    <w:p w14:paraId="68C6C9C2" w14:textId="77777777" w:rsidR="00F90BDC" w:rsidRDefault="00F90BDC">
      <w:r xmlns:w="http://schemas.openxmlformats.org/wordprocessingml/2006/main">
        <w:t xml:space="preserve">2: Nägemine ei ole Jeesusesse uskumise eeltingimus.</w:t>
      </w:r>
    </w:p>
    <w:p w14:paraId="2D36FBE2" w14:textId="77777777" w:rsidR="00F90BDC" w:rsidRDefault="00F90BDC"/>
    <w:p w14:paraId="3169CFDD" w14:textId="77777777" w:rsidR="00F90BDC" w:rsidRDefault="00F90BDC">
      <w:r xmlns:w="http://schemas.openxmlformats.org/wordprocessingml/2006/main">
        <w:t xml:space="preserve">1: Heebrealastele 11:1 – Usk on aga kindlus asjades, mida loodetakse, veendumus selles, mida pole näha.</w:t>
      </w:r>
    </w:p>
    <w:p w14:paraId="4358250E" w14:textId="77777777" w:rsidR="00F90BDC" w:rsidRDefault="00F90BDC"/>
    <w:p w14:paraId="279266C6" w14:textId="77777777" w:rsidR="00F90BDC" w:rsidRDefault="00F90BDC">
      <w:r xmlns:w="http://schemas.openxmlformats.org/wordprocessingml/2006/main">
        <w:t xml:space="preserve">2: Matteuse 17:20 – Ta ütles neile: „Teie vähese usu pärast. Sest tõesti, ma ütlen teile, kui teil on usku nagu sinepiseemne, siis te ütleksite sellele mäele: Liigu siit sinna, ja see liigub ja miski pole teile võimatu.</w:t>
      </w:r>
    </w:p>
    <w:p w14:paraId="367D87DB" w14:textId="77777777" w:rsidR="00F90BDC" w:rsidRDefault="00F90BDC"/>
    <w:p w14:paraId="08D1B2CE" w14:textId="77777777" w:rsidR="00F90BDC" w:rsidRDefault="00F90BDC">
      <w:r xmlns:w="http://schemas.openxmlformats.org/wordprocessingml/2006/main">
        <w:t xml:space="preserve">Johannese 20:30 Ja tõesti, Jeesus tegi oma jüngrite ees palju muid tunnustähti, millest pole kirjutatud selles raamatus:</w:t>
      </w:r>
    </w:p>
    <w:p w14:paraId="6FC53EEE" w14:textId="77777777" w:rsidR="00F90BDC" w:rsidRDefault="00F90BDC"/>
    <w:p w14:paraId="7D0C3634" w14:textId="77777777" w:rsidR="00F90BDC" w:rsidRDefault="00F90BDC">
      <w:r xmlns:w="http://schemas.openxmlformats.org/wordprocessingml/2006/main">
        <w:t xml:space="preserve">Johannese evangeeliumis on kirjas palju imelisi märke Jeesuse väest ja autoriteedist.</w:t>
      </w:r>
    </w:p>
    <w:p w14:paraId="588871EF" w14:textId="77777777" w:rsidR="00F90BDC" w:rsidRDefault="00F90BDC"/>
    <w:p w14:paraId="0587C035" w14:textId="77777777" w:rsidR="00F90BDC" w:rsidRDefault="00F90BDC">
      <w:r xmlns:w="http://schemas.openxmlformats.org/wordprocessingml/2006/main">
        <w:t xml:space="preserve">1. Jeesuse vägi ja võim: taevariigi märk</w:t>
      </w:r>
    </w:p>
    <w:p w14:paraId="43E577B0" w14:textId="77777777" w:rsidR="00F90BDC" w:rsidRDefault="00F90BDC"/>
    <w:p w14:paraId="552D6AE3" w14:textId="77777777" w:rsidR="00F90BDC" w:rsidRDefault="00F90BDC">
      <w:r xmlns:w="http://schemas.openxmlformats.org/wordprocessingml/2006/main">
        <w:t xml:space="preserve">2. Üleskutse uskuda Jeesuse imedesse</w:t>
      </w:r>
    </w:p>
    <w:p w14:paraId="4A6A5909" w14:textId="77777777" w:rsidR="00F90BDC" w:rsidRDefault="00F90BDC"/>
    <w:p w14:paraId="6CE68E8D" w14:textId="77777777" w:rsidR="00F90BDC" w:rsidRDefault="00F90BDC">
      <w:r xmlns:w="http://schemas.openxmlformats.org/wordprocessingml/2006/main">
        <w:t xml:space="preserve">1. Matteuse 11:2-5 – Jeesus saadab jüngrid välja imetegusid tegema</w:t>
      </w:r>
    </w:p>
    <w:p w14:paraId="63F7A0B8" w14:textId="77777777" w:rsidR="00F90BDC" w:rsidRDefault="00F90BDC"/>
    <w:p w14:paraId="2DDDA975" w14:textId="77777777" w:rsidR="00F90BDC" w:rsidRDefault="00F90BDC">
      <w:r xmlns:w="http://schemas.openxmlformats.org/wordprocessingml/2006/main">
        <w:t xml:space="preserve">2. Psalm 103:1-5 – Kiitus Issanda imetegude ja väe eest</w:t>
      </w:r>
    </w:p>
    <w:p w14:paraId="2BBAB596" w14:textId="77777777" w:rsidR="00F90BDC" w:rsidRDefault="00F90BDC"/>
    <w:p w14:paraId="34D50B4B" w14:textId="77777777" w:rsidR="00F90BDC" w:rsidRDefault="00F90BDC">
      <w:r xmlns:w="http://schemas.openxmlformats.org/wordprocessingml/2006/main">
        <w:t xml:space="preserve">Johannese 20:31 Aga need on kirjutatud, et te usuksite, et Jeesus on Kristus, Jumala Poeg; ja et teil uskudes oleks elu tema nime läbi.</w:t>
      </w:r>
    </w:p>
    <w:p w14:paraId="6C1F00E1" w14:textId="77777777" w:rsidR="00F90BDC" w:rsidRDefault="00F90BDC"/>
    <w:p w14:paraId="7C71A043" w14:textId="77777777" w:rsidR="00F90BDC" w:rsidRDefault="00F90BDC">
      <w:r xmlns:w="http://schemas.openxmlformats.org/wordprocessingml/2006/main">
        <w:t xml:space="preserve">See lõik rõhutab, kui tähtis on uskuda Jeesusesse Kristusesse kui Jumala Pojasse, et saada elu tema nime kaudu.</w:t>
      </w:r>
    </w:p>
    <w:p w14:paraId="2E1E132A" w14:textId="77777777" w:rsidR="00F90BDC" w:rsidRDefault="00F90BDC"/>
    <w:p w14:paraId="52D21097" w14:textId="77777777" w:rsidR="00F90BDC" w:rsidRDefault="00F90BDC">
      <w:r xmlns:w="http://schemas.openxmlformats.org/wordprocessingml/2006/main">
        <w:t xml:space="preserve">1. Usu jõud: kuidas Jeesusesse usaldamine toob igavese elu</w:t>
      </w:r>
    </w:p>
    <w:p w14:paraId="5FD364FE" w14:textId="77777777" w:rsidR="00F90BDC" w:rsidRDefault="00F90BDC"/>
    <w:p w14:paraId="4BD652F1" w14:textId="77777777" w:rsidR="00F90BDC" w:rsidRDefault="00F90BDC">
      <w:r xmlns:w="http://schemas.openxmlformats.org/wordprocessingml/2006/main">
        <w:t xml:space="preserve">2. Päästmise arm: kuidas Kristusesse uskumine toob küllusliku elu</w:t>
      </w:r>
    </w:p>
    <w:p w14:paraId="7838CC40" w14:textId="77777777" w:rsidR="00F90BDC" w:rsidRDefault="00F90BDC"/>
    <w:p w14:paraId="3600B840" w14:textId="77777777" w:rsidR="00F90BDC" w:rsidRDefault="00F90BDC">
      <w:r xmlns:w="http://schemas.openxmlformats.org/wordprocessingml/2006/main">
        <w:t xml:space="preserve">1. Roomlastele 10:9-10: "Kui sa kuulutad oma suuga: "Jeesus on Issand" ja usute oma südames, et Jumal on ta surnuist üles äratanud, siis teid päästetakse. Sest sa usud oma südamega. ja olete õigeks mõistetud, ja oma suuga tunnistate oma usku ja saate päästetud."</w:t>
      </w:r>
    </w:p>
    <w:p w14:paraId="54A9329C" w14:textId="77777777" w:rsidR="00F90BDC" w:rsidRDefault="00F90BDC"/>
    <w:p w14:paraId="7A076FD2" w14:textId="77777777" w:rsidR="00F90BDC" w:rsidRDefault="00F90BDC">
      <w:r xmlns:w="http://schemas.openxmlformats.org/wordprocessingml/2006/main">
        <w:t xml:space="preserve">2. Efeslastele 2:8: "Sest te olete armust päästetud usu läbi – ja see ei ole teie endi käest, see on Jumala and."</w:t>
      </w:r>
    </w:p>
    <w:p w14:paraId="0A59D3BD" w14:textId="77777777" w:rsidR="00F90BDC" w:rsidRDefault="00F90BDC"/>
    <w:p w14:paraId="15371EA5" w14:textId="77777777" w:rsidR="00F90BDC" w:rsidRDefault="00F90BDC">
      <w:r xmlns:w="http://schemas.openxmlformats.org/wordprocessingml/2006/main">
        <w:t xml:space="preserve">Johannese 21. peatükis jutustatakse Jeesuse kolmandast ilmumisest jüngritele pärast Tema ülestõusmist, imelist kalasaaki ja tema vestlust Peetrusega.</w:t>
      </w:r>
    </w:p>
    <w:p w14:paraId="7E9F50B7" w14:textId="77777777" w:rsidR="00F90BDC" w:rsidRDefault="00F90BDC"/>
    <w:p w14:paraId="40E88633" w14:textId="77777777" w:rsidR="00F90BDC" w:rsidRDefault="00F90BDC">
      <w:r xmlns:w="http://schemas.openxmlformats.org/wordprocessingml/2006/main">
        <w:t xml:space="preserve">1. lõik: Peatükk algab sellega, et Jeesus ilmub uuesti oma jüngritele Galilea järve ääres. Siimon Peetrus, Toomas (tuntud ka kui Didymus), Naatanael Galilea Kaanast, Sebedeuse pojad ja veel kaks jüngrit olid koos. Peeter otsustas kalale minna, kuid sel õhtul ei saanud nad midagi. Varahommikul seisis Jeesus kaldal, kuid jüngrid ei saanud aru, et see oli Tema. Ta helistas ja küsis, kas neil on kalu, vastasid ei, siis käskis neil võrk paremale poole paati visata, kui mõni neist ei saanud püüda, sest suur hulk kalu sai aru, et </w:t>
      </w:r>
      <w:r xmlns:w="http://schemas.openxmlformats.org/wordprocessingml/2006/main">
        <w:lastRenderedPageBreak xmlns:w="http://schemas.openxmlformats.org/wordprocessingml/2006/main"/>
      </w:r>
      <w:r xmlns:w="http://schemas.openxmlformats.org/wordprocessingml/2006/main">
        <w:t xml:space="preserve">isand Peter hüppas vette, teised järgisid paati, lohistades võrku täis. kala (Johannese 21:1-8).</w:t>
      </w:r>
    </w:p>
    <w:p w14:paraId="337126F9" w14:textId="77777777" w:rsidR="00F90BDC" w:rsidRDefault="00F90BDC"/>
    <w:p w14:paraId="16F0ED22" w14:textId="77777777" w:rsidR="00F90BDC" w:rsidRDefault="00F90BDC">
      <w:r xmlns:w="http://schemas.openxmlformats.org/wordprocessingml/2006/main">
        <w:t xml:space="preserve">2. lõik: Maandudes nägid nad seal põlevat sütt, mille peal oli kala ja leiba. Jeesus palus neil tuua osa äsja püütud kaladest, nii et Siimon Peetrus ronis tagasi paati, tõmmatud võrk kaldale, täis suuri kalu, kuigi palju võrku ei rebenenud, siis kutsus neid tulema sööma, keegi ei julgenud küsida, keda ta teadis, et Issand teenis leiba. ka sel kolmandal korral ilmusid jüngrid pärast surnuist ülestõusmist (Johannese 21:9-14).</w:t>
      </w:r>
    </w:p>
    <w:p w14:paraId="33C6008D" w14:textId="77777777" w:rsidR="00F90BDC" w:rsidRDefault="00F90BDC"/>
    <w:p w14:paraId="4E0FFAD6" w14:textId="77777777" w:rsidR="00F90BDC" w:rsidRDefault="00F90BDC">
      <w:r xmlns:w="http://schemas.openxmlformats.org/wordprocessingml/2006/main">
        <w:t xml:space="preserve">3. lõik: Pärast hommikusööki küsis Jeesus Siimon Peetruselt kolm korda, kas ta armastab Teda rohkem kui need teised, kes vastas iga kord jah, tea, armastan sind, andis talle iga kord käsu: "Sööda mu tallesid" "Hoolitse mu lambaid." "Sööda mu lambaid." Siis ennustas, milline surm ülistab Jumalat, öeldes, kui noorem riides läks tagaotsitavaks, kuid kui vanem keegi teine riietab, kuhu ei taha minna, ütles ta, et osutab lahke surm ülistab Jumalat pärast seda, kui ta ütles, et järgige mind. tagasi tema vastu õhtusöök küsis Issand läheb reetma küsis kuidas on temaga Jeesus vastas kui tahad ellu jääda kuni tagasitulekuni mis on, et sa pead mind järgima sest see vendade seas levinud kuulujutt jünger ei sure aga Jeesus ei öelnud et ta ei sure; Ta ütles ainult: "Kui ma tahan, et ta jääks ellu, kuni ma tagasi tulen, mis sa see oled?" Johannes lõpetab peatüki, öeldes, et jünger, kes tunnistas neid asju, kirjutas nad teavad, et tema tunnistus on tõsi, ka palju muid asju, mida Jeesus tegi, kõik asjad, mida Jeesus kirjutas, eeldaks, et isegi tervele maailmale on kirjutatud toaraamatud (Johannese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John 21:1 Pärast seda ilmutas Jeesus end taas jüngritele Tiberiase mere ääres. ja seda targaks ta näitas.</w:t>
      </w:r>
    </w:p>
    <w:p w14:paraId="1F8130A8" w14:textId="77777777" w:rsidR="00F90BDC" w:rsidRDefault="00F90BDC"/>
    <w:p w14:paraId="3A345A19" w14:textId="77777777" w:rsidR="00F90BDC" w:rsidRDefault="00F90BDC">
      <w:r xmlns:w="http://schemas.openxmlformats.org/wordprocessingml/2006/main">
        <w:t xml:space="preserve">Jeesus ilmutas end Tiberiase mere ääres jüngritele.</w:t>
      </w:r>
    </w:p>
    <w:p w14:paraId="05714C59" w14:textId="77777777" w:rsidR="00F90BDC" w:rsidRDefault="00F90BDC"/>
    <w:p w14:paraId="668AAEF2" w14:textId="77777777" w:rsidR="00F90BDC" w:rsidRDefault="00F90BDC">
      <w:r xmlns:w="http://schemas.openxmlformats.org/wordprocessingml/2006/main">
        <w:t xml:space="preserve">1. Jeesus ilmutab oma kohalolekut meie elus</w:t>
      </w:r>
    </w:p>
    <w:p w14:paraId="71667817" w14:textId="77777777" w:rsidR="00F90BDC" w:rsidRDefault="00F90BDC"/>
    <w:p w14:paraId="031A0611" w14:textId="77777777" w:rsidR="00F90BDC" w:rsidRDefault="00F90BDC">
      <w:r xmlns:w="http://schemas.openxmlformats.org/wordprocessingml/2006/main">
        <w:t xml:space="preserve">2. Jeesuse eeskuju järgimise tähtsus</w:t>
      </w:r>
    </w:p>
    <w:p w14:paraId="18676975" w14:textId="77777777" w:rsidR="00F90BDC" w:rsidRDefault="00F90BDC"/>
    <w:p w14:paraId="52457895" w14:textId="77777777" w:rsidR="00F90BDC" w:rsidRDefault="00F90BDC">
      <w:r xmlns:w="http://schemas.openxmlformats.org/wordprocessingml/2006/main">
        <w:t xml:space="preserve">1. Jesaja 43:2 – kui sa lähed läbi vete, olen ma sinuga; ja jõgede kaudu ei uputa nad sind; kui sa kõnnid läbi tule, sa ei põle ja leek ei hävita sind.</w:t>
      </w:r>
    </w:p>
    <w:p w14:paraId="4E2FDD1F" w14:textId="77777777" w:rsidR="00F90BDC" w:rsidRDefault="00F90BDC"/>
    <w:p w14:paraId="1D42C4CE" w14:textId="77777777" w:rsidR="00F90BDC" w:rsidRDefault="00F90BDC">
      <w:r xmlns:w="http://schemas.openxmlformats.org/wordprocessingml/2006/main">
        <w:t xml:space="preserve">2. Matteuse 5:14-16 – Teie olete maailma valgus. Mäel asuvat linna ei saa varjata. Ega inimesed ei süüta lampi ega pane seda korvi alla, vaid aluse peale ja see annab valgust kõigile majas olijatele. Samamoodi paistku teie valgus teiste ees, et nad näeksid teie häid tegusid ja annaksid au teie Isale, kes on taevas.</w:t>
      </w:r>
    </w:p>
    <w:p w14:paraId="2584E4CF" w14:textId="77777777" w:rsidR="00F90BDC" w:rsidRDefault="00F90BDC"/>
    <w:p w14:paraId="764AA819" w14:textId="77777777" w:rsidR="00F90BDC" w:rsidRDefault="00F90BDC">
      <w:r xmlns:w="http://schemas.openxmlformats.org/wordprocessingml/2006/main">
        <w:t xml:space="preserve">Johannese 21:2 Koos olid Siimon Peetrus ja Toomas, keda kutsutakse Didymuseks, ja Naatanael Galilea Kaanast ja Sebedeuse pojad ja veel kaks tema jüngrit.</w:t>
      </w:r>
    </w:p>
    <w:p w14:paraId="291FAB30" w14:textId="77777777" w:rsidR="00F90BDC" w:rsidRDefault="00F90BDC"/>
    <w:p w14:paraId="3EF71DB0" w14:textId="77777777" w:rsidR="00F90BDC" w:rsidRDefault="00F90BDC">
      <w:r xmlns:w="http://schemas.openxmlformats.org/wordprocessingml/2006/main">
        <w:t xml:space="preserve">Johannes räägib oma kuulajatele Siimon Peetruse, Tooma, Naatanaeli, Sebedeuse poegade ja veel kahe jüngri juuresolekust.</w:t>
      </w:r>
    </w:p>
    <w:p w14:paraId="293ACD31" w14:textId="77777777" w:rsidR="00F90BDC" w:rsidRDefault="00F90BDC"/>
    <w:p w14:paraId="4FDEABFD" w14:textId="77777777" w:rsidR="00F90BDC" w:rsidRDefault="00F90BDC">
      <w:r xmlns:w="http://schemas.openxmlformats.org/wordprocessingml/2006/main">
        <w:t xml:space="preserve">1. Jeesuse jüngrid olid talle pühendunud ja järgisid teda isegi ebakindluse ja kahtluse korral.</w:t>
      </w:r>
    </w:p>
    <w:p w14:paraId="2C78E4EC" w14:textId="77777777" w:rsidR="00F90BDC" w:rsidRDefault="00F90BDC"/>
    <w:p w14:paraId="34F30DAC" w14:textId="77777777" w:rsidR="00F90BDC" w:rsidRDefault="00F90BDC">
      <w:r xmlns:w="http://schemas.openxmlformats.org/wordprocessingml/2006/main">
        <w:t xml:space="preserve">2. Jeesuse jüngrid olid valmis tema hulka arvama ja tema teenistuses osalema.</w:t>
      </w:r>
    </w:p>
    <w:p w14:paraId="6B605473" w14:textId="77777777" w:rsidR="00F90BDC" w:rsidRDefault="00F90BDC"/>
    <w:p w14:paraId="6994BF3A" w14:textId="77777777" w:rsidR="00F90BDC" w:rsidRDefault="00F90BDC">
      <w:r xmlns:w="http://schemas.openxmlformats.org/wordprocessingml/2006/main">
        <w:t xml:space="preserve">1. Luuka 5:11 – "Ja kui nad olid oma paadid maale toonud, jätsid nad kõik maha ja järgnesid Temale."</w:t>
      </w:r>
    </w:p>
    <w:p w14:paraId="0A79133A" w14:textId="77777777" w:rsidR="00F90BDC" w:rsidRDefault="00F90BDC"/>
    <w:p w14:paraId="61E354E9" w14:textId="77777777" w:rsidR="00F90BDC" w:rsidRDefault="00F90BDC">
      <w:r xmlns:w="http://schemas.openxmlformats.org/wordprocessingml/2006/main">
        <w:t xml:space="preserve">2. Matteuse 10:37-39 – "Kes armastab isa või ema rohkem kui Mind, ei ole mind väärt. Ja kes armastab poega või tütart rohkem kui Mind, see ei ole mind väärt. Ja kes ei võta oma risti ja järgige mind, see ei ole Mind väärt. Kes leiab oma elu, see kaotab selle, ja kes kaotab oma elu Minu pärast, see leiab selle."</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 21:3 Siimon Peetrus ütles neile: "Ma lähen kalale!" Nad ütlevad talle: 'Meie läheme sinuga kaasa!' Nad läksid välja ja astusid kohe laeva; ja sel õhtul nad ei saanud midagi.</w:t>
      </w:r>
    </w:p>
    <w:p w14:paraId="434A3EAE" w14:textId="77777777" w:rsidR="00F90BDC" w:rsidRDefault="00F90BDC"/>
    <w:p w14:paraId="12537932" w14:textId="77777777" w:rsidR="00F90BDC" w:rsidRDefault="00F90BDC">
      <w:r xmlns:w="http://schemas.openxmlformats.org/wordprocessingml/2006/main">
        <w:t xml:space="preserve">Johannes ja ta jüngrid läksid kalale ega saanud midagi.</w:t>
      </w:r>
    </w:p>
    <w:p w14:paraId="275D40CB" w14:textId="77777777" w:rsidR="00F90BDC" w:rsidRDefault="00F90BDC"/>
    <w:p w14:paraId="3F8B661E" w14:textId="77777777" w:rsidR="00F90BDC" w:rsidRDefault="00F90BDC">
      <w:r xmlns:w="http://schemas.openxmlformats.org/wordprocessingml/2006/main">
        <w:t xml:space="preserve">1: Jumal võib meid aeg-ajalt proovile panna, kuid ta annab meile siiski ohtralt õnnistusi.</w:t>
      </w:r>
    </w:p>
    <w:p w14:paraId="61D9537B" w14:textId="77777777" w:rsidR="00F90BDC" w:rsidRDefault="00F90BDC"/>
    <w:p w14:paraId="69647391" w14:textId="77777777" w:rsidR="00F90BDC" w:rsidRDefault="00F90BDC">
      <w:r xmlns:w="http://schemas.openxmlformats.org/wordprocessingml/2006/main">
        <w:t xml:space="preserve">2: Isegi ebaõnnestumise hetkedel on Jumal meiega ja hoolitseb.</w:t>
      </w:r>
    </w:p>
    <w:p w14:paraId="4DB2725E" w14:textId="77777777" w:rsidR="00F90BDC" w:rsidRDefault="00F90BDC"/>
    <w:p w14:paraId="51DA612E" w14:textId="77777777" w:rsidR="00F90BDC" w:rsidRDefault="00F90BDC">
      <w:r xmlns:w="http://schemas.openxmlformats.org/wordprocessingml/2006/main">
        <w:t xml:space="preserve">1: Matteuse 6:26 – Vaata taeva linde; nad ei külva ega lõika ega kogu aitadesse, kuid teie taevane Isa toidab neid.</w:t>
      </w:r>
    </w:p>
    <w:p w14:paraId="41CF042B" w14:textId="77777777" w:rsidR="00F90BDC" w:rsidRDefault="00F90BDC"/>
    <w:p w14:paraId="3DDFB306" w14:textId="77777777" w:rsidR="00F90BDC" w:rsidRDefault="00F90BDC">
      <w:r xmlns:w="http://schemas.openxmlformats.org/wordprocessingml/2006/main">
        <w:t xml:space="preserve">2: Psalm 121:1-2 – Ma tõstan oma silmad mägede poole. Kust minu abi tuleb? Minu abi tuleb Issandalt, kes on teinud taeva ja maa.</w:t>
      </w:r>
    </w:p>
    <w:p w14:paraId="49E3B902" w14:textId="77777777" w:rsidR="00F90BDC" w:rsidRDefault="00F90BDC"/>
    <w:p w14:paraId="403D54AC" w14:textId="77777777" w:rsidR="00F90BDC" w:rsidRDefault="00F90BDC">
      <w:r xmlns:w="http://schemas.openxmlformats.org/wordprocessingml/2006/main">
        <w:t xml:space="preserve">Johannese 21:4 Aga kui hommik tuli, seisis Jeesus kaldal, aga jüngrid ei teadnud, et see oli Jeesus.</w:t>
      </w:r>
    </w:p>
    <w:p w14:paraId="0BE62740" w14:textId="77777777" w:rsidR="00F90BDC" w:rsidRDefault="00F90BDC"/>
    <w:p w14:paraId="177C70C9" w14:textId="77777777" w:rsidR="00F90BDC" w:rsidRDefault="00F90BDC">
      <w:r xmlns:w="http://schemas.openxmlformats.org/wordprocessingml/2006/main">
        <w:t xml:space="preserve">Jüngrid püüdsid hommikul kala püüda, kui Jeesus kaldale tuli, kuid nad ei tundnud Teda ära.</w:t>
      </w:r>
    </w:p>
    <w:p w14:paraId="1BFF7AC8" w14:textId="77777777" w:rsidR="00F90BDC" w:rsidRDefault="00F90BDC"/>
    <w:p w14:paraId="33160121" w14:textId="77777777" w:rsidR="00F90BDC" w:rsidRDefault="00F90BDC">
      <w:r xmlns:w="http://schemas.openxmlformats.org/wordprocessingml/2006/main">
        <w:t xml:space="preserve">1. Jeesus on meie jaoks alati olemas – isegi siis, kui me Teda ära ei tunne</w:t>
      </w:r>
    </w:p>
    <w:p w14:paraId="6E362AD9" w14:textId="77777777" w:rsidR="00F90BDC" w:rsidRDefault="00F90BDC"/>
    <w:p w14:paraId="2F16BB32" w14:textId="77777777" w:rsidR="00F90BDC" w:rsidRDefault="00F90BDC">
      <w:r xmlns:w="http://schemas.openxmlformats.org/wordprocessingml/2006/main">
        <w:t xml:space="preserve">2. Me ei ole üksi – Jeesus on meie elus alati kohal</w:t>
      </w:r>
    </w:p>
    <w:p w14:paraId="16184A74" w14:textId="77777777" w:rsidR="00F90BDC" w:rsidRDefault="00F90BDC"/>
    <w:p w14:paraId="3CECFD16" w14:textId="77777777" w:rsidR="00F90BDC" w:rsidRDefault="00F90BDC">
      <w:r xmlns:w="http://schemas.openxmlformats.org/wordprocessingml/2006/main">
        <w:t xml:space="preserve">1. Luuka 24:13-35 – Tee Emmausesse</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Johannese 20:19-29 – Jeesus ilmub jüngritele pärast ülestõusmist</w:t>
      </w:r>
    </w:p>
    <w:p w14:paraId="183E607E" w14:textId="77777777" w:rsidR="00F90BDC" w:rsidRDefault="00F90BDC"/>
    <w:p w14:paraId="2C0872A1" w14:textId="77777777" w:rsidR="00F90BDC" w:rsidRDefault="00F90BDC">
      <w:r xmlns:w="http://schemas.openxmlformats.org/wordprocessingml/2006/main">
        <w:t xml:space="preserve">Johannese 21:5 Siis Jeesus ütles neile: "Lapsed, kas teil on süüa?" Nad vastasid talle: Ei.</w:t>
      </w:r>
    </w:p>
    <w:p w14:paraId="5B224E72" w14:textId="77777777" w:rsidR="00F90BDC" w:rsidRDefault="00F90BDC"/>
    <w:p w14:paraId="4E2861F3" w14:textId="77777777" w:rsidR="00F90BDC" w:rsidRDefault="00F90BDC">
      <w:r xmlns:w="http://schemas.openxmlformats.org/wordprocessingml/2006/main">
        <w:t xml:space="preserve">Jeesus küsis jüngritelt, kas neil on midagi süüa.</w:t>
      </w:r>
    </w:p>
    <w:p w14:paraId="7E428EC0" w14:textId="77777777" w:rsidR="00F90BDC" w:rsidRDefault="00F90BDC"/>
    <w:p w14:paraId="5A6B5608" w14:textId="77777777" w:rsidR="00F90BDC" w:rsidRDefault="00F90BDC">
      <w:r xmlns:w="http://schemas.openxmlformats.org/wordprocessingml/2006/main">
        <w:t xml:space="preserve">1. Jeesuse armastuse jõud: isegi näljahetkedel näitas Jeesus oma armastust jüngrite vastu.</w:t>
      </w:r>
    </w:p>
    <w:p w14:paraId="62D05B87" w14:textId="77777777" w:rsidR="00F90BDC" w:rsidRDefault="00F90BDC"/>
    <w:p w14:paraId="6E543616" w14:textId="77777777" w:rsidR="00F90BDC" w:rsidRDefault="00F90BDC">
      <w:r xmlns:w="http://schemas.openxmlformats.org/wordprocessingml/2006/main">
        <w:t xml:space="preserve">2. Hooldus vajaduse korral: Jeesus hoolitses jüngrite eest, kui neil polnud midagi.</w:t>
      </w:r>
    </w:p>
    <w:p w14:paraId="2FABE759" w14:textId="77777777" w:rsidR="00F90BDC" w:rsidRDefault="00F90BDC"/>
    <w:p w14:paraId="70D716D3" w14:textId="77777777" w:rsidR="00F90BDC" w:rsidRDefault="00F90BDC">
      <w:r xmlns:w="http://schemas.openxmlformats.org/wordprocessingml/2006/main">
        <w:t xml:space="preserve">1. Matteuse 14:19-20 – Ja ta käskis rahval istuda murule, võttis need viis leiba ja kaks kala ning vaatas üles taeva poole, õnnistas, murdis ja andis leivad omale. jüngrid ja jüngrid rahvahulgale.</w:t>
      </w:r>
    </w:p>
    <w:p w14:paraId="06938029" w14:textId="77777777" w:rsidR="00F90BDC" w:rsidRDefault="00F90BDC"/>
    <w:p w14:paraId="63A860C3" w14:textId="77777777" w:rsidR="00F90BDC" w:rsidRDefault="00F90BDC">
      <w:r xmlns:w="http://schemas.openxmlformats.org/wordprocessingml/2006/main">
        <w:t xml:space="preserve">2. Filiplastele 4:19 – Aga minu Jumal rahuldab kõik teie vajadused vastavalt oma rikkusele auhiilguses Kristuse Jeesuse kaudu.</w:t>
      </w:r>
    </w:p>
    <w:p w14:paraId="4D94F7B3" w14:textId="77777777" w:rsidR="00F90BDC" w:rsidRDefault="00F90BDC"/>
    <w:p w14:paraId="66EF6637" w14:textId="77777777" w:rsidR="00F90BDC" w:rsidRDefault="00F90BDC">
      <w:r xmlns:w="http://schemas.openxmlformats.org/wordprocessingml/2006/main">
        <w:t xml:space="preserve">Johannese 21:6 Ja ta ütles neile: "Viskake võrk laeva paremale küljele, siis te leiate!" Nad heitsid seetõttu, kuid nüüd ei saanud nad seda kalade rohkuse tõttu välja tõmmata.</w:t>
      </w:r>
    </w:p>
    <w:p w14:paraId="0931442B" w14:textId="77777777" w:rsidR="00F90BDC" w:rsidRDefault="00F90BDC"/>
    <w:p w14:paraId="4210E696" w14:textId="77777777" w:rsidR="00F90BDC" w:rsidRDefault="00F90BDC">
      <w:r xmlns:w="http://schemas.openxmlformats.org/wordprocessingml/2006/main">
        <w:t xml:space="preserve">Jeesus käsib jüngritel visata oma võrk laeva paremale küljele ja nad saavad palju kala.</w:t>
      </w:r>
    </w:p>
    <w:p w14:paraId="1D6ACE7A" w14:textId="77777777" w:rsidR="00F90BDC" w:rsidRDefault="00F90BDC"/>
    <w:p w14:paraId="257FEAD3" w14:textId="77777777" w:rsidR="00F90BDC" w:rsidRDefault="00F90BDC">
      <w:r xmlns:w="http://schemas.openxmlformats.org/wordprocessingml/2006/main">
        <w:t xml:space="preserve">1. Kuulekuse jõud – Jumala käskudele kuuletumine toob külluse</w:t>
      </w:r>
    </w:p>
    <w:p w14:paraId="37606596" w14:textId="77777777" w:rsidR="00F90BDC" w:rsidRDefault="00F90BDC"/>
    <w:p w14:paraId="08260988" w14:textId="77777777" w:rsidR="00F90BDC" w:rsidRDefault="00F90BDC">
      <w:r xmlns:w="http://schemas.openxmlformats.org/wordprocessingml/2006/main">
        <w:t xml:space="preserve">2. Jumala hoolde – Jumal hoolitseb külluslikult nende eest, kes Teda järgivad</w:t>
      </w:r>
    </w:p>
    <w:p w14:paraId="3648584F" w14:textId="77777777" w:rsidR="00F90BDC" w:rsidRDefault="00F90BDC"/>
    <w:p w14:paraId="1070A77E" w14:textId="77777777" w:rsidR="00F90BDC" w:rsidRDefault="00F90BDC">
      <w:r xmlns:w="http://schemas.openxmlformats.org/wordprocessingml/2006/main">
        <w:t xml:space="preserve">1. Jesaja 55:10-11 – ? </w:t>
      </w:r>
      <w:r xmlns:w="http://schemas.openxmlformats.org/wordprocessingml/2006/main">
        <w:rPr>
          <w:rFonts w:ascii="맑은 고딕 Semilight" w:hAnsi="맑은 고딕 Semilight"/>
        </w:rPr>
        <w:t xml:space="preserve">쏤 </w:t>
      </w:r>
      <w:r xmlns:w="http://schemas.openxmlformats.org/wordprocessingml/2006/main">
        <w:t xml:space="preserve">või kui vihm ja lumi tulevad taevast alla ega tule </w:t>
      </w:r>
      <w:r xmlns:w="http://schemas.openxmlformats.org/wordprocessingml/2006/main">
        <w:lastRenderedPageBreak xmlns:w="http://schemas.openxmlformats.org/wordprocessingml/2006/main"/>
      </w:r>
      <w:r xmlns:w="http://schemas.openxmlformats.org/wordprocessingml/2006/main">
        <w:t xml:space="preserve">sinna tagasi, vaid kastavad maad, pannes selle välja kasvama ja idanema, andes külvajale seemet ja sööjale leiba, 11 nõnda on ka minu sõna, mis väljub minu suu; see ei naase mulle tühjalt, vaid täidab selle, mille ma kavatsen, ja õnnestub selles, milleks ma ta saatsin.</w:t>
      </w:r>
    </w:p>
    <w:p w14:paraId="4CD6499D" w14:textId="77777777" w:rsidR="00F90BDC" w:rsidRDefault="00F90BDC"/>
    <w:p w14:paraId="53D2F8C1" w14:textId="77777777" w:rsidR="00F90BDC" w:rsidRDefault="00F90BDC">
      <w:r xmlns:w="http://schemas.openxmlformats.org/wordprocessingml/2006/main">
        <w:t xml:space="preserve">2. Jaakobuse 1:22-25 – aga olge sõna tegijad, mitte ainult kuulajad, pettes iseennast. 23 Sest kui keegi on sõna kuulaja ja mitte tegija, siis ta on nagu mees, kes vaatab peeglist tähelepanelikult oma loomulikku palet. 24 Sest ta vaatab endale otsa ja läheb minema ning unustab kohe, milline ta oli. 25 Aga kes vaatab täiuslikku seadust, vabaduse seadust, ja püsib, olles mitte kuulaja, kes unustab, vaid tegija, kes tegutseb, see saab oma tegudes õnnistatud.</w:t>
      </w:r>
    </w:p>
    <w:p w14:paraId="5F9DF375" w14:textId="77777777" w:rsidR="00F90BDC" w:rsidRDefault="00F90BDC"/>
    <w:p w14:paraId="4991A632" w14:textId="77777777" w:rsidR="00F90BDC" w:rsidRDefault="00F90BDC">
      <w:r xmlns:w="http://schemas.openxmlformats.org/wordprocessingml/2006/main">
        <w:t xml:space="preserve">John 21:7 Sellepärast ütles see jünger, keda Jeesus armastas, Peetrusele: "See on Issand!" Kui Siimon Peetrus kuulis, et see on Issand, siis ta vöötas oma kaluri kuube (sest ta oli alasti) ja heitis merre.</w:t>
      </w:r>
    </w:p>
    <w:p w14:paraId="73A1AC12" w14:textId="77777777" w:rsidR="00F90BDC" w:rsidRDefault="00F90BDC"/>
    <w:p w14:paraId="1C531B90" w14:textId="77777777" w:rsidR="00F90BDC" w:rsidRDefault="00F90BDC">
      <w:r xmlns:w="http://schemas.openxmlformats.org/wordprocessingml/2006/main">
        <w:t xml:space="preserve">Armastatud jünger tundis ära, et see on Jeesus, ja seda kuuldes pani Peetrus mantli selga ja hüppas merre Jeesusele vastu.</w:t>
      </w:r>
    </w:p>
    <w:p w14:paraId="3B5521E1" w14:textId="77777777" w:rsidR="00F90BDC" w:rsidRDefault="00F90BDC"/>
    <w:p w14:paraId="4C0181EA" w14:textId="77777777" w:rsidR="00F90BDC" w:rsidRDefault="00F90BDC">
      <w:r xmlns:w="http://schemas.openxmlformats.org/wordprocessingml/2006/main">
        <w:t xml:space="preserve">1. Usu jõud, mida näitas Peetruse julge tegevus – hüppas merre Jeesusega kohtuma.</w:t>
      </w:r>
    </w:p>
    <w:p w14:paraId="70E1CB4A" w14:textId="77777777" w:rsidR="00F90BDC" w:rsidRDefault="00F90BDC"/>
    <w:p w14:paraId="2140DB8F" w14:textId="77777777" w:rsidR="00F90BDC" w:rsidRDefault="00F90BDC">
      <w:r xmlns:w="http://schemas.openxmlformats.org/wordprocessingml/2006/main">
        <w:t xml:space="preserve">2. Jeesuse armastus, mida väljendas armastatud jünger Tema äratundmises.</w:t>
      </w:r>
    </w:p>
    <w:p w14:paraId="5033B239" w14:textId="77777777" w:rsidR="00F90BDC" w:rsidRDefault="00F90BDC"/>
    <w:p w14:paraId="6A49142A" w14:textId="77777777" w:rsidR="00F90BDC" w:rsidRDefault="00F90BDC">
      <w:r xmlns:w="http://schemas.openxmlformats.org/wordprocessingml/2006/main">
        <w:t xml:space="preserve">1. Roomlastele 8:38-39 - "Sest ma olen kindel, et ei surma ega elu, ei ingleid ega valitsejaid, ei praeguseid ega tulevasi, ei vägesid, ei kõrgust ega sügavust ega midagi muud kogu loodu juures. suudab meid lahutada Jumala armastusest Kristuses Jeesuses, meie Issandas."</w:t>
      </w:r>
    </w:p>
    <w:p w14:paraId="109778D6" w14:textId="77777777" w:rsidR="00F90BDC" w:rsidRDefault="00F90BDC"/>
    <w:p w14:paraId="1E035A99" w14:textId="77777777" w:rsidR="00F90BDC" w:rsidRDefault="00F90BDC">
      <w:r xmlns:w="http://schemas.openxmlformats.org/wordprocessingml/2006/main">
        <w:t xml:space="preserve">2. 1. Johannese 4:19 – "Me armastame sellepärast, et tema armastas meid kõigepealt."</w:t>
      </w:r>
    </w:p>
    <w:p w14:paraId="01B7638C" w14:textId="77777777" w:rsidR="00F90BDC" w:rsidRDefault="00F90BDC"/>
    <w:p w14:paraId="73729BAB" w14:textId="77777777" w:rsidR="00F90BDC" w:rsidRDefault="00F90BDC">
      <w:r xmlns:w="http://schemas.openxmlformats.org/wordprocessingml/2006/main">
        <w:t xml:space="preserve">John 21:8 Ja teised jüngrid tulid väikese laevaga; (sest nad ei olnud maast kaugel, vaid justkui </w:t>
      </w:r>
      <w:r xmlns:w="http://schemas.openxmlformats.org/wordprocessingml/2006/main">
        <w:lastRenderedPageBreak xmlns:w="http://schemas.openxmlformats.org/wordprocessingml/2006/main"/>
      </w:r>
      <w:r xmlns:w="http://schemas.openxmlformats.org/wordprocessingml/2006/main">
        <w:t xml:space="preserve">kakssada küünart) vedades võrku kaladega.</w:t>
      </w:r>
    </w:p>
    <w:p w14:paraId="0ECAD69A" w14:textId="77777777" w:rsidR="00F90BDC" w:rsidRDefault="00F90BDC"/>
    <w:p w14:paraId="16979682" w14:textId="77777777" w:rsidR="00F90BDC" w:rsidRDefault="00F90BDC">
      <w:r xmlns:w="http://schemas.openxmlformats.org/wordprocessingml/2006/main">
        <w:t xml:space="preserve">Teised jüngrid saabusid väikese paadiga ja suutsid oma võrku püüda suure hulga kalu.</w:t>
      </w:r>
    </w:p>
    <w:p w14:paraId="5075B46B" w14:textId="77777777" w:rsidR="00F90BDC" w:rsidRDefault="00F90BDC"/>
    <w:p w14:paraId="4E9759BE" w14:textId="77777777" w:rsidR="00F90BDC" w:rsidRDefault="00F90BDC">
      <w:r xmlns:w="http://schemas.openxmlformats.org/wordprocessingml/2006/main">
        <w:t xml:space="preserve">1. Jumal annab: isegi keset hirmuäratavaid ülesandeid pakub Jumal edu saavutamiseks vajalikke ressursse ja juhiseid.</w:t>
      </w:r>
    </w:p>
    <w:p w14:paraId="1F5AA4F1" w14:textId="77777777" w:rsidR="00F90BDC" w:rsidRDefault="00F90BDC"/>
    <w:p w14:paraId="73767FFF" w14:textId="77777777" w:rsidR="00F90BDC" w:rsidRDefault="00F90BDC">
      <w:r xmlns:w="http://schemas.openxmlformats.org/wordprocessingml/2006/main">
        <w:t xml:space="preserve">2. Investeerige teistesse. Isegi kui meil ei ole võimet üksi ülesannet täita, võib Jumal meid kasutada selleks, et anda meile jõudu ja investeerida teistesse, et aidata meil oma eesmärke saavutada.</w:t>
      </w:r>
    </w:p>
    <w:p w14:paraId="241960A9" w14:textId="77777777" w:rsidR="00F90BDC" w:rsidRDefault="00F90BDC"/>
    <w:p w14:paraId="7C9DF328" w14:textId="77777777" w:rsidR="00F90BDC" w:rsidRDefault="00F90BDC">
      <w:r xmlns:w="http://schemas.openxmlformats.org/wordprocessingml/2006/main">
        <w:t xml:space="preserve">1. Matteuse 14:22-33 – Jeesus kõnnib vee peal ja vaigistab tormi.</w:t>
      </w:r>
    </w:p>
    <w:p w14:paraId="52863579" w14:textId="77777777" w:rsidR="00F90BDC" w:rsidRDefault="00F90BDC"/>
    <w:p w14:paraId="01BE4B30" w14:textId="77777777" w:rsidR="00F90BDC" w:rsidRDefault="00F90BDC">
      <w:r xmlns:w="http://schemas.openxmlformats.org/wordprocessingml/2006/main">
        <w:t xml:space="preserve">2. Matteuse 19:26 – Jeesuse õpetus, et Jumalale on kõik võimalik.</w:t>
      </w:r>
    </w:p>
    <w:p w14:paraId="7C5716F3" w14:textId="77777777" w:rsidR="00F90BDC" w:rsidRDefault="00F90BDC"/>
    <w:p w14:paraId="3418500E" w14:textId="77777777" w:rsidR="00F90BDC" w:rsidRDefault="00F90BDC">
      <w:r xmlns:w="http://schemas.openxmlformats.org/wordprocessingml/2006/main">
        <w:t xml:space="preserve">Johannese 21:9 Niipea kui nad maale jõudsid, nägid nad seal söetuld ja sellele pandud kala ja leiba.</w:t>
      </w:r>
    </w:p>
    <w:p w14:paraId="23C40985" w14:textId="77777777" w:rsidR="00F90BDC" w:rsidRDefault="00F90BDC"/>
    <w:p w14:paraId="32AE0464" w14:textId="77777777" w:rsidR="00F90BDC" w:rsidRDefault="00F90BDC">
      <w:r xmlns:w="http://schemas.openxmlformats.org/wordprocessingml/2006/main">
        <w:t xml:space="preserve">Jeesus ilmus jüngritele ja andis neile kalasöögi ja söetulel küpsetatud leiva.</w:t>
      </w:r>
    </w:p>
    <w:p w14:paraId="58EB3855" w14:textId="77777777" w:rsidR="00F90BDC" w:rsidRDefault="00F90BDC"/>
    <w:p w14:paraId="52DD0412" w14:textId="77777777" w:rsidR="00F90BDC" w:rsidRDefault="00F90BDC">
      <w:r xmlns:w="http://schemas.openxmlformats.org/wordprocessingml/2006/main">
        <w:t xml:space="preserve">1. Jeesus on alati olemas, kui meil vaja läheb.</w:t>
      </w:r>
    </w:p>
    <w:p w14:paraId="03F215A9" w14:textId="77777777" w:rsidR="00F90BDC" w:rsidRDefault="00F90BDC"/>
    <w:p w14:paraId="7935B62E" w14:textId="77777777" w:rsidR="00F90BDC" w:rsidRDefault="00F90BDC">
      <w:r xmlns:w="http://schemas.openxmlformats.org/wordprocessingml/2006/main">
        <w:t xml:space="preserve">2. Jumal hoolitseb meie eest isegi siis, kui tunneme, et meil pole midagi.</w:t>
      </w:r>
    </w:p>
    <w:p w14:paraId="1C9AEEFC" w14:textId="77777777" w:rsidR="00F90BDC" w:rsidRDefault="00F90BDC"/>
    <w:p w14:paraId="7ECEFF27" w14:textId="77777777" w:rsidR="00F90BDC" w:rsidRDefault="00F90BDC">
      <w:r xmlns:w="http://schemas.openxmlformats.org/wordprocessingml/2006/main">
        <w:t xml:space="preserve">1. Filiplastele 4:19 – Ja minu Jumal rahuldab kõik teie vajadused vastavalt oma rikkusele auhiilguses Kristuses Jeesuses.</w:t>
      </w:r>
    </w:p>
    <w:p w14:paraId="661F718D" w14:textId="77777777" w:rsidR="00F90BDC" w:rsidRDefault="00F90BDC"/>
    <w:p w14:paraId="5F542E20" w14:textId="77777777" w:rsidR="00F90BDC" w:rsidRDefault="00F90BDC">
      <w:r xmlns:w="http://schemas.openxmlformats.org/wordprocessingml/2006/main">
        <w:t xml:space="preserve">2. Psalm 34:10 – Noored lõvid tunnevad puudust ja kannatavad nälga; Kuid neil, kes otsivad Issandat, ei jää puudust ühestki heast.</w:t>
      </w:r>
    </w:p>
    <w:p w14:paraId="3B7A5DCA" w14:textId="77777777" w:rsidR="00F90BDC" w:rsidRDefault="00F90BDC"/>
    <w:p w14:paraId="606CD1E4" w14:textId="77777777" w:rsidR="00F90BDC" w:rsidRDefault="00F90BDC">
      <w:r xmlns:w="http://schemas.openxmlformats.org/wordprocessingml/2006/main">
        <w:t xml:space="preserve">Johannese 21:10 Jeesus ütles neile: "Tooge kalast, mille te nüüd püüdsite!"</w:t>
      </w:r>
    </w:p>
    <w:p w14:paraId="49BD0AEB" w14:textId="77777777" w:rsidR="00F90BDC" w:rsidRDefault="00F90BDC"/>
    <w:p w14:paraId="7458B335" w14:textId="77777777" w:rsidR="00F90BDC" w:rsidRDefault="00F90BDC">
      <w:r xmlns:w="http://schemas.openxmlformats.org/wordprocessingml/2006/main">
        <w:t xml:space="preserve">Jeesus palus jüngritel püütud kala tuua.</w:t>
      </w:r>
    </w:p>
    <w:p w14:paraId="09DFF04B" w14:textId="77777777" w:rsidR="00F90BDC" w:rsidRDefault="00F90BDC"/>
    <w:p w14:paraId="6F12206B" w14:textId="77777777" w:rsidR="00F90BDC" w:rsidRDefault="00F90BDC">
      <w:r xmlns:w="http://schemas.openxmlformats.org/wordprocessingml/2006/main">
        <w:t xml:space="preserve">1: Jeesus tuletab meile meelde, et oleme tänulikud ja jagame oma heldust teistega.</w:t>
      </w:r>
    </w:p>
    <w:p w14:paraId="2572AB66" w14:textId="77777777" w:rsidR="00F90BDC" w:rsidRDefault="00F90BDC"/>
    <w:p w14:paraId="3B262BB7" w14:textId="77777777" w:rsidR="00F90BDC" w:rsidRDefault="00F90BDC">
      <w:r xmlns:w="http://schemas.openxmlformats.org/wordprocessingml/2006/main">
        <w:t xml:space="preserve">2: Isegi keset rasket ülesannet võib Jeesus anda meile õnnistuse.</w:t>
      </w:r>
    </w:p>
    <w:p w14:paraId="4267E625" w14:textId="77777777" w:rsidR="00F90BDC" w:rsidRDefault="00F90BDC"/>
    <w:p w14:paraId="26F4EB0A" w14:textId="77777777" w:rsidR="00F90BDC" w:rsidRDefault="00F90BDC">
      <w:r xmlns:w="http://schemas.openxmlformats.org/wordprocessingml/2006/main">
        <w:t xml:space="preserve">1: Apostlite teod 4:32-35 – Kõik usklikud olid ühe südame ja hingega ning keegi ei nõudnud omandi eraomandit, kuid kõik, mis neile kuulus, oli ühine.</w:t>
      </w:r>
    </w:p>
    <w:p w14:paraId="1CE9B10E" w14:textId="77777777" w:rsidR="00F90BDC" w:rsidRDefault="00F90BDC"/>
    <w:p w14:paraId="4C3A386F" w14:textId="77777777" w:rsidR="00F90BDC" w:rsidRDefault="00F90BDC">
      <w:r xmlns:w="http://schemas.openxmlformats.org/wordprocessingml/2006/main">
        <w:t xml:space="preserve">2:1 Timoteosele 6:17-19 - Käske neid, kes on praeguses maailmas rikkad, mitte olla üleolevad ega loota rikkusele, mis on nii ebakindel, vaid loota Jumalale, kes meile rikkalikult kõike annab. meie rõõmuks.</w:t>
      </w:r>
    </w:p>
    <w:p w14:paraId="7093C5B3" w14:textId="77777777" w:rsidR="00F90BDC" w:rsidRDefault="00F90BDC"/>
    <w:p w14:paraId="701459E3" w14:textId="77777777" w:rsidR="00F90BDC" w:rsidRDefault="00F90BDC">
      <w:r xmlns:w="http://schemas.openxmlformats.org/wordprocessingml/2006/main">
        <w:t xml:space="preserve">Johannese 21:11 Siimon Peetrus läks üles ja tõmbas võrgu maale, mis oli täis suuri kalu, sada viiskümmend kolm, ja neid oli nii palju, kuid võrk ei purunenud.</w:t>
      </w:r>
    </w:p>
    <w:p w14:paraId="57C94F07" w14:textId="77777777" w:rsidR="00F90BDC" w:rsidRDefault="00F90BDC"/>
    <w:p w14:paraId="60E9993B" w14:textId="77777777" w:rsidR="00F90BDC" w:rsidRDefault="00F90BDC">
      <w:r xmlns:w="http://schemas.openxmlformats.org/wordprocessingml/2006/main">
        <w:t xml:space="preserve">Jeesus andis jüngritele rikkaliku kalapüügi ja demonstreeris oma võimu loodusmaailma üle.</w:t>
      </w:r>
    </w:p>
    <w:p w14:paraId="7CA85687" w14:textId="77777777" w:rsidR="00F90BDC" w:rsidRDefault="00F90BDC"/>
    <w:p w14:paraId="610C8109" w14:textId="77777777" w:rsidR="00F90BDC" w:rsidRDefault="00F90BDC">
      <w:r xmlns:w="http://schemas.openxmlformats.org/wordprocessingml/2006/main">
        <w:t xml:space="preserve">1: Jeesus on külluse pakkuja ja tema vägi on suurem kui mis tahes loomulik jõud.</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Peame õppima usaldama oma vajadusi Issanda peale ja uskuma tema väesse.</w:t>
      </w:r>
    </w:p>
    <w:p w14:paraId="2258D0D0" w14:textId="77777777" w:rsidR="00F90BDC" w:rsidRDefault="00F90BDC"/>
    <w:p w14:paraId="444F72B6" w14:textId="77777777" w:rsidR="00F90BDC" w:rsidRDefault="00F90BDC">
      <w:r xmlns:w="http://schemas.openxmlformats.org/wordprocessingml/2006/main">
        <w:t xml:space="preserve">1: Matteuse 6:25-34 – Jeesus julgustab meid mitte muretsema ja usaldama oma vajadusi Jumala peale.</w:t>
      </w:r>
    </w:p>
    <w:p w14:paraId="36F07DF8" w14:textId="77777777" w:rsidR="00F90BDC" w:rsidRDefault="00F90BDC"/>
    <w:p w14:paraId="431D625E" w14:textId="77777777" w:rsidR="00F90BDC" w:rsidRDefault="00F90BDC">
      <w:r xmlns:w="http://schemas.openxmlformats.org/wordprocessingml/2006/main">
        <w:t xml:space="preserve">2: Psalm 23:1 – Issand on mu karjane, mul pole puudust.</w:t>
      </w:r>
    </w:p>
    <w:p w14:paraId="595390BB" w14:textId="77777777" w:rsidR="00F90BDC" w:rsidRDefault="00F90BDC"/>
    <w:p w14:paraId="75E434F1" w14:textId="77777777" w:rsidR="00F90BDC" w:rsidRDefault="00F90BDC">
      <w:r xmlns:w="http://schemas.openxmlformats.org/wordprocessingml/2006/main">
        <w:t xml:space="preserve">Johannese 21:12 Jeesus ütles neile: "Tulge sööma!" Ja ükski jüngritest ei julgenud temalt küsida: kes sa oled? teades, et see on Issand.</w:t>
      </w:r>
    </w:p>
    <w:p w14:paraId="4ECFE7AD" w14:textId="77777777" w:rsidR="00F90BDC" w:rsidRDefault="00F90BDC"/>
    <w:p w14:paraId="18F7C7DE" w14:textId="77777777" w:rsidR="00F90BDC" w:rsidRDefault="00F90BDC">
      <w:r xmlns:w="http://schemas.openxmlformats.org/wordprocessingml/2006/main">
        <w:t xml:space="preserve">Jeesus kutsus jüngreid enda juurde einestama ja nad tundsid ta ära küsimata.</w:t>
      </w:r>
    </w:p>
    <w:p w14:paraId="74BB5853" w14:textId="77777777" w:rsidR="00F90BDC" w:rsidRDefault="00F90BDC"/>
    <w:p w14:paraId="52386FB2" w14:textId="77777777" w:rsidR="00F90BDC" w:rsidRDefault="00F90BDC">
      <w:r xmlns:w="http://schemas.openxmlformats.org/wordprocessingml/2006/main">
        <w:t xml:space="preserve">1. Jeesuse kutse õhtusöögile tuletab meelde tema kohalolekut ja armastust.</w:t>
      </w:r>
    </w:p>
    <w:p w14:paraId="5A21F021" w14:textId="77777777" w:rsidR="00F90BDC" w:rsidRDefault="00F90BDC"/>
    <w:p w14:paraId="6306147A" w14:textId="77777777" w:rsidR="00F90BDC" w:rsidRDefault="00F90BDC">
      <w:r xmlns:w="http://schemas.openxmlformats.org/wordprocessingml/2006/main">
        <w:t xml:space="preserve">2. Jeesus on oma järgijatele alati kättesaadav, isegi ebakindluse ajal.</w:t>
      </w:r>
    </w:p>
    <w:p w14:paraId="7B4C7B23" w14:textId="77777777" w:rsidR="00F90BDC" w:rsidRDefault="00F90BDC"/>
    <w:p w14:paraId="401CE05B" w14:textId="77777777" w:rsidR="00F90BDC" w:rsidRDefault="00F90BDC">
      <w:r xmlns:w="http://schemas.openxmlformats.org/wordprocessingml/2006/main">
        <w:t xml:space="preserve">1. 1. Johannese 4:16 – Ja me oleme tundnud ja uskunud armastust, mida Jumal meie vastu tunneb. Jumal on armastus; ja kes elab armastuses, see jääb Jumalasse ja Jumal temasse.</w:t>
      </w:r>
    </w:p>
    <w:p w14:paraId="2ED7D99A" w14:textId="77777777" w:rsidR="00F90BDC" w:rsidRDefault="00F90BDC"/>
    <w:p w14:paraId="29C3BAEB" w14:textId="77777777" w:rsidR="00F90BDC" w:rsidRDefault="00F90BDC">
      <w:r xmlns:w="http://schemas.openxmlformats.org/wordprocessingml/2006/main">
        <w:t xml:space="preserve">2. Luuka 24:30-31 – Ja sündis, et kui ta istus koos nendega laua taga, võttis ta leiva, õnnistas seda, murdis ja andis neile. Ja nende silmad avanesid ja nad tundsid teda; ja ta kadus nende silmist.</w:t>
      </w:r>
    </w:p>
    <w:p w14:paraId="54E69845" w14:textId="77777777" w:rsidR="00F90BDC" w:rsidRDefault="00F90BDC"/>
    <w:p w14:paraId="2D6C732C" w14:textId="77777777" w:rsidR="00F90BDC" w:rsidRDefault="00F90BDC">
      <w:r xmlns:w="http://schemas.openxmlformats.org/wordprocessingml/2006/main">
        <w:t xml:space="preserve">John 21:13 13 Siis Jeesus tuleb ja võtab leiva ja annab neile ja samamoodi kala.</w:t>
      </w:r>
    </w:p>
    <w:p w14:paraId="348B2C3D" w14:textId="77777777" w:rsidR="00F90BDC" w:rsidRDefault="00F90BDC"/>
    <w:p w14:paraId="5A2CDE0D" w14:textId="77777777" w:rsidR="00F90BDC" w:rsidRDefault="00F90BDC">
      <w:r xmlns:w="http://schemas.openxmlformats.org/wordprocessingml/2006/main">
        <w:t xml:space="preserve">Jeesus hoolitseb jüngrite füüsiliste ja vaimsete vajaduste eest.</w:t>
      </w:r>
    </w:p>
    <w:p w14:paraId="064F73EA" w14:textId="77777777" w:rsidR="00F90BDC" w:rsidRDefault="00F90BDC"/>
    <w:p w14:paraId="311E8DA8" w14:textId="77777777" w:rsidR="00F90BDC" w:rsidRDefault="00F90BDC">
      <w:r xmlns:w="http://schemas.openxmlformats.org/wordprocessingml/2006/main">
        <w:t xml:space="preserve">1: Jeesus on kõigi meie vajaduste tagaja</w:t>
      </w:r>
    </w:p>
    <w:p w14:paraId="7C2D41F7" w14:textId="77777777" w:rsidR="00F90BDC" w:rsidRDefault="00F90BDC"/>
    <w:p w14:paraId="6F489C0F" w14:textId="77777777" w:rsidR="00F90BDC" w:rsidRDefault="00F90BDC">
      <w:r xmlns:w="http://schemas.openxmlformats.org/wordprocessingml/2006/main">
        <w:t xml:space="preserve">2: Jeesus hoolib oma jüngritest</w:t>
      </w:r>
    </w:p>
    <w:p w14:paraId="4F97EB0D" w14:textId="77777777" w:rsidR="00F90BDC" w:rsidRDefault="00F90BDC"/>
    <w:p w14:paraId="12213874" w14:textId="77777777" w:rsidR="00F90BDC" w:rsidRDefault="00F90BDC">
      <w:r xmlns:w="http://schemas.openxmlformats.org/wordprocessingml/2006/main">
        <w:t xml:space="preserve">1: Matteuse 6:25-34 – Jeesus õpetab meid mitte muretsema ja usaldama, et Jumal täidab meie vajadused.</w:t>
      </w:r>
    </w:p>
    <w:p w14:paraId="1F7F6EBE" w14:textId="77777777" w:rsidR="00F90BDC" w:rsidRDefault="00F90BDC"/>
    <w:p w14:paraId="76C83621" w14:textId="77777777" w:rsidR="00F90BDC" w:rsidRDefault="00F90BDC">
      <w:r xmlns:w="http://schemas.openxmlformats.org/wordprocessingml/2006/main">
        <w:t xml:space="preserve">2: Filiplastele 4:19 – Jumal rahuldab kõik meie vajadused vastavalt oma rikkustele.</w:t>
      </w:r>
    </w:p>
    <w:p w14:paraId="79D17849" w14:textId="77777777" w:rsidR="00F90BDC" w:rsidRDefault="00F90BDC"/>
    <w:p w14:paraId="740082BA" w14:textId="77777777" w:rsidR="00F90BDC" w:rsidRDefault="00F90BDC">
      <w:r xmlns:w="http://schemas.openxmlformats.org/wordprocessingml/2006/main">
        <w:t xml:space="preserve">Johannese 21:14 See on nüüd kolmas kord, kui Jeesus ilmutas end oma jüngritele pärast seda, kui ta oli surnuist üles tõusnud.</w:t>
      </w:r>
    </w:p>
    <w:p w14:paraId="52A3FD4D" w14:textId="77777777" w:rsidR="00F90BDC" w:rsidRDefault="00F90BDC"/>
    <w:p w14:paraId="783943D1" w14:textId="77777777" w:rsidR="00F90BDC" w:rsidRDefault="00F90BDC">
      <w:r xmlns:w="http://schemas.openxmlformats.org/wordprocessingml/2006/main">
        <w:t xml:space="preserve">Jeesus ilmus oma jüngritele kolm korda pärast surnuist ülestõusmist.</w:t>
      </w:r>
    </w:p>
    <w:p w14:paraId="47EBA8C1" w14:textId="77777777" w:rsidR="00F90BDC" w:rsidRDefault="00F90BDC"/>
    <w:p w14:paraId="36B5C975" w14:textId="77777777" w:rsidR="00F90BDC" w:rsidRDefault="00F90BDC">
      <w:r xmlns:w="http://schemas.openxmlformats.org/wordprocessingml/2006/main">
        <w:t xml:space="preserve">1. Jeesus on elus: ülestõusmise reaalsuse kogemine</w:t>
      </w:r>
    </w:p>
    <w:p w14:paraId="76FE6312" w14:textId="77777777" w:rsidR="00F90BDC" w:rsidRDefault="00F90BDC"/>
    <w:p w14:paraId="182B9404" w14:textId="77777777" w:rsidR="00F90BDC" w:rsidRDefault="00F90BDC">
      <w:r xmlns:w="http://schemas.openxmlformats.org/wordprocessingml/2006/main">
        <w:t xml:space="preserve">2. Jeesus on tee: järgides Tema armastuse teed</w:t>
      </w:r>
    </w:p>
    <w:p w14:paraId="5ADA1546" w14:textId="77777777" w:rsidR="00F90BDC" w:rsidRDefault="00F90BDC"/>
    <w:p w14:paraId="7B6F04A1" w14:textId="77777777" w:rsidR="00F90BDC" w:rsidRDefault="00F90BDC">
      <w:r xmlns:w="http://schemas.openxmlformats.org/wordprocessingml/2006/main">
        <w:t xml:space="preserve">1. 1. Korintlastele 15:3-8; Sest selle, mida ma sain, andsin teile esmatähtsaks edasi: et Kristus suri meie pattude eest Pühakirja järgi, et ta maeti, et ta tõusis üles kolmandal päeval Pühakirja järgi ja et ta ilmus Keefasele, ja siis Kaheteistkümnesse. Pärast seda ilmus ta korraga enam kui viiesajale vennale ja õele, kellest enamik on veel elus, kuigi mõned on magama jäänud. Siis ilmus ta Jaakobusele, seejärel kõigile apostlitele.</w:t>
      </w:r>
    </w:p>
    <w:p w14:paraId="6D118B66" w14:textId="77777777" w:rsidR="00F90BDC" w:rsidRDefault="00F90BDC"/>
    <w:p w14:paraId="551DAC15" w14:textId="77777777" w:rsidR="00F90BDC" w:rsidRDefault="00F90BDC">
      <w:r xmlns:w="http://schemas.openxmlformats.org/wordprocessingml/2006/main">
        <w:t xml:space="preserve">2. Matteuse 28:5-7; Ingel ütles naistele: ? </w:t>
      </w:r>
      <w:r xmlns:w="http://schemas.openxmlformats.org/wordprocessingml/2006/main">
        <w:rPr>
          <w:rFonts w:ascii="맑은 고딕 Semilight" w:hAnsi="맑은 고딕 Semilight"/>
        </w:rPr>
        <w:t xml:space="preserve">쏡 </w:t>
      </w:r>
      <w:r xmlns:w="http://schemas.openxmlformats.org/wordprocessingml/2006/main">
        <w:t xml:space="preserve">ära karda, sest ma tean, et sa otsid Jeesust, kes risti löödi. Teda ei ole siin; ta on tõusnud, nagu ta ütles. Tule ja vaata kohta, kus ta lamas. Siis minge kiiresti ja öelge tema jüngritele: ? </w:t>
      </w:r>
      <w:r xmlns:w="http://schemas.openxmlformats.org/wordprocessingml/2006/main">
        <w:rPr>
          <w:rFonts w:ascii="맑은 고딕 Semilight" w:hAnsi="맑은 고딕 Semilight"/>
        </w:rPr>
        <w:t xml:space="preserve">쁇 </w:t>
      </w:r>
      <w:r xmlns:w="http://schemas.openxmlformats.org/wordprocessingml/2006/main">
        <w:t xml:space="preserve">e on surnuist üles tõusnud ja läheb teie ees Galileasse. Seal sa näed teda.??Nüüd ma ütlesin teile.??</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21:15 15 Kui nad olid söönud, ütles Jeesus Siimon Peetrusele: "Siimon, Joona poeg, kas sa armastad mind rohkem kui neid?" Ta ütles talle: 'Jah, Issand! sa tead, et ma armastan sind. Ta ütles talle: Sööda mu tallesid!</w:t>
      </w:r>
    </w:p>
    <w:p w14:paraId="00CC52B2" w14:textId="77777777" w:rsidR="00F90BDC" w:rsidRDefault="00F90BDC"/>
    <w:p w14:paraId="398D17C8" w14:textId="77777777" w:rsidR="00F90BDC" w:rsidRDefault="00F90BDC">
      <w:r xmlns:w="http://schemas.openxmlformats.org/wordprocessingml/2006/main">
        <w:t xml:space="preserve">Jeesus õpetab meile, kui tähtis on Teda armastada ja teiste eest hoolitseda.</w:t>
      </w:r>
    </w:p>
    <w:p w14:paraId="74D6386F" w14:textId="77777777" w:rsidR="00F90BDC" w:rsidRDefault="00F90BDC"/>
    <w:p w14:paraId="593FEB64" w14:textId="77777777" w:rsidR="00F90BDC" w:rsidRDefault="00F90BDC">
      <w:r xmlns:w="http://schemas.openxmlformats.org/wordprocessingml/2006/main">
        <w:t xml:space="preserve">1: Peame armastama Issandat üle kõige ja meie armastus Tema vastu paneb meid armastama ja hoolitsema teiste eest.</w:t>
      </w:r>
    </w:p>
    <w:p w14:paraId="043638EB" w14:textId="77777777" w:rsidR="00F90BDC" w:rsidRDefault="00F90BDC"/>
    <w:p w14:paraId="2F323DD4" w14:textId="77777777" w:rsidR="00F90BDC" w:rsidRDefault="00F90BDC">
      <w:r xmlns:w="http://schemas.openxmlformats.org/wordprocessingml/2006/main">
        <w:t xml:space="preserve">2: Saame näidata oma armastust Jeesuse vastu, hoolitsedes alandlikult meid ümbritsevate inimeste eest.</w:t>
      </w:r>
    </w:p>
    <w:p w14:paraId="357AB92B" w14:textId="77777777" w:rsidR="00F90BDC" w:rsidRDefault="00F90BDC"/>
    <w:p w14:paraId="401E8794" w14:textId="77777777" w:rsidR="00F90BDC" w:rsidRDefault="00F90BDC">
      <w:r xmlns:w="http://schemas.openxmlformats.org/wordprocessingml/2006/main">
        <w:t xml:space="preserve">1:1 Johannese 4:19-21 – Me armastame, sest tema armastas meid kõigepealt. Kui keegi ütleb, siis? </w:t>
      </w:r>
      <w:r xmlns:w="http://schemas.openxmlformats.org/wordprocessingml/2006/main">
        <w:rPr>
          <w:rFonts w:ascii="맑은 고딕 Semilight" w:hAnsi="맑은 고딕 Semilight"/>
        </w:rPr>
        <w:t xml:space="preserve">쏧 </w:t>
      </w:r>
      <w:r xmlns:w="http://schemas.openxmlformats.org/wordprocessingml/2006/main">
        <w:t xml:space="preserve">armastan Jumalat ja vihkab oma venda, ta on valetaja; sest kes ei armasta oma venda, keda ta on näinud, ei saa armastada Jumalat, keda ta pole näinud. Ja see käsk on meil temalt: kes armastab Jumalat, peab armastama ka oma venda.</w:t>
      </w:r>
    </w:p>
    <w:p w14:paraId="6E441440" w14:textId="77777777" w:rsidR="00F90BDC" w:rsidRDefault="00F90BDC"/>
    <w:p w14:paraId="44C9D323" w14:textId="77777777" w:rsidR="00F90BDC" w:rsidRDefault="00F90BDC">
      <w:r xmlns:w="http://schemas.openxmlformats.org/wordprocessingml/2006/main">
        <w:t xml:space="preserve">2: Matteuse 22:39 – Armasta oma ligimest nagu iseennast.</w:t>
      </w:r>
    </w:p>
    <w:p w14:paraId="0DB5B12C" w14:textId="77777777" w:rsidR="00F90BDC" w:rsidRDefault="00F90BDC"/>
    <w:p w14:paraId="0E5A9517" w14:textId="77777777" w:rsidR="00F90BDC" w:rsidRDefault="00F90BDC">
      <w:r xmlns:w="http://schemas.openxmlformats.org/wordprocessingml/2006/main">
        <w:t xml:space="preserve">Johannese 21:16 Ta ütles talle teist korda: "Siimon, Joona poeg, kas sa armastad mind?" Ta ütles talle: 'Jah, Issand! sa tead, et ma armastan sind. Ta ütles talle: "Sööda mu lambaid!"</w:t>
      </w:r>
    </w:p>
    <w:p w14:paraId="44165E5C" w14:textId="77777777" w:rsidR="00F90BDC" w:rsidRDefault="00F90BDC"/>
    <w:p w14:paraId="292EC272" w14:textId="77777777" w:rsidR="00F90BDC" w:rsidRDefault="00F90BDC">
      <w:r xmlns:w="http://schemas.openxmlformats.org/wordprocessingml/2006/main">
        <w:t xml:space="preserve">Jeesus tuletab Peetrusele meelde tema armastust tema vastu ja käsib tal karja eest hoolt kanda.</w:t>
      </w:r>
    </w:p>
    <w:p w14:paraId="01E64CC9" w14:textId="77777777" w:rsidR="00F90BDC" w:rsidRDefault="00F90BDC"/>
    <w:p w14:paraId="7B1C656D" w14:textId="77777777" w:rsidR="00F90BDC" w:rsidRDefault="00F90BDC">
      <w:r xmlns:w="http://schemas.openxmlformats.org/wordprocessingml/2006/main">
        <w:t xml:space="preserve">1: Jumal kutsub meid armastama Teda ja teenima Tema rahvast.</w:t>
      </w:r>
    </w:p>
    <w:p w14:paraId="0B6BFF76" w14:textId="77777777" w:rsidR="00F90BDC" w:rsidRDefault="00F90BDC"/>
    <w:p w14:paraId="49341BD2" w14:textId="77777777" w:rsidR="00F90BDC" w:rsidRDefault="00F90BDC">
      <w:r xmlns:w="http://schemas.openxmlformats.org/wordprocessingml/2006/main">
        <w:t xml:space="preserve">2: Meid kutsutakse välja minema ja abivajajaid teenima.</w:t>
      </w:r>
    </w:p>
    <w:p w14:paraId="6F1C2BD7" w14:textId="77777777" w:rsidR="00F90BDC" w:rsidRDefault="00F90BDC"/>
    <w:p w14:paraId="26CACE2B" w14:textId="77777777" w:rsidR="00F90BDC" w:rsidRDefault="00F90BDC">
      <w:r xmlns:w="http://schemas.openxmlformats.org/wordprocessingml/2006/main">
        <w:t xml:space="preserve">1: 1 Johannese 4:19??1 – Me armastame, sest tema armastas meid kõigepealt.</w:t>
      </w:r>
    </w:p>
    <w:p w14:paraId="4D541339" w14:textId="77777777" w:rsidR="00F90BDC" w:rsidRDefault="00F90BDC"/>
    <w:p w14:paraId="2D72561D" w14:textId="77777777" w:rsidR="00F90BDC" w:rsidRDefault="00F90BDC">
      <w:r xmlns:w="http://schemas.openxmlformats.org/wordprocessingml/2006/main">
        <w:t xml:space="preserve">2: Matteuse 28:16-20 – Minge ja tehke jüngriteks kõik rahvad.</w:t>
      </w:r>
    </w:p>
    <w:p w14:paraId="165E594D" w14:textId="77777777" w:rsidR="00F90BDC" w:rsidRDefault="00F90BDC"/>
    <w:p w14:paraId="3C948C61" w14:textId="77777777" w:rsidR="00F90BDC" w:rsidRDefault="00F90BDC">
      <w:r xmlns:w="http://schemas.openxmlformats.org/wordprocessingml/2006/main">
        <w:t xml:space="preserve">Johannese 21:17 Ta ütles temale kolmandat korda: "Siimon, Joona poeg, kas sa armastad mind?" Peetrus oli kurb, sest ta ütles talle kolmandat korda: "Kas sa armastad mind?" Ja ta ütles talle: 'Issand, sa tead kõike; sa tead, et ma armastan sind. Jeesus ütles talle: "Sööda mu lambaid!"</w:t>
      </w:r>
    </w:p>
    <w:p w14:paraId="29DA41ED" w14:textId="77777777" w:rsidR="00F90BDC" w:rsidRDefault="00F90BDC"/>
    <w:p w14:paraId="351FEF06" w14:textId="77777777" w:rsidR="00F90BDC" w:rsidRDefault="00F90BDC">
      <w:r xmlns:w="http://schemas.openxmlformats.org/wordprocessingml/2006/main">
        <w:t xml:space="preserve">See lõik edastab Jeesuse kutse Peetrusele oma lammaste eest hoolitseda ja seda, et Jeesus on teadlik Peetruse armastusest Tema vastu.</w:t>
      </w:r>
    </w:p>
    <w:p w14:paraId="25218F6D" w14:textId="77777777" w:rsidR="00F90BDC" w:rsidRDefault="00F90BDC"/>
    <w:p w14:paraId="1387FEB3" w14:textId="77777777" w:rsidR="00F90BDC" w:rsidRDefault="00F90BDC">
      <w:r xmlns:w="http://schemas.openxmlformats.org/wordprocessingml/2006/main">
        <w:t xml:space="preserve">1. "Armasta Issandat kogu oma südamest" – A Issanda armastamise tähtsusest ja sellest, kuidas Peetruse eeskuju võib meid aidata.</w:t>
      </w:r>
    </w:p>
    <w:p w14:paraId="6342D20C" w14:textId="77777777" w:rsidR="00F90BDC" w:rsidRDefault="00F90BDC"/>
    <w:p w14:paraId="1580F8F8" w14:textId="77777777" w:rsidR="00F90BDC" w:rsidRDefault="00F90BDC">
      <w:r xmlns:w="http://schemas.openxmlformats.org/wordprocessingml/2006/main">
        <w:t xml:space="preserve">2. "Kuulekus ja armastus" – A, kuidas Peetruse kuulekus Jeesuse kutsele, isegi kui see oli raske, on meile eeskujuks, mida järgida.</w:t>
      </w:r>
    </w:p>
    <w:p w14:paraId="0FDBF712" w14:textId="77777777" w:rsidR="00F90BDC" w:rsidRDefault="00F90BDC"/>
    <w:p w14:paraId="04A23121" w14:textId="77777777" w:rsidR="00F90BDC" w:rsidRDefault="00F90BDC">
      <w:r xmlns:w="http://schemas.openxmlformats.org/wordprocessingml/2006/main">
        <w:t xml:space="preserve">1. Johannese 3:16 – Sest nõnda on Jumal maailma armastanud, et ta andis oma ainusündinud Poja, et ükski, kes temasse usub, ei hukkuks, vaid et tal oleks igavene elu.</w:t>
      </w:r>
    </w:p>
    <w:p w14:paraId="5D436C52" w14:textId="77777777" w:rsidR="00F90BDC" w:rsidRDefault="00F90BDC"/>
    <w:p w14:paraId="7E9F5B81" w14:textId="77777777" w:rsidR="00F90BDC" w:rsidRDefault="00F90BDC">
      <w:r xmlns:w="http://schemas.openxmlformats.org/wordprocessingml/2006/main">
        <w:t xml:space="preserve">2. 1. Johannese 4:7-8 – Armsad, armastagem üksteist, sest armastus on Jumalast; ja igaüks, kes armastab, on sündinud Jumalast ja tunneb Jumalat. Kes ei armasta, see ei tunne Jumalat; sest Jumal on armastus.</w:t>
      </w:r>
    </w:p>
    <w:p w14:paraId="42865C46" w14:textId="77777777" w:rsidR="00F90BDC" w:rsidRDefault="00F90BDC"/>
    <w:p w14:paraId="378EBF60" w14:textId="77777777" w:rsidR="00F90BDC" w:rsidRDefault="00F90BDC">
      <w:r xmlns:w="http://schemas.openxmlformats.org/wordprocessingml/2006/main">
        <w:t xml:space="preserve">John 21:18 Tõesti, tõesti, ma ütlen sulle: kui sa olid noor, vöötasid sa end ja kõndisid sinna, kuhu tahtsid; aga kui sa saad vanaks, siis siruta oma käed välja ja teine vöötab sind ja kannab sind sinna, kuhu sa ei taha.</w:t>
      </w:r>
    </w:p>
    <w:p w14:paraId="7A508676" w14:textId="77777777" w:rsidR="00F90BDC" w:rsidRDefault="00F90BDC"/>
    <w:p w14:paraId="7E434CBB" w14:textId="77777777" w:rsidR="00F90BDC" w:rsidRDefault="00F90BDC">
      <w:r xmlns:w="http://schemas.openxmlformats.org/wordprocessingml/2006/main">
        <w:t xml:space="preserve">Jeesus ennustab Peetruse surma kellegi teise käe läbi.</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Kuidas aktsepteerida Jumala tahet rasketes olukordades</w:t>
      </w:r>
    </w:p>
    <w:p w14:paraId="1B571A96" w14:textId="77777777" w:rsidR="00F90BDC" w:rsidRDefault="00F90BDC"/>
    <w:p w14:paraId="77A3BBEA" w14:textId="77777777" w:rsidR="00F90BDC" w:rsidRDefault="00F90BDC">
      <w:r xmlns:w="http://schemas.openxmlformats.org/wordprocessingml/2006/main">
        <w:t xml:space="preserve">2. Alandlikkuse ja kuulekuse tasu</w:t>
      </w:r>
    </w:p>
    <w:p w14:paraId="5F6CEE87" w14:textId="77777777" w:rsidR="00F90BDC" w:rsidRDefault="00F90BDC"/>
    <w:p w14:paraId="710787E2" w14:textId="77777777" w:rsidR="00F90BDC" w:rsidRDefault="00F90BDC">
      <w:r xmlns:w="http://schemas.openxmlformats.org/wordprocessingml/2006/main">
        <w:t xml:space="preserve">1. Matteuse 10:39 – Kes leiab oma elu, see kaotab selle, ja kes kaotab oma elu minu pärast, see leiab selle.</w:t>
      </w:r>
    </w:p>
    <w:p w14:paraId="48F4D6F2" w14:textId="77777777" w:rsidR="00F90BDC" w:rsidRDefault="00F90BDC"/>
    <w:p w14:paraId="73E6E6D7" w14:textId="77777777" w:rsidR="00F90BDC" w:rsidRDefault="00F90BDC">
      <w:r xmlns:w="http://schemas.openxmlformats.org/wordprocessingml/2006/main">
        <w:t xml:space="preserve">2. Filiplastele 2:7-8 – Aga ta ei teinud endast mingit mainet ja võttis enda peale sulase kuju ja sai inimeste sarnaseks. kuulekad surmani, isegi ristisurmani.</w:t>
      </w:r>
    </w:p>
    <w:p w14:paraId="7C32B9A4" w14:textId="77777777" w:rsidR="00F90BDC" w:rsidRDefault="00F90BDC"/>
    <w:p w14:paraId="4108CC61" w14:textId="77777777" w:rsidR="00F90BDC" w:rsidRDefault="00F90BDC">
      <w:r xmlns:w="http://schemas.openxmlformats.org/wordprocessingml/2006/main">
        <w:t xml:space="preserve">Johannese 21:19 Seda ta rääkis, andes mõista, millise surmaga peab ta Jumalat ülistama. Ja kui ta seda oli rääkinud, ütles ta talle: 'Järgne mulle!'</w:t>
      </w:r>
    </w:p>
    <w:p w14:paraId="09956C33" w14:textId="77777777" w:rsidR="00F90BDC" w:rsidRDefault="00F90BDC"/>
    <w:p w14:paraId="44649487" w14:textId="77777777" w:rsidR="00F90BDC" w:rsidRDefault="00F90BDC">
      <w:r xmlns:w="http://schemas.openxmlformats.org/wordprocessingml/2006/main">
        <w:t xml:space="preserve">Jeesus näitas, et on valmis andma oma elu Jumala ülistamiseks. Seejärel palus ta Peetrusel endale järgneda.</w:t>
      </w:r>
    </w:p>
    <w:p w14:paraId="61A2DB21" w14:textId="77777777" w:rsidR="00F90BDC" w:rsidRDefault="00F90BDC"/>
    <w:p w14:paraId="3FBD63E5" w14:textId="77777777" w:rsidR="00F90BDC" w:rsidRDefault="00F90BDC">
      <w:r xmlns:w="http://schemas.openxmlformats.org/wordprocessingml/2006/main">
        <w:t xml:space="preserve">1. Jeesuse ohver – isetuse ülim näide</w:t>
      </w:r>
    </w:p>
    <w:p w14:paraId="5FAE190A" w14:textId="77777777" w:rsidR="00F90BDC" w:rsidRDefault="00F90BDC"/>
    <w:p w14:paraId="35036E19" w14:textId="77777777" w:rsidR="00F90BDC" w:rsidRDefault="00F90BDC">
      <w:r xmlns:w="http://schemas.openxmlformats.org/wordprocessingml/2006/main">
        <w:t xml:space="preserve">2. Jeesuse järgimine – tee tõelise täitumiseni</w:t>
      </w:r>
    </w:p>
    <w:p w14:paraId="5FA38A46" w14:textId="77777777" w:rsidR="00F90BDC" w:rsidRDefault="00F90BDC"/>
    <w:p w14:paraId="1FFC8D6D" w14:textId="77777777" w:rsidR="00F90BDC" w:rsidRDefault="00F90BDC">
      <w:r xmlns:w="http://schemas.openxmlformats.org/wordprocessingml/2006/main">
        <w:t xml:space="preserve">1. Roomlastele 5:8 – Kuid Jumal näitab oma armastust meie vastu sellega: Kristus suri meie eest, kui me olime veel patused.</w:t>
      </w:r>
    </w:p>
    <w:p w14:paraId="36CA5AF3" w14:textId="77777777" w:rsidR="00F90BDC" w:rsidRDefault="00F90BDC"/>
    <w:p w14:paraId="0C0FF9A4" w14:textId="77777777" w:rsidR="00F90BDC" w:rsidRDefault="00F90BDC">
      <w:r xmlns:w="http://schemas.openxmlformats.org/wordprocessingml/2006/main">
        <w:t xml:space="preserve">2. Filiplastele 2:5-8 – Olge omavahelistes suhetes sama mõtteviis nagu Kristus Jeesus: Kes, olles oma olemuselt Jumal, ei pidanud Jumalaga võrdsust millekski enda kasuks kasutamiseks; pigem ei teinud ta endast midagi, võttes sulase olemuse, olles tehtud inimese sarnaseks. Ja olles leitud välimuselt mehena, alandas ta end, saades sõnakuulelikuks surmani?isegi ristisurmani!</w:t>
      </w:r>
    </w:p>
    <w:p w14:paraId="5BE8C87E" w14:textId="77777777" w:rsidR="00F90BDC" w:rsidRDefault="00F90BDC"/>
    <w:p w14:paraId="0C60614B" w14:textId="77777777" w:rsidR="00F90BDC" w:rsidRDefault="00F90BDC">
      <w:r xmlns:w="http://schemas.openxmlformats.org/wordprocessingml/2006/main">
        <w:t xml:space="preserve">John 21:20 20 Siis Peetrus pöördus ja nägi jüngrit, keda Jeesus armastas, järgimas. kes nõjatus ka õhtusöömaajal tema rinnale ja ütles: 'Issand, kes on see, kes sind ära annab?'</w:t>
      </w:r>
    </w:p>
    <w:p w14:paraId="688133B7" w14:textId="77777777" w:rsidR="00F90BDC" w:rsidRDefault="00F90BDC"/>
    <w:p w14:paraId="3FA9D988" w14:textId="77777777" w:rsidR="00F90BDC" w:rsidRDefault="00F90BDC">
      <w:r xmlns:w="http://schemas.openxmlformats.org/wordprocessingml/2006/main">
        <w:t xml:space="preserve">Peetrus tunneb ära jüngri, keda Jeesus armastas.</w:t>
      </w:r>
    </w:p>
    <w:p w14:paraId="720B1F61" w14:textId="77777777" w:rsidR="00F90BDC" w:rsidRDefault="00F90BDC"/>
    <w:p w14:paraId="2FBFB870" w14:textId="77777777" w:rsidR="00F90BDC" w:rsidRDefault="00F90BDC">
      <w:r xmlns:w="http://schemas.openxmlformats.org/wordprocessingml/2006/main">
        <w:t xml:space="preserve">1: Jeesuse järgijate tunnustamise tähtsus.</w:t>
      </w:r>
    </w:p>
    <w:p w14:paraId="69135F40" w14:textId="77777777" w:rsidR="00F90BDC" w:rsidRDefault="00F90BDC"/>
    <w:p w14:paraId="273A0DCB" w14:textId="77777777" w:rsidR="00F90BDC" w:rsidRDefault="00F90BDC">
      <w:r xmlns:w="http://schemas.openxmlformats.org/wordprocessingml/2006/main">
        <w:t xml:space="preserve">2: Suhete arendamine Jeesusega, mis sarnaneb jüngriga, keda Jeesus armastas, temaga.</w:t>
      </w:r>
    </w:p>
    <w:p w14:paraId="792FDBAA" w14:textId="77777777" w:rsidR="00F90BDC" w:rsidRDefault="00F90BDC"/>
    <w:p w14:paraId="3C0B0E6E" w14:textId="77777777" w:rsidR="00F90BDC" w:rsidRDefault="00F90BDC">
      <w:r xmlns:w="http://schemas.openxmlformats.org/wordprocessingml/2006/main">
        <w:t xml:space="preserve">1: Matteuse 17:1-9 Peetruse, Jaakobuse ja Johannese kogemus Jeesusega muutmise mäel.</w:t>
      </w:r>
    </w:p>
    <w:p w14:paraId="0F356D9A" w14:textId="77777777" w:rsidR="00F90BDC" w:rsidRDefault="00F90BDC"/>
    <w:p w14:paraId="0FBA660B" w14:textId="77777777" w:rsidR="00F90BDC" w:rsidRDefault="00F90BDC">
      <w:r xmlns:w="http://schemas.openxmlformats.org/wordprocessingml/2006/main">
        <w:t xml:space="preserve">2: Johannese 13:21-30 ??Jeesuse vestlus jüngritega viimasel õhtusöömaajal.</w:t>
      </w:r>
    </w:p>
    <w:p w14:paraId="7CE97734" w14:textId="77777777" w:rsidR="00F90BDC" w:rsidRDefault="00F90BDC"/>
    <w:p w14:paraId="238F0379" w14:textId="77777777" w:rsidR="00F90BDC" w:rsidRDefault="00F90BDC">
      <w:r xmlns:w="http://schemas.openxmlformats.org/wordprocessingml/2006/main">
        <w:t xml:space="preserve">Johannese 21:21 Teda nähes ütles Peetrus Jeesusele: "Issand, ja mida see mees peab tegema?"</w:t>
      </w:r>
    </w:p>
    <w:p w14:paraId="4084FCEB" w14:textId="77777777" w:rsidR="00F90BDC" w:rsidRDefault="00F90BDC"/>
    <w:p w14:paraId="48E7938B" w14:textId="77777777" w:rsidR="00F90BDC" w:rsidRDefault="00F90BDC">
      <w:r xmlns:w="http://schemas.openxmlformats.org/wordprocessingml/2006/main">
        <w:t xml:space="preserve">Jeesuse vestlus Peetrusega salmis Johannese 21:21 paljastab Tema armastuse, hoolitsuse ja mure oma jüngrite vastu.</w:t>
      </w:r>
    </w:p>
    <w:p w14:paraId="771422F8" w14:textId="77777777" w:rsidR="00F90BDC" w:rsidRDefault="00F90BDC"/>
    <w:p w14:paraId="5A8E7E60" w14:textId="77777777" w:rsidR="00F90BDC" w:rsidRDefault="00F90BDC">
      <w:r xmlns:w="http://schemas.openxmlformats.org/wordprocessingml/2006/main">
        <w:t xml:space="preserve">1: Jumala armastus oma jüngrite vastu – Johannese 21:21</w:t>
      </w:r>
    </w:p>
    <w:p w14:paraId="27931380" w14:textId="77777777" w:rsidR="00F90BDC" w:rsidRDefault="00F90BDC"/>
    <w:p w14:paraId="505FDB2F" w14:textId="77777777" w:rsidR="00F90BDC" w:rsidRDefault="00F90BDC">
      <w:r xmlns:w="http://schemas.openxmlformats.org/wordprocessingml/2006/main">
        <w:t xml:space="preserve">2: Jumala hool ja mure oma laste pärast – Johannese 21:21</w:t>
      </w:r>
    </w:p>
    <w:p w14:paraId="08687112" w14:textId="77777777" w:rsidR="00F90BDC" w:rsidRDefault="00F90BDC"/>
    <w:p w14:paraId="29C66E99" w14:textId="77777777" w:rsidR="00F90BDC" w:rsidRDefault="00F90BDC">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Korintlastele 13:4-7 – Armastus on kannatlik ja lahke; armastus ei kadesta ega hoople; see ei ole üleolev ega ebaviisakas. See ei nõua oma teed; see ei ole ärrituv ega nördinud; ta ei rõõmusta ülekohtu üle, vaid rõõmustab koos tõega. Armastus talub kõike, usub kõike, loodab kõike, talub kõike.</w:t>
      </w:r>
    </w:p>
    <w:p w14:paraId="6A9E1EB6" w14:textId="77777777" w:rsidR="00F90BDC" w:rsidRDefault="00F90BDC"/>
    <w:p w14:paraId="4F0D2E31" w14:textId="77777777" w:rsidR="00F90BDC" w:rsidRDefault="00F90BDC">
      <w:r xmlns:w="http://schemas.openxmlformats.org/wordprocessingml/2006/main">
        <w:t xml:space="preserve">Johannese 21:22 Jeesus ütles talle: "Kui ma tahan, et ta jääks, kuni ma tulen, mis see sinuga on?" järgi mind.</w:t>
      </w:r>
    </w:p>
    <w:p w14:paraId="47B1F43A" w14:textId="77777777" w:rsidR="00F90BDC" w:rsidRDefault="00F90BDC"/>
    <w:p w14:paraId="10F33A87" w14:textId="77777777" w:rsidR="00F90BDC" w:rsidRDefault="00F90BDC">
      <w:r xmlns:w="http://schemas.openxmlformats.org/wordprocessingml/2006/main">
        <w:t xml:space="preserve">Jeesus julgustab Peetrust keskenduma oma missioonile, mitte teiste pärast muretsema.</w:t>
      </w:r>
    </w:p>
    <w:p w14:paraId="5E18FE45" w14:textId="77777777" w:rsidR="00F90BDC" w:rsidRDefault="00F90BDC"/>
    <w:p w14:paraId="7FDF83DD" w14:textId="77777777" w:rsidR="00F90BDC" w:rsidRDefault="00F90BDC">
      <w:r xmlns:w="http://schemas.openxmlformats.org/wordprocessingml/2006/main">
        <w:t xml:space="preserve">1. Jeesuse sõnum individuaalsest fookusest: elamine Issandale ja iseendale</w:t>
      </w:r>
    </w:p>
    <w:p w14:paraId="3CD2BD95" w14:textId="77777777" w:rsidR="00F90BDC" w:rsidRDefault="00F90BDC"/>
    <w:p w14:paraId="7BBFC030" w14:textId="77777777" w:rsidR="00F90BDC" w:rsidRDefault="00F90BDC">
      <w:r xmlns:w="http://schemas.openxmlformats.org/wordprocessingml/2006/main">
        <w:t xml:space="preserve">2. Jumala tahte järgimine: Tema käskude kuulamine ja nende järgimine</w:t>
      </w:r>
    </w:p>
    <w:p w14:paraId="063CE116" w14:textId="77777777" w:rsidR="00F90BDC" w:rsidRDefault="00F90BDC"/>
    <w:p w14:paraId="6893AEFB" w14:textId="77777777" w:rsidR="00F90BDC" w:rsidRDefault="00F90BDC">
      <w:r xmlns:w="http://schemas.openxmlformats.org/wordprocessingml/2006/main">
        <w:t xml:space="preserve">1. Matteuse 6:31-34 – "Seepärast ärge muretsege ja küsige: "Mida me sööme?" või "Mida me joome?" või "Mida me selga paneme?" Sest paganad otsivad kõike seda ja teie taevane Isa teab, et teil on seda kõike vaja, aga otsige esmalt Jumala riiki ja tema õigust, siis seda kõike antakse teile.</w:t>
      </w:r>
    </w:p>
    <w:p w14:paraId="04ACB08C" w14:textId="77777777" w:rsidR="00F90BDC" w:rsidRDefault="00F90BDC"/>
    <w:p w14:paraId="6FFDAAC5" w14:textId="77777777" w:rsidR="00F90BDC" w:rsidRDefault="00F90BDC">
      <w:r xmlns:w="http://schemas.openxmlformats.org/wordprocessingml/2006/main">
        <w:t xml:space="preserve">2. Filiplastele 4:6 – Ärge muretsege millegi pärast, vaid andke oma soovid kõiges Jumalale teatavaks palve ja anumise kaudu koos tänuga.</w:t>
      </w:r>
    </w:p>
    <w:p w14:paraId="718D4571" w14:textId="77777777" w:rsidR="00F90BDC" w:rsidRDefault="00F90BDC"/>
    <w:p w14:paraId="53AE063F" w14:textId="77777777" w:rsidR="00F90BDC" w:rsidRDefault="00F90BDC">
      <w:r xmlns:w="http://schemas.openxmlformats.org/wordprocessingml/2006/main">
        <w:t xml:space="preserve">John 21:23 23 Siis levis see jutt vendade sekka, et see jünger ei peaks surema. Kuid Jeesus ei öelnud talle: "Ta ei sure!" Aga kui ma tahan, et ta jääks, kuni ma tulen, mis see sinuga on?</w:t>
      </w:r>
    </w:p>
    <w:p w14:paraId="56328503" w14:textId="77777777" w:rsidR="00F90BDC" w:rsidRDefault="00F90BDC"/>
    <w:p w14:paraId="6B25B408" w14:textId="77777777" w:rsidR="00F90BDC" w:rsidRDefault="00F90BDC">
      <w:r xmlns:w="http://schemas.openxmlformats.org/wordprocessingml/2006/main">
        <w:t xml:space="preserve">See lõik näitab, kuidas Jeesus ja jünger arutlevad jüngri tuleviku üle, kusjuures Jeesus rõhutab, et tema tahe on ainus, mis loeb.</w:t>
      </w:r>
    </w:p>
    <w:p w14:paraId="20787EFC" w14:textId="77777777" w:rsidR="00F90BDC" w:rsidRDefault="00F90BDC"/>
    <w:p w14:paraId="49AC4890" w14:textId="77777777" w:rsidR="00F90BDC" w:rsidRDefault="00F90BDC">
      <w:r xmlns:w="http://schemas.openxmlformats.org/wordprocessingml/2006/main">
        <w:t xml:space="preserve">1. Jumala suveräänsus meie elus – kuidas Jumala tahe on ainus, mis loeb ja kuidas me </w:t>
      </w:r>
      <w:r xmlns:w="http://schemas.openxmlformats.org/wordprocessingml/2006/main">
        <w:lastRenderedPageBreak xmlns:w="http://schemas.openxmlformats.org/wordprocessingml/2006/main"/>
      </w:r>
      <w:r xmlns:w="http://schemas.openxmlformats.org/wordprocessingml/2006/main">
        <w:t xml:space="preserve">peaksime Teda üle kõige usaldama.</w:t>
      </w:r>
    </w:p>
    <w:p w14:paraId="71688CEF" w14:textId="77777777" w:rsidR="00F90BDC" w:rsidRDefault="00F90BDC"/>
    <w:p w14:paraId="52F397BF" w14:textId="77777777" w:rsidR="00F90BDC" w:rsidRDefault="00F90BDC">
      <w:r xmlns:w="http://schemas.openxmlformats.org/wordprocessingml/2006/main">
        <w:t xml:space="preserve">2. Palve jõud – kuidas Jumala poole palvetamine võib viia meid Tema tahte mõistmiseni ja Teda usaldamiseni.</w:t>
      </w:r>
    </w:p>
    <w:p w14:paraId="66115C04" w14:textId="77777777" w:rsidR="00F90BDC" w:rsidRDefault="00F90BDC"/>
    <w:p w14:paraId="4303F94B" w14:textId="77777777" w:rsidR="00F90BDC" w:rsidRDefault="00F90BDC">
      <w:r xmlns:w="http://schemas.openxmlformats.org/wordprocessingml/2006/main">
        <w:t xml:space="preserve">1. Jesaja 55:8-9 – Sest minu mõtted ei ole teie mõtted ja teie teed ei ole minu teed, ütleb ISSAND. Sest otsekui taevad on maast kõrgemad, nii on minu teed kõrgemad kui teie teed ja minu mõtted teie mõtetest.</w:t>
      </w:r>
    </w:p>
    <w:p w14:paraId="0A7F850C" w14:textId="77777777" w:rsidR="00F90BDC" w:rsidRDefault="00F90BDC"/>
    <w:p w14:paraId="591FC5D2" w14:textId="77777777" w:rsidR="00F90BDC" w:rsidRDefault="00F90BDC">
      <w:r xmlns:w="http://schemas.openxmlformats.org/wordprocessingml/2006/main">
        <w:t xml:space="preserve">2. Filiplastele 4:6-7 – Olge mitte millegi eest ettevaatlik; aga kõiges palves ja anumises koos tänuga tehke oma soovid Jumalale teatavaks. Ja Jumala rahu, mis ületab igasuguse mõistuse, hoiab teie südameid ja mõtteid Kristuse Jeesuse läbi.</w:t>
      </w:r>
    </w:p>
    <w:p w14:paraId="32F4E66D" w14:textId="77777777" w:rsidR="00F90BDC" w:rsidRDefault="00F90BDC"/>
    <w:p w14:paraId="7838B4F7" w14:textId="77777777" w:rsidR="00F90BDC" w:rsidRDefault="00F90BDC">
      <w:r xmlns:w="http://schemas.openxmlformats.org/wordprocessingml/2006/main">
        <w:t xml:space="preserve">Johannese 21:24 See on see jünger, kes tunnistab neist asjadest ja on selle kirjutanud. Ja me teame, et tema tunnistus on tõsi.</w:t>
      </w:r>
    </w:p>
    <w:p w14:paraId="328371F9" w14:textId="77777777" w:rsidR="00F90BDC" w:rsidRDefault="00F90BDC"/>
    <w:p w14:paraId="77B83C3D" w14:textId="77777777" w:rsidR="00F90BDC" w:rsidRDefault="00F90BDC">
      <w:r xmlns:w="http://schemas.openxmlformats.org/wordprocessingml/2006/main">
        <w:t xml:space="preserve">See lõik kinnitab autori tunnistuse õigsust.</w:t>
      </w:r>
    </w:p>
    <w:p w14:paraId="71EBE7BE" w14:textId="77777777" w:rsidR="00F90BDC" w:rsidRDefault="00F90BDC"/>
    <w:p w14:paraId="02266055" w14:textId="77777777" w:rsidR="00F90BDC" w:rsidRDefault="00F90BDC">
      <w:r xmlns:w="http://schemas.openxmlformats.org/wordprocessingml/2006/main">
        <w:t xml:space="preserve">1. Autentsete tunnistuste jõud</w:t>
      </w:r>
    </w:p>
    <w:p w14:paraId="154A5D8C" w14:textId="77777777" w:rsidR="00F90BDC" w:rsidRDefault="00F90BDC"/>
    <w:p w14:paraId="60F36DF8" w14:textId="77777777" w:rsidR="00F90BDC" w:rsidRDefault="00F90BDC">
      <w:r xmlns:w="http://schemas.openxmlformats.org/wordprocessingml/2006/main">
        <w:t xml:space="preserve">2. Kirjaliku tõe autoriteet</w:t>
      </w:r>
    </w:p>
    <w:p w14:paraId="75CEB714" w14:textId="77777777" w:rsidR="00F90BDC" w:rsidRDefault="00F90BDC"/>
    <w:p w14:paraId="1652815D" w14:textId="77777777" w:rsidR="00F90BDC" w:rsidRDefault="00F90BDC">
      <w:r xmlns:w="http://schemas.openxmlformats.org/wordprocessingml/2006/main">
        <w:t xml:space="preserve">1. 2. Korintlastele 1:12-14 – „Sest meie uhkustamine on see, meie südametunnistuse tunnistus, et me käitusime maailmas lihtsalt ja jumalakartlikult, mitte maise tarkuse, vaid Jumala armu läbi ja ülimalt selle vastu. sest me ei kirjuta teile midagi muud peale selle, mida te loete või tunnistate; ja ma loodan, et te tunnistate seda lõpuni; nagu te ka osaliselt olete meid tunnistanud, et meie oleme teie rõõmuks, nagu teiegi olete meie oma. Issanda Jeesuse päeval."</w:t>
      </w:r>
    </w:p>
    <w:p w14:paraId="76399371" w14:textId="77777777" w:rsidR="00F90BDC" w:rsidRDefault="00F90BDC"/>
    <w:p w14:paraId="19DA3AE8" w14:textId="77777777" w:rsidR="00F90BDC" w:rsidRDefault="00F90BDC">
      <w:r xmlns:w="http://schemas.openxmlformats.org/wordprocessingml/2006/main">
        <w:t xml:space="preserve">2. Heebrealastele 11:1 – "Nüüd on usk loodetud asjade olemus, nähtamatute asjade tunnistus."</w:t>
      </w:r>
    </w:p>
    <w:p w14:paraId="64129CA3" w14:textId="77777777" w:rsidR="00F90BDC" w:rsidRDefault="00F90BDC"/>
    <w:p w14:paraId="3910088F" w14:textId="77777777" w:rsidR="00F90BDC" w:rsidRDefault="00F90BDC">
      <w:r xmlns:w="http://schemas.openxmlformats.org/wordprocessingml/2006/main">
        <w:t xml:space="preserve">Johannese 21:25 Ja on ka palju muid asju, mida Jeesus tegi, ja kui need kõik kirja panna, siis ma arvan, et isegi maailm ise ei suudaks sisaldada raamatuid, mis tuleks kirjutada. Aamen.</w:t>
      </w:r>
    </w:p>
    <w:p w14:paraId="37252CA4" w14:textId="77777777" w:rsidR="00F90BDC" w:rsidRDefault="00F90BDC"/>
    <w:p w14:paraId="282E6F7D" w14:textId="77777777" w:rsidR="00F90BDC" w:rsidRDefault="00F90BDC">
      <w:r xmlns:w="http://schemas.openxmlformats.org/wordprocessingml/2006/main">
        <w:t xml:space="preserve">Jeesuse tegevus oli nii ulatuslik ja imeline, et seda ei saanud kunagi tervikuna kirja panna.</w:t>
      </w:r>
    </w:p>
    <w:p w14:paraId="1877D512" w14:textId="77777777" w:rsidR="00F90BDC" w:rsidRDefault="00F90BDC"/>
    <w:p w14:paraId="4835D207" w14:textId="77777777" w:rsidR="00F90BDC" w:rsidRDefault="00F90BDC">
      <w:r xmlns:w="http://schemas.openxmlformats.org/wordprocessingml/2006/main">
        <w:t xml:space="preserve">1. Jeesuse Kristuse imeline teenimistöö</w:t>
      </w:r>
    </w:p>
    <w:p w14:paraId="53C7431D" w14:textId="77777777" w:rsidR="00F90BDC" w:rsidRDefault="00F90BDC"/>
    <w:p w14:paraId="1E6690F2" w14:textId="77777777" w:rsidR="00F90BDC" w:rsidRDefault="00F90BDC">
      <w:r xmlns:w="http://schemas.openxmlformats.org/wordprocessingml/2006/main">
        <w:t xml:space="preserve">2. Jeesuse teenistuse ulatus</w:t>
      </w:r>
    </w:p>
    <w:p w14:paraId="5FD34C7C" w14:textId="77777777" w:rsidR="00F90BDC" w:rsidRDefault="00F90BDC"/>
    <w:p w14:paraId="482A1035" w14:textId="77777777" w:rsidR="00F90BDC" w:rsidRDefault="00F90BDC">
      <w:r xmlns:w="http://schemas.openxmlformats.org/wordprocessingml/2006/main">
        <w:t xml:space="preserve">1. Luuka 5:17-26 – Jeesuse poolt halvatud mehe tervendamine</w:t>
      </w:r>
    </w:p>
    <w:p w14:paraId="10BC8EF5" w14:textId="77777777" w:rsidR="00F90BDC" w:rsidRDefault="00F90BDC"/>
    <w:p w14:paraId="2CC50E58" w14:textId="77777777" w:rsidR="00F90BDC" w:rsidRDefault="00F90BDC">
      <w:r xmlns:w="http://schemas.openxmlformats.org/wordprocessingml/2006/main">
        <w:t xml:space="preserve">2. Matteuse 14:1-14 – Jeesuse toitmine viiele tuhandele</w:t>
      </w:r>
    </w:p>
    <w:p w14:paraId="1EC4086F" w14:textId="77777777" w:rsidR="00F90BDC" w:rsidRDefault="00F90BDC"/>
    <w:p w14:paraId="793CEA60" w14:textId="77777777" w:rsidR="00F90BDC" w:rsidRDefault="00F90BDC">
      <w:r xmlns:w="http://schemas.openxmlformats.org/wordprocessingml/2006/main">
        <w:t xml:space="preserve">Apostlite tegude 1. peatükis kirjeldatakse Jeesuse viimaseid juhiseid oma jüngritele, Tema taevasseminekut ja Mattiase valimist Juudas Iskarioti asemele.</w:t>
      </w:r>
    </w:p>
    <w:p w14:paraId="30F85CB0" w14:textId="77777777" w:rsidR="00F90BDC" w:rsidRDefault="00F90BDC"/>
    <w:p w14:paraId="43089E22" w14:textId="77777777" w:rsidR="00F90BDC" w:rsidRDefault="00F90BDC">
      <w:r xmlns:w="http://schemas.openxmlformats.org/wordprocessingml/2006/main">
        <w:t xml:space="preserve">1. lõik: Peatükk algab sellega, et Luukas pöördub Theophiluse poole, kirjeldades Jeesuse Kristuse elu ja õpetusi kuni tema taevaminekuni. Pärast oma kannatusi ja surma esitles Jeesus end neljakümne päeva jooksul elusalt oma apostlitele, rääkides Jumala riigist. Ühel korral koos nendega söömas käskis ta neil mitte lahkuda Jeruusalemmast, vaid oodata Isa tõotust, mis kuulis minult Johannes ristis vett, kuid paar päeva ristis Püha Vaim küsis, kas aeg taastab kuningriigi Iisrael ei vastanud kellaaegadele isa seadis endale meelevalla, vaid sai väe kui Püha Vaim tuleb, olge tunnistajateks Jeruusalemm Juudamaa Samaaria lõpetab maa (Ap 1:1-8).</w:t>
      </w:r>
    </w:p>
    <w:p w14:paraId="3CA76228" w14:textId="77777777" w:rsidR="00F90BDC" w:rsidRDefault="00F90BDC"/>
    <w:p w14:paraId="7C6D7045" w14:textId="77777777" w:rsidR="00F90BDC" w:rsidRDefault="00F90BDC">
      <w:r xmlns:w="http://schemas.openxmlformats.org/wordprocessingml/2006/main">
        <w:t xml:space="preserve">2. lõik: Pärast seda öeldes, kui nad vaatasid, tõsteti Ta üles ja pilv viis ta nende silmist. Kui nad vaatasid taevast, kui Ta lahkus, seisid ootamatult nende kõrval kaks valgetes riietes meest, kes ütlesid: "Mehed Galilea, miks te seisate ja vaatate taevasse?" See Jeesus </w:t>
      </w:r>
      <w:r xmlns:w="http://schemas.openxmlformats.org/wordprocessingml/2006/main">
        <w:lastRenderedPageBreak xmlns:w="http://schemas.openxmlformats.org/wordprocessingml/2006/main"/>
      </w:r>
      <w:r xmlns:w="http://schemas.openxmlformats.org/wordprocessingml/2006/main">
        <w:t xml:space="preserve">, kes on teie juurest üles võetud taevasse, tuleb samamoodi, nagu te nägite teda taevasse minevat. Siis naasis Jeruusalemma mägi nimega Olivet linna lähedal Hingamispäeva teekonna kaugusel, kui kohale jõudis, läks ülemise korruse tuppa ööbima Peter John James Andrew Philip Thomas Bartholomew Matteus Jaakobus poeg Alphaeus Simon Sealot Juuda poeg Jaakobus ühinesid kõik pidevalt palves koos naistega Maarja ema Jeesuse vennad (Ap 1: 9-14).</w:t>
      </w:r>
    </w:p>
    <w:p w14:paraId="0D78FBCF" w14:textId="77777777" w:rsidR="00F90BDC" w:rsidRDefault="00F90BDC"/>
    <w:p w14:paraId="7560E7AC" w14:textId="77777777" w:rsidR="00F90BDC" w:rsidRDefault="00F90BDC">
      <w:r xmlns:w="http://schemas.openxmlformats.org/wordprocessingml/2006/main">
        <w:t xml:space="preserve">3. lõik: Neil päevil seisis Peetrus usklike grupi hulgas, kuhu kuulus umbes sada kakskümmend, kelle poole pöörduti vajaduse pärast asendada Juudas Iskariot, kes oli reetnud Issanda, läks oma kohale tsiteeritud psalmid, laske elukohal muutuda kõledaks, keegi ei ela seda. Tema asemele astugu mõni teine juht pakkus välja kaks meest, keda Joosep kutsus Barsabbaks. tuntud ka Justus Matthias palvetas Issand süda kõik näidake kumb valitud siis heitis liisu langes Mattias nii lisas üksteist apostlit (Ap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Apostlite teod 1:1 Teofilos, ma olen koostanud varasema käsituse kõigest sellest, mida Jeesus hakkas tegema ja õpetama,</w:t>
      </w:r>
    </w:p>
    <w:p w14:paraId="5254E1B7" w14:textId="77777777" w:rsidR="00F90BDC" w:rsidRDefault="00F90BDC"/>
    <w:p w14:paraId="1D641C93" w14:textId="77777777" w:rsidR="00F90BDC" w:rsidRDefault="00F90BDC">
      <w:r xmlns:w="http://schemas.openxmlformats.org/wordprocessingml/2006/main">
        <w:t xml:space="preserve">Autor kirjutab Theophilusele traktaadi Jeesuse õpetustest ja tegudest.</w:t>
      </w:r>
    </w:p>
    <w:p w14:paraId="24A8E6E1" w14:textId="77777777" w:rsidR="00F90BDC" w:rsidRDefault="00F90BDC"/>
    <w:p w14:paraId="7EAE1768" w14:textId="77777777" w:rsidR="00F90BDC" w:rsidRDefault="00F90BDC">
      <w:r xmlns:w="http://schemas.openxmlformats.org/wordprocessingml/2006/main">
        <w:t xml:space="preserve">1. "Jeesuse õpetused ja teod"</w:t>
      </w:r>
    </w:p>
    <w:p w14:paraId="77C4F088" w14:textId="77777777" w:rsidR="00F90BDC" w:rsidRDefault="00F90BDC"/>
    <w:p w14:paraId="594C8612" w14:textId="77777777" w:rsidR="00F90BDC" w:rsidRDefault="00F90BDC">
      <w:r xmlns:w="http://schemas.openxmlformats.org/wordprocessingml/2006/main">
        <w:t xml:space="preserve">2. "Jeesuse eeskuju vägi"</w:t>
      </w:r>
    </w:p>
    <w:p w14:paraId="67C03355" w14:textId="77777777" w:rsidR="00F90BDC" w:rsidRDefault="00F90BDC"/>
    <w:p w14:paraId="537E3911" w14:textId="77777777" w:rsidR="00F90BDC" w:rsidRDefault="00F90BDC">
      <w:r xmlns:w="http://schemas.openxmlformats.org/wordprocessingml/2006/main">
        <w:t xml:space="preserve">1. Matteuse 5:16 – "Teie valgus paistku teiste ees, et nad näeksid teie häid tegusid ja ülistaksid teie taevast Isa."</w:t>
      </w:r>
    </w:p>
    <w:p w14:paraId="2C601E50" w14:textId="77777777" w:rsidR="00F90BDC" w:rsidRDefault="00F90BDC"/>
    <w:p w14:paraId="7E77B46E" w14:textId="77777777" w:rsidR="00F90BDC" w:rsidRDefault="00F90BDC">
      <w:r xmlns:w="http://schemas.openxmlformats.org/wordprocessingml/2006/main">
        <w:t xml:space="preserve">2. Johannese 13:17 – "Nüüd, kui te seda teate, olete õnnistatud, kui te neid teete."</w:t>
      </w:r>
    </w:p>
    <w:p w14:paraId="5151EA34" w14:textId="77777777" w:rsidR="00F90BDC" w:rsidRDefault="00F90BDC"/>
    <w:p w14:paraId="4E92ABAD" w14:textId="77777777" w:rsidR="00F90BDC" w:rsidRDefault="00F90BDC">
      <w:r xmlns:w="http://schemas.openxmlformats.org/wordprocessingml/2006/main">
        <w:t xml:space="preserve">Apostlite teod 1:2 kuni päevani, mil ta üles võeti, pärast seda oli ta Püha Vaimu kaudu andnud käsud apostlitele, kelle ta oli valinud:</w:t>
      </w:r>
    </w:p>
    <w:p w14:paraId="6BD0DD11" w14:textId="77777777" w:rsidR="00F90BDC" w:rsidRDefault="00F90BDC"/>
    <w:p w14:paraId="46BDD17B" w14:textId="77777777" w:rsidR="00F90BDC" w:rsidRDefault="00F90BDC">
      <w:r xmlns:w="http://schemas.openxmlformats.org/wordprocessingml/2006/main">
        <w:t xml:space="preserve">Jeesus Kristus andis oma valitud apostlitele käsud Püha Vaimu kaudu enne taevasse tõusmist.</w:t>
      </w:r>
    </w:p>
    <w:p w14:paraId="7B1A42B5" w14:textId="77777777" w:rsidR="00F90BDC" w:rsidRDefault="00F90BDC"/>
    <w:p w14:paraId="397E1097" w14:textId="77777777" w:rsidR="00F90BDC" w:rsidRDefault="00F90BDC">
      <w:r xmlns:w="http://schemas.openxmlformats.org/wordprocessingml/2006/main">
        <w:t xml:space="preserve">1. Järgige Jeesuse käske: kuulekuse jõud</w:t>
      </w:r>
    </w:p>
    <w:p w14:paraId="344F4DFE" w14:textId="77777777" w:rsidR="00F90BDC" w:rsidRDefault="00F90BDC"/>
    <w:p w14:paraId="616FDAA5" w14:textId="77777777" w:rsidR="00F90BDC" w:rsidRDefault="00F90BDC">
      <w:r xmlns:w="http://schemas.openxmlformats.org/wordprocessingml/2006/main">
        <w:t xml:space="preserve">2. Püha Vaimu vägi: Jumala kohalolek meie elus</w:t>
      </w:r>
    </w:p>
    <w:p w14:paraId="1B23CFD3" w14:textId="77777777" w:rsidR="00F90BDC" w:rsidRDefault="00F90BDC"/>
    <w:p w14:paraId="47E88A00" w14:textId="77777777" w:rsidR="00F90BDC" w:rsidRDefault="00F90BDC">
      <w:r xmlns:w="http://schemas.openxmlformats.org/wordprocessingml/2006/main">
        <w:t xml:space="preserve">1. Johannese 14:15-17 „Kui te mind armastate, peate mu käske. Ja ma palun Isa, ja ta annab teile teise Aitaja, et ta oleks teiega igavesti, Tõe Vaimu, keda maailm ei saa vastu võtta, sest ta ei näe teda ega tunne teda. Sa tunned teda, sest ta elab sinu juures ja on sinus.</w:t>
      </w:r>
    </w:p>
    <w:p w14:paraId="3F02EC41" w14:textId="77777777" w:rsidR="00F90BDC" w:rsidRDefault="00F90BDC"/>
    <w:p w14:paraId="6E2E53AD" w14:textId="77777777" w:rsidR="00F90BDC" w:rsidRDefault="00F90BDC">
      <w:r xmlns:w="http://schemas.openxmlformats.org/wordprocessingml/2006/main">
        <w:t xml:space="preserve">2. Matteuse 28:18-20 „Ja Jeesus tuli ja ütles neile: „Minule on antud kõik meelevald taevas ja maa peal. Minge siis ja tehke jüngriteks kõik rahvad, ristides neid Isa ja Poja ja Püha Vaimu nimesse, õpetades neid pidama kõike, mida ma olen teid käskinud. Ja vaata, ma olen alati teiega, ajastu lõpuni."</w:t>
      </w:r>
    </w:p>
    <w:p w14:paraId="024CFA6E" w14:textId="77777777" w:rsidR="00F90BDC" w:rsidRDefault="00F90BDC"/>
    <w:p w14:paraId="5E2FF4B3" w14:textId="77777777" w:rsidR="00F90BDC" w:rsidRDefault="00F90BDC">
      <w:r xmlns:w="http://schemas.openxmlformats.org/wordprocessingml/2006/main">
        <w:t xml:space="preserve">Apostlite teod 1:3 Ka tema näitas end elavana pärast oma kirge paljude eksimatute tõenditega, nähes neid nelikümmend päeva ja rääkides Jumala kuningriigi asjadest.</w:t>
      </w:r>
    </w:p>
    <w:p w14:paraId="70CB4D58" w14:textId="77777777" w:rsidR="00F90BDC" w:rsidRDefault="00F90BDC"/>
    <w:p w14:paraId="42632367" w14:textId="77777777" w:rsidR="00F90BDC" w:rsidRDefault="00F90BDC">
      <w:r xmlns:w="http://schemas.openxmlformats.org/wordprocessingml/2006/main">
        <w:t xml:space="preserve">Jeesus näitas end elavana pärast oma kirge paljude eksimatute tõenditega, ilmudes oma järgijatele nelikümmend päeva ja rääkides Jumala riigist.</w:t>
      </w:r>
    </w:p>
    <w:p w14:paraId="7051F8C3" w14:textId="77777777" w:rsidR="00F90BDC" w:rsidRDefault="00F90BDC"/>
    <w:p w14:paraId="13C14296" w14:textId="77777777" w:rsidR="00F90BDC" w:rsidRDefault="00F90BDC">
      <w:r xmlns:w="http://schemas.openxmlformats.org/wordprocessingml/2006/main">
        <w:t xml:space="preserve">1. Jeesuse ülestõusmine: meie usu tunnistaja</w:t>
      </w:r>
    </w:p>
    <w:p w14:paraId="78241DC6" w14:textId="77777777" w:rsidR="00F90BDC" w:rsidRDefault="00F90BDC"/>
    <w:p w14:paraId="1C97385B" w14:textId="77777777" w:rsidR="00F90BDC" w:rsidRDefault="00F90BDC">
      <w:r xmlns:w="http://schemas.openxmlformats.org/wordprocessingml/2006/main">
        <w:t xml:space="preserve">2. Jumala riik: Jeesuse nägemus inimkonnast</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Korintlastele 15:3-4 – Sest ma andsin teile ennekõike selle, mille ma ka sain, kuidas Kristus suri meie pattude eest pühakirjade järgi; Ja et ta maeti ja et ta tõusis üles kolmandal päeval pühakirjade järgi.</w:t>
      </w:r>
    </w:p>
    <w:p w14:paraId="540821EA" w14:textId="77777777" w:rsidR="00F90BDC" w:rsidRDefault="00F90BDC"/>
    <w:p w14:paraId="5709EA78" w14:textId="77777777" w:rsidR="00F90BDC" w:rsidRDefault="00F90BDC">
      <w:r xmlns:w="http://schemas.openxmlformats.org/wordprocessingml/2006/main">
        <w:t xml:space="preserve">2. Markuse 16:15-16 – Ja ta ütles neile: Minge kogu maailma ja kuulutage evangeeliumi kõigele loodule. Kes usub ja on ristitud, see päästetakse; aga kes ei usu, see mõistetakse hukka.</w:t>
      </w:r>
    </w:p>
    <w:p w14:paraId="3274DCFB" w14:textId="77777777" w:rsidR="00F90BDC" w:rsidRDefault="00F90BDC"/>
    <w:p w14:paraId="484E456D" w14:textId="77777777" w:rsidR="00F90BDC" w:rsidRDefault="00F90BDC">
      <w:r xmlns:w="http://schemas.openxmlformats.org/wordprocessingml/2006/main">
        <w:t xml:space="preserve">Apostlite teod 1:4 Ja olles nendega koos, käskis neil mitte lahkuda Jeruusalemmast, vaid oodata Isa tõotust, mida te olete minult kuulnud.</w:t>
      </w:r>
    </w:p>
    <w:p w14:paraId="7DCA41EF" w14:textId="77777777" w:rsidR="00F90BDC" w:rsidRDefault="00F90BDC"/>
    <w:p w14:paraId="535057C6" w14:textId="77777777" w:rsidR="00F90BDC" w:rsidRDefault="00F90BDC">
      <w:r xmlns:w="http://schemas.openxmlformats.org/wordprocessingml/2006/main">
        <w:t xml:space="preserve">Jeesus käskis oma jüngritel Isa tõotust Jeruusalemmas oodata.</w:t>
      </w:r>
    </w:p>
    <w:p w14:paraId="4C441AC6" w14:textId="77777777" w:rsidR="00F90BDC" w:rsidRDefault="00F90BDC"/>
    <w:p w14:paraId="6BC40195" w14:textId="77777777" w:rsidR="00F90BDC" w:rsidRDefault="00F90BDC">
      <w:r xmlns:w="http://schemas.openxmlformats.org/wordprocessingml/2006/main">
        <w:t xml:space="preserve">1. Isa tõotuse ootamine: Limbo ajast maksimaalselt ära kasutada</w:t>
      </w:r>
    </w:p>
    <w:p w14:paraId="597DA14C" w14:textId="77777777" w:rsidR="00F90BDC" w:rsidRDefault="00F90BDC"/>
    <w:p w14:paraId="43A1B74D" w14:textId="77777777" w:rsidR="00F90BDC" w:rsidRDefault="00F90BDC">
      <w:r xmlns:w="http://schemas.openxmlformats.org/wordprocessingml/2006/main">
        <w:t xml:space="preserve">2. Ootamise tugevus: Jumala ajastuse usaldamine meie elu jaoks</w:t>
      </w:r>
    </w:p>
    <w:p w14:paraId="2E01E4E2" w14:textId="77777777" w:rsidR="00F90BDC" w:rsidRDefault="00F90BDC"/>
    <w:p w14:paraId="19B678C3" w14:textId="77777777" w:rsidR="00F90BDC" w:rsidRDefault="00F90BDC">
      <w:r xmlns:w="http://schemas.openxmlformats.org/wordprocessingml/2006/main">
        <w:t xml:space="preserve">1. Roomlastele 8:25 – "Aga kui me loodame sellele, mida meil veel ei ole, siis ootame seda kannatlikult."</w:t>
      </w:r>
    </w:p>
    <w:p w14:paraId="08438F55" w14:textId="77777777" w:rsidR="00F90BDC" w:rsidRDefault="00F90BDC"/>
    <w:p w14:paraId="22DE7617" w14:textId="77777777" w:rsidR="00F90BDC" w:rsidRDefault="00F90BDC">
      <w:r xmlns:w="http://schemas.openxmlformats.org/wordprocessingml/2006/main">
        <w:t xml:space="preserve">2. Heebrealastele 10:36 – "Sest te vajate kannatlikkust, et kui olete täitnud Jumala tahte, võite saada, mis on tõotatud."</w:t>
      </w:r>
    </w:p>
    <w:p w14:paraId="4B650B66" w14:textId="77777777" w:rsidR="00F90BDC" w:rsidRDefault="00F90BDC"/>
    <w:p w14:paraId="7E7326FC" w14:textId="77777777" w:rsidR="00F90BDC" w:rsidRDefault="00F90BDC">
      <w:r xmlns:w="http://schemas.openxmlformats.org/wordprocessingml/2006/main">
        <w:t xml:space="preserve">Acts 1:5 5 Sest Johannes ristis tõesti veega; kuid teid ristitakse Püha Vaimuga mitte palju päevi pärast.</w:t>
      </w:r>
    </w:p>
    <w:p w14:paraId="22AB9712" w14:textId="77777777" w:rsidR="00F90BDC" w:rsidRDefault="00F90BDC"/>
    <w:p w14:paraId="2BCF5B64" w14:textId="77777777" w:rsidR="00F90BDC" w:rsidRDefault="00F90BDC">
      <w:r xmlns:w="http://schemas.openxmlformats.org/wordprocessingml/2006/main">
        <w:t xml:space="preserve">Jeesus ütleb jüngritele, et varsti ristitakse nad Püha Vaimuga.</w:t>
      </w:r>
    </w:p>
    <w:p w14:paraId="4CF1DA9A" w14:textId="77777777" w:rsidR="00F90BDC" w:rsidRDefault="00F90BDC"/>
    <w:p w14:paraId="755C2686" w14:textId="77777777" w:rsidR="00F90BDC" w:rsidRDefault="00F90BDC">
      <w:r xmlns:w="http://schemas.openxmlformats.org/wordprocessingml/2006/main">
        <w:t xml:space="preserve">1. Püha Vaimu vägi: kuidas pääseda ligi Jumala jõule.</w:t>
      </w:r>
    </w:p>
    <w:p w14:paraId="6B3EE80D" w14:textId="77777777" w:rsidR="00F90BDC" w:rsidRDefault="00F90BDC"/>
    <w:p w14:paraId="675920D9" w14:textId="77777777" w:rsidR="00F90BDC" w:rsidRDefault="00F90BDC">
      <w:r xmlns:w="http://schemas.openxmlformats.org/wordprocessingml/2006/main">
        <w:t xml:space="preserve">2. Ristimise vägi: mõtisklus vee ja vaimu tähendusest.</w:t>
      </w:r>
    </w:p>
    <w:p w14:paraId="614E14D9" w14:textId="77777777" w:rsidR="00F90BDC" w:rsidRDefault="00F90BDC"/>
    <w:p w14:paraId="0B82B7E1" w14:textId="77777777" w:rsidR="00F90BDC" w:rsidRDefault="00F90BDC">
      <w:r xmlns:w="http://schemas.openxmlformats.org/wordprocessingml/2006/main">
        <w:t xml:space="preserve">1. Johannese 14:26 – "Aga Aitaja, Püha Vaim, kelle Isa saadab minu nimel, õpetab teile kõik ja tuletab teile meelde kõik, mis ma teile olen öelnud."</w:t>
      </w:r>
    </w:p>
    <w:p w14:paraId="30D4ED8F" w14:textId="77777777" w:rsidR="00F90BDC" w:rsidRDefault="00F90BDC"/>
    <w:p w14:paraId="73AA50FA" w14:textId="77777777" w:rsidR="00F90BDC" w:rsidRDefault="00F90BDC">
      <w:r xmlns:w="http://schemas.openxmlformats.org/wordprocessingml/2006/main">
        <w:t xml:space="preserve">2. Matteuse 3:11 – "Ma ristin teid meeleparanduseks veega, aga see, kes tuleb pärast mind, on minust vägevam, kelle sandaale ma ei ole väärt kandma. Tema ristib teid Püha Vaimu ja tulega."</w:t>
      </w:r>
    </w:p>
    <w:p w14:paraId="67F17257" w14:textId="77777777" w:rsidR="00F90BDC" w:rsidRDefault="00F90BDC"/>
    <w:p w14:paraId="34BC669F" w14:textId="77777777" w:rsidR="00F90BDC" w:rsidRDefault="00F90BDC">
      <w:r xmlns:w="http://schemas.openxmlformats.org/wordprocessingml/2006/main">
        <w:t xml:space="preserve">Apostlite teod 1:6 Kui nad nüüd kokku olid tulnud, küsisid nad temalt: "Issand, kas sa tahad sel ajal taastada Iisraeli kuningriigi?"</w:t>
      </w:r>
    </w:p>
    <w:p w14:paraId="3AB9B4A2" w14:textId="77777777" w:rsidR="00F90BDC" w:rsidRDefault="00F90BDC"/>
    <w:p w14:paraId="015380A6" w14:textId="77777777" w:rsidR="00F90BDC" w:rsidRDefault="00F90BDC">
      <w:r xmlns:w="http://schemas.openxmlformats.org/wordprocessingml/2006/main">
        <w:t xml:space="preserve">Jeesuse jüngrid küsisid temalt, kas ta taastab sel ajal Iisraeli kuningriigi.</w:t>
      </w:r>
    </w:p>
    <w:p w14:paraId="7B7B12F4" w14:textId="77777777" w:rsidR="00F90BDC" w:rsidRDefault="00F90BDC"/>
    <w:p w14:paraId="3B9312C1" w14:textId="77777777" w:rsidR="00F90BDC" w:rsidRDefault="00F90BDC">
      <w:r xmlns:w="http://schemas.openxmlformats.org/wordprocessingml/2006/main">
        <w:t xml:space="preserve">1. Jumala ajastus on täiuslik – kannatlikkuse ja usu tähtsuse uurimine Issanda plaanidesse.</w:t>
      </w:r>
    </w:p>
    <w:p w14:paraId="14433BBA" w14:textId="77777777" w:rsidR="00F90BDC" w:rsidRDefault="00F90BDC"/>
    <w:p w14:paraId="7256F83A" w14:textId="77777777" w:rsidR="00F90BDC" w:rsidRDefault="00F90BDC">
      <w:r xmlns:w="http://schemas.openxmlformats.org/wordprocessingml/2006/main">
        <w:t xml:space="preserve">2. Jumala riik – Jumala kuningriigi lootuse paljastamine ja selle tähendus meie jaoks tänapäeval.</w:t>
      </w:r>
    </w:p>
    <w:p w14:paraId="0D7DC8FA" w14:textId="77777777" w:rsidR="00F90BDC" w:rsidRDefault="00F90BDC"/>
    <w:p w14:paraId="2D93D4B2" w14:textId="77777777" w:rsidR="00F90BDC" w:rsidRDefault="00F90BDC">
      <w:r xmlns:w="http://schemas.openxmlformats.org/wordprocessingml/2006/main">
        <w:t xml:space="preserve">1. Jesaja 40:31 – Aga need, kes ootavad Issandat, uuendavad oma jõudu; nad tõusevad tiibadega nagu kotkad; nad jooksevad ega väsi; ja nad kõnnivad ega väsita.</w:t>
      </w:r>
    </w:p>
    <w:p w14:paraId="1B537B25" w14:textId="77777777" w:rsidR="00F90BDC" w:rsidRDefault="00F90BDC"/>
    <w:p w14:paraId="6CA8030B" w14:textId="77777777" w:rsidR="00F90BDC" w:rsidRDefault="00F90BDC">
      <w:r xmlns:w="http://schemas.openxmlformats.org/wordprocessingml/2006/main">
        <w:t xml:space="preserve">2. Matteuse 6:33 – aga otsige esmalt Jumala riiki ja tema õigust; ja kõik need asjad lisatakse teile.</w:t>
      </w:r>
    </w:p>
    <w:p w14:paraId="0489BD94" w14:textId="77777777" w:rsidR="00F90BDC" w:rsidRDefault="00F90BDC"/>
    <w:p w14:paraId="333A7E8E" w14:textId="77777777" w:rsidR="00F90BDC" w:rsidRDefault="00F90BDC">
      <w:r xmlns:w="http://schemas.openxmlformats.org/wordprocessingml/2006/main">
        <w:t xml:space="preserve">Apostlite teod 1:7 Ja Ta ütles neile: "Teie asi ei ole teada kellaaegu ega aastaaegu, mille Isa on enda meelevalda andnud."</w:t>
      </w:r>
    </w:p>
    <w:p w14:paraId="6615D25E" w14:textId="77777777" w:rsidR="00F90BDC" w:rsidRDefault="00F90BDC"/>
    <w:p w14:paraId="6E34569C" w14:textId="77777777" w:rsidR="00F90BDC" w:rsidRDefault="00F90BDC">
      <w:r xmlns:w="http://schemas.openxmlformats.org/wordprocessingml/2006/main">
        <w:t xml:space="preserve">Jumal on andnud volituse ja teadmise aegadest ja aastaaegadest ainult iseendale.</w:t>
      </w:r>
    </w:p>
    <w:p w14:paraId="68EB7F2D" w14:textId="77777777" w:rsidR="00F90BDC" w:rsidRDefault="00F90BDC"/>
    <w:p w14:paraId="2D7ADFC1" w14:textId="77777777" w:rsidR="00F90BDC" w:rsidRDefault="00F90BDC">
      <w:r xmlns:w="http://schemas.openxmlformats.org/wordprocessingml/2006/main">
        <w:t xml:space="preserve">1. Jumala vägi: Jumala usaldamine tundmatuga</w:t>
      </w:r>
    </w:p>
    <w:p w14:paraId="5DE6B2FF" w14:textId="77777777" w:rsidR="00F90BDC" w:rsidRDefault="00F90BDC"/>
    <w:p w14:paraId="766DD034" w14:textId="77777777" w:rsidR="00F90BDC" w:rsidRDefault="00F90BDC">
      <w:r xmlns:w="http://schemas.openxmlformats.org/wordprocessingml/2006/main">
        <w:t xml:space="preserve">2. Kontrollist lahti laskmine: Jumala suveräänsuse mõistmine</w:t>
      </w:r>
    </w:p>
    <w:p w14:paraId="6DD9467C" w14:textId="77777777" w:rsidR="00F90BDC" w:rsidRDefault="00F90BDC"/>
    <w:p w14:paraId="4371FCF5" w14:textId="77777777" w:rsidR="00F90BDC" w:rsidRDefault="00F90BDC">
      <w:r xmlns:w="http://schemas.openxmlformats.org/wordprocessingml/2006/main">
        <w:t xml:space="preserve">1. Jesaja 55:8-9 "Sest minu mõtted ei ole teie mõtted ja teie teed ei ole minu teed, ütleb Issand. Sest otsekui taevad on maast kõrgemad, nii on minu teed kõrgemad kui teie teed ja minu mõtted teie mõtted."</w:t>
      </w:r>
    </w:p>
    <w:p w14:paraId="07020ADD" w14:textId="77777777" w:rsidR="00F90BDC" w:rsidRDefault="00F90BDC"/>
    <w:p w14:paraId="74677B2D" w14:textId="77777777" w:rsidR="00F90BDC" w:rsidRDefault="00F90BDC">
      <w:r xmlns:w="http://schemas.openxmlformats.org/wordprocessingml/2006/main">
        <w:t xml:space="preserve">2. Roomlastele 11:33-36 "Oh, seda Jumala rikkuse ja tarkuse ja tundmise sügavust! Kui läbiuurimatud on tema kohtuotsused ja kui uurimatud tema teed! Sest kes on tundnud Issanda meelt või kes on olnud tema nõuandja ? Või kes on andnud talle kingituse, et ta saaks tagasi? Sest temalt ja tema kaudu ja temale on kõik. Temale olgu au igavesti. Aamen!"</w:t>
      </w:r>
    </w:p>
    <w:p w14:paraId="40ED64B5" w14:textId="77777777" w:rsidR="00F90BDC" w:rsidRDefault="00F90BDC"/>
    <w:p w14:paraId="6E3D5B3A" w14:textId="77777777" w:rsidR="00F90BDC" w:rsidRDefault="00F90BDC">
      <w:r xmlns:w="http://schemas.openxmlformats.org/wordprocessingml/2006/main">
        <w:t xml:space="preserve">Apostlite teod 1:8 Aga te saate väe pärast seda, kui Püha Vaim tuleb teie peale, ja te olete minu tunnistajateks nii Jeruusalemmas kui ka kogu Juudamaal ja Samaarias ja kuni maa ääreni.</w:t>
      </w:r>
    </w:p>
    <w:p w14:paraId="42E1BA5A" w14:textId="77777777" w:rsidR="00F90BDC" w:rsidRDefault="00F90BDC"/>
    <w:p w14:paraId="68B6F951" w14:textId="77777777" w:rsidR="00F90BDC" w:rsidRDefault="00F90BDC">
      <w:r xmlns:w="http://schemas.openxmlformats.org/wordprocessingml/2006/main">
        <w:t xml:space="preserve">Jüngritele lubati Püha Vaimu väge olla Jeesuse tunnistajad kogu maailmas.</w:t>
      </w:r>
    </w:p>
    <w:p w14:paraId="4E878479" w14:textId="77777777" w:rsidR="00F90BDC" w:rsidRDefault="00F90BDC"/>
    <w:p w14:paraId="3FF1ECF3" w14:textId="77777777" w:rsidR="00F90BDC" w:rsidRDefault="00F90BDC">
      <w:r xmlns:w="http://schemas.openxmlformats.org/wordprocessingml/2006/main">
        <w:t xml:space="preserve">1: Püha Vaimu jõud meie elus</w:t>
      </w:r>
    </w:p>
    <w:p w14:paraId="3F1BFBB2" w14:textId="77777777" w:rsidR="00F90BDC" w:rsidRDefault="00F90BDC"/>
    <w:p w14:paraId="2F93B834" w14:textId="77777777" w:rsidR="00F90BDC" w:rsidRDefault="00F90BDC">
      <w:r xmlns:w="http://schemas.openxmlformats.org/wordprocessingml/2006/main">
        <w:t xml:space="preserve">2: Jeesuse tunnistajaks saamine</w:t>
      </w:r>
    </w:p>
    <w:p w14:paraId="510E62E1" w14:textId="77777777" w:rsidR="00F90BDC" w:rsidRDefault="00F90BDC"/>
    <w:p w14:paraId="2FF43039" w14:textId="77777777" w:rsidR="00F90BDC" w:rsidRDefault="00F90BDC">
      <w:r xmlns:w="http://schemas.openxmlformats.org/wordprocessingml/2006/main">
        <w:t xml:space="preserve">1: Johannese 15:26-27 „Aga kui tuleb Aitaja, kelle ma saadan teile Isa juurest, </w:t>
      </w:r>
      <w:r xmlns:w="http://schemas.openxmlformats.org/wordprocessingml/2006/main">
        <w:lastRenderedPageBreak xmlns:w="http://schemas.openxmlformats.org/wordprocessingml/2006/main"/>
      </w:r>
      <w:r xmlns:w="http://schemas.openxmlformats.org/wordprocessingml/2006/main">
        <w:t xml:space="preserve">tõe Vaim, kes lähtub Isast, siis ta tunnistab minust. Ja ka sina annad tunnistust, sest sa oled olnud minuga algusest peale.”</w:t>
      </w:r>
    </w:p>
    <w:p w14:paraId="45EAD66B" w14:textId="77777777" w:rsidR="00F90BDC" w:rsidRDefault="00F90BDC"/>
    <w:p w14:paraId="5D30AD4C" w14:textId="77777777" w:rsidR="00F90BDC" w:rsidRDefault="00F90BDC">
      <w:r xmlns:w="http://schemas.openxmlformats.org/wordprocessingml/2006/main">
        <w:t xml:space="preserve">2: Efeslastele 3:16-17 "et ta annaks teile oma au rikkuse järgi oma Vaimu kaudu väega tugevaks teie sisemuses, et Kristus usu läbi elaks teie südametes."</w:t>
      </w:r>
    </w:p>
    <w:p w14:paraId="2F752210" w14:textId="77777777" w:rsidR="00F90BDC" w:rsidRDefault="00F90BDC"/>
    <w:p w14:paraId="3BA89767" w14:textId="77777777" w:rsidR="00F90BDC" w:rsidRDefault="00F90BDC">
      <w:r xmlns:w="http://schemas.openxmlformats.org/wordprocessingml/2006/main">
        <w:t xml:space="preserve">Apostlite teod 1:9 Ja kui Ta seda oli rääkinud, tõsteti Ta üles, kui nad seda nägid; ja pilv võttis ta nende silmist ära.</w:t>
      </w:r>
    </w:p>
    <w:p w14:paraId="4DC53138" w14:textId="77777777" w:rsidR="00F90BDC" w:rsidRDefault="00F90BDC"/>
    <w:p w14:paraId="20FE1347" w14:textId="77777777" w:rsidR="00F90BDC" w:rsidRDefault="00F90BDC">
      <w:r xmlns:w="http://schemas.openxmlformats.org/wordprocessingml/2006/main">
        <w:t xml:space="preserve">Jeesus viidi pärast jüngritega rääkimist pilves taevasse.</w:t>
      </w:r>
    </w:p>
    <w:p w14:paraId="4E364DC7" w14:textId="77777777" w:rsidR="00F90BDC" w:rsidRDefault="00F90BDC"/>
    <w:p w14:paraId="1452B3F9" w14:textId="77777777" w:rsidR="00F90BDC" w:rsidRDefault="00F90BDC">
      <w:r xmlns:w="http://schemas.openxmlformats.org/wordprocessingml/2006/main">
        <w:t xml:space="preserve">1. Järgige Jeesuse usu ja kuulekuse eeskuju isegi siis, kui tee on ebaselge.</w:t>
      </w:r>
    </w:p>
    <w:p w14:paraId="43CF016B" w14:textId="77777777" w:rsidR="00F90BDC" w:rsidRDefault="00F90BDC"/>
    <w:p w14:paraId="777634EB" w14:textId="77777777" w:rsidR="00F90BDC" w:rsidRDefault="00F90BDC">
      <w:r xmlns:w="http://schemas.openxmlformats.org/wordprocessingml/2006/main">
        <w:t xml:space="preserve">2. Elage elu, mis väärib Jeesuse meile pandud kutset.</w:t>
      </w:r>
    </w:p>
    <w:p w14:paraId="0CD90D6A" w14:textId="77777777" w:rsidR="00F90BDC" w:rsidRDefault="00F90BDC"/>
    <w:p w14:paraId="7DE460AA" w14:textId="77777777" w:rsidR="00F90BDC" w:rsidRDefault="00F90BDC">
      <w:r xmlns:w="http://schemas.openxmlformats.org/wordprocessingml/2006/main">
        <w:t xml:space="preserve">1. Luuka 9:51-62 – Jeesuse teekond Jeruusalemma ja kuulekus Isale.</w:t>
      </w:r>
    </w:p>
    <w:p w14:paraId="3D5D4CB3" w14:textId="77777777" w:rsidR="00F90BDC" w:rsidRDefault="00F90BDC"/>
    <w:p w14:paraId="3F543B14" w14:textId="77777777" w:rsidR="00F90BDC" w:rsidRDefault="00F90BDC">
      <w:r xmlns:w="http://schemas.openxmlformats.org/wordprocessingml/2006/main">
        <w:t xml:space="preserve">2. Efeslastele 4:1-3 – käime oma kutse vääriliselt.</w:t>
      </w:r>
    </w:p>
    <w:p w14:paraId="1D6B561E" w14:textId="77777777" w:rsidR="00F90BDC" w:rsidRDefault="00F90BDC"/>
    <w:p w14:paraId="39D38D4C" w14:textId="77777777" w:rsidR="00F90BDC" w:rsidRDefault="00F90BDC">
      <w:r xmlns:w="http://schemas.openxmlformats.org/wordprocessingml/2006/main">
        <w:t xml:space="preserve">Apostlite teod 1:10 Ja kui nad vaatasid kindlalt taeva poole, kui ta üles läks, siis vaata, kaks meest seisid nende kõrval valgetes rõivastes;</w:t>
      </w:r>
    </w:p>
    <w:p w14:paraId="03E072A2" w14:textId="77777777" w:rsidR="00F90BDC" w:rsidRDefault="00F90BDC"/>
    <w:p w14:paraId="549A520B" w14:textId="77777777" w:rsidR="00F90BDC" w:rsidRDefault="00F90BDC">
      <w:r xmlns:w="http://schemas.openxmlformats.org/wordprocessingml/2006/main">
        <w:t xml:space="preserve">Jeesuse jüngrid vaatasid, kuidas ta taevasse tõusis ja kaks valgetes rõivastes meest ilmusid.</w:t>
      </w:r>
    </w:p>
    <w:p w14:paraId="3F4A5BBE" w14:textId="77777777" w:rsidR="00F90BDC" w:rsidRDefault="00F90BDC"/>
    <w:p w14:paraId="22AE6982" w14:textId="77777777" w:rsidR="00F90BDC" w:rsidRDefault="00F90BDC">
      <w:r xmlns:w="http://schemas.openxmlformats.org/wordprocessingml/2006/main">
        <w:t xml:space="preserve">1: Jumal saadab alati abi, kui me seda vajame.</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Isegi kurbuse hetkedel annab Jumal meile lootust ja lohutust.</w:t>
      </w:r>
    </w:p>
    <w:p w14:paraId="1598C19A" w14:textId="77777777" w:rsidR="00F90BDC" w:rsidRDefault="00F90BDC"/>
    <w:p w14:paraId="2047EEC3" w14:textId="77777777" w:rsidR="00F90BDC" w:rsidRDefault="00F90BDC">
      <w:r xmlns:w="http://schemas.openxmlformats.org/wordprocessingml/2006/main">
        <w:t xml:space="preserve">1: Roomlastele 8:28 – Ja me teame, et neile, kes Jumalat armastavad, tuleb kõik kasuks.</w:t>
      </w:r>
    </w:p>
    <w:p w14:paraId="029F8310" w14:textId="77777777" w:rsidR="00F90BDC" w:rsidRDefault="00F90BDC"/>
    <w:p w14:paraId="3C73B695" w14:textId="77777777" w:rsidR="00F90BDC" w:rsidRDefault="00F90BDC">
      <w:r xmlns:w="http://schemas.openxmlformats.org/wordprocessingml/2006/main">
        <w:t xml:space="preserve">2: Jesaja 41:10 – ära karda; sest mina olen sinuga: ära kohku! sest mina olen su Jumal. Ma tugevdan sind; jah, ma aitan sind; jah, ma toetan sind oma õiguse parema käega.</w:t>
      </w:r>
    </w:p>
    <w:p w14:paraId="3E304DB2" w14:textId="77777777" w:rsidR="00F90BDC" w:rsidRDefault="00F90BDC"/>
    <w:p w14:paraId="5E216ECB" w14:textId="77777777" w:rsidR="00F90BDC" w:rsidRDefault="00F90BDC">
      <w:r xmlns:w="http://schemas.openxmlformats.org/wordprocessingml/2006/main">
        <w:t xml:space="preserve">Apostlite teod 1:11 Kes ütles ka: "Te Galilea mehed, miks te seisate ja vaatate üles taevasse?" see sama Jeesus, kes on teie juurest üles võetud taevasse, tuleb samamoodi, nagu te olete näinud teda taevasse minevat.</w:t>
      </w:r>
    </w:p>
    <w:p w14:paraId="43A44660" w14:textId="77777777" w:rsidR="00F90BDC" w:rsidRDefault="00F90BDC"/>
    <w:p w14:paraId="102CA88B" w14:textId="77777777" w:rsidR="00F90BDC" w:rsidRDefault="00F90BDC">
      <w:r xmlns:w="http://schemas.openxmlformats.org/wordprocessingml/2006/main">
        <w:t xml:space="preserve">Jüngritele öeldi, et Jeesus, kes võeti üles taevasse, tuleb tagasi täpselt nii, nagu ta lahkus.</w:t>
      </w:r>
    </w:p>
    <w:p w14:paraId="1C4AA3E8" w14:textId="77777777" w:rsidR="00F90BDC" w:rsidRDefault="00F90BDC"/>
    <w:p w14:paraId="767EB2BA" w14:textId="77777777" w:rsidR="00F90BDC" w:rsidRDefault="00F90BDC">
      <w:r xmlns:w="http://schemas.openxmlformats.org/wordprocessingml/2006/main">
        <w:t xml:space="preserve">1. Kristuse tõotustele lootmine – kuidas me saame usaldada, et Jeesus naaseb täpselt nii, nagu Ta lahkus.</w:t>
      </w:r>
    </w:p>
    <w:p w14:paraId="759B734B" w14:textId="77777777" w:rsidR="00F90BDC" w:rsidRDefault="00F90BDC"/>
    <w:p w14:paraId="67A2E979" w14:textId="77777777" w:rsidR="00F90BDC" w:rsidRDefault="00F90BDC">
      <w:r xmlns:w="http://schemas.openxmlformats.org/wordprocessingml/2006/main">
        <w:t xml:space="preserve">2. Lootuse leidmine ootamatutes kohtades – kuidas võivad Jumala tõotused Jeesuse tagasituleku kohta tuua meile lohutust rasketel aegadel.</w:t>
      </w:r>
    </w:p>
    <w:p w14:paraId="6FE3B014" w14:textId="77777777" w:rsidR="00F90BDC" w:rsidRDefault="00F90BDC"/>
    <w:p w14:paraId="0CE6E967" w14:textId="77777777" w:rsidR="00F90BDC" w:rsidRDefault="00F90BDC">
      <w:r xmlns:w="http://schemas.openxmlformats.org/wordprocessingml/2006/main">
        <w:t xml:space="preserve">1. Johannese 14:3 – Ja kui ma lähen ja valmistan teile koha, tulen ma tagasi ja võtan teid enda juurde; et kus mina olen, seal oleksite ka teie.</w:t>
      </w:r>
    </w:p>
    <w:p w14:paraId="1194CAE5" w14:textId="77777777" w:rsidR="00F90BDC" w:rsidRDefault="00F90BDC"/>
    <w:p w14:paraId="143868B1" w14:textId="77777777" w:rsidR="00F90BDC" w:rsidRDefault="00F90BDC">
      <w:r xmlns:w="http://schemas.openxmlformats.org/wordprocessingml/2006/main">
        <w:t xml:space="preserve">2. Jesaja 40:31 – Aga need, kes ootavad Issandat, uuendavad oma jõudu; nad tõusevad tiibadega nagu kotkad; nad jooksevad ega väsi; ja nad kõnnivad ega väsita.</w:t>
      </w:r>
    </w:p>
    <w:p w14:paraId="53151C4D" w14:textId="77777777" w:rsidR="00F90BDC" w:rsidRDefault="00F90BDC"/>
    <w:p w14:paraId="6BEB932E" w14:textId="77777777" w:rsidR="00F90BDC" w:rsidRDefault="00F90BDC">
      <w:r xmlns:w="http://schemas.openxmlformats.org/wordprocessingml/2006/main">
        <w:t xml:space="preserve">Apostlite teod 1:12 Siis pöördusid nad tagasi Jeruusalemma mäelt, mida kutsutakse Õliveeks, mis on Jeruusalemmast hingamispäeva teekonna kaugusel.</w:t>
      </w:r>
    </w:p>
    <w:p w14:paraId="477A4A6A" w14:textId="77777777" w:rsidR="00F90BDC" w:rsidRDefault="00F90BDC"/>
    <w:p w14:paraId="3985A458" w14:textId="77777777" w:rsidR="00F90BDC" w:rsidRDefault="00F90BDC">
      <w:r xmlns:w="http://schemas.openxmlformats.org/wordprocessingml/2006/main">
        <w:t xml:space="preserve">Jeesuse jüngrid pöördusid tagasi Jeruusalemma Õlimäelt, mis oli hingamispäeva </w:t>
      </w:r>
      <w:r xmlns:w="http://schemas.openxmlformats.org/wordprocessingml/2006/main">
        <w:lastRenderedPageBreak xmlns:w="http://schemas.openxmlformats.org/wordprocessingml/2006/main"/>
      </w:r>
      <w:r xmlns:w="http://schemas.openxmlformats.org/wordprocessingml/2006/main">
        <w:t xml:space="preserve">teekonna kaugusel.</w:t>
      </w:r>
    </w:p>
    <w:p w14:paraId="56FE83A8" w14:textId="77777777" w:rsidR="00F90BDC" w:rsidRDefault="00F90BDC"/>
    <w:p w14:paraId="7D0DAD01" w14:textId="77777777" w:rsidR="00F90BDC" w:rsidRDefault="00F90BDC">
      <w:r xmlns:w="http://schemas.openxmlformats.org/wordprocessingml/2006/main">
        <w:t xml:space="preserve">1. Jeesuse eeskuju järgimise ja osaduses ühise teekonna leidmise olulisus.</w:t>
      </w:r>
    </w:p>
    <w:p w14:paraId="10B2EB90" w14:textId="77777777" w:rsidR="00F90BDC" w:rsidRDefault="00F90BDC"/>
    <w:p w14:paraId="3B03B1E1" w14:textId="77777777" w:rsidR="00F90BDC" w:rsidRDefault="00F90BDC">
      <w:r xmlns:w="http://schemas.openxmlformats.org/wordprocessingml/2006/main">
        <w:t xml:space="preserve">2. Hingamispäeva teekonna kauguse mõistmise ja selle sees elamise tähtsus.</w:t>
      </w:r>
    </w:p>
    <w:p w14:paraId="17CBD1EB" w14:textId="77777777" w:rsidR="00F90BDC" w:rsidRDefault="00F90BDC"/>
    <w:p w14:paraId="0140DB4C" w14:textId="77777777" w:rsidR="00F90BDC" w:rsidRDefault="00F90BDC">
      <w:r xmlns:w="http://schemas.openxmlformats.org/wordprocessingml/2006/main">
        <w:t xml:space="preserve">1. Filiplastele 2:5 – "Olgu teil see meel, mis oli ka Kristusel Jeesusel".</w:t>
      </w:r>
    </w:p>
    <w:p w14:paraId="3029AB8E" w14:textId="77777777" w:rsidR="00F90BDC" w:rsidRDefault="00F90BDC"/>
    <w:p w14:paraId="49A74239" w14:textId="77777777" w:rsidR="00F90BDC" w:rsidRDefault="00F90BDC">
      <w:r xmlns:w="http://schemas.openxmlformats.org/wordprocessingml/2006/main">
        <w:t xml:space="preserve">2. 2. Moosese 16:29 – "Ärgu keegi lahkugu seitsmendal päeval oma kohalt".</w:t>
      </w:r>
    </w:p>
    <w:p w14:paraId="30A46FAB" w14:textId="77777777" w:rsidR="00F90BDC" w:rsidRDefault="00F90BDC"/>
    <w:p w14:paraId="2F5CC4F2" w14:textId="77777777" w:rsidR="00F90BDC" w:rsidRDefault="00F90BDC">
      <w:r xmlns:w="http://schemas.openxmlformats.org/wordprocessingml/2006/main">
        <w:t xml:space="preserve">Apostlite teod 1:13 Ja kui nad sisse jõudsid, läksid nad ülemisse tuppa, kus elasid Peetrus ja Jaakobus ja Johannes ja Andreas, Filippus ja Toomas, Bartolomeus ja Matteus, Jaakobus, Alfeuse poeg, ja Siimon Seloot ja Juudas, Jaakobuse vend.</w:t>
      </w:r>
    </w:p>
    <w:p w14:paraId="14FC38E1" w14:textId="77777777" w:rsidR="00F90BDC" w:rsidRDefault="00F90BDC"/>
    <w:p w14:paraId="2B1ED5B9" w14:textId="77777777" w:rsidR="00F90BDC" w:rsidRDefault="00F90BDC">
      <w:r xmlns:w="http://schemas.openxmlformats.org/wordprocessingml/2006/main">
        <w:t xml:space="preserve">Jüngrid läksid ülemisse tuppa, kuhu olid kogunenud Peetrus, Jaakobus, Johannes, Andreas, Filippus, Toomas, Bartolomeus, Matteus, Alfeuse poeg Jaakobus, Siimon Seloot ja Jaakobuse vend Juudas.</w:t>
      </w:r>
    </w:p>
    <w:p w14:paraId="58F9E6B5" w14:textId="77777777" w:rsidR="00F90BDC" w:rsidRDefault="00F90BDC"/>
    <w:p w14:paraId="0614990E" w14:textId="77777777" w:rsidR="00F90BDC" w:rsidRDefault="00F90BDC">
      <w:r xmlns:w="http://schemas.openxmlformats.org/wordprocessingml/2006/main">
        <w:t xml:space="preserve">1. Ühenduse jõud: kuidas jüngrite ühtsus maailma muutis</w:t>
      </w:r>
    </w:p>
    <w:p w14:paraId="5F4065C2" w14:textId="77777777" w:rsidR="00F90BDC" w:rsidRDefault="00F90BDC"/>
    <w:p w14:paraId="448C9BBE" w14:textId="77777777" w:rsidR="00F90BDC" w:rsidRDefault="00F90BDC">
      <w:r xmlns:w="http://schemas.openxmlformats.org/wordprocessingml/2006/main">
        <w:t xml:space="preserve">2. Koosolemise tähtsus: pilk jüngrite kokkutulekutele</w:t>
      </w:r>
    </w:p>
    <w:p w14:paraId="613FA0D0" w14:textId="77777777" w:rsidR="00F90BDC" w:rsidRDefault="00F90BDC"/>
    <w:p w14:paraId="61092EC4" w14:textId="77777777" w:rsidR="00F90BDC" w:rsidRDefault="00F90BDC">
      <w:r xmlns:w="http://schemas.openxmlformats.org/wordprocessingml/2006/main">
        <w:t xml:space="preserve">1. Johannese 13:34-35: "Ma annan teile uue käsu, et te üksteist armastaksite: nii nagu mina teid olen armastanud, armastage ka teie üksteist. Sellest saavad kõik teada, et te olete minu jüngrid. , kui teil on armastus üksteise vastu."</w:t>
      </w:r>
    </w:p>
    <w:p w14:paraId="385401ED" w14:textId="77777777" w:rsidR="00F90BDC" w:rsidRDefault="00F90BDC"/>
    <w:p w14:paraId="09DAAA15" w14:textId="77777777" w:rsidR="00F90BDC" w:rsidRDefault="00F90BDC">
      <w:r xmlns:w="http://schemas.openxmlformats.org/wordprocessingml/2006/main">
        <w:t xml:space="preserve">2. Galaatlastele 6:2: "Kandke üksteise koormaid ja täitke Kristuse seadus."</w:t>
      </w:r>
    </w:p>
    <w:p w14:paraId="24BB97F6" w14:textId="77777777" w:rsidR="00F90BDC" w:rsidRDefault="00F90BDC"/>
    <w:p w14:paraId="4BC171E9" w14:textId="77777777" w:rsidR="00F90BDC" w:rsidRDefault="00F90BDC">
      <w:r xmlns:w="http://schemas.openxmlformats.org/wordprocessingml/2006/main">
        <w:t xml:space="preserve">Apostlite teod 1:14 Need kõik jätkasid üksmeelselt palves ja anumises naiste ja Jeesuse ema Maarja ja tema vendadega.</w:t>
      </w:r>
    </w:p>
    <w:p w14:paraId="573BE4AA" w14:textId="77777777" w:rsidR="00F90BDC" w:rsidRDefault="00F90BDC"/>
    <w:p w14:paraId="2FC0329D" w14:textId="77777777" w:rsidR="00F90BDC" w:rsidRDefault="00F90BDC">
      <w:r xmlns:w="http://schemas.openxmlformats.org/wordprocessingml/2006/main">
        <w:t xml:space="preserve">Jeesuse järgijad, sealhulgas tema ema Maarja ja vennad, palvetasid üheskoos.</w:t>
      </w:r>
    </w:p>
    <w:p w14:paraId="7B62773D" w14:textId="77777777" w:rsidR="00F90BDC" w:rsidRDefault="00F90BDC"/>
    <w:p w14:paraId="0B8566EF" w14:textId="77777777" w:rsidR="00F90BDC" w:rsidRDefault="00F90BDC">
      <w:r xmlns:w="http://schemas.openxmlformats.org/wordprocessingml/2006/main">
        <w:t xml:space="preserve">1. Ühtse palve jõud: kuidas koos töötamine meid Jumalaga ühendab</w:t>
      </w:r>
    </w:p>
    <w:p w14:paraId="17CA9766" w14:textId="77777777" w:rsidR="00F90BDC" w:rsidRDefault="00F90BDC"/>
    <w:p w14:paraId="521EDCD9" w14:textId="77777777" w:rsidR="00F90BDC" w:rsidRDefault="00F90BDC">
      <w:r xmlns:w="http://schemas.openxmlformats.org/wordprocessingml/2006/main">
        <w:t xml:space="preserve">2. Perekonna tähtsus: Jeesuse perekonna mõju tema missioonile</w:t>
      </w:r>
    </w:p>
    <w:p w14:paraId="050B64E6" w14:textId="77777777" w:rsidR="00F90BDC" w:rsidRDefault="00F90BDC"/>
    <w:p w14:paraId="212A8CE5" w14:textId="77777777" w:rsidR="00F90BDC" w:rsidRDefault="00F90BDC">
      <w:r xmlns:w="http://schemas.openxmlformats.org/wordprocessingml/2006/main">
        <w:t xml:space="preserve">1. Efeslastele 4:1-6 – Ühtsus Kristuse Ihus</w:t>
      </w:r>
    </w:p>
    <w:p w14:paraId="786BEFA6" w14:textId="77777777" w:rsidR="00F90BDC" w:rsidRDefault="00F90BDC"/>
    <w:p w14:paraId="5FD5B7ED" w14:textId="77777777" w:rsidR="00F90BDC" w:rsidRDefault="00F90BDC">
      <w:r xmlns:w="http://schemas.openxmlformats.org/wordprocessingml/2006/main">
        <w:t xml:space="preserve">2. Moosese 6:4-9 – Armasta Issandat kogu oma südamest, hingest ja väest</w:t>
      </w:r>
    </w:p>
    <w:p w14:paraId="24FDEC6C" w14:textId="77777777" w:rsidR="00F90BDC" w:rsidRDefault="00F90BDC"/>
    <w:p w14:paraId="3C639F3C" w14:textId="77777777" w:rsidR="00F90BDC" w:rsidRDefault="00F90BDC">
      <w:r xmlns:w="http://schemas.openxmlformats.org/wordprocessingml/2006/main">
        <w:t xml:space="preserve">Apostlite teod 1:15 Ja neil päevil tõusis Peetrus jüngrite keskele ja ütles: "Nimesid oli kokku umbes sada kakskümmend"</w:t>
      </w:r>
    </w:p>
    <w:p w14:paraId="54E09CE2" w14:textId="77777777" w:rsidR="00F90BDC" w:rsidRDefault="00F90BDC"/>
    <w:p w14:paraId="47EF6D02" w14:textId="77777777" w:rsidR="00F90BDC" w:rsidRDefault="00F90BDC">
      <w:r xmlns:w="http://schemas.openxmlformats.org/wordprocessingml/2006/main">
        <w:t xml:space="preserve">Peetrus kogus jüngrid kokku, et valida Juudas Iskarioti asendus.</w:t>
      </w:r>
    </w:p>
    <w:p w14:paraId="4735B693" w14:textId="77777777" w:rsidR="00F90BDC" w:rsidRDefault="00F90BDC"/>
    <w:p w14:paraId="72A9FEDD" w14:textId="77777777" w:rsidR="00F90BDC" w:rsidRDefault="00F90BDC">
      <w:r xmlns:w="http://schemas.openxmlformats.org/wordprocessingml/2006/main">
        <w:t xml:space="preserve">1. Ühtsuse jõud – kuidas suudame koos olles suuri asju korda saata</w:t>
      </w:r>
    </w:p>
    <w:p w14:paraId="7EA35FD7" w14:textId="77777777" w:rsidR="00F90BDC" w:rsidRDefault="00F90BDC"/>
    <w:p w14:paraId="5CA0A92C" w14:textId="77777777" w:rsidR="00F90BDC" w:rsidRDefault="00F90BDC">
      <w:r xmlns:w="http://schemas.openxmlformats.org/wordprocessingml/2006/main">
        <w:t xml:space="preserve">2. Ühenduse tähtsus – miks on osadus ja seltskond tervisliku vaimse elu jaoks hädavajalikud</w:t>
      </w:r>
    </w:p>
    <w:p w14:paraId="1A86F6BF" w14:textId="77777777" w:rsidR="00F90BDC" w:rsidRDefault="00F90BDC"/>
    <w:p w14:paraId="46B4B73B" w14:textId="77777777" w:rsidR="00F90BDC" w:rsidRDefault="00F90BDC">
      <w:r xmlns:w="http://schemas.openxmlformats.org/wordprocessingml/2006/main">
        <w:t xml:space="preserve">1. Johannese 13:35 – "Sellest tunnevad kõik, et te olete minu jüngrid, kui te üksteist armastate."</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Korintlastele 12:12-27 – "Sest nagu ihu on üks ja sellel on palju liikmeid, ja kõik ihuliikmed, kuigi palju, on üks ihu, nii on ka Kristusega."</w:t>
      </w:r>
    </w:p>
    <w:p w14:paraId="1C5EF927" w14:textId="77777777" w:rsidR="00F90BDC" w:rsidRDefault="00F90BDC"/>
    <w:p w14:paraId="0289207E" w14:textId="77777777" w:rsidR="00F90BDC" w:rsidRDefault="00F90BDC">
      <w:r xmlns:w="http://schemas.openxmlformats.org/wordprocessingml/2006/main">
        <w:t xml:space="preserve">Apostlite teod 1:16 Mehed ja vennad, see kirjakoht pidi kindlasti täituma, mida Püha Vaim Taaveti suu kaudu enne rääkis Juudast, kes oli juht neile, kes Jeesuse võtsid.</w:t>
      </w:r>
    </w:p>
    <w:p w14:paraId="61B034A6" w14:textId="77777777" w:rsidR="00F90BDC" w:rsidRDefault="00F90BDC"/>
    <w:p w14:paraId="3FE0AAF6" w14:textId="77777777" w:rsidR="00F90BDC" w:rsidRDefault="00F90BDC">
      <w:r xmlns:w="http://schemas.openxmlformats.org/wordprocessingml/2006/main">
        <w:t xml:space="preserve">See pühakirjasalm viitab Juuda reetmisele Jeesusele ja prohvetikuulutuse täitumisele.</w:t>
      </w:r>
    </w:p>
    <w:p w14:paraId="290B6401" w14:textId="77777777" w:rsidR="00F90BDC" w:rsidRDefault="00F90BDC"/>
    <w:p w14:paraId="35083C87" w14:textId="77777777" w:rsidR="00F90BDC" w:rsidRDefault="00F90BDC">
      <w:r xmlns:w="http://schemas.openxmlformats.org/wordprocessingml/2006/main">
        <w:t xml:space="preserve">1. Reetmise tagajärjed</w:t>
      </w:r>
    </w:p>
    <w:p w14:paraId="1806C96F" w14:textId="77777777" w:rsidR="00F90BDC" w:rsidRDefault="00F90BDC"/>
    <w:p w14:paraId="576A5840" w14:textId="77777777" w:rsidR="00F90BDC" w:rsidRDefault="00F90BDC">
      <w:r xmlns:w="http://schemas.openxmlformats.org/wordprocessingml/2006/main">
        <w:t xml:space="preserve">2. Jumala prohvetiennustuse täitumine</w:t>
      </w:r>
    </w:p>
    <w:p w14:paraId="25C8808B" w14:textId="77777777" w:rsidR="00F90BDC" w:rsidRDefault="00F90BDC"/>
    <w:p w14:paraId="17F8208D" w14:textId="77777777" w:rsidR="00F90BDC" w:rsidRDefault="00F90BDC">
      <w:r xmlns:w="http://schemas.openxmlformats.org/wordprocessingml/2006/main">
        <w:t xml:space="preserve">1. Johannese 17:12 – „Kui ma olin nendega, hoidsin ma neid sinu nimel; need, mis sa mulle andsid, olen ma hoidnud ja ükski neist ei ole kadunud, vaid hukatuse poeg, et pühakiri läheks täide. "</w:t>
      </w:r>
    </w:p>
    <w:p w14:paraId="250582B6" w14:textId="77777777" w:rsidR="00F90BDC" w:rsidRDefault="00F90BDC"/>
    <w:p w14:paraId="5F745083" w14:textId="77777777" w:rsidR="00F90BDC" w:rsidRDefault="00F90BDC">
      <w:r xmlns:w="http://schemas.openxmlformats.org/wordprocessingml/2006/main">
        <w:t xml:space="preserve">2. Jesaja 53:12 – „Seepärast jagan ma talle osa suurtega ja tema jagab saagi tugevatega, sest ta valas oma hinge surnuks ja ta loeti üleastujate hulka ja ta kandis paljude patt ja palus üleastujate eest."</w:t>
      </w:r>
    </w:p>
    <w:p w14:paraId="0C41ADF9" w14:textId="77777777" w:rsidR="00F90BDC" w:rsidRDefault="00F90BDC"/>
    <w:p w14:paraId="4EBBF103" w14:textId="77777777" w:rsidR="00F90BDC" w:rsidRDefault="00F90BDC">
      <w:r xmlns:w="http://schemas.openxmlformats.org/wordprocessingml/2006/main">
        <w:t xml:space="preserve">Apostlite teod 1:17 Sest ta oli meie hulka loetud ja ta oli saanud osa sellest teenistusest.</w:t>
      </w:r>
    </w:p>
    <w:p w14:paraId="1B19EBD7" w14:textId="77777777" w:rsidR="00F90BDC" w:rsidRDefault="00F90BDC"/>
    <w:p w14:paraId="4C795239" w14:textId="77777777" w:rsidR="00F90BDC" w:rsidRDefault="00F90BDC">
      <w:r xmlns:w="http://schemas.openxmlformats.org/wordprocessingml/2006/main">
        <w:t xml:space="preserve">See lõik paljastab, et apostel Matthias valiti Juuda kohale apostellikus teenistuses.</w:t>
      </w:r>
    </w:p>
    <w:p w14:paraId="65543A9C" w14:textId="77777777" w:rsidR="00F90BDC" w:rsidRDefault="00F90BDC"/>
    <w:p w14:paraId="6B594DB5" w14:textId="77777777" w:rsidR="00F90BDC" w:rsidRDefault="00F90BDC">
      <w:r xmlns:w="http://schemas.openxmlformats.org/wordprocessingml/2006/main">
        <w:t xml:space="preserve">1: Jumalal on meie kõigi jaoks plaan.</w:t>
      </w:r>
    </w:p>
    <w:p w14:paraId="5C070D31" w14:textId="77777777" w:rsidR="00F90BDC" w:rsidRDefault="00F90BDC"/>
    <w:p w14:paraId="1591F522" w14:textId="77777777" w:rsidR="00F90BDC" w:rsidRDefault="00F90BDC">
      <w:r xmlns:w="http://schemas.openxmlformats.org/wordprocessingml/2006/main">
        <w:t xml:space="preserve">2: Jumal kutsub meid olema osa tema missioonist.</w:t>
      </w:r>
    </w:p>
    <w:p w14:paraId="1B75D526" w14:textId="77777777" w:rsidR="00F90BDC" w:rsidRDefault="00F90BDC"/>
    <w:p w14:paraId="127EC456" w14:textId="77777777" w:rsidR="00F90BDC" w:rsidRDefault="00F90BDC">
      <w:r xmlns:w="http://schemas.openxmlformats.org/wordprocessingml/2006/main">
        <w:t xml:space="preserve">1: Roomlastele 8:28-30 – Ja me teame, et Jumal töötab kõigis asjades nende heaks, kes teda armastavad ja kes on kutsutud tema eesmärgi järgi.</w:t>
      </w:r>
    </w:p>
    <w:p w14:paraId="243ECD31" w14:textId="77777777" w:rsidR="00F90BDC" w:rsidRDefault="00F90BDC"/>
    <w:p w14:paraId="1852A240" w14:textId="77777777" w:rsidR="00F90BDC" w:rsidRDefault="00F90BDC">
      <w:r xmlns:w="http://schemas.openxmlformats.org/wordprocessingml/2006/main">
        <w:t xml:space="preserve">2: Efeslastele 4:11-13 - Nii andis Kristus ise apostlid, prohvetid, evangelistid, pastorid ja õpetajad, et nad varustaksid oma rahvast teenistustöödeks, et Kristuse ihu saaks üles ehitada.</w:t>
      </w:r>
    </w:p>
    <w:p w14:paraId="352735BC" w14:textId="77777777" w:rsidR="00F90BDC" w:rsidRDefault="00F90BDC"/>
    <w:p w14:paraId="3C4547E3" w14:textId="77777777" w:rsidR="00F90BDC" w:rsidRDefault="00F90BDC">
      <w:r xmlns:w="http://schemas.openxmlformats.org/wordprocessingml/2006/main">
        <w:t xml:space="preserve">Apostlite teod 1:18 See mees ostis põllu ülekohtu tasu eest; ja kukkudes pea ees, purunes ta keskelt ja kõik ta sisikonnad purskasid välja.</w:t>
      </w:r>
    </w:p>
    <w:p w14:paraId="48E39A18" w14:textId="77777777" w:rsidR="00F90BDC" w:rsidRDefault="00F90BDC"/>
    <w:p w14:paraId="5E9B6142" w14:textId="77777777" w:rsidR="00F90BDC" w:rsidRDefault="00F90BDC">
      <w:r xmlns:w="http://schemas.openxmlformats.org/wordprocessingml/2006/main">
        <w:t xml:space="preserve">See lõik kirjeldab Juudas Iskarioti surma, kes suri pärast seda, kui ta ostis Jeesuse reetmise eest saadud raha eest põllu.</w:t>
      </w:r>
    </w:p>
    <w:p w14:paraId="09EF1951" w14:textId="77777777" w:rsidR="00F90BDC" w:rsidRDefault="00F90BDC"/>
    <w:p w14:paraId="34AAE0F7" w14:textId="77777777" w:rsidR="00F90BDC" w:rsidRDefault="00F90BDC">
      <w:r xmlns:w="http://schemas.openxmlformats.org/wordprocessingml/2006/main">
        <w:t xml:space="preserve">1. Reetmise tagajärjed: õppimine Juudas Iskariotilt</w:t>
      </w:r>
    </w:p>
    <w:p w14:paraId="1A852179" w14:textId="77777777" w:rsidR="00F90BDC" w:rsidRDefault="00F90BDC"/>
    <w:p w14:paraId="0061EC36" w14:textId="77777777" w:rsidR="00F90BDC" w:rsidRDefault="00F90BDC">
      <w:r xmlns:w="http://schemas.openxmlformats.org/wordprocessingml/2006/main">
        <w:t xml:space="preserve">2. Andestuse jõud: Jeesuse arm vaatamata Juuda reetmisele</w:t>
      </w:r>
    </w:p>
    <w:p w14:paraId="47AF9182" w14:textId="77777777" w:rsidR="00F90BDC" w:rsidRDefault="00F90BDC"/>
    <w:p w14:paraId="356E036B" w14:textId="77777777" w:rsidR="00F90BDC" w:rsidRDefault="00F90BDC">
      <w:r xmlns:w="http://schemas.openxmlformats.org/wordprocessingml/2006/main">
        <w:t xml:space="preserve">1. Matteuse 26:14-16 – Jeesuse teadmine Juuda reetmisest</w:t>
      </w:r>
    </w:p>
    <w:p w14:paraId="5885E3E8" w14:textId="77777777" w:rsidR="00F90BDC" w:rsidRDefault="00F90BDC"/>
    <w:p w14:paraId="2385126D" w14:textId="77777777" w:rsidR="00F90BDC" w:rsidRDefault="00F90BDC">
      <w:r xmlns:w="http://schemas.openxmlformats.org/wordprocessingml/2006/main">
        <w:t xml:space="preserve">2. Heebrealastele 9:27 – surm kui patu vältimatu tagajärg</w:t>
      </w:r>
    </w:p>
    <w:p w14:paraId="43209C97" w14:textId="77777777" w:rsidR="00F90BDC" w:rsidRDefault="00F90BDC"/>
    <w:p w14:paraId="55242126" w14:textId="77777777" w:rsidR="00F90BDC" w:rsidRDefault="00F90BDC">
      <w:r xmlns:w="http://schemas.openxmlformats.org/wordprocessingml/2006/main">
        <w:t xml:space="preserve">Apostlite teod 1:19 Ja see sai teatavaks kõigile Jeruusalemma elanikele; niivõrd, kui seda põldu nende õiges keeles nimetatakse Aceldamaks, see tähendab verepõlluks.</w:t>
      </w:r>
    </w:p>
    <w:p w14:paraId="661895E7" w14:textId="77777777" w:rsidR="00F90BDC" w:rsidRDefault="00F90BDC"/>
    <w:p w14:paraId="583BBCB9" w14:textId="77777777" w:rsidR="00F90BDC" w:rsidRDefault="00F90BDC">
      <w:r xmlns:w="http://schemas.openxmlformats.org/wordprocessingml/2006/main">
        <w:t xml:space="preserve">Kõik Jeruusalemma elanikud teavad Jeruusalemma lähedal asuvat Aceldama-nimelist põldu, mis on tõlkes Vere põld.</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Nime jõud: Aceldama ja selle tähendus</w:t>
      </w:r>
    </w:p>
    <w:p w14:paraId="4DAB28B7" w14:textId="77777777" w:rsidR="00F90BDC" w:rsidRDefault="00F90BDC"/>
    <w:p w14:paraId="3A45E433" w14:textId="77777777" w:rsidR="00F90BDC" w:rsidRDefault="00F90BDC">
      <w:r xmlns:w="http://schemas.openxmlformats.org/wordprocessingml/2006/main">
        <w:t xml:space="preserve">2. Vere sümboolika: selle tähendus kristluses</w:t>
      </w:r>
    </w:p>
    <w:p w14:paraId="26504BB3" w14:textId="77777777" w:rsidR="00F90BDC" w:rsidRDefault="00F90BDC"/>
    <w:p w14:paraId="7174DD54" w14:textId="77777777" w:rsidR="00F90BDC" w:rsidRDefault="00F90BDC">
      <w:r xmlns:w="http://schemas.openxmlformats.org/wordprocessingml/2006/main">
        <w:t xml:space="preserve">1. Matteuse 27:3-10 – lugu Juudast ja sellest, kuidas ta Jeesuse reetis 30 hõbetüki eest</w:t>
      </w:r>
    </w:p>
    <w:p w14:paraId="2B5BCE69" w14:textId="77777777" w:rsidR="00F90BDC" w:rsidRDefault="00F90BDC"/>
    <w:p w14:paraId="7C0A6563" w14:textId="77777777" w:rsidR="00F90BDC" w:rsidRDefault="00F90BDC">
      <w:r xmlns:w="http://schemas.openxmlformats.org/wordprocessingml/2006/main">
        <w:t xml:space="preserve">2. Heebrealastele 9:18-22 – Jeesuse ristisurma tähendus ja selle mõju meie elule</w:t>
      </w:r>
    </w:p>
    <w:p w14:paraId="35E07F9A" w14:textId="77777777" w:rsidR="00F90BDC" w:rsidRDefault="00F90BDC"/>
    <w:p w14:paraId="008BFB82" w14:textId="77777777" w:rsidR="00F90BDC" w:rsidRDefault="00F90BDC">
      <w:r xmlns:w="http://schemas.openxmlformats.org/wordprocessingml/2006/main">
        <w:t xml:space="preserve">Apostlite teod 1:20 Sest Psalmide raamatus on kirjutatud: Tema eluase olgu mahajäetud ja ärgu elagu seal keegi, ja tema piiskop tulgu teine!</w:t>
      </w:r>
    </w:p>
    <w:p w14:paraId="153C656C" w14:textId="77777777" w:rsidR="00F90BDC" w:rsidRDefault="00F90BDC"/>
    <w:p w14:paraId="490BA6BE" w14:textId="77777777" w:rsidR="00F90BDC" w:rsidRDefault="00F90BDC">
      <w:r xmlns:w="http://schemas.openxmlformats.org/wordprocessingml/2006/main">
        <w:t xml:space="preserve">See lõik Apostlite tegude psalmidest ja ütleb, et psalmides mainitud isiku eluase peaks olema mahajäetud ja keegi teine peaks võtma tema piiskopiameti.</w:t>
      </w:r>
    </w:p>
    <w:p w14:paraId="5F08A971" w14:textId="77777777" w:rsidR="00F90BDC" w:rsidRDefault="00F90BDC"/>
    <w:p w14:paraId="6A59311C" w14:textId="77777777" w:rsidR="00F90BDC" w:rsidRDefault="00F90BDC">
      <w:r xmlns:w="http://schemas.openxmlformats.org/wordprocessingml/2006/main">
        <w:t xml:space="preserve">1. Jumala tahte jõud: kuidas Jumala plaane alati täidetakse</w:t>
      </w:r>
    </w:p>
    <w:p w14:paraId="7ABDEFF0" w14:textId="77777777" w:rsidR="00F90BDC" w:rsidRDefault="00F90BDC"/>
    <w:p w14:paraId="63AAB230" w14:textId="77777777" w:rsidR="00F90BDC" w:rsidRDefault="00F90BDC">
      <w:r xmlns:w="http://schemas.openxmlformats.org/wordprocessingml/2006/main">
        <w:t xml:space="preserve">2. Pühakirja tähenduse otsimine: Piibli sümboolse keele uurimine</w:t>
      </w:r>
    </w:p>
    <w:p w14:paraId="2682B9C6" w14:textId="77777777" w:rsidR="00F90BDC" w:rsidRDefault="00F90BDC"/>
    <w:p w14:paraId="001DAEB6" w14:textId="77777777" w:rsidR="00F90BDC" w:rsidRDefault="00F90BDC">
      <w:r xmlns:w="http://schemas.openxmlformats.org/wordprocessingml/2006/main">
        <w:t xml:space="preserve">1. Psalm 69:25 – "Nende eluase olgu mahajäetud ja keegi ärgu elagu nende telkides."</w:t>
      </w:r>
    </w:p>
    <w:p w14:paraId="0DC41E10" w14:textId="77777777" w:rsidR="00F90BDC" w:rsidRDefault="00F90BDC"/>
    <w:p w14:paraId="37C20A28" w14:textId="77777777" w:rsidR="00F90BDC" w:rsidRDefault="00F90BDC">
      <w:r xmlns:w="http://schemas.openxmlformats.org/wordprocessingml/2006/main">
        <w:t xml:space="preserve">2. Apostlite teod 2:25 - "Sest Taavet räägib temast, ma nägin Issandat alati oma ees, sest ta on minu paremal käel, et ma ei kõiguks."</w:t>
      </w:r>
    </w:p>
    <w:p w14:paraId="2A0C672C" w14:textId="77777777" w:rsidR="00F90BDC" w:rsidRDefault="00F90BDC"/>
    <w:p w14:paraId="38DEC958" w14:textId="77777777" w:rsidR="00F90BDC" w:rsidRDefault="00F90BDC">
      <w:r xmlns:w="http://schemas.openxmlformats.org/wordprocessingml/2006/main">
        <w:t xml:space="preserve">Apostlite teod 1:21 Mispärast neist meestest, kes on olnud meiega kogu selle aja, mil Issand Jeesus meie seas sisse ja välja käis,</w:t>
      </w:r>
    </w:p>
    <w:p w14:paraId="55DEFDF3" w14:textId="77777777" w:rsidR="00F90BDC" w:rsidRDefault="00F90BDC"/>
    <w:p w14:paraId="66C129F8" w14:textId="77777777" w:rsidR="00F90BDC" w:rsidRDefault="00F90BDC">
      <w:r xmlns:w="http://schemas.openxmlformats.org/wordprocessingml/2006/main">
        <w:t xml:space="preserve">See lõik kirjeldab kaaslasi, kes olid Jeesusel enne taevaminekut.</w:t>
      </w:r>
    </w:p>
    <w:p w14:paraId="1B73EF01" w14:textId="77777777" w:rsidR="00F90BDC" w:rsidRDefault="00F90BDC"/>
    <w:p w14:paraId="49A4C005" w14:textId="77777777" w:rsidR="00F90BDC" w:rsidRDefault="00F90BDC">
      <w:r xmlns:w="http://schemas.openxmlformats.org/wordprocessingml/2006/main">
        <w:t xml:space="preserve">1. Elus kaaslase olemasolu tähtsus.</w:t>
      </w:r>
    </w:p>
    <w:p w14:paraId="506764AB" w14:textId="77777777" w:rsidR="00F90BDC" w:rsidRDefault="00F90BDC"/>
    <w:p w14:paraId="298DE0B2" w14:textId="77777777" w:rsidR="00F90BDC" w:rsidRDefault="00F90BDC">
      <w:r xmlns:w="http://schemas.openxmlformats.org/wordprocessingml/2006/main">
        <w:t xml:space="preserve">2. Jeesuse usuteekond ja eeskuju, mille Ta meile andis.</w:t>
      </w:r>
    </w:p>
    <w:p w14:paraId="42F1C7B5" w14:textId="77777777" w:rsidR="00F90BDC" w:rsidRDefault="00F90BDC"/>
    <w:p w14:paraId="508749B0" w14:textId="77777777" w:rsidR="00F90BDC" w:rsidRDefault="00F90BDC">
      <w:r xmlns:w="http://schemas.openxmlformats.org/wordprocessingml/2006/main">
        <w:t xml:space="preserve">1. Koguja 4:9-12 – kaks on parem kui üks; sest neil on oma töö eest hea tasu.</w:t>
      </w:r>
    </w:p>
    <w:p w14:paraId="7122C418" w14:textId="77777777" w:rsidR="00F90BDC" w:rsidRDefault="00F90BDC"/>
    <w:p w14:paraId="5DC9C0C8" w14:textId="77777777" w:rsidR="00F90BDC" w:rsidRDefault="00F90BDC">
      <w:r xmlns:w="http://schemas.openxmlformats.org/wordprocessingml/2006/main">
        <w:t xml:space="preserve">2. Matteuse 28:19-20 – Minge siis ja tehke õpetuseks kõik rahvad, ristides neid Isa ja Poja ja Püha Vaimu nimesse.</w:t>
      </w:r>
    </w:p>
    <w:p w14:paraId="1FF5A06F" w14:textId="77777777" w:rsidR="00F90BDC" w:rsidRDefault="00F90BDC"/>
    <w:p w14:paraId="2D188BC1" w14:textId="77777777" w:rsidR="00F90BDC" w:rsidRDefault="00F90BDC">
      <w:r xmlns:w="http://schemas.openxmlformats.org/wordprocessingml/2006/main">
        <w:t xml:space="preserve">Apostlite teod 1:22 Alates Johannese ristimisest kuni selle päevani, mil ta meie hulgast üles võeti, peab olema pühitsetud koos meiega Tema ülestõusmise tunnistajaks.</w:t>
      </w:r>
    </w:p>
    <w:p w14:paraId="21B64541" w14:textId="77777777" w:rsidR="00F90BDC" w:rsidRDefault="00F90BDC"/>
    <w:p w14:paraId="688B95CB" w14:textId="77777777" w:rsidR="00F90BDC" w:rsidRDefault="00F90BDC">
      <w:r xmlns:w="http://schemas.openxmlformats.org/wordprocessingml/2006/main">
        <w:t xml:space="preserve">See lõik rõhutab Jeesuse ülestõusmisest tunnistajate määramise tähtsust.</w:t>
      </w:r>
    </w:p>
    <w:p w14:paraId="4DFE7C04" w14:textId="77777777" w:rsidR="00F90BDC" w:rsidRDefault="00F90BDC"/>
    <w:p w14:paraId="36E8752D" w14:textId="77777777" w:rsidR="00F90BDC" w:rsidRDefault="00F90BDC">
      <w:r xmlns:w="http://schemas.openxmlformats.org/wordprocessingml/2006/main">
        <w:t xml:space="preserve">1. Tunnistamise jõud: kuidas olla Jeesuse tõhus tunnistaja</w:t>
      </w:r>
    </w:p>
    <w:p w14:paraId="0EE42361" w14:textId="77777777" w:rsidR="00F90BDC" w:rsidRDefault="00F90BDC"/>
    <w:p w14:paraId="612E0685" w14:textId="77777777" w:rsidR="00F90BDC" w:rsidRDefault="00F90BDC">
      <w:r xmlns:w="http://schemas.openxmlformats.org/wordprocessingml/2006/main">
        <w:t xml:space="preserve">2. Üleskutse tunnistama: meie kohustus levitada head sõnumit Jeesuse ülestõusmisest</w:t>
      </w:r>
    </w:p>
    <w:p w14:paraId="3DBD04B1" w14:textId="77777777" w:rsidR="00F90BDC" w:rsidRDefault="00F90BDC"/>
    <w:p w14:paraId="1769D51E" w14:textId="77777777" w:rsidR="00F90BDC" w:rsidRDefault="00F90BDC">
      <w:r xmlns:w="http://schemas.openxmlformats.org/wordprocessingml/2006/main">
        <w:t xml:space="preserve">1. Jesaja 43:10-12 – „Te olete minu tunnistajad,” ütleb Issand, „ja mu sulane, kelle ma olen valinud, et te tunneksite ja usuksite mind ja mõistaksite, et mina olen see. Enne mind ei loodud jumalat ega tule ka pärast mind.</w:t>
      </w:r>
    </w:p>
    <w:p w14:paraId="52219911" w14:textId="77777777" w:rsidR="00F90BDC" w:rsidRDefault="00F90BDC"/>
    <w:p w14:paraId="6DFA11B7" w14:textId="77777777" w:rsidR="00F90BDC" w:rsidRDefault="00F90BDC">
      <w:r xmlns:w="http://schemas.openxmlformats.org/wordprocessingml/2006/main">
        <w:t xml:space="preserve">2. Matteuse 28:16-20 – Siis läksid üksteist jüngrit Galileasse, mäele, kuhu Jeesus oli käskinud neil minna. Teda nähes kummardasid nad teda; aga mõned kahtlesid. Siis tuli Jeesus nende juurde ja ütles: „Minule on antud kõik meelevald taevas ja maa peal. Seepärast minge ja tehke jüngriteks kõik rahvad, ristides neid Isa ja Poja ja Püha Vaimu nimesse ning õpetades neid pidama kõike, mida ma olen teil käskinud. Ja kindlasti olen ma alati teiega </w:t>
      </w:r>
      <w:r xmlns:w="http://schemas.openxmlformats.org/wordprocessingml/2006/main">
        <w:lastRenderedPageBreak xmlns:w="http://schemas.openxmlformats.org/wordprocessingml/2006/main"/>
      </w:r>
      <w:r xmlns:w="http://schemas.openxmlformats.org/wordprocessingml/2006/main">
        <w:t xml:space="preserve">, kuni ajastu lõpuni."</w:t>
      </w:r>
    </w:p>
    <w:p w14:paraId="2D8692F1" w14:textId="77777777" w:rsidR="00F90BDC" w:rsidRDefault="00F90BDC"/>
    <w:p w14:paraId="1EBFEBF6" w14:textId="77777777" w:rsidR="00F90BDC" w:rsidRDefault="00F90BDC">
      <w:r xmlns:w="http://schemas.openxmlformats.org/wordprocessingml/2006/main">
        <w:t xml:space="preserve">Apostlite teod 1:23 Ja nad määrasid kaks: Joosep, keda kutsuti Barsabaseks, kes kandis perekonnanime Justus, ja Mattiase.</w:t>
      </w:r>
    </w:p>
    <w:p w14:paraId="43CC0FFD" w14:textId="77777777" w:rsidR="00F90BDC" w:rsidRDefault="00F90BDC"/>
    <w:p w14:paraId="068E2BAA" w14:textId="77777777" w:rsidR="00F90BDC" w:rsidRDefault="00F90BDC">
      <w:r xmlns:w="http://schemas.openxmlformats.org/wordprocessingml/2006/main">
        <w:t xml:space="preserve">Jeesuse jüngrid määrasid kaks meest, Joseph Barsabase (tuntud ka kui Justus) ja Matthiase Juudas Iskarioti asemele ühena 12 apostlist.</w:t>
      </w:r>
    </w:p>
    <w:p w14:paraId="172DC891" w14:textId="77777777" w:rsidR="00F90BDC" w:rsidRDefault="00F90BDC"/>
    <w:p w14:paraId="527411CE" w14:textId="77777777" w:rsidR="00F90BDC" w:rsidRDefault="00F90BDC">
      <w:r xmlns:w="http://schemas.openxmlformats.org/wordprocessingml/2006/main">
        <w:t xml:space="preserve">1. "Uus algus: ministeeriumis edasi liikumine"</w:t>
      </w:r>
    </w:p>
    <w:p w14:paraId="49DBEF57" w14:textId="77777777" w:rsidR="00F90BDC" w:rsidRDefault="00F90BDC"/>
    <w:p w14:paraId="1579BED7" w14:textId="77777777" w:rsidR="00F90BDC" w:rsidRDefault="00F90BDC">
      <w:r xmlns:w="http://schemas.openxmlformats.org/wordprocessingml/2006/main">
        <w:t xml:space="preserve">2. "Issanda teenimiseks valmistumise tähtsus"</w:t>
      </w:r>
    </w:p>
    <w:p w14:paraId="7A9AF699" w14:textId="77777777" w:rsidR="00F90BDC" w:rsidRDefault="00F90BDC"/>
    <w:p w14:paraId="25F34A23" w14:textId="77777777" w:rsidR="00F90BDC" w:rsidRDefault="00F90BDC">
      <w:r xmlns:w="http://schemas.openxmlformats.org/wordprocessingml/2006/main">
        <w:t xml:space="preserve">1. Matteuse 19:28 - "Jeesus ütles neile: "Tõesti, ma ütlen teile, et kõige uuenedes, kui Inimese Poeg istub oma auhiilguse troonil, istute ka teie, kes olete järginud mind, kaheteistkümnel troonil ja mõistate kohut. Iisraeli kaksteist suguharu."</w:t>
      </w:r>
    </w:p>
    <w:p w14:paraId="016FF29E" w14:textId="77777777" w:rsidR="00F90BDC" w:rsidRDefault="00F90BDC"/>
    <w:p w14:paraId="3EBB38F7" w14:textId="77777777" w:rsidR="00F90BDC" w:rsidRDefault="00F90BDC">
      <w:r xmlns:w="http://schemas.openxmlformats.org/wordprocessingml/2006/main">
        <w:t xml:space="preserve">2. Roomlastele 12:4-8 – "Sest nagu igaühel meist on üks ihu, milles on palju liikmeid ja neil kõigil ei ole sama ülesannet, nii moodustame ka meie Kristuses, kuigi palju, ühe ihu ja iga liige kuulub kõigile teistele. Meil on erinevad annid, vastavalt meile igaühele antud armule Kui teie and on prohvetlikult kuulutamine, siis kuulutage prohvetlikult oma usu järgi; kui see on teenimine, siis teenige; kui see on õpetamine, siis õpetage; kui see on julgustamine, siis julgustage; kui see on andmine, siis andke heldelt; kui see on juhtimine, tehke seda usinalt; kui see on halastav, tehke seda rõõmsalt."</w:t>
      </w:r>
    </w:p>
    <w:p w14:paraId="2F8543F5" w14:textId="77777777" w:rsidR="00F90BDC" w:rsidRDefault="00F90BDC"/>
    <w:p w14:paraId="268CE659" w14:textId="77777777" w:rsidR="00F90BDC" w:rsidRDefault="00F90BDC">
      <w:r xmlns:w="http://schemas.openxmlformats.org/wordprocessingml/2006/main">
        <w:t xml:space="preserve">Apostlite teod 1:24 Ja nad palvetasid ja ütlesid: Sina, Issand, kes tunned kõigi inimeste südameid, näita, kas sa oled nende kahe hulgast valinud?</w:t>
      </w:r>
    </w:p>
    <w:p w14:paraId="066D9DBB" w14:textId="77777777" w:rsidR="00F90BDC" w:rsidRDefault="00F90BDC"/>
    <w:p w14:paraId="3648C7A8" w14:textId="77777777" w:rsidR="00F90BDC" w:rsidRDefault="00F90BDC">
      <w:r xmlns:w="http://schemas.openxmlformats.org/wordprocessingml/2006/main">
        <w:t xml:space="preserve">Jeesuse jüngrid palvetasid Jumala poole, et ta paljastaks, kumb kahest kandidaadist peaks Juudase asemele tulema.</w:t>
      </w:r>
    </w:p>
    <w:p w14:paraId="21203EC4" w14:textId="77777777" w:rsidR="00F90BDC" w:rsidRDefault="00F90BDC"/>
    <w:p w14:paraId="6D14AAA9" w14:textId="77777777" w:rsidR="00F90BDC" w:rsidRDefault="00F90BDC">
      <w:r xmlns:w="http://schemas.openxmlformats.org/wordprocessingml/2006/main">
        <w:t xml:space="preserve">1: Pöördugem alati palves Jumala poole ja usaldagem Tema tahet oma elu suhtes.</w:t>
      </w:r>
    </w:p>
    <w:p w14:paraId="4CE3FDD8" w14:textId="77777777" w:rsidR="00F90BDC" w:rsidRDefault="00F90BDC"/>
    <w:p w14:paraId="618E2966" w14:textId="77777777" w:rsidR="00F90BDC" w:rsidRDefault="00F90BDC">
      <w:r xmlns:w="http://schemas.openxmlformats.org/wordprocessingml/2006/main">
        <w:t xml:space="preserve">2: Peame otsima oluliste otsuste langetamisel Jumala juhatust.</w:t>
      </w:r>
    </w:p>
    <w:p w14:paraId="25D71768" w14:textId="77777777" w:rsidR="00F90BDC" w:rsidRDefault="00F90BDC"/>
    <w:p w14:paraId="47A9B318" w14:textId="77777777" w:rsidR="00F90BDC" w:rsidRDefault="00F90BDC">
      <w:r xmlns:w="http://schemas.openxmlformats.org/wordprocessingml/2006/main">
        <w:t xml:space="preserve">1: Õpetussõnad 3:5-6 – usalda Issandat kogu südamest ja ära toetu oma mõistusele; alistuge temale kõigil teie teedel ja ta teeb teie teed tasaseks.</w:t>
      </w:r>
    </w:p>
    <w:p w14:paraId="5448700A" w14:textId="77777777" w:rsidR="00F90BDC" w:rsidRDefault="00F90BDC"/>
    <w:p w14:paraId="79FF250B" w14:textId="77777777" w:rsidR="00F90BDC" w:rsidRDefault="00F90BDC">
      <w:r xmlns:w="http://schemas.openxmlformats.org/wordprocessingml/2006/main">
        <w:t xml:space="preserve">2: Jaakobuse 1:5-6 - Kui kellelgi teist jääb vajaka tarkusest, siis paluge Jumalalt, kes annab heldelt kõigile, ilma süüta leidmata, ja see antakse teile.</w:t>
      </w:r>
    </w:p>
    <w:p w14:paraId="4C3D0909" w14:textId="77777777" w:rsidR="00F90BDC" w:rsidRDefault="00F90BDC"/>
    <w:p w14:paraId="5C9089CA" w14:textId="77777777" w:rsidR="00F90BDC" w:rsidRDefault="00F90BDC">
      <w:r xmlns:w="http://schemas.openxmlformats.org/wordprocessingml/2006/main">
        <w:t xml:space="preserve">Apostlite teod 1:25 Et ta saaks osa sellest teenistusest ja apostliametist, millest Juudas üleastumise tõttu langes, et ta saaks minna oma kohale.</w:t>
      </w:r>
    </w:p>
    <w:p w14:paraId="3002FD53" w14:textId="77777777" w:rsidR="00F90BDC" w:rsidRDefault="00F90BDC"/>
    <w:p w14:paraId="7DBD250D" w14:textId="77777777" w:rsidR="00F90BDC" w:rsidRDefault="00F90BDC">
      <w:r xmlns:w="http://schemas.openxmlformats.org/wordprocessingml/2006/main">
        <w:t xml:space="preserve">Juuda Jeesuse reetmist ja vajadust asendada ta uue jüngriga, käsitletakse Apostlite teod 1:25.</w:t>
      </w:r>
    </w:p>
    <w:p w14:paraId="5C436400" w14:textId="77777777" w:rsidR="00F90BDC" w:rsidRDefault="00F90BDC"/>
    <w:p w14:paraId="20602CA4" w14:textId="77777777" w:rsidR="00F90BDC" w:rsidRDefault="00F90BDC">
      <w:r xmlns:w="http://schemas.openxmlformats.org/wordprocessingml/2006/main">
        <w:t xml:space="preserve">1: Jeesus Kristus, patuste Lunastaja</w:t>
      </w:r>
    </w:p>
    <w:p w14:paraId="249D64D9" w14:textId="77777777" w:rsidR="00F90BDC" w:rsidRDefault="00F90BDC"/>
    <w:p w14:paraId="4532A76F" w14:textId="77777777" w:rsidR="00F90BDC" w:rsidRDefault="00F90BDC">
      <w:r xmlns:w="http://schemas.openxmlformats.org/wordprocessingml/2006/main">
        <w:t xml:space="preserve">2: Apostlite teenistus ja selle mõju Jeesuse õpetustele</w:t>
      </w:r>
    </w:p>
    <w:p w14:paraId="434E158E" w14:textId="77777777" w:rsidR="00F90BDC" w:rsidRDefault="00F90BDC"/>
    <w:p w14:paraId="259DC653" w14:textId="77777777" w:rsidR="00F90BDC" w:rsidRDefault="00F90BDC">
      <w:r xmlns:w="http://schemas.openxmlformats.org/wordprocessingml/2006/main">
        <w:t xml:space="preserve">1: Luuka 22:47-48 - Ja kui ta veel rääkis, vaata, rahvahulk, keda kutsuti Juudaks, üks kaheteistkümnest, läks nende ette ja lähenes Jeesusele, et teda suudelda. Aga Jeesus ütles temale: Juudas, kas sa reedad Inimese Poja suudlusega?</w:t>
      </w:r>
    </w:p>
    <w:p w14:paraId="30CE1A8C" w14:textId="77777777" w:rsidR="00F90BDC" w:rsidRDefault="00F90BDC"/>
    <w:p w14:paraId="6DDD2FC5" w14:textId="77777777" w:rsidR="00F90BDC" w:rsidRDefault="00F90BDC">
      <w:r xmlns:w="http://schemas.openxmlformats.org/wordprocessingml/2006/main">
        <w:t xml:space="preserve">2: Johannese 17:12 - Kui ma olin nendega maailmas, hoidsin ma neid sinu nimel. Need, mis sa mulle andsid, olen ma hoidnud ja ükski neist pole kadunud, vaid hukatuse poeg; et pühakiri läheks täide.</w:t>
      </w:r>
    </w:p>
    <w:p w14:paraId="597E7A46" w14:textId="77777777" w:rsidR="00F90BDC" w:rsidRDefault="00F90BDC"/>
    <w:p w14:paraId="6425A3DF" w14:textId="77777777" w:rsidR="00F90BDC" w:rsidRDefault="00F90BDC">
      <w:r xmlns:w="http://schemas.openxmlformats.org/wordprocessingml/2006/main">
        <w:t xml:space="preserve">Apostlite teod 1:26 Ja nad andsid oma liisu; ja liisk langes Mattiase peale; ja ta loeti üheteistkümne apostli hulka.</w:t>
      </w:r>
    </w:p>
    <w:p w14:paraId="130C970E" w14:textId="77777777" w:rsidR="00F90BDC" w:rsidRDefault="00F90BDC"/>
    <w:p w14:paraId="650B9CEC" w14:textId="77777777" w:rsidR="00F90BDC" w:rsidRDefault="00F90BDC">
      <w:r xmlns:w="http://schemas.openxmlformats.org/wordprocessingml/2006/main">
        <w:t xml:space="preserve">Üksteist apostlit valisid juhuslikult Matthiase kaheteistkümnendaks apostliks.</w:t>
      </w:r>
    </w:p>
    <w:p w14:paraId="098FE35A" w14:textId="77777777" w:rsidR="00F90BDC" w:rsidRDefault="00F90BDC"/>
    <w:p w14:paraId="7011B076" w14:textId="77777777" w:rsidR="00F90BDC" w:rsidRDefault="00F90BDC">
      <w:r xmlns:w="http://schemas.openxmlformats.org/wordprocessingml/2006/main">
        <w:t xml:space="preserve">1. Kui tähtis on usaldada ja toetuda Jumala plaanile meie elus.</w:t>
      </w:r>
    </w:p>
    <w:p w14:paraId="71AB849E" w14:textId="77777777" w:rsidR="00F90BDC" w:rsidRDefault="00F90BDC"/>
    <w:p w14:paraId="5C0B9503" w14:textId="77777777" w:rsidR="00F90BDC" w:rsidRDefault="00F90BDC">
      <w:r xmlns:w="http://schemas.openxmlformats.org/wordprocessingml/2006/main">
        <w:t xml:space="preserve">2. Vajadus olla avatud ja valmis teenima mis tahes vajalikul tasemel.</w:t>
      </w:r>
    </w:p>
    <w:p w14:paraId="4360786B" w14:textId="77777777" w:rsidR="00F90BDC" w:rsidRDefault="00F90BDC"/>
    <w:p w14:paraId="66F88306" w14:textId="77777777" w:rsidR="00F90BDC" w:rsidRDefault="00F90BDC">
      <w:r xmlns:w="http://schemas.openxmlformats.org/wordprocessingml/2006/main">
        <w:t xml:space="preserve">1. Õpetussõnad 16:33 – "Liisku heidetakse sülle, aga kõik selle otsused on Issandalt."</w:t>
      </w:r>
    </w:p>
    <w:p w14:paraId="66C77B6F" w14:textId="77777777" w:rsidR="00F90BDC" w:rsidRDefault="00F90BDC"/>
    <w:p w14:paraId="0DD72DA4" w14:textId="77777777" w:rsidR="00F90BDC" w:rsidRDefault="00F90BDC">
      <w:r xmlns:w="http://schemas.openxmlformats.org/wordprocessingml/2006/main">
        <w:t xml:space="preserve">2. Filiplastele 2:3-4 – „Ärge tehke midagi omakasupüüdlikkuse või edevusega, vaid pidage alandlikkuses teisi tähtsamaks kui iseennast. Las igaüks teist ei vaata ainult enda, vaid ka teiste huve.</w:t>
      </w:r>
    </w:p>
    <w:p w14:paraId="12FE97AA" w14:textId="77777777" w:rsidR="00F90BDC" w:rsidRDefault="00F90BDC"/>
    <w:p w14:paraId="6A5BF92A" w14:textId="77777777" w:rsidR="00F90BDC" w:rsidRDefault="00F90BDC">
      <w:r xmlns:w="http://schemas.openxmlformats.org/wordprocessingml/2006/main">
        <w:t xml:space="preserve">Apostlite teod 2 kirjeldab Püha Vaimu tulemist nelipühal, Peetruse jutlust Jeruusalemma rahvahulkadele ja kristliku kogukonna alguspäevi.</w:t>
      </w:r>
    </w:p>
    <w:p w14:paraId="6572B3DF" w14:textId="77777777" w:rsidR="00F90BDC" w:rsidRDefault="00F90BDC"/>
    <w:p w14:paraId="7C6B5643" w14:textId="77777777" w:rsidR="00F90BDC" w:rsidRDefault="00F90BDC">
      <w:r xmlns:w="http://schemas.openxmlformats.org/wordprocessingml/2006/main">
        <w:t xml:space="preserve">1. lõik: Peatükk algab sellega, et kõik usklikud kogunevad nelipühipäeval ühte kohta. Järsku kostis taevast nagu vägivaldne tuul, täitis terve maja, kus nad istusid, nägid, kuidas keeled eraldusid tulist, igaüks neist täitus Püha Vaim hakkas rääkima teisi keeli, nagu Vaim neile võimaldas. Sel ajal elas Jeruusalemmas usklikke juute kõigist taeva all olevatest rahvastest. Kui nad seda heli kuulsid, kogunes segaduses rahvahulk, sest igaüks kuulis jüngrite poolt oma keelt kõnelevat (Ap 2:1-6).</w:t>
      </w:r>
    </w:p>
    <w:p w14:paraId="3CD949E4" w14:textId="77777777" w:rsidR="00F90BDC" w:rsidRDefault="00F90BDC"/>
    <w:p w14:paraId="76F48BE9" w14:textId="77777777" w:rsidR="00F90BDC" w:rsidRDefault="00F90BDC">
      <w:r xmlns:w="http://schemas.openxmlformats.org/wordprocessingml/2006/main">
        <w:t xml:space="preserve">2. lõik: Peetrus tõusis üheteistkümnel kõrgendatud häälega püsti, pöördus rahvahulga poole, kes selgitas, et pole purjus, nagu mõned arvasid, kuid see täitus Joeli ennustus: „Viimastel päevadel ütleb Jumal, et ma valan välja oma Vaimu kõik inimesed, pojad tütred ennustavad, noored mehed näevad nägemusi vanad unenäod isegi teenijad mõlemad mehed, naised, valavad välja minu Vaimu neil päevil, mida nad prohveteerivad. Seejärel tunnistas ta Jeesusest Naatsareti mees, Jumala poolt akrediteeritud imetegusid imesid, mida Jumal tegi tema kaudu ristilöödud tapetud käte seas seadusevastased inimesed, kuid Jumal äratas ta üles, vabastades piinadest surma, sest surm on võimatu hoida teda kinni Taavet ütles: "Ma nägin Issandat alati enda ees ta on mu paremal käel, ma </w:t>
      </w:r>
      <w:r xmlns:w="http://schemas.openxmlformats.org/wordprocessingml/2006/main">
        <w:lastRenderedPageBreak xmlns:w="http://schemas.openxmlformats.org/wordprocessingml/2006/main"/>
      </w:r>
      <w:r xmlns:w="http://schemas.openxmlformats.org/wordprocessingml/2006/main">
        <w:t xml:space="preserve">ei kõiguta. Seepärast olgu kogu Iisrael selles kindel: Jumal on selle Jeesuse, kelle te risti lõite, Issandaks Messiaks (Ap 2:14-36).</w:t>
      </w:r>
    </w:p>
    <w:p w14:paraId="1EA872EA" w14:textId="77777777" w:rsidR="00F90BDC" w:rsidRDefault="00F90BDC"/>
    <w:p w14:paraId="3F4D4BDB" w14:textId="77777777" w:rsidR="00F90BDC" w:rsidRDefault="00F90BDC">
      <w:r xmlns:w="http://schemas.openxmlformats.org/wordprocessingml/2006/main">
        <w:t xml:space="preserve">3. lõik: Kui inimesed seda kuulsid, küsisid nad Peetruselt teistelt apostlitelt: "Vennad, mida me teeme?" Peetrus vastas: "Parandage meelt, laskuge ristitud igaüks, kellele paned nimeks Jeesus Kristus, andestage oma patud, võtke vastu kingitus Püha Vaim, tõotus teile, lapsed, kõigile, kes on kaugel - kõigi jaoks, keda Issand, meie Jumal, kutsub." Paljude teiste sõnadega hoiatas ta neid, palus päästa endid rikutud põlvkond Vastuvõetud sõnum ristiti umbes kolm tuhat lisati numbripäev Nad pühendasid apostlite õpetusosadusele leivamurdmise palve Kõik täitsid aukartust palju imesid tehtud imelisi tunnustähti apostlid Kõik usklikud olid koos, kõik müüdi ühisvara omandit andis kellelegi vastavalt vajadusele Iga päev jätkus kohtumine templiõued murdsid leiba kodud sõid koos rõõmsad siirad südamed kiites Jumalat, nautides inimeste soosingut Issand lisas iga päev päästetavaid (Ap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Apostlite teod 2:1 Ja kui nelipühipäev täis sai, olid nad kõik üksmeelselt ühes kohas.</w:t>
      </w:r>
    </w:p>
    <w:p w14:paraId="2FD4EE94" w14:textId="77777777" w:rsidR="00F90BDC" w:rsidRDefault="00F90BDC"/>
    <w:p w14:paraId="16D18121" w14:textId="77777777" w:rsidR="00F90BDC" w:rsidRDefault="00F90BDC">
      <w:r xmlns:w="http://schemas.openxmlformats.org/wordprocessingml/2006/main">
        <w:t xml:space="preserve">Nelipühapäeval kogunesid kõik jüngrid ühte kohta.</w:t>
      </w:r>
    </w:p>
    <w:p w14:paraId="7E538EE6" w14:textId="77777777" w:rsidR="00F90BDC" w:rsidRDefault="00F90BDC"/>
    <w:p w14:paraId="669E0B6F" w14:textId="77777777" w:rsidR="00F90BDC" w:rsidRDefault="00F90BDC">
      <w:r xmlns:w="http://schemas.openxmlformats.org/wordprocessingml/2006/main">
        <w:t xml:space="preserve">1. Ühtsuse jõud: kuidas koos olemine parandab meie usku</w:t>
      </w:r>
    </w:p>
    <w:p w14:paraId="58298128" w14:textId="77777777" w:rsidR="00F90BDC" w:rsidRDefault="00F90BDC"/>
    <w:p w14:paraId="4B4CC195" w14:textId="77777777" w:rsidR="00F90BDC" w:rsidRDefault="00F90BDC">
      <w:r xmlns:w="http://schemas.openxmlformats.org/wordprocessingml/2006/main">
        <w:t xml:space="preserve">2. Nelipüha tõotus: kuidas on meile kättesaadavad Jumala kingitused</w:t>
      </w:r>
    </w:p>
    <w:p w14:paraId="5AAB5A1A" w14:textId="77777777" w:rsidR="00F90BDC" w:rsidRDefault="00F90BDC"/>
    <w:p w14:paraId="7AAC83A3" w14:textId="77777777" w:rsidR="00F90BDC" w:rsidRDefault="00F90BDC">
      <w:r xmlns:w="http://schemas.openxmlformats.org/wordprocessingml/2006/main">
        <w:t xml:space="preserve">1. Psalm 133:1 – Vaata, kui hea ja meeldiv on vendadel koos elada!</w:t>
      </w:r>
    </w:p>
    <w:p w14:paraId="47430F82" w14:textId="77777777" w:rsidR="00F90BDC" w:rsidRDefault="00F90BDC"/>
    <w:p w14:paraId="72B6BB7A" w14:textId="77777777" w:rsidR="00F90BDC" w:rsidRDefault="00F90BDC">
      <w:r xmlns:w="http://schemas.openxmlformats.org/wordprocessingml/2006/main">
        <w:t xml:space="preserve">2. Efeslastele 4:3 – Püüdes hoida Vaimu ühtsust rahusidemes.</w:t>
      </w:r>
    </w:p>
    <w:p w14:paraId="67431B93" w14:textId="77777777" w:rsidR="00F90BDC" w:rsidRDefault="00F90BDC"/>
    <w:p w14:paraId="1485B1BE" w14:textId="77777777" w:rsidR="00F90BDC" w:rsidRDefault="00F90BDC">
      <w:r xmlns:w="http://schemas.openxmlformats.org/wordprocessingml/2006/main">
        <w:t xml:space="preserve">Apostlite teod 2:2 Ja äkitselt kostis taevast kohin, otsekui puhuks tugev tuul ja see täitis kogu maja, kus nad istusid.</w:t>
      </w:r>
    </w:p>
    <w:p w14:paraId="6800899B" w14:textId="77777777" w:rsidR="00F90BDC" w:rsidRDefault="00F90BDC"/>
    <w:p w14:paraId="77ABF95D" w14:textId="77777777" w:rsidR="00F90BDC" w:rsidRDefault="00F90BDC">
      <w:r xmlns:w="http://schemas.openxmlformats.org/wordprocessingml/2006/main">
        <w:t xml:space="preserve">Püha Vaim täitis maja taevast kohinaga nagu võimas tuul.</w:t>
      </w:r>
    </w:p>
    <w:p w14:paraId="1B8A60DE" w14:textId="77777777" w:rsidR="00F90BDC" w:rsidRDefault="00F90BDC"/>
    <w:p w14:paraId="26B2F6B2" w14:textId="77777777" w:rsidR="00F90BDC" w:rsidRDefault="00F90BDC">
      <w:r xmlns:w="http://schemas.openxmlformats.org/wordprocessingml/2006/main">
        <w:t xml:space="preserve">1. Püha Vaimu vägi</w:t>
      </w:r>
    </w:p>
    <w:p w14:paraId="3AAEE088" w14:textId="77777777" w:rsidR="00F90BDC" w:rsidRDefault="00F90BDC"/>
    <w:p w14:paraId="61E8A163" w14:textId="77777777" w:rsidR="00F90BDC" w:rsidRDefault="00F90BDC">
      <w:r xmlns:w="http://schemas.openxmlformats.org/wordprocessingml/2006/main">
        <w:t xml:space="preserve">2. Taeva heli</w:t>
      </w:r>
    </w:p>
    <w:p w14:paraId="348446F4" w14:textId="77777777" w:rsidR="00F90BDC" w:rsidRDefault="00F90BDC"/>
    <w:p w14:paraId="51A2DF5F" w14:textId="77777777" w:rsidR="00F90BDC" w:rsidRDefault="00F90BDC">
      <w:r xmlns:w="http://schemas.openxmlformats.org/wordprocessingml/2006/main">
        <w:t xml:space="preserve">1. Hesekiel 37:1-14 – Kuivade luude org</w:t>
      </w:r>
    </w:p>
    <w:p w14:paraId="70602C74" w14:textId="77777777" w:rsidR="00F90BDC" w:rsidRDefault="00F90BDC"/>
    <w:p w14:paraId="34966264" w14:textId="77777777" w:rsidR="00F90BDC" w:rsidRDefault="00F90BDC">
      <w:r xmlns:w="http://schemas.openxmlformats.org/wordprocessingml/2006/main">
        <w:t xml:space="preserve">2. Jesaja 11:1-2 – Jumala seitsmekordne vaim</w:t>
      </w:r>
    </w:p>
    <w:p w14:paraId="084960BC" w14:textId="77777777" w:rsidR="00F90BDC" w:rsidRDefault="00F90BDC"/>
    <w:p w14:paraId="0210CDF0" w14:textId="77777777" w:rsidR="00F90BDC" w:rsidRDefault="00F90BDC">
      <w:r xmlns:w="http://schemas.openxmlformats.org/wordprocessingml/2006/main">
        <w:t xml:space="preserve">Apostlite teod 2:3 Ja neile ilmusid lõhestatud keeled nagu tuli ja see istus igaühe peale.</w:t>
      </w:r>
    </w:p>
    <w:p w14:paraId="59B92828" w14:textId="77777777" w:rsidR="00F90BDC" w:rsidRDefault="00F90BDC"/>
    <w:p w14:paraId="2F467AAC" w14:textId="77777777" w:rsidR="00F90BDC" w:rsidRDefault="00F90BDC">
      <w:r xmlns:w="http://schemas.openxmlformats.org/wordprocessingml/2006/main">
        <w:t xml:space="preserve">Nelipühapäeval laskus Püha Vaim apostlite peale ja ilmus neile tulekeelte kujul.</w:t>
      </w:r>
    </w:p>
    <w:p w14:paraId="3DDCF7CB" w14:textId="77777777" w:rsidR="00F90BDC" w:rsidRDefault="00F90BDC"/>
    <w:p w14:paraId="611B0262" w14:textId="77777777" w:rsidR="00F90BDC" w:rsidRDefault="00F90BDC">
      <w:r xmlns:w="http://schemas.openxmlformats.org/wordprocessingml/2006/main">
        <w:t xml:space="preserve">1. Püha Vaimu vägi – Apostlite teod 2:3</w:t>
      </w:r>
    </w:p>
    <w:p w14:paraId="6437490F" w14:textId="77777777" w:rsidR="00F90BDC" w:rsidRDefault="00F90BDC"/>
    <w:p w14:paraId="37FAAE06" w14:textId="77777777" w:rsidR="00F90BDC" w:rsidRDefault="00F90BDC">
      <w:r xmlns:w="http://schemas.openxmlformats.org/wordprocessingml/2006/main">
        <w:t xml:space="preserve">2. Vaimu annid – Apostlite teod 2:3</w:t>
      </w:r>
    </w:p>
    <w:p w14:paraId="26F2F366" w14:textId="77777777" w:rsidR="00F90BDC" w:rsidRDefault="00F90BDC"/>
    <w:p w14:paraId="51705404" w14:textId="77777777" w:rsidR="00F90BDC" w:rsidRDefault="00F90BDC">
      <w:r xmlns:w="http://schemas.openxmlformats.org/wordprocessingml/2006/main">
        <w:t xml:space="preserve">1. Johannese 14:26 – Aga Aitaja, Püha Vaim, kelle Isa saadab minu nimel, õpetab teile kõike ja tuletab teile meelde kõik, mida ma teile olen öelnud.</w:t>
      </w:r>
    </w:p>
    <w:p w14:paraId="5D53EDA0" w14:textId="77777777" w:rsidR="00F90BDC" w:rsidRDefault="00F90BDC"/>
    <w:p w14:paraId="77CFFA99" w14:textId="77777777" w:rsidR="00F90BDC" w:rsidRDefault="00F90BDC">
      <w:r xmlns:w="http://schemas.openxmlformats.org/wordprocessingml/2006/main">
        <w:t xml:space="preserve">2. Jesaja 11:2 – Tema peal lasub Issanda Vaim, tarkuse ja mõistmise vaim, nõu ja väe vaim, teadmise ja Issanda kartuse vaim.</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2:4 Ja nad kõik said täis Püha Vaimu ja hakkasid rääkima teisi keeli, nagu Vaim andis neile rääkida.</w:t>
      </w:r>
    </w:p>
    <w:p w14:paraId="5A33D954" w14:textId="77777777" w:rsidR="00F90BDC" w:rsidRDefault="00F90BDC"/>
    <w:p w14:paraId="12254E0D" w14:textId="77777777" w:rsidR="00F90BDC" w:rsidRDefault="00F90BDC">
      <w:r xmlns:w="http://schemas.openxmlformats.org/wordprocessingml/2006/main">
        <w:t xml:space="preserve">Algkoguduse usklikud olid täidetud Püha Vaimuga ja rääkisid keeltega.</w:t>
      </w:r>
    </w:p>
    <w:p w14:paraId="3C2FF6BB" w14:textId="77777777" w:rsidR="00F90BDC" w:rsidRDefault="00F90BDC"/>
    <w:p w14:paraId="17192BA5" w14:textId="77777777" w:rsidR="00F90BDC" w:rsidRDefault="00F90BDC">
      <w:r xmlns:w="http://schemas.openxmlformats.org/wordprocessingml/2006/main">
        <w:t xml:space="preserve">1. Püha Vaimu jõud usklike elus</w:t>
      </w:r>
    </w:p>
    <w:p w14:paraId="3BAC05E6" w14:textId="77777777" w:rsidR="00F90BDC" w:rsidRDefault="00F90BDC"/>
    <w:p w14:paraId="516B21CB" w14:textId="77777777" w:rsidR="00F90BDC" w:rsidRDefault="00F90BDC">
      <w:r xmlns:w="http://schemas.openxmlformats.org/wordprocessingml/2006/main">
        <w:t xml:space="preserve">2. Keelte andmine: Püha Vaimu märk</w:t>
      </w:r>
    </w:p>
    <w:p w14:paraId="15FC4F67" w14:textId="77777777" w:rsidR="00F90BDC" w:rsidRDefault="00F90BDC"/>
    <w:p w14:paraId="0B7ED00E" w14:textId="77777777" w:rsidR="00F90BDC" w:rsidRDefault="00F90BDC">
      <w:r xmlns:w="http://schemas.openxmlformats.org/wordprocessingml/2006/main">
        <w:t xml:space="preserve">1. Roomlastele 8:26 Samamoodi aitab Vaim meid meie nõrkuses. Me ei tea, mille eest peaksime palvetama, kuid Vaim ise kostab meie eest oigamisi, mida sõnad ei suuda väljendada.</w:t>
      </w:r>
    </w:p>
    <w:p w14:paraId="1B004DF4" w14:textId="77777777" w:rsidR="00F90BDC" w:rsidRDefault="00F90BDC"/>
    <w:p w14:paraId="75BB4B33" w14:textId="77777777" w:rsidR="00F90BDC" w:rsidRDefault="00F90BDC">
      <w:r xmlns:w="http://schemas.openxmlformats.org/wordprocessingml/2006/main">
        <w:t xml:space="preserve">2. Efeslastele 5:18-19 Ja ärge joobuge veinist, sest see on liiderlikkus, vaid täituge Vaimuga, pöördudes üksteise poole psalmide, hümnide ja vaimulike lauludega, lauldes ja lauldes oma südamega Issandale.</w:t>
      </w:r>
    </w:p>
    <w:p w14:paraId="2D40E142" w14:textId="77777777" w:rsidR="00F90BDC" w:rsidRDefault="00F90BDC"/>
    <w:p w14:paraId="2D0E7306" w14:textId="77777777" w:rsidR="00F90BDC" w:rsidRDefault="00F90BDC">
      <w:r xmlns:w="http://schemas.openxmlformats.org/wordprocessingml/2006/main">
        <w:t xml:space="preserve">Apostlite teod 2:5 Ja Jeruusalemmas elas juute, ustavaid mehi, kõigist rahvastest taeva all.</w:t>
      </w:r>
    </w:p>
    <w:p w14:paraId="1E5F830D" w14:textId="77777777" w:rsidR="00F90BDC" w:rsidRDefault="00F90BDC"/>
    <w:p w14:paraId="51334357" w14:textId="77777777" w:rsidR="00F90BDC" w:rsidRDefault="00F90BDC">
      <w:r xmlns:w="http://schemas.openxmlformats.org/wordprocessingml/2006/main">
        <w:t xml:space="preserve">See lõik räägib juutidest kõigist Jeruusalemmas elavatest rahvastest.</w:t>
      </w:r>
    </w:p>
    <w:p w14:paraId="36AB5498" w14:textId="77777777" w:rsidR="00F90BDC" w:rsidRDefault="00F90BDC"/>
    <w:p w14:paraId="65D92BF3" w14:textId="77777777" w:rsidR="00F90BDC" w:rsidRDefault="00F90BDC">
      <w:r xmlns:w="http://schemas.openxmlformats.org/wordprocessingml/2006/main">
        <w:t xml:space="preserve">1. Rahvaste kogunemine: ühtsus mitmekesisuse kaudu</w:t>
      </w:r>
    </w:p>
    <w:p w14:paraId="5777F639" w14:textId="77777777" w:rsidR="00F90BDC" w:rsidRDefault="00F90BDC"/>
    <w:p w14:paraId="302DC698" w14:textId="77777777" w:rsidR="00F90BDC" w:rsidRDefault="00F90BDC">
      <w:r xmlns:w="http://schemas.openxmlformats.org/wordprocessingml/2006/main">
        <w:t xml:space="preserve">2. Teekond Jeruusalemma: usu palverännak</w:t>
      </w:r>
    </w:p>
    <w:p w14:paraId="67287F8C" w14:textId="77777777" w:rsidR="00F90BDC" w:rsidRDefault="00F90BDC"/>
    <w:p w14:paraId="17B1FEE5" w14:textId="77777777" w:rsidR="00F90BDC" w:rsidRDefault="00F90BDC">
      <w:r xmlns:w="http://schemas.openxmlformats.org/wordprocessingml/2006/main">
        <w:t xml:space="preserve">1. Aamos 9:7 - ? Iisraeli rahvas, </w:t>
      </w:r>
      <w:r xmlns:w="http://schemas.openxmlformats.org/wordprocessingml/2006/main">
        <w:rPr>
          <w:rFonts w:ascii="맑은 고딕 Semilight" w:hAnsi="맑은 고딕 Semilight"/>
        </w:rPr>
        <w:t xml:space="preserve">kas </w:t>
      </w:r>
      <w:r xmlns:w="http://schemas.openxmlformats.org/wordprocessingml/2006/main">
        <w:t xml:space="preserve">te pole minu jaoks nagu kuušid??? ütleb ISSAND. ? </w:t>
      </w:r>
      <w:r xmlns:w="http://schemas.openxmlformats.org/wordprocessingml/2006/main">
        <w:rPr>
          <w:rFonts w:ascii="맑은 고딕 Semilight" w:hAnsi="맑은 고딕 Semilight"/>
        </w:rPr>
        <w:t xml:space="preserve">쏡 </w:t>
      </w:r>
      <w:r xmlns:w="http://schemas.openxmlformats.org/wordprocessingml/2006/main">
        <w:t xml:space="preserve">Kas ma ei too Iisraeli Egiptusemaalt ja vilisteid Kaftorist ja süürlasi Kirist?</w:t>
      </w:r>
    </w:p>
    <w:p w14:paraId="228C5349" w14:textId="77777777" w:rsidR="00F90BDC" w:rsidRDefault="00F90BDC"/>
    <w:p w14:paraId="7C63E4EB" w14:textId="77777777" w:rsidR="00F90BDC" w:rsidRDefault="00F90BDC">
      <w:r xmlns:w="http://schemas.openxmlformats.org/wordprocessingml/2006/main">
        <w:t xml:space="preserve">2. Psalm 87:4-6 – Ma panen kirja Raahabi ja Babüloni nende hulka, kes mind tunnustavad??Ka Filistia ja Tüüros koos Kuusiga??ja ütlen: ? </w:t>
      </w:r>
      <w:r xmlns:w="http://schemas.openxmlformats.org/wordprocessingml/2006/main">
        <w:rPr>
          <w:rFonts w:ascii="맑은 고딕 Semilight" w:hAnsi="맑은 고딕 Semilight"/>
        </w:rPr>
        <w:t xml:space="preserve">쏷 </w:t>
      </w:r>
      <w:r xmlns:w="http://schemas.openxmlformats.org/wordprocessingml/2006/main">
        <w:t xml:space="preserve">tema sündis Siionis. Tõepoolest, Siionist öeldakse: ? </w:t>
      </w:r>
      <w:r xmlns:w="http://schemas.openxmlformats.org/wordprocessingml/2006/main">
        <w:rPr>
          <w:rFonts w:ascii="맑은 고딕 Semilight" w:hAnsi="맑은 고딕 Semilight"/>
        </w:rPr>
        <w:t xml:space="preserve">쏷 </w:t>
      </w:r>
      <w:r xmlns:w="http://schemas.openxmlformats.org/wordprocessingml/2006/main">
        <w:t xml:space="preserve">tema üks ja too sündisid temas ja Kõigekõrgem ise kinnitab ta.??</w:t>
      </w:r>
    </w:p>
    <w:p w14:paraId="1F51FD90" w14:textId="77777777" w:rsidR="00F90BDC" w:rsidRDefault="00F90BDC"/>
    <w:p w14:paraId="27795043" w14:textId="77777777" w:rsidR="00F90BDC" w:rsidRDefault="00F90BDC">
      <w:r xmlns:w="http://schemas.openxmlformats.org/wordprocessingml/2006/main">
        <w:t xml:space="preserve">Apostlite teod 2:6 Aga kui sellest kostis, tuli rahvahulk kokku ja oli hämmingus, sest igaüks kuulis neid oma keeles rääkimas.</w:t>
      </w:r>
    </w:p>
    <w:p w14:paraId="7408D0BC" w14:textId="77777777" w:rsidR="00F90BDC" w:rsidRDefault="00F90BDC"/>
    <w:p w14:paraId="113CB78F" w14:textId="77777777" w:rsidR="00F90BDC" w:rsidRDefault="00F90BDC">
      <w:r xmlns:w="http://schemas.openxmlformats.org/wordprocessingml/2006/main">
        <w:t xml:space="preserve">Rahvas oli hämmastunud, kui kuulis kõiki oma keeles rääkimas.</w:t>
      </w:r>
    </w:p>
    <w:p w14:paraId="615A94C8" w14:textId="77777777" w:rsidR="00F90BDC" w:rsidRDefault="00F90BDC"/>
    <w:p w14:paraId="6B0AA075" w14:textId="77777777" w:rsidR="00F90BDC" w:rsidRDefault="00F90BDC">
      <w:r xmlns:w="http://schemas.openxmlformats.org/wordprocessingml/2006/main">
        <w:t xml:space="preserve">1: Jumala vägi ei tunne piire ja suudab ületada keelebarjääre.</w:t>
      </w:r>
    </w:p>
    <w:p w14:paraId="11BAA69D" w14:textId="77777777" w:rsidR="00F90BDC" w:rsidRDefault="00F90BDC"/>
    <w:p w14:paraId="40967D1F" w14:textId="77777777" w:rsidR="00F90BDC" w:rsidRDefault="00F90BDC">
      <w:r xmlns:w="http://schemas.openxmlformats.org/wordprocessingml/2006/main">
        <w:t xml:space="preserve">2: Me ei peaks kartma evangeeliumi teistega jagada, isegi kui me ei räägi sama keelt.</w:t>
      </w:r>
    </w:p>
    <w:p w14:paraId="684AEEEB" w14:textId="77777777" w:rsidR="00F90BDC" w:rsidRDefault="00F90BDC"/>
    <w:p w14:paraId="1DBC935A" w14:textId="77777777" w:rsidR="00F90BDC" w:rsidRDefault="00F90BDC">
      <w:r xmlns:w="http://schemas.openxmlformats.org/wordprocessingml/2006/main">
        <w:t xml:space="preserve">1:1 Korintlastele 13:1 - "Kuigi ma räägin inimeste ja inglite keeltega ja mul poleks armastust, olen ma nagu helisev vask või kõlisev taldrik."</w:t>
      </w:r>
    </w:p>
    <w:p w14:paraId="666D9F56" w14:textId="77777777" w:rsidR="00F90BDC" w:rsidRDefault="00F90BDC"/>
    <w:p w14:paraId="16869690" w14:textId="77777777" w:rsidR="00F90BDC" w:rsidRDefault="00F90BDC">
      <w:r xmlns:w="http://schemas.openxmlformats.org/wordprocessingml/2006/main">
        <w:t xml:space="preserve">2: Apostlite teod 10:34-35 - "Siis Peetrus avas oma suu ja ütles: "Tõesti, ma mõistan, et Jumal ei hooli isikutest, aga iga rahva seas on see, kes teda kardab ja õigust teeb, temale vastuvõetav. "</w:t>
      </w:r>
    </w:p>
    <w:p w14:paraId="444AD081" w14:textId="77777777" w:rsidR="00F90BDC" w:rsidRDefault="00F90BDC"/>
    <w:p w14:paraId="052DB591" w14:textId="77777777" w:rsidR="00F90BDC" w:rsidRDefault="00F90BDC">
      <w:r xmlns:w="http://schemas.openxmlformats.org/wordprocessingml/2006/main">
        <w:t xml:space="preserve">Apostlite teod 2:7 Ja nad kõik imestasid ja imestasid, öeldes üksteisele: "Vaata, kas need kõik, kes räägivad, pole galilealased?"</w:t>
      </w:r>
    </w:p>
    <w:p w14:paraId="459B20D7" w14:textId="77777777" w:rsidR="00F90BDC" w:rsidRDefault="00F90BDC"/>
    <w:p w14:paraId="6B47B58A" w14:textId="77777777" w:rsidR="00F90BDC" w:rsidRDefault="00F90BDC">
      <w:r xmlns:w="http://schemas.openxmlformats.org/wordprocessingml/2006/main">
        <w:t xml:space="preserve">See lõik kirjeldab rahvahulga hämmastust, kui Jeesuse jüngrid rääkisid nelipühipäeval erinevates keeltes.</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Vaata Jumala väge: nelipühi kingituse tähistamine</w:t>
      </w:r>
    </w:p>
    <w:p w14:paraId="12638ECE" w14:textId="77777777" w:rsidR="00F90BDC" w:rsidRDefault="00F90BDC"/>
    <w:p w14:paraId="106A28C4" w14:textId="77777777" w:rsidR="00F90BDC" w:rsidRDefault="00F90BDC">
      <w:r xmlns:w="http://schemas.openxmlformats.org/wordprocessingml/2006/main">
        <w:t xml:space="preserve">2. Jeesuse imeline kohalolek: kuidas Püha Vaim annab meile julgust</w:t>
      </w:r>
    </w:p>
    <w:p w14:paraId="53AA95F5" w14:textId="77777777" w:rsidR="00F90BDC" w:rsidRDefault="00F90BDC"/>
    <w:p w14:paraId="5247BF08" w14:textId="77777777" w:rsidR="00F90BDC" w:rsidRDefault="00F90BDC">
      <w:r xmlns:w="http://schemas.openxmlformats.org/wordprocessingml/2006/main">
        <w:t xml:space="preserve">1. Johannese 14:26 – Aga eestkostja, Püha Vaim, kelle Isa saadab minu nimel, õpetab teile kõike ja tuletab teile meelde kõike, mida ma teile olen öelnud.</w:t>
      </w:r>
    </w:p>
    <w:p w14:paraId="25786662" w14:textId="77777777" w:rsidR="00F90BDC" w:rsidRDefault="00F90BDC"/>
    <w:p w14:paraId="16FC743A" w14:textId="77777777" w:rsidR="00F90BDC" w:rsidRDefault="00F90BDC">
      <w:r xmlns:w="http://schemas.openxmlformats.org/wordprocessingml/2006/main">
        <w:t xml:space="preserve">2. Jesaja 28:11-13 – Sest ta räägib selle rahvaga kogelevate huultega ja teise keelega. Temale ta ütles: 'See on puhkus, millega te võite väsinud puhata. ja see on kosutav, ometi nad ei kuule.</w:t>
      </w:r>
    </w:p>
    <w:p w14:paraId="6E039881" w14:textId="77777777" w:rsidR="00F90BDC" w:rsidRDefault="00F90BDC"/>
    <w:p w14:paraId="1AFE78FD" w14:textId="77777777" w:rsidR="00F90BDC" w:rsidRDefault="00F90BDC">
      <w:r xmlns:w="http://schemas.openxmlformats.org/wordprocessingml/2006/main">
        <w:t xml:space="preserve">Apostlite teod 2:8 Ja kuidas me kuuleme igaüks oma keelt, kus me sündisime?</w:t>
      </w:r>
    </w:p>
    <w:p w14:paraId="2F743995" w14:textId="77777777" w:rsidR="00F90BDC" w:rsidRDefault="00F90BDC"/>
    <w:p w14:paraId="18D1E166" w14:textId="77777777" w:rsidR="00F90BDC" w:rsidRDefault="00F90BDC">
      <w:r xmlns:w="http://schemas.openxmlformats.org/wordprocessingml/2006/main">
        <w:t xml:space="preserve">Nelipühi inimesed olid hämmastunud, kui kuulsid jüngreid oma emakeeles rääkimas.</w:t>
      </w:r>
    </w:p>
    <w:p w14:paraId="46C0B87B" w14:textId="77777777" w:rsidR="00F90BDC" w:rsidRDefault="00F90BDC"/>
    <w:p w14:paraId="6A7229E3" w14:textId="77777777" w:rsidR="00F90BDC" w:rsidRDefault="00F90BDC">
      <w:r xmlns:w="http://schemas.openxmlformats.org/wordprocessingml/2006/main">
        <w:t xml:space="preserve">1. Püha Vaimu jõud: kuidas see ületab keelebarjäärid</w:t>
      </w:r>
    </w:p>
    <w:p w14:paraId="38BDD630" w14:textId="77777777" w:rsidR="00F90BDC" w:rsidRDefault="00F90BDC"/>
    <w:p w14:paraId="65CEB86A" w14:textId="77777777" w:rsidR="00F90BDC" w:rsidRDefault="00F90BDC">
      <w:r xmlns:w="http://schemas.openxmlformats.org/wordprocessingml/2006/main">
        <w:t xml:space="preserve">2. Nelipüha ime: Jumalasse uskumise uuendamine</w:t>
      </w:r>
    </w:p>
    <w:p w14:paraId="4685B790" w14:textId="77777777" w:rsidR="00F90BDC" w:rsidRDefault="00F90BDC"/>
    <w:p w14:paraId="12DFEF39" w14:textId="77777777" w:rsidR="00F90BDC" w:rsidRDefault="00F90BDC">
      <w:r xmlns:w="http://schemas.openxmlformats.org/wordprocessingml/2006/main">
        <w:t xml:space="preserve">1. Apostlite teod 10:44-48 ??Peeter? </w:t>
      </w:r>
      <w:r xmlns:w="http://schemas.openxmlformats.org/wordprocessingml/2006/main">
        <w:rPr>
          <w:rFonts w:ascii="맑은 고딕 Semilight" w:hAnsi="맑은 고딕 Semilight"/>
        </w:rPr>
        <w:t xml:space="preserve">셲 </w:t>
      </w:r>
      <w:r xmlns:w="http://schemas.openxmlformats.org/wordprocessingml/2006/main">
        <w:t xml:space="preserve">Puhaste ja ebapuhaste loomade nägemus</w:t>
      </w:r>
    </w:p>
    <w:p w14:paraId="33E9245E" w14:textId="77777777" w:rsidR="00F90BDC" w:rsidRDefault="00F90BDC"/>
    <w:p w14:paraId="1224E8A4" w14:textId="77777777" w:rsidR="00F90BDC" w:rsidRDefault="00F90BDC">
      <w:r xmlns:w="http://schemas.openxmlformats.org/wordprocessingml/2006/main">
        <w:t xml:space="preserve">2. Joel 2:28-32 ??Püha Vaimu tõotus kõigile inimestele</w:t>
      </w:r>
    </w:p>
    <w:p w14:paraId="2CFDA1CA" w14:textId="77777777" w:rsidR="00F90BDC" w:rsidRDefault="00F90BDC"/>
    <w:p w14:paraId="19347D6E" w14:textId="77777777" w:rsidR="00F90BDC" w:rsidRDefault="00F90BDC">
      <w:r xmlns:w="http://schemas.openxmlformats.org/wordprocessingml/2006/main">
        <w:t xml:space="preserve">Apostlite teod 2:9 Parthlased, meedlased ja eelamlased ning Mesopotaamia ja Juudamaa ja Kapadookia, Pontose ja Aasia elanikud,</w:t>
      </w:r>
    </w:p>
    <w:p w14:paraId="0DBC9D89" w14:textId="77777777" w:rsidR="00F90BDC" w:rsidRDefault="00F90BDC"/>
    <w:p w14:paraId="17F44991" w14:textId="77777777" w:rsidR="00F90BDC" w:rsidRDefault="00F90BDC">
      <w:r xmlns:w="http://schemas.openxmlformats.org/wordprocessingml/2006/main">
        <w:t xml:space="preserve">See lõik kirjeldab nelipühapäeval kogunenud rahvahulga paljusid erinevaid inimrühmi </w:t>
      </w:r>
      <w:r xmlns:w="http://schemas.openxmlformats.org/wordprocessingml/2006/main">
        <w:lastRenderedPageBreak xmlns:w="http://schemas.openxmlformats.org/wordprocessingml/2006/main"/>
      </w:r>
      <w:r xmlns:w="http://schemas.openxmlformats.org/wordprocessingml/2006/main">
        <w:t xml:space="preserve">.</w:t>
      </w:r>
    </w:p>
    <w:p w14:paraId="11B70D61" w14:textId="77777777" w:rsidR="00F90BDC" w:rsidRDefault="00F90BDC"/>
    <w:p w14:paraId="36890394" w14:textId="77777777" w:rsidR="00F90BDC" w:rsidRDefault="00F90BDC">
      <w:r xmlns:w="http://schemas.openxmlformats.org/wordprocessingml/2006/main">
        <w:t xml:space="preserve">1. Jumala kiriku mitmekesisus: kuidas erinevad rahvused ja kultuurid saavad ühtsuses ja armastuses kokku tulla.</w:t>
      </w:r>
    </w:p>
    <w:p w14:paraId="415B073A" w14:textId="77777777" w:rsidR="00F90BDC" w:rsidRDefault="00F90BDC"/>
    <w:p w14:paraId="5C311A54" w14:textId="77777777" w:rsidR="00F90BDC" w:rsidRDefault="00F90BDC">
      <w:r xmlns:w="http://schemas.openxmlformats.org/wordprocessingml/2006/main">
        <w:t xml:space="preserve">2. Püha Vaimu vägi: kuidas Püha Vaim võib tuua kokku erineva taustaga inimesi.</w:t>
      </w:r>
    </w:p>
    <w:p w14:paraId="62CBF5AF" w14:textId="77777777" w:rsidR="00F90BDC" w:rsidRDefault="00F90BDC"/>
    <w:p w14:paraId="459D2D5D" w14:textId="77777777" w:rsidR="00F90BDC" w:rsidRDefault="00F90BDC">
      <w:r xmlns:w="http://schemas.openxmlformats.org/wordprocessingml/2006/main">
        <w:t xml:space="preserve">1. Galaatlastele 3:28 – "Ei ole juuti ega kreeklast, ei ole orja ega vaba, ei ole meest ega naist, sest te kõik olete üks Kristuses Jeesuses."</w:t>
      </w:r>
    </w:p>
    <w:p w14:paraId="39E22D1D" w14:textId="77777777" w:rsidR="00F90BDC" w:rsidRDefault="00F90BDC"/>
    <w:p w14:paraId="34E993B1" w14:textId="77777777" w:rsidR="00F90BDC" w:rsidRDefault="00F90BDC">
      <w:r xmlns:w="http://schemas.openxmlformats.org/wordprocessingml/2006/main">
        <w:t xml:space="preserve">2. Ilmutuse 7:9 – „Pärast seda ma nägin, ja ennäe, suur rahvahulk, keda keegi ei suutnud lugeda, kõigist rahvastest ja suguharudest ja rahvastest ja keeltest seisis trooni ja Talle ees. "</w:t>
      </w:r>
    </w:p>
    <w:p w14:paraId="7FD3C530" w14:textId="77777777" w:rsidR="00F90BDC" w:rsidRDefault="00F90BDC"/>
    <w:p w14:paraId="7A40C51C" w14:textId="77777777" w:rsidR="00F90BDC" w:rsidRDefault="00F90BDC">
      <w:r xmlns:w="http://schemas.openxmlformats.org/wordprocessingml/2006/main">
        <w:t xml:space="preserve">Apostlite teod 2:10 Früügia ja Pamfülia Egiptuses ja Liibüa Küreene ümbruses, ja Rooma võõrad, juudid ja proselüüdid,</w:t>
      </w:r>
    </w:p>
    <w:p w14:paraId="21D6BAFC" w14:textId="77777777" w:rsidR="00F90BDC" w:rsidRDefault="00F90BDC"/>
    <w:p w14:paraId="45D01A1B" w14:textId="77777777" w:rsidR="00F90BDC" w:rsidRDefault="00F90BDC">
      <w:r xmlns:w="http://schemas.openxmlformats.org/wordprocessingml/2006/main">
        <w:t xml:space="preserve">See lõik viitab evangeeliumi levitamisele paljudes erinevates maailma piirkondades, sealhulgas Früügiasse, Pamfüiliasse, Egiptusesse, Liibüasse ja Rooma.</w:t>
      </w:r>
    </w:p>
    <w:p w14:paraId="5B865F5D" w14:textId="77777777" w:rsidR="00F90BDC" w:rsidRDefault="00F90BDC"/>
    <w:p w14:paraId="4D055FA8" w14:textId="77777777" w:rsidR="00F90BDC" w:rsidRDefault="00F90BDC">
      <w:r xmlns:w="http://schemas.openxmlformats.org/wordprocessingml/2006/main">
        <w:t xml:space="preserve">1. Evangeeliumi väe mõistmine – kuidas Jeesuse Kristuse hea sõnum levib üle maailma</w:t>
      </w:r>
    </w:p>
    <w:p w14:paraId="623386F2" w14:textId="77777777" w:rsidR="00F90BDC" w:rsidRDefault="00F90BDC"/>
    <w:p w14:paraId="6DCCE6BA" w14:textId="77777777" w:rsidR="00F90BDC" w:rsidRDefault="00F90BDC">
      <w:r xmlns:w="http://schemas.openxmlformats.org/wordprocessingml/2006/main">
        <w:t xml:space="preserve">2. Jõuamata jõudmine – kuidas me saame viia evangeeliumi igasse maailma nurka</w:t>
      </w:r>
    </w:p>
    <w:p w14:paraId="68BC4E3A" w14:textId="77777777" w:rsidR="00F90BDC" w:rsidRDefault="00F90BDC"/>
    <w:p w14:paraId="1B11ED33" w14:textId="77777777" w:rsidR="00F90BDC" w:rsidRDefault="00F90BDC">
      <w:r xmlns:w="http://schemas.openxmlformats.org/wordprocessingml/2006/main">
        <w:t xml:space="preserve">1. Matteuse 28:16-20 – Suur Missioon</w:t>
      </w:r>
    </w:p>
    <w:p w14:paraId="19C5871C" w14:textId="77777777" w:rsidR="00F90BDC" w:rsidRDefault="00F90BDC"/>
    <w:p w14:paraId="49DCFEE2" w14:textId="77777777" w:rsidR="00F90BDC" w:rsidRDefault="00F90BDC">
      <w:r xmlns:w="http://schemas.openxmlformats.org/wordprocessingml/2006/main">
        <w:t xml:space="preserve">2. Roomlastele 10:14-17 – Kuidas usk tuleb Jumala sõna kuulmisest</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2:11 Kreeta ja araablased, me kuuleme neid rääkimas meie keeles Jumala imelisi tegusid.</w:t>
      </w:r>
    </w:p>
    <w:p w14:paraId="76F5255D" w14:textId="77777777" w:rsidR="00F90BDC" w:rsidRDefault="00F90BDC"/>
    <w:p w14:paraId="35A76855" w14:textId="77777777" w:rsidR="00F90BDC" w:rsidRDefault="00F90BDC">
      <w:r xmlns:w="http://schemas.openxmlformats.org/wordprocessingml/2006/main">
        <w:t xml:space="preserve">Kreeta inimesed ja araablased kuulsid, kuidas Jeesuse jüngrid rääkisid oma emakeeles Jumala imelistest tegudest.</w:t>
      </w:r>
    </w:p>
    <w:p w14:paraId="725A4EFB" w14:textId="77777777" w:rsidR="00F90BDC" w:rsidRDefault="00F90BDC"/>
    <w:p w14:paraId="0D94E5AD" w14:textId="77777777" w:rsidR="00F90BDC" w:rsidRDefault="00F90BDC">
      <w:r xmlns:w="http://schemas.openxmlformats.org/wordprocessingml/2006/main">
        <w:t xml:space="preserve">1. Evangeeliumi jõud kõigi inimesteni</w:t>
      </w:r>
    </w:p>
    <w:p w14:paraId="243BE64E" w14:textId="77777777" w:rsidR="00F90BDC" w:rsidRDefault="00F90BDC"/>
    <w:p w14:paraId="28FF0A9D" w14:textId="77777777" w:rsidR="00F90BDC" w:rsidRDefault="00F90BDC">
      <w:r xmlns:w="http://schemas.openxmlformats.org/wordprocessingml/2006/main">
        <w:t xml:space="preserve">2. Keele ime: Jumala ühendav tööriist</w:t>
      </w:r>
    </w:p>
    <w:p w14:paraId="5B46FF6D" w14:textId="77777777" w:rsidR="00F90BDC" w:rsidRDefault="00F90BDC"/>
    <w:p w14:paraId="4DC1E2FF" w14:textId="77777777" w:rsidR="00F90BDC" w:rsidRDefault="00F90BDC">
      <w:r xmlns:w="http://schemas.openxmlformats.org/wordprocessingml/2006/main">
        <w:t xml:space="preserve">1. Apostlite teod 10:34-35 ? </w:t>
      </w:r>
      <w:r xmlns:w="http://schemas.openxmlformats.org/wordprocessingml/2006/main">
        <w:rPr>
          <w:rFonts w:ascii="맑은 고딕 Semilight" w:hAnsi="맑은 고딕 Semilight"/>
        </w:rPr>
        <w:t xml:space="preserve">쏷 </w:t>
      </w:r>
      <w:r xmlns:w="http://schemas.openxmlformats.org/wordprocessingml/2006/main">
        <w:t xml:space="preserve">hen Peetrus hakkas rääkima: ? </w:t>
      </w:r>
      <w:r xmlns:w="http://schemas.openxmlformats.org/wordprocessingml/2006/main">
        <w:rPr>
          <w:rFonts w:ascii="맑은 고딕 Semilight" w:hAnsi="맑은 고딕 Semilight"/>
        </w:rPr>
        <w:t xml:space="preserve">Saad </w:t>
      </w:r>
      <w:r xmlns:w="http://schemas.openxmlformats.org/wordprocessingml/2006/main">
        <w:t xml:space="preserve">nüüd aru, kui tõsi on see, et Jumal ei näita soosimist, vaid võtab igalt rahvalt vastu selle, kes teda kardab ja teeb seda, mis on õige.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Jesaja 66:18-19 ? </w:t>
      </w:r>
      <w:r xmlns:w="http://schemas.openxmlformats.org/wordprocessingml/2006/main">
        <w:rPr>
          <w:rFonts w:ascii="맑은 고딕 Semilight" w:hAnsi="맑은 고딕 Semilight"/>
        </w:rPr>
        <w:t xml:space="preserve">쏤 </w:t>
      </w:r>
      <w:r xmlns:w="http://schemas.openxmlformats.org/wordprocessingml/2006/main">
        <w:t xml:space="preserve">ehk ma tean nende tegusid ja mõtteid ning tulen kokku koguma kõiki rahvaid ja keeli. Ja nad tulevad ja näevad minu hiilgust ja ma panen neile märgi.??</w:t>
      </w:r>
    </w:p>
    <w:p w14:paraId="528F1499" w14:textId="77777777" w:rsidR="00F90BDC" w:rsidRDefault="00F90BDC"/>
    <w:p w14:paraId="561618AF" w14:textId="77777777" w:rsidR="00F90BDC" w:rsidRDefault="00F90BDC">
      <w:r xmlns:w="http://schemas.openxmlformats.org/wordprocessingml/2006/main">
        <w:t xml:space="preserve">Apostlite teod 2:12 Ja nad kõik imestasid ja kahtlesid, öeldes üksteisele: "Mis see tähendab?"</w:t>
      </w:r>
    </w:p>
    <w:p w14:paraId="28BDC904" w14:textId="77777777" w:rsidR="00F90BDC" w:rsidRDefault="00F90BDC"/>
    <w:p w14:paraId="13D57752" w14:textId="77777777" w:rsidR="00F90BDC" w:rsidRDefault="00F90BDC">
      <w:r xmlns:w="http://schemas.openxmlformats.org/wordprocessingml/2006/main">
        <w:t xml:space="preserve">See lõik kirjeldab inimeste reaktsiooni Jeruusalemmas, kui nad kuulsid jüngreid rääkimas teistes keeltes.</w:t>
      </w:r>
    </w:p>
    <w:p w14:paraId="7F4F4898" w14:textId="77777777" w:rsidR="00F90BDC" w:rsidRDefault="00F90BDC"/>
    <w:p w14:paraId="1FA0FE2F" w14:textId="77777777" w:rsidR="00F90BDC" w:rsidRDefault="00F90BDC">
      <w:r xmlns:w="http://schemas.openxmlformats.org/wordprocessingml/2006/main">
        <w:t xml:space="preserve">1) Püha Vaimu vägi: kuidas Püha Vaim saab meid muuta</w:t>
      </w:r>
    </w:p>
    <w:p w14:paraId="7E441A6D" w14:textId="77777777" w:rsidR="00F90BDC" w:rsidRDefault="00F90BDC"/>
    <w:p w14:paraId="15B6C122" w14:textId="77777777" w:rsidR="00F90BDC" w:rsidRDefault="00F90BDC">
      <w:r xmlns:w="http://schemas.openxmlformats.org/wordprocessingml/2006/main">
        <w:t xml:space="preserve">2) Jumalale avatuse ja vastuvõtlikkuse tähtsus</w:t>
      </w:r>
    </w:p>
    <w:p w14:paraId="1F1C00CF" w14:textId="77777777" w:rsidR="00F90BDC" w:rsidRDefault="00F90BDC"/>
    <w:p w14:paraId="1057B54E" w14:textId="77777777" w:rsidR="00F90BDC" w:rsidRDefault="00F90BDC">
      <w:r xmlns:w="http://schemas.openxmlformats.org/wordprocessingml/2006/main">
        <w:t xml:space="preserve">1) Apostlite teod 2:1-4 – Kui nelipühipäev oli saabunud, olid nad kõik koos ühes kohas. Ja äkitselt kostis taevast hääl nagu vägeva tuule hoovus ja see täitis kogu maja, kus nad istusid. Ja neile ilmusid otsekui tulekeeled, mis olid jaotatud ja lebasid igaühe peal. Ja nad kõik täitusid Püha Vaimuga ja hakkasid rääkima teistes keeltes, nagu </w:t>
      </w:r>
      <w:r xmlns:w="http://schemas.openxmlformats.org/wordprocessingml/2006/main">
        <w:lastRenderedPageBreak xmlns:w="http://schemas.openxmlformats.org/wordprocessingml/2006/main"/>
      </w:r>
      <w:r xmlns:w="http://schemas.openxmlformats.org/wordprocessingml/2006/main">
        <w:t xml:space="preserve">Vaim andis neile rääkida.</w:t>
      </w:r>
    </w:p>
    <w:p w14:paraId="0FD33C58" w14:textId="77777777" w:rsidR="00F90BDC" w:rsidRDefault="00F90BDC"/>
    <w:p w14:paraId="35BEA8A1" w14:textId="77777777" w:rsidR="00F90BDC" w:rsidRDefault="00F90BDC">
      <w:r xmlns:w="http://schemas.openxmlformats.org/wordprocessingml/2006/main">
        <w:t xml:space="preserve">2) Johannese 14:16-17 - Ja ma palun Isa ja ta annab teile teise Nõuandja, kes oleks teiega igavesti, Tõe Vaimu, keda maailm ei saa vastu võtta, sest ta ei näe teda ega tunne teda ; sa tunned teda, sest ta elab sinu juures ja on sinu sees.</w:t>
      </w:r>
    </w:p>
    <w:p w14:paraId="6E57E5DA" w14:textId="77777777" w:rsidR="00F90BDC" w:rsidRDefault="00F90BDC"/>
    <w:p w14:paraId="3D19D355" w14:textId="77777777" w:rsidR="00F90BDC" w:rsidRDefault="00F90BDC">
      <w:r xmlns:w="http://schemas.openxmlformats.org/wordprocessingml/2006/main">
        <w:t xml:space="preserve">Apostlite teod 2:13 Teised ütlesid pilkades: "Need mehed on täis uut veini!"</w:t>
      </w:r>
    </w:p>
    <w:p w14:paraId="22CD3687" w14:textId="77777777" w:rsidR="00F90BDC" w:rsidRDefault="00F90BDC"/>
    <w:p w14:paraId="35B199EF" w14:textId="77777777" w:rsidR="00F90BDC" w:rsidRDefault="00F90BDC">
      <w:r xmlns:w="http://schemas.openxmlformats.org/wordprocessingml/2006/main">
        <w:t xml:space="preserve">Inimesed mõnitasid apostleid, väites, et nad on purjus.</w:t>
      </w:r>
    </w:p>
    <w:p w14:paraId="796B24D6" w14:textId="77777777" w:rsidR="00F90BDC" w:rsidRDefault="00F90BDC"/>
    <w:p w14:paraId="1E711CBB" w14:textId="77777777" w:rsidR="00F90BDC" w:rsidRDefault="00F90BDC">
      <w:r xmlns:w="http://schemas.openxmlformats.org/wordprocessingml/2006/main">
        <w:t xml:space="preserve">1: vastuseisu ja naeruvääristamise ajal jääge oma usus kindlaks.</w:t>
      </w:r>
    </w:p>
    <w:p w14:paraId="7467F67D" w14:textId="77777777" w:rsidR="00F90BDC" w:rsidRDefault="00F90BDC"/>
    <w:p w14:paraId="53682154" w14:textId="77777777" w:rsidR="00F90BDC" w:rsidRDefault="00F90BDC">
      <w:r xmlns:w="http://schemas.openxmlformats.org/wordprocessingml/2006/main">
        <w:t xml:space="preserve">2: Ärge laske end mõjutada teiste arvamustest, vaid juhinduge meie usust Jumalasse.</w:t>
      </w:r>
    </w:p>
    <w:p w14:paraId="5CD38089" w14:textId="77777777" w:rsidR="00F90BDC" w:rsidRDefault="00F90BDC"/>
    <w:p w14:paraId="38F6ECA0" w14:textId="77777777" w:rsidR="00F90BDC" w:rsidRDefault="00F90BDC">
      <w:r xmlns:w="http://schemas.openxmlformats.org/wordprocessingml/2006/main">
        <w:t xml:space="preserve">1: Galaatlastele 6:9 - Ja ärgem väsigem head tehes, sest omal ajal me lõikame, kui me ei väsi.</w:t>
      </w:r>
    </w:p>
    <w:p w14:paraId="73E07C54" w14:textId="77777777" w:rsidR="00F90BDC" w:rsidRDefault="00F90BDC"/>
    <w:p w14:paraId="060EAA4A" w14:textId="77777777" w:rsidR="00F90BDC" w:rsidRDefault="00F90BDC">
      <w:r xmlns:w="http://schemas.openxmlformats.org/wordprocessingml/2006/main">
        <w:t xml:space="preserve">2: Filiplastele 4:13 - Ma võin kõike Kristuse läbi, kes mind tugevdab.</w:t>
      </w:r>
    </w:p>
    <w:p w14:paraId="7BA79173" w14:textId="77777777" w:rsidR="00F90BDC" w:rsidRDefault="00F90BDC"/>
    <w:p w14:paraId="6683EE4C" w14:textId="77777777" w:rsidR="00F90BDC" w:rsidRDefault="00F90BDC">
      <w:r xmlns:w="http://schemas.openxmlformats.org/wordprocessingml/2006/main">
        <w:t xml:space="preserve">Apostlite teod 2:14 Aga Peetrus tõusis koos üheteistkümnega püsti, tõstis oma häält ja ütles neile: "Juuda mehed ja kõik, kes te Jeruusalemmas elate, olgu see teile teada ja kuulake mu sõnu!</w:t>
      </w:r>
    </w:p>
    <w:p w14:paraId="6E59CDD2" w14:textId="77777777" w:rsidR="00F90BDC" w:rsidRDefault="00F90BDC"/>
    <w:p w14:paraId="0639E6EE" w14:textId="77777777" w:rsidR="00F90BDC" w:rsidRDefault="00F90BDC">
      <w:r xmlns:w="http://schemas.openxmlformats.org/wordprocessingml/2006/main">
        <w:t xml:space="preserve">Peetrus seisab koos üheteistkümne teise jüngriga ja pöördub Jeruusalemma elanike poole, kutsudes neid tema sõnu kuulama.</w:t>
      </w:r>
    </w:p>
    <w:p w14:paraId="765CF2D4" w14:textId="77777777" w:rsidR="00F90BDC" w:rsidRDefault="00F90BDC"/>
    <w:p w14:paraId="66DC9BF6" w14:textId="77777777" w:rsidR="00F90BDC" w:rsidRDefault="00F90BDC">
      <w:r xmlns:w="http://schemas.openxmlformats.org/wordprocessingml/2006/main">
        <w:t xml:space="preserve">1. Peetruse sõnade jõud: kuidas üks hääl võib ajaloo kulgu muuta</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Kuulamise tähtsus: Pühakirja sõnumi kuulamine</w:t>
      </w:r>
    </w:p>
    <w:p w14:paraId="5978B75D" w14:textId="77777777" w:rsidR="00F90BDC" w:rsidRDefault="00F90BDC"/>
    <w:p w14:paraId="071F4DFE" w14:textId="77777777" w:rsidR="00F90BDC" w:rsidRDefault="00F90BDC">
      <w:r xmlns:w="http://schemas.openxmlformats.org/wordprocessingml/2006/main">
        <w:t xml:space="preserve">1. Matteuse 28:18-20 – Ja Jeesus tuli ja ütles neile: ? </w:t>
      </w:r>
      <w:r xmlns:w="http://schemas.openxmlformats.org/wordprocessingml/2006/main">
        <w:rPr>
          <w:rFonts w:ascii="맑은 고딕 Semilight" w:hAnsi="맑은 고딕 Semilight"/>
        </w:rPr>
        <w:t xml:space="preserve">쏛 </w:t>
      </w:r>
      <w:r xmlns:w="http://schemas.openxmlformats.org/wordprocessingml/2006/main">
        <w:t xml:space="preserve">Mulle on antud võim taevas ja maa peal. Minge siis ja tehke jüngriteks kõik rahvad, ristides neid Isa ja Poja ja Püha Vaimu nimesse, õpetades neid pidama kõike, mida ma olen teid käskinud. Ja ennäe, ma olen sinuga alati, ajastu lõpuni.??</w:t>
      </w:r>
    </w:p>
    <w:p w14:paraId="56FFCFA1" w14:textId="77777777" w:rsidR="00F90BDC" w:rsidRDefault="00F90BDC"/>
    <w:p w14:paraId="2ECD42D5" w14:textId="77777777" w:rsidR="00F90BDC" w:rsidRDefault="00F90BDC">
      <w:r xmlns:w="http://schemas.openxmlformats.org/wordprocessingml/2006/main">
        <w:t xml:space="preserve">2. Apostlite teod 1:8 – Aga te saate väe, kui Püha Vaim tuleb teie peale, ja te olete minu tunnistajad Jeruusalemmas ja kogu Juudamaal ja Samaarias ja kuni ilmamaa lõpuni.</w:t>
      </w:r>
    </w:p>
    <w:p w14:paraId="1389BC13" w14:textId="77777777" w:rsidR="00F90BDC" w:rsidRDefault="00F90BDC"/>
    <w:p w14:paraId="2600DE73" w14:textId="77777777" w:rsidR="00F90BDC" w:rsidRDefault="00F90BDC">
      <w:r xmlns:w="http://schemas.openxmlformats.org/wordprocessingml/2006/main">
        <w:t xml:space="preserve">Apostlite teod 2:15 Sest need ei ole purjus, nagu te arvate, sest praegu on alles kolmas tund päevast.</w:t>
      </w:r>
    </w:p>
    <w:p w14:paraId="0A62A870" w14:textId="77777777" w:rsidR="00F90BDC" w:rsidRDefault="00F90BDC"/>
    <w:p w14:paraId="05E48F2E" w14:textId="77777777" w:rsidR="00F90BDC" w:rsidRDefault="00F90BDC">
      <w:r xmlns:w="http://schemas.openxmlformats.org/wordprocessingml/2006/main">
        <w:t xml:space="preserve">Rahvas ei olnud purjus, nagu mõned arvasid, sest oli alles kolmas tund päevast.</w:t>
      </w:r>
    </w:p>
    <w:p w14:paraId="2C559DEC" w14:textId="77777777" w:rsidR="00F90BDC" w:rsidRDefault="00F90BDC"/>
    <w:p w14:paraId="6B9821C7" w14:textId="77777777" w:rsidR="00F90BDC" w:rsidRDefault="00F90BDC">
      <w:r xmlns:w="http://schemas.openxmlformats.org/wordprocessingml/2006/main">
        <w:t xml:space="preserve">1. Piiramise tähtsus</w:t>
      </w:r>
    </w:p>
    <w:p w14:paraId="4654AE3A" w14:textId="77777777" w:rsidR="00F90BDC" w:rsidRDefault="00F90BDC"/>
    <w:p w14:paraId="39ACC64E" w14:textId="77777777" w:rsidR="00F90BDC" w:rsidRDefault="00F90BDC">
      <w:r xmlns:w="http://schemas.openxmlformats.org/wordprocessingml/2006/main">
        <w:t xml:space="preserve">2. Taju jõud</w:t>
      </w:r>
    </w:p>
    <w:p w14:paraId="34407302" w14:textId="77777777" w:rsidR="00F90BDC" w:rsidRDefault="00F90BDC"/>
    <w:p w14:paraId="2788D0F2" w14:textId="77777777" w:rsidR="00F90BDC" w:rsidRDefault="00F90BDC">
      <w:r xmlns:w="http://schemas.openxmlformats.org/wordprocessingml/2006/main">
        <w:t xml:space="preserve">1. Õpetussõnad 23:20-21 – ära ole veinijoojate seas; märatsevate lihasööjate seas: sest joodik ja sööja satuvad vaesusesse ja unisus riietab mehe kaltsudesse.</w:t>
      </w:r>
    </w:p>
    <w:p w14:paraId="46C496C0" w14:textId="77777777" w:rsidR="00F90BDC" w:rsidRDefault="00F90BDC"/>
    <w:p w14:paraId="7ED81E7C" w14:textId="77777777" w:rsidR="00F90BDC" w:rsidRDefault="00F90BDC">
      <w:r xmlns:w="http://schemas.openxmlformats.org/wordprocessingml/2006/main">
        <w:t xml:space="preserve">2. 1. Peetruse 4:3-4 – Sest võib-olla piisab, kui oleme täitnud paganate tahet, kui elasime labasuses, himudes, liialdades veini, lõbutsedes, pidutsedes ja jäledates ebajumalakummardades. nad peavad imelikuks, et te ei jookse koos nendega samasuguse mässu poole, rääkides teist kurja.</w:t>
      </w:r>
    </w:p>
    <w:p w14:paraId="441679FA" w14:textId="77777777" w:rsidR="00F90BDC" w:rsidRDefault="00F90BDC"/>
    <w:p w14:paraId="2D523A46" w14:textId="77777777" w:rsidR="00F90BDC" w:rsidRDefault="00F90BDC">
      <w:r xmlns:w="http://schemas.openxmlformats.org/wordprocessingml/2006/main">
        <w:t xml:space="preserve">Apostlite teod 2:16 Aga see on see, mida on rääkinud prohvet Joel;</w:t>
      </w:r>
    </w:p>
    <w:p w14:paraId="469249B9" w14:textId="77777777" w:rsidR="00F90BDC" w:rsidRDefault="00F90BDC"/>
    <w:p w14:paraId="7523242E" w14:textId="77777777" w:rsidR="00F90BDC" w:rsidRDefault="00F90BDC">
      <w:r xmlns:w="http://schemas.openxmlformats.org/wordprocessingml/2006/main">
        <w:t xml:space="preserve">See lõik kirjeldab prohvet Joeli ennustuse täitumist.</w:t>
      </w:r>
    </w:p>
    <w:p w14:paraId="60300114" w14:textId="77777777" w:rsidR="00F90BDC" w:rsidRDefault="00F90BDC"/>
    <w:p w14:paraId="2CA64C96" w14:textId="77777777" w:rsidR="00F90BDC" w:rsidRDefault="00F90BDC">
      <w:r xmlns:w="http://schemas.openxmlformats.org/wordprocessingml/2006/main">
        <w:t xml:space="preserve">1. Jumala Sõna on alati tõsi: Joeli prohvetikuulutuse täitumise uurimine</w:t>
      </w:r>
    </w:p>
    <w:p w14:paraId="02D4D4B0" w14:textId="77777777" w:rsidR="00F90BDC" w:rsidRDefault="00F90BDC"/>
    <w:p w14:paraId="39F00E46" w14:textId="77777777" w:rsidR="00F90BDC" w:rsidRDefault="00F90BDC">
      <w:r xmlns:w="http://schemas.openxmlformats.org/wordprocessingml/2006/main">
        <w:t xml:space="preserve">2. Prohvetikuulutuse jõud ja täpsus: kuidas Jumala Sõna täitub</w:t>
      </w:r>
    </w:p>
    <w:p w14:paraId="49605EF6" w14:textId="77777777" w:rsidR="00F90BDC" w:rsidRDefault="00F90BDC"/>
    <w:p w14:paraId="1127D172" w14:textId="77777777" w:rsidR="00F90BDC" w:rsidRDefault="00F90BDC">
      <w:r xmlns:w="http://schemas.openxmlformats.org/wordprocessingml/2006/main">
        <w:t xml:space="preserve">1. Joel 2:28-32</w:t>
      </w:r>
    </w:p>
    <w:p w14:paraId="3F9AC03B" w14:textId="77777777" w:rsidR="00F90BDC" w:rsidRDefault="00F90BDC"/>
    <w:p w14:paraId="2ECD6BA8" w14:textId="77777777" w:rsidR="00F90BDC" w:rsidRDefault="00F90BDC">
      <w:r xmlns:w="http://schemas.openxmlformats.org/wordprocessingml/2006/main">
        <w:t xml:space="preserve">2. Jesaja 55:10-11</w:t>
      </w:r>
    </w:p>
    <w:p w14:paraId="19A7C5CE" w14:textId="77777777" w:rsidR="00F90BDC" w:rsidRDefault="00F90BDC"/>
    <w:p w14:paraId="545C2509" w14:textId="77777777" w:rsidR="00F90BDC" w:rsidRDefault="00F90BDC">
      <w:r xmlns:w="http://schemas.openxmlformats.org/wordprocessingml/2006/main">
        <w:t xml:space="preserve">Apostlite teod 2:17 Ja sünnib viimseil päevil, ütleb Jumal: Ma valan oma Vaimust kõige liha peale ja teie pojad ja tütred kuulutavad prohvetlikult ning teie noored näevad nägemusi ja teie vanad mehed. unistab unenägusid:</w:t>
      </w:r>
    </w:p>
    <w:p w14:paraId="6E05A2C2" w14:textId="77777777" w:rsidR="00F90BDC" w:rsidRDefault="00F90BDC"/>
    <w:p w14:paraId="6941DA2B" w14:textId="77777777" w:rsidR="00F90BDC" w:rsidRDefault="00F90BDC">
      <w:r xmlns:w="http://schemas.openxmlformats.org/wordprocessingml/2006/main">
        <w:t xml:space="preserve">Jumal lubab oma Vaimu viimseil päevil kõigi inimeste peale välja valada, et igas vanuses inimesed saaksid kogeda nägemusi ja unenägusid.</w:t>
      </w:r>
    </w:p>
    <w:p w14:paraId="1E5BA0D4" w14:textId="77777777" w:rsidR="00F90BDC" w:rsidRDefault="00F90BDC"/>
    <w:p w14:paraId="3C35AC7F" w14:textId="77777777" w:rsidR="00F90BDC" w:rsidRDefault="00F90BDC">
      <w:r xmlns:w="http://schemas.openxmlformats.org/wordprocessingml/2006/main">
        <w:t xml:space="preserve">1: Jumala lubadus valada välja oma Vaim</w:t>
      </w:r>
    </w:p>
    <w:p w14:paraId="722768EA" w14:textId="77777777" w:rsidR="00F90BDC" w:rsidRDefault="00F90BDC"/>
    <w:p w14:paraId="6CF0BE9C" w14:textId="77777777" w:rsidR="00F90BDC" w:rsidRDefault="00F90BDC">
      <w:r xmlns:w="http://schemas.openxmlformats.org/wordprocessingml/2006/main">
        <w:t xml:space="preserve">2: Jumala kogemine nägemuste ja unistuste kaudu</w:t>
      </w:r>
    </w:p>
    <w:p w14:paraId="6ACD4C33" w14:textId="77777777" w:rsidR="00F90BDC" w:rsidRDefault="00F90BDC"/>
    <w:p w14:paraId="60F11F29" w14:textId="77777777" w:rsidR="00F90BDC" w:rsidRDefault="00F90BDC">
      <w:r xmlns:w="http://schemas.openxmlformats.org/wordprocessingml/2006/main">
        <w:t xml:space="preserve">1: Joel 2:28-29 – Ja pärast seda sünnib, et ma valan oma vaimu välja kõige liha peale; ja teie pojad ja tütred kuulutavad prohvetlikult, teie vanad mehed näevad unenägusid, teie noored näevad nägemusi.</w:t>
      </w:r>
    </w:p>
    <w:p w14:paraId="1D45519F" w14:textId="77777777" w:rsidR="00F90BDC" w:rsidRDefault="00F90BDC"/>
    <w:p w14:paraId="0758FF8E" w14:textId="77777777" w:rsidR="00F90BDC" w:rsidRDefault="00F90BDC">
      <w:r xmlns:w="http://schemas.openxmlformats.org/wordprocessingml/2006/main">
        <w:t xml:space="preserve">2: Johannese 10:10 – Varas tuleb ainult varastama, tapma ja hävitama; Ma olen tulnud, et neil oleks </w:t>
      </w:r>
      <w:r xmlns:w="http://schemas.openxmlformats.org/wordprocessingml/2006/main">
        <w:lastRenderedPageBreak xmlns:w="http://schemas.openxmlformats.org/wordprocessingml/2006/main"/>
      </w:r>
      <w:r xmlns:w="http://schemas.openxmlformats.org/wordprocessingml/2006/main">
        <w:t xml:space="preserve">elu ja see oleks täis.</w:t>
      </w:r>
    </w:p>
    <w:p w14:paraId="7C50A64D" w14:textId="77777777" w:rsidR="00F90BDC" w:rsidRDefault="00F90BDC"/>
    <w:p w14:paraId="3D08CF42" w14:textId="77777777" w:rsidR="00F90BDC" w:rsidRDefault="00F90BDC">
      <w:r xmlns:w="http://schemas.openxmlformats.org/wordprocessingml/2006/main">
        <w:t xml:space="preserve">Apostlite teod 2:18 Ja ma valan neil päevil oma Vaimu oma teenijate ja teenijate peale; ja nad kuulutavad prohvetlikult:</w:t>
      </w:r>
    </w:p>
    <w:p w14:paraId="1603F76A" w14:textId="77777777" w:rsidR="00F90BDC" w:rsidRDefault="00F90BDC"/>
    <w:p w14:paraId="31374838" w14:textId="77777777" w:rsidR="00F90BDC" w:rsidRDefault="00F90BDC">
      <w:r xmlns:w="http://schemas.openxmlformats.org/wordprocessingml/2006/main">
        <w:t xml:space="preserve">Püha Vaim valatakse välja kõigi usklike peale, võimaldades neil prohvetlikult kuulutada.</w:t>
      </w:r>
    </w:p>
    <w:p w14:paraId="30DA545A" w14:textId="77777777" w:rsidR="00F90BDC" w:rsidRDefault="00F90BDC"/>
    <w:p w14:paraId="42E2C987" w14:textId="77777777" w:rsidR="00F90BDC" w:rsidRDefault="00F90BDC">
      <w:r xmlns:w="http://schemas.openxmlformats.org/wordprocessingml/2006/main">
        <w:t xml:space="preserve">1: Kuidas Püha Vaim annab meile jõudu Jumalat teenida</w:t>
      </w:r>
    </w:p>
    <w:p w14:paraId="115A08CD" w14:textId="77777777" w:rsidR="00F90BDC" w:rsidRDefault="00F90BDC"/>
    <w:p w14:paraId="46106242" w14:textId="77777777" w:rsidR="00F90BDC" w:rsidRDefault="00F90BDC">
      <w:r xmlns:w="http://schemas.openxmlformats.org/wordprocessingml/2006/main">
        <w:t xml:space="preserve">2: Püha Vaimu väe kogemine prohvetikuulutuste kaudu</w:t>
      </w:r>
    </w:p>
    <w:p w14:paraId="7D966A3F" w14:textId="77777777" w:rsidR="00F90BDC" w:rsidRDefault="00F90BDC"/>
    <w:p w14:paraId="0E76DEC9" w14:textId="77777777" w:rsidR="00F90BDC" w:rsidRDefault="00F90BDC">
      <w:r xmlns:w="http://schemas.openxmlformats.org/wordprocessingml/2006/main">
        <w:t xml:space="preserve">1: Luuka 11:13 - "Kui siis teie, kes olete kurjad, oskate oma lastele häid ande anda, kui palju enam annab taevane Isa Püha Vaimu neile, kes teda paluvad!"</w:t>
      </w:r>
    </w:p>
    <w:p w14:paraId="014D8E14" w14:textId="77777777" w:rsidR="00F90BDC" w:rsidRDefault="00F90BDC"/>
    <w:p w14:paraId="17504C91" w14:textId="77777777" w:rsidR="00F90BDC" w:rsidRDefault="00F90BDC">
      <w:r xmlns:w="http://schemas.openxmlformats.org/wordprocessingml/2006/main">
        <w:t xml:space="preserve">2: Johannese 14:26 - "Aga Aitaja, Püha Vaim, kelle Isa saadab minu nimel, õpetab teile kõik ja tuletab teile meelde kõik, mis ma teile olen öelnud."</w:t>
      </w:r>
    </w:p>
    <w:p w14:paraId="7E960C19" w14:textId="77777777" w:rsidR="00F90BDC" w:rsidRDefault="00F90BDC"/>
    <w:p w14:paraId="5D5B13FA" w14:textId="77777777" w:rsidR="00F90BDC" w:rsidRDefault="00F90BDC">
      <w:r xmlns:w="http://schemas.openxmlformats.org/wordprocessingml/2006/main">
        <w:t xml:space="preserve">Apostlite teod 2:19 Ja ma näitan imesid ülal taevas ja tunnustähti all maa peal; veri ja tuli ja suitsuaur:</w:t>
      </w:r>
    </w:p>
    <w:p w14:paraId="0A1A4DD7" w14:textId="77777777" w:rsidR="00F90BDC" w:rsidRDefault="00F90BDC"/>
    <w:p w14:paraId="2E28F9CA" w14:textId="77777777" w:rsidR="00F90BDC" w:rsidRDefault="00F90BDC">
      <w:r xmlns:w="http://schemas.openxmlformats.org/wordprocessingml/2006/main">
        <w:t xml:space="preserve">Lõik räägib Jumala väest näidata imesid taevas ja maa peal läbi vere, tule ja suitsu.</w:t>
      </w:r>
    </w:p>
    <w:p w14:paraId="75037533" w14:textId="77777777" w:rsidR="00F90BDC" w:rsidRDefault="00F90BDC"/>
    <w:p w14:paraId="20B415EC" w14:textId="77777777" w:rsidR="00F90BDC" w:rsidRDefault="00F90BDC">
      <w:r xmlns:w="http://schemas.openxmlformats.org/wordprocessingml/2006/main">
        <w:t xml:space="preserve">1: Jumal on võimeline tegema hämmastavaid asju</w:t>
      </w:r>
    </w:p>
    <w:p w14:paraId="37B9C3E5" w14:textId="77777777" w:rsidR="00F90BDC" w:rsidRDefault="00F90BDC"/>
    <w:p w14:paraId="6C9CF4C4" w14:textId="77777777" w:rsidR="00F90BDC" w:rsidRDefault="00F90BDC">
      <w:r xmlns:w="http://schemas.openxmlformats.org/wordprocessingml/2006/main">
        <w:t xml:space="preserve">2: Uskuge Jumala imedesse</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40:31 "Aga need, kes ootavad Issandat, uuendavad oma jõudu, tõusevad tiibadega nagu kotkad, nad jooksevad ega väsi, nad kõnnivad ega väsi."</w:t>
      </w:r>
    </w:p>
    <w:p w14:paraId="63ABF1BC" w14:textId="77777777" w:rsidR="00F90BDC" w:rsidRDefault="00F90BDC"/>
    <w:p w14:paraId="5665B0CE" w14:textId="77777777" w:rsidR="00F90BDC" w:rsidRDefault="00F90BDC">
      <w:r xmlns:w="http://schemas.openxmlformats.org/wordprocessingml/2006/main">
        <w:t xml:space="preserve">2: Heebrealastele 11:6 "Aga ilma usuta on võimatu olla talle meelepärane, sest kes tuleb Jumala juurde, peab uskuma, et ta on ja et ta tasub neile, kes teda otsivad."</w:t>
      </w:r>
    </w:p>
    <w:p w14:paraId="163CC42D" w14:textId="77777777" w:rsidR="00F90BDC" w:rsidRDefault="00F90BDC"/>
    <w:p w14:paraId="343EB70F" w14:textId="77777777" w:rsidR="00F90BDC" w:rsidRDefault="00F90BDC">
      <w:r xmlns:w="http://schemas.openxmlformats.org/wordprocessingml/2006/main">
        <w:t xml:space="preserve">Apostlite teod 2:20 Päike muutub pimeduseks ja kuu vereks, enne kui tuleb Issanda suur ja tähelepanuväärne päev.</w:t>
      </w:r>
    </w:p>
    <w:p w14:paraId="65018394" w14:textId="77777777" w:rsidR="00F90BDC" w:rsidRDefault="00F90BDC"/>
    <w:p w14:paraId="0621A966" w14:textId="77777777" w:rsidR="00F90BDC" w:rsidRDefault="00F90BDC">
      <w:r xmlns:w="http://schemas.openxmlformats.org/wordprocessingml/2006/main">
        <w:t xml:space="preserve">Päike ja kuu lähevad pimedaks enne Issanda päeva.</w:t>
      </w:r>
    </w:p>
    <w:p w14:paraId="546C5F5B" w14:textId="77777777" w:rsidR="00F90BDC" w:rsidRDefault="00F90BDC"/>
    <w:p w14:paraId="5C9313D4" w14:textId="77777777" w:rsidR="00F90BDC" w:rsidRDefault="00F90BDC">
      <w:r xmlns:w="http://schemas.openxmlformats.org/wordprocessingml/2006/main">
        <w:t xml:space="preserve">1. Jumala vägi – uurides prohvet Joeli hoiatust Issanda päeva kohta</w:t>
      </w:r>
    </w:p>
    <w:p w14:paraId="116C89D4" w14:textId="77777777" w:rsidR="00F90BDC" w:rsidRDefault="00F90BDC"/>
    <w:p w14:paraId="0BF04D61" w14:textId="77777777" w:rsidR="00F90BDC" w:rsidRDefault="00F90BDC">
      <w:r xmlns:w="http://schemas.openxmlformats.org/wordprocessingml/2006/main">
        <w:t xml:space="preserve">2. Issanda tulemine – Päikese ja Kuu tähtsuse mõistmine lõpuaegadel</w:t>
      </w:r>
    </w:p>
    <w:p w14:paraId="1CD54108" w14:textId="77777777" w:rsidR="00F90BDC" w:rsidRDefault="00F90BDC"/>
    <w:p w14:paraId="3C2C8BA0" w14:textId="77777777" w:rsidR="00F90BDC" w:rsidRDefault="00F90BDC">
      <w:r xmlns:w="http://schemas.openxmlformats.org/wordprocessingml/2006/main">
        <w:t xml:space="preserve">1. Joel 2:31 – "Päike muutub pimeduseks ja kuu vereks, enne kui tuleb ISSANDA suur ja kohutav päev."</w:t>
      </w:r>
    </w:p>
    <w:p w14:paraId="13F54A0D" w14:textId="77777777" w:rsidR="00F90BDC" w:rsidRDefault="00F90BDC"/>
    <w:p w14:paraId="44268ECB" w14:textId="77777777" w:rsidR="00F90BDC" w:rsidRDefault="00F90BDC">
      <w:r xmlns:w="http://schemas.openxmlformats.org/wordprocessingml/2006/main">
        <w:t xml:space="preserve">2. Ilmutuse 6:12-14 – "Ja ma nägin, kui ta avas kuuenda pitseri, ja ennäe, sündis suur maavärin, ja päike muutus mustaks nagu karvadest kotiriie ja kuu muutus nagu veri. taevatähed langesid maa peale, otsekui viigipuu viskab oma enneaegseid viigimarju, kui teda raputab tugev tuul."</w:t>
      </w:r>
    </w:p>
    <w:p w14:paraId="1640D2D2" w14:textId="77777777" w:rsidR="00F90BDC" w:rsidRDefault="00F90BDC"/>
    <w:p w14:paraId="4FE48A4B" w14:textId="77777777" w:rsidR="00F90BDC" w:rsidRDefault="00F90BDC">
      <w:r xmlns:w="http://schemas.openxmlformats.org/wordprocessingml/2006/main">
        <w:t xml:space="preserve">Apostlite teod 2:21 Ja sünnib, et igaüks, kes hüüab appi Issanda nime, päästetakse.</w:t>
      </w:r>
    </w:p>
    <w:p w14:paraId="0D9A4E71" w14:textId="77777777" w:rsidR="00F90BDC" w:rsidRDefault="00F90BDC"/>
    <w:p w14:paraId="73C00DCE" w14:textId="77777777" w:rsidR="00F90BDC" w:rsidRDefault="00F90BDC">
      <w:r xmlns:w="http://schemas.openxmlformats.org/wordprocessingml/2006/main">
        <w:t xml:space="preserve">Igaüks, kes hüüab appi Issanda nime, pääseb.</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Kiituse jõud: Issanda nime hüüdmine</w:t>
      </w:r>
    </w:p>
    <w:p w14:paraId="670A4790" w14:textId="77777777" w:rsidR="00F90BDC" w:rsidRDefault="00F90BDC"/>
    <w:p w14:paraId="1068467E" w14:textId="77777777" w:rsidR="00F90BDC" w:rsidRDefault="00F90BDC">
      <w:r xmlns:w="http://schemas.openxmlformats.org/wordprocessingml/2006/main">
        <w:t xml:space="preserve">2. Päästmise lubadus: Issanda Nimele toetumine</w:t>
      </w:r>
    </w:p>
    <w:p w14:paraId="0B6507D3" w14:textId="77777777" w:rsidR="00F90BDC" w:rsidRDefault="00F90BDC"/>
    <w:p w14:paraId="3DE9D809" w14:textId="77777777" w:rsidR="00F90BDC" w:rsidRDefault="00F90BDC">
      <w:r xmlns:w="http://schemas.openxmlformats.org/wordprocessingml/2006/main">
        <w:t xml:space="preserve">1. Roomlastele 10:13 – "Igaüks, kes hüüab appi Issanda nime, päästetakse."</w:t>
      </w:r>
    </w:p>
    <w:p w14:paraId="4F119574" w14:textId="77777777" w:rsidR="00F90BDC" w:rsidRDefault="00F90BDC"/>
    <w:p w14:paraId="709F6837" w14:textId="77777777" w:rsidR="00F90BDC" w:rsidRDefault="00F90BDC">
      <w:r xmlns:w="http://schemas.openxmlformats.org/wordprocessingml/2006/main">
        <w:t xml:space="preserve">2. Psalmid 116:13 – "Ma võtan päästekarika ja hüüan appi Issanda nime."</w:t>
      </w:r>
    </w:p>
    <w:p w14:paraId="2E6E0775" w14:textId="77777777" w:rsidR="00F90BDC" w:rsidRDefault="00F90BDC"/>
    <w:p w14:paraId="4E20E88C" w14:textId="77777777" w:rsidR="00F90BDC" w:rsidRDefault="00F90BDC">
      <w:r xmlns:w="http://schemas.openxmlformats.org/wordprocessingml/2006/main">
        <w:t xml:space="preserve">Apostlite teod 2:22 Iisraeli mehed, kuulge neid sõnu! Jeesus Naatsaretlane, mees, kes on Jumala poolt teie seas heaks kiidetud imede ja imede ja tunnustähtede läbi, mida Jumal tema kaudu teie keskel tegi, nagu te ise teate.</w:t>
      </w:r>
    </w:p>
    <w:p w14:paraId="5F8622EA" w14:textId="77777777" w:rsidR="00F90BDC" w:rsidRDefault="00F90BDC"/>
    <w:p w14:paraId="37F665F7" w14:textId="77777777" w:rsidR="00F90BDC" w:rsidRDefault="00F90BDC">
      <w:r xmlns:w="http://schemas.openxmlformats.org/wordprocessingml/2006/main">
        <w:t xml:space="preserve">Jeesus Naatsaretlane, Jumala poolt heaks kiidetud mees, tegi Iisraeli rahva seas imesid, imesid ja tunnustähti, mida nad teadsid ja olid tunnistajaks.</w:t>
      </w:r>
    </w:p>
    <w:p w14:paraId="02B29159" w14:textId="77777777" w:rsidR="00F90BDC" w:rsidRDefault="00F90BDC"/>
    <w:p w14:paraId="177EA3EE" w14:textId="77777777" w:rsidR="00F90BDC" w:rsidRDefault="00F90BDC">
      <w:r xmlns:w="http://schemas.openxmlformats.org/wordprocessingml/2006/main">
        <w:t xml:space="preserve">1. Jeesuse imed: tunnistus Tema jumalikkusest</w:t>
      </w:r>
    </w:p>
    <w:p w14:paraId="70639576" w14:textId="77777777" w:rsidR="00F90BDC" w:rsidRDefault="00F90BDC"/>
    <w:p w14:paraId="3769C2F5" w14:textId="77777777" w:rsidR="00F90BDC" w:rsidRDefault="00F90BDC">
      <w:r xmlns:w="http://schemas.openxmlformats.org/wordprocessingml/2006/main">
        <w:t xml:space="preserve">2. Märkide ja imede tähendus Piiblis</w:t>
      </w:r>
    </w:p>
    <w:p w14:paraId="6F690AD7" w14:textId="77777777" w:rsidR="00F90BDC" w:rsidRDefault="00F90BDC"/>
    <w:p w14:paraId="2BD1D224" w14:textId="77777777" w:rsidR="00F90BDC" w:rsidRDefault="00F90BDC">
      <w:r xmlns:w="http://schemas.openxmlformats.org/wordprocessingml/2006/main">
        <w:t xml:space="preserve">1. Matteuse 11:2-6 – Ristija Johannese tunnistus</w:t>
      </w:r>
    </w:p>
    <w:p w14:paraId="2B77889E" w14:textId="77777777" w:rsidR="00F90BDC" w:rsidRDefault="00F90BDC"/>
    <w:p w14:paraId="23C0F190" w14:textId="77777777" w:rsidR="00F90BDC" w:rsidRDefault="00F90BDC">
      <w:r xmlns:w="http://schemas.openxmlformats.org/wordprocessingml/2006/main">
        <w:t xml:space="preserve">2. Matteuse 12:38-42 – Jeesuse märk prohvet Joonast</w:t>
      </w:r>
    </w:p>
    <w:p w14:paraId="3BFFE4D3" w14:textId="77777777" w:rsidR="00F90BDC" w:rsidRDefault="00F90BDC"/>
    <w:p w14:paraId="62FA3F61" w14:textId="77777777" w:rsidR="00F90BDC" w:rsidRDefault="00F90BDC">
      <w:r xmlns:w="http://schemas.openxmlformats.org/wordprocessingml/2006/main">
        <w:t xml:space="preserve">Apostlite teod 2:23 Te olete Jumala kindla nõu ja etteteadmise kaudu päästetud ning õelate kätega olete risti löönud ja tapnud.</w:t>
      </w:r>
    </w:p>
    <w:p w14:paraId="355E4614" w14:textId="77777777" w:rsidR="00F90BDC" w:rsidRDefault="00F90BDC"/>
    <w:p w14:paraId="7CB33EEF" w14:textId="77777777" w:rsidR="00F90BDC" w:rsidRDefault="00F90BDC">
      <w:r xmlns:w="http://schemas.openxmlformats.org/wordprocessingml/2006/main">
        <w:t xml:space="preserve">Jeesuse ristilöömine oli Jumala poolt määratud tegu.</w:t>
      </w:r>
    </w:p>
    <w:p w14:paraId="03825695" w14:textId="77777777" w:rsidR="00F90BDC" w:rsidRDefault="00F90BDC"/>
    <w:p w14:paraId="3A403A11" w14:textId="77777777" w:rsidR="00F90BDC" w:rsidRDefault="00F90BDC">
      <w:r xmlns:w="http://schemas.openxmlformats.org/wordprocessingml/2006/main">
        <w:t xml:space="preserve">1. Jumala suveräänsus Jeesuse ristilöömisel</w:t>
      </w:r>
    </w:p>
    <w:p w14:paraId="4D0070E5" w14:textId="77777777" w:rsidR="00F90BDC" w:rsidRDefault="00F90BDC"/>
    <w:p w14:paraId="24F7EF6A" w14:textId="77777777" w:rsidR="00F90BDC" w:rsidRDefault="00F90BDC">
      <w:r xmlns:w="http://schemas.openxmlformats.org/wordprocessingml/2006/main">
        <w:t xml:space="preserve">2. Jeesuse ülim ohver</w:t>
      </w:r>
    </w:p>
    <w:p w14:paraId="56A87067" w14:textId="77777777" w:rsidR="00F90BDC" w:rsidRDefault="00F90BDC"/>
    <w:p w14:paraId="16ECF06B" w14:textId="77777777" w:rsidR="00F90BDC" w:rsidRDefault="00F90BDC">
      <w:r xmlns:w="http://schemas.openxmlformats.org/wordprocessingml/2006/main">
        <w:t xml:space="preserve">1. Jesaja 53:10 – "Kuid Issandale meeldis teda rikkuda, ta on ta kurvastanud, kui sa tood ta hinge patuohvriks."</w:t>
      </w:r>
    </w:p>
    <w:p w14:paraId="1ACFF9E9" w14:textId="77777777" w:rsidR="00F90BDC" w:rsidRDefault="00F90BDC"/>
    <w:p w14:paraId="37B32C99" w14:textId="77777777" w:rsidR="00F90BDC" w:rsidRDefault="00F90BDC">
      <w:r xmlns:w="http://schemas.openxmlformats.org/wordprocessingml/2006/main">
        <w:t xml:space="preserve">2. Roomlastele 8:28 - "Ja me teame, et neile, kes Jumalat armastavad, neile, kes on kutsutud tema eesmärgi järgi, tuleb kõik kasuks."</w:t>
      </w:r>
    </w:p>
    <w:p w14:paraId="6FC2B1F6" w14:textId="77777777" w:rsidR="00F90BDC" w:rsidRDefault="00F90BDC"/>
    <w:p w14:paraId="1B32160B" w14:textId="77777777" w:rsidR="00F90BDC" w:rsidRDefault="00F90BDC">
      <w:r xmlns:w="http://schemas.openxmlformats.org/wordprocessingml/2006/main">
        <w:t xml:space="preserve">Apostlite teod 2:24 Tema on Jumal üles äratanud, vabastades surmavaludest, sest teda ei olnud võimalik sellest kinni hoida.</w:t>
      </w:r>
    </w:p>
    <w:p w14:paraId="6B845838" w14:textId="77777777" w:rsidR="00F90BDC" w:rsidRDefault="00F90BDC"/>
    <w:p w14:paraId="4F394D56" w14:textId="77777777" w:rsidR="00F90BDC" w:rsidRDefault="00F90BDC">
      <w:r xmlns:w="http://schemas.openxmlformats.org/wordprocessingml/2006/main">
        <w:t xml:space="preserve">Jumal on Jeesuse üles äratanud ja vabastanud Ta surma haardest, mis ei oleks võinud Teda kinni hoida.</w:t>
      </w:r>
    </w:p>
    <w:p w14:paraId="6458B2C8" w14:textId="77777777" w:rsidR="00F90BDC" w:rsidRDefault="00F90BDC"/>
    <w:p w14:paraId="39CF9AFE" w14:textId="77777777" w:rsidR="00F90BDC" w:rsidRDefault="00F90BDC">
      <w:r xmlns:w="http://schemas.openxmlformats.org/wordprocessingml/2006/main">
        <w:t xml:space="preserve">1: Jumal on ülim jõud ja ainult temal on voli surnuid ellu äratada.</w:t>
      </w:r>
    </w:p>
    <w:p w14:paraId="6C79D12C" w14:textId="77777777" w:rsidR="00F90BDC" w:rsidRDefault="00F90BDC"/>
    <w:p w14:paraId="185A6917" w14:textId="77777777" w:rsidR="00F90BDC" w:rsidRDefault="00F90BDC">
      <w:r xmlns:w="http://schemas.openxmlformats.org/wordprocessingml/2006/main">
        <w:t xml:space="preserve">2: Jeesuse ülestõusmine on märk Jumala tohutust armastusest meie vastu ja meeldetuletus, et me võime Temasse uskuda igas olukorras.</w:t>
      </w:r>
    </w:p>
    <w:p w14:paraId="5F7E649B" w14:textId="77777777" w:rsidR="00F90BDC" w:rsidRDefault="00F90BDC"/>
    <w:p w14:paraId="0EE67291" w14:textId="77777777" w:rsidR="00F90BDC" w:rsidRDefault="00F90BDC">
      <w:r xmlns:w="http://schemas.openxmlformats.org/wordprocessingml/2006/main">
        <w:t xml:space="preserve">1: Johannese 11:25-26 – Jeesus ütles talle: ? </w:t>
      </w:r>
      <w:r xmlns:w="http://schemas.openxmlformats.org/wordprocessingml/2006/main">
        <w:rPr>
          <w:rFonts w:ascii="맑은 고딕 Semilight" w:hAnsi="맑은 고딕 Semilight"/>
        </w:rPr>
        <w:t xml:space="preserve">쏧 </w:t>
      </w:r>
      <w:r xmlns:w="http://schemas.openxmlformats.org/wordprocessingml/2006/main">
        <w:t xml:space="preserve">olen ülestõusmine ja elu. Kes minusse usub, siis ta elab, kuigi ta sureb, ja igaüks, kes elab ja usub minusse, ei sure iial.</w:t>
      </w:r>
    </w:p>
    <w:p w14:paraId="39C5D980" w14:textId="77777777" w:rsidR="00F90BDC" w:rsidRDefault="00F90BDC"/>
    <w:p w14:paraId="7635DF82" w14:textId="77777777" w:rsidR="00F90BDC" w:rsidRDefault="00F90BDC">
      <w:r xmlns:w="http://schemas.openxmlformats.org/wordprocessingml/2006/main">
        <w:t xml:space="preserve">2: Roomlastele 8:11 - Kui teis elab selle Vaim, kes Jeesuse surnuist üles äratas, siis tema, kes Jeesuse Kristuse surnuist üles äratas, teeb elavaks ka teie surelikud ihud oma Vaimu kaudu, kes teis elab.</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2:25 Sest Taavet räägib temast: ma nägin Issandat alati oma ees, sest ta on minu paremal käel, et ma ei kõiguks.</w:t>
      </w:r>
    </w:p>
    <w:p w14:paraId="1C837C0E" w14:textId="77777777" w:rsidR="00F90BDC" w:rsidRDefault="00F90BDC"/>
    <w:p w14:paraId="7B3AD350" w14:textId="77777777" w:rsidR="00F90BDC" w:rsidRDefault="00F90BDC">
      <w:r xmlns:w="http://schemas.openxmlformats.org/wordprocessingml/2006/main">
        <w:t xml:space="preserve">Taavet nägi ette, et Issand on alati tema ees ja et ta ei liiguks.</w:t>
      </w:r>
    </w:p>
    <w:p w14:paraId="1AC9A70A" w14:textId="77777777" w:rsidR="00F90BDC" w:rsidRDefault="00F90BDC"/>
    <w:p w14:paraId="4519F197" w14:textId="77777777" w:rsidR="00F90BDC" w:rsidRDefault="00F90BDC">
      <w:r xmlns:w="http://schemas.openxmlformats.org/wordprocessingml/2006/main">
        <w:t xml:space="preserve">1. Teadmine, et Jumal on meiega: kuidas leida jõudu ja julgust rasketel aegadel</w:t>
      </w:r>
    </w:p>
    <w:p w14:paraId="0F560839" w14:textId="77777777" w:rsidR="00F90BDC" w:rsidRDefault="00F90BDC"/>
    <w:p w14:paraId="7286286E" w14:textId="77777777" w:rsidR="00F90BDC" w:rsidRDefault="00F90BDC">
      <w:r xmlns:w="http://schemas.openxmlformats.org/wordprocessingml/2006/main">
        <w:t xml:space="preserve">2. Jumala lakkamatu kohalolek: väljakutsete ületamiseks Jumala jõule lootmine</w:t>
      </w:r>
    </w:p>
    <w:p w14:paraId="1FC9E6DE" w14:textId="77777777" w:rsidR="00F90BDC" w:rsidRDefault="00F90BDC"/>
    <w:p w14:paraId="1FAAA380" w14:textId="77777777" w:rsidR="00F90BDC" w:rsidRDefault="00F90BDC">
      <w:r xmlns:w="http://schemas.openxmlformats.org/wordprocessingml/2006/main">
        <w:t xml:space="preserve">1. Psalm 16:8 – ? </w:t>
      </w:r>
      <w:r xmlns:w="http://schemas.openxmlformats.org/wordprocessingml/2006/main">
        <w:rPr>
          <w:rFonts w:ascii="맑은 고딕 Semilight" w:hAnsi="맑은 고딕 Semilight"/>
        </w:rPr>
        <w:t xml:space="preserve">쏧 </w:t>
      </w:r>
      <w:r xmlns:w="http://schemas.openxmlformats.org/wordprocessingml/2006/main">
        <w:t xml:space="preserve">on seadnud Issanda alati minu ette; kuna ta on minu paremal käel, siis ma ei kõiguta.</w:t>
      </w:r>
    </w:p>
    <w:p w14:paraId="704F1899" w14:textId="77777777" w:rsidR="00F90BDC" w:rsidRDefault="00F90BDC"/>
    <w:p w14:paraId="256FA124"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쏤 </w:t>
      </w:r>
      <w:r xmlns:w="http://schemas.openxmlformats.org/wordprocessingml/2006/main">
        <w:t xml:space="preserve">ära kuula, sest ma olen sinuga; ärge kohkuge, sest mina olen teie Jumal; Ma tugevdan sind, ma aitan sind, ma toetan sind oma õige parema käega.??</w:t>
      </w:r>
    </w:p>
    <w:p w14:paraId="4685A9C9" w14:textId="77777777" w:rsidR="00F90BDC" w:rsidRDefault="00F90BDC"/>
    <w:p w14:paraId="10CF5758" w14:textId="77777777" w:rsidR="00F90BDC" w:rsidRDefault="00F90BDC">
      <w:r xmlns:w="http://schemas.openxmlformats.org/wordprocessingml/2006/main">
        <w:t xml:space="preserve">Apostlite teod 2:26 Seepärast rõõmustas mu süda ja mu keel rõõmustas; pealegi puhkab ka mu liha lootuses.</w:t>
      </w:r>
    </w:p>
    <w:p w14:paraId="7D567DD7" w14:textId="77777777" w:rsidR="00F90BDC" w:rsidRDefault="00F90BDC"/>
    <w:p w14:paraId="7A26AE1E" w14:textId="77777777" w:rsidR="00F90BDC" w:rsidRDefault="00F90BDC">
      <w:r xmlns:w="http://schemas.openxmlformats.org/wordprocessingml/2006/main">
        <w:t xml:space="preserve">Rõõm päästmisest toob uskliku südamesse lootuse ja rõõmu.</w:t>
      </w:r>
    </w:p>
    <w:p w14:paraId="38F2AF68" w14:textId="77777777" w:rsidR="00F90BDC" w:rsidRDefault="00F90BDC"/>
    <w:p w14:paraId="51400205" w14:textId="77777777" w:rsidR="00F90BDC" w:rsidRDefault="00F90BDC">
      <w:r xmlns:w="http://schemas.openxmlformats.org/wordprocessingml/2006/main">
        <w:t xml:space="preserve">1: Rõõmustage päästelootuse üle</w:t>
      </w:r>
    </w:p>
    <w:p w14:paraId="1F9A6078" w14:textId="77777777" w:rsidR="00F90BDC" w:rsidRDefault="00F90BDC"/>
    <w:p w14:paraId="0073AF98" w14:textId="77777777" w:rsidR="00F90BDC" w:rsidRDefault="00F90BDC">
      <w:r xmlns:w="http://schemas.openxmlformats.org/wordprocessingml/2006/main">
        <w:t xml:space="preserve">2: Päästetud südame rõõm</w:t>
      </w:r>
    </w:p>
    <w:p w14:paraId="7123FF15" w14:textId="77777777" w:rsidR="00F90BDC" w:rsidRDefault="00F90BDC"/>
    <w:p w14:paraId="0CFDB08F" w14:textId="77777777" w:rsidR="00F90BDC" w:rsidRDefault="00F90BDC">
      <w:r xmlns:w="http://schemas.openxmlformats.org/wordprocessingml/2006/main">
        <w:t xml:space="preserve">1: Roomlastele 5:1-5 – Seega, kuna me oleme usust õigeks mõistetud, on meil rahu Jumalaga meie Issanda Jeesuse Kristuse läbi. Tema kaudu oleme saanud ka usu kaudu juurdepääsu sellesse armu, milles me seisame, ja me rõõmustame Jumala auhiilguse lootuses.</w:t>
      </w:r>
    </w:p>
    <w:p w14:paraId="7B6B1A90" w14:textId="77777777" w:rsidR="00F90BDC" w:rsidRDefault="00F90BDC"/>
    <w:p w14:paraId="56E7047E" w14:textId="77777777" w:rsidR="00F90BDC" w:rsidRDefault="00F90BDC">
      <w:r xmlns:w="http://schemas.openxmlformats.org/wordprocessingml/2006/main">
        <w:t xml:space="preserve">2: Koloslastele 1:27 – Jumal otsustas neile teha teatavaks, kui suur on paganate seas selle saladuse hiilguse rikkus, milleks on Kristus teis, auhiilguse lootus.</w:t>
      </w:r>
    </w:p>
    <w:p w14:paraId="77A42B1D" w14:textId="77777777" w:rsidR="00F90BDC" w:rsidRDefault="00F90BDC"/>
    <w:p w14:paraId="7016F377" w14:textId="77777777" w:rsidR="00F90BDC" w:rsidRDefault="00F90BDC">
      <w:r xmlns:w="http://schemas.openxmlformats.org/wordprocessingml/2006/main">
        <w:t xml:space="preserve">Apostlite teod 2:27 Sest sa ei jäta mu hinge põrgusse ega lase oma Pühal näha rikutust.</w:t>
      </w:r>
    </w:p>
    <w:p w14:paraId="3B8706DB" w14:textId="77777777" w:rsidR="00F90BDC" w:rsidRDefault="00F90BDC"/>
    <w:p w14:paraId="461EC551" w14:textId="77777777" w:rsidR="00F90BDC" w:rsidRDefault="00F90BDC">
      <w:r xmlns:w="http://schemas.openxmlformats.org/wordprocessingml/2006/main">
        <w:t xml:space="preserve">Jumal ei jäta oma rahvast põrgusse, vaid toob neile lunastuse.</w:t>
      </w:r>
    </w:p>
    <w:p w14:paraId="25849263" w14:textId="77777777" w:rsidR="00F90BDC" w:rsidRDefault="00F90BDC"/>
    <w:p w14:paraId="69F0B143" w14:textId="77777777" w:rsidR="00F90BDC" w:rsidRDefault="00F90BDC">
      <w:r xmlns:w="http://schemas.openxmlformats.org/wordprocessingml/2006/main">
        <w:t xml:space="preserve">1: Jumal on halastus, armastus ja andestus.</w:t>
      </w:r>
    </w:p>
    <w:p w14:paraId="51CD3440" w14:textId="77777777" w:rsidR="00F90BDC" w:rsidRDefault="00F90BDC"/>
    <w:p w14:paraId="485A5E15" w14:textId="77777777" w:rsidR="00F90BDC" w:rsidRDefault="00F90BDC">
      <w:r xmlns:w="http://schemas.openxmlformats.org/wordprocessingml/2006/main">
        <w:t xml:space="preserve">2: Jumal ei hülga oma rahvast.</w:t>
      </w:r>
    </w:p>
    <w:p w14:paraId="4DD81582" w14:textId="77777777" w:rsidR="00F90BDC" w:rsidRDefault="00F90BDC"/>
    <w:p w14:paraId="75BDF9CF" w14:textId="77777777" w:rsidR="00F90BDC" w:rsidRDefault="00F90BDC">
      <w:r xmlns:w="http://schemas.openxmlformats.org/wordprocessingml/2006/main">
        <w:t xml:space="preserve">1: Roomlastele 8:28 - Ja me teame, et neile, kes Jumalat armastavad, neile, kes on kutsutud tema eesmärgi järgi, tuleb kõik kasuks.</w:t>
      </w:r>
    </w:p>
    <w:p w14:paraId="14257562" w14:textId="77777777" w:rsidR="00F90BDC" w:rsidRDefault="00F90BDC"/>
    <w:p w14:paraId="7C14FBC0" w14:textId="77777777" w:rsidR="00F90BDC" w:rsidRDefault="00F90BDC">
      <w:r xmlns:w="http://schemas.openxmlformats.org/wordprocessingml/2006/main">
        <w:t xml:space="preserve">2:1 Peetruse 1:3-5 - Kiidetud olgu meie Issanda Jeesuse Kristuse Jumal ja Isa, kes meid oma suure halastuse järgi uuesti sünnitanud elavaks lootuseks Jeesuse Kristuse surnuist ülestõusmise kaudu, kadumatuks pärandiks , ja rüvetamata ja mis ei kustu, hoitud taevas teile, keda Jumala vägi usu läbi hoiab päästeks, mis on valmis ilmuma viimsel ajal.</w:t>
      </w:r>
    </w:p>
    <w:p w14:paraId="4C0AFC12" w14:textId="77777777" w:rsidR="00F90BDC" w:rsidRDefault="00F90BDC"/>
    <w:p w14:paraId="5C751A2D" w14:textId="77777777" w:rsidR="00F90BDC" w:rsidRDefault="00F90BDC">
      <w:r xmlns:w="http://schemas.openxmlformats.org/wordprocessingml/2006/main">
        <w:t xml:space="preserve">Apostlite teod 2:28 Sa oled mulle eluteed teatavaks teinud; sa teed mind oma näoga täis rõõmu.</w:t>
      </w:r>
    </w:p>
    <w:p w14:paraId="137A0FCF" w14:textId="77777777" w:rsidR="00F90BDC" w:rsidRDefault="00F90BDC"/>
    <w:p w14:paraId="4CBD3B69" w14:textId="77777777" w:rsidR="00F90BDC" w:rsidRDefault="00F90BDC">
      <w:r xmlns:w="http://schemas.openxmlformats.org/wordprocessingml/2006/main">
        <w:t xml:space="preserve">Eluviisid tehakse meile teatavaks Jumala ligiolu kaudu.</w:t>
      </w:r>
    </w:p>
    <w:p w14:paraId="129D025D" w14:textId="77777777" w:rsidR="00F90BDC" w:rsidRDefault="00F90BDC"/>
    <w:p w14:paraId="2C706DBF" w14:textId="77777777" w:rsidR="00F90BDC" w:rsidRDefault="00F90BDC">
      <w:r xmlns:w="http://schemas.openxmlformats.org/wordprocessingml/2006/main">
        <w:t xml:space="preserve">1: Rõõm Issanda palge läbi</w:t>
      </w:r>
    </w:p>
    <w:p w14:paraId="702F088F" w14:textId="77777777" w:rsidR="00F90BDC" w:rsidRDefault="00F90BDC"/>
    <w:p w14:paraId="57683D6D" w14:textId="77777777" w:rsidR="00F90BDC" w:rsidRDefault="00F90BDC">
      <w:r xmlns:w="http://schemas.openxmlformats.org/wordprocessingml/2006/main">
        <w:t xml:space="preserve">2: Juhatuse leidmine Jumala kohalolu kaudu</w:t>
      </w:r>
    </w:p>
    <w:p w14:paraId="55095297" w14:textId="77777777" w:rsidR="00F90BDC" w:rsidRDefault="00F90BDC"/>
    <w:p w14:paraId="61B25C72" w14:textId="77777777" w:rsidR="00F90BDC" w:rsidRDefault="00F90BDC">
      <w:r xmlns:w="http://schemas.openxmlformats.org/wordprocessingml/2006/main">
        <w:t xml:space="preserve">1: Psalm 27:4 ? </w:t>
      </w:r>
      <w:r xmlns:w="http://schemas.openxmlformats.org/wordprocessingml/2006/main">
        <w:rPr>
          <w:rFonts w:ascii="맑은 고딕 Semilight" w:hAnsi="맑은 고딕 Semilight"/>
        </w:rPr>
        <w:t xml:space="preserve">쏰 </w:t>
      </w:r>
      <w:r xmlns:w="http://schemas.openxmlformats.org/wordprocessingml/2006/main">
        <w:t xml:space="preserve">ma pole midagi Issandalt soovinud, mida ma otsin; et ma saaksin elada Issanda kojas kõik oma elupäevad, et näha Issanda ilu ja uurida tema templis.??</w:t>
      </w:r>
    </w:p>
    <w:p w14:paraId="12916958" w14:textId="77777777" w:rsidR="00F90BDC" w:rsidRDefault="00F90BDC"/>
    <w:p w14:paraId="6F8305F8" w14:textId="77777777" w:rsidR="00F90BDC" w:rsidRDefault="00F90BDC">
      <w:r xmlns:w="http://schemas.openxmlformats.org/wordprocessingml/2006/main">
        <w:t xml:space="preserve">2: Jesaja 58:11 ? </w:t>
      </w:r>
      <w:r xmlns:w="http://schemas.openxmlformats.org/wordprocessingml/2006/main">
        <w:rPr>
          <w:rFonts w:ascii="맑은 고딕 Semilight" w:hAnsi="맑은 고딕 Semilight"/>
        </w:rPr>
        <w:t xml:space="preserve">쏛 </w:t>
      </w:r>
      <w:r xmlns:w="http://schemas.openxmlformats.org/wordprocessingml/2006/main">
        <w:t xml:space="preserve">ja Issand juhatab sind pidevalt ja kohustab su hinge põuas ja teeb rasvaks su luud; ja sa oled nagu kastetud aed ja nagu veeallikas, mille vesi ei kao.</w:t>
      </w:r>
    </w:p>
    <w:p w14:paraId="1088F35B" w14:textId="77777777" w:rsidR="00F90BDC" w:rsidRDefault="00F90BDC"/>
    <w:p w14:paraId="70ECB210" w14:textId="77777777" w:rsidR="00F90BDC" w:rsidRDefault="00F90BDC">
      <w:r xmlns:w="http://schemas.openxmlformats.org/wordprocessingml/2006/main">
        <w:t xml:space="preserve">Apostlite teod 2:29 Mehed ja vennad, lubage mul rääkida teile patriarh Taavetist, et ta on surnud ja maetud ning tema haud on meie juures tänaseni.</w:t>
      </w:r>
    </w:p>
    <w:p w14:paraId="4377FF02" w14:textId="77777777" w:rsidR="00F90BDC" w:rsidRDefault="00F90BDC"/>
    <w:p w14:paraId="6D7EB87B" w14:textId="77777777" w:rsidR="00F90BDC" w:rsidRDefault="00F90BDC">
      <w:r xmlns:w="http://schemas.openxmlformats.org/wordprocessingml/2006/main">
        <w:t xml:space="preserve">Apostel Peetrus pöördub Jeruusalemma rahvahulga poole, et öelda, et patriarh Taavet on surnud ja maetud ning tema haud on nende päevil alles.</w:t>
      </w:r>
    </w:p>
    <w:p w14:paraId="31782ED6" w14:textId="77777777" w:rsidR="00F90BDC" w:rsidRDefault="00F90BDC"/>
    <w:p w14:paraId="6AA98DCC" w14:textId="77777777" w:rsidR="00F90BDC" w:rsidRDefault="00F90BDC">
      <w:r xmlns:w="http://schemas.openxmlformats.org/wordprocessingml/2006/main">
        <w:t xml:space="preserve">1. Surma jõud: Taaveti näide</w:t>
      </w:r>
    </w:p>
    <w:p w14:paraId="05B1C4F2" w14:textId="77777777" w:rsidR="00F90BDC" w:rsidRDefault="00F90BDC"/>
    <w:p w14:paraId="0FDD38BB" w14:textId="77777777" w:rsidR="00F90BDC" w:rsidRDefault="00F90BDC">
      <w:r xmlns:w="http://schemas.openxmlformats.org/wordprocessingml/2006/main">
        <w:t xml:space="preserve">2. Usu pärand: patriarhide meenutamine</w:t>
      </w:r>
    </w:p>
    <w:p w14:paraId="34D615FB" w14:textId="77777777" w:rsidR="00F90BDC" w:rsidRDefault="00F90BDC"/>
    <w:p w14:paraId="141612EE" w14:textId="77777777" w:rsidR="00F90BDC" w:rsidRDefault="00F90BDC">
      <w:r xmlns:w="http://schemas.openxmlformats.org/wordprocessingml/2006/main">
        <w:t xml:space="preserve">1. 2. Saamueli 7:12-13 – Kui su päevad on täis ja sa heidad oma vanemate juurde magama, tõstan ma sinu järel üles sinu järeltulijad, kes tulevad sinu ihust, ja ma kinnitan tema kuningriigi.</w:t>
      </w:r>
    </w:p>
    <w:p w14:paraId="2DE0F8A6" w14:textId="77777777" w:rsidR="00F90BDC" w:rsidRDefault="00F90BDC"/>
    <w:p w14:paraId="2AAFB705" w14:textId="77777777" w:rsidR="00F90BDC" w:rsidRDefault="00F90BDC">
      <w:r xmlns:w="http://schemas.openxmlformats.org/wordprocessingml/2006/main">
        <w:t xml:space="preserve">2. Psalm 16:8-11 – ma olen alati seadnud Issanda enda ette; sest ta on minu paremal käel, ma ei kõiguta. Seepärast on mu süda rõõmus ja kogu mu olemus rõõmustab; ka mu liha elab turvaliselt. Sest sa ei jäta mu hinge Sheoli ega lase oma pühal näha rikutust.</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2:30 Seepärast, olles prohvet ja teades, et Jumal on temale vandunud, et tema niude viljast, liha järgi, äratab ta Kristuse oma troonile istuma.</w:t>
      </w:r>
    </w:p>
    <w:p w14:paraId="4E5ED4EC" w14:textId="77777777" w:rsidR="00F90BDC" w:rsidRDefault="00F90BDC"/>
    <w:p w14:paraId="271B3655" w14:textId="77777777" w:rsidR="00F90BDC" w:rsidRDefault="00F90BDC">
      <w:r xmlns:w="http://schemas.openxmlformats.org/wordprocessingml/2006/main">
        <w:t xml:space="preserve">Taavet teadis prohvetikuulutuste kaudu, et Jumal oli lubanud äratada Kristuse tema järglaste seast vastavalt lihale, et ta istuks tema troonil.</w:t>
      </w:r>
    </w:p>
    <w:p w14:paraId="5A001120" w14:textId="77777777" w:rsidR="00F90BDC" w:rsidRDefault="00F90BDC"/>
    <w:p w14:paraId="4F9DE5F2" w14:textId="77777777" w:rsidR="00F90BDC" w:rsidRDefault="00F90BDC">
      <w:r xmlns:w="http://schemas.openxmlformats.org/wordprocessingml/2006/main">
        <w:t xml:space="preserve">1. Kristuse trooni tõotus: Jumala muutumatu lunastusplaan</w:t>
      </w:r>
    </w:p>
    <w:p w14:paraId="778B4F46" w14:textId="77777777" w:rsidR="00F90BDC" w:rsidRDefault="00F90BDC"/>
    <w:p w14:paraId="366D32E1" w14:textId="77777777" w:rsidR="00F90BDC" w:rsidRDefault="00F90BDC">
      <w:r xmlns:w="http://schemas.openxmlformats.org/wordprocessingml/2006/main">
        <w:t xml:space="preserve">2. Prohvetikuulutuse jõud: kuidas David teadis Kristuse tulekust</w:t>
      </w:r>
    </w:p>
    <w:p w14:paraId="1645C4B9" w14:textId="77777777" w:rsidR="00F90BDC" w:rsidRDefault="00F90BDC"/>
    <w:p w14:paraId="0D989EAA" w14:textId="77777777" w:rsidR="00F90BDC" w:rsidRDefault="00F90BDC">
      <w:r xmlns:w="http://schemas.openxmlformats.org/wordprocessingml/2006/main">
        <w:t xml:space="preserve">1. Psalm 132:11 "Issand on Taavetile tõega vandunud, ta ei pöördu sellest ära; sinu ihu viljast ma tõstan su troonile."</w:t>
      </w:r>
    </w:p>
    <w:p w14:paraId="330B8EBD" w14:textId="77777777" w:rsidR="00F90BDC" w:rsidRDefault="00F90BDC"/>
    <w:p w14:paraId="5D6FBE3A" w14:textId="77777777" w:rsidR="00F90BDC" w:rsidRDefault="00F90BDC">
      <w:r xmlns:w="http://schemas.openxmlformats.org/wordprocessingml/2006/main">
        <w:t xml:space="preserve">2. Heebrealastele 7:14 "Sest on ilmne, et meie Issand võrsus Juudast, mille suguharust Mooses ei rääkinud midagi preesterlusest."</w:t>
      </w:r>
    </w:p>
    <w:p w14:paraId="22E1A18C" w14:textId="77777777" w:rsidR="00F90BDC" w:rsidRDefault="00F90BDC"/>
    <w:p w14:paraId="44FF2F9B" w14:textId="77777777" w:rsidR="00F90BDC" w:rsidRDefault="00F90BDC">
      <w:r xmlns:w="http://schemas.openxmlformats.org/wordprocessingml/2006/main">
        <w:t xml:space="preserve">Apostlite teod 2:31 Seda enne nähes rääkis ta Kristuse ülestõusmisest, et tema hing ei jäetud põrgusse ega ta liha ei näinud rikutud.</w:t>
      </w:r>
    </w:p>
    <w:p w14:paraId="0CD22C8C" w14:textId="77777777" w:rsidR="00F90BDC" w:rsidRDefault="00F90BDC"/>
    <w:p w14:paraId="7603A529" w14:textId="77777777" w:rsidR="00F90BDC" w:rsidRDefault="00F90BDC">
      <w:r xmlns:w="http://schemas.openxmlformats.org/wordprocessingml/2006/main">
        <w:t xml:space="preserve">Pühakiri ennustas Kristuse ülestõusmist ja tema hing ei jäetud põrgusse ega näinud rikutust.</w:t>
      </w:r>
    </w:p>
    <w:p w14:paraId="04E41FD7" w14:textId="77777777" w:rsidR="00F90BDC" w:rsidRDefault="00F90BDC"/>
    <w:p w14:paraId="3EA63E04" w14:textId="77777777" w:rsidR="00F90BDC" w:rsidRDefault="00F90BDC">
      <w:r xmlns:w="http://schemas.openxmlformats.org/wordprocessingml/2006/main">
        <w:t xml:space="preserve">1. Jeesus on üles tõusnud: elu võit surma üle</w:t>
      </w:r>
    </w:p>
    <w:p w14:paraId="0AA6012A" w14:textId="77777777" w:rsidR="00F90BDC" w:rsidRDefault="00F90BDC"/>
    <w:p w14:paraId="1D875657" w14:textId="77777777" w:rsidR="00F90BDC" w:rsidRDefault="00F90BDC">
      <w:r xmlns:w="http://schemas.openxmlformats.org/wordprocessingml/2006/main">
        <w:t xml:space="preserve">2. Jeesuse ülestõusmine: Jumala võim patu ja surma üle</w:t>
      </w:r>
    </w:p>
    <w:p w14:paraId="6C081647" w14:textId="77777777" w:rsidR="00F90BDC" w:rsidRDefault="00F90BDC"/>
    <w:p w14:paraId="0D4B975C" w14:textId="77777777" w:rsidR="00F90BDC" w:rsidRDefault="00F90BDC">
      <w:r xmlns:w="http://schemas.openxmlformats.org/wordprocessingml/2006/main">
        <w:t xml:space="preserve">1. Psalm 16:10 ? </w:t>
      </w:r>
      <w:r xmlns:w="http://schemas.openxmlformats.org/wordprocessingml/2006/main">
        <w:rPr>
          <w:rFonts w:ascii="맑은 고딕 Semilight" w:hAnsi="맑은 고딕 Semilight"/>
        </w:rPr>
        <w:t xml:space="preserve">쏤 </w:t>
      </w:r>
      <w:r xmlns:w="http://schemas.openxmlformats.org/wordprocessingml/2006/main">
        <w:t xml:space="preserve">või sa ei jäta mu hinge põrgusse; ega sa ei lase oma Pühal näha korruptsiooni.??</w:t>
      </w:r>
    </w:p>
    <w:p w14:paraId="27FA57C0" w14:textId="77777777" w:rsidR="00F90BDC" w:rsidRDefault="00F90BDC"/>
    <w:p w14:paraId="4A05247C" w14:textId="77777777" w:rsidR="00F90BDC" w:rsidRDefault="00F90BDC">
      <w:r xmlns:w="http://schemas.openxmlformats.org/wordprocessingml/2006/main">
        <w:t xml:space="preserve">2. Jesaja 25:8 ? </w:t>
      </w:r>
      <w:r xmlns:w="http://schemas.openxmlformats.org/wordprocessingml/2006/main">
        <w:rPr>
          <w:rFonts w:ascii="맑은 고딕 Semilight" w:hAnsi="맑은 고딕 Semilight"/>
        </w:rPr>
        <w:t xml:space="preserve">쏦 </w:t>
      </w:r>
      <w:r xmlns:w="http://schemas.openxmlformats.org/wordprocessingml/2006/main">
        <w:t xml:space="preserve">e neelab surma võidu; ja Issand Jumal pühib pisarad kõigilt nägudelt.??</w:t>
      </w:r>
    </w:p>
    <w:p w14:paraId="42558AAE" w14:textId="77777777" w:rsidR="00F90BDC" w:rsidRDefault="00F90BDC"/>
    <w:p w14:paraId="66B602AF" w14:textId="77777777" w:rsidR="00F90BDC" w:rsidRDefault="00F90BDC">
      <w:r xmlns:w="http://schemas.openxmlformats.org/wordprocessingml/2006/main">
        <w:t xml:space="preserve">Apostlite teod 2:32 Selle Jeesuse on Jumal üles äratanud, mille tunnistajad me kõik oleme.</w:t>
      </w:r>
    </w:p>
    <w:p w14:paraId="6F91ECBB" w14:textId="77777777" w:rsidR="00F90BDC" w:rsidRDefault="00F90BDC"/>
    <w:p w14:paraId="4C33B71F" w14:textId="77777777" w:rsidR="00F90BDC" w:rsidRDefault="00F90BDC">
      <w:r xmlns:w="http://schemas.openxmlformats.org/wordprocessingml/2006/main">
        <w:t xml:space="preserve">Jeesuse Kristuse ülestõusmine on reaalsus, mille tunnistajaks on kõik.</w:t>
      </w:r>
    </w:p>
    <w:p w14:paraId="7704FD65" w14:textId="77777777" w:rsidR="00F90BDC" w:rsidRDefault="00F90BDC"/>
    <w:p w14:paraId="157A036E" w14:textId="77777777" w:rsidR="00F90BDC" w:rsidRDefault="00F90BDC">
      <w:r xmlns:w="http://schemas.openxmlformats.org/wordprocessingml/2006/main">
        <w:t xml:space="preserve">1. Jeesuse ülestõusmise eksimatu reaalsus</w:t>
      </w:r>
    </w:p>
    <w:p w14:paraId="04E250A1" w14:textId="77777777" w:rsidR="00F90BDC" w:rsidRDefault="00F90BDC"/>
    <w:p w14:paraId="793BF6C5" w14:textId="77777777" w:rsidR="00F90BDC" w:rsidRDefault="00F90BDC">
      <w:r xmlns:w="http://schemas.openxmlformats.org/wordprocessingml/2006/main">
        <w:t xml:space="preserve">2. Jeesuse ülestõusmise lootus ja rõõm</w:t>
      </w:r>
    </w:p>
    <w:p w14:paraId="0C76CBF2" w14:textId="77777777" w:rsidR="00F90BDC" w:rsidRDefault="00F90BDC"/>
    <w:p w14:paraId="447AB770" w14:textId="77777777" w:rsidR="00F90BDC" w:rsidRDefault="00F90BDC">
      <w:r xmlns:w="http://schemas.openxmlformats.org/wordprocessingml/2006/main">
        <w:t xml:space="preserve">1. 1. Korintlastele 15:14-17 – Ja kui Kristus ei ole üles tõusnud, siis on meie jutlus asjatu ja ka teie usk on tühine.</w:t>
      </w:r>
    </w:p>
    <w:p w14:paraId="32DC2A31" w14:textId="77777777" w:rsidR="00F90BDC" w:rsidRDefault="00F90BDC"/>
    <w:p w14:paraId="434B5FDC" w14:textId="77777777" w:rsidR="00F90BDC" w:rsidRDefault="00F90BDC">
      <w:r xmlns:w="http://schemas.openxmlformats.org/wordprocessingml/2006/main">
        <w:t xml:space="preserve">2. Roomlastele 4:25 – kes vabastati meie süütegude eest ja äratati üles meie õigeksmõistmiseks.</w:t>
      </w:r>
    </w:p>
    <w:p w14:paraId="3DA94E64" w14:textId="77777777" w:rsidR="00F90BDC" w:rsidRDefault="00F90BDC"/>
    <w:p w14:paraId="23313982" w14:textId="77777777" w:rsidR="00F90BDC" w:rsidRDefault="00F90BDC">
      <w:r xmlns:w="http://schemas.openxmlformats.org/wordprocessingml/2006/main">
        <w:t xml:space="preserve">Apostlite teod 2:33 Seepärast, olles ülendatud Jumala paremal käel ja olles saanud Isalt Püha Vaimu tõotuse, on ta välja valanud selle, mida te nüüd näete ja kuulete.</w:t>
      </w:r>
    </w:p>
    <w:p w14:paraId="3277E846" w14:textId="77777777" w:rsidR="00F90BDC" w:rsidRDefault="00F90BDC"/>
    <w:p w14:paraId="3D169A2D" w14:textId="77777777" w:rsidR="00F90BDC" w:rsidRDefault="00F90BDC">
      <w:r xmlns:w="http://schemas.openxmlformats.org/wordprocessingml/2006/main">
        <w:t xml:space="preserve">Jeesus Kristus, olles Jumala poolt ülendatud, sai Isalt Püha Vaimu tõotuse ja on välja valanud Vaimu annid, mida tolleaegsed inimesed võisid näha ja kuulda.</w:t>
      </w:r>
    </w:p>
    <w:p w14:paraId="27257489" w14:textId="77777777" w:rsidR="00F90BDC" w:rsidRDefault="00F90BDC"/>
    <w:p w14:paraId="62F46A7C" w14:textId="77777777" w:rsidR="00F90BDC" w:rsidRDefault="00F90BDC">
      <w:r xmlns:w="http://schemas.openxmlformats.org/wordprocessingml/2006/main">
        <w:t xml:space="preserve">1. Jumala tõotused on tõesed ja usaldusväärsed</w:t>
      </w:r>
    </w:p>
    <w:p w14:paraId="55A5F229" w14:textId="77777777" w:rsidR="00F90BDC" w:rsidRDefault="00F90BDC"/>
    <w:p w14:paraId="5A47E3F0" w14:textId="77777777" w:rsidR="00F90BDC" w:rsidRDefault="00F90BDC">
      <w:r xmlns:w="http://schemas.openxmlformats.org/wordprocessingml/2006/main">
        <w:t xml:space="preserve">2. Püha Vaimu vägi</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Roomlastele 8:14-16 – "Sest kõik, keda juhib Jumala Vaim, on Jumala pojad. Sest te ei saanud orjuse vaimu selleks, et uuesti kartma langeda, vaid te olete saanud lapsendamise vaimu , kelle poolt me hüüame, </w:t>
      </w:r>
      <w:r xmlns:w="http://schemas.openxmlformats.org/wordprocessingml/2006/main">
        <w:rPr>
          <w:rFonts w:ascii="맑은 고딕 Semilight" w:hAnsi="맑은 고딕 Semilight"/>
        </w:rPr>
        <w:t xml:space="preserve">쏛 </w:t>
      </w:r>
      <w:r xmlns:w="http://schemas.openxmlformats.org/wordprocessingml/2006/main">
        <w:t xml:space="preserve">bba! Isa!??Vaim ise tunnistab koos meie vaimuga, et me oleme Jumala lapsed."</w:t>
      </w:r>
    </w:p>
    <w:p w14:paraId="17479A4C" w14:textId="77777777" w:rsidR="00F90BDC" w:rsidRDefault="00F90BDC"/>
    <w:p w14:paraId="30F71C91" w14:textId="77777777" w:rsidR="00F90BDC" w:rsidRDefault="00F90BDC">
      <w:r xmlns:w="http://schemas.openxmlformats.org/wordprocessingml/2006/main">
        <w:t xml:space="preserve">2. Efeslastele 1:13-14 – „Temas ka teie, kui kuulsite tõe sõna, oma pääste evangeeliumi, ja uskusite temasse, saite pitseri tõotatud Püha Vaimuga, kes on meie pärandi tagatis kuni me omandame selle tema hiilguse kiituseks."</w:t>
      </w:r>
    </w:p>
    <w:p w14:paraId="130FC10B" w14:textId="77777777" w:rsidR="00F90BDC" w:rsidRDefault="00F90BDC"/>
    <w:p w14:paraId="5E6D78B8" w14:textId="77777777" w:rsidR="00F90BDC" w:rsidRDefault="00F90BDC">
      <w:r xmlns:w="http://schemas.openxmlformats.org/wordprocessingml/2006/main">
        <w:t xml:space="preserve">Apostlite teod 2:34 Sest Taavet ei ole tõusnud taevasse, vaid ta ütleb ise: Issand ütles mu Issandale: Istu mu paremale käele!</w:t>
      </w:r>
    </w:p>
    <w:p w14:paraId="28BD0DC0" w14:textId="77777777" w:rsidR="00F90BDC" w:rsidRDefault="00F90BDC"/>
    <w:p w14:paraId="77C54F98" w14:textId="77777777" w:rsidR="00F90BDC" w:rsidRDefault="00F90BDC">
      <w:r xmlns:w="http://schemas.openxmlformats.org/wordprocessingml/2006/main">
        <w:t xml:space="preserve">Apostlite teod 2:34 tsiteerib Peetrus Psalmi 110:1, et tõestada Jeesuse Kristuse ülestõusmist.</w:t>
      </w:r>
    </w:p>
    <w:p w14:paraId="678B7A0B" w14:textId="77777777" w:rsidR="00F90BDC" w:rsidRDefault="00F90BDC"/>
    <w:p w14:paraId="6CD5F3B3" w14:textId="77777777" w:rsidR="00F90BDC" w:rsidRDefault="00F90BDC">
      <w:r xmlns:w="http://schemas.openxmlformats.org/wordprocessingml/2006/main">
        <w:t xml:space="preserve">1. Kristuse autoriteet: Pühakirja kaudu tõestatud</w:t>
      </w:r>
    </w:p>
    <w:p w14:paraId="66F315F5" w14:textId="77777777" w:rsidR="00F90BDC" w:rsidRDefault="00F90BDC"/>
    <w:p w14:paraId="169E42A1" w14:textId="77777777" w:rsidR="00F90BDC" w:rsidRDefault="00F90BDC">
      <w:r xmlns:w="http://schemas.openxmlformats.org/wordprocessingml/2006/main">
        <w:t xml:space="preserve">2. Ülestõusmise jõud: lootus meile kõigile</w:t>
      </w:r>
    </w:p>
    <w:p w14:paraId="506EE02C" w14:textId="77777777" w:rsidR="00F90BDC" w:rsidRDefault="00F90BDC"/>
    <w:p w14:paraId="489ACEFA" w14:textId="77777777" w:rsidR="00F90BDC" w:rsidRDefault="00F90BDC">
      <w:r xmlns:w="http://schemas.openxmlformats.org/wordprocessingml/2006/main">
        <w:t xml:space="preserve">1. Psalm 110:1 – Issand ütles mu Issandale: Istu mu paremale käele</w:t>
      </w:r>
    </w:p>
    <w:p w14:paraId="7603223C" w14:textId="77777777" w:rsidR="00F90BDC" w:rsidRDefault="00F90BDC"/>
    <w:p w14:paraId="71455AB2" w14:textId="77777777" w:rsidR="00F90BDC" w:rsidRDefault="00F90BDC">
      <w:r xmlns:w="http://schemas.openxmlformats.org/wordprocessingml/2006/main">
        <w:t xml:space="preserve">2. Filiplastele 2:9-11 – Seepärast on Jumal ta ülendanud ja andnud talle nime, mis on üle kõigist nimedest.</w:t>
      </w:r>
    </w:p>
    <w:p w14:paraId="0CB54518" w14:textId="77777777" w:rsidR="00F90BDC" w:rsidRDefault="00F90BDC"/>
    <w:p w14:paraId="212868E3" w14:textId="77777777" w:rsidR="00F90BDC" w:rsidRDefault="00F90BDC">
      <w:r xmlns:w="http://schemas.openxmlformats.org/wordprocessingml/2006/main">
        <w:t xml:space="preserve">Apostlite teod 2:35 Kuni ma panen su vaenlased su jalgealuseks.</w:t>
      </w:r>
    </w:p>
    <w:p w14:paraId="264C84AA" w14:textId="77777777" w:rsidR="00F90BDC" w:rsidRDefault="00F90BDC"/>
    <w:p w14:paraId="608A2A13" w14:textId="77777777" w:rsidR="00F90BDC" w:rsidRDefault="00F90BDC">
      <w:r xmlns:w="http://schemas.openxmlformats.org/wordprocessingml/2006/main">
        <w:t xml:space="preserve">See lõik salmist Apostlite teod 2:35 on tsitaat Psalmist 110:1, mis räägib Jumala väest teha oma vaenlased oma rahva jalge alla.</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vägi teha vaenlased jalalauaks</w:t>
      </w:r>
    </w:p>
    <w:p w14:paraId="5C77B9B2" w14:textId="77777777" w:rsidR="00F90BDC" w:rsidRDefault="00F90BDC"/>
    <w:p w14:paraId="781BDA38" w14:textId="77777777" w:rsidR="00F90BDC" w:rsidRDefault="00F90BDC">
      <w:r xmlns:w="http://schemas.openxmlformats.org/wordprocessingml/2006/main">
        <w:t xml:space="preserve">2. Seistes Jumala lubadustel</w:t>
      </w:r>
    </w:p>
    <w:p w14:paraId="5F8FA083" w14:textId="77777777" w:rsidR="00F90BDC" w:rsidRDefault="00F90BDC"/>
    <w:p w14:paraId="240D9955" w14:textId="77777777" w:rsidR="00F90BDC" w:rsidRDefault="00F90BDC">
      <w:r xmlns:w="http://schemas.openxmlformats.org/wordprocessingml/2006/main">
        <w:t xml:space="preserve">1. Psalm 110:1 – Issand ütles mu Issandale: "Istu mu paremale käele, kuni ma panen su vaenlased su jalgealuseks."</w:t>
      </w:r>
    </w:p>
    <w:p w14:paraId="38C02041" w14:textId="77777777" w:rsidR="00F90BDC" w:rsidRDefault="00F90BDC"/>
    <w:p w14:paraId="3DA2374E" w14:textId="77777777" w:rsidR="00F90BDC" w:rsidRDefault="00F90BDC">
      <w:r xmlns:w="http://schemas.openxmlformats.org/wordprocessingml/2006/main">
        <w:t xml:space="preserve">2. Roomlastele 16:20 – rahu Jumal purustab peagi Saatana teie jalge all. Meie Issanda Jeesuse arm olgu teiega.</w:t>
      </w:r>
    </w:p>
    <w:p w14:paraId="13306F13" w14:textId="77777777" w:rsidR="00F90BDC" w:rsidRDefault="00F90BDC"/>
    <w:p w14:paraId="4421E72C" w14:textId="77777777" w:rsidR="00F90BDC" w:rsidRDefault="00F90BDC">
      <w:r xmlns:w="http://schemas.openxmlformats.org/wordprocessingml/2006/main">
        <w:t xml:space="preserve">Apostlite teod 2:36 Seepärast teadku kogu Iisraeli sugu kindlalt, et Jumal on teinud selle Jeesuse, kelle te olete risti löönud, Issandaks ja Kristuseks.</w:t>
      </w:r>
    </w:p>
    <w:p w14:paraId="63AE5075" w14:textId="77777777" w:rsidR="00F90BDC" w:rsidRDefault="00F90BDC"/>
    <w:p w14:paraId="315191AA" w14:textId="77777777" w:rsidR="00F90BDC" w:rsidRDefault="00F90BDC">
      <w:r xmlns:w="http://schemas.openxmlformats.org/wordprocessingml/2006/main">
        <w:t xml:space="preserve">Jumal on kuulutanud Jeesuse nii Issandaks kui ka Kristuseks ja Iisraeli sugu peaks teadma.</w:t>
      </w:r>
    </w:p>
    <w:p w14:paraId="214DF596" w14:textId="77777777" w:rsidR="00F90BDC" w:rsidRDefault="00F90BDC"/>
    <w:p w14:paraId="46D33244" w14:textId="77777777" w:rsidR="00F90BDC" w:rsidRDefault="00F90BDC">
      <w:r xmlns:w="http://schemas.openxmlformats.org/wordprocessingml/2006/main">
        <w:t xml:space="preserve">1: Jeesus: Issand ja Kristus – kes ta on?</w:t>
      </w:r>
    </w:p>
    <w:p w14:paraId="2F3C2C14" w14:textId="77777777" w:rsidR="00F90BDC" w:rsidRDefault="00F90BDC"/>
    <w:p w14:paraId="3273B8C8" w14:textId="77777777" w:rsidR="00F90BDC" w:rsidRDefault="00F90BDC">
      <w:r xmlns:w="http://schemas.openxmlformats.org/wordprocessingml/2006/main">
        <w:t xml:space="preserve">2: Jeesus: Ristilöödu – miks ta on Issand ja Kristus?</w:t>
      </w:r>
    </w:p>
    <w:p w14:paraId="1C84AF5E" w14:textId="77777777" w:rsidR="00F90BDC" w:rsidRDefault="00F90BDC"/>
    <w:p w14:paraId="29487367" w14:textId="77777777" w:rsidR="00F90BDC" w:rsidRDefault="00F90BDC">
      <w:r xmlns:w="http://schemas.openxmlformats.org/wordprocessingml/2006/main">
        <w:t xml:space="preserve">1: Filiplastele 2:9-11 – Seepärast tõstis Jumal ta kõrgeimale kohale ja andis talle nime, mis on kõigist nimedest kõrgemal, 10 et Jeesuse nime ees nõtkuksid kõik põlved nii taevas kui maa peal ja maa all, 11 ja kõik keeled tunnistavad, et Jeesus Kristus on Issand, Jumal Isa auks.</w:t>
      </w:r>
    </w:p>
    <w:p w14:paraId="5B80107B" w14:textId="77777777" w:rsidR="00F90BDC" w:rsidRDefault="00F90BDC"/>
    <w:p w14:paraId="5B052542" w14:textId="77777777" w:rsidR="00F90BDC" w:rsidRDefault="00F90BDC">
      <w:r xmlns:w="http://schemas.openxmlformats.org/wordprocessingml/2006/main">
        <w:t xml:space="preserve">2: Koloslastele 1:15-20 – Ta on nähtamatu Jumala kuju, kogu loodu esmasündinu. 16 Sest tema läbi on loodud kõik, mis on taevas ja maa peal, nähtav ja nähtamatu, olgu troonid või võimud või valitsejad või võimud? </w:t>
      </w:r>
      <w:r xmlns:w="http://schemas.openxmlformats.org/wordprocessingml/2006/main">
        <w:rPr>
          <w:rFonts w:ascii="맑은 고딕 Semilight" w:hAnsi="맑은 고딕 Semilight"/>
        </w:rPr>
        <w:t xml:space="preserve">봞 </w:t>
      </w:r>
      <w:r xmlns:w="http://schemas.openxmlformats.org/wordprocessingml/2006/main">
        <w:t xml:space="preserve">Kõik asjad loodi tema kaudu ja tema jaoks. 17 Ja tema on enne kõike ja kõik püsib koos temas. 18 Ja tema on ihu, koguduse pea. Tema on algus, esmasündinu surnuist, et ta oleks kõiges esikohal. 19 Sest </w:t>
      </w:r>
      <w:r xmlns:w="http://schemas.openxmlformats.org/wordprocessingml/2006/main">
        <w:lastRenderedPageBreak xmlns:w="http://schemas.openxmlformats.org/wordprocessingml/2006/main"/>
      </w:r>
      <w:r xmlns:w="http://schemas.openxmlformats.org/wordprocessingml/2006/main">
        <w:t xml:space="preserve">kogu Jumala täius tahtis temas elada 20 ja tema kaudu lepitada endaga kõik, olgu maa peal või taevas, tehes rahu oma risti verega.</w:t>
      </w:r>
    </w:p>
    <w:p w14:paraId="6F73485D" w14:textId="77777777" w:rsidR="00F90BDC" w:rsidRDefault="00F90BDC"/>
    <w:p w14:paraId="34AC0D80" w14:textId="77777777" w:rsidR="00F90BDC" w:rsidRDefault="00F90BDC">
      <w:r xmlns:w="http://schemas.openxmlformats.org/wordprocessingml/2006/main">
        <w:t xml:space="preserve">Apostlite teod 2:37 Kui nad seda kuulsid, lõid nad südamesse ja ütlesid Peetrusele ja teistele apostlitele: "Mehed ja vennad, mida me peame tegema?"</w:t>
      </w:r>
    </w:p>
    <w:p w14:paraId="478EA8C3" w14:textId="77777777" w:rsidR="00F90BDC" w:rsidRDefault="00F90BDC"/>
    <w:p w14:paraId="46ED22B2" w14:textId="77777777" w:rsidR="00F90BDC" w:rsidRDefault="00F90BDC">
      <w:r xmlns:w="http://schemas.openxmlformats.org/wordprocessingml/2006/main">
        <w:t xml:space="preserve">Inimesed olid sügavalt liigutatud ja küsisid apostlitelt, mida nad peaksid tegema.</w:t>
      </w:r>
    </w:p>
    <w:p w14:paraId="1258E90C" w14:textId="77777777" w:rsidR="00F90BDC" w:rsidRDefault="00F90BDC"/>
    <w:p w14:paraId="77F137CA" w14:textId="77777777" w:rsidR="00F90BDC" w:rsidRDefault="00F90BDC">
      <w:r xmlns:w="http://schemas.openxmlformats.org/wordprocessingml/2006/main">
        <w:t xml:space="preserve">1. Sõna vägi: kuidas evangeelium meid liigutab</w:t>
      </w:r>
    </w:p>
    <w:p w14:paraId="7BF636B1" w14:textId="77777777" w:rsidR="00F90BDC" w:rsidRDefault="00F90BDC"/>
    <w:p w14:paraId="2F9D1D50" w14:textId="77777777" w:rsidR="00F90BDC" w:rsidRDefault="00F90BDC">
      <w:r xmlns:w="http://schemas.openxmlformats.org/wordprocessingml/2006/main">
        <w:t xml:space="preserve">2. Usu kutsele vastamine: mida peaksime tegema, kui kuuleme head sõnumit</w:t>
      </w:r>
    </w:p>
    <w:p w14:paraId="397A4707" w14:textId="77777777" w:rsidR="00F90BDC" w:rsidRDefault="00F90BDC"/>
    <w:p w14:paraId="23039D87" w14:textId="77777777" w:rsidR="00F90BDC" w:rsidRDefault="00F90BDC">
      <w:r xmlns:w="http://schemas.openxmlformats.org/wordprocessingml/2006/main">
        <w:t xml:space="preserve">1. Jesaja 55:11 – Nõnda on ka minu sõna, mis mu suust väljub: see ei naase tühjana minu juurde, vaid teeb seda, mis mulle meeldib, ja läheb korda selles, kuhu ma ta saatsin.</w:t>
      </w:r>
    </w:p>
    <w:p w14:paraId="5CBF108B" w14:textId="77777777" w:rsidR="00F90BDC" w:rsidRDefault="00F90BDC"/>
    <w:p w14:paraId="28EA8FCC" w14:textId="77777777" w:rsidR="00F90BDC" w:rsidRDefault="00F90BDC">
      <w:r xmlns:w="http://schemas.openxmlformats.org/wordprocessingml/2006/main">
        <w:t xml:space="preserve">2. Jaakobuse 1:22-24 – aga olge sõna tegijad, mitte ainult kuulajad, pettes iseennast. Sest kui keegi on sõna kuulaja ja mitte tegija, on ta inimese sarnane, kes vaatab oma loomulikku palet klaasist: sest ta vaatab iseennast ja läheb oma teed ning unustab kohe, milline ta oli.</w:t>
      </w:r>
    </w:p>
    <w:p w14:paraId="499B3CC8" w14:textId="77777777" w:rsidR="00F90BDC" w:rsidRDefault="00F90BDC"/>
    <w:p w14:paraId="63779CEC" w14:textId="77777777" w:rsidR="00F90BDC" w:rsidRDefault="00F90BDC">
      <w:r xmlns:w="http://schemas.openxmlformats.org/wordprocessingml/2006/main">
        <w:t xml:space="preserve">Apostlite teod 2:38 Siis ütles Peetrus neile: "Parandage meelt ja igaüks teist lase end ristida Jeesuse Kristuse nimesse pattude andeksandmiseks ja te saate Püha Vaimu anni."</w:t>
      </w:r>
    </w:p>
    <w:p w14:paraId="7ECBE285" w14:textId="77777777" w:rsidR="00F90BDC" w:rsidRDefault="00F90BDC"/>
    <w:p w14:paraId="6EBE11E2" w14:textId="77777777" w:rsidR="00F90BDC" w:rsidRDefault="00F90BDC">
      <w:r xmlns:w="http://schemas.openxmlformats.org/wordprocessingml/2006/main">
        <w:t xml:space="preserve">Peetrus käsib inimestel meelt parandada ja lasta end pattude andeksandmiseks ristida Jeesuse Kristuse nimesse ning nad saavad Püha Vaimu anni.</w:t>
      </w:r>
    </w:p>
    <w:p w14:paraId="0CC0F7D3" w14:textId="77777777" w:rsidR="00F90BDC" w:rsidRDefault="00F90BDC"/>
    <w:p w14:paraId="61F022B5" w14:textId="77777777" w:rsidR="00F90BDC" w:rsidRDefault="00F90BDC">
      <w:r xmlns:w="http://schemas.openxmlformats.org/wordprocessingml/2006/main">
        <w:t xml:space="preserve">1: Meeleparanduse ja ristimise jõud</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Püha Vaimu kingituse saamise tähtsus</w:t>
      </w:r>
    </w:p>
    <w:p w14:paraId="5E2C7FA4" w14:textId="77777777" w:rsidR="00F90BDC" w:rsidRDefault="00F90BDC"/>
    <w:p w14:paraId="6C2997E8" w14:textId="77777777" w:rsidR="00F90BDC" w:rsidRDefault="00F90BDC">
      <w:r xmlns:w="http://schemas.openxmlformats.org/wordprocessingml/2006/main">
        <w:t xml:space="preserve">1: Matteuse 3:13-17 – Ristija Johannes ristib Jeesuse</w:t>
      </w:r>
    </w:p>
    <w:p w14:paraId="12B59D9D" w14:textId="77777777" w:rsidR="00F90BDC" w:rsidRDefault="00F90BDC"/>
    <w:p w14:paraId="5C6C4D1A" w14:textId="77777777" w:rsidR="00F90BDC" w:rsidRDefault="00F90BDC">
      <w:r xmlns:w="http://schemas.openxmlformats.org/wordprocessingml/2006/main">
        <w:t xml:space="preserve">2:2 Korintlastele 5:17 - Seega, kui keegi on Kristuses, siis ta on uus loodu; vana on läinud, uus on tulnud.</w:t>
      </w:r>
    </w:p>
    <w:p w14:paraId="41D6B9B5" w14:textId="77777777" w:rsidR="00F90BDC" w:rsidRDefault="00F90BDC"/>
    <w:p w14:paraId="659F37BB" w14:textId="77777777" w:rsidR="00F90BDC" w:rsidRDefault="00F90BDC">
      <w:r xmlns:w="http://schemas.openxmlformats.org/wordprocessingml/2006/main">
        <w:t xml:space="preserve">Apostlite teod 2:39 Sest tõotus on teile ja teie lastele ja kõigile, kes on kaugel, kõigile, keda Issand, meie Jumal, kutsub.</w:t>
      </w:r>
    </w:p>
    <w:p w14:paraId="2829FF1D" w14:textId="77777777" w:rsidR="00F90BDC" w:rsidRDefault="00F90BDC"/>
    <w:p w14:paraId="6E2CD0E0" w14:textId="77777777" w:rsidR="00F90BDC" w:rsidRDefault="00F90BDC">
      <w:r xmlns:w="http://schemas.openxmlformats.org/wordprocessingml/2006/main">
        <w:t xml:space="preserve">Issanda tõotus on mõeldud kõigile neile, keda Ta kutsub, nii lähedalt kui kaugelt.</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Päästmise lubadus??</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Roomlastele 10:14-15 – Kuidas nad siis hüüavad teda, kellesse nad ei ole uskunud? Ja kuidas saavad nad uskuda temasse, kellest nad pole kunagi kuulnud? Ja kuidas saab neid kuulda ilma, et keegi jutlustaks? Ja kuidas nad peavad kuulutama, kui neid ei saadeta?</w:t>
      </w:r>
    </w:p>
    <w:p w14:paraId="42964CB5" w14:textId="77777777" w:rsidR="00F90BDC" w:rsidRDefault="00F90BDC"/>
    <w:p w14:paraId="1B099A64" w14:textId="77777777" w:rsidR="00F90BDC" w:rsidRDefault="00F90BDC">
      <w:r xmlns:w="http://schemas.openxmlformats.org/wordprocessingml/2006/main">
        <w:t xml:space="preserve">2: Jesaja 55:6-7 – Otsige Issandat, kuni teda leitakse; kutsu teda appi, kui ta on lähedal; õel jätku oma tee ja ülekohtune oma mõtted! tulgu ta tagasi Issanda juurde, et tal oleks temast hale, ja meie Jumala juurde, sest ta annab küllaldaselt andeks.</w:t>
      </w:r>
    </w:p>
    <w:p w14:paraId="5A74B19D" w14:textId="77777777" w:rsidR="00F90BDC" w:rsidRDefault="00F90BDC"/>
    <w:p w14:paraId="49CEB238" w14:textId="77777777" w:rsidR="00F90BDC" w:rsidRDefault="00F90BDC">
      <w:r xmlns:w="http://schemas.openxmlformats.org/wordprocessingml/2006/main">
        <w:t xml:space="preserve">Apostlite teod 2:40 Ja ta tunnistas ja manitses paljude teiste sõnadega, öeldes: "Päästke end sellest ebasoodsast põlvkonnast!"</w:t>
      </w:r>
    </w:p>
    <w:p w14:paraId="1997F48C" w14:textId="77777777" w:rsidR="00F90BDC" w:rsidRDefault="00F90BDC"/>
    <w:p w14:paraId="758D6F68" w14:textId="77777777" w:rsidR="00F90BDC" w:rsidRDefault="00F90BDC">
      <w:r xmlns:w="http://schemas.openxmlformats.org/wordprocessingml/2006/main">
        <w:t xml:space="preserve">Peetrus manitseb inimesi päästma end kurja põlvkonna eest.</w:t>
      </w:r>
    </w:p>
    <w:p w14:paraId="4DF7CCBC" w14:textId="77777777" w:rsidR="00F90BDC" w:rsidRDefault="00F90BDC"/>
    <w:p w14:paraId="36762E20" w14:textId="77777777" w:rsidR="00F90BDC" w:rsidRDefault="00F90BDC">
      <w:r xmlns:w="http://schemas.openxmlformats.org/wordprocessingml/2006/main">
        <w:t xml:space="preserve">1. Elu ülekohtuses maailmas: kuidas mitte järgida rahvahulka</w:t>
      </w:r>
    </w:p>
    <w:p w14:paraId="6ED455B1" w14:textId="77777777" w:rsidR="00F90BDC" w:rsidRDefault="00F90BDC"/>
    <w:p w14:paraId="62E85FDC" w14:textId="77777777" w:rsidR="00F90BDC" w:rsidRDefault="00F90BDC">
      <w:r xmlns:w="http://schemas.openxmlformats.org/wordprocessingml/2006/main">
        <w:t xml:space="preserve">2. Jumala kutse meeleparandusele: kuidas saada päästetud kurjusest</w:t>
      </w:r>
    </w:p>
    <w:p w14:paraId="07B25ECE" w14:textId="77777777" w:rsidR="00F90BDC" w:rsidRDefault="00F90BDC"/>
    <w:p w14:paraId="60EBBD2E" w14:textId="77777777" w:rsidR="00F90BDC" w:rsidRDefault="00F90BDC">
      <w:r xmlns:w="http://schemas.openxmlformats.org/wordprocessingml/2006/main">
        <w:t xml:space="preserve">1. Psalm 1:1-2 – Õnnis on mees, kes ei käi õelate nõu järgi, ei seisa patuste teel ega istu pilkajate istmel.</w:t>
      </w:r>
    </w:p>
    <w:p w14:paraId="4EC57E54" w14:textId="77777777" w:rsidR="00F90BDC" w:rsidRDefault="00F90BDC"/>
    <w:p w14:paraId="098C3695" w14:textId="77777777" w:rsidR="00F90BDC" w:rsidRDefault="00F90BDC">
      <w:r xmlns:w="http://schemas.openxmlformats.org/wordprocessingml/2006/main">
        <w:t xml:space="preserve">2. Tiitusele 2:11-14 – Sest on ilmunud Jumala arm, mis toob pääste kõigile inimestele, õpetab meid lahti ütlema jumalakartusest ja maistest kirgedest ning elama praegusel ajastul valitsevat, ausat ja jumalakartlikku elu.</w:t>
      </w:r>
    </w:p>
    <w:p w14:paraId="6316B257" w14:textId="77777777" w:rsidR="00F90BDC" w:rsidRDefault="00F90BDC"/>
    <w:p w14:paraId="78C4A6FE" w14:textId="77777777" w:rsidR="00F90BDC" w:rsidRDefault="00F90BDC">
      <w:r xmlns:w="http://schemas.openxmlformats.org/wordprocessingml/2006/main">
        <w:t xml:space="preserve">Apostlite teod 2:41 Siis ristiti need, kes võtsid hea meelega tema sõna vastu, ja samal päeval lisandus nende hulka umbes kolm tuhat hinge.</w:t>
      </w:r>
    </w:p>
    <w:p w14:paraId="2B4753FD" w14:textId="77777777" w:rsidR="00F90BDC" w:rsidRDefault="00F90BDC"/>
    <w:p w14:paraId="6A6DD22C" w14:textId="77777777" w:rsidR="00F90BDC" w:rsidRDefault="00F90BDC">
      <w:r xmlns:w="http://schemas.openxmlformats.org/wordprocessingml/2006/main">
        <w:t xml:space="preserve">Algkirik tervitas uusi pöördunuid ja ristis nad, mis tõi kaasa nende arvu suurenemise umbes kolme tuhande hinge võrra.</w:t>
      </w:r>
    </w:p>
    <w:p w14:paraId="1224C3D8" w14:textId="77777777" w:rsidR="00F90BDC" w:rsidRDefault="00F90BDC"/>
    <w:p w14:paraId="2779F17D" w14:textId="77777777" w:rsidR="00F90BDC" w:rsidRDefault="00F90BDC">
      <w:r xmlns:w="http://schemas.openxmlformats.org/wordprocessingml/2006/main">
        <w:t xml:space="preserve">1. Uute usklike vastuvõtmise tähtsus</w:t>
      </w:r>
    </w:p>
    <w:p w14:paraId="0C320ED9" w14:textId="77777777" w:rsidR="00F90BDC" w:rsidRDefault="00F90BDC"/>
    <w:p w14:paraId="7770446A" w14:textId="77777777" w:rsidR="00F90BDC" w:rsidRDefault="00F90BDC">
      <w:r xmlns:w="http://schemas.openxmlformats.org/wordprocessingml/2006/main">
        <w:t xml:space="preserve">2. Ristimise vägi</w:t>
      </w:r>
    </w:p>
    <w:p w14:paraId="28FD8F72" w14:textId="77777777" w:rsidR="00F90BDC" w:rsidRDefault="00F90BDC"/>
    <w:p w14:paraId="2274C27C" w14:textId="77777777" w:rsidR="00F90BDC" w:rsidRDefault="00F90BDC">
      <w:r xmlns:w="http://schemas.openxmlformats.org/wordprocessingml/2006/main">
        <w:t xml:space="preserve">1. Matteuse 28:19-20 – Minge siis ja tehke õpetuseks kõik rahvad, ristides neid Isa ja Poja ja Püha Vaimu nimesse.</w:t>
      </w:r>
    </w:p>
    <w:p w14:paraId="7455E01E" w14:textId="77777777" w:rsidR="00F90BDC" w:rsidRDefault="00F90BDC"/>
    <w:p w14:paraId="1D83CD45" w14:textId="77777777" w:rsidR="00F90BDC" w:rsidRDefault="00F90BDC">
      <w:r xmlns:w="http://schemas.openxmlformats.org/wordprocessingml/2006/main">
        <w:t xml:space="preserve">20 Õpetades neid pidama kõike, mida ma olen teile käskinud, ja vaata, ma olen alati teiega maailma lõpuni. Aamen.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Roomlastele 10:8-10 – Aga mida see ütleb? Sõna on su lähedal, su suus ja su südames: see on usu sõna, mida me kuulutame;</w:t>
      </w:r>
    </w:p>
    <w:p w14:paraId="67CEC0BD" w14:textId="77777777" w:rsidR="00F90BDC" w:rsidRDefault="00F90BDC"/>
    <w:p w14:paraId="01C4FF4F" w14:textId="77777777" w:rsidR="00F90BDC" w:rsidRDefault="00F90BDC">
      <w:r xmlns:w="http://schemas.openxmlformats.org/wordprocessingml/2006/main">
        <w:t xml:space="preserve">9 Et kui sa oma suuga tunnistad Issandat Jeesust ja usud oma südames, et Jumal on ta surnuist üles äratanud, siis sa pääsed.</w:t>
      </w:r>
    </w:p>
    <w:p w14:paraId="7D833BB5" w14:textId="77777777" w:rsidR="00F90BDC" w:rsidRDefault="00F90BDC"/>
    <w:p w14:paraId="2E968FEF" w14:textId="77777777" w:rsidR="00F90BDC" w:rsidRDefault="00F90BDC">
      <w:r xmlns:w="http://schemas.openxmlformats.org/wordprocessingml/2006/main">
        <w:t xml:space="preserve">10 Sest südamega inimene usub õiguseks; ja suuga tunnistatakse päästeks.</w:t>
      </w:r>
    </w:p>
    <w:p w14:paraId="611C9412" w14:textId="77777777" w:rsidR="00F90BDC" w:rsidRDefault="00F90BDC"/>
    <w:p w14:paraId="206964FC" w14:textId="77777777" w:rsidR="00F90BDC" w:rsidRDefault="00F90BDC">
      <w:r xmlns:w="http://schemas.openxmlformats.org/wordprocessingml/2006/main">
        <w:t xml:space="preserve">Apostlite teod 2:42 Ja nad püsisid kindlalt apostlite õpetuses ja osaduses ning leivamurdmises ja palvetes.</w:t>
      </w:r>
    </w:p>
    <w:p w14:paraId="0653E759" w14:textId="77777777" w:rsidR="00F90BDC" w:rsidRDefault="00F90BDC"/>
    <w:p w14:paraId="5BDF05F7" w14:textId="77777777" w:rsidR="00F90BDC" w:rsidRDefault="00F90BDC">
      <w:r xmlns:w="http://schemas.openxmlformats.org/wordprocessingml/2006/main">
        <w:t xml:space="preserve">Algkirik pühendus apostlite õpetuste õppimisele, osadusele, leivamurdmisele ja palvele.</w:t>
      </w:r>
    </w:p>
    <w:p w14:paraId="15F4BD42" w14:textId="77777777" w:rsidR="00F90BDC" w:rsidRDefault="00F90BDC"/>
    <w:p w14:paraId="690D4F5C" w14:textId="77777777" w:rsidR="00F90BDC" w:rsidRDefault="00F90BDC">
      <w:r xmlns:w="http://schemas.openxmlformats.org/wordprocessingml/2006/main">
        <w:t xml:space="preserve">1. Kiriku alus: pühendumus apostlite õpetustele</w:t>
      </w:r>
    </w:p>
    <w:p w14:paraId="3EAA7A14" w14:textId="77777777" w:rsidR="00F90BDC" w:rsidRDefault="00F90BDC"/>
    <w:p w14:paraId="2D1A1C32" w14:textId="77777777" w:rsidR="00F90BDC" w:rsidRDefault="00F90BDC">
      <w:r xmlns:w="http://schemas.openxmlformats.org/wordprocessingml/2006/main">
        <w:t xml:space="preserve">2. Osaduse jõud: kuulumise õnnistuse kogemine</w:t>
      </w:r>
    </w:p>
    <w:p w14:paraId="5DB87637" w14:textId="77777777" w:rsidR="00F90BDC" w:rsidRDefault="00F90BDC"/>
    <w:p w14:paraId="089C03D6" w14:textId="77777777" w:rsidR="00F90BDC" w:rsidRDefault="00F90BDC">
      <w:r xmlns:w="http://schemas.openxmlformats.org/wordprocessingml/2006/main">
        <w:t xml:space="preserve">1. Koloslastele 3:16 Kristuse sõna elagu teis rikkalikult kõiges tarkuses; õpetades ja manitsedes üksteist psalmides, hümnides ja vaimulikes lauludes, lauldes armuga oma südames Issandale.</w:t>
      </w:r>
    </w:p>
    <w:p w14:paraId="644BD2C6" w14:textId="77777777" w:rsidR="00F90BDC" w:rsidRDefault="00F90BDC"/>
    <w:p w14:paraId="4BE1F24F" w14:textId="77777777" w:rsidR="00F90BDC" w:rsidRDefault="00F90BDC">
      <w:r xmlns:w="http://schemas.openxmlformats.org/wordprocessingml/2006/main">
        <w:t xml:space="preserve">2. Heebrealastele 10:24-25 Ja võtkem arvesse üksteist, et õhutada armastusele ja headele tegudele. Ärgem hülgagem oma kogunemist, nagu mõnel kombeks; vaid üksteist manitsedes ja seda enam, kui näete päeva lähenevat.</w:t>
      </w:r>
    </w:p>
    <w:p w14:paraId="3619AE9F" w14:textId="77777777" w:rsidR="00F90BDC" w:rsidRDefault="00F90BDC"/>
    <w:p w14:paraId="124CCF26" w14:textId="77777777" w:rsidR="00F90BDC" w:rsidRDefault="00F90BDC">
      <w:r xmlns:w="http://schemas.openxmlformats.org/wordprocessingml/2006/main">
        <w:t xml:space="preserve">Apostlite teod 2:43 Ja hirm tuli iga hinge peale ja apostlid tegid palju imesid ja tunnustähti.</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Hirm levis üle kogu rahva, kui apostlid tegid palju imelisi tunnustähti ja imesid.</w:t>
      </w:r>
    </w:p>
    <w:p w14:paraId="0F0A7642" w14:textId="77777777" w:rsidR="00F90BDC" w:rsidRDefault="00F90BDC"/>
    <w:p w14:paraId="1F6769B1" w14:textId="77777777" w:rsidR="00F90BDC" w:rsidRDefault="00F90BDC">
      <w:r xmlns:w="http://schemas.openxmlformats.org/wordprocessingml/2006/main">
        <w:t xml:space="preserve">1. Imede jõud: Jumala autoriteedi demonstreerimine</w:t>
      </w:r>
    </w:p>
    <w:p w14:paraId="5D4E691D" w14:textId="77777777" w:rsidR="00F90BDC" w:rsidRDefault="00F90BDC"/>
    <w:p w14:paraId="2423781F" w14:textId="77777777" w:rsidR="00F90BDC" w:rsidRDefault="00F90BDC">
      <w:r xmlns:w="http://schemas.openxmlformats.org/wordprocessingml/2006/main">
        <w:t xml:space="preserve">2. Hirmuga silmitsi seismine: ärevuse ja mure ületamine rasketel aegadel</w:t>
      </w:r>
    </w:p>
    <w:p w14:paraId="7FC3F707" w14:textId="77777777" w:rsidR="00F90BDC" w:rsidRDefault="00F90BDC"/>
    <w:p w14:paraId="1BE8C979" w14:textId="77777777" w:rsidR="00F90BDC" w:rsidRDefault="00F90BDC">
      <w:r xmlns:w="http://schemas.openxmlformats.org/wordprocessingml/2006/main">
        <w:t xml:space="preserve">1. Heebrealastele 2:3-4 – Kuidas me pääseme, kui jätame tähelepanuta nii suure pääste? mida Issand alguses hakkas rääkima ja mida meile kinnitasid need, kes teda kuulsid.</w:t>
      </w:r>
    </w:p>
    <w:p w14:paraId="4C85D93C" w14:textId="77777777" w:rsidR="00F90BDC" w:rsidRDefault="00F90BDC"/>
    <w:p w14:paraId="45EBA811" w14:textId="77777777" w:rsidR="00F90BDC" w:rsidRDefault="00F90BDC">
      <w:r xmlns:w="http://schemas.openxmlformats.org/wordprocessingml/2006/main">
        <w:t xml:space="preserve">4. 2. Korintlastele 12:9 – Ja ta ütles mulle: Sulle piisab minu armust, sest minu jõud saab täielikuks nõrkuses. Sellepärast ma kiidan hea meelega oma nõrkustest, et Kristuse vägi võiks minu peal puhata.</w:t>
      </w:r>
    </w:p>
    <w:p w14:paraId="7C9B62C6" w14:textId="77777777" w:rsidR="00F90BDC" w:rsidRDefault="00F90BDC"/>
    <w:p w14:paraId="70293485" w14:textId="77777777" w:rsidR="00F90BDC" w:rsidRDefault="00F90BDC">
      <w:r xmlns:w="http://schemas.openxmlformats.org/wordprocessingml/2006/main">
        <w:t xml:space="preserve">Apostlite teod 2:44 Ja kõik, kes uskusid, olid koos ja neil oli kõik ühine;</w:t>
      </w:r>
    </w:p>
    <w:p w14:paraId="77D0D669" w14:textId="77777777" w:rsidR="00F90BDC" w:rsidRDefault="00F90BDC"/>
    <w:p w14:paraId="21BE8357" w14:textId="77777777" w:rsidR="00F90BDC" w:rsidRDefault="00F90BDC">
      <w:r xmlns:w="http://schemas.openxmlformats.org/wordprocessingml/2006/main">
        <w:t xml:space="preserve">Usklikud jagasid kogu oma vara omavahel.</w:t>
      </w:r>
    </w:p>
    <w:p w14:paraId="24C16A90" w14:textId="77777777" w:rsidR="00F90BDC" w:rsidRDefault="00F90BDC"/>
    <w:p w14:paraId="2B21D481" w14:textId="77777777" w:rsidR="00F90BDC" w:rsidRDefault="00F90BDC">
      <w:r xmlns:w="http://schemas.openxmlformats.org/wordprocessingml/2006/main">
        <w:t xml:space="preserve">1. Suuremeelsuse jõud</w:t>
      </w:r>
    </w:p>
    <w:p w14:paraId="4BE22990" w14:textId="77777777" w:rsidR="00F90BDC" w:rsidRDefault="00F90BDC"/>
    <w:p w14:paraId="3E6144D7" w14:textId="77777777" w:rsidR="00F90BDC" w:rsidRDefault="00F90BDC">
      <w:r xmlns:w="http://schemas.openxmlformats.org/wordprocessingml/2006/main">
        <w:t xml:space="preserve">2. Kogukonna ilu</w:t>
      </w:r>
    </w:p>
    <w:p w14:paraId="349AC98B" w14:textId="77777777" w:rsidR="00F90BDC" w:rsidRDefault="00F90BDC"/>
    <w:p w14:paraId="3132A061" w14:textId="77777777" w:rsidR="00F90BDC" w:rsidRDefault="00F90BDC">
      <w:r xmlns:w="http://schemas.openxmlformats.org/wordprocessingml/2006/main">
        <w:t xml:space="preserve">1. Apostlite teod 4:32 - ? </w:t>
      </w:r>
      <w:r xmlns:w="http://schemas.openxmlformats.org/wordprocessingml/2006/main">
        <w:rPr>
          <w:rFonts w:ascii="맑은 고딕 Semilight" w:hAnsi="맑은 고딕 Semilight"/>
        </w:rPr>
        <w:t xml:space="preserve">쏯 </w:t>
      </w:r>
      <w:r xmlns:w="http://schemas.openxmlformats.org/wordprocessingml/2006/main">
        <w:t xml:space="preserve">ometi oli terve arv neid, kes uskusid, olid ühe südame ja hingega ning keegi ei öelnud, et ükski talle kuulunud asjadest on tema oma, kuid neil oli kõik ühine.??</w:t>
      </w:r>
    </w:p>
    <w:p w14:paraId="7E3F7CA1" w14:textId="77777777" w:rsidR="00F90BDC" w:rsidRDefault="00F90BDC"/>
    <w:p w14:paraId="649D330F" w14:textId="77777777" w:rsidR="00F90BDC" w:rsidRDefault="00F90BDC">
      <w:r xmlns:w="http://schemas.openxmlformats.org/wordprocessingml/2006/main">
        <w:t xml:space="preserve">2. 1. Korintlastele 13:4-7 – ? </w:t>
      </w:r>
      <w:r xmlns:w="http://schemas.openxmlformats.org/wordprocessingml/2006/main">
        <w:rPr>
          <w:rFonts w:ascii="맑은 고딕 Semilight" w:hAnsi="맑은 고딕 Semilight"/>
        </w:rPr>
        <w:t xml:space="preserve">쏬 </w:t>
      </w:r>
      <w:r xmlns:w="http://schemas.openxmlformats.org/wordprocessingml/2006/main">
        <w:t xml:space="preserve">ove on kannatlik ja lahke; armastus ei kadesta ega hoople; see ei ole üleolev ega ebaviisakas. See ei nõua oma teed; see ei ole ärrituv ega nördinud; ta ei rõõmusta ülekohtu üle, vaid rõõmustab koos tõega. Armastus talub kõike, usub kõike, loodab kõike, talub kõike.??</w:t>
      </w:r>
    </w:p>
    <w:p w14:paraId="7DBCA8FA" w14:textId="77777777" w:rsidR="00F90BDC" w:rsidRDefault="00F90BDC"/>
    <w:p w14:paraId="49AB798D" w14:textId="77777777" w:rsidR="00F90BDC" w:rsidRDefault="00F90BDC">
      <w:r xmlns:w="http://schemas.openxmlformats.org/wordprocessingml/2006/main">
        <w:t xml:space="preserve">Apostlite teod 2:45 Ja müüsid oma vara ja vara ning jagasid need kõigile, nagu iga inimene vajas.</w:t>
      </w:r>
    </w:p>
    <w:p w14:paraId="52630471" w14:textId="77777777" w:rsidR="00F90BDC" w:rsidRDefault="00F90BDC"/>
    <w:p w14:paraId="3BAE444F" w14:textId="77777777" w:rsidR="00F90BDC" w:rsidRDefault="00F90BDC">
      <w:r xmlns:w="http://schemas.openxmlformats.org/wordprocessingml/2006/main">
        <w:t xml:space="preserve">Varakristliku kiriku inimesed jagasid üksteisega oma vara, et rahuldada kirikukogukonna vajadusi.</w:t>
      </w:r>
    </w:p>
    <w:p w14:paraId="277F5BB3" w14:textId="77777777" w:rsidR="00F90BDC" w:rsidRDefault="00F90BDC"/>
    <w:p w14:paraId="5BEDA310" w14:textId="77777777" w:rsidR="00F90BDC" w:rsidRDefault="00F90BDC">
      <w:r xmlns:w="http://schemas.openxmlformats.org/wordprocessingml/2006/main">
        <w:t xml:space="preserve">1. Suuremeelsuse jõud kristlikus kogukonnas</w:t>
      </w:r>
    </w:p>
    <w:p w14:paraId="46959021" w14:textId="77777777" w:rsidR="00F90BDC" w:rsidRDefault="00F90BDC"/>
    <w:p w14:paraId="72C70A5E" w14:textId="77777777" w:rsidR="00F90BDC" w:rsidRDefault="00F90BDC">
      <w:r xmlns:w="http://schemas.openxmlformats.org/wordprocessingml/2006/main">
        <w:t xml:space="preserve">2. Üksteise eest hoolitsemine kirikus</w:t>
      </w:r>
    </w:p>
    <w:p w14:paraId="58E5A3D2" w14:textId="77777777" w:rsidR="00F90BDC" w:rsidRDefault="00F90BDC"/>
    <w:p w14:paraId="7CCA89E0" w14:textId="77777777" w:rsidR="00F90BDC" w:rsidRDefault="00F90BDC">
      <w:r xmlns:w="http://schemas.openxmlformats.org/wordprocessingml/2006/main">
        <w:t xml:space="preserve">1. Galaatlastele 6:2 – Kandke üksteise koormaid ja täitke nii Kristuse seadus.</w:t>
      </w:r>
    </w:p>
    <w:p w14:paraId="0118475F" w14:textId="77777777" w:rsidR="00F90BDC" w:rsidRDefault="00F90BDC"/>
    <w:p w14:paraId="1B76B7B1" w14:textId="77777777" w:rsidR="00F90BDC" w:rsidRDefault="00F90BDC">
      <w:r xmlns:w="http://schemas.openxmlformats.org/wordprocessingml/2006/main">
        <w:t xml:space="preserve">2. 1. Johannese 3:17 – Aga kui kellelgi on maailma vara ja ta näeb oma venda hädas, kuid sulgeb siiski oma südame tema ees, kuidas jääb siis Jumala armastus temasse?</w:t>
      </w:r>
    </w:p>
    <w:p w14:paraId="3471D346" w14:textId="77777777" w:rsidR="00F90BDC" w:rsidRDefault="00F90BDC"/>
    <w:p w14:paraId="0DC2FED6" w14:textId="77777777" w:rsidR="00F90BDC" w:rsidRDefault="00F90BDC">
      <w:r xmlns:w="http://schemas.openxmlformats.org/wordprocessingml/2006/main">
        <w:t xml:space="preserve">Apostlite teod 2:46 Ja nemad, kes viibisid iga päev üksmeelselt templis ja murdsid leiba majast majja, sõid oma liha rõõmsa ja ausa südamega,</w:t>
      </w:r>
    </w:p>
    <w:p w14:paraId="0CB6FDC6" w14:textId="77777777" w:rsidR="00F90BDC" w:rsidRDefault="00F90BDC"/>
    <w:p w14:paraId="63323C3A" w14:textId="77777777" w:rsidR="00F90BDC" w:rsidRDefault="00F90BDC">
      <w:r xmlns:w="http://schemas.openxmlformats.org/wordprocessingml/2006/main">
        <w:t xml:space="preserve">Varajane kogudus jätkas templisse kogunemist ning jagas üksteisega rõõmu ja ühtsusega eineid.</w:t>
      </w:r>
    </w:p>
    <w:p w14:paraId="193D7479" w14:textId="77777777" w:rsidR="00F90BDC" w:rsidRDefault="00F90BDC"/>
    <w:p w14:paraId="65A9F742" w14:textId="77777777" w:rsidR="00F90BDC" w:rsidRDefault="00F90BDC">
      <w:r xmlns:w="http://schemas.openxmlformats.org/wordprocessingml/2006/main">
        <w:t xml:space="preserve">1: Peaksime püüdma elada oma elu ühtsuses, nagu algkirik.</w:t>
      </w:r>
    </w:p>
    <w:p w14:paraId="447F8CBF" w14:textId="77777777" w:rsidR="00F90BDC" w:rsidRDefault="00F90BDC"/>
    <w:p w14:paraId="6C475932" w14:textId="77777777" w:rsidR="00F90BDC" w:rsidRDefault="00F90BDC">
      <w:r xmlns:w="http://schemas.openxmlformats.org/wordprocessingml/2006/main">
        <w:t xml:space="preserve">2: Usu üksteisega tähistamine toob meile rõõmu ja tugevdab meie usku.</w:t>
      </w:r>
    </w:p>
    <w:p w14:paraId="0835BCE4" w14:textId="77777777" w:rsidR="00F90BDC" w:rsidRDefault="00F90BDC"/>
    <w:p w14:paraId="109C35B2" w14:textId="77777777" w:rsidR="00F90BDC" w:rsidRDefault="00F90BDC">
      <w:r xmlns:w="http://schemas.openxmlformats.org/wordprocessingml/2006/main">
        <w:t xml:space="preserve">1: Efeslastele 4:3, ? </w:t>
      </w:r>
      <w:r xmlns:w="http://schemas.openxmlformats.org/wordprocessingml/2006/main">
        <w:rPr>
          <w:rFonts w:ascii="맑은 고딕 Semilight" w:hAnsi="맑은 고딕 Semilight"/>
        </w:rPr>
        <w:t xml:space="preserve">쏮 </w:t>
      </w:r>
      <w:r xmlns:w="http://schemas.openxmlformats.org/wordprocessingml/2006/main">
        <w:t xml:space="preserve">teeb kõik endast oleneva, et hoida Vaimu ühtsust rahusideme kaudu.??</w:t>
      </w:r>
    </w:p>
    <w:p w14:paraId="53C4B059" w14:textId="77777777" w:rsidR="00F90BDC" w:rsidRDefault="00F90BDC"/>
    <w:p w14:paraId="3BAE397F" w14:textId="77777777" w:rsidR="00F90BDC" w:rsidRDefault="00F90BDC">
      <w:r xmlns:w="http://schemas.openxmlformats.org/wordprocessingml/2006/main">
        <w:t xml:space="preserve">2: Psalm 133:1, ? </w:t>
      </w:r>
      <w:r xmlns:w="http://schemas.openxmlformats.org/wordprocessingml/2006/main">
        <w:rPr>
          <w:rFonts w:ascii="맑은 고딕 Semilight" w:hAnsi="맑은 고딕 Semilight"/>
        </w:rPr>
        <w:t xml:space="preserve">쏝 </w:t>
      </w:r>
      <w:r xmlns:w="http://schemas.openxmlformats.org/wordprocessingml/2006/main">
        <w:t xml:space="preserve">ehold, kui hea ja meeldiv on vendadel ühtsuses koos elada!??</w:t>
      </w:r>
    </w:p>
    <w:p w14:paraId="25E09DF2" w14:textId="77777777" w:rsidR="00F90BDC" w:rsidRDefault="00F90BDC"/>
    <w:p w14:paraId="35181A77" w14:textId="77777777" w:rsidR="00F90BDC" w:rsidRDefault="00F90BDC">
      <w:r xmlns:w="http://schemas.openxmlformats.org/wordprocessingml/2006/main">
        <w:t xml:space="preserve">Apostlite teod 2:47 Jumalat kiites ja kogu rahva seas armu. Ja Issand lisas kogudusse iga päev neid, kes peaksid saama päästetud.</w:t>
      </w:r>
    </w:p>
    <w:p w14:paraId="78BC20FE" w14:textId="77777777" w:rsidR="00F90BDC" w:rsidRDefault="00F90BDC"/>
    <w:p w14:paraId="644AA157" w14:textId="77777777" w:rsidR="00F90BDC" w:rsidRDefault="00F90BDC">
      <w:r xmlns:w="http://schemas.openxmlformats.org/wordprocessingml/2006/main">
        <w:t xml:space="preserve">Inimesed kiitsid Issandat ja soosisid teda. Selle tulemusena lisas Issand kogudusse iga päev päästetuid.</w:t>
      </w:r>
    </w:p>
    <w:p w14:paraId="1E1C6431" w14:textId="77777777" w:rsidR="00F90BDC" w:rsidRDefault="00F90BDC"/>
    <w:p w14:paraId="423C809F" w14:textId="77777777" w:rsidR="00F90BDC" w:rsidRDefault="00F90BDC">
      <w:r xmlns:w="http://schemas.openxmlformats.org/wordprocessingml/2006/main">
        <w:t xml:space="preserve">1: Me peaksime alati kiitma Issandat ja olema Tema poolt soositud.</w:t>
      </w:r>
    </w:p>
    <w:p w14:paraId="261F1EEB" w14:textId="77777777" w:rsidR="00F90BDC" w:rsidRDefault="00F90BDC"/>
    <w:p w14:paraId="12F1D7F8" w14:textId="77777777" w:rsidR="00F90BDC" w:rsidRDefault="00F90BDC">
      <w:r xmlns:w="http://schemas.openxmlformats.org/wordprocessingml/2006/main">
        <w:t xml:space="preserve">2: Me peaksime püüdlema selle poole, et saada päästetud ja olla lisatud kogudusse iga päev.</w:t>
      </w:r>
    </w:p>
    <w:p w14:paraId="62F6FA37" w14:textId="77777777" w:rsidR="00F90BDC" w:rsidRDefault="00F90BDC"/>
    <w:p w14:paraId="37EA07DE" w14:textId="77777777" w:rsidR="00F90BDC" w:rsidRDefault="00F90BDC">
      <w:r xmlns:w="http://schemas.openxmlformats.org/wordprocessingml/2006/main">
        <w:t xml:space="preserve">1: Psalmid 103:1-2 "Kiida, mu hing, Issandat ja kõike, mis on minu sees, tema püha nime! Kiida, mu hing, Issandat ja ära unusta kõiki tema hüvesid!"</w:t>
      </w:r>
    </w:p>
    <w:p w14:paraId="283C9B1A" w14:textId="77777777" w:rsidR="00F90BDC" w:rsidRDefault="00F90BDC"/>
    <w:p w14:paraId="38170AEA" w14:textId="77777777" w:rsidR="00F90BDC" w:rsidRDefault="00F90BDC">
      <w:r xmlns:w="http://schemas.openxmlformats.org/wordprocessingml/2006/main">
        <w:t xml:space="preserve">2: Apostlite teod 3:19 "Parandage siis meelt ja pöörduge, et teie patud kustutataks, et kosutusajad tuleksid Issanda palge ees."</w:t>
      </w:r>
    </w:p>
    <w:p w14:paraId="670A7E02" w14:textId="77777777" w:rsidR="00F90BDC" w:rsidRDefault="00F90BDC"/>
    <w:p w14:paraId="2EA4F36F" w14:textId="77777777" w:rsidR="00F90BDC" w:rsidRDefault="00F90BDC">
      <w:r xmlns:w="http://schemas.openxmlformats.org/wordprocessingml/2006/main">
        <w:t xml:space="preserve">Apostlite tegude 3. peatükis kirjeldatakse, kuidas Peetrus tervendas lonkava kerjuse ja tema järgnenud jutluse Saalomoni portikus.</w:t>
      </w:r>
    </w:p>
    <w:p w14:paraId="091BB4EE" w14:textId="77777777" w:rsidR="00F90BDC" w:rsidRDefault="00F90BDC"/>
    <w:p w14:paraId="06F8CC81" w14:textId="77777777" w:rsidR="00F90BDC" w:rsidRDefault="00F90BDC">
      <w:r xmlns:w="http://schemas.openxmlformats.org/wordprocessingml/2006/main">
        <w:t xml:space="preserve">1. lõik: Peatükk algab sellega, et Peetrus ja Johannes lähevad palve ajal templisse. Nad kohtuvad sünnist saadik lonkava mehega, keda kanti kauniks kutsutava templivärava juurde, kus teda pandi iga päev templiõuedesse minejate käest kerjama. Kui ta nägi Peetrust ja Johannest sisenemas, küsis ta neilt raha. Kuid Peetrus vaatas talle otse otsa, nagu ka Johannes. Siis ütles Peetrus: "Hõbedat ega kulda mul ei ole, aga mis mul on, selle ma annan teile. Naatsareti Jeesuse Kristuse nimel, käige!" Tema paremast käest võtmine aitas tal koheselt püsti tõusta jalad, pahkluud muutusid tugevaks, hakkas kõndima ja läks koos nendega templiväljakutesse kõndides hüppades Jumalat kiites (Ap 3:1-8).</w:t>
      </w:r>
    </w:p>
    <w:p w14:paraId="11CA33A1" w14:textId="77777777" w:rsidR="00F90BDC" w:rsidRDefault="00F90BDC"/>
    <w:p w14:paraId="152B54E6" w14:textId="77777777" w:rsidR="00F90BDC" w:rsidRDefault="00F90BDC">
      <w:r xmlns:w="http://schemas.openxmlformats.org/wordprocessingml/2006/main">
        <w:t xml:space="preserve">2. lõik: Kõik inimesed nägid teda kõndimas kiitmas Jumal tundis ta ära sama mees, kes istus kerjamas. Ilus värav oli täis imestust ja imestus juhtus Võimaluse nähes Peetrus pöördus rahvahulga poole, selgitades, et nad ei pannud selle mehe kõndima mitte nende endi jõu või jumalakartlikkusega, vaid usuga Jeesuse nimel, kelle Jumal austas, kellest nad olid üle andnud, salgas Pilatuse ees, kuigi ta oli otsustanud ta lahti lasta, Püha Õige palus mõrvarit vabastada, tapeti autori elu, kuid Jumal äratas surnud, kes tunnistasid (Ap 3:9-15).</w:t>
      </w:r>
    </w:p>
    <w:p w14:paraId="3A64B1E1" w14:textId="77777777" w:rsidR="00F90BDC" w:rsidRDefault="00F90BDC"/>
    <w:p w14:paraId="4408D2AA" w14:textId="77777777" w:rsidR="00F90BDC" w:rsidRDefault="00F90BDC">
      <w:r xmlns:w="http://schemas.openxmlformats.org/wordprocessingml/2006/main">
        <w:t xml:space="preserve">3. lõik: Jeesuse nimi ja usk, mis tulevad Tema kaudu, on selle mehe täielikult terveks teinud, nagu kõik selgelt näevad. Nüüd teavad vennad, et teie juhid käitusid teadmatuses, kuid sel viisil täitis Jumal selle, mida Ta ennustas kõigi prohvetite kaudu, öeldes, et Tema Messias kannatab, nii et parandage meelt, pöörake tagasi kustutatud patud ajad kosutav võib tulla Issand võib saata Messia, kes on teie jaoks juba määratud Jeesus peab jääma taevasse, kuni saabub aeg. sest Jumal taastab kõik, nagu Ta on ammu lubanud oma pühade prohvetite kaudu (Ap 3:16-21). Ta jätkab oma jutlust, viidates Mooses Samuelile teistele prohvetitele, kes kõnelesid nendest päevadest, lõpetades sellega: "Te olete pärijad, prohvetid, lepingu, mille Jumal sõlmis teie esivanematega, kui Aabraham ütles: "Sinu järglaste kaudu õnnistatakse kõiki maad." Kui Jumal oma sulase üles äratas, siis õnnistage teid, kui olete kõik kurjalt teelt ära pöördunud” (Ap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Apostlite teod 3:1 Peetrus ja Johannes läksid palvetunnil, üheksandal tunnil, koos üles templisse.</w:t>
      </w:r>
    </w:p>
    <w:p w14:paraId="1BB9CDDC" w14:textId="77777777" w:rsidR="00F90BDC" w:rsidRDefault="00F90BDC"/>
    <w:p w14:paraId="421B25E5" w14:textId="77777777" w:rsidR="00F90BDC" w:rsidRDefault="00F90BDC">
      <w:r xmlns:w="http://schemas.openxmlformats.org/wordprocessingml/2006/main">
        <w:t xml:space="preserve">Peetrus ja Johannes läksid üheksandal tunnil templisse palvetama.</w:t>
      </w:r>
    </w:p>
    <w:p w14:paraId="2689AC24" w14:textId="77777777" w:rsidR="00F90BDC" w:rsidRDefault="00F90BDC"/>
    <w:p w14:paraId="0A9DB4C7" w14:textId="77777777" w:rsidR="00F90BDC" w:rsidRDefault="00F90BDC">
      <w:r xmlns:w="http://schemas.openxmlformats.org/wordprocessingml/2006/main">
        <w:t xml:space="preserve">1. Palve ja Jumalale pühendumise tähtsus.</w:t>
      </w:r>
    </w:p>
    <w:p w14:paraId="5F2CE5A5" w14:textId="77777777" w:rsidR="00F90BDC" w:rsidRDefault="00F90BDC"/>
    <w:p w14:paraId="5872E35A" w14:textId="77777777" w:rsidR="00F90BDC" w:rsidRDefault="00F90BDC">
      <w:r xmlns:w="http://schemas.openxmlformats.org/wordprocessingml/2006/main">
        <w:t xml:space="preserve">2. Usu jõud ja kuidas see võib mägesid liigutada.</w:t>
      </w:r>
    </w:p>
    <w:p w14:paraId="4A88C990" w14:textId="77777777" w:rsidR="00F90BDC" w:rsidRDefault="00F90BDC"/>
    <w:p w14:paraId="7CA9794B" w14:textId="77777777" w:rsidR="00F90BDC" w:rsidRDefault="00F90BDC">
      <w:r xmlns:w="http://schemas.openxmlformats.org/wordprocessingml/2006/main">
        <w:t xml:space="preserve">1. 1. Tessalooniklastele 5:17 – Palvetage lakkamatult.</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Matteuse 17:20 – Ta ütles neile: „Teie vähese usu pärast. Sest tõesti, ma ütlen teile, kui teil on usku nagu sinepiseemne, siis te ütleksite sellele mäele: Liigu siit sinna, ja see liigub ja miski pole teile võimatu.</w:t>
      </w:r>
    </w:p>
    <w:p w14:paraId="7309A3FC" w14:textId="77777777" w:rsidR="00F90BDC" w:rsidRDefault="00F90BDC"/>
    <w:p w14:paraId="53E4FECB" w14:textId="77777777" w:rsidR="00F90BDC" w:rsidRDefault="00F90BDC">
      <w:r xmlns:w="http://schemas.openxmlformats.org/wordprocessingml/2006/main">
        <w:t xml:space="preserve">Apostlite teod 3:2 Ja kanti kanti üht meest, kes oli oma emaüsast peale jalutu ja keda nad panid iga päev ilusaks kutsutava templi värava ette, et paluda almust nende käest, kes templisse läksid.</w:t>
      </w:r>
    </w:p>
    <w:p w14:paraId="130FA284" w14:textId="77777777" w:rsidR="00F90BDC" w:rsidRDefault="00F90BDC"/>
    <w:p w14:paraId="59DA6397" w14:textId="77777777" w:rsidR="00F90BDC" w:rsidRDefault="00F90BDC">
      <w:r xmlns:w="http://schemas.openxmlformats.org/wordprocessingml/2006/main">
        <w:t xml:space="preserve">Sünnist saadik lonkav mees kanti kauniks nimetatud templi väravasse, kus ta palus templisse sisenejatelt almust.</w:t>
      </w:r>
    </w:p>
    <w:p w14:paraId="2A2B7631" w14:textId="77777777" w:rsidR="00F90BDC" w:rsidRDefault="00F90BDC"/>
    <w:p w14:paraId="60620393" w14:textId="77777777" w:rsidR="00F90BDC" w:rsidRDefault="00F90BDC">
      <w:r xmlns:w="http://schemas.openxmlformats.org/wordprocessingml/2006/main">
        <w:t xml:space="preserve">1. Usu jõud: kuidas Jumal tervendab usklikke</w:t>
      </w:r>
    </w:p>
    <w:p w14:paraId="2B300D13" w14:textId="77777777" w:rsidR="00F90BDC" w:rsidRDefault="00F90BDC"/>
    <w:p w14:paraId="6D72503E" w14:textId="77777777" w:rsidR="00F90BDC" w:rsidRDefault="00F90BDC">
      <w:r xmlns:w="http://schemas.openxmlformats.org/wordprocessingml/2006/main">
        <w:t xml:space="preserve">2. Kaastunde jõud: kuidas me saame midagi muuta</w:t>
      </w:r>
    </w:p>
    <w:p w14:paraId="557D3928" w14:textId="77777777" w:rsidR="00F90BDC" w:rsidRDefault="00F90BDC"/>
    <w:p w14:paraId="40069D41" w14:textId="77777777" w:rsidR="00F90BDC" w:rsidRDefault="00F90BDC">
      <w:r xmlns:w="http://schemas.openxmlformats.org/wordprocessingml/2006/main">
        <w:t xml:space="preserve">1. Luuka 4:18-19 – „Issanda Vaim on minu peal, sest ta on mind võidnud vaestele evangeeliumi kuulutama; ta on mind läkitanud tervendama murtud südameid, kuulutama vangidele pääsemist ja pimedatele nägemise saamist, vabastama neid, kes on murtud."</w:t>
      </w:r>
    </w:p>
    <w:p w14:paraId="58CBABC4" w14:textId="77777777" w:rsidR="00F90BDC" w:rsidRDefault="00F90BDC"/>
    <w:p w14:paraId="18896049" w14:textId="77777777" w:rsidR="00F90BDC" w:rsidRDefault="00F90BDC">
      <w:r xmlns:w="http://schemas.openxmlformats.org/wordprocessingml/2006/main">
        <w:t xml:space="preserve">2. Roomlastele 8:28 – „Ja me teame, et neile, kes Jumalat armastavad, neile, kes on kutsutud tema kavatsuse järgi, tuleb kõik kasuks.”</w:t>
      </w:r>
    </w:p>
    <w:p w14:paraId="693FA171" w14:textId="77777777" w:rsidR="00F90BDC" w:rsidRDefault="00F90BDC"/>
    <w:p w14:paraId="49214C7C" w14:textId="77777777" w:rsidR="00F90BDC" w:rsidRDefault="00F90BDC">
      <w:r xmlns:w="http://schemas.openxmlformats.org/wordprocessingml/2006/main">
        <w:t xml:space="preserve">Apostlite teod 3:3 Kui ta nägi Peetrust ja Johannest templisse minemas, palus ta almust.</w:t>
      </w:r>
    </w:p>
    <w:p w14:paraId="1D80021F" w14:textId="77777777" w:rsidR="00F90BDC" w:rsidRDefault="00F90BDC"/>
    <w:p w14:paraId="52DE2744" w14:textId="77777777" w:rsidR="00F90BDC" w:rsidRDefault="00F90BDC">
      <w:r xmlns:w="http://schemas.openxmlformats.org/wordprocessingml/2006/main">
        <w:t xml:space="preserve">Mees templis palus Peetruselt ja Johanneselt almust.</w:t>
      </w:r>
    </w:p>
    <w:p w14:paraId="2F954AE6" w14:textId="77777777" w:rsidR="00F90BDC" w:rsidRDefault="00F90BDC"/>
    <w:p w14:paraId="0D672250" w14:textId="77777777" w:rsidR="00F90BDC" w:rsidRDefault="00F90BDC">
      <w:r xmlns:w="http://schemas.openxmlformats.org/wordprocessingml/2006/main">
        <w:t xml:space="preserve">1. Suuremeelsuse jõud: andmise õnnistuse mõistmine</w:t>
      </w:r>
    </w:p>
    <w:p w14:paraId="489C18D9" w14:textId="77777777" w:rsidR="00F90BDC" w:rsidRDefault="00F90BDC"/>
    <w:p w14:paraId="2772291B" w14:textId="77777777" w:rsidR="00F90BDC" w:rsidRDefault="00F90BDC">
      <w:r xmlns:w="http://schemas.openxmlformats.org/wordprocessingml/2006/main">
        <w:t xml:space="preserve">2. Õppige usaldama Jumalat abivajajatel aegadel</w:t>
      </w:r>
    </w:p>
    <w:p w14:paraId="619FB657" w14:textId="77777777" w:rsidR="00F90BDC" w:rsidRDefault="00F90BDC"/>
    <w:p w14:paraId="47231706" w14:textId="77777777" w:rsidR="00F90BDC" w:rsidRDefault="00F90BDC">
      <w:r xmlns:w="http://schemas.openxmlformats.org/wordprocessingml/2006/main">
        <w:t xml:space="preserve">1. Matteuse 6:19-21 „Ärge koguge endale aardeid maa peale, kus koi ja rooste hävitavad ning kus vargad sisse murravad ja varastavad, vaid koguge endale aardeid taevasse, kus ei koi ega rooste hävita ja kus vargad ära murra ja varasta. Sest kus on su aare, seal on ka sinu süda.</w:t>
      </w:r>
    </w:p>
    <w:p w14:paraId="28371ED8" w14:textId="77777777" w:rsidR="00F90BDC" w:rsidRDefault="00F90BDC"/>
    <w:p w14:paraId="65A6F9E4" w14:textId="77777777" w:rsidR="00F90BDC" w:rsidRDefault="00F90BDC">
      <w:r xmlns:w="http://schemas.openxmlformats.org/wordprocessingml/2006/main">
        <w:t xml:space="preserve">2. Luuka 6:38 „Andke, siis antakse teile. Hea mõõt, alla surutud, kokku raputatud, üle jooksnud, pannakse sülle. Sest teie kasutatava mõõduga mõõdetakse seda teile tagasi.</w:t>
      </w:r>
    </w:p>
    <w:p w14:paraId="51CD8D39" w14:textId="77777777" w:rsidR="00F90BDC" w:rsidRDefault="00F90BDC"/>
    <w:p w14:paraId="55AFA50A" w14:textId="77777777" w:rsidR="00F90BDC" w:rsidRDefault="00F90BDC">
      <w:r xmlns:w="http://schemas.openxmlformats.org/wordprocessingml/2006/main">
        <w:t xml:space="preserve">Apostlite teod 3:4 Ja Peetrus vaatas koos Johannesega oma silmad tema peale ja ütles: "Vaata meie peale!"</w:t>
      </w:r>
    </w:p>
    <w:p w14:paraId="4E5B4899" w14:textId="77777777" w:rsidR="00F90BDC" w:rsidRDefault="00F90BDC"/>
    <w:p w14:paraId="1EFCF8DD" w14:textId="77777777" w:rsidR="00F90BDC" w:rsidRDefault="00F90BDC">
      <w:r xmlns:w="http://schemas.openxmlformats.org/wordprocessingml/2006/main">
        <w:t xml:space="preserve">Lõik kirjeldab, et Peetrus ja Johannes vaatavad pingsalt ühte meest.</w:t>
      </w:r>
    </w:p>
    <w:p w14:paraId="69E4039C" w14:textId="77777777" w:rsidR="00F90BDC" w:rsidRDefault="00F90BDC"/>
    <w:p w14:paraId="6B6B62E4" w14:textId="77777777" w:rsidR="00F90BDC" w:rsidRDefault="00F90BDC">
      <w:r xmlns:w="http://schemas.openxmlformats.org/wordprocessingml/2006/main">
        <w:t xml:space="preserve">1. "Vaadake meid: tahtlike pilkude jõud"</w:t>
      </w:r>
    </w:p>
    <w:p w14:paraId="11BDC243" w14:textId="77777777" w:rsidR="00F90BDC" w:rsidRDefault="00F90BDC"/>
    <w:p w14:paraId="37D23A84" w14:textId="77777777" w:rsidR="00F90BDC" w:rsidRDefault="00F90BDC">
      <w:r xmlns:w="http://schemas.openxmlformats.org/wordprocessingml/2006/main">
        <w:t xml:space="preserve">2. "Ühis olemise tugevus: ühe pilguga ühendamine"</w:t>
      </w:r>
    </w:p>
    <w:p w14:paraId="171B99F2" w14:textId="77777777" w:rsidR="00F90BDC" w:rsidRDefault="00F90BDC"/>
    <w:p w14:paraId="18ED910A" w14:textId="77777777" w:rsidR="00F90BDC" w:rsidRDefault="00F90BDC">
      <w:r xmlns:w="http://schemas.openxmlformats.org/wordprocessingml/2006/main">
        <w:t xml:space="preserve">1. "Las oma silmad vaatavad otse ette; suunake pilk otse enda ette." — Õpetussõnad 4:25</w:t>
      </w:r>
    </w:p>
    <w:p w14:paraId="6CE1E1FB" w14:textId="77777777" w:rsidR="00F90BDC" w:rsidRDefault="00F90BDC"/>
    <w:p w14:paraId="30A7409D" w14:textId="77777777" w:rsidR="00F90BDC" w:rsidRDefault="00F90BDC">
      <w:r xmlns:w="http://schemas.openxmlformats.org/wordprocessingml/2006/main">
        <w:t xml:space="preserve">2. "Ära vaata enda ümber paremale ega vasakule, hoia oma jalga kurja eest." — Õpetussõnad 4:27</w:t>
      </w:r>
    </w:p>
    <w:p w14:paraId="1B668634" w14:textId="77777777" w:rsidR="00F90BDC" w:rsidRDefault="00F90BDC"/>
    <w:p w14:paraId="47373116" w14:textId="77777777" w:rsidR="00F90BDC" w:rsidRDefault="00F90BDC">
      <w:r xmlns:w="http://schemas.openxmlformats.org/wordprocessingml/2006/main">
        <w:t xml:space="preserve">Apostlite teod 3:5 Ja ta kuulas neid, lootes neilt midagi saada.</w:t>
      </w:r>
    </w:p>
    <w:p w14:paraId="2B62FBAD" w14:textId="77777777" w:rsidR="00F90BDC" w:rsidRDefault="00F90BDC"/>
    <w:p w14:paraId="0F5DD7CB" w14:textId="77777777" w:rsidR="00F90BDC" w:rsidRDefault="00F90BDC">
      <w:r xmlns:w="http://schemas.openxmlformats.org/wordprocessingml/2006/main">
        <w:t xml:space="preserve">Peetruse ja Johannese juurde tuli mees, kes lootis neilt midagi saada.</w:t>
      </w:r>
    </w:p>
    <w:p w14:paraId="1E2C4636" w14:textId="77777777" w:rsidR="00F90BDC" w:rsidRDefault="00F90BDC"/>
    <w:p w14:paraId="238E59B0" w14:textId="77777777" w:rsidR="00F90BDC" w:rsidRDefault="00F90BDC">
      <w:r xmlns:w="http://schemas.openxmlformats.org/wordprocessingml/2006/main">
        <w:t xml:space="preserve">1. Suuremeelsuse jõud: õppimine andma midagi vastu ootamata.</w:t>
      </w:r>
    </w:p>
    <w:p w14:paraId="27138723" w14:textId="77777777" w:rsidR="00F90BDC" w:rsidRDefault="00F90BDC"/>
    <w:p w14:paraId="33340728" w14:textId="77777777" w:rsidR="00F90BDC" w:rsidRDefault="00F90BDC">
      <w:r xmlns:w="http://schemas.openxmlformats.org/wordprocessingml/2006/main">
        <w:t xml:space="preserve">2. Usu jõud: usaldage Jumalat kõigi teie vajaduste rahuldamiseks.</w:t>
      </w:r>
    </w:p>
    <w:p w14:paraId="6E036145" w14:textId="77777777" w:rsidR="00F90BDC" w:rsidRDefault="00F90BDC"/>
    <w:p w14:paraId="12B788CF" w14:textId="77777777" w:rsidR="00F90BDC" w:rsidRDefault="00F90BDC">
      <w:r xmlns:w="http://schemas.openxmlformats.org/wordprocessingml/2006/main">
        <w:t xml:space="preserve">1. Jaakobuse 1:17 – Iga hea and ja iga täiuslik kingitus on ülalt ja tuleb alla valguse Isalt, kelle juures ei ole muutlikkust ega muutumise varju.</w:t>
      </w:r>
    </w:p>
    <w:p w14:paraId="260820AD" w14:textId="77777777" w:rsidR="00F90BDC" w:rsidRDefault="00F90BDC"/>
    <w:p w14:paraId="20DA5E86" w14:textId="77777777" w:rsidR="00F90BDC" w:rsidRDefault="00F90BDC">
      <w:r xmlns:w="http://schemas.openxmlformats.org/wordprocessingml/2006/main">
        <w:t xml:space="preserve">2. 2. Korintlastele 9:10-11 – Nüüd, kes külvajale seemet jagab, teenib nii teie toiduks leiba kui ka kasvatab teie külvatud seemet ja kasvatab teie õiguse vilju; Olles kõiges rikastatud kõige rikkalikuks, mis põhjustab meie kaudu tänu Jumalale.</w:t>
      </w:r>
    </w:p>
    <w:p w14:paraId="7468EDB4" w14:textId="77777777" w:rsidR="00F90BDC" w:rsidRDefault="00F90BDC"/>
    <w:p w14:paraId="787406FA" w14:textId="77777777" w:rsidR="00F90BDC" w:rsidRDefault="00F90BDC">
      <w:r xmlns:w="http://schemas.openxmlformats.org/wordprocessingml/2006/main">
        <w:t xml:space="preserve">Apostlite teod 3:6 Peetrus ütles: "Hõbedat ja kulda mul pole; aga need, mis mul on, annan sulle: Naatsareti Jeesuse Kristuse nimel tõuse üles ja kõnni.</w:t>
      </w:r>
    </w:p>
    <w:p w14:paraId="163C96F0" w14:textId="77777777" w:rsidR="00F90BDC" w:rsidRDefault="00F90BDC"/>
    <w:p w14:paraId="2D77413E" w14:textId="77777777" w:rsidR="00F90BDC" w:rsidRDefault="00F90BDC">
      <w:r xmlns:w="http://schemas.openxmlformats.org/wordprocessingml/2006/main">
        <w:t xml:space="preserve">Peetrus tervendab jalutu mehe, kuulutades Naatsareti Jeesuse Kristuse nime.</w:t>
      </w:r>
    </w:p>
    <w:p w14:paraId="530EA903" w14:textId="77777777" w:rsidR="00F90BDC" w:rsidRDefault="00F90BDC"/>
    <w:p w14:paraId="7476A87C" w14:textId="77777777" w:rsidR="00F90BDC" w:rsidRDefault="00F90BDC">
      <w:r xmlns:w="http://schemas.openxmlformats.org/wordprocessingml/2006/main">
        <w:t xml:space="preserve">1. Jeesuse nime jõud: Jumala imede kogemine Kristuse kaudu</w:t>
      </w:r>
    </w:p>
    <w:p w14:paraId="072A996E" w14:textId="77777777" w:rsidR="00F90BDC" w:rsidRDefault="00F90BDC"/>
    <w:p w14:paraId="084CD885" w14:textId="77777777" w:rsidR="00F90BDC" w:rsidRDefault="00F90BDC">
      <w:r xmlns:w="http://schemas.openxmlformats.org/wordprocessingml/2006/main">
        <w:t xml:space="preserve">2. Jeesus: Elu ja tervenemise allikas</w:t>
      </w:r>
    </w:p>
    <w:p w14:paraId="071B2BB4" w14:textId="77777777" w:rsidR="00F90BDC" w:rsidRDefault="00F90BDC"/>
    <w:p w14:paraId="38685383" w14:textId="77777777" w:rsidR="00F90BDC" w:rsidRDefault="00F90BDC">
      <w:r xmlns:w="http://schemas.openxmlformats.org/wordprocessingml/2006/main">
        <w:t xml:space="preserve">1. Johannese 14:12 – "Tõesti, tõesti, ma ütlen teile: kes minusse usub, see teeb ka neid tegusid, mida mina teen, ja ta teeb suuremaid kui need, sest ma lähen Isa juurde."</w:t>
      </w:r>
    </w:p>
    <w:p w14:paraId="15588822" w14:textId="77777777" w:rsidR="00F90BDC" w:rsidRDefault="00F90BDC"/>
    <w:p w14:paraId="006B3508" w14:textId="77777777" w:rsidR="00F90BDC" w:rsidRDefault="00F90BDC">
      <w:r xmlns:w="http://schemas.openxmlformats.org/wordprocessingml/2006/main">
        <w:t xml:space="preserve">2. Matteuse 8:3 – "Ja Jeesus sirutas oma käe ja puudutas teda, öeldes: "Ma tahan; saa puhtaks." Ja kohe sai ta pidalitõbist puhtaks."</w:t>
      </w:r>
    </w:p>
    <w:p w14:paraId="2BDE1B9F" w14:textId="77777777" w:rsidR="00F90BDC" w:rsidRDefault="00F90BDC"/>
    <w:p w14:paraId="02D66095" w14:textId="77777777" w:rsidR="00F90BDC" w:rsidRDefault="00F90BDC">
      <w:r xmlns:w="http://schemas.openxmlformats.org/wordprocessingml/2006/main">
        <w:t xml:space="preserve">Apostlite teod 3:7 Ja ta võttis ta paremast käest ja tõstis ta üles; ja kohe said ta jalad ja pahkluu luud tugevaks.</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Mees sai Jeesuse väe läbi terveks ja suutis püsti tõusta.</w:t>
      </w:r>
    </w:p>
    <w:p w14:paraId="2E5F6408" w14:textId="77777777" w:rsidR="00F90BDC" w:rsidRDefault="00F90BDC"/>
    <w:p w14:paraId="1C8D59C8" w14:textId="77777777" w:rsidR="00F90BDC" w:rsidRDefault="00F90BDC">
      <w:r xmlns:w="http://schemas.openxmlformats.org/wordprocessingml/2006/main">
        <w:t xml:space="preserve">1: Jeesuse vägi tervendab</w:t>
      </w:r>
    </w:p>
    <w:p w14:paraId="75B9FD15" w14:textId="77777777" w:rsidR="00F90BDC" w:rsidRDefault="00F90BDC"/>
    <w:p w14:paraId="7B2F0E01" w14:textId="77777777" w:rsidR="00F90BDC" w:rsidRDefault="00F90BDC">
      <w:r xmlns:w="http://schemas.openxmlformats.org/wordprocessingml/2006/main">
        <w:t xml:space="preserve">2: Usu ootamatu tugevus</w:t>
      </w:r>
    </w:p>
    <w:p w14:paraId="57393479" w14:textId="77777777" w:rsidR="00F90BDC" w:rsidRDefault="00F90BDC"/>
    <w:p w14:paraId="489EE664" w14:textId="77777777" w:rsidR="00F90BDC" w:rsidRDefault="00F90BDC">
      <w:r xmlns:w="http://schemas.openxmlformats.org/wordprocessingml/2006/main">
        <w:t xml:space="preserve">1: Matteuse 9:2 - Ja vaata, nad tõid tema juurde ühe halvatud mehe, kes lamas voodil. Ja Jeesus, nähes nende usku, ütles halvatule; Poeg, ole hea tujuga; sinu patud antakse sulle andeks.</w:t>
      </w:r>
    </w:p>
    <w:p w14:paraId="12F95B67" w14:textId="77777777" w:rsidR="00F90BDC" w:rsidRDefault="00F90BDC"/>
    <w:p w14:paraId="0334466E" w14:textId="77777777" w:rsidR="00F90BDC" w:rsidRDefault="00F90BDC">
      <w:r xmlns:w="http://schemas.openxmlformats.org/wordprocessingml/2006/main">
        <w:t xml:space="preserve">2: Apostlite teod 10:38 – Kuidas Jumal võidis Jeesust Naatsaretist Püha Vaimu ja väega, kes käis ringi, tehes head ja tervendades kõiki, keda kurat rõhus; sest Jumal oli temaga.</w:t>
      </w:r>
    </w:p>
    <w:p w14:paraId="077E8C6F" w14:textId="77777777" w:rsidR="00F90BDC" w:rsidRDefault="00F90BDC"/>
    <w:p w14:paraId="1CDE20B9" w14:textId="77777777" w:rsidR="00F90BDC" w:rsidRDefault="00F90BDC">
      <w:r xmlns:w="http://schemas.openxmlformats.org/wordprocessingml/2006/main">
        <w:t xml:space="preserve">Apostlite teod 3:8 Ja ta hüppas, seisis ja kõndis ning läks koos nendega templisse, kõndis ja hüppas ja kiitis Jumalat.</w:t>
      </w:r>
    </w:p>
    <w:p w14:paraId="109A0BA1" w14:textId="77777777" w:rsidR="00F90BDC" w:rsidRDefault="00F90BDC"/>
    <w:p w14:paraId="00BCCD16" w14:textId="77777777" w:rsidR="00F90BDC" w:rsidRDefault="00F90BDC">
      <w:r xmlns:w="http://schemas.openxmlformats.org/wordprocessingml/2006/main">
        <w:t xml:space="preserve">Sünnist saadik vigane mees sai terveks ning suutis seista ja kõndida ning ta astus templisse rõõmu ja kiitusega.</w:t>
      </w:r>
    </w:p>
    <w:p w14:paraId="6614798D" w14:textId="77777777" w:rsidR="00F90BDC" w:rsidRDefault="00F90BDC"/>
    <w:p w14:paraId="3A881364" w14:textId="77777777" w:rsidR="00F90BDC" w:rsidRDefault="00F90BDC">
      <w:r xmlns:w="http://schemas.openxmlformats.org/wordprocessingml/2006/main">
        <w:t xml:space="preserve">1. Kiituse jõud – kuidas Jumala ülistamine võib tuua tervenemist ja rõõmu.</w:t>
      </w:r>
    </w:p>
    <w:p w14:paraId="115CC603" w14:textId="77777777" w:rsidR="00F90BDC" w:rsidRDefault="00F90BDC"/>
    <w:p w14:paraId="2F251D09" w14:textId="77777777" w:rsidR="00F90BDC" w:rsidRDefault="00F90BDC">
      <w:r xmlns:w="http://schemas.openxmlformats.org/wordprocessingml/2006/main">
        <w:t xml:space="preserve">2. Ebaõnnetuste ületamine – kuidas usk ja julgus võivad tuua hämmastavaid tulemusi.</w:t>
      </w:r>
    </w:p>
    <w:p w14:paraId="3DD7A1BC" w14:textId="77777777" w:rsidR="00F90BDC" w:rsidRDefault="00F90BDC"/>
    <w:p w14:paraId="14647D5F" w14:textId="77777777" w:rsidR="00F90BDC" w:rsidRDefault="00F90BDC">
      <w:r xmlns:w="http://schemas.openxmlformats.org/wordprocessingml/2006/main">
        <w:t xml:space="preserve">1. Johannese 14:12-14 – Jeesusesse usaldamine toob rahu ja üleloomulikku rõõmu.</w:t>
      </w:r>
    </w:p>
    <w:p w14:paraId="6E2A5158" w14:textId="77777777" w:rsidR="00F90BDC" w:rsidRDefault="00F90BDC"/>
    <w:p w14:paraId="687F80C5" w14:textId="77777777" w:rsidR="00F90BDC" w:rsidRDefault="00F90BDC">
      <w:r xmlns:w="http://schemas.openxmlformats.org/wordprocessingml/2006/main">
        <w:t xml:space="preserve">2. Psalm 34:1-4 – Jumala kiitmine toob tervenemise ja rahu.</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3:9 Ja kogu rahvas nägi teda kõndimas ja Jumalat kiitmas.</w:t>
      </w:r>
    </w:p>
    <w:p w14:paraId="4CBEF0C3" w14:textId="77777777" w:rsidR="00F90BDC" w:rsidRDefault="00F90BDC"/>
    <w:p w14:paraId="54273A96" w14:textId="77777777" w:rsidR="00F90BDC" w:rsidRDefault="00F90BDC">
      <w:r xmlns:w="http://schemas.openxmlformats.org/wordprocessingml/2006/main">
        <w:t xml:space="preserve">Mees, kes oli lonkav, sai terveks ja teda nähti kõndimas ja Jumalat kiitmas.</w:t>
      </w:r>
    </w:p>
    <w:p w14:paraId="7FFF6CD9" w14:textId="77777777" w:rsidR="00F90BDC" w:rsidRDefault="00F90BDC"/>
    <w:p w14:paraId="04FFB14E" w14:textId="77777777" w:rsidR="00F90BDC" w:rsidRDefault="00F90BDC">
      <w:r xmlns:w="http://schemas.openxmlformats.org/wordprocessingml/2006/main">
        <w:t xml:space="preserve">1. Kiituse jõud: julgustage teisi igas olukorras tänama</w:t>
      </w:r>
    </w:p>
    <w:p w14:paraId="6041A32C" w14:textId="77777777" w:rsidR="00F90BDC" w:rsidRDefault="00F90BDC"/>
    <w:p w14:paraId="511DC4C5" w14:textId="77777777" w:rsidR="00F90BDC" w:rsidRDefault="00F90BDC">
      <w:r xmlns:w="http://schemas.openxmlformats.org/wordprocessingml/2006/main">
        <w:t xml:space="preserve">2. Jumala imed: Tema tervenemise ja taastamise kogemine</w:t>
      </w:r>
    </w:p>
    <w:p w14:paraId="7E12A815" w14:textId="77777777" w:rsidR="00F90BDC" w:rsidRDefault="00F90BDC"/>
    <w:p w14:paraId="2CC72AC3" w14:textId="77777777" w:rsidR="00F90BDC" w:rsidRDefault="00F90BDC">
      <w:r xmlns:w="http://schemas.openxmlformats.org/wordprocessingml/2006/main">
        <w:t xml:space="preserve">1. Psalm 34:1-3 – ma õnnistan Issandat igal ajal; tema kiitus on alati mu suus.</w:t>
      </w:r>
    </w:p>
    <w:p w14:paraId="6FC03B80" w14:textId="77777777" w:rsidR="00F90BDC" w:rsidRDefault="00F90BDC"/>
    <w:p w14:paraId="3CB79456" w14:textId="77777777" w:rsidR="00F90BDC" w:rsidRDefault="00F90BDC">
      <w:r xmlns:w="http://schemas.openxmlformats.org/wordprocessingml/2006/main">
        <w:t xml:space="preserve">2. Heebrealastele 13:15 – Tema kaudu toogem siis alati Jumalale kiitusohvrit, see tähendab tema nime tunnustavate huulte vilja.</w:t>
      </w:r>
    </w:p>
    <w:p w14:paraId="69C28460" w14:textId="77777777" w:rsidR="00F90BDC" w:rsidRDefault="00F90BDC"/>
    <w:p w14:paraId="665D4E9C" w14:textId="77777777" w:rsidR="00F90BDC" w:rsidRDefault="00F90BDC">
      <w:r xmlns:w="http://schemas.openxmlformats.org/wordprocessingml/2006/main">
        <w:t xml:space="preserve">Apostlite teod 3:10 Ja nad teadsid, et see oli see, kes istus almust nõudmas templi ilusas väravas, ja nad olid täis imestust ja hämmastust selle üle, mis temaga oli juhtunud.</w:t>
      </w:r>
    </w:p>
    <w:p w14:paraId="249D9A8E" w14:textId="77777777" w:rsidR="00F90BDC" w:rsidRDefault="00F90BDC"/>
    <w:p w14:paraId="4D3EF1EE" w14:textId="77777777" w:rsidR="00F90BDC" w:rsidRDefault="00F90BDC">
      <w:r xmlns:w="http://schemas.openxmlformats.org/wordprocessingml/2006/main">
        <w:t xml:space="preserve">Peetrus ja Johannes tervendasid imekombel mehe, kes istus templi väravate taga ja palus almust, jättes teda ümbritsevad inimesed imestust ja hämmastust täis.</w:t>
      </w:r>
    </w:p>
    <w:p w14:paraId="02D42815" w14:textId="77777777" w:rsidR="00F90BDC" w:rsidRDefault="00F90BDC"/>
    <w:p w14:paraId="20126155" w14:textId="77777777" w:rsidR="00F90BDC" w:rsidRDefault="00F90BDC">
      <w:r xmlns:w="http://schemas.openxmlformats.org/wordprocessingml/2006/main">
        <w:t xml:space="preserve">1. Imede jõud: Jeesuse imeline tervenemine</w:t>
      </w:r>
    </w:p>
    <w:p w14:paraId="7C2CBA17" w14:textId="77777777" w:rsidR="00F90BDC" w:rsidRDefault="00F90BDC"/>
    <w:p w14:paraId="5AEC0EBF" w14:textId="77777777" w:rsidR="00F90BDC" w:rsidRDefault="00F90BDC">
      <w:r xmlns:w="http://schemas.openxmlformats.org/wordprocessingml/2006/main">
        <w:t xml:space="preserve">2. Jumala imede vaatamine igapäevaelus</w:t>
      </w:r>
    </w:p>
    <w:p w14:paraId="2CFEA21C" w14:textId="77777777" w:rsidR="00F90BDC" w:rsidRDefault="00F90BDC"/>
    <w:p w14:paraId="3F9DD527" w14:textId="77777777" w:rsidR="00F90BDC" w:rsidRDefault="00F90BDC">
      <w:r xmlns:w="http://schemas.openxmlformats.org/wordprocessingml/2006/main">
        <w:t xml:space="preserve">1. Matteuse 9:35 – "Ja Jeesus käis mööda kõiki linnu ja külasid, õpetas nende sünagoogides ja kuulutas taevariigi evangeeliumi ning ravis kõiki haigusi ja haigusi rahva seas."</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Luuka 7:22 - "Siis Jeesus vastas neile ja ütles: "Minge ja rääkige Johannesele, mida te olete näinud ja kuulnud, kuidas pimedad näevad, jalutud kõnnivad, pidalitõbised saavad puhtaks, kurdid kuulevad, surnud äratatakse üles, vaestele kuulutatakse evangeeliumi."</w:t>
      </w:r>
    </w:p>
    <w:p w14:paraId="425B9409" w14:textId="77777777" w:rsidR="00F90BDC" w:rsidRDefault="00F90BDC"/>
    <w:p w14:paraId="4E4B021F" w14:textId="77777777" w:rsidR="00F90BDC" w:rsidRDefault="00F90BDC">
      <w:r xmlns:w="http://schemas.openxmlformats.org/wordprocessingml/2006/main">
        <w:t xml:space="preserve">Apostlite teod 3:11 Ja kui jalune mees, kes terveks sai, hoidis Peetrust ja Johannest, jooksis kogu rahvas nende juurde verandale, mida nimetatakse Saalomoni omaks, ja imestas.</w:t>
      </w:r>
    </w:p>
    <w:p w14:paraId="2E9D4BD6" w14:textId="77777777" w:rsidR="00F90BDC" w:rsidRDefault="00F90BDC"/>
    <w:p w14:paraId="63730BC9" w14:textId="77777777" w:rsidR="00F90BDC" w:rsidRDefault="00F90BDC">
      <w:r xmlns:w="http://schemas.openxmlformats.org/wordprocessingml/2006/main">
        <w:t xml:space="preserve">Jalutu sai terveks ning rahvas kogunes imestunult Peetruse ja Johannese ümber.</w:t>
      </w:r>
    </w:p>
    <w:p w14:paraId="4F97FCF4" w14:textId="77777777" w:rsidR="00F90BDC" w:rsidRDefault="00F90BDC"/>
    <w:p w14:paraId="14CFFBCD" w14:textId="77777777" w:rsidR="00F90BDC" w:rsidRDefault="00F90BDC">
      <w:r xmlns:w="http://schemas.openxmlformats.org/wordprocessingml/2006/main">
        <w:t xml:space="preserve">1. Tervenemise imed tänapäeval</w:t>
      </w:r>
    </w:p>
    <w:p w14:paraId="09FBB52D" w14:textId="77777777" w:rsidR="00F90BDC" w:rsidRDefault="00F90BDC"/>
    <w:p w14:paraId="186240B0" w14:textId="77777777" w:rsidR="00F90BDC" w:rsidRDefault="00F90BDC">
      <w:r xmlns:w="http://schemas.openxmlformats.org/wordprocessingml/2006/main">
        <w:t xml:space="preserve">2. Jumala jõud ja kohalolek meie elus</w:t>
      </w:r>
    </w:p>
    <w:p w14:paraId="0C586267" w14:textId="77777777" w:rsidR="00F90BDC" w:rsidRDefault="00F90BDC"/>
    <w:p w14:paraId="35C3C151" w14:textId="77777777" w:rsidR="00F90BDC" w:rsidRDefault="00F90BDC">
      <w:r xmlns:w="http://schemas.openxmlformats.org/wordprocessingml/2006/main">
        <w:t xml:space="preserve">1. Johannese 14:12 – „Tõesti, tõesti, ma ütlen teile, kes minusse usub, teeb neid tegusid, mida mina olen teinud, ja nad teevad veelgi suuremaid tegusid kui need, sest ma lähen Isa juurde.”</w:t>
      </w:r>
    </w:p>
    <w:p w14:paraId="31DC073C" w14:textId="77777777" w:rsidR="00F90BDC" w:rsidRDefault="00F90BDC"/>
    <w:p w14:paraId="610E5539" w14:textId="77777777" w:rsidR="00F90BDC" w:rsidRDefault="00F90BDC">
      <w:r xmlns:w="http://schemas.openxmlformats.org/wordprocessingml/2006/main">
        <w:t xml:space="preserve">2. Apostlite teod 2:22 – "Iisraeli mehed, kuulake seda: Jeesus Naatsaretist oli mees, kelle Jumal on teile tunnustanud imede, imede ja tunnustähtede kaudu, mida Jumal tegi teie seas tema kaudu, nagu te ise teate."</w:t>
      </w:r>
    </w:p>
    <w:p w14:paraId="7DE85008" w14:textId="77777777" w:rsidR="00F90BDC" w:rsidRDefault="00F90BDC"/>
    <w:p w14:paraId="54534B6D" w14:textId="77777777" w:rsidR="00F90BDC" w:rsidRDefault="00F90BDC">
      <w:r xmlns:w="http://schemas.openxmlformats.org/wordprocessingml/2006/main">
        <w:t xml:space="preserve">Apostlite teod 3:12 Kui Peetrus seda nägi, vastas ta rahvale: "Iisraeli mehed, miks te seda imestate?" või miks te vaatate meie peale nii tõsiselt, nagu oleksime oma väe või pühadusega pannud selle mehe kõndima?</w:t>
      </w:r>
    </w:p>
    <w:p w14:paraId="1A816CA4" w14:textId="77777777" w:rsidR="00F90BDC" w:rsidRDefault="00F90BDC"/>
    <w:p w14:paraId="72319376" w14:textId="77777777" w:rsidR="00F90BDC" w:rsidRDefault="00F90BDC">
      <w:r xmlns:w="http://schemas.openxmlformats.org/wordprocessingml/2006/main">
        <w:t xml:space="preserve">Peetrus küsis Iisraeli inimestelt, miks nad imestasid Jeesuse poolt terveks saanud mehe ime.</w:t>
      </w:r>
    </w:p>
    <w:p w14:paraId="72F3056F" w14:textId="77777777" w:rsidR="00F90BDC" w:rsidRDefault="00F90BDC"/>
    <w:p w14:paraId="70245EFE" w14:textId="77777777" w:rsidR="00F90BDC" w:rsidRDefault="00F90BDC">
      <w:r xmlns:w="http://schemas.openxmlformats.org/wordprocessingml/2006/main">
        <w:t xml:space="preserve">1. Jeesuse vägi: Jeesuse ime äratundmine meie elus</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 imede omaks võtmine: Tema hoolde ja armu vastuvõtmine</w:t>
      </w:r>
    </w:p>
    <w:p w14:paraId="74056770" w14:textId="77777777" w:rsidR="00F90BDC" w:rsidRDefault="00F90BDC"/>
    <w:p w14:paraId="0E5E27E8" w14:textId="77777777" w:rsidR="00F90BDC" w:rsidRDefault="00F90BDC">
      <w:r xmlns:w="http://schemas.openxmlformats.org/wordprocessingml/2006/main">
        <w:t xml:space="preserve">1. Luuka 5:17-26 – Jeesus teeb terveks halvatud mehe</w:t>
      </w:r>
    </w:p>
    <w:p w14:paraId="4D2D9844" w14:textId="77777777" w:rsidR="00F90BDC" w:rsidRDefault="00F90BDC"/>
    <w:p w14:paraId="69375040" w14:textId="77777777" w:rsidR="00F90BDC" w:rsidRDefault="00F90BDC">
      <w:r xmlns:w="http://schemas.openxmlformats.org/wordprocessingml/2006/main">
        <w:t xml:space="preserve">2. Johannese 10:10 – Jeesus tuli andma elu ja elu külluslikumalt</w:t>
      </w:r>
    </w:p>
    <w:p w14:paraId="0A0EA881" w14:textId="77777777" w:rsidR="00F90BDC" w:rsidRDefault="00F90BDC"/>
    <w:p w14:paraId="6F631D00" w14:textId="77777777" w:rsidR="00F90BDC" w:rsidRDefault="00F90BDC">
      <w:r xmlns:w="http://schemas.openxmlformats.org/wordprocessingml/2006/main">
        <w:t xml:space="preserve">Apostlite teod 3:13 Aabrahami ja Iisaki ja Jaakobi Jumal, meie vanemate Jumal, on ülistanud oma Poega Jeesust; kelle te loovutasite ja salgasite Pilaatuse ees, kui ta otsustas ta lahti lasta.</w:t>
      </w:r>
    </w:p>
    <w:p w14:paraId="485C756C" w14:textId="77777777" w:rsidR="00F90BDC" w:rsidRDefault="00F90BDC"/>
    <w:p w14:paraId="1E1183C8" w14:textId="77777777" w:rsidR="00F90BDC" w:rsidRDefault="00F90BDC">
      <w:r xmlns:w="http://schemas.openxmlformats.org/wordprocessingml/2006/main">
        <w:t xml:space="preserve">Jumal on austanud oma poega Jeesust, hoolimata sellest, et inimkond on ta hüljanud ja reetnud.</w:t>
      </w:r>
    </w:p>
    <w:p w14:paraId="20F95771" w14:textId="77777777" w:rsidR="00F90BDC" w:rsidRDefault="00F90BDC"/>
    <w:p w14:paraId="189C3DFB" w14:textId="77777777" w:rsidR="00F90BDC" w:rsidRDefault="00F90BDC">
      <w:r xmlns:w="http://schemas.openxmlformats.org/wordprocessingml/2006/main">
        <w:t xml:space="preserve">1. Jumala armastuse jõud – kuidas Jumala armastus inimkonna vastu on tugevam kui meie endi patud ja ebapiisavused.</w:t>
      </w:r>
    </w:p>
    <w:p w14:paraId="3D0274F0" w14:textId="77777777" w:rsidR="00F90BDC" w:rsidRDefault="00F90BDC"/>
    <w:p w14:paraId="224D0237" w14:textId="77777777" w:rsidR="00F90BDC" w:rsidRDefault="00F90BDC">
      <w:r xmlns:w="http://schemas.openxmlformats.org/wordprocessingml/2006/main">
        <w:t xml:space="preserve">2. Jeesuse kirgastamine – kuidas Jeesuse kuulekus Jumala tahtele viis tema kirgastamiseni.</w:t>
      </w:r>
    </w:p>
    <w:p w14:paraId="7F5AC873" w14:textId="77777777" w:rsidR="00F90BDC" w:rsidRDefault="00F90BDC"/>
    <w:p w14:paraId="58C8E720" w14:textId="77777777" w:rsidR="00F90BDC" w:rsidRDefault="00F90BDC">
      <w:r xmlns:w="http://schemas.openxmlformats.org/wordprocessingml/2006/main">
        <w:t xml:space="preserve">1. Roomlastele 5:8 – "Aga Jumal näitab oma armastust meie vastu sellega: kui me veel patused olime, suri Kristus meie eest."</w:t>
      </w:r>
    </w:p>
    <w:p w14:paraId="2E57A080" w14:textId="77777777" w:rsidR="00F90BDC" w:rsidRDefault="00F90BDC"/>
    <w:p w14:paraId="72B51B39" w14:textId="77777777" w:rsidR="00F90BDC" w:rsidRDefault="00F90BDC">
      <w:r xmlns:w="http://schemas.openxmlformats.org/wordprocessingml/2006/main">
        <w:t xml:space="preserve">2. Filiplastele 2:5-8 – "Olge üksteisega suhetes sama mõtteviisiga nagu Kristus Jeesus: Kes, olles oma olemuselt Jumal, ei pidanud Jumalaga võrdsust millekski enda kasuks kasutamiseks; pigem ta ei teinud endast midagi, võttes sulase olemuse, olles tehtud inimese sarnaseks. Ja olles välimuselt nagu mees, alandas ta end, saades sõnakuulelikuks surmani – isegi ristisurmani!”</w:t>
      </w:r>
    </w:p>
    <w:p w14:paraId="28E259E9" w14:textId="77777777" w:rsidR="00F90BDC" w:rsidRDefault="00F90BDC"/>
    <w:p w14:paraId="0EA01165" w14:textId="77777777" w:rsidR="00F90BDC" w:rsidRDefault="00F90BDC">
      <w:r xmlns:w="http://schemas.openxmlformats.org/wordprocessingml/2006/main">
        <w:t xml:space="preserve">Apostlite teod 3:14 Aga te salgasite Püha ja Õige ning soovisite, et teile antaks mõrvar;</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Läbipääs Inimesed eitasid püha ja õiglast ning soovisid hoopis mõrvarit.</w:t>
      </w:r>
    </w:p>
    <w:p w14:paraId="2038C520" w14:textId="77777777" w:rsidR="00F90BDC" w:rsidRDefault="00F90BDC"/>
    <w:p w14:paraId="3CEF2515" w14:textId="77777777" w:rsidR="00F90BDC" w:rsidRDefault="00F90BDC">
      <w:r xmlns:w="http://schemas.openxmlformats.org/wordprocessingml/2006/main">
        <w:t xml:space="preserve">1. Jumala hülgamise oht</w:t>
      </w:r>
    </w:p>
    <w:p w14:paraId="3D6E62E8" w14:textId="77777777" w:rsidR="00F90BDC" w:rsidRDefault="00F90BDC"/>
    <w:p w14:paraId="4ED534AC" w14:textId="77777777" w:rsidR="00F90BDC" w:rsidRDefault="00F90BDC">
      <w:r xmlns:w="http://schemas.openxmlformats.org/wordprocessingml/2006/main">
        <w:t xml:space="preserve">2. Vale valiku tegemise jõud</w:t>
      </w:r>
    </w:p>
    <w:p w14:paraId="645294E1" w14:textId="77777777" w:rsidR="00F90BDC" w:rsidRDefault="00F90BDC"/>
    <w:p w14:paraId="4F26793E" w14:textId="77777777" w:rsidR="00F90BDC" w:rsidRDefault="00F90BDC">
      <w:r xmlns:w="http://schemas.openxmlformats.org/wordprocessingml/2006/main">
        <w:t xml:space="preserve">1. Jesaja 53:5 – Aga ta sai haavata meie üleastumiste pärast, ta sai haavatud meie süütegude pärast. Tema peal oli karistus meie rahu eest; ja tema triipidega saame terveks.</w:t>
      </w:r>
    </w:p>
    <w:p w14:paraId="120622E2" w14:textId="77777777" w:rsidR="00F90BDC" w:rsidRDefault="00F90BDC"/>
    <w:p w14:paraId="1074E609" w14:textId="77777777" w:rsidR="00F90BDC" w:rsidRDefault="00F90BDC">
      <w:r xmlns:w="http://schemas.openxmlformats.org/wordprocessingml/2006/main">
        <w:t xml:space="preserve">2. Jaakobuse 4:17 – Seega, kes teab head teha, aga ei tee, on see patt.</w:t>
      </w:r>
    </w:p>
    <w:p w14:paraId="6FA9A801" w14:textId="77777777" w:rsidR="00F90BDC" w:rsidRDefault="00F90BDC"/>
    <w:p w14:paraId="5A9F2C2B" w14:textId="77777777" w:rsidR="00F90BDC" w:rsidRDefault="00F90BDC">
      <w:r xmlns:w="http://schemas.openxmlformats.org/wordprocessingml/2006/main">
        <w:t xml:space="preserve">Acts 3:15 15 ja tappis eluvürsti, kelle Jumal on surnuist üles äratanud; mille tunnistajad me oleme.</w:t>
      </w:r>
    </w:p>
    <w:p w14:paraId="276E4690" w14:textId="77777777" w:rsidR="00F90BDC" w:rsidRDefault="00F90BDC"/>
    <w:p w14:paraId="4C95CD17" w14:textId="77777777" w:rsidR="00F90BDC" w:rsidRDefault="00F90BDC">
      <w:r xmlns:w="http://schemas.openxmlformats.org/wordprocessingml/2006/main">
        <w:t xml:space="preserve">Peetrus, üks kaheteistkümnest apostlist, kuulutas Jeruusalemma rahvale, et Jeesus, Eluvürst, tapeti, kuid Jumal oli ta surnuist üles äratanud.</w:t>
      </w:r>
    </w:p>
    <w:p w14:paraId="29E9CFD6" w14:textId="77777777" w:rsidR="00F90BDC" w:rsidRDefault="00F90BDC"/>
    <w:p w14:paraId="09D70E7A" w14:textId="77777777" w:rsidR="00F90BDC" w:rsidRDefault="00F90BDC">
      <w:r xmlns:w="http://schemas.openxmlformats.org/wordprocessingml/2006/main">
        <w:t xml:space="preserve">1. Ülestõusmise vägi – Jeesuse ülestõusmise tähenduse ja selle meile pakutava jõu uurimine.</w:t>
      </w:r>
    </w:p>
    <w:p w14:paraId="1A53079C" w14:textId="77777777" w:rsidR="00F90BDC" w:rsidRDefault="00F90BDC"/>
    <w:p w14:paraId="7E57A25E" w14:textId="77777777" w:rsidR="00F90BDC" w:rsidRDefault="00F90BDC">
      <w:r xmlns:w="http://schemas.openxmlformats.org/wordprocessingml/2006/main">
        <w:t xml:space="preserve">2. Jeesuse elu – Jeesuse elu mõju uurimine tema järgijatele ja meie elule tänapäeval.</w:t>
      </w:r>
    </w:p>
    <w:p w14:paraId="02FCE0EB" w14:textId="77777777" w:rsidR="00F90BDC" w:rsidRDefault="00F90BDC"/>
    <w:p w14:paraId="3A4D5915" w14:textId="77777777" w:rsidR="00F90BDC" w:rsidRDefault="00F90BDC">
      <w:r xmlns:w="http://schemas.openxmlformats.org/wordprocessingml/2006/main">
        <w:t xml:space="preserve">1. Roomlastele 6:4-10 – meie uue elu uurimine Kristuses läbi meie ühenduse tema surma ja ülestõusmisega.</w:t>
      </w:r>
    </w:p>
    <w:p w14:paraId="445F5FEF" w14:textId="77777777" w:rsidR="00F90BDC" w:rsidRDefault="00F90BDC"/>
    <w:p w14:paraId="19F0347C" w14:textId="77777777" w:rsidR="00F90BDC" w:rsidRDefault="00F90BDC">
      <w:r xmlns:w="http://schemas.openxmlformats.org/wordprocessingml/2006/main">
        <w:t xml:space="preserve">2. 1. Korintlastele 15:21-26 – Jeesuse ülestõusmise tähtsuse uurimine meile uue elu toomisel.</w:t>
      </w:r>
    </w:p>
    <w:p w14:paraId="2F1A38AA" w14:textId="77777777" w:rsidR="00F90BDC" w:rsidRDefault="00F90BDC"/>
    <w:p w14:paraId="1BFC8D67" w14:textId="77777777" w:rsidR="00F90BDC" w:rsidRDefault="00F90BDC">
      <w:r xmlns:w="http://schemas.openxmlformats.org/wordprocessingml/2006/main">
        <w:t xml:space="preserve">Apostlite teod 3:16 Ja tema nimi usu kaudu tema nimesse on teinud selle mehe tugevaks, keda te näete ja </w:t>
      </w:r>
      <w:r xmlns:w="http://schemas.openxmlformats.org/wordprocessingml/2006/main">
        <w:lastRenderedPageBreak xmlns:w="http://schemas.openxmlformats.org/wordprocessingml/2006/main"/>
      </w:r>
      <w:r xmlns:w="http://schemas.openxmlformats.org/wordprocessingml/2006/main">
        <w:t xml:space="preserve">tunnete; jah, tema usk on andnud talle selle täiusliku kindluse teie kõigi ees.</w:t>
      </w:r>
    </w:p>
    <w:p w14:paraId="42C9725F" w14:textId="77777777" w:rsidR="00F90BDC" w:rsidRDefault="00F90BDC"/>
    <w:p w14:paraId="45358B11" w14:textId="77777777" w:rsidR="00F90BDC" w:rsidRDefault="00F90BDC">
      <w:r xmlns:w="http://schemas.openxmlformats.org/wordprocessingml/2006/main">
        <w:t xml:space="preserve">Mees sai terveks usu kaudu Jeesuse nimesse ja selle imelise paranemise tunnistajaks olid kõik kohalviibijad.</w:t>
      </w:r>
    </w:p>
    <w:p w14:paraId="3224DBE0" w14:textId="77777777" w:rsidR="00F90BDC" w:rsidRDefault="00F90BDC"/>
    <w:p w14:paraId="4B13EBE7" w14:textId="77777777" w:rsidR="00F90BDC" w:rsidRDefault="00F90BDC">
      <w:r xmlns:w="http://schemas.openxmlformats.org/wordprocessingml/2006/main">
        <w:t xml:space="preserve">1. Usk, mis liigutab mägesid: kuidas elada imelist elu</w:t>
      </w:r>
    </w:p>
    <w:p w14:paraId="564DDA5A" w14:textId="77777777" w:rsidR="00F90BDC" w:rsidRDefault="00F90BDC"/>
    <w:p w14:paraId="03BE9BF2" w14:textId="77777777" w:rsidR="00F90BDC" w:rsidRDefault="00F90BDC">
      <w:r xmlns:w="http://schemas.openxmlformats.org/wordprocessingml/2006/main">
        <w:t xml:space="preserve">2. Usu jõud: kuidas pääseda jumalikule tervenemisele</w:t>
      </w:r>
    </w:p>
    <w:p w14:paraId="42713FF2" w14:textId="77777777" w:rsidR="00F90BDC" w:rsidRDefault="00F90BDC"/>
    <w:p w14:paraId="0DAF0720" w14:textId="77777777" w:rsidR="00F90BDC" w:rsidRDefault="00F90BDC">
      <w:r xmlns:w="http://schemas.openxmlformats.org/wordprocessingml/2006/main">
        <w:t xml:space="preserve">1. Markuse 11:22-24 – Ja Jeesus vastas neile: „Uskuge Jumalasse. Tõesti, ma ütlen teile, kes iganes ütleb sellele mäele: 'Võtke üles ja visake merre!' ja ei kahtle oma südames, vaid usub, et see, mis ta ütleb, läheb täide, see tehakse talle.</w:t>
      </w:r>
    </w:p>
    <w:p w14:paraId="0EB112CC" w14:textId="77777777" w:rsidR="00F90BDC" w:rsidRDefault="00F90BDC"/>
    <w:p w14:paraId="3A2ACA1E" w14:textId="77777777" w:rsidR="00F90BDC" w:rsidRDefault="00F90BDC">
      <w:r xmlns:w="http://schemas.openxmlformats.org/wordprocessingml/2006/main">
        <w:t xml:space="preserve">2. Jaakobuse 1:5-7 – kui kellelgi teist jääb puudu tarkusest, siis ta paluge Jumalalt, kes annab kõigile heldelt ja laitmatult, ja see antakse talle. Kuid ta palugu usus, kahtlemata, sest see, kes kahtleb, on nagu mere laine, mida tuul ajab ja paiskab.</w:t>
      </w:r>
    </w:p>
    <w:p w14:paraId="1698A89C" w14:textId="77777777" w:rsidR="00F90BDC" w:rsidRDefault="00F90BDC"/>
    <w:p w14:paraId="798915A0" w14:textId="77777777" w:rsidR="00F90BDC" w:rsidRDefault="00F90BDC">
      <w:r xmlns:w="http://schemas.openxmlformats.org/wordprocessingml/2006/main">
        <w:t xml:space="preserve">Apostlite teod 3:17 Ja nüüd, vennad, ma tean, et te tegite seda teadmatuse tõttu, nagu ka teie valitsejad.</w:t>
      </w:r>
    </w:p>
    <w:p w14:paraId="1B0F9ABB" w14:textId="77777777" w:rsidR="00F90BDC" w:rsidRDefault="00F90BDC"/>
    <w:p w14:paraId="40AFB84C" w14:textId="77777777" w:rsidR="00F90BDC" w:rsidRDefault="00F90BDC">
      <w:r xmlns:w="http://schemas.openxmlformats.org/wordprocessingml/2006/main">
        <w:t xml:space="preserve">Peetrus noomib juutide rahvahulka Jeesuse tapmise eest, selgitades, et seda tehti teadmatuse tõttu.</w:t>
      </w:r>
    </w:p>
    <w:p w14:paraId="303E1693" w14:textId="77777777" w:rsidR="00F90BDC" w:rsidRDefault="00F90BDC"/>
    <w:p w14:paraId="58F4CC82" w14:textId="77777777" w:rsidR="00F90BDC" w:rsidRDefault="00F90BDC">
      <w:r xmlns:w="http://schemas.openxmlformats.org/wordprocessingml/2006/main">
        <w:t xml:space="preserve">1. Teadmatuse jõud: kuidas saada jagu omaenda pimedusest</w:t>
      </w:r>
    </w:p>
    <w:p w14:paraId="42567F87" w14:textId="77777777" w:rsidR="00F90BDC" w:rsidRDefault="00F90BDC"/>
    <w:p w14:paraId="0B6731E4" w14:textId="77777777" w:rsidR="00F90BDC" w:rsidRDefault="00F90BDC">
      <w:r xmlns:w="http://schemas.openxmlformats.org/wordprocessingml/2006/main">
        <w:t xml:space="preserve">2. Tahtmatu patt: õppimine oma ülekohut ära tundma ja nendest kahetsema</w:t>
      </w:r>
    </w:p>
    <w:p w14:paraId="10F1B51F" w14:textId="77777777" w:rsidR="00F90BDC" w:rsidRDefault="00F90BDC"/>
    <w:p w14:paraId="23BE3011" w14:textId="77777777" w:rsidR="00F90BDC" w:rsidRDefault="00F90BDC">
      <w:r xmlns:w="http://schemas.openxmlformats.org/wordprocessingml/2006/main">
        <w:t xml:space="preserve">1. Matteuse 26:67-68 – Siis sülitasid nad talle näkku ja lõid teda rusikatega; ja teised lõid talle laksu, öeldes: „Kristus, kuuluta meile prohvetlikult! Kes on see, kes sind lõi?"</w:t>
      </w:r>
    </w:p>
    <w:p w14:paraId="5246D2CB" w14:textId="77777777" w:rsidR="00F90BDC" w:rsidRDefault="00F90BDC"/>
    <w:p w14:paraId="02118EB1" w14:textId="77777777" w:rsidR="00F90BDC" w:rsidRDefault="00F90BDC">
      <w:r xmlns:w="http://schemas.openxmlformats.org/wordprocessingml/2006/main">
        <w:t xml:space="preserve">2. Jaakobuse 4:17 – Seega, kes teab, mis on õige, aga ei tee seda, on see patt.</w:t>
      </w:r>
    </w:p>
    <w:p w14:paraId="769BC0B7" w14:textId="77777777" w:rsidR="00F90BDC" w:rsidRDefault="00F90BDC"/>
    <w:p w14:paraId="503D10F6" w14:textId="77777777" w:rsidR="00F90BDC" w:rsidRDefault="00F90BDC">
      <w:r xmlns:w="http://schemas.openxmlformats.org/wordprocessingml/2006/main">
        <w:t xml:space="preserve">Apostlite teod 3:18 Aga need asjad, mida Jumal oli enne kõigi oma prohvetite suu kaudu näidanud, et Kristus peab kannatama, on ta täitnud.</w:t>
      </w:r>
    </w:p>
    <w:p w14:paraId="51C08E19" w14:textId="77777777" w:rsidR="00F90BDC" w:rsidRDefault="00F90BDC"/>
    <w:p w14:paraId="63184207" w14:textId="77777777" w:rsidR="00F90BDC" w:rsidRDefault="00F90BDC">
      <w:r xmlns:w="http://schemas.openxmlformats.org/wordprocessingml/2006/main">
        <w:t xml:space="preserve">Jumal on täitnud oma tõotuse, et Kristus kannatab meie pattude eest.</w:t>
      </w:r>
    </w:p>
    <w:p w14:paraId="34A9E46E" w14:textId="77777777" w:rsidR="00F90BDC" w:rsidRDefault="00F90BDC"/>
    <w:p w14:paraId="74AD1A49" w14:textId="77777777" w:rsidR="00F90BDC" w:rsidRDefault="00F90BDC">
      <w:r xmlns:w="http://schemas.openxmlformats.org/wordprocessingml/2006/main">
        <w:t xml:space="preserve">1. Ristitõotus: Jeesuse kannatuste mõistmine</w:t>
      </w:r>
    </w:p>
    <w:p w14:paraId="2FD669EB" w14:textId="77777777" w:rsidR="00F90BDC" w:rsidRDefault="00F90BDC"/>
    <w:p w14:paraId="4FAA188A" w14:textId="77777777" w:rsidR="00F90BDC" w:rsidRDefault="00F90BDC">
      <w:r xmlns:w="http://schemas.openxmlformats.org/wordprocessingml/2006/main">
        <w:t xml:space="preserve">2. Jeesuse surm: ülim ohver meie pattude eest</w:t>
      </w:r>
    </w:p>
    <w:p w14:paraId="4B7C3A80" w14:textId="77777777" w:rsidR="00F90BDC" w:rsidRDefault="00F90BDC"/>
    <w:p w14:paraId="77DD2E91" w14:textId="77777777" w:rsidR="00F90BDC" w:rsidRDefault="00F90BDC">
      <w:r xmlns:w="http://schemas.openxmlformats.org/wordprocessingml/2006/main">
        <w:t xml:space="preserve">1. Jesaja 53:4-5 – Ta on kindlasti kandnud meie leina ja kandnud meie kurbust; ometi pidasime teda lööduks, Jumalast löödud ja vaevatud. Aga ta sai haavata meie üleastumiste pärast; ta oli muserdatud meie süütegude pärast; Tema peal oli karistus, mis tõi meile rahu, ja tema löökidega saame terveks.</w:t>
      </w:r>
    </w:p>
    <w:p w14:paraId="7B506A5B" w14:textId="77777777" w:rsidR="00F90BDC" w:rsidRDefault="00F90BDC"/>
    <w:p w14:paraId="570D24A9" w14:textId="77777777" w:rsidR="00F90BDC" w:rsidRDefault="00F90BDC">
      <w:r xmlns:w="http://schemas.openxmlformats.org/wordprocessingml/2006/main">
        <w:t xml:space="preserve">2. Filiplastele 2:6-8 – Kes, olles oma olemuselt Jumal, ei pidanud Jumalaga võrdsust millekski enda kasuks kasutamiseks; pigem ei teinud ta endast midagi, võttes sulase olemuse, olles tehtud inimese sarnaseks. Ja olles välimuselt mees, alandas ta end, saades sõnakuulelikuks surmani – isegi ristisurmani!</w:t>
      </w:r>
    </w:p>
    <w:p w14:paraId="2E444E1F" w14:textId="77777777" w:rsidR="00F90BDC" w:rsidRDefault="00F90BDC"/>
    <w:p w14:paraId="0D75D63A" w14:textId="77777777" w:rsidR="00F90BDC" w:rsidRDefault="00F90BDC">
      <w:r xmlns:w="http://schemas.openxmlformats.org/wordprocessingml/2006/main">
        <w:t xml:space="preserve">Apostlite teod 3:19 Parandage siis meelt ja pöörduge, et teie patud kustutataks, kui kosutamise ajad tulevad Issanda palgest;</w:t>
      </w:r>
    </w:p>
    <w:p w14:paraId="7CA8362D" w14:textId="77777777" w:rsidR="00F90BDC" w:rsidRDefault="00F90BDC"/>
    <w:p w14:paraId="5C3344A5" w14:textId="77777777" w:rsidR="00F90BDC" w:rsidRDefault="00F90BDC">
      <w:r xmlns:w="http://schemas.openxmlformats.org/wordprocessingml/2006/main">
        <w:t xml:space="preserve">Patude andeks saamiseks parandage meelt ja pöörduge Jumala poole.</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Meeleparandus viib andestuseni.</w:t>
      </w:r>
    </w:p>
    <w:p w14:paraId="0B9B41AD" w14:textId="77777777" w:rsidR="00F90BDC" w:rsidRDefault="00F90BDC"/>
    <w:p w14:paraId="5E333A1A" w14:textId="77777777" w:rsidR="00F90BDC" w:rsidRDefault="00F90BDC">
      <w:r xmlns:w="http://schemas.openxmlformats.org/wordprocessingml/2006/main">
        <w:t xml:space="preserve">2: Otsige lunastust pöördumise kaudu.</w:t>
      </w:r>
    </w:p>
    <w:p w14:paraId="6E48D062" w14:textId="77777777" w:rsidR="00F90BDC" w:rsidRDefault="00F90BDC"/>
    <w:p w14:paraId="7A6F30BD" w14:textId="77777777" w:rsidR="00F90BDC" w:rsidRDefault="00F90BDC">
      <w:r xmlns:w="http://schemas.openxmlformats.org/wordprocessingml/2006/main">
        <w:t xml:space="preserve">1: Jesaja 1:18 - "Tule nüüd, arutleme koos, ütleb Issand: kuigi teie patud on nagu helepunased, on need valged nagu lumi; kuigi need on punased nagu karmiinpunased, muutuvad nad nagu villaks."</w:t>
      </w:r>
    </w:p>
    <w:p w14:paraId="16ADCDA8" w14:textId="77777777" w:rsidR="00F90BDC" w:rsidRDefault="00F90BDC"/>
    <w:p w14:paraId="24B75769" w14:textId="77777777" w:rsidR="00F90BDC" w:rsidRDefault="00F90BDC">
      <w:r xmlns:w="http://schemas.openxmlformats.org/wordprocessingml/2006/main">
        <w:t xml:space="preserve">2:1 Johannese 1:9 - "Kui me oma patud tunnistame, on tema ustav ja õige, et anda andeks meie patud ja puhastada meid kõigest ülekohtust."</w:t>
      </w:r>
    </w:p>
    <w:p w14:paraId="28A12585" w14:textId="77777777" w:rsidR="00F90BDC" w:rsidRDefault="00F90BDC"/>
    <w:p w14:paraId="49293901" w14:textId="77777777" w:rsidR="00F90BDC" w:rsidRDefault="00F90BDC">
      <w:r xmlns:w="http://schemas.openxmlformats.org/wordprocessingml/2006/main">
        <w:t xml:space="preserve">Apostlite teod 3:20 Ja ta saadab Jeesuse Kristuse, kes teile varem kuulutati:</w:t>
      </w:r>
    </w:p>
    <w:p w14:paraId="4D7CC576" w14:textId="77777777" w:rsidR="00F90BDC" w:rsidRDefault="00F90BDC"/>
    <w:p w14:paraId="46B02180" w14:textId="77777777" w:rsidR="00F90BDC" w:rsidRDefault="00F90BDC">
      <w:r xmlns:w="http://schemas.openxmlformats.org/wordprocessingml/2006/main">
        <w:t xml:space="preserve">See lõik räägib Jeesusest Kristusest, keda rahvale varem jutlustati.</w:t>
      </w:r>
    </w:p>
    <w:p w14:paraId="6E01F8F9" w14:textId="77777777" w:rsidR="00F90BDC" w:rsidRDefault="00F90BDC"/>
    <w:p w14:paraId="5CB9619D" w14:textId="77777777" w:rsidR="00F90BDC" w:rsidRDefault="00F90BDC">
      <w:r xmlns:w="http://schemas.openxmlformats.org/wordprocessingml/2006/main">
        <w:t xml:space="preserve">1. Jeesus: maailma lootus</w:t>
      </w:r>
    </w:p>
    <w:p w14:paraId="4EE2B94C" w14:textId="77777777" w:rsidR="00F90BDC" w:rsidRDefault="00F90BDC"/>
    <w:p w14:paraId="6AEB7CB6" w14:textId="77777777" w:rsidR="00F90BDC" w:rsidRDefault="00F90BDC">
      <w:r xmlns:w="http://schemas.openxmlformats.org/wordprocessingml/2006/main">
        <w:t xml:space="preserve">2. Jeesuse Kristuse hea sõnumi kuulutamine</w:t>
      </w:r>
    </w:p>
    <w:p w14:paraId="671C45BB" w14:textId="77777777" w:rsidR="00F90BDC" w:rsidRDefault="00F90BDC"/>
    <w:p w14:paraId="42ABFB43" w14:textId="77777777" w:rsidR="00F90BDC" w:rsidRDefault="00F90BDC">
      <w:r xmlns:w="http://schemas.openxmlformats.org/wordprocessingml/2006/main">
        <w:t xml:space="preserve">1. 1. Korintlastele 15:3-4 – Sest ma andsin teile ennekõike selle, mille ma ka sain, kuidas Kristus suri meie pattude eest pühakirjade järgi; Ja et ta maeti ja et ta tõusis üles kolmandal päeval pühakirjade järgi.</w:t>
      </w:r>
    </w:p>
    <w:p w14:paraId="5AD31B7F" w14:textId="77777777" w:rsidR="00F90BDC" w:rsidRDefault="00F90BDC"/>
    <w:p w14:paraId="6FD2AF06" w14:textId="77777777" w:rsidR="00F90BDC" w:rsidRDefault="00F90BDC">
      <w:r xmlns:w="http://schemas.openxmlformats.org/wordprocessingml/2006/main">
        <w:t xml:space="preserve">2. Roomlastele 10:14-15 – Kuidas nad siis hüüavad teda, kellesse nad ei ole uskunud? ja kuidas nad usuvad teda, kellest nad pole kuulnud? ja kuidas nad kuulevad ilma jutlustajata? Ja kuidas nad jutlustavad, kui neid ei saadeta? nagu on kirjutatud: "Kui ilusad on nende jalad, kes kuulutavad rahu evangeeliumi ja kuulutavad häid asju!"</w:t>
      </w:r>
    </w:p>
    <w:p w14:paraId="00917BDC" w14:textId="77777777" w:rsidR="00F90BDC" w:rsidRDefault="00F90BDC"/>
    <w:p w14:paraId="68495201" w14:textId="77777777" w:rsidR="00F90BDC" w:rsidRDefault="00F90BDC">
      <w:r xmlns:w="http://schemas.openxmlformats.org/wordprocessingml/2006/main">
        <w:t xml:space="preserve">Apostlite teod 3:21 kelle taevas peab vastu võtma kuni kõigi asjade taastamise ajani, mida Jumal on </w:t>
      </w:r>
      <w:r xmlns:w="http://schemas.openxmlformats.org/wordprocessingml/2006/main">
        <w:lastRenderedPageBreak xmlns:w="http://schemas.openxmlformats.org/wordprocessingml/2006/main"/>
      </w:r>
      <w:r xmlns:w="http://schemas.openxmlformats.org/wordprocessingml/2006/main">
        <w:t xml:space="preserve">rääkinud kõigi oma pühade prohvetite suu kaudu maailma algusest peale.</w:t>
      </w:r>
    </w:p>
    <w:p w14:paraId="5FDBDB36" w14:textId="77777777" w:rsidR="00F90BDC" w:rsidRDefault="00F90BDC"/>
    <w:p w14:paraId="10758CAC" w14:textId="77777777" w:rsidR="00F90BDC" w:rsidRDefault="00F90BDC">
      <w:r xmlns:w="http://schemas.openxmlformats.org/wordprocessingml/2006/main">
        <w:t xml:space="preserve">Apostlite teod 3:21 öeldakse, et taevas võtab Jeesuse vastu kuni kõigi asjade taastamise ajani, mida Jumal on rääkinud prohvetite kaudu maailma algusest peale.</w:t>
      </w:r>
    </w:p>
    <w:p w14:paraId="08A26519" w14:textId="77777777" w:rsidR="00F90BDC" w:rsidRDefault="00F90BDC"/>
    <w:p w14:paraId="590D35EA" w14:textId="77777777" w:rsidR="00F90BDC" w:rsidRDefault="00F90BDC">
      <w:r xmlns:w="http://schemas.openxmlformats.org/wordprocessingml/2006/main">
        <w:t xml:space="preserve">1. Jeesus on Jumala lubaduste ja plaani täitumine aegade algusest.</w:t>
      </w:r>
    </w:p>
    <w:p w14:paraId="6ADA36EF" w14:textId="77777777" w:rsidR="00F90BDC" w:rsidRDefault="00F90BDC"/>
    <w:p w14:paraId="507A625D" w14:textId="77777777" w:rsidR="00F90BDC" w:rsidRDefault="00F90BDC">
      <w:r xmlns:w="http://schemas.openxmlformats.org/wordprocessingml/2006/main">
        <w:t xml:space="preserve">2. Jumala tõotused on ilmutatud tema prohvetite kaudu ja täituvad Jeesuse kaudu.</w:t>
      </w:r>
    </w:p>
    <w:p w14:paraId="021C673A" w14:textId="77777777" w:rsidR="00F90BDC" w:rsidRDefault="00F90BDC"/>
    <w:p w14:paraId="16B0BC98" w14:textId="77777777" w:rsidR="00F90BDC" w:rsidRDefault="00F90BDC">
      <w:r xmlns:w="http://schemas.openxmlformats.org/wordprocessingml/2006/main">
        <w:t xml:space="preserve">1. Jesaja 55:11 – "nii on mu sõna, mis väljub mu suust, see ei naase tühjalt minu juurde, vaid täidab selle, mida ma kavatsen, ja õnnestub selles, milleks ma ta saatsin."</w:t>
      </w:r>
    </w:p>
    <w:p w14:paraId="153FC042" w14:textId="77777777" w:rsidR="00F90BDC" w:rsidRDefault="00F90BDC"/>
    <w:p w14:paraId="49BF4E76" w14:textId="77777777" w:rsidR="00F90BDC" w:rsidRDefault="00F90BDC">
      <w:r xmlns:w="http://schemas.openxmlformats.org/wordprocessingml/2006/main">
        <w:t xml:space="preserve">2. Heebrealastele 2:14 – "Kuna seega lapsed jagavad lihast ja verest, sai tema ise samuti osa samadest asjadest, et surma läbi hävitada selle, kellel on surmavõim, see tähendab kuradi."</w:t>
      </w:r>
    </w:p>
    <w:p w14:paraId="4B31DE55" w14:textId="77777777" w:rsidR="00F90BDC" w:rsidRDefault="00F90BDC"/>
    <w:p w14:paraId="532B3812" w14:textId="77777777" w:rsidR="00F90BDC" w:rsidRDefault="00F90BDC">
      <w:r xmlns:w="http://schemas.openxmlformats.org/wordprocessingml/2006/main">
        <w:t xml:space="preserve">Apostlite teod 3:22 Sest Mooses ütles tõesti isadele: Issand, teie Jumal, tõstab teile teie vendade seast prohveti, nagu minagi; teda kuulake kõiges, mida iganes ta teile ütleb.</w:t>
      </w:r>
    </w:p>
    <w:p w14:paraId="3C12F889" w14:textId="77777777" w:rsidR="00F90BDC" w:rsidRDefault="00F90BDC"/>
    <w:p w14:paraId="3ED56C1F" w14:textId="77777777" w:rsidR="00F90BDC" w:rsidRDefault="00F90BDC">
      <w:r xmlns:w="http://schemas.openxmlformats.org/wordprocessingml/2006/main">
        <w:t xml:space="preserve">Mooses kuulutas prohvetlikult tulevast Messiast, kes toob uue päästelepingu.</w:t>
      </w:r>
    </w:p>
    <w:p w14:paraId="1CA1BEA0" w14:textId="77777777" w:rsidR="00F90BDC" w:rsidRDefault="00F90BDC"/>
    <w:p w14:paraId="041AC00B" w14:textId="77777777" w:rsidR="00F90BDC" w:rsidRDefault="00F90BDC">
      <w:r xmlns:w="http://schemas.openxmlformats.org/wordprocessingml/2006/main">
        <w:t xml:space="preserve">1. Messia tõotus: mida prohvetid ennustasid</w:t>
      </w:r>
    </w:p>
    <w:p w14:paraId="11461727" w14:textId="77777777" w:rsidR="00F90BDC" w:rsidRDefault="00F90BDC"/>
    <w:p w14:paraId="48F2ECA3" w14:textId="77777777" w:rsidR="00F90BDC" w:rsidRDefault="00F90BDC">
      <w:r xmlns:w="http://schemas.openxmlformats.org/wordprocessingml/2006/main">
        <w:t xml:space="preserve">2. Messia tulemisele reageerimine</w:t>
      </w:r>
    </w:p>
    <w:p w14:paraId="2A6D0F45" w14:textId="77777777" w:rsidR="00F90BDC" w:rsidRDefault="00F90BDC"/>
    <w:p w14:paraId="34EF8CAE" w14:textId="77777777" w:rsidR="00F90BDC" w:rsidRDefault="00F90BDC">
      <w:r xmlns:w="http://schemas.openxmlformats.org/wordprocessingml/2006/main">
        <w:t xml:space="preserve">1. Jesaja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Luuka 4:18-21</w:t>
      </w:r>
    </w:p>
    <w:p w14:paraId="10B79047" w14:textId="77777777" w:rsidR="00F90BDC" w:rsidRDefault="00F90BDC"/>
    <w:p w14:paraId="6D26AAB7" w14:textId="77777777" w:rsidR="00F90BDC" w:rsidRDefault="00F90BDC">
      <w:r xmlns:w="http://schemas.openxmlformats.org/wordprocessingml/2006/main">
        <w:t xml:space="preserve">Apostlite teod 3:23 Ja sünnib, et iga hing, kes seda prohvetit ei kuule, hävitatakse rahva hulgast.</w:t>
      </w:r>
    </w:p>
    <w:p w14:paraId="7F700DC9" w14:textId="77777777" w:rsidR="00F90BDC" w:rsidRDefault="00F90BDC"/>
    <w:p w14:paraId="08CDDA06" w14:textId="77777777" w:rsidR="00F90BDC" w:rsidRDefault="00F90BDC">
      <w:r xmlns:w="http://schemas.openxmlformats.org/wordprocessingml/2006/main">
        <w:t xml:space="preserve">See lõik Apostlite tegudest 3:23 hoiatab, et need, kes prohvetit ei kuula, hävitatakse rahva hulgast.</w:t>
      </w:r>
    </w:p>
    <w:p w14:paraId="5C31D159" w14:textId="77777777" w:rsidR="00F90BDC" w:rsidRDefault="00F90BDC"/>
    <w:p w14:paraId="7E3933DF" w14:textId="77777777" w:rsidR="00F90BDC" w:rsidRDefault="00F90BDC">
      <w:r xmlns:w="http://schemas.openxmlformats.org/wordprocessingml/2006/main">
        <w:t xml:space="preserve">1. "Jumala kutse sõnakuulelikkusele: prohveti kuulamine"</w:t>
      </w:r>
    </w:p>
    <w:p w14:paraId="7387EB78" w14:textId="77777777" w:rsidR="00F90BDC" w:rsidRDefault="00F90BDC"/>
    <w:p w14:paraId="4061455E" w14:textId="77777777" w:rsidR="00F90BDC" w:rsidRDefault="00F90BDC">
      <w:r xmlns:w="http://schemas.openxmlformats.org/wordprocessingml/2006/main">
        <w:t xml:space="preserve">2. "Kuulumatuse tagajärjed: inimeste hävitamine"</w:t>
      </w:r>
    </w:p>
    <w:p w14:paraId="6EAEFAD7" w14:textId="77777777" w:rsidR="00F90BDC" w:rsidRDefault="00F90BDC"/>
    <w:p w14:paraId="49DA0630" w14:textId="77777777" w:rsidR="00F90BDC" w:rsidRDefault="00F90BDC">
      <w:r xmlns:w="http://schemas.openxmlformats.org/wordprocessingml/2006/main">
        <w:t xml:space="preserve">1. 5. Moosese 18:15-19: „Issand, su Jumal, tõstab sulle prohveti, nagu mina, teie seast, teie vendade hulgast – sa pead teda kuulama – just nagu sa soovisid Issandalt, oma Jumalalt Hoorebil. kogunemise päeval, kui sa ütlesid: 'Ära kuule enam Issanda, oma Jumala häält ega näe enam seda suurt tuld, et ma ei sureks.' Ja Issand ütles mulle: "Neil on õigus selles, mida nad on rääkinud. Ma tõstan neile nende vendade hulgast teiesuguse prohveti. Ja ma annan oma sõnad tema suhu ja ta räägib neile kõik, mis Ma käsin teda. Ja kes ei kuula mu sõnu, mida ta räägib minu nimel, sellelt ma nõuan seda."</w:t>
      </w:r>
    </w:p>
    <w:p w14:paraId="4C2C317C" w14:textId="77777777" w:rsidR="00F90BDC" w:rsidRDefault="00F90BDC"/>
    <w:p w14:paraId="567337EA" w14:textId="77777777" w:rsidR="00F90BDC" w:rsidRDefault="00F90BDC">
      <w:r xmlns:w="http://schemas.openxmlformats.org/wordprocessingml/2006/main">
        <w:t xml:space="preserve">2. Jeremija 7:23-24: "Aga selle käsu ma andsin neile: "Kuulge minu häält, siis ma olen teie Jumal ja sina oled minu rahvas. Ja käige kõike seda teed, mida ma teile käsin, olgu sinuga hea.' Aga nad ei kuuletunud ega kallutanud oma kõrva, vaid järgisid oma nõuannet ja oma kurja südame kangekaelsust ning läksid tagurpidi, mitte edasi."</w:t>
      </w:r>
    </w:p>
    <w:p w14:paraId="1D34EBFE" w14:textId="77777777" w:rsidR="00F90BDC" w:rsidRDefault="00F90BDC"/>
    <w:p w14:paraId="124E3CE7" w14:textId="77777777" w:rsidR="00F90BDC" w:rsidRDefault="00F90BDC">
      <w:r xmlns:w="http://schemas.openxmlformats.org/wordprocessingml/2006/main">
        <w:t xml:space="preserve">Apostlite teod 3:24 Jah, ja kõik prohvetid Saamueli ajast ja järgnevad, kõik, kes on rääkinud, on samuti nendest päevadest ennustanud.</w:t>
      </w:r>
    </w:p>
    <w:p w14:paraId="5E832449" w14:textId="77777777" w:rsidR="00F90BDC" w:rsidRDefault="00F90BDC"/>
    <w:p w14:paraId="6813F177" w14:textId="77777777" w:rsidR="00F90BDC" w:rsidRDefault="00F90BDC">
      <w:r xmlns:w="http://schemas.openxmlformats.org/wordprocessingml/2006/main">
        <w:t xml:space="preserve">Jumal on lubanud, et saadab oma Poja maailma inimkonda päästma.</w:t>
      </w:r>
    </w:p>
    <w:p w14:paraId="6023401D" w14:textId="77777777" w:rsidR="00F90BDC" w:rsidRDefault="00F90BDC"/>
    <w:p w14:paraId="435F893A" w14:textId="77777777" w:rsidR="00F90BDC" w:rsidRDefault="00F90BDC">
      <w:r xmlns:w="http://schemas.openxmlformats.org/wordprocessingml/2006/main">
        <w:t xml:space="preserve">1. Jumala ustavus oma tõotuse täitmisel saata oma Poeg inimkonna päästmiseks.</w:t>
      </w:r>
    </w:p>
    <w:p w14:paraId="4320571A" w14:textId="77777777" w:rsidR="00F90BDC" w:rsidRDefault="00F90BDC"/>
    <w:p w14:paraId="4ABA62E7" w14:textId="77777777" w:rsidR="00F90BDC" w:rsidRDefault="00F90BDC">
      <w:r xmlns:w="http://schemas.openxmlformats.org/wordprocessingml/2006/main">
        <w:t xml:space="preserve">2. Prohvetikuulutuse jõud ja selle tähtsus Kristuse tulemisele osutamisel.</w:t>
      </w:r>
    </w:p>
    <w:p w14:paraId="6B710551" w14:textId="77777777" w:rsidR="00F90BDC" w:rsidRDefault="00F90BDC"/>
    <w:p w14:paraId="69E5E69D" w14:textId="77777777" w:rsidR="00F90BDC" w:rsidRDefault="00F90BDC">
      <w:r xmlns:w="http://schemas.openxmlformats.org/wordprocessingml/2006/main">
        <w:t xml:space="preserve">1. Jesaja 9:6-7 – Sest meile on sündinud laps, meile on antud poeg; ja valitsus on tema õlal ja tema nimeks kutsutakse Imeline Nõuandja, Vägev Jumal, Igavene Isa, Rahuvürst.</w:t>
      </w:r>
    </w:p>
    <w:p w14:paraId="33CD0E58" w14:textId="77777777" w:rsidR="00F90BDC" w:rsidRDefault="00F90BDC"/>
    <w:p w14:paraId="5CAC22BB" w14:textId="77777777" w:rsidR="00F90BDC" w:rsidRDefault="00F90BDC">
      <w:r xmlns:w="http://schemas.openxmlformats.org/wordprocessingml/2006/main">
        <w:t xml:space="preserve">2. Luuka 1:68-69 – Kiidetud olgu Issand, Iisraeli Jumal, sest ta on külastanud ja lunastanud oma rahva ning tõstnud meile päästesarve oma sulase Taaveti kojas.</w:t>
      </w:r>
    </w:p>
    <w:p w14:paraId="52BD34D4" w14:textId="77777777" w:rsidR="00F90BDC" w:rsidRDefault="00F90BDC"/>
    <w:p w14:paraId="3FA07B23" w14:textId="77777777" w:rsidR="00F90BDC" w:rsidRDefault="00F90BDC">
      <w:r xmlns:w="http://schemas.openxmlformats.org/wordprocessingml/2006/main">
        <w:t xml:space="preserve">Apostlite teod 3:25 Teie olete prohvetite ja selle lepingu lapsed, mille Jumal sõlmis meie vanematega, öeldes Aabrahamile: "Ja sinu soos õnnistatakse kõiki suguharusid maa peal!"</w:t>
      </w:r>
    </w:p>
    <w:p w14:paraId="0AA0CA8E" w14:textId="77777777" w:rsidR="00F90BDC" w:rsidRDefault="00F90BDC"/>
    <w:p w14:paraId="55875F15" w14:textId="77777777" w:rsidR="00F90BDC" w:rsidRDefault="00F90BDC">
      <w:r xmlns:w="http://schemas.openxmlformats.org/wordprocessingml/2006/main">
        <w:t xml:space="preserve">Jumal sõlmis Aabrahamiga lepingu, lubades, et tema seemne kaudu õnnistatakse kõiki maa rahvaid.</w:t>
      </w:r>
    </w:p>
    <w:p w14:paraId="45579CFE" w14:textId="77777777" w:rsidR="00F90BDC" w:rsidRDefault="00F90BDC"/>
    <w:p w14:paraId="4D2E997C" w14:textId="77777777" w:rsidR="00F90BDC" w:rsidRDefault="00F90BDC">
      <w:r xmlns:w="http://schemas.openxmlformats.org/wordprocessingml/2006/main">
        <w:t xml:space="preserve">1. Jumala lepingulubaduste jõud</w:t>
      </w:r>
    </w:p>
    <w:p w14:paraId="0FC30264" w14:textId="77777777" w:rsidR="00F90BDC" w:rsidRDefault="00F90BDC"/>
    <w:p w14:paraId="473F6FB9" w14:textId="77777777" w:rsidR="00F90BDC" w:rsidRDefault="00F90BDC">
      <w:r xmlns:w="http://schemas.openxmlformats.org/wordprocessingml/2006/main">
        <w:t xml:space="preserve">2. Aabrahami järeltulijate õnnistus</w:t>
      </w:r>
    </w:p>
    <w:p w14:paraId="67ADEB4A" w14:textId="77777777" w:rsidR="00F90BDC" w:rsidRDefault="00F90BDC"/>
    <w:p w14:paraId="162862FB" w14:textId="77777777" w:rsidR="00F90BDC" w:rsidRDefault="00F90BDC">
      <w:r xmlns:w="http://schemas.openxmlformats.org/wordprocessingml/2006/main">
        <w:t xml:space="preserve">1. Galaatlastele 3:14 – „Et Aabrahami õnnistus võiks tulla paganatele Jeesuse Kristuse kaudu; et me usu kaudu saaksime Vaimu tõotuse.”</w:t>
      </w:r>
    </w:p>
    <w:p w14:paraId="2669FCA5" w14:textId="77777777" w:rsidR="00F90BDC" w:rsidRDefault="00F90BDC"/>
    <w:p w14:paraId="4B0E0807" w14:textId="77777777" w:rsidR="00F90BDC" w:rsidRDefault="00F90BDC">
      <w:r xmlns:w="http://schemas.openxmlformats.org/wordprocessingml/2006/main">
        <w:t xml:space="preserve">2. 1. Moosese 12:1-3 – „Ja Issand ütles Aabramile: mine ära oma riigist ja oma suguvõsast ja oma isakojast maale, mille ma sulle näitan. sa oled suur rahvas ja ma õnnistan sind ja teen su nime suureks; ja sina saad õnnistuseks. Ma </w:t>
      </w:r>
      <w:r xmlns:w="http://schemas.openxmlformats.org/wordprocessingml/2006/main">
        <w:lastRenderedPageBreak xmlns:w="http://schemas.openxmlformats.org/wordprocessingml/2006/main"/>
      </w:r>
      <w:r xmlns:w="http://schemas.openxmlformats.org/wordprocessingml/2006/main">
        <w:t xml:space="preserve">õnnistan neid, kes sind õnnistavad, ja nean neid, kes sind neavad, ja sinus õnnistatakse kõiki suguvõsasid maa peal.</w:t>
      </w:r>
    </w:p>
    <w:p w14:paraId="7456D652" w14:textId="77777777" w:rsidR="00F90BDC" w:rsidRDefault="00F90BDC"/>
    <w:p w14:paraId="42690991" w14:textId="77777777" w:rsidR="00F90BDC" w:rsidRDefault="00F90BDC">
      <w:r xmlns:w="http://schemas.openxmlformats.org/wordprocessingml/2006/main">
        <w:t xml:space="preserve">Apostlite teod 3:26 Kõigepealt Jumal, kes äratas üles oma Poja Jeesuse, saatis ta teid õnnistama, pöörates igaüks teist ära oma süütegudest.</w:t>
      </w:r>
    </w:p>
    <w:p w14:paraId="52A0CA3B" w14:textId="77777777" w:rsidR="00F90BDC" w:rsidRDefault="00F90BDC"/>
    <w:p w14:paraId="7D7B0901" w14:textId="77777777" w:rsidR="00F90BDC" w:rsidRDefault="00F90BDC">
      <w:r xmlns:w="http://schemas.openxmlformats.org/wordprocessingml/2006/main">
        <w:t xml:space="preserve">Jumala lunastusplaan on saata oma Poeg Jeesus meid õnnistama ja pattudest ära pöörama.</w:t>
      </w:r>
    </w:p>
    <w:p w14:paraId="741567D1" w14:textId="77777777" w:rsidR="00F90BDC" w:rsidRDefault="00F90BDC"/>
    <w:p w14:paraId="743CB1E3" w14:textId="77777777" w:rsidR="00F90BDC" w:rsidRDefault="00F90BDC">
      <w:r xmlns:w="http://schemas.openxmlformats.org/wordprocessingml/2006/main">
        <w:t xml:space="preserve">1: Jeesus, meie Lunastaja ja Päästja</w:t>
      </w:r>
    </w:p>
    <w:p w14:paraId="57814022" w14:textId="77777777" w:rsidR="00F90BDC" w:rsidRDefault="00F90BDC"/>
    <w:p w14:paraId="14863D22" w14:textId="77777777" w:rsidR="00F90BDC" w:rsidRDefault="00F90BDC">
      <w:r xmlns:w="http://schemas.openxmlformats.org/wordprocessingml/2006/main">
        <w:t xml:space="preserve">2: Ülekohtust eemale pöördumine</w:t>
      </w:r>
    </w:p>
    <w:p w14:paraId="7CE40096" w14:textId="77777777" w:rsidR="00F90BDC" w:rsidRDefault="00F90BDC"/>
    <w:p w14:paraId="51F78662" w14:textId="77777777" w:rsidR="00F90BDC" w:rsidRDefault="00F90BDC">
      <w:r xmlns:w="http://schemas.openxmlformats.org/wordprocessingml/2006/main">
        <w:t xml:space="preserve">1:1 Johannese 2:1-2 – „Mu lapsed, seda ma kirjutan teile, et te ei teeks pattu. Ja kui keegi pattu teeb, siis on meil eestkostja Isa juures, Jeesus Kristus, õige: ja tema on lepitus meie pattude eest, ja mitte ainult meie, vaid ka kogu maailma pattude eest.</w:t>
      </w:r>
    </w:p>
    <w:p w14:paraId="1FEB3C3D" w14:textId="77777777" w:rsidR="00F90BDC" w:rsidRDefault="00F90BDC"/>
    <w:p w14:paraId="1E72B373" w14:textId="77777777" w:rsidR="00F90BDC" w:rsidRDefault="00F90BDC">
      <w:r xmlns:w="http://schemas.openxmlformats.org/wordprocessingml/2006/main">
        <w:t xml:space="preserve">2: Roomlastele 10:9-10 – „Et kui sa oma suuga tunnistad Issandat Jeesust ja usud oma südames, et Jumal on ta surnuist üles äratanud, siis sa päästetakse. Sest südamega inimene usub õiguseks; ja suuga tunnistatakse päästeks."</w:t>
      </w:r>
    </w:p>
    <w:p w14:paraId="315AFA9A" w14:textId="77777777" w:rsidR="00F90BDC" w:rsidRDefault="00F90BDC"/>
    <w:p w14:paraId="03719D48" w14:textId="77777777" w:rsidR="00F90BDC" w:rsidRDefault="00F90BDC">
      <w:r xmlns:w="http://schemas.openxmlformats.org/wordprocessingml/2006/main">
        <w:t xml:space="preserve">Apostlite tegude 4. peatükis kirjeldatakse Peetruse ja Johannese vahistamist suurkohtu poolt, nende julget kuulutamist usust Jeesusesse Kristusesse ning ühtsusest ja suuremeelsusest esimeste usklike vahel.</w:t>
      </w:r>
    </w:p>
    <w:p w14:paraId="38AB8B94" w14:textId="77777777" w:rsidR="00F90BDC" w:rsidRDefault="00F90BDC"/>
    <w:p w14:paraId="28167DFD" w14:textId="77777777" w:rsidR="00F90BDC" w:rsidRDefault="00F90BDC">
      <w:r xmlns:w="http://schemas.openxmlformats.org/wordprocessingml/2006/main">
        <w:t xml:space="preserve">1. lõik: Peatükk algab Peetruse ja Johannesega, kes räägivad inimestele Jeesuse ülestõusmisest, kui preestrid, templivalvuri kaptenid saduserid tulid häirituna, sest apostlid õpetasid inimesi, kes kuulutasid Jeesuse ülestõusmist surnuks. Nad võtsid Peetruse ja Johannese kinni, kuna oli õhtu, panid nad järgmise päevani vangi. Kuid paljud, kes sõnumit kuulsid, uskusid, et meeste arv kasvab umbes viis tuhat (Ap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lõik: Järgmisel päeval kohtusid valitsejad vanemad õpetajad seadusandjad Jeruusalemma Annase ülempreester Kaifas Johannes Aleksander teised pere ülempreester tõi Peeter Johannes küsis, mis väe nimega see tehti? Siis täitus Püha Vaimuga Peetrus, ütles Peetrus: "Valitsejad, vanemad, kui meid täna peetakse, käituge lahkusega, kellelt küsiti, kuidas ta terveks sai, teadke seda te kõik inimesed, Iisrael, nimi Jeesus Kristus Naatsaret, kelle te risti lõite, kuid kelle Jumal äratas surnuist üles, et see mees seisab. enne kui terveks saite.' Seejärel kuulutas ta, et päästet ei leia keegi teine, sest inimkonnale ei ole antud taeva all teist nime, mille läbi meid päästetakse (Ap 4:5-12).</w:t>
      </w:r>
    </w:p>
    <w:p w14:paraId="723FED4F" w14:textId="77777777" w:rsidR="00F90BDC" w:rsidRDefault="00F90BDC"/>
    <w:p w14:paraId="197FE7D0" w14:textId="77777777" w:rsidR="00F90BDC" w:rsidRDefault="00F90BDC">
      <w:r xmlns:w="http://schemas.openxmlformats.org/wordprocessingml/2006/main">
        <w:t xml:space="preserve">3. lõik: Julguse nägemine Peeter Johannes, kes mõistis, et nad on koolitamata, üllatunud tavalised mehed, võttis teadmiseks, et need mehed olid olnud koos Jeesusega, kuid kuna nad nägid tervenenud inimest seal seismas, ei käskinud neil üldse mitte rääkida, õpetage nimi Jeesus, kuid Peeter Johannes vastas: Me ei saa jätta rääkimata sellest, mida oleme kuulnud. Pärast edasisi ähvardusi lase neil minna, et nad ei saaks kuidagi karistada, sest inimesed ülistavad juhtunu eest Jumalat. Pärast vabastamist läksid oma inimesed tagasi, teatasid ülempreestrid, vanemad ütlesid palvetanud, et Jumal andku sulased räägivad sõna suur julgus sirutage käsi tervendage imesid tegema nime kaudu püha sulane Jeesus koht, kus palvetab raputatud täis Püha Vaim rääkis sõna Jumal julgelt (Ap 4:13-31) . Peatükk lõpeb, kirjeldades ühtsust usklike vahel, kes väitsid, et nad omavad kõike, mida nad jagasid, kui apostlid oleksid jätkanud ülestõusmisest tunnistamist Issand Jeesus palju armu kõigile abivajajatele jaotatuna igaühe vahel, nagu tal oli vaja (Ap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Apostlite teod 4:1 Ja kui nad rahvale rääkisid, tulid preestrid, templipealik ja saduserid neile peale,</w:t>
      </w:r>
    </w:p>
    <w:p w14:paraId="3B1E8FA4" w14:textId="77777777" w:rsidR="00F90BDC" w:rsidRDefault="00F90BDC"/>
    <w:p w14:paraId="1E794F56" w14:textId="77777777" w:rsidR="00F90BDC" w:rsidRDefault="00F90BDC">
      <w:r xmlns:w="http://schemas.openxmlformats.org/wordprocessingml/2006/main">
        <w:t xml:space="preserve">Varakristlikku kirikut kiusasid taga preestrid, templi kapten ja saduserid.</w:t>
      </w:r>
    </w:p>
    <w:p w14:paraId="2EE55808" w14:textId="77777777" w:rsidR="00F90BDC" w:rsidRDefault="00F90BDC"/>
    <w:p w14:paraId="2F6EF0D1" w14:textId="77777777" w:rsidR="00F90BDC" w:rsidRDefault="00F90BDC">
      <w:r xmlns:w="http://schemas.openxmlformats.org/wordprocessingml/2006/main">
        <w:t xml:space="preserve">1. Ärge heituge, kui teid usu pärast taga kiusatakse.</w:t>
      </w:r>
    </w:p>
    <w:p w14:paraId="4E194775" w14:textId="77777777" w:rsidR="00F90BDC" w:rsidRDefault="00F90BDC"/>
    <w:p w14:paraId="3AD742EC" w14:textId="77777777" w:rsidR="00F90BDC" w:rsidRDefault="00F90BDC">
      <w:r xmlns:w="http://schemas.openxmlformats.org/wordprocessingml/2006/main">
        <w:t xml:space="preserve">2. Hoolimata vastuseisust püsige kindlalt oma usus.</w:t>
      </w:r>
    </w:p>
    <w:p w14:paraId="6F2F3564" w14:textId="77777777" w:rsidR="00F90BDC" w:rsidRDefault="00F90BDC"/>
    <w:p w14:paraId="01203F7C" w14:textId="77777777" w:rsidR="00F90BDC" w:rsidRDefault="00F90BDC">
      <w:r xmlns:w="http://schemas.openxmlformats.org/wordprocessingml/2006/main">
        <w:t xml:space="preserve">1. Apostlite teod 5:41 – "Ja nad lahkusid nõukogu juurest, rõõmustades, et neid peeti </w:t>
      </w:r>
      <w:r xmlns:w="http://schemas.openxmlformats.org/wordprocessingml/2006/main">
        <w:lastRenderedPageBreak xmlns:w="http://schemas.openxmlformats.org/wordprocessingml/2006/main"/>
      </w:r>
      <w:r xmlns:w="http://schemas.openxmlformats.org/wordprocessingml/2006/main">
        <w:t xml:space="preserve">vääriliseks kannatama tema nime pärast häbi."</w:t>
      </w:r>
    </w:p>
    <w:p w14:paraId="4D3018CA" w14:textId="77777777" w:rsidR="00F90BDC" w:rsidRDefault="00F90BDC"/>
    <w:p w14:paraId="4933E5AF" w14:textId="77777777" w:rsidR="00F90BDC" w:rsidRDefault="00F90BDC">
      <w:r xmlns:w="http://schemas.openxmlformats.org/wordprocessingml/2006/main">
        <w:t xml:space="preserve">2. Roomlastele 8:35-39 – "Kes lahutab meid Kristuse armastusest? Kas viletsus või ahastus või tagakiusamine, või nälg, või alastus, või hädaoht või mõõk? ... Ei kõrgus ega sügavus, ega ükski teine loodu ei suuda meid lahutada Jumala armastusest, mis on Kristuses Jeesuses, meie Issandas."</w:t>
      </w:r>
    </w:p>
    <w:p w14:paraId="66FF49E2" w14:textId="77777777" w:rsidR="00F90BDC" w:rsidRDefault="00F90BDC"/>
    <w:p w14:paraId="6AC23EBD" w14:textId="77777777" w:rsidR="00F90BDC" w:rsidRDefault="00F90BDC">
      <w:r xmlns:w="http://schemas.openxmlformats.org/wordprocessingml/2006/main">
        <w:t xml:space="preserve">Apostlite teod 4:2 Kurvastades, et nad õpetasid rahvast ja kuulutasid Jeesuse kaudu surnuist ülestõusmist.</w:t>
      </w:r>
    </w:p>
    <w:p w14:paraId="38EDB81F" w14:textId="77777777" w:rsidR="00F90BDC" w:rsidRDefault="00F90BDC"/>
    <w:p w14:paraId="12BD407A" w14:textId="77777777" w:rsidR="00F90BDC" w:rsidRDefault="00F90BDC">
      <w:r xmlns:w="http://schemas.openxmlformats.org/wordprocessingml/2006/main">
        <w:t xml:space="preserve">Usujuhid olid rahulolematud, et apostlid õpetasid ja jutlustasid Jeesusest ja surnuist ülestõusmisest.</w:t>
      </w:r>
    </w:p>
    <w:p w14:paraId="015F392D" w14:textId="77777777" w:rsidR="00F90BDC" w:rsidRDefault="00F90BDC"/>
    <w:p w14:paraId="3D21374F" w14:textId="77777777" w:rsidR="00F90BDC" w:rsidRDefault="00F90BDC">
      <w:r xmlns:w="http://schemas.openxmlformats.org/wordprocessingml/2006/main">
        <w:t xml:space="preserve">1. Ülestõusnud elu jõud</w:t>
      </w:r>
    </w:p>
    <w:p w14:paraId="3E53A1E0" w14:textId="77777777" w:rsidR="00F90BDC" w:rsidRDefault="00F90BDC"/>
    <w:p w14:paraId="2975DAF4" w14:textId="77777777" w:rsidR="00F90BDC" w:rsidRDefault="00F90BDC">
      <w:r xmlns:w="http://schemas.openxmlformats.org/wordprocessingml/2006/main">
        <w:t xml:space="preserve">2. Õpetamise ja jutlustamise jõud</w:t>
      </w:r>
    </w:p>
    <w:p w14:paraId="295D8E8B" w14:textId="77777777" w:rsidR="00F90BDC" w:rsidRDefault="00F90BDC"/>
    <w:p w14:paraId="0532446A" w14:textId="77777777" w:rsidR="00F90BDC" w:rsidRDefault="00F90BDC">
      <w:r xmlns:w="http://schemas.openxmlformats.org/wordprocessingml/2006/main">
        <w:t xml:space="preserve">1. Johannese 11:25-26 – Jeesus ütles talle: „Mina olen ülestõusmine ja elu. Kes minusse usub, siis ta elab, kuigi ta sureb, ja igaüks, kes elab ja usub minusse, ei sure iial.</w:t>
      </w:r>
    </w:p>
    <w:p w14:paraId="747748C8" w14:textId="77777777" w:rsidR="00F90BDC" w:rsidRDefault="00F90BDC"/>
    <w:p w14:paraId="1F301C4A" w14:textId="77777777" w:rsidR="00F90BDC" w:rsidRDefault="00F90BDC">
      <w:r xmlns:w="http://schemas.openxmlformats.org/wordprocessingml/2006/main">
        <w:t xml:space="preserve">2. Matteuse 28:19-20 – Minge siis ja tehke jüngriteks kõik rahvad, ristides neid Isa ja Poja ja Püha Vaimu nimesse, õpetades neid pidama kõike, mida ma olen teil käskinud. Ja vaata, ma olen alati teiega, ajastu lõpuni.</w:t>
      </w:r>
    </w:p>
    <w:p w14:paraId="13BA11A3" w14:textId="77777777" w:rsidR="00F90BDC" w:rsidRDefault="00F90BDC"/>
    <w:p w14:paraId="64434A04" w14:textId="77777777" w:rsidR="00F90BDC" w:rsidRDefault="00F90BDC">
      <w:r xmlns:w="http://schemas.openxmlformats.org/wordprocessingml/2006/main">
        <w:t xml:space="preserve">Apostlite teod 4:3 Ja nad panid käed nende külge ja panid nad kinni järgmise päevani, sest oli juba õhtu.</w:t>
      </w:r>
    </w:p>
    <w:p w14:paraId="047B7750" w14:textId="77777777" w:rsidR="00F90BDC" w:rsidRDefault="00F90BDC"/>
    <w:p w14:paraId="0F9CF535" w14:textId="77777777" w:rsidR="00F90BDC" w:rsidRDefault="00F90BDC">
      <w:r xmlns:w="http://schemas.openxmlformats.org/wordprocessingml/2006/main">
        <w:t xml:space="preserve">Apostlid arreteeriti ja vahistati järgmise päevani.</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Usu tugevus: kuidas apostlid raskustest hoolimata vastu pidasid</w:t>
      </w:r>
    </w:p>
    <w:p w14:paraId="00740F75" w14:textId="77777777" w:rsidR="00F90BDC" w:rsidRDefault="00F90BDC"/>
    <w:p w14:paraId="7F81A709" w14:textId="77777777" w:rsidR="00F90BDC" w:rsidRDefault="00F90BDC">
      <w:r xmlns:w="http://schemas.openxmlformats.org/wordprocessingml/2006/main">
        <w:t xml:space="preserve">2. Kindel seismine tagakiusamise ees</w:t>
      </w:r>
    </w:p>
    <w:p w14:paraId="2BF1F291" w14:textId="77777777" w:rsidR="00F90BDC" w:rsidRDefault="00F90BDC"/>
    <w:p w14:paraId="7BF37213" w14:textId="77777777" w:rsidR="00F90BDC" w:rsidRDefault="00F90BDC">
      <w:r xmlns:w="http://schemas.openxmlformats.org/wordprocessingml/2006/main">
        <w:t xml:space="preserve">1. Roomlastele 8:31–39 – Jumala tingimusteta armastus ja kaitse rasketel aegadel</w:t>
      </w:r>
    </w:p>
    <w:p w14:paraId="456C3518" w14:textId="77777777" w:rsidR="00F90BDC" w:rsidRDefault="00F90BDC"/>
    <w:p w14:paraId="633DACAA" w14:textId="77777777" w:rsidR="00F90BDC" w:rsidRDefault="00F90BDC">
      <w:r xmlns:w="http://schemas.openxmlformats.org/wordprocessingml/2006/main">
        <w:t xml:space="preserve">2. Efeslastele 6:10–20 – Jumala sõjavarustuse selga panemine, et püsida kindlalt usus</w:t>
      </w:r>
    </w:p>
    <w:p w14:paraId="5015D285" w14:textId="77777777" w:rsidR="00F90BDC" w:rsidRDefault="00F90BDC"/>
    <w:p w14:paraId="703A0D35" w14:textId="77777777" w:rsidR="00F90BDC" w:rsidRDefault="00F90BDC">
      <w:r xmlns:w="http://schemas.openxmlformats.org/wordprocessingml/2006/main">
        <w:t xml:space="preserve">Acts 4:4 Aga paljud neist, kes sõna kuulsid, uskusid; ja neid mehi oli umbes viis tuhat.</w:t>
      </w:r>
    </w:p>
    <w:p w14:paraId="7E19A2BC" w14:textId="77777777" w:rsidR="00F90BDC" w:rsidRDefault="00F90BDC"/>
    <w:p w14:paraId="3885097F" w14:textId="77777777" w:rsidR="00F90BDC" w:rsidRDefault="00F90BDC">
      <w:r xmlns:w="http://schemas.openxmlformats.org/wordprocessingml/2006/main">
        <w:t xml:space="preserve">Jumala Sõna kuulutati ja umbes viis tuhat meest uskusid.</w:t>
      </w:r>
    </w:p>
    <w:p w14:paraId="62CA2912" w14:textId="77777777" w:rsidR="00F90BDC" w:rsidRDefault="00F90BDC"/>
    <w:p w14:paraId="009692E0" w14:textId="77777777" w:rsidR="00F90BDC" w:rsidRDefault="00F90BDC">
      <w:r xmlns:w="http://schemas.openxmlformats.org/wordprocessingml/2006/main">
        <w:t xml:space="preserve">1) Jutlustamise vägi: kuidas Jumala Sõna võib viia päästmiseni</w:t>
      </w:r>
    </w:p>
    <w:p w14:paraId="2B8D4E1A" w14:textId="77777777" w:rsidR="00F90BDC" w:rsidRDefault="00F90BDC"/>
    <w:p w14:paraId="66FA1429" w14:textId="77777777" w:rsidR="00F90BDC" w:rsidRDefault="00F90BDC">
      <w:r xmlns:w="http://schemas.openxmlformats.org/wordprocessingml/2006/main">
        <w:t xml:space="preserve">2) Uskumise väärtus: kuidas usk muudab</w:t>
      </w:r>
    </w:p>
    <w:p w14:paraId="22E450A3" w14:textId="77777777" w:rsidR="00F90BDC" w:rsidRDefault="00F90BDC"/>
    <w:p w14:paraId="2BF63005" w14:textId="77777777" w:rsidR="00F90BDC" w:rsidRDefault="00F90BDC">
      <w:r xmlns:w="http://schemas.openxmlformats.org/wordprocessingml/2006/main">
        <w:t xml:space="preserve">1) Jesaja 55:11 – „Nii on ka minu sõna, mis mu suust väljub: see ei naase tühjana minu juurde, vaid teeb ära, mis mulle meeldib, ja läheb korda selles, milleks ma ta saatsin. ”</w:t>
      </w:r>
    </w:p>
    <w:p w14:paraId="1E9CE924" w14:textId="77777777" w:rsidR="00F90BDC" w:rsidRDefault="00F90BDC"/>
    <w:p w14:paraId="04A8BBD6" w14:textId="77777777" w:rsidR="00F90BDC" w:rsidRDefault="00F90BDC">
      <w:r xmlns:w="http://schemas.openxmlformats.org/wordprocessingml/2006/main">
        <w:t xml:space="preserve">2) Roomlastele 10:17 - "Niisiis tuleb usk kuulmisest ja kuulmine Jumala sõnast."</w:t>
      </w:r>
    </w:p>
    <w:p w14:paraId="583AA53B" w14:textId="77777777" w:rsidR="00F90BDC" w:rsidRDefault="00F90BDC"/>
    <w:p w14:paraId="5CE1B3E1" w14:textId="77777777" w:rsidR="00F90BDC" w:rsidRDefault="00F90BDC">
      <w:r xmlns:w="http://schemas.openxmlformats.org/wordprocessingml/2006/main">
        <w:t xml:space="preserve">Apostlite teod 4:5 Ja järgmisel päeval sündis, et nende ülemad ja vanemad ja kirjatundjad</w:t>
      </w:r>
    </w:p>
    <w:p w14:paraId="59BEAAB5" w14:textId="77777777" w:rsidR="00F90BDC" w:rsidRDefault="00F90BDC"/>
    <w:p w14:paraId="02A7D825" w14:textId="77777777" w:rsidR="00F90BDC" w:rsidRDefault="00F90BDC">
      <w:r xmlns:w="http://schemas.openxmlformats.org/wordprocessingml/2006/main">
        <w:t xml:space="preserve">Järgmisel päeval kogunesid ülemad, vanemad ja kirjatundjad kokku.</w:t>
      </w:r>
    </w:p>
    <w:p w14:paraId="7C1BB69D" w14:textId="77777777" w:rsidR="00F90BDC" w:rsidRDefault="00F90BDC"/>
    <w:p w14:paraId="4E39A790" w14:textId="77777777" w:rsidR="00F90BDC" w:rsidRDefault="00F90BDC">
      <w:r xmlns:w="http://schemas.openxmlformats.org/wordprocessingml/2006/main">
        <w:t xml:space="preserve">1. Kokkusaamise jõud: kogukonnana koos tegutsemise tähtsus.</w:t>
      </w:r>
    </w:p>
    <w:p w14:paraId="14DE19E7" w14:textId="77777777" w:rsidR="00F90BDC" w:rsidRDefault="00F90BDC"/>
    <w:p w14:paraId="27947D8C" w14:textId="77777777" w:rsidR="00F90BDC" w:rsidRDefault="00F90BDC">
      <w:r xmlns:w="http://schemas.openxmlformats.org/wordprocessingml/2006/main">
        <w:t xml:space="preserve">2. Solidaarsus raskuste ajal: kuidas püsida ühtsena keerulistel aegadel.</w:t>
      </w:r>
    </w:p>
    <w:p w14:paraId="06A13A68" w14:textId="77777777" w:rsidR="00F90BDC" w:rsidRDefault="00F90BDC"/>
    <w:p w14:paraId="724A5363" w14:textId="77777777" w:rsidR="00F90BDC" w:rsidRDefault="00F90BDC">
      <w:r xmlns:w="http://schemas.openxmlformats.org/wordprocessingml/2006/main">
        <w:t xml:space="preserve">1. Heebrealastele 10:24-25 – „Ja mõelgem, kuidas õhutada üksteist armastusele ja headele tegudele, mitte unustamata kokkusaamist, nagu mõnel on kombeks, vaid üksteist julgustades ja seda enam vaata päeva lähenemas."</w:t>
      </w:r>
    </w:p>
    <w:p w14:paraId="286DF23B" w14:textId="77777777" w:rsidR="00F90BDC" w:rsidRDefault="00F90BDC"/>
    <w:p w14:paraId="1CF27F40" w14:textId="77777777" w:rsidR="00F90BDC" w:rsidRDefault="00F90BDC">
      <w:r xmlns:w="http://schemas.openxmlformats.org/wordprocessingml/2006/main">
        <w:t xml:space="preserve">2. Koguja 4:9-10 – "Kaks on parem kui üks, sest neil on oma vaeva eest hea tasu. Sest kui nad kukuvad, siis üks tõstab oma kaaslast. Aga häda sellele, kes on üksi, kui ta kukub ja tal on mitte keegi, kes teda üles tõstaks!"</w:t>
      </w:r>
    </w:p>
    <w:p w14:paraId="1E088E79" w14:textId="77777777" w:rsidR="00F90BDC" w:rsidRDefault="00F90BDC"/>
    <w:p w14:paraId="494E71BA" w14:textId="77777777" w:rsidR="00F90BDC" w:rsidRDefault="00F90BDC">
      <w:r xmlns:w="http://schemas.openxmlformats.org/wordprocessingml/2006/main">
        <w:t xml:space="preserve">Apostlite teod 4:6 Ja ülempreester Annas, Kaifas, Johannes ja Aleksander ning kõik, kes olid ülempreestri suguvõsast, olid kogunenud Jeruusalemma.</w:t>
      </w:r>
    </w:p>
    <w:p w14:paraId="616DC822" w14:textId="77777777" w:rsidR="00F90BDC" w:rsidRDefault="00F90BDC"/>
    <w:p w14:paraId="4BA398D7" w14:textId="77777777" w:rsidR="00F90BDC" w:rsidRDefault="00F90BDC">
      <w:r xmlns:w="http://schemas.openxmlformats.org/wordprocessingml/2006/main">
        <w:t xml:space="preserve">Ülempreester ja tema pere kogunesid Jeruusalemma.</w:t>
      </w:r>
    </w:p>
    <w:p w14:paraId="5E2B5DCD" w14:textId="77777777" w:rsidR="00F90BDC" w:rsidRDefault="00F90BDC"/>
    <w:p w14:paraId="40BA5851" w14:textId="77777777" w:rsidR="00F90BDC" w:rsidRDefault="00F90BDC">
      <w:r xmlns:w="http://schemas.openxmlformats.org/wordprocessingml/2006/main">
        <w:t xml:space="preserve">1. Perekonna ühtsuse tähtsus.</w:t>
      </w:r>
    </w:p>
    <w:p w14:paraId="47DAE2E8" w14:textId="77777777" w:rsidR="00F90BDC" w:rsidRDefault="00F90BDC"/>
    <w:p w14:paraId="333FC310" w14:textId="77777777" w:rsidR="00F90BDC" w:rsidRDefault="00F90BDC">
      <w:r xmlns:w="http://schemas.openxmlformats.org/wordprocessingml/2006/main">
        <w:t xml:space="preserve">2. Usu jõud ühtsuse saavutamisel.</w:t>
      </w:r>
    </w:p>
    <w:p w14:paraId="302AFC0E" w14:textId="77777777" w:rsidR="00F90BDC" w:rsidRDefault="00F90BDC"/>
    <w:p w14:paraId="7C14643F" w14:textId="77777777" w:rsidR="00F90BDC" w:rsidRDefault="00F90BDC">
      <w:r xmlns:w="http://schemas.openxmlformats.org/wordprocessingml/2006/main">
        <w:t xml:space="preserve">1. Psalm 133:1 "Vaata, kui hea ja tore on vendadel üksmeeles elada!"</w:t>
      </w:r>
    </w:p>
    <w:p w14:paraId="3556C9CF" w14:textId="77777777" w:rsidR="00F90BDC" w:rsidRDefault="00F90BDC"/>
    <w:p w14:paraId="5D88ED07" w14:textId="77777777" w:rsidR="00F90BDC" w:rsidRDefault="00F90BDC">
      <w:r xmlns:w="http://schemas.openxmlformats.org/wordprocessingml/2006/main">
        <w:t xml:space="preserve">2. Efeslastele 4:1-3 „Niisiis ma, Issanda vang, palun teid, et te käiksite selle kutse vääriliselt, millega olete kutsutud, kõige alandlikkuse ja alandlikkusega, pika meelega, sallides üksteist armastuses; Püüdes hoida Vaimu ühtsust rahusidemes.</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4:7 Ja kui nad seadsid nad keskele, küsisid nad: "Mis väega või mis nimega olete seda teinud?"</w:t>
      </w:r>
    </w:p>
    <w:p w14:paraId="14051821" w14:textId="77777777" w:rsidR="00F90BDC" w:rsidRDefault="00F90BDC"/>
    <w:p w14:paraId="227B7525" w14:textId="77777777" w:rsidR="00F90BDC" w:rsidRDefault="00F90BDC">
      <w:r xmlns:w="http://schemas.openxmlformats.org/wordprocessingml/2006/main">
        <w:t xml:space="preserve">Jeruusalemma usujuhid küsitlesid Peetrust ja Johannest nende tehtud ime kohta.</w:t>
      </w:r>
    </w:p>
    <w:p w14:paraId="7549C708" w14:textId="77777777" w:rsidR="00F90BDC" w:rsidRDefault="00F90BDC"/>
    <w:p w14:paraId="2A657FC2" w14:textId="77777777" w:rsidR="00F90BDC" w:rsidRDefault="00F90BDC">
      <w:r xmlns:w="http://schemas.openxmlformats.org/wordprocessingml/2006/main">
        <w:t xml:space="preserve">1. Jeesuse nime jõud: kuidas Peetrus ja Johannes selle autoriteeti näitasid</w:t>
      </w:r>
    </w:p>
    <w:p w14:paraId="12E30714" w14:textId="77777777" w:rsidR="00F90BDC" w:rsidRDefault="00F90BDC"/>
    <w:p w14:paraId="2A933653" w14:textId="77777777" w:rsidR="00F90BDC" w:rsidRDefault="00F90BDC">
      <w:r xmlns:w="http://schemas.openxmlformats.org/wordprocessingml/2006/main">
        <w:t xml:space="preserve">2. Usklike autoriteet: kuidas me saame teha imesid Jeesuse nimel</w:t>
      </w:r>
    </w:p>
    <w:p w14:paraId="6C97E07F" w14:textId="77777777" w:rsidR="00F90BDC" w:rsidRDefault="00F90BDC"/>
    <w:p w14:paraId="198C59E1" w14:textId="77777777" w:rsidR="00F90BDC" w:rsidRDefault="00F90BDC">
      <w:r xmlns:w="http://schemas.openxmlformats.org/wordprocessingml/2006/main">
        <w:t xml:space="preserve">1. Filiplastele 2:9-11 – Seepärast on Jumal teda kõrgelt ülendanud ja andnud talle nime, mis on üle kõigist nimedest, nii et Jeesuse nime ees peaks nõtkuma iga põlv nii taevas kui maa peal ja maa all. iga keel tunnistab, et Jeesus Kristus on Issand, Jumal Isa auks.</w:t>
      </w:r>
    </w:p>
    <w:p w14:paraId="3860DC63" w14:textId="77777777" w:rsidR="00F90BDC" w:rsidRDefault="00F90BDC"/>
    <w:p w14:paraId="76F39F06" w14:textId="77777777" w:rsidR="00F90BDC" w:rsidRDefault="00F90BDC">
      <w:r xmlns:w="http://schemas.openxmlformats.org/wordprocessingml/2006/main">
        <w:t xml:space="preserve">2. Markuse 16:17-18 – Ja need märgid saadavad neid, kes usuvad: minu nimel ajavad nad välja kurje vaime; nad räägivad uutes keeltes; nad korjavad kätega madusid üles; ja kui nad joovad mingit surmavat mürki, ei tee see neile haiget; nad panevad oma käed haigete peale ja nad saavad terveks.</w:t>
      </w:r>
    </w:p>
    <w:p w14:paraId="7B2899F2" w14:textId="77777777" w:rsidR="00F90BDC" w:rsidRDefault="00F90BDC"/>
    <w:p w14:paraId="5FA6C0FD" w14:textId="77777777" w:rsidR="00F90BDC" w:rsidRDefault="00F90BDC">
      <w:r xmlns:w="http://schemas.openxmlformats.org/wordprocessingml/2006/main">
        <w:t xml:space="preserve">Apostlite teod 4:8 Siis Peetrus, täis Püha Vaimu, ütles neile: "Teie rahva valitsejad ja Iisraeli vanemad!</w:t>
      </w:r>
    </w:p>
    <w:p w14:paraId="1B468F4A" w14:textId="77777777" w:rsidR="00F90BDC" w:rsidRDefault="00F90BDC"/>
    <w:p w14:paraId="7CF3DA81" w14:textId="77777777" w:rsidR="00F90BDC" w:rsidRDefault="00F90BDC">
      <w:r xmlns:w="http://schemas.openxmlformats.org/wordprocessingml/2006/main">
        <w:t xml:space="preserve">Peetrus kuulutas julgelt, et Jeesus on ainus tee pääsemisele.</w:t>
      </w:r>
    </w:p>
    <w:p w14:paraId="321271CA" w14:textId="77777777" w:rsidR="00F90BDC" w:rsidRDefault="00F90BDC"/>
    <w:p w14:paraId="08A40DA8" w14:textId="77777777" w:rsidR="00F90BDC" w:rsidRDefault="00F90BDC">
      <w:r xmlns:w="http://schemas.openxmlformats.org/wordprocessingml/2006/main">
        <w:t xml:space="preserve">1: Jeesus on tee, tõde ja elu</w:t>
      </w:r>
    </w:p>
    <w:p w14:paraId="18AC8D26" w14:textId="77777777" w:rsidR="00F90BDC" w:rsidRDefault="00F90BDC"/>
    <w:p w14:paraId="2EAF973D" w14:textId="77777777" w:rsidR="00F90BDC" w:rsidRDefault="00F90BDC">
      <w:r xmlns:w="http://schemas.openxmlformats.org/wordprocessingml/2006/main">
        <w:t xml:space="preserve">2: Jeesuse pühadus ja meie pääste</w:t>
      </w:r>
    </w:p>
    <w:p w14:paraId="2149CDFD" w14:textId="77777777" w:rsidR="00F90BDC" w:rsidRDefault="00F90BDC"/>
    <w:p w14:paraId="277019AF" w14:textId="77777777" w:rsidR="00F90BDC" w:rsidRDefault="00F90BDC">
      <w:r xmlns:w="http://schemas.openxmlformats.org/wordprocessingml/2006/main">
        <w:t xml:space="preserve">1: Johannese 14:6 "Jeesus ütles talle: "Mina olen tee ja tõde ja elu. Keegi ei saa Isa juurde muidu kui minu kaudu."</w:t>
      </w:r>
    </w:p>
    <w:p w14:paraId="12961FF3" w14:textId="77777777" w:rsidR="00F90BDC" w:rsidRDefault="00F90BDC"/>
    <w:p w14:paraId="24546ACC" w14:textId="77777777" w:rsidR="00F90BDC" w:rsidRDefault="00F90BDC">
      <w:r xmlns:w="http://schemas.openxmlformats.org/wordprocessingml/2006/main">
        <w:t xml:space="preserve">2: Heebrealastele 7:26 "Sest see oli tõesti kohane, et meil oleks selline ülempreester, püha, süütu, määrimata, patustest eraldatud ja ülendatud taevast."</w:t>
      </w:r>
    </w:p>
    <w:p w14:paraId="5591CC74" w14:textId="77777777" w:rsidR="00F90BDC" w:rsidRDefault="00F90BDC"/>
    <w:p w14:paraId="555D6EC2" w14:textId="77777777" w:rsidR="00F90BDC" w:rsidRDefault="00F90BDC">
      <w:r xmlns:w="http://schemas.openxmlformats.org/wordprocessingml/2006/main">
        <w:t xml:space="preserve">Apostlite teod 4:9 Kui meid täna uuritakse heateo pärast, mis jõuetule inimesele on tehtud, siis mille abil ta on terveks tehtud?</w:t>
      </w:r>
    </w:p>
    <w:p w14:paraId="7C6EE289" w14:textId="77777777" w:rsidR="00F90BDC" w:rsidRDefault="00F90BDC"/>
    <w:p w14:paraId="44F5AEB6" w14:textId="77777777" w:rsidR="00F90BDC" w:rsidRDefault="00F90BDC">
      <w:r xmlns:w="http://schemas.openxmlformats.org/wordprocessingml/2006/main">
        <w:t xml:space="preserve">See lõik kirjeldab apostlite uurimist juudi võimude poolt jalutu mehe tervendamise kohta.</w:t>
      </w:r>
    </w:p>
    <w:p w14:paraId="203C4938" w14:textId="77777777" w:rsidR="00F90BDC" w:rsidRDefault="00F90BDC"/>
    <w:p w14:paraId="43D1BFA9" w14:textId="77777777" w:rsidR="00F90BDC" w:rsidRDefault="00F90BDC">
      <w:r xmlns:w="http://schemas.openxmlformats.org/wordprocessingml/2006/main">
        <w:t xml:space="preserve">1. Usu jõud – kuidas jalutu mees sai terveks usu kaudu Jeesusesse Kristusesse.</w:t>
      </w:r>
    </w:p>
    <w:p w14:paraId="60B299D3" w14:textId="77777777" w:rsidR="00F90BDC" w:rsidRDefault="00F90BDC"/>
    <w:p w14:paraId="3EC40EEA" w14:textId="77777777" w:rsidR="00F90BDC" w:rsidRDefault="00F90BDC">
      <w:r xmlns:w="http://schemas.openxmlformats.org/wordprocessingml/2006/main">
        <w:t xml:space="preserve">2. Jumala halastus ja armastus – kuidas Jumal töötab meie kaudu, et näidata halastust ja armastust vähem õnnelikele.</w:t>
      </w:r>
    </w:p>
    <w:p w14:paraId="027D09FE" w14:textId="77777777" w:rsidR="00F90BDC" w:rsidRDefault="00F90BDC"/>
    <w:p w14:paraId="11F506BB" w14:textId="77777777" w:rsidR="00F90BDC" w:rsidRDefault="00F90BDC">
      <w:r xmlns:w="http://schemas.openxmlformats.org/wordprocessingml/2006/main">
        <w:t xml:space="preserve">1. Matteuse 8:5-13 – Jeesus tervendab väepealiku teenija.</w:t>
      </w:r>
    </w:p>
    <w:p w14:paraId="000FE2EC" w14:textId="77777777" w:rsidR="00F90BDC" w:rsidRDefault="00F90BDC"/>
    <w:p w14:paraId="7C811793" w14:textId="77777777" w:rsidR="00F90BDC" w:rsidRDefault="00F90BDC">
      <w:r xmlns:w="http://schemas.openxmlformats.org/wordprocessingml/2006/main">
        <w:t xml:space="preserve">2. Luuka 7:11-17 – Jeesus äratab surnuist üles lesknaise poja.</w:t>
      </w:r>
    </w:p>
    <w:p w14:paraId="7F726A2C" w14:textId="77777777" w:rsidR="00F90BDC" w:rsidRDefault="00F90BDC"/>
    <w:p w14:paraId="636006B4" w14:textId="77777777" w:rsidR="00F90BDC" w:rsidRDefault="00F90BDC">
      <w:r xmlns:w="http://schemas.openxmlformats.org/wordprocessingml/2006/main">
        <w:t xml:space="preserve">Apostlite teod 4:10 Saagu teile kõigile ja kogu Iisraeli rahvale teada, et Jeesus Kristuse Naatsaretlase nimel, kelle te risti lõite ja kelle Jumal surnuist üles äratas, tema läbi seisab see mees siin teie ees. terve.</w:t>
      </w:r>
    </w:p>
    <w:p w14:paraId="75EE16CE" w14:textId="77777777" w:rsidR="00F90BDC" w:rsidRDefault="00F90BDC"/>
    <w:p w14:paraId="49EDE0DC" w14:textId="77777777" w:rsidR="00F90BDC" w:rsidRDefault="00F90BDC">
      <w:r xmlns:w="http://schemas.openxmlformats.org/wordprocessingml/2006/main">
        <w:t xml:space="preserve">See lõik rõhutab Jeesuse Kristuse väge, kelle Iisraeli rahvas risti lõi, kuid Jumal äratas surnuist üles.</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Jeesuse Kristuse nime jõud</w:t>
      </w:r>
    </w:p>
    <w:p w14:paraId="48812AEB" w14:textId="77777777" w:rsidR="00F90BDC" w:rsidRDefault="00F90BDC"/>
    <w:p w14:paraId="1E585217" w14:textId="77777777" w:rsidR="00F90BDC" w:rsidRDefault="00F90BDC">
      <w:r xmlns:w="http://schemas.openxmlformats.org/wordprocessingml/2006/main">
        <w:t xml:space="preserve">2. Jumala ülestõusv vägi</w:t>
      </w:r>
    </w:p>
    <w:p w14:paraId="3D51F23B" w14:textId="77777777" w:rsidR="00F90BDC" w:rsidRDefault="00F90BDC"/>
    <w:p w14:paraId="0BC68BEA" w14:textId="77777777" w:rsidR="00F90BDC" w:rsidRDefault="00F90BDC">
      <w:r xmlns:w="http://schemas.openxmlformats.org/wordprocessingml/2006/main">
        <w:t xml:space="preserve">1. Apostlite teod 10:38 – kuidas Jumal võidis Jeesuse Naatsareti Püha Vaimu ja väega, kes käis ringi, tehes head ja tervendades kõiki, keda kurat rõhus; sest Jumal oli temaga.</w:t>
      </w:r>
    </w:p>
    <w:p w14:paraId="5AF2589D" w14:textId="77777777" w:rsidR="00F90BDC" w:rsidRDefault="00F90BDC"/>
    <w:p w14:paraId="1E3E5940" w14:textId="77777777" w:rsidR="00F90BDC" w:rsidRDefault="00F90BDC">
      <w:r xmlns:w="http://schemas.openxmlformats.org/wordprocessingml/2006/main">
        <w:t xml:space="preserve">2. Johannese 11:25-26 – Jeesus ütles talle: "Mina olen ülestõusmine ja elu. Kes minusse usub, see elab, kuigi ta oleks surnud. Ja igaüks, kes elab ja usub minusse, ei sure iialgi."</w:t>
      </w:r>
    </w:p>
    <w:p w14:paraId="58F2BA66" w14:textId="77777777" w:rsidR="00F90BDC" w:rsidRDefault="00F90BDC"/>
    <w:p w14:paraId="72E5C633" w14:textId="77777777" w:rsidR="00F90BDC" w:rsidRDefault="00F90BDC">
      <w:r xmlns:w="http://schemas.openxmlformats.org/wordprocessingml/2006/main">
        <w:t xml:space="preserve">Apostlite teod 4:11 See on kivi, mille teie, ehitajad, hülgasite ja mis on saanud nurgapealseks.</w:t>
      </w:r>
    </w:p>
    <w:p w14:paraId="73F188FC" w14:textId="77777777" w:rsidR="00F90BDC" w:rsidRDefault="00F90BDC"/>
    <w:p w14:paraId="1421327F" w14:textId="77777777" w:rsidR="00F90BDC" w:rsidRDefault="00F90BDC">
      <w:r xmlns:w="http://schemas.openxmlformats.org/wordprocessingml/2006/main">
        <w:t xml:space="preserve">Kivist, mida ehitajad eiranud, on saanud nurgakivi.</w:t>
      </w:r>
    </w:p>
    <w:p w14:paraId="589AEADB" w14:textId="77777777" w:rsidR="00F90BDC" w:rsidRDefault="00F90BDC"/>
    <w:p w14:paraId="4A30C0A7" w14:textId="77777777" w:rsidR="00F90BDC" w:rsidRDefault="00F90BDC">
      <w:r xmlns:w="http://schemas.openxmlformats.org/wordprocessingml/2006/main">
        <w:t xml:space="preserve">1. Tagasilükkamise õnnetu iludus</w:t>
      </w:r>
    </w:p>
    <w:p w14:paraId="4B5BB27D" w14:textId="77777777" w:rsidR="00F90BDC" w:rsidRDefault="00F90BDC"/>
    <w:p w14:paraId="17DB4DDD" w14:textId="77777777" w:rsidR="00F90BDC" w:rsidRDefault="00F90BDC">
      <w:r xmlns:w="http://schemas.openxmlformats.org/wordprocessingml/2006/main">
        <w:t xml:space="preserve">2. Lunastuse jõud</w:t>
      </w:r>
    </w:p>
    <w:p w14:paraId="5346D2B4" w14:textId="77777777" w:rsidR="00F90BDC" w:rsidRDefault="00F90BDC"/>
    <w:p w14:paraId="5F0E1ECD" w14:textId="77777777" w:rsidR="00F90BDC" w:rsidRDefault="00F90BDC">
      <w:r xmlns:w="http://schemas.openxmlformats.org/wordprocessingml/2006/main">
        <w:t xml:space="preserve">1. Psalm 118:22 – "Kivist, mille ehitajad tagasi lükkasid, on saanud nurgakivi."</w:t>
      </w:r>
    </w:p>
    <w:p w14:paraId="3BC08F64" w14:textId="77777777" w:rsidR="00F90BDC" w:rsidRDefault="00F90BDC"/>
    <w:p w14:paraId="6549BEE6" w14:textId="77777777" w:rsidR="00F90BDC" w:rsidRDefault="00F90BDC">
      <w:r xmlns:w="http://schemas.openxmlformats.org/wordprocessingml/2006/main">
        <w:t xml:space="preserve">2. Matteuse 21:42 – „Kas te pole kunagi lugenud Pühakirjast: „Kivist, mille ehitajad tagasi lükkasid, on saanud nurgakivi; Issand on seda teinud ja see on meie silmis imeline.”</w:t>
      </w:r>
    </w:p>
    <w:p w14:paraId="592D7A02" w14:textId="77777777" w:rsidR="00F90BDC" w:rsidRDefault="00F90BDC"/>
    <w:p w14:paraId="40AE939D" w14:textId="77777777" w:rsidR="00F90BDC" w:rsidRDefault="00F90BDC">
      <w:r xmlns:w="http://schemas.openxmlformats.org/wordprocessingml/2006/main">
        <w:t xml:space="preserve">Apostlite teod 4:12 Samuti ei ole päästet üheski teises, sest taeva all ei ole inimestele antud muud nime, mille kaudu meid päästetakse.</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Pääste leitakse ainult Jeesuses Kristuses.</w:t>
      </w:r>
    </w:p>
    <w:p w14:paraId="39E6F7A2" w14:textId="77777777" w:rsidR="00F90BDC" w:rsidRDefault="00F90BDC"/>
    <w:p w14:paraId="6CB6C848" w14:textId="77777777" w:rsidR="00F90BDC" w:rsidRDefault="00F90BDC">
      <w:r xmlns:w="http://schemas.openxmlformats.org/wordprocessingml/2006/main">
        <w:t xml:space="preserve">1: Peame oma päästmiseks lootma ainult Jeesusele Kristusele.</w:t>
      </w:r>
    </w:p>
    <w:p w14:paraId="3B2E6878" w14:textId="77777777" w:rsidR="00F90BDC" w:rsidRDefault="00F90BDC"/>
    <w:p w14:paraId="7E6A963C" w14:textId="77777777" w:rsidR="00F90BDC" w:rsidRDefault="00F90BDC">
      <w:r xmlns:w="http://schemas.openxmlformats.org/wordprocessingml/2006/main">
        <w:t xml:space="preserve">2: Ainult Jeesuse Kristuse kaudu saame päästetud.</w:t>
      </w:r>
    </w:p>
    <w:p w14:paraId="5A128969" w14:textId="77777777" w:rsidR="00F90BDC" w:rsidRDefault="00F90BDC"/>
    <w:p w14:paraId="142E66AD" w14:textId="77777777" w:rsidR="00F90BDC" w:rsidRDefault="00F90BDC">
      <w:r xmlns:w="http://schemas.openxmlformats.org/wordprocessingml/2006/main">
        <w:t xml:space="preserve">1: Johannese 14:6 – Jeesus ütles talle: „Mina olen tee, tõde ja elu. Keegi ei tule Isa juurde muidu kui minu kaudu.</w:t>
      </w:r>
    </w:p>
    <w:p w14:paraId="5325B30B" w14:textId="77777777" w:rsidR="00F90BDC" w:rsidRDefault="00F90BDC"/>
    <w:p w14:paraId="68528FAD" w14:textId="77777777" w:rsidR="00F90BDC" w:rsidRDefault="00F90BDC">
      <w:r xmlns:w="http://schemas.openxmlformats.org/wordprocessingml/2006/main">
        <w:t xml:space="preserve">2: Efeslastele 2:8-9 - Sest armust te olete päästetud usu läbi ja seda mitte teie endi poolt; see on Jumala kingitus, mitte tegude and, et keegi ei saaks kiidelda.</w:t>
      </w:r>
    </w:p>
    <w:p w14:paraId="425EC227" w14:textId="77777777" w:rsidR="00F90BDC" w:rsidRDefault="00F90BDC"/>
    <w:p w14:paraId="484B37FF" w14:textId="77777777" w:rsidR="00F90BDC" w:rsidRDefault="00F90BDC">
      <w:r xmlns:w="http://schemas.openxmlformats.org/wordprocessingml/2006/main">
        <w:t xml:space="preserve">Apostlite teod 4:13 Kui nad nägid Peetruse ja Johannese julgust ja mõistsid, et nad on harimatud ja asjatundmatud inimesed, imestasid nad. ja nad said neist teada, et nad olid olnud koos Jeesusega.</w:t>
      </w:r>
    </w:p>
    <w:p w14:paraId="08B005B6" w14:textId="77777777" w:rsidR="00F90BDC" w:rsidRDefault="00F90BDC"/>
    <w:p w14:paraId="63D7C2F3" w14:textId="77777777" w:rsidR="00F90BDC" w:rsidRDefault="00F90BDC">
      <w:r xmlns:w="http://schemas.openxmlformats.org/wordprocessingml/2006/main">
        <w:t xml:space="preserve">Jeruusalemma inimesi hämmastas Peetruse ja Johannese julgus ning nad mõistsid, et nad olid olnud koos Jeesusega, kuigi nad olid harimatud ja koolitamata.</w:t>
      </w:r>
    </w:p>
    <w:p w14:paraId="675EC814" w14:textId="77777777" w:rsidR="00F90BDC" w:rsidRDefault="00F90BDC"/>
    <w:p w14:paraId="3A2EA55F" w14:textId="77777777" w:rsidR="00F90BDC" w:rsidRDefault="00F90BDC">
      <w:r xmlns:w="http://schemas.openxmlformats.org/wordprocessingml/2006/main">
        <w:t xml:space="preserve">1: Jeesuse kaudu saame julgust seista silmitsi igasuguse vastuseisuga.</w:t>
      </w:r>
    </w:p>
    <w:p w14:paraId="2A8AFBE3" w14:textId="77777777" w:rsidR="00F90BDC" w:rsidRDefault="00F90BDC"/>
    <w:p w14:paraId="30EE0D28" w14:textId="77777777" w:rsidR="00F90BDC" w:rsidRDefault="00F90BDC">
      <w:r xmlns:w="http://schemas.openxmlformats.org/wordprocessingml/2006/main">
        <w:t xml:space="preserve">2: Me ei pea olema haritud ega treenitud, et meil oleks jõud teha koos Jeesusega suuri asju.</w:t>
      </w:r>
    </w:p>
    <w:p w14:paraId="377B7B44" w14:textId="77777777" w:rsidR="00F90BDC" w:rsidRDefault="00F90BDC"/>
    <w:p w14:paraId="1734C156" w14:textId="77777777" w:rsidR="00F90BDC" w:rsidRDefault="00F90BDC">
      <w:r xmlns:w="http://schemas.openxmlformats.org/wordprocessingml/2006/main">
        <w:t xml:space="preserve">1: Filiplastele 4:13 – Ma suudan kõike Kristuse läbi, kes mind tugevdab.</w:t>
      </w:r>
    </w:p>
    <w:p w14:paraId="5DE9CDB7" w14:textId="77777777" w:rsidR="00F90BDC" w:rsidRDefault="00F90BDC"/>
    <w:p w14:paraId="6D85DEA3" w14:textId="77777777" w:rsidR="00F90BDC" w:rsidRDefault="00F90BDC">
      <w:r xmlns:w="http://schemas.openxmlformats.org/wordprocessingml/2006/main">
        <w:t xml:space="preserve">2: Jesaja 41:10 – ära karda, sest mina olen sinuga; ärge kohkuge, sest mina olen teie Jumal; Ma tugevdan sind, ma aitan sind, ma toetan sind oma õige parema käega.</w:t>
      </w:r>
    </w:p>
    <w:p w14:paraId="43BB0867" w14:textId="77777777" w:rsidR="00F90BDC" w:rsidRDefault="00F90BDC"/>
    <w:p w14:paraId="793E348D" w14:textId="77777777" w:rsidR="00F90BDC" w:rsidRDefault="00F90BDC">
      <w:r xmlns:w="http://schemas.openxmlformats.org/wordprocessingml/2006/main">
        <w:t xml:space="preserve">Apostlite teod 4:14 Ja kui nad nägid, et mees, kes sai terveks, seisis koos nendega, ei saanud nad midagi vastu öelda.</w:t>
      </w:r>
    </w:p>
    <w:p w14:paraId="6272FCF5" w14:textId="77777777" w:rsidR="00F90BDC" w:rsidRDefault="00F90BDC"/>
    <w:p w14:paraId="705F2708" w14:textId="77777777" w:rsidR="00F90BDC" w:rsidRDefault="00F90BDC">
      <w:r xmlns:w="http://schemas.openxmlformats.org/wordprocessingml/2006/main">
        <w:t xml:space="preserve">Inimesed, kes nägid, kuidas mees, kes paranes, seisis koos apostlitega, ei saanud sellele vastu vaielda.</w:t>
      </w:r>
    </w:p>
    <w:p w14:paraId="0D694A8E" w14:textId="77777777" w:rsidR="00F90BDC" w:rsidRDefault="00F90BDC"/>
    <w:p w14:paraId="1B5DEBC0" w14:textId="77777777" w:rsidR="00F90BDC" w:rsidRDefault="00F90BDC">
      <w:r xmlns:w="http://schemas.openxmlformats.org/wordprocessingml/2006/main">
        <w:t xml:space="preserve">1. Jumala jõud on peatamatu</w:t>
      </w:r>
    </w:p>
    <w:p w14:paraId="7D29E722" w14:textId="77777777" w:rsidR="00F90BDC" w:rsidRDefault="00F90BDC"/>
    <w:p w14:paraId="4B950102" w14:textId="77777777" w:rsidR="00F90BDC" w:rsidRDefault="00F90BDC">
      <w:r xmlns:w="http://schemas.openxmlformats.org/wordprocessingml/2006/main">
        <w:t xml:space="preserve">2. Imed on tõendiks Jumala armastusest ja armust</w:t>
      </w:r>
    </w:p>
    <w:p w14:paraId="2E5474BB" w14:textId="77777777" w:rsidR="00F90BDC" w:rsidRDefault="00F90BDC"/>
    <w:p w14:paraId="790EFCF3" w14:textId="77777777" w:rsidR="00F90BDC" w:rsidRDefault="00F90BDC">
      <w:r xmlns:w="http://schemas.openxmlformats.org/wordprocessingml/2006/main">
        <w:t xml:space="preserve">1. Roomlastele 8:31 – Mida me siis nende asjade peale ütleme? Kui Jumal on meie poolt, kes saab olla meie vastu?</w:t>
      </w:r>
    </w:p>
    <w:p w14:paraId="4F0B005F" w14:textId="77777777" w:rsidR="00F90BDC" w:rsidRDefault="00F90BDC"/>
    <w:p w14:paraId="741A0D5B" w14:textId="77777777" w:rsidR="00F90BDC" w:rsidRDefault="00F90BDC">
      <w:r xmlns:w="http://schemas.openxmlformats.org/wordprocessingml/2006/main">
        <w:t xml:space="preserve">2. Psalm 37:5 – usalda oma tee Issandale; usalda teda ja ta tegutseb.</w:t>
      </w:r>
    </w:p>
    <w:p w14:paraId="267F5BE3" w14:textId="77777777" w:rsidR="00F90BDC" w:rsidRDefault="00F90BDC"/>
    <w:p w14:paraId="7EF4E8CE" w14:textId="77777777" w:rsidR="00F90BDC" w:rsidRDefault="00F90BDC">
      <w:r xmlns:w="http://schemas.openxmlformats.org/wordprocessingml/2006/main">
        <w:t xml:space="preserve">Apostlite teod 4:15 Aga kui nad olid käskinud neil nõukogust lahkuda, pidasid nad omavahel nõu:</w:t>
      </w:r>
    </w:p>
    <w:p w14:paraId="149422C5" w14:textId="77777777" w:rsidR="00F90BDC" w:rsidRDefault="00F90BDC"/>
    <w:p w14:paraId="1206A3D4" w14:textId="77777777" w:rsidR="00F90BDC" w:rsidRDefault="00F90BDC">
      <w:r xmlns:w="http://schemas.openxmlformats.org/wordprocessingml/2006/main">
        <w:t xml:space="preserve">Nõukogu liikmed palusid apostlitel nõukogust lahkuda ja arutasid olukorda omavahel.</w:t>
      </w:r>
    </w:p>
    <w:p w14:paraId="23C7C1B3" w14:textId="77777777" w:rsidR="00F90BDC" w:rsidRDefault="00F90BDC"/>
    <w:p w14:paraId="415EC705" w14:textId="77777777" w:rsidR="00F90BDC" w:rsidRDefault="00F90BDC">
      <w:r xmlns:w="http://schemas.openxmlformats.org/wordprocessingml/2006/main">
        <w:t xml:space="preserve">1. Peame alati meeles pidama kuulata tarkust Jumalalt ja nendelt, kes Tema eest räägivad.</w:t>
      </w:r>
    </w:p>
    <w:p w14:paraId="6C05E03B" w14:textId="77777777" w:rsidR="00F90BDC" w:rsidRDefault="00F90BDC"/>
    <w:p w14:paraId="38783A56" w14:textId="77777777" w:rsidR="00F90BDC" w:rsidRDefault="00F90BDC">
      <w:r xmlns:w="http://schemas.openxmlformats.org/wordprocessingml/2006/main">
        <w:t xml:space="preserve">2. Kui seisame silmitsi raskete otsustega, peaksime alati otsima Jumala juhatust.</w:t>
      </w:r>
    </w:p>
    <w:p w14:paraId="7762B54E" w14:textId="77777777" w:rsidR="00F90BDC" w:rsidRDefault="00F90BDC"/>
    <w:p w14:paraId="20D256CB" w14:textId="77777777" w:rsidR="00F90BDC" w:rsidRDefault="00F90BDC">
      <w:r xmlns:w="http://schemas.openxmlformats.org/wordprocessingml/2006/main">
        <w:t xml:space="preserve">1. Õpetussõnad 1:7 – ISSANDA kartus on teadmiste algus; lollid põlgavad tarkust ja õpetust.</w:t>
      </w:r>
    </w:p>
    <w:p w14:paraId="40585B20" w14:textId="77777777" w:rsidR="00F90BDC" w:rsidRDefault="00F90BDC"/>
    <w:p w14:paraId="18ACA901" w14:textId="77777777" w:rsidR="00F90BDC" w:rsidRDefault="00F90BDC">
      <w:r xmlns:w="http://schemas.openxmlformats.org/wordprocessingml/2006/main">
        <w:t xml:space="preserve">2. Jeremija 33:3 – Helista mulle ja ma vastan sulle ning räägin sulle suuri ja varjatud asju, mida sa ei teadnud.</w:t>
      </w:r>
    </w:p>
    <w:p w14:paraId="32DC3EB1" w14:textId="77777777" w:rsidR="00F90BDC" w:rsidRDefault="00F90BDC"/>
    <w:p w14:paraId="465DD009" w14:textId="77777777" w:rsidR="00F90BDC" w:rsidRDefault="00F90BDC">
      <w:r xmlns:w="http://schemas.openxmlformats.org/wordprocessingml/2006/main">
        <w:t xml:space="preserve">Apostlite teod 4:16 öeldes: "Mida me nendele meestele teeme?" sest see, et nende poolt on tehtud märkimisväärne ime, on ilmne kõigile, kes Jeruusalemmas elavad; ja me ei saa seda eitada.</w:t>
      </w:r>
    </w:p>
    <w:p w14:paraId="1802CAE7" w14:textId="77777777" w:rsidR="00F90BDC" w:rsidRDefault="00F90BDC"/>
    <w:p w14:paraId="3E2ECD65" w14:textId="77777777" w:rsidR="00F90BDC" w:rsidRDefault="00F90BDC">
      <w:r xmlns:w="http://schemas.openxmlformats.org/wordprocessingml/2006/main">
        <w:t xml:space="preserve">Jeruusalemma elanikke hämmastas Peetruse ja Johannese tehtud ime ning nad küsisid, mida nendega teha.</w:t>
      </w:r>
    </w:p>
    <w:p w14:paraId="248A6E7D" w14:textId="77777777" w:rsidR="00F90BDC" w:rsidRDefault="00F90BDC"/>
    <w:p w14:paraId="6DBD803B" w14:textId="77777777" w:rsidR="00F90BDC" w:rsidRDefault="00F90BDC">
      <w:r xmlns:w="http://schemas.openxmlformats.org/wordprocessingml/2006/main">
        <w:t xml:space="preserve">1. Imed on Jumala kohalolu märgid</w:t>
      </w:r>
    </w:p>
    <w:p w14:paraId="19ED5AEF" w14:textId="77777777" w:rsidR="00F90BDC" w:rsidRDefault="00F90BDC"/>
    <w:p w14:paraId="41C65446" w14:textId="77777777" w:rsidR="00F90BDC" w:rsidRDefault="00F90BDC">
      <w:r xmlns:w="http://schemas.openxmlformats.org/wordprocessingml/2006/main">
        <w:t xml:space="preserve">2. Jumalale kuuletumine toob õnnistuse</w:t>
      </w:r>
    </w:p>
    <w:p w14:paraId="709BC5E9" w14:textId="77777777" w:rsidR="00F90BDC" w:rsidRDefault="00F90BDC"/>
    <w:p w14:paraId="23047C99" w14:textId="77777777" w:rsidR="00F90BDC" w:rsidRDefault="00F90BDC">
      <w:r xmlns:w="http://schemas.openxmlformats.org/wordprocessingml/2006/main">
        <w:t xml:space="preserve">1. Apostlite teod 5:32 – "Ja meie oleme tema tunnistajad nende asjade kohta, ja nii on ka Püha Vaim, kelle Jumal on andnud neile, kes talle kuuletuvad."</w:t>
      </w:r>
    </w:p>
    <w:p w14:paraId="7E2CC448" w14:textId="77777777" w:rsidR="00F90BDC" w:rsidRDefault="00F90BDC"/>
    <w:p w14:paraId="16730208" w14:textId="77777777" w:rsidR="00F90BDC" w:rsidRDefault="00F90BDC">
      <w:r xmlns:w="http://schemas.openxmlformats.org/wordprocessingml/2006/main">
        <w:t xml:space="preserve">2. Johannese 14:11-12 – "Uskuge mind, et mina olen Isas ja Isa minus, või muidu uskuge mind tegude pärast. Tõesti, tõesti, ma ütlen teile, kes usub minusse , tema teeb ka neid tegusid, mida mina teen; ja suuremaid tegusid kui need, ta teeb, sest ma lähen oma Isa juurde."</w:t>
      </w:r>
    </w:p>
    <w:p w14:paraId="5521BAC1" w14:textId="77777777" w:rsidR="00F90BDC" w:rsidRDefault="00F90BDC"/>
    <w:p w14:paraId="0A0673C1" w14:textId="77777777" w:rsidR="00F90BDC" w:rsidRDefault="00F90BDC">
      <w:r xmlns:w="http://schemas.openxmlformats.org/wordprocessingml/2006/main">
        <w:t xml:space="preserve">Apostlite teod 4:17 Aga et see rahva seas enam ei leviks, ähvardagem neid kõvasti, et nad ei räägi edaspidi mitte kellelegi selle nimel.</w:t>
      </w:r>
    </w:p>
    <w:p w14:paraId="34936D55" w14:textId="77777777" w:rsidR="00F90BDC" w:rsidRDefault="00F90BDC"/>
    <w:p w14:paraId="16D634E4" w14:textId="77777777" w:rsidR="00F90BDC" w:rsidRDefault="00F90BDC">
      <w:r xmlns:w="http://schemas.openxmlformats.org/wordprocessingml/2006/main">
        <w:t xml:space="preserve">Usujuhid ähvardasid jüngreid, et nad ei räägiks enam Jeesusest Kristusest.</w:t>
      </w:r>
    </w:p>
    <w:p w14:paraId="32B7CE98" w14:textId="77777777" w:rsidR="00F90BDC" w:rsidRDefault="00F90BDC"/>
    <w:p w14:paraId="507D66CC" w14:textId="77777777" w:rsidR="00F90BDC" w:rsidRDefault="00F90BDC">
      <w:r xmlns:w="http://schemas.openxmlformats.org/wordprocessingml/2006/main">
        <w:t xml:space="preserve">1: Jeesuse Kristuse vägi on vaieldamatu; ära karda jagada oma usku ja kuulutada Tema nime.</w:t>
      </w:r>
    </w:p>
    <w:p w14:paraId="75DD882F" w14:textId="77777777" w:rsidR="00F90BDC" w:rsidRDefault="00F90BDC"/>
    <w:p w14:paraId="4EBE5860" w14:textId="77777777" w:rsidR="00F90BDC" w:rsidRDefault="00F90BDC">
      <w:r xmlns:w="http://schemas.openxmlformats.org/wordprocessingml/2006/main">
        <w:t xml:space="preserve">2: Seisa Jeesuse Kristuse eest ja jaga Tema armastust ja tõde kõigiga.</w:t>
      </w:r>
    </w:p>
    <w:p w14:paraId="77514AE4" w14:textId="77777777" w:rsidR="00F90BDC" w:rsidRDefault="00F90BDC"/>
    <w:p w14:paraId="04B2FBE0" w14:textId="77777777" w:rsidR="00F90BDC" w:rsidRDefault="00F90BDC">
      <w:r xmlns:w="http://schemas.openxmlformats.org/wordprocessingml/2006/main">
        <w:t xml:space="preserve">1: Johannese 15:13 – Suuremat armastust pole kellelgi kui see, et keegi annab oma elu oma sõprade eest.</w:t>
      </w:r>
    </w:p>
    <w:p w14:paraId="61757B58" w14:textId="77777777" w:rsidR="00F90BDC" w:rsidRDefault="00F90BDC"/>
    <w:p w14:paraId="7309B6EF" w14:textId="77777777" w:rsidR="00F90BDC" w:rsidRDefault="00F90BDC">
      <w:r xmlns:w="http://schemas.openxmlformats.org/wordprocessingml/2006/main">
        <w:t xml:space="preserve">2: Heebrealastele 13:15 – Seepärast toome Jeesuse kaudu Jumalale pidevalt kiitusohvrit – huulte vilja, mis avalikult tunnistavad tema nime.</w:t>
      </w:r>
    </w:p>
    <w:p w14:paraId="56BBD21A" w14:textId="77777777" w:rsidR="00F90BDC" w:rsidRDefault="00F90BDC"/>
    <w:p w14:paraId="7E782335" w14:textId="77777777" w:rsidR="00F90BDC" w:rsidRDefault="00F90BDC">
      <w:r xmlns:w="http://schemas.openxmlformats.org/wordprocessingml/2006/main">
        <w:t xml:space="preserve">Apostlite teod 4:18 Ja nad kutsusid nad ja keelasid neil Jeesuse nimel üldse mitte rääkida ega õpetada.</w:t>
      </w:r>
    </w:p>
    <w:p w14:paraId="61EB9A71" w14:textId="77777777" w:rsidR="00F90BDC" w:rsidRDefault="00F90BDC"/>
    <w:p w14:paraId="2690DA5D" w14:textId="77777777" w:rsidR="00F90BDC" w:rsidRDefault="00F90BDC">
      <w:r xmlns:w="http://schemas.openxmlformats.org/wordprocessingml/2006/main">
        <w:t xml:space="preserve">Võimud käskisid Peetrusel ja Johannesel mitte rääkida ega õpetada Jeesuse nimel.</w:t>
      </w:r>
    </w:p>
    <w:p w14:paraId="1E15D82F" w14:textId="77777777" w:rsidR="00F90BDC" w:rsidRDefault="00F90BDC"/>
    <w:p w14:paraId="471357F8" w14:textId="77777777" w:rsidR="00F90BDC" w:rsidRDefault="00F90BDC">
      <w:r xmlns:w="http://schemas.openxmlformats.org/wordprocessingml/2006/main">
        <w:t xml:space="preserve">1. Seiske vastuseisu ees kindlalt</w:t>
      </w:r>
    </w:p>
    <w:p w14:paraId="4C229737" w14:textId="77777777" w:rsidR="00F90BDC" w:rsidRDefault="00F90BDC"/>
    <w:p w14:paraId="660FF5D1" w14:textId="77777777" w:rsidR="00F90BDC" w:rsidRDefault="00F90BDC">
      <w:r xmlns:w="http://schemas.openxmlformats.org/wordprocessingml/2006/main">
        <w:t xml:space="preserve">2. Räägi tõtt ja ela julgelt</w:t>
      </w:r>
    </w:p>
    <w:p w14:paraId="0D562ECB" w14:textId="77777777" w:rsidR="00F90BDC" w:rsidRDefault="00F90BDC"/>
    <w:p w14:paraId="3E4DC962" w14:textId="77777777" w:rsidR="00F90BDC" w:rsidRDefault="00F90BDC">
      <w:r xmlns:w="http://schemas.openxmlformats.org/wordprocessingml/2006/main">
        <w:t xml:space="preserve">1. Matteuse 5:11-12 "Õndsad olete teie, kui inimesed teid minu pärast solvavad, taga kiusavad ja valelikult räägivad teie vastu igasugust kurja. Rõõmustage ja olge rõõmsad, sest teie palk on suur taevas, sest samamoodi nad kiusasid taga prohveteid, kes olid enne sind.</w:t>
      </w:r>
    </w:p>
    <w:p w14:paraId="493391D0" w14:textId="77777777" w:rsidR="00F90BDC" w:rsidRDefault="00F90BDC"/>
    <w:p w14:paraId="5A6DB0E7" w14:textId="77777777" w:rsidR="00F90BDC" w:rsidRDefault="00F90BDC">
      <w:r xmlns:w="http://schemas.openxmlformats.org/wordprocessingml/2006/main">
        <w:t xml:space="preserve">2. Efeslastele 6:13-17 Seepärast pange selga Jumala täielik varustus, et kui kurja päev tuleb, suudaksite omale seista ja kui olete kõik teinud, seista. Olge siis kindlalt, tõevöö ümber vöökoha, õigluse rinnakilp paigas ja jalad rahuevangeeliumist tuleneva valmisolekuga varustatud. Lisaks kõigele sellele võta endale usukilp, millega saad kustutada kõik kurja leegitsevad nooled. Võtke päästekiiver ja Vaimu mõõk, mis on Jumala sõna.</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4:19 Aga Peetrus ja Johannes vastasid ja ütlesid neile: "Kas Jumala silmis on õige kuulata teid rohkem kui Jumalat, otsustage ise?"</w:t>
      </w:r>
    </w:p>
    <w:p w14:paraId="6AA0EB8E" w14:textId="77777777" w:rsidR="00F90BDC" w:rsidRDefault="00F90BDC"/>
    <w:p w14:paraId="3A799269" w14:textId="77777777" w:rsidR="00F90BDC" w:rsidRDefault="00F90BDC">
      <w:r xmlns:w="http://schemas.openxmlformats.org/wordprocessingml/2006/main">
        <w:t xml:space="preserve">Peetrus ja Johannes keelduvad kuuletumast Suurkohtu juhtidele ja otsustavad selle asemel kuuletuda Jumalale.</w:t>
      </w:r>
    </w:p>
    <w:p w14:paraId="64F2883B" w14:textId="77777777" w:rsidR="00F90BDC" w:rsidRDefault="00F90BDC"/>
    <w:p w14:paraId="47612137" w14:textId="77777777" w:rsidR="00F90BDC" w:rsidRDefault="00F90BDC">
      <w:r xmlns:w="http://schemas.openxmlformats.org/wordprocessingml/2006/main">
        <w:t xml:space="preserve">1. Jumalale kuuletumise tähtsus inimese üle.</w:t>
      </w:r>
    </w:p>
    <w:p w14:paraId="74441664" w14:textId="77777777" w:rsidR="00F90BDC" w:rsidRDefault="00F90BDC"/>
    <w:p w14:paraId="731BEB3E" w14:textId="77777777" w:rsidR="00F90BDC" w:rsidRDefault="00F90BDC">
      <w:r xmlns:w="http://schemas.openxmlformats.org/wordprocessingml/2006/main">
        <w:t xml:space="preserve">2. Võim seista selle eest, mis on õige.</w:t>
      </w:r>
    </w:p>
    <w:p w14:paraId="111C9F8A" w14:textId="77777777" w:rsidR="00F90BDC" w:rsidRDefault="00F90BDC"/>
    <w:p w14:paraId="122127E9" w14:textId="77777777" w:rsidR="00F90BDC" w:rsidRDefault="00F90BDC">
      <w:r xmlns:w="http://schemas.openxmlformats.org/wordprocessingml/2006/main">
        <w:t xml:space="preserve">1. Koloslastele 3:23-24 – Mida iganes teete, tehke südamest, nagu Issanda ja mitte inimeste heaks.</w:t>
      </w:r>
    </w:p>
    <w:p w14:paraId="1D04C0A8" w14:textId="77777777" w:rsidR="00F90BDC" w:rsidRDefault="00F90BDC"/>
    <w:p w14:paraId="5A5FAA8C" w14:textId="77777777" w:rsidR="00F90BDC" w:rsidRDefault="00F90BDC">
      <w:r xmlns:w="http://schemas.openxmlformats.org/wordprocessingml/2006/main">
        <w:t xml:space="preserve">2. Jaakobuse 4:7-8 – Alistuge seega Jumalale. Seisa vastu kuradile ja ta põgeneb sinu eest. Lähenege Jumalale ja tema läheneb teile.</w:t>
      </w:r>
    </w:p>
    <w:p w14:paraId="231E9B92" w14:textId="77777777" w:rsidR="00F90BDC" w:rsidRDefault="00F90BDC"/>
    <w:p w14:paraId="6842FA4A" w14:textId="77777777" w:rsidR="00F90BDC" w:rsidRDefault="00F90BDC">
      <w:r xmlns:w="http://schemas.openxmlformats.org/wordprocessingml/2006/main">
        <w:t xml:space="preserve">Apostlite teod 4:20 Sest me ei saa jätta rääkimata seda, mida oleme näinud ja kuulnud.</w:t>
      </w:r>
    </w:p>
    <w:p w14:paraId="6C88E94F" w14:textId="77777777" w:rsidR="00F90BDC" w:rsidRDefault="00F90BDC"/>
    <w:p w14:paraId="5B6B6246" w14:textId="77777777" w:rsidR="00F90BDC" w:rsidRDefault="00F90BDC">
      <w:r xmlns:w="http://schemas.openxmlformats.org/wordprocessingml/2006/main">
        <w:t xml:space="preserve">Jüngrid on sunnitud jagama oma kogemusi Jeesusest ja Tema õpetustest.</w:t>
      </w:r>
    </w:p>
    <w:p w14:paraId="41A60AE5" w14:textId="77777777" w:rsidR="00F90BDC" w:rsidRDefault="00F90BDC"/>
    <w:p w14:paraId="19FCC983" w14:textId="77777777" w:rsidR="00F90BDC" w:rsidRDefault="00F90BDC">
      <w:r xmlns:w="http://schemas.openxmlformats.org/wordprocessingml/2006/main">
        <w:t xml:space="preserve">1. Rääkige, mida olete näinud ja kuulnud: üleskutse tunnistusele</w:t>
      </w:r>
    </w:p>
    <w:p w14:paraId="11CB63A9" w14:textId="77777777" w:rsidR="00F90BDC" w:rsidRDefault="00F90BDC"/>
    <w:p w14:paraId="42BAFF4B" w14:textId="77777777" w:rsidR="00F90BDC" w:rsidRDefault="00F90BDC">
      <w:r xmlns:w="http://schemas.openxmlformats.org/wordprocessingml/2006/main">
        <w:t xml:space="preserve">2. Jeesuse hea sõnumi kuulutamine: vajalik kohustus</w:t>
      </w:r>
    </w:p>
    <w:p w14:paraId="1AE0C33B" w14:textId="77777777" w:rsidR="00F90BDC" w:rsidRDefault="00F90BDC"/>
    <w:p w14:paraId="3BAE5FE3" w14:textId="77777777" w:rsidR="00F90BDC" w:rsidRDefault="00F90BDC">
      <w:r xmlns:w="http://schemas.openxmlformats.org/wordprocessingml/2006/main">
        <w:t xml:space="preserve">1. Johannese 15:27 – "Ja teiegi annate tunnistust, sest olete olnud minuga algusest peale."</w:t>
      </w:r>
    </w:p>
    <w:p w14:paraId="2BA15CCF" w14:textId="77777777" w:rsidR="00F90BDC" w:rsidRDefault="00F90BDC"/>
    <w:p w14:paraId="687246C4" w14:textId="77777777" w:rsidR="00F90BDC" w:rsidRDefault="00F90BDC">
      <w:r xmlns:w="http://schemas.openxmlformats.org/wordprocessingml/2006/main">
        <w:t xml:space="preserve">2. Roomlastele 10:14-15 - "Kuidas nad siis hüüavad appi teda, kellesse nad ei ole uskunud? Ja kuidas nad saavad uskuda temasse, kellest nad pole kunagi kuulnud? Ja kuidas nad saavad kuulda ilma, et keegi jutlustaks?"</w:t>
      </w:r>
    </w:p>
    <w:p w14:paraId="0311B7AE" w14:textId="77777777" w:rsidR="00F90BDC" w:rsidRDefault="00F90BDC"/>
    <w:p w14:paraId="59C045F5" w14:textId="77777777" w:rsidR="00F90BDC" w:rsidRDefault="00F90BDC">
      <w:r xmlns:w="http://schemas.openxmlformats.org/wordprocessingml/2006/main">
        <w:t xml:space="preserve">Apostlite teod 4:21 Ja kui nad olid neid veelgi ähvardanud, lasid nad nad lahti, leidmata midagi, kuidas neid rahva pärast karistada, sest kõik austasid Jumalat selle eest, mis oli tehtud.</w:t>
      </w:r>
    </w:p>
    <w:p w14:paraId="4048A73E" w14:textId="77777777" w:rsidR="00F90BDC" w:rsidRDefault="00F90BDC"/>
    <w:p w14:paraId="3E44BAD5" w14:textId="77777777" w:rsidR="00F90BDC" w:rsidRDefault="00F90BDC">
      <w:r xmlns:w="http://schemas.openxmlformats.org/wordprocessingml/2006/main">
        <w:t xml:space="preserve">Rahvas ülistas Jumalat juhtunud imelise sündmuse eest, nii et võimudel ei jäänud muud üle, kui lasta neil minna.</w:t>
      </w:r>
    </w:p>
    <w:p w14:paraId="6DC057E4" w14:textId="77777777" w:rsidR="00F90BDC" w:rsidRDefault="00F90BDC"/>
    <w:p w14:paraId="06F8AFDB" w14:textId="77777777" w:rsidR="00F90BDC" w:rsidRDefault="00F90BDC">
      <w:r xmlns:w="http://schemas.openxmlformats.org/wordprocessingml/2006/main">
        <w:t xml:space="preserve">1. Jumal tegutseb salapärastel viisidel ja võib oma eesmärkide elluviimiseks kasutada isegi kõige ebatõenäolisemaid inimesi.</w:t>
      </w:r>
    </w:p>
    <w:p w14:paraId="0D7F18F0" w14:textId="77777777" w:rsidR="00F90BDC" w:rsidRDefault="00F90BDC"/>
    <w:p w14:paraId="5FEC6163" w14:textId="77777777" w:rsidR="00F90BDC" w:rsidRDefault="00F90BDC">
      <w:r xmlns:w="http://schemas.openxmlformats.org/wordprocessingml/2006/main">
        <w:t xml:space="preserve">2. Jumal võib enda ülistamiseks kasutada mis tahes olukorda ja isegi kui tundub, et igasugune lootus on kadunud, võib ta ikkagi tuua imelise võidu.</w:t>
      </w:r>
    </w:p>
    <w:p w14:paraId="0A6107A2" w14:textId="77777777" w:rsidR="00F90BDC" w:rsidRDefault="00F90BDC"/>
    <w:p w14:paraId="476E7E36" w14:textId="77777777" w:rsidR="00F90BDC" w:rsidRDefault="00F90BDC">
      <w:r xmlns:w="http://schemas.openxmlformats.org/wordprocessingml/2006/main">
        <w:t xml:space="preserve">1. Jesaja 55:8-9 – „Sest minu mõtted ei ole teie mõtted ja teie teed ei ole minu teed,” ütleb Issand. „Nii nagu taevad on kõrgemad maast, nii on minu teed kõrgemad kui teie teed ja minu mõtted teie mõtetest.</w:t>
      </w:r>
    </w:p>
    <w:p w14:paraId="74ECA578" w14:textId="77777777" w:rsidR="00F90BDC" w:rsidRDefault="00F90BDC"/>
    <w:p w14:paraId="3594F437" w14:textId="77777777" w:rsidR="00F90BDC" w:rsidRDefault="00F90BDC">
      <w:r xmlns:w="http://schemas.openxmlformats.org/wordprocessingml/2006/main">
        <w:t xml:space="preserve">2. Roomlastele 8:28 – Ja me teame, et Jumal töötab kõigis asjades nende heaks, kes teda armastavad, kes on kutsutud tema eesmärgi järgi.</w:t>
      </w:r>
    </w:p>
    <w:p w14:paraId="2E69B321" w14:textId="77777777" w:rsidR="00F90BDC" w:rsidRDefault="00F90BDC"/>
    <w:p w14:paraId="2809C7F7" w14:textId="77777777" w:rsidR="00F90BDC" w:rsidRDefault="00F90BDC">
      <w:r xmlns:w="http://schemas.openxmlformats.org/wordprocessingml/2006/main">
        <w:t xml:space="preserve">Apostlite teod 4:22 Sest mees oli üle neljakümne aasta vana, kellele seda tervenemise imet näidati.</w:t>
      </w:r>
    </w:p>
    <w:p w14:paraId="1A491371" w14:textId="77777777" w:rsidR="00F90BDC" w:rsidRDefault="00F90BDC"/>
    <w:p w14:paraId="007B9F2F" w14:textId="77777777" w:rsidR="00F90BDC" w:rsidRDefault="00F90BDC">
      <w:r xmlns:w="http://schemas.openxmlformats.org/wordprocessingml/2006/main">
        <w:t xml:space="preserve">See lõik kirjeldab tervendavat imet, mis tehti üle 40-aastase mehega.</w:t>
      </w:r>
    </w:p>
    <w:p w14:paraId="21968C58" w14:textId="77777777" w:rsidR="00F90BDC" w:rsidRDefault="00F90BDC"/>
    <w:p w14:paraId="2792BD46" w14:textId="77777777" w:rsidR="00F90BDC" w:rsidRDefault="00F90BDC">
      <w:r xmlns:w="http://schemas.openxmlformats.org/wordprocessingml/2006/main">
        <w:t xml:space="preserve">1. Võtke omaks Jumala imed: Jumala armastav vägi on kättesaadav kõigile, olenemata vanusest.</w:t>
      </w:r>
    </w:p>
    <w:p w14:paraId="4373F957" w14:textId="77777777" w:rsidR="00F90BDC" w:rsidRDefault="00F90BDC"/>
    <w:p w14:paraId="533144B3" w14:textId="77777777" w:rsidR="00F90BDC" w:rsidRDefault="00F90BDC">
      <w:r xmlns:w="http://schemas.openxmlformats.org/wordprocessingml/2006/main">
        <w:t xml:space="preserve">2. Usu jõud: Issanda väge usaldades saab teha imesid.</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Markuse 16:17-18 – Ja need märgid järgivad neid, kes usuvad; Minu nimel ajavad nad välja kurje vaime; nad räägivad uusi keeli; Nad võtavad üles maod; ja kui nad joovad midagi surmavat, ei tee see neile haiget; nad panevad käed haigete peale ja nad saavad terveks.</w:t>
      </w:r>
    </w:p>
    <w:p w14:paraId="65034373" w14:textId="77777777" w:rsidR="00F90BDC" w:rsidRDefault="00F90BDC"/>
    <w:p w14:paraId="493F8BF0" w14:textId="77777777" w:rsidR="00F90BDC" w:rsidRDefault="00F90BDC">
      <w:r xmlns:w="http://schemas.openxmlformats.org/wordprocessingml/2006/main">
        <w:t xml:space="preserve">2. Heebrealastele 11:1 – Nüüd on usk loodetud asjade olemus, nähtamatute asjade tõend.</w:t>
      </w:r>
    </w:p>
    <w:p w14:paraId="25E84504" w14:textId="77777777" w:rsidR="00F90BDC" w:rsidRDefault="00F90BDC"/>
    <w:p w14:paraId="5AAC6139" w14:textId="77777777" w:rsidR="00F90BDC" w:rsidRDefault="00F90BDC">
      <w:r xmlns:w="http://schemas.openxmlformats.org/wordprocessingml/2006/main">
        <w:t xml:space="preserve">Apostlite teod 4:23 Ja kui nad lahti lasti, läksid nad oma seltskonna juurde ja teatasid kõigest, mida ülempreestrid ja vanemad neile olid öelnud.</w:t>
      </w:r>
    </w:p>
    <w:p w14:paraId="221ABF72" w14:textId="77777777" w:rsidR="00F90BDC" w:rsidRDefault="00F90BDC"/>
    <w:p w14:paraId="772F35ED" w14:textId="77777777" w:rsidR="00F90BDC" w:rsidRDefault="00F90BDC">
      <w:r xmlns:w="http://schemas.openxmlformats.org/wordprocessingml/2006/main">
        <w:t xml:space="preserve">Apostlid vabastati pärast ülempreestrite ja vanematega silmitsi seismist ning teatasid kõigest, mis neile oli räägitud.</w:t>
      </w:r>
    </w:p>
    <w:p w14:paraId="6934CA2B" w14:textId="77777777" w:rsidR="00F90BDC" w:rsidRDefault="00F90BDC"/>
    <w:p w14:paraId="293CC43D" w14:textId="77777777" w:rsidR="00F90BDC" w:rsidRDefault="00F90BDC">
      <w:r xmlns:w="http://schemas.openxmlformats.org/wordprocessingml/2006/main">
        <w:t xml:space="preserve">1: Peaksime alati seisma selle eest, mis on vastuseisu korral õige ja usaldama, et Issand meid kaitseb.</w:t>
      </w:r>
    </w:p>
    <w:p w14:paraId="1B41323A" w14:textId="77777777" w:rsidR="00F90BDC" w:rsidRDefault="00F90BDC"/>
    <w:p w14:paraId="2F309B49" w14:textId="77777777" w:rsidR="00F90BDC" w:rsidRDefault="00F90BDC">
      <w:r xmlns:w="http://schemas.openxmlformats.org/wordprocessingml/2006/main">
        <w:t xml:space="preserve">2: Me võime apostlite näitel õppida, et meil on katsumusi ja katsumusi, kuid Issand on endiselt meiega.</w:t>
      </w:r>
    </w:p>
    <w:p w14:paraId="76C20C8B" w14:textId="77777777" w:rsidR="00F90BDC" w:rsidRDefault="00F90BDC"/>
    <w:p w14:paraId="0D682636" w14:textId="77777777" w:rsidR="00F90BDC" w:rsidRDefault="00F90BDC">
      <w:r xmlns:w="http://schemas.openxmlformats.org/wordprocessingml/2006/main">
        <w:t xml:space="preserve">1: Filiplastele 4:13 - "Ma suudan kõike Kristuse läbi, kes mind tugevdab."</w:t>
      </w:r>
    </w:p>
    <w:p w14:paraId="6F8EA6E1" w14:textId="77777777" w:rsidR="00F90BDC" w:rsidRDefault="00F90BDC"/>
    <w:p w14:paraId="4EA4E798" w14:textId="77777777" w:rsidR="00F90BDC" w:rsidRDefault="00F90BDC">
      <w:r xmlns:w="http://schemas.openxmlformats.org/wordprocessingml/2006/main">
        <w:t xml:space="preserve">2: Jesaja 41:10 - "Ära karda, sest ma olen sinuga; ära karda, sest mina olen sinu Jumal, ma annan sulle jõudu, aitan sind, ma toetan sind oma õige parema käega."</w:t>
      </w:r>
    </w:p>
    <w:p w14:paraId="275594C0" w14:textId="77777777" w:rsidR="00F90BDC" w:rsidRDefault="00F90BDC"/>
    <w:p w14:paraId="19385E1F" w14:textId="77777777" w:rsidR="00F90BDC" w:rsidRDefault="00F90BDC">
      <w:r xmlns:w="http://schemas.openxmlformats.org/wordprocessingml/2006/main">
        <w:t xml:space="preserve">Apostlite teod 4:24 Ja kui nad seda kuulsid, tõstsid nad ühel meelel oma häält Jumala poole ja ütlesid: "Issand, sina oled Jumal, kes oled teinud taeva ja maa ja mere ja kõik, mis neis on!</w:t>
      </w:r>
    </w:p>
    <w:p w14:paraId="227F92F8" w14:textId="77777777" w:rsidR="00F90BDC" w:rsidRDefault="00F90BDC"/>
    <w:p w14:paraId="1336076B" w14:textId="77777777" w:rsidR="00F90BDC" w:rsidRDefault="00F90BDC">
      <w:r xmlns:w="http://schemas.openxmlformats.org/wordprocessingml/2006/main">
        <w:t xml:space="preserve">Inimesed kirikus kiitsid Jumalat taeva, maa, mere ja kõige selle eest, mis neis on.</w:t>
      </w:r>
    </w:p>
    <w:p w14:paraId="1AC746C0" w14:textId="77777777" w:rsidR="00F90BDC" w:rsidRDefault="00F90BDC"/>
    <w:p w14:paraId="69F1F409" w14:textId="77777777" w:rsidR="00F90BDC" w:rsidRDefault="00F90BDC">
      <w:r xmlns:w="http://schemas.openxmlformats.org/wordprocessingml/2006/main">
        <w:t xml:space="preserve">1. Jumal on kõigi asjade Looja</w:t>
      </w:r>
    </w:p>
    <w:p w14:paraId="022BF7A2" w14:textId="77777777" w:rsidR="00F90BDC" w:rsidRDefault="00F90BDC"/>
    <w:p w14:paraId="6BC7A6B7" w14:textId="77777777" w:rsidR="00F90BDC" w:rsidRDefault="00F90BDC">
      <w:r xmlns:w="http://schemas.openxmlformats.org/wordprocessingml/2006/main">
        <w:t xml:space="preserve">2. Tänulikkus Jumala loomingu eest</w:t>
      </w:r>
    </w:p>
    <w:p w14:paraId="6553A268" w14:textId="77777777" w:rsidR="00F90BDC" w:rsidRDefault="00F90BDC"/>
    <w:p w14:paraId="548A5E26" w14:textId="77777777" w:rsidR="00F90BDC" w:rsidRDefault="00F90BDC">
      <w:r xmlns:w="http://schemas.openxmlformats.org/wordprocessingml/2006/main">
        <w:t xml:space="preserve">1. Psalm 148:5 – Kiitku nad Issanda nime, sest tema käskis ja nad loodi.</w:t>
      </w:r>
    </w:p>
    <w:p w14:paraId="5B4AC6FF" w14:textId="77777777" w:rsidR="00F90BDC" w:rsidRDefault="00F90BDC"/>
    <w:p w14:paraId="5EC113C1" w14:textId="77777777" w:rsidR="00F90BDC" w:rsidRDefault="00F90BDC">
      <w:r xmlns:w="http://schemas.openxmlformats.org/wordprocessingml/2006/main">
        <w:t xml:space="preserve">2. Koloslastele 1:16 – Sest tema läbi on loodud kõik, mis on taevas ja mis on maa peal, nähtav ja nähtamatu, olgu need aujärjed või võimud, vürstiriigid või võimud: kõik on tema loodud. , ja tema jaoks.</w:t>
      </w:r>
    </w:p>
    <w:p w14:paraId="301FBB44" w14:textId="77777777" w:rsidR="00F90BDC" w:rsidRDefault="00F90BDC"/>
    <w:p w14:paraId="4C5FE59C" w14:textId="77777777" w:rsidR="00F90BDC" w:rsidRDefault="00F90BDC">
      <w:r xmlns:w="http://schemas.openxmlformats.org/wordprocessingml/2006/main">
        <w:t xml:space="preserve">Apostlite teod 4:25 Kes on su sulase Taaveti suu läbi öelnud: Miks paganad raevutsesid ja rahvas mõtleb tühja?</w:t>
      </w:r>
    </w:p>
    <w:p w14:paraId="15F87D92" w14:textId="77777777" w:rsidR="00F90BDC" w:rsidRDefault="00F90BDC"/>
    <w:p w14:paraId="78F61317" w14:textId="77777777" w:rsidR="00F90BDC" w:rsidRDefault="00F90BDC">
      <w:r xmlns:w="http://schemas.openxmlformats.org/wordprocessingml/2006/main">
        <w:t xml:space="preserve">Paganad möllasid ja inimesed kujutasid Jumala tahtest hoolimata ette asjatuid asju.</w:t>
      </w:r>
    </w:p>
    <w:p w14:paraId="13475D62" w14:textId="77777777" w:rsidR="00F90BDC" w:rsidRDefault="00F90BDC"/>
    <w:p w14:paraId="33D62E2D" w14:textId="77777777" w:rsidR="00F90BDC" w:rsidRDefault="00F90BDC">
      <w:r xmlns:w="http://schemas.openxmlformats.org/wordprocessingml/2006/main">
        <w:t xml:space="preserve">1. Jumala tahe võidab lõpuks hoolimata sellest, mis võib selle vastu märatseda.</w:t>
      </w:r>
    </w:p>
    <w:p w14:paraId="3AB64951" w14:textId="77777777" w:rsidR="00F90BDC" w:rsidRDefault="00F90BDC"/>
    <w:p w14:paraId="7E278183" w14:textId="77777777" w:rsidR="00F90BDC" w:rsidRDefault="00F90BDC">
      <w:r xmlns:w="http://schemas.openxmlformats.org/wordprocessingml/2006/main">
        <w:t xml:space="preserve">2. Peame tegema vahet Jumala tahte ja asjatult väljamõeldud asjade vahel.</w:t>
      </w:r>
    </w:p>
    <w:p w14:paraId="4CA07DAB" w14:textId="77777777" w:rsidR="00F90BDC" w:rsidRDefault="00F90BDC"/>
    <w:p w14:paraId="4401E55C" w14:textId="77777777" w:rsidR="00F90BDC" w:rsidRDefault="00F90BDC">
      <w:r xmlns:w="http://schemas.openxmlformats.org/wordprocessingml/2006/main">
        <w:t xml:space="preserve">1. Matteuse 16:18 (Ja ma ütlen ka sulle, et sina oled Peetrus ja sellele kaljule ma ehitan oma kiriku, ja põrgu väravad ei võida seda.)</w:t>
      </w:r>
    </w:p>
    <w:p w14:paraId="17C8C4E7" w14:textId="77777777" w:rsidR="00F90BDC" w:rsidRDefault="00F90BDC"/>
    <w:p w14:paraId="0C369A87" w14:textId="77777777" w:rsidR="00F90BDC" w:rsidRDefault="00F90BDC">
      <w:r xmlns:w="http://schemas.openxmlformats.org/wordprocessingml/2006/main">
        <w:t xml:space="preserve">2. Psalm 2:1-2 (Miks paganad raevutsevad ja rahvas mõtleb tühja asja? Maa kuningad seavad end üles ja valitsejad peavad üheskoos nõu Issanda ja tema võitu vastu...)</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4:26 Maa kuningad tõusid püsti ja valitsejad kogunesid Issanda ja tema Kristuse vastu.</w:t>
      </w:r>
    </w:p>
    <w:p w14:paraId="7BC417C0" w14:textId="77777777" w:rsidR="00F90BDC" w:rsidRDefault="00F90BDC"/>
    <w:p w14:paraId="2CD01737" w14:textId="77777777" w:rsidR="00F90BDC" w:rsidRDefault="00F90BDC">
      <w:r xmlns:w="http://schemas.openxmlformats.org/wordprocessingml/2006/main">
        <w:t xml:space="preserve">Maa kuningad ja valitsejad kogunesid kokku, et astuda vastu Issandale ja tema Kristusele.</w:t>
      </w:r>
    </w:p>
    <w:p w14:paraId="46175333" w14:textId="77777777" w:rsidR="00F90BDC" w:rsidRDefault="00F90BDC"/>
    <w:p w14:paraId="07DFAA8A" w14:textId="77777777" w:rsidR="00F90BDC" w:rsidRDefault="00F90BDC">
      <w:r xmlns:w="http://schemas.openxmlformats.org/wordprocessingml/2006/main">
        <w:t xml:space="preserve">1. Jumala vastu ühendamise jõud</w:t>
      </w:r>
    </w:p>
    <w:p w14:paraId="2A9E2FE6" w14:textId="77777777" w:rsidR="00F90BDC" w:rsidRDefault="00F90BDC"/>
    <w:p w14:paraId="11A05423" w14:textId="77777777" w:rsidR="00F90BDC" w:rsidRDefault="00F90BDC">
      <w:r xmlns:w="http://schemas.openxmlformats.org/wordprocessingml/2006/main">
        <w:t xml:space="preserve">2. Kindel seismine vastuseisu ees</w:t>
      </w:r>
    </w:p>
    <w:p w14:paraId="4EC8846D" w14:textId="77777777" w:rsidR="00F90BDC" w:rsidRDefault="00F90BDC"/>
    <w:p w14:paraId="7D8D2EE6" w14:textId="77777777" w:rsidR="00F90BDC" w:rsidRDefault="00F90BDC">
      <w:r xmlns:w="http://schemas.openxmlformats.org/wordprocessingml/2006/main">
        <w:t xml:space="preserve">1. Efeslastele 6:10-20 – Seisa kindlalt kuradi plaanide vastu</w:t>
      </w:r>
    </w:p>
    <w:p w14:paraId="2C4D1D93" w14:textId="77777777" w:rsidR="00F90BDC" w:rsidRDefault="00F90BDC"/>
    <w:p w14:paraId="25745929" w14:textId="77777777" w:rsidR="00F90BDC" w:rsidRDefault="00F90BDC">
      <w:r xmlns:w="http://schemas.openxmlformats.org/wordprocessingml/2006/main">
        <w:t xml:space="preserve">2. Taaniel 3:16-18 – Sadrak, Meesak ja Abednego seisid kindlalt Nebukadnetsari ja tuleahju vastu</w:t>
      </w:r>
    </w:p>
    <w:p w14:paraId="7B8D3BAE" w14:textId="77777777" w:rsidR="00F90BDC" w:rsidRDefault="00F90BDC"/>
    <w:p w14:paraId="74376E7B" w14:textId="77777777" w:rsidR="00F90BDC" w:rsidRDefault="00F90BDC">
      <w:r xmlns:w="http://schemas.openxmlformats.org/wordprocessingml/2006/main">
        <w:t xml:space="preserve">Apostlite teod 4:27 Tõepoolest su püha lapse Jeesuse vastu, kelle sa oled võidnud, on Heroodes ja Pontius Pilatus koos paganate ja Iisraeli rahvaga kokku kogutud,</w:t>
      </w:r>
    </w:p>
    <w:p w14:paraId="0D9650A9" w14:textId="77777777" w:rsidR="00F90BDC" w:rsidRDefault="00F90BDC"/>
    <w:p w14:paraId="5AA10D21" w14:textId="77777777" w:rsidR="00F90BDC" w:rsidRDefault="00F90BDC">
      <w:r xmlns:w="http://schemas.openxmlformats.org/wordprocessingml/2006/main">
        <w:t xml:space="preserve">Heroodes, Pilatus, paganad ja iisraellased ühinesid Jeesuse, Jumala võitu vastu.</w:t>
      </w:r>
    </w:p>
    <w:p w14:paraId="6F818B7E" w14:textId="77777777" w:rsidR="00F90BDC" w:rsidRDefault="00F90BDC"/>
    <w:p w14:paraId="57D15F2D" w14:textId="77777777" w:rsidR="00F90BDC" w:rsidRDefault="00F90BDC">
      <w:r xmlns:w="http://schemas.openxmlformats.org/wordprocessingml/2006/main">
        <w:t xml:space="preserve">1. Vastuseisu ühtsus: kuidas meie vaenlased ühinevad Jumala plaani vastu</w:t>
      </w:r>
    </w:p>
    <w:p w14:paraId="163D2BAC" w14:textId="77777777" w:rsidR="00F90BDC" w:rsidRDefault="00F90BDC"/>
    <w:p w14:paraId="43C135A8" w14:textId="77777777" w:rsidR="00F90BDC" w:rsidRDefault="00F90BDC">
      <w:r xmlns:w="http://schemas.openxmlformats.org/wordprocessingml/2006/main">
        <w:t xml:space="preserve">2. Jeesuse võidmine: kuidas Jumala õnnistus muudab ajaloo kulgu</w:t>
      </w:r>
    </w:p>
    <w:p w14:paraId="66345581" w14:textId="77777777" w:rsidR="00F90BDC" w:rsidRDefault="00F90BDC"/>
    <w:p w14:paraId="00C13027" w14:textId="77777777" w:rsidR="00F90BDC" w:rsidRDefault="00F90BDC">
      <w:r xmlns:w="http://schemas.openxmlformats.org/wordprocessingml/2006/main">
        <w:t xml:space="preserve">1. Jesaja 53:3-5 Ta on inimeste poolt põlatud ja hüljatud, kurbuste mees ja leinaga tuttav. Ja me peitsime justkui oma näod Tema eest; Ta oli põlatud ja me ei pidanud Teda lugu.</w:t>
      </w:r>
    </w:p>
    <w:p w14:paraId="0E60E611" w14:textId="77777777" w:rsidR="00F90BDC" w:rsidRDefault="00F90BDC"/>
    <w:p w14:paraId="3666DFDC" w14:textId="77777777" w:rsidR="00F90BDC" w:rsidRDefault="00F90BDC">
      <w:r xmlns:w="http://schemas.openxmlformats.org/wordprocessingml/2006/main">
        <w:t xml:space="preserve">2. Psalm 2:2 Maa kuningad seavad end püsti ja valitsejad peavad üheskoos nõu </w:t>
      </w:r>
      <w:r xmlns:w="http://schemas.openxmlformats.org/wordprocessingml/2006/main">
        <w:lastRenderedPageBreak xmlns:w="http://schemas.openxmlformats.org/wordprocessingml/2006/main"/>
      </w:r>
      <w:r xmlns:w="http://schemas.openxmlformats.org/wordprocessingml/2006/main">
        <w:t xml:space="preserve">ISSANDA ja Tema Võitu vastu.</w:t>
      </w:r>
    </w:p>
    <w:p w14:paraId="23A6DD6B" w14:textId="77777777" w:rsidR="00F90BDC" w:rsidRDefault="00F90BDC"/>
    <w:p w14:paraId="53890F9C" w14:textId="77777777" w:rsidR="00F90BDC" w:rsidRDefault="00F90BDC">
      <w:r xmlns:w="http://schemas.openxmlformats.org/wordprocessingml/2006/main">
        <w:t xml:space="preserve">Apostlite teod 4:28 Et teha kõike, mida su käsi ja nõu on eelnevalt otsustanud teha.</w:t>
      </w:r>
    </w:p>
    <w:p w14:paraId="4C28C749" w14:textId="77777777" w:rsidR="00F90BDC" w:rsidRDefault="00F90BDC"/>
    <w:p w14:paraId="53721FC6" w14:textId="77777777" w:rsidR="00F90BDC" w:rsidRDefault="00F90BDC">
      <w:r xmlns:w="http://schemas.openxmlformats.org/wordprocessingml/2006/main">
        <w:t xml:space="preserve">See lõik räägib sellest, kuidas Jumala käsi ja nõu määravad, mis tulevikus juhtub.</w:t>
      </w:r>
    </w:p>
    <w:p w14:paraId="5C39CA1E" w14:textId="77777777" w:rsidR="00F90BDC" w:rsidRDefault="00F90BDC"/>
    <w:p w14:paraId="300BBCE9" w14:textId="77777777" w:rsidR="00F90BDC" w:rsidRDefault="00F90BDC">
      <w:r xmlns:w="http://schemas.openxmlformats.org/wordprocessingml/2006/main">
        <w:t xml:space="preserve">1. "Jumala suveräänsus: me võime tema plaani usaldada"</w:t>
      </w:r>
    </w:p>
    <w:p w14:paraId="4D5B1295" w14:textId="77777777" w:rsidR="00F90BDC" w:rsidRDefault="00F90BDC"/>
    <w:p w14:paraId="39E4B319" w14:textId="77777777" w:rsidR="00F90BDC" w:rsidRDefault="00F90BDC">
      <w:r xmlns:w="http://schemas.openxmlformats.org/wordprocessingml/2006/main">
        <w:t xml:space="preserve">2. "Kuulekus: tehke seda, mida Jumal tahab"</w:t>
      </w:r>
    </w:p>
    <w:p w14:paraId="15B79F2D" w14:textId="77777777" w:rsidR="00F90BDC" w:rsidRDefault="00F90BDC"/>
    <w:p w14:paraId="406233B3" w14:textId="77777777" w:rsidR="00F90BDC" w:rsidRDefault="00F90BDC">
      <w:r xmlns:w="http://schemas.openxmlformats.org/wordprocessingml/2006/main">
        <w:t xml:space="preserve">1. Jesaja 46:10-11 – "Ma teatan lõppu algusest, iidsetest aegadest, mis veel tuleb. Ma ütlen: "Minu eesmärk jääb püsima ja ma teen kõik, mis mulle meeldib."</w:t>
      </w:r>
    </w:p>
    <w:p w14:paraId="12663644" w14:textId="77777777" w:rsidR="00F90BDC" w:rsidRDefault="00F90BDC"/>
    <w:p w14:paraId="763C992E" w14:textId="77777777" w:rsidR="00F90BDC" w:rsidRDefault="00F90BDC">
      <w:r xmlns:w="http://schemas.openxmlformats.org/wordprocessingml/2006/main">
        <w:t xml:space="preserve">2. Õpetussõnad 16:9 – "Inimesed kavandavad oma südames oma teed, aga Issand määrab nende sammud."</w:t>
      </w:r>
    </w:p>
    <w:p w14:paraId="0DCD68AF" w14:textId="77777777" w:rsidR="00F90BDC" w:rsidRDefault="00F90BDC"/>
    <w:p w14:paraId="1C35B581" w14:textId="77777777" w:rsidR="00F90BDC" w:rsidRDefault="00F90BDC">
      <w:r xmlns:w="http://schemas.openxmlformats.org/wordprocessingml/2006/main">
        <w:t xml:space="preserve">Apostlite teod 4:29 Ja nüüd, Issand, vaata nende ähvardusi ja anna oma sulastele, et nad räägiksid täie julgusega sinu sõna,</w:t>
      </w:r>
    </w:p>
    <w:p w14:paraId="5380C49E" w14:textId="77777777" w:rsidR="00F90BDC" w:rsidRDefault="00F90BDC"/>
    <w:p w14:paraId="0E03C86E" w14:textId="77777777" w:rsidR="00F90BDC" w:rsidRDefault="00F90BDC">
      <w:r xmlns:w="http://schemas.openxmlformats.org/wordprocessingml/2006/main">
        <w:t xml:space="preserve">See lõik räägib palvest Jumala kaitse ja julguse eest jätkata Tema Sõna levitamist.</w:t>
      </w:r>
    </w:p>
    <w:p w14:paraId="422CCE12" w14:textId="77777777" w:rsidR="00F90BDC" w:rsidRDefault="00F90BDC"/>
    <w:p w14:paraId="4BEA6586" w14:textId="77777777" w:rsidR="00F90BDC" w:rsidRDefault="00F90BDC">
      <w:r xmlns:w="http://schemas.openxmlformats.org/wordprocessingml/2006/main">
        <w:t xml:space="preserve">1: Me ei tohi lasta end heidutada vastuseisust, vaid loota Jumala kaitsele ja jõule, et olla julge Tema Sõna kuulutamisel.</w:t>
      </w:r>
    </w:p>
    <w:p w14:paraId="7A45AF7A" w14:textId="77777777" w:rsidR="00F90BDC" w:rsidRDefault="00F90BDC"/>
    <w:p w14:paraId="5E69C771" w14:textId="77777777" w:rsidR="00F90BDC" w:rsidRDefault="00F90BDC">
      <w:r xmlns:w="http://schemas.openxmlformats.org/wordprocessingml/2006/main">
        <w:t xml:space="preserve">2: Võime usaldada Issandat, et ta annab julgust ja jõudu, mida vajame Tema töö jätkamiseks, hoolimata vastuseisust.</w:t>
      </w:r>
    </w:p>
    <w:p w14:paraId="1B151817" w14:textId="77777777" w:rsidR="00F90BDC" w:rsidRDefault="00F90BDC"/>
    <w:p w14:paraId="1349DC43" w14:textId="77777777" w:rsidR="00F90BDC" w:rsidRDefault="00F90BDC">
      <w:r xmlns:w="http://schemas.openxmlformats.org/wordprocessingml/2006/main">
        <w:t xml:space="preserve">1: Jesaja 41:10 „Ära karda, sest mina olen sinuga; ärge kohkuge, sest mina olen teie Jumal; Ma tugevdan </w:t>
      </w:r>
      <w:r xmlns:w="http://schemas.openxmlformats.org/wordprocessingml/2006/main">
        <w:lastRenderedPageBreak xmlns:w="http://schemas.openxmlformats.org/wordprocessingml/2006/main"/>
      </w:r>
      <w:r xmlns:w="http://schemas.openxmlformats.org/wordprocessingml/2006/main">
        <w:t xml:space="preserve">sind, ma aitan sind, ma toetan sind oma õige parema käega.</w:t>
      </w:r>
    </w:p>
    <w:p w14:paraId="1393A8C5" w14:textId="77777777" w:rsidR="00F90BDC" w:rsidRDefault="00F90BDC"/>
    <w:p w14:paraId="22BE4A69" w14:textId="77777777" w:rsidR="00F90BDC" w:rsidRDefault="00F90BDC">
      <w:r xmlns:w="http://schemas.openxmlformats.org/wordprocessingml/2006/main">
        <w:t xml:space="preserve">2: Roomlastele 8:31-32 „Mida me siis ütleme neile asjadele? Kui Jumal on meie poolt, kes saab olla meie vastu? Tema, kes ei säästnud oma Poega, vaid loovutas ta meie kõigi eest, kuidas ta ei annaks koos temaga meile kõike armulikult?”</w:t>
      </w:r>
    </w:p>
    <w:p w14:paraId="79396480" w14:textId="77777777" w:rsidR="00F90BDC" w:rsidRDefault="00F90BDC"/>
    <w:p w14:paraId="29D171D8" w14:textId="77777777" w:rsidR="00F90BDC" w:rsidRDefault="00F90BDC">
      <w:r xmlns:w="http://schemas.openxmlformats.org/wordprocessingml/2006/main">
        <w:t xml:space="preserve">Apostlite teod 4:30 Sirutades oma käe tervendamiseks; ja et su püha lapse Jeesuse nimi võiks teha tunnustähti ja imesid.</w:t>
      </w:r>
    </w:p>
    <w:p w14:paraId="6309424F" w14:textId="77777777" w:rsidR="00F90BDC" w:rsidRDefault="00F90BDC"/>
    <w:p w14:paraId="7541BE8B" w14:textId="77777777" w:rsidR="00F90BDC" w:rsidRDefault="00F90BDC">
      <w:r xmlns:w="http://schemas.openxmlformats.org/wordprocessingml/2006/main">
        <w:t xml:space="preserve">Varajane kirik palvetas tervenemise ning Jeesuse nimel märkide ja imede tegemise eest.</w:t>
      </w:r>
    </w:p>
    <w:p w14:paraId="7637BF46" w14:textId="77777777" w:rsidR="00F90BDC" w:rsidRDefault="00F90BDC"/>
    <w:p w14:paraId="53B1C61B" w14:textId="77777777" w:rsidR="00F90BDC" w:rsidRDefault="00F90BDC">
      <w:r xmlns:w="http://schemas.openxmlformats.org/wordprocessingml/2006/main">
        <w:t xml:space="preserve">1. Jeesus on tervendaja: uurime, kuidas Jumal kasutab imesid oma kohaloleku teatavaks tegemiseks</w:t>
      </w:r>
    </w:p>
    <w:p w14:paraId="6609E661" w14:textId="77777777" w:rsidR="00F90BDC" w:rsidRDefault="00F90BDC"/>
    <w:p w14:paraId="24D7F8A6" w14:textId="77777777" w:rsidR="00F90BDC" w:rsidRDefault="00F90BDC">
      <w:r xmlns:w="http://schemas.openxmlformats.org/wordprocessingml/2006/main">
        <w:t xml:space="preserve">2. Märgid ja imed: algkirikus mängitud imede rollide uurimine</w:t>
      </w:r>
    </w:p>
    <w:p w14:paraId="0C6AB0E1" w14:textId="77777777" w:rsidR="00F90BDC" w:rsidRDefault="00F90BDC"/>
    <w:p w14:paraId="74106088" w14:textId="77777777" w:rsidR="00F90BDC" w:rsidRDefault="00F90BDC">
      <w:r xmlns:w="http://schemas.openxmlformats.org/wordprocessingml/2006/main">
        <w:t xml:space="preserve">1. Matteuse 8:16-17 – Õhtu saabudes tõid nad Tema juurde palju deemonitest vaevatud inimesi. Ja Ta ajas vaimud sõnaga välja ja tegi terveks kõik haiged, et läheks täide, mis oli rääkinud prohvet Jesaja, öeldes: "Ta võttis meie haigused ise ja kandis meie haigused."</w:t>
      </w:r>
    </w:p>
    <w:p w14:paraId="33543579" w14:textId="77777777" w:rsidR="00F90BDC" w:rsidRDefault="00F90BDC"/>
    <w:p w14:paraId="4094245F" w14:textId="77777777" w:rsidR="00F90BDC" w:rsidRDefault="00F90BDC">
      <w:r xmlns:w="http://schemas.openxmlformats.org/wordprocessingml/2006/main">
        <w:t xml:space="preserve">2. Markuse 16:17-18 – Ja need märgid järgivad neid, kes usuvad: Minu nimel ajavad nad välja kurje vaime; nad räägivad uutes keeltes; nad võtavad üles maod; ja kui nad joovad midagi surmavat, ei tee see neile sugugi haiget; nad panevad käed haigete peale ja nad saavad terveks.</w:t>
      </w:r>
    </w:p>
    <w:p w14:paraId="0E4419F2" w14:textId="77777777" w:rsidR="00F90BDC" w:rsidRDefault="00F90BDC"/>
    <w:p w14:paraId="65A40CB0" w14:textId="77777777" w:rsidR="00F90BDC" w:rsidRDefault="00F90BDC">
      <w:r xmlns:w="http://schemas.openxmlformats.org/wordprocessingml/2006/main">
        <w:t xml:space="preserve">Apostlite teod 4:31 Ja kui nad olid palvetanud, värises paik, kus nad olid kokku kogunenud; ja nad kõik olid täidetud Püha Vaimuga ning nad rääkisid julgelt Jumala sõna.</w:t>
      </w:r>
    </w:p>
    <w:p w14:paraId="6187A97B" w14:textId="77777777" w:rsidR="00F90BDC" w:rsidRDefault="00F90BDC"/>
    <w:p w14:paraId="2C7DC2F4" w14:textId="77777777" w:rsidR="00F90BDC" w:rsidRDefault="00F90BDC">
      <w:r xmlns:w="http://schemas.openxmlformats.org/wordprocessingml/2006/main">
        <w:t xml:space="preserve">Usklikud palvetasid ja koht kõikus ning nad kõik täitusid Püha Vaimuga ja rääkisid julgelt Jumala sõna.</w:t>
      </w:r>
    </w:p>
    <w:p w14:paraId="6FACDA5D" w14:textId="77777777" w:rsidR="00F90BDC" w:rsidRDefault="00F90BDC"/>
    <w:p w14:paraId="554205D0" w14:textId="77777777" w:rsidR="00F90BDC" w:rsidRDefault="00F90BDC">
      <w:r xmlns:w="http://schemas.openxmlformats.org/wordprocessingml/2006/main">
        <w:t xml:space="preserve">1. Lase Pühal Vaimul oma sõnu juhtida</w:t>
      </w:r>
    </w:p>
    <w:p w14:paraId="60E5E948" w14:textId="77777777" w:rsidR="00F90BDC" w:rsidRDefault="00F90BDC"/>
    <w:p w14:paraId="6F335E7F" w14:textId="77777777" w:rsidR="00F90BDC" w:rsidRDefault="00F90BDC">
      <w:r xmlns:w="http://schemas.openxmlformats.org/wordprocessingml/2006/main">
        <w:t xml:space="preserve">2. Palve jõud</w:t>
      </w:r>
    </w:p>
    <w:p w14:paraId="20BD2B32" w14:textId="77777777" w:rsidR="00F90BDC" w:rsidRDefault="00F90BDC"/>
    <w:p w14:paraId="142ED6C9" w14:textId="77777777" w:rsidR="00F90BDC" w:rsidRDefault="00F90BDC">
      <w:r xmlns:w="http://schemas.openxmlformats.org/wordprocessingml/2006/main">
        <w:t xml:space="preserve">1. Efeslastele 6:19-20 – „Ja palvetage Vaimus igal ajal igasuguste palvete ja taotlustega. Seda silmas pidades olge valvsad ja jätkake palvetamist kogu Issanda rahva eest.</w:t>
      </w:r>
    </w:p>
    <w:p w14:paraId="63F2AAA5" w14:textId="77777777" w:rsidR="00F90BDC" w:rsidRDefault="00F90BDC"/>
    <w:p w14:paraId="6F895CAC" w14:textId="77777777" w:rsidR="00F90BDC" w:rsidRDefault="00F90BDC">
      <w:r xmlns:w="http://schemas.openxmlformats.org/wordprocessingml/2006/main">
        <w:t xml:space="preserve">2. Luuka 11:1 – „Ühel päeval Jeesus palvetas ühes kindlas kohas. Kui ta lõpetas, ütles üks tema jüngritest talle: "Issand, õpeta meid palvetama, nagu Johannes oma jüngreid õpetas."</w:t>
      </w:r>
    </w:p>
    <w:p w14:paraId="03B51F6F" w14:textId="77777777" w:rsidR="00F90BDC" w:rsidRDefault="00F90BDC"/>
    <w:p w14:paraId="56839CFF" w14:textId="77777777" w:rsidR="00F90BDC" w:rsidRDefault="00F90BDC">
      <w:r xmlns:w="http://schemas.openxmlformats.org/wordprocessingml/2006/main">
        <w:t xml:space="preserve">Apostlite teod 4:32 Ja paljud usklikud olid ühest südamest ja ühest hingest; ega ükski neist, kes temale kuulusid, ei öelnud, et see on tema oma. aga neil olid kõik ühised asjad.</w:t>
      </w:r>
    </w:p>
    <w:p w14:paraId="122ABAE8" w14:textId="77777777" w:rsidR="00F90BDC" w:rsidRDefault="00F90BDC"/>
    <w:p w14:paraId="0C5108B6" w14:textId="77777777" w:rsidR="00F90BDC" w:rsidRDefault="00F90BDC">
      <w:r xmlns:w="http://schemas.openxmlformats.org/wordprocessingml/2006/main">
        <w:t xml:space="preserve">Algkoguduses oli tugev kogukonnatunne, kus ükski inimene polnud teisest tähtsam ja kogu vara jagati.</w:t>
      </w:r>
    </w:p>
    <w:p w14:paraId="1BC7EAF6" w14:textId="77777777" w:rsidR="00F90BDC" w:rsidRDefault="00F90BDC"/>
    <w:p w14:paraId="5F8DA5B9" w14:textId="77777777" w:rsidR="00F90BDC" w:rsidRDefault="00F90BDC">
      <w:r xmlns:w="http://schemas.openxmlformats.org/wordprocessingml/2006/main">
        <w:t xml:space="preserve">1. Kiriku ühtsus: üleskutse armastada ja jagada.</w:t>
      </w:r>
    </w:p>
    <w:p w14:paraId="581B998D" w14:textId="77777777" w:rsidR="00F90BDC" w:rsidRDefault="00F90BDC"/>
    <w:p w14:paraId="35DE8CEA" w14:textId="77777777" w:rsidR="00F90BDC" w:rsidRDefault="00F90BDC">
      <w:r xmlns:w="http://schemas.openxmlformats.org/wordprocessingml/2006/main">
        <w:t xml:space="preserve">2. Suuremeelsuse harjutamine: andke, mida saate, võtke seda, mida vajate.</w:t>
      </w:r>
    </w:p>
    <w:p w14:paraId="35D0CCEB" w14:textId="77777777" w:rsidR="00F90BDC" w:rsidRDefault="00F90BDC"/>
    <w:p w14:paraId="26521A08" w14:textId="77777777" w:rsidR="00F90BDC" w:rsidRDefault="00F90BDC">
      <w:r xmlns:w="http://schemas.openxmlformats.org/wordprocessingml/2006/main">
        <w:t xml:space="preserve">1. Filiplastele 2:3-4 – Ärge tehke midagi omakasupüüdlikkusest või tühisest edevusest. Pigem väärtustage alandlikult teisi endast kõrgemale.</w:t>
      </w:r>
    </w:p>
    <w:p w14:paraId="36BD6366" w14:textId="77777777" w:rsidR="00F90BDC" w:rsidRDefault="00F90BDC"/>
    <w:p w14:paraId="1A9B0644" w14:textId="77777777" w:rsidR="00F90BDC" w:rsidRDefault="00F90BDC">
      <w:r xmlns:w="http://schemas.openxmlformats.org/wordprocessingml/2006/main">
        <w:t xml:space="preserve">2. Heebrealastele 13:16 – Ärge jätke tegemata head ja jagamast seda, mis teil on, sest sellised ohvrid on Jumalale meelepärased.</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4:33 Ja andis apostlitele suure väega tunnistust Issanda Jeesuse ülestõusmisest; ja suur arm oli nende kõigi peal.</w:t>
      </w:r>
    </w:p>
    <w:p w14:paraId="3B148FF3" w14:textId="77777777" w:rsidR="00F90BDC" w:rsidRDefault="00F90BDC"/>
    <w:p w14:paraId="1EE32AFB" w14:textId="77777777" w:rsidR="00F90BDC" w:rsidRDefault="00F90BDC">
      <w:r xmlns:w="http://schemas.openxmlformats.org/wordprocessingml/2006/main">
        <w:t xml:space="preserve">Apostlid andsid tunnistust Jeesuse ülestõusmisest suure väe ja armuga.</w:t>
      </w:r>
    </w:p>
    <w:p w14:paraId="0BF4A086" w14:textId="77777777" w:rsidR="00F90BDC" w:rsidRDefault="00F90BDC"/>
    <w:p w14:paraId="42BEF724" w14:textId="77777777" w:rsidR="00F90BDC" w:rsidRDefault="00F90BDC">
      <w:r xmlns:w="http://schemas.openxmlformats.org/wordprocessingml/2006/main">
        <w:t xml:space="preserve">1. Jeesuse tunnistamise jõud</w:t>
      </w:r>
    </w:p>
    <w:p w14:paraId="331BFE57" w14:textId="77777777" w:rsidR="00F90BDC" w:rsidRDefault="00F90BDC"/>
    <w:p w14:paraId="53F91669" w14:textId="77777777" w:rsidR="00F90BDC" w:rsidRDefault="00F90BDC">
      <w:r xmlns:w="http://schemas.openxmlformats.org/wordprocessingml/2006/main">
        <w:t xml:space="preserve">2. Jumala armu kogemine meie tunnistamises</w:t>
      </w:r>
    </w:p>
    <w:p w14:paraId="15DDACF0" w14:textId="77777777" w:rsidR="00F90BDC" w:rsidRDefault="00F90BDC"/>
    <w:p w14:paraId="74403126" w14:textId="77777777" w:rsidR="00F90BDC" w:rsidRDefault="00F90BDC">
      <w:r xmlns:w="http://schemas.openxmlformats.org/wordprocessingml/2006/main">
        <w:t xml:space="preserve">1. Johannese 15:27 – "Ja teiegi annate tunnistust, sest olete olnud minuga algusest peale."</w:t>
      </w:r>
    </w:p>
    <w:p w14:paraId="5DAA8753" w14:textId="77777777" w:rsidR="00F90BDC" w:rsidRDefault="00F90BDC"/>
    <w:p w14:paraId="72165331" w14:textId="77777777" w:rsidR="00F90BDC" w:rsidRDefault="00F90BDC">
      <w:r xmlns:w="http://schemas.openxmlformats.org/wordprocessingml/2006/main">
        <w:t xml:space="preserve">2. 1. Korintlastele 15:15 – „Ja kui Kristust ei ole üles äratatud, on meie jutlus kasutu ja ka teie usk.”</w:t>
      </w:r>
    </w:p>
    <w:p w14:paraId="5D82690C" w14:textId="77777777" w:rsidR="00F90BDC" w:rsidRDefault="00F90BDC"/>
    <w:p w14:paraId="6F04E113" w14:textId="77777777" w:rsidR="00F90BDC" w:rsidRDefault="00F90BDC">
      <w:r xmlns:w="http://schemas.openxmlformats.org/wordprocessingml/2006/main">
        <w:t xml:space="preserve">Apostlite teod 4:34 Nende hulgas ei olnud ka puudust, sest kõik, kel oli maid või maju, müüsid need maha ja tõid müüdud asjade hinna,</w:t>
      </w:r>
    </w:p>
    <w:p w14:paraId="293B8F70" w14:textId="77777777" w:rsidR="00F90BDC" w:rsidRDefault="00F90BDC"/>
    <w:p w14:paraId="6CFA8723" w14:textId="77777777" w:rsidR="00F90BDC" w:rsidRDefault="00F90BDC">
      <w:r xmlns:w="http://schemas.openxmlformats.org/wordprocessingml/2006/main">
        <w:t xml:space="preserve">Varased kristlased jagasid üksteist ja hoolisid üksteisest, mitte lubades kellelgi ilma jääda.</w:t>
      </w:r>
    </w:p>
    <w:p w14:paraId="621F468B" w14:textId="77777777" w:rsidR="00F90BDC" w:rsidRDefault="00F90BDC"/>
    <w:p w14:paraId="64E23403" w14:textId="77777777" w:rsidR="00F90BDC" w:rsidRDefault="00F90BDC">
      <w:r xmlns:w="http://schemas.openxmlformats.org/wordprocessingml/2006/main">
        <w:t xml:space="preserve">1: Vajadusel peaks Jumala rahvas kokku tulema ja jagama oma ressursse.</w:t>
      </w:r>
    </w:p>
    <w:p w14:paraId="54F2380C" w14:textId="77777777" w:rsidR="00F90BDC" w:rsidRDefault="00F90BDC"/>
    <w:p w14:paraId="6B5CFFD8" w14:textId="77777777" w:rsidR="00F90BDC" w:rsidRDefault="00F90BDC">
      <w:r xmlns:w="http://schemas.openxmlformats.org/wordprocessingml/2006/main">
        <w:t xml:space="preserve">2: Peame olema avatud oma vara ohverdamisele, et kõigi eest hoolitsetakse.</w:t>
      </w:r>
    </w:p>
    <w:p w14:paraId="69CFF95A" w14:textId="77777777" w:rsidR="00F90BDC" w:rsidRDefault="00F90BDC"/>
    <w:p w14:paraId="6A9DE382" w14:textId="77777777" w:rsidR="00F90BDC" w:rsidRDefault="00F90BDC">
      <w:r xmlns:w="http://schemas.openxmlformats.org/wordprocessingml/2006/main">
        <w:t xml:space="preserve">1: Apostlite teod 2:44, 45 – Ja kõik, kes uskusid, olid koos ja neil oli kõik ühine; ja müüsid oma vara ja vara ning jagasid need kõigile, nagu iga inimene vajas.</w:t>
      </w:r>
    </w:p>
    <w:p w14:paraId="462DEF0F" w14:textId="77777777" w:rsidR="00F90BDC" w:rsidRDefault="00F90BDC"/>
    <w:p w14:paraId="6B38DD73" w14:textId="77777777" w:rsidR="00F90BDC" w:rsidRDefault="00F90BDC">
      <w:r xmlns:w="http://schemas.openxmlformats.org/wordprocessingml/2006/main">
        <w:t xml:space="preserve">2: Jaakobuse 2:15-17 - Kui vend või õde on alasti ja tal puudub igapäevane toit ja keegi teist ütleb </w:t>
      </w:r>
      <w:r xmlns:w="http://schemas.openxmlformats.org/wordprocessingml/2006/main">
        <w:lastRenderedPageBreak xmlns:w="http://schemas.openxmlformats.org/wordprocessingml/2006/main"/>
      </w:r>
      <w:r xmlns:w="http://schemas.openxmlformats.org/wordprocessingml/2006/main">
        <w:t xml:space="preserve">neile: "Minge lahku rahus, soojendage ja saage täis!" aga te ei anna neile seda, mis on kehale vajalik; mis sellest kasu on?</w:t>
      </w:r>
    </w:p>
    <w:p w14:paraId="7F947E28" w14:textId="77777777" w:rsidR="00F90BDC" w:rsidRDefault="00F90BDC"/>
    <w:p w14:paraId="7EB8CE9F" w14:textId="77777777" w:rsidR="00F90BDC" w:rsidRDefault="00F90BDC">
      <w:r xmlns:w="http://schemas.openxmlformats.org/wordprocessingml/2006/main">
        <w:t xml:space="preserve">Apostlite teod 4:35 Ja pani need apostlite jalge ette ja jagati igaühele vastavalt vajadusele.</w:t>
      </w:r>
    </w:p>
    <w:p w14:paraId="12DBA0FA" w14:textId="77777777" w:rsidR="00F90BDC" w:rsidRDefault="00F90BDC"/>
    <w:p w14:paraId="0EBB4A00" w14:textId="77777777" w:rsidR="00F90BDC" w:rsidRDefault="00F90BDC">
      <w:r xmlns:w="http://schemas.openxmlformats.org/wordprocessingml/2006/main">
        <w:t xml:space="preserve">Apostlid jagasid ressursse igaühele vastavalt nende individuaalsetele vajadustele.</w:t>
      </w:r>
    </w:p>
    <w:p w14:paraId="421297CC" w14:textId="77777777" w:rsidR="00F90BDC" w:rsidRDefault="00F90BDC"/>
    <w:p w14:paraId="5E5656FB" w14:textId="77777777" w:rsidR="00F90BDC" w:rsidRDefault="00F90BDC">
      <w:r xmlns:w="http://schemas.openxmlformats.org/wordprocessingml/2006/main">
        <w:t xml:space="preserve">1. Suuremeelsuse ja heategevuse tähtsus teiste suhtes.</w:t>
      </w:r>
    </w:p>
    <w:p w14:paraId="3153CE46" w14:textId="77777777" w:rsidR="00F90BDC" w:rsidRDefault="00F90BDC"/>
    <w:p w14:paraId="771D2D44" w14:textId="77777777" w:rsidR="00F90BDC" w:rsidRDefault="00F90BDC">
      <w:r xmlns:w="http://schemas.openxmlformats.org/wordprocessingml/2006/main">
        <w:t xml:space="preserve">2. Kogukonna jõud, kui kõik töötavad koos, et üksteist ülal pidada.</w:t>
      </w:r>
    </w:p>
    <w:p w14:paraId="355E81BD" w14:textId="77777777" w:rsidR="00F90BDC" w:rsidRDefault="00F90BDC"/>
    <w:p w14:paraId="05A40934" w14:textId="77777777" w:rsidR="00F90BDC" w:rsidRDefault="00F90BDC">
      <w:r xmlns:w="http://schemas.openxmlformats.org/wordprocessingml/2006/main">
        <w:t xml:space="preserve">1. Jaakobuse 2:14-17 – Mis kasu on sellest, mu vennad ja õed, kui keegi väidab, et tal on usku, kuid tal pole tegusid? Kas selline usk võib neid päästa? 15 Oletame, et vend või õde on ilma riiete ja igapäevase toiduta. 16 Kui keegi teist ütleb neile: "Minge rahuga! hoidke soojas ja hästi toidetud", kuid ei tee midagi nende füüsiliste vajaduste kohta, mis kasu sellest on? 17 Samamoodi on usk iseenesest surnud, kui sellega ei kaasne tegevus.</w:t>
      </w:r>
    </w:p>
    <w:p w14:paraId="0101C5B1" w14:textId="77777777" w:rsidR="00F90BDC" w:rsidRDefault="00F90BDC"/>
    <w:p w14:paraId="3C09DAD0" w14:textId="77777777" w:rsidR="00F90BDC" w:rsidRDefault="00F90BDC">
      <w:r xmlns:w="http://schemas.openxmlformats.org/wordprocessingml/2006/main">
        <w:t xml:space="preserve">2. 2. Korintlastele 8:9-11 – Sest te tunnete meie Issanda Jeesuse Kristuse armu, et kuigi ta oli rikas, sai ta teie pärast vaeseks, et teie saaksite tema vaesuse läbi rikkaks. 10 Ja siin on minu nõuanne selle kohta, mis on teile selles küsimuses parim: eelmisel aastal olite te esimene, kes mitte ainult ei andnud, vaid ka soovis seda teha. 11 Viige nüüd töö lõpule, et teie innukas valmisolek seda teha vastaks teie võimalustele selle lõpuleviimisele.</w:t>
      </w:r>
    </w:p>
    <w:p w14:paraId="611C2A4A" w14:textId="77777777" w:rsidR="00F90BDC" w:rsidRDefault="00F90BDC"/>
    <w:p w14:paraId="108F3E30" w14:textId="77777777" w:rsidR="00F90BDC" w:rsidRDefault="00F90BDC">
      <w:r xmlns:w="http://schemas.openxmlformats.org/wordprocessingml/2006/main">
        <w:t xml:space="preserve">Apostlite teod 4:36 Ja Jooses, kes apostlite järgi kandis perekonnanime Barnabas, (tõlkes on lohutuse poeg), oli leviit ja Küprose maalt,</w:t>
      </w:r>
    </w:p>
    <w:p w14:paraId="62518117" w14:textId="77777777" w:rsidR="00F90BDC" w:rsidRDefault="00F90BDC"/>
    <w:p w14:paraId="6BD23E66" w14:textId="77777777" w:rsidR="00F90BDC" w:rsidRDefault="00F90BDC">
      <w:r xmlns:w="http://schemas.openxmlformats.org/wordprocessingml/2006/main">
        <w:t xml:space="preserve">Barnabas oli Küprose leviit, kellele apostlid andsid hüüdnime "Lohutuse poeg".</w:t>
      </w:r>
    </w:p>
    <w:p w14:paraId="7BB0B03C" w14:textId="77777777" w:rsidR="00F90BDC" w:rsidRDefault="00F90BDC"/>
    <w:p w14:paraId="4465DE44" w14:textId="77777777" w:rsidR="00F90BDC" w:rsidRDefault="00F90BDC">
      <w:r xmlns:w="http://schemas.openxmlformats.org/wordprocessingml/2006/main">
        <w:t xml:space="preserve">1. Usu jõud – kuidas Barnabase lugu võib julgustada meid uskuma Jumalasse</w:t>
      </w:r>
    </w:p>
    <w:p w14:paraId="130CA2E9" w14:textId="77777777" w:rsidR="00F90BDC" w:rsidRDefault="00F90BDC"/>
    <w:p w14:paraId="66D26DB4" w14:textId="77777777" w:rsidR="00F90BDC" w:rsidRDefault="00F90BDC">
      <w:r xmlns:w="http://schemas.openxmlformats.org/wordprocessingml/2006/main">
        <w:t xml:space="preserve">2. Hea nime õnnistus – kui tähtis on olla tuntud oma heade tegude poolest</w:t>
      </w:r>
    </w:p>
    <w:p w14:paraId="31C780E9" w14:textId="77777777" w:rsidR="00F90BDC" w:rsidRDefault="00F90BDC"/>
    <w:p w14:paraId="4DA94169" w14:textId="77777777" w:rsidR="00F90BDC" w:rsidRDefault="00F90BDC">
      <w:r xmlns:w="http://schemas.openxmlformats.org/wordprocessingml/2006/main">
        <w:t xml:space="preserve">1. Heebrealastele 13:2 – "Ärge unustage võõraste vastu külalislahkust üles näidata, sest nii toimides on mõned inimesed ilmutanud külalislahkust inglitele seda teadmata."</w:t>
      </w:r>
    </w:p>
    <w:p w14:paraId="713F4005" w14:textId="77777777" w:rsidR="00F90BDC" w:rsidRDefault="00F90BDC"/>
    <w:p w14:paraId="2287E8B8" w14:textId="77777777" w:rsidR="00F90BDC" w:rsidRDefault="00F90BDC">
      <w:r xmlns:w="http://schemas.openxmlformats.org/wordprocessingml/2006/main">
        <w:t xml:space="preserve">2. Õpetussõnad 22:1 – "Hea nimi on ihaldusväärsem kui suur rikkus; parem olla lugupeetud kui hõbe või kuld."</w:t>
      </w:r>
    </w:p>
    <w:p w14:paraId="52F799B5" w14:textId="77777777" w:rsidR="00F90BDC" w:rsidRDefault="00F90BDC"/>
    <w:p w14:paraId="7FD09DCD" w14:textId="77777777" w:rsidR="00F90BDC" w:rsidRDefault="00F90BDC">
      <w:r xmlns:w="http://schemas.openxmlformats.org/wordprocessingml/2006/main">
        <w:t xml:space="preserve">Apostlite teod 4:37 Kui teil oli maa, müüs see maha, tõi raha ja pani selle apostlite jalge ette.</w:t>
      </w:r>
    </w:p>
    <w:p w14:paraId="0142B4A4" w14:textId="77777777" w:rsidR="00F90BDC" w:rsidRDefault="00F90BDC"/>
    <w:p w14:paraId="7718B218" w14:textId="77777777" w:rsidR="00F90BDC" w:rsidRDefault="00F90BDC">
      <w:r xmlns:w="http://schemas.openxmlformats.org/wordprocessingml/2006/main">
        <w:t xml:space="preserve">Rühm inimesi müüs oma maa maha ja andis saadud tulu apostlitele.</w:t>
      </w:r>
    </w:p>
    <w:p w14:paraId="09753D9B" w14:textId="77777777" w:rsidR="00F90BDC" w:rsidRDefault="00F90BDC"/>
    <w:p w14:paraId="71C91E20" w14:textId="77777777" w:rsidR="00F90BDC" w:rsidRDefault="00F90BDC">
      <w:r xmlns:w="http://schemas.openxmlformats.org/wordprocessingml/2006/main">
        <w:t xml:space="preserve">1. Suuremeelsuse jõud: algkoguduse näide</w:t>
      </w:r>
    </w:p>
    <w:p w14:paraId="4B95A204" w14:textId="77777777" w:rsidR="00F90BDC" w:rsidRDefault="00F90BDC"/>
    <w:p w14:paraId="46755EFA" w14:textId="77777777" w:rsidR="00F90BDC" w:rsidRDefault="00F90BDC">
      <w:r xmlns:w="http://schemas.openxmlformats.org/wordprocessingml/2006/main">
        <w:t xml:space="preserve">2. Helde elu elamine: näide Piiblist</w:t>
      </w:r>
    </w:p>
    <w:p w14:paraId="1FC96966" w14:textId="77777777" w:rsidR="00F90BDC" w:rsidRDefault="00F90BDC"/>
    <w:p w14:paraId="0CDD39F6" w14:textId="77777777" w:rsidR="00F90BDC" w:rsidRDefault="00F90BDC">
      <w:r xmlns:w="http://schemas.openxmlformats.org/wordprocessingml/2006/main">
        <w:t xml:space="preserve">1. 2. Korintlastele 8:12-15</w:t>
      </w:r>
    </w:p>
    <w:p w14:paraId="1E0545EC" w14:textId="77777777" w:rsidR="00F90BDC" w:rsidRDefault="00F90BDC"/>
    <w:p w14:paraId="4B582103" w14:textId="77777777" w:rsidR="00F90BDC" w:rsidRDefault="00F90BDC">
      <w:r xmlns:w="http://schemas.openxmlformats.org/wordprocessingml/2006/main">
        <w:t xml:space="preserve">2. Luuka 6:38 &amp; Matteuse 6:19-21</w:t>
      </w:r>
    </w:p>
    <w:p w14:paraId="0EF7455D" w14:textId="77777777" w:rsidR="00F90BDC" w:rsidRDefault="00F90BDC"/>
    <w:p w14:paraId="164D7B9F" w14:textId="77777777" w:rsidR="00F90BDC" w:rsidRDefault="00F90BDC">
      <w:r xmlns:w="http://schemas.openxmlformats.org/wordprocessingml/2006/main">
        <w:t xml:space="preserve">Apostlite tegude 5. peatükis kirjeldatakse lugu Ananiasest ja Safiirist, apostlite sooritatud imelistest tunnustähtedest, nende vahistamisest ja imelisest põgenemisest ning nende tunnistusest Suurkohtu ees.</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lõik: Peatükk algab sellega, et Ananias ja tema naine Sapphira müüvad tüki vara, kuid jätavad osa raha endale tagasi, teeseldes, et nad annavad kogu tulu apostlitele. Kui Ananias tõi osa rahast, küsis Peetrus, miks Saatan täitis südame valega, Püha Vaim hoia tagasi natuke hinnalist maad. Peetruse sõnu kuuldes langes Ananias maha ja suri. Hirm valdas kõiki, kes juhtunust kuulsid. Hiljem, kui Sapphira juhtunust ei teadnud, küsis Peetrus temalt maa hinda, kinnitas ta valesummat ja ütles siis jalad, mehed maeti mees uksest kandsid ta kukkus maha suri hetkel, kui noormehed leidsid ta surnuna kandis ta välja maeti järgmine abikaasa suur hirm valdas tervet kirik kõik, kes neid sündmusi kuulsid (Ap 5:1-11).</w:t>
      </w:r>
    </w:p>
    <w:p w14:paraId="6B515214" w14:textId="77777777" w:rsidR="00F90BDC" w:rsidRDefault="00F90BDC"/>
    <w:p w14:paraId="29C6AC66" w14:textId="77777777" w:rsidR="00F90BDC" w:rsidRDefault="00F90BDC">
      <w:r xmlns:w="http://schemas.openxmlformats.org/wordprocessingml/2006/main">
        <w:t xml:space="preserve">2. lõik: Apostlid tegid palju imesid inimeste seas, keda usklikud kasutasid, kohtuvad koos Saalomoni sammaskäiguga, keegi teine ei julgenud nendega ühineda, kuigi inimesed hindasid neid kõrgelt. Rohkem mehi, naisi uskus, Issand lisas iga päev päästetuid. Selle tulemusena panid inimesed tänavale toodud haiged voodimattidele, et vähemalt Peetruse vari võiks mõnele langeda, kui ta möödus rahvahulgast, mis kogunes ka Jeruusalemma ümbruse linnadest ja tõi haigeks need piinatud ebapuhtad vaimud, kõik said terveks (Ap 5:12-16). .</w:t>
      </w:r>
    </w:p>
    <w:p w14:paraId="45D08485" w14:textId="77777777" w:rsidR="00F90BDC" w:rsidRDefault="00F90BDC"/>
    <w:p w14:paraId="6B78B662" w14:textId="77777777" w:rsidR="00F90BDC" w:rsidRDefault="00F90BDC">
      <w:r xmlns:w="http://schemas.openxmlformats.org/wordprocessingml/2006/main">
        <w:t xml:space="preserve">3. lõik: Siis ülempreester tema kaaslased, kes olid partei liikmed Saduserid täitsid armukadedust arreteeriti apostlid panid öösel avalikku vangi ingel Issand avas uksed vangla tõi nad välja "Minge seisma templikohtud ütlesid, et öelge inimestele täielikku sõnumit uuest elust." Päikesetõusul sisenesid nad templi õuedesse hakkasid õpetama ülempreestrite kaaslased saabusid kokku Suurkohtu vanemad Iisrael saatis vanglaametnikud tooma apostlid leidsid vangla turvaliselt lukustatud valvurid seisid avamisel uksed ei leitud kedagi sees Seda aruannet kuuldes ei leidnud kapten templivalvur peapreestrid hämmingus, et kas tuleb see Siis keegi tuli ja ütles: 'Vaata, mehed, kelle sa vangi panid, seisavad templi õues ja õpetavad inimesi.' Nad arreteeriti uuesti, kuid ei kasutanud jõudu, sest kartsid, et inimesed loobivad neid kividega (Ap 5:17-26). Peetrus, kes toodi suurkohtu ette, kuulutas teised apostlid: „Me peame kuuletuma pigem Jumalale kui inimestele! Jumal, meie esivanemad on äratanud Jeesuse, kelle sa tapsid rippudes, ülendasid ta parema käe printspäästjaks, pattude andeksandmine Iisrael Me oleme nende asjade tunnistajaks, et Püha Vaim, kelle Jumal neile andis, kuuletub talle” (Ap 5:27-32). Lugupeetud variser Gamaliel soovitas nõukogul lasta inimestel minna, kui inimpäritolu ettevõtmine ebaõnnestub, kui jumalik ei suuda seda peatada, võib isegi võidelda Jumala vastu Tema nõuandeid võeti vastu piitsutati kästi ära rääkida nime Jeesus lasi lahti rõõmustas hinnatud vääriliseks kannatus häbi Nimepäev päeva järel tempel majast ei lõpetage õpetamine ja kuulutage Jeesust Kristust head sõnumit (Ap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5:1 Aga üks mees nimega Ananias ja tema naine Safiira müüsid omandi maha,</w:t>
      </w:r>
    </w:p>
    <w:p w14:paraId="3A7FA5D5" w14:textId="77777777" w:rsidR="00F90BDC" w:rsidRDefault="00F90BDC"/>
    <w:p w14:paraId="4E09B671" w14:textId="77777777" w:rsidR="00F90BDC" w:rsidRDefault="00F90BDC">
      <w:r xmlns:w="http://schemas.openxmlformats.org/wordprocessingml/2006/main">
        <w:t xml:space="preserve">Ananias ja Sapphira valetavad summa kohta, mille nad said müüdud vara eest.</w:t>
      </w:r>
    </w:p>
    <w:p w14:paraId="65A8F3A0" w14:textId="77777777" w:rsidR="00F90BDC" w:rsidRDefault="00F90BDC"/>
    <w:p w14:paraId="1D973484" w14:textId="77777777" w:rsidR="00F90BDC" w:rsidRDefault="00F90BDC">
      <w:r xmlns:w="http://schemas.openxmlformats.org/wordprocessingml/2006/main">
        <w:t xml:space="preserve">1. Ausus ja ausus – Ananiase ja Sapphira näide ebaaususest ja aususe puudumisest.</w:t>
      </w:r>
    </w:p>
    <w:p w14:paraId="4CC67B4D" w14:textId="77777777" w:rsidR="00F90BDC" w:rsidRDefault="00F90BDC"/>
    <w:p w14:paraId="75752085" w14:textId="77777777" w:rsidR="00F90BDC" w:rsidRDefault="00F90BDC">
      <w:r xmlns:w="http://schemas.openxmlformats.org/wordprocessingml/2006/main">
        <w:t xml:space="preserve">2. Pettuse jõud – kuidas Ananiase ja Safiira valed nende hukkumiseni viisid.</w:t>
      </w:r>
    </w:p>
    <w:p w14:paraId="296D8F92" w14:textId="77777777" w:rsidR="00F90BDC" w:rsidRDefault="00F90BDC"/>
    <w:p w14:paraId="6B299440" w14:textId="77777777" w:rsidR="00F90BDC" w:rsidRDefault="00F90BDC">
      <w:r xmlns:w="http://schemas.openxmlformats.org/wordprocessingml/2006/main">
        <w:t xml:space="preserve">1. Õpetussõnad 12:22 – „Valetavad huuled on Issandale jäledad, aga need, kes tegutsevad ustavalt, rõõmustavad teda.”</w:t>
      </w:r>
    </w:p>
    <w:p w14:paraId="35294EA4" w14:textId="77777777" w:rsidR="00F90BDC" w:rsidRDefault="00F90BDC"/>
    <w:p w14:paraId="0CBAB8EE" w14:textId="77777777" w:rsidR="00F90BDC" w:rsidRDefault="00F90BDC">
      <w:r xmlns:w="http://schemas.openxmlformats.org/wordprocessingml/2006/main">
        <w:t xml:space="preserve">2. Koloslastele 3:9-10 – „Ärge valetage üksteisele, nähes, et olete seljast jätnud vana mina koos selle tavadega ja pannud selga uue mina, mis uueneb teadmistes oma Looja näo järgi. ”</w:t>
      </w:r>
    </w:p>
    <w:p w14:paraId="725543A5" w14:textId="77777777" w:rsidR="00F90BDC" w:rsidRDefault="00F90BDC"/>
    <w:p w14:paraId="4C111231" w14:textId="77777777" w:rsidR="00F90BDC" w:rsidRDefault="00F90BDC">
      <w:r xmlns:w="http://schemas.openxmlformats.org/wordprocessingml/2006/main">
        <w:t xml:space="preserve">Apostlite teod 5:2 Ja hoidis osa hinnast tagasi, sest ka tema naine oli sellest teada saanud, tõi osa ja pani selle apostlite jalge ette.</w:t>
      </w:r>
    </w:p>
    <w:p w14:paraId="45F3C861" w14:textId="77777777" w:rsidR="00F90BDC" w:rsidRDefault="00F90BDC"/>
    <w:p w14:paraId="345AFE44" w14:textId="77777777" w:rsidR="00F90BDC" w:rsidRDefault="00F90BDC">
      <w:r xmlns:w="http://schemas.openxmlformats.org/wordprocessingml/2006/main">
        <w:t xml:space="preserve">Paar Ananias ja Safiira püüdsid apostleid petta, jättes oma maa müügist teenitud kogusumma andmata.</w:t>
      </w:r>
    </w:p>
    <w:p w14:paraId="21D9460E" w14:textId="77777777" w:rsidR="00F90BDC" w:rsidRDefault="00F90BDC"/>
    <w:p w14:paraId="27614846" w14:textId="77777777" w:rsidR="00F90BDC" w:rsidRDefault="00F90BDC">
      <w:r xmlns:w="http://schemas.openxmlformats.org/wordprocessingml/2006/main">
        <w:t xml:space="preserve">1: Pettuse patt – Apostlite teod 5:2</w:t>
      </w:r>
    </w:p>
    <w:p w14:paraId="5A1E8051" w14:textId="77777777" w:rsidR="00F90BDC" w:rsidRDefault="00F90BDC"/>
    <w:p w14:paraId="5F2D89ED" w14:textId="77777777" w:rsidR="00F90BDC" w:rsidRDefault="00F90BDC">
      <w:r xmlns:w="http://schemas.openxmlformats.org/wordprocessingml/2006/main">
        <w:t xml:space="preserve">2: Aususe jõud – Apostlite teod 5:2</w:t>
      </w:r>
    </w:p>
    <w:p w14:paraId="71113584" w14:textId="77777777" w:rsidR="00F90BDC" w:rsidRDefault="00F90BDC"/>
    <w:p w14:paraId="3C3F02C9" w14:textId="77777777" w:rsidR="00F90BDC" w:rsidRDefault="00F90BDC">
      <w:r xmlns:w="http://schemas.openxmlformats.org/wordprocessingml/2006/main">
        <w:t xml:space="preserve">1: Õpetussõnad 12:22 – Valetavad huuled on Issandale jäledad, aga need, kes tegutsevad ustavalt, rõõmustavad teda.</w:t>
      </w:r>
    </w:p>
    <w:p w14:paraId="585AC058" w14:textId="77777777" w:rsidR="00F90BDC" w:rsidRDefault="00F90BDC"/>
    <w:p w14:paraId="2C91DC51" w14:textId="77777777" w:rsidR="00F90BDC" w:rsidRDefault="00F90BDC">
      <w:r xmlns:w="http://schemas.openxmlformats.org/wordprocessingml/2006/main">
        <w:t xml:space="preserve">2: Efeslastele 4:25 - Seepärast, kui olete valest loobunud, rääkigu igaüks teist oma ligimesele tõtt, sest me oleme üksteise liikmed.</w:t>
      </w:r>
    </w:p>
    <w:p w14:paraId="72BDDBED" w14:textId="77777777" w:rsidR="00F90BDC" w:rsidRDefault="00F90BDC"/>
    <w:p w14:paraId="78AAFE64" w14:textId="77777777" w:rsidR="00F90BDC" w:rsidRDefault="00F90BDC">
      <w:r xmlns:w="http://schemas.openxmlformats.org/wordprocessingml/2006/main">
        <w:t xml:space="preserve">Apostlite teod 5:3 Aga Peetrus ütles: "Ananias, miks on saatan täitnud su südame, et valetate Pühale Vaimule ja jätate osa maa hinnast tagasi?"</w:t>
      </w:r>
    </w:p>
    <w:p w14:paraId="52EE46BA" w14:textId="77777777" w:rsidR="00F90BDC" w:rsidRDefault="00F90BDC"/>
    <w:p w14:paraId="1A1C25EA" w14:textId="77777777" w:rsidR="00F90BDC" w:rsidRDefault="00F90BDC">
      <w:r xmlns:w="http://schemas.openxmlformats.org/wordprocessingml/2006/main">
        <w:t xml:space="preserve">Peetrus noomis Ananiast, et ta valetas Pühale Vaimule ega andnud ära kogu maa hinda.</w:t>
      </w:r>
    </w:p>
    <w:p w14:paraId="44E73B67" w14:textId="77777777" w:rsidR="00F90BDC" w:rsidRDefault="00F90BDC"/>
    <w:p w14:paraId="75DEBD80" w14:textId="77777777" w:rsidR="00F90BDC" w:rsidRDefault="00F90BDC">
      <w:r xmlns:w="http://schemas.openxmlformats.org/wordprocessingml/2006/main">
        <w:t xml:space="preserve">1: Peame olema Jumala vastu ausad ja mitte püüdma Teda petta.</w:t>
      </w:r>
    </w:p>
    <w:p w14:paraId="7D18C498" w14:textId="77777777" w:rsidR="00F90BDC" w:rsidRDefault="00F90BDC"/>
    <w:p w14:paraId="3A3AE70B" w14:textId="77777777" w:rsidR="00F90BDC" w:rsidRDefault="00F90BDC">
      <w:r xmlns:w="http://schemas.openxmlformats.org/wordprocessingml/2006/main">
        <w:t xml:space="preserve">2: Peame olema helded ja andma Jumalale endast kõik.</w:t>
      </w:r>
    </w:p>
    <w:p w14:paraId="00BE5329" w14:textId="77777777" w:rsidR="00F90BDC" w:rsidRDefault="00F90BDC"/>
    <w:p w14:paraId="20890E49" w14:textId="77777777" w:rsidR="00F90BDC" w:rsidRDefault="00F90BDC">
      <w:r xmlns:w="http://schemas.openxmlformats.org/wordprocessingml/2006/main">
        <w:t xml:space="preserve">1: Jaakobuse 1:22 - "Aga olge sõna tegijad, mitte ainult kuulajad, pettes iseennast."</w:t>
      </w:r>
    </w:p>
    <w:p w14:paraId="44F5B773" w14:textId="77777777" w:rsidR="00F90BDC" w:rsidRDefault="00F90BDC"/>
    <w:p w14:paraId="218B8D36" w14:textId="77777777" w:rsidR="00F90BDC" w:rsidRDefault="00F90BDC">
      <w:r xmlns:w="http://schemas.openxmlformats.org/wordprocessingml/2006/main">
        <w:t xml:space="preserve">2: Õpetussõnad 3:9 – "Austa Issandat oma varanduse ja kogu oma saagi esmasviljaga."</w:t>
      </w:r>
    </w:p>
    <w:p w14:paraId="01B504EC" w14:textId="77777777" w:rsidR="00F90BDC" w:rsidRDefault="00F90BDC"/>
    <w:p w14:paraId="188A7CF9" w14:textId="77777777" w:rsidR="00F90BDC" w:rsidRDefault="00F90BDC">
      <w:r xmlns:w="http://schemas.openxmlformats.org/wordprocessingml/2006/main">
        <w:t xml:space="preserve">Apostlite teod 5:4 Kui see alles jäi, kas see polnud sinu oma? ja kas see polnud pärast müümist sinu enda võimuses? miks sa selle oma südames välja mõtlesid? sa ei ole valetanud inimestele, vaid Jumalale.</w:t>
      </w:r>
    </w:p>
    <w:p w14:paraId="13E90885" w14:textId="77777777" w:rsidR="00F90BDC" w:rsidRDefault="00F90BDC"/>
    <w:p w14:paraId="6DF8994D" w14:textId="77777777" w:rsidR="00F90BDC" w:rsidRDefault="00F90BDC">
      <w:r xmlns:w="http://schemas.openxmlformats.org/wordprocessingml/2006/main">
        <w:t xml:space="preserve">Ananias ja Safiira on valetanud Jumalale, jättes kogu vara müügist saadud raha andmata.</w:t>
      </w:r>
    </w:p>
    <w:p w14:paraId="751E07A5" w14:textId="77777777" w:rsidR="00F90BDC" w:rsidRDefault="00F90BDC"/>
    <w:p w14:paraId="1C183BB5" w14:textId="77777777" w:rsidR="00F90BDC" w:rsidRDefault="00F90BDC">
      <w:r xmlns:w="http://schemas.openxmlformats.org/wordprocessingml/2006/main">
        <w:t xml:space="preserve">1. Vale võim ja Jumala vastu aususe mitteolemise tagajärjed</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Aususe ja aususe tähtsus meie suhetes Jumalaga</w:t>
      </w:r>
    </w:p>
    <w:p w14:paraId="60E16DAA" w14:textId="77777777" w:rsidR="00F90BDC" w:rsidRDefault="00F90BDC"/>
    <w:p w14:paraId="4338F49D" w14:textId="77777777" w:rsidR="00F90BDC" w:rsidRDefault="00F90BDC">
      <w:r xmlns:w="http://schemas.openxmlformats.org/wordprocessingml/2006/main">
        <w:t xml:space="preserve">1. Õpetussõnad 12:22 – Valetavad huuled on Issandale jäledad, kuid need, kes tegutsevad ustavalt, rõõmustavad teda.</w:t>
      </w:r>
    </w:p>
    <w:p w14:paraId="7B0D0D6A" w14:textId="77777777" w:rsidR="00F90BDC" w:rsidRDefault="00F90BDC"/>
    <w:p w14:paraId="3EC8884E" w14:textId="77777777" w:rsidR="00F90BDC" w:rsidRDefault="00F90BDC">
      <w:r xmlns:w="http://schemas.openxmlformats.org/wordprocessingml/2006/main">
        <w:t xml:space="preserve">2. Efeslastele 5:11 – Ärge võtke osa pimeduse viljatutest tegudest, vaid paljastage need.</w:t>
      </w:r>
    </w:p>
    <w:p w14:paraId="2E21E849" w14:textId="77777777" w:rsidR="00F90BDC" w:rsidRDefault="00F90BDC"/>
    <w:p w14:paraId="65D90B17" w14:textId="77777777" w:rsidR="00F90BDC" w:rsidRDefault="00F90BDC">
      <w:r xmlns:w="http://schemas.openxmlformats.org/wordprocessingml/2006/main">
        <w:t xml:space="preserve">Apostlite teod 5:5 Kui Ananias neid sõnu kuulis, heitis ta maha ja heitis vaimu; ja suur hirm valdas kõiki, kes seda kuulsid.</w:t>
      </w:r>
    </w:p>
    <w:p w14:paraId="528B51A3" w14:textId="77777777" w:rsidR="00F90BDC" w:rsidRDefault="00F90BDC"/>
    <w:p w14:paraId="45C7C3B7" w14:textId="77777777" w:rsidR="00F90BDC" w:rsidRDefault="00F90BDC">
      <w:r xmlns:w="http://schemas.openxmlformats.org/wordprocessingml/2006/main">
        <w:t xml:space="preserve">Ananias valetas Jumalale ja ta löödi surnuks.</w:t>
      </w:r>
    </w:p>
    <w:p w14:paraId="1BAC13BB" w14:textId="77777777" w:rsidR="00F90BDC" w:rsidRDefault="00F90BDC"/>
    <w:p w14:paraId="337DB504" w14:textId="77777777" w:rsidR="00F90BDC" w:rsidRDefault="00F90BDC">
      <w:r xmlns:w="http://schemas.openxmlformats.org/wordprocessingml/2006/main">
        <w:t xml:space="preserve">1: meeldetuletus, et Jumala tõde tuleb austada ja et Jumalale valetamisel on tagajärjed.</w:t>
      </w:r>
    </w:p>
    <w:p w14:paraId="78962A40" w14:textId="77777777" w:rsidR="00F90BDC" w:rsidRDefault="00F90BDC"/>
    <w:p w14:paraId="33DFC440" w14:textId="77777777" w:rsidR="00F90BDC" w:rsidRDefault="00F90BDC">
      <w:r xmlns:w="http://schemas.openxmlformats.org/wordprocessingml/2006/main">
        <w:t xml:space="preserve">2: hoiatus, et me ei teeks oma südant kõvaks Jumala tõe vastu, vaid võtaksime selle vastu ja elage selle järgi.</w:t>
      </w:r>
    </w:p>
    <w:p w14:paraId="2A788D6A" w14:textId="77777777" w:rsidR="00F90BDC" w:rsidRDefault="00F90BDC"/>
    <w:p w14:paraId="6DD5DDE4" w14:textId="77777777" w:rsidR="00F90BDC" w:rsidRDefault="00F90BDC">
      <w:r xmlns:w="http://schemas.openxmlformats.org/wordprocessingml/2006/main">
        <w:t xml:space="preserve">1: Õpetussõnad 12:22 – Valetavad huuled on Issandale jäledad, aga ustavalt tegutsejad rõõmustavad teda.</w:t>
      </w:r>
    </w:p>
    <w:p w14:paraId="40AE717C" w14:textId="77777777" w:rsidR="00F90BDC" w:rsidRDefault="00F90BDC"/>
    <w:p w14:paraId="7F446D0C" w14:textId="77777777" w:rsidR="00F90BDC" w:rsidRDefault="00F90BDC">
      <w:r xmlns:w="http://schemas.openxmlformats.org/wordprocessingml/2006/main">
        <w:t xml:space="preserve">2: Johannese 3:16-17 - Sest nõnda on Jumal maailma armastanud, et ta andis oma ainusündinud Poja, et ükski, kes temasse usub, ei hukkuks, vaid et tal oleks igavene elu. Sest Jumal ei läkitanud oma Poega maailma maailma hukka mõistma, vaid selleks, et maailm tema läbi päästetaks.</w:t>
      </w:r>
    </w:p>
    <w:p w14:paraId="7F185EBD" w14:textId="77777777" w:rsidR="00F90BDC" w:rsidRDefault="00F90BDC"/>
    <w:p w14:paraId="64F782C0" w14:textId="77777777" w:rsidR="00F90BDC" w:rsidRDefault="00F90BDC">
      <w:r xmlns:w="http://schemas.openxmlformats.org/wordprocessingml/2006/main">
        <w:t xml:space="preserve">Apostlite teod 5:6 Ja noored mehed tõusid, tõmbasid ta kokku, viisid välja ja matsid ta maha.</w:t>
      </w:r>
    </w:p>
    <w:p w14:paraId="065FF6F7" w14:textId="77777777" w:rsidR="00F90BDC" w:rsidRDefault="00F90BDC"/>
    <w:p w14:paraId="2A9214D5" w14:textId="77777777" w:rsidR="00F90BDC" w:rsidRDefault="00F90BDC">
      <w:r xmlns:w="http://schemas.openxmlformats.org/wordprocessingml/2006/main">
        <w:t xml:space="preserve">Kaks noormeest läksid kokku ja kandsid välja mehe, kelle matsid.</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Kaastunde jõud: kuidas me saame õppida noortelt meestelt kirjakohas Apostlite teod 5:6</w:t>
      </w:r>
    </w:p>
    <w:p w14:paraId="31CA7C9F" w14:textId="77777777" w:rsidR="00F90BDC" w:rsidRDefault="00F90BDC"/>
    <w:p w14:paraId="401BBD1F" w14:textId="77777777" w:rsidR="00F90BDC" w:rsidRDefault="00F90BDC">
      <w:r xmlns:w="http://schemas.openxmlformats.org/wordprocessingml/2006/main">
        <w:t xml:space="preserve">2. Vendade ja õdede eest hoolitsemise tähtsus: üleskutse salmist Apostlite teod 5:6</w:t>
      </w:r>
    </w:p>
    <w:p w14:paraId="0333348B" w14:textId="77777777" w:rsidR="00F90BDC" w:rsidRDefault="00F90BDC"/>
    <w:p w14:paraId="5E7369A6" w14:textId="77777777" w:rsidR="00F90BDC" w:rsidRDefault="00F90BDC">
      <w:r xmlns:w="http://schemas.openxmlformats.org/wordprocessingml/2006/main">
        <w:t xml:space="preserve">1. Luuka 10:25-37 – Tähendamissõna halastusest samaarlasest</w:t>
      </w:r>
    </w:p>
    <w:p w14:paraId="0CA8E525" w14:textId="77777777" w:rsidR="00F90BDC" w:rsidRDefault="00F90BDC"/>
    <w:p w14:paraId="466B6CC5" w14:textId="77777777" w:rsidR="00F90BDC" w:rsidRDefault="00F90BDC">
      <w:r xmlns:w="http://schemas.openxmlformats.org/wordprocessingml/2006/main">
        <w:t xml:space="preserve">2. Jaakobuse 2:14-17 – Usk ilma tegudeta on surnud</w:t>
      </w:r>
    </w:p>
    <w:p w14:paraId="2238A17A" w14:textId="77777777" w:rsidR="00F90BDC" w:rsidRDefault="00F90BDC"/>
    <w:p w14:paraId="71978BFA" w14:textId="77777777" w:rsidR="00F90BDC" w:rsidRDefault="00F90BDC">
      <w:r xmlns:w="http://schemas.openxmlformats.org/wordprocessingml/2006/main">
        <w:t xml:space="preserve">Apostlite teod 5:7 Ja see oli umbes kolm tundi hiljem, kui tema naine, kes ei teadnud, mis oli tehtud, sisse astus.</w:t>
      </w:r>
    </w:p>
    <w:p w14:paraId="5DE1DAAC" w14:textId="77777777" w:rsidR="00F90BDC" w:rsidRDefault="00F90BDC"/>
    <w:p w14:paraId="3C8EE535" w14:textId="77777777" w:rsidR="00F90BDC" w:rsidRDefault="00F90BDC">
      <w:r xmlns:w="http://schemas.openxmlformats.org/wordprocessingml/2006/main">
        <w:t xml:space="preserve">Ananias ja Safiira valetasid apostlitele rahasumma kohta, mille nad olid kirikule andnud. Kolm tundi hiljem saabus Sapphira, kes ei teadnud juhtunust.</w:t>
      </w:r>
    </w:p>
    <w:p w14:paraId="50FBEB3C" w14:textId="77777777" w:rsidR="00F90BDC" w:rsidRDefault="00F90BDC"/>
    <w:p w14:paraId="6B7C337D" w14:textId="77777777" w:rsidR="00F90BDC" w:rsidRDefault="00F90BDC">
      <w:r xmlns:w="http://schemas.openxmlformats.org/wordprocessingml/2006/main">
        <w:t xml:space="preserve">1. Valetamise tagajärjed: õppimine Ananiase ja Safiira loost</w:t>
      </w:r>
    </w:p>
    <w:p w14:paraId="16D02252" w14:textId="77777777" w:rsidR="00F90BDC" w:rsidRDefault="00F90BDC"/>
    <w:p w14:paraId="49C16A72" w14:textId="77777777" w:rsidR="00F90BDC" w:rsidRDefault="00F90BDC">
      <w:r xmlns:w="http://schemas.openxmlformats.org/wordprocessingml/2006/main">
        <w:t xml:space="preserve">2. Süda Jumalale: helde andmise jõud</w:t>
      </w:r>
    </w:p>
    <w:p w14:paraId="1C1D7C45" w14:textId="77777777" w:rsidR="00F90BDC" w:rsidRDefault="00F90BDC"/>
    <w:p w14:paraId="32352946" w14:textId="77777777" w:rsidR="00F90BDC" w:rsidRDefault="00F90BDC">
      <w:r xmlns:w="http://schemas.openxmlformats.org/wordprocessingml/2006/main">
        <w:t xml:space="preserve">1. Efeslastele 4:25 – "Seepärast, kui olete valest loobunud, rääkigu igaüks teist oma ligimesele tõtt, sest me oleme üksteise liikmed."</w:t>
      </w:r>
    </w:p>
    <w:p w14:paraId="3C7D43D6" w14:textId="77777777" w:rsidR="00F90BDC" w:rsidRDefault="00F90BDC"/>
    <w:p w14:paraId="2CA047AE" w14:textId="77777777" w:rsidR="00F90BDC" w:rsidRDefault="00F90BDC">
      <w:r xmlns:w="http://schemas.openxmlformats.org/wordprocessingml/2006/main">
        <w:t xml:space="preserve">2. Luuka 6:38 – „Andke, siis antakse teile. Nad valavad sulle sülle korraliku mõõtu – surutakse maha, raputatakse kokku ja jooksevad üle. Sest see mõõdetakse teile vastutasuks teie mõõtude järgi."</w:t>
      </w:r>
    </w:p>
    <w:p w14:paraId="1BEA9702" w14:textId="77777777" w:rsidR="00F90BDC" w:rsidRDefault="00F90BDC"/>
    <w:p w14:paraId="11AFF56E" w14:textId="77777777" w:rsidR="00F90BDC" w:rsidRDefault="00F90BDC">
      <w:r xmlns:w="http://schemas.openxmlformats.org/wordprocessingml/2006/main">
        <w:t xml:space="preserve">Apostlite teod 5:8 Ja Peetrus vastas talle: "Ütle mulle, kas sa müüsid maa nii palju maha?" Ja ta ütles: "Jah, nii palju!"</w:t>
      </w:r>
    </w:p>
    <w:p w14:paraId="26673E4D" w14:textId="77777777" w:rsidR="00F90BDC" w:rsidRDefault="00F90BDC"/>
    <w:p w14:paraId="61CDD26F" w14:textId="77777777" w:rsidR="00F90BDC" w:rsidRDefault="00F90BDC">
      <w:r xmlns:w="http://schemas.openxmlformats.org/wordprocessingml/2006/main">
        <w:t xml:space="preserve">Peeter küsis naiselt, kas ta on oma maa teatud summa eest maha müünud ja naine kinnitas, et on müünud.</w:t>
      </w:r>
    </w:p>
    <w:p w14:paraId="300ECA96" w14:textId="77777777" w:rsidR="00F90BDC" w:rsidRDefault="00F90BDC"/>
    <w:p w14:paraId="427EA34D" w14:textId="77777777" w:rsidR="00F90BDC" w:rsidRDefault="00F90BDC">
      <w:r xmlns:w="http://schemas.openxmlformats.org/wordprocessingml/2006/main">
        <w:t xml:space="preserve">1. Aususe eelised</w:t>
      </w:r>
    </w:p>
    <w:p w14:paraId="0F4B8D67" w14:textId="77777777" w:rsidR="00F90BDC" w:rsidRDefault="00F90BDC"/>
    <w:p w14:paraId="607C6662" w14:textId="77777777" w:rsidR="00F90BDC" w:rsidRDefault="00F90BDC">
      <w:r xmlns:w="http://schemas.openxmlformats.org/wordprocessingml/2006/main">
        <w:t xml:space="preserve">2. Küsimuste jõud</w:t>
      </w:r>
    </w:p>
    <w:p w14:paraId="1F709FC3" w14:textId="77777777" w:rsidR="00F90BDC" w:rsidRDefault="00F90BDC"/>
    <w:p w14:paraId="3EADAD5E" w14:textId="77777777" w:rsidR="00F90BDC" w:rsidRDefault="00F90BDC">
      <w:r xmlns:w="http://schemas.openxmlformats.org/wordprocessingml/2006/main">
        <w:t xml:space="preserve">1. Psalm 15:2 See, kes käib ausalt ja teeb õigust ja räägib tõtt oma südames.</w:t>
      </w:r>
    </w:p>
    <w:p w14:paraId="27E0CB76" w14:textId="77777777" w:rsidR="00F90BDC" w:rsidRDefault="00F90BDC"/>
    <w:p w14:paraId="75EA3F50" w14:textId="77777777" w:rsidR="00F90BDC" w:rsidRDefault="00F90BDC">
      <w:r xmlns:w="http://schemas.openxmlformats.org/wordprocessingml/2006/main">
        <w:t xml:space="preserve">2. Jaakobuse 3:17 Aga ülevalt pärinev tarkus on esmalt puhas, siis rahumeelne, leebe ja kergesti palutav, täis halastust ja häid vilju, erapooletu ja silmakirjalikkuseta.</w:t>
      </w:r>
    </w:p>
    <w:p w14:paraId="368BCAE9" w14:textId="77777777" w:rsidR="00F90BDC" w:rsidRDefault="00F90BDC"/>
    <w:p w14:paraId="2BF42762" w14:textId="77777777" w:rsidR="00F90BDC" w:rsidRDefault="00F90BDC">
      <w:r xmlns:w="http://schemas.openxmlformats.org/wordprocessingml/2006/main">
        <w:t xml:space="preserve">Acts 5:9 9 Siis ütles Peetrus temale: "Kuidas te olete kokku leppinud, et kiusate Issanda Vaimu?" vaata, nende jalad, kes su mehe matsid, on ukse ees ja viivad su välja.</w:t>
      </w:r>
    </w:p>
    <w:p w14:paraId="5097B32B" w14:textId="77777777" w:rsidR="00F90BDC" w:rsidRDefault="00F90BDC"/>
    <w:p w14:paraId="66C146EB" w14:textId="77777777" w:rsidR="00F90BDC" w:rsidRDefault="00F90BDC">
      <w:r xmlns:w="http://schemas.openxmlformats.org/wordprocessingml/2006/main">
        <w:t xml:space="preserve">Peetrus seab Ananiasele ja Safiirale kahtluse alla vandenõu Püha Vaimu petmiseks.</w:t>
      </w:r>
    </w:p>
    <w:p w14:paraId="1FCA9E75" w14:textId="77777777" w:rsidR="00F90BDC" w:rsidRDefault="00F90BDC"/>
    <w:p w14:paraId="3B2DB65C" w14:textId="77777777" w:rsidR="00F90BDC" w:rsidRDefault="00F90BDC">
      <w:r xmlns:w="http://schemas.openxmlformats.org/wordprocessingml/2006/main">
        <w:t xml:space="preserve">1. Pettuse oht – Jumal teab ja ei lase end petta meie valedest.</w:t>
      </w:r>
    </w:p>
    <w:p w14:paraId="63B9C8AD" w14:textId="77777777" w:rsidR="00F90BDC" w:rsidRDefault="00F90BDC"/>
    <w:p w14:paraId="69548C35" w14:textId="77777777" w:rsidR="00F90BDC" w:rsidRDefault="00F90BDC">
      <w:r xmlns:w="http://schemas.openxmlformats.org/wordprocessingml/2006/main">
        <w:t xml:space="preserve">2. Jumala vägi – isegi meie suurimate pettustega silmitsi seistes on Jumal endiselt kontrolli all.</w:t>
      </w:r>
    </w:p>
    <w:p w14:paraId="6B93B4A7" w14:textId="77777777" w:rsidR="00F90BDC" w:rsidRDefault="00F90BDC"/>
    <w:p w14:paraId="1C865DFC" w14:textId="77777777" w:rsidR="00F90BDC" w:rsidRDefault="00F90BDC">
      <w:r xmlns:w="http://schemas.openxmlformats.org/wordprocessingml/2006/main">
        <w:t xml:space="preserve">1. Psalm 34:15 – ISSANDA silmad vaatavad õigete poole ja tema kõrvad jälgivad nende kisa;</w:t>
      </w:r>
    </w:p>
    <w:p w14:paraId="69D05500" w14:textId="77777777" w:rsidR="00F90BDC" w:rsidRDefault="00F90BDC"/>
    <w:p w14:paraId="7859D3A3" w14:textId="77777777" w:rsidR="00F90BDC" w:rsidRDefault="00F90BDC">
      <w:r xmlns:w="http://schemas.openxmlformats.org/wordprocessingml/2006/main">
        <w:t xml:space="preserve">2. Õpetussõnad 12:22 – Issand jälestab valelikke huuli, kuid ta tunneb rõõmu inimestest, kes on usaldusväärsed.</w:t>
      </w:r>
    </w:p>
    <w:p w14:paraId="291910F9" w14:textId="77777777" w:rsidR="00F90BDC" w:rsidRDefault="00F90BDC"/>
    <w:p w14:paraId="41ACE491" w14:textId="77777777" w:rsidR="00F90BDC" w:rsidRDefault="00F90BDC">
      <w:r xmlns:w="http://schemas.openxmlformats.org/wordprocessingml/2006/main">
        <w:t xml:space="preserve">Apostlite teod 5:10 Siis langes ta otsekohe tema jalge ette ja andis vaimu. Ja noored mehed tulid sisse ja leidsid ta surnuna ning kandsid ta edasi ja matsid ta mehe juurde.</w:t>
      </w:r>
    </w:p>
    <w:p w14:paraId="20C96CCA" w14:textId="77777777" w:rsidR="00F90BDC" w:rsidRDefault="00F90BDC"/>
    <w:p w14:paraId="6A5F3A40" w14:textId="77777777" w:rsidR="00F90BDC" w:rsidRDefault="00F90BDC">
      <w:r xmlns:w="http://schemas.openxmlformats.org/wordprocessingml/2006/main">
        <w:t xml:space="preserve">Üks naine suri kohe pärast apostlite nägemist, sest ta uskus neisse. Seejärel matsid noormehed ta koos abikaasaga.</w:t>
      </w:r>
    </w:p>
    <w:p w14:paraId="624AA448" w14:textId="77777777" w:rsidR="00F90BDC" w:rsidRDefault="00F90BDC"/>
    <w:p w14:paraId="648D41BC" w14:textId="77777777" w:rsidR="00F90BDC" w:rsidRDefault="00F90BDC">
      <w:r xmlns:w="http://schemas.openxmlformats.org/wordprocessingml/2006/main">
        <w:t xml:space="preserve">1. Usk Kristuse apostlitesse võib olla nii tugev, et see võib viia imelise surmani.</w:t>
      </w:r>
    </w:p>
    <w:p w14:paraId="1A1FB280" w14:textId="77777777" w:rsidR="00F90BDC" w:rsidRDefault="00F90BDC"/>
    <w:p w14:paraId="4D0F8CE0" w14:textId="77777777" w:rsidR="00F90BDC" w:rsidRDefault="00F90BDC">
      <w:r xmlns:w="http://schemas.openxmlformats.org/wordprocessingml/2006/main">
        <w:t xml:space="preserve">2. Me võime õppida naise usust usaldama apostleid.</w:t>
      </w:r>
    </w:p>
    <w:p w14:paraId="689C45F0" w14:textId="77777777" w:rsidR="00F90BDC" w:rsidRDefault="00F90BDC"/>
    <w:p w14:paraId="4E33FCDA" w14:textId="77777777" w:rsidR="00F90BDC" w:rsidRDefault="00F90BDC">
      <w:r xmlns:w="http://schemas.openxmlformats.org/wordprocessingml/2006/main">
        <w:t xml:space="preserve">1. Matteuse 9:20-22 – Ja vaata, tema selja taha tuli naine, kes oli kaksteist aastat põdenud verevoolu, ja puudutas tema rõivaserva. tema rõivas, ma saan terveks. Aga Jeesus pööras ta ümber ja kui ta teda nägi, ütles ta: 'Tütar, ole lohutatud! sinu usk on sind terveks teinud.</w:t>
      </w:r>
    </w:p>
    <w:p w14:paraId="3B7809EB" w14:textId="77777777" w:rsidR="00F90BDC" w:rsidRDefault="00F90BDC"/>
    <w:p w14:paraId="0721443B" w14:textId="77777777" w:rsidR="00F90BDC" w:rsidRDefault="00F90BDC">
      <w:r xmlns:w="http://schemas.openxmlformats.org/wordprocessingml/2006/main">
        <w:t xml:space="preserve">2. Johannese 11:25-26 – Jeesus ütles talle: Mina olen ülestõusmine ja elu. Kes minusse usub, see elab, kuigi ta oleks surnud. Ja ükski, kes elab ja usub minusse, ei sure iial. Kas sa usud seda?</w:t>
      </w:r>
    </w:p>
    <w:p w14:paraId="22434654" w14:textId="77777777" w:rsidR="00F90BDC" w:rsidRDefault="00F90BDC"/>
    <w:p w14:paraId="09EDD584" w14:textId="77777777" w:rsidR="00F90BDC" w:rsidRDefault="00F90BDC">
      <w:r xmlns:w="http://schemas.openxmlformats.org/wordprocessingml/2006/main">
        <w:t xml:space="preserve">Apostlite teod 5:11 Ja suur hirm valdas kogu kogudust ja kõiki, kes seda kuulsid.</w:t>
      </w:r>
    </w:p>
    <w:p w14:paraId="0424E9FF" w14:textId="77777777" w:rsidR="00F90BDC" w:rsidRDefault="00F90BDC"/>
    <w:p w14:paraId="1731823A" w14:textId="77777777" w:rsidR="00F90BDC" w:rsidRDefault="00F90BDC">
      <w:r xmlns:w="http://schemas.openxmlformats.org/wordprocessingml/2006/main">
        <w:t xml:space="preserve">Hirm levis kogu kirikus pärast uudiste kuulmist apostlite imedest.</w:t>
      </w:r>
    </w:p>
    <w:p w14:paraId="615DB373" w14:textId="77777777" w:rsidR="00F90BDC" w:rsidRDefault="00F90BDC"/>
    <w:p w14:paraId="62BA2E73" w14:textId="77777777" w:rsidR="00F90BDC" w:rsidRDefault="00F90BDC">
      <w:r xmlns:w="http://schemas.openxmlformats.org/wordprocessingml/2006/main">
        <w:t xml:space="preserve">1. Imede jõud: kuidas Jumal töötab meie sees ja meie kaudu</w:t>
      </w:r>
    </w:p>
    <w:p w14:paraId="1B94CC4B" w14:textId="77777777" w:rsidR="00F90BDC" w:rsidRDefault="00F90BDC"/>
    <w:p w14:paraId="366E1CE8" w14:textId="77777777" w:rsidR="00F90BDC" w:rsidRDefault="00F90BDC">
      <w:r xmlns:w="http://schemas.openxmlformats.org/wordprocessingml/2006/main">
        <w:t xml:space="preserve">2. Meie usu tugevus: teadmine, et Jumal on meiega</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17:20 – Ta ütles neile: „Teie vähese usu pärast. Sest tõesti, ma ütlen teile, kui teil on usk nagu sinepiseemne, siis te ütlete sellele mäele: Liigu siit sinna, ja see liigub ja miski pole teile võimatu.</w:t>
      </w:r>
    </w:p>
    <w:p w14:paraId="5122AF03" w14:textId="77777777" w:rsidR="00F90BDC" w:rsidRDefault="00F90BDC"/>
    <w:p w14:paraId="3AA0D870" w14:textId="77777777" w:rsidR="00F90BDC" w:rsidRDefault="00F90BDC">
      <w:r xmlns:w="http://schemas.openxmlformats.org/wordprocessingml/2006/main">
        <w:t xml:space="preserve">2. Roomlastele 8:31b – Mida me siis nendele asjadele ütleme? Kui Jumal on meie poolt, kes saab olla meie vastu?</w:t>
      </w:r>
    </w:p>
    <w:p w14:paraId="479C0C11" w14:textId="77777777" w:rsidR="00F90BDC" w:rsidRDefault="00F90BDC"/>
    <w:p w14:paraId="4887B7AD" w14:textId="77777777" w:rsidR="00F90BDC" w:rsidRDefault="00F90BDC">
      <w:r xmlns:w="http://schemas.openxmlformats.org/wordprocessingml/2006/main">
        <w:t xml:space="preserve">Apostlite teod 5:12 Ja apostlite käe läbi sündis rahva seas palju tunnustähti ja imesid; (ja nad olid kõik ühel meelel Saalomoni eeskojas.</w:t>
      </w:r>
    </w:p>
    <w:p w14:paraId="199E36F9" w14:textId="77777777" w:rsidR="00F90BDC" w:rsidRDefault="00F90BDC"/>
    <w:p w14:paraId="65AFC11A" w14:textId="77777777" w:rsidR="00F90BDC" w:rsidRDefault="00F90BDC">
      <w:r xmlns:w="http://schemas.openxmlformats.org/wordprocessingml/2006/main">
        <w:t xml:space="preserve">Apostlid tegid rahva seas palju imesid ja imesid ning kõik kogunesid ühel meelel Saalomoni verandale.</w:t>
      </w:r>
    </w:p>
    <w:p w14:paraId="228FE9B3" w14:textId="77777777" w:rsidR="00F90BDC" w:rsidRDefault="00F90BDC"/>
    <w:p w14:paraId="0605370C" w14:textId="77777777" w:rsidR="00F90BDC" w:rsidRDefault="00F90BDC">
      <w:r xmlns:w="http://schemas.openxmlformats.org/wordprocessingml/2006/main">
        <w:t xml:space="preserve">1. Jumala töö apostlite kaudu: kuidas ära tunda ja järgida Tema imesid</w:t>
      </w:r>
    </w:p>
    <w:p w14:paraId="111D719F" w14:textId="77777777" w:rsidR="00F90BDC" w:rsidRDefault="00F90BDC"/>
    <w:p w14:paraId="319CA553" w14:textId="77777777" w:rsidR="00F90BDC" w:rsidRDefault="00F90BDC">
      <w:r xmlns:w="http://schemas.openxmlformats.org/wordprocessingml/2006/main">
        <w:t xml:space="preserve">2. Ühtsus apostlite kaudu: usus koos töötamise jõud</w:t>
      </w:r>
    </w:p>
    <w:p w14:paraId="617F1C58" w14:textId="77777777" w:rsidR="00F90BDC" w:rsidRDefault="00F90BDC"/>
    <w:p w14:paraId="646F48D6" w14:textId="77777777" w:rsidR="00F90BDC" w:rsidRDefault="00F90BDC">
      <w:r xmlns:w="http://schemas.openxmlformats.org/wordprocessingml/2006/main">
        <w:t xml:space="preserve">1. Markuse 16:17-18 – Ja need märgid saadavad neid, kes usuvad: Minu nimel ajavad nad välja deemonid; nad räägivad uutes keeltes; 18 nad korjavad madusid kätega; ja kui nad joovad surmavat mürki, ei tee see neile üldse haiget; nad panevad oma käed haigete peale ja nad saavad terveks.</w:t>
      </w:r>
    </w:p>
    <w:p w14:paraId="1C4A3706" w14:textId="77777777" w:rsidR="00F90BDC" w:rsidRDefault="00F90BDC"/>
    <w:p w14:paraId="662DAFA1" w14:textId="77777777" w:rsidR="00F90BDC" w:rsidRDefault="00F90BDC">
      <w:r xmlns:w="http://schemas.openxmlformats.org/wordprocessingml/2006/main">
        <w:t xml:space="preserve">2. Johannese 6:7-8 – Filippus vastas talle: "Võiks rohkem kui poole aasta palka, et osta nii palju leiba, et igaüks saaks suupisteid süüa!" 8 Teine tema jüngritest, Siimon Peetruse vend Andreas, rääkis:</w:t>
      </w:r>
    </w:p>
    <w:p w14:paraId="01B79426" w14:textId="77777777" w:rsidR="00F90BDC" w:rsidRDefault="00F90BDC"/>
    <w:p w14:paraId="7ABB356A" w14:textId="77777777" w:rsidR="00F90BDC" w:rsidRDefault="00F90BDC">
      <w:r xmlns:w="http://schemas.openxmlformats.org/wordprocessingml/2006/main">
        <w:t xml:space="preserve">Apostlite teod 5:13 Ja ülejäänutest ei julgenud keegi nendega ühineda, vaid rahvas ülistas neid.</w:t>
      </w:r>
    </w:p>
    <w:p w14:paraId="7AFD2BE0" w14:textId="77777777" w:rsidR="00F90BDC" w:rsidRDefault="00F90BDC"/>
    <w:p w14:paraId="5D8937C5" w14:textId="77777777" w:rsidR="00F90BDC" w:rsidRDefault="00F90BDC">
      <w:r xmlns:w="http://schemas.openxmlformats.org/wordprocessingml/2006/main">
        <w:t xml:space="preserve">Jeruusalemma rahvas tundis apostlite ja nende õpetuste ees niivõrd aukartust, et keegi ei saanud nendega ühineda.</w:t>
      </w:r>
    </w:p>
    <w:p w14:paraId="742D6318" w14:textId="77777777" w:rsidR="00F90BDC" w:rsidRDefault="00F90BDC"/>
    <w:p w14:paraId="0C3F8A74" w14:textId="77777777" w:rsidR="00F90BDC" w:rsidRDefault="00F90BDC">
      <w:r xmlns:w="http://schemas.openxmlformats.org/wordprocessingml/2006/main">
        <w:t xml:space="preserve">1. Mõjujõud: õppige elama elu, mis mõjutab teisi</w:t>
      </w:r>
    </w:p>
    <w:p w14:paraId="7CAF4BFE" w14:textId="77777777" w:rsidR="00F90BDC" w:rsidRDefault="00F90BDC"/>
    <w:p w14:paraId="6C0356E4" w14:textId="77777777" w:rsidR="00F90BDC" w:rsidRDefault="00F90BDC">
      <w:r xmlns:w="http://schemas.openxmlformats.org/wordprocessingml/2006/main">
        <w:t xml:space="preserve">2. Oma mõju eest vastutuse võtmine: kuidas kasutada oma mõju mõju muutmiseks</w:t>
      </w:r>
    </w:p>
    <w:p w14:paraId="57296056" w14:textId="77777777" w:rsidR="00F90BDC" w:rsidRDefault="00F90BDC"/>
    <w:p w14:paraId="6961B8A7" w14:textId="77777777" w:rsidR="00F90BDC" w:rsidRDefault="00F90BDC">
      <w:r xmlns:w="http://schemas.openxmlformats.org/wordprocessingml/2006/main">
        <w:t xml:space="preserve">1. Õpetussõnad 11:30 – Õigete vili on elupuu; ja kes võidab hingi, on tark.</w:t>
      </w:r>
    </w:p>
    <w:p w14:paraId="64F5D0B5" w14:textId="77777777" w:rsidR="00F90BDC" w:rsidRDefault="00F90BDC"/>
    <w:p w14:paraId="45549B20" w14:textId="77777777" w:rsidR="00F90BDC" w:rsidRDefault="00F90BDC">
      <w:r xmlns:w="http://schemas.openxmlformats.org/wordprocessingml/2006/main">
        <w:t xml:space="preserve">2. 1. Peetruse 2:12 – Olge aus jutt paganate seas, et kuigi nad räägivad teile kui kurjategijatele, võiksid nad teie heade tegudega, mida nad näevad, austada Jumalat külastamise päeval.</w:t>
      </w:r>
    </w:p>
    <w:p w14:paraId="59CFFFA1" w14:textId="77777777" w:rsidR="00F90BDC" w:rsidRDefault="00F90BDC"/>
    <w:p w14:paraId="1B8E97A3" w14:textId="77777777" w:rsidR="00F90BDC" w:rsidRDefault="00F90BDC">
      <w:r xmlns:w="http://schemas.openxmlformats.org/wordprocessingml/2006/main">
        <w:t xml:space="preserve">Apostlite teod 5:14 Ja seda enam lisandus usklikke Issandale, nii mehi kui naisi.)</w:t>
      </w:r>
    </w:p>
    <w:p w14:paraId="485BFB04" w14:textId="77777777" w:rsidR="00F90BDC" w:rsidRDefault="00F90BDC"/>
    <w:p w14:paraId="0BB9A824" w14:textId="77777777" w:rsidR="00F90BDC" w:rsidRDefault="00F90BDC">
      <w:r xmlns:w="http://schemas.openxmlformats.org/wordprocessingml/2006/main">
        <w:t xml:space="preserve">Kristlikku usku lisandus palju mehi ja naisi.</w:t>
      </w:r>
    </w:p>
    <w:p w14:paraId="6C741ED4" w14:textId="77777777" w:rsidR="00F90BDC" w:rsidRDefault="00F90BDC"/>
    <w:p w14:paraId="3DCF9C3C" w14:textId="77777777" w:rsidR="00F90BDC" w:rsidRDefault="00F90BDC">
      <w:r xmlns:w="http://schemas.openxmlformats.org/wordprocessingml/2006/main">
        <w:t xml:space="preserve">1. "Usu jõud: kuidas usk meid edasi viib"</w:t>
      </w:r>
    </w:p>
    <w:p w14:paraId="60A96EF4" w14:textId="77777777" w:rsidR="00F90BDC" w:rsidRDefault="00F90BDC"/>
    <w:p w14:paraId="5F127994" w14:textId="77777777" w:rsidR="00F90BDC" w:rsidRDefault="00F90BDC">
      <w:r xmlns:w="http://schemas.openxmlformats.org/wordprocessingml/2006/main">
        <w:t xml:space="preserve">2. "Kasvamine usus: meie suhte tugevdamine Issandaga"</w:t>
      </w:r>
    </w:p>
    <w:p w14:paraId="62CF1508" w14:textId="77777777" w:rsidR="00F90BDC" w:rsidRDefault="00F90BDC"/>
    <w:p w14:paraId="3D66ADD2" w14:textId="77777777" w:rsidR="00F90BDC" w:rsidRDefault="00F90BDC">
      <w:r xmlns:w="http://schemas.openxmlformats.org/wordprocessingml/2006/main">
        <w:t xml:space="preserve">1. Roomlastele 10:17 – "Nii tuleb usk kuulmisest ja kuulmine Kristuse sõna kaudu."</w:t>
      </w:r>
    </w:p>
    <w:p w14:paraId="272729EE" w14:textId="77777777" w:rsidR="00F90BDC" w:rsidRDefault="00F90BDC"/>
    <w:p w14:paraId="248064BB" w14:textId="77777777" w:rsidR="00F90BDC" w:rsidRDefault="00F90BDC">
      <w:r xmlns:w="http://schemas.openxmlformats.org/wordprocessingml/2006/main">
        <w:t xml:space="preserve">2. Efeslastele 2:8–9 – „Sest te olete armust päästetud usu läbi. Ja see pole teie enda teha; see on Jumala kingitus, mitte tegude tulemus, et keegi ei saaks kiidelda."</w:t>
      </w:r>
    </w:p>
    <w:p w14:paraId="6CA52888" w14:textId="77777777" w:rsidR="00F90BDC" w:rsidRDefault="00F90BDC"/>
    <w:p w14:paraId="1710D801" w14:textId="77777777" w:rsidR="00F90BDC" w:rsidRDefault="00F90BDC">
      <w:r xmlns:w="http://schemas.openxmlformats.org/wordprocessingml/2006/main">
        <w:t xml:space="preserve">Acts 5:15 15 Nii et nad tõid haigeid välja tänavatele ja panid nad vooditele ja diivanitele, et vähemalt Peetruse vari, kes möödub, varjutaks mõnda neist.</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Inimesed tõid oma haiged sõbrad ja pere tänavale, et Peetri vari saaks terveks saada.</w:t>
      </w:r>
    </w:p>
    <w:p w14:paraId="548A0C25" w14:textId="77777777" w:rsidR="00F90BDC" w:rsidRDefault="00F90BDC"/>
    <w:p w14:paraId="4F00D715" w14:textId="77777777" w:rsidR="00F90BDC" w:rsidRDefault="00F90BDC">
      <w:r xmlns:w="http://schemas.openxmlformats.org/wordprocessingml/2006/main">
        <w:t xml:space="preserve">1. Usu tervendav jõud: kuidas isegi Peetruse vari võib imesid tuua</w:t>
      </w:r>
    </w:p>
    <w:p w14:paraId="6E483331" w14:textId="77777777" w:rsidR="00F90BDC" w:rsidRDefault="00F90BDC"/>
    <w:p w14:paraId="62E0D496" w14:textId="77777777" w:rsidR="00F90BDC" w:rsidRDefault="00F90BDC">
      <w:r xmlns:w="http://schemas.openxmlformats.org/wordprocessingml/2006/main">
        <w:t xml:space="preserve">2. Peetri ministeerium: kuidas ühe inimese usk imesid toob</w:t>
      </w:r>
    </w:p>
    <w:p w14:paraId="66486D02" w14:textId="77777777" w:rsidR="00F90BDC" w:rsidRDefault="00F90BDC"/>
    <w:p w14:paraId="038AE2DC" w14:textId="77777777" w:rsidR="00F90BDC" w:rsidRDefault="00F90BDC">
      <w:r xmlns:w="http://schemas.openxmlformats.org/wordprocessingml/2006/main">
        <w:t xml:space="preserve">1. Matteuse 9:20-22 – Ja vaata, tema selja taha tuli naine, kes oli kaksteist aastat põdenud verevoolu, ja puudutas ta rõivaserva. tema rõivas, ma saan terveks. Aga Jeesus pööras ta ümber ja kui ta teda nägi, ütles ta: 'Tütar, ole lohutatud! sinu usk on sind terveks teinud. Ja naine sai sellest tunnist terveks.</w:t>
      </w:r>
    </w:p>
    <w:p w14:paraId="022DD270" w14:textId="77777777" w:rsidR="00F90BDC" w:rsidRDefault="00F90BDC"/>
    <w:p w14:paraId="32EED53A" w14:textId="77777777" w:rsidR="00F90BDC" w:rsidRDefault="00F90BDC">
      <w:r xmlns:w="http://schemas.openxmlformats.org/wordprocessingml/2006/main">
        <w:t xml:space="preserve">2. Markuse 2:3-5 – Ja nad tulid tema juurde ja tõid ühe halvatushaige, kes kandis nelja. Ja kui nad ei saanud ajakirjanduse pärast tema juurde tulla, avasid nad katuse, kus ta oli, ja kui nad selle lõhkusid, lasid nad alla voodi, kus lamas halvatud haige. Kui Jeesus nägi nende usku, ütles ta halvatule: 'Poeg, su patud on sulle andeks antud!</w:t>
      </w:r>
    </w:p>
    <w:p w14:paraId="0F76D0F1" w14:textId="77777777" w:rsidR="00F90BDC" w:rsidRDefault="00F90BDC"/>
    <w:p w14:paraId="5C3A60E0" w14:textId="77777777" w:rsidR="00F90BDC" w:rsidRDefault="00F90BDC">
      <w:r xmlns:w="http://schemas.openxmlformats.org/wordprocessingml/2006/main">
        <w:t xml:space="preserve">Apostlite teod 5:16 Ka ümberkaudsetest linnadest tuli Jeruusalemma palju rahvast, kes tõid haigeid ja rüvedest vaimudest vaevatud inimesi ja kõik said terveks.</w:t>
      </w:r>
    </w:p>
    <w:p w14:paraId="46A35B79" w14:textId="77777777" w:rsidR="00F90BDC" w:rsidRDefault="00F90BDC"/>
    <w:p w14:paraId="03F91298" w14:textId="77777777" w:rsidR="00F90BDC" w:rsidRDefault="00F90BDC">
      <w:r xmlns:w="http://schemas.openxmlformats.org/wordprocessingml/2006/main">
        <w:t xml:space="preserve">Lähedal asuvatest linnadest pärit rahvahulk paranes, kui nad tõid oma haiged ja vallatu Jeruusalemma.</w:t>
      </w:r>
    </w:p>
    <w:p w14:paraId="054AF856" w14:textId="77777777" w:rsidR="00F90BDC" w:rsidRDefault="00F90BDC"/>
    <w:p w14:paraId="2825A7AD" w14:textId="77777777" w:rsidR="00F90BDC" w:rsidRDefault="00F90BDC">
      <w:r xmlns:w="http://schemas.openxmlformats.org/wordprocessingml/2006/main">
        <w:t xml:space="preserve">1. Jumala tervendav vägi on kättesaadav kõigile, kes usus Tema juurde tulevad.</w:t>
      </w:r>
    </w:p>
    <w:p w14:paraId="479E66AC" w14:textId="77777777" w:rsidR="00F90BDC" w:rsidRDefault="00F90BDC"/>
    <w:p w14:paraId="22D5B19F" w14:textId="77777777" w:rsidR="00F90BDC" w:rsidRDefault="00F90BDC">
      <w:r xmlns:w="http://schemas.openxmlformats.org/wordprocessingml/2006/main">
        <w:t xml:space="preserve">2. Jeesuse Kristuse vägi on täna elav haigete tervendamiseks ja vangide vabastamiseks.</w:t>
      </w:r>
    </w:p>
    <w:p w14:paraId="7B0BF221" w14:textId="77777777" w:rsidR="00F90BDC" w:rsidRDefault="00F90BDC"/>
    <w:p w14:paraId="1454E63C" w14:textId="77777777" w:rsidR="00F90BDC" w:rsidRDefault="00F90BDC">
      <w:r xmlns:w="http://schemas.openxmlformats.org/wordprocessingml/2006/main">
        <w:t xml:space="preserve">1. Matteuse 8:16-17 – Õhtu saabudes toodi tema juurde palju deemonitest vaevatud inimesi ning ta ajas vaimud sõnaga välja ja tegi terveks kõik haiged.</w:t>
      </w:r>
    </w:p>
    <w:p w14:paraId="18114438" w14:textId="77777777" w:rsidR="00F90BDC" w:rsidRDefault="00F90BDC"/>
    <w:p w14:paraId="6972E990" w14:textId="77777777" w:rsidR="00F90BDC" w:rsidRDefault="00F90BDC">
      <w:r xmlns:w="http://schemas.openxmlformats.org/wordprocessingml/2006/main">
        <w:t xml:space="preserve">17 Sellega pidi täituma see, mis oli öeldud prohvet Jesaja kaudu: „Ta võttis meie nõrkused ja kandis meie haigused.”</w:t>
      </w:r>
    </w:p>
    <w:p w14:paraId="7877359E" w14:textId="77777777" w:rsidR="00F90BDC" w:rsidRDefault="00F90BDC"/>
    <w:p w14:paraId="1050D55A" w14:textId="77777777" w:rsidR="00F90BDC" w:rsidRDefault="00F90BDC">
      <w:r xmlns:w="http://schemas.openxmlformats.org/wordprocessingml/2006/main">
        <w:t xml:space="preserve">2. Jaakobuse 5:14-15 – Kas teie seas on keegi haige? Las nad kutsuvad koguduse vanemad nende eest palvetama ja võidke neid õliga Issanda nimel. 15 Ja palve usus teeb haige terveks; Issand tõstab nad üles. Kui nad on pattu teinud, antakse neile andeks.</w:t>
      </w:r>
    </w:p>
    <w:p w14:paraId="0815A75B" w14:textId="77777777" w:rsidR="00F90BDC" w:rsidRDefault="00F90BDC"/>
    <w:p w14:paraId="41C1F060" w14:textId="77777777" w:rsidR="00F90BDC" w:rsidRDefault="00F90BDC">
      <w:r xmlns:w="http://schemas.openxmlformats.org/wordprocessingml/2006/main">
        <w:t xml:space="preserve">Apostlite teod 5:17 Siis tõusis ülempreester ja kõik, kes olid koos temaga (see on saduseeride sekt), ja täitusid pahameelega,</w:t>
      </w:r>
    </w:p>
    <w:p w14:paraId="482F740F" w14:textId="77777777" w:rsidR="00F90BDC" w:rsidRDefault="00F90BDC"/>
    <w:p w14:paraId="5F842D7A" w14:textId="77777777" w:rsidR="00F90BDC" w:rsidRDefault="00F90BDC">
      <w:r xmlns:w="http://schemas.openxmlformats.org/wordprocessingml/2006/main">
        <w:t xml:space="preserve">Ülempreester ja saduseeride sekt olid nördimust täis.</w:t>
      </w:r>
    </w:p>
    <w:p w14:paraId="6CD18CD7" w14:textId="77777777" w:rsidR="00F90BDC" w:rsidRDefault="00F90BDC"/>
    <w:p w14:paraId="3E15070C" w14:textId="77777777" w:rsidR="00F90BDC" w:rsidRDefault="00F90BDC">
      <w:r xmlns:w="http://schemas.openxmlformats.org/wordprocessingml/2006/main">
        <w:t xml:space="preserve">1. Kontrollimatute emotsioonide oht</w:t>
      </w:r>
    </w:p>
    <w:p w14:paraId="47BC2369" w14:textId="77777777" w:rsidR="00F90BDC" w:rsidRDefault="00F90BDC"/>
    <w:p w14:paraId="17A75AFF" w14:textId="77777777" w:rsidR="00F90BDC" w:rsidRDefault="00F90BDC">
      <w:r xmlns:w="http://schemas.openxmlformats.org/wordprocessingml/2006/main">
        <w:t xml:space="preserve">2. Armastuse jõud viha üle</w:t>
      </w:r>
    </w:p>
    <w:p w14:paraId="0A5AB90A" w14:textId="77777777" w:rsidR="00F90BDC" w:rsidRDefault="00F90BDC"/>
    <w:p w14:paraId="55796449" w14:textId="77777777" w:rsidR="00F90BDC" w:rsidRDefault="00F90BDC">
      <w:r xmlns:w="http://schemas.openxmlformats.org/wordprocessingml/2006/main">
        <w:t xml:space="preserve">1. Jaakobuse 1:19-20 – Iga inimene olgu kiire kuulma, aeglane rääkima, aeglane vihastama; sest inimeste viha ei too Jumala õigust.</w:t>
      </w:r>
    </w:p>
    <w:p w14:paraId="2D093271" w14:textId="77777777" w:rsidR="00F90BDC" w:rsidRDefault="00F90BDC"/>
    <w:p w14:paraId="54E0DE6F" w14:textId="77777777" w:rsidR="00F90BDC" w:rsidRDefault="00F90BDC">
      <w:r xmlns:w="http://schemas.openxmlformats.org/wordprocessingml/2006/main">
        <w:t xml:space="preserve">2. Õpetussõnad 15:1 – Leebe vastus peletab viha, aga karm sõna õhutab viha.</w:t>
      </w:r>
    </w:p>
    <w:p w14:paraId="51C229CE" w14:textId="77777777" w:rsidR="00F90BDC" w:rsidRDefault="00F90BDC"/>
    <w:p w14:paraId="20CAA9BE" w14:textId="77777777" w:rsidR="00F90BDC" w:rsidRDefault="00F90BDC">
      <w:r xmlns:w="http://schemas.openxmlformats.org/wordprocessingml/2006/main">
        <w:t xml:space="preserve">Apostlite teod 5:18 Ja panid oma käed apostlite peale ja panid nad vanglasse.</w:t>
      </w:r>
    </w:p>
    <w:p w14:paraId="19DE92B3" w14:textId="77777777" w:rsidR="00F90BDC" w:rsidRDefault="00F90BDC"/>
    <w:p w14:paraId="0AAEAB1B" w14:textId="77777777" w:rsidR="00F90BDC" w:rsidRDefault="00F90BDC">
      <w:r xmlns:w="http://schemas.openxmlformats.org/wordprocessingml/2006/main">
        <w:t xml:space="preserve">Võimud vahistasid apostlid ja panid vangi.</w:t>
      </w:r>
    </w:p>
    <w:p w14:paraId="69E6E89F" w14:textId="77777777" w:rsidR="00F90BDC" w:rsidRDefault="00F90BDC"/>
    <w:p w14:paraId="5A771658" w14:textId="77777777" w:rsidR="00F90BDC" w:rsidRDefault="00F90BDC">
      <w:r xmlns:w="http://schemas.openxmlformats.org/wordprocessingml/2006/main">
        <w:t xml:space="preserve">1. Jumalale kuuletumine vastuseisu ees</w:t>
      </w:r>
    </w:p>
    <w:p w14:paraId="25A10E1B" w14:textId="77777777" w:rsidR="00F90BDC" w:rsidRDefault="00F90BDC"/>
    <w:p w14:paraId="2EA6D702" w14:textId="77777777" w:rsidR="00F90BDC" w:rsidRDefault="00F90BDC">
      <w:r xmlns:w="http://schemas.openxmlformats.org/wordprocessingml/2006/main">
        <w:t xml:space="preserve">2. Truudus tagakiusamises</w:t>
      </w:r>
    </w:p>
    <w:p w14:paraId="51934037" w14:textId="77777777" w:rsidR="00F90BDC" w:rsidRDefault="00F90BDC"/>
    <w:p w14:paraId="19136BAE" w14:textId="77777777" w:rsidR="00F90BDC" w:rsidRDefault="00F90BDC">
      <w:r xmlns:w="http://schemas.openxmlformats.org/wordprocessingml/2006/main">
        <w:t xml:space="preserve">1. Heebrealastele 11:32-40</w:t>
      </w:r>
    </w:p>
    <w:p w14:paraId="1916A2B1" w14:textId="77777777" w:rsidR="00F90BDC" w:rsidRDefault="00F90BDC"/>
    <w:p w14:paraId="146C27C9" w14:textId="77777777" w:rsidR="00F90BDC" w:rsidRDefault="00F90BDC">
      <w:r xmlns:w="http://schemas.openxmlformats.org/wordprocessingml/2006/main">
        <w:t xml:space="preserve">2. Apostlite teod 4:13-22</w:t>
      </w:r>
    </w:p>
    <w:p w14:paraId="143F0870" w14:textId="77777777" w:rsidR="00F90BDC" w:rsidRDefault="00F90BDC"/>
    <w:p w14:paraId="51336FED" w14:textId="77777777" w:rsidR="00F90BDC" w:rsidRDefault="00F90BDC">
      <w:r xmlns:w="http://schemas.openxmlformats.org/wordprocessingml/2006/main">
        <w:t xml:space="preserve">Apostlite teod 5:19 Aga Issanda ingel avas öösel vanglauksed, tõi nad välja ja ütles:</w:t>
      </w:r>
    </w:p>
    <w:p w14:paraId="3D59BCA0" w14:textId="77777777" w:rsidR="00F90BDC" w:rsidRDefault="00F90BDC"/>
    <w:p w14:paraId="36A624AF" w14:textId="77777777" w:rsidR="00F90BDC" w:rsidRDefault="00F90BDC">
      <w:r xmlns:w="http://schemas.openxmlformats.org/wordprocessingml/2006/main">
        <w:t xml:space="preserve">Issanda ingel tõi Peetruse ja teised apostlid vanglast välja.</w:t>
      </w:r>
    </w:p>
    <w:p w14:paraId="1EDA3042" w14:textId="77777777" w:rsidR="00F90BDC" w:rsidRDefault="00F90BDC"/>
    <w:p w14:paraId="337A0FEC" w14:textId="77777777" w:rsidR="00F90BDC" w:rsidRDefault="00F90BDC">
      <w:r xmlns:w="http://schemas.openxmlformats.org/wordprocessingml/2006/main">
        <w:t xml:space="preserve">1: Jumala jõud on lõpmatu ja Ta võib meid vabastada igasugusest orjusest.</w:t>
      </w:r>
    </w:p>
    <w:p w14:paraId="6CC19032" w14:textId="77777777" w:rsidR="00F90BDC" w:rsidRDefault="00F90BDC"/>
    <w:p w14:paraId="58C5C899" w14:textId="77777777" w:rsidR="00F90BDC" w:rsidRDefault="00F90BDC">
      <w:r xmlns:w="http://schemas.openxmlformats.org/wordprocessingml/2006/main">
        <w:t xml:space="preserve">2: Kui oleme Jumalale sõnakuulelikud, päästab ta meid kõigist raskustest.</w:t>
      </w:r>
    </w:p>
    <w:p w14:paraId="36AD67EE" w14:textId="77777777" w:rsidR="00F90BDC" w:rsidRDefault="00F90BDC"/>
    <w:p w14:paraId="3578E0D7" w14:textId="77777777" w:rsidR="00F90BDC" w:rsidRDefault="00F90BDC">
      <w:r xmlns:w="http://schemas.openxmlformats.org/wordprocessingml/2006/main">
        <w:t xml:space="preserve">1: Jesaja 41:10 - "Ära karda, sest ma olen sinuga; ära karda, sest mina olen sinu Jumal, ma annan sulle jõudu, aitan sind, ma toetan sind oma õige parema käega."</w:t>
      </w:r>
    </w:p>
    <w:p w14:paraId="7956679A" w14:textId="77777777" w:rsidR="00F90BDC" w:rsidRDefault="00F90BDC"/>
    <w:p w14:paraId="02D17470" w14:textId="77777777" w:rsidR="00F90BDC" w:rsidRDefault="00F90BDC">
      <w:r xmlns:w="http://schemas.openxmlformats.org/wordprocessingml/2006/main">
        <w:t xml:space="preserve">2: Filiplastele 4:13 - "Ma suudan kõike tema läbi, kes mind tugevdab."</w:t>
      </w:r>
    </w:p>
    <w:p w14:paraId="386C98F9" w14:textId="77777777" w:rsidR="00F90BDC" w:rsidRDefault="00F90BDC"/>
    <w:p w14:paraId="39354959" w14:textId="77777777" w:rsidR="00F90BDC" w:rsidRDefault="00F90BDC">
      <w:r xmlns:w="http://schemas.openxmlformats.org/wordprocessingml/2006/main">
        <w:t xml:space="preserve">Apostlite teod 5:20 Mine, seisa ja räägi templis rahvale kõik selle elu sõnad.</w:t>
      </w:r>
    </w:p>
    <w:p w14:paraId="4C4BB159" w14:textId="77777777" w:rsidR="00F90BDC" w:rsidRDefault="00F90BDC"/>
    <w:p w14:paraId="0EDF9141" w14:textId="77777777" w:rsidR="00F90BDC" w:rsidRDefault="00F90BDC">
      <w:r xmlns:w="http://schemas.openxmlformats.org/wordprocessingml/2006/main">
        <w:t xml:space="preserve">Apostel Peetrus julgustab inimesi minema templisse ja rääkima igavese elu sõnu.</w:t>
      </w:r>
    </w:p>
    <w:p w14:paraId="31D43000" w14:textId="77777777" w:rsidR="00F90BDC" w:rsidRDefault="00F90BDC"/>
    <w:p w14:paraId="34422B1F" w14:textId="77777777" w:rsidR="00F90BDC" w:rsidRDefault="00F90BDC">
      <w:r xmlns:w="http://schemas.openxmlformats.org/wordprocessingml/2006/main">
        <w:t xml:space="preserve">1. Sõnade jõud: kuidas rääkida elust oma ellu</w:t>
      </w:r>
    </w:p>
    <w:p w14:paraId="697D03CC" w14:textId="77777777" w:rsidR="00F90BDC" w:rsidRDefault="00F90BDC"/>
    <w:p w14:paraId="7C07AA82" w14:textId="77777777" w:rsidR="00F90BDC" w:rsidRDefault="00F90BDC">
      <w:r xmlns:w="http://schemas.openxmlformats.org/wordprocessingml/2006/main">
        <w:t xml:space="preserve">2. Rõõm evangeeliumi jagamisest: miks peaksime alati rääkima igavese elu sõnu</w:t>
      </w:r>
    </w:p>
    <w:p w14:paraId="4D2531AA" w14:textId="77777777" w:rsidR="00F90BDC" w:rsidRDefault="00F90BDC"/>
    <w:p w14:paraId="26EF2B17" w14:textId="77777777" w:rsidR="00F90BDC" w:rsidRDefault="00F90BDC">
      <w:r xmlns:w="http://schemas.openxmlformats.org/wordprocessingml/2006/main">
        <w:t xml:space="preserve">1. Koloslastele 3:16 – Kristuse sõna elagu teis rikkalikult kõiges tarkuses, õpetades ja manitsedes üksteist psalmides, hümnides ja vaimulikes lauludes, lauldes armuga oma südames Issandale.</w:t>
      </w:r>
    </w:p>
    <w:p w14:paraId="4054CD26" w14:textId="77777777" w:rsidR="00F90BDC" w:rsidRDefault="00F90BDC"/>
    <w:p w14:paraId="104F02B3" w14:textId="77777777" w:rsidR="00F90BDC" w:rsidRDefault="00F90BDC">
      <w:r xmlns:w="http://schemas.openxmlformats.org/wordprocessingml/2006/main">
        <w:t xml:space="preserve">2. Jaakobuse 1:19 – Mispärast, mu armsad vennad, olgu iga inimene nobe kuulma, aeglane rääkima, aeglane vihale.</w:t>
      </w:r>
    </w:p>
    <w:p w14:paraId="422742FA" w14:textId="77777777" w:rsidR="00F90BDC" w:rsidRDefault="00F90BDC"/>
    <w:p w14:paraId="77414244" w14:textId="77777777" w:rsidR="00F90BDC" w:rsidRDefault="00F90BDC">
      <w:r xmlns:w="http://schemas.openxmlformats.org/wordprocessingml/2006/main">
        <w:t xml:space="preserve">Apostlite teod 5:21 Ja kui nad seda kuulsid, läksid nad varahommikul pühakotta ja õpetasid. Aga ülempreester ja need, kes temaga olid, tulid ja kutsusid kokku nõukogu ja kogu Iisraeli laste senati ning saatsid vanglasse neid tooma.</w:t>
      </w:r>
    </w:p>
    <w:p w14:paraId="1D98158E" w14:textId="77777777" w:rsidR="00F90BDC" w:rsidRDefault="00F90BDC"/>
    <w:p w14:paraId="6E7F9CF5" w14:textId="77777777" w:rsidR="00F90BDC" w:rsidRDefault="00F90BDC">
      <w:r xmlns:w="http://schemas.openxmlformats.org/wordprocessingml/2006/main">
        <w:t xml:space="preserve">Ülempreester ja Iisraeli laste senat kutsusid kokku nõukogu ja saatsid vanglasse Jeesuse jüngrid tooma, kui kuulsid, et nad templis õpetavad.</w:t>
      </w:r>
    </w:p>
    <w:p w14:paraId="30B561EF" w14:textId="77777777" w:rsidR="00F90BDC" w:rsidRDefault="00F90BDC"/>
    <w:p w14:paraId="397ADC46" w14:textId="77777777" w:rsidR="00F90BDC" w:rsidRDefault="00F90BDC">
      <w:r xmlns:w="http://schemas.openxmlformats.org/wordprocessingml/2006/main">
        <w:t xml:space="preserve">1. Jumala seadusele kuulekuse tähtsus.</w:t>
      </w:r>
    </w:p>
    <w:p w14:paraId="39614A17" w14:textId="77777777" w:rsidR="00F90BDC" w:rsidRDefault="00F90BDC"/>
    <w:p w14:paraId="646413F8" w14:textId="77777777" w:rsidR="00F90BDC" w:rsidRDefault="00F90BDC">
      <w:r xmlns:w="http://schemas.openxmlformats.org/wordprocessingml/2006/main">
        <w:t xml:space="preserve">2. Seistes kindlalt tagakiusamise ees.</w:t>
      </w:r>
    </w:p>
    <w:p w14:paraId="6E5EF319" w14:textId="77777777" w:rsidR="00F90BDC" w:rsidRDefault="00F90BDC"/>
    <w:p w14:paraId="4BA0F666" w14:textId="77777777" w:rsidR="00F90BDC" w:rsidRDefault="00F90BDC">
      <w:r xmlns:w="http://schemas.openxmlformats.org/wordprocessingml/2006/main">
        <w:t xml:space="preserve">1. Roomlastele 13:1-7 – iga hing allugu kõrgematele jõududele.</w:t>
      </w:r>
    </w:p>
    <w:p w14:paraId="79198BAE" w14:textId="77777777" w:rsidR="00F90BDC" w:rsidRDefault="00F90BDC"/>
    <w:p w14:paraId="6410903D" w14:textId="77777777" w:rsidR="00F90BDC" w:rsidRDefault="00F90BDC">
      <w:r xmlns:w="http://schemas.openxmlformats.org/wordprocessingml/2006/main">
        <w:t xml:space="preserve">2. Heebrealastele 11:32-40 – Vanad mehed pidasid usu läbi vastu.</w:t>
      </w:r>
    </w:p>
    <w:p w14:paraId="6A7A6214" w14:textId="77777777" w:rsidR="00F90BDC" w:rsidRDefault="00F90BDC"/>
    <w:p w14:paraId="74118502" w14:textId="77777777" w:rsidR="00F90BDC" w:rsidRDefault="00F90BDC">
      <w:r xmlns:w="http://schemas.openxmlformats.org/wordprocessingml/2006/main">
        <w:t xml:space="preserve">Apostlite teod 5:22 Aga kui sulased tulid ega leidnud neid vanglast, pöördusid nad tagasi ja ütlesid:</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Ohvitserid leidsid, et apostlid ei olnud vanglas.</w:t>
      </w:r>
    </w:p>
    <w:p w14:paraId="73F45375" w14:textId="77777777" w:rsidR="00F90BDC" w:rsidRDefault="00F90BDC"/>
    <w:p w14:paraId="7F329FD1" w14:textId="77777777" w:rsidR="00F90BDC" w:rsidRDefault="00F90BDC">
      <w:r xmlns:w="http://schemas.openxmlformats.org/wordprocessingml/2006/main">
        <w:t xml:space="preserve">1 – Jumal vabastas apostlid vanglast.</w:t>
      </w:r>
    </w:p>
    <w:p w14:paraId="542A1FEB" w14:textId="77777777" w:rsidR="00F90BDC" w:rsidRDefault="00F90BDC"/>
    <w:p w14:paraId="6F17521C" w14:textId="77777777" w:rsidR="00F90BDC" w:rsidRDefault="00F90BDC">
      <w:r xmlns:w="http://schemas.openxmlformats.org/wordprocessingml/2006/main">
        <w:t xml:space="preserve">2 – Peaksime usaldama, et Jumal vabastab meid rasketel aegadel.</w:t>
      </w:r>
    </w:p>
    <w:p w14:paraId="6CB5F0E8" w14:textId="77777777" w:rsidR="00F90BDC" w:rsidRDefault="00F90BDC"/>
    <w:p w14:paraId="1AE7F47C" w14:textId="77777777" w:rsidR="00F90BDC" w:rsidRDefault="00F90BDC">
      <w:r xmlns:w="http://schemas.openxmlformats.org/wordprocessingml/2006/main">
        <w:t xml:space="preserve">1 – Psalm 34:7 – ISSANDA ingel lööb leeri nende ümber, kes teda kardavad, ja päästab nad.</w:t>
      </w:r>
    </w:p>
    <w:p w14:paraId="4F9B0ACB" w14:textId="77777777" w:rsidR="00F90BDC" w:rsidRDefault="00F90BDC"/>
    <w:p w14:paraId="09F9EE1C" w14:textId="77777777" w:rsidR="00F90BDC" w:rsidRDefault="00F90BDC">
      <w:r xmlns:w="http://schemas.openxmlformats.org/wordprocessingml/2006/main">
        <w:t xml:space="preserve">2 – Psalm 91:14 – „Kuna ta hoiab mind armastusega, siis ma päästan ta; Ma kaitsen teda, sest ta teab mu nime.</w:t>
      </w:r>
    </w:p>
    <w:p w14:paraId="54304BE9" w14:textId="77777777" w:rsidR="00F90BDC" w:rsidRDefault="00F90BDC"/>
    <w:p w14:paraId="5BDD1C22" w14:textId="77777777" w:rsidR="00F90BDC" w:rsidRDefault="00F90BDC">
      <w:r xmlns:w="http://schemas.openxmlformats.org/wordprocessingml/2006/main">
        <w:t xml:space="preserve">Apostlite teod 5:23 öeldes: "Me leidsime vangla suletuna ja valvurid väljas uste ees seismas, aga kui me olime avanud, ei leidnud me seest kedagi."</w:t>
      </w:r>
    </w:p>
    <w:p w14:paraId="4C8D332C" w14:textId="77777777" w:rsidR="00F90BDC" w:rsidRDefault="00F90BDC"/>
    <w:p w14:paraId="5FF0EB42" w14:textId="77777777" w:rsidR="00F90BDC" w:rsidRDefault="00F90BDC">
      <w:r xmlns:w="http://schemas.openxmlformats.org/wordprocessingml/2006/main">
        <w:t xml:space="preserve">Vangla leiti olevat turvaliselt suletud, kuid seest kedagi ei leitud.</w:t>
      </w:r>
    </w:p>
    <w:p w14:paraId="387E3FBC" w14:textId="77777777" w:rsidR="00F90BDC" w:rsidRDefault="00F90BDC"/>
    <w:p w14:paraId="5E5FD355" w14:textId="77777777" w:rsidR="00F90BDC" w:rsidRDefault="00F90BDC">
      <w:r xmlns:w="http://schemas.openxmlformats.org/wordprocessingml/2006/main">
        <w:t xml:space="preserve">1. Jumal on võimas ja suudab teha võimatut.</w:t>
      </w:r>
    </w:p>
    <w:p w14:paraId="1D3B3B06" w14:textId="77777777" w:rsidR="00F90BDC" w:rsidRDefault="00F90BDC"/>
    <w:p w14:paraId="0454122D" w14:textId="77777777" w:rsidR="00F90BDC" w:rsidRDefault="00F90BDC">
      <w:r xmlns:w="http://schemas.openxmlformats.org/wordprocessingml/2006/main">
        <w:t xml:space="preserve">2. Usalda Jumalat, kes pakub kaitset ja turvalisust.</w:t>
      </w:r>
    </w:p>
    <w:p w14:paraId="2849F648" w14:textId="77777777" w:rsidR="00F90BDC" w:rsidRDefault="00F90BDC"/>
    <w:p w14:paraId="3879E8E5" w14:textId="77777777" w:rsidR="00F90BDC" w:rsidRDefault="00F90BDC">
      <w:r xmlns:w="http://schemas.openxmlformats.org/wordprocessingml/2006/main">
        <w:t xml:space="preserve">1. Jesaja 40:31 – „aga need, kes loodavad Issanda peale, uuendavad oma jõudu. Nad hõljuvad tiibadel nagu kotkad; nad jooksevad ega väsi, nad kõnnivad ega minesta."</w:t>
      </w:r>
    </w:p>
    <w:p w14:paraId="37E870A2" w14:textId="77777777" w:rsidR="00F90BDC" w:rsidRDefault="00F90BDC"/>
    <w:p w14:paraId="6B35CFB7" w14:textId="77777777" w:rsidR="00F90BDC" w:rsidRDefault="00F90BDC">
      <w:r xmlns:w="http://schemas.openxmlformats.org/wordprocessingml/2006/main">
        <w:t xml:space="preserve">2. Jesaja 46:4 – “Isegi sinu vanaduse ja hallideni juusteni olen mina see, mina olen see, kes sind ülal hoian. Ma olen sind loonud ja ma kannan sind; Ma toetan sind ja päästan su."</w:t>
      </w:r>
    </w:p>
    <w:p w14:paraId="0A6E89A8" w14:textId="77777777" w:rsidR="00F90BDC" w:rsidRDefault="00F90BDC"/>
    <w:p w14:paraId="4DA3B458" w14:textId="77777777" w:rsidR="00F90BDC" w:rsidRDefault="00F90BDC">
      <w:r xmlns:w="http://schemas.openxmlformats.org/wordprocessingml/2006/main">
        <w:t xml:space="preserve">Apostlite teod 5:24 Kui ülempreester ja templipealik ja ülempreestrid seda kuulsid </w:t>
      </w:r>
      <w:r xmlns:w="http://schemas.openxmlformats.org/wordprocessingml/2006/main">
        <w:lastRenderedPageBreak xmlns:w="http://schemas.openxmlformats.org/wordprocessingml/2006/main"/>
      </w:r>
      <w:r xmlns:w="http://schemas.openxmlformats.org/wordprocessingml/2006/main">
        <w:t xml:space="preserve">, kahtlesid nad, milleks see võib kasvada.</w:t>
      </w:r>
    </w:p>
    <w:p w14:paraId="1C4A644B" w14:textId="77777777" w:rsidR="00F90BDC" w:rsidRDefault="00F90BDC"/>
    <w:p w14:paraId="6CF6604B" w14:textId="77777777" w:rsidR="00F90BDC" w:rsidRDefault="00F90BDC">
      <w:r xmlns:w="http://schemas.openxmlformats.org/wordprocessingml/2006/main">
        <w:t xml:space="preserve">Ülempreester, templikapten ja ülempreestrid olid apostlite kohta uudiseid kuuldes skeptilised.</w:t>
      </w:r>
    </w:p>
    <w:p w14:paraId="42D90F4A" w14:textId="77777777" w:rsidR="00F90BDC" w:rsidRDefault="00F90BDC"/>
    <w:p w14:paraId="1C2C4F0B" w14:textId="77777777" w:rsidR="00F90BDC" w:rsidRDefault="00F90BDC">
      <w:r xmlns:w="http://schemas.openxmlformats.org/wordprocessingml/2006/main">
        <w:t xml:space="preserve">1. Usu jõud – kuidas Jumala usaldamine võib tuua võimatut</w:t>
      </w:r>
    </w:p>
    <w:p w14:paraId="6AE12592" w14:textId="77777777" w:rsidR="00F90BDC" w:rsidRDefault="00F90BDC"/>
    <w:p w14:paraId="5A6B444E" w14:textId="77777777" w:rsidR="00F90BDC" w:rsidRDefault="00F90BDC">
      <w:r xmlns:w="http://schemas.openxmlformats.org/wordprocessingml/2006/main">
        <w:t xml:space="preserve">2. Seista selle eest, mis on õige – julgeda seista nende vastu, kes kahtlevad</w:t>
      </w:r>
    </w:p>
    <w:p w14:paraId="60283E53" w14:textId="77777777" w:rsidR="00F90BDC" w:rsidRDefault="00F90BDC"/>
    <w:p w14:paraId="02EBD5C4" w14:textId="77777777" w:rsidR="00F90BDC" w:rsidRDefault="00F90BDC">
      <w:r xmlns:w="http://schemas.openxmlformats.org/wordprocessingml/2006/main">
        <w:t xml:space="preserve">1. Matteuse 17:20 – „Ta vastas: „Sest sul on nii vähe usku. Tõesti, ma ütlen teile, kui teil on sinepiseemne usk, võite öelda sellele mäele: Liigu siit sinna, ja see liigub. Miski pole teie jaoks võimatu."</w:t>
      </w:r>
    </w:p>
    <w:p w14:paraId="2C746AFD" w14:textId="77777777" w:rsidR="00F90BDC" w:rsidRDefault="00F90BDC"/>
    <w:p w14:paraId="09393AE4" w14:textId="77777777" w:rsidR="00F90BDC" w:rsidRDefault="00F90BDC">
      <w:r xmlns:w="http://schemas.openxmlformats.org/wordprocessingml/2006/main">
        <w:t xml:space="preserve">2. Heebrealastele 11:1 – "Nüüd on usk usaldus sellesse, mida me loodame, ja kindlus selle suhtes, mida me ei näe."</w:t>
      </w:r>
    </w:p>
    <w:p w14:paraId="7394F22D" w14:textId="77777777" w:rsidR="00F90BDC" w:rsidRDefault="00F90BDC"/>
    <w:p w14:paraId="341B8EC7" w14:textId="77777777" w:rsidR="00F90BDC" w:rsidRDefault="00F90BDC">
      <w:r xmlns:w="http://schemas.openxmlformats.org/wordprocessingml/2006/main">
        <w:t xml:space="preserve">Apostlite teod 5:25 Siis tuli üks ja teatas neile, öeldes: "Vaata, mehed, kelle te vangi olete pannud, seisavad templis ja õpetavad rahvast."</w:t>
      </w:r>
    </w:p>
    <w:p w14:paraId="20412776" w14:textId="77777777" w:rsidR="00F90BDC" w:rsidRDefault="00F90BDC"/>
    <w:p w14:paraId="7E93920F" w14:textId="77777777" w:rsidR="00F90BDC" w:rsidRDefault="00F90BDC">
      <w:r xmlns:w="http://schemas.openxmlformats.org/wordprocessingml/2006/main">
        <w:t xml:space="preserve">Vangid, kes olid paigutatud vangi, leiti inimesi templist õpetamas.</w:t>
      </w:r>
    </w:p>
    <w:p w14:paraId="7E57527D" w14:textId="77777777" w:rsidR="00F90BDC" w:rsidRDefault="00F90BDC"/>
    <w:p w14:paraId="77048E27" w14:textId="77777777" w:rsidR="00F90BDC" w:rsidRDefault="00F90BDC">
      <w:r xmlns:w="http://schemas.openxmlformats.org/wordprocessingml/2006/main">
        <w:t xml:space="preserve">1. Jumala suveräänsus: ükski takistus ei saa tema plaani peatada</w:t>
      </w:r>
    </w:p>
    <w:p w14:paraId="04CE5B0B" w14:textId="77777777" w:rsidR="00F90BDC" w:rsidRDefault="00F90BDC"/>
    <w:p w14:paraId="7B87659F" w14:textId="77777777" w:rsidR="00F90BDC" w:rsidRDefault="00F90BDC">
      <w:r xmlns:w="http://schemas.openxmlformats.org/wordprocessingml/2006/main">
        <w:t xml:space="preserve">2. Jumala ustavus: ta ei suuda kunagi täita oma eesmärke</w:t>
      </w:r>
    </w:p>
    <w:p w14:paraId="1452808C" w14:textId="77777777" w:rsidR="00F90BDC" w:rsidRDefault="00F90BDC"/>
    <w:p w14:paraId="3C1A3108" w14:textId="77777777" w:rsidR="00F90BDC" w:rsidRDefault="00F90BDC">
      <w:r xmlns:w="http://schemas.openxmlformats.org/wordprocessingml/2006/main">
        <w:t xml:space="preserve">1. Jesaja 55:11 – Nõnda on ka minu sõna, mis mu suust väljub: see ei naase tühjana minu juurde, vaid teeb seda, mis mulle meeldib, ja läheb korda selles, kuhu ma ta saatsin.</w:t>
      </w:r>
    </w:p>
    <w:p w14:paraId="53D7E642" w14:textId="77777777" w:rsidR="00F90BDC" w:rsidRDefault="00F90BDC"/>
    <w:p w14:paraId="1CA95077" w14:textId="77777777" w:rsidR="00F90BDC" w:rsidRDefault="00F90BDC">
      <w:r xmlns:w="http://schemas.openxmlformats.org/wordprocessingml/2006/main">
        <w:t xml:space="preserve">2. Jeremija 29:11 – Sest ma tean mõtteid, mis ma teie peale mõtlen, ütleb Issand, rahu ja mitte kurjuse mõtteid, et anda teile oodatud lõpp.</w:t>
      </w:r>
    </w:p>
    <w:p w14:paraId="26809A95" w14:textId="77777777" w:rsidR="00F90BDC" w:rsidRDefault="00F90BDC"/>
    <w:p w14:paraId="2EB70632" w14:textId="77777777" w:rsidR="00F90BDC" w:rsidRDefault="00F90BDC">
      <w:r xmlns:w="http://schemas.openxmlformats.org/wordprocessingml/2006/main">
        <w:t xml:space="preserve">Apostlite teod 5:26 Siis läks kapten koos ametnikega ja tõi nad ilma vägivallata, sest nad kartsid rahvast, et neid poleks kividega visatud.</w:t>
      </w:r>
    </w:p>
    <w:p w14:paraId="3E756B41" w14:textId="77777777" w:rsidR="00F90BDC" w:rsidRDefault="00F90BDC"/>
    <w:p w14:paraId="39A07435" w14:textId="77777777" w:rsidR="00F90BDC" w:rsidRDefault="00F90BDC">
      <w:r xmlns:w="http://schemas.openxmlformats.org/wordprocessingml/2006/main">
        <w:t xml:space="preserve">Kapten ja ohvitserid tõid apostlid ilma vägivallata, sest inimesed kartsid neid kividega loopida.</w:t>
      </w:r>
    </w:p>
    <w:p w14:paraId="5B96D5B1" w14:textId="77777777" w:rsidR="00F90BDC" w:rsidRDefault="00F90BDC"/>
    <w:p w14:paraId="4490C93B" w14:textId="77777777" w:rsidR="00F90BDC" w:rsidRDefault="00F90BDC">
      <w:r xmlns:w="http://schemas.openxmlformats.org/wordprocessingml/2006/main">
        <w:t xml:space="preserve">1: Issanda kartus on tarkus ja võib meid kaitsta kurjade eest.</w:t>
      </w:r>
    </w:p>
    <w:p w14:paraId="0184C5C9" w14:textId="77777777" w:rsidR="00F90BDC" w:rsidRDefault="00F90BDC"/>
    <w:p w14:paraId="5DA47254" w14:textId="77777777" w:rsidR="00F90BDC" w:rsidRDefault="00F90BDC">
      <w:r xmlns:w="http://schemas.openxmlformats.org/wordprocessingml/2006/main">
        <w:t xml:space="preserve">2: Me peaksime alati otsima konfliktidele rahumeelset lahendust, isegi kui me kardame.</w:t>
      </w:r>
    </w:p>
    <w:p w14:paraId="08C2F735" w14:textId="77777777" w:rsidR="00F90BDC" w:rsidRDefault="00F90BDC"/>
    <w:p w14:paraId="3A926068" w14:textId="77777777" w:rsidR="00F90BDC" w:rsidRDefault="00F90BDC">
      <w:r xmlns:w="http://schemas.openxmlformats.org/wordprocessingml/2006/main">
        <w:t xml:space="preserve">1: Õpetussõnad 1:7 - "Jehoova kartus on teadmiste algus, rumalad põlgavad tarkust ja õpetust."</w:t>
      </w:r>
    </w:p>
    <w:p w14:paraId="1C893972" w14:textId="77777777" w:rsidR="00F90BDC" w:rsidRDefault="00F90BDC"/>
    <w:p w14:paraId="576D7EB7" w14:textId="77777777" w:rsidR="00F90BDC" w:rsidRDefault="00F90BDC">
      <w:r xmlns:w="http://schemas.openxmlformats.org/wordprocessingml/2006/main">
        <w:t xml:space="preserve">2: Roomlastele 12:18 – "Kui võimalik, niipalju kui see teist sõltub, elage kõigiga rahus."</w:t>
      </w:r>
    </w:p>
    <w:p w14:paraId="1EA30414" w14:textId="77777777" w:rsidR="00F90BDC" w:rsidRDefault="00F90BDC"/>
    <w:p w14:paraId="6EE045AF" w14:textId="77777777" w:rsidR="00F90BDC" w:rsidRDefault="00F90BDC">
      <w:r xmlns:w="http://schemas.openxmlformats.org/wordprocessingml/2006/main">
        <w:t xml:space="preserve">Apostlite teod 5:27 Ja kui nad olid need toonud, panid nad need nõukogu ette ja ülempreester küsis neilt:</w:t>
      </w:r>
    </w:p>
    <w:p w14:paraId="2CDE4349" w14:textId="77777777" w:rsidR="00F90BDC" w:rsidRDefault="00F90BDC"/>
    <w:p w14:paraId="65C812F8" w14:textId="77777777" w:rsidR="00F90BDC" w:rsidRDefault="00F90BDC">
      <w:r xmlns:w="http://schemas.openxmlformats.org/wordprocessingml/2006/main">
        <w:t xml:space="preserve">Apostlid toodi nõukogu ette ja ülempreester kuulas neid üle.</w:t>
      </w:r>
    </w:p>
    <w:p w14:paraId="478CB0ED" w14:textId="77777777" w:rsidR="00F90BDC" w:rsidRDefault="00F90BDC"/>
    <w:p w14:paraId="7B6C3F19" w14:textId="77777777" w:rsidR="00F90BDC" w:rsidRDefault="00F90BDC">
      <w:r xmlns:w="http://schemas.openxmlformats.org/wordprocessingml/2006/main">
        <w:t xml:space="preserve">1. Kindel seismine tagakiusamise ees</w:t>
      </w:r>
    </w:p>
    <w:p w14:paraId="02BD9B78" w14:textId="77777777" w:rsidR="00F90BDC" w:rsidRDefault="00F90BDC"/>
    <w:p w14:paraId="3F0207F6" w14:textId="77777777" w:rsidR="00F90BDC" w:rsidRDefault="00F90BDC">
      <w:r xmlns:w="http://schemas.openxmlformats.org/wordprocessingml/2006/main">
        <w:t xml:space="preserve">2. Kuidas reageerida ebaõiglastele süüdistustele</w:t>
      </w:r>
    </w:p>
    <w:p w14:paraId="4BF83924" w14:textId="77777777" w:rsidR="00F90BDC" w:rsidRDefault="00F90BDC"/>
    <w:p w14:paraId="0CB50395" w14:textId="77777777" w:rsidR="00F90BDC" w:rsidRDefault="00F90BDC">
      <w:r xmlns:w="http://schemas.openxmlformats.org/wordprocessingml/2006/main">
        <w:t xml:space="preserve">1. 1. Peetruse 2:20-23 – Sest mis au on sellel, kui sa patustad ja selle eest peksa saad, kui sa vastu pead? Aga kui te head tehes ja selle pärast kannatate, peate vastu, on see Jumala silmis armuline. Sest selleks te olete kutsutud, sest ka Kristus kannatas meie eest, jättes meile eeskuju, et te järgiksite Tema samme: "Kes ei ole pattu teinud ja tema suust ei leitud pettust";</w:t>
      </w:r>
    </w:p>
    <w:p w14:paraId="17571504" w14:textId="77777777" w:rsidR="00F90BDC" w:rsidRDefault="00F90BDC"/>
    <w:p w14:paraId="02CE028A" w14:textId="77777777" w:rsidR="00F90BDC" w:rsidRDefault="00F90BDC">
      <w:r xmlns:w="http://schemas.openxmlformats.org/wordprocessingml/2006/main">
        <w:t xml:space="preserve">2. Matteuse 5:10-12 – Õndsad on need, keda õiguse pärast taga kiusatakse, sest nende päralt on taevariik. „Õndsad olete teie, kui teid minu pärast laimatakse ja taga kiusatakse ja teie peale kõiksugu kurja räägitakse. Rõõmustage ja olge ülimalt rõõmsad, sest teie palk on suur taevas, sest nõnda kiusasid nad taga prohveteid, kes olid enne teid.</w:t>
      </w:r>
    </w:p>
    <w:p w14:paraId="34441192" w14:textId="77777777" w:rsidR="00F90BDC" w:rsidRDefault="00F90BDC"/>
    <w:p w14:paraId="3262D2AD" w14:textId="77777777" w:rsidR="00F90BDC" w:rsidRDefault="00F90BDC">
      <w:r xmlns:w="http://schemas.openxmlformats.org/wordprocessingml/2006/main">
        <w:t xml:space="preserve">Apostlite teod 5:28 öeldes: "Kas me ei keelanud teid rangelt, et te ei peaks selle nimel õpetama?" ja vaata, te olete Jeruusalemma oma õpetusega täitnud ja kavatsete selle mehe vere meie peale tuua.</w:t>
      </w:r>
    </w:p>
    <w:p w14:paraId="14391004" w14:textId="77777777" w:rsidR="00F90BDC" w:rsidRDefault="00F90BDC"/>
    <w:p w14:paraId="6C2822C5" w14:textId="77777777" w:rsidR="00F90BDC" w:rsidRDefault="00F90BDC">
      <w:r xmlns:w="http://schemas.openxmlformats.org/wordprocessingml/2006/main">
        <w:t xml:space="preserve">See salm Apostlite teod 5:28 räägib sellest, et apostlitel kästi mitte Jeesuse nimel õpetada, kuid nad olid seda siiski teinud, levitades oma õpetust kogu Jeruusalemmas.</w:t>
      </w:r>
    </w:p>
    <w:p w14:paraId="5ACADE0B" w14:textId="77777777" w:rsidR="00F90BDC" w:rsidRDefault="00F90BDC"/>
    <w:p w14:paraId="33B53D37" w14:textId="77777777" w:rsidR="00F90BDC" w:rsidRDefault="00F90BDC">
      <w:r xmlns:w="http://schemas.openxmlformats.org/wordprocessingml/2006/main">
        <w:t xml:space="preserve">1. Kuulekuse jõud: Jumala käskude järgimine vaatamata raskustele</w:t>
      </w:r>
    </w:p>
    <w:p w14:paraId="4AFA2C10" w14:textId="77777777" w:rsidR="00F90BDC" w:rsidRDefault="00F90BDC"/>
    <w:p w14:paraId="7A794DC8" w14:textId="77777777" w:rsidR="00F90BDC" w:rsidRDefault="00F90BDC">
      <w:r xmlns:w="http://schemas.openxmlformats.org/wordprocessingml/2006/main">
        <w:t xml:space="preserve">2. Usu mõju: kuidas meie teod räägivad valjemini kui meie sõnad</w:t>
      </w:r>
    </w:p>
    <w:p w14:paraId="1AA9E80C" w14:textId="77777777" w:rsidR="00F90BDC" w:rsidRDefault="00F90BDC"/>
    <w:p w14:paraId="0337C78A" w14:textId="77777777" w:rsidR="00F90BDC" w:rsidRDefault="00F90BDC">
      <w:r xmlns:w="http://schemas.openxmlformats.org/wordprocessingml/2006/main">
        <w:t xml:space="preserve">1. Matteuse 28:19-20 "Minge siis ja tehke jüngriteks kõik rahvad, ristides neid Isa ja Poja ja Püha Vaimu nimesse."</w:t>
      </w:r>
    </w:p>
    <w:p w14:paraId="0DEEAEEF" w14:textId="77777777" w:rsidR="00F90BDC" w:rsidRDefault="00F90BDC"/>
    <w:p w14:paraId="18B9CA57" w14:textId="77777777" w:rsidR="00F90BDC" w:rsidRDefault="00F90BDC">
      <w:r xmlns:w="http://schemas.openxmlformats.org/wordprocessingml/2006/main">
        <w:t xml:space="preserve">2. Jesaja 6:8 "Ja ma kuulsin Issanda häält ütlevat: "Keda ma saadan ja kes läheb meie juurde?" Siis ma ütlesin: "Siin ma olen! Saada mulle.'"</w:t>
      </w:r>
    </w:p>
    <w:p w14:paraId="2A9428F9" w14:textId="77777777" w:rsidR="00F90BDC" w:rsidRDefault="00F90BDC"/>
    <w:p w14:paraId="10F4A93C" w14:textId="77777777" w:rsidR="00F90BDC" w:rsidRDefault="00F90BDC">
      <w:r xmlns:w="http://schemas.openxmlformats.org/wordprocessingml/2006/main">
        <w:t xml:space="preserve">Apostlite teod 5:29 Peetrus ja teised apostlid vastasid ning ütlesid: "Me peame kuuletuma rohkem Jumalale kui inimestele."</w:t>
      </w:r>
    </w:p>
    <w:p w14:paraId="150D0EEF" w14:textId="77777777" w:rsidR="00F90BDC" w:rsidRDefault="00F90BDC"/>
    <w:p w14:paraId="310299C7" w14:textId="77777777" w:rsidR="00F90BDC" w:rsidRDefault="00F90BDC">
      <w:r xmlns:w="http://schemas.openxmlformats.org/wordprocessingml/2006/main">
        <w:t xml:space="preserve">Apostlid vastasid juudi valitsejatele, öeldes, et nad peavad kuuletuma Jumalale, mitte inimesele.</w:t>
      </w:r>
    </w:p>
    <w:p w14:paraId="4BD22E8D" w14:textId="77777777" w:rsidR="00F90BDC" w:rsidRDefault="00F90BDC"/>
    <w:p w14:paraId="5950A718" w14:textId="77777777" w:rsidR="00F90BDC" w:rsidRDefault="00F90BDC">
      <w:r xmlns:w="http://schemas.openxmlformats.org/wordprocessingml/2006/main">
        <w:t xml:space="preserve">1. Kuulekus Jumalale vs. Kuulekus inimesele</w:t>
      </w:r>
    </w:p>
    <w:p w14:paraId="062735B0" w14:textId="77777777" w:rsidR="00F90BDC" w:rsidRDefault="00F90BDC"/>
    <w:p w14:paraId="29435EFB" w14:textId="77777777" w:rsidR="00F90BDC" w:rsidRDefault="00F90BDC">
      <w:r xmlns:w="http://schemas.openxmlformats.org/wordprocessingml/2006/main">
        <w:t xml:space="preserve">2. Jumala seadmine esikohale kõigis valikutes</w:t>
      </w:r>
    </w:p>
    <w:p w14:paraId="189F85F3" w14:textId="77777777" w:rsidR="00F90BDC" w:rsidRDefault="00F90BDC"/>
    <w:p w14:paraId="3AE268AF" w14:textId="77777777" w:rsidR="00F90BDC" w:rsidRDefault="00F90BDC">
      <w:r xmlns:w="http://schemas.openxmlformats.org/wordprocessingml/2006/main">
        <w:t xml:space="preserve">1. Matteuse 22:21 ("Andke siis keisrile, mis kuulub keisrile, ja Jumalale, mis kuulub Jumalale.")</w:t>
      </w:r>
    </w:p>
    <w:p w14:paraId="1AD6DE43" w14:textId="77777777" w:rsidR="00F90BDC" w:rsidRDefault="00F90BDC"/>
    <w:p w14:paraId="40197E44" w14:textId="77777777" w:rsidR="00F90BDC" w:rsidRDefault="00F90BDC">
      <w:r xmlns:w="http://schemas.openxmlformats.org/wordprocessingml/2006/main">
        <w:t xml:space="preserve">2. Filiplastele 3:20 ("Sest meie jutt käib taevas, kust me ka ootame Päästjat, Issandat Jeesust Kristust.")</w:t>
      </w:r>
    </w:p>
    <w:p w14:paraId="2D0DCCF2" w14:textId="77777777" w:rsidR="00F90BDC" w:rsidRDefault="00F90BDC"/>
    <w:p w14:paraId="057C3C61" w14:textId="77777777" w:rsidR="00F90BDC" w:rsidRDefault="00F90BDC">
      <w:r xmlns:w="http://schemas.openxmlformats.org/wordprocessingml/2006/main">
        <w:t xml:space="preserve">Apostlite teod 5:30 Meie vanemate Jumal äratas üles Jeesuse, kelle te tapsite ja poosite puu otsa.</w:t>
      </w:r>
    </w:p>
    <w:p w14:paraId="0A250E43" w14:textId="77777777" w:rsidR="00F90BDC" w:rsidRDefault="00F90BDC"/>
    <w:p w14:paraId="4AA0DC95" w14:textId="77777777" w:rsidR="00F90BDC" w:rsidRDefault="00F90BDC">
      <w:r xmlns:w="http://schemas.openxmlformats.org/wordprocessingml/2006/main">
        <w:t xml:space="preserve">Iisraellaste Jumal äratas Jeesuse, kelle iisraellased tapsid ja puu otsa riputasid.</w:t>
      </w:r>
    </w:p>
    <w:p w14:paraId="183B1B78" w14:textId="77777777" w:rsidR="00F90BDC" w:rsidRDefault="00F90BDC"/>
    <w:p w14:paraId="2E998E2E" w14:textId="77777777" w:rsidR="00F90BDC" w:rsidRDefault="00F90BDC">
      <w:r xmlns:w="http://schemas.openxmlformats.org/wordprocessingml/2006/main">
        <w:t xml:space="preserve">1. Jumala ülestõusmise jõud: kuidas Jeesus võitis surma</w:t>
      </w:r>
    </w:p>
    <w:p w14:paraId="53F04E68" w14:textId="77777777" w:rsidR="00F90BDC" w:rsidRDefault="00F90BDC"/>
    <w:p w14:paraId="44FCC180" w14:textId="77777777" w:rsidR="00F90BDC" w:rsidRDefault="00F90BDC">
      <w:r xmlns:w="http://schemas.openxmlformats.org/wordprocessingml/2006/main">
        <w:t xml:space="preserve">2. Jeesuse ohver: armastuse ja andestuse näide</w:t>
      </w:r>
    </w:p>
    <w:p w14:paraId="2F981D8C" w14:textId="77777777" w:rsidR="00F90BDC" w:rsidRDefault="00F90BDC"/>
    <w:p w14:paraId="79B259B9" w14:textId="77777777" w:rsidR="00F90BDC" w:rsidRDefault="00F90BDC">
      <w:r xmlns:w="http://schemas.openxmlformats.org/wordprocessingml/2006/main">
        <w:t xml:space="preserve">1. Roomlastele 6:4-5 – Seepärast maeti meid koos temaga ristimisega surma, et nii nagu Kristus on Isa auhiilguse läbi surnuist üles äratatud, nii ka meie elaksime uues elus.</w:t>
      </w:r>
    </w:p>
    <w:p w14:paraId="4A29148E" w14:textId="77777777" w:rsidR="00F90BDC" w:rsidRDefault="00F90BDC"/>
    <w:p w14:paraId="2506594A" w14:textId="77777777" w:rsidR="00F90BDC" w:rsidRDefault="00F90BDC">
      <w:r xmlns:w="http://schemas.openxmlformats.org/wordprocessingml/2006/main">
        <w:t xml:space="preserve">5. 1. Korintlastele 15:3-4 – Sest ma andsin teile ennekõike selle, mille ma ka sain: et Kristus suri meie pattude eest vastavalt Pühakirjale ja et ta maeti ning et ta tõusis üles kolmandal päeval vastavalt pühakirjale. Pühakirjale.</w:t>
      </w:r>
    </w:p>
    <w:p w14:paraId="7F9C2D37" w14:textId="77777777" w:rsidR="00F90BDC" w:rsidRDefault="00F90BDC"/>
    <w:p w14:paraId="257FA62C" w14:textId="77777777" w:rsidR="00F90BDC" w:rsidRDefault="00F90BDC">
      <w:r xmlns:w="http://schemas.openxmlformats.org/wordprocessingml/2006/main">
        <w:t xml:space="preserve">Apostlite teod 5:31 Teda on Jumal oma parema käega ülendanud Vürstiks ja Päästjaks, et ta annaks Iisraelile meeleparanduse ja pattude andeksandmise.</w:t>
      </w:r>
    </w:p>
    <w:p w14:paraId="2D169DF5" w14:textId="77777777" w:rsidR="00F90BDC" w:rsidRDefault="00F90BDC"/>
    <w:p w14:paraId="57B68DC7" w14:textId="77777777" w:rsidR="00F90BDC" w:rsidRDefault="00F90BDC">
      <w:r xmlns:w="http://schemas.openxmlformats.org/wordprocessingml/2006/main">
        <w:t xml:space="preserve">Jumal on ülendanud Jeesuse Vürstiks ja Päästjaks, et anda Iisraelile meeleparandus ja pattude andeksandmine.</w:t>
      </w:r>
    </w:p>
    <w:p w14:paraId="1169F9F7" w14:textId="77777777" w:rsidR="00F90BDC" w:rsidRDefault="00F90BDC"/>
    <w:p w14:paraId="29A73713" w14:textId="77777777" w:rsidR="00F90BDC" w:rsidRDefault="00F90BDC">
      <w:r xmlns:w="http://schemas.openxmlformats.org/wordprocessingml/2006/main">
        <w:t xml:space="preserve">1. Ülendatud vürst ja Päästja – Luuka 2:11</w:t>
      </w:r>
    </w:p>
    <w:p w14:paraId="0EF88C2D" w14:textId="77777777" w:rsidR="00F90BDC" w:rsidRDefault="00F90BDC"/>
    <w:p w14:paraId="70265DA1" w14:textId="77777777" w:rsidR="00F90BDC" w:rsidRDefault="00F90BDC">
      <w:r xmlns:w="http://schemas.openxmlformats.org/wordprocessingml/2006/main">
        <w:t xml:space="preserve">2. Meeleparanduse ja andestuse kingitus – Apostlite teod 17:30</w:t>
      </w:r>
    </w:p>
    <w:p w14:paraId="0AE2EE0A" w14:textId="77777777" w:rsidR="00F90BDC" w:rsidRDefault="00F90BDC"/>
    <w:p w14:paraId="3ED2B58C" w14:textId="77777777" w:rsidR="00F90BDC" w:rsidRDefault="00F90BDC">
      <w:r xmlns:w="http://schemas.openxmlformats.org/wordprocessingml/2006/main">
        <w:t xml:space="preserve">1. Roomlastele 5:8 – Kuid Jumal näitab oma armastust meie vastu sellega: Kristus suri meie eest, kui me olime veel patused.</w:t>
      </w:r>
    </w:p>
    <w:p w14:paraId="348B9360" w14:textId="77777777" w:rsidR="00F90BDC" w:rsidRDefault="00F90BDC"/>
    <w:p w14:paraId="69A1A9B5" w14:textId="77777777" w:rsidR="00F90BDC" w:rsidRDefault="00F90BDC">
      <w:r xmlns:w="http://schemas.openxmlformats.org/wordprocessingml/2006/main">
        <w:t xml:space="preserve">2. Johannese 3:16-17 – Sest nii on Jumal maailma armastanud, et ta andis oma ainsa Poja, et ükski, kes temasse usub, ei hukkuks, vaid et tal oleks igavene elu. Sest Jumal ei läkitanud oma Poega maailma maailma hukka mõistma, vaid selleks, et maailm tema läbi päästa.</w:t>
      </w:r>
    </w:p>
    <w:p w14:paraId="79F86ACE" w14:textId="77777777" w:rsidR="00F90BDC" w:rsidRDefault="00F90BDC"/>
    <w:p w14:paraId="4A2649CF" w14:textId="77777777" w:rsidR="00F90BDC" w:rsidRDefault="00F90BDC">
      <w:r xmlns:w="http://schemas.openxmlformats.org/wordprocessingml/2006/main">
        <w:t xml:space="preserve">Apostlite teod 5:32 Ja meie oleme tema tunnistajad nende asjade kohta; ja nii on ka Püha Vaim, kelle Jumal on andnud neile, kes talle kuuletuvad.</w:t>
      </w:r>
    </w:p>
    <w:p w14:paraId="39EA7679" w14:textId="77777777" w:rsidR="00F90BDC" w:rsidRDefault="00F90BDC"/>
    <w:p w14:paraId="72CFC57D" w14:textId="77777777" w:rsidR="00F90BDC" w:rsidRDefault="00F90BDC">
      <w:r xmlns:w="http://schemas.openxmlformats.org/wordprocessingml/2006/main">
        <w:t xml:space="preserve">Apostlid olid Jeesuse Kristuse tegude tunnistajad ja Püha Vaim anti neile, kes kuuletuvad Jumala käsule.</w:t>
      </w:r>
    </w:p>
    <w:p w14:paraId="27D83BD5" w14:textId="77777777" w:rsidR="00F90BDC" w:rsidRDefault="00F90BDC"/>
    <w:p w14:paraId="2D7C11C1" w14:textId="77777777" w:rsidR="00F90BDC" w:rsidRDefault="00F90BDC">
      <w:r xmlns:w="http://schemas.openxmlformats.org/wordprocessingml/2006/main">
        <w:t xml:space="preserve">1. Meie sõnakuulelikkus Jumalale avab ukse Pühale Vaimule</w:t>
      </w:r>
    </w:p>
    <w:p w14:paraId="0BC1D582" w14:textId="77777777" w:rsidR="00F90BDC" w:rsidRDefault="00F90BDC"/>
    <w:p w14:paraId="26289F24" w14:textId="77777777" w:rsidR="00F90BDC" w:rsidRDefault="00F90BDC">
      <w:r xmlns:w="http://schemas.openxmlformats.org/wordprocessingml/2006/main">
        <w:t xml:space="preserve">2. Jumala töö tunnistamise jõud</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Johannese 14:15-17 – Kui sa armastad mind, pead sa mu käske. Ja ma palun Isa ja ta annab teile teise Aitaja, kes oleks teiega igavesti, Tõe Vaimu.</w:t>
      </w:r>
    </w:p>
    <w:p w14:paraId="4E0133F6" w14:textId="77777777" w:rsidR="00F90BDC" w:rsidRDefault="00F90BDC"/>
    <w:p w14:paraId="1F333A89" w14:textId="77777777" w:rsidR="00F90BDC" w:rsidRDefault="00F90BDC">
      <w:r xmlns:w="http://schemas.openxmlformats.org/wordprocessingml/2006/main">
        <w:t xml:space="preserve">2. Roomlastele 12:1-2 – Ma palun teid, vennad, Jumala halastuse läbi tuua oma kehad elava, püha ja Jumalale meelepärase ohvrina, mis on teie vaimne kummardamine. Ärge muganduge selle maailmaga, vaid muutuge oma meele uuenemise läbi, et katsudes saaksite aru saada, mis on Jumala tahe, mis on hea, meelepärane ja täiuslik.</w:t>
      </w:r>
    </w:p>
    <w:p w14:paraId="0B596F44" w14:textId="77777777" w:rsidR="00F90BDC" w:rsidRDefault="00F90BDC"/>
    <w:p w14:paraId="010E40D9" w14:textId="77777777" w:rsidR="00F90BDC" w:rsidRDefault="00F90BDC">
      <w:r xmlns:w="http://schemas.openxmlformats.org/wordprocessingml/2006/main">
        <w:t xml:space="preserve">Apostlite teod 5:33 Kui nad seda kuulsid, lõid nad südamesse ja nad otsustasid nad tappa.</w:t>
      </w:r>
    </w:p>
    <w:p w14:paraId="1ADA80B4" w14:textId="77777777" w:rsidR="00F90BDC" w:rsidRDefault="00F90BDC"/>
    <w:p w14:paraId="4B8831E3" w14:textId="77777777" w:rsidR="00F90BDC" w:rsidRDefault="00F90BDC">
      <w:r xmlns:w="http://schemas.openxmlformats.org/wordprocessingml/2006/main">
        <w:t xml:space="preserve">Juutide juhid täitsid apostlite õpetusi kuuldes viha ja otsustasid nad tappa.</w:t>
      </w:r>
    </w:p>
    <w:p w14:paraId="42EEB528" w14:textId="77777777" w:rsidR="00F90BDC" w:rsidRDefault="00F90BDC"/>
    <w:p w14:paraId="5AA8A00A" w14:textId="77777777" w:rsidR="00F90BDC" w:rsidRDefault="00F90BDC">
      <w:r xmlns:w="http://schemas.openxmlformats.org/wordprocessingml/2006/main">
        <w:t xml:space="preserve">1. Sõna vägi: kuidas evangeelium muudab isegi kõige uskmatuma südame</w:t>
      </w:r>
    </w:p>
    <w:p w14:paraId="121077AD" w14:textId="77777777" w:rsidR="00F90BDC" w:rsidRDefault="00F90BDC"/>
    <w:p w14:paraId="1CCBEBBC" w14:textId="77777777" w:rsidR="00F90BDC" w:rsidRDefault="00F90BDC">
      <w:r xmlns:w="http://schemas.openxmlformats.org/wordprocessingml/2006/main">
        <w:t xml:space="preserve">2. Kiriku tagakiusamine: kuidas me reageerime kannatustele</w:t>
      </w:r>
    </w:p>
    <w:p w14:paraId="561F5480" w14:textId="77777777" w:rsidR="00F90BDC" w:rsidRDefault="00F90BDC"/>
    <w:p w14:paraId="0AF99E1A" w14:textId="77777777" w:rsidR="00F90BDC" w:rsidRDefault="00F90BDC">
      <w:r xmlns:w="http://schemas.openxmlformats.org/wordprocessingml/2006/main">
        <w:t xml:space="preserve">1. Efeslastele 4:15 – "Rääkides tõtt armastuses, peame igati kasvama temasse, kes on pea, Kristusesse"</w:t>
      </w:r>
    </w:p>
    <w:p w14:paraId="2532F8A1" w14:textId="77777777" w:rsidR="00F90BDC" w:rsidRDefault="00F90BDC"/>
    <w:p w14:paraId="2F790045" w14:textId="77777777" w:rsidR="00F90BDC" w:rsidRDefault="00F90BDC">
      <w:r xmlns:w="http://schemas.openxmlformats.org/wordprocessingml/2006/main">
        <w:t xml:space="preserve">2. Filiplastele 1:29 – "Sest teile on antud, et te ei usu Kristuse pärast ainult temasse, vaid ka kannatate tema pärast."</w:t>
      </w:r>
    </w:p>
    <w:p w14:paraId="500C315B" w14:textId="77777777" w:rsidR="00F90BDC" w:rsidRDefault="00F90BDC"/>
    <w:p w14:paraId="7ECE452C" w14:textId="77777777" w:rsidR="00F90BDC" w:rsidRDefault="00F90BDC">
      <w:r xmlns:w="http://schemas.openxmlformats.org/wordprocessingml/2006/main">
        <w:t xml:space="preserve">Apostlite teod 5:34 Siis seisis seal üks variser, nimega Gamaliel, seadusetundja, kogu rahva seas mainekas, ja käskis apostlitel natukene välja ajada.</w:t>
      </w:r>
    </w:p>
    <w:p w14:paraId="4A40B660" w14:textId="77777777" w:rsidR="00F90BDC" w:rsidRDefault="00F90BDC"/>
    <w:p w14:paraId="2FA1516D" w14:textId="77777777" w:rsidR="00F90BDC" w:rsidRDefault="00F90BDC">
      <w:r xmlns:w="http://schemas.openxmlformats.org/wordprocessingml/2006/main">
        <w:t xml:space="preserve">Variser ja lugupeetud seaduseõpetaja Gamaliel tõusis nõukogus püsti ja palus apostlitel ära kolida.</w:t>
      </w:r>
    </w:p>
    <w:p w14:paraId="5ABD8030" w14:textId="77777777" w:rsidR="00F90BDC" w:rsidRDefault="00F90BDC"/>
    <w:p w14:paraId="32EB971E" w14:textId="77777777" w:rsidR="00F90BDC" w:rsidRDefault="00F90BDC">
      <w:r xmlns:w="http://schemas.openxmlformats.org/wordprocessingml/2006/main">
        <w:t xml:space="preserve">1. Gamalieli tarkus: mõistuse hääle kuulamine konfliktide ajal</w:t>
      </w:r>
    </w:p>
    <w:p w14:paraId="13112009" w14:textId="77777777" w:rsidR="00F90BDC" w:rsidRDefault="00F90BDC"/>
    <w:p w14:paraId="1306AD59" w14:textId="77777777" w:rsidR="00F90BDC" w:rsidRDefault="00F90BDC">
      <w:r xmlns:w="http://schemas.openxmlformats.org/wordprocessingml/2006/main">
        <w:t xml:space="preserve">2. Maine jõud: hea nime mõju</w:t>
      </w:r>
    </w:p>
    <w:p w14:paraId="0234EC07" w14:textId="77777777" w:rsidR="00F90BDC" w:rsidRDefault="00F90BDC"/>
    <w:p w14:paraId="434F80F7" w14:textId="77777777" w:rsidR="00F90BDC" w:rsidRDefault="00F90BDC">
      <w:r xmlns:w="http://schemas.openxmlformats.org/wordprocessingml/2006/main">
        <w:t xml:space="preserve">1. Õpetussõnad 18:13 – "Kes asjale vastab enne, kui ta seda kuuleb, on see rumalus ja häbi."</w:t>
      </w:r>
    </w:p>
    <w:p w14:paraId="5C1354F4" w14:textId="77777777" w:rsidR="00F90BDC" w:rsidRDefault="00F90BDC"/>
    <w:p w14:paraId="6CAF0195" w14:textId="77777777" w:rsidR="00F90BDC" w:rsidRDefault="00F90BDC">
      <w:r xmlns:w="http://schemas.openxmlformats.org/wordprocessingml/2006/main">
        <w:t xml:space="preserve">2. Koguja 10:2 – "Targa süda on paremal, rumala süda aga vasakul."</w:t>
      </w:r>
    </w:p>
    <w:p w14:paraId="10DCB561" w14:textId="77777777" w:rsidR="00F90BDC" w:rsidRDefault="00F90BDC"/>
    <w:p w14:paraId="7E2714A3" w14:textId="77777777" w:rsidR="00F90BDC" w:rsidRDefault="00F90BDC">
      <w:r xmlns:w="http://schemas.openxmlformats.org/wordprocessingml/2006/main">
        <w:t xml:space="preserve">Apostlite teod 5:35 Ja ütles neile: "Iisraeli mehed, pange tähele, mida te kavatsete teha, puudutades neid mehi!"</w:t>
      </w:r>
    </w:p>
    <w:p w14:paraId="3C4FBF94" w14:textId="77777777" w:rsidR="00F90BDC" w:rsidRDefault="00F90BDC"/>
    <w:p w14:paraId="5A756F19" w14:textId="77777777" w:rsidR="00F90BDC" w:rsidRDefault="00F90BDC">
      <w:r xmlns:w="http://schemas.openxmlformats.org/wordprocessingml/2006/main">
        <w:t xml:space="preserve">Iisraeli mehi hoiatati nende kavatsuste eest nende ees seisvate meeste suhtes.</w:t>
      </w:r>
    </w:p>
    <w:p w14:paraId="66340638" w14:textId="77777777" w:rsidR="00F90BDC" w:rsidRDefault="00F90BDC"/>
    <w:p w14:paraId="74DF8103" w14:textId="77777777" w:rsidR="00F90BDC" w:rsidRDefault="00F90BDC">
      <w:r xmlns:w="http://schemas.openxmlformats.org/wordprocessingml/2006/main">
        <w:t xml:space="preserve">1. Jumala tahte arvestamise tähtsus meie otsuste tegemisel.</w:t>
      </w:r>
    </w:p>
    <w:p w14:paraId="3D6534CB" w14:textId="77777777" w:rsidR="00F90BDC" w:rsidRDefault="00F90BDC"/>
    <w:p w14:paraId="6EA72E61" w14:textId="77777777" w:rsidR="00F90BDC" w:rsidRDefault="00F90BDC">
      <w:r xmlns:w="http://schemas.openxmlformats.org/wordprocessingml/2006/main">
        <w:t xml:space="preserve">2. Vajadus olla tark ja tähelepanelik, kui seisate silmitsi raskete otsustega.</w:t>
      </w:r>
    </w:p>
    <w:p w14:paraId="1EAB28E4" w14:textId="77777777" w:rsidR="00F90BDC" w:rsidRDefault="00F90BDC"/>
    <w:p w14:paraId="274C6ACD" w14:textId="77777777" w:rsidR="00F90BDC" w:rsidRDefault="00F90BDC">
      <w:r xmlns:w="http://schemas.openxmlformats.org/wordprocessingml/2006/main">
        <w:t xml:space="preserve">1. Jaakobuse 1:5 – "Kui kellelgi teist jääb puudu tarkusest, siis ta paluge Jumalalt, kes annab kõigile heldelt ja laitmatult, ja see antakse talle."</w:t>
      </w:r>
    </w:p>
    <w:p w14:paraId="39AA0840" w14:textId="77777777" w:rsidR="00F90BDC" w:rsidRDefault="00F90BDC"/>
    <w:p w14:paraId="4B0B478E" w14:textId="77777777" w:rsidR="00F90BDC" w:rsidRDefault="00F90BDC">
      <w:r xmlns:w="http://schemas.openxmlformats.org/wordprocessingml/2006/main">
        <w:t xml:space="preserve">2. Õpetussõnad 3:5-6 – „Looda Issanda peale kogu südamest ja ära toetu oma mõistusele. Tunnustage teda kõigil oma teedel, siis ta teeb teie teed tasaseks."</w:t>
      </w:r>
    </w:p>
    <w:p w14:paraId="0AC4F74B" w14:textId="77777777" w:rsidR="00F90BDC" w:rsidRDefault="00F90BDC"/>
    <w:p w14:paraId="414FB084" w14:textId="77777777" w:rsidR="00F90BDC" w:rsidRDefault="00F90BDC">
      <w:r xmlns:w="http://schemas.openxmlformats.org/wordprocessingml/2006/main">
        <w:t xml:space="preserve">Apostlite teod 5:36 Sest enne neid päevi tõusis Theudas, hoopledes, et ta on keegi; kelle juurde ühines hulk mehi, umbes nelisada: kes tapeti; ja kõik, kes </w:t>
      </w:r>
      <w:r xmlns:w="http://schemas.openxmlformats.org/wordprocessingml/2006/main">
        <w:lastRenderedPageBreak xmlns:w="http://schemas.openxmlformats.org/wordprocessingml/2006/main"/>
      </w:r>
      <w:r xmlns:w="http://schemas.openxmlformats.org/wordprocessingml/2006/main">
        <w:t xml:space="preserve">temale kuuletusid, hajutati ja tehti tühjaks.</w:t>
      </w:r>
    </w:p>
    <w:p w14:paraId="2933A19B" w14:textId="77777777" w:rsidR="00F90BDC" w:rsidRDefault="00F90BDC"/>
    <w:p w14:paraId="3CCB6F21" w14:textId="77777777" w:rsidR="00F90BDC" w:rsidRDefault="00F90BDC">
      <w:r xmlns:w="http://schemas.openxmlformats.org/wordprocessingml/2006/main">
        <w:t xml:space="preserve">Theudas oli mees, kes väitis end olevat keegi tähtis ja kogus endaga liituma umbes 400 meest. Kuid ta tapeti ja kõik tema järgijad hajutati ja tehti tühjaks.</w:t>
      </w:r>
    </w:p>
    <w:p w14:paraId="63732B30" w14:textId="77777777" w:rsidR="00F90BDC" w:rsidRDefault="00F90BDC"/>
    <w:p w14:paraId="544CC759" w14:textId="77777777" w:rsidR="00F90BDC" w:rsidRDefault="00F90BDC">
      <w:r xmlns:w="http://schemas.openxmlformats.org/wordprocessingml/2006/main">
        <w:t xml:space="preserve">1. Jumala suveräänne plaan täitub alati – Roomlastele 8:28</w:t>
      </w:r>
    </w:p>
    <w:p w14:paraId="2088854A" w14:textId="77777777" w:rsidR="00F90BDC" w:rsidRDefault="00F90BDC"/>
    <w:p w14:paraId="306E2733" w14:textId="77777777" w:rsidR="00F90BDC" w:rsidRDefault="00F90BDC">
      <w:r xmlns:w="http://schemas.openxmlformats.org/wordprocessingml/2006/main">
        <w:t xml:space="preserve">2. Hoiduge valeprohvetite ja nende tühjade lubaduste eest – Matteuse 7:15-17</w:t>
      </w:r>
    </w:p>
    <w:p w14:paraId="0CE295AA" w14:textId="77777777" w:rsidR="00F90BDC" w:rsidRDefault="00F90BDC"/>
    <w:p w14:paraId="6B944ED5" w14:textId="77777777" w:rsidR="00F90BDC" w:rsidRDefault="00F90BDC">
      <w:r xmlns:w="http://schemas.openxmlformats.org/wordprocessingml/2006/main">
        <w:t xml:space="preserve">1. Taaniel 4:35 – Kõiki maa elanikke ei peeta tühiseks</w:t>
      </w:r>
    </w:p>
    <w:p w14:paraId="33A1246F" w14:textId="77777777" w:rsidR="00F90BDC" w:rsidRDefault="00F90BDC"/>
    <w:p w14:paraId="47FF9542" w14:textId="77777777" w:rsidR="00F90BDC" w:rsidRDefault="00F90BDC">
      <w:r xmlns:w="http://schemas.openxmlformats.org/wordprocessingml/2006/main">
        <w:t xml:space="preserve">2. Õpetussõnad 16:2 – Kõik inimese teed on tema enda silmis puhtad, aga Issand kaalub vaimu.</w:t>
      </w:r>
    </w:p>
    <w:p w14:paraId="330DE423" w14:textId="77777777" w:rsidR="00F90BDC" w:rsidRDefault="00F90BDC"/>
    <w:p w14:paraId="36F5E06B" w14:textId="77777777" w:rsidR="00F90BDC" w:rsidRDefault="00F90BDC">
      <w:r xmlns:w="http://schemas.openxmlformats.org/wordprocessingml/2006/main">
        <w:t xml:space="preserve">Apostlite teod 5:37 Pärast seda meest tõusis Galilea Juudas maksupäevadel ja tõmbas palju rahvast enda järel. Ka tema hukkus; ja kõik, isegi kõik, kes talle kuuletusid, läksid laiali.</w:t>
      </w:r>
    </w:p>
    <w:p w14:paraId="11AF2A36" w14:textId="77777777" w:rsidR="00F90BDC" w:rsidRDefault="00F90BDC"/>
    <w:p w14:paraId="07F31C15" w14:textId="77777777" w:rsidR="00F90BDC" w:rsidRDefault="00F90BDC">
      <w:r xmlns:w="http://schemas.openxmlformats.org/wordprocessingml/2006/main">
        <w:t xml:space="preserve">See lõik räägib Galilea Juudast, kes tõusis üles maksustamise päevil ja kogus palju jälgijaskonda, kuid lõpuks hukkus ja tema järgijad läksid laiali.</w:t>
      </w:r>
    </w:p>
    <w:p w14:paraId="14890987" w14:textId="77777777" w:rsidR="00F90BDC" w:rsidRDefault="00F90BDC"/>
    <w:p w14:paraId="683F46D9" w14:textId="77777777" w:rsidR="00F90BDC" w:rsidRDefault="00F90BDC">
      <w:r xmlns:w="http://schemas.openxmlformats.org/wordprocessingml/2006/main">
        <w:t xml:space="preserve">1. Ilmaliku kuulsuse kaduv iseloom</w:t>
      </w:r>
    </w:p>
    <w:p w14:paraId="5E8DE59F" w14:textId="77777777" w:rsidR="00F90BDC" w:rsidRDefault="00F90BDC"/>
    <w:p w14:paraId="04AEE918" w14:textId="77777777" w:rsidR="00F90BDC" w:rsidRDefault="00F90BDC">
      <w:r xmlns:w="http://schemas.openxmlformats.org/wordprocessingml/2006/main">
        <w:t xml:space="preserve">2. Jumala, mitte inimese järgimise tähtsus</w:t>
      </w:r>
    </w:p>
    <w:p w14:paraId="4530F983" w14:textId="77777777" w:rsidR="00F90BDC" w:rsidRDefault="00F90BDC"/>
    <w:p w14:paraId="02E0EE7C" w14:textId="77777777" w:rsidR="00F90BDC" w:rsidRDefault="00F90BDC">
      <w:r xmlns:w="http://schemas.openxmlformats.org/wordprocessingml/2006/main">
        <w:t xml:space="preserve">1. Psalm 146:3-4 – Ärge lootke vürstide peale, inimpoja peale, kelles pole päästet. Kui ta hingeõhk lahkub, naaseb ta maa peale; selsamal päeval tema plaanid kaovad.</w:t>
      </w:r>
    </w:p>
    <w:p w14:paraId="0A29C100" w14:textId="77777777" w:rsidR="00F90BDC" w:rsidRDefault="00F90BDC"/>
    <w:p w14:paraId="7EDDC815" w14:textId="77777777" w:rsidR="00F90BDC" w:rsidRDefault="00F90BDC">
      <w:r xmlns:w="http://schemas.openxmlformats.org/wordprocessingml/2006/main">
        <w:t xml:space="preserve">2. Õpetussõnad 14:12 – On tee, mis tundub mehele õige, kuid selle lõpp on tee surmani.</w:t>
      </w:r>
    </w:p>
    <w:p w14:paraId="1D51CF79" w14:textId="77777777" w:rsidR="00F90BDC" w:rsidRDefault="00F90BDC"/>
    <w:p w14:paraId="66911744" w14:textId="77777777" w:rsidR="00F90BDC" w:rsidRDefault="00F90BDC">
      <w:r xmlns:w="http://schemas.openxmlformats.org/wordprocessingml/2006/main">
        <w:t xml:space="preserve">Apostlite teod 5:38 Ja nüüd ma ütlen teile: hoiduge nendest meestest ja jätke nad rahule, sest kui see nõu või töö on inimeste käest, siis see läheb tühjaks.</w:t>
      </w:r>
    </w:p>
    <w:p w14:paraId="67368263" w14:textId="77777777" w:rsidR="00F90BDC" w:rsidRDefault="00F90BDC"/>
    <w:p w14:paraId="31350561" w14:textId="77777777" w:rsidR="00F90BDC" w:rsidRDefault="00F90BDC">
      <w:r xmlns:w="http://schemas.openxmlformats.org/wordprocessingml/2006/main">
        <w:t xml:space="preserve">Apostel Peetrus soovitas inimestel valeevangeeliumi kuulutavatest meestest eemale hoida, sest see poleks midagi.</w:t>
      </w:r>
    </w:p>
    <w:p w14:paraId="5A1C25EA" w14:textId="77777777" w:rsidR="00F90BDC" w:rsidRDefault="00F90BDC"/>
    <w:p w14:paraId="04E76D62" w14:textId="77777777" w:rsidR="00F90BDC" w:rsidRDefault="00F90BDC">
      <w:r xmlns:w="http://schemas.openxmlformats.org/wordprocessingml/2006/main">
        <w:t xml:space="preserve">1. Olge teadlik valeevangeeliumidest ja ärge laske end neist petta.</w:t>
      </w:r>
    </w:p>
    <w:p w14:paraId="3D5C073E" w14:textId="77777777" w:rsidR="00F90BDC" w:rsidRDefault="00F90BDC"/>
    <w:p w14:paraId="0E8EA9AC" w14:textId="77777777" w:rsidR="00F90BDC" w:rsidRDefault="00F90BDC">
      <w:r xmlns:w="http://schemas.openxmlformats.org/wordprocessingml/2006/main">
        <w:t xml:space="preserve">2. Ärge laske end kõigutada valeõpetajatest, sest nende töö ei tähenda midagi.</w:t>
      </w:r>
    </w:p>
    <w:p w14:paraId="120FDE4A" w14:textId="77777777" w:rsidR="00F90BDC" w:rsidRDefault="00F90BDC"/>
    <w:p w14:paraId="05CF7635" w14:textId="77777777" w:rsidR="00F90BDC" w:rsidRDefault="00F90BDC">
      <w:r xmlns:w="http://schemas.openxmlformats.org/wordprocessingml/2006/main">
        <w:t xml:space="preserve">1. Jeremija 17:5-8 – Lootke Issanda peale kogu südamest ja ärge toetuge oma mõistusele.</w:t>
      </w:r>
    </w:p>
    <w:p w14:paraId="02F68103" w14:textId="77777777" w:rsidR="00F90BDC" w:rsidRDefault="00F90BDC"/>
    <w:p w14:paraId="45BFF494" w14:textId="77777777" w:rsidR="00F90BDC" w:rsidRDefault="00F90BDC">
      <w:r xmlns:w="http://schemas.openxmlformats.org/wordprocessingml/2006/main">
        <w:t xml:space="preserve">2. Roomlastele 12:2 – Ärge muganduge selle maailmaga, vaid muutuge oma meele uuendamise läbi.</w:t>
      </w:r>
    </w:p>
    <w:p w14:paraId="7016BD36" w14:textId="77777777" w:rsidR="00F90BDC" w:rsidRDefault="00F90BDC"/>
    <w:p w14:paraId="3365C398" w14:textId="77777777" w:rsidR="00F90BDC" w:rsidRDefault="00F90BDC">
      <w:r xmlns:w="http://schemas.openxmlformats.org/wordprocessingml/2006/main">
        <w:t xml:space="preserve">Apostlite teod 5:39 Aga kui see on Jumalast, siis te ei saa seda ümber lükata; et teid ei leitaks isegi Jumala vastu võitlemas.</w:t>
      </w:r>
    </w:p>
    <w:p w14:paraId="620D652D" w14:textId="77777777" w:rsidR="00F90BDC" w:rsidRDefault="00F90BDC"/>
    <w:p w14:paraId="36EF49B6" w14:textId="77777777" w:rsidR="00F90BDC" w:rsidRDefault="00F90BDC">
      <w:r xmlns:w="http://schemas.openxmlformats.org/wordprocessingml/2006/main">
        <w:t xml:space="preserve">Jumal võidab alati lõpuks ja meie jaoks on ohtlik püüda Talle vastu seista.</w:t>
      </w:r>
    </w:p>
    <w:p w14:paraId="14EBA735" w14:textId="77777777" w:rsidR="00F90BDC" w:rsidRDefault="00F90BDC"/>
    <w:p w14:paraId="2F7A58CC" w14:textId="77777777" w:rsidR="00F90BDC" w:rsidRDefault="00F90BDC">
      <w:r xmlns:w="http://schemas.openxmlformats.org/wordprocessingml/2006/main">
        <w:t xml:space="preserve">1: Me ei tohiks kunagi püüda Jumalale ja Tema tahtele vastu seista, kuna see on mõttetu ja võib meile kahjulik olla.</w:t>
      </w:r>
    </w:p>
    <w:p w14:paraId="03AD5AF6" w14:textId="77777777" w:rsidR="00F90BDC" w:rsidRDefault="00F90BDC"/>
    <w:p w14:paraId="2C874278" w14:textId="77777777" w:rsidR="00F90BDC" w:rsidRDefault="00F90BDC">
      <w:r xmlns:w="http://schemas.openxmlformats.org/wordprocessingml/2006/main">
        <w:t xml:space="preserve">2: Jumal on suveräänne Issand, kes valitseb kõrgeimal tasemel ja on tark talle alluda.</w:t>
      </w:r>
    </w:p>
    <w:p w14:paraId="5C0DCAC9" w14:textId="77777777" w:rsidR="00F90BDC" w:rsidRDefault="00F90BDC"/>
    <w:p w14:paraId="18296F04" w14:textId="77777777" w:rsidR="00F90BDC" w:rsidRDefault="00F90BDC">
      <w:r xmlns:w="http://schemas.openxmlformats.org/wordprocessingml/2006/main">
        <w:t xml:space="preserve">1: Efeslastele 4:6 – Üks Jumal ja kõigi Isa, kes on üle kõige ja kõigi läbi ja teis kõigis.</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103:19 – Issand on valmistanud oma aujärje taevas; ja tema kuningriik valitseb kõigi üle.</w:t>
      </w:r>
    </w:p>
    <w:p w14:paraId="487C2871" w14:textId="77777777" w:rsidR="00F90BDC" w:rsidRDefault="00F90BDC"/>
    <w:p w14:paraId="5E284E91" w14:textId="77777777" w:rsidR="00F90BDC" w:rsidRDefault="00F90BDC">
      <w:r xmlns:w="http://schemas.openxmlformats.org/wordprocessingml/2006/main">
        <w:t xml:space="preserve">Apostlite teod 5:40 Ja nad nõustusid temaga. Kui nad olid kutsunud apostlid ja peksnud neid, käskisid nad mitte rääkida Jeesuse nimel ja lasid neil minna.</w:t>
      </w:r>
    </w:p>
    <w:p w14:paraId="4B5AF082" w14:textId="77777777" w:rsidR="00F90BDC" w:rsidRDefault="00F90BDC"/>
    <w:p w14:paraId="7AC99147" w14:textId="77777777" w:rsidR="00F90BDC" w:rsidRDefault="00F90BDC">
      <w:r xmlns:w="http://schemas.openxmlformats.org/wordprocessingml/2006/main">
        <w:t xml:space="preserve">Apostleid kutsuti ja peksti, kuid neil lubati minna pärast seda, kui neil kästi Jeesuse nimel mitte rääkida.</w:t>
      </w:r>
    </w:p>
    <w:p w14:paraId="21D739C5" w14:textId="77777777" w:rsidR="00F90BDC" w:rsidRDefault="00F90BDC"/>
    <w:p w14:paraId="58D00079" w14:textId="77777777" w:rsidR="00F90BDC" w:rsidRDefault="00F90BDC">
      <w:r xmlns:w="http://schemas.openxmlformats.org/wordprocessingml/2006/main">
        <w:t xml:space="preserve">1. Visaduse jõud: apostlitelt õppimine</w:t>
      </w:r>
    </w:p>
    <w:p w14:paraId="3EAF0DDB" w14:textId="77777777" w:rsidR="00F90BDC" w:rsidRDefault="00F90BDC"/>
    <w:p w14:paraId="5CB3539D" w14:textId="77777777" w:rsidR="00F90BDC" w:rsidRDefault="00F90BDC">
      <w:r xmlns:w="http://schemas.openxmlformats.org/wordprocessingml/2006/main">
        <w:t xml:space="preserve">2. Jeesuse järgimine hinnast olenemata</w:t>
      </w:r>
    </w:p>
    <w:p w14:paraId="669B8BB2" w14:textId="77777777" w:rsidR="00F90BDC" w:rsidRDefault="00F90BDC"/>
    <w:p w14:paraId="784B0773" w14:textId="77777777" w:rsidR="00F90BDC" w:rsidRDefault="00F90BDC">
      <w:r xmlns:w="http://schemas.openxmlformats.org/wordprocessingml/2006/main">
        <w:t xml:space="preserve">1. Matteuse 10:32-33 – „Kes mind tunnustab teiste ees, seda tunnustan ka mina oma taevase Isa ees. Aga kes iganes mind salgab teiste ees, selle salgan mina oma taevase Isa ees."</w:t>
      </w:r>
    </w:p>
    <w:p w14:paraId="7169B42C" w14:textId="77777777" w:rsidR="00F90BDC" w:rsidRDefault="00F90BDC"/>
    <w:p w14:paraId="7F31DD50" w14:textId="77777777" w:rsidR="00F90BDC" w:rsidRDefault="00F90BDC">
      <w:r xmlns:w="http://schemas.openxmlformats.org/wordprocessingml/2006/main">
        <w:t xml:space="preserve">2. 1. Peetruse 4:13 – „Aga rõõmustage niivõrd, kuivõrd osalete Kristuse kannatustes, et ka teie võiksite rõõmustada ja olla rõõmsad, kui tema au ilmub."</w:t>
      </w:r>
    </w:p>
    <w:p w14:paraId="37044478" w14:textId="77777777" w:rsidR="00F90BDC" w:rsidRDefault="00F90BDC"/>
    <w:p w14:paraId="39C3738E" w14:textId="77777777" w:rsidR="00F90BDC" w:rsidRDefault="00F90BDC">
      <w:r xmlns:w="http://schemas.openxmlformats.org/wordprocessingml/2006/main">
        <w:t xml:space="preserve">Apostlite teod 5:41 Ja nad lahkusid nõukogu juurest, rõõmustades, et neid peeti vääriliseks tema nime pärast häbi kandma.</w:t>
      </w:r>
    </w:p>
    <w:p w14:paraId="1A34DEC3" w14:textId="77777777" w:rsidR="00F90BDC" w:rsidRDefault="00F90BDC"/>
    <w:p w14:paraId="79529FF3" w14:textId="77777777" w:rsidR="00F90BDC" w:rsidRDefault="00F90BDC">
      <w:r xmlns:w="http://schemas.openxmlformats.org/wordprocessingml/2006/main">
        <w:t xml:space="preserve">Apostlid rõõmustasid oma kannatuste üle Jeesuse nime pärast.</w:t>
      </w:r>
    </w:p>
    <w:p w14:paraId="71CF278F" w14:textId="77777777" w:rsidR="00F90BDC" w:rsidRDefault="00F90BDC"/>
    <w:p w14:paraId="332D8393" w14:textId="77777777" w:rsidR="00F90BDC" w:rsidRDefault="00F90BDC">
      <w:r xmlns:w="http://schemas.openxmlformats.org/wordprocessingml/2006/main">
        <w:t xml:space="preserve">1. "Peatakse väärt oma nime pärast häbi kandma"</w:t>
      </w:r>
    </w:p>
    <w:p w14:paraId="741D6428" w14:textId="77777777" w:rsidR="00F90BDC" w:rsidRDefault="00F90BDC"/>
    <w:p w14:paraId="269856DB" w14:textId="77777777" w:rsidR="00F90BDC" w:rsidRDefault="00F90BDC">
      <w:r xmlns:w="http://schemas.openxmlformats.org/wordprocessingml/2006/main">
        <w:t xml:space="preserve">2. "Rõõmuga häbiga silmitsi seistes"</w:t>
      </w:r>
    </w:p>
    <w:p w14:paraId="3D48E102" w14:textId="77777777" w:rsidR="00F90BDC" w:rsidRDefault="00F90BDC"/>
    <w:p w14:paraId="2FECCE36" w14:textId="77777777" w:rsidR="00F90BDC" w:rsidRDefault="00F90BDC">
      <w:r xmlns:w="http://schemas.openxmlformats.org/wordprocessingml/2006/main">
        <w:t xml:space="preserve">1. Filiplastele 3:8-11 „Tõepoolest, ma pean kõike kaotuseks, sest Kristuse Jeesuse, mu Issanda tundmise väärtus on suurem. Tema pärast olen ma kaotanud kõik asjad ja pean neid prügiks, et võidaksin Kristuse ja mind leitaks temas, ilma et mul oleks õigust, mis tuleneb seadusest, vaid see, mis tuleb usu kaudu Kristus, Jumala õigus, mis sõltub usust – et ma tunneksin teda ja tema ülestõusmise väge ning saaksin osa tema kannatustest, saades tema sarnaseks tema surmas, et igal võimalikul viisil saavutada surnuist ülestõusmine. ”</w:t>
      </w:r>
    </w:p>
    <w:p w14:paraId="2AAFC835" w14:textId="77777777" w:rsidR="00F90BDC" w:rsidRDefault="00F90BDC"/>
    <w:p w14:paraId="34A063E2" w14:textId="77777777" w:rsidR="00F90BDC" w:rsidRDefault="00F90BDC">
      <w:r xmlns:w="http://schemas.openxmlformats.org/wordprocessingml/2006/main">
        <w:t xml:space="preserve">2. 2. Korintlastele 12:9-10 "Aga tema ütles mulle: "Sulle piisab minu armust, sest minu vägi saab täiuslikuks nõrkuses. Seepärast ma kiideln seda meelsamini oma nõrkustega, et Kristuse vägi saaks minu peal puhata. Seega olen Kristuse pärast rahul nõrkuste, solvangute, raskuste, tagakiusamiste ja õnnetustega. Sest kui ma olen nõrk, siis olen ma tugev."</w:t>
      </w:r>
    </w:p>
    <w:p w14:paraId="0824ABA6" w14:textId="77777777" w:rsidR="00F90BDC" w:rsidRDefault="00F90BDC"/>
    <w:p w14:paraId="01D9AAEB" w14:textId="77777777" w:rsidR="00F90BDC" w:rsidRDefault="00F90BDC">
      <w:r xmlns:w="http://schemas.openxmlformats.org/wordprocessingml/2006/main">
        <w:t xml:space="preserve">Apostlite teod 5:42 Ja iga päev templis ja igas majas ei lakanud nad õpetamast ja jutlustamast Jeesusest Kristusest.</w:t>
      </w:r>
    </w:p>
    <w:p w14:paraId="167EA1E9" w14:textId="77777777" w:rsidR="00F90BDC" w:rsidRDefault="00F90BDC"/>
    <w:p w14:paraId="13162564" w14:textId="77777777" w:rsidR="00F90BDC" w:rsidRDefault="00F90BDC">
      <w:r xmlns:w="http://schemas.openxmlformats.org/wordprocessingml/2006/main">
        <w:t xml:space="preserve">Jeesuse jüngrid õpetasid ja jutlustasid Jeesusest iga päev templis ja kodudes.</w:t>
      </w:r>
    </w:p>
    <w:p w14:paraId="53A52B38" w14:textId="77777777" w:rsidR="00F90BDC" w:rsidRDefault="00F90BDC"/>
    <w:p w14:paraId="0277DE89" w14:textId="77777777" w:rsidR="00F90BDC" w:rsidRDefault="00F90BDC">
      <w:r xmlns:w="http://schemas.openxmlformats.org/wordprocessingml/2006/main">
        <w:t xml:space="preserve">1. Evangeeliumi vägi – kuidas Jeesuse jüngrid sõna levitavad</w:t>
      </w:r>
    </w:p>
    <w:p w14:paraId="4BA0E36B" w14:textId="77777777" w:rsidR="00F90BDC" w:rsidRDefault="00F90BDC"/>
    <w:p w14:paraId="76415BCF" w14:textId="77777777" w:rsidR="00F90BDC" w:rsidRDefault="00F90BDC">
      <w:r xmlns:w="http://schemas.openxmlformats.org/wordprocessingml/2006/main">
        <w:t xml:space="preserve">2. Kiriku missioon – evangeeliumi kuulutamine ja õpetamine</w:t>
      </w:r>
    </w:p>
    <w:p w14:paraId="446C002C" w14:textId="77777777" w:rsidR="00F90BDC" w:rsidRDefault="00F90BDC"/>
    <w:p w14:paraId="7E4F6814" w14:textId="77777777" w:rsidR="00F90BDC" w:rsidRDefault="00F90BDC">
      <w:r xmlns:w="http://schemas.openxmlformats.org/wordprocessingml/2006/main">
        <w:t xml:space="preserve">1. Matteuse 28:19-20 – Minge siis ja tehke jüngriteks kõik rahvad, ristides neid Isa ja Poja ja Püha Vaimu nimesse, õpetades neid pidama kõike, mida ma olen teil käskinud.</w:t>
      </w:r>
    </w:p>
    <w:p w14:paraId="4758CE23" w14:textId="77777777" w:rsidR="00F90BDC" w:rsidRDefault="00F90BDC"/>
    <w:p w14:paraId="34E8ECC2" w14:textId="77777777" w:rsidR="00F90BDC" w:rsidRDefault="00F90BDC">
      <w:r xmlns:w="http://schemas.openxmlformats.org/wordprocessingml/2006/main">
        <w:t xml:space="preserve">2. Roomlastele 10:14-15 – Kuidas nad siis hüüavad teda, kellesse nad ei ole uskunud? Ja kuidas saavad nad uskuda temasse, kellest nad pole kunagi kuulnud? Ja kuidas saab neid kuulda ilma, et keegi jutlustaks? Ja kuidas nad peavad kuulutama, kui neid ei saadeta?</w:t>
      </w:r>
    </w:p>
    <w:p w14:paraId="66CF925C" w14:textId="77777777" w:rsidR="00F90BDC" w:rsidRDefault="00F90BDC"/>
    <w:p w14:paraId="16791095" w14:textId="77777777" w:rsidR="00F90BDC" w:rsidRDefault="00F90BDC">
      <w:r xmlns:w="http://schemas.openxmlformats.org/wordprocessingml/2006/main">
        <w:t xml:space="preserve">Apostlite teod 6 kirjeldab seitsme mehe määramist teenima kasvavat kristlikku kogukonda, Stefanose, ühe neist seitsmest mehest, vahistamist ja tema vastu esitatud valesüüdistusi.</w:t>
      </w:r>
    </w:p>
    <w:p w14:paraId="3D7DF49A" w14:textId="77777777" w:rsidR="00F90BDC" w:rsidRDefault="00F90BDC"/>
    <w:p w14:paraId="241D94EF" w14:textId="77777777" w:rsidR="00F90BDC" w:rsidRDefault="00F90BDC">
      <w:r xmlns:w="http://schemas.openxmlformats.org/wordprocessingml/2006/main">
        <w:t xml:space="preserve">1. lõik: Peatükk algab probleemiga, mis kerkis esile varakoguduses, kuna kreeka keelt kõnelevad juudid kaebasid, et nende lesknaised jäetakse igapäevase toidu jagamisel tähelepanuta. Nii ütlesid kaksteist apostlit kõik jüngrid kokku ja ütlesid: "Meil poleks õige jätta hooletusse teenistussõna, mille järgi Jumal tellib ootelaudu." Vennad õed valige enda hulgast seitse meest, kes on teadaolevalt täielikud Vaimu tarkus pöörab vastutuse nende üle, andke meie tähelepanu palve teenistussõna. See ettepanek meeldis kogu valitud rühmale Stefanos mees täisusk Püha Vaim ka Philip Procorus Nikanoor Timon Parmenas Nicolas Antiookia pöördunud judaism esitles neid mehi, keda apostlid palvetasid, panid käed nende peale (Ap 6:1-6).</w:t>
      </w:r>
    </w:p>
    <w:p w14:paraId="1DE75843" w14:textId="77777777" w:rsidR="00F90BDC" w:rsidRDefault="00F90BDC"/>
    <w:p w14:paraId="4F31C819" w14:textId="77777777" w:rsidR="00F90BDC" w:rsidRDefault="00F90BDC">
      <w:r xmlns:w="http://schemas.openxmlformats.org/wordprocessingml/2006/main">
        <w:t xml:space="preserve">2. lõik: Selle korraldusega levis Jumala sõna ja Jeruusalemma jüngrite arv kasvas kiiresti suur hulk preestreid sai kuulekaks usuks. Vahepeal tegi Stefanose täielik armujõud suuri imesid imelisi märke inimeste seas tekkis vastuseis liikmed Sünagoog Vabadlased Juudid Küreene Aleksandria kaevud provintsid Kiliikia Aasia hakkas Stefanosega vaidlema, kuid ei suutnud seista vastu tarkusele, mille Vaim talle kõneldes andis (Ap 6:7-10).</w:t>
      </w:r>
    </w:p>
    <w:p w14:paraId="43D6450B" w14:textId="77777777" w:rsidR="00F90BDC" w:rsidRDefault="00F90BDC"/>
    <w:p w14:paraId="0E23884C" w14:textId="77777777" w:rsidR="00F90BDC" w:rsidRDefault="00F90BDC">
      <w:r xmlns:w="http://schemas.openxmlformats.org/wordprocessingml/2006/main">
        <w:t xml:space="preserve">3. lõik: Siis veensid nad salaja mõnda meest ütlemas: "Oleme kuulnud Stefanost Moosese vastu teotavaid sõnu rääkimas." Jumal ärgitas inimesi. Vanemad, seaduseõpetajad võtsid ta kinni, tõid ta ette Suurkohtu ette, toodi valetunnistajad ütlesid: "See mees ei lakka kunagi kõnelemas selle püha paiga seaduse vastu. olen kuulnud teda ütlemas, et Jeesus Naatsaretlane hävitab Moosese poolt edasi antud kohavahetuse kombed. Kõik, kes istusid Suurkohtus, vaatasid pingsalt Stefanost, et tema nägu oli nagu näoingel (Ap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Acts 6:1 Ja neil päevil, kui jüngrite arv suurenes, tõusis kreeklaste nurin heebrealaste vastu, kuna nende lesknaised jäeti igapäevases teenimises tähelepanuta.</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Algkiriku kasvuga tekkis kreeka keelt kõnelevate juudi usklike kaebus, et nende lesknaised jäetakse igapäevasel abijagamisel tähelepanuta.</w:t>
      </w:r>
    </w:p>
    <w:p w14:paraId="6AEA7B89" w14:textId="77777777" w:rsidR="00F90BDC" w:rsidRDefault="00F90BDC"/>
    <w:p w14:paraId="409217BA" w14:textId="77777777" w:rsidR="00F90BDC" w:rsidRDefault="00F90BDC">
      <w:r xmlns:w="http://schemas.openxmlformats.org/wordprocessingml/2006/main">
        <w:t xml:space="preserve">1. "Kutse kaastundele ja teenimisele: rahulolu ületamine kirikus"</w:t>
      </w:r>
    </w:p>
    <w:p w14:paraId="3FA51635" w14:textId="77777777" w:rsidR="00F90BDC" w:rsidRDefault="00F90BDC"/>
    <w:p w14:paraId="3B51CEB7" w14:textId="77777777" w:rsidR="00F90BDC" w:rsidRDefault="00F90BDC">
      <w:r xmlns:w="http://schemas.openxmlformats.org/wordprocessingml/2006/main">
        <w:t xml:space="preserve">2. "Ühtsuse jõud: koos töötamine, et teisi teenida"</w:t>
      </w:r>
    </w:p>
    <w:p w14:paraId="4C7405B1" w14:textId="77777777" w:rsidR="00F90BDC" w:rsidRDefault="00F90BDC"/>
    <w:p w14:paraId="1A0B2E85" w14:textId="77777777" w:rsidR="00F90BDC" w:rsidRDefault="00F90BDC">
      <w:r xmlns:w="http://schemas.openxmlformats.org/wordprocessingml/2006/main">
        <w:t xml:space="preserve">1. Matteuse 5:43-45: "Te olete kuulnud, et on öeldud: Armasta oma ligimest ja vihka oma vaenlast. Aga mina ütlen teile: armastage oma vaenlasi ja palvetage nende eest, kes teid taga kiusavad, et te saaksite oma taevase Isa pojad.</w:t>
      </w:r>
    </w:p>
    <w:p w14:paraId="3A046847" w14:textId="77777777" w:rsidR="00F90BDC" w:rsidRDefault="00F90BDC"/>
    <w:p w14:paraId="56213BF7" w14:textId="77777777" w:rsidR="00F90BDC" w:rsidRDefault="00F90BDC">
      <w:r xmlns:w="http://schemas.openxmlformats.org/wordprocessingml/2006/main">
        <w:t xml:space="preserve">2. Galaatlastele 6:2: "Kandke üksteise koormaid ja täitke Kristuse seadus."</w:t>
      </w:r>
    </w:p>
    <w:p w14:paraId="54065A35" w14:textId="77777777" w:rsidR="00F90BDC" w:rsidRDefault="00F90BDC"/>
    <w:p w14:paraId="12BF772D" w14:textId="77777777" w:rsidR="00F90BDC" w:rsidRDefault="00F90BDC">
      <w:r xmlns:w="http://schemas.openxmlformats.org/wordprocessingml/2006/main">
        <w:t xml:space="preserve">Apostlite teod 6:2 Siis kutsusid need kaksteist enda juurde jüngrite hulga ja ütlesid: "Ei ole mõtet jätta Jumala sõna ja teenida lauda!"</w:t>
      </w:r>
    </w:p>
    <w:p w14:paraId="564BBD9B" w14:textId="77777777" w:rsidR="00F90BDC" w:rsidRDefault="00F90BDC"/>
    <w:p w14:paraId="32B5CF5B" w14:textId="77777777" w:rsidR="00F90BDC" w:rsidRDefault="00F90BDC">
      <w:r xmlns:w="http://schemas.openxmlformats.org/wordprocessingml/2006/main">
        <w:t xml:space="preserve">Kaksteist apostlit kogusid jüngrid kokku ja õpetasid neile, et nad ei tohiks jätta tähelepanuta Jumala sõna, keskendudes ainult laudade serveerimisele.</w:t>
      </w:r>
    </w:p>
    <w:p w14:paraId="03E0AD0E" w14:textId="77777777" w:rsidR="00F90BDC" w:rsidRDefault="00F90BDC"/>
    <w:p w14:paraId="5D5BA124" w14:textId="77777777" w:rsidR="00F90BDC" w:rsidRDefault="00F90BDC">
      <w:r xmlns:w="http://schemas.openxmlformats.org/wordprocessingml/2006/main">
        <w:t xml:space="preserve">1. Jumala Sõna esikohale seadmine: miks see on oluline?</w:t>
      </w:r>
    </w:p>
    <w:p w14:paraId="1F41BE9E" w14:textId="77777777" w:rsidR="00F90BDC" w:rsidRDefault="00F90BDC"/>
    <w:p w14:paraId="383A7363" w14:textId="77777777" w:rsidR="00F90BDC" w:rsidRDefault="00F90BDC">
      <w:r xmlns:w="http://schemas.openxmlformats.org/wordprocessingml/2006/main">
        <w:t xml:space="preserve">2. Eesmärgiga teenimine: uurimus apostlite näitel</w:t>
      </w:r>
    </w:p>
    <w:p w14:paraId="35697B73" w14:textId="77777777" w:rsidR="00F90BDC" w:rsidRDefault="00F90BDC"/>
    <w:p w14:paraId="2AB1C67E" w14:textId="77777777" w:rsidR="00F90BDC" w:rsidRDefault="00F90BDC">
      <w:r xmlns:w="http://schemas.openxmlformats.org/wordprocessingml/2006/main">
        <w:t xml:space="preserve">1. Koloslastele 3:23 – Mida iganes te teete, tehke seda kogu oma südamega, nagu töötaksite Issanda, mitte inimeste isandate heaks.</w:t>
      </w:r>
    </w:p>
    <w:p w14:paraId="01188FD7" w14:textId="77777777" w:rsidR="00F90BDC" w:rsidRDefault="00F90BDC"/>
    <w:p w14:paraId="2652EA32" w14:textId="77777777" w:rsidR="00F90BDC" w:rsidRDefault="00F90BDC">
      <w:r xmlns:w="http://schemas.openxmlformats.org/wordprocessingml/2006/main">
        <w:t xml:space="preserve">2. Efeslastele 6:7 – teenige kogu südamest, justkui teeniksite Issandat, mitte inimesi.</w:t>
      </w:r>
    </w:p>
    <w:p w14:paraId="55EF57C1" w14:textId="77777777" w:rsidR="00F90BDC" w:rsidRDefault="00F90BDC"/>
    <w:p w14:paraId="5A06796A" w14:textId="77777777" w:rsidR="00F90BDC" w:rsidRDefault="00F90BDC">
      <w:r xmlns:w="http://schemas.openxmlformats.org/wordprocessingml/2006/main">
        <w:t xml:space="preserve">Apostlite teod 6:3 Seepärast, vennad, vaadake endi seast seitset ausat meest, kes on täis Püha Vaimu ja tarkust ja kelle me võime määrata seda tööd juhtima.</w:t>
      </w:r>
    </w:p>
    <w:p w14:paraId="456CC80D" w14:textId="77777777" w:rsidR="00F90BDC" w:rsidRDefault="00F90BDC"/>
    <w:p w14:paraId="79436DD1" w14:textId="77777777" w:rsidR="00F90BDC" w:rsidRDefault="00F90BDC">
      <w:r xmlns:w="http://schemas.openxmlformats.org/wordprocessingml/2006/main">
        <w:t xml:space="preserve">Apostlid paluvad kirikul valida seitse ausa iseloomuga meest, kes on täis Püha Vaimu ja tarkust, kes jälgiksid koguduse tegevust.</w:t>
      </w:r>
    </w:p>
    <w:p w14:paraId="2AD8D5A0" w14:textId="77777777" w:rsidR="00F90BDC" w:rsidRDefault="00F90BDC"/>
    <w:p w14:paraId="5B8827C6" w14:textId="77777777" w:rsidR="00F90BDC" w:rsidRDefault="00F90BDC">
      <w:r xmlns:w="http://schemas.openxmlformats.org/wordprocessingml/2006/main">
        <w:t xml:space="preserve">1. Jumaliku juhtimise omadused: hea juhi omaduste uurimine salmis Apostlite teod 6:3</w:t>
      </w:r>
    </w:p>
    <w:p w14:paraId="116AD02B" w14:textId="77777777" w:rsidR="00F90BDC" w:rsidRDefault="00F90BDC"/>
    <w:p w14:paraId="49C0B10D" w14:textId="77777777" w:rsidR="00F90BDC" w:rsidRDefault="00F90BDC">
      <w:r xmlns:w="http://schemas.openxmlformats.org/wordprocessingml/2006/main">
        <w:t xml:space="preserve">2. Püha Vaimu vägi kirikus: kuidas ära tunda ja kasvatada vaimseid kingitusi usklike kehas</w:t>
      </w:r>
    </w:p>
    <w:p w14:paraId="005518BE" w14:textId="77777777" w:rsidR="00F90BDC" w:rsidRDefault="00F90BDC"/>
    <w:p w14:paraId="5BA2DC68" w14:textId="77777777" w:rsidR="00F90BDC" w:rsidRDefault="00F90BDC">
      <w:r xmlns:w="http://schemas.openxmlformats.org/wordprocessingml/2006/main">
        <w:t xml:space="preserve">1. Õpetussõnad 11:3 – "Õigete laitmatus juhib neid, aga võltsus hävitab nad."</w:t>
      </w:r>
    </w:p>
    <w:p w14:paraId="11EE6225" w14:textId="77777777" w:rsidR="00F90BDC" w:rsidRDefault="00F90BDC"/>
    <w:p w14:paraId="0137D793" w14:textId="77777777" w:rsidR="00F90BDC" w:rsidRDefault="00F90BDC">
      <w:r xmlns:w="http://schemas.openxmlformats.org/wordprocessingml/2006/main">
        <w:t xml:space="preserve">2. 1. Korintlastele 12:7 – "Aga Vaimu avaldus antakse igale inimesele kasuks."</w:t>
      </w:r>
    </w:p>
    <w:p w14:paraId="5655C35F" w14:textId="77777777" w:rsidR="00F90BDC" w:rsidRDefault="00F90BDC"/>
    <w:p w14:paraId="3334EA5B" w14:textId="77777777" w:rsidR="00F90BDC" w:rsidRDefault="00F90BDC">
      <w:r xmlns:w="http://schemas.openxmlformats.org/wordprocessingml/2006/main">
        <w:t xml:space="preserve">Apostlite teod 6:4 Aga me anname end pidevalt palvele ja sõna teenimisele.</w:t>
      </w:r>
    </w:p>
    <w:p w14:paraId="100F7802" w14:textId="77777777" w:rsidR="00F90BDC" w:rsidRDefault="00F90BDC"/>
    <w:p w14:paraId="3C7B9B20" w14:textId="77777777" w:rsidR="00F90BDC" w:rsidRDefault="00F90BDC">
      <w:r xmlns:w="http://schemas.openxmlformats.org/wordprocessingml/2006/main">
        <w:t xml:space="preserve">Algkirik pühendas oma aja palvele ja Sõna teenimisele.</w:t>
      </w:r>
    </w:p>
    <w:p w14:paraId="6CFAEF84" w14:textId="77777777" w:rsidR="00F90BDC" w:rsidRDefault="00F90BDC"/>
    <w:p w14:paraId="71C3936F" w14:textId="77777777" w:rsidR="00F90BDC" w:rsidRDefault="00F90BDC">
      <w:r xmlns:w="http://schemas.openxmlformats.org/wordprocessingml/2006/main">
        <w:t xml:space="preserve">1. Palve jõud</w:t>
      </w:r>
    </w:p>
    <w:p w14:paraId="76FC0C85" w14:textId="77777777" w:rsidR="00F90BDC" w:rsidRDefault="00F90BDC"/>
    <w:p w14:paraId="3E794C9E" w14:textId="77777777" w:rsidR="00F90BDC" w:rsidRDefault="00F90BDC">
      <w:r xmlns:w="http://schemas.openxmlformats.org/wordprocessingml/2006/main">
        <w:t xml:space="preserve">2. Kutse teenida teenistuses</w:t>
      </w:r>
    </w:p>
    <w:p w14:paraId="4E7D1E71" w14:textId="77777777" w:rsidR="00F90BDC" w:rsidRDefault="00F90BDC"/>
    <w:p w14:paraId="3105B51C" w14:textId="77777777" w:rsidR="00F90BDC" w:rsidRDefault="00F90BDC">
      <w:r xmlns:w="http://schemas.openxmlformats.org/wordprocessingml/2006/main">
        <w:t xml:space="preserve">1. Jaakobuse 5:16 – "Õiglase palvel on suur jõud, kuna see toimib."</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Korintlastele 12:4-11 – "Nüüd on erinevaid ande, kuid sama Vaim; ja teenimist on erinevaid, kuid Issand on sama; ja tegevusi on erinevaid, kuid see on sama Jumal, kes annab jõudu. nad kõik kõigis."</w:t>
      </w:r>
    </w:p>
    <w:p w14:paraId="2395C6E3" w14:textId="77777777" w:rsidR="00F90BDC" w:rsidRDefault="00F90BDC"/>
    <w:p w14:paraId="43FBA677" w14:textId="77777777" w:rsidR="00F90BDC" w:rsidRDefault="00F90BDC">
      <w:r xmlns:w="http://schemas.openxmlformats.org/wordprocessingml/2006/main">
        <w:t xml:space="preserve">Apostlite teod 6:5 Ja see jutt meeldis kogu rahvahulgale ja nad valisid välja Stefanose, mehe, kes oli täis usku ja Püha Vaimu, ja Filippuse, Prokorose, Nikanori, Timoni ja Parmenase ja Nikolause, Antiookia proselüüdi.</w:t>
      </w:r>
    </w:p>
    <w:p w14:paraId="282DFF52" w14:textId="77777777" w:rsidR="00F90BDC" w:rsidRDefault="00F90BDC"/>
    <w:p w14:paraId="07A8A956" w14:textId="77777777" w:rsidR="00F90BDC" w:rsidRDefault="00F90BDC">
      <w:r xmlns:w="http://schemas.openxmlformats.org/wordprocessingml/2006/main">
        <w:t xml:space="preserve">Kogu rahvahulk valis kirikus teenima Stefanose, Philipi, Prochoruse, Nikanori, Timoni, Parmenase ja Nicolase.</w:t>
      </w:r>
    </w:p>
    <w:p w14:paraId="6C74F2B9" w14:textId="77777777" w:rsidR="00F90BDC" w:rsidRDefault="00F90BDC"/>
    <w:p w14:paraId="5D90A309" w14:textId="77777777" w:rsidR="00F90BDC" w:rsidRDefault="00F90BDC">
      <w:r xmlns:w="http://schemas.openxmlformats.org/wordprocessingml/2006/main">
        <w:t xml:space="preserve">1. Usu jõud Jumala teenimises</w:t>
      </w:r>
    </w:p>
    <w:p w14:paraId="10CB659E" w14:textId="77777777" w:rsidR="00F90BDC" w:rsidRDefault="00F90BDC"/>
    <w:p w14:paraId="66060D9A" w14:textId="77777777" w:rsidR="00F90BDC" w:rsidRDefault="00F90BDC">
      <w:r xmlns:w="http://schemas.openxmlformats.org/wordprocessingml/2006/main">
        <w:t xml:space="preserve">2. Vajadus olla täis Püha Vaimu</w:t>
      </w:r>
    </w:p>
    <w:p w14:paraId="1144B76C" w14:textId="77777777" w:rsidR="00F90BDC" w:rsidRDefault="00F90BDC"/>
    <w:p w14:paraId="143D61FC" w14:textId="77777777" w:rsidR="00F90BDC" w:rsidRDefault="00F90BDC">
      <w:r xmlns:w="http://schemas.openxmlformats.org/wordprocessingml/2006/main">
        <w:t xml:space="preserve">1. Roomlastele 12:11 – "Ärge olge kunagi innukusest puudu, vaid säilitage oma vaimne innukus, teenides Issandat."</w:t>
      </w:r>
    </w:p>
    <w:p w14:paraId="11E4B96C" w14:textId="77777777" w:rsidR="00F90BDC" w:rsidRDefault="00F90BDC"/>
    <w:p w14:paraId="0EAA128B" w14:textId="77777777" w:rsidR="00F90BDC" w:rsidRDefault="00F90BDC">
      <w:r xmlns:w="http://schemas.openxmlformats.org/wordprocessingml/2006/main">
        <w:t xml:space="preserve">2. Galaatlastele 5:22-23 – "Aga Vaimu vili on armastus, rõõm, rahu, kannatlikkus, lahkus, headus, ustavus, tasadus ja enesevalitsemine."</w:t>
      </w:r>
    </w:p>
    <w:p w14:paraId="2D961BB7" w14:textId="77777777" w:rsidR="00F90BDC" w:rsidRDefault="00F90BDC"/>
    <w:p w14:paraId="72B1FE50" w14:textId="77777777" w:rsidR="00F90BDC" w:rsidRDefault="00F90BDC">
      <w:r xmlns:w="http://schemas.openxmlformats.org/wordprocessingml/2006/main">
        <w:t xml:space="preserve">Apostlite teod 6:6 Nad panid nad apostlite ette ja kui nad olid palvetanud, panid nad oma käed nende peale.</w:t>
      </w:r>
    </w:p>
    <w:p w14:paraId="3176442A" w14:textId="77777777" w:rsidR="00F90BDC" w:rsidRDefault="00F90BDC"/>
    <w:p w14:paraId="2121D7E6" w14:textId="77777777" w:rsidR="00F90BDC" w:rsidRDefault="00F90BDC">
      <w:r xmlns:w="http://schemas.openxmlformats.org/wordprocessingml/2006/main">
        <w:t xml:space="preserve">Apostlid palvetasid ja panid käed valitud isikute peale, et neid nende ette seada.</w:t>
      </w:r>
    </w:p>
    <w:p w14:paraId="2A6467D3" w14:textId="77777777" w:rsidR="00F90BDC" w:rsidRDefault="00F90BDC"/>
    <w:p w14:paraId="68EFD840" w14:textId="77777777" w:rsidR="00F90BDC" w:rsidRDefault="00F90BDC">
      <w:r xmlns:w="http://schemas.openxmlformats.org/wordprocessingml/2006/main">
        <w:t xml:space="preserve">1. Palve jõud – kuidas palve võib aidata meil hirmust üle saada ja astuda tundmatusse.</w:t>
      </w:r>
    </w:p>
    <w:p w14:paraId="5447FDD8" w14:textId="77777777" w:rsidR="00F90BDC" w:rsidRDefault="00F90BDC"/>
    <w:p w14:paraId="68E22534" w14:textId="77777777" w:rsidR="00F90BDC" w:rsidRDefault="00F90BDC">
      <w:r xmlns:w="http://schemas.openxmlformats.org/wordprocessingml/2006/main">
        <w:t xml:space="preserve">2. Teenistamise kingitus – kutse teenistusele ja see, kuidas käte peale panemine võib olla märgiks Jumala </w:t>
      </w:r>
      <w:r xmlns:w="http://schemas.openxmlformats.org/wordprocessingml/2006/main">
        <w:lastRenderedPageBreak xmlns:w="http://schemas.openxmlformats.org/wordprocessingml/2006/main"/>
      </w:r>
      <w:r xmlns:w="http://schemas.openxmlformats.org/wordprocessingml/2006/main">
        <w:t xml:space="preserve">õnnistusest.</w:t>
      </w:r>
    </w:p>
    <w:p w14:paraId="46BA1EA5" w14:textId="77777777" w:rsidR="00F90BDC" w:rsidRDefault="00F90BDC"/>
    <w:p w14:paraId="6D368937" w14:textId="77777777" w:rsidR="00F90BDC" w:rsidRDefault="00F90BDC">
      <w:r xmlns:w="http://schemas.openxmlformats.org/wordprocessingml/2006/main">
        <w:t xml:space="preserve">1. Jaakobuse 5:13-16 – Kas keegi teie seas on hädas? Las nad palvetavad. Kas keegi on õnnelik? Las nad laulavad kiidulaulu.</w:t>
      </w:r>
    </w:p>
    <w:p w14:paraId="603AE4AF" w14:textId="77777777" w:rsidR="00F90BDC" w:rsidRDefault="00F90BDC"/>
    <w:p w14:paraId="4E640862" w14:textId="77777777" w:rsidR="00F90BDC" w:rsidRDefault="00F90BDC">
      <w:r xmlns:w="http://schemas.openxmlformats.org/wordprocessingml/2006/main">
        <w:t xml:space="preserve">2. 1. Timoteosele 4:14 – ära jäta tähelepanuta oma andi, mis anti sulle prohvetikuulutuse kaudu, kui vanematekogu pani oma käed sinu peale.</w:t>
      </w:r>
    </w:p>
    <w:p w14:paraId="6EA26646" w14:textId="77777777" w:rsidR="00F90BDC" w:rsidRDefault="00F90BDC"/>
    <w:p w14:paraId="673A80FD" w14:textId="77777777" w:rsidR="00F90BDC" w:rsidRDefault="00F90BDC">
      <w:r xmlns:w="http://schemas.openxmlformats.org/wordprocessingml/2006/main">
        <w:t xml:space="preserve">Apostlite teod 6:7 Ja Jumala sõna kasvas; ja jüngrite arv kasvas Jeruusalemmas väga suureks; ja suur hulk preestreid oli usule kuulekas.</w:t>
      </w:r>
    </w:p>
    <w:p w14:paraId="4A7369F6" w14:textId="77777777" w:rsidR="00F90BDC" w:rsidRDefault="00F90BDC"/>
    <w:p w14:paraId="48B4EC77" w14:textId="77777777" w:rsidR="00F90BDC" w:rsidRDefault="00F90BDC">
      <w:r xmlns:w="http://schemas.openxmlformats.org/wordprocessingml/2006/main">
        <w:t xml:space="preserve">Jüngrite arv kasvas Jeruusalemmas suuresti ja paljud preestrid kuuletusid usule.</w:t>
      </w:r>
    </w:p>
    <w:p w14:paraId="5FE072DC" w14:textId="77777777" w:rsidR="00F90BDC" w:rsidRDefault="00F90BDC"/>
    <w:p w14:paraId="40A355C3" w14:textId="77777777" w:rsidR="00F90BDC" w:rsidRDefault="00F90BDC">
      <w:r xmlns:w="http://schemas.openxmlformats.org/wordprocessingml/2006/main">
        <w:t xml:space="preserve">1. Usu kasv: kuidas kuulekus võib viia suurte asjadeni</w:t>
      </w:r>
    </w:p>
    <w:p w14:paraId="551DECA2" w14:textId="77777777" w:rsidR="00F90BDC" w:rsidRDefault="00F90BDC"/>
    <w:p w14:paraId="780BF809" w14:textId="77777777" w:rsidR="00F90BDC" w:rsidRDefault="00F90BDC">
      <w:r xmlns:w="http://schemas.openxmlformats.org/wordprocessingml/2006/main">
        <w:t xml:space="preserve">2. Jumala vägi: kuidas Jumala Sõna kuulekuse kaudu levib</w:t>
      </w:r>
    </w:p>
    <w:p w14:paraId="7E3774C4" w14:textId="77777777" w:rsidR="00F90BDC" w:rsidRDefault="00F90BDC"/>
    <w:p w14:paraId="30877B04" w14:textId="77777777" w:rsidR="00F90BDC" w:rsidRDefault="00F90BDC">
      <w:r xmlns:w="http://schemas.openxmlformats.org/wordprocessingml/2006/main">
        <w:t xml:space="preserve">1. Matteuse 28:19-20 – Seepärast minge ja tehke jüngriteks kõik rahvad, ristides neid Isa ja Poja ja Püha Vaimu nimesse ning õpetades neid täitma kõike, mida ma olen teil käskinud.</w:t>
      </w:r>
    </w:p>
    <w:p w14:paraId="58870D03" w14:textId="77777777" w:rsidR="00F90BDC" w:rsidRDefault="00F90BDC"/>
    <w:p w14:paraId="500B0DA5" w14:textId="77777777" w:rsidR="00F90BDC" w:rsidRDefault="00F90BDC">
      <w:r xmlns:w="http://schemas.openxmlformats.org/wordprocessingml/2006/main">
        <w:t xml:space="preserve">2. Roomlastele 1:5 – tema kaudu ja tema nime pärast? </w:t>
      </w:r>
      <w:r xmlns:w="http://schemas.openxmlformats.org/wordprocessingml/2006/main">
        <w:rPr>
          <w:rFonts w:ascii="맑은 고딕 Semilight" w:hAnsi="맑은 고딕 Semilight"/>
        </w:rPr>
        <w:t xml:space="preserve">셲 </w:t>
      </w:r>
      <w:r xmlns:w="http://schemas.openxmlformats.org/wordprocessingml/2006/main">
        <w:t xml:space="preserve">pärast, me saime armu ja apostliameti, et kutsuda inimesi kõigist paganate seast usust tulenevale kuulekale.</w:t>
      </w:r>
    </w:p>
    <w:p w14:paraId="53175FD0" w14:textId="77777777" w:rsidR="00F90BDC" w:rsidRDefault="00F90BDC"/>
    <w:p w14:paraId="42C3857B" w14:textId="77777777" w:rsidR="00F90BDC" w:rsidRDefault="00F90BDC">
      <w:r xmlns:w="http://schemas.openxmlformats.org/wordprocessingml/2006/main">
        <w:t xml:space="preserve">Acts 6:8 Ja Stefanos, täis usku ja väge, tegi suuri imesid ja imetegusid rahva seas.</w:t>
      </w:r>
    </w:p>
    <w:p w14:paraId="61E48E22" w14:textId="77777777" w:rsidR="00F90BDC" w:rsidRDefault="00F90BDC"/>
    <w:p w14:paraId="182D8F03" w14:textId="77777777" w:rsidR="00F90BDC" w:rsidRDefault="00F90BDC">
      <w:r xmlns:w="http://schemas.openxmlformats.org/wordprocessingml/2006/main">
        <w:t xml:space="preserve">Stephen, suure usu ja võimuga mees, tegi rahvale palju hämmastavaid imesid.</w:t>
      </w:r>
    </w:p>
    <w:p w14:paraId="26D425B5" w14:textId="77777777" w:rsidR="00F90BDC" w:rsidRDefault="00F90BDC"/>
    <w:p w14:paraId="33B74C66" w14:textId="77777777" w:rsidR="00F90BDC" w:rsidRDefault="00F90BDC">
      <w:r xmlns:w="http://schemas.openxmlformats.org/wordprocessingml/2006/main">
        <w:t xml:space="preserve">1. Usu ja jõuga elu elamine</w:t>
      </w:r>
    </w:p>
    <w:p w14:paraId="19FAAF03" w14:textId="77777777" w:rsidR="00F90BDC" w:rsidRDefault="00F90BDC"/>
    <w:p w14:paraId="4118C448" w14:textId="77777777" w:rsidR="00F90BDC" w:rsidRDefault="00F90BDC">
      <w:r xmlns:w="http://schemas.openxmlformats.org/wordprocessingml/2006/main">
        <w:t xml:space="preserve">2. Jumala imede usaldamine</w:t>
      </w:r>
    </w:p>
    <w:p w14:paraId="6E2ECEDA" w14:textId="77777777" w:rsidR="00F90BDC" w:rsidRDefault="00F90BDC"/>
    <w:p w14:paraId="14C27317" w14:textId="77777777" w:rsidR="00F90BDC" w:rsidRDefault="00F90BDC">
      <w:r xmlns:w="http://schemas.openxmlformats.org/wordprocessingml/2006/main">
        <w:t xml:space="preserve">1. Heebrealastele 11:1 - ? </w:t>
      </w:r>
      <w:r xmlns:w="http://schemas.openxmlformats.org/wordprocessingml/2006/main">
        <w:rPr>
          <w:rFonts w:ascii="맑은 고딕 Semilight" w:hAnsi="맑은 고딕 Semilight"/>
        </w:rPr>
        <w:t xml:space="preserve">쏯 </w:t>
      </w:r>
      <w:r xmlns:w="http://schemas.openxmlformats.org/wordprocessingml/2006/main">
        <w:t xml:space="preserve">ow usk on kindlus asjades, mida loodetakse, veendumus asjades, mida pole näha.??</w:t>
      </w:r>
    </w:p>
    <w:p w14:paraId="02C5F06F" w14:textId="77777777" w:rsidR="00F90BDC" w:rsidRDefault="00F90BDC"/>
    <w:p w14:paraId="7EA572D7" w14:textId="77777777" w:rsidR="00F90BDC" w:rsidRDefault="00F90BDC">
      <w:r xmlns:w="http://schemas.openxmlformats.org/wordprocessingml/2006/main">
        <w:t xml:space="preserve">2. Matteuse 14:22-33 – Jeesus kõnnib vee peal ja vaigistab tormi.</w:t>
      </w:r>
    </w:p>
    <w:p w14:paraId="2C339BDE" w14:textId="77777777" w:rsidR="00F90BDC" w:rsidRDefault="00F90BDC"/>
    <w:p w14:paraId="52EF647F" w14:textId="77777777" w:rsidR="00F90BDC" w:rsidRDefault="00F90BDC">
      <w:r xmlns:w="http://schemas.openxmlformats.org/wordprocessingml/2006/main">
        <w:t xml:space="preserve">Apostlite teod 6:9 Siis tõusid mõned sünagoogist, mida nimetatakse libertiinide, küreenlaste ja aleksandrlaste ning Kiliikia ja Aasia sünagoogiks, vaidlema Stefanosega.</w:t>
      </w:r>
    </w:p>
    <w:p w14:paraId="44EF359A" w14:textId="77777777" w:rsidR="00F90BDC" w:rsidRDefault="00F90BDC"/>
    <w:p w14:paraId="27E82A24" w14:textId="77777777" w:rsidR="00F90BDC" w:rsidRDefault="00F90BDC">
      <w:r xmlns:w="http://schemas.openxmlformats.org/wordprocessingml/2006/main">
        <w:t xml:space="preserve">Stepheni arutelu sünagoogi liikmetega kutsub esile tugeva reaktsiooni.</w:t>
      </w:r>
    </w:p>
    <w:p w14:paraId="10A56EB6" w14:textId="77777777" w:rsidR="00F90BDC" w:rsidRDefault="00F90BDC"/>
    <w:p w14:paraId="35950878" w14:textId="77777777" w:rsidR="00F90BDC" w:rsidRDefault="00F90BDC">
      <w:r xmlns:w="http://schemas.openxmlformats.org/wordprocessingml/2006/main">
        <w:t xml:space="preserve">1. Arutelu jõud: kuidas me saame kasutada arutelusid Jumala kuningriigi edendamiseks</w:t>
      </w:r>
    </w:p>
    <w:p w14:paraId="3172C0F5" w14:textId="77777777" w:rsidR="00F90BDC" w:rsidRDefault="00F90BDC"/>
    <w:p w14:paraId="1A6136EC" w14:textId="77777777" w:rsidR="00F90BDC" w:rsidRDefault="00F90BDC">
      <w:r xmlns:w="http://schemas.openxmlformats.org/wordprocessingml/2006/main">
        <w:t xml:space="preserve">2. Kuulamise väärtus mõistmiseks: kuidas me saame dialoogi kaudu teistelt õppida</w:t>
      </w:r>
    </w:p>
    <w:p w14:paraId="1E84ACE4" w14:textId="77777777" w:rsidR="00F90BDC" w:rsidRDefault="00F90BDC"/>
    <w:p w14:paraId="62E9604C" w14:textId="77777777" w:rsidR="00F90BDC" w:rsidRDefault="00F90BDC">
      <w:r xmlns:w="http://schemas.openxmlformats.org/wordprocessingml/2006/main">
        <w:t xml:space="preserve">1. Roomlastele 15:5-7 "Aga kannatlikkuse ja lohutuse Jumal andku teile olla üksteisega sarnased Kristuse Jeesuse järgi, et te austaksite ühel meelel ja ühest suust Jumalat, meie Issanda Jeesuse Kristuse Isa. Sellepärast võtke üksteist vastu, nõnda nagu Kristus on meid vastu võtnud Jumala auks."</w:t>
      </w:r>
    </w:p>
    <w:p w14:paraId="2E2029AA" w14:textId="77777777" w:rsidR="00F90BDC" w:rsidRDefault="00F90BDC"/>
    <w:p w14:paraId="22EB215F" w14:textId="77777777" w:rsidR="00F90BDC" w:rsidRDefault="00F90BDC">
      <w:r xmlns:w="http://schemas.openxmlformats.org/wordprocessingml/2006/main">
        <w:t xml:space="preserve">2. Jaakobuse 1:19-20 "Seepärast, mu armsad vennad, olgu iga inimene kiire kuulma, hiline kõnelema, aeglane vihale, sest inimese viha ei tee Jumala õigust."</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6:10 Ja nad ei suutnud vastu seista tarkusele ja vaimule, millega ta rääkis.</w:t>
      </w:r>
    </w:p>
    <w:p w14:paraId="1CAEBFBC" w14:textId="77777777" w:rsidR="00F90BDC" w:rsidRDefault="00F90BDC"/>
    <w:p w14:paraId="76FE4637" w14:textId="77777777" w:rsidR="00F90BDC" w:rsidRDefault="00F90BDC">
      <w:r xmlns:w="http://schemas.openxmlformats.org/wordprocessingml/2006/main">
        <w:t xml:space="preserve">Stephen oli nii tarkust ja Vaimu täis, et vastased ei suutnud talle vastu seista.</w:t>
      </w:r>
    </w:p>
    <w:p w14:paraId="13D8B1A8" w14:textId="77777777" w:rsidR="00F90BDC" w:rsidRDefault="00F90BDC"/>
    <w:p w14:paraId="7B242F4D" w14:textId="77777777" w:rsidR="00F90BDC" w:rsidRDefault="00F90BDC">
      <w:r xmlns:w="http://schemas.openxmlformats.org/wordprocessingml/2006/main">
        <w:t xml:space="preserve">1. Püha Vaimu vägi: kuidas meie sõnad võivad teisi muuta</w:t>
      </w:r>
    </w:p>
    <w:p w14:paraId="3637A2CC" w14:textId="77777777" w:rsidR="00F90BDC" w:rsidRDefault="00F90BDC"/>
    <w:p w14:paraId="0F6D2F79" w14:textId="77777777" w:rsidR="00F90BDC" w:rsidRDefault="00F90BDC">
      <w:r xmlns:w="http://schemas.openxmlformats.org/wordprocessingml/2006/main">
        <w:t xml:space="preserve">2. Tarkus Vaimu kaudu: kuidas rääkida autoriteediga</w:t>
      </w:r>
    </w:p>
    <w:p w14:paraId="6AC2F3BF" w14:textId="77777777" w:rsidR="00F90BDC" w:rsidRDefault="00F90BDC"/>
    <w:p w14:paraId="540DC878" w14:textId="77777777" w:rsidR="00F90BDC" w:rsidRDefault="00F90BDC">
      <w:r xmlns:w="http://schemas.openxmlformats.org/wordprocessingml/2006/main">
        <w:t xml:space="preserve">1. Jesaja 11:2-3: ? </w:t>
      </w:r>
      <w:r xmlns:w="http://schemas.openxmlformats.org/wordprocessingml/2006/main">
        <w:rPr>
          <w:rFonts w:ascii="맑은 고딕 Semilight" w:hAnsi="맑은 고딕 Semilight"/>
        </w:rPr>
        <w:t xml:space="preserve">쏛 </w:t>
      </w:r>
      <w:r xmlns:w="http://schemas.openxmlformats.org/wordprocessingml/2006/main">
        <w:t xml:space="preserve">ja tema peal lasub Issanda Vaim, tarkuse ja mõistmise vaim, nõu ja väe vaim, teadmise ja Issanda kartuse vaim.??</w:t>
      </w:r>
    </w:p>
    <w:p w14:paraId="2FD07485" w14:textId="77777777" w:rsidR="00F90BDC" w:rsidRDefault="00F90BDC"/>
    <w:p w14:paraId="6B12CC62" w14:textId="77777777" w:rsidR="00F90BDC" w:rsidRDefault="00F90BDC">
      <w:r xmlns:w="http://schemas.openxmlformats.org/wordprocessingml/2006/main">
        <w:t xml:space="preserve">2. Õpetussõnad 15:23: ? </w:t>
      </w:r>
      <w:r xmlns:w="http://schemas.openxmlformats.org/wordprocessingml/2006/main">
        <w:rPr>
          <w:rFonts w:ascii="맑은 고딕 Semilight" w:hAnsi="맑은 고딕 Semilight"/>
        </w:rPr>
        <w:t xml:space="preserve">쏛 </w:t>
      </w:r>
      <w:r xmlns:w="http://schemas.openxmlformats.org/wordprocessingml/2006/main">
        <w:t xml:space="preserve">inimesel on rõõm oma suu vastusest: ja õigel ajal öeldud sõna, kui hea see on!??</w:t>
      </w:r>
    </w:p>
    <w:p w14:paraId="4B37C309" w14:textId="77777777" w:rsidR="00F90BDC" w:rsidRDefault="00F90BDC"/>
    <w:p w14:paraId="35421ECA" w14:textId="77777777" w:rsidR="00F90BDC" w:rsidRDefault="00F90BDC">
      <w:r xmlns:w="http://schemas.openxmlformats.org/wordprocessingml/2006/main">
        <w:t xml:space="preserve">Apostlite teod 6:11 Siis nad allutasid mehi, kes ütlesid: "Me oleme kuulnud teda teotamas Moosese ja Jumala vastu."</w:t>
      </w:r>
    </w:p>
    <w:p w14:paraId="44A40226" w14:textId="77777777" w:rsidR="00F90BDC" w:rsidRDefault="00F90BDC"/>
    <w:p w14:paraId="62F352AE" w14:textId="77777777" w:rsidR="00F90BDC" w:rsidRDefault="00F90BDC">
      <w:r xmlns:w="http://schemas.openxmlformats.org/wordprocessingml/2006/main">
        <w:t xml:space="preserve">Stefanose vastu tunnistusi andma palgati valetunnistajad, kes väitsid, et too on teotanud Moosest ja Jumalat.</w:t>
      </w:r>
    </w:p>
    <w:p w14:paraId="2BB7C61D" w14:textId="77777777" w:rsidR="00F90BDC" w:rsidRDefault="00F90BDC"/>
    <w:p w14:paraId="44380566" w14:textId="77777777" w:rsidR="00F90BDC" w:rsidRDefault="00F90BDC">
      <w:r xmlns:w="http://schemas.openxmlformats.org/wordprocessingml/2006/main">
        <w:t xml:space="preserve">1. Ärge andke valetunnistust: pettuse tagajärjed</w:t>
      </w:r>
    </w:p>
    <w:p w14:paraId="3434031B" w14:textId="77777777" w:rsidR="00F90BDC" w:rsidRDefault="00F90BDC"/>
    <w:p w14:paraId="4A67EF9C" w14:textId="77777777" w:rsidR="00F90BDC" w:rsidRDefault="00F90BDC">
      <w:r xmlns:w="http://schemas.openxmlformats.org/wordprocessingml/2006/main">
        <w:t xml:space="preserve">2. Rääkige armastuses tõtt: autentsuse jõud</w:t>
      </w:r>
    </w:p>
    <w:p w14:paraId="1060147C" w14:textId="77777777" w:rsidR="00F90BDC" w:rsidRDefault="00F90BDC"/>
    <w:p w14:paraId="50FE803C" w14:textId="77777777" w:rsidR="00F90BDC" w:rsidRDefault="00F90BDC">
      <w:r xmlns:w="http://schemas.openxmlformats.org/wordprocessingml/2006/main">
        <w:t xml:space="preserve">1. 2. Moosese 20:16 ? </w:t>
      </w:r>
      <w:r xmlns:w="http://schemas.openxmlformats.org/wordprocessingml/2006/main">
        <w:rPr>
          <w:rFonts w:ascii="맑은 고딕 Semilight" w:hAnsi="맑은 고딕 Semilight"/>
        </w:rPr>
        <w:t xml:space="preserve">쏽 </w:t>
      </w:r>
      <w:r xmlns:w="http://schemas.openxmlformats.org/wordprocessingml/2006/main">
        <w:t xml:space="preserve">o sa ei tohi anda valetunnistust oma ligimese vastu.??</w:t>
      </w:r>
    </w:p>
    <w:p w14:paraId="4E8A578F" w14:textId="77777777" w:rsidR="00F90BDC" w:rsidRDefault="00F90BDC"/>
    <w:p w14:paraId="2C4DFA04" w14:textId="77777777" w:rsidR="00F90BDC" w:rsidRDefault="00F90BDC">
      <w:r xmlns:w="http://schemas.openxmlformats.org/wordprocessingml/2006/main">
        <w:t xml:space="preserve">2. Efeslastele 4:15 ? </w:t>
      </w:r>
      <w:r xmlns:w="http://schemas.openxmlformats.org/wordprocessingml/2006/main">
        <w:rPr>
          <w:rFonts w:ascii="맑은 고딕 Semilight" w:hAnsi="맑은 고딕 Semilight"/>
        </w:rPr>
        <w:t xml:space="preserve">쏳 </w:t>
      </w:r>
      <w:r xmlns:w="http://schemas.openxmlformats.org/wordprocessingml/2006/main">
        <w:t xml:space="preserve">ather, rääkides tõtt armastuses, peame igati kasvama temaks, kes </w:t>
      </w:r>
      <w:r xmlns:w="http://schemas.openxmlformats.org/wordprocessingml/2006/main">
        <w:lastRenderedPageBreak xmlns:w="http://schemas.openxmlformats.org/wordprocessingml/2006/main"/>
      </w:r>
      <w:r xmlns:w="http://schemas.openxmlformats.org/wordprocessingml/2006/main">
        <w:t xml:space="preserve">on pea, Kristuseks.??</w:t>
      </w:r>
    </w:p>
    <w:p w14:paraId="467D48F7" w14:textId="77777777" w:rsidR="00F90BDC" w:rsidRDefault="00F90BDC"/>
    <w:p w14:paraId="4F64F995" w14:textId="77777777" w:rsidR="00F90BDC" w:rsidRDefault="00F90BDC">
      <w:r xmlns:w="http://schemas.openxmlformats.org/wordprocessingml/2006/main">
        <w:t xml:space="preserve">Apostlite teod 6:12 Ja nad kihutasid rahvast, vanemaid ja kirjatundjaid, tulid ta kallale, võtsid ta kinni ja viisid ta kohtu ette,</w:t>
      </w:r>
    </w:p>
    <w:p w14:paraId="6FC79867" w14:textId="77777777" w:rsidR="00F90BDC" w:rsidRDefault="00F90BDC"/>
    <w:p w14:paraId="572E8800" w14:textId="77777777" w:rsidR="00F90BDC" w:rsidRDefault="00F90BDC">
      <w:r xmlns:w="http://schemas.openxmlformats.org/wordprocessingml/2006/main">
        <w:t xml:space="preserve">Rahvas, vanemad ja kirjatundjad kihutasid rahvast üles ja võtsid Jeesuse kinni.</w:t>
      </w:r>
    </w:p>
    <w:p w14:paraId="2F244716" w14:textId="77777777" w:rsidR="00F90BDC" w:rsidRDefault="00F90BDC"/>
    <w:p w14:paraId="1DC7DDBA" w14:textId="77777777" w:rsidR="00F90BDC" w:rsidRDefault="00F90BDC">
      <w:r xmlns:w="http://schemas.openxmlformats.org/wordprocessingml/2006/main">
        <w:t xml:space="preserve">1. Ühistegevuse jõud: Jeesuse vahistamise uurimine</w:t>
      </w:r>
    </w:p>
    <w:p w14:paraId="1791EE08" w14:textId="77777777" w:rsidR="00F90BDC" w:rsidRDefault="00F90BDC"/>
    <w:p w14:paraId="54656AFE" w14:textId="77777777" w:rsidR="00F90BDC" w:rsidRDefault="00F90BDC">
      <w:r xmlns:w="http://schemas.openxmlformats.org/wordprocessingml/2006/main">
        <w:t xml:space="preserve">2. Juhtimise roll rasketel aegadel: Jeesuse vahistamise uurimine</w:t>
      </w:r>
    </w:p>
    <w:p w14:paraId="51C6740E" w14:textId="77777777" w:rsidR="00F90BDC" w:rsidRDefault="00F90BDC"/>
    <w:p w14:paraId="455F1880" w14:textId="77777777" w:rsidR="00F90BDC" w:rsidRDefault="00F90BDC">
      <w:r xmlns:w="http://schemas.openxmlformats.org/wordprocessingml/2006/main">
        <w:t xml:space="preserve">1. Psalm 46:10-11 – ? </w:t>
      </w:r>
      <w:r xmlns:w="http://schemas.openxmlformats.org/wordprocessingml/2006/main">
        <w:rPr>
          <w:rFonts w:ascii="맑은 고딕 Semilight" w:hAnsi="맑은 고딕 Semilight"/>
        </w:rPr>
        <w:t xml:space="preserve">쏝 </w:t>
      </w:r>
      <w:r xmlns:w="http://schemas.openxmlformats.org/wordprocessingml/2006/main">
        <w:t xml:space="preserve">e vaikselt ja tea, et mina olen Jumal. Mind ülendatakse rahvaste seas, mind ülendatakse maa peal!??</w:t>
      </w:r>
    </w:p>
    <w:p w14:paraId="6C3BB10D" w14:textId="77777777" w:rsidR="00F90BDC" w:rsidRDefault="00F90BDC"/>
    <w:p w14:paraId="490435A9" w14:textId="77777777" w:rsidR="00F90BDC" w:rsidRDefault="00F90BDC">
      <w:r xmlns:w="http://schemas.openxmlformats.org/wordprocessingml/2006/main">
        <w:t xml:space="preserve">2. Matteuse 26:53-54 – Jeesus ütles neile: ? </w:t>
      </w:r>
      <w:r xmlns:w="http://schemas.openxmlformats.org/wordprocessingml/2006/main">
        <w:rPr>
          <w:rFonts w:ascii="맑은 고딕 Semilight" w:hAnsi="맑은 고딕 Semilight"/>
        </w:rPr>
        <w:t xml:space="preserve">쏡 </w:t>
      </w:r>
      <w:r xmlns:w="http://schemas.openxmlformats.org/wordprocessingml/2006/main">
        <w:t xml:space="preserve">kas arvate, et ma ei saa oma Isa poole pöörduda ja ta saadab mulle korraga rohkem kui kaksteist leegioni ingleid? Aga kuidas peaks siis Pühakiri täituma, et nii peabki olema???</w:t>
      </w:r>
    </w:p>
    <w:p w14:paraId="418B6AA3" w14:textId="77777777" w:rsidR="00F90BDC" w:rsidRDefault="00F90BDC"/>
    <w:p w14:paraId="1C86CBAE" w14:textId="77777777" w:rsidR="00F90BDC" w:rsidRDefault="00F90BDC">
      <w:r xmlns:w="http://schemas.openxmlformats.org/wordprocessingml/2006/main">
        <w:t xml:space="preserve">Apostlite teod 6:13 ja seadsid üles valetunnistajaid, kes ütlesid: "See mees ei lakka rääkimast teotussõnu selle püha paiga ja seaduse vastu."</w:t>
      </w:r>
    </w:p>
    <w:p w14:paraId="7A408B3A" w14:textId="77777777" w:rsidR="00F90BDC" w:rsidRDefault="00F90BDC"/>
    <w:p w14:paraId="192A390B" w14:textId="77777777" w:rsidR="00F90BDC" w:rsidRDefault="00F90BDC">
      <w:r xmlns:w="http://schemas.openxmlformats.org/wordprocessingml/2006/main">
        <w:t xml:space="preserve">Suurkohtu süüdistas Stephenit püha koha ja seaduse vastu teotavate sõnade rääkimises.</w:t>
      </w:r>
    </w:p>
    <w:p w14:paraId="03DB0FF9" w14:textId="77777777" w:rsidR="00F90BDC" w:rsidRDefault="00F90BDC"/>
    <w:p w14:paraId="0600870C" w14:textId="77777777" w:rsidR="00F90BDC" w:rsidRDefault="00F90BDC">
      <w:r xmlns:w="http://schemas.openxmlformats.org/wordprocessingml/2006/main">
        <w:t xml:space="preserve">1. Kuidas elada püha elu, mis on Jumalale meelepärane</w:t>
      </w:r>
    </w:p>
    <w:p w14:paraId="5D4984B1" w14:textId="77777777" w:rsidR="00F90BDC" w:rsidRDefault="00F90BDC"/>
    <w:p w14:paraId="68745004" w14:textId="77777777" w:rsidR="00F90BDC" w:rsidRDefault="00F90BDC">
      <w:r xmlns:w="http://schemas.openxmlformats.org/wordprocessingml/2006/main">
        <w:t xml:space="preserve">2. Jumala seaduse järgimise tähtsus meie elus</w:t>
      </w:r>
    </w:p>
    <w:p w14:paraId="512EA1DD" w14:textId="77777777" w:rsidR="00F90BDC" w:rsidRDefault="00F90BDC"/>
    <w:p w14:paraId="05047128" w14:textId="77777777" w:rsidR="00F90BDC" w:rsidRDefault="00F90BDC">
      <w:r xmlns:w="http://schemas.openxmlformats.org/wordprocessingml/2006/main">
        <w:t xml:space="preserve">1. Heebrealastele 12:14 – "Püüdke rahu kõigi inimestega ja pühaduse poole, ilma milleta ei näe keegi Issandat."</w:t>
      </w:r>
    </w:p>
    <w:p w14:paraId="1675C527" w14:textId="77777777" w:rsidR="00F90BDC" w:rsidRDefault="00F90BDC"/>
    <w:p w14:paraId="3F1936CB" w14:textId="77777777" w:rsidR="00F90BDC" w:rsidRDefault="00F90BDC">
      <w:r xmlns:w="http://schemas.openxmlformats.org/wordprocessingml/2006/main">
        <w:t xml:space="preserve">2. Roomlastele 13:1-7 – "Iga hing allugu valitsevatele võimudele. Sest ei ole muud võimu kui Jumalalt, ja olemasolevad võimud on Jumala poolt määratud."</w:t>
      </w:r>
    </w:p>
    <w:p w14:paraId="4557EA7B" w14:textId="77777777" w:rsidR="00F90BDC" w:rsidRDefault="00F90BDC"/>
    <w:p w14:paraId="58CB3744" w14:textId="77777777" w:rsidR="00F90BDC" w:rsidRDefault="00F90BDC">
      <w:r xmlns:w="http://schemas.openxmlformats.org/wordprocessingml/2006/main">
        <w:t xml:space="preserve">Apostlite teod 6:14 Sest me oleme kuulnud teda ütlevat, et Jeesus Naatsaretlane hävitab selle paiga ja muudab kombeid, mille Mooses meile andis.</w:t>
      </w:r>
    </w:p>
    <w:p w14:paraId="07140998" w14:textId="77777777" w:rsidR="00F90BDC" w:rsidRDefault="00F90BDC"/>
    <w:p w14:paraId="26C0B030" w14:textId="77777777" w:rsidR="00F90BDC" w:rsidRDefault="00F90BDC">
      <w:r xmlns:w="http://schemas.openxmlformats.org/wordprocessingml/2006/main">
        <w:t xml:space="preserve">See lõik räägib sellest, kuidas inimesed on kuulnud Naatsareti Jeesust kõnelemas selle paiga hävitamisest ja Moosese edastatud tavade muutmisest.</w:t>
      </w:r>
    </w:p>
    <w:p w14:paraId="4933DC1B" w14:textId="77777777" w:rsidR="00F90BDC" w:rsidRDefault="00F90BDC"/>
    <w:p w14:paraId="658FDA43" w14:textId="77777777" w:rsidR="00F90BDC" w:rsidRDefault="00F90BDC">
      <w:r xmlns:w="http://schemas.openxmlformats.org/wordprocessingml/2006/main">
        <w:t xml:space="preserve">1. Muutus: Jumala tahtega kohanemise õppimine</w:t>
      </w:r>
    </w:p>
    <w:p w14:paraId="5AB5301A" w14:textId="77777777" w:rsidR="00F90BDC" w:rsidRDefault="00F90BDC"/>
    <w:p w14:paraId="740347A2" w14:textId="77777777" w:rsidR="00F90BDC" w:rsidRDefault="00F90BDC">
      <w:r xmlns:w="http://schemas.openxmlformats.org/wordprocessingml/2006/main">
        <w:t xml:space="preserve">2. Hävitamine ja uuendamine: üleskutse meeleparandusele</w:t>
      </w:r>
    </w:p>
    <w:p w14:paraId="3CE00B29" w14:textId="77777777" w:rsidR="00F90BDC" w:rsidRDefault="00F90BDC"/>
    <w:p w14:paraId="7A1900BA" w14:textId="77777777" w:rsidR="00F90BDC" w:rsidRDefault="00F90BDC">
      <w:r xmlns:w="http://schemas.openxmlformats.org/wordprocessingml/2006/main">
        <w:t xml:space="preserve">1. Jesaja 43:18-19 – ? </w:t>
      </w:r>
      <w:r xmlns:w="http://schemas.openxmlformats.org/wordprocessingml/2006/main">
        <w:rPr>
          <w:rFonts w:ascii="맑은 고딕 Semilight" w:hAnsi="맑은 고딕 Semilight"/>
        </w:rPr>
        <w:t xml:space="preserve">쏡 </w:t>
      </w:r>
      <w:r xmlns:w="http://schemas.openxmlformats.org/wordprocessingml/2006/main">
        <w:t xml:space="preserve">ei mäleta endisi asju ega arvesta vanu asju. Vaata, ma teen midagi uut; nüüd see tärkab; kas sa ei tea seda? Ma teen isegi tee kõrbes ja jõgesid kõrbes.??</w:t>
      </w:r>
    </w:p>
    <w:p w14:paraId="2C3DE1CC" w14:textId="77777777" w:rsidR="00F90BDC" w:rsidRDefault="00F90BDC"/>
    <w:p w14:paraId="5D0C1D42" w14:textId="77777777" w:rsidR="00F90BDC" w:rsidRDefault="00F90BDC">
      <w:r xmlns:w="http://schemas.openxmlformats.org/wordprocessingml/2006/main">
        <w:t xml:space="preserve">2. Roomlastele 12:2 – ? </w:t>
      </w:r>
      <w:r xmlns:w="http://schemas.openxmlformats.org/wordprocessingml/2006/main">
        <w:rPr>
          <w:rFonts w:ascii="맑은 고딕 Semilight" w:hAnsi="맑은 고딕 Semilight"/>
        </w:rPr>
        <w:t xml:space="preserve">쏛 </w:t>
      </w:r>
      <w:r xmlns:w="http://schemas.openxmlformats.org/wordprocessingml/2006/main">
        <w:t xml:space="preserve">ja ärge muganduge selle maailmaga, vaid muutuge oma meele uuendamise teel, et saaksite tõestada, mis on Jumala hea, vastuvõetav ja täiuslik tahe.??</w:t>
      </w:r>
    </w:p>
    <w:p w14:paraId="34CB5820" w14:textId="77777777" w:rsidR="00F90BDC" w:rsidRDefault="00F90BDC"/>
    <w:p w14:paraId="780093B8" w14:textId="77777777" w:rsidR="00F90BDC" w:rsidRDefault="00F90BDC">
      <w:r xmlns:w="http://schemas.openxmlformats.org/wordprocessingml/2006/main">
        <w:t xml:space="preserve">Apostlite teod 6:15 Ja kõik, kes nõukogus istusid, vaatasid talle kindlalt otsa, nägid tema nägu nagu ingli nägu.</w:t>
      </w:r>
    </w:p>
    <w:p w14:paraId="493000B7" w14:textId="77777777" w:rsidR="00F90BDC" w:rsidRDefault="00F90BDC"/>
    <w:p w14:paraId="51984485" w14:textId="77777777" w:rsidR="00F90BDC" w:rsidRDefault="00F90BDC">
      <w:r xmlns:w="http://schemas.openxmlformats.org/wordprocessingml/2006/main">
        <w:t xml:space="preserve">Stefanos, üks esimesi algkiriku diakoneid, toodi Suurkohtu ette </w:t>
      </w:r>
      <w:r xmlns:w="http://schemas.openxmlformats.org/wordprocessingml/2006/main">
        <w:lastRenderedPageBreak xmlns:w="http://schemas.openxmlformats.org/wordprocessingml/2006/main"/>
      </w:r>
      <w:r xmlns:w="http://schemas.openxmlformats.org/wordprocessingml/2006/main">
        <w:t xml:space="preserve">ja kõik kohalviibijad olid hämmastunud tema näost, mis näis olevat nagu ingli nägu.</w:t>
      </w:r>
    </w:p>
    <w:p w14:paraId="59898C90" w14:textId="77777777" w:rsidR="00F90BDC" w:rsidRDefault="00F90BDC"/>
    <w:p w14:paraId="0CE25FE2" w14:textId="77777777" w:rsidR="00F90BDC" w:rsidRDefault="00F90BDC">
      <w:r xmlns:w="http://schemas.openxmlformats.org/wordprocessingml/2006/main">
        <w:t xml:space="preserve">1. Kuidas säilitada taevalikku palet</w:t>
      </w:r>
    </w:p>
    <w:p w14:paraId="63852655" w14:textId="77777777" w:rsidR="00F90BDC" w:rsidRDefault="00F90BDC"/>
    <w:p w14:paraId="061C84CB" w14:textId="77777777" w:rsidR="00F90BDC" w:rsidRDefault="00F90BDC">
      <w:r xmlns:w="http://schemas.openxmlformats.org/wordprocessingml/2006/main">
        <w:t xml:space="preserve">2. Jumaliku iseloomu jõud</w:t>
      </w:r>
    </w:p>
    <w:p w14:paraId="0F1F012B" w14:textId="77777777" w:rsidR="00F90BDC" w:rsidRDefault="00F90BDC"/>
    <w:p w14:paraId="337C828C" w14:textId="77777777" w:rsidR="00F90BDC" w:rsidRDefault="00F90BDC">
      <w:r xmlns:w="http://schemas.openxmlformats.org/wordprocessingml/2006/main">
        <w:t xml:space="preserve">1. Matteuse 5:16 – "Nõnda paistku teie valgus inimeste ees, et nad näeksid teie häid tegusid ja ülistaksid teie Isa, kes on taevas."</w:t>
      </w:r>
    </w:p>
    <w:p w14:paraId="4AA909FA" w14:textId="77777777" w:rsidR="00F90BDC" w:rsidRDefault="00F90BDC"/>
    <w:p w14:paraId="51F0A2D9" w14:textId="77777777" w:rsidR="00F90BDC" w:rsidRDefault="00F90BDC">
      <w:r xmlns:w="http://schemas.openxmlformats.org/wordprocessingml/2006/main">
        <w:t xml:space="preserve">2. Koloslastele 3:12-17 - "Seepärast riietuge nagu Jumal? </w:t>
      </w:r>
      <w:r xmlns:w="http://schemas.openxmlformats.org/wordprocessingml/2006/main">
        <w:rPr>
          <w:rFonts w:ascii="맑은 고딕 Semilight" w:hAnsi="맑은 고딕 Semilight"/>
        </w:rPr>
        <w:t xml:space="preserve">valitud </w:t>
      </w:r>
      <w:r xmlns:w="http://schemas.openxmlformats.org/wordprocessingml/2006/main">
        <w:t xml:space="preserve">rahvas, püha ja armastatud kaastunne, lahkus, alandlikkus, tasadus ja kannatlikkus. Kandke üksteist ja andke üksteisele andeks, kui kellelgi teist on. kaebus kellegi vastu. Andke andeks, nagu Issand on teile andeks andnud. Ja kõigi nende vooruste üle riietuge armastusega, mis seob nad kõik täiuslikuks ühtsuseks."</w:t>
      </w:r>
    </w:p>
    <w:p w14:paraId="17A42F4F" w14:textId="77777777" w:rsidR="00F90BDC" w:rsidRDefault="00F90BDC"/>
    <w:p w14:paraId="368AC855" w14:textId="77777777" w:rsidR="00F90BDC" w:rsidRDefault="00F90BDC">
      <w:r xmlns:w="http://schemas.openxmlformats.org/wordprocessingml/2006/main">
        <w:t xml:space="preserve">Apostlite tegude 7. peatükis kirjeldatakse Stefanose kaitset suurkohtu ees, tema nägemust Jeesusest, kes seisab Jumala paremal käel, ja tema märtrisurma.</w:t>
      </w:r>
    </w:p>
    <w:p w14:paraId="05342B3E" w14:textId="77777777" w:rsidR="00F90BDC" w:rsidRDefault="00F90BDC"/>
    <w:p w14:paraId="3D6B8C24" w14:textId="77777777" w:rsidR="00F90BDC" w:rsidRDefault="00F90BDC">
      <w:r xmlns:w="http://schemas.openxmlformats.org/wordprocessingml/2006/main">
        <w:t xml:space="preserve">1. lõik: Vastuseks tema vastu esitatud süüdistustele peab Stephen pika kõne Iisraeli ajaloost. Ta alustab Jumala kutsega Aabrahamile ja talle antud tõotusega, et tema järeltulijad saavad võõraks võõral maal, kus nad oleksid nelisada aastat orjad (Ap 7:1-8). Ta jätkab lugu Joosepist, kes müüdi Egiptusesse, kuid sai hiljem seal valitsejaks, päästes oma pere näljast (Ap 7:9-16).</w:t>
      </w:r>
    </w:p>
    <w:p w14:paraId="61EC17C5" w14:textId="77777777" w:rsidR="00F90BDC" w:rsidRDefault="00F90BDC"/>
    <w:p w14:paraId="3958C07A" w14:textId="77777777" w:rsidR="00F90BDC" w:rsidRDefault="00F90BDC">
      <w:r xmlns:w="http://schemas.openxmlformats.org/wordprocessingml/2006/main">
        <w:t xml:space="preserve">2. lõik: Stefanos jutustab seejärel, kuidas Jumal ilmus Moosesele põlevas põõsas, andes talle ülesandeks juhtida Iisraeli välja Egiptuse orjusest. Vaatamata sellele, et iisraellased päästsid imede abil Egiptusest, pöördusid nad Moosesest eemale ja kummardasid ebajumalaid (Ap 7:17-43). Ta räägib ka telgist, mille Mooses ehitas Jumala kavandi järgi ja hiljem Saalomoni templist, kuid tuletab neile meelde, et Kõigekõrgem ei ela inimeste kätega ehitatud majades, nagu prohvet ütleb: "Taevas on minu troon, maa on mu jalgelaud Millise maja sa mulle ehitad ütleb Issand või kus saab olema mu puhkepaik? Eks </w:t>
      </w:r>
      <w:r xmlns:w="http://schemas.openxmlformats.org/wordprocessingml/2006/main">
        <w:lastRenderedPageBreak xmlns:w="http://schemas.openxmlformats.org/wordprocessingml/2006/main"/>
      </w:r>
      <w:r xmlns:w="http://schemas.openxmlformats.org/wordprocessingml/2006/main">
        <w:t xml:space="preserve">minu käsi ole seda kõike teinud?' (Apostlite teod 7:44-50).</w:t>
      </w:r>
    </w:p>
    <w:p w14:paraId="1CDCCEFB" w14:textId="77777777" w:rsidR="00F90BDC" w:rsidRDefault="00F90BDC"/>
    <w:p w14:paraId="5DFD31AC" w14:textId="77777777" w:rsidR="00F90BDC" w:rsidRDefault="00F90BDC">
      <w:r xmlns:w="http://schemas.openxmlformats.org/wordprocessingml/2006/main">
        <w:t xml:space="preserve">3. lõik: Stefanos süüdistab juhte kangekaelseid ümberlõikamata südameid, kõrvu, kes seisavad alati vastu Pühale Vaimule nagu nende esivanemad. Nad kiusasid taga prohveteid, kes ennustasid õige tulemist, nüüd on nad reetnud ja mõrvanud Ta on saanud käsu seatud inglid, kuid ei pidanud seda (Ap 7:51-53). Seda kuuldes olid suurkohtu liikmed raevukalt kiristanud tema peale hambaid, kuid täis Püha Vaimu vaatas taevasse, nägi hiilgust Jumalat Jeesust seismas paremal. Nad katsid oma kõrvad kinni karjudes karjusid kõrged hääled, tormasid talle peale tiriti linn hakkas kividega loopima teda tunnistajad panid riided jalad noormees nimega Saul, samal ajal kui nad kividega loopisid Stefanos palvetas 'Issand Jeesus, võta vaim', siis langes põlvili hüüdis valju häälega 'Issand ära hoia seda pattu nende kallal Pärast seda uinus ta Saulus tapmise heaks (Ap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Acts 7:1 Siis küsis ülempreester: "Kas see on nii?</w:t>
      </w:r>
    </w:p>
    <w:p w14:paraId="068A88FE" w14:textId="77777777" w:rsidR="00F90BDC" w:rsidRDefault="00F90BDC"/>
    <w:p w14:paraId="0BB62695" w14:textId="77777777" w:rsidR="00F90BDC" w:rsidRDefault="00F90BDC">
      <w:r xmlns:w="http://schemas.openxmlformats.org/wordprocessingml/2006/main">
        <w:t xml:space="preserve">See lõik räägib ülempreestrist, kes küsib, kas Stefanose kohta esitatud süüdistused vastavad tõele.</w:t>
      </w:r>
    </w:p>
    <w:p w14:paraId="65F2DF58" w14:textId="77777777" w:rsidR="00F90BDC" w:rsidRDefault="00F90BDC"/>
    <w:p w14:paraId="316F1C2B" w14:textId="77777777" w:rsidR="00F90BDC" w:rsidRDefault="00F90BDC">
      <w:r xmlns:w="http://schemas.openxmlformats.org/wordprocessingml/2006/main">
        <w:t xml:space="preserve">1. Küsimise jõud: uurimus Stepheni süüdistajatest Apostlite tegude 7. peatükis</w:t>
      </w:r>
    </w:p>
    <w:p w14:paraId="0E98785D" w14:textId="77777777" w:rsidR="00F90BDC" w:rsidRDefault="00F90BDC"/>
    <w:p w14:paraId="0A4E39FE" w14:textId="77777777" w:rsidR="00F90BDC" w:rsidRDefault="00F90BDC">
      <w:r xmlns:w="http://schemas.openxmlformats.org/wordprocessingml/2006/main">
        <w:t xml:space="preserve">2. Alandlikkuse roll vastasseisus: Stefanose vastuse uurimine Apostlite tegude 7. peatükis</w:t>
      </w:r>
    </w:p>
    <w:p w14:paraId="76136D35" w14:textId="77777777" w:rsidR="00F90BDC" w:rsidRDefault="00F90BDC"/>
    <w:p w14:paraId="62518356" w14:textId="77777777" w:rsidR="00F90BDC" w:rsidRDefault="00F90BDC">
      <w:r xmlns:w="http://schemas.openxmlformats.org/wordprocessingml/2006/main">
        <w:t xml:space="preserve">1. Jesaja 53:7 – Ta oli rõhutud ja vaevatud, kuid ta ei avanud oma suud; ta viidi nagu lammas tapale.</w:t>
      </w:r>
    </w:p>
    <w:p w14:paraId="6C286876" w14:textId="77777777" w:rsidR="00F90BDC" w:rsidRDefault="00F90BDC"/>
    <w:p w14:paraId="653C581F" w14:textId="77777777" w:rsidR="00F90BDC" w:rsidRDefault="00F90BDC">
      <w:r xmlns:w="http://schemas.openxmlformats.org/wordprocessingml/2006/main">
        <w:t xml:space="preserve">2. Matteuse 11:29 – Võtke enda peale minu ike ja õppige minult, sest ma olen tasane ja südamelt alandlik.</w:t>
      </w:r>
    </w:p>
    <w:p w14:paraId="570D94C5" w14:textId="77777777" w:rsidR="00F90BDC" w:rsidRDefault="00F90BDC"/>
    <w:p w14:paraId="3F113EE8" w14:textId="77777777" w:rsidR="00F90BDC" w:rsidRDefault="00F90BDC">
      <w:r xmlns:w="http://schemas.openxmlformats.org/wordprocessingml/2006/main">
        <w:t xml:space="preserve">Acts 7:2 2 Ja ta ütles: "Mehed, vennad ja isad, kuulake! Auhiilguse Jumal ilmus meie isale Aabrahamile, kui ta oli Mesopotaamias, enne kui ta elas Charranis,</w:t>
      </w:r>
    </w:p>
    <w:p w14:paraId="13A70EFE" w14:textId="77777777" w:rsidR="00F90BDC" w:rsidRDefault="00F90BDC"/>
    <w:p w14:paraId="0AF6EF68" w14:textId="77777777" w:rsidR="00F90BDC" w:rsidRDefault="00F90BDC">
      <w:r xmlns:w="http://schemas.openxmlformats.org/wordprocessingml/2006/main">
        <w:t xml:space="preserve">Stefanos rääkis rahvaga, jutustades, kuidas Jumal ilmus Aabrahamile Mesopotaamias, enne kui ta Charrani kolis.</w:t>
      </w:r>
    </w:p>
    <w:p w14:paraId="3E4B270C" w14:textId="77777777" w:rsidR="00F90BDC" w:rsidRDefault="00F90BDC"/>
    <w:p w14:paraId="6425CF06" w14:textId="77777777" w:rsidR="00F90BDC" w:rsidRDefault="00F90BDC">
      <w:r xmlns:w="http://schemas.openxmlformats.org/wordprocessingml/2006/main">
        <w:t xml:space="preserve">1. Elamine Jumala plaani järgi: Aabrahami lugu usust ja sõnakuulelikkusest</w:t>
      </w:r>
    </w:p>
    <w:p w14:paraId="198406F4" w14:textId="77777777" w:rsidR="00F90BDC" w:rsidRDefault="00F90BDC"/>
    <w:p w14:paraId="790B7616" w14:textId="77777777" w:rsidR="00F90BDC" w:rsidRDefault="00F90BDC">
      <w:r xmlns:w="http://schemas.openxmlformats.org/wordprocessingml/2006/main">
        <w:t xml:space="preserve">2. Usus välja astumine: Aabrahami eeskujust õppimine</w:t>
      </w:r>
    </w:p>
    <w:p w14:paraId="47BE13B7" w14:textId="77777777" w:rsidR="00F90BDC" w:rsidRDefault="00F90BDC"/>
    <w:p w14:paraId="620738B5" w14:textId="77777777" w:rsidR="00F90BDC" w:rsidRDefault="00F90BDC">
      <w:r xmlns:w="http://schemas.openxmlformats.org/wordprocessingml/2006/main">
        <w:t xml:space="preserve">1. Moosese 12:1-3 – Jumal kutsub Aabrahami minema maale, mida ta talle näitab</w:t>
      </w:r>
    </w:p>
    <w:p w14:paraId="4A1760CE" w14:textId="77777777" w:rsidR="00F90BDC" w:rsidRDefault="00F90BDC"/>
    <w:p w14:paraId="7DE98BA2" w14:textId="77777777" w:rsidR="00F90BDC" w:rsidRDefault="00F90BDC">
      <w:r xmlns:w="http://schemas.openxmlformats.org/wordprocessingml/2006/main">
        <w:t xml:space="preserve">2. Heebrealastele 11:8 – Aabraham kuuletus ja läks, teadmata, kuhu ta läheb</w:t>
      </w:r>
    </w:p>
    <w:p w14:paraId="039ECD07" w14:textId="77777777" w:rsidR="00F90BDC" w:rsidRDefault="00F90BDC"/>
    <w:p w14:paraId="7E2C2CBA" w14:textId="77777777" w:rsidR="00F90BDC" w:rsidRDefault="00F90BDC">
      <w:r xmlns:w="http://schemas.openxmlformats.org/wordprocessingml/2006/main">
        <w:t xml:space="preserve">Apostlite teod 7:3 Ja ütles talle: "Mine välja oma maalt ja oma sugulaste hulgast ning tulge maale, mille ma sulle näitan!"</w:t>
      </w:r>
    </w:p>
    <w:p w14:paraId="7FBCDBB2" w14:textId="77777777" w:rsidR="00F90BDC" w:rsidRDefault="00F90BDC"/>
    <w:p w14:paraId="0B452CE2" w14:textId="77777777" w:rsidR="00F90BDC" w:rsidRDefault="00F90BDC">
      <w:r xmlns:w="http://schemas.openxmlformats.org/wordprocessingml/2006/main">
        <w:t xml:space="preserve">Jumal kutsus Aabrahami lahkuma oma riigist ja oma perekonnast, et kolida uuele maale, mida Jumal talle näitaks.</w:t>
      </w:r>
    </w:p>
    <w:p w14:paraId="77D79F42" w14:textId="77777777" w:rsidR="00F90BDC" w:rsidRDefault="00F90BDC"/>
    <w:p w14:paraId="260599EB" w14:textId="77777777" w:rsidR="00F90BDC" w:rsidRDefault="00F90BDC">
      <w:r xmlns:w="http://schemas.openxmlformats.org/wordprocessingml/2006/main">
        <w:t xml:space="preserve">1. Kuidas Jumala kutsetele kuuletumine õnnistusi toob?</w:t>
      </w:r>
    </w:p>
    <w:p w14:paraId="3FEE986C" w14:textId="77777777" w:rsidR="00F90BDC" w:rsidRDefault="00F90BDC"/>
    <w:p w14:paraId="3F5A4F16" w14:textId="77777777" w:rsidR="00F90BDC" w:rsidRDefault="00F90BDC">
      <w:r xmlns:w="http://schemas.openxmlformats.org/wordprocessingml/2006/main">
        <w:t xml:space="preserve">2. Jumala juhtimise järgimine üleminekuaegadel</w:t>
      </w:r>
    </w:p>
    <w:p w14:paraId="0698CF65" w14:textId="77777777" w:rsidR="00F90BDC" w:rsidRDefault="00F90BDC"/>
    <w:p w14:paraId="2F590559" w14:textId="77777777" w:rsidR="00F90BDC" w:rsidRDefault="00F90BDC">
      <w:r xmlns:w="http://schemas.openxmlformats.org/wordprocessingml/2006/main">
        <w:t xml:space="preserve">1. Moosese 12:1-4 – Ja Issand oli öelnud Aabramile: mine ära oma maalt ja oma suguvõsa hulgast ja oma isakojast maale, mille ma sulle näitan!</w:t>
      </w:r>
    </w:p>
    <w:p w14:paraId="052EEEE4" w14:textId="77777777" w:rsidR="00F90BDC" w:rsidRDefault="00F90BDC"/>
    <w:p w14:paraId="748F6635" w14:textId="77777777" w:rsidR="00F90BDC" w:rsidRDefault="00F90BDC">
      <w:r xmlns:w="http://schemas.openxmlformats.org/wordprocessingml/2006/main">
        <w:t xml:space="preserve">2. Joosua 1:1-9 – Pärast Issanda sulase Moosese surma, sündis, et ISSAND rääkis Moosese teenija Joosuaga, Nuuni pojaga, öeldes: Mu sulane Mooses on surnud. nüüd </w:t>
      </w:r>
      <w:r xmlns:w="http://schemas.openxmlformats.org/wordprocessingml/2006/main">
        <w:lastRenderedPageBreak xmlns:w="http://schemas.openxmlformats.org/wordprocessingml/2006/main"/>
      </w:r>
      <w:r xmlns:w="http://schemas.openxmlformats.org/wordprocessingml/2006/main">
        <w:t xml:space="preserve">tõuse üles ja mine üle selle Jordani, sina ja kogu see rahvas sellele maale, mille ma annan neile, Iisraeli lastele!</w:t>
      </w:r>
    </w:p>
    <w:p w14:paraId="3C510719" w14:textId="77777777" w:rsidR="00F90BDC" w:rsidRDefault="00F90BDC"/>
    <w:p w14:paraId="0B8A3010" w14:textId="77777777" w:rsidR="00F90BDC" w:rsidRDefault="00F90BDC">
      <w:r xmlns:w="http://schemas.openxmlformats.org/wordprocessingml/2006/main">
        <w:t xml:space="preserve">Apostlite teod 7:4 Siis tuli ta välja kaldealaste maalt ja elas Charranis. Ja sealt, kui ta isa oli surnud, viis ta ta siia maale, kus te praegu elate.</w:t>
      </w:r>
    </w:p>
    <w:p w14:paraId="4F629174" w14:textId="77777777" w:rsidR="00F90BDC" w:rsidRDefault="00F90BDC"/>
    <w:p w14:paraId="1372FF76" w14:textId="77777777" w:rsidR="00F90BDC" w:rsidRDefault="00F90BDC">
      <w:r xmlns:w="http://schemas.openxmlformats.org/wordprocessingml/2006/main">
        <w:t xml:space="preserve">Stefanus jutustab Aabrahami teekonnast kaldealaste maalt Charrani ja seejärel maale, kus juudid praegu elasid.</w:t>
      </w:r>
    </w:p>
    <w:p w14:paraId="3DBF100F" w14:textId="77777777" w:rsidR="00F90BDC" w:rsidRDefault="00F90BDC"/>
    <w:p w14:paraId="65D7E025" w14:textId="77777777" w:rsidR="00F90BDC" w:rsidRDefault="00F90BDC">
      <w:r xmlns:w="http://schemas.openxmlformats.org/wordprocessingml/2006/main">
        <w:t xml:space="preserve">1. Liikumine edasi: Aabrahami teekond kaldealastest Charrani</w:t>
      </w:r>
    </w:p>
    <w:p w14:paraId="25BEDD56" w14:textId="77777777" w:rsidR="00F90BDC" w:rsidRDefault="00F90BDC"/>
    <w:p w14:paraId="263DE351" w14:textId="77777777" w:rsidR="00F90BDC" w:rsidRDefault="00F90BDC">
      <w:r xmlns:w="http://schemas.openxmlformats.org/wordprocessingml/2006/main">
        <w:t xml:space="preserve">2. Juurdumine: Aabrahami pikaajaline elamine tõotatud maal</w:t>
      </w:r>
    </w:p>
    <w:p w14:paraId="2F46614F" w14:textId="77777777" w:rsidR="00F90BDC" w:rsidRDefault="00F90BDC"/>
    <w:p w14:paraId="3A0FE718" w14:textId="77777777" w:rsidR="00F90BDC" w:rsidRDefault="00F90BDC">
      <w:r xmlns:w="http://schemas.openxmlformats.org/wordprocessingml/2006/main">
        <w:t xml:space="preserve">1. 1. Moosese 11:31 - 12:4 – Jumala kutse Aabrahamile lahkuda oma kodumaalt ja rännata Tõotatud Maale.</w:t>
      </w:r>
    </w:p>
    <w:p w14:paraId="0F2163EE" w14:textId="77777777" w:rsidR="00F90BDC" w:rsidRDefault="00F90BDC"/>
    <w:p w14:paraId="0F035DA2" w14:textId="77777777" w:rsidR="00F90BDC" w:rsidRDefault="00F90BDC">
      <w:r xmlns:w="http://schemas.openxmlformats.org/wordprocessingml/2006/main">
        <w:t xml:space="preserve">2. Heebrealastele 11:8-10 – Aabrahami usk Jumala tõotusse uue kodu kohta ja kuulekus Jumala kutsele.</w:t>
      </w:r>
    </w:p>
    <w:p w14:paraId="0F2BBDDC" w14:textId="77777777" w:rsidR="00F90BDC" w:rsidRDefault="00F90BDC"/>
    <w:p w14:paraId="1C1F68A1" w14:textId="77777777" w:rsidR="00F90BDC" w:rsidRDefault="00F90BDC">
      <w:r xmlns:w="http://schemas.openxmlformats.org/wordprocessingml/2006/main">
        <w:t xml:space="preserve">Apostlite teod 7:5 Ja ta ei andnud talle selles pärandit, mitte niivõrd, et ta oleks jalga tõstnud; ometi lubas ta, et annab selle omanduseks temale ja tema soole pärast teda. polnud last.</w:t>
      </w:r>
    </w:p>
    <w:p w14:paraId="7BFDBBCE" w14:textId="77777777" w:rsidR="00F90BDC" w:rsidRDefault="00F90BDC"/>
    <w:p w14:paraId="501ACD70" w14:textId="77777777" w:rsidR="00F90BDC" w:rsidRDefault="00F90BDC">
      <w:r xmlns:w="http://schemas.openxmlformats.org/wordprocessingml/2006/main">
        <w:t xml:space="preserve">Jumal lubas Aabrahamile maad isegi siis, kui Aabrahamil polnud pärijat.</w:t>
      </w:r>
    </w:p>
    <w:p w14:paraId="2F48286A" w14:textId="77777777" w:rsidR="00F90BDC" w:rsidRDefault="00F90BDC"/>
    <w:p w14:paraId="7E434578" w14:textId="77777777" w:rsidR="00F90BDC" w:rsidRDefault="00F90BDC">
      <w:r xmlns:w="http://schemas.openxmlformats.org/wordprocessingml/2006/main">
        <w:t xml:space="preserve">1. Jumala ustavus oma lubadustele, olenemata asjaoludest</w:t>
      </w:r>
    </w:p>
    <w:p w14:paraId="75CCFA10" w14:textId="77777777" w:rsidR="00F90BDC" w:rsidRDefault="00F90BDC"/>
    <w:p w14:paraId="53A22030" w14:textId="77777777" w:rsidR="00F90BDC" w:rsidRDefault="00F90BDC">
      <w:r xmlns:w="http://schemas.openxmlformats.org/wordprocessingml/2006/main">
        <w:t xml:space="preserve">2. Jumala ja Tema lubaduste usaldamise tähtsus</w:t>
      </w:r>
    </w:p>
    <w:p w14:paraId="0DB9AC54" w14:textId="77777777" w:rsidR="00F90BDC" w:rsidRDefault="00F90BDC"/>
    <w:p w14:paraId="2714D2A8" w14:textId="77777777" w:rsidR="00F90BDC" w:rsidRDefault="00F90BDC">
      <w:r xmlns:w="http://schemas.openxmlformats.org/wordprocessingml/2006/main">
        <w:t xml:space="preserve">1. Roomlastele 4:13-18 – Aabrahami usk Jumalasse ja Jumala lubadus maa kohta</w:t>
      </w:r>
    </w:p>
    <w:p w14:paraId="64E23D16" w14:textId="77777777" w:rsidR="00F90BDC" w:rsidRDefault="00F90BDC"/>
    <w:p w14:paraId="564E6ED3" w14:textId="77777777" w:rsidR="00F90BDC" w:rsidRDefault="00F90BDC">
      <w:r xmlns:w="http://schemas.openxmlformats.org/wordprocessingml/2006/main">
        <w:t xml:space="preserve">2. Heebrealastele 11:8-10 – Aabrahami usk Jumalasse, isegi kui tal polnud pärijat</w:t>
      </w:r>
    </w:p>
    <w:p w14:paraId="19FE7BD5" w14:textId="77777777" w:rsidR="00F90BDC" w:rsidRDefault="00F90BDC"/>
    <w:p w14:paraId="52E1526D" w14:textId="77777777" w:rsidR="00F90BDC" w:rsidRDefault="00F90BDC">
      <w:r xmlns:w="http://schemas.openxmlformats.org/wordprocessingml/2006/main">
        <w:t xml:space="preserve">Apostlite teod 7:6 Ja Jumal rääkis selle kohta, et tema seeme peaks elama võõral maal. ja et nad viiksid nad orjusesse ja paluksid neid kurja nelisada aastat.</w:t>
      </w:r>
    </w:p>
    <w:p w14:paraId="2923F458" w14:textId="77777777" w:rsidR="00F90BDC" w:rsidRDefault="00F90BDC"/>
    <w:p w14:paraId="63619827" w14:textId="77777777" w:rsidR="00F90BDC" w:rsidRDefault="00F90BDC">
      <w:r xmlns:w="http://schemas.openxmlformats.org/wordprocessingml/2006/main">
        <w:t xml:space="preserve">Jumal rääkis, et Tema rahvas viiakse võõrale maale ja kannatab 400 aastat väärkohtlemist.</w:t>
      </w:r>
    </w:p>
    <w:p w14:paraId="3216F53F" w14:textId="77777777" w:rsidR="00F90BDC" w:rsidRDefault="00F90BDC"/>
    <w:p w14:paraId="35CB4D00" w14:textId="77777777" w:rsidR="00F90BDC" w:rsidRDefault="00F90BDC">
      <w:r xmlns:w="http://schemas.openxmlformats.org/wordprocessingml/2006/main">
        <w:t xml:space="preserve">1. "Vastupidavuse jõud: kuidas Jumala rahvas rasketel aegadel vastu pidas"</w:t>
      </w:r>
    </w:p>
    <w:p w14:paraId="5355CE0B" w14:textId="77777777" w:rsidR="00F90BDC" w:rsidRDefault="00F90BDC"/>
    <w:p w14:paraId="1DCE5C0E" w14:textId="77777777" w:rsidR="00F90BDC" w:rsidRDefault="00F90BDC">
      <w:r xmlns:w="http://schemas.openxmlformats.org/wordprocessingml/2006/main">
        <w:t xml:space="preserve">2. "Jumala tõotused: pilk ustavale vastupidavusele"</w:t>
      </w:r>
    </w:p>
    <w:p w14:paraId="10AE59AF" w14:textId="77777777" w:rsidR="00F90BDC" w:rsidRDefault="00F90BDC"/>
    <w:p w14:paraId="0BB344D3" w14:textId="77777777" w:rsidR="00F90BDC" w:rsidRDefault="00F90BDC">
      <w:r xmlns:w="http://schemas.openxmlformats.org/wordprocessingml/2006/main">
        <w:t xml:space="preserve">1. Roomlastele 5:3-5 "Mitte ainult nii, vaid me kiidame ka oma kannatuste üle, sest me teame, et kannatused sünnitavad järjekindlust, järjekindlust, iseloomu ja lootust. Lootus ei tee meid häbisse, sest Jumala armastus see on valatud meie südametesse Püha Vaimu läbi, kes on meile antud."</w:t>
      </w:r>
    </w:p>
    <w:p w14:paraId="7764199B" w14:textId="77777777" w:rsidR="00F90BDC" w:rsidRDefault="00F90BDC"/>
    <w:p w14:paraId="56375009" w14:textId="77777777" w:rsidR="00F90BDC" w:rsidRDefault="00F90BDC">
      <w:r xmlns:w="http://schemas.openxmlformats.org/wordprocessingml/2006/main">
        <w:t xml:space="preserve">2. Roomlastele 8:18 "Ma arvan, et meie praegused kannatused ei ole võrreldavad hiilgusega, mida meis ilmutatakse."</w:t>
      </w:r>
    </w:p>
    <w:p w14:paraId="23064582" w14:textId="77777777" w:rsidR="00F90BDC" w:rsidRDefault="00F90BDC"/>
    <w:p w14:paraId="42A556B5" w14:textId="77777777" w:rsidR="00F90BDC" w:rsidRDefault="00F90BDC">
      <w:r xmlns:w="http://schemas.openxmlformats.org/wordprocessingml/2006/main">
        <w:t xml:space="preserve">Apostlite teod 7:7 Ja ma mõistan kohut rahva üle, kelle orjusesse nad jäävad, ütles Jumal, ja pärast seda tulevad nad välja ja teenivad mind selles paigas.</w:t>
      </w:r>
    </w:p>
    <w:p w14:paraId="5BFC265C" w14:textId="77777777" w:rsidR="00F90BDC" w:rsidRDefault="00F90BDC"/>
    <w:p w14:paraId="735871A2" w14:textId="77777777" w:rsidR="00F90BDC" w:rsidRDefault="00F90BDC">
      <w:r xmlns:w="http://schemas.openxmlformats.org/wordprocessingml/2006/main">
        <w:t xml:space="preserve">Jumal lubas iisraellastele, et nad teenivad Teda pärast seda, kui nad on olnud võõra rahva orjuses.</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Iisraellaste lootus: vabanemise ja Jumalale truuduse tõotus</w:t>
      </w:r>
    </w:p>
    <w:p w14:paraId="3E1D3ACB" w14:textId="77777777" w:rsidR="00F90BDC" w:rsidRDefault="00F90BDC"/>
    <w:p w14:paraId="02655A23" w14:textId="77777777" w:rsidR="00F90BDC" w:rsidRDefault="00F90BDC">
      <w:r xmlns:w="http://schemas.openxmlformats.org/wordprocessingml/2006/main">
        <w:t xml:space="preserve">2. Jumala vägi: Tema suveräänsus rahvaste üle ja Tema ustavus oma rahvale</w:t>
      </w:r>
    </w:p>
    <w:p w14:paraId="053FA2C5" w14:textId="77777777" w:rsidR="00F90BDC" w:rsidRDefault="00F90BDC"/>
    <w:p w14:paraId="75541FEE" w14:textId="77777777" w:rsidR="00F90BDC" w:rsidRDefault="00F90BDC">
      <w:r xmlns:w="http://schemas.openxmlformats.org/wordprocessingml/2006/main">
        <w:t xml:space="preserve">1. Jesaja 43:1-3 – ära karda, sest ma olen sind lunastanud; Ma kutsusin sind nimepidi, sa oled minu.</w:t>
      </w:r>
    </w:p>
    <w:p w14:paraId="3759DF6B" w14:textId="77777777" w:rsidR="00F90BDC" w:rsidRDefault="00F90BDC"/>
    <w:p w14:paraId="0DDCE111" w14:textId="77777777" w:rsidR="00F90BDC" w:rsidRDefault="00F90BDC">
      <w:r xmlns:w="http://schemas.openxmlformats.org/wordprocessingml/2006/main">
        <w:t xml:space="preserve">2. Roomlastele 8:28 – Ja me teame, et neile, kes armastavad Jumalat, tuleb kõik kasuks, neile, kes on kutsutud tema eesmärgi järgi.</w:t>
      </w:r>
    </w:p>
    <w:p w14:paraId="6DB310CE" w14:textId="77777777" w:rsidR="00F90BDC" w:rsidRDefault="00F90BDC"/>
    <w:p w14:paraId="0998A18E" w14:textId="77777777" w:rsidR="00F90BDC" w:rsidRDefault="00F90BDC">
      <w:r xmlns:w="http://schemas.openxmlformats.org/wordprocessingml/2006/main">
        <w:t xml:space="preserve">Apostlite teod 7:8 Ja ta andis temale ümberlõikamise lepingu. Nii sündis Aabrahamile Iisak ja ta lõikas ta ümber kaheksandal päeval; ja Iisakile sündis Jaakob; Ja Jaakobile sündisid kaksteist patriarhi.</w:t>
      </w:r>
    </w:p>
    <w:p w14:paraId="3F7A7BA9" w14:textId="77777777" w:rsidR="00F90BDC" w:rsidRDefault="00F90BDC"/>
    <w:p w14:paraId="58E6C947" w14:textId="77777777" w:rsidR="00F90BDC" w:rsidRDefault="00F90BDC">
      <w:r xmlns:w="http://schemas.openxmlformats.org/wordprocessingml/2006/main">
        <w:t xml:space="preserve">Aabraham sai ümberlõikamise lepingu ja ta andis selle edasi oma pojale Iisakile, kes andis selle edasi oma pojale Jaakobile. Jaakob oli kaheteistkümne patriarhi isa.</w:t>
      </w:r>
    </w:p>
    <w:p w14:paraId="28C47C31" w14:textId="77777777" w:rsidR="00F90BDC" w:rsidRDefault="00F90BDC"/>
    <w:p w14:paraId="14DD1DA6" w14:textId="77777777" w:rsidR="00F90BDC" w:rsidRDefault="00F90BDC">
      <w:r xmlns:w="http://schemas.openxmlformats.org/wordprocessingml/2006/main">
        <w:t xml:space="preserve">1. Traditsioonide põlvest põlve edasikandmise tähtsus.</w:t>
      </w:r>
    </w:p>
    <w:p w14:paraId="01C7257A" w14:textId="77777777" w:rsidR="00F90BDC" w:rsidRDefault="00F90BDC"/>
    <w:p w14:paraId="4FF56753" w14:textId="77777777" w:rsidR="00F90BDC" w:rsidRDefault="00F90BDC">
      <w:r xmlns:w="http://schemas.openxmlformats.org/wordprocessingml/2006/main">
        <w:t xml:space="preserve">2. Jumala ümberlõikamislepingu vägi ja kuidas seda on sajandeid edasi antud.</w:t>
      </w:r>
    </w:p>
    <w:p w14:paraId="1489C93A" w14:textId="77777777" w:rsidR="00F90BDC" w:rsidRDefault="00F90BDC"/>
    <w:p w14:paraId="04F97A09" w14:textId="77777777" w:rsidR="00F90BDC" w:rsidRDefault="00F90BDC">
      <w:r xmlns:w="http://schemas.openxmlformats.org/wordprocessingml/2006/main">
        <w:t xml:space="preserve">1. 1. Moosese 17:10-14 – Jumala leping ümberlõikamise kohta Aabrahamiga.</w:t>
      </w:r>
    </w:p>
    <w:p w14:paraId="71CB5514" w14:textId="77777777" w:rsidR="00F90BDC" w:rsidRDefault="00F90BDC"/>
    <w:p w14:paraId="208BC7BE" w14:textId="77777777" w:rsidR="00F90BDC" w:rsidRDefault="00F90BDC">
      <w:r xmlns:w="http://schemas.openxmlformats.org/wordprocessingml/2006/main">
        <w:t xml:space="preserve">2. Moosese 6:4-9 – käske anda Jumala leping edasi tulevastele põlvedele.</w:t>
      </w:r>
    </w:p>
    <w:p w14:paraId="2D7A9805" w14:textId="77777777" w:rsidR="00F90BDC" w:rsidRDefault="00F90BDC"/>
    <w:p w14:paraId="5326C30B" w14:textId="77777777" w:rsidR="00F90BDC" w:rsidRDefault="00F90BDC">
      <w:r xmlns:w="http://schemas.openxmlformats.org/wordprocessingml/2006/main">
        <w:t xml:space="preserve">Apostlite teod 7:9 Ja patriarhid müüsid kadedusest Joosepi Egiptusesse, kuid Jumal oli temaga,</w:t>
      </w:r>
    </w:p>
    <w:p w14:paraId="111564ED" w14:textId="77777777" w:rsidR="00F90BDC" w:rsidRDefault="00F90BDC"/>
    <w:p w14:paraId="7CCD8919" w14:textId="77777777" w:rsidR="00F90BDC" w:rsidRDefault="00F90BDC">
      <w:r xmlns:w="http://schemas.openxmlformats.org/wordprocessingml/2006/main">
        <w:t xml:space="preserve">Patriarhid müüsid Joosepi kadedusest Egiptusesse, kuid Jumal jäi temaga.</w:t>
      </w:r>
    </w:p>
    <w:p w14:paraId="74117C57" w14:textId="77777777" w:rsidR="00F90BDC" w:rsidRDefault="00F90BDC"/>
    <w:p w14:paraId="5DDC03F9" w14:textId="77777777" w:rsidR="00F90BDC" w:rsidRDefault="00F90BDC">
      <w:r xmlns:w="http://schemas.openxmlformats.org/wordprocessingml/2006/main">
        <w:t xml:space="preserve">1: Vaatamata raskustele, millega me kokku puutume, on Jumal alati meiega.</w:t>
      </w:r>
    </w:p>
    <w:p w14:paraId="5C9156B9" w14:textId="77777777" w:rsidR="00F90BDC" w:rsidRDefault="00F90BDC"/>
    <w:p w14:paraId="4EB8ED4B" w14:textId="77777777" w:rsidR="00F90BDC" w:rsidRDefault="00F90BDC">
      <w:r xmlns:w="http://schemas.openxmlformats.org/wordprocessingml/2006/main">
        <w:t xml:space="preserve">2: Kadedus võib viia hävitavate tegudeni, kuid Jumal võib neist siiski head välja tuua.</w:t>
      </w:r>
    </w:p>
    <w:p w14:paraId="27743A47" w14:textId="77777777" w:rsidR="00F90BDC" w:rsidRDefault="00F90BDC"/>
    <w:p w14:paraId="30EC7C14" w14:textId="77777777" w:rsidR="00F90BDC" w:rsidRDefault="00F90BDC">
      <w:r xmlns:w="http://schemas.openxmlformats.org/wordprocessingml/2006/main">
        <w:t xml:space="preserve">1: Roomlastele 8:28- Ja me teame, et neile, kes Jumalat armastavad, neile, kes on kutsutud tema kavatsuse järgi, tuleb kõik kasuks.</w:t>
      </w:r>
    </w:p>
    <w:p w14:paraId="7B60CD46" w14:textId="77777777" w:rsidR="00F90BDC" w:rsidRDefault="00F90BDC"/>
    <w:p w14:paraId="4BAFF79B" w14:textId="77777777" w:rsidR="00F90BDC" w:rsidRDefault="00F90BDC">
      <w:r xmlns:w="http://schemas.openxmlformats.org/wordprocessingml/2006/main">
        <w:t xml:space="preserve">2: Jaakobuse 1:2-4 – Mu vennad, pidage seda rõõmuks, kui satute erinevatesse kiusatustesse; Teades seda, et teie usu proovilepanek toob kannatlikkust. Kuid kannatlikkusel olgu täiuslik töö, et te oleksite täiuslikud ja terviklikud, ilma midagi vajamata.</w:t>
      </w:r>
    </w:p>
    <w:p w14:paraId="38BAD4D8" w14:textId="77777777" w:rsidR="00F90BDC" w:rsidRDefault="00F90BDC"/>
    <w:p w14:paraId="72842CA5" w14:textId="77777777" w:rsidR="00F90BDC" w:rsidRDefault="00F90BDC">
      <w:r xmlns:w="http://schemas.openxmlformats.org/wordprocessingml/2006/main">
        <w:t xml:space="preserve">Apostlite teod 7:10 ja päästis ta kõigist tema kannatustest ning andis talle armu ja tarkust vaarao, Egiptuse kuninga ees; ja ta pani ta Egiptuse ja kogu ta koja valitsejaks.</w:t>
      </w:r>
    </w:p>
    <w:p w14:paraId="53B1AF66" w14:textId="77777777" w:rsidR="00F90BDC" w:rsidRDefault="00F90BDC"/>
    <w:p w14:paraId="62A2C6D3" w14:textId="77777777" w:rsidR="00F90BDC" w:rsidRDefault="00F90BDC">
      <w:r xmlns:w="http://schemas.openxmlformats.org/wordprocessingml/2006/main">
        <w:t xml:space="preserve">Jumal päästis Joosepi tema probleemidest ning andis talle vaarao õukonnas tarkust ja soosingu, tehes temast Egiptuse ja tema pere valitseja.</w:t>
      </w:r>
    </w:p>
    <w:p w14:paraId="19B286A3" w14:textId="77777777" w:rsidR="00F90BDC" w:rsidRDefault="00F90BDC"/>
    <w:p w14:paraId="70E3E9F6" w14:textId="77777777" w:rsidR="00F90BDC" w:rsidRDefault="00F90BDC">
      <w:r xmlns:w="http://schemas.openxmlformats.org/wordprocessingml/2006/main">
        <w:t xml:space="preserve">1. Jumala plaan rasketel aegadel – kuidas Jumal saab kasutada meie kannatusi oma eesmärgi saavutamiseks</w:t>
      </w:r>
    </w:p>
    <w:p w14:paraId="72937EE5" w14:textId="77777777" w:rsidR="00F90BDC" w:rsidRDefault="00F90BDC"/>
    <w:p w14:paraId="1F781333" w14:textId="77777777" w:rsidR="00F90BDC" w:rsidRDefault="00F90BDC">
      <w:r xmlns:w="http://schemas.openxmlformats.org/wordprocessingml/2006/main">
        <w:t xml:space="preserve">2. Jumala tarkus – kuidas Issand annab meile nägemuse ja poolehoidu, kui seda vajame</w:t>
      </w:r>
    </w:p>
    <w:p w14:paraId="5C8556AE" w14:textId="77777777" w:rsidR="00F90BDC" w:rsidRDefault="00F90BDC"/>
    <w:p w14:paraId="025B322C" w14:textId="77777777" w:rsidR="00F90BDC" w:rsidRDefault="00F90BDC">
      <w:r xmlns:w="http://schemas.openxmlformats.org/wordprocessingml/2006/main">
        <w:t xml:space="preserve">1. Roomlastele 8:28 – Ja me teame, et neile, kes armastavad Jumalat, tuleb kõik kasuks, neile, kes on kutsutud tema eesmärgi järgi.</w:t>
      </w:r>
    </w:p>
    <w:p w14:paraId="7FA0771B" w14:textId="77777777" w:rsidR="00F90BDC" w:rsidRDefault="00F90BDC"/>
    <w:p w14:paraId="4A063EB2" w14:textId="77777777" w:rsidR="00F90BDC" w:rsidRDefault="00F90BDC">
      <w:r xmlns:w="http://schemas.openxmlformats.org/wordprocessingml/2006/main">
        <w:t xml:space="preserve">2. Jaakobuse 1:5 – kui kellelgi teist jääb puudu tarkusest, siis ta paluge Jumalalt, kes annab kõigile heldelt ja laitmatult, ja see antakse talle.</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7:11 Nüüd tuli kogu Egiptuse ja Kanaani maale puudus ja suur viletsus ja meie esiisad ei leidnud elatist.</w:t>
      </w:r>
    </w:p>
    <w:p w14:paraId="19E096A1" w14:textId="77777777" w:rsidR="00F90BDC" w:rsidRDefault="00F90BDC"/>
    <w:p w14:paraId="57FF5961" w14:textId="77777777" w:rsidR="00F90BDC" w:rsidRDefault="00F90BDC">
      <w:r xmlns:w="http://schemas.openxmlformats.org/wordprocessingml/2006/main">
        <w:t xml:space="preserve">Egiptuse ja Kanaani maad tabas suur nälg ja inimesed olid suures viletsuses, kuna nad ei suutnud elatist leida.</w:t>
      </w:r>
    </w:p>
    <w:p w14:paraId="7A14D599" w14:textId="77777777" w:rsidR="00F90BDC" w:rsidRDefault="00F90BDC"/>
    <w:p w14:paraId="0C5335FD" w14:textId="77777777" w:rsidR="00F90BDC" w:rsidRDefault="00F90BDC">
      <w:r xmlns:w="http://schemas.openxmlformats.org/wordprocessingml/2006/main">
        <w:t xml:space="preserve">1. Jumala hoolitsus hädaajal</w:t>
      </w:r>
    </w:p>
    <w:p w14:paraId="6F4AD17F" w14:textId="77777777" w:rsidR="00F90BDC" w:rsidRDefault="00F90BDC"/>
    <w:p w14:paraId="2453E3E2" w14:textId="77777777" w:rsidR="00F90BDC" w:rsidRDefault="00F90BDC">
      <w:r xmlns:w="http://schemas.openxmlformats.org/wordprocessingml/2006/main">
        <w:t xml:space="preserve">2. Jumala jõule lootmine keerulistes olukordades</w:t>
      </w:r>
    </w:p>
    <w:p w14:paraId="415A1A8F" w14:textId="77777777" w:rsidR="00F90BDC" w:rsidRDefault="00F90BDC"/>
    <w:p w14:paraId="38B9C866" w14:textId="77777777" w:rsidR="00F90BDC" w:rsidRDefault="00F90BDC">
      <w:r xmlns:w="http://schemas.openxmlformats.org/wordprocessingml/2006/main">
        <w:t xml:space="preserve">1. Matteuse 6:25-34 – Ärge muretsege, vaid usaldage Jumala hoolt</w:t>
      </w:r>
    </w:p>
    <w:p w14:paraId="4A49D2D6" w14:textId="77777777" w:rsidR="00F90BDC" w:rsidRDefault="00F90BDC"/>
    <w:p w14:paraId="0D2A3728" w14:textId="77777777" w:rsidR="00F90BDC" w:rsidRDefault="00F90BDC">
      <w:r xmlns:w="http://schemas.openxmlformats.org/wordprocessingml/2006/main">
        <w:t xml:space="preserve">2. Psalm 16:8 – ma olen alati seadnud Issanda enda ette ja ta on mulle abiks hädadel</w:t>
      </w:r>
    </w:p>
    <w:p w14:paraId="2792C416" w14:textId="77777777" w:rsidR="00F90BDC" w:rsidRDefault="00F90BDC"/>
    <w:p w14:paraId="44794F91" w14:textId="77777777" w:rsidR="00F90BDC" w:rsidRDefault="00F90BDC">
      <w:r xmlns:w="http://schemas.openxmlformats.org/wordprocessingml/2006/main">
        <w:t xml:space="preserve">Apostlite teod 7:12 Aga kui Jaakob kuulis, et Egiptuses on vilja, saatis ta kõigepealt välja meie isad.</w:t>
      </w:r>
    </w:p>
    <w:p w14:paraId="7CEE43C4" w14:textId="77777777" w:rsidR="00F90BDC" w:rsidRDefault="00F90BDC"/>
    <w:p w14:paraId="5BAAAB17" w14:textId="77777777" w:rsidR="00F90BDC" w:rsidRDefault="00F90BDC">
      <w:r xmlns:w="http://schemas.openxmlformats.org/wordprocessingml/2006/main">
        <w:t xml:space="preserve">Jaakob saatis iisraellaste esivanemad Egiptusesse toitu otsima, kui kuulis, et seal on maisi.</w:t>
      </w:r>
    </w:p>
    <w:p w14:paraId="3D7278FB" w14:textId="77777777" w:rsidR="00F90BDC" w:rsidRDefault="00F90BDC"/>
    <w:p w14:paraId="6B98170A" w14:textId="77777777" w:rsidR="00F90BDC" w:rsidRDefault="00F90BDC">
      <w:r xmlns:w="http://schemas.openxmlformats.org/wordprocessingml/2006/main">
        <w:t xml:space="preserve">1. Jumal hoolitseb meie eest ka rasketel aegadel.</w:t>
      </w:r>
    </w:p>
    <w:p w14:paraId="44B8BD04" w14:textId="77777777" w:rsidR="00F90BDC" w:rsidRDefault="00F90BDC"/>
    <w:p w14:paraId="7E3808F5" w14:textId="77777777" w:rsidR="00F90BDC" w:rsidRDefault="00F90BDC">
      <w:r xmlns:w="http://schemas.openxmlformats.org/wordprocessingml/2006/main">
        <w:t xml:space="preserve">2. Ära karda võtta riske Jumala pärast.</w:t>
      </w:r>
    </w:p>
    <w:p w14:paraId="46BC9C49" w14:textId="77777777" w:rsidR="00F90BDC" w:rsidRDefault="00F90BDC"/>
    <w:p w14:paraId="4CC46AF8" w14:textId="77777777" w:rsidR="00F90BDC" w:rsidRDefault="00F90BDC">
      <w:r xmlns:w="http://schemas.openxmlformats.org/wordprocessingml/2006/main">
        <w:t xml:space="preserve">1. Matteuse 6:25-34 – Ärge muretsege homse pärast, sest homne päev muretseb enda pärast.</w:t>
      </w:r>
    </w:p>
    <w:p w14:paraId="26488CC1" w14:textId="77777777" w:rsidR="00F90BDC" w:rsidRDefault="00F90BDC"/>
    <w:p w14:paraId="484C87BA" w14:textId="77777777" w:rsidR="00F90BDC" w:rsidRDefault="00F90BDC">
      <w:r xmlns:w="http://schemas.openxmlformats.org/wordprocessingml/2006/main">
        <w:t xml:space="preserve">2. Heebrealastele 11:8 – Usu läbi kuuletus Aabraham, kui teda kutsuti minema paika, mille ta saab pärandiks.</w:t>
      </w:r>
    </w:p>
    <w:p w14:paraId="3AFFCC94" w14:textId="77777777" w:rsidR="00F90BDC" w:rsidRDefault="00F90BDC"/>
    <w:p w14:paraId="025813B9" w14:textId="77777777" w:rsidR="00F90BDC" w:rsidRDefault="00F90BDC">
      <w:r xmlns:w="http://schemas.openxmlformats.org/wordprocessingml/2006/main">
        <w:t xml:space="preserve">Apostlite teod 7:13 Ja teisel korral tehti Joosep oma vendadele teatavaks; Ja Joosepi suguvõsa kuulutati vaaraole.</w:t>
      </w:r>
    </w:p>
    <w:p w14:paraId="07F95E67" w14:textId="77777777" w:rsidR="00F90BDC" w:rsidRDefault="00F90BDC"/>
    <w:p w14:paraId="04A73FC2" w14:textId="77777777" w:rsidR="00F90BDC" w:rsidRDefault="00F90BDC">
      <w:r xmlns:w="http://schemas.openxmlformats.org/wordprocessingml/2006/main">
        <w:t xml:space="preserve">Joosepi perekond avalikustati vaaraole teisel kohtumisel.</w:t>
      </w:r>
    </w:p>
    <w:p w14:paraId="1F45B1A3" w14:textId="77777777" w:rsidR="00F90BDC" w:rsidRDefault="00F90BDC"/>
    <w:p w14:paraId="4FBC7F54" w14:textId="77777777" w:rsidR="00F90BDC" w:rsidRDefault="00F90BDC">
      <w:r xmlns:w="http://schemas.openxmlformats.org/wordprocessingml/2006/main">
        <w:t xml:space="preserve">1. Jumal võib pakkuda meile võimalusi oma perega taasühineda.</w:t>
      </w:r>
    </w:p>
    <w:p w14:paraId="0D6D868C" w14:textId="77777777" w:rsidR="00F90BDC" w:rsidRDefault="00F90BDC"/>
    <w:p w14:paraId="3DCF51D8" w14:textId="77777777" w:rsidR="00F90BDC" w:rsidRDefault="00F90BDC">
      <w:r xmlns:w="http://schemas.openxmlformats.org/wordprocessingml/2006/main">
        <w:t xml:space="preserve">2. Jumal saab kasutada meie minevikukogemusi meie tuleviku kujundamiseks.</w:t>
      </w:r>
    </w:p>
    <w:p w14:paraId="5583B305" w14:textId="77777777" w:rsidR="00F90BDC" w:rsidRDefault="00F90BDC"/>
    <w:p w14:paraId="3877A1B5" w14:textId="77777777" w:rsidR="00F90BDC" w:rsidRDefault="00F90BDC">
      <w:r xmlns:w="http://schemas.openxmlformats.org/wordprocessingml/2006/main">
        <w:t xml:space="preserve">1. Matteuse 10:29-31 (Kas ei müüda kahte varblast ühe eest? Ja üks neist ei kuku maa peale ilma teie Isata. Aga teie pea karvad on kõik loetud. Ärge kartke, te olete väärtuslikum kui paljud varblased.)</w:t>
      </w:r>
    </w:p>
    <w:p w14:paraId="60835CE4" w14:textId="77777777" w:rsidR="00F90BDC" w:rsidRDefault="00F90BDC"/>
    <w:p w14:paraId="2A8F8340" w14:textId="77777777" w:rsidR="00F90BDC" w:rsidRDefault="00F90BDC">
      <w:r xmlns:w="http://schemas.openxmlformats.org/wordprocessingml/2006/main">
        <w:t xml:space="preserve">2. Roomlastele 8:28 (Ja me teame, et neile, kes Jumalat armastavad, neile, kes on kutsutud tema eesmärgi järgi, tuleb kõik kasuks.)</w:t>
      </w:r>
    </w:p>
    <w:p w14:paraId="5EAB01B8" w14:textId="77777777" w:rsidR="00F90BDC" w:rsidRDefault="00F90BDC"/>
    <w:p w14:paraId="616DD705" w14:textId="77777777" w:rsidR="00F90BDC" w:rsidRDefault="00F90BDC">
      <w:r xmlns:w="http://schemas.openxmlformats.org/wordprocessingml/2006/main">
        <w:t xml:space="preserve">Apostlite teod 7:14 Siis läkitas Joosep ja kutsus enda juurde oma isa Jaakobi ja kõik ta sugulased, kuuskümmend viisteist hinge.</w:t>
      </w:r>
    </w:p>
    <w:p w14:paraId="4DDEB93A" w14:textId="77777777" w:rsidR="00F90BDC" w:rsidRDefault="00F90BDC"/>
    <w:p w14:paraId="7474BAD0" w14:textId="77777777" w:rsidR="00F90BDC" w:rsidRDefault="00F90BDC">
      <w:r xmlns:w="http://schemas.openxmlformats.org/wordprocessingml/2006/main">
        <w:t xml:space="preserve">Joosep saadab oma isa Jaakobi ja tema seitsmekümne viieliikmelise pere Egiptusesse.</w:t>
      </w:r>
    </w:p>
    <w:p w14:paraId="3D2FA81C" w14:textId="77777777" w:rsidR="00F90BDC" w:rsidRDefault="00F90BDC"/>
    <w:p w14:paraId="68511F66" w14:textId="77777777" w:rsidR="00F90BDC" w:rsidRDefault="00F90BDC">
      <w:r xmlns:w="http://schemas.openxmlformats.org/wordprocessingml/2006/main">
        <w:t xml:space="preserve">1. Perekonna jõud: kokku tulemise ja üksteise toetamise tähtsus rasketel aegadel.</w:t>
      </w:r>
    </w:p>
    <w:p w14:paraId="0B2E751C" w14:textId="77777777" w:rsidR="00F90BDC" w:rsidRDefault="00F90BDC"/>
    <w:p w14:paraId="104F599D" w14:textId="77777777" w:rsidR="00F90BDC" w:rsidRDefault="00F90BDC">
      <w:r xmlns:w="http://schemas.openxmlformats.org/wordprocessingml/2006/main">
        <w:t xml:space="preserve">2. Usaldades Jumala plaani meie elu jaoks: õppimine ootamatusi vastu võtma ja omaks võtma.</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43:2 „Kui sa lähed läbi vete, olen mina sinuga; ja kui sa lähed läbi jõgede, siis need ei pühi sind üle. Kui sa kõnnid läbi tule, siis sa ei põle; leegid ei pane sind põlema."</w:t>
      </w:r>
    </w:p>
    <w:p w14:paraId="54DF698F" w14:textId="77777777" w:rsidR="00F90BDC" w:rsidRDefault="00F90BDC"/>
    <w:p w14:paraId="19E18405" w14:textId="77777777" w:rsidR="00F90BDC" w:rsidRDefault="00F90BDC">
      <w:r xmlns:w="http://schemas.openxmlformats.org/wordprocessingml/2006/main">
        <w:t xml:space="preserve">2. Psalm 34:8 „Maitske ja vaadake, et Issand on hea; Õnnis on see, kes tema juures pelgupaika leiab.”</w:t>
      </w:r>
    </w:p>
    <w:p w14:paraId="7B926AF6" w14:textId="77777777" w:rsidR="00F90BDC" w:rsidRDefault="00F90BDC"/>
    <w:p w14:paraId="3B1E5395" w14:textId="77777777" w:rsidR="00F90BDC" w:rsidRDefault="00F90BDC">
      <w:r xmlns:w="http://schemas.openxmlformats.org/wordprocessingml/2006/main">
        <w:t xml:space="preserve">Apostlite teod 7:15 Ja Jaakob läks alla Egiptusesse ja suri, tema ja meie esiisad,</w:t>
      </w:r>
    </w:p>
    <w:p w14:paraId="15794A7B" w14:textId="77777777" w:rsidR="00F90BDC" w:rsidRDefault="00F90BDC"/>
    <w:p w14:paraId="692B11DE" w14:textId="77777777" w:rsidR="00F90BDC" w:rsidRDefault="00F90BDC">
      <w:r xmlns:w="http://schemas.openxmlformats.org/wordprocessingml/2006/main">
        <w:t xml:space="preserve">Jaakobi teekonda Egiptusesse ja surma kirjeldab Apostlite teod 7:15.</w:t>
      </w:r>
    </w:p>
    <w:p w14:paraId="345972E7" w14:textId="77777777" w:rsidR="00F90BDC" w:rsidRDefault="00F90BDC"/>
    <w:p w14:paraId="6699C80E" w14:textId="77777777" w:rsidR="00F90BDC" w:rsidRDefault="00F90BDC">
      <w:r xmlns:w="http://schemas.openxmlformats.org/wordprocessingml/2006/main">
        <w:t xml:space="preserve">1. Jumala ustavus oma rahvale isegi keset raskeid olusid.</w:t>
      </w:r>
    </w:p>
    <w:p w14:paraId="349CAD82" w14:textId="77777777" w:rsidR="00F90BDC" w:rsidRDefault="00F90BDC"/>
    <w:p w14:paraId="79B927B2" w14:textId="77777777" w:rsidR="00F90BDC" w:rsidRDefault="00F90BDC">
      <w:r xmlns:w="http://schemas.openxmlformats.org/wordprocessingml/2006/main">
        <w:t xml:space="preserve">2. Jumala lubaduste vägi meid juhtida ja toetada.</w:t>
      </w:r>
    </w:p>
    <w:p w14:paraId="4F34BED7" w14:textId="77777777" w:rsidR="00F90BDC" w:rsidRDefault="00F90BDC"/>
    <w:p w14:paraId="358A1C97" w14:textId="77777777" w:rsidR="00F90BDC" w:rsidRDefault="00F90BDC">
      <w:r xmlns:w="http://schemas.openxmlformats.org/wordprocessingml/2006/main">
        <w:t xml:space="preserve">1. Psalm 105:17-19 – Ta saatis nende ette ühe mehe, Joosepi, kes müüdi sulaseks. Kelle jalgu nad köidikuga haiget tegid; ta oli raudse pandud. Kuni selle ajani, mil tema sõna tuli, Issand proovis teda.</w:t>
      </w:r>
    </w:p>
    <w:p w14:paraId="0E77A892" w14:textId="77777777" w:rsidR="00F90BDC" w:rsidRDefault="00F90BDC"/>
    <w:p w14:paraId="1F8AA91B" w14:textId="77777777" w:rsidR="00F90BDC" w:rsidRDefault="00F90BDC">
      <w:r xmlns:w="http://schemas.openxmlformats.org/wordprocessingml/2006/main">
        <w:t xml:space="preserve">2. 1. Moosese 50:24-25 – Ja Joosep ütles oma vendadele: "Ma suren ja Jumal külastab teid kindlasti ja toob teid sellelt maalt välja maale, mille ta vandus Aabrahamile, Iisakile ja Jaakobile." Ja Joosep andis Iisraeli laste vande, öeldes: "Jumal külastab teid kindlasti ja te kannate mu luud siit välja!"</w:t>
      </w:r>
    </w:p>
    <w:p w14:paraId="25862FE6" w14:textId="77777777" w:rsidR="00F90BDC" w:rsidRDefault="00F90BDC"/>
    <w:p w14:paraId="27E86226" w14:textId="77777777" w:rsidR="00F90BDC" w:rsidRDefault="00F90BDC">
      <w:r xmlns:w="http://schemas.openxmlformats.org/wordprocessingml/2006/main">
        <w:t xml:space="preserve">Apostlite teod 7:16 Ja nad viidi Sikemi ja pandi hauda, mille Aabraham ostis raha eest Sükemi isa Emori poegadelt.</w:t>
      </w:r>
    </w:p>
    <w:p w14:paraId="190A0C3F" w14:textId="77777777" w:rsidR="00F90BDC" w:rsidRDefault="00F90BDC"/>
    <w:p w14:paraId="31848875" w14:textId="77777777" w:rsidR="00F90BDC" w:rsidRDefault="00F90BDC">
      <w:r xmlns:w="http://schemas.openxmlformats.org/wordprocessingml/2006/main">
        <w:t xml:space="preserve">Emmori pojad müüsid Aabrahamile haua, mis asus Sykemis.</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tõotus Aabrahamile" – Jumala Aabrahamiga sõlmitud lepingu ja haua rolli uurimine selle lubaduse täitmisel.</w:t>
      </w:r>
    </w:p>
    <w:p w14:paraId="5EE53B50" w14:textId="77777777" w:rsidR="00F90BDC" w:rsidRDefault="00F90BDC"/>
    <w:p w14:paraId="1B21617A" w14:textId="77777777" w:rsidR="00F90BDC" w:rsidRDefault="00F90BDC">
      <w:r xmlns:w="http://schemas.openxmlformats.org/wordprocessingml/2006/main">
        <w:t xml:space="preserve">2. "Haudade tähtsus" – haudade tähtsuse uurimine Piibli narratiivis ja tänapäeva maailmas.</w:t>
      </w:r>
    </w:p>
    <w:p w14:paraId="6AA550FF" w14:textId="77777777" w:rsidR="00F90BDC" w:rsidRDefault="00F90BDC"/>
    <w:p w14:paraId="63213202" w14:textId="77777777" w:rsidR="00F90BDC" w:rsidRDefault="00F90BDC">
      <w:r xmlns:w="http://schemas.openxmlformats.org/wordprocessingml/2006/main">
        <w:t xml:space="preserve">1. 1. Moosese 15:17-21 – Leping, mille Jumal sõlmis Aabrahamiga.</w:t>
      </w:r>
    </w:p>
    <w:p w14:paraId="0B885BBC" w14:textId="77777777" w:rsidR="00F90BDC" w:rsidRDefault="00F90BDC"/>
    <w:p w14:paraId="0933E915" w14:textId="77777777" w:rsidR="00F90BDC" w:rsidRDefault="00F90BDC">
      <w:r xmlns:w="http://schemas.openxmlformats.org/wordprocessingml/2006/main">
        <w:t xml:space="preserve">2. Johannese 11:17-44 – Jeesus äratab Laatsaruse surnuist, näidates haudade ülestõusmisjõudu.</w:t>
      </w:r>
    </w:p>
    <w:p w14:paraId="27817D6F" w14:textId="77777777" w:rsidR="00F90BDC" w:rsidRDefault="00F90BDC"/>
    <w:p w14:paraId="2DB5C4A5" w14:textId="77777777" w:rsidR="00F90BDC" w:rsidRDefault="00F90BDC">
      <w:r xmlns:w="http://schemas.openxmlformats.org/wordprocessingml/2006/main">
        <w:t xml:space="preserve">Apostlite teod 7:17 Aga kui lähenes tõotuse aeg, mille Jumal oli Aabrahamile vandunud, siis rahvas kasvas ja paljunes Egiptuses,</w:t>
      </w:r>
    </w:p>
    <w:p w14:paraId="3145C60F" w14:textId="77777777" w:rsidR="00F90BDC" w:rsidRDefault="00F90BDC"/>
    <w:p w14:paraId="5CCBF84D" w14:textId="77777777" w:rsidR="00F90BDC" w:rsidRDefault="00F90BDC">
      <w:r xmlns:w="http://schemas.openxmlformats.org/wordprocessingml/2006/main">
        <w:t xml:space="preserve">Iisraeli rahvas suurenes Egiptuses, kui lähenes Jumala Aabrahamile tõotuse aeg.</w:t>
      </w:r>
    </w:p>
    <w:p w14:paraId="18018D6C" w14:textId="77777777" w:rsidR="00F90BDC" w:rsidRDefault="00F90BDC"/>
    <w:p w14:paraId="0E9B2DD9" w14:textId="77777777" w:rsidR="00F90BDC" w:rsidRDefault="00F90BDC">
      <w:r xmlns:w="http://schemas.openxmlformats.org/wordprocessingml/2006/main">
        <w:t xml:space="preserve">1. Jumala tõotused on usaldusväärsed ja lähevad täide.</w:t>
      </w:r>
    </w:p>
    <w:p w14:paraId="723A877D" w14:textId="77777777" w:rsidR="00F90BDC" w:rsidRDefault="00F90BDC"/>
    <w:p w14:paraId="4A6CC650" w14:textId="77777777" w:rsidR="00F90BDC" w:rsidRDefault="00F90BDC">
      <w:r xmlns:w="http://schemas.openxmlformats.org/wordprocessingml/2006/main">
        <w:t xml:space="preserve">2. Jumal on alati oma rahvale ustav.</w:t>
      </w:r>
    </w:p>
    <w:p w14:paraId="4A00C74D" w14:textId="77777777" w:rsidR="00F90BDC" w:rsidRDefault="00F90BDC"/>
    <w:p w14:paraId="1AEA9F74" w14:textId="77777777" w:rsidR="00F90BDC" w:rsidRDefault="00F90BDC">
      <w:r xmlns:w="http://schemas.openxmlformats.org/wordprocessingml/2006/main">
        <w:t xml:space="preserve">1. Roomlastele 4:20-21 – Ta ei kõigutanud uskmatusest Jumala tõotuse suhtes, vaid sai oma usus tugevamaks ja andis au Jumalale, olles täielikult veendunud, et Jumalal on vägi teha seda, mida ta oli lubanud.</w:t>
      </w:r>
    </w:p>
    <w:p w14:paraId="35F3EDBF" w14:textId="77777777" w:rsidR="00F90BDC" w:rsidRDefault="00F90BDC"/>
    <w:p w14:paraId="69F49299" w14:textId="77777777" w:rsidR="00F90BDC" w:rsidRDefault="00F90BDC">
      <w:r xmlns:w="http://schemas.openxmlformats.org/wordprocessingml/2006/main">
        <w:t xml:space="preserve">2. Heebrealastele 10:23 – hoidkem vankumatult kinni lootusest, mida tunnistame, sest see, kes lubas, on ustav.</w:t>
      </w:r>
    </w:p>
    <w:p w14:paraId="66A8EC18" w14:textId="77777777" w:rsidR="00F90BDC" w:rsidRDefault="00F90BDC"/>
    <w:p w14:paraId="79763FDD" w14:textId="77777777" w:rsidR="00F90BDC" w:rsidRDefault="00F90BDC">
      <w:r xmlns:w="http://schemas.openxmlformats.org/wordprocessingml/2006/main">
        <w:t xml:space="preserve">Apostlite teod 7:18 Kuni tõusis teine kuningas, kes Joosepit ei tundnud.</w:t>
      </w:r>
    </w:p>
    <w:p w14:paraId="487CF7BF" w14:textId="77777777" w:rsidR="00F90BDC" w:rsidRDefault="00F90BDC"/>
    <w:p w14:paraId="7D393AF7" w14:textId="77777777" w:rsidR="00F90BDC" w:rsidRDefault="00F90BDC">
      <w:r xmlns:w="http://schemas.openxmlformats.org/wordprocessingml/2006/main">
        <w:t xml:space="preserve">Egiptuse vaarao ei tunnustanud Joosepit ja tema saavutusi.</w:t>
      </w:r>
    </w:p>
    <w:p w14:paraId="17981B1B" w14:textId="77777777" w:rsidR="00F90BDC" w:rsidRDefault="00F90BDC"/>
    <w:p w14:paraId="41549A93" w14:textId="77777777" w:rsidR="00F90BDC" w:rsidRDefault="00F90BDC">
      <w:r xmlns:w="http://schemas.openxmlformats.org/wordprocessingml/2006/main">
        <w:t xml:space="preserve">1: Jumala plaan toimib lõpuks igas olukorras, isegi kui kõik seda ei tunnista.</w:t>
      </w:r>
    </w:p>
    <w:p w14:paraId="65BAC2FB" w14:textId="77777777" w:rsidR="00F90BDC" w:rsidRDefault="00F90BDC"/>
    <w:p w14:paraId="48D6FF42" w14:textId="77777777" w:rsidR="00F90BDC" w:rsidRDefault="00F90BDC">
      <w:r xmlns:w="http://schemas.openxmlformats.org/wordprocessingml/2006/main">
        <w:t xml:space="preserve">2: Isegi rasketes oludes võime usaldada, et Jumalal on plaan.</w:t>
      </w:r>
    </w:p>
    <w:p w14:paraId="7B0B6C47" w14:textId="77777777" w:rsidR="00F90BDC" w:rsidRDefault="00F90BDC"/>
    <w:p w14:paraId="0045CFD1" w14:textId="77777777" w:rsidR="00F90BDC" w:rsidRDefault="00F90BDC">
      <w:r xmlns:w="http://schemas.openxmlformats.org/wordprocessingml/2006/main">
        <w:t xml:space="preserve">1: Roomlastele 8:28 - Ja me teame, et neile, kes Jumalat armastavad, neile, kes on kutsutud tema eesmärgi järgi, tuleb kõik kasuks.</w:t>
      </w:r>
    </w:p>
    <w:p w14:paraId="11422752" w14:textId="77777777" w:rsidR="00F90BDC" w:rsidRDefault="00F90BDC"/>
    <w:p w14:paraId="31EB3694" w14:textId="77777777" w:rsidR="00F90BDC" w:rsidRDefault="00F90BDC">
      <w:r xmlns:w="http://schemas.openxmlformats.org/wordprocessingml/2006/main">
        <w:t xml:space="preserve">2: Jesaja 55:8-9 - Sest minu mõtted ei ole teie mõtted ja teie teed pole minu teed, ütleb Issand. Sest otsekui taevad on maast kõrgemad, nii on minu teed kõrgemad kui teie teed ja minu mõtted teie mõtetest.</w:t>
      </w:r>
    </w:p>
    <w:p w14:paraId="2799A00B" w14:textId="77777777" w:rsidR="00F90BDC" w:rsidRDefault="00F90BDC"/>
    <w:p w14:paraId="4B9D8E9A" w14:textId="77777777" w:rsidR="00F90BDC" w:rsidRDefault="00F90BDC">
      <w:r xmlns:w="http://schemas.openxmlformats.org/wordprocessingml/2006/main">
        <w:t xml:space="preserve">Apostlite teod 7:19 See käitus kavalalt meie sugulastega ja tegi kurja meie isadele, et nad ajasid välja oma lapsed, et nad ei jääks ellu.</w:t>
      </w:r>
    </w:p>
    <w:p w14:paraId="76748428" w14:textId="77777777" w:rsidR="00F90BDC" w:rsidRDefault="00F90BDC"/>
    <w:p w14:paraId="6EFEE70B" w14:textId="77777777" w:rsidR="00F90BDC" w:rsidRDefault="00F90BDC">
      <w:r xmlns:w="http://schemas.openxmlformats.org/wordprocessingml/2006/main">
        <w:t xml:space="preserve">Vaarao käitus iisraellastega petlikult, kohtles halvasti nende esivanemaid ja sundides neid oma väikesi lapsi hülgama, et nad ellu ei jääks.</w:t>
      </w:r>
    </w:p>
    <w:p w14:paraId="43F27C38" w14:textId="77777777" w:rsidR="00F90BDC" w:rsidRDefault="00F90BDC"/>
    <w:p w14:paraId="4894477C" w14:textId="77777777" w:rsidR="00F90BDC" w:rsidRDefault="00F90BDC">
      <w:r xmlns:w="http://schemas.openxmlformats.org/wordprocessingml/2006/main">
        <w:t xml:space="preserve">1. Pettuse tagajärjed: õppimine vaarao iisraellaste väärkohtlemisest</w:t>
      </w:r>
    </w:p>
    <w:p w14:paraId="7B874366" w14:textId="77777777" w:rsidR="00F90BDC" w:rsidRDefault="00F90BDC"/>
    <w:p w14:paraId="0F319AB7" w14:textId="77777777" w:rsidR="00F90BDC" w:rsidRDefault="00F90BDC">
      <w:r xmlns:w="http://schemas.openxmlformats.org/wordprocessingml/2006/main">
        <w:t xml:space="preserve">2. Jumala lunastustõotuse omaksvõtmine ebaõiglase kohtlemise ees</w:t>
      </w:r>
    </w:p>
    <w:p w14:paraId="7D091F4A" w14:textId="77777777" w:rsidR="00F90BDC" w:rsidRDefault="00F90BDC"/>
    <w:p w14:paraId="62025EA7" w14:textId="77777777" w:rsidR="00F90BDC" w:rsidRDefault="00F90BDC">
      <w:r xmlns:w="http://schemas.openxmlformats.org/wordprocessingml/2006/main">
        <w:t xml:space="preserve">1. Matteuse 10:28-29 – „Ära karda neid, kes tapavad ihu, aga ei suuda tappa hinge. Pigem kartke Teda, kes suudab põrgus hävitada nii hinge kui keha. Kas kaks varblast ei müüda ühe sendi eest? Ometi ei kuku ükski neist pikali ilma teie Isa hooleta.”</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Moosese 30:19-20 – „Täna olen ma andnud teile valiku elu ja surma, õnnistuste ja needuste vahel. Nüüd kutsun ma taevast ja maad tunnistama teie tehtud valikut. Oh, kui sa valiksid elu, et sina ja su järeltulijad saaksid elada! Selle valiku saate teha, kui armastate Issandat, oma Jumalat, kuulete teda ja pühendute talle kindlalt.</w:t>
      </w:r>
    </w:p>
    <w:p w14:paraId="27EB4A66" w14:textId="77777777" w:rsidR="00F90BDC" w:rsidRDefault="00F90BDC"/>
    <w:p w14:paraId="0892063F" w14:textId="77777777" w:rsidR="00F90BDC" w:rsidRDefault="00F90BDC">
      <w:r xmlns:w="http://schemas.openxmlformats.org/wordprocessingml/2006/main">
        <w:t xml:space="preserve">Apostlite teod 7:20 Sel ajal sündis Mooses, kes oli väga ilus ja elas oma isakojas kolm kuud.</w:t>
      </w:r>
    </w:p>
    <w:p w14:paraId="65065489" w14:textId="77777777" w:rsidR="00F90BDC" w:rsidRDefault="00F90BDC"/>
    <w:p w14:paraId="3EE5E7B5" w14:textId="77777777" w:rsidR="00F90BDC" w:rsidRDefault="00F90BDC">
      <w:r xmlns:w="http://schemas.openxmlformats.org/wordprocessingml/2006/main">
        <w:t xml:space="preserve">Mooses sündis iisraellaste suure tagakiusamise ajal ja ta oli väga ilus, kasvades kolm kuud oma isakojas.</w:t>
      </w:r>
    </w:p>
    <w:p w14:paraId="14F6DFBA" w14:textId="77777777" w:rsidR="00F90BDC" w:rsidRDefault="00F90BDC"/>
    <w:p w14:paraId="5DF1954C" w14:textId="77777777" w:rsidR="00F90BDC" w:rsidRDefault="00F90BDC">
      <w:r xmlns:w="http://schemas.openxmlformats.org/wordprocessingml/2006/main">
        <w:t xml:space="preserve">1. Elu tagakiusamises: kuidas Jumal kasutab raskusi heaks</w:t>
      </w:r>
    </w:p>
    <w:p w14:paraId="17F95D54" w14:textId="77777777" w:rsidR="00F90BDC" w:rsidRDefault="00F90BDC"/>
    <w:p w14:paraId="547E1563" w14:textId="77777777" w:rsidR="00F90BDC" w:rsidRDefault="00F90BDC">
      <w:r xmlns:w="http://schemas.openxmlformats.org/wordprocessingml/2006/main">
        <w:t xml:space="preserve">2. Moosese ilu: peegeldus Jumala täiuslikkusest</w:t>
      </w:r>
    </w:p>
    <w:p w14:paraId="040767D0" w14:textId="77777777" w:rsidR="00F90BDC" w:rsidRDefault="00F90BDC"/>
    <w:p w14:paraId="2B2638CE" w14:textId="77777777" w:rsidR="00F90BDC" w:rsidRDefault="00F90BDC">
      <w:r xmlns:w="http://schemas.openxmlformats.org/wordprocessingml/2006/main">
        <w:t xml:space="preserve">1. Roomlastele 8:28 – Ja me teame, et Jumal töötab kõigis asjades nende heaks, kes teda armastavad, kes on kutsutud tema eesmärgi järgi.</w:t>
      </w:r>
    </w:p>
    <w:p w14:paraId="745E110C" w14:textId="77777777" w:rsidR="00F90BDC" w:rsidRDefault="00F90BDC"/>
    <w:p w14:paraId="57C0EDDF" w14:textId="77777777" w:rsidR="00F90BDC" w:rsidRDefault="00F90BDC">
      <w:r xmlns:w="http://schemas.openxmlformats.org/wordprocessingml/2006/main">
        <w:t xml:space="preserve">2. Psalm 139:14 – ma kiidan sind, sest olen kardetavalt ja imeliselt loodud; su tööd on imelised, tean seda väga hästi.</w:t>
      </w:r>
    </w:p>
    <w:p w14:paraId="1F726F3D" w14:textId="77777777" w:rsidR="00F90BDC" w:rsidRDefault="00F90BDC"/>
    <w:p w14:paraId="042227DE" w14:textId="77777777" w:rsidR="00F90BDC" w:rsidRDefault="00F90BDC">
      <w:r xmlns:w="http://schemas.openxmlformats.org/wordprocessingml/2006/main">
        <w:t xml:space="preserve">Apostlite teod 7:21 Ja kui ta välja aeti, võttis vaarao tütar ta üles ja toitis teda oma pojale.</w:t>
      </w:r>
    </w:p>
    <w:p w14:paraId="2D6025AC" w14:textId="77777777" w:rsidR="00F90BDC" w:rsidRDefault="00F90BDC"/>
    <w:p w14:paraId="5C920FE6" w14:textId="77777777" w:rsidR="00F90BDC" w:rsidRDefault="00F90BDC">
      <w:r xmlns:w="http://schemas.openxmlformats.org/wordprocessingml/2006/main">
        <w:t xml:space="preserve">Vaarao tütar leidis Moosese Niiluse jõest ja kasvatas ta üles oma pojana.</w:t>
      </w:r>
    </w:p>
    <w:p w14:paraId="6A78D147" w14:textId="77777777" w:rsidR="00F90BDC" w:rsidRDefault="00F90BDC"/>
    <w:p w14:paraId="3801921F" w14:textId="77777777" w:rsidR="00F90BDC" w:rsidRDefault="00F90BDC">
      <w:r xmlns:w="http://schemas.openxmlformats.org/wordprocessingml/2006/main">
        <w:t xml:space="preserve">1. Jumal kontrollib isegi kõige raskemaid olukordi.</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Peame usaldama Jumalat ja Tema plaani oma elu jaoks.</w:t>
      </w:r>
    </w:p>
    <w:p w14:paraId="4F21FB9F" w14:textId="77777777" w:rsidR="00F90BDC" w:rsidRDefault="00F90BDC"/>
    <w:p w14:paraId="65BEE66A" w14:textId="77777777" w:rsidR="00F90BDC" w:rsidRDefault="00F90BDC">
      <w:r xmlns:w="http://schemas.openxmlformats.org/wordprocessingml/2006/main">
        <w:t xml:space="preserve">1. Roomlastele 8:28 – "Ja me teame, et Jumal töötab kõigis asjades nende heaks, kes teda armastavad ja kes on kutsutud tema eesmärgi järgi."</w:t>
      </w:r>
    </w:p>
    <w:p w14:paraId="679A60AC" w14:textId="77777777" w:rsidR="00F90BDC" w:rsidRDefault="00F90BDC"/>
    <w:p w14:paraId="287BA377" w14:textId="77777777" w:rsidR="00F90BDC" w:rsidRDefault="00F90BDC">
      <w:r xmlns:w="http://schemas.openxmlformats.org/wordprocessingml/2006/main">
        <w:t xml:space="preserve">2. Jeremija 29:11 – "Sest ma tean plaane, mis mul teie jaoks on," ütleb Issand, "kavandab teile edu ja mitte kahjustada, kavatseb anda teile lootust ja tulevikku."</w:t>
      </w:r>
    </w:p>
    <w:p w14:paraId="2A3AE52C" w14:textId="77777777" w:rsidR="00F90BDC" w:rsidRDefault="00F90BDC"/>
    <w:p w14:paraId="307693C4" w14:textId="77777777" w:rsidR="00F90BDC" w:rsidRDefault="00F90BDC">
      <w:r xmlns:w="http://schemas.openxmlformats.org/wordprocessingml/2006/main">
        <w:t xml:space="preserve">Apostlite teod 7:22 Ja Mooses oli õppinud kogu egiptlaste tarkust ja oli vägev nii sõnades kui tegudes.</w:t>
      </w:r>
    </w:p>
    <w:p w14:paraId="500F8451" w14:textId="77777777" w:rsidR="00F90BDC" w:rsidRDefault="00F90BDC"/>
    <w:p w14:paraId="7E540784" w14:textId="77777777" w:rsidR="00F90BDC" w:rsidRDefault="00F90BDC">
      <w:r xmlns:w="http://schemas.openxmlformats.org/wordprocessingml/2006/main">
        <w:t xml:space="preserve">Mooses oli haritud Egiptuse tarkuse kõigis aspektides ning ta oli võimas kõnemees ja tegija.</w:t>
      </w:r>
    </w:p>
    <w:p w14:paraId="78B148F6" w14:textId="77777777" w:rsidR="00F90BDC" w:rsidRDefault="00F90BDC"/>
    <w:p w14:paraId="444908DE" w14:textId="77777777" w:rsidR="00F90BDC" w:rsidRDefault="00F90BDC">
      <w:r xmlns:w="http://schemas.openxmlformats.org/wordprocessingml/2006/main">
        <w:t xml:space="preserve">1. Hariduse jõud: kuidas Moosese egiptuse tarkuse valdamine muutis tema elu</w:t>
      </w:r>
    </w:p>
    <w:p w14:paraId="40E5FE19" w14:textId="77777777" w:rsidR="00F90BDC" w:rsidRDefault="00F90BDC"/>
    <w:p w14:paraId="5251C991" w14:textId="77777777" w:rsidR="00F90BDC" w:rsidRDefault="00F90BDC">
      <w:r xmlns:w="http://schemas.openxmlformats.org/wordprocessingml/2006/main">
        <w:t xml:space="preserve">2. Tegevuse jõud: kuidas Moosese sõnad ja teod ajalugu muutsid</w:t>
      </w:r>
    </w:p>
    <w:p w14:paraId="26AE9A44" w14:textId="77777777" w:rsidR="00F90BDC" w:rsidRDefault="00F90BDC"/>
    <w:p w14:paraId="1360ED56" w14:textId="77777777" w:rsidR="00F90BDC" w:rsidRDefault="00F90BDC">
      <w:r xmlns:w="http://schemas.openxmlformats.org/wordprocessingml/2006/main">
        <w:t xml:space="preserve">1. Õpetussõnad 4:7 – tarkus on peamine; seepärast hanki tarkust ja kogu oma jõuga mõistust.</w:t>
      </w:r>
    </w:p>
    <w:p w14:paraId="087DAC6D" w14:textId="77777777" w:rsidR="00F90BDC" w:rsidRDefault="00F90BDC"/>
    <w:p w14:paraId="584C7D34" w14:textId="77777777" w:rsidR="00F90BDC" w:rsidRDefault="00F90BDC">
      <w:r xmlns:w="http://schemas.openxmlformats.org/wordprocessingml/2006/main">
        <w:t xml:space="preserve">2. Jaakobuse 1:22-25 – aga olge sõna tegijad, mitte ainult kuulajad, pettes iseennast. Sest kui keegi on sõna kuulaja ja mitte tegija, siis ta on nagu mees, kes vaatab peeglist tähelepanelikult oma loomulikku palet. Sest ta vaatab endale otsa ja läheb minema ning unustab korraga, milline ta oli. Kuid see, kes vaatab täiuslikku seadust, vabaduse seadust, ja püsib, olles mitte kuulaja, kes unustab, vaid tegija, kes tegutseb, saab oma tegudes õnnistatud.</w:t>
      </w:r>
    </w:p>
    <w:p w14:paraId="096C2928" w14:textId="77777777" w:rsidR="00F90BDC" w:rsidRDefault="00F90BDC"/>
    <w:p w14:paraId="1573A146" w14:textId="77777777" w:rsidR="00F90BDC" w:rsidRDefault="00F90BDC">
      <w:r xmlns:w="http://schemas.openxmlformats.org/wordprocessingml/2006/main">
        <w:t xml:space="preserve">Apostlite teod 7:23 Ja kui ta oli täis saanud nelikümmend aastat vana, tuli tal südamele minna külastama oma vendi, Iisraeli lapsi.</w:t>
      </w:r>
    </w:p>
    <w:p w14:paraId="0FFEC7AF" w14:textId="77777777" w:rsidR="00F90BDC" w:rsidRDefault="00F90BDC"/>
    <w:p w14:paraId="3C3F4277" w14:textId="77777777" w:rsidR="00F90BDC" w:rsidRDefault="00F90BDC">
      <w:r xmlns:w="http://schemas.openxmlformats.org/wordprocessingml/2006/main">
        <w:t xml:space="preserve">Kui Stefanos oli neljakümneaastane, tekkis tal kange soov oma kaasiisraellasi külastada.</w:t>
      </w:r>
    </w:p>
    <w:p w14:paraId="61E5AA6B" w14:textId="77777777" w:rsidR="00F90BDC" w:rsidRDefault="00F90BDC"/>
    <w:p w14:paraId="42C7A6E2" w14:textId="77777777" w:rsidR="00F90BDC" w:rsidRDefault="00F90BDC">
      <w:r xmlns:w="http://schemas.openxmlformats.org/wordprocessingml/2006/main">
        <w:t xml:space="preserve">1. Ühenduse jõud: Stepheni loo uurimine</w:t>
      </w:r>
    </w:p>
    <w:p w14:paraId="005A080B" w14:textId="77777777" w:rsidR="00F90BDC" w:rsidRDefault="00F90BDC"/>
    <w:p w14:paraId="18F33C9B" w14:textId="77777777" w:rsidR="00F90BDC" w:rsidRDefault="00F90BDC">
      <w:r xmlns:w="http://schemas.openxmlformats.org/wordprocessingml/2006/main">
        <w:t xml:space="preserve">2. Unistuste elluviimise tähtsus: Stepheni õppetunnid</w:t>
      </w:r>
    </w:p>
    <w:p w14:paraId="4668B909" w14:textId="77777777" w:rsidR="00F90BDC" w:rsidRDefault="00F90BDC"/>
    <w:p w14:paraId="3A8F755A" w14:textId="77777777" w:rsidR="00F90BDC" w:rsidRDefault="00F90BDC">
      <w:r xmlns:w="http://schemas.openxmlformats.org/wordprocessingml/2006/main">
        <w:t xml:space="preserve">1. Roomlastele 12:10 – Olge üksteise vastu lahked vennaliku armastusega, austades üksteisele p.</w:t>
      </w:r>
    </w:p>
    <w:p w14:paraId="2C95DD01" w14:textId="77777777" w:rsidR="00F90BDC" w:rsidRDefault="00F90BDC"/>
    <w:p w14:paraId="0C4C4B01" w14:textId="77777777" w:rsidR="00F90BDC" w:rsidRDefault="00F90BDC">
      <w:r xmlns:w="http://schemas.openxmlformats.org/wordprocessingml/2006/main">
        <w:t xml:space="preserve">2. Õpetussõnad 13:20 – kes käib koos tarkadega, saab targaks, aga lollide kaaslane hävib.</w:t>
      </w:r>
    </w:p>
    <w:p w14:paraId="65E61E75" w14:textId="77777777" w:rsidR="00F90BDC" w:rsidRDefault="00F90BDC"/>
    <w:p w14:paraId="482B5814" w14:textId="77777777" w:rsidR="00F90BDC" w:rsidRDefault="00F90BDC">
      <w:r xmlns:w="http://schemas.openxmlformats.org/wordprocessingml/2006/main">
        <w:t xml:space="preserve">Apostlite teod 7:24 Ja nähes üht neist kannatamas, kaitses ta teda ja maksis kätte rõhutule ja lõi egiptlast.</w:t>
      </w:r>
    </w:p>
    <w:p w14:paraId="41DECE7B" w14:textId="77777777" w:rsidR="00F90BDC" w:rsidRDefault="00F90BDC"/>
    <w:p w14:paraId="1BA42F02" w14:textId="77777777" w:rsidR="00F90BDC" w:rsidRDefault="00F90BDC">
      <w:r xmlns:w="http://schemas.openxmlformats.org/wordprocessingml/2006/main">
        <w:t xml:space="preserve">Mooses kaitseb iisraellast ja lööb egiptlast.</w:t>
      </w:r>
    </w:p>
    <w:p w14:paraId="04AC2FE7" w14:textId="77777777" w:rsidR="00F90BDC" w:rsidRDefault="00F90BDC"/>
    <w:p w14:paraId="5CB67207" w14:textId="77777777" w:rsidR="00F90BDC" w:rsidRDefault="00F90BDC">
      <w:r xmlns:w="http://schemas.openxmlformats.org/wordprocessingml/2006/main">
        <w:t xml:space="preserve">1. Teiste eest seismise tugevus: kuidas saame Mooseselt õppida</w:t>
      </w:r>
    </w:p>
    <w:p w14:paraId="5E4170D3" w14:textId="77777777" w:rsidR="00F90BDC" w:rsidRDefault="00F90BDC"/>
    <w:p w14:paraId="0F923947" w14:textId="77777777" w:rsidR="00F90BDC" w:rsidRDefault="00F90BDC">
      <w:r xmlns:w="http://schemas.openxmlformats.org/wordprocessingml/2006/main">
        <w:t xml:space="preserve">2. Õigluse jõud: kuidas me saame parandada vigu</w:t>
      </w:r>
    </w:p>
    <w:p w14:paraId="77AC1E79" w14:textId="77777777" w:rsidR="00F90BDC" w:rsidRDefault="00F90BDC"/>
    <w:p w14:paraId="211A0550" w14:textId="77777777" w:rsidR="00F90BDC" w:rsidRDefault="00F90BDC">
      <w:r xmlns:w="http://schemas.openxmlformats.org/wordprocessingml/2006/main">
        <w:t xml:space="preserve">1. Õpetussõnad 31:8-9 – "Rääkige nende eest, kes ei saa enda eest rääkida; tagage õiglus neile, kes on muserdatud. Jah, rääkige vaeste ja abitute eest ning vaadake, et nad saaksid õiguse."</w:t>
      </w:r>
    </w:p>
    <w:p w14:paraId="7E4AA38D" w14:textId="77777777" w:rsidR="00F90BDC" w:rsidRDefault="00F90BDC"/>
    <w:p w14:paraId="10716218" w14:textId="77777777" w:rsidR="00F90BDC" w:rsidRDefault="00F90BDC">
      <w:r xmlns:w="http://schemas.openxmlformats.org/wordprocessingml/2006/main">
        <w:t xml:space="preserve">2. Jaakobuse 5:4 – "Vaata! Palk, mida te ei maksnud töölistele, kes teie põlde niitsid, karjuvad teie vastu. Lõikuste hüüded on jõudnud Kõigeväelise Issanda kõrvu."</w:t>
      </w:r>
    </w:p>
    <w:p w14:paraId="68CCEE96" w14:textId="77777777" w:rsidR="00F90BDC" w:rsidRDefault="00F90BDC"/>
    <w:p w14:paraId="18E9CF5B" w14:textId="77777777" w:rsidR="00F90BDC" w:rsidRDefault="00F90BDC">
      <w:r xmlns:w="http://schemas.openxmlformats.org/wordprocessingml/2006/main">
        <w:t xml:space="preserve">Apostlite teod 7:25 Sest ta arvas, et ta vennad saavad aru, kuidas Jumal tema käe läbi päästab, aga nad ei mõistnud.</w:t>
      </w:r>
    </w:p>
    <w:p w14:paraId="5CC487E2" w14:textId="77777777" w:rsidR="00F90BDC" w:rsidRDefault="00F90BDC"/>
    <w:p w14:paraId="7A9DE149" w14:textId="77777777" w:rsidR="00F90BDC" w:rsidRDefault="00F90BDC">
      <w:r xmlns:w="http://schemas.openxmlformats.org/wordprocessingml/2006/main">
        <w:t xml:space="preserve">Jumala rahvas peab usaldama Teda ja Tema plaani nende jaoks.</w:t>
      </w:r>
    </w:p>
    <w:p w14:paraId="15D894D9" w14:textId="77777777" w:rsidR="00F90BDC" w:rsidRDefault="00F90BDC"/>
    <w:p w14:paraId="30D30EE4" w14:textId="77777777" w:rsidR="00F90BDC" w:rsidRDefault="00F90BDC">
      <w:r xmlns:w="http://schemas.openxmlformats.org/wordprocessingml/2006/main">
        <w:t xml:space="preserve">1: "Usalduse jõud: Jumala plaanile lootmine"</w:t>
      </w:r>
    </w:p>
    <w:p w14:paraId="2BEF144D" w14:textId="77777777" w:rsidR="00F90BDC" w:rsidRDefault="00F90BDC"/>
    <w:p w14:paraId="0DEA8ECA" w14:textId="77777777" w:rsidR="00F90BDC" w:rsidRDefault="00F90BDC">
      <w:r xmlns:w="http://schemas.openxmlformats.org/wordprocessingml/2006/main">
        <w:t xml:space="preserve">2: "Meie usu tugevdamine: Jumala vabastamise mõistmine"</w:t>
      </w:r>
    </w:p>
    <w:p w14:paraId="7A74936D" w14:textId="77777777" w:rsidR="00F90BDC" w:rsidRDefault="00F90BDC"/>
    <w:p w14:paraId="6548B7B4" w14:textId="77777777" w:rsidR="00F90BDC" w:rsidRDefault="00F90BDC">
      <w:r xmlns:w="http://schemas.openxmlformats.org/wordprocessingml/2006/main">
        <w:t xml:space="preserve">1: Jesaja 40:31 - "Aga need, kes ootavad Issandat, uuendavad oma jõudu, tõusevad tiibadega nagu kotkad, nad jooksevad ega väsi, käivad ega väsi."</w:t>
      </w:r>
    </w:p>
    <w:p w14:paraId="31BC5F04" w14:textId="77777777" w:rsidR="00F90BDC" w:rsidRDefault="00F90BDC"/>
    <w:p w14:paraId="2295E223" w14:textId="77777777" w:rsidR="00F90BDC" w:rsidRDefault="00F90BDC">
      <w:r xmlns:w="http://schemas.openxmlformats.org/wordprocessingml/2006/main">
        <w:t xml:space="preserve">2: Õpetussõnad 3:5-6 - "Looda Issanda peale kogu oma südamest ja ära toetu oma mõistusele. Tunnista teda kõigil oma teedel, siis ta juhib su teed."</w:t>
      </w:r>
    </w:p>
    <w:p w14:paraId="6B112FB4" w14:textId="77777777" w:rsidR="00F90BDC" w:rsidRDefault="00F90BDC"/>
    <w:p w14:paraId="0D60082D" w14:textId="77777777" w:rsidR="00F90BDC" w:rsidRDefault="00F90BDC">
      <w:r xmlns:w="http://schemas.openxmlformats.org/wordprocessingml/2006/main">
        <w:t xml:space="preserve">Apostlite teod 7:26 Ja järgmisel päeval ilmutas ta end neile, kui nad tülitsesid, ja tahtis nad taas üksmeelele ajada, öeldes: "Härrad, te olete vennad! miks te teete üksteisele ülekohut?</w:t>
      </w:r>
    </w:p>
    <w:p w14:paraId="38265C86" w14:textId="77777777" w:rsidR="00F90BDC" w:rsidRDefault="00F90BDC"/>
    <w:p w14:paraId="32B840AB" w14:textId="77777777" w:rsidR="00F90BDC" w:rsidRDefault="00F90BDC">
      <w:r xmlns:w="http://schemas.openxmlformats.org/wordprocessingml/2006/main">
        <w:t xml:space="preserve">Stefanos noomis inimesi nende üleastumiste eest ja kutsus neid üles üksteisega leppima.</w:t>
      </w:r>
    </w:p>
    <w:p w14:paraId="6195BE9B" w14:textId="77777777" w:rsidR="00F90BDC" w:rsidRDefault="00F90BDC"/>
    <w:p w14:paraId="48BE1C05" w14:textId="77777777" w:rsidR="00F90BDC" w:rsidRDefault="00F90BDC">
      <w:r xmlns:w="http://schemas.openxmlformats.org/wordprocessingml/2006/main">
        <w:t xml:space="preserve">1. Leppimine: tee rahuni</w:t>
      </w:r>
    </w:p>
    <w:p w14:paraId="4045D23E" w14:textId="77777777" w:rsidR="00F90BDC" w:rsidRDefault="00F90BDC"/>
    <w:p w14:paraId="519F79FA" w14:textId="77777777" w:rsidR="00F90BDC" w:rsidRDefault="00F90BDC">
      <w:r xmlns:w="http://schemas.openxmlformats.org/wordprocessingml/2006/main">
        <w:t xml:space="preserve">2. Ühtsuse jõud</w:t>
      </w:r>
    </w:p>
    <w:p w14:paraId="6E174369" w14:textId="77777777" w:rsidR="00F90BDC" w:rsidRDefault="00F90BDC"/>
    <w:p w14:paraId="0D81F9F3" w14:textId="77777777" w:rsidR="00F90BDC" w:rsidRDefault="00F90BDC">
      <w:r xmlns:w="http://schemas.openxmlformats.org/wordprocessingml/2006/main">
        <w:t xml:space="preserve">1. Matteuse 5:9 – „Õndsad on rahutegijad, sest neid kutsutakse Jumala poegadeks.”</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Efeslastele 4:3 – „tehes kõik endast oleneva, et hoida Vaimu ühtsust rahusideme kaudu”.</w:t>
      </w:r>
    </w:p>
    <w:p w14:paraId="7921EF99" w14:textId="77777777" w:rsidR="00F90BDC" w:rsidRDefault="00F90BDC"/>
    <w:p w14:paraId="25F1B745" w14:textId="77777777" w:rsidR="00F90BDC" w:rsidRDefault="00F90BDC">
      <w:r xmlns:w="http://schemas.openxmlformats.org/wordprocessingml/2006/main">
        <w:t xml:space="preserve">Apostlite teod 7:27 Aga see, kes tegi oma ligimesele ülekohut, lükkas ta minema, öeldes: "Kes pani sind meie üle valitsejaks ja kohtumõistjaks?"</w:t>
      </w:r>
    </w:p>
    <w:p w14:paraId="4510A11E" w14:textId="77777777" w:rsidR="00F90BDC" w:rsidRDefault="00F90BDC"/>
    <w:p w14:paraId="2A01C794" w14:textId="77777777" w:rsidR="00F90BDC" w:rsidRDefault="00F90BDC">
      <w:r xmlns:w="http://schemas.openxmlformats.org/wordprocessingml/2006/main">
        <w:t xml:space="preserve">Stephenit süüdistati alusetult selles, et ta püüdis end rahva üle valitsejaks ja kohtumõistjaks teha.</w:t>
      </w:r>
    </w:p>
    <w:p w14:paraId="21523DC7" w14:textId="77777777" w:rsidR="00F90BDC" w:rsidRDefault="00F90BDC"/>
    <w:p w14:paraId="6B18B9EE" w14:textId="77777777" w:rsidR="00F90BDC" w:rsidRDefault="00F90BDC">
      <w:r xmlns:w="http://schemas.openxmlformats.org/wordprocessingml/2006/main">
        <w:t xml:space="preserve">1. Valesüüdistuste oht</w:t>
      </w:r>
    </w:p>
    <w:p w14:paraId="2EA1D9F8" w14:textId="77777777" w:rsidR="00F90BDC" w:rsidRDefault="00F90BDC"/>
    <w:p w14:paraId="1233D856" w14:textId="77777777" w:rsidR="00F90BDC" w:rsidRDefault="00F90BDC">
      <w:r xmlns:w="http://schemas.openxmlformats.org/wordprocessingml/2006/main">
        <w:t xml:space="preserve">2. Alandlikkuse tähtsus</w:t>
      </w:r>
    </w:p>
    <w:p w14:paraId="69FF1B87" w14:textId="77777777" w:rsidR="00F90BDC" w:rsidRDefault="00F90BDC"/>
    <w:p w14:paraId="7AD00466" w14:textId="77777777" w:rsidR="00F90BDC" w:rsidRDefault="00F90BDC">
      <w:r xmlns:w="http://schemas.openxmlformats.org/wordprocessingml/2006/main">
        <w:t xml:space="preserve">1. Psalm 15:3 – Kes ei tagane oma keelega, ei tee ligimest kurja ega tee oma ligimest teotust.</w:t>
      </w:r>
    </w:p>
    <w:p w14:paraId="1945AEA6" w14:textId="77777777" w:rsidR="00F90BDC" w:rsidRDefault="00F90BDC"/>
    <w:p w14:paraId="2149D7DF" w14:textId="77777777" w:rsidR="00F90BDC" w:rsidRDefault="00F90BDC">
      <w:r xmlns:w="http://schemas.openxmlformats.org/wordprocessingml/2006/main">
        <w:t xml:space="preserve">2. Õpetussõnad 17:9 – Kes varjab üleastumise, otsib armastust; aga kes midagi kordab, see lahutab väga sõpru.</w:t>
      </w:r>
    </w:p>
    <w:p w14:paraId="28EB3704" w14:textId="77777777" w:rsidR="00F90BDC" w:rsidRDefault="00F90BDC"/>
    <w:p w14:paraId="62AA6659" w14:textId="77777777" w:rsidR="00F90BDC" w:rsidRDefault="00F90BDC">
      <w:r xmlns:w="http://schemas.openxmlformats.org/wordprocessingml/2006/main">
        <w:t xml:space="preserve">Apostlite teod 7:28 Kas sa tapad mind, nagu sa eile egiptlase?</w:t>
      </w:r>
    </w:p>
    <w:p w14:paraId="3E2552A0" w14:textId="77777777" w:rsidR="00F90BDC" w:rsidRDefault="00F90BDC"/>
    <w:p w14:paraId="38DFAC5A" w14:textId="77777777" w:rsidR="00F90BDC" w:rsidRDefault="00F90BDC">
      <w:r xmlns:w="http://schemas.openxmlformats.org/wordprocessingml/2006/main">
        <w:t xml:space="preserve">Stephen süüdistas juudi juhte teda tapmiskatses, nagu nad tapsid eelmisel päeval egiptlase.</w:t>
      </w:r>
    </w:p>
    <w:p w14:paraId="77E3C592" w14:textId="77777777" w:rsidR="00F90BDC" w:rsidRDefault="00F90BDC"/>
    <w:p w14:paraId="781F59D0" w14:textId="77777777" w:rsidR="00F90BDC" w:rsidRDefault="00F90BDC">
      <w:r xmlns:w="http://schemas.openxmlformats.org/wordprocessingml/2006/main">
        <w:t xml:space="preserve">1. Kuidas meie tegudel on tagajärjed: Stepheni julguse uurimine</w:t>
      </w:r>
    </w:p>
    <w:p w14:paraId="65C5706E" w14:textId="77777777" w:rsidR="00F90BDC" w:rsidRDefault="00F90BDC"/>
    <w:p w14:paraId="62770D24" w14:textId="77777777" w:rsidR="00F90BDC" w:rsidRDefault="00F90BDC">
      <w:r xmlns:w="http://schemas.openxmlformats.org/wordprocessingml/2006/main">
        <w:t xml:space="preserve">2. Kuidas me reageerime tagakiusamisele?: Stepheni usust õppimine</w:t>
      </w:r>
    </w:p>
    <w:p w14:paraId="0C400E79" w14:textId="77777777" w:rsidR="00F90BDC" w:rsidRDefault="00F90BDC"/>
    <w:p w14:paraId="1077FD1E" w14:textId="77777777" w:rsidR="00F90BDC" w:rsidRDefault="00F90BDC">
      <w:r xmlns:w="http://schemas.openxmlformats.org/wordprocessingml/2006/main">
        <w:t xml:space="preserve">1. 2. Moosese 2:14 - "Ja ta küsis: "Kes pani sind meie üle vürstiks ja kohtumõistjaks? Kas sa tahad </w:t>
      </w:r>
      <w:r xmlns:w="http://schemas.openxmlformats.org/wordprocessingml/2006/main">
        <w:lastRenderedPageBreak xmlns:w="http://schemas.openxmlformats.org/wordprocessingml/2006/main"/>
      </w:r>
      <w:r xmlns:w="http://schemas.openxmlformats.org/wordprocessingml/2006/main">
        <w:t xml:space="preserve">mind tappa, nagu sa tapsid egiptlase?"</w:t>
      </w:r>
    </w:p>
    <w:p w14:paraId="66363479" w14:textId="77777777" w:rsidR="00F90BDC" w:rsidRDefault="00F90BDC"/>
    <w:p w14:paraId="4887F839" w14:textId="77777777" w:rsidR="00F90BDC" w:rsidRDefault="00F90BDC">
      <w:r xmlns:w="http://schemas.openxmlformats.org/wordprocessingml/2006/main">
        <w:t xml:space="preserve">2. Matteuse 5:44 – "Aga mina ütlen teile: armastage oma vaenlasi, õnnistage neid, kes teid neavad, tehke head neile, kes teid vihkavad, ja palvetage nende eest, kes teid kurjasti kasutavad ja taga kiusavad."</w:t>
      </w:r>
    </w:p>
    <w:p w14:paraId="234A7CA0" w14:textId="77777777" w:rsidR="00F90BDC" w:rsidRDefault="00F90BDC"/>
    <w:p w14:paraId="7B9BB866" w14:textId="77777777" w:rsidR="00F90BDC" w:rsidRDefault="00F90BDC">
      <w:r xmlns:w="http://schemas.openxmlformats.org/wordprocessingml/2006/main">
        <w:t xml:space="preserve">Apostlite teod 7:29 Siis põgenes Mooses selle sõna peale ja oli võõrana Madiani maal, kus talle sündis kaks poega.</w:t>
      </w:r>
    </w:p>
    <w:p w14:paraId="1FFE1CB0" w14:textId="77777777" w:rsidR="00F90BDC" w:rsidRDefault="00F90BDC"/>
    <w:p w14:paraId="729F5AAF" w14:textId="77777777" w:rsidR="00F90BDC" w:rsidRDefault="00F90BDC">
      <w:r xmlns:w="http://schemas.openxmlformats.org/wordprocessingml/2006/main">
        <w:t xml:space="preserve">Mooses põgenes, kui Jumal käskis tal Egiptusesse naasta, ja ta jäi Madianisse, kus tal oli kaks poega.</w:t>
      </w:r>
    </w:p>
    <w:p w14:paraId="6666E81A" w14:textId="77777777" w:rsidR="00F90BDC" w:rsidRDefault="00F90BDC"/>
    <w:p w14:paraId="14E32974" w14:textId="77777777" w:rsidR="00F90BDC" w:rsidRDefault="00F90BDC">
      <w:r xmlns:w="http://schemas.openxmlformats.org/wordprocessingml/2006/main">
        <w:t xml:space="preserve">1: Peaksime meeles pidama, et oleme Jumala käskudele kuulekad, isegi kui see on raske.</w:t>
      </w:r>
    </w:p>
    <w:p w14:paraId="69BA1237" w14:textId="77777777" w:rsidR="00F90BDC" w:rsidRDefault="00F90BDC"/>
    <w:p w14:paraId="2259C856" w14:textId="77777777" w:rsidR="00F90BDC" w:rsidRDefault="00F90BDC">
      <w:r xmlns:w="http://schemas.openxmlformats.org/wordprocessingml/2006/main">
        <w:t xml:space="preserve">2: Jumal hoolitseb meie eest isegi siis, kui oleme kodust eemal.</w:t>
      </w:r>
    </w:p>
    <w:p w14:paraId="6967447C" w14:textId="77777777" w:rsidR="00F90BDC" w:rsidRDefault="00F90BDC"/>
    <w:p w14:paraId="39BB408F" w14:textId="77777777" w:rsidR="00F90BDC" w:rsidRDefault="00F90BDC">
      <w:r xmlns:w="http://schemas.openxmlformats.org/wordprocessingml/2006/main">
        <w:t xml:space="preserve">1: Psalm 37:23-24 – „Issand kinnitab inimese sammud, kui ta tunneb oma teed hea meelega; kuigi ta kukub, ei heida teda pea ees, sest Issand hoiab ta kätt."</w:t>
      </w:r>
    </w:p>
    <w:p w14:paraId="5FA87CEC" w14:textId="77777777" w:rsidR="00F90BDC" w:rsidRDefault="00F90BDC"/>
    <w:p w14:paraId="5DCD54CE" w14:textId="77777777" w:rsidR="00F90BDC" w:rsidRDefault="00F90BDC">
      <w:r xmlns:w="http://schemas.openxmlformats.org/wordprocessingml/2006/main">
        <w:t xml:space="preserve">2: Heebrealastele 11:24-26 – Usu läbi keeldus Mooses, kui ta oli suureks saanud, kutsumast vaarao tütre pojaks, valides pigem Jumala rahva väärkohtlemise kui nautida patu üürikesi naudinguid. Ta pidas Kristuse teotust suuremaks rikkuseks kui Egiptuse aardeid, sest ta ootas tasu.</w:t>
      </w:r>
    </w:p>
    <w:p w14:paraId="293B5255" w14:textId="77777777" w:rsidR="00F90BDC" w:rsidRDefault="00F90BDC"/>
    <w:p w14:paraId="63D24524" w14:textId="77777777" w:rsidR="00F90BDC" w:rsidRDefault="00F90BDC">
      <w:r xmlns:w="http://schemas.openxmlformats.org/wordprocessingml/2006/main">
        <w:t xml:space="preserve">Apostlite teod 7:30 Ja kui nelikümmend aastat möödus, ilmus talle Siina mäe kõrbes Issanda ingel tuleleegis põõsas.</w:t>
      </w:r>
    </w:p>
    <w:p w14:paraId="14B3741C" w14:textId="77777777" w:rsidR="00F90BDC" w:rsidRDefault="00F90BDC"/>
    <w:p w14:paraId="437A1D94" w14:textId="77777777" w:rsidR="00F90BDC" w:rsidRDefault="00F90BDC">
      <w:r xmlns:w="http://schemas.openxmlformats.org/wordprocessingml/2006/main">
        <w:t xml:space="preserve">Pärast nelikümmend aastat kõrbes ekslemist kohtas Mooses põlevas põõsas Issanda inglit.</w:t>
      </w:r>
    </w:p>
    <w:p w14:paraId="3ECD9494" w14:textId="77777777" w:rsidR="00F90BDC" w:rsidRDefault="00F90BDC"/>
    <w:p w14:paraId="6FC9B520" w14:textId="77777777" w:rsidR="00F90BDC" w:rsidRDefault="00F90BDC">
      <w:r xmlns:w="http://schemas.openxmlformats.org/wordprocessingml/2006/main">
        <w:t xml:space="preserve">1. Kuidas Jumal ilmutab oma kohalolekut ootamatutel viisidel</w:t>
      </w:r>
    </w:p>
    <w:p w14:paraId="283671C8" w14:textId="77777777" w:rsidR="00F90BDC" w:rsidRDefault="00F90BDC"/>
    <w:p w14:paraId="4BB7C186" w14:textId="77777777" w:rsidR="00F90BDC" w:rsidRDefault="00F90BDC">
      <w:r xmlns:w="http://schemas.openxmlformats.org/wordprocessingml/2006/main">
        <w:t xml:space="preserve">2. Jumala ajastus on alati õige</w:t>
      </w:r>
    </w:p>
    <w:p w14:paraId="63881089" w14:textId="77777777" w:rsidR="00F90BDC" w:rsidRDefault="00F90BDC"/>
    <w:p w14:paraId="75EF5652" w14:textId="77777777" w:rsidR="00F90BDC" w:rsidRDefault="00F90BDC">
      <w:r xmlns:w="http://schemas.openxmlformats.org/wordprocessingml/2006/main">
        <w:t xml:space="preserve">1. 2. Moosese 3:2-4 – Ja Issanda ingel ilmus talle tuleleegis põõsa keskelt. Ja ta vaatas, ja ennäe, põõsas põles tules ja põõsast ei olnud. tarbitud.</w:t>
      </w:r>
    </w:p>
    <w:p w14:paraId="79CF7FF9" w14:textId="77777777" w:rsidR="00F90BDC" w:rsidRDefault="00F90BDC"/>
    <w:p w14:paraId="286D5AC9" w14:textId="77777777" w:rsidR="00F90BDC" w:rsidRDefault="00F90BDC">
      <w:r xmlns:w="http://schemas.openxmlformats.org/wordprocessingml/2006/main">
        <w:t xml:space="preserve">2. Heebrealastele 12:25-29 – Vaadake, et te ei lükka tagasi seda, kes räägib. Sest kui nad ei pääsenud, kes keelas ära selle, kes maa peal rääkis, siis palju enam ei pääse ka meie, kui pöördume ära temast, kes räägib taevast.</w:t>
      </w:r>
    </w:p>
    <w:p w14:paraId="06409715" w14:textId="77777777" w:rsidR="00F90BDC" w:rsidRDefault="00F90BDC"/>
    <w:p w14:paraId="76F0ADBC" w14:textId="77777777" w:rsidR="00F90BDC" w:rsidRDefault="00F90BDC">
      <w:r xmlns:w="http://schemas.openxmlformats.org/wordprocessingml/2006/main">
        <w:t xml:space="preserve">Apostlite teod 7:31 Kui Mooses seda nägi, imestas ta seda vaatepilti; ja kui ta lähenes seda vaatama, kostis temale Issanda hääl,</w:t>
      </w:r>
    </w:p>
    <w:p w14:paraId="0A45EC7A" w14:textId="77777777" w:rsidR="00F90BDC" w:rsidRDefault="00F90BDC"/>
    <w:p w14:paraId="378DBC71" w14:textId="77777777" w:rsidR="00F90BDC" w:rsidRDefault="00F90BDC">
      <w:r xmlns:w="http://schemas.openxmlformats.org/wordprocessingml/2006/main">
        <w:t xml:space="preserve">Mooses tundis aukartust Jumala väe ja majesteetlikkuse ees.</w:t>
      </w:r>
    </w:p>
    <w:p w14:paraId="538316C3" w14:textId="77777777" w:rsidR="00F90BDC" w:rsidRDefault="00F90BDC"/>
    <w:p w14:paraId="670D1D44" w14:textId="77777777" w:rsidR="00F90BDC" w:rsidRDefault="00F90BDC">
      <w:r xmlns:w="http://schemas.openxmlformats.org/wordprocessingml/2006/main">
        <w:t xml:space="preserve">1: Me peaksime alati tundma aukartust Jumala väe ja majesteetlikkuse ees.</w:t>
      </w:r>
    </w:p>
    <w:p w14:paraId="7D289F27" w14:textId="77777777" w:rsidR="00F90BDC" w:rsidRDefault="00F90BDC"/>
    <w:p w14:paraId="1A6E9920" w14:textId="77777777" w:rsidR="00F90BDC" w:rsidRDefault="00F90BDC">
      <w:r xmlns:w="http://schemas.openxmlformats.org/wordprocessingml/2006/main">
        <w:t xml:space="preserve">2: Peaksime seisma aukartuse ja austusega Jumala ees.</w:t>
      </w:r>
    </w:p>
    <w:p w14:paraId="1FF52124" w14:textId="77777777" w:rsidR="00F90BDC" w:rsidRDefault="00F90BDC"/>
    <w:p w14:paraId="1A05249E" w14:textId="77777777" w:rsidR="00F90BDC" w:rsidRDefault="00F90BDC">
      <w:r xmlns:w="http://schemas.openxmlformats.org/wordprocessingml/2006/main">
        <w:t xml:space="preserve">1: Jesaja 6:3 - Ja üks kisendas teisele ja ütles: "Püha, püha, püha on vägede Issand, kogu maa on täis tema auhiilgust."</w:t>
      </w:r>
    </w:p>
    <w:p w14:paraId="525A8043" w14:textId="77777777" w:rsidR="00F90BDC" w:rsidRDefault="00F90BDC"/>
    <w:p w14:paraId="74F77363" w14:textId="77777777" w:rsidR="00F90BDC" w:rsidRDefault="00F90BDC">
      <w:r xmlns:w="http://schemas.openxmlformats.org/wordprocessingml/2006/main">
        <w:t xml:space="preserve">2: Psalm 33:8 – Kogu maa kartku Issandat, kõik maailma elanikud tundku tema ees aukartust.</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7:32 öeldes: Mina olen su vanemate Jumal, Aabrahami Jumal ja Iisaki Jumal ja Jaakobi Jumal. Siis Mooses värises ega julgenud vaadata.</w:t>
      </w:r>
    </w:p>
    <w:p w14:paraId="3CB69988" w14:textId="77777777" w:rsidR="00F90BDC" w:rsidRDefault="00F90BDC"/>
    <w:p w14:paraId="442CCC0D" w14:textId="77777777" w:rsidR="00F90BDC" w:rsidRDefault="00F90BDC">
      <w:r xmlns:w="http://schemas.openxmlformats.org/wordprocessingml/2006/main">
        <w:t xml:space="preserve">Mooses värises, kui kuulis, et Jumal kuulutas end oma vanemate Aabrahami, Iisaki ja Jaakobi Jumalaks.</w:t>
      </w:r>
    </w:p>
    <w:p w14:paraId="059CD9CE" w14:textId="77777777" w:rsidR="00F90BDC" w:rsidRDefault="00F90BDC"/>
    <w:p w14:paraId="6D5C6776" w14:textId="77777777" w:rsidR="00F90BDC" w:rsidRDefault="00F90BDC">
      <w:r xmlns:w="http://schemas.openxmlformats.org/wordprocessingml/2006/main">
        <w:t xml:space="preserve">1. Jumal on kõigi põlvkondade Jumal.</w:t>
      </w:r>
    </w:p>
    <w:p w14:paraId="0CF9F97B" w14:textId="77777777" w:rsidR="00F90BDC" w:rsidRDefault="00F90BDC"/>
    <w:p w14:paraId="6CE48E77" w14:textId="77777777" w:rsidR="00F90BDC" w:rsidRDefault="00F90BDC">
      <w:r xmlns:w="http://schemas.openxmlformats.org/wordprocessingml/2006/main">
        <w:t xml:space="preserve">2. Jumala tundmine toob aukartust ja aukartust.</w:t>
      </w:r>
    </w:p>
    <w:p w14:paraId="173A6092" w14:textId="77777777" w:rsidR="00F90BDC" w:rsidRDefault="00F90BDC"/>
    <w:p w14:paraId="359785E6" w14:textId="77777777" w:rsidR="00F90BDC" w:rsidRDefault="00F90BDC">
      <w:r xmlns:w="http://schemas.openxmlformats.org/wordprocessingml/2006/main">
        <w:t xml:space="preserve">1. 1. Moosese 17:1-8 – Jumala leping Aabrahamiga.</w:t>
      </w:r>
    </w:p>
    <w:p w14:paraId="10F89FA0" w14:textId="77777777" w:rsidR="00F90BDC" w:rsidRDefault="00F90BDC"/>
    <w:p w14:paraId="2D107326" w14:textId="77777777" w:rsidR="00F90BDC" w:rsidRDefault="00F90BDC">
      <w:r xmlns:w="http://schemas.openxmlformats.org/wordprocessingml/2006/main">
        <w:t xml:space="preserve">2. Matteuse 3:13-17 – Jeesus ristis Jordanis.</w:t>
      </w:r>
    </w:p>
    <w:p w14:paraId="6B1E5138" w14:textId="77777777" w:rsidR="00F90BDC" w:rsidRDefault="00F90BDC"/>
    <w:p w14:paraId="051EB813" w14:textId="77777777" w:rsidR="00F90BDC" w:rsidRDefault="00F90BDC">
      <w:r xmlns:w="http://schemas.openxmlformats.org/wordprocessingml/2006/main">
        <w:t xml:space="preserve">Apostlite teod 7:33 Siis ütles Issand talle: "Võta kingad jalast, sest koht, kus sa seisad, on püha maa!"</w:t>
      </w:r>
    </w:p>
    <w:p w14:paraId="06886595" w14:textId="77777777" w:rsidR="00F90BDC" w:rsidRDefault="00F90BDC"/>
    <w:p w14:paraId="39ADACD7" w14:textId="77777777" w:rsidR="00F90BDC" w:rsidRDefault="00F90BDC">
      <w:r xmlns:w="http://schemas.openxmlformats.org/wordprocessingml/2006/main">
        <w:t xml:space="preserve">Jumal käskis Moosesel oma kingad jalast ära võtta, et näidata austust püha maa vastu.</w:t>
      </w:r>
    </w:p>
    <w:p w14:paraId="56CC9849" w14:textId="77777777" w:rsidR="00F90BDC" w:rsidRDefault="00F90BDC"/>
    <w:p w14:paraId="01FAFCBE" w14:textId="77777777" w:rsidR="00F90BDC" w:rsidRDefault="00F90BDC">
      <w:r xmlns:w="http://schemas.openxmlformats.org/wordprocessingml/2006/main">
        <w:t xml:space="preserve">1: Austus püha vastu: kingade jalast võtmine kui Jumalale alistamise ja austamise akt.</w:t>
      </w:r>
    </w:p>
    <w:p w14:paraId="14BEBECC" w14:textId="77777777" w:rsidR="00F90BDC" w:rsidRDefault="00F90BDC"/>
    <w:p w14:paraId="74AA4D4F" w14:textId="77777777" w:rsidR="00F90BDC" w:rsidRDefault="00F90BDC">
      <w:r xmlns:w="http://schemas.openxmlformats.org/wordprocessingml/2006/main">
        <w:t xml:space="preserve">2: Maa pühadus: meid on kutsutud austama ja austama kohti, mille Jumal on loonud.</w:t>
      </w:r>
    </w:p>
    <w:p w14:paraId="4464BF31" w14:textId="77777777" w:rsidR="00F90BDC" w:rsidRDefault="00F90BDC"/>
    <w:p w14:paraId="68079F6D" w14:textId="77777777" w:rsidR="00F90BDC" w:rsidRDefault="00F90BDC">
      <w:r xmlns:w="http://schemas.openxmlformats.org/wordprocessingml/2006/main">
        <w:t xml:space="preserve">1: 2. Moosese 3:5 – „Ära tule lähemale! Võtke sandaalid jalast, sest koht, millel te seisate, on püha maa."</w:t>
      </w:r>
    </w:p>
    <w:p w14:paraId="077C16A1" w14:textId="77777777" w:rsidR="00F90BDC" w:rsidRDefault="00F90BDC"/>
    <w:p w14:paraId="3E7CE5E5" w14:textId="77777777" w:rsidR="00F90BDC" w:rsidRDefault="00F90BDC">
      <w:r xmlns:w="http://schemas.openxmlformats.org/wordprocessingml/2006/main">
        <w:t xml:space="preserve">2: Jesaja 6:1-2 – “Kuningas Ussija surma aastal nägin ma Issandat istumas kõrgel ja </w:t>
      </w:r>
      <w:r xmlns:w="http://schemas.openxmlformats.org/wordprocessingml/2006/main">
        <w:lastRenderedPageBreak xmlns:w="http://schemas.openxmlformats.org/wordprocessingml/2006/main"/>
      </w:r>
      <w:r xmlns:w="http://schemas.openxmlformats.org/wordprocessingml/2006/main">
        <w:t xml:space="preserve">ülendatud troonil; ja tema kuub täitis templi. Tema kohal seisid seeravid. Igal neist oli kuus tiiba: kahega kattis ta nägu ja kahega jalgu ja kahega lendas.</w:t>
      </w:r>
    </w:p>
    <w:p w14:paraId="588C6000" w14:textId="77777777" w:rsidR="00F90BDC" w:rsidRDefault="00F90BDC"/>
    <w:p w14:paraId="1C4BC9BA" w14:textId="77777777" w:rsidR="00F90BDC" w:rsidRDefault="00F90BDC">
      <w:r xmlns:w="http://schemas.openxmlformats.org/wordprocessingml/2006/main">
        <w:t xml:space="preserve">Apostlite teod 7:34 Ma olen näinud, ma olen näinud oma rahva viletsust, mis on Egiptuses, ja ma olen kuulnud nende ägamist ja olen tulnud alla neid päästma. Ja nüüd tule, ma saadan su Egiptusesse.</w:t>
      </w:r>
    </w:p>
    <w:p w14:paraId="2286A35D" w14:textId="77777777" w:rsidR="00F90BDC" w:rsidRDefault="00F90BDC"/>
    <w:p w14:paraId="2235E281" w14:textId="77777777" w:rsidR="00F90BDC" w:rsidRDefault="00F90BDC">
      <w:r xmlns:w="http://schemas.openxmlformats.org/wordprocessingml/2006/main">
        <w:t xml:space="preserve">Jumal nägi oma rahva viletsust Egiptuses ja kuulis nende ägamist, mistõttu ta tuli alla neid vabastama. Seejärel saatis ta Moosese Egiptusesse neid välja tooma.</w:t>
      </w:r>
    </w:p>
    <w:p w14:paraId="083F3FCA" w14:textId="77777777" w:rsidR="00F90BDC" w:rsidRDefault="00F90BDC"/>
    <w:p w14:paraId="7D7EE273" w14:textId="77777777" w:rsidR="00F90BDC" w:rsidRDefault="00F90BDC">
      <w:r xmlns:w="http://schemas.openxmlformats.org/wordprocessingml/2006/main">
        <w:t xml:space="preserve">1. Meie vabanemine Jumala sekkumise kaudu</w:t>
      </w:r>
    </w:p>
    <w:p w14:paraId="07C24D38" w14:textId="77777777" w:rsidR="00F90BDC" w:rsidRDefault="00F90BDC"/>
    <w:p w14:paraId="4418FF23" w14:textId="77777777" w:rsidR="00F90BDC" w:rsidRDefault="00F90BDC">
      <w:r xmlns:w="http://schemas.openxmlformats.org/wordprocessingml/2006/main">
        <w:t xml:space="preserve">2. Issandale lootmine rasketel aegadel</w:t>
      </w:r>
    </w:p>
    <w:p w14:paraId="0E00B87C" w14:textId="77777777" w:rsidR="00F90BDC" w:rsidRDefault="00F90BDC"/>
    <w:p w14:paraId="4CB22D8F" w14:textId="77777777" w:rsidR="00F90BDC" w:rsidRDefault="00F90BDC">
      <w:r xmlns:w="http://schemas.openxmlformats.org/wordprocessingml/2006/main">
        <w:t xml:space="preserve">1. Heebrealastele 13:5-6 – „Hoidke oma elu rahaarmastusest vaba ja olge rahul sellega, mis teil on, sest ta on öelnud: „Ma ei jäta sind kunagi ega jäta sind maha.”</w:t>
      </w:r>
    </w:p>
    <w:p w14:paraId="6A8AAFD9" w14:textId="77777777" w:rsidR="00F90BDC" w:rsidRDefault="00F90BDC"/>
    <w:p w14:paraId="6588FD0F" w14:textId="77777777" w:rsidR="00F90BDC" w:rsidRDefault="00F90BDC">
      <w:r xmlns:w="http://schemas.openxmlformats.org/wordprocessingml/2006/main">
        <w:t xml:space="preserve">2. Psalm 34:17-18 – „Kui õiged hüüavad appi, kuuleb Issand ja päästab nad kõigist nende hädadest. Issand on lähedal neile, kelle süda on murtud, ja päästab need, kelle vaim on murtud."</w:t>
      </w:r>
    </w:p>
    <w:p w14:paraId="5361117F" w14:textId="77777777" w:rsidR="00F90BDC" w:rsidRDefault="00F90BDC"/>
    <w:p w14:paraId="4DE9284D" w14:textId="77777777" w:rsidR="00F90BDC" w:rsidRDefault="00F90BDC">
      <w:r xmlns:w="http://schemas.openxmlformats.org/wordprocessingml/2006/main">
        <w:t xml:space="preserve">Apostlite teod 7:35 See Mooses, kelle nad keeldusid, öeldes: "Kes pani sind valitsejaks ja kohtumõistjaks?" selle saatis Jumal valitsejaks ja vabastajaks ingli käe läbi, kes ilmus talle põõsas.</w:t>
      </w:r>
    </w:p>
    <w:p w14:paraId="04BBF2C9" w14:textId="77777777" w:rsidR="00F90BDC" w:rsidRDefault="00F90BDC"/>
    <w:p w14:paraId="395DB035" w14:textId="77777777" w:rsidR="00F90BDC" w:rsidRDefault="00F90BDC">
      <w:r xmlns:w="http://schemas.openxmlformats.org/wordprocessingml/2006/main">
        <w:t xml:space="preserve">Apostlite teod 7:35 loeme Moosesest, kelle iisraellased hülgasid kui oma valitseja ja kohtumõistja, kuid Jumal saatis ta valitsejaks ja päästjaks ingli kaudu, kes ilmus talle põõsas.</w:t>
      </w:r>
    </w:p>
    <w:p w14:paraId="5A3DBB04" w14:textId="77777777" w:rsidR="00F90BDC" w:rsidRDefault="00F90BDC"/>
    <w:p w14:paraId="0D3C7986" w14:textId="77777777" w:rsidR="00F90BDC" w:rsidRDefault="00F90BDC">
      <w:r xmlns:w="http://schemas.openxmlformats.org/wordprocessingml/2006/main">
        <w:t xml:space="preserve">1. Kuidas saab Jumal muuta tagasilükatud inimese juhiks</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 ustavus oma rahvale vaatamata nende mässumeelsusele</w:t>
      </w:r>
    </w:p>
    <w:p w14:paraId="4B5FDDEC" w14:textId="77777777" w:rsidR="00F90BDC" w:rsidRDefault="00F90BDC"/>
    <w:p w14:paraId="37D18751" w14:textId="77777777" w:rsidR="00F90BDC" w:rsidRDefault="00F90BDC">
      <w:r xmlns:w="http://schemas.openxmlformats.org/wordprocessingml/2006/main">
        <w:t xml:space="preserve">1. Jesaja 6:8 – "Samuti kuulsin ma Issanda häält ütlevat: Keda ma saadan ja kes tuleb meile? Siis ma ütlesin: "Siin ma olen, saada mind."</w:t>
      </w:r>
    </w:p>
    <w:p w14:paraId="7C410D6E" w14:textId="77777777" w:rsidR="00F90BDC" w:rsidRDefault="00F90BDC"/>
    <w:p w14:paraId="66AD4173" w14:textId="77777777" w:rsidR="00F90BDC" w:rsidRDefault="00F90BDC">
      <w:r xmlns:w="http://schemas.openxmlformats.org/wordprocessingml/2006/main">
        <w:t xml:space="preserve">2. 2. Moosese 3:2 - "Ja Issanda ingel ilmus talle tuleleegis põõsa keskelt ja vaatas, ja ennäe, põõsas põles tules ja põõsas ei kulunud ära. ."</w:t>
      </w:r>
    </w:p>
    <w:p w14:paraId="1FB4C8CC" w14:textId="77777777" w:rsidR="00F90BDC" w:rsidRDefault="00F90BDC"/>
    <w:p w14:paraId="758802C9" w14:textId="77777777" w:rsidR="00F90BDC" w:rsidRDefault="00F90BDC">
      <w:r xmlns:w="http://schemas.openxmlformats.org/wordprocessingml/2006/main">
        <w:t xml:space="preserve">Apostlite teod 7:36 Ta viis nad välja pärast seda, kui ta oli teinud imesid ja tunnustähti Egiptusemaal ja Punasel merel ja kõrbes nelikümmend aastat.</w:t>
      </w:r>
    </w:p>
    <w:p w14:paraId="7DDFE090" w14:textId="77777777" w:rsidR="00F90BDC" w:rsidRDefault="00F90BDC"/>
    <w:p w14:paraId="10B6E4C8" w14:textId="77777777" w:rsidR="00F90BDC" w:rsidRDefault="00F90BDC">
      <w:r xmlns:w="http://schemas.openxmlformats.org/wordprocessingml/2006/main">
        <w:t xml:space="preserve">Jumal juhtis iisraellasi ustavalt 40 aastat kõrbes pärast seda, kui oli näidanud neile märke ja imesid Egiptuses ja Punasel merel.</w:t>
      </w:r>
    </w:p>
    <w:p w14:paraId="537398DC" w14:textId="77777777" w:rsidR="00F90BDC" w:rsidRDefault="00F90BDC"/>
    <w:p w14:paraId="14BBFF59" w14:textId="77777777" w:rsidR="00F90BDC" w:rsidRDefault="00F90BDC">
      <w:r xmlns:w="http://schemas.openxmlformats.org/wordprocessingml/2006/main">
        <w:t xml:space="preserve">1: Jumal on ustav teejuht, kes ei jäta meid kunagi ega jäta meid maha.</w:t>
      </w:r>
    </w:p>
    <w:p w14:paraId="0B3FC17E" w14:textId="77777777" w:rsidR="00F90BDC" w:rsidRDefault="00F90BDC"/>
    <w:p w14:paraId="27EEAF2E" w14:textId="77777777" w:rsidR="00F90BDC" w:rsidRDefault="00F90BDC">
      <w:r xmlns:w="http://schemas.openxmlformats.org/wordprocessingml/2006/main">
        <w:t xml:space="preserve">2: Jumal on märkide ja imede Jumal, kes hoolitseb meie eest, kui me Tema peale usaldame.</w:t>
      </w:r>
    </w:p>
    <w:p w14:paraId="0AC3383A" w14:textId="77777777" w:rsidR="00F90BDC" w:rsidRDefault="00F90BDC"/>
    <w:p w14:paraId="7E50CB9A" w14:textId="77777777" w:rsidR="00F90BDC" w:rsidRDefault="00F90BDC">
      <w:r xmlns:w="http://schemas.openxmlformats.org/wordprocessingml/2006/main">
        <w:t xml:space="preserve">1: 5. Moosese 31:6 - "Ole tugev ja julge. Ära karda ega kohku nende pärast, sest Issand, su Jumal, käib sinuga, ta ei jäta sind ega jäta sind maha.</w:t>
      </w:r>
    </w:p>
    <w:p w14:paraId="7C9FDE89" w14:textId="77777777" w:rsidR="00F90BDC" w:rsidRDefault="00F90BDC"/>
    <w:p w14:paraId="1C2916E5" w14:textId="77777777" w:rsidR="00F90BDC" w:rsidRDefault="00F90BDC">
      <w:r xmlns:w="http://schemas.openxmlformats.org/wordprocessingml/2006/main">
        <w:t xml:space="preserve">2: Psalm 105:27 – "Ta [Jumal] pani nad [iisraellased] maa kõrgustesse sõitma ja toitis neid põldude viljaga."</w:t>
      </w:r>
    </w:p>
    <w:p w14:paraId="6F602309" w14:textId="77777777" w:rsidR="00F90BDC" w:rsidRDefault="00F90BDC"/>
    <w:p w14:paraId="562CF3EC" w14:textId="77777777" w:rsidR="00F90BDC" w:rsidRDefault="00F90BDC">
      <w:r xmlns:w="http://schemas.openxmlformats.org/wordprocessingml/2006/main">
        <w:t xml:space="preserve">Apostlite teod 7:37 See on see Mooses, kes ütles Iisraeli lastele: Issand, teie Jumal, tõstab teile teie vendade seast prohveti, nagu minugi. teda kuulete.</w:t>
      </w:r>
    </w:p>
    <w:p w14:paraId="1596950E" w14:textId="77777777" w:rsidR="00F90BDC" w:rsidRDefault="00F90BDC"/>
    <w:p w14:paraId="4CE0F847" w14:textId="77777777" w:rsidR="00F90BDC" w:rsidRDefault="00F90BDC">
      <w:r xmlns:w="http://schemas.openxmlformats.org/wordprocessingml/2006/main">
        <w:t xml:space="preserve">Mooses oli prohvet, mille Jumal valis iisraellastele rääkima.</w:t>
      </w:r>
    </w:p>
    <w:p w14:paraId="6DA18C7D" w14:textId="77777777" w:rsidR="00F90BDC" w:rsidRDefault="00F90BDC"/>
    <w:p w14:paraId="6997894D" w14:textId="77777777" w:rsidR="00F90BDC" w:rsidRDefault="00F90BDC">
      <w:r xmlns:w="http://schemas.openxmlformats.org/wordprocessingml/2006/main">
        <w:t xml:space="preserve">1: Jumal valib juhid, kes meid juhendavad.</w:t>
      </w:r>
    </w:p>
    <w:p w14:paraId="757B2C68" w14:textId="77777777" w:rsidR="00F90BDC" w:rsidRDefault="00F90BDC"/>
    <w:p w14:paraId="11637F08" w14:textId="77777777" w:rsidR="00F90BDC" w:rsidRDefault="00F90BDC">
      <w:r xmlns:w="http://schemas.openxmlformats.org/wordprocessingml/2006/main">
        <w:t xml:space="preserve">2: Prohvetikuulutuse jõud ja kuulekuse tähtsus.</w:t>
      </w:r>
    </w:p>
    <w:p w14:paraId="310D0317" w14:textId="77777777" w:rsidR="00F90BDC" w:rsidRDefault="00F90BDC"/>
    <w:p w14:paraId="5B3C5123" w14:textId="77777777" w:rsidR="00F90BDC" w:rsidRDefault="00F90BDC">
      <w:r xmlns:w="http://schemas.openxmlformats.org/wordprocessingml/2006/main">
        <w:t xml:space="preserve">1: Jeremija 1:5 - Enne kui ma sind emaihus moodustasin, tundsin ma sind, enne kui sa sündisid, eraldasin ma sind; Ma määrasin su rahvaste prohvetiks.</w:t>
      </w:r>
    </w:p>
    <w:p w14:paraId="34018601" w14:textId="77777777" w:rsidR="00F90BDC" w:rsidRDefault="00F90BDC"/>
    <w:p w14:paraId="397EA97C" w14:textId="77777777" w:rsidR="00F90BDC" w:rsidRDefault="00F90BDC">
      <w:r xmlns:w="http://schemas.openxmlformats.org/wordprocessingml/2006/main">
        <w:t xml:space="preserve">2: Heebrealastele 11:23-29 – Usu läbi varjasid tema vanemad Moosest kolm kuud, kui ta sündis, sest nad nägid, et ta on ilus laps; ja nad ei kartnud kuninga käskkirja.</w:t>
      </w:r>
    </w:p>
    <w:p w14:paraId="4B38BAB6" w14:textId="77777777" w:rsidR="00F90BDC" w:rsidRDefault="00F90BDC"/>
    <w:p w14:paraId="5A5FA897" w14:textId="77777777" w:rsidR="00F90BDC" w:rsidRDefault="00F90BDC">
      <w:r xmlns:w="http://schemas.openxmlformats.org/wordprocessingml/2006/main">
        <w:t xml:space="preserve">Apostlite teod 7:38 See on see, kes oli koguduses kõrbes koos ingliga, kes rääkis temaga Siina mäel, ja meie vanemate juures, kes sai elavaid kõnesid meile anda.</w:t>
      </w:r>
    </w:p>
    <w:p w14:paraId="22D385D8" w14:textId="77777777" w:rsidR="00F90BDC" w:rsidRDefault="00F90BDC"/>
    <w:p w14:paraId="27C272E8" w14:textId="77777777" w:rsidR="00F90BDC" w:rsidRDefault="00F90BDC">
      <w:r xmlns:w="http://schemas.openxmlformats.org/wordprocessingml/2006/main">
        <w:t xml:space="preserve">Stefanos käsitleb Moosese rolli elava Jumala sõna edastamisel iisraellastele kõrbes.</w:t>
      </w:r>
    </w:p>
    <w:p w14:paraId="69BEF40A" w14:textId="77777777" w:rsidR="00F90BDC" w:rsidRDefault="00F90BDC"/>
    <w:p w14:paraId="5DA50197" w14:textId="77777777" w:rsidR="00F90BDC" w:rsidRDefault="00F90BDC">
      <w:r xmlns:w="http://schemas.openxmlformats.org/wordprocessingml/2006/main">
        <w:t xml:space="preserve">1. Jumala elava sõna tähtsus meie elus</w:t>
      </w:r>
    </w:p>
    <w:p w14:paraId="1E3AF585" w14:textId="77777777" w:rsidR="00F90BDC" w:rsidRDefault="00F90BDC"/>
    <w:p w14:paraId="56E9A5DD" w14:textId="77777777" w:rsidR="00F90BDC" w:rsidRDefault="00F90BDC">
      <w:r xmlns:w="http://schemas.openxmlformats.org/wordprocessingml/2006/main">
        <w:t xml:space="preserve">2. Jumala sõnale kuulekuse jõud</w:t>
      </w:r>
    </w:p>
    <w:p w14:paraId="5C8CF21D" w14:textId="77777777" w:rsidR="00F90BDC" w:rsidRDefault="00F90BDC"/>
    <w:p w14:paraId="263132C8" w14:textId="77777777" w:rsidR="00F90BDC" w:rsidRDefault="00F90BDC">
      <w:r xmlns:w="http://schemas.openxmlformats.org/wordprocessingml/2006/main">
        <w:t xml:space="preserve">1. 5. Moosese 4:2-4 – Ärge lisage ega eemaldage Jumala sõna</w:t>
      </w:r>
    </w:p>
    <w:p w14:paraId="4875D9E1" w14:textId="77777777" w:rsidR="00F90BDC" w:rsidRDefault="00F90BDC"/>
    <w:p w14:paraId="6C34618E" w14:textId="77777777" w:rsidR="00F90BDC" w:rsidRDefault="00F90BDC">
      <w:r xmlns:w="http://schemas.openxmlformats.org/wordprocessingml/2006/main">
        <w:t xml:space="preserve">2. Roomlastele 10:17 – usk tuleb Jumala sõna kuulmisest</w:t>
      </w:r>
    </w:p>
    <w:p w14:paraId="308F761B" w14:textId="77777777" w:rsidR="00F90BDC" w:rsidRDefault="00F90BDC"/>
    <w:p w14:paraId="0AB2A47B" w14:textId="77777777" w:rsidR="00F90BDC" w:rsidRDefault="00F90BDC">
      <w:r xmlns:w="http://schemas.openxmlformats.org/wordprocessingml/2006/main">
        <w:t xml:space="preserve">Apostlite teod 7:39 Kellele meie esiisad ei kuuletunud, vaid tõrjusid ta nende käest ja pöördusid nende südametes tagasi Egiptusesse,</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Vana Testamendi iisraellased ei kuuletunud Jumalale, selle asemel pöördusid ära ja läksid tagasi Egiptusesse.</w:t>
      </w:r>
    </w:p>
    <w:p w14:paraId="6254697E" w14:textId="77777777" w:rsidR="00F90BDC" w:rsidRDefault="00F90BDC"/>
    <w:p w14:paraId="5B5FF0B8" w14:textId="77777777" w:rsidR="00F90BDC" w:rsidRDefault="00F90BDC">
      <w:r xmlns:w="http://schemas.openxmlformats.org/wordprocessingml/2006/main">
        <w:t xml:space="preserve">1. Jumala järgimine on raske, kuid seda väärt</w:t>
      </w:r>
    </w:p>
    <w:p w14:paraId="0AA2BCE8" w14:textId="77777777" w:rsidR="00F90BDC" w:rsidRDefault="00F90BDC"/>
    <w:p w14:paraId="2035BFA3" w14:textId="77777777" w:rsidR="00F90BDC" w:rsidRDefault="00F90BDC">
      <w:r xmlns:w="http://schemas.openxmlformats.org/wordprocessingml/2006/main">
        <w:t xml:space="preserve">2. Jumala armastus on tingimusteta</w:t>
      </w:r>
    </w:p>
    <w:p w14:paraId="4905A243" w14:textId="77777777" w:rsidR="00F90BDC" w:rsidRDefault="00F90BDC"/>
    <w:p w14:paraId="782EBA34" w14:textId="77777777" w:rsidR="00F90BDC" w:rsidRDefault="00F90BDC">
      <w:r xmlns:w="http://schemas.openxmlformats.org/wordprocessingml/2006/main">
        <w:t xml:space="preserve">1. Moosese 28:1–2 – „Ja kui sa kuulad ustavalt Issanda, oma Jumala häält, täites hoolikalt kõiki tema käske, mis ma sulle täna annan, seab Issand, su Jumal, sind kõrgemale kõigist maailma rahvastest. maa.</w:t>
      </w:r>
    </w:p>
    <w:p w14:paraId="33AA633D" w14:textId="77777777" w:rsidR="00F90BDC" w:rsidRDefault="00F90BDC"/>
    <w:p w14:paraId="2AADE8DD" w14:textId="77777777" w:rsidR="00F90BDC" w:rsidRDefault="00F90BDC">
      <w:r xmlns:w="http://schemas.openxmlformats.org/wordprocessingml/2006/main">
        <w:t xml:space="preserve">2. Jeremija 29:11 – Sest ma tean plaane, mis mul sinu jaoks on, ütleb Issand, need plaanid heaolu ja mitte kurja jaoks, et anda sulle tulevik ja lootus.</w:t>
      </w:r>
    </w:p>
    <w:p w14:paraId="6CCB279F" w14:textId="77777777" w:rsidR="00F90BDC" w:rsidRDefault="00F90BDC"/>
    <w:p w14:paraId="48BBE796" w14:textId="77777777" w:rsidR="00F90BDC" w:rsidRDefault="00F90BDC">
      <w:r xmlns:w="http://schemas.openxmlformats.org/wordprocessingml/2006/main">
        <w:t xml:space="preserve">Apostlite teod 7:40 Ütledes Aaronile: Tee meile jumalad, kes käiksid meie ees, sest selle Moosese kohta, kes meid Egiptusemaalt välja tõi, me ei tea, mis temast on saanud.</w:t>
      </w:r>
    </w:p>
    <w:p w14:paraId="6BB043D3" w14:textId="77777777" w:rsidR="00F90BDC" w:rsidRDefault="00F90BDC"/>
    <w:p w14:paraId="6426E9CA" w14:textId="77777777" w:rsidR="00F90BDC" w:rsidRDefault="00F90BDC">
      <w:r xmlns:w="http://schemas.openxmlformats.org/wordprocessingml/2006/main">
        <w:t xml:space="preserve">Iisraellased palusid Aaronil teha neist jumalad, kes neid juhiksid, sest nad ei teadnud, mis juhtus Moosesega, kes oli nad Egiptusest välja viinud.</w:t>
      </w:r>
    </w:p>
    <w:p w14:paraId="43E3D934" w14:textId="77777777" w:rsidR="00F90BDC" w:rsidRDefault="00F90BDC"/>
    <w:p w14:paraId="17106C2C" w14:textId="77777777" w:rsidR="00F90BDC" w:rsidRDefault="00F90BDC">
      <w:r xmlns:w="http://schemas.openxmlformats.org/wordprocessingml/2006/main">
        <w:t xml:space="preserve">1. Jumala plaan on suurem kui inimese plaan: kuidas ära tunda ja alluda Jumala tahtele</w:t>
      </w:r>
    </w:p>
    <w:p w14:paraId="6C128403" w14:textId="77777777" w:rsidR="00F90BDC" w:rsidRDefault="00F90BDC"/>
    <w:p w14:paraId="1D5F517E" w14:textId="77777777" w:rsidR="00F90BDC" w:rsidRDefault="00F90BDC">
      <w:r xmlns:w="http://schemas.openxmlformats.org/wordprocessingml/2006/main">
        <w:t xml:space="preserve">2. Jumala hool: kuidas usaldada Jumalat ebakindlatel aegadel</w:t>
      </w:r>
    </w:p>
    <w:p w14:paraId="6CC5FF8D" w14:textId="77777777" w:rsidR="00F90BDC" w:rsidRDefault="00F90BDC"/>
    <w:p w14:paraId="02E9A795" w14:textId="77777777" w:rsidR="00F90BDC" w:rsidRDefault="00F90BDC">
      <w:r xmlns:w="http://schemas.openxmlformats.org/wordprocessingml/2006/main">
        <w:t xml:space="preserve">1. Jesaja 55:8-9 „Sest minu mõtted ei ole teie mõtted ja teie teed ei ole minu teed, ütleb Issand. Sest nagu taevad on kõrgemad maast, nii on minu teed kõrgemad kui teie teed ja minu mõtted teie mõtetest."</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Moosese 14:31 "Ja Iisrael nägi seda suurt tööd, mida Issand tegi egiptlaste kallal, ja rahvas kartis Issandat ja uskus Issandat ja tema sulast Moosest."</w:t>
      </w:r>
    </w:p>
    <w:p w14:paraId="6ED28672" w14:textId="77777777" w:rsidR="00F90BDC" w:rsidRDefault="00F90BDC"/>
    <w:p w14:paraId="1D7CBA54" w14:textId="77777777" w:rsidR="00F90BDC" w:rsidRDefault="00F90BDC">
      <w:r xmlns:w="http://schemas.openxmlformats.org/wordprocessingml/2006/main">
        <w:t xml:space="preserve">Apostlite teod 7:41 Ja nad tegid neil päevil vasika ja ohverdasid ebajumalale ning rõõmustasid oma käte tegemistest.</w:t>
      </w:r>
    </w:p>
    <w:p w14:paraId="5504E62E" w14:textId="77777777" w:rsidR="00F90BDC" w:rsidRDefault="00F90BDC"/>
    <w:p w14:paraId="37FF5F5C" w14:textId="77777777" w:rsidR="00F90BDC" w:rsidRDefault="00F90BDC">
      <w:r xmlns:w="http://schemas.openxmlformats.org/wordprocessingml/2006/main">
        <w:t xml:space="preserve">Iisraellaste päevil valmistasid nad kuldvasika ja tõid ebajumalale ohvreid, tähistades sellega omaenda kätetööd.</w:t>
      </w:r>
    </w:p>
    <w:p w14:paraId="5AFA0E6F" w14:textId="77777777" w:rsidR="00F90BDC" w:rsidRDefault="00F90BDC"/>
    <w:p w14:paraId="46089323" w14:textId="77777777" w:rsidR="00F90BDC" w:rsidRDefault="00F90BDC">
      <w:r xmlns:w="http://schemas.openxmlformats.org/wordprocessingml/2006/main">
        <w:t xml:space="preserve">1. Ebajumalateenistuse oht – kuidas me saame seda vältida</w:t>
      </w:r>
    </w:p>
    <w:p w14:paraId="5201853F" w14:textId="77777777" w:rsidR="00F90BDC" w:rsidRDefault="00F90BDC"/>
    <w:p w14:paraId="1F61B26E" w14:textId="77777777" w:rsidR="00F90BDC" w:rsidRDefault="00F90BDC">
      <w:r xmlns:w="http://schemas.openxmlformats.org/wordprocessingml/2006/main">
        <w:t xml:space="preserve">2. Meie kingituste tähistamise jõud</w:t>
      </w:r>
    </w:p>
    <w:p w14:paraId="0206F90F" w14:textId="77777777" w:rsidR="00F90BDC" w:rsidRDefault="00F90BDC"/>
    <w:p w14:paraId="608D78C8" w14:textId="77777777" w:rsidR="00F90BDC" w:rsidRDefault="00F90BDC">
      <w:r xmlns:w="http://schemas.openxmlformats.org/wordprocessingml/2006/main">
        <w:t xml:space="preserve">1. 2. Moosese 32:1-6</w:t>
      </w:r>
    </w:p>
    <w:p w14:paraId="2E5F83AD" w14:textId="77777777" w:rsidR="00F90BDC" w:rsidRDefault="00F90BDC"/>
    <w:p w14:paraId="214B475C" w14:textId="77777777" w:rsidR="00F90BDC" w:rsidRDefault="00F90BDC">
      <w:r xmlns:w="http://schemas.openxmlformats.org/wordprocessingml/2006/main">
        <w:t xml:space="preserve">2. Psalm 115:4-8</w:t>
      </w:r>
    </w:p>
    <w:p w14:paraId="5FFD6126" w14:textId="77777777" w:rsidR="00F90BDC" w:rsidRDefault="00F90BDC"/>
    <w:p w14:paraId="1684C8A6" w14:textId="77777777" w:rsidR="00F90BDC" w:rsidRDefault="00F90BDC">
      <w:r xmlns:w="http://schemas.openxmlformats.org/wordprocessingml/2006/main">
        <w:t xml:space="preserve">Apostlite teod 7:42 Siis Jumal pöördus ja andis nad taevavägesid kummardama; nagu on kirjutatud prohvetite raamatus: Oo, Iisraeli sugu, kas te olete toonud mulle tapetud loomi ja ohvreid neljakümne aasta jooksul kõrbes?</w:t>
      </w:r>
    </w:p>
    <w:p w14:paraId="7F12339C" w14:textId="77777777" w:rsidR="00F90BDC" w:rsidRDefault="00F90BDC"/>
    <w:p w14:paraId="7852E76C" w14:textId="77777777" w:rsidR="00F90BDC" w:rsidRDefault="00F90BDC">
      <w:r xmlns:w="http://schemas.openxmlformats.org/wordprocessingml/2006/main">
        <w:t xml:space="preserve">Prohvetite raamatu järgi loovutati iisraellased kõrbes neljakümneks aastaks taevavägesid kummardama.</w:t>
      </w:r>
    </w:p>
    <w:p w14:paraId="1F850EE6" w14:textId="77777777" w:rsidR="00F90BDC" w:rsidRDefault="00F90BDC"/>
    <w:p w14:paraId="4E99605A" w14:textId="77777777" w:rsidR="00F90BDC" w:rsidRDefault="00F90BDC">
      <w:r xmlns:w="http://schemas.openxmlformats.org/wordprocessingml/2006/main">
        <w:t xml:space="preserve">1. Ebajumalateenistuse oht</w:t>
      </w:r>
    </w:p>
    <w:p w14:paraId="6D122B84" w14:textId="77777777" w:rsidR="00F90BDC" w:rsidRDefault="00F90BDC"/>
    <w:p w14:paraId="6D1C6A73" w14:textId="77777777" w:rsidR="00F90BDC" w:rsidRDefault="00F90BDC">
      <w:r xmlns:w="http://schemas.openxmlformats.org/wordprocessingml/2006/main">
        <w:t xml:space="preserve">2. Üksi Jumala kummardamise tähtsus</w:t>
      </w:r>
    </w:p>
    <w:p w14:paraId="762CB596" w14:textId="77777777" w:rsidR="00F90BDC" w:rsidRDefault="00F90BDC"/>
    <w:p w14:paraId="2C3F266B" w14:textId="77777777" w:rsidR="00F90BDC" w:rsidRDefault="00F90BDC">
      <w:r xmlns:w="http://schemas.openxmlformats.org/wordprocessingml/2006/main">
        <w:t xml:space="preserve">1. Moosese 6:4-5 - "Kuule, Iisrael: Issand, meie Jumal, on üks Issand. Armasta Issandat, oma Jumalat, kogu oma südamest ja kogu oma hingest ja kõigest oma väest."</w:t>
      </w:r>
    </w:p>
    <w:p w14:paraId="0DB19225" w14:textId="77777777" w:rsidR="00F90BDC" w:rsidRDefault="00F90BDC"/>
    <w:p w14:paraId="70403C8D" w14:textId="77777777" w:rsidR="00F90BDC" w:rsidRDefault="00F90BDC">
      <w:r xmlns:w="http://schemas.openxmlformats.org/wordprocessingml/2006/main">
        <w:t xml:space="preserve">2. Jeremija 10:2-3 – "Nõnda ütleb Issand: "Ära õppige rahvaste teed ja ärge kohkuge taevamärkidest, sest rahvad on nendest kohkunud, sest rahvaste kombed on tühisus. "</w:t>
      </w:r>
    </w:p>
    <w:p w14:paraId="6B5FE661" w14:textId="77777777" w:rsidR="00F90BDC" w:rsidRDefault="00F90BDC"/>
    <w:p w14:paraId="59160C80" w14:textId="77777777" w:rsidR="00F90BDC" w:rsidRDefault="00F90BDC">
      <w:r xmlns:w="http://schemas.openxmlformats.org/wordprocessingml/2006/main">
        <w:t xml:space="preserve">Apostlite teod 7:43 Jah, te võtsite üles Moloki telgi ja oma jumal Rempani tähe, kujud, mille te tegite nende kummardamiseks, ja ma viin teid ära Babüloni taha.</w:t>
      </w:r>
    </w:p>
    <w:p w14:paraId="3DEA6EAE" w14:textId="77777777" w:rsidR="00F90BDC" w:rsidRDefault="00F90BDC"/>
    <w:p w14:paraId="65A4DD6E" w14:textId="77777777" w:rsidR="00F90BDC" w:rsidRDefault="00F90BDC">
      <w:r xmlns:w="http://schemas.openxmlformats.org/wordprocessingml/2006/main">
        <w:t xml:space="preserve">Iisraeli rahvas oli võtnud Molochi telki ja oma jumal Rempani tähe – ebajumalad, mille nad olid valmistanud nende kummardamiseks. Jumal lubas nad karistuseks Babülonist ära viia.</w:t>
      </w:r>
    </w:p>
    <w:p w14:paraId="00CFA519" w14:textId="77777777" w:rsidR="00F90BDC" w:rsidRDefault="00F90BDC"/>
    <w:p w14:paraId="38FD6548" w14:textId="77777777" w:rsidR="00F90BDC" w:rsidRDefault="00F90BDC">
      <w:r xmlns:w="http://schemas.openxmlformats.org/wordprocessingml/2006/main">
        <w:t xml:space="preserve">1. Ebajumalateenistus on Jumalale ebameeldiv ja toob kaasa tagajärgi.</w:t>
      </w:r>
    </w:p>
    <w:p w14:paraId="6C2353A5" w14:textId="77777777" w:rsidR="00F90BDC" w:rsidRDefault="00F90BDC"/>
    <w:p w14:paraId="224CDA1A" w14:textId="77777777" w:rsidR="00F90BDC" w:rsidRDefault="00F90BDC">
      <w:r xmlns:w="http://schemas.openxmlformats.org/wordprocessingml/2006/main">
        <w:t xml:space="preserve">2. Peame jääma Jumalale ustavaks ja tõrjuma kõik ebajumalakummardamise vormid.</w:t>
      </w:r>
    </w:p>
    <w:p w14:paraId="7957E657" w14:textId="77777777" w:rsidR="00F90BDC" w:rsidRDefault="00F90BDC"/>
    <w:p w14:paraId="3C2CA213" w14:textId="77777777" w:rsidR="00F90BDC" w:rsidRDefault="00F90BDC">
      <w:r xmlns:w="http://schemas.openxmlformats.org/wordprocessingml/2006/main">
        <w:t xml:space="preserve">1. 2. Moosese 20:3-5 „Ärge hoidke teisi jumalaid minu kõrval. Sa ei tohi teha endale nikerdatud kuju ega pilti sellest, mis on ülal taevas, ega sellest, mis on all maas, ega sellest, mis on maa all vees. Sa ei tohi nende ees kummardada ega neid teenida, sest mina, Issand, teie Jumal, olen armukade Jumal."</w:t>
      </w:r>
    </w:p>
    <w:p w14:paraId="17528028" w14:textId="77777777" w:rsidR="00F90BDC" w:rsidRDefault="00F90BDC"/>
    <w:p w14:paraId="530B3C6C" w14:textId="77777777" w:rsidR="00F90BDC" w:rsidRDefault="00F90BDC">
      <w:r xmlns:w="http://schemas.openxmlformats.org/wordprocessingml/2006/main">
        <w:t xml:space="preserve">2. Roomlastele 1:23-25 „Ja vahetas surematu Jumala au piltide vastu, mis meenutasid surelikku inimest ja linde ja loomi ja roomavaid asju. Seetõttu loovutas Jumal nad nende südame himudes rüvedusele, nende kehade üksteisele austamisele, sest nad vahetasid tõe Jumala kohta vale vastu ning kummardasid ja teenisid loodut, mitte Loojat, kes on igavesti õnnistatud! Aamen."</w:t>
      </w:r>
    </w:p>
    <w:p w14:paraId="7119D66B" w14:textId="77777777" w:rsidR="00F90BDC" w:rsidRDefault="00F90BDC"/>
    <w:p w14:paraId="0743C940" w14:textId="77777777" w:rsidR="00F90BDC" w:rsidRDefault="00F90BDC">
      <w:r xmlns:w="http://schemas.openxmlformats.org/wordprocessingml/2006/main">
        <w:t xml:space="preserve">Apostlite teod 7:44 Meie esiisadel oli kõrbes tunnistajate telk, nagu ta oli Moosesega rääkides määranud, et ta teeks selle nii, nagu ta oli näinud.</w:t>
      </w:r>
    </w:p>
    <w:p w14:paraId="4E8C51D3" w14:textId="77777777" w:rsidR="00F90BDC" w:rsidRDefault="00F90BDC"/>
    <w:p w14:paraId="782BE09E" w14:textId="77777777" w:rsidR="00F90BDC" w:rsidRDefault="00F90BDC">
      <w:r xmlns:w="http://schemas.openxmlformats.org/wordprocessingml/2006/main">
        <w:t xml:space="preserve">Tunnistusetelk tehti vastavalt viisile, mida Jumal Moosesele kõrbes näitas.</w:t>
      </w:r>
    </w:p>
    <w:p w14:paraId="46550CDA" w14:textId="77777777" w:rsidR="00F90BDC" w:rsidRDefault="00F90BDC"/>
    <w:p w14:paraId="47DADFFC" w14:textId="77777777" w:rsidR="00F90BDC" w:rsidRDefault="00F90BDC">
      <w:r xmlns:w="http://schemas.openxmlformats.org/wordprocessingml/2006/main">
        <w:t xml:space="preserve">1. Jumala ustavus oma lubaduste täitmisel</w:t>
      </w:r>
    </w:p>
    <w:p w14:paraId="32CFA9C1" w14:textId="77777777" w:rsidR="00F90BDC" w:rsidRDefault="00F90BDC"/>
    <w:p w14:paraId="63B01778" w14:textId="77777777" w:rsidR="00F90BDC" w:rsidRDefault="00F90BDC">
      <w:r xmlns:w="http://schemas.openxmlformats.org/wordprocessingml/2006/main">
        <w:t xml:space="preserve">2. Jumala plaani järgimine oma elu jaoks</w:t>
      </w:r>
    </w:p>
    <w:p w14:paraId="758145EF" w14:textId="77777777" w:rsidR="00F90BDC" w:rsidRDefault="00F90BDC"/>
    <w:p w14:paraId="7B64DEE0" w14:textId="77777777" w:rsidR="00F90BDC" w:rsidRDefault="00F90BDC">
      <w:r xmlns:w="http://schemas.openxmlformats.org/wordprocessingml/2006/main">
        <w:t xml:space="preserve">1. Heebrealastele 11:8-10 – „Usu läbi kuuletus Aabraham, kui teda kutsuti minema paika, mille ta saab pärandiks. Ja ta läks välja, teadmata, kuhu ta läheb. Usu läbi elas ta tõotuse maal nagu võõral maal, elades telkides koos Iisaki ja Jaakobiga, kes olid temaga sama tõotuse pärijad; sest ta ootas linna, millel on vundament ja mille ehitaja ja looja on Jumal."</w:t>
      </w:r>
    </w:p>
    <w:p w14:paraId="67C73DB8" w14:textId="77777777" w:rsidR="00F90BDC" w:rsidRDefault="00F90BDC"/>
    <w:p w14:paraId="6197AFE8" w14:textId="77777777" w:rsidR="00F90BDC" w:rsidRDefault="00F90BDC">
      <w:r xmlns:w="http://schemas.openxmlformats.org/wordprocessingml/2006/main">
        <w:t xml:space="preserve">2. 2. Moosese 25:40 – “Ja vaata, et sa teed need nende eeskuju järgi, mida sulle mäel näidati.”</w:t>
      </w:r>
    </w:p>
    <w:p w14:paraId="13443EFC" w14:textId="77777777" w:rsidR="00F90BDC" w:rsidRDefault="00F90BDC"/>
    <w:p w14:paraId="3C310C02" w14:textId="77777777" w:rsidR="00F90BDC" w:rsidRDefault="00F90BDC">
      <w:r xmlns:w="http://schemas.openxmlformats.org/wordprocessingml/2006/main">
        <w:t xml:space="preserve">Apostlite teod 7:45 Ka meie vanemad, kes tulid, tõid koos Jeesusega paganate valdusse, kelle Jumal ajas välja meie esiisade eest Taaveti päevadeni.</w:t>
      </w:r>
    </w:p>
    <w:p w14:paraId="40A686FD" w14:textId="77777777" w:rsidR="00F90BDC" w:rsidRDefault="00F90BDC"/>
    <w:p w14:paraId="4F955EB7" w14:textId="77777777" w:rsidR="00F90BDC" w:rsidRDefault="00F90BDC">
      <w:r xmlns:w="http://schemas.openxmlformats.org/wordprocessingml/2006/main">
        <w:t xml:space="preserve">Jumal lubas juutide esivanematel valitseda paganate maa kuni kuningas Taaveti ajani.</w:t>
      </w:r>
    </w:p>
    <w:p w14:paraId="305F8546" w14:textId="77777777" w:rsidR="00F90BDC" w:rsidRDefault="00F90BDC"/>
    <w:p w14:paraId="5B888C65" w14:textId="77777777" w:rsidR="00F90BDC" w:rsidRDefault="00F90BDC">
      <w:r xmlns:w="http://schemas.openxmlformats.org/wordprocessingml/2006/main">
        <w:t xml:space="preserve">1. Jumala ustavus oma rahvale läbi põlvkondade.</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Kui tähtis on meeles pidada meie esivanemate ustavust Jumalale.</w:t>
      </w:r>
    </w:p>
    <w:p w14:paraId="0548E186" w14:textId="77777777" w:rsidR="00F90BDC" w:rsidRDefault="00F90BDC"/>
    <w:p w14:paraId="58007CC3" w14:textId="77777777" w:rsidR="00F90BDC" w:rsidRDefault="00F90BDC">
      <w:r xmlns:w="http://schemas.openxmlformats.org/wordprocessingml/2006/main">
        <w:t xml:space="preserve">1. Psalm 77:11 – "Ma tuletan meelde Issanda tegusid, ma mäletan kindlasti su muistseid imetegusid."</w:t>
      </w:r>
    </w:p>
    <w:p w14:paraId="25BF2FB1" w14:textId="77777777" w:rsidR="00F90BDC" w:rsidRDefault="00F90BDC"/>
    <w:p w14:paraId="32954D87" w14:textId="77777777" w:rsidR="00F90BDC" w:rsidRDefault="00F90BDC">
      <w:r xmlns:w="http://schemas.openxmlformats.org/wordprocessingml/2006/main">
        <w:t xml:space="preserve">2. 5. Moosese 6:20-22 – "Ja kui su poeg küsib teilt tuleval ajal, öeldes: "Mis tähendavad tunnistused, määrused ja kohtuotsused, mis Issand, meie Jumal, on teile käskinud? Siis sa ütle sinu poeg, me olime vaarao orjad Egiptuses ja Issand tõi meid Egiptusest välja võimsa käega. Ja Issand näitas märke ja imesid, suuri ja valusaid Egiptuse, vaarao ja kogu tema pere meie silme all ."</w:t>
      </w:r>
    </w:p>
    <w:p w14:paraId="24CBFEAC" w14:textId="77777777" w:rsidR="00F90BDC" w:rsidRDefault="00F90BDC"/>
    <w:p w14:paraId="40F5E307" w14:textId="77777777" w:rsidR="00F90BDC" w:rsidRDefault="00F90BDC">
      <w:r xmlns:w="http://schemas.openxmlformats.org/wordprocessingml/2006/main">
        <w:t xml:space="preserve">Apostlite teod 7:46 Kes leidis armu Jumala ees ja soovis leida Jaakobi Jumalale telki.</w:t>
      </w:r>
    </w:p>
    <w:p w14:paraId="34135584" w14:textId="77777777" w:rsidR="00F90BDC" w:rsidRDefault="00F90BDC"/>
    <w:p w14:paraId="64C477DA" w14:textId="77777777" w:rsidR="00F90BDC" w:rsidRDefault="00F90BDC">
      <w:r xmlns:w="http://schemas.openxmlformats.org/wordprocessingml/2006/main">
        <w:t xml:space="preserve">Stefanos jutustab iisraellaste ajaloost, märkides, kuidas Jumal leidis neis armu ja soovis pakkuda Jaakobi Jumalale eluaset.</w:t>
      </w:r>
    </w:p>
    <w:p w14:paraId="6036CA4C" w14:textId="77777777" w:rsidR="00F90BDC" w:rsidRDefault="00F90BDC"/>
    <w:p w14:paraId="30FBB93A" w14:textId="77777777" w:rsidR="00F90BDC" w:rsidRDefault="00F90BDC">
      <w:r xmlns:w="http://schemas.openxmlformats.org/wordprocessingml/2006/main">
        <w:t xml:space="preserve">1. Jumala ustavus: kuidas Jumala soosing meie vigadest hoolimata püsib</w:t>
      </w:r>
    </w:p>
    <w:p w14:paraId="43FDA3F6" w14:textId="77777777" w:rsidR="00F90BDC" w:rsidRDefault="00F90BDC"/>
    <w:p w14:paraId="7487EF8D" w14:textId="77777777" w:rsidR="00F90BDC" w:rsidRDefault="00F90BDC">
      <w:r xmlns:w="http://schemas.openxmlformats.org/wordprocessingml/2006/main">
        <w:t xml:space="preserve">2. Kuidas me saame käia iisraellaste jälgedes ja saada Jumala soosingu</w:t>
      </w:r>
    </w:p>
    <w:p w14:paraId="1DFDF69A" w14:textId="77777777" w:rsidR="00F90BDC" w:rsidRDefault="00F90BDC"/>
    <w:p w14:paraId="32EA2785" w14:textId="77777777" w:rsidR="00F90BDC" w:rsidRDefault="00F90BDC">
      <w:r xmlns:w="http://schemas.openxmlformats.org/wordprocessingml/2006/main">
        <w:t xml:space="preserve">1. 5. Moosese 4:7-8 – Sest missugusel suurel rahval on jumal nii lähedal, nagu Issand, meie Jumal, on meile, kui me teda appi hüüame?</w:t>
      </w:r>
    </w:p>
    <w:p w14:paraId="5BFAEE49" w14:textId="77777777" w:rsidR="00F90BDC" w:rsidRDefault="00F90BDC"/>
    <w:p w14:paraId="44943F9C" w14:textId="77777777" w:rsidR="00F90BDC" w:rsidRDefault="00F90BDC">
      <w:r xmlns:w="http://schemas.openxmlformats.org/wordprocessingml/2006/main">
        <w:t xml:space="preserve">2. Psalm 33:18 – Vaata, Issanda silm on nende peal, kes teda kardavad, neil, kes loodavad tema vankumatule armastusele.</w:t>
      </w:r>
    </w:p>
    <w:p w14:paraId="06591C64" w14:textId="77777777" w:rsidR="00F90BDC" w:rsidRDefault="00F90BDC"/>
    <w:p w14:paraId="23A2DE34" w14:textId="77777777" w:rsidR="00F90BDC" w:rsidRDefault="00F90BDC">
      <w:r xmlns:w="http://schemas.openxmlformats.org/wordprocessingml/2006/main">
        <w:t xml:space="preserve">Apostlite teod 7:47 Aga Saalomon ehitas talle maja.</w:t>
      </w:r>
    </w:p>
    <w:p w14:paraId="3A333B5F" w14:textId="77777777" w:rsidR="00F90BDC" w:rsidRDefault="00F90BDC"/>
    <w:p w14:paraId="5A79741E" w14:textId="77777777" w:rsidR="00F90BDC" w:rsidRDefault="00F90BDC">
      <w:r xmlns:w="http://schemas.openxmlformats.org/wordprocessingml/2006/main">
        <w:t xml:space="preserve">See lõik räägib sellest, kuidas Saalomon ehitas Jumalale maja.</w:t>
      </w:r>
    </w:p>
    <w:p w14:paraId="00687D1E" w14:textId="77777777" w:rsidR="00F90BDC" w:rsidRDefault="00F90BDC"/>
    <w:p w14:paraId="43948FAF" w14:textId="77777777" w:rsidR="00F90BDC" w:rsidRDefault="00F90BDC">
      <w:r xmlns:w="http://schemas.openxmlformats.org/wordprocessingml/2006/main">
        <w:t xml:space="preserve">1. Ohverduse jõud: kuidas Saalomoni Jumalale maja ehitamine näitab oma usku</w:t>
      </w:r>
    </w:p>
    <w:p w14:paraId="355917B9" w14:textId="77777777" w:rsidR="00F90BDC" w:rsidRDefault="00F90BDC"/>
    <w:p w14:paraId="35EFF2B1" w14:textId="77777777" w:rsidR="00F90BDC" w:rsidRDefault="00F90BDC">
      <w:r xmlns:w="http://schemas.openxmlformats.org/wordprocessingml/2006/main">
        <w:t xml:space="preserve">2. Jumalateenistuse süda: Jumalale maja ehitamise tähtsuse mõistmine</w:t>
      </w:r>
    </w:p>
    <w:p w14:paraId="513E4C03" w14:textId="77777777" w:rsidR="00F90BDC" w:rsidRDefault="00F90BDC"/>
    <w:p w14:paraId="5DF6F584" w14:textId="77777777" w:rsidR="00F90BDC" w:rsidRDefault="00F90BDC">
      <w:r xmlns:w="http://schemas.openxmlformats.org/wordprocessingml/2006/main">
        <w:t xml:space="preserve">1. 2. Ajaraamat 2:1-10 – Saalomoni templi ehitamine Issandale</w:t>
      </w:r>
    </w:p>
    <w:p w14:paraId="6635AE67" w14:textId="77777777" w:rsidR="00F90BDC" w:rsidRDefault="00F90BDC"/>
    <w:p w14:paraId="3470A360" w14:textId="77777777" w:rsidR="00F90BDC" w:rsidRDefault="00F90BDC">
      <w:r xmlns:w="http://schemas.openxmlformats.org/wordprocessingml/2006/main">
        <w:t xml:space="preserve">2. Matteuse 6:33 – Jumala kuningriigi otsimine enne kõike muud</w:t>
      </w:r>
    </w:p>
    <w:p w14:paraId="60385A50" w14:textId="77777777" w:rsidR="00F90BDC" w:rsidRDefault="00F90BDC"/>
    <w:p w14:paraId="6CED90FE" w14:textId="77777777" w:rsidR="00F90BDC" w:rsidRDefault="00F90BDC">
      <w:r xmlns:w="http://schemas.openxmlformats.org/wordprocessingml/2006/main">
        <w:t xml:space="preserve">Apostlite teod 7:48 Kuid Kõigekõrgem ei ela kätega tehtud templites; nagu prohvet ütleb,</w:t>
      </w:r>
    </w:p>
    <w:p w14:paraId="70E0499F" w14:textId="77777777" w:rsidR="00F90BDC" w:rsidRDefault="00F90BDC"/>
    <w:p w14:paraId="67754196" w14:textId="77777777" w:rsidR="00F90BDC" w:rsidRDefault="00F90BDC">
      <w:r xmlns:w="http://schemas.openxmlformats.org/wordprocessingml/2006/main">
        <w:t xml:space="preserve">Kõigekõrgem ei ela kätega tehtud templites, nagu prohvet ütles.</w:t>
      </w:r>
    </w:p>
    <w:p w14:paraId="1861F5D4" w14:textId="77777777" w:rsidR="00F90BDC" w:rsidRDefault="00F90BDC"/>
    <w:p w14:paraId="012093CC" w14:textId="77777777" w:rsidR="00F90BDC" w:rsidRDefault="00F90BDC">
      <w:r xmlns:w="http://schemas.openxmlformats.org/wordprocessingml/2006/main">
        <w:t xml:space="preserve">1. Jumal on suurem kui meie struktuurid: Kõigekõrgema transtsendentsuse uurimine</w:t>
      </w:r>
    </w:p>
    <w:p w14:paraId="59D29B0D" w14:textId="77777777" w:rsidR="00F90BDC" w:rsidRDefault="00F90BDC"/>
    <w:p w14:paraId="7F93266D" w14:textId="77777777" w:rsidR="00F90BDC" w:rsidRDefault="00F90BDC">
      <w:r xmlns:w="http://schemas.openxmlformats.org/wordprocessingml/2006/main">
        <w:t xml:space="preserve">2. Vaimse ühenduvuse vajadus: jumalikuga suhte otsimine</w:t>
      </w:r>
    </w:p>
    <w:p w14:paraId="4B360DB2" w14:textId="77777777" w:rsidR="00F90BDC" w:rsidRDefault="00F90BDC"/>
    <w:p w14:paraId="73B8474B" w14:textId="77777777" w:rsidR="00F90BDC" w:rsidRDefault="00F90BDC">
      <w:r xmlns:w="http://schemas.openxmlformats.org/wordprocessingml/2006/main">
        <w:t xml:space="preserve">1. Jesaja 66:1 - "Nõnda ütleb Issand: "Taevas on minu aujärg ja maa on mu jalgelaud; mis on see koda, mille sa tahad mulle ehitada, ja mis on minu puhkepaik?"</w:t>
      </w:r>
    </w:p>
    <w:p w14:paraId="7F93FC15" w14:textId="77777777" w:rsidR="00F90BDC" w:rsidRDefault="00F90BDC"/>
    <w:p w14:paraId="6B3AAAEF" w14:textId="77777777" w:rsidR="00F90BDC" w:rsidRDefault="00F90BDC">
      <w:r xmlns:w="http://schemas.openxmlformats.org/wordprocessingml/2006/main">
        <w:t xml:space="preserve">2. Psalm 24:1-2 – "Issanda päralt on maa ja selle täius, maailm ja need, kes seal elavad, sest tema on selle rajanud meredele ja rajanud jõgedele."</w:t>
      </w:r>
    </w:p>
    <w:p w14:paraId="44BC9606" w14:textId="77777777" w:rsidR="00F90BDC" w:rsidRDefault="00F90BDC"/>
    <w:p w14:paraId="11D4401F" w14:textId="77777777" w:rsidR="00F90BDC" w:rsidRDefault="00F90BDC">
      <w:r xmlns:w="http://schemas.openxmlformats.org/wordprocessingml/2006/main">
        <w:t xml:space="preserve">Apostlite teod 7:49 Taevas on mu troon ja maa on mu jalgelaud. Millise maja te mulle ehitate? ütleb Issand: või mis on minu puhkepaik?</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Jumala suurus ja suveräänsus on üle kõige maise võimu ja võimu.</w:t>
      </w:r>
    </w:p>
    <w:p w14:paraId="363E1F60" w14:textId="77777777" w:rsidR="00F90BDC" w:rsidRDefault="00F90BDC"/>
    <w:p w14:paraId="0846821E" w14:textId="77777777" w:rsidR="00F90BDC" w:rsidRDefault="00F90BDC">
      <w:r xmlns:w="http://schemas.openxmlformats.org/wordprocessingml/2006/main">
        <w:t xml:space="preserve">1: Jumal on suurem kui kõik, mida me suudame ette kujutada, ning Tema vägi ja võim ületab kõik.</w:t>
      </w:r>
    </w:p>
    <w:p w14:paraId="13FA5D04" w14:textId="77777777" w:rsidR="00F90BDC" w:rsidRDefault="00F90BDC"/>
    <w:p w14:paraId="06CF2B10" w14:textId="77777777" w:rsidR="00F90BDC" w:rsidRDefault="00F90BDC">
      <w:r xmlns:w="http://schemas.openxmlformats.org/wordprocessingml/2006/main">
        <w:t xml:space="preserve">2: Meil kõigil on kohustus tunnistada otsuste tegemisel Jumala suurust ja suveräänsust.</w:t>
      </w:r>
    </w:p>
    <w:p w14:paraId="54B3B8A9" w14:textId="77777777" w:rsidR="00F90BDC" w:rsidRDefault="00F90BDC"/>
    <w:p w14:paraId="0DC01FE9" w14:textId="77777777" w:rsidR="00F90BDC" w:rsidRDefault="00F90BDC">
      <w:r xmlns:w="http://schemas.openxmlformats.org/wordprocessingml/2006/main">
        <w:t xml:space="preserve">1: Psalm 147:5 – "Suur on meie Issand ja vägev, tema mõistusel pole piire."</w:t>
      </w:r>
    </w:p>
    <w:p w14:paraId="1E94F26E" w14:textId="77777777" w:rsidR="00F90BDC" w:rsidRDefault="00F90BDC"/>
    <w:p w14:paraId="5325360F" w14:textId="77777777" w:rsidR="00F90BDC" w:rsidRDefault="00F90BDC">
      <w:r xmlns:w="http://schemas.openxmlformats.org/wordprocessingml/2006/main">
        <w:t xml:space="preserve">2: Jesaja 40:22 – "Ta istub troonil maakera kohal ja selle inimesed on nagu rohutirtsud. Ta sirutab taevad välja nagu varikatuse ja laotab need laiali nagu telgi elamiseks."</w:t>
      </w:r>
    </w:p>
    <w:p w14:paraId="5597BDF5" w14:textId="77777777" w:rsidR="00F90BDC" w:rsidRDefault="00F90BDC"/>
    <w:p w14:paraId="395F380C" w14:textId="77777777" w:rsidR="00F90BDC" w:rsidRDefault="00F90BDC">
      <w:r xmlns:w="http://schemas.openxmlformats.org/wordprocessingml/2006/main">
        <w:t xml:space="preserve">Apostlite teod 7:50 Eks minu käsi ole seda kõike teinud?</w:t>
      </w:r>
    </w:p>
    <w:p w14:paraId="14F5E83F" w14:textId="77777777" w:rsidR="00F90BDC" w:rsidRDefault="00F90BDC"/>
    <w:p w14:paraId="38DB8218" w14:textId="77777777" w:rsidR="00F90BDC" w:rsidRDefault="00F90BDC">
      <w:r xmlns:w="http://schemas.openxmlformats.org/wordprocessingml/2006/main">
        <w:t xml:space="preserve">Lõik räägib Jumala kõikvõimsusest kõige loomisel.</w:t>
      </w:r>
    </w:p>
    <w:p w14:paraId="581A97F4" w14:textId="77777777" w:rsidR="00F90BDC" w:rsidRDefault="00F90BDC"/>
    <w:p w14:paraId="0F443F30" w14:textId="77777777" w:rsidR="00F90BDC" w:rsidRDefault="00F90BDC">
      <w:r xmlns:w="http://schemas.openxmlformats.org/wordprocessingml/2006/main">
        <w:t xml:space="preserve">1. Aukartus ja imestus: Jumala suveräänsuse mõistmine loomingus</w:t>
      </w:r>
    </w:p>
    <w:p w14:paraId="4838DC38" w14:textId="77777777" w:rsidR="00F90BDC" w:rsidRDefault="00F90BDC"/>
    <w:p w14:paraId="48652AA2" w14:textId="77777777" w:rsidR="00F90BDC" w:rsidRDefault="00F90BDC">
      <w:r xmlns:w="http://schemas.openxmlformats.org/wordprocessingml/2006/main">
        <w:t xml:space="preserve">2. Vankumatu tugevus: Jumala kõikvõimas käsi</w:t>
      </w:r>
    </w:p>
    <w:p w14:paraId="6C215DF8" w14:textId="77777777" w:rsidR="00F90BDC" w:rsidRDefault="00F90BDC"/>
    <w:p w14:paraId="571EDA1E" w14:textId="77777777" w:rsidR="00F90BDC" w:rsidRDefault="00F90BDC">
      <w:r xmlns:w="http://schemas.openxmlformats.org/wordprocessingml/2006/main">
        <w:t xml:space="preserve">1. Psalm 19:1 – "Taevad kuulutavad Jumala au, taevas kuulutab tema kätetööd."</w:t>
      </w:r>
    </w:p>
    <w:p w14:paraId="55A2A7CF" w14:textId="77777777" w:rsidR="00F90BDC" w:rsidRDefault="00F90BDC"/>
    <w:p w14:paraId="5C0C9427" w14:textId="77777777" w:rsidR="00F90BDC" w:rsidRDefault="00F90BDC">
      <w:r xmlns:w="http://schemas.openxmlformats.org/wordprocessingml/2006/main">
        <w:t xml:space="preserve">2. Jesaja 40:26 – "Tõstke oma silmad üles ja vaadake taeva poole: kes on need kõik loonud? See, kes toob ükshaaval välja tähevägede ja kutsub neid kõiki nimepidi."</w:t>
      </w:r>
    </w:p>
    <w:p w14:paraId="699C81D8" w14:textId="77777777" w:rsidR="00F90BDC" w:rsidRDefault="00F90BDC"/>
    <w:p w14:paraId="342E27F7" w14:textId="77777777" w:rsidR="00F90BDC" w:rsidRDefault="00F90BDC">
      <w:r xmlns:w="http://schemas.openxmlformats.org/wordprocessingml/2006/main">
        <w:t xml:space="preserve">Apostlite teod 7:51 Te kangekaelsed ja ümberlõikamata südamelt ja kõrvadelt, te seisate alati Pühale Vaimule vastu.</w:t>
      </w:r>
    </w:p>
    <w:p w14:paraId="69C0092B" w14:textId="77777777" w:rsidR="00F90BDC" w:rsidRDefault="00F90BDC"/>
    <w:p w14:paraId="072C99AE" w14:textId="77777777" w:rsidR="00F90BDC" w:rsidRDefault="00F90BDC">
      <w:r xmlns:w="http://schemas.openxmlformats.org/wordprocessingml/2006/main">
        <w:t xml:space="preserve">Stefanos räägib inimestele, et nende esivanemad seisid Pühale Vaimule vastu ja nad teevad sama.</w:t>
      </w:r>
    </w:p>
    <w:p w14:paraId="551060A2" w14:textId="77777777" w:rsidR="00F90BDC" w:rsidRDefault="00F90BDC"/>
    <w:p w14:paraId="7057F812" w14:textId="77777777" w:rsidR="00F90BDC" w:rsidRDefault="00F90BDC">
      <w:r xmlns:w="http://schemas.openxmlformats.org/wordprocessingml/2006/main">
        <w:t xml:space="preserve">1. Püha Vaimu kuulamise tähtsuse mõistmine</w:t>
      </w:r>
    </w:p>
    <w:p w14:paraId="79D4C6D8" w14:textId="77777777" w:rsidR="00F90BDC" w:rsidRDefault="00F90BDC"/>
    <w:p w14:paraId="72DD337E" w14:textId="77777777" w:rsidR="00F90BDC" w:rsidRDefault="00F90BDC">
      <w:r xmlns:w="http://schemas.openxmlformats.org/wordprocessingml/2006/main">
        <w:t xml:space="preserve">2. Esivanemate vigadest õppimine</w:t>
      </w:r>
    </w:p>
    <w:p w14:paraId="2B0D5FB0" w14:textId="77777777" w:rsidR="00F90BDC" w:rsidRDefault="00F90BDC"/>
    <w:p w14:paraId="3B1CA09B" w14:textId="77777777" w:rsidR="00F90BDC" w:rsidRDefault="00F90BDC">
      <w:r xmlns:w="http://schemas.openxmlformats.org/wordprocessingml/2006/main">
        <w:t xml:space="preserve">1. Johannese 16:13 – "Aga kui tema, Tõe Vaim, tuleb, juhatab ta teid kogu tõe juurde. Ta ei räägi üksi, ta räägib ainult seda, mida ta kuuleb, ja ta räägib teile, mis on veel ees."</w:t>
      </w:r>
    </w:p>
    <w:p w14:paraId="544A2097" w14:textId="77777777" w:rsidR="00F90BDC" w:rsidRDefault="00F90BDC"/>
    <w:p w14:paraId="3AD1293B" w14:textId="77777777" w:rsidR="00F90BDC" w:rsidRDefault="00F90BDC">
      <w:r xmlns:w="http://schemas.openxmlformats.org/wordprocessingml/2006/main">
        <w:t xml:space="preserve">2. Õpetussõnad 2:1-3 – "Mu poeg, kui sa võtad mu sõnad vastu ja hoiad mu käske enda sees, pöörates oma kõrva tarkuse poole ja suunates oma südame mõistmise poole ning kui sa kutsud üles mõistmist ja hüüad valjusti mõistmist ja kui otsite seda nagu hõbedat ja otsite seda kui peidetud aaret."</w:t>
      </w:r>
    </w:p>
    <w:p w14:paraId="05279740" w14:textId="77777777" w:rsidR="00F90BDC" w:rsidRDefault="00F90BDC"/>
    <w:p w14:paraId="5AE22B6B" w14:textId="77777777" w:rsidR="00F90BDC" w:rsidRDefault="00F90BDC">
      <w:r xmlns:w="http://schemas.openxmlformats.org/wordprocessingml/2006/main">
        <w:t xml:space="preserve">Apostlite teod 7:52 Keda prohvetitest pole teie isad taga kiusanud? ja nad on tapnud need, kes olid enne õige tulemist näidanud; kelle äraandjad ja mõrvarid te nüüd olete olnud:</w:t>
      </w:r>
    </w:p>
    <w:p w14:paraId="31A8986A" w14:textId="77777777" w:rsidR="00F90BDC" w:rsidRDefault="00F90BDC"/>
    <w:p w14:paraId="2BEBED9B" w14:textId="77777777" w:rsidR="00F90BDC" w:rsidRDefault="00F90BDC">
      <w:r xmlns:w="http://schemas.openxmlformats.org/wordprocessingml/2006/main">
        <w:t xml:space="preserve">Juudi rahvas kiusas taga ja tappis palju prohveteid, kes kuulutasid Jeesuse tulekut, kuid nüüd on nad ta reetnud ja mõrvanud.</w:t>
      </w:r>
    </w:p>
    <w:p w14:paraId="150717A5" w14:textId="77777777" w:rsidR="00F90BDC" w:rsidRDefault="00F90BDC"/>
    <w:p w14:paraId="4C22E198" w14:textId="77777777" w:rsidR="00F90BDC" w:rsidRDefault="00F90BDC">
      <w:r xmlns:w="http://schemas.openxmlformats.org/wordprocessingml/2006/main">
        <w:t xml:space="preserve">1. Jumala prohvetite tagakiusamine: Jumala tagasilükkamise tagajärjed</w:t>
      </w:r>
    </w:p>
    <w:p w14:paraId="71355716" w14:textId="77777777" w:rsidR="00F90BDC" w:rsidRDefault="00F90BDC"/>
    <w:p w14:paraId="265AE326" w14:textId="77777777" w:rsidR="00F90BDC" w:rsidRDefault="00F90BDC">
      <w:r xmlns:w="http://schemas.openxmlformats.org/wordprocessingml/2006/main">
        <w:t xml:space="preserve">2. Õiglase reetmine: uskmatuse oht</w:t>
      </w:r>
    </w:p>
    <w:p w14:paraId="07C901E6" w14:textId="77777777" w:rsidR="00F90BDC" w:rsidRDefault="00F90BDC"/>
    <w:p w14:paraId="455A86E8" w14:textId="77777777" w:rsidR="00F90BDC" w:rsidRDefault="00F90BDC">
      <w:r xmlns:w="http://schemas.openxmlformats.org/wordprocessingml/2006/main">
        <w:t xml:space="preserve">1. Psalm 105:15 "Ära puuduta minu võituid ja ärge tehke kurja minu prohvetitele"</w:t>
      </w:r>
    </w:p>
    <w:p w14:paraId="3CF64E85" w14:textId="77777777" w:rsidR="00F90BDC" w:rsidRDefault="00F90BDC"/>
    <w:p w14:paraId="502F0ECB" w14:textId="77777777" w:rsidR="00F90BDC" w:rsidRDefault="00F90BDC">
      <w:r xmlns:w="http://schemas.openxmlformats.org/wordprocessingml/2006/main">
        <w:t xml:space="preserve">2. Johannese 3:16-17 „Sest nõnda on Jumal maailma armastanud, et ta andis oma ainusündinud Poja, et ükski, kes temasse usub, ei hukkuks, vaid et tal oleks igavene elu. Sest Jumal ei läkitanud oma Poega maailma maailma hukka mõistma; vaid et maailm tema läbi päästetaks."</w:t>
      </w:r>
    </w:p>
    <w:p w14:paraId="385770B7" w14:textId="77777777" w:rsidR="00F90BDC" w:rsidRDefault="00F90BDC"/>
    <w:p w14:paraId="0D8BF6B3" w14:textId="77777777" w:rsidR="00F90BDC" w:rsidRDefault="00F90BDC">
      <w:r xmlns:w="http://schemas.openxmlformats.org/wordprocessingml/2006/main">
        <w:t xml:space="preserve">Apostlite teod 7:53 kes on inglite käsul seaduse vastu võtnud ega ole seda täitnud.</w:t>
      </w:r>
    </w:p>
    <w:p w14:paraId="4D83D8D0" w14:textId="77777777" w:rsidR="00F90BDC" w:rsidRDefault="00F90BDC"/>
    <w:p w14:paraId="56218EB5" w14:textId="77777777" w:rsidR="00F90BDC" w:rsidRDefault="00F90BDC">
      <w:r xmlns:w="http://schemas.openxmlformats.org/wordprocessingml/2006/main">
        <w:t xml:space="preserve">Stefanos süüdistas juute, et nad ei järginud Moosese seadust, mille inglid neile andsid.</w:t>
      </w:r>
    </w:p>
    <w:p w14:paraId="606CAC37" w14:textId="77777777" w:rsidR="00F90BDC" w:rsidRDefault="00F90BDC"/>
    <w:p w14:paraId="44179A7D" w14:textId="77777777" w:rsidR="00F90BDC" w:rsidRDefault="00F90BDC">
      <w:r xmlns:w="http://schemas.openxmlformats.org/wordprocessingml/2006/main">
        <w:t xml:space="preserve">1. Jumala seaduse järgimine: Stefanose näide</w:t>
      </w:r>
    </w:p>
    <w:p w14:paraId="588E8573" w14:textId="77777777" w:rsidR="00F90BDC" w:rsidRDefault="00F90BDC"/>
    <w:p w14:paraId="6EA27706" w14:textId="77777777" w:rsidR="00F90BDC" w:rsidRDefault="00F90BDC">
      <w:r xmlns:w="http://schemas.openxmlformats.org/wordprocessingml/2006/main">
        <w:t xml:space="preserve">2. Kuulekuse jõud: Moosese seaduse järgimine</w:t>
      </w:r>
    </w:p>
    <w:p w14:paraId="69BD10BF" w14:textId="77777777" w:rsidR="00F90BDC" w:rsidRDefault="00F90BDC"/>
    <w:p w14:paraId="15385B10" w14:textId="77777777" w:rsidR="00F90BDC" w:rsidRDefault="00F90BDC">
      <w:r xmlns:w="http://schemas.openxmlformats.org/wordprocessingml/2006/main">
        <w:t xml:space="preserve">1. 2. Moosese 20:1-17 – Kümme käsku</w:t>
      </w:r>
    </w:p>
    <w:p w14:paraId="2E0A28F7" w14:textId="77777777" w:rsidR="00F90BDC" w:rsidRDefault="00F90BDC"/>
    <w:p w14:paraId="56D24F64" w14:textId="77777777" w:rsidR="00F90BDC" w:rsidRDefault="00F90BDC">
      <w:r xmlns:w="http://schemas.openxmlformats.org/wordprocessingml/2006/main">
        <w:t xml:space="preserve">2. Roomlastele 7:12 – Seadus on püha ja õiglane</w:t>
      </w:r>
    </w:p>
    <w:p w14:paraId="5D3C89FD" w14:textId="77777777" w:rsidR="00F90BDC" w:rsidRDefault="00F90BDC"/>
    <w:p w14:paraId="7686A6DE" w14:textId="77777777" w:rsidR="00F90BDC" w:rsidRDefault="00F90BDC">
      <w:r xmlns:w="http://schemas.openxmlformats.org/wordprocessingml/2006/main">
        <w:t xml:space="preserve">Apostlite teod 7:54 Kui nad seda kuulsid, lõid nad südamesse ja nad kiristasid teda hammastega.</w:t>
      </w:r>
    </w:p>
    <w:p w14:paraId="26BC8B6F" w14:textId="77777777" w:rsidR="00F90BDC" w:rsidRDefault="00F90BDC"/>
    <w:p w14:paraId="2A3DF3AC" w14:textId="77777777" w:rsidR="00F90BDC" w:rsidRDefault="00F90BDC">
      <w:r xmlns:w="http://schemas.openxmlformats.org/wordprocessingml/2006/main">
        <w:t xml:space="preserve">Stephen jutlustas inimestele ja see, mida ta ütles, vihastas neid nii, et nad tahtsid teda rünnata.</w:t>
      </w:r>
    </w:p>
    <w:p w14:paraId="25B9D8DD" w14:textId="77777777" w:rsidR="00F90BDC" w:rsidRDefault="00F90BDC"/>
    <w:p w14:paraId="65C165C8" w14:textId="77777777" w:rsidR="00F90BDC" w:rsidRDefault="00F90BDC">
      <w:r xmlns:w="http://schemas.openxmlformats.org/wordprocessingml/2006/main">
        <w:t xml:space="preserve">1. Jutlustamise jõud: kuidas sõnad, mida me räägime, muudavad</w:t>
      </w:r>
    </w:p>
    <w:p w14:paraId="476A9F25" w14:textId="77777777" w:rsidR="00F90BDC" w:rsidRDefault="00F90BDC"/>
    <w:p w14:paraId="60682116" w14:textId="77777777" w:rsidR="00F90BDC" w:rsidRDefault="00F90BDC">
      <w:r xmlns:w="http://schemas.openxmlformats.org/wordprocessingml/2006/main">
        <w:t xml:space="preserve">2. Jõu leidmine rasketel aegadel: Stepheni lugu</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Õpetussõnad 15:1: "Lahme vastus peletab viha, aga karm sõna õhutab viha."</w:t>
      </w:r>
    </w:p>
    <w:p w14:paraId="6E68318A" w14:textId="77777777" w:rsidR="00F90BDC" w:rsidRDefault="00F90BDC"/>
    <w:p w14:paraId="2E41660F" w14:textId="77777777" w:rsidR="00F90BDC" w:rsidRDefault="00F90BDC">
      <w:r xmlns:w="http://schemas.openxmlformats.org/wordprocessingml/2006/main">
        <w:t xml:space="preserve">2. Psalm 27:14: "Oota Issandat, ole tugev ja su süda olgu julge, oota Issandat!"</w:t>
      </w:r>
    </w:p>
    <w:p w14:paraId="1DF508B8" w14:textId="77777777" w:rsidR="00F90BDC" w:rsidRDefault="00F90BDC"/>
    <w:p w14:paraId="5C5C4851" w14:textId="77777777" w:rsidR="00F90BDC" w:rsidRDefault="00F90BDC">
      <w:r xmlns:w="http://schemas.openxmlformats.org/wordprocessingml/2006/main">
        <w:t xml:space="preserve">Apostlite teod 7:55 Aga tema, olles täis Püha Vaimu, vaatas kindlalt taevasse ja nägi Jumala auhiilgust ja Jeesust seismas Jumala paremal käel,</w:t>
      </w:r>
    </w:p>
    <w:p w14:paraId="5B4F4495" w14:textId="77777777" w:rsidR="00F90BDC" w:rsidRDefault="00F90BDC"/>
    <w:p w14:paraId="0B06FD52" w14:textId="77777777" w:rsidR="00F90BDC" w:rsidRDefault="00F90BDC">
      <w:r xmlns:w="http://schemas.openxmlformats.org/wordprocessingml/2006/main">
        <w:t xml:space="preserve">Püha Vaimuga täidetud Stefanos vaatas üles taevasse ja nägi Jumala au ja Jeesust seismas Jumala paremal käel.</w:t>
      </w:r>
    </w:p>
    <w:p w14:paraId="2630E990" w14:textId="77777777" w:rsidR="00F90BDC" w:rsidRDefault="00F90BDC"/>
    <w:p w14:paraId="3D7D0AAF" w14:textId="77777777" w:rsidR="00F90BDC" w:rsidRDefault="00F90BDC">
      <w:r xmlns:w="http://schemas.openxmlformats.org/wordprocessingml/2006/main">
        <w:t xml:space="preserve">1. Jeesuse tundmine meie õiglase eestkostjana</w:t>
      </w:r>
    </w:p>
    <w:p w14:paraId="010FBF75" w14:textId="77777777" w:rsidR="00F90BDC" w:rsidRDefault="00F90BDC"/>
    <w:p w14:paraId="5430A3D9" w14:textId="77777777" w:rsidR="00F90BDC" w:rsidRDefault="00F90BDC">
      <w:r xmlns:w="http://schemas.openxmlformats.org/wordprocessingml/2006/main">
        <w:t xml:space="preserve">2. Püha Vaimu jõud meie elus</w:t>
      </w:r>
    </w:p>
    <w:p w14:paraId="690AAC73" w14:textId="77777777" w:rsidR="00F90BDC" w:rsidRDefault="00F90BDC"/>
    <w:p w14:paraId="59869D4E" w14:textId="77777777" w:rsidR="00F90BDC" w:rsidRDefault="00F90BDC">
      <w:r xmlns:w="http://schemas.openxmlformats.org/wordprocessingml/2006/main">
        <w:t xml:space="preserve">1. Heebrealastele 7:25 – "Seetõttu suudab ta täielikult päästa need, kes tema kaudu Jumala juurde tulevad, sest ta elab alati selleks, et nende eest kosta."</w:t>
      </w:r>
    </w:p>
    <w:p w14:paraId="1C4D97E6" w14:textId="77777777" w:rsidR="00F90BDC" w:rsidRDefault="00F90BDC"/>
    <w:p w14:paraId="67C90EDF" w14:textId="77777777" w:rsidR="00F90BDC" w:rsidRDefault="00F90BDC">
      <w:r xmlns:w="http://schemas.openxmlformats.org/wordprocessingml/2006/main">
        <w:t xml:space="preserve">2. Roomlastele 8:26 – "Samamoodi aitab Vaim meid meie nõrkuses. Me ei tea, mille pärast peaksime palvetama, aga Vaim ise palub meie eest sõnatute ohkamiste kaudu."</w:t>
      </w:r>
    </w:p>
    <w:p w14:paraId="274C6352" w14:textId="77777777" w:rsidR="00F90BDC" w:rsidRDefault="00F90BDC"/>
    <w:p w14:paraId="388B0041" w14:textId="77777777" w:rsidR="00F90BDC" w:rsidRDefault="00F90BDC">
      <w:r xmlns:w="http://schemas.openxmlformats.org/wordprocessingml/2006/main">
        <w:t xml:space="preserve">Apostlite teod 7:56 ja ütles: "Vaata, ma näen taevast avanevat ja Inimese Poega seismas Jumala paremal käel."</w:t>
      </w:r>
    </w:p>
    <w:p w14:paraId="479591AF" w14:textId="77777777" w:rsidR="00F90BDC" w:rsidRDefault="00F90BDC"/>
    <w:p w14:paraId="5002B8C5" w14:textId="77777777" w:rsidR="00F90BDC" w:rsidRDefault="00F90BDC">
      <w:r xmlns:w="http://schemas.openxmlformats.org/wordprocessingml/2006/main">
        <w:t xml:space="preserve">Stefanos nägi nägemust Jeesusest, kes seisis avatud taevas Jumala paremal käel.</w:t>
      </w:r>
    </w:p>
    <w:p w14:paraId="13774160" w14:textId="77777777" w:rsidR="00F90BDC" w:rsidRDefault="00F90BDC"/>
    <w:p w14:paraId="6113B140" w14:textId="77777777" w:rsidR="00F90BDC" w:rsidRDefault="00F90BDC">
      <w:r xmlns:w="http://schemas.openxmlformats.org/wordprocessingml/2006/main">
        <w:t xml:space="preserve">1. "Taeva vägi – Stefanose nägemuse mõistmine"</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 parem käsi – au ja võimu koht"</w:t>
      </w:r>
    </w:p>
    <w:p w14:paraId="4E8346AE" w14:textId="77777777" w:rsidR="00F90BDC" w:rsidRDefault="00F90BDC"/>
    <w:p w14:paraId="1D3B62D8" w14:textId="77777777" w:rsidR="00F90BDC" w:rsidRDefault="00F90BDC">
      <w:r xmlns:w="http://schemas.openxmlformats.org/wordprocessingml/2006/main">
        <w:t xml:space="preserve">1. Roomlastele 8:34 – „Kristus Jeesus, kes suri – enamgi veel, kes äratati üles – on Jumala paremal käel ja palub meie eest.”</w:t>
      </w:r>
    </w:p>
    <w:p w14:paraId="0A4BC5F3" w14:textId="77777777" w:rsidR="00F90BDC" w:rsidRDefault="00F90BDC"/>
    <w:p w14:paraId="17F5A7B6" w14:textId="77777777" w:rsidR="00F90BDC" w:rsidRDefault="00F90BDC">
      <w:r xmlns:w="http://schemas.openxmlformats.org/wordprocessingml/2006/main">
        <w:t xml:space="preserve">2. Efeslastele 1:20 – "Ta pani selle väe tööle Kristuses, kui ta äratas ta surnuist üles ja pani ta oma paremale käele taevastesse maailmadesse."</w:t>
      </w:r>
    </w:p>
    <w:p w14:paraId="462FBFF1" w14:textId="77777777" w:rsidR="00F90BDC" w:rsidRDefault="00F90BDC"/>
    <w:p w14:paraId="30E35DB0" w14:textId="77777777" w:rsidR="00F90BDC" w:rsidRDefault="00F90BDC">
      <w:r xmlns:w="http://schemas.openxmlformats.org/wordprocessingml/2006/main">
        <w:t xml:space="preserve">Apostlite teod 7:57 Siis nad kisendasid valju häälega ja panid kõrvad kinni ning jooksid talle üksmeelselt peale,</w:t>
      </w:r>
    </w:p>
    <w:p w14:paraId="1D8DFA50" w14:textId="77777777" w:rsidR="00F90BDC" w:rsidRDefault="00F90BDC"/>
    <w:p w14:paraId="6AC88C94" w14:textId="77777777" w:rsidR="00F90BDC" w:rsidRDefault="00F90BDC">
      <w:r xmlns:w="http://schemas.openxmlformats.org/wordprocessingml/2006/main">
        <w:t xml:space="preserve">Jeruusalemma rahvas lükkas Stefanose sõnumi tagasi ja tappis ta.</w:t>
      </w:r>
    </w:p>
    <w:p w14:paraId="2AC5E87A" w14:textId="77777777" w:rsidR="00F90BDC" w:rsidRDefault="00F90BDC"/>
    <w:p w14:paraId="05745A94" w14:textId="77777777" w:rsidR="00F90BDC" w:rsidRDefault="00F90BDC">
      <w:r xmlns:w="http://schemas.openxmlformats.org/wordprocessingml/2006/main">
        <w:t xml:space="preserve">1: Peame alati olema valmis tõde aktsepteerima, isegi kui see on raske.</w:t>
      </w:r>
    </w:p>
    <w:p w14:paraId="5BC39377" w14:textId="77777777" w:rsidR="00F90BDC" w:rsidRDefault="00F90BDC"/>
    <w:p w14:paraId="78FD22CE" w14:textId="77777777" w:rsidR="00F90BDC" w:rsidRDefault="00F90BDC">
      <w:r xmlns:w="http://schemas.openxmlformats.org/wordprocessingml/2006/main">
        <w:t xml:space="preserve">2: Me ei peaks nii kiiresti kellegi üle kohut mõistma, vaid püüdma teda mõista.</w:t>
      </w:r>
    </w:p>
    <w:p w14:paraId="222D2C3A" w14:textId="77777777" w:rsidR="00F90BDC" w:rsidRDefault="00F90BDC"/>
    <w:p w14:paraId="3A067C6C" w14:textId="77777777" w:rsidR="00F90BDC" w:rsidRDefault="00F90BDC">
      <w:r xmlns:w="http://schemas.openxmlformats.org/wordprocessingml/2006/main">
        <w:t xml:space="preserve">1: Matteuse 7:1-5 „Ärge mõistke kohut, et teie üle kohut ei mõistetaks. Sest selle kohtuotsusega, mille sa kuulutad, mõistetakse sinu üle kohut ja selle mõõduga, mille sa kasutad, mõõdetakse sulle.</w:t>
      </w:r>
    </w:p>
    <w:p w14:paraId="25DFFC6D" w14:textId="77777777" w:rsidR="00F90BDC" w:rsidRDefault="00F90BDC"/>
    <w:p w14:paraId="1CE39620" w14:textId="77777777" w:rsidR="00F90BDC" w:rsidRDefault="00F90BDC">
      <w:r xmlns:w="http://schemas.openxmlformats.org/wordprocessingml/2006/main">
        <w:t xml:space="preserve">2: Jaakobuse 1:19-20 „Teage seda, mu armsad vennad: iga inimene olgu kiire kuulma, aeglane rääkima, aeglane vihale; sest inimeste viha ei too Jumala õigust."</w:t>
      </w:r>
    </w:p>
    <w:p w14:paraId="620309C3" w14:textId="77777777" w:rsidR="00F90BDC" w:rsidRDefault="00F90BDC"/>
    <w:p w14:paraId="299A6A43" w14:textId="77777777" w:rsidR="00F90BDC" w:rsidRDefault="00F90BDC">
      <w:r xmlns:w="http://schemas.openxmlformats.org/wordprocessingml/2006/main">
        <w:t xml:space="preserve">Apostlite teod 7:58 Ja ajas ta linnast välja ja viskas ta kividega ning tunnistajad panid oma riided alla ühe noormehe, kelle nimi oli Saul, jalge ette.</w:t>
      </w:r>
    </w:p>
    <w:p w14:paraId="23EB5FD0" w14:textId="77777777" w:rsidR="00F90BDC" w:rsidRDefault="00F90BDC"/>
    <w:p w14:paraId="17C76F61" w14:textId="77777777" w:rsidR="00F90BDC" w:rsidRDefault="00F90BDC">
      <w:r xmlns:w="http://schemas.openxmlformats.org/wordprocessingml/2006/main">
        <w:t xml:space="preserve">Jeruusalemma rahvas viskas Stefanose kividega surnuks, tunnistajad aga panid oma riided noormehe Sauli jalge ette.</w:t>
      </w:r>
    </w:p>
    <w:p w14:paraId="59089449" w14:textId="77777777" w:rsidR="00F90BDC" w:rsidRDefault="00F90BDC"/>
    <w:p w14:paraId="392D8944" w14:textId="77777777" w:rsidR="00F90BDC" w:rsidRDefault="00F90BDC">
      <w:r xmlns:w="http://schemas.openxmlformats.org/wordprocessingml/2006/main">
        <w:t xml:space="preserve">1. Tunnistajate jõud: Stefanose ja Sauli eeskuju</w:t>
      </w:r>
    </w:p>
    <w:p w14:paraId="22F7B9E4" w14:textId="77777777" w:rsidR="00F90BDC" w:rsidRDefault="00F90BDC"/>
    <w:p w14:paraId="14A31E8C" w14:textId="77777777" w:rsidR="00F90BDC" w:rsidRDefault="00F90BDC">
      <w:r xmlns:w="http://schemas.openxmlformats.org/wordprocessingml/2006/main">
        <w:t xml:space="preserve">2. Truudus tagakiusamise ees: Stefanose julgus</w:t>
      </w:r>
    </w:p>
    <w:p w14:paraId="50D7959C" w14:textId="77777777" w:rsidR="00F90BDC" w:rsidRDefault="00F90BDC"/>
    <w:p w14:paraId="799356B6" w14:textId="77777777" w:rsidR="00F90BDC" w:rsidRDefault="00F90BDC">
      <w:r xmlns:w="http://schemas.openxmlformats.org/wordprocessingml/2006/main">
        <w:t xml:space="preserve">1. Roomlastele 12:21 – "Ärge laske kurjast võitu saada, vaid võidake kuri heaga."</w:t>
      </w:r>
    </w:p>
    <w:p w14:paraId="24728A8A" w14:textId="77777777" w:rsidR="00F90BDC" w:rsidRDefault="00F90BDC"/>
    <w:p w14:paraId="5939A4E0" w14:textId="77777777" w:rsidR="00F90BDC" w:rsidRDefault="00F90BDC">
      <w:r xmlns:w="http://schemas.openxmlformats.org/wordprocessingml/2006/main">
        <w:t xml:space="preserve">2. Jaakobuse 1:2-4 – "Pidage seda puhtaks rõõmuks, mu vennad, kui teid ootavad mitmesugused katsumused, sest te teate, et teie usu proovilepanek kasvatab sihikindlust. Püsivus lõpetagu oma töö, et te saaksite küpseks ja täielik, millestki ei puudu."</w:t>
      </w:r>
    </w:p>
    <w:p w14:paraId="13770FED" w14:textId="77777777" w:rsidR="00F90BDC" w:rsidRDefault="00F90BDC"/>
    <w:p w14:paraId="59AAB5D0" w14:textId="77777777" w:rsidR="00F90BDC" w:rsidRDefault="00F90BDC">
      <w:r xmlns:w="http://schemas.openxmlformats.org/wordprocessingml/2006/main">
        <w:t xml:space="preserve">Apostlite teod 7:59 Ja nad viskasid Stefanose kividega, hüüdes Jumala poole ja öeldes: "Issand Jeesus, võta minu vaim vastu!"</w:t>
      </w:r>
    </w:p>
    <w:p w14:paraId="050DC7AE" w14:textId="77777777" w:rsidR="00F90BDC" w:rsidRDefault="00F90BDC"/>
    <w:p w14:paraId="7CB20CE3" w14:textId="77777777" w:rsidR="00F90BDC" w:rsidRDefault="00F90BDC">
      <w:r xmlns:w="http://schemas.openxmlformats.org/wordprocessingml/2006/main">
        <w:t xml:space="preserve">Stefanos loobiti kividega, kui ta palvetas Jumala poole ja kutsus Jeesust oma vaimu vastu võtma.</w:t>
      </w:r>
    </w:p>
    <w:p w14:paraId="55A566E3" w14:textId="77777777" w:rsidR="00F90BDC" w:rsidRDefault="00F90BDC"/>
    <w:p w14:paraId="4568E735" w14:textId="77777777" w:rsidR="00F90BDC" w:rsidRDefault="00F90BDC">
      <w:r xmlns:w="http://schemas.openxmlformats.org/wordprocessingml/2006/main">
        <w:t xml:space="preserve">1. "Usus palvetamise jõud"</w:t>
      </w:r>
    </w:p>
    <w:p w14:paraId="647AC6CD" w14:textId="77777777" w:rsidR="00F90BDC" w:rsidRDefault="00F90BDC"/>
    <w:p w14:paraId="55298B8D" w14:textId="77777777" w:rsidR="00F90BDC" w:rsidRDefault="00F90BDC">
      <w:r xmlns:w="http://schemas.openxmlformats.org/wordprocessingml/2006/main">
        <w:t xml:space="preserve">2. "Stephoni ustavus tagakiusamise ees"</w:t>
      </w:r>
    </w:p>
    <w:p w14:paraId="35DB7B56" w14:textId="77777777" w:rsidR="00F90BDC" w:rsidRDefault="00F90BDC"/>
    <w:p w14:paraId="40176749" w14:textId="77777777" w:rsidR="00F90BDC" w:rsidRDefault="00F90BDC">
      <w:r xmlns:w="http://schemas.openxmlformats.org/wordprocessingml/2006/main">
        <w:t xml:space="preserve">1. Jaakobuse 5:13-20 – palve vägi usus.</w:t>
      </w:r>
    </w:p>
    <w:p w14:paraId="5CE23B93" w14:textId="77777777" w:rsidR="00F90BDC" w:rsidRDefault="00F90BDC"/>
    <w:p w14:paraId="6E14715B" w14:textId="77777777" w:rsidR="00F90BDC" w:rsidRDefault="00F90BDC">
      <w:r xmlns:w="http://schemas.openxmlformats.org/wordprocessingml/2006/main">
        <w:t xml:space="preserve">2. Heebrealastele 11:32-40 – Näited ustavuse kohta tagakiusamise ees.</w:t>
      </w:r>
    </w:p>
    <w:p w14:paraId="214DB309" w14:textId="77777777" w:rsidR="00F90BDC" w:rsidRDefault="00F90BDC"/>
    <w:p w14:paraId="3CDA273A" w14:textId="77777777" w:rsidR="00F90BDC" w:rsidRDefault="00F90BDC">
      <w:r xmlns:w="http://schemas.openxmlformats.org/wordprocessingml/2006/main">
        <w:t xml:space="preserve">Apostlite teod 7:60 Ja ta laskus põlvili ja hüüdis valju häälega: "Issand, ära süüdista seda pattu!" Ja kui ta seda oli öelnud, jäi ta magama.</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Stefanos, Jeesuse Kristuse ustav jünger, palvetas enne oma surma oma tagakiusajatele andestust.</w:t>
      </w:r>
    </w:p>
    <w:p w14:paraId="79CB4B0C" w14:textId="77777777" w:rsidR="00F90BDC" w:rsidRDefault="00F90BDC"/>
    <w:p w14:paraId="070B0293" w14:textId="77777777" w:rsidR="00F90BDC" w:rsidRDefault="00F90BDC">
      <w:r xmlns:w="http://schemas.openxmlformats.org/wordprocessingml/2006/main">
        <w:t xml:space="preserve">1. Andestuse jõud – kuidas Stepheni palve tagakiusajate eest muutis ajalugu</w:t>
      </w:r>
    </w:p>
    <w:p w14:paraId="4C6E7494" w14:textId="77777777" w:rsidR="00F90BDC" w:rsidRDefault="00F90BDC"/>
    <w:p w14:paraId="447B2DED" w14:textId="77777777" w:rsidR="00F90BDC" w:rsidRDefault="00F90BDC">
      <w:r xmlns:w="http://schemas.openxmlformats.org/wordprocessingml/2006/main">
        <w:t xml:space="preserve">2. Usu tugevus – Stepheni vankumatu pühendumus Jeesusele Kristusele</w:t>
      </w:r>
    </w:p>
    <w:p w14:paraId="449DC6F9" w14:textId="77777777" w:rsidR="00F90BDC" w:rsidRDefault="00F90BDC"/>
    <w:p w14:paraId="73E70B2E" w14:textId="77777777" w:rsidR="00F90BDC" w:rsidRDefault="00F90BDC">
      <w:r xmlns:w="http://schemas.openxmlformats.org/wordprocessingml/2006/main">
        <w:t xml:space="preserve">1. Matteuse 5:44 – Aga ma ütlen teile: armastage oma vaenlasi ja palvetage nende eest, kes teid taga kiusavad.</w:t>
      </w:r>
    </w:p>
    <w:p w14:paraId="01A4E3EB" w14:textId="77777777" w:rsidR="00F90BDC" w:rsidRDefault="00F90BDC"/>
    <w:p w14:paraId="2DC859C2" w14:textId="77777777" w:rsidR="00F90BDC" w:rsidRDefault="00F90BDC">
      <w:r xmlns:w="http://schemas.openxmlformats.org/wordprocessingml/2006/main">
        <w:t xml:space="preserve">2. Luuka 23:34 – Jeesus ütles: "Isa, anna neile andeks, sest nad ei tea, mida nad teevad."</w:t>
      </w:r>
    </w:p>
    <w:p w14:paraId="7A282178" w14:textId="77777777" w:rsidR="00F90BDC" w:rsidRDefault="00F90BDC"/>
    <w:p w14:paraId="100AE753" w14:textId="77777777" w:rsidR="00F90BDC" w:rsidRDefault="00F90BDC">
      <w:r xmlns:w="http://schemas.openxmlformats.org/wordprocessingml/2006/main">
        <w:t xml:space="preserve">Apostlite teod 8 kirjeldab evangeeliumi levikut pärast Stefanose surma, Filippuse evangeelset tööd Samaarias ja koos Etioopia ametnikuga.</w:t>
      </w:r>
    </w:p>
    <w:p w14:paraId="0D5902F1" w14:textId="77777777" w:rsidR="00F90BDC" w:rsidRDefault="00F90BDC"/>
    <w:p w14:paraId="2AD29C56" w14:textId="77777777" w:rsidR="00F90BDC" w:rsidRDefault="00F90BDC">
      <w:r xmlns:w="http://schemas.openxmlformats.org/wordprocessingml/2006/main">
        <w:t xml:space="preserve">1. lõik: Peatükk algab sellega, et Saul kiidab Stepheni hukkamise heaks. Sel päeval puhkes Jeruusalemma kiriku vastu suur tagakiusamine, kõik peale apostlite olid laiali üle kogu Juudamaa Samaaria. Maetud jumalakartlikud mehed leinasid Stefanust sügavalt, kuid Saul hakkas majast majja käies kirikut hävitama ja tiris mõlemad mehed minema ja panid nad vangi (Ap 8:1-3). Need, kes olid hajutatud, kuulutasid sõna kõikjal, kuhu nad läksid Filippus läks alla linna Samaaria kuulutas seal Kristust, kui rahvahulgad kuulsid, et Filippus nägi märke, mida ta tegi, nad kõik jälgisid tähelepanelikult, mida ta ütles, et rüvedad vaimud tulid välja palju vaevatud palju halvatuid said terveks, nii et suur rõõm selles linnas (Ap 8:4-8).</w:t>
      </w:r>
    </w:p>
    <w:p w14:paraId="6CC45F57" w14:textId="77777777" w:rsidR="00F90BDC" w:rsidRDefault="00F90BDC"/>
    <w:p w14:paraId="448A6D1D" w14:textId="77777777" w:rsidR="00F90BDC" w:rsidRDefault="00F90BDC">
      <w:r xmlns:w="http://schemas.openxmlformats.org/wordprocessingml/2006/main">
        <w:t xml:space="preserve">2. lõik: Mees nimega Simon, kes oli varem linnas maagiat harrastanud, hämmastas Samaaria inimesi, kes väitsid, et nad on keegi suur, nad kõik järgisid teda, sest ta oli neid oma võlukunstiga pikka aega hämmastanud. Aga kui nad uskusid Filippust, kui ta kuulutas häid uudiseid Jumala nimega Jeesus Kristuse kuningriiki, ristiti mõlemad mehed, naised, Siimon ise uskus, et ta on ristitud ja järgis Filippust kõikjal, keda ta nägi suurte tunnustähtede üle (Apostlite teod 8:9-13). Kui apostlid Jeruusalemm kuulsid, et Samaaria võttis sõna vastu Jumal saatis Peetruse Johannese, nad palvetasid, et uued usklikud saaksid Püha Vaimu, sest Püha Vaim ei tulnud veel nende peale, nad lihtsalt ristiti nimeks Issand Jeesus, siis </w:t>
      </w:r>
      <w:r xmlns:w="http://schemas.openxmlformats.org/wordprocessingml/2006/main">
        <w:lastRenderedPageBreak xmlns:w="http://schemas.openxmlformats.org/wordprocessingml/2006/main"/>
      </w:r>
      <w:r xmlns:w="http://schemas.openxmlformats.org/wordprocessingml/2006/main">
        <w:t xml:space="preserve">Peeter Johannes pani neile käed vastu, sai Püha Vaimu, nähes, kuidas Siimon pakkus raha öeldes: "Andke mulle ka see võime, et igaüks, kellele ma käe ette panen, saaks Püha Vaimu." Peetrus noomis teda, öeldes, et tema süda pole Jumala ees õige ja ta peab oma kurjust kahetsema ja palvetama Issanda poole, lootes, et võimaluse korral antakse südamele andeks. kibedus pahelisus Siimon vastas: „Palu Issand, et minuga ei juhtuks midagi, mida sa oled öelnud” (Ap 8:14-24).</w:t>
      </w:r>
    </w:p>
    <w:p w14:paraId="0D88C994" w14:textId="77777777" w:rsidR="00F90BDC" w:rsidRDefault="00F90BDC"/>
    <w:p w14:paraId="53A9F6A6" w14:textId="77777777" w:rsidR="00F90BDC" w:rsidRDefault="00F90BDC">
      <w:r xmlns:w="http://schemas.openxmlformats.org/wordprocessingml/2006/main">
        <w:t xml:space="preserve">3. lõik: Pärast kuulutussõna tunnistamist pöördus Lord Peter John tagasi Jeruusalemma ja kuulutas evangeeliumi paljudes Samaaria külades Nüüd ütles ingel Issand Philip "Mine lõunasse, tee läheb Jeruusalemma Gazast alla." Nii alustasime teel kohtumist Etioopia eunuhhi tähtsa ametliku laenguga riigikassa Candace'i kuninganna Etiooplased lugesid raamatut Jesaja prohvet Vaim ütles, et Philip mine vankri lähedale, jää selle lähedale, küsis, sai aru, mida lugemine ütleb, kuidas saaks, kui keegi giididest ei selgita häid uudiseid selle kohta, et Jeesus alustas pühakirjade lugemist – „Ta juhatas nagu lambatapmine vaikne enne pügajad ei avanud suud alandus, õiglus keelati, kes oskab rääkida, põlvkondadest ilmajäänud maa” — teed mööda rännates mõni veeeunuhh ütles: „Vaata, siin on vesi Mis takistab mind ristimast?” andis korralduse peatada vankrid mõlemad Philip eunuhh laskus vette Filippus ristis ta, kui vesi tuli välja Vaim Issand võttis äkitselt eunuhh ära nägi teda jälle läks rõõmsalt, kuid ilmus Asotos rändas mööda evangeeliumilinnu kuni Kaisareani jõudmiseni (Apostlite teod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Acts 8:1 Ja Saul nõustus oma surmaga. Ja sel ajal oli suur tagakiusamine Jeruusalemma koguduse vastu; ja nad kõik, välja arvatud apostlid, olid hajutatud Juudamaa ja Samaaria piirkondades.</w:t>
      </w:r>
    </w:p>
    <w:p w14:paraId="2C047720" w14:textId="77777777" w:rsidR="00F90BDC" w:rsidRDefault="00F90BDC"/>
    <w:p w14:paraId="425AE0EA" w14:textId="77777777" w:rsidR="00F90BDC" w:rsidRDefault="00F90BDC">
      <w:r xmlns:w="http://schemas.openxmlformats.org/wordprocessingml/2006/main">
        <w:t xml:space="preserve">Pärast Stefanose surma nõustus Saul tema surmaga ja Jeruusalemma kiriku suur tagakiusamine pani paljud usklikud, välja arvatud apostlid, mööda Juudamaad ja Samaariat laiali.</w:t>
      </w:r>
    </w:p>
    <w:p w14:paraId="33734621" w14:textId="77777777" w:rsidR="00F90BDC" w:rsidRDefault="00F90BDC"/>
    <w:p w14:paraId="685620A6" w14:textId="77777777" w:rsidR="00F90BDC" w:rsidRDefault="00F90BDC">
      <w:r xmlns:w="http://schemas.openxmlformats.org/wordprocessingml/2006/main">
        <w:t xml:space="preserve">1. Hirmu ületamine tagakiusamise ees</w:t>
      </w:r>
    </w:p>
    <w:p w14:paraId="4B2F7724" w14:textId="77777777" w:rsidR="00F90BDC" w:rsidRDefault="00F90BDC"/>
    <w:p w14:paraId="76FA7D10" w14:textId="77777777" w:rsidR="00F90BDC" w:rsidRDefault="00F90BDC">
      <w:r xmlns:w="http://schemas.openxmlformats.org/wordprocessingml/2006/main">
        <w:t xml:space="preserve">2. Tugev seismine raskuste ees</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27:1-3 "Issand on mu valgus ja mu pääste; keda ma peaksin kartma? Issand on mu elu kindlus, keda ma pean kartma? Kui kurjategijad ründavad mind, et mu liha ära sööma, vastased ja vaenlased, need on need, kes komistavad ja kukuvad. Kuigi armee on minu vastu leeris, ei karda mu süda; kuigi sõda minu vastu tuleks, olen ma siiski kindel."</w:t>
      </w:r>
    </w:p>
    <w:p w14:paraId="63875DB5" w14:textId="77777777" w:rsidR="00F90BDC" w:rsidRDefault="00F90BDC"/>
    <w:p w14:paraId="5B22D10E" w14:textId="77777777" w:rsidR="00F90BDC" w:rsidRDefault="00F90BDC">
      <w:r xmlns:w="http://schemas.openxmlformats.org/wordprocessingml/2006/main">
        <w:t xml:space="preserve">2. Heebrealastele 11:32-34 "Ja mida ma veel ütlen? Sest mul poleks aeg rääkida Gideonist, Baarakist, Simsonist, Jeftast, Taavetist ja Saamuelist ja prohvetitest – kes usu läbi vallutasid kuningriigid, jõustasid õigluse ja saavutasid lubadusi, sulges lõvide suud, kustutas tule jõu, pääses mõõgaterast, sai nõrkusest tugevaks, sai sõjas võimsaks, pani võõrad sõjaväed põgenema.</w:t>
      </w:r>
    </w:p>
    <w:p w14:paraId="61BAD9EE" w14:textId="77777777" w:rsidR="00F90BDC" w:rsidRDefault="00F90BDC"/>
    <w:p w14:paraId="5847631D" w14:textId="77777777" w:rsidR="00F90BDC" w:rsidRDefault="00F90BDC">
      <w:r xmlns:w="http://schemas.openxmlformats.org/wordprocessingml/2006/main">
        <w:t xml:space="preserve">Apostlite teod 8:2 Ja ustavad mehed viisid Stefanose tema matmisele ja leinasid teda väga.</w:t>
      </w:r>
    </w:p>
    <w:p w14:paraId="45B23FB4" w14:textId="77777777" w:rsidR="00F90BDC" w:rsidRDefault="00F90BDC"/>
    <w:p w14:paraId="6242B302" w14:textId="77777777" w:rsidR="00F90BDC" w:rsidRDefault="00F90BDC">
      <w:r xmlns:w="http://schemas.openxmlformats.org/wordprocessingml/2006/main">
        <w:t xml:space="preserve">Stephen oli vaga mees, kes viidi tema matmisele suure hädaga.</w:t>
      </w:r>
    </w:p>
    <w:p w14:paraId="33DA2CAB" w14:textId="77777777" w:rsidR="00F90BDC" w:rsidRDefault="00F90BDC"/>
    <w:p w14:paraId="53F066E6" w14:textId="77777777" w:rsidR="00F90BDC" w:rsidRDefault="00F90BDC">
      <w:r xmlns:w="http://schemas.openxmlformats.org/wordprocessingml/2006/main">
        <w:t xml:space="preserve">1. Pühendumise jõud: Stepheni meenutamine</w:t>
      </w:r>
    </w:p>
    <w:p w14:paraId="48A86A09" w14:textId="77777777" w:rsidR="00F90BDC" w:rsidRDefault="00F90BDC"/>
    <w:p w14:paraId="7FF8A4FF" w14:textId="77777777" w:rsidR="00F90BDC" w:rsidRDefault="00F90BDC">
      <w:r xmlns:w="http://schemas.openxmlformats.org/wordprocessingml/2006/main">
        <w:t xml:space="preserve">2. Nutulaulu mõju mõistmine</w:t>
      </w:r>
    </w:p>
    <w:p w14:paraId="00DEC0A7" w14:textId="77777777" w:rsidR="00F90BDC" w:rsidRDefault="00F90BDC"/>
    <w:p w14:paraId="7C917D70" w14:textId="77777777" w:rsidR="00F90BDC" w:rsidRDefault="00F90BDC">
      <w:r xmlns:w="http://schemas.openxmlformats.org/wordprocessingml/2006/main">
        <w:t xml:space="preserve">1. Koguja 3:4 – "aeg nutta ja aeg naerda; aeg leinata ja aeg tantsida"</w:t>
      </w:r>
    </w:p>
    <w:p w14:paraId="7486296C" w14:textId="77777777" w:rsidR="00F90BDC" w:rsidRDefault="00F90BDC"/>
    <w:p w14:paraId="59F003A7" w14:textId="77777777" w:rsidR="00F90BDC" w:rsidRDefault="00F90BDC">
      <w:r xmlns:w="http://schemas.openxmlformats.org/wordprocessingml/2006/main">
        <w:t xml:space="preserve">2. Iiob 30:25 - "kas ma ei nutnud selle pärast, kelle päev oli raske? Kas mu hing ei kurvastanud abivajajate pärast?"</w:t>
      </w:r>
    </w:p>
    <w:p w14:paraId="67C8FB67" w14:textId="77777777" w:rsidR="00F90BDC" w:rsidRDefault="00F90BDC"/>
    <w:p w14:paraId="2461812D" w14:textId="77777777" w:rsidR="00F90BDC" w:rsidRDefault="00F90BDC">
      <w:r xmlns:w="http://schemas.openxmlformats.org/wordprocessingml/2006/main">
        <w:t xml:space="preserve">Apostlite teod 8:3 Saulus hävitas koguduse, sisenes igasse majja ja pani nad vangi.</w:t>
      </w:r>
    </w:p>
    <w:p w14:paraId="4BA55E42" w14:textId="77777777" w:rsidR="00F90BDC" w:rsidRDefault="00F90BDC"/>
    <w:p w14:paraId="221DEBAF" w14:textId="77777777" w:rsidR="00F90BDC" w:rsidRDefault="00F90BDC">
      <w:r xmlns:w="http://schemas.openxmlformats.org/wordprocessingml/2006/main">
        <w:t xml:space="preserve">Saul kiusas kirikut taga, sisenes majja ja vangistas inimesi.</w:t>
      </w:r>
    </w:p>
    <w:p w14:paraId="70E76D04" w14:textId="77777777" w:rsidR="00F90BDC" w:rsidRDefault="00F90BDC"/>
    <w:p w14:paraId="794E277D" w14:textId="77777777" w:rsidR="00F90BDC" w:rsidRDefault="00F90BDC">
      <w:r xmlns:w="http://schemas.openxmlformats.org/wordprocessingml/2006/main">
        <w:t xml:space="preserve">1. Jumala arm ja halastus on suurem kui mis tahes kurjus, mis Tema kogudusele on pandud.</w:t>
      </w:r>
    </w:p>
    <w:p w14:paraId="464DDC1F" w14:textId="77777777" w:rsidR="00F90BDC" w:rsidRDefault="00F90BDC"/>
    <w:p w14:paraId="340278E3" w14:textId="77777777" w:rsidR="00F90BDC" w:rsidRDefault="00F90BDC">
      <w:r xmlns:w="http://schemas.openxmlformats.org/wordprocessingml/2006/main">
        <w:t xml:space="preserve">2. Vajadus jääda ustavaks ja pühendunud Jumalale vaatamata tagakiusamisele.</w:t>
      </w:r>
    </w:p>
    <w:p w14:paraId="5DE47E52" w14:textId="77777777" w:rsidR="00F90BDC" w:rsidRDefault="00F90BDC"/>
    <w:p w14:paraId="21CEF22C" w14:textId="77777777" w:rsidR="00F90BDC" w:rsidRDefault="00F90BDC">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14:paraId="1B2D486B" w14:textId="77777777" w:rsidR="00F90BDC" w:rsidRDefault="00F90BDC"/>
    <w:p w14:paraId="334000D2" w14:textId="77777777" w:rsidR="00F90BDC" w:rsidRDefault="00F90BDC">
      <w:r xmlns:w="http://schemas.openxmlformats.org/wordprocessingml/2006/main">
        <w:t xml:space="preserve">2. Heebrealastele 10:32-39 – Kuid meenutage endisi aegu, mil pärast valgustumist pidasite vastu rasket võitlust kannatustega, sattudes mõnikord avalikult etteheidete ja kannatuste osaliseks ning mõnikord olite niimoodi koheldud inimeste partnerid. Sest te tundsite halastust vangisolijatele ja te võtsite rõõmsalt vastu oma vara röövimise, sest teadsite, et teil on parem vara ja püsiv vara. Seetõttu ärge visake minema oma usaldust, millel on suur tasu. Sest teil on vaja kannatlikkust, et kui olete täitnud Jumala tahte, võite saada, mis on tõotatud.</w:t>
      </w:r>
    </w:p>
    <w:p w14:paraId="396C4ADC" w14:textId="77777777" w:rsidR="00F90BDC" w:rsidRDefault="00F90BDC"/>
    <w:p w14:paraId="0A80BA35" w14:textId="77777777" w:rsidR="00F90BDC" w:rsidRDefault="00F90BDC">
      <w:r xmlns:w="http://schemas.openxmlformats.org/wordprocessingml/2006/main">
        <w:t xml:space="preserve">Apostlite teod 8:4 Seepärast käisid laiali hajutatud inimesed kõikjal ja kuulutasid sõna.</w:t>
      </w:r>
    </w:p>
    <w:p w14:paraId="07744665" w14:textId="77777777" w:rsidR="00F90BDC" w:rsidRDefault="00F90BDC"/>
    <w:p w14:paraId="12BD3A94" w14:textId="77777777" w:rsidR="00F90BDC" w:rsidRDefault="00F90BDC">
      <w:r xmlns:w="http://schemas.openxmlformats.org/wordprocessingml/2006/main">
        <w:t xml:space="preserve">Pärast Jeesuse surma ja ülestõusmist olid tema järgijad üle maailma laiali ja nad kuulutasid evangeeliumi kõikjal.</w:t>
      </w:r>
    </w:p>
    <w:p w14:paraId="007D07DA" w14:textId="77777777" w:rsidR="00F90BDC" w:rsidRDefault="00F90BDC"/>
    <w:p w14:paraId="57A2DFA1" w14:textId="77777777" w:rsidR="00F90BDC" w:rsidRDefault="00F90BDC">
      <w:r xmlns:w="http://schemas.openxmlformats.org/wordprocessingml/2006/main">
        <w:t xml:space="preserve">1. Jutlustage Jumala Sõna kõikjal</w:t>
      </w:r>
    </w:p>
    <w:p w14:paraId="1E6A0E7D" w14:textId="77777777" w:rsidR="00F90BDC" w:rsidRDefault="00F90BDC"/>
    <w:p w14:paraId="65BA9F09" w14:textId="77777777" w:rsidR="00F90BDC" w:rsidRDefault="00F90BDC">
      <w:r xmlns:w="http://schemas.openxmlformats.org/wordprocessingml/2006/main">
        <w:t xml:space="preserve">2. Evangeeliumi vägi elusid muuta</w:t>
      </w:r>
    </w:p>
    <w:p w14:paraId="4373FD01" w14:textId="77777777" w:rsidR="00F90BDC" w:rsidRDefault="00F90BDC"/>
    <w:p w14:paraId="53BDD5F2" w14:textId="77777777" w:rsidR="00F90BDC" w:rsidRDefault="00F90BDC">
      <w:r xmlns:w="http://schemas.openxmlformats.org/wordprocessingml/2006/main">
        <w:t xml:space="preserve">1. Roomlastele 10:14-17 – Kuidas nad siis hüüavad teda, kellesse nad ei ole uskunud? ja kuidas nad usuvad teda, kellest nad pole kuulnud? ja kuidas nad kuulevad ilma jutlustajata?</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Apostlite teod 1:8 – Aga te saate väe pärast seda, kui Püha Vaim tuleb teie peale, ja te olete minu tunnistajateks nii Jeruusalemmas kui ka kogu Juudeas ja Samaarias ja kuni maailma ääreni. maa.</w:t>
      </w:r>
    </w:p>
    <w:p w14:paraId="2D52E582" w14:textId="77777777" w:rsidR="00F90BDC" w:rsidRDefault="00F90BDC"/>
    <w:p w14:paraId="603B6851" w14:textId="77777777" w:rsidR="00F90BDC" w:rsidRDefault="00F90BDC">
      <w:r xmlns:w="http://schemas.openxmlformats.org/wordprocessingml/2006/main">
        <w:t xml:space="preserve">Apostlite teod 8:5 Siis läks Filippus alla Samaaria linna ja kuulutas neile Kristust.</w:t>
      </w:r>
    </w:p>
    <w:p w14:paraId="621DDF30" w14:textId="77777777" w:rsidR="00F90BDC" w:rsidRDefault="00F90BDC"/>
    <w:p w14:paraId="2F0826A1" w14:textId="77777777" w:rsidR="00F90BDC" w:rsidRDefault="00F90BDC">
      <w:r xmlns:w="http://schemas.openxmlformats.org/wordprocessingml/2006/main">
        <w:t xml:space="preserve">Filippus läks Samaaria linna ja jutlustas Jeesusest Kristusest.</w:t>
      </w:r>
    </w:p>
    <w:p w14:paraId="66BEC16F" w14:textId="77777777" w:rsidR="00F90BDC" w:rsidRDefault="00F90BDC"/>
    <w:p w14:paraId="3F0F9C16" w14:textId="77777777" w:rsidR="00F90BDC" w:rsidRDefault="00F90BDC">
      <w:r xmlns:w="http://schemas.openxmlformats.org/wordprocessingml/2006/main">
        <w:t xml:space="preserve">1. Jutlustamise vägi: kuidas tõhusalt evangeeliumi jagada</w:t>
      </w:r>
    </w:p>
    <w:p w14:paraId="54E3CCE3" w14:textId="77777777" w:rsidR="00F90BDC" w:rsidRDefault="00F90BDC"/>
    <w:p w14:paraId="4237F296" w14:textId="77777777" w:rsidR="00F90BDC" w:rsidRDefault="00F90BDC">
      <w:r xmlns:w="http://schemas.openxmlformats.org/wordprocessingml/2006/main">
        <w:t xml:space="preserve">2. Hirmu ületamine ja evangeeliumi julge kuulutamine</w:t>
      </w:r>
    </w:p>
    <w:p w14:paraId="77624153" w14:textId="77777777" w:rsidR="00F90BDC" w:rsidRDefault="00F90BDC"/>
    <w:p w14:paraId="0F710F62" w14:textId="77777777" w:rsidR="00F90BDC" w:rsidRDefault="00F90BDC">
      <w:r xmlns:w="http://schemas.openxmlformats.org/wordprocessingml/2006/main">
        <w:t xml:space="preserve">1. Roomlastele 10:14-15 - "Kuidas nad siis hüüavad appi teda, kellesse nad ei ole uskunud? Ja kuidas nad saavad uskuda temasse, kellest nad pole kunagi kuulnud? Ja kuidas nad saavad kuulda, kui keegi ei kuuluta? Ja kuidas nad peavad kuulutama, kui neid ei saadeta?"</w:t>
      </w:r>
    </w:p>
    <w:p w14:paraId="7F67CA63" w14:textId="77777777" w:rsidR="00F90BDC" w:rsidRDefault="00F90BDC"/>
    <w:p w14:paraId="4BCC231D" w14:textId="77777777" w:rsidR="00F90BDC" w:rsidRDefault="00F90BDC">
      <w:r xmlns:w="http://schemas.openxmlformats.org/wordprocessingml/2006/main">
        <w:t xml:space="preserve">2. Jesaja 6:8 - "Ja ma kuulsin Issanda häält ütlevat: "Keda ma saadan ja kes läheb meile?" Siis ma ütlesin: "Siin ma olen! Saada mind."</w:t>
      </w:r>
    </w:p>
    <w:p w14:paraId="716BDFC8" w14:textId="77777777" w:rsidR="00F90BDC" w:rsidRDefault="00F90BDC"/>
    <w:p w14:paraId="5274EA1A" w14:textId="77777777" w:rsidR="00F90BDC" w:rsidRDefault="00F90BDC">
      <w:r xmlns:w="http://schemas.openxmlformats.org/wordprocessingml/2006/main">
        <w:t xml:space="preserve">Apostlite teod 8:6 Ja rahvas kuulas üksmeelselt seda, mida Filippus rääkis, kuuldes ja nähes imetegusid, mida ta tegi.</w:t>
      </w:r>
    </w:p>
    <w:p w14:paraId="6A45B764" w14:textId="77777777" w:rsidR="00F90BDC" w:rsidRDefault="00F90BDC"/>
    <w:p w14:paraId="0F997044" w14:textId="77777777" w:rsidR="00F90BDC" w:rsidRDefault="00F90BDC">
      <w:r xmlns:w="http://schemas.openxmlformats.org/wordprocessingml/2006/main">
        <w:t xml:space="preserve">Inimesed kuulasid tähelepanelikult Philipit ja vaatasid tema tehtud imesid.</w:t>
      </w:r>
    </w:p>
    <w:p w14:paraId="0C749AA0" w14:textId="77777777" w:rsidR="00F90BDC" w:rsidRDefault="00F90BDC"/>
    <w:p w14:paraId="705CAF42" w14:textId="77777777" w:rsidR="00F90BDC" w:rsidRDefault="00F90BDC">
      <w:r xmlns:w="http://schemas.openxmlformats.org/wordprocessingml/2006/main">
        <w:t xml:space="preserve">1: Usu Jumala väesse ja sa näed imesid.</w:t>
      </w:r>
    </w:p>
    <w:p w14:paraId="2EBC6D97" w14:textId="77777777" w:rsidR="00F90BDC" w:rsidRDefault="00F90BDC"/>
    <w:p w14:paraId="0DC50204" w14:textId="77777777" w:rsidR="00F90BDC" w:rsidRDefault="00F90BDC">
      <w:r xmlns:w="http://schemas.openxmlformats.org/wordprocessingml/2006/main">
        <w:t xml:space="preserve">2: Kuulake tähelepanelikult Jumala Sõna ja teid õnnistatakse.</w:t>
      </w:r>
    </w:p>
    <w:p w14:paraId="59EB03DB" w14:textId="77777777" w:rsidR="00F90BDC" w:rsidRDefault="00F90BDC"/>
    <w:p w14:paraId="27FFCF70" w14:textId="77777777" w:rsidR="00F90BDC" w:rsidRDefault="00F90BDC">
      <w:r xmlns:w="http://schemas.openxmlformats.org/wordprocessingml/2006/main">
        <w:t xml:space="preserve">1: Matteuse 11:28-30 – Tulge minu juurde kõik, kes te vaevate ja olete koormatud, ja mina annan teile hingamise.</w:t>
      </w:r>
    </w:p>
    <w:p w14:paraId="1BC5BE3A" w14:textId="77777777" w:rsidR="00F90BDC" w:rsidRDefault="00F90BDC"/>
    <w:p w14:paraId="0C1F75F0" w14:textId="77777777" w:rsidR="00F90BDC" w:rsidRDefault="00F90BDC">
      <w:r xmlns:w="http://schemas.openxmlformats.org/wordprocessingml/2006/main">
        <w:t xml:space="preserve">2:1 Korintlastele 2:4-5 – Ja minu kõne ja jutlus ei olnud ahvatlevate inimliku tarkuse sõnadega, vaid Vaimu ja väe demonstreerimisega.</w:t>
      </w:r>
    </w:p>
    <w:p w14:paraId="2DFC3AE0" w14:textId="77777777" w:rsidR="00F90BDC" w:rsidRDefault="00F90BDC"/>
    <w:p w14:paraId="406B702D" w14:textId="77777777" w:rsidR="00F90BDC" w:rsidRDefault="00F90BDC">
      <w:r xmlns:w="http://schemas.openxmlformats.org/wordprocessingml/2006/main">
        <w:t xml:space="preserve">Apostlite teod 8:7 Sest rüvedad vaimud, kes valju häälega kisendasid, väljusid paljudest, kes olid koos nendega vaevatud, ja paljud halvatud ja halvatud said terveks.</w:t>
      </w:r>
    </w:p>
    <w:p w14:paraId="74BB4F27" w14:textId="77777777" w:rsidR="00F90BDC" w:rsidRDefault="00F90BDC"/>
    <w:p w14:paraId="50D87F15" w14:textId="77777777" w:rsidR="00F90BDC" w:rsidRDefault="00F90BDC">
      <w:r xmlns:w="http://schemas.openxmlformats.org/wordprocessingml/2006/main">
        <w:t xml:space="preserve">Püha Vaim tervendas paljud inimesed nende füüsilistest vaevustest.</w:t>
      </w:r>
    </w:p>
    <w:p w14:paraId="1C902278" w14:textId="77777777" w:rsidR="00F90BDC" w:rsidRDefault="00F90BDC"/>
    <w:p w14:paraId="60872744" w14:textId="77777777" w:rsidR="00F90BDC" w:rsidRDefault="00F90BDC">
      <w:r xmlns:w="http://schemas.openxmlformats.org/wordprocessingml/2006/main">
        <w:t xml:space="preserve">1: Usu ja Püha Vaimu väe läbi on kõik võimalik.</w:t>
      </w:r>
    </w:p>
    <w:p w14:paraId="3BFA3518" w14:textId="77777777" w:rsidR="00F90BDC" w:rsidRDefault="00F90BDC"/>
    <w:p w14:paraId="08D3A7F3" w14:textId="77777777" w:rsidR="00F90BDC" w:rsidRDefault="00F90BDC">
      <w:r xmlns:w="http://schemas.openxmlformats.org/wordprocessingml/2006/main">
        <w:t xml:space="preserve">2: Tervenemine tuleb neile, kes pöörduvad abi saamiseks Issanda poole.</w:t>
      </w:r>
    </w:p>
    <w:p w14:paraId="3ADEBAAB" w14:textId="77777777" w:rsidR="00F90BDC" w:rsidRDefault="00F90BDC"/>
    <w:p w14:paraId="0DABFE1A" w14:textId="77777777" w:rsidR="00F90BDC" w:rsidRDefault="00F90BDC">
      <w:r xmlns:w="http://schemas.openxmlformats.org/wordprocessingml/2006/main">
        <w:t xml:space="preserve">1: Filiplastele 4:13 - "Ma suudan kõike Kristuse läbi, kes mind tugevdab."</w:t>
      </w:r>
    </w:p>
    <w:p w14:paraId="1A3FE5F8" w14:textId="77777777" w:rsidR="00F90BDC" w:rsidRDefault="00F90BDC"/>
    <w:p w14:paraId="20660940" w14:textId="77777777" w:rsidR="00F90BDC" w:rsidRDefault="00F90BDC">
      <w:r xmlns:w="http://schemas.openxmlformats.org/wordprocessingml/2006/main">
        <w:t xml:space="preserve">2: Jaakobuse 5:15 - "Ja usupalve päästab haige ja Issand tõstab ta üles. Ja kui ta on pattu teinud, antakse talle andeks."</w:t>
      </w:r>
    </w:p>
    <w:p w14:paraId="057DB1E6" w14:textId="77777777" w:rsidR="00F90BDC" w:rsidRDefault="00F90BDC"/>
    <w:p w14:paraId="421E6945" w14:textId="77777777" w:rsidR="00F90BDC" w:rsidRDefault="00F90BDC">
      <w:r xmlns:w="http://schemas.openxmlformats.org/wordprocessingml/2006/main">
        <w:t xml:space="preserve">Apostlite teod 8:8 Ja selles linnas oli suur rõõm.</w:t>
      </w:r>
    </w:p>
    <w:p w14:paraId="23B9560F" w14:textId="77777777" w:rsidR="00F90BDC" w:rsidRDefault="00F90BDC"/>
    <w:p w14:paraId="182736B2" w14:textId="77777777" w:rsidR="00F90BDC" w:rsidRDefault="00F90BDC">
      <w:r xmlns:w="http://schemas.openxmlformats.org/wordprocessingml/2006/main">
        <w:t xml:space="preserve">Linnarahvas oli evangeeliumi sõnumit kuuldes suure rõõmuga täidetud.</w:t>
      </w:r>
    </w:p>
    <w:p w14:paraId="336A1BD0" w14:textId="77777777" w:rsidR="00F90BDC" w:rsidRDefault="00F90BDC"/>
    <w:p w14:paraId="08B9C98A" w14:textId="77777777" w:rsidR="00F90BDC" w:rsidRDefault="00F90BDC">
      <w:r xmlns:w="http://schemas.openxmlformats.org/wordprocessingml/2006/main">
        <w:t xml:space="preserve">1. Rõõmu jõud: Jumala rõõmu kogemine meie elus</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Rõõm evangeeliumist: kuidas jagada head sõnumit</w:t>
      </w:r>
    </w:p>
    <w:p w14:paraId="366A6C36" w14:textId="77777777" w:rsidR="00F90BDC" w:rsidRDefault="00F90BDC"/>
    <w:p w14:paraId="2BC62B49" w14:textId="77777777" w:rsidR="00F90BDC" w:rsidRDefault="00F90BDC">
      <w:r xmlns:w="http://schemas.openxmlformats.org/wordprocessingml/2006/main">
        <w:t xml:space="preserve">1. Psalm 126:3 – ISSAND on meie heaks teinud suuri asju ja me oleme täis rõõmu.</w:t>
      </w:r>
    </w:p>
    <w:p w14:paraId="6C7756EC" w14:textId="77777777" w:rsidR="00F90BDC" w:rsidRDefault="00F90BDC"/>
    <w:p w14:paraId="394E9FE9" w14:textId="77777777" w:rsidR="00F90BDC" w:rsidRDefault="00F90BDC">
      <w:r xmlns:w="http://schemas.openxmlformats.org/wordprocessingml/2006/main">
        <w:t xml:space="preserve">2. Filiplastele 4:4 – Rõõmustage alati Issandas. Ma ütlen veel kord, rõõmustage!</w:t>
      </w:r>
    </w:p>
    <w:p w14:paraId="18597102" w14:textId="77777777" w:rsidR="00F90BDC" w:rsidRDefault="00F90BDC"/>
    <w:p w14:paraId="3A511884" w14:textId="77777777" w:rsidR="00F90BDC" w:rsidRDefault="00F90BDC">
      <w:r xmlns:w="http://schemas.openxmlformats.org/wordprocessingml/2006/main">
        <w:t xml:space="preserve">Apostlite teod 8:9 Aga seal oli üks mees, nimega Siimon, kes varem nõidus samas linnas ja võlus Samaaria rahvast, öeldes, et ta on suur mees.</w:t>
      </w:r>
    </w:p>
    <w:p w14:paraId="54266209" w14:textId="77777777" w:rsidR="00F90BDC" w:rsidRDefault="00F90BDC"/>
    <w:p w14:paraId="5F8BC431" w14:textId="77777777" w:rsidR="00F90BDC" w:rsidRDefault="00F90BDC">
      <w:r xmlns:w="http://schemas.openxmlformats.org/wordprocessingml/2006/main">
        <w:t xml:space="preserve">Samaariast pärit nõid Simon pettis inimesi väitega, et on keegi tähtis.</w:t>
      </w:r>
    </w:p>
    <w:p w14:paraId="0FF26C3D" w14:textId="77777777" w:rsidR="00F90BDC" w:rsidRDefault="00F90BDC"/>
    <w:p w14:paraId="622F0ADE" w14:textId="77777777" w:rsidR="00F90BDC" w:rsidRDefault="00F90BDC">
      <w:r xmlns:w="http://schemas.openxmlformats.org/wordprocessingml/2006/main">
        <w:t xml:space="preserve">1. Valeväidete oht</w:t>
      </w:r>
    </w:p>
    <w:p w14:paraId="41C0D505" w14:textId="77777777" w:rsidR="00F90BDC" w:rsidRDefault="00F90BDC"/>
    <w:p w14:paraId="1DB8E9A6" w14:textId="77777777" w:rsidR="00F90BDC" w:rsidRDefault="00F90BDC">
      <w:r xmlns:w="http://schemas.openxmlformats.org/wordprocessingml/2006/main">
        <w:t xml:space="preserve">2. Pettuse jõud</w:t>
      </w:r>
    </w:p>
    <w:p w14:paraId="59E84E0F" w14:textId="77777777" w:rsidR="00F90BDC" w:rsidRDefault="00F90BDC"/>
    <w:p w14:paraId="40077D9A" w14:textId="77777777" w:rsidR="00F90BDC" w:rsidRDefault="00F90BDC">
      <w:r xmlns:w="http://schemas.openxmlformats.org/wordprocessingml/2006/main">
        <w:t xml:space="preserve">1. Õpetussõnad 14:5 – "Ustav tunnistaja ei valeta, aga vale tunnistaja hingab välja valesid."</w:t>
      </w:r>
    </w:p>
    <w:p w14:paraId="7A6A42DA" w14:textId="77777777" w:rsidR="00F90BDC" w:rsidRDefault="00F90BDC"/>
    <w:p w14:paraId="59939117" w14:textId="77777777" w:rsidR="00F90BDC" w:rsidRDefault="00F90BDC">
      <w:r xmlns:w="http://schemas.openxmlformats.org/wordprocessingml/2006/main">
        <w:t xml:space="preserve">2. 1. Johannese 4:1 – "Armsad, ärge uskuge iga vaimu, vaid katsuge vaime, et näha, kas nad on Jumalast, sest palju valeprohveteid on välja läinud maailma."</w:t>
      </w:r>
    </w:p>
    <w:p w14:paraId="0D320EC7" w14:textId="77777777" w:rsidR="00F90BDC" w:rsidRDefault="00F90BDC"/>
    <w:p w14:paraId="546D9F97" w14:textId="77777777" w:rsidR="00F90BDC" w:rsidRDefault="00F90BDC">
      <w:r xmlns:w="http://schemas.openxmlformats.org/wordprocessingml/2006/main">
        <w:t xml:space="preserve">Apostlite teod 8:10 Keda nad kõik kuulasid, väikseimast suurimani, öeldes: "See mees on Jumala suur vägi!"</w:t>
      </w:r>
    </w:p>
    <w:p w14:paraId="0C903FA5" w14:textId="77777777" w:rsidR="00F90BDC" w:rsidRDefault="00F90BDC"/>
    <w:p w14:paraId="14E663FA" w14:textId="77777777" w:rsidR="00F90BDC" w:rsidRDefault="00F90BDC">
      <w:r xmlns:w="http://schemas.openxmlformats.org/wordprocessingml/2006/main">
        <w:t xml:space="preserve">See lõik räägib aukartusest ja aukartusest, mida Samaaria rahvas tundis apostel Filippuse vastu, kui ta kuulutas neile Jumala väge.</w:t>
      </w:r>
    </w:p>
    <w:p w14:paraId="659628C9" w14:textId="77777777" w:rsidR="00F90BDC" w:rsidRDefault="00F90BDC"/>
    <w:p w14:paraId="4CA7A559" w14:textId="77777777" w:rsidR="00F90BDC" w:rsidRDefault="00F90BDC">
      <w:r xmlns:w="http://schemas.openxmlformats.org/wordprocessingml/2006/main">
        <w:t xml:space="preserve">1) Jumala vägi: õppige ära tundma ja tunnistama Jumala autoriteeti</w:t>
      </w:r>
    </w:p>
    <w:p w14:paraId="567F2A9C" w14:textId="77777777" w:rsidR="00F90BDC" w:rsidRDefault="00F90BDC"/>
    <w:p w14:paraId="6792965C" w14:textId="77777777" w:rsidR="00F90BDC" w:rsidRDefault="00F90BDC">
      <w:r xmlns:w="http://schemas.openxmlformats.org/wordprocessingml/2006/main">
        <w:t xml:space="preserve">2) Tunnistuse jõud: kuidas meie sõnad võivad teisi mõjutada</w:t>
      </w:r>
    </w:p>
    <w:p w14:paraId="7D9F32A4" w14:textId="77777777" w:rsidR="00F90BDC" w:rsidRDefault="00F90BDC"/>
    <w:p w14:paraId="5F66BB02" w14:textId="77777777" w:rsidR="00F90BDC" w:rsidRDefault="00F90BDC">
      <w:r xmlns:w="http://schemas.openxmlformats.org/wordprocessingml/2006/main">
        <w:t xml:space="preserve">1) Psalm 24:8 – Kes on see hiilguse kuningas? Issand on tugev ja vägev, Issand on vägev võitluses.</w:t>
      </w:r>
    </w:p>
    <w:p w14:paraId="03211844" w14:textId="77777777" w:rsidR="00F90BDC" w:rsidRDefault="00F90BDC"/>
    <w:p w14:paraId="27ACA8B2" w14:textId="77777777" w:rsidR="00F90BDC" w:rsidRDefault="00F90BDC">
      <w:r xmlns:w="http://schemas.openxmlformats.org/wordprocessingml/2006/main">
        <w:t xml:space="preserve">2) 2. Korintlastele 4:6 - Sest Jumal, kes ütles: "Pimedusest paistku valgus", on paistnud meie südames, et anda valgust tunnetusest Jumala auhiilgusest Jeesuse Kristuse palge ees.</w:t>
      </w:r>
    </w:p>
    <w:p w14:paraId="25D06CCA" w14:textId="77777777" w:rsidR="00F90BDC" w:rsidRDefault="00F90BDC"/>
    <w:p w14:paraId="47EA4DBC" w14:textId="77777777" w:rsidR="00F90BDC" w:rsidRDefault="00F90BDC">
      <w:r xmlns:w="http://schemas.openxmlformats.org/wordprocessingml/2006/main">
        <w:t xml:space="preserve">Apostlite teod 8:11 Ja nad suhtusid temasse, sest ta oli neid pikka aega nõidustega võlunud.</w:t>
      </w:r>
    </w:p>
    <w:p w14:paraId="02B502A9" w14:textId="77777777" w:rsidR="00F90BDC" w:rsidRDefault="00F90BDC"/>
    <w:p w14:paraId="7533CD4E" w14:textId="77777777" w:rsidR="00F90BDC" w:rsidRDefault="00F90BDC">
      <w:r xmlns:w="http://schemas.openxmlformats.org/wordprocessingml/2006/main">
        <w:t xml:space="preserve">Samaaria rahvas pidas nõid Siimonist väga lugu, kuna too oli neid oma nõidusega juba pikka aega petnud.</w:t>
      </w:r>
    </w:p>
    <w:p w14:paraId="5F582737" w14:textId="77777777" w:rsidR="00F90BDC" w:rsidRDefault="00F90BDC"/>
    <w:p w14:paraId="53E55FE4" w14:textId="77777777" w:rsidR="00F90BDC" w:rsidRDefault="00F90BDC">
      <w:r xmlns:w="http://schemas.openxmlformats.org/wordprocessingml/2006/main">
        <w:t xml:space="preserve">1. Olge valeprohvetite ja nende õpetuste suhtes ettevaatlik.</w:t>
      </w:r>
    </w:p>
    <w:p w14:paraId="219C91C9" w14:textId="77777777" w:rsidR="00F90BDC" w:rsidRDefault="00F90BDC"/>
    <w:p w14:paraId="0E918B56" w14:textId="77777777" w:rsidR="00F90BDC" w:rsidRDefault="00F90BDC">
      <w:r xmlns:w="http://schemas.openxmlformats.org/wordprocessingml/2006/main">
        <w:t xml:space="preserve">2. Jeesus on ainus, kes suudab meid tõeliselt päästa.</w:t>
      </w:r>
    </w:p>
    <w:p w14:paraId="009B2861" w14:textId="77777777" w:rsidR="00F90BDC" w:rsidRDefault="00F90BDC"/>
    <w:p w14:paraId="5B68C550" w14:textId="77777777" w:rsidR="00F90BDC" w:rsidRDefault="00F90BDC">
      <w:r xmlns:w="http://schemas.openxmlformats.org/wordprocessingml/2006/main">
        <w:t xml:space="preserve">1. Matteuse 7:15-16 „Hoiduge valeprohvetite eest, kes tulevad teie juurde lambanahas, kuid seesmiselt on nad raevukad hundid. Sa tunned nad ära nende viljadest.”</w:t>
      </w:r>
    </w:p>
    <w:p w14:paraId="5D66711E" w14:textId="77777777" w:rsidR="00F90BDC" w:rsidRDefault="00F90BDC"/>
    <w:p w14:paraId="3E0E7626" w14:textId="77777777" w:rsidR="00F90BDC" w:rsidRDefault="00F90BDC">
      <w:r xmlns:w="http://schemas.openxmlformats.org/wordprocessingml/2006/main">
        <w:t xml:space="preserve">2. Johannese 14:6 „Jeesus ütles talle: „Mina olen tee, tõde ja elu. Keegi ei tule Isa juurde muidu kui Minu kaudu.</w:t>
      </w:r>
    </w:p>
    <w:p w14:paraId="4BD75902" w14:textId="77777777" w:rsidR="00F90BDC" w:rsidRDefault="00F90BDC"/>
    <w:p w14:paraId="1F7E8D53" w14:textId="77777777" w:rsidR="00F90BDC" w:rsidRDefault="00F90BDC">
      <w:r xmlns:w="http://schemas.openxmlformats.org/wordprocessingml/2006/main">
        <w:t xml:space="preserve">Apostlite teod 8:12 Aga kui nad uskusid Filippust, kes jutlustas Jumala kuningriigist ja Jeesuse Kristuse nimest, ristiti nad, nii mehed kui naised.</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Jeesusesse Kristusesse ja Jumala riiki uskumine viib ristimiseni.</w:t>
      </w:r>
    </w:p>
    <w:p w14:paraId="76582D7C" w14:textId="77777777" w:rsidR="00F90BDC" w:rsidRDefault="00F90BDC"/>
    <w:p w14:paraId="2FD5E988" w14:textId="77777777" w:rsidR="00F90BDC" w:rsidRDefault="00F90BDC">
      <w:r xmlns:w="http://schemas.openxmlformats.org/wordprocessingml/2006/main">
        <w:t xml:space="preserve">1. Usk ja täitumine: evangeeliumi vägi</w:t>
      </w:r>
    </w:p>
    <w:p w14:paraId="3C6CC712" w14:textId="77777777" w:rsidR="00F90BDC" w:rsidRDefault="00F90BDC"/>
    <w:p w14:paraId="341DCE03" w14:textId="77777777" w:rsidR="00F90BDC" w:rsidRDefault="00F90BDC">
      <w:r xmlns:w="http://schemas.openxmlformats.org/wordprocessingml/2006/main">
        <w:t xml:space="preserve">2. Ristimine: uue elu sümbol</w:t>
      </w:r>
    </w:p>
    <w:p w14:paraId="76752613" w14:textId="77777777" w:rsidR="00F90BDC" w:rsidRDefault="00F90BDC"/>
    <w:p w14:paraId="074290B4" w14:textId="77777777" w:rsidR="00F90BDC" w:rsidRDefault="00F90BDC">
      <w:r xmlns:w="http://schemas.openxmlformats.org/wordprocessingml/2006/main">
        <w:t xml:space="preserve">1. Matteuse 28:19-20 – Minge siis ja tehke jüngriteks kõik rahvad, ristides neid Isa ja Poja ja Püha Vaimu nimesse, õpetades neid pidama kõike, mida ma olen teid käskinud.</w:t>
      </w:r>
    </w:p>
    <w:p w14:paraId="1FB60F27" w14:textId="77777777" w:rsidR="00F90BDC" w:rsidRDefault="00F90BDC"/>
    <w:p w14:paraId="267002C4" w14:textId="77777777" w:rsidR="00F90BDC" w:rsidRDefault="00F90BDC">
      <w:r xmlns:w="http://schemas.openxmlformats.org/wordprocessingml/2006/main">
        <w:t xml:space="preserve">2. Roomlastele 10:9-10 – sest kui sa tunnistad oma suuga, et Jeesus on Issand, ja usud oma südames, et Jumal on ta surnuist üles äratanud, saad päästetud. Sest südamega usutakse ja mõistetakse õigeks ning suuga tunnistatakse ja päästetakse.</w:t>
      </w:r>
    </w:p>
    <w:p w14:paraId="3226EA80" w14:textId="77777777" w:rsidR="00F90BDC" w:rsidRDefault="00F90BDC"/>
    <w:p w14:paraId="19FF0D6A" w14:textId="77777777" w:rsidR="00F90BDC" w:rsidRDefault="00F90BDC">
      <w:r xmlns:w="http://schemas.openxmlformats.org/wordprocessingml/2006/main">
        <w:t xml:space="preserve">Apostlite teod 8:13 Siis uskus ka Siimon ise; ja kui ta ristiti, jäi ta Filippusele ja imestas, nähes tehtud imesid ja tunnustähti.</w:t>
      </w:r>
    </w:p>
    <w:p w14:paraId="68B257F9" w14:textId="77777777" w:rsidR="00F90BDC" w:rsidRDefault="00F90BDC"/>
    <w:p w14:paraId="1CE5DBB4" w14:textId="77777777" w:rsidR="00F90BDC" w:rsidRDefault="00F90BDC">
      <w:r xmlns:w="http://schemas.openxmlformats.org/wordprocessingml/2006/main">
        <w:t xml:space="preserve">Siimon oli veendunud evangeeliumi tõesuses ja ta ristiti pärast seda, kui oli tunnistajaks Filippuse tehtud imedele.</w:t>
      </w:r>
    </w:p>
    <w:p w14:paraId="392A3F9D" w14:textId="77777777" w:rsidR="00F90BDC" w:rsidRDefault="00F90BDC"/>
    <w:p w14:paraId="24D73EDB" w14:textId="77777777" w:rsidR="00F90BDC" w:rsidRDefault="00F90BDC">
      <w:r xmlns:w="http://schemas.openxmlformats.org/wordprocessingml/2006/main">
        <w:t xml:space="preserve">1. Tunnistamise jõud: kuidas Philipi imed Simonit uskuma inspireerisid</w:t>
      </w:r>
    </w:p>
    <w:p w14:paraId="709322B6" w14:textId="77777777" w:rsidR="00F90BDC" w:rsidRDefault="00F90BDC"/>
    <w:p w14:paraId="57A78113" w14:textId="77777777" w:rsidR="00F90BDC" w:rsidRDefault="00F90BDC">
      <w:r xmlns:w="http://schemas.openxmlformats.org/wordprocessingml/2006/main">
        <w:t xml:space="preserve">2. Usk ja ristimine: miks on oma usu järgimine eluliselt tähtis</w:t>
      </w:r>
    </w:p>
    <w:p w14:paraId="500F918A" w14:textId="77777777" w:rsidR="00F90BDC" w:rsidRDefault="00F90BDC"/>
    <w:p w14:paraId="004F3A98" w14:textId="77777777" w:rsidR="00F90BDC" w:rsidRDefault="00F90BDC">
      <w:r xmlns:w="http://schemas.openxmlformats.org/wordprocessingml/2006/main">
        <w:t xml:space="preserve">1. Matteuse 28:19-20 „Minge siis ja tehke õpetuseks kõik rahvad, ristides neid Isa ja Poja ja Püha Vaimu nimesse. Õpetades neid pidama kõike, mida ma olen teil käskinud. ja vaata, ma olen alati teiega maailma lõpuni. Aamen."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Johannese 3:16 "Sest nõnda on Jumal maailma armastanud, et ta andis oma ainusündinud Poja, et ükski, kes temasse usub, ei hukkuks, vaid et tal oleks igavene elu."</w:t>
      </w:r>
    </w:p>
    <w:p w14:paraId="05B25A10" w14:textId="77777777" w:rsidR="00F90BDC" w:rsidRDefault="00F90BDC"/>
    <w:p w14:paraId="2635BCD4" w14:textId="77777777" w:rsidR="00F90BDC" w:rsidRDefault="00F90BDC">
      <w:r xmlns:w="http://schemas.openxmlformats.org/wordprocessingml/2006/main">
        <w:t xml:space="preserve">Apostlite teod 8:14 Kui apostlid, kes olid Jeruusalemmas, kuulsid, et Samaaria on Jumala sõna vastu võtnud, läkitasid nad nende juurde Peetruse ja Johannese:</w:t>
      </w:r>
    </w:p>
    <w:p w14:paraId="7699E083" w14:textId="77777777" w:rsidR="00F90BDC" w:rsidRDefault="00F90BDC"/>
    <w:p w14:paraId="0846F715" w14:textId="77777777" w:rsidR="00F90BDC" w:rsidRDefault="00F90BDC">
      <w:r xmlns:w="http://schemas.openxmlformats.org/wordprocessingml/2006/main">
        <w:t xml:space="preserve">Jeruusalemma apostlid saatsid Peetruse ja Johannese Samaariasse, kui kuulsid, et sealsed inimesed on Jumala Sõna vastu võtnud.</w:t>
      </w:r>
    </w:p>
    <w:p w14:paraId="25818CEA" w14:textId="77777777" w:rsidR="00F90BDC" w:rsidRDefault="00F90BDC"/>
    <w:p w14:paraId="7607ADE5" w14:textId="77777777" w:rsidR="00F90BDC" w:rsidRDefault="00F90BDC">
      <w:r xmlns:w="http://schemas.openxmlformats.org/wordprocessingml/2006/main">
        <w:t xml:space="preserve">1. Evangeeliumi vägi: kuidas Jeesuse hea sõnum elusid muudab</w:t>
      </w:r>
    </w:p>
    <w:p w14:paraId="1FA70F92" w14:textId="77777777" w:rsidR="00F90BDC" w:rsidRDefault="00F90BDC"/>
    <w:p w14:paraId="670D24BC" w14:textId="77777777" w:rsidR="00F90BDC" w:rsidRDefault="00F90BDC">
      <w:r xmlns:w="http://schemas.openxmlformats.org/wordprocessingml/2006/main">
        <w:t xml:space="preserve">2. Tunnistamise jõud: kuidas me saame jagada Jumala sõna</w:t>
      </w:r>
    </w:p>
    <w:p w14:paraId="7E47322F" w14:textId="77777777" w:rsidR="00F90BDC" w:rsidRDefault="00F90BDC"/>
    <w:p w14:paraId="0C5D38E0" w14:textId="77777777" w:rsidR="00F90BDC" w:rsidRDefault="00F90BDC">
      <w:r xmlns:w="http://schemas.openxmlformats.org/wordprocessingml/2006/main">
        <w:t xml:space="preserve">1. Roomlastele 1:16-17 – Sest ma ei häbene evangeeliumi, sest see on Jumala vägi päästeks igaühele, kes usub, esmalt juudile ja ka kreeklasele.</w:t>
      </w:r>
    </w:p>
    <w:p w14:paraId="6F5BB054" w14:textId="77777777" w:rsidR="00F90BDC" w:rsidRDefault="00F90BDC"/>
    <w:p w14:paraId="2B88873E" w14:textId="77777777" w:rsidR="00F90BDC" w:rsidRDefault="00F90BDC">
      <w:r xmlns:w="http://schemas.openxmlformats.org/wordprocessingml/2006/main">
        <w:t xml:space="preserve">2. Matteuse 28:19-20 – Minge siis ja tehke jüngriteks kõik rahvad, ristides neid Isa ja Poja ja Püha Vaimu nimesse, õpetades neid pidama kõike, mida ma olen teil käskinud.</w:t>
      </w:r>
    </w:p>
    <w:p w14:paraId="2FB931C3" w14:textId="77777777" w:rsidR="00F90BDC" w:rsidRDefault="00F90BDC"/>
    <w:p w14:paraId="6EB6D051" w14:textId="77777777" w:rsidR="00F90BDC" w:rsidRDefault="00F90BDC">
      <w:r xmlns:w="http://schemas.openxmlformats.org/wordprocessingml/2006/main">
        <w:t xml:space="preserve">Apostlite teod 8:15 Kui nad alla tulid, palvetasid nende eest, et nad saaksid vastu Püha Vaimu.</w:t>
      </w:r>
    </w:p>
    <w:p w14:paraId="7662A264" w14:textId="77777777" w:rsidR="00F90BDC" w:rsidRDefault="00F90BDC"/>
    <w:p w14:paraId="40FCD6FB" w14:textId="77777777" w:rsidR="00F90BDC" w:rsidRDefault="00F90BDC">
      <w:r xmlns:w="http://schemas.openxmlformats.org/wordprocessingml/2006/main">
        <w:t xml:space="preserve">Samaaria mehed ristiti ja palvetasid Püha Vaimu pärast.</w:t>
      </w:r>
    </w:p>
    <w:p w14:paraId="3ED03061" w14:textId="77777777" w:rsidR="00F90BDC" w:rsidRDefault="00F90BDC"/>
    <w:p w14:paraId="53DCC0DE" w14:textId="77777777" w:rsidR="00F90BDC" w:rsidRDefault="00F90BDC">
      <w:r xmlns:w="http://schemas.openxmlformats.org/wordprocessingml/2006/main">
        <w:t xml:space="preserve">1: Me peame alati otsima Püha Vaimu ja lubama Tal täita meie elu oma armuga.</w:t>
      </w:r>
    </w:p>
    <w:p w14:paraId="56DFF75D" w14:textId="77777777" w:rsidR="00F90BDC" w:rsidRDefault="00F90BDC"/>
    <w:p w14:paraId="69218825" w14:textId="77777777" w:rsidR="00F90BDC" w:rsidRDefault="00F90BDC">
      <w:r xmlns:w="http://schemas.openxmlformats.org/wordprocessingml/2006/main">
        <w:t xml:space="preserve">2: Olge valmis end ristima ja vastu võtma Püha Vaimu.</w:t>
      </w:r>
    </w:p>
    <w:p w14:paraId="4670D9B8" w14:textId="77777777" w:rsidR="00F90BDC" w:rsidRDefault="00F90BDC"/>
    <w:p w14:paraId="725D3F5B" w14:textId="77777777" w:rsidR="00F90BDC" w:rsidRDefault="00F90BDC">
      <w:r xmlns:w="http://schemas.openxmlformats.org/wordprocessingml/2006/main">
        <w:t xml:space="preserve">1: Roomlastele 8:9 - Aga te ei ole lihas, vaid Vaimus, kui tõesti Jumala Vaim elab teie sees.</w:t>
      </w:r>
    </w:p>
    <w:p w14:paraId="7E548C40" w14:textId="77777777" w:rsidR="00F90BDC" w:rsidRDefault="00F90BDC"/>
    <w:p w14:paraId="0C957FBE" w14:textId="77777777" w:rsidR="00F90BDC" w:rsidRDefault="00F90BDC">
      <w:r xmlns:w="http://schemas.openxmlformats.org/wordprocessingml/2006/main">
        <w:t xml:space="preserve">2: Matteuse 3:11 – Mina küll ristin teid veega meeleparanduseks, aga Tema, kes tuleb pärast mind, on minust vägevam, kelle sandaale ma ei ole väärt kandma. Ta ristib teid Püha Vaimu ja tulega.</w:t>
      </w:r>
    </w:p>
    <w:p w14:paraId="5E5265AD" w14:textId="77777777" w:rsidR="00F90BDC" w:rsidRDefault="00F90BDC"/>
    <w:p w14:paraId="1A138CE5" w14:textId="77777777" w:rsidR="00F90BDC" w:rsidRDefault="00F90BDC">
      <w:r xmlns:w="http://schemas.openxmlformats.org/wordprocessingml/2006/main">
        <w:t xml:space="preserve">Apostlite teod 8:16 (Sest veel ei langenud ta ühelegi neist, vaid nemad on ristitud Issanda Jeesuse nimesse.)</w:t>
      </w:r>
    </w:p>
    <w:p w14:paraId="7B10E802" w14:textId="77777777" w:rsidR="00F90BDC" w:rsidRDefault="00F90BDC"/>
    <w:p w14:paraId="52A1851E" w14:textId="77777777" w:rsidR="00F90BDC" w:rsidRDefault="00F90BDC">
      <w:r xmlns:w="http://schemas.openxmlformats.org/wordprocessingml/2006/main">
        <w:t xml:space="preserve">See lõik selgitab, et samaarlased ei olnud veel saanud Püha Vaimu, kui nad ristiti Issanda Jeesuse nimesse.</w:t>
      </w:r>
    </w:p>
    <w:p w14:paraId="197CBB6C" w14:textId="77777777" w:rsidR="00F90BDC" w:rsidRDefault="00F90BDC"/>
    <w:p w14:paraId="612EEACF" w14:textId="77777777" w:rsidR="00F90BDC" w:rsidRDefault="00F90BDC">
      <w:r xmlns:w="http://schemas.openxmlformats.org/wordprocessingml/2006/main">
        <w:t xml:space="preserve">1. Issanda Jeesuse nimel ristimise vägi</w:t>
      </w:r>
    </w:p>
    <w:p w14:paraId="5FF2F977" w14:textId="77777777" w:rsidR="00F90BDC" w:rsidRDefault="00F90BDC"/>
    <w:p w14:paraId="07592426" w14:textId="77777777" w:rsidR="00F90BDC" w:rsidRDefault="00F90BDC">
      <w:r xmlns:w="http://schemas.openxmlformats.org/wordprocessingml/2006/main">
        <w:t xml:space="preserve">2. Püha Vaimu tähenduse mõistmine</w:t>
      </w:r>
    </w:p>
    <w:p w14:paraId="01CC7816" w14:textId="77777777" w:rsidR="00F90BDC" w:rsidRDefault="00F90BDC"/>
    <w:p w14:paraId="1C2792E6" w14:textId="77777777" w:rsidR="00F90BDC" w:rsidRDefault="00F90BDC">
      <w:r xmlns:w="http://schemas.openxmlformats.org/wordprocessingml/2006/main">
        <w:t xml:space="preserve">1. Johannese 3:5-8 (Sest igaüks, kes teeb kurja, vihkab valgust ega tule valguse juurde, et tema tegusid ei noomitaks. Aga kes teeb tõtt, see tuleb valguse juurde, et tema teod saaksid avalikuks, et need on tehtud Jumalas.)</w:t>
      </w:r>
    </w:p>
    <w:p w14:paraId="353B5028" w14:textId="77777777" w:rsidR="00F90BDC" w:rsidRDefault="00F90BDC"/>
    <w:p w14:paraId="3F7EEDC4" w14:textId="77777777" w:rsidR="00F90BDC" w:rsidRDefault="00F90BDC">
      <w:r xmlns:w="http://schemas.openxmlformats.org/wordprocessingml/2006/main">
        <w:t xml:space="preserve">2. Efeslastele 5:8-10 (Sest te olite mõnikord pimedus, aga nüüd olete valgus Issandas: käige nagu valguse lapsed, sest Vaimu vili on kõiges headuses ja õiguses ja tões.) Katsetage, mis on Issandale vastuvõetav.)</w:t>
      </w:r>
    </w:p>
    <w:p w14:paraId="03744CE0" w14:textId="77777777" w:rsidR="00F90BDC" w:rsidRDefault="00F90BDC"/>
    <w:p w14:paraId="1FB5EA98" w14:textId="77777777" w:rsidR="00F90BDC" w:rsidRDefault="00F90BDC">
      <w:r xmlns:w="http://schemas.openxmlformats.org/wordprocessingml/2006/main">
        <w:t xml:space="preserve">Apostlite teod 8:17 Siis panid nad oma käed nende peale ja nad said Püha Vaimu.</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Apostlid panid oma käed usklike peale ja nad täitusid Püha Vaimuga.</w:t>
      </w:r>
    </w:p>
    <w:p w14:paraId="44D3AA38" w14:textId="77777777" w:rsidR="00F90BDC" w:rsidRDefault="00F90BDC"/>
    <w:p w14:paraId="0735F4A6" w14:textId="77777777" w:rsidR="00F90BDC" w:rsidRDefault="00F90BDC">
      <w:r xmlns:w="http://schemas.openxmlformats.org/wordprocessingml/2006/main">
        <w:t xml:space="preserve">1. Püha Vaimu jõud meie elus</w:t>
      </w:r>
    </w:p>
    <w:p w14:paraId="3BF730AA" w14:textId="77777777" w:rsidR="00F90BDC" w:rsidRDefault="00F90BDC"/>
    <w:p w14:paraId="1512B19E" w14:textId="77777777" w:rsidR="00F90BDC" w:rsidRDefault="00F90BDC">
      <w:r xmlns:w="http://schemas.openxmlformats.org/wordprocessingml/2006/main">
        <w:t xml:space="preserve">2. Püha Vaimu võidmise ümberkujundamine</w:t>
      </w:r>
    </w:p>
    <w:p w14:paraId="0934B54C" w14:textId="77777777" w:rsidR="00F90BDC" w:rsidRDefault="00F90BDC"/>
    <w:p w14:paraId="461BCF3E" w14:textId="77777777" w:rsidR="00F90BDC" w:rsidRDefault="00F90BDC">
      <w:r xmlns:w="http://schemas.openxmlformats.org/wordprocessingml/2006/main">
        <w:t xml:space="preserve">1. Luuka 24:49 – "Ja vaata, ma saadan teie peale oma Isa tõotuse, aga jääge Jeruusalemma linna, kuni teile antakse vägi kõrgest."</w:t>
      </w:r>
    </w:p>
    <w:p w14:paraId="33EA64ED" w14:textId="77777777" w:rsidR="00F90BDC" w:rsidRDefault="00F90BDC"/>
    <w:p w14:paraId="422EA50D" w14:textId="77777777" w:rsidR="00F90BDC" w:rsidRDefault="00F90BDC">
      <w:r xmlns:w="http://schemas.openxmlformats.org/wordprocessingml/2006/main">
        <w:t xml:space="preserve">2. Roomlastele 8:11 – "Aga kui teis elab selle Vaim, kes Jeesuse surnuist üles äratas, siis see, kes Kristuse surnuist üles äratas, teeb elavaks ka teie surelikud ihud oma Vaimu läbi, kes teis elab."</w:t>
      </w:r>
    </w:p>
    <w:p w14:paraId="127EAC1B" w14:textId="77777777" w:rsidR="00F90BDC" w:rsidRDefault="00F90BDC"/>
    <w:p w14:paraId="209D4D1F" w14:textId="77777777" w:rsidR="00F90BDC" w:rsidRDefault="00F90BDC">
      <w:r xmlns:w="http://schemas.openxmlformats.org/wordprocessingml/2006/main">
        <w:t xml:space="preserve">Apostlite teod 8:18 Ja kui Siimon nägi, et apostlite käte pealepanemise kaudu anti Püha Vaim, pakkus ta neile raha,</w:t>
      </w:r>
    </w:p>
    <w:p w14:paraId="4DA45269" w14:textId="77777777" w:rsidR="00F90BDC" w:rsidRDefault="00F90BDC"/>
    <w:p w14:paraId="33FA702B" w14:textId="77777777" w:rsidR="00F90BDC" w:rsidRDefault="00F90BDC">
      <w:r xmlns:w="http://schemas.openxmlformats.org/wordprocessingml/2006/main">
        <w:t xml:space="preserve">Siimon püüdis kasutada raha, et osta Püha Vaimu anni.</w:t>
      </w:r>
    </w:p>
    <w:p w14:paraId="29ADFC49" w14:textId="77777777" w:rsidR="00F90BDC" w:rsidRDefault="00F90BDC"/>
    <w:p w14:paraId="12B44E1F" w14:textId="77777777" w:rsidR="00F90BDC" w:rsidRDefault="00F90BDC">
      <w:r xmlns:w="http://schemas.openxmlformats.org/wordprocessingml/2006/main">
        <w:t xml:space="preserve">1: Peame meeles pidama, et Jumala kingitusi ei saa kunagi osta ega müüa.</w:t>
      </w:r>
    </w:p>
    <w:p w14:paraId="2A25A752" w14:textId="77777777" w:rsidR="00F90BDC" w:rsidRDefault="00F90BDC"/>
    <w:p w14:paraId="0190C724" w14:textId="77777777" w:rsidR="00F90BDC" w:rsidRDefault="00F90BDC">
      <w:r xmlns:w="http://schemas.openxmlformats.org/wordprocessingml/2006/main">
        <w:t xml:space="preserve">2: Peame püüdma teenida Jumalat oma südamega, mitte rahakotiga.</w:t>
      </w:r>
    </w:p>
    <w:p w14:paraId="2A345518" w14:textId="77777777" w:rsidR="00F90BDC" w:rsidRDefault="00F90BDC"/>
    <w:p w14:paraId="34B14938" w14:textId="77777777" w:rsidR="00F90BDC" w:rsidRDefault="00F90BDC">
      <w:r xmlns:w="http://schemas.openxmlformats.org/wordprocessingml/2006/main">
        <w:t xml:space="preserve">1: Matteuse 6:19-21 - "Ärge koguge endale aardeid maa peale, kus koi ja rooste hävitavad ja kuhu vargad sisse murravad ja varastavad. Aga koguge endale aardeid taevasse, kus koi ja rooste ei hävita. ja kuhu vargad sisse ei murra ega varasta. Sest kus on su aare, seal on ka su süda."</w:t>
      </w:r>
    </w:p>
    <w:p w14:paraId="1052C3F9" w14:textId="77777777" w:rsidR="00F90BDC" w:rsidRDefault="00F90BDC"/>
    <w:p w14:paraId="5234E263" w14:textId="77777777" w:rsidR="00F90BDC" w:rsidRDefault="00F90BDC">
      <w:r xmlns:w="http://schemas.openxmlformats.org/wordprocessingml/2006/main">
        <w:t xml:space="preserve">2:1 Korintlastele 13:3 - "Kui ma annan kõik, mis mul on, vaestele ja annan oma ihu raskustele, et kiidelda, </w:t>
      </w:r>
      <w:r xmlns:w="http://schemas.openxmlformats.org/wordprocessingml/2006/main">
        <w:lastRenderedPageBreak xmlns:w="http://schemas.openxmlformats.org/wordprocessingml/2006/main"/>
      </w:r>
      <w:r xmlns:w="http://schemas.openxmlformats.org/wordprocessingml/2006/main">
        <w:t xml:space="preserve">aga mul poleks armastust, siis ma ei võida midagi."</w:t>
      </w:r>
    </w:p>
    <w:p w14:paraId="51DDD7A1" w14:textId="77777777" w:rsidR="00F90BDC" w:rsidRDefault="00F90BDC"/>
    <w:p w14:paraId="46A60D9C" w14:textId="77777777" w:rsidR="00F90BDC" w:rsidRDefault="00F90BDC">
      <w:r xmlns:w="http://schemas.openxmlformats.org/wordprocessingml/2006/main">
        <w:t xml:space="preserve">Apostlite teod 8:19 öeldes: "Andke mulle ka see vägi, et igaühele, kelle peale ma käed panen, see saaks Püha Vaimu!"</w:t>
      </w:r>
    </w:p>
    <w:p w14:paraId="6B64F681" w14:textId="77777777" w:rsidR="00F90BDC" w:rsidRDefault="00F90BDC"/>
    <w:p w14:paraId="1B51B517" w14:textId="77777777" w:rsidR="00F90BDC" w:rsidRDefault="00F90BDC">
      <w:r xmlns:w="http://schemas.openxmlformats.org/wordprocessingml/2006/main">
        <w:t xml:space="preserve">Samaarlased palusid väge panna teistele käed Püha Vaimu kinkimiseks.</w:t>
      </w:r>
    </w:p>
    <w:p w14:paraId="289D0182" w14:textId="77777777" w:rsidR="00F90BDC" w:rsidRDefault="00F90BDC"/>
    <w:p w14:paraId="2A4F9D03" w14:textId="77777777" w:rsidR="00F90BDC" w:rsidRDefault="00F90BDC">
      <w:r xmlns:w="http://schemas.openxmlformats.org/wordprocessingml/2006/main">
        <w:t xml:space="preserve">1: Püha Vaimu vägi on kingitus, mitte midagi, mida võtta kergelt.</w:t>
      </w:r>
    </w:p>
    <w:p w14:paraId="4B474C30" w14:textId="77777777" w:rsidR="00F90BDC" w:rsidRDefault="00F90BDC"/>
    <w:p w14:paraId="0942ADF3" w14:textId="77777777" w:rsidR="00F90BDC" w:rsidRDefault="00F90BDC">
      <w:r xmlns:w="http://schemas.openxmlformats.org/wordprocessingml/2006/main">
        <w:t xml:space="preserve">2: Me peaksime olema alandlikud, kui palume Jumalalt vaimseid kingitusi.</w:t>
      </w:r>
    </w:p>
    <w:p w14:paraId="5E17F4F4" w14:textId="77777777" w:rsidR="00F90BDC" w:rsidRDefault="00F90BDC"/>
    <w:p w14:paraId="581D1EE3" w14:textId="77777777" w:rsidR="00F90BDC" w:rsidRDefault="00F90BDC">
      <w:r xmlns:w="http://schemas.openxmlformats.org/wordprocessingml/2006/main">
        <w:t xml:space="preserve">1: Efeslastele 4:7 "Aga igaühele meist on antud arm, nagu Kristus selle jagas."</w:t>
      </w:r>
    </w:p>
    <w:p w14:paraId="7036DA08" w14:textId="77777777" w:rsidR="00F90BDC" w:rsidRDefault="00F90BDC"/>
    <w:p w14:paraId="03575082" w14:textId="77777777" w:rsidR="00F90BDC" w:rsidRDefault="00F90BDC">
      <w:r xmlns:w="http://schemas.openxmlformats.org/wordprocessingml/2006/main">
        <w:t xml:space="preserve">2: Jaakobuse 4:6 „Kuid ta annab rohkem armu. Seetõttu öeldakse: "Jumal on uhketele vastu, aga alandlikele annab armu."</w:t>
      </w:r>
    </w:p>
    <w:p w14:paraId="47B83868" w14:textId="77777777" w:rsidR="00F90BDC" w:rsidRDefault="00F90BDC"/>
    <w:p w14:paraId="0158DBEE" w14:textId="77777777" w:rsidR="00F90BDC" w:rsidRDefault="00F90BDC">
      <w:r xmlns:w="http://schemas.openxmlformats.org/wordprocessingml/2006/main">
        <w:t xml:space="preserve">Apostlite teod 8:20 Aga Peetrus ütles talle: "Sinu raha läheb hukka koos sinuga, sest sa arvasid, et Jumala kingitust saab raha eest osta."</w:t>
      </w:r>
    </w:p>
    <w:p w14:paraId="48F9ED63" w14:textId="77777777" w:rsidR="00F90BDC" w:rsidRDefault="00F90BDC"/>
    <w:p w14:paraId="3714C416" w14:textId="77777777" w:rsidR="00F90BDC" w:rsidRDefault="00F90BDC">
      <w:r xmlns:w="http://schemas.openxmlformats.org/wordprocessingml/2006/main">
        <w:t xml:space="preserve">Peetrus noomib Siimonit katse eest osta raha eest Jumala kingitust.</w:t>
      </w:r>
    </w:p>
    <w:p w14:paraId="32B34C1F" w14:textId="77777777" w:rsidR="00F90BDC" w:rsidRDefault="00F90BDC"/>
    <w:p w14:paraId="237C09B8" w14:textId="77777777" w:rsidR="00F90BDC" w:rsidRDefault="00F90BDC">
      <w:r xmlns:w="http://schemas.openxmlformats.org/wordprocessingml/2006/main">
        <w:t xml:space="preserve">1: Me ei saa Jumala kingitust raha eest osta.</w:t>
      </w:r>
    </w:p>
    <w:p w14:paraId="688DA41E" w14:textId="77777777" w:rsidR="00F90BDC" w:rsidRDefault="00F90BDC"/>
    <w:p w14:paraId="1CDE0FA8" w14:textId="77777777" w:rsidR="00F90BDC" w:rsidRDefault="00F90BDC">
      <w:r xmlns:w="http://schemas.openxmlformats.org/wordprocessingml/2006/main">
        <w:t xml:space="preserve">2: Issanda kingitusi ei müüda.</w:t>
      </w:r>
    </w:p>
    <w:p w14:paraId="0E0B6412" w14:textId="77777777" w:rsidR="00F90BDC" w:rsidRDefault="00F90BDC"/>
    <w:p w14:paraId="660AB751" w14:textId="77777777" w:rsidR="00F90BDC" w:rsidRDefault="00F90BDC">
      <w:r xmlns:w="http://schemas.openxmlformats.org/wordprocessingml/2006/main">
        <w:t xml:space="preserve">1: Matteuse 10:8 - Tasuta olete saanud, tasuta andke.</w:t>
      </w:r>
    </w:p>
    <w:p w14:paraId="442781C8" w14:textId="77777777" w:rsidR="00F90BDC" w:rsidRDefault="00F90BDC"/>
    <w:p w14:paraId="3AAAA9F4" w14:textId="77777777" w:rsidR="00F90BDC" w:rsidRDefault="00F90BDC">
      <w:r xmlns:w="http://schemas.openxmlformats.org/wordprocessingml/2006/main">
        <w:t xml:space="preserve">2: Jaakobuse 1:17 - Iga hea and ja iga täiuslik kingitus on ülalt ja tuleb alla valguse Isalt, kelle juures ei ole muutlikkust ega muutumise varju.</w:t>
      </w:r>
    </w:p>
    <w:p w14:paraId="4046B661" w14:textId="77777777" w:rsidR="00F90BDC" w:rsidRDefault="00F90BDC"/>
    <w:p w14:paraId="73CF7EAD" w14:textId="77777777" w:rsidR="00F90BDC" w:rsidRDefault="00F90BDC">
      <w:r xmlns:w="http://schemas.openxmlformats.org/wordprocessingml/2006/main">
        <w:t xml:space="preserve">Apostlite teod 8:21 Sul ei ole selles asjas osa ega liisa, sest sinu süda ei ole õige Jumala ees.</w:t>
      </w:r>
    </w:p>
    <w:p w14:paraId="7A3BB213" w14:textId="77777777" w:rsidR="00F90BDC" w:rsidRDefault="00F90BDC"/>
    <w:p w14:paraId="5F2B6D39" w14:textId="77777777" w:rsidR="00F90BDC" w:rsidRDefault="00F90BDC">
      <w:r xmlns:w="http://schemas.openxmlformats.org/wordprocessingml/2006/main">
        <w:t xml:space="preserve">Rõhutatakse õige südame tähtsust Jumala silmis.</w:t>
      </w:r>
    </w:p>
    <w:p w14:paraId="200A1A52" w14:textId="77777777" w:rsidR="00F90BDC" w:rsidRDefault="00F90BDC"/>
    <w:p w14:paraId="3EA083DF" w14:textId="77777777" w:rsidR="00F90BDC" w:rsidRDefault="00F90BDC">
      <w:r xmlns:w="http://schemas.openxmlformats.org/wordprocessingml/2006/main">
        <w:t xml:space="preserve">1. Õige südame väärtus Jumala ees</w:t>
      </w:r>
    </w:p>
    <w:p w14:paraId="2EEFD1D0" w14:textId="77777777" w:rsidR="00F90BDC" w:rsidRDefault="00F90BDC"/>
    <w:p w14:paraId="4150DD32" w14:textId="77777777" w:rsidR="00F90BDC" w:rsidRDefault="00F90BDC">
      <w:r xmlns:w="http://schemas.openxmlformats.org/wordprocessingml/2006/main">
        <w:t xml:space="preserve">2. Südame terviklikkuse vajadus</w:t>
      </w:r>
    </w:p>
    <w:p w14:paraId="5642AFB0" w14:textId="77777777" w:rsidR="00F90BDC" w:rsidRDefault="00F90BDC"/>
    <w:p w14:paraId="575ADBB0" w14:textId="77777777" w:rsidR="00F90BDC" w:rsidRDefault="00F90BDC">
      <w:r xmlns:w="http://schemas.openxmlformats.org/wordprocessingml/2006/main">
        <w:t xml:space="preserve">1. Õpetussõnad 4:23 – Hoia oma südant kogu usinusega; sest sellest jäävad välja eluküsimused.</w:t>
      </w:r>
    </w:p>
    <w:p w14:paraId="53AAC63A" w14:textId="77777777" w:rsidR="00F90BDC" w:rsidRDefault="00F90BDC"/>
    <w:p w14:paraId="5983905C" w14:textId="77777777" w:rsidR="00F90BDC" w:rsidRDefault="00F90BDC">
      <w:r xmlns:w="http://schemas.openxmlformats.org/wordprocessingml/2006/main">
        <w:t xml:space="preserve">2. 1. Ajaraamat 28:9 – Ja sina, mu poeg Saalomon, tunne oma isa Jumalat ja teeni teda täiusliku südame ja meelega, sest ISSAND uurib kõiki südameid ja mõistab kõiki mõtteid.</w:t>
      </w:r>
    </w:p>
    <w:p w14:paraId="27460BD7" w14:textId="77777777" w:rsidR="00F90BDC" w:rsidRDefault="00F90BDC"/>
    <w:p w14:paraId="4540F898" w14:textId="77777777" w:rsidR="00F90BDC" w:rsidRDefault="00F90BDC">
      <w:r xmlns:w="http://schemas.openxmlformats.org/wordprocessingml/2006/main">
        <w:t xml:space="preserve">Apostlite teod 8:22 Siis paranda meelt seda oma kurjust ja paluge Jumalat, kui ehk antakse sulle andeks su südame mõte.</w:t>
      </w:r>
    </w:p>
    <w:p w14:paraId="688DAF9D" w14:textId="77777777" w:rsidR="00F90BDC" w:rsidRDefault="00F90BDC"/>
    <w:p w14:paraId="1E97166B" w14:textId="77777777" w:rsidR="00F90BDC" w:rsidRDefault="00F90BDC">
      <w:r xmlns:w="http://schemas.openxmlformats.org/wordprocessingml/2006/main">
        <w:t xml:space="preserve">Meeleparandus on hädavajalik, et saada Jumalalt andestust.</w:t>
      </w:r>
    </w:p>
    <w:p w14:paraId="2543CE6E" w14:textId="77777777" w:rsidR="00F90BDC" w:rsidRDefault="00F90BDC"/>
    <w:p w14:paraId="35531758" w14:textId="77777777" w:rsidR="00F90BDC" w:rsidRDefault="00F90BDC">
      <w:r xmlns:w="http://schemas.openxmlformats.org/wordprocessingml/2006/main">
        <w:t xml:space="preserve">1. Pöördumine patust: tee andeksandmiseni</w:t>
      </w:r>
    </w:p>
    <w:p w14:paraId="4FB36C73" w14:textId="77777777" w:rsidR="00F90BDC" w:rsidRDefault="00F90BDC"/>
    <w:p w14:paraId="31545DAE" w14:textId="77777777" w:rsidR="00F90BDC" w:rsidRDefault="00F90BDC">
      <w:r xmlns:w="http://schemas.openxmlformats.org/wordprocessingml/2006/main">
        <w:t xml:space="preserve">2. Meeleparanduse vajadus Jumala halastuse saamiseks</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Jeremija 3:13 – „Tunnusta ainult oma süüd, et sa oled üle astunud Issanda, oma Jumala vastu, ja pillutanud oma teed võõraste juurde iga halja puu alla ega kuulanud mu häält, ütleb Issand.</w:t>
      </w:r>
    </w:p>
    <w:p w14:paraId="6CCEB454" w14:textId="77777777" w:rsidR="00F90BDC" w:rsidRDefault="00F90BDC"/>
    <w:p w14:paraId="50E8F519" w14:textId="77777777" w:rsidR="00F90BDC" w:rsidRDefault="00F90BDC">
      <w:r xmlns:w="http://schemas.openxmlformats.org/wordprocessingml/2006/main">
        <w:t xml:space="preserve">2. Luuka 13:3 – "Ma ütlen teile, ei, aga kui te meelt ei paranda, siis te kõik hukkute."</w:t>
      </w:r>
    </w:p>
    <w:p w14:paraId="140FA038" w14:textId="77777777" w:rsidR="00F90BDC" w:rsidRDefault="00F90BDC"/>
    <w:p w14:paraId="3682398B" w14:textId="77777777" w:rsidR="00F90BDC" w:rsidRDefault="00F90BDC">
      <w:r xmlns:w="http://schemas.openxmlformats.org/wordprocessingml/2006/main">
        <w:t xml:space="preserve">Apostlite teod 8:23 Sest ma näen, et sa oled kibeduse sapis ja ülekohtu köites.</w:t>
      </w:r>
    </w:p>
    <w:p w14:paraId="3CE661FD" w14:textId="77777777" w:rsidR="00F90BDC" w:rsidRDefault="00F90BDC"/>
    <w:p w14:paraId="6D49EE3D" w14:textId="77777777" w:rsidR="00F90BDC" w:rsidRDefault="00F90BDC">
      <w:r xmlns:w="http://schemas.openxmlformats.org/wordprocessingml/2006/main">
        <w:t xml:space="preserve">Issanda ingel räägib mehega, kelle nimi on Siimon, hoiatades teda tema vaimse kibestumise ja ülekohtu eest.</w:t>
      </w:r>
    </w:p>
    <w:p w14:paraId="4845975D" w14:textId="77777777" w:rsidR="00F90BDC" w:rsidRDefault="00F90BDC"/>
    <w:p w14:paraId="30CCB8B5" w14:textId="77777777" w:rsidR="00F90BDC" w:rsidRDefault="00F90BDC">
      <w:r xmlns:w="http://schemas.openxmlformats.org/wordprocessingml/2006/main">
        <w:t xml:space="preserve">1. "Ebakohtu side"</w:t>
      </w:r>
    </w:p>
    <w:p w14:paraId="38D6BD23" w14:textId="77777777" w:rsidR="00F90BDC" w:rsidRDefault="00F90BDC"/>
    <w:p w14:paraId="2122C933" w14:textId="77777777" w:rsidR="00F90BDC" w:rsidRDefault="00F90BDC">
      <w:r xmlns:w="http://schemas.openxmlformats.org/wordprocessingml/2006/main">
        <w:t xml:space="preserve">2. "Kibeduse oht"</w:t>
      </w:r>
    </w:p>
    <w:p w14:paraId="4E8D6911" w14:textId="77777777" w:rsidR="00F90BDC" w:rsidRDefault="00F90BDC"/>
    <w:p w14:paraId="22048C37" w14:textId="77777777" w:rsidR="00F90BDC" w:rsidRDefault="00F90BDC">
      <w:r xmlns:w="http://schemas.openxmlformats.org/wordprocessingml/2006/main">
        <w:t xml:space="preserve">1. Efeslastele 4:31-32 – „Kõik kibedus ja viha ja viha ja kisa ja kuri rääkimine olgu teie juurest eemale kogu õelusega. Ja olge üksteise vastu lahked, südamlikud, andestage üksteisele , nagu Jumal on teile andestanud Kristuse pärast.</w:t>
      </w:r>
    </w:p>
    <w:p w14:paraId="2383E80F" w14:textId="77777777" w:rsidR="00F90BDC" w:rsidRDefault="00F90BDC"/>
    <w:p w14:paraId="166A4545" w14:textId="77777777" w:rsidR="00F90BDC" w:rsidRDefault="00F90BDC">
      <w:r xmlns:w="http://schemas.openxmlformats.org/wordprocessingml/2006/main">
        <w:t xml:space="preserve">2. Koloslastele 3:8 – „Aga nüüd pange ka teie kõik need seljast; viha, viha, õelus, jumalateotus, räpane suhtlus teie suust."</w:t>
      </w:r>
    </w:p>
    <w:p w14:paraId="05F015ED" w14:textId="77777777" w:rsidR="00F90BDC" w:rsidRDefault="00F90BDC"/>
    <w:p w14:paraId="6685DEDE" w14:textId="77777777" w:rsidR="00F90BDC" w:rsidRDefault="00F90BDC">
      <w:r xmlns:w="http://schemas.openxmlformats.org/wordprocessingml/2006/main">
        <w:t xml:space="preserve">Apostlite teod 8:24 Siimon vastas ja ütles: "Paluge minu eest Issandat, et ükski neist asjadest, mida te olete rääkinud, ei tuleks minu peale!"</w:t>
      </w:r>
    </w:p>
    <w:p w14:paraId="38C3C636" w14:textId="77777777" w:rsidR="00F90BDC" w:rsidRDefault="00F90BDC"/>
    <w:p w14:paraId="4997DE1B" w14:textId="77777777" w:rsidR="00F90BDC" w:rsidRDefault="00F90BDC">
      <w:r xmlns:w="http://schemas.openxmlformats.org/wordprocessingml/2006/main">
        <w:t xml:space="preserve">Siimon väljendab oma vajadust Jumala kaitse järele ja palub jüngrite palveid.</w:t>
      </w:r>
    </w:p>
    <w:p w14:paraId="62309F80" w14:textId="77777777" w:rsidR="00F90BDC" w:rsidRDefault="00F90BDC"/>
    <w:p w14:paraId="7E63EEB4" w14:textId="77777777" w:rsidR="00F90BDC" w:rsidRDefault="00F90BDC">
      <w:r xmlns:w="http://schemas.openxmlformats.org/wordprocessingml/2006/main">
        <w:t xml:space="preserve">1. Uskuge Jumalasse: Siimoni palve õppetunnid salmis Apostlite teod 8:24</w:t>
      </w:r>
    </w:p>
    <w:p w14:paraId="5AC95D3C" w14:textId="77777777" w:rsidR="00F90BDC" w:rsidRDefault="00F90BDC"/>
    <w:p w14:paraId="7A0AABB9" w14:textId="77777777" w:rsidR="00F90BDC" w:rsidRDefault="00F90BDC">
      <w:r xmlns:w="http://schemas.openxmlformats.org/wordprocessingml/2006/main">
        <w:t xml:space="preserve">2. Usaldage Issandat: Jumala kaitsele lootmine rasketel aegadel</w:t>
      </w:r>
    </w:p>
    <w:p w14:paraId="066ACBC0" w14:textId="77777777" w:rsidR="00F90BDC" w:rsidRDefault="00F90BDC"/>
    <w:p w14:paraId="4A173BD2" w14:textId="77777777" w:rsidR="00F90BDC" w:rsidRDefault="00F90BDC">
      <w:r xmlns:w="http://schemas.openxmlformats.org/wordprocessingml/2006/main">
        <w:t xml:space="preserve">1. Jesaja 26:3-4 – Sa hoiad täielikus rahus neid, kelle mõistus on vankumatud, sest nad usaldavad sind.</w:t>
      </w:r>
    </w:p>
    <w:p w14:paraId="785ED488" w14:textId="77777777" w:rsidR="00F90BDC" w:rsidRDefault="00F90BDC"/>
    <w:p w14:paraId="690C5F2A" w14:textId="77777777" w:rsidR="00F90BDC" w:rsidRDefault="00F90BDC">
      <w:r xmlns:w="http://schemas.openxmlformats.org/wordprocessingml/2006/main">
        <w:t xml:space="preserve">2. Psalm 4:8 – Ma heidan rahus pikali ja magan, sest sina üksi, Issand, pane mind turvaliselt elama.</w:t>
      </w:r>
    </w:p>
    <w:p w14:paraId="1AABAE8B" w14:textId="77777777" w:rsidR="00F90BDC" w:rsidRDefault="00F90BDC"/>
    <w:p w14:paraId="4753CDA2" w14:textId="77777777" w:rsidR="00F90BDC" w:rsidRDefault="00F90BDC">
      <w:r xmlns:w="http://schemas.openxmlformats.org/wordprocessingml/2006/main">
        <w:t xml:space="preserve">Apostlite teod 8:25 Ja kui nad olid tunnistanud ja kuulutanud Issanda sõna, pöördusid nad tagasi Jeruusalemma ja kuulutasid evangeeliumi paljudes samaarlaste külades.</w:t>
      </w:r>
    </w:p>
    <w:p w14:paraId="75049019" w14:textId="77777777" w:rsidR="00F90BDC" w:rsidRDefault="00F90BDC"/>
    <w:p w14:paraId="4B18FD87" w14:textId="77777777" w:rsidR="00F90BDC" w:rsidRDefault="00F90BDC">
      <w:r xmlns:w="http://schemas.openxmlformats.org/wordprocessingml/2006/main">
        <w:t xml:space="preserve">Jüngrid tunnistasid ja kuulutasid Issanda sõna ning pöördusid seejärel tagasi Jeruusalemma, et kuulutada evangeeliumi paljudes samaarlaste külades.</w:t>
      </w:r>
    </w:p>
    <w:p w14:paraId="18C2F3FF" w14:textId="77777777" w:rsidR="00F90BDC" w:rsidRDefault="00F90BDC"/>
    <w:p w14:paraId="0A1729D9" w14:textId="77777777" w:rsidR="00F90BDC" w:rsidRDefault="00F90BDC">
      <w:r xmlns:w="http://schemas.openxmlformats.org/wordprocessingml/2006/main">
        <w:t xml:space="preserve">1. Issanda Sõna tunnistamise ja kuulutamise vägi</w:t>
      </w:r>
    </w:p>
    <w:p w14:paraId="35AD23C1" w14:textId="77777777" w:rsidR="00F90BDC" w:rsidRDefault="00F90BDC"/>
    <w:p w14:paraId="4E416640" w14:textId="77777777" w:rsidR="00F90BDC" w:rsidRDefault="00F90BDC">
      <w:r xmlns:w="http://schemas.openxmlformats.org/wordprocessingml/2006/main">
        <w:t xml:space="preserve">2. Evangeeliumi levitamine kõige ebatõenäolisemates kohtades</w:t>
      </w:r>
    </w:p>
    <w:p w14:paraId="3DFC7580" w14:textId="77777777" w:rsidR="00F90BDC" w:rsidRDefault="00F90BDC"/>
    <w:p w14:paraId="19347795" w14:textId="77777777" w:rsidR="00F90BDC" w:rsidRDefault="00F90BDC">
      <w:r xmlns:w="http://schemas.openxmlformats.org/wordprocessingml/2006/main">
        <w:t xml:space="preserve">1. Filiplastele 1:18 – „Mis siis? Ainult et Kristust kuulutatakse igal viisil, olgu teesklusega või tõega, ja selle üle ma rõõmustan.</w:t>
      </w:r>
    </w:p>
    <w:p w14:paraId="0CDC5EEE" w14:textId="77777777" w:rsidR="00F90BDC" w:rsidRDefault="00F90BDC"/>
    <w:p w14:paraId="7D329518" w14:textId="77777777" w:rsidR="00F90BDC" w:rsidRDefault="00F90BDC">
      <w:r xmlns:w="http://schemas.openxmlformats.org/wordprocessingml/2006/main">
        <w:t xml:space="preserve">2. Matteuse 28:19-20 – "Minge siis ja tehke jüngriteks kõik rahvad, ristides neid Isa ja Poja ja Püha Vaimu nimesse, õpetades neid pidama kõike, mida ma olen teid käskinud."</w:t>
      </w:r>
    </w:p>
    <w:p w14:paraId="188EA23F" w14:textId="77777777" w:rsidR="00F90BDC" w:rsidRDefault="00F90BDC"/>
    <w:p w14:paraId="32F30D59" w14:textId="77777777" w:rsidR="00F90BDC" w:rsidRDefault="00F90BDC">
      <w:r xmlns:w="http://schemas.openxmlformats.org/wordprocessingml/2006/main">
        <w:t xml:space="preserve">Apostlite teod 8:26 Ja Issanda ingel rääkis Filippusega, öeldes: "Tõuse ja mine lõuna poole teele, mis läheb Jeruusalemmast alla Gazasse, mis on kõrbe!"</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Issanda ingel käskis Filippusel minna Jeruusalemmast lõunasse Gazasse, mis oli kõrb.</w:t>
      </w:r>
    </w:p>
    <w:p w14:paraId="41EA83F8" w14:textId="77777777" w:rsidR="00F90BDC" w:rsidRDefault="00F90BDC"/>
    <w:p w14:paraId="5CD5A56C" w14:textId="77777777" w:rsidR="00F90BDC" w:rsidRDefault="00F90BDC">
      <w:r xmlns:w="http://schemas.openxmlformats.org/wordprocessingml/2006/main">
        <w:t xml:space="preserve">1. Jumala juhiste kuulamise tähtsus</w:t>
      </w:r>
    </w:p>
    <w:p w14:paraId="0B380265" w14:textId="77777777" w:rsidR="00F90BDC" w:rsidRDefault="00F90BDC"/>
    <w:p w14:paraId="7EC08E37" w14:textId="77777777" w:rsidR="00F90BDC" w:rsidRDefault="00F90BDC">
      <w:r xmlns:w="http://schemas.openxmlformats.org/wordprocessingml/2006/main">
        <w:t xml:space="preserve">2. Jumala kutsele kuuletumine: vähem läbitud tee järgimine</w:t>
      </w:r>
    </w:p>
    <w:p w14:paraId="3C1CD6A8" w14:textId="77777777" w:rsidR="00F90BDC" w:rsidRDefault="00F90BDC"/>
    <w:p w14:paraId="3963BC7B" w14:textId="77777777" w:rsidR="00F90BDC" w:rsidRDefault="00F90BDC">
      <w:r xmlns:w="http://schemas.openxmlformats.org/wordprocessingml/2006/main">
        <w:t xml:space="preserve">1. Jesaja 40:3 – Ühe kutse hääl: „Kõrbes valmistage Issandale tee, tehke kõrbes sirgeks meie Jumalale maantee.</w:t>
      </w:r>
    </w:p>
    <w:p w14:paraId="42427F2B" w14:textId="77777777" w:rsidR="00F90BDC" w:rsidRDefault="00F90BDC"/>
    <w:p w14:paraId="0C156F37" w14:textId="77777777" w:rsidR="00F90BDC" w:rsidRDefault="00F90BDC">
      <w:r xmlns:w="http://schemas.openxmlformats.org/wordprocessingml/2006/main">
        <w:t xml:space="preserve">2. Matteuse 7:13-14 – "Minge sisse kitsast väravast. Sest avar on värav ja lai on tee, mis viib hukatusse, ja paljud lähevad sellest sisse. Aga väike on värav ja kitsas on tee, mis viib ellu , ja vaid vähesed leiavad selle.</w:t>
      </w:r>
    </w:p>
    <w:p w14:paraId="2D58353F" w14:textId="77777777" w:rsidR="00F90BDC" w:rsidRDefault="00F90BDC"/>
    <w:p w14:paraId="2BFF886E" w14:textId="77777777" w:rsidR="00F90BDC" w:rsidRDefault="00F90BDC">
      <w:r xmlns:w="http://schemas.openxmlformats.org/wordprocessingml/2006/main">
        <w:t xml:space="preserve">Apostlite teod 8:27 Ja ta tõusis ja läks ja vaata, üks Etioopia mees, etiooplaste kuninganna Candace'i alluvuses suure võimuga eunuhh, kelle hooleks oli kogu tema varandus ja kes oli tulnud Jeruusalemma kummardama.</w:t>
      </w:r>
    </w:p>
    <w:p w14:paraId="0521B5F0" w14:textId="77777777" w:rsidR="00F90BDC" w:rsidRDefault="00F90BDC"/>
    <w:p w14:paraId="794D60B8" w14:textId="77777777" w:rsidR="00F90BDC" w:rsidRDefault="00F90BDC">
      <w:r xmlns:w="http://schemas.openxmlformats.org/wordprocessingml/2006/main">
        <w:t xml:space="preserve">Etioopiast pärit mees, Etioopia kuninganna Candace'i alluvuses suure autoriteediga eunuhh, tuli Jeruusalemma jumalateenistust pidama.</w:t>
      </w:r>
    </w:p>
    <w:p w14:paraId="28847D50" w14:textId="77777777" w:rsidR="00F90BDC" w:rsidRDefault="00F90BDC"/>
    <w:p w14:paraId="7DC8334F" w14:textId="77777777" w:rsidR="00F90BDC" w:rsidRDefault="00F90BDC">
      <w:r xmlns:w="http://schemas.openxmlformats.org/wordprocessingml/2006/main">
        <w:t xml:space="preserve">1. Kummardamise jõud: Etioopia eunuhhi lugu</w:t>
      </w:r>
    </w:p>
    <w:p w14:paraId="04656852" w14:textId="77777777" w:rsidR="00F90BDC" w:rsidRDefault="00F90BDC"/>
    <w:p w14:paraId="415FC6C3" w14:textId="77777777" w:rsidR="00F90BDC" w:rsidRDefault="00F90BDC">
      <w:r xmlns:w="http://schemas.openxmlformats.org/wordprocessingml/2006/main">
        <w:t xml:space="preserve">2. Ootamatu kummardaja: Etioopia eunuhhi lugu</w:t>
      </w:r>
    </w:p>
    <w:p w14:paraId="125910CB" w14:textId="77777777" w:rsidR="00F90BDC" w:rsidRDefault="00F90BDC"/>
    <w:p w14:paraId="7DE5E913" w14:textId="77777777" w:rsidR="00F90BDC" w:rsidRDefault="00F90BDC">
      <w:r xmlns:w="http://schemas.openxmlformats.org/wordprocessingml/2006/main">
        <w:t xml:space="preserve">1. Jesaja 56:3-5 - "Ärgu rääkigu võõra poeg, kes on liitunud Issandaga, öeldes: Issand on mind täielikult eraldanud oma rahvast. kuiv puu. Sest nõnda ütleb Issand eunuhhidele, kes peavad minu hingamispäevi ja valivad, mis mulle meeldivad, ja peavad kinni minu lepingust: Neilegi annan ma oma majas ja oma müüride vahel koha ja nime parem kui poegadel ja tütardel: ma annan neile </w:t>
      </w:r>
      <w:r xmlns:w="http://schemas.openxmlformats.org/wordprocessingml/2006/main">
        <w:lastRenderedPageBreak xmlns:w="http://schemas.openxmlformats.org/wordprocessingml/2006/main"/>
      </w:r>
      <w:r xmlns:w="http://schemas.openxmlformats.org/wordprocessingml/2006/main">
        <w:t xml:space="preserve">igavese nime, mida ei hävitata."</w:t>
      </w:r>
    </w:p>
    <w:p w14:paraId="782B79FB" w14:textId="77777777" w:rsidR="00F90BDC" w:rsidRDefault="00F90BDC"/>
    <w:p w14:paraId="36F38A98" w14:textId="77777777" w:rsidR="00F90BDC" w:rsidRDefault="00F90BDC">
      <w:r xmlns:w="http://schemas.openxmlformats.org/wordprocessingml/2006/main">
        <w:t xml:space="preserve">2. Matteuse 8:14-15 - "Ja kui Jeesus Peetruse majja tuli, nägi ta oma naise ema lamavat ja palavikus olevat. Ja ta puudutas naise kätt ja palavik lahkus temast. Ta tõusis ja teenis. neile."</w:t>
      </w:r>
    </w:p>
    <w:p w14:paraId="3818BF2A" w14:textId="77777777" w:rsidR="00F90BDC" w:rsidRDefault="00F90BDC"/>
    <w:p w14:paraId="286A6ED9" w14:textId="77777777" w:rsidR="00F90BDC" w:rsidRDefault="00F90BDC">
      <w:r xmlns:w="http://schemas.openxmlformats.org/wordprocessingml/2006/main">
        <w:t xml:space="preserve">Apostlite teod 8:28 Ta pöördus tagasi ja istus oma vankris, luges prohvet Jesajat.</w:t>
      </w:r>
    </w:p>
    <w:p w14:paraId="162B4457" w14:textId="77777777" w:rsidR="00F90BDC" w:rsidRDefault="00F90BDC"/>
    <w:p w14:paraId="14E9785A" w14:textId="77777777" w:rsidR="00F90BDC" w:rsidRDefault="00F90BDC">
      <w:r xmlns:w="http://schemas.openxmlformats.org/wordprocessingml/2006/main">
        <w:t xml:space="preserve">Ingel juhendab Filippust minema kõrbeteele ja kohtub vankris mehega, kes loeb prohvet Jesaja kirja.</w:t>
      </w:r>
    </w:p>
    <w:p w14:paraId="5BBAD7C1" w14:textId="77777777" w:rsidR="00F90BDC" w:rsidRDefault="00F90BDC"/>
    <w:p w14:paraId="29F3F6C2" w14:textId="77777777" w:rsidR="00F90BDC" w:rsidRDefault="00F90BDC">
      <w:r xmlns:w="http://schemas.openxmlformats.org/wordprocessingml/2006/main">
        <w:t xml:space="preserve">1. Jumala Sõnaga kooskõlas olemise ja Tema õpetuste kuulamise tähtsus.</w:t>
      </w:r>
    </w:p>
    <w:p w14:paraId="0F4E3CAF" w14:textId="77777777" w:rsidR="00F90BDC" w:rsidRDefault="00F90BDC"/>
    <w:p w14:paraId="477AAEA3" w14:textId="77777777" w:rsidR="00F90BDC" w:rsidRDefault="00F90BDC">
      <w:r xmlns:w="http://schemas.openxmlformats.org/wordprocessingml/2006/main">
        <w:t xml:space="preserve">2. Jumala Sõna vägi tuua meie ellu muutusi.</w:t>
      </w:r>
    </w:p>
    <w:p w14:paraId="488A6B5F" w14:textId="77777777" w:rsidR="00F90BDC" w:rsidRDefault="00F90BDC"/>
    <w:p w14:paraId="0145F248" w14:textId="77777777" w:rsidR="00F90BDC" w:rsidRDefault="00F90BDC">
      <w:r xmlns:w="http://schemas.openxmlformats.org/wordprocessingml/2006/main">
        <w:t xml:space="preserve">1. Jesaja 55:11 – „Nii on ka minu sõna, mis mu suust väljub: see ei naase tühjana minu juurde, vaid teeb seda, mis mulle meeldib, ja läheb korda selles, milleks ma ta saatsin. "</w:t>
      </w:r>
    </w:p>
    <w:p w14:paraId="736C74AB" w14:textId="77777777" w:rsidR="00F90BDC" w:rsidRDefault="00F90BDC"/>
    <w:p w14:paraId="22C4AD06" w14:textId="77777777" w:rsidR="00F90BDC" w:rsidRDefault="00F90BDC">
      <w:r xmlns:w="http://schemas.openxmlformats.org/wordprocessingml/2006/main">
        <w:t xml:space="preserve">2. Jaakobuse 1:22-25 – "Aga olge sõna tegijad ja mitte ainult kuulajad, pettes iseennast. Sest kui keegi on sõna kuulaja, aga mitte tegija, siis ta on nagu vaataja. tema loomulik nägu klaasis: Sest ta vaatab iseennast ja läheb oma teed ning unustab kohe, milline inimene ta oli. Aga kes vaatab täiuslikku vabaduse seadust ja jätkab selles, ei ole ta unustav kuulaja, vaid töö tegija, õnnistatakse seda meest oma teos."</w:t>
      </w:r>
    </w:p>
    <w:p w14:paraId="6E2E8995" w14:textId="77777777" w:rsidR="00F90BDC" w:rsidRDefault="00F90BDC"/>
    <w:p w14:paraId="0A610122" w14:textId="77777777" w:rsidR="00F90BDC" w:rsidRDefault="00F90BDC">
      <w:r xmlns:w="http://schemas.openxmlformats.org/wordprocessingml/2006/main">
        <w:t xml:space="preserve">Apostlite teod 8:29 Siis ütles Vaim Filippusele: "Mine ligi ja liitu selle vankriga!"</w:t>
      </w:r>
    </w:p>
    <w:p w14:paraId="46752D53" w14:textId="77777777" w:rsidR="00F90BDC" w:rsidRDefault="00F90BDC"/>
    <w:p w14:paraId="185896EE" w14:textId="77777777" w:rsidR="00F90BDC" w:rsidRDefault="00F90BDC">
      <w:r xmlns:w="http://schemas.openxmlformats.org/wordprocessingml/2006/main">
        <w:t xml:space="preserve">Jumala Vaim käskis Filippusel läheneda ja ühineda vankriga.</w:t>
      </w:r>
    </w:p>
    <w:p w14:paraId="19A2F0C5" w14:textId="77777777" w:rsidR="00F90BDC" w:rsidRDefault="00F90BDC"/>
    <w:p w14:paraId="1AFB73E9" w14:textId="77777777" w:rsidR="00F90BDC" w:rsidRDefault="00F90BDC">
      <w:r xmlns:w="http://schemas.openxmlformats.org/wordprocessingml/2006/main">
        <w:t xml:space="preserve">1. Vaimu vägi: kuidas Jumal meid meie elus juhib</w:t>
      </w:r>
    </w:p>
    <w:p w14:paraId="3B9A69EB" w14:textId="77777777" w:rsidR="00F90BDC" w:rsidRDefault="00F90BDC"/>
    <w:p w14:paraId="2DDE1FA8" w14:textId="77777777" w:rsidR="00F90BDC" w:rsidRDefault="00F90BDC">
      <w:r xmlns:w="http://schemas.openxmlformats.org/wordprocessingml/2006/main">
        <w:t xml:space="preserve">2. Jumala häälele kuuletumine: Tema kutse järgimine</w:t>
      </w:r>
    </w:p>
    <w:p w14:paraId="3D714E37" w14:textId="77777777" w:rsidR="00F90BDC" w:rsidRDefault="00F90BDC"/>
    <w:p w14:paraId="3ED27A2F" w14:textId="77777777" w:rsidR="00F90BDC" w:rsidRDefault="00F90BDC">
      <w:r xmlns:w="http://schemas.openxmlformats.org/wordprocessingml/2006/main">
        <w:t xml:space="preserve">1. Johannese 14:26 – Aga eestkostja, Püha Vaim, kelle Isa saadab minu nimel, õpetab teile kõike ja tuletab teile meelde kõike, mida ma teile olen öelnud.</w:t>
      </w:r>
    </w:p>
    <w:p w14:paraId="2BA62DA0" w14:textId="77777777" w:rsidR="00F90BDC" w:rsidRDefault="00F90BDC"/>
    <w:p w14:paraId="213110B8" w14:textId="77777777" w:rsidR="00F90BDC" w:rsidRDefault="00F90BDC">
      <w:r xmlns:w="http://schemas.openxmlformats.org/wordprocessingml/2006/main">
        <w:t xml:space="preserve">2. Jesaja 30:21 – Ükskõik, kas sa pöörad paremale või vasakule, kuulevad su kõrvad selja tagant häält, mis ütleb: „See on tee; kõndige selles."</w:t>
      </w:r>
    </w:p>
    <w:p w14:paraId="725B2228" w14:textId="77777777" w:rsidR="00F90BDC" w:rsidRDefault="00F90BDC"/>
    <w:p w14:paraId="2D3A4507" w14:textId="77777777" w:rsidR="00F90BDC" w:rsidRDefault="00F90BDC">
      <w:r xmlns:w="http://schemas.openxmlformats.org/wordprocessingml/2006/main">
        <w:t xml:space="preserve">Apostlite teod 8:30 Ja Filippus jooksis tema juurde ja kuulis teda lugemas prohvet Jesaiast ning ütles: "Kas sa saad aru, mida sa loed?"</w:t>
      </w:r>
    </w:p>
    <w:p w14:paraId="2F76F7FC" w14:textId="77777777" w:rsidR="00F90BDC" w:rsidRDefault="00F90BDC"/>
    <w:p w14:paraId="02143B3E" w14:textId="77777777" w:rsidR="00F90BDC" w:rsidRDefault="00F90BDC">
      <w:r xmlns:w="http://schemas.openxmlformats.org/wordprocessingml/2006/main">
        <w:t xml:space="preserve">Filippus kuulis, kuidas mees luges lõiku Jesaja raamatust ja küsis, kas ta sai loetust aru.</w:t>
      </w:r>
    </w:p>
    <w:p w14:paraId="5D3171F1" w14:textId="77777777" w:rsidR="00F90BDC" w:rsidRDefault="00F90BDC"/>
    <w:p w14:paraId="4CED2223" w14:textId="77777777" w:rsidR="00F90BDC" w:rsidRDefault="00F90BDC">
      <w:r xmlns:w="http://schemas.openxmlformats.org/wordprocessingml/2006/main">
        <w:t xml:space="preserve">1. Ärge kunagi lõpetage tõe otsimist</w:t>
      </w:r>
    </w:p>
    <w:p w14:paraId="404385A9" w14:textId="77777777" w:rsidR="00F90BDC" w:rsidRDefault="00F90BDC"/>
    <w:p w14:paraId="796B8247" w14:textId="77777777" w:rsidR="00F90BDC" w:rsidRDefault="00F90BDC">
      <w:r xmlns:w="http://schemas.openxmlformats.org/wordprocessingml/2006/main">
        <w:t xml:space="preserve">2. Jumala Sõna kuulamise jõud</w:t>
      </w:r>
    </w:p>
    <w:p w14:paraId="2C71CE7D" w14:textId="77777777" w:rsidR="00F90BDC" w:rsidRDefault="00F90BDC"/>
    <w:p w14:paraId="250B4C15" w14:textId="77777777" w:rsidR="00F90BDC" w:rsidRDefault="00F90BDC">
      <w:r xmlns:w="http://schemas.openxmlformats.org/wordprocessingml/2006/main">
        <w:t xml:space="preserve">1. Johannese 8:31-32 – "Siis ütles Jeesus neile juutidele, kes temasse uskusid: "Kui te jääte minu sõnasse, siis olete tõesti minu jüngrid ja te saate teada tõe ja tõde teeb teid vabaks. "</w:t>
      </w:r>
    </w:p>
    <w:p w14:paraId="3D727DB9" w14:textId="77777777" w:rsidR="00F90BDC" w:rsidRDefault="00F90BDC"/>
    <w:p w14:paraId="6C4DEF9B" w14:textId="77777777" w:rsidR="00F90BDC" w:rsidRDefault="00F90BDC">
      <w:r xmlns:w="http://schemas.openxmlformats.org/wordprocessingml/2006/main">
        <w:t xml:space="preserve">2. Roomlastele 10:17 – "Niisiis tuleb usk kuulmisest ja kuulmine Jumala sõnast."</w:t>
      </w:r>
    </w:p>
    <w:p w14:paraId="04EDFF81" w14:textId="77777777" w:rsidR="00F90BDC" w:rsidRDefault="00F90BDC"/>
    <w:p w14:paraId="396FA472" w14:textId="77777777" w:rsidR="00F90BDC" w:rsidRDefault="00F90BDC">
      <w:r xmlns:w="http://schemas.openxmlformats.org/wordprocessingml/2006/main">
        <w:t xml:space="preserve">Apostlite teod 8:31 Ja ta ütles: "Kuidas ma saan, kui keegi ei juhata mind?" Ja ta soovis, et Filippus tuleks üles ja istuks tema juurde.</w:t>
      </w:r>
    </w:p>
    <w:p w14:paraId="0B04862E" w14:textId="77777777" w:rsidR="00F90BDC" w:rsidRDefault="00F90BDC"/>
    <w:p w14:paraId="479C413E" w14:textId="77777777" w:rsidR="00F90BDC" w:rsidRDefault="00F90BDC">
      <w:r xmlns:w="http://schemas.openxmlformats.org/wordprocessingml/2006/main">
        <w:t xml:space="preserve">Etioopia eunuhh loeb Jesajat ja palub Filippuselt abi pühakirja mõistmiseks.</w:t>
      </w:r>
    </w:p>
    <w:p w14:paraId="507FB9A5" w14:textId="77777777" w:rsidR="00F90BDC" w:rsidRDefault="00F90BDC"/>
    <w:p w14:paraId="4F01CBC7" w14:textId="77777777" w:rsidR="00F90BDC" w:rsidRDefault="00F90BDC">
      <w:r xmlns:w="http://schemas.openxmlformats.org/wordprocessingml/2006/main">
        <w:t xml:space="preserve">1. Jumala Sõna on mõeldud jagamiseks ja mõistmiseks.</w:t>
      </w:r>
    </w:p>
    <w:p w14:paraId="12F36D28" w14:textId="77777777" w:rsidR="00F90BDC" w:rsidRDefault="00F90BDC"/>
    <w:p w14:paraId="1FAF6589" w14:textId="77777777" w:rsidR="00F90BDC" w:rsidRDefault="00F90BDC">
      <w:r xmlns:w="http://schemas.openxmlformats.org/wordprocessingml/2006/main">
        <w:t xml:space="preserve">2. Pühakirja vägi tuua inimesi Jumala juurde.</w:t>
      </w:r>
    </w:p>
    <w:p w14:paraId="26D6EF9E" w14:textId="77777777" w:rsidR="00F90BDC" w:rsidRDefault="00F90BDC"/>
    <w:p w14:paraId="1EB358BE" w14:textId="77777777" w:rsidR="00F90BDC" w:rsidRDefault="00F90BDC">
      <w:r xmlns:w="http://schemas.openxmlformats.org/wordprocessingml/2006/main">
        <w:t xml:space="preserve">1. Luuka 24:27 – Ja alustades Moosesest ja kõigist prohvetitest, selgitas ta neile kõigis pühakirjades, mis tema kohta käivad.</w:t>
      </w:r>
    </w:p>
    <w:p w14:paraId="61602A6B" w14:textId="77777777" w:rsidR="00F90BDC" w:rsidRDefault="00F90BDC"/>
    <w:p w14:paraId="414829F5" w14:textId="77777777" w:rsidR="00F90BDC" w:rsidRDefault="00F90BDC">
      <w:r xmlns:w="http://schemas.openxmlformats.org/wordprocessingml/2006/main">
        <w:t xml:space="preserve">2. Psalm 119:105 – Sinu sõna on mu jalgade lamp ja valgus mu teel.</w:t>
      </w:r>
    </w:p>
    <w:p w14:paraId="087E62BD" w14:textId="77777777" w:rsidR="00F90BDC" w:rsidRDefault="00F90BDC"/>
    <w:p w14:paraId="739EB21E" w14:textId="77777777" w:rsidR="00F90BDC" w:rsidRDefault="00F90BDC">
      <w:r xmlns:w="http://schemas.openxmlformats.org/wordprocessingml/2006/main">
        <w:t xml:space="preserve">Apostlite teod 8:32 Pühakirja koht, mida ta luges, oli järgmine: Ta viidi nagu lammas tapale; ja nagu tumm tall oma pügaja ees, nii ei avanud ta oma suud.</w:t>
      </w:r>
    </w:p>
    <w:p w14:paraId="2A24115A" w14:textId="77777777" w:rsidR="00F90BDC" w:rsidRDefault="00F90BDC"/>
    <w:p w14:paraId="44BA6543" w14:textId="77777777" w:rsidR="00F90BDC" w:rsidRDefault="00F90BDC">
      <w:r xmlns:w="http://schemas.openxmlformats.org/wordprocessingml/2006/main">
        <w:t xml:space="preserve">Filippus loeb eunuhhile ette lõigu Jesaja peatükist 53, mis räägib sellest, et Jeesus viidi tapale nagu lammas.</w:t>
      </w:r>
    </w:p>
    <w:p w14:paraId="3DCBA4B1" w14:textId="77777777" w:rsidR="00F90BDC" w:rsidRDefault="00F90BDC"/>
    <w:p w14:paraId="4879DC9D" w14:textId="77777777" w:rsidR="00F90BDC" w:rsidRDefault="00F90BDC">
      <w:r xmlns:w="http://schemas.openxmlformats.org/wordprocessingml/2006/main">
        <w:t xml:space="preserve">1. Risti võtmine: Jeesuse järgimise hind</w:t>
      </w:r>
    </w:p>
    <w:p w14:paraId="0611435D" w14:textId="77777777" w:rsidR="00F90BDC" w:rsidRDefault="00F90BDC"/>
    <w:p w14:paraId="5F51EF78" w14:textId="77777777" w:rsidR="00F90BDC" w:rsidRDefault="00F90BDC">
      <w:r xmlns:w="http://schemas.openxmlformats.org/wordprocessingml/2006/main">
        <w:t xml:space="preserve">2. Alistumise jõud: Jumala tahte järgimine vaatamata rasketele asjaoludele</w:t>
      </w:r>
    </w:p>
    <w:p w14:paraId="655CC0A2" w14:textId="77777777" w:rsidR="00F90BDC" w:rsidRDefault="00F90BDC"/>
    <w:p w14:paraId="3256F23A" w14:textId="77777777" w:rsidR="00F90BDC" w:rsidRDefault="00F90BDC">
      <w:r xmlns:w="http://schemas.openxmlformats.org/wordprocessingml/2006/main">
        <w:t xml:space="preserve">1. Jesaja 53:7 – Ta oli rõhutud ja vaevatud, kuid ta ei avanud oma suud: ta tuuakse tapmisele nagu talleke ja nagu lammas on tumm oma niitjate ees, nii et ta ei ava oma suud.</w:t>
      </w:r>
    </w:p>
    <w:p w14:paraId="4C9759B6" w14:textId="77777777" w:rsidR="00F90BDC" w:rsidRDefault="00F90BDC"/>
    <w:p w14:paraId="65596F42" w14:textId="77777777" w:rsidR="00F90BDC" w:rsidRDefault="00F90BDC">
      <w:r xmlns:w="http://schemas.openxmlformats.org/wordprocessingml/2006/main">
        <w:t xml:space="preserve">2. Matteuse 10:38 – Ja kes ei võta oma risti ja järgneb mulle, ei ole mind väärt.</w:t>
      </w:r>
    </w:p>
    <w:p w14:paraId="330E3681" w14:textId="77777777" w:rsidR="00F90BDC" w:rsidRDefault="00F90BDC"/>
    <w:p w14:paraId="434DD28C" w14:textId="77777777" w:rsidR="00F90BDC" w:rsidRDefault="00F90BDC">
      <w:r xmlns:w="http://schemas.openxmlformats.org/wordprocessingml/2006/main">
        <w:t xml:space="preserve">Apostlite teod 8:33 Tema alanduses võeti tema kohus ära. Ja kes kuulutab tema sugupõlve? sest tema elu on maa pealt ära võetud.</w:t>
      </w:r>
    </w:p>
    <w:p w14:paraId="1B931CFA" w14:textId="77777777" w:rsidR="00F90BDC" w:rsidRDefault="00F90BDC"/>
    <w:p w14:paraId="75CB6DAC" w14:textId="77777777" w:rsidR="00F90BDC" w:rsidRDefault="00F90BDC">
      <w:r xmlns:w="http://schemas.openxmlformats.org/wordprocessingml/2006/main">
        <w:t xml:space="preserve">Jeesuse alandamine tõi kaasa õigluse puudumise, mistõttu tema elu võeti maa pealt ära.</w:t>
      </w:r>
    </w:p>
    <w:p w14:paraId="183B4AEF" w14:textId="77777777" w:rsidR="00F90BDC" w:rsidRDefault="00F90BDC"/>
    <w:p w14:paraId="35B67895" w14:textId="77777777" w:rsidR="00F90BDC" w:rsidRDefault="00F90BDC">
      <w:r xmlns:w="http://schemas.openxmlformats.org/wordprocessingml/2006/main">
        <w:t xml:space="preserve">1. Kuidas leida ebaõigluses õiglust</w:t>
      </w:r>
    </w:p>
    <w:p w14:paraId="343CCA17" w14:textId="77777777" w:rsidR="00F90BDC" w:rsidRDefault="00F90BDC"/>
    <w:p w14:paraId="1B21A5A8" w14:textId="77777777" w:rsidR="00F90BDC" w:rsidRDefault="00F90BDC">
      <w:r xmlns:w="http://schemas.openxmlformats.org/wordprocessingml/2006/main">
        <w:t xml:space="preserve">2. Jeesuse elu ja surm</w:t>
      </w:r>
    </w:p>
    <w:p w14:paraId="74DCD493" w14:textId="77777777" w:rsidR="00F90BDC" w:rsidRDefault="00F90BDC"/>
    <w:p w14:paraId="56D41498" w14:textId="77777777" w:rsidR="00F90BDC" w:rsidRDefault="00F90BDC">
      <w:r xmlns:w="http://schemas.openxmlformats.org/wordprocessingml/2006/main">
        <w:t xml:space="preserve">1. Jesaja 53:8 – "Rõhumise ja kohtuga võeti ta ära, ja kes arvas, et ta on elavate maalt välja raiutud, minu rahva üleastumise pärast?"</w:t>
      </w:r>
    </w:p>
    <w:p w14:paraId="2126FB8A" w14:textId="77777777" w:rsidR="00F90BDC" w:rsidRDefault="00F90BDC"/>
    <w:p w14:paraId="6F8C9B52" w14:textId="77777777" w:rsidR="00F90BDC" w:rsidRDefault="00F90BDC">
      <w:r xmlns:w="http://schemas.openxmlformats.org/wordprocessingml/2006/main">
        <w:t xml:space="preserve">2. Johannese 3:16 – "Sest nõnda on Jumal maailma armastanud, et ta andis oma ainusündinud Poja, et ükski, kes temasse usub, ei hukkuks, vaid et tal oleks igavene elu."</w:t>
      </w:r>
    </w:p>
    <w:p w14:paraId="002F8FDB" w14:textId="77777777" w:rsidR="00F90BDC" w:rsidRDefault="00F90BDC"/>
    <w:p w14:paraId="3BAE69CC" w14:textId="77777777" w:rsidR="00F90BDC" w:rsidRDefault="00F90BDC">
      <w:r xmlns:w="http://schemas.openxmlformats.org/wordprocessingml/2006/main">
        <w:t xml:space="preserve">Apostlite teod 8:34 Ja eunuhh vastas Filippusele ja ütles: "Kellest prohvet seda räägib?" iseendast või mõnest teisest mehest?</w:t>
      </w:r>
    </w:p>
    <w:p w14:paraId="2D1D9B84" w14:textId="77777777" w:rsidR="00F90BDC" w:rsidRDefault="00F90BDC"/>
    <w:p w14:paraId="63E3E819" w14:textId="77777777" w:rsidR="00F90BDC" w:rsidRDefault="00F90BDC">
      <w:r xmlns:w="http://schemas.openxmlformats.org/wordprocessingml/2006/main">
        <w:t xml:space="preserve">Etioopia eunuhh palub Filippusel selgitada, kes on Jesaja ennustuse subjekt.</w:t>
      </w:r>
    </w:p>
    <w:p w14:paraId="394BFC6C" w14:textId="77777777" w:rsidR="00F90BDC" w:rsidRDefault="00F90BDC"/>
    <w:p w14:paraId="331F7FF2" w14:textId="77777777" w:rsidR="00F90BDC" w:rsidRDefault="00F90BDC">
      <w:r xmlns:w="http://schemas.openxmlformats.org/wordprocessingml/2006/main">
        <w:t xml:space="preserve">1. Ustav kuulekus: Jumala kutsele vastamine</w:t>
      </w:r>
    </w:p>
    <w:p w14:paraId="5A7C300B" w14:textId="77777777" w:rsidR="00F90BDC" w:rsidRDefault="00F90BDC"/>
    <w:p w14:paraId="694BFA9F" w14:textId="77777777" w:rsidR="00F90BDC" w:rsidRDefault="00F90BDC">
      <w:r xmlns:w="http://schemas.openxmlformats.org/wordprocessingml/2006/main">
        <w:t xml:space="preserve">2. Jumala tahte tundmine: Pühakirja kaudu mõistmise otsimine</w:t>
      </w:r>
    </w:p>
    <w:p w14:paraId="22DAA3CB" w14:textId="77777777" w:rsidR="00F90BDC" w:rsidRDefault="00F90BDC"/>
    <w:p w14:paraId="38CA6A27" w14:textId="77777777" w:rsidR="00F90BDC" w:rsidRDefault="00F90BDC">
      <w:r xmlns:w="http://schemas.openxmlformats.org/wordprocessingml/2006/main">
        <w:t xml:space="preserve">1. Jesaja 53:7-8 Ta oli rõhutud ja vaevatud, kuid ta ei avanud oma suud; ta viidi nagu </w:t>
      </w:r>
      <w:r xmlns:w="http://schemas.openxmlformats.org/wordprocessingml/2006/main">
        <w:lastRenderedPageBreak xmlns:w="http://schemas.openxmlformats.org/wordprocessingml/2006/main"/>
      </w:r>
      <w:r xmlns:w="http://schemas.openxmlformats.org/wordprocessingml/2006/main">
        <w:t xml:space="preserve">lammas tapale ja nagu lammas vaikib pügajate ees, nii ei teinud ta suud lahti.</w:t>
      </w:r>
    </w:p>
    <w:p w14:paraId="485737FA" w14:textId="77777777" w:rsidR="00F90BDC" w:rsidRDefault="00F90BDC"/>
    <w:p w14:paraId="550B5B8B" w14:textId="77777777" w:rsidR="00F90BDC" w:rsidRDefault="00F90BDC">
      <w:r xmlns:w="http://schemas.openxmlformats.org/wordprocessingml/2006/main">
        <w:t xml:space="preserve">2. Matteuse 16:15 Ta ütles neile: "Aga kelleks te peate mind?"</w:t>
      </w:r>
    </w:p>
    <w:p w14:paraId="2FC3C8A7" w14:textId="77777777" w:rsidR="00F90BDC" w:rsidRDefault="00F90BDC"/>
    <w:p w14:paraId="04F56A64" w14:textId="77777777" w:rsidR="00F90BDC" w:rsidRDefault="00F90BDC">
      <w:r xmlns:w="http://schemas.openxmlformats.org/wordprocessingml/2006/main">
        <w:t xml:space="preserve">Apostlite teod 8:35 Siis Filippus avas oma suu ja alustas samast kirjakohast ja kuulutas talle Jeesust.</w:t>
      </w:r>
    </w:p>
    <w:p w14:paraId="55FF28E3" w14:textId="77777777" w:rsidR="00F90BDC" w:rsidRDefault="00F90BDC"/>
    <w:p w14:paraId="38D06CE6" w14:textId="77777777" w:rsidR="00F90BDC" w:rsidRDefault="00F90BDC">
      <w:r xmlns:w="http://schemas.openxmlformats.org/wordprocessingml/2006/main">
        <w:t xml:space="preserve">Filippus avas Pühakirja ja hakkas mehele Jeesusest jutlustama.</w:t>
      </w:r>
    </w:p>
    <w:p w14:paraId="2EEE84A1" w14:textId="77777777" w:rsidR="00F90BDC" w:rsidRDefault="00F90BDC"/>
    <w:p w14:paraId="0F62DC7F" w14:textId="77777777" w:rsidR="00F90BDC" w:rsidRDefault="00F90BDC">
      <w:r xmlns:w="http://schemas.openxmlformats.org/wordprocessingml/2006/main">
        <w:t xml:space="preserve">1. Jumala Sõna vägi – kuidas Jumala Sõnal on vägi avada meie südamed Issandale.</w:t>
      </w:r>
    </w:p>
    <w:p w14:paraId="5EB1BCF7" w14:textId="77777777" w:rsidR="00F90BDC" w:rsidRDefault="00F90BDC"/>
    <w:p w14:paraId="63AB3ED9" w14:textId="77777777" w:rsidR="00F90BDC" w:rsidRDefault="00F90BDC">
      <w:r xmlns:w="http://schemas.openxmlformats.org/wordprocessingml/2006/main">
        <w:t xml:space="preserve">2. Evangeeliumi kuulutamise eesõigus – kuidas meil on eesõigus ja kohustus jagada head sõnumit Jeesusest.</w:t>
      </w:r>
    </w:p>
    <w:p w14:paraId="3B96F2FC" w14:textId="77777777" w:rsidR="00F90BDC" w:rsidRDefault="00F90BDC"/>
    <w:p w14:paraId="28F47375" w14:textId="77777777" w:rsidR="00F90BDC" w:rsidRDefault="00F90BDC">
      <w:r xmlns:w="http://schemas.openxmlformats.org/wordprocessingml/2006/main">
        <w:t xml:space="preserve">1. Jesaja 55:11 – „Nii on ka minu sõna, mis mu suust väljub: see ei naase tühjana minu juurde, vaid teeb seda, mis mulle meeldib, ja läheb korda selles, milleks ma ta saatsin. "</w:t>
      </w:r>
    </w:p>
    <w:p w14:paraId="44FE150A" w14:textId="77777777" w:rsidR="00F90BDC" w:rsidRDefault="00F90BDC"/>
    <w:p w14:paraId="6279E9B0" w14:textId="77777777" w:rsidR="00F90BDC" w:rsidRDefault="00F90BDC">
      <w:r xmlns:w="http://schemas.openxmlformats.org/wordprocessingml/2006/main">
        <w:t xml:space="preserve">2. Matteuse 4:17 – "Sellest ajast peale hakkas Jeesus jutlustama ja ütlema: "Parandage meelt, sest taevariik on lähedal."</w:t>
      </w:r>
    </w:p>
    <w:p w14:paraId="7A06E298" w14:textId="77777777" w:rsidR="00F90BDC" w:rsidRDefault="00F90BDC"/>
    <w:p w14:paraId="752FE35E" w14:textId="77777777" w:rsidR="00F90BDC" w:rsidRDefault="00F90BDC">
      <w:r xmlns:w="http://schemas.openxmlformats.org/wordprocessingml/2006/main">
        <w:t xml:space="preserve">Apostlite teod 8:36 Ja kui nad läksid oma teed, jõudsid nad ühe vee juurde. Ja eunuhh ütles: "Vaata, siin on vesi!" mis takistab mind ristida saamast?</w:t>
      </w:r>
    </w:p>
    <w:p w14:paraId="49327A9E" w14:textId="77777777" w:rsidR="00F90BDC" w:rsidRDefault="00F90BDC"/>
    <w:p w14:paraId="3096E7C6" w14:textId="77777777" w:rsidR="00F90BDC" w:rsidRDefault="00F90BDC">
      <w:r xmlns:w="http://schemas.openxmlformats.org/wordprocessingml/2006/main">
        <w:t xml:space="preserve">Eunuhh küsis, mis takistab teda ristida saamast.</w:t>
      </w:r>
    </w:p>
    <w:p w14:paraId="284671BF" w14:textId="77777777" w:rsidR="00F90BDC" w:rsidRDefault="00F90BDC"/>
    <w:p w14:paraId="3186658F" w14:textId="77777777" w:rsidR="00F90BDC" w:rsidRDefault="00F90BDC">
      <w:r xmlns:w="http://schemas.openxmlformats.org/wordprocessingml/2006/main">
        <w:t xml:space="preserve">1. Ristimise vägi: kuidas ristimine meie elu muudab</w:t>
      </w:r>
    </w:p>
    <w:p w14:paraId="0BF2E922" w14:textId="77777777" w:rsidR="00F90BDC" w:rsidRDefault="00F90BDC"/>
    <w:p w14:paraId="00E66A17" w14:textId="77777777" w:rsidR="00F90BDC" w:rsidRDefault="00F90BDC">
      <w:r xmlns:w="http://schemas.openxmlformats.org/wordprocessingml/2006/main">
        <w:t xml:space="preserve">2. Vee tähtsus ristimisel</w:t>
      </w:r>
    </w:p>
    <w:p w14:paraId="22809254" w14:textId="77777777" w:rsidR="00F90BDC" w:rsidRDefault="00F90BDC"/>
    <w:p w14:paraId="397A6D2B" w14:textId="77777777" w:rsidR="00F90BDC" w:rsidRDefault="00F90BDC">
      <w:r xmlns:w="http://schemas.openxmlformats.org/wordprocessingml/2006/main">
        <w:t xml:space="preserve">1. Matteuse 28:19-20 "Minge siis ja tehke jüngriteks kõik rahvad, ristides neid Isa ja Poja ja Püha Vaimu nimesse, õpetades neid pidama kõike, mida ma olen teid käskinud. Ja vaata, Olen alati teiega, ajastu lõpuni."</w:t>
      </w:r>
    </w:p>
    <w:p w14:paraId="28BAE8FF" w14:textId="77777777" w:rsidR="00F90BDC" w:rsidRDefault="00F90BDC"/>
    <w:p w14:paraId="25893CAE" w14:textId="77777777" w:rsidR="00F90BDC" w:rsidRDefault="00F90BDC">
      <w:r xmlns:w="http://schemas.openxmlformats.org/wordprocessingml/2006/main">
        <w:t xml:space="preserve">2. Roomlastele 6:3-4 „Kas te ei tea, et me kõik, kes oleme ristitud Kristusesse Jeesusesse, oleme ristitud tema surma? Seepärast maeti meid koos temaga ristimise läbi surma, et nii nagu Kristus on Isa auhiilguse läbi surnuist üles äratatud, nii ka meie võiksime käia uues elus.</w:t>
      </w:r>
    </w:p>
    <w:p w14:paraId="1CE9A1F9" w14:textId="77777777" w:rsidR="00F90BDC" w:rsidRDefault="00F90BDC"/>
    <w:p w14:paraId="49F7A13A" w14:textId="77777777" w:rsidR="00F90BDC" w:rsidRDefault="00F90BDC">
      <w:r xmlns:w="http://schemas.openxmlformats.org/wordprocessingml/2006/main">
        <w:t xml:space="preserve">Apostlite teod 8:37 Ja Filippus ütles: "Kui sa usud kogu oma südamest, siis sa võid!" Ja ta vastas ja ütles: "Ma usun, et Jeesus Kristus on Jumala Poeg."</w:t>
      </w:r>
    </w:p>
    <w:p w14:paraId="3BF10AC2" w14:textId="77777777" w:rsidR="00F90BDC" w:rsidRDefault="00F90BDC"/>
    <w:p w14:paraId="29368267" w14:textId="77777777" w:rsidR="00F90BDC" w:rsidRDefault="00F90BDC">
      <w:r xmlns:w="http://schemas.openxmlformats.org/wordprocessingml/2006/main">
        <w:t xml:space="preserve">Filippus julgustab meest uskuma Jeesusesse Kristusesse ja mees vastab, et usub, et Jeesus Kristus on Jumala Poeg.</w:t>
      </w:r>
    </w:p>
    <w:p w14:paraId="2B357FA9" w14:textId="77777777" w:rsidR="00F90BDC" w:rsidRDefault="00F90BDC"/>
    <w:p w14:paraId="3E6F52DB" w14:textId="77777777" w:rsidR="00F90BDC" w:rsidRDefault="00F90BDC">
      <w:r xmlns:w="http://schemas.openxmlformats.org/wordprocessingml/2006/main">
        <w:t xml:space="preserve">1. Uskuge kogu südamest</w:t>
      </w:r>
    </w:p>
    <w:p w14:paraId="4FCA7AF1" w14:textId="77777777" w:rsidR="00F90BDC" w:rsidRDefault="00F90BDC"/>
    <w:p w14:paraId="25DB5229" w14:textId="77777777" w:rsidR="00F90BDC" w:rsidRDefault="00F90BDC">
      <w:r xmlns:w="http://schemas.openxmlformats.org/wordprocessingml/2006/main">
        <w:t xml:space="preserve">2. Jumala poeg</w:t>
      </w:r>
    </w:p>
    <w:p w14:paraId="69EBA3DE" w14:textId="77777777" w:rsidR="00F90BDC" w:rsidRDefault="00F90BDC"/>
    <w:p w14:paraId="0FFA659A" w14:textId="77777777" w:rsidR="00F90BDC" w:rsidRDefault="00F90BDC">
      <w:r xmlns:w="http://schemas.openxmlformats.org/wordprocessingml/2006/main">
        <w:t xml:space="preserve">1. Roomlastele 10:9 – Et kui sa oma suuga tunnistad Issandat Jeesust ja usud oma südames, et Jumal on ta surnuist üles äratanud, siis saad päästetud.</w:t>
      </w:r>
    </w:p>
    <w:p w14:paraId="14187248" w14:textId="77777777" w:rsidR="00F90BDC" w:rsidRDefault="00F90BDC"/>
    <w:p w14:paraId="08E4E384" w14:textId="77777777" w:rsidR="00F90BDC" w:rsidRDefault="00F90BDC">
      <w:r xmlns:w="http://schemas.openxmlformats.org/wordprocessingml/2006/main">
        <w:t xml:space="preserve">2. Johannese 1:14-15 – Ja Sõna sai lihaks ja elas meie keskel, ja me oleme näinud tema auhiilgust, nagu Isast ainupoja au, täis armu ja tõde.</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8:38 Ja ta käskis vankril paigal seista ja nad läksid mõlemad alla vette, nii Filippus kui ka eunuhh; ja ta ristis ta.</w:t>
      </w:r>
    </w:p>
    <w:p w14:paraId="24BD169D" w14:textId="77777777" w:rsidR="00F90BDC" w:rsidRDefault="00F90BDC"/>
    <w:p w14:paraId="051952AA" w14:textId="77777777" w:rsidR="00F90BDC" w:rsidRDefault="00F90BDC">
      <w:r xmlns:w="http://schemas.openxmlformats.org/wordprocessingml/2006/main">
        <w:t xml:space="preserve">Eunuhhi ristis Filippus.</w:t>
      </w:r>
    </w:p>
    <w:p w14:paraId="3784FE21" w14:textId="77777777" w:rsidR="00F90BDC" w:rsidRDefault="00F90BDC"/>
    <w:p w14:paraId="0415FE93" w14:textId="77777777" w:rsidR="00F90BDC" w:rsidRDefault="00F90BDC">
      <w:r xmlns:w="http://schemas.openxmlformats.org/wordprocessingml/2006/main">
        <w:t xml:space="preserve">1. Ristimise vägi: kuidas ristimine võib elusid muuta</w:t>
      </w:r>
    </w:p>
    <w:p w14:paraId="5AD404EC" w14:textId="77777777" w:rsidR="00F90BDC" w:rsidRDefault="00F90BDC"/>
    <w:p w14:paraId="12CDC26E" w14:textId="77777777" w:rsidR="00F90BDC" w:rsidRDefault="00F90BDC">
      <w:r xmlns:w="http://schemas.openxmlformats.org/wordprocessingml/2006/main">
        <w:t xml:space="preserve">2. Süda kadunutele: Philipi teenistuse eeskuju järgides</w:t>
      </w:r>
    </w:p>
    <w:p w14:paraId="7AA8B0A0" w14:textId="77777777" w:rsidR="00F90BDC" w:rsidRDefault="00F90BDC"/>
    <w:p w14:paraId="348CF2F2" w14:textId="77777777" w:rsidR="00F90BDC" w:rsidRDefault="00F90BDC">
      <w:r xmlns:w="http://schemas.openxmlformats.org/wordprocessingml/2006/main">
        <w:t xml:space="preserve">1. Apostlite teod 8:26-39</w:t>
      </w:r>
    </w:p>
    <w:p w14:paraId="1E50FB78" w14:textId="77777777" w:rsidR="00F90BDC" w:rsidRDefault="00F90BDC"/>
    <w:p w14:paraId="23CBDDFF" w14:textId="77777777" w:rsidR="00F90BDC" w:rsidRDefault="00F90BDC">
      <w:r xmlns:w="http://schemas.openxmlformats.org/wordprocessingml/2006/main">
        <w:t xml:space="preserve">2. Matteuse 28:19-20</w:t>
      </w:r>
    </w:p>
    <w:p w14:paraId="5F104A57" w14:textId="77777777" w:rsidR="00F90BDC" w:rsidRDefault="00F90BDC"/>
    <w:p w14:paraId="0F00C91F" w14:textId="77777777" w:rsidR="00F90BDC" w:rsidRDefault="00F90BDC">
      <w:r xmlns:w="http://schemas.openxmlformats.org/wordprocessingml/2006/main">
        <w:t xml:space="preserve">Apostlite teod 8:39 Ja kui nad veest välja tulid, haaras Issanda Vaim Filippuse ära, nii et eunuhh teda enam ei näinud, ja ta läks rõõmuga oma teed.</w:t>
      </w:r>
    </w:p>
    <w:p w14:paraId="2C3051C0" w14:textId="77777777" w:rsidR="00F90BDC" w:rsidRDefault="00F90BDC"/>
    <w:p w14:paraId="54BD0206" w14:textId="77777777" w:rsidR="00F90BDC" w:rsidRDefault="00F90BDC">
      <w:r xmlns:w="http://schemas.openxmlformats.org/wordprocessingml/2006/main">
        <w:t xml:space="preserve">Issanda Vaim võttis Filippuse pärast eunuhhi ära ja ta ristiti ning eunuhh läks rõõmuga oma teed.</w:t>
      </w:r>
    </w:p>
    <w:p w14:paraId="720380C2" w14:textId="77777777" w:rsidR="00F90BDC" w:rsidRDefault="00F90BDC"/>
    <w:p w14:paraId="0B6F97DA" w14:textId="77777777" w:rsidR="00F90BDC" w:rsidRDefault="00F90BDC">
      <w:r xmlns:w="http://schemas.openxmlformats.org/wordprocessingml/2006/main">
        <w:t xml:space="preserve">1. Püha Vaimu vägi – kuidas saab Jumala Vaim meie elus töötada.</w:t>
      </w:r>
    </w:p>
    <w:p w14:paraId="532145F5" w14:textId="77777777" w:rsidR="00F90BDC" w:rsidRDefault="00F90BDC"/>
    <w:p w14:paraId="3E85B7F2" w14:textId="77777777" w:rsidR="00F90BDC" w:rsidRDefault="00F90BDC">
      <w:r xmlns:w="http://schemas.openxmlformats.org/wordprocessingml/2006/main">
        <w:t xml:space="preserve">2. Rõõm Issandas – rõõmu leidmine oma usust ja Jumala tööst meie elus.</w:t>
      </w:r>
    </w:p>
    <w:p w14:paraId="2AEEA6FE" w14:textId="77777777" w:rsidR="00F90BDC" w:rsidRDefault="00F90BDC"/>
    <w:p w14:paraId="20891D37" w14:textId="77777777" w:rsidR="00F90BDC" w:rsidRDefault="00F90BDC">
      <w:r xmlns:w="http://schemas.openxmlformats.org/wordprocessingml/2006/main">
        <w:t xml:space="preserve">1. Efeslastele 5:18-20 – Ja ärge joobuge veinist, milles on hajumine; vaid täituge Vaimuga, rääkides üksteisega psalmide, hümnide ja vaimulike lauludega, lauldes ja lauldes oma südames Issandale, tänades alati kõige eest Jumalat Isa meie Issanda Jeesuse Kristuse nimel.</w:t>
      </w:r>
    </w:p>
    <w:p w14:paraId="473290A3" w14:textId="77777777" w:rsidR="00F90BDC" w:rsidRDefault="00F90BDC"/>
    <w:p w14:paraId="79E385E4" w14:textId="77777777" w:rsidR="00F90BDC" w:rsidRDefault="00F90BDC">
      <w:r xmlns:w="http://schemas.openxmlformats.org/wordprocessingml/2006/main">
        <w:t xml:space="preserve">2. Roomlastele 15:13 – Nüüd täitku lootuse Jumal teid kogu rõõmu ja rahuga usus, et teil oleks küllaga lootust Püha Vaimu väe läbi.</w:t>
      </w:r>
    </w:p>
    <w:p w14:paraId="28948360" w14:textId="77777777" w:rsidR="00F90BDC" w:rsidRDefault="00F90BDC"/>
    <w:p w14:paraId="6480C3FA" w14:textId="77777777" w:rsidR="00F90BDC" w:rsidRDefault="00F90BDC">
      <w:r xmlns:w="http://schemas.openxmlformats.org/wordprocessingml/2006/main">
        <w:t xml:space="preserve">Apostlite teod 8:40 Aga Filippus leiti Asotosest ja ta kuulutas läbi kõigis linnades, kuni jõudis Kaisareasse.</w:t>
      </w:r>
    </w:p>
    <w:p w14:paraId="3AEB4050" w14:textId="77777777" w:rsidR="00F90BDC" w:rsidRDefault="00F90BDC"/>
    <w:p w14:paraId="6E0F0584" w14:textId="77777777" w:rsidR="00F90BDC" w:rsidRDefault="00F90BDC">
      <w:r xmlns:w="http://schemas.openxmlformats.org/wordprocessingml/2006/main">
        <w:t xml:space="preserve">Filippus jutlustas kõigis linnades Asotost Kaisareani.</w:t>
      </w:r>
    </w:p>
    <w:p w14:paraId="51538B98" w14:textId="77777777" w:rsidR="00F90BDC" w:rsidRDefault="00F90BDC"/>
    <w:p w14:paraId="0D1F1CC4" w14:textId="77777777" w:rsidR="00F90BDC" w:rsidRDefault="00F90BDC">
      <w:r xmlns:w="http://schemas.openxmlformats.org/wordprocessingml/2006/main">
        <w:t xml:space="preserve">1: Püsivus jutlustamine</w:t>
      </w:r>
    </w:p>
    <w:p w14:paraId="7D9F36CF" w14:textId="77777777" w:rsidR="00F90BDC" w:rsidRDefault="00F90BDC"/>
    <w:p w14:paraId="60069876" w14:textId="77777777" w:rsidR="00F90BDC" w:rsidRDefault="00F90BDC">
      <w:r xmlns:w="http://schemas.openxmlformats.org/wordprocessingml/2006/main">
        <w:t xml:space="preserve">2: Jutlustamise jõud</w:t>
      </w:r>
    </w:p>
    <w:p w14:paraId="7813CB0B" w14:textId="77777777" w:rsidR="00F90BDC" w:rsidRDefault="00F90BDC"/>
    <w:p w14:paraId="2A615F95" w14:textId="77777777" w:rsidR="00F90BDC" w:rsidRDefault="00F90BDC">
      <w:r xmlns:w="http://schemas.openxmlformats.org/wordprocessingml/2006/main">
        <w:t xml:space="preserve">1: Luuka 4:18-19: "Issanda Vaim on minu peal, sest ta on mind võidnud vaestele evangeeliumi kuulutama; ta on mind läkitanud parandama murtud südameid, kuulutama vangidele pääsemist ja tervenemist. pimedatele nägemist, et vabastada need, kes on vigastatud."</w:t>
      </w:r>
    </w:p>
    <w:p w14:paraId="749C90E5" w14:textId="77777777" w:rsidR="00F90BDC" w:rsidRDefault="00F90BDC"/>
    <w:p w14:paraId="356FA31E" w14:textId="77777777" w:rsidR="00F90BDC" w:rsidRDefault="00F90BDC">
      <w:r xmlns:w="http://schemas.openxmlformats.org/wordprocessingml/2006/main">
        <w:t xml:space="preserve">2: Roomlastele 10:15: "Ja kuidas nad jutlustavad, kui neid ei saadeta? Nagu on kirjutatud: Kui ilusad on nende jalad, kes kuulutavad rahu evangeeliumi ja kuulutavad häid asju!"</w:t>
      </w:r>
    </w:p>
    <w:p w14:paraId="16D18E8B" w14:textId="77777777" w:rsidR="00F90BDC" w:rsidRDefault="00F90BDC"/>
    <w:p w14:paraId="4F2A79EA" w14:textId="77777777" w:rsidR="00F90BDC" w:rsidRDefault="00F90BDC">
      <w:r xmlns:w="http://schemas.openxmlformats.org/wordprocessingml/2006/main">
        <w:t xml:space="preserve">Apostlite tegude 9. peatükis kirjeldatakse Sauli dramaatilist pöördumist, tema hilisemat jutlust ja Peetruse imesid.</w:t>
      </w:r>
    </w:p>
    <w:p w14:paraId="2B93D848" w14:textId="77777777" w:rsidR="00F90BDC" w:rsidRDefault="00F90BDC"/>
    <w:p w14:paraId="61DD0690" w14:textId="77777777" w:rsidR="00F90BDC" w:rsidRDefault="00F90BDC">
      <w:r xmlns:w="http://schemas.openxmlformats.org/wordprocessingml/2006/main">
        <w:t xml:space="preserve">1. lõik: Peatükk algab sellega, et Saul hingab endiselt Issanda jüngrite vastu mõrvarlikke ähvardusi. Ta läks ülempreestri juurde, küsis Damaskuse sünagoogidelt kirjade käest, kas leitakse sealt kedagi, kes kuulus Teele, kas mehed naised võivad neid Jeruusalemma vangideks võtta. Kui ta teekonnal Damaskusele lähenes, sähvatas taevast valgus tema ümber, kukkus maapinnale, kuulis häält: "Saul Saul, miks sa mind taga kiusad?" "Kes sa oled, isand?" Saul küsis: "Mina olen Jeesus, keda sa taga kiusad." Ta vastas: "Tõuse nüüd üles, mine linna, teile öeldakse, mida teha." Sauliga reisinud mehed seisid seal sõnatult ja kuulsid heli, kuid ei näinud kedagi. Saul tõusis maast üles, kuid </w:t>
      </w:r>
      <w:r xmlns:w="http://schemas.openxmlformats.org/wordprocessingml/2006/main">
        <w:lastRenderedPageBreak xmlns:w="http://schemas.openxmlformats.org/wordprocessingml/2006/main"/>
      </w:r>
      <w:r xmlns:w="http://schemas.openxmlformats.org/wordprocessingml/2006/main">
        <w:t xml:space="preserve">kui silmad avanesid, ei näinud nad midagi, nii et nad viisid ta käega Damaskusesse kolm päeva, kui ta oli pime, ei söönud ega joonud midagi (Ap 9:1-9).</w:t>
      </w:r>
    </w:p>
    <w:p w14:paraId="7751BC4B" w14:textId="77777777" w:rsidR="00F90BDC" w:rsidRDefault="00F90BDC"/>
    <w:p w14:paraId="15B17E5D" w14:textId="77777777" w:rsidR="00F90BDC" w:rsidRDefault="00F90BDC">
      <w:r xmlns:w="http://schemas.openxmlformats.org/wordprocessingml/2006/main">
        <w:t xml:space="preserve">2. lõik: Damaskuses oli jünger nimega Ananias. Issand hüüdis teda nägemuses: "Ananias!" "Jah, issand," vastas ta. Issand ütles talle: "Mine Juuda majja Sirgele tänavale ja paluge Tarsosest pärit meest, kelle nimi on Saul, keda ta palvetab ja on nägemuses näinud meest nimega Ananias, kes panevad käed tema peale, et nägemine taastaks." Kuid Ananias väljendas muret selle käsu pärast, kuna ta oli kuulnud kahjust, mida Saul oli Jeruusalemma pühakutele teinud, ja tema ülempreestrite volitused arreteerivad kõik, kes kutsuvad nimeks Jeesus. Kuid Jumal rahustas Ananiast, öeldes, et ta on valinud Sauli vahendiks, millega kuulutada oma nime paganate, nende kuningate ja Iisraeli rahva ees, ning näidata talle, kui palju ta peab oma nime pärast kannatama. Ananias läks majja ja pani käed Saulile ja ütles: "Vend Saul Issand – Jeesus näis, et teie tee tuli – on mind saatnud, et saaksin taas näha täis Püha Vaimu." Kohe midagi sellist, nagu kaalud langesid silmadelt võis jälle näha tõusis ristituna pärast söömist taastus jõudu veetis mitu päeva jüngrid Damaskuses hakkasid kord sünagoogides jutlustama, et Jeesus Poeg Jumal (Ap 9:10-22).</w:t>
      </w:r>
    </w:p>
    <w:p w14:paraId="554965AA" w14:textId="77777777" w:rsidR="00F90BDC" w:rsidRDefault="00F90BDC"/>
    <w:p w14:paraId="7BCE0737" w14:textId="77777777" w:rsidR="00F90BDC" w:rsidRDefault="00F90BDC">
      <w:r xmlns:w="http://schemas.openxmlformats.org/wordprocessingml/2006/main">
        <w:t xml:space="preserve">3. lõik: Pärast paljusid päevi pidasid juudid vandenõu, tapsid ta, õppides vandenõu, jälgisid väravaid päeval öösel tapvat, kuid tema järgijad langetasid öösel ta korvi läbi avaneva seina, põgenesid läks Jeruusalemm proovis jüngritega liituda, nad kartsid uskuda, et tõesti jünger Barnabas tõi apostlid kirjeldas nägi teed, kuidas jutlustas nimetage kartmatult Jeesuseks (Ap 9:23-28). Siis rändas Peetrus mööda maad ja tulid elanud pühakud Lydda leidis mehe nimega Aeneas, kes oli kaheksa aastat halvatud, ütles Aeneas: "Jeesus Kristus teeb terveks Tõuse üles rullimatile" kohe tõusis Aeneas püsti kõik elanud Lydda Sharon nägi, et sai usklikuks (Ap 9:32-35) . Joppas tuntud Tabitha-nimeline jünger, kreeklane Dorcas teeb alati head, aitab vaeseid haigeks jääda suri, pestud paigutati ülakorrusele tuppa kuuldes, et Peetrus lähetati lähedusse, kaks meest kutsuti viivitamata kohale. Saabumisel viidi kõik välja, põlvitas, palvetas pöörates keha ütles: "Tabita tõuse üles" avas silmad nähes Peetrus tõusis istukile andis käe aitas tal seista, kutsuti usklikeks leskedeks, esitas elavalt uudiseid, mis levisid üle kogu Joppe. Paljud uskusid, et isand Peetrus jäi Joppesse mitmeks päevaks, teatud nahatöötleja nimega Siimon (Ap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Apostlite teod 9:1 Ja Saul, hingates ähvardusi ja tapmist Issanda jüngrite vastu, läks ülempreestri juurde,</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ähvardas Issanda jüngreid ja läks ülempreestri juurde.</w:t>
      </w:r>
    </w:p>
    <w:p w14:paraId="50A1E7F6" w14:textId="77777777" w:rsidR="00F90BDC" w:rsidRDefault="00F90BDC"/>
    <w:p w14:paraId="6E4CAC2B" w14:textId="77777777" w:rsidR="00F90BDC" w:rsidRDefault="00F90BDC">
      <w:r xmlns:w="http://schemas.openxmlformats.org/wordprocessingml/2006/main">
        <w:t xml:space="preserve">1. Usu jõud: Sauli pöördumine</w:t>
      </w:r>
    </w:p>
    <w:p w14:paraId="0E75EBBB" w14:textId="77777777" w:rsidR="00F90BDC" w:rsidRDefault="00F90BDC"/>
    <w:p w14:paraId="5CE10D05" w14:textId="77777777" w:rsidR="00F90BDC" w:rsidRDefault="00F90BDC">
      <w:r xmlns:w="http://schemas.openxmlformats.org/wordprocessingml/2006/main">
        <w:t xml:space="preserve">2. Andestamine ja lunastus: Sauli teekond</w:t>
      </w:r>
    </w:p>
    <w:p w14:paraId="40BD5979" w14:textId="77777777" w:rsidR="00F90BDC" w:rsidRDefault="00F90BDC"/>
    <w:p w14:paraId="3B1E5CEF" w14:textId="77777777" w:rsidR="00F90BDC" w:rsidRDefault="00F90BDC">
      <w:r xmlns:w="http://schemas.openxmlformats.org/wordprocessingml/2006/main">
        <w:t xml:space="preserve">1. Matteuse 18:21-22 – "Siis Peetrus tuli Jeesuse juurde ja küsis: "Issand, kui tihti ma peaksin andestama kellelegi, kes minu vastu pattu teeb? Seitse korda?" "Ei, mitte seitse korda," vastas Jeesus, "vaid seitsekümmend korda seitse!"</w:t>
      </w:r>
    </w:p>
    <w:p w14:paraId="16E01ED5" w14:textId="77777777" w:rsidR="00F90BDC" w:rsidRDefault="00F90BDC"/>
    <w:p w14:paraId="2F0B9B56" w14:textId="77777777" w:rsidR="00F90BDC" w:rsidRDefault="00F90BDC">
      <w:r xmlns:w="http://schemas.openxmlformats.org/wordprocessingml/2006/main">
        <w:t xml:space="preserve">2. Roomlastele 5:8 – "Kuid Jumal näitas oma suurt armastust meie vastu, läkitades Kristuse meie eest surema, kui me olime veel patused."</w:t>
      </w:r>
    </w:p>
    <w:p w14:paraId="6B52F06E" w14:textId="77777777" w:rsidR="00F90BDC" w:rsidRDefault="00F90BDC"/>
    <w:p w14:paraId="67DEA305" w14:textId="77777777" w:rsidR="00F90BDC" w:rsidRDefault="00F90BDC">
      <w:r xmlns:w="http://schemas.openxmlformats.org/wordprocessingml/2006/main">
        <w:t xml:space="preserve">Apostlite teod 9:2 Ja palus temalt kirju Damaskusesse sünagoogidele, et kui ta mõne selle tee kohta leiab, olgu need mehed või naised, võiks ta tuua nad seotuna Jeruusalemma.</w:t>
      </w:r>
    </w:p>
    <w:p w14:paraId="6320E8C8" w14:textId="77777777" w:rsidR="00F90BDC" w:rsidRDefault="00F90BDC"/>
    <w:p w14:paraId="008F2510" w14:textId="77777777" w:rsidR="00F90BDC" w:rsidRDefault="00F90BDC">
      <w:r xmlns:w="http://schemas.openxmlformats.org/wordprocessingml/2006/main">
        <w:t xml:space="preserve">Saul palus kirju Damaskuse sünagoogidele, et ta saaks kõik leitud kristlased ahelates Jeruusalemma tagasi tuua.</w:t>
      </w:r>
    </w:p>
    <w:p w14:paraId="0E8D9994" w14:textId="77777777" w:rsidR="00F90BDC" w:rsidRDefault="00F90BDC"/>
    <w:p w14:paraId="6949702C" w14:textId="77777777" w:rsidR="00F90BDC" w:rsidRDefault="00F90BDC">
      <w:r xmlns:w="http://schemas.openxmlformats.org/wordprocessingml/2006/main">
        <w:t xml:space="preserve">1. Tagakiusamise oht: kuidas meie usku panevad proovile need, kes on meie vastu</w:t>
      </w:r>
    </w:p>
    <w:p w14:paraId="4161302C" w14:textId="77777777" w:rsidR="00F90BDC" w:rsidRDefault="00F90BDC"/>
    <w:p w14:paraId="4881E498" w14:textId="77777777" w:rsidR="00F90BDC" w:rsidRDefault="00F90BDC">
      <w:r xmlns:w="http://schemas.openxmlformats.org/wordprocessingml/2006/main">
        <w:t xml:space="preserve">2. Julguse väärtus: seisame oma tõekspidamistes kindlalt väljakutsetest hoolimata</w:t>
      </w:r>
    </w:p>
    <w:p w14:paraId="3A2B888A" w14:textId="77777777" w:rsidR="00F90BDC" w:rsidRDefault="00F90BDC"/>
    <w:p w14:paraId="3321F07F" w14:textId="77777777" w:rsidR="00F90BDC" w:rsidRDefault="00F90BDC">
      <w:r xmlns:w="http://schemas.openxmlformats.org/wordprocessingml/2006/main">
        <w:t xml:space="preserve">1. Roomlastele 8:31-37 (Mida me siis nendele asjadele ütleme? Kui Jumal on meie poolt, kes saab olla meie vastu?)</w:t>
      </w:r>
    </w:p>
    <w:p w14:paraId="38141439" w14:textId="77777777" w:rsidR="00F90BDC" w:rsidRDefault="00F90BDC"/>
    <w:p w14:paraId="7558B19C" w14:textId="77777777" w:rsidR="00F90BDC" w:rsidRDefault="00F90BDC">
      <w:r xmlns:w="http://schemas.openxmlformats.org/wordprocessingml/2006/main">
        <w:t xml:space="preserve">2. Matteuse 5:10-12 (Õndsad on need, keda õiguse pärast taga kiusatakse, sest nende päralt on taevariik.)</w:t>
      </w:r>
    </w:p>
    <w:p w14:paraId="66A2A4E1" w14:textId="77777777" w:rsidR="00F90BDC" w:rsidRDefault="00F90BDC"/>
    <w:p w14:paraId="089C4BA5" w14:textId="77777777" w:rsidR="00F90BDC" w:rsidRDefault="00F90BDC">
      <w:r xmlns:w="http://schemas.openxmlformats.org/wordprocessingml/2006/main">
        <w:t xml:space="preserve">Apostlite teod 9:3 Ja kui ta läks, jõudis ta Damaskuse lähedale; ja äkki paistis tema ümber valgus taevast.</w:t>
      </w:r>
    </w:p>
    <w:p w14:paraId="6F0EAEBD" w14:textId="77777777" w:rsidR="00F90BDC" w:rsidRDefault="00F90BDC"/>
    <w:p w14:paraId="21527289" w14:textId="77777777" w:rsidR="00F90BDC" w:rsidRDefault="00F90BDC">
      <w:r xmlns:w="http://schemas.openxmlformats.org/wordprocessingml/2006/main">
        <w:t xml:space="preserve">Tema teekonnal Damaskusesse ümbritses Saulust ere valgus taevast.</w:t>
      </w:r>
    </w:p>
    <w:p w14:paraId="7300BE91" w14:textId="77777777" w:rsidR="00F90BDC" w:rsidRDefault="00F90BDC"/>
    <w:p w14:paraId="7E9BC7D8" w14:textId="77777777" w:rsidR="00F90BDC" w:rsidRDefault="00F90BDC">
      <w:r xmlns:w="http://schemas.openxmlformats.org/wordprocessingml/2006/main">
        <w:t xml:space="preserve">1. "Jumala väe ja halastuse valgus"</w:t>
      </w:r>
    </w:p>
    <w:p w14:paraId="394E9D62" w14:textId="77777777" w:rsidR="00F90BDC" w:rsidRDefault="00F90BDC"/>
    <w:p w14:paraId="17F89271" w14:textId="77777777" w:rsidR="00F90BDC" w:rsidRDefault="00F90BDC">
      <w:r xmlns:w="http://schemas.openxmlformats.org/wordprocessingml/2006/main">
        <w:t xml:space="preserve">2. „Kutse järgida Sauli jälgedes”</w:t>
      </w:r>
    </w:p>
    <w:p w14:paraId="3616CAB9" w14:textId="77777777" w:rsidR="00F90BDC" w:rsidRDefault="00F90BDC"/>
    <w:p w14:paraId="236BF499" w14:textId="77777777" w:rsidR="00F90BDC" w:rsidRDefault="00F90BDC">
      <w:r xmlns:w="http://schemas.openxmlformats.org/wordprocessingml/2006/main">
        <w:t xml:space="preserve">1. Jesaja 6:1-8;</w:t>
      </w:r>
    </w:p>
    <w:p w14:paraId="7F935FCE" w14:textId="77777777" w:rsidR="00F90BDC" w:rsidRDefault="00F90BDC"/>
    <w:p w14:paraId="53CF53F3" w14:textId="77777777" w:rsidR="00F90BDC" w:rsidRDefault="00F90BDC">
      <w:r xmlns:w="http://schemas.openxmlformats.org/wordprocessingml/2006/main">
        <w:t xml:space="preserve">2. Luuka 9:23-25.</w:t>
      </w:r>
    </w:p>
    <w:p w14:paraId="53D483B1" w14:textId="77777777" w:rsidR="00F90BDC" w:rsidRDefault="00F90BDC"/>
    <w:p w14:paraId="1ACD0527" w14:textId="77777777" w:rsidR="00F90BDC" w:rsidRDefault="00F90BDC">
      <w:r xmlns:w="http://schemas.openxmlformats.org/wordprocessingml/2006/main">
        <w:t xml:space="preserve">Apostlite teod 9:4 Ja ta kukkus maha ja kuulis häält temale ütlevat: "Saul, Saul, miks sa mind taga kiusad?"</w:t>
      </w:r>
    </w:p>
    <w:p w14:paraId="464B7991" w14:textId="77777777" w:rsidR="00F90BDC" w:rsidRDefault="00F90BDC"/>
    <w:p w14:paraId="588385B1" w14:textId="77777777" w:rsidR="00F90BDC" w:rsidRDefault="00F90BDC">
      <w:r xmlns:w="http://schemas.openxmlformats.org/wordprocessingml/2006/main">
        <w:t xml:space="preserve">Saul kukub pikali ja kuuleb häält, mis küsib, miks ta kõnelejat taga kiusab.</w:t>
      </w:r>
    </w:p>
    <w:p w14:paraId="48ACC538" w14:textId="77777777" w:rsidR="00F90BDC" w:rsidRDefault="00F90BDC"/>
    <w:p w14:paraId="2716E118" w14:textId="77777777" w:rsidR="00F90BDC" w:rsidRDefault="00F90BDC">
      <w:r xmlns:w="http://schemas.openxmlformats.org/wordprocessingml/2006/main">
        <w:t xml:space="preserve">1. Pöördumise jõud: Sauli kohtumine Issandaga</w:t>
      </w:r>
    </w:p>
    <w:p w14:paraId="33C610D7" w14:textId="77777777" w:rsidR="00F90BDC" w:rsidRDefault="00F90BDC"/>
    <w:p w14:paraId="5080C7A5" w14:textId="77777777" w:rsidR="00F90BDC" w:rsidRDefault="00F90BDC">
      <w:r xmlns:w="http://schemas.openxmlformats.org/wordprocessingml/2006/main">
        <w:t xml:space="preserve">2. Õiglase elu olulisus: Sauli muutumine</w:t>
      </w:r>
    </w:p>
    <w:p w14:paraId="7777DFFA" w14:textId="77777777" w:rsidR="00F90BDC" w:rsidRDefault="00F90BDC"/>
    <w:p w14:paraId="4CD86E42" w14:textId="77777777" w:rsidR="00F90BDC" w:rsidRDefault="00F90BDC">
      <w:r xmlns:w="http://schemas.openxmlformats.org/wordprocessingml/2006/main">
        <w:t xml:space="preserve">1. 1. Korintlastele 15:9-10 – Sest mina olen apostlitest kõige väiksem, keda ei kõlba apostliks nimetada, sest ma kiusasin taga Jumala kogudust. Aga Jumala armust olen ma see, kes ma olen, ja tema arm, mis mulle on antud, ei olnud asjatu; aga ma töötasin rohkem kui nemad kõik, aga mitte mina, vaid Jumala arm, mis oli minuga.</w:t>
      </w:r>
    </w:p>
    <w:p w14:paraId="260ABE4F" w14:textId="77777777" w:rsidR="00F90BDC" w:rsidRDefault="00F90BDC"/>
    <w:p w14:paraId="0533987F" w14:textId="77777777" w:rsidR="00F90BDC" w:rsidRDefault="00F90BDC">
      <w:r xmlns:w="http://schemas.openxmlformats.org/wordprocessingml/2006/main">
        <w:t xml:space="preserve">2. Roomlastele 12:2 – Ja ärge muganduge selle maailmaga, vaid muutuge oma meele uuendamise teel, et saaksite proovida, mis on Jumala hea, meelepärane ja täiuslik tahe.</w:t>
      </w:r>
    </w:p>
    <w:p w14:paraId="276DF1AB" w14:textId="77777777" w:rsidR="00F90BDC" w:rsidRDefault="00F90BDC"/>
    <w:p w14:paraId="3FDCE312" w14:textId="77777777" w:rsidR="00F90BDC" w:rsidRDefault="00F90BDC">
      <w:r xmlns:w="http://schemas.openxmlformats.org/wordprocessingml/2006/main">
        <w:t xml:space="preserve">Apostlite teod 9:5 Ja ta ütles: "Kes sa oled, Issand?" Ja Issand ütles: 'Mina olen Jeesus, keda sa taga kiusad!</w:t>
      </w:r>
    </w:p>
    <w:p w14:paraId="17FFFAFD" w14:textId="77777777" w:rsidR="00F90BDC" w:rsidRDefault="00F90BDC"/>
    <w:p w14:paraId="524C8065" w14:textId="77777777" w:rsidR="00F90BDC" w:rsidRDefault="00F90BDC">
      <w:r xmlns:w="http://schemas.openxmlformats.org/wordprocessingml/2006/main">
        <w:t xml:space="preserve">Kristlasi taga kiusanud Saul kohtab Damaskuse teel Jeesust ja talle öeldakse, et Jumala vastu on mõttetu võidelda.</w:t>
      </w:r>
    </w:p>
    <w:p w14:paraId="5BE67D47" w14:textId="77777777" w:rsidR="00F90BDC" w:rsidRDefault="00F90BDC"/>
    <w:p w14:paraId="3460FDC9" w14:textId="77777777" w:rsidR="00F90BDC" w:rsidRDefault="00F90BDC">
      <w:r xmlns:w="http://schemas.openxmlformats.org/wordprocessingml/2006/main">
        <w:t xml:space="preserve">1. Jumala tahte vastu võitlemise mõttetus.</w:t>
      </w:r>
    </w:p>
    <w:p w14:paraId="07F4DE91" w14:textId="77777777" w:rsidR="00F90BDC" w:rsidRDefault="00F90BDC"/>
    <w:p w14:paraId="580B0C48" w14:textId="77777777" w:rsidR="00F90BDC" w:rsidRDefault="00F90BDC">
      <w:r xmlns:w="http://schemas.openxmlformats.org/wordprocessingml/2006/main">
        <w:t xml:space="preserve">2. Jumala vägi muuta ka kõige paadunud patust.</w:t>
      </w:r>
    </w:p>
    <w:p w14:paraId="3AE31B6B" w14:textId="77777777" w:rsidR="00F90BDC" w:rsidRDefault="00F90BDC"/>
    <w:p w14:paraId="359FBBFA" w14:textId="77777777" w:rsidR="00F90BDC" w:rsidRDefault="00F90BDC">
      <w:r xmlns:w="http://schemas.openxmlformats.org/wordprocessingml/2006/main">
        <w:t xml:space="preserve">1. Roomlastele 8:31 – Mida me siis nende asjade peale ütleme? Kui Jumal on meie poolt, kes saab olla meie vastu?</w:t>
      </w:r>
    </w:p>
    <w:p w14:paraId="4BFB3312" w14:textId="77777777" w:rsidR="00F90BDC" w:rsidRDefault="00F90BDC"/>
    <w:p w14:paraId="7EE31DCA" w14:textId="77777777" w:rsidR="00F90BDC" w:rsidRDefault="00F90BDC">
      <w:r xmlns:w="http://schemas.openxmlformats.org/wordprocessingml/2006/main">
        <w:t xml:space="preserve">2. Psalm 33:11 – Issanda nõu kehtib igavesti, tema südame mõtted põlvest põlve.</w:t>
      </w:r>
    </w:p>
    <w:p w14:paraId="69FACFEE" w14:textId="77777777" w:rsidR="00F90BDC" w:rsidRDefault="00F90BDC"/>
    <w:p w14:paraId="5607DFE9" w14:textId="77777777" w:rsidR="00F90BDC" w:rsidRDefault="00F90BDC">
      <w:r xmlns:w="http://schemas.openxmlformats.org/wordprocessingml/2006/main">
        <w:t xml:space="preserve">Apostlite teod 9:6 Ja ta ütles värisedes ja jahmunult: "Issand, mida sa tahad, et ma teeksin?" Ja Issand ütles talle: 'Tõuse üles ja mine linna, siis sulle öeldakse, mida sa pead tegema.'</w:t>
      </w:r>
    </w:p>
    <w:p w14:paraId="0725D08E" w14:textId="77777777" w:rsidR="00F90BDC" w:rsidRDefault="00F90BDC"/>
    <w:p w14:paraId="50BE8212" w14:textId="77777777" w:rsidR="00F90BDC" w:rsidRDefault="00F90BDC">
      <w:r xmlns:w="http://schemas.openxmlformats.org/wordprocessingml/2006/main">
        <w:t xml:space="preserve">Mees küsib Issandalt, mida ta peaks tegema, ja Issand käsib tal minna linna, et uurida, mida ta peab tegema.</w:t>
      </w:r>
    </w:p>
    <w:p w14:paraId="3790C601" w14:textId="77777777" w:rsidR="00F90BDC" w:rsidRDefault="00F90BDC"/>
    <w:p w14:paraId="4808E98E" w14:textId="77777777" w:rsidR="00F90BDC" w:rsidRDefault="00F90BDC">
      <w:r xmlns:w="http://schemas.openxmlformats.org/wordprocessingml/2006/main">
        <w:t xml:space="preserve">1. Jumala tahte tundmine – Õpetussõnad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 juhiste järgimine – Roomlastele 12:2</w:t>
      </w:r>
    </w:p>
    <w:p w14:paraId="30D3160C" w14:textId="77777777" w:rsidR="00F90BDC" w:rsidRDefault="00F90BDC"/>
    <w:p w14:paraId="2D018A46" w14:textId="77777777" w:rsidR="00F90BDC" w:rsidRDefault="00F90BDC">
      <w:r xmlns:w="http://schemas.openxmlformats.org/wordprocessingml/2006/main">
        <w:t xml:space="preserve">1. Psalm 32:8 – "Ma õpetan sind ja õpetan sind teed, mida sa peaksid minema, ma juhin sind oma silmaga."</w:t>
      </w:r>
    </w:p>
    <w:p w14:paraId="2F2276F3" w14:textId="77777777" w:rsidR="00F90BDC" w:rsidRDefault="00F90BDC"/>
    <w:p w14:paraId="583A01BF" w14:textId="77777777" w:rsidR="00F90BDC" w:rsidRDefault="00F90BDC">
      <w:r xmlns:w="http://schemas.openxmlformats.org/wordprocessingml/2006/main">
        <w:t xml:space="preserve">2. Jesaja 30:21 – "Teie kõrvad kuulevad sõna selja taga, mis ütleb: "See on tee, käi seda mööda!" Iga kord, kui pöörate paremale või vasakule."</w:t>
      </w:r>
    </w:p>
    <w:p w14:paraId="4461E270" w14:textId="77777777" w:rsidR="00F90BDC" w:rsidRDefault="00F90BDC"/>
    <w:p w14:paraId="7A38CBA9" w14:textId="77777777" w:rsidR="00F90BDC" w:rsidRDefault="00F90BDC">
      <w:r xmlns:w="http://schemas.openxmlformats.org/wordprocessingml/2006/main">
        <w:t xml:space="preserve">Apostlite teod 9:7 Ja mehed, kes temaga koos reisisid, jäid sõnatuks ja kuulsid häält, aga ei näinud kedagi.</w:t>
      </w:r>
    </w:p>
    <w:p w14:paraId="6FE9FE97" w14:textId="77777777" w:rsidR="00F90BDC" w:rsidRDefault="00F90BDC"/>
    <w:p w14:paraId="7ED8CBC8" w14:textId="77777777" w:rsidR="00F90BDC" w:rsidRDefault="00F90BDC">
      <w:r xmlns:w="http://schemas.openxmlformats.org/wordprocessingml/2006/main">
        <w:t xml:space="preserve">Sauliga koos reisinud mehed kuulsid häält, kuid ei näinud kedagi.</w:t>
      </w:r>
    </w:p>
    <w:p w14:paraId="5E0EAB45" w14:textId="77777777" w:rsidR="00F90BDC" w:rsidRDefault="00F90BDC"/>
    <w:p w14:paraId="73CD5A64" w14:textId="77777777" w:rsidR="00F90BDC" w:rsidRDefault="00F90BDC">
      <w:r xmlns:w="http://schemas.openxmlformats.org/wordprocessingml/2006/main">
        <w:t xml:space="preserve">1. Jumala hääle vägi: Jumala kohaloleku kogemine ootamatul viisil</w:t>
      </w:r>
    </w:p>
    <w:p w14:paraId="2811B6D9" w14:textId="77777777" w:rsidR="00F90BDC" w:rsidRDefault="00F90BDC"/>
    <w:p w14:paraId="4AA07ADF" w14:textId="77777777" w:rsidR="00F90BDC" w:rsidRDefault="00F90BDC">
      <w:r xmlns:w="http://schemas.openxmlformats.org/wordprocessingml/2006/main">
        <w:t xml:space="preserve">2. Nägematu austamine: usu jõu mõistmine</w:t>
      </w:r>
    </w:p>
    <w:p w14:paraId="0996A744" w14:textId="77777777" w:rsidR="00F90BDC" w:rsidRDefault="00F90BDC"/>
    <w:p w14:paraId="739B7E8B" w14:textId="77777777" w:rsidR="00F90BDC" w:rsidRDefault="00F90BDC">
      <w:r xmlns:w="http://schemas.openxmlformats.org/wordprocessingml/2006/main">
        <w:t xml:space="preserve">1. Jesaja 55:8-9 "Sest minu mõtted ei ole teie mõtted ja teie teed ei ole minu teed, ütleb ISSAND. Sest otsekui taevad on maast kõrgemad, nõnda on minu teed kõrgemad kui teie teed ja minu mõtted. kui teie mõtted."</w:t>
      </w:r>
    </w:p>
    <w:p w14:paraId="2F528618" w14:textId="77777777" w:rsidR="00F90BDC" w:rsidRDefault="00F90BDC"/>
    <w:p w14:paraId="0BEF1A44" w14:textId="77777777" w:rsidR="00F90BDC" w:rsidRDefault="00F90BDC">
      <w:r xmlns:w="http://schemas.openxmlformats.org/wordprocessingml/2006/main">
        <w:t xml:space="preserve">2. Efeslastele 3:20-21 "Aga sellele, kes on võimeline tegema mõõtmatult rohkem kui kõike, mida me palume või ette kujutame, tema väe järgi, mis meie sees töötab, sellele olgu au koguduses ja Kristuses Jeesuses kõiges põlvkondade kaupa, igavesti ja igavesti! Aamen."</w:t>
      </w:r>
    </w:p>
    <w:p w14:paraId="6ECF6A7B" w14:textId="77777777" w:rsidR="00F90BDC" w:rsidRDefault="00F90BDC"/>
    <w:p w14:paraId="2634F156" w14:textId="77777777" w:rsidR="00F90BDC" w:rsidRDefault="00F90BDC">
      <w:r xmlns:w="http://schemas.openxmlformats.org/wordprocessingml/2006/main">
        <w:t xml:space="preserve">Acts 9:8 8 Ja Saul tõusis maast; ja kui ta silmad avanesid, ei näinud ta kedagi, vaid nad juhtisid teda käest ja viisid Damaskusesse.</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Saulil oli dramaatiline kohtumine Issandaga, mis muutis tema elu igaveseks.</w:t>
      </w:r>
    </w:p>
    <w:p w14:paraId="22909325" w14:textId="77777777" w:rsidR="00F90BDC" w:rsidRDefault="00F90BDC"/>
    <w:p w14:paraId="1F69A971" w14:textId="77777777" w:rsidR="00F90BDC" w:rsidRDefault="00F90BDC">
      <w:r xmlns:w="http://schemas.openxmlformats.org/wordprocessingml/2006/main">
        <w:t xml:space="preserve">1. Jumala vägi võib tuua meie ellu hämmastavaid muutusi.</w:t>
      </w:r>
    </w:p>
    <w:p w14:paraId="339613F7" w14:textId="77777777" w:rsidR="00F90BDC" w:rsidRDefault="00F90BDC"/>
    <w:p w14:paraId="1F88C240" w14:textId="77777777" w:rsidR="00F90BDC" w:rsidRDefault="00F90BDC">
      <w:r xmlns:w="http://schemas.openxmlformats.org/wordprocessingml/2006/main">
        <w:t xml:space="preserve">2. Peame olema valmis avama oma südame Issandale ja laskma Tal end juhtida.</w:t>
      </w:r>
    </w:p>
    <w:p w14:paraId="5C90CAB8" w14:textId="77777777" w:rsidR="00F90BDC" w:rsidRDefault="00F90BDC"/>
    <w:p w14:paraId="39BDDAE6" w14:textId="77777777" w:rsidR="00F90BDC" w:rsidRDefault="00F90BDC">
      <w:r xmlns:w="http://schemas.openxmlformats.org/wordprocessingml/2006/main">
        <w:t xml:space="preserve">1. Roomlastele 12:2 – "Ja ärge muganduge selle maailmaga, vaid muutuge oma meele uuendamise teel, et saaksite katsuda, mis on Jumala hea, meelepärane ja täiuslik."</w:t>
      </w:r>
    </w:p>
    <w:p w14:paraId="43836C2B" w14:textId="77777777" w:rsidR="00F90BDC" w:rsidRDefault="00F90BDC"/>
    <w:p w14:paraId="23D97375" w14:textId="77777777" w:rsidR="00F90BDC" w:rsidRDefault="00F90BDC">
      <w:r xmlns:w="http://schemas.openxmlformats.org/wordprocessingml/2006/main">
        <w:t xml:space="preserve">2. Filiplastele 3:13-14 – "Vennad, ma ei arva, et oleksin aru saanud, aga seda ma teen, unustades selle, mis on selja taga, ja sirutades end eeloleva poole, pingutan ma märgi poole, Jumala kõrge kutse auhind Kristuses Jeesuses."</w:t>
      </w:r>
    </w:p>
    <w:p w14:paraId="682F0E11" w14:textId="77777777" w:rsidR="00F90BDC" w:rsidRDefault="00F90BDC"/>
    <w:p w14:paraId="703B95B6" w14:textId="77777777" w:rsidR="00F90BDC" w:rsidRDefault="00F90BDC">
      <w:r xmlns:w="http://schemas.openxmlformats.org/wordprocessingml/2006/main">
        <w:t xml:space="preserve">Apostlite teod 9:9 Ja ta oli kolm päeva ilma nägemiseta ega söönud ega joonud.</w:t>
      </w:r>
    </w:p>
    <w:p w14:paraId="38EB6AC4" w14:textId="77777777" w:rsidR="00F90BDC" w:rsidRDefault="00F90BDC"/>
    <w:p w14:paraId="3A6BC096" w14:textId="77777777" w:rsidR="00F90BDC" w:rsidRDefault="00F90BDC">
      <w:r xmlns:w="http://schemas.openxmlformats.org/wordprocessingml/2006/main">
        <w:t xml:space="preserve">Saul jäi ajutiselt pimedaks ja ei söönud ega joonud kolm päeva.</w:t>
      </w:r>
    </w:p>
    <w:p w14:paraId="52C81D19" w14:textId="77777777" w:rsidR="00F90BDC" w:rsidRDefault="00F90BDC"/>
    <w:p w14:paraId="6211236B" w14:textId="77777777" w:rsidR="00F90BDC" w:rsidRDefault="00F90BDC">
      <w:r xmlns:w="http://schemas.openxmlformats.org/wordprocessingml/2006/main">
        <w:t xml:space="preserve">1. Usu jõud: Sauli teekond Damaskusesse ja usu muutev jõud</w:t>
      </w:r>
    </w:p>
    <w:p w14:paraId="4688A9D2" w14:textId="77777777" w:rsidR="00F90BDC" w:rsidRDefault="00F90BDC"/>
    <w:p w14:paraId="03E7B0FD" w14:textId="77777777" w:rsidR="00F90BDC" w:rsidRDefault="00F90BDC">
      <w:r xmlns:w="http://schemas.openxmlformats.org/wordprocessingml/2006/main">
        <w:t xml:space="preserve">2. Alla andmisest keeldumine: visaduse tähtsus katsumuste ajal</w:t>
      </w:r>
    </w:p>
    <w:p w14:paraId="6A7D8943" w14:textId="77777777" w:rsidR="00F90BDC" w:rsidRDefault="00F90BDC"/>
    <w:p w14:paraId="6D07C7BF" w14:textId="77777777" w:rsidR="00F90BDC" w:rsidRDefault="00F90BDC">
      <w:r xmlns:w="http://schemas.openxmlformats.org/wordprocessingml/2006/main">
        <w:t xml:space="preserve">1. Johannese 9:1-3 – Jeesus teeb terveks pimedana sündinud mehe</w:t>
      </w:r>
    </w:p>
    <w:p w14:paraId="5E86E69E" w14:textId="77777777" w:rsidR="00F90BDC" w:rsidRDefault="00F90BDC"/>
    <w:p w14:paraId="784A1B87" w14:textId="77777777" w:rsidR="00F90BDC" w:rsidRDefault="00F90BDC">
      <w:r xmlns:w="http://schemas.openxmlformats.org/wordprocessingml/2006/main">
        <w:t xml:space="preserve">2. Roomlastele 5:1-5 – lootus, mis tuleb läbi kannatuste ja visaduse</w:t>
      </w:r>
    </w:p>
    <w:p w14:paraId="4E0F0BF8" w14:textId="77777777" w:rsidR="00F90BDC" w:rsidRDefault="00F90BDC"/>
    <w:p w14:paraId="324B01BC" w14:textId="77777777" w:rsidR="00F90BDC" w:rsidRDefault="00F90BDC">
      <w:r xmlns:w="http://schemas.openxmlformats.org/wordprocessingml/2006/main">
        <w:t xml:space="preserve">Apostlite teod 9:10 Ja Damaskuses oli üks jünger, Ananias; ja temale ütles Issand nägemuses: Ananias! Ja ta ütles: 'Vaata, ma olen siin, Issand.</w:t>
      </w:r>
    </w:p>
    <w:p w14:paraId="028E5E92" w14:textId="77777777" w:rsidR="00F90BDC" w:rsidRDefault="00F90BDC"/>
    <w:p w14:paraId="2ACEAF47" w14:textId="77777777" w:rsidR="00F90BDC" w:rsidRDefault="00F90BDC">
      <w:r xmlns:w="http://schemas.openxmlformats.org/wordprocessingml/2006/main">
        <w:t xml:space="preserve">Ananias on jünger Damaskuses, keda Issand külastab nägemuses.</w:t>
      </w:r>
    </w:p>
    <w:p w14:paraId="5626FF06" w14:textId="77777777" w:rsidR="00F90BDC" w:rsidRDefault="00F90BDC"/>
    <w:p w14:paraId="31127DEB" w14:textId="77777777" w:rsidR="00F90BDC" w:rsidRDefault="00F90BDC">
      <w:r xmlns:w="http://schemas.openxmlformats.org/wordprocessingml/2006/main">
        <w:t xml:space="preserve">1. Issand kutsub meid ennast järgima: Ananiase lugu</w:t>
      </w:r>
    </w:p>
    <w:p w14:paraId="2D757A10" w14:textId="77777777" w:rsidR="00F90BDC" w:rsidRDefault="00F90BDC"/>
    <w:p w14:paraId="0ED87B8D" w14:textId="77777777" w:rsidR="00F90BDC" w:rsidRDefault="00F90BDC">
      <w:r xmlns:w="http://schemas.openxmlformats.org/wordprocessingml/2006/main">
        <w:t xml:space="preserve">2. Jumal on alati tööl: Ananiase usk</w:t>
      </w:r>
    </w:p>
    <w:p w14:paraId="22088B7E" w14:textId="77777777" w:rsidR="00F90BDC" w:rsidRDefault="00F90BDC"/>
    <w:p w14:paraId="3CDC2E40" w14:textId="77777777" w:rsidR="00F90BDC" w:rsidRDefault="00F90BDC">
      <w:r xmlns:w="http://schemas.openxmlformats.org/wordprocessingml/2006/main">
        <w:t xml:space="preserve">1. Johannese 10:27 – "Minu lambad kuulevad minu häält ja ma tunnen neid ja nad järgivad mind."</w:t>
      </w:r>
    </w:p>
    <w:p w14:paraId="65E7200B" w14:textId="77777777" w:rsidR="00F90BDC" w:rsidRDefault="00F90BDC"/>
    <w:p w14:paraId="6EC53B2E" w14:textId="77777777" w:rsidR="00F90BDC" w:rsidRDefault="00F90BDC">
      <w:r xmlns:w="http://schemas.openxmlformats.org/wordprocessingml/2006/main">
        <w:t xml:space="preserve">2. 1. Korintlastele 10:13 – "Teid pole tabanud ükski kiusatus, mis ei ole inimeste jaoks tavaline. Jumal on ustav ja ta ei lase teid kiusata üle teie võimete, kuid koos kiusatusega pakub ta ka pääsetee. et sa suudaksid seda taluda."</w:t>
      </w:r>
    </w:p>
    <w:p w14:paraId="1F7C5736" w14:textId="77777777" w:rsidR="00F90BDC" w:rsidRDefault="00F90BDC"/>
    <w:p w14:paraId="002A8412" w14:textId="77777777" w:rsidR="00F90BDC" w:rsidRDefault="00F90BDC">
      <w:r xmlns:w="http://schemas.openxmlformats.org/wordprocessingml/2006/main">
        <w:t xml:space="preserve">Apostlite teod 9:11 Ja Issand ütles talle: "Tõuse ja mine tänavale, mida kutsutakse sirgeks, ja uuri Juuda kojas Tarsosest pärit Sauli nime; sest vaata, ta palvetab.</w:t>
      </w:r>
    </w:p>
    <w:p w14:paraId="7A1944A8" w14:textId="77777777" w:rsidR="00F90BDC" w:rsidRDefault="00F90BDC"/>
    <w:p w14:paraId="366BE1FC" w14:textId="77777777" w:rsidR="00F90BDC" w:rsidRDefault="00F90BDC">
      <w:r xmlns:w="http://schemas.openxmlformats.org/wordprocessingml/2006/main">
        <w:t xml:space="preserve">Issand käsib Ananiast minna Sauli juurde ja leida ta palvetamas.</w:t>
      </w:r>
    </w:p>
    <w:p w14:paraId="63C959A2" w14:textId="77777777" w:rsidR="00F90BDC" w:rsidRDefault="00F90BDC"/>
    <w:p w14:paraId="3E809AEE" w14:textId="77777777" w:rsidR="00F90BDC" w:rsidRDefault="00F90BDC">
      <w:r xmlns:w="http://schemas.openxmlformats.org/wordprocessingml/2006/main">
        <w:t xml:space="preserve">1. Issanda kutse Teda järgida: Ananias ja Saul</w:t>
      </w:r>
    </w:p>
    <w:p w14:paraId="66C478B2" w14:textId="77777777" w:rsidR="00F90BDC" w:rsidRDefault="00F90BDC"/>
    <w:p w14:paraId="1A573582" w14:textId="77777777" w:rsidR="00F90BDC" w:rsidRDefault="00F90BDC">
      <w:r xmlns:w="http://schemas.openxmlformats.org/wordprocessingml/2006/main">
        <w:t xml:space="preserve">2. Palvetamine julguse ja usuga</w:t>
      </w:r>
    </w:p>
    <w:p w14:paraId="1EAC84D6" w14:textId="77777777" w:rsidR="00F90BDC" w:rsidRDefault="00F90BDC"/>
    <w:p w14:paraId="5B70B997" w14:textId="77777777" w:rsidR="00F90BDC" w:rsidRDefault="00F90BDC">
      <w:r xmlns:w="http://schemas.openxmlformats.org/wordprocessingml/2006/main">
        <w:t xml:space="preserve">1. Matteuse 4:19 - "Ja ta ütles neile: "Järgnege mulle, siis ma teen teid inimeste püüdjateks."</w:t>
      </w:r>
    </w:p>
    <w:p w14:paraId="0E8CCA5F" w14:textId="77777777" w:rsidR="00F90BDC" w:rsidRDefault="00F90BDC"/>
    <w:p w14:paraId="4A3C634C" w14:textId="77777777" w:rsidR="00F90BDC" w:rsidRDefault="00F90BDC">
      <w:r xmlns:w="http://schemas.openxmlformats.org/wordprocessingml/2006/main">
        <w:t xml:space="preserve">2. Heebrealastele 11:1 – "Nüüd on usk loodetud asjade olemus, nähtamatu tõend"</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9:12 Ja ta nägi nägemuses meest, nimega Ananias, tulemas sisse ja panemas oma käe tema peale, et ta saaks nägemist.</w:t>
      </w:r>
    </w:p>
    <w:p w14:paraId="52CBDC61" w14:textId="77777777" w:rsidR="00F90BDC" w:rsidRDefault="00F90BDC"/>
    <w:p w14:paraId="71D25F7C" w14:textId="77777777" w:rsidR="00F90BDC" w:rsidRDefault="00F90BDC">
      <w:r xmlns:w="http://schemas.openxmlformats.org/wordprocessingml/2006/main">
        <w:t xml:space="preserve">Sauli pimestab Jumala nägemus ja tal kästakse otsida Ananias Damaskuses, et nägemine tagasi saada.</w:t>
      </w:r>
    </w:p>
    <w:p w14:paraId="2EA6079E" w14:textId="77777777" w:rsidR="00F90BDC" w:rsidRDefault="00F90BDC"/>
    <w:p w14:paraId="327EFDB5" w14:textId="77777777" w:rsidR="00F90BDC" w:rsidRDefault="00F90BDC">
      <w:r xmlns:w="http://schemas.openxmlformats.org/wordprocessingml/2006/main">
        <w:t xml:space="preserve">1. Usu jõud: kuidas Jumal kasutas Anaaniast Sauli nägemise taastamiseks</w:t>
      </w:r>
    </w:p>
    <w:p w14:paraId="4CD7E344" w14:textId="77777777" w:rsidR="00F90BDC" w:rsidRDefault="00F90BDC"/>
    <w:p w14:paraId="113691BB" w14:textId="77777777" w:rsidR="00F90BDC" w:rsidRDefault="00F90BDC">
      <w:r xmlns:w="http://schemas.openxmlformats.org/wordprocessingml/2006/main">
        <w:t xml:space="preserve">2. Kui Jumal annab nägemuse: kuidas me peaksime reageerima</w:t>
      </w:r>
    </w:p>
    <w:p w14:paraId="7581673B" w14:textId="77777777" w:rsidR="00F90BDC" w:rsidRDefault="00F90BDC"/>
    <w:p w14:paraId="00623A66" w14:textId="77777777" w:rsidR="00F90BDC" w:rsidRDefault="00F90BDC">
      <w:r xmlns:w="http://schemas.openxmlformats.org/wordprocessingml/2006/main">
        <w:t xml:space="preserve">1. Roomlastele 10:17 – "Nii tuleb usk kuulmisest ja kuulmine Kristuse sõna kaudu."</w:t>
      </w:r>
    </w:p>
    <w:p w14:paraId="53670730" w14:textId="77777777" w:rsidR="00F90BDC" w:rsidRDefault="00F90BDC"/>
    <w:p w14:paraId="328B95C1" w14:textId="77777777" w:rsidR="00F90BDC" w:rsidRDefault="00F90BDC">
      <w:r xmlns:w="http://schemas.openxmlformats.org/wordprocessingml/2006/main">
        <w:t xml:space="preserve">2. Johannese 3:16-17 – „Sest nõnda on Jumal maailma armastanud, et ta andis oma ainusündinud Poja, et ükski, kes temasse usub, ei hukkuks, vaid et tal oleks igavene elu. Sest Jumal ei läkitanud oma Poega maailma maailma hukka mõistma, vaid selleks, et maailm tema läbi päästetaks."</w:t>
      </w:r>
    </w:p>
    <w:p w14:paraId="2FFCE2C2" w14:textId="77777777" w:rsidR="00F90BDC" w:rsidRDefault="00F90BDC"/>
    <w:p w14:paraId="1393F78F" w14:textId="77777777" w:rsidR="00F90BDC" w:rsidRDefault="00F90BDC">
      <w:r xmlns:w="http://schemas.openxmlformats.org/wordprocessingml/2006/main">
        <w:t xml:space="preserve">Apostlite teod 9:13 Siis Ananias vastas: "Issand, ma olen paljudelt sellest mehest kuulnud, kui palju kurja ta on teinud su pühadele Jeruusalemmas.</w:t>
      </w:r>
    </w:p>
    <w:p w14:paraId="2E8CDC94" w14:textId="77777777" w:rsidR="00F90BDC" w:rsidRDefault="00F90BDC"/>
    <w:p w14:paraId="6CF6D302" w14:textId="77777777" w:rsidR="00F90BDC" w:rsidRDefault="00F90BDC">
      <w:r xmlns:w="http://schemas.openxmlformats.org/wordprocessingml/2006/main">
        <w:t xml:space="preserve">Issand on teadlik Jeruusalemma pühakutele tehtud kurjast.</w:t>
      </w:r>
    </w:p>
    <w:p w14:paraId="5409EB3C" w14:textId="77777777" w:rsidR="00F90BDC" w:rsidRDefault="00F90BDC"/>
    <w:p w14:paraId="1B925236" w14:textId="77777777" w:rsidR="00F90BDC" w:rsidRDefault="00F90BDC">
      <w:r xmlns:w="http://schemas.openxmlformats.org/wordprocessingml/2006/main">
        <w:t xml:space="preserve">1. Jumal on meie võitlustest teadlik ja ta on meiega meie kannatustes.</w:t>
      </w:r>
    </w:p>
    <w:p w14:paraId="5768AD4B" w14:textId="77777777" w:rsidR="00F90BDC" w:rsidRDefault="00F90BDC"/>
    <w:p w14:paraId="65CD019E" w14:textId="77777777" w:rsidR="00F90BDC" w:rsidRDefault="00F90BDC">
      <w:r xmlns:w="http://schemas.openxmlformats.org/wordprocessingml/2006/main">
        <w:t xml:space="preserve">2. Pea meeles, et hoolimata kurjusest, millega me silmitsi seisame, on Jumal alati meie kaitsja.</w:t>
      </w:r>
    </w:p>
    <w:p w14:paraId="04C3EF68" w14:textId="77777777" w:rsidR="00F90BDC" w:rsidRDefault="00F90BDC"/>
    <w:p w14:paraId="6BC4168F" w14:textId="77777777" w:rsidR="00F90BDC" w:rsidRDefault="00F90BDC">
      <w:r xmlns:w="http://schemas.openxmlformats.org/wordprocessingml/2006/main">
        <w:t xml:space="preserve">1. Psalm 34:17-19 "Kui õiged hüüavad appi, siis Issand kuuleb ja päästab nad kõigist nende hädadest. Issand on lähedal neile, kelle süda on murtud, ja päästab need, kelle vaim on murtud. Õiglastel on palju kannatusi. aga Issand päästab ta neist kõigist välja."</w:t>
      </w:r>
    </w:p>
    <w:p w14:paraId="5CA26B7A" w14:textId="77777777" w:rsidR="00F90BDC" w:rsidRDefault="00F90BDC"/>
    <w:p w14:paraId="5E020727" w14:textId="77777777" w:rsidR="00F90BDC" w:rsidRDefault="00F90BDC">
      <w:r xmlns:w="http://schemas.openxmlformats.org/wordprocessingml/2006/main">
        <w:t xml:space="preserve">2. Jesaja 41:10 "Ära karda, sest mina olen sinuga, ära karda, sest mina olen sinu Jumal, ma tugevdan sind, ma aitan sind, ma toetan sind oma õige parema käega."</w:t>
      </w:r>
    </w:p>
    <w:p w14:paraId="0ED94939" w14:textId="77777777" w:rsidR="00F90BDC" w:rsidRDefault="00F90BDC"/>
    <w:p w14:paraId="40DAD252" w14:textId="77777777" w:rsidR="00F90BDC" w:rsidRDefault="00F90BDC">
      <w:r xmlns:w="http://schemas.openxmlformats.org/wordprocessingml/2006/main">
        <w:t xml:space="preserve">Apostlite teod 9:14 Ja siin on tal ülempreestritelt volitus siduda kõik, kes sinu nime appi hüüavad.</w:t>
      </w:r>
    </w:p>
    <w:p w14:paraId="25C359A0" w14:textId="77777777" w:rsidR="00F90BDC" w:rsidRDefault="00F90BDC"/>
    <w:p w14:paraId="52520DB0" w14:textId="77777777" w:rsidR="00F90BDC" w:rsidRDefault="00F90BDC">
      <w:r xmlns:w="http://schemas.openxmlformats.org/wordprocessingml/2006/main">
        <w:t xml:space="preserve">Varem kristlasi taga kiusanud Saul on pöördunud ja ülempreestrid on andnud talle volituse arreteerida need, kes hüüavad appi Jeesuse nime.</w:t>
      </w:r>
    </w:p>
    <w:p w14:paraId="30E40C7A" w14:textId="77777777" w:rsidR="00F90BDC" w:rsidRDefault="00F90BDC"/>
    <w:p w14:paraId="37BF819B" w14:textId="77777777" w:rsidR="00F90BDC" w:rsidRDefault="00F90BDC">
      <w:r xmlns:w="http://schemas.openxmlformats.org/wordprocessingml/2006/main">
        <w:t xml:space="preserve">1. Jumala hämmastav armastus: kuidas Sauli pöördumine peegeldab Jumala tingimusteta armastust</w:t>
      </w:r>
    </w:p>
    <w:p w14:paraId="48DBF69E" w14:textId="77777777" w:rsidR="00F90BDC" w:rsidRDefault="00F90BDC"/>
    <w:p w14:paraId="3990E709" w14:textId="77777777" w:rsidR="00F90BDC" w:rsidRDefault="00F90BDC">
      <w:r xmlns:w="http://schemas.openxmlformats.org/wordprocessingml/2006/main">
        <w:t xml:space="preserve">2. Lunastuse jõud: kuidas Sauli südamemuutus paljastab Jumala päästva armu</w:t>
      </w:r>
    </w:p>
    <w:p w14:paraId="06FC23BB" w14:textId="77777777" w:rsidR="00F90BDC" w:rsidRDefault="00F90BDC"/>
    <w:p w14:paraId="11F38026" w14:textId="77777777" w:rsidR="00F90BDC" w:rsidRDefault="00F90BDC">
      <w:r xmlns:w="http://schemas.openxmlformats.org/wordprocessingml/2006/main">
        <w:t xml:space="preserve">1. Roomlastele 5:8 – „Aga Jumal näitab oma armastust meie vastu sellega: kui me veel patused olime, suri Kristus meie eest.”</w:t>
      </w:r>
    </w:p>
    <w:p w14:paraId="4587E2A8" w14:textId="77777777" w:rsidR="00F90BDC" w:rsidRDefault="00F90BDC"/>
    <w:p w14:paraId="090F315C" w14:textId="77777777" w:rsidR="00F90BDC" w:rsidRDefault="00F90BDC">
      <w:r xmlns:w="http://schemas.openxmlformats.org/wordprocessingml/2006/main">
        <w:t xml:space="preserve">2. 1. Korintlastele 15:10 – „Aga Jumala armust olen ma see, kes ma olen, ja tema arm, mis mulle on antud, ei olnud asjatu; aga ma nägin rohkem vaeva kui nemad kõik; ometi mitte mina, vaid Jumala arm, mis oli minuga.</w:t>
      </w:r>
    </w:p>
    <w:p w14:paraId="26E5403C" w14:textId="77777777" w:rsidR="00F90BDC" w:rsidRDefault="00F90BDC"/>
    <w:p w14:paraId="43DDFEE9" w14:textId="77777777" w:rsidR="00F90BDC" w:rsidRDefault="00F90BDC">
      <w:r xmlns:w="http://schemas.openxmlformats.org/wordprocessingml/2006/main">
        <w:t xml:space="preserve">Apostlite teod 9:15 Aga Issand ütles talle: "Mine, sest ta on minu jaoks valitud riistas, et kanda mu nime paganate ja kuningate ja Iisraeli laste ees."</w:t>
      </w:r>
    </w:p>
    <w:p w14:paraId="36890491" w14:textId="77777777" w:rsidR="00F90BDC" w:rsidRDefault="00F90BDC"/>
    <w:p w14:paraId="4180F2F0" w14:textId="77777777" w:rsidR="00F90BDC" w:rsidRDefault="00F90BDC">
      <w:r xmlns:w="http://schemas.openxmlformats.org/wordprocessingml/2006/main">
        <w:t xml:space="preserve">Jumal valis Sauli oma nime kandjaks paganate, kuningate ja Iisraeli lastele.</w:t>
      </w:r>
    </w:p>
    <w:p w14:paraId="0AF4A6E0" w14:textId="77777777" w:rsidR="00F90BDC" w:rsidRDefault="00F90BDC"/>
    <w:p w14:paraId="66B29000" w14:textId="77777777" w:rsidR="00F90BDC" w:rsidRDefault="00F90BDC">
      <w:r xmlns:w="http://schemas.openxmlformats.org/wordprocessingml/2006/main">
        <w:t xml:space="preserve">1. Jumal valib ebatõenäolise – Apostlite teod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 kutse meie elule – Apostlite teod 9:15</w:t>
      </w:r>
    </w:p>
    <w:p w14:paraId="1EBE823B" w14:textId="77777777" w:rsidR="00F90BDC" w:rsidRDefault="00F90BDC"/>
    <w:p w14:paraId="0D96D087" w14:textId="77777777" w:rsidR="00F90BDC" w:rsidRDefault="00F90BDC">
      <w:r xmlns:w="http://schemas.openxmlformats.org/wordprocessingml/2006/main">
        <w:t xml:space="preserve">1. Jeremija 1:5 – „Enne kui ma sind emaüsas moodustasin, tundsin ma sind ja enne sinu sündi pühitsesin sind; Ma määrasin su rahvaste prohvetiks."</w:t>
      </w:r>
    </w:p>
    <w:p w14:paraId="6DCA7C45" w14:textId="77777777" w:rsidR="00F90BDC" w:rsidRDefault="00F90BDC"/>
    <w:p w14:paraId="0C0E49DF" w14:textId="77777777" w:rsidR="00F90BDC" w:rsidRDefault="00F90BDC">
      <w:r xmlns:w="http://schemas.openxmlformats.org/wordprocessingml/2006/main">
        <w:t xml:space="preserve">2. 1. Korintlastele 1:27 – „Aga Jumal valis selle, mis maailmas on rumal, et häbistada tarkasid; Jumal valis selle, mis on maailmas nõrk, et häbistada tugevaid.</w:t>
      </w:r>
    </w:p>
    <w:p w14:paraId="1B34AB95" w14:textId="77777777" w:rsidR="00F90BDC" w:rsidRDefault="00F90BDC"/>
    <w:p w14:paraId="4EA7361D" w14:textId="77777777" w:rsidR="00F90BDC" w:rsidRDefault="00F90BDC">
      <w:r xmlns:w="http://schemas.openxmlformats.org/wordprocessingml/2006/main">
        <w:t xml:space="preserve">Apostlite teod 9:16 Sest ma näitan talle, kui suuri asju ta peab kannatama minu nime pärast.</w:t>
      </w:r>
    </w:p>
    <w:p w14:paraId="7FD3DF35" w14:textId="77777777" w:rsidR="00F90BDC" w:rsidRDefault="00F90BDC"/>
    <w:p w14:paraId="7E26EAF0" w14:textId="77777777" w:rsidR="00F90BDC" w:rsidRDefault="00F90BDC">
      <w:r xmlns:w="http://schemas.openxmlformats.org/wordprocessingml/2006/main">
        <w:t xml:space="preserve">Sauli kristlusse pöördumine ei olnud lihtne, sest Jumal teatas talle, et ta peab Jumala nime nimel palju kannatusi kannatama.</w:t>
      </w:r>
    </w:p>
    <w:p w14:paraId="360FEE9A" w14:textId="77777777" w:rsidR="00F90BDC" w:rsidRDefault="00F90BDC"/>
    <w:p w14:paraId="1C4155B3" w14:textId="77777777" w:rsidR="00F90BDC" w:rsidRDefault="00F90BDC">
      <w:r xmlns:w="http://schemas.openxmlformats.org/wordprocessingml/2006/main">
        <w:t xml:space="preserve">1. Kristuse pärast kannatada on suur au.</w:t>
      </w:r>
    </w:p>
    <w:p w14:paraId="11818002" w14:textId="77777777" w:rsidR="00F90BDC" w:rsidRDefault="00F90BDC"/>
    <w:p w14:paraId="3018873F" w14:textId="77777777" w:rsidR="00F90BDC" w:rsidRDefault="00F90BDC">
      <w:r xmlns:w="http://schemas.openxmlformats.org/wordprocessingml/2006/main">
        <w:t xml:space="preserve">2. Jumala armu vägi võib meid läbi viia mis tahes katsumusest.</w:t>
      </w:r>
    </w:p>
    <w:p w14:paraId="38095068" w14:textId="77777777" w:rsidR="00F90BDC" w:rsidRDefault="00F90BDC"/>
    <w:p w14:paraId="585E7B6C" w14:textId="77777777" w:rsidR="00F90BDC" w:rsidRDefault="00F90BDC">
      <w:r xmlns:w="http://schemas.openxmlformats.org/wordprocessingml/2006/main">
        <w:t xml:space="preserve">1. Roomlastele 8:18 – Sest ma arvan, et praeguse aja kannatusi ei maksa võrrelda hiilgusega, mis meile ilmutatakse.</w:t>
      </w:r>
    </w:p>
    <w:p w14:paraId="3BB1CFAD" w14:textId="77777777" w:rsidR="00F90BDC" w:rsidRDefault="00F90BDC"/>
    <w:p w14:paraId="2F78F9D6" w14:textId="77777777" w:rsidR="00F90BDC" w:rsidRDefault="00F90BDC">
      <w:r xmlns:w="http://schemas.openxmlformats.org/wordprocessingml/2006/main">
        <w:t xml:space="preserve">2. Johannese 15:13 – Suuremat armastust pole kellelgi kui see, et keegi annab oma elu oma sõprade eest.</w:t>
      </w:r>
    </w:p>
    <w:p w14:paraId="4F15665A" w14:textId="77777777" w:rsidR="00F90BDC" w:rsidRDefault="00F90BDC"/>
    <w:p w14:paraId="03045BD9" w14:textId="77777777" w:rsidR="00F90BDC" w:rsidRDefault="00F90BDC">
      <w:r xmlns:w="http://schemas.openxmlformats.org/wordprocessingml/2006/main">
        <w:t xml:space="preserve">Acts 9:17 17 Ja Ananias läks oma teed ja läks majja; ja pani käed tema peale ja ütles: "Vend Saul, Issand Jeesus, kes ilmus sulle teel, mil sa tulid, on mind läkitanud, et sa näeksid ja saaksid täis Püha Vaimu!"</w:t>
      </w:r>
    </w:p>
    <w:p w14:paraId="59443C71" w14:textId="77777777" w:rsidR="00F90BDC" w:rsidRDefault="00F90BDC"/>
    <w:p w14:paraId="29CFA621" w14:textId="77777777" w:rsidR="00F90BDC" w:rsidRDefault="00F90BDC">
      <w:r xmlns:w="http://schemas.openxmlformats.org/wordprocessingml/2006/main">
        <w:t xml:space="preserve">Jeesus saatis Ananiase Sauluse juurde, et ta nägi tagasi ja täidaks ta Püha Vaimuga.</w:t>
      </w:r>
    </w:p>
    <w:p w14:paraId="1E24F9C3" w14:textId="77777777" w:rsidR="00F90BDC" w:rsidRDefault="00F90BDC"/>
    <w:p w14:paraId="0B8E630B" w14:textId="77777777" w:rsidR="00F90BDC" w:rsidRDefault="00F90BDC">
      <w:r xmlns:w="http://schemas.openxmlformats.org/wordprocessingml/2006/main">
        <w:t xml:space="preserve">1: Oleme kutsutud täitma Jumala missiooni Püha Vaimu väe läbi.</w:t>
      </w:r>
    </w:p>
    <w:p w14:paraId="707A4F1F" w14:textId="77777777" w:rsidR="00F90BDC" w:rsidRDefault="00F90BDC"/>
    <w:p w14:paraId="1F3A45F6" w14:textId="77777777" w:rsidR="00F90BDC" w:rsidRDefault="00F90BDC">
      <w:r xmlns:w="http://schemas.openxmlformats.org/wordprocessingml/2006/main">
        <w:t xml:space="preserve">2: Jumal töötab meie elus pidevalt oma tahte elluviimise nimel.</w:t>
      </w:r>
    </w:p>
    <w:p w14:paraId="199A9ED9" w14:textId="77777777" w:rsidR="00F90BDC" w:rsidRDefault="00F90BDC"/>
    <w:p w14:paraId="5BCCB250" w14:textId="77777777" w:rsidR="00F90BDC" w:rsidRDefault="00F90BDC">
      <w:r xmlns:w="http://schemas.openxmlformats.org/wordprocessingml/2006/main">
        <w:t xml:space="preserve">1: Apostlite teod 1:8 – „Aga te saate väe, kui Püha Vaim tuleb teie peale; ja te saate minu tunnistajateks Jeruusalemmas ja kogu Juudamaal ja Samaarias ning kuni ilmamaa otsani.</w:t>
      </w:r>
    </w:p>
    <w:p w14:paraId="56E18BD7" w14:textId="77777777" w:rsidR="00F90BDC" w:rsidRDefault="00F90BDC"/>
    <w:p w14:paraId="25BE9CB6" w14:textId="77777777" w:rsidR="00F90BDC" w:rsidRDefault="00F90BDC">
      <w:r xmlns:w="http://schemas.openxmlformats.org/wordprocessingml/2006/main">
        <w:t xml:space="preserve">2: Luuka 24:49 – „Vaata, ma saadan teie peale oma Isa tõotuse; vaid jääge Jeruusalemma linna, kuni teile antakse vägi kõrgest."</w:t>
      </w:r>
    </w:p>
    <w:p w14:paraId="1C8EB149" w14:textId="77777777" w:rsidR="00F90BDC" w:rsidRDefault="00F90BDC"/>
    <w:p w14:paraId="2933F5B8" w14:textId="77777777" w:rsidR="00F90BDC" w:rsidRDefault="00F90BDC">
      <w:r xmlns:w="http://schemas.openxmlformats.org/wordprocessingml/2006/main">
        <w:t xml:space="preserve">Apostlite teod 9:18 Ja kohe langesid ta silmadest otsekui soomused; ja ta nägi kohe, tõusis ja ristiti.</w:t>
      </w:r>
    </w:p>
    <w:p w14:paraId="49665029" w14:textId="77777777" w:rsidR="00F90BDC" w:rsidRDefault="00F90BDC"/>
    <w:p w14:paraId="751E1733" w14:textId="77777777" w:rsidR="00F90BDC" w:rsidRDefault="00F90BDC">
      <w:r xmlns:w="http://schemas.openxmlformats.org/wordprocessingml/2006/main">
        <w:t xml:space="preserve">Paulus sai terveks ja pöördus ristiusku.</w:t>
      </w:r>
    </w:p>
    <w:p w14:paraId="1E6CE55B" w14:textId="77777777" w:rsidR="00F90BDC" w:rsidRDefault="00F90BDC"/>
    <w:p w14:paraId="52A7A834" w14:textId="77777777" w:rsidR="00F90BDC" w:rsidRDefault="00F90BDC">
      <w:r xmlns:w="http://schemas.openxmlformats.org/wordprocessingml/2006/main">
        <w:t xml:space="preserve">1: Ükskõik kui kaugele me oleme eksinud, on Jumal alati olemas, et meid tagasi tuua.</w:t>
      </w:r>
    </w:p>
    <w:p w14:paraId="04ECAC0F" w14:textId="77777777" w:rsidR="00F90BDC" w:rsidRDefault="00F90BDC"/>
    <w:p w14:paraId="069174C6" w14:textId="77777777" w:rsidR="00F90BDC" w:rsidRDefault="00F90BDC">
      <w:r xmlns:w="http://schemas.openxmlformats.org/wordprocessingml/2006/main">
        <w:t xml:space="preserve">2: Jumal suudab toime tulla ka kõige ootamatumate asjaoludega.</w:t>
      </w:r>
    </w:p>
    <w:p w14:paraId="153981AF" w14:textId="77777777" w:rsidR="00F90BDC" w:rsidRDefault="00F90BDC"/>
    <w:p w14:paraId="5A30E16D" w14:textId="77777777" w:rsidR="00F90BDC" w:rsidRDefault="00F90BDC">
      <w:r xmlns:w="http://schemas.openxmlformats.org/wordprocessingml/2006/main">
        <w:t xml:space="preserve">1: Johannese 8:12 – "Mina olen maailma valgus. Kes järgneb mulle, ei kõnni pimeduses iial, vaid tal on elu valgus."</w:t>
      </w:r>
    </w:p>
    <w:p w14:paraId="2044FE0C" w14:textId="77777777" w:rsidR="00F90BDC" w:rsidRDefault="00F90BDC"/>
    <w:p w14:paraId="11D2D7F9" w14:textId="77777777" w:rsidR="00F90BDC" w:rsidRDefault="00F90BDC">
      <w:r xmlns:w="http://schemas.openxmlformats.org/wordprocessingml/2006/main">
        <w:t xml:space="preserve">2: Roomlastele 10:9 - "Kui sa kuulutad oma suuga: "Jeesus on Issand" ja usute oma südames, et Jumal äratas ta surnuist, siis teid päästetakse."</w:t>
      </w:r>
    </w:p>
    <w:p w14:paraId="60B4151E" w14:textId="77777777" w:rsidR="00F90BDC" w:rsidRDefault="00F90BDC"/>
    <w:p w14:paraId="779AF96F" w14:textId="77777777" w:rsidR="00F90BDC" w:rsidRDefault="00F90BDC">
      <w:r xmlns:w="http://schemas.openxmlformats.org/wordprocessingml/2006/main">
        <w:t xml:space="preserve">Apostlite teod 9:19 Ja kui ta oli söönud, sai ta tugevaks. Siis oli Saul mõned päevad koos </w:t>
      </w:r>
      <w:r xmlns:w="http://schemas.openxmlformats.org/wordprocessingml/2006/main">
        <w:lastRenderedPageBreak xmlns:w="http://schemas.openxmlformats.org/wordprocessingml/2006/main"/>
      </w:r>
      <w:r xmlns:w="http://schemas.openxmlformats.org/wordprocessingml/2006/main">
        <w:t xml:space="preserve">jüngritega, kes olid Damaskuses.</w:t>
      </w:r>
    </w:p>
    <w:p w14:paraId="0F6019DA" w14:textId="77777777" w:rsidR="00F90BDC" w:rsidRDefault="00F90BDC"/>
    <w:p w14:paraId="74CC83DA" w14:textId="77777777" w:rsidR="00F90BDC" w:rsidRDefault="00F90BDC">
      <w:r xmlns:w="http://schemas.openxmlformats.org/wordprocessingml/2006/main">
        <w:t xml:space="preserve">Saulust tugevdasid jüngrid Damaskuses.</w:t>
      </w:r>
    </w:p>
    <w:p w14:paraId="64EB4338" w14:textId="77777777" w:rsidR="00F90BDC" w:rsidRDefault="00F90BDC"/>
    <w:p w14:paraId="307EB374" w14:textId="77777777" w:rsidR="00F90BDC" w:rsidRDefault="00F90BDC">
      <w:r xmlns:w="http://schemas.openxmlformats.org/wordprocessingml/2006/main">
        <w:t xml:space="preserve">1. Kogukonna jõud: kuidas sõprus võib meid tugevdada</w:t>
      </w:r>
    </w:p>
    <w:p w14:paraId="07B74981" w14:textId="77777777" w:rsidR="00F90BDC" w:rsidRDefault="00F90BDC"/>
    <w:p w14:paraId="1D8B7D9B" w14:textId="77777777" w:rsidR="00F90BDC" w:rsidRDefault="00F90BDC">
      <w:r xmlns:w="http://schemas.openxmlformats.org/wordprocessingml/2006/main">
        <w:t xml:space="preserve">2. Usu tugevus: kuidas usk Jumalasse võib meid turgutada</w:t>
      </w:r>
    </w:p>
    <w:p w14:paraId="0B5E6F70" w14:textId="77777777" w:rsidR="00F90BDC" w:rsidRDefault="00F90BDC"/>
    <w:p w14:paraId="40E5E425" w14:textId="77777777" w:rsidR="00F90BDC" w:rsidRDefault="00F90BDC">
      <w:r xmlns:w="http://schemas.openxmlformats.org/wordprocessingml/2006/main">
        <w:t xml:space="preserve">1. Heebrealastele 10:24-25 – Ja mõelgem, kuidas õhutada üksteist armastusele ja headele tegudele, mitte unustamata kokkusaamist, nagu mõnel kombeks, vaid üksteist julgustades ja seda enam, nagu näete päev lähenemas.</w:t>
      </w:r>
    </w:p>
    <w:p w14:paraId="4E6E2BB8" w14:textId="77777777" w:rsidR="00F90BDC" w:rsidRDefault="00F90BDC"/>
    <w:p w14:paraId="7390083C" w14:textId="77777777" w:rsidR="00F90BDC" w:rsidRDefault="00F90BDC">
      <w:r xmlns:w="http://schemas.openxmlformats.org/wordprocessingml/2006/main">
        <w:t xml:space="preserve">2. Roomlastele 12:10 – Armastage üksteist vennaliku kiindumusega. Ületage üksteist au näitamises.</w:t>
      </w:r>
    </w:p>
    <w:p w14:paraId="7798D031" w14:textId="77777777" w:rsidR="00F90BDC" w:rsidRDefault="00F90BDC"/>
    <w:p w14:paraId="3C77E54E" w14:textId="77777777" w:rsidR="00F90BDC" w:rsidRDefault="00F90BDC">
      <w:r xmlns:w="http://schemas.openxmlformats.org/wordprocessingml/2006/main">
        <w:t xml:space="preserve">Apostlite teod 9:20 Ja otsekohe kuulutas ta sünagoogides Kristust, et Ta on Jumala Poeg.</w:t>
      </w:r>
    </w:p>
    <w:p w14:paraId="5EA4C4C4" w14:textId="77777777" w:rsidR="00F90BDC" w:rsidRDefault="00F90BDC"/>
    <w:p w14:paraId="721D6E77" w14:textId="77777777" w:rsidR="00F90BDC" w:rsidRDefault="00F90BDC">
      <w:r xmlns:w="http://schemas.openxmlformats.org/wordprocessingml/2006/main">
        <w:t xml:space="preserve">Tarsuse Saulus hakkas kohe sünagoogides Jeesusest Kristusest jutlustama, kuulutades Teda Jumala Pojaks.</w:t>
      </w:r>
    </w:p>
    <w:p w14:paraId="6E23AE35" w14:textId="77777777" w:rsidR="00F90BDC" w:rsidRDefault="00F90BDC"/>
    <w:p w14:paraId="69DF2581" w14:textId="77777777" w:rsidR="00F90BDC" w:rsidRDefault="00F90BDC">
      <w:r xmlns:w="http://schemas.openxmlformats.org/wordprocessingml/2006/main">
        <w:t xml:space="preserve">1. Muutunud elu jõud: Sauli pöördumise uurimine salmis Apostlite teod 9:20</w:t>
      </w:r>
    </w:p>
    <w:p w14:paraId="30AEC89D" w14:textId="77777777" w:rsidR="00F90BDC" w:rsidRDefault="00F90BDC"/>
    <w:p w14:paraId="3C530773" w14:textId="77777777" w:rsidR="00F90BDC" w:rsidRDefault="00F90BDC">
      <w:r xmlns:w="http://schemas.openxmlformats.org/wordprocessingml/2006/main">
        <w:t xml:space="preserve">2. Jeesus: Jumala Poeg: Tema identiteedi kuulutamine Apostlite teod 9:20</w:t>
      </w:r>
    </w:p>
    <w:p w14:paraId="5851AD81" w14:textId="77777777" w:rsidR="00F90BDC" w:rsidRDefault="00F90BDC"/>
    <w:p w14:paraId="507A08D3" w14:textId="77777777" w:rsidR="00F90BDC" w:rsidRDefault="00F90BDC">
      <w:r xmlns:w="http://schemas.openxmlformats.org/wordprocessingml/2006/main">
        <w:t xml:space="preserve">1. Roomlastele 10:9-10 – "Kui sa tunnistad oma suuga, et Jeesus on Issand, ja usud oma südames, et Jumal on ta surnuist üles äratanud, siis saad päästetud. Sest südamega usutakse ja mõistetakse õigeks. suu tunnistab ja on päästetud."</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Matteuse 16:13-17 – "Kui Jeesus tuli Filippi Kaisarea piirkonda, küsis ta oma jüngritelt: "Kelleks inimesed ütlevad, et Inimese Poeg on?" Ja nad ütlesid: "Mõned ütlevad Ristija Johannest, teised Eelijat ja teised Jeremijat või mõnda prohvetit." Ta ütles neile: "Aga kelleks te peate mind?" Siimon Peetrus vastas: "Sina oled Kristus, elava Jumala Poeg." Ja Jeesus vastas talle: "Õnnistatud oled sina, Siimon Bar-Joonah! Sest seda ei ole sulle ilmutanud liha ja veri, vaid minu Isa, kes on taevas!"</w:t>
      </w:r>
    </w:p>
    <w:p w14:paraId="3968B528" w14:textId="77777777" w:rsidR="00F90BDC" w:rsidRDefault="00F90BDC"/>
    <w:p w14:paraId="00FAA331" w14:textId="77777777" w:rsidR="00F90BDC" w:rsidRDefault="00F90BDC">
      <w:r xmlns:w="http://schemas.openxmlformats.org/wordprocessingml/2006/main">
        <w:t xml:space="preserve">Apostlite teod 9:21 Aga kõik, kes teda kuulsid, olid hämmastunud ja ütlesid: Kas mitte see pole see, kes hävitas need, kes hüüdsid seda nime Jeruusalemmas, ja tulid siia selleks, et viia nad seotuna ülempreestrite juurde?</w:t>
      </w:r>
    </w:p>
    <w:p w14:paraId="2A53323E" w14:textId="77777777" w:rsidR="00F90BDC" w:rsidRDefault="00F90BDC"/>
    <w:p w14:paraId="54BB4B24" w14:textId="77777777" w:rsidR="00F90BDC" w:rsidRDefault="00F90BDC">
      <w:r xmlns:w="http://schemas.openxmlformats.org/wordprocessingml/2006/main">
        <w:t xml:space="preserve">Inimesed olid hämmastunud, kui kuulsid Sauli kõnet Jeesuse poolt, kuna ta oli varem teda Jeruusalemmas jälitanud inimesi.</w:t>
      </w:r>
    </w:p>
    <w:p w14:paraId="303E8885" w14:textId="77777777" w:rsidR="00F90BDC" w:rsidRDefault="00F90BDC"/>
    <w:p w14:paraId="6A082FC7" w14:textId="77777777" w:rsidR="00F90BDC" w:rsidRDefault="00F90BDC">
      <w:r xmlns:w="http://schemas.openxmlformats.org/wordprocessingml/2006/main">
        <w:t xml:space="preserve">1. Me ei tohi kunagi alla anda neile, kes on eksinud õiguse ja armastuse teelt.</w:t>
      </w:r>
    </w:p>
    <w:p w14:paraId="571DE0D9" w14:textId="77777777" w:rsidR="00F90BDC" w:rsidRDefault="00F90BDC"/>
    <w:p w14:paraId="3047D2D4" w14:textId="77777777" w:rsidR="00F90BDC" w:rsidRDefault="00F90BDC">
      <w:r xmlns:w="http://schemas.openxmlformats.org/wordprocessingml/2006/main">
        <w:t xml:space="preserve">2. Jumal võib töötada läbi iga inimese, olenemata sellest, kes ta on minevikus olnud.</w:t>
      </w:r>
    </w:p>
    <w:p w14:paraId="4E6FDB5E" w14:textId="77777777" w:rsidR="00F90BDC" w:rsidRDefault="00F90BDC"/>
    <w:p w14:paraId="343F8283" w14:textId="77777777" w:rsidR="00F90BDC" w:rsidRDefault="00F90BDC">
      <w:r xmlns:w="http://schemas.openxmlformats.org/wordprocessingml/2006/main">
        <w:t xml:space="preserve">1. Luuka 15:11–32, tähendamissõna kadunud pojast</w:t>
      </w:r>
    </w:p>
    <w:p w14:paraId="037E9B82" w14:textId="77777777" w:rsidR="00F90BDC" w:rsidRDefault="00F90BDC"/>
    <w:p w14:paraId="2B207B62" w14:textId="77777777" w:rsidR="00F90BDC" w:rsidRDefault="00F90BDC">
      <w:r xmlns:w="http://schemas.openxmlformats.org/wordprocessingml/2006/main">
        <w:t xml:space="preserve">2. Roomlastele 5:8, kuid Jumal näitab oma armastust meie vastu sellega: Kristus suri meie eest, kui me olime veel patused.</w:t>
      </w:r>
    </w:p>
    <w:p w14:paraId="182A1813" w14:textId="77777777" w:rsidR="00F90BDC" w:rsidRDefault="00F90BDC"/>
    <w:p w14:paraId="21EA5098" w14:textId="77777777" w:rsidR="00F90BDC" w:rsidRDefault="00F90BDC">
      <w:r xmlns:w="http://schemas.openxmlformats.org/wordprocessingml/2006/main">
        <w:t xml:space="preserve">Apostlite teod 9:22 Aga Saulus kasvas jõudu ja ajas Damaskuses elanud juudid segadusse, tõestades, et see on Kristus.</w:t>
      </w:r>
    </w:p>
    <w:p w14:paraId="352299D5" w14:textId="77777777" w:rsidR="00F90BDC" w:rsidRDefault="00F90BDC"/>
    <w:p w14:paraId="0B744637" w14:textId="77777777" w:rsidR="00F90BDC" w:rsidRDefault="00F90BDC">
      <w:r xmlns:w="http://schemas.openxmlformats.org/wordprocessingml/2006/main">
        <w:t xml:space="preserve">Saul, tuntud ka kui Paulus, läks Damaskusesse ja suutis seal juutidele tõestada, et Jeesus on Messias.</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Issanda kuulutamine: kuidas Paulus kuulutas head sõnumit</w:t>
      </w:r>
    </w:p>
    <w:p w14:paraId="017F188F" w14:textId="77777777" w:rsidR="00F90BDC" w:rsidRDefault="00F90BDC"/>
    <w:p w14:paraId="03DDDEE6" w14:textId="77777777" w:rsidR="00F90BDC" w:rsidRDefault="00F90BDC">
      <w:r xmlns:w="http://schemas.openxmlformats.org/wordprocessingml/2006/main">
        <w:t xml:space="preserve">2. Usu tugevus: Pauluse julge tunnistaja Jeesusest</w:t>
      </w:r>
    </w:p>
    <w:p w14:paraId="71BCD2D4" w14:textId="77777777" w:rsidR="00F90BDC" w:rsidRDefault="00F90BDC"/>
    <w:p w14:paraId="73F0F9F8" w14:textId="77777777" w:rsidR="00F90BDC" w:rsidRDefault="00F90BDC">
      <w:r xmlns:w="http://schemas.openxmlformats.org/wordprocessingml/2006/main">
        <w:t xml:space="preserve">1. 1. Korintlastele 15:1-8 – Kristuse ülestõusmine</w:t>
      </w:r>
    </w:p>
    <w:p w14:paraId="7EB28FB5" w14:textId="77777777" w:rsidR="00F90BDC" w:rsidRDefault="00F90BDC"/>
    <w:p w14:paraId="23401342" w14:textId="77777777" w:rsidR="00F90BDC" w:rsidRDefault="00F90BDC">
      <w:r xmlns:w="http://schemas.openxmlformats.org/wordprocessingml/2006/main">
        <w:t xml:space="preserve">2. Roomlastele 1:16-17 – Evangeeliumi vägi päästmiseks</w:t>
      </w:r>
    </w:p>
    <w:p w14:paraId="6C2F923B" w14:textId="77777777" w:rsidR="00F90BDC" w:rsidRDefault="00F90BDC"/>
    <w:p w14:paraId="7809D7AB" w14:textId="77777777" w:rsidR="00F90BDC" w:rsidRDefault="00F90BDC">
      <w:r xmlns:w="http://schemas.openxmlformats.org/wordprocessingml/2006/main">
        <w:t xml:space="preserve">Apostlite teod 9:23 Ja kui palju päevi oli täis saanud, pidasid juudid nõu ta tappa.</w:t>
      </w:r>
    </w:p>
    <w:p w14:paraId="2CA3AD3D" w14:textId="77777777" w:rsidR="00F90BDC" w:rsidRDefault="00F90BDC"/>
    <w:p w14:paraId="1E39C937" w14:textId="77777777" w:rsidR="00F90BDC" w:rsidRDefault="00F90BDC">
      <w:r xmlns:w="http://schemas.openxmlformats.org/wordprocessingml/2006/main">
        <w:t xml:space="preserve">Juudid plaanisid mitu päeva pärast Paulust tappa.</w:t>
      </w:r>
    </w:p>
    <w:p w14:paraId="29E90478" w14:textId="77777777" w:rsidR="00F90BDC" w:rsidRDefault="00F90BDC"/>
    <w:p w14:paraId="6B5D3FFD" w14:textId="77777777" w:rsidR="00F90BDC" w:rsidRDefault="00F90BDC">
      <w:r xmlns:w="http://schemas.openxmlformats.org/wordprocessingml/2006/main">
        <w:t xml:space="preserve">1. Visaduse jõud – raskustega silmitsi seistes jäi Paulus oma usule truuks ja püsis.</w:t>
      </w:r>
    </w:p>
    <w:p w14:paraId="736CC94A" w14:textId="77777777" w:rsidR="00F90BDC" w:rsidRDefault="00F90BDC"/>
    <w:p w14:paraId="2F7309CE" w14:textId="77777777" w:rsidR="00F90BDC" w:rsidRDefault="00F90BDC">
      <w:r xmlns:w="http://schemas.openxmlformats.org/wordprocessingml/2006/main">
        <w:t xml:space="preserve">2. Jumala plaani tugevus – vaatamata sellele, et juudid plaanisid Paulust tappa, täitus Jumala plaan tema jaoks.</w:t>
      </w:r>
    </w:p>
    <w:p w14:paraId="6B4BE94B" w14:textId="77777777" w:rsidR="00F90BDC" w:rsidRDefault="00F90BDC"/>
    <w:p w14:paraId="5A41CAB2" w14:textId="77777777" w:rsidR="00F90BDC" w:rsidRDefault="00F90BDC">
      <w:r xmlns:w="http://schemas.openxmlformats.org/wordprocessingml/2006/main">
        <w:t xml:space="preserve">1. Filiplastele 4:13 – Ma suudan kõike Kristuse kaudu, kes mind tugevdab.</w:t>
      </w:r>
    </w:p>
    <w:p w14:paraId="2909F099" w14:textId="77777777" w:rsidR="00F90BDC" w:rsidRDefault="00F90BDC"/>
    <w:p w14:paraId="7D5FE091" w14:textId="77777777" w:rsidR="00F90BDC" w:rsidRDefault="00F90BDC">
      <w:r xmlns:w="http://schemas.openxmlformats.org/wordprocessingml/2006/main">
        <w:t xml:space="preserve">2. Roomlastele 8:28 – Ja me teame, et neile, kes Jumalat armastavad, neile, kes on kutsutud tema eesmärgi järgi, tuleb kõik kasuks.</w:t>
      </w:r>
    </w:p>
    <w:p w14:paraId="62370359" w14:textId="77777777" w:rsidR="00F90BDC" w:rsidRDefault="00F90BDC"/>
    <w:p w14:paraId="73886417" w14:textId="77777777" w:rsidR="00F90BDC" w:rsidRDefault="00F90BDC">
      <w:r xmlns:w="http://schemas.openxmlformats.org/wordprocessingml/2006/main">
        <w:t xml:space="preserve">Apostlite teod 9:24 Aga Saul teadis, et nad ootavad. Ja nad valvasid ööd ja päevad väravaid, et teda tappa.</w:t>
      </w:r>
    </w:p>
    <w:p w14:paraId="5274C2BC" w14:textId="77777777" w:rsidR="00F90BDC" w:rsidRDefault="00F90BDC"/>
    <w:p w14:paraId="645F9437" w14:textId="77777777" w:rsidR="00F90BDC" w:rsidRDefault="00F90BDC">
      <w:r xmlns:w="http://schemas.openxmlformats.org/wordprocessingml/2006/main">
        <w:t xml:space="preserve">Sauli plaan usklikud tappa oli teada ja nad valvasid tema kaitseks pidevalt väravaid.</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kaitse tagakiusamise ajal</w:t>
      </w:r>
    </w:p>
    <w:p w14:paraId="1CE30AA1" w14:textId="77777777" w:rsidR="00F90BDC" w:rsidRDefault="00F90BDC"/>
    <w:p w14:paraId="4D1B772A" w14:textId="77777777" w:rsidR="00F90BDC" w:rsidRDefault="00F90BDC">
      <w:r xmlns:w="http://schemas.openxmlformats.org/wordprocessingml/2006/main">
        <w:t xml:space="preserve">2. Ära karda: teades Jumala suveräänsust</w:t>
      </w:r>
    </w:p>
    <w:p w14:paraId="31B75456" w14:textId="77777777" w:rsidR="00F90BDC" w:rsidRDefault="00F90BDC"/>
    <w:p w14:paraId="612B250E" w14:textId="77777777" w:rsidR="00F90BDC" w:rsidRDefault="00F90BDC">
      <w:r xmlns:w="http://schemas.openxmlformats.org/wordprocessingml/2006/main">
        <w:t xml:space="preserve">1. Psalm 23:4 Isegi kui ma kõnnin läbi kõige pimedama oru, ei karda ma kurja, sest sina oled minuga; teie kepp ja teie kepp, need lohutavad mind.</w:t>
      </w:r>
    </w:p>
    <w:p w14:paraId="4F3984AB" w14:textId="77777777" w:rsidR="00F90BDC" w:rsidRDefault="00F90BDC"/>
    <w:p w14:paraId="6CA37440" w14:textId="77777777" w:rsidR="00F90BDC" w:rsidRDefault="00F90BDC">
      <w:r xmlns:w="http://schemas.openxmlformats.org/wordprocessingml/2006/main">
        <w:t xml:space="preserve">2. Roomlastele 8:31-32 Mida me siis nendele asjadele vastame? Kui Jumal on meie poolt, kes saab olla meie vastu? Tema, kes ei säästnud oma Poega, vaid loovutas ta meie kõigi eest – kuidas ei annaks ta koos temaga meile kõike armulikult?</w:t>
      </w:r>
    </w:p>
    <w:p w14:paraId="55AFBD2D" w14:textId="77777777" w:rsidR="00F90BDC" w:rsidRDefault="00F90BDC"/>
    <w:p w14:paraId="51F93FFD" w14:textId="77777777" w:rsidR="00F90BDC" w:rsidRDefault="00F90BDC">
      <w:r xmlns:w="http://schemas.openxmlformats.org/wordprocessingml/2006/main">
        <w:t xml:space="preserve">Apostlite teod 9:25 Siis jüngrid võtsid ta öösel kinni ja lasid ta korvis müüri äärde alla.</w:t>
      </w:r>
    </w:p>
    <w:p w14:paraId="6218A22D" w14:textId="77777777" w:rsidR="00F90BDC" w:rsidRDefault="00F90BDC"/>
    <w:p w14:paraId="66128D4F" w14:textId="77777777" w:rsidR="00F90BDC" w:rsidRDefault="00F90BDC">
      <w:r xmlns:w="http://schemas.openxmlformats.org/wordprocessingml/2006/main">
        <w:t xml:space="preserve">Jeesuse jüngrid viisid Sauluse salaja Damaskusest välja ja lasid ta korvis müürilt alla.</w:t>
      </w:r>
    </w:p>
    <w:p w14:paraId="70C3FE4A" w14:textId="77777777" w:rsidR="00F90BDC" w:rsidRDefault="00F90BDC"/>
    <w:p w14:paraId="29FF60FC" w14:textId="77777777" w:rsidR="00F90BDC" w:rsidRDefault="00F90BDC">
      <w:r xmlns:w="http://schemas.openxmlformats.org/wordprocessingml/2006/main">
        <w:t xml:space="preserve">1. Jumala ustavus ootamatutes olukordades</w:t>
      </w:r>
    </w:p>
    <w:p w14:paraId="45386004" w14:textId="77777777" w:rsidR="00F90BDC" w:rsidRDefault="00F90BDC"/>
    <w:p w14:paraId="1EC84356" w14:textId="77777777" w:rsidR="00F90BDC" w:rsidRDefault="00F90BDC">
      <w:r xmlns:w="http://schemas.openxmlformats.org/wordprocessingml/2006/main">
        <w:t xml:space="preserve">2. Usu jõud võimatuna näivas olukorras</w:t>
      </w:r>
    </w:p>
    <w:p w14:paraId="03CBF178" w14:textId="77777777" w:rsidR="00F90BDC" w:rsidRDefault="00F90BDC"/>
    <w:p w14:paraId="41FB370D" w14:textId="77777777" w:rsidR="00F90BDC" w:rsidRDefault="00F90BDC">
      <w:r xmlns:w="http://schemas.openxmlformats.org/wordprocessingml/2006/main">
        <w:t xml:space="preserve">1. Jesaja 41:10 - "Nii ära karda, sest mina olen sinuga; ära kohku, sest mina olen sinu Jumal. Ma tugevdan sind ja aitan sind, ma toetan sind oma õige parema käega."</w:t>
      </w:r>
    </w:p>
    <w:p w14:paraId="5D7BB8E0" w14:textId="77777777" w:rsidR="00F90BDC" w:rsidRDefault="00F90BDC"/>
    <w:p w14:paraId="6E704A54" w14:textId="77777777" w:rsidR="00F90BDC" w:rsidRDefault="00F90BDC">
      <w:r xmlns:w="http://schemas.openxmlformats.org/wordprocessingml/2006/main">
        <w:t xml:space="preserve">2. Filiplastele 4:13 – "Ma saan seda kõike teha tema kaudu, kes annab mulle jõudu."</w:t>
      </w:r>
    </w:p>
    <w:p w14:paraId="64E07A5D" w14:textId="77777777" w:rsidR="00F90BDC" w:rsidRDefault="00F90BDC"/>
    <w:p w14:paraId="12C339C0" w14:textId="77777777" w:rsidR="00F90BDC" w:rsidRDefault="00F90BDC">
      <w:r xmlns:w="http://schemas.openxmlformats.org/wordprocessingml/2006/main">
        <w:t xml:space="preserve">Apostlite teod 9:26 Ja kui Saul Jeruusalemma jõudis, püüdis ta jüngritega ühineda, kuid nad kõik kartsid teda ega uskunud, et ta on jünger.</w:t>
      </w:r>
    </w:p>
    <w:p w14:paraId="668B26CE" w14:textId="77777777" w:rsidR="00F90BDC" w:rsidRDefault="00F90BDC"/>
    <w:p w14:paraId="035CA58D" w14:textId="77777777" w:rsidR="00F90BDC" w:rsidRDefault="00F90BDC">
      <w:r xmlns:w="http://schemas.openxmlformats.org/wordprocessingml/2006/main">
        <w:t xml:space="preserve">Sauli kristlusse pöördumisele suhtuti skeptiliselt ja hirmuga.</w:t>
      </w:r>
    </w:p>
    <w:p w14:paraId="1447B73D" w14:textId="77777777" w:rsidR="00F90BDC" w:rsidRDefault="00F90BDC"/>
    <w:p w14:paraId="1E4D6EA9" w14:textId="77777777" w:rsidR="00F90BDC" w:rsidRDefault="00F90BDC">
      <w:r xmlns:w="http://schemas.openxmlformats.org/wordprocessingml/2006/main">
        <w:t xml:space="preserve">1. "Jumala armastus on tingimusteta"</w:t>
      </w:r>
    </w:p>
    <w:p w14:paraId="1B9B1885" w14:textId="77777777" w:rsidR="00F90BDC" w:rsidRDefault="00F90BDC"/>
    <w:p w14:paraId="280878F7" w14:textId="77777777" w:rsidR="00F90BDC" w:rsidRDefault="00F90BDC">
      <w:r xmlns:w="http://schemas.openxmlformats.org/wordprocessingml/2006/main">
        <w:t xml:space="preserve">2. "Andestuse jõud"</w:t>
      </w:r>
    </w:p>
    <w:p w14:paraId="68155C9E" w14:textId="77777777" w:rsidR="00F90BDC" w:rsidRDefault="00F90BDC"/>
    <w:p w14:paraId="168EFEC7" w14:textId="77777777" w:rsidR="00F90BDC" w:rsidRDefault="00F90BDC">
      <w:r xmlns:w="http://schemas.openxmlformats.org/wordprocessingml/2006/main">
        <w:t xml:space="preserve">1. Roomlastele 5:8 – Kuid Jumal näitab oma armastust meie vastu sellega: Kristus suri meie eest, kui me olime veel patused.</w:t>
      </w:r>
    </w:p>
    <w:p w14:paraId="06D0E8EB" w14:textId="77777777" w:rsidR="00F90BDC" w:rsidRDefault="00F90BDC"/>
    <w:p w14:paraId="178443EF" w14:textId="77777777" w:rsidR="00F90BDC" w:rsidRDefault="00F90BDC">
      <w:r xmlns:w="http://schemas.openxmlformats.org/wordprocessingml/2006/main">
        <w:t xml:space="preserve">2. Efeslastele 4:32 – Olge üksteise vastu lahked ja kaastundlikud, andestage üksteisele, nii nagu Jumal andestas teile Kristuses.</w:t>
      </w:r>
    </w:p>
    <w:p w14:paraId="482EE304" w14:textId="77777777" w:rsidR="00F90BDC" w:rsidRDefault="00F90BDC"/>
    <w:p w14:paraId="49C7FD53" w14:textId="77777777" w:rsidR="00F90BDC" w:rsidRDefault="00F90BDC">
      <w:r xmlns:w="http://schemas.openxmlformats.org/wordprocessingml/2006/main">
        <w:t xml:space="preserve">Apostlite teod 9:27 Aga Barnabas võttis ta ja viis ta apostlite juurde ning rääkis neile, kuidas ta oli teel Issandat näinud ja temaga rääkinud ja kuidas ta oli Damaskuses julgelt kuulutanud Jeesus.</w:t>
      </w:r>
    </w:p>
    <w:p w14:paraId="184E3012" w14:textId="77777777" w:rsidR="00F90BDC" w:rsidRDefault="00F90BDC"/>
    <w:p w14:paraId="0A96F0FE" w14:textId="77777777" w:rsidR="00F90BDC" w:rsidRDefault="00F90BDC">
      <w:r xmlns:w="http://schemas.openxmlformats.org/wordprocessingml/2006/main">
        <w:t xml:space="preserve">Barnabas tõi Sauluse apostlite juurde ja rääkis neile oma kogemusest Issandaga ja sellest, kuidas ta oli Damaskuses Jeesuse nimel julgelt jutlustanud.</w:t>
      </w:r>
    </w:p>
    <w:p w14:paraId="5BA7FA91" w14:textId="77777777" w:rsidR="00F90BDC" w:rsidRDefault="00F90BDC"/>
    <w:p w14:paraId="564472A7" w14:textId="77777777" w:rsidR="00F90BDC" w:rsidRDefault="00F90BDC">
      <w:r xmlns:w="http://schemas.openxmlformats.org/wordprocessingml/2006/main">
        <w:t xml:space="preserve">1. Julge usk: astume julgeid samme oma jalutuskäigul koos Kristusega</w:t>
      </w:r>
    </w:p>
    <w:p w14:paraId="1AEF52AD" w14:textId="77777777" w:rsidR="00F90BDC" w:rsidRDefault="00F90BDC"/>
    <w:p w14:paraId="6A4380CD" w14:textId="77777777" w:rsidR="00F90BDC" w:rsidRDefault="00F90BDC">
      <w:r xmlns:w="http://schemas.openxmlformats.org/wordprocessingml/2006/main">
        <w:t xml:space="preserve">2. Tunnistuse jõud: oma kogemuste jagamine teistega</w:t>
      </w:r>
    </w:p>
    <w:p w14:paraId="3AB11D07" w14:textId="77777777" w:rsidR="00F90BDC" w:rsidRDefault="00F90BDC"/>
    <w:p w14:paraId="37B3663E" w14:textId="77777777" w:rsidR="00F90BDC" w:rsidRDefault="00F90BDC">
      <w:r xmlns:w="http://schemas.openxmlformats.org/wordprocessingml/2006/main">
        <w:t xml:space="preserve">1. Matteuse 10:27-28 – Mida ma teile räägin pimedas, seda rääkige päevavalguses; mis sulle kõrva sosistatakse, kuuluta katustelt.</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Heebrealastele 11:1-3 – Nüüd on usk kindlus asjades, mida loodetakse, veendumus asjades, mida pole näha.</w:t>
      </w:r>
    </w:p>
    <w:p w14:paraId="6F1ABFD9" w14:textId="77777777" w:rsidR="00F90BDC" w:rsidRDefault="00F90BDC"/>
    <w:p w14:paraId="703EE88F" w14:textId="77777777" w:rsidR="00F90BDC" w:rsidRDefault="00F90BDC">
      <w:r xmlns:w="http://schemas.openxmlformats.org/wordprocessingml/2006/main">
        <w:t xml:space="preserve">Apostlite teod 9:28 Ja ta oli nendega Jeruusalemmas sisse- ja väljatulek.</w:t>
      </w:r>
    </w:p>
    <w:p w14:paraId="386C9D93" w14:textId="77777777" w:rsidR="00F90BDC" w:rsidRDefault="00F90BDC"/>
    <w:p w14:paraId="39E5F256" w14:textId="77777777" w:rsidR="00F90BDC" w:rsidRDefault="00F90BDC">
      <w:r xmlns:w="http://schemas.openxmlformats.org/wordprocessingml/2006/main">
        <w:t xml:space="preserve">Saul jäi jüngrite juurde Jeruusalemma ja käis nendega koos.</w:t>
      </w:r>
    </w:p>
    <w:p w14:paraId="458E903A" w14:textId="77777777" w:rsidR="00F90BDC" w:rsidRDefault="00F90BDC"/>
    <w:p w14:paraId="093FE9C0" w14:textId="77777777" w:rsidR="00F90BDC" w:rsidRDefault="00F90BDC">
      <w:r xmlns:w="http://schemas.openxmlformats.org/wordprocessingml/2006/main">
        <w:t xml:space="preserve">1. Jumala armust piisab tagakiusamise ajal.</w:t>
      </w:r>
    </w:p>
    <w:p w14:paraId="73F714B5" w14:textId="77777777" w:rsidR="00F90BDC" w:rsidRDefault="00F90BDC"/>
    <w:p w14:paraId="68E2592A" w14:textId="77777777" w:rsidR="00F90BDC" w:rsidRDefault="00F90BDC">
      <w:r xmlns:w="http://schemas.openxmlformats.org/wordprocessingml/2006/main">
        <w:t xml:space="preserve">2. Usklikud peaksid vastuseisust hoolimata oma usus vankumatuks jääma.</w:t>
      </w:r>
    </w:p>
    <w:p w14:paraId="4E83925F" w14:textId="77777777" w:rsidR="00F90BDC" w:rsidRDefault="00F90BDC"/>
    <w:p w14:paraId="289338DB" w14:textId="77777777" w:rsidR="00F90BDC" w:rsidRDefault="00F90BDC">
      <w:r xmlns:w="http://schemas.openxmlformats.org/wordprocessingml/2006/main">
        <w:t xml:space="preserve">1. 2. Korintlastele 12:9-10 – Aga ta ütles mulle: "Sulle piisab minu armust, sest minu vägi saab täiuslikuks nõrkuses." Seepärast ma kiideldan seda meelsamini oma nõrkustega, et Kristuse vägi saaks minu peal.</w:t>
      </w:r>
    </w:p>
    <w:p w14:paraId="32F8E414" w14:textId="77777777" w:rsidR="00F90BDC" w:rsidRDefault="00F90BDC"/>
    <w:p w14:paraId="1152A7CA" w14:textId="77777777" w:rsidR="00F90BDC" w:rsidRDefault="00F90BDC">
      <w:r xmlns:w="http://schemas.openxmlformats.org/wordprocessingml/2006/main">
        <w:t xml:space="preserve">2. Roomlastele 8:35 – Kes lahutab meid Kristuse armastusest? Kas häda või raskus või tagakiusamine või nälg või alastiolek või oht või mõõk?</w:t>
      </w:r>
    </w:p>
    <w:p w14:paraId="2AFB9FAA" w14:textId="77777777" w:rsidR="00F90BDC" w:rsidRDefault="00F90BDC"/>
    <w:p w14:paraId="122907D7" w14:textId="77777777" w:rsidR="00F90BDC" w:rsidRDefault="00F90BDC">
      <w:r xmlns:w="http://schemas.openxmlformats.org/wordprocessingml/2006/main">
        <w:t xml:space="preserve">Apostlite teod 9:29 Ja ta rääkis julgelt Issanda Jeesuse nimel ja vaidles kreeklaste vastu, kuid nad tahtsid teda tappa.</w:t>
      </w:r>
    </w:p>
    <w:p w14:paraId="4B1E76BB" w14:textId="77777777" w:rsidR="00F90BDC" w:rsidRDefault="00F90BDC"/>
    <w:p w14:paraId="6ABDC38A" w14:textId="77777777" w:rsidR="00F90BDC" w:rsidRDefault="00F90BDC">
      <w:r xmlns:w="http://schemas.openxmlformats.org/wordprocessingml/2006/main">
        <w:t xml:space="preserve">Saul rääkis julgelt Issanda Jeesuse nimel ja vaidles kreeklastega, kes üritasid teda tappa.</w:t>
      </w:r>
    </w:p>
    <w:p w14:paraId="0D037CA6" w14:textId="77777777" w:rsidR="00F90BDC" w:rsidRDefault="00F90BDC"/>
    <w:p w14:paraId="59D194EA" w14:textId="77777777" w:rsidR="00F90BDC" w:rsidRDefault="00F90BDC">
      <w:r xmlns:w="http://schemas.openxmlformats.org/wordprocessingml/2006/main">
        <w:t xml:space="preserve">1. Usu jõud: seistes kindlalt silmitsi raskustega</w:t>
      </w:r>
    </w:p>
    <w:p w14:paraId="584AC014" w14:textId="77777777" w:rsidR="00F90BDC" w:rsidRDefault="00F90BDC"/>
    <w:p w14:paraId="46B7AEC2" w14:textId="77777777" w:rsidR="00F90BDC" w:rsidRDefault="00F90BDC">
      <w:r xmlns:w="http://schemas.openxmlformats.org/wordprocessingml/2006/main">
        <w:t xml:space="preserve">2. Julguse elu elamine: seistes selle eest, millesse usute</w:t>
      </w:r>
    </w:p>
    <w:p w14:paraId="0FB82D1C" w14:textId="77777777" w:rsidR="00F90BDC" w:rsidRDefault="00F90BDC"/>
    <w:p w14:paraId="27A73C7A" w14:textId="77777777" w:rsidR="00F90BDC" w:rsidRDefault="00F90BDC">
      <w:r xmlns:w="http://schemas.openxmlformats.org/wordprocessingml/2006/main">
        <w:t xml:space="preserve">1. 2. Timoteosele 1:7 "Sest Jumal ei ole meile andnud hirmu vaimu, vaid väe ja armastuse ja terve mõistuse vaimu."</w:t>
      </w:r>
    </w:p>
    <w:p w14:paraId="55C7DBBA" w14:textId="77777777" w:rsidR="00F90BDC" w:rsidRDefault="00F90BDC"/>
    <w:p w14:paraId="6F454C61" w14:textId="77777777" w:rsidR="00F90BDC" w:rsidRDefault="00F90BDC">
      <w:r xmlns:w="http://schemas.openxmlformats.org/wordprocessingml/2006/main">
        <w:t xml:space="preserve">2. Jesaja 41:10 „Ära karda, sest mina olen sinuga, ära karda, sest mina olen su Jumal: ma annan sind tugevaks, ma aitan sind, jah, ma toetan sind parema käega. minu õigus."</w:t>
      </w:r>
    </w:p>
    <w:p w14:paraId="50900EF6" w14:textId="77777777" w:rsidR="00F90BDC" w:rsidRDefault="00F90BDC"/>
    <w:p w14:paraId="419AD898" w14:textId="77777777" w:rsidR="00F90BDC" w:rsidRDefault="00F90BDC">
      <w:r xmlns:w="http://schemas.openxmlformats.org/wordprocessingml/2006/main">
        <w:t xml:space="preserve">Apostlite teod 9:30 Kui vennad sellest teada said, viisid nad ta Kaisareasse ja saatsid ta Tarsosesse.</w:t>
      </w:r>
    </w:p>
    <w:p w14:paraId="6C742844" w14:textId="77777777" w:rsidR="00F90BDC" w:rsidRDefault="00F90BDC"/>
    <w:p w14:paraId="3F39ABDE" w14:textId="77777777" w:rsidR="00F90BDC" w:rsidRDefault="00F90BDC">
      <w:r xmlns:w="http://schemas.openxmlformats.org/wordprocessingml/2006/main">
        <w:t xml:space="preserve">Jüngrid viisid Sauli Kaisareasse ja saatsid ta Tarsosesse.</w:t>
      </w:r>
    </w:p>
    <w:p w14:paraId="22834488" w14:textId="77777777" w:rsidR="00F90BDC" w:rsidRDefault="00F90BDC"/>
    <w:p w14:paraId="20E8E9ED" w14:textId="77777777" w:rsidR="00F90BDC" w:rsidRDefault="00F90BDC">
      <w:r xmlns:w="http://schemas.openxmlformats.org/wordprocessingml/2006/main">
        <w:t xml:space="preserve">1. Kuulekuse jõud: Sauli teekond Tarsusesse.</w:t>
      </w:r>
    </w:p>
    <w:p w14:paraId="2262FEBE" w14:textId="77777777" w:rsidR="00F90BDC" w:rsidRDefault="00F90BDC"/>
    <w:p w14:paraId="4AD38A1A" w14:textId="77777777" w:rsidR="00F90BDC" w:rsidRDefault="00F90BDC">
      <w:r xmlns:w="http://schemas.openxmlformats.org/wordprocessingml/2006/main">
        <w:t xml:space="preserve">2. Teiste teenimise tähtsus: jüngrite abi Saulile.</w:t>
      </w:r>
    </w:p>
    <w:p w14:paraId="3065E16F" w14:textId="77777777" w:rsidR="00F90BDC" w:rsidRDefault="00F90BDC"/>
    <w:p w14:paraId="4F863EEF" w14:textId="77777777" w:rsidR="00F90BDC" w:rsidRDefault="00F90BDC">
      <w:r xmlns:w="http://schemas.openxmlformats.org/wordprocessingml/2006/main">
        <w:t xml:space="preserve">1. Roomlastele 8:28: "Ja me teame, et Jumal töötab kõiges nende hüvanguks, kes teda armastavad ja kes on kutsutud tema eesmärgi järgi."</w:t>
      </w:r>
    </w:p>
    <w:p w14:paraId="6C2927F8" w14:textId="77777777" w:rsidR="00F90BDC" w:rsidRDefault="00F90BDC"/>
    <w:p w14:paraId="01EF4A70" w14:textId="77777777" w:rsidR="00F90BDC" w:rsidRDefault="00F90BDC">
      <w:r xmlns:w="http://schemas.openxmlformats.org/wordprocessingml/2006/main">
        <w:t xml:space="preserve">2. Filiplastele 2:3-4: "Ära tehke midagi omakasupüüdlikkusest või tühisest edevusest. Pigem väärtustage alandlikult teisi endast kõrgemale, mitte lähtudes enda, vaid igaühe enda huvidest."</w:t>
      </w:r>
    </w:p>
    <w:p w14:paraId="5407492F" w14:textId="77777777" w:rsidR="00F90BDC" w:rsidRDefault="00F90BDC"/>
    <w:p w14:paraId="368F6725" w14:textId="77777777" w:rsidR="00F90BDC" w:rsidRDefault="00F90BDC">
      <w:r xmlns:w="http://schemas.openxmlformats.org/wordprocessingml/2006/main">
        <w:t xml:space="preserve">Apostlite teod 9:31 Siis said kogudused kogu Juudamaal, Galileas ja Samaarias puhata ja said üles ehitada; ja Issanda kartuses ja Püha Vaimu trööstis käimist sai palju.</w:t>
      </w:r>
    </w:p>
    <w:p w14:paraId="3674C378" w14:textId="77777777" w:rsidR="00F90BDC" w:rsidRDefault="00F90BDC"/>
    <w:p w14:paraId="387BA1F2" w14:textId="77777777" w:rsidR="00F90BDC" w:rsidRDefault="00F90BDC">
      <w:r xmlns:w="http://schemas.openxmlformats.org/wordprocessingml/2006/main">
        <w:t xml:space="preserve">Juudamaa, Galilea ja Samaaria kirikud kogesid Issanda ja Püha Vaimu juhatusel puhke- ja kasvuperioodi.</w:t>
      </w:r>
    </w:p>
    <w:p w14:paraId="7A008219" w14:textId="77777777" w:rsidR="00F90BDC" w:rsidRDefault="00F90BDC"/>
    <w:p w14:paraId="008BFA56" w14:textId="77777777" w:rsidR="00F90BDC" w:rsidRDefault="00F90BDC">
      <w:r xmlns:w="http://schemas.openxmlformats.org/wordprocessingml/2006/main">
        <w:t xml:space="preserve">1. Kõnnimine Issanda kartuses – Õpetussõnad 3:5-6</w:t>
      </w:r>
    </w:p>
    <w:p w14:paraId="150F7575" w14:textId="77777777" w:rsidR="00F90BDC" w:rsidRDefault="00F90BDC"/>
    <w:p w14:paraId="0D19D689" w14:textId="77777777" w:rsidR="00F90BDC" w:rsidRDefault="00F90BDC">
      <w:r xmlns:w="http://schemas.openxmlformats.org/wordprocessingml/2006/main">
        <w:t xml:space="preserve">2. Püha Vaimu lohutus – Johannese 14:15-18</w:t>
      </w:r>
    </w:p>
    <w:p w14:paraId="3347FA42" w14:textId="77777777" w:rsidR="00F90BDC" w:rsidRDefault="00F90BDC"/>
    <w:p w14:paraId="6B5885CF" w14:textId="77777777" w:rsidR="00F90BDC" w:rsidRDefault="00F90BDC">
      <w:r xmlns:w="http://schemas.openxmlformats.org/wordprocessingml/2006/main">
        <w:t xml:space="preserve">1. Jesaja 11:2 – Issanda Vaim puhkab Tema peal – võiddes Teda teadmiste, tarkuse, mõistmise, nõu, väe ja Issanda kartuse Vaimuga.</w:t>
      </w:r>
    </w:p>
    <w:p w14:paraId="3E1257DD" w14:textId="77777777" w:rsidR="00F90BDC" w:rsidRDefault="00F90BDC"/>
    <w:p w14:paraId="60C18CAE" w14:textId="77777777" w:rsidR="00F90BDC" w:rsidRDefault="00F90BDC">
      <w:r xmlns:w="http://schemas.openxmlformats.org/wordprocessingml/2006/main">
        <w:t xml:space="preserve">2. Roomlastele 15:13 – Lootuse Jumal täitku teid kogu rõõmu ja rahuga uskumises, et teil oleks Püha Vaimu väega ohtralt lootust.</w:t>
      </w:r>
    </w:p>
    <w:p w14:paraId="7C3ECF6A" w14:textId="77777777" w:rsidR="00F90BDC" w:rsidRDefault="00F90BDC"/>
    <w:p w14:paraId="10A81E68" w14:textId="77777777" w:rsidR="00F90BDC" w:rsidRDefault="00F90BDC">
      <w:r xmlns:w="http://schemas.openxmlformats.org/wordprocessingml/2006/main">
        <w:t xml:space="preserve">Apostlite teod 9:32 Ja sündis, et kui Peetrus käis kõikjalt mööda, tuli ta ka pühade juurde, kes elasid Lyddas.</w:t>
      </w:r>
    </w:p>
    <w:p w14:paraId="1CA329DD" w14:textId="77777777" w:rsidR="00F90BDC" w:rsidRDefault="00F90BDC"/>
    <w:p w14:paraId="3A89D1F6" w14:textId="77777777" w:rsidR="00F90BDC" w:rsidRDefault="00F90BDC">
      <w:r xmlns:w="http://schemas.openxmlformats.org/wordprocessingml/2006/main">
        <w:t xml:space="preserve">Peetrus läks Lyddasse, et sealseid pühakuid külastada.</w:t>
      </w:r>
    </w:p>
    <w:p w14:paraId="54489991" w14:textId="77777777" w:rsidR="00F90BDC" w:rsidRDefault="00F90BDC"/>
    <w:p w14:paraId="0038294B" w14:textId="77777777" w:rsidR="00F90BDC" w:rsidRDefault="00F90BDC">
      <w:r xmlns:w="http://schemas.openxmlformats.org/wordprocessingml/2006/main">
        <w:t xml:space="preserve">1. Lahkuse jõud: kuidas Peetri külaskäik Lydda juurde elusid muutis</w:t>
      </w:r>
    </w:p>
    <w:p w14:paraId="0594DF04" w14:textId="77777777" w:rsidR="00F90BDC" w:rsidRDefault="00F90BDC"/>
    <w:p w14:paraId="3B3C5BD8" w14:textId="77777777" w:rsidR="00F90BDC" w:rsidRDefault="00F90BDC">
      <w:r xmlns:w="http://schemas.openxmlformats.org/wordprocessingml/2006/main">
        <w:t xml:space="preserve">2. Tõeline ühtsus: Lydda pühad ühinevad usus</w:t>
      </w:r>
    </w:p>
    <w:p w14:paraId="159C48F2" w14:textId="77777777" w:rsidR="00F90BDC" w:rsidRDefault="00F90BDC"/>
    <w:p w14:paraId="27A72696" w14:textId="77777777" w:rsidR="00F90BDC" w:rsidRDefault="00F90BDC">
      <w:r xmlns:w="http://schemas.openxmlformats.org/wordprocessingml/2006/main">
        <w:t xml:space="preserve">1. Johannese 13:34-35: "Ma annan teile uue käsu, et te üksteist armastaksite, nõnda nagu mina teid olen armastanud, et ka teie üksteist armastaksite. Sellest tunnevad kõik, et te olete minu jüngrid, kui te armastage üksteist."</w:t>
      </w:r>
    </w:p>
    <w:p w14:paraId="52800495" w14:textId="77777777" w:rsidR="00F90BDC" w:rsidRDefault="00F90BDC"/>
    <w:p w14:paraId="143CBBE5" w14:textId="77777777" w:rsidR="00F90BDC" w:rsidRDefault="00F90BDC">
      <w:r xmlns:w="http://schemas.openxmlformats.org/wordprocessingml/2006/main">
        <w:t xml:space="preserve">2. Roomlastele 12:10: "Olge üksteise vastu lahked vennaliku armastusega, austades üksteisele p."</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9:33 Ja ta leidis sealt ühe mehe, nimega Aeneas, kes oli kaheksa aastat voodis maganud ja oli halvatud.</w:t>
      </w:r>
    </w:p>
    <w:p w14:paraId="2E728BAD" w14:textId="77777777" w:rsidR="00F90BDC" w:rsidRDefault="00F90BDC"/>
    <w:p w14:paraId="7B6547B5" w14:textId="77777777" w:rsidR="00F90BDC" w:rsidRDefault="00F90BDC">
      <w:r xmlns:w="http://schemas.openxmlformats.org/wordprocessingml/2006/main">
        <w:t xml:space="preserve">Aeneas oli mees, kes oli olnud kaheksa aastat halvatud.</w:t>
      </w:r>
    </w:p>
    <w:p w14:paraId="777CDF1D" w14:textId="77777777" w:rsidR="00F90BDC" w:rsidRDefault="00F90BDC"/>
    <w:p w14:paraId="0C885F30" w14:textId="77777777" w:rsidR="00F90BDC" w:rsidRDefault="00F90BDC">
      <w:r xmlns:w="http://schemas.openxmlformats.org/wordprocessingml/2006/main">
        <w:t xml:space="preserve">1. Usu jõud: Aenease lugu usaldusest Jumala vastu</w:t>
      </w:r>
    </w:p>
    <w:p w14:paraId="66B86D75" w14:textId="77777777" w:rsidR="00F90BDC" w:rsidRDefault="00F90BDC"/>
    <w:p w14:paraId="4C4C041C" w14:textId="77777777" w:rsidR="00F90BDC" w:rsidRDefault="00F90BDC">
      <w:r xmlns:w="http://schemas.openxmlformats.org/wordprocessingml/2006/main">
        <w:t xml:space="preserve">2. Ebaõnnestumise ületamine: Aenease näide visadusest</w:t>
      </w:r>
    </w:p>
    <w:p w14:paraId="1B468183" w14:textId="77777777" w:rsidR="00F90BDC" w:rsidRDefault="00F90BDC"/>
    <w:p w14:paraId="7AE3422C" w14:textId="77777777" w:rsidR="00F90BDC" w:rsidRDefault="00F90BDC">
      <w:r xmlns:w="http://schemas.openxmlformats.org/wordprocessingml/2006/main">
        <w:t xml:space="preserve">1. Matteuse 9:2-7 – Jeesus tervendab halvatud mehe</w:t>
      </w:r>
    </w:p>
    <w:p w14:paraId="7B6E8C0A" w14:textId="77777777" w:rsidR="00F90BDC" w:rsidRDefault="00F90BDC"/>
    <w:p w14:paraId="5AFF57CA" w14:textId="77777777" w:rsidR="00F90BDC" w:rsidRDefault="00F90BDC">
      <w:r xmlns:w="http://schemas.openxmlformats.org/wordprocessingml/2006/main">
        <w:t xml:space="preserve">2. Matteuse 11:28-30 – Jeesuse kutse tulla tema juurde puhkama ja kosutama</w:t>
      </w:r>
    </w:p>
    <w:p w14:paraId="10D7B97A" w14:textId="77777777" w:rsidR="00F90BDC" w:rsidRDefault="00F90BDC"/>
    <w:p w14:paraId="3EF32FAC" w14:textId="77777777" w:rsidR="00F90BDC" w:rsidRDefault="00F90BDC">
      <w:r xmlns:w="http://schemas.openxmlformats.org/wordprocessingml/2006/main">
        <w:t xml:space="preserve">Apostlite teod 9:34 Ja Peetrus ütles talle: "Aeneas, Jeesus Kristus teeb su terveks. Tõuse ja tee oma voodi!" Ja ta tõusis kohe üles.</w:t>
      </w:r>
    </w:p>
    <w:p w14:paraId="1278B5B9" w14:textId="77777777" w:rsidR="00F90BDC" w:rsidRDefault="00F90BDC"/>
    <w:p w14:paraId="3BE044B0" w14:textId="77777777" w:rsidR="00F90BDC" w:rsidRDefault="00F90BDC">
      <w:r xmlns:w="http://schemas.openxmlformats.org/wordprocessingml/2006/main">
        <w:t xml:space="preserve">Peetrus julgustab Aeneast tervenema Jeesuse Kristuse kaudu.</w:t>
      </w:r>
    </w:p>
    <w:p w14:paraId="25B7DC8C" w14:textId="77777777" w:rsidR="00F90BDC" w:rsidRDefault="00F90BDC"/>
    <w:p w14:paraId="19949AB6" w14:textId="77777777" w:rsidR="00F90BDC" w:rsidRDefault="00F90BDC">
      <w:r xmlns:w="http://schemas.openxmlformats.org/wordprocessingml/2006/main">
        <w:t xml:space="preserve">1. Jumala tervendav vägi: kuidas Jeesus Kristus meid tervendab</w:t>
      </w:r>
    </w:p>
    <w:p w14:paraId="75000644" w14:textId="77777777" w:rsidR="00F90BDC" w:rsidRDefault="00F90BDC"/>
    <w:p w14:paraId="1CFD49DA" w14:textId="77777777" w:rsidR="00F90BDC" w:rsidRDefault="00F90BDC">
      <w:r xmlns:w="http://schemas.openxmlformats.org/wordprocessingml/2006/main">
        <w:t xml:space="preserve">2. Jeesuse Kristuse usaldamine: Tema tugevusele ja halastusele lootmine</w:t>
      </w:r>
    </w:p>
    <w:p w14:paraId="3C070072" w14:textId="77777777" w:rsidR="00F90BDC" w:rsidRDefault="00F90BDC"/>
    <w:p w14:paraId="73A8DD7E" w14:textId="77777777" w:rsidR="00F90BDC" w:rsidRDefault="00F90BDC">
      <w:r xmlns:w="http://schemas.openxmlformats.org/wordprocessingml/2006/main">
        <w:t xml:space="preserve">1. Jesaja 53:4-5 – „Tõesti, ta on kandnud meie kurbust ja kandnud meie kurbust, ometi pidasime teda löödud, Jumala poolt löödud ja vaevatud. Aga ta sai haavata meie üleastumiste pärast, ta sai haavata meie süütegude pärast. Meie rahu karistus oli tema peal; ja tema löökidega saame terveks."</w:t>
      </w:r>
    </w:p>
    <w:p w14:paraId="304620F0" w14:textId="77777777" w:rsidR="00F90BDC" w:rsidRDefault="00F90BDC"/>
    <w:p w14:paraId="0D6A5BE6" w14:textId="77777777" w:rsidR="00F90BDC" w:rsidRDefault="00F90BDC">
      <w:r xmlns:w="http://schemas.openxmlformats.org/wordprocessingml/2006/main">
        <w:t xml:space="preserve">2. Jaakobuse 5:14-15 – „Kas teie seas on mõni haige? kutsugu ta koguduse vanemad; ja palvetagu </w:t>
      </w:r>
      <w:r xmlns:w="http://schemas.openxmlformats.org/wordprocessingml/2006/main">
        <w:lastRenderedPageBreak xmlns:w="http://schemas.openxmlformats.org/wordprocessingml/2006/main"/>
      </w:r>
      <w:r xmlns:w="http://schemas.openxmlformats.org/wordprocessingml/2006/main">
        <w:t xml:space="preserve">tema eest, võiddes teda õliga Issanda nimel. Ja usupalve päästab haige ja Issand tõstab ta üles; ja kui ta on pattu teinud, antakse need talle andeks."</w:t>
      </w:r>
    </w:p>
    <w:p w14:paraId="44544FAF" w14:textId="77777777" w:rsidR="00F90BDC" w:rsidRDefault="00F90BDC"/>
    <w:p w14:paraId="7181D133" w14:textId="77777777" w:rsidR="00F90BDC" w:rsidRDefault="00F90BDC">
      <w:r xmlns:w="http://schemas.openxmlformats.org/wordprocessingml/2006/main">
        <w:t xml:space="preserve">Apostlite teod 9:35 Ja kõik Lydda ja Saroni elanikud nägid teda ja pöördusid Issanda poole.</w:t>
      </w:r>
    </w:p>
    <w:p w14:paraId="1C438F8F" w14:textId="77777777" w:rsidR="00F90BDC" w:rsidRDefault="00F90BDC"/>
    <w:p w14:paraId="66E72881" w14:textId="77777777" w:rsidR="00F90BDC" w:rsidRDefault="00F90BDC">
      <w:r xmlns:w="http://schemas.openxmlformats.org/wordprocessingml/2006/main">
        <w:t xml:space="preserve">Kõik inimesed, kes elasid Lyddas ja Saronis, nägid meest ja pöördusid Issanda poole.</w:t>
      </w:r>
    </w:p>
    <w:p w14:paraId="4D09C89C" w14:textId="77777777" w:rsidR="00F90BDC" w:rsidRDefault="00F90BDC"/>
    <w:p w14:paraId="0B61EA28" w14:textId="77777777" w:rsidR="00F90BDC" w:rsidRDefault="00F90BDC">
      <w:r xmlns:w="http://schemas.openxmlformats.org/wordprocessingml/2006/main">
        <w:t xml:space="preserve">1: Ükskõik, milliste raskustega me elus kokku puutume, on Jumal alati meie jaoks olemas ja toob meid läbi.</w:t>
      </w:r>
    </w:p>
    <w:p w14:paraId="4660C012" w14:textId="77777777" w:rsidR="00F90BDC" w:rsidRDefault="00F90BDC"/>
    <w:p w14:paraId="08B54D95" w14:textId="77777777" w:rsidR="00F90BDC" w:rsidRDefault="00F90BDC">
      <w:r xmlns:w="http://schemas.openxmlformats.org/wordprocessingml/2006/main">
        <w:t xml:space="preserve">2: Me kõik saame olla valguseks ümbritsevatele ja meie tegudel võib olla teistele sügav mõju.</w:t>
      </w:r>
    </w:p>
    <w:p w14:paraId="2E6DF4D8" w14:textId="77777777" w:rsidR="00F90BDC" w:rsidRDefault="00F90BDC"/>
    <w:p w14:paraId="4B56C049" w14:textId="77777777" w:rsidR="00F90BDC" w:rsidRDefault="00F90BDC">
      <w:r xmlns:w="http://schemas.openxmlformats.org/wordprocessingml/2006/main">
        <w:t xml:space="preserve">1: Jesaja 40:31 Aga need, kes ootavad Issandat, uuendavad oma jõudu; nad tõusevad tiibadega nagu kotkad, nad jooksevad ega väsi, nad kõnnivad ega minesta.</w:t>
      </w:r>
    </w:p>
    <w:p w14:paraId="5A1B84BD" w14:textId="77777777" w:rsidR="00F90BDC" w:rsidRDefault="00F90BDC"/>
    <w:p w14:paraId="6CC026CA" w14:textId="77777777" w:rsidR="00F90BDC" w:rsidRDefault="00F90BDC">
      <w:r xmlns:w="http://schemas.openxmlformats.org/wordprocessingml/2006/main">
        <w:t xml:space="preserve">2:2 Korintlastele 5:17 Seega, kui keegi on Kristuses, siis on tulnud uus loodu: vana on läinud, uus on käes!</w:t>
      </w:r>
    </w:p>
    <w:p w14:paraId="229D1550" w14:textId="77777777" w:rsidR="00F90BDC" w:rsidRDefault="00F90BDC"/>
    <w:p w14:paraId="7F475056" w14:textId="77777777" w:rsidR="00F90BDC" w:rsidRDefault="00F90BDC">
      <w:r xmlns:w="http://schemas.openxmlformats.org/wordprocessingml/2006/main">
        <w:t xml:space="preserve">Apostlite teod 9:36 Ja Joppes oli üks jünger, Tabita, keda tõlgituna kutsutakse Dorkaseks. See naine oli täis häid tegusid ja almust, mida ta tegi.</w:t>
      </w:r>
    </w:p>
    <w:p w14:paraId="6DE1EEDF" w14:textId="77777777" w:rsidR="00F90BDC" w:rsidRDefault="00F90BDC"/>
    <w:p w14:paraId="0F95D621" w14:textId="77777777" w:rsidR="00F90BDC" w:rsidRDefault="00F90BDC">
      <w:r xmlns:w="http://schemas.openxmlformats.org/wordprocessingml/2006/main">
        <w:t xml:space="preserve">Tabitha, tuntud ka kui Dorcas, oli Joppes elanud eeskujulik kristlik jünger, kes näitas oma usku heade tegude ja helde andmise kaudu.</w:t>
      </w:r>
    </w:p>
    <w:p w14:paraId="02445FDF" w14:textId="77777777" w:rsidR="00F90BDC" w:rsidRDefault="00F90BDC"/>
    <w:p w14:paraId="141EA41D" w14:textId="77777777" w:rsidR="00F90BDC" w:rsidRDefault="00F90BDC">
      <w:r xmlns:w="http://schemas.openxmlformats.org/wordprocessingml/2006/main">
        <w:t xml:space="preserve">1. Üleskutse jäljendada Tabitha eeskuju headest tegudest ja suuremeelsusest.</w:t>
      </w:r>
    </w:p>
    <w:p w14:paraId="768AA58E" w14:textId="77777777" w:rsidR="00F90BDC" w:rsidRDefault="00F90BDC"/>
    <w:p w14:paraId="3FFE3232" w14:textId="77777777" w:rsidR="00F90BDC" w:rsidRDefault="00F90BDC">
      <w:r xmlns:w="http://schemas.openxmlformats.org/wordprocessingml/2006/main">
        <w:t xml:space="preserve">2. Tabitha kui ustava jüngri pärandi meenutamine.</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Luuka 6:38 "Andke, siis antakse teile. Hea mõõt, mis on maha surutud, kokku raputatud ja üle jooksnud, valatakse teie sülle. Sest selle mõõduga, mida te kasutate, mõõdetakse teile ."</w:t>
      </w:r>
    </w:p>
    <w:p w14:paraId="450AFF98" w14:textId="77777777" w:rsidR="00F90BDC" w:rsidRDefault="00F90BDC"/>
    <w:p w14:paraId="51FC3958" w14:textId="77777777" w:rsidR="00F90BDC" w:rsidRDefault="00F90BDC">
      <w:r xmlns:w="http://schemas.openxmlformats.org/wordprocessingml/2006/main">
        <w:t xml:space="preserve">2. Jaakobuse 2:17-18 "Samamoodi on surnud usk iseenesest, kui sellega ei kaasne tegusid. Aga keegi ütleb: "Sul on usk, minul on teod." Näidake mulle oma usku ilma tegudeta ja mina näitan teile oma usku oma tegudega."</w:t>
      </w:r>
    </w:p>
    <w:p w14:paraId="5430B79D" w14:textId="77777777" w:rsidR="00F90BDC" w:rsidRDefault="00F90BDC"/>
    <w:p w14:paraId="6C00E949" w14:textId="77777777" w:rsidR="00F90BDC" w:rsidRDefault="00F90BDC">
      <w:r xmlns:w="http://schemas.openxmlformats.org/wordprocessingml/2006/main">
        <w:t xml:space="preserve">Apostlite teod 9:37 Ja neil päevil sündis, et ta oli haige ja suri. Kui nad olid pesnud, panid nad ta ülemisse kambrisse.</w:t>
      </w:r>
    </w:p>
    <w:p w14:paraId="7A027AE5" w14:textId="77777777" w:rsidR="00F90BDC" w:rsidRDefault="00F90BDC"/>
    <w:p w14:paraId="4C319A41" w14:textId="77777777" w:rsidR="00F90BDC" w:rsidRDefault="00F90BDC">
      <w:r xmlns:w="http://schemas.openxmlformats.org/wordprocessingml/2006/main">
        <w:t xml:space="preserve">Naine haigestus ja suri apostel Pauluse päevil. Inimesed pesid ta keha ja panid ülemisse kambrisse leinamiseks.</w:t>
      </w:r>
    </w:p>
    <w:p w14:paraId="25F77B38" w14:textId="77777777" w:rsidR="00F90BDC" w:rsidRDefault="00F90BDC"/>
    <w:p w14:paraId="223ED163" w14:textId="77777777" w:rsidR="00F90BDC" w:rsidRDefault="00F90BDC">
      <w:r xmlns:w="http://schemas.openxmlformats.org/wordprocessingml/2006/main">
        <w:t xml:space="preserve">1. Armastatud inimese elu üle järelemõtlemine: mida me võime õppida salmidest Apostlite teod 9:37</w:t>
      </w:r>
    </w:p>
    <w:p w14:paraId="5EF385B9" w14:textId="77777777" w:rsidR="00F90BDC" w:rsidRDefault="00F90BDC"/>
    <w:p w14:paraId="3F5E0457" w14:textId="77777777" w:rsidR="00F90BDC" w:rsidRDefault="00F90BDC">
      <w:r xmlns:w="http://schemas.openxmlformats.org/wordprocessingml/2006/main">
        <w:t xml:space="preserve">2. Meie lähedaste tundmise mugavus – puhka Jumala hooles</w:t>
      </w:r>
    </w:p>
    <w:p w14:paraId="14D95A4B" w14:textId="77777777" w:rsidR="00F90BDC" w:rsidRDefault="00F90BDC"/>
    <w:p w14:paraId="7169BD2B" w14:textId="77777777" w:rsidR="00F90BDC" w:rsidRDefault="00F90BDC">
      <w:r xmlns:w="http://schemas.openxmlformats.org/wordprocessingml/2006/main">
        <w:t xml:space="preserve">1. Johannese 11:25-26 „Jeesus ütles talle: „Mina olen ülestõusmine ja elu. Igaüks, kes usub minusse, jääb ellu, kuigi ta sureb, ja igaüks, kes elab ja usub minusse, ei sure kunagi."</w:t>
      </w:r>
    </w:p>
    <w:p w14:paraId="008B173B" w14:textId="77777777" w:rsidR="00F90BDC" w:rsidRDefault="00F90BDC"/>
    <w:p w14:paraId="7306E89B" w14:textId="77777777" w:rsidR="00F90BDC" w:rsidRDefault="00F90BDC">
      <w:r xmlns:w="http://schemas.openxmlformats.org/wordprocessingml/2006/main">
        <w:t xml:space="preserve">2. 1. Tessalooniklastele 4:13-14 „Aga me ei taha, vennad, et te ei teaks neid, kes magavad, et te ei kurvastaks nagu teised, kellel pole lootust. Sest kuna me usume, et Jeesus suri ja tõusis üles, toob Jumal Jeesuse kaudu endaga kaasa need, kes on magama jäänud.</w:t>
      </w:r>
    </w:p>
    <w:p w14:paraId="6B1668A9" w14:textId="77777777" w:rsidR="00F90BDC" w:rsidRDefault="00F90BDC"/>
    <w:p w14:paraId="55BA056B" w14:textId="77777777" w:rsidR="00F90BDC" w:rsidRDefault="00F90BDC">
      <w:r xmlns:w="http://schemas.openxmlformats.org/wordprocessingml/2006/main">
        <w:t xml:space="preserve">Apostlite teod 9:38 Kuivõrd Lydda oli Joppe lähedal ja jüngrid olid kuulnud, et Peetrus on seal, läkitasid nad tema juurde kaks meest, paludes, et ta ei viivitaks nende juurde tulla.</w:t>
      </w:r>
    </w:p>
    <w:p w14:paraId="5C6EB49C" w14:textId="77777777" w:rsidR="00F90BDC" w:rsidRDefault="00F90BDC"/>
    <w:p w14:paraId="1E139D3D" w14:textId="77777777" w:rsidR="00F90BDC" w:rsidRDefault="00F90BDC">
      <w:r xmlns:w="http://schemas.openxmlformats.org/wordprocessingml/2006/main">
        <w:t xml:space="preserve">Lydda jüngrid, kes asusid Joppe lähedal, kuulsid, et Peetrus on seal, ja saatsid kaks meest paluma </w:t>
      </w:r>
      <w:r xmlns:w="http://schemas.openxmlformats.org/wordprocessingml/2006/main">
        <w:lastRenderedPageBreak xmlns:w="http://schemas.openxmlformats.org/wordprocessingml/2006/main"/>
      </w:r>
      <w:r xmlns:w="http://schemas.openxmlformats.org/wordprocessingml/2006/main">
        <w:t xml:space="preserve">tal viivitamatult nende juurde tagasi tulla.</w:t>
      </w:r>
    </w:p>
    <w:p w14:paraId="7183FB75" w14:textId="77777777" w:rsidR="00F90BDC" w:rsidRDefault="00F90BDC"/>
    <w:p w14:paraId="6F52B096" w14:textId="77777777" w:rsidR="00F90BDC" w:rsidRDefault="00F90BDC">
      <w:r xmlns:w="http://schemas.openxmlformats.org/wordprocessingml/2006/main">
        <w:t xml:space="preserve">1. Jumal kasutab inimesi ettenägelikult oma tahte täitmiseks.</w:t>
      </w:r>
    </w:p>
    <w:p w14:paraId="524D58B6" w14:textId="77777777" w:rsidR="00F90BDC" w:rsidRDefault="00F90BDC"/>
    <w:p w14:paraId="7C511F72" w14:textId="77777777" w:rsidR="00F90BDC" w:rsidRDefault="00F90BDC">
      <w:r xmlns:w="http://schemas.openxmlformats.org/wordprocessingml/2006/main">
        <w:t xml:space="preserve">2. Tugevate suhete säilitamise tähtsus usukaaslastega.</w:t>
      </w:r>
    </w:p>
    <w:p w14:paraId="4F3056BE" w14:textId="77777777" w:rsidR="00F90BDC" w:rsidRDefault="00F90BDC"/>
    <w:p w14:paraId="0C7C9A75" w14:textId="77777777" w:rsidR="00F90BDC" w:rsidRDefault="00F90BDC">
      <w:r xmlns:w="http://schemas.openxmlformats.org/wordprocessingml/2006/main">
        <w:t xml:space="preserve">1. Johannese 15:12-17 – Jeesuse õpetus, kuidas elada ühtsuses teiste usklikega.</w:t>
      </w:r>
    </w:p>
    <w:p w14:paraId="233E2F68" w14:textId="77777777" w:rsidR="00F90BDC" w:rsidRDefault="00F90BDC"/>
    <w:p w14:paraId="23AD6566" w14:textId="77777777" w:rsidR="00F90BDC" w:rsidRDefault="00F90BDC">
      <w:r xmlns:w="http://schemas.openxmlformats.org/wordprocessingml/2006/main">
        <w:t xml:space="preserve">2. Roomlastele 12:10 – Üksteist vennaliku kiindumusega armastamise tähtsus.</w:t>
      </w:r>
    </w:p>
    <w:p w14:paraId="4E17D1DF" w14:textId="77777777" w:rsidR="00F90BDC" w:rsidRDefault="00F90BDC"/>
    <w:p w14:paraId="02DB2D5C" w14:textId="77777777" w:rsidR="00F90BDC" w:rsidRDefault="00F90BDC">
      <w:r xmlns:w="http://schemas.openxmlformats.org/wordprocessingml/2006/main">
        <w:t xml:space="preserve">Apostlite teod 9:39 Siis Peetrus tõusis ja läks nendega kaasa. Kui ta tuli, viidi ta ülemisse kambrisse ja kõik lesknaised seisid tema juures nuttes ja näitasid rõivaid ja rõivaid, mis Dorkas tegi, kui ta oli koos nendega.</w:t>
      </w:r>
    </w:p>
    <w:p w14:paraId="2D67D1A1" w14:textId="77777777" w:rsidR="00F90BDC" w:rsidRDefault="00F90BDC"/>
    <w:p w14:paraId="02E1D19B" w14:textId="77777777" w:rsidR="00F90BDC" w:rsidRDefault="00F90BDC">
      <w:r xmlns:w="http://schemas.openxmlformats.org/wordprocessingml/2006/main">
        <w:t xml:space="preserve">Peetrus külastas lesknaisi koos teiste apostlitega ja nägi Dorkase rõivaid.</w:t>
      </w:r>
    </w:p>
    <w:p w14:paraId="2C32CFB2" w14:textId="77777777" w:rsidR="00F90BDC" w:rsidRDefault="00F90BDC"/>
    <w:p w14:paraId="3456B5D6" w14:textId="77777777" w:rsidR="00F90BDC" w:rsidRDefault="00F90BDC">
      <w:r xmlns:w="http://schemas.openxmlformats.org/wordprocessingml/2006/main">
        <w:t xml:space="preserve">1. Peaksime olema helded oma aja ja annete osas ning teenima teisi nagu Dorcas.</w:t>
      </w:r>
    </w:p>
    <w:p w14:paraId="7D8A98DF" w14:textId="77777777" w:rsidR="00F90BDC" w:rsidRDefault="00F90BDC"/>
    <w:p w14:paraId="4917A3D0" w14:textId="77777777" w:rsidR="00F90BDC" w:rsidRDefault="00F90BDC">
      <w:r xmlns:w="http://schemas.openxmlformats.org/wordprocessingml/2006/main">
        <w:t xml:space="preserve">2. Isegi leinas saame innustust ja lohutust nende eeskujudest, kes on läinud enne meid.</w:t>
      </w:r>
    </w:p>
    <w:p w14:paraId="2AF445B2" w14:textId="77777777" w:rsidR="00F90BDC" w:rsidRDefault="00F90BDC"/>
    <w:p w14:paraId="78227D0D" w14:textId="77777777" w:rsidR="00F90BDC" w:rsidRDefault="00F90BDC">
      <w:r xmlns:w="http://schemas.openxmlformats.org/wordprocessingml/2006/main">
        <w:t xml:space="preserve">1. Markuse 10:43-44 „Aga teie seas ei tohi nii olla, vaid kes teie seast tahab olla suur, olgu teie teenija.</w:t>
      </w:r>
    </w:p>
    <w:p w14:paraId="5E244F30" w14:textId="77777777" w:rsidR="00F90BDC" w:rsidRDefault="00F90BDC"/>
    <w:p w14:paraId="31FEBAD5" w14:textId="77777777" w:rsidR="00F90BDC" w:rsidRDefault="00F90BDC">
      <w:r xmlns:w="http://schemas.openxmlformats.org/wordprocessingml/2006/main">
        <w:t xml:space="preserve">2. 2. Korintlastele 9:8 „Ja Jumal on võimeline andma teile külluslikult kogu armu; et teil, kui teil on alati kõigest küllalt, oleks ohtralt teha igat head tööd."</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9:40 Aga Peetrus ajas nad kõik välja, laskus põlvili ja palvetas; ja pööras ta keha poole ning ütles: "Tabita, tõuse üles!" Ja ta avas oma silmad ja Peetrust nähes tõusis ta istukile.</w:t>
      </w:r>
    </w:p>
    <w:p w14:paraId="659D01A8" w14:textId="77777777" w:rsidR="00F90BDC" w:rsidRDefault="00F90BDC"/>
    <w:p w14:paraId="535584B0" w14:textId="77777777" w:rsidR="00F90BDC" w:rsidRDefault="00F90BDC">
      <w:r xmlns:w="http://schemas.openxmlformats.org/wordprocessingml/2006/main">
        <w:t xml:space="preserve">Peetrus palvetas Tabitha eest ning naine avas teda nähes silmad ja tõusis istukile.</w:t>
      </w:r>
    </w:p>
    <w:p w14:paraId="12D03B0B" w14:textId="77777777" w:rsidR="00F90BDC" w:rsidRDefault="00F90BDC"/>
    <w:p w14:paraId="5975C613" w14:textId="77777777" w:rsidR="00F90BDC" w:rsidRDefault="00F90BDC">
      <w:r xmlns:w="http://schemas.openxmlformats.org/wordprocessingml/2006/main">
        <w:t xml:space="preserve">1. Palve jõud: usaldada, et Jumal vastab meie palvetele</w:t>
      </w:r>
    </w:p>
    <w:p w14:paraId="163C9FC5" w14:textId="77777777" w:rsidR="00F90BDC" w:rsidRDefault="00F90BDC"/>
    <w:p w14:paraId="2ECA0C61" w14:textId="77777777" w:rsidR="00F90BDC" w:rsidRDefault="00F90BDC">
      <w:r xmlns:w="http://schemas.openxmlformats.org/wordprocessingml/2006/main">
        <w:t xml:space="preserve">2. Jeesuse imeline jõud: Tema teenistuse elamine meie elus</w:t>
      </w:r>
    </w:p>
    <w:p w14:paraId="1849A77A" w14:textId="77777777" w:rsidR="00F90BDC" w:rsidRDefault="00F90BDC"/>
    <w:p w14:paraId="5CAABCAC" w14:textId="77777777" w:rsidR="00F90BDC" w:rsidRDefault="00F90BDC">
      <w:r xmlns:w="http://schemas.openxmlformats.org/wordprocessingml/2006/main">
        <w:t xml:space="preserve">1. Jaakobuse 5:16 – tunnistage üksteisele oma vead ja palvetage üksteise eest, et saaksite terveks.</w:t>
      </w:r>
    </w:p>
    <w:p w14:paraId="1D150C05" w14:textId="77777777" w:rsidR="00F90BDC" w:rsidRDefault="00F90BDC"/>
    <w:p w14:paraId="4B7AE71E" w14:textId="77777777" w:rsidR="00F90BDC" w:rsidRDefault="00F90BDC">
      <w:r xmlns:w="http://schemas.openxmlformats.org/wordprocessingml/2006/main">
        <w:t xml:space="preserve">2. Markuse 11:24 – Seepärast ma ütlen teile: mida iganes te palvetades iganes iganes iganes soovite, uskuge, et saate selle vastu ja saate selle.</w:t>
      </w:r>
    </w:p>
    <w:p w14:paraId="450158CB" w14:textId="77777777" w:rsidR="00F90BDC" w:rsidRDefault="00F90BDC"/>
    <w:p w14:paraId="5FB836FD" w14:textId="77777777" w:rsidR="00F90BDC" w:rsidRDefault="00F90BDC">
      <w:r xmlns:w="http://schemas.openxmlformats.org/wordprocessingml/2006/main">
        <w:t xml:space="preserve">Apostlite teod 9:41 Ja ta andis naisele käe, tõstis ta üles ning kutsus pühad ja lesknaised ja tõi ta elusalt.</w:t>
      </w:r>
    </w:p>
    <w:p w14:paraId="3922808C" w14:textId="77777777" w:rsidR="00F90BDC" w:rsidRDefault="00F90BDC"/>
    <w:p w14:paraId="7BAA3F44" w14:textId="77777777" w:rsidR="00F90BDC" w:rsidRDefault="00F90BDC">
      <w:r xmlns:w="http://schemas.openxmlformats.org/wordprocessingml/2006/main">
        <w:t xml:space="preserve">Peetrus äratas ellu surnud naise, kutsudes pühakuid ja lesknaisi endale appi.</w:t>
      </w:r>
    </w:p>
    <w:p w14:paraId="4D4A0DB0" w14:textId="77777777" w:rsidR="00F90BDC" w:rsidRDefault="00F90BDC"/>
    <w:p w14:paraId="2CFBE7B0" w14:textId="77777777" w:rsidR="00F90BDC" w:rsidRDefault="00F90BDC">
      <w:r xmlns:w="http://schemas.openxmlformats.org/wordprocessingml/2006/main">
        <w:t xml:space="preserve">1. Jumala võim surma üle – elu ja usu omaksvõtmine Kristusesse</w:t>
      </w:r>
    </w:p>
    <w:p w14:paraId="56F4211B" w14:textId="77777777" w:rsidR="00F90BDC" w:rsidRDefault="00F90BDC"/>
    <w:p w14:paraId="6EA6DE4D" w14:textId="77777777" w:rsidR="00F90BDC" w:rsidRDefault="00F90BDC">
      <w:r xmlns:w="http://schemas.openxmlformats.org/wordprocessingml/2006/main">
        <w:t xml:space="preserve">2. Imede lootmine – Issanda armastuse ja hoolitsuse usaldamine</w:t>
      </w:r>
    </w:p>
    <w:p w14:paraId="12AB137B" w14:textId="77777777" w:rsidR="00F90BDC" w:rsidRDefault="00F90BDC"/>
    <w:p w14:paraId="4817118D" w14:textId="77777777" w:rsidR="00F90BDC" w:rsidRDefault="00F90BDC">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Heebrealastele 11:1 – Nüüd on usk kindlus asjades, mida loodetakse, veendumus asjades, mida pole näha.</w:t>
      </w:r>
    </w:p>
    <w:p w14:paraId="27F6881D" w14:textId="77777777" w:rsidR="00F90BDC" w:rsidRDefault="00F90BDC"/>
    <w:p w14:paraId="37D08180" w14:textId="77777777" w:rsidR="00F90BDC" w:rsidRDefault="00F90BDC">
      <w:r xmlns:w="http://schemas.openxmlformats.org/wordprocessingml/2006/main">
        <w:t xml:space="preserve">Apostlite teod 9:42 Ja see oli tuntud kogu Joppes; ja paljud uskusid Issandasse.</w:t>
      </w:r>
    </w:p>
    <w:p w14:paraId="5504D17B" w14:textId="77777777" w:rsidR="00F90BDC" w:rsidRDefault="00F90BDC"/>
    <w:p w14:paraId="34E54E8D" w14:textId="77777777" w:rsidR="00F90BDC" w:rsidRDefault="00F90BDC">
      <w:r xmlns:w="http://schemas.openxmlformats.org/wordprocessingml/2006/main">
        <w:t xml:space="preserve">See lõik räägib sellest, kuidas teade Jeesuse väest ja headusest levis üle Joppe ning paljud inimesed uskusid Issandasse.</w:t>
      </w:r>
    </w:p>
    <w:p w14:paraId="5C033C28" w14:textId="77777777" w:rsidR="00F90BDC" w:rsidRDefault="00F90BDC"/>
    <w:p w14:paraId="0327A892" w14:textId="77777777" w:rsidR="00F90BDC" w:rsidRDefault="00F90BDC">
      <w:r xmlns:w="http://schemas.openxmlformats.org/wordprocessingml/2006/main">
        <w:t xml:space="preserve">1. Tunnistuse jõud: kuidas levib lugu Jeesusest</w:t>
      </w:r>
    </w:p>
    <w:p w14:paraId="237A9AF2" w14:textId="77777777" w:rsidR="00F90BDC" w:rsidRDefault="00F90BDC"/>
    <w:p w14:paraId="3196E858" w14:textId="77777777" w:rsidR="00F90BDC" w:rsidRDefault="00F90BDC">
      <w:r xmlns:w="http://schemas.openxmlformats.org/wordprocessingml/2006/main">
        <w:t xml:space="preserve">2. Uskuge ja saage päästetud: Joppa ime</w:t>
      </w:r>
    </w:p>
    <w:p w14:paraId="055C4BD1" w14:textId="77777777" w:rsidR="00F90BDC" w:rsidRDefault="00F90BDC"/>
    <w:p w14:paraId="40D54E38" w14:textId="77777777" w:rsidR="00F90BDC" w:rsidRDefault="00F90BDC">
      <w:r xmlns:w="http://schemas.openxmlformats.org/wordprocessingml/2006/main">
        <w:t xml:space="preserve">1. Jesaja 43:10-11: „Te olete minu tunnistajad,” ütleb Issand, „ja mu sulane, kelle ma olen valinud, et te tunneksite ja usuksite mind ja mõistaksite, et mina olen see. Enne mind ei loodud jumalat ega tule ka pärast mind.</w:t>
      </w:r>
    </w:p>
    <w:p w14:paraId="52268426" w14:textId="77777777" w:rsidR="00F90BDC" w:rsidRDefault="00F90BDC"/>
    <w:p w14:paraId="2AA87C6C" w14:textId="77777777" w:rsidR="00F90BDC" w:rsidRDefault="00F90BDC">
      <w:r xmlns:w="http://schemas.openxmlformats.org/wordprocessingml/2006/main">
        <w:t xml:space="preserve">2. Matteuse 28:18-20: Siis tuli Jeesus nende juurde ja ütles: „Minule on antud kõik meelevald taevas ja maa peal. Seepärast minge ja tehke jüngriteks kõik rahvad, ristides neid Isa ja Poja ja Püha Vaimu nimesse ning õpetades neid pidama kõike, mida ma olen teil käskinud. Ja kindlasti olen ma alati teiega, kuni ajastu lõpuni."</w:t>
      </w:r>
    </w:p>
    <w:p w14:paraId="1CBA142D" w14:textId="77777777" w:rsidR="00F90BDC" w:rsidRDefault="00F90BDC"/>
    <w:p w14:paraId="29A4CD21" w14:textId="77777777" w:rsidR="00F90BDC" w:rsidRDefault="00F90BDC">
      <w:r xmlns:w="http://schemas.openxmlformats.org/wordprocessingml/2006/main">
        <w:t xml:space="preserve">Apostlite teod 9:43 Ja sündis, et ta viibis palju päevi Joppes ühe nahatöötleja Siimona juures.</w:t>
      </w:r>
    </w:p>
    <w:p w14:paraId="325E291B" w14:textId="77777777" w:rsidR="00F90BDC" w:rsidRDefault="00F90BDC"/>
    <w:p w14:paraId="615BBA89" w14:textId="77777777" w:rsidR="00F90BDC" w:rsidRDefault="00F90BDC">
      <w:r xmlns:w="http://schemas.openxmlformats.org/wordprocessingml/2006/main">
        <w:t xml:space="preserve">Peetrus jäi pikaks ajaks Joppesse ühe nahatöötleja Siimona juurde.</w:t>
      </w:r>
    </w:p>
    <w:p w14:paraId="17100FC9" w14:textId="77777777" w:rsidR="00F90BDC" w:rsidRDefault="00F90BDC"/>
    <w:p w14:paraId="5E3A48B7" w14:textId="77777777" w:rsidR="00F90BDC" w:rsidRDefault="00F90BDC">
      <w:r xmlns:w="http://schemas.openxmlformats.org/wordprocessingml/2006/main">
        <w:t xml:space="preserve">1. Jumala eesmärgi mõistmine igas olukorras</w:t>
      </w:r>
    </w:p>
    <w:p w14:paraId="7D04853F" w14:textId="77777777" w:rsidR="00F90BDC" w:rsidRDefault="00F90BDC"/>
    <w:p w14:paraId="3178A9E3" w14:textId="77777777" w:rsidR="00F90BDC" w:rsidRDefault="00F90BDC">
      <w:r xmlns:w="http://schemas.openxmlformats.org/wordprocessingml/2006/main">
        <w:t xml:space="preserve">2. Kuulekuse valimine rasketes oludes</w:t>
      </w:r>
    </w:p>
    <w:p w14:paraId="7D1A47CC" w14:textId="77777777" w:rsidR="00F90BDC" w:rsidRDefault="00F90BDC"/>
    <w:p w14:paraId="7441513F" w14:textId="77777777" w:rsidR="00F90BDC" w:rsidRDefault="00F90BDC">
      <w:r xmlns:w="http://schemas.openxmlformats.org/wordprocessingml/2006/main">
        <w:t xml:space="preserve">1. Roomlastele 8:28 – Ja me teame, et Jumal töötab kõigis asjades nende heaks, kes teda armastavad, kes on kutsutud tema eesmärgi järgi.</w:t>
      </w:r>
    </w:p>
    <w:p w14:paraId="08D6CCB6" w14:textId="77777777" w:rsidR="00F90BDC" w:rsidRDefault="00F90BDC"/>
    <w:p w14:paraId="3378081B" w14:textId="77777777" w:rsidR="00F90BDC" w:rsidRDefault="00F90BDC">
      <w:r xmlns:w="http://schemas.openxmlformats.org/wordprocessingml/2006/main">
        <w:t xml:space="preserve">2. 1. Peetruse 5:6-7 – Alanduge seepärast Jumala võimsa käe alla, et ta teid õigel ajal ülendaks, heites kõik oma mured tema peale, sest ta hoolib teist.</w:t>
      </w:r>
    </w:p>
    <w:p w14:paraId="1EDBD12C" w14:textId="77777777" w:rsidR="00F90BDC" w:rsidRDefault="00F90BDC"/>
    <w:p w14:paraId="674F0568" w14:textId="77777777" w:rsidR="00F90BDC" w:rsidRDefault="00F90BDC">
      <w:r xmlns:w="http://schemas.openxmlformats.org/wordprocessingml/2006/main">
        <w:t xml:space="preserve">Apostlite tegude 10. peatükis kirjeldatakse Peetruse nägemust ja Rooma väepealiku Korneeliuse pöördumist, mis tähistab olulist pöördepunkti varakristlikus kirikus, kui evangeeliumi sõnum levis ka mittejuutidele.</w:t>
      </w:r>
    </w:p>
    <w:p w14:paraId="5D8F5A65" w14:textId="77777777" w:rsidR="00F90BDC" w:rsidRDefault="00F90BDC"/>
    <w:p w14:paraId="5F8BB8F2" w14:textId="77777777" w:rsidR="00F90BDC" w:rsidRDefault="00F90BDC">
      <w:r xmlns:w="http://schemas.openxmlformats.org/wordprocessingml/2006/main">
        <w:t xml:space="preserve">1. lõik: Peatükk algab Korneliusega, Kaisareas elava Rooma sadakonnapeaga, kes oli vaga ja jumalakartlik. Ühel pärastlõunal nägi ta nägemust, kus Jumala ingel kutsus teda nimepidi. Ingel ütles talle, et Jumal on pidanud meeles tema palveid ja kingitusi vaestele, ning käskis tal saata mehi Joppesse, et tuua tagasi Siimon, keda tuntakse Peetrusena (Ap 10:1-6). Kornelius kuuletus ja saatis kaks sulast ja ühe Jumalale pühendunud sõduri.</w:t>
      </w:r>
    </w:p>
    <w:p w14:paraId="0E42F71B" w14:textId="77777777" w:rsidR="00F90BDC" w:rsidRDefault="00F90BDC"/>
    <w:p w14:paraId="3A0E7C75" w14:textId="77777777" w:rsidR="00F90BDC" w:rsidRDefault="00F90BDC">
      <w:r xmlns:w="http://schemas.openxmlformats.org/wordprocessingml/2006/main">
        <w:t xml:space="preserve">2. lõik: Kui nad olid teel, läks Peetrus katusele palvetama sai näljane tahtis midagi süüa langes transsi nägi taevas avanes midagi nagu suur lina lasti selle neljast nurgast maa alla, sisaldas igasuguseid neljajalgseid loomi roomajaid maa linde taevast hääl ütles: "Tõuse üles, Peetrus tapa söö", kuid vastas: "Kindlasti mitte Issand! Ma pole kunagi midagi ebapuhast roojast söönud. Hääl rääkis teist korda: "Ärge nimetage midagi ebapuhtaks, mille Jumal on puhtaks teinud." Seda juhtus kolm korda, siis tõmmati see taas taevasse (Ap 10:9-16). Sel ajal, kui Peetrus mõtles nägemuse tähenduse üle, leidsid Korneeliuse saadetud mehed, kus Siimoni maja peatus, värav, mida kutsuti ja küsis, kas Peetrusena tuntud Siimon viibib seal. Vaim ütles talle: „Siimon kolm meest otsivad sind, nii et tõuse üles, mine alla, ära kõhkle, mine nad, sest mina olen nad läkitanud” (Apostlite teod 10:17-20).</w:t>
      </w:r>
    </w:p>
    <w:p w14:paraId="58C97071" w14:textId="77777777" w:rsidR="00F90BDC" w:rsidRDefault="00F90BDC"/>
    <w:p w14:paraId="42EB7405" w14:textId="77777777" w:rsidR="00F90BDC" w:rsidRDefault="00F90BDC">
      <w:r xmlns:w="http://schemas.openxmlformats.org/wordprocessingml/2006/main">
        <w:t xml:space="preserve">3. lõik: Nii et Peetrus läks alla, tervitas mehi järgmisel päeval, saatis nendega teisi Joppest, kes kohtus Corneliusega, kes neid ootamas kogus kokku sugulased lähedased sõbrad. Koju sisenedes kukkus Kornelius jalad alla kummardama, kuid Peetrus tõusis püsti ja ütles: "Ma ise olen ainult inimene" ja astus sisse rääkides leiti, et suur kogunemine rahvas rääkis neile, kuidas seadusevastane juudi mees külastab kedagi teist rahvast, kuid Jumal ei tohiks kedagi ebapuhtaks nimetada (Apostlite teod 10). :23-28). Seejärel selgitas Kornelius </w:t>
      </w:r>
      <w:r xmlns:w="http://schemas.openxmlformats.org/wordprocessingml/2006/main">
        <w:lastRenderedPageBreak xmlns:w="http://schemas.openxmlformats.org/wordprocessingml/2006/main"/>
      </w:r>
      <w:r xmlns:w="http://schemas.openxmlformats.org/wordprocessingml/2006/main">
        <w:t xml:space="preserve">, miks ta teda järele saatis, jutustades oma nägemust inglist, kes käskis tal Joppesse tuua Peetrusena tuntud Siimon, mis annaks sõnumi, mille kaudu kogu pere päästetakse (Ap 10:30-33). Siis hakkas Peetrus rääkima tõdema tõde Jumal ei näita soosimist vastu iga rahvas teeb seda õigesti Ta kuulutas head sõnumit rahu Jeesuse Kristuse kaudu Issand kõik kõneldes Püha Vaim tuli kõik kuulnud sõnumit ümberlõigatud usklikud, kes tulevad Peetrusega olid üllatunud kingitus Püha Vaim valati välja isegi Paganad kuulsid neid keeli kõnelemas Jumalat kiitmas ja siis palusid, et igaüks võiks vett kinni pidada, neile ristimisele anti vastu Püha Vaim, just me oleme tellinud ristitud nimeks Jeesus Kristus, seejärel palusid neil paar päeva jääda (Ap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Apostlite teod 10:1 Kaisareas oli üks mees, nimega Kornelius, väepealik, keda kutsuti Itaalia salgaks,</w:t>
      </w:r>
    </w:p>
    <w:p w14:paraId="3FDF0DDB" w14:textId="77777777" w:rsidR="00F90BDC" w:rsidRDefault="00F90BDC"/>
    <w:p w14:paraId="6B235329" w14:textId="77777777" w:rsidR="00F90BDC" w:rsidRDefault="00F90BDC">
      <w:r xmlns:w="http://schemas.openxmlformats.org/wordprocessingml/2006/main">
        <w:t xml:space="preserve">Kaisareasse paigutatud Rooma väepealik Cornelius oli usklik mees.</w:t>
      </w:r>
    </w:p>
    <w:p w14:paraId="453A4C79" w14:textId="77777777" w:rsidR="00F90BDC" w:rsidRDefault="00F90BDC"/>
    <w:p w14:paraId="68948C1B" w14:textId="77777777" w:rsidR="00F90BDC" w:rsidRDefault="00F90BDC">
      <w:r xmlns:w="http://schemas.openxmlformats.org/wordprocessingml/2006/main">
        <w:t xml:space="preserve">1. Jumala ustavus ületab kultuurilised ja usulised lõhed.</w:t>
      </w:r>
    </w:p>
    <w:p w14:paraId="25CFD2F5" w14:textId="77777777" w:rsidR="00F90BDC" w:rsidRDefault="00F90BDC"/>
    <w:p w14:paraId="30DCD11A" w14:textId="77777777" w:rsidR="00F90BDC" w:rsidRDefault="00F90BDC">
      <w:r xmlns:w="http://schemas.openxmlformats.org/wordprocessingml/2006/main">
        <w:t xml:space="preserve">2. Usu jõud elusid muuta.</w:t>
      </w:r>
    </w:p>
    <w:p w14:paraId="224EB2F5" w14:textId="77777777" w:rsidR="00F90BDC" w:rsidRDefault="00F90BDC"/>
    <w:p w14:paraId="403412AF" w14:textId="77777777" w:rsidR="00F90BDC" w:rsidRDefault="00F90BDC">
      <w:r xmlns:w="http://schemas.openxmlformats.org/wordprocessingml/2006/main">
        <w:t xml:space="preserve">1. Apostlite teod 11:19 – "Nüüd need, kes olid Stefanosega seotud tagakiusamise tõttu laiali pillutatud, suundusid Foiniikiasse, Küprosele ja Antiookiasse, rääkides seda sõna mitte kellelegi peale juutide."</w:t>
      </w:r>
    </w:p>
    <w:p w14:paraId="28BD8776" w14:textId="77777777" w:rsidR="00F90BDC" w:rsidRDefault="00F90BDC"/>
    <w:p w14:paraId="0A028313" w14:textId="77777777" w:rsidR="00F90BDC" w:rsidRDefault="00F90BDC">
      <w:r xmlns:w="http://schemas.openxmlformats.org/wordprocessingml/2006/main">
        <w:t xml:space="preserve">2. Roomlastele 10:12 – „Sest juudi ja kreeka vahel pole vahet; sest seesama Issand on kõigi Issand, kes annab oma rikkuse kõigile, kes teda appi hüüavad.</w:t>
      </w:r>
    </w:p>
    <w:p w14:paraId="1D6B3523" w14:textId="77777777" w:rsidR="00F90BDC" w:rsidRDefault="00F90BDC"/>
    <w:p w14:paraId="34E25343" w14:textId="77777777" w:rsidR="00F90BDC" w:rsidRDefault="00F90BDC">
      <w:r xmlns:w="http://schemas.openxmlformats.org/wordprocessingml/2006/main">
        <w:t xml:space="preserve">Acts 10:2 2 Vaga mees, kes kartis Jumalat kogu oma perega, kes andis rahvale palju almust ja palus alati Jumalat.</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See lõik kirjeldab meest, kes oli Jumalale pühendunud ja näitas oma usku praktilisel viisil, andes teistele heldelt ja palvetades regulaarselt.</w:t>
      </w:r>
    </w:p>
    <w:p w14:paraId="178F9A58" w14:textId="77777777" w:rsidR="00F90BDC" w:rsidRDefault="00F90BDC"/>
    <w:p w14:paraId="7B20E2A1" w14:textId="77777777" w:rsidR="00F90BDC" w:rsidRDefault="00F90BDC">
      <w:r xmlns:w="http://schemas.openxmlformats.org/wordprocessingml/2006/main">
        <w:t xml:space="preserve">1. Pühendunud elu elamine: kuidas oma usku praktiliselt praktiseerida</w:t>
      </w:r>
    </w:p>
    <w:p w14:paraId="37A33153" w14:textId="77777777" w:rsidR="00F90BDC" w:rsidRDefault="00F90BDC"/>
    <w:p w14:paraId="0AA81A4B" w14:textId="77777777" w:rsidR="00F90BDC" w:rsidRDefault="00F90BDC">
      <w:r xmlns:w="http://schemas.openxmlformats.org/wordprocessingml/2006/main">
        <w:t xml:space="preserve">2. Andmise ja palvetamise eelised: elus tõelise õnnistuse kogemine</w:t>
      </w:r>
    </w:p>
    <w:p w14:paraId="6E055A41" w14:textId="77777777" w:rsidR="00F90BDC" w:rsidRDefault="00F90BDC"/>
    <w:p w14:paraId="5E64537E" w14:textId="77777777" w:rsidR="00F90BDC" w:rsidRDefault="00F90BDC">
      <w:r xmlns:w="http://schemas.openxmlformats.org/wordprocessingml/2006/main">
        <w:t xml:space="preserve">1. Jaakobuse 2:17-18: "Nii on ka usk, kui tal ei ole tegusid, üksi olles surnud. Jah, inimene võib öelda: "Sul on usk ja minul on teod; näita mulle oma usku ilma oma tegudeta." ja ma näitan sulle oma usku oma tegudega."</w:t>
      </w:r>
    </w:p>
    <w:p w14:paraId="49E3E78F" w14:textId="77777777" w:rsidR="00F90BDC" w:rsidRDefault="00F90BDC"/>
    <w:p w14:paraId="47372A2C" w14:textId="77777777" w:rsidR="00F90BDC" w:rsidRDefault="00F90BDC">
      <w:r xmlns:w="http://schemas.openxmlformats.org/wordprocessingml/2006/main">
        <w:t xml:space="preserve">2. 1. Johannese 3:17-18: "Aga kellel on selle maailma hüvangud ja kes näeb oma vennal puudust ja suleb temalt oma kaastunde, kuidas jääb Jumala armastus tema sees püsima? Mu lapsed, andkem meile mitte armastust sõnades ega keeles, vaid tegudes ja tões."</w:t>
      </w:r>
    </w:p>
    <w:p w14:paraId="2A59AFEE" w14:textId="77777777" w:rsidR="00F90BDC" w:rsidRDefault="00F90BDC"/>
    <w:p w14:paraId="4DBEFE0C" w14:textId="77777777" w:rsidR="00F90BDC" w:rsidRDefault="00F90BDC">
      <w:r xmlns:w="http://schemas.openxmlformats.org/wordprocessingml/2006/main">
        <w:t xml:space="preserve">Apostlite teod 10:3 Ta nägi nägemuses ilmselgelt kella üheksandal tunnil Jumala inglit tulevat tema juurde ja öelnud talle: "Korneelius!"</w:t>
      </w:r>
    </w:p>
    <w:p w14:paraId="3325023A" w14:textId="77777777" w:rsidR="00F90BDC" w:rsidRDefault="00F90BDC"/>
    <w:p w14:paraId="2DD34C2E" w14:textId="77777777" w:rsidR="00F90BDC" w:rsidRDefault="00F90BDC">
      <w:r xmlns:w="http://schemas.openxmlformats.org/wordprocessingml/2006/main">
        <w:t xml:space="preserve">Korneliusel on Jumala nägemus, milles ingel pöördub tema poole otse.</w:t>
      </w:r>
    </w:p>
    <w:p w14:paraId="1E1E43C6" w14:textId="77777777" w:rsidR="00F90BDC" w:rsidRDefault="00F90BDC"/>
    <w:p w14:paraId="0A1ACC37" w14:textId="77777777" w:rsidR="00F90BDC" w:rsidRDefault="00F90BDC">
      <w:r xmlns:w="http://schemas.openxmlformats.org/wordprocessingml/2006/main">
        <w:t xml:space="preserve">1. Me kõik võime saada otsest suhtlust Jumalalt ootamatutel viisidel.</w:t>
      </w:r>
    </w:p>
    <w:p w14:paraId="4118FFD2" w14:textId="77777777" w:rsidR="00F90BDC" w:rsidRDefault="00F90BDC"/>
    <w:p w14:paraId="771AEAB6" w14:textId="77777777" w:rsidR="00F90BDC" w:rsidRDefault="00F90BDC">
      <w:r xmlns:w="http://schemas.openxmlformats.org/wordprocessingml/2006/main">
        <w:t xml:space="preserve">2. Jumal võib meid kõiki kutsuda tegema suuri asju.</w:t>
      </w:r>
    </w:p>
    <w:p w14:paraId="5EAB36A3" w14:textId="77777777" w:rsidR="00F90BDC" w:rsidRDefault="00F90BDC"/>
    <w:p w14:paraId="695BE20E" w14:textId="77777777" w:rsidR="00F90BDC" w:rsidRDefault="00F90BDC">
      <w:r xmlns:w="http://schemas.openxmlformats.org/wordprocessingml/2006/main">
        <w:t xml:space="preserve">1. Johannese 10:27 – "Minu lambad kuulevad minu häält ja ma tunnen neid ja nad järgivad mind."</w:t>
      </w:r>
    </w:p>
    <w:p w14:paraId="04FC20EF" w14:textId="77777777" w:rsidR="00F90BDC" w:rsidRDefault="00F90BDC"/>
    <w:p w14:paraId="57882F3D" w14:textId="77777777" w:rsidR="00F90BDC" w:rsidRDefault="00F90BDC">
      <w:r xmlns:w="http://schemas.openxmlformats.org/wordprocessingml/2006/main">
        <w:t xml:space="preserve">2. Joosua 1:9 - "Ole tugev ja julge. Ära karda, ära heiduta, sest Issand, su Jumal, on sinuga kõikjal, kuhu sa lähed."</w:t>
      </w:r>
    </w:p>
    <w:p w14:paraId="1E891CC4" w14:textId="77777777" w:rsidR="00F90BDC" w:rsidRDefault="00F90BDC"/>
    <w:p w14:paraId="0D214A5F" w14:textId="77777777" w:rsidR="00F90BDC" w:rsidRDefault="00F90BDC">
      <w:r xmlns:w="http://schemas.openxmlformats.org/wordprocessingml/2006/main">
        <w:t xml:space="preserve">Apostlite teod 10:4 Ja kui ta teda vaatas, kartis ta ja ütles: "Mis on, Issand?" Ja ta ütles talle: 'Sinu palved ja su almused on Jumala ees mälestusmärgiks.</w:t>
      </w:r>
    </w:p>
    <w:p w14:paraId="512ED6B5" w14:textId="77777777" w:rsidR="00F90BDC" w:rsidRDefault="00F90BDC"/>
    <w:p w14:paraId="0CEFC070" w14:textId="77777777" w:rsidR="00F90BDC" w:rsidRDefault="00F90BDC">
      <w:r xmlns:w="http://schemas.openxmlformats.org/wordprocessingml/2006/main">
        <w:t xml:space="preserve">Kornelius saab Jumalalt nägemuse ja talle öeldakse, et Jumal on tema palved ja heategevused meeles pidanud.</w:t>
      </w:r>
    </w:p>
    <w:p w14:paraId="64B644A1" w14:textId="77777777" w:rsidR="00F90BDC" w:rsidRDefault="00F90BDC"/>
    <w:p w14:paraId="3F73BA51" w14:textId="77777777" w:rsidR="00F90BDC" w:rsidRDefault="00F90BDC">
      <w:r xmlns:w="http://schemas.openxmlformats.org/wordprocessingml/2006/main">
        <w:t xml:space="preserve">1. Palve jõud: kuidas usuteod viivad Jumala armu</w:t>
      </w:r>
    </w:p>
    <w:p w14:paraId="55BF897F" w14:textId="77777777" w:rsidR="00F90BDC" w:rsidRDefault="00F90BDC"/>
    <w:p w14:paraId="300A9F56" w14:textId="77777777" w:rsidR="00F90BDC" w:rsidRDefault="00F90BDC">
      <w:r xmlns:w="http://schemas.openxmlformats.org/wordprocessingml/2006/main">
        <w:t xml:space="preserve">2. Suuremeelsus viib vaimse täitumiseni.</w:t>
      </w:r>
    </w:p>
    <w:p w14:paraId="228F63AF" w14:textId="77777777" w:rsidR="00F90BDC" w:rsidRDefault="00F90BDC"/>
    <w:p w14:paraId="71F00850" w14:textId="77777777" w:rsidR="00F90BDC" w:rsidRDefault="00F90BDC">
      <w:r xmlns:w="http://schemas.openxmlformats.org/wordprocessingml/2006/main">
        <w:t xml:space="preserve">1. Jaakobuse 5:16 – "Õiglase mehe tõhus ja tuline palve toob palju kasu."</w:t>
      </w:r>
    </w:p>
    <w:p w14:paraId="207BD9CE" w14:textId="77777777" w:rsidR="00F90BDC" w:rsidRDefault="00F90BDC"/>
    <w:p w14:paraId="4A5F6750" w14:textId="77777777" w:rsidR="00F90BDC" w:rsidRDefault="00F90BDC">
      <w:r xmlns:w="http://schemas.openxmlformats.org/wordprocessingml/2006/main">
        <w:t xml:space="preserve">2. 2. Korintlastele 9:7 – "Nii et igaüks andku nii, nagu ta oma südames kavatseb, mitte vastumeelselt ega sunniviisiliselt, sest Jumal armastab rõõmsat andjat."</w:t>
      </w:r>
    </w:p>
    <w:p w14:paraId="490B39BC" w14:textId="77777777" w:rsidR="00F90BDC" w:rsidRDefault="00F90BDC"/>
    <w:p w14:paraId="4EB2BAB0" w14:textId="77777777" w:rsidR="00F90BDC" w:rsidRDefault="00F90BDC">
      <w:r xmlns:w="http://schemas.openxmlformats.org/wordprocessingml/2006/main">
        <w:t xml:space="preserve">Apostlite teod 10:5 Ja nüüd saatke mehed Joppesse ja kutsuge Siimon, kelle perekonnanimi on Peetrus.</w:t>
      </w:r>
    </w:p>
    <w:p w14:paraId="39B0C02A" w14:textId="77777777" w:rsidR="00F90BDC" w:rsidRDefault="00F90BDC"/>
    <w:p w14:paraId="4CC8D703" w14:textId="77777777" w:rsidR="00F90BDC" w:rsidRDefault="00F90BDC">
      <w:r xmlns:w="http://schemas.openxmlformats.org/wordprocessingml/2006/main">
        <w:t xml:space="preserve">Jumal saadab käskjala Joppe linna, et leida mees nimega Siimon Peetrus.</w:t>
      </w:r>
    </w:p>
    <w:p w14:paraId="4FED5A11" w14:textId="77777777" w:rsidR="00F90BDC" w:rsidRDefault="00F90BDC"/>
    <w:p w14:paraId="5FA51F0E" w14:textId="77777777" w:rsidR="00F90BDC" w:rsidRDefault="00F90BDC">
      <w:r xmlns:w="http://schemas.openxmlformats.org/wordprocessingml/2006/main">
        <w:t xml:space="preserve">1. Jumal juhib meid alati – kuidas Jumal juhib meid läbi meie elu isegi siis, kui me seda ei teadvusta.</w:t>
      </w:r>
    </w:p>
    <w:p w14:paraId="5CA556F8" w14:textId="77777777" w:rsidR="00F90BDC" w:rsidRDefault="00F90BDC"/>
    <w:p w14:paraId="4E063DBC" w14:textId="77777777" w:rsidR="00F90BDC" w:rsidRDefault="00F90BDC">
      <w:r xmlns:w="http://schemas.openxmlformats.org/wordprocessingml/2006/main">
        <w:t xml:space="preserve">2. Palve jõud – kuidas palve aitab meil oma küsimustele vastuseid leida.</w:t>
      </w:r>
    </w:p>
    <w:p w14:paraId="607B46BD" w14:textId="77777777" w:rsidR="00F90BDC" w:rsidRDefault="00F90BDC"/>
    <w:p w14:paraId="74559AA5" w14:textId="77777777" w:rsidR="00F90BDC" w:rsidRDefault="00F90BDC">
      <w:r xmlns:w="http://schemas.openxmlformats.org/wordprocessingml/2006/main">
        <w:t xml:space="preserve">1. Johannese 16:13 – "Kui Tõe Vaim tuleb, juhatab ta teid kogu tõe juurde, sest ta ei räägi omal meelel, vaid ta räägib kõike, mida ta kuuleb, ja ta kuulutab teile asju mis tuleb."</w:t>
      </w:r>
    </w:p>
    <w:p w14:paraId="131AB1EB" w14:textId="77777777" w:rsidR="00F90BDC" w:rsidRDefault="00F90BDC"/>
    <w:p w14:paraId="02282F29" w14:textId="77777777" w:rsidR="00F90BDC" w:rsidRDefault="00F90BDC">
      <w:r xmlns:w="http://schemas.openxmlformats.org/wordprocessingml/2006/main">
        <w:t xml:space="preserve">2. Õpetussõnad 3:6 – "Tunnista teda kõigil oma teedel, siis ta teeb su teed tasaseks."</w:t>
      </w:r>
    </w:p>
    <w:p w14:paraId="5AA5E081" w14:textId="77777777" w:rsidR="00F90BDC" w:rsidRDefault="00F90BDC"/>
    <w:p w14:paraId="28A29FF1" w14:textId="77777777" w:rsidR="00F90BDC" w:rsidRDefault="00F90BDC">
      <w:r xmlns:w="http://schemas.openxmlformats.org/wordprocessingml/2006/main">
        <w:t xml:space="preserve">Apostlite teod 10:6 Ta ööbib ühe nahatöötleja Siimona juures, kelle maja asub mere ääres. Tema ütleb sulle, mida sa tegema pead.</w:t>
      </w:r>
    </w:p>
    <w:p w14:paraId="01DE9A53" w14:textId="77777777" w:rsidR="00F90BDC" w:rsidRDefault="00F90BDC"/>
    <w:p w14:paraId="53D3175A" w14:textId="77777777" w:rsidR="00F90BDC" w:rsidRDefault="00F90BDC">
      <w:r xmlns:w="http://schemas.openxmlformats.org/wordprocessingml/2006/main">
        <w:t xml:space="preserve">See lõik räägib mehest nimega Simon, nahatöötlejast, kes ööbib teise mehe juures ja võib talle öelda, mida ta tegema peab.</w:t>
      </w:r>
    </w:p>
    <w:p w14:paraId="6433B030" w14:textId="77777777" w:rsidR="00F90BDC" w:rsidRDefault="00F90BDC"/>
    <w:p w14:paraId="2DFAFFC6" w14:textId="77777777" w:rsidR="00F90BDC" w:rsidRDefault="00F90BDC">
      <w:r xmlns:w="http://schemas.openxmlformats.org/wordprocessingml/2006/main">
        <w:t xml:space="preserve">1. Kuidas meie tegevust saab juhtida teistelt saadud tarkus.</w:t>
      </w:r>
    </w:p>
    <w:p w14:paraId="11331CB5" w14:textId="77777777" w:rsidR="00F90BDC" w:rsidRDefault="00F90BDC"/>
    <w:p w14:paraId="70E1140F" w14:textId="77777777" w:rsidR="00F90BDC" w:rsidRDefault="00F90BDC">
      <w:r xmlns:w="http://schemas.openxmlformats.org/wordprocessingml/2006/main">
        <w:t xml:space="preserve">2. Nõustaja otsimise tähtsus.</w:t>
      </w:r>
    </w:p>
    <w:p w14:paraId="05CB6828" w14:textId="77777777" w:rsidR="00F90BDC" w:rsidRDefault="00F90BDC"/>
    <w:p w14:paraId="67677ECD" w14:textId="77777777" w:rsidR="00F90BDC" w:rsidRDefault="00F90BDC">
      <w:r xmlns:w="http://schemas.openxmlformats.org/wordprocessingml/2006/main">
        <w:t xml:space="preserve">1. Õpetussõnad 11:14 – "Kus nõu pole, seal langeb rahvas, aga nõuandjate rohkuses on turvalisus."</w:t>
      </w:r>
    </w:p>
    <w:p w14:paraId="08786820" w14:textId="77777777" w:rsidR="00F90BDC" w:rsidRDefault="00F90BDC"/>
    <w:p w14:paraId="0E3F4B73" w14:textId="77777777" w:rsidR="00F90BDC" w:rsidRDefault="00F90BDC">
      <w:r xmlns:w="http://schemas.openxmlformats.org/wordprocessingml/2006/main">
        <w:t xml:space="preserve">2. Jaakobuse 1:5 – "Kui kellelgi teist jääb puudu tarkusest, see paluge Jumalalt, kes annab kõigile heldelt ega tee etteheiteid, ja talle antakse."</w:t>
      </w:r>
    </w:p>
    <w:p w14:paraId="2D3E3A9E" w14:textId="77777777" w:rsidR="00F90BDC" w:rsidRDefault="00F90BDC"/>
    <w:p w14:paraId="475B8FF2" w14:textId="77777777" w:rsidR="00F90BDC" w:rsidRDefault="00F90BDC">
      <w:r xmlns:w="http://schemas.openxmlformats.org/wordprocessingml/2006/main">
        <w:t xml:space="preserve">Apostlite teod 10:7 Ja kui ingel, kes Korneeliusega rääkis, lahkus, kutsus ta kaks oma pereteenijat ja ühe vaga sõjaväelase nende seast, kes teda alatasa ootasid.</w:t>
      </w:r>
    </w:p>
    <w:p w14:paraId="1EAE1ADF" w14:textId="77777777" w:rsidR="00F90BDC" w:rsidRDefault="00F90BDC"/>
    <w:p w14:paraId="18499C54" w14:textId="77777777" w:rsidR="00F90BDC" w:rsidRDefault="00F90BDC">
      <w:r xmlns:w="http://schemas.openxmlformats.org/wordprocessingml/2006/main">
        <w:t xml:space="preserve">Ingel rääkis Korneliusega ja lahkus, jättes Korneeliuse kahe oma teenija ja sõduriga.</w:t>
      </w:r>
    </w:p>
    <w:p w14:paraId="5AFF08A6" w14:textId="77777777" w:rsidR="00F90BDC" w:rsidRDefault="00F90BDC"/>
    <w:p w14:paraId="04FBA2BF" w14:textId="77777777" w:rsidR="00F90BDC" w:rsidRDefault="00F90BDC">
      <w:r xmlns:w="http://schemas.openxmlformats.org/wordprocessingml/2006/main">
        <w:t xml:space="preserve">1. Issanda käskudele kuuletumise tähtsus.</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 pühendunud teenija vägi.</w:t>
      </w:r>
    </w:p>
    <w:p w14:paraId="00A5CFF3" w14:textId="77777777" w:rsidR="00F90BDC" w:rsidRDefault="00F90BDC"/>
    <w:p w14:paraId="74274CDB" w14:textId="77777777" w:rsidR="00F90BDC" w:rsidRDefault="00F90BDC">
      <w:r xmlns:w="http://schemas.openxmlformats.org/wordprocessingml/2006/main">
        <w:t xml:space="preserve">1. Luuka 6:46-49 – "Miks sa kutsud mind "Issand, Issand" ega tee seda, mida ma sulle ütlen?"</w:t>
      </w:r>
    </w:p>
    <w:p w14:paraId="22BC5483" w14:textId="77777777" w:rsidR="00F90BDC" w:rsidRDefault="00F90BDC"/>
    <w:p w14:paraId="2E02FAA3" w14:textId="77777777" w:rsidR="00F90BDC" w:rsidRDefault="00F90BDC">
      <w:r xmlns:w="http://schemas.openxmlformats.org/wordprocessingml/2006/main">
        <w:t xml:space="preserve">2. Jesaja 1:19 – „Kui sa oled valmis ja kuulekad, sööd sa maa hüvesid.”</w:t>
      </w:r>
    </w:p>
    <w:p w14:paraId="4355F8E9" w14:textId="77777777" w:rsidR="00F90BDC" w:rsidRDefault="00F90BDC"/>
    <w:p w14:paraId="543AD73D" w14:textId="77777777" w:rsidR="00F90BDC" w:rsidRDefault="00F90BDC">
      <w:r xmlns:w="http://schemas.openxmlformats.org/wordprocessingml/2006/main">
        <w:t xml:space="preserve">Apostlite teod 10:8 Ja kui ta kõik need asjad neile oli teatanud, saatis ta need Joppesse.</w:t>
      </w:r>
    </w:p>
    <w:p w14:paraId="70601BC5" w14:textId="77777777" w:rsidR="00F90BDC" w:rsidRDefault="00F90BDC"/>
    <w:p w14:paraId="321641E3" w14:textId="77777777" w:rsidR="00F90BDC" w:rsidRDefault="00F90BDC">
      <w:r xmlns:w="http://schemas.openxmlformats.org/wordprocessingml/2006/main">
        <w:t xml:space="preserve">Ingel käskis Korneliusel Peetruse järele saata, et too saaks temaga evangeeliumi jagada. Ta saatis oma teenijad Joppesse Peetrust otsima.</w:t>
      </w:r>
    </w:p>
    <w:p w14:paraId="1AEA7BE8" w14:textId="77777777" w:rsidR="00F90BDC" w:rsidRDefault="00F90BDC"/>
    <w:p w14:paraId="30A02FF9" w14:textId="77777777" w:rsidR="00F90BDC" w:rsidRDefault="00F90BDC">
      <w:r xmlns:w="http://schemas.openxmlformats.org/wordprocessingml/2006/main">
        <w:t xml:space="preserve">1. Jumala juhatus: Jumala plaani äratundmine ja järgimine</w:t>
      </w:r>
    </w:p>
    <w:p w14:paraId="0C5D423F" w14:textId="77777777" w:rsidR="00F90BDC" w:rsidRDefault="00F90BDC"/>
    <w:p w14:paraId="70C315BE" w14:textId="77777777" w:rsidR="00F90BDC" w:rsidRDefault="00F90BDC">
      <w:r xmlns:w="http://schemas.openxmlformats.org/wordprocessingml/2006/main">
        <w:t xml:space="preserve">2. Tunnistamise jõud: evangeeliumi jagamine teistega</w:t>
      </w:r>
    </w:p>
    <w:p w14:paraId="07261655" w14:textId="77777777" w:rsidR="00F90BDC" w:rsidRDefault="00F90BDC"/>
    <w:p w14:paraId="5B337B8A" w14:textId="77777777" w:rsidR="00F90BDC" w:rsidRDefault="00F90BDC">
      <w:r xmlns:w="http://schemas.openxmlformats.org/wordprocessingml/2006/main">
        <w:t xml:space="preserve">1. Roomlastele 10:14-15 - "Kuidas nad siis hüüavad appi teda, kellesse nad ei ole uskunud? Ja kuidas nad saavad uskuda temasse, kellest nad pole kunagi kuulnud? Ja kuidas nad saavad kuulda, kui keegi ei kuuluta? Ja kuidas nad peavad kuulutama, kui neid ei saadeta?"</w:t>
      </w:r>
    </w:p>
    <w:p w14:paraId="611753F8" w14:textId="77777777" w:rsidR="00F90BDC" w:rsidRDefault="00F90BDC"/>
    <w:p w14:paraId="56FD2E14" w14:textId="77777777" w:rsidR="00F90BDC" w:rsidRDefault="00F90BDC">
      <w:r xmlns:w="http://schemas.openxmlformats.org/wordprocessingml/2006/main">
        <w:t xml:space="preserve">2. Matteuse 28:19-20 – "Minge siis ja tehke jüngriteks kõik rahvad, ristides neid Isa ja Poja ja Püha Vaimu nimesse, õpetades neid pidama kõike, mida ma olen teid käskinud. Ja vaata, , Olen alati teiega, ajastu lõpuni."</w:t>
      </w:r>
    </w:p>
    <w:p w14:paraId="49DD9F10" w14:textId="77777777" w:rsidR="00F90BDC" w:rsidRDefault="00F90BDC"/>
    <w:p w14:paraId="562C14EF" w14:textId="77777777" w:rsidR="00F90BDC" w:rsidRDefault="00F90BDC">
      <w:r xmlns:w="http://schemas.openxmlformats.org/wordprocessingml/2006/main">
        <w:t xml:space="preserve">Apostlite teod 10:9 Järgmisel päeval, kui nad läksid teele ja lähenesid linnale, läks Peetrus kuuendal tunnil katusele palvetama.</w:t>
      </w:r>
    </w:p>
    <w:p w14:paraId="742BF2C8" w14:textId="77777777" w:rsidR="00F90BDC" w:rsidRDefault="00F90BDC"/>
    <w:p w14:paraId="550DDA51" w14:textId="77777777" w:rsidR="00F90BDC" w:rsidRDefault="00F90BDC">
      <w:r xmlns:w="http://schemas.openxmlformats.org/wordprocessingml/2006/main">
        <w:t xml:space="preserve">Peetrus läks järgmise päeva keskpäeval katusele palvetama, kui ta koos kaaslastega reisis lähedalasuvasse linna.</w:t>
      </w:r>
    </w:p>
    <w:p w14:paraId="0F7D326A" w14:textId="77777777" w:rsidR="00F90BDC" w:rsidRDefault="00F90BDC"/>
    <w:p w14:paraId="5103CFF1" w14:textId="77777777" w:rsidR="00F90BDC" w:rsidRDefault="00F90BDC">
      <w:r xmlns:w="http://schemas.openxmlformats.org/wordprocessingml/2006/main">
        <w:t xml:space="preserve">1. Palvepraktika: Peetruse näide</w:t>
      </w:r>
    </w:p>
    <w:p w14:paraId="1A4D3CAD" w14:textId="77777777" w:rsidR="00F90BDC" w:rsidRDefault="00F90BDC"/>
    <w:p w14:paraId="201D7072" w14:textId="77777777" w:rsidR="00F90BDC" w:rsidRDefault="00F90BDC">
      <w:r xmlns:w="http://schemas.openxmlformats.org/wordprocessingml/2006/main">
        <w:t xml:space="preserve">2. Jumala jaoks aja leidmine: palve prioriteediks seadmine</w:t>
      </w:r>
    </w:p>
    <w:p w14:paraId="246F96B7" w14:textId="77777777" w:rsidR="00F90BDC" w:rsidRDefault="00F90BDC"/>
    <w:p w14:paraId="67F5A107" w14:textId="77777777" w:rsidR="00F90BDC" w:rsidRDefault="00F90BDC">
      <w:r xmlns:w="http://schemas.openxmlformats.org/wordprocessingml/2006/main">
        <w:t xml:space="preserve">1. Koloslastele 4:2 — "Püsige innukalt palves, olles selles valvsad tänuga."</w:t>
      </w:r>
    </w:p>
    <w:p w14:paraId="552F6C5F" w14:textId="77777777" w:rsidR="00F90BDC" w:rsidRDefault="00F90BDC"/>
    <w:p w14:paraId="175D68C2" w14:textId="77777777" w:rsidR="00F90BDC" w:rsidRDefault="00F90BDC">
      <w:r xmlns:w="http://schemas.openxmlformats.org/wordprocessingml/2006/main">
        <w:t xml:space="preserve">2. 1. Tessalooniklastele 5:16–18 – "Rõõmustage alati, palvetage lakkamatult, tänage kõige eest, sest see on Jumala tahe teie jaoks Kristuses Jeesuses."</w:t>
      </w:r>
    </w:p>
    <w:p w14:paraId="758891B2" w14:textId="77777777" w:rsidR="00F90BDC" w:rsidRDefault="00F90BDC"/>
    <w:p w14:paraId="134A54D9" w14:textId="77777777" w:rsidR="00F90BDC" w:rsidRDefault="00F90BDC">
      <w:r xmlns:w="http://schemas.openxmlformats.org/wordprocessingml/2006/main">
        <w:t xml:space="preserve">Apostlite teod 10:10 Ja tal oli suur nälg ja ta tahtis süüa, aga kui nad valmistusid, langes ta transi,</w:t>
      </w:r>
    </w:p>
    <w:p w14:paraId="25A5D3FD" w14:textId="77777777" w:rsidR="00F90BDC" w:rsidRDefault="00F90BDC"/>
    <w:p w14:paraId="65C24B81" w14:textId="77777777" w:rsidR="00F90BDC" w:rsidRDefault="00F90BDC">
      <w:r xmlns:w="http://schemas.openxmlformats.org/wordprocessingml/2006/main">
        <w:t xml:space="preserve">Kui Cornelius oli näljane, langes ta transsi, enne kui jõudis süüa.</w:t>
      </w:r>
    </w:p>
    <w:p w14:paraId="69D76F59" w14:textId="77777777" w:rsidR="00F90BDC" w:rsidRDefault="00F90BDC"/>
    <w:p w14:paraId="08D7A139" w14:textId="77777777" w:rsidR="00F90BDC" w:rsidRDefault="00F90BDC">
      <w:r xmlns:w="http://schemas.openxmlformats.org/wordprocessingml/2006/main">
        <w:t xml:space="preserve">1. Jumala ajastus on täiuslik: mõistame kannatlikkuse jõudu abivajajatel aegadel.</w:t>
      </w:r>
    </w:p>
    <w:p w14:paraId="5350ACCC" w14:textId="77777777" w:rsidR="00F90BDC" w:rsidRDefault="00F90BDC"/>
    <w:p w14:paraId="5901E493" w14:textId="77777777" w:rsidR="00F90BDC" w:rsidRDefault="00F90BDC">
      <w:r xmlns:w="http://schemas.openxmlformats.org/wordprocessingml/2006/main">
        <w:t xml:space="preserve">2. Issanda otsimine näljaajal: õppimine toetuma Jumala hoolele.</w:t>
      </w:r>
    </w:p>
    <w:p w14:paraId="38AACCC5" w14:textId="77777777" w:rsidR="00F90BDC" w:rsidRDefault="00F90BDC"/>
    <w:p w14:paraId="0B7E7497" w14:textId="77777777" w:rsidR="00F90BDC" w:rsidRDefault="00F90BDC">
      <w:r xmlns:w="http://schemas.openxmlformats.org/wordprocessingml/2006/main">
        <w:t xml:space="preserve">1. Jesaja 55:8-9 – "Sest minu mõtted ei ole teie mõtted ja teie teed ei ole minu teed, ütleb Issand. Sest otsekui taevad on maast kõrgemad, nii on minu teed kõrgemad teie teedest ja minu teed mõtted kui teie mõtted."</w:t>
      </w:r>
    </w:p>
    <w:p w14:paraId="0D4B823A" w14:textId="77777777" w:rsidR="00F90BDC" w:rsidRDefault="00F90BDC"/>
    <w:p w14:paraId="24CF957B" w14:textId="77777777" w:rsidR="00F90BDC" w:rsidRDefault="00F90BDC">
      <w:r xmlns:w="http://schemas.openxmlformats.org/wordprocessingml/2006/main">
        <w:t xml:space="preserve">2. Psalm 37:25 - "Ma olin noor ja nüüd olen vana, aga ma ei ole näinud õiget hüljatuna ega tema seemet leiba kerjamas."</w:t>
      </w:r>
    </w:p>
    <w:p w14:paraId="4AA6622E" w14:textId="77777777" w:rsidR="00F90BDC" w:rsidRDefault="00F90BDC"/>
    <w:p w14:paraId="6C115806" w14:textId="77777777" w:rsidR="00F90BDC" w:rsidRDefault="00F90BDC">
      <w:r xmlns:w="http://schemas.openxmlformats.org/wordprocessingml/2006/main">
        <w:t xml:space="preserve">Apostlite teod 10:11 Ja nägi taevast avanevat ja üht anumat laskuvat tema juurde, otsekui suur lina, mis oli </w:t>
      </w:r>
      <w:r xmlns:w="http://schemas.openxmlformats.org/wordprocessingml/2006/main">
        <w:lastRenderedPageBreak xmlns:w="http://schemas.openxmlformats.org/wordprocessingml/2006/main"/>
      </w:r>
      <w:r xmlns:w="http://schemas.openxmlformats.org/wordprocessingml/2006/main">
        <w:t xml:space="preserve">neljast nurgast kootud ja maa peale lastud.</w:t>
      </w:r>
    </w:p>
    <w:p w14:paraId="706ACBCC" w14:textId="77777777" w:rsidR="00F90BDC" w:rsidRDefault="00F90BDC"/>
    <w:p w14:paraId="4C19476C" w14:textId="77777777" w:rsidR="00F90BDC" w:rsidRDefault="00F90BDC">
      <w:r xmlns:w="http://schemas.openxmlformats.org/wordprocessingml/2006/main">
        <w:t xml:space="preserve">Apostlite teod 10:11 nägi Peetrus nägemust, kus taevas avanes ja tema juurde laskus anum, mis meenutas suurt lina.</w:t>
      </w:r>
    </w:p>
    <w:p w14:paraId="00D5CCE2" w14:textId="77777777" w:rsidR="00F90BDC" w:rsidRDefault="00F90BDC"/>
    <w:p w14:paraId="2521BAFE" w14:textId="77777777" w:rsidR="00F90BDC" w:rsidRDefault="00F90BDC">
      <w:r xmlns:w="http://schemas.openxmlformats.org/wordprocessingml/2006/main">
        <w:t xml:space="preserve">1. Visioonide jõud: kuidas Jumal kasutab neid oma rahvaga rääkimiseks</w:t>
      </w:r>
    </w:p>
    <w:p w14:paraId="1A0F614B" w14:textId="77777777" w:rsidR="00F90BDC" w:rsidRDefault="00F90BDC"/>
    <w:p w14:paraId="5B143001" w14:textId="77777777" w:rsidR="00F90BDC" w:rsidRDefault="00F90BDC">
      <w:r xmlns:w="http://schemas.openxmlformats.org/wordprocessingml/2006/main">
        <w:t xml:space="preserve">2. Taevast maale: Jumala kohaloleku kogemine meie elus</w:t>
      </w:r>
    </w:p>
    <w:p w14:paraId="30828FF0" w14:textId="77777777" w:rsidR="00F90BDC" w:rsidRDefault="00F90BDC"/>
    <w:p w14:paraId="1BD8A5D5" w14:textId="77777777" w:rsidR="00F90BDC" w:rsidRDefault="00F90BDC">
      <w:r xmlns:w="http://schemas.openxmlformats.org/wordprocessingml/2006/main">
        <w:t xml:space="preserve">1. Jesaja 6:1-8 – Jesaja nägemus Issandast templis</w:t>
      </w:r>
    </w:p>
    <w:p w14:paraId="615EA655" w14:textId="77777777" w:rsidR="00F90BDC" w:rsidRDefault="00F90BDC"/>
    <w:p w14:paraId="071FEF70" w14:textId="77777777" w:rsidR="00F90BDC" w:rsidRDefault="00F90BDC">
      <w:r xmlns:w="http://schemas.openxmlformats.org/wordprocessingml/2006/main">
        <w:t xml:space="preserve">2. Ilmutuse 11:19 – Taevatempli avamine</w:t>
      </w:r>
    </w:p>
    <w:p w14:paraId="6F314605" w14:textId="77777777" w:rsidR="00F90BDC" w:rsidRDefault="00F90BDC"/>
    <w:p w14:paraId="50581FB5" w14:textId="77777777" w:rsidR="00F90BDC" w:rsidRDefault="00F90BDC">
      <w:r xmlns:w="http://schemas.openxmlformats.org/wordprocessingml/2006/main">
        <w:t xml:space="preserve">Apostlite teod 10:12 Seal olid kõikvõimalikud neljajalgsed metsalised ja metsloomad ja roomajad ja taevalinnud.</w:t>
      </w:r>
    </w:p>
    <w:p w14:paraId="5FC54030" w14:textId="77777777" w:rsidR="00F90BDC" w:rsidRDefault="00F90BDC"/>
    <w:p w14:paraId="2D3C5EAF" w14:textId="77777777" w:rsidR="00F90BDC" w:rsidRDefault="00F90BDC">
      <w:r xmlns:w="http://schemas.openxmlformats.org/wordprocessingml/2006/main">
        <w:t xml:space="preserve">Jumala loodu on külluses igasuguste loomadega, maismaaloomadest metsloomadeni, roomajatest taevalindudeni.</w:t>
      </w:r>
    </w:p>
    <w:p w14:paraId="000932F9" w14:textId="77777777" w:rsidR="00F90BDC" w:rsidRDefault="00F90BDC"/>
    <w:p w14:paraId="7BF5344C" w14:textId="77777777" w:rsidR="00F90BDC" w:rsidRDefault="00F90BDC">
      <w:r xmlns:w="http://schemas.openxmlformats.org/wordprocessingml/2006/main">
        <w:t xml:space="preserve">1. Jumala loomise imed</w:t>
      </w:r>
    </w:p>
    <w:p w14:paraId="08E45082" w14:textId="77777777" w:rsidR="00F90BDC" w:rsidRDefault="00F90BDC"/>
    <w:p w14:paraId="39F146F2" w14:textId="77777777" w:rsidR="00F90BDC" w:rsidRDefault="00F90BDC">
      <w:r xmlns:w="http://schemas.openxmlformats.org/wordprocessingml/2006/main">
        <w:t xml:space="preserve">2. Looduse ilu</w:t>
      </w:r>
    </w:p>
    <w:p w14:paraId="783B82D5" w14:textId="77777777" w:rsidR="00F90BDC" w:rsidRDefault="00F90BDC"/>
    <w:p w14:paraId="1E172C2D" w14:textId="77777777" w:rsidR="00F90BDC" w:rsidRDefault="00F90BDC">
      <w:r xmlns:w="http://schemas.openxmlformats.org/wordprocessingml/2006/main">
        <w:t xml:space="preserve">1. Psalm 104:24 „Issand, kui mitmesugused on sinu teod! Tarkusega oled sa need kõik teinud; maa on täis teie olendeid."</w:t>
      </w:r>
    </w:p>
    <w:p w14:paraId="7A068B7E" w14:textId="77777777" w:rsidR="00F90BDC" w:rsidRDefault="00F90BDC"/>
    <w:p w14:paraId="6822561C" w14:textId="77777777" w:rsidR="00F90BDC" w:rsidRDefault="00F90BDC">
      <w:r xmlns:w="http://schemas.openxmlformats.org/wordprocessingml/2006/main">
        <w:t xml:space="preserve">2. 1. Moosese 1:20-25 "Ja Jumal ütles: "Külaku veed elusolendite parvedest ja linnud </w:t>
      </w:r>
      <w:r xmlns:w="http://schemas.openxmlformats.org/wordprocessingml/2006/main">
        <w:lastRenderedPageBreak xmlns:w="http://schemas.openxmlformats.org/wordprocessingml/2006/main"/>
      </w:r>
      <w:r xmlns:w="http://schemas.openxmlformats.org/wordprocessingml/2006/main">
        <w:t xml:space="preserve">lendagu maa kohal üle taevalaotuse." Nii lõi Jumal suured mereloomad ja kõik liikuvad olendid, kellest vesi kubiseb, vastavalt nende liikidele ja kõik tiivulised linnuliikide järgi. Ja Jumal nägi, et see oli hea. Ja Jumal õnnistas neid, öeldes: "Olge viljakad ja paljunege ja täitke vesi meres ja linnud paljunegu maa peal!" Ja sai õhtu ja sai hommik, viies päev. Ja Jumal ütles: 'Maa toogu ilmale elusolendeid nende liikide järgi: kariloomi ja roomajaid ja metsloomi nende liikide järgi.' Ja see oli nii."</w:t>
      </w:r>
    </w:p>
    <w:p w14:paraId="084E5B66" w14:textId="77777777" w:rsidR="00F90BDC" w:rsidRDefault="00F90BDC"/>
    <w:p w14:paraId="411508C2" w14:textId="77777777" w:rsidR="00F90BDC" w:rsidRDefault="00F90BDC">
      <w:r xmlns:w="http://schemas.openxmlformats.org/wordprocessingml/2006/main">
        <w:t xml:space="preserve">Apostlite teod 10:13 Ja talle kostis hääl: Tõuse üles, Peetrus! tapa ja söö.</w:t>
      </w:r>
    </w:p>
    <w:p w14:paraId="5EFDD6DD" w14:textId="77777777" w:rsidR="00F90BDC" w:rsidRDefault="00F90BDC"/>
    <w:p w14:paraId="4B28B4B3" w14:textId="77777777" w:rsidR="00F90BDC" w:rsidRDefault="00F90BDC">
      <w:r xmlns:w="http://schemas.openxmlformats.org/wordprocessingml/2006/main">
        <w:t xml:space="preserve">See lõik jutustab vestlusest Jumala hääle ja Peetruse vahel. Jumal käsib Peetrust tappa ja süüa.</w:t>
      </w:r>
    </w:p>
    <w:p w14:paraId="73A91DC0" w14:textId="77777777" w:rsidR="00F90BDC" w:rsidRDefault="00F90BDC"/>
    <w:p w14:paraId="39E75014" w14:textId="77777777" w:rsidR="00F90BDC" w:rsidRDefault="00F90BDC">
      <w:r xmlns:w="http://schemas.openxmlformats.org/wordprocessingml/2006/main">
        <w:t xml:space="preserve">1. Peame olema valmis kuuletuma Jumala käskudele, ükskõik kui rasked või ebamugavad need oleksid, et järgida Tema tahet.</w:t>
      </w:r>
    </w:p>
    <w:p w14:paraId="79F7D685" w14:textId="77777777" w:rsidR="00F90BDC" w:rsidRDefault="00F90BDC"/>
    <w:p w14:paraId="33EDA28E" w14:textId="77777777" w:rsidR="00F90BDC" w:rsidRDefault="00F90BDC">
      <w:r xmlns:w="http://schemas.openxmlformats.org/wordprocessingml/2006/main">
        <w:t xml:space="preserve">2. Peame jääma avatuks Jumala vaimu juhtimisele oma elus tagamaks, et teeme Tema tahet.</w:t>
      </w:r>
    </w:p>
    <w:p w14:paraId="3E81ED57" w14:textId="77777777" w:rsidR="00F90BDC" w:rsidRDefault="00F90BDC"/>
    <w:p w14:paraId="197AEE96" w14:textId="77777777" w:rsidR="00F90BDC" w:rsidRDefault="00F90BDC">
      <w:r xmlns:w="http://schemas.openxmlformats.org/wordprocessingml/2006/main">
        <w:t xml:space="preserve">1. Matteuse 4:4 - "Aga tema vastas ja ütles: "Kirjutatud on: inimene ei ela ainult leivast, vaid igast sõnast, mis lähtub Jumala suust."</w:t>
      </w:r>
    </w:p>
    <w:p w14:paraId="1C1FAB04" w14:textId="77777777" w:rsidR="00F90BDC" w:rsidRDefault="00F90BDC"/>
    <w:p w14:paraId="05F0669D" w14:textId="77777777" w:rsidR="00F90BDC" w:rsidRDefault="00F90BDC">
      <w:r xmlns:w="http://schemas.openxmlformats.org/wordprocessingml/2006/main">
        <w:t xml:space="preserve">2. Roomlastele 12:2 – "Ja ärge muganduge selle maailmaga, vaid muutuge oma meele uuendamise teel, et saaksite katsuda, mis on Jumala hea, meelepärane ja täiuslik."</w:t>
      </w:r>
    </w:p>
    <w:p w14:paraId="729D4450" w14:textId="77777777" w:rsidR="00F90BDC" w:rsidRDefault="00F90BDC"/>
    <w:p w14:paraId="1652A282" w14:textId="77777777" w:rsidR="00F90BDC" w:rsidRDefault="00F90BDC">
      <w:r xmlns:w="http://schemas.openxmlformats.org/wordprocessingml/2006/main">
        <w:t xml:space="preserve">Apostlite teod 10:14 Aga Peetrus ütles: "Ei ole, Issand!" sest ma pole kunagi söönud midagi, mis on tavaline või roojane.</w:t>
      </w:r>
    </w:p>
    <w:p w14:paraId="7B310900" w14:textId="77777777" w:rsidR="00F90BDC" w:rsidRDefault="00F90BDC"/>
    <w:p w14:paraId="2333328C" w14:textId="77777777" w:rsidR="00F90BDC" w:rsidRDefault="00F90BDC">
      <w:r xmlns:w="http://schemas.openxmlformats.org/wordprocessingml/2006/main">
        <w:t xml:space="preserve">Peetrus keeldub vastu võtmast Jumala nägemust, et ta ei peaks nimetama midagi ebapuhtaks, mille Jumal on puhtaks teinud.</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arm: meeldetuletus, et ärge mõistke kohut selle üle, mida Jumal on puhtaks teinud</w:t>
      </w:r>
    </w:p>
    <w:p w14:paraId="356D070F" w14:textId="77777777" w:rsidR="00F90BDC" w:rsidRDefault="00F90BDC"/>
    <w:p w14:paraId="32B49F6B" w14:textId="77777777" w:rsidR="00F90BDC" w:rsidRDefault="00F90BDC">
      <w:r xmlns:w="http://schemas.openxmlformats.org/wordprocessingml/2006/main">
        <w:t xml:space="preserve">2. Jumala tahte äratundmine: kuidas eristada Jumala käske ja millal neid järgida</w:t>
      </w:r>
    </w:p>
    <w:p w14:paraId="5654A4F6" w14:textId="77777777" w:rsidR="00F90BDC" w:rsidRDefault="00F90BDC"/>
    <w:p w14:paraId="08494A16" w14:textId="77777777" w:rsidR="00F90BDC" w:rsidRDefault="00F90BDC">
      <w:r xmlns:w="http://schemas.openxmlformats.org/wordprocessingml/2006/main">
        <w:t xml:space="preserve">1. Roomlastele 14:14 – "Ma tean ja Issand Jeesus on veendunud, et miski pole iseenesest roojane, aga kes peab midagi roojaseks, sellele on see roojane."</w:t>
      </w:r>
    </w:p>
    <w:p w14:paraId="7EABE3DD" w14:textId="77777777" w:rsidR="00F90BDC" w:rsidRDefault="00F90BDC"/>
    <w:p w14:paraId="23518621" w14:textId="77777777" w:rsidR="00F90BDC" w:rsidRDefault="00F90BDC">
      <w:r xmlns:w="http://schemas.openxmlformats.org/wordprocessingml/2006/main">
        <w:t xml:space="preserve">2. Efeslastele 2:8 - "Sest te olete päästetud armu läbi usu läbi, ja see pole teie endi käest, see on Jumala and."</w:t>
      </w:r>
    </w:p>
    <w:p w14:paraId="099368BF" w14:textId="77777777" w:rsidR="00F90BDC" w:rsidRDefault="00F90BDC"/>
    <w:p w14:paraId="7726292C" w14:textId="77777777" w:rsidR="00F90BDC" w:rsidRDefault="00F90BDC">
      <w:r xmlns:w="http://schemas.openxmlformats.org/wordprocessingml/2006/main">
        <w:t xml:space="preserve">Apostlite teod 10:15 15 Ja hääl ütles temaga teist korda: "Mida Jumal on puhastanud, seda ärge nimetage tavaliseks!"</w:t>
      </w:r>
    </w:p>
    <w:p w14:paraId="0E066942" w14:textId="77777777" w:rsidR="00F90BDC" w:rsidRDefault="00F90BDC"/>
    <w:p w14:paraId="2700CE96" w14:textId="77777777" w:rsidR="00F90BDC" w:rsidRDefault="00F90BDC">
      <w:r xmlns:w="http://schemas.openxmlformats.org/wordprocessingml/2006/main">
        <w:t xml:space="preserve">Jumal on andnud meile väe end puhastada ja puhastada; me ei tohiks seda kingitust tagasi lükata ega põlata.</w:t>
      </w:r>
    </w:p>
    <w:p w14:paraId="65022083" w14:textId="77777777" w:rsidR="00F90BDC" w:rsidRDefault="00F90BDC"/>
    <w:p w14:paraId="1DA6417F" w14:textId="77777777" w:rsidR="00F90BDC" w:rsidRDefault="00F90BDC">
      <w:r xmlns:w="http://schemas.openxmlformats.org/wordprocessingml/2006/main">
        <w:t xml:space="preserve">1. Jumala puhastamise jõud: puhtuse õnnistuse nõudmine</w:t>
      </w:r>
    </w:p>
    <w:p w14:paraId="0E2B5AF0" w14:textId="77777777" w:rsidR="00F90BDC" w:rsidRDefault="00F90BDC"/>
    <w:p w14:paraId="304C6CB3" w14:textId="77777777" w:rsidR="00F90BDC" w:rsidRDefault="00F90BDC">
      <w:r xmlns:w="http://schemas.openxmlformats.org/wordprocessingml/2006/main">
        <w:t xml:space="preserve">2. Puhtuse süda: Jumala puhastusanni omaksvõtmine</w:t>
      </w:r>
    </w:p>
    <w:p w14:paraId="7EF2DBC0" w14:textId="77777777" w:rsidR="00F90BDC" w:rsidRDefault="00F90BDC"/>
    <w:p w14:paraId="45E554F4" w14:textId="77777777" w:rsidR="00F90BDC" w:rsidRDefault="00F90BDC">
      <w:r xmlns:w="http://schemas.openxmlformats.org/wordprocessingml/2006/main">
        <w:t xml:space="preserve">1. Jesaja 1:18 – "Tulge nüüd, arutame koos," ütleb Issand. „Kuigi teie patud on nagu helepunased, on need valged nagu lumi; kuigi need on punased nagu karmiinpunased, on nad nagu villane."</w:t>
      </w:r>
    </w:p>
    <w:p w14:paraId="09F8E664" w14:textId="77777777" w:rsidR="00F90BDC" w:rsidRDefault="00F90BDC"/>
    <w:p w14:paraId="2CAB4453" w14:textId="77777777" w:rsidR="00F90BDC" w:rsidRDefault="00F90BDC">
      <w:r xmlns:w="http://schemas.openxmlformats.org/wordprocessingml/2006/main">
        <w:t xml:space="preserve">2. 1. Johannese 1:9 – kui me oma patud tunnistame, on ta ustav ja õiglane, et andestada meile meie patud ja puhastada meid kõigest ülekohtust.</w:t>
      </w:r>
    </w:p>
    <w:p w14:paraId="4168EE42" w14:textId="77777777" w:rsidR="00F90BDC" w:rsidRDefault="00F90BDC"/>
    <w:p w14:paraId="7189261A" w14:textId="77777777" w:rsidR="00F90BDC" w:rsidRDefault="00F90BDC">
      <w:r xmlns:w="http://schemas.openxmlformats.org/wordprocessingml/2006/main">
        <w:t xml:space="preserve">Apostlite teod 10:16 Seda tehti kolm korda ja anum võeti tagasi taevasse.</w:t>
      </w:r>
    </w:p>
    <w:p w14:paraId="3587A244" w14:textId="77777777" w:rsidR="00F90BDC" w:rsidRDefault="00F90BDC"/>
    <w:p w14:paraId="2F68D70E" w14:textId="77777777" w:rsidR="00F90BDC" w:rsidRDefault="00F90BDC">
      <w:r xmlns:w="http://schemas.openxmlformats.org/wordprocessingml/2006/main">
        <w:t xml:space="preserve">See lõik salmist Apostlite teod 10:16 kirjeldab Peetruse nägemust, kuidas anum võetakse kolm korda üles taevasse.</w:t>
      </w:r>
    </w:p>
    <w:p w14:paraId="640F1172" w14:textId="77777777" w:rsidR="00F90BDC" w:rsidRDefault="00F90BDC"/>
    <w:p w14:paraId="311D28B1" w14:textId="77777777" w:rsidR="00F90BDC" w:rsidRDefault="00F90BDC">
      <w:r xmlns:w="http://schemas.openxmlformats.org/wordprocessingml/2006/main">
        <w:t xml:space="preserve">1: Jumal on alati kontrolli all; Ta on tõeline jõu ja jõu allikas.</w:t>
      </w:r>
    </w:p>
    <w:p w14:paraId="46AEE5D1" w14:textId="77777777" w:rsidR="00F90BDC" w:rsidRDefault="00F90BDC"/>
    <w:p w14:paraId="3EB362C2" w14:textId="77777777" w:rsidR="00F90BDC" w:rsidRDefault="00F90BDC">
      <w:r xmlns:w="http://schemas.openxmlformats.org/wordprocessingml/2006/main">
        <w:t xml:space="preserve">2: Jumala jõud on lõpmatu – me peame alati püüdma järgida Teda ja Tema tahet.</w:t>
      </w:r>
    </w:p>
    <w:p w14:paraId="02E09288" w14:textId="77777777" w:rsidR="00F90BDC" w:rsidRDefault="00F90BDC"/>
    <w:p w14:paraId="7C622E04" w14:textId="77777777" w:rsidR="00F90BDC" w:rsidRDefault="00F90BDC">
      <w:r xmlns:w="http://schemas.openxmlformats.org/wordprocessingml/2006/main">
        <w:t xml:space="preserve">1: Psalm 18:2 – Issand on mu kalju ja mu kindlus ja päästja, mu Jumal, mu kalju, kelle käes ma varjun, mu kilp ja mu pääste sarv, mu kindlus.</w:t>
      </w:r>
    </w:p>
    <w:p w14:paraId="5D8C3BA7" w14:textId="77777777" w:rsidR="00F90BDC" w:rsidRDefault="00F90BDC"/>
    <w:p w14:paraId="67D94B4F" w14:textId="77777777" w:rsidR="00F90BDC" w:rsidRDefault="00F90BDC">
      <w:r xmlns:w="http://schemas.openxmlformats.org/wordprocessingml/2006/main">
        <w:t xml:space="preserve">2: Jesaja 40:28 – Kas sa ei teadnud? Kas sa pole kuulnud? Issand on igavene Jumal, maa otste Looja. Ta ei minesta ega väsi; tema arusaam on läbiotsimatu.</w:t>
      </w:r>
    </w:p>
    <w:p w14:paraId="162B0725" w14:textId="77777777" w:rsidR="00F90BDC" w:rsidRDefault="00F90BDC"/>
    <w:p w14:paraId="0BBDCA12" w14:textId="77777777" w:rsidR="00F90BDC" w:rsidRDefault="00F90BDC">
      <w:r xmlns:w="http://schemas.openxmlformats.org/wordprocessingml/2006/main">
        <w:t xml:space="preserve">Apostlite teod 10:17 Kui Peetrus kahtles endas, mida see nägemus, mida ta oli näinud, tähendama peaks, vaata, Korneeliusest saadetud mehed olid uurinud Siimona koda ja seisid värava ees.</w:t>
      </w:r>
    </w:p>
    <w:p w14:paraId="0AFDCDCA" w14:textId="77777777" w:rsidR="00F90BDC" w:rsidRDefault="00F90BDC"/>
    <w:p w14:paraId="45CC692B" w14:textId="77777777" w:rsidR="00F90BDC" w:rsidRDefault="00F90BDC">
      <w:r xmlns:w="http://schemas.openxmlformats.org/wordprocessingml/2006/main">
        <w:t xml:space="preserve">Peetrus sai Jumalalt nägemuse, mis käskis tal mitte hinnata inimesi nende tausta põhjal.</w:t>
      </w:r>
    </w:p>
    <w:p w14:paraId="4DEB6598" w14:textId="77777777" w:rsidR="00F90BDC" w:rsidRDefault="00F90BDC"/>
    <w:p w14:paraId="5AA5634A" w14:textId="77777777" w:rsidR="00F90BDC" w:rsidRDefault="00F90BDC">
      <w:r xmlns:w="http://schemas.openxmlformats.org/wordprocessingml/2006/main">
        <w:t xml:space="preserve">1. Usalda Jumala juhatust ja võta omaks kõik Tema lapsed, olenemata nende taustast.</w:t>
      </w:r>
    </w:p>
    <w:p w14:paraId="15DEFD61" w14:textId="77777777" w:rsidR="00F90BDC" w:rsidRDefault="00F90BDC"/>
    <w:p w14:paraId="26AB3081" w14:textId="77777777" w:rsidR="00F90BDC" w:rsidRDefault="00F90BDC">
      <w:r xmlns:w="http://schemas.openxmlformats.org/wordprocessingml/2006/main">
        <w:t xml:space="preserve">2. Ära lase meie eelarvamustel takistada meid järgimast Jumala tahet.</w:t>
      </w:r>
    </w:p>
    <w:p w14:paraId="10709C88" w14:textId="77777777" w:rsidR="00F90BDC" w:rsidRDefault="00F90BDC"/>
    <w:p w14:paraId="4B31D4D0" w14:textId="77777777" w:rsidR="00F90BDC" w:rsidRDefault="00F90BDC">
      <w:r xmlns:w="http://schemas.openxmlformats.org/wordprocessingml/2006/main">
        <w:t xml:space="preserve">1. Apostlite teod 10:17</w:t>
      </w:r>
    </w:p>
    <w:p w14:paraId="51BE0D5F" w14:textId="77777777" w:rsidR="00F90BDC" w:rsidRDefault="00F90BDC"/>
    <w:p w14:paraId="0313DF3D" w14:textId="77777777" w:rsidR="00F90BDC" w:rsidRDefault="00F90BDC">
      <w:r xmlns:w="http://schemas.openxmlformats.org/wordprocessingml/2006/main">
        <w:t xml:space="preserve">2. Galaatlastele 3:28 - "Ei ole juuti ega kreeklast, ei ole orja ega vaba, ei ole </w:t>
      </w:r>
      <w:r xmlns:w="http://schemas.openxmlformats.org/wordprocessingml/2006/main">
        <w:lastRenderedPageBreak xmlns:w="http://schemas.openxmlformats.org/wordprocessingml/2006/main"/>
      </w:r>
      <w:r xmlns:w="http://schemas.openxmlformats.org/wordprocessingml/2006/main">
        <w:t xml:space="preserve">meest ega naist, sest te kõik olete üks Kristuses Jeesuses."</w:t>
      </w:r>
    </w:p>
    <w:p w14:paraId="2C67E5F4" w14:textId="77777777" w:rsidR="00F90BDC" w:rsidRDefault="00F90BDC"/>
    <w:p w14:paraId="28ED7D5D" w14:textId="77777777" w:rsidR="00F90BDC" w:rsidRDefault="00F90BDC">
      <w:r xmlns:w="http://schemas.openxmlformats.org/wordprocessingml/2006/main">
        <w:t xml:space="preserve">Apostlite teod 10:18 Ja helistas ja küsis, kas Siimon, perekonnanimega Peetrus, on seal ööbinud?</w:t>
      </w:r>
    </w:p>
    <w:p w14:paraId="39EF1A59" w14:textId="77777777" w:rsidR="00F90BDC" w:rsidRDefault="00F90BDC"/>
    <w:p w14:paraId="24D29FB3" w14:textId="77777777" w:rsidR="00F90BDC" w:rsidRDefault="00F90BDC">
      <w:r xmlns:w="http://schemas.openxmlformats.org/wordprocessingml/2006/main">
        <w:t xml:space="preserve">Rooma väepealik Kornelius saatis kaks oma teenijat otsima apostel Peetrust, kes viibis nahaparkija Siimona majas.</w:t>
      </w:r>
    </w:p>
    <w:p w14:paraId="3F4567ED" w14:textId="77777777" w:rsidR="00F90BDC" w:rsidRDefault="00F90BDC"/>
    <w:p w14:paraId="64B0B707" w14:textId="77777777" w:rsidR="00F90BDC" w:rsidRDefault="00F90BDC">
      <w:r xmlns:w="http://schemas.openxmlformats.org/wordprocessingml/2006/main">
        <w:t xml:space="preserve">1. Jumala juhtimise järgimine: võime usaldada, et Jumal juhatab meid meie teel.</w:t>
      </w:r>
    </w:p>
    <w:p w14:paraId="6A6A6FC4" w14:textId="77777777" w:rsidR="00F90BDC" w:rsidRDefault="00F90BDC"/>
    <w:p w14:paraId="104EA572" w14:textId="77777777" w:rsidR="00F90BDC" w:rsidRDefault="00F90BDC">
      <w:r xmlns:w="http://schemas.openxmlformats.org/wordprocessingml/2006/main">
        <w:t xml:space="preserve">2. Issanda teenimine: me peaksime olema valmis järgima Jumala käske isegi siis, kui see on raske.</w:t>
      </w:r>
    </w:p>
    <w:p w14:paraId="342DC7D4" w14:textId="77777777" w:rsidR="00F90BDC" w:rsidRDefault="00F90BDC"/>
    <w:p w14:paraId="5B57D972" w14:textId="77777777" w:rsidR="00F90BDC" w:rsidRDefault="00F90BDC">
      <w:r xmlns:w="http://schemas.openxmlformats.org/wordprocessingml/2006/main">
        <w:t xml:space="preserve">1. Jesaja 55:8-9 „Sest minu mõtted ei ole teie mõtted ja teie teed ei ole minu teed, ütleb Issand. Sest nagu taevad on kõrgemad maast, nii on minu teed kõrgemad kui teie teed ja minu mõtted teie mõtetest."</w:t>
      </w:r>
    </w:p>
    <w:p w14:paraId="543DC48D" w14:textId="77777777" w:rsidR="00F90BDC" w:rsidRDefault="00F90BDC"/>
    <w:p w14:paraId="60AA42C4" w14:textId="77777777" w:rsidR="00F90BDC" w:rsidRDefault="00F90BDC">
      <w:r xmlns:w="http://schemas.openxmlformats.org/wordprocessingml/2006/main">
        <w:t xml:space="preserve">2. Johannese 14:15 "Kui te mind armastate, siis peate mu käske."</w:t>
      </w:r>
    </w:p>
    <w:p w14:paraId="7ED04878" w14:textId="77777777" w:rsidR="00F90BDC" w:rsidRDefault="00F90BDC"/>
    <w:p w14:paraId="177919AF" w14:textId="77777777" w:rsidR="00F90BDC" w:rsidRDefault="00F90BDC">
      <w:r xmlns:w="http://schemas.openxmlformats.org/wordprocessingml/2006/main">
        <w:t xml:space="preserve">Apostlite teod 10:19 Kui Peetrus mõtles nägemuse peale, ütles Vaim talle: "Vaata, kolm meest otsivad sind!"</w:t>
      </w:r>
    </w:p>
    <w:p w14:paraId="1BDB0C3E" w14:textId="77777777" w:rsidR="00F90BDC" w:rsidRDefault="00F90BDC"/>
    <w:p w14:paraId="3D716CCF" w14:textId="77777777" w:rsidR="00F90BDC" w:rsidRDefault="00F90BDC">
      <w:r xmlns:w="http://schemas.openxmlformats.org/wordprocessingml/2006/main">
        <w:t xml:space="preserve">Issand saatis Peetrusele nägemuse ja Püha Vaim andis talle teada, et kolm meest otsivad teda.</w:t>
      </w:r>
    </w:p>
    <w:p w14:paraId="43680336" w14:textId="77777777" w:rsidR="00F90BDC" w:rsidRDefault="00F90BDC"/>
    <w:p w14:paraId="0850096F" w14:textId="77777777" w:rsidR="00F90BDC" w:rsidRDefault="00F90BDC">
      <w:r xmlns:w="http://schemas.openxmlformats.org/wordprocessingml/2006/main">
        <w:t xml:space="preserve">1. Issand juhib alati: kuidas kuulata Issanda häält</w:t>
      </w:r>
    </w:p>
    <w:p w14:paraId="0186A080" w14:textId="77777777" w:rsidR="00F90BDC" w:rsidRDefault="00F90BDC"/>
    <w:p w14:paraId="24C7F251" w14:textId="77777777" w:rsidR="00F90BDC" w:rsidRDefault="00F90BDC">
      <w:r xmlns:w="http://schemas.openxmlformats.org/wordprocessingml/2006/main">
        <w:t xml:space="preserve">2. Jumala juhtimise järgimine: Tema juhatusele reageerimise õppimine</w:t>
      </w:r>
    </w:p>
    <w:p w14:paraId="25A7E086" w14:textId="77777777" w:rsidR="00F90BDC" w:rsidRDefault="00F90BDC"/>
    <w:p w14:paraId="345D4484" w14:textId="77777777" w:rsidR="00F90BDC" w:rsidRDefault="00F90BDC">
      <w:r xmlns:w="http://schemas.openxmlformats.org/wordprocessingml/2006/main">
        <w:t xml:space="preserve">1. Jesaja 30:21 – Ükskõik, kas sa pöörad paremale või vasakule, kuulevad su kõrvad selja tagant häält, mis </w:t>
      </w:r>
      <w:r xmlns:w="http://schemas.openxmlformats.org/wordprocessingml/2006/main">
        <w:lastRenderedPageBreak xmlns:w="http://schemas.openxmlformats.org/wordprocessingml/2006/main"/>
      </w:r>
      <w:r xmlns:w="http://schemas.openxmlformats.org/wordprocessingml/2006/main">
        <w:t xml:space="preserve">ütleb: „See on tee; kõndige selles."</w:t>
      </w:r>
    </w:p>
    <w:p w14:paraId="791A5740" w14:textId="77777777" w:rsidR="00F90BDC" w:rsidRDefault="00F90BDC"/>
    <w:p w14:paraId="02922BE6" w14:textId="77777777" w:rsidR="00F90BDC" w:rsidRDefault="00F90BDC">
      <w:r xmlns:w="http://schemas.openxmlformats.org/wordprocessingml/2006/main">
        <w:t xml:space="preserve">2. Õpetussõnad 3:5-6 – Lootke Issanda peale kogu südamest ja ärge toetuge oma mõistusele; alistuge temale kõigil teie teedel ja ta teeb teie teed tasaseks.</w:t>
      </w:r>
    </w:p>
    <w:p w14:paraId="3CAAD92B" w14:textId="77777777" w:rsidR="00F90BDC" w:rsidRDefault="00F90BDC"/>
    <w:p w14:paraId="015A0C76" w14:textId="77777777" w:rsidR="00F90BDC" w:rsidRDefault="00F90BDC">
      <w:r xmlns:w="http://schemas.openxmlformats.org/wordprocessingml/2006/main">
        <w:t xml:space="preserve">Apostlite teod 10:20 Tõuse siis üles, tule alla ja mine nendega kaasa, mitte midagi kahtlemata, sest mina olen nad läkitanud!</w:t>
      </w:r>
    </w:p>
    <w:p w14:paraId="769CBA12" w14:textId="77777777" w:rsidR="00F90BDC" w:rsidRDefault="00F90BDC"/>
    <w:p w14:paraId="759B2F03" w14:textId="77777777" w:rsidR="00F90BDC" w:rsidRDefault="00F90BDC">
      <w:r xmlns:w="http://schemas.openxmlformats.org/wordprocessingml/2006/main">
        <w:t xml:space="preserve">Jumal käskis Peetrusel minna koos Korneeliuse saadetud meestega ja mitte kahelda.</w:t>
      </w:r>
    </w:p>
    <w:p w14:paraId="5D676FD0" w14:textId="77777777" w:rsidR="00F90BDC" w:rsidRDefault="00F90BDC"/>
    <w:p w14:paraId="643963CA" w14:textId="77777777" w:rsidR="00F90BDC" w:rsidRDefault="00F90BDC">
      <w:r xmlns:w="http://schemas.openxmlformats.org/wordprocessingml/2006/main">
        <w:t xml:space="preserve">1. Jumal kutsub meid usaldama ja kuuletuma.</w:t>
      </w:r>
    </w:p>
    <w:p w14:paraId="08B62570" w14:textId="77777777" w:rsidR="00F90BDC" w:rsidRDefault="00F90BDC"/>
    <w:p w14:paraId="4EC6E020" w14:textId="77777777" w:rsidR="00F90BDC" w:rsidRDefault="00F90BDC">
      <w:r xmlns:w="http://schemas.openxmlformats.org/wordprocessingml/2006/main">
        <w:t xml:space="preserve">2. Jumala plaani uskumise jõud.</w:t>
      </w:r>
    </w:p>
    <w:p w14:paraId="3E910C6F" w14:textId="77777777" w:rsidR="00F90BDC" w:rsidRDefault="00F90BDC"/>
    <w:p w14:paraId="5D96CBE0" w14:textId="77777777" w:rsidR="00F90BDC" w:rsidRDefault="00F90BDC">
      <w:r xmlns:w="http://schemas.openxmlformats.org/wordprocessingml/2006/main">
        <w:t xml:space="preserve">1. Heebrealastele 11:1-3 – Nüüd on usk kindlus asjades, mida loodetakse, veendumus asjades, mida pole näha.</w:t>
      </w:r>
    </w:p>
    <w:p w14:paraId="7D182A23" w14:textId="77777777" w:rsidR="00F90BDC" w:rsidRDefault="00F90BDC"/>
    <w:p w14:paraId="231571C9" w14:textId="77777777" w:rsidR="00F90BDC" w:rsidRDefault="00F90BDC">
      <w:r xmlns:w="http://schemas.openxmlformats.org/wordprocessingml/2006/main">
        <w:t xml:space="preserve">2. Õpetussõnad 3:5-6 – Lootke Issanda peale kogu südamest ja ärge toetuge oma mõistusele.</w:t>
      </w:r>
    </w:p>
    <w:p w14:paraId="08BAE33F" w14:textId="77777777" w:rsidR="00F90BDC" w:rsidRDefault="00F90BDC"/>
    <w:p w14:paraId="04AC9659" w14:textId="77777777" w:rsidR="00F90BDC" w:rsidRDefault="00F90BDC">
      <w:r xmlns:w="http://schemas.openxmlformats.org/wordprocessingml/2006/main">
        <w:t xml:space="preserve">Apostlite teod 10:21 Siis läks Peetrus alla meeste juurde, kes Korneeliusest tema juurde oli saadetud; ja ütles: 'Vaata, mina olen see, keda te otsite. Mis on põhjus, miks te tulete?</w:t>
      </w:r>
    </w:p>
    <w:p w14:paraId="6C10791F" w14:textId="77777777" w:rsidR="00F90BDC" w:rsidRDefault="00F90BDC"/>
    <w:p w14:paraId="4F037B38" w14:textId="77777777" w:rsidR="00F90BDC" w:rsidRDefault="00F90BDC">
      <w:r xmlns:w="http://schemas.openxmlformats.org/wordprocessingml/2006/main">
        <w:t xml:space="preserve">Peetrus kohtub Korneliusest saadetud meestega ja uurib, miks nad tulid.</w:t>
      </w:r>
    </w:p>
    <w:p w14:paraId="539AEEFB" w14:textId="77777777" w:rsidR="00F90BDC" w:rsidRDefault="00F90BDC"/>
    <w:p w14:paraId="79CEF2A4" w14:textId="77777777" w:rsidR="00F90BDC" w:rsidRDefault="00F90BDC">
      <w:r xmlns:w="http://schemas.openxmlformats.org/wordprocessingml/2006/main">
        <w:t xml:space="preserve">1. Initsiatiivi võtmise tähtsus Jumala töö tegemisel</w:t>
      </w:r>
    </w:p>
    <w:p w14:paraId="133F6728" w14:textId="77777777" w:rsidR="00F90BDC" w:rsidRDefault="00F90BDC"/>
    <w:p w14:paraId="02651A77" w14:textId="77777777" w:rsidR="00F90BDC" w:rsidRDefault="00F90BDC">
      <w:r xmlns:w="http://schemas.openxmlformats.org/wordprocessingml/2006/main">
        <w:t xml:space="preserve">2. Olla külalislahke ja vastutulelik võõraste vastu</w:t>
      </w:r>
    </w:p>
    <w:p w14:paraId="7BB4EBCB" w14:textId="77777777" w:rsidR="00F90BDC" w:rsidRDefault="00F90BDC"/>
    <w:p w14:paraId="66C6BD29" w14:textId="77777777" w:rsidR="00F90BDC" w:rsidRDefault="00F90BDC">
      <w:r xmlns:w="http://schemas.openxmlformats.org/wordprocessingml/2006/main">
        <w:t xml:space="preserve">1. Johannese 4:35-36 – "Ärge öelge, et on veel neli kuud ja siis tuleb lõikus? Vaata, ma ütlen teile: Tõstke oma silmad üles ja vaadake põldu, sest need on juba valged, et lõikust võtta. .. Ja kes lõikab, saab palka ja kogub vilja igaveseks eluks, et nii külvaja kui ka lõikaja saaksid üheskoos rõõmustada.</w:t>
      </w:r>
    </w:p>
    <w:p w14:paraId="7153CCBF" w14:textId="77777777" w:rsidR="00F90BDC" w:rsidRDefault="00F90BDC"/>
    <w:p w14:paraId="36E2A915" w14:textId="77777777" w:rsidR="00F90BDC" w:rsidRDefault="00F90BDC">
      <w:r xmlns:w="http://schemas.openxmlformats.org/wordprocessingml/2006/main">
        <w:t xml:space="preserve">2. Luuka 10:2-3 – "Seepärast ütles ta neile: Lõikus on tõesti suur, aga töötegijaid vähe. Paluge siis lõikuse Issandat, et ta saadaks töötegijaid oma lõikusse. Minge oma teed. : vaata, ma saadan teid nagu talled huntide sekka."</w:t>
      </w:r>
    </w:p>
    <w:p w14:paraId="307D6179" w14:textId="77777777" w:rsidR="00F90BDC" w:rsidRDefault="00F90BDC"/>
    <w:p w14:paraId="55112670" w14:textId="77777777" w:rsidR="00F90BDC" w:rsidRDefault="00F90BDC">
      <w:r xmlns:w="http://schemas.openxmlformats.org/wordprocessingml/2006/main">
        <w:t xml:space="preserve">Apostlite teod 10:22 Ja nad ütlesid: "Sajapealik Korneelius, õiglane ja jumalakartlik mees ja hea kuulutus kogu juutide rahva seas, on saanud Jumalalt hoiatuse püha ingli kaudu, et ta saadaks sind oma majja järele. ja kuulda sinu sõnu.</w:t>
      </w:r>
    </w:p>
    <w:p w14:paraId="0DFC7B78" w14:textId="77777777" w:rsidR="00F90BDC" w:rsidRDefault="00F90BDC"/>
    <w:p w14:paraId="2A1969D6" w14:textId="77777777" w:rsidR="00F90BDC" w:rsidRDefault="00F90BDC">
      <w:r xmlns:w="http://schemas.openxmlformats.org/wordprocessingml/2006/main">
        <w:t xml:space="preserve">Korneeliust, õiglast ja jumalakartlikku juutide seas hea mainega meest, hoiatas Jumala ingel, et ta kutsuks Peetrust oma majja, et ta tema sõnu kuulaks.</w:t>
      </w:r>
    </w:p>
    <w:p w14:paraId="2BFDF5E9" w14:textId="77777777" w:rsidR="00F90BDC" w:rsidRDefault="00F90BDC"/>
    <w:p w14:paraId="48CFA3D7" w14:textId="77777777" w:rsidR="00F90BDC" w:rsidRDefault="00F90BDC">
      <w:r xmlns:w="http://schemas.openxmlformats.org/wordprocessingml/2006/main">
        <w:t xml:space="preserve">1. Jumala armastus ja õiglus laieneb kõigile, kes Teda otsivad.</w:t>
      </w:r>
    </w:p>
    <w:p w14:paraId="60CD51C9" w14:textId="77777777" w:rsidR="00F90BDC" w:rsidRDefault="00F90BDC"/>
    <w:p w14:paraId="3FC76E53" w14:textId="77777777" w:rsidR="00F90BDC" w:rsidRDefault="00F90BDC">
      <w:r xmlns:w="http://schemas.openxmlformats.org/wordprocessingml/2006/main">
        <w:t xml:space="preserve">2. Jumal kasutab oma tahte täitmiseks kedagi.</w:t>
      </w:r>
    </w:p>
    <w:p w14:paraId="60E04BFA" w14:textId="77777777" w:rsidR="00F90BDC" w:rsidRDefault="00F90BDC"/>
    <w:p w14:paraId="17CFB042" w14:textId="77777777" w:rsidR="00F90BDC" w:rsidRDefault="00F90BDC">
      <w:r xmlns:w="http://schemas.openxmlformats.org/wordprocessingml/2006/main">
        <w:t xml:space="preserve">1. Luuka 1:5-25 – Ingel Gabrieli külaskäik Sakarja juurde, et teatada Ristija Johannese sünnist.</w:t>
      </w:r>
    </w:p>
    <w:p w14:paraId="15A97FD0" w14:textId="77777777" w:rsidR="00F90BDC" w:rsidRDefault="00F90BDC"/>
    <w:p w14:paraId="22990C01" w14:textId="77777777" w:rsidR="00F90BDC" w:rsidRDefault="00F90BDC">
      <w:r xmlns:w="http://schemas.openxmlformats.org/wordprocessingml/2006/main">
        <w:t xml:space="preserve">2. Apostlite teod 17:26-27 – Jumala suveräänsus kõigi rahvaste üle ja Tema kavatsus neid päästa.</w:t>
      </w:r>
    </w:p>
    <w:p w14:paraId="646E5A1A" w14:textId="77777777" w:rsidR="00F90BDC" w:rsidRDefault="00F90BDC"/>
    <w:p w14:paraId="78838C2E" w14:textId="77777777" w:rsidR="00F90BDC" w:rsidRDefault="00F90BDC">
      <w:r xmlns:w="http://schemas.openxmlformats.org/wordprocessingml/2006/main">
        <w:t xml:space="preserve">Apostlite teod 10:23 Siis kutsus ta nad sisse ja pani nad öömajale. Ja järgmisel päeval läks Peetrus koos nendega ära ja mõned vennad Joppest olid temaga kaasas.</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 Peetrus kutsuti mõne paganate juurde öömajale ja järgmisel hommikul lahkus ta koos teatud vendadega Joppest.</w:t>
      </w:r>
    </w:p>
    <w:p w14:paraId="4C71D2B0" w14:textId="77777777" w:rsidR="00F90BDC" w:rsidRDefault="00F90BDC"/>
    <w:p w14:paraId="45AC99A8" w14:textId="77777777" w:rsidR="00F90BDC" w:rsidRDefault="00F90BDC">
      <w:r xmlns:w="http://schemas.openxmlformats.org/wordprocessingml/2006/main">
        <w:t xml:space="preserve">1. Oleme kutsutud aktsepteerima ja omaks võtma neid, kes meist erinevad, olenemata nende taustast.</w:t>
      </w:r>
    </w:p>
    <w:p w14:paraId="098F9535" w14:textId="77777777" w:rsidR="00F90BDC" w:rsidRDefault="00F90BDC"/>
    <w:p w14:paraId="645BB731" w14:textId="77777777" w:rsidR="00F90BDC" w:rsidRDefault="00F90BDC">
      <w:r xmlns:w="http://schemas.openxmlformats.org/wordprocessingml/2006/main">
        <w:t xml:space="preserve">2. Me ei ole oma usus üksi; loota ümbritsevate tugevusele.</w:t>
      </w:r>
    </w:p>
    <w:p w14:paraId="2D8FC1B2" w14:textId="77777777" w:rsidR="00F90BDC" w:rsidRDefault="00F90BDC"/>
    <w:p w14:paraId="7F069CE8" w14:textId="77777777" w:rsidR="00F90BDC" w:rsidRDefault="00F90BDC">
      <w:r xmlns:w="http://schemas.openxmlformats.org/wordprocessingml/2006/main">
        <w:t xml:space="preserve">1. Galaatlastele 2:11-14 – "Aga kui Peetrus jõudis Antiookiasse, seisin talle silmitsi, sest ta oli selgelt eksinud. Enne kui mõned mehed Jaakobuse juurest tulid, sõi ta koos paganatega. saabus, hakkas ta tagasi tõmbuma ja paganatest eralduma, kuna kartis ümberlõikajate rühma kuulujaid. Teised juudid ühinesid temaga tema silmakirjalikkuses, nii et nende silmakirjalikkusega eksiti isegi Barnabas. Kui ma nägin, et nad ei käitunud kooskõlas evangeeliumi tõega, ütlesin ma Peetrusele nende kõigi ees: "Sa oled juut, aga elad nagu pagan, mitte nagu juut. Kuidas sa siis sunnid Kas paganad järgivad juutide kombeid?"</w:t>
      </w:r>
    </w:p>
    <w:p w14:paraId="3BBE68EB" w14:textId="77777777" w:rsidR="00F90BDC" w:rsidRDefault="00F90BDC"/>
    <w:p w14:paraId="12CBC3EF" w14:textId="77777777" w:rsidR="00F90BDC" w:rsidRDefault="00F90BDC">
      <w:r xmlns:w="http://schemas.openxmlformats.org/wordprocessingml/2006/main">
        <w:t xml:space="preserve">2. Apostlite teod 11:1-3 – "Apostlid ja usklikud kogu Juudamaal kuulsid, et ka paganad olid Jumala sõna vastu võtnud. Kui Peetrus läks üles Jeruusalemma, kritiseerisid ümberlõigatud usklikud teda ja ütlesid: "Sa läksid ümberlõikamata meeste maja ja sõid koos nendega. Peeter alustas ja selgitas neile kõike täpselt nii, nagu juhtus:"</w:t>
      </w:r>
    </w:p>
    <w:p w14:paraId="2E286305" w14:textId="77777777" w:rsidR="00F90BDC" w:rsidRDefault="00F90BDC"/>
    <w:p w14:paraId="5E6B7D53" w14:textId="77777777" w:rsidR="00F90BDC" w:rsidRDefault="00F90BDC">
      <w:r xmlns:w="http://schemas.openxmlformats.org/wordprocessingml/2006/main">
        <w:t xml:space="preserve">Apostlite teod 10:24 Ja järgmisel järgmisel päeval läksid nad Kaisareasse. Ja Kornelius ootas neid ning kutsus kokku oma sugulased ja lähedased sõbrad.</w:t>
      </w:r>
    </w:p>
    <w:p w14:paraId="5CB3B011" w14:textId="77777777" w:rsidR="00F90BDC" w:rsidRDefault="00F90BDC"/>
    <w:p w14:paraId="747670FC" w14:textId="77777777" w:rsidR="00F90BDC" w:rsidRDefault="00F90BDC">
      <w:r xmlns:w="http://schemas.openxmlformats.org/wordprocessingml/2006/main">
        <w:t xml:space="preserve">Kornelius kutsus oma pere ja lähedased sõbrad ning ootas neid päev pärast Kaisareasse sisenemist.</w:t>
      </w:r>
    </w:p>
    <w:p w14:paraId="7ED97A90" w14:textId="77777777" w:rsidR="00F90BDC" w:rsidRDefault="00F90BDC"/>
    <w:p w14:paraId="783FF2CD" w14:textId="77777777" w:rsidR="00F90BDC" w:rsidRDefault="00F90BDC">
      <w:r xmlns:w="http://schemas.openxmlformats.org/wordprocessingml/2006/main">
        <w:t xml:space="preserve">1. Jumal on ustav ja toob kokku need, keda Ta on ühendanud.</w:t>
      </w:r>
    </w:p>
    <w:p w14:paraId="4852927E" w14:textId="77777777" w:rsidR="00F90BDC" w:rsidRDefault="00F90BDC"/>
    <w:p w14:paraId="22CAB488" w14:textId="77777777" w:rsidR="00F90BDC" w:rsidRDefault="00F90BDC">
      <w:r xmlns:w="http://schemas.openxmlformats.org/wordprocessingml/2006/main">
        <w:t xml:space="preserve">2. Peaksime alati olema valmis tervitama neid, kes meie ellu tulevad.</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14:paraId="3AF55170" w14:textId="77777777" w:rsidR="00F90BDC" w:rsidRDefault="00F90BDC"/>
    <w:p w14:paraId="7041FEBD" w14:textId="77777777" w:rsidR="00F90BDC" w:rsidRDefault="00F90BDC">
      <w:r xmlns:w="http://schemas.openxmlformats.org/wordprocessingml/2006/main">
        <w:t xml:space="preserve">2. Heebrealastele 10:24-25 – Ja mõelgem, kuidas õhutada üksteist armastusele ja headele tegudele, mitte unustamata kokkusaamist, nagu mõnel on kombeks, vaid üksteist julgustades ja seda enam, nagu näete päev lähenemas.</w:t>
      </w:r>
    </w:p>
    <w:p w14:paraId="2ED69CAF" w14:textId="77777777" w:rsidR="00F90BDC" w:rsidRDefault="00F90BDC"/>
    <w:p w14:paraId="7A45C182" w14:textId="77777777" w:rsidR="00F90BDC" w:rsidRDefault="00F90BDC">
      <w:r xmlns:w="http://schemas.openxmlformats.org/wordprocessingml/2006/main">
        <w:t xml:space="preserve">Apostlite teod 10:25 Ja kui Peetrus oli sisse astumas, tuli Korneelius talle vastu ja heitis maha tema jalge ette ja kummardas teda.</w:t>
      </w:r>
    </w:p>
    <w:p w14:paraId="611D938F" w14:textId="77777777" w:rsidR="00F90BDC" w:rsidRDefault="00F90BDC"/>
    <w:p w14:paraId="46B2AE30" w14:textId="77777777" w:rsidR="00F90BDC" w:rsidRDefault="00F90BDC">
      <w:r xmlns:w="http://schemas.openxmlformats.org/wordprocessingml/2006/main">
        <w:t xml:space="preserve">Kornelius kohtas Peetrust ja kukkus teda kummardama, kui too kohale jõudis.</w:t>
      </w:r>
    </w:p>
    <w:p w14:paraId="4FD14E17" w14:textId="77777777" w:rsidR="00F90BDC" w:rsidRDefault="00F90BDC"/>
    <w:p w14:paraId="2BAD9C5A" w14:textId="77777777" w:rsidR="00F90BDC" w:rsidRDefault="00F90BDC">
      <w:r xmlns:w="http://schemas.openxmlformats.org/wordprocessingml/2006/main">
        <w:t xml:space="preserve">1. Alandlikkuse jõud: Korneliuse näide</w:t>
      </w:r>
    </w:p>
    <w:p w14:paraId="3E53F3EC" w14:textId="77777777" w:rsidR="00F90BDC" w:rsidRDefault="00F90BDC"/>
    <w:p w14:paraId="35C18CA9" w14:textId="77777777" w:rsidR="00F90BDC" w:rsidRDefault="00F90BDC">
      <w:r xmlns:w="http://schemas.openxmlformats.org/wordprocessingml/2006/main">
        <w:t xml:space="preserve">2. Kummardava elu elamine: kuidas Cornelius meile teed näitas</w:t>
      </w:r>
    </w:p>
    <w:p w14:paraId="5D3E06C2" w14:textId="77777777" w:rsidR="00F90BDC" w:rsidRDefault="00F90BDC"/>
    <w:p w14:paraId="2F9638BD" w14:textId="77777777" w:rsidR="00F90BDC" w:rsidRDefault="00F90BDC">
      <w:r xmlns:w="http://schemas.openxmlformats.org/wordprocessingml/2006/main">
        <w:t xml:space="preserve">1. Filiplastele 2:3-4 – "Ärge tehke midagi omakasupüüdlikkusest ega edevusest, vaid pidage alandlikult teisi endast tähtsamateks. Igaüks ei pidage silmas ainult enda, vaid ka teiste huve."</w:t>
      </w:r>
    </w:p>
    <w:p w14:paraId="310B7298" w14:textId="77777777" w:rsidR="00F90BDC" w:rsidRDefault="00F90BDC"/>
    <w:p w14:paraId="1F37F315" w14:textId="77777777" w:rsidR="00F90BDC" w:rsidRDefault="00F90BDC">
      <w:r xmlns:w="http://schemas.openxmlformats.org/wordprocessingml/2006/main">
        <w:t xml:space="preserve">2. Roomlastele 12:1-2 – "Seepärast ma palun teid, vennad, Jumala halastuse läbi tuua oma kehad elavaks, pühaks ja Jumalale meelepäraseks ohvriks, mis on teie vaimne kummardamine. Ärge kohanege see maailm, vaid muutuge oma meele uuenemise läbi, et katsudes mõistaksite, mis on Jumala tahe, mis on hea, meelepärane ja täiuslik."</w:t>
      </w:r>
    </w:p>
    <w:p w14:paraId="40753981" w14:textId="77777777" w:rsidR="00F90BDC" w:rsidRDefault="00F90BDC"/>
    <w:p w14:paraId="6C2BF1A3" w14:textId="77777777" w:rsidR="00F90BDC" w:rsidRDefault="00F90BDC">
      <w:r xmlns:w="http://schemas.openxmlformats.org/wordprocessingml/2006/main">
        <w:t xml:space="preserve">Apostlite teod 10:26 Aga Peetrus võttis ta üles ja ütles: "Tõuse püsti!" Ma ise olen ka mees.</w:t>
      </w:r>
    </w:p>
    <w:p w14:paraId="6CE1EA01" w14:textId="77777777" w:rsidR="00F90BDC" w:rsidRDefault="00F90BDC"/>
    <w:p w14:paraId="31DB28DE" w14:textId="77777777" w:rsidR="00F90BDC" w:rsidRDefault="00F90BDC">
      <w:r xmlns:w="http://schemas.openxmlformats.org/wordprocessingml/2006/main">
        <w:t xml:space="preserve">Peetrus julgustas Korneeliust püsti tõusma, kinnitades talle, et ka tema on mees.</w:t>
      </w:r>
    </w:p>
    <w:p w14:paraId="3FBB93E8" w14:textId="77777777" w:rsidR="00F90BDC" w:rsidRDefault="00F90BDC"/>
    <w:p w14:paraId="1A25FB28" w14:textId="77777777" w:rsidR="00F90BDC" w:rsidRDefault="00F90BDC">
      <w:r xmlns:w="http://schemas.openxmlformats.org/wordprocessingml/2006/main">
        <w:t xml:space="preserve">1. Iga inimese väärikus: uurimus Peetruse julgustusest Korneliusele</w:t>
      </w:r>
    </w:p>
    <w:p w14:paraId="3E20F922" w14:textId="77777777" w:rsidR="00F90BDC" w:rsidRDefault="00F90BDC"/>
    <w:p w14:paraId="120271C2" w14:textId="77777777" w:rsidR="00F90BDC" w:rsidRDefault="00F90BDC">
      <w:r xmlns:w="http://schemas.openxmlformats.org/wordprocessingml/2006/main">
        <w:t xml:space="preserve">2. Eneserefleksioon ja julgustamise jõud</w:t>
      </w:r>
    </w:p>
    <w:p w14:paraId="02D2E23E" w14:textId="77777777" w:rsidR="00F90BDC" w:rsidRDefault="00F90BDC"/>
    <w:p w14:paraId="6F3E11ED" w14:textId="77777777" w:rsidR="00F90BDC" w:rsidRDefault="00F90BDC">
      <w:r xmlns:w="http://schemas.openxmlformats.org/wordprocessingml/2006/main">
        <w:t xml:space="preserve">1. Johannese 13:34-35: "Ma annan teile uue käsu, et te üksteist armastaksite: nii nagu mina teid olen armastanud, armastage ka teie üksteist. Sellest saavad kõik teada, et te olete minu jüngrid. , kui teil on armastus üksteise vastu."</w:t>
      </w:r>
    </w:p>
    <w:p w14:paraId="3B42B426" w14:textId="77777777" w:rsidR="00F90BDC" w:rsidRDefault="00F90BDC"/>
    <w:p w14:paraId="0905FABD" w14:textId="77777777" w:rsidR="00F90BDC" w:rsidRDefault="00F90BDC">
      <w:r xmlns:w="http://schemas.openxmlformats.org/wordprocessingml/2006/main">
        <w:t xml:space="preserve">2. Galaatlastele 3:28: "Ei ole juuti ega kreeklast, ei ole orja ega vaba, ei ole meest ega naist, sest te kõik olete üks Kristuses Jeesuses."</w:t>
      </w:r>
    </w:p>
    <w:p w14:paraId="4570CB79" w14:textId="77777777" w:rsidR="00F90BDC" w:rsidRDefault="00F90BDC"/>
    <w:p w14:paraId="133ABE3F" w14:textId="77777777" w:rsidR="00F90BDC" w:rsidRDefault="00F90BDC">
      <w:r xmlns:w="http://schemas.openxmlformats.org/wordprocessingml/2006/main">
        <w:t xml:space="preserve">Apostlite teod 10:27 Ja kui ta temaga rääkis, läks ta sisse ja leidis palju kokkutulnuid.</w:t>
      </w:r>
    </w:p>
    <w:p w14:paraId="4FA12FD5" w14:textId="77777777" w:rsidR="00F90BDC" w:rsidRDefault="00F90BDC"/>
    <w:p w14:paraId="75B4DA03" w14:textId="77777777" w:rsidR="00F90BDC" w:rsidRDefault="00F90BDC">
      <w:r xmlns:w="http://schemas.openxmlformats.org/wordprocessingml/2006/main">
        <w:t xml:space="preserve">Korneeliusel oli palju külalisi, kui Peetrus tema koju jõudis.</w:t>
      </w:r>
    </w:p>
    <w:p w14:paraId="361CAAEA" w14:textId="77777777" w:rsidR="00F90BDC" w:rsidRDefault="00F90BDC"/>
    <w:p w14:paraId="04D5965F" w14:textId="77777777" w:rsidR="00F90BDC" w:rsidRDefault="00F90BDC">
      <w:r xmlns:w="http://schemas.openxmlformats.org/wordprocessingml/2006/main">
        <w:t xml:space="preserve">1. Sõpruse jõud: teiste külastamise väärtuse mõistmine</w:t>
      </w:r>
    </w:p>
    <w:p w14:paraId="10F6794E" w14:textId="77777777" w:rsidR="00F90BDC" w:rsidRDefault="00F90BDC"/>
    <w:p w14:paraId="5A98610D" w14:textId="77777777" w:rsidR="00F90BDC" w:rsidRDefault="00F90BDC">
      <w:r xmlns:w="http://schemas.openxmlformats.org/wordprocessingml/2006/main">
        <w:t xml:space="preserve">2. Ühenduse tähtsus: Apostlite tegude 10:27 uurimine</w:t>
      </w:r>
    </w:p>
    <w:p w14:paraId="22D02703" w14:textId="77777777" w:rsidR="00F90BDC" w:rsidRDefault="00F90BDC"/>
    <w:p w14:paraId="26755829" w14:textId="77777777" w:rsidR="00F90BDC" w:rsidRDefault="00F90BDC">
      <w:r xmlns:w="http://schemas.openxmlformats.org/wordprocessingml/2006/main">
        <w:t xml:space="preserve">1. Roomlastele 12:10-13: Armastage üksteist vennaliku kiindumusega; au näitamises üksteist ületama. Ärge olge innukalt laisad, olge vaimus palavad, teenige Issandat. Rõõmustage lootuses, olge kannatlikud katsumustes, olge püsivad palves.</w:t>
      </w:r>
    </w:p>
    <w:p w14:paraId="7EC3EDF7" w14:textId="77777777" w:rsidR="00F90BDC" w:rsidRDefault="00F90BDC"/>
    <w:p w14:paraId="3D8D0B1A" w14:textId="77777777" w:rsidR="00F90BDC" w:rsidRDefault="00F90BDC">
      <w:r xmlns:w="http://schemas.openxmlformats.org/wordprocessingml/2006/main">
        <w:t xml:space="preserve">2. Koguja 4:9-12: Kaks on parem kui üks, sest neil on oma töö eest hea tasu. Sest kui nad kukuvad, tõstab inimene oma kaaslast üles. Aga häda sellele, kes on kukkudes üksi ja kellel pole teist, kes teda üles tõstaks! Jällegi, kui kaks lamavad koos, hoiavad nad sooja, aga kuidas saab üksi soojas hoida? Ja kuigi mees võidab üksinda jääva üle, peavad talle vastu kaks – kolmekordne nöör ei </w:t>
      </w:r>
      <w:r xmlns:w="http://schemas.openxmlformats.org/wordprocessingml/2006/main">
        <w:lastRenderedPageBreak xmlns:w="http://schemas.openxmlformats.org/wordprocessingml/2006/main"/>
      </w:r>
      <w:r xmlns:w="http://schemas.openxmlformats.org/wordprocessingml/2006/main">
        <w:t xml:space="preserve">katke kiiresti.</w:t>
      </w:r>
    </w:p>
    <w:p w14:paraId="66EFAD59" w14:textId="77777777" w:rsidR="00F90BDC" w:rsidRDefault="00F90BDC"/>
    <w:p w14:paraId="13DA256C" w14:textId="77777777" w:rsidR="00F90BDC" w:rsidRDefault="00F90BDC">
      <w:r xmlns:w="http://schemas.openxmlformats.org/wordprocessingml/2006/main">
        <w:t xml:space="preserve">Apostlite teod 10:28 Ja ta ütles neile: "Te teate, et juudi mehel on keelatud olla seltsi või tulla teise rahva juurde. aga Jumal on mulle näidanud, et ma ei tohi nimetada kedagi ebapuhtaks ega ebapuhtaks.</w:t>
      </w:r>
    </w:p>
    <w:p w14:paraId="32DA5DE7" w14:textId="77777777" w:rsidR="00F90BDC" w:rsidRDefault="00F90BDC"/>
    <w:p w14:paraId="7E512D32" w14:textId="77777777" w:rsidR="00F90BDC" w:rsidRDefault="00F90BDC">
      <w:r xmlns:w="http://schemas.openxmlformats.org/wordprocessingml/2006/main">
        <w:t xml:space="preserve">Jumal on Peetrusele öelnud, et ta ei peaks pidama ühtegi inimest ebapuhtaks ega roojaseks.</w:t>
      </w:r>
    </w:p>
    <w:p w14:paraId="0B3FE5E8" w14:textId="77777777" w:rsidR="00F90BDC" w:rsidRDefault="00F90BDC"/>
    <w:p w14:paraId="2D63A9CF" w14:textId="77777777" w:rsidR="00F90BDC" w:rsidRDefault="00F90BDC">
      <w:r xmlns:w="http://schemas.openxmlformats.org/wordprocessingml/2006/main">
        <w:t xml:space="preserve">1. Jumala armastus ei tee vahet</w:t>
      </w:r>
    </w:p>
    <w:p w14:paraId="63762A56" w14:textId="77777777" w:rsidR="00F90BDC" w:rsidRDefault="00F90BDC"/>
    <w:p w14:paraId="474311AA" w14:textId="77777777" w:rsidR="00F90BDC" w:rsidRDefault="00F90BDC">
      <w:r xmlns:w="http://schemas.openxmlformats.org/wordprocessingml/2006/main">
        <w:t xml:space="preserve">2. Jumala tingimusteta armastus</w:t>
      </w:r>
    </w:p>
    <w:p w14:paraId="73097A3A" w14:textId="77777777" w:rsidR="00F90BDC" w:rsidRDefault="00F90BDC"/>
    <w:p w14:paraId="4DA2EA3F" w14:textId="77777777" w:rsidR="00F90BDC" w:rsidRDefault="00F90BDC">
      <w:r xmlns:w="http://schemas.openxmlformats.org/wordprocessingml/2006/main">
        <w:t xml:space="preserve">1. Galaatlastele 3:28 – "Ei ole juuti ega kreeklast, ei ole orja ega vaba, ei ole meest ega naist, sest te kõik olete üks Kristuses Jeesuses."</w:t>
      </w:r>
    </w:p>
    <w:p w14:paraId="7E01515E" w14:textId="77777777" w:rsidR="00F90BDC" w:rsidRDefault="00F90BDC"/>
    <w:p w14:paraId="139B853A" w14:textId="77777777" w:rsidR="00F90BDC" w:rsidRDefault="00F90BDC">
      <w:r xmlns:w="http://schemas.openxmlformats.org/wordprocessingml/2006/main">
        <w:t xml:space="preserve">2. Johannese 3:16 – "Sest nõnda on Jumal maailma armastanud, et ta andis oma ainusündinud Poja, et ükski, kes temasse usub, ei hukkuks, vaid et tal oleks igavene elu."</w:t>
      </w:r>
    </w:p>
    <w:p w14:paraId="5052C222" w14:textId="77777777" w:rsidR="00F90BDC" w:rsidRDefault="00F90BDC"/>
    <w:p w14:paraId="11EE77CF" w14:textId="77777777" w:rsidR="00F90BDC" w:rsidRDefault="00F90BDC">
      <w:r xmlns:w="http://schemas.openxmlformats.org/wordprocessingml/2006/main">
        <w:t xml:space="preserve">Apostlite teod 10:29 Seepärast tulin ma teie juurde ilma vastulauseteta, niipea kui mind järele saadeti. Ma küsin siis, mis kavatsusega te minu pärast läkitasite?</w:t>
      </w:r>
    </w:p>
    <w:p w14:paraId="0476F16E" w14:textId="77777777" w:rsidR="00F90BDC" w:rsidRDefault="00F90BDC"/>
    <w:p w14:paraId="6218C966" w14:textId="77777777" w:rsidR="00F90BDC" w:rsidRDefault="00F90BDC">
      <w:r xmlns:w="http://schemas.openxmlformats.org/wordprocessingml/2006/main">
        <w:t xml:space="preserve">Kornelius palus, et Peetrus tuleks tema juurde ja Peetrus küsis Korneeliuselt, miks ta järele saadeti.</w:t>
      </w:r>
    </w:p>
    <w:p w14:paraId="6BF32FFC" w14:textId="77777777" w:rsidR="00F90BDC" w:rsidRDefault="00F90BDC"/>
    <w:p w14:paraId="6B84BFE5" w14:textId="77777777" w:rsidR="00F90BDC" w:rsidRDefault="00F90BDC">
      <w:r xmlns:w="http://schemas.openxmlformats.org/wordprocessingml/2006/main">
        <w:t xml:space="preserve">1. Kuidas reageerida, kui teised kutsuvad</w:t>
      </w:r>
    </w:p>
    <w:p w14:paraId="5EC29D04" w14:textId="77777777" w:rsidR="00F90BDC" w:rsidRDefault="00F90BDC"/>
    <w:p w14:paraId="6B0E80C9" w14:textId="77777777" w:rsidR="00F90BDC" w:rsidRDefault="00F90BDC">
      <w:r xmlns:w="http://schemas.openxmlformats.org/wordprocessingml/2006/main">
        <w:t xml:space="preserve">2. Segaduses küsimuste esitamise õppimine</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5:41 "Ja kes iganes sunnib teid miil minema, mine temaga kaks."</w:t>
      </w:r>
    </w:p>
    <w:p w14:paraId="7A49CCF8" w14:textId="77777777" w:rsidR="00F90BDC" w:rsidRDefault="00F90BDC"/>
    <w:p w14:paraId="7C4942D9" w14:textId="77777777" w:rsidR="00F90BDC" w:rsidRDefault="00F90BDC">
      <w:r xmlns:w="http://schemas.openxmlformats.org/wordprocessingml/2006/main">
        <w:t xml:space="preserve">2. Apostlite teod 17:11 "Need olid õilsamad kui Tessaloonika omad, sest nad võtsid sõna täie meelega vastu ja uurisid iga päev pühakirjadest, kas see on nii."</w:t>
      </w:r>
    </w:p>
    <w:p w14:paraId="2196694F" w14:textId="77777777" w:rsidR="00F90BDC" w:rsidRDefault="00F90BDC"/>
    <w:p w14:paraId="2252B386" w14:textId="77777777" w:rsidR="00F90BDC" w:rsidRDefault="00F90BDC">
      <w:r xmlns:w="http://schemas.openxmlformats.org/wordprocessingml/2006/main">
        <w:t xml:space="preserve">Apostlite teod 10:30 Ja Kornelius ütles: "Neli päeva tagasi ma paastusin kuni selle tunnini; ja üheksandal tunnil ma palvetasin oma majas, ja vaata, minu ees seisis mees heledates riietes,</w:t>
      </w:r>
    </w:p>
    <w:p w14:paraId="59BDDB84" w14:textId="77777777" w:rsidR="00F90BDC" w:rsidRDefault="00F90BDC"/>
    <w:p w14:paraId="639B4DDD" w14:textId="77777777" w:rsidR="00F90BDC" w:rsidRDefault="00F90BDC">
      <w:r xmlns:w="http://schemas.openxmlformats.org/wordprocessingml/2006/main">
        <w:t xml:space="preserve">Korneliuse palvele vastati, kui talle ilmus ingel.</w:t>
      </w:r>
    </w:p>
    <w:p w14:paraId="5806FB3D" w14:textId="77777777" w:rsidR="00F90BDC" w:rsidRDefault="00F90BDC"/>
    <w:p w14:paraId="1EE138D7" w14:textId="77777777" w:rsidR="00F90BDC" w:rsidRDefault="00F90BDC">
      <w:r xmlns:w="http://schemas.openxmlformats.org/wordprocessingml/2006/main">
        <w:t xml:space="preserve">1. Jumal kuuleb kõiki palveid ja vastab neile.</w:t>
      </w:r>
    </w:p>
    <w:p w14:paraId="414E563D" w14:textId="77777777" w:rsidR="00F90BDC" w:rsidRDefault="00F90BDC"/>
    <w:p w14:paraId="754F3C98" w14:textId="77777777" w:rsidR="00F90BDC" w:rsidRDefault="00F90BDC">
      <w:r xmlns:w="http://schemas.openxmlformats.org/wordprocessingml/2006/main">
        <w:t xml:space="preserve">2. Palvetage lakkamatult ja usaldage Jumala ajastust.</w:t>
      </w:r>
    </w:p>
    <w:p w14:paraId="7BD49CA2" w14:textId="77777777" w:rsidR="00F90BDC" w:rsidRDefault="00F90BDC"/>
    <w:p w14:paraId="2689F827" w14:textId="77777777" w:rsidR="00F90BDC" w:rsidRDefault="00F90BDC">
      <w:r xmlns:w="http://schemas.openxmlformats.org/wordprocessingml/2006/main">
        <w:t xml:space="preserve">1. 1. Tessalooniklastele 5:17 – "Palvetage lakkamatult."</w:t>
      </w:r>
    </w:p>
    <w:p w14:paraId="1601A90B" w14:textId="77777777" w:rsidR="00F90BDC" w:rsidRDefault="00F90BDC"/>
    <w:p w14:paraId="58BEB94D" w14:textId="77777777" w:rsidR="00F90BDC" w:rsidRDefault="00F90BDC">
      <w:r xmlns:w="http://schemas.openxmlformats.org/wordprocessingml/2006/main">
        <w:t xml:space="preserve">2. Jeremija 29:11-13 – "Sest ma tean plaane, mis mul teie jaoks on, ütleb Issand, need plaanid heaolu ja mitte kurjuse jaoks, et anda teile tulevik ja lootus."</w:t>
      </w:r>
    </w:p>
    <w:p w14:paraId="27D7A28E" w14:textId="77777777" w:rsidR="00F90BDC" w:rsidRDefault="00F90BDC"/>
    <w:p w14:paraId="1683E46D" w14:textId="77777777" w:rsidR="00F90BDC" w:rsidRDefault="00F90BDC">
      <w:r xmlns:w="http://schemas.openxmlformats.org/wordprocessingml/2006/main">
        <w:t xml:space="preserve">Apostlite teod 10:31 Ja ta ütles: "Kornelius, su palvet on kuulda ja su almust on meeles Jumala ees!"</w:t>
      </w:r>
    </w:p>
    <w:p w14:paraId="5CDEDDF9" w14:textId="77777777" w:rsidR="00F90BDC" w:rsidRDefault="00F90BDC"/>
    <w:p w14:paraId="6CF67205" w14:textId="77777777" w:rsidR="00F90BDC" w:rsidRDefault="00F90BDC">
      <w:r xmlns:w="http://schemas.openxmlformats.org/wordprocessingml/2006/main">
        <w:t xml:space="preserve">Kornelius oli palvetanud ja Jumal mäletas tema almust.</w:t>
      </w:r>
    </w:p>
    <w:p w14:paraId="45811E7B" w14:textId="77777777" w:rsidR="00F90BDC" w:rsidRDefault="00F90BDC"/>
    <w:p w14:paraId="057B277C" w14:textId="77777777" w:rsidR="00F90BDC" w:rsidRDefault="00F90BDC">
      <w:r xmlns:w="http://schemas.openxmlformats.org/wordprocessingml/2006/main">
        <w:t xml:space="preserve">1. Palve jõud: kuidas Jumal meie palveid kuulab ja mäletab</w:t>
      </w:r>
    </w:p>
    <w:p w14:paraId="60A66882" w14:textId="77777777" w:rsidR="00F90BDC" w:rsidRDefault="00F90BDC"/>
    <w:p w14:paraId="6B04205C" w14:textId="77777777" w:rsidR="00F90BDC" w:rsidRDefault="00F90BDC">
      <w:r xmlns:w="http://schemas.openxmlformats.org/wordprocessingml/2006/main">
        <w:t xml:space="preserve">2. Almuse andmise väärtus: kuidas Jumal mäletab teistele andmist</w:t>
      </w:r>
    </w:p>
    <w:p w14:paraId="185A6129" w14:textId="77777777" w:rsidR="00F90BDC" w:rsidRDefault="00F90BDC"/>
    <w:p w14:paraId="5E4E1F8F" w14:textId="77777777" w:rsidR="00F90BDC" w:rsidRDefault="00F90BDC">
      <w:r xmlns:w="http://schemas.openxmlformats.org/wordprocessingml/2006/main">
        <w:t xml:space="preserve">1. 1. Tessalooniklastele 5:17 – Palvetage lakkamatult.</w:t>
      </w:r>
    </w:p>
    <w:p w14:paraId="761D9D98" w14:textId="77777777" w:rsidR="00F90BDC" w:rsidRDefault="00F90BDC"/>
    <w:p w14:paraId="6933B897" w14:textId="77777777" w:rsidR="00F90BDC" w:rsidRDefault="00F90BDC">
      <w:r xmlns:w="http://schemas.openxmlformats.org/wordprocessingml/2006/main">
        <w:t xml:space="preserve">2. Jaakobuse 1:27 – Puhas ja rüvetamata religioon Jumala ja Isa ees on see, et külastada orusid ja lesknaisi nende viletsuses ning hoida end maailmast määrimata.</w:t>
      </w:r>
    </w:p>
    <w:p w14:paraId="003D7A1C" w14:textId="77777777" w:rsidR="00F90BDC" w:rsidRDefault="00F90BDC"/>
    <w:p w14:paraId="5182444F" w14:textId="77777777" w:rsidR="00F90BDC" w:rsidRDefault="00F90BDC">
      <w:r xmlns:w="http://schemas.openxmlformats.org/wordprocessingml/2006/main">
        <w:t xml:space="preserve">Apostlite teod 10:32 Saatke siis Joppesse ja kutsuge siia Siimon, kelle perekonnanimi on Peetrus. ta on ööbinud ühe nahaparkija Siimona kojas mere ääres. Kui ta tuleb, räägib sinuga.</w:t>
      </w:r>
    </w:p>
    <w:p w14:paraId="0D837720" w14:textId="77777777" w:rsidR="00F90BDC" w:rsidRDefault="00F90BDC"/>
    <w:p w14:paraId="077DC21F" w14:textId="77777777" w:rsidR="00F90BDC" w:rsidRDefault="00F90BDC">
      <w:r xmlns:w="http://schemas.openxmlformats.org/wordprocessingml/2006/main">
        <w:t xml:space="preserve">Korneliusele antakse korraldus saata järele Siimon Peetrus, kes ööbib Joppes mereäärses nahaparkija majas.</w:t>
      </w:r>
    </w:p>
    <w:p w14:paraId="7E8CDB47" w14:textId="77777777" w:rsidR="00F90BDC" w:rsidRDefault="00F90BDC"/>
    <w:p w14:paraId="7CC51F96" w14:textId="77777777" w:rsidR="00F90BDC" w:rsidRDefault="00F90BDC">
      <w:r xmlns:w="http://schemas.openxmlformats.org/wordprocessingml/2006/main">
        <w:t xml:space="preserve">1. Kuulekuse jõud: kuidas Jumala juhiste järgimine võib viia suurte asjadeni</w:t>
      </w:r>
    </w:p>
    <w:p w14:paraId="3159B3CE" w14:textId="77777777" w:rsidR="00F90BDC" w:rsidRDefault="00F90BDC"/>
    <w:p w14:paraId="5953B87B" w14:textId="77777777" w:rsidR="00F90BDC" w:rsidRDefault="00F90BDC">
      <w:r xmlns:w="http://schemas.openxmlformats.org/wordprocessingml/2006/main">
        <w:t xml:space="preserve">2. Jumala lakkamatu hool: kuidas Jumal alati oma rahva eest hoolitseb</w:t>
      </w:r>
    </w:p>
    <w:p w14:paraId="7BD92DEE" w14:textId="77777777" w:rsidR="00F90BDC" w:rsidRDefault="00F90BDC"/>
    <w:p w14:paraId="55C40F34" w14:textId="77777777" w:rsidR="00F90BDC" w:rsidRDefault="00F90BDC">
      <w:r xmlns:w="http://schemas.openxmlformats.org/wordprocessingml/2006/main">
        <w:t xml:space="preserve">1. Jaakobuse 4:17 – "Nii et kes teab, mida on õige teha, kuid ei tee seda, on see patt."</w:t>
      </w:r>
    </w:p>
    <w:p w14:paraId="5D880E96" w14:textId="77777777" w:rsidR="00F90BDC" w:rsidRDefault="00F90BDC"/>
    <w:p w14:paraId="47A48262" w14:textId="77777777" w:rsidR="00F90BDC" w:rsidRDefault="00F90BDC">
      <w:r xmlns:w="http://schemas.openxmlformats.org/wordprocessingml/2006/main">
        <w:t xml:space="preserve">2. Jesaja 55:11 – "nii on mu sõna, mis väljub mu suust; see ei naase tühjalt minu juurde, vaid täidab selle, mis ma kavatsen, ja õnnestub selles, milleks ma ta saatsin."</w:t>
      </w:r>
    </w:p>
    <w:p w14:paraId="0D2AC70A" w14:textId="77777777" w:rsidR="00F90BDC" w:rsidRDefault="00F90BDC"/>
    <w:p w14:paraId="3D229184" w14:textId="77777777" w:rsidR="00F90BDC" w:rsidRDefault="00F90BDC">
      <w:r xmlns:w="http://schemas.openxmlformats.org/wordprocessingml/2006/main">
        <w:t xml:space="preserve">Apostlite teod 10:33 Seepärast ma saatsin kohe sinu juurde; ja sa oled hästi teinud, et sa tulid. Seepärast oleme nüüd kõik siin Jumala ees, et kuulda kõike, mida Jumal sulle on käskinud.</w:t>
      </w:r>
    </w:p>
    <w:p w14:paraId="72354858" w14:textId="77777777" w:rsidR="00F90BDC" w:rsidRDefault="00F90BDC"/>
    <w:p w14:paraId="01255E8B" w14:textId="77777777" w:rsidR="00F90BDC" w:rsidRDefault="00F90BDC">
      <w:r xmlns:w="http://schemas.openxmlformats.org/wordprocessingml/2006/main">
        <w:t xml:space="preserve">Rooma väepealik Kornelius on kutsunud kokku oma pere ja sõpradega, et kuulda Peetruselt Jumala sõnu.</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 kutsub meid kõiki Tema Sõna kuulama</w:t>
      </w:r>
    </w:p>
    <w:p w14:paraId="5D650132" w14:textId="77777777" w:rsidR="00F90BDC" w:rsidRDefault="00F90BDC"/>
    <w:p w14:paraId="06EBBD23" w14:textId="77777777" w:rsidR="00F90BDC" w:rsidRDefault="00F90BDC">
      <w:r xmlns:w="http://schemas.openxmlformats.org/wordprocessingml/2006/main">
        <w:t xml:space="preserve">2. Tegutsemine Jumala Sõna järgimiseks</w:t>
      </w:r>
    </w:p>
    <w:p w14:paraId="1CC39AF8" w14:textId="77777777" w:rsidR="00F90BDC" w:rsidRDefault="00F90BDC"/>
    <w:p w14:paraId="171CD8DD" w14:textId="77777777" w:rsidR="00F90BDC" w:rsidRDefault="00F90BDC">
      <w:r xmlns:w="http://schemas.openxmlformats.org/wordprocessingml/2006/main">
        <w:t xml:space="preserve">1. Jeremija 29:13 – "Te otsite mind ja leiate mind, kui otsite mind kogu oma südamest."</w:t>
      </w:r>
    </w:p>
    <w:p w14:paraId="48B855AD" w14:textId="77777777" w:rsidR="00F90BDC" w:rsidRDefault="00F90BDC"/>
    <w:p w14:paraId="62BB9AF2" w14:textId="77777777" w:rsidR="00F90BDC" w:rsidRDefault="00F90BDC">
      <w:r xmlns:w="http://schemas.openxmlformats.org/wordprocessingml/2006/main">
        <w:t xml:space="preserve">2. Jaakobuse 1:22 – "Aga olge sõna tegijad, mitte ainult kuulajad, endid pettes."</w:t>
      </w:r>
    </w:p>
    <w:p w14:paraId="52343298" w14:textId="77777777" w:rsidR="00F90BDC" w:rsidRDefault="00F90BDC"/>
    <w:p w14:paraId="3785D4A6" w14:textId="77777777" w:rsidR="00F90BDC" w:rsidRDefault="00F90BDC">
      <w:r xmlns:w="http://schemas.openxmlformats.org/wordprocessingml/2006/main">
        <w:t xml:space="preserve">Apostlite teod 10:34 Siis Peetrus avas oma suu ja ütles: "Tõesti, ma mõistan, et Jumal ei hooli inimestest.</w:t>
      </w:r>
    </w:p>
    <w:p w14:paraId="243BBF92" w14:textId="77777777" w:rsidR="00F90BDC" w:rsidRDefault="00F90BDC"/>
    <w:p w14:paraId="233100A8" w14:textId="77777777" w:rsidR="00F90BDC" w:rsidRDefault="00F90BDC">
      <w:r xmlns:w="http://schemas.openxmlformats.org/wordprocessingml/2006/main">
        <w:t xml:space="preserve">Peetrus teatab, et Jumal ei diskrimineeri ühtegi inimest nende tausta põhjal.</w:t>
      </w:r>
    </w:p>
    <w:p w14:paraId="29F304D9" w14:textId="77777777" w:rsidR="00F90BDC" w:rsidRDefault="00F90BDC"/>
    <w:p w14:paraId="6B0DCE2C" w14:textId="77777777" w:rsidR="00F90BDC" w:rsidRDefault="00F90BDC">
      <w:r xmlns:w="http://schemas.openxmlformats.org/wordprocessingml/2006/main">
        <w:t xml:space="preserve">1. Jumal on Suur võrdsustaja: Ta ei näita erapooletust</w:t>
      </w:r>
    </w:p>
    <w:p w14:paraId="0BAB69EB" w14:textId="77777777" w:rsidR="00F90BDC" w:rsidRDefault="00F90BDC"/>
    <w:p w14:paraId="4A0B20A1" w14:textId="77777777" w:rsidR="00F90BDC" w:rsidRDefault="00F90BDC">
      <w:r xmlns:w="http://schemas.openxmlformats.org/wordprocessingml/2006/main">
        <w:t xml:space="preserve">2. Jumal armastab kõiki: olenemata rassist või taustast</w:t>
      </w:r>
    </w:p>
    <w:p w14:paraId="27EFAC89" w14:textId="77777777" w:rsidR="00F90BDC" w:rsidRDefault="00F90BDC"/>
    <w:p w14:paraId="30BADAC3" w14:textId="77777777" w:rsidR="00F90BDC" w:rsidRDefault="00F90BDC">
      <w:r xmlns:w="http://schemas.openxmlformats.org/wordprocessingml/2006/main">
        <w:t xml:space="preserve">1. Galaatlastele 3:28 – Ei ole ei juuti ega kreeklast, ei ole orja ega vaba, pole meest ega naist, sest te kõik olete üks Kristuses Jeesuses.</w:t>
      </w:r>
    </w:p>
    <w:p w14:paraId="0B674043" w14:textId="77777777" w:rsidR="00F90BDC" w:rsidRDefault="00F90BDC"/>
    <w:p w14:paraId="13190084" w14:textId="77777777" w:rsidR="00F90BDC" w:rsidRDefault="00F90BDC">
      <w:r xmlns:w="http://schemas.openxmlformats.org/wordprocessingml/2006/main">
        <w:t xml:space="preserve">2. Johannese 3:16 – Sest nõnda on Jumal maailma armastanud, et ta andis oma ainupoja, et ükski, kes temasse usub, ei hukkuks, vaid et tal oleks igavene elu.</w:t>
      </w:r>
    </w:p>
    <w:p w14:paraId="413587F1" w14:textId="77777777" w:rsidR="00F90BDC" w:rsidRDefault="00F90BDC"/>
    <w:p w14:paraId="3DAD0709" w14:textId="77777777" w:rsidR="00F90BDC" w:rsidRDefault="00F90BDC">
      <w:r xmlns:w="http://schemas.openxmlformats.org/wordprocessingml/2006/main">
        <w:t xml:space="preserve">Apostlite teod 10:35 Aga iga rahva seas on see, kes teda kardab ja teeb õigust, temale vastuvõetav.</w:t>
      </w:r>
    </w:p>
    <w:p w14:paraId="31F3BFFC" w14:textId="77777777" w:rsidR="00F90BDC" w:rsidRDefault="00F90BDC"/>
    <w:p w14:paraId="6F18E69C" w14:textId="77777777" w:rsidR="00F90BDC" w:rsidRDefault="00F90BDC">
      <w:r xmlns:w="http://schemas.openxmlformats.org/wordprocessingml/2006/main">
        <w:t xml:space="preserve">See lõik rõhutab, et Jumal aktsepteerib neid, kes Teda kardavad ja teevad seda, mis on õige, sõltumata rahvusest.</w:t>
      </w:r>
    </w:p>
    <w:p w14:paraId="2953D420" w14:textId="77777777" w:rsidR="00F90BDC" w:rsidRDefault="00F90BDC"/>
    <w:p w14:paraId="0FFDA75F" w14:textId="77777777" w:rsidR="00F90BDC" w:rsidRDefault="00F90BDC">
      <w:r xmlns:w="http://schemas.openxmlformats.org/wordprocessingml/2006/main">
        <w:t xml:space="preserve">1. Truuduse jõud: kuidas õiglane elamine teenib Jumala heakskiidu</w:t>
      </w:r>
    </w:p>
    <w:p w14:paraId="110A8F87" w14:textId="77777777" w:rsidR="00F90BDC" w:rsidRDefault="00F90BDC"/>
    <w:p w14:paraId="5D30E15E" w14:textId="77777777" w:rsidR="00F90BDC" w:rsidRDefault="00F90BDC">
      <w:r xmlns:w="http://schemas.openxmlformats.org/wordprocessingml/2006/main">
        <w:t xml:space="preserve">2. Ükskõik, kes sa oled, Jumal aktsepteerib neid, kes teda kardavad ja teevad seda, mis on õige</w:t>
      </w:r>
    </w:p>
    <w:p w14:paraId="3742BD3F" w14:textId="77777777" w:rsidR="00F90BDC" w:rsidRDefault="00F90BDC"/>
    <w:p w14:paraId="1662FB85" w14:textId="77777777" w:rsidR="00F90BDC" w:rsidRDefault="00F90BDC">
      <w:r xmlns:w="http://schemas.openxmlformats.org/wordprocessingml/2006/main">
        <w:t xml:space="preserve">1. Jesaja 66:2 – "See on see, keda ma hindan: kes on alandlik ja kahetseva vaimuga ning väriseb minu sõna ees."</w:t>
      </w:r>
    </w:p>
    <w:p w14:paraId="6E57EACA" w14:textId="77777777" w:rsidR="00F90BDC" w:rsidRDefault="00F90BDC"/>
    <w:p w14:paraId="3DD7408B" w14:textId="77777777" w:rsidR="00F90BDC" w:rsidRDefault="00F90BDC">
      <w:r xmlns:w="http://schemas.openxmlformats.org/wordprocessingml/2006/main">
        <w:t xml:space="preserve">2. Matteuse 7:21 – "Mitte igaüks, kes ütleb mulle: "Issand, Issand!", ei pääse taevariiki, vaid ainult see, kes teeb minu taevase Isa tahtmist."</w:t>
      </w:r>
    </w:p>
    <w:p w14:paraId="05D3E366" w14:textId="77777777" w:rsidR="00F90BDC" w:rsidRDefault="00F90BDC"/>
    <w:p w14:paraId="2CC77DCC" w14:textId="77777777" w:rsidR="00F90BDC" w:rsidRDefault="00F90BDC">
      <w:r xmlns:w="http://schemas.openxmlformats.org/wordprocessingml/2006/main">
        <w:t xml:space="preserve">Apostlite teod 10:36 Sõna, mille Jumal saatis Iisraeli lastele, kuulutades rahu Jeesuse Kristuse kaudu: (tema on kõige Issand)</w:t>
      </w:r>
    </w:p>
    <w:p w14:paraId="7C31C85B" w14:textId="77777777" w:rsidR="00F90BDC" w:rsidRDefault="00F90BDC"/>
    <w:p w14:paraId="1CE055AE" w14:textId="77777777" w:rsidR="00F90BDC" w:rsidRDefault="00F90BDC">
      <w:r xmlns:w="http://schemas.openxmlformats.org/wordprocessingml/2006/main">
        <w:t xml:space="preserve">Jumal saatis iisraellastele rahusõnumi Jeesuse Kristuse kaudu, kes on kõige Issand.</w:t>
      </w:r>
    </w:p>
    <w:p w14:paraId="6543A92F" w14:textId="77777777" w:rsidR="00F90BDC" w:rsidRDefault="00F90BDC"/>
    <w:p w14:paraId="6FBE5A05" w14:textId="77777777" w:rsidR="00F90BDC" w:rsidRDefault="00F90BDC">
      <w:r xmlns:w="http://schemas.openxmlformats.org/wordprocessingml/2006/main">
        <w:t xml:space="preserve">1. Jumala rahusõnum 2. Jeesus Kristus, kõige Issand</w:t>
      </w:r>
    </w:p>
    <w:p w14:paraId="74906BDF" w14:textId="77777777" w:rsidR="00F90BDC" w:rsidRDefault="00F90BDC"/>
    <w:p w14:paraId="6387462B" w14:textId="77777777" w:rsidR="00F90BDC" w:rsidRDefault="00F90BDC">
      <w:r xmlns:w="http://schemas.openxmlformats.org/wordprocessingml/2006/main">
        <w:t xml:space="preserve">1. Efeslastele 2:14-17 – Sest tema ise on meie rahu, kes on meid mõlemad üheks teinud ja on oma lihas purustanud vaenu vaheseina. 2. Roomlastele 10:9-13 – Kui sa tunnistad oma suuga, et Jeesus on Issand, ja usud oma südames, et Jumal äratas ta surnuist, siis saad päästetud.</w:t>
      </w:r>
    </w:p>
    <w:p w14:paraId="579BB8B6" w14:textId="77777777" w:rsidR="00F90BDC" w:rsidRDefault="00F90BDC"/>
    <w:p w14:paraId="0C09F6D6" w14:textId="77777777" w:rsidR="00F90BDC" w:rsidRDefault="00F90BDC">
      <w:r xmlns:w="http://schemas.openxmlformats.org/wordprocessingml/2006/main">
        <w:t xml:space="preserve">Apostlite teod 10:37 Ma ütlen, te teate seda sõna, mis on avaldatud kogu Juudamaal ja sai alguse Galileast pärast ristimist, mida Johannes kuulutas.</w:t>
      </w:r>
    </w:p>
    <w:p w14:paraId="754F259D" w14:textId="77777777" w:rsidR="00F90BDC" w:rsidRDefault="00F90BDC"/>
    <w:p w14:paraId="7862E8E0" w14:textId="77777777" w:rsidR="00F90BDC" w:rsidRDefault="00F90BDC">
      <w:r xmlns:w="http://schemas.openxmlformats.org/wordprocessingml/2006/main">
        <w:t xml:space="preserve">Pärast seda, kui Ristija Johannes oli kuulutanud meeleparandusristimist, levisid uudised evangeeliumist kogu Juudamaal, alustades Galileast.</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Meeleparanduse evangeelium: lootuse sõnumi levitamine</w:t>
      </w:r>
    </w:p>
    <w:p w14:paraId="30C636E1" w14:textId="77777777" w:rsidR="00F90BDC" w:rsidRDefault="00F90BDC"/>
    <w:p w14:paraId="3F341727" w14:textId="77777777" w:rsidR="00F90BDC" w:rsidRDefault="00F90BDC">
      <w:r xmlns:w="http://schemas.openxmlformats.org/wordprocessingml/2006/main">
        <w:t xml:space="preserve">2. Tunnistuse jõud: kuidas üks sõnum võib maailma muuta</w:t>
      </w:r>
    </w:p>
    <w:p w14:paraId="4C68FC99" w14:textId="77777777" w:rsidR="00F90BDC" w:rsidRDefault="00F90BDC"/>
    <w:p w14:paraId="72AF53B8" w14:textId="77777777" w:rsidR="00F90BDC" w:rsidRDefault="00F90BDC">
      <w:r xmlns:w="http://schemas.openxmlformats.org/wordprocessingml/2006/main">
        <w:t xml:space="preserve">1. Jesaja 40:3-5 – Ühe kutse hääl: „Kõrbes valmistage Issandale tee; tehke otse kõrbes meie Jumalale kiirtee. 4 Kõik orud tõstetakse üles, kõik mäed ja künkad tehakse madalaks; kare maapind muutub tasaseks, karmid kohad tasaseks. 5 Ja Issanda auhiilgus ilmub ja kõik inimesed näevad seda koos.</w:t>
      </w:r>
    </w:p>
    <w:p w14:paraId="4B2BA763" w14:textId="77777777" w:rsidR="00F90BDC" w:rsidRDefault="00F90BDC"/>
    <w:p w14:paraId="64C17062" w14:textId="77777777" w:rsidR="00F90BDC" w:rsidRDefault="00F90BDC">
      <w:r xmlns:w="http://schemas.openxmlformats.org/wordprocessingml/2006/main">
        <w:t xml:space="preserve">2. Markuse 1:14-15 – Pärast Johannese vangi panemist läks Jeesus Galileasse ja kuulutas head sõnumit Jumalast. 15 "Aeg on kätte jõudnud," ütles ta. „Jumala riik on lähedal. Parandage meelt ja uskuge häid uudiseid!”</w:t>
      </w:r>
    </w:p>
    <w:p w14:paraId="6C013D42" w14:textId="77777777" w:rsidR="00F90BDC" w:rsidRDefault="00F90BDC"/>
    <w:p w14:paraId="06980F21" w14:textId="77777777" w:rsidR="00F90BDC" w:rsidRDefault="00F90BDC">
      <w:r xmlns:w="http://schemas.openxmlformats.org/wordprocessingml/2006/main">
        <w:t xml:space="preserve">Apostlite teod 10:38 Kuidas Jumal võidis Jeesust Naatsaretist Püha Vaimu ja väega, kes käis ringi, tehes head ja parandades kõiki, keda kurat rõhus; sest Jumal oli temaga.</w:t>
      </w:r>
    </w:p>
    <w:p w14:paraId="12892C19" w14:textId="77777777" w:rsidR="00F90BDC" w:rsidRDefault="00F90BDC"/>
    <w:p w14:paraId="336D7D05" w14:textId="77777777" w:rsidR="00F90BDC" w:rsidRDefault="00F90BDC">
      <w:r xmlns:w="http://schemas.openxmlformats.org/wordprocessingml/2006/main">
        <w:t xml:space="preserve">Jumal võidis Jeesust Püha Vaimu ja väega teha head ja tervendada neid, keda kurat rõhub.</w:t>
      </w:r>
    </w:p>
    <w:p w14:paraId="0A61FCAA" w14:textId="77777777" w:rsidR="00F90BDC" w:rsidRDefault="00F90BDC"/>
    <w:p w14:paraId="6C26C30C" w14:textId="77777777" w:rsidR="00F90BDC" w:rsidRDefault="00F90BDC">
      <w:r xmlns:w="http://schemas.openxmlformats.org/wordprocessingml/2006/main">
        <w:t xml:space="preserve">1: Jumala võidmise äratundmine ja sellele lootmine</w:t>
      </w:r>
    </w:p>
    <w:p w14:paraId="26159387" w14:textId="77777777" w:rsidR="00F90BDC" w:rsidRDefault="00F90BDC"/>
    <w:p w14:paraId="24C978BD" w14:textId="77777777" w:rsidR="00F90BDC" w:rsidRDefault="00F90BDC">
      <w:r xmlns:w="http://schemas.openxmlformats.org/wordprocessingml/2006/main">
        <w:t xml:space="preserve">2: Vabanemine kuradi rõhumisest</w:t>
      </w:r>
    </w:p>
    <w:p w14:paraId="6029A434" w14:textId="77777777" w:rsidR="00F90BDC" w:rsidRDefault="00F90BDC"/>
    <w:p w14:paraId="388D4BE9" w14:textId="77777777" w:rsidR="00F90BDC" w:rsidRDefault="00F90BDC">
      <w:r xmlns:w="http://schemas.openxmlformats.org/wordprocessingml/2006/main">
        <w:t xml:space="preserve">1: Jesaja 61:1 – Issanda Jumala Vaim on minu peal; sest Issand on mind võidnud kuulutama head sõnumit alandlikele; ta on mind läkitanud kinni siduma murtud südameid, kuulutama vangidele vabastamist ja kinnipeetavatele vangla avamist.</w:t>
      </w:r>
    </w:p>
    <w:p w14:paraId="1FA60E80" w14:textId="77777777" w:rsidR="00F90BDC" w:rsidRDefault="00F90BDC"/>
    <w:p w14:paraId="40870AB5" w14:textId="77777777" w:rsidR="00F90BDC" w:rsidRDefault="00F90BDC">
      <w:r xmlns:w="http://schemas.openxmlformats.org/wordprocessingml/2006/main">
        <w:t xml:space="preserve">2: Jaakobuse 5:14 – Kas teie seas on mõni haige? kutsugu ta koguduse vanemad; ja palvetagu tema eest, võiddes teda õliga Issanda nimel.</w:t>
      </w:r>
    </w:p>
    <w:p w14:paraId="17B2A32A" w14:textId="77777777" w:rsidR="00F90BDC" w:rsidRDefault="00F90BDC"/>
    <w:p w14:paraId="3B2A3AD4" w14:textId="77777777" w:rsidR="00F90BDC" w:rsidRDefault="00F90BDC">
      <w:r xmlns:w="http://schemas.openxmlformats.org/wordprocessingml/2006/main">
        <w:t xml:space="preserve">Apostlite teod 10:39 Ja meie oleme tunnistajad kõigele, mida ta tegi nii juutide maal kui ka Jeruusalemmas; kelle nad tapsid ja puu otsa riputasid:</w:t>
      </w:r>
    </w:p>
    <w:p w14:paraId="5E1FB62C" w14:textId="77777777" w:rsidR="00F90BDC" w:rsidRDefault="00F90BDC"/>
    <w:p w14:paraId="019CAA0D" w14:textId="77777777" w:rsidR="00F90BDC" w:rsidRDefault="00F90BDC">
      <w:r xmlns:w="http://schemas.openxmlformats.org/wordprocessingml/2006/main">
        <w:t xml:space="preserve">See lõik jutustab apostlite tunnistajatest Jeesuse elu sündmustest, sealhulgas tema ristisurmast.</w:t>
      </w:r>
    </w:p>
    <w:p w14:paraId="7234760F" w14:textId="77777777" w:rsidR="00F90BDC" w:rsidRDefault="00F90BDC"/>
    <w:p w14:paraId="61A20646" w14:textId="77777777" w:rsidR="00F90BDC" w:rsidRDefault="00F90BDC">
      <w:r xmlns:w="http://schemas.openxmlformats.org/wordprocessingml/2006/main">
        <w:t xml:space="preserve">1. Tunnistaja jõud: meie vaimse tunnistuse äratundmine ja rakendamine</w:t>
      </w:r>
    </w:p>
    <w:p w14:paraId="1FD7954E" w14:textId="77777777" w:rsidR="00F90BDC" w:rsidRDefault="00F90BDC"/>
    <w:p w14:paraId="2C879E10" w14:textId="77777777" w:rsidR="00F90BDC" w:rsidRDefault="00F90BDC">
      <w:r xmlns:w="http://schemas.openxmlformats.org/wordprocessingml/2006/main">
        <w:t xml:space="preserve">2. Häbenematu: elage vapralt raskustega silmitsi seistes</w:t>
      </w:r>
    </w:p>
    <w:p w14:paraId="69C7A5A6" w14:textId="77777777" w:rsidR="00F90BDC" w:rsidRDefault="00F90BDC"/>
    <w:p w14:paraId="2B2AC957" w14:textId="77777777" w:rsidR="00F90BDC" w:rsidRDefault="00F90BDC">
      <w:r xmlns:w="http://schemas.openxmlformats.org/wordprocessingml/2006/main">
        <w:t xml:space="preserve">1. Roomlastele 1:16 – Sest ma ei häbene evangeeliumi, sest see on Jumala vägi päästeks igaühele, kes usub.</w:t>
      </w:r>
    </w:p>
    <w:p w14:paraId="237AE7FF" w14:textId="77777777" w:rsidR="00F90BDC" w:rsidRDefault="00F90BDC"/>
    <w:p w14:paraId="3D22EFDD" w14:textId="77777777" w:rsidR="00F90BDC" w:rsidRDefault="00F90BDC">
      <w:r xmlns:w="http://schemas.openxmlformats.org/wordprocessingml/2006/main">
        <w:t xml:space="preserve">2. Heebrealastele 12:1-2 – Seega, kuna meid ümbritseb nii suur pilv tunnistajaid, siis jätkem kõrvale kõik raskused ja patt, mis nii tihedalt külge on jäänud, ning jookskem kannatlikult ette seatud võidujooksu me vaatame Jeesuse poole, meie usu rajaja ja täiustaja poole.</w:t>
      </w:r>
    </w:p>
    <w:p w14:paraId="0058BD0B" w14:textId="77777777" w:rsidR="00F90BDC" w:rsidRDefault="00F90BDC"/>
    <w:p w14:paraId="6758F49C" w14:textId="77777777" w:rsidR="00F90BDC" w:rsidRDefault="00F90BDC">
      <w:r xmlns:w="http://schemas.openxmlformats.org/wordprocessingml/2006/main">
        <w:t xml:space="preserve">Apostlite teod 10:40 Jumal äratas Teda kolmandal päeval ja näitas teda avalikult;</w:t>
      </w:r>
    </w:p>
    <w:p w14:paraId="5AACE58E" w14:textId="77777777" w:rsidR="00F90BDC" w:rsidRDefault="00F90BDC"/>
    <w:p w14:paraId="35EF5B7E" w14:textId="77777777" w:rsidR="00F90BDC" w:rsidRDefault="00F90BDC">
      <w:r xmlns:w="http://schemas.openxmlformats.org/wordprocessingml/2006/main">
        <w:t xml:space="preserve">Jumal äratas Jeesuse surnuist ja näitas teda kõigile.</w:t>
      </w:r>
    </w:p>
    <w:p w14:paraId="3A95C19F" w14:textId="77777777" w:rsidR="00F90BDC" w:rsidRDefault="00F90BDC"/>
    <w:p w14:paraId="1E31CA3A" w14:textId="77777777" w:rsidR="00F90BDC" w:rsidRDefault="00F90BDC">
      <w:r xmlns:w="http://schemas.openxmlformats.org/wordprocessingml/2006/main">
        <w:t xml:space="preserve">1. Ülestõusmise jõud: kuidas Jumal saab surmast jagu</w:t>
      </w:r>
    </w:p>
    <w:p w14:paraId="7727E843" w14:textId="77777777" w:rsidR="00F90BDC" w:rsidRDefault="00F90BDC"/>
    <w:p w14:paraId="51064055" w14:textId="77777777" w:rsidR="00F90BDC" w:rsidRDefault="00F90BDC">
      <w:r xmlns:w="http://schemas.openxmlformats.org/wordprocessingml/2006/main">
        <w:t xml:space="preserve">2. Jeesus: ülestõusnud elu näide</w:t>
      </w:r>
    </w:p>
    <w:p w14:paraId="77DEEF97" w14:textId="77777777" w:rsidR="00F90BDC" w:rsidRDefault="00F90BDC"/>
    <w:p w14:paraId="3E9A7794" w14:textId="77777777" w:rsidR="00F90BDC" w:rsidRDefault="00F90BDC">
      <w:r xmlns:w="http://schemas.openxmlformats.org/wordprocessingml/2006/main">
        <w:t xml:space="preserve">1. Johannese 11:25-26 – Jeesus ütles talle: „Mina olen ülestõusmine ja elu. Kes minusse usub, </w:t>
      </w:r>
      <w:r xmlns:w="http://schemas.openxmlformats.org/wordprocessingml/2006/main">
        <w:lastRenderedPageBreak xmlns:w="http://schemas.openxmlformats.org/wordprocessingml/2006/main"/>
      </w:r>
      <w:r xmlns:w="http://schemas.openxmlformats.org/wordprocessingml/2006/main">
        <w:t xml:space="preserve">siis ta elab, kuigi ta sureb, ja igaüks, kes elab ja usub minusse, ei sure iial.</w:t>
      </w:r>
    </w:p>
    <w:p w14:paraId="46EA4F31" w14:textId="77777777" w:rsidR="00F90BDC" w:rsidRDefault="00F90BDC"/>
    <w:p w14:paraId="25ECF041" w14:textId="77777777" w:rsidR="00F90BDC" w:rsidRDefault="00F90BDC">
      <w:r xmlns:w="http://schemas.openxmlformats.org/wordprocessingml/2006/main">
        <w:t xml:space="preserve">2. Roomlastele 6:4-5 – Seepärast maeti meid koos temaga ristimise läbi surma, et nii nagu Kristus on Isa auhiilguse läbi surnuist üles äratatud, nii ka meie võiksime käia uues elus.</w:t>
      </w:r>
    </w:p>
    <w:p w14:paraId="0DC9C535" w14:textId="77777777" w:rsidR="00F90BDC" w:rsidRDefault="00F90BDC"/>
    <w:p w14:paraId="109F42B2" w14:textId="77777777" w:rsidR="00F90BDC" w:rsidRDefault="00F90BDC">
      <w:r xmlns:w="http://schemas.openxmlformats.org/wordprocessingml/2006/main">
        <w:t xml:space="preserve">Apostlite teod 10:41 Mitte kogu rahvale, vaid Jumala poolt eelnevalt valitud tunnistajatele, meile, kes me sõime ja jõime koos temaga pärast seda, kui ta surnuist üles tõusis.</w:t>
      </w:r>
    </w:p>
    <w:p w14:paraId="48CE623B" w14:textId="77777777" w:rsidR="00F90BDC" w:rsidRDefault="00F90BDC"/>
    <w:p w14:paraId="309B5AC9" w14:textId="77777777" w:rsidR="00F90BDC" w:rsidRDefault="00F90BDC">
      <w:r xmlns:w="http://schemas.openxmlformats.org/wordprocessingml/2006/main">
        <w:t xml:space="preserve">Jumal on valinud teatud inimesed tunnistama tema väge ja hiilgust Jeesuse Kristuse kaudu.</w:t>
      </w:r>
    </w:p>
    <w:p w14:paraId="52F69355" w14:textId="77777777" w:rsidR="00F90BDC" w:rsidRDefault="00F90BDC"/>
    <w:p w14:paraId="587EF433" w14:textId="77777777" w:rsidR="00F90BDC" w:rsidRDefault="00F90BDC">
      <w:r xmlns:w="http://schemas.openxmlformats.org/wordprocessingml/2006/main">
        <w:t xml:space="preserve">1. Jeesuse vägi: Issanda ülestõusmise ja selle mõju uurimine valitud tunnistajatele</w:t>
      </w:r>
    </w:p>
    <w:p w14:paraId="196B3DF1" w14:textId="77777777" w:rsidR="00F90BDC" w:rsidRDefault="00F90BDC"/>
    <w:p w14:paraId="4234123B" w14:textId="77777777" w:rsidR="00F90BDC" w:rsidRDefault="00F90BDC">
      <w:r xmlns:w="http://schemas.openxmlformats.org/wordprocessingml/2006/main">
        <w:t xml:space="preserve">2. Jumala valik: Tema imede tunnistajateks valitud eriliste inimeste tunnustamine</w:t>
      </w:r>
    </w:p>
    <w:p w14:paraId="62AC2671" w14:textId="77777777" w:rsidR="00F90BDC" w:rsidRDefault="00F90BDC"/>
    <w:p w14:paraId="014BA20F" w14:textId="77777777" w:rsidR="00F90BDC" w:rsidRDefault="00F90BDC">
      <w:r xmlns:w="http://schemas.openxmlformats.org/wordprocessingml/2006/main">
        <w:t xml:space="preserve">1. Johannese 20:19-31 – Jeesus ilmub oma ülestõusmise õhtul jüngritele</w:t>
      </w:r>
    </w:p>
    <w:p w14:paraId="4D94C73B" w14:textId="77777777" w:rsidR="00F90BDC" w:rsidRDefault="00F90BDC"/>
    <w:p w14:paraId="5FABFB99" w14:textId="77777777" w:rsidR="00F90BDC" w:rsidRDefault="00F90BDC">
      <w:r xmlns:w="http://schemas.openxmlformats.org/wordprocessingml/2006/main">
        <w:t xml:space="preserve">2. Markuse 16:14-18 – Jeesus ilmub pärast ülestõusmist jüngritele ja annab neile ülesandeks evangeeliumi levitada</w:t>
      </w:r>
    </w:p>
    <w:p w14:paraId="63E007BA" w14:textId="77777777" w:rsidR="00F90BDC" w:rsidRDefault="00F90BDC"/>
    <w:p w14:paraId="24956109" w14:textId="77777777" w:rsidR="00F90BDC" w:rsidRDefault="00F90BDC">
      <w:r xmlns:w="http://schemas.openxmlformats.org/wordprocessingml/2006/main">
        <w:t xml:space="preserve">Apostlite teod 10:42 Ja ta käskis meil rahvale jutlustada ja tunnistada, et see on see, kelle Jumal on määranud elavate ja surnute kohtumõistjaks.</w:t>
      </w:r>
    </w:p>
    <w:p w14:paraId="11B8506B" w14:textId="77777777" w:rsidR="00F90BDC" w:rsidRDefault="00F90BDC"/>
    <w:p w14:paraId="66F1CA8C" w14:textId="77777777" w:rsidR="00F90BDC" w:rsidRDefault="00F90BDC">
      <w:r xmlns:w="http://schemas.openxmlformats.org/wordprocessingml/2006/main">
        <w:t xml:space="preserve">Ta käskis meil kuulutada evangeeliumi ja tunnistada, et Jeesus on elavate ja surnute kohtunik.</w:t>
      </w:r>
    </w:p>
    <w:p w14:paraId="64F4471B" w14:textId="77777777" w:rsidR="00F90BDC" w:rsidRDefault="00F90BDC"/>
    <w:p w14:paraId="0A58C661" w14:textId="77777777" w:rsidR="00F90BDC" w:rsidRDefault="00F90BDC">
      <w:r xmlns:w="http://schemas.openxmlformats.org/wordprocessingml/2006/main">
        <w:t xml:space="preserve">1. Jeesus: kõigi kohtunik</w:t>
      </w:r>
    </w:p>
    <w:p w14:paraId="0ABF3C7A" w14:textId="77777777" w:rsidR="00F90BDC" w:rsidRDefault="00F90BDC"/>
    <w:p w14:paraId="657FC180" w14:textId="77777777" w:rsidR="00F90BDC" w:rsidRDefault="00F90BDC">
      <w:r xmlns:w="http://schemas.openxmlformats.org/wordprocessingml/2006/main">
        <w:t xml:space="preserve">2. Evangeeliumi kuulutamine: meie Jumala antud käsk</w:t>
      </w:r>
    </w:p>
    <w:p w14:paraId="712F39A4" w14:textId="77777777" w:rsidR="00F90BDC" w:rsidRDefault="00F90BDC"/>
    <w:p w14:paraId="3BC3493B" w14:textId="77777777" w:rsidR="00F90BDC" w:rsidRDefault="00F90BDC">
      <w:r xmlns:w="http://schemas.openxmlformats.org/wordprocessingml/2006/main">
        <w:t xml:space="preserve">1. Johannese 3:17-18: „Sest Jumal ei läkitanud oma Poega maailma maailma hukka mõistma, vaid selleks, et maailm tema läbi päästetaks. Kes temasse usub, seda ei mõisteta hukka, aga kes ei usu, see on juba hukka mõistetud, sest ta ei ole uskunud Jumala ainupoja nimesse."</w:t>
      </w:r>
    </w:p>
    <w:p w14:paraId="4DDD31A0" w14:textId="77777777" w:rsidR="00F90BDC" w:rsidRDefault="00F90BDC"/>
    <w:p w14:paraId="39C5B51F" w14:textId="77777777" w:rsidR="00F90BDC" w:rsidRDefault="00F90BDC">
      <w:r xmlns:w="http://schemas.openxmlformats.org/wordprocessingml/2006/main">
        <w:t xml:space="preserve">2. Roomlastele 14:10-12: „Miks sa mõistad kohut oma venna üle? Või sina, miks sa oma venda põlgad? Sest me kõik seisame Jumala kohtujärje ees; sest on kirjutatud: 'Nii tõesti kui ma elan, ütleb Issand, minu ees painduvad kõik põlved ja iga keel tunnistab Jumalat.' Nii et igaüks meist annab endast Jumalale aru."</w:t>
      </w:r>
    </w:p>
    <w:p w14:paraId="70C2329C" w14:textId="77777777" w:rsidR="00F90BDC" w:rsidRDefault="00F90BDC"/>
    <w:p w14:paraId="651C8E65" w14:textId="77777777" w:rsidR="00F90BDC" w:rsidRDefault="00F90BDC">
      <w:r xmlns:w="http://schemas.openxmlformats.org/wordprocessingml/2006/main">
        <w:t xml:space="preserve">Apostlite teod 10:43 Temast tunnistage kõik prohvetid, et igaüks, kes temasse usub, saab tema nime kaudu pattude andeksandmise.</w:t>
      </w:r>
    </w:p>
    <w:p w14:paraId="138F9F1F" w14:textId="77777777" w:rsidR="00F90BDC" w:rsidRDefault="00F90BDC"/>
    <w:p w14:paraId="07D8275B" w14:textId="77777777" w:rsidR="00F90BDC" w:rsidRDefault="00F90BDC">
      <w:r xmlns:w="http://schemas.openxmlformats.org/wordprocessingml/2006/main">
        <w:t xml:space="preserve">Kõik, kes usuvad Jeesusesse, saavad oma patud andeks.</w:t>
      </w:r>
    </w:p>
    <w:p w14:paraId="0A6A7F4A" w14:textId="77777777" w:rsidR="00F90BDC" w:rsidRDefault="00F90BDC"/>
    <w:p w14:paraId="32A1FA53" w14:textId="77777777" w:rsidR="00F90BDC" w:rsidRDefault="00F90BDC">
      <w:r xmlns:w="http://schemas.openxmlformats.org/wordprocessingml/2006/main">
        <w:t xml:space="preserve">1: Andestuse arm Jeesuses</w:t>
      </w:r>
    </w:p>
    <w:p w14:paraId="0B0CFDB9" w14:textId="77777777" w:rsidR="00F90BDC" w:rsidRDefault="00F90BDC"/>
    <w:p w14:paraId="0C6E6532" w14:textId="77777777" w:rsidR="00F90BDC" w:rsidRDefault="00F90BDC">
      <w:r xmlns:w="http://schemas.openxmlformats.org/wordprocessingml/2006/main">
        <w:t xml:space="preserve">2: Jumala lunastuse kingitus</w:t>
      </w:r>
    </w:p>
    <w:p w14:paraId="022CF17B" w14:textId="77777777" w:rsidR="00F90BDC" w:rsidRDefault="00F90BDC"/>
    <w:p w14:paraId="1138A5A6" w14:textId="77777777" w:rsidR="00F90BDC" w:rsidRDefault="00F90BDC">
      <w:r xmlns:w="http://schemas.openxmlformats.org/wordprocessingml/2006/main">
        <w:t xml:space="preserve">1: Koloslastele 1:13-14 – Ta on meid vabastanud pimeduse võimu alt ja viinud meid üle oma armastatud Poja kuningriiki, kelles meil on lunastus, pattude andeksandmine.</w:t>
      </w:r>
    </w:p>
    <w:p w14:paraId="453779FE" w14:textId="77777777" w:rsidR="00F90BDC" w:rsidRDefault="00F90BDC"/>
    <w:p w14:paraId="7C4FE7F3" w14:textId="77777777" w:rsidR="00F90BDC" w:rsidRDefault="00F90BDC">
      <w:r xmlns:w="http://schemas.openxmlformats.org/wordprocessingml/2006/main">
        <w:t xml:space="preserve">2: Roomlastele 3:23-24 - Sest kõik on pattu teinud ja jäävad ilma Jumala aust ning mõistetakse õigeks tema armust kui kingitusest lunastuse kaudu, mis on Kristuses Jeesuses.</w:t>
      </w:r>
    </w:p>
    <w:p w14:paraId="20825DF3" w14:textId="77777777" w:rsidR="00F90BDC" w:rsidRDefault="00F90BDC"/>
    <w:p w14:paraId="445AF2BE" w14:textId="77777777" w:rsidR="00F90BDC" w:rsidRDefault="00F90BDC">
      <w:r xmlns:w="http://schemas.openxmlformats.org/wordprocessingml/2006/main">
        <w:t xml:space="preserve">Apostlite teod 10:44 Kui Peetrus veel neid sõnu rääkis, langes Püha Vaim kõigi peale, kes seda sõna kuulsid.</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Peetrus rääkis ja Püha Vaim laskus kõigi peale, kes Sõna kuulsid.</w:t>
      </w:r>
    </w:p>
    <w:p w14:paraId="7CFFA5E2" w14:textId="77777777" w:rsidR="00F90BDC" w:rsidRDefault="00F90BDC"/>
    <w:p w14:paraId="768BD43F" w14:textId="77777777" w:rsidR="00F90BDC" w:rsidRDefault="00F90BDC">
      <w:r xmlns:w="http://schemas.openxmlformats.org/wordprocessingml/2006/main">
        <w:t xml:space="preserve">1. "Jumala soosing langeb nende peale, kes kuulavad tema sõna"</w:t>
      </w:r>
    </w:p>
    <w:p w14:paraId="6D5A6C8B" w14:textId="77777777" w:rsidR="00F90BDC" w:rsidRDefault="00F90BDC"/>
    <w:p w14:paraId="410313D8" w14:textId="77777777" w:rsidR="00F90BDC" w:rsidRDefault="00F90BDC">
      <w:r xmlns:w="http://schemas.openxmlformats.org/wordprocessingml/2006/main">
        <w:t xml:space="preserve">2. "Jumala sõna kuulamise jõud"</w:t>
      </w:r>
    </w:p>
    <w:p w14:paraId="2E1D2F58" w14:textId="77777777" w:rsidR="00F90BDC" w:rsidRDefault="00F90BDC"/>
    <w:p w14:paraId="30AE0FB2" w14:textId="77777777" w:rsidR="00F90BDC" w:rsidRDefault="00F90BDC">
      <w:r xmlns:w="http://schemas.openxmlformats.org/wordprocessingml/2006/main">
        <w:t xml:space="preserve">1. Jesaja 55:10-11 – „Sest otsekui vihm ja lumi tulevad taevast alla ega tule sinna tagasi, vaid kastavad maad, pannes selle kasvama ja tärkama, andes külvajale seemet ja sööjale leiba, nii olgu mu sõna, mis mu suust välja läheb, see ei naase minu juurde tühjalt, vaid täidab selle, mis ma kavatsen, ja õnnestub selles, milleks ma ta läkitasin."</w:t>
      </w:r>
    </w:p>
    <w:p w14:paraId="209CF981" w14:textId="77777777" w:rsidR="00F90BDC" w:rsidRDefault="00F90BDC"/>
    <w:p w14:paraId="411C9B89" w14:textId="77777777" w:rsidR="00F90BDC" w:rsidRDefault="00F90BDC">
      <w:r xmlns:w="http://schemas.openxmlformats.org/wordprocessingml/2006/main">
        <w:t xml:space="preserve">2. Roomlastele 10:17 – "Nii tuleb usk kuulmisest ja kuulmine Kristuse sõna kaudu."</w:t>
      </w:r>
    </w:p>
    <w:p w14:paraId="0187B02A" w14:textId="77777777" w:rsidR="00F90BDC" w:rsidRDefault="00F90BDC"/>
    <w:p w14:paraId="4D7DE31F" w14:textId="77777777" w:rsidR="00F90BDC" w:rsidRDefault="00F90BDC">
      <w:r xmlns:w="http://schemas.openxmlformats.org/wordprocessingml/2006/main">
        <w:t xml:space="preserve">Apostlite teod 10:45 Ja usklikud ümberlõikajad olid hämmastunud, kõik, kes tulid koos Peetrusega, sest ka paganate peale valati välja Püha Vaimu and.</w:t>
      </w:r>
    </w:p>
    <w:p w14:paraId="717EE803" w14:textId="77777777" w:rsidR="00F90BDC" w:rsidRDefault="00F90BDC"/>
    <w:p w14:paraId="2C97B8E5" w14:textId="77777777" w:rsidR="00F90BDC" w:rsidRDefault="00F90BDC">
      <w:r xmlns:w="http://schemas.openxmlformats.org/wordprocessingml/2006/main">
        <w:t xml:space="preserve">Juudi usklikud olid šokeeritud nähes, et Püha Vaim oli antud ka paganatele.</w:t>
      </w:r>
    </w:p>
    <w:p w14:paraId="539D0221" w14:textId="77777777" w:rsidR="00F90BDC" w:rsidRDefault="00F90BDC"/>
    <w:p w14:paraId="49679D21" w14:textId="77777777" w:rsidR="00F90BDC" w:rsidRDefault="00F90BDC">
      <w:r xmlns:w="http://schemas.openxmlformats.org/wordprocessingml/2006/main">
        <w:t xml:space="preserve">1. Jumala armastus on kõigi vastu, olenemata nende pärandist või taustast.</w:t>
      </w:r>
    </w:p>
    <w:p w14:paraId="2703DF78" w14:textId="77777777" w:rsidR="00F90BDC" w:rsidRDefault="00F90BDC"/>
    <w:p w14:paraId="5AA0C852" w14:textId="77777777" w:rsidR="00F90BDC" w:rsidRDefault="00F90BDC">
      <w:r xmlns:w="http://schemas.openxmlformats.org/wordprocessingml/2006/main">
        <w:t xml:space="preserve">2. Jumala arm on suurem kui meie ootused.</w:t>
      </w:r>
    </w:p>
    <w:p w14:paraId="6531E7CD" w14:textId="77777777" w:rsidR="00F90BDC" w:rsidRDefault="00F90BDC"/>
    <w:p w14:paraId="46968089" w14:textId="77777777" w:rsidR="00F90BDC" w:rsidRDefault="00F90BDC">
      <w:r xmlns:w="http://schemas.openxmlformats.org/wordprocessingml/2006/main">
        <w:t xml:space="preserve">1. Efeslastele 2:8-9 – Sest armust olete usu läbi päästetud. Ja see pole teie enda teha; see on Jumala kingitus, mitte tegude tulemus, et keegi ei saaks kiidelda.</w:t>
      </w:r>
    </w:p>
    <w:p w14:paraId="16CDD22D" w14:textId="77777777" w:rsidR="00F90BDC" w:rsidRDefault="00F90BDC"/>
    <w:p w14:paraId="7104C9FB" w14:textId="77777777" w:rsidR="00F90BDC" w:rsidRDefault="00F90BDC">
      <w:r xmlns:w="http://schemas.openxmlformats.org/wordprocessingml/2006/main">
        <w:t xml:space="preserve">2. Roomlastele 5:8 – Kuid Jumal näitab oma armastust meie vastu sellega, et Kristus suri meie eest, kui me olime veel patused.</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10:46 Sest nad kuulsid neid keeltega rääkimas ja Jumalat ülistavat. Siis vastas Peetrus:</w:t>
      </w:r>
    </w:p>
    <w:p w14:paraId="6044D4EA" w14:textId="77777777" w:rsidR="00F90BDC" w:rsidRDefault="00F90BDC"/>
    <w:p w14:paraId="4BA8F597" w14:textId="77777777" w:rsidR="00F90BDC" w:rsidRDefault="00F90BDC">
      <w:r xmlns:w="http://schemas.openxmlformats.org/wordprocessingml/2006/main">
        <w:t xml:space="preserve">Peetruse kiri paganatele näitas, et Jumala päästeplaan oli ka neile kättesaadav.</w:t>
      </w:r>
    </w:p>
    <w:p w14:paraId="2BE280DE" w14:textId="77777777" w:rsidR="00F90BDC" w:rsidRDefault="00F90BDC"/>
    <w:p w14:paraId="2B76846A" w14:textId="77777777" w:rsidR="00F90BDC" w:rsidRDefault="00F90BDC">
      <w:r xmlns:w="http://schemas.openxmlformats.org/wordprocessingml/2006/main">
        <w:t xml:space="preserve">1. Jumala armastus on tohutu ja avatud kõigile, sõltumata nende taustast või veendumustest.</w:t>
      </w:r>
    </w:p>
    <w:p w14:paraId="7CC2A016" w14:textId="77777777" w:rsidR="00F90BDC" w:rsidRDefault="00F90BDC"/>
    <w:p w14:paraId="51845411" w14:textId="77777777" w:rsidR="00F90BDC" w:rsidRDefault="00F90BDC">
      <w:r xmlns:w="http://schemas.openxmlformats.org/wordprocessingml/2006/main">
        <w:t xml:space="preserve">2. Pääste on kõigile kättesaadav Jeesuse Kristuse kaudu.</w:t>
      </w:r>
    </w:p>
    <w:p w14:paraId="5C99F58D" w14:textId="77777777" w:rsidR="00F90BDC" w:rsidRDefault="00F90BDC"/>
    <w:p w14:paraId="196E1936" w14:textId="77777777" w:rsidR="00F90BDC" w:rsidRDefault="00F90BDC">
      <w:r xmlns:w="http://schemas.openxmlformats.org/wordprocessingml/2006/main">
        <w:t xml:space="preserve">1. Johannese 3:16 – Sest nõnda on Jumal maailma armastanud, et ta andis oma ainusündinud Poja, et ükski, kes temasse usub, ei hukkuks, vaid et tal oleks igavene elu.</w:t>
      </w:r>
    </w:p>
    <w:p w14:paraId="2FC9F12E" w14:textId="77777777" w:rsidR="00F90BDC" w:rsidRDefault="00F90BDC"/>
    <w:p w14:paraId="71362CE7" w14:textId="77777777" w:rsidR="00F90BDC" w:rsidRDefault="00F90BDC">
      <w:r xmlns:w="http://schemas.openxmlformats.org/wordprocessingml/2006/main">
        <w:t xml:space="preserve">2. Roomlastele 10:9-10 – kui sa tunnistad oma suuga, et Jeesus on Issand ja usud oma südames, et Jumal äratas ta surnuist, saad päästetud. Sest südamega usutakse ja mõistetakse õigeks ning suuga tunnistatakse ja päästetakse.</w:t>
      </w:r>
    </w:p>
    <w:p w14:paraId="466586CA" w14:textId="77777777" w:rsidR="00F90BDC" w:rsidRDefault="00F90BDC"/>
    <w:p w14:paraId="3FF0CA60" w14:textId="77777777" w:rsidR="00F90BDC" w:rsidRDefault="00F90BDC">
      <w:r xmlns:w="http://schemas.openxmlformats.org/wordprocessingml/2006/main">
        <w:t xml:space="preserve">Apostlite teod 10:47 Kas võib keegi keelata vett andmast, et neid ei ristitaks, kes on saanud Püha Vaimu sama hästi kui meie?</w:t>
      </w:r>
    </w:p>
    <w:p w14:paraId="13909A4C" w14:textId="77777777" w:rsidR="00F90BDC" w:rsidRDefault="00F90BDC"/>
    <w:p w14:paraId="2D7C0BC9" w14:textId="77777777" w:rsidR="00F90BDC" w:rsidRDefault="00F90BDC">
      <w:r xmlns:w="http://schemas.openxmlformats.org/wordprocessingml/2006/main">
        <w:t xml:space="preserve">Korneeliuse rahvas küsis, kas neid tuleks pärast Püha Vaimu saamist ristida, millele Peetrus vastas, et keegi ei saa keelata neil end ristida.</w:t>
      </w:r>
    </w:p>
    <w:p w14:paraId="0ADCDE03" w14:textId="77777777" w:rsidR="00F90BDC" w:rsidRDefault="00F90BDC"/>
    <w:p w14:paraId="563DD136" w14:textId="77777777" w:rsidR="00F90BDC" w:rsidRDefault="00F90BDC">
      <w:r xmlns:w="http://schemas.openxmlformats.org/wordprocessingml/2006/main">
        <w:t xml:space="preserve">1. Püha Vaimu vägi: Päästeanni mõistmine</w:t>
      </w:r>
    </w:p>
    <w:p w14:paraId="1C8FE055" w14:textId="77777777" w:rsidR="00F90BDC" w:rsidRDefault="00F90BDC"/>
    <w:p w14:paraId="569DDCF1" w14:textId="77777777" w:rsidR="00F90BDC" w:rsidRDefault="00F90BDC">
      <w:r xmlns:w="http://schemas.openxmlformats.org/wordprocessingml/2006/main">
        <w:t xml:space="preserve">2. Ristimise tähtsus: astudes samm usku kuulekusesse</w:t>
      </w:r>
    </w:p>
    <w:p w14:paraId="0131EF02" w14:textId="77777777" w:rsidR="00F90BDC" w:rsidRDefault="00F90BDC"/>
    <w:p w14:paraId="73AAD0F4" w14:textId="77777777" w:rsidR="00F90BDC" w:rsidRDefault="00F90BDC">
      <w:r xmlns:w="http://schemas.openxmlformats.org/wordprocessingml/2006/main">
        <w:t xml:space="preserve">1. Roomlastele 6:3-5 - "Kas te ei tea, et me kõik, kes oleme ristitud Kristusesse Jeesusesse, oleme ristitud tema surma? Seepärast maeti meid koos temaga ristimise läbi surma, et nii nagu Kristus oli üles äratatud surnuist Isa kirkuse läbi, võime ka meie käia uues </w:t>
      </w:r>
      <w:r xmlns:w="http://schemas.openxmlformats.org/wordprocessingml/2006/main">
        <w:lastRenderedPageBreak xmlns:w="http://schemas.openxmlformats.org/wordprocessingml/2006/main"/>
      </w:r>
      <w:r xmlns:w="http://schemas.openxmlformats.org/wordprocessingml/2006/main">
        <w:t xml:space="preserve">elus."</w:t>
      </w:r>
    </w:p>
    <w:p w14:paraId="7B1F0771" w14:textId="77777777" w:rsidR="00F90BDC" w:rsidRDefault="00F90BDC"/>
    <w:p w14:paraId="706D6785" w14:textId="77777777" w:rsidR="00F90BDC" w:rsidRDefault="00F90BDC">
      <w:r xmlns:w="http://schemas.openxmlformats.org/wordprocessingml/2006/main">
        <w:t xml:space="preserve">2. Apostlite teod 16:33 – "Ja ta võttis nad samal öötunnil ja pesi nende haavad ning ta ristiti kohe, tema ja kogu ta pere."</w:t>
      </w:r>
    </w:p>
    <w:p w14:paraId="302941B1" w14:textId="77777777" w:rsidR="00F90BDC" w:rsidRDefault="00F90BDC"/>
    <w:p w14:paraId="39C9FE31" w14:textId="77777777" w:rsidR="00F90BDC" w:rsidRDefault="00F90BDC">
      <w:r xmlns:w="http://schemas.openxmlformats.org/wordprocessingml/2006/main">
        <w:t xml:space="preserve">Apostlite teod 10:48 Ja ta käskis neid ristida Issanda nimesse. Siis nad palvetasid, et ta jääks teatud päevadele.</w:t>
      </w:r>
    </w:p>
    <w:p w14:paraId="15295DF1" w14:textId="77777777" w:rsidR="00F90BDC" w:rsidRDefault="00F90BDC"/>
    <w:p w14:paraId="6F05AC9B" w14:textId="77777777" w:rsidR="00F90BDC" w:rsidRDefault="00F90BDC">
      <w:r xmlns:w="http://schemas.openxmlformats.org/wordprocessingml/2006/main">
        <w:t xml:space="preserve">Apostlid käskisid Korneeliusel ja tema perekonnal Issanda nimesse ristida, seejärel palusid tal mõneks ajaks jääda.</w:t>
      </w:r>
    </w:p>
    <w:p w14:paraId="47BBB024" w14:textId="77777777" w:rsidR="00F90BDC" w:rsidRDefault="00F90BDC"/>
    <w:p w14:paraId="06613C68" w14:textId="77777777" w:rsidR="00F90BDC" w:rsidRDefault="00F90BDC">
      <w:r xmlns:w="http://schemas.openxmlformats.org/wordprocessingml/2006/main">
        <w:t xml:space="preserve">1. Issanda nimel ristimise tähtsus</w:t>
      </w:r>
    </w:p>
    <w:p w14:paraId="5B5727C3" w14:textId="77777777" w:rsidR="00F90BDC" w:rsidRDefault="00F90BDC"/>
    <w:p w14:paraId="399D56B5" w14:textId="77777777" w:rsidR="00F90BDC" w:rsidRDefault="00F90BDC">
      <w:r xmlns:w="http://schemas.openxmlformats.org/wordprocessingml/2006/main">
        <w:t xml:space="preserve">2. Miks me peaksime jääma Issandasse?</w:t>
      </w:r>
    </w:p>
    <w:p w14:paraId="641422B0" w14:textId="77777777" w:rsidR="00F90BDC" w:rsidRDefault="00F90BDC"/>
    <w:p w14:paraId="738397F8" w14:textId="77777777" w:rsidR="00F90BDC" w:rsidRDefault="00F90BDC">
      <w:r xmlns:w="http://schemas.openxmlformats.org/wordprocessingml/2006/main">
        <w:t xml:space="preserve">1. Matteuse 28:19-20 – "Minge siis ja tehke kõik rahvad õpetuseks, ristides neid Isa ja Poja ja Püha Vaimu nimesse. Õpetades neid pidama kõike, mida ma olen teil käskinud. : ja ennäe, ma olen teiega igavesti, kuni maailma lõpuni. Aamen."</w:t>
      </w:r>
    </w:p>
    <w:p w14:paraId="1A6A03BA" w14:textId="77777777" w:rsidR="00F90BDC" w:rsidRDefault="00F90BDC"/>
    <w:p w14:paraId="701DA925" w14:textId="77777777" w:rsidR="00F90BDC" w:rsidRDefault="00F90BDC">
      <w:r xmlns:w="http://schemas.openxmlformats.org/wordprocessingml/2006/main">
        <w:t xml:space="preserve">2. Apostlite teod 1:4 – "Ja olles nendega koos, käskis neil mitte lahkuda Jeruusalemmast, vaid oodata Isa tõotust, mida te olete minust kuulnud."</w:t>
      </w:r>
    </w:p>
    <w:p w14:paraId="3CEEE195" w14:textId="77777777" w:rsidR="00F90BDC" w:rsidRDefault="00F90BDC"/>
    <w:p w14:paraId="5C2790B4" w14:textId="77777777" w:rsidR="00F90BDC" w:rsidRDefault="00F90BDC">
      <w:r xmlns:w="http://schemas.openxmlformats.org/wordprocessingml/2006/main">
        <w:t xml:space="preserve">Apostlite tegude 11. peatükis kirjeldatakse Peetruse selgitust, et evangeelium on mõeldud ka paganate jaoks, ja koguduse rajamisest Antiookias.</w:t>
      </w:r>
    </w:p>
    <w:p w14:paraId="74E740AC" w14:textId="77777777" w:rsidR="00F90BDC" w:rsidRDefault="00F90BDC"/>
    <w:p w14:paraId="66A90D47" w14:textId="77777777" w:rsidR="00F90BDC" w:rsidRDefault="00F90BDC">
      <w:r xmlns:w="http://schemas.openxmlformats.org/wordprocessingml/2006/main">
        <w:t xml:space="preserve">1. lõik: Peatükk algab sellega, et apostlite usklikud kogu Juudamaal kuulevad, et ka paganad said sõna Jumalast. Kui Peetrus läks Jeruusalemma üles, kritiseerisid ümberlõigatud usklikud teda, öeldes: "Sa läksid majja, ümberlõikamata mehed sõid neid." Vastuseks selgitas Peetrus üksikasjalikult, mis juhtus </w:t>
      </w:r>
      <w:r xmlns:w="http://schemas.openxmlformats.org/wordprocessingml/2006/main">
        <w:lastRenderedPageBreak xmlns:w="http://schemas.openxmlformats.org/wordprocessingml/2006/main"/>
      </w:r>
      <w:r xmlns:w="http://schemas.openxmlformats.org/wordprocessingml/2006/main">
        <w:t xml:space="preserve">– tema nägemus rüvetest loomadest ja hääl, mis käskis tal mitte nimetada midagi ebapuhtaks, mille Jumal on teinud puhtaks, kolm meest, kes saabusid Kaisareast samal hetkel, kui nägemus lõppes, Vaim käskis tal nendega kaasa minna. kõhklust. Ta jutustas ka, kuidas kuus venda olid temaga kaasas käinud Korneeliuse majja, kus ingel oli käskinud Korneliusel saata Joppele Peetrusena tuntud Siimon, kes teatab sõnumi, mille kaudu kogu pere päästetakse. Kui ta hakkas rääkima, tuli nende peale Püha Vaim, nagu ka meie peale meenusid alguses sõnad, mida Issand ütles: "Johannes ristis veega, aga teid ristitakse Püha Vaimuga." Nii et kui Jumal andis neile sama kingituse, andis ta meile usku, et Issand Jeesus Kristus, kes minu arvates suudab Jumala teele jääda? Kui nad seda kuulsid, ei olnud neil enam vastuväiteid, kes kiitsid Jumalat, öeldes: "Nii et isegi paganad, kelle Jumal on andnud meeleparanduse, juhivad elu" (Apostlite teod 11:1-18).</w:t>
      </w:r>
    </w:p>
    <w:p w14:paraId="7E6F544D" w14:textId="77777777" w:rsidR="00F90BDC" w:rsidRDefault="00F90BDC"/>
    <w:p w14:paraId="10020350" w14:textId="77777777" w:rsidR="00F90BDC" w:rsidRDefault="00F90BDC">
      <w:r xmlns:w="http://schemas.openxmlformats.org/wordprocessingml/2006/main">
        <w:t xml:space="preserve">2. lõik: Vahepeal läksid Stepheni tagakiusamise tõttu laiali need, kes reisisid kaugele Foiniikiat Küpros Antiookia levitas sõna vaid juutide seas mõned mehed Küpros Küreene aga läks Antiookia hakkas rääkima kreeklasi ja rääkis häid uudiseid Issanda Jeesuse kohta Issand oli koos nendega suur hulk inimesi usutakse muutunud Issandaks (Ap 11:19-21). Uudised, mis jõudsid Jeruusalemma kirikusse, saatsid nad Barnabase Antiookiasse saabudes nägid tõendeid armu Jumal rõõmus julgustas kõiki jääma tõeks Issanda südamed ta oli hea mees täis Püha Vaimu usk suur hulk inimesi tõi Issanda (Ap 11:22-24).</w:t>
      </w:r>
    </w:p>
    <w:p w14:paraId="3845D8EC" w14:textId="77777777" w:rsidR="00F90BDC" w:rsidRDefault="00F90BDC"/>
    <w:p w14:paraId="6A9FACCC" w14:textId="77777777" w:rsidR="00F90BDC" w:rsidRDefault="00F90BDC">
      <w:r xmlns:w="http://schemas.openxmlformats.org/wordprocessingml/2006/main">
        <w:t xml:space="preserve">3. lõik: Siis läks Barnabas Tarsosesse Saulust otsima, kui leiti, tõi ta Antiookiasse. Nii et aasta kokku sai kirik õpetas palju inimesi, jüngreid kutsuti kristlasteks esmalt Antiookiaks (Ap 11:25-26). Selle aja jooksul tulid mõned prohvetid Jeruusalemmast Antiookiasse üks Agabus, kes tõusis Vaimu läbi, ennustas, et suur näljahäda levib üle kogu Rooma maailma, juhtus valitsemisajal Claudiuse jüngrid otsustasid igaüks vastavalt oma võimetele abi anda Juudamaal elanud vennad õed, kes saatsid oma kingituse vanemad hoolitsevad Barnabas Saul (Apostlite teod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Acts 11:1 Ja apostlid ja vennad, kes olid Juudamaal, kuulsid, et ka paganad olid Jumala sõna vastu võtnud.</w:t>
      </w:r>
    </w:p>
    <w:p w14:paraId="7AF7AA0E" w14:textId="77777777" w:rsidR="00F90BDC" w:rsidRDefault="00F90BDC"/>
    <w:p w14:paraId="0A43C88F" w14:textId="77777777" w:rsidR="00F90BDC" w:rsidRDefault="00F90BDC">
      <w:r xmlns:w="http://schemas.openxmlformats.org/wordprocessingml/2006/main">
        <w:t xml:space="preserve">Levis uudis, et paganad on Jumala sõnumi vastu võtnud.</w:t>
      </w:r>
    </w:p>
    <w:p w14:paraId="6571D7F6" w14:textId="77777777" w:rsidR="00F90BDC" w:rsidRDefault="00F90BDC"/>
    <w:p w14:paraId="5B76D32E" w14:textId="77777777" w:rsidR="00F90BDC" w:rsidRDefault="00F90BDC">
      <w:r xmlns:w="http://schemas.openxmlformats.org/wordprocessingml/2006/main">
        <w:t xml:space="preserve">1. Hea sõnum päästmisest on mõeldud kõigile</w:t>
      </w:r>
    </w:p>
    <w:p w14:paraId="78906B3E" w14:textId="77777777" w:rsidR="00F90BDC" w:rsidRDefault="00F90BDC"/>
    <w:p w14:paraId="576F1A11" w14:textId="77777777" w:rsidR="00F90BDC" w:rsidRDefault="00F90BDC">
      <w:r xmlns:w="http://schemas.openxmlformats.org/wordprocessingml/2006/main">
        <w:t xml:space="preserve">2. Ühtsus evangeeliumi kaudu</w:t>
      </w:r>
    </w:p>
    <w:p w14:paraId="5C47D16B" w14:textId="77777777" w:rsidR="00F90BDC" w:rsidRDefault="00F90BDC"/>
    <w:p w14:paraId="4A39EE81" w14:textId="77777777" w:rsidR="00F90BDC" w:rsidRDefault="00F90BDC">
      <w:r xmlns:w="http://schemas.openxmlformats.org/wordprocessingml/2006/main">
        <w:t xml:space="preserve">1. Efeslastele 2:14-18 – Sest Tema ise on meie rahu, kes on mõlemad ühendanud ja lõhkunud meievahelise vahemüüri.</w:t>
      </w:r>
    </w:p>
    <w:p w14:paraId="2B7FB5A3" w14:textId="77777777" w:rsidR="00F90BDC" w:rsidRDefault="00F90BDC"/>
    <w:p w14:paraId="5D6801D5" w14:textId="77777777" w:rsidR="00F90BDC" w:rsidRDefault="00F90BDC">
      <w:r xmlns:w="http://schemas.openxmlformats.org/wordprocessingml/2006/main">
        <w:t xml:space="preserve">2. Roomlastele 10:12-13 – Sest juudi ja kreeklase vahel ei tehta vahet, sest üks ja sama Issand on rikas kõigile, kes Teda appi hüüavad.</w:t>
      </w:r>
    </w:p>
    <w:p w14:paraId="7A1B3D7D" w14:textId="77777777" w:rsidR="00F90BDC" w:rsidRDefault="00F90BDC"/>
    <w:p w14:paraId="0212E0F2" w14:textId="77777777" w:rsidR="00F90BDC" w:rsidRDefault="00F90BDC">
      <w:r xmlns:w="http://schemas.openxmlformats.org/wordprocessingml/2006/main">
        <w:t xml:space="preserve">Apostlite teod 11:2 Ja kui Peetrus tuli üles Jeruusalemma, vaidlesid ümberlõikajad temaga,</w:t>
      </w:r>
    </w:p>
    <w:p w14:paraId="294C5332" w14:textId="77777777" w:rsidR="00F90BDC" w:rsidRDefault="00F90BDC"/>
    <w:p w14:paraId="7020703E" w14:textId="77777777" w:rsidR="00F90BDC" w:rsidRDefault="00F90BDC">
      <w:r xmlns:w="http://schemas.openxmlformats.org/wordprocessingml/2006/main">
        <w:t xml:space="preserve">Juudi usklikud Jeruusalemmas vaidlustasid Peetruse missiooni paganate juures.</w:t>
      </w:r>
    </w:p>
    <w:p w14:paraId="277EEB84" w14:textId="77777777" w:rsidR="00F90BDC" w:rsidRDefault="00F90BDC"/>
    <w:p w14:paraId="4B1DFD7F" w14:textId="77777777" w:rsidR="00F90BDC" w:rsidRDefault="00F90BDC">
      <w:r xmlns:w="http://schemas.openxmlformats.org/wordprocessingml/2006/main">
        <w:t xml:space="preserve">1: Jumala armastus on kõigi vastu, olenemata nende taustast.</w:t>
      </w:r>
    </w:p>
    <w:p w14:paraId="5892C31B" w14:textId="77777777" w:rsidR="00F90BDC" w:rsidRDefault="00F90BDC"/>
    <w:p w14:paraId="1153D813" w14:textId="77777777" w:rsidR="00F90BDC" w:rsidRDefault="00F90BDC">
      <w:r xmlns:w="http://schemas.openxmlformats.org/wordprocessingml/2006/main">
        <w:t xml:space="preserve">2: Peame olema alandlikud, kui suhtleme nendega, kes on meist erinevad.</w:t>
      </w:r>
    </w:p>
    <w:p w14:paraId="58950EA4" w14:textId="77777777" w:rsidR="00F90BDC" w:rsidRDefault="00F90BDC"/>
    <w:p w14:paraId="695F9D31" w14:textId="77777777" w:rsidR="00F90BDC" w:rsidRDefault="00F90BDC">
      <w:r xmlns:w="http://schemas.openxmlformats.org/wordprocessingml/2006/main">
        <w:t xml:space="preserve">1: Galaatlastele 3:26-28 - Sest te olete kõik usu läbi Jumala pojad Kristuses Jeesuses. Sest kõik teist, kes olete Kristusesse ristitud, olete Kristuse selga pannud. Ei ole juuti ega kreeklast, ei ole orja ega vaba, ei ole meest ega naist, sest te kõik olete üks Kristuses Jeesuses.</w:t>
      </w:r>
    </w:p>
    <w:p w14:paraId="141E450F" w14:textId="77777777" w:rsidR="00F90BDC" w:rsidRDefault="00F90BDC"/>
    <w:p w14:paraId="684C0546" w14:textId="77777777" w:rsidR="00F90BDC" w:rsidRDefault="00F90BDC">
      <w:r xmlns:w="http://schemas.openxmlformats.org/wordprocessingml/2006/main">
        <w:t xml:space="preserve">2: Koloslastele 3:11 – Kristuses ei tehta vahet juudi ja kreeklase, ümberlõigatu ja ümberlõikamata, barbari, sküüti, orja ja vaba vahel, kuid Kristus on kõik ja kõiges.</w:t>
      </w:r>
    </w:p>
    <w:p w14:paraId="47732A71" w14:textId="77777777" w:rsidR="00F90BDC" w:rsidRDefault="00F90BDC"/>
    <w:p w14:paraId="28300CFD" w14:textId="77777777" w:rsidR="00F90BDC" w:rsidRDefault="00F90BDC">
      <w:r xmlns:w="http://schemas.openxmlformats.org/wordprocessingml/2006/main">
        <w:t xml:space="preserve">Apostlite teod 11:3 öeldes: Sa läksid ümberlõikamata meeste juurde ja sõid koos nendega.</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Peetrus kaitseb oma otsust süüa koos ümberlõikamata meestega Jeruusalemma apostlite ees.</w:t>
      </w:r>
    </w:p>
    <w:p w14:paraId="2DE457BB" w14:textId="77777777" w:rsidR="00F90BDC" w:rsidRDefault="00F90BDC"/>
    <w:p w14:paraId="2C067D2C" w14:textId="77777777" w:rsidR="00F90BDC" w:rsidRDefault="00F90BDC">
      <w:r xmlns:w="http://schemas.openxmlformats.org/wordprocessingml/2006/main">
        <w:t xml:space="preserve">1. "Jumala armastus kõigi inimeste vastu"</w:t>
      </w:r>
    </w:p>
    <w:p w14:paraId="0FFCCB77" w14:textId="77777777" w:rsidR="00F90BDC" w:rsidRDefault="00F90BDC"/>
    <w:p w14:paraId="70165CD5" w14:textId="77777777" w:rsidR="00F90BDC" w:rsidRDefault="00F90BDC">
      <w:r xmlns:w="http://schemas.openxmlformats.org/wordprocessingml/2006/main">
        <w:t xml:space="preserve">2. "Elu aktsepteeritud elu"</w:t>
      </w:r>
    </w:p>
    <w:p w14:paraId="24F457F5" w14:textId="77777777" w:rsidR="00F90BDC" w:rsidRDefault="00F90BDC"/>
    <w:p w14:paraId="4CDF2027" w14:textId="77777777" w:rsidR="00F90BDC" w:rsidRDefault="00F90BDC">
      <w:r xmlns:w="http://schemas.openxmlformats.org/wordprocessingml/2006/main">
        <w:t xml:space="preserve">1. Roomlastele 2:11-16</w:t>
      </w:r>
    </w:p>
    <w:p w14:paraId="26E16351" w14:textId="77777777" w:rsidR="00F90BDC" w:rsidRDefault="00F90BDC"/>
    <w:p w14:paraId="2FABEA87" w14:textId="77777777" w:rsidR="00F90BDC" w:rsidRDefault="00F90BDC">
      <w:r xmlns:w="http://schemas.openxmlformats.org/wordprocessingml/2006/main">
        <w:t xml:space="preserve">2. Galaatlastele 3:26-29</w:t>
      </w:r>
    </w:p>
    <w:p w14:paraId="7150F72F" w14:textId="77777777" w:rsidR="00F90BDC" w:rsidRDefault="00F90BDC"/>
    <w:p w14:paraId="4A27C47A" w14:textId="77777777" w:rsidR="00F90BDC" w:rsidRDefault="00F90BDC">
      <w:r xmlns:w="http://schemas.openxmlformats.org/wordprocessingml/2006/main">
        <w:t xml:space="preserve">Apostlite teod 11:4 Aga Peetrus rääkis asja algusest peale ja selgitas seda neile käsu peale, öeldes:</w:t>
      </w:r>
    </w:p>
    <w:p w14:paraId="72A966A4" w14:textId="77777777" w:rsidR="00F90BDC" w:rsidRDefault="00F90BDC"/>
    <w:p w14:paraId="67D3981D" w14:textId="77777777" w:rsidR="00F90BDC" w:rsidRDefault="00F90BDC">
      <w:r xmlns:w="http://schemas.openxmlformats.org/wordprocessingml/2006/main">
        <w:t xml:space="preserve">Peetrus jutustas apostlitele oma kohtumise sündmustest Püha Vaimuga.</w:t>
      </w:r>
    </w:p>
    <w:p w14:paraId="3B7F7829" w14:textId="77777777" w:rsidR="00F90BDC" w:rsidRDefault="00F90BDC"/>
    <w:p w14:paraId="24319EC1" w14:textId="77777777" w:rsidR="00F90BDC" w:rsidRDefault="00F90BDC">
      <w:r xmlns:w="http://schemas.openxmlformats.org/wordprocessingml/2006/main">
        <w:t xml:space="preserve">1. Peame olema avatud Püha Vaimu juhtimisele, ükskõik kui ebatavaline see meile ka ei tunduks.</w:t>
      </w:r>
    </w:p>
    <w:p w14:paraId="1EA40E22" w14:textId="77777777" w:rsidR="00F90BDC" w:rsidRDefault="00F90BDC"/>
    <w:p w14:paraId="16BEF4C9" w14:textId="77777777" w:rsidR="00F90BDC" w:rsidRDefault="00F90BDC">
      <w:r xmlns:w="http://schemas.openxmlformats.org/wordprocessingml/2006/main">
        <w:t xml:space="preserve">2. Peaksime olema valmis jagama oma usku ja kogemusi teistega.</w:t>
      </w:r>
    </w:p>
    <w:p w14:paraId="36C192F8" w14:textId="77777777" w:rsidR="00F90BDC" w:rsidRDefault="00F90BDC"/>
    <w:p w14:paraId="3B3006AA" w14:textId="77777777" w:rsidR="00F90BDC" w:rsidRDefault="00F90BDC">
      <w:r xmlns:w="http://schemas.openxmlformats.org/wordprocessingml/2006/main">
        <w:t xml:space="preserve">1. Apostlite teod 11:4 – Peetrus aga rääkis asja algusest peale ja selgitas seda neile käsu peale, öeldes:</w:t>
      </w:r>
    </w:p>
    <w:p w14:paraId="3C7C880B" w14:textId="77777777" w:rsidR="00F90BDC" w:rsidRDefault="00F90BDC"/>
    <w:p w14:paraId="107BD123" w14:textId="77777777" w:rsidR="00F90BDC" w:rsidRDefault="00F90BDC">
      <w:r xmlns:w="http://schemas.openxmlformats.org/wordprocessingml/2006/main">
        <w:t xml:space="preserve">2. Johannese 14:26 – Aga Aitaja, Püha Vaim, kelle Isa saadab minu nimel, õpetab teile kõike ja tuletab teile meelde kõik, mida ma teile olen öelnud.</w:t>
      </w:r>
    </w:p>
    <w:p w14:paraId="7912D599" w14:textId="77777777" w:rsidR="00F90BDC" w:rsidRDefault="00F90BDC"/>
    <w:p w14:paraId="62993D06" w14:textId="77777777" w:rsidR="00F90BDC" w:rsidRDefault="00F90BDC">
      <w:r xmlns:w="http://schemas.openxmlformats.org/wordprocessingml/2006/main">
        <w:t xml:space="preserve">Apostlite teod 11:5 Ma olin Joppe linnas ja palvetasin ja nägin transiseisundis nägemust: Üks anum laskus alla otsekui suur lina, mis lasti taevast neljast nurgast alla. ja see tuli isegi mulle:</w:t>
      </w:r>
    </w:p>
    <w:p w14:paraId="2BC7057E" w14:textId="77777777" w:rsidR="00F90BDC" w:rsidRDefault="00F90BDC"/>
    <w:p w14:paraId="0D2A8559" w14:textId="77777777" w:rsidR="00F90BDC" w:rsidRDefault="00F90BDC">
      <w:r xmlns:w="http://schemas.openxmlformats.org/wordprocessingml/2006/main">
        <w:t xml:space="preserve">Üks Joppe mees nägi nägemust taevast laskuvast suurest linast.</w:t>
      </w:r>
    </w:p>
    <w:p w14:paraId="334A6141" w14:textId="77777777" w:rsidR="00F90BDC" w:rsidRDefault="00F90BDC"/>
    <w:p w14:paraId="4781BDC0" w14:textId="77777777" w:rsidR="00F90BDC" w:rsidRDefault="00F90BDC">
      <w:r xmlns:w="http://schemas.openxmlformats.org/wordprocessingml/2006/main">
        <w:t xml:space="preserve">1. Jumala plaanid on suuremad kui meie omad.</w:t>
      </w:r>
    </w:p>
    <w:p w14:paraId="57593EFF" w14:textId="77777777" w:rsidR="00F90BDC" w:rsidRDefault="00F90BDC"/>
    <w:p w14:paraId="15D2AB15" w14:textId="77777777" w:rsidR="00F90BDC" w:rsidRDefault="00F90BDC">
      <w:r xmlns:w="http://schemas.openxmlformats.org/wordprocessingml/2006/main">
        <w:t xml:space="preserve">2. Palve kaudu võime saada Jumala juhatust.</w:t>
      </w:r>
    </w:p>
    <w:p w14:paraId="4DFA146D" w14:textId="77777777" w:rsidR="00F90BDC" w:rsidRDefault="00F90BDC"/>
    <w:p w14:paraId="0DEE8499" w14:textId="77777777" w:rsidR="00F90BDC" w:rsidRDefault="00F90BDC">
      <w:r xmlns:w="http://schemas.openxmlformats.org/wordprocessingml/2006/main">
        <w:t xml:space="preserve">1. Jesaja 55:8-9 ??? </w:t>
      </w:r>
      <w:r xmlns:w="http://schemas.openxmlformats.org/wordprocessingml/2006/main">
        <w:rPr>
          <w:rFonts w:ascii="맑은 고딕 Semilight" w:hAnsi="맑은 고딕 Semilight"/>
        </w:rPr>
        <w:t xml:space="preserve">쏤 </w:t>
      </w:r>
      <w:r xmlns:w="http://schemas.openxmlformats.org/wordprocessingml/2006/main">
        <w:t xml:space="preserve">või minu mõtted ei ole teie mõtted ega teie teed pole minu teed, ütleb Issand. Sest nagu taevad on kõrgemad maast, nii on minu teed kõrgemad kui teie teed ja minu mõtted teie mõtetest.</w:t>
      </w:r>
    </w:p>
    <w:p w14:paraId="1261A3BF" w14:textId="77777777" w:rsidR="00F90BDC" w:rsidRDefault="00F90BDC"/>
    <w:p w14:paraId="46D398C6" w14:textId="77777777" w:rsidR="00F90BDC" w:rsidRDefault="00F90BDC">
      <w:r xmlns:w="http://schemas.openxmlformats.org/wordprocessingml/2006/main">
        <w:t xml:space="preserve">2. Jaakobuse 1:5-6 ??? </w:t>
      </w:r>
      <w:r xmlns:w="http://schemas.openxmlformats.org/wordprocessingml/2006/main">
        <w:rPr>
          <w:rFonts w:ascii="맑은 고딕 Semilight" w:hAnsi="맑은 고딕 Semilight"/>
        </w:rPr>
        <w:t xml:space="preserve">쏧 </w:t>
      </w:r>
      <w:r xmlns:w="http://schemas.openxmlformats.org/wordprocessingml/2006/main">
        <w:t xml:space="preserve">Kui kellelgi teist jääb puudu tarkusest, paluge ta Jumalalt, kes annab kõigile heldelt ilma etteheiteta, ja see antakse talle. Kuid las ta küsib usus, kahtlemata, sest see, kes kahtleb, on nagu merelaine, mida tuul ajab ja viskab.??</w:t>
      </w:r>
    </w:p>
    <w:p w14:paraId="3E98BB39" w14:textId="77777777" w:rsidR="00F90BDC" w:rsidRDefault="00F90BDC"/>
    <w:p w14:paraId="045344A4" w14:textId="77777777" w:rsidR="00F90BDC" w:rsidRDefault="00F90BDC">
      <w:r xmlns:w="http://schemas.openxmlformats.org/wordprocessingml/2006/main">
        <w:t xml:space="preserve">Apostlite teod 11:6 Kui ma olin oma silmad kinni pannud, mõtlesin sellele ja nägin neljajalgseid metsloomi ja metsloomi, roomajaid ja taeva linde.</w:t>
      </w:r>
    </w:p>
    <w:p w14:paraId="097CED45" w14:textId="77777777" w:rsidR="00F90BDC" w:rsidRDefault="00F90BDC"/>
    <w:p w14:paraId="18A7318E" w14:textId="77777777" w:rsidR="00F90BDC" w:rsidRDefault="00F90BDC">
      <w:r xmlns:w="http://schemas.openxmlformats.org/wordprocessingml/2006/main">
        <w:t xml:space="preserve">Apostlite tegude 11:6 jutustaja nägi tähelepanelikult vaadates neljajalgseid metsloomi, metsloomi, roomavaid loomi ja taevalinde.</w:t>
      </w:r>
    </w:p>
    <w:p w14:paraId="6124E4FB" w14:textId="77777777" w:rsidR="00F90BDC" w:rsidRDefault="00F90BDC"/>
    <w:p w14:paraId="5F716D90" w14:textId="77777777" w:rsidR="00F90BDC" w:rsidRDefault="00F90BDC">
      <w:r xmlns:w="http://schemas.openxmlformats.org/wordprocessingml/2006/main">
        <w:t xml:space="preserve">1. Jumala looming: ime, mida näha</w:t>
      </w:r>
    </w:p>
    <w:p w14:paraId="1D851B3C" w14:textId="77777777" w:rsidR="00F90BDC" w:rsidRDefault="00F90BDC"/>
    <w:p w14:paraId="1672922F" w14:textId="77777777" w:rsidR="00F90BDC" w:rsidRDefault="00F90BDC">
      <w:r xmlns:w="http://schemas.openxmlformats.org/wordprocessingml/2006/main">
        <w:t xml:space="preserve">2. Looduse imed: Jumala käe nägemine meie ümber</w:t>
      </w:r>
    </w:p>
    <w:p w14:paraId="445ED031" w14:textId="77777777" w:rsidR="00F90BDC" w:rsidRDefault="00F90BDC"/>
    <w:p w14:paraId="0465CDB5" w14:textId="77777777" w:rsidR="00F90BDC" w:rsidRDefault="00F90BDC">
      <w:r xmlns:w="http://schemas.openxmlformats.org/wordprocessingml/2006/main">
        <w:t xml:space="preserve">1. Psalm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40:25-26</w:t>
      </w:r>
    </w:p>
    <w:p w14:paraId="489C9473" w14:textId="77777777" w:rsidR="00F90BDC" w:rsidRDefault="00F90BDC"/>
    <w:p w14:paraId="39F7D413" w14:textId="77777777" w:rsidR="00F90BDC" w:rsidRDefault="00F90BDC">
      <w:r xmlns:w="http://schemas.openxmlformats.org/wordprocessingml/2006/main">
        <w:t xml:space="preserve">Acts 11:7 Ja ma kuulsin häält mulle ütlevat: Tõuse üles, Peetrus! tapa ja söö.</w:t>
      </w:r>
    </w:p>
    <w:p w14:paraId="738F9DA3" w14:textId="77777777" w:rsidR="00F90BDC" w:rsidRDefault="00F90BDC"/>
    <w:p w14:paraId="679F7404" w14:textId="77777777" w:rsidR="00F90BDC" w:rsidRDefault="00F90BDC">
      <w:r xmlns:w="http://schemas.openxmlformats.org/wordprocessingml/2006/main">
        <w:t xml:space="preserve">Peetrusele andis taevane hääl korralduse süüa toitu, mis oli varem juudi seaduste järgi keelatud.</w:t>
      </w:r>
    </w:p>
    <w:p w14:paraId="6B32BCC1" w14:textId="77777777" w:rsidR="00F90BDC" w:rsidRDefault="00F90BDC"/>
    <w:p w14:paraId="14802942" w14:textId="77777777" w:rsidR="00F90BDC" w:rsidRDefault="00F90BDC">
      <w:r xmlns:w="http://schemas.openxmlformats.org/wordprocessingml/2006/main">
        <w:t xml:space="preserve">1. Jumala arm on suurem kui meie reeglid – Roomlastele 6:14</w:t>
      </w:r>
    </w:p>
    <w:p w14:paraId="13BB873F" w14:textId="77777777" w:rsidR="00F90BDC" w:rsidRDefault="00F90BDC"/>
    <w:p w14:paraId="1C402D31" w14:textId="77777777" w:rsidR="00F90BDC" w:rsidRDefault="00F90BDC">
      <w:r xmlns:w="http://schemas.openxmlformats.org/wordprocessingml/2006/main">
        <w:t xml:space="preserve">2. Jumala juhiste järgimine toob kaasa õnnistuse – Apostlite teod 11:18</w:t>
      </w:r>
    </w:p>
    <w:p w14:paraId="65127835" w14:textId="77777777" w:rsidR="00F90BDC" w:rsidRDefault="00F90BDC"/>
    <w:p w14:paraId="109A6711" w14:textId="77777777" w:rsidR="00F90BDC" w:rsidRDefault="00F90BDC">
      <w:r xmlns:w="http://schemas.openxmlformats.org/wordprocessingml/2006/main">
        <w:t xml:space="preserve">1. Roomlastele 6:14 Sest patt ei valitse teie üle, sest te ei ole käsu, vaid armu all.</w:t>
      </w:r>
    </w:p>
    <w:p w14:paraId="0E70BA8A" w14:textId="77777777" w:rsidR="00F90BDC" w:rsidRDefault="00F90BDC"/>
    <w:p w14:paraId="15B0FEED" w14:textId="77777777" w:rsidR="00F90BDC" w:rsidRDefault="00F90BDC">
      <w:r xmlns:w="http://schemas.openxmlformats.org/wordprocessingml/2006/main">
        <w:t xml:space="preserve">2. Apostlite teod 11:18 Kui nad seda kuulsid, jäid nad vait ja ülistasid Jumalat, öeldes: "Siis on Jumal andnud ka paganatele meeleparanduse eluks."</w:t>
      </w:r>
    </w:p>
    <w:p w14:paraId="423085D1" w14:textId="77777777" w:rsidR="00F90BDC" w:rsidRDefault="00F90BDC"/>
    <w:p w14:paraId="5A8A73D9" w14:textId="77777777" w:rsidR="00F90BDC" w:rsidRDefault="00F90BDC">
      <w:r xmlns:w="http://schemas.openxmlformats.org/wordprocessingml/2006/main">
        <w:t xml:space="preserve">Apostlite teod 11:8 Aga ma ütlesin: "Ei ole, Issand, sest minu suhu pole kunagi sattunud midagi tavalist ega roojast."</w:t>
      </w:r>
    </w:p>
    <w:p w14:paraId="0C8B2C45" w14:textId="77777777" w:rsidR="00F90BDC" w:rsidRDefault="00F90BDC"/>
    <w:p w14:paraId="522DFDC6" w14:textId="77777777" w:rsidR="00F90BDC" w:rsidRDefault="00F90BDC">
      <w:r xmlns:w="http://schemas.openxmlformats.org/wordprocessingml/2006/main">
        <w:t xml:space="preserve">Jumal käsib meil mitte karta võtta riske Tema sõnumi levitamiseks isegi kummalistes ja tundmatutes olukordades.</w:t>
      </w:r>
    </w:p>
    <w:p w14:paraId="496D834C" w14:textId="77777777" w:rsidR="00F90BDC" w:rsidRDefault="00F90BDC"/>
    <w:p w14:paraId="0952E9CE" w14:textId="77777777" w:rsidR="00F90BDC" w:rsidRDefault="00F90BDC">
      <w:r xmlns:w="http://schemas.openxmlformats.org/wordprocessingml/2006/main">
        <w:t xml:space="preserve">1. "Ärge kartke: kuulutage julgelt evangeeliumi"</w:t>
      </w:r>
    </w:p>
    <w:p w14:paraId="4CE04C97" w14:textId="77777777" w:rsidR="00F90BDC" w:rsidRDefault="00F90BDC"/>
    <w:p w14:paraId="53E72501" w14:textId="77777777" w:rsidR="00F90BDC" w:rsidRDefault="00F90BDC">
      <w:r xmlns:w="http://schemas.openxmlformats.org/wordprocessingml/2006/main">
        <w:t xml:space="preserve">2. "Usalda Jumalasse: usus välja astumine"</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Joosua 1:9 - "Kas ma pole sind käskinud? Ole tugev ja julge. Ära karda, ära heiduta, sest Issand, su Jumal, on sinuga kõikjal, kuhu sa lähed."</w:t>
      </w:r>
    </w:p>
    <w:p w14:paraId="061193CF" w14:textId="77777777" w:rsidR="00F90BDC" w:rsidRDefault="00F90BDC"/>
    <w:p w14:paraId="6B60237F" w14:textId="77777777" w:rsidR="00F90BDC" w:rsidRDefault="00F90BDC">
      <w:r xmlns:w="http://schemas.openxmlformats.org/wordprocessingml/2006/main">
        <w:t xml:space="preserve">2. Jesaja 43:1 - "Aga nüüd, nii ütleb Issand? </w:t>
      </w:r>
      <w:r xmlns:w="http://schemas.openxmlformats.org/wordprocessingml/2006/main">
        <w:rPr>
          <w:rFonts w:ascii="맑은 고딕 Semilight" w:hAnsi="맑은 고딕 Semilight"/>
        </w:rPr>
        <w:t xml:space="preserve">봦 </w:t>
      </w:r>
      <w:r xmlns:w="http://schemas.openxmlformats.org/wordprocessingml/2006/main">
        <w:t xml:space="preserve">Kes lõi sind, Jaakob, kes lõi sind, Iisrael: 쏡 </w:t>
      </w:r>
      <w:r xmlns:w="http://schemas.openxmlformats.org/wordprocessingml/2006/main">
        <w:rPr>
          <w:rFonts w:ascii="맑은 고딕 Semilight" w:hAnsi="맑은 고딕 Semilight"/>
        </w:rPr>
        <w:t xml:space="preserve">ära </w:t>
      </w:r>
      <w:r xmlns:w="http://schemas.openxmlformats.org/wordprocessingml/2006/main">
        <w:t xml:space="preserve">karda, sest ma olen sind lunastanud, ma kutsusin sind nimi; sa oled minu."</w:t>
      </w:r>
    </w:p>
    <w:p w14:paraId="623EA66B" w14:textId="77777777" w:rsidR="00F90BDC" w:rsidRDefault="00F90BDC"/>
    <w:p w14:paraId="18834B63" w14:textId="77777777" w:rsidR="00F90BDC" w:rsidRDefault="00F90BDC">
      <w:r xmlns:w="http://schemas.openxmlformats.org/wordprocessingml/2006/main">
        <w:t xml:space="preserve">Apostlite teod 11:9 Aga hääl kostis mulle taas taevast: "Mida Jumal on puhastanud, seda ärge nimetage tavaliseks!"</w:t>
      </w:r>
    </w:p>
    <w:p w14:paraId="7FEFD9BF" w14:textId="77777777" w:rsidR="00F90BDC" w:rsidRDefault="00F90BDC"/>
    <w:p w14:paraId="2F816ADA" w14:textId="77777777" w:rsidR="00F90BDC" w:rsidRDefault="00F90BDC">
      <w:r xmlns:w="http://schemas.openxmlformats.org/wordprocessingml/2006/main">
        <w:t xml:space="preserve">Jumala pühadus ei allu inimese mõistmisele.</w:t>
      </w:r>
    </w:p>
    <w:p w14:paraId="12ECE76B" w14:textId="77777777" w:rsidR="00F90BDC" w:rsidRDefault="00F90BDC"/>
    <w:p w14:paraId="2576AC85" w14:textId="77777777" w:rsidR="00F90BDC" w:rsidRDefault="00F90BDC">
      <w:r xmlns:w="http://schemas.openxmlformats.org/wordprocessingml/2006/main">
        <w:t xml:space="preserve">1: Jumal ületab meie arusaama ja Tema otsused tuleks vastu võtta kahtlusteta.</w:t>
      </w:r>
    </w:p>
    <w:p w14:paraId="54C52A14" w14:textId="77777777" w:rsidR="00F90BDC" w:rsidRDefault="00F90BDC"/>
    <w:p w14:paraId="2AEC3136" w14:textId="77777777" w:rsidR="00F90BDC" w:rsidRDefault="00F90BDC">
      <w:r xmlns:w="http://schemas.openxmlformats.org/wordprocessingml/2006/main">
        <w:t xml:space="preserve">2: Peaksime ära tundma ja aktsepteerima Jumala autoriteeti oma elus.</w:t>
      </w:r>
    </w:p>
    <w:p w14:paraId="4228A654" w14:textId="77777777" w:rsidR="00F90BDC" w:rsidRDefault="00F90BDC"/>
    <w:p w14:paraId="2C81C9D2" w14:textId="77777777" w:rsidR="00F90BDC" w:rsidRDefault="00F90BDC">
      <w:r xmlns:w="http://schemas.openxmlformats.org/wordprocessingml/2006/main">
        <w:t xml:space="preserve">1: Joosua 24:15 - "Vali täna, keda sa teenid..."</w:t>
      </w:r>
    </w:p>
    <w:p w14:paraId="0A2846F2" w14:textId="77777777" w:rsidR="00F90BDC" w:rsidRDefault="00F90BDC"/>
    <w:p w14:paraId="46367A98" w14:textId="77777777" w:rsidR="00F90BDC" w:rsidRDefault="00F90BDC">
      <w:r xmlns:w="http://schemas.openxmlformats.org/wordprocessingml/2006/main">
        <w:t xml:space="preserve">2: Jesaja 55:8-9 - "Sest minu mõtted ei ole teie mõtted ja teie teed ei ole minu teed, ütleb Issand. Sest otsekui taevad on maast kõrgemad, nõnda on minu teed kõrgemad kui teie teed ja minu teed mõtted kui teie mõtted."</w:t>
      </w:r>
    </w:p>
    <w:p w14:paraId="3309FA67" w14:textId="77777777" w:rsidR="00F90BDC" w:rsidRDefault="00F90BDC"/>
    <w:p w14:paraId="20D80B73" w14:textId="77777777" w:rsidR="00F90BDC" w:rsidRDefault="00F90BDC">
      <w:r xmlns:w="http://schemas.openxmlformats.org/wordprocessingml/2006/main">
        <w:t xml:space="preserve">Apostlite teod 11:10 Ja seda tehti kolm korda ja kõik tõmmati tagasi taevasse.</w:t>
      </w:r>
    </w:p>
    <w:p w14:paraId="1B3BFFF0" w14:textId="77777777" w:rsidR="00F90BDC" w:rsidRDefault="00F90BDC"/>
    <w:p w14:paraId="67D666C3" w14:textId="77777777" w:rsidR="00F90BDC" w:rsidRDefault="00F90BDC">
      <w:r xmlns:w="http://schemas.openxmlformats.org/wordprocessingml/2006/main">
        <w:t xml:space="preserve">Taevast pärit ingel nägi nägemust kolm korda ja iga kord tõmmati ingel tagasi taevasse.</w:t>
      </w:r>
    </w:p>
    <w:p w14:paraId="2731391B" w14:textId="77777777" w:rsidR="00F90BDC" w:rsidRDefault="00F90BDC"/>
    <w:p w14:paraId="26689AB9" w14:textId="77777777" w:rsidR="00F90BDC" w:rsidRDefault="00F90BDC">
      <w:r xmlns:w="http://schemas.openxmlformats.org/wordprocessingml/2006/main">
        <w:t xml:space="preserve">1. Jumala halastus ja arm nägemustes</w:t>
      </w:r>
    </w:p>
    <w:p w14:paraId="160483DA" w14:textId="77777777" w:rsidR="00F90BDC" w:rsidRDefault="00F90BDC"/>
    <w:p w14:paraId="4642F11A" w14:textId="77777777" w:rsidR="00F90BDC" w:rsidRDefault="00F90BDC">
      <w:r xmlns:w="http://schemas.openxmlformats.org/wordprocessingml/2006/main">
        <w:t xml:space="preserve">2. Palve jõud Jumala tahte ilmutamisel</w:t>
      </w:r>
    </w:p>
    <w:p w14:paraId="1128410C" w14:textId="77777777" w:rsidR="00F90BDC" w:rsidRDefault="00F90BDC"/>
    <w:p w14:paraId="50543197" w14:textId="77777777" w:rsidR="00F90BDC" w:rsidRDefault="00F90BDC">
      <w:r xmlns:w="http://schemas.openxmlformats.org/wordprocessingml/2006/main">
        <w:t xml:space="preserve">1. Johannese 14:18 ? </w:t>
      </w:r>
      <w:r xmlns:w="http://schemas.openxmlformats.org/wordprocessingml/2006/main">
        <w:rPr>
          <w:rFonts w:ascii="맑은 고딕 Semilight" w:hAnsi="맑은 고딕 Semilight"/>
        </w:rPr>
        <w:t xml:space="preserve">쏧 </w:t>
      </w:r>
      <w:r xmlns:w="http://schemas.openxmlformats.org/wordprocessingml/2006/main">
        <w:t xml:space="preserve">ei jäta teid orvuks; ma tulen sinu juurde.??</w:t>
      </w:r>
    </w:p>
    <w:p w14:paraId="48FF4B97" w14:textId="77777777" w:rsidR="00F90BDC" w:rsidRDefault="00F90BDC"/>
    <w:p w14:paraId="0503C29D" w14:textId="77777777" w:rsidR="00F90BDC" w:rsidRDefault="00F90BDC">
      <w:r xmlns:w="http://schemas.openxmlformats.org/wordprocessingml/2006/main">
        <w:t xml:space="preserve">2. 1. Moosese 28:12-13 ? </w:t>
      </w:r>
      <w:r xmlns:w="http://schemas.openxmlformats.org/wordprocessingml/2006/main">
        <w:rPr>
          <w:rFonts w:ascii="맑은 고딕 Semilight" w:hAnsi="맑은 고딕 Semilight"/>
        </w:rPr>
        <w:t xml:space="preserve">쏛 </w:t>
      </w:r>
      <w:r xmlns:w="http://schemas.openxmlformats.org/wordprocessingml/2006/main">
        <w:t xml:space="preserve">nägi und, ja ennäe, maa peale oli püstitatud redel, mille tipp ulatus taevani, ja ennäe, Jumala inglid tõusid ja laskuvad sellel üles ja alla. Ja vaata, Issand seisis selle kohal.??</w:t>
      </w:r>
    </w:p>
    <w:p w14:paraId="7C4DC3F1" w14:textId="77777777" w:rsidR="00F90BDC" w:rsidRDefault="00F90BDC"/>
    <w:p w14:paraId="4E62FC9F" w14:textId="77777777" w:rsidR="00F90BDC" w:rsidRDefault="00F90BDC">
      <w:r xmlns:w="http://schemas.openxmlformats.org/wordprocessingml/2006/main">
        <w:t xml:space="preserve">Apostlite teod 11:11 Ja vaata, majja, kus ma olin, tuli kohe kolm meest, kes olid Kaisareast minu juurde saadetud.</w:t>
      </w:r>
    </w:p>
    <w:p w14:paraId="46823435" w14:textId="77777777" w:rsidR="00F90BDC" w:rsidRDefault="00F90BDC"/>
    <w:p w14:paraId="0C19A3EF" w14:textId="77777777" w:rsidR="00F90BDC" w:rsidRDefault="00F90BDC">
      <w:r xmlns:w="http://schemas.openxmlformats.org/wordprocessingml/2006/main">
        <w:t xml:space="preserve">Apostel Peetrust külastasid kolm Kaisareast saadetud meest.</w:t>
      </w:r>
    </w:p>
    <w:p w14:paraId="4EB2B0A9" w14:textId="77777777" w:rsidR="00F90BDC" w:rsidRDefault="00F90BDC"/>
    <w:p w14:paraId="38301D02" w14:textId="77777777" w:rsidR="00F90BDC" w:rsidRDefault="00F90BDC">
      <w:r xmlns:w="http://schemas.openxmlformats.org/wordprocessingml/2006/main">
        <w:t xml:space="preserve">1. Jumal võib meile oma tahte näitamiseks kasutada ootamatuid külalisi.</w:t>
      </w:r>
    </w:p>
    <w:p w14:paraId="28D5B8DC" w14:textId="77777777" w:rsidR="00F90BDC" w:rsidRDefault="00F90BDC"/>
    <w:p w14:paraId="2A218F50" w14:textId="77777777" w:rsidR="00F90BDC" w:rsidRDefault="00F90BDC">
      <w:r xmlns:w="http://schemas.openxmlformats.org/wordprocessingml/2006/main">
        <w:t xml:space="preserve">2. Jumal annab meile abi ja juhatust, kui vaja.</w:t>
      </w:r>
    </w:p>
    <w:p w14:paraId="6483BD29" w14:textId="77777777" w:rsidR="00F90BDC" w:rsidRDefault="00F90BDC"/>
    <w:p w14:paraId="2CFCCA94" w14:textId="77777777" w:rsidR="00F90BDC" w:rsidRDefault="00F90BDC">
      <w:r xmlns:w="http://schemas.openxmlformats.org/wordprocessingml/2006/main">
        <w:t xml:space="preserve">1. Matteuse 2:1-12 – Tarkade külaskäik Jeesuse juurde.</w:t>
      </w:r>
    </w:p>
    <w:p w14:paraId="78F44CD4" w14:textId="77777777" w:rsidR="00F90BDC" w:rsidRDefault="00F90BDC"/>
    <w:p w14:paraId="4F3462A4" w14:textId="77777777" w:rsidR="00F90BDC" w:rsidRDefault="00F90BDC">
      <w:r xmlns:w="http://schemas.openxmlformats.org/wordprocessingml/2006/main">
        <w:t xml:space="preserve">2. Jesaja 41:10 – ära karda, sest mina olen sinuga; ärge kohkuge, sest mina olen teie Jumal; Ma tugevdan sind, ma aitan sind, ma toetan sind oma õige parema käega.</w:t>
      </w:r>
    </w:p>
    <w:p w14:paraId="27B910B6" w14:textId="77777777" w:rsidR="00F90BDC" w:rsidRDefault="00F90BDC"/>
    <w:p w14:paraId="01C2D583" w14:textId="77777777" w:rsidR="00F90BDC" w:rsidRDefault="00F90BDC">
      <w:r xmlns:w="http://schemas.openxmlformats.org/wordprocessingml/2006/main">
        <w:t xml:space="preserve">Apostlite teod 11:12 Ja Vaim käskis mul nendega kaasa minna, kahtlemata. Ja need kuus venda olid minuga kaasas ja me läksime selle mehe majja:</w:t>
      </w:r>
    </w:p>
    <w:p w14:paraId="2A85A954" w14:textId="77777777" w:rsidR="00F90BDC" w:rsidRDefault="00F90BDC"/>
    <w:p w14:paraId="64BDD1D5" w14:textId="77777777" w:rsidR="00F90BDC" w:rsidRDefault="00F90BDC">
      <w:r xmlns:w="http://schemas.openxmlformats.org/wordprocessingml/2006/main">
        <w:t xml:space="preserve">Jumala Vaim käskis apostel Peetrusel minna koos meestega, kes tema juurde tulid, ja ta läks koos </w:t>
      </w:r>
      <w:r xmlns:w="http://schemas.openxmlformats.org/wordprocessingml/2006/main">
        <w:lastRenderedPageBreak xmlns:w="http://schemas.openxmlformats.org/wordprocessingml/2006/main"/>
      </w:r>
      <w:r xmlns:w="http://schemas.openxmlformats.org/wordprocessingml/2006/main">
        <w:t xml:space="preserve">nendega koos kuue teise vennaga.</w:t>
      </w:r>
    </w:p>
    <w:p w14:paraId="6127D2CF" w14:textId="77777777" w:rsidR="00F90BDC" w:rsidRDefault="00F90BDC"/>
    <w:p w14:paraId="4FCF47C2" w14:textId="77777777" w:rsidR="00F90BDC" w:rsidRDefault="00F90BDC">
      <w:r xmlns:w="http://schemas.openxmlformats.org/wordprocessingml/2006/main">
        <w:t xml:space="preserve">1. Jumala tahe on sageli ootamatu ja seda tuleks kõhklemata järgida.</w:t>
      </w:r>
    </w:p>
    <w:p w14:paraId="5E00C148" w14:textId="77777777" w:rsidR="00F90BDC" w:rsidRDefault="00F90BDC"/>
    <w:p w14:paraId="5E03BEE5" w14:textId="77777777" w:rsidR="00F90BDC" w:rsidRDefault="00F90BDC">
      <w:r xmlns:w="http://schemas.openxmlformats.org/wordprocessingml/2006/main">
        <w:t xml:space="preserve">2. Kui Jumal kutsub meid midagi tegema, annab Ta meile vajaliku jõu ja kaaslase.</w:t>
      </w:r>
    </w:p>
    <w:p w14:paraId="50BF4BEE" w14:textId="77777777" w:rsidR="00F90BDC" w:rsidRDefault="00F90BDC"/>
    <w:p w14:paraId="55D0C326" w14:textId="77777777" w:rsidR="00F90BDC" w:rsidRDefault="00F90BDC">
      <w:r xmlns:w="http://schemas.openxmlformats.org/wordprocessingml/2006/main">
        <w:t xml:space="preserve">1. Heebrealastele 11:8 – Usu läbi kuuletus Aabraham, kui teda kutsuti minema paika, mille ta saab pärandiks. Ja ta läks välja, teadmata, kuhu ta läheb.</w:t>
      </w:r>
    </w:p>
    <w:p w14:paraId="44DB72E7" w14:textId="77777777" w:rsidR="00F90BDC" w:rsidRDefault="00F90BDC"/>
    <w:p w14:paraId="31D3E98D" w14:textId="77777777" w:rsidR="00F90BDC" w:rsidRDefault="00F90BDC">
      <w:r xmlns:w="http://schemas.openxmlformats.org/wordprocessingml/2006/main">
        <w:t xml:space="preserve">2. Jesaja 43:2 – kui sa lähed läbi vete, olen ma sinuga; ja jõgede kaudu ei uputa nad sind; kui sa kõnnid läbi tule, sa ei põle ja leek ei hävita sind.</w:t>
      </w:r>
    </w:p>
    <w:p w14:paraId="29B393B3" w14:textId="77777777" w:rsidR="00F90BDC" w:rsidRDefault="00F90BDC"/>
    <w:p w14:paraId="69360CD2" w14:textId="77777777" w:rsidR="00F90BDC" w:rsidRDefault="00F90BDC">
      <w:r xmlns:w="http://schemas.openxmlformats.org/wordprocessingml/2006/main">
        <w:t xml:space="preserve">Apostlite teod 11:13 Ja ta rääkis meile, kuidas ta nägi oma majas inglit, kes seisis ja ütles talle: "Saada mehed Joppesse ja kutsuge Siimon, kelle perekonnanimi on Peetrus!"</w:t>
      </w:r>
    </w:p>
    <w:p w14:paraId="5996C97A" w14:textId="77777777" w:rsidR="00F90BDC" w:rsidRDefault="00F90BDC"/>
    <w:p w14:paraId="08BC2A76" w14:textId="77777777" w:rsidR="00F90BDC" w:rsidRDefault="00F90BDC">
      <w:r xmlns:w="http://schemas.openxmlformats.org/wordprocessingml/2006/main">
        <w:t xml:space="preserve">Ingli nägemus sunnib Korneeliust Peetrust järgi saatma.</w:t>
      </w:r>
    </w:p>
    <w:p w14:paraId="35B59BE1" w14:textId="77777777" w:rsidR="00F90BDC" w:rsidRDefault="00F90BDC"/>
    <w:p w14:paraId="1329C442" w14:textId="77777777" w:rsidR="00F90BDC" w:rsidRDefault="00F90BDC">
      <w:r xmlns:w="http://schemas.openxmlformats.org/wordprocessingml/2006/main">
        <w:t xml:space="preserve">1: Jumala juhatus on võimas ja selge ning Ta juhib meid alati õiges suunas.</w:t>
      </w:r>
    </w:p>
    <w:p w14:paraId="445AD053" w14:textId="77777777" w:rsidR="00F90BDC" w:rsidRDefault="00F90BDC"/>
    <w:p w14:paraId="6AF6CA67" w14:textId="77777777" w:rsidR="00F90BDC" w:rsidRDefault="00F90BDC">
      <w:r xmlns:w="http://schemas.openxmlformats.org/wordprocessingml/2006/main">
        <w:t xml:space="preserve">2: kui tähtis on usaldada Jumala juhatust, kui teeme läbi elu.</w:t>
      </w:r>
    </w:p>
    <w:p w14:paraId="18BFD1D9" w14:textId="77777777" w:rsidR="00F90BDC" w:rsidRDefault="00F90BDC"/>
    <w:p w14:paraId="11E23233" w14:textId="77777777" w:rsidR="00F90BDC" w:rsidRDefault="00F90BDC">
      <w:r xmlns:w="http://schemas.openxmlformats.org/wordprocessingml/2006/main">
        <w:t xml:space="preserve">1: Õpetussõnad 3:5-6 - "Usalda Issanda peale kogu südamest ja ära toetu oma mõistusele, alistu temale kõigil oma teedel, siis ta teeb su teed tasaseks."</w:t>
      </w:r>
    </w:p>
    <w:p w14:paraId="2DAC8321" w14:textId="77777777" w:rsidR="00F90BDC" w:rsidRDefault="00F90BDC"/>
    <w:p w14:paraId="4E2F5018" w14:textId="77777777" w:rsidR="00F90BDC" w:rsidRDefault="00F90BDC">
      <w:r xmlns:w="http://schemas.openxmlformats.org/wordprocessingml/2006/main">
        <w:t xml:space="preserve">2: Psalm 32:8 - "Ma õpetan sind ja õpetan sulle teed, mida sa peaksid käima; ma annan sulle nõu, oma armastava pilguga sinu poole."</w:t>
      </w:r>
    </w:p>
    <w:p w14:paraId="08209106" w14:textId="77777777" w:rsidR="00F90BDC" w:rsidRDefault="00F90BDC"/>
    <w:p w14:paraId="646840A9" w14:textId="77777777" w:rsidR="00F90BDC" w:rsidRDefault="00F90BDC">
      <w:r xmlns:w="http://schemas.openxmlformats.org/wordprocessingml/2006/main">
        <w:t xml:space="preserve">Apostlite teod 11:14 Kes ütleb sulle sõnu, millega sina ja kogu su koda pääsete?</w:t>
      </w:r>
    </w:p>
    <w:p w14:paraId="0E85770D" w14:textId="77777777" w:rsidR="00F90BDC" w:rsidRDefault="00F90BDC"/>
    <w:p w14:paraId="3134F787" w14:textId="77777777" w:rsidR="00F90BDC" w:rsidRDefault="00F90BDC">
      <w:r xmlns:w="http://schemas.openxmlformats.org/wordprocessingml/2006/main">
        <w:t xml:space="preserve">Peetrus selgitab rahvale, et Jumal on ta läkitanud kuulutama evangeeliumi, et nemad ja nende pered saaksid päästetud.</w:t>
      </w:r>
    </w:p>
    <w:p w14:paraId="5808CCA9" w14:textId="77777777" w:rsidR="00F90BDC" w:rsidRDefault="00F90BDC"/>
    <w:p w14:paraId="64A04855" w14:textId="77777777" w:rsidR="00F90BDC" w:rsidRDefault="00F90BDC">
      <w:r xmlns:w="http://schemas.openxmlformats.org/wordprocessingml/2006/main">
        <w:t xml:space="preserve">1. Jumala Sõna päästev jõud</w:t>
      </w:r>
    </w:p>
    <w:p w14:paraId="7403D605" w14:textId="77777777" w:rsidR="00F90BDC" w:rsidRDefault="00F90BDC"/>
    <w:p w14:paraId="5236624B" w14:textId="77777777" w:rsidR="00F90BDC" w:rsidRDefault="00F90BDC">
      <w:r xmlns:w="http://schemas.openxmlformats.org/wordprocessingml/2006/main">
        <w:t xml:space="preserve">2. Perekonna päästmise tähtsus</w:t>
      </w:r>
    </w:p>
    <w:p w14:paraId="0B65C76B" w14:textId="77777777" w:rsidR="00F90BDC" w:rsidRDefault="00F90BDC"/>
    <w:p w14:paraId="5AA00420" w14:textId="77777777" w:rsidR="00F90BDC" w:rsidRDefault="00F90BDC">
      <w:r xmlns:w="http://schemas.openxmlformats.org/wordprocessingml/2006/main">
        <w:t xml:space="preserve">1. Roomlastele 10:13-14 - "Sest igaüks, kes hüüab appi Issanda nime, päästetakse. Kuidas nad siis hüüavad appi teda, kellesse nad ei ole uskunud? ja kuidas nad usuvad teda, kellesse nad ei usu. kuulnud ja kuidas nad kuulevad ilma jutlustajata?"</w:t>
      </w:r>
    </w:p>
    <w:p w14:paraId="47CB1891" w14:textId="77777777" w:rsidR="00F90BDC" w:rsidRDefault="00F90BDC"/>
    <w:p w14:paraId="557A3D74" w14:textId="77777777" w:rsidR="00F90BDC" w:rsidRDefault="00F90BDC">
      <w:r xmlns:w="http://schemas.openxmlformats.org/wordprocessingml/2006/main">
        <w:t xml:space="preserve">2. 2. Korintlastele 5:17-18 – "Seepärast, kui keegi on Kristuses, on ta uus loodu: vana on möödunud, vaata, kõik on uueks saanud. Ja kõik on Jumalast, kes on meid lepitanud iseendale Jeesuse Kristuse läbi ja on meile andnud lepitusteenistuse."</w:t>
      </w:r>
    </w:p>
    <w:p w14:paraId="4D946F9E" w14:textId="77777777" w:rsidR="00F90BDC" w:rsidRDefault="00F90BDC"/>
    <w:p w14:paraId="528AF07E" w14:textId="77777777" w:rsidR="00F90BDC" w:rsidRDefault="00F90BDC">
      <w:r xmlns:w="http://schemas.openxmlformats.org/wordprocessingml/2006/main">
        <w:t xml:space="preserve">Apostlite teod 11:15 Ja kui ma rääkima hakkasin, langes Püha Vaim nende peale, nagu alguses meie peale.</w:t>
      </w:r>
    </w:p>
    <w:p w14:paraId="3738E16C" w14:textId="77777777" w:rsidR="00F90BDC" w:rsidRDefault="00F90BDC"/>
    <w:p w14:paraId="1C2CC94C" w14:textId="77777777" w:rsidR="00F90BDC" w:rsidRDefault="00F90BDC">
      <w:r xmlns:w="http://schemas.openxmlformats.org/wordprocessingml/2006/main">
        <w:t xml:space="preserve">Püha Vaim langes paganate peale, täpselt nagu apostlite peale nende teenistuse alguses.</w:t>
      </w:r>
    </w:p>
    <w:p w14:paraId="7D333302" w14:textId="77777777" w:rsidR="00F90BDC" w:rsidRDefault="00F90BDC"/>
    <w:p w14:paraId="3038E217" w14:textId="77777777" w:rsidR="00F90BDC" w:rsidRDefault="00F90BDC">
      <w:r xmlns:w="http://schemas.openxmlformats.org/wordprocessingml/2006/main">
        <w:t xml:space="preserve">1. "Jumala Vaim on kõigi jaoks"</w:t>
      </w:r>
    </w:p>
    <w:p w14:paraId="11466AB2" w14:textId="77777777" w:rsidR="00F90BDC" w:rsidRDefault="00F90BDC"/>
    <w:p w14:paraId="5577D613" w14:textId="77777777" w:rsidR="00F90BDC" w:rsidRDefault="00F90BDC">
      <w:r xmlns:w="http://schemas.openxmlformats.org/wordprocessingml/2006/main">
        <w:t xml:space="preserve">2. "Isa lubadus"</w:t>
      </w:r>
    </w:p>
    <w:p w14:paraId="715C8592" w14:textId="77777777" w:rsidR="00F90BDC" w:rsidRDefault="00F90BDC"/>
    <w:p w14:paraId="057D16BF" w14:textId="77777777" w:rsidR="00F90BDC" w:rsidRDefault="00F90BDC">
      <w:r xmlns:w="http://schemas.openxmlformats.org/wordprocessingml/2006/main">
        <w:t xml:space="preserve">1. Luuka 24:49 – Ja vaata, ma saadan teie peale oma Isa tõotuse, aga jääge Jeruusalemma linna </w:t>
      </w:r>
      <w:r xmlns:w="http://schemas.openxmlformats.org/wordprocessingml/2006/main">
        <w:lastRenderedPageBreak xmlns:w="http://schemas.openxmlformats.org/wordprocessingml/2006/main"/>
      </w:r>
      <w:r xmlns:w="http://schemas.openxmlformats.org/wordprocessingml/2006/main">
        <w:t xml:space="preserve">, kuni teile antakse vägi ülevalt.</w:t>
      </w:r>
    </w:p>
    <w:p w14:paraId="2ADE55A9" w14:textId="77777777" w:rsidR="00F90BDC" w:rsidRDefault="00F90BDC"/>
    <w:p w14:paraId="2E88F7AE" w14:textId="77777777" w:rsidR="00F90BDC" w:rsidRDefault="00F90BDC">
      <w:r xmlns:w="http://schemas.openxmlformats.org/wordprocessingml/2006/main">
        <w:t xml:space="preserve">2. Apostlite teod 2:38-39 – Peetrus ütles neile: "Parandage meelt ja igaüks teist lase end ristida Jeesuse Kristuse nimesse pattude andeksandmiseks ja te saate Püha Vaimu anni." Sest tõotus on teile ja teie lastele ja kõigile, kes on kaugel, kõigile, keda Issand, meie Jumal, kutsub.</w:t>
      </w:r>
    </w:p>
    <w:p w14:paraId="5792AC65" w14:textId="77777777" w:rsidR="00F90BDC" w:rsidRDefault="00F90BDC"/>
    <w:p w14:paraId="30EC84E5" w14:textId="77777777" w:rsidR="00F90BDC" w:rsidRDefault="00F90BDC">
      <w:r xmlns:w="http://schemas.openxmlformats.org/wordprocessingml/2006/main">
        <w:t xml:space="preserve">Acts 11:16 16 Siis meenus mulle Issanda sõna, kuidas ta ütles: Johannes ristis veega. aga teid ristitakse Püha Vaimuga.</w:t>
      </w:r>
    </w:p>
    <w:p w14:paraId="7CB315BC" w14:textId="77777777" w:rsidR="00F90BDC" w:rsidRDefault="00F90BDC"/>
    <w:p w14:paraId="7D55D79C" w14:textId="77777777" w:rsidR="00F90BDC" w:rsidRDefault="00F90BDC">
      <w:r xmlns:w="http://schemas.openxmlformats.org/wordprocessingml/2006/main">
        <w:t xml:space="preserve">Issand ennustas, et usklikud ristitakse Püha Vaimuga.</w:t>
      </w:r>
    </w:p>
    <w:p w14:paraId="613D87DC" w14:textId="77777777" w:rsidR="00F90BDC" w:rsidRDefault="00F90BDC"/>
    <w:p w14:paraId="1091FD6F" w14:textId="77777777" w:rsidR="00F90BDC" w:rsidRDefault="00F90BDC">
      <w:r xmlns:w="http://schemas.openxmlformats.org/wordprocessingml/2006/main">
        <w:t xml:space="preserve">1: Püha Vaimu tähtsus ja vägi, mis sellel on meie elu muutmisel.</w:t>
      </w:r>
    </w:p>
    <w:p w14:paraId="4BB43E20" w14:textId="77777777" w:rsidR="00F90BDC" w:rsidRDefault="00F90BDC"/>
    <w:p w14:paraId="5CC0314F" w14:textId="77777777" w:rsidR="00F90BDC" w:rsidRDefault="00F90BDC">
      <w:r xmlns:w="http://schemas.openxmlformats.org/wordprocessingml/2006/main">
        <w:t xml:space="preserve">2: Jumala Sõna järgi elamise tähtsus.</w:t>
      </w:r>
    </w:p>
    <w:p w14:paraId="54307BD0" w14:textId="77777777" w:rsidR="00F90BDC" w:rsidRDefault="00F90BDC"/>
    <w:p w14:paraId="630ACBC7" w14:textId="77777777" w:rsidR="00F90BDC" w:rsidRDefault="00F90BDC">
      <w:r xmlns:w="http://schemas.openxmlformats.org/wordprocessingml/2006/main">
        <w:t xml:space="preserve">1: Efeslastele 5:18, ? </w:t>
      </w:r>
      <w:r xmlns:w="http://schemas.openxmlformats.org/wordprocessingml/2006/main">
        <w:rPr>
          <w:rFonts w:ascii="맑은 고딕 Semilight" w:hAnsi="맑은 고딕 Semilight"/>
        </w:rPr>
        <w:t xml:space="preserve">쏛 </w:t>
      </w:r>
      <w:r xmlns:w="http://schemas.openxmlformats.org/wordprocessingml/2006/main">
        <w:t xml:space="preserve">nd ära joo end veinist, kus on liialdust; aga täituge Vaimuga.??</w:t>
      </w:r>
    </w:p>
    <w:p w14:paraId="30387CBE" w14:textId="77777777" w:rsidR="00F90BDC" w:rsidRDefault="00F90BDC"/>
    <w:p w14:paraId="02164AA3" w14:textId="77777777" w:rsidR="00F90BDC" w:rsidRDefault="00F90BDC">
      <w:r xmlns:w="http://schemas.openxmlformats.org/wordprocessingml/2006/main">
        <w:t xml:space="preserve">2: Roomlastele 8:9, ? </w:t>
      </w:r>
      <w:r xmlns:w="http://schemas.openxmlformats.org/wordprocessingml/2006/main">
        <w:rPr>
          <w:rFonts w:ascii="맑은 고딕 Semilight" w:hAnsi="맑은 고딕 Semilight"/>
        </w:rPr>
        <w:t xml:space="preserve">쏝 </w:t>
      </w:r>
      <w:r xmlns:w="http://schemas.openxmlformats.org/wordprocessingml/2006/main">
        <w:t xml:space="preserve">ut te ei ole lihas, vaid Vaimus, kui nii on, et Jumala Vaim elab teis. Kui nüüd kellelgi pole Kristuse Vaimu, siis ta pole tema oma.</w:t>
      </w:r>
    </w:p>
    <w:p w14:paraId="2C39F8E0" w14:textId="77777777" w:rsidR="00F90BDC" w:rsidRDefault="00F90BDC"/>
    <w:p w14:paraId="470D82EB" w14:textId="77777777" w:rsidR="00F90BDC" w:rsidRDefault="00F90BDC">
      <w:r xmlns:w="http://schemas.openxmlformats.org/wordprocessingml/2006/main">
        <w:t xml:space="preserve">Acts 11:17 17 Sest Jumal andis neile samasuguse kingituse nagu meile, kes me usume Issandasse Jeesusesse Kristusesse; mis ma olin, et suutsin Jumalale vastu seista?</w:t>
      </w:r>
    </w:p>
    <w:p w14:paraId="6C643E2C" w14:textId="77777777" w:rsidR="00F90BDC" w:rsidRDefault="00F90BDC"/>
    <w:p w14:paraId="5CB1FECA" w14:textId="77777777" w:rsidR="00F90BDC" w:rsidRDefault="00F90BDC">
      <w:r xmlns:w="http://schemas.openxmlformats.org/wordprocessingml/2006/main">
        <w:t xml:space="preserve">Jumala arm on antud kõigile, kes usuvad Jeesusesse Kristusesse.</w:t>
      </w:r>
    </w:p>
    <w:p w14:paraId="33887F4C" w14:textId="77777777" w:rsidR="00F90BDC" w:rsidRDefault="00F90BDC"/>
    <w:p w14:paraId="16886060" w14:textId="77777777" w:rsidR="00F90BDC" w:rsidRDefault="00F90BDC">
      <w:r xmlns:w="http://schemas.openxmlformats.org/wordprocessingml/2006/main">
        <w:t xml:space="preserve">1. Jumala armu jõud</w:t>
      </w:r>
    </w:p>
    <w:p w14:paraId="08E60D95" w14:textId="77777777" w:rsidR="00F90BDC" w:rsidRDefault="00F90BDC"/>
    <w:p w14:paraId="7CA3C446" w14:textId="77777777" w:rsidR="00F90BDC" w:rsidRDefault="00F90BDC">
      <w:r xmlns:w="http://schemas.openxmlformats.org/wordprocessingml/2006/main">
        <w:t xml:space="preserve">2. Jumala armu kaasatus</w:t>
      </w:r>
    </w:p>
    <w:p w14:paraId="31ADA5A5" w14:textId="77777777" w:rsidR="00F90BDC" w:rsidRDefault="00F90BDC"/>
    <w:p w14:paraId="6DB87A4A" w14:textId="77777777" w:rsidR="00F90BDC" w:rsidRDefault="00F90BDC">
      <w:r xmlns:w="http://schemas.openxmlformats.org/wordprocessingml/2006/main">
        <w:t xml:space="preserve">1. Efeslastele 2:8-9 - "Sest te olete armust päästetud usu läbi. Ja see ei ole teie enda teha, see on Jumala and, mitte tegude tulemus, et keegi ei saaks kiidelda."</w:t>
      </w:r>
    </w:p>
    <w:p w14:paraId="5938506F" w14:textId="77777777" w:rsidR="00F90BDC" w:rsidRDefault="00F90BDC"/>
    <w:p w14:paraId="60728D5C" w14:textId="77777777" w:rsidR="00F90BDC" w:rsidRDefault="00F90BDC">
      <w:r xmlns:w="http://schemas.openxmlformats.org/wordprocessingml/2006/main">
        <w:t xml:space="preserve">2. Tiitusele 3:5-7 – „Ta päästis meid mitte meie tegude pärast, mida oleme teinud õiguses, vaid oma halastuse järgi, taassünni pesemise ja Püha Vaimu uuendamise läbi, keda ta meie peale rikkalikult valas. meie Päästja Jeesuse Kristuse läbi, et me Tema armust õigeks mõistetuna saaksime igavese elu lootuse pärijateks."</w:t>
      </w:r>
    </w:p>
    <w:p w14:paraId="25A5F6DD" w14:textId="77777777" w:rsidR="00F90BDC" w:rsidRDefault="00F90BDC"/>
    <w:p w14:paraId="6AFC3A19" w14:textId="77777777" w:rsidR="00F90BDC" w:rsidRDefault="00F90BDC">
      <w:r xmlns:w="http://schemas.openxmlformats.org/wordprocessingml/2006/main">
        <w:t xml:space="preserve">Apostlite teod 11:18 Kui nad seda kuulsid, jäid nad vait ja ülistasid Jumalat, öeldes: "Siis on Jumal andnud ka paganatele meeleparanduse eluks!"</w:t>
      </w:r>
    </w:p>
    <w:p w14:paraId="694DCBAA" w14:textId="77777777" w:rsidR="00F90BDC" w:rsidRDefault="00F90BDC"/>
    <w:p w14:paraId="688B18E3" w14:textId="77777777" w:rsidR="00F90BDC" w:rsidRDefault="00F90BDC">
      <w:r xmlns:w="http://schemas.openxmlformats.org/wordprocessingml/2006/main">
        <w:t xml:space="preserve">Jumal on andnud meeleparanduse kõigile, nii paganatele kui ka juutidele.</w:t>
      </w:r>
    </w:p>
    <w:p w14:paraId="3B46BE64" w14:textId="77777777" w:rsidR="00F90BDC" w:rsidRDefault="00F90BDC"/>
    <w:p w14:paraId="2402DAD2" w14:textId="77777777" w:rsidR="00F90BDC" w:rsidRDefault="00F90BDC">
      <w:r xmlns:w="http://schemas.openxmlformats.org/wordprocessingml/2006/main">
        <w:t xml:space="preserve">1: Jumal soovib, et kõik inimesed parandaksid meelt ja saaksid päästetud.</w:t>
      </w:r>
    </w:p>
    <w:p w14:paraId="1C9171A0" w14:textId="77777777" w:rsidR="00F90BDC" w:rsidRDefault="00F90BDC"/>
    <w:p w14:paraId="12C0B79B" w14:textId="77777777" w:rsidR="00F90BDC" w:rsidRDefault="00F90BDC">
      <w:r xmlns:w="http://schemas.openxmlformats.org/wordprocessingml/2006/main">
        <w:t xml:space="preserve">2: Jumala arm on kõigile, mitte ainult juutidele.</w:t>
      </w:r>
    </w:p>
    <w:p w14:paraId="06507CCB" w14:textId="77777777" w:rsidR="00F90BDC" w:rsidRDefault="00F90BDC"/>
    <w:p w14:paraId="58D03629" w14:textId="77777777" w:rsidR="00F90BDC" w:rsidRDefault="00F90BDC">
      <w:r xmlns:w="http://schemas.openxmlformats.org/wordprocessingml/2006/main">
        <w:t xml:space="preserve">1: Johannese 3:16 - Sest nõnda on Jumal maailma armastanud, et ta andis oma ainusündinud Poja, et ükski, kes temasse usub, ei hukkuks, vaid et tal oleks igavene elu.</w:t>
      </w:r>
    </w:p>
    <w:p w14:paraId="46BAA87F" w14:textId="77777777" w:rsidR="00F90BDC" w:rsidRDefault="00F90BDC"/>
    <w:p w14:paraId="01DEF5AB" w14:textId="77777777" w:rsidR="00F90BDC" w:rsidRDefault="00F90BDC">
      <w:r xmlns:w="http://schemas.openxmlformats.org/wordprocessingml/2006/main">
        <w:t xml:space="preserve">2: 2 Peetruse 3:9 – Issand ei jää oma tõotuse täitmisega hiljaks, nagu mõned inimesed loevad lohakuks; vaid on meie vastu pikameelne ega taha, et keegi hukkuks, vaid et kõik jõuaksid meeleparandusele.</w:t>
      </w:r>
    </w:p>
    <w:p w14:paraId="61835951" w14:textId="77777777" w:rsidR="00F90BDC" w:rsidRDefault="00F90BDC"/>
    <w:p w14:paraId="07065B1D" w14:textId="77777777" w:rsidR="00F90BDC" w:rsidRDefault="00F90BDC">
      <w:r xmlns:w="http://schemas.openxmlformats.org/wordprocessingml/2006/main">
        <w:t xml:space="preserve">Apostlite teod 11:19 Aga need, kes olid laiali pillutatud tagakiusamise tõttu, mis tekkis Stefanose pärast, rändasid kuni Foenikiani, Küprose ja Antiookiani, kuulutades seda sõna mitte kellelegi muule kui ainult juutidele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Stefanose jüngrid hajutati tagakiusamise tõttu välismaale ja reisisid Foenikiasse, Küprosele ja Antiookiasse ning kuulutasid sõna ainult juutidele.</w:t>
      </w:r>
    </w:p>
    <w:p w14:paraId="2B3BEB4A" w14:textId="77777777" w:rsidR="00F90BDC" w:rsidRDefault="00F90BDC"/>
    <w:p w14:paraId="34BE4801" w14:textId="77777777" w:rsidR="00F90BDC" w:rsidRDefault="00F90BDC">
      <w:r xmlns:w="http://schemas.openxmlformats.org/wordprocessingml/2006/main">
        <w:t xml:space="preserve">1. Jumala kaitse tagakiusamise kaudu</w:t>
      </w:r>
    </w:p>
    <w:p w14:paraId="02DD2B34" w14:textId="77777777" w:rsidR="00F90BDC" w:rsidRDefault="00F90BDC"/>
    <w:p w14:paraId="79CF1F63" w14:textId="77777777" w:rsidR="00F90BDC" w:rsidRDefault="00F90BDC">
      <w:r xmlns:w="http://schemas.openxmlformats.org/wordprocessingml/2006/main">
        <w:t xml:space="preserve">2. Õigele kuulajaskonnale jutlustamise tähtsus</w:t>
      </w:r>
    </w:p>
    <w:p w14:paraId="19F40D55" w14:textId="77777777" w:rsidR="00F90BDC" w:rsidRDefault="00F90BDC"/>
    <w:p w14:paraId="42B043BB" w14:textId="77777777" w:rsidR="00F90BDC" w:rsidRDefault="00F90BDC">
      <w:r xmlns:w="http://schemas.openxmlformats.org/wordprocessingml/2006/main">
        <w:t xml:space="preserve">1. Apostlite teod 8:4 – "Seepärast käisid laiali hajutatud inimesed kõikjal ja kuulutasid sõna."</w:t>
      </w:r>
    </w:p>
    <w:p w14:paraId="7F232C34" w14:textId="77777777" w:rsidR="00F90BDC" w:rsidRDefault="00F90BDC"/>
    <w:p w14:paraId="0363CDD7" w14:textId="77777777" w:rsidR="00F90BDC" w:rsidRDefault="00F90BDC">
      <w:r xmlns:w="http://schemas.openxmlformats.org/wordprocessingml/2006/main">
        <w:t xml:space="preserve">2. Matteuse 28:19 – "Minge siis ja tehke õpetuseks kõik rahvad, ristides neid Isa ja Poja ja Püha Vaimu nimesse."</w:t>
      </w:r>
    </w:p>
    <w:p w14:paraId="26DC69D4" w14:textId="77777777" w:rsidR="00F90BDC" w:rsidRDefault="00F90BDC"/>
    <w:p w14:paraId="70D4B0BF" w14:textId="77777777" w:rsidR="00F90BDC" w:rsidRDefault="00F90BDC">
      <w:r xmlns:w="http://schemas.openxmlformats.org/wordprocessingml/2006/main">
        <w:t xml:space="preserve">Apostlite teod 11:20 Ja mõned neist olid Küprose ja Küreene mehed, kes Antiookiasse jõudes rääkisid kreeklastele, kuulutades Issandat Jeesust.</w:t>
      </w:r>
    </w:p>
    <w:p w14:paraId="2A8D7B36" w14:textId="77777777" w:rsidR="00F90BDC" w:rsidRDefault="00F90BDC"/>
    <w:p w14:paraId="10BC88C8" w14:textId="77777777" w:rsidR="00F90BDC" w:rsidRDefault="00F90BDC">
      <w:r xmlns:w="http://schemas.openxmlformats.org/wordprocessingml/2006/main">
        <w:t xml:space="preserve">Küprose ja Küreene mehed kuulutasid Antiookias kreeklastele Issandat Jeesust.</w:t>
      </w:r>
    </w:p>
    <w:p w14:paraId="2BD8230B" w14:textId="77777777" w:rsidR="00F90BDC" w:rsidRDefault="00F90BDC"/>
    <w:p w14:paraId="1DC5344A" w14:textId="77777777" w:rsidR="00F90BDC" w:rsidRDefault="00F90BDC">
      <w:r xmlns:w="http://schemas.openxmlformats.org/wordprocessingml/2006/main">
        <w:t xml:space="preserve">1. Evangeeliumi kuulutamise jõud</w:t>
      </w:r>
    </w:p>
    <w:p w14:paraId="3173C5D0" w14:textId="77777777" w:rsidR="00F90BDC" w:rsidRDefault="00F90BDC"/>
    <w:p w14:paraId="4178889D" w14:textId="77777777" w:rsidR="00F90BDC" w:rsidRDefault="00F90BDC">
      <w:r xmlns:w="http://schemas.openxmlformats.org/wordprocessingml/2006/main">
        <w:t xml:space="preserve">2. Jeesuse kuulutamine igas rahvas</w:t>
      </w:r>
    </w:p>
    <w:p w14:paraId="481DD6E3" w14:textId="77777777" w:rsidR="00F90BDC" w:rsidRDefault="00F90BDC"/>
    <w:p w14:paraId="3BC992DD" w14:textId="77777777" w:rsidR="00F90BDC" w:rsidRDefault="00F90BDC">
      <w:r xmlns:w="http://schemas.openxmlformats.org/wordprocessingml/2006/main">
        <w:t xml:space="preserve">1. Apostlite teod 1:8 – "Kuid te saate väe, kui Püha Vaim tuleb teie peale, ja te olete minu tunnistajad Jeruusalemmas ja kogu Juudamaal ja Samaarias ja kuni ilmamaa äärteni."</w:t>
      </w:r>
    </w:p>
    <w:p w14:paraId="3F13FE4E" w14:textId="77777777" w:rsidR="00F90BDC" w:rsidRDefault="00F90BDC"/>
    <w:p w14:paraId="7D0FBDE4" w14:textId="77777777" w:rsidR="00F90BDC" w:rsidRDefault="00F90BDC">
      <w:r xmlns:w="http://schemas.openxmlformats.org/wordprocessingml/2006/main">
        <w:t xml:space="preserve">Isa ja Poja ja Püha Vaimu nimesse ning õpetades neid pidama kõike, mida ma olen teil käskinud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Olen alati teiega, kuni ajastu lõpuni.??</w:t>
      </w:r>
    </w:p>
    <w:p w14:paraId="5FF4BF93" w14:textId="77777777" w:rsidR="00F90BDC" w:rsidRDefault="00F90BDC"/>
    <w:p w14:paraId="4B664C09" w14:textId="77777777" w:rsidR="00F90BDC" w:rsidRDefault="00F90BDC">
      <w:r xmlns:w="http://schemas.openxmlformats.org/wordprocessingml/2006/main">
        <w:t xml:space="preserve">Apostlite teod 11:21 Ja Issanda käsi oli nendega ja suur hulk uskus ja pöördus Issanda poole.</w:t>
      </w:r>
    </w:p>
    <w:p w14:paraId="2E7FC2BF" w14:textId="77777777" w:rsidR="00F90BDC" w:rsidRDefault="00F90BDC"/>
    <w:p w14:paraId="765EEC2E" w14:textId="77777777" w:rsidR="00F90BDC" w:rsidRDefault="00F90BDC">
      <w:r xmlns:w="http://schemas.openxmlformats.org/wordprocessingml/2006/main">
        <w:t xml:space="preserve">Issanda käsi oli usklikega, mistõttu paljud pöördusid Issanda poole.</w:t>
      </w:r>
    </w:p>
    <w:p w14:paraId="329795E6" w14:textId="77777777" w:rsidR="00F90BDC" w:rsidRDefault="00F90BDC"/>
    <w:p w14:paraId="7C5E75B0" w14:textId="77777777" w:rsidR="00F90BDC" w:rsidRDefault="00F90BDC">
      <w:r xmlns:w="http://schemas.openxmlformats.org/wordprocessingml/2006/main">
        <w:t xml:space="preserve">1. Jumal? </w:t>
      </w:r>
      <w:r xmlns:w="http://schemas.openxmlformats.org/wordprocessingml/2006/main">
        <w:rPr>
          <w:rFonts w:ascii="맑은 고딕 Semilight" w:hAnsi="맑은 고딕 Semilight"/>
        </w:rPr>
        <w:t xml:space="preserve">셲 </w:t>
      </w:r>
      <w:r xmlns:w="http://schemas.openxmlformats.org/wordprocessingml/2006/main">
        <w:t xml:space="preserve">Käsi on alati meiega</w:t>
      </w:r>
    </w:p>
    <w:p w14:paraId="4ED5D8AC" w14:textId="77777777" w:rsidR="00F90BDC" w:rsidRDefault="00F90BDC"/>
    <w:p w14:paraId="7CE62283" w14:textId="77777777" w:rsidR="00F90BDC" w:rsidRDefault="00F90BDC">
      <w:r xmlns:w="http://schemas.openxmlformats.org/wordprocessingml/2006/main">
        <w:t xml:space="preserve">2. Jumalale vastamine? </w:t>
      </w:r>
      <w:r xmlns:w="http://schemas.openxmlformats.org/wordprocessingml/2006/main">
        <w:rPr>
          <w:rFonts w:ascii="맑은 고딕 Semilight" w:hAnsi="맑은 고딕 Semilight"/>
        </w:rPr>
        <w:t xml:space="preserve">셲 </w:t>
      </w:r>
      <w:r xmlns:w="http://schemas.openxmlformats.org/wordprocessingml/2006/main">
        <w:t xml:space="preserve">Helista</w:t>
      </w:r>
    </w:p>
    <w:p w14:paraId="23C6E83D" w14:textId="77777777" w:rsidR="00F90BDC" w:rsidRDefault="00F90BDC"/>
    <w:p w14:paraId="20C82E53" w14:textId="77777777" w:rsidR="00F90BDC" w:rsidRDefault="00F90BDC">
      <w:r xmlns:w="http://schemas.openxmlformats.org/wordprocessingml/2006/main">
        <w:t xml:space="preserve">1. Roomlastele 8:31 - ? </w:t>
      </w:r>
      <w:r xmlns:w="http://schemas.openxmlformats.org/wordprocessingml/2006/main">
        <w:rPr>
          <w:rFonts w:ascii="맑은 고딕 Semilight" w:hAnsi="맑은 고딕 Semilight"/>
        </w:rPr>
        <w:t xml:space="preserve">쏻 </w:t>
      </w:r>
      <w:r xmlns:w="http://schemas.openxmlformats.org/wordprocessingml/2006/main">
        <w:t xml:space="preserve">müts, kas me siis ütleme neile asjadele? Kui jumal on meie poolt, kes saab siis meie vastu olla???</w:t>
      </w:r>
    </w:p>
    <w:p w14:paraId="3AA5E88A" w14:textId="77777777" w:rsidR="00F90BDC" w:rsidRDefault="00F90BDC"/>
    <w:p w14:paraId="09D6CD6E" w14:textId="77777777" w:rsidR="00F90BDC" w:rsidRDefault="00F90BDC">
      <w:r xmlns:w="http://schemas.openxmlformats.org/wordprocessingml/2006/main">
        <w:t xml:space="preserve">2. Psalm 23:4 – ? </w:t>
      </w:r>
      <w:r xmlns:w="http://schemas.openxmlformats.org/wordprocessingml/2006/main">
        <w:rPr>
          <w:rFonts w:ascii="맑은 고딕 Semilight" w:hAnsi="맑은 고딕 Semilight"/>
        </w:rPr>
        <w:t xml:space="preserve">쏣 </w:t>
      </w:r>
      <w:r xmlns:w="http://schemas.openxmlformats.org/wordprocessingml/2006/main">
        <w:t xml:space="preserve">Kuigi ma kõnnin läbi surma varju oru, ei karda ma kurja, sest sa oled minuga; teie ritv ja teie töötajad, nad lohutavad mind.??</w:t>
      </w:r>
    </w:p>
    <w:p w14:paraId="10939987" w14:textId="77777777" w:rsidR="00F90BDC" w:rsidRDefault="00F90BDC"/>
    <w:p w14:paraId="09759C19" w14:textId="77777777" w:rsidR="00F90BDC" w:rsidRDefault="00F90BDC">
      <w:r xmlns:w="http://schemas.openxmlformats.org/wordprocessingml/2006/main">
        <w:t xml:space="preserve">Apostlite teod 11:22 Siis jõudis teade nendest asjadest Jeruusalemma koguduse kõrvu ja nad läkitasid Barnabase minema Antiookiasse.</w:t>
      </w:r>
    </w:p>
    <w:p w14:paraId="7FF22C91" w14:textId="77777777" w:rsidR="00F90BDC" w:rsidRDefault="00F90BDC"/>
    <w:p w14:paraId="08A4AD71" w14:textId="77777777" w:rsidR="00F90BDC" w:rsidRDefault="00F90BDC">
      <w:r xmlns:w="http://schemas.openxmlformats.org/wordprocessingml/2006/main">
        <w:t xml:space="preserve">Jeruusalemma kirik saatis Barnabase Antiookiasse uudist levitama.</w:t>
      </w:r>
    </w:p>
    <w:p w14:paraId="309E77C8" w14:textId="77777777" w:rsidR="00F90BDC" w:rsidRDefault="00F90BDC"/>
    <w:p w14:paraId="4A66022E" w14:textId="77777777" w:rsidR="00F90BDC" w:rsidRDefault="00F90BDC">
      <w:r xmlns:w="http://schemas.openxmlformats.org/wordprocessingml/2006/main">
        <w:t xml:space="preserve">1. Heade uudiste levitamise jõud</w:t>
      </w:r>
    </w:p>
    <w:p w14:paraId="466E8656" w14:textId="77777777" w:rsidR="00F90BDC" w:rsidRDefault="00F90BDC"/>
    <w:p w14:paraId="1924731A" w14:textId="77777777" w:rsidR="00F90BDC" w:rsidRDefault="00F90BDC">
      <w:r xmlns:w="http://schemas.openxmlformats.org/wordprocessingml/2006/main">
        <w:t xml:space="preserve">2. Kristlike misjonäride tähtsus</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28:19-20 – "Minge siis ja tehke jüngriteks kõik rahvad, ristides neid Isa ja Poja ja Püha Vaimu nimesse, õpetades neid pidama kõike, mida ma olen teid käskinud. Ja vaata, , Olen alati teiega, ajastu lõpuni."</w:t>
      </w:r>
    </w:p>
    <w:p w14:paraId="66C040B4" w14:textId="77777777" w:rsidR="00F90BDC" w:rsidRDefault="00F90BDC"/>
    <w:p w14:paraId="787F3252" w14:textId="77777777" w:rsidR="00F90BDC" w:rsidRDefault="00F90BDC">
      <w:r xmlns:w="http://schemas.openxmlformats.org/wordprocessingml/2006/main">
        <w:t xml:space="preserve">2. Jesaja 6:8 - "Siis ma kuulsin Issanda häält ütlemas: </w:t>
      </w:r>
      <w:r xmlns:w="http://schemas.openxmlformats.org/wordprocessingml/2006/main">
        <w:rPr>
          <w:rFonts w:ascii="맑은 고딕 Semilight" w:hAnsi="맑은 고딕 Semilight"/>
        </w:rPr>
        <w:t xml:space="preserve">쏻 </w:t>
      </w:r>
      <w:r xmlns:w="http://schemas.openxmlformats.org/wordprocessingml/2006/main">
        <w:t xml:space="preserve">hom kas ma saadan? Ja kes meile järele läheb???Ja ma ütlesin: </w:t>
      </w:r>
      <w:r xmlns:w="http://schemas.openxmlformats.org/wordprocessingml/2006/main">
        <w:rPr>
          <w:rFonts w:ascii="맑은 고딕 Semilight" w:hAnsi="맑은 고딕 Semilight"/>
        </w:rPr>
        <w:t xml:space="preserve">쏦 </w:t>
      </w:r>
      <w:r xmlns:w="http://schemas.openxmlformats.org/wordprocessingml/2006/main">
        <w:t xml:space="preserve">kas ma olen. Saada mind!??</w:t>
      </w:r>
    </w:p>
    <w:p w14:paraId="42BA7A6F" w14:textId="77777777" w:rsidR="00F90BDC" w:rsidRDefault="00F90BDC"/>
    <w:p w14:paraId="06F7DDE7" w14:textId="77777777" w:rsidR="00F90BDC" w:rsidRDefault="00F90BDC">
      <w:r xmlns:w="http://schemas.openxmlformats.org/wordprocessingml/2006/main">
        <w:t xml:space="preserve">Apostlite teod 11:23 Kui ta tuli ja nägi Jumala armu, oli ta rõõmus ja manitses neid kõiki, et nad jääksid südamest Issanda poole.</w:t>
      </w:r>
    </w:p>
    <w:p w14:paraId="6E0897C5" w14:textId="77777777" w:rsidR="00F90BDC" w:rsidRDefault="00F90BDC"/>
    <w:p w14:paraId="5AB34AE3" w14:textId="77777777" w:rsidR="00F90BDC" w:rsidRDefault="00F90BDC">
      <w:r xmlns:w="http://schemas.openxmlformats.org/wordprocessingml/2006/main">
        <w:t xml:space="preserve">Barnabas nägi Jumala armu ja julgustas kõiki jääma Issandale pühendunuks.</w:t>
      </w:r>
    </w:p>
    <w:p w14:paraId="2B4CDD14" w14:textId="77777777" w:rsidR="00F90BDC" w:rsidRDefault="00F90BDC"/>
    <w:p w14:paraId="3ECA1059" w14:textId="77777777" w:rsidR="00F90BDC" w:rsidRDefault="00F90BDC">
      <w:r xmlns:w="http://schemas.openxmlformats.org/wordprocessingml/2006/main">
        <w:t xml:space="preserve">1. Jumala arm on kingitus, mida ei tohiks kunagi võtta enesestmõistetavana.</w:t>
      </w:r>
    </w:p>
    <w:p w14:paraId="68E1F621" w14:textId="77777777" w:rsidR="00F90BDC" w:rsidRDefault="00F90BDC"/>
    <w:p w14:paraId="3FAC3AFC" w14:textId="77777777" w:rsidR="00F90BDC" w:rsidRDefault="00F90BDC">
      <w:r xmlns:w="http://schemas.openxmlformats.org/wordprocessingml/2006/main">
        <w:t xml:space="preserve">2. Meie pühendumus Issandale peaks olema tahtlik ja vankumatu pühendumus.</w:t>
      </w:r>
    </w:p>
    <w:p w14:paraId="4D5FBE12" w14:textId="77777777" w:rsidR="00F90BDC" w:rsidRDefault="00F90BDC"/>
    <w:p w14:paraId="6D0BA149" w14:textId="77777777" w:rsidR="00F90BDC" w:rsidRDefault="00F90BDC">
      <w:r xmlns:w="http://schemas.openxmlformats.org/wordprocessingml/2006/main">
        <w:t xml:space="preserve">1. Roomlastele 12:1-2 – Seepärast palun ma teid, vennad ja õed, Jumalat silmas pidades? </w:t>
      </w:r>
      <w:r xmlns:w="http://schemas.openxmlformats.org/wordprocessingml/2006/main">
        <w:rPr>
          <w:rFonts w:ascii="맑은 고딕 Semilight" w:hAnsi="맑은 고딕 Semilight"/>
        </w:rPr>
        <w:t xml:space="preserve">셲 </w:t>
      </w:r>
      <w:r xmlns:w="http://schemas.openxmlformats.org/wordprocessingml/2006/main">
        <w:t xml:space="preserve">halastust, tuua oma kehad elavaks ohvriks, pühaks ja meelepäraseks Jumalale? </w:t>
      </w:r>
      <w:r xmlns:w="http://schemas.openxmlformats.org/wordprocessingml/2006/main">
        <w:rPr>
          <w:rFonts w:ascii="맑은 고딕 Semilight" w:hAnsi="맑은 고딕 Semilight"/>
        </w:rPr>
        <w:t xml:space="preserve">봳 </w:t>
      </w:r>
      <w:r xmlns:w="http://schemas.openxmlformats.org/wordprocessingml/2006/main">
        <w:t xml:space="preserve">Tema on teie tõeline ja õige kummardamine.</w:t>
      </w:r>
    </w:p>
    <w:p w14:paraId="72376B2C" w14:textId="77777777" w:rsidR="00F90BDC" w:rsidRDefault="00F90BDC"/>
    <w:p w14:paraId="5317685A" w14:textId="77777777" w:rsidR="00F90BDC" w:rsidRDefault="00F90BDC">
      <w:r xmlns:w="http://schemas.openxmlformats.org/wordprocessingml/2006/main">
        <w:t xml:space="preserve">2. 5. Moosese 6:5 – Armasta Issandat, oma Jumalat, kogu oma südamest ja kogu oma hingest ja kogu oma jõust.</w:t>
      </w:r>
    </w:p>
    <w:p w14:paraId="440B17CA" w14:textId="77777777" w:rsidR="00F90BDC" w:rsidRDefault="00F90BDC"/>
    <w:p w14:paraId="789C8B14" w14:textId="77777777" w:rsidR="00F90BDC" w:rsidRDefault="00F90BDC">
      <w:r xmlns:w="http://schemas.openxmlformats.org/wordprocessingml/2006/main">
        <w:t xml:space="preserve">Apostlite teod 11:24 Sest ta oli hea mees ja täis Püha Vaimu ja usku ning Issandale lisandus palju rahvast.</w:t>
      </w:r>
    </w:p>
    <w:p w14:paraId="28907148" w14:textId="77777777" w:rsidR="00F90BDC" w:rsidRDefault="00F90BDC"/>
    <w:p w14:paraId="4856AA1A" w14:textId="77777777" w:rsidR="00F90BDC" w:rsidRDefault="00F90BDC">
      <w:r xmlns:w="http://schemas.openxmlformats.org/wordprocessingml/2006/main">
        <w:t xml:space="preserve">Hea mees oli täis Püha Vaimu ja usku, juhatades palju inimesi Issanda juurde.</w:t>
      </w:r>
    </w:p>
    <w:p w14:paraId="3FC88435" w14:textId="77777777" w:rsidR="00F90BDC" w:rsidRDefault="00F90BDC"/>
    <w:p w14:paraId="0A84BA27" w14:textId="77777777" w:rsidR="00F90BDC" w:rsidRDefault="00F90BDC">
      <w:r xmlns:w="http://schemas.openxmlformats.org/wordprocessingml/2006/main">
        <w:t xml:space="preserve">1. Usu ja Püha Vaimu vägi</w:t>
      </w:r>
    </w:p>
    <w:p w14:paraId="20E615EE" w14:textId="77777777" w:rsidR="00F90BDC" w:rsidRDefault="00F90BDC"/>
    <w:p w14:paraId="35E401EF" w14:textId="77777777" w:rsidR="00F90BDC" w:rsidRDefault="00F90BDC">
      <w:r xmlns:w="http://schemas.openxmlformats.org/wordprocessingml/2006/main">
        <w:t xml:space="preserve">2. Heade inimeste mõju Jumalariigile</w:t>
      </w:r>
    </w:p>
    <w:p w14:paraId="072B09B1" w14:textId="77777777" w:rsidR="00F90BDC" w:rsidRDefault="00F90BDC"/>
    <w:p w14:paraId="191F72F1" w14:textId="77777777" w:rsidR="00F90BDC" w:rsidRDefault="00F90BDC">
      <w:r xmlns:w="http://schemas.openxmlformats.org/wordprocessingml/2006/main">
        <w:t xml:space="preserve">1. Roomlastele 10:17 – Nii et usk tuleb kuulmisest ja kuulmine Kristuse sõna kaudu.</w:t>
      </w:r>
    </w:p>
    <w:p w14:paraId="66893E65" w14:textId="77777777" w:rsidR="00F90BDC" w:rsidRDefault="00F90BDC"/>
    <w:p w14:paraId="3A2BA765" w14:textId="77777777" w:rsidR="00F90BDC" w:rsidRDefault="00F90BDC">
      <w:r xmlns:w="http://schemas.openxmlformats.org/wordprocessingml/2006/main">
        <w:t xml:space="preserve">2. Matteuse 5:14-16 – ? </w:t>
      </w:r>
      <w:r xmlns:w="http://schemas.openxmlformats.org/wordprocessingml/2006/main">
        <w:rPr>
          <w:rFonts w:ascii="맑은 고딕 Semilight" w:hAnsi="맑은 고딕 Semilight"/>
        </w:rPr>
        <w:t xml:space="preserve">쏽 </w:t>
      </w:r>
      <w:r xmlns:w="http://schemas.openxmlformats.org/wordprocessingml/2006/main">
        <w:t xml:space="preserve">o sa oled maailma valgus. Mäel asuvat linna ei saa varjata. Ega inimesed ei süüta lampi ega pane seda korvi alla, vaid aluse peale ja see annab valgust kõigile majas olijatele. Samamoodi paistku teie valgus teiste ees, et nad näeksid teie häid tegusid ja annaksid au teie Isale, kes on taevas.</w:t>
      </w:r>
    </w:p>
    <w:p w14:paraId="37C1AD73" w14:textId="77777777" w:rsidR="00F90BDC" w:rsidRDefault="00F90BDC"/>
    <w:p w14:paraId="1C27F3DD" w14:textId="77777777" w:rsidR="00F90BDC" w:rsidRDefault="00F90BDC">
      <w:r xmlns:w="http://schemas.openxmlformats.org/wordprocessingml/2006/main">
        <w:t xml:space="preserve">Apostlite teod 11:25 Siis läks Barnabas Tarsosesse Sauli otsima.</w:t>
      </w:r>
    </w:p>
    <w:p w14:paraId="43C32C04" w14:textId="77777777" w:rsidR="00F90BDC" w:rsidRDefault="00F90BDC"/>
    <w:p w14:paraId="317C8147" w14:textId="77777777" w:rsidR="00F90BDC" w:rsidRDefault="00F90BDC">
      <w:r xmlns:w="http://schemas.openxmlformats.org/wordprocessingml/2006/main">
        <w:t xml:space="preserve">Barnabas läks Tarsosesse Sauli otsima.</w:t>
      </w:r>
    </w:p>
    <w:p w14:paraId="107842E2" w14:textId="77777777" w:rsidR="00F90BDC" w:rsidRDefault="00F90BDC"/>
    <w:p w14:paraId="70AA9384" w14:textId="77777777" w:rsidR="00F90BDC" w:rsidRDefault="00F90BDC">
      <w:r xmlns:w="http://schemas.openxmlformats.org/wordprocessingml/2006/main">
        <w:t xml:space="preserve">1. Jumala ettenägelik käsi tegutsemas – et Barnabas leidis Sauluse Tarsosest.</w:t>
      </w:r>
    </w:p>
    <w:p w14:paraId="5AEA30BA" w14:textId="77777777" w:rsidR="00F90BDC" w:rsidRDefault="00F90BDC"/>
    <w:p w14:paraId="655C407C" w14:textId="77777777" w:rsidR="00F90BDC" w:rsidRDefault="00F90BDC">
      <w:r xmlns:w="http://schemas.openxmlformats.org/wordprocessingml/2006/main">
        <w:t xml:space="preserve">2. Ustava osaduse tähtsus – Barnabas otsib Sauli üles.</w:t>
      </w:r>
    </w:p>
    <w:p w14:paraId="1F22CAFD" w14:textId="77777777" w:rsidR="00F90BDC" w:rsidRDefault="00F90BDC"/>
    <w:p w14:paraId="14D1FBA4" w14:textId="77777777" w:rsidR="00F90BDC" w:rsidRDefault="00F90BDC">
      <w:r xmlns:w="http://schemas.openxmlformats.org/wordprocessingml/2006/main">
        <w:t xml:space="preserve">1. Õpetussõnad 16:9 – Inimese süda kavandab oma teed, aga Issand seab paika tema sammud.</w:t>
      </w:r>
    </w:p>
    <w:p w14:paraId="56AF911A" w14:textId="77777777" w:rsidR="00F90BDC" w:rsidRDefault="00F90BDC"/>
    <w:p w14:paraId="285E7A13" w14:textId="77777777" w:rsidR="00F90BDC" w:rsidRDefault="00F90BDC">
      <w:r xmlns:w="http://schemas.openxmlformats.org/wordprocessingml/2006/main">
        <w:t xml:space="preserve">2. Roomlastele 8:28 – Ja me teame, et neile, kes armastavad Jumalat, tuleb kõik kasuks, neile, kes on kutsutud tema eesmärgi järgi.</w:t>
      </w:r>
    </w:p>
    <w:p w14:paraId="4B7DE665" w14:textId="77777777" w:rsidR="00F90BDC" w:rsidRDefault="00F90BDC"/>
    <w:p w14:paraId="37FC9313" w14:textId="77777777" w:rsidR="00F90BDC" w:rsidRDefault="00F90BDC">
      <w:r xmlns:w="http://schemas.openxmlformats.org/wordprocessingml/2006/main">
        <w:t xml:space="preserve">Apostlite teod 11:26 Ja kui ta ta leidis, viis ta ta Antiookiasse. Ja sündis, et nad kogunesid terve aasta koguduse juurde ja õpetasid palju inimesi. Ja jüngreid kutsuti kristlasteks kõigepealt Antiookias.</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Barnabas leidis Sauli ja viis ta Antiookia kirikusse. Kahekesi õpetasid nad rahvast terve aasta ja sealsed inimesed nimetasid jüngreid esimesena kristlasteks.</w:t>
      </w:r>
    </w:p>
    <w:p w14:paraId="4069E772" w14:textId="77777777" w:rsidR="00F90BDC" w:rsidRDefault="00F90BDC"/>
    <w:p w14:paraId="39E0E7AA" w14:textId="77777777" w:rsidR="00F90BDC" w:rsidRDefault="00F90BDC">
      <w:r xmlns:w="http://schemas.openxmlformats.org/wordprocessingml/2006/main">
        <w:t xml:space="preserve">1. Antiookia kirik: misjonitöö mudel</w:t>
      </w:r>
    </w:p>
    <w:p w14:paraId="04244A24" w14:textId="77777777" w:rsidR="00F90BDC" w:rsidRDefault="00F90BDC"/>
    <w:p w14:paraId="7F3CF156" w14:textId="77777777" w:rsidR="00F90BDC" w:rsidRDefault="00F90BDC">
      <w:r xmlns:w="http://schemas.openxmlformats.org/wordprocessingml/2006/main">
        <w:t xml:space="preserve">2. Kristuse jüngriks olemine: mida see tähendab?</w:t>
      </w:r>
    </w:p>
    <w:p w14:paraId="60035B2A" w14:textId="77777777" w:rsidR="00F90BDC" w:rsidRDefault="00F90BDC"/>
    <w:p w14:paraId="7BCD3BE3" w14:textId="77777777" w:rsidR="00F90BDC" w:rsidRDefault="00F90BDC">
      <w:r xmlns:w="http://schemas.openxmlformats.org/wordprocessingml/2006/main">
        <w:t xml:space="preserve">1. Apostlite teod 11:26</w:t>
      </w:r>
    </w:p>
    <w:p w14:paraId="0B7F674F" w14:textId="77777777" w:rsidR="00F90BDC" w:rsidRDefault="00F90BDC"/>
    <w:p w14:paraId="31AAEE48" w14:textId="77777777" w:rsidR="00F90BDC" w:rsidRDefault="00F90BDC">
      <w:r xmlns:w="http://schemas.openxmlformats.org/wordprocessingml/2006/main">
        <w:t xml:space="preserve">2. Matteuse 28:18-20 – ? </w:t>
      </w:r>
      <w:r xmlns:w="http://schemas.openxmlformats.org/wordprocessingml/2006/main">
        <w:rPr>
          <w:rFonts w:ascii="맑은 고딕 Semilight" w:hAnsi="맑은 고딕 Semilight"/>
        </w:rPr>
        <w:t xml:space="preserve">쏛 </w:t>
      </w:r>
      <w:r xmlns:w="http://schemas.openxmlformats.org/wordprocessingml/2006/main">
        <w:t xml:space="preserve">ja Jeesus tuli ja ütles neile: ? Mulle on antud </w:t>
      </w:r>
      <w:r xmlns:w="http://schemas.openxmlformats.org/wordprocessingml/2006/main">
        <w:rPr>
          <w:rFonts w:ascii="맑은 고딕 Semilight" w:hAnsi="맑은 고딕 Semilight"/>
        </w:rPr>
        <w:t xml:space="preserve">meelevald </w:t>
      </w:r>
      <w:r xmlns:w="http://schemas.openxmlformats.org/wordprocessingml/2006/main">
        <w:t xml:space="preserve">taevas ja maa peal. Minge siis ja tehke jüngriteks kõik rahvad, ristides neid Isa ja Poja ja Püha Vaimu nimesse, õpetades neid pidama kõike, mida ma olen teid käskinud. Ja vaata, ma olen teiega alati, ajastu lõpuni.?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Apostlite teod 11:27 Ja neil päevil tulid prohvetid Jeruusalemmast Antiookiasse.</w:t>
      </w:r>
    </w:p>
    <w:p w14:paraId="5EB95AD3" w14:textId="77777777" w:rsidR="00F90BDC" w:rsidRDefault="00F90BDC"/>
    <w:p w14:paraId="07DE2D7E" w14:textId="77777777" w:rsidR="00F90BDC" w:rsidRDefault="00F90BDC">
      <w:r xmlns:w="http://schemas.openxmlformats.org/wordprocessingml/2006/main">
        <w:t xml:space="preserve">Selle aja jooksul olid Antiookiasse tulnud prohvetid Jeruusalemmast.</w:t>
      </w:r>
    </w:p>
    <w:p w14:paraId="7183F045" w14:textId="77777777" w:rsidR="00F90BDC" w:rsidRDefault="00F90BDC"/>
    <w:p w14:paraId="6DA57B6D" w14:textId="77777777" w:rsidR="00F90BDC" w:rsidRDefault="00F90BDC">
      <w:r xmlns:w="http://schemas.openxmlformats.org/wordprocessingml/2006/main">
        <w:t xml:space="preserve">1. Prohvetikuulutuse jõud: kuidas Jumala sõna võib elusid muuta</w:t>
      </w:r>
    </w:p>
    <w:p w14:paraId="007D0840" w14:textId="77777777" w:rsidR="00F90BDC" w:rsidRDefault="00F90BDC"/>
    <w:p w14:paraId="57B23845" w14:textId="77777777" w:rsidR="00F90BDC" w:rsidRDefault="00F90BDC">
      <w:r xmlns:w="http://schemas.openxmlformats.org/wordprocessingml/2006/main">
        <w:t xml:space="preserve">2. Jumala kutse järgimise tähtsus: Apostlite tegude 11:27 uurimine</w:t>
      </w:r>
    </w:p>
    <w:p w14:paraId="6B2591AC" w14:textId="77777777" w:rsidR="00F90BDC" w:rsidRDefault="00F90BDC"/>
    <w:p w14:paraId="1B525A4A" w14:textId="77777777" w:rsidR="00F90BDC" w:rsidRDefault="00F90BDC">
      <w:r xmlns:w="http://schemas.openxmlformats.org/wordprocessingml/2006/main">
        <w:t xml:space="preserve">1. Apostlite teod 11:27 – "Ja neil päevil tulid prohvetid Jeruusalemmast Antiookiasse."</w:t>
      </w:r>
    </w:p>
    <w:p w14:paraId="415E8473" w14:textId="77777777" w:rsidR="00F90BDC" w:rsidRDefault="00F90BDC"/>
    <w:p w14:paraId="620C1920" w14:textId="77777777" w:rsidR="00F90BDC" w:rsidRDefault="00F90BDC">
      <w:r xmlns:w="http://schemas.openxmlformats.org/wordprocessingml/2006/main">
        <w:t xml:space="preserve">2. Jesaja 55:11 – „Nõnda on ka minu sõna, mis mu suust väljub: see ei naase tühjana minu juurde, vaid teeb seda, mis mulle meeldib, ja läheb korda selles, milleks ma ta saatsin. "</w:t>
      </w:r>
    </w:p>
    <w:p w14:paraId="052CC94E" w14:textId="77777777" w:rsidR="00F90BDC" w:rsidRDefault="00F90BDC"/>
    <w:p w14:paraId="22335F4C" w14:textId="77777777" w:rsidR="00F90BDC" w:rsidRDefault="00F90BDC">
      <w:r xmlns:w="http://schemas.openxmlformats.org/wordprocessingml/2006/main">
        <w:t xml:space="preserve">Apostlite teod 11:28 Ja üks neist tõusis, nimega Agabus, ja andis Vaimu kaudu mõista, et kogu maailmas tuleb suur puudus, mis sündis Claudius Caesari päevil.</w:t>
      </w:r>
    </w:p>
    <w:p w14:paraId="27DBB5A9" w14:textId="77777777" w:rsidR="00F90BDC" w:rsidRDefault="00F90BDC"/>
    <w:p w14:paraId="32D4E013" w14:textId="77777777" w:rsidR="00F90BDC" w:rsidRDefault="00F90BDC">
      <w:r xmlns:w="http://schemas.openxmlformats.org/wordprocessingml/2006/main">
        <w:t xml:space="preserve">Agabus oli prohvet, kes ennustas Claudius Caesari päevil suurt näljahäda, mis lõpuks teoks sai.</w:t>
      </w:r>
    </w:p>
    <w:p w14:paraId="2BA4FDEA" w14:textId="77777777" w:rsidR="00F90BDC" w:rsidRDefault="00F90BDC"/>
    <w:p w14:paraId="73ADB8A5" w14:textId="77777777" w:rsidR="00F90BDC" w:rsidRDefault="00F90BDC">
      <w:r xmlns:w="http://schemas.openxmlformats.org/wordprocessingml/2006/main">
        <w:t xml:space="preserve">1. Prohvetikuulutuse jõud: Agabuse sõnumi mõistmine</w:t>
      </w:r>
    </w:p>
    <w:p w14:paraId="6A918C72" w14:textId="77777777" w:rsidR="00F90BDC" w:rsidRDefault="00F90BDC"/>
    <w:p w14:paraId="6CC5F104" w14:textId="77777777" w:rsidR="00F90BDC" w:rsidRDefault="00F90BDC">
      <w:r xmlns:w="http://schemas.openxmlformats.org/wordprocessingml/2006/main">
        <w:t xml:space="preserve">2. Jumala suveräänsus: kuidas Jumal kasutas näljahäda oma plaani täitmiseks</w:t>
      </w:r>
    </w:p>
    <w:p w14:paraId="00BC0D1C" w14:textId="77777777" w:rsidR="00F90BDC" w:rsidRDefault="00F90BDC"/>
    <w:p w14:paraId="494F98F4" w14:textId="77777777" w:rsidR="00F90BDC" w:rsidRDefault="00F90BDC">
      <w:r xmlns:w="http://schemas.openxmlformats.org/wordprocessingml/2006/main">
        <w:t xml:space="preserve">1. Habakuk 2:3 – Sest ikka ootab nägemus oma määratud aega; kas see kiirustab lõpuni? </w:t>
      </w:r>
      <w:r xmlns:w="http://schemas.openxmlformats.org/wordprocessingml/2006/main">
        <w:rPr>
          <w:rFonts w:ascii="맑은 고딕 Semilight" w:hAnsi="맑은 고딕 Semilight"/>
        </w:rPr>
        <w:t xml:space="preserve">봧 </w:t>
      </w:r>
      <w:r xmlns:w="http://schemas.openxmlformats.org/wordprocessingml/2006/main">
        <w:t xml:space="preserve">ei valeta. Kui see tundub aeglane, oodake seda; see tuleb kindlasti; see ei viivita.</w:t>
      </w:r>
    </w:p>
    <w:p w14:paraId="0DABA1CF" w14:textId="77777777" w:rsidR="00F90BDC" w:rsidRDefault="00F90BDC"/>
    <w:p w14:paraId="0C6B46FD" w14:textId="77777777" w:rsidR="00F90BDC" w:rsidRDefault="00F90BDC">
      <w:r xmlns:w="http://schemas.openxmlformats.org/wordprocessingml/2006/main">
        <w:t xml:space="preserve">2. Aamos 3:7 – Sest Issand Jumal ei tee midagi, avaldamata oma saladust oma teenijatele prohvetitele.</w:t>
      </w:r>
    </w:p>
    <w:p w14:paraId="0A8F01A6" w14:textId="77777777" w:rsidR="00F90BDC" w:rsidRDefault="00F90BDC"/>
    <w:p w14:paraId="2B3EF773" w14:textId="77777777" w:rsidR="00F90BDC" w:rsidRDefault="00F90BDC">
      <w:r xmlns:w="http://schemas.openxmlformats.org/wordprocessingml/2006/main">
        <w:t xml:space="preserve">Apostlite teod 11:29 Siis otsustasid jüngrid, igaüks vastavalt oma võimetele, saata abi Juudeas elanud vendadele.</w:t>
      </w:r>
    </w:p>
    <w:p w14:paraId="29A7CED2" w14:textId="77777777" w:rsidR="00F90BDC" w:rsidRDefault="00F90BDC"/>
    <w:p w14:paraId="25B6122D" w14:textId="77777777" w:rsidR="00F90BDC" w:rsidRDefault="00F90BDC">
      <w:r xmlns:w="http://schemas.openxmlformats.org/wordprocessingml/2006/main">
        <w:t xml:space="preserve">Jüngrid jagasid oma ressursse Juudamaa usklikega.</w:t>
      </w:r>
    </w:p>
    <w:p w14:paraId="54E4118D" w14:textId="77777777" w:rsidR="00F90BDC" w:rsidRDefault="00F90BDC"/>
    <w:p w14:paraId="4C8239D2" w14:textId="77777777" w:rsidR="00F90BDC" w:rsidRDefault="00F90BDC">
      <w:r xmlns:w="http://schemas.openxmlformats.org/wordprocessingml/2006/main">
        <w:t xml:space="preserve">1. Jagamine on hoolimine: jüngrite näide</w:t>
      </w:r>
    </w:p>
    <w:p w14:paraId="3AF100D6" w14:textId="77777777" w:rsidR="00F90BDC" w:rsidRDefault="00F90BDC"/>
    <w:p w14:paraId="4AB9D986" w14:textId="77777777" w:rsidR="00F90BDC" w:rsidRDefault="00F90BDC">
      <w:r xmlns:w="http://schemas.openxmlformats.org/wordprocessingml/2006/main">
        <w:t xml:space="preserve">2. Suuremeelsuse õnnistus: jüngrite eeskuju</w:t>
      </w:r>
    </w:p>
    <w:p w14:paraId="56DAC3F8" w14:textId="77777777" w:rsidR="00F90BDC" w:rsidRDefault="00F90BDC"/>
    <w:p w14:paraId="219CD637" w14:textId="77777777" w:rsidR="00F90BDC" w:rsidRDefault="00F90BDC">
      <w:r xmlns:w="http://schemas.openxmlformats.org/wordprocessingml/2006/main">
        <w:t xml:space="preserve">1. Galaatlastele 6:10 Seepärast tehkem head kõigile inimestele, eriti neile, </w:t>
      </w:r>
      <w:r xmlns:w="http://schemas.openxmlformats.org/wordprocessingml/2006/main">
        <w:lastRenderedPageBreak xmlns:w="http://schemas.openxmlformats.org/wordprocessingml/2006/main"/>
      </w:r>
      <w:r xmlns:w="http://schemas.openxmlformats.org/wordprocessingml/2006/main">
        <w:t xml:space="preserve">kes kuuluvad usklike perekonda, nii nagu meil on võimalus.</w:t>
      </w:r>
    </w:p>
    <w:p w14:paraId="18D2BCA5" w14:textId="77777777" w:rsidR="00F90BDC" w:rsidRDefault="00F90BDC"/>
    <w:p w14:paraId="679BD66A" w14:textId="77777777" w:rsidR="00F90BDC" w:rsidRDefault="00F90BDC">
      <w:r xmlns:w="http://schemas.openxmlformats.org/wordprocessingml/2006/main">
        <w:t xml:space="preserve">2. Roomlastele 12:13 Kas jagada Jumalaga? </w:t>
      </w:r>
      <w:r xmlns:w="http://schemas.openxmlformats.org/wordprocessingml/2006/main">
        <w:rPr>
          <w:rFonts w:ascii="맑은 고딕 Semilight" w:hAnsi="맑은 고딕 Semilight"/>
        </w:rPr>
        <w:t xml:space="preserve">셲 </w:t>
      </w:r>
      <w:r xmlns:w="http://schemas.openxmlformats.org/wordprocessingml/2006/main">
        <w:t xml:space="preserve">inimesed, kes vajavad abi. Harjutage külalislahkust.</w:t>
      </w:r>
    </w:p>
    <w:p w14:paraId="607D7D7E" w14:textId="77777777" w:rsidR="00F90BDC" w:rsidRDefault="00F90BDC"/>
    <w:p w14:paraId="49443492" w14:textId="77777777" w:rsidR="00F90BDC" w:rsidRDefault="00F90BDC">
      <w:r xmlns:w="http://schemas.openxmlformats.org/wordprocessingml/2006/main">
        <w:t xml:space="preserve">Apostlite teod 11:30 Mida nad ka tegid ja saatsid selle Barnabase ja Sauli käe läbi vanematele.</w:t>
      </w:r>
    </w:p>
    <w:p w14:paraId="58A1B129" w14:textId="77777777" w:rsidR="00F90BDC" w:rsidRDefault="00F90BDC"/>
    <w:p w14:paraId="4E164FDB" w14:textId="77777777" w:rsidR="00F90BDC" w:rsidRDefault="00F90BDC">
      <w:r xmlns:w="http://schemas.openxmlformats.org/wordprocessingml/2006/main">
        <w:t xml:space="preserve">See lõik kirjeldab, kuidas Barnabas ja Saul saatsid paganatelt rahalise annetuse Jeruusalemma vanematele.</w:t>
      </w:r>
    </w:p>
    <w:p w14:paraId="490255DB" w14:textId="77777777" w:rsidR="00F90BDC" w:rsidRDefault="00F90BDC"/>
    <w:p w14:paraId="79A48F77" w14:textId="77777777" w:rsidR="00F90BDC" w:rsidRDefault="00F90BDC">
      <w:r xmlns:w="http://schemas.openxmlformats.org/wordprocessingml/2006/main">
        <w:t xml:space="preserve">1. Suuremeelsuse jõud: kuidas me saame õppida Barnabaselt ja Saulilt</w:t>
      </w:r>
    </w:p>
    <w:p w14:paraId="3920D16D" w14:textId="77777777" w:rsidR="00F90BDC" w:rsidRDefault="00F90BDC"/>
    <w:p w14:paraId="3B0F0C8D" w14:textId="77777777" w:rsidR="00F90BDC" w:rsidRDefault="00F90BDC">
      <w:r xmlns:w="http://schemas.openxmlformats.org/wordprocessingml/2006/main">
        <w:t xml:space="preserve">2. Kogukonna prioriteet: kuidas saame üksteist toetada</w:t>
      </w:r>
    </w:p>
    <w:p w14:paraId="4B6161C7" w14:textId="77777777" w:rsidR="00F90BDC" w:rsidRDefault="00F90BDC"/>
    <w:p w14:paraId="71F0DFFD" w14:textId="77777777" w:rsidR="00F90BDC" w:rsidRDefault="00F90BDC">
      <w:r xmlns:w="http://schemas.openxmlformats.org/wordprocessingml/2006/main">
        <w:t xml:space="preserve">1. Õpetussõnad 11:25: "Heal inimesel läheb hästi, kes kosutab teisi, saab kosutust."</w:t>
      </w:r>
    </w:p>
    <w:p w14:paraId="40CDDECD" w14:textId="77777777" w:rsidR="00F90BDC" w:rsidRDefault="00F90BDC"/>
    <w:p w14:paraId="34E93BE9" w14:textId="77777777" w:rsidR="00F90BDC" w:rsidRDefault="00F90BDC">
      <w:r xmlns:w="http://schemas.openxmlformats.org/wordprocessingml/2006/main">
        <w:t xml:space="preserve">2. 2. Korintlastele 9:7: "Igaüks teist peaks andma seda, mida olete oma südames otsustanud anda, mitte vastumeelselt ega sunniviisiliselt, sest Jumal armastab rõõmsat andjat."</w:t>
      </w:r>
    </w:p>
    <w:p w14:paraId="72AC2086" w14:textId="77777777" w:rsidR="00F90BDC" w:rsidRDefault="00F90BDC"/>
    <w:p w14:paraId="19DC0804" w14:textId="77777777" w:rsidR="00F90BDC" w:rsidRDefault="00F90BDC">
      <w:r xmlns:w="http://schemas.openxmlformats.org/wordprocessingml/2006/main">
        <w:t xml:space="preserve">Apostlite tegude 12. peatükis räägitakse varase kiriku tagakiusamisest kuningas Heroodese poolt, Peetruse imelisest vanglast põgenemisest ja Heroodese surmast.</w:t>
      </w:r>
    </w:p>
    <w:p w14:paraId="292C4A96" w14:textId="77777777" w:rsidR="00F90BDC" w:rsidRDefault="00F90BDC"/>
    <w:p w14:paraId="23361AC2" w14:textId="77777777" w:rsidR="00F90BDC" w:rsidRDefault="00F90BDC">
      <w:r xmlns:w="http://schemas.openxmlformats.org/wordprocessingml/2006/main">
        <w:t xml:space="preserve">1. lõik: Peatükk algab sellega, et kuningas Heroodes Agrippa I kiusab taga mõningaid kirikuliikmeid. Ta lasi Jaakobusel, vend Johannesel mõõga hukata, nähes heameelt, juudid jätkasid Peetruse arestimist ka hapnemata leibade festivali ajal pärast tema vahistamist pani ta vanglasse andes ta üle nelja salga valvama neli sõdurit, iga kavatsus oli tuua ta pärast paasapüha avalikule kohtuprotsessile (Apostlite teod 12:1-4). Nii hoiti Peetrust vangis, kuid kirik palvetas tema eest tõsiselt Jumala poole.</w:t>
      </w:r>
    </w:p>
    <w:p w14:paraId="6DAD5C24" w14:textId="77777777" w:rsidR="00F90BDC" w:rsidRDefault="00F90BDC"/>
    <w:p w14:paraId="2EB4BED9" w14:textId="77777777" w:rsidR="00F90BDC" w:rsidRDefault="00F90BDC">
      <w:r xmlns:w="http://schemas.openxmlformats.org/wordprocessingml/2006/main">
        <w:t xml:space="preserve">2. lõik: Õhtul, enne kui Heroodes tema üle kohut toodi, Peetrus magas kahe sõduri vahel, </w:t>
      </w:r>
      <w:r xmlns:w="http://schemas.openxmlformats.org/wordprocessingml/2006/main">
        <w:lastRenderedPageBreak xmlns:w="http://schemas.openxmlformats.org/wordprocessingml/2006/main"/>
      </w:r>
      <w:r xmlns:w="http://schemas.openxmlformats.org/wordprocessingml/2006/main">
        <w:t xml:space="preserve">aheldatud ahelates. Valvurid seisid valvamas. Järsku ilmus ingel Issand, valgus paistis rakku tabas Peetruse pool ärka üles "Tõuse kiiresti!" ketid langesid randmetest ingel ütles: "Pane riidesse sandaalid" tegi nii mähitud mantli ümber järgnes ingel teadis, mis tegelikult juhtus, arvas, et nägi nägemust möödus esimene sekund valvurid tulid raudvärav, mis juhtis linna avas need ise, nad läksid läbi kõndisid ühe tänava järsult jättis ta maha (Ap 12:6-10). Saanud juhtunust aru, läks majja Maarja ema John helistas ka Markusele, kuhu paljud palvetama kogunesid, ja ütles, et Rhoda tuli ukseavale elevil tundes ära Peetri hääle, et ta jooksis ust avamata tagasi ja hüüdis: "Peeter on ukse ees!" Nad ütlesid, et ta on endast väljas, nõudes, et see on tõsi, nad ütlesid: "See peab olema tema ingel." Kuid Peetrus muudkui koputas, kui nad ukse avasid, ja nägid, et nad olid üllatunud, ta viipas neid käega, et nad vaikiksid, kirjeldas, kuidas Issand vanglast välja tõi, ja teatas, et Jaakobuse teised vennad läksid siis mujale (Ap 12:11-17).</w:t>
      </w:r>
    </w:p>
    <w:p w14:paraId="670A68B7" w14:textId="77777777" w:rsidR="00F90BDC" w:rsidRDefault="00F90BDC"/>
    <w:p w14:paraId="1560252D" w14:textId="77777777" w:rsidR="00F90BDC" w:rsidRDefault="00F90BDC">
      <w:r xmlns:w="http://schemas.openxmlformats.org/wordprocessingml/2006/main">
        <w:t xml:space="preserve">3. lõik: Hommikul polnud sõdurite seas väikest segadust nagu Peetrusest saanud. Pärast seda, kui Heroodes oli teda põhjalikult otsinud, ei leidnud ta määratud valvureid hukatud. Siis läks Heroodes Juudamaalt Kaisareasse ja jäi sinna mõnda aega. Ta oli tülitsenud inimestega Tüüri Sidon liitus nüüd koos otsis kuulajaskonna tagatud toetust Blastus usaldas isiklikku teenijat kuningas, kes palus rahu, sest nende riik sõltus kuninga maa toiduvarudest. Määratud päeval istus kuninglikku rüüd kandnud Heroodes troonil pidas avalikku kõnet inimesed karjusid: "See hääl, jumal, mitte mees .' Kohe kuna ei kiitnud Jumalat, ingel Issand lõi maha söödud ussid suri sõna Jumal jätkas levikut õitsenguks Barnabas Saul lõpetas oma missiooni naasis Jeruusalemma ja võttis nad ära Johannes, keda kutsuti ka Markuks (Ap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Apostlite teod 12:1 Umbes sel ajal sirutas kuningas Heroodes oma käed, et kiusata mõnda kogudust.</w:t>
      </w:r>
    </w:p>
    <w:p w14:paraId="42639530" w14:textId="77777777" w:rsidR="00F90BDC" w:rsidRDefault="00F90BDC"/>
    <w:p w14:paraId="015F2563" w14:textId="77777777" w:rsidR="00F90BDC" w:rsidRDefault="00F90BDC">
      <w:r xmlns:w="http://schemas.openxmlformats.org/wordprocessingml/2006/main">
        <w:t xml:space="preserve">Kuningas Heroodes kiusas taga teatud kirikuliikmeid.</w:t>
      </w:r>
    </w:p>
    <w:p w14:paraId="3A29FD5D" w14:textId="77777777" w:rsidR="00F90BDC" w:rsidRDefault="00F90BDC"/>
    <w:p w14:paraId="77E9ADAD" w14:textId="77777777" w:rsidR="00F90BDC" w:rsidRDefault="00F90BDC">
      <w:r xmlns:w="http://schemas.openxmlformats.org/wordprocessingml/2006/main">
        <w:t xml:space="preserve">1. Ärgem heitugem tagakiusamise ajal, vaid jäägem tugevaks oma usus.</w:t>
      </w:r>
    </w:p>
    <w:p w14:paraId="5AB8C9CC" w14:textId="77777777" w:rsidR="00F90BDC" w:rsidRDefault="00F90BDC"/>
    <w:p w14:paraId="7E226C00" w14:textId="77777777" w:rsidR="00F90BDC" w:rsidRDefault="00F90BDC">
      <w:r xmlns:w="http://schemas.openxmlformats.org/wordprocessingml/2006/main">
        <w:t xml:space="preserve">2. Seistes silmitsi raskustega, keskendugem oma eesmärgile ja missioonile.</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5:10-12 „Õndsad on need, keda õiguse pärast taga kiusatakse, sest nende päralt on taevariik. Õndsad olete teie, kui teised teid laimavad ja taga kiusavad ja teie vastu kõiksugu kurja minu arvelt valelikult räägivad. Rõõmustage ja olge rõõmsad, sest teie palk on taevas suur, sest nõnda kiusasid nad taga prohveteid, kes olid enne teid."</w:t>
      </w:r>
    </w:p>
    <w:p w14:paraId="57B39AF6" w14:textId="77777777" w:rsidR="00F90BDC" w:rsidRDefault="00F90BDC"/>
    <w:p w14:paraId="204CC3BC" w14:textId="77777777" w:rsidR="00F90BDC" w:rsidRDefault="00F90BDC">
      <w:r xmlns:w="http://schemas.openxmlformats.org/wordprocessingml/2006/main">
        <w:t xml:space="preserve">2. Heebrealastele 10:32-34 „Kuid meenutage endisi aegu, mil pärast valgustumist pidasite vastu rasket võitlust kannatustega, olles mõnikord avalikult etteheite ja kannatuste osaliseks ning mõnikord olite niimoodi koheldud inimeste partnerid. Sest teil oli vangisolijate peale halastus ja te võtsite rõõmsalt vastu oma vara röövimise, sest teadsite, et teil on parem vara ja püsiv vara."</w:t>
      </w:r>
    </w:p>
    <w:p w14:paraId="3BFDBA25" w14:textId="77777777" w:rsidR="00F90BDC" w:rsidRDefault="00F90BDC"/>
    <w:p w14:paraId="0FDAF5C9" w14:textId="77777777" w:rsidR="00F90BDC" w:rsidRDefault="00F90BDC">
      <w:r xmlns:w="http://schemas.openxmlformats.org/wordprocessingml/2006/main">
        <w:t xml:space="preserve">Apostlite teod 12:2 Ja ta tappis mõõgaga Jaakobuse, Johannese venna.</w:t>
      </w:r>
    </w:p>
    <w:p w14:paraId="5E13D96A" w14:textId="77777777" w:rsidR="00F90BDC" w:rsidRDefault="00F90BDC"/>
    <w:p w14:paraId="3A889698" w14:textId="77777777" w:rsidR="00F90BDC" w:rsidRDefault="00F90BDC">
      <w:r xmlns:w="http://schemas.openxmlformats.org/wordprocessingml/2006/main">
        <w:t xml:space="preserve">Heroodes Agrippa I lasi mõõgaga tappa Johannese venna Jaakobuse.</w:t>
      </w:r>
    </w:p>
    <w:p w14:paraId="25060BF4" w14:textId="77777777" w:rsidR="00F90BDC" w:rsidRDefault="00F90BDC"/>
    <w:p w14:paraId="74055519" w14:textId="77777777" w:rsidR="00F90BDC" w:rsidRDefault="00F90BDC">
      <w:r xmlns:w="http://schemas.openxmlformats.org/wordprocessingml/2006/main">
        <w:t xml:space="preserve">1. Meeldetuletus, et me ei tohi kunagi unustada jääda alandlikuks ja tunnustada Jumala väge oma elus.</w:t>
      </w:r>
    </w:p>
    <w:p w14:paraId="0B9E8889" w14:textId="77777777" w:rsidR="00F90BDC" w:rsidRDefault="00F90BDC"/>
    <w:p w14:paraId="5BE8AB56" w14:textId="77777777" w:rsidR="00F90BDC" w:rsidRDefault="00F90BDC">
      <w:r xmlns:w="http://schemas.openxmlformats.org/wordprocessingml/2006/main">
        <w:t xml:space="preserve">2. Õppetund armastuse ja andestamise jõust isegi surma ees.</w:t>
      </w:r>
    </w:p>
    <w:p w14:paraId="0801EB98" w14:textId="77777777" w:rsidR="00F90BDC" w:rsidRDefault="00F90BDC"/>
    <w:p w14:paraId="4CB7E888" w14:textId="77777777" w:rsidR="00F90BDC" w:rsidRDefault="00F90BDC">
      <w:r xmlns:w="http://schemas.openxmlformats.org/wordprocessingml/2006/main">
        <w:t xml:space="preserve">1. Jaakobuse 4:10 – "Alandage end Issanda ees, siis ta tõstab teid."</w:t>
      </w:r>
    </w:p>
    <w:p w14:paraId="466079BB" w14:textId="77777777" w:rsidR="00F90BDC" w:rsidRDefault="00F90BDC"/>
    <w:p w14:paraId="7E2AC9FB" w14:textId="77777777" w:rsidR="00F90BDC" w:rsidRDefault="00F90BDC">
      <w:r xmlns:w="http://schemas.openxmlformats.org/wordprocessingml/2006/main">
        <w:t xml:space="preserve">2. Matteuse 5:43-45 – "Te olete kuulnud, et on öeldud: Armasta oma ligimest ja vihka oma vaenlast. Aga ma ütlen teile: armastage oma vaenlasi ja palvetage nende eest, kes teid taga kiusavad."</w:t>
      </w:r>
    </w:p>
    <w:p w14:paraId="4A939439" w14:textId="77777777" w:rsidR="00F90BDC" w:rsidRDefault="00F90BDC"/>
    <w:p w14:paraId="1AAA3A3B" w14:textId="77777777" w:rsidR="00F90BDC" w:rsidRDefault="00F90BDC">
      <w:r xmlns:w="http://schemas.openxmlformats.org/wordprocessingml/2006/main">
        <w:t xml:space="preserve">Apostlite teod 12:3 Ja kuna ta nägi, et see juutidele meeldis, läks ta edasi, et võtta ka Peetrus. (Siis olid hapnemata leiva päevad.)</w:t>
      </w:r>
    </w:p>
    <w:p w14:paraId="0F88B603" w14:textId="77777777" w:rsidR="00F90BDC" w:rsidRDefault="00F90BDC"/>
    <w:p w14:paraId="0ABB5CFF" w14:textId="77777777" w:rsidR="00F90BDC" w:rsidRDefault="00F90BDC">
      <w:r xmlns:w="http://schemas.openxmlformats.org/wordprocessingml/2006/main">
        <w:t xml:space="preserve">Heroodes Agrippa I arreteeris Peetruse hapnemata leiva päevil, nagu see juutidele meeldis.</w:t>
      </w:r>
    </w:p>
    <w:p w14:paraId="50EB5630" w14:textId="77777777" w:rsidR="00F90BDC" w:rsidRDefault="00F90BDC"/>
    <w:p w14:paraId="6F564813" w14:textId="77777777" w:rsidR="00F90BDC" w:rsidRDefault="00F90BDC">
      <w:r xmlns:w="http://schemas.openxmlformats.org/wordprocessingml/2006/main">
        <w:t xml:space="preserve">1: Raskustel peame jääma oma usus vankumatuks, usaldades Issandat, kes juhib meid läbi raskuste.</w:t>
      </w:r>
    </w:p>
    <w:p w14:paraId="5C17FC88" w14:textId="77777777" w:rsidR="00F90BDC" w:rsidRDefault="00F90BDC"/>
    <w:p w14:paraId="1F3FE286" w14:textId="77777777" w:rsidR="00F90BDC" w:rsidRDefault="00F90BDC">
      <w:r xmlns:w="http://schemas.openxmlformats.org/wordprocessingml/2006/main">
        <w:t xml:space="preserve">2: Peame olema ettevaatlikud, et mitte lasta inimeste soovidel viia meid oma usus Jumalasse ohtu seadma.</w:t>
      </w:r>
    </w:p>
    <w:p w14:paraId="70E1DE7B" w14:textId="77777777" w:rsidR="00F90BDC" w:rsidRDefault="00F90BDC"/>
    <w:p w14:paraId="2421108B" w14:textId="77777777" w:rsidR="00F90BDC" w:rsidRDefault="00F90BDC">
      <w:r xmlns:w="http://schemas.openxmlformats.org/wordprocessingml/2006/main">
        <w:t xml:space="preserve">1: Roomlastele 8:28 - "Ja me teame, et Jumal töötab kõigis asjades nende heaks, kes teda armastavad ja kes on kutsutud tema eesmärgi järgi."</w:t>
      </w:r>
    </w:p>
    <w:p w14:paraId="238461B7" w14:textId="77777777" w:rsidR="00F90BDC" w:rsidRDefault="00F90BDC"/>
    <w:p w14:paraId="28A56C51" w14:textId="77777777" w:rsidR="00F90BDC" w:rsidRDefault="00F90BDC">
      <w:r xmlns:w="http://schemas.openxmlformats.org/wordprocessingml/2006/main">
        <w:t xml:space="preserve">2: Psalm 46:10 - "Ole vait ja teadke, et mina olen Jumal, mind ülendatakse rahvaste seas, mind ülendatakse maa peal."</w:t>
      </w:r>
    </w:p>
    <w:p w14:paraId="6D393A29" w14:textId="77777777" w:rsidR="00F90BDC" w:rsidRDefault="00F90BDC"/>
    <w:p w14:paraId="477935D3" w14:textId="77777777" w:rsidR="00F90BDC" w:rsidRDefault="00F90BDC">
      <w:r xmlns:w="http://schemas.openxmlformats.org/wordprocessingml/2006/main">
        <w:t xml:space="preserve">Apostlite teod 12:4 Ja kui ta ta kinni võttis, pani ta vangi ja andis nelja neljandiku sõduri kätte, et ta teda vahiks. kavatsedes pärast lihavõtteid tuua ta rahva ette.</w:t>
      </w:r>
    </w:p>
    <w:p w14:paraId="1012AE1B" w14:textId="77777777" w:rsidR="00F90BDC" w:rsidRDefault="00F90BDC"/>
    <w:p w14:paraId="37ADFC1B" w14:textId="77777777" w:rsidR="00F90BDC" w:rsidRDefault="00F90BDC">
      <w:r xmlns:w="http://schemas.openxmlformats.org/wordprocessingml/2006/main">
        <w:t xml:space="preserve">Pärast Peetruse vahistamist pani Heroodes ta vangi ja määras neli sõdurite rühma teda valvama. Ta plaanis Peetruse pärast lihavõtteid rahva ette tuua.</w:t>
      </w:r>
    </w:p>
    <w:p w14:paraId="28AD576D" w14:textId="77777777" w:rsidR="00F90BDC" w:rsidRDefault="00F90BDC"/>
    <w:p w14:paraId="1CFFAC3E" w14:textId="77777777" w:rsidR="00F90BDC" w:rsidRDefault="00F90BDC">
      <w:r xmlns:w="http://schemas.openxmlformats.org/wordprocessingml/2006/main">
        <w:t xml:space="preserve">1. Jumala väele lootmine rasketel aegadel</w:t>
      </w:r>
    </w:p>
    <w:p w14:paraId="177F907B" w14:textId="77777777" w:rsidR="00F90BDC" w:rsidRDefault="00F90BDC"/>
    <w:p w14:paraId="13D67CE1" w14:textId="77777777" w:rsidR="00F90BDC" w:rsidRDefault="00F90BDC">
      <w:r xmlns:w="http://schemas.openxmlformats.org/wordprocessingml/2006/main">
        <w:t xml:space="preserve">2. Usus püsimine, kui elu raskeks läheb</w:t>
      </w:r>
    </w:p>
    <w:p w14:paraId="26816E13" w14:textId="77777777" w:rsidR="00F90BDC" w:rsidRDefault="00F90BDC"/>
    <w:p w14:paraId="4E689A6E" w14:textId="77777777" w:rsidR="00F90BDC" w:rsidRDefault="00F90BDC">
      <w:r xmlns:w="http://schemas.openxmlformats.org/wordprocessingml/2006/main">
        <w:t xml:space="preserve">1. Roomlastele 8:31 – Mida me siis nende asjade peale ütleme? Kui Jumal on meie poolt, kes saab olla meie vastu?</w:t>
      </w:r>
    </w:p>
    <w:p w14:paraId="1DF94B66" w14:textId="77777777" w:rsidR="00F90BDC" w:rsidRDefault="00F90BDC"/>
    <w:p w14:paraId="7FCE4EEF" w14:textId="77777777" w:rsidR="00F90BDC" w:rsidRDefault="00F90BDC">
      <w:r xmlns:w="http://schemas.openxmlformats.org/wordprocessingml/2006/main">
        <w:t xml:space="preserve">2. 2. Korintlastele 12:9 – Aga ta ütles mulle: "Sulle piisab minu armust, sest minu vägi saab täiuslikuks nõrkuses."</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12:5 Peetrust hoiti siis vangis, kuid kogudus palvetati lakkamatult Jumala poole tema eest.</w:t>
      </w:r>
    </w:p>
    <w:p w14:paraId="3B06A9A5" w14:textId="77777777" w:rsidR="00F90BDC" w:rsidRDefault="00F90BDC"/>
    <w:p w14:paraId="09A6EF31" w14:textId="77777777" w:rsidR="00F90BDC" w:rsidRDefault="00F90BDC">
      <w:r xmlns:w="http://schemas.openxmlformats.org/wordprocessingml/2006/main">
        <w:t xml:space="preserve">Kogudus palvetas lakkamatult Peetruse vanglast vabastamise eest.</w:t>
      </w:r>
    </w:p>
    <w:p w14:paraId="6432F2E1" w14:textId="77777777" w:rsidR="00F90BDC" w:rsidRDefault="00F90BDC"/>
    <w:p w14:paraId="119C97E7" w14:textId="77777777" w:rsidR="00F90BDC" w:rsidRDefault="00F90BDC">
      <w:r xmlns:w="http://schemas.openxmlformats.org/wordprocessingml/2006/main">
        <w:t xml:space="preserve">1. Palve jõud – kuidas meie palved võivad meid hädas aidata.</w:t>
      </w:r>
    </w:p>
    <w:p w14:paraId="3F7C3D8D" w14:textId="77777777" w:rsidR="00F90BDC" w:rsidRDefault="00F90BDC"/>
    <w:p w14:paraId="1C5232C0" w14:textId="77777777" w:rsidR="00F90BDC" w:rsidRDefault="00F90BDC">
      <w:r xmlns:w="http://schemas.openxmlformats.org/wordprocessingml/2006/main">
        <w:t xml:space="preserve">2. Usu jõud – kuidas usk Jumalasse võib aidata meil ületada mis tahes raskusi.</w:t>
      </w:r>
    </w:p>
    <w:p w14:paraId="1871B224" w14:textId="77777777" w:rsidR="00F90BDC" w:rsidRDefault="00F90BDC"/>
    <w:p w14:paraId="5CCBC001" w14:textId="77777777" w:rsidR="00F90BDC" w:rsidRDefault="00F90BDC">
      <w:r xmlns:w="http://schemas.openxmlformats.org/wordprocessingml/2006/main">
        <w:t xml:space="preserve">1. Jaakobuse 5:16b – "Õiglase palvel on suur jõud, kuna see toimib."</w:t>
      </w:r>
    </w:p>
    <w:p w14:paraId="0F91D7A8" w14:textId="77777777" w:rsidR="00F90BDC" w:rsidRDefault="00F90BDC"/>
    <w:p w14:paraId="690B1415" w14:textId="77777777" w:rsidR="00F90BDC" w:rsidRDefault="00F90BDC">
      <w:r xmlns:w="http://schemas.openxmlformats.org/wordprocessingml/2006/main">
        <w:t xml:space="preserve">2. Matteuse 21:22 – "Ja mida iganes te palves palute, selle te saate, kui teil on usku."</w:t>
      </w:r>
    </w:p>
    <w:p w14:paraId="690E517A" w14:textId="77777777" w:rsidR="00F90BDC" w:rsidRDefault="00F90BDC"/>
    <w:p w14:paraId="6558AC14" w14:textId="77777777" w:rsidR="00F90BDC" w:rsidRDefault="00F90BDC">
      <w:r xmlns:w="http://schemas.openxmlformats.org/wordprocessingml/2006/main">
        <w:t xml:space="preserve">Apostlite teod 12:6 Ja kui Heroodes tahtis ta välja tuua, magas Peetrus samal ööl kahe sõduri vahel, olles seotud kahe ahelaga; ja valvurid ukse ees hoidsid vanglat.</w:t>
      </w:r>
    </w:p>
    <w:p w14:paraId="15CE77A6" w14:textId="77777777" w:rsidR="00F90BDC" w:rsidRDefault="00F90BDC"/>
    <w:p w14:paraId="2CD0E2DD" w14:textId="77777777" w:rsidR="00F90BDC" w:rsidRDefault="00F90BDC">
      <w:r xmlns:w="http://schemas.openxmlformats.org/wordprocessingml/2006/main">
        <w:t xml:space="preserve">Peeter arreteeriti ja pandi vanglasse, kus teda valvasid kaks sõdurit ja kaks ketti, kui ta magas.</w:t>
      </w:r>
    </w:p>
    <w:p w14:paraId="649BFDAB" w14:textId="77777777" w:rsidR="00F90BDC" w:rsidRDefault="00F90BDC"/>
    <w:p w14:paraId="4F5F6A9A" w14:textId="77777777" w:rsidR="00F90BDC" w:rsidRDefault="00F90BDC">
      <w:r xmlns:w="http://schemas.openxmlformats.org/wordprocessingml/2006/main">
        <w:t xml:space="preserve">1. Jumala kaitset leiab sageli kõige ootamatumates kohtades.</w:t>
      </w:r>
    </w:p>
    <w:p w14:paraId="1A897BDA" w14:textId="77777777" w:rsidR="00F90BDC" w:rsidRDefault="00F90BDC"/>
    <w:p w14:paraId="27610EDF" w14:textId="77777777" w:rsidR="00F90BDC" w:rsidRDefault="00F90BDC">
      <w:r xmlns:w="http://schemas.openxmlformats.org/wordprocessingml/2006/main">
        <w:t xml:space="preserve">2. Peame jääma Jumalale ustavaks isegi keset keerulisi olusid.</w:t>
      </w:r>
    </w:p>
    <w:p w14:paraId="51844F16" w14:textId="77777777" w:rsidR="00F90BDC" w:rsidRDefault="00F90BDC"/>
    <w:p w14:paraId="5BDAE32C" w14:textId="77777777" w:rsidR="00F90BDC" w:rsidRDefault="00F90BDC">
      <w:r xmlns:w="http://schemas.openxmlformats.org/wordprocessingml/2006/main">
        <w:t xml:space="preserve">1. Psalm 91:11 – Sest ta annab oma inglitele käsu sinu üle hoida sind kõigil su teedel.</w:t>
      </w:r>
    </w:p>
    <w:p w14:paraId="7749E333" w14:textId="77777777" w:rsidR="00F90BDC" w:rsidRDefault="00F90BDC"/>
    <w:p w14:paraId="689E2205" w14:textId="77777777" w:rsidR="00F90BDC" w:rsidRDefault="00F90BDC">
      <w:r xmlns:w="http://schemas.openxmlformats.org/wordprocessingml/2006/main">
        <w:t xml:space="preserve">2. Jesaja 41:10 – ära karda; sest mina olen sinuga: ära kohku! sest mina olen su Jumal. Ma tugevdan sind; jah, ma aitan sind; jah, ma toetan sind oma õiguse parema käega.</w:t>
      </w:r>
    </w:p>
    <w:p w14:paraId="158C1BD2" w14:textId="77777777" w:rsidR="00F90BDC" w:rsidRDefault="00F90BDC"/>
    <w:p w14:paraId="3B140063" w14:textId="77777777" w:rsidR="00F90BDC" w:rsidRDefault="00F90BDC">
      <w:r xmlns:w="http://schemas.openxmlformats.org/wordprocessingml/2006/main">
        <w:t xml:space="preserve">Apostlite teod 12:7 Ja vaata, Issanda ingel tuli tema peale ja valgus paistis vanglas. Ja ta lõi Peetrust külili ja tõstis ta üles, öeldes: "Tõuse ruttu!" Ja ta ketid langesid ta käest.</w:t>
      </w:r>
    </w:p>
    <w:p w14:paraId="095F992E" w14:textId="77777777" w:rsidR="00F90BDC" w:rsidRDefault="00F90BDC"/>
    <w:p w14:paraId="33842A91" w14:textId="77777777" w:rsidR="00F90BDC" w:rsidRDefault="00F90BDC">
      <w:r xmlns:w="http://schemas.openxmlformats.org/wordprocessingml/2006/main">
        <w:t xml:space="preserve">Kui Peetrus oli vangis, ilmus Peetrusele Issanda ingel, kes lõi teda ja käskis tal üles tõusta. Seejärel kukkusid ta ketid käest.</w:t>
      </w:r>
    </w:p>
    <w:p w14:paraId="7061C0A2" w14:textId="77777777" w:rsidR="00F90BDC" w:rsidRDefault="00F90BDC"/>
    <w:p w14:paraId="7127FD63" w14:textId="77777777" w:rsidR="00F90BDC" w:rsidRDefault="00F90BDC">
      <w:r xmlns:w="http://schemas.openxmlformats.org/wordprocessingml/2006/main">
        <w:t xml:space="preserve">1. Jumala vägi: kuidas Jumal saab meid meie ahelatest vabastada</w:t>
      </w:r>
    </w:p>
    <w:p w14:paraId="2630A698" w14:textId="77777777" w:rsidR="00F90BDC" w:rsidRDefault="00F90BDC"/>
    <w:p w14:paraId="3373D0CA" w14:textId="77777777" w:rsidR="00F90BDC" w:rsidRDefault="00F90BDC">
      <w:r xmlns:w="http://schemas.openxmlformats.org/wordprocessingml/2006/main">
        <w:t xml:space="preserve">2. Ootamatu ime: lootuse leidmine rasketel aegadel</w:t>
      </w:r>
    </w:p>
    <w:p w14:paraId="7D1D985E" w14:textId="77777777" w:rsidR="00F90BDC" w:rsidRDefault="00F90BDC"/>
    <w:p w14:paraId="736B36D2" w14:textId="77777777" w:rsidR="00F90BDC" w:rsidRDefault="00F90BDC">
      <w:r xmlns:w="http://schemas.openxmlformats.org/wordprocessingml/2006/main">
        <w:t xml:space="preserve">1. Jesaja 61:1 – Issanda Jumala Vaim on minu peal, sest Issand on mind võidnud, et tuua häid sõnumeid vaevatud inimestele; Ta on mind saatnud siduma murtud südameid, kuulutama vabadust vangidele ja vabadust vangidele.</w:t>
      </w:r>
    </w:p>
    <w:p w14:paraId="73230D0C" w14:textId="77777777" w:rsidR="00F90BDC" w:rsidRDefault="00F90BDC"/>
    <w:p w14:paraId="22B881D1" w14:textId="77777777" w:rsidR="00F90BDC" w:rsidRDefault="00F90BDC">
      <w:r xmlns:w="http://schemas.openxmlformats.org/wordprocessingml/2006/main">
        <w:t xml:space="preserve">2. Psalm 146:7 – Ta toetab alatuid ja heidab õelad maha.</w:t>
      </w:r>
    </w:p>
    <w:p w14:paraId="1B58FD87" w14:textId="77777777" w:rsidR="00F90BDC" w:rsidRDefault="00F90BDC"/>
    <w:p w14:paraId="4002EC46" w14:textId="77777777" w:rsidR="00F90BDC" w:rsidRDefault="00F90BDC">
      <w:r xmlns:w="http://schemas.openxmlformats.org/wordprocessingml/2006/main">
        <w:t xml:space="preserve">Apostlite teod 12:8 Ja ingel ütles talle: "Vööda end ja seo jalatsid jalga!" Ja nii ta tegigi. Ja ta ütles talle: 'Heida oma rüü enda ümber ja järgne mulle!'</w:t>
      </w:r>
    </w:p>
    <w:p w14:paraId="4B2F172A" w14:textId="77777777" w:rsidR="00F90BDC" w:rsidRDefault="00F90BDC"/>
    <w:p w14:paraId="68988903" w14:textId="77777777" w:rsidR="00F90BDC" w:rsidRDefault="00F90BDC">
      <w:r xmlns:w="http://schemas.openxmlformats.org/wordprocessingml/2006/main">
        <w:t xml:space="preserve">Ingel käsib Peetrusel panna jalga sandaalid ja riided ning järgneda talle.</w:t>
      </w:r>
    </w:p>
    <w:p w14:paraId="3ECD215D" w14:textId="77777777" w:rsidR="00F90BDC" w:rsidRDefault="00F90BDC"/>
    <w:p w14:paraId="5E85CE7D" w14:textId="77777777" w:rsidR="00F90BDC" w:rsidRDefault="00F90BDC">
      <w:r xmlns:w="http://schemas.openxmlformats.org/wordprocessingml/2006/main">
        <w:t xml:space="preserve">1. Kuulekus: Peetruse eeskuju</w:t>
      </w:r>
    </w:p>
    <w:p w14:paraId="4E4F8C38" w14:textId="77777777" w:rsidR="00F90BDC" w:rsidRDefault="00F90BDC"/>
    <w:p w14:paraId="5CC30F04" w14:textId="77777777" w:rsidR="00F90BDC" w:rsidRDefault="00F90BDC">
      <w:r xmlns:w="http://schemas.openxmlformats.org/wordprocessingml/2006/main">
        <w:t xml:space="preserve">2. Valmisolek: olge valmis Jumalat järgima</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52:7 – "Kui ilusad on mägede peal selle jalad, kes kuulutab rõõmusõnumit, kes kuulutab rahu, kes kuulutab head, kes kuulutab päästet, kes ütleb Siionile: "Sinu Jumal valitseb!"</w:t>
      </w:r>
    </w:p>
    <w:p w14:paraId="6FC3C84E" w14:textId="77777777" w:rsidR="00F90BDC" w:rsidRDefault="00F90BDC"/>
    <w:p w14:paraId="44E83E2A" w14:textId="77777777" w:rsidR="00F90BDC" w:rsidRDefault="00F90BDC">
      <w:r xmlns:w="http://schemas.openxmlformats.org/wordprocessingml/2006/main">
        <w:t xml:space="preserve">2. Matteuse 4:20 – "Ja nad jätsid kohe oma võrgud maha ja järgnesid talle."</w:t>
      </w:r>
    </w:p>
    <w:p w14:paraId="1CA5A568" w14:textId="77777777" w:rsidR="00F90BDC" w:rsidRDefault="00F90BDC"/>
    <w:p w14:paraId="19C73996" w14:textId="77777777" w:rsidR="00F90BDC" w:rsidRDefault="00F90BDC">
      <w:r xmlns:w="http://schemas.openxmlformats.org/wordprocessingml/2006/main">
        <w:t xml:space="preserve">Acts 12:9 9 Ja ta läks välja ja järgnes talle; ja ärge mõistke, et see oli tõsi, mida ingel tegi; kuid arvas, et nägi nägemust.</w:t>
      </w:r>
    </w:p>
    <w:p w14:paraId="0AF8E8D1" w14:textId="77777777" w:rsidR="00F90BDC" w:rsidRDefault="00F90BDC"/>
    <w:p w14:paraId="0A084BAF" w14:textId="77777777" w:rsidR="00F90BDC" w:rsidRDefault="00F90BDC">
      <w:r xmlns:w="http://schemas.openxmlformats.org/wordprocessingml/2006/main">
        <w:t xml:space="preserve">Talle järgnenud inimene ei tundnud ingli juhatust ära, kuna ta arvas, et näeb nägemust.</w:t>
      </w:r>
    </w:p>
    <w:p w14:paraId="7B4C1D10" w14:textId="77777777" w:rsidR="00F90BDC" w:rsidRDefault="00F90BDC"/>
    <w:p w14:paraId="3203DA43" w14:textId="77777777" w:rsidR="00F90BDC" w:rsidRDefault="00F90BDC">
      <w:r xmlns:w="http://schemas.openxmlformats.org/wordprocessingml/2006/main">
        <w:t xml:space="preserve">1. Jumala juhatus: Issanda käe äratundmine meie elus</w:t>
      </w:r>
    </w:p>
    <w:p w14:paraId="58D90219" w14:textId="77777777" w:rsidR="00F90BDC" w:rsidRDefault="00F90BDC"/>
    <w:p w14:paraId="1832570B" w14:textId="77777777" w:rsidR="00F90BDC" w:rsidRDefault="00F90BDC">
      <w:r xmlns:w="http://schemas.openxmlformats.org/wordprocessingml/2006/main">
        <w:t xml:space="preserve">2. Usu jõud: õppige usaldama Issandat</w:t>
      </w:r>
    </w:p>
    <w:p w14:paraId="5E42124B" w14:textId="77777777" w:rsidR="00F90BDC" w:rsidRDefault="00F90BDC"/>
    <w:p w14:paraId="27C4A429" w14:textId="77777777" w:rsidR="00F90BDC" w:rsidRDefault="00F90BDC">
      <w:r xmlns:w="http://schemas.openxmlformats.org/wordprocessingml/2006/main">
        <w:t xml:space="preserve">1. Matteuse 28:20 – „Õpetades neid pidama kõike, mida ma olen teil käskinud. Ja vaata, ma olen alati teiega, ajastu lõpuni."</w:t>
      </w:r>
    </w:p>
    <w:p w14:paraId="3DDA755D" w14:textId="77777777" w:rsidR="00F90BDC" w:rsidRDefault="00F90BDC"/>
    <w:p w14:paraId="00D53AAB" w14:textId="77777777" w:rsidR="00F90BDC" w:rsidRDefault="00F90BDC">
      <w:r xmlns:w="http://schemas.openxmlformats.org/wordprocessingml/2006/main">
        <w:t xml:space="preserve">2. Heebrealastele 11:1 – „Nüüd on usk kindlus selles, mida loodetakse, veendumus selles, mida ei ole näha.”</w:t>
      </w:r>
    </w:p>
    <w:p w14:paraId="0F386959" w14:textId="77777777" w:rsidR="00F90BDC" w:rsidRDefault="00F90BDC"/>
    <w:p w14:paraId="022E29CB" w14:textId="77777777" w:rsidR="00F90BDC" w:rsidRDefault="00F90BDC">
      <w:r xmlns:w="http://schemas.openxmlformats.org/wordprocessingml/2006/main">
        <w:t xml:space="preserve">Apostlite teod 12:10 Kui nad olid esimesest ja teisest palatist mööda läinud, jõudsid nad raudvärava juurde, mis viis linna; mis avanes neile omal soovil. Ja nad läksid välja ja läksid ühe tänava kaudu edasi; ja kohe lahkus ingel tema juurest.</w:t>
      </w:r>
    </w:p>
    <w:p w14:paraId="4006010A" w14:textId="77777777" w:rsidR="00F90BDC" w:rsidRDefault="00F90BDC"/>
    <w:p w14:paraId="4162A5E1" w14:textId="77777777" w:rsidR="00F90BDC" w:rsidRDefault="00F90BDC">
      <w:r xmlns:w="http://schemas.openxmlformats.org/wordprocessingml/2006/main">
        <w:t xml:space="preserve">Ingel avas raudvärava, mis viis linna ja juhatas Peetruse enne tema juurest lahkumist läbi ühe tänava.</w:t>
      </w:r>
    </w:p>
    <w:p w14:paraId="0082753F" w14:textId="77777777" w:rsidR="00F90BDC" w:rsidRDefault="00F90BDC"/>
    <w:p w14:paraId="27D89076" w14:textId="77777777" w:rsidR="00F90BDC" w:rsidRDefault="00F90BDC">
      <w:r xmlns:w="http://schemas.openxmlformats.org/wordprocessingml/2006/main">
        <w:t xml:space="preserve">1. Jumala inglite ustavus</w:t>
      </w:r>
    </w:p>
    <w:p w14:paraId="3A2AB68A" w14:textId="77777777" w:rsidR="00F90BDC" w:rsidRDefault="00F90BDC"/>
    <w:p w14:paraId="13A9AFE7" w14:textId="77777777" w:rsidR="00F90BDC" w:rsidRDefault="00F90BDC">
      <w:r xmlns:w="http://schemas.openxmlformats.org/wordprocessingml/2006/main">
        <w:t xml:space="preserve">2. Jumala juhtimise kogemine ootamatutel viisidel</w:t>
      </w:r>
    </w:p>
    <w:p w14:paraId="6FCDF1F4" w14:textId="77777777" w:rsidR="00F90BDC" w:rsidRDefault="00F90BDC"/>
    <w:p w14:paraId="4AC810F4" w14:textId="77777777" w:rsidR="00F90BDC" w:rsidRDefault="00F90BDC">
      <w:r xmlns:w="http://schemas.openxmlformats.org/wordprocessingml/2006/main">
        <w:t xml:space="preserve">1. Psalm 91:11-12 – Sest ta käsib oma inglitel sinu eest valvata sind kõigil su teedel; nad tõstavad sind oma käte vahel üles, et sa ei lööks oma jalga vastu kivi.</w:t>
      </w:r>
    </w:p>
    <w:p w14:paraId="783F4F75" w14:textId="77777777" w:rsidR="00F90BDC" w:rsidRDefault="00F90BDC"/>
    <w:p w14:paraId="2FD82E25" w14:textId="77777777" w:rsidR="00F90BDC" w:rsidRDefault="00F90BDC">
      <w:r xmlns:w="http://schemas.openxmlformats.org/wordprocessingml/2006/main">
        <w:t xml:space="preserve">2. Jesaja 30:21 – Ükskõik, kas sa pöörad paremale või vasakule, kuulevad su kõrvad selja tagant häält, mis ütleb: „See on tee; kõndige selles."</w:t>
      </w:r>
    </w:p>
    <w:p w14:paraId="136F17FD" w14:textId="77777777" w:rsidR="00F90BDC" w:rsidRDefault="00F90BDC"/>
    <w:p w14:paraId="27F7F085" w14:textId="77777777" w:rsidR="00F90BDC" w:rsidRDefault="00F90BDC">
      <w:r xmlns:w="http://schemas.openxmlformats.org/wordprocessingml/2006/main">
        <w:t xml:space="preserve">Apostlite teod 12:11 Ja kui Peetrus tuli enda juurde, ütles ta: "Nüüd ma tean kindlalt, et Issand on läkitanud oma ingli ja päästnud mind Heroodese käest ja kogu rahva ootusest. juudid.</w:t>
      </w:r>
    </w:p>
    <w:p w14:paraId="6DD2ED37" w14:textId="77777777" w:rsidR="00F90BDC" w:rsidRDefault="00F90BDC"/>
    <w:p w14:paraId="4FE33B16" w14:textId="77777777" w:rsidR="00F90BDC" w:rsidRDefault="00F90BDC">
      <w:r xmlns:w="http://schemas.openxmlformats.org/wordprocessingml/2006/main">
        <w:t xml:space="preserve">Peetrus oli kindel, et Issand oli läkitanud ingli teda Heroodese ja juutide käest päästma.</w:t>
      </w:r>
    </w:p>
    <w:p w14:paraId="5B5E883E" w14:textId="77777777" w:rsidR="00F90BDC" w:rsidRDefault="00F90BDC"/>
    <w:p w14:paraId="549D96C7" w14:textId="77777777" w:rsidR="00F90BDC" w:rsidRDefault="00F90BDC">
      <w:r xmlns:w="http://schemas.openxmlformats.org/wordprocessingml/2006/main">
        <w:t xml:space="preserve">1. Jumal on alati kontrolli all, isegi keset keerulisi olusid.</w:t>
      </w:r>
    </w:p>
    <w:p w14:paraId="3CAE2B7B" w14:textId="77777777" w:rsidR="00F90BDC" w:rsidRDefault="00F90BDC"/>
    <w:p w14:paraId="00C6E9B3" w14:textId="77777777" w:rsidR="00F90BDC" w:rsidRDefault="00F90BDC">
      <w:r xmlns:w="http://schemas.openxmlformats.org/wordprocessingml/2006/main">
        <w:t xml:space="preserve">2. Jumala kaitse on alati saadaval, kui me seda usus otsime.</w:t>
      </w:r>
    </w:p>
    <w:p w14:paraId="6A002D99" w14:textId="77777777" w:rsidR="00F90BDC" w:rsidRDefault="00F90BDC"/>
    <w:p w14:paraId="23E241EB" w14:textId="77777777" w:rsidR="00F90BDC" w:rsidRDefault="00F90BDC">
      <w:r xmlns:w="http://schemas.openxmlformats.org/wordprocessingml/2006/main">
        <w:t xml:space="preserve">1. Jesaja 41:10 - "Nii ära karda, sest mina olen sinuga; ära kohku, sest mina olen sinu Jumal. Ma tugevdan sind ja aitan sind, ma toetan sind oma õige parema käega."</w:t>
      </w:r>
    </w:p>
    <w:p w14:paraId="3A079290" w14:textId="77777777" w:rsidR="00F90BDC" w:rsidRDefault="00F90BDC"/>
    <w:p w14:paraId="4F8E6F02" w14:textId="77777777" w:rsidR="00F90BDC" w:rsidRDefault="00F90BDC">
      <w:r xmlns:w="http://schemas.openxmlformats.org/wordprocessingml/2006/main">
        <w:t xml:space="preserve">2. Psalm 34:7 – "Issanda ingel lööb leeri nende ümber, kes teda kardavad, ja ta päästab nad."</w:t>
      </w:r>
    </w:p>
    <w:p w14:paraId="2645919F" w14:textId="77777777" w:rsidR="00F90BDC" w:rsidRDefault="00F90BDC"/>
    <w:p w14:paraId="55F037D5" w14:textId="77777777" w:rsidR="00F90BDC" w:rsidRDefault="00F90BDC">
      <w:r xmlns:w="http://schemas.openxmlformats.org/wordprocessingml/2006/main">
        <w:t xml:space="preserve">Apostlite teod 12:12 Ja kui ta seda asja oli mõelnud, tuli ta Johannese ema Maarja majja </w:t>
      </w:r>
      <w:r xmlns:w="http://schemas.openxmlformats.org/wordprocessingml/2006/main">
        <w:lastRenderedPageBreak xmlns:w="http://schemas.openxmlformats.org/wordprocessingml/2006/main"/>
      </w:r>
      <w:r xmlns:w="http://schemas.openxmlformats.org/wordprocessingml/2006/main">
        <w:t xml:space="preserve">, kelle perekonnanimi oli Mark. kus paljud olid kokku palvetamas.</w:t>
      </w:r>
    </w:p>
    <w:p w14:paraId="7B9AD39F" w14:textId="77777777" w:rsidR="00F90BDC" w:rsidRDefault="00F90BDC"/>
    <w:p w14:paraId="7DB57484" w14:textId="77777777" w:rsidR="00F90BDC" w:rsidRDefault="00F90BDC">
      <w:r xmlns:w="http://schemas.openxmlformats.org/wordprocessingml/2006/main">
        <w:t xml:space="preserve">Algkirik kogunes kokku palvetama.</w:t>
      </w:r>
    </w:p>
    <w:p w14:paraId="3543F29A" w14:textId="77777777" w:rsidR="00F90BDC" w:rsidRDefault="00F90BDC"/>
    <w:p w14:paraId="0ABEC129" w14:textId="77777777" w:rsidR="00F90BDC" w:rsidRDefault="00F90BDC">
      <w:r xmlns:w="http://schemas.openxmlformats.org/wordprocessingml/2006/main">
        <w:t xml:space="preserve">1. Palvekogukond: palves ühendamise jõud</w:t>
      </w:r>
    </w:p>
    <w:p w14:paraId="5304F2BF" w14:textId="77777777" w:rsidR="00F90BDC" w:rsidRDefault="00F90BDC"/>
    <w:p w14:paraId="7FE173B5" w14:textId="77777777" w:rsidR="00F90BDC" w:rsidRDefault="00F90BDC">
      <w:r xmlns:w="http://schemas.openxmlformats.org/wordprocessingml/2006/main">
        <w:t xml:space="preserve">2. Palve jõud: miks me palvetame ja mida see saavutab</w:t>
      </w:r>
    </w:p>
    <w:p w14:paraId="0720DD4B" w14:textId="77777777" w:rsidR="00F90BDC" w:rsidRDefault="00F90BDC"/>
    <w:p w14:paraId="12D64783" w14:textId="77777777" w:rsidR="00F90BDC" w:rsidRDefault="00F90BDC">
      <w:r xmlns:w="http://schemas.openxmlformats.org/wordprocessingml/2006/main">
        <w:t xml:space="preserve">1. Efeslastele 6:18 - "Palvetades alati kogu palve ja anumisega Vaimus ning valvata seda kogu visaduse ja anumisega kõigi pühakute eest."</w:t>
      </w:r>
    </w:p>
    <w:p w14:paraId="41822815" w14:textId="77777777" w:rsidR="00F90BDC" w:rsidRDefault="00F90BDC"/>
    <w:p w14:paraId="39489003" w14:textId="77777777" w:rsidR="00F90BDC" w:rsidRDefault="00F90BDC">
      <w:r xmlns:w="http://schemas.openxmlformats.org/wordprocessingml/2006/main">
        <w:t xml:space="preserve">2. Jaakobuse 5:16 – "Tunnistage üksteisele oma vead ja palvetage üksteise eest, et saaksite terveks. Õige mehe tulemuslik tuline palve on kasulik."</w:t>
      </w:r>
    </w:p>
    <w:p w14:paraId="2FC98986" w14:textId="77777777" w:rsidR="00F90BDC" w:rsidRDefault="00F90BDC"/>
    <w:p w14:paraId="61ADA9A0" w14:textId="77777777" w:rsidR="00F90BDC" w:rsidRDefault="00F90BDC">
      <w:r xmlns:w="http://schemas.openxmlformats.org/wordprocessingml/2006/main">
        <w:t xml:space="preserve">Apostlite teod 12:13 Ja kui Peetrus koputas värava uksele, tuli neid kuulama, nimega Rhoda.</w:t>
      </w:r>
    </w:p>
    <w:p w14:paraId="5E51580F" w14:textId="77777777" w:rsidR="00F90BDC" w:rsidRDefault="00F90BDC"/>
    <w:p w14:paraId="71AC17BB" w14:textId="77777777" w:rsidR="00F90BDC" w:rsidRDefault="00F90BDC">
      <w:r xmlns:w="http://schemas.openxmlformats.org/wordprocessingml/2006/main">
        <w:t xml:space="preserve">Peter koputas värava uksele ja teda tervitas noor naine nimega Rhoda.</w:t>
      </w:r>
    </w:p>
    <w:p w14:paraId="72174A6E" w14:textId="77777777" w:rsidR="00F90BDC" w:rsidRDefault="00F90BDC"/>
    <w:p w14:paraId="028F5494" w14:textId="77777777" w:rsidR="00F90BDC" w:rsidRDefault="00F90BDC">
      <w:r xmlns:w="http://schemas.openxmlformats.org/wordprocessingml/2006/main">
        <w:t xml:space="preserve">1. Kuulake koputust: Jumala kutse kuulmine meie elus</w:t>
      </w:r>
    </w:p>
    <w:p w14:paraId="4FAC538F" w14:textId="77777777" w:rsidR="00F90BDC" w:rsidRDefault="00F90BDC"/>
    <w:p w14:paraId="210E6BB9" w14:textId="77777777" w:rsidR="00F90BDC" w:rsidRDefault="00F90BDC">
      <w:r xmlns:w="http://schemas.openxmlformats.org/wordprocessingml/2006/main">
        <w:t xml:space="preserve">2. Usu ukse avamine: Jumala kutsele vastamine</w:t>
      </w:r>
    </w:p>
    <w:p w14:paraId="4147495C" w14:textId="77777777" w:rsidR="00F90BDC" w:rsidRDefault="00F90BDC"/>
    <w:p w14:paraId="66D62E41" w14:textId="77777777" w:rsidR="00F90BDC" w:rsidRDefault="00F90BDC">
      <w:r xmlns:w="http://schemas.openxmlformats.org/wordprocessingml/2006/main">
        <w:t xml:space="preserve">1. Heebrealastele 11:6 – "Ja ilma usuta on võimatu olla Jumalale meelepärane, sest igaüks, kes tema juurde tuleb, peab uskuma, et ta on olemas ja et ta tasub neile, kes teda tõsiselt otsivad."</w:t>
      </w:r>
    </w:p>
    <w:p w14:paraId="41B959AA" w14:textId="77777777" w:rsidR="00F90BDC" w:rsidRDefault="00F90BDC"/>
    <w:p w14:paraId="7EB1B7BB" w14:textId="77777777" w:rsidR="00F90BDC" w:rsidRDefault="00F90BDC">
      <w:r xmlns:w="http://schemas.openxmlformats.org/wordprocessingml/2006/main">
        <w:t xml:space="preserve">2. Luuka 11:9 - "Nõnda ma ütlen teile: paluge, ja teile antakse, otsige ja te leiate; koputage ja teile tehakse uks lahti."</w:t>
      </w:r>
    </w:p>
    <w:p w14:paraId="02E26D22" w14:textId="77777777" w:rsidR="00F90BDC" w:rsidRDefault="00F90BDC"/>
    <w:p w14:paraId="43816FEB" w14:textId="77777777" w:rsidR="00F90BDC" w:rsidRDefault="00F90BDC">
      <w:r xmlns:w="http://schemas.openxmlformats.org/wordprocessingml/2006/main">
        <w:t xml:space="preserve">Apostlite teod 12:14 Ja kui ta Peetruse häält teadis, ei avanud ta rõõmuks väravat, vaid jooksis sisse ja jutustas, kuidas Peetrus seisis värava ees.</w:t>
      </w:r>
    </w:p>
    <w:p w14:paraId="57AF578C" w14:textId="77777777" w:rsidR="00F90BDC" w:rsidRDefault="00F90BDC"/>
    <w:p w14:paraId="7CBE8A25" w14:textId="77777777" w:rsidR="00F90BDC" w:rsidRDefault="00F90BDC">
      <w:r xmlns:w="http://schemas.openxmlformats.org/wordprocessingml/2006/main">
        <w:t xml:space="preserve">Peetri saabumine Maarja ja Rhoda majja oli ootamatu ning kui Maarja tema häält kuulis, oli ta nii üliõnnelik, et jooksis sisse, et Rhodale rääkida.</w:t>
      </w:r>
    </w:p>
    <w:p w14:paraId="34C6AA0C" w14:textId="77777777" w:rsidR="00F90BDC" w:rsidRDefault="00F90BDC"/>
    <w:p w14:paraId="44766AE5" w14:textId="77777777" w:rsidR="00F90BDC" w:rsidRDefault="00F90BDC">
      <w:r xmlns:w="http://schemas.openxmlformats.org/wordprocessingml/2006/main">
        <w:t xml:space="preserve">1. Jumal pakub elus alati ootamatut rõõmu.</w:t>
      </w:r>
    </w:p>
    <w:p w14:paraId="0DEFB98C" w14:textId="77777777" w:rsidR="00F90BDC" w:rsidRDefault="00F90BDC"/>
    <w:p w14:paraId="40ADE7FB" w14:textId="77777777" w:rsidR="00F90BDC" w:rsidRDefault="00F90BDC">
      <w:r xmlns:w="http://schemas.openxmlformats.org/wordprocessingml/2006/main">
        <w:t xml:space="preserve">2. Jumala hääle äratundmise jõud.</w:t>
      </w:r>
    </w:p>
    <w:p w14:paraId="6AA963E5" w14:textId="77777777" w:rsidR="00F90BDC" w:rsidRDefault="00F90BDC"/>
    <w:p w14:paraId="7F6A2E9D" w14:textId="77777777" w:rsidR="00F90BDC" w:rsidRDefault="00F90BDC">
      <w:r xmlns:w="http://schemas.openxmlformats.org/wordprocessingml/2006/main">
        <w:t xml:space="preserve">1. Psalm 30:11 – "Sa muutsid mu leina tantsuks, vabastasite mu kotiriie ja vöötasid mind rõõmuga."</w:t>
      </w:r>
    </w:p>
    <w:p w14:paraId="278B48DA" w14:textId="77777777" w:rsidR="00F90BDC" w:rsidRDefault="00F90BDC"/>
    <w:p w14:paraId="2576AAF0" w14:textId="77777777" w:rsidR="00F90BDC" w:rsidRDefault="00F90BDC">
      <w:r xmlns:w="http://schemas.openxmlformats.org/wordprocessingml/2006/main">
        <w:t xml:space="preserve">2. Johannese 10:3-5 - "Temale uksehoidja avab ja lambad kuulevad tema häält ja ta kutsub oma lambaid nimepidi ja viib nad välja. Ja kui ta ajab välja oma lambad, läheb ta nende ette. ja lambad järgivad teda, sest nad tunnevad tema häält."</w:t>
      </w:r>
    </w:p>
    <w:p w14:paraId="54888790" w14:textId="77777777" w:rsidR="00F90BDC" w:rsidRDefault="00F90BDC"/>
    <w:p w14:paraId="14C57901" w14:textId="77777777" w:rsidR="00F90BDC" w:rsidRDefault="00F90BDC">
      <w:r xmlns:w="http://schemas.openxmlformats.org/wordprocessingml/2006/main">
        <w:t xml:space="preserve">Apostlite teod 12:15 Ja nad ütlesid talle: "Sa oled hull!" Kuid ta kinnitas pidevalt, et see oli isegi nii. Siis nad ütlesid: 'See on tema ingel.</w:t>
      </w:r>
    </w:p>
    <w:p w14:paraId="76BFDF18" w14:textId="77777777" w:rsidR="00F90BDC" w:rsidRDefault="00F90BDC"/>
    <w:p w14:paraId="39DEA3B7" w14:textId="77777777" w:rsidR="00F90BDC" w:rsidRDefault="00F90BDC">
      <w:r xmlns:w="http://schemas.openxmlformats.org/wordprocessingml/2006/main">
        <w:t xml:space="preserve">Inimesed pidasid Maryt hulluks, kui ta neile ütles, et Peetrus on veel elus, kuid ta kinnitas jätkuvalt, et see oli tõsi. Nad ütlesid siis, et see peab olema tema ingel.</w:t>
      </w:r>
    </w:p>
    <w:p w14:paraId="2D3B7108" w14:textId="77777777" w:rsidR="00F90BDC" w:rsidRDefault="00F90BDC"/>
    <w:p w14:paraId="5C6C19AB" w14:textId="77777777" w:rsidR="00F90BDC" w:rsidRDefault="00F90BDC">
      <w:r xmlns:w="http://schemas.openxmlformats.org/wordprocessingml/2006/main">
        <w:t xml:space="preserve">1. Usaldamine Jumala vankumatutele lubadustele</w:t>
      </w:r>
    </w:p>
    <w:p w14:paraId="3A21A630" w14:textId="77777777" w:rsidR="00F90BDC" w:rsidRDefault="00F90BDC"/>
    <w:p w14:paraId="37F15CF3" w14:textId="77777777" w:rsidR="00F90BDC" w:rsidRDefault="00F90BDC">
      <w:r xmlns:w="http://schemas.openxmlformats.org/wordprocessingml/2006/main">
        <w:t xml:space="preserve">2. Uskmatusega silmitsi seismine</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Luuka 1:45 – "Õnnis on see, kes on uskunud, et Issand täidab oma tõotused talle!"</w:t>
      </w:r>
    </w:p>
    <w:p w14:paraId="06C3CBED" w14:textId="77777777" w:rsidR="00F90BDC" w:rsidRDefault="00F90BDC"/>
    <w:p w14:paraId="2072FBBF" w14:textId="77777777" w:rsidR="00F90BDC" w:rsidRDefault="00F90BDC">
      <w:r xmlns:w="http://schemas.openxmlformats.org/wordprocessingml/2006/main">
        <w:t xml:space="preserve">2. Heebrealastele 11:1 – „Nüüd on usk kindlus selles, mida loodetakse, veendumus selles, mida ei ole näha.”</w:t>
      </w:r>
    </w:p>
    <w:p w14:paraId="76308E26" w14:textId="77777777" w:rsidR="00F90BDC" w:rsidRDefault="00F90BDC"/>
    <w:p w14:paraId="3FCA37BF" w14:textId="77777777" w:rsidR="00F90BDC" w:rsidRDefault="00F90BDC">
      <w:r xmlns:w="http://schemas.openxmlformats.org/wordprocessingml/2006/main">
        <w:t xml:space="preserve">Apostlite teod 12:16 Aga Peetrus jätkas koputamist. Kui nad ukse avasid ja Teda nägid, ehmusid nad.</w:t>
      </w:r>
    </w:p>
    <w:p w14:paraId="4BC9829D" w14:textId="77777777" w:rsidR="00F90BDC" w:rsidRDefault="00F90BDC"/>
    <w:p w14:paraId="0CA48DEA" w14:textId="77777777" w:rsidR="00F90BDC" w:rsidRDefault="00F90BDC">
      <w:r xmlns:w="http://schemas.openxmlformats.org/wordprocessingml/2006/main">
        <w:t xml:space="preserve">Peeter koputas uksele ja kui see avati, olid inimesed teda nähes šokis.</w:t>
      </w:r>
    </w:p>
    <w:p w14:paraId="1FE50B6C" w14:textId="77777777" w:rsidR="00F90BDC" w:rsidRDefault="00F90BDC"/>
    <w:p w14:paraId="30F3F7AA" w14:textId="77777777" w:rsidR="00F90BDC" w:rsidRDefault="00F90BDC">
      <w:r xmlns:w="http://schemas.openxmlformats.org/wordprocessingml/2006/main">
        <w:t xml:space="preserve">1. Usu hämmastav jõud – Peetruse kõigutamatu usu uurimine keerulistel aegadel.</w:t>
      </w:r>
    </w:p>
    <w:p w14:paraId="1A710EE6" w14:textId="77777777" w:rsidR="00F90BDC" w:rsidRDefault="00F90BDC"/>
    <w:p w14:paraId="7E5554BC" w14:textId="77777777" w:rsidR="00F90BDC" w:rsidRDefault="00F90BDC">
      <w:r xmlns:w="http://schemas.openxmlformats.org/wordprocessingml/2006/main">
        <w:t xml:space="preserve">2. Imed juhtuvad – selle uurimine, kuidas võimatu saab usu kaudu võimalikuks.</w:t>
      </w:r>
    </w:p>
    <w:p w14:paraId="2AA09F91" w14:textId="77777777" w:rsidR="00F90BDC" w:rsidRDefault="00F90BDC"/>
    <w:p w14:paraId="6F164D79" w14:textId="77777777" w:rsidR="00F90BDC" w:rsidRDefault="00F90BDC">
      <w:r xmlns:w="http://schemas.openxmlformats.org/wordprocessingml/2006/main">
        <w:t xml:space="preserve">1. Matteuse 17:20 – "Ta vastas: "Kuna teil on nii vähe usku. Tõesti, ma ütlen teile, kui teil on usk nii väike kui sinepiseemneke, siis võite öelda sellele mäele: Liigu siit sinna. ja see liigub. Miski pole teie jaoks võimatu."</w:t>
      </w:r>
    </w:p>
    <w:p w14:paraId="45A705F4" w14:textId="77777777" w:rsidR="00F90BDC" w:rsidRDefault="00F90BDC"/>
    <w:p w14:paraId="339C4A2B" w14:textId="77777777" w:rsidR="00F90BDC" w:rsidRDefault="00F90BDC">
      <w:r xmlns:w="http://schemas.openxmlformats.org/wordprocessingml/2006/main">
        <w:t xml:space="preserve">2. Luuka 5:5 – "Siimon vastas: "Õpetaja, me oleme terve öö kõvasti tööd teinud ega ole midagi püüdnud. Aga kui sa nii ütled, lasen ma võrgud välja."</w:t>
      </w:r>
    </w:p>
    <w:p w14:paraId="0DD61603" w14:textId="77777777" w:rsidR="00F90BDC" w:rsidRDefault="00F90BDC"/>
    <w:p w14:paraId="69172204" w14:textId="77777777" w:rsidR="00F90BDC" w:rsidRDefault="00F90BDC">
      <w:r xmlns:w="http://schemas.openxmlformats.org/wordprocessingml/2006/main">
        <w:t xml:space="preserve">Apostlite teod 12:17 Aga tema viipas neile käega, et nad vait jääksid, ja jutustas neile, kuidas Issand ta vanglast välja tõi. Ja ta ütles: 'Mine teata seda Jaakobusele ja vendadele!' Ja ta lahkus ja läks teise kohta.</w:t>
      </w:r>
    </w:p>
    <w:p w14:paraId="3780E4BF" w14:textId="77777777" w:rsidR="00F90BDC" w:rsidRDefault="00F90BDC"/>
    <w:p w14:paraId="66D43F70" w14:textId="77777777" w:rsidR="00F90BDC" w:rsidRDefault="00F90BDC">
      <w:r xmlns:w="http://schemas.openxmlformats.org/wordprocessingml/2006/main">
        <w:t xml:space="preserve">Peetrus pääses Issanda abiga vanglast ja andis inimestele korralduse teavitada Jaakobust ja teisi usklikke tema vabanemisest.</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Usu jõud: kuidas Peeter ületas näiliselt võimatud raskused</w:t>
      </w:r>
    </w:p>
    <w:p w14:paraId="349C6880" w14:textId="77777777" w:rsidR="00F90BDC" w:rsidRDefault="00F90BDC"/>
    <w:p w14:paraId="6F61C506" w14:textId="77777777" w:rsidR="00F90BDC" w:rsidRDefault="00F90BDC">
      <w:r xmlns:w="http://schemas.openxmlformats.org/wordprocessingml/2006/main">
        <w:t xml:space="preserve">2. Issanda hoolt: Jumala kaitse kogemine rasketel aegadel</w:t>
      </w:r>
    </w:p>
    <w:p w14:paraId="14D05ECF" w14:textId="77777777" w:rsidR="00F90BDC" w:rsidRDefault="00F90BDC"/>
    <w:p w14:paraId="18D1E6C5" w14:textId="77777777" w:rsidR="00F90BDC" w:rsidRDefault="00F90BDC">
      <w:r xmlns:w="http://schemas.openxmlformats.org/wordprocessingml/2006/main">
        <w:t xml:space="preserve">1. 1. Peetruse 5:7 – Heitke kõik oma mured tema peale, sest ta hoolib sinust.</w:t>
      </w:r>
    </w:p>
    <w:p w14:paraId="478ED68D" w14:textId="77777777" w:rsidR="00F90BDC" w:rsidRDefault="00F90BDC"/>
    <w:p w14:paraId="4DC9C7E6" w14:textId="77777777" w:rsidR="00F90BDC" w:rsidRDefault="00F90BDC">
      <w:r xmlns:w="http://schemas.openxmlformats.org/wordprocessingml/2006/main">
        <w:t xml:space="preserve">2. Psalm 34:7 – Issanda ingel lööb leeri nende ümber, kes teda kardavad, ja päästab nad.</w:t>
      </w:r>
    </w:p>
    <w:p w14:paraId="510692E1" w14:textId="77777777" w:rsidR="00F90BDC" w:rsidRDefault="00F90BDC"/>
    <w:p w14:paraId="043D90CB" w14:textId="77777777" w:rsidR="00F90BDC" w:rsidRDefault="00F90BDC">
      <w:r xmlns:w="http://schemas.openxmlformats.org/wordprocessingml/2006/main">
        <w:t xml:space="preserve">Apostlite teod 12:18 Niipea kui päev oli saanud, ei olnud sõdurite seas väikest elevust, mis Peetrusest sai.</w:t>
      </w:r>
    </w:p>
    <w:p w14:paraId="48E8610F" w14:textId="77777777" w:rsidR="00F90BDC" w:rsidRDefault="00F90BDC"/>
    <w:p w14:paraId="15E067D3" w14:textId="77777777" w:rsidR="00F90BDC" w:rsidRDefault="00F90BDC">
      <w:r xmlns:w="http://schemas.openxmlformats.org/wordprocessingml/2006/main">
        <w:t xml:space="preserve">Sõdurid olid suures segaduses, kui avastasid, et Peetrus on kadunud kohast, kus nad teda hoidsid.</w:t>
      </w:r>
    </w:p>
    <w:p w14:paraId="5CFBC84A" w14:textId="77777777" w:rsidR="00F90BDC" w:rsidRDefault="00F90BDC"/>
    <w:p w14:paraId="423FB964" w14:textId="77777777" w:rsidR="00F90BDC" w:rsidRDefault="00F90BDC">
      <w:r xmlns:w="http://schemas.openxmlformats.org/wordprocessingml/2006/main">
        <w:t xml:space="preserve">1. Jumal suudab teha võimatut, kui me Tema peale usaldame</w:t>
      </w:r>
    </w:p>
    <w:p w14:paraId="21B80A7F" w14:textId="77777777" w:rsidR="00F90BDC" w:rsidRDefault="00F90BDC"/>
    <w:p w14:paraId="2C776375" w14:textId="77777777" w:rsidR="00F90BDC" w:rsidRDefault="00F90BDC">
      <w:r xmlns:w="http://schemas.openxmlformats.org/wordprocessingml/2006/main">
        <w:t xml:space="preserve">2. Isegi kõige mustematel aegadel võib meie usk aidata meil üle saada</w:t>
      </w:r>
    </w:p>
    <w:p w14:paraId="7B2F579E" w14:textId="77777777" w:rsidR="00F90BDC" w:rsidRDefault="00F90BDC"/>
    <w:p w14:paraId="6241399D" w14:textId="77777777" w:rsidR="00F90BDC" w:rsidRDefault="00F90BDC">
      <w:r xmlns:w="http://schemas.openxmlformats.org/wordprocessingml/2006/main">
        <w:t xml:space="preserve">1. Matteuse 19:26 – Jeesus aga vaatas neile otsa ja ütles: "Inimese jaoks on see võimatu, aga Jumalale on kõik võimalik."</w:t>
      </w:r>
    </w:p>
    <w:p w14:paraId="7B4C278E" w14:textId="77777777" w:rsidR="00F90BDC" w:rsidRDefault="00F90BDC"/>
    <w:p w14:paraId="33966587" w14:textId="77777777" w:rsidR="00F90BDC" w:rsidRDefault="00F90BDC">
      <w:r xmlns:w="http://schemas.openxmlformats.org/wordprocessingml/2006/main">
        <w:t xml:space="preserve">2. Roomlastele 8:28 – Ja me teame, et Jumal töötab kõigis asjades nende heaks, kes teda armastavad, kes on kutsutud tema eesmärgi järgi.</w:t>
      </w:r>
    </w:p>
    <w:p w14:paraId="2BC1B819" w14:textId="77777777" w:rsidR="00F90BDC" w:rsidRDefault="00F90BDC"/>
    <w:p w14:paraId="41C05892" w14:textId="77777777" w:rsidR="00F90BDC" w:rsidRDefault="00F90BDC">
      <w:r xmlns:w="http://schemas.openxmlformats.org/wordprocessingml/2006/main">
        <w:t xml:space="preserve">Apostlite teod 12:19 Ja kui Heroodes teda otsis, aga ei leidnud, uuris ta valvureid ja käskis nad tappa. Ja ta läks Juudamaalt Kaisareasse ja jäi sinna elama.</w:t>
      </w:r>
    </w:p>
    <w:p w14:paraId="0B12A971" w14:textId="77777777" w:rsidR="00F90BDC" w:rsidRDefault="00F90BDC"/>
    <w:p w14:paraId="65FB03B4" w14:textId="77777777" w:rsidR="00F90BDC" w:rsidRDefault="00F90BDC">
      <w:r xmlns:w="http://schemas.openxmlformats.org/wordprocessingml/2006/main">
        <w:t xml:space="preserve">Heroodes otsis Peetrust, kuid teda ei leitud. Selle tulemusena tappis ta hoidjad surma ja kolis seejärel Juudamaast Kaisareasse.</w:t>
      </w:r>
    </w:p>
    <w:p w14:paraId="69C9FE4F" w14:textId="77777777" w:rsidR="00F90BDC" w:rsidRDefault="00F90BDC"/>
    <w:p w14:paraId="052E0873" w14:textId="77777777" w:rsidR="00F90BDC" w:rsidRDefault="00F90BDC">
      <w:r xmlns:w="http://schemas.openxmlformats.org/wordprocessingml/2006/main">
        <w:t xml:space="preserve">1. Jumala arm on piisav: Peetruse ja Heroodese lugu toob esile, kuidas Jumala arm on piisav, et kaitsta meid isegi siis, kui oleme ohus.</w:t>
      </w:r>
    </w:p>
    <w:p w14:paraId="5206DEE5" w14:textId="77777777" w:rsidR="00F90BDC" w:rsidRDefault="00F90BDC"/>
    <w:p w14:paraId="6CA1DD17" w14:textId="77777777" w:rsidR="00F90BDC" w:rsidRDefault="00F90BDC">
      <w:r xmlns:w="http://schemas.openxmlformats.org/wordprocessingml/2006/main">
        <w:t xml:space="preserve">2. Usu jõud: Peetruse ja Heroodese lugu õpetab meile usu väge ja seda, kuidas see võimaldab meil ületada kõik takistused.</w:t>
      </w:r>
    </w:p>
    <w:p w14:paraId="18ABBCC2" w14:textId="77777777" w:rsidR="00F90BDC" w:rsidRDefault="00F90BDC"/>
    <w:p w14:paraId="0F752CA1" w14:textId="77777777" w:rsidR="00F90BDC" w:rsidRDefault="00F90BDC">
      <w:r xmlns:w="http://schemas.openxmlformats.org/wordprocessingml/2006/main">
        <w:t xml:space="preserve">1. 1. Korintlastele 10:13 – „Teid pole tabanud ükski kiusatus, mis ei oleks inimestele omane. Jumal on ustav ja ta ei lase sind kiusata üle sinu võimete, vaid koos kiusatusega pakub ta ka pääsetee, et sa suudaksid seda taluda.”</w:t>
      </w:r>
    </w:p>
    <w:p w14:paraId="1D3DE146" w14:textId="77777777" w:rsidR="00F90BDC" w:rsidRDefault="00F90BDC"/>
    <w:p w14:paraId="69F80A87" w14:textId="77777777" w:rsidR="00F90BDC" w:rsidRDefault="00F90BDC">
      <w:r xmlns:w="http://schemas.openxmlformats.org/wordprocessingml/2006/main">
        <w:t xml:space="preserve">2. Jesaja 41:10 – „Ära karda, sest mina olen sinuga; ärge kohkuge, sest mina olen teie Jumal; Ma tugevdan sind, ma aitan sind, ma toetan sind oma õige parema käega.</w:t>
      </w:r>
    </w:p>
    <w:p w14:paraId="6BB8BD8C" w14:textId="77777777" w:rsidR="00F90BDC" w:rsidRDefault="00F90BDC"/>
    <w:p w14:paraId="294CA244" w14:textId="77777777" w:rsidR="00F90BDC" w:rsidRDefault="00F90BDC">
      <w:r xmlns:w="http://schemas.openxmlformats.org/wordprocessingml/2006/main">
        <w:t xml:space="preserve">Apostlite teod 12:20 Ja Heroodes oli Tüürose ja Siidoni elanike peale väga pahane, kuid nad tulid üksmeelselt tema juurde ja tegid kuninga kojamehe Blastuse oma sõbraks ja soovisid rahu. sest nende riiki toitis kuninga riik.</w:t>
      </w:r>
    </w:p>
    <w:p w14:paraId="7BF9CEA9" w14:textId="77777777" w:rsidR="00F90BDC" w:rsidRDefault="00F90BDC"/>
    <w:p w14:paraId="397A1FEF" w14:textId="77777777" w:rsidR="00F90BDC" w:rsidRDefault="00F90BDC">
      <w:r xmlns:w="http://schemas.openxmlformats.org/wordprocessingml/2006/main">
        <w:t xml:space="preserve">Tüürose ja Siidoni elanikud tegid diplomaatilisi jõupingutusi rahu sõlmimiseks Heroodesega, kindlustades sõpruse kuninga kojamehe Blastusega, kuna nende riik sõltus kuninga riigist.</w:t>
      </w:r>
    </w:p>
    <w:p w14:paraId="1D27D517" w14:textId="77777777" w:rsidR="00F90BDC" w:rsidRDefault="00F90BDC"/>
    <w:p w14:paraId="1C268EDA" w14:textId="77777777" w:rsidR="00F90BDC" w:rsidRDefault="00F90BDC">
      <w:r xmlns:w="http://schemas.openxmlformats.org/wordprocessingml/2006/main">
        <w:t xml:space="preserve">1. Diplomaatia jõud: kuidas Jumal kasutab konfliktide lahendamiseks rahumeelseid lahendusi</w:t>
      </w:r>
    </w:p>
    <w:p w14:paraId="0E42FD37" w14:textId="77777777" w:rsidR="00F90BDC" w:rsidRDefault="00F90BDC"/>
    <w:p w14:paraId="3AF8ED6A" w14:textId="77777777" w:rsidR="00F90BDC" w:rsidRDefault="00F90BDC">
      <w:r xmlns:w="http://schemas.openxmlformats.org/wordprocessingml/2006/main">
        <w:t xml:space="preserve">2. Sõltuvuse väljakutse: turvalisuse ja stabiilsuse leidmine ebastabiilses maailmas</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2:4 – Ta mõistab kohut rahvaste vahel ja lahendab paljude rahvaste vaidlusi. Nad löövad oma mõõgad adraks ja odad pügamiskonksudeks. Rahvas ei võta mõõka rahva vastu ega treeni enam sõjaks.</w:t>
      </w:r>
    </w:p>
    <w:p w14:paraId="348F2B56" w14:textId="77777777" w:rsidR="00F90BDC" w:rsidRDefault="00F90BDC"/>
    <w:p w14:paraId="737E5350" w14:textId="77777777" w:rsidR="00F90BDC" w:rsidRDefault="00F90BDC">
      <w:r xmlns:w="http://schemas.openxmlformats.org/wordprocessingml/2006/main">
        <w:t xml:space="preserve">2. Õpetussõnad 3:29-30 – ära plaani kahju oma ligimesele, kes elab usalduslikult sinu läheduses. Ärge tülitsege inimesega ilma põhjuseta, kui ta pole teile halba teinud.</w:t>
      </w:r>
    </w:p>
    <w:p w14:paraId="504F126E" w14:textId="77777777" w:rsidR="00F90BDC" w:rsidRDefault="00F90BDC"/>
    <w:p w14:paraId="0482F53C" w14:textId="77777777" w:rsidR="00F90BDC" w:rsidRDefault="00F90BDC">
      <w:r xmlns:w="http://schemas.openxmlformats.org/wordprocessingml/2006/main">
        <w:t xml:space="preserve">Apostlite teod 12:21 Ja määratud päeval istus Heroodes kuninglikes rõivastes oma troonile ja pidas neile kõne.</w:t>
      </w:r>
    </w:p>
    <w:p w14:paraId="2F06A829" w14:textId="77777777" w:rsidR="00F90BDC" w:rsidRDefault="00F90BDC"/>
    <w:p w14:paraId="2D6DEA90" w14:textId="77777777" w:rsidR="00F90BDC" w:rsidRDefault="00F90BDC">
      <w:r xmlns:w="http://schemas.openxmlformats.org/wordprocessingml/2006/main">
        <w:t xml:space="preserve">Herodesest nähakse kuninglikes riietes kõnet pidamas.</w:t>
      </w:r>
    </w:p>
    <w:p w14:paraId="6CCC5C98" w14:textId="77777777" w:rsidR="00F90BDC" w:rsidRDefault="00F90BDC"/>
    <w:p w14:paraId="77091B97" w14:textId="77777777" w:rsidR="00F90BDC" w:rsidRDefault="00F90BDC">
      <w:r xmlns:w="http://schemas.openxmlformats.org/wordprocessingml/2006/main">
        <w:t xml:space="preserve">1: riietuse tähtsus jõu ja autoriteedi edasiandmisel.</w:t>
      </w:r>
    </w:p>
    <w:p w14:paraId="3374711C" w14:textId="77777777" w:rsidR="00F90BDC" w:rsidRDefault="00F90BDC"/>
    <w:p w14:paraId="1523FF63" w14:textId="77777777" w:rsidR="00F90BDC" w:rsidRDefault="00F90BDC">
      <w:r xmlns:w="http://schemas.openxmlformats.org/wordprocessingml/2006/main">
        <w:t xml:space="preserve">2: Sõnade jõud ja avaliku esinemise tähtsus.</w:t>
      </w:r>
    </w:p>
    <w:p w14:paraId="210945FE" w14:textId="77777777" w:rsidR="00F90BDC" w:rsidRDefault="00F90BDC"/>
    <w:p w14:paraId="7BCEF09F" w14:textId="77777777" w:rsidR="00F90BDC" w:rsidRDefault="00F90BDC">
      <w:r xmlns:w="http://schemas.openxmlformats.org/wordprocessingml/2006/main">
        <w:t xml:space="preserve">1: Õpetussõnad 17:27-28 - "Kellel on teadmine, see säästab oma sõnu ja mõistv inimene on rahuliku vaimuga. Isegi loll loetakse targaks, kui ta vaikib; kui ta suleb huuled, peetakse teda. läbinägelik.”</w:t>
      </w:r>
    </w:p>
    <w:p w14:paraId="4CF1EB50" w14:textId="77777777" w:rsidR="00F90BDC" w:rsidRDefault="00F90BDC"/>
    <w:p w14:paraId="77DD3719" w14:textId="77777777" w:rsidR="00F90BDC" w:rsidRDefault="00F90BDC">
      <w:r xmlns:w="http://schemas.openxmlformats.org/wordprocessingml/2006/main">
        <w:t xml:space="preserve">2: Koloslastele 3:12-14 - "Seepärast riietuge kui Jumala valitud rahvas, püha ja armastatud kaastunne, lahkus, alandlikkus, tasadus ja kannatlikkus. Kandke üksteist ja andke üksteisele andeks, kui kellelgi teist on kaebusi. kellegi vastu. Andke andeks, nagu Issand on teile andeks andnud. Ja kõigi nende vooruste üle riietuge armastusega, mis seob nad kõik täiuslikuks ühtsuseks."</w:t>
      </w:r>
    </w:p>
    <w:p w14:paraId="7C97AE84" w14:textId="77777777" w:rsidR="00F90BDC" w:rsidRDefault="00F90BDC"/>
    <w:p w14:paraId="620F08A5" w14:textId="77777777" w:rsidR="00F90BDC" w:rsidRDefault="00F90BDC">
      <w:r xmlns:w="http://schemas.openxmlformats.org/wordprocessingml/2006/main">
        <w:t xml:space="preserve">Apostlite teod 12:22 Ja rahvas hüüdis: "See on jumala, mitte inimese hääl!"</w:t>
      </w:r>
    </w:p>
    <w:p w14:paraId="75CB842B" w14:textId="77777777" w:rsidR="00F90BDC" w:rsidRDefault="00F90BDC"/>
    <w:p w14:paraId="1B9A6AD9" w14:textId="77777777" w:rsidR="00F90BDC" w:rsidRDefault="00F90BDC">
      <w:r xmlns:w="http://schemas.openxmlformats.org/wordprocessingml/2006/main">
        <w:t xml:space="preserve">Jeruusalemma inimesed mõistsid, et hääl, mida nad kuulsid, kuulus jumalale, mitte inimesele.</w:t>
      </w:r>
    </w:p>
    <w:p w14:paraId="0E01B8D0" w14:textId="77777777" w:rsidR="00F90BDC" w:rsidRDefault="00F90BDC"/>
    <w:p w14:paraId="731BBCF4" w14:textId="77777777" w:rsidR="00F90BDC" w:rsidRDefault="00F90BDC">
      <w:r xmlns:w="http://schemas.openxmlformats.org/wordprocessingml/2006/main">
        <w:t xml:space="preserve">1. Jumala hääle äratundmine meie elus</w:t>
      </w:r>
    </w:p>
    <w:p w14:paraId="0A2CE217" w14:textId="77777777" w:rsidR="00F90BDC" w:rsidRDefault="00F90BDC"/>
    <w:p w14:paraId="76EA5329" w14:textId="77777777" w:rsidR="00F90BDC" w:rsidRDefault="00F90BDC">
      <w:r xmlns:w="http://schemas.openxmlformats.org/wordprocessingml/2006/main">
        <w:t xml:space="preserve">2. Jumala häält järgima õppimine</w:t>
      </w:r>
    </w:p>
    <w:p w14:paraId="16853EB0" w14:textId="77777777" w:rsidR="00F90BDC" w:rsidRDefault="00F90BDC"/>
    <w:p w14:paraId="10C2A3E8" w14:textId="77777777" w:rsidR="00F90BDC" w:rsidRDefault="00F90BDC">
      <w:r xmlns:w="http://schemas.openxmlformats.org/wordprocessingml/2006/main">
        <w:t xml:space="preserve">1. Johannese 10:27 – "Minu lambad kuulevad minu häält ja ma tunnen neid ja nad järgivad mind."</w:t>
      </w:r>
    </w:p>
    <w:p w14:paraId="1616B714" w14:textId="77777777" w:rsidR="00F90BDC" w:rsidRDefault="00F90BDC"/>
    <w:p w14:paraId="007A2BCC" w14:textId="77777777" w:rsidR="00F90BDC" w:rsidRDefault="00F90BDC">
      <w:r xmlns:w="http://schemas.openxmlformats.org/wordprocessingml/2006/main">
        <w:t xml:space="preserve">2. Jeremija 29:13 – "Te otsite mind ja leiate mind, kui otsite mind kogu südamest."</w:t>
      </w:r>
    </w:p>
    <w:p w14:paraId="69EEE70E" w14:textId="77777777" w:rsidR="00F90BDC" w:rsidRDefault="00F90BDC"/>
    <w:p w14:paraId="0D22FBE7" w14:textId="77777777" w:rsidR="00F90BDC" w:rsidRDefault="00F90BDC">
      <w:r xmlns:w="http://schemas.openxmlformats.org/wordprocessingml/2006/main">
        <w:t xml:space="preserve">Apostlite teod 12:23 Ja Issanda ingel lõi teda otsekohe, sest ta ei andnud Jumalale au, ja ta söödi ussidest ja ta andis vaimu.</w:t>
      </w:r>
    </w:p>
    <w:p w14:paraId="12267682" w14:textId="77777777" w:rsidR="00F90BDC" w:rsidRDefault="00F90BDC"/>
    <w:p w14:paraId="689D056F" w14:textId="77777777" w:rsidR="00F90BDC" w:rsidRDefault="00F90BDC">
      <w:r xmlns:w="http://schemas.openxmlformats.org/wordprocessingml/2006/main">
        <w:t xml:space="preserve">Kuningas Heroodes ei andnud Jumalale au ja teda karistati surmaga.</w:t>
      </w:r>
    </w:p>
    <w:p w14:paraId="6AE6539B" w14:textId="77777777" w:rsidR="00F90BDC" w:rsidRDefault="00F90BDC"/>
    <w:p w14:paraId="21224ACF" w14:textId="77777777" w:rsidR="00F90BDC" w:rsidRDefault="00F90BDC">
      <w:r xmlns:w="http://schemas.openxmlformats.org/wordprocessingml/2006/main">
        <w:t xml:space="preserve">1: Peame olema ettevaatlikud, et anda Jumalale alati au selle eest, mida Ta meie elus teeb.</w:t>
      </w:r>
    </w:p>
    <w:p w14:paraId="3B9CB773" w14:textId="77777777" w:rsidR="00F90BDC" w:rsidRDefault="00F90BDC"/>
    <w:p w14:paraId="06367EDD" w14:textId="77777777" w:rsidR="00F90BDC" w:rsidRDefault="00F90BDC">
      <w:r xmlns:w="http://schemas.openxmlformats.org/wordprocessingml/2006/main">
        <w:t xml:space="preserve">2: Peame olema ettevaatlikud, et me ei muutuks uhkeks ega unustaks anda Jumalale au kõige eest, mida Ta teeb.</w:t>
      </w:r>
    </w:p>
    <w:p w14:paraId="73AD8DB8" w14:textId="77777777" w:rsidR="00F90BDC" w:rsidRDefault="00F90BDC"/>
    <w:p w14:paraId="6422B6D7" w14:textId="77777777" w:rsidR="00F90BDC" w:rsidRDefault="00F90BDC">
      <w:r xmlns:w="http://schemas.openxmlformats.org/wordprocessingml/2006/main">
        <w:t xml:space="preserve">1: Jaakobuse 4:6 Aga ta annab rohkem armu. Sellepärast ta ütleb: Jumal seisab uhketele vastu, aga alandlikele annab armu.</w:t>
      </w:r>
    </w:p>
    <w:p w14:paraId="22CD3EA2" w14:textId="77777777" w:rsidR="00F90BDC" w:rsidRDefault="00F90BDC"/>
    <w:p w14:paraId="36E88F3D" w14:textId="77777777" w:rsidR="00F90BDC" w:rsidRDefault="00F90BDC">
      <w:r xmlns:w="http://schemas.openxmlformats.org/wordprocessingml/2006/main">
        <w:t xml:space="preserve">2:1 Korintlastele 10:31 Kas te siis sööte või joote või mida iganes teete, tehke kõik Jumala auks.</w:t>
      </w:r>
    </w:p>
    <w:p w14:paraId="12CBEE74" w14:textId="77777777" w:rsidR="00F90BDC" w:rsidRDefault="00F90BDC"/>
    <w:p w14:paraId="3487A312" w14:textId="77777777" w:rsidR="00F90BDC" w:rsidRDefault="00F90BDC">
      <w:r xmlns:w="http://schemas.openxmlformats.org/wordprocessingml/2006/main">
        <w:t xml:space="preserve">Apostlite teod 12:24 Aga Jumala sõna kasvas ja levis.</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Jumala Sõna levis ja selle arv kasvas.</w:t>
      </w:r>
    </w:p>
    <w:p w14:paraId="456E7527" w14:textId="77777777" w:rsidR="00F90BDC" w:rsidRDefault="00F90BDC"/>
    <w:p w14:paraId="39912F30" w14:textId="77777777" w:rsidR="00F90BDC" w:rsidRDefault="00F90BDC">
      <w:r xmlns:w="http://schemas.openxmlformats.org/wordprocessingml/2006/main">
        <w:t xml:space="preserve">1. Sõna jõud: kuidas Kristuse evangeelium levib ja paljuneb</w:t>
      </w:r>
    </w:p>
    <w:p w14:paraId="11CC0BFF" w14:textId="77777777" w:rsidR="00F90BDC" w:rsidRDefault="00F90BDC"/>
    <w:p w14:paraId="5BF4FB05" w14:textId="77777777" w:rsidR="00F90BDC" w:rsidRDefault="00F90BDC">
      <w:r xmlns:w="http://schemas.openxmlformats.org/wordprocessingml/2006/main">
        <w:t xml:space="preserve">2. Jumala Sõna piiramatu potentsiaal: kuidas Jumala Sõna avardub ja tugevneb</w:t>
      </w:r>
    </w:p>
    <w:p w14:paraId="604ED04C" w14:textId="77777777" w:rsidR="00F90BDC" w:rsidRDefault="00F90BDC"/>
    <w:p w14:paraId="4A99D983" w14:textId="77777777" w:rsidR="00F90BDC" w:rsidRDefault="00F90BDC">
      <w:r xmlns:w="http://schemas.openxmlformats.org/wordprocessingml/2006/main">
        <w:t xml:space="preserve">1. Matteuse 28:19-20 – "Minge siis ja tehke jüngriteks kõik rahvad, ristides neid Isa ja Poja ja Püha Vaimu nimesse, õpetades neid pidama kõike, mida ma olen teid käskinud."</w:t>
      </w:r>
    </w:p>
    <w:p w14:paraId="0B3A51A2" w14:textId="77777777" w:rsidR="00F90BDC" w:rsidRDefault="00F90BDC"/>
    <w:p w14:paraId="575A5B90" w14:textId="77777777" w:rsidR="00F90BDC" w:rsidRDefault="00F90BDC">
      <w:r xmlns:w="http://schemas.openxmlformats.org/wordprocessingml/2006/main">
        <w:t xml:space="preserve">2. Jesaja 55:11 – „Nii on mu sõna, mis väljub mu suust; see ei naase mulle tühjalt, vaid täidab selle, mille ma kavatsen, ja õnnestub selles, milleks ma ta saatsin.</w:t>
      </w:r>
    </w:p>
    <w:p w14:paraId="4077877E" w14:textId="77777777" w:rsidR="00F90BDC" w:rsidRDefault="00F90BDC"/>
    <w:p w14:paraId="4495C0FE" w14:textId="77777777" w:rsidR="00F90BDC" w:rsidRDefault="00F90BDC">
      <w:r xmlns:w="http://schemas.openxmlformats.org/wordprocessingml/2006/main">
        <w:t xml:space="preserve">Apostlite teod 12:25 Ja Barnabas ja Saul pöördusid Jeruusalemmast tagasi, kui nad olid oma teenistuse täitnud, ja võtsid endaga kaasa Johannese, kelle perekonnanimi oli Mark.</w:t>
      </w:r>
    </w:p>
    <w:p w14:paraId="4019B068" w14:textId="77777777" w:rsidR="00F90BDC" w:rsidRDefault="00F90BDC"/>
    <w:p w14:paraId="34916158" w14:textId="77777777" w:rsidR="00F90BDC" w:rsidRDefault="00F90BDC">
      <w:r xmlns:w="http://schemas.openxmlformats.org/wordprocessingml/2006/main">
        <w:t xml:space="preserve">Apostlid Barnabas ja Saulus lõpetasid oma missiooni Jeruusalemmas ja naasid koos Johannes Markusega.</w:t>
      </w:r>
    </w:p>
    <w:p w14:paraId="48504575" w14:textId="77777777" w:rsidR="00F90BDC" w:rsidRDefault="00F90BDC"/>
    <w:p w14:paraId="4A858733" w14:textId="77777777" w:rsidR="00F90BDC" w:rsidRDefault="00F90BDC">
      <w:r xmlns:w="http://schemas.openxmlformats.org/wordprocessingml/2006/main">
        <w:t xml:space="preserve">1: Jumala ustavust nähakse kogu Pühakirjas, kui Ta pakub meile kaaslasi meie vaimsetel rännakutel.</w:t>
      </w:r>
    </w:p>
    <w:p w14:paraId="7FA0865E" w14:textId="77777777" w:rsidR="00F90BDC" w:rsidRDefault="00F90BDC"/>
    <w:p w14:paraId="4C4FB1FE" w14:textId="77777777" w:rsidR="00F90BDC" w:rsidRDefault="00F90BDC">
      <w:r xmlns:w="http://schemas.openxmlformats.org/wordprocessingml/2006/main">
        <w:t xml:space="preserve">2: Meile tuleb meelde tuletada, kui tähtis on, et meie elus oleks inimesi, kes aitavad meid usus kõndida.</w:t>
      </w:r>
    </w:p>
    <w:p w14:paraId="286C4234" w14:textId="77777777" w:rsidR="00F90BDC" w:rsidRDefault="00F90BDC"/>
    <w:p w14:paraId="5C349211" w14:textId="77777777" w:rsidR="00F90BDC" w:rsidRDefault="00F90BDC">
      <w:r xmlns:w="http://schemas.openxmlformats.org/wordprocessingml/2006/main">
        <w:t xml:space="preserve">1: Koguja 4:9-10 – Kaks on parem kui üks, sest nende töö on hea tulu: kui üks neist kukub maha, saab üks aidata teisel püsti.</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Õpetussõnad 27:17 – raud teritab rauda ja üks mees teritab teist.</w:t>
      </w:r>
    </w:p>
    <w:p w14:paraId="29F67AFD" w14:textId="77777777" w:rsidR="00F90BDC" w:rsidRDefault="00F90BDC"/>
    <w:p w14:paraId="35F34C25" w14:textId="77777777" w:rsidR="00F90BDC" w:rsidRDefault="00F90BDC">
      <w:r xmlns:w="http://schemas.openxmlformats.org/wordprocessingml/2006/main">
        <w:t xml:space="preserve">Apostlite tegude 13. peatükis kirjeldatakse Pauluse misjonireisi algust, tema jutlust Pisiidia Antiookias ja vastuseisu, millega ta silmitsi seisis.</w:t>
      </w:r>
    </w:p>
    <w:p w14:paraId="51BD00E8" w14:textId="77777777" w:rsidR="00F90BDC" w:rsidRDefault="00F90BDC"/>
    <w:p w14:paraId="5AD89979" w14:textId="77777777" w:rsidR="00F90BDC" w:rsidRDefault="00F90BDC">
      <w:r xmlns:w="http://schemas.openxmlformats.org/wordprocessingml/2006/main">
        <w:t xml:space="preserve">1. lõik: Peatükk algab sellega, et Antiookia kirikul on prohvetid ja õpetajad. Kui nad kummardasid Issandat paastudes, ütles Püha Vaim: 'Eri mulle Barnabas Saul töö, milleks ma nad kutsusin.' Niisiis saatsid nad pärast paastumist palvetades oma käed nad minema (Ap 13:1-3). Püha Vaimu poolt teele saadetud läksid nad alla Seleukiasse ja purjetasid sealt Küprosele. Kui nad Salamisse jõudsid, kuulutasid nad Jumala sõna. Juudi sünagoogid Johannes oli nende juures abistajana (Ap 13:4-5). Nad rändasid läbi terve saare, kuni jõudis Paphos, kus kohtusid juudi nõia valeprohvet Bar-Jesus, kes oli kuberner Sergius Pauluse arukas meeskuberner Barnabas Saul, sest tahtis kuulda sõna Jumalast, kuid Elymas nõid oli neile vastu, proovis muuta kuberneri usku (Ap 13:6-). 8).</w:t>
      </w:r>
    </w:p>
    <w:p w14:paraId="4284A4F4" w14:textId="77777777" w:rsidR="00F90BDC" w:rsidRDefault="00F90BDC"/>
    <w:p w14:paraId="75B8F0FD" w14:textId="77777777" w:rsidR="00F90BDC" w:rsidRDefault="00F90BDC">
      <w:r xmlns:w="http://schemas.openxmlformats.org/wordprocessingml/2006/main">
        <w:t xml:space="preserve">2. lõik: Saul, tuntud ka kui Püha Vaimuga täidetud Paulus, vaatas otse Elymase poole ja ütles: "Sa oled lapskuradi vaenlane, kõik on õige. Täielik pettus ei lõpe kunagi õigete teede moonutamist, Issand? Nüüd anna Issand teie peale, jääte aja pärast pimedaks ega näe isegi valgust päikest. Kohe tuli ta peale udupimedus. Ta kobab tahtmist, et keegi juhiks teda käest kinni, kui maavalitseja juhtunut nägi ja uskus hämmastunud õpetust Issanda kohta (Ap 13:9-12). Paphosest purjetas Paulus koos kaaslastega Pamfüilias asuvasse Pergasse, kuhu Johannes jättis nad tagasi Jeruusalemma Pergast läks Antiookiasse Pisiidia. Hingamispäeval sisenes sünagoogi istus maha luges seadust prohvetid juhid sünagoog saatis sõna "Vennad, kui teil on sõna manitsus, siis palun rääkige" (Apostlite teod 13 :13-15).</w:t>
      </w:r>
    </w:p>
    <w:p w14:paraId="53021DA2" w14:textId="77777777" w:rsidR="00F90BDC" w:rsidRDefault="00F90BDC"/>
    <w:p w14:paraId="1337B648" w14:textId="77777777" w:rsidR="00F90BDC" w:rsidRDefault="00F90BDC">
      <w:r xmlns:w="http://schemas.openxmlformats.org/wordprocessingml/2006/main">
        <w:t xml:space="preserve">3. lõik: Püsti liikuv vaikus hakkas rääkima lühidalt ajalugu Iisraeli päästmine Egiptuse orjusest nende kõrbes eksirännakud kuningas Taaveti ülestõusmine siis tulek Päästja Jeesus nagu lubati järeltulija Taavet Ta rääkis ka Ristija Johannese teenistus ristimine meeleparandus, seejärel kuulutas häid uudiseid Jeesus ristilöömine ülestõusmine õigeksmõistmine patud andeksandmine usk igaüks, kes usub juudi paganate vahel vahet tegemata. Inimesed kutsusid nad järgmisel hingamispäeval tagasi. Peaaegu terve linn kogunes kuulda sõna Issand kui juudid nägid rahvahulka täis armukadedust hakkas vastuolus sellega, mida Paulus ütles teotades, siis Paul Barnabas vastas julgelt: "Me pidime kõigepealt rääkima Jumala sõna, sest keelduge, ärge pidage end igavese elu vääriliseks, me nüüd pöördume paganad (Ap 13:16-46). Paganad olid rõõmsad, kui kuulsid seda austatud sõna Issand määras kõik igavese elu uskus, et sõna </w:t>
      </w:r>
      <w:r xmlns:w="http://schemas.openxmlformats.org/wordprocessingml/2006/main">
        <w:lastRenderedPageBreak xmlns:w="http://schemas.openxmlformats.org/wordprocessingml/2006/main"/>
      </w:r>
      <w:r xmlns:w="http://schemas.openxmlformats.org/wordprocessingml/2006/main">
        <w:t xml:space="preserve">levis üle terve regiooni Juudid aga õhutasid jumalakartlikud naised kõrgel kohal juhtivad mehed linna õhutas tagakiusamise Paul Barnabase vastu, kes saadeti nende piirkonnast välja, nii et raputas tolmu jalgadelt protesti vastu nad läksid Ikooniumi jüngrid täitsid Püha Vaimu rõõmu (Ap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Acts 13:1 Antiookia koguduses oli aga prohveteid ja õpetajaid; nagu Barnabas ja Siimeon, keda kutsuti Nigeriks, ja Küreene Lucius ja Manaen, kes oli üles kasvanud koos tetrarh Heroodesega, ja Saul.</w:t>
      </w:r>
    </w:p>
    <w:p w14:paraId="36396532" w14:textId="77777777" w:rsidR="00F90BDC" w:rsidRDefault="00F90BDC"/>
    <w:p w14:paraId="52EBF226" w14:textId="77777777" w:rsidR="00F90BDC" w:rsidRDefault="00F90BDC">
      <w:r xmlns:w="http://schemas.openxmlformats.org/wordprocessingml/2006/main">
        <w:t xml:space="preserve">Antiookia kogudusel olid prohvetid ja õpetajad, nagu Barnabas, Siimeon, Lucius, Manaen ja Saul.</w:t>
      </w:r>
    </w:p>
    <w:p w14:paraId="40B5847B" w14:textId="77777777" w:rsidR="00F90BDC" w:rsidRDefault="00F90BDC"/>
    <w:p w14:paraId="0EA83303" w14:textId="77777777" w:rsidR="00F90BDC" w:rsidRDefault="00F90BDC">
      <w:r xmlns:w="http://schemas.openxmlformats.org/wordprocessingml/2006/main">
        <w:t xml:space="preserve">1. Jumal kutsub meid olema prohvetid ja õpetajad, et teenida kogudust</w:t>
      </w:r>
    </w:p>
    <w:p w14:paraId="65B9A2C6" w14:textId="77777777" w:rsidR="00F90BDC" w:rsidRDefault="00F90BDC"/>
    <w:p w14:paraId="1DA677F9" w14:textId="77777777" w:rsidR="00F90BDC" w:rsidRDefault="00F90BDC">
      <w:r xmlns:w="http://schemas.openxmlformats.org/wordprocessingml/2006/main">
        <w:t xml:space="preserve">2. Jumala kutsele ustav olemise tähtsus</w:t>
      </w:r>
    </w:p>
    <w:p w14:paraId="16555078" w14:textId="77777777" w:rsidR="00F90BDC" w:rsidRDefault="00F90BDC"/>
    <w:p w14:paraId="61FCCA3B" w14:textId="77777777" w:rsidR="00F90BDC" w:rsidRDefault="00F90BDC">
      <w:r xmlns:w="http://schemas.openxmlformats.org/wordprocessingml/2006/main">
        <w:t xml:space="preserve">1. Jesaja 6:8 – „Siis ma kuulsin Issanda häält ütlevat: „Keda ma saadan? Ja kes meile järele läheb?" Ja ma ütlesin: "Siin ma olen. Saada mind!"</w:t>
      </w:r>
    </w:p>
    <w:p w14:paraId="39E733F1" w14:textId="77777777" w:rsidR="00F90BDC" w:rsidRDefault="00F90BDC"/>
    <w:p w14:paraId="75C07DB6" w14:textId="77777777" w:rsidR="00F90BDC" w:rsidRDefault="00F90BDC">
      <w:r xmlns:w="http://schemas.openxmlformats.org/wordprocessingml/2006/main">
        <w:t xml:space="preserve">2. 1. Korintlastele 12:28 – Ja Jumal on määranud kogudusse esmalt apostlid, teiseks prohvetid, kolmandaks õpetajad, seejärel imeteod, seejärel tervendamis-, abi-, haldusannid ja mitmesugused keeleoskused.</w:t>
      </w:r>
    </w:p>
    <w:p w14:paraId="74A3B529" w14:textId="77777777" w:rsidR="00F90BDC" w:rsidRDefault="00F90BDC"/>
    <w:p w14:paraId="4769E473" w14:textId="77777777" w:rsidR="00F90BDC" w:rsidRDefault="00F90BDC">
      <w:r xmlns:w="http://schemas.openxmlformats.org/wordprocessingml/2006/main">
        <w:t xml:space="preserve">Apostlite teod 13:2 Kui nad Issandat teenisid ja paastusid, ütles Püha Vaim: Eraldage mulle Barnabas ja Saul selle töö jaoks, milleks ma nad olen kutsunud!</w:t>
      </w:r>
    </w:p>
    <w:p w14:paraId="446DE1AD" w14:textId="77777777" w:rsidR="00F90BDC" w:rsidRDefault="00F90BDC"/>
    <w:p w14:paraId="467771C7" w14:textId="77777777" w:rsidR="00F90BDC" w:rsidRDefault="00F90BDC">
      <w:r xmlns:w="http://schemas.openxmlformats.org/wordprocessingml/2006/main">
        <w:t xml:space="preserve">Püha Vaim kutsus Barnabase ja Sauluse erilisele tööle.</w:t>
      </w:r>
    </w:p>
    <w:p w14:paraId="6F54C784" w14:textId="77777777" w:rsidR="00F90BDC" w:rsidRDefault="00F90BDC"/>
    <w:p w14:paraId="22770632" w14:textId="77777777" w:rsidR="00F90BDC" w:rsidRDefault="00F90BDC">
      <w:r xmlns:w="http://schemas.openxmlformats.org/wordprocessingml/2006/main">
        <w:t xml:space="preserve">1. Püha Vaimu vägi inimesi kutsuda ja saata</w:t>
      </w:r>
    </w:p>
    <w:p w14:paraId="4B356DBA" w14:textId="77777777" w:rsidR="00F90BDC" w:rsidRDefault="00F90BDC"/>
    <w:p w14:paraId="5BBF4FEF" w14:textId="77777777" w:rsidR="00F90BDC" w:rsidRDefault="00F90BDC">
      <w:r xmlns:w="http://schemas.openxmlformats.org/wordprocessingml/2006/main">
        <w:t xml:space="preserve">2. Püha Vaimu kutsele vastamine</w:t>
      </w:r>
    </w:p>
    <w:p w14:paraId="556A7C15" w14:textId="77777777" w:rsidR="00F90BDC" w:rsidRDefault="00F90BDC"/>
    <w:p w14:paraId="71271FEC" w14:textId="77777777" w:rsidR="00F90BDC" w:rsidRDefault="00F90BDC">
      <w:r xmlns:w="http://schemas.openxmlformats.org/wordprocessingml/2006/main">
        <w:t xml:space="preserve">1. Jesaja 6:8 – „Siis ma kuulsin Issanda häält ütlevat: „Keda ma saadan? Ja kes meile järele läheb?" Ja ma ütlesin: "Siin ma olen. Saada mind!"</w:t>
      </w:r>
    </w:p>
    <w:p w14:paraId="050088F7" w14:textId="77777777" w:rsidR="00F90BDC" w:rsidRDefault="00F90BDC"/>
    <w:p w14:paraId="00931253" w14:textId="77777777" w:rsidR="00F90BDC" w:rsidRDefault="00F90BDC">
      <w:r xmlns:w="http://schemas.openxmlformats.org/wordprocessingml/2006/main">
        <w:t xml:space="preserve">2. Roomlastele 10:13-15 – "sest: "Igaüks, kes hüüab appi Issanda nime, päästetakse." Kuidas saavad nad siis kutsuda seda, kellesse nad pole uskunud? Ja kuidas saavad nad uskuda sellesse, kellest nad pole kuulnud? Ja kuidas saavad nad kuulda ilma, et keegi neile jutlustaks? Ja kuidas saab keegi jutlustada, kui teda pole saadetud? Nagu on kirjutatud: "Kui ilusad on nende jalad, kes head sõnumit toovad!"</w:t>
      </w:r>
    </w:p>
    <w:p w14:paraId="25329C2C" w14:textId="77777777" w:rsidR="00F90BDC" w:rsidRDefault="00F90BDC"/>
    <w:p w14:paraId="219E094C" w14:textId="77777777" w:rsidR="00F90BDC" w:rsidRDefault="00F90BDC">
      <w:r xmlns:w="http://schemas.openxmlformats.org/wordprocessingml/2006/main">
        <w:t xml:space="preserve">Apostlite teod 13:3 Ja kui nad olid paastunud ja palvetanud ning panid oma käed nende peale, saatsid nad nad minema.</w:t>
      </w:r>
    </w:p>
    <w:p w14:paraId="46D76843" w14:textId="77777777" w:rsidR="00F90BDC" w:rsidRDefault="00F90BDC"/>
    <w:p w14:paraId="50C7A4A6" w14:textId="77777777" w:rsidR="00F90BDC" w:rsidRDefault="00F90BDC">
      <w:r xmlns:w="http://schemas.openxmlformats.org/wordprocessingml/2006/main">
        <w:t xml:space="preserve">Antiookia jüngrid paastusid ja palvetasid koos, seejärel panid käed kahele oma liikmele ja saatsid nad minema.</w:t>
      </w:r>
    </w:p>
    <w:p w14:paraId="16044F6C" w14:textId="77777777" w:rsidR="00F90BDC" w:rsidRDefault="00F90BDC"/>
    <w:p w14:paraId="3E6790EA" w14:textId="77777777" w:rsidR="00F90BDC" w:rsidRDefault="00F90BDC">
      <w:r xmlns:w="http://schemas.openxmlformats.org/wordprocessingml/2006/main">
        <w:t xml:space="preserve">1. Ettevõtte palve jõud</w:t>
      </w:r>
    </w:p>
    <w:p w14:paraId="262F4111" w14:textId="77777777" w:rsidR="00F90BDC" w:rsidRDefault="00F90BDC"/>
    <w:p w14:paraId="7DDFFDC4" w14:textId="77777777" w:rsidR="00F90BDC" w:rsidRDefault="00F90BDC">
      <w:r xmlns:w="http://schemas.openxmlformats.org/wordprocessingml/2006/main">
        <w:t xml:space="preserve">2. Käte panemise tähtsus</w:t>
      </w:r>
    </w:p>
    <w:p w14:paraId="15174B2E" w14:textId="77777777" w:rsidR="00F90BDC" w:rsidRDefault="00F90BDC"/>
    <w:p w14:paraId="39ABEAAB" w14:textId="77777777" w:rsidR="00F90BDC" w:rsidRDefault="00F90BDC">
      <w:r xmlns:w="http://schemas.openxmlformats.org/wordprocessingml/2006/main">
        <w:t xml:space="preserve">1. Jaakobuse 5:14-15 – Kas teie seas on keegi haige? Ta kutsugu koguduse vanemad ja palvetagu tema eest, võiddes teda õliga Issanda nimel.</w:t>
      </w:r>
    </w:p>
    <w:p w14:paraId="13567C7D" w14:textId="77777777" w:rsidR="00F90BDC" w:rsidRDefault="00F90BDC"/>
    <w:p w14:paraId="77F27D21" w14:textId="77777777" w:rsidR="00F90BDC" w:rsidRDefault="00F90BDC">
      <w:r xmlns:w="http://schemas.openxmlformats.org/wordprocessingml/2006/main">
        <w:t xml:space="preserve">2. 1. Timoteosele 4:14 – Ära jäta tähelepanuta kingitust, mis sul on, mis anti sulle prohvetikuulutuse kaudu, kui vanematekogu pani oma käed sinu peale.</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13:4 Ja nad läksid Püha Vaimu läkitatuna Seleukiasse. ja sealt sõitsid nad Küprosele.</w:t>
      </w:r>
    </w:p>
    <w:p w14:paraId="6DF5601D" w14:textId="77777777" w:rsidR="00F90BDC" w:rsidRDefault="00F90BDC"/>
    <w:p w14:paraId="79753417" w14:textId="77777777" w:rsidR="00F90BDC" w:rsidRDefault="00F90BDC">
      <w:r xmlns:w="http://schemas.openxmlformats.org/wordprocessingml/2006/main">
        <w:t xml:space="preserve">Püha Vaim saatis jüngrid minema Seleukiasse ja seejärel Küprosele.</w:t>
      </w:r>
    </w:p>
    <w:p w14:paraId="205C446D" w14:textId="77777777" w:rsidR="00F90BDC" w:rsidRDefault="00F90BDC"/>
    <w:p w14:paraId="0EB9DCFF" w14:textId="77777777" w:rsidR="00F90BDC" w:rsidRDefault="00F90BDC">
      <w:r xmlns:w="http://schemas.openxmlformats.org/wordprocessingml/2006/main">
        <w:t xml:space="preserve">1. Püha Vaimu vägi: andes meile jõudu täita Jumala missiooni</w:t>
      </w:r>
    </w:p>
    <w:p w14:paraId="0B5FDC7C" w14:textId="77777777" w:rsidR="00F90BDC" w:rsidRDefault="00F90BDC"/>
    <w:p w14:paraId="779A3D36" w14:textId="77777777" w:rsidR="00F90BDC" w:rsidRDefault="00F90BDC">
      <w:r xmlns:w="http://schemas.openxmlformats.org/wordprocessingml/2006/main">
        <w:t xml:space="preserve">2. Püha Vaimu usaldamine: Vaimu väele lootmine Jumala töö lõpuleviimiseks</w:t>
      </w:r>
    </w:p>
    <w:p w14:paraId="732B3B59" w14:textId="77777777" w:rsidR="00F90BDC" w:rsidRDefault="00F90BDC"/>
    <w:p w14:paraId="5C90B38D" w14:textId="77777777" w:rsidR="00F90BDC" w:rsidRDefault="00F90BDC">
      <w:r xmlns:w="http://schemas.openxmlformats.org/wordprocessingml/2006/main">
        <w:t xml:space="preserve">1. Jesaja 6:8 – „Siis ma kuulsin Issanda häält ütlevat: „Keda ma saadan? Ja kes meile järele läheb? Ja ma ütlesin: "Siin ma olen. Saatke mind!"</w:t>
      </w:r>
    </w:p>
    <w:p w14:paraId="3645098E" w14:textId="77777777" w:rsidR="00F90BDC" w:rsidRDefault="00F90BDC"/>
    <w:p w14:paraId="118C648E" w14:textId="77777777" w:rsidR="00F90BDC" w:rsidRDefault="00F90BDC">
      <w:r xmlns:w="http://schemas.openxmlformats.org/wordprocessingml/2006/main">
        <w:t xml:space="preserve">2. Johannese 16:13 – „Kui Tõe Vaim tuleb, juhatab ta teid kogu tõe juurde, sest ta ei räägi omal meelel, vaid ta räägib kõike, mida ta kuuleb, ja ta kuulutab teile mis on tulemas."</w:t>
      </w:r>
    </w:p>
    <w:p w14:paraId="51FA5880" w14:textId="77777777" w:rsidR="00F90BDC" w:rsidRDefault="00F90BDC"/>
    <w:p w14:paraId="0C221A31" w14:textId="77777777" w:rsidR="00F90BDC" w:rsidRDefault="00F90BDC">
      <w:r xmlns:w="http://schemas.openxmlformats.org/wordprocessingml/2006/main">
        <w:t xml:space="preserve">Apostlite teod 13:5 Ja kui nad olid Salamises, kuulutasid nad juutide sünagoogides Jumala sõna, ja neil oli ka Johannes oma teenija.</w:t>
      </w:r>
    </w:p>
    <w:p w14:paraId="13538EAA" w14:textId="77777777" w:rsidR="00F90BDC" w:rsidRDefault="00F90BDC"/>
    <w:p w14:paraId="0794C077" w14:textId="77777777" w:rsidR="00F90BDC" w:rsidRDefault="00F90BDC">
      <w:r xmlns:w="http://schemas.openxmlformats.org/wordprocessingml/2006/main">
        <w:t xml:space="preserve">Apostlid Paulus ja Barnabas kuulutasid Salamise juutide sünagoogides Jumala sõna, abiliseks Johannes.</w:t>
      </w:r>
    </w:p>
    <w:p w14:paraId="70A84B40" w14:textId="77777777" w:rsidR="00F90BDC" w:rsidRDefault="00F90BDC"/>
    <w:p w14:paraId="035BD508" w14:textId="77777777" w:rsidR="00F90BDC" w:rsidRDefault="00F90BDC">
      <w:r xmlns:w="http://schemas.openxmlformats.org/wordprocessingml/2006/main">
        <w:t xml:space="preserve">1. Üleskutse kuulutada evangeeliumi</w:t>
      </w:r>
    </w:p>
    <w:p w14:paraId="75085444" w14:textId="77777777" w:rsidR="00F90BDC" w:rsidRDefault="00F90BDC"/>
    <w:p w14:paraId="5B95B607" w14:textId="77777777" w:rsidR="00F90BDC" w:rsidRDefault="00F90BDC">
      <w:r xmlns:w="http://schemas.openxmlformats.org/wordprocessingml/2006/main">
        <w:t xml:space="preserve">2. Jumala Sõna kuulutamise vägi</w:t>
      </w:r>
    </w:p>
    <w:p w14:paraId="1975182A" w14:textId="77777777" w:rsidR="00F90BDC" w:rsidRDefault="00F90BDC"/>
    <w:p w14:paraId="3C2CD322" w14:textId="77777777" w:rsidR="00F90BDC" w:rsidRDefault="00F90BDC">
      <w:r xmlns:w="http://schemas.openxmlformats.org/wordprocessingml/2006/main">
        <w:t xml:space="preserve">1. Roomlastele 10:14-15 – Kui ilusad on nende jalad, kes kuulutavad rahu evangeeliumi ja toovad rõõmusõnumit headest asjadest!</w:t>
      </w:r>
    </w:p>
    <w:p w14:paraId="1EAC8AF5" w14:textId="77777777" w:rsidR="00F90BDC" w:rsidRDefault="00F90BDC"/>
    <w:p w14:paraId="5C5B970B" w14:textId="77777777" w:rsidR="00F90BDC" w:rsidRDefault="00F90BDC">
      <w:r xmlns:w="http://schemas.openxmlformats.org/wordprocessingml/2006/main">
        <w:t xml:space="preserve">2. Matteuse 28:19-20 – Minge siis ja tehke õpetuseks kõik rahvad, ristides neid Isa ja Poja ja Püha Vaimu nimesse. Õpetades neid pidama kõike, mida ma olen teil käskinud. ja vaata, ma olen alati teiega maailma lõpuni. Aamen.</w:t>
      </w:r>
    </w:p>
    <w:p w14:paraId="40BE6A1F" w14:textId="77777777" w:rsidR="00F90BDC" w:rsidRDefault="00F90BDC"/>
    <w:p w14:paraId="63F9FB08" w14:textId="77777777" w:rsidR="00F90BDC" w:rsidRDefault="00F90BDC">
      <w:r xmlns:w="http://schemas.openxmlformats.org/wordprocessingml/2006/main">
        <w:t xml:space="preserve">Apostlite teod 13:6 Ja kui nad läksid läbi saare Pafosesse, leidsid nad ühe nõia, valeprohveti, juudi, kelle nimi oli Barjesus.</w:t>
      </w:r>
    </w:p>
    <w:p w14:paraId="08203E99" w14:textId="77777777" w:rsidR="00F90BDC" w:rsidRDefault="00F90BDC"/>
    <w:p w14:paraId="580E1B25" w14:textId="77777777" w:rsidR="00F90BDC" w:rsidRDefault="00F90BDC">
      <w:r xmlns:w="http://schemas.openxmlformats.org/wordprocessingml/2006/main">
        <w:t xml:space="preserve">Apostlid Paulus ja Barnabas leiavad Paphose saarelt valeprohveti nimega Barjesus.</w:t>
      </w:r>
    </w:p>
    <w:p w14:paraId="303430AF" w14:textId="77777777" w:rsidR="00F90BDC" w:rsidRDefault="00F90BDC"/>
    <w:p w14:paraId="5D3C8609" w14:textId="77777777" w:rsidR="00F90BDC" w:rsidRDefault="00F90BDC">
      <w:r xmlns:w="http://schemas.openxmlformats.org/wordprocessingml/2006/main">
        <w:t xml:space="preserve">1. Valeprohvetite ohud</w:t>
      </w:r>
    </w:p>
    <w:p w14:paraId="75EEE6A6" w14:textId="77777777" w:rsidR="00F90BDC" w:rsidRDefault="00F90BDC"/>
    <w:p w14:paraId="69137745" w14:textId="77777777" w:rsidR="00F90BDC" w:rsidRDefault="00F90BDC">
      <w:r xmlns:w="http://schemas.openxmlformats.org/wordprocessingml/2006/main">
        <w:t xml:space="preserve">2. Evangeeliumi vägi</w:t>
      </w:r>
    </w:p>
    <w:p w14:paraId="2AD393C5" w14:textId="77777777" w:rsidR="00F90BDC" w:rsidRDefault="00F90BDC"/>
    <w:p w14:paraId="11D8B028" w14:textId="77777777" w:rsidR="00F90BDC" w:rsidRDefault="00F90BDC">
      <w:r xmlns:w="http://schemas.openxmlformats.org/wordprocessingml/2006/main">
        <w:t xml:space="preserve">1. Jeremija 23:16-17 – "Nii ütleb vägede Issand: ärge kuulake prohvetite sõnu, kes teile prohvetlikult kuulutavad, nad teevad teid tühjaks, nad räägivad nägemust oma südamest, mitte suust. ISSANDAst."</w:t>
      </w:r>
    </w:p>
    <w:p w14:paraId="40EA9BDD" w14:textId="77777777" w:rsidR="00F90BDC" w:rsidRDefault="00F90BDC"/>
    <w:p w14:paraId="036A4302" w14:textId="77777777" w:rsidR="00F90BDC" w:rsidRDefault="00F90BDC">
      <w:r xmlns:w="http://schemas.openxmlformats.org/wordprocessingml/2006/main">
        <w:t xml:space="preserve">2. Apostlite teod 17:10-11 – "Ja vennad saatsid Pauluse ja Siilase kohe öösel Beroasse. Need, kes sinna tulid, läksid juutide sünagoogi. Need olid õilsamad kui Tessaloonika omad, sest nad võtsid sõna vastu. täie meelevalmidusega ja uurisin iga päev pühakirjadest, kas see on nii."</w:t>
      </w:r>
    </w:p>
    <w:p w14:paraId="1E994F6A" w14:textId="77777777" w:rsidR="00F90BDC" w:rsidRDefault="00F90BDC"/>
    <w:p w14:paraId="7A884502" w14:textId="77777777" w:rsidR="00F90BDC" w:rsidRDefault="00F90BDC">
      <w:r xmlns:w="http://schemas.openxmlformats.org/wordprocessingml/2006/main">
        <w:t xml:space="preserve">Acts 13:7 7 See oli maavanema Sergius Pauluse, aruka mehega; kes kutsus Barnabast ja Sauli ning soovis kuulda Jumala sõna.</w:t>
      </w:r>
    </w:p>
    <w:p w14:paraId="58CC6412" w14:textId="77777777" w:rsidR="00F90BDC" w:rsidRDefault="00F90BDC"/>
    <w:p w14:paraId="3427FA9B" w14:textId="77777777" w:rsidR="00F90BDC" w:rsidRDefault="00F90BDC">
      <w:r xmlns:w="http://schemas.openxmlformats.org/wordprocessingml/2006/main">
        <w:t xml:space="preserve">Riigi asetäitja Sergius Paulus kutsus Barnabast ja Sauli Jumala sõna kuulma.</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Püsivuse jõud: Barnabas ja Sauli ustav jälitamine</w:t>
      </w:r>
    </w:p>
    <w:p w14:paraId="00890C8B" w14:textId="77777777" w:rsidR="00F90BDC" w:rsidRDefault="00F90BDC"/>
    <w:p w14:paraId="24B2D7E9" w14:textId="77777777" w:rsidR="00F90BDC" w:rsidRDefault="00F90BDC">
      <w:r xmlns:w="http://schemas.openxmlformats.org/wordprocessingml/2006/main">
        <w:t xml:space="preserve">2. Kuulamise väärtus: Sergius Pauluse näide</w:t>
      </w:r>
    </w:p>
    <w:p w14:paraId="7C11CDF3" w14:textId="77777777" w:rsidR="00F90BDC" w:rsidRDefault="00F90BDC"/>
    <w:p w14:paraId="5216D37B" w14:textId="77777777" w:rsidR="00F90BDC" w:rsidRDefault="00F90BDC">
      <w:r xmlns:w="http://schemas.openxmlformats.org/wordprocessingml/2006/main">
        <w:t xml:space="preserve">1. Jaakobuse 1:19-20 – "Teage seda, mu armsad vennad: iga inimene olgu kiire kuulma, aeglane rääkima, aeglane vihale, sest inimeste viha ei too Jumala õigust."</w:t>
      </w:r>
    </w:p>
    <w:p w14:paraId="50BC0301" w14:textId="77777777" w:rsidR="00F90BDC" w:rsidRDefault="00F90BDC"/>
    <w:p w14:paraId="57CC17BA" w14:textId="77777777" w:rsidR="00F90BDC" w:rsidRDefault="00F90BDC">
      <w:r xmlns:w="http://schemas.openxmlformats.org/wordprocessingml/2006/main">
        <w:t xml:space="preserve">2. Jeremija 33:3 – "Hüüdke mind ja ma vastan teile ning räägin teile suuri ja varjatud asju, mida te ei teadnud."</w:t>
      </w:r>
    </w:p>
    <w:p w14:paraId="4BB716A8" w14:textId="77777777" w:rsidR="00F90BDC" w:rsidRDefault="00F90BDC"/>
    <w:p w14:paraId="49ED0DF0" w14:textId="77777777" w:rsidR="00F90BDC" w:rsidRDefault="00F90BDC">
      <w:r xmlns:w="http://schemas.openxmlformats.org/wordprocessingml/2006/main">
        <w:t xml:space="preserve">Apostlite teod 13:8 Aga nõid Elymas (sest nii on tema nimi tõlgenduse järgi) seisis neile vastu, püüdes asetäitjat usust ära pöörata.</w:t>
      </w:r>
    </w:p>
    <w:p w14:paraId="263C8109" w14:textId="77777777" w:rsidR="00F90BDC" w:rsidRDefault="00F90BDC"/>
    <w:p w14:paraId="7A2F0FBB" w14:textId="77777777" w:rsidR="00F90BDC" w:rsidRDefault="00F90BDC">
      <w:r xmlns:w="http://schemas.openxmlformats.org/wordprocessingml/2006/main">
        <w:t xml:space="preserve">Nõid Elymas püüdis takistada asetäitjat kristliku usu omaks võtmast.</w:t>
      </w:r>
    </w:p>
    <w:p w14:paraId="7A7B747D" w14:textId="77777777" w:rsidR="00F90BDC" w:rsidRDefault="00F90BDC"/>
    <w:p w14:paraId="6D30CD7A" w14:textId="77777777" w:rsidR="00F90BDC" w:rsidRDefault="00F90BDC">
      <w:r xmlns:w="http://schemas.openxmlformats.org/wordprocessingml/2006/main">
        <w:t xml:space="preserve">1. Usu jõud takistuste ületamisel</w:t>
      </w:r>
    </w:p>
    <w:p w14:paraId="0447BB15" w14:textId="77777777" w:rsidR="00F90BDC" w:rsidRDefault="00F90BDC"/>
    <w:p w14:paraId="4EE0CE8C" w14:textId="77777777" w:rsidR="00F90BDC" w:rsidRDefault="00F90BDC">
      <w:r xmlns:w="http://schemas.openxmlformats.org/wordprocessingml/2006/main">
        <w:t xml:space="preserve">2. Tugev seismine ebaõnne vastu</w:t>
      </w:r>
    </w:p>
    <w:p w14:paraId="2160BA5C" w14:textId="77777777" w:rsidR="00F90BDC" w:rsidRDefault="00F90BDC"/>
    <w:p w14:paraId="16DA2BAC" w14:textId="77777777" w:rsidR="00F90BDC" w:rsidRDefault="00F90BDC">
      <w:r xmlns:w="http://schemas.openxmlformats.org/wordprocessingml/2006/main">
        <w:t xml:space="preserve">1. Jesaja 55:10-11 – „Sest nagu vihm ja lumi tulevad taevast alla ega tule sinna tagasi, vaid kastavad maad, pannes selle kasvama ja tärkama, andes külvajale seemet ja sööjale leiba, nii kas mu sõna läheb mu suust välja? see ei naase mulle tühjalt, vaid täidab selle, mille ma kavatsen, ja õnnestub selles, milleks ma ta saatsin.</w:t>
      </w:r>
    </w:p>
    <w:p w14:paraId="4ACA2D91" w14:textId="77777777" w:rsidR="00F90BDC" w:rsidRDefault="00F90BDC"/>
    <w:p w14:paraId="4942E379" w14:textId="77777777" w:rsidR="00F90BDC" w:rsidRDefault="00F90BDC">
      <w:r xmlns:w="http://schemas.openxmlformats.org/wordprocessingml/2006/main">
        <w:t xml:space="preserve">2. Heebrealastele 11:1 – „Nüüd on usk kindlus selles, mida loodetakse, veendumus selles, mida ei ole näha.”</w:t>
      </w:r>
    </w:p>
    <w:p w14:paraId="261D83F5" w14:textId="77777777" w:rsidR="00F90BDC" w:rsidRDefault="00F90BDC"/>
    <w:p w14:paraId="555C102A" w14:textId="77777777" w:rsidR="00F90BDC" w:rsidRDefault="00F90BDC">
      <w:r xmlns:w="http://schemas.openxmlformats.org/wordprocessingml/2006/main">
        <w:t xml:space="preserve">Apostlite teod 13:9 Siis Saul, keda kutsutakse ka Paulusteks, täis Püha Vaimu, vaatas tema peale,</w:t>
      </w:r>
    </w:p>
    <w:p w14:paraId="47E50402" w14:textId="77777777" w:rsidR="00F90BDC" w:rsidRDefault="00F90BDC"/>
    <w:p w14:paraId="37D79805" w14:textId="77777777" w:rsidR="00F90BDC" w:rsidRDefault="00F90BDC">
      <w:r xmlns:w="http://schemas.openxmlformats.org/wordprocessingml/2006/main">
        <w:t xml:space="preserve">Saul täitus Püha Vaimuga ja vaatas kellelegi.</w:t>
      </w:r>
    </w:p>
    <w:p w14:paraId="64EFC2BE" w14:textId="77777777" w:rsidR="00F90BDC" w:rsidRDefault="00F90BDC"/>
    <w:p w14:paraId="5D0EE570" w14:textId="77777777" w:rsidR="00F90BDC" w:rsidRDefault="00F90BDC">
      <w:r xmlns:w="http://schemas.openxmlformats.org/wordprocessingml/2006/main">
        <w:t xml:space="preserve">1. Püha Vaimuga täitumise tähtsus</w:t>
      </w:r>
    </w:p>
    <w:p w14:paraId="1F84E18A" w14:textId="77777777" w:rsidR="00F90BDC" w:rsidRDefault="00F90BDC"/>
    <w:p w14:paraId="47CD3B88" w14:textId="77777777" w:rsidR="00F90BDC" w:rsidRDefault="00F90BDC">
      <w:r xmlns:w="http://schemas.openxmlformats.org/wordprocessingml/2006/main">
        <w:t xml:space="preserve">2. Ühe pilgu jõud</w:t>
      </w:r>
    </w:p>
    <w:p w14:paraId="2771A66D" w14:textId="77777777" w:rsidR="00F90BDC" w:rsidRDefault="00F90BDC"/>
    <w:p w14:paraId="4E0A6B27" w14:textId="77777777" w:rsidR="00F90BDC" w:rsidRDefault="00F90BDC">
      <w:r xmlns:w="http://schemas.openxmlformats.org/wordprocessingml/2006/main">
        <w:t xml:space="preserve">1. Koloslastele 3:16 – Kristuse sõna elagu teis rikkalikult, õpetades ja manitsedes üksteist kõiges tarkuses, lauldes psalme ja hümne ja vaimulikke laule, olles südames tänulik Jumalale.</w:t>
      </w:r>
    </w:p>
    <w:p w14:paraId="00BDA2EB" w14:textId="77777777" w:rsidR="00F90BDC" w:rsidRDefault="00F90BDC"/>
    <w:p w14:paraId="061FCC7E" w14:textId="77777777" w:rsidR="00F90BDC" w:rsidRDefault="00F90BDC">
      <w:r xmlns:w="http://schemas.openxmlformats.org/wordprocessingml/2006/main">
        <w:t xml:space="preserve">2. Filiplastele 4:8 – Lõpuks, vennad, mõelge, mis on tõsi, mis on auväärne, mis on õige, mis on puhas, mis on armas, mis on kiiduväärt, kui on miski suurepärane, kui on midagi, mis väärib kiitust. nende asjade kohta.</w:t>
      </w:r>
    </w:p>
    <w:p w14:paraId="0CF4BD51" w14:textId="77777777" w:rsidR="00F90BDC" w:rsidRDefault="00F90BDC"/>
    <w:p w14:paraId="240F8C99" w14:textId="77777777" w:rsidR="00F90BDC" w:rsidRDefault="00F90BDC">
      <w:r xmlns:w="http://schemas.openxmlformats.org/wordprocessingml/2006/main">
        <w:t xml:space="preserve">Apostlite teod 13:10 ja ütles: "Oo täis salakavalust ja igasugust pahandust, sa kuradi laps, sina kõige õiguse vaenlane, kas sa ei lakka moonutamast Issanda õigeid teid?"</w:t>
      </w:r>
    </w:p>
    <w:p w14:paraId="03919EB0" w14:textId="77777777" w:rsidR="00F90BDC" w:rsidRDefault="00F90BDC"/>
    <w:p w14:paraId="0481681C" w14:textId="77777777" w:rsidR="00F90BDC" w:rsidRDefault="00F90BDC">
      <w:r xmlns:w="http://schemas.openxmlformats.org/wordprocessingml/2006/main">
        <w:t xml:space="preserve">Paulus seisis silmitsi nõia Elymasega, kes püüdis maavalitsejat usust eemale pöörata.</w:t>
      </w:r>
    </w:p>
    <w:p w14:paraId="7383A70D" w14:textId="77777777" w:rsidR="00F90BDC" w:rsidRDefault="00F90BDC"/>
    <w:p w14:paraId="1CAC965C" w14:textId="77777777" w:rsidR="00F90BDC" w:rsidRDefault="00F90BDC">
      <w:r xmlns:w="http://schemas.openxmlformats.org/wordprocessingml/2006/main">
        <w:t xml:space="preserve">1. Vastandumise jõud õiguse eest seismisel</w:t>
      </w:r>
    </w:p>
    <w:p w14:paraId="24110BFC" w14:textId="77777777" w:rsidR="00F90BDC" w:rsidRDefault="00F90BDC"/>
    <w:p w14:paraId="3D057DBE" w14:textId="77777777" w:rsidR="00F90BDC" w:rsidRDefault="00F90BDC">
      <w:r xmlns:w="http://schemas.openxmlformats.org/wordprocessingml/2006/main">
        <w:t xml:space="preserve">2. Vaenlase pettuse äratundmine ja tagasilükkamine</w:t>
      </w:r>
    </w:p>
    <w:p w14:paraId="16B5A889" w14:textId="77777777" w:rsidR="00F90BDC" w:rsidRDefault="00F90BDC"/>
    <w:p w14:paraId="520F4053" w14:textId="77777777" w:rsidR="00F90BDC" w:rsidRDefault="00F90BDC">
      <w:r xmlns:w="http://schemas.openxmlformats.org/wordprocessingml/2006/main">
        <w:t xml:space="preserve">1. Õpetussõnad 28:4-5 "Nad on Jumala elust võõrandunud nendes valitseva teadmatuse ja oma südame kareduse tõttu. Nad on muutunud kalgiks ja andnud end sensuaalsusele, ahnitsevad igasuguseid tegevusi. ebapuhtusest."</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Efeslastele 6:11-13 „Rüünege kogu Jumala sõjavarustusega, et saaksite vastu seista kuradi plaanidele. Sest me ei maadle liha ja verega, vaid valitsejate, võimude, praeguse pimeduse üle valitsevate kosmiliste jõududega, kurjuse vaimsete jõududega taevastes paikades. Seepärast võtke endale kogu Jumala sõjavarustus, et saaksite kurjal päeval vastu seista ja kui olete kõik teinud, jääksite kindlaks."</w:t>
      </w:r>
    </w:p>
    <w:p w14:paraId="3D4F8BEC" w14:textId="77777777" w:rsidR="00F90BDC" w:rsidRDefault="00F90BDC"/>
    <w:p w14:paraId="2FB7BEBE" w14:textId="77777777" w:rsidR="00F90BDC" w:rsidRDefault="00F90BDC">
      <w:r xmlns:w="http://schemas.openxmlformats.org/wordprocessingml/2006/main">
        <w:t xml:space="preserve">Apostlite teod 13:11 Ja nüüd, vaata, Issanda käsi on sinu peal ja sa jääd pimedaks ega näe mõnda aega päikest. Ja kohe langes tema peale udu ja pimedus; ja ta käis ringi otsimas, kes teda käest viiks.</w:t>
      </w:r>
    </w:p>
    <w:p w14:paraId="371D48FB" w14:textId="77777777" w:rsidR="00F90BDC" w:rsidRDefault="00F90BDC"/>
    <w:p w14:paraId="7985835F" w14:textId="77777777" w:rsidR="00F90BDC" w:rsidRDefault="00F90BDC">
      <w:r xmlns:w="http://schemas.openxmlformats.org/wordprocessingml/2006/main">
        <w:t xml:space="preserve">Paulust tabas imekombel Issanda käe tõttu ajutine pimedus.</w:t>
      </w:r>
    </w:p>
    <w:p w14:paraId="120DCA93" w14:textId="77777777" w:rsidR="00F90BDC" w:rsidRDefault="00F90BDC"/>
    <w:p w14:paraId="36213502" w14:textId="77777777" w:rsidR="00F90BDC" w:rsidRDefault="00F90BDC">
      <w:r xmlns:w="http://schemas.openxmlformats.org/wordprocessingml/2006/main">
        <w:t xml:space="preserve">1. Issanda käe jõud: võimas meeldetuletus Tema kohalolekust ja autoriteedist</w:t>
      </w:r>
    </w:p>
    <w:p w14:paraId="32FB4BC5" w14:textId="77777777" w:rsidR="00F90BDC" w:rsidRDefault="00F90BDC"/>
    <w:p w14:paraId="6D968753" w14:textId="77777777" w:rsidR="00F90BDC" w:rsidRDefault="00F90BDC">
      <w:r xmlns:w="http://schemas.openxmlformats.org/wordprocessingml/2006/main">
        <w:t xml:space="preserve">2. Kutse sõltuvusele: Issanda käsi juhib meid siis, kui me ei näe</w:t>
      </w:r>
    </w:p>
    <w:p w14:paraId="42D27549" w14:textId="77777777" w:rsidR="00F90BDC" w:rsidRDefault="00F90BDC"/>
    <w:p w14:paraId="1EEA4E5C" w14:textId="77777777" w:rsidR="00F90BDC" w:rsidRDefault="00F90BDC">
      <w:r xmlns:w="http://schemas.openxmlformats.org/wordprocessingml/2006/main">
        <w:t xml:space="preserve">1. Jesaja 41:10 – ära karda, sest mina olen sinuga; ärge kohkuge, sest mina olen teie Jumal; Ma tugevdan sind, ma aitan sind, ma toetan sind oma õige parema käega.</w:t>
      </w:r>
    </w:p>
    <w:p w14:paraId="1DCCD4EC" w14:textId="77777777" w:rsidR="00F90BDC" w:rsidRDefault="00F90BDC"/>
    <w:p w14:paraId="56112FBC" w14:textId="77777777" w:rsidR="00F90BDC" w:rsidRDefault="00F90BDC">
      <w:r xmlns:w="http://schemas.openxmlformats.org/wordprocessingml/2006/main">
        <w:t xml:space="preserve">2. Psalm 119:105 – Sinu sõna on lambiks mu jalgadele ja valguseks mu teel.</w:t>
      </w:r>
    </w:p>
    <w:p w14:paraId="6C611C81" w14:textId="77777777" w:rsidR="00F90BDC" w:rsidRDefault="00F90BDC"/>
    <w:p w14:paraId="648F7F91" w14:textId="77777777" w:rsidR="00F90BDC" w:rsidRDefault="00F90BDC">
      <w:r xmlns:w="http://schemas.openxmlformats.org/wordprocessingml/2006/main">
        <w:t xml:space="preserve">Apostlite teod 13:12 Kui asetäitja nägi, mis sündis, uskus ta, olles hämmastunud Issanda õpetusest.</w:t>
      </w:r>
    </w:p>
    <w:p w14:paraId="701DBD82" w14:textId="77777777" w:rsidR="00F90BDC" w:rsidRDefault="00F90BDC"/>
    <w:p w14:paraId="3FFC0A47" w14:textId="77777777" w:rsidR="00F90BDC" w:rsidRDefault="00F90BDC">
      <w:r xmlns:w="http://schemas.openxmlformats.org/wordprocessingml/2006/main">
        <w:t xml:space="preserve">Asetäitja oli üllatunud ja uskus Issanda õpetusse, olles pealt näinud imelist tervenemist.</w:t>
      </w:r>
    </w:p>
    <w:p w14:paraId="43232EEB" w14:textId="77777777" w:rsidR="00F90BDC" w:rsidRDefault="00F90BDC"/>
    <w:p w14:paraId="37CBC124" w14:textId="77777777" w:rsidR="00F90BDC" w:rsidRDefault="00F90BDC">
      <w:r xmlns:w="http://schemas.openxmlformats.org/wordprocessingml/2006/main">
        <w:t xml:space="preserve">1. Usu jõud: kuidas usk Issanda õpetusse võib viia imedeni</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Issanda imed: kuidas Issanda õpetused võivad inspireerida imesid?</w:t>
      </w:r>
    </w:p>
    <w:p w14:paraId="4F26EF3B" w14:textId="77777777" w:rsidR="00F90BDC" w:rsidRDefault="00F90BDC"/>
    <w:p w14:paraId="23B486E6" w14:textId="77777777" w:rsidR="00F90BDC" w:rsidRDefault="00F90BDC">
      <w:r xmlns:w="http://schemas.openxmlformats.org/wordprocessingml/2006/main">
        <w:t xml:space="preserve">1. Heebrealastele 11:1 – "Nüüd on usk kindlus asjades, mida loodetakse, veendumus selles, mida pole näha."</w:t>
      </w:r>
    </w:p>
    <w:p w14:paraId="5FA7DE93" w14:textId="77777777" w:rsidR="00F90BDC" w:rsidRDefault="00F90BDC"/>
    <w:p w14:paraId="46129002" w14:textId="77777777" w:rsidR="00F90BDC" w:rsidRDefault="00F90BDC">
      <w:r xmlns:w="http://schemas.openxmlformats.org/wordprocessingml/2006/main">
        <w:t xml:space="preserve">2. Jaakobuse 2:19 – "Sa usud, et Jumal on üks, sa teed hästi. Isegi deemonid usuvad – ja värisevad!"</w:t>
      </w:r>
    </w:p>
    <w:p w14:paraId="512B7810" w14:textId="77777777" w:rsidR="00F90BDC" w:rsidRDefault="00F90BDC"/>
    <w:p w14:paraId="0BA9E7C4" w14:textId="77777777" w:rsidR="00F90BDC" w:rsidRDefault="00F90BDC">
      <w:r xmlns:w="http://schemas.openxmlformats.org/wordprocessingml/2006/main">
        <w:t xml:space="preserve">Apostlite teod 13:13 Aga kui Paulus ja tema seltskond Pafosest lahti pääsesid, jõudsid nad Pamfüilias asuvasse Pergasse ja nende juurest lahkunud Johannes pöördus tagasi Jeruusalemma.</w:t>
      </w:r>
    </w:p>
    <w:p w14:paraId="102CF78A" w14:textId="77777777" w:rsidR="00F90BDC" w:rsidRDefault="00F90BDC"/>
    <w:p w14:paraId="2821187D" w14:textId="77777777" w:rsidR="00F90BDC" w:rsidRDefault="00F90BDC">
      <w:r xmlns:w="http://schemas.openxmlformats.org/wordprocessingml/2006/main">
        <w:t xml:space="preserve">Paulus ja tema kaaslased lahkusid Paphosest ja jõudsid Pamfüilias Pergasse. Johannes aga jättis nad maha ja naasis Jeruusalemma.</w:t>
      </w:r>
    </w:p>
    <w:p w14:paraId="18B54576" w14:textId="77777777" w:rsidR="00F90BDC" w:rsidRDefault="00F90BDC"/>
    <w:p w14:paraId="7D366F5E" w14:textId="77777777" w:rsidR="00F90BDC" w:rsidRDefault="00F90BDC">
      <w:r xmlns:w="http://schemas.openxmlformats.org/wordprocessingml/2006/main">
        <w:t xml:space="preserve">1. Kui oluline on kiusatustest hoolimata oma missioonile truuks jääda</w:t>
      </w:r>
    </w:p>
    <w:p w14:paraId="2C5B6F7F" w14:textId="77777777" w:rsidR="00F90BDC" w:rsidRDefault="00F90BDC"/>
    <w:p w14:paraId="4AD128D6" w14:textId="77777777" w:rsidR="00F90BDC" w:rsidRDefault="00F90BDC">
      <w:r xmlns:w="http://schemas.openxmlformats.org/wordprocessingml/2006/main">
        <w:t xml:space="preserve">2. Jumala juhatus meie elurännakutel</w:t>
      </w:r>
    </w:p>
    <w:p w14:paraId="55188171" w14:textId="77777777" w:rsidR="00F90BDC" w:rsidRDefault="00F90BDC"/>
    <w:p w14:paraId="282AB4E1" w14:textId="77777777" w:rsidR="00F90BDC" w:rsidRDefault="00F90BDC">
      <w:r xmlns:w="http://schemas.openxmlformats.org/wordprocessingml/2006/main">
        <w:t xml:space="preserve">1. Filiplastele 3:14 – Ma pingutan eesmärgi poole, et võita auhind, mille nimel Jumal on mind kutsunud taevasse Kristuses Jeesuses.</w:t>
      </w:r>
    </w:p>
    <w:p w14:paraId="0969D3A3" w14:textId="77777777" w:rsidR="00F90BDC" w:rsidRDefault="00F90BDC"/>
    <w:p w14:paraId="3BE8DB06" w14:textId="77777777" w:rsidR="00F90BDC" w:rsidRDefault="00F90BDC">
      <w:r xmlns:w="http://schemas.openxmlformats.org/wordprocessingml/2006/main">
        <w:t xml:space="preserve">2. Õpetussõnad 3:5-6 – Lootke Issanda peale kogu südamest ja ärge toetuge oma mõistusele; kõigil oma teedel alistuge Talle ja Tema teeb teie teed sirgeks.</w:t>
      </w:r>
    </w:p>
    <w:p w14:paraId="6F27419B" w14:textId="77777777" w:rsidR="00F90BDC" w:rsidRDefault="00F90BDC"/>
    <w:p w14:paraId="500CBBA3" w14:textId="77777777" w:rsidR="00F90BDC" w:rsidRDefault="00F90BDC">
      <w:r xmlns:w="http://schemas.openxmlformats.org/wordprocessingml/2006/main">
        <w:t xml:space="preserve">Apostlite teod 13:14 Aga kui nad Pergast lahkusid, tulid nad Pisiidiasse Antiookiasse, läksid hingamispäeval sünagoogi ja istusid maha.</w:t>
      </w:r>
    </w:p>
    <w:p w14:paraId="13873E73" w14:textId="77777777" w:rsidR="00F90BDC" w:rsidRDefault="00F90BDC"/>
    <w:p w14:paraId="46737A46" w14:textId="77777777" w:rsidR="00F90BDC" w:rsidRDefault="00F90BDC">
      <w:r xmlns:w="http://schemas.openxmlformats.org/wordprocessingml/2006/main">
        <w:t xml:space="preserve">Paulus ja Barnabas läksid Pergast Pisiidiasse Antiookiasse ja käisid hingamispäeval sünagoogis.</w:t>
      </w:r>
    </w:p>
    <w:p w14:paraId="5726A79F" w14:textId="77777777" w:rsidR="00F90BDC" w:rsidRDefault="00F90BDC"/>
    <w:p w14:paraId="00F95096" w14:textId="77777777" w:rsidR="00F90BDC" w:rsidRDefault="00F90BDC">
      <w:r xmlns:w="http://schemas.openxmlformats.org/wordprocessingml/2006/main">
        <w:t xml:space="preserve">1. Kogudusega osaduses aja veetmise tähtsus.</w:t>
      </w:r>
    </w:p>
    <w:p w14:paraId="77954B74" w14:textId="77777777" w:rsidR="00F90BDC" w:rsidRDefault="00F90BDC"/>
    <w:p w14:paraId="357C8D7D" w14:textId="77777777" w:rsidR="00F90BDC" w:rsidRDefault="00F90BDC">
      <w:r xmlns:w="http://schemas.openxmlformats.org/wordprocessingml/2006/main">
        <w:t xml:space="preserve">2. Hingamispäeva pühitsemise tähtsus.</w:t>
      </w:r>
    </w:p>
    <w:p w14:paraId="064CCC74" w14:textId="77777777" w:rsidR="00F90BDC" w:rsidRDefault="00F90BDC"/>
    <w:p w14:paraId="4B4C4206" w14:textId="77777777" w:rsidR="00F90BDC" w:rsidRDefault="00F90BDC">
      <w:r xmlns:w="http://schemas.openxmlformats.org/wordprocessingml/2006/main">
        <w:t xml:space="preserve">1. Heebrealastele 10:25 – mitte hüljata oma kogunemist, nagu mõnel kombeks; vaid üksteist manitsedes ja seda enam, kui näete päeva lähenevat.</w:t>
      </w:r>
    </w:p>
    <w:p w14:paraId="478DCFBF" w14:textId="77777777" w:rsidR="00F90BDC" w:rsidRDefault="00F90BDC"/>
    <w:p w14:paraId="2667BDFC" w14:textId="77777777" w:rsidR="00F90BDC" w:rsidRDefault="00F90BDC">
      <w:r xmlns:w="http://schemas.openxmlformats.org/wordprocessingml/2006/main">
        <w:t xml:space="preserve">2. Jesaja 58:13 – kui sa pöörad oma jala hingamispäevalt ära, et minu pühal päeval oma heakskiitu teha; ja nimetage hingamispäeva rõõmuks, auväärseks Issanda pühaks; ja austa teda, ära tee oma teed, ei leia oma meelt ega räägi oma sõnu.</w:t>
      </w:r>
    </w:p>
    <w:p w14:paraId="74F04017" w14:textId="77777777" w:rsidR="00F90BDC" w:rsidRDefault="00F90BDC"/>
    <w:p w14:paraId="3FD7A080" w14:textId="77777777" w:rsidR="00F90BDC" w:rsidRDefault="00F90BDC">
      <w:r xmlns:w="http://schemas.openxmlformats.org/wordprocessingml/2006/main">
        <w:t xml:space="preserve">Apostlite teod 13:15 Ja pärast Seaduse ja prohvetite lugemist läkitasid sünagoogi ülemad nende juurde ütlema: "Mehed ja vennad, kui teil on mõni manitsussõna rahvale, öelge edasi!"</w:t>
      </w:r>
    </w:p>
    <w:p w14:paraId="4E3528F0" w14:textId="77777777" w:rsidR="00F90BDC" w:rsidRDefault="00F90BDC"/>
    <w:p w14:paraId="6870623E" w14:textId="77777777" w:rsidR="00F90BDC" w:rsidRDefault="00F90BDC">
      <w:r xmlns:w="http://schemas.openxmlformats.org/wordprocessingml/2006/main">
        <w:t xml:space="preserve">Sünagoogi ülemad palusid apostlitel pärast seaduse ja prohvetite lugemist rahvale rääkida ja julgustada.</w:t>
      </w:r>
    </w:p>
    <w:p w14:paraId="3A75C34F" w14:textId="77777777" w:rsidR="00F90BDC" w:rsidRDefault="00F90BDC"/>
    <w:p w14:paraId="52D27EEC" w14:textId="77777777" w:rsidR="00F90BDC" w:rsidRDefault="00F90BDC">
      <w:r xmlns:w="http://schemas.openxmlformats.org/wordprocessingml/2006/main">
        <w:t xml:space="preserve">1. Julgustamise jõud</w:t>
      </w:r>
    </w:p>
    <w:p w14:paraId="705BF9AD" w14:textId="77777777" w:rsidR="00F90BDC" w:rsidRDefault="00F90BDC"/>
    <w:p w14:paraId="138648CD" w14:textId="77777777" w:rsidR="00F90BDC" w:rsidRDefault="00F90BDC">
      <w:r xmlns:w="http://schemas.openxmlformats.org/wordprocessingml/2006/main">
        <w:t xml:space="preserve">2. Julgus rahva eest rääkida</w:t>
      </w:r>
    </w:p>
    <w:p w14:paraId="21A3AA21" w14:textId="77777777" w:rsidR="00F90BDC" w:rsidRDefault="00F90BDC"/>
    <w:p w14:paraId="1EC27CAC" w14:textId="77777777" w:rsidR="00F90BDC" w:rsidRDefault="00F90BDC">
      <w:r xmlns:w="http://schemas.openxmlformats.org/wordprocessingml/2006/main">
        <w:t xml:space="preserve">1. Psalm 138:2: "Ma kummardan su püha templi ees ja kiidan su nime su helduse ja tõe eest, sest sa oled oma sõna üle kõige oma nime tõstnud."</w:t>
      </w:r>
    </w:p>
    <w:p w14:paraId="26358D4E" w14:textId="77777777" w:rsidR="00F90BDC" w:rsidRDefault="00F90BDC"/>
    <w:p w14:paraId="6F7AB35D" w14:textId="77777777" w:rsidR="00F90BDC" w:rsidRDefault="00F90BDC">
      <w:r xmlns:w="http://schemas.openxmlformats.org/wordprocessingml/2006/main">
        <w:t xml:space="preserve">2. Jaakobuse 1:19: "Seepärast, mu armsad vennad, olgu iga inimene kiire kuulma, aeglane rääkima, aeglane vihale."</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13:16 Siis Paulus tõusis püsti ja viipas käega ning ütles: "Iisraeli mehed ja teie, kes kardate Jumalat, kuulake!"</w:t>
      </w:r>
    </w:p>
    <w:p w14:paraId="2E41F891" w14:textId="77777777" w:rsidR="00F90BDC" w:rsidRDefault="00F90BDC"/>
    <w:p w14:paraId="33E9A878" w14:textId="77777777" w:rsidR="00F90BDC" w:rsidRDefault="00F90BDC">
      <w:r xmlns:w="http://schemas.openxmlformats.org/wordprocessingml/2006/main">
        <w:t xml:space="preserve">Paulus pöördus Iisraeli rahva poole, paludes neil teda kuulata.</w:t>
      </w:r>
    </w:p>
    <w:p w14:paraId="25F0DC9C" w14:textId="77777777" w:rsidR="00F90BDC" w:rsidRDefault="00F90BDC"/>
    <w:p w14:paraId="244C1E6C" w14:textId="77777777" w:rsidR="00F90BDC" w:rsidRDefault="00F90BDC">
      <w:r xmlns:w="http://schemas.openxmlformats.org/wordprocessingml/2006/main">
        <w:t xml:space="preserve">1. Karda Jumalat, kuuletu Talle ja lõika sellest kasu.</w:t>
      </w:r>
    </w:p>
    <w:p w14:paraId="1737CF3B" w14:textId="77777777" w:rsidR="00F90BDC" w:rsidRDefault="00F90BDC"/>
    <w:p w14:paraId="5315D489" w14:textId="77777777" w:rsidR="00F90BDC" w:rsidRDefault="00F90BDC">
      <w:r xmlns:w="http://schemas.openxmlformats.org/wordprocessingml/2006/main">
        <w:t xml:space="preserve">2. Kuulekus Jumalale toob alati õnnistust.</w:t>
      </w:r>
    </w:p>
    <w:p w14:paraId="07877E44" w14:textId="77777777" w:rsidR="00F90BDC" w:rsidRDefault="00F90BDC"/>
    <w:p w14:paraId="740398CB" w14:textId="77777777" w:rsidR="00F90BDC" w:rsidRDefault="00F90BDC">
      <w:r xmlns:w="http://schemas.openxmlformats.org/wordprocessingml/2006/main">
        <w:t xml:space="preserve">1. Õpetussõnad 16:20 – Kes asja arukalt ajab, see leiab head, ja kes usaldab Issandat, see on õnnelik.</w:t>
      </w:r>
    </w:p>
    <w:p w14:paraId="49099663" w14:textId="77777777" w:rsidR="00F90BDC" w:rsidRDefault="00F90BDC"/>
    <w:p w14:paraId="0FDB2A83" w14:textId="77777777" w:rsidR="00F90BDC" w:rsidRDefault="00F90BDC">
      <w:r xmlns:w="http://schemas.openxmlformats.org/wordprocessingml/2006/main">
        <w:t xml:space="preserve">2. Moosese 10:12-13 – Ja nüüd, Iisrael, mida nõuab sinult Issand, su Jumal, kui et sa karda Issandat, oma Jumalat, käiksid kõigil tema teedel ja armastad teda ning teenid Issandat, oma Jumal kogu oma südamest ja kogu oma hingest.</w:t>
      </w:r>
    </w:p>
    <w:p w14:paraId="65FA8F32" w14:textId="77777777" w:rsidR="00F90BDC" w:rsidRDefault="00F90BDC"/>
    <w:p w14:paraId="5854666D" w14:textId="77777777" w:rsidR="00F90BDC" w:rsidRDefault="00F90BDC">
      <w:r xmlns:w="http://schemas.openxmlformats.org/wordprocessingml/2006/main">
        <w:t xml:space="preserve">Apostlite teod 13:17 Selle Iisraeli rahva Jumal valis meie esiisad ja tõstis rahva ülendades, kui nad elasid võõrana Egiptusemaal, ja tõi nad kõrge käevarrega sealt välja.</w:t>
      </w:r>
    </w:p>
    <w:p w14:paraId="38EA47B4" w14:textId="77777777" w:rsidR="00F90BDC" w:rsidRDefault="00F90BDC"/>
    <w:p w14:paraId="0ECD91A5" w14:textId="77777777" w:rsidR="00F90BDC" w:rsidRDefault="00F90BDC">
      <w:r xmlns:w="http://schemas.openxmlformats.org/wordprocessingml/2006/main">
        <w:t xml:space="preserve">Jumal valis iisraellased oma valitud rahvaks ja vabastas nad oma võimsa käega Egiptuse orjusest.</w:t>
      </w:r>
    </w:p>
    <w:p w14:paraId="7F5924D4" w14:textId="77777777" w:rsidR="00F90BDC" w:rsidRDefault="00F90BDC"/>
    <w:p w14:paraId="19E6DA92" w14:textId="77777777" w:rsidR="00F90BDC" w:rsidRDefault="00F90BDC">
      <w:r xmlns:w="http://schemas.openxmlformats.org/wordprocessingml/2006/main">
        <w:t xml:space="preserve">1. Jumala armastuse ja vabanemise jõud</w:t>
      </w:r>
    </w:p>
    <w:p w14:paraId="485BC8C3" w14:textId="77777777" w:rsidR="00F90BDC" w:rsidRDefault="00F90BDC"/>
    <w:p w14:paraId="0431C3C0" w14:textId="77777777" w:rsidR="00F90BDC" w:rsidRDefault="00F90BDC">
      <w:r xmlns:w="http://schemas.openxmlformats.org/wordprocessingml/2006/main">
        <w:t xml:space="preserve">2. Jumala ustavus oma rahvale</w:t>
      </w:r>
    </w:p>
    <w:p w14:paraId="042F473D" w14:textId="77777777" w:rsidR="00F90BDC" w:rsidRDefault="00F90BDC"/>
    <w:p w14:paraId="24CCA243" w14:textId="77777777" w:rsidR="00F90BDC" w:rsidRDefault="00F90BDC">
      <w:r xmlns:w="http://schemas.openxmlformats.org/wordprocessingml/2006/main">
        <w:t xml:space="preserve">1. 2. Moosese 3:7-10 – Jumal räägib Moosesega põlevast põõsast ja saadab ta vabastama iisraellasi Egiptuse orjusest.</w:t>
      </w:r>
    </w:p>
    <w:p w14:paraId="5979B988" w14:textId="77777777" w:rsidR="00F90BDC" w:rsidRDefault="00F90BDC"/>
    <w:p w14:paraId="2DCF8467" w14:textId="77777777" w:rsidR="00F90BDC" w:rsidRDefault="00F90BDC">
      <w:r xmlns:w="http://schemas.openxmlformats.org/wordprocessingml/2006/main">
        <w:t xml:space="preserve">2. Psalm 136:10-12 – ülistuslaul Jumalale Tema ustavuse ja armastuse eest oma rahva orjusest vabastamisel.</w:t>
      </w:r>
    </w:p>
    <w:p w14:paraId="0D172FC6" w14:textId="77777777" w:rsidR="00F90BDC" w:rsidRDefault="00F90BDC"/>
    <w:p w14:paraId="4D9075ED" w14:textId="77777777" w:rsidR="00F90BDC" w:rsidRDefault="00F90BDC">
      <w:r xmlns:w="http://schemas.openxmlformats.org/wordprocessingml/2006/main">
        <w:t xml:space="preserve">Apostlite teod 13:18 Ja umbes nelikümmend aastat kannatas ta nende kombeid kõrbes.</w:t>
      </w:r>
    </w:p>
    <w:p w14:paraId="3A08EB60" w14:textId="77777777" w:rsidR="00F90BDC" w:rsidRDefault="00F90BDC"/>
    <w:p w14:paraId="033A9965" w14:textId="77777777" w:rsidR="00F90BDC" w:rsidRDefault="00F90BDC">
      <w:r xmlns:w="http://schemas.openxmlformats.org/wordprocessingml/2006/main">
        <w:t xml:space="preserve">Jumal talus iisraellaste sõnakuulmatust kõrbes nelikümmend aastat.</w:t>
      </w:r>
    </w:p>
    <w:p w14:paraId="7A1B7128" w14:textId="77777777" w:rsidR="00F90BDC" w:rsidRDefault="00F90BDC"/>
    <w:p w14:paraId="09D117F4" w14:textId="77777777" w:rsidR="00F90BDC" w:rsidRDefault="00F90BDC">
      <w:r xmlns:w="http://schemas.openxmlformats.org/wordprocessingml/2006/main">
        <w:t xml:space="preserve">1. Usalda Jumalat, kes aitab sind rasketest aegadest üle saada.</w:t>
      </w:r>
    </w:p>
    <w:p w14:paraId="35909EF8" w14:textId="77777777" w:rsidR="00F90BDC" w:rsidRDefault="00F90BDC"/>
    <w:p w14:paraId="082F53D5" w14:textId="77777777" w:rsidR="00F90BDC" w:rsidRDefault="00F90BDC">
      <w:r xmlns:w="http://schemas.openxmlformats.org/wordprocessingml/2006/main">
        <w:t xml:space="preserve">2. Püsige usuga läbi kiusatuste ja katsumuste.</w:t>
      </w:r>
    </w:p>
    <w:p w14:paraId="1AAFCDA6" w14:textId="77777777" w:rsidR="00F90BDC" w:rsidRDefault="00F90BDC"/>
    <w:p w14:paraId="657126C7" w14:textId="77777777" w:rsidR="00F90BDC" w:rsidRDefault="00F90BDC">
      <w:r xmlns:w="http://schemas.openxmlformats.org/wordprocessingml/2006/main">
        <w:t xml:space="preserve">1. Heebrealastele 11:17-19 "Usu läbi ohverdas Aabraham, kui teda katsuti, Iisaki, ja see, kes oli saanud tõotused, ohverdas oma ainusündinud poja. Kellest öeldi: "Iisakisse kutsutakse su sugu." : Arvestades, et Jumal suutis ta üles äratada isegi surnuist; kust ta ka kujuna võttis."</w:t>
      </w:r>
    </w:p>
    <w:p w14:paraId="40E99974" w14:textId="77777777" w:rsidR="00F90BDC" w:rsidRDefault="00F90BDC"/>
    <w:p w14:paraId="5CB0C5F7" w14:textId="77777777" w:rsidR="00F90BDC" w:rsidRDefault="00F90BDC">
      <w:r xmlns:w="http://schemas.openxmlformats.org/wordprocessingml/2006/main">
        <w:t xml:space="preserve">2. Jaakobuse 1:2-4 "Mu vennad, pidage kogu rõõmuks, kui langete erinevatesse kiusatustesse; teades seda, et teie usu proovilepanek toob kannatlikkust. Aga kannatlikkus olgu täiuslik, et te oleksite täiuslikud ja terviklikud. , ei taha midagi."</w:t>
      </w:r>
    </w:p>
    <w:p w14:paraId="04A771DF" w14:textId="77777777" w:rsidR="00F90BDC" w:rsidRDefault="00F90BDC"/>
    <w:p w14:paraId="26C82306" w14:textId="77777777" w:rsidR="00F90BDC" w:rsidRDefault="00F90BDC">
      <w:r xmlns:w="http://schemas.openxmlformats.org/wordprocessingml/2006/main">
        <w:t xml:space="preserve">Apostlite teod 13:19 Ja kui ta oli hävitanud seitse rahvast Kanaanimaal, jagas ta nende maa neile loosi teel.</w:t>
      </w:r>
    </w:p>
    <w:p w14:paraId="66F45AB2" w14:textId="77777777" w:rsidR="00F90BDC" w:rsidRDefault="00F90BDC"/>
    <w:p w14:paraId="47483D60" w14:textId="77777777" w:rsidR="00F90BDC" w:rsidRDefault="00F90BDC">
      <w:r xmlns:w="http://schemas.openxmlformats.org/wordprocessingml/2006/main">
        <w:t xml:space="preserve">Jumal hävitas Kaananimaal seitse rahvast ja andis maa jaotamise teel iisraellastele.</w:t>
      </w:r>
    </w:p>
    <w:p w14:paraId="39675621" w14:textId="77777777" w:rsidR="00F90BDC" w:rsidRDefault="00F90BDC"/>
    <w:p w14:paraId="4C600A0D" w14:textId="77777777" w:rsidR="00F90BDC" w:rsidRDefault="00F90BDC">
      <w:r xmlns:w="http://schemas.openxmlformats.org/wordprocessingml/2006/main">
        <w:t xml:space="preserve">1. "Jumala Ettehoolduse vägi"</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 lubaduste ustavus"</w:t>
      </w:r>
    </w:p>
    <w:p w14:paraId="6F5BFD59" w14:textId="77777777" w:rsidR="00F90BDC" w:rsidRDefault="00F90BDC"/>
    <w:p w14:paraId="371326F5" w14:textId="77777777" w:rsidR="00F90BDC" w:rsidRDefault="00F90BDC">
      <w:r xmlns:w="http://schemas.openxmlformats.org/wordprocessingml/2006/main">
        <w:t xml:space="preserve">1. Moosese 32:8-9 "Kui Kõigekõrgem andis rahvastele nende pärandi ja jagas kogu inimkonna, seadis ta rahvastele piirid vastavalt Iisraeli poegade arvule. Sest Issanda osa on tema rahvas. Jaakob talle määratud pärandi."</w:t>
      </w:r>
    </w:p>
    <w:p w14:paraId="74CA66EF" w14:textId="77777777" w:rsidR="00F90BDC" w:rsidRDefault="00F90BDC"/>
    <w:p w14:paraId="13DBC82D" w14:textId="77777777" w:rsidR="00F90BDC" w:rsidRDefault="00F90BDC">
      <w:r xmlns:w="http://schemas.openxmlformats.org/wordprocessingml/2006/main">
        <w:t xml:space="preserve">2. Joosua 21:43-45 "Ja Issand andis Iisraelile kogu maa, mille ta oli tõotanud anda nende esivanematele, ja nad võtsid selle oma valdusse ja asusid sinna elama. Issand andis neile rahu igal pool, nagu ta oli vandunud. nende esivanematele. Ükski nende vaenlane ei pidanud neile vastu; Issand andis kõik nende vaenlased nende kätte. Ükski Issanda Iisraelile antud headest lubadustest ei läinud luhta, igaüks neist täitus."</w:t>
      </w:r>
    </w:p>
    <w:p w14:paraId="719B28CE" w14:textId="77777777" w:rsidR="00F90BDC" w:rsidRDefault="00F90BDC"/>
    <w:p w14:paraId="68796B75" w14:textId="77777777" w:rsidR="00F90BDC" w:rsidRDefault="00F90BDC">
      <w:r xmlns:w="http://schemas.openxmlformats.org/wordprocessingml/2006/main">
        <w:t xml:space="preserve">Apostlite teod 13:20 Ja pärast seda andis ta neile kohtunikke umbes nelisada viiskümmend aastat kuni prohvet Saamuelini.</w:t>
      </w:r>
    </w:p>
    <w:p w14:paraId="151C54D4" w14:textId="77777777" w:rsidR="00F90BDC" w:rsidRDefault="00F90BDC"/>
    <w:p w14:paraId="7AEEFD03" w14:textId="77777777" w:rsidR="00F90BDC" w:rsidRDefault="00F90BDC">
      <w:r xmlns:w="http://schemas.openxmlformats.org/wordprocessingml/2006/main">
        <w:t xml:space="preserve">Jumal andis Iisraeli rahvale kohtunikud nende üle valitseda 450 aastat kuni prohvet Saamuelini.</w:t>
      </w:r>
    </w:p>
    <w:p w14:paraId="3D6D5E8A" w14:textId="77777777" w:rsidR="00F90BDC" w:rsidRDefault="00F90BDC"/>
    <w:p w14:paraId="27D0B71D" w14:textId="77777777" w:rsidR="00F90BDC" w:rsidRDefault="00F90BDC">
      <w:r xmlns:w="http://schemas.openxmlformats.org/wordprocessingml/2006/main">
        <w:t xml:space="preserve">1. Jumala ettehooldus: Jumala plaani mõistmine oma rahva jaoks</w:t>
      </w:r>
    </w:p>
    <w:p w14:paraId="0D0DAB5B" w14:textId="77777777" w:rsidR="00F90BDC" w:rsidRDefault="00F90BDC"/>
    <w:p w14:paraId="60737109" w14:textId="77777777" w:rsidR="00F90BDC" w:rsidRDefault="00F90BDC">
      <w:r xmlns:w="http://schemas.openxmlformats.org/wordprocessingml/2006/main">
        <w:t xml:space="preserve">2. Kuulekuse tähtsus: Iisraeli näitest õppimine</w:t>
      </w:r>
    </w:p>
    <w:p w14:paraId="47C46233" w14:textId="77777777" w:rsidR="00F90BDC" w:rsidRDefault="00F90BDC"/>
    <w:p w14:paraId="53F82900" w14:textId="77777777" w:rsidR="00F90BDC" w:rsidRDefault="00F90BDC">
      <w:r xmlns:w="http://schemas.openxmlformats.org/wordprocessingml/2006/main">
        <w:t xml:space="preserve">1. Roomlastele 8:28 – Ja me teame, et kõik tuleb kasuks neile, kes armastavad Jumalat, neile, kes on kutsutud tema eesmärgi järgi.</w:t>
      </w:r>
    </w:p>
    <w:p w14:paraId="7249C31B" w14:textId="77777777" w:rsidR="00F90BDC" w:rsidRDefault="00F90BDC"/>
    <w:p w14:paraId="12CEE869" w14:textId="77777777" w:rsidR="00F90BDC" w:rsidRDefault="00F90BDC">
      <w:r xmlns:w="http://schemas.openxmlformats.org/wordprocessingml/2006/main">
        <w:t xml:space="preserve">2. Joosua 24:15 – Ja kui teile tundub halb Issandat teenida, siis valige täna ise, keda te teenite; olgu need jumalad, keda teie esiisad teenisid, kes olid teisel pool veeuputust, või emorlaste jumalad, kelle maal te elate, aga mina ja mu koda teenime Issandat.</w:t>
      </w:r>
    </w:p>
    <w:p w14:paraId="26B6B287" w14:textId="77777777" w:rsidR="00F90BDC" w:rsidRDefault="00F90BDC"/>
    <w:p w14:paraId="49EBA93A" w14:textId="77777777" w:rsidR="00F90BDC" w:rsidRDefault="00F90BDC">
      <w:r xmlns:w="http://schemas.openxmlformats.org/wordprocessingml/2006/main">
        <w:t xml:space="preserve">Apostlite teod 13:21 Ja pärast seda soovisid nad kuningat. Ja Jumal andis neile neljakümneks aastaks Sauli, Küsi poja, mehe </w:t>
      </w:r>
      <w:r xmlns:w="http://schemas.openxmlformats.org/wordprocessingml/2006/main">
        <w:lastRenderedPageBreak xmlns:w="http://schemas.openxmlformats.org/wordprocessingml/2006/main"/>
      </w:r>
      <w:r xmlns:w="http://schemas.openxmlformats.org/wordprocessingml/2006/main">
        <w:t xml:space="preserve">Benjamini suguharust.</w:t>
      </w:r>
    </w:p>
    <w:p w14:paraId="70C7FB25" w14:textId="77777777" w:rsidR="00F90BDC" w:rsidRDefault="00F90BDC"/>
    <w:p w14:paraId="42FABBEB" w14:textId="77777777" w:rsidR="00F90BDC" w:rsidRDefault="00F90BDC">
      <w:r xmlns:w="http://schemas.openxmlformats.org/wordprocessingml/2006/main">
        <w:t xml:space="preserve">Jumal andis Iisraeli rahvale Benjamini suguharust kuninga Sauli neljakümneks aastaks.</w:t>
      </w:r>
    </w:p>
    <w:p w14:paraId="2807FB6B" w14:textId="77777777" w:rsidR="00F90BDC" w:rsidRDefault="00F90BDC"/>
    <w:p w14:paraId="5544F191" w14:textId="77777777" w:rsidR="00F90BDC" w:rsidRDefault="00F90BDC">
      <w:r xmlns:w="http://schemas.openxmlformats.org/wordprocessingml/2006/main">
        <w:t xml:space="preserve">1. Jumala suveräänsus: Jumala jõud kuninga ametisse nimetamisel</w:t>
      </w:r>
    </w:p>
    <w:p w14:paraId="50F41C45" w14:textId="77777777" w:rsidR="00F90BDC" w:rsidRDefault="00F90BDC"/>
    <w:p w14:paraId="3FED5FAE" w14:textId="77777777" w:rsidR="00F90BDC" w:rsidRDefault="00F90BDC">
      <w:r xmlns:w="http://schemas.openxmlformats.org/wordprocessingml/2006/main">
        <w:t xml:space="preserve">2. Jumala headus oma rahva eest hoolitsemisel</w:t>
      </w:r>
    </w:p>
    <w:p w14:paraId="107C5D2C" w14:textId="77777777" w:rsidR="00F90BDC" w:rsidRDefault="00F90BDC"/>
    <w:p w14:paraId="0E0F14FD" w14:textId="77777777" w:rsidR="00F90BDC" w:rsidRDefault="00F90BDC">
      <w:r xmlns:w="http://schemas.openxmlformats.org/wordprocessingml/2006/main">
        <w:t xml:space="preserve">1. Taaniel 4:35 – „Ja kõiki maa elanikke peetakse tühiseks ja ta teeb oma tahtmise järgi taeva sõjaväes ja maa elanike seas. temale: "Mida sa teed?"</w:t>
      </w:r>
    </w:p>
    <w:p w14:paraId="73A4E3A2" w14:textId="77777777" w:rsidR="00F90BDC" w:rsidRDefault="00F90BDC"/>
    <w:p w14:paraId="17BDA0C2" w14:textId="77777777" w:rsidR="00F90BDC" w:rsidRDefault="00F90BDC">
      <w:r xmlns:w="http://schemas.openxmlformats.org/wordprocessingml/2006/main">
        <w:t xml:space="preserve">2. Psalm 25:8-10 – "Issand on hea ja õiglane, seepärast õpetab ta patuseid teedel. Tasased juhatab kohtuotsuses ja tasased ta õpetab oma teed. Kõik Issanda teed on halastus ja tõde neile, kes peavad tema lepingut ja tema tunnistusi."</w:t>
      </w:r>
    </w:p>
    <w:p w14:paraId="60CD0353" w14:textId="77777777" w:rsidR="00F90BDC" w:rsidRDefault="00F90BDC"/>
    <w:p w14:paraId="3405609E" w14:textId="77777777" w:rsidR="00F90BDC" w:rsidRDefault="00F90BDC">
      <w:r xmlns:w="http://schemas.openxmlformats.org/wordprocessingml/2006/main">
        <w:t xml:space="preserve">Apostlite teod 13:22 Ja kui ta ta tagandas, tõstis ta Taaveti nende juurde kuningaks; kelle kohta ta ka tunnistas ja ütles: 'Ma leidsin Taaveti, Iisai poja, oma südame järgi mehe, kes täidab kogu mu tahtmise.</w:t>
      </w:r>
    </w:p>
    <w:p w14:paraId="4D586297" w14:textId="77777777" w:rsidR="00F90BDC" w:rsidRDefault="00F90BDC"/>
    <w:p w14:paraId="52CB28D9" w14:textId="77777777" w:rsidR="00F90BDC" w:rsidRDefault="00F90BDC">
      <w:r xmlns:w="http://schemas.openxmlformats.org/wordprocessingml/2006/main">
        <w:t xml:space="preserve">Jumal valis Taaveti nende kuningaks ja tunnistas tema ustavust ja kuulekust.</w:t>
      </w:r>
    </w:p>
    <w:p w14:paraId="56EAFF8C" w14:textId="77777777" w:rsidR="00F90BDC" w:rsidRDefault="00F90BDC"/>
    <w:p w14:paraId="105A7B39" w14:textId="77777777" w:rsidR="00F90BDC" w:rsidRDefault="00F90BDC">
      <w:r xmlns:w="http://schemas.openxmlformats.org/wordprocessingml/2006/main">
        <w:t xml:space="preserve">1: Meie ustavus ja kuulekus Jumalale saavad tasu.</w:t>
      </w:r>
    </w:p>
    <w:p w14:paraId="7A35F99E" w14:textId="77777777" w:rsidR="00F90BDC" w:rsidRDefault="00F90BDC"/>
    <w:p w14:paraId="03B62048" w14:textId="77777777" w:rsidR="00F90BDC" w:rsidRDefault="00F90BDC">
      <w:r xmlns:w="http://schemas.openxmlformats.org/wordprocessingml/2006/main">
        <w:t xml:space="preserve">2: Jumal valib meid eesmärgi saavutamiseks ja me peame püüdma seda täita.</w:t>
      </w:r>
    </w:p>
    <w:p w14:paraId="7D01239F" w14:textId="77777777" w:rsidR="00F90BDC" w:rsidRDefault="00F90BDC"/>
    <w:p w14:paraId="2FC0972E" w14:textId="77777777" w:rsidR="00F90BDC" w:rsidRDefault="00F90BDC">
      <w:r xmlns:w="http://schemas.openxmlformats.org/wordprocessingml/2006/main">
        <w:t xml:space="preserve">1: Efeslastele 2:10 Sest me oleme tema teos, loodud Kristuses Jeesuses headeks tegudeks, mille Jumal on eelnevalt määranud, et me nendes käiksime.</w:t>
      </w:r>
    </w:p>
    <w:p w14:paraId="0A74827A" w14:textId="77777777" w:rsidR="00F90BDC" w:rsidRDefault="00F90BDC"/>
    <w:p w14:paraId="32BE2FBA" w14:textId="77777777" w:rsidR="00F90BDC" w:rsidRDefault="00F90BDC">
      <w:r xmlns:w="http://schemas.openxmlformats.org/wordprocessingml/2006/main">
        <w:t xml:space="preserve">2: Filiplastele 2:13 Sest Jumal on see, kes töötab teie sees nii tahtmise kui ka tegemise oma hea meele järgi.</w:t>
      </w:r>
    </w:p>
    <w:p w14:paraId="4539CF42" w14:textId="77777777" w:rsidR="00F90BDC" w:rsidRDefault="00F90BDC"/>
    <w:p w14:paraId="55D0E4E7" w14:textId="77777777" w:rsidR="00F90BDC" w:rsidRDefault="00F90BDC">
      <w:r xmlns:w="http://schemas.openxmlformats.org/wordprocessingml/2006/main">
        <w:t xml:space="preserve">Apostlite teod 13:23 Selle mehe soost on Jumal oma tõotuse kohaselt Iisraelile äratanud Päästja Jeesuse.</w:t>
      </w:r>
    </w:p>
    <w:p w14:paraId="49EA4829" w14:textId="77777777" w:rsidR="00F90BDC" w:rsidRDefault="00F90BDC"/>
    <w:p w14:paraId="3BDF295B" w14:textId="77777777" w:rsidR="00F90BDC" w:rsidRDefault="00F90BDC">
      <w:r xmlns:w="http://schemas.openxmlformats.org/wordprocessingml/2006/main">
        <w:t xml:space="preserve">Jumal on andnud Iisraelile Päästja Jeesuse vastavalt oma lubadusele.</w:t>
      </w:r>
    </w:p>
    <w:p w14:paraId="7B426770" w14:textId="77777777" w:rsidR="00F90BDC" w:rsidRDefault="00F90BDC"/>
    <w:p w14:paraId="3D873CA8" w14:textId="77777777" w:rsidR="00F90BDC" w:rsidRDefault="00F90BDC">
      <w:r xmlns:w="http://schemas.openxmlformats.org/wordprocessingml/2006/main">
        <w:t xml:space="preserve">1. "Tõotatud Päästja: Jeesuse Jumala kingitus"</w:t>
      </w:r>
    </w:p>
    <w:p w14:paraId="082ED45F" w14:textId="77777777" w:rsidR="00F90BDC" w:rsidRDefault="00F90BDC"/>
    <w:p w14:paraId="0796041A" w14:textId="77777777" w:rsidR="00F90BDC" w:rsidRDefault="00F90BDC">
      <w:r xmlns:w="http://schemas.openxmlformats.org/wordprocessingml/2006/main">
        <w:t xml:space="preserve">2. "Jumala vankumatu leping: Tema tõotuse täitumine Jeesuses"</w:t>
      </w:r>
    </w:p>
    <w:p w14:paraId="212806C7" w14:textId="77777777" w:rsidR="00F90BDC" w:rsidRDefault="00F90BDC"/>
    <w:p w14:paraId="1798D604" w14:textId="77777777" w:rsidR="00F90BDC" w:rsidRDefault="00F90BDC">
      <w:r xmlns:w="http://schemas.openxmlformats.org/wordprocessingml/2006/main">
        <w:t xml:space="preserve">1. Galaatlastele 3:16 - "Aabrahamile ja tema soole on aga antud tõotused. Ta ei ütle: "Ja seemnetele nagu paljudele, vaid nagu ühele, ja sinu soole, kes on Kristus."</w:t>
      </w:r>
    </w:p>
    <w:p w14:paraId="5D570323" w14:textId="77777777" w:rsidR="00F90BDC" w:rsidRDefault="00F90BDC"/>
    <w:p w14:paraId="6E202B95" w14:textId="77777777" w:rsidR="00F90BDC" w:rsidRDefault="00F90BDC">
      <w:r xmlns:w="http://schemas.openxmlformats.org/wordprocessingml/2006/main">
        <w:t xml:space="preserve">2. Jesaja 9:6-7 - "Sest meile sünnib laps, meile on antud poeg, ja valitsus on tema õlal ja tema nimeks hüütakse Imeline, Nõuandja, Vägev Jumal, Igavene Isa, Rahuvürst. Tema valitsuse suurenemisel ja rahul ei ole lõppu Taaveti troonil ja tema kuningriigil, et seda korraldada ja kehtestada kohtu ja õigusega edaspidi ja igavesti. . Vägede Issanda innukus teeb seda.</w:t>
      </w:r>
    </w:p>
    <w:p w14:paraId="6334D31C" w14:textId="77777777" w:rsidR="00F90BDC" w:rsidRDefault="00F90BDC"/>
    <w:p w14:paraId="7C93CD3C" w14:textId="77777777" w:rsidR="00F90BDC" w:rsidRDefault="00F90BDC">
      <w:r xmlns:w="http://schemas.openxmlformats.org/wordprocessingml/2006/main">
        <w:t xml:space="preserve">Apostlite teod 13:24 Kui Johannes oli enne oma tulekut kogu Iisraeli rahvale meeleparandusristimist kuulutanud.</w:t>
      </w:r>
    </w:p>
    <w:p w14:paraId="4D355E7F" w14:textId="77777777" w:rsidR="00F90BDC" w:rsidRDefault="00F90BDC"/>
    <w:p w14:paraId="137716F7" w14:textId="77777777" w:rsidR="00F90BDC" w:rsidRDefault="00F90BDC">
      <w:r xmlns:w="http://schemas.openxmlformats.org/wordprocessingml/2006/main">
        <w:t xml:space="preserve">Johannes kuulutas enne Jeesuse saabumist Iisraeli rahvale meeleparandussõnumit.</w:t>
      </w:r>
    </w:p>
    <w:p w14:paraId="5AB8B9A0" w14:textId="77777777" w:rsidR="00F90BDC" w:rsidRDefault="00F90BDC"/>
    <w:p w14:paraId="7BB61C4B" w14:textId="77777777" w:rsidR="00F90BDC" w:rsidRDefault="00F90BDC">
      <w:r xmlns:w="http://schemas.openxmlformats.org/wordprocessingml/2006/main">
        <w:t xml:space="preserve">1. Meeleparanduse jõud: kutse muutustele</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Meeleparanduse sõnum: üleskutse tegevusele</w:t>
      </w:r>
    </w:p>
    <w:p w14:paraId="423A34BD" w14:textId="77777777" w:rsidR="00F90BDC" w:rsidRDefault="00F90BDC"/>
    <w:p w14:paraId="4E060E8E" w14:textId="77777777" w:rsidR="00F90BDC" w:rsidRDefault="00F90BDC">
      <w:r xmlns:w="http://schemas.openxmlformats.org/wordprocessingml/2006/main">
        <w:t xml:space="preserve">1. Jeremija 31:18-20 – Ma olen kindlasti kuulnud Efraimi end nõnda hädaldamas; Sina karistasid mind ja mind karistati nagu härja ikkega harjumata. Pööra mind, siis ma pöördun! sest sina oled Issand, mu Jumal.</w:t>
      </w:r>
    </w:p>
    <w:p w14:paraId="59692A89" w14:textId="77777777" w:rsidR="00F90BDC" w:rsidRDefault="00F90BDC"/>
    <w:p w14:paraId="3291B884" w14:textId="77777777" w:rsidR="00F90BDC" w:rsidRDefault="00F90BDC">
      <w:r xmlns:w="http://schemas.openxmlformats.org/wordprocessingml/2006/main">
        <w:t xml:space="preserve">2. Luuka 5:31-32 – Jeesus vastas neile: "Need, kes on terved, ei vaja arsti; aga need, kes on haiged. Ma ei tulnud kutsuma meeleparandusele õigeid, vaid patuseid.</w:t>
      </w:r>
    </w:p>
    <w:p w14:paraId="1B606544" w14:textId="77777777" w:rsidR="00F90BDC" w:rsidRDefault="00F90BDC"/>
    <w:p w14:paraId="5C1995DA" w14:textId="77777777" w:rsidR="00F90BDC" w:rsidRDefault="00F90BDC">
      <w:r xmlns:w="http://schemas.openxmlformats.org/wordprocessingml/2006/main">
        <w:t xml:space="preserve">Apostlite teod 13:25 Ja kui Johannes oma teed täitis, ütles ta: "Kelleks te mind peate?" Mina ei ole tema. Aga vaata, minu järel tuleb üks, kelle kingi ma ei ole väärt lahti võtma.</w:t>
      </w:r>
    </w:p>
    <w:p w14:paraId="5C96B638" w14:textId="77777777" w:rsidR="00F90BDC" w:rsidRDefault="00F90BDC"/>
    <w:p w14:paraId="1CD95D02" w14:textId="77777777" w:rsidR="00F90BDC" w:rsidRDefault="00F90BDC">
      <w:r xmlns:w="http://schemas.openxmlformats.org/wordprocessingml/2006/main">
        <w:t xml:space="preserve">Ristija Johannes tunnistas Jeesust Messiaks ja tema alandlikuks teenijaks.</w:t>
      </w:r>
    </w:p>
    <w:p w14:paraId="59D1E752" w14:textId="77777777" w:rsidR="00F90BDC" w:rsidRDefault="00F90BDC"/>
    <w:p w14:paraId="64A42D92" w14:textId="77777777" w:rsidR="00F90BDC" w:rsidRDefault="00F90BDC">
      <w:r xmlns:w="http://schemas.openxmlformats.org/wordprocessingml/2006/main">
        <w:t xml:space="preserve">1. Kuidas saame meie, nagu Ristija Johannes, tunnistada Jeesust Messiaks ja teda alandlikult teenida?</w:t>
      </w:r>
    </w:p>
    <w:p w14:paraId="097532C1" w14:textId="77777777" w:rsidR="00F90BDC" w:rsidRDefault="00F90BDC"/>
    <w:p w14:paraId="7028BB20" w14:textId="77777777" w:rsidR="00F90BDC" w:rsidRDefault="00F90BDC">
      <w:r xmlns:w="http://schemas.openxmlformats.org/wordprocessingml/2006/main">
        <w:t xml:space="preserve">2. Mida tähendab olla väärt Jeesuse jalanõud lahti laskma?</w:t>
      </w:r>
    </w:p>
    <w:p w14:paraId="659FB07C" w14:textId="77777777" w:rsidR="00F90BDC" w:rsidRDefault="00F90BDC"/>
    <w:p w14:paraId="3A427A9C" w14:textId="77777777" w:rsidR="00F90BDC" w:rsidRDefault="00F90BDC">
      <w:r xmlns:w="http://schemas.openxmlformats.org/wordprocessingml/2006/main">
        <w:t xml:space="preserve">1. Matteuse 3:11-12 – "Ma ristin teid veega meeleparanduseks, aga see, kes tuleb pärast mind, on minust vägevam, kelle sandaale ma ei ole väärt kandma. Tema ristib teid Püha Vaimu ja tulega.</w:t>
      </w:r>
    </w:p>
    <w:p w14:paraId="23668C4A" w14:textId="77777777" w:rsidR="00F90BDC" w:rsidRDefault="00F90BDC"/>
    <w:p w14:paraId="3020AFA7" w14:textId="77777777" w:rsidR="00F90BDC" w:rsidRDefault="00F90BDC">
      <w:r xmlns:w="http://schemas.openxmlformats.org/wordprocessingml/2006/main">
        <w:t xml:space="preserve">2. Filiplastele 2:5-8 – Olge omavaheline mõistus, mis on teie Kristuses Jeesuses, kes, kuigi ta oli Jumala kuju, ei pidanud Jumalaga võrdsust haaratavaks asjaks, vaid tühjendas end võttes sulase kuju, sündides inimeste sarnaseks. Ja olles leitud inimese kujul, alandas ta end, saades sõnakuulelikuks kuni surmani, isegi ristisurmani.</w:t>
      </w:r>
    </w:p>
    <w:p w14:paraId="70FF590E" w14:textId="77777777" w:rsidR="00F90BDC" w:rsidRDefault="00F90BDC"/>
    <w:p w14:paraId="0F08618E" w14:textId="77777777" w:rsidR="00F90BDC" w:rsidRDefault="00F90BDC">
      <w:r xmlns:w="http://schemas.openxmlformats.org/wordprocessingml/2006/main">
        <w:t xml:space="preserve">Apostlite teod 13:26 Mehed ja vennad, Aabrahami soo lapsed ja kõik, kes teie seast kardavad </w:t>
      </w:r>
      <w:r xmlns:w="http://schemas.openxmlformats.org/wordprocessingml/2006/main">
        <w:lastRenderedPageBreak xmlns:w="http://schemas.openxmlformats.org/wordprocessingml/2006/main"/>
      </w:r>
      <w:r xmlns:w="http://schemas.openxmlformats.org/wordprocessingml/2006/main">
        <w:t xml:space="preserve">Jumalat, teile on saadetud selle pääste sõna.</w:t>
      </w:r>
    </w:p>
    <w:p w14:paraId="4F93349D" w14:textId="77777777" w:rsidR="00F90BDC" w:rsidRDefault="00F90BDC"/>
    <w:p w14:paraId="5D56556F" w14:textId="77777777" w:rsidR="00F90BDC" w:rsidRDefault="00F90BDC">
      <w:r xmlns:w="http://schemas.openxmlformats.org/wordprocessingml/2006/main">
        <w:t xml:space="preserve">See lõik räägib sellest, kuidas Jumal saadab päästesõna neile, kes Teda kardavad, eriti Aabrahami sugulastele.</w:t>
      </w:r>
    </w:p>
    <w:p w14:paraId="54185A77" w14:textId="77777777" w:rsidR="00F90BDC" w:rsidRDefault="00F90BDC"/>
    <w:p w14:paraId="45536A96" w14:textId="77777777" w:rsidR="00F90BDC" w:rsidRDefault="00F90BDC">
      <w:r xmlns:w="http://schemas.openxmlformats.org/wordprocessingml/2006/main">
        <w:t xml:space="preserve">1. "Muutmatu päästesõna"</w:t>
      </w:r>
    </w:p>
    <w:p w14:paraId="2C2CD0CA" w14:textId="77777777" w:rsidR="00F90BDC" w:rsidRDefault="00F90BDC"/>
    <w:p w14:paraId="4E52961F" w14:textId="77777777" w:rsidR="00F90BDC" w:rsidRDefault="00F90BDC">
      <w:r xmlns:w="http://schemas.openxmlformats.org/wordprocessingml/2006/main">
        <w:t xml:space="preserve">2. "Aabrahami laste kutse"</w:t>
      </w:r>
    </w:p>
    <w:p w14:paraId="5155FAB4" w14:textId="77777777" w:rsidR="00F90BDC" w:rsidRDefault="00F90BDC"/>
    <w:p w14:paraId="6A7FA441" w14:textId="77777777" w:rsidR="00F90BDC" w:rsidRDefault="00F90BDC">
      <w:r xmlns:w="http://schemas.openxmlformats.org/wordprocessingml/2006/main">
        <w:t xml:space="preserve">1. Roomlastele 10:13 – "Sest igaüks, kes hüüab appi Issanda nime, päästetakse."</w:t>
      </w:r>
    </w:p>
    <w:p w14:paraId="3DCD3BCA" w14:textId="77777777" w:rsidR="00F90BDC" w:rsidRDefault="00F90BDC"/>
    <w:p w14:paraId="057B76A0" w14:textId="77777777" w:rsidR="00F90BDC" w:rsidRDefault="00F90BDC">
      <w:r xmlns:w="http://schemas.openxmlformats.org/wordprocessingml/2006/main">
        <w:t xml:space="preserve">2. Psalm 33:18 – "Vaata, Issanda silm on nende peal, kes teda kardavad, neil, kes loodavad tema halastusele."</w:t>
      </w:r>
    </w:p>
    <w:p w14:paraId="6C827B1D" w14:textId="77777777" w:rsidR="00F90BDC" w:rsidRDefault="00F90BDC"/>
    <w:p w14:paraId="64BA0111" w14:textId="77777777" w:rsidR="00F90BDC" w:rsidRDefault="00F90BDC">
      <w:r xmlns:w="http://schemas.openxmlformats.org/wordprocessingml/2006/main">
        <w:t xml:space="preserve">Apostlite teod 13:27 Sest Jeruusalemma elanikud ja nende valitsejad, kuna nad ei tundnud Teda ega ka prohvetite hääli, mida igal hingamispäeval loetakse, on nad tema hukkamõistmisega täitnud.</w:t>
      </w:r>
    </w:p>
    <w:p w14:paraId="4EC7DAFE" w14:textId="77777777" w:rsidR="00F90BDC" w:rsidRDefault="00F90BDC"/>
    <w:p w14:paraId="642918BD" w14:textId="77777777" w:rsidR="00F90BDC" w:rsidRDefault="00F90BDC">
      <w:r xmlns:w="http://schemas.openxmlformats.org/wordprocessingml/2006/main">
        <w:t xml:space="preserve">Jeruusalemma inimesed, sealhulgas nende valitsejad, mõistsid Jeesuse hukka, mõistmata prohvetite sõnu, mida loeti hingamispäeva jumalateenistustel.</w:t>
      </w:r>
    </w:p>
    <w:p w14:paraId="17A6FC08" w14:textId="77777777" w:rsidR="00F90BDC" w:rsidRDefault="00F90BDC"/>
    <w:p w14:paraId="7C1F6B8F" w14:textId="77777777" w:rsidR="00F90BDC" w:rsidRDefault="00F90BDC">
      <w:r xmlns:w="http://schemas.openxmlformats.org/wordprocessingml/2006/main">
        <w:t xml:space="preserve">1: Jumala Sõna on aktuaalne ka tänapäeval ning õigete otsuste tegemiseks on oluline mõista pühakirja ettekuulutusi ja sõnumeid.</w:t>
      </w:r>
    </w:p>
    <w:p w14:paraId="5C6E570A" w14:textId="77777777" w:rsidR="00F90BDC" w:rsidRDefault="00F90BDC"/>
    <w:p w14:paraId="100E11D9" w14:textId="77777777" w:rsidR="00F90BDC" w:rsidRDefault="00F90BDC">
      <w:r xmlns:w="http://schemas.openxmlformats.org/wordprocessingml/2006/main">
        <w:t xml:space="preserve">2: Nii nagu Jeruusalemma rahvas ei mõistnud pühakirja ettekuulutusi ja mõistis Jeesuse hukka, on oluline olla kindel, et me ei tee täna oma otsustes sarnaseid vigu.</w:t>
      </w:r>
    </w:p>
    <w:p w14:paraId="06CF64F0" w14:textId="77777777" w:rsidR="00F90BDC" w:rsidRDefault="00F90BDC"/>
    <w:p w14:paraId="5D5FFA04" w14:textId="77777777" w:rsidR="00F90BDC" w:rsidRDefault="00F90BDC">
      <w:r xmlns:w="http://schemas.openxmlformats.org/wordprocessingml/2006/main">
        <w:t xml:space="preserve">1: Jesaja 53:1-5 – Kes on meie teadet uskunud? ja kellele on ilmutatud Issanda käsivars?</w:t>
      </w:r>
    </w:p>
    <w:p w14:paraId="46075973" w14:textId="77777777" w:rsidR="00F90BDC" w:rsidRDefault="00F90BDC"/>
    <w:p w14:paraId="22FF5D22" w14:textId="77777777" w:rsidR="00F90BDC" w:rsidRDefault="00F90BDC">
      <w:r xmlns:w="http://schemas.openxmlformats.org/wordprocessingml/2006/main">
        <w:t xml:space="preserve">2: Roomlastele 10:14-17 – Kuidas nad siis hüüavad teda, kellesse nad ei ole uskunud? ja kuidas nad usuvad teda, kellest nad pole kuulnud? ja kuidas nad kuulevad ilma jutlustajata?</w:t>
      </w:r>
    </w:p>
    <w:p w14:paraId="39A4985A" w14:textId="77777777" w:rsidR="00F90BDC" w:rsidRDefault="00F90BDC"/>
    <w:p w14:paraId="7A75749B" w14:textId="77777777" w:rsidR="00F90BDC" w:rsidRDefault="00F90BDC">
      <w:r xmlns:w="http://schemas.openxmlformats.org/wordprocessingml/2006/main">
        <w:t xml:space="preserve">Apostlite teod 13:28 Ja kuigi nad ei leidnud temast ühtegi surmapõhjust, soovisid nad Pilaatust, et ta tapetaks.</w:t>
      </w:r>
    </w:p>
    <w:p w14:paraId="07075C31" w14:textId="77777777" w:rsidR="00F90BDC" w:rsidRDefault="00F90BDC"/>
    <w:p w14:paraId="40687D45" w14:textId="77777777" w:rsidR="00F90BDC" w:rsidRDefault="00F90BDC">
      <w:r xmlns:w="http://schemas.openxmlformats.org/wordprocessingml/2006/main">
        <w:t xml:space="preserve">Juudid süüdistasid Jeesust kuriteo toimepanemises, kuid Pilaatus ei leidnud temas süüd. Sellest hoolimata palusid juudid Pilaatusel ta risti lüüa.</w:t>
      </w:r>
    </w:p>
    <w:p w14:paraId="039AA61F" w14:textId="77777777" w:rsidR="00F90BDC" w:rsidRDefault="00F90BDC"/>
    <w:p w14:paraId="5EE3B5DF" w14:textId="77777777" w:rsidR="00F90BDC" w:rsidRDefault="00F90BDC">
      <w:r xmlns:w="http://schemas.openxmlformats.org/wordprocessingml/2006/main">
        <w:t xml:space="preserve">1. "Valesüüdistuste oht"</w:t>
      </w:r>
    </w:p>
    <w:p w14:paraId="60C51835" w14:textId="77777777" w:rsidR="00F90BDC" w:rsidRDefault="00F90BDC"/>
    <w:p w14:paraId="043E8E30" w14:textId="77777777" w:rsidR="00F90BDC" w:rsidRDefault="00F90BDC">
      <w:r xmlns:w="http://schemas.openxmlformats.org/wordprocessingml/2006/main">
        <w:t xml:space="preserve">2. "Uskmatuse jõud"</w:t>
      </w:r>
    </w:p>
    <w:p w14:paraId="6EE16E3F" w14:textId="77777777" w:rsidR="00F90BDC" w:rsidRDefault="00F90BDC"/>
    <w:p w14:paraId="594F6A89" w14:textId="77777777" w:rsidR="00F90BDC" w:rsidRDefault="00F90BDC">
      <w:r xmlns:w="http://schemas.openxmlformats.org/wordprocessingml/2006/main">
        <w:t xml:space="preserve">1. Matteuse 27:17-26 – Pilatuse katse Jeesust vabastada</w:t>
      </w:r>
    </w:p>
    <w:p w14:paraId="56B6E927" w14:textId="77777777" w:rsidR="00F90BDC" w:rsidRDefault="00F90BDC"/>
    <w:p w14:paraId="421B5FC6" w14:textId="77777777" w:rsidR="00F90BDC" w:rsidRDefault="00F90BDC">
      <w:r xmlns:w="http://schemas.openxmlformats.org/wordprocessingml/2006/main">
        <w:t xml:space="preserve">2. Johannese 19:1-16 – Pilatuse otsus Jeesus risti lüüa</w:t>
      </w:r>
    </w:p>
    <w:p w14:paraId="2F360A45" w14:textId="77777777" w:rsidR="00F90BDC" w:rsidRDefault="00F90BDC"/>
    <w:p w14:paraId="4734BCA7" w14:textId="77777777" w:rsidR="00F90BDC" w:rsidRDefault="00F90BDC">
      <w:r xmlns:w="http://schemas.openxmlformats.org/wordprocessingml/2006/main">
        <w:t xml:space="preserve">Apostlite teod 13:29 Ja kui nad olid täitnud kõik, mis temast oli kirjutatud, võtsid nad ta puu otsast maha ja panid ta hauda.</w:t>
      </w:r>
    </w:p>
    <w:p w14:paraId="4D36265D" w14:textId="77777777" w:rsidR="00F90BDC" w:rsidRDefault="00F90BDC"/>
    <w:p w14:paraId="316A9381" w14:textId="77777777" w:rsidR="00F90BDC" w:rsidRDefault="00F90BDC">
      <w:r xmlns:w="http://schemas.openxmlformats.org/wordprocessingml/2006/main">
        <w:t xml:space="preserve">Inimesed täitsid kõik, mis Jeesusest oli kirjutatud, ja panid ta hauda.</w:t>
      </w:r>
    </w:p>
    <w:p w14:paraId="60A98DE8" w14:textId="77777777" w:rsidR="00F90BDC" w:rsidRDefault="00F90BDC"/>
    <w:p w14:paraId="63B5F983" w14:textId="77777777" w:rsidR="00F90BDC" w:rsidRDefault="00F90BDC">
      <w:r xmlns:w="http://schemas.openxmlformats.org/wordprocessingml/2006/main">
        <w:t xml:space="preserve">1. Jeesuse ustavus Isa tahtele Tema surma ja ülestõusmise kaudu.</w:t>
      </w:r>
    </w:p>
    <w:p w14:paraId="5731F692" w14:textId="77777777" w:rsidR="00F90BDC" w:rsidRDefault="00F90BDC"/>
    <w:p w14:paraId="32CD3307" w14:textId="77777777" w:rsidR="00F90BDC" w:rsidRDefault="00F90BDC">
      <w:r xmlns:w="http://schemas.openxmlformats.org/wordprocessingml/2006/main">
        <w:t xml:space="preserve">2. Jeesuse ohvrisurma ja matmise jõud pääste toomiseks.</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Korintlastele 15:3-4 - "Sest ma andsin teile ennekõike selle, mille ma ka sain: et Kristus suri meie pattude eest vastavalt Pühakirjale ja et ta maeti ja et ta tõusis üles kolmandal päeval Pühakirja järgi."</w:t>
      </w:r>
    </w:p>
    <w:p w14:paraId="1C1AD6C3" w14:textId="77777777" w:rsidR="00F90BDC" w:rsidRDefault="00F90BDC"/>
    <w:p w14:paraId="4CADC13E" w14:textId="77777777" w:rsidR="00F90BDC" w:rsidRDefault="00F90BDC">
      <w:r xmlns:w="http://schemas.openxmlformats.org/wordprocessingml/2006/main">
        <w:t xml:space="preserve">2. Roomlastele 4:25 – "Kes on ära antud meie süütegude pärast ja üles äratatud meie õigeksmõistmise pärast."</w:t>
      </w:r>
    </w:p>
    <w:p w14:paraId="40DB4F86" w14:textId="77777777" w:rsidR="00F90BDC" w:rsidRDefault="00F90BDC"/>
    <w:p w14:paraId="3886A604" w14:textId="77777777" w:rsidR="00F90BDC" w:rsidRDefault="00F90BDC">
      <w:r xmlns:w="http://schemas.openxmlformats.org/wordprocessingml/2006/main">
        <w:t xml:space="preserve">Apostlite teod 13:30 Aga Jumal äratas ta surnuist üles.</w:t>
      </w:r>
    </w:p>
    <w:p w14:paraId="209BB53B" w14:textId="77777777" w:rsidR="00F90BDC" w:rsidRDefault="00F90BDC"/>
    <w:p w14:paraId="108460BE" w14:textId="77777777" w:rsidR="00F90BDC" w:rsidRDefault="00F90BDC">
      <w:r xmlns:w="http://schemas.openxmlformats.org/wordprocessingml/2006/main">
        <w:t xml:space="preserve">Pauluse Apostlite tegude 13. peatükis räägitakse Jeesuse ülestõusmisest.</w:t>
      </w:r>
    </w:p>
    <w:p w14:paraId="4180175D" w14:textId="77777777" w:rsidR="00F90BDC" w:rsidRDefault="00F90BDC"/>
    <w:p w14:paraId="6A0D296B" w14:textId="77777777" w:rsidR="00F90BDC" w:rsidRDefault="00F90BDC">
      <w:r xmlns:w="http://schemas.openxmlformats.org/wordprocessingml/2006/main">
        <w:t xml:space="preserve">1. Jeesuse ülestõusmise jõud: meie lootus kriisiajal</w:t>
      </w:r>
    </w:p>
    <w:p w14:paraId="15FAD786" w14:textId="77777777" w:rsidR="00F90BDC" w:rsidRDefault="00F90BDC"/>
    <w:p w14:paraId="532AE780" w14:textId="77777777" w:rsidR="00F90BDC" w:rsidRDefault="00F90BDC">
      <w:r xmlns:w="http://schemas.openxmlformats.org/wordprocessingml/2006/main">
        <w:t xml:space="preserve">2. Jeesuse ülestõusmine: ajaloo pöördepunkt</w:t>
      </w:r>
    </w:p>
    <w:p w14:paraId="2FFFFFB4" w14:textId="77777777" w:rsidR="00F90BDC" w:rsidRDefault="00F90BDC"/>
    <w:p w14:paraId="0B016CF1" w14:textId="77777777" w:rsidR="00F90BDC" w:rsidRDefault="00F90BDC">
      <w:r xmlns:w="http://schemas.openxmlformats.org/wordprocessingml/2006/main">
        <w:t xml:space="preserve">1. Roomlastele 6:4-11 – Kristuse surm ja ülestõusmine kui uue elu tee.</w:t>
      </w:r>
    </w:p>
    <w:p w14:paraId="50BD1724" w14:textId="77777777" w:rsidR="00F90BDC" w:rsidRDefault="00F90BDC"/>
    <w:p w14:paraId="012DA5C3" w14:textId="77777777" w:rsidR="00F90BDC" w:rsidRDefault="00F90BDC">
      <w:r xmlns:w="http://schemas.openxmlformats.org/wordprocessingml/2006/main">
        <w:t xml:space="preserve">2. Koloslastele 2:12-15 – Jeesuse ülestõusmise vägi võidus surma üle.</w:t>
      </w:r>
    </w:p>
    <w:p w14:paraId="4F3CC99C" w14:textId="77777777" w:rsidR="00F90BDC" w:rsidRDefault="00F90BDC"/>
    <w:p w14:paraId="6A0F401C" w14:textId="77777777" w:rsidR="00F90BDC" w:rsidRDefault="00F90BDC">
      <w:r xmlns:w="http://schemas.openxmlformats.org/wordprocessingml/2006/main">
        <w:t xml:space="preserve">Apostlite teod 13:31 Ja teda nähti palju päevi neist, kes tulid koos temaga Galileast Jeruusalemma ja kes on tema tunnistajad rahva ees.</w:t>
      </w:r>
    </w:p>
    <w:p w14:paraId="661B60B0" w14:textId="77777777" w:rsidR="00F90BDC" w:rsidRDefault="00F90BDC"/>
    <w:p w14:paraId="43593D11" w14:textId="77777777" w:rsidR="00F90BDC" w:rsidRDefault="00F90BDC">
      <w:r xmlns:w="http://schemas.openxmlformats.org/wordprocessingml/2006/main">
        <w:t xml:space="preserve">Pauluse õpetuste tunnistajaks olid inimesed, kes olid koos temaga Galileast Jeruusalemma reisinud.</w:t>
      </w:r>
    </w:p>
    <w:p w14:paraId="51889C0D" w14:textId="77777777" w:rsidR="00F90BDC" w:rsidRDefault="00F90BDC"/>
    <w:p w14:paraId="00D787A0" w14:textId="77777777" w:rsidR="00F90BDC" w:rsidRDefault="00F90BDC">
      <w:r xmlns:w="http://schemas.openxmlformats.org/wordprocessingml/2006/main">
        <w:t xml:space="preserve">1. Jumala Sõna on tõestatud tunnistajate kaudu</w:t>
      </w:r>
    </w:p>
    <w:p w14:paraId="677AC3FD" w14:textId="77777777" w:rsidR="00F90BDC" w:rsidRDefault="00F90BDC"/>
    <w:p w14:paraId="6BBDA9F5" w14:textId="77777777" w:rsidR="00F90BDC" w:rsidRDefault="00F90BDC">
      <w:r xmlns:w="http://schemas.openxmlformats.org/wordprocessingml/2006/main">
        <w:t xml:space="preserve">2. Elu elamine, mis on Kristuse tunnistaja</w:t>
      </w:r>
    </w:p>
    <w:p w14:paraId="662E1AA1" w14:textId="77777777" w:rsidR="00F90BDC" w:rsidRDefault="00F90BDC"/>
    <w:p w14:paraId="11C091CB" w14:textId="77777777" w:rsidR="00F90BDC" w:rsidRDefault="00F90BDC">
      <w:r xmlns:w="http://schemas.openxmlformats.org/wordprocessingml/2006/main">
        <w:t xml:space="preserve">1. Matteuse 28:19-20 „Seepärast minge ja tehke jüngriteks kõik rahvad, ristides neid Isa ja Poja ja Püha Vaimu nimesse ning õpetades neid pidama kõike, mida ma olen teil käskinud. Ja kindlasti olen ma alati teiega, kuni ajastu lõpuni."</w:t>
      </w:r>
    </w:p>
    <w:p w14:paraId="23A5E387" w14:textId="77777777" w:rsidR="00F90BDC" w:rsidRDefault="00F90BDC"/>
    <w:p w14:paraId="2E167029" w14:textId="77777777" w:rsidR="00F90BDC" w:rsidRDefault="00F90BDC">
      <w:r xmlns:w="http://schemas.openxmlformats.org/wordprocessingml/2006/main">
        <w:t xml:space="preserve">2. Heebrealastele 12:1 „Seepärast, kuna meid ümbritseb nii suur tunnistajate pilv, siis heidakem minema kõik, mis takistab, ja patt, mis nii kergesti takerdub. Ja jookskem visadusega meile määratud võistlust.</w:t>
      </w:r>
    </w:p>
    <w:p w14:paraId="2DD99EA0" w14:textId="77777777" w:rsidR="00F90BDC" w:rsidRDefault="00F90BDC"/>
    <w:p w14:paraId="10A72FC7" w14:textId="77777777" w:rsidR="00F90BDC" w:rsidRDefault="00F90BDC">
      <w:r xmlns:w="http://schemas.openxmlformats.org/wordprocessingml/2006/main">
        <w:t xml:space="preserve">Apostlite teod 13:32 Ja me kuulutame teile rõõmusõnumit, et tõotus, mis anti vanematele,</w:t>
      </w:r>
    </w:p>
    <w:p w14:paraId="78E09BFD" w14:textId="77777777" w:rsidR="00F90BDC" w:rsidRDefault="00F90BDC"/>
    <w:p w14:paraId="5BCD29AD" w14:textId="77777777" w:rsidR="00F90BDC" w:rsidRDefault="00F90BDC">
      <w:r xmlns:w="http://schemas.openxmlformats.org/wordprocessingml/2006/main">
        <w:t xml:space="preserve">Jumal täitis oma tõotuse isadele Jeesuse Kristuse kaudu.</w:t>
      </w:r>
    </w:p>
    <w:p w14:paraId="68C4B9EC" w14:textId="77777777" w:rsidR="00F90BDC" w:rsidRDefault="00F90BDC"/>
    <w:p w14:paraId="5E1D7809" w14:textId="77777777" w:rsidR="00F90BDC" w:rsidRDefault="00F90BDC">
      <w:r xmlns:w="http://schemas.openxmlformats.org/wordprocessingml/2006/main">
        <w:t xml:space="preserve">1: Jumala lubadus päästmiseks Jeesuse Kristuse kaudu</w:t>
      </w:r>
    </w:p>
    <w:p w14:paraId="2B92E14A" w14:textId="77777777" w:rsidR="00F90BDC" w:rsidRDefault="00F90BDC"/>
    <w:p w14:paraId="3CD99C90" w14:textId="77777777" w:rsidR="00F90BDC" w:rsidRDefault="00F90BDC">
      <w:r xmlns:w="http://schemas.openxmlformats.org/wordprocessingml/2006/main">
        <w:t xml:space="preserve">2: armu ja lunastuse kingitus Jeesuses Kristuses</w:t>
      </w:r>
    </w:p>
    <w:p w14:paraId="03582180" w14:textId="77777777" w:rsidR="00F90BDC" w:rsidRDefault="00F90BDC"/>
    <w:p w14:paraId="6709CF2A" w14:textId="77777777" w:rsidR="00F90BDC" w:rsidRDefault="00F90BDC">
      <w:r xmlns:w="http://schemas.openxmlformats.org/wordprocessingml/2006/main">
        <w:t xml:space="preserve">1: Roomlastele 3:23-24 – Sest kõik on pattu teinud ja jäävad ilma Jumala aust ning mõistetakse õigeks tema armust kui kingitusest lunastuse kaudu, mis on Kristuses Jeesuses.</w:t>
      </w:r>
    </w:p>
    <w:p w14:paraId="7E5D69C7" w14:textId="77777777" w:rsidR="00F90BDC" w:rsidRDefault="00F90BDC"/>
    <w:p w14:paraId="60AFEA3B" w14:textId="77777777" w:rsidR="00F90BDC" w:rsidRDefault="00F90BDC">
      <w:r xmlns:w="http://schemas.openxmlformats.org/wordprocessingml/2006/main">
        <w:t xml:space="preserve">2: Galaatlastele 3:13 – Kristus lunastas meid seaduse needusest, saades needuseks meie eest – sest on kirjutatud: "Neetud on igaüks, kes on puu otsas riputatud!"</w:t>
      </w:r>
    </w:p>
    <w:p w14:paraId="57B9CBD9" w14:textId="77777777" w:rsidR="00F90BDC" w:rsidRDefault="00F90BDC"/>
    <w:p w14:paraId="0DCE2BB0" w14:textId="77777777" w:rsidR="00F90BDC" w:rsidRDefault="00F90BDC">
      <w:r xmlns:w="http://schemas.openxmlformats.org/wordprocessingml/2006/main">
        <w:t xml:space="preserve">Apostlite teod 13:33 Jumal on sedasama täitnud meile, nende lastele, sellega, et ta on Jeesuse üles äratanud; nagu on kirjutatud ka teises psalmis: Sina oled mu Poeg, täna olen ma su ilmale toonud.</w:t>
      </w:r>
    </w:p>
    <w:p w14:paraId="396EA8F9" w14:textId="77777777" w:rsidR="00F90BDC" w:rsidRDefault="00F90BDC"/>
    <w:p w14:paraId="65552E79" w14:textId="77777777" w:rsidR="00F90BDC" w:rsidRDefault="00F90BDC">
      <w:r xmlns:w="http://schemas.openxmlformats.org/wordprocessingml/2006/main">
        <w:t xml:space="preserve">Jumal on täitnud meile ja meie esivanematele antud tõotuse, äratades Jeesuse surnuist, nagu on kirjas </w:t>
      </w:r>
      <w:r xmlns:w="http://schemas.openxmlformats.org/wordprocessingml/2006/main">
        <w:lastRenderedPageBreak xmlns:w="http://schemas.openxmlformats.org/wordprocessingml/2006/main"/>
      </w:r>
      <w:r xmlns:w="http://schemas.openxmlformats.org/wordprocessingml/2006/main">
        <w:t xml:space="preserve">Psalmis 2.</w:t>
      </w:r>
    </w:p>
    <w:p w14:paraId="0FE4C5E1" w14:textId="77777777" w:rsidR="00F90BDC" w:rsidRDefault="00F90BDC"/>
    <w:p w14:paraId="56880E1F" w14:textId="77777777" w:rsidR="00F90BDC" w:rsidRDefault="00F90BDC">
      <w:r xmlns:w="http://schemas.openxmlformats.org/wordprocessingml/2006/main">
        <w:t xml:space="preserve">1: Jeesus täitis Jumala tõotuse, tõustes surnuist üles – tuletades meelde Jumala armastuse ja armu väge.</w:t>
      </w:r>
    </w:p>
    <w:p w14:paraId="3C929CBE" w14:textId="77777777" w:rsidR="00F90BDC" w:rsidRDefault="00F90BDC"/>
    <w:p w14:paraId="5F940AED" w14:textId="77777777" w:rsidR="00F90BDC" w:rsidRDefault="00F90BDC">
      <w:r xmlns:w="http://schemas.openxmlformats.org/wordprocessingml/2006/main">
        <w:t xml:space="preserve">2: Jeesuse ülestõusmine on lootuse märk ja igavese elu tõotus.</w:t>
      </w:r>
    </w:p>
    <w:p w14:paraId="4D740123" w14:textId="77777777" w:rsidR="00F90BDC" w:rsidRDefault="00F90BDC"/>
    <w:p w14:paraId="765C69CA" w14:textId="77777777" w:rsidR="00F90BDC" w:rsidRDefault="00F90BDC">
      <w:r xmlns:w="http://schemas.openxmlformats.org/wordprocessingml/2006/main">
        <w:t xml:space="preserve">1: Psalm 2:7 - "Ma kuulutan Issanda korraldust: Ta ütles mulle: "Sina oled mu poeg, täna olen ma saanud sinu isaks."</w:t>
      </w:r>
    </w:p>
    <w:p w14:paraId="52534E90" w14:textId="77777777" w:rsidR="00F90BDC" w:rsidRDefault="00F90BDC"/>
    <w:p w14:paraId="60F9BE9B" w14:textId="77777777" w:rsidR="00F90BDC" w:rsidRDefault="00F90BDC">
      <w:r xmlns:w="http://schemas.openxmlformats.org/wordprocessingml/2006/main">
        <w:t xml:space="preserve">2: Roomlastele 4:25 – "Ta anti surma meie pattude pärast ja äratati üles meie õigeksmõistmise pärast."</w:t>
      </w:r>
    </w:p>
    <w:p w14:paraId="68122768" w14:textId="77777777" w:rsidR="00F90BDC" w:rsidRDefault="00F90BDC"/>
    <w:p w14:paraId="1B7EBE97" w14:textId="77777777" w:rsidR="00F90BDC" w:rsidRDefault="00F90BDC">
      <w:r xmlns:w="http://schemas.openxmlformats.org/wordprocessingml/2006/main">
        <w:t xml:space="preserve">Apostlite teod 13:34 Ja mis puutub sellesse, et ta äratas ta surnuist üles, et ta ei pea enam kaduma, ütles ta nii: "Ma annan teile Taaveti kindla halastuse."</w:t>
      </w:r>
    </w:p>
    <w:p w14:paraId="6862595B" w14:textId="77777777" w:rsidR="00F90BDC" w:rsidRDefault="00F90BDC"/>
    <w:p w14:paraId="200AE23C" w14:textId="77777777" w:rsidR="00F90BDC" w:rsidRDefault="00F90BDC">
      <w:r xmlns:w="http://schemas.openxmlformats.org/wordprocessingml/2006/main">
        <w:t xml:space="preserve">Jumal äratas Jeesuse surnuist üles ja lubas meile anda Taaveti kindla halastuse.</w:t>
      </w:r>
    </w:p>
    <w:p w14:paraId="5C95DA08" w14:textId="77777777" w:rsidR="00F90BDC" w:rsidRDefault="00F90BDC"/>
    <w:p w14:paraId="7BDA549F" w14:textId="77777777" w:rsidR="00F90BDC" w:rsidRDefault="00F90BDC">
      <w:r xmlns:w="http://schemas.openxmlformats.org/wordprocessingml/2006/main">
        <w:t xml:space="preserve">1. Jumala lubaduste õnnistatud kinnitus</w:t>
      </w:r>
    </w:p>
    <w:p w14:paraId="01ED514D" w14:textId="77777777" w:rsidR="00F90BDC" w:rsidRDefault="00F90BDC"/>
    <w:p w14:paraId="08549C11" w14:textId="77777777" w:rsidR="00F90BDC" w:rsidRDefault="00F90BDC">
      <w:r xmlns:w="http://schemas.openxmlformats.org/wordprocessingml/2006/main">
        <w:t xml:space="preserve">2. Ülestõusmise lootus</w:t>
      </w:r>
    </w:p>
    <w:p w14:paraId="30F3E849" w14:textId="77777777" w:rsidR="00F90BDC" w:rsidRDefault="00F90BDC"/>
    <w:p w14:paraId="1822F428" w14:textId="77777777" w:rsidR="00F90BDC" w:rsidRDefault="00F90BDC">
      <w:r xmlns:w="http://schemas.openxmlformats.org/wordprocessingml/2006/main">
        <w:t xml:space="preserve">1. Jesaja 55:3: "Kallutage oma kõrv ja tulge minu juurde, kuulake, ja teie hing elab, ja ma teen teiega igavese lepingu, nimelt Taaveti kindla halastuse."</w:t>
      </w:r>
    </w:p>
    <w:p w14:paraId="0FFD5D3E" w14:textId="77777777" w:rsidR="00F90BDC" w:rsidRDefault="00F90BDC"/>
    <w:p w14:paraId="05EEBFEC" w14:textId="77777777" w:rsidR="00F90BDC" w:rsidRDefault="00F90BDC">
      <w:r xmlns:w="http://schemas.openxmlformats.org/wordprocessingml/2006/main">
        <w:t xml:space="preserve">2. Efeslastele 1:18-20: "Teie mõistuse silmad on valgustatud, et te saaksite teada, mis on tema kutsumise lootus ja mis on tema pärandi hiilguse rikkus pühades ja mis on ülim suurus. Tema väest meile, kes me usume, tema </w:t>
      </w:r>
      <w:r xmlns:w="http://schemas.openxmlformats.org/wordprocessingml/2006/main">
        <w:lastRenderedPageBreak xmlns:w="http://schemas.openxmlformats.org/wordprocessingml/2006/main"/>
      </w:r>
      <w:r xmlns:w="http://schemas.openxmlformats.org/wordprocessingml/2006/main">
        <w:t xml:space="preserve">vägeva väe järgi, mille ta tegi Kristuses, kui ta äratas ta surnuist üles ja pani ta oma paremale käele taevastesse paikadesse."</w:t>
      </w:r>
    </w:p>
    <w:p w14:paraId="334578E5" w14:textId="77777777" w:rsidR="00F90BDC" w:rsidRDefault="00F90BDC"/>
    <w:p w14:paraId="0B3BB536" w14:textId="77777777" w:rsidR="00F90BDC" w:rsidRDefault="00F90BDC">
      <w:r xmlns:w="http://schemas.openxmlformats.org/wordprocessingml/2006/main">
        <w:t xml:space="preserve">Apostlite teod 13:35 Seepärast ütleb ta ka teises psalmis: Sa ei tohi lasta oma Pühal näha rikutust.</w:t>
      </w:r>
    </w:p>
    <w:p w14:paraId="0CA38371" w14:textId="77777777" w:rsidR="00F90BDC" w:rsidRDefault="00F90BDC"/>
    <w:p w14:paraId="77F64553" w14:textId="77777777" w:rsidR="00F90BDC" w:rsidRDefault="00F90BDC">
      <w:r xmlns:w="http://schemas.openxmlformats.org/wordprocessingml/2006/main">
        <w:t xml:space="preserve">Apostlite tegude raamatus tsiteerib Paulus Psalmi 16:10, milles öeldakse, et Jumal ei lase oma Pühal laguneda.</w:t>
      </w:r>
    </w:p>
    <w:p w14:paraId="3DCE7D59" w14:textId="77777777" w:rsidR="00F90BDC" w:rsidRDefault="00F90BDC"/>
    <w:p w14:paraId="35AB88B0" w14:textId="77777777" w:rsidR="00F90BDC" w:rsidRDefault="00F90BDC">
      <w:r xmlns:w="http://schemas.openxmlformats.org/wordprocessingml/2006/main">
        <w:t xml:space="preserve">1. Jumala kaitse vägi</w:t>
      </w:r>
    </w:p>
    <w:p w14:paraId="10A79B1C" w14:textId="77777777" w:rsidR="00F90BDC" w:rsidRDefault="00F90BDC"/>
    <w:p w14:paraId="08F64C7A" w14:textId="77777777" w:rsidR="00F90BDC" w:rsidRDefault="00F90BDC">
      <w:r xmlns:w="http://schemas.openxmlformats.org/wordprocessingml/2006/main">
        <w:t xml:space="preserve">2. Jumala vankumatu tõotus</w:t>
      </w:r>
    </w:p>
    <w:p w14:paraId="6BE0ACD9" w14:textId="77777777" w:rsidR="00F90BDC" w:rsidRDefault="00F90BDC"/>
    <w:p w14:paraId="2553FA71" w14:textId="77777777" w:rsidR="00F90BDC" w:rsidRDefault="00F90BDC">
      <w:r xmlns:w="http://schemas.openxmlformats.org/wordprocessingml/2006/main">
        <w:t xml:space="preserve">1. Psalm 16:10 – "Sest sa ei jäta mu hinge Sheoli ega lase oma pühal näha rikutust."</w:t>
      </w:r>
    </w:p>
    <w:p w14:paraId="21BB9366" w14:textId="77777777" w:rsidR="00F90BDC" w:rsidRDefault="00F90BDC"/>
    <w:p w14:paraId="34127B6F" w14:textId="77777777" w:rsidR="00F90BDC" w:rsidRDefault="00F90BDC">
      <w:r xmlns:w="http://schemas.openxmlformats.org/wordprocessingml/2006/main">
        <w:t xml:space="preserve">2. Jesaja 53:9 – "Ja ta tegi oma haua koos õelate ja rikastega oma surmaga, sest ta ei olnud teinud vägivalda ega olnud tema suus pettust."</w:t>
      </w:r>
    </w:p>
    <w:p w14:paraId="441620D3" w14:textId="77777777" w:rsidR="00F90BDC" w:rsidRDefault="00F90BDC"/>
    <w:p w14:paraId="1FF60DC7" w14:textId="77777777" w:rsidR="00F90BDC" w:rsidRDefault="00F90BDC">
      <w:r xmlns:w="http://schemas.openxmlformats.org/wordprocessingml/2006/main">
        <w:t xml:space="preserve">Apostlite teod 13:36 Sest pärast seda, kui Taavet oli Jumala tahtel teeninud oma põlvkonda, jäi ta magama ja sängitati oma vanemate juurde ja nägi rikutud.</w:t>
      </w:r>
    </w:p>
    <w:p w14:paraId="3D7B5DF0" w14:textId="77777777" w:rsidR="00F90BDC" w:rsidRDefault="00F90BDC"/>
    <w:p w14:paraId="40CFA770" w14:textId="77777777" w:rsidR="00F90BDC" w:rsidRDefault="00F90BDC">
      <w:r xmlns:w="http://schemas.openxmlformats.org/wordprocessingml/2006/main">
        <w:t xml:space="preserve">Taavet teenis oma eluajal Jumala tahet, seejärel suri ja maeti.</w:t>
      </w:r>
    </w:p>
    <w:p w14:paraId="79575910" w14:textId="77777777" w:rsidR="00F90BDC" w:rsidRDefault="00F90BDC"/>
    <w:p w14:paraId="2700B1CD" w14:textId="77777777" w:rsidR="00F90BDC" w:rsidRDefault="00F90BDC">
      <w:r xmlns:w="http://schemas.openxmlformats.org/wordprocessingml/2006/main">
        <w:t xml:space="preserve">1. Jumala tahte teenimine: kuidas elada täitmist ja rahulolu</w:t>
      </w:r>
    </w:p>
    <w:p w14:paraId="60B1CA08" w14:textId="77777777" w:rsidR="00F90BDC" w:rsidRDefault="00F90BDC"/>
    <w:p w14:paraId="1FA07677" w14:textId="77777777" w:rsidR="00F90BDC" w:rsidRDefault="00F90BDC">
      <w:r xmlns:w="http://schemas.openxmlformats.org/wordprocessingml/2006/main">
        <w:t xml:space="preserve">2. Taaveti pärand: eeskujuks tulevastele põlvkondadele</w:t>
      </w:r>
    </w:p>
    <w:p w14:paraId="69ED79BC" w14:textId="77777777" w:rsidR="00F90BDC" w:rsidRDefault="00F90BDC"/>
    <w:p w14:paraId="56641E93" w14:textId="77777777" w:rsidR="00F90BDC" w:rsidRDefault="00F90BDC">
      <w:r xmlns:w="http://schemas.openxmlformats.org/wordprocessingml/2006/main">
        <w:t xml:space="preserve">1. Roomlastele 11:36 – Sest temast ja tema kaudu ja temale on kõik.</w:t>
      </w:r>
    </w:p>
    <w:p w14:paraId="59F5E237" w14:textId="77777777" w:rsidR="00F90BDC" w:rsidRDefault="00F90BDC"/>
    <w:p w14:paraId="48F438A3" w14:textId="77777777" w:rsidR="00F90BDC" w:rsidRDefault="00F90BDC">
      <w:r xmlns:w="http://schemas.openxmlformats.org/wordprocessingml/2006/main">
        <w:t xml:space="preserve">2. Koguja 12:13-14 – asja lõpp; kõik on kuuldud. Karda Jumalat ja pea tema käske, sest see on kogu inimese kohus.</w:t>
      </w:r>
    </w:p>
    <w:p w14:paraId="5C2DAB31" w14:textId="77777777" w:rsidR="00F90BDC" w:rsidRDefault="00F90BDC"/>
    <w:p w14:paraId="5F0D58CE" w14:textId="77777777" w:rsidR="00F90BDC" w:rsidRDefault="00F90BDC">
      <w:r xmlns:w="http://schemas.openxmlformats.org/wordprocessingml/2006/main">
        <w:t xml:space="preserve">Apostlite teod 13:37 Aga see, kelle Jumal üles äratas, ei näinud rikutust.</w:t>
      </w:r>
    </w:p>
    <w:p w14:paraId="1E14C728" w14:textId="77777777" w:rsidR="00F90BDC" w:rsidRDefault="00F90BDC"/>
    <w:p w14:paraId="1E2907B9" w14:textId="77777777" w:rsidR="00F90BDC" w:rsidRDefault="00F90BDC">
      <w:r xmlns:w="http://schemas.openxmlformats.org/wordprocessingml/2006/main">
        <w:t xml:space="preserve">Paulus jutlustas Antiookias, et Jeesus tõusis surnuist üles ega kogenud rikutust.</w:t>
      </w:r>
    </w:p>
    <w:p w14:paraId="271A14E8" w14:textId="77777777" w:rsidR="00F90BDC" w:rsidRDefault="00F90BDC"/>
    <w:p w14:paraId="2EA0D3CF" w14:textId="77777777" w:rsidR="00F90BDC" w:rsidRDefault="00F90BDC">
      <w:r xmlns:w="http://schemas.openxmlformats.org/wordprocessingml/2006/main">
        <w:t xml:space="preserve">1. Ülestõusmise jõud: Jumala imelise sekkumise mõjude uurimine</w:t>
      </w:r>
    </w:p>
    <w:p w14:paraId="6AEA89A2" w14:textId="77777777" w:rsidR="00F90BDC" w:rsidRDefault="00F90BDC"/>
    <w:p w14:paraId="42AEF919" w14:textId="77777777" w:rsidR="00F90BDC" w:rsidRDefault="00F90BDC">
      <w:r xmlns:w="http://schemas.openxmlformats.org/wordprocessingml/2006/main">
        <w:t xml:space="preserve">2. Igavese elu lootus: Jeesuse ülestõusmise tõotuse omaksvõtmine</w:t>
      </w:r>
    </w:p>
    <w:p w14:paraId="4D9707A0" w14:textId="77777777" w:rsidR="00F90BDC" w:rsidRDefault="00F90BDC"/>
    <w:p w14:paraId="360C7345" w14:textId="77777777" w:rsidR="00F90BDC" w:rsidRDefault="00F90BDC">
      <w:r xmlns:w="http://schemas.openxmlformats.org/wordprocessingml/2006/main">
        <w:t xml:space="preserve">1. Roomlastele 6:4-5 – „Meid maeti siis koos temaga ristimise läbi surma, et nii nagu Kristus äratati surnuist üles Isa kirkuse läbi, nii ka meie võiksime käia uues elus.”</w:t>
      </w:r>
    </w:p>
    <w:p w14:paraId="16AEF85C" w14:textId="77777777" w:rsidR="00F90BDC" w:rsidRDefault="00F90BDC"/>
    <w:p w14:paraId="517A902D" w14:textId="77777777" w:rsidR="00F90BDC" w:rsidRDefault="00F90BDC">
      <w:r xmlns:w="http://schemas.openxmlformats.org/wordprocessingml/2006/main">
        <w:t xml:space="preserve">2. 1. Korintlastele 15:20-22 – „Aga tegelikult on Kristus surnuist üles äratatud, esmasloom nende seas, kes on magama jäänud. Sest otsekui inimese kaudu on tulnud surm, on inimese kaudu tulnud ka surnute ülestõusmine. Sest nagu kõik surevad Aadamas, nii tehakse ka Kristuses kõik elavaks.</w:t>
      </w:r>
    </w:p>
    <w:p w14:paraId="65F9F55F" w14:textId="77777777" w:rsidR="00F90BDC" w:rsidRDefault="00F90BDC"/>
    <w:p w14:paraId="41473459" w14:textId="77777777" w:rsidR="00F90BDC" w:rsidRDefault="00F90BDC">
      <w:r xmlns:w="http://schemas.openxmlformats.org/wordprocessingml/2006/main">
        <w:t xml:space="preserve">Apostlite teod 13:38 Olgu siis teile teada, mehed ja vennad, et selle mehe kaudu kuulutatakse teile pattude andeksandmist.</w:t>
      </w:r>
    </w:p>
    <w:p w14:paraId="63B01751" w14:textId="77777777" w:rsidR="00F90BDC" w:rsidRDefault="00F90BDC"/>
    <w:p w14:paraId="757B6839" w14:textId="77777777" w:rsidR="00F90BDC" w:rsidRDefault="00F90BDC">
      <w:r xmlns:w="http://schemas.openxmlformats.org/wordprocessingml/2006/main">
        <w:t xml:space="preserve">See lõik salmist Apostlite teod 13:38 selgitab, et Jeesuse kaudu võivad inimesed saada oma patud andeks.</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"Andestuse kingitus"</w:t>
      </w:r>
    </w:p>
    <w:p w14:paraId="2D18AFFD" w14:textId="77777777" w:rsidR="00F90BDC" w:rsidRDefault="00F90BDC"/>
    <w:p w14:paraId="272455B4" w14:textId="77777777" w:rsidR="00F90BDC" w:rsidRDefault="00F90BDC">
      <w:r xmlns:w="http://schemas.openxmlformats.org/wordprocessingml/2006/main">
        <w:t xml:space="preserve">2. "Armu jõud"</w:t>
      </w:r>
    </w:p>
    <w:p w14:paraId="37F8973C" w14:textId="77777777" w:rsidR="00F90BDC" w:rsidRDefault="00F90BDC"/>
    <w:p w14:paraId="56CE9F27" w14:textId="77777777" w:rsidR="00F90BDC" w:rsidRDefault="00F90BDC">
      <w:r xmlns:w="http://schemas.openxmlformats.org/wordprocessingml/2006/main">
        <w:t xml:space="preserve">1. Roomlastele 5:8 – Kuid Jumal näitab oma armastust meie vastu sellega: Kristus suri meie eest, kui me olime veel patused.</w:t>
      </w:r>
    </w:p>
    <w:p w14:paraId="4FBC8A83" w14:textId="77777777" w:rsidR="00F90BDC" w:rsidRDefault="00F90BDC"/>
    <w:p w14:paraId="0F1A9A49" w14:textId="77777777" w:rsidR="00F90BDC" w:rsidRDefault="00F90BDC">
      <w:r xmlns:w="http://schemas.openxmlformats.org/wordprocessingml/2006/main">
        <w:t xml:space="preserve">2. Efeslastele 1:7 – Temas on meil lunastus tema vere läbi, pattude andeksandmine vastavalt Jumala armurikkusele.</w:t>
      </w:r>
    </w:p>
    <w:p w14:paraId="0A9D9C11" w14:textId="77777777" w:rsidR="00F90BDC" w:rsidRDefault="00F90BDC"/>
    <w:p w14:paraId="5B78FED5" w14:textId="77777777" w:rsidR="00F90BDC" w:rsidRDefault="00F90BDC">
      <w:r xmlns:w="http://schemas.openxmlformats.org/wordprocessingml/2006/main">
        <w:t xml:space="preserve">Apostlite teod 13:39 Ja Tema läbi mõistetakse õigeks kõik, kes usuvad, kõigest, millest te ei saanud õigeks Moosese seaduse järgi.</w:t>
      </w:r>
    </w:p>
    <w:p w14:paraId="4BD5163B" w14:textId="77777777" w:rsidR="00F90BDC" w:rsidRDefault="00F90BDC"/>
    <w:p w14:paraId="48C2C201" w14:textId="77777777" w:rsidR="00F90BDC" w:rsidRDefault="00F90BDC">
      <w:r xmlns:w="http://schemas.openxmlformats.org/wordprocessingml/2006/main">
        <w:t xml:space="preserve">Kõik usklikud mõistetakse õigeks Jeesuse Kristuse, mitte Moosese seaduse järgi.</w:t>
      </w:r>
    </w:p>
    <w:p w14:paraId="729981C4" w14:textId="77777777" w:rsidR="00F90BDC" w:rsidRDefault="00F90BDC"/>
    <w:p w14:paraId="06144181" w14:textId="77777777" w:rsidR="00F90BDC" w:rsidRDefault="00F90BDC">
      <w:r xmlns:w="http://schemas.openxmlformats.org/wordprocessingml/2006/main">
        <w:t xml:space="preserve">1. Elamine usus: õigeks mõistetud Jeesuse, mitte seaduse kaudu</w:t>
      </w:r>
    </w:p>
    <w:p w14:paraId="5221AABC" w14:textId="77777777" w:rsidR="00F90BDC" w:rsidRDefault="00F90BDC"/>
    <w:p w14:paraId="709FC2F7" w14:textId="77777777" w:rsidR="00F90BDC" w:rsidRDefault="00F90BDC">
      <w:r xmlns:w="http://schemas.openxmlformats.org/wordprocessingml/2006/main">
        <w:t xml:space="preserve">2. Päästmine: Jeesuse kaudu õigeksmõistmise saamine</w:t>
      </w:r>
    </w:p>
    <w:p w14:paraId="3C076150" w14:textId="77777777" w:rsidR="00F90BDC" w:rsidRDefault="00F90BDC"/>
    <w:p w14:paraId="022CFCFA" w14:textId="77777777" w:rsidR="00F90BDC" w:rsidRDefault="00F90BDC">
      <w:r xmlns:w="http://schemas.openxmlformats.org/wordprocessingml/2006/main">
        <w:t xml:space="preserve">1. Roomlastele 3:20-22 – Seepärast ei mõisteta ükski liha tema silmis õigeks Seaduse tegude läbi, sest käsu kaudu on patu tundmine.</w:t>
      </w:r>
    </w:p>
    <w:p w14:paraId="12F1BE2B" w14:textId="77777777" w:rsidR="00F90BDC" w:rsidRDefault="00F90BDC"/>
    <w:p w14:paraId="5F1925B4" w14:textId="77777777" w:rsidR="00F90BDC" w:rsidRDefault="00F90BDC">
      <w:r xmlns:w="http://schemas.openxmlformats.org/wordprocessingml/2006/main">
        <w:t xml:space="preserve">2. Galaatlastele 3:11 – Aga et ükski inimene ei mõisteta õigeks seaduse läbi Jumala silmis, on selge, sest õige elab usust.</w:t>
      </w:r>
    </w:p>
    <w:p w14:paraId="62C85011" w14:textId="77777777" w:rsidR="00F90BDC" w:rsidRDefault="00F90BDC"/>
    <w:p w14:paraId="39B488AC" w14:textId="77777777" w:rsidR="00F90BDC" w:rsidRDefault="00F90BDC">
      <w:r xmlns:w="http://schemas.openxmlformats.org/wordprocessingml/2006/main">
        <w:t xml:space="preserve">Apostlite teod 13:40 Hoiduge siis, et teie peale ei satuks see, millest on räägitud prohvetites;</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Jumala hoiatus sõnakuulmatuse eest: võtke kuulda prohvetite hoiatusi või vaadake tagajärgi.</w:t>
      </w:r>
    </w:p>
    <w:p w14:paraId="1D6CAC2B" w14:textId="77777777" w:rsidR="00F90BDC" w:rsidRDefault="00F90BDC"/>
    <w:p w14:paraId="6D15BED7" w14:textId="77777777" w:rsidR="00F90BDC" w:rsidRDefault="00F90BDC">
      <w:r xmlns:w="http://schemas.openxmlformats.org/wordprocessingml/2006/main">
        <w:t xml:space="preserve">1. "Prohvetite hääl – järgides Jumala hoiatusi tagajärgede kohta"</w:t>
      </w:r>
    </w:p>
    <w:p w14:paraId="76473A69" w14:textId="77777777" w:rsidR="00F90BDC" w:rsidRDefault="00F90BDC"/>
    <w:p w14:paraId="2598B52C" w14:textId="77777777" w:rsidR="00F90BDC" w:rsidRDefault="00F90BDC">
      <w:r xmlns:w="http://schemas.openxmlformats.org/wordprocessingml/2006/main">
        <w:t xml:space="preserve">2. "Kõnni sõnakuulelikkuses – sõnakuulmatuse tagajärgede vältimine"</w:t>
      </w:r>
    </w:p>
    <w:p w14:paraId="6E6B2988" w14:textId="77777777" w:rsidR="00F90BDC" w:rsidRDefault="00F90BDC"/>
    <w:p w14:paraId="20252A5D" w14:textId="77777777" w:rsidR="00F90BDC" w:rsidRDefault="00F90BDC">
      <w:r xmlns:w="http://schemas.openxmlformats.org/wordprocessingml/2006/main">
        <w:t xml:space="preserve">1. Jeremija 17:9-10 – "Süda on petlik üle kõige ja meeleheitlikult kuri. Kes võiks seda teada? Mina, Issand, uurin südant, katsun ohjad, et anda igale inimesele tema teede järgi. tema tegude vilja järgi."</w:t>
      </w:r>
    </w:p>
    <w:p w14:paraId="4CD6F140" w14:textId="77777777" w:rsidR="00F90BDC" w:rsidRDefault="00F90BDC"/>
    <w:p w14:paraId="6CF1F851" w14:textId="77777777" w:rsidR="00F90BDC" w:rsidRDefault="00F90BDC">
      <w:r xmlns:w="http://schemas.openxmlformats.org/wordprocessingml/2006/main">
        <w:t xml:space="preserve">2. Psalm 37:27 – "Hoia eemale kurjast ja tehke head ning elage igavesti."</w:t>
      </w:r>
    </w:p>
    <w:p w14:paraId="19D033FD" w14:textId="77777777" w:rsidR="00F90BDC" w:rsidRDefault="00F90BDC"/>
    <w:p w14:paraId="63672E6D" w14:textId="77777777" w:rsidR="00F90BDC" w:rsidRDefault="00F90BDC">
      <w:r xmlns:w="http://schemas.openxmlformats.org/wordprocessingml/2006/main">
        <w:t xml:space="preserve">Apostlite teod 13:41 Vaata, te põlgajad, imestage ja hukkuge, sest ma teen teie päevil tööd, mida te ei usu, kui keegi seda teile kuulutab.</w:t>
      </w:r>
    </w:p>
    <w:p w14:paraId="086CEA50" w14:textId="77777777" w:rsidR="00F90BDC" w:rsidRDefault="00F90BDC"/>
    <w:p w14:paraId="5565A2F4" w14:textId="77777777" w:rsidR="00F90BDC" w:rsidRDefault="00F90BDC">
      <w:r xmlns:w="http://schemas.openxmlformats.org/wordprocessingml/2006/main">
        <w:t xml:space="preserve">Jumal töötab salapärastel viisidel ja teda ei salgata.</w:t>
      </w:r>
    </w:p>
    <w:p w14:paraId="372944B5" w14:textId="77777777" w:rsidR="00F90BDC" w:rsidRDefault="00F90BDC"/>
    <w:p w14:paraId="453D93F8" w14:textId="77777777" w:rsidR="00F90BDC" w:rsidRDefault="00F90BDC">
      <w:r xmlns:w="http://schemas.openxmlformats.org/wordprocessingml/2006/main">
        <w:t xml:space="preserve">1: Jumala plaane ei saa takistada ja meie asi on Tema peale usaldada.</w:t>
      </w:r>
    </w:p>
    <w:p w14:paraId="66625E1E" w14:textId="77777777" w:rsidR="00F90BDC" w:rsidRDefault="00F90BDC"/>
    <w:p w14:paraId="66C19A9C" w14:textId="77777777" w:rsidR="00F90BDC" w:rsidRDefault="00F90BDC">
      <w:r xmlns:w="http://schemas.openxmlformats.org/wordprocessingml/2006/main">
        <w:t xml:space="preserve">2: Meil peab olema usku ja mitte kahelda, isegi kui see tundub võimatu.</w:t>
      </w:r>
    </w:p>
    <w:p w14:paraId="2C553A39" w14:textId="77777777" w:rsidR="00F90BDC" w:rsidRDefault="00F90BDC"/>
    <w:p w14:paraId="5CA77798" w14:textId="77777777" w:rsidR="00F90BDC" w:rsidRDefault="00F90BDC">
      <w:r xmlns:w="http://schemas.openxmlformats.org/wordprocessingml/2006/main">
        <w:t xml:space="preserve">1: Filiplastele 4:13 - "Ma võin kõike Kristuse läbi, kes mind tugevdab."</w:t>
      </w:r>
    </w:p>
    <w:p w14:paraId="1FA3E8B9" w14:textId="77777777" w:rsidR="00F90BDC" w:rsidRDefault="00F90BDC"/>
    <w:p w14:paraId="6E23C743" w14:textId="77777777" w:rsidR="00F90BDC" w:rsidRDefault="00F90BDC">
      <w:r xmlns:w="http://schemas.openxmlformats.org/wordprocessingml/2006/main">
        <w:t xml:space="preserve">2: Jesaja 40:31 - "Aga need, kes ootavad Issandat, uuendavad oma jõudu, tõusevad tiibadega nagu kotkad, nad jooksevad ega väsi, käivad ega väsi."</w:t>
      </w:r>
    </w:p>
    <w:p w14:paraId="6DA04F2C" w14:textId="77777777" w:rsidR="00F90BDC" w:rsidRDefault="00F90BDC"/>
    <w:p w14:paraId="3A0A3250" w14:textId="77777777" w:rsidR="00F90BDC" w:rsidRDefault="00F90BDC">
      <w:r xmlns:w="http://schemas.openxmlformats.org/wordprocessingml/2006/main">
        <w:t xml:space="preserve">Apostlite teod 13:42 Ja kui juudid sünagoogist välja läksid, palusid paganad, et </w:t>
      </w:r>
      <w:r xmlns:w="http://schemas.openxmlformats.org/wordprocessingml/2006/main">
        <w:lastRenderedPageBreak xmlns:w="http://schemas.openxmlformats.org/wordprocessingml/2006/main"/>
      </w:r>
      <w:r xmlns:w="http://schemas.openxmlformats.org/wordprocessingml/2006/main">
        <w:t xml:space="preserve">järgmisel hingamispäeval neile neid sõnu kuulutataks.</w:t>
      </w:r>
    </w:p>
    <w:p w14:paraId="3438ED1F" w14:textId="77777777" w:rsidR="00F90BDC" w:rsidRDefault="00F90BDC"/>
    <w:p w14:paraId="06ED91BC" w14:textId="77777777" w:rsidR="00F90BDC" w:rsidRDefault="00F90BDC">
      <w:r xmlns:w="http://schemas.openxmlformats.org/wordprocessingml/2006/main">
        <w:t xml:space="preserve">Paganad tahtsid, et juudid kuulutaksid neile järgmisel hingamispäeval.</w:t>
      </w:r>
    </w:p>
    <w:p w14:paraId="62FC9A1C" w14:textId="77777777" w:rsidR="00F90BDC" w:rsidRDefault="00F90BDC"/>
    <w:p w14:paraId="0FB10296" w14:textId="77777777" w:rsidR="00F90BDC" w:rsidRDefault="00F90BDC">
      <w:r xmlns:w="http://schemas.openxmlformats.org/wordprocessingml/2006/main">
        <w:t xml:space="preserve">1. "Jumala kutse kõigile rahvastele"</w:t>
      </w:r>
    </w:p>
    <w:p w14:paraId="14BCE2E0" w14:textId="77777777" w:rsidR="00F90BDC" w:rsidRDefault="00F90BDC"/>
    <w:p w14:paraId="2D586F90" w14:textId="77777777" w:rsidR="00F90BDC" w:rsidRDefault="00F90BDC">
      <w:r xmlns:w="http://schemas.openxmlformats.org/wordprocessingml/2006/main">
        <w:t xml:space="preserve">2. "Jumala armastus kõigi inimeste vastu"</w:t>
      </w:r>
    </w:p>
    <w:p w14:paraId="34BCA607" w14:textId="77777777" w:rsidR="00F90BDC" w:rsidRDefault="00F90BDC"/>
    <w:p w14:paraId="443A35A8" w14:textId="77777777" w:rsidR="00F90BDC" w:rsidRDefault="00F90BDC">
      <w:r xmlns:w="http://schemas.openxmlformats.org/wordprocessingml/2006/main">
        <w:t xml:space="preserve">1. Matteuse 28:19-20 "Minge siis ja tehke jüngriteks kõik rahvad, ristides neid Isa ja Poja ja Püha Vaimu nimesse, õpetades neid pidama kõike, mida ma olen teid käskinud."</w:t>
      </w:r>
    </w:p>
    <w:p w14:paraId="08294314" w14:textId="77777777" w:rsidR="00F90BDC" w:rsidRDefault="00F90BDC"/>
    <w:p w14:paraId="31FF0FF6" w14:textId="77777777" w:rsidR="00F90BDC" w:rsidRDefault="00F90BDC">
      <w:r xmlns:w="http://schemas.openxmlformats.org/wordprocessingml/2006/main">
        <w:t xml:space="preserve">2. Roomlastele 10:12 „Sest juudi ja kreeka vahel pole vahet; seesama Issand on kõigi Issand, kes annab oma rikkuse kõigile, kes teda appi hüüavad.</w:t>
      </w:r>
    </w:p>
    <w:p w14:paraId="211424F7" w14:textId="77777777" w:rsidR="00F90BDC" w:rsidRDefault="00F90BDC"/>
    <w:p w14:paraId="1CDACDFB" w14:textId="77777777" w:rsidR="00F90BDC" w:rsidRDefault="00F90BDC">
      <w:r xmlns:w="http://schemas.openxmlformats.org/wordprocessingml/2006/main">
        <w:t xml:space="preserve">Apostlite teod 13:43 Aga kui kogudus lagunes, järgnesid Paulusele ja Barnabasele paljud juudid ja usuproselüüdid, kes nendega rääkides veenis neid jääma Jumala armusse.</w:t>
      </w:r>
    </w:p>
    <w:p w14:paraId="111CDD25" w14:textId="77777777" w:rsidR="00F90BDC" w:rsidRDefault="00F90BDC"/>
    <w:p w14:paraId="1B5C8872" w14:textId="77777777" w:rsidR="00F90BDC" w:rsidRDefault="00F90BDC">
      <w:r xmlns:w="http://schemas.openxmlformats.org/wordprocessingml/2006/main">
        <w:t xml:space="preserve">Paulus ja Barnabas pöördusid koguduse poole ja julgustasid neid jääma Jumala armusse, paljud juudid ja usule pöördunud järgisid neid.</w:t>
      </w:r>
    </w:p>
    <w:p w14:paraId="47EB3323" w14:textId="77777777" w:rsidR="00F90BDC" w:rsidRDefault="00F90BDC"/>
    <w:p w14:paraId="2515A89F" w14:textId="77777777" w:rsidR="00F90BDC" w:rsidRDefault="00F90BDC">
      <w:r xmlns:w="http://schemas.openxmlformats.org/wordprocessingml/2006/main">
        <w:t xml:space="preserve">1. Jumala armu mõistmine – kuidas jääda kindlaks</w:t>
      </w:r>
    </w:p>
    <w:p w14:paraId="4AF2AC9C" w14:textId="77777777" w:rsidR="00F90BDC" w:rsidRDefault="00F90BDC"/>
    <w:p w14:paraId="5AD4B623" w14:textId="77777777" w:rsidR="00F90BDC" w:rsidRDefault="00F90BDC">
      <w:r xmlns:w="http://schemas.openxmlformats.org/wordprocessingml/2006/main">
        <w:t xml:space="preserve">2. Jumala armus elamine – hüvede saamine</w:t>
      </w:r>
    </w:p>
    <w:p w14:paraId="2D5C31E9" w14:textId="77777777" w:rsidR="00F90BDC" w:rsidRDefault="00F90BDC"/>
    <w:p w14:paraId="44F37F47" w14:textId="77777777" w:rsidR="00F90BDC" w:rsidRDefault="00F90BDC">
      <w:r xmlns:w="http://schemas.openxmlformats.org/wordprocessingml/2006/main">
        <w:t xml:space="preserve">1. Roomlastele 5:20-21 – Pealegi astus seadus sisse, et pahategu saaks ohtralt. Aga seal, kus patt oli rohkesti, sai arm palju enam.</w:t>
      </w:r>
    </w:p>
    <w:p w14:paraId="4C669325" w14:textId="77777777" w:rsidR="00F90BDC" w:rsidRDefault="00F90BDC"/>
    <w:p w14:paraId="1627CFCE" w14:textId="77777777" w:rsidR="00F90BDC" w:rsidRDefault="00F90BDC">
      <w:r xmlns:w="http://schemas.openxmlformats.org/wordprocessingml/2006/main">
        <w:t xml:space="preserve">2. Efeslastele 2:8-10 – Sest armust te olete päästetud usu läbi ja seda mitte teie endi poolt; see on Jumala kingitus, mitte tegude and, et keegi ei saaks kiidelda.</w:t>
      </w:r>
    </w:p>
    <w:p w14:paraId="105BD1C1" w14:textId="77777777" w:rsidR="00F90BDC" w:rsidRDefault="00F90BDC"/>
    <w:p w14:paraId="2D8A8A45" w14:textId="77777777" w:rsidR="00F90BDC" w:rsidRDefault="00F90BDC">
      <w:r xmlns:w="http://schemas.openxmlformats.org/wordprocessingml/2006/main">
        <w:t xml:space="preserve">Apostlite teod 13:44 Ja järgmisel hingamispäeval tuli peaaegu kogu linn kokku, et kuulda Jumala sõna.</w:t>
      </w:r>
    </w:p>
    <w:p w14:paraId="36E7328A" w14:textId="77777777" w:rsidR="00F90BDC" w:rsidRDefault="00F90BDC"/>
    <w:p w14:paraId="5E8A97D2" w14:textId="77777777" w:rsidR="00F90BDC" w:rsidRDefault="00F90BDC">
      <w:r xmlns:w="http://schemas.openxmlformats.org/wordprocessingml/2006/main">
        <w:t xml:space="preserve">Järgmisel hingamispäeval kogunes suurem osa linnast Jumala Sõna kuulama.</w:t>
      </w:r>
    </w:p>
    <w:p w14:paraId="05EF3C44" w14:textId="77777777" w:rsidR="00F90BDC" w:rsidRDefault="00F90BDC"/>
    <w:p w14:paraId="45E7C289" w14:textId="77777777" w:rsidR="00F90BDC" w:rsidRDefault="00F90BDC">
      <w:r xmlns:w="http://schemas.openxmlformats.org/wordprocessingml/2006/main">
        <w:t xml:space="preserve">1. "Jumala Sõna: lootuse ja lohutuse allikas"</w:t>
      </w:r>
    </w:p>
    <w:p w14:paraId="671EE6B2" w14:textId="77777777" w:rsidR="00F90BDC" w:rsidRDefault="00F90BDC"/>
    <w:p w14:paraId="27852E35" w14:textId="77777777" w:rsidR="00F90BDC" w:rsidRDefault="00F90BDC">
      <w:r xmlns:w="http://schemas.openxmlformats.org/wordprocessingml/2006/main">
        <w:t xml:space="preserve">2. "Kogukonna jõud Jumala sõna kaasamisel"</w:t>
      </w:r>
    </w:p>
    <w:p w14:paraId="3B4A5E2D" w14:textId="77777777" w:rsidR="00F90BDC" w:rsidRDefault="00F90BDC"/>
    <w:p w14:paraId="2F0BC3A8" w14:textId="77777777" w:rsidR="00F90BDC" w:rsidRDefault="00F90BDC">
      <w:r xmlns:w="http://schemas.openxmlformats.org/wordprocessingml/2006/main">
        <w:t xml:space="preserve">1. Heebrealastele 4:12 – Sest Jumala sõna on elav ja aktiivne, teravam kui ükski kahe teraga mõõk, tungides läbi hinge ja vaimu, liigeste ja luuüdi jagamise ning eristades südame mõtteid ja kavatsusi. .</w:t>
      </w:r>
    </w:p>
    <w:p w14:paraId="715DDFAA" w14:textId="77777777" w:rsidR="00F90BDC" w:rsidRDefault="00F90BDC"/>
    <w:p w14:paraId="395A8295" w14:textId="77777777" w:rsidR="00F90BDC" w:rsidRDefault="00F90BDC">
      <w:r xmlns:w="http://schemas.openxmlformats.org/wordprocessingml/2006/main">
        <w:t xml:space="preserve">2. Psalm 1:2 – aga ta tunneb rõõmu ISSANDA Seadusest ja ta mõtiskleb tema seaduse üle päeval ja öösel.</w:t>
      </w:r>
    </w:p>
    <w:p w14:paraId="6050517D" w14:textId="77777777" w:rsidR="00F90BDC" w:rsidRDefault="00F90BDC"/>
    <w:p w14:paraId="04530D91" w14:textId="77777777" w:rsidR="00F90BDC" w:rsidRDefault="00F90BDC">
      <w:r xmlns:w="http://schemas.openxmlformats.org/wordprocessingml/2006/main">
        <w:t xml:space="preserve">Apostlite teod 13:45 Aga kui juudid nägid rahvahulka, siis nad olid täis kadedust ja rääkisid Pauluse kõnele vastu, vaidledes ja teotades.</w:t>
      </w:r>
    </w:p>
    <w:p w14:paraId="013C2F66" w14:textId="77777777" w:rsidR="00F90BDC" w:rsidRDefault="00F90BDC"/>
    <w:p w14:paraId="7CF3069C" w14:textId="77777777" w:rsidR="00F90BDC" w:rsidRDefault="00F90BDC">
      <w:r xmlns:w="http://schemas.openxmlformats.org/wordprocessingml/2006/main">
        <w:t xml:space="preserve">Juudid kadestasid, kui nägid Paulust järgivat rahvahulka ja rääkisid talle vastu, vaidlustades ja teotades tema õpetusi.</w:t>
      </w:r>
    </w:p>
    <w:p w14:paraId="12519579" w14:textId="77777777" w:rsidR="00F90BDC" w:rsidRDefault="00F90BDC"/>
    <w:p w14:paraId="5EDFF947" w14:textId="77777777" w:rsidR="00F90BDC" w:rsidRDefault="00F90BDC">
      <w:r xmlns:w="http://schemas.openxmlformats.org/wordprocessingml/2006/main">
        <w:t xml:space="preserve">1. Me ei tohiks olla kadedad selle peale, mida Jumal teiste elus teeb.</w:t>
      </w:r>
    </w:p>
    <w:p w14:paraId="516B0D15" w14:textId="77777777" w:rsidR="00F90BDC" w:rsidRDefault="00F90BDC"/>
    <w:p w14:paraId="12E1B4E0" w14:textId="77777777" w:rsidR="00F90BDC" w:rsidRDefault="00F90BDC">
      <w:r xmlns:w="http://schemas.openxmlformats.org/wordprocessingml/2006/main">
        <w:t xml:space="preserve">2. Me ei saa lubada, et kadedus ja armukadedus takistavad meid kuulmast, mida Jumalal on öelda.</w:t>
      </w:r>
    </w:p>
    <w:p w14:paraId="77E4AB78" w14:textId="77777777" w:rsidR="00F90BDC" w:rsidRDefault="00F90BDC"/>
    <w:p w14:paraId="1A932058" w14:textId="77777777" w:rsidR="00F90BDC" w:rsidRDefault="00F90BDC">
      <w:r xmlns:w="http://schemas.openxmlformats.org/wordprocessingml/2006/main">
        <w:t xml:space="preserve">1. Jaakobuse 3:14-16 – Aga kui teie südames on kibe kadedus ja tüli, siis ärge kiidelge ja ärge valetage tõe vastu.</w:t>
      </w:r>
    </w:p>
    <w:p w14:paraId="194C8C4A" w14:textId="77777777" w:rsidR="00F90BDC" w:rsidRDefault="00F90BDC"/>
    <w:p w14:paraId="28AEAED4" w14:textId="77777777" w:rsidR="00F90BDC" w:rsidRDefault="00F90BDC">
      <w:r xmlns:w="http://schemas.openxmlformats.org/wordprocessingml/2006/main">
        <w:t xml:space="preserve">2. Õpetussõnad 14:30 – Terve süda on liha elu, aga kadestage luude mäda.</w:t>
      </w:r>
    </w:p>
    <w:p w14:paraId="5075BA7B" w14:textId="77777777" w:rsidR="00F90BDC" w:rsidRDefault="00F90BDC"/>
    <w:p w14:paraId="4F7FD4C1" w14:textId="77777777" w:rsidR="00F90BDC" w:rsidRDefault="00F90BDC">
      <w:r xmlns:w="http://schemas.openxmlformats.org/wordprocessingml/2006/main">
        <w:t xml:space="preserve">Apostlite teod 13:46 Siis Paulus ja Barnabas läksid julgeks ja ütlesid: "Jumala sõna oli vaja enne rääkida teile." Aga kui te olete selle endalt ära võtnud ja tunnistate end igavese elu väärituks, siis vaata, me pöördume. paganate juurde.</w:t>
      </w:r>
    </w:p>
    <w:p w14:paraId="7611C24F" w14:textId="77777777" w:rsidR="00F90BDC" w:rsidRDefault="00F90BDC"/>
    <w:p w14:paraId="22583481" w14:textId="77777777" w:rsidR="00F90BDC" w:rsidRDefault="00F90BDC">
      <w:r xmlns:w="http://schemas.openxmlformats.org/wordprocessingml/2006/main">
        <w:t xml:space="preserve">Paulus ja Barnabas kuulutasid juutidele julgelt Jumala sõna, kuid pärast seda, kui juudid selle tagasi lükkasid, pöördusid nad hoopis paganate poole.</w:t>
      </w:r>
    </w:p>
    <w:p w14:paraId="2CE3109B" w14:textId="77777777" w:rsidR="00F90BDC" w:rsidRDefault="00F90BDC"/>
    <w:p w14:paraId="1E00D8B0" w14:textId="77777777" w:rsidR="00F90BDC" w:rsidRDefault="00F90BDC">
      <w:r xmlns:w="http://schemas.openxmlformats.org/wordprocessingml/2006/main">
        <w:t xml:space="preserve">1. Jumala Sõna tagasilükkamisel on tagajärjed</w:t>
      </w:r>
    </w:p>
    <w:p w14:paraId="21858B44" w14:textId="77777777" w:rsidR="00F90BDC" w:rsidRDefault="00F90BDC"/>
    <w:p w14:paraId="1B3C7371" w14:textId="77777777" w:rsidR="00F90BDC" w:rsidRDefault="00F90BDC">
      <w:r xmlns:w="http://schemas.openxmlformats.org/wordprocessingml/2006/main">
        <w:t xml:space="preserve">2. Võtke arvesse Jumala Sõna või riski tagasilükkamist</w:t>
      </w:r>
    </w:p>
    <w:p w14:paraId="79257151" w14:textId="77777777" w:rsidR="00F90BDC" w:rsidRDefault="00F90BDC"/>
    <w:p w14:paraId="2C792444" w14:textId="77777777" w:rsidR="00F90BDC" w:rsidRDefault="00F90BDC">
      <w:r xmlns:w="http://schemas.openxmlformats.org/wordprocessingml/2006/main">
        <w:t xml:space="preserve">1. Heebrealastele 3:7-11 – Seega, nagu ütleb Püha Vaim: „Täna, kui te kuulete Tema häält, ärge tehke oma südant kõvaks nagu mässu ajal, katsumuste päeval kõrbes.</w:t>
      </w:r>
    </w:p>
    <w:p w14:paraId="3E7117A6" w14:textId="77777777" w:rsidR="00F90BDC" w:rsidRDefault="00F90BDC"/>
    <w:p w14:paraId="13A51812" w14:textId="77777777" w:rsidR="00F90BDC" w:rsidRDefault="00F90BDC">
      <w:r xmlns:w="http://schemas.openxmlformats.org/wordprocessingml/2006/main">
        <w:t xml:space="preserve">2. Matteuse 7:21-23 – „Mitte igaüks, kes ütleb mulle: „Issand, Issand!”, ei pääse taevariiki, vaid see, kes teeb minu taevase Isa tahtmist.</w:t>
      </w:r>
    </w:p>
    <w:p w14:paraId="3F991912" w14:textId="77777777" w:rsidR="00F90BDC" w:rsidRDefault="00F90BDC"/>
    <w:p w14:paraId="6F6399A8" w14:textId="77777777" w:rsidR="00F90BDC" w:rsidRDefault="00F90BDC">
      <w:r xmlns:w="http://schemas.openxmlformats.org/wordprocessingml/2006/main">
        <w:t xml:space="preserve">Apostlite teod 13:47 Sest nõnda on Issand meid käskinud, öeldes: Ma olen sind pannud paganate valguseks, et sa oleksid päästeks kuni ilmamaa äärteni.</w:t>
      </w:r>
    </w:p>
    <w:p w14:paraId="5B0AC53B" w14:textId="77777777" w:rsidR="00F90BDC" w:rsidRDefault="00F90BDC"/>
    <w:p w14:paraId="473D445F" w14:textId="77777777" w:rsidR="00F90BDC" w:rsidRDefault="00F90BDC">
      <w:r xmlns:w="http://schemas.openxmlformats.org/wordprocessingml/2006/main">
        <w:t xml:space="preserve">Jumal on käskinud apostlitel tuua päästevalgust paganatele kuni maa äärteni.</w:t>
      </w:r>
    </w:p>
    <w:p w14:paraId="1474C57C" w14:textId="77777777" w:rsidR="00F90BDC" w:rsidRDefault="00F90BDC"/>
    <w:p w14:paraId="5EC8D8C6" w14:textId="77777777" w:rsidR="00F90BDC" w:rsidRDefault="00F90BDC">
      <w:r xmlns:w="http://schemas.openxmlformats.org/wordprocessingml/2006/main">
        <w:t xml:space="preserve">1. Jumala vägi tuua pääste kõigile rahvastele</w:t>
      </w:r>
    </w:p>
    <w:p w14:paraId="5A30FCA5" w14:textId="77777777" w:rsidR="00F90BDC" w:rsidRDefault="00F90BDC"/>
    <w:p w14:paraId="2459222E" w14:textId="77777777" w:rsidR="00F90BDC" w:rsidRDefault="00F90BDC">
      <w:r xmlns:w="http://schemas.openxmlformats.org/wordprocessingml/2006/main">
        <w:t xml:space="preserve">2. Jumala käsk kõigile kuulutada evangeeliumi</w:t>
      </w:r>
    </w:p>
    <w:p w14:paraId="0A810931" w14:textId="77777777" w:rsidR="00F90BDC" w:rsidRDefault="00F90BDC"/>
    <w:p w14:paraId="134A6569" w14:textId="77777777" w:rsidR="00F90BDC" w:rsidRDefault="00F90BDC">
      <w:r xmlns:w="http://schemas.openxmlformats.org/wordprocessingml/2006/main">
        <w:t xml:space="preserve">1. Matteuse 28:19-20 – Minge siis ja tehke õpetuseks kõik rahvad, ristides neid Isa ja Poja ja Püha Vaimu nimesse. Õpetades neid pidama kõike, mida ma olen teil käskinud. ja vaata, ma olen alati teiega maailma lõpuni. Aamen.</w:t>
      </w:r>
    </w:p>
    <w:p w14:paraId="282120FF" w14:textId="77777777" w:rsidR="00F90BDC" w:rsidRDefault="00F90BDC"/>
    <w:p w14:paraId="19FBA4CA" w14:textId="77777777" w:rsidR="00F90BDC" w:rsidRDefault="00F90BDC">
      <w:r xmlns:w="http://schemas.openxmlformats.org/wordprocessingml/2006/main">
        <w:t xml:space="preserve">2. Jesaja 49:6 – Ja ta ütles: See on kerge, et sa peaksid olema mu sulane, et tõsta üles Jaakobi suguharud ja taastada Iisraeli säilinud. et sina oleksid mulle pääste ilmamaa otsani.</w:t>
      </w:r>
    </w:p>
    <w:p w14:paraId="65ED9E2A" w14:textId="77777777" w:rsidR="00F90BDC" w:rsidRDefault="00F90BDC"/>
    <w:p w14:paraId="67D9A7B8" w14:textId="77777777" w:rsidR="00F90BDC" w:rsidRDefault="00F90BDC">
      <w:r xmlns:w="http://schemas.openxmlformats.org/wordprocessingml/2006/main">
        <w:t xml:space="preserve">Apostlite teod 13:48 Ja kui paganad seda kuulsid, rõõmustasid nad ja ülistasid Issanda sõna; ja kõik, kes olid määratud igaveseks eluks, uskusid.</w:t>
      </w:r>
    </w:p>
    <w:p w14:paraId="24041E5A" w14:textId="77777777" w:rsidR="00F90BDC" w:rsidRDefault="00F90BDC"/>
    <w:p w14:paraId="4D0D3ABC" w14:textId="77777777" w:rsidR="00F90BDC" w:rsidRDefault="00F90BDC">
      <w:r xmlns:w="http://schemas.openxmlformats.org/wordprocessingml/2006/main">
        <w:t xml:space="preserve">Paganatel oli hea meel Issanda Sõna kuulda ja paljud neist, kes olid määratud igaveseks eluks, uskusid.</w:t>
      </w:r>
    </w:p>
    <w:p w14:paraId="0F93288C" w14:textId="77777777" w:rsidR="00F90BDC" w:rsidRDefault="00F90BDC"/>
    <w:p w14:paraId="1B874C11" w14:textId="77777777" w:rsidR="00F90BDC" w:rsidRDefault="00F90BDC">
      <w:r xmlns:w="http://schemas.openxmlformats.org/wordprocessingml/2006/main">
        <w:t xml:space="preserve">1. Ela täiel rinnal läbi usu Issandasse</w:t>
      </w:r>
    </w:p>
    <w:p w14:paraId="307DED69" w14:textId="77777777" w:rsidR="00F90BDC" w:rsidRDefault="00F90BDC"/>
    <w:p w14:paraId="6A09A8B0" w14:textId="77777777" w:rsidR="00F90BDC" w:rsidRDefault="00F90BDC">
      <w:r xmlns:w="http://schemas.openxmlformats.org/wordprocessingml/2006/main">
        <w:t xml:space="preserve">2. Külluse kogemine Jumala sõna uskumise kaudu</w:t>
      </w:r>
    </w:p>
    <w:p w14:paraId="0F995616" w14:textId="77777777" w:rsidR="00F90BDC" w:rsidRDefault="00F90BDC"/>
    <w:p w14:paraId="08883DEC" w14:textId="77777777" w:rsidR="00F90BDC" w:rsidRDefault="00F90BDC">
      <w:r xmlns:w="http://schemas.openxmlformats.org/wordprocessingml/2006/main">
        <w:t xml:space="preserve">1. Johannese 3:16 – Sest nii on Jumal maailma armastanud, et ta andis oma ainsa Poja, et ükski, kes temasse usub, ei hukkuks, vaid saaks igavese elu.</w:t>
      </w:r>
    </w:p>
    <w:p w14:paraId="6DBC357D" w14:textId="77777777" w:rsidR="00F90BDC" w:rsidRDefault="00F90BDC"/>
    <w:p w14:paraId="685CE36F" w14:textId="77777777" w:rsidR="00F90BDC" w:rsidRDefault="00F90BDC">
      <w:r xmlns:w="http://schemas.openxmlformats.org/wordprocessingml/2006/main">
        <w:t xml:space="preserve">2. Roomlastele 10:17 – Järelikult tuleb usk sõnumi kuulmisest ja sõnumit kuuldakse sõna kaudu Kristusest.</w:t>
      </w:r>
    </w:p>
    <w:p w14:paraId="4E8E103C" w14:textId="77777777" w:rsidR="00F90BDC" w:rsidRDefault="00F90BDC"/>
    <w:p w14:paraId="3B11B1C0" w14:textId="77777777" w:rsidR="00F90BDC" w:rsidRDefault="00F90BDC">
      <w:r xmlns:w="http://schemas.openxmlformats.org/wordprocessingml/2006/main">
        <w:t xml:space="preserve">Apostlite teod 13:49 Ja Issanda sõna kuulutati üle kogu piirkonna.</w:t>
      </w:r>
    </w:p>
    <w:p w14:paraId="30DCF86E" w14:textId="77777777" w:rsidR="00F90BDC" w:rsidRDefault="00F90BDC"/>
    <w:p w14:paraId="28335A18" w14:textId="77777777" w:rsidR="00F90BDC" w:rsidRDefault="00F90BDC">
      <w:r xmlns:w="http://schemas.openxmlformats.org/wordprocessingml/2006/main">
        <w:t xml:space="preserve">Issanda Sõna levis üle kogu piirkonna.</w:t>
      </w:r>
    </w:p>
    <w:p w14:paraId="55142528" w14:textId="77777777" w:rsidR="00F90BDC" w:rsidRDefault="00F90BDC"/>
    <w:p w14:paraId="00E25297" w14:textId="77777777" w:rsidR="00F90BDC" w:rsidRDefault="00F90BDC">
      <w:r xmlns:w="http://schemas.openxmlformats.org/wordprocessingml/2006/main">
        <w:t xml:space="preserve">1. Jumala Sõnal on jõud jõuda kõigi inimesteni</w:t>
      </w:r>
    </w:p>
    <w:p w14:paraId="05872348" w14:textId="77777777" w:rsidR="00F90BDC" w:rsidRDefault="00F90BDC"/>
    <w:p w14:paraId="2C612C05" w14:textId="77777777" w:rsidR="00F90BDC" w:rsidRDefault="00F90BDC">
      <w:r xmlns:w="http://schemas.openxmlformats.org/wordprocessingml/2006/main">
        <w:t xml:space="preserve">2. Evangeelium on mõeldud kõigile</w:t>
      </w:r>
    </w:p>
    <w:p w14:paraId="26E276E5" w14:textId="77777777" w:rsidR="00F90BDC" w:rsidRDefault="00F90BDC"/>
    <w:p w14:paraId="58F7F6C9" w14:textId="77777777" w:rsidR="00F90BDC" w:rsidRDefault="00F90BDC">
      <w:r xmlns:w="http://schemas.openxmlformats.org/wordprocessingml/2006/main">
        <w:t xml:space="preserve">1. Roomlastele 10:18 – "Aga ma küsin, kas nad pole kuulnud? Muidugi on nad kuulnud: "Nende hääl on levinud üle kogu maa, nende sõnad maailma otsteni."</w:t>
      </w:r>
    </w:p>
    <w:p w14:paraId="3BC35912" w14:textId="77777777" w:rsidR="00F90BDC" w:rsidRDefault="00F90BDC"/>
    <w:p w14:paraId="503CD3D1" w14:textId="77777777" w:rsidR="00F90BDC" w:rsidRDefault="00F90BDC">
      <w:r xmlns:w="http://schemas.openxmlformats.org/wordprocessingml/2006/main">
        <w:t xml:space="preserve">2. Jesaja 55:11 – "nii on ka minu sõna, mis mu suust väljub; see ei naase minu juurde tühjana, vaid teeb, mis mulle meeldib, ja läheb korda selles, milleks ma ta läkitasin."</w:t>
      </w:r>
    </w:p>
    <w:p w14:paraId="4896CF51" w14:textId="77777777" w:rsidR="00F90BDC" w:rsidRDefault="00F90BDC"/>
    <w:p w14:paraId="5C9C40D3" w14:textId="77777777" w:rsidR="00F90BDC" w:rsidRDefault="00F90BDC">
      <w:r xmlns:w="http://schemas.openxmlformats.org/wordprocessingml/2006/main">
        <w:t xml:space="preserve">Apostlite teod 13:50 Aga juudid õhutasid usklikke ja auväärseid naisi ja linna ülemaid ning kiusasid Paulust ja Barnabast välja ning ajasid nad oma territooriumilt välja.</w:t>
      </w:r>
    </w:p>
    <w:p w14:paraId="716FB5CB" w14:textId="77777777" w:rsidR="00F90BDC" w:rsidRDefault="00F90BDC"/>
    <w:p w14:paraId="659E1019" w14:textId="77777777" w:rsidR="00F90BDC" w:rsidRDefault="00F90BDC">
      <w:r xmlns:w="http://schemas.openxmlformats.org/wordprocessingml/2006/main">
        <w:t xml:space="preserve">Juudid õhutasid linnarahvast Pauluse ja Barnabase vastu ning põhjustasid nende tagakiusamise ja linnast väljaheitmise.</w:t>
      </w:r>
    </w:p>
    <w:p w14:paraId="7BDC89E3" w14:textId="77777777" w:rsidR="00F90BDC" w:rsidRDefault="00F90BDC"/>
    <w:p w14:paraId="56A2BE80" w14:textId="77777777" w:rsidR="00F90BDC" w:rsidRDefault="00F90BDC">
      <w:r xmlns:w="http://schemas.openxmlformats.org/wordprocessingml/2006/main">
        <w:t xml:space="preserve">1. Tagakiusamine: seistes tugevana keset vastuseisu</w:t>
      </w:r>
    </w:p>
    <w:p w14:paraId="3C732A36" w14:textId="77777777" w:rsidR="00F90BDC" w:rsidRDefault="00F90BDC"/>
    <w:p w14:paraId="2927412B" w14:textId="77777777" w:rsidR="00F90BDC" w:rsidRDefault="00F90BDC">
      <w:r xmlns:w="http://schemas.openxmlformats.org/wordprocessingml/2006/main">
        <w:t xml:space="preserve">2. Mõjujõud: oma hääle kasutamine õiglastel eesmärkidel</w:t>
      </w:r>
    </w:p>
    <w:p w14:paraId="61FBE982" w14:textId="77777777" w:rsidR="00F90BDC" w:rsidRDefault="00F90BDC"/>
    <w:p w14:paraId="183A06BB" w14:textId="77777777" w:rsidR="00F90BDC" w:rsidRDefault="00F90BDC">
      <w:r xmlns:w="http://schemas.openxmlformats.org/wordprocessingml/2006/main">
        <w:t xml:space="preserve">1. Jesaja 54:17 – "Ükski relv, mis on valmistatud teie vastu, ei lähe hästi ja kõik keeled, mis teie vastu kohut mõistavad, mõistate hukka. See on Issanda sulaste pärand ja nende õigus pärineb minult," </w:t>
      </w:r>
      <w:r xmlns:w="http://schemas.openxmlformats.org/wordprocessingml/2006/main">
        <w:lastRenderedPageBreak xmlns:w="http://schemas.openxmlformats.org/wordprocessingml/2006/main"/>
      </w:r>
      <w:r xmlns:w="http://schemas.openxmlformats.org/wordprocessingml/2006/main">
        <w:t xml:space="preserve">ütleb Issand.</w:t>
      </w:r>
    </w:p>
    <w:p w14:paraId="0520F9FF" w14:textId="77777777" w:rsidR="00F90BDC" w:rsidRDefault="00F90BDC"/>
    <w:p w14:paraId="5D2358BE" w14:textId="77777777" w:rsidR="00F90BDC" w:rsidRDefault="00F90BDC">
      <w:r xmlns:w="http://schemas.openxmlformats.org/wordprocessingml/2006/main">
        <w:t xml:space="preserve">2. Jaakobuse 5:16 – tunnistage üksteisele oma eksimusi ja palvetage üksteise eest, et saaksite terveks. Õiglase mehe tõhus ja tuline palve on kasulik.</w:t>
      </w:r>
    </w:p>
    <w:p w14:paraId="30105833" w14:textId="77777777" w:rsidR="00F90BDC" w:rsidRDefault="00F90BDC"/>
    <w:p w14:paraId="7E147AEF" w14:textId="77777777" w:rsidR="00F90BDC" w:rsidRDefault="00F90BDC">
      <w:r xmlns:w="http://schemas.openxmlformats.org/wordprocessingml/2006/main">
        <w:t xml:space="preserve">Apostlite teod 13:51 Aga nad raputasid oma jalgadelt tolmu enda peale ja jõudsid Ikoonioni.</w:t>
      </w:r>
    </w:p>
    <w:p w14:paraId="72BD1DEE" w14:textId="77777777" w:rsidR="00F90BDC" w:rsidRDefault="00F90BDC"/>
    <w:p w14:paraId="5C321E15" w14:textId="77777777" w:rsidR="00F90BDC" w:rsidRDefault="00F90BDC">
      <w:r xmlns:w="http://schemas.openxmlformats.org/wordprocessingml/2006/main">
        <w:t xml:space="preserve">Paulus ja Barnabas lahkusid Antiookiast ja kuulutasid evangeeliumi paljudes linnades. Kui Pisiidia Antiookia juudid nende sõnumi tagasi lükkasid, raputasid nad protestiks jalgadelt tolmu ja läksid Ikoonioni.</w:t>
      </w:r>
    </w:p>
    <w:p w14:paraId="09B8F7C1" w14:textId="77777777" w:rsidR="00F90BDC" w:rsidRDefault="00F90BDC"/>
    <w:p w14:paraId="18055EB6" w14:textId="77777777" w:rsidR="00F90BDC" w:rsidRDefault="00F90BDC">
      <w:r xmlns:w="http://schemas.openxmlformats.org/wordprocessingml/2006/main">
        <w:t xml:space="preserve">1. Ärge heitke end tagasilükkamise ees, vaid raputage see maha ja liikuge edasi.</w:t>
      </w:r>
    </w:p>
    <w:p w14:paraId="210F3D6B" w14:textId="77777777" w:rsidR="00F90BDC" w:rsidRDefault="00F90BDC"/>
    <w:p w14:paraId="60B3E86B" w14:textId="77777777" w:rsidR="00F90BDC" w:rsidRDefault="00F90BDC">
      <w:r xmlns:w="http://schemas.openxmlformats.org/wordprocessingml/2006/main">
        <w:t xml:space="preserve">2. Oma veendumustele truuks jäämine tabab vastuseisu, kuid Issand juhatab su teed.</w:t>
      </w:r>
    </w:p>
    <w:p w14:paraId="70E833B3" w14:textId="77777777" w:rsidR="00F90BDC" w:rsidRDefault="00F90BDC"/>
    <w:p w14:paraId="17144A46" w14:textId="77777777" w:rsidR="00F90BDC" w:rsidRDefault="00F90BDC">
      <w:r xmlns:w="http://schemas.openxmlformats.org/wordprocessingml/2006/main">
        <w:t xml:space="preserve">1. Jesaja 55:11 – „Nii on ka minu sõna, mis mu suust väljub: see ei naase tühjana minu juurde, vaid teeb seda, mis mulle meeldib, ja läheb korda selles, milleks ma ta saatsin. "</w:t>
      </w:r>
    </w:p>
    <w:p w14:paraId="007216CE" w14:textId="77777777" w:rsidR="00F90BDC" w:rsidRDefault="00F90BDC"/>
    <w:p w14:paraId="33E1993B" w14:textId="77777777" w:rsidR="00F90BDC" w:rsidRDefault="00F90BDC">
      <w:r xmlns:w="http://schemas.openxmlformats.org/wordprocessingml/2006/main">
        <w:t xml:space="preserve">2. Roomlastele 8:28 - "Ja me teame, et neile, kes Jumalat armastavad, neile, kes on kutsutud tema eesmärgi järgi, tuleb kõik kasuks."</w:t>
      </w:r>
    </w:p>
    <w:p w14:paraId="70C02F58" w14:textId="77777777" w:rsidR="00F90BDC" w:rsidRDefault="00F90BDC"/>
    <w:p w14:paraId="17E5302E" w14:textId="77777777" w:rsidR="00F90BDC" w:rsidRDefault="00F90BDC">
      <w:r xmlns:w="http://schemas.openxmlformats.org/wordprocessingml/2006/main">
        <w:t xml:space="preserve">Apostlite teod 13:52 Ja jüngrid said täis rõõmu ja Püha Vaimu.</w:t>
      </w:r>
    </w:p>
    <w:p w14:paraId="4E76117A" w14:textId="77777777" w:rsidR="00F90BDC" w:rsidRDefault="00F90BDC"/>
    <w:p w14:paraId="22895B13" w14:textId="77777777" w:rsidR="00F90BDC" w:rsidRDefault="00F90BDC">
      <w:r xmlns:w="http://schemas.openxmlformats.org/wordprocessingml/2006/main">
        <w:t xml:space="preserve">Jeesuse jüngrid olid täis rõõmu ja Püha Vaimu.</w:t>
      </w:r>
    </w:p>
    <w:p w14:paraId="0A77B502" w14:textId="77777777" w:rsidR="00F90BDC" w:rsidRDefault="00F90BDC"/>
    <w:p w14:paraId="2D67BDAF" w14:textId="77777777" w:rsidR="00F90BDC" w:rsidRDefault="00F90BDC">
      <w:r xmlns:w="http://schemas.openxmlformats.org/wordprocessingml/2006/main">
        <w:t xml:space="preserve">1. Issanda rõõm on meie tugevus – Nehemja 8:10</w:t>
      </w:r>
    </w:p>
    <w:p w14:paraId="7FE49FA3" w14:textId="77777777" w:rsidR="00F90BDC" w:rsidRDefault="00F90BDC"/>
    <w:p w14:paraId="00CD31D8" w14:textId="77777777" w:rsidR="00F90BDC" w:rsidRDefault="00F90BDC">
      <w:r xmlns:w="http://schemas.openxmlformats.org/wordprocessingml/2006/main">
        <w:t xml:space="preserve">2. Rõõmustage alati Issandas – Filiplastele 4:4</w:t>
      </w:r>
    </w:p>
    <w:p w14:paraId="5AFDE83C" w14:textId="77777777" w:rsidR="00F90BDC" w:rsidRDefault="00F90BDC"/>
    <w:p w14:paraId="59C32B8D" w14:textId="77777777" w:rsidR="00F90BDC" w:rsidRDefault="00F90BDC">
      <w:r xmlns:w="http://schemas.openxmlformats.org/wordprocessingml/2006/main">
        <w:t xml:space="preserve">1. Psalm 16:11 – Sa annad mulle teada elutee; sinu juuresolekul on rõõm; sinu paremal käel on naudingud igavesti.</w:t>
      </w:r>
    </w:p>
    <w:p w14:paraId="2F6A98CA" w14:textId="77777777" w:rsidR="00F90BDC" w:rsidRDefault="00F90BDC"/>
    <w:p w14:paraId="27744BAF" w14:textId="77777777" w:rsidR="00F90BDC" w:rsidRDefault="00F90BDC">
      <w:r xmlns:w="http://schemas.openxmlformats.org/wordprocessingml/2006/main">
        <w:t xml:space="preserve">2. Galaatlastele 5:22-23 – Vaimu vili on aga armastus, rõõm, rahu, kannatlikkus, lahkus, headus, ustavus, tasadus, enesevalitsemine; selliste asjade vastu pole seadust.</w:t>
      </w:r>
    </w:p>
    <w:p w14:paraId="33884B4C" w14:textId="77777777" w:rsidR="00F90BDC" w:rsidRDefault="00F90BDC"/>
    <w:p w14:paraId="79BC7A67" w14:textId="77777777" w:rsidR="00F90BDC" w:rsidRDefault="00F90BDC">
      <w:r xmlns:w="http://schemas.openxmlformats.org/wordprocessingml/2006/main">
        <w:t xml:space="preserve">Apostlite tegude 14. peatükis kirjeldatakse Pauluse ja Barnabase misjonireisi jätkumist, nende tehtud imesid ja vastuseisu, millega nad silmitsi seisid.</w:t>
      </w:r>
    </w:p>
    <w:p w14:paraId="4EB0C24B" w14:textId="77777777" w:rsidR="00F90BDC" w:rsidRDefault="00F90BDC"/>
    <w:p w14:paraId="6E1AA144" w14:textId="77777777" w:rsidR="00F90BDC" w:rsidRDefault="00F90BDC">
      <w:r xmlns:w="http://schemas.openxmlformats.org/wordprocessingml/2006/main">
        <w:t xml:space="preserve">1. lõik: Ikooniumis läksid Paulus ja Barnabas nagu tavaliselt juudi sünagoogi. Seal rääkisid nad nii tõhusalt, et suur hulk juute ja kreeklasi uskus. Kuid juudid, kes keeldusid uskumast, et õhutasid paganad, mürgitasid oma meeled vendade vastu. Nii veetis Paul Barnabas seal palju aega, rääkides julgelt, sest Issand kinnitas oma armu sõnumit, võimaldades neil teha imesid (Ap 14:1-3). Linnarahvas jagunes osadeks juutidega, teised aga apostlitega, paganate seas tekkis vandenõu. Nende juhid kohtlesid neid kividega halvasti, kui nad said teada, et see põgenes Lükaoonia linnadest Lystra Derbe, mis ümbritses maad, kus jätkus evangeeliumi kuulutamine (Ap 14:4-7).</w:t>
      </w:r>
    </w:p>
    <w:p w14:paraId="0EA9AEBC" w14:textId="77777777" w:rsidR="00F90BDC" w:rsidRDefault="00F90BDC"/>
    <w:p w14:paraId="1EA10DAF" w14:textId="77777777" w:rsidR="00F90BDC" w:rsidRDefault="00F90BDC">
      <w:r xmlns:w="http://schemas.openxmlformats.org/wordprocessingml/2006/main">
        <w:t xml:space="preserve">2. lõik: Lüstras istus mees, kes oli sünnist saadik lonkav, polnud kunagi kõndinud, kuulnud Paulust rääkimas, vaadates teda otse, nähes, et usk paraneb, hüüti valju häälega: "Tõuse püsti!" Selle peale kargas mees püsti, hakkas kõndima Kui rahvahulk nägi, mida Paulus tegi, hüüdis lükaoni keel: "Jumalad on meile inimkujult alla tulnud!" Nad kutsusid Barnabas Zeusi Paul Hermeseks, kuna ta oli peaesineja preester Zeusi tempel, mis asus linna lähedal, tõi härgi pärgi, eesväravaid taheti ohverdada rahvahulka koos apostlitega, kui apostlid Barnabas Paul kuulis, kuidas rebenenud riided tormasid rahva sekka karjudes: "Sõbrad, miks te seda teete?" Ka meie oleme ainult inimesed nagu sina! Me toome teile häid sõnumeid, mis kõnelevad nendest väärtusetutest asjadest, elav Jumal, kes lõi taeva maa merele kõik, mis neis oli. Isegi need sõnad sundisid vaevalt rahvahulki neile ohverdama (Ap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lõik: Siis tulid mõned juudid Antiookiast Ikoonionist võitsid rahvahulga kividega loobitud Paulus tiris ta linnast välja, arvates, et ta on surnud, tema ümber kogunenud jüngrid tõusid üles läksid tagasi linna järgmisel päeval lahkus Derbesse Pärast evangeeliumi kuulutamist linnas, kus oli palju jüngreid, läks tagasi Lystra Ikoonium Antiookia tugevdab jüngreid, julgustades jääma tõeliseks usuks, öeldes: "Jumala kuningriiki sisenemiseks peame läbima palju raskusi." Nad määrasid vanemad, iga kogudus palvetas paastumine pühendus neile Issand, keda nad olid usaldanud Pärast Pisiidia läbimist tuli Pamfüilia jutlustas sõna Perga siis läks alla Attalia Sealt purjetas tagasi Antiookia, kus oli pühendunud arm Jumal töö nüüd lõpetatud saabumine kogunenud kogudus koos teatanud kõigest, mis Jumal on teinud läbi avatud ukse usk jäid paganad kauaks jüngriteks (Ap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Acts 14:1 Ja sündis Ikoonionis, et nad läksid mõlemad koos juutide sünagoogi ja rääkisid nii, et suur hulk juute ja ka kreeklasi uskus.</w:t>
      </w:r>
    </w:p>
    <w:p w14:paraId="365BF7E7" w14:textId="77777777" w:rsidR="00F90BDC" w:rsidRDefault="00F90BDC"/>
    <w:p w14:paraId="01421CF5" w14:textId="77777777" w:rsidR="00F90BDC" w:rsidRDefault="00F90BDC">
      <w:r xmlns:w="http://schemas.openxmlformats.org/wordprocessingml/2006/main">
        <w:t xml:space="preserve">Paulus ja Barnabas läksid Ikoonioni ja kuulutasid mõlemad sünagoogis, mille tulemusel hakkas suur hulk juute ja kreeklasi uskuma evangeeliumi.</w:t>
      </w:r>
    </w:p>
    <w:p w14:paraId="605D93C8" w14:textId="77777777" w:rsidR="00F90BDC" w:rsidRDefault="00F90BDC"/>
    <w:p w14:paraId="00FB4304" w14:textId="77777777" w:rsidR="00F90BDC" w:rsidRDefault="00F90BDC">
      <w:r xmlns:w="http://schemas.openxmlformats.org/wordprocessingml/2006/main">
        <w:t xml:space="preserve">1. Jutlustamise jõud: kuidas Paulus ja Barnabas suutsid elusid muuta</w:t>
      </w:r>
    </w:p>
    <w:p w14:paraId="4246A9D9" w14:textId="77777777" w:rsidR="00F90BDC" w:rsidRDefault="00F90BDC"/>
    <w:p w14:paraId="2BEEC8EB" w14:textId="77777777" w:rsidR="00F90BDC" w:rsidRDefault="00F90BDC">
      <w:r xmlns:w="http://schemas.openxmlformats.org/wordprocessingml/2006/main">
        <w:t xml:space="preserve">2. Ühtsuse tugevus: kuidas koos töötamine võib viia enneolematute tulemusteni</w:t>
      </w:r>
    </w:p>
    <w:p w14:paraId="029EB192" w14:textId="77777777" w:rsidR="00F90BDC" w:rsidRDefault="00F90BDC"/>
    <w:p w14:paraId="1D0EEB7C" w14:textId="77777777" w:rsidR="00F90BDC" w:rsidRDefault="00F90BDC">
      <w:r xmlns:w="http://schemas.openxmlformats.org/wordprocessingml/2006/main">
        <w:t xml:space="preserve">1. Apostlite teod 1:8 „Aga te saate väe, kui Püha Vaim tuleb teie peale; ja te saate minu tunnistajateks Jeruusalemmas ja kogu Juudamaal ja Samaarias ning ilmamaa äärteni.</w:t>
      </w:r>
    </w:p>
    <w:p w14:paraId="606CA56D" w14:textId="77777777" w:rsidR="00F90BDC" w:rsidRDefault="00F90BDC"/>
    <w:p w14:paraId="43132BFA" w14:textId="77777777" w:rsidR="00F90BDC" w:rsidRDefault="00F90BDC">
      <w:r xmlns:w="http://schemas.openxmlformats.org/wordprocessingml/2006/main">
        <w:t xml:space="preserve">2. Matteuse 28:19 "Seepärast minge ja tehke jüngriteks kõik rahvad, ristides neid Isa ja Poja ja Püha Vaimu nimesse."</w:t>
      </w:r>
    </w:p>
    <w:p w14:paraId="518AE671" w14:textId="77777777" w:rsidR="00F90BDC" w:rsidRDefault="00F90BDC"/>
    <w:p w14:paraId="58B767F9" w14:textId="77777777" w:rsidR="00F90BDC" w:rsidRDefault="00F90BDC">
      <w:r xmlns:w="http://schemas.openxmlformats.org/wordprocessingml/2006/main">
        <w:t xml:space="preserve">Apostlite teod 14:2 Aga uskmatud juudid õhutasid paganaid ja tegid nende meeled vendade vastu kurjaks.</w:t>
      </w:r>
    </w:p>
    <w:p w14:paraId="0F1C9D04" w14:textId="77777777" w:rsidR="00F90BDC" w:rsidRDefault="00F90BDC"/>
    <w:p w14:paraId="57C068F6" w14:textId="77777777" w:rsidR="00F90BDC" w:rsidRDefault="00F90BDC">
      <w:r xmlns:w="http://schemas.openxmlformats.org/wordprocessingml/2006/main">
        <w:t xml:space="preserve">Juudid õhutasid paganaid üles ja mõjutasid neid kristlaste vastu vaenulikult suhtuma.</w:t>
      </w:r>
    </w:p>
    <w:p w14:paraId="0B877C4A" w14:textId="77777777" w:rsidR="00F90BDC" w:rsidRDefault="00F90BDC"/>
    <w:p w14:paraId="67B7CAF8" w14:textId="77777777" w:rsidR="00F90BDC" w:rsidRDefault="00F90BDC">
      <w:r xmlns:w="http://schemas.openxmlformats.org/wordprocessingml/2006/main">
        <w:t xml:space="preserve">1. Kiusatustele vastupanu – kuidas jääda ustavaks keset tagakiusamist</w:t>
      </w:r>
    </w:p>
    <w:p w14:paraId="10F26CC1" w14:textId="77777777" w:rsidR="00F90BDC" w:rsidRDefault="00F90BDC"/>
    <w:p w14:paraId="3F42E7BA" w14:textId="77777777" w:rsidR="00F90BDC" w:rsidRDefault="00F90BDC">
      <w:r xmlns:w="http://schemas.openxmlformats.org/wordprocessingml/2006/main">
        <w:t xml:space="preserve">2. Vaenulikkusele reageerimine – kuidas vihkamisega silmitsi seistes armastust ja armu üles näidata</w:t>
      </w:r>
    </w:p>
    <w:p w14:paraId="04C0AC95" w14:textId="77777777" w:rsidR="00F90BDC" w:rsidRDefault="00F90BDC"/>
    <w:p w14:paraId="6EA973B8" w14:textId="77777777" w:rsidR="00F90BDC" w:rsidRDefault="00F90BDC">
      <w:r xmlns:w="http://schemas.openxmlformats.org/wordprocessingml/2006/main">
        <w:t xml:space="preserve">1. 1. Johannese 4:7-21 – Jumala armastus ja kuidas see kurjast võitu saada</w:t>
      </w:r>
    </w:p>
    <w:p w14:paraId="75C93E65" w14:textId="77777777" w:rsidR="00F90BDC" w:rsidRDefault="00F90BDC"/>
    <w:p w14:paraId="446B9FE7" w14:textId="77777777" w:rsidR="00F90BDC" w:rsidRDefault="00F90BDC">
      <w:r xmlns:w="http://schemas.openxmlformats.org/wordprocessingml/2006/main">
        <w:t xml:space="preserve">2. Matteuse 5:43-48 – armastage oma vaenlasi ja palvetage nende eest, kes teid taga kiusavad</w:t>
      </w:r>
    </w:p>
    <w:p w14:paraId="6FE23A74" w14:textId="77777777" w:rsidR="00F90BDC" w:rsidRDefault="00F90BDC"/>
    <w:p w14:paraId="54E976AA" w14:textId="77777777" w:rsidR="00F90BDC" w:rsidRDefault="00F90BDC">
      <w:r xmlns:w="http://schemas.openxmlformats.org/wordprocessingml/2006/main">
        <w:t xml:space="preserve">Apostlite teod 14:3 Siis nad jäid kaua aega ja rääkisid julgelt Issandas, kes andis tunnistust oma armusõnast ning lubas teha tunnustähti ja imetegusid nende kätega.</w:t>
      </w:r>
    </w:p>
    <w:p w14:paraId="1B7A41C9" w14:textId="77777777" w:rsidR="00F90BDC" w:rsidRDefault="00F90BDC"/>
    <w:p w14:paraId="3C3A7052" w14:textId="77777777" w:rsidR="00F90BDC" w:rsidRDefault="00F90BDC">
      <w:r xmlns:w="http://schemas.openxmlformats.org/wordprocessingml/2006/main">
        <w:t xml:space="preserve">Apostlid rääkisid julgelt Issandas, tunnistades Jumala armust ning tehes tunnustähti ja imesid.</w:t>
      </w:r>
    </w:p>
    <w:p w14:paraId="28F3CB63" w14:textId="77777777" w:rsidR="00F90BDC" w:rsidRDefault="00F90BDC"/>
    <w:p w14:paraId="2BCE6763" w14:textId="77777777" w:rsidR="00F90BDC" w:rsidRDefault="00F90BDC">
      <w:r xmlns:w="http://schemas.openxmlformats.org/wordprocessingml/2006/main">
        <w:t xml:space="preserve">1) Jumala Sõna julge rääkimise jõud</w:t>
      </w:r>
    </w:p>
    <w:p w14:paraId="28611350" w14:textId="77777777" w:rsidR="00F90BDC" w:rsidRDefault="00F90BDC"/>
    <w:p w14:paraId="2F2EAF71" w14:textId="77777777" w:rsidR="00F90BDC" w:rsidRDefault="00F90BDC">
      <w:r xmlns:w="http://schemas.openxmlformats.org/wordprocessingml/2006/main">
        <w:t xml:space="preserve">2) Jumala armu imed</w:t>
      </w:r>
    </w:p>
    <w:p w14:paraId="2D0D518D" w14:textId="77777777" w:rsidR="00F90BDC" w:rsidRDefault="00F90BDC"/>
    <w:p w14:paraId="72FE5D58" w14:textId="77777777" w:rsidR="00F90BDC" w:rsidRDefault="00F90BDC">
      <w:r xmlns:w="http://schemas.openxmlformats.org/wordprocessingml/2006/main">
        <w:t xml:space="preserve">1) Roomlastele 10:14-15 - "Kuidas nad siis hüüavad appi teda, kellesse nad ei ole uskunud? Ja kuidas nad saavad uskuda temasse, kellest nad pole kunagi kuulnud? Ja kuidas nad saavad kuulda, kui keegi ei kuuluta? Ja kuidas nad peavad kuulutama, kui neid ei saadeta?"</w:t>
      </w:r>
    </w:p>
    <w:p w14:paraId="234FF1FB" w14:textId="77777777" w:rsidR="00F90BDC" w:rsidRDefault="00F90BDC"/>
    <w:p w14:paraId="4D02EB25" w14:textId="77777777" w:rsidR="00F90BDC" w:rsidRDefault="00F90BDC">
      <w:r xmlns:w="http://schemas.openxmlformats.org/wordprocessingml/2006/main">
        <w:t xml:space="preserve">2) Matteuse 17:20 - "Ta ütles neile: "Teie vähese usu tõttu. Sest tõesti, ma ütlen teile, kui teil on usku nagu sinepiseemne, siis te ütleksite sellele mäele: Liigu siit ära. sinna" ja see </w:t>
      </w:r>
      <w:r xmlns:w="http://schemas.openxmlformats.org/wordprocessingml/2006/main">
        <w:lastRenderedPageBreak xmlns:w="http://schemas.openxmlformats.org/wordprocessingml/2006/main"/>
      </w:r>
      <w:r xmlns:w="http://schemas.openxmlformats.org/wordprocessingml/2006/main">
        <w:t xml:space="preserve">liigub ja miski pole teie jaoks võimatu."</w:t>
      </w:r>
    </w:p>
    <w:p w14:paraId="0403D6CB" w14:textId="77777777" w:rsidR="00F90BDC" w:rsidRDefault="00F90BDC"/>
    <w:p w14:paraId="2253CFE3" w14:textId="77777777" w:rsidR="00F90BDC" w:rsidRDefault="00F90BDC">
      <w:r xmlns:w="http://schemas.openxmlformats.org/wordprocessingml/2006/main">
        <w:t xml:space="preserve">Apostlite teod 14:4 Aga linna rahvas jagunes pooleks: osa oli juutide ja osa apostlite käes.</w:t>
      </w:r>
    </w:p>
    <w:p w14:paraId="045AFC67" w14:textId="77777777" w:rsidR="00F90BDC" w:rsidRDefault="00F90BDC"/>
    <w:p w14:paraId="3191B317" w14:textId="77777777" w:rsidR="00F90BDC" w:rsidRDefault="00F90BDC">
      <w:r xmlns:w="http://schemas.openxmlformats.org/wordprocessingml/2006/main">
        <w:t xml:space="preserve">Linn jagunes nende vahel, kes pidasid koos juutide ja nende vahel, kes pidasid kinni apostlitega.</w:t>
      </w:r>
    </w:p>
    <w:p w14:paraId="3D90519F" w14:textId="77777777" w:rsidR="00F90BDC" w:rsidRDefault="00F90BDC"/>
    <w:p w14:paraId="6498198D" w14:textId="77777777" w:rsidR="00F90BDC" w:rsidRDefault="00F90BDC">
      <w:r xmlns:w="http://schemas.openxmlformats.org/wordprocessingml/2006/main">
        <w:t xml:space="preserve">1. Visaduse jõud lõhestumise ees</w:t>
      </w:r>
    </w:p>
    <w:p w14:paraId="3A19196E" w14:textId="77777777" w:rsidR="00F90BDC" w:rsidRDefault="00F90BDC"/>
    <w:p w14:paraId="6FF15751" w14:textId="77777777" w:rsidR="00F90BDC" w:rsidRDefault="00F90BDC">
      <w:r xmlns:w="http://schemas.openxmlformats.org/wordprocessingml/2006/main">
        <w:t xml:space="preserve">2. Vajadus vastuseisust hoolimata oma usus kindlalt püsida</w:t>
      </w:r>
    </w:p>
    <w:p w14:paraId="18AFADC6" w14:textId="77777777" w:rsidR="00F90BDC" w:rsidRDefault="00F90BDC"/>
    <w:p w14:paraId="26AA3569" w14:textId="77777777" w:rsidR="00F90BDC" w:rsidRDefault="00F90BDC">
      <w:r xmlns:w="http://schemas.openxmlformats.org/wordprocessingml/2006/main">
        <w:t xml:space="preserve">1. Efeslastele 6:10-20 – pange selga kogu Jumala sõjavarustus, et saaksite vastu seista kuradi plaanidele</w:t>
      </w:r>
    </w:p>
    <w:p w14:paraId="6ACFC4A0" w14:textId="77777777" w:rsidR="00F90BDC" w:rsidRDefault="00F90BDC"/>
    <w:p w14:paraId="3FB712E7" w14:textId="77777777" w:rsidR="00F90BDC" w:rsidRDefault="00F90BDC">
      <w:r xmlns:w="http://schemas.openxmlformats.org/wordprocessingml/2006/main">
        <w:t xml:space="preserve">2. Jaakobuse 1:2-4 – Mu vennad, pidage seda puhtaks rõõmuks, kui teid ootavad mitmesugused katsumused, sest te teate, et teie usu proovilepanek annab järjekindlust.</w:t>
      </w:r>
    </w:p>
    <w:p w14:paraId="6D5D0D98" w14:textId="77777777" w:rsidR="00F90BDC" w:rsidRDefault="00F90BDC"/>
    <w:p w14:paraId="25DF6CB8" w14:textId="77777777" w:rsidR="00F90BDC" w:rsidRDefault="00F90BDC">
      <w:r xmlns:w="http://schemas.openxmlformats.org/wordprocessingml/2006/main">
        <w:t xml:space="preserve">Apostlite teod 14:5 Ja kui rünnati nii paganeid kui ka juute oma valitsejatega, et neid pahatahtlikult kasutada ja kividega loopida,</w:t>
      </w:r>
    </w:p>
    <w:p w14:paraId="075A82EC" w14:textId="77777777" w:rsidR="00F90BDC" w:rsidRDefault="00F90BDC"/>
    <w:p w14:paraId="365D546D" w14:textId="77777777" w:rsidR="00F90BDC" w:rsidRDefault="00F90BDC">
      <w:r xmlns:w="http://schemas.openxmlformats.org/wordprocessingml/2006/main">
        <w:t xml:space="preserve">Paganad ja juudid koos oma valitsejatega üritasid apostleid Paulust ja Barnabast halvasti kohelda ja kividega surnuks visata.</w:t>
      </w:r>
    </w:p>
    <w:p w14:paraId="357CB862" w14:textId="77777777" w:rsidR="00F90BDC" w:rsidRDefault="00F90BDC"/>
    <w:p w14:paraId="0CBA58D4" w14:textId="77777777" w:rsidR="00F90BDC" w:rsidRDefault="00F90BDC">
      <w:r xmlns:w="http://schemas.openxmlformats.org/wordprocessingml/2006/main">
        <w:t xml:space="preserve">1. Kindel seismine tagakiusamise ees</w:t>
      </w:r>
    </w:p>
    <w:p w14:paraId="63EE6C98" w14:textId="77777777" w:rsidR="00F90BDC" w:rsidRDefault="00F90BDC"/>
    <w:p w14:paraId="4CC8EA2B" w14:textId="77777777" w:rsidR="00F90BDC" w:rsidRDefault="00F90BDC">
      <w:r xmlns:w="http://schemas.openxmlformats.org/wordprocessingml/2006/main">
        <w:t xml:space="preserve">2. Usu jõud rasketel aegadel</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Heebrealastele 11:24-27 – Usu läbi keeldus Mooses, kui ta oli saanud täisealiseks, nimetamast teda vaarao tütre pojaks; Valides pigem kannatada kannatusi koos Jumala rahvaga, kui nautida mõnda aega paturõõme.</w:t>
      </w:r>
    </w:p>
    <w:p w14:paraId="6B551860" w14:textId="77777777" w:rsidR="00F90BDC" w:rsidRDefault="00F90BDC"/>
    <w:p w14:paraId="3A950A85" w14:textId="77777777" w:rsidR="00F90BDC" w:rsidRDefault="00F90BDC">
      <w:r xmlns:w="http://schemas.openxmlformats.org/wordprocessingml/2006/main">
        <w:t xml:space="preserve">2. Roomlastele 8:31-39 – Mida me siis nende asjade peale ütleme? Kui Jumal on meie poolt, kes saab olla meie vastu?</w:t>
      </w:r>
    </w:p>
    <w:p w14:paraId="02C15CAC" w14:textId="77777777" w:rsidR="00F90BDC" w:rsidRDefault="00F90BDC"/>
    <w:p w14:paraId="4F0CE97B" w14:textId="77777777" w:rsidR="00F90BDC" w:rsidRDefault="00F90BDC">
      <w:r xmlns:w="http://schemas.openxmlformats.org/wordprocessingml/2006/main">
        <w:t xml:space="preserve">Apostlite teod 14:6 Nad olid sellest teadlikud ja põgenesid Lüstrasse ja Derbesse, Lükaoonia linnadesse ja ümberkaudsesse piirkonda.</w:t>
      </w:r>
    </w:p>
    <w:p w14:paraId="3D65F9F7" w14:textId="77777777" w:rsidR="00F90BDC" w:rsidRDefault="00F90BDC"/>
    <w:p w14:paraId="0C3340E4" w14:textId="77777777" w:rsidR="00F90BDC" w:rsidRDefault="00F90BDC">
      <w:r xmlns:w="http://schemas.openxmlformats.org/wordprocessingml/2006/main">
        <w:t xml:space="preserve">Apostlid levitasid evangeeliumi Lystra ja Derbe linnadesse ning ümbritsevatesse piirkondadesse.</w:t>
      </w:r>
    </w:p>
    <w:p w14:paraId="254D1B3C" w14:textId="77777777" w:rsidR="00F90BDC" w:rsidRDefault="00F90BDC"/>
    <w:p w14:paraId="1A1A8D50" w14:textId="77777777" w:rsidR="00F90BDC" w:rsidRDefault="00F90BDC">
      <w:r xmlns:w="http://schemas.openxmlformats.org/wordprocessingml/2006/main">
        <w:t xml:space="preserve">1. Usu jõud: kuidas apostlid evangeeliumi levitavad</w:t>
      </w:r>
    </w:p>
    <w:p w14:paraId="07ABF89A" w14:textId="77777777" w:rsidR="00F90BDC" w:rsidRDefault="00F90BDC"/>
    <w:p w14:paraId="6B6CEACF" w14:textId="77777777" w:rsidR="00F90BDC" w:rsidRDefault="00F90BDC">
      <w:r xmlns:w="http://schemas.openxmlformats.org/wordprocessingml/2006/main">
        <w:t xml:space="preserve">2. Teistega oma usu jagamise tähtsus</w:t>
      </w:r>
    </w:p>
    <w:p w14:paraId="4C78F040" w14:textId="77777777" w:rsidR="00F90BDC" w:rsidRDefault="00F90BDC"/>
    <w:p w14:paraId="56A59433" w14:textId="77777777" w:rsidR="00F90BDC" w:rsidRDefault="00F90BDC">
      <w:r xmlns:w="http://schemas.openxmlformats.org/wordprocessingml/2006/main">
        <w:t xml:space="preserve">1. Roomlastele 10:14-15 "Kuidas nad siis hüüavad appi teda, kellesse nad ei ole uskunud? Ja kuidas nad saavad uskuda temasse, kellest nad pole kunagi kuulnud? Ja kuidas saavad nad kuulda ilma, et keegi jutlustaks? Ja kuidas kas nad peavad jutlustama, kui neid ei saadeta?"</w:t>
      </w:r>
    </w:p>
    <w:p w14:paraId="29335746" w14:textId="77777777" w:rsidR="00F90BDC" w:rsidRDefault="00F90BDC"/>
    <w:p w14:paraId="31A7DDBD" w14:textId="77777777" w:rsidR="00F90BDC" w:rsidRDefault="00F90BDC">
      <w:r xmlns:w="http://schemas.openxmlformats.org/wordprocessingml/2006/main">
        <w:t xml:space="preserve">2. Matteuse 28:19-20 "Minge siis ja tehke jüngriteks kõik rahvad, ristides neid Isa ja Poja ja Püha Vaimu nimesse, õpetades neid pidama kõike, mida ma olen teid käskinud. Ja vaata, Olen alati teiega, ajastu lõpuni."</w:t>
      </w:r>
    </w:p>
    <w:p w14:paraId="0FF2762D" w14:textId="77777777" w:rsidR="00F90BDC" w:rsidRDefault="00F90BDC"/>
    <w:p w14:paraId="63AC6002" w14:textId="77777777" w:rsidR="00F90BDC" w:rsidRDefault="00F90BDC">
      <w:r xmlns:w="http://schemas.openxmlformats.org/wordprocessingml/2006/main">
        <w:t xml:space="preserve">Apostlite teod 14:7 Ja seal nad kuulutasid evangeeliumi.</w:t>
      </w:r>
    </w:p>
    <w:p w14:paraId="66EC0763" w14:textId="77777777" w:rsidR="00F90BDC" w:rsidRDefault="00F90BDC"/>
    <w:p w14:paraId="07E458EE" w14:textId="77777777" w:rsidR="00F90BDC" w:rsidRDefault="00F90BDC">
      <w:r xmlns:w="http://schemas.openxmlformats.org/wordprocessingml/2006/main">
        <w:t xml:space="preserve">Paulus ja Barnabas kuulutasid Lüstras evangeeliumi.</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Ärge kartke, sest Jumal on meiega – Jesaja 41:10</w:t>
      </w:r>
    </w:p>
    <w:p w14:paraId="19334323" w14:textId="77777777" w:rsidR="00F90BDC" w:rsidRDefault="00F90BDC"/>
    <w:p w14:paraId="5EA36536" w14:textId="77777777" w:rsidR="00F90BDC" w:rsidRDefault="00F90BDC">
      <w:r xmlns:w="http://schemas.openxmlformats.org/wordprocessingml/2006/main">
        <w:t xml:space="preserve">2. Usu Issandasse Jeesusesse ja sind päästetakse – Ap 16:30-31</w:t>
      </w:r>
    </w:p>
    <w:p w14:paraId="3D6EBE1B" w14:textId="77777777" w:rsidR="00F90BDC" w:rsidRDefault="00F90BDC"/>
    <w:p w14:paraId="5C7FE474" w14:textId="77777777" w:rsidR="00F90BDC" w:rsidRDefault="00F90BDC">
      <w:r xmlns:w="http://schemas.openxmlformats.org/wordprocessingml/2006/main">
        <w:t xml:space="preserve">1. Jesaja 41:10 - "Ära karda, sest mina olen sinuga, ära karda, sest mina olen sinu Jumal, ma annan sulle jõudu, aitan sind, toetan sind oma õige parema käega.</w:t>
      </w:r>
    </w:p>
    <w:p w14:paraId="316C1D65" w14:textId="77777777" w:rsidR="00F90BDC" w:rsidRDefault="00F90BDC"/>
    <w:p w14:paraId="1BB06AB5" w14:textId="77777777" w:rsidR="00F90BDC" w:rsidRDefault="00F90BDC">
      <w:r xmlns:w="http://schemas.openxmlformats.org/wordprocessingml/2006/main">
        <w:t xml:space="preserve">2. Apostlite teod 16:30-31 – "Siis ta tõi nad välja ja ütles: "Härrad, mida ma pean tegema, et saada päästetud?" Ja nad ütlesid: "Usu Issandasse Jeesusesse, siis päästetakse, sina ja su pere."</w:t>
      </w:r>
    </w:p>
    <w:p w14:paraId="59FA7260" w14:textId="77777777" w:rsidR="00F90BDC" w:rsidRDefault="00F90BDC"/>
    <w:p w14:paraId="7802B7CB" w14:textId="77777777" w:rsidR="00F90BDC" w:rsidRDefault="00F90BDC">
      <w:r xmlns:w="http://schemas.openxmlformats.org/wordprocessingml/2006/main">
        <w:t xml:space="preserve">Apostlite teod 14:8 Ja Lüstras istus üks mees, kelle jalad oli jõuetu ja kes oli oma emaihust saadik invaliid, kes polnud kunagi kõndinud.</w:t>
      </w:r>
    </w:p>
    <w:p w14:paraId="1B51EEAB" w14:textId="77777777" w:rsidR="00F90BDC" w:rsidRDefault="00F90BDC"/>
    <w:p w14:paraId="313DDCC8" w14:textId="77777777" w:rsidR="00F90BDC" w:rsidRDefault="00F90BDC">
      <w:r xmlns:w="http://schemas.openxmlformats.org/wordprocessingml/2006/main">
        <w:t xml:space="preserve">Üks Lystra mees oli sünnist saati vigane ega olnud kunagi kõndinud.</w:t>
      </w:r>
    </w:p>
    <w:p w14:paraId="2D4BA326" w14:textId="77777777" w:rsidR="00F90BDC" w:rsidRDefault="00F90BDC"/>
    <w:p w14:paraId="49BEAF03" w14:textId="77777777" w:rsidR="00F90BDC" w:rsidRDefault="00F90BDC">
      <w:r xmlns:w="http://schemas.openxmlformats.org/wordprocessingml/2006/main">
        <w:t xml:space="preserve">1. Usu jõud: kuidas Jumal saab meie elu muuta</w:t>
      </w:r>
    </w:p>
    <w:p w14:paraId="334CE77F" w14:textId="77777777" w:rsidR="00F90BDC" w:rsidRDefault="00F90BDC"/>
    <w:p w14:paraId="2859D213" w14:textId="77777777" w:rsidR="00F90BDC" w:rsidRDefault="00F90BDC">
      <w:r xmlns:w="http://schemas.openxmlformats.org/wordprocessingml/2006/main">
        <w:t xml:space="preserve">2. Ebaõnnetuste ületamine: kui elu läheb raskeks, jätkake</w:t>
      </w:r>
    </w:p>
    <w:p w14:paraId="18DCDBB3" w14:textId="77777777" w:rsidR="00F90BDC" w:rsidRDefault="00F90BDC"/>
    <w:p w14:paraId="6BE52FBA" w14:textId="77777777" w:rsidR="00F90BDC" w:rsidRDefault="00F90BDC">
      <w:r xmlns:w="http://schemas.openxmlformats.org/wordprocessingml/2006/main">
        <w:t xml:space="preserve">1. Jeremija 29:11 – „Sest ma tean, mis plaanid mul sinu jaoks on,” ütleb Issand, „kavandab sulle edu ja mitte kahjustada, plaanib anda sulle lootust ja tulevikku.”</w:t>
      </w:r>
    </w:p>
    <w:p w14:paraId="5264DA45" w14:textId="77777777" w:rsidR="00F90BDC" w:rsidRDefault="00F90BDC"/>
    <w:p w14:paraId="021671E5" w14:textId="77777777" w:rsidR="00F90BDC" w:rsidRDefault="00F90BDC">
      <w:r xmlns:w="http://schemas.openxmlformats.org/wordprocessingml/2006/main">
        <w:t xml:space="preserve">2. Filiplastele 4:13 – "Ma suudan kõike Kristuse läbi, kes mind tugevdab."</w:t>
      </w:r>
    </w:p>
    <w:p w14:paraId="321C1617" w14:textId="77777777" w:rsidR="00F90BDC" w:rsidRDefault="00F90BDC"/>
    <w:p w14:paraId="7A883729" w14:textId="77777777" w:rsidR="00F90BDC" w:rsidRDefault="00F90BDC">
      <w:r xmlns:w="http://schemas.openxmlformats.org/wordprocessingml/2006/main">
        <w:t xml:space="preserve">Apostlite teod 14:9 Seesama kuulis Paulust kõnelemas, kes jäi teda vaatama ja mõistis, et tal on usk terveks saada,</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Mees kuulis Paulust rääkimas ja nägi, et tal on usku terveks saada.</w:t>
      </w:r>
    </w:p>
    <w:p w14:paraId="2CC00761" w14:textId="77777777" w:rsidR="00F90BDC" w:rsidRDefault="00F90BDC"/>
    <w:p w14:paraId="5DE7E7EF" w14:textId="77777777" w:rsidR="00F90BDC" w:rsidRDefault="00F90BDC">
      <w:r xmlns:w="http://schemas.openxmlformats.org/wordprocessingml/2006/main">
        <w:t xml:space="preserve">1. Usk on tervenemise alus.</w:t>
      </w:r>
    </w:p>
    <w:p w14:paraId="24B9918B" w14:textId="77777777" w:rsidR="00F90BDC" w:rsidRDefault="00F90BDC"/>
    <w:p w14:paraId="7E11538A" w14:textId="77777777" w:rsidR="00F90BDC" w:rsidRDefault="00F90BDC">
      <w:r xmlns:w="http://schemas.openxmlformats.org/wordprocessingml/2006/main">
        <w:t xml:space="preserve">2. Uskuge Jumala väesse ja saage terveks.</w:t>
      </w:r>
    </w:p>
    <w:p w14:paraId="79BED15C" w14:textId="77777777" w:rsidR="00F90BDC" w:rsidRDefault="00F90BDC"/>
    <w:p w14:paraId="2872BCEC" w14:textId="77777777" w:rsidR="00F90BDC" w:rsidRDefault="00F90BDC">
      <w:r xmlns:w="http://schemas.openxmlformats.org/wordprocessingml/2006/main">
        <w:t xml:space="preserve">1. Heebrealastele 11:1 "Nüüd on usk kindlus asjades, mida loodetakse, veendumus selles, mida ei ole näha."</w:t>
      </w:r>
    </w:p>
    <w:p w14:paraId="54C65F02" w14:textId="77777777" w:rsidR="00F90BDC" w:rsidRDefault="00F90BDC"/>
    <w:p w14:paraId="5937AF2F" w14:textId="77777777" w:rsidR="00F90BDC" w:rsidRDefault="00F90BDC">
      <w:r xmlns:w="http://schemas.openxmlformats.org/wordprocessingml/2006/main">
        <w:t xml:space="preserve">2. Jaakobuse 5:14-15 „Kas teie seas on keegi haige? Ta kutsugu koguduse vanemad ja palvetagu tema eest, võiddes teda õliga Issanda nimel. Ja usupalve päästab haige ja Issand tõstab ta üles. Ja kui ta on pattu teinud, antakse talle andeks."</w:t>
      </w:r>
    </w:p>
    <w:p w14:paraId="484887A6" w14:textId="77777777" w:rsidR="00F90BDC" w:rsidRDefault="00F90BDC"/>
    <w:p w14:paraId="2188C286" w14:textId="77777777" w:rsidR="00F90BDC" w:rsidRDefault="00F90BDC">
      <w:r xmlns:w="http://schemas.openxmlformats.org/wordprocessingml/2006/main">
        <w:t xml:space="preserve">Apostlite teod 14:10 Ta ütles valju häälega: "Seisa püsti oma jalgadele!" Ja ta hüppas ja kõndis.</w:t>
      </w:r>
    </w:p>
    <w:p w14:paraId="169B52A4" w14:textId="77777777" w:rsidR="00F90BDC" w:rsidRDefault="00F90BDC"/>
    <w:p w14:paraId="5FBE2DC0" w14:textId="77777777" w:rsidR="00F90BDC" w:rsidRDefault="00F90BDC">
      <w:r xmlns:w="http://schemas.openxmlformats.org/wordprocessingml/2006/main">
        <w:t xml:space="preserve">Apostel Paulus tegi terveks lonkava mehe, mistõttu ta tõusis püsti ja kõndis.</w:t>
      </w:r>
    </w:p>
    <w:p w14:paraId="1DEE063A" w14:textId="77777777" w:rsidR="00F90BDC" w:rsidRDefault="00F90BDC"/>
    <w:p w14:paraId="4F71B2FD" w14:textId="77777777" w:rsidR="00F90BDC" w:rsidRDefault="00F90BDC">
      <w:r xmlns:w="http://schemas.openxmlformats.org/wordprocessingml/2006/main">
        <w:t xml:space="preserve">1. Jumal on võimas ja võib meid füüsilistest vaevustest terveks ravida.</w:t>
      </w:r>
    </w:p>
    <w:p w14:paraId="57EC7E88" w14:textId="77777777" w:rsidR="00F90BDC" w:rsidRDefault="00F90BDC"/>
    <w:p w14:paraId="26BF1374" w14:textId="77777777" w:rsidR="00F90BDC" w:rsidRDefault="00F90BDC">
      <w:r xmlns:w="http://schemas.openxmlformats.org/wordprocessingml/2006/main">
        <w:t xml:space="preserve">2. Isegi kui seisame silmitsi näiliselt ületamatute raskustega, on Jumal ikkagi võimeline andma meile jõudu ja lootust.</w:t>
      </w:r>
    </w:p>
    <w:p w14:paraId="0B5A2023" w14:textId="77777777" w:rsidR="00F90BDC" w:rsidRDefault="00F90BDC"/>
    <w:p w14:paraId="1B8F8DC6" w14:textId="77777777" w:rsidR="00F90BDC" w:rsidRDefault="00F90BDC">
      <w:r xmlns:w="http://schemas.openxmlformats.org/wordprocessingml/2006/main">
        <w:t xml:space="preserve">1. Jesaja 40:31 - "Aga need, kes ootavad Issandat, uuendavad oma jõudu, tõusevad tiibadega nagu kotkad, nad jooksevad ega väsi, käivad ega väsita."</w:t>
      </w:r>
    </w:p>
    <w:p w14:paraId="6D3E9B1A" w14:textId="77777777" w:rsidR="00F90BDC" w:rsidRDefault="00F90BDC"/>
    <w:p w14:paraId="15D11ACD" w14:textId="77777777" w:rsidR="00F90BDC" w:rsidRDefault="00F90BDC">
      <w:r xmlns:w="http://schemas.openxmlformats.org/wordprocessingml/2006/main">
        <w:t xml:space="preserve">2. Matteuse 11:28-30 – "Tulge minu juurde kõik, kes te vaevate ja olete koormatud, ja ma annan teile hingamise. Võtke enda peale minu ike ja õppige minust, sest ma olen tasane ja südamelt alandlik. ja te leiate hingamise oma hingedele, sest minu ike on kerge ja mu koorem on kerge."</w:t>
      </w:r>
    </w:p>
    <w:p w14:paraId="11FDE2BF" w14:textId="77777777" w:rsidR="00F90BDC" w:rsidRDefault="00F90BDC"/>
    <w:p w14:paraId="53F07CAC" w14:textId="77777777" w:rsidR="00F90BDC" w:rsidRDefault="00F90BDC">
      <w:r xmlns:w="http://schemas.openxmlformats.org/wordprocessingml/2006/main">
        <w:t xml:space="preserve">Apostlite teod 14:11 Ja kui rahvas nägi, mida Paulus oli teinud, tõstsid nad oma häält ja ütlesid Lükaoonia kõnes: "Jumalad on tulnud meie juurde inimeste sarnaselt!"</w:t>
      </w:r>
    </w:p>
    <w:p w14:paraId="4BEBB0AB" w14:textId="77777777" w:rsidR="00F90BDC" w:rsidRDefault="00F90BDC"/>
    <w:p w14:paraId="2BE57653" w14:textId="77777777" w:rsidR="00F90BDC" w:rsidRDefault="00F90BDC">
      <w:r xmlns:w="http://schemas.openxmlformats.org/wordprocessingml/2006/main">
        <w:t xml:space="preserve">Lükaoonia elanikud nägid Paulust tegemas palju imesid ja uskusid, et jumalad tulid nende juurde inimeste kujul.</w:t>
      </w:r>
    </w:p>
    <w:p w14:paraId="1CF91EB4" w14:textId="77777777" w:rsidR="00F90BDC" w:rsidRDefault="00F90BDC"/>
    <w:p w14:paraId="1C1B9CFC" w14:textId="77777777" w:rsidR="00F90BDC" w:rsidRDefault="00F90BDC">
      <w:r xmlns:w="http://schemas.openxmlformats.org/wordprocessingml/2006/main">
        <w:t xml:space="preserve">1. Jumal kasutab tavalisi inimesi erakordsete asjade tegemiseks.</w:t>
      </w:r>
    </w:p>
    <w:p w14:paraId="6A622EDC" w14:textId="77777777" w:rsidR="00F90BDC" w:rsidRDefault="00F90BDC"/>
    <w:p w14:paraId="53AC9A6B" w14:textId="77777777" w:rsidR="00F90BDC" w:rsidRDefault="00F90BDC">
      <w:r xmlns:w="http://schemas.openxmlformats.org/wordprocessingml/2006/main">
        <w:t xml:space="preserve">2. Me ei tohiks kunagi unustada Jumala väge ja Tema võimet meie kaudu liikuda.</w:t>
      </w:r>
    </w:p>
    <w:p w14:paraId="1FACD550" w14:textId="77777777" w:rsidR="00F90BDC" w:rsidRDefault="00F90BDC"/>
    <w:p w14:paraId="44801AC1" w14:textId="77777777" w:rsidR="00F90BDC" w:rsidRDefault="00F90BDC">
      <w:r xmlns:w="http://schemas.openxmlformats.org/wordprocessingml/2006/main">
        <w:t xml:space="preserve">1. Jesaja 55:8-9 – Sest minu mõtted ei ole teie mõtted ja teie teed ei ole minu teed, ütleb Issand. Sest nagu taevad on kõrgemad maast, nii on minu teed kõrgemad kui teie teed ja minu mõtted teie mõtetest.</w:t>
      </w:r>
    </w:p>
    <w:p w14:paraId="018F3CE7" w14:textId="77777777" w:rsidR="00F90BDC" w:rsidRDefault="00F90BDC"/>
    <w:p w14:paraId="6F2014C6" w14:textId="77777777" w:rsidR="00F90BDC" w:rsidRDefault="00F90BDC">
      <w:r xmlns:w="http://schemas.openxmlformats.org/wordprocessingml/2006/main">
        <w:t xml:space="preserve">2. Luuka 10:19 – Vaata, ma olen andnud sulle meelevalla tallata madude ja skorpionide peal ja kogu vaenlase väe üle ja miski ei tee sulle haiget.</w:t>
      </w:r>
    </w:p>
    <w:p w14:paraId="3CC9EC3D" w14:textId="77777777" w:rsidR="00F90BDC" w:rsidRDefault="00F90BDC"/>
    <w:p w14:paraId="2978AC5D" w14:textId="77777777" w:rsidR="00F90BDC" w:rsidRDefault="00F90BDC">
      <w:r xmlns:w="http://schemas.openxmlformats.org/wordprocessingml/2006/main">
        <w:t xml:space="preserve">Apostlite teod 14:12 Ja nad kutsusid Barnabast Jupiteriks; ja Paul, Mercurius, sest tema oli peakõneleja.</w:t>
      </w:r>
    </w:p>
    <w:p w14:paraId="15793B36" w14:textId="77777777" w:rsidR="00F90BDC" w:rsidRDefault="00F90BDC"/>
    <w:p w14:paraId="66E14EC5" w14:textId="77777777" w:rsidR="00F90BDC" w:rsidRDefault="00F90BDC">
      <w:r xmlns:w="http://schemas.openxmlformats.org/wordprocessingml/2006/main">
        <w:t xml:space="preserve">Barnabasele ja Paulusele anti vastavalt nimed Jupiter ja Mercurius, kuna nad kuulutasid Lystris.</w:t>
      </w:r>
    </w:p>
    <w:p w14:paraId="6C97D8B2" w14:textId="77777777" w:rsidR="00F90BDC" w:rsidRDefault="00F90BDC"/>
    <w:p w14:paraId="18610B8B" w14:textId="77777777" w:rsidR="00F90BDC" w:rsidRDefault="00F90BDC">
      <w:r xmlns:w="http://schemas.openxmlformats.org/wordprocessingml/2006/main">
        <w:t xml:space="preserve">1. Jumala Sõna vägi: Barnabase ja Pauluse elu uurimine</w:t>
      </w:r>
    </w:p>
    <w:p w14:paraId="5E04961B" w14:textId="77777777" w:rsidR="00F90BDC" w:rsidRDefault="00F90BDC"/>
    <w:p w14:paraId="70FF7601" w14:textId="77777777" w:rsidR="00F90BDC" w:rsidRDefault="00F90BDC">
      <w:r xmlns:w="http://schemas.openxmlformats.org/wordprocessingml/2006/main">
        <w:t xml:space="preserve">2. Jumala kutse järgimine: Barnabase ja Pauluse eeskuju usust</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55:11 „Nii on mu sõna, mis väljub mu suust; see ei naase mulle tühjalt, vaid täidab selle, mille ma kavatsen, ja õnnestub selles, milleks ma ta saatsin.</w:t>
      </w:r>
    </w:p>
    <w:p w14:paraId="22E17F65" w14:textId="77777777" w:rsidR="00F90BDC" w:rsidRDefault="00F90BDC"/>
    <w:p w14:paraId="3FE0FA84" w14:textId="77777777" w:rsidR="00F90BDC" w:rsidRDefault="00F90BDC">
      <w:r xmlns:w="http://schemas.openxmlformats.org/wordprocessingml/2006/main">
        <w:t xml:space="preserve">2. 2. Korintlastele 4:7 "Kuid see aare on meil savipurkides, et näidata, et ületamatu vägi kuulub Jumalale, mitte meile."</w:t>
      </w:r>
    </w:p>
    <w:p w14:paraId="34F775F7" w14:textId="77777777" w:rsidR="00F90BDC" w:rsidRDefault="00F90BDC"/>
    <w:p w14:paraId="147560AC" w14:textId="77777777" w:rsidR="00F90BDC" w:rsidRDefault="00F90BDC">
      <w:r xmlns:w="http://schemas.openxmlformats.org/wordprocessingml/2006/main">
        <w:t xml:space="preserve">Apostlite teod 14:13 Siis tõi Jupiteri preester, kes oli nende linna ees, härgi ja vanikuid väravate juurde ning tahtis koos rahvaga ohverdada.</w:t>
      </w:r>
    </w:p>
    <w:p w14:paraId="760A5516" w14:textId="77777777" w:rsidR="00F90BDC" w:rsidRDefault="00F90BDC"/>
    <w:p w14:paraId="056F2C73" w14:textId="77777777" w:rsidR="00F90BDC" w:rsidRDefault="00F90BDC">
      <w:r xmlns:w="http://schemas.openxmlformats.org/wordprocessingml/2006/main">
        <w:t xml:space="preserve">Jupiteri preester üritas linnaväravates inimestele ohvreid tuua.</w:t>
      </w:r>
    </w:p>
    <w:p w14:paraId="1508EA35" w14:textId="77777777" w:rsidR="00F90BDC" w:rsidRDefault="00F90BDC"/>
    <w:p w14:paraId="120DB019" w14:textId="77777777" w:rsidR="00F90BDC" w:rsidRDefault="00F90BDC">
      <w:r xmlns:w="http://schemas.openxmlformats.org/wordprocessingml/2006/main">
        <w:t xml:space="preserve">1. Jumal on ainus, kes on väärt meie kummardamist ja pühendumust.</w:t>
      </w:r>
    </w:p>
    <w:p w14:paraId="32297571" w14:textId="77777777" w:rsidR="00F90BDC" w:rsidRDefault="00F90BDC"/>
    <w:p w14:paraId="7B8B3907" w14:textId="77777777" w:rsidR="00F90BDC" w:rsidRDefault="00F90BDC">
      <w:r xmlns:w="http://schemas.openxmlformats.org/wordprocessingml/2006/main">
        <w:t xml:space="preserve">2. Ebajumalateenistuse valelubadused ei tohiks meid mõjutada.</w:t>
      </w:r>
    </w:p>
    <w:p w14:paraId="2717BE9A" w14:textId="77777777" w:rsidR="00F90BDC" w:rsidRDefault="00F90BDC"/>
    <w:p w14:paraId="54F7D390" w14:textId="77777777" w:rsidR="00F90BDC" w:rsidRDefault="00F90BDC">
      <w:r xmlns:w="http://schemas.openxmlformats.org/wordprocessingml/2006/main">
        <w:t xml:space="preserve">1. 2. Moosese 20:3-5 – "Sul ei tohi olla teisi jumalaid minu kõrval. Sa ei tohi teha endale pilti, mis on ülal taevas ega all maa peal ega all vetes. Sa ei tohi kummardada. laskuge nende poole või kummardage neid, sest mina, Issand, teie Jumal, olen armukade Jumal."</w:t>
      </w:r>
    </w:p>
    <w:p w14:paraId="427C2F4D" w14:textId="77777777" w:rsidR="00F90BDC" w:rsidRDefault="00F90BDC"/>
    <w:p w14:paraId="312F7DB5" w14:textId="77777777" w:rsidR="00F90BDC" w:rsidRDefault="00F90BDC">
      <w:r xmlns:w="http://schemas.openxmlformats.org/wordprocessingml/2006/main">
        <w:t xml:space="preserve">2. Roomlastele 1:18-25 - "Sest Jumala viha ilmub taevast kõigi inimeste jumalatuse ja ülekohtu vastu, kes oma ülekohtuga tõde maha suruvad. Sest see, mida Jumalast teada saab, on neile selge, sest Jumal on sest tema nähtamatud omadused, nimelt tema igavene vägi ja jumalik loomus, on maailma loomisest saadik selgelt tajutud asjades, mis on tehtud. Seega on need vabanduseta. Sest kuigi nad teadsid Jumal, nad ei austanud teda kui Jumalat ega tänanud teda, vaid muutusid mõttetuks ja nende rumalad südamed tumenesid. Ennast targaks väites muutusid nad lollideks ja vahetasid surematu Jumala au sarnaste kujude vastu. surelik inimene ja linnud ja loomad ja roomavad asjad."</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14:14 Kui apostlid Barnabas ja Paulus sellest kuulsid, lõid nad riided lõhki ja jooksid rahva sekka, hüüdes:</w:t>
      </w:r>
    </w:p>
    <w:p w14:paraId="3DC9E051" w14:textId="77777777" w:rsidR="00F90BDC" w:rsidRDefault="00F90BDC"/>
    <w:p w14:paraId="04AF6476" w14:textId="77777777" w:rsidR="00F90BDC" w:rsidRDefault="00F90BDC">
      <w:r xmlns:w="http://schemas.openxmlformats.org/wordprocessingml/2006/main">
        <w:t xml:space="preserve">Apostlid Barnabas ja Paulus kuulsid plaanist neid kividega surnuks visata ja see tekitas neis suurt ahastust.</w:t>
      </w:r>
    </w:p>
    <w:p w14:paraId="57ADBEF5" w14:textId="77777777" w:rsidR="00F90BDC" w:rsidRDefault="00F90BDC"/>
    <w:p w14:paraId="3F83B0C5" w14:textId="77777777" w:rsidR="00F90BDC" w:rsidRDefault="00F90BDC">
      <w:r xmlns:w="http://schemas.openxmlformats.org/wordprocessingml/2006/main">
        <w:t xml:space="preserve">1. Kui seisate silmitsi raskustega, siis selle asemel, et põgeneda, seiske kindlalt oma usus ja usaldage Jumalat.</w:t>
      </w:r>
    </w:p>
    <w:p w14:paraId="3A214165" w14:textId="77777777" w:rsidR="00F90BDC" w:rsidRDefault="00F90BDC"/>
    <w:p w14:paraId="28D692A4" w14:textId="77777777" w:rsidR="00F90BDC" w:rsidRDefault="00F90BDC">
      <w:r xmlns:w="http://schemas.openxmlformats.org/wordprocessingml/2006/main">
        <w:t xml:space="preserve">2. Jumal on meiega keset meie kannatusi ja annab jõudu nende läbimiseks.</w:t>
      </w:r>
    </w:p>
    <w:p w14:paraId="4AC453FA" w14:textId="77777777" w:rsidR="00F90BDC" w:rsidRDefault="00F90BDC"/>
    <w:p w14:paraId="68D672B6" w14:textId="77777777" w:rsidR="00F90BDC" w:rsidRDefault="00F90BDC">
      <w:r xmlns:w="http://schemas.openxmlformats.org/wordprocessingml/2006/main">
        <w:t xml:space="preserve">1. Jesaja 41:10 - "Ära karda, sest mina olen sinuga, ära karda, sest mina olen sinu Jumal, ma annan sulle jõudu, aitan sind, toetan sind oma õige parema käega.</w:t>
      </w:r>
    </w:p>
    <w:p w14:paraId="05FBA89B" w14:textId="77777777" w:rsidR="00F90BDC" w:rsidRDefault="00F90BDC"/>
    <w:p w14:paraId="227FF8C9" w14:textId="77777777" w:rsidR="00F90BDC" w:rsidRDefault="00F90BDC">
      <w:r xmlns:w="http://schemas.openxmlformats.org/wordprocessingml/2006/main">
        <w:t xml:space="preserve">2. Roomlastele 8:28 – "Ja me teame, et neile, kes armastavad Jumalat, tuleb kõik kasuks, neile, kes on kutsutud tema eesmärgi järgi."</w:t>
      </w:r>
    </w:p>
    <w:p w14:paraId="2277EC85" w14:textId="77777777" w:rsidR="00F90BDC" w:rsidRDefault="00F90BDC"/>
    <w:p w14:paraId="6DB97850" w14:textId="77777777" w:rsidR="00F90BDC" w:rsidRDefault="00F90BDC">
      <w:r xmlns:w="http://schemas.openxmlformats.org/wordprocessingml/2006/main">
        <w:t xml:space="preserve">Apostlite teod 14:15 ja ütlesid: "Härrad, miks te seda teete?" Ka meie oleme teiega samasugused kirglikud inimesed ja kuulutame teile, et te pöörduksite nendest tühisustest elava Jumala poole, kes lõi taeva ja maa ja mere ja kõige selle, mis seal on.</w:t>
      </w:r>
    </w:p>
    <w:p w14:paraId="7F4998A2" w14:textId="77777777" w:rsidR="00F90BDC" w:rsidRDefault="00F90BDC"/>
    <w:p w14:paraId="45717D8E" w14:textId="77777777" w:rsidR="00F90BDC" w:rsidRDefault="00F90BDC">
      <w:r xmlns:w="http://schemas.openxmlformats.org/wordprocessingml/2006/main">
        <w:t xml:space="preserve">Apostlid Paulus ja Barnabas selgitavad Lystras elavatele inimestele, et nad ei erine teistest, ning kutsuvad neid üles pöörduma valejumalatest ning kummardama elavat Jumalat, kes lõi taeva ja maa.</w:t>
      </w:r>
    </w:p>
    <w:p w14:paraId="2DEA906C" w14:textId="77777777" w:rsidR="00F90BDC" w:rsidRDefault="00F90BDC"/>
    <w:p w14:paraId="1AB33EED" w14:textId="77777777" w:rsidR="00F90BDC" w:rsidRDefault="00F90BDC">
      <w:r xmlns:w="http://schemas.openxmlformats.org/wordprocessingml/2006/main">
        <w:t xml:space="preserve">1. Jumal on kõigi asjade Looja ja väärib meie kummardamist</w:t>
      </w:r>
    </w:p>
    <w:p w14:paraId="6981CCB5" w14:textId="77777777" w:rsidR="00F90BDC" w:rsidRDefault="00F90BDC"/>
    <w:p w14:paraId="339727F4" w14:textId="77777777" w:rsidR="00F90BDC" w:rsidRDefault="00F90BDC">
      <w:r xmlns:w="http://schemas.openxmlformats.org/wordprocessingml/2006/main">
        <w:t xml:space="preserve">2. Me kõik oleme nagu kired ja peame valejumalatest eemale pöörduma</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40:25-26 – Kellega te siis mind võrdlete või pean ma olema võrdne? ütleb Püha. Tõstke oma silmad kõrgele ja vaadake, kes on need loonud, kes toob välja nende vägede arvu järgi. ükski ei ebaõnnestu.</w:t>
      </w:r>
    </w:p>
    <w:p w14:paraId="7550293E" w14:textId="77777777" w:rsidR="00F90BDC" w:rsidRDefault="00F90BDC"/>
    <w:p w14:paraId="1F4B3533" w14:textId="77777777" w:rsidR="00F90BDC" w:rsidRDefault="00F90BDC">
      <w:r xmlns:w="http://schemas.openxmlformats.org/wordprocessingml/2006/main">
        <w:t xml:space="preserve">2. Psalm 19:1 – taevad kuulutavad Jumala au; ja taevalaotus näitab tema kätetööd.</w:t>
      </w:r>
    </w:p>
    <w:p w14:paraId="2344A931" w14:textId="77777777" w:rsidR="00F90BDC" w:rsidRDefault="00F90BDC"/>
    <w:p w14:paraId="1C1B711A" w14:textId="77777777" w:rsidR="00F90BDC" w:rsidRDefault="00F90BDC">
      <w:r xmlns:w="http://schemas.openxmlformats.org/wordprocessingml/2006/main">
        <w:t xml:space="preserve">Apostlite teod 14:16 Kes vanasti lasi kõigil rahvastel käia oma teid.</w:t>
      </w:r>
    </w:p>
    <w:p w14:paraId="63CEC40A" w14:textId="77777777" w:rsidR="00F90BDC" w:rsidRDefault="00F90BDC"/>
    <w:p w14:paraId="0E43AC6C" w14:textId="77777777" w:rsidR="00F90BDC" w:rsidRDefault="00F90BDC">
      <w:r xmlns:w="http://schemas.openxmlformats.org/wordprocessingml/2006/main">
        <w:t xml:space="preserve">Selles lõigus jutlustavad Paulus ja Barnabas Lystra rahvale, tuletades neile meelde, et Jumal on andnud kõigile rahvastele vabaduse järgida oma teid.</w:t>
      </w:r>
    </w:p>
    <w:p w14:paraId="553A5737" w14:textId="77777777" w:rsidR="00F90BDC" w:rsidRDefault="00F90BDC"/>
    <w:p w14:paraId="3A30CAB9" w14:textId="77777777" w:rsidR="00F90BDC" w:rsidRDefault="00F90BDC">
      <w:r xmlns:w="http://schemas.openxmlformats.org/wordprocessingml/2006/main">
        <w:t xml:space="preserve">1. Jumala suveräänsuse mõistmine meie elus</w:t>
      </w:r>
    </w:p>
    <w:p w14:paraId="7CDDEAB4" w14:textId="77777777" w:rsidR="00F90BDC" w:rsidRDefault="00F90BDC"/>
    <w:p w14:paraId="6881F0E0" w14:textId="77777777" w:rsidR="00F90BDC" w:rsidRDefault="00F90BDC">
      <w:r xmlns:w="http://schemas.openxmlformats.org/wordprocessingml/2006/main">
        <w:t xml:space="preserve">2. Jumala armastus kõigi rahvaste vastu</w:t>
      </w:r>
    </w:p>
    <w:p w14:paraId="5C02BA62" w14:textId="77777777" w:rsidR="00F90BDC" w:rsidRDefault="00F90BDC"/>
    <w:p w14:paraId="6FB528DA" w14:textId="77777777" w:rsidR="00F90BDC" w:rsidRDefault="00F90BDC">
      <w:r xmlns:w="http://schemas.openxmlformats.org/wordprocessingml/2006/main">
        <w:t xml:space="preserve">1. Johannese 3:16 – "Sest nii armastas Jumal maailma, et ta andis oma ainusündinud Poja, et ükski, kes temasse usub, ei hukkuks, vaid et tal oleks igavene elu."</w:t>
      </w:r>
    </w:p>
    <w:p w14:paraId="13ED1894" w14:textId="77777777" w:rsidR="00F90BDC" w:rsidRDefault="00F90BDC"/>
    <w:p w14:paraId="09D4901B" w14:textId="77777777" w:rsidR="00F90BDC" w:rsidRDefault="00F90BDC">
      <w:r xmlns:w="http://schemas.openxmlformats.org/wordprocessingml/2006/main">
        <w:t xml:space="preserve">2. Roomlastele 9:15 – Sest ta ütleb Moosesele: Ma halastan, kellele halastan, ja halastan, kellele halastan.</w:t>
      </w:r>
    </w:p>
    <w:p w14:paraId="3AA900F9" w14:textId="77777777" w:rsidR="00F90BDC" w:rsidRDefault="00F90BDC"/>
    <w:p w14:paraId="00972DE6" w14:textId="77777777" w:rsidR="00F90BDC" w:rsidRDefault="00F90BDC">
      <w:r xmlns:w="http://schemas.openxmlformats.org/wordprocessingml/2006/main">
        <w:t xml:space="preserve">Apostlite teod 14:17 Ometi ei jätnud ta ennast tunnistuseta, kui ta tegi head ja andis meile taevast vihma ja viljakaid aegu, täites meie südamed toidu ja rõõmuga.</w:t>
      </w:r>
    </w:p>
    <w:p w14:paraId="42C87113" w14:textId="77777777" w:rsidR="00F90BDC" w:rsidRDefault="00F90BDC"/>
    <w:p w14:paraId="1EA6B94D" w14:textId="77777777" w:rsidR="00F90BDC" w:rsidRDefault="00F90BDC">
      <w:r xmlns:w="http://schemas.openxmlformats.org/wordprocessingml/2006/main">
        <w:t xml:space="preserve">Jumala headus ja hoolivus ilmnevad kogu loodus.</w:t>
      </w:r>
    </w:p>
    <w:p w14:paraId="7D1F8447" w14:textId="77777777" w:rsidR="00F90BDC" w:rsidRDefault="00F90BDC"/>
    <w:p w14:paraId="3D2298AC" w14:textId="77777777" w:rsidR="00F90BDC" w:rsidRDefault="00F90BDC">
      <w:r xmlns:w="http://schemas.openxmlformats.org/wordprocessingml/2006/main">
        <w:t xml:space="preserve">1. Jumala hoolde küllus</w:t>
      </w:r>
    </w:p>
    <w:p w14:paraId="7347C224" w14:textId="77777777" w:rsidR="00F90BDC" w:rsidRDefault="00F90BDC"/>
    <w:p w14:paraId="22EFE01B" w14:textId="77777777" w:rsidR="00F90BDC" w:rsidRDefault="00F90BDC">
      <w:r xmlns:w="http://schemas.openxmlformats.org/wordprocessingml/2006/main">
        <w:t xml:space="preserve">2. Jumala headuse kogemine</w:t>
      </w:r>
    </w:p>
    <w:p w14:paraId="67753D8E" w14:textId="77777777" w:rsidR="00F90BDC" w:rsidRDefault="00F90BDC"/>
    <w:p w14:paraId="17C750F2" w14:textId="77777777" w:rsidR="00F90BDC" w:rsidRDefault="00F90BDC">
      <w:r xmlns:w="http://schemas.openxmlformats.org/wordprocessingml/2006/main">
        <w:t xml:space="preserve">1. Psalm 145:9 – Issand on hea kõigi vastu ja tema halastus on üle kõige, mida ta on teinud.</w:t>
      </w:r>
    </w:p>
    <w:p w14:paraId="54791E04" w14:textId="77777777" w:rsidR="00F90BDC" w:rsidRDefault="00F90BDC"/>
    <w:p w14:paraId="458171F2" w14:textId="77777777" w:rsidR="00F90BDC" w:rsidRDefault="00F90BDC">
      <w:r xmlns:w="http://schemas.openxmlformats.org/wordprocessingml/2006/main">
        <w:t xml:space="preserve">2. Jaakobuse 1:17 – Iga hea and ja iga täiuslik kingitus on ülalt ja tuleb alla valguse Isalt, kelle juures ei ole muutlikkust ega muutumise varju.</w:t>
      </w:r>
    </w:p>
    <w:p w14:paraId="11FD195F" w14:textId="77777777" w:rsidR="00F90BDC" w:rsidRDefault="00F90BDC"/>
    <w:p w14:paraId="35C31DCA" w14:textId="77777777" w:rsidR="00F90BDC" w:rsidRDefault="00F90BDC">
      <w:r xmlns:w="http://schemas.openxmlformats.org/wordprocessingml/2006/main">
        <w:t xml:space="preserve">Apostlite teod 14:18 Ja nende sõnadega piirasid nad rahvast, et nad ei olnud neile ohverdanud.</w:t>
      </w:r>
    </w:p>
    <w:p w14:paraId="195AA4C7" w14:textId="77777777" w:rsidR="00F90BDC" w:rsidRDefault="00F90BDC"/>
    <w:p w14:paraId="45702A54" w14:textId="77777777" w:rsidR="00F90BDC" w:rsidRDefault="00F90BDC">
      <w:r xmlns:w="http://schemas.openxmlformats.org/wordprocessingml/2006/main">
        <w:t xml:space="preserve">Paulus ja Barnabas, kaks apostlit, pidid takistama inimesi neile ohvreid toomast, kuna nad ei olnud jumalad.</w:t>
      </w:r>
    </w:p>
    <w:p w14:paraId="7B14AFA7" w14:textId="77777777" w:rsidR="00F90BDC" w:rsidRDefault="00F90BDC"/>
    <w:p w14:paraId="63A3A362" w14:textId="77777777" w:rsidR="00F90BDC" w:rsidRDefault="00F90BDC">
      <w:r xmlns:w="http://schemas.openxmlformats.org/wordprocessingml/2006/main">
        <w:t xml:space="preserve">1. Inimliku ja jumaliku erinevuse äratundmine</w:t>
      </w:r>
    </w:p>
    <w:p w14:paraId="17BFE169" w14:textId="77777777" w:rsidR="00F90BDC" w:rsidRDefault="00F90BDC"/>
    <w:p w14:paraId="373747D2" w14:textId="77777777" w:rsidR="00F90BDC" w:rsidRDefault="00F90BDC">
      <w:r xmlns:w="http://schemas.openxmlformats.org/wordprocessingml/2006/main">
        <w:t xml:space="preserve">2. Ebajumalateenistuse tagasilükkamine ja tõelise Jumala järgimine</w:t>
      </w:r>
    </w:p>
    <w:p w14:paraId="5ECB127D" w14:textId="77777777" w:rsidR="00F90BDC" w:rsidRDefault="00F90BDC"/>
    <w:p w14:paraId="2F911F07" w14:textId="77777777" w:rsidR="00F90BDC" w:rsidRDefault="00F90BDC">
      <w:r xmlns:w="http://schemas.openxmlformats.org/wordprocessingml/2006/main">
        <w:t xml:space="preserve">1. Psalm 115:1-8 „Ära meile, Issand, mitte meile, vaid anna au oma nimele oma halastuse ja oma tõe pärast.</w:t>
      </w:r>
    </w:p>
    <w:p w14:paraId="6D600C4F" w14:textId="77777777" w:rsidR="00F90BDC" w:rsidRDefault="00F90BDC"/>
    <w:p w14:paraId="18C51874" w14:textId="77777777" w:rsidR="00F90BDC" w:rsidRDefault="00F90BDC">
      <w:r xmlns:w="http://schemas.openxmlformats.org/wordprocessingml/2006/main">
        <w:t xml:space="preserve">2. Jesaja 45:5-6 "Mina olen Issand ja ei ole kedagi teist, ei ole Jumalat peale minu. läänest, et minu kõrval ei oleks kedagi. Mina olen Issand ja ei ole kedagi teist."</w:t>
      </w:r>
    </w:p>
    <w:p w14:paraId="5C47E764" w14:textId="77777777" w:rsidR="00F90BDC" w:rsidRDefault="00F90BDC"/>
    <w:p w14:paraId="4D84CB95" w14:textId="77777777" w:rsidR="00F90BDC" w:rsidRDefault="00F90BDC">
      <w:r xmlns:w="http://schemas.openxmlformats.org/wordprocessingml/2006/main">
        <w:t xml:space="preserve">Apostlite teod 14:19 Ja sinna tulid mõned juudid Antiookiast ja Ikoonionist, kes veensid rahvast ja loopisid Paulust kividega ning tõmbasid ta linnast välja, arvates, et ta oli surnud.</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Teatud juudid Antiookiast ja Ikoonionist loopisid Paulust kividega ja tirisid ta linnast välja, uskudes, et ta on surnud.</w:t>
      </w:r>
    </w:p>
    <w:p w14:paraId="158F25A1" w14:textId="77777777" w:rsidR="00F90BDC" w:rsidRDefault="00F90BDC"/>
    <w:p w14:paraId="2FA34018" w14:textId="77777777" w:rsidR="00F90BDC" w:rsidRDefault="00F90BDC">
      <w:r xmlns:w="http://schemas.openxmlformats.org/wordprocessingml/2006/main">
        <w:t xml:space="preserve">1. Veenmisjõud – Apostlite teod 14:19</w:t>
      </w:r>
    </w:p>
    <w:p w14:paraId="24DEB1CF" w14:textId="77777777" w:rsidR="00F90BDC" w:rsidRDefault="00F90BDC"/>
    <w:p w14:paraId="0E582AEB" w14:textId="77777777" w:rsidR="00F90BDC" w:rsidRDefault="00F90BDC">
      <w:r xmlns:w="http://schemas.openxmlformats.org/wordprocessingml/2006/main">
        <w:t xml:space="preserve">2. Seisame kindlalt meie usus – Apostlite teod 14:19</w:t>
      </w:r>
    </w:p>
    <w:p w14:paraId="67732F3E" w14:textId="77777777" w:rsidR="00F90BDC" w:rsidRDefault="00F90BDC"/>
    <w:p w14:paraId="48E84E5D" w14:textId="77777777" w:rsidR="00F90BDC" w:rsidRDefault="00F90BDC">
      <w:r xmlns:w="http://schemas.openxmlformats.org/wordprocessingml/2006/main">
        <w:t xml:space="preserve">1. Jaakobuse 1:12 – Õnnis on see, kes jääb katsumustes vankumatuks, sest kui ta on katsumustele vastu pidanud, saab ta elu krooni, mille Jumal on lubanud neile, kes teda armastavad.</w:t>
      </w:r>
    </w:p>
    <w:p w14:paraId="131334C2" w14:textId="77777777" w:rsidR="00F90BDC" w:rsidRDefault="00F90BDC"/>
    <w:p w14:paraId="62DBAA53" w14:textId="77777777" w:rsidR="00F90BDC" w:rsidRDefault="00F90BDC">
      <w:r xmlns:w="http://schemas.openxmlformats.org/wordprocessingml/2006/main">
        <w:t xml:space="preserve">2. Heebrealastele 10:25 – Ärgem loobugem koosviibimisest, nagu mõnel on kombeks, vaid julgustagem üksteist – ja seda enam, kui näete päeva lähenemas.</w:t>
      </w:r>
    </w:p>
    <w:p w14:paraId="202226AB" w14:textId="77777777" w:rsidR="00F90BDC" w:rsidRDefault="00F90BDC"/>
    <w:p w14:paraId="593232E7" w14:textId="77777777" w:rsidR="00F90BDC" w:rsidRDefault="00F90BDC">
      <w:r xmlns:w="http://schemas.openxmlformats.org/wordprocessingml/2006/main">
        <w:t xml:space="preserve">Apostlite teod 14:20 Aga kui jüngrid seisid tema ümber, tõusis ta üles ja tuli linna ning järgmisel päeval läks ta koos Barnabasega Derbesse.</w:t>
      </w:r>
    </w:p>
    <w:p w14:paraId="75D7BE60" w14:textId="77777777" w:rsidR="00F90BDC" w:rsidRDefault="00F90BDC"/>
    <w:p w14:paraId="70AF6FBE" w14:textId="77777777" w:rsidR="00F90BDC" w:rsidRDefault="00F90BDC">
      <w:r xmlns:w="http://schemas.openxmlformats.org/wordprocessingml/2006/main">
        <w:t xml:space="preserve">Paul paranes vigastusest imekombel ja naasis linna, lahkudes järgmisel päeval koos Barnabasega Derbesse.</w:t>
      </w:r>
    </w:p>
    <w:p w14:paraId="155ECA6E" w14:textId="77777777" w:rsidR="00F90BDC" w:rsidRDefault="00F90BDC"/>
    <w:p w14:paraId="7088A1EB" w14:textId="77777777" w:rsidR="00F90BDC" w:rsidRDefault="00F90BDC">
      <w:r xmlns:w="http://schemas.openxmlformats.org/wordprocessingml/2006/main">
        <w:t xml:space="preserve">1. Jumala tervendamise vägi – imede uurimine, mida Jumal võib meie elus korda saata</w:t>
      </w:r>
    </w:p>
    <w:p w14:paraId="44B8AAE8" w14:textId="77777777" w:rsidR="00F90BDC" w:rsidRDefault="00F90BDC"/>
    <w:p w14:paraId="7B816DE7" w14:textId="77777777" w:rsidR="00F90BDC" w:rsidRDefault="00F90BDC">
      <w:r xmlns:w="http://schemas.openxmlformats.org/wordprocessingml/2006/main">
        <w:t xml:space="preserve">2. Jumala juhatus – mõistmine, kuidas Jumal meid juhib ja juhib läbi meie elu.</w:t>
      </w:r>
    </w:p>
    <w:p w14:paraId="2F623F24" w14:textId="77777777" w:rsidR="00F90BDC" w:rsidRDefault="00F90BDC"/>
    <w:p w14:paraId="671D043E" w14:textId="77777777" w:rsidR="00F90BDC" w:rsidRDefault="00F90BDC">
      <w:r xmlns:w="http://schemas.openxmlformats.org/wordprocessingml/2006/main">
        <w:t xml:space="preserve">1. Psalm 147:3 – "Ta teeb terveks need, kellel on murtud süda, ja seob kinni nende haavad."</w:t>
      </w:r>
    </w:p>
    <w:p w14:paraId="5F38B941" w14:textId="77777777" w:rsidR="00F90BDC" w:rsidRDefault="00F90BDC"/>
    <w:p w14:paraId="1E27E0AF" w14:textId="77777777" w:rsidR="00F90BDC" w:rsidRDefault="00F90BDC">
      <w:r xmlns:w="http://schemas.openxmlformats.org/wordprocessingml/2006/main">
        <w:t xml:space="preserve">2. Roomlastele 8:28 - "Ja me teame, et Jumal töötab kõigis asjades nende heaks, kes teda armastavad ja kes on kutsutud tema eesmärgi järgi."</w:t>
      </w:r>
    </w:p>
    <w:p w14:paraId="7AE36CE4" w14:textId="77777777" w:rsidR="00F90BDC" w:rsidRDefault="00F90BDC"/>
    <w:p w14:paraId="01D5666F" w14:textId="77777777" w:rsidR="00F90BDC" w:rsidRDefault="00F90BDC">
      <w:r xmlns:w="http://schemas.openxmlformats.org/wordprocessingml/2006/main">
        <w:t xml:space="preserve">Apostlite teod 14:21 Ja kui nad olid kuulutanud evangeeliumi sellele linnale ja õpetanud paljusid, pöördusid nad tagasi Lüstrasse, Ikoonioni ja Antiookiasse,</w:t>
      </w:r>
    </w:p>
    <w:p w14:paraId="72C770AF" w14:textId="77777777" w:rsidR="00F90BDC" w:rsidRDefault="00F90BDC"/>
    <w:p w14:paraId="683AEAE7" w14:textId="77777777" w:rsidR="00F90BDC" w:rsidRDefault="00F90BDC">
      <w:r xmlns:w="http://schemas.openxmlformats.org/wordprocessingml/2006/main">
        <w:t xml:space="preserve">Paulus ja Barnabas kuulutasid evangeeliumi ja õpetasid paljusid linnas, enne kui naasid Lüstrasse, Ikoonioni ja Antiookiasse.</w:t>
      </w:r>
    </w:p>
    <w:p w14:paraId="37527E1B" w14:textId="77777777" w:rsidR="00F90BDC" w:rsidRDefault="00F90BDC"/>
    <w:p w14:paraId="72BC91A5" w14:textId="77777777" w:rsidR="00F90BDC" w:rsidRDefault="00F90BDC">
      <w:r xmlns:w="http://schemas.openxmlformats.org/wordprocessingml/2006/main">
        <w:t xml:space="preserve">1. Meie missiooni taaselustamine: evangeeliumi ulatamine</w:t>
      </w:r>
    </w:p>
    <w:p w14:paraId="472C5DDA" w14:textId="77777777" w:rsidR="00F90BDC" w:rsidRDefault="00F90BDC"/>
    <w:p w14:paraId="0C19583A" w14:textId="77777777" w:rsidR="00F90BDC" w:rsidRDefault="00F90BDC">
      <w:r xmlns:w="http://schemas.openxmlformats.org/wordprocessingml/2006/main">
        <w:t xml:space="preserve">2. Usu uuendamine: evangeeliumi väe taasavastamine</w:t>
      </w:r>
    </w:p>
    <w:p w14:paraId="435A6F5A" w14:textId="77777777" w:rsidR="00F90BDC" w:rsidRDefault="00F90BDC"/>
    <w:p w14:paraId="7F6EB811" w14:textId="77777777" w:rsidR="00F90BDC" w:rsidRDefault="00F90BDC">
      <w:r xmlns:w="http://schemas.openxmlformats.org/wordprocessingml/2006/main">
        <w:t xml:space="preserve">1. Roomlastele 10:14-15 – „Kuidas nad siis hüüavad teda, kellesse nad ei ole uskunud? Ja kuidas saavad nad uskuda temasse, kellest nad pole kunagi kuulnud? Ja kuidas saab neid kuulda ilma, et keegi jutlustaks? Ja kuidas nad peavad kuulutama, kui neid ei saadeta?”</w:t>
      </w:r>
    </w:p>
    <w:p w14:paraId="5598655A" w14:textId="77777777" w:rsidR="00F90BDC" w:rsidRDefault="00F90BDC"/>
    <w:p w14:paraId="52750D3A" w14:textId="77777777" w:rsidR="00F90BDC" w:rsidRDefault="00F90BDC">
      <w:r xmlns:w="http://schemas.openxmlformats.org/wordprocessingml/2006/main">
        <w:t xml:space="preserve">2. Matteuse 28:19-20 – „Minge siis ja tehke jüngriteks kõik rahvad, ristides neid Isa ja Poja ja Püha Vaimu nimesse, õpetades neid pidama kõike, mida ma olen teid käskinud. Ja vaata, ma olen alati teiega, ajastu lõpuni."</w:t>
      </w:r>
    </w:p>
    <w:p w14:paraId="6F895A9C" w14:textId="77777777" w:rsidR="00F90BDC" w:rsidRDefault="00F90BDC"/>
    <w:p w14:paraId="03660C22" w14:textId="77777777" w:rsidR="00F90BDC" w:rsidRDefault="00F90BDC">
      <w:r xmlns:w="http://schemas.openxmlformats.org/wordprocessingml/2006/main">
        <w:t xml:space="preserve">Apostlite teod 14:22 Kinnitades jüngrite hingi ja manitsedes neid püsima usus ja et me peame läbi paljude viletsuste sisenema Jumala riiki.</w:t>
      </w:r>
    </w:p>
    <w:p w14:paraId="7CEC38C2" w14:textId="77777777" w:rsidR="00F90BDC" w:rsidRDefault="00F90BDC"/>
    <w:p w14:paraId="0D4A6477" w14:textId="77777777" w:rsidR="00F90BDC" w:rsidRDefault="00F90BDC">
      <w:r xmlns:w="http://schemas.openxmlformats.org/wordprocessingml/2006/main">
        <w:t xml:space="preserve">Jüngrid peavad jääma usule pühendunuks, hoolimata katsumustest, millega nad silmitsi seisavad.</w:t>
      </w:r>
    </w:p>
    <w:p w14:paraId="79FCD19D" w14:textId="77777777" w:rsidR="00F90BDC" w:rsidRDefault="00F90BDC"/>
    <w:p w14:paraId="73027090" w14:textId="77777777" w:rsidR="00F90BDC" w:rsidRDefault="00F90BDC">
      <w:r xmlns:w="http://schemas.openxmlformats.org/wordprocessingml/2006/main">
        <w:t xml:space="preserve">1: Püsige oma usus vankumatuna kõigis viletsustes.</w:t>
      </w:r>
    </w:p>
    <w:p w14:paraId="3FA54052" w14:textId="77777777" w:rsidR="00F90BDC" w:rsidRDefault="00F90BDC"/>
    <w:p w14:paraId="41A154F1" w14:textId="77777777" w:rsidR="00F90BDC" w:rsidRDefault="00F90BDC">
      <w:r xmlns:w="http://schemas.openxmlformats.org/wordprocessingml/2006/main">
        <w:t xml:space="preserve">2: Ärge laske end heidutada elu katsumustest – hoidke oma usk tugevana.</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Jaakobuse 1:2-4 – „Pidage seda puhtaks rõõmuks, mu vennad ja õed, kui teid ootavad mitmesugused katsumused, sest te teate, et teie usu proovilepanek annab järjekindlust. Las sihikindlus lõpetab oma töö, et oleksite küps ja terviklik, kellel pole millestki puudust."</w:t>
      </w:r>
    </w:p>
    <w:p w14:paraId="576F8E00" w14:textId="77777777" w:rsidR="00F90BDC" w:rsidRDefault="00F90BDC"/>
    <w:p w14:paraId="6DA787D0" w14:textId="77777777" w:rsidR="00F90BDC" w:rsidRDefault="00F90BDC">
      <w:r xmlns:w="http://schemas.openxmlformats.org/wordprocessingml/2006/main">
        <w:t xml:space="preserve">2: Roomlastele 5:3-4 – „Mitte ainult nii, vaid me kiidame ka oma kannatuste üle, sest teame, et kannatused toovad järjekindlust; visadus, iseloom; ja iseloom, lootus."</w:t>
      </w:r>
    </w:p>
    <w:p w14:paraId="4F123364" w14:textId="77777777" w:rsidR="00F90BDC" w:rsidRDefault="00F90BDC"/>
    <w:p w14:paraId="084A74D9" w14:textId="77777777" w:rsidR="00F90BDC" w:rsidRDefault="00F90BDC">
      <w:r xmlns:w="http://schemas.openxmlformats.org/wordprocessingml/2006/main">
        <w:t xml:space="preserve">Apostlite teod 14:23 Ja kui nad olid määranud nad kõigis kogudustes vanemateks ja paastudes palvetanud, andsid nad nad Issanda kätte, kellesse nad uskusid.</w:t>
      </w:r>
    </w:p>
    <w:p w14:paraId="2B71636D" w14:textId="77777777" w:rsidR="00F90BDC" w:rsidRDefault="00F90BDC"/>
    <w:p w14:paraId="38002816" w14:textId="77777777" w:rsidR="00F90BDC" w:rsidRDefault="00F90BDC">
      <w:r xmlns:w="http://schemas.openxmlformats.org/wordprocessingml/2006/main">
        <w:t xml:space="preserve">Apostlid Paulus ja Barnabas määrasid igas kirikus palvetamise ja paastumise teel ametisse vanemad ning andsid nad Issanda kätte, kellesse nad uskusid.</w:t>
      </w:r>
    </w:p>
    <w:p w14:paraId="790EA583" w14:textId="77777777" w:rsidR="00F90BDC" w:rsidRDefault="00F90BDC"/>
    <w:p w14:paraId="41F08468" w14:textId="77777777" w:rsidR="00F90BDC" w:rsidRDefault="00F90BDC">
      <w:r xmlns:w="http://schemas.openxmlformats.org/wordprocessingml/2006/main">
        <w:t xml:space="preserve">1. Juhtima õppimine: palve ja paastumise jõud</w:t>
      </w:r>
    </w:p>
    <w:p w14:paraId="43146053" w14:textId="77777777" w:rsidR="00F90BDC" w:rsidRDefault="00F90BDC"/>
    <w:p w14:paraId="7FC0221F" w14:textId="77777777" w:rsidR="00F90BDC" w:rsidRDefault="00F90BDC">
      <w:r xmlns:w="http://schemas.openxmlformats.org/wordprocessingml/2006/main">
        <w:t xml:space="preserve">2. Alistumise kingitus: Issandale lootmine ja Temale pühendumine</w:t>
      </w:r>
    </w:p>
    <w:p w14:paraId="08E9F487" w14:textId="77777777" w:rsidR="00F90BDC" w:rsidRDefault="00F90BDC"/>
    <w:p w14:paraId="12569CDD" w14:textId="77777777" w:rsidR="00F90BDC" w:rsidRDefault="00F90BDC">
      <w:r xmlns:w="http://schemas.openxmlformats.org/wordprocessingml/2006/main">
        <w:t xml:space="preserve">1. Matteuse 6:16-18 – "Ja kui te paastute, siis ärge näige sünged nagu silmakirjatsejad, sest nad moonutavad oma nägu, et teised näeksid nende paastumist. Tõesti, ma ütlen teile, nad on saanud oma tasu. Aga kui sa paastud, siis võia oma pead ja pese oma nägu, et sinu paastu ei näeks teised, vaid su Isa, kes on salajas, ja su Isa, kes näeb salajas, tasub sulle.</w:t>
      </w:r>
    </w:p>
    <w:p w14:paraId="1FCC7825" w14:textId="77777777" w:rsidR="00F90BDC" w:rsidRDefault="00F90BDC"/>
    <w:p w14:paraId="0229DD37" w14:textId="77777777" w:rsidR="00F90BDC" w:rsidRDefault="00F90BDC">
      <w:r xmlns:w="http://schemas.openxmlformats.org/wordprocessingml/2006/main">
        <w:t xml:space="preserve">2. 1. Peetruse 5:5-7 – Nii ka teie, kes olete nooremad, alluge vanematele. Riietuge kõik üksteise suhtes alandlikkusega, sest "Jumal on uhkete vastu, aga alandlikele annab armu." Alandage seepärast endid Jumala võimsa käe alla, et ta õigel ajal teid ülendaks, heites kõik teie mured tema peale, sest tema hoolib teie eest.</w:t>
      </w:r>
    </w:p>
    <w:p w14:paraId="1B183C2F" w14:textId="77777777" w:rsidR="00F90BDC" w:rsidRDefault="00F90BDC"/>
    <w:p w14:paraId="0BC98935" w14:textId="77777777" w:rsidR="00F90BDC" w:rsidRDefault="00F90BDC">
      <w:r xmlns:w="http://schemas.openxmlformats.org/wordprocessingml/2006/main">
        <w:t xml:space="preserve">Apostlite teod 14:24 Ja kui nad olid läbinud Pisiidia, jõudsid nad Pamfüiliasse.</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ja Barnabas reisisid läbi Pisiidia ja jõudsid Pamfüiliasse.</w:t>
      </w:r>
    </w:p>
    <w:p w14:paraId="56A57123" w14:textId="77777777" w:rsidR="00F90BDC" w:rsidRDefault="00F90BDC"/>
    <w:p w14:paraId="23F2306C" w14:textId="77777777" w:rsidR="00F90BDC" w:rsidRDefault="00F90BDC">
      <w:r xmlns:w="http://schemas.openxmlformats.org/wordprocessingml/2006/main">
        <w:t xml:space="preserve">1. Usu teekond: kuidas Jumala plaanile usaldamine viib täitumiseni</w:t>
      </w:r>
    </w:p>
    <w:p w14:paraId="1D385782" w14:textId="77777777" w:rsidR="00F90BDC" w:rsidRDefault="00F90BDC"/>
    <w:p w14:paraId="1581D984" w14:textId="77777777" w:rsidR="00F90BDC" w:rsidRDefault="00F90BDC">
      <w:r xmlns:w="http://schemas.openxmlformats.org/wordprocessingml/2006/main">
        <w:t xml:space="preserve">2. Jumala teed järgides: Pauluse ja Barnabase eeskujust õppimine</w:t>
      </w:r>
    </w:p>
    <w:p w14:paraId="318254C7" w14:textId="77777777" w:rsidR="00F90BDC" w:rsidRDefault="00F90BDC"/>
    <w:p w14:paraId="6FFB1621" w14:textId="77777777" w:rsidR="00F90BDC" w:rsidRDefault="00F90BDC">
      <w:r xmlns:w="http://schemas.openxmlformats.org/wordprocessingml/2006/main">
        <w:t xml:space="preserve">1. Jesaja 40:31: "Aga need, kes ootavad Issandat, uuendavad oma jõudu, tõusevad tiibadega nagu kotkad, nad jooksevad ega väsi, nad kõnnivad ega väsi."</w:t>
      </w:r>
    </w:p>
    <w:p w14:paraId="0E8CE6E7" w14:textId="77777777" w:rsidR="00F90BDC" w:rsidRDefault="00F90BDC"/>
    <w:p w14:paraId="4E82E995" w14:textId="77777777" w:rsidR="00F90BDC" w:rsidRDefault="00F90BDC">
      <w:r xmlns:w="http://schemas.openxmlformats.org/wordprocessingml/2006/main">
        <w:t xml:space="preserve">2. Filiplastele 3:13-14: "Vennad, ma ei arva, et oleksin selle enda omaks teinud. Kuid üht ma teen: unustades selle, mis on selja taga, ja pingutades selle poole, mis on ees ootamas, rühin edasi eesmärgi poole. Jumala üleskutse auhind Kristuses Jeesuses."</w:t>
      </w:r>
    </w:p>
    <w:p w14:paraId="0F47E5C7" w14:textId="77777777" w:rsidR="00F90BDC" w:rsidRDefault="00F90BDC"/>
    <w:p w14:paraId="5446C54E" w14:textId="77777777" w:rsidR="00F90BDC" w:rsidRDefault="00F90BDC">
      <w:r xmlns:w="http://schemas.openxmlformats.org/wordprocessingml/2006/main">
        <w:t xml:space="preserve">Apostlite teod 14:25 Ja kui nad olid kuulutanud sõna Pergas, läksid nad alla Attaliasse.</w:t>
      </w:r>
    </w:p>
    <w:p w14:paraId="3A0C1C26" w14:textId="77777777" w:rsidR="00F90BDC" w:rsidRDefault="00F90BDC"/>
    <w:p w14:paraId="7DA0BD56" w14:textId="77777777" w:rsidR="00F90BDC" w:rsidRDefault="00F90BDC">
      <w:r xmlns:w="http://schemas.openxmlformats.org/wordprocessingml/2006/main">
        <w:t xml:space="preserve">Paulus ja Barnabas kuulutasid sõna Pergas ja läksid seejärel Attaliasse.</w:t>
      </w:r>
    </w:p>
    <w:p w14:paraId="1A8C7CC9" w14:textId="77777777" w:rsidR="00F90BDC" w:rsidRDefault="00F90BDC"/>
    <w:p w14:paraId="1A9BFE44" w14:textId="77777777" w:rsidR="00F90BDC" w:rsidRDefault="00F90BDC">
      <w:r xmlns:w="http://schemas.openxmlformats.org/wordprocessingml/2006/main">
        <w:t xml:space="preserve">1. Püsivad kuulutused: pilk Paulusele ja Barnabasele</w:t>
      </w:r>
    </w:p>
    <w:p w14:paraId="6D7648F9" w14:textId="77777777" w:rsidR="00F90BDC" w:rsidRDefault="00F90BDC"/>
    <w:p w14:paraId="6DDA633A" w14:textId="77777777" w:rsidR="00F90BDC" w:rsidRDefault="00F90BDC">
      <w:r xmlns:w="http://schemas.openxmlformats.org/wordprocessingml/2006/main">
        <w:t xml:space="preserve">2. Vankumatu usk: Pauluse ja Barnabase eeskujude järgimine</w:t>
      </w:r>
    </w:p>
    <w:p w14:paraId="6E1DA220" w14:textId="77777777" w:rsidR="00F90BDC" w:rsidRDefault="00F90BDC"/>
    <w:p w14:paraId="01E1A1C9" w14:textId="77777777" w:rsidR="00F90BDC" w:rsidRDefault="00F90BDC">
      <w:r xmlns:w="http://schemas.openxmlformats.org/wordprocessingml/2006/main">
        <w:t xml:space="preserve">1. Heebrealastele 10:35-36 – „Niisiis ärge heitke oma kindlustunnet käest; seda premeeritakse rikkalikult. Peate olema järjekindel, et kui olete täitnud Jumala tahte, saate selle, mida ta on lubanud."</w:t>
      </w:r>
    </w:p>
    <w:p w14:paraId="48084EBF" w14:textId="77777777" w:rsidR="00F90BDC" w:rsidRDefault="00F90BDC"/>
    <w:p w14:paraId="01C1CE1C" w14:textId="77777777" w:rsidR="00F90BDC" w:rsidRDefault="00F90BDC">
      <w:r xmlns:w="http://schemas.openxmlformats.org/wordprocessingml/2006/main">
        <w:t xml:space="preserve">2. 2. Timoteosele 4:2 – „Jutlusta sõna; olema valmis hooajal ja väljaspool hooaega; parandada, noomida ja julgustada – suure kannatlikkuse ja hoolika juhendamisega.</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14:26 Ja sealt nad purjetasid Antiookiasse, kust nad olid Jumala armule antud töö eest, mille nad tegid.</w:t>
      </w:r>
    </w:p>
    <w:p w14:paraId="5AA1F81F" w14:textId="77777777" w:rsidR="00F90BDC" w:rsidRDefault="00F90BDC"/>
    <w:p w14:paraId="12B8AD14" w14:textId="77777777" w:rsidR="00F90BDC" w:rsidRDefault="00F90BDC">
      <w:r xmlns:w="http://schemas.openxmlformats.org/wordprocessingml/2006/main">
        <w:t xml:space="preserve">Paulus ja Barnabas purjetasid Lystrast Antiookiasse, kus Jumal oli neid oma töö eest kiitnud.</w:t>
      </w:r>
    </w:p>
    <w:p w14:paraId="51D4842C" w14:textId="77777777" w:rsidR="00F90BDC" w:rsidRDefault="00F90BDC"/>
    <w:p w14:paraId="60DF76C1" w14:textId="77777777" w:rsidR="00F90BDC" w:rsidRDefault="00F90BDC">
      <w:r xmlns:w="http://schemas.openxmlformats.org/wordprocessingml/2006/main">
        <w:t xml:space="preserve">1. "Kiitmise jõud"</w:t>
      </w:r>
    </w:p>
    <w:p w14:paraId="77DBC418" w14:textId="77777777" w:rsidR="00F90BDC" w:rsidRDefault="00F90BDC"/>
    <w:p w14:paraId="44FEC1D5" w14:textId="77777777" w:rsidR="00F90BDC" w:rsidRDefault="00F90BDC">
      <w:r xmlns:w="http://schemas.openxmlformats.org/wordprocessingml/2006/main">
        <w:t xml:space="preserve">2. "Hea töö väärtus"</w:t>
      </w:r>
    </w:p>
    <w:p w14:paraId="7C5EDE9E" w14:textId="77777777" w:rsidR="00F90BDC" w:rsidRDefault="00F90BDC"/>
    <w:p w14:paraId="5E8F5639" w14:textId="77777777" w:rsidR="00F90BDC" w:rsidRDefault="00F90BDC">
      <w:r xmlns:w="http://schemas.openxmlformats.org/wordprocessingml/2006/main">
        <w:t xml:space="preserve">1. Koloslastele 3:23-24 – "Mida iganes te teete, tehke südamest, nagu Issandale, mitte inimestele, teades, et Issandalt saate oma palgaks pärandi. Te teenite Issandat Kristust."</w:t>
      </w:r>
    </w:p>
    <w:p w14:paraId="3BEBA83E" w14:textId="77777777" w:rsidR="00F90BDC" w:rsidRDefault="00F90BDC"/>
    <w:p w14:paraId="5AA21CB3" w14:textId="77777777" w:rsidR="00F90BDC" w:rsidRDefault="00F90BDC">
      <w:r xmlns:w="http://schemas.openxmlformats.org/wordprocessingml/2006/main">
        <w:t xml:space="preserve">2. Õpetussõnad 27:21 – "Tiigel on hõbedaks ja ahi kullaks ja Issand katsub südameid."</w:t>
      </w:r>
    </w:p>
    <w:p w14:paraId="1833F87D" w14:textId="77777777" w:rsidR="00F90BDC" w:rsidRDefault="00F90BDC"/>
    <w:p w14:paraId="1CD097BF" w14:textId="77777777" w:rsidR="00F90BDC" w:rsidRDefault="00F90BDC">
      <w:r xmlns:w="http://schemas.openxmlformats.org/wordprocessingml/2006/main">
        <w:t xml:space="preserve">Apostlite teod 14:27 Ja kui nad tulid ja koguduse kokku kogusid, jutustasid nad kõike, mida Jumal oli nendega teinud ja kuidas ta oli avanud paganatele usu ukse.</w:t>
      </w:r>
    </w:p>
    <w:p w14:paraId="095A470B" w14:textId="77777777" w:rsidR="00F90BDC" w:rsidRDefault="00F90BDC"/>
    <w:p w14:paraId="67641D80" w14:textId="77777777" w:rsidR="00F90BDC" w:rsidRDefault="00F90BDC">
      <w:r xmlns:w="http://schemas.openxmlformats.org/wordprocessingml/2006/main">
        <w:t xml:space="preserve">Paulus ja Barnabas teatasid kogudusele kõigest, mida Jumal oli nende heaks teinud ja kuidas ta oli avanud paganatele usu ukse.</w:t>
      </w:r>
    </w:p>
    <w:p w14:paraId="06CCB3A9" w14:textId="77777777" w:rsidR="00F90BDC" w:rsidRDefault="00F90BDC"/>
    <w:p w14:paraId="76150D0B" w14:textId="77777777" w:rsidR="00F90BDC" w:rsidRDefault="00F90BDC">
      <w:r xmlns:w="http://schemas.openxmlformats.org/wordprocessingml/2006/main">
        <w:t xml:space="preserve">1. Usu avatud uks: kuidas Jumal avab tee päästmisele</w:t>
      </w:r>
    </w:p>
    <w:p w14:paraId="20A2571C" w14:textId="77777777" w:rsidR="00F90BDC" w:rsidRDefault="00F90BDC"/>
    <w:p w14:paraId="0EF4873F" w14:textId="77777777" w:rsidR="00F90BDC" w:rsidRDefault="00F90BDC">
      <w:r xmlns:w="http://schemas.openxmlformats.org/wordprocessingml/2006/main">
        <w:t xml:space="preserve">2. Tunnistamise jõud: kuidas Jumal kasutab oma rahvast hea sõnumi levitamiseks</w:t>
      </w:r>
    </w:p>
    <w:p w14:paraId="55F52698" w14:textId="77777777" w:rsidR="00F90BDC" w:rsidRDefault="00F90BDC"/>
    <w:p w14:paraId="38D68397" w14:textId="77777777" w:rsidR="00F90BDC" w:rsidRDefault="00F90BDC">
      <w:r xmlns:w="http://schemas.openxmlformats.org/wordprocessingml/2006/main">
        <w:t xml:space="preserve">1. Efeslastele 2:8-9 Sest armust te olete päästetud usu läbi. Ja see pole teie enda teha; see on Jumala kingitus,</w:t>
      </w:r>
    </w:p>
    <w:p w14:paraId="188300B0" w14:textId="77777777" w:rsidR="00F90BDC" w:rsidRDefault="00F90BDC"/>
    <w:p w14:paraId="74BE28B1" w14:textId="77777777" w:rsidR="00F90BDC" w:rsidRDefault="00F90BDC">
      <w:r xmlns:w="http://schemas.openxmlformats.org/wordprocessingml/2006/main">
        <w:t xml:space="preserve">2. Roomlastele 10:14-15 Kuidas nad siis hüüavad teda, kellesse nad ei ole uskunud? Ja kuidas saavad nad uskuda temasse, kellest nad pole kunagi kuulnud? Ja kuidas saab neid kuulda ilma, et keegi jutlustaks?</w:t>
      </w:r>
    </w:p>
    <w:p w14:paraId="3E2BF674" w14:textId="77777777" w:rsidR="00F90BDC" w:rsidRDefault="00F90BDC"/>
    <w:p w14:paraId="379A8633" w14:textId="77777777" w:rsidR="00F90BDC" w:rsidRDefault="00F90BDC">
      <w:r xmlns:w="http://schemas.openxmlformats.org/wordprocessingml/2006/main">
        <w:t xml:space="preserve">Apostlite teod 14:28 Ja nad jäid sinna kauaks jüngrite juurde.</w:t>
      </w:r>
    </w:p>
    <w:p w14:paraId="3E1B25FF" w14:textId="77777777" w:rsidR="00F90BDC" w:rsidRDefault="00F90BDC"/>
    <w:p w14:paraId="328D8ED0" w14:textId="77777777" w:rsidR="00F90BDC" w:rsidRDefault="00F90BDC">
      <w:r xmlns:w="http://schemas.openxmlformats.org/wordprocessingml/2006/main">
        <w:t xml:space="preserve">Paulus ja Barnabas jäid jüngrite juurde Lystrasse pikemaks ajaks.</w:t>
      </w:r>
    </w:p>
    <w:p w14:paraId="7BAC9FF8" w14:textId="77777777" w:rsidR="00F90BDC" w:rsidRDefault="00F90BDC"/>
    <w:p w14:paraId="2881E834" w14:textId="77777777" w:rsidR="00F90BDC" w:rsidRDefault="00F90BDC">
      <w:r xmlns:w="http://schemas.openxmlformats.org/wordprocessingml/2006/main">
        <w:t xml:space="preserve">1. "Pikaajalise kohaloleku läbi kadunute armastamine"</w:t>
      </w:r>
    </w:p>
    <w:p w14:paraId="1AB5D727" w14:textId="77777777" w:rsidR="00F90BDC" w:rsidRDefault="00F90BDC"/>
    <w:p w14:paraId="4D0BB8DA" w14:textId="77777777" w:rsidR="00F90BDC" w:rsidRDefault="00F90BDC">
      <w:r xmlns:w="http://schemas.openxmlformats.org/wordprocessingml/2006/main">
        <w:t xml:space="preserve">2. "Jüngriks olemise integreerimine igapäevaellu"</w:t>
      </w:r>
    </w:p>
    <w:p w14:paraId="55BF5A30" w14:textId="77777777" w:rsidR="00F90BDC" w:rsidRDefault="00F90BDC"/>
    <w:p w14:paraId="28F3B8DC" w14:textId="77777777" w:rsidR="00F90BDC" w:rsidRDefault="00F90BDC">
      <w:r xmlns:w="http://schemas.openxmlformats.org/wordprocessingml/2006/main">
        <w:t xml:space="preserve">1. Roomlastele 12:13: "Aidake kaasa pühade vajadustele ja püüdke üles näidata külalislahkust."</w:t>
      </w:r>
    </w:p>
    <w:p w14:paraId="29078619" w14:textId="77777777" w:rsidR="00F90BDC" w:rsidRDefault="00F90BDC"/>
    <w:p w14:paraId="20B02D13" w14:textId="77777777" w:rsidR="00F90BDC" w:rsidRDefault="00F90BDC">
      <w:r xmlns:w="http://schemas.openxmlformats.org/wordprocessingml/2006/main">
        <w:t xml:space="preserve">2. 1. Johannese 4:7-21: "Armsad, armastagem üksteist, sest armastus on Jumalast ja kes armastab, on Jumalast sündinud ja tunneb Jumalat."</w:t>
      </w:r>
    </w:p>
    <w:p w14:paraId="21BDEA07" w14:textId="77777777" w:rsidR="00F90BDC" w:rsidRDefault="00F90BDC"/>
    <w:p w14:paraId="1F98CE99" w14:textId="77777777" w:rsidR="00F90BDC" w:rsidRDefault="00F90BDC">
      <w:r xmlns:w="http://schemas.openxmlformats.org/wordprocessingml/2006/main">
        <w:t xml:space="preserve">Apostlite tegude 15. peatükis kirjeldatakse Jeruusalemma kirikukogu otsust pagankristlaste kohustuse kohta järgida Moosese seadust ning Pauluse ja Barnabase lahkhelisid.</w:t>
      </w:r>
    </w:p>
    <w:p w14:paraId="443A85E5" w14:textId="77777777" w:rsidR="00F90BDC" w:rsidRDefault="00F90BDC"/>
    <w:p w14:paraId="142F7284" w14:textId="77777777" w:rsidR="00F90BDC" w:rsidRDefault="00F90BDC">
      <w:r xmlns:w="http://schemas.openxmlformats.org/wordprocessingml/2006/main">
        <w:t xml:space="preserve">1. lõik: Peatükk algab sellega, et mõned variseride parteisse kuulunud usklikud tulevad Juudamaalt Antiookiasse, õpetades, et päästmiseks tuleb paganad Moosese õpetatud tavade kohaselt ümber lõigata. See tekitas suuri lahkhelisid Paul Barnabase kogudus otsustas saata Paul Barnabase teised Jeruusalemma apostlite vanemad selle küsimuse üle (Ap 15:1-2). Pärast seda, kui kogudus oli teele saadetud Foiniikia kaudu, Samaaria kirjeldas pöördumist, paganad valmistasid Jeruusalemma saabudes suurt rõõmu kõigile vendadele, kes olid oodatud koguduse apostlite vanemad, kus nad teatasid kõigest, mida Jumal nende kaudu tegi (Ap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lõik: Kuid mõned usklikud, kes kuulusid variserite parteisse, tõusid püsti ja ütlesid, et paganad peavad olema ümber lõigatud, kui nad peavad järgima Moosese seadust. Apostlite vanemad, keda kohtasid, kaalusid pärast pikka arutelu küsimust. Peetrus seisis ja pöördus nende poole, jutustades, kuidas Jumal valis ta selliseks, kelle kaudu paganad kuulevad sõnumit evangeeliumi usku, rõhutades, et Jumal teab, et süda võttis nad vastu, andes Püha Vaimu just nagu ta tegi meile, ei teinud meie vahel vahet, kes puhastavad oma südamed usk vaidlustas, miks katsumus Jumal pani ikke jüngritele kaela ei esivanemad ega suutnud kanda kinnitatud usku päästetud arm Issand Jeesus just sellisena, nagu nad on (Ap 15:5-11). Siis vaikis kogu kogudus, kes kuulas Barnabas Paulust rääkimas tunnustähtedest, mida Jumal nende kaudu paganate seas tegi (Ap 15:12).</w:t>
      </w:r>
    </w:p>
    <w:p w14:paraId="4BBD1E28" w14:textId="77777777" w:rsidR="00F90BDC" w:rsidRDefault="00F90BDC"/>
    <w:p w14:paraId="313AB11C" w14:textId="77777777" w:rsidR="00F90BDC" w:rsidRDefault="00F90BDC">
      <w:r xmlns:w="http://schemas.openxmlformats.org/wordprocessingml/2006/main">
        <w:t xml:space="preserve">3. lõik: Pärast seda, kui nad olid lõpetanud, rääkis Jaakobus, öeldes: "Vennad, kuulake mind, Siimon kirjeldas meile, kuidas Jumal esimest korda sekkus, valis paganate sõnade hulgast inimesed oma nimele. Prohvetid nõustuvad sellega." Ta tsiteeris Aamost, kinnitades, et see on prohvetiennustusega kooskõlas. Ta soovitas mitte teha paganatel raskeks Jumala poole pöördumist, vaid kirjutada, et hoiduge toidust saastatud ebajumalad seksuaalne ebamoraalsus liha kägistatud loomad veri solvavad juudid usklikud, kes on hajutatud linnadesse, kus sünagoogid loevad igal hingamispäeval seadust (Ap 15:13-21). Nõukogu nõustus Jaakobuse ettepanekuga, mille saadeti valitud meeste Juudas Barsabbas Siilase ja Paul Barnabase kiri, milles väljendasid oma otsust, mis valmistas paganlikest usklikele suurt rõõmu. Mõni aeg hiljem tekkis aga Pauluse ja Barnabase vahel erimeelsus, kas võtta ka Johannes, kes kutsus Markust mõnele teisele teekonnale kaasa, sest oli nad maha jätnud Pamfüilia töö jätkamise tulemuseks oli selline terav erimeelsus lahkus seltskond Barnabas viis Markuse seilas Küprosele, samas kui Paulus valis Siilase, jättis kiidetud vennad armu. Issand läks Süüriasse Kiliikia, tugevdades kirikuid (Ap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Acts 15:1 Ja mõned mehed, kes tulid alla Juudamaalt, õpetasid vendi ja ütlesid: "Kui teid ei lõigata ümber Moosese kombel, ei saa te päästet!"</w:t>
      </w:r>
    </w:p>
    <w:p w14:paraId="420D0AF2" w14:textId="77777777" w:rsidR="00F90BDC" w:rsidRDefault="00F90BDC"/>
    <w:p w14:paraId="0969BFFB" w14:textId="77777777" w:rsidR="00F90BDC" w:rsidRDefault="00F90BDC">
      <w:r xmlns:w="http://schemas.openxmlformats.org/wordprocessingml/2006/main">
        <w:t xml:space="preserve">Teatud Juudamaa mehed õpetasid usklikele, et kui neid Moosese seaduste kohaselt ümber ei lõigata, ei saa nad päästetud.</w:t>
      </w:r>
    </w:p>
    <w:p w14:paraId="38F6C066" w14:textId="77777777" w:rsidR="00F90BDC" w:rsidRDefault="00F90BDC"/>
    <w:p w14:paraId="6D3FD614" w14:textId="77777777" w:rsidR="00F90BDC" w:rsidRDefault="00F90BDC">
      <w:r xmlns:w="http://schemas.openxmlformats.org/wordprocessingml/2006/main">
        <w:t xml:space="preserve">1. Jumala halastus ja pääste – kuidas Jumala armastus ja arm päästab meid hoolimata meie puudustest</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Seadus ja usk – uurime, kuidas seadus ja usk on omavahel põimunud ning kuidas saame mõlemas ustavalt elada</w:t>
      </w:r>
    </w:p>
    <w:p w14:paraId="6C77DF45" w14:textId="77777777" w:rsidR="00F90BDC" w:rsidRDefault="00F90BDC"/>
    <w:p w14:paraId="4DBD3C72" w14:textId="77777777" w:rsidR="00F90BDC" w:rsidRDefault="00F90BDC">
      <w:r xmlns:w="http://schemas.openxmlformats.org/wordprocessingml/2006/main">
        <w:t xml:space="preserve">1. Roomlastele 3:21-24 – Aga nüüd ilmub Jumala õigus ilma seaduseta, mille tunnistajaks on seadus ja prohvetid;</w:t>
      </w:r>
    </w:p>
    <w:p w14:paraId="6FC4CE48" w14:textId="77777777" w:rsidR="00F90BDC" w:rsidRDefault="00F90BDC"/>
    <w:p w14:paraId="6C2A9D6F" w14:textId="77777777" w:rsidR="00F90BDC" w:rsidRDefault="00F90BDC">
      <w:r xmlns:w="http://schemas.openxmlformats.org/wordprocessingml/2006/main">
        <w:t xml:space="preserve">2. Galaatlastele 3:23-25 – Aga enne, kui usk tuli, hoiti meid käsu all, suletuna usule, mis pärast ilmutati.</w:t>
      </w:r>
    </w:p>
    <w:p w14:paraId="39E6A023" w14:textId="77777777" w:rsidR="00F90BDC" w:rsidRDefault="00F90BDC"/>
    <w:p w14:paraId="5F9A3F72" w14:textId="77777777" w:rsidR="00F90BDC" w:rsidRDefault="00F90BDC">
      <w:r xmlns:w="http://schemas.openxmlformats.org/wordprocessingml/2006/main">
        <w:t xml:space="preserve">Apostlite teod 15:2 Kui Paulusel ja Barnabasel oli nendega väike lahkheli ja vaidlus, otsustasid nad, et Paulus ja Barnabas ja mõned teised neist peaksid selle küsimuse pärast minema Jeruusalemma apostlite ja vanemate juurde.</w:t>
      </w:r>
    </w:p>
    <w:p w14:paraId="3B80E55C" w14:textId="77777777" w:rsidR="00F90BDC" w:rsidRDefault="00F90BDC"/>
    <w:p w14:paraId="5AEBD84E" w14:textId="77777777" w:rsidR="00F90BDC" w:rsidRDefault="00F90BDC">
      <w:r xmlns:w="http://schemas.openxmlformats.org/wordprocessingml/2006/main">
        <w:t xml:space="preserve">Paulusel ja Barnabasel tekkisid teiste inimestega erimeelsused, mistõttu nad otsustasid minna Jeruusalemma, et apostlite ja kogudusevanematega sel teemal rääkida.</w:t>
      </w:r>
    </w:p>
    <w:p w14:paraId="24D61908" w14:textId="77777777" w:rsidR="00F90BDC" w:rsidRDefault="00F90BDC"/>
    <w:p w14:paraId="448B0293" w14:textId="77777777" w:rsidR="00F90BDC" w:rsidRDefault="00F90BDC">
      <w:r xmlns:w="http://schemas.openxmlformats.org/wordprocessingml/2006/main">
        <w:t xml:space="preserve">1. "Konfliktiga töötamise jõud"</w:t>
      </w:r>
    </w:p>
    <w:p w14:paraId="23EEA3DC" w14:textId="77777777" w:rsidR="00F90BDC" w:rsidRDefault="00F90BDC"/>
    <w:p w14:paraId="1510FC53" w14:textId="77777777" w:rsidR="00F90BDC" w:rsidRDefault="00F90BDC">
      <w:r xmlns:w="http://schemas.openxmlformats.org/wordprocessingml/2006/main">
        <w:t xml:space="preserve">2. "Targa nõustamise tähtsus"</w:t>
      </w:r>
    </w:p>
    <w:p w14:paraId="47ACC7FB" w14:textId="77777777" w:rsidR="00F90BDC" w:rsidRDefault="00F90BDC"/>
    <w:p w14:paraId="4A80BB21" w14:textId="77777777" w:rsidR="00F90BDC" w:rsidRDefault="00F90BDC">
      <w:r xmlns:w="http://schemas.openxmlformats.org/wordprocessingml/2006/main">
        <w:t xml:space="preserve">1. Jaakobuse 1:19-20: "Teage seda, mu armsad vennad: iga inimene olgu kiire kuulma, aeglane rääkima, aeglane vihale, sest inimeste viha ei too Jumala õigust."</w:t>
      </w:r>
    </w:p>
    <w:p w14:paraId="4797BDC0" w14:textId="77777777" w:rsidR="00F90BDC" w:rsidRDefault="00F90BDC"/>
    <w:p w14:paraId="235743A5" w14:textId="77777777" w:rsidR="00F90BDC" w:rsidRDefault="00F90BDC">
      <w:r xmlns:w="http://schemas.openxmlformats.org/wordprocessingml/2006/main">
        <w:t xml:space="preserve">2. Õpetussõnad 11:14: "Kus pole juhatust, seal langeb rahvas, aga nõuandjate rohkus on turvalisus."</w:t>
      </w:r>
    </w:p>
    <w:p w14:paraId="65CAE310" w14:textId="77777777" w:rsidR="00F90BDC" w:rsidRDefault="00F90BDC"/>
    <w:p w14:paraId="3375B9A6" w14:textId="77777777" w:rsidR="00F90BDC" w:rsidRDefault="00F90BDC">
      <w:r xmlns:w="http://schemas.openxmlformats.org/wordprocessingml/2006/main">
        <w:t xml:space="preserve">Apostlite teod 15:3 Ja koguduse poolt teel olles läksid nad läbi Foinikia ja Samaaria ning kuulutasid paganate pöördumist ja valmistasid suurt rõõmu kõigile vendadele.</w:t>
      </w:r>
    </w:p>
    <w:p w14:paraId="465FF12B" w14:textId="77777777" w:rsidR="00F90BDC" w:rsidRDefault="00F90BDC"/>
    <w:p w14:paraId="69B3CC9F" w14:textId="77777777" w:rsidR="00F90BDC" w:rsidRDefault="00F90BDC">
      <w:r xmlns:w="http://schemas.openxmlformats.org/wordprocessingml/2006/main">
        <w:t xml:space="preserve">See lõik kirjeldab vendade rõõmu, kui apostlid kuulutasid paganate pöördumist.</w:t>
      </w:r>
    </w:p>
    <w:p w14:paraId="31BDCCF9" w14:textId="77777777" w:rsidR="00F90BDC" w:rsidRDefault="00F90BDC"/>
    <w:p w14:paraId="596D44CC" w14:textId="77777777" w:rsidR="00F90BDC" w:rsidRDefault="00F90BDC">
      <w:r xmlns:w="http://schemas.openxmlformats.org/wordprocessingml/2006/main">
        <w:t xml:space="preserve">1. Rõõm tuleb hea sõnumi jagamisest – Apostlite teod 15:3</w:t>
      </w:r>
    </w:p>
    <w:p w14:paraId="4FF525DE" w14:textId="77777777" w:rsidR="00F90BDC" w:rsidRDefault="00F90BDC"/>
    <w:p w14:paraId="0ABA94BC" w14:textId="77777777" w:rsidR="00F90BDC" w:rsidRDefault="00F90BDC">
      <w:r xmlns:w="http://schemas.openxmlformats.org/wordprocessingml/2006/main">
        <w:t xml:space="preserve">2. Rõõmustamine teiste päästmise üle – Apostlite teod 15:3</w:t>
      </w:r>
    </w:p>
    <w:p w14:paraId="32E8B708" w14:textId="77777777" w:rsidR="00F90BDC" w:rsidRDefault="00F90BDC"/>
    <w:p w14:paraId="24C2735E" w14:textId="77777777" w:rsidR="00F90BDC" w:rsidRDefault="00F90BDC">
      <w:r xmlns:w="http://schemas.openxmlformats.org/wordprocessingml/2006/main">
        <w:t xml:space="preserve">1. Johannese 15:11 – ? </w:t>
      </w:r>
      <w:r xmlns:w="http://schemas.openxmlformats.org/wordprocessingml/2006/main">
        <w:rPr>
          <w:rFonts w:ascii="맑은 고딕 Semilight" w:hAnsi="맑은 고딕 Semilight"/>
        </w:rPr>
        <w:t xml:space="preserve">쏷 </w:t>
      </w:r>
      <w:r xmlns:w="http://schemas.openxmlformats.org/wordprocessingml/2006/main">
        <w:t xml:space="preserve">Seda olen ma teile rääkinud, et minu rõõm jääks teisse ja et teie rõõm oleks täis.??</w:t>
      </w:r>
    </w:p>
    <w:p w14:paraId="52D09F3C" w14:textId="77777777" w:rsidR="00F90BDC" w:rsidRDefault="00F90BDC"/>
    <w:p w14:paraId="2879A294" w14:textId="77777777" w:rsidR="00F90BDC" w:rsidRDefault="00F90BDC">
      <w:r xmlns:w="http://schemas.openxmlformats.org/wordprocessingml/2006/main">
        <w:t xml:space="preserve">2. Roomlastele 15:13 - ? </w:t>
      </w:r>
      <w:r xmlns:w="http://schemas.openxmlformats.org/wordprocessingml/2006/main">
        <w:rPr>
          <w:rFonts w:ascii="맑은 고딕 Semilight" w:hAnsi="맑은 고딕 Semilight"/>
        </w:rPr>
        <w:t xml:space="preserve">쏯 </w:t>
      </w:r>
      <w:r xmlns:w="http://schemas.openxmlformats.org/wordprocessingml/2006/main">
        <w:t xml:space="preserve">olgu, lootuse Jumal, täidab teid kogu rõõmu ja rahuga uskumises, et teil oleks küllaga lootust Püha Vaimu väe läbi.</w:t>
      </w:r>
    </w:p>
    <w:p w14:paraId="5D5EE32D" w14:textId="77777777" w:rsidR="00F90BDC" w:rsidRDefault="00F90BDC"/>
    <w:p w14:paraId="1C3E2644" w14:textId="77777777" w:rsidR="00F90BDC" w:rsidRDefault="00F90BDC">
      <w:r xmlns:w="http://schemas.openxmlformats.org/wordprocessingml/2006/main">
        <w:t xml:space="preserve">Apostlite teod 15:4 Ja kui nad Jeruusalemma jõudsid, võtsid nad vastu koguduse, apostlite ja vanemate poolt ning kuulutasid kõike, mida Jumal oli nendega teinud.</w:t>
      </w:r>
    </w:p>
    <w:p w14:paraId="174ECE48" w14:textId="77777777" w:rsidR="00F90BDC" w:rsidRDefault="00F90BDC"/>
    <w:p w14:paraId="454C4FE3" w14:textId="77777777" w:rsidR="00F90BDC" w:rsidRDefault="00F90BDC">
      <w:r xmlns:w="http://schemas.openxmlformats.org/wordprocessingml/2006/main">
        <w:t xml:space="preserve">Jeruusalemma apostlid ja vanemad tervitasid uusi usklikke ja kuulsid suurtest tegudest, mida Jumal oli nende heaks teinud.</w:t>
      </w:r>
    </w:p>
    <w:p w14:paraId="1BA185FE" w14:textId="77777777" w:rsidR="00F90BDC" w:rsidRDefault="00F90BDC"/>
    <w:p w14:paraId="1E9E228A" w14:textId="77777777" w:rsidR="00F90BDC" w:rsidRDefault="00F90BDC">
      <w:r xmlns:w="http://schemas.openxmlformats.org/wordprocessingml/2006/main">
        <w:t xml:space="preserve">1. Ustavad järgijad: kuulekuse jõud kirikus</w:t>
      </w:r>
    </w:p>
    <w:p w14:paraId="339FC3A1" w14:textId="77777777" w:rsidR="00F90BDC" w:rsidRDefault="00F90BDC"/>
    <w:p w14:paraId="1320B382" w14:textId="77777777" w:rsidR="00F90BDC" w:rsidRDefault="00F90BDC">
      <w:r xmlns:w="http://schemas.openxmlformats.org/wordprocessingml/2006/main">
        <w:t xml:space="preserve">2. Hiiglaste õlgadel seismine: meie eelkäijate mõju teadvustamine</w:t>
      </w:r>
    </w:p>
    <w:p w14:paraId="689348A8" w14:textId="77777777" w:rsidR="00F90BDC" w:rsidRDefault="00F90BDC"/>
    <w:p w14:paraId="75574B57" w14:textId="77777777" w:rsidR="00F90BDC" w:rsidRDefault="00F90BDC">
      <w:r xmlns:w="http://schemas.openxmlformats.org/wordprocessingml/2006/main">
        <w:t xml:space="preserve">1. Heebrealastele 13:7 – Pidage meeles neid, kes teie üle valitsevad, kes on teile rääkinud Jumala sõna; kelle usk järgige, arvestades nende vestluse lõppu.</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Tessalooniklastele 5:12-13 – Ja me palume teid, vennad, tundma neid, kes teie seas vaeva näevad ja on teie üle Issandas ja manitsevad teid; Ja hinnata neid väga armunud oma töö pärast. Ja olge rahus omavahel.</w:t>
      </w:r>
    </w:p>
    <w:p w14:paraId="38992AC0" w14:textId="77777777" w:rsidR="00F90BDC" w:rsidRDefault="00F90BDC"/>
    <w:p w14:paraId="6709CFC1" w14:textId="77777777" w:rsidR="00F90BDC" w:rsidRDefault="00F90BDC">
      <w:r xmlns:w="http://schemas.openxmlformats.org/wordprocessingml/2006/main">
        <w:t xml:space="preserve">Apostlite teod 15:5 Aga mõned variseride sektist tõusid usklikuks ja ütlesid: "Neid on vaja ümber lõigata ja käskida pidada Moosese seadust."</w:t>
      </w:r>
    </w:p>
    <w:p w14:paraId="7E740E4E" w14:textId="77777777" w:rsidR="00F90BDC" w:rsidRDefault="00F90BDC"/>
    <w:p w14:paraId="4555B574" w14:textId="77777777" w:rsidR="00F90BDC" w:rsidRDefault="00F90BDC">
      <w:r xmlns:w="http://schemas.openxmlformats.org/wordprocessingml/2006/main">
        <w:t xml:space="preserve">Mõned usklikuks saanud variserid väitsid, et paganad tuleb ümber lõigata ja järgida Moosese seadust.</w:t>
      </w:r>
    </w:p>
    <w:p w14:paraId="041F0B5F" w14:textId="77777777" w:rsidR="00F90BDC" w:rsidRDefault="00F90BDC"/>
    <w:p w14:paraId="3603E207" w14:textId="77777777" w:rsidR="00F90BDC" w:rsidRDefault="00F90BDC">
      <w:r xmlns:w="http://schemas.openxmlformats.org/wordprocessingml/2006/main">
        <w:t xml:space="preserve">1. Jumala seadusele kuuletumise tähtsus</w:t>
      </w:r>
    </w:p>
    <w:p w14:paraId="4E02E7F4" w14:textId="77777777" w:rsidR="00F90BDC" w:rsidRDefault="00F90BDC"/>
    <w:p w14:paraId="60896B6F" w14:textId="77777777" w:rsidR="00F90BDC" w:rsidRDefault="00F90BDC">
      <w:r xmlns:w="http://schemas.openxmlformats.org/wordprocessingml/2006/main">
        <w:t xml:space="preserve">2. Usu jõud Jeesusesse Kristusesse</w:t>
      </w:r>
    </w:p>
    <w:p w14:paraId="12EB5B77" w14:textId="77777777" w:rsidR="00F90BDC" w:rsidRDefault="00F90BDC"/>
    <w:p w14:paraId="6A20AB69" w14:textId="77777777" w:rsidR="00F90BDC" w:rsidRDefault="00F90BDC">
      <w:r xmlns:w="http://schemas.openxmlformats.org/wordprocessingml/2006/main">
        <w:t xml:space="preserve">1. Galaatlastele 3:10 – Sest kõik, kes toetuvad seaduse tegudele, on needuse all, nagu on kirjutatud: ? </w:t>
      </w:r>
      <w:r xmlns:w="http://schemas.openxmlformats.org/wordprocessingml/2006/main">
        <w:rPr>
          <w:rFonts w:ascii="맑은 고딕 Semilight" w:hAnsi="맑은 고딕 Semilight"/>
        </w:rPr>
        <w:t xml:space="preserve">쏞 </w:t>
      </w:r>
      <w:r xmlns:w="http://schemas.openxmlformats.org/wordprocessingml/2006/main">
        <w:t xml:space="preserve">ursed on kõik, kes ei jätka kõike, mis on kirjas Seaduseraamatus.??</w:t>
      </w:r>
    </w:p>
    <w:p w14:paraId="025CCA6B" w14:textId="77777777" w:rsidR="00F90BDC" w:rsidRDefault="00F90BDC"/>
    <w:p w14:paraId="3CCE143B" w14:textId="77777777" w:rsidR="00F90BDC" w:rsidRDefault="00F90BDC">
      <w:r xmlns:w="http://schemas.openxmlformats.org/wordprocessingml/2006/main">
        <w:t xml:space="preserve">2. Roomlastele 3:28 – Sest me väidame, et inimene mõistetakse õigeks usust ilma seaduse tegudeta.</w:t>
      </w:r>
    </w:p>
    <w:p w14:paraId="48EAFF77" w14:textId="77777777" w:rsidR="00F90BDC" w:rsidRDefault="00F90BDC"/>
    <w:p w14:paraId="7A575583" w14:textId="77777777" w:rsidR="00F90BDC" w:rsidRDefault="00F90BDC">
      <w:r xmlns:w="http://schemas.openxmlformats.org/wordprocessingml/2006/main">
        <w:t xml:space="preserve">Apostlite teod 15:6 Ja apostlid ja vanemad kogunesid seda asja arutama.</w:t>
      </w:r>
    </w:p>
    <w:p w14:paraId="03788844" w14:textId="77777777" w:rsidR="00F90BDC" w:rsidRDefault="00F90BDC"/>
    <w:p w14:paraId="42104DFA" w14:textId="77777777" w:rsidR="00F90BDC" w:rsidRDefault="00F90BDC">
      <w:r xmlns:w="http://schemas.openxmlformats.org/wordprocessingml/2006/main">
        <w:t xml:space="preserve">Apostlid ja vanemad kohtusid, et arutada üht asja.</w:t>
      </w:r>
    </w:p>
    <w:p w14:paraId="068C4F48" w14:textId="77777777" w:rsidR="00F90BDC" w:rsidRDefault="00F90BDC"/>
    <w:p w14:paraId="4FCA405E" w14:textId="77777777" w:rsidR="00F90BDC" w:rsidRDefault="00F90BDC">
      <w:r xmlns:w="http://schemas.openxmlformats.org/wordprocessingml/2006/main">
        <w:t xml:space="preserve">1. Ühtsuse tähtsus kirikus</w:t>
      </w:r>
    </w:p>
    <w:p w14:paraId="1D142D5E" w14:textId="77777777" w:rsidR="00F90BDC" w:rsidRDefault="00F90BDC"/>
    <w:p w14:paraId="2A1D331C" w14:textId="77777777" w:rsidR="00F90BDC" w:rsidRDefault="00F90BDC">
      <w:r xmlns:w="http://schemas.openxmlformats.org/wordprocessingml/2006/main">
        <w:t xml:space="preserve">2. Otsuste tegemine kooskõlas Jumalaga?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Efeslastele 4:3-6? </w:t>
      </w:r>
      <w:r xmlns:w="http://schemas.openxmlformats.org/wordprocessingml/2006/main">
        <w:rPr>
          <w:rFonts w:ascii="맑은 고딕 Semilight" w:hAnsi="맑은 고딕 Semilight"/>
        </w:rPr>
        <w:t xml:space="preserve">쏮 </w:t>
      </w:r>
      <w:r xmlns:w="http://schemas.openxmlformats.org/wordprocessingml/2006/main">
        <w:t xml:space="preserve">teeb kõik endast oleneva, et hoida Vaimu ühtsust rahusideme kaudu. On üks ihu ja üks Vaim, nagu teid kutsuti ühele lootusele, kui teid kutsuti; üks Issand, üks usk, üks ristimine; üks Jumal ja kõigi Isa, kes on üle kõige ja kõigi läbi ja kõigis.??</w:t>
      </w:r>
    </w:p>
    <w:p w14:paraId="4B40D555" w14:textId="77777777" w:rsidR="00F90BDC" w:rsidRDefault="00F90BDC"/>
    <w:p w14:paraId="11450881" w14:textId="77777777" w:rsidR="00F90BDC" w:rsidRDefault="00F90BDC">
      <w:r xmlns:w="http://schemas.openxmlformats.org/wordprocessingml/2006/main">
        <w:t xml:space="preserve">2. Jaakobuse 1:5 ? </w:t>
      </w:r>
      <w:r xmlns:w="http://schemas.openxmlformats.org/wordprocessingml/2006/main">
        <w:rPr>
          <w:rFonts w:ascii="맑은 고딕 Semilight" w:hAnsi="맑은 고딕 Semilight"/>
        </w:rPr>
        <w:t xml:space="preserve">쏧 </w:t>
      </w:r>
      <w:r xmlns:w="http://schemas.openxmlformats.org/wordprocessingml/2006/main">
        <w:t xml:space="preserve">Kui kellelgi teist jääb puudu tarkusest, peaksite paluma Jumalat, kes annab heldelt kõigile, ilma süüd leidmata, ja see antakse teile.??</w:t>
      </w:r>
    </w:p>
    <w:p w14:paraId="2064028D" w14:textId="77777777" w:rsidR="00F90BDC" w:rsidRDefault="00F90BDC"/>
    <w:p w14:paraId="37C28BDA" w14:textId="77777777" w:rsidR="00F90BDC" w:rsidRDefault="00F90BDC">
      <w:r xmlns:w="http://schemas.openxmlformats.org/wordprocessingml/2006/main">
        <w:t xml:space="preserve">Apostlite teod 15:7 Ja kui oli palju tülitsemist, tõusis Peetrus püsti ja ütles neile: "Mehed ja vennad, te teate, et Jumal on juba ammu valinud meie seast, et paganad minu suu kaudu kuuleksid sõna evangeeliumi ja uskuge.</w:t>
      </w:r>
    </w:p>
    <w:p w14:paraId="3D7BFF9D" w14:textId="77777777" w:rsidR="00F90BDC" w:rsidRDefault="00F90BDC"/>
    <w:p w14:paraId="590A0692" w14:textId="77777777" w:rsidR="00F90BDC" w:rsidRDefault="00F90BDC">
      <w:r xmlns:w="http://schemas.openxmlformats.org/wordprocessingml/2006/main">
        <w:t xml:space="preserve">Peetrus pöördus kogunenud rahvahulga poole ja tuletas neile meelde, kuidas Jumal oli ta valinud paganatele evangeeliumi kuulutama.</w:t>
      </w:r>
    </w:p>
    <w:p w14:paraId="70AAF563" w14:textId="77777777" w:rsidR="00F90BDC" w:rsidRDefault="00F90BDC"/>
    <w:p w14:paraId="6994DBCF" w14:textId="77777777" w:rsidR="00F90BDC" w:rsidRDefault="00F90BDC">
      <w:r xmlns:w="http://schemas.openxmlformats.org/wordprocessingml/2006/main">
        <w:t xml:space="preserve">1. Jumal valib Tema tööd tegema kõige ebatõenäolisemad inimesed.</w:t>
      </w:r>
    </w:p>
    <w:p w14:paraId="0EC1965A" w14:textId="77777777" w:rsidR="00F90BDC" w:rsidRDefault="00F90BDC"/>
    <w:p w14:paraId="33B1C1BA" w14:textId="77777777" w:rsidR="00F90BDC" w:rsidRDefault="00F90BDC">
      <w:r xmlns:w="http://schemas.openxmlformats.org/wordprocessingml/2006/main">
        <w:t xml:space="preserve">2. Kuidas me saame usaldada Jumala plaane meie jaoks, isegi kui neil pole mõtet.</w:t>
      </w:r>
    </w:p>
    <w:p w14:paraId="4561DDE7" w14:textId="77777777" w:rsidR="00F90BDC" w:rsidRDefault="00F90BDC"/>
    <w:p w14:paraId="568ABEE2" w14:textId="77777777" w:rsidR="00F90BDC" w:rsidRDefault="00F90BDC">
      <w:r xmlns:w="http://schemas.openxmlformats.org/wordprocessingml/2006/main">
        <w:t xml:space="preserve">1. Jeremija 29:11 – Sest ma tean plaane, mis mul sinu jaoks on, ütleb Issand, need plaanid heaolu ja mitte kurja jaoks, et anda sulle tulevik ja lootus.</w:t>
      </w:r>
    </w:p>
    <w:p w14:paraId="23C9C762" w14:textId="77777777" w:rsidR="00F90BDC" w:rsidRDefault="00F90BDC"/>
    <w:p w14:paraId="0EF2C7EE" w14:textId="77777777" w:rsidR="00F90BDC" w:rsidRDefault="00F90BDC">
      <w:r xmlns:w="http://schemas.openxmlformats.org/wordprocessingml/2006/main">
        <w:t xml:space="preserve">2. Roomlastele 10:14-15 – Kuidas nad siis hüüavad teda, kellesse nad ei ole uskunud? Ja kuidas saavad nad uskuda temasse, kellest nad pole kunagi kuulnud? Ja kuidas saab neid kuulda ilma, et keegi jutlustaks? Ja kuidas nad peavad kuulutama, kui neid ei saadeta? Nagu kirjas on, ? </w:t>
      </w:r>
      <w:r xmlns:w="http://schemas.openxmlformats.org/wordprocessingml/2006/main">
        <w:rPr>
          <w:rFonts w:ascii="맑은 고딕 Semilight" w:hAnsi="맑은 고딕 Semilight"/>
        </w:rPr>
        <w:t xml:space="preserve">쏦 </w:t>
      </w:r>
      <w:r xmlns:w="http://schemas.openxmlformats.org/wordprocessingml/2006/main">
        <w:t xml:space="preserve">kui ilusad on nende jalad, kes head sõnumit kuulutavad!??</w:t>
      </w:r>
    </w:p>
    <w:p w14:paraId="12ECBA53" w14:textId="77777777" w:rsidR="00F90BDC" w:rsidRDefault="00F90BDC"/>
    <w:p w14:paraId="1EB4B2DC" w14:textId="77777777" w:rsidR="00F90BDC" w:rsidRDefault="00F90BDC">
      <w:r xmlns:w="http://schemas.openxmlformats.org/wordprocessingml/2006/main">
        <w:t xml:space="preserve">Acts 15:8 8 Ja Jumal, kes tunneb südameid, andis neile tunnistust, andes neile Püha Vaimu, nõnda nagu meilegi.</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Jumala armastus ilmneb Püha Vaimu annis.</w:t>
      </w:r>
    </w:p>
    <w:p w14:paraId="6345F83E" w14:textId="77777777" w:rsidR="00F90BDC" w:rsidRDefault="00F90BDC"/>
    <w:p w14:paraId="0E513D7D" w14:textId="77777777" w:rsidR="00F90BDC" w:rsidRDefault="00F90BDC">
      <w:r xmlns:w="http://schemas.openxmlformats.org/wordprocessingml/2006/main">
        <w:t xml:space="preserve">1: Püha Vaimu kingitus, Apostlite teod 15:8</w:t>
      </w:r>
    </w:p>
    <w:p w14:paraId="5DB0AB84" w14:textId="77777777" w:rsidR="00F90BDC" w:rsidRDefault="00F90BDC"/>
    <w:p w14:paraId="5DB0CF40" w14:textId="77777777" w:rsidR="00F90BDC" w:rsidRDefault="00F90BDC">
      <w:r xmlns:w="http://schemas.openxmlformats.org/wordprocessingml/2006/main">
        <w:t xml:space="preserve">2: Jumala tingimusteta armastus, Apostlite teod 15:8</w:t>
      </w:r>
    </w:p>
    <w:p w14:paraId="630BC475" w14:textId="77777777" w:rsidR="00F90BDC" w:rsidRDefault="00F90BDC"/>
    <w:p w14:paraId="557CA028" w14:textId="77777777" w:rsidR="00F90BDC" w:rsidRDefault="00F90BDC">
      <w:r xmlns:w="http://schemas.openxmlformats.org/wordprocessingml/2006/main">
        <w:t xml:space="preserve">1: Roomlastele 5:5 - ? </w:t>
      </w:r>
      <w:r xmlns:w="http://schemas.openxmlformats.org/wordprocessingml/2006/main">
        <w:rPr>
          <w:rFonts w:ascii="맑은 고딕 Semilight" w:hAnsi="맑은 고딕 Semilight"/>
        </w:rPr>
        <w:t xml:space="preserve">쏯 </w:t>
      </w:r>
      <w:r xmlns:w="http://schemas.openxmlformats.org/wordprocessingml/2006/main">
        <w:t xml:space="preserve">lootus ei reeda, sest meile antud Püha Vaim on Jumala armastuse meie südamesse valanud.??</w:t>
      </w:r>
    </w:p>
    <w:p w14:paraId="29190EB3" w14:textId="77777777" w:rsidR="00F90BDC" w:rsidRDefault="00F90BDC"/>
    <w:p w14:paraId="4155BFA5" w14:textId="77777777" w:rsidR="00F90BDC" w:rsidRDefault="00F90BDC">
      <w:r xmlns:w="http://schemas.openxmlformats.org/wordprocessingml/2006/main">
        <w:t xml:space="preserve">2: 1 Korintlastele 2:10 - ? </w:t>
      </w:r>
      <w:r xmlns:w="http://schemas.openxmlformats.org/wordprocessingml/2006/main">
        <w:rPr>
          <w:rFonts w:ascii="맑은 고딕 Semilight" w:hAnsi="맑은 고딕 Semilight"/>
        </w:rPr>
        <w:t xml:space="preserve">쏝 </w:t>
      </w:r>
      <w:r xmlns:w="http://schemas.openxmlformats.org/wordprocessingml/2006/main">
        <w:t xml:space="preserve">ut Jumal on need meile ilmutanud oma Vaimu kaudu. Sest Vaim uurib kõike, jah, Jumala sügavaid asju.??</w:t>
      </w:r>
    </w:p>
    <w:p w14:paraId="11A5F5E2" w14:textId="77777777" w:rsidR="00F90BDC" w:rsidRDefault="00F90BDC"/>
    <w:p w14:paraId="26D6A9E2" w14:textId="77777777" w:rsidR="00F90BDC" w:rsidRDefault="00F90BDC">
      <w:r xmlns:w="http://schemas.openxmlformats.org/wordprocessingml/2006/main">
        <w:t xml:space="preserve">Acts 15:9 Ja ärge tehke vahet meie ja nende vahel, puhastades nende südamed usu läbi.</w:t>
      </w:r>
    </w:p>
    <w:p w14:paraId="14400138" w14:textId="77777777" w:rsidR="00F90BDC" w:rsidRDefault="00F90BDC"/>
    <w:p w14:paraId="767B8B12" w14:textId="77777777" w:rsidR="00F90BDC" w:rsidRDefault="00F90BDC">
      <w:r xmlns:w="http://schemas.openxmlformats.org/wordprocessingml/2006/main">
        <w:t xml:space="preserve">Varajane kirik ei teinud vahet juudi ja paganate vahel ning keskendus selle asemel kõigi südamete puhastamisele usu kaudu Kristusesse.</w:t>
      </w:r>
    </w:p>
    <w:p w14:paraId="7C93278C" w14:textId="77777777" w:rsidR="00F90BDC" w:rsidRDefault="00F90BDC"/>
    <w:p w14:paraId="3461295C" w14:textId="77777777" w:rsidR="00F90BDC" w:rsidRDefault="00F90BDC">
      <w:r xmlns:w="http://schemas.openxmlformats.org/wordprocessingml/2006/main">
        <w:t xml:space="preserve">1. "Usu jõud: meie südamete puhastamine"</w:t>
      </w:r>
    </w:p>
    <w:p w14:paraId="0E7C7FDF" w14:textId="77777777" w:rsidR="00F90BDC" w:rsidRDefault="00F90BDC"/>
    <w:p w14:paraId="5942527F" w14:textId="77777777" w:rsidR="00F90BDC" w:rsidRDefault="00F90BDC">
      <w:r xmlns:w="http://schemas.openxmlformats.org/wordprocessingml/2006/main">
        <w:t xml:space="preserve">2. "Ei eristata: ühendamine armastuse kaudu"</w:t>
      </w:r>
    </w:p>
    <w:p w14:paraId="6063ACB9" w14:textId="77777777" w:rsidR="00F90BDC" w:rsidRDefault="00F90BDC"/>
    <w:p w14:paraId="6AE62632" w14:textId="77777777" w:rsidR="00F90BDC" w:rsidRDefault="00F90BDC">
      <w:r xmlns:w="http://schemas.openxmlformats.org/wordprocessingml/2006/main">
        <w:t xml:space="preserve">1. Johannese 14:6 ? </w:t>
      </w:r>
      <w:r xmlns:w="http://schemas.openxmlformats.org/wordprocessingml/2006/main">
        <w:rPr>
          <w:rFonts w:ascii="맑은 고딕 Semilight" w:hAnsi="맑은 고딕 Semilight"/>
        </w:rPr>
        <w:t xml:space="preserve">쏧 </w:t>
      </w:r>
      <w:r xmlns:w="http://schemas.openxmlformats.org/wordprocessingml/2006/main">
        <w:t xml:space="preserve">olen tee ja tõde ja elu. Keegi ei tule Isa juurde muidu kui minu kaudu.??</w:t>
      </w:r>
    </w:p>
    <w:p w14:paraId="1A544912" w14:textId="77777777" w:rsidR="00F90BDC" w:rsidRDefault="00F90BDC"/>
    <w:p w14:paraId="2E840996" w14:textId="77777777" w:rsidR="00F90BDC" w:rsidRDefault="00F90BDC">
      <w:r xmlns:w="http://schemas.openxmlformats.org/wordprocessingml/2006/main">
        <w:t xml:space="preserve">2. Galaatlastele 3:26-28 ? </w:t>
      </w:r>
      <w:r xmlns:w="http://schemas.openxmlformats.org/wordprocessingml/2006/main">
        <w:rPr>
          <w:rFonts w:ascii="맑은 고딕 Semilight" w:hAnsi="맑은 고딕 Semilight"/>
        </w:rPr>
        <w:t xml:space="preserve">쏤 </w:t>
      </w:r>
      <w:r xmlns:w="http://schemas.openxmlformats.org/wordprocessingml/2006/main">
        <w:t xml:space="preserve">või olete kõik Jumala lapsed usu kaudu Kristusesse Jeesusesse. Sest kõik teie, kes olete Kristusesse ristitud, olete end Kristusega riietanud. Ei ole ei juuti ega kreeklast, ei ole orja ega vaba, pole ei meest ega naist? </w:t>
      </w:r>
      <w:r xmlns:w="http://schemas.openxmlformats.org/wordprocessingml/2006/main">
        <w:rPr>
          <w:rFonts w:ascii="맑은 고딕 Semilight" w:hAnsi="맑은 고딕 Semilight"/>
        </w:rPr>
        <w:t xml:space="preserve">봣 </w:t>
      </w:r>
      <w:r xmlns:w="http://schemas.openxmlformats.org/wordprocessingml/2006/main">
        <w:t xml:space="preserve">või olete kõik üks Kristuses Jeesuses.??</w:t>
      </w:r>
    </w:p>
    <w:p w14:paraId="1A70955D" w14:textId="77777777" w:rsidR="00F90BDC" w:rsidRDefault="00F90BDC"/>
    <w:p w14:paraId="6C1ECA67" w14:textId="77777777" w:rsidR="00F90BDC" w:rsidRDefault="00F90BDC">
      <w:r xmlns:w="http://schemas.openxmlformats.org/wordprocessingml/2006/main">
        <w:t xml:space="preserve">Apostlite teod 15:10 Miks te nüüd siis kiusate Jumalat, pannes jüngrite kaela iket, mida ei meie esiisad ega meie ei suutnud kanda?</w:t>
      </w:r>
    </w:p>
    <w:p w14:paraId="7447C567" w14:textId="77777777" w:rsidR="00F90BDC" w:rsidRDefault="00F90BDC"/>
    <w:p w14:paraId="006D0785" w14:textId="77777777" w:rsidR="00F90BDC" w:rsidRDefault="00F90BDC">
      <w:r xmlns:w="http://schemas.openxmlformats.org/wordprocessingml/2006/main">
        <w:t xml:space="preserve">Algkirik arutas paganatest usklike ümberlõikamise vajalikkust, kuid otsustas lõpuks, et see pole vajalik.</w:t>
      </w:r>
    </w:p>
    <w:p w14:paraId="71C6199C" w14:textId="77777777" w:rsidR="00F90BDC" w:rsidRDefault="00F90BDC"/>
    <w:p w14:paraId="57D15A87" w14:textId="77777777" w:rsidR="00F90BDC" w:rsidRDefault="00F90BDC">
      <w:r xmlns:w="http://schemas.openxmlformats.org/wordprocessingml/2006/main">
        <w:t xml:space="preserve">1: Me ei tohiks püüda panna teistele koormaid, mida me ise ei suuda kanda.</w:t>
      </w:r>
    </w:p>
    <w:p w14:paraId="158ABECB" w14:textId="77777777" w:rsidR="00F90BDC" w:rsidRDefault="00F90BDC"/>
    <w:p w14:paraId="06C62BBF" w14:textId="77777777" w:rsidR="00F90BDC" w:rsidRDefault="00F90BDC">
      <w:r xmlns:w="http://schemas.openxmlformats.org/wordprocessingml/2006/main">
        <w:t xml:space="preserve">2: Kas me peaksime otsima Jumalat? </w:t>
      </w:r>
      <w:r xmlns:w="http://schemas.openxmlformats.org/wordprocessingml/2006/main">
        <w:rPr>
          <w:rFonts w:ascii="맑은 고딕 Semilight" w:hAnsi="맑은 고딕 Semilight"/>
        </w:rPr>
        <w:t xml:space="preserve">셲 </w:t>
      </w:r>
      <w:r xmlns:w="http://schemas.openxmlformats.org/wordprocessingml/2006/main">
        <w:t xml:space="preserve">tahet ja usaldust tema otsustusvõimesse.</w:t>
      </w:r>
    </w:p>
    <w:p w14:paraId="7B88E220" w14:textId="77777777" w:rsidR="00F90BDC" w:rsidRDefault="00F90BDC"/>
    <w:p w14:paraId="4D57D81D" w14:textId="77777777" w:rsidR="00F90BDC" w:rsidRDefault="00F90BDC">
      <w:r xmlns:w="http://schemas.openxmlformats.org/wordprocessingml/2006/main">
        <w:t xml:space="preserve">1: Matteuse 11:28-30 – Tulge minu juurde kõik, kes te vaevate ja olete koormatud, ja mina annan teile hingamise. Võtke enda peale minu ike ja õppige minult, sest ma olen tasane ja südamelt alandlik ning te leiate oma hingedele hingamise. Sest mu ike on hea ja mu koorem on kerge.</w:t>
      </w:r>
    </w:p>
    <w:p w14:paraId="3E0ABF5B" w14:textId="77777777" w:rsidR="00F90BDC" w:rsidRDefault="00F90BDC"/>
    <w:p w14:paraId="3D5BD256" w14:textId="77777777" w:rsidR="00F90BDC" w:rsidRDefault="00F90BDC">
      <w:r xmlns:w="http://schemas.openxmlformats.org/wordprocessingml/2006/main">
        <w:t xml:space="preserve">2: Galaatlastele 5:1 – vabaduseks on Kristus meid vabastanud; püsige siis kindlalt ja ärge alistage end enam orjuse ikkele.</w:t>
      </w:r>
    </w:p>
    <w:p w14:paraId="06A103A3" w14:textId="77777777" w:rsidR="00F90BDC" w:rsidRDefault="00F90BDC"/>
    <w:p w14:paraId="6A15483F" w14:textId="77777777" w:rsidR="00F90BDC" w:rsidRDefault="00F90BDC">
      <w:r xmlns:w="http://schemas.openxmlformats.org/wordprocessingml/2006/main">
        <w:t xml:space="preserve">Apostlite teod 15:11 Aga me usume, et Issanda Jeesuse Kristuse armu läbi päästetakse meid nagu nemadki.</w:t>
      </w:r>
    </w:p>
    <w:p w14:paraId="4D819664" w14:textId="77777777" w:rsidR="00F90BDC" w:rsidRDefault="00F90BDC"/>
    <w:p w14:paraId="7F735DAE" w14:textId="77777777" w:rsidR="00F90BDC" w:rsidRDefault="00F90BDC">
      <w:r xmlns:w="http://schemas.openxmlformats.org/wordprocessingml/2006/main">
        <w:t xml:space="preserve">Apostlite tegude raamatus usuvad, et pääste tuleb Jeesuse Kristuse armu läbi.</w:t>
      </w:r>
    </w:p>
    <w:p w14:paraId="07DDD6DF" w14:textId="77777777" w:rsidR="00F90BDC" w:rsidRDefault="00F90BDC"/>
    <w:p w14:paraId="6488E9D3" w14:textId="77777777" w:rsidR="00F90BDC" w:rsidRDefault="00F90BDC">
      <w:r xmlns:w="http://schemas.openxmlformats.org/wordprocessingml/2006/main">
        <w:t xml:space="preserve">1: Jumala armust on piisav – 2. Korintlastele 12:9</w:t>
      </w:r>
    </w:p>
    <w:p w14:paraId="737F220F" w14:textId="77777777" w:rsidR="00F90BDC" w:rsidRDefault="00F90BDC"/>
    <w:p w14:paraId="6F4A948E" w14:textId="77777777" w:rsidR="00F90BDC" w:rsidRDefault="00F90BDC">
      <w:r xmlns:w="http://schemas.openxmlformats.org/wordprocessingml/2006/main">
        <w:t xml:space="preserve">2: Õigeks mõistetud usust – Roomlastele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Efeslastele 2:8-9 - Sest kas te olete armust päästetud usu läbi? </w:t>
      </w:r>
      <w:r xmlns:w="http://schemas.openxmlformats.org/wordprocessingml/2006/main">
        <w:rPr>
          <w:rFonts w:ascii="맑은 고딕 Semilight" w:hAnsi="맑은 고딕 Semilight"/>
        </w:rPr>
        <w:t xml:space="preserve">봞 </w:t>
      </w:r>
      <w:r xmlns:w="http://schemas.openxmlformats.org/wordprocessingml/2006/main">
        <w:t xml:space="preserve">Kas see ei tulene teilt endilt, see on Jumala kingitus??</w:t>
      </w:r>
    </w:p>
    <w:p w14:paraId="5155AFD6" w14:textId="77777777" w:rsidR="00F90BDC" w:rsidRDefault="00F90BDC"/>
    <w:p w14:paraId="5F47760A" w14:textId="77777777" w:rsidR="00F90BDC" w:rsidRDefault="00F90BDC">
      <w:r xmlns:w="http://schemas.openxmlformats.org/wordprocessingml/2006/main">
        <w:t xml:space="preserve">2: Tiitusele 3:5 – Ta päästis meid mitte meie õigete tegude tõttu, vaid tema halastuse tõttu. Ta päästis meid läbi uuestisünni ja Püha Vaimu uuenemise pesemise.</w:t>
      </w:r>
    </w:p>
    <w:p w14:paraId="53883A8B" w14:textId="77777777" w:rsidR="00F90BDC" w:rsidRDefault="00F90BDC"/>
    <w:p w14:paraId="2C3AC954" w14:textId="77777777" w:rsidR="00F90BDC" w:rsidRDefault="00F90BDC">
      <w:r xmlns:w="http://schemas.openxmlformats.org/wordprocessingml/2006/main">
        <w:t xml:space="preserve">Apostlite teod 15:12 Siis kogu rahvahulk vaikis ja kuulas Barnabast ja Paulust ning jutustas, milliseid imetegusid ja imetegusid Jumal oli paganate seas nende läbi teinud.</w:t>
      </w:r>
    </w:p>
    <w:p w14:paraId="664A6565" w14:textId="77777777" w:rsidR="00F90BDC" w:rsidRDefault="00F90BDC"/>
    <w:p w14:paraId="4F20B147" w14:textId="77777777" w:rsidR="00F90BDC" w:rsidRDefault="00F90BDC">
      <w:r xmlns:w="http://schemas.openxmlformats.org/wordprocessingml/2006/main">
        <w:t xml:space="preserve">See lõik kirjeldab, kuidas Barnabase ja Pauluse kuulajaskond oli vapustatud imedest ja imedest, mida Jumal nende kaudu oli teinud.</w:t>
      </w:r>
    </w:p>
    <w:p w14:paraId="343DC59D" w14:textId="77777777" w:rsidR="00F90BDC" w:rsidRDefault="00F90BDC"/>
    <w:p w14:paraId="40D2E330" w14:textId="77777777" w:rsidR="00F90BDC" w:rsidRDefault="00F90BDC">
      <w:r xmlns:w="http://schemas.openxmlformats.org/wordprocessingml/2006/main">
        <w:t xml:space="preserve">1. Jumala vägi teha imesid ja imesid</w:t>
      </w:r>
    </w:p>
    <w:p w14:paraId="75628964" w14:textId="77777777" w:rsidR="00F90BDC" w:rsidRDefault="00F90BDC"/>
    <w:p w14:paraId="603DC32D" w14:textId="77777777" w:rsidR="00F90BDC" w:rsidRDefault="00F90BDC">
      <w:r xmlns:w="http://schemas.openxmlformats.org/wordprocessingml/2006/main">
        <w:t xml:space="preserve">2. Jumala imede mõju Tema rahvale</w:t>
      </w:r>
    </w:p>
    <w:p w14:paraId="3C758D4F" w14:textId="77777777" w:rsidR="00F90BDC" w:rsidRDefault="00F90BDC"/>
    <w:p w14:paraId="04BAE220" w14:textId="77777777" w:rsidR="00F90BDC" w:rsidRDefault="00F90BDC">
      <w:r xmlns:w="http://schemas.openxmlformats.org/wordprocessingml/2006/main">
        <w:t xml:space="preserve">1. Efeslastele 3:20 – "Aga nüüd sellele, kes on võimeline tegema mõõtmatult rohkem kui kõik, mida me palume või ette kujutame, vastavalt oma jõule, mis meie sees töötab."</w:t>
      </w:r>
    </w:p>
    <w:p w14:paraId="1081919C" w14:textId="77777777" w:rsidR="00F90BDC" w:rsidRDefault="00F90BDC"/>
    <w:p w14:paraId="55BBD90C" w14:textId="77777777" w:rsidR="00F90BDC" w:rsidRDefault="00F90BDC">
      <w:r xmlns:w="http://schemas.openxmlformats.org/wordprocessingml/2006/main">
        <w:t xml:space="preserve">2. Johannese 10:37-38 – "Ärge uskuge mind, kui ma ei tee oma Isa tegusid. Aga kui ma teen neid, siis isegi kui te ei usu mind, siis uskuge tegusid, et saaksite teada ja mõista, et Isa on minus ja mina Isas."</w:t>
      </w:r>
    </w:p>
    <w:p w14:paraId="22829739" w14:textId="77777777" w:rsidR="00F90BDC" w:rsidRDefault="00F90BDC"/>
    <w:p w14:paraId="06F034D6" w14:textId="77777777" w:rsidR="00F90BDC" w:rsidRDefault="00F90BDC">
      <w:r xmlns:w="http://schemas.openxmlformats.org/wordprocessingml/2006/main">
        <w:t xml:space="preserve">Apostlite teod 15:13 Ja kui nad olid vait jäänud, vastas Jaakobus, öeldes: "Mehed, vennad, kuulake mind!</w:t>
      </w:r>
    </w:p>
    <w:p w14:paraId="4827A206" w14:textId="77777777" w:rsidR="00F90BDC" w:rsidRDefault="00F90BDC"/>
    <w:p w14:paraId="337FA76F" w14:textId="77777777" w:rsidR="00F90BDC" w:rsidRDefault="00F90BDC">
      <w:r xmlns:w="http://schemas.openxmlformats.org/wordprocessingml/2006/main">
        <w:t xml:space="preserve">Apostlid ja vanemad kogunesid, et arutada ümberlõikamise küsimust algkoguduses. James rääkis probleemi lahendamiseks.</w:t>
      </w:r>
    </w:p>
    <w:p w14:paraId="43470C57" w14:textId="77777777" w:rsidR="00F90BDC" w:rsidRDefault="00F90BDC"/>
    <w:p w14:paraId="17B1363B" w14:textId="77777777" w:rsidR="00F90BDC" w:rsidRDefault="00F90BDC">
      <w:r xmlns:w="http://schemas.openxmlformats.org/wordprocessingml/2006/main">
        <w:t xml:space="preserve">1. Diskursuse jõud kirikus: kuidas Jamesi kõne muutis ajalugu</w:t>
      </w:r>
    </w:p>
    <w:p w14:paraId="047A39FF" w14:textId="77777777" w:rsidR="00F90BDC" w:rsidRDefault="00F90BDC"/>
    <w:p w14:paraId="600FA6D4" w14:textId="77777777" w:rsidR="00F90BDC" w:rsidRDefault="00F90BDC">
      <w:r xmlns:w="http://schemas.openxmlformats.org/wordprocessingml/2006/main">
        <w:t xml:space="preserve">2. Ümberlõikamise tähtsus algkirikus: Jaakobuse sõnade uurimine</w:t>
      </w:r>
    </w:p>
    <w:p w14:paraId="537FFFE3" w14:textId="77777777" w:rsidR="00F90BDC" w:rsidRDefault="00F90BDC"/>
    <w:p w14:paraId="70887E61" w14:textId="77777777" w:rsidR="00F90BDC" w:rsidRDefault="00F90BDC">
      <w:r xmlns:w="http://schemas.openxmlformats.org/wordprocessingml/2006/main">
        <w:t xml:space="preserve">1. Efeslastele 4:15-16 – Rääkides tõtt armastuses, saame igas suhtes selle küpseks ihuks, kes on pea ehk Kristus. Temast kasvab ja arendab armastuses kogu keha, mida ühendavad ja hoiavad koos kõik toetavad sidemed, kui iga osa teeb oma tööd.</w:t>
      </w:r>
    </w:p>
    <w:p w14:paraId="3F65440D" w14:textId="77777777" w:rsidR="00F90BDC" w:rsidRDefault="00F90BDC"/>
    <w:p w14:paraId="2AF08775" w14:textId="77777777" w:rsidR="00F90BDC" w:rsidRDefault="00F90BDC">
      <w:r xmlns:w="http://schemas.openxmlformats.org/wordprocessingml/2006/main">
        <w:t xml:space="preserve">2. 1. Korintlastele 12:25-26 – et ihus ei oleks lõhenemist, vaid et liikmed hoolitseksid üksteise eest samamoodi. Kui üks liige kannatab, kannatavad kõik koos; kui ühte liiget austatakse, rõõmustavad kõik koos.</w:t>
      </w:r>
    </w:p>
    <w:p w14:paraId="68895A16" w14:textId="77777777" w:rsidR="00F90BDC" w:rsidRDefault="00F90BDC"/>
    <w:p w14:paraId="7851DBE0" w14:textId="77777777" w:rsidR="00F90BDC" w:rsidRDefault="00F90BDC">
      <w:r xmlns:w="http://schemas.openxmlformats.org/wordprocessingml/2006/main">
        <w:t xml:space="preserve">Apostlite teod 15:14 Siimeon on kuulutanud, kuidas Jumal algul külastas paganeid, et võtta neist välja rahvas oma nimele.</w:t>
      </w:r>
    </w:p>
    <w:p w14:paraId="776D1110" w14:textId="77777777" w:rsidR="00F90BDC" w:rsidRDefault="00F90BDC"/>
    <w:p w14:paraId="2E349A36" w14:textId="77777777" w:rsidR="00F90BDC" w:rsidRDefault="00F90BDC">
      <w:r xmlns:w="http://schemas.openxmlformats.org/wordprocessingml/2006/main">
        <w:t xml:space="preserve">Jumal on valinud inimesi igasuguse taustaga, et olla osa Tema nimest.</w:t>
      </w:r>
    </w:p>
    <w:p w14:paraId="330CC5C9" w14:textId="77777777" w:rsidR="00F90BDC" w:rsidRDefault="00F90BDC"/>
    <w:p w14:paraId="0C0C8464" w14:textId="77777777" w:rsidR="00F90BDC" w:rsidRDefault="00F90BDC">
      <w:r xmlns:w="http://schemas.openxmlformats.org/wordprocessingml/2006/main">
        <w:t xml:space="preserve">1: Me kõik oleme osa Jumala perekonnast, hoolimata meie erimeelsustest, ja Ta kutsub meid kokku, et jagada üksteisega oma armastust.</w:t>
      </w:r>
    </w:p>
    <w:p w14:paraId="573FB809" w14:textId="77777777" w:rsidR="00F90BDC" w:rsidRDefault="00F90BDC"/>
    <w:p w14:paraId="42840497" w14:textId="77777777" w:rsidR="00F90BDC" w:rsidRDefault="00F90BDC">
      <w:r xmlns:w="http://schemas.openxmlformats.org/wordprocessingml/2006/main">
        <w:t xml:space="preserve">2: Me kõik oleme osa Jumala plaanist ja Ta on meid valinud oma nime osaliseks.</w:t>
      </w:r>
    </w:p>
    <w:p w14:paraId="5DB0EE18" w14:textId="77777777" w:rsidR="00F90BDC" w:rsidRDefault="00F90BDC"/>
    <w:p w14:paraId="67AAF55E" w14:textId="77777777" w:rsidR="00F90BDC" w:rsidRDefault="00F90BDC">
      <w:r xmlns:w="http://schemas.openxmlformats.org/wordprocessingml/2006/main">
        <w:t xml:space="preserve">1: Galaatlastele 3:26-28 - "Sest te kõik olete Jumala lapsed usu läbi Kristusesse Jeesusesse. Ja kõik, kes on ristimises Kristusega ühinenud, on Kristusega riidesse pannud nagu uute riietega. Ei ole enam juudi ega Pagan, ori või vaba, mees ja naine, sest te olete kõik üks Kristuses Jeesuses."</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Efeslastele 2:14-18 - "Sest Kristus ise on toonud meile rahu. Ta ühendas juudid ja paganad üheks rahvaks, kui murdis oma kehas ristil maha vaenu müüri, mis meid lahutas. selleks tegi lõpu juudi seaduste süsteemile, mis välistas paganad. Ta sõlmis juutide ja paganate vahel rahu, luues endas kahest rühmast ühe uue rahva. Ühes ihuna lepitas Kristus mõlemad rühmad Jumalaga oma surmaga risti ja meie vaenulikkus üksteise vastu sai surma."</w:t>
      </w:r>
    </w:p>
    <w:p w14:paraId="780A1110" w14:textId="77777777" w:rsidR="00F90BDC" w:rsidRDefault="00F90BDC"/>
    <w:p w14:paraId="353D908B" w14:textId="77777777" w:rsidR="00F90BDC" w:rsidRDefault="00F90BDC">
      <w:r xmlns:w="http://schemas.openxmlformats.org/wordprocessingml/2006/main">
        <w:t xml:space="preserve">Acts 15:15 Ja sellega nõustuvad prohvetite sõnad; nagu kirjas on,</w:t>
      </w:r>
    </w:p>
    <w:p w14:paraId="15DEF68C" w14:textId="77777777" w:rsidR="00F90BDC" w:rsidRDefault="00F90BDC"/>
    <w:p w14:paraId="25A5085E" w14:textId="77777777" w:rsidR="00F90BDC" w:rsidRDefault="00F90BDC">
      <w:r xmlns:w="http://schemas.openxmlformats.org/wordprocessingml/2006/main">
        <w:t xml:space="preserve">See lõik räägib sellest, kuidas prohvetite sõnad ühtivad apostlite sõnadega Ap 15:15.</w:t>
      </w:r>
    </w:p>
    <w:p w14:paraId="473EB7C5" w14:textId="77777777" w:rsidR="00F90BDC" w:rsidRDefault="00F90BDC"/>
    <w:p w14:paraId="4C1CCE31" w14:textId="77777777" w:rsidR="00F90BDC" w:rsidRDefault="00F90BDC">
      <w:r xmlns:w="http://schemas.openxmlformats.org/wordprocessingml/2006/main">
        <w:t xml:space="preserve">1. Kokkuleppe jõud: kuidas ühtsus meid ühendab</w:t>
      </w:r>
    </w:p>
    <w:p w14:paraId="081F0E89" w14:textId="77777777" w:rsidR="00F90BDC" w:rsidRDefault="00F90BDC"/>
    <w:p w14:paraId="2A7D645B" w14:textId="77777777" w:rsidR="00F90BDC" w:rsidRDefault="00F90BDC">
      <w:r xmlns:w="http://schemas.openxmlformats.org/wordprocessingml/2006/main">
        <w:t xml:space="preserve">2. Prohvetite ühendav jõud: Jumala Sõna kuulamine</w:t>
      </w:r>
    </w:p>
    <w:p w14:paraId="277FAE95" w14:textId="77777777" w:rsidR="00F90BDC" w:rsidRDefault="00F90BDC"/>
    <w:p w14:paraId="68595475" w14:textId="77777777" w:rsidR="00F90BDC" w:rsidRDefault="00F90BDC">
      <w:r xmlns:w="http://schemas.openxmlformats.org/wordprocessingml/2006/main">
        <w:t xml:space="preserve">1. Psalm 133:1 – "Vaata, kui hea ja meeldiv on, kui vennad elavad ühtsuses!"</w:t>
      </w:r>
    </w:p>
    <w:p w14:paraId="4609ED89" w14:textId="77777777" w:rsidR="00F90BDC" w:rsidRDefault="00F90BDC"/>
    <w:p w14:paraId="05EA833B" w14:textId="77777777" w:rsidR="00F90BDC" w:rsidRDefault="00F90BDC">
      <w:r xmlns:w="http://schemas.openxmlformats.org/wordprocessingml/2006/main">
        <w:t xml:space="preserve">2. Efeslastele 4:3 – "himulised säilitama Vaimu ühtsust rahusidemes."</w:t>
      </w:r>
    </w:p>
    <w:p w14:paraId="10B91579" w14:textId="77777777" w:rsidR="00F90BDC" w:rsidRDefault="00F90BDC"/>
    <w:p w14:paraId="27798EC9" w14:textId="77777777" w:rsidR="00F90BDC" w:rsidRDefault="00F90BDC">
      <w:r xmlns:w="http://schemas.openxmlformats.org/wordprocessingml/2006/main">
        <w:t xml:space="preserve">Apostlite teod 15:16 Pärast seda pöördun ma tagasi ja ehitan taas maha kukkunud Taaveti telki; ja ma ehitan uuesti üles selle varemed ja püstitan selle:</w:t>
      </w:r>
    </w:p>
    <w:p w14:paraId="7D6787F6" w14:textId="77777777" w:rsidR="00F90BDC" w:rsidRDefault="00F90BDC"/>
    <w:p w14:paraId="07D7EB7F" w14:textId="77777777" w:rsidR="00F90BDC" w:rsidRDefault="00F90BDC">
      <w:r xmlns:w="http://schemas.openxmlformats.org/wordprocessingml/2006/main">
        <w:t xml:space="preserve">Jumal lubab üles ehitada Taaveti telgi, mis on maha kukkunud.</w:t>
      </w:r>
    </w:p>
    <w:p w14:paraId="017215D2" w14:textId="77777777" w:rsidR="00F90BDC" w:rsidRDefault="00F90BDC"/>
    <w:p w14:paraId="10BBD2FD" w14:textId="77777777" w:rsidR="00F90BDC" w:rsidRDefault="00F90BDC">
      <w:r xmlns:w="http://schemas.openxmlformats.org/wordprocessingml/2006/main">
        <w:t xml:space="preserve">1. Jumala tõotus taastada</w:t>
      </w:r>
    </w:p>
    <w:p w14:paraId="1099E225" w14:textId="77777777" w:rsidR="00F90BDC" w:rsidRDefault="00F90BDC"/>
    <w:p w14:paraId="7A856730" w14:textId="77777777" w:rsidR="00F90BDC" w:rsidRDefault="00F90BDC">
      <w:r xmlns:w="http://schemas.openxmlformats.org/wordprocessingml/2006/main">
        <w:t xml:space="preserve">2. Uue päeva lootus</w:t>
      </w:r>
    </w:p>
    <w:p w14:paraId="6AD49867" w14:textId="77777777" w:rsidR="00F90BDC" w:rsidRDefault="00F90BDC"/>
    <w:p w14:paraId="78E7A8AB" w14:textId="77777777" w:rsidR="00F90BDC" w:rsidRDefault="00F90BDC">
      <w:r xmlns:w="http://schemas.openxmlformats.org/wordprocessingml/2006/main">
        <w:t xml:space="preserve">1. Jesaja 61:4 – Nad ehitavad üles vanad lagedad, tõstavad üles endised lagedad ja parandavad räsitud linnad, paljude põlvkondade lagedad.</w:t>
      </w:r>
    </w:p>
    <w:p w14:paraId="6A3E8EB2" w14:textId="77777777" w:rsidR="00F90BDC" w:rsidRDefault="00F90BDC"/>
    <w:p w14:paraId="7CF53620" w14:textId="77777777" w:rsidR="00F90BDC" w:rsidRDefault="00F90BDC">
      <w:r xmlns:w="http://schemas.openxmlformats.org/wordprocessingml/2006/main">
        <w:t xml:space="preserve">2. Haggai 2:9 – Selle viimase koja auhiilgus on suurem kui eelmisel, ütleb vägede Issand, ja ma annan sellele paigale rahu, ütleb vägede Issand.</w:t>
      </w:r>
    </w:p>
    <w:p w14:paraId="662A664E" w14:textId="77777777" w:rsidR="00F90BDC" w:rsidRDefault="00F90BDC"/>
    <w:p w14:paraId="03A3A1C5" w14:textId="77777777" w:rsidR="00F90BDC" w:rsidRDefault="00F90BDC">
      <w:r xmlns:w="http://schemas.openxmlformats.org/wordprocessingml/2006/main">
        <w:t xml:space="preserve">Apostlite teod 15:17 Et ülejäänud inimesed otsiksid Issandat ja kõik paganad, kelle järgi on kutsutud minu nimi, ütleb Issand, kes teeb kõike seda.</w:t>
      </w:r>
    </w:p>
    <w:p w14:paraId="3781B777" w14:textId="77777777" w:rsidR="00F90BDC" w:rsidRDefault="00F90BDC"/>
    <w:p w14:paraId="06683337" w14:textId="77777777" w:rsidR="00F90BDC" w:rsidRDefault="00F90BDC">
      <w:r xmlns:w="http://schemas.openxmlformats.org/wordprocessingml/2006/main">
        <w:t xml:space="preserve">See salm Apostlite tegudest 15:17 rõhutab, et Jumal soovib, et kõik inimesed, nii juudid kui paganad, Teda otsiksid.</w:t>
      </w:r>
    </w:p>
    <w:p w14:paraId="6681766E" w14:textId="77777777" w:rsidR="00F90BDC" w:rsidRDefault="00F90BDC"/>
    <w:p w14:paraId="0FA955AC" w14:textId="77777777" w:rsidR="00F90BDC" w:rsidRDefault="00F90BDC">
      <w:r xmlns:w="http://schemas.openxmlformats.org/wordprocessingml/2006/main">
        <w:t xml:space="preserve">1. "Jumala tingimusteta armastus: Issanda otsimine olenemata sellest, kes sa oled"</w:t>
      </w:r>
    </w:p>
    <w:p w14:paraId="6E4856B0" w14:textId="77777777" w:rsidR="00F90BDC" w:rsidRDefault="00F90BDC"/>
    <w:p w14:paraId="68328869" w14:textId="77777777" w:rsidR="00F90BDC" w:rsidRDefault="00F90BDC">
      <w:r xmlns:w="http://schemas.openxmlformats.org/wordprocessingml/2006/main">
        <w:t xml:space="preserve">2. "Issanda vägi: Tema teod kõigis rahvastes"</w:t>
      </w:r>
    </w:p>
    <w:p w14:paraId="75A80254" w14:textId="77777777" w:rsidR="00F90BDC" w:rsidRDefault="00F90BDC"/>
    <w:p w14:paraId="496E36B8" w14:textId="77777777" w:rsidR="00F90BDC" w:rsidRDefault="00F90BDC">
      <w:r xmlns:w="http://schemas.openxmlformats.org/wordprocessingml/2006/main">
        <w:t xml:space="preserve">1. Jesaja 45:22 "Vaadake minu poole ja olge päästetud, kõik maa ääred, sest mina olen Jumal ja kedagi teist ei ole."</w:t>
      </w:r>
    </w:p>
    <w:p w14:paraId="24360165" w14:textId="77777777" w:rsidR="00F90BDC" w:rsidRDefault="00F90BDC"/>
    <w:p w14:paraId="46E03D48" w14:textId="77777777" w:rsidR="00F90BDC" w:rsidRDefault="00F90BDC">
      <w:r xmlns:w="http://schemas.openxmlformats.org/wordprocessingml/2006/main">
        <w:t xml:space="preserve">2. Roomlastele 10:13 "Sest igaüks, kes hüüab appi Issanda nime, päästetakse."</w:t>
      </w:r>
    </w:p>
    <w:p w14:paraId="239BD8D6" w14:textId="77777777" w:rsidR="00F90BDC" w:rsidRDefault="00F90BDC"/>
    <w:p w14:paraId="2CDA4FE0" w14:textId="77777777" w:rsidR="00F90BDC" w:rsidRDefault="00F90BDC">
      <w:r xmlns:w="http://schemas.openxmlformats.org/wordprocessingml/2006/main">
        <w:t xml:space="preserve">Apostlite teod 15:18 Jumalale on teada kõik tema teod maailma algusest peale.</w:t>
      </w:r>
    </w:p>
    <w:p w14:paraId="4E371ED0" w14:textId="77777777" w:rsidR="00F90BDC" w:rsidRDefault="00F90BDC"/>
    <w:p w14:paraId="33A5F49E" w14:textId="77777777" w:rsidR="00F90BDC" w:rsidRDefault="00F90BDC">
      <w:r xmlns:w="http://schemas.openxmlformats.org/wordprocessingml/2006/main">
        <w:t xml:space="preserve">See lõik Apostlite tegudest 15:18 ütleb, et Jumal teab kõiki oma tegusid maailma algusest peale.</w:t>
      </w:r>
    </w:p>
    <w:p w14:paraId="00A63030" w14:textId="77777777" w:rsidR="00F90BDC" w:rsidRDefault="00F90BDC"/>
    <w:p w14:paraId="02934C4D" w14:textId="77777777" w:rsidR="00F90BDC" w:rsidRDefault="00F90BDC">
      <w:r xmlns:w="http://schemas.openxmlformats.org/wordprocessingml/2006/main">
        <w:t xml:space="preserve">1. Jumala kõiketeadmine: kõigi asjade tundmine</w:t>
      </w:r>
    </w:p>
    <w:p w14:paraId="67E2D58D" w14:textId="77777777" w:rsidR="00F90BDC" w:rsidRDefault="00F90BDC"/>
    <w:p w14:paraId="042774AD" w14:textId="77777777" w:rsidR="00F90BDC" w:rsidRDefault="00F90BDC">
      <w:r xmlns:w="http://schemas.openxmlformats.org/wordprocessingml/2006/main">
        <w:t xml:space="preserve">2. Jumala tegude jõud ja tarkus</w:t>
      </w:r>
    </w:p>
    <w:p w14:paraId="78B3D208" w14:textId="77777777" w:rsidR="00F90BDC" w:rsidRDefault="00F90BDC"/>
    <w:p w14:paraId="258D7E29" w14:textId="77777777" w:rsidR="00F90BDC" w:rsidRDefault="00F90BDC">
      <w:r xmlns:w="http://schemas.openxmlformats.org/wordprocessingml/2006/main">
        <w:t xml:space="preserve">1. Iiob 37:16 – "Kas sa tead pilvede tasakaalu, Tema imelisi tegusid, kelle teadmised on täiuslikud?"</w:t>
      </w:r>
    </w:p>
    <w:p w14:paraId="402DAB1C" w14:textId="77777777" w:rsidR="00F90BDC" w:rsidRDefault="00F90BDC"/>
    <w:p w14:paraId="330A1E33" w14:textId="77777777" w:rsidR="00F90BDC" w:rsidRDefault="00F90BDC">
      <w:r xmlns:w="http://schemas.openxmlformats.org/wordprocessingml/2006/main">
        <w:t xml:space="preserve">2. Psalm 139:4 – "Juba enne, kui sõna on mu keelel, vaata, Issand, sa tead seda täiesti."</w:t>
      </w:r>
    </w:p>
    <w:p w14:paraId="263559E1" w14:textId="77777777" w:rsidR="00F90BDC" w:rsidRDefault="00F90BDC"/>
    <w:p w14:paraId="67C5CDEC" w14:textId="77777777" w:rsidR="00F90BDC" w:rsidRDefault="00F90BDC">
      <w:r xmlns:w="http://schemas.openxmlformats.org/wordprocessingml/2006/main">
        <w:t xml:space="preserve">Apostlite teod 15:19 Seepärast on minu otsus, et me ei häiri neid, kes paganate seast on pöördunud Jumala poole.</w:t>
      </w:r>
    </w:p>
    <w:p w14:paraId="2A79D7FD" w14:textId="77777777" w:rsidR="00F90BDC" w:rsidRDefault="00F90BDC"/>
    <w:p w14:paraId="1F5FC50D" w14:textId="77777777" w:rsidR="00F90BDC" w:rsidRDefault="00F90BDC">
      <w:r xmlns:w="http://schemas.openxmlformats.org/wordprocessingml/2006/main">
        <w:t xml:space="preserve">Jeruusalemma kiriku apostlid ja vanemad nõustuvad mitte panema ususse pöördunud pagankristlastele lisakoormust.</w:t>
      </w:r>
    </w:p>
    <w:p w14:paraId="381749C8" w14:textId="77777777" w:rsidR="00F90BDC" w:rsidRDefault="00F90BDC"/>
    <w:p w14:paraId="70765120" w14:textId="77777777" w:rsidR="00F90BDC" w:rsidRDefault="00F90BDC">
      <w:r xmlns:w="http://schemas.openxmlformats.org/wordprocessingml/2006/main">
        <w:t xml:space="preserve">1. Jumala armu usaldamine: paganate kaasamise omaksvõtmine kirikusse</w:t>
      </w:r>
    </w:p>
    <w:p w14:paraId="06131FCE" w14:textId="77777777" w:rsidR="00F90BDC" w:rsidRDefault="00F90BDC"/>
    <w:p w14:paraId="26B7D9F6" w14:textId="77777777" w:rsidR="00F90BDC" w:rsidRDefault="00F90BDC">
      <w:r xmlns:w="http://schemas.openxmlformats.org/wordprocessingml/2006/main">
        <w:t xml:space="preserve">2. Meie kohustus paganate vastu võtta: kaastunde ja mõistmise näitamine</w:t>
      </w:r>
    </w:p>
    <w:p w14:paraId="763167B7" w14:textId="77777777" w:rsidR="00F90BDC" w:rsidRDefault="00F90BDC"/>
    <w:p w14:paraId="6064BDE8" w14:textId="77777777" w:rsidR="00F90BDC" w:rsidRDefault="00F90BDC">
      <w:r xmlns:w="http://schemas.openxmlformats.org/wordprocessingml/2006/main">
        <w:t xml:space="preserve">1. Roomlastele 10:14-15 – Kuidas nad siis hüüavad teda, kellesse nad ei ole uskunud? ja kuidas nad usuvad teda, kellest nad pole kuulnud? ja kuidas nad kuulevad ilma jutlustajata?</w:t>
      </w:r>
    </w:p>
    <w:p w14:paraId="13D652D0" w14:textId="77777777" w:rsidR="00F90BDC" w:rsidRDefault="00F90BDC"/>
    <w:p w14:paraId="2033ADC3" w14:textId="77777777" w:rsidR="00F90BDC" w:rsidRDefault="00F90BDC">
      <w:r xmlns:w="http://schemas.openxmlformats.org/wordprocessingml/2006/main">
        <w:t xml:space="preserve">2. Efeslastele 2:11-13 – Seetõttu pidage meeles, et kunagi te, lihalikud paganad, kutsuti ? </w:t>
      </w:r>
      <w:r xmlns:w="http://schemas.openxmlformats.org/wordprocessingml/2006/main">
        <w:rPr>
          <w:rFonts w:ascii="맑은 고딕 Semilight" w:hAnsi="맑은 고딕 Semilight"/>
        </w:rPr>
        <w:t xml:space="preserve">쐔 </w:t>
      </w:r>
      <w:r xmlns:w="http://schemas.openxmlformats.org/wordprocessingml/2006/main">
        <w:t xml:space="preserve">see ümberlõikamatus, mida nimetatakse ümberlõikamiseks, mis tehakse lihas kätega, mäletate, et te olite sel ajal eraldatud Kristusest, võõrandunud Iisraeli ühendusest ja võõrad tõotuse lepingutele, kellel polnud lootust ja ilma Jumalata maailmas.</w:t>
      </w:r>
    </w:p>
    <w:p w14:paraId="799DCE27" w14:textId="77777777" w:rsidR="00F90BDC" w:rsidRDefault="00F90BDC"/>
    <w:p w14:paraId="35FAB6D7" w14:textId="77777777" w:rsidR="00F90BDC" w:rsidRDefault="00F90BDC">
      <w:r xmlns:w="http://schemas.openxmlformats.org/wordprocessingml/2006/main">
        <w:t xml:space="preserve">Apostlite teod 15:20 Aga kirjutame neile, et nad hoiduksid ebajumalate rüvetamisest ja hoorusest, kägistatutest ja verest.</w:t>
      </w:r>
    </w:p>
    <w:p w14:paraId="6E451591" w14:textId="77777777" w:rsidR="00F90BDC" w:rsidRDefault="00F90BDC"/>
    <w:p w14:paraId="6B59561B" w14:textId="77777777" w:rsidR="00F90BDC" w:rsidRDefault="00F90BDC">
      <w:r xmlns:w="http://schemas.openxmlformats.org/wordprocessingml/2006/main">
        <w:t xml:space="preserve">Jeruusalemma kiriku apostlid ja vanemad andsid paganatest pöördunutele korralduse hoiduda ebajumalate reostusest, hoorusest, kägistatutest ja verest.</w:t>
      </w:r>
    </w:p>
    <w:p w14:paraId="5D494284" w14:textId="77777777" w:rsidR="00F90BDC" w:rsidRDefault="00F90BDC"/>
    <w:p w14:paraId="5E89B3C5" w14:textId="77777777" w:rsidR="00F90BDC" w:rsidRDefault="00F90BDC">
      <w:r xmlns:w="http://schemas.openxmlformats.org/wordprocessingml/2006/main">
        <w:t xml:space="preserve">1. Kiriku jõud: jõudu leidmine ühtsuses</w:t>
      </w:r>
    </w:p>
    <w:p w14:paraId="63C26308" w14:textId="77777777" w:rsidR="00F90BDC" w:rsidRDefault="00F90BDC"/>
    <w:p w14:paraId="335E1B46" w14:textId="77777777" w:rsidR="00F90BDC" w:rsidRDefault="00F90BDC">
      <w:r xmlns:w="http://schemas.openxmlformats.org/wordprocessingml/2006/main">
        <w:t xml:space="preserve">2. Karskuse jõud: pühaduse valimine patu asemel</w:t>
      </w:r>
    </w:p>
    <w:p w14:paraId="3C491F73" w14:textId="77777777" w:rsidR="00F90BDC" w:rsidRDefault="00F90BDC"/>
    <w:p w14:paraId="5C486281" w14:textId="77777777" w:rsidR="00F90BDC" w:rsidRDefault="00F90BDC">
      <w:r xmlns:w="http://schemas.openxmlformats.org/wordprocessingml/2006/main">
        <w:t xml:space="preserve">1. Efeslastele 5:3-7 – ? </w:t>
      </w:r>
      <w:r xmlns:w="http://schemas.openxmlformats.org/wordprocessingml/2006/main">
        <w:rPr>
          <w:rFonts w:ascii="맑은 고딕 Semilight" w:hAnsi="맑은 고딕 Semilight"/>
        </w:rPr>
        <w:t xml:space="preserve">쏝 </w:t>
      </w:r>
      <w:r xmlns:w="http://schemas.openxmlformats.org/wordprocessingml/2006/main">
        <w:t xml:space="preserve">ut teie seas ei tohi olla vihjetki seksuaalsele ebamoraalsusele, ebapuhtusele või ahnusele, sest need on Jumalale sobimatud? </w:t>
      </w:r>
      <w:r xmlns:w="http://schemas.openxmlformats.org/wordprocessingml/2006/main">
        <w:rPr>
          <w:rFonts w:ascii="맑은 고딕 Semilight" w:hAnsi="맑은 고딕 Semilight"/>
        </w:rPr>
        <w:t xml:space="preserve">셲 </w:t>
      </w:r>
      <w:r xmlns:w="http://schemas.openxmlformats.org/wordprocessingml/2006/main">
        <w:t xml:space="preserve">pühad inimesed. Samuti ei tohiks olla roppusi, rumalat juttu või jämedat nalja, mis on kohatu, vaid pigem tänu. Selles võid olla kindel: pole amoraalset, ebapuhast ega ahnet inimest? </w:t>
      </w:r>
      <w:r xmlns:w="http://schemas.openxmlformats.org/wordprocessingml/2006/main">
        <w:rPr>
          <w:rFonts w:ascii="맑은 고딕 Semilight" w:hAnsi="맑은 고딕 Semilight"/>
        </w:rPr>
        <w:t xml:space="preserve">봲 </w:t>
      </w:r>
      <w:r xmlns:w="http://schemas.openxmlformats.org/wordprocessingml/2006/main">
        <w:t xml:space="preserve">kas inimene on ebajumalakummardaja? </w:t>
      </w:r>
      <w:r xmlns:w="http://schemas.openxmlformats.org/wordprocessingml/2006/main">
        <w:rPr>
          <w:rFonts w:ascii="맑은 고딕 Semilight" w:hAnsi="맑은 고딕 Semilight"/>
        </w:rPr>
        <w:t xml:space="preserve">봦 </w:t>
      </w:r>
      <w:r xmlns:w="http://schemas.openxmlformats.org/wordprocessingml/2006/main">
        <w:t xml:space="preserve">nagu mis tahes pärand Kristuse ja Jumala kuningriigis. Ärgu keegi petku teid tühjade sõnadega, sest selliste asjade pärast Jumal? </w:t>
      </w:r>
      <w:r xmlns:w="http://schemas.openxmlformats.org/wordprocessingml/2006/main">
        <w:rPr>
          <w:rFonts w:ascii="맑은 고딕 Semilight" w:hAnsi="맑은 고딕 Semilight"/>
        </w:rPr>
        <w:t xml:space="preserve">셲 </w:t>
      </w:r>
      <w:r xmlns:w="http://schemas.openxmlformats.org/wordprocessingml/2006/main">
        <w:t xml:space="preserve">viha tuleb nende peale, kes on sõnakuulmatud. Seetõttu ärge olge nendega partnerid.??</w:t>
      </w:r>
    </w:p>
    <w:p w14:paraId="5FF7E5FF" w14:textId="77777777" w:rsidR="00F90BDC" w:rsidRDefault="00F90BDC"/>
    <w:p w14:paraId="443F607F" w14:textId="77777777" w:rsidR="00F90BDC" w:rsidRDefault="00F90BDC">
      <w:r xmlns:w="http://schemas.openxmlformats.org/wordprocessingml/2006/main">
        <w:t xml:space="preserve">2. 1. Korintlastele 8:1-13 – ? </w:t>
      </w:r>
      <w:r xmlns:w="http://schemas.openxmlformats.org/wordprocessingml/2006/main">
        <w:rPr>
          <w:rFonts w:ascii="맑은 고딕 Semilight" w:hAnsi="맑은 고딕 Semilight"/>
        </w:rPr>
        <w:t xml:space="preserve">쏯 </w:t>
      </w:r>
      <w:r xmlns:w="http://schemas.openxmlformats.org/wordprocessingml/2006/main">
        <w:t xml:space="preserve">ow ebajumalatele ohverdatud toidu kohta: me teame seda? </w:t>
      </w:r>
      <w:r xmlns:w="http://schemas.openxmlformats.org/wordprocessingml/2006/main">
        <w:rPr>
          <w:rFonts w:ascii="맑은 고딕 Semilight" w:hAnsi="맑은 고딕 Semilight"/>
        </w:rPr>
        <w:t xml:space="preserve">쏻 </w:t>
      </w:r>
      <w:r xmlns:w="http://schemas.openxmlformats.org/wordprocessingml/2006/main">
        <w:t xml:space="preserve">kõigil on teadmised. Kuid teadmised paisuvad, samas kui armastus kasvab. Need, kes arvavad, et nad midagi teavad, ei tea veel nii, nagu nad peaksid teadma. Aga kes armastab Jumalat, selle tunneb Jumal. Seega, mis puutub ebajumalatele pakutava toidu söömisse, siis me teame, et ? </w:t>
      </w:r>
      <w:r xmlns:w="http://schemas.openxmlformats.org/wordprocessingml/2006/main">
        <w:rPr>
          <w:rFonts w:ascii="맑은 고딕 Semilight" w:hAnsi="맑은 고딕 Semilight"/>
        </w:rPr>
        <w:t xml:space="preserve">쏿 </w:t>
      </w:r>
      <w:r xmlns:w="http://schemas.openxmlformats.org/wordprocessingml/2006/main">
        <w:t xml:space="preserve">n iidolil pole reaalset olemasolu, ja see ? </w:t>
      </w:r>
      <w:r xmlns:w="http://schemas.openxmlformats.org/wordprocessingml/2006/main">
        <w:rPr>
          <w:rFonts w:ascii="맑은 고딕 Semilight" w:hAnsi="맑은 고딕 Semilight"/>
        </w:rPr>
        <w:t xml:space="preserve">쐔 </w:t>
      </w:r>
      <w:r xmlns:w="http://schemas.openxmlformats.org/wordprocessingml/2006/main">
        <w:t xml:space="preserve">siin pole jumal peale ühe.??Sest kuigi taevas või maa peal võib olla nn jumalaid? </w:t>
      </w:r>
      <w:r xmlns:w="http://schemas.openxmlformats.org/wordprocessingml/2006/main">
        <w:rPr>
          <w:rFonts w:ascii="맑은 고딕 Semilight" w:hAnsi="맑은 고딕 Semilight"/>
        </w:rPr>
        <w:t xml:space="preserve">봞 </w:t>
      </w:r>
      <w:r xmlns:w="http://schemas.openxmlformats.org/wordprocessingml/2006/main">
        <w:t xml:space="preserve">Kas neid on tõesti palju? </w:t>
      </w:r>
      <w:r xmlns:w="http://schemas.openxmlformats.org/wordprocessingml/2006/main">
        <w:rPr>
          <w:rFonts w:ascii="맑은 고딕 Semilight" w:hAnsi="맑은 고딕 Semilight"/>
        </w:rPr>
        <w:t xml:space="preserve">쐅 </w:t>
      </w:r>
      <w:r xmlns:w="http://schemas.openxmlformats.org/wordprocessingml/2006/main">
        <w:t xml:space="preserve">ods??ja palju ? </w:t>
      </w:r>
      <w:r xmlns:w="http://schemas.openxmlformats.org/wordprocessingml/2006/main">
        <w:rPr>
          <w:rFonts w:ascii="맑은 고딕 Semilight" w:hAnsi="맑은 고딕 Semilight"/>
        </w:rPr>
        <w:t xml:space="preserve">쐋 </w:t>
      </w:r>
      <w:r xmlns:w="http://schemas.openxmlformats.org/wordprocessingml/2006/main">
        <w:t xml:space="preserve">käsud? </w:t>
      </w:r>
      <w:r xmlns:w="http://schemas.openxmlformats.org/wordprocessingml/2006/main">
        <w:rPr>
          <w:rFonts w:ascii="맑은 고딕 Semilight" w:hAnsi="맑은 고딕 Semilight"/>
        </w:rPr>
        <w:t xml:space="preserve">앪 </w:t>
      </w:r>
      <w:r xmlns:w="http://schemas.openxmlformats.org/wordprocessingml/2006/main">
        <w:t xml:space="preserve">€? ometi on meie jaoks üks Jumal, Isa, kellest kõik on pärit ja kelle jaoks me oleme, ja üks Issand, Jeesus Kristus, kelle kaudu on kõik asjad ja kelle kaudu me eksisteerime. Kuid mitte kõigil pole neid teadmisi. Kuid mõned söövad endise ebajumalatega suhtlemise tõttu toitu nii, nagu seda on tõesti ebajumalale pakutud, ja nende südametunnistus, olles nõrk, on rüvetatud. Toit ei soovita meid Jumalale. Meil ei ole halvem, kui me ei söö, ega parem, kui me ei söö. Kuid hoolitse selle eest, et see sinu õigus nõrgematele kuidagi komistuskiviks ei saaks. Sest kui keegi sind, kes tead, näeb ebajumalas söömas? </w:t>
      </w:r>
      <w:r xmlns:w="http://schemas.openxmlformats.org/wordprocessingml/2006/main">
        <w:rPr>
          <w:rFonts w:ascii="맑은 고딕 Semilight" w:hAnsi="맑은 고딕 Semilight"/>
        </w:rPr>
        <w:t xml:space="preserve">셲 </w:t>
      </w:r>
      <w:r xmlns:w="http://schemas.openxmlformats.org/wordprocessingml/2006/main">
        <w:t xml:space="preserve">templis, kas teda ei julgustata sööma ebajumalatele ohverdatud toitu, kui ta südametunnistus on nõrk? Nii et see nõrk vend, kelle eest Kristus suri, on teie teadmise läbi hävitatud. Kui te nõnda patustate oma vendade vastu ja haavate nende nõrka südametunnistust, patustate Kristuse vastu. Seega, kui toit paneb mu venna komistama, siis ma ei söö kunagi liha, et ma ei paneks venda komistama.??</w:t>
      </w:r>
    </w:p>
    <w:p w14:paraId="4E65C173" w14:textId="77777777" w:rsidR="00F90BDC" w:rsidRDefault="00F90BDC"/>
    <w:p w14:paraId="30BB4666" w14:textId="77777777" w:rsidR="00F90BDC" w:rsidRDefault="00F90BDC">
      <w:r xmlns:w="http://schemas.openxmlformats.org/wordprocessingml/2006/main">
        <w:t xml:space="preserve">Apostlite teod 15:21 Sest muistsel Moosesel on igas linnas oma jutlustajaid, keda loetakse sünagoogides igal hingamispäeval.</w:t>
      </w:r>
    </w:p>
    <w:p w14:paraId="1B8886EE" w14:textId="77777777" w:rsidR="00F90BDC" w:rsidRDefault="00F90BDC"/>
    <w:p w14:paraId="5FAD2410" w14:textId="77777777" w:rsidR="00F90BDC" w:rsidRDefault="00F90BDC">
      <w:r xmlns:w="http://schemas.openxmlformats.org/wordprocessingml/2006/main">
        <w:t xml:space="preserve">Moosese õpetusi kuulutatakse linnades üle maailma ja loetakse hingamispäeva jumalateenistuste ajal.</w:t>
      </w:r>
    </w:p>
    <w:p w14:paraId="104D5E38" w14:textId="77777777" w:rsidR="00F90BDC" w:rsidRDefault="00F90BDC"/>
    <w:p w14:paraId="03244D1C" w14:textId="77777777" w:rsidR="00F90BDC" w:rsidRDefault="00F90BDC">
      <w:r xmlns:w="http://schemas.openxmlformats.org/wordprocessingml/2006/main">
        <w:t xml:space="preserve">1. Jutlustamise vägi: kuidas saame kasutada Moosese õpetusi oma kogukondade mõjutamiseks</w:t>
      </w:r>
    </w:p>
    <w:p w14:paraId="22AED895" w14:textId="77777777" w:rsidR="00F90BDC" w:rsidRDefault="00F90BDC"/>
    <w:p w14:paraId="28B78275" w14:textId="77777777" w:rsidR="00F90BDC" w:rsidRDefault="00F90BDC">
      <w:r xmlns:w="http://schemas.openxmlformats.org/wordprocessingml/2006/main">
        <w:t xml:space="preserve">2. Hingamispäeva mõistmine: kuidas puhkepäevast maksimumi võtta</w:t>
      </w:r>
    </w:p>
    <w:p w14:paraId="23148112" w14:textId="77777777" w:rsidR="00F90BDC" w:rsidRDefault="00F90BDC"/>
    <w:p w14:paraId="64A85CB7" w14:textId="77777777" w:rsidR="00F90BDC" w:rsidRDefault="00F90BDC">
      <w:r xmlns:w="http://schemas.openxmlformats.org/wordprocessingml/2006/main">
        <w:t xml:space="preserve">1. Luuka 4:16-21 – Jeesus loeb sünagoogis Jesajat</w:t>
      </w:r>
    </w:p>
    <w:p w14:paraId="29F9B5C5" w14:textId="77777777" w:rsidR="00F90BDC" w:rsidRDefault="00F90BDC"/>
    <w:p w14:paraId="6BBEFF82" w14:textId="77777777" w:rsidR="00F90BDC" w:rsidRDefault="00F90BDC">
      <w:r xmlns:w="http://schemas.openxmlformats.org/wordprocessingml/2006/main">
        <w:t xml:space="preserve">2. 2. Moosese 20:8-11 – Kümme käsku</w:t>
      </w:r>
    </w:p>
    <w:p w14:paraId="195D203B" w14:textId="77777777" w:rsidR="00F90BDC" w:rsidRDefault="00F90BDC"/>
    <w:p w14:paraId="24AA309B" w14:textId="77777777" w:rsidR="00F90BDC" w:rsidRDefault="00F90BDC">
      <w:r xmlns:w="http://schemas.openxmlformats.org/wordprocessingml/2006/main">
        <w:t xml:space="preserve">Apostlite teod 15:22 Siis meeldis apostlitele ja vanematele koos kogu kogudusega saata koos Pauluse ja Barnabasega Antiookiasse valitud mehi. nimelt Juudas pani perekonnanimeks Barsabas ja Siilas, ülemad mehed vendade seas:</w:t>
      </w:r>
    </w:p>
    <w:p w14:paraId="3017747D" w14:textId="77777777" w:rsidR="00F90BDC" w:rsidRDefault="00F90BDC"/>
    <w:p w14:paraId="0EDCB282" w14:textId="77777777" w:rsidR="00F90BDC" w:rsidRDefault="00F90BDC">
      <w:r xmlns:w="http://schemas.openxmlformats.org/wordprocessingml/2006/main">
        <w:t xml:space="preserve">Apostlid ja vanemad valisid koos kogu kirikuga Pauluse ja Barnabase Antiookiasse saatjaks Juudas Barsabase ja Siilase.</w:t>
      </w:r>
    </w:p>
    <w:p w14:paraId="43B8E990" w14:textId="77777777" w:rsidR="00F90BDC" w:rsidRDefault="00F90BDC"/>
    <w:p w14:paraId="27E505F7" w14:textId="77777777" w:rsidR="00F90BDC" w:rsidRDefault="00F90BDC">
      <w:r xmlns:w="http://schemas.openxmlformats.org/wordprocessingml/2006/main">
        <w:t xml:space="preserve">1. Ühtsuse jõud kirikus</w:t>
      </w:r>
    </w:p>
    <w:p w14:paraId="1822A79B" w14:textId="77777777" w:rsidR="00F90BDC" w:rsidRDefault="00F90BDC"/>
    <w:p w14:paraId="048494BE" w14:textId="77777777" w:rsidR="00F90BDC" w:rsidRDefault="00F90BDC">
      <w:r xmlns:w="http://schemas.openxmlformats.org/wordprocessingml/2006/main">
        <w:t xml:space="preserve">2. Koos teenimise tähtsus</w:t>
      </w:r>
    </w:p>
    <w:p w14:paraId="6D4AEFAC" w14:textId="77777777" w:rsidR="00F90BDC" w:rsidRDefault="00F90BDC"/>
    <w:p w14:paraId="6ED99198" w14:textId="77777777" w:rsidR="00F90BDC" w:rsidRDefault="00F90BDC">
      <w:r xmlns:w="http://schemas.openxmlformats.org/wordprocessingml/2006/main">
        <w:t xml:space="preserve">1. Filiplastele 2:2-4 - ? </w:t>
      </w:r>
      <w:r xmlns:w="http://schemas.openxmlformats.org/wordprocessingml/2006/main">
        <w:rPr>
          <w:rFonts w:ascii="맑은 고딕 Semilight" w:hAnsi="맑은 고딕 Semilight"/>
        </w:rPr>
        <w:t xml:space="preserve">쐁 </w:t>
      </w:r>
      <w:r xmlns:w="http://schemas.openxmlformats.org/wordprocessingml/2006/main">
        <w:t xml:space="preserve">täiendage oma rõõmu sellega, et olen ühel meelel, omades sama armastust, olles täielikus üksmeeles ja ühel meelel. Ärge tehke midagi isekatest ambitsioonidest või edevusest, vaid pidage alandlikkuses </w:t>
      </w:r>
      <w:r xmlns:w="http://schemas.openxmlformats.org/wordprocessingml/2006/main">
        <w:lastRenderedPageBreak xmlns:w="http://schemas.openxmlformats.org/wordprocessingml/2006/main"/>
      </w:r>
      <w:r xmlns:w="http://schemas.openxmlformats.org/wordprocessingml/2006/main">
        <w:t xml:space="preserve">teisi tähtsamaks kui iseennast. Las igaüks teist ei vaata ainult enda, vaid ka teiste huve.??</w:t>
      </w:r>
    </w:p>
    <w:p w14:paraId="2BB354A7" w14:textId="77777777" w:rsidR="00F90BDC" w:rsidRDefault="00F90BDC"/>
    <w:p w14:paraId="19C35BD1" w14:textId="77777777" w:rsidR="00F90BDC" w:rsidRDefault="00F90BDC">
      <w:r xmlns:w="http://schemas.openxmlformats.org/wordprocessingml/2006/main">
        <w:t xml:space="preserve">2. Efeslastele 4:1-3 - ? </w:t>
      </w:r>
      <w:r xmlns:w="http://schemas.openxmlformats.org/wordprocessingml/2006/main">
        <w:rPr>
          <w:rFonts w:ascii="맑은 고딕 Semilight" w:hAnsi="맑은 고딕 Semilight"/>
        </w:rPr>
        <w:t xml:space="preserve">쏧 </w:t>
      </w:r>
      <w:r xmlns:w="http://schemas.openxmlformats.org/wordprocessingml/2006/main">
        <w:t xml:space="preserve">seetõttu, kui olete Issanda vang, kutsuge teid üles käima viisil, mis väärib teid kutsutud kutsele, kogu alandlikkuse ja tasasuse, kannatlikkusega, taludes üksteist armastuses, püüdes säilitada Jumala ühtsust. Vaim rahu sidemes.??</w:t>
      </w:r>
    </w:p>
    <w:p w14:paraId="76A62FE6" w14:textId="77777777" w:rsidR="00F90BDC" w:rsidRDefault="00F90BDC"/>
    <w:p w14:paraId="608875A0" w14:textId="77777777" w:rsidR="00F90BDC" w:rsidRDefault="00F90BDC">
      <w:r xmlns:w="http://schemas.openxmlformats.org/wordprocessingml/2006/main">
        <w:t xml:space="preserve">Apostlite teod 15:23 Ja nad kirjutasid neilt sel viisil kirju; Apostlid ja vanemad ja vennad saadavad tervituse vendadele, kes on paganatest Antiookias, Süürias ja Kiliikias:</w:t>
      </w:r>
    </w:p>
    <w:p w14:paraId="6E156AB1" w14:textId="77777777" w:rsidR="00F90BDC" w:rsidRDefault="00F90BDC"/>
    <w:p w14:paraId="46AAF3E6" w14:textId="77777777" w:rsidR="00F90BDC" w:rsidRDefault="00F90BDC">
      <w:r xmlns:w="http://schemas.openxmlformats.org/wordprocessingml/2006/main">
        <w:t xml:space="preserve">Apostlid ja vanemad saatsid tervitused paganatest vendadele Antiookias, Süürias ja Kiliikias.</w:t>
      </w:r>
    </w:p>
    <w:p w14:paraId="275B921A" w14:textId="77777777" w:rsidR="00F90BDC" w:rsidRDefault="00F90BDC"/>
    <w:p w14:paraId="7F00B739" w14:textId="77777777" w:rsidR="00F90BDC" w:rsidRDefault="00F90BDC">
      <w:r xmlns:w="http://schemas.openxmlformats.org/wordprocessingml/2006/main">
        <w:t xml:space="preserve">1: Armasta oma ligimest usutunnistusest hoolimata.</w:t>
      </w:r>
    </w:p>
    <w:p w14:paraId="5982065C" w14:textId="77777777" w:rsidR="00F90BDC" w:rsidRDefault="00F90BDC"/>
    <w:p w14:paraId="6C3ACC9D" w14:textId="77777777" w:rsidR="00F90BDC" w:rsidRDefault="00F90BDC">
      <w:r xmlns:w="http://schemas.openxmlformats.org/wordprocessingml/2006/main">
        <w:t xml:space="preserve">2: Ärge diskrimineerige teisi.</w:t>
      </w:r>
    </w:p>
    <w:p w14:paraId="26C89108" w14:textId="77777777" w:rsidR="00F90BDC" w:rsidRDefault="00F90BDC"/>
    <w:p w14:paraId="7770AC41" w14:textId="77777777" w:rsidR="00F90BDC" w:rsidRDefault="00F90BDC">
      <w:r xmlns:w="http://schemas.openxmlformats.org/wordprocessingml/2006/main">
        <w:t xml:space="preserve">1: Miika 6:8 Ta on sulle, inimene, näidanud, mis on hea; ja mida Issand sinult nõuab, kui et teeksid õiglaselt ja armastaksid halastust ja käiksid alandlikult koos oma Jumalaga?</w:t>
      </w:r>
    </w:p>
    <w:p w14:paraId="388D3D57" w14:textId="77777777" w:rsidR="00F90BDC" w:rsidRDefault="00F90BDC"/>
    <w:p w14:paraId="1D76F2AC" w14:textId="77777777" w:rsidR="00F90BDC" w:rsidRDefault="00F90BDC">
      <w:r xmlns:w="http://schemas.openxmlformats.org/wordprocessingml/2006/main">
        <w:t xml:space="preserve">2: Roomlastele 12:18 Kui vähegi võimalik, elage kõigi inimestega rahus, nii palju kui see on teie sees.</w:t>
      </w:r>
    </w:p>
    <w:p w14:paraId="77486F92" w14:textId="77777777" w:rsidR="00F90BDC" w:rsidRDefault="00F90BDC"/>
    <w:p w14:paraId="30ED31FF" w14:textId="77777777" w:rsidR="00F90BDC" w:rsidRDefault="00F90BDC">
      <w:r xmlns:w="http://schemas.openxmlformats.org/wordprocessingml/2006/main">
        <w:t xml:space="preserve">Apostlite teod 15:24 Kuna me oleme kuulnud, et mõned, kes meist on välja läinud, on teid sõnadega häirinud, õõnestades teie hingi, öeldes: Te peate olema ümber lõigatud ja pidage seadust, kellele me ei andnud sellist käsku.</w:t>
      </w:r>
    </w:p>
    <w:p w14:paraId="16A3C427" w14:textId="77777777" w:rsidR="00F90BDC" w:rsidRDefault="00F90BDC"/>
    <w:p w14:paraId="23A8CEB5" w14:textId="77777777" w:rsidR="00F90BDC" w:rsidRDefault="00F90BDC">
      <w:r xmlns:w="http://schemas.openxmlformats.org/wordprocessingml/2006/main">
        <w:t xml:space="preserve">Mõned kirikumehed olid paganaid sõnadega häirinud, öeldes neile, et nad peavad olema ümber lõigatud ja seadusest kinni pidanud, kuigi kirik polnud sellist käsku andnud.</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Valeõpetuse oht – Apostlite teod 15:24</w:t>
      </w:r>
    </w:p>
    <w:p w14:paraId="261BDA95" w14:textId="77777777" w:rsidR="00F90BDC" w:rsidRDefault="00F90BDC"/>
    <w:p w14:paraId="159D4093" w14:textId="77777777" w:rsidR="00F90BDC" w:rsidRDefault="00F90BDC">
      <w:r xmlns:w="http://schemas.openxmlformats.org/wordprocessingml/2006/main">
        <w:t xml:space="preserve">2. Miks me peame kasutama eristusvõimet – Apostlite teod 15:24</w:t>
      </w:r>
    </w:p>
    <w:p w14:paraId="4CC314F4" w14:textId="77777777" w:rsidR="00F90BDC" w:rsidRDefault="00F90BDC"/>
    <w:p w14:paraId="7307AE67" w14:textId="77777777" w:rsidR="00F90BDC" w:rsidRDefault="00F90BDC">
      <w:r xmlns:w="http://schemas.openxmlformats.org/wordprocessingml/2006/main">
        <w:t xml:space="preserve">1. Koloslastele 2:8 – Hoiduge, et keegi ei rikuks teid filosoofia ja asjatu pettusega inimeste pärimuse, maailma alge ja mitte Kristuse järgi.</w:t>
      </w:r>
    </w:p>
    <w:p w14:paraId="08BA967D" w14:textId="77777777" w:rsidR="00F90BDC" w:rsidRDefault="00F90BDC"/>
    <w:p w14:paraId="792BF0A1" w14:textId="77777777" w:rsidR="00F90BDC" w:rsidRDefault="00F90BDC">
      <w:r xmlns:w="http://schemas.openxmlformats.org/wordprocessingml/2006/main">
        <w:t xml:space="preserve">2. 1. Johannese 4:1 – Armsad, ärge uskuge igat vaimu, vaid katsuge vaime, kas nad on Jumalast, sest palju valeprohveteid on välja läinud maailma.</w:t>
      </w:r>
    </w:p>
    <w:p w14:paraId="25BB4BAC" w14:textId="77777777" w:rsidR="00F90BDC" w:rsidRDefault="00F90BDC"/>
    <w:p w14:paraId="1D52D0A4" w14:textId="77777777" w:rsidR="00F90BDC" w:rsidRDefault="00F90BDC">
      <w:r xmlns:w="http://schemas.openxmlformats.org/wordprocessingml/2006/main">
        <w:t xml:space="preserve">Apostlite teod 15:25 Meile tundus hea, kui oleme üksmeelselt kogunenud, saata teie juurde valitud mehi koos meie armastatud Barnabase ja Paulusega,</w:t>
      </w:r>
    </w:p>
    <w:p w14:paraId="0D1ADE2D" w14:textId="77777777" w:rsidR="00F90BDC" w:rsidRDefault="00F90BDC"/>
    <w:p w14:paraId="5ACA1978" w14:textId="77777777" w:rsidR="00F90BDC" w:rsidRDefault="00F90BDC">
      <w:r xmlns:w="http://schemas.openxmlformats.org/wordprocessingml/2006/main">
        <w:t xml:space="preserve">Algkirik kogunes kokku, et saata Barnabast ja Paulust evangeeliumi jagama.</w:t>
      </w:r>
    </w:p>
    <w:p w14:paraId="1640087B" w14:textId="77777777" w:rsidR="00F90BDC" w:rsidRDefault="00F90BDC"/>
    <w:p w14:paraId="31922223" w14:textId="77777777" w:rsidR="00F90BDC" w:rsidRDefault="00F90BDC">
      <w:r xmlns:w="http://schemas.openxmlformats.org/wordprocessingml/2006/main">
        <w:t xml:space="preserve">1. Ühtsuse jõud – Roomlastele 12:5</w:t>
      </w:r>
    </w:p>
    <w:p w14:paraId="4E346F2E" w14:textId="77777777" w:rsidR="00F90BDC" w:rsidRDefault="00F90BDC"/>
    <w:p w14:paraId="4C9A2914" w14:textId="77777777" w:rsidR="00F90BDC" w:rsidRDefault="00F90BDC">
      <w:r xmlns:w="http://schemas.openxmlformats.org/wordprocessingml/2006/main">
        <w:t xml:space="preserve">2. Tunnistamise tähtsus – Matteuse 28:19–20</w:t>
      </w:r>
    </w:p>
    <w:p w14:paraId="5126B749" w14:textId="77777777" w:rsidR="00F90BDC" w:rsidRDefault="00F90BDC"/>
    <w:p w14:paraId="55524F40" w14:textId="77777777" w:rsidR="00F90BDC" w:rsidRDefault="00F90BDC">
      <w:r xmlns:w="http://schemas.openxmlformats.org/wordprocessingml/2006/main">
        <w:t xml:space="preserve">1. Efeslastele 4:3 – Tehes kõik endast oleneva, et hoida Vaimu ühtsust rahusideme kaudu.</w:t>
      </w:r>
    </w:p>
    <w:p w14:paraId="51B71B06" w14:textId="77777777" w:rsidR="00F90BDC" w:rsidRDefault="00F90BDC"/>
    <w:p w14:paraId="789487AC" w14:textId="77777777" w:rsidR="00F90BDC" w:rsidRDefault="00F90BDC">
      <w:r xmlns:w="http://schemas.openxmlformats.org/wordprocessingml/2006/main">
        <w:t xml:space="preserve">2. 1. Peetruse 2:9 – Aga sina oled valitud rahvas, kuninglik preesterkond, püha rahvas, Jumal? </w:t>
      </w:r>
      <w:r xmlns:w="http://schemas.openxmlformats.org/wordprocessingml/2006/main">
        <w:rPr>
          <w:rFonts w:ascii="맑은 고딕 Semilight" w:hAnsi="맑은 고딕 Semilight"/>
        </w:rPr>
        <w:t xml:space="preserve">셲 </w:t>
      </w:r>
      <w:r xmlns:w="http://schemas.openxmlformats.org/wordprocessingml/2006/main">
        <w:t xml:space="preserve">eriline omand, et saaksid kuulutada kiitust sellele, kes kutsus sind pimedusest oma imelisse valgusesse.</w:t>
      </w:r>
    </w:p>
    <w:p w14:paraId="7525D129" w14:textId="77777777" w:rsidR="00F90BDC" w:rsidRDefault="00F90BDC"/>
    <w:p w14:paraId="46D5FF84" w14:textId="77777777" w:rsidR="00F90BDC" w:rsidRDefault="00F90BDC">
      <w:r xmlns:w="http://schemas.openxmlformats.org/wordprocessingml/2006/main">
        <w:t xml:space="preserve">Apostlite teod 15:26 Mehed, kes on seadnud oma elu ohtu meie Issanda Jeesuse Kristuse nime pärast.</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Lõik käsitleb neid, kes on Jeesuse Kristuse nime nimel oma eluga riskinud.</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ta on usujulgus??</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ta on nime jõud??</w:t>
      </w:r>
    </w:p>
    <w:p w14:paraId="0A7A9BAF" w14:textId="77777777" w:rsidR="00F90BDC" w:rsidRDefault="00F90BDC"/>
    <w:p w14:paraId="1CB34D36" w14:textId="77777777" w:rsidR="00F90BDC" w:rsidRDefault="00F90BDC">
      <w:r xmlns:w="http://schemas.openxmlformats.org/wordprocessingml/2006/main">
        <w:t xml:space="preserve">1. Heebrealastele 11:32-34 ??? </w:t>
      </w:r>
      <w:r xmlns:w="http://schemas.openxmlformats.org/wordprocessingml/2006/main">
        <w:rPr>
          <w:rFonts w:ascii="맑은 고딕 Semilight" w:hAnsi="맑은 고딕 Semilight"/>
        </w:rPr>
        <w:t xml:space="preserve">쏛 </w:t>
      </w:r>
      <w:r xmlns:w="http://schemas.openxmlformats.org/wordprocessingml/2006/main">
        <w:t xml:space="preserve">ja mida ma veel ütlen? Sest aeg ei suudaks rääkida Giideonist, Baarakist, Simsonist, Jeftast, Taavetist ja Saamuelist ning prohvetitest??33 kes usu kaudu vallutasid kuningriike, jõustasid õiglust, said tõotusi, sulgesid lõvide suud, 34 kustutasid tule jõu. , pääses mõõgatera tagant, tehti nõrkusest tugevaks, sai sõjas vägevaks, pani võõrad armeed lendu.??</w:t>
      </w:r>
    </w:p>
    <w:p w14:paraId="25A5D2C8" w14:textId="77777777" w:rsidR="00F90BDC" w:rsidRDefault="00F90BDC"/>
    <w:p w14:paraId="6594050A" w14:textId="77777777" w:rsidR="00F90BDC" w:rsidRDefault="00F90BDC">
      <w:r xmlns:w="http://schemas.openxmlformats.org/wordprocessingml/2006/main">
        <w:t xml:space="preserve">2. Matteuse 10:39 ??? </w:t>
      </w:r>
      <w:r xmlns:w="http://schemas.openxmlformats.org/wordprocessingml/2006/main">
        <w:rPr>
          <w:rFonts w:ascii="맑은 고딕 Semilight" w:hAnsi="맑은 고딕 Semilight"/>
        </w:rPr>
        <w:t xml:space="preserve">쏻 </w:t>
      </w:r>
      <w:r xmlns:w="http://schemas.openxmlformats.org/wordprocessingml/2006/main">
        <w:t xml:space="preserve">Igaüks, kes leiab oma elu, kaotab selle, ja kes kaotab oma elu minu pärast, see leiab selle.??</w:t>
      </w:r>
    </w:p>
    <w:p w14:paraId="7A924E49" w14:textId="77777777" w:rsidR="00F90BDC" w:rsidRDefault="00F90BDC"/>
    <w:p w14:paraId="59D237CF" w14:textId="77777777" w:rsidR="00F90BDC" w:rsidRDefault="00F90BDC">
      <w:r xmlns:w="http://schemas.openxmlformats.org/wordprocessingml/2006/main">
        <w:t xml:space="preserve">Apostlite teod 15:27 Seepärast oleme läkitanud Juuda ja Siilase, kes räägivad teile sedasama suu kaudu.</w:t>
      </w:r>
    </w:p>
    <w:p w14:paraId="70B3F29D" w14:textId="77777777" w:rsidR="00F90BDC" w:rsidRDefault="00F90BDC"/>
    <w:p w14:paraId="426F58E3" w14:textId="77777777" w:rsidR="00F90BDC" w:rsidRDefault="00F90BDC">
      <w:r xmlns:w="http://schemas.openxmlformats.org/wordprocessingml/2006/main">
        <w:t xml:space="preserve">Apostlid saatsid Juuda ja Siilase rääkima paganatest usklikele sama sõnumit, mida nad olid kuulnud apostlitelt.</w:t>
      </w:r>
    </w:p>
    <w:p w14:paraId="44B1CD03" w14:textId="77777777" w:rsidR="00F90BDC" w:rsidRDefault="00F90BDC"/>
    <w:p w14:paraId="7412D00B" w14:textId="77777777" w:rsidR="00F90BDC" w:rsidRDefault="00F90BDC">
      <w:r xmlns:w="http://schemas.openxmlformats.org/wordprocessingml/2006/main">
        <w:t xml:space="preserve">1. Sõna jõud: kõigile usklikele sama sõnumi edastamise tähtsus.</w:t>
      </w:r>
    </w:p>
    <w:p w14:paraId="10C41BAD" w14:textId="77777777" w:rsidR="00F90BDC" w:rsidRDefault="00F90BDC"/>
    <w:p w14:paraId="4E66820E" w14:textId="77777777" w:rsidR="00F90BDC" w:rsidRDefault="00F90BDC">
      <w:r xmlns:w="http://schemas.openxmlformats.org/wordprocessingml/2006/main">
        <w:t xml:space="preserve">2. Jumala missiooni järgimine: kuidas võib Jumala tahte järgimine tuua ühtsust ja mõistmist.</w:t>
      </w:r>
    </w:p>
    <w:p w14:paraId="4D98347E" w14:textId="77777777" w:rsidR="00F90BDC" w:rsidRDefault="00F90BDC"/>
    <w:p w14:paraId="6322A4B5" w14:textId="77777777" w:rsidR="00F90BDC" w:rsidRDefault="00F90BDC">
      <w:r xmlns:w="http://schemas.openxmlformats.org/wordprocessingml/2006/main">
        <w:t xml:space="preserve">1. Matteuse 28:18-20 – Ja Jeesus tuli ja ütles neile: ? </w:t>
      </w:r>
      <w:r xmlns:w="http://schemas.openxmlformats.org/wordprocessingml/2006/main">
        <w:rPr>
          <w:rFonts w:ascii="맑은 고딕 Semilight" w:hAnsi="맑은 고딕 Semilight"/>
        </w:rPr>
        <w:t xml:space="preserve">쏛 </w:t>
      </w:r>
      <w:r xmlns:w="http://schemas.openxmlformats.org/wordprocessingml/2006/main">
        <w:t xml:space="preserve">Mulle on antud võim taevas ja maa peal. Minge siis ja tehke jüngriteks kõik rahvad, ristides neid Isa ja Poja ja Püha Vaimu nimesse, õpetades neid pidama kõike, mida ma olen teid käskinud. Ja ennäe, ma olen sinuga alati, ajastu lõpuni.??</w:t>
      </w:r>
    </w:p>
    <w:p w14:paraId="431592EA" w14:textId="77777777" w:rsidR="00F90BDC" w:rsidRDefault="00F90BDC"/>
    <w:p w14:paraId="2DB1E8B6" w14:textId="77777777" w:rsidR="00F90BDC" w:rsidRDefault="00F90BDC">
      <w:r xmlns:w="http://schemas.openxmlformats.org/wordprocessingml/2006/main">
        <w:t xml:space="preserve">2. Roomlastele 15:5-6 – vastupidavuse ja julgustuse Jumal andku teile elada sellises kooskõlas üksteisega kooskõlas Kristuse Jeesusega, et saaksite üheskoos austada meie Issanda Jeesuse Kristuse Jumalat ja Isa .</w:t>
      </w:r>
    </w:p>
    <w:p w14:paraId="1D394F75" w14:textId="77777777" w:rsidR="00F90BDC" w:rsidRDefault="00F90BDC"/>
    <w:p w14:paraId="3AA9FDF7" w14:textId="77777777" w:rsidR="00F90BDC" w:rsidRDefault="00F90BDC">
      <w:r xmlns:w="http://schemas.openxmlformats.org/wordprocessingml/2006/main">
        <w:t xml:space="preserve">Apostlite teod 15:28 Sest Pühale Vaimule ja meile tundus hea mitte panna teile suuremat koormat kui need vajalikud asjad;</w:t>
      </w:r>
    </w:p>
    <w:p w14:paraId="2680CAFE" w14:textId="77777777" w:rsidR="00F90BDC" w:rsidRDefault="00F90BDC"/>
    <w:p w14:paraId="35F83915" w14:textId="77777777" w:rsidR="00F90BDC" w:rsidRDefault="00F90BDC">
      <w:r xmlns:w="http://schemas.openxmlformats.org/wordprocessingml/2006/main">
        <w:t xml:space="preserve">Varased kirikujuhid mõistsid, et usklikelt tuleb nõuda vaid mõningaid vajalikke asju ja Püha Vaim oli sellega nõus.</w:t>
      </w:r>
    </w:p>
    <w:p w14:paraId="0EB2A70F" w14:textId="77777777" w:rsidR="00F90BDC" w:rsidRDefault="00F90BDC"/>
    <w:p w14:paraId="76BFA869" w14:textId="77777777" w:rsidR="00F90BDC" w:rsidRDefault="00F90BDC">
      <w:r xmlns:w="http://schemas.openxmlformats.org/wordprocessingml/2006/main">
        <w:t xml:space="preserve">1. Jumala juhatus toob vabaduse</w:t>
      </w:r>
    </w:p>
    <w:p w14:paraId="31ACCCAA" w14:textId="77777777" w:rsidR="00F90BDC" w:rsidRDefault="00F90BDC"/>
    <w:p w14:paraId="4D346DCC" w14:textId="77777777" w:rsidR="00F90BDC" w:rsidRDefault="00F90BDC">
      <w:r xmlns:w="http://schemas.openxmlformats.org/wordprocessingml/2006/main">
        <w:t xml:space="preserve">2. Jumala tahte järgimise vajadus</w:t>
      </w:r>
    </w:p>
    <w:p w14:paraId="6F65155B" w14:textId="77777777" w:rsidR="00F90BDC" w:rsidRDefault="00F90BDC"/>
    <w:p w14:paraId="13F133A1" w14:textId="77777777" w:rsidR="00F90BDC" w:rsidRDefault="00F90BDC">
      <w:r xmlns:w="http://schemas.openxmlformats.org/wordprocessingml/2006/main">
        <w:t xml:space="preserve">1. Matteuse 11:28-30 – Jeesuse kutse tulla Tema juurde puhkama</w:t>
      </w:r>
    </w:p>
    <w:p w14:paraId="27566CCC" w14:textId="77777777" w:rsidR="00F90BDC" w:rsidRDefault="00F90BDC"/>
    <w:p w14:paraId="3998A8A0" w14:textId="77777777" w:rsidR="00F90BDC" w:rsidRDefault="00F90BDC">
      <w:r xmlns:w="http://schemas.openxmlformats.org/wordprocessingml/2006/main">
        <w:t xml:space="preserve">2. Galaatlastele 5:1-15 – vabadus Kristuses ja elamine Vaimu juhatusel</w:t>
      </w:r>
    </w:p>
    <w:p w14:paraId="3089C5C9" w14:textId="77777777" w:rsidR="00F90BDC" w:rsidRDefault="00F90BDC"/>
    <w:p w14:paraId="30758AAF" w14:textId="77777777" w:rsidR="00F90BDC" w:rsidRDefault="00F90BDC">
      <w:r xmlns:w="http://schemas.openxmlformats.org/wordprocessingml/2006/main">
        <w:t xml:space="preserve">Apostlite teod 15:29 et te hoiduksite ebajumalatele ohverdatud roast ja verest, kägistatutest ja hoorusest; kui te end hoiate, siis teete hästi. Head teed.</w:t>
      </w:r>
    </w:p>
    <w:p w14:paraId="28562D2C" w14:textId="77777777" w:rsidR="00F90BDC" w:rsidRDefault="00F90BDC"/>
    <w:p w14:paraId="0D0FC369" w14:textId="77777777" w:rsidR="00F90BDC" w:rsidRDefault="00F90BDC">
      <w:r xmlns:w="http://schemas.openxmlformats.org/wordprocessingml/2006/main">
        <w:t xml:space="preserve">Jeruusalemma kogudus andis paganatest usklikele juhised hoiduda neljast asjast: ebajumalatele ohverdatud toidu söömisest, vere tarbimisest, kägistatud loomade söömisest ja hoorusest.</w:t>
      </w:r>
    </w:p>
    <w:p w14:paraId="30C83F21" w14:textId="77777777" w:rsidR="00F90BDC" w:rsidRDefault="00F90BDC"/>
    <w:p w14:paraId="0D2AA05F" w14:textId="77777777" w:rsidR="00F90BDC" w:rsidRDefault="00F90BDC">
      <w:r xmlns:w="http://schemas.openxmlformats.org/wordprocessingml/2006/main">
        <w:t xml:space="preserve">1. Hoidu ebajumalakummardamisest: Apostlite teod 15:29 lähemalt</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Karskuse jõud: enesekontrolli tähtsus</w:t>
      </w:r>
    </w:p>
    <w:p w14:paraId="7CCBCE9A" w14:textId="77777777" w:rsidR="00F90BDC" w:rsidRDefault="00F90BDC"/>
    <w:p w14:paraId="31C1F790" w14:textId="77777777" w:rsidR="00F90BDC" w:rsidRDefault="00F90BDC">
      <w:r xmlns:w="http://schemas.openxmlformats.org/wordprocessingml/2006/main">
        <w:t xml:space="preserve">1. 1. Korintlastele 10:14-22 – Pauluse juhis Korintose kogudusele ebajumalakummardamisest hoidumise kohta.</w:t>
      </w:r>
    </w:p>
    <w:p w14:paraId="79430E79" w14:textId="77777777" w:rsidR="00F90BDC" w:rsidRDefault="00F90BDC"/>
    <w:p w14:paraId="1C8F3CE2" w14:textId="77777777" w:rsidR="00F90BDC" w:rsidRDefault="00F90BDC">
      <w:r xmlns:w="http://schemas.openxmlformats.org/wordprocessingml/2006/main">
        <w:t xml:space="preserve">2. Roomlastele 13:11-14 – Pauluse juhised Rooma kogudusele, kuidas elada Jumalale meelepäraselt.</w:t>
      </w:r>
    </w:p>
    <w:p w14:paraId="3E1F6692" w14:textId="77777777" w:rsidR="00F90BDC" w:rsidRDefault="00F90BDC"/>
    <w:p w14:paraId="55AEB8EB" w14:textId="77777777" w:rsidR="00F90BDC" w:rsidRDefault="00F90BDC">
      <w:r xmlns:w="http://schemas.openxmlformats.org/wordprocessingml/2006/main">
        <w:t xml:space="preserve">Apostlite teod 15:30 Kui nad olid ära lastud, tulid nad Antiookiasse ja kui nad olid rahvahulka kokku kogunud, andsid nad kirja.</w:t>
      </w:r>
    </w:p>
    <w:p w14:paraId="2AF8ECF5" w14:textId="77777777" w:rsidR="00F90BDC" w:rsidRDefault="00F90BDC"/>
    <w:p w14:paraId="2AA747D3" w14:textId="77777777" w:rsidR="00F90BDC" w:rsidRDefault="00F90BDC">
      <w:r xmlns:w="http://schemas.openxmlformats.org/wordprocessingml/2006/main">
        <w:t xml:space="preserve">Apostlid edastasid Antiookia rahvahulgale kirja.</w:t>
      </w:r>
    </w:p>
    <w:p w14:paraId="6E7B34CE" w14:textId="77777777" w:rsidR="00F90BDC" w:rsidRDefault="00F90BDC"/>
    <w:p w14:paraId="07A5A3CC" w14:textId="77777777" w:rsidR="00F90BDC" w:rsidRDefault="00F90BDC">
      <w:r xmlns:w="http://schemas.openxmlformats.org/wordprocessingml/2006/main">
        <w:t xml:space="preserve">1. Kirjaliku suhtluse jõud</w:t>
      </w:r>
    </w:p>
    <w:p w14:paraId="78897E61" w14:textId="77777777" w:rsidR="00F90BDC" w:rsidRDefault="00F90BDC"/>
    <w:p w14:paraId="4DC2550F" w14:textId="77777777" w:rsidR="00F90BDC" w:rsidRDefault="00F90BDC">
      <w:r xmlns:w="http://schemas.openxmlformats.org/wordprocessingml/2006/main">
        <w:t xml:space="preserve">2. Kuulekuse tähtsus</w:t>
      </w:r>
    </w:p>
    <w:p w14:paraId="33460A2D" w14:textId="77777777" w:rsidR="00F90BDC" w:rsidRDefault="00F90BDC"/>
    <w:p w14:paraId="21011F24" w14:textId="77777777" w:rsidR="00F90BDC" w:rsidRDefault="00F90BDC">
      <w:r xmlns:w="http://schemas.openxmlformats.org/wordprocessingml/2006/main">
        <w:t xml:space="preserve">1. Jaakobuse 1:22 – "Aga olge sõna tegijad, mitte ainult kuulajad, endid pettes."</w:t>
      </w:r>
    </w:p>
    <w:p w14:paraId="431463CC" w14:textId="77777777" w:rsidR="00F90BDC" w:rsidRDefault="00F90BDC"/>
    <w:p w14:paraId="00455A09" w14:textId="77777777" w:rsidR="00F90BDC" w:rsidRDefault="00F90BDC">
      <w:r xmlns:w="http://schemas.openxmlformats.org/wordprocessingml/2006/main">
        <w:t xml:space="preserve">2. 2. Korintlastele 3:4-6 – "Selline on kindlustunne, mis meil on Kristuse kaudu Jumala vastu. Mitte et me oleksime iseeneses piisavad, et väita, et midagi tuleb meilt, vaid meie piisavus on Jumalalt, kes on teinud meid pädevaks. olla uue lepingu teenijad, mitte tähe, vaid Vaimu teenijad, sest täht tapab, aga Vaim teeb elavaks."</w:t>
      </w:r>
    </w:p>
    <w:p w14:paraId="7F9BC556" w14:textId="77777777" w:rsidR="00F90BDC" w:rsidRDefault="00F90BDC"/>
    <w:p w14:paraId="15EE6BAF" w14:textId="77777777" w:rsidR="00F90BDC" w:rsidRDefault="00F90BDC">
      <w:r xmlns:w="http://schemas.openxmlformats.org/wordprocessingml/2006/main">
        <w:t xml:space="preserve">Apostlite teod 15:31 Seda lugedes rõõmustasid nad lohutusest.</w:t>
      </w:r>
    </w:p>
    <w:p w14:paraId="76A5C89A" w14:textId="77777777" w:rsidR="00F90BDC" w:rsidRDefault="00F90BDC"/>
    <w:p w14:paraId="510DA658" w14:textId="77777777" w:rsidR="00F90BDC" w:rsidRDefault="00F90BDC">
      <w:r xmlns:w="http://schemas.openxmlformats.org/wordprocessingml/2006/main">
        <w:t xml:space="preserve">Rahvas rõõmustas pärast seda, kui luges Apostlite tegude 15:31 lohutussõnu.</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Rõõmustage Issanda lohutussõnumi üle</w:t>
      </w:r>
    </w:p>
    <w:p w14:paraId="42026D56" w14:textId="77777777" w:rsidR="00F90BDC" w:rsidRDefault="00F90BDC"/>
    <w:p w14:paraId="72296357" w14:textId="77777777" w:rsidR="00F90BDC" w:rsidRDefault="00F90BDC">
      <w:r xmlns:w="http://schemas.openxmlformats.org/wordprocessingml/2006/main">
        <w:t xml:space="preserve">2. Jumala Sõna lohutuse omaks võtmine</w:t>
      </w:r>
    </w:p>
    <w:p w14:paraId="38D4FE69" w14:textId="77777777" w:rsidR="00F90BDC" w:rsidRDefault="00F90BDC"/>
    <w:p w14:paraId="5E30DB15" w14:textId="77777777" w:rsidR="00F90BDC" w:rsidRDefault="00F90BDC">
      <w:r xmlns:w="http://schemas.openxmlformats.org/wordprocessingml/2006/main">
        <w:t xml:space="preserve">1. Jesaja 40:1-2 – Tröösti, tröösti mu rahvast, ütleb sinu Jumal.</w:t>
      </w:r>
    </w:p>
    <w:p w14:paraId="1351A5C6" w14:textId="77777777" w:rsidR="00F90BDC" w:rsidRDefault="00F90BDC"/>
    <w:p w14:paraId="3E515B0C" w14:textId="77777777" w:rsidR="00F90BDC" w:rsidRDefault="00F90BDC">
      <w:r xmlns:w="http://schemas.openxmlformats.org/wordprocessingml/2006/main">
        <w:t xml:space="preserve">2. Psalm 147:3 – Ta ravib murtud südameid ja seob kinni nende haavad.</w:t>
      </w:r>
    </w:p>
    <w:p w14:paraId="521EA517" w14:textId="77777777" w:rsidR="00F90BDC" w:rsidRDefault="00F90BDC"/>
    <w:p w14:paraId="7CB03300" w14:textId="77777777" w:rsidR="00F90BDC" w:rsidRDefault="00F90BDC">
      <w:r xmlns:w="http://schemas.openxmlformats.org/wordprocessingml/2006/main">
        <w:t xml:space="preserve">Apostlite teod 15:32 Ja Juudas ja Siilas, kes olid ka ise prohvetid, manitsesid vendi paljude sõnadega ja kinnitasid neid.</w:t>
      </w:r>
    </w:p>
    <w:p w14:paraId="0EA18A6D" w14:textId="77777777" w:rsidR="00F90BDC" w:rsidRDefault="00F90BDC"/>
    <w:p w14:paraId="66484226" w14:textId="77777777" w:rsidR="00F90BDC" w:rsidRDefault="00F90BDC">
      <w:r xmlns:w="http://schemas.openxmlformats.org/wordprocessingml/2006/main">
        <w:t xml:space="preserve">Apostlid Juudas ja Siilas julgustasid vendi sõnadega ja kinnitasid neid.</w:t>
      </w:r>
    </w:p>
    <w:p w14:paraId="7D1EA1BD" w14:textId="77777777" w:rsidR="00F90BDC" w:rsidRDefault="00F90BDC"/>
    <w:p w14:paraId="1B2FCC1E" w14:textId="77777777" w:rsidR="00F90BDC" w:rsidRDefault="00F90BDC">
      <w:r xmlns:w="http://schemas.openxmlformats.org/wordprocessingml/2006/main">
        <w:t xml:space="preserve">1. Rääkige julgustavaid sõnu – 1. Tessalooniklastele 5:11 Seepärast julgustage üksteist ja ehitage üksteist üles, nagu te teete.</w:t>
      </w:r>
    </w:p>
    <w:p w14:paraId="13B66980" w14:textId="77777777" w:rsidR="00F90BDC" w:rsidRDefault="00F90BDC"/>
    <w:p w14:paraId="57FA1BBB" w14:textId="77777777" w:rsidR="00F90BDC" w:rsidRDefault="00F90BDC">
      <w:r xmlns:w="http://schemas.openxmlformats.org/wordprocessingml/2006/main">
        <w:t xml:space="preserve">2. Kinnitage vennad – Roomlastele 15:14 Mina ise olen teiega rahul, mu vennad, et te olete täis headust, täis kõiki teadmisi ja suudate üksteist juhendada.</w:t>
      </w:r>
    </w:p>
    <w:p w14:paraId="3106B2AC" w14:textId="77777777" w:rsidR="00F90BDC" w:rsidRDefault="00F90BDC"/>
    <w:p w14:paraId="69012CE0" w14:textId="77777777" w:rsidR="00F90BDC" w:rsidRDefault="00F90BDC">
      <w:r xmlns:w="http://schemas.openxmlformats.org/wordprocessingml/2006/main">
        <w:t xml:space="preserve">1. 1. Tessalooniklastele 5:11 Seepärast julgustage üksteist ja ehitage üksteist, nagu te teete.</w:t>
      </w:r>
    </w:p>
    <w:p w14:paraId="6D2376A6" w14:textId="77777777" w:rsidR="00F90BDC" w:rsidRDefault="00F90BDC"/>
    <w:p w14:paraId="048BA004" w14:textId="77777777" w:rsidR="00F90BDC" w:rsidRDefault="00F90BDC">
      <w:r xmlns:w="http://schemas.openxmlformats.org/wordprocessingml/2006/main">
        <w:t xml:space="preserve">2. Roomlastele 15:14 Mina ise olen teiega rahul, mu vennad, et te olete täis headust, täis kõike teadmisi ja suudate üksteist õpetada.</w:t>
      </w:r>
    </w:p>
    <w:p w14:paraId="7B866788" w14:textId="77777777" w:rsidR="00F90BDC" w:rsidRDefault="00F90BDC"/>
    <w:p w14:paraId="6E3EC171" w14:textId="77777777" w:rsidR="00F90BDC" w:rsidRDefault="00F90BDC">
      <w:r xmlns:w="http://schemas.openxmlformats.org/wordprocessingml/2006/main">
        <w:t xml:space="preserve">Apostlite teod 15:33 Ja kui nad olid seal viibinud, lasti nad rahus vendade juurest apostlite juurde.</w:t>
      </w:r>
    </w:p>
    <w:p w14:paraId="789001C3" w14:textId="77777777" w:rsidR="00F90BDC" w:rsidRDefault="00F90BDC"/>
    <w:p w14:paraId="47A07D77" w14:textId="77777777" w:rsidR="00F90BDC" w:rsidRDefault="00F90BDC">
      <w:r xmlns:w="http://schemas.openxmlformats.org/wordprocessingml/2006/main">
        <w:t xml:space="preserve">Apostlid ja vennad jäid mõnda aega osadusse, enne kui rahus lahkusid.</w:t>
      </w:r>
    </w:p>
    <w:p w14:paraId="72FA2029" w14:textId="77777777" w:rsidR="00F90BDC" w:rsidRDefault="00F90BDC"/>
    <w:p w14:paraId="00B0AE3F" w14:textId="77777777" w:rsidR="00F90BDC" w:rsidRDefault="00F90BDC">
      <w:r xmlns:w="http://schemas.openxmlformats.org/wordprocessingml/2006/main">
        <w:t xml:space="preserve">1: Osaduse kaudu saame kogeda rahu.</w:t>
      </w:r>
    </w:p>
    <w:p w14:paraId="1519695A" w14:textId="77777777" w:rsidR="00F90BDC" w:rsidRDefault="00F90BDC"/>
    <w:p w14:paraId="0AEB5999" w14:textId="77777777" w:rsidR="00F90BDC" w:rsidRDefault="00F90BDC">
      <w:r xmlns:w="http://schemas.openxmlformats.org/wordprocessingml/2006/main">
        <w:t xml:space="preserve">2: Veetke aega osaduses, et kogeda Jumala rahu.</w:t>
      </w:r>
    </w:p>
    <w:p w14:paraId="01D8EE88" w14:textId="77777777" w:rsidR="00F90BDC" w:rsidRDefault="00F90BDC"/>
    <w:p w14:paraId="7A438C1D" w14:textId="77777777" w:rsidR="00F90BDC" w:rsidRDefault="00F90BDC">
      <w:r xmlns:w="http://schemas.openxmlformats.org/wordprocessingml/2006/main">
        <w:t xml:space="preserve">1: Filiplastele 4:7 – Ja Jumala rahu, mis ületab igasuguse mõistuse, hoiab teie südameid ja mõtteid Kristuses Jeesuses.</w:t>
      </w:r>
    </w:p>
    <w:p w14:paraId="0C633FA5" w14:textId="77777777" w:rsidR="00F90BDC" w:rsidRDefault="00F90BDC"/>
    <w:p w14:paraId="568D5C8E" w14:textId="77777777" w:rsidR="00F90BDC" w:rsidRDefault="00F90BDC">
      <w:r xmlns:w="http://schemas.openxmlformats.org/wordprocessingml/2006/main">
        <w:t xml:space="preserve">2: Koloslastele 3:15 - Ja Kristuse rahu valitsegu teie südametes, milleks te olete kutsutud ühes ihus. Ja ole tänulik.</w:t>
      </w:r>
    </w:p>
    <w:p w14:paraId="08249599" w14:textId="77777777" w:rsidR="00F90BDC" w:rsidRDefault="00F90BDC"/>
    <w:p w14:paraId="7E8BB22B" w14:textId="77777777" w:rsidR="00F90BDC" w:rsidRDefault="00F90BDC">
      <w:r xmlns:w="http://schemas.openxmlformats.org/wordprocessingml/2006/main">
        <w:t xml:space="preserve">Apostlite teod 15:34 Kuid Siilasele meeldis seal veel viibida.</w:t>
      </w:r>
    </w:p>
    <w:p w14:paraId="503F268A" w14:textId="77777777" w:rsidR="00F90BDC" w:rsidRDefault="00F90BDC"/>
    <w:p w14:paraId="21B64CFC" w14:textId="77777777" w:rsidR="00F90BDC" w:rsidRDefault="00F90BDC">
      <w:r xmlns:w="http://schemas.openxmlformats.org/wordprocessingml/2006/main">
        <w:t xml:space="preserve">Siilas otsustas jääda Antiookiasse.</w:t>
      </w:r>
    </w:p>
    <w:p w14:paraId="69B412A5" w14:textId="77777777" w:rsidR="00F90BDC" w:rsidRDefault="00F90BDC"/>
    <w:p w14:paraId="3C3C3F80" w14:textId="77777777" w:rsidR="00F90BDC" w:rsidRDefault="00F90BDC">
      <w:r xmlns:w="http://schemas.openxmlformats.org/wordprocessingml/2006/main">
        <w:t xml:space="preserve">1. Elus valikute tegemine: kuidas eristada Jumala tahet</w:t>
      </w:r>
    </w:p>
    <w:p w14:paraId="6E5CD921" w14:textId="77777777" w:rsidR="00F90BDC" w:rsidRDefault="00F90BDC"/>
    <w:p w14:paraId="7B02B9B3" w14:textId="77777777" w:rsidR="00F90BDC" w:rsidRDefault="00F90BDC">
      <w:r xmlns:w="http://schemas.openxmlformats.org/wordprocessingml/2006/main">
        <w:t xml:space="preserve">2. Paindlikkuse ja alandlikkusega elamine.</w:t>
      </w:r>
    </w:p>
    <w:p w14:paraId="329B0BD4" w14:textId="77777777" w:rsidR="00F90BDC" w:rsidRDefault="00F90BDC"/>
    <w:p w14:paraId="01218AFA" w14:textId="77777777" w:rsidR="00F90BDC" w:rsidRDefault="00F90BDC">
      <w:r xmlns:w="http://schemas.openxmlformats.org/wordprocessingml/2006/main">
        <w:t xml:space="preserve">1. Õpetussõnad 3:5-6 – "Usalda Issanda peale kogu oma südamest ja ärge toetuge oma mõistusele, alistuge Temale kõigil oma teedel, siis ta teeb teie teed tasaseks."</w:t>
      </w:r>
    </w:p>
    <w:p w14:paraId="7EDD4CD1" w14:textId="77777777" w:rsidR="00F90BDC" w:rsidRDefault="00F90BDC"/>
    <w:p w14:paraId="0AD8F061" w14:textId="77777777" w:rsidR="00F90BDC" w:rsidRDefault="00F90BDC">
      <w:r xmlns:w="http://schemas.openxmlformats.org/wordprocessingml/2006/main">
        <w:t xml:space="preserve">2. Jaakobuse 4:7-8 – "Alistuge siis Jumalale. Seiske vastu kuradile, siis ta põgeneb teie eest. Tulge Jumala ligi ja Tema tuleb teie juurde. Peske käsi, patused ja puhastage teie südamed, te kahemõttelised."</w:t>
      </w:r>
    </w:p>
    <w:p w14:paraId="3F8A8165" w14:textId="77777777" w:rsidR="00F90BDC" w:rsidRDefault="00F90BDC"/>
    <w:p w14:paraId="3F92D675" w14:textId="77777777" w:rsidR="00F90BDC" w:rsidRDefault="00F90BDC">
      <w:r xmlns:w="http://schemas.openxmlformats.org/wordprocessingml/2006/main">
        <w:t xml:space="preserve">Apostlite teod 15:35 Paulus ja Barnabas jätkasid Antiookias, õpetades ja kuulutades Issanda sõna koos paljude teistega.</w:t>
      </w:r>
    </w:p>
    <w:p w14:paraId="7F3A2D60" w14:textId="77777777" w:rsidR="00F90BDC" w:rsidRDefault="00F90BDC"/>
    <w:p w14:paraId="75EBCB23" w14:textId="77777777" w:rsidR="00F90BDC" w:rsidRDefault="00F90BDC">
      <w:r xmlns:w="http://schemas.openxmlformats.org/wordprocessingml/2006/main">
        <w:t xml:space="preserve">Paulus ja Barnabas kuulutasid Antiookias Issanda sõna koos paljude teistega.</w:t>
      </w:r>
    </w:p>
    <w:p w14:paraId="71DCE2F1" w14:textId="77777777" w:rsidR="00F90BDC" w:rsidRDefault="00F90BDC"/>
    <w:p w14:paraId="41FB20AD" w14:textId="77777777" w:rsidR="00F90BDC" w:rsidRDefault="00F90BDC">
      <w:r xmlns:w="http://schemas.openxmlformats.org/wordprocessingml/2006/main">
        <w:t xml:space="preserve">1. Koos evangeeliumi kuulutamise jõud</w:t>
      </w:r>
    </w:p>
    <w:p w14:paraId="5A2160B1" w14:textId="77777777" w:rsidR="00F90BDC" w:rsidRDefault="00F90BDC"/>
    <w:p w14:paraId="4D8749F4" w14:textId="77777777" w:rsidR="00F90BDC" w:rsidRDefault="00F90BDC">
      <w:r xmlns:w="http://schemas.openxmlformats.org/wordprocessingml/2006/main">
        <w:t xml:space="preserve">2. Kogukonna tugevus Jumala Sõna levitamisel</w:t>
      </w:r>
    </w:p>
    <w:p w14:paraId="5A2D05CF" w14:textId="77777777" w:rsidR="00F90BDC" w:rsidRDefault="00F90BDC"/>
    <w:p w14:paraId="0C44ACD2" w14:textId="77777777" w:rsidR="00F90BDC" w:rsidRDefault="00F90BDC">
      <w:r xmlns:w="http://schemas.openxmlformats.org/wordprocessingml/2006/main">
        <w:t xml:space="preserve">1. Filiplastele 1:27 – "Ainult olgu teie eluviis Kristuse evangeeliumi vääriline, et kas ma tulen teid vaatama või olen ära, kuulen teist, et te seisate ühes vaimus ja ühes vaimus. meel püüdlemas kõrvuti evangeeliumi usu poole,"</w:t>
      </w:r>
    </w:p>
    <w:p w14:paraId="41A6A6DE" w14:textId="77777777" w:rsidR="00F90BDC" w:rsidRDefault="00F90BDC"/>
    <w:p w14:paraId="315C5D6E" w14:textId="77777777" w:rsidR="00F90BDC" w:rsidRDefault="00F90BDC">
      <w:r xmlns:w="http://schemas.openxmlformats.org/wordprocessingml/2006/main">
        <w:t xml:space="preserve">2. Matteuse 28:19-20 – "Minge siis ja tehke jüngriteks kõik rahvad, ristides neid Isa ja Poja ja Püha Vaimu nimesse, õpetades neid pidama kõike, mida ma olen teid käskinud. Ja vaata, , ma olen sinuga alati, ajastu lõpuni.??</w:t>
      </w:r>
    </w:p>
    <w:p w14:paraId="3F790314" w14:textId="77777777" w:rsidR="00F90BDC" w:rsidRDefault="00F90BDC"/>
    <w:p w14:paraId="2077DFFF" w14:textId="77777777" w:rsidR="00F90BDC" w:rsidRDefault="00F90BDC">
      <w:r xmlns:w="http://schemas.openxmlformats.org/wordprocessingml/2006/main">
        <w:t xml:space="preserve">Apostlite teod 15:36 Ja mõni päev pärast seda ütles Paulus Barnabasele: "Lähme uuesti ja külastagem oma vendi igas linnas, kus oleme kuulutanud Issanda sõna, ja vaadakem, kuidas neil läheb."</w:t>
      </w:r>
    </w:p>
    <w:p w14:paraId="31D90949" w14:textId="77777777" w:rsidR="00F90BDC" w:rsidRDefault="00F90BDC"/>
    <w:p w14:paraId="6E461294" w14:textId="77777777" w:rsidR="00F90BDC" w:rsidRDefault="00F90BDC">
      <w:r xmlns:w="http://schemas.openxmlformats.org/wordprocessingml/2006/main">
        <w:t xml:space="preserve">Paulus soovitas Barnabasel uuesti külastada kohti, kus nad olid Jumala sõna kuulutanud, ja jälgida, kuidas rahval läheb.</w:t>
      </w:r>
    </w:p>
    <w:p w14:paraId="1143A889" w14:textId="77777777" w:rsidR="00F90BDC" w:rsidRDefault="00F90BDC"/>
    <w:p w14:paraId="6BA5517B" w14:textId="77777777" w:rsidR="00F90BDC" w:rsidRDefault="00F90BDC">
      <w:r xmlns:w="http://schemas.openxmlformats.org/wordprocessingml/2006/main">
        <w:t xml:space="preserve">1. Minge tagasi sinna, kus teid on õnnistatud: Pidage meeles kohti, kus Jumal on teid õnnistanud, ja minge tagasi, et näidata neile Jumala armastust.</w:t>
      </w:r>
    </w:p>
    <w:p w14:paraId="4033C0FD" w14:textId="77777777" w:rsidR="00F90BDC" w:rsidRDefault="00F90BDC"/>
    <w:p w14:paraId="1C7F7391" w14:textId="77777777" w:rsidR="00F90BDC" w:rsidRDefault="00F90BDC">
      <w:r xmlns:w="http://schemas.openxmlformats.org/wordprocessingml/2006/main">
        <w:t xml:space="preserve">2. Uuesti külastamise tähtsus: Kohtade uuesti külastamine, kus olete Jumala sõna kuulutanud, on </w:t>
      </w:r>
      <w:r xmlns:w="http://schemas.openxmlformats.org/wordprocessingml/2006/main">
        <w:lastRenderedPageBreak xmlns:w="http://schemas.openxmlformats.org/wordprocessingml/2006/main"/>
      </w:r>
      <w:r xmlns:w="http://schemas.openxmlformats.org/wordprocessingml/2006/main">
        <w:t xml:space="preserve">oluline, et näidata oma jätkuvat toetust ja meenutada neile Jumala armastust.</w:t>
      </w:r>
    </w:p>
    <w:p w14:paraId="60814A5B" w14:textId="77777777" w:rsidR="00F90BDC" w:rsidRDefault="00F90BDC"/>
    <w:p w14:paraId="5B0E663D" w14:textId="77777777" w:rsidR="00F90BDC" w:rsidRDefault="00F90BDC">
      <w:r xmlns:w="http://schemas.openxmlformats.org/wordprocessingml/2006/main">
        <w:t xml:space="preserve">1. 1. Tessalooniklastele 3:10 – et saaksime koos lohutatud teie ja minu vastastikusest usust.</w:t>
      </w:r>
    </w:p>
    <w:p w14:paraId="5275228D" w14:textId="77777777" w:rsidR="00F90BDC" w:rsidRDefault="00F90BDC"/>
    <w:p w14:paraId="72BB66BE" w14:textId="77777777" w:rsidR="00F90BDC" w:rsidRDefault="00F90BDC">
      <w:r xmlns:w="http://schemas.openxmlformats.org/wordprocessingml/2006/main">
        <w:t xml:space="preserve">2. Heebrealastele 10:24-25 – Ja mõelgem, kuidas õhutada üksteist armastusele ja headele tegudele, mitte unustamata kokkusaamist, nagu mõnel on kombeks, vaid üksteist julgustades ja seda enam, nagu näete päev lähenemas.</w:t>
      </w:r>
    </w:p>
    <w:p w14:paraId="1A6179F7" w14:textId="77777777" w:rsidR="00F90BDC" w:rsidRDefault="00F90BDC"/>
    <w:p w14:paraId="2890C4C9" w14:textId="77777777" w:rsidR="00F90BDC" w:rsidRDefault="00F90BDC">
      <w:r xmlns:w="http://schemas.openxmlformats.org/wordprocessingml/2006/main">
        <w:t xml:space="preserve">Apostlite teod 15:37 Ja Barnabas otsustas kaasa võtta Johannese, kelle perekonnanimi oli Mark.</w:t>
      </w:r>
    </w:p>
    <w:p w14:paraId="54DA1482" w14:textId="77777777" w:rsidR="00F90BDC" w:rsidRDefault="00F90BDC"/>
    <w:p w14:paraId="4D518FA0" w14:textId="77777777" w:rsidR="00F90BDC" w:rsidRDefault="00F90BDC">
      <w:r xmlns:w="http://schemas.openxmlformats.org/wordprocessingml/2006/main">
        <w:t xml:space="preserve">See lõik selgitab, et Barnabas otsustas Johannese, kelle perekonnanimi oli Mark, endaga kaasa võtta.</w:t>
      </w:r>
    </w:p>
    <w:p w14:paraId="4CFFC324" w14:textId="77777777" w:rsidR="00F90BDC" w:rsidRDefault="00F90BDC"/>
    <w:p w14:paraId="0AEE2A00" w14:textId="77777777" w:rsidR="00F90BDC" w:rsidRDefault="00F90BDC">
      <w:r xmlns:w="http://schemas.openxmlformats.org/wordprocessingml/2006/main">
        <w:t xml:space="preserve">1. Jumal saadab sageli näiliselt ebatõenäolisi inimesi misjonireisidele oma Sõna levitama.</w:t>
      </w:r>
    </w:p>
    <w:p w14:paraId="6DCE0762" w14:textId="77777777" w:rsidR="00F90BDC" w:rsidRDefault="00F90BDC"/>
    <w:p w14:paraId="13FE1C16" w14:textId="77777777" w:rsidR="00F90BDC" w:rsidRDefault="00F90BDC">
      <w:r xmlns:w="http://schemas.openxmlformats.org/wordprocessingml/2006/main">
        <w:t xml:space="preserve">2. Peaksime alati usaldama Jumala tahet ja järgima Tema plaane, isegi kui need pole meie jaoks mõistlikud.</w:t>
      </w:r>
    </w:p>
    <w:p w14:paraId="1688379C" w14:textId="77777777" w:rsidR="00F90BDC" w:rsidRDefault="00F90BDC"/>
    <w:p w14:paraId="02CA1752" w14:textId="77777777" w:rsidR="00F90BDC" w:rsidRDefault="00F90BDC">
      <w:r xmlns:w="http://schemas.openxmlformats.org/wordprocessingml/2006/main">
        <w:t xml:space="preserve">1. Jesaja 55:8-9 – ? </w:t>
      </w:r>
      <w:r xmlns:w="http://schemas.openxmlformats.org/wordprocessingml/2006/main">
        <w:rPr>
          <w:rFonts w:ascii="맑은 고딕 Semilight" w:hAnsi="맑은 고딕 Semilight"/>
        </w:rPr>
        <w:t xml:space="preserve">쏤 </w:t>
      </w:r>
      <w:r xmlns:w="http://schemas.openxmlformats.org/wordprocessingml/2006/main">
        <w:t xml:space="preserve">või minu mõtted pole teie mõtted ega teie teed pole minu teed, ütleb Issand. ? </w:t>
      </w:r>
      <w:r xmlns:w="http://schemas.openxmlformats.org/wordprocessingml/2006/main">
        <w:rPr>
          <w:rFonts w:ascii="맑은 고딕 Semilight" w:hAnsi="맑은 고딕 Semilight"/>
        </w:rPr>
        <w:t xml:space="preserve">쏛 </w:t>
      </w:r>
      <w:r xmlns:w="http://schemas.openxmlformats.org/wordprocessingml/2006/main">
        <w:t xml:space="preserve">s taevad on kõrgemad kui maa, nii on minu teed kõrgemad kui teie teed ja minu mõtted kui teie mõtted.</w:t>
      </w:r>
    </w:p>
    <w:p w14:paraId="1DED4862" w14:textId="77777777" w:rsidR="00F90BDC" w:rsidRDefault="00F90BDC"/>
    <w:p w14:paraId="32FE95CC" w14:textId="77777777" w:rsidR="00F90BDC" w:rsidRDefault="00F90BDC">
      <w:r xmlns:w="http://schemas.openxmlformats.org/wordprocessingml/2006/main">
        <w:t xml:space="preserve">2. Õpetussõnad 16:9 – Inimesed kavandavad oma südames oma teed, kuid Issand määrab nende sammud.</w:t>
      </w:r>
    </w:p>
    <w:p w14:paraId="6BC57472" w14:textId="77777777" w:rsidR="00F90BDC" w:rsidRDefault="00F90BDC"/>
    <w:p w14:paraId="1111223E" w14:textId="77777777" w:rsidR="00F90BDC" w:rsidRDefault="00F90BDC">
      <w:r xmlns:w="http://schemas.openxmlformats.org/wordprocessingml/2006/main">
        <w:t xml:space="preserve">Apostlite teod 15:38 Paulus aga ei arvanud, et oleks hea võtta endaga kaasa teda, kes lahkus nende juurest Pamfüliast ega läinud nendega tööle.</w:t>
      </w:r>
    </w:p>
    <w:p w14:paraId="595B5C7E" w14:textId="77777777" w:rsidR="00F90BDC" w:rsidRDefault="00F90BDC"/>
    <w:p w14:paraId="20F841EA" w14:textId="77777777" w:rsidR="00F90BDC" w:rsidRDefault="00F90BDC">
      <w:r xmlns:w="http://schemas.openxmlformats.org/wordprocessingml/2006/main">
        <w:t xml:space="preserve">Paulus ei tahtnud teatud isikut endaga kaasa võtta, kuna nende teed olid Pamfüilias lahku läinud ega läinud nendega tööd tegema.</w:t>
      </w:r>
    </w:p>
    <w:p w14:paraId="6F057650" w14:textId="77777777" w:rsidR="00F90BDC" w:rsidRDefault="00F90BDC"/>
    <w:p w14:paraId="3F98BFC4" w14:textId="77777777" w:rsidR="00F90BDC" w:rsidRDefault="00F90BDC">
      <w:r xmlns:w="http://schemas.openxmlformats.org/wordprocessingml/2006/main">
        <w:t xml:space="preserve">1. Ühtseks jäämise ja läbiviimise tähtsus</w:t>
      </w:r>
    </w:p>
    <w:p w14:paraId="6201A0D6" w14:textId="77777777" w:rsidR="00F90BDC" w:rsidRDefault="00F90BDC"/>
    <w:p w14:paraId="73841B63" w14:textId="77777777" w:rsidR="00F90BDC" w:rsidRDefault="00F90BDC">
      <w:r xmlns:w="http://schemas.openxmlformats.org/wordprocessingml/2006/main">
        <w:t xml:space="preserve">2. Raskete otsuste tegemise jõud</w:t>
      </w:r>
    </w:p>
    <w:p w14:paraId="2E1BA984" w14:textId="77777777" w:rsidR="00F90BDC" w:rsidRDefault="00F90BDC"/>
    <w:p w14:paraId="7642ECDD" w14:textId="77777777" w:rsidR="00F90BDC" w:rsidRDefault="00F90BDC">
      <w:r xmlns:w="http://schemas.openxmlformats.org/wordprocessingml/2006/main">
        <w:t xml:space="preserve">1. Efeslastele 4:1-3 – Seepärast soovitan mina, kes olen Issanda vang, elama selle kutse vääriliselt, milleks olete kutsutud, kogu alandlikkuse ja tasaduse, kannatlikkusega, üksteist taludes. armastus, kes soovib säilitada Vaimu ühtsust rahusidemega.</w:t>
      </w:r>
    </w:p>
    <w:p w14:paraId="0085D82B" w14:textId="77777777" w:rsidR="00F90BDC" w:rsidRDefault="00F90BDC"/>
    <w:p w14:paraId="29C2A318" w14:textId="77777777" w:rsidR="00F90BDC" w:rsidRDefault="00F90BDC">
      <w:r xmlns:w="http://schemas.openxmlformats.org/wordprocessingml/2006/main">
        <w:t xml:space="preserve">2. Õpetussõnad 16:9 – Inimese süda kavandab oma teed, aga ISSAND seab paika tema sammud.</w:t>
      </w:r>
    </w:p>
    <w:p w14:paraId="2AF78F69" w14:textId="77777777" w:rsidR="00F90BDC" w:rsidRDefault="00F90BDC"/>
    <w:p w14:paraId="76457D41" w14:textId="77777777" w:rsidR="00F90BDC" w:rsidRDefault="00F90BDC">
      <w:r xmlns:w="http://schemas.openxmlformats.org/wordprocessingml/2006/main">
        <w:t xml:space="preserve">Apostlite teod 15:39 Ja tüli oli nende vahel nii terav, et nad lahkusid üksteisest. Ja Barnabas võttis Markuse ja purjetas Küprosele.</w:t>
      </w:r>
    </w:p>
    <w:p w14:paraId="62E32175" w14:textId="77777777" w:rsidR="00F90BDC" w:rsidRDefault="00F90BDC"/>
    <w:p w14:paraId="3E876AE2" w14:textId="77777777" w:rsidR="00F90BDC" w:rsidRDefault="00F90BDC">
      <w:r xmlns:w="http://schemas.openxmlformats.org/wordprocessingml/2006/main">
        <w:t xml:space="preserve">Terav tüli Barnabase ja Pauluse vahel pani nad lahku minema ja Barnabas viis Markuse Küprosele kaasa.</w:t>
      </w:r>
    </w:p>
    <w:p w14:paraId="6C1C30B9" w14:textId="77777777" w:rsidR="00F90BDC" w:rsidRDefault="00F90BDC"/>
    <w:p w14:paraId="10861422" w14:textId="77777777" w:rsidR="00F90BDC" w:rsidRDefault="00F90BDC">
      <w:r xmlns:w="http://schemas.openxmlformats.org/wordprocessingml/2006/main">
        <w:t xml:space="preserve">1) Tõeline ühtsus Kristuses ei seisne lihtsalt nõustumises, vaid üksteise armastamises ja austamises isegi erimeelsuste korral.</w:t>
      </w:r>
    </w:p>
    <w:p w14:paraId="02BF17A0" w14:textId="77777777" w:rsidR="00F90BDC" w:rsidRDefault="00F90BDC"/>
    <w:p w14:paraId="77F9FC3C" w14:textId="77777777" w:rsidR="00F90BDC" w:rsidRDefault="00F90BDC">
      <w:r xmlns:w="http://schemas.openxmlformats.org/wordprocessingml/2006/main">
        <w:t xml:space="preserve">2) Jumal võib töötada läbi meie erimeelsuste, et viia ellu Tema tahe.</w:t>
      </w:r>
    </w:p>
    <w:p w14:paraId="4C4E82F5" w14:textId="77777777" w:rsidR="00F90BDC" w:rsidRDefault="00F90BDC"/>
    <w:p w14:paraId="7B02D6D4" w14:textId="77777777" w:rsidR="00F90BDC" w:rsidRDefault="00F90BDC">
      <w:r xmlns:w="http://schemas.openxmlformats.org/wordprocessingml/2006/main">
        <w:t xml:space="preserve">1) Roomlastele 12:18 – "Kui vähegi võimalik, elage rahus kõigi inimestega."</w:t>
      </w:r>
    </w:p>
    <w:p w14:paraId="36F87D73" w14:textId="77777777" w:rsidR="00F90BDC" w:rsidRDefault="00F90BDC"/>
    <w:p w14:paraId="75F1771F" w14:textId="77777777" w:rsidR="00F90BDC" w:rsidRDefault="00F90BDC">
      <w:r xmlns:w="http://schemas.openxmlformats.org/wordprocessingml/2006/main">
        <w:t xml:space="preserve">2) Efeslastele 4:3 – "Püüdes hoida Vaimu ühtsust rahusidemes."</w:t>
      </w:r>
    </w:p>
    <w:p w14:paraId="4B73D201" w14:textId="77777777" w:rsidR="00F90BDC" w:rsidRDefault="00F90BDC"/>
    <w:p w14:paraId="354C4003" w14:textId="77777777" w:rsidR="00F90BDC" w:rsidRDefault="00F90BDC">
      <w:r xmlns:w="http://schemas.openxmlformats.org/wordprocessingml/2006/main">
        <w:t xml:space="preserve">Apostlite teod 15:40 Ja Paulus valis Siilase ja lahkus, olles vendade poolt </w:t>
      </w:r>
      <w:r xmlns:w="http://schemas.openxmlformats.org/wordprocessingml/2006/main">
        <w:lastRenderedPageBreak xmlns:w="http://schemas.openxmlformats.org/wordprocessingml/2006/main"/>
      </w:r>
      <w:r xmlns:w="http://schemas.openxmlformats.org/wordprocessingml/2006/main">
        <w:t xml:space="preserve">Jumala armule soovitatud.</w:t>
      </w:r>
    </w:p>
    <w:p w14:paraId="49409027" w14:textId="77777777" w:rsidR="00F90BDC" w:rsidRDefault="00F90BDC"/>
    <w:p w14:paraId="4CE6F292" w14:textId="77777777" w:rsidR="00F90BDC" w:rsidRDefault="00F90BDC">
      <w:r xmlns:w="http://schemas.openxmlformats.org/wordprocessingml/2006/main">
        <w:t xml:space="preserve">Vennad soovitasid Paulust ja Siilast Jumala armule.</w:t>
      </w:r>
    </w:p>
    <w:p w14:paraId="52F4B30A" w14:textId="77777777" w:rsidR="00F90BDC" w:rsidRDefault="00F90BDC"/>
    <w:p w14:paraId="108564F9" w14:textId="77777777" w:rsidR="00F90BDC" w:rsidRDefault="00F90BDC">
      <w:r xmlns:w="http://schemas.openxmlformats.org/wordprocessingml/2006/main">
        <w:t xml:space="preserve">1. Ühtsuse jõud: kuidas koos töötamine võib viia Jumala armuni</w:t>
      </w:r>
    </w:p>
    <w:p w14:paraId="687F4BDE" w14:textId="77777777" w:rsidR="00F90BDC" w:rsidRDefault="00F90BDC"/>
    <w:p w14:paraId="768E7251" w14:textId="77777777" w:rsidR="00F90BDC" w:rsidRDefault="00F90BDC">
      <w:r xmlns:w="http://schemas.openxmlformats.org/wordprocessingml/2006/main">
        <w:t xml:space="preserve">2. Soovituse väärtus: kuidas hea sõna võib meid Jumalale lähemale tuua</w:t>
      </w:r>
    </w:p>
    <w:p w14:paraId="51C47221" w14:textId="77777777" w:rsidR="00F90BDC" w:rsidRDefault="00F90BDC"/>
    <w:p w14:paraId="785B3A9F" w14:textId="77777777" w:rsidR="00F90BDC" w:rsidRDefault="00F90BDC">
      <w:r xmlns:w="http://schemas.openxmlformats.org/wordprocessingml/2006/main">
        <w:t xml:space="preserve">1. Efeslastele 4:3 – Püüdes hoida Vaimu ühtsust rahusidemes.</w:t>
      </w:r>
    </w:p>
    <w:p w14:paraId="5EE4CF69" w14:textId="77777777" w:rsidR="00F90BDC" w:rsidRDefault="00F90BDC"/>
    <w:p w14:paraId="0AF5CD7C" w14:textId="77777777" w:rsidR="00F90BDC" w:rsidRDefault="00F90BDC">
      <w:r xmlns:w="http://schemas.openxmlformats.org/wordprocessingml/2006/main">
        <w:t xml:space="preserve">2. Õpetussõnad 21:1 – Kuninga süda on Issanda käes nagu veejõed: ta pöörab selle, kuhu tahab.</w:t>
      </w:r>
    </w:p>
    <w:p w14:paraId="12D8B576" w14:textId="77777777" w:rsidR="00F90BDC" w:rsidRDefault="00F90BDC"/>
    <w:p w14:paraId="1EB6382D" w14:textId="77777777" w:rsidR="00F90BDC" w:rsidRDefault="00F90BDC">
      <w:r xmlns:w="http://schemas.openxmlformats.org/wordprocessingml/2006/main">
        <w:t xml:space="preserve">Apostlite teod 15:41 Ja ta läks läbi Süüria ja Kiliikia, kinnitades kogudusi.</w:t>
      </w:r>
    </w:p>
    <w:p w14:paraId="4F95D4B0" w14:textId="77777777" w:rsidR="00F90BDC" w:rsidRDefault="00F90BDC"/>
    <w:p w14:paraId="420D4292" w14:textId="77777777" w:rsidR="00F90BDC" w:rsidRDefault="00F90BDC">
      <w:r xmlns:w="http://schemas.openxmlformats.org/wordprocessingml/2006/main">
        <w:t xml:space="preserve">Paulus reisis läbi Süüria ja Kiliikia, et julgustada ja tugevdada kogudusi.</w:t>
      </w:r>
    </w:p>
    <w:p w14:paraId="11BFC4B1" w14:textId="77777777" w:rsidR="00F90BDC" w:rsidRDefault="00F90BDC"/>
    <w:p w14:paraId="04E97220" w14:textId="77777777" w:rsidR="00F90BDC" w:rsidRDefault="00F90BDC">
      <w:r xmlns:w="http://schemas.openxmlformats.org/wordprocessingml/2006/main">
        <w:t xml:space="preserve">1. Jõud, mida leiame julgustamises – Apostlite teod 15:41</w:t>
      </w:r>
    </w:p>
    <w:p w14:paraId="0ACBF578" w14:textId="77777777" w:rsidR="00F90BDC" w:rsidRDefault="00F90BDC"/>
    <w:p w14:paraId="4D94A6C7" w14:textId="77777777" w:rsidR="00F90BDC" w:rsidRDefault="00F90BDC">
      <w:r xmlns:w="http://schemas.openxmlformats.org/wordprocessingml/2006/main">
        <w:t xml:space="preserve">2. Meie usku ühendav jõud – Apostlite teod 15:41</w:t>
      </w:r>
    </w:p>
    <w:p w14:paraId="5ACF043F" w14:textId="77777777" w:rsidR="00F90BDC" w:rsidRDefault="00F90BDC"/>
    <w:p w14:paraId="52E2CA90" w14:textId="77777777" w:rsidR="00F90BDC" w:rsidRDefault="00F90BDC">
      <w:r xmlns:w="http://schemas.openxmlformats.org/wordprocessingml/2006/main">
        <w:t xml:space="preserve">1. Heebrealastele 10:24-25 – Ja mõelgem, kuidas õhutada üksteist armastusele ja headele tegudele, mitte unustamata kokkusaamist, nagu mõnel kombeks, vaid üksteist julgustades ja seda enam, nagu näete päev lähenemas.</w:t>
      </w:r>
    </w:p>
    <w:p w14:paraId="6181E2CF" w14:textId="77777777" w:rsidR="00F90BDC" w:rsidRDefault="00F90BDC"/>
    <w:p w14:paraId="4EE6F9A3" w14:textId="77777777" w:rsidR="00F90BDC" w:rsidRDefault="00F90BDC">
      <w:r xmlns:w="http://schemas.openxmlformats.org/wordprocessingml/2006/main">
        <w:t xml:space="preserve">2. Roomlastele 1:11-12 – Sest ma igatsen teid näha, et saaksin teile anda vaimse kingituse, mis teid tugevdab, see tähendab, et me saaksime vastastikku julgustada üksteise usust, nii teie kui ka minu omast.</w:t>
      </w:r>
    </w:p>
    <w:p w14:paraId="0E03C546" w14:textId="77777777" w:rsidR="00F90BDC" w:rsidRDefault="00F90BDC"/>
    <w:p w14:paraId="7CCF0218" w14:textId="77777777" w:rsidR="00F90BDC" w:rsidRDefault="00F90BDC">
      <w:r xmlns:w="http://schemas.openxmlformats.org/wordprocessingml/2006/main">
        <w:t xml:space="preserve">Apostlite tegude 16. peatükis kirjeldatakse Timoteose lisamist Pauluse misjonimeeskonda, Lüüdia ja tema pere pöördumist ning Pauluse ja Siilase vangistamist Filipis.</w:t>
      </w:r>
    </w:p>
    <w:p w14:paraId="2C90425D" w14:textId="77777777" w:rsidR="00F90BDC" w:rsidRDefault="00F90BDC"/>
    <w:p w14:paraId="354EB623" w14:textId="77777777" w:rsidR="00F90BDC" w:rsidRDefault="00F90BDC">
      <w:r xmlns:w="http://schemas.openxmlformats.org/wordprocessingml/2006/main">
        <w:t xml:space="preserve">1. lõik: Peatükk algab Pauluse tulekuga Derbesse ja seejärel Lystrasse, kus elas jünger nimega Timoteos. Tema ema oli juudi usklik, kuid isa oli kreeklane Juudid teadsid, et ta isa oli kreeklane, sest tema ema oli juut, keda vennad Lystra Iconium hästi rääkisid, tahtis ta reisile kaasa võtta, mistõttu lõikas ta ümber, sest juudid elasid piirkondades, kus nad teadsid, et isa oli kreeklane ( Apostlite teod 16:1-3). Linnalinnast reisides jõudsid otsused apostlite vanemateni Jeruusalemmas, et inimesed kuuletuksid, nii et kirikud tugevnesid, usk kasvas iga päev (Ap 16:4-5).</w:t>
      </w:r>
    </w:p>
    <w:p w14:paraId="27AE3A14" w14:textId="77777777" w:rsidR="00F90BDC" w:rsidRDefault="00F90BDC"/>
    <w:p w14:paraId="61F6D12D" w14:textId="77777777" w:rsidR="00F90BDC" w:rsidRDefault="00F90BDC">
      <w:r xmlns:w="http://schemas.openxmlformats.org/wordprocessingml/2006/main">
        <w:t xml:space="preserve">2. lõik: Nad läksid läbi Früügia Galaatia piirkonna, olles Püha Vaimu poolt kaitstud sõna jutlustamast provints Aasia kui piiri saabudes üritas Mysia siseneda Bitüüniasse Vaim Jeesus ei lubanud neil läbi Mysia läks öösel alla Troasse Paulus nägi nägemust, mees Makedoonia seisis teda palumas. Tulge Makedooniasse ja aidake meid. Pärast seda, kui Paulus nägi nägemust, valmistusime Makedooniasse lahkuma ja jõudsime järeldusele, et Jumal oli kutsunud meid neile evangeeliumi kuulutama (Ap 16:6-10). Troasest purjetas otse Samothrace järgmisel päeval Neapolis järgmisel päeval Filipi Rooma koloonia juhtiv linnaosa Makedoonia viibis seal mitu päeva hingamispäeval läksime väljapoole linna värava jõge, kus ootasime, et leidsime koha palve kohtus Lüüdia edasimüüja lillast riidest linn Tüatiira kummardaja jumal Issand avas südame vastata sõnumile, mille andis Paulus, kelle pere oli ristitud, kutsus ta koju jääma, kui Issand on sellega nõus (Apostlite teod 16:11–15).</w:t>
      </w:r>
    </w:p>
    <w:p w14:paraId="54C3A93A" w14:textId="77777777" w:rsidR="00F90BDC" w:rsidRDefault="00F90BDC"/>
    <w:p w14:paraId="713FF5E7" w14:textId="77777777" w:rsidR="00F90BDC" w:rsidRDefault="00F90BDC">
      <w:r xmlns:w="http://schemas.openxmlformats.org/wordprocessingml/2006/main">
        <w:t xml:space="preserve">3. lõik: Kohale minnes palvetati orjatüdrukuga, kellel oli vaimuennustus, ja teenis palju raha omanikele ennustamisel, millele järgnes Paulus, kes hüüdis: "Need mehed, teenijad, Kõrgeim Jumal, ütlesid, et olge päästetud." Ta hoidis seda mitu päeva ja lõpuks sai Paulus nii nördinud ja pöördus ümber ja ütles vaim: "Jeesus Kristuse nimel käske sa temast välja tulla!" Sel hetkel lahkus temast vaim. Kui omanikud mõistsid lootust, et nende kasum on kadunud, tõmbas Paul Silas nad turuplatsile, et võimud tõid nad kohtunike ette: "Need juudid, kes ajavad meie linna üles, propageerides meie, roomlaste jaoks ebaseaduslikke kombeid, aktsepteerivad tavasid." Rahvahulk ühines rünnakuga nende vastu. Kohtunikud said pärast karmi piitsutamist vanglasse visatud peksa kohtunikud käskisid selliste korralduste saamisel neid hoolikalt valvata, panid nad kambrisse kinnitatud jalad kesköö paiku palvetama hümne jumal, teised vangid kuulamas äkitselt vägivaldne maavärin vangla vundamendid kõik vangla uksed </w:t>
      </w:r>
      <w:r xmlns:w="http://schemas.openxmlformats.org/wordprocessingml/2006/main">
        <w:lastRenderedPageBreak xmlns:w="http://schemas.openxmlformats.org/wordprocessingml/2006/main"/>
      </w:r>
      <w:r xmlns:w="http://schemas.openxmlformats.org/wordprocessingml/2006/main">
        <w:t xml:space="preserve">raputatud lendas lahti, kõigi ahelad läksid lahti vangivalvur ärkas nägin vanglauksed lahti tõmbas mõõga, et tappis end, arvas, et vangid põgenesid, kuid karjusid: 'Ära tee endale haiget! Me kõik oleme siin!' Vangivalvur kutsus tuled kiirustama, kukkus värisedes, enne kui Paul Silas välja tõi, küsis: "Härrad, mida tuleb päästmiseks teha?" Nad vastasid: "Usu, Issand Jeesus, teid päästetakse – teie pererahvas." Siis rääkis sõna Issand talle kõik teised maja tund öö pesi haavad kohe ta kogu pere ristitud rõõmustas, sest oli tulnud uskuge Jumalat. Kui oli päevavalgus, saatsid kohtunikud ametnikele, kes ütlesid vangivalitsejale, et nad vabastasid need mehed, kelle vangivalvur rääkis nendest uudistest. Paulus ütles, et kohtunikud on andnud korralduse nüüd lahti lasta ja lahkuda, leidke mõni muu viis. Ohvitserid teatasid, et kohtunikud said teada, et Rooma kodanikud saadeti ärevaks, vabandama saatis nad isiklikult pärast Lydiaga kohtumist linnast välja. naine jäi vasakule (Ap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Acts 16:1 Ta tuli Derbesse ja Lüstrasse. Ja vaata, seal oli üks jünger, nimega Timoteus, ühe juudi naise poeg, kes oli usklik. aga tema isa oli kreeklane:</w:t>
      </w:r>
    </w:p>
    <w:p w14:paraId="077E0C60" w14:textId="77777777" w:rsidR="00F90BDC" w:rsidRDefault="00F90BDC"/>
    <w:p w14:paraId="09AD7461" w14:textId="77777777" w:rsidR="00F90BDC" w:rsidRDefault="00F90BDC">
      <w:r xmlns:w="http://schemas.openxmlformats.org/wordprocessingml/2006/main">
        <w:t xml:space="preserve">Paulus külastas Derbet ja Lystrat, kus ta kohtas jüngrit nimega Timoteos, kelle ema oli juut ja uskus Jeesusesse, kuid kelle isa oli kreeklane.</w:t>
      </w:r>
    </w:p>
    <w:p w14:paraId="5E5654E0" w14:textId="77777777" w:rsidR="00F90BDC" w:rsidRDefault="00F90BDC"/>
    <w:p w14:paraId="3102F296" w14:textId="77777777" w:rsidR="00F90BDC" w:rsidRDefault="00F90BDC">
      <w:r xmlns:w="http://schemas.openxmlformats.org/wordprocessingml/2006/main">
        <w:t xml:space="preserve">1. Uskumise jõud: kuidas Timoteose usk tema elu muutis</w:t>
      </w:r>
    </w:p>
    <w:p w14:paraId="59213CD5" w14:textId="77777777" w:rsidR="00F90BDC" w:rsidRDefault="00F90BDC"/>
    <w:p w14:paraId="6B279723" w14:textId="77777777" w:rsidR="00F90BDC" w:rsidRDefault="00F90BDC">
      <w:r xmlns:w="http://schemas.openxmlformats.org/wordprocessingml/2006/main">
        <w:t xml:space="preserve">2. Mitmekesisuse omaksvõtmine: kuidas Timoteose ainulaadne taust näitas Jumala armastust</w:t>
      </w:r>
    </w:p>
    <w:p w14:paraId="68DDF8CC" w14:textId="77777777" w:rsidR="00F90BDC" w:rsidRDefault="00F90BDC"/>
    <w:p w14:paraId="269E9748" w14:textId="77777777" w:rsidR="00F90BDC" w:rsidRDefault="00F90BDC">
      <w:r xmlns:w="http://schemas.openxmlformats.org/wordprocessingml/2006/main">
        <w:t xml:space="preserve">1. Johannese 3:16 – "Sest nõnda on Jumal maailma armastanud, et ta andis oma ainusündinud Poja, et ükski, kes temasse usub, ei hukkuks, vaid et tal oleks igavene elu."</w:t>
      </w:r>
    </w:p>
    <w:p w14:paraId="2D1E7196" w14:textId="77777777" w:rsidR="00F90BDC" w:rsidRDefault="00F90BDC"/>
    <w:p w14:paraId="03F84576" w14:textId="77777777" w:rsidR="00F90BDC" w:rsidRDefault="00F90BDC">
      <w:r xmlns:w="http://schemas.openxmlformats.org/wordprocessingml/2006/main">
        <w:t xml:space="preserve">2. Galaatlastele 3:28 – "Ei ole juuti ega kreeklast, ei ole orja ega vaba, ei ole meest ega naist, sest te kõik olete üks Kristuses Jeesuses."</w:t>
      </w:r>
    </w:p>
    <w:p w14:paraId="668D7BA8" w14:textId="77777777" w:rsidR="00F90BDC" w:rsidRDefault="00F90BDC"/>
    <w:p w14:paraId="5CCDDA49" w14:textId="77777777" w:rsidR="00F90BDC" w:rsidRDefault="00F90BDC">
      <w:r xmlns:w="http://schemas.openxmlformats.org/wordprocessingml/2006/main">
        <w:t xml:space="preserve">Apostlite teod 16:2 Seda kuulutasid hästi vennad, kes olid Lystras ja Ikoonionis.</w:t>
      </w:r>
    </w:p>
    <w:p w14:paraId="603BFED4" w14:textId="77777777" w:rsidR="00F90BDC" w:rsidRDefault="00F90BDC"/>
    <w:p w14:paraId="78AC02D3" w14:textId="77777777" w:rsidR="00F90BDC" w:rsidRDefault="00F90BDC">
      <w:r xmlns:w="http://schemas.openxmlformats.org/wordprocessingml/2006/main">
        <w:t xml:space="preserve">Pauluse ja Siilase teenistus võeti Lystras ja Ikoonionis hästi vastu.</w:t>
      </w:r>
    </w:p>
    <w:p w14:paraId="79F5437F" w14:textId="77777777" w:rsidR="00F90BDC" w:rsidRDefault="00F90BDC"/>
    <w:p w14:paraId="512B603D" w14:textId="77777777" w:rsidR="00F90BDC" w:rsidRDefault="00F90BDC">
      <w:r xmlns:w="http://schemas.openxmlformats.org/wordprocessingml/2006/main">
        <w:t xml:space="preserve">1. Hea aruande jõud – kuidas hea tunnistus võib viia positiivse tulemuseni</w:t>
      </w:r>
    </w:p>
    <w:p w14:paraId="0817DCCE" w14:textId="77777777" w:rsidR="00F90BDC" w:rsidRDefault="00F90BDC"/>
    <w:p w14:paraId="167E79BE" w14:textId="77777777" w:rsidR="00F90BDC" w:rsidRDefault="00F90BDC">
      <w:r xmlns:w="http://schemas.openxmlformats.org/wordprocessingml/2006/main">
        <w:t xml:space="preserve">2. Rõõmustage hea aruande üle – Pauluse ja Siilase rõõmusõnumi tähistamine</w:t>
      </w:r>
    </w:p>
    <w:p w14:paraId="0D113CA0" w14:textId="77777777" w:rsidR="00F90BDC" w:rsidRDefault="00F90BDC"/>
    <w:p w14:paraId="694F8E5B" w14:textId="77777777" w:rsidR="00F90BDC" w:rsidRDefault="00F90BDC">
      <w:r xmlns:w="http://schemas.openxmlformats.org/wordprocessingml/2006/main">
        <w:t xml:space="preserve">1. Roomlastele 12:15 – Rõõmustage koos rõõmustajatega, nutke koos nutjatega.</w:t>
      </w:r>
    </w:p>
    <w:p w14:paraId="2C1516CC" w14:textId="77777777" w:rsidR="00F90BDC" w:rsidRDefault="00F90BDC"/>
    <w:p w14:paraId="40184C80" w14:textId="77777777" w:rsidR="00F90BDC" w:rsidRDefault="00F90BDC">
      <w:r xmlns:w="http://schemas.openxmlformats.org/wordprocessingml/2006/main">
        <w:t xml:space="preserve">2. Õpetussõnad 18:21 – Surm ja elu on keele võimuses ja need, kes seda armastavad, söövad selle vilja.</w:t>
      </w:r>
    </w:p>
    <w:p w14:paraId="7F3BB3C5" w14:textId="77777777" w:rsidR="00F90BDC" w:rsidRDefault="00F90BDC"/>
    <w:p w14:paraId="306C94A3" w14:textId="77777777" w:rsidR="00F90BDC" w:rsidRDefault="00F90BDC">
      <w:r xmlns:w="http://schemas.openxmlformats.org/wordprocessingml/2006/main">
        <w:t xml:space="preserve">Apostlite teod 16:3 Kui Paulus peaks temaga kaasa minema; ja võtsid ta ümber ja lõikasid ta ümber juutide pärast, kes seal elasid, sest nad teadsid kõik, et ta isa oli kreeklane.</w:t>
      </w:r>
    </w:p>
    <w:p w14:paraId="508F05A9" w14:textId="77777777" w:rsidR="00F90BDC" w:rsidRDefault="00F90BDC"/>
    <w:p w14:paraId="19D8F312" w14:textId="77777777" w:rsidR="00F90BDC" w:rsidRDefault="00F90BDC">
      <w:r xmlns:w="http://schemas.openxmlformats.org/wordprocessingml/2006/main">
        <w:t xml:space="preserve">Paulus ja Siilas võtsid vastu kreeklase Timoteose ja lõikasid ta ümber, et saada piirkonna juutide heakskiitu.</w:t>
      </w:r>
    </w:p>
    <w:p w14:paraId="32F1C8BD" w14:textId="77777777" w:rsidR="00F90BDC" w:rsidRDefault="00F90BDC"/>
    <w:p w14:paraId="00AED447" w14:textId="77777777" w:rsidR="00F90BDC" w:rsidRDefault="00F90BDC">
      <w:r xmlns:w="http://schemas.openxmlformats.org/wordprocessingml/2006/main">
        <w:t xml:space="preserve">1: Jumal hoolib kõigist inimestest, olenemata nende taustast või kultuurilistest erinevustest.</w:t>
      </w:r>
    </w:p>
    <w:p w14:paraId="4E12648F" w14:textId="77777777" w:rsidR="00F90BDC" w:rsidRDefault="00F90BDC"/>
    <w:p w14:paraId="32A8A7B4" w14:textId="77777777" w:rsidR="00F90BDC" w:rsidRDefault="00F90BDC">
      <w:r xmlns:w="http://schemas.openxmlformats.org/wordprocessingml/2006/main">
        <w:t xml:space="preserve">2: Peaksime oma kogukondades aktsepteerima neid, kes on pärit teistest kultuuridest ja taustast, nagu seda tegid Paulus ja Siilas.</w:t>
      </w:r>
    </w:p>
    <w:p w14:paraId="0B367CF6" w14:textId="77777777" w:rsidR="00F90BDC" w:rsidRDefault="00F90BDC"/>
    <w:p w14:paraId="4464914E" w14:textId="77777777" w:rsidR="00F90BDC" w:rsidRDefault="00F90BDC">
      <w:r xmlns:w="http://schemas.openxmlformats.org/wordprocessingml/2006/main">
        <w:t xml:space="preserve">1: Galaatlastele 3:28 - Ei ole ei juuti ega kreeklast, ei ole orja ega vaba, ei ole meest ega naist, sest te kõik olete üks Kristuses Jeesuses.</w:t>
      </w:r>
    </w:p>
    <w:p w14:paraId="6127300E" w14:textId="77777777" w:rsidR="00F90BDC" w:rsidRDefault="00F90BDC"/>
    <w:p w14:paraId="376B774E" w14:textId="77777777" w:rsidR="00F90BDC" w:rsidRDefault="00F90BDC">
      <w:r xmlns:w="http://schemas.openxmlformats.org/wordprocessingml/2006/main">
        <w:t xml:space="preserve">2: Roomlastele 10:12 - Sest juudi ja kreeklase vahel pole vahet, sest seesama Issand </w:t>
      </w:r>
      <w:r xmlns:w="http://schemas.openxmlformats.org/wordprocessingml/2006/main">
        <w:lastRenderedPageBreak xmlns:w="http://schemas.openxmlformats.org/wordprocessingml/2006/main"/>
      </w:r>
      <w:r xmlns:w="http://schemas.openxmlformats.org/wordprocessingml/2006/main">
        <w:t xml:space="preserve">on kõige üle rikas kõigile, kes teda appi hüüavad.</w:t>
      </w:r>
    </w:p>
    <w:p w14:paraId="30CCCC98" w14:textId="77777777" w:rsidR="00F90BDC" w:rsidRDefault="00F90BDC"/>
    <w:p w14:paraId="3BD1B438" w14:textId="77777777" w:rsidR="00F90BDC" w:rsidRDefault="00F90BDC">
      <w:r xmlns:w="http://schemas.openxmlformats.org/wordprocessingml/2006/main">
        <w:t xml:space="preserve">Apostlite teod 16:4 Ja kui nad käisid läbi linnade, andsid nad neile järgimiseks käsud, mis olid määratud Jeruusalemma apostlite ja vanemate poolt.</w:t>
      </w:r>
    </w:p>
    <w:p w14:paraId="76FB8961" w14:textId="77777777" w:rsidR="00F90BDC" w:rsidRDefault="00F90BDC"/>
    <w:p w14:paraId="2AD2418E" w14:textId="77777777" w:rsidR="00F90BDC" w:rsidRDefault="00F90BDC">
      <w:r xmlns:w="http://schemas.openxmlformats.org/wordprocessingml/2006/main">
        <w:t xml:space="preserve">Jeruusalemma apostlid ja vanemad andsid linnadele korraldused, mida nad pidid pidama.</w:t>
      </w:r>
    </w:p>
    <w:p w14:paraId="5F29AD0A" w14:textId="77777777" w:rsidR="00F90BDC" w:rsidRDefault="00F90BDC"/>
    <w:p w14:paraId="5CE04B46" w14:textId="77777777" w:rsidR="00F90BDC" w:rsidRDefault="00F90BDC">
      <w:r xmlns:w="http://schemas.openxmlformats.org/wordprocessingml/2006/main">
        <w:t xml:space="preserve">1: järgige Issanda seadusi</w:t>
      </w:r>
    </w:p>
    <w:p w14:paraId="23B492D3" w14:textId="77777777" w:rsidR="00F90BDC" w:rsidRDefault="00F90BDC"/>
    <w:p w14:paraId="61716CAF" w14:textId="77777777" w:rsidR="00F90BDC" w:rsidRDefault="00F90BDC">
      <w:r xmlns:w="http://schemas.openxmlformats.org/wordprocessingml/2006/main">
        <w:t xml:space="preserve">2: Järgige apostlite määrusi</w:t>
      </w:r>
    </w:p>
    <w:p w14:paraId="57637314" w14:textId="77777777" w:rsidR="00F90BDC" w:rsidRDefault="00F90BDC"/>
    <w:p w14:paraId="1D42A99F" w14:textId="77777777" w:rsidR="00F90BDC" w:rsidRDefault="00F90BDC">
      <w:r xmlns:w="http://schemas.openxmlformats.org/wordprocessingml/2006/main">
        <w:t xml:space="preserve">1: Roomlastele 13:1-2 "Iga hing allugu kõrgematele jõududele. Sest ei ole muud väge kui Jumalast, need väed, mis on, on Jumala poolt määratud. Igaüks, kes astub väele vastu, seisab vastu Jumala määrusele."</w:t>
      </w:r>
    </w:p>
    <w:p w14:paraId="21720D0F" w14:textId="77777777" w:rsidR="00F90BDC" w:rsidRDefault="00F90BDC"/>
    <w:p w14:paraId="2F6BB930" w14:textId="77777777" w:rsidR="00F90BDC" w:rsidRDefault="00F90BDC">
      <w:r xmlns:w="http://schemas.openxmlformats.org/wordprocessingml/2006/main">
        <w:t xml:space="preserve">2:1 Peetruse 2:13-14 "Alistuge Issanda pärast igale inimese seadlusele: olgu see siis kuningale kui kõrgeimale või valitsejatele, nagu neile, kes tema on läkitanud kurjategijaid karistama, ja nende kiituse eest, kes hästi teevad."</w:t>
      </w:r>
    </w:p>
    <w:p w14:paraId="52AC3DE1" w14:textId="77777777" w:rsidR="00F90BDC" w:rsidRDefault="00F90BDC"/>
    <w:p w14:paraId="34CEB99B" w14:textId="77777777" w:rsidR="00F90BDC" w:rsidRDefault="00F90BDC">
      <w:r xmlns:w="http://schemas.openxmlformats.org/wordprocessingml/2006/main">
        <w:t xml:space="preserve">Apostlite teod 16:5 Ja nii said ka kogudused usus kinni ja nende arv kasvas iga päev.</w:t>
      </w:r>
    </w:p>
    <w:p w14:paraId="79B3331E" w14:textId="77777777" w:rsidR="00F90BDC" w:rsidRDefault="00F90BDC"/>
    <w:p w14:paraId="6ABCEE7F" w14:textId="77777777" w:rsidR="00F90BDC" w:rsidRDefault="00F90BDC">
      <w:r xmlns:w="http://schemas.openxmlformats.org/wordprocessingml/2006/main">
        <w:t xml:space="preserve">Usukirikud asutati ja nende arv kasvas iga päev.</w:t>
      </w:r>
    </w:p>
    <w:p w14:paraId="6D166DDA" w14:textId="77777777" w:rsidR="00F90BDC" w:rsidRDefault="00F90BDC"/>
    <w:p w14:paraId="10813DBB" w14:textId="77777777" w:rsidR="00F90BDC" w:rsidRDefault="00F90BDC">
      <w:r xmlns:w="http://schemas.openxmlformats.org/wordprocessingml/2006/main">
        <w:t xml:space="preserve">1. Jumala ustavus ilmneb algkoguduste kasvus.</w:t>
      </w:r>
    </w:p>
    <w:p w14:paraId="4929FA63" w14:textId="77777777" w:rsidR="00F90BDC" w:rsidRDefault="00F90BDC"/>
    <w:p w14:paraId="6A777E6E" w14:textId="77777777" w:rsidR="00F90BDC" w:rsidRDefault="00F90BDC">
      <w:r xmlns:w="http://schemas.openxmlformats.org/wordprocessingml/2006/main">
        <w:t xml:space="preserve">2. Osaduse ja kogukonna jõud koguduses.</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Roomlastele 1:16-17: „Sest ma ei häbene evangeeliumi, sest see on Jumala vägi, mis toob pääste igaühele, kes usub: esmalt juudile, seejärel paganale. Sest evangeeliumis ilmutatakse Jumala õigust – õigust, mis tuleb usust algusest lõpuni, nii nagu on kirjutatud: "Õiglane elab usust."</w:t>
      </w:r>
    </w:p>
    <w:p w14:paraId="584B9B7F" w14:textId="77777777" w:rsidR="00F90BDC" w:rsidRDefault="00F90BDC"/>
    <w:p w14:paraId="67994E45" w14:textId="77777777" w:rsidR="00F90BDC" w:rsidRDefault="00F90BDC">
      <w:r xmlns:w="http://schemas.openxmlformats.org/wordprocessingml/2006/main">
        <w:t xml:space="preserve">2. Galaatlastele 6:10: "Seepärast, kui meil on võimalus, tehkem head kõigile inimestele, eriti neile, kes kuuluvad usklike perekonda."</w:t>
      </w:r>
    </w:p>
    <w:p w14:paraId="7F5CA5EC" w14:textId="77777777" w:rsidR="00F90BDC" w:rsidRDefault="00F90BDC"/>
    <w:p w14:paraId="20564E6A" w14:textId="77777777" w:rsidR="00F90BDC" w:rsidRDefault="00F90BDC">
      <w:r xmlns:w="http://schemas.openxmlformats.org/wordprocessingml/2006/main">
        <w:t xml:space="preserve">Apostlite teod 16:6 Aga kui nad olid läbinud Früügia ja Galaatia piirkonna ning Püha Vaim keelas neil Aasias sõna kuulutada,</w:t>
      </w:r>
    </w:p>
    <w:p w14:paraId="2A0AFFC4" w14:textId="77777777" w:rsidR="00F90BDC" w:rsidRDefault="00F90BDC"/>
    <w:p w14:paraId="0302D215" w14:textId="77777777" w:rsidR="00F90BDC" w:rsidRDefault="00F90BDC">
      <w:r xmlns:w="http://schemas.openxmlformats.org/wordprocessingml/2006/main">
        <w:t xml:space="preserve">Püha Vaim keelas Paulusel ja tema kaaslastel Aasias sõna kuulutada.</w:t>
      </w:r>
    </w:p>
    <w:p w14:paraId="1E4214DF" w14:textId="77777777" w:rsidR="00F90BDC" w:rsidRDefault="00F90BDC"/>
    <w:p w14:paraId="68276D0D" w14:textId="77777777" w:rsidR="00F90BDC" w:rsidRDefault="00F90BDC">
      <w:r xmlns:w="http://schemas.openxmlformats.org/wordprocessingml/2006/main">
        <w:t xml:space="preserve">1. Püha Vaimu jõud meie elus</w:t>
      </w:r>
    </w:p>
    <w:p w14:paraId="4B8F8BDA" w14:textId="77777777" w:rsidR="00F90BDC" w:rsidRDefault="00F90BDC"/>
    <w:p w14:paraId="5CF4F4E6" w14:textId="77777777" w:rsidR="00F90BDC" w:rsidRDefault="00F90BDC">
      <w:r xmlns:w="http://schemas.openxmlformats.org/wordprocessingml/2006/main">
        <w:t xml:space="preserve">2. Jumala Tahtele kuuletumine</w:t>
      </w:r>
    </w:p>
    <w:p w14:paraId="3C63F911" w14:textId="77777777" w:rsidR="00F90BDC" w:rsidRDefault="00F90BDC"/>
    <w:p w14:paraId="6256CF06" w14:textId="77777777" w:rsidR="00F90BDC" w:rsidRDefault="00F90BDC">
      <w:r xmlns:w="http://schemas.openxmlformats.org/wordprocessingml/2006/main">
        <w:t xml:space="preserve">1. Johannese 14:26 – "Aga Abimees, Püha Vaim, kelle Isa saadab minu nimel, õpetab teile kõik ja tuletab teile meelde kõik, mis ma teile olen öelnud."</w:t>
      </w:r>
    </w:p>
    <w:p w14:paraId="37510ED1" w14:textId="77777777" w:rsidR="00F90BDC" w:rsidRDefault="00F90BDC"/>
    <w:p w14:paraId="3BB24882" w14:textId="77777777" w:rsidR="00F90BDC" w:rsidRDefault="00F90BDC">
      <w:r xmlns:w="http://schemas.openxmlformats.org/wordprocessingml/2006/main">
        <w:t xml:space="preserve">2. Jesaja 30:21 – "Ja teie kõrvad kuulevad sõna selja taga, mis ütleb: "See on tee, käige seda", kui pöörate paremale või kui pöörate vasakule."</w:t>
      </w:r>
    </w:p>
    <w:p w14:paraId="4194823C" w14:textId="77777777" w:rsidR="00F90BDC" w:rsidRDefault="00F90BDC"/>
    <w:p w14:paraId="79551DEC" w14:textId="77777777" w:rsidR="00F90BDC" w:rsidRDefault="00F90BDC">
      <w:r xmlns:w="http://schemas.openxmlformats.org/wordprocessingml/2006/main">
        <w:t xml:space="preserve">Apostlite teod 16:7 Kui nad olid Müsiasse jõudnud, püüdsid nad minna Bitüüniasse, kuid Vaim ei lubanud neid.</w:t>
      </w:r>
    </w:p>
    <w:p w14:paraId="5169D6AD" w14:textId="77777777" w:rsidR="00F90BDC" w:rsidRDefault="00F90BDC"/>
    <w:p w14:paraId="645D9312" w14:textId="77777777" w:rsidR="00F90BDC" w:rsidRDefault="00F90BDC">
      <w:r xmlns:w="http://schemas.openxmlformats.org/wordprocessingml/2006/main">
        <w:t xml:space="preserve">Vaim ei lubanud Paulusel ja Siilal Bitüüniasse minna.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Peaksime olema valmis aktsepteerima Jumala tahet, isegi kui see viib meid ootamatutesse kohtadesse.</w:t>
      </w:r>
    </w:p>
    <w:p w14:paraId="71F67A0A" w14:textId="77777777" w:rsidR="00F90BDC" w:rsidRDefault="00F90BDC"/>
    <w:p w14:paraId="17B4D91B" w14:textId="77777777" w:rsidR="00F90BDC" w:rsidRDefault="00F90BDC">
      <w:r xmlns:w="http://schemas.openxmlformats.org/wordprocessingml/2006/main">
        <w:t xml:space="preserve">2: Peaksime olema kuulekad Jumala õhutustele ja usaldama, et Ta juhatab meid õiges suunas.</w:t>
      </w:r>
    </w:p>
    <w:p w14:paraId="0FF9A3DF" w14:textId="77777777" w:rsidR="00F90BDC" w:rsidRDefault="00F90BDC"/>
    <w:p w14:paraId="77106B4A" w14:textId="77777777" w:rsidR="00F90BDC" w:rsidRDefault="00F90BDC">
      <w:r xmlns:w="http://schemas.openxmlformats.org/wordprocessingml/2006/main">
        <w:t xml:space="preserve">1: Õpetussõnad 3:5-6 "Looda Issanda peale kõigest oma südamest ja ära toetu oma mõistusele. Tunnista teda kõigil oma teedel, siis ta juhib su teed."</w:t>
      </w:r>
    </w:p>
    <w:p w14:paraId="4BF0E873" w14:textId="77777777" w:rsidR="00F90BDC" w:rsidRDefault="00F90BDC"/>
    <w:p w14:paraId="74125346" w14:textId="77777777" w:rsidR="00F90BDC" w:rsidRDefault="00F90BDC">
      <w:r xmlns:w="http://schemas.openxmlformats.org/wordprocessingml/2006/main">
        <w:t xml:space="preserve">2: Jesaja 55:8-9 "Sest minu mõtted ei ole teie mõtted ja teie teed ei ole minu teed, ütleb Issand. Sest otsekui taevad on maast kõrgemad, nii on minu teed kõrgemad kui teie teed ja minu mõtted. kui teie mõtted."</w:t>
      </w:r>
    </w:p>
    <w:p w14:paraId="7E1199EA" w14:textId="77777777" w:rsidR="00F90BDC" w:rsidRDefault="00F90BDC"/>
    <w:p w14:paraId="044A9F05" w14:textId="77777777" w:rsidR="00F90BDC" w:rsidRDefault="00F90BDC">
      <w:r xmlns:w="http://schemas.openxmlformats.org/wordprocessingml/2006/main">
        <w:t xml:space="preserve">Apostlite teod 16:8 Ja nad läksid Müüsiast mööda alla Troasse.</w:t>
      </w:r>
    </w:p>
    <w:p w14:paraId="3DC343C8" w14:textId="77777777" w:rsidR="00F90BDC" w:rsidRDefault="00F90BDC"/>
    <w:p w14:paraId="070C15A5" w14:textId="77777777" w:rsidR="00F90BDC" w:rsidRDefault="00F90BDC">
      <w:r xmlns:w="http://schemas.openxmlformats.org/wordprocessingml/2006/main">
        <w:t xml:space="preserve">Paulus ja tema kaaslased läbisid Mysia ja jõudsid Troasse.</w:t>
      </w:r>
    </w:p>
    <w:p w14:paraId="75A70114" w14:textId="77777777" w:rsidR="00F90BDC" w:rsidRDefault="00F90BDC"/>
    <w:p w14:paraId="22E14791" w14:textId="77777777" w:rsidR="00F90BDC" w:rsidRDefault="00F90BDC">
      <w:r xmlns:w="http://schemas.openxmlformats.org/wordprocessingml/2006/main">
        <w:t xml:space="preserve">1. Jumala plaani jõud ja sätted: kuidas Paulus ja tema kaaslased järgisid Jumala juhtimist</w:t>
      </w:r>
    </w:p>
    <w:p w14:paraId="37833D59" w14:textId="77777777" w:rsidR="00F90BDC" w:rsidRDefault="00F90BDC"/>
    <w:p w14:paraId="40D55799" w14:textId="77777777" w:rsidR="00F90BDC" w:rsidRDefault="00F90BDC">
      <w:r xmlns:w="http://schemas.openxmlformats.org/wordprocessingml/2006/main">
        <w:t xml:space="preserve">2. Takistuste ja väljakutsete ületamine: kuidas Paul ja tema kaaslased oma teekonnal püsisid</w:t>
      </w:r>
    </w:p>
    <w:p w14:paraId="538E615F" w14:textId="77777777" w:rsidR="00F90BDC" w:rsidRDefault="00F90BDC"/>
    <w:p w14:paraId="183A5CB8" w14:textId="77777777" w:rsidR="00F90BDC" w:rsidRDefault="00F90BDC">
      <w:r xmlns:w="http://schemas.openxmlformats.org/wordprocessingml/2006/main">
        <w:t xml:space="preserve">1. Filiplastele 4:13 – "Ma suudan kõike tema läbi, kes mind tugevdab."</w:t>
      </w:r>
    </w:p>
    <w:p w14:paraId="1203C534" w14:textId="77777777" w:rsidR="00F90BDC" w:rsidRDefault="00F90BDC"/>
    <w:p w14:paraId="35B124DF" w14:textId="77777777" w:rsidR="00F90BDC" w:rsidRDefault="00F90BDC">
      <w:r xmlns:w="http://schemas.openxmlformats.org/wordprocessingml/2006/main">
        <w:t xml:space="preserve">2. Jesaja 43:2 - "Kui sa lähed läbi vete, olen ma sinuga ja läbi jõgede, need ei uputa sind; kui sa käid läbi tule, siis sa ei põle ja leek ei hävita sind ."</w:t>
      </w:r>
    </w:p>
    <w:p w14:paraId="67E055B4" w14:textId="77777777" w:rsidR="00F90BDC" w:rsidRDefault="00F90BDC"/>
    <w:p w14:paraId="2444BA4D" w14:textId="77777777" w:rsidR="00F90BDC" w:rsidRDefault="00F90BDC">
      <w:r xmlns:w="http://schemas.openxmlformats.org/wordprocessingml/2006/main">
        <w:t xml:space="preserve">Acts 16:9 9 Ja Paulus nägi öösel nägemust; Seal seisis üks Makedoonia mees ja palvetas teda, öeldes: "Tule Makedooniasse ja aita meid!"</w:t>
      </w:r>
    </w:p>
    <w:p w14:paraId="7BABE2A0" w14:textId="77777777" w:rsidR="00F90BDC" w:rsidRDefault="00F90BDC"/>
    <w:p w14:paraId="0C221F58" w14:textId="77777777" w:rsidR="00F90BDC" w:rsidRDefault="00F90BDC">
      <w:r xmlns:w="http://schemas.openxmlformats.org/wordprocessingml/2006/main">
        <w:t xml:space="preserve">Paul sai öösel nägemuse ühelt Makedoonia mehelt, kes palus abi.</w:t>
      </w:r>
    </w:p>
    <w:p w14:paraId="14193954" w14:textId="77777777" w:rsidR="00F90BDC" w:rsidRDefault="00F90BDC"/>
    <w:p w14:paraId="26B9147F" w14:textId="77777777" w:rsidR="00F90BDC" w:rsidRDefault="00F90BDC">
      <w:r xmlns:w="http://schemas.openxmlformats.org/wordprocessingml/2006/main">
        <w:t xml:space="preserve">1. Abivajajate poole pöördumine: Makedoonia kutse</w:t>
      </w:r>
    </w:p>
    <w:p w14:paraId="255422D5" w14:textId="77777777" w:rsidR="00F90BDC" w:rsidRDefault="00F90BDC"/>
    <w:p w14:paraId="27C8FEED" w14:textId="77777777" w:rsidR="00F90BDC" w:rsidRDefault="00F90BDC">
      <w:r xmlns:w="http://schemas.openxmlformats.org/wordprocessingml/2006/main">
        <w:t xml:space="preserve">2. Jumala hääle kuulmine: nägemuste jõud</w:t>
      </w:r>
    </w:p>
    <w:p w14:paraId="64E890C1" w14:textId="77777777" w:rsidR="00F90BDC" w:rsidRDefault="00F90BDC"/>
    <w:p w14:paraId="490620F7" w14:textId="77777777" w:rsidR="00F90BDC" w:rsidRDefault="00F90BDC">
      <w:r xmlns:w="http://schemas.openxmlformats.org/wordprocessingml/2006/main">
        <w:t xml:space="preserve">1. Jesaja 6:8 – „Siis ma kuulsin Issanda häält ütlevat: „Keda ma saadan? Ja kes meile järele läheb?" Ja ma ütlesin: "Siin ma olen. Saada mind!"</w:t>
      </w:r>
    </w:p>
    <w:p w14:paraId="0B2B904E" w14:textId="77777777" w:rsidR="00F90BDC" w:rsidRDefault="00F90BDC"/>
    <w:p w14:paraId="214BBB62" w14:textId="77777777" w:rsidR="00F90BDC" w:rsidRDefault="00F90BDC">
      <w:r xmlns:w="http://schemas.openxmlformats.org/wordprocessingml/2006/main">
        <w:t xml:space="preserve">2. Johannese 10:27 – "Minu lambad kuulevad minu häält ja ma tunnen neid ja nad järgivad mind."</w:t>
      </w:r>
    </w:p>
    <w:p w14:paraId="7160572B" w14:textId="77777777" w:rsidR="00F90BDC" w:rsidRDefault="00F90BDC"/>
    <w:p w14:paraId="17FD1225" w14:textId="77777777" w:rsidR="00F90BDC" w:rsidRDefault="00F90BDC">
      <w:r xmlns:w="http://schemas.openxmlformats.org/wordprocessingml/2006/main">
        <w:t xml:space="preserve">Apostlite teod 16:10 Ja pärast seda, kui ta oli seda nägemust näinud, püüdsime kohe minna Makedooniasse, veendudes, et Issand oli meid kutsunud neile evangeeliumi kuulutama.</w:t>
      </w:r>
    </w:p>
    <w:p w14:paraId="62ADE34A" w14:textId="77777777" w:rsidR="00F90BDC" w:rsidRDefault="00F90BDC"/>
    <w:p w14:paraId="43F58385" w14:textId="77777777" w:rsidR="00F90BDC" w:rsidRDefault="00F90BDC">
      <w:r xmlns:w="http://schemas.openxmlformats.org/wordprocessingml/2006/main">
        <w:t xml:space="preserve">Paulust ja tema kaaslasi juhtis Issanda nägemus minna Makedooniasse evangeeliumi kuulutama.</w:t>
      </w:r>
    </w:p>
    <w:p w14:paraId="3CC365E6" w14:textId="77777777" w:rsidR="00F90BDC" w:rsidRDefault="00F90BDC"/>
    <w:p w14:paraId="2F290791" w14:textId="77777777" w:rsidR="00F90BDC" w:rsidRDefault="00F90BDC">
      <w:r xmlns:w="http://schemas.openxmlformats.org/wordprocessingml/2006/main">
        <w:t xml:space="preserve">1. Issanda kutse: Jumala juhatusele vastamine meie elus</w:t>
      </w:r>
    </w:p>
    <w:p w14:paraId="54140570" w14:textId="77777777" w:rsidR="00F90BDC" w:rsidRDefault="00F90BDC"/>
    <w:p w14:paraId="1F2189A2" w14:textId="77777777" w:rsidR="00F90BDC" w:rsidRDefault="00F90BDC">
      <w:r xmlns:w="http://schemas.openxmlformats.org/wordprocessingml/2006/main">
        <w:t xml:space="preserve">2. Nägemise jõud: Jumala ilmutatud tahte mõistmine</w:t>
      </w:r>
    </w:p>
    <w:p w14:paraId="64A9CD90" w14:textId="77777777" w:rsidR="00F90BDC" w:rsidRDefault="00F90BDC"/>
    <w:p w14:paraId="613FF29D" w14:textId="77777777" w:rsidR="00F90BDC" w:rsidRDefault="00F90BDC">
      <w:r xmlns:w="http://schemas.openxmlformats.org/wordprocessingml/2006/main">
        <w:t xml:space="preserve">1. Jesaja 6:8 – Siis ma kuulsin Issanda häält ütlevat: „Keda ma saadan? Ja kes meile järele läheb?"</w:t>
      </w:r>
    </w:p>
    <w:p w14:paraId="6D4B610D" w14:textId="77777777" w:rsidR="00F90BDC" w:rsidRDefault="00F90BDC"/>
    <w:p w14:paraId="7FD71EC3" w14:textId="77777777" w:rsidR="00F90BDC" w:rsidRDefault="00F90BDC">
      <w:r xmlns:w="http://schemas.openxmlformats.org/wordprocessingml/2006/main">
        <w:t xml:space="preserve">2. Johannese 6:44 – Keegi ei saa tulla minu juurde, kui Isa, kes mind on saatnud, neid ei tõmba, ja ma äratan nad üles viimsel päeval.</w:t>
      </w:r>
    </w:p>
    <w:p w14:paraId="7AC42688" w14:textId="77777777" w:rsidR="00F90BDC" w:rsidRDefault="00F90BDC"/>
    <w:p w14:paraId="52072DCF" w14:textId="77777777" w:rsidR="00F90BDC" w:rsidRDefault="00F90BDC">
      <w:r xmlns:w="http://schemas.openxmlformats.org/wordprocessingml/2006/main">
        <w:t xml:space="preserve">Apostlite teod 16:11 Sellepärast, Troasest lahti pääsedes, tulime otse Samotraakiasse ja järgmisel päeval Neapolisse.</w:t>
      </w:r>
    </w:p>
    <w:p w14:paraId="78754885" w14:textId="77777777" w:rsidR="00F90BDC" w:rsidRDefault="00F90BDC"/>
    <w:p w14:paraId="466C0CDA" w14:textId="77777777" w:rsidR="00F90BDC" w:rsidRDefault="00F90BDC">
      <w:r xmlns:w="http://schemas.openxmlformats.org/wordprocessingml/2006/main">
        <w:t xml:space="preserve">Paulus ja tema seltskond sõitsid Troasest Samothraciasse ja järgmisel päeval Neapolisse.</w:t>
      </w:r>
    </w:p>
    <w:p w14:paraId="3A35EED2" w14:textId="77777777" w:rsidR="00F90BDC" w:rsidRDefault="00F90BDC"/>
    <w:p w14:paraId="4217D025" w14:textId="77777777" w:rsidR="00F90BDC" w:rsidRDefault="00F90BDC">
      <w:r xmlns:w="http://schemas.openxmlformats.org/wordprocessingml/2006/main">
        <w:t xml:space="preserve">1. Suunamise jõud: Jumala elukäigu järgimine</w:t>
      </w:r>
    </w:p>
    <w:p w14:paraId="2698FDD3" w14:textId="77777777" w:rsidR="00F90BDC" w:rsidRDefault="00F90BDC"/>
    <w:p w14:paraId="564E4E15" w14:textId="77777777" w:rsidR="00F90BDC" w:rsidRDefault="00F90BDC">
      <w:r xmlns:w="http://schemas.openxmlformats.org/wordprocessingml/2006/main">
        <w:t xml:space="preserve">2. Ustav kuulekus: kursil püsimine vaatamata väljakutsetele</w:t>
      </w:r>
    </w:p>
    <w:p w14:paraId="151671F2" w14:textId="77777777" w:rsidR="00F90BDC" w:rsidRDefault="00F90BDC"/>
    <w:p w14:paraId="191DFD20" w14:textId="77777777" w:rsidR="00F90BDC" w:rsidRDefault="00F90BDC">
      <w:r xmlns:w="http://schemas.openxmlformats.org/wordprocessingml/2006/main">
        <w:t xml:space="preserve">1. Õpetussõnad 3:5-6 – Lootke Issanda peale kogu südamest ja ärge toetuge oma mõistusele; tunnusta teda kõigil oma teedel, siis ta teeb su teed tasaseks.</w:t>
      </w:r>
    </w:p>
    <w:p w14:paraId="2E846E8C" w14:textId="77777777" w:rsidR="00F90BDC" w:rsidRDefault="00F90BDC"/>
    <w:p w14:paraId="2991B3FF" w14:textId="77777777" w:rsidR="00F90BDC" w:rsidRDefault="00F90BDC">
      <w:r xmlns:w="http://schemas.openxmlformats.org/wordprocessingml/2006/main">
        <w:t xml:space="preserve">2. Heebrealastele 11:8 – Usu läbi kuuletus Aabraham, kui teda kutsuti minema paika, mille ta pidi saama pärandiks. Ja ta läks välja, teadmata, kuhu ta läheb.</w:t>
      </w:r>
    </w:p>
    <w:p w14:paraId="55B30DE2" w14:textId="77777777" w:rsidR="00F90BDC" w:rsidRDefault="00F90BDC"/>
    <w:p w14:paraId="5128858C" w14:textId="77777777" w:rsidR="00F90BDC" w:rsidRDefault="00F90BDC">
      <w:r xmlns:w="http://schemas.openxmlformats.org/wordprocessingml/2006/main">
        <w:t xml:space="preserve">Apostlite teod 16:12 Ja sealt Filipisse, mis on selle Makedoonia osa pealinn ja koloonia. Ja me elasime selles linnas teatud päevad.</w:t>
      </w:r>
    </w:p>
    <w:p w14:paraId="1A981BA9" w14:textId="77777777" w:rsidR="00F90BDC" w:rsidRDefault="00F90BDC"/>
    <w:p w14:paraId="5869E707" w14:textId="77777777" w:rsidR="00F90BDC" w:rsidRDefault="00F90BDC">
      <w:r xmlns:w="http://schemas.openxmlformats.org/wordprocessingml/2006/main">
        <w:t xml:space="preserve">Apostel Paulus ja tema kaaslased sõitsid Troasest Filipisse, Makedoonia piirkonna pealinna ja Rooma kolooniasse.</w:t>
      </w:r>
    </w:p>
    <w:p w14:paraId="71D0E011" w14:textId="77777777" w:rsidR="00F90BDC" w:rsidRDefault="00F90BDC"/>
    <w:p w14:paraId="7530D4EC" w14:textId="77777777" w:rsidR="00F90BDC" w:rsidRDefault="00F90BDC">
      <w:r xmlns:w="http://schemas.openxmlformats.org/wordprocessingml/2006/main">
        <w:t xml:space="preserve">1. Visaduse jõud: Pauluse teekond Troasest Filipisse</w:t>
      </w:r>
    </w:p>
    <w:p w14:paraId="6D655F89" w14:textId="77777777" w:rsidR="00F90BDC" w:rsidRDefault="00F90BDC"/>
    <w:p w14:paraId="650F0A12" w14:textId="77777777" w:rsidR="00F90BDC" w:rsidRDefault="00F90BDC">
      <w:r xmlns:w="http://schemas.openxmlformats.org/wordprocessingml/2006/main">
        <w:t xml:space="preserve">2. Usu teekond: Jumala juhtimise kogemine rasketel aegadel</w:t>
      </w:r>
    </w:p>
    <w:p w14:paraId="0D0245C2" w14:textId="77777777" w:rsidR="00F90BDC" w:rsidRDefault="00F90BDC"/>
    <w:p w14:paraId="2B3AE890" w14:textId="77777777" w:rsidR="00F90BDC" w:rsidRDefault="00F90BDC">
      <w:r xmlns:w="http://schemas.openxmlformats.org/wordprocessingml/2006/main">
        <w:t xml:space="preserve">1. Roomlastele 8:28 – Ja me teame, et kõik tuleb kasuks neile, kes armastavad Jumalat, neile, </w:t>
      </w:r>
      <w:r xmlns:w="http://schemas.openxmlformats.org/wordprocessingml/2006/main">
        <w:lastRenderedPageBreak xmlns:w="http://schemas.openxmlformats.org/wordprocessingml/2006/main"/>
      </w:r>
      <w:r xmlns:w="http://schemas.openxmlformats.org/wordprocessingml/2006/main">
        <w:t xml:space="preserve">kes on kutsutud tema eesmärgi järgi.</w:t>
      </w:r>
    </w:p>
    <w:p w14:paraId="0DF8A1ED" w14:textId="77777777" w:rsidR="00F90BDC" w:rsidRDefault="00F90BDC"/>
    <w:p w14:paraId="1668AAC3" w14:textId="77777777" w:rsidR="00F90BDC" w:rsidRDefault="00F90BDC">
      <w:r xmlns:w="http://schemas.openxmlformats.org/wordprocessingml/2006/main">
        <w:t xml:space="preserve">2. Filiplastele 4:13 – Ma võin kõike teha Kristuse kaudu, kes mind tugevdab.</w:t>
      </w:r>
    </w:p>
    <w:p w14:paraId="486BAE04" w14:textId="77777777" w:rsidR="00F90BDC" w:rsidRDefault="00F90BDC"/>
    <w:p w14:paraId="65FFAB9D" w14:textId="77777777" w:rsidR="00F90BDC" w:rsidRDefault="00F90BDC">
      <w:r xmlns:w="http://schemas.openxmlformats.org/wordprocessingml/2006/main">
        <w:t xml:space="preserve">Apostlite teod 16:13 Ja hingamispäeval läksime linnast välja jõe äärde, kus oli kombeks palvetada; ja me istusime maha ja rääkisime naistega, kes sinna pöördusid.</w:t>
      </w:r>
    </w:p>
    <w:p w14:paraId="1C678FE9" w14:textId="77777777" w:rsidR="00F90BDC" w:rsidRDefault="00F90BDC"/>
    <w:p w14:paraId="4C08AA5F" w14:textId="77777777" w:rsidR="00F90BDC" w:rsidRDefault="00F90BDC">
      <w:r xmlns:w="http://schemas.openxmlformats.org/wordprocessingml/2006/main">
        <w:t xml:space="preserve">Hingamispäeval läks Paulus ja tema kaaslased linnast väljas asuva jõe äärde, kus inimesed palvetasid ja rääkisid sinna kogunenud naistega.</w:t>
      </w:r>
    </w:p>
    <w:p w14:paraId="037CD85B" w14:textId="77777777" w:rsidR="00F90BDC" w:rsidRDefault="00F90BDC"/>
    <w:p w14:paraId="6784C65D" w14:textId="77777777" w:rsidR="00F90BDC" w:rsidRDefault="00F90BDC">
      <w:r xmlns:w="http://schemas.openxmlformats.org/wordprocessingml/2006/main">
        <w:t xml:space="preserve">1. Palve jõud: kuidas Jumal kasutab palvet elude muutmiseks</w:t>
      </w:r>
    </w:p>
    <w:p w14:paraId="6BBADD89" w14:textId="77777777" w:rsidR="00F90BDC" w:rsidRDefault="00F90BDC"/>
    <w:p w14:paraId="7AD1C55B" w14:textId="77777777" w:rsidR="00F90BDC" w:rsidRDefault="00F90BDC">
      <w:r xmlns:w="http://schemas.openxmlformats.org/wordprocessingml/2006/main">
        <w:t xml:space="preserve">2. Sõpruse jõud: kuidas me saame koos õppida ja kasvada</w:t>
      </w:r>
    </w:p>
    <w:p w14:paraId="5C8D262C" w14:textId="77777777" w:rsidR="00F90BDC" w:rsidRDefault="00F90BDC"/>
    <w:p w14:paraId="2DFE5867" w14:textId="77777777" w:rsidR="00F90BDC" w:rsidRDefault="00F90BDC">
      <w:r xmlns:w="http://schemas.openxmlformats.org/wordprocessingml/2006/main">
        <w:t xml:space="preserve">1. Filiplastele 4:6-7 "Ärge muretsege millegi pärast, vaid esitage igas olukorras palve ja anumine koos tänuga oma nõudmised Jumalale. Ja Jumala rahu, mis ületab igasuguse mõistmise, hoiab teie südameid. ja teie mõtted Kristuses Jeesuses."</w:t>
      </w:r>
    </w:p>
    <w:p w14:paraId="119228E9" w14:textId="77777777" w:rsidR="00F90BDC" w:rsidRDefault="00F90BDC"/>
    <w:p w14:paraId="2F381CAE" w14:textId="77777777" w:rsidR="00F90BDC" w:rsidRDefault="00F90BDC">
      <w:r xmlns:w="http://schemas.openxmlformats.org/wordprocessingml/2006/main">
        <w:t xml:space="preserve">2. Heebrealastele 10:23-25 "Hoidkem vankumatult kinni lootusest, mida me tunnistame, sest see, kes on tõotanud, on ustav. Ja mõelgem, kuidas õhutada üksteist armastusele ja headele tegudele, mitte loobuma kooskäimisest, nagu mõnedel on kombeks seda teha, kuid nad julgustavad üksteist – ja seda enam, kui näete päeva lähenemas."</w:t>
      </w:r>
    </w:p>
    <w:p w14:paraId="16B1153B" w14:textId="77777777" w:rsidR="00F90BDC" w:rsidRDefault="00F90BDC"/>
    <w:p w14:paraId="22883FFE" w14:textId="77777777" w:rsidR="00F90BDC" w:rsidRDefault="00F90BDC">
      <w:r xmlns:w="http://schemas.openxmlformats.org/wordprocessingml/2006/main">
        <w:t xml:space="preserve">Apostlite teod 16:14 Ja üks naine, nimega Lüüdia, purpuri müüja Tüatiira linnast, kes kummardas Jumalat, kuulis meid. Tema südame avas Issand, et ta järgis seda, mida Paulus oli rääkinud.</w:t>
      </w:r>
    </w:p>
    <w:p w14:paraId="600BB8A8" w14:textId="77777777" w:rsidR="00F90BDC" w:rsidRDefault="00F90BDC"/>
    <w:p w14:paraId="3CB7E683" w14:textId="77777777" w:rsidR="00F90BDC" w:rsidRDefault="00F90BDC">
      <w:r xmlns:w="http://schemas.openxmlformats.org/wordprocessingml/2006/main">
        <w:t xml:space="preserve">Lydia oli jumalakartlik naine, kes kuulas Paulust ja oli tema sõnadest liigutatud.</w:t>
      </w:r>
    </w:p>
    <w:p w14:paraId="7613157D" w14:textId="77777777" w:rsidR="00F90BDC" w:rsidRDefault="00F90BDC"/>
    <w:p w14:paraId="552C5DCF" w14:textId="77777777" w:rsidR="00F90BDC" w:rsidRDefault="00F90BDC">
      <w:r xmlns:w="http://schemas.openxmlformats.org/wordprocessingml/2006/main">
        <w:t xml:space="preserve">1: Jumala armastus ja halastus võivad liigutada ja muuta meie südant.</w:t>
      </w:r>
    </w:p>
    <w:p w14:paraId="2217C2B7" w14:textId="77777777" w:rsidR="00F90BDC" w:rsidRDefault="00F90BDC"/>
    <w:p w14:paraId="0495AB45" w14:textId="77777777" w:rsidR="00F90BDC" w:rsidRDefault="00F90BDC">
      <w:r xmlns:w="http://schemas.openxmlformats.org/wordprocessingml/2006/main">
        <w:t xml:space="preserve">2: Peame olema alati valmis kuulama Jumala sõna ja avama oma südamed Talle.</w:t>
      </w:r>
    </w:p>
    <w:p w14:paraId="7CD81FCC" w14:textId="77777777" w:rsidR="00F90BDC" w:rsidRDefault="00F90BDC"/>
    <w:p w14:paraId="0A48DBFC" w14:textId="77777777" w:rsidR="00F90BDC" w:rsidRDefault="00F90BDC">
      <w:r xmlns:w="http://schemas.openxmlformats.org/wordprocessingml/2006/main">
        <w:t xml:space="preserve">1: Jeremija 29:13 - "Ja te otsite mind ja leiate mind, kui otsite mind kogu oma südamest."</w:t>
      </w:r>
    </w:p>
    <w:p w14:paraId="282C043A" w14:textId="77777777" w:rsidR="00F90BDC" w:rsidRDefault="00F90BDC"/>
    <w:p w14:paraId="3BAAE8F5" w14:textId="77777777" w:rsidR="00F90BDC" w:rsidRDefault="00F90BDC">
      <w:r xmlns:w="http://schemas.openxmlformats.org/wordprocessingml/2006/main">
        <w:t xml:space="preserve">2: Roomlastele 10:17 - "Niisiis tuleb usk kuulmisest ja kuulmine Jumala sõnast."</w:t>
      </w:r>
    </w:p>
    <w:p w14:paraId="26B7C836" w14:textId="77777777" w:rsidR="00F90BDC" w:rsidRDefault="00F90BDC"/>
    <w:p w14:paraId="738884D9" w14:textId="77777777" w:rsidR="00F90BDC" w:rsidRDefault="00F90BDC">
      <w:r xmlns:w="http://schemas.openxmlformats.org/wordprocessingml/2006/main">
        <w:t xml:space="preserve">Apostlite teod 16:15 Ja kui ta ja tema pere olid ristitud, anus ta meid, öeldes: "Kui te olete pidanud mind ustavaks Issandale, tulge minu majja ja jääge sinna!" Ja ta piiras meid.</w:t>
      </w:r>
    </w:p>
    <w:p w14:paraId="575D72BD" w14:textId="77777777" w:rsidR="00F90BDC" w:rsidRDefault="00F90BDC"/>
    <w:p w14:paraId="3707AAE1" w14:textId="77777777" w:rsidR="00F90BDC" w:rsidRDefault="00F90BDC">
      <w:r xmlns:w="http://schemas.openxmlformats.org/wordprocessingml/2006/main">
        <w:t xml:space="preserve">Naine ja tema pere ristiti ja ta palus apostlitel enda juurde jääda.</w:t>
      </w:r>
    </w:p>
    <w:p w14:paraId="3C335AFF" w14:textId="77777777" w:rsidR="00F90BDC" w:rsidRDefault="00F90BDC"/>
    <w:p w14:paraId="1936B9A3" w14:textId="77777777" w:rsidR="00F90BDC" w:rsidRDefault="00F90BDC">
      <w:r xmlns:w="http://schemas.openxmlformats.org/wordprocessingml/2006/main">
        <w:t xml:space="preserve">1. Jumal tasub usu külalislahkusega</w:t>
      </w:r>
    </w:p>
    <w:p w14:paraId="637C6340" w14:textId="77777777" w:rsidR="00F90BDC" w:rsidRDefault="00F90BDC"/>
    <w:p w14:paraId="35F88191" w14:textId="77777777" w:rsidR="00F90BDC" w:rsidRDefault="00F90BDC">
      <w:r xmlns:w="http://schemas.openxmlformats.org/wordprocessingml/2006/main">
        <w:t xml:space="preserve">2. Kristuse ustav järgija toob õnnistusi</w:t>
      </w:r>
    </w:p>
    <w:p w14:paraId="198F600F" w14:textId="77777777" w:rsidR="00F90BDC" w:rsidRDefault="00F90BDC"/>
    <w:p w14:paraId="2C64E4C2" w14:textId="77777777" w:rsidR="00F90BDC" w:rsidRDefault="00F90BDC">
      <w:r xmlns:w="http://schemas.openxmlformats.org/wordprocessingml/2006/main">
        <w:t xml:space="preserve">1. Luuka 14:12-14: Siis ütles ta ka sellele, kes teda käskis: "Kui sa teed õhtusööki või õhtusööki, siis ära kutsu oma sõpru ega vendi, ei oma sugulasi ega rikkaid naabreid! et nad ei paluks sind uuesti ja sulle ei makstaks tasu. Aga kui sa pidu teed, kutsu vaeseid, sandiseid, jalutuid, pimedaid: ja sind õnnistatakse; sest nad ei saa sulle tasu maksta, sest sa saad tasu õigete ülestõusmisel.</w:t>
      </w:r>
    </w:p>
    <w:p w14:paraId="35A8C0FE" w14:textId="77777777" w:rsidR="00F90BDC" w:rsidRDefault="00F90BDC"/>
    <w:p w14:paraId="260093F0" w14:textId="77777777" w:rsidR="00F90BDC" w:rsidRDefault="00F90BDC">
      <w:r xmlns:w="http://schemas.openxmlformats.org/wordprocessingml/2006/main">
        <w:t xml:space="preserve">2. Roomlastele 12:13: Jagamine pühakute vajadustele; antud külalislahkusele.</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16:16 Ja sündis, et kui me palvetama läksime, tuli meile vastu üks ennustaja vaimust mõjutatud neiu, kes tõi oma isandatele palju kasu, öeldes:</w:t>
      </w:r>
    </w:p>
    <w:p w14:paraId="5AC17A39" w14:textId="77777777" w:rsidR="00F90BDC" w:rsidRDefault="00F90BDC"/>
    <w:p w14:paraId="4B7AB605" w14:textId="77777777" w:rsidR="00F90BDC" w:rsidRDefault="00F90BDC">
      <w:r xmlns:w="http://schemas.openxmlformats.org/wordprocessingml/2006/main">
        <w:t xml:space="preserve">Ennustamisvaimuga neiu kohtas Paulust ja tema kaaslasi, kui nad olid teel palvetama. Neiu peremehed said tema ennustamisest palju kasu.</w:t>
      </w:r>
    </w:p>
    <w:p w14:paraId="3DA5CB70" w14:textId="77777777" w:rsidR="00F90BDC" w:rsidRDefault="00F90BDC"/>
    <w:p w14:paraId="1C7A5790" w14:textId="77777777" w:rsidR="00F90BDC" w:rsidRDefault="00F90BDC">
      <w:r xmlns:w="http://schemas.openxmlformats.org/wordprocessingml/2006/main">
        <w:t xml:space="preserve">1. Hoiduge ennustamisest ja valeennustustest – Apostlite teod 16:16</w:t>
      </w:r>
    </w:p>
    <w:p w14:paraId="1C7DFAEB" w14:textId="77777777" w:rsidR="00F90BDC" w:rsidRDefault="00F90BDC"/>
    <w:p w14:paraId="280FC76A" w14:textId="77777777" w:rsidR="00F90BDC" w:rsidRDefault="00F90BDC">
      <w:r xmlns:w="http://schemas.openxmlformats.org/wordprocessingml/2006/main">
        <w:t xml:space="preserve">2. Sõnakuulmatuse hind – Apostlite teod 16:16</w:t>
      </w:r>
    </w:p>
    <w:p w14:paraId="0061F046" w14:textId="77777777" w:rsidR="00F90BDC" w:rsidRDefault="00F90BDC"/>
    <w:p w14:paraId="484B5AD6" w14:textId="77777777" w:rsidR="00F90BDC" w:rsidRDefault="00F90BDC">
      <w:r xmlns:w="http://schemas.openxmlformats.org/wordprocessingml/2006/main">
        <w:t xml:space="preserve">1. Jeremija 14:14 - "Ja Issand ütles mulle: "Prohvetid kuulutavad minu nimel valesid. Ma ei ole neid läkitanud ega käskinud ega rääkinud nendega. Nad kuulutavad teile valelikku nägemust. väärtusetu ennustamine ja nende mõistuse pettus."</w:t>
      </w:r>
    </w:p>
    <w:p w14:paraId="0DE8A06F" w14:textId="77777777" w:rsidR="00F90BDC" w:rsidRDefault="00F90BDC"/>
    <w:p w14:paraId="305F7846" w14:textId="77777777" w:rsidR="00F90BDC" w:rsidRDefault="00F90BDC">
      <w:r xmlns:w="http://schemas.openxmlformats.org/wordprocessingml/2006/main">
        <w:t xml:space="preserve">2. 5. Moosese 18:10 – "Ärge leiduge teie seas kedagi, kes oma poja või tütre ohvriks põletaks, kedagi, kes ennustab või ennustab või ennustab, ega nõida"</w:t>
      </w:r>
    </w:p>
    <w:p w14:paraId="5995E6E0" w14:textId="77777777" w:rsidR="00F90BDC" w:rsidRDefault="00F90BDC"/>
    <w:p w14:paraId="66C70A38" w14:textId="77777777" w:rsidR="00F90BDC" w:rsidRDefault="00F90BDC">
      <w:r xmlns:w="http://schemas.openxmlformats.org/wordprocessingml/2006/main">
        <w:t xml:space="preserve">Acts 16:17 17 See järgnes Paulusele ja meile ning hüüdis: "Need mehed on kõrgeima Jumala sulased, kes näitavad meile pääste teed."</w:t>
      </w:r>
    </w:p>
    <w:p w14:paraId="7CE0074B" w14:textId="77777777" w:rsidR="00F90BDC" w:rsidRDefault="00F90BDC"/>
    <w:p w14:paraId="3984B93D" w14:textId="77777777" w:rsidR="00F90BDC" w:rsidRDefault="00F90BDC">
      <w:r xmlns:w="http://schemas.openxmlformats.org/wordprocessingml/2006/main">
        <w:t xml:space="preserve">Paulus ja tema kaaslased olid evangeeliumi kuulutajad, kes kuulutasid päästeteed kõigile, kes kuulasid.</w:t>
      </w:r>
    </w:p>
    <w:p w14:paraId="33C32FB4" w14:textId="77777777" w:rsidR="00F90BDC" w:rsidRDefault="00F90BDC"/>
    <w:p w14:paraId="6209DE5C" w14:textId="77777777" w:rsidR="00F90BDC" w:rsidRDefault="00F90BDC">
      <w:r xmlns:w="http://schemas.openxmlformats.org/wordprocessingml/2006/main">
        <w:t xml:space="preserve">1. Kuulutuse jõud: päästmise hea sõnumi jagamine</w:t>
      </w:r>
    </w:p>
    <w:p w14:paraId="2FA464B0" w14:textId="77777777" w:rsidR="00F90BDC" w:rsidRDefault="00F90BDC"/>
    <w:p w14:paraId="50B771AD" w14:textId="77777777" w:rsidR="00F90BDC" w:rsidRDefault="00F90BDC">
      <w:r xmlns:w="http://schemas.openxmlformats.org/wordprocessingml/2006/main">
        <w:t xml:space="preserve">2. Jumala teenijad: kuulutusliku elu elamine</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Roomlastele 10:14-17 – Kuidas nad kuulevad ilma jutlustajata?</w:t>
      </w:r>
    </w:p>
    <w:p w14:paraId="2AC1FC73" w14:textId="77777777" w:rsidR="00F90BDC" w:rsidRDefault="00F90BDC"/>
    <w:p w14:paraId="6EFEA3C9" w14:textId="77777777" w:rsidR="00F90BDC" w:rsidRDefault="00F90BDC">
      <w:r xmlns:w="http://schemas.openxmlformats.org/wordprocessingml/2006/main">
        <w:t xml:space="preserve">2. 2. Korintlastele 5:18-20 – Jumal lepitas maailma endaga Kristuses, arvestamata nende üleastumisi nende peale.</w:t>
      </w:r>
    </w:p>
    <w:p w14:paraId="39DE5852" w14:textId="77777777" w:rsidR="00F90BDC" w:rsidRDefault="00F90BDC"/>
    <w:p w14:paraId="21EF16D6" w14:textId="77777777" w:rsidR="00F90BDC" w:rsidRDefault="00F90BDC">
      <w:r xmlns:w="http://schemas.openxmlformats.org/wordprocessingml/2006/main">
        <w:t xml:space="preserve">Apostlite teod 16:18 Ja seda ta tegi mitu päeva. Aga Paulus, olles kurb, pöördus ja ütles vaimule: 'Ma käsin sind Jeesuse Kristuse nimel temast välja tulla. Ja ta tuli välja samal tunnil.</w:t>
      </w:r>
    </w:p>
    <w:p w14:paraId="6C4BC96F" w14:textId="77777777" w:rsidR="00F90BDC" w:rsidRDefault="00F90BDC"/>
    <w:p w14:paraId="327BA248" w14:textId="77777777" w:rsidR="00F90BDC" w:rsidRDefault="00F90BDC">
      <w:r xmlns:w="http://schemas.openxmlformats.org/wordprocessingml/2006/main">
        <w:t xml:space="preserve">Paulus ajas Jeesuse Kristuse väge kasutades naisest välja vaimu.</w:t>
      </w:r>
    </w:p>
    <w:p w14:paraId="4C0D80D8" w14:textId="77777777" w:rsidR="00F90BDC" w:rsidRDefault="00F90BDC"/>
    <w:p w14:paraId="3D14AC65" w14:textId="77777777" w:rsidR="00F90BDC" w:rsidRDefault="00F90BDC">
      <w:r xmlns:w="http://schemas.openxmlformats.org/wordprocessingml/2006/main">
        <w:t xml:space="preserve">1: Me saame kõike teha Kristuse kaudu, kes meid tugevdab.</w:t>
      </w:r>
    </w:p>
    <w:p w14:paraId="5D2674EF" w14:textId="77777777" w:rsidR="00F90BDC" w:rsidRDefault="00F90BDC"/>
    <w:p w14:paraId="2760D14A" w14:textId="77777777" w:rsidR="00F90BDC" w:rsidRDefault="00F90BDC">
      <w:r xmlns:w="http://schemas.openxmlformats.org/wordprocessingml/2006/main">
        <w:t xml:space="preserve">2: Usu abil saame liigutada mägesid ja välja ajada vaime.</w:t>
      </w:r>
    </w:p>
    <w:p w14:paraId="4849BCE7" w14:textId="77777777" w:rsidR="00F90BDC" w:rsidRDefault="00F90BDC"/>
    <w:p w14:paraId="4FE0CC86" w14:textId="77777777" w:rsidR="00F90BDC" w:rsidRDefault="00F90BDC">
      <w:r xmlns:w="http://schemas.openxmlformats.org/wordprocessingml/2006/main">
        <w:t xml:space="preserve">1: Filiplastele 4:13 - "Ma suudan kõike tema läbi, kes mind tugevdab."</w:t>
      </w:r>
    </w:p>
    <w:p w14:paraId="7E130C04" w14:textId="77777777" w:rsidR="00F90BDC" w:rsidRDefault="00F90BDC"/>
    <w:p w14:paraId="3BC0DF67" w14:textId="77777777" w:rsidR="00F90BDC" w:rsidRDefault="00F90BDC">
      <w:r xmlns:w="http://schemas.openxmlformats.org/wordprocessingml/2006/main">
        <w:t xml:space="preserve">2: Matteuse 17:20-21 – „Ta ütles neile: „Teie vähese usu pärast. Sest tõesti, ma ütlen teile, kui teil on usku nagu sinepiseemne, siis te ütleksite sellele mäele: Liigu siit sinna, ja see liigub ja miski pole teile võimatu.</w:t>
      </w:r>
    </w:p>
    <w:p w14:paraId="71474643" w14:textId="77777777" w:rsidR="00F90BDC" w:rsidRDefault="00F90BDC"/>
    <w:p w14:paraId="565F5BFE" w14:textId="77777777" w:rsidR="00F90BDC" w:rsidRDefault="00F90BDC">
      <w:r xmlns:w="http://schemas.openxmlformats.org/wordprocessingml/2006/main">
        <w:t xml:space="preserve">Apostlite teod 16:19 Ja kui ta isandad nägid, et nende kasulootus oli kadunud, püüdsid nad Pauluse ja Siilase kinni ning tõmbasid nad turuplatsile ülemate juurde,</w:t>
      </w:r>
    </w:p>
    <w:p w14:paraId="23590F98" w14:textId="77777777" w:rsidR="00F90BDC" w:rsidRDefault="00F90BDC"/>
    <w:p w14:paraId="2AB7F869" w14:textId="77777777" w:rsidR="00F90BDC" w:rsidRDefault="00F90BDC">
      <w:r xmlns:w="http://schemas.openxmlformats.org/wordprocessingml/2006/main">
        <w:t xml:space="preserve">Nende isandad haarasid Pauluse ja Siilase ebaõiglaselt kinni, kui nad nägid, et kasumivõimalus oli kadunud.</w:t>
      </w:r>
    </w:p>
    <w:p w14:paraId="6EC1A4D7" w14:textId="77777777" w:rsidR="00F90BDC" w:rsidRDefault="00F90BDC"/>
    <w:p w14:paraId="15DDBE00" w14:textId="77777777" w:rsidR="00F90BDC" w:rsidRDefault="00F90BDC">
      <w:r xmlns:w="http://schemas.openxmlformats.org/wordprocessingml/2006/main">
        <w:t xml:space="preserve">1: Katsumuste ajal ei lase Jumal meid tallata neil, kes püüavad meid ära kasutada.</w:t>
      </w:r>
    </w:p>
    <w:p w14:paraId="76CEBD12" w14:textId="77777777" w:rsidR="00F90BDC" w:rsidRDefault="00F90BDC"/>
    <w:p w14:paraId="743848C8" w14:textId="77777777" w:rsidR="00F90BDC" w:rsidRDefault="00F90BDC">
      <w:r xmlns:w="http://schemas.openxmlformats.org/wordprocessingml/2006/main">
        <w:t xml:space="preserve">2: Issand võitleb alati meie eest ja kaitseb meid, kui meid koheldakse ebaõiglaselt.</w:t>
      </w:r>
    </w:p>
    <w:p w14:paraId="2E4D1A91" w14:textId="77777777" w:rsidR="00F90BDC" w:rsidRDefault="00F90BDC"/>
    <w:p w14:paraId="5F00F488" w14:textId="77777777" w:rsidR="00F90BDC" w:rsidRDefault="00F90BDC">
      <w:r xmlns:w="http://schemas.openxmlformats.org/wordprocessingml/2006/main">
        <w:t xml:space="preserve">1: Jesaja 54:17: "Ükski relv, mis on valmistatud teie vastu, ei lähe hästi ja kõik keeled, mis teie vastu kohut mõistavad, mõistate hukka. See on Issanda sulaste pärand ja nende õigus pärineb minult," ütleb Issand.</w:t>
      </w:r>
    </w:p>
    <w:p w14:paraId="42B1E6AA" w14:textId="77777777" w:rsidR="00F90BDC" w:rsidRDefault="00F90BDC"/>
    <w:p w14:paraId="3DEAD8C1" w14:textId="77777777" w:rsidR="00F90BDC" w:rsidRDefault="00F90BDC">
      <w:r xmlns:w="http://schemas.openxmlformats.org/wordprocessingml/2006/main">
        <w:t xml:space="preserve">2: Jesaja 41:10: "Ära karda, sest mina olen sinuga, ära karda, sest mina olen sinu Jumal. Ma tugevdan sind, jah, ma aitan sind, ma toetan sind oma õige parema käega."</w:t>
      </w:r>
    </w:p>
    <w:p w14:paraId="758A4B83" w14:textId="77777777" w:rsidR="00F90BDC" w:rsidRDefault="00F90BDC"/>
    <w:p w14:paraId="557FD3E7" w14:textId="77777777" w:rsidR="00F90BDC" w:rsidRDefault="00F90BDC">
      <w:r xmlns:w="http://schemas.openxmlformats.org/wordprocessingml/2006/main">
        <w:t xml:space="preserve">Apostlite teod 16:20 Ja nad tõid nad kohtunike juurde, öeldes: "Need mehed, kes on juudid, teevad meie linnale tohutult muret."</w:t>
      </w:r>
    </w:p>
    <w:p w14:paraId="23F133BD" w14:textId="77777777" w:rsidR="00F90BDC" w:rsidRDefault="00F90BDC"/>
    <w:p w14:paraId="775AA5EF" w14:textId="77777777" w:rsidR="00F90BDC" w:rsidRDefault="00F90BDC">
      <w:r xmlns:w="http://schemas.openxmlformats.org/wordprocessingml/2006/main">
        <w:t xml:space="preserve">Filipi kohalikud elanikud süüdistasid Paulust ja Siilast rahu häirimises ja viisid nad kohtunike ette.</w:t>
      </w:r>
    </w:p>
    <w:p w14:paraId="6B9CBE94" w14:textId="77777777" w:rsidR="00F90BDC" w:rsidRDefault="00F90BDC"/>
    <w:p w14:paraId="77481E3C" w14:textId="77777777" w:rsidR="00F90BDC" w:rsidRDefault="00F90BDC">
      <w:r xmlns:w="http://schemas.openxmlformats.org/wordprocessingml/2006/main">
        <w:t xml:space="preserve">1. Ära lase probleeme tulla enda ja Jumala tahte vahele</w:t>
      </w:r>
    </w:p>
    <w:p w14:paraId="24BCE859" w14:textId="77777777" w:rsidR="00F90BDC" w:rsidRDefault="00F90BDC"/>
    <w:p w14:paraId="7E2A5E3E" w14:textId="77777777" w:rsidR="00F90BDC" w:rsidRDefault="00F90BDC">
      <w:r xmlns:w="http://schemas.openxmlformats.org/wordprocessingml/2006/main">
        <w:t xml:space="preserve">2. Vastuseisust hoolimata usus püsimise tähtsus</w:t>
      </w:r>
    </w:p>
    <w:p w14:paraId="3A6E6E67" w14:textId="77777777" w:rsidR="00F90BDC" w:rsidRDefault="00F90BDC"/>
    <w:p w14:paraId="398E4541" w14:textId="77777777" w:rsidR="00F90BDC" w:rsidRDefault="00F90BDC">
      <w:r xmlns:w="http://schemas.openxmlformats.org/wordprocessingml/2006/main">
        <w:t xml:space="preserve">1. Roomlastele 8:28 – Ja me teame, et kõik tuleb kasuks neile, kes armastavad Jumalat, neile, kes on kutsutud tema eesmärgi järgi</w:t>
      </w:r>
    </w:p>
    <w:p w14:paraId="22038E4E" w14:textId="77777777" w:rsidR="00F90BDC" w:rsidRDefault="00F90BDC"/>
    <w:p w14:paraId="7D7708F2" w14:textId="77777777" w:rsidR="00F90BDC" w:rsidRDefault="00F90BDC">
      <w:r xmlns:w="http://schemas.openxmlformats.org/wordprocessingml/2006/main">
        <w:t xml:space="preserve">2. Heebrealastele 11:1 – Nüüd on usk loodetud asjade olemus, nähtamatute asjade tõend.</w:t>
      </w:r>
    </w:p>
    <w:p w14:paraId="5A9F181C" w14:textId="77777777" w:rsidR="00F90BDC" w:rsidRDefault="00F90BDC"/>
    <w:p w14:paraId="246CCF1A" w14:textId="77777777" w:rsidR="00F90BDC" w:rsidRDefault="00F90BDC">
      <w:r xmlns:w="http://schemas.openxmlformats.org/wordprocessingml/2006/main">
        <w:t xml:space="preserve">Apostlite teod 16:21 Ja õpetage kombeid, mida meil, roomlastena, ei ole lubatud võtta ega järgida.</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ja Siilas arreteeriti Filipis, kuna nad õpetasid tavasid, mida Rooma kodanikud ei pidanud järgima.</w:t>
      </w:r>
    </w:p>
    <w:p w14:paraId="2006C5BF" w14:textId="77777777" w:rsidR="00F90BDC" w:rsidRDefault="00F90BDC"/>
    <w:p w14:paraId="3EDCECA1" w14:textId="77777777" w:rsidR="00F90BDC" w:rsidRDefault="00F90BDC">
      <w:r xmlns:w="http://schemas.openxmlformats.org/wordprocessingml/2006/main">
        <w:t xml:space="preserve">1. Olge tähelepanelik maa seaduste ja tavade suhtes, isegi kui see ei pruugi olla kooskõlas teie tõekspidamistega.</w:t>
      </w:r>
    </w:p>
    <w:p w14:paraId="3C6EB7D4" w14:textId="77777777" w:rsidR="00F90BDC" w:rsidRDefault="00F90BDC"/>
    <w:p w14:paraId="7E8F0399" w14:textId="77777777" w:rsidR="00F90BDC" w:rsidRDefault="00F90BDC">
      <w:r xmlns:w="http://schemas.openxmlformats.org/wordprocessingml/2006/main">
        <w:t xml:space="preserve">2. Jääge alati oma usule kindlaks ja ärge laske end mõjutada välistest survetest.</w:t>
      </w:r>
    </w:p>
    <w:p w14:paraId="4F89FEA4" w14:textId="77777777" w:rsidR="00F90BDC" w:rsidRDefault="00F90BDC"/>
    <w:p w14:paraId="7BFAAF5E" w14:textId="77777777" w:rsidR="00F90BDC" w:rsidRDefault="00F90BDC">
      <w:r xmlns:w="http://schemas.openxmlformats.org/wordprocessingml/2006/main">
        <w:t xml:space="preserve">1. Roomlastele 13:1-7 – iga hing allugu kõrgematele jõududele. Sest ei ole muud väge kui Jumalast: need väed, mis on, on Jumala poolt määratud.</w:t>
      </w:r>
    </w:p>
    <w:p w14:paraId="5B26A886" w14:textId="77777777" w:rsidR="00F90BDC" w:rsidRDefault="00F90BDC"/>
    <w:p w14:paraId="751C14C9" w14:textId="77777777" w:rsidR="00F90BDC" w:rsidRDefault="00F90BDC">
      <w:r xmlns:w="http://schemas.openxmlformats.org/wordprocessingml/2006/main">
        <w:t xml:space="preserve">2. Jaakobuse 4:7 – Alistuge seega Jumalale. Seisa vastu kuradile ja ta põgeneb sinu eest.</w:t>
      </w:r>
    </w:p>
    <w:p w14:paraId="515669BD" w14:textId="77777777" w:rsidR="00F90BDC" w:rsidRDefault="00F90BDC"/>
    <w:p w14:paraId="7B236846" w14:textId="77777777" w:rsidR="00F90BDC" w:rsidRDefault="00F90BDC">
      <w:r xmlns:w="http://schemas.openxmlformats.org/wordprocessingml/2006/main">
        <w:t xml:space="preserve">Apostlite teod 16:22 Ja rahvahulk tõusis koos nende vastu. Kohtujuhid rebisid neil riided seljast ja käskisid neid peksa.</w:t>
      </w:r>
    </w:p>
    <w:p w14:paraId="186445DC" w14:textId="77777777" w:rsidR="00F90BDC" w:rsidRDefault="00F90BDC"/>
    <w:p w14:paraId="59D8C949" w14:textId="77777777" w:rsidR="00F90BDC" w:rsidRDefault="00F90BDC">
      <w:r xmlns:w="http://schemas.openxmlformats.org/wordprocessingml/2006/main">
        <w:t xml:space="preserve">Rahvas tõusis Pauluse ja Siilase vastu ning kohtunikud käskisid neid peksa.</w:t>
      </w:r>
    </w:p>
    <w:p w14:paraId="6CAED07B" w14:textId="77777777" w:rsidR="00F90BDC" w:rsidRDefault="00F90BDC"/>
    <w:p w14:paraId="0980EC28" w14:textId="77777777" w:rsidR="00F90BDC" w:rsidRDefault="00F90BDC">
      <w:r xmlns:w="http://schemas.openxmlformats.org/wordprocessingml/2006/main">
        <w:t xml:space="preserve">1: Jumal on meiega ka siis, kui meid taga kiusatakse.</w:t>
      </w:r>
    </w:p>
    <w:p w14:paraId="31F07C8B" w14:textId="77777777" w:rsidR="00F90BDC" w:rsidRDefault="00F90BDC"/>
    <w:p w14:paraId="71E6BB4E" w14:textId="77777777" w:rsidR="00F90BDC" w:rsidRDefault="00F90BDC">
      <w:r xmlns:w="http://schemas.openxmlformats.org/wordprocessingml/2006/main">
        <w:t xml:space="preserve">2: Me võime leida jõudu Kristuses keset kannatusi.</w:t>
      </w:r>
    </w:p>
    <w:p w14:paraId="3BACA53C" w14:textId="77777777" w:rsidR="00F90BDC" w:rsidRDefault="00F90BDC"/>
    <w:p w14:paraId="694BB90C" w14:textId="77777777" w:rsidR="00F90BDC" w:rsidRDefault="00F90BDC">
      <w:r xmlns:w="http://schemas.openxmlformats.org/wordprocessingml/2006/main">
        <w:t xml:space="preserve">1: Jesaja 43:2 „Kui sa lähed läbi vete, olen mina sinuga; ja jõgede kaudu ei uputa nad sind; kui sa kõnnid läbi tule, sa ei põle ja leek ei hävita sind.</w:t>
      </w:r>
    </w:p>
    <w:p w14:paraId="190701CA" w14:textId="77777777" w:rsidR="00F90BDC" w:rsidRDefault="00F90BDC"/>
    <w:p w14:paraId="3CDC6299" w14:textId="77777777" w:rsidR="00F90BDC" w:rsidRDefault="00F90BDC">
      <w:r xmlns:w="http://schemas.openxmlformats.org/wordprocessingml/2006/main">
        <w:t xml:space="preserve">2: Heebrealastele 12:2 "Vaadake Jeesusele, meie usu rajajale ja täiustajale, kes tema ette pandud rõõmu pärast kannatas risti, põlgades häbi ja istub Jumala trooni paremal käel."</w:t>
      </w:r>
    </w:p>
    <w:p w14:paraId="6DBF549B" w14:textId="77777777" w:rsidR="00F90BDC" w:rsidRDefault="00F90BDC"/>
    <w:p w14:paraId="601DB405" w14:textId="77777777" w:rsidR="00F90BDC" w:rsidRDefault="00F90BDC">
      <w:r xmlns:w="http://schemas.openxmlformats.org/wordprocessingml/2006/main">
        <w:t xml:space="preserve">Apostlite teod 16:23 Ja kui nad olid neile palju lööke pannud, heitsid nad vangi, käskisid vangivalvuril neid turvaliselt hoida.</w:t>
      </w:r>
    </w:p>
    <w:p w14:paraId="6E900B71" w14:textId="77777777" w:rsidR="00F90BDC" w:rsidRDefault="00F90BDC"/>
    <w:p w14:paraId="2713CFE9" w14:textId="77777777" w:rsidR="00F90BDC" w:rsidRDefault="00F90BDC">
      <w:r xmlns:w="http://schemas.openxmlformats.org/wordprocessingml/2006/main">
        <w:t xml:space="preserve">Paulust ja Siilast peksti rängalt ja visati vanglasse ning vangivalvuril kästi neid turvaliselt hoida.</w:t>
      </w:r>
    </w:p>
    <w:p w14:paraId="3E1BD9D0" w14:textId="77777777" w:rsidR="00F90BDC" w:rsidRDefault="00F90BDC"/>
    <w:p w14:paraId="4D7FD4EE" w14:textId="77777777" w:rsidR="00F90BDC" w:rsidRDefault="00F90BDC">
      <w:r xmlns:w="http://schemas.openxmlformats.org/wordprocessingml/2006/main">
        <w:t xml:space="preserve">1. Visaduse jõud: Pauluse ja Siilase lugu</w:t>
      </w:r>
    </w:p>
    <w:p w14:paraId="3C189C88" w14:textId="77777777" w:rsidR="00F90BDC" w:rsidRDefault="00F90BDC"/>
    <w:p w14:paraId="1739E0BB" w14:textId="77777777" w:rsidR="00F90BDC" w:rsidRDefault="00F90BDC">
      <w:r xmlns:w="http://schemas.openxmlformats.org/wordprocessingml/2006/main">
        <w:t xml:space="preserve">2. Jumala plaanide mõistmine kannatustes: Pauluse ja Siilase kogemus</w:t>
      </w:r>
    </w:p>
    <w:p w14:paraId="226F18D0" w14:textId="77777777" w:rsidR="00F90BDC" w:rsidRDefault="00F90BDC"/>
    <w:p w14:paraId="1B17A3DB" w14:textId="77777777" w:rsidR="00F90BDC" w:rsidRDefault="00F90BDC">
      <w:r xmlns:w="http://schemas.openxmlformats.org/wordprocessingml/2006/main">
        <w:t xml:space="preserve">1. Heebrealastele 12:1-3 – „Seetõttu, kuna meid ümbritseb nii suur tunnistajate pilv, siis jätkem kõrvale kõik raskused ja patt, mis nii tihedalt klammerdub, ning jookskem kannatlikult ette seatud võidujooksu meie ees, vaadates Jeesusele, meie usu rajajale ja täiustajale, kes tema ette pandud rõõmu pärast kannatas risti, põlgades häbi ja istub Jumala trooni paremal käel. Mõelge sellele, kes talus patuste poolt sellist vaenu enda vastu, et te ei väsiks ega väsiks."</w:t>
      </w:r>
    </w:p>
    <w:p w14:paraId="74F5B630" w14:textId="77777777" w:rsidR="00F90BDC" w:rsidRDefault="00F90BDC"/>
    <w:p w14:paraId="115B4108" w14:textId="77777777" w:rsidR="00F90BDC" w:rsidRDefault="00F90BDC">
      <w:r xmlns:w="http://schemas.openxmlformats.org/wordprocessingml/2006/main">
        <w:t xml:space="preserve">2. Roomlastele 8:28 – „Ja me teame, et nende jaoks, kes Jumalat armastavad, tuleb kõik kasuks, neile, kes on kutsutud tema eesmärgi järgi.”</w:t>
      </w:r>
    </w:p>
    <w:p w14:paraId="74DA9177" w14:textId="77777777" w:rsidR="00F90BDC" w:rsidRDefault="00F90BDC"/>
    <w:p w14:paraId="000B7FF7" w14:textId="77777777" w:rsidR="00F90BDC" w:rsidRDefault="00F90BDC">
      <w:r xmlns:w="http://schemas.openxmlformats.org/wordprocessingml/2006/main">
        <w:t xml:space="preserve">Apostlite teod 16:24 Ta, olles saanud sellise käskluse, heitis nad sisemisse vanglasse ja pani nende jalad tuppa.</w:t>
      </w:r>
    </w:p>
    <w:p w14:paraId="5438D26A" w14:textId="77777777" w:rsidR="00F90BDC" w:rsidRDefault="00F90BDC"/>
    <w:p w14:paraId="22ED0261" w14:textId="77777777" w:rsidR="00F90BDC" w:rsidRDefault="00F90BDC">
      <w:r xmlns:w="http://schemas.openxmlformats.org/wordprocessingml/2006/main">
        <w:t xml:space="preserve">Vangivalvur viskab Pauluse ja Siilase sisevanglasse ja paneb nende jalad varjadesse.</w:t>
      </w:r>
    </w:p>
    <w:p w14:paraId="79810A7E" w14:textId="77777777" w:rsidR="00F90BDC" w:rsidRDefault="00F90BDC"/>
    <w:p w14:paraId="667C7A02" w14:textId="77777777" w:rsidR="00F90BDC" w:rsidRDefault="00F90BDC">
      <w:r xmlns:w="http://schemas.openxmlformats.org/wordprocessingml/2006/main">
        <w:t xml:space="preserve">1: Ära lase oma asjaoludel oma usku dikteerida.</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Olge raskustes silmitsi ustav.</w:t>
      </w:r>
    </w:p>
    <w:p w14:paraId="42AC484C" w14:textId="77777777" w:rsidR="00F90BDC" w:rsidRDefault="00F90BDC"/>
    <w:p w14:paraId="665E6020" w14:textId="77777777" w:rsidR="00F90BDC" w:rsidRDefault="00F90BDC">
      <w:r xmlns:w="http://schemas.openxmlformats.org/wordprocessingml/2006/main">
        <w:t xml:space="preserve">1: Roomlastele 8:28 - Ja me teame, et Jumal töötab kõigis asjades nende heaks, kes teda armastavad ja kes on kutsutud tema eesmärgi järgi.</w:t>
      </w:r>
    </w:p>
    <w:p w14:paraId="4D9AA7A1" w14:textId="77777777" w:rsidR="00F90BDC" w:rsidRDefault="00F90BDC"/>
    <w:p w14:paraId="411DBCEE" w14:textId="77777777" w:rsidR="00F90BDC" w:rsidRDefault="00F90BDC">
      <w:r xmlns:w="http://schemas.openxmlformats.org/wordprocessingml/2006/main">
        <w:t xml:space="preserve">2: Jesaja 40:31 – Aga need, kes ootavad Issandat, uuendavad oma jõudu; nad tõusevad tiibadega nagu kotkad; nad jooksevad ega ole väsinud; nad kõnnivad ega minesta.</w:t>
      </w:r>
    </w:p>
    <w:p w14:paraId="2CE5D074" w14:textId="77777777" w:rsidR="00F90BDC" w:rsidRDefault="00F90BDC"/>
    <w:p w14:paraId="077AAB64" w14:textId="77777777" w:rsidR="00F90BDC" w:rsidRDefault="00F90BDC">
      <w:r xmlns:w="http://schemas.openxmlformats.org/wordprocessingml/2006/main">
        <w:t xml:space="preserve">Apostlite teod 16:25 Ja keskööl Paulus ja Siilas palvetasid ja laulsid kiitust Jumalale; ja vangid kuulsid neid.</w:t>
      </w:r>
    </w:p>
    <w:p w14:paraId="080DC61E" w14:textId="77777777" w:rsidR="00F90BDC" w:rsidRDefault="00F90BDC"/>
    <w:p w14:paraId="13761583" w14:textId="77777777" w:rsidR="00F90BDC" w:rsidRDefault="00F90BDC">
      <w:r xmlns:w="http://schemas.openxmlformats.org/wordprocessingml/2006/main">
        <w:t xml:space="preserve">Paulus ja Siilas palvetasid südaööl ja laulsid Jumalale kiitust ning isegi vangid kuulsid neid.</w:t>
      </w:r>
    </w:p>
    <w:p w14:paraId="3424074D" w14:textId="77777777" w:rsidR="00F90BDC" w:rsidRDefault="00F90BDC"/>
    <w:p w14:paraId="6538DE1A" w14:textId="77777777" w:rsidR="00F90BDC" w:rsidRDefault="00F90BDC">
      <w:r xmlns:w="http://schemas.openxmlformats.org/wordprocessingml/2006/main">
        <w:t xml:space="preserve">1. Kiituse jõud – kuidas Jumala ülistamine võib tuua rõõmu ja lootust ka kõige mustematel aegadel.</w:t>
      </w:r>
    </w:p>
    <w:p w14:paraId="51AD7013" w14:textId="77777777" w:rsidR="00F90BDC" w:rsidRDefault="00F90BDC"/>
    <w:p w14:paraId="05B16093" w14:textId="77777777" w:rsidR="00F90BDC" w:rsidRDefault="00F90BDC">
      <w:r xmlns:w="http://schemas.openxmlformats.org/wordprocessingml/2006/main">
        <w:t xml:space="preserve">2. Rõõmsa müra tegemine – Jumalale ülistuslaulude laulmise tähtsus olenemata asjaoludest.</w:t>
      </w:r>
    </w:p>
    <w:p w14:paraId="00D28873" w14:textId="77777777" w:rsidR="00F90BDC" w:rsidRDefault="00F90BDC"/>
    <w:p w14:paraId="27C95B3A" w14:textId="77777777" w:rsidR="00F90BDC" w:rsidRDefault="00F90BDC">
      <w:r xmlns:w="http://schemas.openxmlformats.org/wordprocessingml/2006/main">
        <w:t xml:space="preserve">1. Psalm 105:1-2 – "Oh, tänage Issandat, hüüdke tema nime, tehke rahvaste seas teatavaks tema teod! Laulge talle, laulge kiitust, jutustage kõigist tema imelistest tegudest."</w:t>
      </w:r>
    </w:p>
    <w:p w14:paraId="72BD836E" w14:textId="77777777" w:rsidR="00F90BDC" w:rsidRDefault="00F90BDC"/>
    <w:p w14:paraId="6B68039D" w14:textId="77777777" w:rsidR="00F90BDC" w:rsidRDefault="00F90BDC">
      <w:r xmlns:w="http://schemas.openxmlformats.org/wordprocessingml/2006/main">
        <w:t xml:space="preserve">2. Roomlastele 8:28 – "Ja me teame, et neile, kes armastavad Jumalat, tuleb kõik kasuks, neile, kes on kutsutud tema eesmärgi järgi."</w:t>
      </w:r>
    </w:p>
    <w:p w14:paraId="105F8ECE" w14:textId="77777777" w:rsidR="00F90BDC" w:rsidRDefault="00F90BDC"/>
    <w:p w14:paraId="3CF6368C" w14:textId="77777777" w:rsidR="00F90BDC" w:rsidRDefault="00F90BDC">
      <w:r xmlns:w="http://schemas.openxmlformats.org/wordprocessingml/2006/main">
        <w:t xml:space="preserve">Apostlite teod 16:26 Ja äkitselt toimus suur maavärin, nii et vangla alused kõikusid, ja kohe läksid kõik uksed lahti ja igaühe köidikud läksid lahti.</w:t>
      </w:r>
    </w:p>
    <w:p w14:paraId="4C977E29" w14:textId="77777777" w:rsidR="00F90BDC" w:rsidRDefault="00F90BDC"/>
    <w:p w14:paraId="6ACFDAE9" w14:textId="77777777" w:rsidR="00F90BDC" w:rsidRDefault="00F90BDC">
      <w:r xmlns:w="http://schemas.openxmlformats.org/wordprocessingml/2006/main">
        <w:t xml:space="preserve">Järsku toimus maavärin, mis raputas vangla aluseid, mille tagajärjel avanesid kõik uksed ja vabastati iga vangi köidikud.</w:t>
      </w:r>
    </w:p>
    <w:p w14:paraId="430E0BB0" w14:textId="77777777" w:rsidR="00F90BDC" w:rsidRDefault="00F90BDC"/>
    <w:p w14:paraId="0CE34046" w14:textId="77777777" w:rsidR="00F90BDC" w:rsidRDefault="00F90BDC">
      <w:r xmlns:w="http://schemas.openxmlformats.org/wordprocessingml/2006/main">
        <w:t xml:space="preserve">1. Võimas vabanemine – Jumala vägi ilmnes maavärina kaudu</w:t>
      </w:r>
    </w:p>
    <w:p w14:paraId="05256F09" w14:textId="77777777" w:rsidR="00F90BDC" w:rsidRDefault="00F90BDC"/>
    <w:p w14:paraId="08216931" w14:textId="77777777" w:rsidR="00F90BDC" w:rsidRDefault="00F90BDC">
      <w:r xmlns:w="http://schemas.openxmlformats.org/wordprocessingml/2006/main">
        <w:t xml:space="preserve">2. Ärge kaotage usku rasketel aegadel – Jumal võib sekkuda isegi siis, kui kõik tundub olevat kadunud</w:t>
      </w:r>
    </w:p>
    <w:p w14:paraId="04CD23C4" w14:textId="77777777" w:rsidR="00F90BDC" w:rsidRDefault="00F90BDC"/>
    <w:p w14:paraId="4CE1DB10" w14:textId="77777777" w:rsidR="00F90BDC" w:rsidRDefault="00F90BDC">
      <w:r xmlns:w="http://schemas.openxmlformats.org/wordprocessingml/2006/main">
        <w:t xml:space="preserve">1. Heebrealastele 11:1 – "Nüüd on usk loodetud asjade olemus, nähtamatu tõend."</w:t>
      </w:r>
    </w:p>
    <w:p w14:paraId="0F9DCBE2" w14:textId="77777777" w:rsidR="00F90BDC" w:rsidRDefault="00F90BDC"/>
    <w:p w14:paraId="33A35320" w14:textId="77777777" w:rsidR="00F90BDC" w:rsidRDefault="00F90BDC">
      <w:r xmlns:w="http://schemas.openxmlformats.org/wordprocessingml/2006/main">
        <w:t xml:space="preserve">2. Jesaja 41:10 – „Ära karda, sest mina olen sinuga; ärge kohkuge, sest mina olen teie Jumal; Ma tugevdan sind, ma aitan sind, ma toetan sind oma õige parema käega.</w:t>
      </w:r>
    </w:p>
    <w:p w14:paraId="1BB8CB0B" w14:textId="77777777" w:rsidR="00F90BDC" w:rsidRDefault="00F90BDC"/>
    <w:p w14:paraId="1B52255D" w14:textId="77777777" w:rsidR="00F90BDC" w:rsidRDefault="00F90BDC">
      <w:r xmlns:w="http://schemas.openxmlformats.org/wordprocessingml/2006/main">
        <w:t xml:space="preserve">Apostlite teod 16:27 Ja vangivalvur ärkas unest ja nähes vanglauksi lahti olevat, tõmbas oma mõõga välja ja oleks tahtnud end tappa, kui arvas, et vangid on põgenenud.</w:t>
      </w:r>
    </w:p>
    <w:p w14:paraId="39701563" w14:textId="77777777" w:rsidR="00F90BDC" w:rsidRDefault="00F90BDC"/>
    <w:p w14:paraId="1BF13E13" w14:textId="77777777" w:rsidR="00F90BDC" w:rsidRDefault="00F90BDC">
      <w:r xmlns:w="http://schemas.openxmlformats.org/wordprocessingml/2006/main">
        <w:t xml:space="preserve">Vangla vangivalvur ärkas selle peale, et vanglauksed olid lahti ja uskudes, et vangid on põgenenud, tõmbas mõõga välja, et end tappa.</w:t>
      </w:r>
    </w:p>
    <w:p w14:paraId="10E720D8" w14:textId="77777777" w:rsidR="00F90BDC" w:rsidRDefault="00F90BDC"/>
    <w:p w14:paraId="0DE3ABF4" w14:textId="77777777" w:rsidR="00F90BDC" w:rsidRDefault="00F90BDC">
      <w:r xmlns:w="http://schemas.openxmlformats.org/wordprocessingml/2006/main">
        <w:t xml:space="preserve">1. Hirmu jõud: vangivalitseja reaktsiooni uurimine avatud vanglaustele.</w:t>
      </w:r>
    </w:p>
    <w:p w14:paraId="72486CEE" w14:textId="77777777" w:rsidR="00F90BDC" w:rsidRDefault="00F90BDC"/>
    <w:p w14:paraId="5F87D6A1" w14:textId="77777777" w:rsidR="00F90BDC" w:rsidRDefault="00F90BDC">
      <w:r xmlns:w="http://schemas.openxmlformats.org/wordprocessingml/2006/main">
        <w:t xml:space="preserve">2. Lootus keset meeleheidet: julguse leidmine ebakindlate asjaoludega silmitsi seistes.</w:t>
      </w:r>
    </w:p>
    <w:p w14:paraId="7941B52D" w14:textId="77777777" w:rsidR="00F90BDC" w:rsidRDefault="00F90BDC"/>
    <w:p w14:paraId="68D0859E" w14:textId="77777777" w:rsidR="00F90BDC" w:rsidRDefault="00F90BDC">
      <w:r xmlns:w="http://schemas.openxmlformats.org/wordprocessingml/2006/main">
        <w:t xml:space="preserve">1. Johannese 16:33 – "Seda ma olen teile rääkinud, et teil oleks rahu minus. Maailmas on teil viletsus. Aga olge südamest, ma olen maailma võitnud."</w:t>
      </w:r>
    </w:p>
    <w:p w14:paraId="22A2EB6C" w14:textId="77777777" w:rsidR="00F90BDC" w:rsidRDefault="00F90BDC"/>
    <w:p w14:paraId="5F2E4CB9" w14:textId="77777777" w:rsidR="00F90BDC" w:rsidRDefault="00F90BDC">
      <w:r xmlns:w="http://schemas.openxmlformats.org/wordprocessingml/2006/main">
        <w:t xml:space="preserve">2. Jesaja 41:10 – „Ära karda, sest mina olen sinuga; ärge kohkuge, sest mina olen teie Jumal; Ma tugevdan sind, ma aitan sind, ma toetan sind oma õige parema käega.</w:t>
      </w:r>
    </w:p>
    <w:p w14:paraId="0E4241C8" w14:textId="77777777" w:rsidR="00F90BDC" w:rsidRDefault="00F90BDC"/>
    <w:p w14:paraId="1EE250B4" w14:textId="77777777" w:rsidR="00F90BDC" w:rsidRDefault="00F90BDC">
      <w:r xmlns:w="http://schemas.openxmlformats.org/wordprocessingml/2006/main">
        <w:t xml:space="preserve">Apostlite teod 16:28 Aga Paulus hüüdis suure häälega, öeldes: "Ära tee endale halba, sest me kõik oleme siin!"</w:t>
      </w:r>
    </w:p>
    <w:p w14:paraId="6B3EC1F6" w14:textId="77777777" w:rsidR="00F90BDC" w:rsidRDefault="00F90BDC"/>
    <w:p w14:paraId="61A3D986" w14:textId="77777777" w:rsidR="00F90BDC" w:rsidRDefault="00F90BDC">
      <w:r xmlns:w="http://schemas.openxmlformats.org/wordprocessingml/2006/main">
        <w:t xml:space="preserve">Paul karjub kõva häälega, käsitades vangivalvurit end mitte kahjustada, kuna nad kõik olid kohal.</w:t>
      </w:r>
    </w:p>
    <w:p w14:paraId="65DCDDE4" w14:textId="77777777" w:rsidR="00F90BDC" w:rsidRDefault="00F90BDC"/>
    <w:p w14:paraId="65396977" w14:textId="77777777" w:rsidR="00F90BDC" w:rsidRDefault="00F90BDC">
      <w:r xmlns:w="http://schemas.openxmlformats.org/wordprocessingml/2006/main">
        <w:t xml:space="preserve">1: Ära ole nii kiire, et mõelda halvimale, kui tekib oht, vaid usalda Jumalat ja Tema kaitset.</w:t>
      </w:r>
    </w:p>
    <w:p w14:paraId="668FDAD0" w14:textId="77777777" w:rsidR="00F90BDC" w:rsidRDefault="00F90BDC"/>
    <w:p w14:paraId="37CA3C93" w14:textId="77777777" w:rsidR="00F90BDC" w:rsidRDefault="00F90BDC">
      <w:r xmlns:w="http://schemas.openxmlformats.org/wordprocessingml/2006/main">
        <w:t xml:space="preserve">2: Me ei ole kunagi üksi, isegi kui nii tundub, sest Jumal on alati olemas, et meid kaitsta, kui seda vajame.</w:t>
      </w:r>
    </w:p>
    <w:p w14:paraId="6482932A" w14:textId="77777777" w:rsidR="00F90BDC" w:rsidRDefault="00F90BDC"/>
    <w:p w14:paraId="0054A234" w14:textId="77777777" w:rsidR="00F90BDC" w:rsidRDefault="00F90BDC">
      <w:r xmlns:w="http://schemas.openxmlformats.org/wordprocessingml/2006/main">
        <w:t xml:space="preserve">1: Jesaja 41:10 - Nii et ärge kartke, sest mina olen teiega; ära kohku, sest mina olen sinu Jumal. Ma tugevdan sind ja aitan sind; Ma toetan sind oma õige parema käega.</w:t>
      </w:r>
    </w:p>
    <w:p w14:paraId="49DF669A" w14:textId="77777777" w:rsidR="00F90BDC" w:rsidRDefault="00F90BDC"/>
    <w:p w14:paraId="1A700741" w14:textId="77777777" w:rsidR="00F90BDC" w:rsidRDefault="00F90BDC">
      <w:r xmlns:w="http://schemas.openxmlformats.org/wordprocessingml/2006/main">
        <w:t xml:space="preserve">2: Psalm 23:4 – Kuigi ma kõnnin läbi kõige pimedama oru, ei karda ma kurja, sest sina oled minuga; teie kepp ja teie kepp, need lohutavad mind.</w:t>
      </w:r>
    </w:p>
    <w:p w14:paraId="56D2FA4A" w14:textId="77777777" w:rsidR="00F90BDC" w:rsidRDefault="00F90BDC"/>
    <w:p w14:paraId="76D8D321" w14:textId="77777777" w:rsidR="00F90BDC" w:rsidRDefault="00F90BDC">
      <w:r xmlns:w="http://schemas.openxmlformats.org/wordprocessingml/2006/main">
        <w:t xml:space="preserve">Apostlite teod 16:29 Siis ta kutsus valgust ja hüppas sisse, tuli värisedes ja langes Pauluse ja Siilase ette maha,</w:t>
      </w:r>
    </w:p>
    <w:p w14:paraId="7728888E" w14:textId="77777777" w:rsidR="00F90BDC" w:rsidRDefault="00F90BDC"/>
    <w:p w14:paraId="690B9B41" w14:textId="77777777" w:rsidR="00F90BDC" w:rsidRDefault="00F90BDC">
      <w:r xmlns:w="http://schemas.openxmlformats.org/wordprocessingml/2006/main">
        <w:t xml:space="preserve">Vangivalvur kartis Paulust ja Siilast nii palju, et kutsus tule, hüppas sisse ja kukkus nende ees värisedes maha.</w:t>
      </w:r>
    </w:p>
    <w:p w14:paraId="7D500D90" w14:textId="77777777" w:rsidR="00F90BDC" w:rsidRDefault="00F90BDC"/>
    <w:p w14:paraId="03253E4F" w14:textId="77777777" w:rsidR="00F90BDC" w:rsidRDefault="00F90BDC">
      <w:r xmlns:w="http://schemas.openxmlformats.org/wordprocessingml/2006/main">
        <w:t xml:space="preserve">1: Peaksime alati meeles pidama Jumala väge ja Tema võimet elusid muuta.</w:t>
      </w:r>
    </w:p>
    <w:p w14:paraId="46D40CE1" w14:textId="77777777" w:rsidR="00F90BDC" w:rsidRDefault="00F90BDC"/>
    <w:p w14:paraId="4FFEE5B6" w14:textId="77777777" w:rsidR="00F90BDC" w:rsidRDefault="00F90BDC">
      <w:r xmlns:w="http://schemas.openxmlformats.org/wordprocessingml/2006/main">
        <w:t xml:space="preserve">2: Me peaksime alati püüdma olla rohkem nagu Paulus ja Siilas, kes olid jumalakartlike meeste eeskujud.</w:t>
      </w:r>
    </w:p>
    <w:p w14:paraId="00BF5D06" w14:textId="77777777" w:rsidR="00F90BDC" w:rsidRDefault="00F90BDC"/>
    <w:p w14:paraId="486063DB" w14:textId="77777777" w:rsidR="00F90BDC" w:rsidRDefault="00F90BDC">
      <w:r xmlns:w="http://schemas.openxmlformats.org/wordprocessingml/2006/main">
        <w:t xml:space="preserve">1: Filiplastele 4:13 - "Ma suudan kõike tema läbi, kes mind tugevdab."</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Peetruse 5:6-7 - "Alandage end siis Jumala vägeva käe alla, et ta teid õigel ajal ülendaks, heites kõik oma mured tema peale, sest tema hoolib teist."</w:t>
      </w:r>
    </w:p>
    <w:p w14:paraId="74173856" w14:textId="77777777" w:rsidR="00F90BDC" w:rsidRDefault="00F90BDC"/>
    <w:p w14:paraId="39D93108" w14:textId="77777777" w:rsidR="00F90BDC" w:rsidRDefault="00F90BDC">
      <w:r xmlns:w="http://schemas.openxmlformats.org/wordprocessingml/2006/main">
        <w:t xml:space="preserve">Apostlite teod 16:30 Ja tõi nad välja ja ütles: "Härrad, mida ma pean tegema, et saada päästetud?"</w:t>
      </w:r>
    </w:p>
    <w:p w14:paraId="5C3AC810" w14:textId="77777777" w:rsidR="00F90BDC" w:rsidRDefault="00F90BDC"/>
    <w:p w14:paraId="5619E494" w14:textId="77777777" w:rsidR="00F90BDC" w:rsidRDefault="00F90BDC">
      <w:r xmlns:w="http://schemas.openxmlformats.org/wordprocessingml/2006/main">
        <w:t xml:space="preserve">Philippi vangivalvur küsis, mida ta peab tegema, et päästetud saada.</w:t>
      </w:r>
    </w:p>
    <w:p w14:paraId="3A62E8A5" w14:textId="77777777" w:rsidR="00F90BDC" w:rsidRDefault="00F90BDC"/>
    <w:p w14:paraId="7F83C479" w14:textId="77777777" w:rsidR="00F90BDC" w:rsidRDefault="00F90BDC">
      <w:r xmlns:w="http://schemas.openxmlformats.org/wordprocessingml/2006/main">
        <w:t xml:space="preserve">1: Peame pöörduma Jeesuse Kristuse poole usus ja meeleparanduses, et saada päästetud.</w:t>
      </w:r>
    </w:p>
    <w:p w14:paraId="7D15618C" w14:textId="77777777" w:rsidR="00F90BDC" w:rsidRDefault="00F90BDC"/>
    <w:p w14:paraId="384C20FC" w14:textId="77777777" w:rsidR="00F90BDC" w:rsidRDefault="00F90BDC">
      <w:r xmlns:w="http://schemas.openxmlformats.org/wordprocessingml/2006/main">
        <w:t xml:space="preserve">2: Peame vastu võtma ja järgima Jeesuse Kristuse evangeeliumi, et saada päästetud.</w:t>
      </w:r>
    </w:p>
    <w:p w14:paraId="5B9A3764" w14:textId="77777777" w:rsidR="00F90BDC" w:rsidRDefault="00F90BDC"/>
    <w:p w14:paraId="464BDAFC" w14:textId="77777777" w:rsidR="00F90BDC" w:rsidRDefault="00F90BDC">
      <w:r xmlns:w="http://schemas.openxmlformats.org/wordprocessingml/2006/main">
        <w:t xml:space="preserve">1: Roomlastele 10:8-10 – „Aga mida see ütleb? „Sõna on sinu lähedal, su suus ja südames” (see tähendab ususõna, mida me kuulutame); sest kui sa tunnistad oma suuga, et Jeesus on Issand, ja usud oma südames, et Jumal on ta surnuist üles äratanud, siis sind päästetakse. Sest südamega usutakse ja mõistetakse õigeks ning suuga tunnistatakse ja päästetakse."</w:t>
      </w:r>
    </w:p>
    <w:p w14:paraId="671CBF59" w14:textId="77777777" w:rsidR="00F90BDC" w:rsidRDefault="00F90BDC"/>
    <w:p w14:paraId="54E5B650" w14:textId="77777777" w:rsidR="00F90BDC" w:rsidRDefault="00F90BDC">
      <w:r xmlns:w="http://schemas.openxmlformats.org/wordprocessingml/2006/main">
        <w:t xml:space="preserve">2: Johannese 3:16-17 – Sest nõnda on Jumal maailma armastanud, et ta andis oma ainusündinud Poja, et ükski, kes temasse usub, ei hukkuks, vaid et tal oleks igavene elu. Sest Jumal ei läkitanud oma Poega maailma maailma hukka mõistma, vaid selleks, et maailm tema läbi päästetaks."</w:t>
      </w:r>
    </w:p>
    <w:p w14:paraId="0B8FF402" w14:textId="77777777" w:rsidR="00F90BDC" w:rsidRDefault="00F90BDC"/>
    <w:p w14:paraId="2C909525" w14:textId="77777777" w:rsidR="00F90BDC" w:rsidRDefault="00F90BDC">
      <w:r xmlns:w="http://schemas.openxmlformats.org/wordprocessingml/2006/main">
        <w:t xml:space="preserve">Apostlite teod 16:31 Ja nad ütlesid: "Usu Issandasse Jeesusesse Kristusesse, siis päästetakse sina ja su koda!"</w:t>
      </w:r>
    </w:p>
    <w:p w14:paraId="41B66A8F" w14:textId="77777777" w:rsidR="00F90BDC" w:rsidRDefault="00F90BDC"/>
    <w:p w14:paraId="0E22B9AF" w14:textId="77777777" w:rsidR="00F90BDC" w:rsidRDefault="00F90BDC">
      <w:r xmlns:w="http://schemas.openxmlformats.org/wordprocessingml/2006/main">
        <w:t xml:space="preserve">Paulus ja Siilas julgustavad vangivalvurit uskuma Jeesusesse Kristusesse, et saada päästetud.</w:t>
      </w:r>
    </w:p>
    <w:p w14:paraId="653A17DC" w14:textId="77777777" w:rsidR="00F90BDC" w:rsidRDefault="00F90BDC"/>
    <w:p w14:paraId="00B22FFD" w14:textId="77777777" w:rsidR="00F90BDC" w:rsidRDefault="00F90BDC">
      <w:r xmlns:w="http://schemas.openxmlformats.org/wordprocessingml/2006/main">
        <w:t xml:space="preserve">1. Usu jõud: kuidas Jeesusesse Kristusesse uskumine võib teid päästa</w:t>
      </w:r>
    </w:p>
    <w:p w14:paraId="4EE7A0F3" w14:textId="77777777" w:rsidR="00F90BDC" w:rsidRDefault="00F90BDC"/>
    <w:p w14:paraId="27167248" w14:textId="77777777" w:rsidR="00F90BDC" w:rsidRDefault="00F90BDC">
      <w:r xmlns:w="http://schemas.openxmlformats.org/wordprocessingml/2006/main">
        <w:t xml:space="preserve">2. Päästmise mõju: kuidas Jeesuse Kristuse vastuvõtmine oma Päästjana muudab teie elu</w:t>
      </w:r>
    </w:p>
    <w:p w14:paraId="232AF798" w14:textId="77777777" w:rsidR="00F90BDC" w:rsidRDefault="00F90BDC"/>
    <w:p w14:paraId="426947FA" w14:textId="77777777" w:rsidR="00F90BDC" w:rsidRDefault="00F90BDC">
      <w:r xmlns:w="http://schemas.openxmlformats.org/wordprocessingml/2006/main">
        <w:t xml:space="preserve">1. Johannese 3:16 – "Sest nõnda on Jumal maailma armastanud, et ta andis oma ainusündinud Poja, et ükski, kes temasse usub, ei hukkuks, vaid et tal oleks igavene elu."</w:t>
      </w:r>
    </w:p>
    <w:p w14:paraId="5BFB1FC7" w14:textId="77777777" w:rsidR="00F90BDC" w:rsidRDefault="00F90BDC"/>
    <w:p w14:paraId="4BFF0CF4" w14:textId="77777777" w:rsidR="00F90BDC" w:rsidRDefault="00F90BDC">
      <w:r xmlns:w="http://schemas.openxmlformats.org/wordprocessingml/2006/main">
        <w:t xml:space="preserve">2. Roomlastele 10:9 - "Et kui sa tunnistad oma suuga Issandat Jeesust ja usud oma südames, et Jumal on ta surnuist üles äratanud, siis sa saad päästetud."</w:t>
      </w:r>
    </w:p>
    <w:p w14:paraId="12A0C98E" w14:textId="77777777" w:rsidR="00F90BDC" w:rsidRDefault="00F90BDC"/>
    <w:p w14:paraId="3D61090E" w14:textId="77777777" w:rsidR="00F90BDC" w:rsidRDefault="00F90BDC">
      <w:r xmlns:w="http://schemas.openxmlformats.org/wordprocessingml/2006/main">
        <w:t xml:space="preserve">Apostlite teod 16:32 Ja nad rääkisid temale ja kõigile, kes olid tema kojas, Issanda sõna.</w:t>
      </w:r>
    </w:p>
    <w:p w14:paraId="4EA527F7" w14:textId="77777777" w:rsidR="00F90BDC" w:rsidRDefault="00F90BDC"/>
    <w:p w14:paraId="30FB0C51" w14:textId="77777777" w:rsidR="00F90BDC" w:rsidRDefault="00F90BDC">
      <w:r xmlns:w="http://schemas.openxmlformats.org/wordprocessingml/2006/main">
        <w:t xml:space="preserve">Paulus ja Siilas jagasid vangivalvuriga ja kogu tema perega Issanda sõna.</w:t>
      </w:r>
    </w:p>
    <w:p w14:paraId="2A14543F" w14:textId="77777777" w:rsidR="00F90BDC" w:rsidRDefault="00F90BDC"/>
    <w:p w14:paraId="68F0C00A" w14:textId="77777777" w:rsidR="00F90BDC" w:rsidRDefault="00F90BDC">
      <w:r xmlns:w="http://schemas.openxmlformats.org/wordprocessingml/2006/main">
        <w:t xml:space="preserve">1. Jumala Sõna vägi – kuidas Jumala sõnum võib elusid muuta.</w:t>
      </w:r>
    </w:p>
    <w:p w14:paraId="77042096" w14:textId="77777777" w:rsidR="00F90BDC" w:rsidRDefault="00F90BDC"/>
    <w:p w14:paraId="74631C57" w14:textId="77777777" w:rsidR="00F90BDC" w:rsidRDefault="00F90BDC">
      <w:r xmlns:w="http://schemas.openxmlformats.org/wordprocessingml/2006/main">
        <w:t xml:space="preserve">2. Jumala Sõna jagamise eesõigus – evangeeliumi levitamise tähtsus.</w:t>
      </w:r>
    </w:p>
    <w:p w14:paraId="19432D91" w14:textId="77777777" w:rsidR="00F90BDC" w:rsidRDefault="00F90BDC"/>
    <w:p w14:paraId="4137E62C" w14:textId="77777777" w:rsidR="00F90BDC" w:rsidRDefault="00F90BDC">
      <w:r xmlns:w="http://schemas.openxmlformats.org/wordprocessingml/2006/main">
        <w:t xml:space="preserve">1. Roomlastele 10:14-15 – „Kuidas nad siis hüüavad teda, kellesse nad ei ole uskunud? Ja kuidas saavad nad uskuda temasse, kellest nad pole kunagi kuulnud? Ja kuidas saab neid kuulda ilma, et keegi jutlustaks? Ja kuidas nad peavad kuulutama, kui neid ei saadeta? Nagu on kirjutatud: "Kui ilusad on nende jalad, kes head sõnumit kuulutavad!"</w:t>
      </w:r>
    </w:p>
    <w:p w14:paraId="1885FF4D" w14:textId="77777777" w:rsidR="00F90BDC" w:rsidRDefault="00F90BDC"/>
    <w:p w14:paraId="679FF43A" w14:textId="77777777" w:rsidR="00F90BDC" w:rsidRDefault="00F90BDC">
      <w:r xmlns:w="http://schemas.openxmlformats.org/wordprocessingml/2006/main">
        <w:t xml:space="preserve">2. Matteuse 28:18-20 – „Ja Jeesus tuli ja ütles neile: „Minule on antud kõik meelevald taevas ja maa peal. Minge siis ja tehke jüngriteks kõik rahvad, ristides neid Isa ja Poja ja Püha Vaimu nimesse, õpetades neid pidama kõike, mida ma olen teid käskinud. Ja vaata, ma olen alati teiega, ajastu lõpuni."</w:t>
      </w:r>
    </w:p>
    <w:p w14:paraId="7E694B4E" w14:textId="77777777" w:rsidR="00F90BDC" w:rsidRDefault="00F90BDC"/>
    <w:p w14:paraId="287AE14E" w14:textId="77777777" w:rsidR="00F90BDC" w:rsidRDefault="00F90BDC">
      <w:r xmlns:w="http://schemas.openxmlformats.org/wordprocessingml/2006/main">
        <w:t xml:space="preserve">Apostlite teod 16:33 Ja ta võttis nad samal öötunnil ja pesi nende haavad; ja sai kohe ristitud, tema ja kõik tema omad.</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ja Siilas olid Filipis vangis, kui nende juurde tuli vangivalvur ja palus end päästa. Paulus ja Siilas vastasid sellele, et pesid tema haavu ning ristisid teda ja kogu ta pere.</w:t>
      </w:r>
    </w:p>
    <w:p w14:paraId="0E189CAA" w14:textId="77777777" w:rsidR="00F90BDC" w:rsidRDefault="00F90BDC"/>
    <w:p w14:paraId="613EDC87" w14:textId="77777777" w:rsidR="00F90BDC" w:rsidRDefault="00F90BDC">
      <w:r xmlns:w="http://schemas.openxmlformats.org/wordprocessingml/2006/main">
        <w:t xml:space="preserve">1. Päästmise jõud: kuidas Paulus ja Siilas vangivalitseja elu muutsid</w:t>
      </w:r>
    </w:p>
    <w:p w14:paraId="439F1EC7" w14:textId="77777777" w:rsidR="00F90BDC" w:rsidRDefault="00F90BDC"/>
    <w:p w14:paraId="4A6C9C2C" w14:textId="77777777" w:rsidR="00F90BDC" w:rsidRDefault="00F90BDC">
      <w:r xmlns:w="http://schemas.openxmlformats.org/wordprocessingml/2006/main">
        <w:t xml:space="preserve">2. Kuulekuse jõud: järgides üleskutset armastada oma ligimest</w:t>
      </w:r>
    </w:p>
    <w:p w14:paraId="43B022B2" w14:textId="77777777" w:rsidR="00F90BDC" w:rsidRDefault="00F90BDC"/>
    <w:p w14:paraId="572FD0EB" w14:textId="77777777" w:rsidR="00F90BDC" w:rsidRDefault="00F90BDC">
      <w:r xmlns:w="http://schemas.openxmlformats.org/wordprocessingml/2006/main">
        <w:t xml:space="preserve">1. Roomlastele 10:13: "Sest igaüks, kes hüüab appi Issanda nime, päästetakse."</w:t>
      </w:r>
    </w:p>
    <w:p w14:paraId="606EA16F" w14:textId="77777777" w:rsidR="00F90BDC" w:rsidRDefault="00F90BDC"/>
    <w:p w14:paraId="0F3405E8" w14:textId="77777777" w:rsidR="00F90BDC" w:rsidRDefault="00F90BDC">
      <w:r xmlns:w="http://schemas.openxmlformats.org/wordprocessingml/2006/main">
        <w:t xml:space="preserve">2. Galaatlastele 6:1-2: „Vennad, kui kedagi tabab mõni viga, siis teie, kes olete vaimsed, taastage ta tasaduse vaimus; mõtle iseendale, et ka sind ei kiusataks. Kandke üksteise koormaid ja nõnda täitke Kristuse seadus.</w:t>
      </w:r>
    </w:p>
    <w:p w14:paraId="59D33BF1" w14:textId="77777777" w:rsidR="00F90BDC" w:rsidRDefault="00F90BDC"/>
    <w:p w14:paraId="17AF8244" w14:textId="77777777" w:rsidR="00F90BDC" w:rsidRDefault="00F90BDC">
      <w:r xmlns:w="http://schemas.openxmlformats.org/wordprocessingml/2006/main">
        <w:t xml:space="preserve">Apostlite teod 16:34 Ja kui ta oli nad oma majja toonud, pani ta neile süüa ja rõõmustas, uskudes Jumalasse koos kogu oma perega.</w:t>
      </w:r>
    </w:p>
    <w:p w14:paraId="43252BE4" w14:textId="77777777" w:rsidR="00F90BDC" w:rsidRDefault="00F90BDC"/>
    <w:p w14:paraId="0411A4B8" w14:textId="77777777" w:rsidR="00F90BDC" w:rsidRDefault="00F90BDC">
      <w:r xmlns:w="http://schemas.openxmlformats.org/wordprocessingml/2006/main">
        <w:t xml:space="preserve">Paulus ja Siilas võeti vastu mehekoju, kus neile pakuti külalislahkust ja mees rõõmustas oma usust Jumalasse.</w:t>
      </w:r>
    </w:p>
    <w:p w14:paraId="33E8E6FC" w14:textId="77777777" w:rsidR="00F90BDC" w:rsidRDefault="00F90BDC"/>
    <w:p w14:paraId="08F2179C" w14:textId="77777777" w:rsidR="00F90BDC" w:rsidRDefault="00F90BDC">
      <w:r xmlns:w="http://schemas.openxmlformats.org/wordprocessingml/2006/main">
        <w:t xml:space="preserve">1. Külalislahkuse jõud ja rõõmus usk Jumalasse</w:t>
      </w:r>
    </w:p>
    <w:p w14:paraId="4A8068C7" w14:textId="77777777" w:rsidR="00F90BDC" w:rsidRDefault="00F90BDC"/>
    <w:p w14:paraId="3B408178" w14:textId="77777777" w:rsidR="00F90BDC" w:rsidRDefault="00F90BDC">
      <w:r xmlns:w="http://schemas.openxmlformats.org/wordprocessingml/2006/main">
        <w:t xml:space="preserve">2. Lohutuse ja jõu leidmine Jumala juuresolekul</w:t>
      </w:r>
    </w:p>
    <w:p w14:paraId="34B3B701" w14:textId="77777777" w:rsidR="00F90BDC" w:rsidRDefault="00F90BDC"/>
    <w:p w14:paraId="6D80761B" w14:textId="77777777" w:rsidR="00F90BDC" w:rsidRDefault="00F90BDC">
      <w:r xmlns:w="http://schemas.openxmlformats.org/wordprocessingml/2006/main">
        <w:t xml:space="preserve">1. Roomlastele 15:7 – Seetõttu võtke Jumala auks vastu üksteist, nagu Kristus on teid vastu võtnud.</w:t>
      </w:r>
    </w:p>
    <w:p w14:paraId="743FD45B" w14:textId="77777777" w:rsidR="00F90BDC" w:rsidRDefault="00F90BDC"/>
    <w:p w14:paraId="4FC28C49" w14:textId="77777777" w:rsidR="00F90BDC" w:rsidRDefault="00F90BDC">
      <w:r xmlns:w="http://schemas.openxmlformats.org/wordprocessingml/2006/main">
        <w:t xml:space="preserve">2. Heebrealastele 13:2 – Ärge jätke tähelepanuta võõraste vastu külalislahkust, sest seda tehes on mõned inglid võõrustanud seda teadmata.</w:t>
      </w:r>
    </w:p>
    <w:p w14:paraId="758CB5A4" w14:textId="77777777" w:rsidR="00F90BDC" w:rsidRDefault="00F90BDC"/>
    <w:p w14:paraId="32214EB6" w14:textId="77777777" w:rsidR="00F90BDC" w:rsidRDefault="00F90BDC">
      <w:r xmlns:w="http://schemas.openxmlformats.org/wordprocessingml/2006/main">
        <w:t xml:space="preserve">Apostlite teod 16:35 Ja kui päev oli saabunud, läkitasid kohtunikud teenijad ja ütlesid: "Laske need mehed minna!"</w:t>
      </w:r>
    </w:p>
    <w:p w14:paraId="42D578F4" w14:textId="77777777" w:rsidR="00F90BDC" w:rsidRDefault="00F90BDC"/>
    <w:p w14:paraId="128E0481" w14:textId="77777777" w:rsidR="00F90BDC" w:rsidRDefault="00F90BDC">
      <w:r xmlns:w="http://schemas.openxmlformats.org/wordprocessingml/2006/main">
        <w:t xml:space="preserve">Kohtunikud lubasid Pauluse ja Siilase hommikul vabaks minna.</w:t>
      </w:r>
    </w:p>
    <w:p w14:paraId="6D4F96DC" w14:textId="77777777" w:rsidR="00F90BDC" w:rsidRDefault="00F90BDC"/>
    <w:p w14:paraId="215B7980" w14:textId="77777777" w:rsidR="00F90BDC" w:rsidRDefault="00F90BDC">
      <w:r xmlns:w="http://schemas.openxmlformats.org/wordprocessingml/2006/main">
        <w:t xml:space="preserve">1. Andestamise jõud</w:t>
      </w:r>
    </w:p>
    <w:p w14:paraId="4D50D57A" w14:textId="77777777" w:rsidR="00F90BDC" w:rsidRDefault="00F90BDC"/>
    <w:p w14:paraId="311A8914" w14:textId="77777777" w:rsidR="00F90BDC" w:rsidRDefault="00F90BDC">
      <w:r xmlns:w="http://schemas.openxmlformats.org/wordprocessingml/2006/main">
        <w:t xml:space="preserve">2. Vabadus usu kaudu</w:t>
      </w:r>
    </w:p>
    <w:p w14:paraId="6209A359" w14:textId="77777777" w:rsidR="00F90BDC" w:rsidRDefault="00F90BDC"/>
    <w:p w14:paraId="26CC7A6E" w14:textId="77777777" w:rsidR="00F90BDC" w:rsidRDefault="00F90BDC">
      <w:r xmlns:w="http://schemas.openxmlformats.org/wordprocessingml/2006/main">
        <w:t xml:space="preserve">1. Luuka 6:37: "Ärge mõistke kohut, siis teie üle kohut ei mõisteta. Ärge mõistke hukka ja teid ei mõisteta hukka. Andke andeks, ja teile antakse andeks."</w:t>
      </w:r>
    </w:p>
    <w:p w14:paraId="0D81936C" w14:textId="77777777" w:rsidR="00F90BDC" w:rsidRDefault="00F90BDC"/>
    <w:p w14:paraId="3F015852" w14:textId="77777777" w:rsidR="00F90BDC" w:rsidRDefault="00F90BDC">
      <w:r xmlns:w="http://schemas.openxmlformats.org/wordprocessingml/2006/main">
        <w:t xml:space="preserve">2. Efeslastele 2:8-9: "Sest te olete armust päästetud usu läbi – ja see ei ole teie endi käest, see on Jumala and – mitte tegude läbi, et keegi ei saaks kiidelda."</w:t>
      </w:r>
    </w:p>
    <w:p w14:paraId="31A62392" w14:textId="77777777" w:rsidR="00F90BDC" w:rsidRDefault="00F90BDC"/>
    <w:p w14:paraId="4DAF7373" w14:textId="77777777" w:rsidR="00F90BDC" w:rsidRDefault="00F90BDC">
      <w:r xmlns:w="http://schemas.openxmlformats.org/wordprocessingml/2006/main">
        <w:t xml:space="preserve">Apostlite teod 16:36 Ja vangimaja valvur rääkis Paulusele selle ütluse: Kohtukohtunikud on läkitanud teid laskma. Seepärast mine nüüd ära ja mine rahus!</w:t>
      </w:r>
    </w:p>
    <w:p w14:paraId="5EECF3B1" w14:textId="77777777" w:rsidR="00F90BDC" w:rsidRDefault="00F90BDC"/>
    <w:p w14:paraId="434DC33D" w14:textId="77777777" w:rsidR="00F90BDC" w:rsidRDefault="00F90BDC">
      <w:r xmlns:w="http://schemas.openxmlformats.org/wordprocessingml/2006/main">
        <w:t xml:space="preserve">Vangivalvur ütles Paulile, et kohtunikud olid saatnud korralduse ta vabastada ja Paulusel lubati rahus lahkuda.</w:t>
      </w:r>
    </w:p>
    <w:p w14:paraId="1947D141" w14:textId="77777777" w:rsidR="00F90BDC" w:rsidRDefault="00F90BDC"/>
    <w:p w14:paraId="73337923" w14:textId="77777777" w:rsidR="00F90BDC" w:rsidRDefault="00F90BDC">
      <w:r xmlns:w="http://schemas.openxmlformats.org/wordprocessingml/2006/main">
        <w:t xml:space="preserve">1. Andestuse jõud: kuidas Jumala halastus võib viia lunastuseni</w:t>
      </w:r>
    </w:p>
    <w:p w14:paraId="18BB1B58" w14:textId="77777777" w:rsidR="00F90BDC" w:rsidRDefault="00F90BDC"/>
    <w:p w14:paraId="5D14BA89" w14:textId="77777777" w:rsidR="00F90BDC" w:rsidRDefault="00F90BDC">
      <w:r xmlns:w="http://schemas.openxmlformats.org/wordprocessingml/2006/main">
        <w:t xml:space="preserve">2. Ebaõnnetuste ületamine: Jumala usaldamine rasketel aegadel</w:t>
      </w:r>
    </w:p>
    <w:p w14:paraId="7F45031D" w14:textId="77777777" w:rsidR="00F90BDC" w:rsidRDefault="00F90BDC"/>
    <w:p w14:paraId="15957E94" w14:textId="77777777" w:rsidR="00F90BDC" w:rsidRDefault="00F90BDC">
      <w:r xmlns:w="http://schemas.openxmlformats.org/wordprocessingml/2006/main">
        <w:t xml:space="preserve">1. Jesaja 40:31 - "Aga need, kes ootavad Issandat, uuendavad oma jõudu, tõusevad tiibadega nagu kotkad, nad jooksevad ega väsi, käivad ega väsita."</w:t>
      </w:r>
    </w:p>
    <w:p w14:paraId="23259DCD" w14:textId="77777777" w:rsidR="00F90BDC" w:rsidRDefault="00F90BDC"/>
    <w:p w14:paraId="7523977D" w14:textId="77777777" w:rsidR="00F90BDC" w:rsidRDefault="00F90BDC">
      <w:r xmlns:w="http://schemas.openxmlformats.org/wordprocessingml/2006/main">
        <w:t xml:space="preserve">2. Psalm 34:17-19 – "Õiglased kisendavad ja Issand kuuleb ja päästab nad kõigist nende hädadest. Issand on nende lähedal, kellel on murtud süda, ja päästab need, kellel on kahetsev vaim. . Õiglasel on palju kannatusi, aga Issand päästab ta neist kõigist.</w:t>
      </w:r>
    </w:p>
    <w:p w14:paraId="71778454" w14:textId="77777777" w:rsidR="00F90BDC" w:rsidRDefault="00F90BDC"/>
    <w:p w14:paraId="111C7657" w14:textId="77777777" w:rsidR="00F90BDC" w:rsidRDefault="00F90BDC">
      <w:r xmlns:w="http://schemas.openxmlformats.org/wordprocessingml/2006/main">
        <w:t xml:space="preserve">Apostlite teod 16:37 Aga Paulus ütles neile: "Nad on meid, roomlasi, avalikult ja süüdimõistmata peksnud ja heitnud vangi; ja nüüd ajavad nad meid salaja välja? ei, tõesti; aga las nad tulevad ise ja toovad meid välja.</w:t>
      </w:r>
    </w:p>
    <w:p w14:paraId="0BF4A9C5" w14:textId="77777777" w:rsidR="00F90BDC" w:rsidRDefault="00F90BDC"/>
    <w:p w14:paraId="4421ACF4" w14:textId="77777777" w:rsidR="00F90BDC" w:rsidRDefault="00F90BDC">
      <w:r xmlns:w="http://schemas.openxmlformats.org/wordprocessingml/2006/main">
        <w:t xml:space="preserve">Paulust ja Siilast peksti ebaõiglaselt ja visati vanglasse, kuid nad usaldasid jätkuvalt Jumalat ja lootsid temale.</w:t>
      </w:r>
    </w:p>
    <w:p w14:paraId="5AF4E3EE" w14:textId="77777777" w:rsidR="00F90BDC" w:rsidRDefault="00F90BDC"/>
    <w:p w14:paraId="7FD912C0" w14:textId="77777777" w:rsidR="00F90BDC" w:rsidRDefault="00F90BDC">
      <w:r xmlns:w="http://schemas.openxmlformats.org/wordprocessingml/2006/main">
        <w:t xml:space="preserve">1. Jumal on alati meiega, isegi keset kannatusi.</w:t>
      </w:r>
    </w:p>
    <w:p w14:paraId="45B1422A" w14:textId="77777777" w:rsidR="00F90BDC" w:rsidRDefault="00F90BDC"/>
    <w:p w14:paraId="3C442D2F" w14:textId="77777777" w:rsidR="00F90BDC" w:rsidRDefault="00F90BDC">
      <w:r xmlns:w="http://schemas.openxmlformats.org/wordprocessingml/2006/main">
        <w:t xml:space="preserve">2. Usalda Issandat olenemata asjaoludest.</w:t>
      </w:r>
    </w:p>
    <w:p w14:paraId="1E863B71" w14:textId="77777777" w:rsidR="00F90BDC" w:rsidRDefault="00F90BDC"/>
    <w:p w14:paraId="1EA32FF3" w14:textId="77777777" w:rsidR="00F90BDC" w:rsidRDefault="00F90BDC">
      <w:r xmlns:w="http://schemas.openxmlformats.org/wordprocessingml/2006/main">
        <w:t xml:space="preserve">1. Jesaja 43:2 – kui sa lähed läbi vete, olen ma sinuga; ja jõgede kaudu ei uputa nad sind; kui sa kõnnid läbi tule, sa ei põle ja leek ei hävita sind.</w:t>
      </w:r>
    </w:p>
    <w:p w14:paraId="75734535" w14:textId="77777777" w:rsidR="00F90BDC" w:rsidRDefault="00F90BDC"/>
    <w:p w14:paraId="6232EA7A" w14:textId="77777777" w:rsidR="00F90BDC" w:rsidRDefault="00F90BDC">
      <w:r xmlns:w="http://schemas.openxmlformats.org/wordprocessingml/2006/main">
        <w:t xml:space="preserve">2. Psalm 56:3 – kui ma kardan, usaldan ma sinu peale.</w:t>
      </w:r>
    </w:p>
    <w:p w14:paraId="565A3DA2" w14:textId="77777777" w:rsidR="00F90BDC" w:rsidRDefault="00F90BDC"/>
    <w:p w14:paraId="5EFB5E98" w14:textId="77777777" w:rsidR="00F90BDC" w:rsidRDefault="00F90BDC">
      <w:r xmlns:w="http://schemas.openxmlformats.org/wordprocessingml/2006/main">
        <w:t xml:space="preserve">Apostlite teod 16:38 Ja teenijad rääkisid need sõnad kohtunikele; ja nad kartsid, kui kuulsid, et nad on roomlased.</w:t>
      </w:r>
    </w:p>
    <w:p w14:paraId="6C68D8E3" w14:textId="77777777" w:rsidR="00F90BDC" w:rsidRDefault="00F90BDC"/>
    <w:p w14:paraId="0D557D58" w14:textId="77777777" w:rsidR="00F90BDC" w:rsidRDefault="00F90BDC">
      <w:r xmlns:w="http://schemas.openxmlformats.org/wordprocessingml/2006/main">
        <w:t xml:space="preserve">Serjeandid teatasid kohtunikele, et Paulus ja Siilas on Rooma kodanikud, mistõttu kohtunikud kartsid.</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Hirm autoriteedi ees</w:t>
      </w:r>
    </w:p>
    <w:p w14:paraId="44DE14C4" w14:textId="77777777" w:rsidR="00F90BDC" w:rsidRDefault="00F90BDC"/>
    <w:p w14:paraId="16CF75A1" w14:textId="77777777" w:rsidR="00F90BDC" w:rsidRDefault="00F90BDC">
      <w:r xmlns:w="http://schemas.openxmlformats.org/wordprocessingml/2006/main">
        <w:t xml:space="preserve">2. Usalda Jumala suveräänsust ja kaitset</w:t>
      </w:r>
    </w:p>
    <w:p w14:paraId="2FE04D79" w14:textId="77777777" w:rsidR="00F90BDC" w:rsidRDefault="00F90BDC"/>
    <w:p w14:paraId="4B08E656" w14:textId="77777777" w:rsidR="00F90BDC" w:rsidRDefault="00F90BDC">
      <w:r xmlns:w="http://schemas.openxmlformats.org/wordprocessingml/2006/main">
        <w:t xml:space="preserve">1. Roomlastele 13:1-7</w:t>
      </w:r>
    </w:p>
    <w:p w14:paraId="2F7940BE" w14:textId="77777777" w:rsidR="00F90BDC" w:rsidRDefault="00F90BDC"/>
    <w:p w14:paraId="59B58825" w14:textId="77777777" w:rsidR="00F90BDC" w:rsidRDefault="00F90BDC">
      <w:r xmlns:w="http://schemas.openxmlformats.org/wordprocessingml/2006/main">
        <w:t xml:space="preserve">2. Jesaja 41:10-13</w:t>
      </w:r>
    </w:p>
    <w:p w14:paraId="2434EC74" w14:textId="77777777" w:rsidR="00F90BDC" w:rsidRDefault="00F90BDC"/>
    <w:p w14:paraId="1D5FDF08" w14:textId="77777777" w:rsidR="00F90BDC" w:rsidRDefault="00F90BDC">
      <w:r xmlns:w="http://schemas.openxmlformats.org/wordprocessingml/2006/main">
        <w:t xml:space="preserve">Apostlite teod 16:39 Ja nad tulid ja palusid neid, tõid nad välja ja palusid neil linnast lahkuda.</w:t>
      </w:r>
    </w:p>
    <w:p w14:paraId="01FBF4ED" w14:textId="77777777" w:rsidR="00F90BDC" w:rsidRDefault="00F90BDC"/>
    <w:p w14:paraId="39EFD25C" w14:textId="77777777" w:rsidR="00F90BDC" w:rsidRDefault="00F90BDC">
      <w:r xmlns:w="http://schemas.openxmlformats.org/wordprocessingml/2006/main">
        <w:t xml:space="preserve">Paul ja Siilas vabastati pärast maavärinat vanglast ja neil paluti linnast lahkuda.</w:t>
      </w:r>
    </w:p>
    <w:p w14:paraId="4065D7FC" w14:textId="77777777" w:rsidR="00F90BDC" w:rsidRDefault="00F90BDC"/>
    <w:p w14:paraId="1E1BB0BF" w14:textId="77777777" w:rsidR="00F90BDC" w:rsidRDefault="00F90BDC">
      <w:r xmlns:w="http://schemas.openxmlformats.org/wordprocessingml/2006/main">
        <w:t xml:space="preserve">1. Jumal on alati kontrolli all ja ta töötab salapärastel viisidel.</w:t>
      </w:r>
    </w:p>
    <w:p w14:paraId="27584CD4" w14:textId="77777777" w:rsidR="00F90BDC" w:rsidRDefault="00F90BDC"/>
    <w:p w14:paraId="018838C3" w14:textId="77777777" w:rsidR="00F90BDC" w:rsidRDefault="00F90BDC">
      <w:r xmlns:w="http://schemas.openxmlformats.org/wordprocessingml/2006/main">
        <w:t xml:space="preserve">2. Truudusel on suured hüved.</w:t>
      </w:r>
    </w:p>
    <w:p w14:paraId="61F638DA" w14:textId="77777777" w:rsidR="00F90BDC" w:rsidRDefault="00F90BDC"/>
    <w:p w14:paraId="3DEFDCE3" w14:textId="77777777" w:rsidR="00F90BDC" w:rsidRDefault="00F90BDC">
      <w:r xmlns:w="http://schemas.openxmlformats.org/wordprocessingml/2006/main">
        <w:t xml:space="preserve">1. Heebrealastele 11:6 "Aga ilma usuta on võimatu olla talle meelepärane, sest see, kes tuleb Jumala juurde, peab uskuma, et ta on ja et ta tasub neile, kes teda usinalt otsivad."</w:t>
      </w:r>
    </w:p>
    <w:p w14:paraId="35F9BFAA" w14:textId="77777777" w:rsidR="00F90BDC" w:rsidRDefault="00F90BDC"/>
    <w:p w14:paraId="493AB65F" w14:textId="77777777" w:rsidR="00F90BDC" w:rsidRDefault="00F90BDC">
      <w:r xmlns:w="http://schemas.openxmlformats.org/wordprocessingml/2006/main">
        <w:t xml:space="preserve">2. 2. Korintlastele 12:9 "Ja ta ütles mulle: "Sulle piisab minu armust, sest minu jõud saab täielikuks nõrkuses. Sellepärast ma kiidan hea meelega oma nõrkustest, et Kristuse vägi saaks minu peal."</w:t>
      </w:r>
    </w:p>
    <w:p w14:paraId="6C733DA4" w14:textId="77777777" w:rsidR="00F90BDC" w:rsidRDefault="00F90BDC"/>
    <w:p w14:paraId="1C10A255" w14:textId="77777777" w:rsidR="00F90BDC" w:rsidRDefault="00F90BDC">
      <w:r xmlns:w="http://schemas.openxmlformats.org/wordprocessingml/2006/main">
        <w:t xml:space="preserve">Apostlite teod 16:40 Ja nad läksid vanglast välja ja läksid Lüüdia majja. Kui nad olid vendi näinud, lohutasid nad neid ja läksid minema.</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ja Siilas vabastati vanglast ja läksid Lydia majja, kus nad enne lahkumist vendi rahustasid.</w:t>
      </w:r>
    </w:p>
    <w:p w14:paraId="3F2767B6" w14:textId="77777777" w:rsidR="00F90BDC" w:rsidRDefault="00F90BDC"/>
    <w:p w14:paraId="65C28D34" w14:textId="77777777" w:rsidR="00F90BDC" w:rsidRDefault="00F90BDC">
      <w:r xmlns:w="http://schemas.openxmlformats.org/wordprocessingml/2006/main">
        <w:t xml:space="preserve">1. Jumal annab võimaluse meie katsumuste eest põgeneda.</w:t>
      </w:r>
    </w:p>
    <w:p w14:paraId="73AFE6CB" w14:textId="77777777" w:rsidR="00F90BDC" w:rsidRDefault="00F90BDC"/>
    <w:p w14:paraId="3E35F0F5" w14:textId="77777777" w:rsidR="00F90BDC" w:rsidRDefault="00F90BDC">
      <w:r xmlns:w="http://schemas.openxmlformats.org/wordprocessingml/2006/main">
        <w:t xml:space="preserve">2. Julgustamise ja lohutamise jõud.</w:t>
      </w:r>
    </w:p>
    <w:p w14:paraId="3669C08B" w14:textId="77777777" w:rsidR="00F90BDC" w:rsidRDefault="00F90BDC"/>
    <w:p w14:paraId="120C70A9" w14:textId="77777777" w:rsidR="00F90BDC" w:rsidRDefault="00F90BDC">
      <w:r xmlns:w="http://schemas.openxmlformats.org/wordprocessingml/2006/main">
        <w:t xml:space="preserve">1. Roomlastele 8:28 – Ja me teame, et Jumal töötab kõigis asjades nende heaks, kes teda armastavad, kes on kutsutud tema eesmärgi järgi.</w:t>
      </w:r>
    </w:p>
    <w:p w14:paraId="024AC6E9" w14:textId="77777777" w:rsidR="00F90BDC" w:rsidRDefault="00F90BDC"/>
    <w:p w14:paraId="09BD7F03" w14:textId="77777777" w:rsidR="00F90BDC" w:rsidRDefault="00F90BDC">
      <w:r xmlns:w="http://schemas.openxmlformats.org/wordprocessingml/2006/main">
        <w:t xml:space="preserve">2. 1. Tessalooniklastele 5:11 – Seepärast julgustage üksteist ja kasvatage üksteist, nagu te tegelikult teete.</w:t>
      </w:r>
    </w:p>
    <w:p w14:paraId="45BE4991" w14:textId="77777777" w:rsidR="00F90BDC" w:rsidRDefault="00F90BDC"/>
    <w:p w14:paraId="78A64763" w14:textId="77777777" w:rsidR="00F90BDC" w:rsidRDefault="00F90BDC">
      <w:r xmlns:w="http://schemas.openxmlformats.org/wordprocessingml/2006/main">
        <w:t xml:space="preserve">Apostlite tegude 17. peatükis kirjeldatakse Pauluse misjonireisi läbi Tessaloonika, Berea ja Ateena, tema jutlust juutidele ja kreeklastele ning jutlust Areopaagis.</w:t>
      </w:r>
    </w:p>
    <w:p w14:paraId="1E0DA2BE" w14:textId="77777777" w:rsidR="00F90BDC" w:rsidRDefault="00F90BDC"/>
    <w:p w14:paraId="0C291D95" w14:textId="77777777" w:rsidR="00F90BDC" w:rsidRDefault="00F90BDC">
      <w:r xmlns:w="http://schemas.openxmlformats.org/wordprocessingml/2006/main">
        <w:t xml:space="preserve">1. lõik: Peatükk algab Pauluse ja Siilase saabumisega Tessaloonikasse. Seal oli juudi sünagoog, kuhu Paulus läks, nagu tema kombeks oli Pühakirja põhjal väidetud, tõestades, et Kristus oli surnud üles tõusnud, kuulutades: "See Jeesus, ma kuulutan sulle, on Kristus." Mõned juudid veensid palju jumalakartlikke kreeklasi prominentseid naisi (Apostlite teod 17:1-4). Kuid teised juudid muutusid armukadedaks, kogunesid mõned kurjad mehed turuplatsid tekkis rahvahulk puhkes mäss linn tormas Jasoni maja läbiotsimine Paul Silas tõi nad välja rahvahulga, kuid kui neid ei leidnud, tiris nad Jasonit mõned vennad, enne kui linnaametnikud karjusid: "Need mehed on tekitanud probleeme kogu maailmas nüüd on siia tulnud Iason on nad oma majja vastu võtnud, kõik trotsivad keisri korraldusi, öeldes, et seal on veel üks kuningas, keda kutsutakse Jeesuseks (Ap 17:5-7). Pärast Jasonilt võlakirja saamist lasid teised neil minna.</w:t>
      </w:r>
    </w:p>
    <w:p w14:paraId="20608657" w14:textId="77777777" w:rsidR="00F90BDC" w:rsidRDefault="00F90BDC"/>
    <w:p w14:paraId="320E8DB3" w14:textId="77777777" w:rsidR="00F90BDC" w:rsidRDefault="00F90BDC">
      <w:r xmlns:w="http://schemas.openxmlformats.org/wordprocessingml/2006/main">
        <w:t xml:space="preserve">2. lõik: Niipea kui oli öö, saatsid vennad Pauluse ja Siilase Bereasse. Sinna jõudes läksid nad juudi sünagoogi. Nüüd olid Berea juudid õilsamad kui Tessaloonika omad, sest nad said sõnumi suure innuga, uurisid iga päev Pühakirja, et näha, kas see, mida Paulus ütles, oli tõsi, paljud uskusid, sealhulgas paljud silmapaistvad kreeka naised, paljud mehed (Ap 17:10-12) . Kuid kui </w:t>
      </w:r>
      <w:r xmlns:w="http://schemas.openxmlformats.org/wordprocessingml/2006/main">
        <w:lastRenderedPageBreak xmlns:w="http://schemas.openxmlformats.org/wordprocessingml/2006/main"/>
      </w:r>
      <w:r xmlns:w="http://schemas.openxmlformats.org/wordprocessingml/2006/main">
        <w:t xml:space="preserve">Tessaloonika juudid õppisid ära Paul Berea kuulutatud Jumala sõna, tulid nad sinna liiga ässitavalt, tekitades rahvahulki, siis jätsid Pauluse ranniku vennad kohe maha Siilas Timoteose, samas kui saatjad said ta Ateenasse, andis seejärel juhised Siilas Timoteosele niipea kui võimalik liituda (Ap 17: 13-15).</w:t>
      </w:r>
    </w:p>
    <w:p w14:paraId="735EDA8D" w14:textId="77777777" w:rsidR="00F90BDC" w:rsidRDefault="00F90BDC"/>
    <w:p w14:paraId="18F33ADA" w14:textId="77777777" w:rsidR="00F90BDC" w:rsidRDefault="00F90BDC">
      <w:r xmlns:w="http://schemas.openxmlformats.org/wordprocessingml/2006/main">
        <w:t xml:space="preserve">3. lõik: Ateenas neid oodates tundis ta suurt ahastust, nähes, et linn on ebajumalaid täis. Nii arutletud sünagoog mõlema juudi jumalakartlikud kreeklased päevast päeva hästi turg nendega juhtus olla seal rühm epikuurlased stoikud filosoofid alustasid temaga arutelu, mõned ütlesid: "Mida see lobiseja üritab öelda?" Teised märkisid, et "Ta näib propageerivat võõraid jumalaid." Nad ütlesid, et kuna Jeesuse ülestõusmise kohta heade uudiste kuulutamine viis ta kohtumiseni Areopaagiga, kus küsiti: "Kas me võiksime teada seda uut õpetust, mida te esitate?" Sa tood meie kõrvu kummalisi ideid, me tahaksime teada, mida need asjad tähendavad” (Ap 17:16-20). Seejärel tõusis ta Areopaagi koosolekul püsti ja pidas kõne, selgitades mõistet tundmatu jumal, keda ateenlased kummardasid, kuulutades, et looja universum ei ela templid tehtud inimkäed annavad elu hingamise kõigele muule, kuna me oleme järglased, ei tohiks arvata, et jumalik olemine on nagu kuldne hõbe kivi kujutis tegi inimese disaini oskuste ajad teadmatus tähelepanuta jäetud, kuid nüüd käsib inimesi kõikjal meelt parandama on päev määranud maailma õigluse üle kohut tema määranud inimese järgi, andis tõendi selle kõik, kes teda surnuks äratasid, kuulsid ülestõusmist surnud mõned irvitasid teised ütlesid, et tahad seda teemat uuesti kuulda Pärast lahkumist nõukoguga liitusid vähesed mehed usuti Dionysius Areopagite naine nimetas Damarise teisi koos nendega (Ap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Apostlite teod 17:1 Kui nad olid läbinud Amfipolise ja Apollonia, jõudsid nad Tessaloonikasse, kus oli juutide sünagoog.</w:t>
      </w:r>
    </w:p>
    <w:p w14:paraId="46E4A4DC" w14:textId="77777777" w:rsidR="00F90BDC" w:rsidRDefault="00F90BDC"/>
    <w:p w14:paraId="4C955AF9" w14:textId="77777777" w:rsidR="00F90BDC" w:rsidRDefault="00F90BDC">
      <w:r xmlns:w="http://schemas.openxmlformats.org/wordprocessingml/2006/main">
        <w:t xml:space="preserve">Paulus ja Siilas reisisid läbi Amfipolise ja Apollonia, enne kui jõudsid Tessaloonikasse, kus nad leidsid juutide sünagoogi.</w:t>
      </w:r>
    </w:p>
    <w:p w14:paraId="18CFCE23" w14:textId="77777777" w:rsidR="00F90BDC" w:rsidRDefault="00F90BDC"/>
    <w:p w14:paraId="7723D9B9" w14:textId="77777777" w:rsidR="00F90BDC" w:rsidRDefault="00F90BDC">
      <w:r xmlns:w="http://schemas.openxmlformats.org/wordprocessingml/2006/main">
        <w:t xml:space="preserve">1. Usu jõud: Pauluse ja Siilase usureis</w:t>
      </w:r>
    </w:p>
    <w:p w14:paraId="35647336" w14:textId="77777777" w:rsidR="00F90BDC" w:rsidRDefault="00F90BDC"/>
    <w:p w14:paraId="69A4B2C2" w14:textId="77777777" w:rsidR="00F90BDC" w:rsidRDefault="00F90BDC">
      <w:r xmlns:w="http://schemas.openxmlformats.org/wordprocessingml/2006/main">
        <w:t xml:space="preserve">2. Sünagoogide tähtsus: ühendus juudi kogukonnaga</w:t>
      </w:r>
    </w:p>
    <w:p w14:paraId="6E6ABC01" w14:textId="77777777" w:rsidR="00F90BDC" w:rsidRDefault="00F90BDC"/>
    <w:p w14:paraId="0FBB520D" w14:textId="77777777" w:rsidR="00F90BDC" w:rsidRDefault="00F90BDC">
      <w:r xmlns:w="http://schemas.openxmlformats.org/wordprocessingml/2006/main">
        <w:t xml:space="preserve">1. Roomlastele 8:28 – Ja me teame, et Jumal töötab kõigis asjades nende heaks, kes teda armastavad, kes on kutsutud tema eesmärgi järgi.</w:t>
      </w:r>
    </w:p>
    <w:p w14:paraId="20476E8D" w14:textId="77777777" w:rsidR="00F90BDC" w:rsidRDefault="00F90BDC"/>
    <w:p w14:paraId="6F68E90B" w14:textId="77777777" w:rsidR="00F90BDC" w:rsidRDefault="00F90BDC">
      <w:r xmlns:w="http://schemas.openxmlformats.org/wordprocessingml/2006/main">
        <w:t xml:space="preserve">2. Heebrealastele 11:1 – Nüüd on usk kindlus asjades, mida loodetakse, veendumus asjades, mida pole näha.</w:t>
      </w:r>
    </w:p>
    <w:p w14:paraId="26C13253" w14:textId="77777777" w:rsidR="00F90BDC" w:rsidRDefault="00F90BDC"/>
    <w:p w14:paraId="5CB46035" w14:textId="77777777" w:rsidR="00F90BDC" w:rsidRDefault="00F90BDC">
      <w:r xmlns:w="http://schemas.openxmlformats.org/wordprocessingml/2006/main">
        <w:t xml:space="preserve">Apostlite teod 17:2 Ja Paulus läks oma kombeks nende juurde ja kolm hingamispäeva arutas nendega pühakirjadest,</w:t>
      </w:r>
    </w:p>
    <w:p w14:paraId="0EDBCB17" w14:textId="77777777" w:rsidR="00F90BDC" w:rsidRDefault="00F90BDC"/>
    <w:p w14:paraId="210AF22C" w14:textId="77777777" w:rsidR="00F90BDC" w:rsidRDefault="00F90BDC">
      <w:r xmlns:w="http://schemas.openxmlformats.org/wordprocessingml/2006/main">
        <w:t xml:space="preserve">Paulus rääkis sünagoogis inimestele kolm päeva Pühakirjast.</w:t>
      </w:r>
    </w:p>
    <w:p w14:paraId="3BF93A08" w14:textId="77777777" w:rsidR="00F90BDC" w:rsidRDefault="00F90BDC"/>
    <w:p w14:paraId="633419A6" w14:textId="77777777" w:rsidR="00F90BDC" w:rsidRDefault="00F90BDC">
      <w:r xmlns:w="http://schemas.openxmlformats.org/wordprocessingml/2006/main">
        <w:t xml:space="preserve">1. Kuidas Piiblit uurida ja mõista</w:t>
      </w:r>
    </w:p>
    <w:p w14:paraId="60C8DFDA" w14:textId="77777777" w:rsidR="00F90BDC" w:rsidRDefault="00F90BDC"/>
    <w:p w14:paraId="15409347" w14:textId="77777777" w:rsidR="00F90BDC" w:rsidRDefault="00F90BDC">
      <w:r xmlns:w="http://schemas.openxmlformats.org/wordprocessingml/2006/main">
        <w:t xml:space="preserve">2. Pühakirja kaudu veenmise jõud</w:t>
      </w:r>
    </w:p>
    <w:p w14:paraId="695EBF8A" w14:textId="77777777" w:rsidR="00F90BDC" w:rsidRDefault="00F90BDC"/>
    <w:p w14:paraId="72E70C89" w14:textId="77777777" w:rsidR="00F90BDC" w:rsidRDefault="00F90BDC">
      <w:r xmlns:w="http://schemas.openxmlformats.org/wordprocessingml/2006/main">
        <w:t xml:space="preserve">1. 2. Timoteosele 3:16 – kogu pühakiri on Jumala inspireeritud ja on kasulik õpetuseks, noomimiseks, parandamiseks ja õigluse õpetamiseks.</w:t>
      </w:r>
    </w:p>
    <w:p w14:paraId="24D8EA31" w14:textId="77777777" w:rsidR="00F90BDC" w:rsidRDefault="00F90BDC"/>
    <w:p w14:paraId="309D2E8C" w14:textId="77777777" w:rsidR="00F90BDC" w:rsidRDefault="00F90BDC">
      <w:r xmlns:w="http://schemas.openxmlformats.org/wordprocessingml/2006/main">
        <w:t xml:space="preserve">2. Õpetussõnad 18:13 – Kes asjale vastab enne, kui ta seda kuuleb, on see tema jaoks rumalus ja häbi.</w:t>
      </w:r>
    </w:p>
    <w:p w14:paraId="190F750C" w14:textId="77777777" w:rsidR="00F90BDC" w:rsidRDefault="00F90BDC"/>
    <w:p w14:paraId="010A0C14" w14:textId="77777777" w:rsidR="00F90BDC" w:rsidRDefault="00F90BDC">
      <w:r xmlns:w="http://schemas.openxmlformats.org/wordprocessingml/2006/main">
        <w:t xml:space="preserve">Apostlite teod 17:3 Avades ja väites, et Kristus peab olema kannatanud ja surnuist üles tõusnud; ja et see Jeesus, keda ma teile kuulutan, on Kristus.</w:t>
      </w:r>
    </w:p>
    <w:p w14:paraId="797E1003" w14:textId="77777777" w:rsidR="00F90BDC" w:rsidRDefault="00F90BDC"/>
    <w:p w14:paraId="74393E7F" w14:textId="77777777" w:rsidR="00F90BDC" w:rsidRDefault="00F90BDC">
      <w:r xmlns:w="http://schemas.openxmlformats.org/wordprocessingml/2006/main">
        <w:t xml:space="preserve">Paulus jutlustas Berea inimestele, et Jeesus Kristus pidi kannatama ja surnuist üles tõusma ning et tema on Kristus.</w:t>
      </w:r>
    </w:p>
    <w:p w14:paraId="531F79CF" w14:textId="77777777" w:rsidR="00F90BDC" w:rsidRDefault="00F90BDC"/>
    <w:p w14:paraId="7990D4C9" w14:textId="77777777" w:rsidR="00F90BDC" w:rsidRDefault="00F90BDC">
      <w:r xmlns:w="http://schemas.openxmlformats.org/wordprocessingml/2006/main">
        <w:t xml:space="preserve">1: Jeesus Kristus kannatas ja tõusis uuesti, Ta on Kristus</w:t>
      </w:r>
    </w:p>
    <w:p w14:paraId="44401403" w14:textId="77777777" w:rsidR="00F90BDC" w:rsidRDefault="00F90BDC"/>
    <w:p w14:paraId="694C8DA1" w14:textId="77777777" w:rsidR="00F90BDC" w:rsidRDefault="00F90BDC">
      <w:r xmlns:w="http://schemas.openxmlformats.org/wordprocessingml/2006/main">
        <w:t xml:space="preserve">2: Uskuge Jeesusesse Kristusesse, Tema on meie Päästja</w:t>
      </w:r>
    </w:p>
    <w:p w14:paraId="38E251D3" w14:textId="77777777" w:rsidR="00F90BDC" w:rsidRDefault="00F90BDC"/>
    <w:p w14:paraId="5D69DA8D" w14:textId="77777777" w:rsidR="00F90BDC" w:rsidRDefault="00F90BDC">
      <w:r xmlns:w="http://schemas.openxmlformats.org/wordprocessingml/2006/main">
        <w:t xml:space="preserve">1: Roomlastele 10:9 - Et kui sa oma suuga tunnistad Issandat Jeesust ja usud oma südames, et Jumal on ta surnuist üles äratanud, siis sa saad päästetud.</w:t>
      </w:r>
    </w:p>
    <w:p w14:paraId="40F23754" w14:textId="77777777" w:rsidR="00F90BDC" w:rsidRDefault="00F90BDC"/>
    <w:p w14:paraId="27415EC5" w14:textId="77777777" w:rsidR="00F90BDC" w:rsidRDefault="00F90BDC">
      <w:r xmlns:w="http://schemas.openxmlformats.org/wordprocessingml/2006/main">
        <w:t xml:space="preserve">2:1 Peetruse 3:18 - Sest ka Kristus on kord kannatanud pattude eest, õige ülekohtuste eest, et ta meid Jumala juurde tooks, olles küll lihas surmatud, aga Vaimust elavaks tehtud.</w:t>
      </w:r>
    </w:p>
    <w:p w14:paraId="11DD6976" w14:textId="77777777" w:rsidR="00F90BDC" w:rsidRDefault="00F90BDC"/>
    <w:p w14:paraId="762388B0" w14:textId="77777777" w:rsidR="00F90BDC" w:rsidRDefault="00F90BDC">
      <w:r xmlns:w="http://schemas.openxmlformats.org/wordprocessingml/2006/main">
        <w:t xml:space="preserve">Apostlite teod 17:4 Ja mõned neist uskusid ja leppisid Pauluse ja Siilasega; ja vagadest kreeklastest suur hulk ja ülemaid naisi mitte vähe.</w:t>
      </w:r>
    </w:p>
    <w:p w14:paraId="4C3FCA50" w14:textId="77777777" w:rsidR="00F90BDC" w:rsidRDefault="00F90BDC"/>
    <w:p w14:paraId="46413B00" w14:textId="77777777" w:rsidR="00F90BDC" w:rsidRDefault="00F90BDC">
      <w:r xmlns:w="http://schemas.openxmlformats.org/wordprocessingml/2006/main">
        <w:t xml:space="preserve">Paulus ja Siilas jagasid evangeeliumi Berea elanikega ja paljud uskusid, sealhulgas suur hulk usklikke kreeklasi ja mõned juhtivad naised.</w:t>
      </w:r>
    </w:p>
    <w:p w14:paraId="4F8143F8" w14:textId="77777777" w:rsidR="00F90BDC" w:rsidRDefault="00F90BDC"/>
    <w:p w14:paraId="2D195A2F" w14:textId="77777777" w:rsidR="00F90BDC" w:rsidRDefault="00F90BDC">
      <w:r xmlns:w="http://schemas.openxmlformats.org/wordprocessingml/2006/main">
        <w:t xml:space="preserve">1. Jumalale kogu au andmine: kuidas Paulus ja Siilas jagasid evangeeliumi julgelt ja alandlikult</w:t>
      </w:r>
    </w:p>
    <w:p w14:paraId="40A595CA" w14:textId="77777777" w:rsidR="00F90BDC" w:rsidRDefault="00F90BDC"/>
    <w:p w14:paraId="2B70429F" w14:textId="77777777" w:rsidR="00F90BDC" w:rsidRDefault="00F90BDC">
      <w:r xmlns:w="http://schemas.openxmlformats.org/wordprocessingml/2006/main">
        <w:t xml:space="preserve">2. Tunnistuse jõud: kuidas berealased vastasid evangeeliumile usu ja pühendumusega</w:t>
      </w:r>
    </w:p>
    <w:p w14:paraId="0CB8983E" w14:textId="77777777" w:rsidR="00F90BDC" w:rsidRDefault="00F90BDC"/>
    <w:p w14:paraId="20B54B22" w14:textId="77777777" w:rsidR="00F90BDC" w:rsidRDefault="00F90BDC">
      <w:r xmlns:w="http://schemas.openxmlformats.org/wordprocessingml/2006/main">
        <w:t xml:space="preserve">1. 1. Korintlastele 1:27-29 – Jumal on valinud maailma rumalad asjad, et tarku segadusse ajada; ja Jumal on valinud maailma nõrgad asjad, et ajada häbi vägevatele.</w:t>
      </w:r>
    </w:p>
    <w:p w14:paraId="66100B33" w14:textId="77777777" w:rsidR="00F90BDC" w:rsidRDefault="00F90BDC"/>
    <w:p w14:paraId="108A980B" w14:textId="77777777" w:rsidR="00F90BDC" w:rsidRDefault="00F90BDC">
      <w:r xmlns:w="http://schemas.openxmlformats.org/wordprocessingml/2006/main">
        <w:t xml:space="preserve">2. Roomlastele 10:17 – Nii et usk tuleb kuulmisest ja kuulmine Jumala sõnast.</w:t>
      </w:r>
    </w:p>
    <w:p w14:paraId="2FF7A2C8" w14:textId="77777777" w:rsidR="00F90BDC" w:rsidRDefault="00F90BDC"/>
    <w:p w14:paraId="4A2CA2C1" w14:textId="77777777" w:rsidR="00F90BDC" w:rsidRDefault="00F90BDC">
      <w:r xmlns:w="http://schemas.openxmlformats.org/wordprocessingml/2006/main">
        <w:t xml:space="preserve">Apostlite teod 17:5 Aga juudid, kes ei uskunud, liikusid kadedusest, võtsid enda juurde mõningaid alatuid tüüpe ja kogusid seltskonna ja panid kogu linna märatsema ning ründasid Iasoni koda ja püüdsid tuua need rahva ette.</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Juudid, kes ei uskunud, tekitasid probleeme sellega, et kutsusid madala iseloomuga inimesi segaduse tekitamiseks ja Jasoni maja ründamiseks, et muuta nad rahvale eeskujuks.</w:t>
      </w:r>
    </w:p>
    <w:p w14:paraId="23BC17B9" w14:textId="77777777" w:rsidR="00F90BDC" w:rsidRDefault="00F90BDC"/>
    <w:p w14:paraId="01E6DD6B" w14:textId="77777777" w:rsidR="00F90BDC" w:rsidRDefault="00F90BDC">
      <w:r xmlns:w="http://schemas.openxmlformats.org/wordprocessingml/2006/main">
        <w:t xml:space="preserve">1. Uskmatuse oht: kuidas uskmatus põhjustab segadusi ja lõhenemist</w:t>
      </w:r>
    </w:p>
    <w:p w14:paraId="10C8F0BF" w14:textId="77777777" w:rsidR="00F90BDC" w:rsidRDefault="00F90BDC"/>
    <w:p w14:paraId="07C87C93" w14:textId="77777777" w:rsidR="00F90BDC" w:rsidRDefault="00F90BDC">
      <w:r xmlns:w="http://schemas.openxmlformats.org/wordprocessingml/2006/main">
        <w:t xml:space="preserve">2. Usu jõud: kuidas usk toob rahu ja ühtsuse</w:t>
      </w:r>
    </w:p>
    <w:p w14:paraId="315FCBD3" w14:textId="77777777" w:rsidR="00F90BDC" w:rsidRDefault="00F90BDC"/>
    <w:p w14:paraId="431B2EE0" w14:textId="77777777" w:rsidR="00F90BDC" w:rsidRDefault="00F90BDC">
      <w:r xmlns:w="http://schemas.openxmlformats.org/wordprocessingml/2006/main">
        <w:t xml:space="preserve">1. Jaakobuse 3:16 – Sest kus on kadedus ja tüli, seal on segadus ja igasugune kurja tegu.</w:t>
      </w:r>
    </w:p>
    <w:p w14:paraId="04E21D52" w14:textId="77777777" w:rsidR="00F90BDC" w:rsidRDefault="00F90BDC"/>
    <w:p w14:paraId="718B9360" w14:textId="77777777" w:rsidR="00F90BDC" w:rsidRDefault="00F90BDC">
      <w:r xmlns:w="http://schemas.openxmlformats.org/wordprocessingml/2006/main">
        <w:t xml:space="preserve">2. Filiplastele 4:7 – Ja Jumala rahu, mis ületab igasuguse mõistuse, hoiab teie südameid ja mõtteid Kristuse Jeesuse kaudu.</w:t>
      </w:r>
    </w:p>
    <w:p w14:paraId="12A1B9BF" w14:textId="77777777" w:rsidR="00F90BDC" w:rsidRDefault="00F90BDC"/>
    <w:p w14:paraId="615F8F34" w14:textId="77777777" w:rsidR="00F90BDC" w:rsidRDefault="00F90BDC">
      <w:r xmlns:w="http://schemas.openxmlformats.org/wordprocessingml/2006/main">
        <w:t xml:space="preserve">Apostlite teod 17:6 Ja kui nad neid ei leidnud, tõmbasid nad Jaasoni ja mõned vennad linna ülemate juurde, hüüdes: "Need, kes on maailma tagurpidi pööranud, on ka siia tulnud!"</w:t>
      </w:r>
    </w:p>
    <w:p w14:paraId="2A05AE49" w14:textId="77777777" w:rsidR="00F90BDC" w:rsidRDefault="00F90BDC"/>
    <w:p w14:paraId="36FBEBAE" w14:textId="77777777" w:rsidR="00F90BDC" w:rsidRDefault="00F90BDC">
      <w:r xmlns:w="http://schemas.openxmlformats.org/wordprocessingml/2006/main">
        <w:t xml:space="preserve">Linna valitsejad püüdsid Paulust ja Siilast leida, kuid pärast seda, kui nad neid ei leidnud, arreteerisid nad hoopis Iasoni ja mõned tema kaaslased.</w:t>
      </w:r>
    </w:p>
    <w:p w14:paraId="798D3EC9" w14:textId="77777777" w:rsidR="00F90BDC" w:rsidRDefault="00F90BDC"/>
    <w:p w14:paraId="3AAE9749" w14:textId="77777777" w:rsidR="00F90BDC" w:rsidRDefault="00F90BDC">
      <w:r xmlns:w="http://schemas.openxmlformats.org/wordprocessingml/2006/main">
        <w:t xml:space="preserve">1. Jeesust järgides saame kogeda tagurpidi elamist</w:t>
      </w:r>
    </w:p>
    <w:p w14:paraId="56EEA582" w14:textId="77777777" w:rsidR="00F90BDC" w:rsidRDefault="00F90BDC"/>
    <w:p w14:paraId="1C504BD6" w14:textId="77777777" w:rsidR="00F90BDC" w:rsidRDefault="00F90BDC">
      <w:r xmlns:w="http://schemas.openxmlformats.org/wordprocessingml/2006/main">
        <w:t xml:space="preserve">2. Jeesuse järgimise tagajärjed</w:t>
      </w:r>
    </w:p>
    <w:p w14:paraId="4F7A21E4" w14:textId="77777777" w:rsidR="00F90BDC" w:rsidRDefault="00F90BDC"/>
    <w:p w14:paraId="1B72F6CE" w14:textId="77777777" w:rsidR="00F90BDC" w:rsidRDefault="00F90BDC">
      <w:r xmlns:w="http://schemas.openxmlformats.org/wordprocessingml/2006/main">
        <w:t xml:space="preserve">1. Roomlastele 12:2 – Ärge kohanege selle maailma eeskujuga, vaid muutuge oma meele uuendamise läbi.</w:t>
      </w:r>
    </w:p>
    <w:p w14:paraId="2473018C" w14:textId="77777777" w:rsidR="00F90BDC" w:rsidRDefault="00F90BDC"/>
    <w:p w14:paraId="6B0F20FD" w14:textId="77777777" w:rsidR="00F90BDC" w:rsidRDefault="00F90BDC">
      <w:r xmlns:w="http://schemas.openxmlformats.org/wordprocessingml/2006/main">
        <w:t xml:space="preserve">2. Matteuse 5:10-12 – Õndsad on need, keda õiguse pärast taga kiusatakse, sest nende päralt on taevariik.</w:t>
      </w:r>
    </w:p>
    <w:p w14:paraId="3E716E8A" w14:textId="77777777" w:rsidR="00F90BDC" w:rsidRDefault="00F90BDC"/>
    <w:p w14:paraId="20AA7BE0" w14:textId="77777777" w:rsidR="00F90BDC" w:rsidRDefault="00F90BDC">
      <w:r xmlns:w="http://schemas.openxmlformats.org/wordprocessingml/2006/main">
        <w:t xml:space="preserve">Apostlite teod 17:7 Kelle Iason on saanud, ja need kõik teevad vastu keisri käskkirjadele, öeldes, et on teine kuningas, üks Jeesus.</w:t>
      </w:r>
    </w:p>
    <w:p w14:paraId="475F0EC0" w14:textId="77777777" w:rsidR="00F90BDC" w:rsidRDefault="00F90BDC"/>
    <w:p w14:paraId="24C5B571" w14:textId="77777777" w:rsidR="00F90BDC" w:rsidRDefault="00F90BDC">
      <w:r xmlns:w="http://schemas.openxmlformats.org/wordprocessingml/2006/main">
        <w:t xml:space="preserve">Tessaloonika elanikud keeldusid järgimast keisri määrusi, väites, et Jeesus on nende tõeline kuningas.</w:t>
      </w:r>
    </w:p>
    <w:p w14:paraId="4FCE73C9" w14:textId="77777777" w:rsidR="00F90BDC" w:rsidRDefault="00F90BDC"/>
    <w:p w14:paraId="3E3CC7A7" w14:textId="77777777" w:rsidR="00F90BDC" w:rsidRDefault="00F90BDC">
      <w:r xmlns:w="http://schemas.openxmlformats.org/wordprocessingml/2006/main">
        <w:t xml:space="preserve">1. Elamine Jeesusele üle kõige</w:t>
      </w:r>
    </w:p>
    <w:p w14:paraId="3CC41F25" w14:textId="77777777" w:rsidR="00F90BDC" w:rsidRDefault="00F90BDC"/>
    <w:p w14:paraId="4AEBA13D" w14:textId="77777777" w:rsidR="00F90BDC" w:rsidRDefault="00F90BDC">
      <w:r xmlns:w="http://schemas.openxmlformats.org/wordprocessingml/2006/main">
        <w:t xml:space="preserve">2. Jumala seaduse järgimine hoolimata maisest autoriteedist</w:t>
      </w:r>
    </w:p>
    <w:p w14:paraId="4C956FFC" w14:textId="77777777" w:rsidR="00F90BDC" w:rsidRDefault="00F90BDC"/>
    <w:p w14:paraId="1BF5F3AF" w14:textId="77777777" w:rsidR="00F90BDC" w:rsidRDefault="00F90BDC">
      <w:r xmlns:w="http://schemas.openxmlformats.org/wordprocessingml/2006/main">
        <w:t xml:space="preserve">1. Matteuse 6:33 – aga otsige esmalt Jumala riiki ja tema õigust, siis kõik need asjad antakse teile.</w:t>
      </w:r>
    </w:p>
    <w:p w14:paraId="459251F2" w14:textId="77777777" w:rsidR="00F90BDC" w:rsidRDefault="00F90BDC"/>
    <w:p w14:paraId="195E94CC" w14:textId="77777777" w:rsidR="00F90BDC" w:rsidRDefault="00F90BDC">
      <w:r xmlns:w="http://schemas.openxmlformats.org/wordprocessingml/2006/main">
        <w:t xml:space="preserve">2. Roomlastele 13:1 – iga hing allugu valitsevatele võimudele. Sest ei ole muud võimu kui Jumalalt, ja olemasolevad võimud on Jumala poolt määratud.</w:t>
      </w:r>
    </w:p>
    <w:p w14:paraId="5C7F0E74" w14:textId="77777777" w:rsidR="00F90BDC" w:rsidRDefault="00F90BDC"/>
    <w:p w14:paraId="115A68C3" w14:textId="77777777" w:rsidR="00F90BDC" w:rsidRDefault="00F90BDC">
      <w:r xmlns:w="http://schemas.openxmlformats.org/wordprocessingml/2006/main">
        <w:t xml:space="preserve">Apostlite teod 17:8 Ja seda kuuldes ajasid nad rahvale ja linna valitsejatele muret.</w:t>
      </w:r>
    </w:p>
    <w:p w14:paraId="5471B48A" w14:textId="77777777" w:rsidR="00F90BDC" w:rsidRDefault="00F90BDC"/>
    <w:p w14:paraId="2927F8B6" w14:textId="77777777" w:rsidR="00F90BDC" w:rsidRDefault="00F90BDC">
      <w:r xmlns:w="http://schemas.openxmlformats.org/wordprocessingml/2006/main">
        <w:t xml:space="preserve">Linnarahvas ja valitsejad olid Pauluse ja Siilase toodud uudiste kuuldes häiritud.</w:t>
      </w:r>
    </w:p>
    <w:p w14:paraId="7D7D2B24" w14:textId="77777777" w:rsidR="00F90BDC" w:rsidRDefault="00F90BDC"/>
    <w:p w14:paraId="45ECF9CA" w14:textId="77777777" w:rsidR="00F90BDC" w:rsidRDefault="00F90BDC">
      <w:r xmlns:w="http://schemas.openxmlformats.org/wordprocessingml/2006/main">
        <w:t xml:space="preserve">1. Ärge kartke kuulda evangeeliumi – Apostlite teod 17:8</w:t>
      </w:r>
    </w:p>
    <w:p w14:paraId="2F37A203" w14:textId="77777777" w:rsidR="00F90BDC" w:rsidRDefault="00F90BDC"/>
    <w:p w14:paraId="044F0896" w14:textId="77777777" w:rsidR="00F90BDC" w:rsidRDefault="00F90BDC">
      <w:r xmlns:w="http://schemas.openxmlformats.org/wordprocessingml/2006/main">
        <w:t xml:space="preserve">2. Ärge kartke inimesi, kes on evangeeliumi vastu – Apostlite teod 17:8</w:t>
      </w:r>
    </w:p>
    <w:p w14:paraId="67091E82" w14:textId="77777777" w:rsidR="00F90BDC" w:rsidRDefault="00F90BDC"/>
    <w:p w14:paraId="63E44E05" w14:textId="77777777" w:rsidR="00F90BDC" w:rsidRDefault="00F90BDC">
      <w:r xmlns:w="http://schemas.openxmlformats.org/wordprocessingml/2006/main">
        <w:t xml:space="preserve">1. Johannese 16:33 – "Maailmas on teil viletsus. Aga olge südamest, ma olen maailma võitnud."</w:t>
      </w:r>
    </w:p>
    <w:p w14:paraId="48920C21" w14:textId="77777777" w:rsidR="00F90BDC" w:rsidRDefault="00F90BDC"/>
    <w:p w14:paraId="25E82090" w14:textId="77777777" w:rsidR="00F90BDC" w:rsidRDefault="00F90BDC">
      <w:r xmlns:w="http://schemas.openxmlformats.org/wordprocessingml/2006/main">
        <w:t xml:space="preserve">2. 2. Timoteosele 1:7 – "Sest Jumal ei andnud meile mitte hirmu, vaid väe ja armastuse ja enesekontrolli vaimu."</w:t>
      </w:r>
    </w:p>
    <w:p w14:paraId="5535EE3B" w14:textId="77777777" w:rsidR="00F90BDC" w:rsidRDefault="00F90BDC"/>
    <w:p w14:paraId="110136F0" w14:textId="77777777" w:rsidR="00F90BDC" w:rsidRDefault="00F90BDC">
      <w:r xmlns:w="http://schemas.openxmlformats.org/wordprocessingml/2006/main">
        <w:t xml:space="preserve">Apostlite teod 17:9 Ja kui nad olid võtnud Iasoni ja teise turvaks, lasid nad neil minna.</w:t>
      </w:r>
    </w:p>
    <w:p w14:paraId="76A53F12" w14:textId="77777777" w:rsidR="00F90BDC" w:rsidRDefault="00F90BDC"/>
    <w:p w14:paraId="3C7183FC" w14:textId="77777777" w:rsidR="00F90BDC" w:rsidRDefault="00F90BDC">
      <w:r xmlns:w="http://schemas.openxmlformats.org/wordprocessingml/2006/main">
        <w:t xml:space="preserve">Ametivõimud võtsid Jasonilt ja teiselt inimeselt turvalisuse, enne kui nad lahti lasid.</w:t>
      </w:r>
    </w:p>
    <w:p w14:paraId="69E12A7E" w14:textId="77777777" w:rsidR="00F90BDC" w:rsidRDefault="00F90BDC"/>
    <w:p w14:paraId="7E281CB4" w14:textId="77777777" w:rsidR="00F90BDC" w:rsidRDefault="00F90BDC">
      <w:r xmlns:w="http://schemas.openxmlformats.org/wordprocessingml/2006/main">
        <w:t xml:space="preserve">1. Jumal pakub rasketel aegadel alati pääsetee.</w:t>
      </w:r>
    </w:p>
    <w:p w14:paraId="63E22C09" w14:textId="77777777" w:rsidR="00F90BDC" w:rsidRDefault="00F90BDC"/>
    <w:p w14:paraId="76C03ED7" w14:textId="77777777" w:rsidR="00F90BDC" w:rsidRDefault="00F90BDC">
      <w:r xmlns:w="http://schemas.openxmlformats.org/wordprocessingml/2006/main">
        <w:t xml:space="preserve">2. Usu jõud rasketes olukordades.</w:t>
      </w:r>
    </w:p>
    <w:p w14:paraId="4837BBAF" w14:textId="77777777" w:rsidR="00F90BDC" w:rsidRDefault="00F90BDC"/>
    <w:p w14:paraId="1D2812E6" w14:textId="77777777" w:rsidR="00F90BDC" w:rsidRDefault="00F90BDC">
      <w:r xmlns:w="http://schemas.openxmlformats.org/wordprocessingml/2006/main">
        <w:t xml:space="preserve">1. 1. Korintlastele 10:13: "Teid pole tabanud ükski kiusatus, välja arvatud see, mis on tavaline inimkonnale. Ja Jumal on ustav; ta ei lase teid kiusata rohkem, kui suudate taluda. Aga kui teid kiusatakse, pakub ta ka väljapääsu, et saaksite selle vastu pidada."</w:t>
      </w:r>
    </w:p>
    <w:p w14:paraId="2569D1BB" w14:textId="77777777" w:rsidR="00F90BDC" w:rsidRDefault="00F90BDC"/>
    <w:p w14:paraId="679FB40B" w14:textId="77777777" w:rsidR="00F90BDC" w:rsidRDefault="00F90BDC">
      <w:r xmlns:w="http://schemas.openxmlformats.org/wordprocessingml/2006/main">
        <w:t xml:space="preserve">2. Matteuse 17:20: "Ta ütles neile: "Teie vähese usu tõttu. Sest tõesti, ma ütlen teile, kui teil on usku nagu sinepiseemnet, siis te ütleksite sellele mäele: Liigu siit ära. sinna" ja see liigub ja miski pole teie jaoks võimatu."</w:t>
      </w:r>
    </w:p>
    <w:p w14:paraId="74CB0447" w14:textId="77777777" w:rsidR="00F90BDC" w:rsidRDefault="00F90BDC"/>
    <w:p w14:paraId="2B70026B" w14:textId="77777777" w:rsidR="00F90BDC" w:rsidRDefault="00F90BDC">
      <w:r xmlns:w="http://schemas.openxmlformats.org/wordprocessingml/2006/main">
        <w:t xml:space="preserve">Apostlite teod 17:10 Ja vennad saatsid Pauluse ja Siilase kohe öösel Beroasse. Need, kes sinna tulid, läksid juutide sünagoogi.</w:t>
      </w:r>
    </w:p>
    <w:p w14:paraId="031988A2" w14:textId="77777777" w:rsidR="00F90BDC" w:rsidRDefault="00F90BDC"/>
    <w:p w14:paraId="059B6674" w14:textId="77777777" w:rsidR="00F90BDC" w:rsidRDefault="00F90BDC">
      <w:r xmlns:w="http://schemas.openxmlformats.org/wordprocessingml/2006/main">
        <w:t xml:space="preserve">Vennad saatsid Pauluse ja Siilase öösel Bereasse, kus nad läksid juutide sünagoogi.</w:t>
      </w:r>
    </w:p>
    <w:p w14:paraId="35B61B14" w14:textId="77777777" w:rsidR="00F90BDC" w:rsidRDefault="00F90BDC"/>
    <w:p w14:paraId="26399BCF" w14:textId="77777777" w:rsidR="00F90BDC" w:rsidRDefault="00F90BDC">
      <w:r xmlns:w="http://schemas.openxmlformats.org/wordprocessingml/2006/main">
        <w:t xml:space="preserve">1. Jumal hoolitseb meie eest ka kõige pimedamatel öödel.</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Issand juhib meid eesmärgini isegi siis, kui me seda kõige vähem ootame.</w:t>
      </w:r>
    </w:p>
    <w:p w14:paraId="5C3C4923" w14:textId="77777777" w:rsidR="00F90BDC" w:rsidRDefault="00F90BDC"/>
    <w:p w14:paraId="0FCEB83B" w14:textId="77777777" w:rsidR="00F90BDC" w:rsidRDefault="00F90BDC">
      <w:r xmlns:w="http://schemas.openxmlformats.org/wordprocessingml/2006/main">
        <w:t xml:space="preserve">1. Jesaja 55:7-8 „Õel jätku maha oma tee ja ülekohtune oma mõtted ja pöördugu tagasi Issanda juurde, siis ta halastab temale ja meie Jumalale, sest ta annab palju andeks. Sest minu mõtted ei ole teie mõtted ja teie teed ei ole minu teed, ütleb Issand."</w:t>
      </w:r>
    </w:p>
    <w:p w14:paraId="087E7439" w14:textId="77777777" w:rsidR="00F90BDC" w:rsidRDefault="00F90BDC"/>
    <w:p w14:paraId="763D5870" w14:textId="77777777" w:rsidR="00F90BDC" w:rsidRDefault="00F90BDC">
      <w:r xmlns:w="http://schemas.openxmlformats.org/wordprocessingml/2006/main">
        <w:t xml:space="preserve">2. Jesaja 40:29-31 "Ta annab vägevatele väge ja neile, kellel ei ole jõudu, ta suurendab jõudu. Isegi noored väsivad ja väsivad ja noored kukuvad täielikult, aga need, kes ootavad Issand uuendab nende jõudu, nad tõusevad tiibadega nagu kotkad, nad jooksevad ega väsi, nad kõnnivad ega väsita."</w:t>
      </w:r>
    </w:p>
    <w:p w14:paraId="2A76C78F" w14:textId="77777777" w:rsidR="00F90BDC" w:rsidRDefault="00F90BDC"/>
    <w:p w14:paraId="29D290FE" w14:textId="77777777" w:rsidR="00F90BDC" w:rsidRDefault="00F90BDC">
      <w:r xmlns:w="http://schemas.openxmlformats.org/wordprocessingml/2006/main">
        <w:t xml:space="preserve">Apostlite teod 17:11 Need olid õilsamad kui Tessaloonika omad, sest nad võtsid sõna täie meelega vastu ja uurisid iga päev pühakirjast, kas see on nii.</w:t>
      </w:r>
    </w:p>
    <w:p w14:paraId="0E112429" w14:textId="77777777" w:rsidR="00F90BDC" w:rsidRDefault="00F90BDC"/>
    <w:p w14:paraId="42A5021A" w14:textId="77777777" w:rsidR="00F90BDC" w:rsidRDefault="00F90BDC">
      <w:r xmlns:w="http://schemas.openxmlformats.org/wordprocessingml/2006/main">
        <w:t xml:space="preserve">Berea elanikud olid avatud meelega ja innukad õppima ning uurisid usinalt pühakirju, et näha, kas see, mida neile õpetati, vastab tõele.</w:t>
      </w:r>
    </w:p>
    <w:p w14:paraId="4F4E64AE" w14:textId="77777777" w:rsidR="00F90BDC" w:rsidRDefault="00F90BDC"/>
    <w:p w14:paraId="0D793AC2" w14:textId="77777777" w:rsidR="00F90BDC" w:rsidRDefault="00F90BDC">
      <w:r xmlns:w="http://schemas.openxmlformats.org/wordprocessingml/2006/main">
        <w:t xml:space="preserve">1. Olge avatud meel: olge valmis kuulama uusi ideid ja olema vastuvõtlik kasvule ja muutustele.</w:t>
      </w:r>
    </w:p>
    <w:p w14:paraId="7ECFEC41" w14:textId="77777777" w:rsidR="00F90BDC" w:rsidRDefault="00F90BDC"/>
    <w:p w14:paraId="09A77A45" w14:textId="77777777" w:rsidR="00F90BDC" w:rsidRDefault="00F90BDC">
      <w:r xmlns:w="http://schemas.openxmlformats.org/wordprocessingml/2006/main">
        <w:t xml:space="preserve">2. Otsige tõde: kasutage pühakirja tõe avastamisel teejuhina.</w:t>
      </w:r>
    </w:p>
    <w:p w14:paraId="790A57E5" w14:textId="77777777" w:rsidR="00F90BDC" w:rsidRDefault="00F90BDC"/>
    <w:p w14:paraId="1CDADA30" w14:textId="77777777" w:rsidR="00F90BDC" w:rsidRDefault="00F90BDC">
      <w:r xmlns:w="http://schemas.openxmlformats.org/wordprocessingml/2006/main">
        <w:t xml:space="preserve">1. Koloslastele 3:10 ja uuenege oma meele vaimus;</w:t>
      </w:r>
    </w:p>
    <w:p w14:paraId="12F12FCB" w14:textId="77777777" w:rsidR="00F90BDC" w:rsidRDefault="00F90BDC"/>
    <w:p w14:paraId="49C335BE" w14:textId="77777777" w:rsidR="00F90BDC" w:rsidRDefault="00F90BDC">
      <w:r xmlns:w="http://schemas.openxmlformats.org/wordprocessingml/2006/main">
        <w:t xml:space="preserve">2. Õpetussõnad 2:3-5 Jah, kui sa hüüad mõistuse pärast ja tõstad oma häält mõistmise pärast, kui otsid teda nagu hõbedat ja otsid teda nagu peidetud aardeid; siis mõistad Issanda kartust ja leiad Jumala tundmise.</w:t>
      </w:r>
    </w:p>
    <w:p w14:paraId="60F1A04D" w14:textId="77777777" w:rsidR="00F90BDC" w:rsidRDefault="00F90BDC"/>
    <w:p w14:paraId="309F817D" w14:textId="77777777" w:rsidR="00F90BDC" w:rsidRDefault="00F90BDC">
      <w:r xmlns:w="http://schemas.openxmlformats.org/wordprocessingml/2006/main">
        <w:t xml:space="preserve">Apostlite teod 17:12 Seepärast uskusid paljud neist; ka auväärsetest naistest, kes olid kreeklased, ja meestest, mitte vähe.</w:t>
      </w:r>
    </w:p>
    <w:p w14:paraId="7237783E" w14:textId="77777777" w:rsidR="00F90BDC" w:rsidRDefault="00F90BDC"/>
    <w:p w14:paraId="550CC893" w14:textId="77777777" w:rsidR="00F90BDC" w:rsidRDefault="00F90BDC">
      <w:r xmlns:w="http://schemas.openxmlformats.org/wordprocessingml/2006/main">
        <w:t xml:space="preserve">Paljud kreeklased, sealhulgas kõrge sotsiaalse positsiooniga inimesed, olid kristluse sõnumis veendunud ja pöördunud.</w:t>
      </w:r>
    </w:p>
    <w:p w14:paraId="66779886" w14:textId="77777777" w:rsidR="00F90BDC" w:rsidRDefault="00F90BDC"/>
    <w:p w14:paraId="152346D1" w14:textId="77777777" w:rsidR="00F90BDC" w:rsidRDefault="00F90BDC">
      <w:r xmlns:w="http://schemas.openxmlformats.org/wordprocessingml/2006/main">
        <w:t xml:space="preserve">1. Pöördumise vägi: kuidas evangeeliumi sõnum muudab elu</w:t>
      </w:r>
    </w:p>
    <w:p w14:paraId="05607641" w14:textId="77777777" w:rsidR="00F90BDC" w:rsidRDefault="00F90BDC"/>
    <w:p w14:paraId="60A5432C" w14:textId="77777777" w:rsidR="00F90BDC" w:rsidRDefault="00F90BDC">
      <w:r xmlns:w="http://schemas.openxmlformats.org/wordprocessingml/2006/main">
        <w:t xml:space="preserve">2. Evangeeliumi kaasatus: kuidas Jumal töötab kõigi inimeste kaudu</w:t>
      </w:r>
    </w:p>
    <w:p w14:paraId="3F0EEB97" w14:textId="77777777" w:rsidR="00F90BDC" w:rsidRDefault="00F90BDC"/>
    <w:p w14:paraId="3A70DC51" w14:textId="77777777" w:rsidR="00F90BDC" w:rsidRDefault="00F90BDC">
      <w:r xmlns:w="http://schemas.openxmlformats.org/wordprocessingml/2006/main">
        <w:t xml:space="preserve">1. Apostlite teod 2:38-39 – Peetrus ütles neile: "Parandage meelt ja igaüks teist lase end ristida Jeesuse Kristuse nimesse pattude andeksandmiseks ja te saate Püha Vaimu anni." Sest tõotus on teile ja teie lastele ja kõigile, kes on kaugel, kõigile, keda Issand, meie Jumal, kutsub.</w:t>
      </w:r>
    </w:p>
    <w:p w14:paraId="16C0EED0" w14:textId="77777777" w:rsidR="00F90BDC" w:rsidRDefault="00F90BDC"/>
    <w:p w14:paraId="02965DCF" w14:textId="77777777" w:rsidR="00F90BDC" w:rsidRDefault="00F90BDC">
      <w:r xmlns:w="http://schemas.openxmlformats.org/wordprocessingml/2006/main">
        <w:t xml:space="preserve">2. Roomlastele 5:8-9 – Jumal aga kiidab oma armastust meie vastu selles, et Kristus suri meie eest, kui me veel patused olime. Veelgi enam, olles nüüd õigeks mõistetud tema vere läbi, päästetakse meid tema läbi vihast.</w:t>
      </w:r>
    </w:p>
    <w:p w14:paraId="5D99832C" w14:textId="77777777" w:rsidR="00F90BDC" w:rsidRDefault="00F90BDC"/>
    <w:p w14:paraId="654A18EF" w14:textId="77777777" w:rsidR="00F90BDC" w:rsidRDefault="00F90BDC">
      <w:r xmlns:w="http://schemas.openxmlformats.org/wordprocessingml/2006/main">
        <w:t xml:space="preserve">Apostlite teod 17:13 Aga kui Tessaloonika juudid said teada, et Paulus kuulutas Bereas Jumala sõna, tulid nad ka sinna ja ärgitasid rahvast.</w:t>
      </w:r>
    </w:p>
    <w:p w14:paraId="66AB7385" w14:textId="77777777" w:rsidR="00F90BDC" w:rsidRDefault="00F90BDC"/>
    <w:p w14:paraId="5A7BA854" w14:textId="77777777" w:rsidR="00F90BDC" w:rsidRDefault="00F90BDC">
      <w:r xmlns:w="http://schemas.openxmlformats.org/wordprocessingml/2006/main">
        <w:t xml:space="preserve">Tessaloonika juudid kuulsid, et Paulus kuulutas Bereas Jumala Sõna, ja läksid sinna rahvast ärgitama.</w:t>
      </w:r>
    </w:p>
    <w:p w14:paraId="54F597C0" w14:textId="77777777" w:rsidR="00F90BDC" w:rsidRDefault="00F90BDC"/>
    <w:p w14:paraId="6CCB768A" w14:textId="77777777" w:rsidR="00F90BDC" w:rsidRDefault="00F90BDC">
      <w:r xmlns:w="http://schemas.openxmlformats.org/wordprocessingml/2006/main">
        <w:t xml:space="preserve">1. Jumala sõna jõud: juutide vastus Pauluse jutlustamisele</w:t>
      </w:r>
    </w:p>
    <w:p w14:paraId="548F8B83" w14:textId="77777777" w:rsidR="00F90BDC" w:rsidRDefault="00F90BDC"/>
    <w:p w14:paraId="21E7F257" w14:textId="77777777" w:rsidR="00F90BDC" w:rsidRDefault="00F90BDC">
      <w:r xmlns:w="http://schemas.openxmlformats.org/wordprocessingml/2006/main">
        <w:t xml:space="preserve">2. Probleemide tekitamise ohud: juutide reaktsioon Pauluse jutlustamisele</w:t>
      </w:r>
    </w:p>
    <w:p w14:paraId="5A48AD99" w14:textId="77777777" w:rsidR="00F90BDC" w:rsidRDefault="00F90BDC"/>
    <w:p w14:paraId="3138B70D" w14:textId="77777777" w:rsidR="00F90BDC" w:rsidRDefault="00F90BDC">
      <w:r xmlns:w="http://schemas.openxmlformats.org/wordprocessingml/2006/main">
        <w:t xml:space="preserve">1. Roomlastele 10:17 – "Nii tuleb usk kuulmisest ja kuulmine Kristuse sõna kaudu."</w:t>
      </w:r>
    </w:p>
    <w:p w14:paraId="67D339D9" w14:textId="77777777" w:rsidR="00F90BDC" w:rsidRDefault="00F90BDC"/>
    <w:p w14:paraId="2D5F28A7" w14:textId="77777777" w:rsidR="00F90BDC" w:rsidRDefault="00F90BDC">
      <w:r xmlns:w="http://schemas.openxmlformats.org/wordprocessingml/2006/main">
        <w:t xml:space="preserve">2. Jaakobuse 3:16 – "Sest seal, kus valitseb armukadedus ja isekad auahnused, valitseb korratus ja igasugune alatu tegevus."</w:t>
      </w:r>
    </w:p>
    <w:p w14:paraId="36A75AF2" w14:textId="77777777" w:rsidR="00F90BDC" w:rsidRDefault="00F90BDC"/>
    <w:p w14:paraId="4D58CC4E" w14:textId="77777777" w:rsidR="00F90BDC" w:rsidRDefault="00F90BDC">
      <w:r xmlns:w="http://schemas.openxmlformats.org/wordprocessingml/2006/main">
        <w:t xml:space="preserve">Apostlite teod 17:14 Ja siis saatsid vennad Pauluse otsekohe minema otsekui mere äärde, aga Siilas ja Timoteus jäid sinna veel.</w:t>
      </w:r>
    </w:p>
    <w:p w14:paraId="62A2B6BB" w14:textId="77777777" w:rsidR="00F90BDC" w:rsidRDefault="00F90BDC"/>
    <w:p w14:paraId="17492171" w14:textId="77777777" w:rsidR="00F90BDC" w:rsidRDefault="00F90BDC">
      <w:r xmlns:w="http://schemas.openxmlformats.org/wordprocessingml/2006/main">
        <w:t xml:space="preserve">Vennad saatsid Pauluse minema, samal ajal kui Siilas ja Timoteus jäid maha.</w:t>
      </w:r>
    </w:p>
    <w:p w14:paraId="6B94A90A" w14:textId="77777777" w:rsidR="00F90BDC" w:rsidRDefault="00F90BDC"/>
    <w:p w14:paraId="4125DF4A" w14:textId="77777777" w:rsidR="00F90BDC" w:rsidRDefault="00F90BDC">
      <w:r xmlns:w="http://schemas.openxmlformats.org/wordprocessingml/2006/main">
        <w:t xml:space="preserve">1. Kuulekuse jõud: kuidas Jumal on kutsunud meid kuuletuma Tema tahtele</w:t>
      </w:r>
    </w:p>
    <w:p w14:paraId="64F4010F" w14:textId="77777777" w:rsidR="00F90BDC" w:rsidRDefault="00F90BDC"/>
    <w:p w14:paraId="7FD97ADB" w14:textId="77777777" w:rsidR="00F90BDC" w:rsidRDefault="00F90BDC">
      <w:r xmlns:w="http://schemas.openxmlformats.org/wordprocessingml/2006/main">
        <w:t xml:space="preserve">2. Sõpruse tugevus: kuidas meeskonnatöö aitab meil eesmärke saavutada</w:t>
      </w:r>
    </w:p>
    <w:p w14:paraId="554B1EAA" w14:textId="77777777" w:rsidR="00F90BDC" w:rsidRDefault="00F90BDC"/>
    <w:p w14:paraId="3DE44A62" w14:textId="77777777" w:rsidR="00F90BDC" w:rsidRDefault="00F90BDC">
      <w:r xmlns:w="http://schemas.openxmlformats.org/wordprocessingml/2006/main">
        <w:t xml:space="preserve">1. Jesaja 55:11 – „Nii on ka minu sõna, mis mu suust väljub: see ei naase tühjana minu juurde, vaid teeb seda, mis mulle meeldib, ja läheb korda selles, milleks ma ta saatsin. "</w:t>
      </w:r>
    </w:p>
    <w:p w14:paraId="7A065748" w14:textId="77777777" w:rsidR="00F90BDC" w:rsidRDefault="00F90BDC"/>
    <w:p w14:paraId="604F6282" w14:textId="77777777" w:rsidR="00F90BDC" w:rsidRDefault="00F90BDC">
      <w:r xmlns:w="http://schemas.openxmlformats.org/wordprocessingml/2006/main">
        <w:t xml:space="preserve">2. Johannese 14:15 – "Kui te mind armastate, siis pidage minu käske."</w:t>
      </w:r>
    </w:p>
    <w:p w14:paraId="60831115" w14:textId="77777777" w:rsidR="00F90BDC" w:rsidRDefault="00F90BDC"/>
    <w:p w14:paraId="1F333623" w14:textId="77777777" w:rsidR="00F90BDC" w:rsidRDefault="00F90BDC">
      <w:r xmlns:w="http://schemas.openxmlformats.org/wordprocessingml/2006/main">
        <w:t xml:space="preserve">Apostlite teod 17:15 Ja need, kes Paulust juhtisid, viisid ta Ateenasse. Kui nad said Siilasele ja Timoteusele käsu tulla kiiremas korras tema juurde, läksid nad minema.</w:t>
      </w:r>
    </w:p>
    <w:p w14:paraId="0AB09896" w14:textId="77777777" w:rsidR="00F90BDC" w:rsidRDefault="00F90BDC"/>
    <w:p w14:paraId="33DA6AFD" w14:textId="77777777" w:rsidR="00F90BDC" w:rsidRDefault="00F90BDC">
      <w:r xmlns:w="http://schemas.openxmlformats.org/wordprocessingml/2006/main">
        <w:t xml:space="preserve">Inimesed, kes Paulust saatsid, tõid ta Ateenasse. Neile anti käsk Siilas ja Timoteos kiiresti Pauluse juurde tuua.</w:t>
      </w:r>
    </w:p>
    <w:p w14:paraId="5D474419" w14:textId="77777777" w:rsidR="00F90BDC" w:rsidRDefault="00F90BDC"/>
    <w:p w14:paraId="120C6B45" w14:textId="77777777" w:rsidR="00F90BDC" w:rsidRDefault="00F90BDC">
      <w:r xmlns:w="http://schemas.openxmlformats.org/wordprocessingml/2006/main">
        <w:t xml:space="preserve">1. Jumala plaan meie jaoks nõuab meilt sageli uute ja ootamatute oludega kohanemist ja nendega kohanemist.</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Ära kunagi alahinda seda, kui tähtis on olla valmis tegutsema Jumala käsu järgi.</w:t>
      </w:r>
    </w:p>
    <w:p w14:paraId="7AC1FE54" w14:textId="77777777" w:rsidR="00F90BDC" w:rsidRDefault="00F90BDC"/>
    <w:p w14:paraId="7F46D350" w14:textId="77777777" w:rsidR="00F90BDC" w:rsidRDefault="00F90BDC">
      <w:r xmlns:w="http://schemas.openxmlformats.org/wordprocessingml/2006/main">
        <w:t xml:space="preserve">1. Johannese 14:15: "Kui te mind armastate, siis peate mu käske."</w:t>
      </w:r>
    </w:p>
    <w:p w14:paraId="5B2590C8" w14:textId="77777777" w:rsidR="00F90BDC" w:rsidRDefault="00F90BDC"/>
    <w:p w14:paraId="4B303813" w14:textId="77777777" w:rsidR="00F90BDC" w:rsidRDefault="00F90BDC">
      <w:r xmlns:w="http://schemas.openxmlformats.org/wordprocessingml/2006/main">
        <w:t xml:space="preserve">2. Roomlastele 12:2: "Ärge muganduge selle maailmaga, vaid muutuge oma meele uuenemise läbi, et katsudes mõistaksite, mis on Jumala tahe, mis on hea, meelepärane ja täiuslik."</w:t>
      </w:r>
    </w:p>
    <w:p w14:paraId="13E40E91" w14:textId="77777777" w:rsidR="00F90BDC" w:rsidRDefault="00F90BDC"/>
    <w:p w14:paraId="2F0F861A" w14:textId="77777777" w:rsidR="00F90BDC" w:rsidRDefault="00F90BDC">
      <w:r xmlns:w="http://schemas.openxmlformats.org/wordprocessingml/2006/main">
        <w:t xml:space="preserve">Apostlite teod 17:16 Kui Paulus neid Ateenas ootas, siis tema vaim ergas temas, kui ta nägi linna täielikult ebajumalakummardamisele antud.</w:t>
      </w:r>
    </w:p>
    <w:p w14:paraId="01985A7B" w14:textId="77777777" w:rsidR="00F90BDC" w:rsidRDefault="00F90BDC"/>
    <w:p w14:paraId="4CD3DBA7" w14:textId="77777777" w:rsidR="00F90BDC" w:rsidRDefault="00F90BDC">
      <w:r xmlns:w="http://schemas.openxmlformats.org/wordprocessingml/2006/main">
        <w:t xml:space="preserve">Paulust häiris sügavalt ebajumalakummardamine, mida ta Ateenas nägi.</w:t>
      </w:r>
    </w:p>
    <w:p w14:paraId="769E6DA2" w14:textId="77777777" w:rsidR="00F90BDC" w:rsidRDefault="00F90BDC"/>
    <w:p w14:paraId="36E0CE99" w14:textId="77777777" w:rsidR="00F90BDC" w:rsidRDefault="00F90BDC">
      <w:r xmlns:w="http://schemas.openxmlformats.org/wordprocessingml/2006/main">
        <w:t xml:space="preserve">1: Patt viib hukatusse, kuid Jumal pakub päästet.</w:t>
      </w:r>
    </w:p>
    <w:p w14:paraId="6962890A" w14:textId="77777777" w:rsidR="00F90BDC" w:rsidRDefault="00F90BDC"/>
    <w:p w14:paraId="04302D16" w14:textId="77777777" w:rsidR="00F90BDC" w:rsidRDefault="00F90BDC">
      <w:r xmlns:w="http://schemas.openxmlformats.org/wordprocessingml/2006/main">
        <w:t xml:space="preserve">2: Ebajumalateenistus on ainsa tõelise Jumala solvamine.</w:t>
      </w:r>
    </w:p>
    <w:p w14:paraId="473E6069" w14:textId="77777777" w:rsidR="00F90BDC" w:rsidRDefault="00F90BDC"/>
    <w:p w14:paraId="3F05778F" w14:textId="77777777" w:rsidR="00F90BDC" w:rsidRDefault="00F90BDC">
      <w:r xmlns:w="http://schemas.openxmlformats.org/wordprocessingml/2006/main">
        <w:t xml:space="preserve">1: Jeremija 17:9 "Süda on petlik üle kõige ja meeleheitlikult kuri: kes võiks seda teada?"</w:t>
      </w:r>
    </w:p>
    <w:p w14:paraId="4FC87381" w14:textId="77777777" w:rsidR="00F90BDC" w:rsidRDefault="00F90BDC"/>
    <w:p w14:paraId="5803EB70" w14:textId="77777777" w:rsidR="00F90BDC" w:rsidRDefault="00F90BDC">
      <w:r xmlns:w="http://schemas.openxmlformats.org/wordprocessingml/2006/main">
        <w:t xml:space="preserve">2:1 Korintlastele 10:14 "Seepärast, mu armsad, põgenege ebajumalakummardamise eest."</w:t>
      </w:r>
    </w:p>
    <w:p w14:paraId="296BFDC8" w14:textId="77777777" w:rsidR="00F90BDC" w:rsidRDefault="00F90BDC"/>
    <w:p w14:paraId="2EF3B02F" w14:textId="77777777" w:rsidR="00F90BDC" w:rsidRDefault="00F90BDC">
      <w:r xmlns:w="http://schemas.openxmlformats.org/wordprocessingml/2006/main">
        <w:t xml:space="preserve">Apostlite teod 17:17 Seepärast vaidles ta sünagoogis juutidega ja vagadega ning iga päev turul nendega, kes temaga kohtusid.</w:t>
      </w:r>
    </w:p>
    <w:p w14:paraId="55BABC56" w14:textId="77777777" w:rsidR="00F90BDC" w:rsidRDefault="00F90BDC"/>
    <w:p w14:paraId="77D81118" w14:textId="77777777" w:rsidR="00F90BDC" w:rsidRDefault="00F90BDC">
      <w:r xmlns:w="http://schemas.openxmlformats.org/wordprocessingml/2006/main">
        <w:t xml:space="preserve">Paulus kuulutas sünagoogis ja turul, et jagada evangeeliumi.</w:t>
      </w:r>
    </w:p>
    <w:p w14:paraId="3714CE77" w14:textId="77777777" w:rsidR="00F90BDC" w:rsidRDefault="00F90BDC"/>
    <w:p w14:paraId="344171BD" w14:textId="77777777" w:rsidR="00F90BDC" w:rsidRDefault="00F90BDC">
      <w:r xmlns:w="http://schemas.openxmlformats.org/wordprocessingml/2006/main">
        <w:t xml:space="preserve">1. Evangelismi jõud: evangeeliumi kuulutamine kõikjal, kuhu lähete</w:t>
      </w:r>
    </w:p>
    <w:p w14:paraId="4DB53694" w14:textId="77777777" w:rsidR="00F90BDC" w:rsidRDefault="00F90BDC"/>
    <w:p w14:paraId="3BFB9A37" w14:textId="77777777" w:rsidR="00F90BDC" w:rsidRDefault="00F90BDC">
      <w:r xmlns:w="http://schemas.openxmlformats.org/wordprocessingml/2006/main">
        <w:t xml:space="preserve">2. Usu järgi elamine: kõigi rahvaste jüngriteks tegemine</w:t>
      </w:r>
    </w:p>
    <w:p w14:paraId="3E5810A3" w14:textId="77777777" w:rsidR="00F90BDC" w:rsidRDefault="00F90BDC"/>
    <w:p w14:paraId="53832331" w14:textId="77777777" w:rsidR="00F90BDC" w:rsidRDefault="00F90BDC">
      <w:r xmlns:w="http://schemas.openxmlformats.org/wordprocessingml/2006/main">
        <w:t xml:space="preserve">1. Roomlastele 10:14-15 – Kuidas nad siis hüüavad teda, kellesse nad ei ole uskunud? Ja kuidas saavad nad uskuda temasse, kellest nad pole kunagi kuulnud? Ja kuidas saab neid kuulda ilma, et keegi jutlustaks?</w:t>
      </w:r>
    </w:p>
    <w:p w14:paraId="68E9F0CE" w14:textId="77777777" w:rsidR="00F90BDC" w:rsidRDefault="00F90BDC"/>
    <w:p w14:paraId="71C7FF27" w14:textId="77777777" w:rsidR="00F90BDC" w:rsidRDefault="00F90BDC">
      <w:r xmlns:w="http://schemas.openxmlformats.org/wordprocessingml/2006/main">
        <w:t xml:space="preserve">2. Matteuse 28:19-20 – Minge siis ja tehke jüngriteks kõik rahvad, ristides neid Isa ja Poja ja Püha Vaimu nimesse, õpetades neid pidama kõike, mida ma olen teil käskinud.</w:t>
      </w:r>
    </w:p>
    <w:p w14:paraId="20945FB9" w14:textId="77777777" w:rsidR="00F90BDC" w:rsidRDefault="00F90BDC"/>
    <w:p w14:paraId="77290D0D" w14:textId="77777777" w:rsidR="00F90BDC" w:rsidRDefault="00F90BDC">
      <w:r xmlns:w="http://schemas.openxmlformats.org/wordprocessingml/2006/main">
        <w:t xml:space="preserve">Apostlite teod 17:18 Siis puutusid temaga kokku mõned epikuurlaste ja stoikute filosoofid. Ja mõned ütlesid: "Mida see lobiseja ütleb?" teised näivad olevat võõraste jumalate levitaja, sest ta kuulutas neile Jeesust ja ülestõusmist.</w:t>
      </w:r>
    </w:p>
    <w:p w14:paraId="7CE6AB8C" w14:textId="77777777" w:rsidR="00F90BDC" w:rsidRDefault="00F90BDC"/>
    <w:p w14:paraId="38501591" w14:textId="77777777" w:rsidR="00F90BDC" w:rsidRDefault="00F90BDC">
      <w:r xmlns:w="http://schemas.openxmlformats.org/wordprocessingml/2006/main">
        <w:t xml:space="preserve">Mõned epikuurlased ja stoikud kohtasid Paulust ja vaidlesid temaga, mõeldes, millest ta räägib. Mõned süüdistasid teda võõraste jumalate püstitamises, kuna ta jutlustas Jeesusest ja ülestõusmisest.</w:t>
      </w:r>
    </w:p>
    <w:p w14:paraId="73583151" w14:textId="77777777" w:rsidR="00F90BDC" w:rsidRDefault="00F90BDC"/>
    <w:p w14:paraId="1968E1DF" w14:textId="77777777" w:rsidR="00F90BDC" w:rsidRDefault="00F90BDC">
      <w:r xmlns:w="http://schemas.openxmlformats.org/wordprocessingml/2006/main">
        <w:t xml:space="preserve">1. Vastuseisust hoolimata usus kindla püsimise tähtsus</w:t>
      </w:r>
    </w:p>
    <w:p w14:paraId="67ADDBC9" w14:textId="77777777" w:rsidR="00F90BDC" w:rsidRDefault="00F90BDC"/>
    <w:p w14:paraId="13D59B91" w14:textId="77777777" w:rsidR="00F90BDC" w:rsidRDefault="00F90BDC">
      <w:r xmlns:w="http://schemas.openxmlformats.org/wordprocessingml/2006/main">
        <w:t xml:space="preserve">2. Jeesuses jõu leidmine kahtluse hetkedel</w:t>
      </w:r>
    </w:p>
    <w:p w14:paraId="04BDD296" w14:textId="77777777" w:rsidR="00F90BDC" w:rsidRDefault="00F90BDC"/>
    <w:p w14:paraId="01446DDB" w14:textId="77777777" w:rsidR="00F90BDC" w:rsidRDefault="00F90BDC">
      <w:r xmlns:w="http://schemas.openxmlformats.org/wordprocessingml/2006/main">
        <w:t xml:space="preserve">1. Apostlite teod 17:18</w:t>
      </w:r>
    </w:p>
    <w:p w14:paraId="3937283A" w14:textId="77777777" w:rsidR="00F90BDC" w:rsidRDefault="00F90BDC"/>
    <w:p w14:paraId="140EFF5B" w14:textId="77777777" w:rsidR="00F90BDC" w:rsidRDefault="00F90BDC">
      <w:r xmlns:w="http://schemas.openxmlformats.org/wordprocessingml/2006/main">
        <w:t xml:space="preserve">2. Heebrealastele 11:1-3: "Nüüd on usk loodetud asjade olemus, nähtamatute asjade tunnistus. Sest selle kaudu said vanemad hea tunnistuse. Usu kaudu mõistame, et maailmad on kujundatud Jumala sõnaga. Jumal, et nähtavad asjad ei ole tekkinud nähtavatest."</w:t>
      </w:r>
    </w:p>
    <w:p w14:paraId="1E671389" w14:textId="77777777" w:rsidR="00F90BDC" w:rsidRDefault="00F90BDC"/>
    <w:p w14:paraId="73654190" w14:textId="77777777" w:rsidR="00F90BDC" w:rsidRDefault="00F90BDC">
      <w:r xmlns:w="http://schemas.openxmlformats.org/wordprocessingml/2006/main">
        <w:t xml:space="preserve">Apostlite teod 17:19 Ja nad võtsid ta kinni ja viisid Areopaagile, öeldes: "Kas me saame teada, mis on see uus õpetus, millest sa räägid?"</w:t>
      </w:r>
    </w:p>
    <w:p w14:paraId="0E912681" w14:textId="77777777" w:rsidR="00F90BDC" w:rsidRDefault="00F90BDC"/>
    <w:p w14:paraId="717ED9A2" w14:textId="77777777" w:rsidR="00F90BDC" w:rsidRDefault="00F90BDC">
      <w:r xmlns:w="http://schemas.openxmlformats.org/wordprocessingml/2006/main">
        <w:t xml:space="preserve">Ateena rahvas tõi Pauluse Areopaagile ja palus tal selgitada oma uut õpetust.</w:t>
      </w:r>
    </w:p>
    <w:p w14:paraId="2A701397" w14:textId="77777777" w:rsidR="00F90BDC" w:rsidRDefault="00F90BDC"/>
    <w:p w14:paraId="28AC4586" w14:textId="77777777" w:rsidR="00F90BDC" w:rsidRDefault="00F90BDC">
      <w:r xmlns:w="http://schemas.openxmlformats.org/wordprocessingml/2006/main">
        <w:t xml:space="preserve">1. Kuidas reageerida uutele õpetustele</w:t>
      </w:r>
    </w:p>
    <w:p w14:paraId="73F3EBF6" w14:textId="77777777" w:rsidR="00F90BDC" w:rsidRDefault="00F90BDC"/>
    <w:p w14:paraId="6FB024BD" w14:textId="77777777" w:rsidR="00F90BDC" w:rsidRDefault="00F90BDC">
      <w:r xmlns:w="http://schemas.openxmlformats.org/wordprocessingml/2006/main">
        <w:t xml:space="preserve">2. Uue vaatenurga jõud</w:t>
      </w:r>
    </w:p>
    <w:p w14:paraId="537E67E9" w14:textId="77777777" w:rsidR="00F90BDC" w:rsidRDefault="00F90BDC"/>
    <w:p w14:paraId="33653C39" w14:textId="77777777" w:rsidR="00F90BDC" w:rsidRDefault="00F90BDC">
      <w:r xmlns:w="http://schemas.openxmlformats.org/wordprocessingml/2006/main">
        <w:t xml:space="preserve">1. Filiplastele 4:8-9 - "Lõpuks, vennad, kõik, mis on tõsi, mis on auväärne, mis on õiglane, mis on puhas, mis on armas, mis on kiiduväärt, kui on midagi suurepärast, kui on midagi väärt. kiitke, mõelge nende asjade peale."</w:t>
      </w:r>
    </w:p>
    <w:p w14:paraId="4DC423BC" w14:textId="77777777" w:rsidR="00F90BDC" w:rsidRDefault="00F90BDC"/>
    <w:p w14:paraId="789BB2A5" w14:textId="77777777" w:rsidR="00F90BDC" w:rsidRDefault="00F90BDC">
      <w:r xmlns:w="http://schemas.openxmlformats.org/wordprocessingml/2006/main">
        <w:t xml:space="preserve">2. Heebrealastele 13:8 – "Jeesus Kristus on seesama eile ja täna ja igavesti."</w:t>
      </w:r>
    </w:p>
    <w:p w14:paraId="08214B7F" w14:textId="77777777" w:rsidR="00F90BDC" w:rsidRDefault="00F90BDC"/>
    <w:p w14:paraId="0059FBD1" w14:textId="77777777" w:rsidR="00F90BDC" w:rsidRDefault="00F90BDC">
      <w:r xmlns:w="http://schemas.openxmlformats.org/wordprocessingml/2006/main">
        <w:t xml:space="preserve">Apostlite teod 17:20 Sest sa tood meie kõrvu imelikke asju; me tahame siis teada, mida need tähendavad.</w:t>
      </w:r>
    </w:p>
    <w:p w14:paraId="171E28A4" w14:textId="77777777" w:rsidR="00F90BDC" w:rsidRDefault="00F90BDC"/>
    <w:p w14:paraId="7B09D964" w14:textId="77777777" w:rsidR="00F90BDC" w:rsidRDefault="00F90BDC">
      <w:r xmlns:w="http://schemas.openxmlformats.org/wordprocessingml/2006/main">
        <w:t xml:space="preserve">Berea elanikud salmis Apostlite teod 17:20 olid Pauluse sõnadest hämmastunud ja tahtsid tema öeldu kohta rohkem teada.</w:t>
      </w:r>
    </w:p>
    <w:p w14:paraId="43E5DA47" w14:textId="77777777" w:rsidR="00F90BDC" w:rsidRDefault="00F90BDC"/>
    <w:p w14:paraId="63F3B912" w14:textId="77777777" w:rsidR="00F90BDC" w:rsidRDefault="00F90BDC">
      <w:r xmlns:w="http://schemas.openxmlformats.org/wordprocessingml/2006/main">
        <w:t xml:space="preserve">1. Jumala Sõna on elus – kuidas iidne tekst võib elusid muuta</w:t>
      </w:r>
    </w:p>
    <w:p w14:paraId="180FDB3B" w14:textId="77777777" w:rsidR="00F90BDC" w:rsidRDefault="00F90BDC"/>
    <w:p w14:paraId="335A2B4B" w14:textId="77777777" w:rsidR="00F90BDC" w:rsidRDefault="00F90BDC">
      <w:r xmlns:w="http://schemas.openxmlformats.org/wordprocessingml/2006/main">
        <w:t xml:space="preserve">2. Usu jõud – kuidas usk võib meie elu muuta</w:t>
      </w:r>
    </w:p>
    <w:p w14:paraId="253BB351" w14:textId="77777777" w:rsidR="00F90BDC" w:rsidRDefault="00F90BDC"/>
    <w:p w14:paraId="7E5AE072" w14:textId="77777777" w:rsidR="00F90BDC" w:rsidRDefault="00F90BDC">
      <w:r xmlns:w="http://schemas.openxmlformats.org/wordprocessingml/2006/main">
        <w:t xml:space="preserve">1. Roomlastele 10:17 – Nii et usk tuleb kuulmisest ja kuulmine Kristuse sõna kaudu.</w:t>
      </w:r>
    </w:p>
    <w:p w14:paraId="7F617430" w14:textId="77777777" w:rsidR="00F90BDC" w:rsidRDefault="00F90BDC"/>
    <w:p w14:paraId="58B36287" w14:textId="77777777" w:rsidR="00F90BDC" w:rsidRDefault="00F90BDC">
      <w:r xmlns:w="http://schemas.openxmlformats.org/wordprocessingml/2006/main">
        <w:t xml:space="preserve">2. Heebrealastele 11:1 – Nüüd on usk kindlus asjades, mida loodetakse, veendumus asjades, mida pole näha.</w:t>
      </w:r>
    </w:p>
    <w:p w14:paraId="74D7B014" w14:textId="77777777" w:rsidR="00F90BDC" w:rsidRDefault="00F90BDC"/>
    <w:p w14:paraId="118AE3B5" w14:textId="77777777" w:rsidR="00F90BDC" w:rsidRDefault="00F90BDC">
      <w:r xmlns:w="http://schemas.openxmlformats.org/wordprocessingml/2006/main">
        <w:t xml:space="preserve">Apostlite teod 17:21 (Sest kõik ateenlased ja võõrad, kes seal olid, ei veetnud oma aega millegi muuga, kui vaid selleks, et rääkida või kuulda midagi uut.)</w:t>
      </w:r>
    </w:p>
    <w:p w14:paraId="184E54B9" w14:textId="77777777" w:rsidR="00F90BDC" w:rsidRDefault="00F90BDC"/>
    <w:p w14:paraId="1014F901" w14:textId="77777777" w:rsidR="00F90BDC" w:rsidRDefault="00F90BDC">
      <w:r xmlns:w="http://schemas.openxmlformats.org/wordprocessingml/2006/main">
        <w:t xml:space="preserve">Ateenlased olid alati huvitatud uutest asjadest.</w:t>
      </w:r>
    </w:p>
    <w:p w14:paraId="0FA14CE5" w14:textId="77777777" w:rsidR="00F90BDC" w:rsidRDefault="00F90BDC"/>
    <w:p w14:paraId="3A0FA324" w14:textId="77777777" w:rsidR="00F90BDC" w:rsidRDefault="00F90BDC">
      <w:r xmlns:w="http://schemas.openxmlformats.org/wordprocessingml/2006/main">
        <w:t xml:space="preserve">1: Peaksime olema alati avatud uutele asjadele ja pidevalt õppima oma keskkonnast.</w:t>
      </w:r>
    </w:p>
    <w:p w14:paraId="04F26D87" w14:textId="77777777" w:rsidR="00F90BDC" w:rsidRDefault="00F90BDC"/>
    <w:p w14:paraId="63609887" w14:textId="77777777" w:rsidR="00F90BDC" w:rsidRDefault="00F90BDC">
      <w:r xmlns:w="http://schemas.openxmlformats.org/wordprocessingml/2006/main">
        <w:t xml:space="preserve">2: Ärge jääge rahule sellega, mida teate, vaid püüdke alati õppida ja areneda.</w:t>
      </w:r>
    </w:p>
    <w:p w14:paraId="0BC84DA3" w14:textId="77777777" w:rsidR="00F90BDC" w:rsidRDefault="00F90BDC"/>
    <w:p w14:paraId="1E570A7C" w14:textId="77777777" w:rsidR="00F90BDC" w:rsidRDefault="00F90BDC">
      <w:r xmlns:w="http://schemas.openxmlformats.org/wordprocessingml/2006/main">
        <w:t xml:space="preserve">1: Õpetussõnad 9:9 - "Andke tarkale õpetust, siis ta saab targemaks; õpeta õiglast, siis ta õpib rohkem."</w:t>
      </w:r>
    </w:p>
    <w:p w14:paraId="0C39E73B" w14:textId="77777777" w:rsidR="00F90BDC" w:rsidRDefault="00F90BDC"/>
    <w:p w14:paraId="24686E0B" w14:textId="77777777" w:rsidR="00F90BDC" w:rsidRDefault="00F90BDC">
      <w:r xmlns:w="http://schemas.openxmlformats.org/wordprocessingml/2006/main">
        <w:t xml:space="preserve">2:2 Timoteosele 3:16-17 - "Kogu kiri on antud Jumala inspireeritud ja on kasulik õpetuseks, noomimiseks, parandamiseks, õigluse kasvatamiseks, et Jumala inimene oleks täiuslik ja kõigi jaoks valmis. head tööd."</w:t>
      </w:r>
    </w:p>
    <w:p w14:paraId="55526AE5" w14:textId="77777777" w:rsidR="00F90BDC" w:rsidRDefault="00F90BDC"/>
    <w:p w14:paraId="55DBB74B" w14:textId="77777777" w:rsidR="00F90BDC" w:rsidRDefault="00F90BDC">
      <w:r xmlns:w="http://schemas.openxmlformats.org/wordprocessingml/2006/main">
        <w:t xml:space="preserve">Apostlite teod 17:22 Siis Paulus seisis keset Marsi künka ja ütles: "Ateena mehed, ma näen, et te olete kõiges liiga ebausklikud."</w:t>
      </w:r>
    </w:p>
    <w:p w14:paraId="6913ABDC" w14:textId="77777777" w:rsidR="00F90BDC" w:rsidRDefault="00F90BDC"/>
    <w:p w14:paraId="32B4FB2D" w14:textId="77777777" w:rsidR="00F90BDC" w:rsidRDefault="00F90BDC">
      <w:r xmlns:w="http://schemas.openxmlformats.org/wordprocessingml/2006/main">
        <w:t xml:space="preserve">Paulus pöördus turul ateenlaste poole ja kritiseeris neid liigse ebausklikkuse pärast.</w:t>
      </w:r>
    </w:p>
    <w:p w14:paraId="6414C889" w14:textId="77777777" w:rsidR="00F90BDC" w:rsidRDefault="00F90BDC"/>
    <w:p w14:paraId="0C5E0BC9" w14:textId="77777777" w:rsidR="00F90BDC" w:rsidRDefault="00F90BDC">
      <w:r xmlns:w="http://schemas.openxmlformats.org/wordprocessingml/2006/main">
        <w:t xml:space="preserve">1. Õppige eristama tõelist ja valereligiooni</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Ebausku pimesi järgimise oht</w:t>
      </w:r>
    </w:p>
    <w:p w14:paraId="26BE6187" w14:textId="77777777" w:rsidR="00F90BDC" w:rsidRDefault="00F90BDC"/>
    <w:p w14:paraId="70B050C1" w14:textId="77777777" w:rsidR="00F90BDC" w:rsidRDefault="00F90BDC">
      <w:r xmlns:w="http://schemas.openxmlformats.org/wordprocessingml/2006/main">
        <w:t xml:space="preserve">1. 1. Tessalooniklastele 5:21-22 – Katsetage kõike; hoidke kinni sellest, mis on hea.</w:t>
      </w:r>
    </w:p>
    <w:p w14:paraId="3716FEB7" w14:textId="77777777" w:rsidR="00F90BDC" w:rsidRDefault="00F90BDC"/>
    <w:p w14:paraId="08367D0A" w14:textId="77777777" w:rsidR="00F90BDC" w:rsidRDefault="00F90BDC">
      <w:r xmlns:w="http://schemas.openxmlformats.org/wordprocessingml/2006/main">
        <w:t xml:space="preserve">2. Jesaja 8:20 – Seadusele ja tunnistusele: kui nad ei räägi selle sõna järgi, siis sellepärast, et neis pole valgust.</w:t>
      </w:r>
    </w:p>
    <w:p w14:paraId="2D6791D8" w14:textId="77777777" w:rsidR="00F90BDC" w:rsidRDefault="00F90BDC"/>
    <w:p w14:paraId="7952E18F" w14:textId="77777777" w:rsidR="00F90BDC" w:rsidRDefault="00F90BDC">
      <w:r xmlns:w="http://schemas.openxmlformats.org/wordprocessingml/2006/main">
        <w:t xml:space="preserve">Apostlite teod 17:23 Sest kui ma mööda läksin ja nägin teie jumalateenistusi, leidsin ma altari sellise kirjaga: TUNDMATULE JUMALALE. Keda te siis mõistmatult kummardate, ma kuulutan teile.</w:t>
      </w:r>
    </w:p>
    <w:p w14:paraId="7BA41FD6" w14:textId="77777777" w:rsidR="00F90BDC" w:rsidRDefault="00F90BDC"/>
    <w:p w14:paraId="62663C5E" w14:textId="77777777" w:rsidR="00F90BDC" w:rsidRDefault="00F90BDC">
      <w:r xmlns:w="http://schemas.openxmlformats.org/wordprocessingml/2006/main">
        <w:t xml:space="preserve">Paulus märkas tundmatule Jumalale pühendatud altarit ja kasutas seda võimalusena rahvaga evangeeliumi jagada.</w:t>
      </w:r>
    </w:p>
    <w:p w14:paraId="0726C415" w14:textId="77777777" w:rsidR="00F90BDC" w:rsidRDefault="00F90BDC"/>
    <w:p w14:paraId="753D1C9D" w14:textId="77777777" w:rsidR="00F90BDC" w:rsidRDefault="00F90BDC">
      <w:r xmlns:w="http://schemas.openxmlformats.org/wordprocessingml/2006/main">
        <w:t xml:space="preserve">1. Tundmatu Jumala jõud</w:t>
      </w:r>
    </w:p>
    <w:p w14:paraId="447F9BB6" w14:textId="77777777" w:rsidR="00F90BDC" w:rsidRDefault="00F90BDC"/>
    <w:p w14:paraId="6E856583" w14:textId="77777777" w:rsidR="00F90BDC" w:rsidRDefault="00F90BDC">
      <w:r xmlns:w="http://schemas.openxmlformats.org/wordprocessingml/2006/main">
        <w:t xml:space="preserve">2. Jumala kohalolu äratundmine meie elus ja sellele reageerimine</w:t>
      </w:r>
    </w:p>
    <w:p w14:paraId="0E944EF9" w14:textId="77777777" w:rsidR="00F90BDC" w:rsidRDefault="00F90BDC"/>
    <w:p w14:paraId="6AA66E03" w14:textId="77777777" w:rsidR="00F90BDC" w:rsidRDefault="00F90BDC">
      <w:r xmlns:w="http://schemas.openxmlformats.org/wordprocessingml/2006/main">
        <w:t xml:space="preserve">1. Roomlastele 1:19-20 – Sest see, mida saab Jumalast teada, on neile selge, sest Jumal on seda neile näidanud. Alates maailma loomisest on tehtud asjades selgelt tajutud tema nähtamatut olemust, nimelt tema igavest väge ja jumalust.</w:t>
      </w:r>
    </w:p>
    <w:p w14:paraId="0DD754D7" w14:textId="77777777" w:rsidR="00F90BDC" w:rsidRDefault="00F90BDC"/>
    <w:p w14:paraId="18DE773A" w14:textId="77777777" w:rsidR="00F90BDC" w:rsidRDefault="00F90BDC">
      <w:r xmlns:w="http://schemas.openxmlformats.org/wordprocessingml/2006/main">
        <w:t xml:space="preserve">2. Heebrealastele 11:6 – Ja ilma usuta on võimatu olla talle meelepärane, sest kes iganes tahab läheneda Jumalale, peab uskuma, et ta on olemas ja et ta tasub neile, kes teda otsivad.</w:t>
      </w:r>
    </w:p>
    <w:p w14:paraId="2990AB9C" w14:textId="77777777" w:rsidR="00F90BDC" w:rsidRDefault="00F90BDC"/>
    <w:p w14:paraId="2E145AB6" w14:textId="77777777" w:rsidR="00F90BDC" w:rsidRDefault="00F90BDC">
      <w:r xmlns:w="http://schemas.openxmlformats.org/wordprocessingml/2006/main">
        <w:t xml:space="preserve">Apostlite teod 17:24 Jumal, kes lõi maailma ja kõik selles olevad asjad, kuna ta on taeva ja maa Issand, ei ela kätega tehtud templites;</w:t>
      </w:r>
    </w:p>
    <w:p w14:paraId="5DE8C631" w14:textId="77777777" w:rsidR="00F90BDC" w:rsidRDefault="00F90BDC"/>
    <w:p w14:paraId="460829FB" w14:textId="77777777" w:rsidR="00F90BDC" w:rsidRDefault="00F90BDC">
      <w:r xmlns:w="http://schemas.openxmlformats.org/wordprocessingml/2006/main">
        <w:t xml:space="preserve">Jumal ei ela inimeste loodud templites; Ta on taeva ja maa isand.</w:t>
      </w:r>
    </w:p>
    <w:p w14:paraId="423F5667" w14:textId="77777777" w:rsidR="00F90BDC" w:rsidRDefault="00F90BDC"/>
    <w:p w14:paraId="12E28D8E" w14:textId="77777777" w:rsidR="00F90BDC" w:rsidRDefault="00F90BDC">
      <w:r xmlns:w="http://schemas.openxmlformats.org/wordprocessingml/2006/main">
        <w:t xml:space="preserve">1. Jumal on suveräänne kogu loodu üle</w:t>
      </w:r>
    </w:p>
    <w:p w14:paraId="185D35CA" w14:textId="77777777" w:rsidR="00F90BDC" w:rsidRDefault="00F90BDC"/>
    <w:p w14:paraId="4AE53882" w14:textId="77777777" w:rsidR="00F90BDC" w:rsidRDefault="00F90BDC">
      <w:r xmlns:w="http://schemas.openxmlformats.org/wordprocessingml/2006/main">
        <w:t xml:space="preserve">2. Elamine Kõigeväelise Jumala juuresolekul</w:t>
      </w:r>
    </w:p>
    <w:p w14:paraId="56B5C0EC" w14:textId="77777777" w:rsidR="00F90BDC" w:rsidRDefault="00F90BDC"/>
    <w:p w14:paraId="15B6F494" w14:textId="77777777" w:rsidR="00F90BDC" w:rsidRDefault="00F90BDC">
      <w:r xmlns:w="http://schemas.openxmlformats.org/wordprocessingml/2006/main">
        <w:t xml:space="preserve">1. Jesaja 66:1 „Nõnda ütleb ISSAND: „Taevas on minu troon ja maa on mu jalgelaud. Kus on maja, mille sa mulle ehitad? Ja kus on Minu puhkepaik?"</w:t>
      </w:r>
    </w:p>
    <w:p w14:paraId="26D19940" w14:textId="77777777" w:rsidR="00F90BDC" w:rsidRDefault="00F90BDC"/>
    <w:p w14:paraId="51F0EAAA" w14:textId="77777777" w:rsidR="00F90BDC" w:rsidRDefault="00F90BDC">
      <w:r xmlns:w="http://schemas.openxmlformats.org/wordprocessingml/2006/main">
        <w:t xml:space="preserve">2. Psalm 139:7-10 „Kuhu ma võin minna sinu Vaimust? Või kuhu ma võin Sinu juuresoleku eest põgeneda? Kui ma tõusen taevasse, oled Sina seal; Kui ma teen oma voodi põrgusse, siis vaata, sa oled seal. Kui ma võtan hommikutiivad ja elaksin mere äärealadel, juhiks mind su käsi ja hoiaks mind su parem käsi."</w:t>
      </w:r>
    </w:p>
    <w:p w14:paraId="2267615D" w14:textId="77777777" w:rsidR="00F90BDC" w:rsidRDefault="00F90BDC"/>
    <w:p w14:paraId="730EEBF2" w14:textId="77777777" w:rsidR="00F90BDC" w:rsidRDefault="00F90BDC">
      <w:r xmlns:w="http://schemas.openxmlformats.org/wordprocessingml/2006/main">
        <w:t xml:space="preserve">Apostlite teod 17:25 Samuti ei kummardata inimeste kätega, nagu oleks tal midagi vaja, sest ta annab kõigele elu ja hinge ja kõigele;</w:t>
      </w:r>
    </w:p>
    <w:p w14:paraId="1E7EA7D7" w14:textId="77777777" w:rsidR="00F90BDC" w:rsidRDefault="00F90BDC"/>
    <w:p w14:paraId="7BF99F92" w14:textId="77777777" w:rsidR="00F90BDC" w:rsidRDefault="00F90BDC">
      <w:r xmlns:w="http://schemas.openxmlformats.org/wordprocessingml/2006/main">
        <w:t xml:space="preserve">Lõik rõhutab, et Jumal ei vaja meilt midagi, sest ta annab meile elu, hinge ja kõik asjad.</w:t>
      </w:r>
    </w:p>
    <w:p w14:paraId="326B9448" w14:textId="77777777" w:rsidR="00F90BDC" w:rsidRDefault="00F90BDC"/>
    <w:p w14:paraId="64246BE4" w14:textId="77777777" w:rsidR="00F90BDC" w:rsidRDefault="00F90BDC">
      <w:r xmlns:w="http://schemas.openxmlformats.org/wordprocessingml/2006/main">
        <w:t xml:space="preserve">1. "Jumala külluslik varustus"</w:t>
      </w:r>
    </w:p>
    <w:p w14:paraId="644BEC95" w14:textId="77777777" w:rsidR="00F90BDC" w:rsidRDefault="00F90BDC"/>
    <w:p w14:paraId="4FBFF967" w14:textId="77777777" w:rsidR="00F90BDC" w:rsidRDefault="00F90BDC">
      <w:r xmlns:w="http://schemas.openxmlformats.org/wordprocessingml/2006/main">
        <w:t xml:space="preserve">2. "Meie elu ülim allikas"</w:t>
      </w:r>
    </w:p>
    <w:p w14:paraId="12CFC621" w14:textId="77777777" w:rsidR="00F90BDC" w:rsidRDefault="00F90BDC"/>
    <w:p w14:paraId="47F08E12" w14:textId="77777777" w:rsidR="00F90BDC" w:rsidRDefault="00F90BDC">
      <w:r xmlns:w="http://schemas.openxmlformats.org/wordprocessingml/2006/main">
        <w:t xml:space="preserve">1. Jaakobuse 1:17: "Iga hea and ja iga täiuslik and on ülalt ja tuleb alla valguse Isalt, kelle juures ei ole muutlikkust ega muutumise varju."</w:t>
      </w:r>
    </w:p>
    <w:p w14:paraId="72871736" w14:textId="77777777" w:rsidR="00F90BDC" w:rsidRDefault="00F90BDC"/>
    <w:p w14:paraId="4392682E" w14:textId="77777777" w:rsidR="00F90BDC" w:rsidRDefault="00F90BDC">
      <w:r xmlns:w="http://schemas.openxmlformats.org/wordprocessingml/2006/main">
        <w:t xml:space="preserve">2. Johannese 4:24: "Jumal on Vaim ja kes teda kummardavad, peavad teda kummardama vaimus ja tões."</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17:26 Ja ta on teinud ühest verest kõik inimrahvad elamiseks kogu maa peal ning määranud kindlaks eelnevalt määratud ajad ja nende elamise piirid;</w:t>
      </w:r>
    </w:p>
    <w:p w14:paraId="26C576CD" w14:textId="77777777" w:rsidR="00F90BDC" w:rsidRDefault="00F90BDC"/>
    <w:p w14:paraId="006B63F4" w14:textId="77777777" w:rsidR="00F90BDC" w:rsidRDefault="00F90BDC">
      <w:r xmlns:w="http://schemas.openxmlformats.org/wordprocessingml/2006/main">
        <w:t xml:space="preserve">Jumal lõi kogu inimkonna ühest verest ja piirid, kus nad pidid elama, määras Tema.</w:t>
      </w:r>
    </w:p>
    <w:p w14:paraId="32E63413" w14:textId="77777777" w:rsidR="00F90BDC" w:rsidRDefault="00F90BDC"/>
    <w:p w14:paraId="44688BBA" w14:textId="77777777" w:rsidR="00F90BDC" w:rsidRDefault="00F90BDC">
      <w:r xmlns:w="http://schemas.openxmlformats.org/wordprocessingml/2006/main">
        <w:t xml:space="preserve">1. Jumala suveräänsus: meie koht maa peal</w:t>
      </w:r>
    </w:p>
    <w:p w14:paraId="79C54734" w14:textId="77777777" w:rsidR="00F90BDC" w:rsidRDefault="00F90BDC"/>
    <w:p w14:paraId="20499C50" w14:textId="77777777" w:rsidR="00F90BDC" w:rsidRDefault="00F90BDC">
      <w:r xmlns:w="http://schemas.openxmlformats.org/wordprocessingml/2006/main">
        <w:t xml:space="preserve">2. Ühtsus mitmekesisuse kaudu: ühe vere jõud</w:t>
      </w:r>
    </w:p>
    <w:p w14:paraId="42FE7DCE" w14:textId="77777777" w:rsidR="00F90BDC" w:rsidRDefault="00F90BDC"/>
    <w:p w14:paraId="382D3263" w14:textId="77777777" w:rsidR="00F90BDC" w:rsidRDefault="00F90BDC">
      <w:r xmlns:w="http://schemas.openxmlformats.org/wordprocessingml/2006/main">
        <w:t xml:space="preserve">1. 1. Moosese 1:27 – Jumal lõi inimkonna oma näo järgi, Jumala näo järgi lõi ta nad; mehe ja naise lõi ta need.</w:t>
      </w:r>
    </w:p>
    <w:p w14:paraId="38F2BEAE" w14:textId="77777777" w:rsidR="00F90BDC" w:rsidRDefault="00F90BDC"/>
    <w:p w14:paraId="5389F453" w14:textId="77777777" w:rsidR="00F90BDC" w:rsidRDefault="00F90BDC">
      <w:r xmlns:w="http://schemas.openxmlformats.org/wordprocessingml/2006/main">
        <w:t xml:space="preserve">2. Koloslastele 3:11 – Siin ei ole paganat ega juuti, ümberlõigatud või ümberlõikamata, barbarit, sküüti, orja ega vaba, vaid Kristus on kõik ja on kõigis.</w:t>
      </w:r>
    </w:p>
    <w:p w14:paraId="6E6EE932" w14:textId="77777777" w:rsidR="00F90BDC" w:rsidRDefault="00F90BDC"/>
    <w:p w14:paraId="2FF50339" w14:textId="77777777" w:rsidR="00F90BDC" w:rsidRDefault="00F90BDC">
      <w:r xmlns:w="http://schemas.openxmlformats.org/wordprocessingml/2006/main">
        <w:t xml:space="preserve">Apostlite teod 17:27 Et nad otsiksid Issandat, kas nad võiksid teda järgi tunda ja ta leiaks, kuigi ta poleks meist igaühest kaugel.</w:t>
      </w:r>
    </w:p>
    <w:p w14:paraId="65897673" w14:textId="77777777" w:rsidR="00F90BDC" w:rsidRDefault="00F90BDC"/>
    <w:p w14:paraId="65920453" w14:textId="77777777" w:rsidR="00F90BDC" w:rsidRDefault="00F90BDC">
      <w:r xmlns:w="http://schemas.openxmlformats.org/wordprocessingml/2006/main">
        <w:t xml:space="preserve">Jumal on meile kõigile lähedal; me peaksime Teda otsima.</w:t>
      </w:r>
    </w:p>
    <w:p w14:paraId="2DBCC93B" w14:textId="77777777" w:rsidR="00F90BDC" w:rsidRDefault="00F90BDC"/>
    <w:p w14:paraId="3E80B78C" w14:textId="77777777" w:rsidR="00F90BDC" w:rsidRDefault="00F90BDC">
      <w:r xmlns:w="http://schemas.openxmlformats.org/wordprocessingml/2006/main">
        <w:t xml:space="preserve">1: Jumal on lähemal, kui me arvame – Apostlite teod 17:27</w:t>
      </w:r>
    </w:p>
    <w:p w14:paraId="6B0E4AE7" w14:textId="77777777" w:rsidR="00F90BDC" w:rsidRDefault="00F90BDC"/>
    <w:p w14:paraId="1E5C5FFA" w14:textId="77777777" w:rsidR="00F90BDC" w:rsidRDefault="00F90BDC">
      <w:r xmlns:w="http://schemas.openxmlformats.org/wordprocessingml/2006/main">
        <w:t xml:space="preserve">2: Ärge unustage otsida Issandat – Apostlite teod 17:27</w:t>
      </w:r>
    </w:p>
    <w:p w14:paraId="58DACE90" w14:textId="77777777" w:rsidR="00F90BDC" w:rsidRDefault="00F90BDC"/>
    <w:p w14:paraId="5D3354DC" w14:textId="77777777" w:rsidR="00F90BDC" w:rsidRDefault="00F90BDC">
      <w:r xmlns:w="http://schemas.openxmlformats.org/wordprocessingml/2006/main">
        <w:t xml:space="preserve">1. Jeremija 29:13 – Sa otsid mind ja leiad mind, kui otsid mind kogu oma südamega.</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145:18 – Issand on lähedal kõigile, kes teda appi hüüavad, kõigile, kes teda appi hüüavad.</w:t>
      </w:r>
    </w:p>
    <w:p w14:paraId="150AE595" w14:textId="77777777" w:rsidR="00F90BDC" w:rsidRDefault="00F90BDC"/>
    <w:p w14:paraId="5E163ED2" w14:textId="77777777" w:rsidR="00F90BDC" w:rsidRDefault="00F90BDC">
      <w:r xmlns:w="http://schemas.openxmlformats.org/wordprocessingml/2006/main">
        <w:t xml:space="preserve">Apostlite teod 17:28 Sest temas me elame, liigume ja oleme; nagu on öelnud ka mõned teie luuletajad: Sest ka meie oleme tema järglased.</w:t>
      </w:r>
    </w:p>
    <w:p w14:paraId="1674F940" w14:textId="77777777" w:rsidR="00F90BDC" w:rsidRDefault="00F90BDC"/>
    <w:p w14:paraId="208AC280" w14:textId="77777777" w:rsidR="00F90BDC" w:rsidRDefault="00F90BDC">
      <w:r xmlns:w="http://schemas.openxmlformats.org/wordprocessingml/2006/main">
        <w:t xml:space="preserve">Jumal on elu ja kõige elava allikas.</w:t>
      </w:r>
    </w:p>
    <w:p w14:paraId="06546F76" w14:textId="77777777" w:rsidR="00F90BDC" w:rsidRDefault="00F90BDC"/>
    <w:p w14:paraId="7044B5DD" w14:textId="77777777" w:rsidR="00F90BDC" w:rsidRDefault="00F90BDC">
      <w:r xmlns:w="http://schemas.openxmlformats.org/wordprocessingml/2006/main">
        <w:t xml:space="preserve">1: Meie elu on Jumala kingitus, mida tuleks kasutada tema ülistamiseks.</w:t>
      </w:r>
    </w:p>
    <w:p w14:paraId="1701E1BD" w14:textId="77777777" w:rsidR="00F90BDC" w:rsidRDefault="00F90BDC"/>
    <w:p w14:paraId="3E3DCC47" w14:textId="77777777" w:rsidR="00F90BDC" w:rsidRDefault="00F90BDC">
      <w:r xmlns:w="http://schemas.openxmlformats.org/wordprocessingml/2006/main">
        <w:t xml:space="preserve">2: Me kõik oleme osa Jumala perekonnast ja peame elama üksteisega kooskõlas.</w:t>
      </w:r>
    </w:p>
    <w:p w14:paraId="63D2979B" w14:textId="77777777" w:rsidR="00F90BDC" w:rsidRDefault="00F90BDC"/>
    <w:p w14:paraId="210F1104" w14:textId="77777777" w:rsidR="00F90BDC" w:rsidRDefault="00F90BDC">
      <w:r xmlns:w="http://schemas.openxmlformats.org/wordprocessingml/2006/main">
        <w:t xml:space="preserve">1: Koloslastele 3:17 - Ja mida iganes te teete, kas sõna või teoga, tehke kõike Issanda Jeesuse nimel, tänades Jumalat Isa tema kaudu.</w:t>
      </w:r>
    </w:p>
    <w:p w14:paraId="5A0C9C05" w14:textId="77777777" w:rsidR="00F90BDC" w:rsidRDefault="00F90BDC"/>
    <w:p w14:paraId="30CA564A" w14:textId="77777777" w:rsidR="00F90BDC" w:rsidRDefault="00F90BDC">
      <w:r xmlns:w="http://schemas.openxmlformats.org/wordprocessingml/2006/main">
        <w:t xml:space="preserve">2: Jaakobuse 2:14-17 – Mis kasu on sellest, mu vennad, kui keegi ütleb, et tal on usku, aga tal pole tegusid? Kas see usk suudab teda päästa? Kui vend või õde on halvasti riides ja tal napib igapäevast toitu ning keegi teist ütleb neile: "Minge rahus, saage end soojaks ja täis," andmata neile keha jaoks vajalikke asju, siis mis kasu sellest on? Nii on ka usk iseenesest surnud, kui tal pole tegusid.</w:t>
      </w:r>
    </w:p>
    <w:p w14:paraId="5D5D32FE" w14:textId="77777777" w:rsidR="00F90BDC" w:rsidRDefault="00F90BDC"/>
    <w:p w14:paraId="5B7A1982" w14:textId="77777777" w:rsidR="00F90BDC" w:rsidRDefault="00F90BDC">
      <w:r xmlns:w="http://schemas.openxmlformats.org/wordprocessingml/2006/main">
        <w:t xml:space="preserve">Apostlite teod 17:29 Kuna me oleme Jumala järeltulijad, siis me ei peaks arvama, et jumal on nagu kulla või hõbeda või kiviga, mis on raiutud kunsti ja inimese väljamõeldisega.</w:t>
      </w:r>
    </w:p>
    <w:p w14:paraId="763164E4" w14:textId="77777777" w:rsidR="00F90BDC" w:rsidRDefault="00F90BDC"/>
    <w:p w14:paraId="5FF888C5" w14:textId="77777777" w:rsidR="00F90BDC" w:rsidRDefault="00F90BDC">
      <w:r xmlns:w="http://schemas.openxmlformats.org/wordprocessingml/2006/main">
        <w:t xml:space="preserve">Meie kui Jumala lapsed ei peaks mõtlema Jumalast kui millestki, mida inimesed saavad luua ja millega saab manipuleerida.</w:t>
      </w:r>
    </w:p>
    <w:p w14:paraId="5CA3D6D7" w14:textId="77777777" w:rsidR="00F90BDC" w:rsidRDefault="00F90BDC"/>
    <w:p w14:paraId="1475D7D1" w14:textId="77777777" w:rsidR="00F90BDC" w:rsidRDefault="00F90BDC">
      <w:r xmlns:w="http://schemas.openxmlformats.org/wordprocessingml/2006/main">
        <w:t xml:space="preserve">1. Me oleme loodud Jumala näo järgi</w:t>
      </w:r>
    </w:p>
    <w:p w14:paraId="07E51B03" w14:textId="77777777" w:rsidR="00F90BDC" w:rsidRDefault="00F90BDC"/>
    <w:p w14:paraId="7B49EA66" w14:textId="77777777" w:rsidR="00F90BDC" w:rsidRDefault="00F90BDC">
      <w:r xmlns:w="http://schemas.openxmlformats.org/wordprocessingml/2006/main">
        <w:t xml:space="preserve">2. Inimese ebajumalateenistus</w:t>
      </w:r>
    </w:p>
    <w:p w14:paraId="5DB2409E" w14:textId="77777777" w:rsidR="00F90BDC" w:rsidRDefault="00F90BDC"/>
    <w:p w14:paraId="1A65C717" w14:textId="77777777" w:rsidR="00F90BDC" w:rsidRDefault="00F90BDC">
      <w:r xmlns:w="http://schemas.openxmlformats.org/wordprocessingml/2006/main">
        <w:t xml:space="preserve">1. 1. Moosese 1:27 – Jumal lõi inimese oma näo järgi, Jumala näo järgi lõi ta ta; mehe ja naise lõi ta nad.</w:t>
      </w:r>
    </w:p>
    <w:p w14:paraId="4D938117" w14:textId="77777777" w:rsidR="00F90BDC" w:rsidRDefault="00F90BDC"/>
    <w:p w14:paraId="2ECC30FD" w14:textId="77777777" w:rsidR="00F90BDC" w:rsidRDefault="00F90BDC">
      <w:r xmlns:w="http://schemas.openxmlformats.org/wordprocessingml/2006/main">
        <w:t xml:space="preserve">2. Jesaja 40:18-20 – Kellega te siis võrdlete Jumalat? või millise sarnasuse te temaga võrdlete? Töömees sulatab nikerdatud kuju, kullassepp määrib selle kullaga üle ja valab hõbeketid. Kes on nii vaesunud, et tal pole ohverdust, valib puu, mis ei mädane; ta otsib enda juurde kavalat töömeest, kes valmistaks nikerdatud kuju, mis ei liiguks.</w:t>
      </w:r>
    </w:p>
    <w:p w14:paraId="6A802762" w14:textId="77777777" w:rsidR="00F90BDC" w:rsidRDefault="00F90BDC"/>
    <w:p w14:paraId="5173D3C3" w14:textId="77777777" w:rsidR="00F90BDC" w:rsidRDefault="00F90BDC">
      <w:r xmlns:w="http://schemas.openxmlformats.org/wordprocessingml/2006/main">
        <w:t xml:space="preserve">Apostlite teod 17:30 Ja selle teadmatuse aegu vaatas Jumal silma; aga nüüd käsib kõigil inimestel igal pool meelt parandada:</w:t>
      </w:r>
    </w:p>
    <w:p w14:paraId="638FAEAA" w14:textId="77777777" w:rsidR="00F90BDC" w:rsidRDefault="00F90BDC"/>
    <w:p w14:paraId="1A2C8CE5" w14:textId="77777777" w:rsidR="00F90BDC" w:rsidRDefault="00F90BDC">
      <w:r xmlns:w="http://schemas.openxmlformats.org/wordprocessingml/2006/main">
        <w:t xml:space="preserve">Jumal on käskinud kõigil inimestel meelt parandada, hoolimata teadmatuse aegadest, millest Ta oli varem tähelepanuta jätnud.</w:t>
      </w:r>
    </w:p>
    <w:p w14:paraId="3A25FE90" w14:textId="77777777" w:rsidR="00F90BDC" w:rsidRDefault="00F90BDC"/>
    <w:p w14:paraId="5EA3BE31" w14:textId="77777777" w:rsidR="00F90BDC" w:rsidRDefault="00F90BDC">
      <w:r xmlns:w="http://schemas.openxmlformats.org/wordprocessingml/2006/main">
        <w:t xml:space="preserve">1. Jumala halastus ja arm meeleparanduses</w:t>
      </w:r>
    </w:p>
    <w:p w14:paraId="4AC43C83" w14:textId="77777777" w:rsidR="00F90BDC" w:rsidRDefault="00F90BDC"/>
    <w:p w14:paraId="655237D8" w14:textId="77777777" w:rsidR="00F90BDC" w:rsidRDefault="00F90BDC">
      <w:r xmlns:w="http://schemas.openxmlformats.org/wordprocessingml/2006/main">
        <w:t xml:space="preserve">2. Meeleparanduse tähtsus meie elus</w:t>
      </w:r>
    </w:p>
    <w:p w14:paraId="1E353389" w14:textId="77777777" w:rsidR="00F90BDC" w:rsidRDefault="00F90BDC"/>
    <w:p w14:paraId="7A06CEFB" w14:textId="77777777" w:rsidR="00F90BDC" w:rsidRDefault="00F90BDC">
      <w:r xmlns:w="http://schemas.openxmlformats.org/wordprocessingml/2006/main">
        <w:t xml:space="preserve">1. Johannese 3:16-17 "Sest nii on Jumal maailma armastanud, et ta andis oma ainukese Poja, et ükski, kes temasse usub, ei hukkuks, vaid et tal oleks igavene elu. Sest Jumal ei läkitanud oma Poega maailma hukka mõistma maailma, vaid päästa maailm tema kaudu."</w:t>
      </w:r>
    </w:p>
    <w:p w14:paraId="723F6692" w14:textId="77777777" w:rsidR="00F90BDC" w:rsidRDefault="00F90BDC"/>
    <w:p w14:paraId="054EE4C1" w14:textId="77777777" w:rsidR="00F90BDC" w:rsidRDefault="00F90BDC">
      <w:r xmlns:w="http://schemas.openxmlformats.org/wordprocessingml/2006/main">
        <w:t xml:space="preserve">2. 2. Peetruse 3:9 "Issand ei ole oma lubaduse täitmisel aeglane, nagu mõned seda aeglust mõistavad. Ta on hoopis teiega kannatlik ega taha, et keegi hukkuks, vaid et kõik jõuaksid meeleparandusele."</w:t>
      </w:r>
    </w:p>
    <w:p w14:paraId="3EAA8160" w14:textId="77777777" w:rsidR="00F90BDC" w:rsidRDefault="00F90BDC"/>
    <w:p w14:paraId="2E3221BC" w14:textId="77777777" w:rsidR="00F90BDC" w:rsidRDefault="00F90BDC">
      <w:r xmlns:w="http://schemas.openxmlformats.org/wordprocessingml/2006/main">
        <w:t xml:space="preserve">Apostlite teod 17:31 Sest ta on määranud päeva, mil ta mõistab maailma üle õiguse kohut selle mehe läbi, kelle ta on määranud. mille kohta ta on andnud kindluse kõigile inimestele, kui ta on ta surnuist üles äratanud.</w:t>
      </w:r>
    </w:p>
    <w:p w14:paraId="5444E550" w14:textId="77777777" w:rsidR="00F90BDC" w:rsidRDefault="00F90BDC"/>
    <w:p w14:paraId="721E1ADB" w14:textId="77777777" w:rsidR="00F90BDC" w:rsidRDefault="00F90BDC">
      <w:r xmlns:w="http://schemas.openxmlformats.org/wordprocessingml/2006/main">
        <w:t xml:space="preserve">Jumal on määranud päeva, mil Jeesuse kaudu, kes äratati üles surnuist, maailma üle õigusemõistmiseks on määratud päev.</w:t>
      </w:r>
    </w:p>
    <w:p w14:paraId="07F939E0" w14:textId="77777777" w:rsidR="00F90BDC" w:rsidRDefault="00F90BDC"/>
    <w:p w14:paraId="7F2DF2A7" w14:textId="77777777" w:rsidR="00F90BDC" w:rsidRDefault="00F90BDC">
      <w:r xmlns:w="http://schemas.openxmlformats.org/wordprocessingml/2006/main">
        <w:t xml:space="preserve">1: Peame valmistuma saabuvaks kohtupäevaks ja olema kindlad, et oleme valmis Issandaga silmitsi seisma.</w:t>
      </w:r>
    </w:p>
    <w:p w14:paraId="20C2FE49" w14:textId="77777777" w:rsidR="00F90BDC" w:rsidRDefault="00F90BDC"/>
    <w:p w14:paraId="73A1F5AE" w14:textId="77777777" w:rsidR="00F90BDC" w:rsidRDefault="00F90BDC">
      <w:r xmlns:w="http://schemas.openxmlformats.org/wordprocessingml/2006/main">
        <w:t xml:space="preserve">2: Jeesusesse uskudes ja Teda oma Issanda ja Päästjana vastu võttes võime kohtupäeval olla kindlad, et seisame õigena Issanda ees.</w:t>
      </w:r>
    </w:p>
    <w:p w14:paraId="275B1923" w14:textId="77777777" w:rsidR="00F90BDC" w:rsidRDefault="00F90BDC"/>
    <w:p w14:paraId="6CE0102E" w14:textId="77777777" w:rsidR="00F90BDC" w:rsidRDefault="00F90BDC">
      <w:r xmlns:w="http://schemas.openxmlformats.org/wordprocessingml/2006/main">
        <w:t xml:space="preserve">1: Roomlastele 14:10-12 – Sest me kõik seisame Kristuse kohtujärje ees.</w:t>
      </w:r>
    </w:p>
    <w:p w14:paraId="6AD9A4F4" w14:textId="77777777" w:rsidR="00F90BDC" w:rsidRDefault="00F90BDC"/>
    <w:p w14:paraId="3A9A0260" w14:textId="77777777" w:rsidR="00F90BDC" w:rsidRDefault="00F90BDC">
      <w:r xmlns:w="http://schemas.openxmlformats.org/wordprocessingml/2006/main">
        <w:t xml:space="preserve">2: Matteuse 24:36-44 – Valvake, sest te ei tea, mis päeval teie Issand tuleb.</w:t>
      </w:r>
    </w:p>
    <w:p w14:paraId="4159FFB5" w14:textId="77777777" w:rsidR="00F90BDC" w:rsidRDefault="00F90BDC"/>
    <w:p w14:paraId="34B38CA2" w14:textId="77777777" w:rsidR="00F90BDC" w:rsidRDefault="00F90BDC">
      <w:r xmlns:w="http://schemas.openxmlformats.org/wordprocessingml/2006/main">
        <w:t xml:space="preserve">Apostlite teod 17:32 Ja kui nad kuulsid surnute ülestõusmisest, siis mõned pilkasid, teised aga ütlesid: "Me kuuleme sind veel sellest asjast!"</w:t>
      </w:r>
    </w:p>
    <w:p w14:paraId="6727006F" w14:textId="77777777" w:rsidR="00F90BDC" w:rsidRDefault="00F90BDC"/>
    <w:p w14:paraId="5E489D81" w14:textId="77777777" w:rsidR="00F90BDC" w:rsidRDefault="00F90BDC">
      <w:r xmlns:w="http://schemas.openxmlformats.org/wordprocessingml/2006/main">
        <w:t xml:space="preserve">Mõned inimesed mõnitasid, kui kuulsid Paulust jutlustamas surnute ülestõusmisest, teised aga ütlesid, et kuulevad teda sel teemal uuesti.</w:t>
      </w:r>
    </w:p>
    <w:p w14:paraId="22CF4F62" w14:textId="77777777" w:rsidR="00F90BDC" w:rsidRDefault="00F90BDC"/>
    <w:p w14:paraId="06251D33" w14:textId="77777777" w:rsidR="00F90BDC" w:rsidRDefault="00F90BDC">
      <w:r xmlns:w="http://schemas.openxmlformats.org/wordprocessingml/2006/main">
        <w:t xml:space="preserve">1. Ülestõusmise jõud: igavese elu lootuse uurimine</w:t>
      </w:r>
    </w:p>
    <w:p w14:paraId="58DDE2A6" w14:textId="77777777" w:rsidR="00F90BDC" w:rsidRDefault="00F90BDC"/>
    <w:p w14:paraId="534CF230" w14:textId="77777777" w:rsidR="00F90BDC" w:rsidRDefault="00F90BDC">
      <w:r xmlns:w="http://schemas.openxmlformats.org/wordprocessingml/2006/main">
        <w:t xml:space="preserve">2. Ülestõusmise lootus: igavese elu tõotuse mõistmine</w:t>
      </w:r>
    </w:p>
    <w:p w14:paraId="49F40D41" w14:textId="77777777" w:rsidR="00F90BDC" w:rsidRDefault="00F90BDC"/>
    <w:p w14:paraId="32AD4D15" w14:textId="77777777" w:rsidR="00F90BDC" w:rsidRDefault="00F90BDC">
      <w:r xmlns:w="http://schemas.openxmlformats.org/wordprocessingml/2006/main">
        <w:t xml:space="preserve">1. Roomlastele 6:4-5 – Seepärast maetakse meid koos temaga ristimise läbi surma, et nii nagu Kristus äratati surnuist üles Isa kirkuse läbi, nõnda meiegi peaksime käima uues elus.</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Korintlastele 15:20-22 – Aga nüüd on Kristus surnuist üles tõusnud ja temast on saanud esmasvili nende seas, kes magasid. Sest kuna surm on tulnud inimese kaudu, siis inimese kaudu on tulnud ka surnute ülestõusmine. Sest nagu kõik surevad Aadamas, nõnda tehakse kõik elavaks ka Kristuses.</w:t>
      </w:r>
    </w:p>
    <w:p w14:paraId="659C54BD" w14:textId="77777777" w:rsidR="00F90BDC" w:rsidRDefault="00F90BDC"/>
    <w:p w14:paraId="396BCDDF" w14:textId="77777777" w:rsidR="00F90BDC" w:rsidRDefault="00F90BDC">
      <w:r xmlns:w="http://schemas.openxmlformats.org/wordprocessingml/2006/main">
        <w:t xml:space="preserve">Apostlite teod 17:33 Ja Paulus lahkus nende hulgast.</w:t>
      </w:r>
    </w:p>
    <w:p w14:paraId="77C5BD79" w14:textId="77777777" w:rsidR="00F90BDC" w:rsidRDefault="00F90BDC"/>
    <w:p w14:paraId="7802C683" w14:textId="77777777" w:rsidR="00F90BDC" w:rsidRDefault="00F90BDC">
      <w:r xmlns:w="http://schemas.openxmlformats.org/wordprocessingml/2006/main">
        <w:t xml:space="preserve">Paul lahkus rahva hulgast ja jätkas oma teekonda.</w:t>
      </w:r>
    </w:p>
    <w:p w14:paraId="1D867DA9" w14:textId="77777777" w:rsidR="00F90BDC" w:rsidRDefault="00F90BDC"/>
    <w:p w14:paraId="4B8F8FCA" w14:textId="77777777" w:rsidR="00F90BDC" w:rsidRDefault="00F90BDC">
      <w:r xmlns:w="http://schemas.openxmlformats.org/wordprocessingml/2006/main">
        <w:t xml:space="preserve">1: Jumal kutsub meid elama elu usku ja julgust, nagu Paulus, ning mitte kartma lahkuda oma mugavustsoonist, et Teda järgida.</w:t>
      </w:r>
    </w:p>
    <w:p w14:paraId="5D8C1897" w14:textId="77777777" w:rsidR="00F90BDC" w:rsidRDefault="00F90BDC"/>
    <w:p w14:paraId="62983B62" w14:textId="77777777" w:rsidR="00F90BDC" w:rsidRDefault="00F90BDC">
      <w:r xmlns:w="http://schemas.openxmlformats.org/wordprocessingml/2006/main">
        <w:t xml:space="preserve">2: Me võime Pauluse eeskujust õppida olema alati avatud Jumala tahtele meie suhtes, isegi kui see tähendab lahkumist tuttavast.</w:t>
      </w:r>
    </w:p>
    <w:p w14:paraId="052B1957" w14:textId="77777777" w:rsidR="00F90BDC" w:rsidRDefault="00F90BDC"/>
    <w:p w14:paraId="6177BFF2" w14:textId="77777777" w:rsidR="00F90BDC" w:rsidRDefault="00F90BDC">
      <w:r xmlns:w="http://schemas.openxmlformats.org/wordprocessingml/2006/main">
        <w:t xml:space="preserve">1: Jesaja 43:2 - Kui sa lähed läbi vete, olen ma sinuga; ja jõgede kaudu ei uputa nad sind; kui sa kõnnid läbi tule, sa ei põle ja leek ei hävita sind.</w:t>
      </w:r>
    </w:p>
    <w:p w14:paraId="4A0BA099" w14:textId="77777777" w:rsidR="00F90BDC" w:rsidRDefault="00F90BDC"/>
    <w:p w14:paraId="3B1CE6D2" w14:textId="77777777" w:rsidR="00F90BDC" w:rsidRDefault="00F90BDC">
      <w:r xmlns:w="http://schemas.openxmlformats.org/wordprocessingml/2006/main">
        <w:t xml:space="preserve">2: Heebrealastele 13:5-6 - Hoidke oma elu vaba rahaarmastusest ja olge rahul sellega, mis teil on, sest ta on öelnud: "Ma ei jäta sind ega hülga sind kunagi." Seega võime kindlalt öelda: „Issand on minu abimees; ma ei karda; mida saab inimene minuga teha?"</w:t>
      </w:r>
    </w:p>
    <w:p w14:paraId="5ECFECF0" w14:textId="77777777" w:rsidR="00F90BDC" w:rsidRDefault="00F90BDC"/>
    <w:p w14:paraId="69C1AD8B" w14:textId="77777777" w:rsidR="00F90BDC" w:rsidRDefault="00F90BDC">
      <w:r xmlns:w="http://schemas.openxmlformats.org/wordprocessingml/2006/main">
        <w:t xml:space="preserve">Apostlite teod 17:34 Kuid mõned mehed kiindusid tema poole ja jäid usklikuks: nende hulgas oli areopagiit Dionysios ja naine, kelle nimi oli Damaris, ja teised koos nendega.</w:t>
      </w:r>
    </w:p>
    <w:p w14:paraId="462B9F16" w14:textId="77777777" w:rsidR="00F90BDC" w:rsidRDefault="00F90BDC"/>
    <w:p w14:paraId="1282F6EC" w14:textId="77777777" w:rsidR="00F90BDC" w:rsidRDefault="00F90BDC">
      <w:r xmlns:w="http://schemas.openxmlformats.org/wordprocessingml/2006/main">
        <w:t xml:space="preserve">Teatud inimesed klammerdusid Pauluse külge ja uskusid tema sõnumisse, eriti Dionysios Areopagiit, Damaris ja mõned teised.</w:t>
      </w:r>
    </w:p>
    <w:p w14:paraId="45476CBD" w14:textId="77777777" w:rsidR="00F90BDC" w:rsidRDefault="00F90BDC"/>
    <w:p w14:paraId="6023608E" w14:textId="77777777" w:rsidR="00F90BDC" w:rsidRDefault="00F90BDC">
      <w:r xmlns:w="http://schemas.openxmlformats.org/wordprocessingml/2006/main">
        <w:t xml:space="preserve">1. Issanda külge klammerdumine: meie kui usklike kohustused</w:t>
      </w:r>
    </w:p>
    <w:p w14:paraId="483C15E1" w14:textId="77777777" w:rsidR="00F90BDC" w:rsidRDefault="00F90BDC"/>
    <w:p w14:paraId="442040F7" w14:textId="77777777" w:rsidR="00F90BDC" w:rsidRDefault="00F90BDC">
      <w:r xmlns:w="http://schemas.openxmlformats.org/wordprocessingml/2006/main">
        <w:t xml:space="preserve">2. Ustavad vähesed: ületada hirm ja kahtlus, et järgida Jeesust</w:t>
      </w:r>
    </w:p>
    <w:p w14:paraId="2469109C" w14:textId="77777777" w:rsidR="00F90BDC" w:rsidRDefault="00F90BDC"/>
    <w:p w14:paraId="6DAEF215" w14:textId="77777777" w:rsidR="00F90BDC" w:rsidRDefault="00F90BDC">
      <w:r xmlns:w="http://schemas.openxmlformats.org/wordprocessingml/2006/main">
        <w:t xml:space="preserve">1. Joosua 1:9 – „Kas ma pole sind käskinud? Ole tugev ja julge. Ärge kartke ja ärge kohkuge, sest Issand, teie Jumal, on teiega kõikjal, kuhu lähete."</w:t>
      </w:r>
    </w:p>
    <w:p w14:paraId="6B89FF6B" w14:textId="77777777" w:rsidR="00F90BDC" w:rsidRDefault="00F90BDC"/>
    <w:p w14:paraId="2818AC60" w14:textId="77777777" w:rsidR="00F90BDC" w:rsidRDefault="00F90BDC">
      <w:r xmlns:w="http://schemas.openxmlformats.org/wordprocessingml/2006/main">
        <w:t xml:space="preserve">2. Matteuse 10:31-33 – „Ära siis karda! sa oled väärtuslikum kui paljud varblased. Nõnda igaüht, kes tunnistab mind inimeste ees, tunnistan ka mina oma Isa ees, kes on taevas. aga kes iganes mind salgab inimeste ees, selle salgan ka mina oma Isa ees, kes on taevas."</w:t>
      </w:r>
    </w:p>
    <w:p w14:paraId="5599A621" w14:textId="77777777" w:rsidR="00F90BDC" w:rsidRDefault="00F90BDC"/>
    <w:p w14:paraId="376176BD" w14:textId="77777777" w:rsidR="00F90BDC" w:rsidRDefault="00F90BDC">
      <w:r xmlns:w="http://schemas.openxmlformats.org/wordprocessingml/2006/main">
        <w:t xml:space="preserve">Apostlite tegude 18. peatükis kirjeldatakse Pauluse misjonitööd Korintoses ja Efesoses, tema kohtumist Akvila ja Priskillaga ning Apollose lugu.</w:t>
      </w:r>
    </w:p>
    <w:p w14:paraId="3114FFEF" w14:textId="77777777" w:rsidR="00F90BDC" w:rsidRDefault="00F90BDC"/>
    <w:p w14:paraId="0DAB5469" w14:textId="77777777" w:rsidR="00F90BDC" w:rsidRDefault="00F90BDC">
      <w:r xmlns:w="http://schemas.openxmlformats.org/wordprocessingml/2006/main">
        <w:t xml:space="preserve">1. lõik: Peatükk algab sellega, et Paulus lahkub Ateenast ja läheb Korintosesse, kus ta kohtus juudi paariga nimega Aquila ja Priscilla, kes olid hiljuti Itaaliast tulnud, kuna Claudius oli käskinud kõigil juutidel Roomast lahkuda. Paulus käis neid vaatamas, kuna ta oli telgimeister, kuna nad jäid nendega koos töötama igal hingamispäeval põhjendatud sünagoogis, püüdes juute kreeklasi veenda (Ap 18:1-4). Kui Siilas Timoteos Makedooniasse tuli, pühendus Paulus eranditult jutlustamisele, tunnistades juute, et Jeesus on Kristus, kui vastulaused teda solvasid, raputasid riided välja, protest ütles: „Teie veri olgu teie peade peal! Olen oma vastutusest selge Nüüdsest alates lähen ma paganate juurde (Ap 18:5-6).</w:t>
      </w:r>
    </w:p>
    <w:p w14:paraId="00D1F8CB" w14:textId="77777777" w:rsidR="00F90BDC" w:rsidRDefault="00F90BDC"/>
    <w:p w14:paraId="12424383" w14:textId="77777777" w:rsidR="00F90BDC" w:rsidRDefault="00F90BDC">
      <w:r xmlns:w="http://schemas.openxmlformats.org/wordprocessingml/2006/main">
        <w:t xml:space="preserve">2. lõik: Siis ta lahkus sealt läks majamees nimega Titius Justus kummardaja Jumal, kelle maja järgmine sünagoog Crispus sünagoogi juht kogu tema pere uskus Issandat paljud korintlased, kes teda kuulsid, uskusid, et nad ristiti ühel ööl Issand rääkis Pauluse nägemus "Ära karda rääkimist ära vaiki Ma olen sinuga, et keegi ei ründa sind, sest mul on selles linnas palju inimesi. Nii jäi pool aastat õpetama neile sõna Jumal (Ap 18:7-11). Aga kui Gallio oli prokonsul Ahhaia juudid ühinenud rünnakuga, viis Paulus ta kohtu ette, süüdistades teda inimeste veenmises Jumala kummardamises seadusega vastuolus, kuid peaaegu kaitses. sõnade ja nimede kohta otsustage ise oma seadus. Ma ei mõista selliste asjade üle kohut', nii et ajas nad minema tribunal, seejärel rahvahulk pöördus Sosthenese sünagoogi ülem peksis teda ees tribunal Gallio ei näidanud mingit muret (Ap 18:12-17).</w:t>
      </w:r>
    </w:p>
    <w:p w14:paraId="1324C22C" w14:textId="77777777" w:rsidR="00F90BDC" w:rsidRDefault="00F90BDC"/>
    <w:p w14:paraId="0439DF34" w14:textId="77777777" w:rsidR="00F90BDC" w:rsidRDefault="00F90BDC">
      <w:r xmlns:w="http://schemas.openxmlformats.org/wordprocessingml/2006/main">
        <w:t xml:space="preserve">3. lõik: Olles seal palju aega veetnud, otsustas Paulus Priskilla ja Aquila saatel Süüriasse naasta. Enne Kenkreaest purjetamist lõikas ta juuksed ära, täites antud tõotuse ja jõudis Efesosse, kust lahkus, läks Priscilla Aquila sünagoogi juutidega arutledes, kus nad palusid tal rohkem aega veeta. Nad keeldusid lubadustest: "Ma tulen tagasi, kui see on Jumala tahe." Seejärel asus teele Efesosest maandatud Kaisarea tervitas kogudust ja läks Antiookiasse, olles seal veetnud mõnda aega, asus reisima paika kogu piirkonnas Galaatia Früügia, tugevdades kõiki jüngreid vahepeal tuli Efesosesse juut nimega Apollos, põliselanik Aleksandria, kõnekas mees pädev Pühakirjad olid juhendatud viisil Issand tuline vaim rääkis täpselt õpetas Jeesust puudutavad asjad, kuigi teadis ainult ristimist Johannes hakkas julgelt rääkima sünagoogis, kui Priskilla Akvila teda kuulis, läks kõrvale selgitas, kuidas Jumal adekvaatsemalt, kui taheti risti Ahhaia vennad julgustasid kirjutasid jüngrid tervitasid teda saabumine aitas suuresti neid armu kaudu oli uskunud jõuliselt ümberlükatud juudid avalik näidates Pühakirja et Jeesus oli Kristus (Ap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Acts 18:1 Pärast seda lahkus Paulus Ateenast ja tuli Korintosse.</w:t>
      </w:r>
    </w:p>
    <w:p w14:paraId="30836938" w14:textId="77777777" w:rsidR="00F90BDC" w:rsidRDefault="00F90BDC"/>
    <w:p w14:paraId="3C68668F" w14:textId="77777777" w:rsidR="00F90BDC" w:rsidRDefault="00F90BDC">
      <w:r xmlns:w="http://schemas.openxmlformats.org/wordprocessingml/2006/main">
        <w:t xml:space="preserve">Paulus lahkus Ateenast ja jõudis Korintosesse.</w:t>
      </w:r>
    </w:p>
    <w:p w14:paraId="0C3344EF" w14:textId="77777777" w:rsidR="00F90BDC" w:rsidRDefault="00F90BDC"/>
    <w:p w14:paraId="25E83528" w14:textId="77777777" w:rsidR="00F90BDC" w:rsidRDefault="00F90BDC">
      <w:r xmlns:w="http://schemas.openxmlformats.org/wordprocessingml/2006/main">
        <w:t xml:space="preserve">1. Jumala plaan on vankumatu – ükskõik milliste takistuste ja raskustega me silmitsi seisame, Jumala plaan täitub alati.</w:t>
      </w:r>
    </w:p>
    <w:p w14:paraId="584BF913" w14:textId="77777777" w:rsidR="00F90BDC" w:rsidRDefault="00F90BDC"/>
    <w:p w14:paraId="759F3AEC" w14:textId="77777777" w:rsidR="00F90BDC" w:rsidRDefault="00F90BDC">
      <w:r xmlns:w="http://schemas.openxmlformats.org/wordprocessingml/2006/main">
        <w:t xml:space="preserve">2. Usaldamine Jumala juhtimisele – isegi kui me ei mõista, miks Jumal meid teatud suunas juhib, võime usaldada, et Ta teab, mis on meile parim.</w:t>
      </w:r>
    </w:p>
    <w:p w14:paraId="78A45496" w14:textId="77777777" w:rsidR="00F90BDC" w:rsidRDefault="00F90BDC"/>
    <w:p w14:paraId="534DEB36" w14:textId="77777777" w:rsidR="00F90BDC" w:rsidRDefault="00F90BDC">
      <w:r xmlns:w="http://schemas.openxmlformats.org/wordprocessingml/2006/main">
        <w:t xml:space="preserve">1. Jesaja 55:11 – Nõnda on ka minu sõna, mis mu suust väljub: see ei naase tühjana minu juurde, vaid teeb seda, mis mulle meeldib, ja läheb korda selles, kuhu ma ta saatsin.</w:t>
      </w:r>
    </w:p>
    <w:p w14:paraId="6F456608" w14:textId="77777777" w:rsidR="00F90BDC" w:rsidRDefault="00F90BDC"/>
    <w:p w14:paraId="546844EE" w14:textId="77777777" w:rsidR="00F90BDC" w:rsidRDefault="00F90BDC">
      <w:r xmlns:w="http://schemas.openxmlformats.org/wordprocessingml/2006/main">
        <w:t xml:space="preserve">2. Jeremija 29:11 – Sest ma tean plaane, mis mul sinu jaoks on, ütleb Issand, need plaanid heaolu ja mitte kurja jaoks, et anda sulle tulevik ja lootus.</w:t>
      </w:r>
    </w:p>
    <w:p w14:paraId="3F293A66" w14:textId="77777777" w:rsidR="00F90BDC" w:rsidRDefault="00F90BDC"/>
    <w:p w14:paraId="2BB23006" w14:textId="77777777" w:rsidR="00F90BDC" w:rsidRDefault="00F90BDC">
      <w:r xmlns:w="http://schemas.openxmlformats.org/wordprocessingml/2006/main">
        <w:t xml:space="preserve">Apostlite teod 18:2 Ja leidsin ühe juudi nimega Aquila, kes oli sündinud Pontosest ja oli hiljuti Itaaliast pärit, koos oma naise Priskillaga. (sest Claudius oli käskinud kõigil juutidel Roomast lahkuda:) ja tuli nende juurde.</w:t>
      </w:r>
    </w:p>
    <w:p w14:paraId="6DE92F44" w14:textId="77777777" w:rsidR="00F90BDC" w:rsidRDefault="00F90BDC"/>
    <w:p w14:paraId="25C742C9" w14:textId="77777777" w:rsidR="00F90BDC" w:rsidRDefault="00F90BDC">
      <w:r xmlns:w="http://schemas.openxmlformats.org/wordprocessingml/2006/main">
        <w:t xml:space="preserve">Aquila ja Priscilla olid Pontusest pärit juudid, kes olid hiljuti piirkonda saabunud pärast seda, kui Claudius käskis neil Roomast lahkuda.</w:t>
      </w:r>
    </w:p>
    <w:p w14:paraId="6859CEE4" w14:textId="77777777" w:rsidR="00F90BDC" w:rsidRDefault="00F90BDC"/>
    <w:p w14:paraId="5862F1AB" w14:textId="77777777" w:rsidR="00F90BDC" w:rsidRDefault="00F90BDC">
      <w:r xmlns:w="http://schemas.openxmlformats.org/wordprocessingml/2006/main">
        <w:t xml:space="preserve">1. Akvila ja Priskilla ustavus Jumala käskude järgimisel</w:t>
      </w:r>
    </w:p>
    <w:p w14:paraId="66DE1C16" w14:textId="77777777" w:rsidR="00F90BDC" w:rsidRDefault="00F90BDC"/>
    <w:p w14:paraId="71E87891" w14:textId="77777777" w:rsidR="00F90BDC" w:rsidRDefault="00F90BDC">
      <w:r xmlns:w="http://schemas.openxmlformats.org/wordprocessingml/2006/main">
        <w:t xml:space="preserve">2. Autoriteedi austamise ja Jumala Seaduse järgimise tähtsus</w:t>
      </w:r>
    </w:p>
    <w:p w14:paraId="7E664730" w14:textId="77777777" w:rsidR="00F90BDC" w:rsidRDefault="00F90BDC"/>
    <w:p w14:paraId="34C5E7A9" w14:textId="77777777" w:rsidR="00F90BDC" w:rsidRDefault="00F90BDC">
      <w:r xmlns:w="http://schemas.openxmlformats.org/wordprocessingml/2006/main">
        <w:t xml:space="preserve">1. Roomlastele 13:1-2 – iga hing allugu kõrgematele jõududele. Sest ei ole muud väge kui Jumalast: need väed, mis on, on Jumala poolt määratud.</w:t>
      </w:r>
    </w:p>
    <w:p w14:paraId="2755158A" w14:textId="77777777" w:rsidR="00F90BDC" w:rsidRDefault="00F90BDC"/>
    <w:p w14:paraId="06280C21" w14:textId="77777777" w:rsidR="00F90BDC" w:rsidRDefault="00F90BDC">
      <w:r xmlns:w="http://schemas.openxmlformats.org/wordprocessingml/2006/main">
        <w:t xml:space="preserve">2. Õpetussõnad 3:5-6 – usalda Issandat kogu südamest; ja ära toetu oma mõistusele. Tunnista teda kõigil oma teedel, siis ta juhib su radu.</w:t>
      </w:r>
    </w:p>
    <w:p w14:paraId="4965FBEB" w14:textId="77777777" w:rsidR="00F90BDC" w:rsidRDefault="00F90BDC"/>
    <w:p w14:paraId="687E4D78" w14:textId="77777777" w:rsidR="00F90BDC" w:rsidRDefault="00F90BDC">
      <w:r xmlns:w="http://schemas.openxmlformats.org/wordprocessingml/2006/main">
        <w:t xml:space="preserve">Apostlite teod 18:3 Ja kuna ta oli samas ametis, jäi ta nende juurde ja töötas, sest nad olid oma ameti poolest telgitegijad.</w:t>
      </w:r>
    </w:p>
    <w:p w14:paraId="506EF266" w14:textId="77777777" w:rsidR="00F90BDC" w:rsidRDefault="00F90BDC"/>
    <w:p w14:paraId="4B560BEB" w14:textId="77777777" w:rsidR="00F90BDC" w:rsidRDefault="00F90BDC">
      <w:r xmlns:w="http://schemas.openxmlformats.org/wordprocessingml/2006/main">
        <w:t xml:space="preserve">Paul ja Aquila olid telgitegijad ja jagasid sama ametit, nii et nad elasid ja töötasid koos.</w:t>
      </w:r>
    </w:p>
    <w:p w14:paraId="3F14208B" w14:textId="77777777" w:rsidR="00F90BDC" w:rsidRDefault="00F90BDC"/>
    <w:p w14:paraId="02315D1A" w14:textId="77777777" w:rsidR="00F90BDC" w:rsidRDefault="00F90BDC">
      <w:r xmlns:w="http://schemas.openxmlformats.org/wordprocessingml/2006/main">
        <w:t xml:space="preserve">1. Vastastikuse osaduse jõud meie elus</w:t>
      </w:r>
    </w:p>
    <w:p w14:paraId="3ACD5170" w14:textId="77777777" w:rsidR="00F90BDC" w:rsidRDefault="00F90BDC"/>
    <w:p w14:paraId="71BA08DC" w14:textId="77777777" w:rsidR="00F90BDC" w:rsidRDefault="00F90BDC">
      <w:r xmlns:w="http://schemas.openxmlformats.org/wordprocessingml/2006/main">
        <w:t xml:space="preserve">2. Koos elamise ja töötamise tähtsus</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Koguja 4:9-10 – kaks on parem kui üks, sest neil on oma töö eest hea tasu. Sest kui nad kukuvad, tõstab see oma kaaslase üles. Aga häda sellele, kes on kukkudes üksi, sest tal pole kedagi, kes teda püsti aitaks.</w:t>
      </w:r>
    </w:p>
    <w:p w14:paraId="241F1BA0" w14:textId="77777777" w:rsidR="00F90BDC" w:rsidRDefault="00F90BDC"/>
    <w:p w14:paraId="58739B52" w14:textId="77777777" w:rsidR="00F90BDC" w:rsidRDefault="00F90BDC">
      <w:r xmlns:w="http://schemas.openxmlformats.org/wordprocessingml/2006/main">
        <w:t xml:space="preserve">2. Galaatlastele 6:2 – Kandke üksteise koormaid ja nii täitke Kristuse seadus.</w:t>
      </w:r>
    </w:p>
    <w:p w14:paraId="661A7C97" w14:textId="77777777" w:rsidR="00F90BDC" w:rsidRDefault="00F90BDC"/>
    <w:p w14:paraId="212AAAF6" w14:textId="77777777" w:rsidR="00F90BDC" w:rsidRDefault="00F90BDC">
      <w:r xmlns:w="http://schemas.openxmlformats.org/wordprocessingml/2006/main">
        <w:t xml:space="preserve">Apostlite teod 18:4 Ja ta arutas sünagoogis igal hingamispäeval ning veenis juute ja kreeklasi.</w:t>
      </w:r>
    </w:p>
    <w:p w14:paraId="7CED6DBD" w14:textId="77777777" w:rsidR="00F90BDC" w:rsidRDefault="00F90BDC"/>
    <w:p w14:paraId="3B97EBB7" w14:textId="77777777" w:rsidR="00F90BDC" w:rsidRDefault="00F90BDC">
      <w:r xmlns:w="http://schemas.openxmlformats.org/wordprocessingml/2006/main">
        <w:t xml:space="preserve">Paulus kuulutas sünagoogis evangeeliumi igal hingamispäeval.</w:t>
      </w:r>
    </w:p>
    <w:p w14:paraId="4E3A8F4A" w14:textId="77777777" w:rsidR="00F90BDC" w:rsidRDefault="00F90BDC"/>
    <w:p w14:paraId="3797F27C" w14:textId="77777777" w:rsidR="00F90BDC" w:rsidRDefault="00F90BDC">
      <w:r xmlns:w="http://schemas.openxmlformats.org/wordprocessingml/2006/main">
        <w:t xml:space="preserve">1. Evangeeliumi kuulutamise jõud</w:t>
      </w:r>
    </w:p>
    <w:p w14:paraId="5B3E4866" w14:textId="77777777" w:rsidR="00F90BDC" w:rsidRDefault="00F90BDC"/>
    <w:p w14:paraId="7F6C6A96" w14:textId="77777777" w:rsidR="00F90BDC" w:rsidRDefault="00F90BDC">
      <w:r xmlns:w="http://schemas.openxmlformats.org/wordprocessingml/2006/main">
        <w:t xml:space="preserve">2. Veenmise tähtsus evangelisatsioonis</w:t>
      </w:r>
    </w:p>
    <w:p w14:paraId="7D41EE28" w14:textId="77777777" w:rsidR="00F90BDC" w:rsidRDefault="00F90BDC"/>
    <w:p w14:paraId="655A6380" w14:textId="77777777" w:rsidR="00F90BDC" w:rsidRDefault="00F90BDC">
      <w:r xmlns:w="http://schemas.openxmlformats.org/wordprocessingml/2006/main">
        <w:t xml:space="preserve">1. Roomlastele 10:14-15 "Kuidas nad siis hüüavad appi teda, kellesse nad ei ole uskunud? Ja kuidas nad saavad uskuda temasse, kellest nad pole kunagi kuulnud? Ja kuidas saavad nad kuulda ilma, et keegi jutlustaks? Ja kuidas Kas nad peavad kuulutama, kui neid ei saadeta? Nagu on kirjutatud: "Kui ilusad on nende jalad, kes kuulutavad head sõnumit!"</w:t>
      </w:r>
    </w:p>
    <w:p w14:paraId="57A7FFCA" w14:textId="77777777" w:rsidR="00F90BDC" w:rsidRDefault="00F90BDC"/>
    <w:p w14:paraId="630CBD80" w14:textId="77777777" w:rsidR="00F90BDC" w:rsidRDefault="00F90BDC">
      <w:r xmlns:w="http://schemas.openxmlformats.org/wordprocessingml/2006/main">
        <w:t xml:space="preserve">2. 1. Korintlastele 9:19-22 Sest kuigi ma olen kõigest vaba, olen ma teinud end kõigi teenijaks, et võita neid rohkem. Juutide jaoks sain ma juudiks, et juute võita. Seaduse all olijatele sain ma seaduse all olevaks (kuigi ma ei ole ise seaduse all), et võita seaduse all olevad. Nende jaoks, kes on väljaspool seadust, sain ma seaduseväliseks (mitte väljaspool Jumala seadust, vaid Kristuse seaduse all), et võita seadusevälised. Nõrkadele jäin nõrgaks, et võita nõrgad. Ma olen saanud kõigi inimeste jaoks kõigeks, et igal juhul mõnda päästa.</w:t>
      </w:r>
    </w:p>
    <w:p w14:paraId="7ACEBE86" w14:textId="77777777" w:rsidR="00F90BDC" w:rsidRDefault="00F90BDC"/>
    <w:p w14:paraId="68701184" w14:textId="77777777" w:rsidR="00F90BDC" w:rsidRDefault="00F90BDC">
      <w:r xmlns:w="http://schemas.openxmlformats.org/wordprocessingml/2006/main">
        <w:t xml:space="preserve">Apostlite teod 18:5 Ja kui Siilas ja Timoteus Makedooniast tulid, oli Paulus vaim rõhutud ja tunnistas juutidele, et Jeesus on Kristus.</w:t>
      </w:r>
    </w:p>
    <w:p w14:paraId="2E5CD217" w14:textId="77777777" w:rsidR="00F90BDC" w:rsidRDefault="00F90BDC"/>
    <w:p w14:paraId="39F48DBA" w14:textId="77777777" w:rsidR="00F90BDC" w:rsidRDefault="00F90BDC">
      <w:r xmlns:w="http://schemas.openxmlformats.org/wordprocessingml/2006/main">
        <w:t xml:space="preserve">Paulus tunnistas juutidele, et Jeesus on Kristus.</w:t>
      </w:r>
    </w:p>
    <w:p w14:paraId="75EDFC72" w14:textId="77777777" w:rsidR="00F90BDC" w:rsidRDefault="00F90BDC"/>
    <w:p w14:paraId="45FAA67D" w14:textId="77777777" w:rsidR="00F90BDC" w:rsidRDefault="00F90BDC">
      <w:r xmlns:w="http://schemas.openxmlformats.org/wordprocessingml/2006/main">
        <w:t xml:space="preserve">1. Jeesuse kui Kristuse tõest tunnistamise tähtsus.</w:t>
      </w:r>
    </w:p>
    <w:p w14:paraId="3BD1D3AA" w14:textId="77777777" w:rsidR="00F90BDC" w:rsidRDefault="00F90BDC"/>
    <w:p w14:paraId="7BB1FAD1" w14:textId="77777777" w:rsidR="00F90BDC" w:rsidRDefault="00F90BDC">
      <w:r xmlns:w="http://schemas.openxmlformats.org/wordprocessingml/2006/main">
        <w:t xml:space="preserve">2. Pauluse julgus tunnistada Jeesusest hoolimata vastuseisust.</w:t>
      </w:r>
    </w:p>
    <w:p w14:paraId="75F030DD" w14:textId="77777777" w:rsidR="00F90BDC" w:rsidRDefault="00F90BDC"/>
    <w:p w14:paraId="1A8F81C1" w14:textId="77777777" w:rsidR="00F90BDC" w:rsidRDefault="00F90BDC">
      <w:r xmlns:w="http://schemas.openxmlformats.org/wordprocessingml/2006/main">
        <w:t xml:space="preserve">1. Matteuse 28:16-20 – Minge siis ja tehke jüngriteks kõik rahvad, ristides neid Isa ja Poja ja Püha Vaimu nimesse.</w:t>
      </w:r>
    </w:p>
    <w:p w14:paraId="0E717925" w14:textId="77777777" w:rsidR="00F90BDC" w:rsidRDefault="00F90BDC"/>
    <w:p w14:paraId="3241447A" w14:textId="77777777" w:rsidR="00F90BDC" w:rsidRDefault="00F90BDC">
      <w:r xmlns:w="http://schemas.openxmlformats.org/wordprocessingml/2006/main">
        <w:t xml:space="preserve">2. Apostlite teod 1:8 – Aga te saate väe, kui Püha Vaim tuleb teie peale, ja te olete minu tunnistajad Jeruusalemmas ja kogu Juudamaal ja Samaarias ja kuni ilmamaa lõpuni.</w:t>
      </w:r>
    </w:p>
    <w:p w14:paraId="0CECD377" w14:textId="77777777" w:rsidR="00F90BDC" w:rsidRDefault="00F90BDC"/>
    <w:p w14:paraId="74793938" w14:textId="77777777" w:rsidR="00F90BDC" w:rsidRDefault="00F90BDC">
      <w:r xmlns:w="http://schemas.openxmlformats.org/wordprocessingml/2006/main">
        <w:t xml:space="preserve">Apostlite teod 18:6 Ja kui nad hakkasid vastu ja teotasid, raputas ta oma rõivaid ja ütles neile: "Teie veri tulgu teie peade peale!" Ma olen puhas: edaspidi lähen ma paganate sekka.</w:t>
      </w:r>
    </w:p>
    <w:p w14:paraId="69951400" w14:textId="77777777" w:rsidR="00F90BDC" w:rsidRDefault="00F90BDC"/>
    <w:p w14:paraId="172D2B2E" w14:textId="77777777" w:rsidR="00F90BDC" w:rsidRDefault="00F90BDC">
      <w:r xmlns:w="http://schemas.openxmlformats.org/wordprocessingml/2006/main">
        <w:t xml:space="preserve">Paulus keeldus jätkamast juutidele jutlustamist, kui nad olid vastu ja teotasid, kuulutades selle asemel paganatele kuulutama.</w:t>
      </w:r>
    </w:p>
    <w:p w14:paraId="3ADE3BC2" w14:textId="77777777" w:rsidR="00F90BDC" w:rsidRDefault="00F90BDC"/>
    <w:p w14:paraId="7AA75638" w14:textId="77777777" w:rsidR="00F90BDC" w:rsidRDefault="00F90BDC">
      <w:r xmlns:w="http://schemas.openxmlformats.org/wordprocessingml/2006/main">
        <w:t xml:space="preserve">1. Jumal ei hülga meid kunagi, isegi kui tunneme end kõige üksikuna.</w:t>
      </w:r>
    </w:p>
    <w:p w14:paraId="00A38CE5" w14:textId="77777777" w:rsidR="00F90BDC" w:rsidRDefault="00F90BDC"/>
    <w:p w14:paraId="1D60EC0F" w14:textId="77777777" w:rsidR="00F90BDC" w:rsidRDefault="00F90BDC">
      <w:r xmlns:w="http://schemas.openxmlformats.org/wordprocessingml/2006/main">
        <w:t xml:space="preserve">2. Ärge kunagi loobuge meie Jumala antud missiooni täitmisest.</w:t>
      </w:r>
    </w:p>
    <w:p w14:paraId="2A4CBE23" w14:textId="77777777" w:rsidR="00F90BDC" w:rsidRDefault="00F90BDC"/>
    <w:p w14:paraId="5D271D04" w14:textId="77777777" w:rsidR="00F90BDC" w:rsidRDefault="00F90BDC">
      <w:r xmlns:w="http://schemas.openxmlformats.org/wordprocessingml/2006/main">
        <w:t xml:space="preserve">1. Roomlastele 8:31-39 – „Mida me siis ütleme selle peale? Kui Jumal on meie poolt, kes saab olla meie vastu?”</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Heebrealastele 12:1-3 – „Seetõttu, kuna meid ümbritseb nii suur tunnistajate pilv, siis jätkem kõrvale kõik raskused ja patt, mis nii tihedalt klammerdub, ning jookskem vastupidavalt seda võidujooksu meie ees."</w:t>
      </w:r>
    </w:p>
    <w:p w14:paraId="0B3BE849" w14:textId="77777777" w:rsidR="00F90BDC" w:rsidRDefault="00F90BDC"/>
    <w:p w14:paraId="144AEE9F" w14:textId="77777777" w:rsidR="00F90BDC" w:rsidRDefault="00F90BDC">
      <w:r xmlns:w="http://schemas.openxmlformats.org/wordprocessingml/2006/main">
        <w:t xml:space="preserve">Apostlite teod 18:7 Ja ta läks sealt minema ja astus ühe mehe majja, kelle nimi oli Justus, kes kummardas Jumalat ja kelle maja ühines sünagoogiga.</w:t>
      </w:r>
    </w:p>
    <w:p w14:paraId="19B102C9" w14:textId="77777777" w:rsidR="00F90BDC" w:rsidRDefault="00F90BDC"/>
    <w:p w14:paraId="36C49543" w14:textId="77777777" w:rsidR="00F90BDC" w:rsidRDefault="00F90BDC">
      <w:r xmlns:w="http://schemas.openxmlformats.org/wordprocessingml/2006/main">
        <w:t xml:space="preserve">Paulus külastab Justuse maja, meest, kes kummardab Jumalat ja kelle maja asub sünagoogi lähedal.</w:t>
      </w:r>
    </w:p>
    <w:p w14:paraId="2E9F06AE" w14:textId="77777777" w:rsidR="00F90BDC" w:rsidRDefault="00F90BDC"/>
    <w:p w14:paraId="25D004CC" w14:textId="77777777" w:rsidR="00F90BDC" w:rsidRDefault="00F90BDC">
      <w:r xmlns:w="http://schemas.openxmlformats.org/wordprocessingml/2006/main">
        <w:t xml:space="preserve">1. Kiriku ja Jumala kummardajate läheduses hoidmise tähtsus.</w:t>
      </w:r>
    </w:p>
    <w:p w14:paraId="3854D9CE" w14:textId="77777777" w:rsidR="00F90BDC" w:rsidRDefault="00F90BDC"/>
    <w:p w14:paraId="2A34898E" w14:textId="77777777" w:rsidR="00F90BDC" w:rsidRDefault="00F90BDC">
      <w:r xmlns:w="http://schemas.openxmlformats.org/wordprocessingml/2006/main">
        <w:t xml:space="preserve">2. Kristliku osaduse jõud ja kuidas see võib meid Jumalale lähemale tuua.</w:t>
      </w:r>
    </w:p>
    <w:p w14:paraId="3C8DDEA2" w14:textId="77777777" w:rsidR="00F90BDC" w:rsidRDefault="00F90BDC"/>
    <w:p w14:paraId="29A2C2B9" w14:textId="77777777" w:rsidR="00F90BDC" w:rsidRDefault="00F90BDC">
      <w:r xmlns:w="http://schemas.openxmlformats.org/wordprocessingml/2006/main">
        <w:t xml:space="preserve">1. Heebrealastele 10:25 – mitte hüljata oma kogunemist, nagu mõnel kombeks; vaid üksteist manitsedes ja seda enam, kui näete päeva lähenevat.</w:t>
      </w:r>
    </w:p>
    <w:p w14:paraId="6414ECD3" w14:textId="77777777" w:rsidR="00F90BDC" w:rsidRDefault="00F90BDC"/>
    <w:p w14:paraId="11CE4EA5" w14:textId="77777777" w:rsidR="00F90BDC" w:rsidRDefault="00F90BDC">
      <w:r xmlns:w="http://schemas.openxmlformats.org/wordprocessingml/2006/main">
        <w:t xml:space="preserve">2. 1. Johannese 2:6 – Kes ütleb, et ta jääb temasse, peab ka ise nii käima, nagu tema on käinud.</w:t>
      </w:r>
    </w:p>
    <w:p w14:paraId="32ABCA50" w14:textId="77777777" w:rsidR="00F90BDC" w:rsidRDefault="00F90BDC"/>
    <w:p w14:paraId="037D25A6" w14:textId="77777777" w:rsidR="00F90BDC" w:rsidRDefault="00F90BDC">
      <w:r xmlns:w="http://schemas.openxmlformats.org/wordprocessingml/2006/main">
        <w:t xml:space="preserve">Acts 18:8 8 Ja Krispus, sünagoogi ülem, uskus Issandat koos kogu oma kojaga; ja paljud korintlased, kes seda kuulsid, uskusid ning said ristitud.</w:t>
      </w:r>
    </w:p>
    <w:p w14:paraId="731A08D3" w14:textId="77777777" w:rsidR="00F90BDC" w:rsidRDefault="00F90BDC"/>
    <w:p w14:paraId="48D17758" w14:textId="77777777" w:rsidR="00F90BDC" w:rsidRDefault="00F90BDC">
      <w:r xmlns:w="http://schemas.openxmlformats.org/wordprocessingml/2006/main">
        <w:t xml:space="preserve">Sünagoogi ülemvalitseja Crispus ja paljud korintlased uskusid Issandasse ja said ristitud.</w:t>
      </w:r>
    </w:p>
    <w:p w14:paraId="26DC4C01" w14:textId="77777777" w:rsidR="00F90BDC" w:rsidRDefault="00F90BDC"/>
    <w:p w14:paraId="6C5C7E74" w14:textId="77777777" w:rsidR="00F90BDC" w:rsidRDefault="00F90BDC">
      <w:r xmlns:w="http://schemas.openxmlformats.org/wordprocessingml/2006/main">
        <w:t xml:space="preserve">1. Usu Issandasse ja lase end ristida</w:t>
      </w:r>
    </w:p>
    <w:p w14:paraId="336C1BE8" w14:textId="77777777" w:rsidR="00F90BDC" w:rsidRDefault="00F90BDC"/>
    <w:p w14:paraId="55775F2F" w14:textId="77777777" w:rsidR="00F90BDC" w:rsidRDefault="00F90BDC">
      <w:r xmlns:w="http://schemas.openxmlformats.org/wordprocessingml/2006/main">
        <w:t xml:space="preserve">2. Võtke vastu Issanda Pääste</w:t>
      </w:r>
    </w:p>
    <w:p w14:paraId="5F8B67FD" w14:textId="77777777" w:rsidR="00F90BDC" w:rsidRDefault="00F90BDC"/>
    <w:p w14:paraId="02212D8E" w14:textId="77777777" w:rsidR="00F90BDC" w:rsidRDefault="00F90BDC">
      <w:r xmlns:w="http://schemas.openxmlformats.org/wordprocessingml/2006/main">
        <w:t xml:space="preserve">1. Roomlastele 10:9 – Et kui sa oma suuga tunnistad Issandat Jeesust ja usud oma südames, et Jumal on ta surnuist üles äratanud, siis sa päästetakse.</w:t>
      </w:r>
    </w:p>
    <w:p w14:paraId="4DDD4F7E" w14:textId="77777777" w:rsidR="00F90BDC" w:rsidRDefault="00F90BDC"/>
    <w:p w14:paraId="3E3F6360" w14:textId="77777777" w:rsidR="00F90BDC" w:rsidRDefault="00F90BDC">
      <w:r xmlns:w="http://schemas.openxmlformats.org/wordprocessingml/2006/main">
        <w:t xml:space="preserve">2. Johannese 3:5 – Jeesus vastas: Tõesti, tõesti, ma ütlen sulle, kui inimene ei sünni veest ja Vaimust, ei saa ta siseneda Jumala riiki.</w:t>
      </w:r>
    </w:p>
    <w:p w14:paraId="20D4391C" w14:textId="77777777" w:rsidR="00F90BDC" w:rsidRDefault="00F90BDC"/>
    <w:p w14:paraId="089FBBD8" w14:textId="77777777" w:rsidR="00F90BDC" w:rsidRDefault="00F90BDC">
      <w:r xmlns:w="http://schemas.openxmlformats.org/wordprocessingml/2006/main">
        <w:t xml:space="preserve">Apostlite teod 18:9 Siis ütles Issand öösel Paulusele nägemuses: Ära karda, vaid räägi ja ära ole vait!</w:t>
      </w:r>
    </w:p>
    <w:p w14:paraId="72F60AAF" w14:textId="77777777" w:rsidR="00F90BDC" w:rsidRDefault="00F90BDC"/>
    <w:p w14:paraId="6404C4C6" w14:textId="77777777" w:rsidR="00F90BDC" w:rsidRDefault="00F90BDC">
      <w:r xmlns:w="http://schemas.openxmlformats.org/wordprocessingml/2006/main">
        <w:t xml:space="preserve">Jumal julgustas Paulust rääkima julgelt ja enesekindlalt.</w:t>
      </w:r>
    </w:p>
    <w:p w14:paraId="25FDBAAB" w14:textId="77777777" w:rsidR="00F90BDC" w:rsidRDefault="00F90BDC"/>
    <w:p w14:paraId="11EF0AB1" w14:textId="77777777" w:rsidR="00F90BDC" w:rsidRDefault="00F90BDC">
      <w:r xmlns:w="http://schemas.openxmlformats.org/wordprocessingml/2006/main">
        <w:t xml:space="preserve">1. Jumala kutse julgusele</w:t>
      </w:r>
    </w:p>
    <w:p w14:paraId="1A79D03D" w14:textId="77777777" w:rsidR="00F90BDC" w:rsidRDefault="00F90BDC"/>
    <w:p w14:paraId="4E3686E1" w14:textId="77777777" w:rsidR="00F90BDC" w:rsidRDefault="00F90BDC">
      <w:r xmlns:w="http://schemas.openxmlformats.org/wordprocessingml/2006/main">
        <w:t xml:space="preserve">2. Olge julge ja rääkige</w:t>
      </w:r>
    </w:p>
    <w:p w14:paraId="1CE153F6" w14:textId="77777777" w:rsidR="00F90BDC" w:rsidRDefault="00F90BDC"/>
    <w:p w14:paraId="0B5EBF44" w14:textId="77777777" w:rsidR="00F90BDC" w:rsidRDefault="00F90BDC">
      <w:r xmlns:w="http://schemas.openxmlformats.org/wordprocessingml/2006/main">
        <w:t xml:space="preserve">1. Jesaja 41:10 – „Ära karda, sest mina olen sinuga; ärge kohkuge, sest mina olen teie Jumal; Ma tugevdan sind, ma aitan sind, ma toetan sind oma õige parema käega.</w:t>
      </w:r>
    </w:p>
    <w:p w14:paraId="4CDC3E56" w14:textId="77777777" w:rsidR="00F90BDC" w:rsidRDefault="00F90BDC"/>
    <w:p w14:paraId="385050A5" w14:textId="77777777" w:rsidR="00F90BDC" w:rsidRDefault="00F90BDC">
      <w:r xmlns:w="http://schemas.openxmlformats.org/wordprocessingml/2006/main">
        <w:t xml:space="preserve">2. Efeslastele 6:19-20 – „Ja ka minu jaoks, et mulle antaks sõnu julgelt suu avades kuulutada evangeeliumi saladust, mille saadik ma olen ahelates, et saaksin seda julgelt kuulutada , nagu ma peaksin rääkima."</w:t>
      </w:r>
    </w:p>
    <w:p w14:paraId="7C3296E4" w14:textId="77777777" w:rsidR="00F90BDC" w:rsidRDefault="00F90BDC"/>
    <w:p w14:paraId="3BD39793" w14:textId="77777777" w:rsidR="00F90BDC" w:rsidRDefault="00F90BDC">
      <w:r xmlns:w="http://schemas.openxmlformats.org/wordprocessingml/2006/main">
        <w:t xml:space="preserve">Apostlite teod 18:10 Sest mina olen sinuga ja keegi ei astu sinu kallale, et sulle kurja teha, sest mul on selles linnas palju rahvast.</w:t>
      </w:r>
    </w:p>
    <w:p w14:paraId="3F6AA7DC" w14:textId="77777777" w:rsidR="00F90BDC" w:rsidRDefault="00F90BDC"/>
    <w:p w14:paraId="79B68B5E" w14:textId="77777777" w:rsidR="00F90BDC" w:rsidRDefault="00F90BDC">
      <w:r xmlns:w="http://schemas.openxmlformats.org/wordprocessingml/2006/main">
        <w:t xml:space="preserve">Jumal julgustas Paulust Korintosesse jääma ja jutlustama, kuna tal oli seal palju inimesi.</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 on alati meiega – Jesaja 41:10</w:t>
      </w:r>
    </w:p>
    <w:p w14:paraId="4412FAE5" w14:textId="77777777" w:rsidR="00F90BDC" w:rsidRDefault="00F90BDC"/>
    <w:p w14:paraId="272FF59D" w14:textId="77777777" w:rsidR="00F90BDC" w:rsidRDefault="00F90BDC">
      <w:r xmlns:w="http://schemas.openxmlformats.org/wordprocessingml/2006/main">
        <w:t xml:space="preserve">2. Jumala ustavus – Nutulaulud 3:22-23</w:t>
      </w:r>
    </w:p>
    <w:p w14:paraId="75EE5A61" w14:textId="77777777" w:rsidR="00F90BDC" w:rsidRDefault="00F90BDC"/>
    <w:p w14:paraId="540E2CFB" w14:textId="77777777" w:rsidR="00F90BDC" w:rsidRDefault="00F90BDC">
      <w:r xmlns:w="http://schemas.openxmlformats.org/wordprocessingml/2006/main">
        <w:t xml:space="preserve">1. Roomlastele 8:31 – Mida me siis nende asjade peale ütleme? Kui Jumal on meie poolt, kes saab olla meie vastu?</w:t>
      </w:r>
    </w:p>
    <w:p w14:paraId="3EE068D5" w14:textId="77777777" w:rsidR="00F90BDC" w:rsidRDefault="00F90BDC"/>
    <w:p w14:paraId="42229071" w14:textId="77777777" w:rsidR="00F90BDC" w:rsidRDefault="00F90BDC">
      <w:r xmlns:w="http://schemas.openxmlformats.org/wordprocessingml/2006/main">
        <w:t xml:space="preserve">2. Psalm 37:25 – Olen olnud noor ja nüüd olen vana; ometi pole ma näinud õiget hüljatuna ega tema seemet leiba kerjamas.</w:t>
      </w:r>
    </w:p>
    <w:p w14:paraId="430C0974" w14:textId="77777777" w:rsidR="00F90BDC" w:rsidRDefault="00F90BDC"/>
    <w:p w14:paraId="3FD38F24" w14:textId="77777777" w:rsidR="00F90BDC" w:rsidRDefault="00F90BDC">
      <w:r xmlns:w="http://schemas.openxmlformats.org/wordprocessingml/2006/main">
        <w:t xml:space="preserve">Apostlite teod 18:11 Ja ta viibis seal aasta ja kuus kuud, õpetades nende seas Jumala sõna.</w:t>
      </w:r>
    </w:p>
    <w:p w14:paraId="3227366A" w14:textId="77777777" w:rsidR="00F90BDC" w:rsidRDefault="00F90BDC"/>
    <w:p w14:paraId="255F4E49" w14:textId="77777777" w:rsidR="00F90BDC" w:rsidRDefault="00F90BDC">
      <w:r xmlns:w="http://schemas.openxmlformats.org/wordprocessingml/2006/main">
        <w:t xml:space="preserve">Paulus viibis Korintoses 18 kuud, õpetades sealsetele inimestele Jumala sõna.</w:t>
      </w:r>
    </w:p>
    <w:p w14:paraId="544B0ED3" w14:textId="77777777" w:rsidR="00F90BDC" w:rsidRDefault="00F90BDC"/>
    <w:p w14:paraId="5E84995B" w14:textId="77777777" w:rsidR="00F90BDC" w:rsidRDefault="00F90BDC">
      <w:r xmlns:w="http://schemas.openxmlformats.org/wordprocessingml/2006/main">
        <w:t xml:space="preserve">1. Jumala Sõna õpetamise tähtsus</w:t>
      </w:r>
    </w:p>
    <w:p w14:paraId="1FFC16B2" w14:textId="77777777" w:rsidR="00F90BDC" w:rsidRDefault="00F90BDC"/>
    <w:p w14:paraId="24FF6DF4" w14:textId="77777777" w:rsidR="00F90BDC" w:rsidRDefault="00F90BDC">
      <w:r xmlns:w="http://schemas.openxmlformats.org/wordprocessingml/2006/main">
        <w:t xml:space="preserve">2. Pikaajalise jüngerluse jõud</w:t>
      </w:r>
    </w:p>
    <w:p w14:paraId="7629E176" w14:textId="77777777" w:rsidR="00F90BDC" w:rsidRDefault="00F90BDC"/>
    <w:p w14:paraId="3FBB5212" w14:textId="77777777" w:rsidR="00F90BDC" w:rsidRDefault="00F90BDC">
      <w:r xmlns:w="http://schemas.openxmlformats.org/wordprocessingml/2006/main">
        <w:t xml:space="preserve">1. 5. Moosese 11:18-19 – "Pange seepärast need minu sõnad oma südamesse ja hinge ning siduge need märgiks oma käe külge ja need on teie silmade vahel otsteks. 19 Õpetage neid oma lastele, rääkides neist oma majas istudes ja teel kõndides, pikali heites ja tõustes."</w:t>
      </w:r>
    </w:p>
    <w:p w14:paraId="10484D17" w14:textId="77777777" w:rsidR="00F90BDC" w:rsidRDefault="00F90BDC"/>
    <w:p w14:paraId="40C228F2" w14:textId="77777777" w:rsidR="00F90BDC" w:rsidRDefault="00F90BDC">
      <w:r xmlns:w="http://schemas.openxmlformats.org/wordprocessingml/2006/main">
        <w:t xml:space="preserve">2. Matteuse 28:19-20 – "Minge siis ja tehke jüngriteks kõik rahvad, ristides neid Isa ja Poja ja Püha Vaimu nimesse, 20 õpetades neid pidama kõike, mida ma olen teid käskinud. vaata, ma olen alati teiega ajastu lõpuni."</w:t>
      </w:r>
    </w:p>
    <w:p w14:paraId="73A9B197" w14:textId="77777777" w:rsidR="00F90BDC" w:rsidRDefault="00F90BDC"/>
    <w:p w14:paraId="500EDA5A" w14:textId="77777777" w:rsidR="00F90BDC" w:rsidRDefault="00F90BDC">
      <w:r xmlns:w="http://schemas.openxmlformats.org/wordprocessingml/2006/main">
        <w:t xml:space="preserve">Apostlite teod 18:12 Ja kui Gallio oli Ahhaia asetäitja, tõusid juudid üksmeelselt Pauluse vastu üles ja viisid ta kohtu ette,</w:t>
      </w:r>
    </w:p>
    <w:p w14:paraId="64DB8922" w14:textId="77777777" w:rsidR="00F90BDC" w:rsidRDefault="00F90BDC"/>
    <w:p w14:paraId="5528C068" w14:textId="77777777" w:rsidR="00F90BDC" w:rsidRDefault="00F90BDC">
      <w:r xmlns:w="http://schemas.openxmlformats.org/wordprocessingml/2006/main">
        <w:t xml:space="preserve">Juudid, kes olid tema vastu ülestõusnud, tõid Pauluse kohtuotsa.</w:t>
      </w:r>
    </w:p>
    <w:p w14:paraId="176A3491" w14:textId="77777777" w:rsidR="00F90BDC" w:rsidRDefault="00F90BDC"/>
    <w:p w14:paraId="606F6FE5" w14:textId="77777777" w:rsidR="00F90BDC" w:rsidRDefault="00F90BDC">
      <w:r xmlns:w="http://schemas.openxmlformats.org/wordprocessingml/2006/main">
        <w:t xml:space="preserve">1. Jumala suveräänsus keerulistes olukordades</w:t>
      </w:r>
    </w:p>
    <w:p w14:paraId="2E24A080" w14:textId="77777777" w:rsidR="00F90BDC" w:rsidRDefault="00F90BDC"/>
    <w:p w14:paraId="4E2E0F16" w14:textId="77777777" w:rsidR="00F90BDC" w:rsidRDefault="00F90BDC">
      <w:r xmlns:w="http://schemas.openxmlformats.org/wordprocessingml/2006/main">
        <w:t xml:space="preserve">2. Kindel seismine vastuseisu ees</w:t>
      </w:r>
    </w:p>
    <w:p w14:paraId="5805AEDC" w14:textId="77777777" w:rsidR="00F90BDC" w:rsidRDefault="00F90BDC"/>
    <w:p w14:paraId="6D120F07" w14:textId="77777777" w:rsidR="00F90BDC" w:rsidRDefault="00F90BDC">
      <w:r xmlns:w="http://schemas.openxmlformats.org/wordprocessingml/2006/main">
        <w:t xml:space="preserve">1. Jesaja 40:31 - "Aga need, kes ootavad Issandat, uuendavad oma jõudu, tõusevad tiibadega nagu kotkad, nad jooksevad ega väsi, käivad ega väsita."</w:t>
      </w:r>
    </w:p>
    <w:p w14:paraId="68D768F7" w14:textId="77777777" w:rsidR="00F90BDC" w:rsidRDefault="00F90BDC"/>
    <w:p w14:paraId="2AE2BB73" w14:textId="77777777" w:rsidR="00F90BDC" w:rsidRDefault="00F90BDC">
      <w:r xmlns:w="http://schemas.openxmlformats.org/wordprocessingml/2006/main">
        <w:t xml:space="preserve">2. Jaakobuse 1:2-4 – "Mu vennad, pidage kogu rõõmuks, kui satute erinevatesse kiusatustesse; teades seda, et teie usu proovilepanek toob kannatlikkust. Aga kannatlikkus olgu täiuslik, et te oleksite täiuslikud ja terve, ei taha midagi."</w:t>
      </w:r>
    </w:p>
    <w:p w14:paraId="573DFDF2" w14:textId="77777777" w:rsidR="00F90BDC" w:rsidRDefault="00F90BDC"/>
    <w:p w14:paraId="00441E96" w14:textId="77777777" w:rsidR="00F90BDC" w:rsidRDefault="00F90BDC">
      <w:r xmlns:w="http://schemas.openxmlformats.org/wordprocessingml/2006/main">
        <w:t xml:space="preserve">Acts 18:13 13 öeldes: "See mees veenab inimesi kummardama Jumalat, mis on vastuolus seadusega."</w:t>
      </w:r>
    </w:p>
    <w:p w14:paraId="505602A9" w14:textId="77777777" w:rsidR="00F90BDC" w:rsidRDefault="00F90BDC"/>
    <w:p w14:paraId="0EB0E0A5" w14:textId="77777777" w:rsidR="00F90BDC" w:rsidRDefault="00F90BDC">
      <w:r xmlns:w="http://schemas.openxmlformats.org/wordprocessingml/2006/main">
        <w:t xml:space="preserve">Paulust süüdistati inimeste veenmises Jumalat kummardama seadusega vastuolus.</w:t>
      </w:r>
    </w:p>
    <w:p w14:paraId="32A6D43D" w14:textId="77777777" w:rsidR="00F90BDC" w:rsidRDefault="00F90BDC"/>
    <w:p w14:paraId="4528E7C6" w14:textId="77777777" w:rsidR="00F90BDC" w:rsidRDefault="00F90BDC">
      <w:r xmlns:w="http://schemas.openxmlformats.org/wordprocessingml/2006/main">
        <w:t xml:space="preserve">1. Pauli julgus vastuseisu ees</w:t>
      </w:r>
    </w:p>
    <w:p w14:paraId="4D5078EF" w14:textId="77777777" w:rsidR="00F90BDC" w:rsidRDefault="00F90BDC"/>
    <w:p w14:paraId="233C5925" w14:textId="77777777" w:rsidR="00F90BDC" w:rsidRDefault="00F90BDC">
      <w:r xmlns:w="http://schemas.openxmlformats.org/wordprocessingml/2006/main">
        <w:t xml:space="preserve">2. Veenmise jõud</w:t>
      </w:r>
    </w:p>
    <w:p w14:paraId="5D349EA1" w14:textId="77777777" w:rsidR="00F90BDC" w:rsidRDefault="00F90BDC"/>
    <w:p w14:paraId="46B67D8D" w14:textId="77777777" w:rsidR="00F90BDC" w:rsidRDefault="00F90BDC">
      <w:r xmlns:w="http://schemas.openxmlformats.org/wordprocessingml/2006/main">
        <w:t xml:space="preserve">1. Apostlite teod 17:22-31 – Pauluse kõne Areopaagil</w:t>
      </w:r>
    </w:p>
    <w:p w14:paraId="61FB55C0" w14:textId="77777777" w:rsidR="00F90BDC" w:rsidRDefault="00F90BDC"/>
    <w:p w14:paraId="02158431" w14:textId="77777777" w:rsidR="00F90BDC" w:rsidRDefault="00F90BDC">
      <w:r xmlns:w="http://schemas.openxmlformats.org/wordprocessingml/2006/main">
        <w:t xml:space="preserve">2. Roomlastele 1:16 – Evangeeliumi vägi päästa neid, kes usuvad</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18:14 Ja kui Paulus oli parasjagu oma suud avamas, ütles Gallio juutidele: "Kui see oleks olnud vale või õel nilbus, oo juudid, siis ma peaksin teiega välja kannatama!"</w:t>
      </w:r>
    </w:p>
    <w:p w14:paraId="5BD2D749" w14:textId="77777777" w:rsidR="00F90BDC" w:rsidRDefault="00F90BDC"/>
    <w:p w14:paraId="4299E4FC" w14:textId="77777777" w:rsidR="00F90BDC" w:rsidRDefault="00F90BDC">
      <w:r xmlns:w="http://schemas.openxmlformats.org/wordprocessingml/2006/main">
        <w:t xml:space="preserve">Rooma kuberner Gallio mõistab Pauluse õigeks, kui nad süüdistavad teda juutide vastu õpetamises.</w:t>
      </w:r>
    </w:p>
    <w:p w14:paraId="24F26CBE" w14:textId="77777777" w:rsidR="00F90BDC" w:rsidRDefault="00F90BDC"/>
    <w:p w14:paraId="03427CA9" w14:textId="77777777" w:rsidR="00F90BDC" w:rsidRDefault="00F90BDC">
      <w:r xmlns:w="http://schemas.openxmlformats.org/wordprocessingml/2006/main">
        <w:t xml:space="preserve">1. Pauluse näide evangeeliumi elamisest ja kaitsmisest</w:t>
      </w:r>
    </w:p>
    <w:p w14:paraId="28B50563" w14:textId="77777777" w:rsidR="00F90BDC" w:rsidRDefault="00F90BDC"/>
    <w:p w14:paraId="439C5DF7" w14:textId="77777777" w:rsidR="00F90BDC" w:rsidRDefault="00F90BDC">
      <w:r xmlns:w="http://schemas.openxmlformats.org/wordprocessingml/2006/main">
        <w:t xml:space="preserve">2. Kuidas reageerida süüdistustele ja tagakiusamisele</w:t>
      </w:r>
    </w:p>
    <w:p w14:paraId="60CDA3A5" w14:textId="77777777" w:rsidR="00F90BDC" w:rsidRDefault="00F90BDC"/>
    <w:p w14:paraId="4C0BE5C1" w14:textId="77777777" w:rsidR="00F90BDC" w:rsidRDefault="00F90BDC">
      <w:r xmlns:w="http://schemas.openxmlformats.org/wordprocessingml/2006/main">
        <w:t xml:space="preserve">1. 1. Peetruse 3:15 – "Aga oma südames austage Kristust kui Issandat. Olge alati valmis vastama kõigile, kes paluvad teil põhjendada oma lootust. Kuid tehke seda tasa ja lugupidavalt."</w:t>
      </w:r>
    </w:p>
    <w:p w14:paraId="7F79FDC4" w14:textId="77777777" w:rsidR="00F90BDC" w:rsidRDefault="00F90BDC"/>
    <w:p w14:paraId="0609548C" w14:textId="77777777" w:rsidR="00F90BDC" w:rsidRDefault="00F90BDC">
      <w:r xmlns:w="http://schemas.openxmlformats.org/wordprocessingml/2006/main">
        <w:t xml:space="preserve">2. Matteuse 5:10-12 – „Õndsad on need, keda õiguse pärast taga kiusatakse, sest nende päralt on taevariik. Õndsad olete teie, kui inimesed teid minu pärast solvavad, taga kiusavad ja teie vastu kõiksugu kurja räägivad. Rõõmustage ja olge rõõmsad, sest teie palk on suur taevas, sest samamoodi kiusasid nad taga prohveteid, kes olid enne teid."</w:t>
      </w:r>
    </w:p>
    <w:p w14:paraId="2EFD3A94" w14:textId="77777777" w:rsidR="00F90BDC" w:rsidRDefault="00F90BDC"/>
    <w:p w14:paraId="43BD10B0" w14:textId="77777777" w:rsidR="00F90BDC" w:rsidRDefault="00F90BDC">
      <w:r xmlns:w="http://schemas.openxmlformats.org/wordprocessingml/2006/main">
        <w:t xml:space="preserve">Apostlite teod 18:15 Aga kui küsimus on sõnades ja nimedes ja teie seaduses, siis vaadake seda! sest ma ei ole selliste asjade üle kohtunik.</w:t>
      </w:r>
    </w:p>
    <w:p w14:paraId="4736105F" w14:textId="77777777" w:rsidR="00F90BDC" w:rsidRDefault="00F90BDC"/>
    <w:p w14:paraId="001EDD97" w14:textId="77777777" w:rsidR="00F90BDC" w:rsidRDefault="00F90BDC">
      <w:r xmlns:w="http://schemas.openxmlformats.org/wordprocessingml/2006/main">
        <w:t xml:space="preserve">Paulus soovitab sõnade ja nimede küsimustes otsida Jumala seadust.</w:t>
      </w:r>
    </w:p>
    <w:p w14:paraId="3B278B80" w14:textId="77777777" w:rsidR="00F90BDC" w:rsidRDefault="00F90BDC"/>
    <w:p w14:paraId="771F7654" w14:textId="77777777" w:rsidR="00F90BDC" w:rsidRDefault="00F90BDC">
      <w:r xmlns:w="http://schemas.openxmlformats.org/wordprocessingml/2006/main">
        <w:t xml:space="preserve">1. Jumala seaduste otsimise tähtsus meie elus</w:t>
      </w:r>
    </w:p>
    <w:p w14:paraId="0D0B7206" w14:textId="77777777" w:rsidR="00F90BDC" w:rsidRDefault="00F90BDC"/>
    <w:p w14:paraId="0B220D40" w14:textId="77777777" w:rsidR="00F90BDC" w:rsidRDefault="00F90BDC">
      <w:r xmlns:w="http://schemas.openxmlformats.org/wordprocessingml/2006/main">
        <w:t xml:space="preserve">2. Inimseaduse ja Jumala seaduse erinevuse mõistmine</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22:36-40 – "Õpetaja, milline on Seaduse suurim käsk?" Ja ta ütles talle: "Armasta Issandat, oma Jumalat, kõigest oma südamest ja kogu oma hingest ja kogu oma mõistusest. See on suur ja esimene käsk. Ja teine on selle sarnane: Armasta oma ligimest nagu sina ise. Nendest kahest käsust sõltuvad kogu seadus ja prohvetid.</w:t>
      </w:r>
    </w:p>
    <w:p w14:paraId="2A52A7D6" w14:textId="77777777" w:rsidR="00F90BDC" w:rsidRDefault="00F90BDC"/>
    <w:p w14:paraId="3FFD9216" w14:textId="77777777" w:rsidR="00F90BDC" w:rsidRDefault="00F90BDC">
      <w:r xmlns:w="http://schemas.openxmlformats.org/wordprocessingml/2006/main">
        <w:t xml:space="preserve">2. Filiplastele 4:6-7 – "Ärge muretsege millegi pärast, vaid andke oma soovid kõiges palve ja anumise kaudu koos tänuga teatavaks Jumalale. Ja Jumala rahu, mis ületab igasuguse mõistuse, hoiab teie südameid. ja teie mõtted Kristuses Jeesuses."</w:t>
      </w:r>
    </w:p>
    <w:p w14:paraId="7DDA2B8F" w14:textId="77777777" w:rsidR="00F90BDC" w:rsidRDefault="00F90BDC"/>
    <w:p w14:paraId="35C5F76C" w14:textId="77777777" w:rsidR="00F90BDC" w:rsidRDefault="00F90BDC">
      <w:r xmlns:w="http://schemas.openxmlformats.org/wordprocessingml/2006/main">
        <w:t xml:space="preserve">Apostlite teod 18:16 Ja ta ajas nad kohtujärjelt minema.</w:t>
      </w:r>
    </w:p>
    <w:p w14:paraId="06B1C86C" w14:textId="77777777" w:rsidR="00F90BDC" w:rsidRDefault="00F90BDC"/>
    <w:p w14:paraId="6D629712" w14:textId="77777777" w:rsidR="00F90BDC" w:rsidRDefault="00F90BDC">
      <w:r xmlns:w="http://schemas.openxmlformats.org/wordprocessingml/2006/main">
        <w:t xml:space="preserve">Pauluse vankumatu julgus ja usk inspireerisid Korintose elanikke tõrjuma valeõpetajaid, kes olid püüdnud teda diskrediteerida.</w:t>
      </w:r>
    </w:p>
    <w:p w14:paraId="7A4A8472" w14:textId="77777777" w:rsidR="00F90BDC" w:rsidRDefault="00F90BDC"/>
    <w:p w14:paraId="17C813CF" w14:textId="77777777" w:rsidR="00F90BDC" w:rsidRDefault="00F90BDC">
      <w:r xmlns:w="http://schemas.openxmlformats.org/wordprocessingml/2006/main">
        <w:t xml:space="preserve">1: Pauluse julgus ja usk Jumalasse näitavad meile, et peame alati oma tõekspidamistes kindlaks jääma ja valeõpetused tagasi lükkama.</w:t>
      </w:r>
    </w:p>
    <w:p w14:paraId="71ACB28E" w14:textId="77777777" w:rsidR="00F90BDC" w:rsidRDefault="00F90BDC"/>
    <w:p w14:paraId="094AE0EF" w14:textId="77777777" w:rsidR="00F90BDC" w:rsidRDefault="00F90BDC">
      <w:r xmlns:w="http://schemas.openxmlformats.org/wordprocessingml/2006/main">
        <w:t xml:space="preserve">2: Pauluse eeskuju julgusest ja usust Jumalasse tuletab meelde, et me peaksime alati otsima Jumala tõde ja tagasi lükkama valed.</w:t>
      </w:r>
    </w:p>
    <w:p w14:paraId="18A3E14E" w14:textId="77777777" w:rsidR="00F90BDC" w:rsidRDefault="00F90BDC"/>
    <w:p w14:paraId="620734D1" w14:textId="77777777" w:rsidR="00F90BDC" w:rsidRDefault="00F90BDC">
      <w:r xmlns:w="http://schemas.openxmlformats.org/wordprocessingml/2006/main">
        <w:t xml:space="preserve">1: Efeslastele 6:10-20 – Pange selga kogu Jumala sõjavarustus, et saaksite vastu seista kuradi plaanidele.</w:t>
      </w:r>
    </w:p>
    <w:p w14:paraId="49821AB4" w14:textId="77777777" w:rsidR="00F90BDC" w:rsidRDefault="00F90BDC"/>
    <w:p w14:paraId="1F4750FF" w14:textId="77777777" w:rsidR="00F90BDC" w:rsidRDefault="00F90BDC">
      <w:r xmlns:w="http://schemas.openxmlformats.org/wordprocessingml/2006/main">
        <w:t xml:space="preserve">2: Jaakobuse 1:5-6 - Kui kellelgi teist jääb puudu tarkusest, siis ta paluge Jumalalt, kes annab kõigile heldelt ja laitmata, ja see antakse talle.</w:t>
      </w:r>
    </w:p>
    <w:p w14:paraId="0DFB05CE" w14:textId="77777777" w:rsidR="00F90BDC" w:rsidRDefault="00F90BDC"/>
    <w:p w14:paraId="721A6808" w14:textId="77777777" w:rsidR="00F90BDC" w:rsidRDefault="00F90BDC">
      <w:r xmlns:w="http://schemas.openxmlformats.org/wordprocessingml/2006/main">
        <w:t xml:space="preserve">Apostlite teod 18:17 Siis võtsid kõik kreeklased Sostenese, sünagoogi ülema, ja peksid teda kohtujärje ees. Ja Gallio ei hoolinud neist asjadest.</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Kreeklased peksid sünagoogi ülemvalitsejat Sosthenest kohtuotsa ees ja Gallio ei sekkunud.</w:t>
      </w:r>
    </w:p>
    <w:p w14:paraId="190248E3" w14:textId="77777777" w:rsidR="00F90BDC" w:rsidRDefault="00F90BDC"/>
    <w:p w14:paraId="07B2DD06" w14:textId="77777777" w:rsidR="00F90BDC" w:rsidRDefault="00F90BDC">
      <w:r xmlns:w="http://schemas.openxmlformats.org/wordprocessingml/2006/main">
        <w:t xml:space="preserve">1. Vajadus kaastunde järele juhtimises</w:t>
      </w:r>
    </w:p>
    <w:p w14:paraId="73D5D743" w14:textId="77777777" w:rsidR="00F90BDC" w:rsidRDefault="00F90BDC"/>
    <w:p w14:paraId="6DB02C5C" w14:textId="77777777" w:rsidR="00F90BDC" w:rsidRDefault="00F90BDC">
      <w:r xmlns:w="http://schemas.openxmlformats.org/wordprocessingml/2006/main">
        <w:t xml:space="preserve">2. Valikute tegemise jõud</w:t>
      </w:r>
    </w:p>
    <w:p w14:paraId="1AA2AB8D" w14:textId="77777777" w:rsidR="00F90BDC" w:rsidRDefault="00F90BDC"/>
    <w:p w14:paraId="6D9C09E0" w14:textId="77777777" w:rsidR="00F90BDC" w:rsidRDefault="00F90BDC">
      <w:r xmlns:w="http://schemas.openxmlformats.org/wordprocessingml/2006/main">
        <w:t xml:space="preserve">1. Matteuse 25:35-40 – Sest mul oli nälg ja te andsite mulle süüa, mul oli janu ja te andsite mulle juua, ma olin võõras ja te võtsite mind vastu.</w:t>
      </w:r>
    </w:p>
    <w:p w14:paraId="1633C56C" w14:textId="77777777" w:rsidR="00F90BDC" w:rsidRDefault="00F90BDC"/>
    <w:p w14:paraId="5B297B34" w14:textId="77777777" w:rsidR="00F90BDC" w:rsidRDefault="00F90BDC">
      <w:r xmlns:w="http://schemas.openxmlformats.org/wordprocessingml/2006/main">
        <w:t xml:space="preserve">2. Õpetussõnad 20:28 – Halastus ja tõde hoiavad kuningat ning heldusega hoiab ta oma trooni.</w:t>
      </w:r>
    </w:p>
    <w:p w14:paraId="616851DB" w14:textId="77777777" w:rsidR="00F90BDC" w:rsidRDefault="00F90BDC"/>
    <w:p w14:paraId="7A1921D6" w14:textId="77777777" w:rsidR="00F90BDC" w:rsidRDefault="00F90BDC">
      <w:r xmlns:w="http://schemas.openxmlformats.org/wordprocessingml/2006/main">
        <w:t xml:space="preserve">Apostlite teod 18:18 Pärast seda viibis Paulus seal veel tükk aega ja lahkus siis vendade käest ja purjetas sealt Süüriasse ning koos temaga Priskilla ja Akvila. kui ta oli oma pead püganud Kenkreas, sest tal oli tõotus.</w:t>
      </w:r>
    </w:p>
    <w:p w14:paraId="3134026F" w14:textId="77777777" w:rsidR="00F90BDC" w:rsidRDefault="00F90BDC"/>
    <w:p w14:paraId="334E212F" w14:textId="77777777" w:rsidR="00F90BDC" w:rsidRDefault="00F90BDC">
      <w:r xmlns:w="http://schemas.openxmlformats.org/wordprocessingml/2006/main">
        <w:t xml:space="preserve">Paulus viibis kaua Cenchreas, enne kui ta puhkusele läks ja koos Priskilla ja Aquilaga merele asus. Samuti täitis ta oma tõotuse, ajades oma pead.</w:t>
      </w:r>
    </w:p>
    <w:p w14:paraId="575BDF24" w14:textId="77777777" w:rsidR="00F90BDC" w:rsidRDefault="00F90BDC"/>
    <w:p w14:paraId="7A8C4476" w14:textId="77777777" w:rsidR="00F90BDC" w:rsidRDefault="00F90BDC">
      <w:r xmlns:w="http://schemas.openxmlformats.org/wordprocessingml/2006/main">
        <w:t xml:space="preserve">1. Tõotuste täitmise tähtsus.</w:t>
      </w:r>
    </w:p>
    <w:p w14:paraId="722B61A5" w14:textId="77777777" w:rsidR="00F90BDC" w:rsidRDefault="00F90BDC"/>
    <w:p w14:paraId="054DDDAC" w14:textId="77777777" w:rsidR="00F90BDC" w:rsidRDefault="00F90BDC">
      <w:r xmlns:w="http://schemas.openxmlformats.org/wordprocessingml/2006/main">
        <w:t xml:space="preserve">2. Hüvastijätmiseks aja võtmise tähtsus.</w:t>
      </w:r>
    </w:p>
    <w:p w14:paraId="173DC429" w14:textId="77777777" w:rsidR="00F90BDC" w:rsidRDefault="00F90BDC"/>
    <w:p w14:paraId="379B26F8" w14:textId="77777777" w:rsidR="00F90BDC" w:rsidRDefault="00F90BDC">
      <w:r xmlns:w="http://schemas.openxmlformats.org/wordprocessingml/2006/main">
        <w:t xml:space="preserve">1. Koguja 5:4-5 (Kui annate Jumalale tõotuse, ärge viivitage selle täitmisega. Tal ei meeldi lollid, täitke oma tõotus.)</w:t>
      </w:r>
    </w:p>
    <w:p w14:paraId="5632DC46" w14:textId="77777777" w:rsidR="00F90BDC" w:rsidRDefault="00F90BDC"/>
    <w:p w14:paraId="78393DA5" w14:textId="77777777" w:rsidR="00F90BDC" w:rsidRDefault="00F90BDC">
      <w:r xmlns:w="http://schemas.openxmlformats.org/wordprocessingml/2006/main">
        <w:t xml:space="preserve">2. Roomlastele 12:1 (Seetõttu kutsun teid, vennad ja õed, Jumala halastust silmas pidades tooma oma kehad elavaks, pühaks ja Jumalale meelepäraseks ohvriks – see on teie tõeline ja õige kummardamine.)</w:t>
      </w:r>
    </w:p>
    <w:p w14:paraId="46FEE970" w14:textId="77777777" w:rsidR="00F90BDC" w:rsidRDefault="00F90BDC"/>
    <w:p w14:paraId="3C4E4953" w14:textId="77777777" w:rsidR="00F90BDC" w:rsidRDefault="00F90BDC">
      <w:r xmlns:w="http://schemas.openxmlformats.org/wordprocessingml/2006/main">
        <w:t xml:space="preserve">Apostlite teod 18:19 Ja ta tuli Efesosse ja jättis nad sinna, aga ise läks sünagoogi ja arutas juutidega.</w:t>
      </w:r>
    </w:p>
    <w:p w14:paraId="225FD49D" w14:textId="77777777" w:rsidR="00F90BDC" w:rsidRDefault="00F90BDC"/>
    <w:p w14:paraId="516C4E3F" w14:textId="77777777" w:rsidR="00F90BDC" w:rsidRDefault="00F90BDC">
      <w:r xmlns:w="http://schemas.openxmlformats.org/wordprocessingml/2006/main">
        <w:t xml:space="preserve">Paulus külastas Efesost ja astus sünagoogi, et juutidega arutleda.</w:t>
      </w:r>
    </w:p>
    <w:p w14:paraId="43029E1A" w14:textId="77777777" w:rsidR="00F90BDC" w:rsidRDefault="00F90BDC"/>
    <w:p w14:paraId="567835C4" w14:textId="77777777" w:rsidR="00F90BDC" w:rsidRDefault="00F90BDC">
      <w:r xmlns:w="http://schemas.openxmlformats.org/wordprocessingml/2006/main">
        <w:t xml:space="preserve">1. Arutlusvõime: kuidas saame inimesteni jõudmiseks kasutada dialoogi</w:t>
      </w:r>
    </w:p>
    <w:p w14:paraId="5CB396BD" w14:textId="77777777" w:rsidR="00F90BDC" w:rsidRDefault="00F90BDC"/>
    <w:p w14:paraId="70AAB822" w14:textId="77777777" w:rsidR="00F90BDC" w:rsidRDefault="00F90BDC">
      <w:r xmlns:w="http://schemas.openxmlformats.org/wordprocessingml/2006/main">
        <w:t xml:space="preserve">2. Pauluse näide evangelisatsioonist: eeskuju, mida järgida</w:t>
      </w:r>
    </w:p>
    <w:p w14:paraId="6066EAA2" w14:textId="77777777" w:rsidR="00F90BDC" w:rsidRDefault="00F90BDC"/>
    <w:p w14:paraId="67443379" w14:textId="77777777" w:rsidR="00F90BDC" w:rsidRDefault="00F90BDC">
      <w:r xmlns:w="http://schemas.openxmlformats.org/wordprocessingml/2006/main">
        <w:t xml:space="preserve">1. Koloslastele 4:5-6 "Käige targalt nende poole, kes on väljas, lunastades aega. Teie kõne olgu alati armuline, soolaga maitsestatud, et te teaksite, kuidas igaühele vastata."</w:t>
      </w:r>
    </w:p>
    <w:p w14:paraId="3E779501" w14:textId="77777777" w:rsidR="00F90BDC" w:rsidRDefault="00F90BDC"/>
    <w:p w14:paraId="0C9C1E5C" w14:textId="77777777" w:rsidR="00F90BDC" w:rsidRDefault="00F90BDC">
      <w:r xmlns:w="http://schemas.openxmlformats.org/wordprocessingml/2006/main">
        <w:t xml:space="preserve">2. Roomlastele 10:14-15 "Kuidas nad siis hüüavad appi teda, kellesse nad ei ole uskunud? ja kuidas nad võivad uskuda temasse, kellest nad pole kuulnud? ja kuidas nad kuulevad ilma jutlustajata? Ja kuidas nad saavad jutlustada, kui neid ei saadeta? nagu on kirjutatud: "Kui ilusad on nende jalad, kes kuulutavad rahu evangeeliumi ja toovad rõõmusõnumit!"</w:t>
      </w:r>
    </w:p>
    <w:p w14:paraId="5C455E7A" w14:textId="77777777" w:rsidR="00F90BDC" w:rsidRDefault="00F90BDC"/>
    <w:p w14:paraId="6C464ADB" w14:textId="77777777" w:rsidR="00F90BDC" w:rsidRDefault="00F90BDC">
      <w:r xmlns:w="http://schemas.openxmlformats.org/wordprocessingml/2006/main">
        <w:t xml:space="preserve">Apostlite teod 18:20 Kui nad soovisid, et ta nende juurde jääks kauemaks, ei nõustunud ta.</w:t>
      </w:r>
    </w:p>
    <w:p w14:paraId="5FB299E9" w14:textId="77777777" w:rsidR="00F90BDC" w:rsidRDefault="00F90BDC"/>
    <w:p w14:paraId="61C75E47" w14:textId="77777777" w:rsidR="00F90BDC" w:rsidRDefault="00F90BDC">
      <w:r xmlns:w="http://schemas.openxmlformats.org/wordprocessingml/2006/main">
        <w:t xml:space="preserve">Paulus keeldus Korintose inimestega pikemalt viibimast, kuigi nad palusid tal seda teha.</w:t>
      </w:r>
    </w:p>
    <w:p w14:paraId="3878B371" w14:textId="77777777" w:rsidR="00F90BDC" w:rsidRDefault="00F90BDC"/>
    <w:p w14:paraId="0988D43D" w14:textId="77777777" w:rsidR="00F90BDC" w:rsidRDefault="00F90BDC">
      <w:r xmlns:w="http://schemas.openxmlformats.org/wordprocessingml/2006/main">
        <w:t xml:space="preserve">1. Jumala plaanid meie jaoks ei ühti alati sellega, mis on meile mugav või mugav.</w:t>
      </w:r>
    </w:p>
    <w:p w14:paraId="6142E7FF" w14:textId="77777777" w:rsidR="00F90BDC" w:rsidRDefault="00F90BDC"/>
    <w:p w14:paraId="5ECB188C" w14:textId="77777777" w:rsidR="00F90BDC" w:rsidRDefault="00F90BDC">
      <w:r xmlns:w="http://schemas.openxmlformats.org/wordprocessingml/2006/main">
        <w:t xml:space="preserve">2. Peame olema valmis järgima Jumala tahet, isegi kui see on raske või ebapopulaarne.</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Jaakobuse 4:15 – "Selle asemel peaksite ütlema: "Kui Issand tahab, siis me elame ja teeme seda või teist."</w:t>
      </w:r>
    </w:p>
    <w:p w14:paraId="41D303A8" w14:textId="77777777" w:rsidR="00F90BDC" w:rsidRDefault="00F90BDC"/>
    <w:p w14:paraId="57401E78" w14:textId="77777777" w:rsidR="00F90BDC" w:rsidRDefault="00F90BDC">
      <w:r xmlns:w="http://schemas.openxmlformats.org/wordprocessingml/2006/main">
        <w:t xml:space="preserve">2. Jesaja 55:8-9 – „Sest minu mõtted ei ole teie mõtted ja teie teed ei ole minu teed,” ütleb Issand. "Nii nagu taevad on maast kõrgemad, nii on minu teed kõrgemad teie teedest ja minu mõtted teie mõtetest."</w:t>
      </w:r>
    </w:p>
    <w:p w14:paraId="51DDC4A6" w14:textId="77777777" w:rsidR="00F90BDC" w:rsidRDefault="00F90BDC"/>
    <w:p w14:paraId="43CDF317" w14:textId="77777777" w:rsidR="00F90BDC" w:rsidRDefault="00F90BDC">
      <w:r xmlns:w="http://schemas.openxmlformats.org/wordprocessingml/2006/main">
        <w:t xml:space="preserve">Apostlite teod 18:21 Aga jättis nendega hüvasti, öeldes: "Ma pean seda püha Jeruusalemmas kindlasti pidama, aga kui Jumal tahab, siis ma tulen teie juurde tagasi." Ja ta purjetas Efesosest.</w:t>
      </w:r>
    </w:p>
    <w:p w14:paraId="4EF38A94" w14:textId="77777777" w:rsidR="00F90BDC" w:rsidRDefault="00F90BDC"/>
    <w:p w14:paraId="701825B5" w14:textId="77777777" w:rsidR="00F90BDC" w:rsidRDefault="00F90BDC">
      <w:r xmlns:w="http://schemas.openxmlformats.org/wordprocessingml/2006/main">
        <w:t xml:space="preserve">Paulus naasis Jeruusalemma peole, lubades naasta Efesosesse, kui Jumal seda soovib.</w:t>
      </w:r>
    </w:p>
    <w:p w14:paraId="696B77B4" w14:textId="77777777" w:rsidR="00F90BDC" w:rsidRDefault="00F90BDC"/>
    <w:p w14:paraId="5ADC2468" w14:textId="77777777" w:rsidR="00F90BDC" w:rsidRDefault="00F90BDC">
      <w:r xmlns:w="http://schemas.openxmlformats.org/wordprocessingml/2006/main">
        <w:t xml:space="preserve">1. Jumala tahe on alati parim plaan – Apostlite teod 18:21</w:t>
      </w:r>
    </w:p>
    <w:p w14:paraId="4A6D98D3" w14:textId="77777777" w:rsidR="00F90BDC" w:rsidRDefault="00F90BDC"/>
    <w:p w14:paraId="698CB7D5" w14:textId="77777777" w:rsidR="00F90BDC" w:rsidRDefault="00F90BDC">
      <w:r xmlns:w="http://schemas.openxmlformats.org/wordprocessingml/2006/main">
        <w:t xml:space="preserve">2. Pane oma usk Jumala plaani – Apostlite teod 18:21</w:t>
      </w:r>
    </w:p>
    <w:p w14:paraId="567556C5" w14:textId="77777777" w:rsidR="00F90BDC" w:rsidRDefault="00F90BDC"/>
    <w:p w14:paraId="6E8EAF16" w14:textId="77777777" w:rsidR="00F90BDC" w:rsidRDefault="00F90BDC">
      <w:r xmlns:w="http://schemas.openxmlformats.org/wordprocessingml/2006/main">
        <w:t xml:space="preserve">1. Jesaja 55:9 – "Sest otsekui taevad on maast kõrgemad, nii on minu teed teie teedest kõrgemal ja minu mõtted teie mõtetest."</w:t>
      </w:r>
    </w:p>
    <w:p w14:paraId="72DFD1EE" w14:textId="77777777" w:rsidR="00F90BDC" w:rsidRDefault="00F90BDC"/>
    <w:p w14:paraId="0F8589E1" w14:textId="77777777" w:rsidR="00F90BDC" w:rsidRDefault="00F90BDC">
      <w:r xmlns:w="http://schemas.openxmlformats.org/wordprocessingml/2006/main">
        <w:t xml:space="preserve">2. Filiplastele 4:6 – "Ärge muretsege millegi pärast, vaid esitage igas olukorras palve ja anumine koos tänuga oma soovid Jumalale."</w:t>
      </w:r>
    </w:p>
    <w:p w14:paraId="11073E4E" w14:textId="77777777" w:rsidR="00F90BDC" w:rsidRDefault="00F90BDC"/>
    <w:p w14:paraId="5DEDE756" w14:textId="77777777" w:rsidR="00F90BDC" w:rsidRDefault="00F90BDC">
      <w:r xmlns:w="http://schemas.openxmlformats.org/wordprocessingml/2006/main">
        <w:t xml:space="preserve">Apostlite teod 18:22 Ja kui ta oli Kaisareas maabunud, läinud üles ja tervitanud kogudust, läks ta alla Antiookiasse.</w:t>
      </w:r>
    </w:p>
    <w:p w14:paraId="0AD0C681" w14:textId="77777777" w:rsidR="00F90BDC" w:rsidRDefault="00F90BDC"/>
    <w:p w14:paraId="065C0ACC" w14:textId="77777777" w:rsidR="00F90BDC" w:rsidRDefault="00F90BDC">
      <w:r xmlns:w="http://schemas.openxmlformats.org/wordprocessingml/2006/main">
        <w:t xml:space="preserve">Paulus külastab Kaisarea kirikut ja sõidab seejärel Antiookiasse.</w:t>
      </w:r>
    </w:p>
    <w:p w14:paraId="1416F5F9" w14:textId="77777777" w:rsidR="00F90BDC" w:rsidRDefault="00F90BDC"/>
    <w:p w14:paraId="4FE71E55" w14:textId="77777777" w:rsidR="00F90BDC" w:rsidRDefault="00F90BDC">
      <w:r xmlns:w="http://schemas.openxmlformats.org/wordprocessingml/2006/main">
        <w:t xml:space="preserve">1. Usu teekond: Pauluse eeskujust õppimine</w:t>
      </w:r>
    </w:p>
    <w:p w14:paraId="70838AA7" w14:textId="77777777" w:rsidR="00F90BDC" w:rsidRDefault="00F90BDC"/>
    <w:p w14:paraId="016B1877" w14:textId="77777777" w:rsidR="00F90BDC" w:rsidRDefault="00F90BDC">
      <w:r xmlns:w="http://schemas.openxmlformats.org/wordprocessingml/2006/main">
        <w:t xml:space="preserve">2. Kristliku osaduse ja kogukonna tähtsus</w:t>
      </w:r>
    </w:p>
    <w:p w14:paraId="04964103" w14:textId="77777777" w:rsidR="00F90BDC" w:rsidRDefault="00F90BDC"/>
    <w:p w14:paraId="1348B0EA" w14:textId="77777777" w:rsidR="00F90BDC" w:rsidRDefault="00F90BDC">
      <w:r xmlns:w="http://schemas.openxmlformats.org/wordprocessingml/2006/main">
        <w:t xml:space="preserve">1. Heebrealastele 10:24-25 – Ja mõelgem, kuidas õhutada üksteist armastusele ja headele tegudele, mitte unustamata kokkusaamist, nagu mõnel kombeks, vaid üksteist julgustades ja seda enam, nagu näete päev lähenemas.</w:t>
      </w:r>
    </w:p>
    <w:p w14:paraId="66B7AF0B" w14:textId="77777777" w:rsidR="00F90BDC" w:rsidRDefault="00F90BDC"/>
    <w:p w14:paraId="2FC3361C" w14:textId="77777777" w:rsidR="00F90BDC" w:rsidRDefault="00F90BDC">
      <w:r xmlns:w="http://schemas.openxmlformats.org/wordprocessingml/2006/main">
        <w:t xml:space="preserve">2. Apostlite teod 2:42-47 – Ja nad pühendusid apostlite õpetusele ja osadusele, leivamurdmisele ja palvetele. Ja iga hinge tabas aukartust ja apostlite kaudu sündis palju imesid ja tunnustähti. Ja kõik, kes uskusid, olid koos ja neil oli kõik ühised asjad. Ja nad müüsid oma vara ja vara ning jagasid tulu kõigile, nagu kellelgi vaja oli. Ja päevast päeva üheskoos templis käies ja oma kodudes leiba murdes võtsid nad oma toidu vastu rõõmsa ja helde südamega, Jumalat kiites ja kogu rahva seas armuga. Ja Issand lisas iga päevaga nende hulka neid, kes päästeti.</w:t>
      </w:r>
    </w:p>
    <w:p w14:paraId="6EFF988D" w14:textId="77777777" w:rsidR="00F90BDC" w:rsidRDefault="00F90BDC"/>
    <w:p w14:paraId="5E8C44E5" w14:textId="77777777" w:rsidR="00F90BDC" w:rsidRDefault="00F90BDC">
      <w:r xmlns:w="http://schemas.openxmlformats.org/wordprocessingml/2006/main">
        <w:t xml:space="preserve">Apostlite teod 18:23 Kui ta oli seal mõnda aega veetnud, läks ta minema ja käis järjekorras läbi kogu Galaatia ja Früügia maa, tugevdades kõiki jüngreid.</w:t>
      </w:r>
    </w:p>
    <w:p w14:paraId="463BDFC8" w14:textId="77777777" w:rsidR="00F90BDC" w:rsidRDefault="00F90BDC"/>
    <w:p w14:paraId="0204C64A" w14:textId="77777777" w:rsidR="00F90BDC" w:rsidRDefault="00F90BDC">
      <w:r xmlns:w="http://schemas.openxmlformats.org/wordprocessingml/2006/main">
        <w:t xml:space="preserve">Paulus veetis aega Galaatia ja Früügia piirkondades, julgustades kristluse järgijaid.</w:t>
      </w:r>
    </w:p>
    <w:p w14:paraId="0C37B511" w14:textId="77777777" w:rsidR="00F90BDC" w:rsidRDefault="00F90BDC"/>
    <w:p w14:paraId="5029F8C9" w14:textId="77777777" w:rsidR="00F90BDC" w:rsidRDefault="00F90BDC">
      <w:r xmlns:w="http://schemas.openxmlformats.org/wordprocessingml/2006/main">
        <w:t xml:space="preserve">1. Julgustamise jõud: kuidas Paulus jüngreid tugevdas</w:t>
      </w:r>
    </w:p>
    <w:p w14:paraId="753A1CE9" w14:textId="77777777" w:rsidR="00F90BDC" w:rsidRDefault="00F90BDC"/>
    <w:p w14:paraId="517408C2" w14:textId="77777777" w:rsidR="00F90BDC" w:rsidRDefault="00F90BDC">
      <w:r xmlns:w="http://schemas.openxmlformats.org/wordprocessingml/2006/main">
        <w:t xml:space="preserve">2. Usu vastupidavus: Pauluse teekond Galaatias ja Früügias</w:t>
      </w:r>
    </w:p>
    <w:p w14:paraId="6B80ECE4" w14:textId="77777777" w:rsidR="00F90BDC" w:rsidRDefault="00F90BDC"/>
    <w:p w14:paraId="4C0CCEAE" w14:textId="77777777" w:rsidR="00F90BDC" w:rsidRDefault="00F90BDC">
      <w:r xmlns:w="http://schemas.openxmlformats.org/wordprocessingml/2006/main">
        <w:t xml:space="preserve">1. Roomlastele 15:5 – vastupidavuse ja julgustuse Jumal andku teile elada üksteisega kooskõlas Kristuse Jeesusega.</w:t>
      </w:r>
    </w:p>
    <w:p w14:paraId="2261B9C3" w14:textId="77777777" w:rsidR="00F90BDC" w:rsidRDefault="00F90BDC"/>
    <w:p w14:paraId="1A202B6F" w14:textId="77777777" w:rsidR="00F90BDC" w:rsidRDefault="00F90BDC">
      <w:r xmlns:w="http://schemas.openxmlformats.org/wordprocessingml/2006/main">
        <w:t xml:space="preserve">2. 1. Tessalooniklastele 5:11 – Seepärast julgustage üksteist ja ehitage üksteist üles, nagu te teete.</w:t>
      </w:r>
    </w:p>
    <w:p w14:paraId="5F2F00A3" w14:textId="77777777" w:rsidR="00F90BDC" w:rsidRDefault="00F90BDC"/>
    <w:p w14:paraId="293859B6" w14:textId="77777777" w:rsidR="00F90BDC" w:rsidRDefault="00F90BDC">
      <w:r xmlns:w="http://schemas.openxmlformats.org/wordprocessingml/2006/main">
        <w:t xml:space="preserve">Apostlite teod 18:24 Ja Efesosesse tuli üks juut, nimega Apollos, Aleksandrias sündinud, kõnekas mees ja vägev pühakirjades.</w:t>
      </w:r>
    </w:p>
    <w:p w14:paraId="71D6758E" w14:textId="77777777" w:rsidR="00F90BDC" w:rsidRDefault="00F90BDC"/>
    <w:p w14:paraId="4B68ABA4" w14:textId="77777777" w:rsidR="00F90BDC" w:rsidRDefault="00F90BDC">
      <w:r xmlns:w="http://schemas.openxmlformats.org/wordprocessingml/2006/main">
        <w:t xml:space="preserve">Apollos, Aleksandrias sündinud juut, tuli Efesosesse ja oli tuntud oma kõneoskuse ja pühakirja tundmise poolest.</w:t>
      </w:r>
    </w:p>
    <w:p w14:paraId="098D9184" w14:textId="77777777" w:rsidR="00F90BDC" w:rsidRDefault="00F90BDC"/>
    <w:p w14:paraId="17142DC0" w14:textId="77777777" w:rsidR="00F90BDC" w:rsidRDefault="00F90BDC">
      <w:r xmlns:w="http://schemas.openxmlformats.org/wordprocessingml/2006/main">
        <w:t xml:space="preserve">1. Kõneoskuse jõud: Apollose uurimine Apostlite tegude 18:24</w:t>
      </w:r>
    </w:p>
    <w:p w14:paraId="7C2BEC73" w14:textId="77777777" w:rsidR="00F90BDC" w:rsidRDefault="00F90BDC"/>
    <w:p w14:paraId="3C1ADF7B" w14:textId="77777777" w:rsidR="00F90BDC" w:rsidRDefault="00F90BDC">
      <w:r xmlns:w="http://schemas.openxmlformats.org/wordprocessingml/2006/main">
        <w:t xml:space="preserve">2. Pühakirja väärtus: Apostlite teod 18:24 Apollose uurimine</w:t>
      </w:r>
    </w:p>
    <w:p w14:paraId="6DFC3424" w14:textId="77777777" w:rsidR="00F90BDC" w:rsidRDefault="00F90BDC"/>
    <w:p w14:paraId="7F694DB3" w14:textId="77777777" w:rsidR="00F90BDC" w:rsidRDefault="00F90BDC">
      <w:r xmlns:w="http://schemas.openxmlformats.org/wordprocessingml/2006/main">
        <w:t xml:space="preserve">1. Apostlite teod 18:24</w:t>
      </w:r>
    </w:p>
    <w:p w14:paraId="05D6B95A" w14:textId="77777777" w:rsidR="00F90BDC" w:rsidRDefault="00F90BDC"/>
    <w:p w14:paraId="199165C6" w14:textId="77777777" w:rsidR="00F90BDC" w:rsidRDefault="00F90BDC">
      <w:r xmlns:w="http://schemas.openxmlformats.org/wordprocessingml/2006/main">
        <w:t xml:space="preserve">2. Psalm 119:105 – "Sinu sõna on lambiks mu jalgadele ja valguseks mu teel"</w:t>
      </w:r>
    </w:p>
    <w:p w14:paraId="79FA199E" w14:textId="77777777" w:rsidR="00F90BDC" w:rsidRDefault="00F90BDC"/>
    <w:p w14:paraId="0AB5C78D" w14:textId="77777777" w:rsidR="00F90BDC" w:rsidRDefault="00F90BDC">
      <w:r xmlns:w="http://schemas.openxmlformats.org/wordprocessingml/2006/main">
        <w:t xml:space="preserve">Apostlite teod 18:25 Seda meest õpetati Issanda teele; ja olles vaimus tuline, rääkis ja õpetas ta usinalt Issanda asju, teades ainult Johannese ristimist.</w:t>
      </w:r>
    </w:p>
    <w:p w14:paraId="7AB51727" w14:textId="77777777" w:rsidR="00F90BDC" w:rsidRDefault="00F90BDC"/>
    <w:p w14:paraId="10463672" w14:textId="77777777" w:rsidR="00F90BDC" w:rsidRDefault="00F90BDC">
      <w:r xmlns:w="http://schemas.openxmlformats.org/wordprocessingml/2006/main">
        <w:t xml:space="preserve">See lõik käsitleb Apollost, meest, kes on õpetanud Issanda viise ja kes on kirglik Issanda õpetamise suhtes, kes teadis ainult Johannese ristimisest.</w:t>
      </w:r>
    </w:p>
    <w:p w14:paraId="70A36FE1" w14:textId="77777777" w:rsidR="00F90BDC" w:rsidRDefault="00F90BDC"/>
    <w:p w14:paraId="4907FAFB" w14:textId="77777777" w:rsidR="00F90BDC" w:rsidRDefault="00F90BDC">
      <w:r xmlns:w="http://schemas.openxmlformats.org/wordprocessingml/2006/main">
        <w:t xml:space="preserve">1. Kirgede jõud evangeeliumi kuulutamisel</w:t>
      </w:r>
    </w:p>
    <w:p w14:paraId="52344CEB" w14:textId="77777777" w:rsidR="00F90BDC" w:rsidRDefault="00F90BDC"/>
    <w:p w14:paraId="3B77B621" w14:textId="77777777" w:rsidR="00F90BDC" w:rsidRDefault="00F90BDC">
      <w:r xmlns:w="http://schemas.openxmlformats.org/wordprocessingml/2006/main">
        <w:t xml:space="preserve">2. Johannese ristimise tundmine ja mõistmine</w:t>
      </w:r>
    </w:p>
    <w:p w14:paraId="7A92D2E5" w14:textId="77777777" w:rsidR="00F90BDC" w:rsidRDefault="00F90BDC"/>
    <w:p w14:paraId="6DB1A342" w14:textId="77777777" w:rsidR="00F90BDC" w:rsidRDefault="00F90BDC">
      <w:r xmlns:w="http://schemas.openxmlformats.org/wordprocessingml/2006/main">
        <w:t xml:space="preserve">1. Apostlite teod 2:38 - "Siis Peetrus ütles neile: "Parandage meelt ja igaüks teist lase end ristida Jeesuse Kristuse nimesse pattude andeksandmiseks ja te saate Püha Vaimu anni."</w:t>
      </w:r>
    </w:p>
    <w:p w14:paraId="52D115C9" w14:textId="77777777" w:rsidR="00F90BDC" w:rsidRDefault="00F90BDC"/>
    <w:p w14:paraId="3A3D8EC5" w14:textId="77777777" w:rsidR="00F90BDC" w:rsidRDefault="00F90BDC">
      <w:r xmlns:w="http://schemas.openxmlformats.org/wordprocessingml/2006/main">
        <w:t xml:space="preserve">2. Johannese 3:7-8 "Ära imesta, et ma ütlesin sulle: Sa pead uuesti sündima. Tuul puhub, kus ta tahab, ja sa kuuled selle häält, aga sa ei tea, kust ta tuleb ja kuhu läheb. nii on igaühel, kes on sündinud Vaimust."</w:t>
      </w:r>
    </w:p>
    <w:p w14:paraId="669AF1BB" w14:textId="77777777" w:rsidR="00F90BDC" w:rsidRDefault="00F90BDC"/>
    <w:p w14:paraId="61388ECA" w14:textId="77777777" w:rsidR="00F90BDC" w:rsidRDefault="00F90BDC">
      <w:r xmlns:w="http://schemas.openxmlformats.org/wordprocessingml/2006/main">
        <w:t xml:space="preserve">Apostlite teod 18:26 Ja ta hakkas sünagoogis julgelt rääkima. Kui Akvila ja Priskilla seda kuulsid, võtsid nad ta enda juurde ja selgitasid talle Jumala teed täiuslikumalt.</w:t>
      </w:r>
    </w:p>
    <w:p w14:paraId="51CABEE3" w14:textId="77777777" w:rsidR="00F90BDC" w:rsidRDefault="00F90BDC"/>
    <w:p w14:paraId="6A09ECB2" w14:textId="77777777" w:rsidR="00F90BDC" w:rsidRDefault="00F90BDC">
      <w:r xmlns:w="http://schemas.openxmlformats.org/wordprocessingml/2006/main">
        <w:t xml:space="preserve">Paulus kohtus Akvila ja Priskillaga ning talle õpetati rohkem Jumala teed.</w:t>
      </w:r>
    </w:p>
    <w:p w14:paraId="19CA4787" w14:textId="77777777" w:rsidR="00F90BDC" w:rsidRDefault="00F90BDC"/>
    <w:p w14:paraId="0026B7E0" w14:textId="77777777" w:rsidR="00F90BDC" w:rsidRDefault="00F90BDC">
      <w:r xmlns:w="http://schemas.openxmlformats.org/wordprocessingml/2006/main">
        <w:t xml:space="preserve">1. Jumala kohta rohkem teadasaamise tähtsus.</w:t>
      </w:r>
    </w:p>
    <w:p w14:paraId="6868B7D5" w14:textId="77777777" w:rsidR="00F90BDC" w:rsidRDefault="00F90BDC"/>
    <w:p w14:paraId="14614DB6" w14:textId="77777777" w:rsidR="00F90BDC" w:rsidRDefault="00F90BDC">
      <w:r xmlns:w="http://schemas.openxmlformats.org/wordprocessingml/2006/main">
        <w:t xml:space="preserve">2. Juhendite ja juhiste saamine vaimsetelt mentoritelt.</w:t>
      </w:r>
    </w:p>
    <w:p w14:paraId="73EEED1F" w14:textId="77777777" w:rsidR="00F90BDC" w:rsidRDefault="00F90BDC"/>
    <w:p w14:paraId="300BAC55" w14:textId="77777777" w:rsidR="00F90BDC" w:rsidRDefault="00F90BDC">
      <w:r xmlns:w="http://schemas.openxmlformats.org/wordprocessingml/2006/main">
        <w:t xml:space="preserve">1. Õpetussõnad 3:5-6 – "Looda Issanda peale kogu südamest ja ära toetu oma mõistusele, alistuge temale kõigil oma teedel, siis ta teeb su teed tasaseks."</w:t>
      </w:r>
    </w:p>
    <w:p w14:paraId="4ADF0C46" w14:textId="77777777" w:rsidR="00F90BDC" w:rsidRDefault="00F90BDC"/>
    <w:p w14:paraId="69E6B9A3" w14:textId="77777777" w:rsidR="00F90BDC" w:rsidRDefault="00F90BDC">
      <w:r xmlns:w="http://schemas.openxmlformats.org/wordprocessingml/2006/main">
        <w:t xml:space="preserve">2. 1. Tessalooniklastele 5:12 – "Nüüd me palume teil, vennad ja õed, tunnustada neid, kes teie seas vaeva näevad, kes teie eest Issandas hoolivad ja teid manitsevad."</w:t>
      </w:r>
    </w:p>
    <w:p w14:paraId="536C84BF" w14:textId="77777777" w:rsidR="00F90BDC" w:rsidRDefault="00F90BDC"/>
    <w:p w14:paraId="052D67C3" w14:textId="77777777" w:rsidR="00F90BDC" w:rsidRDefault="00F90BDC">
      <w:r xmlns:w="http://schemas.openxmlformats.org/wordprocessingml/2006/main">
        <w:t xml:space="preserve">Apostlite teod 18:27 Ja kui ta oli valmis minema Ahhaiasse, kirjutasid vennad, manitsedes jüngreid teda vastu võtma. Kui ta tuli, aitas palju neid, kes olid armu läbi uskunud.</w:t>
      </w:r>
    </w:p>
    <w:p w14:paraId="39F2452F" w14:textId="77777777" w:rsidR="00F90BDC" w:rsidRDefault="00F90BDC"/>
    <w:p w14:paraId="1E54EF66" w14:textId="77777777" w:rsidR="00F90BDC" w:rsidRDefault="00F90BDC">
      <w:r xmlns:w="http://schemas.openxmlformats.org/wordprocessingml/2006/main">
        <w:t xml:space="preserve">Paulus aitas Ahhaias jüngritel armu uskuda.</w:t>
      </w:r>
    </w:p>
    <w:p w14:paraId="3B70CEEE" w14:textId="77777777" w:rsidR="00F90BDC" w:rsidRDefault="00F90BDC"/>
    <w:p w14:paraId="71BF671C" w14:textId="77777777" w:rsidR="00F90BDC" w:rsidRDefault="00F90BDC">
      <w:r xmlns:w="http://schemas.openxmlformats.org/wordprocessingml/2006/main">
        <w:t xml:space="preserve">1. Meid päästab üksi arm</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Toetuse andmise ja saamise jõud</w:t>
      </w:r>
    </w:p>
    <w:p w14:paraId="4AE999A6" w14:textId="77777777" w:rsidR="00F90BDC" w:rsidRDefault="00F90BDC"/>
    <w:p w14:paraId="7EB8488C" w14:textId="77777777" w:rsidR="00F90BDC" w:rsidRDefault="00F90BDC">
      <w:r xmlns:w="http://schemas.openxmlformats.org/wordprocessingml/2006/main">
        <w:t xml:space="preserve">1. Efeslastele 2:8-9 – Sest armust te olete päästetud usu läbi; ja seda mitte teist, see on Jumala and, mitte tegudest, et keegi ei saaks kiidelda.</w:t>
      </w:r>
    </w:p>
    <w:p w14:paraId="7EC41B7E" w14:textId="77777777" w:rsidR="00F90BDC" w:rsidRDefault="00F90BDC"/>
    <w:p w14:paraId="445F9BB2" w14:textId="77777777" w:rsidR="00F90BDC" w:rsidRDefault="00F90BDC">
      <w:r xmlns:w="http://schemas.openxmlformats.org/wordprocessingml/2006/main">
        <w:t xml:space="preserve">2. Galaatlastele 6:2 – Kandke üksteise koormaid ja nii täitke Kristuse seadus.</w:t>
      </w:r>
    </w:p>
    <w:p w14:paraId="22E4DD4C" w14:textId="77777777" w:rsidR="00F90BDC" w:rsidRDefault="00F90BDC"/>
    <w:p w14:paraId="410A7A16" w14:textId="77777777" w:rsidR="00F90BDC" w:rsidRDefault="00F90BDC">
      <w:r xmlns:w="http://schemas.openxmlformats.org/wordprocessingml/2006/main">
        <w:t xml:space="preserve">Apostlite teod 18:28 Sest ta veenis juute võimsalt ja seda avalikult, näidates pühakirjade kaudu, et Jeesus on Kristus.</w:t>
      </w:r>
    </w:p>
    <w:p w14:paraId="49FA70CA" w14:textId="77777777" w:rsidR="00F90BDC" w:rsidRDefault="00F90BDC"/>
    <w:p w14:paraId="27C5C436" w14:textId="77777777" w:rsidR="00F90BDC" w:rsidRDefault="00F90BDC">
      <w:r xmlns:w="http://schemas.openxmlformats.org/wordprocessingml/2006/main">
        <w:t xml:space="preserve">Paulus näitas pühakirja abil jõuliselt juutidele, et Jeesus on Messias.</w:t>
      </w:r>
    </w:p>
    <w:p w14:paraId="69050263" w14:textId="77777777" w:rsidR="00F90BDC" w:rsidRDefault="00F90BDC"/>
    <w:p w14:paraId="003987B4" w14:textId="77777777" w:rsidR="00F90BDC" w:rsidRDefault="00F90BDC">
      <w:r xmlns:w="http://schemas.openxmlformats.org/wordprocessingml/2006/main">
        <w:t xml:space="preserve">1. Pühakirja jõud: kuidas me saame kasutada Jumala Sõna teistele tunnistamiseks</w:t>
      </w:r>
    </w:p>
    <w:p w14:paraId="3A17C1E8" w14:textId="77777777" w:rsidR="00F90BDC" w:rsidRDefault="00F90BDC"/>
    <w:p w14:paraId="3C76BFFE" w14:textId="77777777" w:rsidR="00F90BDC" w:rsidRDefault="00F90BDC">
      <w:r xmlns:w="http://schemas.openxmlformats.org/wordprocessingml/2006/main">
        <w:t xml:space="preserve">2. Evangeeliumi kuulutamine: kuidas jagada enesekindlalt head sõnumit Jeesusest</w:t>
      </w:r>
    </w:p>
    <w:p w14:paraId="32B04BEA" w14:textId="77777777" w:rsidR="00F90BDC" w:rsidRDefault="00F90BDC"/>
    <w:p w14:paraId="305D2547" w14:textId="77777777" w:rsidR="00F90BDC" w:rsidRDefault="00F90BDC">
      <w:r xmlns:w="http://schemas.openxmlformats.org/wordprocessingml/2006/main">
        <w:t xml:space="preserve">1. Roomlastele 1:16 – Sest ma ei häbene evangeeliumi, sest see on Jumala vägi, mis toob pääste kõigile, kes usuvad.</w:t>
      </w:r>
    </w:p>
    <w:p w14:paraId="006BE366" w14:textId="77777777" w:rsidR="00F90BDC" w:rsidRDefault="00F90BDC"/>
    <w:p w14:paraId="45FF61EC" w14:textId="77777777" w:rsidR="00F90BDC" w:rsidRDefault="00F90BDC">
      <w:r xmlns:w="http://schemas.openxmlformats.org/wordprocessingml/2006/main">
        <w:t xml:space="preserve">2. Jesaja 61:1-2 – Suveräänse ISSANDA Vaim on minu peal, sest ISSAND on mind võidnud kuulutama vaestele head sõnumit. Ta on mind saatnud siduma murtud südameid, kuulutama vangidele vabadust ja vangidele pimedusest vabastamist.</w:t>
      </w:r>
    </w:p>
    <w:p w14:paraId="715C7878" w14:textId="77777777" w:rsidR="00F90BDC" w:rsidRDefault="00F90BDC"/>
    <w:p w14:paraId="19FB5515" w14:textId="77777777" w:rsidR="00F90BDC" w:rsidRDefault="00F90BDC">
      <w:r xmlns:w="http://schemas.openxmlformats.org/wordprocessingml/2006/main">
        <w:t xml:space="preserve">Apostlite tegude 19. peatükis kirjeldatakse Pauluse aega Efesoses, tema tehtud erakordseid imetegusid ning Demetriose ja teiste hõbeseppade põhjustatud mässu.</w:t>
      </w:r>
    </w:p>
    <w:p w14:paraId="59FBC39F" w14:textId="77777777" w:rsidR="00F90BDC" w:rsidRDefault="00F90BDC"/>
    <w:p w14:paraId="2A8C7F0F" w14:textId="77777777" w:rsidR="00F90BDC" w:rsidRDefault="00F90BDC">
      <w:r xmlns:w="http://schemas.openxmlformats.org/wordprocessingml/2006/main">
        <w:t xml:space="preserve">1. lõik: Peatükk algab Pauluse saabumisega Efesosesse, kus ta leidis mõned jüngrid, kes olid saanud alles Johannese ristimise. Kui Paulus küsis neilt, kas nad on saanud Püha Vaimu, kui nad </w:t>
      </w:r>
      <w:r xmlns:w="http://schemas.openxmlformats.org/wordprocessingml/2006/main">
        <w:lastRenderedPageBreak xmlns:w="http://schemas.openxmlformats.org/wordprocessingml/2006/main"/>
      </w:r>
      <w:r xmlns:w="http://schemas.openxmlformats.org/wordprocessingml/2006/main">
        <w:t xml:space="preserve">uskusid, vastasid nad, et nad polnud isegi kuulnud, et Püha Vaim on olemas. Nii selgitas Paulus neile, et Johannese ristimine oli meeleparanduse ristimine ja pärast seda kuulmist ristiti nad Jeesuse Kristuse nimesse. Kui Paulus pani oma käed nende peale, tuli nende peale Püha Vaim, rääkisid keeli, mida kuulutati kokku kaheteistkümne mehe kohta (Ap 19:1-7). Ta astus sünagoogi, rääkis seal julgelt kolm kuud, vaidledes veenvalt Jumala kuningriigi üle, kuid mõned muutusid kangekaelseks uskumast avalikult solvatud Tee nii lahkus nad võttis jüngreid ta pidas igapäevaseid arutelusid loengusaalis Tyrannus jätkas kaks aastat, nii et kõik juudid kreeklased elasid provintsis Aasias kuulsid sõna Issand (Apostlite teod 19:8-10).</w:t>
      </w:r>
    </w:p>
    <w:p w14:paraId="6AF3232F" w14:textId="77777777" w:rsidR="00F90BDC" w:rsidRDefault="00F90BDC"/>
    <w:p w14:paraId="0C99BFE2" w14:textId="77777777" w:rsidR="00F90BDC" w:rsidRDefault="00F90BDC">
      <w:r xmlns:w="http://schemas.openxmlformats.org/wordprocessingml/2006/main">
        <w:t xml:space="preserve">2. lõik: Jumal tegi Pauluse kaudu erakordseid imesid, nii et isegi teda puudutanud taskurätikud või põlled viidi haigeks, nende haigused paranesid, kurjad vaimud lahkusid neist (Ap 19:11-12). Mõned juudid, kes käisid kurje vaime välja ajamas, üritasid deemonitest vaevatud inimeste pärast hüüda Issanda Jeesuse nime, ütlesid: "Jeesuse nimel, keda Paulus jutlustab, käsin ma teil välja tulla." Seitse poega Sceva juudi ülempreester tegi seda ühel päeval, vastas kuri vaim: "Jeesus, ma tean Paulust, ma tean, aga kes sa oled?" Siis hüppas meesterahvas neile peale, kõik andsid sellise peksmise jooksis majast välja alasti veritsedes Kui see sai teatavaks juudid, kes elasid Efesoses, haaras hirm kõik nime Issand Jeesus pidas kõrget lugupidamist paljud need, keda nüüd uskusid, tulid avalikult üles tunnistasid, mida nad tegid suur hulk nõidusega tegelejaid tõi oma rullid kokku põletatud avalikult arvutatud väärtus leitud väärtuses viiskümmend tuhat drahmi Sel viisil levis sõna Issand laialdaselt kasvas jõud (Ap 19:13-20).</w:t>
      </w:r>
    </w:p>
    <w:p w14:paraId="0162F3AF" w14:textId="77777777" w:rsidR="00F90BDC" w:rsidRDefault="00F90BDC"/>
    <w:p w14:paraId="4C2B24FD" w14:textId="77777777" w:rsidR="00F90BDC" w:rsidRDefault="00F90BDC">
      <w:r xmlns:w="http://schemas.openxmlformats.org/wordprocessingml/2006/main">
        <w:t xml:space="preserve">3. lõik: Pärast seda, kui need asjad juhtusid, põhjustas hõbesepp nimega Demetrius mässu, kuna ta tegi Artemise hõbedast pühamuid ja tema äri oli kristluse leviku tõttu ohus. Ta ärgitas teisi käsitöölisi ja ütles: "Näete, kuulge mitte ainult Efesost, vaid peaaegu kogu Aasia provintsis, see kaaslane Pauluse veenmine viis eksiteele suure hulga inimesi, kes ütlesid, et jumalad tegid inimkätest jumalatest ilma, et mitte ainult meie kaubandus ei kaota oma head nime, vaid ka suur tempel. jumalanna Artemis diskrediteeritakse jumalannat ennast kummardatakse kogu Aasia provintsis, maailmalt röövitakse tema jumalik majesteet” (Ap 19:26-27). Selle tulemuseks oli suur segadus inimestega, kes karjusid "Suur on efeslaste Artemis!" Lõpuks juhtis linnasekretär rahustavat rahvahulka, öeldes, kas Demetriuse teiste kaebuste puhul peaks asja arutama. Kohtud hoiatasid rahvahulka, et nende tegevus võib põhjustada süüdistusi mässudeks, kuna ükski põhjus ei õigusta koguduse vallandamist (Ap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Apostlite teod 19:1 Ja sündis, et kui Apollos oli Korintoses, jõudis Paulus läbi ülemranniku </w:t>
      </w:r>
      <w:r xmlns:w="http://schemas.openxmlformats.org/wordprocessingml/2006/main">
        <w:lastRenderedPageBreak xmlns:w="http://schemas.openxmlformats.org/wordprocessingml/2006/main"/>
      </w:r>
      <w:r xmlns:w="http://schemas.openxmlformats.org/wordprocessingml/2006/main">
        <w:t xml:space="preserve">Efesosesse ja leidis seal mõned jüngrid,</w:t>
      </w:r>
    </w:p>
    <w:p w14:paraId="2577386B" w14:textId="77777777" w:rsidR="00F90BDC" w:rsidRDefault="00F90BDC"/>
    <w:p w14:paraId="69BC17DE" w14:textId="77777777" w:rsidR="00F90BDC" w:rsidRDefault="00F90BDC">
      <w:r xmlns:w="http://schemas.openxmlformats.org/wordprocessingml/2006/main">
        <w:t xml:space="preserve">Paulus kohtus Efesoses jüngritega ja õpetas neile Jumala teed täiuslikumalt.</w:t>
      </w:r>
    </w:p>
    <w:p w14:paraId="6FEC916D" w14:textId="77777777" w:rsidR="00F90BDC" w:rsidRDefault="00F90BDC"/>
    <w:p w14:paraId="6193E8CC" w14:textId="77777777" w:rsidR="00F90BDC" w:rsidRDefault="00F90BDC">
      <w:r xmlns:w="http://schemas.openxmlformats.org/wordprocessingml/2006/main">
        <w:t xml:space="preserve">1. Jumala täiuslik plaan oma rahva jaoks</w:t>
      </w:r>
    </w:p>
    <w:p w14:paraId="0256D106" w14:textId="77777777" w:rsidR="00F90BDC" w:rsidRDefault="00F90BDC"/>
    <w:p w14:paraId="579D90C5" w14:textId="77777777" w:rsidR="00F90BDC" w:rsidRDefault="00F90BDC">
      <w:r xmlns:w="http://schemas.openxmlformats.org/wordprocessingml/2006/main">
        <w:t xml:space="preserve">2. Pauluse õpetuse jõud</w:t>
      </w:r>
    </w:p>
    <w:p w14:paraId="52C7BB3F" w14:textId="77777777" w:rsidR="00F90BDC" w:rsidRDefault="00F90BDC"/>
    <w:p w14:paraId="53673D06" w14:textId="77777777" w:rsidR="00F90BDC" w:rsidRDefault="00F90BDC">
      <w:r xmlns:w="http://schemas.openxmlformats.org/wordprocessingml/2006/main">
        <w:t xml:space="preserve">1. Efeslastele 3:20-21 "Aga sellele, kes on võimeline tegema mõõtmatult rohkem kui kõike, mida me palume või ette kujutame, tema väe järgi, mis meie sees töötab, sellele olgu au koguduses ja Kristuses Jeesuses kõiges põlvkondade kaupa, igavesti ja igavesti! Aamen."</w:t>
      </w:r>
    </w:p>
    <w:p w14:paraId="3A9CE08D" w14:textId="77777777" w:rsidR="00F90BDC" w:rsidRDefault="00F90BDC"/>
    <w:p w14:paraId="2F5F651A" w14:textId="77777777" w:rsidR="00F90BDC" w:rsidRDefault="00F90BDC">
      <w:r xmlns:w="http://schemas.openxmlformats.org/wordprocessingml/2006/main">
        <w:t xml:space="preserve">2. Tiitusele 2:11-12 „Sest on ilmunud Jumala arm, mis pakub päästet kõigile inimestele. See õpetab meid ütlema "ei" jumalakartlikkusele ja maistele kirgedele ning elama praegusel ajastul valitsevat, ausat ja jumalakartlikku elu.</w:t>
      </w:r>
    </w:p>
    <w:p w14:paraId="79B67527" w14:textId="77777777" w:rsidR="00F90BDC" w:rsidRDefault="00F90BDC"/>
    <w:p w14:paraId="67B949C8" w14:textId="77777777" w:rsidR="00F90BDC" w:rsidRDefault="00F90BDC">
      <w:r xmlns:w="http://schemas.openxmlformats.org/wordprocessingml/2006/main">
        <w:t xml:space="preserve">Apostlite teod 19:2 Ta ütles neile: "Kas te olete saanud Püha Vaimu sellest ajast peale, kui uskusite?" Ja nad ütlesid talle: 'Me pole veel kuulnudki, kas Püha Vaimu on olemas.</w:t>
      </w:r>
    </w:p>
    <w:p w14:paraId="4A507E28" w14:textId="77777777" w:rsidR="00F90BDC" w:rsidRDefault="00F90BDC"/>
    <w:p w14:paraId="0D04B214" w14:textId="77777777" w:rsidR="00F90BDC" w:rsidRDefault="00F90BDC">
      <w:r xmlns:w="http://schemas.openxmlformats.org/wordprocessingml/2006/main">
        <w:t xml:space="preserve">Paulus küsis Efesose jüngritelt, kas nad on saanud Püha Vaimu pärast seda, kui nad uskusid. Nad vastasid, et nad pole Püha Vaimu olemasolust kuulnud.</w:t>
      </w:r>
    </w:p>
    <w:p w14:paraId="0830722D" w14:textId="77777777" w:rsidR="00F90BDC" w:rsidRDefault="00F90BDC"/>
    <w:p w14:paraId="4598D1B5" w14:textId="77777777" w:rsidR="00F90BDC" w:rsidRDefault="00F90BDC">
      <w:r xmlns:w="http://schemas.openxmlformats.org/wordprocessingml/2006/main">
        <w:t xml:space="preserve">1. Püha Vaimu saamise vajadus</w:t>
      </w:r>
    </w:p>
    <w:p w14:paraId="12B1F0C9" w14:textId="77777777" w:rsidR="00F90BDC" w:rsidRDefault="00F90BDC"/>
    <w:p w14:paraId="4F6F154D" w14:textId="77777777" w:rsidR="00F90BDC" w:rsidRDefault="00F90BDC">
      <w:r xmlns:w="http://schemas.openxmlformats.org/wordprocessingml/2006/main">
        <w:t xml:space="preserve">2. Püha Vaimu tundmise tähtsus</w:t>
      </w:r>
    </w:p>
    <w:p w14:paraId="73911358" w14:textId="77777777" w:rsidR="00F90BDC" w:rsidRDefault="00F90BDC"/>
    <w:p w14:paraId="1FA01826" w14:textId="77777777" w:rsidR="00F90BDC" w:rsidRDefault="00F90BDC">
      <w:r xmlns:w="http://schemas.openxmlformats.org/wordprocessingml/2006/main">
        <w:t xml:space="preserve">1. Johannese 14:26 – „Aga Aitaja, Püha Vaim, kelle Isa saadab minu nimel, õpetab teile kõik ja tuletab teile meelde kõik, mis ma teile olen öelnud.”</w:t>
      </w:r>
    </w:p>
    <w:p w14:paraId="5BCB22F9" w14:textId="77777777" w:rsidR="00F90BDC" w:rsidRDefault="00F90BDC"/>
    <w:p w14:paraId="1B099B00" w14:textId="77777777" w:rsidR="00F90BDC" w:rsidRDefault="00F90BDC">
      <w:r xmlns:w="http://schemas.openxmlformats.org/wordprocessingml/2006/main">
        <w:t xml:space="preserve">2. Efeslastele 1:13-14 – „Tema sees, kui te kuulsite tõe sõna, oma pääste evangeeliumi, ja uskusite temasse, saite pitseri tõotatud Püha Vaimuga, kes on meie pärandi tagatis kuni ajani. me omandame selle tema hiilguse kiituseks."</w:t>
      </w:r>
    </w:p>
    <w:p w14:paraId="5A8C2218" w14:textId="77777777" w:rsidR="00F90BDC" w:rsidRDefault="00F90BDC"/>
    <w:p w14:paraId="4D04DD6B" w14:textId="77777777" w:rsidR="00F90BDC" w:rsidRDefault="00F90BDC">
      <w:r xmlns:w="http://schemas.openxmlformats.org/wordprocessingml/2006/main">
        <w:t xml:space="preserve">Apostlite teod 19:3 Ja ta ütles neile: "Millega te siis olete ristitud?" Ja nad ütlesid: 'Johannese ristimiseni!'</w:t>
      </w:r>
    </w:p>
    <w:p w14:paraId="4EAF1E86" w14:textId="77777777" w:rsidR="00F90BDC" w:rsidRDefault="00F90BDC"/>
    <w:p w14:paraId="2F32CD8D" w14:textId="77777777" w:rsidR="00F90BDC" w:rsidRDefault="00F90BDC">
      <w:r xmlns:w="http://schemas.openxmlformats.org/wordprocessingml/2006/main">
        <w:t xml:space="preserve">Paulus küsis kaheteistkümnelt mehelt, kas nad on ristitud, ja nad vastasid, et nad on ristitud Johannese ristimise järgi.</w:t>
      </w:r>
    </w:p>
    <w:p w14:paraId="4B047004" w14:textId="77777777" w:rsidR="00F90BDC" w:rsidRDefault="00F90BDC"/>
    <w:p w14:paraId="044A2279" w14:textId="77777777" w:rsidR="00F90BDC" w:rsidRDefault="00F90BDC">
      <w:r xmlns:w="http://schemas.openxmlformats.org/wordprocessingml/2006/main">
        <w:t xml:space="preserve">1. Ristimise tundmise tähtsus: kuidas teie ristimisstaatuse teadmine võib teie usku tugevdada</w:t>
      </w:r>
    </w:p>
    <w:p w14:paraId="2B192758" w14:textId="77777777" w:rsidR="00F90BDC" w:rsidRDefault="00F90BDC"/>
    <w:p w14:paraId="7F0714F6" w14:textId="77777777" w:rsidR="00F90BDC" w:rsidRDefault="00F90BDC">
      <w:r xmlns:w="http://schemas.openxmlformats.org/wordprocessingml/2006/main">
        <w:t xml:space="preserve">2. Pauluse jõud: kuidas Pauluse küsimused võivad viia vaimse kasvuni</w:t>
      </w:r>
    </w:p>
    <w:p w14:paraId="4DBC11D6" w14:textId="77777777" w:rsidR="00F90BDC" w:rsidRDefault="00F90BDC"/>
    <w:p w14:paraId="43050AF2" w14:textId="77777777" w:rsidR="00F90BDC" w:rsidRDefault="00F90BDC">
      <w:r xmlns:w="http://schemas.openxmlformats.org/wordprocessingml/2006/main">
        <w:t xml:space="preserve">1. Matteuse 3:11-12 – „Tõesti, mina ristin teid veega meeleparanduseks, aga see, kes tuleb pärast mind, on minust vägevam, kelle kingi ma ei ole väärt kandma: ta ristib teid Püha Vaimuga ja tulekahju."</w:t>
      </w:r>
    </w:p>
    <w:p w14:paraId="3381B557" w14:textId="77777777" w:rsidR="00F90BDC" w:rsidRDefault="00F90BDC"/>
    <w:p w14:paraId="121692C4" w14:textId="77777777" w:rsidR="00F90BDC" w:rsidRDefault="00F90BDC">
      <w:r xmlns:w="http://schemas.openxmlformats.org/wordprocessingml/2006/main">
        <w:t xml:space="preserve">2. Markuse 1:4-5 – „Johannes ristis kõrbes ja kuulutas meeleparandusristimist pattude andeksandmiseks. Ja kogu Juudamaa ja Jeruusalemma maa läks tema juurde välja ning kõik ristiti temaga Jordani jões, tunnistades oma patud.</w:t>
      </w:r>
    </w:p>
    <w:p w14:paraId="0709199C" w14:textId="77777777" w:rsidR="00F90BDC" w:rsidRDefault="00F90BDC"/>
    <w:p w14:paraId="03283630" w14:textId="77777777" w:rsidR="00F90BDC" w:rsidRDefault="00F90BDC">
      <w:r xmlns:w="http://schemas.openxmlformats.org/wordprocessingml/2006/main">
        <w:t xml:space="preserve">Apostlite teod 19:4 Siis ütles Paulus: "Johannes ristis tõesti meeleparandusristimisega, öeldes rahvale, et nad usuksid temasse, kes tuleb pärast teda, see tähendab Kristusesse Jeesusesse."</w:t>
      </w:r>
    </w:p>
    <w:p w14:paraId="38B391F9" w14:textId="77777777" w:rsidR="00F90BDC" w:rsidRDefault="00F90BDC"/>
    <w:p w14:paraId="5BF3E2B0" w14:textId="77777777" w:rsidR="00F90BDC" w:rsidRDefault="00F90BDC">
      <w:r xmlns:w="http://schemas.openxmlformats.org/wordprocessingml/2006/main">
        <w:t xml:space="preserve">Paulus selgitab, et Ristija Johannes kuulutas meeleparandusristimist, käskides inimestel uskuda Jeesusesse Kristusesse.</w:t>
      </w:r>
    </w:p>
    <w:p w14:paraId="364C53A1" w14:textId="77777777" w:rsidR="00F90BDC" w:rsidRDefault="00F90BDC"/>
    <w:p w14:paraId="29310B3A" w14:textId="77777777" w:rsidR="00F90BDC" w:rsidRDefault="00F90BDC">
      <w:r xmlns:w="http://schemas.openxmlformats.org/wordprocessingml/2006/main">
        <w:t xml:space="preserve">1. Üleskutse meeleparandusele: Jeesuse tee ettevalmistamine</w:t>
      </w:r>
    </w:p>
    <w:p w14:paraId="59886B56" w14:textId="77777777" w:rsidR="00F90BDC" w:rsidRDefault="00F90BDC"/>
    <w:p w14:paraId="618AB614" w14:textId="77777777" w:rsidR="00F90BDC" w:rsidRDefault="00F90BDC">
      <w:r xmlns:w="http://schemas.openxmlformats.org/wordprocessingml/2006/main">
        <w:t xml:space="preserve">2. Usu jõud: kuidas usk Jeesusesse muudab elusid</w:t>
      </w:r>
    </w:p>
    <w:p w14:paraId="2178166D" w14:textId="77777777" w:rsidR="00F90BDC" w:rsidRDefault="00F90BDC"/>
    <w:p w14:paraId="1701226D" w14:textId="77777777" w:rsidR="00F90BDC" w:rsidRDefault="00F90BDC">
      <w:r xmlns:w="http://schemas.openxmlformats.org/wordprocessingml/2006/main">
        <w:t xml:space="preserve">1. Luuka 3:3 – "Ja ta käis kogu Jordani ümbruses, kuulutades meeleparanduse ristimist pattude andeksandmiseks."</w:t>
      </w:r>
    </w:p>
    <w:p w14:paraId="2192665F" w14:textId="77777777" w:rsidR="00F90BDC" w:rsidRDefault="00F90BDC"/>
    <w:p w14:paraId="086E1BE3" w14:textId="77777777" w:rsidR="00F90BDC" w:rsidRDefault="00F90BDC">
      <w:r xmlns:w="http://schemas.openxmlformats.org/wordprocessingml/2006/main">
        <w:t xml:space="preserve">2. Johannese 14:6 – "Jeesus ütleb talle: Mina olen tee, tõde ja elu. Ükski ei tule Isa juurde muidu kui minu kaudu."</w:t>
      </w:r>
    </w:p>
    <w:p w14:paraId="033090FC" w14:textId="77777777" w:rsidR="00F90BDC" w:rsidRDefault="00F90BDC"/>
    <w:p w14:paraId="7936CBE4" w14:textId="77777777" w:rsidR="00F90BDC" w:rsidRDefault="00F90BDC">
      <w:r xmlns:w="http://schemas.openxmlformats.org/wordprocessingml/2006/main">
        <w:t xml:space="preserve">Apostlite teod 19:5 Kui nad seda kuulsid, ristiti nad Issanda Jeesuse nimesse.</w:t>
      </w:r>
    </w:p>
    <w:p w14:paraId="4638DA73" w14:textId="77777777" w:rsidR="00F90BDC" w:rsidRDefault="00F90BDC"/>
    <w:p w14:paraId="0E21387C" w14:textId="77777777" w:rsidR="00F90BDC" w:rsidRDefault="00F90BDC">
      <w:r xmlns:w="http://schemas.openxmlformats.org/wordprocessingml/2006/main">
        <w:t xml:space="preserve">Kui inimesed kuulsid Pauluse jutlust, ristiti nad Issanda Jeesuse nimesse.</w:t>
      </w:r>
    </w:p>
    <w:p w14:paraId="2B80A432" w14:textId="77777777" w:rsidR="00F90BDC" w:rsidRDefault="00F90BDC"/>
    <w:p w14:paraId="0127E005" w14:textId="77777777" w:rsidR="00F90BDC" w:rsidRDefault="00F90BDC">
      <w:r xmlns:w="http://schemas.openxmlformats.org/wordprocessingml/2006/main">
        <w:t xml:space="preserve">1. Usu jõud: ristimise mõju mõistmine</w:t>
      </w:r>
    </w:p>
    <w:p w14:paraId="71C9C8B9" w14:textId="77777777" w:rsidR="00F90BDC" w:rsidRDefault="00F90BDC"/>
    <w:p w14:paraId="65266827" w14:textId="77777777" w:rsidR="00F90BDC" w:rsidRDefault="00F90BDC">
      <w:r xmlns:w="http://schemas.openxmlformats.org/wordprocessingml/2006/main">
        <w:t xml:space="preserve">2. Issandale alistumine: ristimise tähtsus</w:t>
      </w:r>
    </w:p>
    <w:p w14:paraId="0D768ACB" w14:textId="77777777" w:rsidR="00F90BDC" w:rsidRDefault="00F90BDC"/>
    <w:p w14:paraId="17B7536F" w14:textId="77777777" w:rsidR="00F90BDC" w:rsidRDefault="00F90BDC">
      <w:r xmlns:w="http://schemas.openxmlformats.org/wordprocessingml/2006/main">
        <w:t xml:space="preserve">1. Roomlastele 6:3-5 - "Või te ei tea, et me kõik, kes oleme ristitud Kristusesse Jeesusesse, oleme ristitud tema surma? Seepärast maeti meid koos temaga ristimise kaudu surma, et nii nagu Kristus oli Kui oleme Isa auhiilguse läbi surnuist üles äratatud, võime ka meie elada uut elu. Sest kui me oleme temaga sarnases surmas ühinenud, oleme kindlasti temaga sarnases ülestõusmises ühendatud."</w:t>
      </w:r>
    </w:p>
    <w:p w14:paraId="6F0879F3" w14:textId="77777777" w:rsidR="00F90BDC" w:rsidRDefault="00F90BDC"/>
    <w:p w14:paraId="333B5B0F" w14:textId="77777777" w:rsidR="00F90BDC" w:rsidRDefault="00F90BDC">
      <w:r xmlns:w="http://schemas.openxmlformats.org/wordprocessingml/2006/main">
        <w:t xml:space="preserve">2. Koloslastele 2:12 – "olete maetud koos temaga ristimises, milles te olete ka üles äratatud usu kaudu Jumala töösse, kes ta surnuist üles äratas."</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19:6 Ja kui Paulus oli oma käed nende peale pannud, tuli Püha Vaim nende peale; ja nad rääkisid keeltega ja kuulutasid prohvetlikult.</w:t>
      </w:r>
    </w:p>
    <w:p w14:paraId="6CB8B509" w14:textId="77777777" w:rsidR="00F90BDC" w:rsidRDefault="00F90BDC"/>
    <w:p w14:paraId="05061C59" w14:textId="77777777" w:rsidR="00F90BDC" w:rsidRDefault="00F90BDC">
      <w:r xmlns:w="http://schemas.openxmlformats.org/wordprocessingml/2006/main">
        <w:t xml:space="preserve">Pauluse käed, mis andsid usklikele Püha Vaimu, tõid kaasa selle, et nad rääkisid keeltega ja kuulutasid prohvetlikult.</w:t>
      </w:r>
    </w:p>
    <w:p w14:paraId="567A4265" w14:textId="77777777" w:rsidR="00F90BDC" w:rsidRDefault="00F90BDC"/>
    <w:p w14:paraId="2B520225" w14:textId="77777777" w:rsidR="00F90BDC" w:rsidRDefault="00F90BDC">
      <w:r xmlns:w="http://schemas.openxmlformats.org/wordprocessingml/2006/main">
        <w:t xml:space="preserve">1: Püha Vaimu kingituste avamine</w:t>
      </w:r>
    </w:p>
    <w:p w14:paraId="04291D09" w14:textId="77777777" w:rsidR="00F90BDC" w:rsidRDefault="00F90BDC"/>
    <w:p w14:paraId="384BA2B5" w14:textId="77777777" w:rsidR="00F90BDC" w:rsidRDefault="00F90BDC">
      <w:r xmlns:w="http://schemas.openxmlformats.org/wordprocessingml/2006/main">
        <w:t xml:space="preserve">2: Keeltega rääkimine kirikus</w:t>
      </w:r>
    </w:p>
    <w:p w14:paraId="48ADDBAF" w14:textId="77777777" w:rsidR="00F90BDC" w:rsidRDefault="00F90BDC"/>
    <w:p w14:paraId="50D1B1EC" w14:textId="77777777" w:rsidR="00F90BDC" w:rsidRDefault="00F90BDC">
      <w:r xmlns:w="http://schemas.openxmlformats.org/wordprocessingml/2006/main">
        <w:t xml:space="preserve">1: Galaatlastele 5:22-23 Aga Vaimu vili on armastus, rõõm, rahu, pikameelsus, tasadus, headus, usk, tasadus, mõõdukus; selliste vastu pole seadust.</w:t>
      </w:r>
    </w:p>
    <w:p w14:paraId="17A39369" w14:textId="77777777" w:rsidR="00F90BDC" w:rsidRDefault="00F90BDC"/>
    <w:p w14:paraId="795AF377" w14:textId="77777777" w:rsidR="00F90BDC" w:rsidRDefault="00F90BDC">
      <w:r xmlns:w="http://schemas.openxmlformats.org/wordprocessingml/2006/main">
        <w:t xml:space="preserve">2: Apostlite teod 2:4 Ja nad kõik täitusid Püha Vaimuga ja hakkasid rääkima teistes keeltes, nagu Vaim andis neile rääkida.</w:t>
      </w:r>
    </w:p>
    <w:p w14:paraId="313B11A5" w14:textId="77777777" w:rsidR="00F90BDC" w:rsidRDefault="00F90BDC"/>
    <w:p w14:paraId="4220B2B2" w14:textId="77777777" w:rsidR="00F90BDC" w:rsidRDefault="00F90BDC">
      <w:r xmlns:w="http://schemas.openxmlformats.org/wordprocessingml/2006/main">
        <w:t xml:space="preserve">Apostlite teod 19:7 Ja kõiki mehi oli umbes kaksteist.</w:t>
      </w:r>
    </w:p>
    <w:p w14:paraId="7B7422A3" w14:textId="77777777" w:rsidR="00F90BDC" w:rsidRDefault="00F90BDC"/>
    <w:p w14:paraId="3161CE76" w14:textId="77777777" w:rsidR="00F90BDC" w:rsidRDefault="00F90BDC">
      <w:r xmlns:w="http://schemas.openxmlformats.org/wordprocessingml/2006/main">
        <w:t xml:space="preserve">Lõige puudutab hetkel kohalviibivate meeste arvu 12.</w:t>
      </w:r>
    </w:p>
    <w:p w14:paraId="103A5977" w14:textId="77777777" w:rsidR="00F90BDC" w:rsidRDefault="00F90BDC"/>
    <w:p w14:paraId="2986E07B" w14:textId="77777777" w:rsidR="00F90BDC" w:rsidRDefault="00F90BDC">
      <w:r xmlns:w="http://schemas.openxmlformats.org/wordprocessingml/2006/main">
        <w:t xml:space="preserve">1. Ükskõik kui väike on inimeste arv, saab Jumal neid kasutada suurte asjade tegemiseks.</w:t>
      </w:r>
    </w:p>
    <w:p w14:paraId="365E95A4" w14:textId="77777777" w:rsidR="00F90BDC" w:rsidRDefault="00F90BDC"/>
    <w:p w14:paraId="659F8EF1" w14:textId="77777777" w:rsidR="00F90BDC" w:rsidRDefault="00F90BDC">
      <w:r xmlns:w="http://schemas.openxmlformats.org/wordprocessingml/2006/main">
        <w:t xml:space="preserve">2. Jumala väge ei määra mitte grupi suurus, vaid Tema kohalolek selles.</w:t>
      </w:r>
    </w:p>
    <w:p w14:paraId="353B8FA3" w14:textId="77777777" w:rsidR="00F90BDC" w:rsidRDefault="00F90BDC"/>
    <w:p w14:paraId="4902431F" w14:textId="77777777" w:rsidR="00F90BDC" w:rsidRDefault="00F90BDC">
      <w:r xmlns:w="http://schemas.openxmlformats.org/wordprocessingml/2006/main">
        <w:t xml:space="preserve">1. Matteuse 19:26 – "Jeesus vaatas neile otsa ja ütles: "Inimese jaoks on see võimatu, aga Jumalale on kõik võimalik."</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Jeremija 33:3 – "Helista mulle ja ma vastan teile ja räägin teile suuri ja läbiotsimatuid asju, mida te ei tea."</w:t>
      </w:r>
    </w:p>
    <w:p w14:paraId="112F3690" w14:textId="77777777" w:rsidR="00F90BDC" w:rsidRDefault="00F90BDC"/>
    <w:p w14:paraId="5B4CE185" w14:textId="77777777" w:rsidR="00F90BDC" w:rsidRDefault="00F90BDC">
      <w:r xmlns:w="http://schemas.openxmlformats.org/wordprocessingml/2006/main">
        <w:t xml:space="preserve">Apostlite teod 19:8 Ja ta läks sünagoogi ja rääkis julgelt kolm kuud, vaidledes ja veendes Jumala riiki puudutavaid asju.</w:t>
      </w:r>
    </w:p>
    <w:p w14:paraId="2F74866E" w14:textId="77777777" w:rsidR="00F90BDC" w:rsidRDefault="00F90BDC"/>
    <w:p w14:paraId="2455FF02" w14:textId="77777777" w:rsidR="00F90BDC" w:rsidRDefault="00F90BDC">
      <w:r xmlns:w="http://schemas.openxmlformats.org/wordprocessingml/2006/main">
        <w:t xml:space="preserve">Paulus rääkis sünagoogis julgelt kolm kuud, veendes inimesi Jumala riigist.</w:t>
      </w:r>
    </w:p>
    <w:p w14:paraId="1224A96D" w14:textId="77777777" w:rsidR="00F90BDC" w:rsidRDefault="00F90BDC"/>
    <w:p w14:paraId="238468D5" w14:textId="77777777" w:rsidR="00F90BDC" w:rsidRDefault="00F90BDC">
      <w:r xmlns:w="http://schemas.openxmlformats.org/wordprocessingml/2006/main">
        <w:t xml:space="preserve">1. Sõna vägi: Jumala kuningriigi kuulutamine</w:t>
      </w:r>
    </w:p>
    <w:p w14:paraId="29B669A1" w14:textId="77777777" w:rsidR="00F90BDC" w:rsidRDefault="00F90BDC"/>
    <w:p w14:paraId="55FF0C72" w14:textId="77777777" w:rsidR="00F90BDC" w:rsidRDefault="00F90BDC">
      <w:r xmlns:w="http://schemas.openxmlformats.org/wordprocessingml/2006/main">
        <w:t xml:space="preserve">2. Jumala Sõna julge rääkimine: Pauluse näide</w:t>
      </w:r>
    </w:p>
    <w:p w14:paraId="348D4BC7" w14:textId="77777777" w:rsidR="00F90BDC" w:rsidRDefault="00F90BDC"/>
    <w:p w14:paraId="2BA0ED62" w14:textId="77777777" w:rsidR="00F90BDC" w:rsidRDefault="00F90BDC">
      <w:r xmlns:w="http://schemas.openxmlformats.org/wordprocessingml/2006/main">
        <w:t xml:space="preserve">1. Roomlastele 10:17 – Nii et usk tuleb kuulmisest ja kuulmine Kristuse sõna kaudu.</w:t>
      </w:r>
    </w:p>
    <w:p w14:paraId="57BF8524" w14:textId="77777777" w:rsidR="00F90BDC" w:rsidRDefault="00F90BDC"/>
    <w:p w14:paraId="6963AD49" w14:textId="77777777" w:rsidR="00F90BDC" w:rsidRDefault="00F90BDC">
      <w:r xmlns:w="http://schemas.openxmlformats.org/wordprocessingml/2006/main">
        <w:t xml:space="preserve">2. Heebrealastele 11:6 – Ja ilma usuta on võimatu olla talle meelepärane, sest kes iganes tahab läheneda Jumalale, peab uskuma, et ta on olemas ja et ta tasub neile, kes teda otsivad.</w:t>
      </w:r>
    </w:p>
    <w:p w14:paraId="2FFBC959" w14:textId="77777777" w:rsidR="00F90BDC" w:rsidRDefault="00F90BDC"/>
    <w:p w14:paraId="69683086" w14:textId="77777777" w:rsidR="00F90BDC" w:rsidRDefault="00F90BDC">
      <w:r xmlns:w="http://schemas.openxmlformats.org/wordprocessingml/2006/main">
        <w:t xml:space="preserve">Apostlite teod 19:9 Aga kui mitmed olid paadunud ega uskunud, vaid rääkisid sellest teest rahva ees kurja, lahkus ta nende juurest ja eraldas jüngrid, vaidledes iga päev ühe Türannuse koolis.</w:t>
      </w:r>
    </w:p>
    <w:p w14:paraId="5D1A72AC" w14:textId="77777777" w:rsidR="00F90BDC" w:rsidRDefault="00F90BDC"/>
    <w:p w14:paraId="5AAE2333" w14:textId="77777777" w:rsidR="00F90BDC" w:rsidRDefault="00F90BDC">
      <w:r xmlns:w="http://schemas.openxmlformats.org/wordprocessingml/2006/main">
        <w:t xml:space="preserve">Paulus kohtas neid, kes evangeeliumi tagasi lükkasid, ning ta eraldas enda ja jüngrid neist ning õpetas neid iga päev Türannuse koolis.</w:t>
      </w:r>
    </w:p>
    <w:p w14:paraId="658938E3" w14:textId="77777777" w:rsidR="00F90BDC" w:rsidRDefault="00F90BDC"/>
    <w:p w14:paraId="5C5842BE" w14:textId="77777777" w:rsidR="00F90BDC" w:rsidRDefault="00F90BDC">
      <w:r xmlns:w="http://schemas.openxmlformats.org/wordprocessingml/2006/main">
        <w:t xml:space="preserve">1. Eraldamise jõud</w:t>
      </w:r>
    </w:p>
    <w:p w14:paraId="41054A8A" w14:textId="77777777" w:rsidR="00F90BDC" w:rsidRDefault="00F90BDC"/>
    <w:p w14:paraId="03096FF8" w14:textId="77777777" w:rsidR="00F90BDC" w:rsidRDefault="00F90BDC">
      <w:r xmlns:w="http://schemas.openxmlformats.org/wordprocessingml/2006/main">
        <w:t xml:space="preserve">2. Pauluse usk</w:t>
      </w:r>
    </w:p>
    <w:p w14:paraId="1C193CC9" w14:textId="77777777" w:rsidR="00F90BDC" w:rsidRDefault="00F90BDC"/>
    <w:p w14:paraId="0F3DADA3" w14:textId="77777777" w:rsidR="00F90BDC" w:rsidRDefault="00F90BDC">
      <w:r xmlns:w="http://schemas.openxmlformats.org/wordprocessingml/2006/main">
        <w:t xml:space="preserve">1. Roomlastele 16:17-18 – Ma palun teid, vennad, olge ettevaatlik nende eest, kes tekitavad lahkarvamusi ja loovad takistusi, mis on vastuolus teile õpetatud õpetusega; vältida neid. Sest sellised inimesed ei teeni meie Issandat Kristust, vaid oma isusid ning petavad ladusa jutu ja meelitustega naiivsete südameid.</w:t>
      </w:r>
    </w:p>
    <w:p w14:paraId="4C3AFCB0" w14:textId="77777777" w:rsidR="00F90BDC" w:rsidRDefault="00F90BDC"/>
    <w:p w14:paraId="0DFCC7CE" w14:textId="77777777" w:rsidR="00F90BDC" w:rsidRDefault="00F90BDC">
      <w:r xmlns:w="http://schemas.openxmlformats.org/wordprocessingml/2006/main">
        <w:t xml:space="preserve">2. 1. Korintlastele 5:11-13 – Aga nüüd ma kirjutan teile, et ärge suhelge kellegagi, kes kannab venna nime, kui ta on süüdi seksuaalses ebamoraalsuses või ahnuses või on ebajumalakummardaja, teotaja, joodik või petis. isegi mitte süüa sellisega. Sest mis on mul pistmist autsaiderite hindamisega? Kas sa ei pea kohut mõistma need, kes on koguduses? Jumal mõistab kohut nende üle, kes on väljaspool. "Puhasta kuri inimene enda hulgast."</w:t>
      </w:r>
    </w:p>
    <w:p w14:paraId="3589D179" w14:textId="77777777" w:rsidR="00F90BDC" w:rsidRDefault="00F90BDC"/>
    <w:p w14:paraId="0335EC2C" w14:textId="77777777" w:rsidR="00F90BDC" w:rsidRDefault="00F90BDC">
      <w:r xmlns:w="http://schemas.openxmlformats.org/wordprocessingml/2006/main">
        <w:t xml:space="preserve">Apostlite teod 19:10 Ja see kestis kaks aastat; nii et kõik, kes Aasias elasid, kuulsid Issanda Jeesuse sõna, nii juudid kui kreeklased.</w:t>
      </w:r>
    </w:p>
    <w:p w14:paraId="46B205F6" w14:textId="77777777" w:rsidR="00F90BDC" w:rsidRDefault="00F90BDC"/>
    <w:p w14:paraId="369B8E21" w14:textId="77777777" w:rsidR="00F90BDC" w:rsidRDefault="00F90BDC">
      <w:r xmlns:w="http://schemas.openxmlformats.org/wordprocessingml/2006/main">
        <w:t xml:space="preserve">Pauluse evangeeliumi kuulutamine Efesoses jätkus kaks aastat ja paljud inimesed, nii juudid kui kreeklased, kuulsid Issanda Jeesuse sõna.</w:t>
      </w:r>
    </w:p>
    <w:p w14:paraId="08A857B7" w14:textId="77777777" w:rsidR="00F90BDC" w:rsidRDefault="00F90BDC"/>
    <w:p w14:paraId="3D39C526" w14:textId="77777777" w:rsidR="00F90BDC" w:rsidRDefault="00F90BDC">
      <w:r xmlns:w="http://schemas.openxmlformats.org/wordprocessingml/2006/main">
        <w:t xml:space="preserve">1. Evangeeliumi jagamise tähtsus – kuidas Pauluse teenimine Efesoses võib inspireerida meid teisteni jõudma</w:t>
      </w:r>
    </w:p>
    <w:p w14:paraId="6C4D0916" w14:textId="77777777" w:rsidR="00F90BDC" w:rsidRDefault="00F90BDC"/>
    <w:p w14:paraId="6262795E" w14:textId="77777777" w:rsidR="00F90BDC" w:rsidRDefault="00F90BDC">
      <w:r xmlns:w="http://schemas.openxmlformats.org/wordprocessingml/2006/main">
        <w:t xml:space="preserve">2. Sõna vägi – kuidas Issanda Jeesuse Sõna muutis Efesoses elavate inimeste südameid</w:t>
      </w:r>
    </w:p>
    <w:p w14:paraId="76D6E609" w14:textId="77777777" w:rsidR="00F90BDC" w:rsidRDefault="00F90BDC"/>
    <w:p w14:paraId="2D43CDC6" w14:textId="77777777" w:rsidR="00F90BDC" w:rsidRDefault="00F90BDC">
      <w:r xmlns:w="http://schemas.openxmlformats.org/wordprocessingml/2006/main">
        <w:t xml:space="preserve">1. Roomlastele 10:14-15 – Kuidas saavad nad uskuda temasse, kellest nad pole kunagi kuulnud? Ja kuidas saab neid kuulda ilma, et keegi jutlustaks? Ja kuidas nad peavad kuulutama, kui neid ei saadeta?</w:t>
      </w:r>
    </w:p>
    <w:p w14:paraId="1D39EAFD" w14:textId="77777777" w:rsidR="00F90BDC" w:rsidRDefault="00F90BDC"/>
    <w:p w14:paraId="51F8BF61" w14:textId="77777777" w:rsidR="00F90BDC" w:rsidRDefault="00F90BDC">
      <w:r xmlns:w="http://schemas.openxmlformats.org/wordprocessingml/2006/main">
        <w:t xml:space="preserve">2. Matteuse 28:19-20 – Minge siis ja tehke jüngriteks kõik rahvad, ristides neid Isa ja Poja ja Püha Vaimu nimesse, õpetades neid pidama kõike, mida ma olen teil käskinud.</w:t>
      </w:r>
    </w:p>
    <w:p w14:paraId="4ED2D36A" w14:textId="77777777" w:rsidR="00F90BDC" w:rsidRDefault="00F90BDC"/>
    <w:p w14:paraId="090567EC" w14:textId="77777777" w:rsidR="00F90BDC" w:rsidRDefault="00F90BDC">
      <w:r xmlns:w="http://schemas.openxmlformats.org/wordprocessingml/2006/main">
        <w:t xml:space="preserve">Apostlite teod 19:11 Ja Jumal tegi Pauluse käe läbi erilisi imetegusid:</w:t>
      </w:r>
    </w:p>
    <w:p w14:paraId="2F70771E" w14:textId="77777777" w:rsidR="00F90BDC" w:rsidRDefault="00F90BDC"/>
    <w:p w14:paraId="08967E16" w14:textId="77777777" w:rsidR="00F90BDC" w:rsidRDefault="00F90BDC">
      <w:r xmlns:w="http://schemas.openxmlformats.org/wordprocessingml/2006/main">
        <w:t xml:space="preserve">Jumal tegi Pauluse teenistuse kaudu imesid.</w:t>
      </w:r>
    </w:p>
    <w:p w14:paraId="106FD0B6" w14:textId="77777777" w:rsidR="00F90BDC" w:rsidRDefault="00F90BDC"/>
    <w:p w14:paraId="2CA68ADE" w14:textId="77777777" w:rsidR="00F90BDC" w:rsidRDefault="00F90BDC">
      <w:r xmlns:w="http://schemas.openxmlformats.org/wordprocessingml/2006/main">
        <w:t xml:space="preserve">1. "Usu jõud: Jumala imede kogemine pühendumise kaudu"</w:t>
      </w:r>
    </w:p>
    <w:p w14:paraId="0C2A3BB2" w14:textId="77777777" w:rsidR="00F90BDC" w:rsidRDefault="00F90BDC"/>
    <w:p w14:paraId="4B40D55C" w14:textId="77777777" w:rsidR="00F90BDC" w:rsidRDefault="00F90BDC">
      <w:r xmlns:w="http://schemas.openxmlformats.org/wordprocessingml/2006/main">
        <w:t xml:space="preserve">2. "Imetegija: ühenduse loomine Jumalaga Pauluse teenimise kaudu"</w:t>
      </w:r>
    </w:p>
    <w:p w14:paraId="1145FF05" w14:textId="77777777" w:rsidR="00F90BDC" w:rsidRDefault="00F90BDC"/>
    <w:p w14:paraId="45551911" w14:textId="77777777" w:rsidR="00F90BDC" w:rsidRDefault="00F90BDC">
      <w:r xmlns:w="http://schemas.openxmlformats.org/wordprocessingml/2006/main">
        <w:t xml:space="preserve">1. Heebrealastele 11:1-2 "Nüüd on usk kindlus asjades, mida loodetakse, veendumus asjades, mida pole näha. Sest selle kaudu said muistsed inimesed oma kiituse."</w:t>
      </w:r>
    </w:p>
    <w:p w14:paraId="6CAF6821" w14:textId="77777777" w:rsidR="00F90BDC" w:rsidRDefault="00F90BDC"/>
    <w:p w14:paraId="203ABAB8" w14:textId="77777777" w:rsidR="00F90BDC" w:rsidRDefault="00F90BDC">
      <w:r xmlns:w="http://schemas.openxmlformats.org/wordprocessingml/2006/main">
        <w:t xml:space="preserve">2. 2. Korintlastele 12:9 "Aga tema ütles mulle: "Sulle piisab minu armust, sest minu vägi saab täiuslikuks nõrkuses." Seepärast ma kiideldan seda meelsamini oma nõrkustega, et Kristuse vägi saaks minu peal."</w:t>
      </w:r>
    </w:p>
    <w:p w14:paraId="0819DAB9" w14:textId="77777777" w:rsidR="00F90BDC" w:rsidRDefault="00F90BDC"/>
    <w:p w14:paraId="62E88F52" w14:textId="77777777" w:rsidR="00F90BDC" w:rsidRDefault="00F90BDC">
      <w:r xmlns:w="http://schemas.openxmlformats.org/wordprocessingml/2006/main">
        <w:t xml:space="preserve">Apostlite teod 19:12 Nii et tema kehast toodi haigetele taskurätikud või põlled ja haigused lahkusid neilt ja kurjad vaimud läksid neist välja.</w:t>
      </w:r>
    </w:p>
    <w:p w14:paraId="0ECF2BC3" w14:textId="77777777" w:rsidR="00F90BDC" w:rsidRDefault="00F90BDC"/>
    <w:p w14:paraId="3CCE8BB1" w14:textId="77777777" w:rsidR="00F90BDC" w:rsidRDefault="00F90BDC">
      <w:r xmlns:w="http://schemas.openxmlformats.org/wordprocessingml/2006/main">
        <w:t xml:space="preserve">Pauluse keha kasutati inimeste tervendamiseks; temalt võeti taskurätikud ja põlled ning neid kasutati haigete ravimiseks ja kurjade vaimude väljaajamiseks.</w:t>
      </w:r>
    </w:p>
    <w:p w14:paraId="5AD1D373" w14:textId="77777777" w:rsidR="00F90BDC" w:rsidRDefault="00F90BDC"/>
    <w:p w14:paraId="3EA9CDED" w14:textId="77777777" w:rsidR="00F90BDC" w:rsidRDefault="00F90BDC">
      <w:r xmlns:w="http://schemas.openxmlformats.org/wordprocessingml/2006/main">
        <w:t xml:space="preserve">1. "Usu jõud: Paulus ja imeline tervenemine"</w:t>
      </w:r>
    </w:p>
    <w:p w14:paraId="134DCD33" w14:textId="77777777" w:rsidR="00F90BDC" w:rsidRDefault="00F90BDC"/>
    <w:p w14:paraId="2AC5D7AC" w14:textId="77777777" w:rsidR="00F90BDC" w:rsidRDefault="00F90BDC">
      <w:r xmlns:w="http://schemas.openxmlformats.org/wordprocessingml/2006/main">
        <w:t xml:space="preserve">2. "Jeesuse autoriteet: tervendamine Pauluse kaudu"</w:t>
      </w:r>
    </w:p>
    <w:p w14:paraId="02EFB987" w14:textId="77777777" w:rsidR="00F90BDC" w:rsidRDefault="00F90BDC"/>
    <w:p w14:paraId="41AD33EE" w14:textId="77777777" w:rsidR="00F90BDC" w:rsidRDefault="00F90BDC">
      <w:r xmlns:w="http://schemas.openxmlformats.org/wordprocessingml/2006/main">
        <w:t xml:space="preserve">1. Markuse 16:17-18 – "Ja need märgid saadavad neid, kes usuvad: Minu nimel ajavad nad </w:t>
      </w:r>
      <w:r xmlns:w="http://schemas.openxmlformats.org/wordprocessingml/2006/main">
        <w:lastRenderedPageBreak xmlns:w="http://schemas.openxmlformats.org/wordprocessingml/2006/main"/>
      </w:r>
      <w:r xmlns:w="http://schemas.openxmlformats.org/wordprocessingml/2006/main">
        <w:t xml:space="preserve">välja kurje vaime, räägivad uutes keeltes, korjavad kätega madusid ja joovad surmavat mürki. , see ei tee neile sugugi haiget; nad panevad oma käed haigete peale ja nad saavad terveks."</w:t>
      </w:r>
    </w:p>
    <w:p w14:paraId="2CADFAAB" w14:textId="77777777" w:rsidR="00F90BDC" w:rsidRDefault="00F90BDC"/>
    <w:p w14:paraId="29764E5C" w14:textId="77777777" w:rsidR="00F90BDC" w:rsidRDefault="00F90BDC">
      <w:r xmlns:w="http://schemas.openxmlformats.org/wordprocessingml/2006/main">
        <w:t xml:space="preserve">2. Matteuse 10:1 – "Ta kutsus enda juurde oma kaksteist jüngrit ja andis neile meelevalla välja ajada ebapuhtaid vaime ning ravida kõiki haigusi ja haigusi."</w:t>
      </w:r>
    </w:p>
    <w:p w14:paraId="3AA8E9E7" w14:textId="77777777" w:rsidR="00F90BDC" w:rsidRDefault="00F90BDC"/>
    <w:p w14:paraId="7D220B85" w14:textId="77777777" w:rsidR="00F90BDC" w:rsidRDefault="00F90BDC">
      <w:r xmlns:w="http://schemas.openxmlformats.org/wordprocessingml/2006/main">
        <w:t xml:space="preserve">Apostlite teod 19:13 Siis võtsid mõned hulkuvad juudid, eksortsistid, hüüdma Issanda Jeesuse nime nende peale, kellel olid kurjad vaimud, öeldes: "Me vannutame teid Jeesuse ees, keda Paulus jutlustab."</w:t>
      </w:r>
    </w:p>
    <w:p w14:paraId="1E20EDE5" w14:textId="77777777" w:rsidR="00F90BDC" w:rsidRDefault="00F90BDC"/>
    <w:p w14:paraId="70533857" w14:textId="77777777" w:rsidR="00F90BDC" w:rsidRDefault="00F90BDC">
      <w:r xmlns:w="http://schemas.openxmlformats.org/wordprocessingml/2006/main">
        <w:t xml:space="preserve">Mõned juudid kasutasid kurjade vaimude väljaajamiseks Jeesuse nime.</w:t>
      </w:r>
    </w:p>
    <w:p w14:paraId="43A54CC1" w14:textId="77777777" w:rsidR="00F90BDC" w:rsidRDefault="00F90BDC"/>
    <w:p w14:paraId="377E585D" w14:textId="77777777" w:rsidR="00F90BDC" w:rsidRDefault="00F90BDC">
      <w:r xmlns:w="http://schemas.openxmlformats.org/wordprocessingml/2006/main">
        <w:t xml:space="preserve">1. Jeesuse nime jõud</w:t>
      </w:r>
    </w:p>
    <w:p w14:paraId="0510AFDF" w14:textId="77777777" w:rsidR="00F90BDC" w:rsidRDefault="00F90BDC"/>
    <w:p w14:paraId="6C37A772" w14:textId="77777777" w:rsidR="00F90BDC" w:rsidRDefault="00F90BDC">
      <w:r xmlns:w="http://schemas.openxmlformats.org/wordprocessingml/2006/main">
        <w:t xml:space="preserve">2. Evangeeliumi autoriteet</w:t>
      </w:r>
    </w:p>
    <w:p w14:paraId="2E1FAB6A" w14:textId="77777777" w:rsidR="00F90BDC" w:rsidRDefault="00F90BDC"/>
    <w:p w14:paraId="0FFFC3AC" w14:textId="77777777" w:rsidR="00F90BDC" w:rsidRDefault="00F90BDC">
      <w:r xmlns:w="http://schemas.openxmlformats.org/wordprocessingml/2006/main">
        <w:t xml:space="preserve">1. Filiplastele 2:9-11 – Seepärast on Jumal teda kõrgelt ülendanud ja andnud talle nime, mis on üle kõigist nimedest, 10 et Jeesuse nime ees peaks nõtkuma iga põlv nii taevas kui maa peal ja maa all. 11 ja kõik keeled tunnistavad, et Jeesus Kristus on Issand, Jumal Isa auks.</w:t>
      </w:r>
    </w:p>
    <w:p w14:paraId="62025FDE" w14:textId="77777777" w:rsidR="00F90BDC" w:rsidRDefault="00F90BDC"/>
    <w:p w14:paraId="1024C54E" w14:textId="77777777" w:rsidR="00F90BDC" w:rsidRDefault="00F90BDC">
      <w:r xmlns:w="http://schemas.openxmlformats.org/wordprocessingml/2006/main">
        <w:t xml:space="preserve">2. Matteuse 28:18-20 – Ja Jeesus tuli ja ütles neile: „Minule on antud kõik meelevald taevas ja maa peal. 19 Minge siis ja tehke jüngriteks kõik rahvad, ristides neid Isa ja Poja ja Püha Vaimu nimesse, 20 õpetades neid pidama kõike, mida ma olen teid käskinud. Ja vaata, ma olen alati teiega, ajastu lõpuni."</w:t>
      </w:r>
    </w:p>
    <w:p w14:paraId="6DB20C43" w14:textId="77777777" w:rsidR="00F90BDC" w:rsidRDefault="00F90BDC"/>
    <w:p w14:paraId="628D58C1" w14:textId="77777777" w:rsidR="00F90BDC" w:rsidRDefault="00F90BDC">
      <w:r xmlns:w="http://schemas.openxmlformats.org/wordprocessingml/2006/main">
        <w:t xml:space="preserve">Apostlite teod 19:14 Ja ühe juudi Skeva, preestrite ülema, seitse poega tegid seda.</w:t>
      </w:r>
    </w:p>
    <w:p w14:paraId="6392CC09" w14:textId="77777777" w:rsidR="00F90BDC" w:rsidRDefault="00F90BDC"/>
    <w:p w14:paraId="11AA7301" w14:textId="77777777" w:rsidR="00F90BDC" w:rsidRDefault="00F90BDC">
      <w:r xmlns:w="http://schemas.openxmlformats.org/wordprocessingml/2006/main">
        <w:t xml:space="preserve">Juudi preestri pojad püüdsid kurja vaimu välja ajada.</w:t>
      </w:r>
    </w:p>
    <w:p w14:paraId="530A98E5" w14:textId="77777777" w:rsidR="00F90BDC" w:rsidRDefault="00F90BDC"/>
    <w:p w14:paraId="5898777C" w14:textId="77777777" w:rsidR="00F90BDC" w:rsidRDefault="00F90BDC">
      <w:r xmlns:w="http://schemas.openxmlformats.org/wordprocessingml/2006/main">
        <w:t xml:space="preserve">1. Usu jõud: kuidas Pauluse päästesõnum elusid muutis</w:t>
      </w:r>
    </w:p>
    <w:p w14:paraId="6C2CB845" w14:textId="77777777" w:rsidR="00F90BDC" w:rsidRDefault="00F90BDC"/>
    <w:p w14:paraId="0AA6224F" w14:textId="77777777" w:rsidR="00F90BDC" w:rsidRDefault="00F90BDC">
      <w:r xmlns:w="http://schemas.openxmlformats.org/wordprocessingml/2006/main">
        <w:t xml:space="preserve">2. Kuulekuse tähtsus: Jumala käskude järgimine</w:t>
      </w:r>
    </w:p>
    <w:p w14:paraId="227EF243" w14:textId="77777777" w:rsidR="00F90BDC" w:rsidRDefault="00F90BDC"/>
    <w:p w14:paraId="7B20CBB4" w14:textId="77777777" w:rsidR="00F90BDC" w:rsidRDefault="00F90BDC">
      <w:r xmlns:w="http://schemas.openxmlformats.org/wordprocessingml/2006/main">
        <w:t xml:space="preserve">1. Jaakobuse 2:17-18 "Nii on ka usk, kui tal ei ole tegusid, üksi olles surnud. Jah, inimene võib öelda: "Sul on usk ja minul on teod; näita mulle oma usku ilma oma tegudeta ja Ma näitan sulle oma usku oma tegudega."</w:t>
      </w:r>
    </w:p>
    <w:p w14:paraId="3433B0A7" w14:textId="77777777" w:rsidR="00F90BDC" w:rsidRDefault="00F90BDC"/>
    <w:p w14:paraId="3E0CBEAD" w14:textId="77777777" w:rsidR="00F90BDC" w:rsidRDefault="00F90BDC">
      <w:r xmlns:w="http://schemas.openxmlformats.org/wordprocessingml/2006/main">
        <w:t xml:space="preserve">2. Apostlite teod 5:29 "Siis Peetrus ja teised apostlid vastasid ja ütlesid: "Me peame kuuletuma Jumalale rohkem kui inimestele."</w:t>
      </w:r>
    </w:p>
    <w:p w14:paraId="09FBBBAE" w14:textId="77777777" w:rsidR="00F90BDC" w:rsidRDefault="00F90BDC"/>
    <w:p w14:paraId="195BCAF8" w14:textId="77777777" w:rsidR="00F90BDC" w:rsidRDefault="00F90BDC">
      <w:r xmlns:w="http://schemas.openxmlformats.org/wordprocessingml/2006/main">
        <w:t xml:space="preserve">Acts 19:15 15 Ja kuri vaim vastas ja ütles: "Ma tunnen Jeesust ja ma tean Paulust!" aga kes sa oled?</w:t>
      </w:r>
    </w:p>
    <w:p w14:paraId="71864DE1" w14:textId="77777777" w:rsidR="00F90BDC" w:rsidRDefault="00F90BDC"/>
    <w:p w14:paraId="48669D02" w14:textId="77777777" w:rsidR="00F90BDC" w:rsidRDefault="00F90BDC">
      <w:r xmlns:w="http://schemas.openxmlformats.org/wordprocessingml/2006/main">
        <w:t xml:space="preserve">Kuri vaim küsis, kes on need inimesed, kes teda Jeesuse ja Pauluse nimel välja ajasid.</w:t>
      </w:r>
    </w:p>
    <w:p w14:paraId="23A241B3" w14:textId="77777777" w:rsidR="00F90BDC" w:rsidRDefault="00F90BDC"/>
    <w:p w14:paraId="22BF400E" w14:textId="77777777" w:rsidR="00F90BDC" w:rsidRDefault="00F90BDC">
      <w:r xmlns:w="http://schemas.openxmlformats.org/wordprocessingml/2006/main">
        <w:t xml:space="preserve">1. Nime jõud: Jeesuse nime jõu ja Pauluse teenimise mõju uurimine</w:t>
      </w:r>
    </w:p>
    <w:p w14:paraId="1E090C44" w14:textId="77777777" w:rsidR="00F90BDC" w:rsidRDefault="00F90BDC"/>
    <w:p w14:paraId="5C284280" w14:textId="77777777" w:rsidR="00F90BDC" w:rsidRDefault="00F90BDC">
      <w:r xmlns:w="http://schemas.openxmlformats.org/wordprocessingml/2006/main">
        <w:t xml:space="preserve">2. Jeesuse tundmine: kuidas Jeesuse tundmine viib vaimse autoriteedi juurde</w:t>
      </w:r>
    </w:p>
    <w:p w14:paraId="0F8C1261" w14:textId="77777777" w:rsidR="00F90BDC" w:rsidRDefault="00F90BDC"/>
    <w:p w14:paraId="0BA9B99B" w14:textId="77777777" w:rsidR="00F90BDC" w:rsidRDefault="00F90BDC">
      <w:r xmlns:w="http://schemas.openxmlformats.org/wordprocessingml/2006/main">
        <w:t xml:space="preserve">1. Filiplastele 2:9-10: „Seepärast on Jumal teda kõrgelt ülendanud ja andnud talle nime, mis on üle kõigi nimede, nii et Jeesuse nime ees peavad nõtkuma kõik põlved taevas ja maa peal ja maa all. ”</w:t>
      </w:r>
    </w:p>
    <w:p w14:paraId="094222CA" w14:textId="77777777" w:rsidR="00F90BDC" w:rsidRDefault="00F90BDC"/>
    <w:p w14:paraId="493D4AB1" w14:textId="77777777" w:rsidR="00F90BDC" w:rsidRDefault="00F90BDC">
      <w:r xmlns:w="http://schemas.openxmlformats.org/wordprocessingml/2006/main">
        <w:t xml:space="preserve">2. Efeslastele 6:12: "Sest me ei maadle liha ja verega, vaid valitsejate, võimude, praeguse pimeduse üle valitsevate kosmiliste jõududega, kurjuse vaimsete jõududega taevastes paikades."</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19:16 Ja mees, kelles oli kuri vaim, kargas nende peale ja sai neist võitu ja sai neist võitu, nii et nad põgenesid sellest majast alasti ja haavatuna.</w:t>
      </w:r>
    </w:p>
    <w:p w14:paraId="60F193CB" w14:textId="77777777" w:rsidR="00F90BDC" w:rsidRDefault="00F90BDC"/>
    <w:p w14:paraId="2EBFC517" w14:textId="77777777" w:rsidR="00F90BDC" w:rsidRDefault="00F90BDC">
      <w:r xmlns:w="http://schemas.openxmlformats.org/wordprocessingml/2006/main">
        <w:t xml:space="preserve">Kurja vaimuga mees võitis ja vigastas inimesi, kes olid temaga samas majas, mistõttu nad põgenesid lahtiriietunult.</w:t>
      </w:r>
    </w:p>
    <w:p w14:paraId="0DF8BDE1" w14:textId="77777777" w:rsidR="00F90BDC" w:rsidRDefault="00F90BDC"/>
    <w:p w14:paraId="1A990EE6" w14:textId="77777777" w:rsidR="00F90BDC" w:rsidRDefault="00F90BDC">
      <w:r xmlns:w="http://schemas.openxmlformats.org/wordprocessingml/2006/main">
        <w:t xml:space="preserve">1. Ebapüha vaimu jõud: ebapühade mõjude äratundmine ja vältimine.</w:t>
      </w:r>
    </w:p>
    <w:p w14:paraId="7CDD3CD5" w14:textId="77777777" w:rsidR="00F90BDC" w:rsidRDefault="00F90BDC"/>
    <w:p w14:paraId="4E73A8D2" w14:textId="77777777" w:rsidR="00F90BDC" w:rsidRDefault="00F90BDC">
      <w:r xmlns:w="http://schemas.openxmlformats.org/wordprocessingml/2006/main">
        <w:t xml:space="preserve">2. Kurja ületamine heaga: kuidas usk aitab meil kiusatustest ja patust üle saada.</w:t>
      </w:r>
    </w:p>
    <w:p w14:paraId="46205A6E" w14:textId="77777777" w:rsidR="00F90BDC" w:rsidRDefault="00F90BDC"/>
    <w:p w14:paraId="6239F524" w14:textId="77777777" w:rsidR="00F90BDC" w:rsidRDefault="00F90BDC">
      <w:r xmlns:w="http://schemas.openxmlformats.org/wordprocessingml/2006/main">
        <w:t xml:space="preserve">1. Efeslastele 6:12 – "Sest meie võitlus ei käi liha ja vere vastu, vaid valitsejate, võimude, selle pimeda maailma vägede ja kurjuse vaimsete jõudude vastu taevastes."</w:t>
      </w:r>
    </w:p>
    <w:p w14:paraId="647E5558" w14:textId="77777777" w:rsidR="00F90BDC" w:rsidRDefault="00F90BDC"/>
    <w:p w14:paraId="5D9D070E" w14:textId="77777777" w:rsidR="00F90BDC" w:rsidRDefault="00F90BDC">
      <w:r xmlns:w="http://schemas.openxmlformats.org/wordprocessingml/2006/main">
        <w:t xml:space="preserve">2. 1. Johannese 4:4 – "Te, armsad lapsed, olete Jumalast ja olete nad võitnud, sest see, kes on teis, on suurem kui see, kes on maailmas."</w:t>
      </w:r>
    </w:p>
    <w:p w14:paraId="6C24881D" w14:textId="77777777" w:rsidR="00F90BDC" w:rsidRDefault="00F90BDC"/>
    <w:p w14:paraId="5086AD2E" w14:textId="77777777" w:rsidR="00F90BDC" w:rsidRDefault="00F90BDC">
      <w:r xmlns:w="http://schemas.openxmlformats.org/wordprocessingml/2006/main">
        <w:t xml:space="preserve">Apostlite teod 19:17 Ja seda teadsid kõik juudid ja kreeklased, kes elasid Efesoses; ja hirm langes nende kõigi peale ja Issanda Jeesuse nimi sai suureks.</w:t>
      </w:r>
    </w:p>
    <w:p w14:paraId="59AEA63C" w14:textId="77777777" w:rsidR="00F90BDC" w:rsidRDefault="00F90BDC"/>
    <w:p w14:paraId="1C2C348D" w14:textId="77777777" w:rsidR="00F90BDC" w:rsidRDefault="00F90BDC">
      <w:r xmlns:w="http://schemas.openxmlformats.org/wordprocessingml/2006/main">
        <w:t xml:space="preserve">Hirm tabas Efesoses elavaid juute ja kreeklasi pärast seda, kui nad kuulsid Issanda Jeesuse väest.</w:t>
      </w:r>
    </w:p>
    <w:p w14:paraId="66E8B626" w14:textId="77777777" w:rsidR="00F90BDC" w:rsidRDefault="00F90BDC"/>
    <w:p w14:paraId="08A0C11A" w14:textId="77777777" w:rsidR="00F90BDC" w:rsidRDefault="00F90BDC">
      <w:r xmlns:w="http://schemas.openxmlformats.org/wordprocessingml/2006/main">
        <w:t xml:space="preserve">1. Jeesuse nime jõud</w:t>
      </w:r>
    </w:p>
    <w:p w14:paraId="1A1CA823" w14:textId="77777777" w:rsidR="00F90BDC" w:rsidRDefault="00F90BDC"/>
    <w:p w14:paraId="586B0833" w14:textId="77777777" w:rsidR="00F90BDC" w:rsidRDefault="00F90BDC">
      <w:r xmlns:w="http://schemas.openxmlformats.org/wordprocessingml/2006/main">
        <w:t xml:space="preserve">2. Hirm ja usk Jumalasse</w:t>
      </w:r>
    </w:p>
    <w:p w14:paraId="1D26834B" w14:textId="77777777" w:rsidR="00F90BDC" w:rsidRDefault="00F90BDC"/>
    <w:p w14:paraId="698783E6" w14:textId="77777777" w:rsidR="00F90BDC" w:rsidRDefault="00F90BDC">
      <w:r xmlns:w="http://schemas.openxmlformats.org/wordprocessingml/2006/main">
        <w:t xml:space="preserve">1. Filiplastele 2:9-11 – „Seetõttu tõstis Jumal ta kõrgeimale kohale ja andis talle nime, mis </w:t>
      </w:r>
      <w:r xmlns:w="http://schemas.openxmlformats.org/wordprocessingml/2006/main">
        <w:lastRenderedPageBreak xmlns:w="http://schemas.openxmlformats.org/wordprocessingml/2006/main"/>
      </w:r>
      <w:r xmlns:w="http://schemas.openxmlformats.org/wordprocessingml/2006/main">
        <w:t xml:space="preserve">on kõigist nimedest kõrgemal, et Jeesuse nime ees nõtkuksid kõik põlved taevas ja maa peal ja maa all. ja iga keel tunnistab, et Jeesus Kristus on Issand, Jumal Isa auks."</w:t>
      </w:r>
    </w:p>
    <w:p w14:paraId="0EDBFC7A" w14:textId="77777777" w:rsidR="00F90BDC" w:rsidRDefault="00F90BDC"/>
    <w:p w14:paraId="287199B5" w14:textId="77777777" w:rsidR="00F90BDC" w:rsidRDefault="00F90BDC">
      <w:r xmlns:w="http://schemas.openxmlformats.org/wordprocessingml/2006/main">
        <w:t xml:space="preserve">2. Jesaja 12:2 – "Tõesti, Jumal on mu pääste, ma loodan ega karda. Issand, Issand ise, on mu tugevus ja kaitse, temast on saanud mu pääste."</w:t>
      </w:r>
    </w:p>
    <w:p w14:paraId="29226FE0" w14:textId="77777777" w:rsidR="00F90BDC" w:rsidRDefault="00F90BDC"/>
    <w:p w14:paraId="292AA3EA" w14:textId="77777777" w:rsidR="00F90BDC" w:rsidRDefault="00F90BDC">
      <w:r xmlns:w="http://schemas.openxmlformats.org/wordprocessingml/2006/main">
        <w:t xml:space="preserve">Apostlite teod 19:18 Ja paljud usklikud tulid ja tunnistasid ning rääkisid oma tegudest.</w:t>
      </w:r>
    </w:p>
    <w:p w14:paraId="63DF230B" w14:textId="77777777" w:rsidR="00F90BDC" w:rsidRDefault="00F90BDC"/>
    <w:p w14:paraId="02505170" w14:textId="77777777" w:rsidR="00F90BDC" w:rsidRDefault="00F90BDC">
      <w:r xmlns:w="http://schemas.openxmlformats.org/wordprocessingml/2006/main">
        <w:t xml:space="preserve">Paljud usklikud tunnistasid avalikult oma usku Jeesusesse Kristusesse.</w:t>
      </w:r>
    </w:p>
    <w:p w14:paraId="5E50F380" w14:textId="77777777" w:rsidR="00F90BDC" w:rsidRDefault="00F90BDC"/>
    <w:p w14:paraId="629A7015" w14:textId="77777777" w:rsidR="00F90BDC" w:rsidRDefault="00F90BDC">
      <w:r xmlns:w="http://schemas.openxmlformats.org/wordprocessingml/2006/main">
        <w:t xml:space="preserve">1: Ülestunnistuse jõud – kuidas meie usu avalik tunnistamine Jeesusesse Kristusesse võib muuta meie elu.</w:t>
      </w:r>
    </w:p>
    <w:p w14:paraId="59CACCC3" w14:textId="77777777" w:rsidR="00F90BDC" w:rsidRDefault="00F90BDC"/>
    <w:p w14:paraId="541E4DB3" w14:textId="77777777" w:rsidR="00F90BDC" w:rsidRDefault="00F90BDC">
      <w:r xmlns:w="http://schemas.openxmlformats.org/wordprocessingml/2006/main">
        <w:t xml:space="preserve">2: Usuvabadus – kuidas Jeesuse Kristuse usaldamine võib tuua tõelise vabaduse.</w:t>
      </w:r>
    </w:p>
    <w:p w14:paraId="2997A558" w14:textId="77777777" w:rsidR="00F90BDC" w:rsidRDefault="00F90BDC"/>
    <w:p w14:paraId="39AEE83A" w14:textId="77777777" w:rsidR="00F90BDC" w:rsidRDefault="00F90BDC">
      <w:r xmlns:w="http://schemas.openxmlformats.org/wordprocessingml/2006/main">
        <w:t xml:space="preserve">1: Roomlastele 10:9-10 "Et kui sa tunnistad oma suuga Issandat Jeesust ja usud oma südames, et Jumal on ta surnuist üles äratanud, siis sa saad päästetud. Sest südamega inimene usub õiguseks; ja suuga tunnistatakse päästeks."</w:t>
      </w:r>
    </w:p>
    <w:p w14:paraId="060FC8F3" w14:textId="77777777" w:rsidR="00F90BDC" w:rsidRDefault="00F90BDC"/>
    <w:p w14:paraId="269CB785" w14:textId="77777777" w:rsidR="00F90BDC" w:rsidRDefault="00F90BDC">
      <w:r xmlns:w="http://schemas.openxmlformats.org/wordprocessingml/2006/main">
        <w:t xml:space="preserve">2: Matteuse 16:16 "Siimon Peetrus vastas ning ütles: "Sina oled Kristus, elava Jumala Poeg."</w:t>
      </w:r>
    </w:p>
    <w:p w14:paraId="6539275B" w14:textId="77777777" w:rsidR="00F90BDC" w:rsidRDefault="00F90BDC"/>
    <w:p w14:paraId="5CA7B72E" w14:textId="77777777" w:rsidR="00F90BDC" w:rsidRDefault="00F90BDC">
      <w:r xmlns:w="http://schemas.openxmlformats.org/wordprocessingml/2006/main">
        <w:t xml:space="preserve">Apostlite teod 19:19 Ka paljud neist, kes tegid uudishimulikke kunstisid, tõid oma raamatud kokku ja põletasid need kõigi inimeste ees. Ja nad lugesid nende hinda ja leidsid selle viiskümmend tuhat hõbetükki.</w:t>
      </w:r>
    </w:p>
    <w:p w14:paraId="292B59D9" w14:textId="77777777" w:rsidR="00F90BDC" w:rsidRDefault="00F90BDC"/>
    <w:p w14:paraId="7F229027" w14:textId="77777777" w:rsidR="00F90BDC" w:rsidRDefault="00F90BDC">
      <w:r xmlns:w="http://schemas.openxmlformats.org/wordprocessingml/2006/main">
        <w:t xml:space="preserve">Efesose elanikud hävitasid oma nõidus- ja maagiaraamatud, hinnates neid 50 000 hõbetükiks.</w:t>
      </w:r>
    </w:p>
    <w:p w14:paraId="6C011C74" w14:textId="77777777" w:rsidR="00F90BDC" w:rsidRDefault="00F90BDC"/>
    <w:p w14:paraId="01AD8AC0" w14:textId="77777777" w:rsidR="00F90BDC" w:rsidRDefault="00F90BDC">
      <w:r xmlns:w="http://schemas.openxmlformats.org/wordprocessingml/2006/main">
        <w:t xml:space="preserve">1. Meeleparanduse jõud: maailma kiusatuste ületamine</w:t>
      </w:r>
    </w:p>
    <w:p w14:paraId="79B09DEC" w14:textId="77777777" w:rsidR="00F90BDC" w:rsidRDefault="00F90BDC"/>
    <w:p w14:paraId="07A74D18" w14:textId="77777777" w:rsidR="00F90BDC" w:rsidRDefault="00F90BDC">
      <w:r xmlns:w="http://schemas.openxmlformats.org/wordprocessingml/2006/main">
        <w:t xml:space="preserve">2. Patu hind: Jumalast eemaldumise hind</w:t>
      </w:r>
    </w:p>
    <w:p w14:paraId="38453A8E" w14:textId="77777777" w:rsidR="00F90BDC" w:rsidRDefault="00F90BDC"/>
    <w:p w14:paraId="52E43333" w14:textId="77777777" w:rsidR="00F90BDC" w:rsidRDefault="00F90BDC">
      <w:r xmlns:w="http://schemas.openxmlformats.org/wordprocessingml/2006/main">
        <w:t xml:space="preserve">1. Roomlastele 12:2 – "Ja ärge muganduge selle maailmaga, vaid muutuge oma meele uuendamise läbi, et saaksite proovida, mis on Jumala hea ja meelepärane ja täiuslik tahe."</w:t>
      </w:r>
    </w:p>
    <w:p w14:paraId="178D0EA9" w14:textId="77777777" w:rsidR="00F90BDC" w:rsidRDefault="00F90BDC"/>
    <w:p w14:paraId="197828C9" w14:textId="77777777" w:rsidR="00F90BDC" w:rsidRDefault="00F90BDC">
      <w:r xmlns:w="http://schemas.openxmlformats.org/wordprocessingml/2006/main">
        <w:t xml:space="preserve">2. Õpetussõnad 1:10-19 – "Mu poeg, kui patused sind ahvatlevad, siis ärge nõustuge. Kui nad ütlevad: "Tule meiega, varitsegem verd valama, varitsegem salaja süütuid põhjuseta." neelakem nad elusana alla nagu Sheol ja tervena, nagu need, kes kaevu alla lähevad; leiame igasugust hinnalist vara, täidame oma majad saagiga; heitkem oma liisk meie keskele, olgu meil kõigil üks rahakott "- mu poeg, ära kõnni nendega teele, hoidke oma jalg nende teelt, sest nende jalad jooksevad kurja poole ja nad kiirustavad verd valama."</w:t>
      </w:r>
    </w:p>
    <w:p w14:paraId="31C1741F" w14:textId="77777777" w:rsidR="00F90BDC" w:rsidRDefault="00F90BDC"/>
    <w:p w14:paraId="65909F94" w14:textId="77777777" w:rsidR="00F90BDC" w:rsidRDefault="00F90BDC">
      <w:r xmlns:w="http://schemas.openxmlformats.org/wordprocessingml/2006/main">
        <w:t xml:space="preserve">Apostlite teod 19:20 Nii võimsalt kasvas Jumala sõna ja sai võidu.</w:t>
      </w:r>
    </w:p>
    <w:p w14:paraId="7846D431" w14:textId="77777777" w:rsidR="00F90BDC" w:rsidRDefault="00F90BDC"/>
    <w:p w14:paraId="50475D6D" w14:textId="77777777" w:rsidR="00F90BDC" w:rsidRDefault="00F90BDC">
      <w:r xmlns:w="http://schemas.openxmlformats.org/wordprocessingml/2006/main">
        <w:t xml:space="preserve">Jumala sõna kasvas võimsalt ja oli edukas.</w:t>
      </w:r>
    </w:p>
    <w:p w14:paraId="5CD801BA" w14:textId="77777777" w:rsidR="00F90BDC" w:rsidRDefault="00F90BDC"/>
    <w:p w14:paraId="65C72252" w14:textId="77777777" w:rsidR="00F90BDC" w:rsidRDefault="00F90BDC">
      <w:r xmlns:w="http://schemas.openxmlformats.org/wordprocessingml/2006/main">
        <w:t xml:space="preserve">1. Jumala Sõnal on jõud elusid muuta</w:t>
      </w:r>
    </w:p>
    <w:p w14:paraId="237C9741" w14:textId="77777777" w:rsidR="00F90BDC" w:rsidRDefault="00F90BDC"/>
    <w:p w14:paraId="7DC36EED" w14:textId="77777777" w:rsidR="00F90BDC" w:rsidRDefault="00F90BDC">
      <w:r xmlns:w="http://schemas.openxmlformats.org/wordprocessingml/2006/main">
        <w:t xml:space="preserve">2. Võimsa jutlustamise jõud</w:t>
      </w:r>
    </w:p>
    <w:p w14:paraId="4D8383E4" w14:textId="77777777" w:rsidR="00F90BDC" w:rsidRDefault="00F90BDC"/>
    <w:p w14:paraId="49679D2A" w14:textId="77777777" w:rsidR="00F90BDC" w:rsidRDefault="00F90BDC">
      <w:r xmlns:w="http://schemas.openxmlformats.org/wordprocessingml/2006/main">
        <w:t xml:space="preserve">1. Roomlastele 1:16 – Sest ma ei häbene evangeeliumi, sest see on Jumala vägi päästeks igaühele, kes usub.</w:t>
      </w:r>
    </w:p>
    <w:p w14:paraId="27053E35" w14:textId="77777777" w:rsidR="00F90BDC" w:rsidRDefault="00F90BDC"/>
    <w:p w14:paraId="0F304AF4" w14:textId="77777777" w:rsidR="00F90BDC" w:rsidRDefault="00F90BDC">
      <w:r xmlns:w="http://schemas.openxmlformats.org/wordprocessingml/2006/main">
        <w:t xml:space="preserve">2. Jesaja 55:11 – nõnda on ka minu sõna, mis mu suust välja tuleb; see ei naase mulle tühjalt, vaid täidab selle, mille ma kavatsen, ja õnnestub selles, milleks ma ta saatsin.</w:t>
      </w:r>
    </w:p>
    <w:p w14:paraId="4AB821FF" w14:textId="77777777" w:rsidR="00F90BDC" w:rsidRDefault="00F90BDC"/>
    <w:p w14:paraId="14FD05B0" w14:textId="77777777" w:rsidR="00F90BDC" w:rsidRDefault="00F90BDC">
      <w:r xmlns:w="http://schemas.openxmlformats.org/wordprocessingml/2006/main">
        <w:t xml:space="preserve">Apostlite teod 19:21 Kui need asjad olid lõppenud, otsustas Paulus vaimus, kui ta oli läbi Makedoonia ja Ahhaia, minna Jeruusalemma, öeldes: "Pärast seda, kui ma olen seal käinud, pean ma ka Roomat nägema."</w:t>
      </w:r>
    </w:p>
    <w:p w14:paraId="49CFE071" w14:textId="77777777" w:rsidR="00F90BDC" w:rsidRDefault="00F90BDC"/>
    <w:p w14:paraId="46E22F09" w14:textId="77777777" w:rsidR="00F90BDC" w:rsidRDefault="00F90BDC">
      <w:r xmlns:w="http://schemas.openxmlformats.org/wordprocessingml/2006/main">
        <w:t xml:space="preserve">Paulus otsustas minna vaimus Jeruusalemma ja seejärel Rooma.</w:t>
      </w:r>
    </w:p>
    <w:p w14:paraId="6E3339E5" w14:textId="77777777" w:rsidR="00F90BDC" w:rsidRDefault="00F90BDC"/>
    <w:p w14:paraId="3E40E6ED" w14:textId="77777777" w:rsidR="00F90BDC" w:rsidRDefault="00F90BDC">
      <w:r xmlns:w="http://schemas.openxmlformats.org/wordprocessingml/2006/main">
        <w:t xml:space="preserve">1. Vaimse eesmärgi seadmise ja selle eesmärgipärase poole püüdlemise tähtsus.</w:t>
      </w:r>
    </w:p>
    <w:p w14:paraId="5AE7D8C1" w14:textId="77777777" w:rsidR="00F90BDC" w:rsidRDefault="00F90BDC"/>
    <w:p w14:paraId="0B7348F8" w14:textId="77777777" w:rsidR="00F90BDC" w:rsidRDefault="00F90BDC">
      <w:r xmlns:w="http://schemas.openxmlformats.org/wordprocessingml/2006/main">
        <w:t xml:space="preserve">2. Püha Vaimu vägi juhtida ja juhtida meie elu.</w:t>
      </w:r>
    </w:p>
    <w:p w14:paraId="60C3184D" w14:textId="77777777" w:rsidR="00F90BDC" w:rsidRDefault="00F90BDC"/>
    <w:p w14:paraId="37882361" w14:textId="77777777" w:rsidR="00F90BDC" w:rsidRDefault="00F90BDC">
      <w:r xmlns:w="http://schemas.openxmlformats.org/wordprocessingml/2006/main">
        <w:t xml:space="preserve">1. Filiplastele 3:14 – "Ma rühin eesmärgi poole, et saada auhinda Jumala üleskutset Kristuses Jeesuses."</w:t>
      </w:r>
    </w:p>
    <w:p w14:paraId="7CC21F2B" w14:textId="77777777" w:rsidR="00F90BDC" w:rsidRDefault="00F90BDC"/>
    <w:p w14:paraId="3E32BA25" w14:textId="77777777" w:rsidR="00F90BDC" w:rsidRDefault="00F90BDC">
      <w:r xmlns:w="http://schemas.openxmlformats.org/wordprocessingml/2006/main">
        <w:t xml:space="preserve">2. Roomlastele 8:14 – "Sest kõik, keda juhib Jumala Vaim, on Jumala lapsed."</w:t>
      </w:r>
    </w:p>
    <w:p w14:paraId="3B1BEB4B" w14:textId="77777777" w:rsidR="00F90BDC" w:rsidRDefault="00F90BDC"/>
    <w:p w14:paraId="391E6B85" w14:textId="77777777" w:rsidR="00F90BDC" w:rsidRDefault="00F90BDC">
      <w:r xmlns:w="http://schemas.openxmlformats.org/wordprocessingml/2006/main">
        <w:t xml:space="preserve">Apostlite teod 19:22 Ja ta läkitas Makedooniasse kaks tema teenijatest, Timoteuse ja Erastuse; aga ta ise jäi Aasiasse hooajaks.</w:t>
      </w:r>
    </w:p>
    <w:p w14:paraId="5F0FADE6" w14:textId="77777777" w:rsidR="00F90BDC" w:rsidRDefault="00F90BDC"/>
    <w:p w14:paraId="778F2F90" w14:textId="77777777" w:rsidR="00F90BDC" w:rsidRDefault="00F90BDC">
      <w:r xmlns:w="http://schemas.openxmlformats.org/wordprocessingml/2006/main">
        <w:t xml:space="preserve">Paulus saatis kaks oma kaaslast, Timoteose ja Erastuse, Makedooniasse, kui ta viibis mõnda aega Aasias.</w:t>
      </w:r>
    </w:p>
    <w:p w14:paraId="4B208D70" w14:textId="77777777" w:rsidR="00F90BDC" w:rsidRDefault="00F90BDC"/>
    <w:p w14:paraId="3ADEF1B5" w14:textId="77777777" w:rsidR="00F90BDC" w:rsidRDefault="00F90BDC">
      <w:r xmlns:w="http://schemas.openxmlformats.org/wordprocessingml/2006/main">
        <w:t xml:space="preserve">1. Delegeerimise ja Jumala plaani usaldamise tähtsus</w:t>
      </w:r>
    </w:p>
    <w:p w14:paraId="15EB7570" w14:textId="77777777" w:rsidR="00F90BDC" w:rsidRDefault="00F90BDC"/>
    <w:p w14:paraId="05050483" w14:textId="77777777" w:rsidR="00F90BDC" w:rsidRDefault="00F90BDC">
      <w:r xmlns:w="http://schemas.openxmlformats.org/wordprocessingml/2006/main">
        <w:t xml:space="preserve">2. Kaasluse ja koostegemise jõud</w:t>
      </w:r>
    </w:p>
    <w:p w14:paraId="2C8AB942" w14:textId="77777777" w:rsidR="00F90BDC" w:rsidRDefault="00F90BDC"/>
    <w:p w14:paraId="60F1DE22" w14:textId="77777777" w:rsidR="00F90BDC" w:rsidRDefault="00F90BDC">
      <w:r xmlns:w="http://schemas.openxmlformats.org/wordprocessingml/2006/main">
        <w:t xml:space="preserve">1. Õpetussõnad 15:22 – Ilma nõuanneteta lähevad plaanid viltu, kuid nõuandjate rohkuse tõttu on need kindlad.</w:t>
      </w:r>
    </w:p>
    <w:p w14:paraId="39E3B14B" w14:textId="77777777" w:rsidR="00F90BDC" w:rsidRDefault="00F90BDC"/>
    <w:p w14:paraId="6F155625" w14:textId="77777777" w:rsidR="00F90BDC" w:rsidRDefault="00F90BDC">
      <w:r xmlns:w="http://schemas.openxmlformats.org/wordprocessingml/2006/main">
        <w:t xml:space="preserve">2. 1. Korintlastele 3:5-7 – Mis on siis Apollos? Ja mis on Paul? Sulased, kelle kaudu te uskusite, nõnda nagu Issand andis igaühele võimaluse. Mina istutasin, Apollos kastis, aga jumal põhjustas kasvu. Seega ei ole ei istutaja ega kastja midagi, vaid Jumal, kes põhjustab kasvu.</w:t>
      </w:r>
    </w:p>
    <w:p w14:paraId="2096C9B9" w14:textId="77777777" w:rsidR="00F90BDC" w:rsidRDefault="00F90BDC"/>
    <w:p w14:paraId="53C5707C" w14:textId="77777777" w:rsidR="00F90BDC" w:rsidRDefault="00F90BDC">
      <w:r xmlns:w="http://schemas.openxmlformats.org/wordprocessingml/2006/main">
        <w:t xml:space="preserve">Apostlite teod 19:23 Ja samal ajal tekkis sellel teel väike segadus.</w:t>
      </w:r>
    </w:p>
    <w:p w14:paraId="58791A50" w14:textId="77777777" w:rsidR="00F90BDC" w:rsidRDefault="00F90BDC"/>
    <w:p w14:paraId="38F36407" w14:textId="77777777" w:rsidR="00F90BDC" w:rsidRDefault="00F90BDC">
      <w:r xmlns:w="http://schemas.openxmlformats.org/wordprocessingml/2006/main">
        <w:t xml:space="preserve">Linnas tekkis Tee õpetuse pärast suur sagimine.</w:t>
      </w:r>
    </w:p>
    <w:p w14:paraId="6C5128C5" w14:textId="77777777" w:rsidR="00F90BDC" w:rsidRDefault="00F90BDC"/>
    <w:p w14:paraId="009611AB" w14:textId="77777777" w:rsidR="00F90BDC" w:rsidRDefault="00F90BDC">
      <w:r xmlns:w="http://schemas.openxmlformats.org/wordprocessingml/2006/main">
        <w:t xml:space="preserve">1. Hea sõnumi jõud – kuidas üksainus sõnum võib tekitada linnas suure segaduse</w:t>
      </w:r>
    </w:p>
    <w:p w14:paraId="18308997" w14:textId="77777777" w:rsidR="00F90BDC" w:rsidRDefault="00F90BDC"/>
    <w:p w14:paraId="191B2FBD" w14:textId="77777777" w:rsidR="00F90BDC" w:rsidRDefault="00F90BDC">
      <w:r xmlns:w="http://schemas.openxmlformats.org/wordprocessingml/2006/main">
        <w:t xml:space="preserve">2. Seistes selle eest, mis on õige – kui oluline on rääkida selle eest, millesse usute</w:t>
      </w:r>
    </w:p>
    <w:p w14:paraId="43032862" w14:textId="77777777" w:rsidR="00F90BDC" w:rsidRDefault="00F90BDC"/>
    <w:p w14:paraId="6B311B11" w14:textId="77777777" w:rsidR="00F90BDC" w:rsidRDefault="00F90BDC">
      <w:r xmlns:w="http://schemas.openxmlformats.org/wordprocessingml/2006/main">
        <w:t xml:space="preserve">1. Apostlite teod 4:14-17 – Peetrus ja Johannes tunnistavad julgelt Jeesusest</w:t>
      </w:r>
    </w:p>
    <w:p w14:paraId="55E84D11" w14:textId="77777777" w:rsidR="00F90BDC" w:rsidRDefault="00F90BDC"/>
    <w:p w14:paraId="4BE1629C" w14:textId="77777777" w:rsidR="00F90BDC" w:rsidRDefault="00F90BDC">
      <w:r xmlns:w="http://schemas.openxmlformats.org/wordprocessingml/2006/main">
        <w:t xml:space="preserve">2. Jesaja 40:31 – Need, kes ootavad Issandat, uuendavad oma jõudu</w:t>
      </w:r>
    </w:p>
    <w:p w14:paraId="2090E7EB" w14:textId="77777777" w:rsidR="00F90BDC" w:rsidRDefault="00F90BDC"/>
    <w:p w14:paraId="721DF5C3" w14:textId="77777777" w:rsidR="00F90BDC" w:rsidRDefault="00F90BDC">
      <w:r xmlns:w="http://schemas.openxmlformats.org/wordprocessingml/2006/main">
        <w:t xml:space="preserve">Apostlite teod 19:24 Sest üks mees nimega Demetrius, hõbesepp, kes valmistas Dianale hõbedast pühamuid, tõi käsitöölistele vähe kasu;</w:t>
      </w:r>
    </w:p>
    <w:p w14:paraId="026A406A" w14:textId="77777777" w:rsidR="00F90BDC" w:rsidRDefault="00F90BDC"/>
    <w:p w14:paraId="4135DEAD" w14:textId="77777777" w:rsidR="00F90BDC" w:rsidRDefault="00F90BDC">
      <w:r xmlns:w="http://schemas.openxmlformats.org/wordprocessingml/2006/main">
        <w:t xml:space="preserve">Demetriuse edu Dianale hõbedaste pühamute valmistamisel on näide sellest, kuidas raske töö ja pühendumus võivad tuua suure tasu.</w:t>
      </w:r>
    </w:p>
    <w:p w14:paraId="4AAC6738" w14:textId="77777777" w:rsidR="00F90BDC" w:rsidRDefault="00F90BDC"/>
    <w:p w14:paraId="5300AE0D" w14:textId="77777777" w:rsidR="00F90BDC" w:rsidRDefault="00F90BDC">
      <w:r xmlns:w="http://schemas.openxmlformats.org/wordprocessingml/2006/main">
        <w:t xml:space="preserve">1. Raske töö ja pühendumus võivad kaasa tuua suure tasu.</w:t>
      </w:r>
    </w:p>
    <w:p w14:paraId="5C221957" w14:textId="77777777" w:rsidR="00F90BDC" w:rsidRDefault="00F90BDC"/>
    <w:p w14:paraId="2332F8AC" w14:textId="77777777" w:rsidR="00F90BDC" w:rsidRDefault="00F90BDC">
      <w:r xmlns:w="http://schemas.openxmlformats.org/wordprocessingml/2006/main">
        <w:t xml:space="preserve">2. Meie kätetööl on suur väärtus.</w:t>
      </w:r>
    </w:p>
    <w:p w14:paraId="757A9EB2" w14:textId="77777777" w:rsidR="00F90BDC" w:rsidRDefault="00F90BDC"/>
    <w:p w14:paraId="7C27060D" w14:textId="77777777" w:rsidR="00F90BDC" w:rsidRDefault="00F90BDC">
      <w:r xmlns:w="http://schemas.openxmlformats.org/wordprocessingml/2006/main">
        <w:t xml:space="preserve">1. Koguja 9:10 – Mida iganes su käsi teha leiab, tee seda kõigest jõust.</w:t>
      </w:r>
    </w:p>
    <w:p w14:paraId="00201670" w14:textId="77777777" w:rsidR="00F90BDC" w:rsidRDefault="00F90BDC"/>
    <w:p w14:paraId="6A0987F3" w14:textId="77777777" w:rsidR="00F90BDC" w:rsidRDefault="00F90BDC">
      <w:r xmlns:w="http://schemas.openxmlformats.org/wordprocessingml/2006/main">
        <w:t xml:space="preserve">2. Koloslastele 3:23 – Mida iganes teete, tehke seda kogu oma südamega, nagu töötaksite Issanda, mitte inimeste isandate heaks.</w:t>
      </w:r>
    </w:p>
    <w:p w14:paraId="0AB15724" w14:textId="77777777" w:rsidR="00F90BDC" w:rsidRDefault="00F90BDC"/>
    <w:p w14:paraId="5068A41E" w14:textId="77777777" w:rsidR="00F90BDC" w:rsidRDefault="00F90BDC">
      <w:r xmlns:w="http://schemas.openxmlformats.org/wordprocessingml/2006/main">
        <w:t xml:space="preserve">Apostlite teod 19:25 Ta kutsus nad kokku samasuguse ametiga töölistega ja ütles: "Härrad, te teate, et selle käsitööga on meil varandus!"</w:t>
      </w:r>
    </w:p>
    <w:p w14:paraId="596CFAE6" w14:textId="77777777" w:rsidR="00F90BDC" w:rsidRDefault="00F90BDC"/>
    <w:p w14:paraId="44E227E4" w14:textId="77777777" w:rsidR="00F90BDC" w:rsidRDefault="00F90BDC">
      <w:r xmlns:w="http://schemas.openxmlformats.org/wordprocessingml/2006/main">
        <w:t xml:space="preserve">Efesose töölistele tuletatakse meelde, et nende käsitöö on nende rikkuse allikas.</w:t>
      </w:r>
    </w:p>
    <w:p w14:paraId="3321239B" w14:textId="77777777" w:rsidR="00F90BDC" w:rsidRDefault="00F90BDC"/>
    <w:p w14:paraId="195FB99E" w14:textId="77777777" w:rsidR="00F90BDC" w:rsidRDefault="00F90BDC">
      <w:r xmlns:w="http://schemas.openxmlformats.org/wordprocessingml/2006/main">
        <w:t xml:space="preserve">1: Jumal on meid õnnistanud kingituste ja annetega, mida saame kasutada õitsengu toomiseks.</w:t>
      </w:r>
    </w:p>
    <w:p w14:paraId="0860A0BE" w14:textId="77777777" w:rsidR="00F90BDC" w:rsidRDefault="00F90BDC"/>
    <w:p w14:paraId="7E03514B" w14:textId="77777777" w:rsidR="00F90BDC" w:rsidRDefault="00F90BDC">
      <w:r xmlns:w="http://schemas.openxmlformats.org/wordprocessingml/2006/main">
        <w:t xml:space="preserve">2: Peaksime olema tänulikud oma materiaalse rikkuse eest ja kasutama seda Tema ülistamiseks.</w:t>
      </w:r>
    </w:p>
    <w:p w14:paraId="605293E5" w14:textId="77777777" w:rsidR="00F90BDC" w:rsidRDefault="00F90BDC"/>
    <w:p w14:paraId="5B009686" w14:textId="77777777" w:rsidR="00F90BDC" w:rsidRDefault="00F90BDC">
      <w:r xmlns:w="http://schemas.openxmlformats.org/wordprocessingml/2006/main">
        <w:t xml:space="preserve">1: Koguja 9:10: Mida iganes su käsi teha leiab, tee seda kogu oma jõuga.</w:t>
      </w:r>
    </w:p>
    <w:p w14:paraId="409B86D2" w14:textId="77777777" w:rsidR="00F90BDC" w:rsidRDefault="00F90BDC"/>
    <w:p w14:paraId="298FEE99" w14:textId="77777777" w:rsidR="00F90BDC" w:rsidRDefault="00F90BDC">
      <w:r xmlns:w="http://schemas.openxmlformats.org/wordprocessingml/2006/main">
        <w:t xml:space="preserve">2: Matteuse 6:24: Keegi ei saa teenida kahte isandat. Kas sa vihkad üht ja armastad teist või oled pühendunud ühele ja põlgad teist.</w:t>
      </w:r>
    </w:p>
    <w:p w14:paraId="11C121ED" w14:textId="77777777" w:rsidR="00F90BDC" w:rsidRDefault="00F90BDC"/>
    <w:p w14:paraId="393F395F" w14:textId="77777777" w:rsidR="00F90BDC" w:rsidRDefault="00F90BDC">
      <w:r xmlns:w="http://schemas.openxmlformats.org/wordprocessingml/2006/main">
        <w:t xml:space="preserve">Apostlite teod 19:26 Pealegi näete ja kuulete, et see Paulus ei ole üksi Efesoses, vaid peaaegu kogu Aasias veennud ja äratanud palju rahvast, öeldes, et nad ei ole jumalad, vaid kätega tehtud.</w:t>
      </w:r>
    </w:p>
    <w:p w14:paraId="4988B4CC" w14:textId="77777777" w:rsidR="00F90BDC" w:rsidRDefault="00F90BDC"/>
    <w:p w14:paraId="1C8CD44C" w14:textId="77777777" w:rsidR="00F90BDC" w:rsidRDefault="00F90BDC">
      <w:r xmlns:w="http://schemas.openxmlformats.org/wordprocessingml/2006/main">
        <w:t xml:space="preserve">Paulus veenis ja tõrjus paljusid Aasia inimesi, õpetades neile, et kätega tehtud ebajumalad ei ole jumalad.</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Ebajumalateenistus: Looja asendamine loomisega</w:t>
      </w:r>
    </w:p>
    <w:p w14:paraId="6FF64F1B" w14:textId="77777777" w:rsidR="00F90BDC" w:rsidRDefault="00F90BDC"/>
    <w:p w14:paraId="5745A47C" w14:textId="77777777" w:rsidR="00F90BDC" w:rsidRDefault="00F90BDC">
      <w:r xmlns:w="http://schemas.openxmlformats.org/wordprocessingml/2006/main">
        <w:t xml:space="preserve">2. Jumala Sõna vägi: elude muutmine</w:t>
      </w:r>
    </w:p>
    <w:p w14:paraId="25C4159F" w14:textId="77777777" w:rsidR="00F90BDC" w:rsidRDefault="00F90BDC"/>
    <w:p w14:paraId="6E7E2FCD" w14:textId="77777777" w:rsidR="00F90BDC" w:rsidRDefault="00F90BDC">
      <w:r xmlns:w="http://schemas.openxmlformats.org/wordprocessingml/2006/main">
        <w:t xml:space="preserve">1. 5. Moosese 5:7-9 – Sul ei tohi olla teisi jumalaid peale minu</w:t>
      </w:r>
    </w:p>
    <w:p w14:paraId="79FCD0C4" w14:textId="77777777" w:rsidR="00F90BDC" w:rsidRDefault="00F90BDC"/>
    <w:p w14:paraId="72E1F4CC" w14:textId="77777777" w:rsidR="00F90BDC" w:rsidRDefault="00F90BDC">
      <w:r xmlns:w="http://schemas.openxmlformats.org/wordprocessingml/2006/main">
        <w:t xml:space="preserve">2. Jesaja 44:15-20 – asjata teete ebajumalaid ja kummardate seda, mis on tehtud teie kätega</w:t>
      </w:r>
    </w:p>
    <w:p w14:paraId="61793137" w14:textId="77777777" w:rsidR="00F90BDC" w:rsidRDefault="00F90BDC"/>
    <w:p w14:paraId="0161F59C" w14:textId="77777777" w:rsidR="00F90BDC" w:rsidRDefault="00F90BDC">
      <w:r xmlns:w="http://schemas.openxmlformats.org/wordprocessingml/2006/main">
        <w:t xml:space="preserve">Apostlite teod 19:27 Et mitte ainult seda meie käsitööd ei ähvardaks tühiseks jäämine; aga ka seda, et suure jumalanna Diana tempel tuleb põlastada ja hävitada tema suurejoonelisus, keda kogu Aasia ja maailm kummardab.</w:t>
      </w:r>
    </w:p>
    <w:p w14:paraId="261800FE" w14:textId="77777777" w:rsidR="00F90BDC" w:rsidRDefault="00F90BDC"/>
    <w:p w14:paraId="01EAE745" w14:textId="77777777" w:rsidR="00F90BDC" w:rsidRDefault="00F90BDC">
      <w:r xmlns:w="http://schemas.openxmlformats.org/wordprocessingml/2006/main">
        <w:t xml:space="preserve">Suurt jumalannat Dianat austasid paljud, kuid tema tempel oli hävimisohus.</w:t>
      </w:r>
    </w:p>
    <w:p w14:paraId="2BB6FCA0" w14:textId="77777777" w:rsidR="00F90BDC" w:rsidRDefault="00F90BDC"/>
    <w:p w14:paraId="26064AF3" w14:textId="77777777" w:rsidR="00F90BDC" w:rsidRDefault="00F90BDC">
      <w:r xmlns:w="http://schemas.openxmlformats.org/wordprocessingml/2006/main">
        <w:t xml:space="preserve">1: Keegi pole Jumalast kõrgemal – Apostlite teod 19:27</w:t>
      </w:r>
    </w:p>
    <w:p w14:paraId="5A7623AE" w14:textId="77777777" w:rsidR="00F90BDC" w:rsidRDefault="00F90BDC"/>
    <w:p w14:paraId="0143B2C7" w14:textId="77777777" w:rsidR="00F90BDC" w:rsidRDefault="00F90BDC">
      <w:r xmlns:w="http://schemas.openxmlformats.org/wordprocessingml/2006/main">
        <w:t xml:space="preserve">2: Igaüks on võimeline vaimseks suuruseks – Jaakobuse 4:10</w:t>
      </w:r>
    </w:p>
    <w:p w14:paraId="1D2E2EF2" w14:textId="77777777" w:rsidR="00F90BDC" w:rsidRDefault="00F90BDC"/>
    <w:p w14:paraId="0FCBCBAA" w14:textId="77777777" w:rsidR="00F90BDC" w:rsidRDefault="00F90BDC">
      <w:r xmlns:w="http://schemas.openxmlformats.org/wordprocessingml/2006/main">
        <w:t xml:space="preserve">1: Jumal on suurem kui ükski teine võim – 1. Johannese 4:4</w:t>
      </w:r>
    </w:p>
    <w:p w14:paraId="1850FE42" w14:textId="77777777" w:rsidR="00F90BDC" w:rsidRDefault="00F90BDC"/>
    <w:p w14:paraId="7636DC5D" w14:textId="77777777" w:rsidR="00F90BDC" w:rsidRDefault="00F90BDC">
      <w:r xmlns:w="http://schemas.openxmlformats.org/wordprocessingml/2006/main">
        <w:t xml:space="preserve">2: Meie Jumal on suurepärane Jumal – Psalm 47:2</w:t>
      </w:r>
    </w:p>
    <w:p w14:paraId="31B0CEB0" w14:textId="77777777" w:rsidR="00F90BDC" w:rsidRDefault="00F90BDC"/>
    <w:p w14:paraId="66F61193" w14:textId="77777777" w:rsidR="00F90BDC" w:rsidRDefault="00F90BDC">
      <w:r xmlns:w="http://schemas.openxmlformats.org/wordprocessingml/2006/main">
        <w:t xml:space="preserve">Apostlite teod 19:28 Ja kui nad neid sõnu kuulsid, said nad viha täis ja kisendasid ning ütlesid: "Suur on efeslaste Diana!"</w:t>
      </w:r>
    </w:p>
    <w:p w14:paraId="090D13DD" w14:textId="77777777" w:rsidR="00F90BDC" w:rsidRDefault="00F90BDC"/>
    <w:p w14:paraId="55BFC87F" w14:textId="77777777" w:rsidR="00F90BDC" w:rsidRDefault="00F90BDC">
      <w:r xmlns:w="http://schemas.openxmlformats.org/wordprocessingml/2006/main">
        <w:t xml:space="preserve">Grupp efeslasi vihastasid Pauluse sõnad ja kuulutasid oma pühendumust Dianale.</w:t>
      </w:r>
    </w:p>
    <w:p w14:paraId="397B875B" w14:textId="77777777" w:rsidR="00F90BDC" w:rsidRDefault="00F90BDC"/>
    <w:p w14:paraId="53047205" w14:textId="77777777" w:rsidR="00F90BDC" w:rsidRDefault="00F90BDC">
      <w:r xmlns:w="http://schemas.openxmlformats.org/wordprocessingml/2006/main">
        <w:t xml:space="preserve">1. Ära lase hetke kirgedel end tõest kõrvale juhtida.</w:t>
      </w:r>
    </w:p>
    <w:p w14:paraId="6C96F9FD" w14:textId="77777777" w:rsidR="00F90BDC" w:rsidRDefault="00F90BDC"/>
    <w:p w14:paraId="77014662" w14:textId="77777777" w:rsidR="00F90BDC" w:rsidRDefault="00F90BDC">
      <w:r xmlns:w="http://schemas.openxmlformats.org/wordprocessingml/2006/main">
        <w:t xml:space="preserve">2. Peame kultuurilise survega silmitsi seistes olema targad ja tähelepanelikud.</w:t>
      </w:r>
    </w:p>
    <w:p w14:paraId="06F617F7" w14:textId="77777777" w:rsidR="00F90BDC" w:rsidRDefault="00F90BDC"/>
    <w:p w14:paraId="2A0203AC" w14:textId="77777777" w:rsidR="00F90BDC" w:rsidRDefault="00F90BDC">
      <w:r xmlns:w="http://schemas.openxmlformats.org/wordprocessingml/2006/main">
        <w:t xml:space="preserve">1. Jaakobuse 1:5-8 – kui kellelgi teist jääb puudu tarkusest, siis ta paluge Jumalalt, kes annab kõigile heldelt ja laitmatult, ja see antakse talle.</w:t>
      </w:r>
    </w:p>
    <w:p w14:paraId="2A53A604" w14:textId="77777777" w:rsidR="00F90BDC" w:rsidRDefault="00F90BDC"/>
    <w:p w14:paraId="6614BAB2" w14:textId="77777777" w:rsidR="00F90BDC" w:rsidRDefault="00F90BDC">
      <w:r xmlns:w="http://schemas.openxmlformats.org/wordprocessingml/2006/main">
        <w:t xml:space="preserve">2. Õpetussõnad 3:5-6 – Lootke Issanda peale kogu südamest ja ärge toetuge oma mõistusele. Tunnustage teda kõigil oma teedel ja ta teeb teie teed tasaseks.</w:t>
      </w:r>
    </w:p>
    <w:p w14:paraId="444B374C" w14:textId="77777777" w:rsidR="00F90BDC" w:rsidRDefault="00F90BDC"/>
    <w:p w14:paraId="14954963" w14:textId="77777777" w:rsidR="00F90BDC" w:rsidRDefault="00F90BDC">
      <w:r xmlns:w="http://schemas.openxmlformats.org/wordprocessingml/2006/main">
        <w:t xml:space="preserve">Apostlite teod 19:29 Ja kogu linn oli segaduses ja tabanud Gaiuse ja Aristarhose, Makedoonia mehed, Pauluse reisikaaslased, tormasid üksmeelselt teatrisse.</w:t>
      </w:r>
    </w:p>
    <w:p w14:paraId="3E2D0839" w14:textId="77777777" w:rsidR="00F90BDC" w:rsidRDefault="00F90BDC"/>
    <w:p w14:paraId="60A14174" w14:textId="77777777" w:rsidR="00F90BDC" w:rsidRDefault="00F90BDC">
      <w:r xmlns:w="http://schemas.openxmlformats.org/wordprocessingml/2006/main">
        <w:t xml:space="preserve">Kogu Efesose linn langes pärast Pauluse kaaslaste vahistamist kaosesse.</w:t>
      </w:r>
    </w:p>
    <w:p w14:paraId="2558FBAC" w14:textId="77777777" w:rsidR="00F90BDC" w:rsidRDefault="00F90BDC"/>
    <w:p w14:paraId="61BBCAFA" w14:textId="77777777" w:rsidR="00F90BDC" w:rsidRDefault="00F90BDC">
      <w:r xmlns:w="http://schemas.openxmlformats.org/wordprocessingml/2006/main">
        <w:t xml:space="preserve">1: Jumala plaan on suurem kui meie olud</w:t>
      </w:r>
    </w:p>
    <w:p w14:paraId="7C66BC52" w14:textId="77777777" w:rsidR="00F90BDC" w:rsidRDefault="00F90BDC"/>
    <w:p w14:paraId="0C539E63" w14:textId="77777777" w:rsidR="00F90BDC" w:rsidRDefault="00F90BDC">
      <w:r xmlns:w="http://schemas.openxmlformats.org/wordprocessingml/2006/main">
        <w:t xml:space="preserve">2: püsige kindlalt usus hoolimata kaosest ja segadusest</w:t>
      </w:r>
    </w:p>
    <w:p w14:paraId="7EEFF488" w14:textId="77777777" w:rsidR="00F90BDC" w:rsidRDefault="00F90BDC"/>
    <w:p w14:paraId="56850AED" w14:textId="77777777" w:rsidR="00F90BDC" w:rsidRDefault="00F90BDC">
      <w:r xmlns:w="http://schemas.openxmlformats.org/wordprocessingml/2006/main">
        <w:t xml:space="preserve">1: Roomlastele 8:38-39 "Sest ma olen kindel, et ei surm ega elu, ei inglid ega valitsejad, ei olevikud ega tulevased, ei väed, ei kõrgus ega sügavus ega midagi muud kogu loodu juures. eraldama meid Jumala armastusest Kristuses Jeesuses, meie Issandas."</w:t>
      </w:r>
    </w:p>
    <w:p w14:paraId="49011A50" w14:textId="77777777" w:rsidR="00F90BDC" w:rsidRDefault="00F90BDC"/>
    <w:p w14:paraId="4A5B3E56" w14:textId="77777777" w:rsidR="00F90BDC" w:rsidRDefault="00F90BDC">
      <w:r xmlns:w="http://schemas.openxmlformats.org/wordprocessingml/2006/main">
        <w:t xml:space="preserve">2: Jesaja 41:10 „Ära karda, sest mina olen sinuga; ärge kohkuge, sest mina olen teie Jumal; Ma tugevdan sind, ma aitan sind, ma toetan sind oma õige parema käega.</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19:30 Ja kui Paulus tahtis rahva sekka minna, ei lubanud jüngrid teda.</w:t>
      </w:r>
    </w:p>
    <w:p w14:paraId="3446F386" w14:textId="77777777" w:rsidR="00F90BDC" w:rsidRDefault="00F90BDC"/>
    <w:p w14:paraId="20F92543" w14:textId="77777777" w:rsidR="00F90BDC" w:rsidRDefault="00F90BDC">
      <w:r xmlns:w="http://schemas.openxmlformats.org/wordprocessingml/2006/main">
        <w:t xml:space="preserve">Jüngrid takistasid Paulust rahva sekka sisenemast.</w:t>
      </w:r>
    </w:p>
    <w:p w14:paraId="11173D0E" w14:textId="77777777" w:rsidR="00F90BDC" w:rsidRDefault="00F90BDC"/>
    <w:p w14:paraId="438E0107" w14:textId="77777777" w:rsidR="00F90BDC" w:rsidRDefault="00F90BDC">
      <w:r xmlns:w="http://schemas.openxmlformats.org/wordprocessingml/2006/main">
        <w:t xml:space="preserve">1. Ühtsuse jõud: kuidas koos töötamine tugevdab meie usku</w:t>
      </w:r>
    </w:p>
    <w:p w14:paraId="39CA3333" w14:textId="77777777" w:rsidR="00F90BDC" w:rsidRDefault="00F90BDC"/>
    <w:p w14:paraId="1D1AF436" w14:textId="77777777" w:rsidR="00F90BDC" w:rsidRDefault="00F90BDC">
      <w:r xmlns:w="http://schemas.openxmlformats.org/wordprocessingml/2006/main">
        <w:t xml:space="preserve">2. Eristamisvõime tugevus: millal järgida ja millal juhtida</w:t>
      </w:r>
    </w:p>
    <w:p w14:paraId="2E177670" w14:textId="77777777" w:rsidR="00F90BDC" w:rsidRDefault="00F90BDC"/>
    <w:p w14:paraId="552770B7" w14:textId="77777777" w:rsidR="00F90BDC" w:rsidRDefault="00F90BDC">
      <w:r xmlns:w="http://schemas.openxmlformats.org/wordprocessingml/2006/main">
        <w:t xml:space="preserve">1. Efeslastele 4:1-3 – Seepärast soovitan mina, kes olen Issanda vang, elama selle kutse vääriliselt, milleks olete kutsutud, kogu alandlikkuse ja tasaduse, kannatlikkusega, üksteist taludes. armastus, kes soovib säilitada Vaimu ühtsust rahusidemega.</w:t>
      </w:r>
    </w:p>
    <w:p w14:paraId="651C0800" w14:textId="77777777" w:rsidR="00F90BDC" w:rsidRDefault="00F90BDC"/>
    <w:p w14:paraId="7F6BDAF0" w14:textId="77777777" w:rsidR="00F90BDC" w:rsidRDefault="00F90BDC">
      <w:r xmlns:w="http://schemas.openxmlformats.org/wordprocessingml/2006/main">
        <w:t xml:space="preserve">2. Õpetussõnad 14:15 – Lihtne usub kõike, aga mõistlik mõtleb oma sammudele.</w:t>
      </w:r>
    </w:p>
    <w:p w14:paraId="67BB1B73" w14:textId="77777777" w:rsidR="00F90BDC" w:rsidRDefault="00F90BDC"/>
    <w:p w14:paraId="10190B22" w14:textId="77777777" w:rsidR="00F90BDC" w:rsidRDefault="00F90BDC">
      <w:r xmlns:w="http://schemas.openxmlformats.org/wordprocessingml/2006/main">
        <w:t xml:space="preserve">Apostlite teod 19:31 Ja mõned Aasia pealikud, kes olid tema sõbrad, saatsid tema juurde, paludes, et ta ei seikleks teatrisse.</w:t>
      </w:r>
    </w:p>
    <w:p w14:paraId="2BCCD099" w14:textId="77777777" w:rsidR="00F90BDC" w:rsidRDefault="00F90BDC"/>
    <w:p w14:paraId="6B6B4EBA" w14:textId="77777777" w:rsidR="00F90BDC" w:rsidRDefault="00F90BDC">
      <w:r xmlns:w="http://schemas.openxmlformats.org/wordprocessingml/2006/main">
        <w:t xml:space="preserve">Mõned Pauli sõbrad Aasias saatsid talle sõnumi, milles palusid, et ta ei läheks teatrisse.</w:t>
      </w:r>
    </w:p>
    <w:p w14:paraId="0EB82AE9" w14:textId="77777777" w:rsidR="00F90BDC" w:rsidRDefault="00F90BDC"/>
    <w:p w14:paraId="4A52F181" w14:textId="77777777" w:rsidR="00F90BDC" w:rsidRDefault="00F90BDC">
      <w:r xmlns:w="http://schemas.openxmlformats.org/wordprocessingml/2006/main">
        <w:t xml:space="preserve">1. Usaldus sõprade vastu: isegi suurimad juhid vajavad tuge</w:t>
      </w:r>
    </w:p>
    <w:p w14:paraId="6B07B8ED" w14:textId="77777777" w:rsidR="00F90BDC" w:rsidRDefault="00F90BDC"/>
    <w:p w14:paraId="224E5EDA" w14:textId="77777777" w:rsidR="00F90BDC" w:rsidRDefault="00F90BDC">
      <w:r xmlns:w="http://schemas.openxmlformats.org/wordprocessingml/2006/main">
        <w:t xml:space="preserve">2. Teadmine, millal riskida: usu ja ettevaatuse tasakaal</w:t>
      </w:r>
    </w:p>
    <w:p w14:paraId="33998353" w14:textId="77777777" w:rsidR="00F90BDC" w:rsidRDefault="00F90BDC"/>
    <w:p w14:paraId="234FCE7C" w14:textId="77777777" w:rsidR="00F90BDC" w:rsidRDefault="00F90BDC">
      <w:r xmlns:w="http://schemas.openxmlformats.org/wordprocessingml/2006/main">
        <w:t xml:space="preserve">1. Õpetussõnad 19:20: "Kuulge nõu ja saage õpetust, et saaksite oma viimsel teel targaks."</w:t>
      </w:r>
    </w:p>
    <w:p w14:paraId="47B141E3" w14:textId="77777777" w:rsidR="00F90BDC" w:rsidRDefault="00F90BDC"/>
    <w:p w14:paraId="76398F4F" w14:textId="77777777" w:rsidR="00F90BDC" w:rsidRDefault="00F90BDC">
      <w:r xmlns:w="http://schemas.openxmlformats.org/wordprocessingml/2006/main">
        <w:t xml:space="preserve">2. Filiplastele 4:13: "Ma võin kõike teha Kristuse läbi, kes mind tugevdab."</w:t>
      </w:r>
    </w:p>
    <w:p w14:paraId="193BAE7B" w14:textId="77777777" w:rsidR="00F90BDC" w:rsidRDefault="00F90BDC"/>
    <w:p w14:paraId="21A16400" w14:textId="77777777" w:rsidR="00F90BDC" w:rsidRDefault="00F90BDC">
      <w:r xmlns:w="http://schemas.openxmlformats.org/wordprocessingml/2006/main">
        <w:t xml:space="preserve">Apostlite teod 19:32 Seepärast hüüdsid mõned üht, teised teist, sest kogudus oli segaduses; ja suurem osa ei teadnud, miks nad kokku tulid.</w:t>
      </w:r>
    </w:p>
    <w:p w14:paraId="47861A22" w14:textId="77777777" w:rsidR="00F90BDC" w:rsidRDefault="00F90BDC"/>
    <w:p w14:paraId="7EA564C9" w14:textId="77777777" w:rsidR="00F90BDC" w:rsidRDefault="00F90BDC">
      <w:r xmlns:w="http://schemas.openxmlformats.org/wordprocessingml/2006/main">
        <w:t xml:space="preserve">Kogu oli segaduses ega teadnud, miks nad kogunesid.</w:t>
      </w:r>
    </w:p>
    <w:p w14:paraId="2A187C71" w14:textId="77777777" w:rsidR="00F90BDC" w:rsidRDefault="00F90BDC"/>
    <w:p w14:paraId="086AB3A0" w14:textId="77777777" w:rsidR="00F90BDC" w:rsidRDefault="00F90BDC">
      <w:r xmlns:w="http://schemas.openxmlformats.org/wordprocessingml/2006/main">
        <w:t xml:space="preserve">1. Ühtsuse jõud: kuidas me saame koos töötades suuri asju saavutada</w:t>
      </w:r>
    </w:p>
    <w:p w14:paraId="0079B9ED" w14:textId="77777777" w:rsidR="00F90BDC" w:rsidRDefault="00F90BDC"/>
    <w:p w14:paraId="58DE606F" w14:textId="77777777" w:rsidR="00F90BDC" w:rsidRDefault="00F90BDC">
      <w:r xmlns:w="http://schemas.openxmlformats.org/wordprocessingml/2006/main">
        <w:t xml:space="preserve">2. Ärge kartke küsimusi esitada: otsige selgust ja mõistmist</w:t>
      </w:r>
    </w:p>
    <w:p w14:paraId="66266A06" w14:textId="77777777" w:rsidR="00F90BDC" w:rsidRDefault="00F90BDC"/>
    <w:p w14:paraId="6ABE5C77" w14:textId="77777777" w:rsidR="00F90BDC" w:rsidRDefault="00F90BDC">
      <w:r xmlns:w="http://schemas.openxmlformats.org/wordprocessingml/2006/main">
        <w:t xml:space="preserve">1. Efeslastele 4:1-3 – Seepärast, mina, Issanda vang, kutsun teid üles elama selle kutse vääriliselt, milleks olete kutsutud, kogu alandlikkuse ja tasaduse, kannatlikkuse ja üksteist taludes. armastuses, innukalt säilitada Vaimu ühtsust rahusidemega.</w:t>
      </w:r>
    </w:p>
    <w:p w14:paraId="23EE3DD7" w14:textId="77777777" w:rsidR="00F90BDC" w:rsidRDefault="00F90BDC"/>
    <w:p w14:paraId="05C71735" w14:textId="77777777" w:rsidR="00F90BDC" w:rsidRDefault="00F90BDC">
      <w:r xmlns:w="http://schemas.openxmlformats.org/wordprocessingml/2006/main">
        <w:t xml:space="preserve">2. Õpetussõnad 3:5-6 – Lootke Issanda peale kogu südamest ja ärge toetuge oma mõistusele. Tunnustage teda kõigil oma teedel ja ta teeb teie teed tasaseks.</w:t>
      </w:r>
    </w:p>
    <w:p w14:paraId="41D20546" w14:textId="77777777" w:rsidR="00F90BDC" w:rsidRDefault="00F90BDC"/>
    <w:p w14:paraId="31213109" w14:textId="77777777" w:rsidR="00F90BDC" w:rsidRDefault="00F90BDC">
      <w:r xmlns:w="http://schemas.openxmlformats.org/wordprocessingml/2006/main">
        <w:t xml:space="preserve">Apostlite teod 19:33 Ja nad tõmbasid Aleksandri rahvahulgast välja, juudid ajasid ta ette. Ja Aleksander viipas käega ja oleks rahva ees kaitsnud.</w:t>
      </w:r>
    </w:p>
    <w:p w14:paraId="6163019B" w14:textId="77777777" w:rsidR="00F90BDC" w:rsidRDefault="00F90BDC"/>
    <w:p w14:paraId="2E418142" w14:textId="77777777" w:rsidR="00F90BDC" w:rsidRDefault="00F90BDC">
      <w:r xmlns:w="http://schemas.openxmlformats.org/wordprocessingml/2006/main">
        <w:t xml:space="preserve">Juudid võtsid Aleksandri rahva hulgast välja ja ta viipas rahvale, et lasta tal rääkida.</w:t>
      </w:r>
    </w:p>
    <w:p w14:paraId="220894AC" w14:textId="77777777" w:rsidR="00F90BDC" w:rsidRDefault="00F90BDC"/>
    <w:p w14:paraId="3E3C6034" w14:textId="77777777" w:rsidR="00F90BDC" w:rsidRDefault="00F90BDC">
      <w:r xmlns:w="http://schemas.openxmlformats.org/wordprocessingml/2006/main">
        <w:t xml:space="preserve">1. Tunnistajate jõud: kuidas meie mõju võib elusid muuta</w:t>
      </w:r>
    </w:p>
    <w:p w14:paraId="2D437CF0" w14:textId="77777777" w:rsidR="00F90BDC" w:rsidRDefault="00F90BDC"/>
    <w:p w14:paraId="111CD90F" w14:textId="77777777" w:rsidR="00F90BDC" w:rsidRDefault="00F90BDC">
      <w:r xmlns:w="http://schemas.openxmlformats.org/wordprocessingml/2006/main">
        <w:t xml:space="preserve">2. Seisame selle eest, mis on õige: meie veendumuste eest seismine</w:t>
      </w:r>
    </w:p>
    <w:p w14:paraId="1ABFCE12" w14:textId="77777777" w:rsidR="00F90BDC" w:rsidRDefault="00F90BDC"/>
    <w:p w14:paraId="4B51562A" w14:textId="77777777" w:rsidR="00F90BDC" w:rsidRDefault="00F90BDC">
      <w:r xmlns:w="http://schemas.openxmlformats.org/wordprocessingml/2006/main">
        <w:t xml:space="preserve">1. Jesaja 43:1-3 – Aga nüüd ütleb nii Issand, kes sind lõi, Jaakob, ja sinu, </w:t>
      </w:r>
      <w:r xmlns:w="http://schemas.openxmlformats.org/wordprocessingml/2006/main">
        <w:lastRenderedPageBreak xmlns:w="http://schemas.openxmlformats.org/wordprocessingml/2006/main"/>
      </w:r>
      <w:r xmlns:w="http://schemas.openxmlformats.org/wordprocessingml/2006/main">
        <w:t xml:space="preserve">Iisrael, lõi: Ära karda, sest ma olen sind lunastanud, ma kutsusin sind sinu nimega. sa oled minu. Kui sa lähed läbi vete, olen ma sinuga; ja läbi jõgede, need ei ujuta sind üle. Kui sa kõnnid läbi tule, siis sa ei põle; ka leek ei sütti su peale.</w:t>
      </w:r>
    </w:p>
    <w:p w14:paraId="0A6369FE" w14:textId="77777777" w:rsidR="00F90BDC" w:rsidRDefault="00F90BDC"/>
    <w:p w14:paraId="22E5FBDC" w14:textId="77777777" w:rsidR="00F90BDC" w:rsidRDefault="00F90BDC">
      <w:r xmlns:w="http://schemas.openxmlformats.org/wordprocessingml/2006/main">
        <w:t xml:space="preserve">2. Matteuse 10:32-33 – Kes iganes nüüd mind inimeste ees tunnistab, seda tunnistan ka mina oma taevaisa ees. Aga kes iganes mind salgab inimeste ees, selle salgan ka mina oma Isa ees, kes on taevas.</w:t>
      </w:r>
    </w:p>
    <w:p w14:paraId="6BFBDE71" w14:textId="77777777" w:rsidR="00F90BDC" w:rsidRDefault="00F90BDC"/>
    <w:p w14:paraId="389185BE" w14:textId="77777777" w:rsidR="00F90BDC" w:rsidRDefault="00F90BDC">
      <w:r xmlns:w="http://schemas.openxmlformats.org/wordprocessingml/2006/main">
        <w:t xml:space="preserve">Apostlite teod 19:34 Aga kui nad teadsid, et ta on juut, hüüdsid kõik umbes kaks tundi ühest suust: "Suur on efeslaste Diana!"</w:t>
      </w:r>
    </w:p>
    <w:p w14:paraId="41C4AB0E" w14:textId="77777777" w:rsidR="00F90BDC" w:rsidRDefault="00F90BDC"/>
    <w:p w14:paraId="30E31A8B" w14:textId="77777777" w:rsidR="00F90BDC" w:rsidRDefault="00F90BDC">
      <w:r xmlns:w="http://schemas.openxmlformats.org/wordprocessingml/2006/main">
        <w:t xml:space="preserve">Efesoses toimunud kogunemisel tunnistasid inimesed Paulust juudina ja hüüdsid kaks tundi Dianat kiites.</w:t>
      </w:r>
    </w:p>
    <w:p w14:paraId="137E13E6" w14:textId="77777777" w:rsidR="00F90BDC" w:rsidRDefault="00F90BDC"/>
    <w:p w14:paraId="66CE2A61" w14:textId="77777777" w:rsidR="00F90BDC" w:rsidRDefault="00F90BDC">
      <w:r xmlns:w="http://schemas.openxmlformats.org/wordprocessingml/2006/main">
        <w:t xml:space="preserve">1: Peaksime olema ettevaatlikud oma reaktsioonide suhtes neile, kes meist erinevad.</w:t>
      </w:r>
    </w:p>
    <w:p w14:paraId="0E3CC48D" w14:textId="77777777" w:rsidR="00F90BDC" w:rsidRDefault="00F90BDC"/>
    <w:p w14:paraId="4C4D0B9F" w14:textId="77777777" w:rsidR="00F90BDC" w:rsidRDefault="00F90BDC">
      <w:r xmlns:w="http://schemas.openxmlformats.org/wordprocessingml/2006/main">
        <w:t xml:space="preserve">2: Peame meeles pidama oma sõnade jõudu ja mõju, mida need võivad meid ümbritsevatele inimestele avaldada.</w:t>
      </w:r>
    </w:p>
    <w:p w14:paraId="42C3A7A8" w14:textId="77777777" w:rsidR="00F90BDC" w:rsidRDefault="00F90BDC"/>
    <w:p w14:paraId="6703AA27" w14:textId="77777777" w:rsidR="00F90BDC" w:rsidRDefault="00F90BDC">
      <w:r xmlns:w="http://schemas.openxmlformats.org/wordprocessingml/2006/main">
        <w:t xml:space="preserve">1: Jaakobuse 3:1–12, rõhutades keele jõudu ja seda, kuidas seda saab kasutada nii hea kui kurja jaoks.</w:t>
      </w:r>
    </w:p>
    <w:p w14:paraId="12A37702" w14:textId="77777777" w:rsidR="00F90BDC" w:rsidRDefault="00F90BDC"/>
    <w:p w14:paraId="24193D3A" w14:textId="77777777" w:rsidR="00F90BDC" w:rsidRDefault="00F90BDC">
      <w:r xmlns:w="http://schemas.openxmlformats.org/wordprocessingml/2006/main">
        <w:t xml:space="preserve">2: Koloslastele 4:6, julgustades meid kasutama oma sõnu targalt ja armuga.</w:t>
      </w:r>
    </w:p>
    <w:p w14:paraId="774EA811" w14:textId="77777777" w:rsidR="00F90BDC" w:rsidRDefault="00F90BDC"/>
    <w:p w14:paraId="1F9297C1" w14:textId="77777777" w:rsidR="00F90BDC" w:rsidRDefault="00F90BDC">
      <w:r xmlns:w="http://schemas.openxmlformats.org/wordprocessingml/2006/main">
        <w:t xml:space="preserve">Apostlite teod 19:35 Ja kui linnaametnik oli rahvast rahustanud, ütles ta: "Te Efesose mehed, kes on seal meest, kes ei tea, et efeslaste linn kummardab suurt jumalanna Dianat ja langenud kuju. Jupiterist alla?</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Efesose linnaametnik rahustas inimesi, tuletades neile meelde linna kummardamist suurele jumalannale Dianale ja pilti, mis kukkus alla Jupiterilt.</w:t>
      </w:r>
    </w:p>
    <w:p w14:paraId="6453029E" w14:textId="77777777" w:rsidR="00F90BDC" w:rsidRDefault="00F90BDC"/>
    <w:p w14:paraId="5F98547E" w14:textId="77777777" w:rsidR="00F90BDC" w:rsidRDefault="00F90BDC">
      <w:r xmlns:w="http://schemas.openxmlformats.org/wordprocessingml/2006/main">
        <w:t xml:space="preserve">1. Ebajumalakummardamise oht</w:t>
      </w:r>
    </w:p>
    <w:p w14:paraId="71EE5198" w14:textId="77777777" w:rsidR="00F90BDC" w:rsidRDefault="00F90BDC"/>
    <w:p w14:paraId="5EBD1CAB" w14:textId="77777777" w:rsidR="00F90BDC" w:rsidRDefault="00F90BDC">
      <w:r xmlns:w="http://schemas.openxmlformats.org/wordprocessingml/2006/main">
        <w:t xml:space="preserve">2. Linna pärandi jõud</w:t>
      </w:r>
    </w:p>
    <w:p w14:paraId="1801AE0E" w14:textId="77777777" w:rsidR="00F90BDC" w:rsidRDefault="00F90BDC"/>
    <w:p w14:paraId="137F1213" w14:textId="77777777" w:rsidR="00F90BDC" w:rsidRDefault="00F90BDC">
      <w:r xmlns:w="http://schemas.openxmlformats.org/wordprocessingml/2006/main">
        <w:t xml:space="preserve">1. 2. Moosese 20:3-5 – „Ärge hoidke teisi jumalaid minu kõrval. Sa ei tohi teha endale nikerdatud kuju ega pilti sellest, mis on ülal taevas, ega sellest, mis on all maas, ega sellest, mis on maa all vees. Sa ei tohi nende ees kummardada ega neid teenida, sest mina, Issand, teie Jumal, olen armukade Jumal.</w:t>
      </w:r>
    </w:p>
    <w:p w14:paraId="0CE52538" w14:textId="77777777" w:rsidR="00F90BDC" w:rsidRDefault="00F90BDC"/>
    <w:p w14:paraId="4DD17F4E" w14:textId="77777777" w:rsidR="00F90BDC" w:rsidRDefault="00F90BDC">
      <w:r xmlns:w="http://schemas.openxmlformats.org/wordprocessingml/2006/main">
        <w:t xml:space="preserve">2. Apostlite teod 17:16-17 – Kui Paulus neid Ateenas ootas, ärritas ta vaim tema sees, kui ta nägi, et linn on ebajumalate kätte antud. Nii arutas ta sünagoogis juutide ja paganaist kummardajatega ning iga päev turul juhtunutega.</w:t>
      </w:r>
    </w:p>
    <w:p w14:paraId="790DA262" w14:textId="77777777" w:rsidR="00F90BDC" w:rsidRDefault="00F90BDC"/>
    <w:p w14:paraId="1B1B7BA5" w14:textId="77777777" w:rsidR="00F90BDC" w:rsidRDefault="00F90BDC">
      <w:r xmlns:w="http://schemas.openxmlformats.org/wordprocessingml/2006/main">
        <w:t xml:space="preserve">Apostlite teod 19:36 Kuna te nüüd näete, et sellele ei saa vastu vaielda, siis peaksite olema vait ja tegema midagi tormakalt.</w:t>
      </w:r>
    </w:p>
    <w:p w14:paraId="08632E1B" w14:textId="77777777" w:rsidR="00F90BDC" w:rsidRDefault="00F90BDC"/>
    <w:p w14:paraId="5FEC6805" w14:textId="77777777" w:rsidR="00F90BDC" w:rsidRDefault="00F90BDC">
      <w:r xmlns:w="http://schemas.openxmlformats.org/wordprocessingml/2006/main">
        <w:t xml:space="preserve">Pauluse hoiatus tormakate otsuste eest Apostlite teod 19:36.</w:t>
      </w:r>
    </w:p>
    <w:p w14:paraId="0B5F7A16" w14:textId="77777777" w:rsidR="00F90BDC" w:rsidRDefault="00F90BDC"/>
    <w:p w14:paraId="68DB518A" w14:textId="77777777" w:rsidR="00F90BDC" w:rsidRDefault="00F90BDC">
      <w:r xmlns:w="http://schemas.openxmlformats.org/wordprocessingml/2006/main">
        <w:t xml:space="preserve">1: Mõelge tagajärgedele – mõelge Pauluse hoiatusele, et vältida tormakaid otsuseid</w:t>
      </w:r>
    </w:p>
    <w:p w14:paraId="40D41A23" w14:textId="77777777" w:rsidR="00F90BDC" w:rsidRDefault="00F90BDC"/>
    <w:p w14:paraId="23FB85FC" w14:textId="77777777" w:rsidR="00F90BDC" w:rsidRDefault="00F90BDC">
      <w:r xmlns:w="http://schemas.openxmlformats.org/wordprocessingml/2006/main">
        <w:t xml:space="preserve">2: Võtke aega mõtlemiseks – mõistke, kui tähtis on olla oma otsustes teadlik</w:t>
      </w:r>
    </w:p>
    <w:p w14:paraId="034FE327" w14:textId="77777777" w:rsidR="00F90BDC" w:rsidRDefault="00F90BDC"/>
    <w:p w14:paraId="2AC9F10A" w14:textId="77777777" w:rsidR="00F90BDC" w:rsidRDefault="00F90BDC">
      <w:r xmlns:w="http://schemas.openxmlformats.org/wordprocessingml/2006/main">
        <w:t xml:space="preserve">1: Õpetussõnad 14:15 – Lihtne usub iga sõna, aga arukas inimene vaatab hästi, kuidas ta läheb.</w:t>
      </w:r>
    </w:p>
    <w:p w14:paraId="2030C402" w14:textId="77777777" w:rsidR="00F90BDC" w:rsidRDefault="00F90BDC"/>
    <w:p w14:paraId="09DC5420" w14:textId="77777777" w:rsidR="00F90BDC" w:rsidRDefault="00F90BDC">
      <w:r xmlns:w="http://schemas.openxmlformats.org/wordprocessingml/2006/main">
        <w:t xml:space="preserve">2: Jaakobuse 1:19 - Mispärast, mu armsad vennad, olgu iga inimene kiire kuulma, aeglane rääkima, aeglane </w:t>
      </w:r>
      <w:r xmlns:w="http://schemas.openxmlformats.org/wordprocessingml/2006/main">
        <w:lastRenderedPageBreak xmlns:w="http://schemas.openxmlformats.org/wordprocessingml/2006/main"/>
      </w:r>
      <w:r xmlns:w="http://schemas.openxmlformats.org/wordprocessingml/2006/main">
        <w:t xml:space="preserve">vihale.</w:t>
      </w:r>
    </w:p>
    <w:p w14:paraId="64940978" w14:textId="77777777" w:rsidR="00F90BDC" w:rsidRDefault="00F90BDC"/>
    <w:p w14:paraId="1E3C2320" w14:textId="77777777" w:rsidR="00F90BDC" w:rsidRDefault="00F90BDC">
      <w:r xmlns:w="http://schemas.openxmlformats.org/wordprocessingml/2006/main">
        <w:t xml:space="preserve">Apostlite teod 19:37 Sest te olete toonud siia need mehed, kes ei ole kirikuröövlid ega ka teie jumalanna teotajad.</w:t>
      </w:r>
    </w:p>
    <w:p w14:paraId="041C5700" w14:textId="77777777" w:rsidR="00F90BDC" w:rsidRDefault="00F90BDC"/>
    <w:p w14:paraId="4E423C58" w14:textId="77777777" w:rsidR="00F90BDC" w:rsidRDefault="00F90BDC">
      <w:r xmlns:w="http://schemas.openxmlformats.org/wordprocessingml/2006/main">
        <w:t xml:space="preserve">Paulust ja tema kaaslasi süüdistatakse Efesose jumalanna röövimises ja teotamises. Paulus teatab, et nad on nendes süüdistustes süütud.</w:t>
      </w:r>
    </w:p>
    <w:p w14:paraId="5E11CF4A" w14:textId="77777777" w:rsidR="00F90BDC" w:rsidRDefault="00F90BDC"/>
    <w:p w14:paraId="6C4A231F" w14:textId="77777777" w:rsidR="00F90BDC" w:rsidRDefault="00F90BDC">
      <w:r xmlns:w="http://schemas.openxmlformats.org/wordprocessingml/2006/main">
        <w:t xml:space="preserve">1. Meie sõnade jõud: kuidas meie sõnad meie elu mõjutavad</w:t>
      </w:r>
    </w:p>
    <w:p w14:paraId="733242E9" w14:textId="77777777" w:rsidR="00F90BDC" w:rsidRDefault="00F90BDC"/>
    <w:p w14:paraId="6A3DDF26" w14:textId="77777777" w:rsidR="00F90BDC" w:rsidRDefault="00F90BDC">
      <w:r xmlns:w="http://schemas.openxmlformats.org/wordprocessingml/2006/main">
        <w:t xml:space="preserve">2. Ausus usus: Pauluse ja Siilase uurimus</w:t>
      </w:r>
    </w:p>
    <w:p w14:paraId="62A6B468" w14:textId="77777777" w:rsidR="00F90BDC" w:rsidRDefault="00F90BDC"/>
    <w:p w14:paraId="3063E06F" w14:textId="77777777" w:rsidR="00F90BDC" w:rsidRDefault="00F90BDC">
      <w:r xmlns:w="http://schemas.openxmlformats.org/wordprocessingml/2006/main">
        <w:t xml:space="preserve">1. Õpetussõnad 18:21 – Surm ja elu on keele võimuses ja need, kes seda armastavad, söövad selle vilju.</w:t>
      </w:r>
    </w:p>
    <w:p w14:paraId="02A5D653" w14:textId="77777777" w:rsidR="00F90BDC" w:rsidRDefault="00F90BDC"/>
    <w:p w14:paraId="2F1BD305" w14:textId="77777777" w:rsidR="00F90BDC" w:rsidRDefault="00F90BDC">
      <w:r xmlns:w="http://schemas.openxmlformats.org/wordprocessingml/2006/main">
        <w:t xml:space="preserve">2. Filiplastele 4:8 – Lõpuks, vennad, mõelge, mis on tõsi, mis on auväärne, mis on õige, mis on puhas, mis on armas, mis on kiiduväärt, kui on miski suurepärane, kui on midagi, mis väärib kiitust. nende asjade kohta.</w:t>
      </w:r>
    </w:p>
    <w:p w14:paraId="597B2861" w14:textId="77777777" w:rsidR="00F90BDC" w:rsidRDefault="00F90BDC"/>
    <w:p w14:paraId="64C8FF9B" w14:textId="77777777" w:rsidR="00F90BDC" w:rsidRDefault="00F90BDC">
      <w:r xmlns:w="http://schemas.openxmlformats.org/wordprocessingml/2006/main">
        <w:t xml:space="preserve">Apostlite teod 19:38 Mispärast, kui Demetriosel ja temaga koosseisvatel käsitöölistel on kellegi vastu midagi, siis on seadus lahtine ja seal on saadikuid.</w:t>
      </w:r>
    </w:p>
    <w:p w14:paraId="0E02CC81" w14:textId="77777777" w:rsidR="00F90BDC" w:rsidRDefault="00F90BDC"/>
    <w:p w14:paraId="1C6C399F" w14:textId="77777777" w:rsidR="00F90BDC" w:rsidRDefault="00F90BDC">
      <w:r xmlns:w="http://schemas.openxmlformats.org/wordprocessingml/2006/main">
        <w:t xml:space="preserve">Demetrius ja tema kaaslased peaksid kasutama õigussüsteemi, et lahendada kõik omavahelisi vaidlusi, selle asemel et kasutada vägivalda.</w:t>
      </w:r>
    </w:p>
    <w:p w14:paraId="7EEB4A8C" w14:textId="77777777" w:rsidR="00F90BDC" w:rsidRDefault="00F90BDC"/>
    <w:p w14:paraId="2397C922" w14:textId="77777777" w:rsidR="00F90BDC" w:rsidRDefault="00F90BDC">
      <w:r xmlns:w="http://schemas.openxmlformats.org/wordprocessingml/2006/main">
        <w:t xml:space="preserve">1. Konflikti rahumeelne lahendamine – kuidas kasutada seadust vaidluste lahendamiseks ilma vägivalda kasutamata.</w:t>
      </w:r>
    </w:p>
    <w:p w14:paraId="110BE2F7" w14:textId="77777777" w:rsidR="00F90BDC" w:rsidRDefault="00F90BDC"/>
    <w:p w14:paraId="100EC765" w14:textId="77777777" w:rsidR="00F90BDC" w:rsidRDefault="00F90BDC">
      <w:r xmlns:w="http://schemas.openxmlformats.org/wordprocessingml/2006/main">
        <w:t xml:space="preserve">2. Seaduse tarkus – seaduse väärtuse mõistmine ja miks seda tuleks austada.</w:t>
      </w:r>
    </w:p>
    <w:p w14:paraId="220420DF" w14:textId="77777777" w:rsidR="00F90BDC" w:rsidRDefault="00F90BDC"/>
    <w:p w14:paraId="136DC0D0" w14:textId="77777777" w:rsidR="00F90BDC" w:rsidRDefault="00F90BDC">
      <w:r xmlns:w="http://schemas.openxmlformats.org/wordprocessingml/2006/main">
        <w:t xml:space="preserve">1. Roomlastele 12:17-19 – Ärge tasuge kellelegi kurja kurjaga, vaid mõelge sellele, mis on üllas kõigi silmis.</w:t>
      </w:r>
    </w:p>
    <w:p w14:paraId="748AAF12" w14:textId="77777777" w:rsidR="00F90BDC" w:rsidRDefault="00F90BDC"/>
    <w:p w14:paraId="076B38A2" w14:textId="77777777" w:rsidR="00F90BDC" w:rsidRDefault="00F90BDC">
      <w:r xmlns:w="http://schemas.openxmlformats.org/wordprocessingml/2006/main">
        <w:t xml:space="preserve">2. Õpetussõnad 15:1 – Leebe vastus peletab viha, aga karm sõna õhutab viha.</w:t>
      </w:r>
    </w:p>
    <w:p w14:paraId="37685254" w14:textId="77777777" w:rsidR="00F90BDC" w:rsidRDefault="00F90BDC"/>
    <w:p w14:paraId="382B3230" w14:textId="77777777" w:rsidR="00F90BDC" w:rsidRDefault="00F90BDC">
      <w:r xmlns:w="http://schemas.openxmlformats.org/wordprocessingml/2006/main">
        <w:t xml:space="preserve">Apostlite teod 19:39 Aga kui te küsite midagi muude asjade kohta, otsustatakse see seaduslikul koosolekul.</w:t>
      </w:r>
    </w:p>
    <w:p w14:paraId="6C3134D3" w14:textId="77777777" w:rsidR="00F90BDC" w:rsidRDefault="00F90BDC"/>
    <w:p w14:paraId="36C4773E" w14:textId="77777777" w:rsidR="00F90BDC" w:rsidRDefault="00F90BDC">
      <w:r xmlns:w="http://schemas.openxmlformats.org/wordprocessingml/2006/main">
        <w:t xml:space="preserve">Paulus annab Efesose jüngritele ülesandeks kõik muud asjad seaduslikul kogudusel lahendada.</w:t>
      </w:r>
    </w:p>
    <w:p w14:paraId="2A1F5147" w14:textId="77777777" w:rsidR="00F90BDC" w:rsidRDefault="00F90BDC"/>
    <w:p w14:paraId="0E7DDCC6" w14:textId="77777777" w:rsidR="00F90BDC" w:rsidRDefault="00F90BDC">
      <w:r xmlns:w="http://schemas.openxmlformats.org/wordprocessingml/2006/main">
        <w:t xml:space="preserve">1. Eristamisvõime tähtsus kristlikus assamblees</w:t>
      </w:r>
    </w:p>
    <w:p w14:paraId="0D8B5274" w14:textId="77777777" w:rsidR="00F90BDC" w:rsidRDefault="00F90BDC"/>
    <w:p w14:paraId="34E6DA4C" w14:textId="77777777" w:rsidR="00F90BDC" w:rsidRDefault="00F90BDC">
      <w:r xmlns:w="http://schemas.openxmlformats.org/wordprocessingml/2006/main">
        <w:t xml:space="preserve">2. Ühtsuse vajadus kirikus</w:t>
      </w:r>
    </w:p>
    <w:p w14:paraId="17516B41" w14:textId="77777777" w:rsidR="00F90BDC" w:rsidRDefault="00F90BDC"/>
    <w:p w14:paraId="298C67B1" w14:textId="77777777" w:rsidR="00F90BDC" w:rsidRDefault="00F90BDC">
      <w:r xmlns:w="http://schemas.openxmlformats.org/wordprocessingml/2006/main">
        <w:t xml:space="preserve">1. Roomlastele 15:5-6 „Andku teile vastupidavuse ja julgustuse Jumal, et te elaksite üksteisega sellises kooskõlas Kristuse Jeesusega, et te üheskoos austaksite meie Issanda Jeesuse Kristuse Jumalat ja Isa .”</w:t>
      </w:r>
    </w:p>
    <w:p w14:paraId="0A72CB4B" w14:textId="77777777" w:rsidR="00F90BDC" w:rsidRDefault="00F90BDC"/>
    <w:p w14:paraId="70EDB57D" w14:textId="77777777" w:rsidR="00F90BDC" w:rsidRDefault="00F90BDC">
      <w:r xmlns:w="http://schemas.openxmlformats.org/wordprocessingml/2006/main">
        <w:t xml:space="preserve">2. 1. Korintlastele 14:40 „Aga kõike tuleb teha väärikalt ja korras.”</w:t>
      </w:r>
    </w:p>
    <w:p w14:paraId="6A5873EB" w14:textId="77777777" w:rsidR="00F90BDC" w:rsidRDefault="00F90BDC"/>
    <w:p w14:paraId="5E63F3C8" w14:textId="77777777" w:rsidR="00F90BDC" w:rsidRDefault="00F90BDC">
      <w:r xmlns:w="http://schemas.openxmlformats.org/wordprocessingml/2006/main">
        <w:t xml:space="preserve">Apostlite teod 19:40 Sest meid ähvardab selle päeva kära tõttu kahtluse alla sattumine, sest meil pole põhjust selle kohtumise kohta aru anda.</w:t>
      </w:r>
    </w:p>
    <w:p w14:paraId="3B8C31B3" w14:textId="77777777" w:rsidR="00F90BDC" w:rsidRDefault="00F90BDC"/>
    <w:p w14:paraId="0C5B650A" w14:textId="77777777" w:rsidR="00F90BDC" w:rsidRDefault="00F90BDC">
      <w:r xmlns:w="http://schemas.openxmlformats.org/wordprocessingml/2006/main">
        <w:t xml:space="preserve">Paulust ja tema kaaslasi ähvardas oht, et nad küsitletakse nende seotuse eest käratsemise tõttu, kuna segadust ei selgitatud.</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Maine jõud: kuidas meie tegevused meie iseloomu peegeldavad</w:t>
      </w:r>
    </w:p>
    <w:p w14:paraId="5046F491" w14:textId="77777777" w:rsidR="00F90BDC" w:rsidRDefault="00F90BDC"/>
    <w:p w14:paraId="4D213E5C" w14:textId="77777777" w:rsidR="00F90BDC" w:rsidRDefault="00F90BDC">
      <w:r xmlns:w="http://schemas.openxmlformats.org/wordprocessingml/2006/main">
        <w:t xml:space="preserve">2. Käru tekitamise ohud: meie tegude tagajärgede üle mõtisklemine</w:t>
      </w:r>
    </w:p>
    <w:p w14:paraId="0F62278A" w14:textId="77777777" w:rsidR="00F90BDC" w:rsidRDefault="00F90BDC"/>
    <w:p w14:paraId="4393A3FC" w14:textId="77777777" w:rsidR="00F90BDC" w:rsidRDefault="00F90BDC">
      <w:r xmlns:w="http://schemas.openxmlformats.org/wordprocessingml/2006/main">
        <w:t xml:space="preserve">1. Õpetussõnad 22:1 – Hea nimi on ihaldusväärsem kui suur rikkus; olla lugupeetud on parem kui hõbe või kuld.</w:t>
      </w:r>
    </w:p>
    <w:p w14:paraId="1206E5FF" w14:textId="77777777" w:rsidR="00F90BDC" w:rsidRDefault="00F90BDC"/>
    <w:p w14:paraId="2DB22D3F" w14:textId="77777777" w:rsidR="00F90BDC" w:rsidRDefault="00F90BDC">
      <w:r xmlns:w="http://schemas.openxmlformats.org/wordprocessingml/2006/main">
        <w:t xml:space="preserve">2. Jaakobuse 2:14 – Mis kasu on sellest, mu vennad ja õed, kui keegi väidab, et tal on usku, kuid tal pole tegusid? Kas selline usk võib neid päästa?</w:t>
      </w:r>
    </w:p>
    <w:p w14:paraId="277E99E9" w14:textId="77777777" w:rsidR="00F90BDC" w:rsidRDefault="00F90BDC"/>
    <w:p w14:paraId="3EE3592F" w14:textId="77777777" w:rsidR="00F90BDC" w:rsidRDefault="00F90BDC">
      <w:r xmlns:w="http://schemas.openxmlformats.org/wordprocessingml/2006/main">
        <w:t xml:space="preserve">Apostlite teod 19:41 Ja kui ta seda oli rääkinud, saatis ta koguduse laiali.</w:t>
      </w:r>
    </w:p>
    <w:p w14:paraId="32E13C3D" w14:textId="77777777" w:rsidR="00F90BDC" w:rsidRDefault="00F90BDC"/>
    <w:p w14:paraId="05D0B3AD" w14:textId="77777777" w:rsidR="00F90BDC" w:rsidRDefault="00F90BDC">
      <w:r xmlns:w="http://schemas.openxmlformats.org/wordprocessingml/2006/main">
        <w:t xml:space="preserve">Paulus lõpetas oma kõne koguduse ees ja saatis nad siis laiali.</w:t>
      </w:r>
    </w:p>
    <w:p w14:paraId="32899A36" w14:textId="77777777" w:rsidR="00F90BDC" w:rsidRDefault="00F90BDC"/>
    <w:p w14:paraId="63EDE374" w14:textId="77777777" w:rsidR="00F90BDC" w:rsidRDefault="00F90BDC">
      <w:r xmlns:w="http://schemas.openxmlformats.org/wordprocessingml/2006/main">
        <w:t xml:space="preserve">1. Meie sõnade jõud: kuidas rääkida autoriteediga</w:t>
      </w:r>
    </w:p>
    <w:p w14:paraId="383BD12D" w14:textId="77777777" w:rsidR="00F90BDC" w:rsidRDefault="00F90BDC"/>
    <w:p w14:paraId="69D484BC" w14:textId="77777777" w:rsidR="00F90BDC" w:rsidRDefault="00F90BDC">
      <w:r xmlns:w="http://schemas.openxmlformats.org/wordprocessingml/2006/main">
        <w:t xml:space="preserve">2. Kuulamise tähtsus: kuidas kuulda eristusvõimega</w:t>
      </w:r>
    </w:p>
    <w:p w14:paraId="18F514E3" w14:textId="77777777" w:rsidR="00F90BDC" w:rsidRDefault="00F90BDC"/>
    <w:p w14:paraId="0D2F1439" w14:textId="77777777" w:rsidR="00F90BDC" w:rsidRDefault="00F90BDC">
      <w:r xmlns:w="http://schemas.openxmlformats.org/wordprocessingml/2006/main">
        <w:t xml:space="preserve">1. Õpetussõnad 18:21 – Surm ja elu on keele võimuses</w:t>
      </w:r>
    </w:p>
    <w:p w14:paraId="62277452" w14:textId="77777777" w:rsidR="00F90BDC" w:rsidRDefault="00F90BDC"/>
    <w:p w14:paraId="1EA64EAC" w14:textId="77777777" w:rsidR="00F90BDC" w:rsidRDefault="00F90BDC">
      <w:r xmlns:w="http://schemas.openxmlformats.org/wordprocessingml/2006/main">
        <w:t xml:space="preserve">2. Jaakobuse 1:19 – ole kiire kuulma, aeglane rääkima ja aeglane vihastama</w:t>
      </w:r>
    </w:p>
    <w:p w14:paraId="6D24F100" w14:textId="77777777" w:rsidR="00F90BDC" w:rsidRDefault="00F90BDC"/>
    <w:p w14:paraId="21894CA8" w14:textId="77777777" w:rsidR="00F90BDC" w:rsidRDefault="00F90BDC">
      <w:r xmlns:w="http://schemas.openxmlformats.org/wordprocessingml/2006/main">
        <w:t xml:space="preserve">Apostlite tegude 20. peatükis jutustatakse Pauluse reisidest läbi Makedoonia ja Kreeka, Eutychose juhtumist Troas ja Pauluse hüvastijätukõnest Efesose vanematele.</w:t>
      </w:r>
    </w:p>
    <w:p w14:paraId="2B4E9B01" w14:textId="77777777" w:rsidR="00F90BDC" w:rsidRDefault="00F90BDC"/>
    <w:p w14:paraId="019D4444" w14:textId="77777777" w:rsidR="00F90BDC" w:rsidRDefault="00F90BDC">
      <w:r xmlns:w="http://schemas.openxmlformats.org/wordprocessingml/2006/main">
        <w:t xml:space="preserve">1. lõik: Peatükk algab sellega, et Paulus lahkub pärast mässu Efesosest ja reisib läbi Makedoonia, julgustades jüngreid. Ta viibis kolm kuud Kreekas, kuid kui ta kavatses </w:t>
      </w:r>
      <w:r xmlns:w="http://schemas.openxmlformats.org/wordprocessingml/2006/main">
        <w:lastRenderedPageBreak xmlns:w="http://schemas.openxmlformats.org/wordprocessingml/2006/main"/>
      </w:r>
      <w:r xmlns:w="http://schemas.openxmlformats.org/wordprocessingml/2006/main">
        <w:t xml:space="preserve">tagasi Süüriasse purjetada, sai ta teada, et juudid pidasid tema vastu vandenõu, mistõttu otsustas ta Sopater Pyrrhus Berea Aristarchus Secundus thessalooniklaste saatel läbi Makedoonia tagasi pöörduda Gaius Derbe Timothy Tychicus Trophimus Aasia (Ap 20:1). -4). Need mehed läksid ette ja ootasid meid Troas, mida me Filipist purjetasime pärast seda, kui päevi hapnemata leib viis päeva hiljem liitus nendega Troas, kus viibis seitse päeva (Ap 20:5-6).</w:t>
      </w:r>
    </w:p>
    <w:p w14:paraId="0950A273" w14:textId="77777777" w:rsidR="00F90BDC" w:rsidRDefault="00F90BDC"/>
    <w:p w14:paraId="7574BCAA" w14:textId="77777777" w:rsidR="00F90BDC" w:rsidRDefault="00F90BDC">
      <w:r xmlns:w="http://schemas.openxmlformats.org/wordprocessingml/2006/main">
        <w:t xml:space="preserve">2. lõik: Nädala esimesel päeval, mil kohtuti leivamurdmisega, rääkis Paulus järgmisel päeval lahkuda kavatsevatest inimestest, kes rääkisid kuni südaööni ülemises toas, kuhu kogunes palju lampe põlemas seal aknalaual istus noormees nimega Eutychus vajus sügavasse unne, kui Paulus rääkis veel kauem, olles üle saanud uni langes. Kolmas lugu võeti surnuks, kuid Paul laskus tema kohale kummardunult, võttis tal käed ja ütles: "Ära karda, ta on elus!" Siis läks ülakorrusele murdis leiba sõi ja rääkis kaua kuni hommikuvalgeni, siis lahkus. Vahepeal viidi poiss elusana koju väga trööstituna (Ap 20:7-12).</w:t>
      </w:r>
    </w:p>
    <w:p w14:paraId="1A76B584" w14:textId="77777777" w:rsidR="00F90BDC" w:rsidRDefault="00F90BDC"/>
    <w:p w14:paraId="571E4C76" w14:textId="77777777" w:rsidR="00F90BDC" w:rsidRDefault="00F90BDC">
      <w:r xmlns:w="http://schemas.openxmlformats.org/wordprocessingml/2006/main">
        <w:t xml:space="preserve">3. lõik: Sealt sõitsid nad Miletosesse, sest Paulus oli otsustanud Efesosest mööda minna, et vältida Aasia provintsis aega veetmist, kuna ta soovis innukalt jõuda Jeruusalemma, kui võimalik, nelipühipäevaks. Miletosest saadetud sõnum Efesose kogudusevanemad, tulge temaga kohtuma. Kohale jõudes pidas nad oma hüvastijätukõne, meenutades neile, kuidas nende keskel elati, teenis Issandat suurt alandlikkust pisaraid keset ränka katsumusi kavandatud juudid ei kõhelnud kunagi jutlustama midagi oleks kasulik õpetas avalikult maja tunnistades mõlemad juudid kreeklased meeleparandusest Jumala poole usk meie Issand Jeesus Kristus sundis Vaim nüüd minema Jeruusalemm, kes ei tea, mis minuga seal juhtuma hakkab, tean vaid igat linna Püha Vaim hoiatab mind ees ootavate vanglaraskuste eest, kuid pea mu elu midagi väärt, vaid lõpeta võistlusülesanne Issand Jeesus andis mulle tunnistada evangeeliumi Jumala armust (Ap 20:13-24). Ta hoiatas, et metsikud hundid tulevad oma arvu hulka, moonutavad tõde, tõmbavad jüngrid enda järel minema, kutsusid üles valvama, pidage meeles kolm aastat, et hoiataks igaüht ühel ööl päeval pisarate saatel. Pärast nende asjade rääkimist laskus põlvili, palvetas koos kõigiga ja lahkus oma teed, samal ajal kui nad nutsid, suudles teda, olles kõige kurvem tema väitest, et nad ei näe enam kunagi tema nägu (Ap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Apostlite teod 20:1 Ja kui kära oli vaibunud, kutsus Paulus enda juurde jüngrid, embas nad ning läks minema Makedooniasse.</w:t>
      </w:r>
    </w:p>
    <w:p w14:paraId="0987EF9F" w14:textId="77777777" w:rsidR="00F90BDC" w:rsidRDefault="00F90BDC"/>
    <w:p w14:paraId="3F005C90" w14:textId="77777777" w:rsidR="00F90BDC" w:rsidRDefault="00F90BDC">
      <w:r xmlns:w="http://schemas.openxmlformats.org/wordprocessingml/2006/main">
        <w:t xml:space="preserve">Paulus jättis pärast kära lõppemist oma jüngritega hüvasti ja läks Makedooniasse.</w:t>
      </w:r>
    </w:p>
    <w:p w14:paraId="0BEBC3D4" w14:textId="77777777" w:rsidR="00F90BDC" w:rsidRDefault="00F90BDC"/>
    <w:p w14:paraId="6EC44260" w14:textId="77777777" w:rsidR="00F90BDC" w:rsidRDefault="00F90BDC">
      <w:r xmlns:w="http://schemas.openxmlformats.org/wordprocessingml/2006/main">
        <w:t xml:space="preserve">1. Hüvastijätmise jõud: õppige lahti laskma</w:t>
      </w:r>
    </w:p>
    <w:p w14:paraId="7A335D13" w14:textId="77777777" w:rsidR="00F90BDC" w:rsidRDefault="00F90BDC"/>
    <w:p w14:paraId="1F869A04" w14:textId="77777777" w:rsidR="00F90BDC" w:rsidRDefault="00F90BDC">
      <w:r xmlns:w="http://schemas.openxmlformats.org/wordprocessingml/2006/main">
        <w:t xml:space="preserve">2. Muutuste omaksvõtmine ja teekond ees</w:t>
      </w:r>
    </w:p>
    <w:p w14:paraId="09CF4587" w14:textId="77777777" w:rsidR="00F90BDC" w:rsidRDefault="00F90BDC"/>
    <w:p w14:paraId="6FAAF6C0" w14:textId="77777777" w:rsidR="00F90BDC" w:rsidRDefault="00F90BDC">
      <w:r xmlns:w="http://schemas.openxmlformats.org/wordprocessingml/2006/main">
        <w:t xml:space="preserve">1. Jesaja 43:18-19 (“Ära pea meeles endiseid asju ja ära mõtle vanadele asjadele. Vaata, ma teen uut, nüüd tärkab see, kas sa ei taju seda? Ma teen tee kõrbes ja jõed kõrbes."</w:t>
      </w:r>
    </w:p>
    <w:p w14:paraId="0CC9121F" w14:textId="77777777" w:rsidR="00F90BDC" w:rsidRDefault="00F90BDC"/>
    <w:p w14:paraId="18C8F82B" w14:textId="77777777" w:rsidR="00F90BDC" w:rsidRDefault="00F90BDC">
      <w:r xmlns:w="http://schemas.openxmlformats.org/wordprocessingml/2006/main">
        <w:t xml:space="preserve">2. Joosua 1:9 ("Kas ma pole sind käskinud? Ole tugev ja julge. ära karda ja ära kohku, sest Issand, su Jumal on sinuga kõikjal, kuhu sa lähed.”)</w:t>
      </w:r>
    </w:p>
    <w:p w14:paraId="70E55958" w14:textId="77777777" w:rsidR="00F90BDC" w:rsidRDefault="00F90BDC"/>
    <w:p w14:paraId="29A16900" w14:textId="77777777" w:rsidR="00F90BDC" w:rsidRDefault="00F90BDC">
      <w:r xmlns:w="http://schemas.openxmlformats.org/wordprocessingml/2006/main">
        <w:t xml:space="preserve">Apostlite teod 20:2 Ja kui ta need osad läbi oli käinud ja neid palju manitsenud, tuli ta Kreekasse,</w:t>
      </w:r>
    </w:p>
    <w:p w14:paraId="3045EB5C" w14:textId="77777777" w:rsidR="00F90BDC" w:rsidRDefault="00F90BDC"/>
    <w:p w14:paraId="0562F168" w14:textId="77777777" w:rsidR="00F90BDC" w:rsidRDefault="00F90BDC">
      <w:r xmlns:w="http://schemas.openxmlformats.org/wordprocessingml/2006/main">
        <w:t xml:space="preserve">Paulus julgustas usklikke piirkondades, mida ta enne Kreekasse tulekut külastas.</w:t>
      </w:r>
    </w:p>
    <w:p w14:paraId="3FD3D31C" w14:textId="77777777" w:rsidR="00F90BDC" w:rsidRDefault="00F90BDC"/>
    <w:p w14:paraId="3C56B915" w14:textId="77777777" w:rsidR="00F90BDC" w:rsidRDefault="00F90BDC">
      <w:r xmlns:w="http://schemas.openxmlformats.org/wordprocessingml/2006/main">
        <w:t xml:space="preserve">1. „Usu tugevdamine julgustamise kaudu”</w:t>
      </w:r>
    </w:p>
    <w:p w14:paraId="66072149" w14:textId="77777777" w:rsidR="00F90BDC" w:rsidRDefault="00F90BDC"/>
    <w:p w14:paraId="3A94D260" w14:textId="77777777" w:rsidR="00F90BDC" w:rsidRDefault="00F90BDC">
      <w:r xmlns:w="http://schemas.openxmlformats.org/wordprocessingml/2006/main">
        <w:t xml:space="preserve">2. "Sõnade jõud"</w:t>
      </w:r>
    </w:p>
    <w:p w14:paraId="7A577314" w14:textId="77777777" w:rsidR="00F90BDC" w:rsidRDefault="00F90BDC"/>
    <w:p w14:paraId="07E6CE0A" w14:textId="77777777" w:rsidR="00F90BDC" w:rsidRDefault="00F90BDC">
      <w:r xmlns:w="http://schemas.openxmlformats.org/wordprocessingml/2006/main">
        <w:t xml:space="preserve">1. Efeslastele 4:29 – „Ärgu tulgu teie suust rikkuvat kõnet, vaid ainult seda, mis sobib ülesehitamiseks vastavalt olukorrale, et see annaks armu neile, kes kuulevad.”</w:t>
      </w:r>
    </w:p>
    <w:p w14:paraId="3C7B0E34" w14:textId="77777777" w:rsidR="00F90BDC" w:rsidRDefault="00F90BDC"/>
    <w:p w14:paraId="57DCC00C" w14:textId="77777777" w:rsidR="00F90BDC" w:rsidRDefault="00F90BDC">
      <w:r xmlns:w="http://schemas.openxmlformats.org/wordprocessingml/2006/main">
        <w:t xml:space="preserve">2. Roomlastele 15:4-5 – „Sest kõik, mis vanasti kirjutati, on kirjutatud meile õpetuseks, et meil oleks vastupidavuse ja Pühakirja julgustuse läbi lootust. Andku vastupidavuse ja julgustuse Jumal teile elada sellises kooskõlas üksteisega kooskõlas Kristuse Jeesusega.</w:t>
      </w:r>
    </w:p>
    <w:p w14:paraId="4AC0806C" w14:textId="77777777" w:rsidR="00F90BDC" w:rsidRDefault="00F90BDC"/>
    <w:p w14:paraId="560B96EF" w14:textId="77777777" w:rsidR="00F90BDC" w:rsidRDefault="00F90BDC">
      <w:r xmlns:w="http://schemas.openxmlformats.org/wordprocessingml/2006/main">
        <w:t xml:space="preserve">Apostlite teod 20:3 Ja seal oldi kolm kuud. Ja kui juudid teda ootasid, kui ta oli purjetamas Süüriasse, kavatses ta tagasi pöörduda Makedoonia kaudu.</w:t>
      </w:r>
    </w:p>
    <w:p w14:paraId="15AA37A7" w14:textId="77777777" w:rsidR="00F90BDC" w:rsidRDefault="00F90BDC"/>
    <w:p w14:paraId="3E25B991" w14:textId="77777777" w:rsidR="00F90BDC" w:rsidRDefault="00F90BDC">
      <w:r xmlns:w="http://schemas.openxmlformats.org/wordprocessingml/2006/main">
        <w:t xml:space="preserve">Paulus viibis Kreekas kolm kuud ja kui juudid tema vastu vandenõu pidasid, otsustas ta Süüria asemel sõita läbi Makedoonia.</w:t>
      </w:r>
    </w:p>
    <w:p w14:paraId="484CB67C" w14:textId="77777777" w:rsidR="00F90BDC" w:rsidRDefault="00F90BDC"/>
    <w:p w14:paraId="42017F79" w14:textId="77777777" w:rsidR="00F90BDC" w:rsidRDefault="00F90BDC">
      <w:r xmlns:w="http://schemas.openxmlformats.org/wordprocessingml/2006/main">
        <w:t xml:space="preserve">1. Väljakutsete ületamine: kuidas rasketel aegadel vastu pidada</w:t>
      </w:r>
    </w:p>
    <w:p w14:paraId="4E842949" w14:textId="77777777" w:rsidR="00F90BDC" w:rsidRDefault="00F90BDC"/>
    <w:p w14:paraId="3F30B7AD" w14:textId="77777777" w:rsidR="00F90BDC" w:rsidRDefault="00F90BDC">
      <w:r xmlns:w="http://schemas.openxmlformats.org/wordprocessingml/2006/main">
        <w:t xml:space="preserve">2. Jumala suveräänsus: Tema plaanide ja juhiste usaldamine</w:t>
      </w:r>
    </w:p>
    <w:p w14:paraId="4B033FBD" w14:textId="77777777" w:rsidR="00F90BDC" w:rsidRDefault="00F90BDC"/>
    <w:p w14:paraId="56B111F9" w14:textId="77777777" w:rsidR="00F90BDC" w:rsidRDefault="00F90BDC">
      <w:r xmlns:w="http://schemas.openxmlformats.org/wordprocessingml/2006/main">
        <w:t xml:space="preserve">1. Efeslastele 6:13 "Seepärast võtke endale kogu Jumala sõjavarustus, et saaksite kurjal päeval vastu seista ja kui olete kõik teinud, püsiksite kindlalt."</w:t>
      </w:r>
    </w:p>
    <w:p w14:paraId="620B4EE7" w14:textId="77777777" w:rsidR="00F90BDC" w:rsidRDefault="00F90BDC"/>
    <w:p w14:paraId="66DEDEC3" w14:textId="77777777" w:rsidR="00F90BDC" w:rsidRDefault="00F90BDC">
      <w:r xmlns:w="http://schemas.openxmlformats.org/wordprocessingml/2006/main">
        <w:t xml:space="preserve">2. Roomlastele 8:28 "Ja me teame, et neile, kes armastavad Jumalat, tuleb kõik kasuks, neile, kes on kutsutud tema eesmärgi järgi."</w:t>
      </w:r>
    </w:p>
    <w:p w14:paraId="0F14DFCB" w14:textId="77777777" w:rsidR="00F90BDC" w:rsidRDefault="00F90BDC"/>
    <w:p w14:paraId="2EDA3960" w14:textId="77777777" w:rsidR="00F90BDC" w:rsidRDefault="00F90BDC">
      <w:r xmlns:w="http://schemas.openxmlformats.org/wordprocessingml/2006/main">
        <w:t xml:space="preserve">Apostlite teod 20:4 Ja seal saatis teda Aasiasse Berea Sopater; ja tessalooniklastest Aristarchos ja Secundus; ja Gaius Derbest ja Timoteus; ning Aasiast Tychicus ja Trophimus.</w:t>
      </w:r>
    </w:p>
    <w:p w14:paraId="04D7EE6C" w14:textId="77777777" w:rsidR="00F90BDC" w:rsidRDefault="00F90BDC"/>
    <w:p w14:paraId="6AE250D7" w14:textId="77777777" w:rsidR="00F90BDC" w:rsidRDefault="00F90BDC">
      <w:r xmlns:w="http://schemas.openxmlformats.org/wordprocessingml/2006/main">
        <w:t xml:space="preserve">Paulus reisis koos Sopateri, Aristarchose, Secunduse, Gaiuse, Timotheuse, Tychikuse ja Trofimuse saatel Aasiasse.</w:t>
      </w:r>
    </w:p>
    <w:p w14:paraId="07443D5F" w14:textId="77777777" w:rsidR="00F90BDC" w:rsidRDefault="00F90BDC"/>
    <w:p w14:paraId="5FF32353" w14:textId="77777777" w:rsidR="00F90BDC" w:rsidRDefault="00F90BDC">
      <w:r xmlns:w="http://schemas.openxmlformats.org/wordprocessingml/2006/main">
        <w:t xml:space="preserve">1. Ühtsuse jõud: Pauluse ja tema kaaslaste teekond</w:t>
      </w:r>
    </w:p>
    <w:p w14:paraId="0D9F21BD" w14:textId="77777777" w:rsidR="00F90BDC" w:rsidRDefault="00F90BDC"/>
    <w:p w14:paraId="2CDE096E" w14:textId="77777777" w:rsidR="00F90BDC" w:rsidRDefault="00F90BDC">
      <w:r xmlns:w="http://schemas.openxmlformats.org/wordprocessingml/2006/main">
        <w:t xml:space="preserve">2. Sõpruse tugevus: Pauli ja tema sõprade seiklused</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Koguja 4:9-12 – kaks on parem kui üks, sest neil on oma töö eest hea tasu. Sest kui nad kukuvad, tõstab inimene oma kaaslast üles. Aga häda sellele, kes on kukkudes üksi ja kellel pole teist, kes teda üles tõstaks! Jällegi, kui kaks lamavad koos, on neil soe, aga kuidas saab üksi soe olla? Ja kuigi mees võidab üksinda jääva üle, peavad talle vastu kaks – kolmekordne nöör ei katke kiiresti.</w:t>
      </w:r>
    </w:p>
    <w:p w14:paraId="77D9F450" w14:textId="77777777" w:rsidR="00F90BDC" w:rsidRDefault="00F90BDC"/>
    <w:p w14:paraId="7F7E9E44" w14:textId="77777777" w:rsidR="00F90BDC" w:rsidRDefault="00F90BDC">
      <w:r xmlns:w="http://schemas.openxmlformats.org/wordprocessingml/2006/main">
        <w:t xml:space="preserve">2. Õpetussõnad 13:20 – Kes käib koos tarkadega, saab targaks, aga lollide kaaslane kannatab kahju.</w:t>
      </w:r>
    </w:p>
    <w:p w14:paraId="378A84A0" w14:textId="77777777" w:rsidR="00F90BDC" w:rsidRDefault="00F90BDC"/>
    <w:p w14:paraId="580EB395" w14:textId="77777777" w:rsidR="00F90BDC" w:rsidRDefault="00F90BDC">
      <w:r xmlns:w="http://schemas.openxmlformats.org/wordprocessingml/2006/main">
        <w:t xml:space="preserve">Apostlite teod 20:5 Need eeskäijad jäid meie juurde Troasse.</w:t>
      </w:r>
    </w:p>
    <w:p w14:paraId="470C4394" w14:textId="77777777" w:rsidR="00F90BDC" w:rsidRDefault="00F90BDC"/>
    <w:p w14:paraId="3C89668C" w14:textId="77777777" w:rsidR="00F90BDC" w:rsidRDefault="00F90BDC">
      <w:r xmlns:w="http://schemas.openxmlformats.org/wordprocessingml/2006/main">
        <w:t xml:space="preserve">See lõik räägib neist, kes läksid ette Troasse ja ootasid ülejäänud rühma saabumist.</w:t>
      </w:r>
    </w:p>
    <w:p w14:paraId="7E2FE445" w14:textId="77777777" w:rsidR="00F90BDC" w:rsidRDefault="00F90BDC"/>
    <w:p w14:paraId="0E551BFD" w14:textId="77777777" w:rsidR="00F90BDC" w:rsidRDefault="00F90BDC">
      <w:r xmlns:w="http://schemas.openxmlformats.org/wordprocessingml/2006/main">
        <w:t xml:space="preserve">1. Teiste esikohale seadmine: isetu teenimise jõud</w:t>
      </w:r>
    </w:p>
    <w:p w14:paraId="721F6231" w14:textId="77777777" w:rsidR="00F90BDC" w:rsidRDefault="00F90BDC"/>
    <w:p w14:paraId="3906F53A" w14:textId="77777777" w:rsidR="00F90BDC" w:rsidRDefault="00F90BDC">
      <w:r xmlns:w="http://schemas.openxmlformats.org/wordprocessingml/2006/main">
        <w:t xml:space="preserve">2. Usu hoidmine: püsimine rasketel aegadel</w:t>
      </w:r>
    </w:p>
    <w:p w14:paraId="5AFA7C9F" w14:textId="77777777" w:rsidR="00F90BDC" w:rsidRDefault="00F90BDC"/>
    <w:p w14:paraId="568BD5B3" w14:textId="77777777" w:rsidR="00F90BDC" w:rsidRDefault="00F90BDC">
      <w:r xmlns:w="http://schemas.openxmlformats.org/wordprocessingml/2006/main">
        <w:t xml:space="preserve">1. Filiplastele 2:3-4 – „Ärge tehke midagi rivaalitsemisest ega edevusest, vaid pidage alandlikkuses teisi tähtsamaks kui iseennast. Las igaüks teist ei vaata ainult enda, vaid ka teiste huve.</w:t>
      </w:r>
    </w:p>
    <w:p w14:paraId="4D920A1F" w14:textId="77777777" w:rsidR="00F90BDC" w:rsidRDefault="00F90BDC"/>
    <w:p w14:paraId="769B15C9" w14:textId="77777777" w:rsidR="00F90BDC" w:rsidRDefault="00F90BDC">
      <w:r xmlns:w="http://schemas.openxmlformats.org/wordprocessingml/2006/main">
        <w:t xml:space="preserve">2. Heebrealastele 10:23-25 – „Pidagem oma lootuse tunnistamist vankumatult kinni, sest tõotaja on ustav. Ja mõelgem, kuidas õhutada üksteist armastusele ja headele tegudele, mitte unustamata kokkusaamist, nagu mõnel kombeks, vaid üksteist julgustades ja seda enam, kui näete päeva lähenemas.</w:t>
      </w:r>
    </w:p>
    <w:p w14:paraId="369FA7A5" w14:textId="77777777" w:rsidR="00F90BDC" w:rsidRDefault="00F90BDC"/>
    <w:p w14:paraId="25EF46E0" w14:textId="77777777" w:rsidR="00F90BDC" w:rsidRDefault="00F90BDC">
      <w:r xmlns:w="http://schemas.openxmlformats.org/wordprocessingml/2006/main">
        <w:t xml:space="preserve">Apostlite teod 20:6 Ja me purjetasime Filipist ära pärast hapnemata leiva päevi ja jõudsime viie päeva pärast nende juurde Troasse; kus viibisime seitse päeva.</w:t>
      </w:r>
    </w:p>
    <w:p w14:paraId="677EC25C" w14:textId="77777777" w:rsidR="00F90BDC" w:rsidRDefault="00F90BDC"/>
    <w:p w14:paraId="04F32C1A" w14:textId="77777777" w:rsidR="00F90BDC" w:rsidRDefault="00F90BDC">
      <w:r xmlns:w="http://schemas.openxmlformats.org/wordprocessingml/2006/main">
        <w:t xml:space="preserve">Paulus ja tema kaaslased lahkusid Filipist pärast hapnemata leivapüha ja jõudsid viis päeva hiljem Troasse, kus nad viibisid seitsmeks päevaks.</w:t>
      </w:r>
    </w:p>
    <w:p w14:paraId="7FEF8B67" w14:textId="77777777" w:rsidR="00F90BDC" w:rsidRDefault="00F90BDC"/>
    <w:p w14:paraId="23C3E3D5" w14:textId="77777777" w:rsidR="00F90BDC" w:rsidRDefault="00F90BDC">
      <w:r xmlns:w="http://schemas.openxmlformats.org/wordprocessingml/2006/main">
        <w:t xml:space="preserve">1. Osaduse jõud: Pauluse kaaslane ja teekond Troasse.</w:t>
      </w:r>
    </w:p>
    <w:p w14:paraId="2D082E22" w14:textId="77777777" w:rsidR="00F90BDC" w:rsidRDefault="00F90BDC"/>
    <w:p w14:paraId="2DDE9A55" w14:textId="77777777" w:rsidR="00F90BDC" w:rsidRDefault="00F90BDC">
      <w:r xmlns:w="http://schemas.openxmlformats.org/wordprocessingml/2006/main">
        <w:t xml:space="preserve">2. Värskendunud ja uuendatud: kuidas Pauluse aeg Troas julgustas teda evangeeliumi edasi levitama.</w:t>
      </w:r>
    </w:p>
    <w:p w14:paraId="4FD36966" w14:textId="77777777" w:rsidR="00F90BDC" w:rsidRDefault="00F90BDC"/>
    <w:p w14:paraId="7C7F4292" w14:textId="77777777" w:rsidR="00F90BDC" w:rsidRDefault="00F90BDC">
      <w:r xmlns:w="http://schemas.openxmlformats.org/wordprocessingml/2006/main">
        <w:t xml:space="preserve">1. Roomlastele 8:38-39 Sest ma olen veendunud, et ei surm ega elu, ei inglid ega deemonid, ei olevik ega tulevik ega ükski jõud, ei kõrgus ega sügavus ega miski muu kogu loodu juures eralda meid Jumala armastusest, mis on Kristuses Jeesuses, meie Issandas.</w:t>
      </w:r>
    </w:p>
    <w:p w14:paraId="3929D70C" w14:textId="77777777" w:rsidR="00F90BDC" w:rsidRDefault="00F90BDC"/>
    <w:p w14:paraId="152BB284" w14:textId="77777777" w:rsidR="00F90BDC" w:rsidRDefault="00F90BDC">
      <w:r xmlns:w="http://schemas.openxmlformats.org/wordprocessingml/2006/main">
        <w:t xml:space="preserve">2. 1. Korintlastele 15:58 Seepärast, mu kallid vennad ja õed, jääge kindlaks. Las miski ei liiguta end. Andke end alati täielikult Issanda tööle, sest te teate, et teie töö Issandas ei ole asjatu.</w:t>
      </w:r>
    </w:p>
    <w:p w14:paraId="486C2C8C" w14:textId="77777777" w:rsidR="00F90BDC" w:rsidRDefault="00F90BDC"/>
    <w:p w14:paraId="78F5D258" w14:textId="77777777" w:rsidR="00F90BDC" w:rsidRDefault="00F90BDC">
      <w:r xmlns:w="http://schemas.openxmlformats.org/wordprocessingml/2006/main">
        <w:t xml:space="preserve">Apostlite teod 20:7 Ja nädala esimesel päeval, kui jüngrid kogunesid leiba murdma, kuulutas Paulus neile, olles valmis järgmisel päeval lahkuma. ja jätkas oma kõnet südaööni.</w:t>
      </w:r>
    </w:p>
    <w:p w14:paraId="099371DC" w14:textId="77777777" w:rsidR="00F90BDC" w:rsidRDefault="00F90BDC"/>
    <w:p w14:paraId="7883AA02" w14:textId="77777777" w:rsidR="00F90BDC" w:rsidRDefault="00F90BDC">
      <w:r xmlns:w="http://schemas.openxmlformats.org/wordprocessingml/2006/main">
        <w:t xml:space="preserve">Nädala esimesel päeval jutlustas Paulus jüngritele kogunemisel ja rääkis kuni südaööni.</w:t>
      </w:r>
    </w:p>
    <w:p w14:paraId="6E1E0B8E" w14:textId="77777777" w:rsidR="00F90BDC" w:rsidRDefault="00F90BDC"/>
    <w:p w14:paraId="11AE381B" w14:textId="77777777" w:rsidR="00F90BDC" w:rsidRDefault="00F90BDC">
      <w:r xmlns:w="http://schemas.openxmlformats.org/wordprocessingml/2006/main">
        <w:t xml:space="preserve">1. Jutlustamise vägi: kuidas Paulus oma sõnu inspireerimiseks ja õpetamiseks kasutas.</w:t>
      </w:r>
    </w:p>
    <w:p w14:paraId="63AB1E7A" w14:textId="77777777" w:rsidR="00F90BDC" w:rsidRDefault="00F90BDC"/>
    <w:p w14:paraId="36BD10C7" w14:textId="77777777" w:rsidR="00F90BDC" w:rsidRDefault="00F90BDC">
      <w:r xmlns:w="http://schemas.openxmlformats.org/wordprocessingml/2006/main">
        <w:t xml:space="preserve">2. Kogukonna tähtsus: tugevuse leidmine osaduses.</w:t>
      </w:r>
    </w:p>
    <w:p w14:paraId="0E396FB2" w14:textId="77777777" w:rsidR="00F90BDC" w:rsidRDefault="00F90BDC"/>
    <w:p w14:paraId="4C7ECB7E" w14:textId="77777777" w:rsidR="00F90BDC" w:rsidRDefault="00F90BDC">
      <w:r xmlns:w="http://schemas.openxmlformats.org/wordprocessingml/2006/main">
        <w:t xml:space="preserve">1. Roomlastele 10:14-17 – Kuidas usk tuleb sõnumi kuulmisest ja kuidas usk tuleb kuulmisest Kristuse sõna kaudu.</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Heebrealastele 10:23-25 – kuidas üksteist julgustada ja koos kokku saada, et julgustada üksteist armastuse ja heade tegude poole.</w:t>
      </w:r>
    </w:p>
    <w:p w14:paraId="5728AD34" w14:textId="77777777" w:rsidR="00F90BDC" w:rsidRDefault="00F90BDC"/>
    <w:p w14:paraId="4E897603" w14:textId="77777777" w:rsidR="00F90BDC" w:rsidRDefault="00F90BDC">
      <w:r xmlns:w="http://schemas.openxmlformats.org/wordprocessingml/2006/main">
        <w:t xml:space="preserve">Apostlite teod 20:8 Ja ülemises kambris, kuhu nad olid kogunenud, oli palju tulesid.</w:t>
      </w:r>
    </w:p>
    <w:p w14:paraId="0A812DEE" w14:textId="77777777" w:rsidR="00F90BDC" w:rsidRDefault="00F90BDC"/>
    <w:p w14:paraId="18CBB8F6" w14:textId="77777777" w:rsidR="00F90BDC" w:rsidRDefault="00F90BDC">
      <w:r xmlns:w="http://schemas.openxmlformats.org/wordprocessingml/2006/main">
        <w:t xml:space="preserve">Rühm inimesi kogunes ülemisse kambrisse, kus oli palju tulesid.</w:t>
      </w:r>
    </w:p>
    <w:p w14:paraId="5A83835E" w14:textId="77777777" w:rsidR="00F90BDC" w:rsidRDefault="00F90BDC"/>
    <w:p w14:paraId="02538A5D" w14:textId="77777777" w:rsidR="00F90BDC" w:rsidRDefault="00F90BDC">
      <w:r xmlns:w="http://schemas.openxmlformats.org/wordprocessingml/2006/main">
        <w:t xml:space="preserve">1. Kristuse valgus – Johannese 8:12</w:t>
      </w:r>
    </w:p>
    <w:p w14:paraId="59EFC3C3" w14:textId="77777777" w:rsidR="00F90BDC" w:rsidRDefault="00F90BDC"/>
    <w:p w14:paraId="5E35EF99" w14:textId="77777777" w:rsidR="00F90BDC" w:rsidRDefault="00F90BDC">
      <w:r xmlns:w="http://schemas.openxmlformats.org/wordprocessingml/2006/main">
        <w:t xml:space="preserve">2. Ühenduse jõud – Apostlite teod 2:1-4</w:t>
      </w:r>
    </w:p>
    <w:p w14:paraId="5635B6AB" w14:textId="77777777" w:rsidR="00F90BDC" w:rsidRDefault="00F90BDC"/>
    <w:p w14:paraId="65ADA226" w14:textId="77777777" w:rsidR="00F90BDC" w:rsidRDefault="00F90BDC">
      <w:r xmlns:w="http://schemas.openxmlformats.org/wordprocessingml/2006/main">
        <w:t xml:space="preserve">1. Johannese 8:12 – Kui Jeesus jälle inimestega rääkis, ütles ta: „Mina olen maailma valgus. Kes järgneb mulle, ei kõnni iial pimeduses, vaid tal on elu valgus.</w:t>
      </w:r>
    </w:p>
    <w:p w14:paraId="51327873" w14:textId="77777777" w:rsidR="00F90BDC" w:rsidRDefault="00F90BDC"/>
    <w:p w14:paraId="1843BC28" w14:textId="77777777" w:rsidR="00F90BDC" w:rsidRDefault="00F90BDC">
      <w:r xmlns:w="http://schemas.openxmlformats.org/wordprocessingml/2006/main">
        <w:t xml:space="preserve">2. Apostlite teod 2:1-4 – kui nelipühipäev kätte jõudis, olid nad kõik koos ühes kohas. Järsku kostis taevast hääl, mis sarnanes ägeda tuule puhumisega ja täitis kogu maja, kus nad istusid. Nad nägid tulekeeli, mis eraldusid ja peatusid igaühe peal. Kõik nad täitusid Püha Vaimuga ja hakkasid rääkima teistes keeltes, nagu Vaim neile võimaldas.</w:t>
      </w:r>
    </w:p>
    <w:p w14:paraId="7995FEFA" w14:textId="77777777" w:rsidR="00F90BDC" w:rsidRDefault="00F90BDC"/>
    <w:p w14:paraId="0A63C2B9" w14:textId="77777777" w:rsidR="00F90BDC" w:rsidRDefault="00F90BDC">
      <w:r xmlns:w="http://schemas.openxmlformats.org/wordprocessingml/2006/main">
        <w:t xml:space="preserve">Apostlite teod 20:9 Ja aknal istus üks noormees, nimega Eutychos, kes vajus sügavasse unne. Kui Paulus kaua jutlustas, vajus ta unest maha, kukkus kolmandalt pööningult alla ja tõsteti surnult üles. .</w:t>
      </w:r>
    </w:p>
    <w:p w14:paraId="3031D719" w14:textId="77777777" w:rsidR="00F90BDC" w:rsidRDefault="00F90BDC"/>
    <w:p w14:paraId="0315B426" w14:textId="77777777" w:rsidR="00F90BDC" w:rsidRDefault="00F90BDC">
      <w:r xmlns:w="http://schemas.openxmlformats.org/wordprocessingml/2006/main">
        <w:t xml:space="preserve">Noormees Eutychus jäi Pauluse pikalt magama ja kukkus kolmanda korruse aknast alla, kuid viidi surnuna üles.</w:t>
      </w:r>
    </w:p>
    <w:p w14:paraId="72ACD604" w14:textId="77777777" w:rsidR="00F90BDC" w:rsidRDefault="00F90BDC"/>
    <w:p w14:paraId="6B9B4AD8" w14:textId="77777777" w:rsidR="00F90BDC" w:rsidRDefault="00F90BDC">
      <w:r xmlns:w="http://schemas.openxmlformats.org/wordprocessingml/2006/main">
        <w:t xml:space="preserve">1. Kuidas meie teod võivad mõjutada meie vaimset elu</w:t>
      </w:r>
    </w:p>
    <w:p w14:paraId="3F9326E5" w14:textId="77777777" w:rsidR="00F90BDC" w:rsidRDefault="00F90BDC"/>
    <w:p w14:paraId="0B4804B9" w14:textId="77777777" w:rsidR="00F90BDC" w:rsidRDefault="00F90BDC">
      <w:r xmlns:w="http://schemas.openxmlformats.org/wordprocessingml/2006/main">
        <w:t xml:space="preserve">2. Palve jõud raskuste ajal</w:t>
      </w:r>
    </w:p>
    <w:p w14:paraId="64E9E567" w14:textId="77777777" w:rsidR="00F90BDC" w:rsidRDefault="00F90BDC"/>
    <w:p w14:paraId="7C128318" w14:textId="77777777" w:rsidR="00F90BDC" w:rsidRDefault="00F90BDC">
      <w:r xmlns:w="http://schemas.openxmlformats.org/wordprocessingml/2006/main">
        <w:t xml:space="preserve">1. Luuka 8:22-25 – Jeesus rahustab tormi</w:t>
      </w:r>
    </w:p>
    <w:p w14:paraId="6D3C3863" w14:textId="77777777" w:rsidR="00F90BDC" w:rsidRDefault="00F90BDC"/>
    <w:p w14:paraId="3A4C13CB" w14:textId="77777777" w:rsidR="00F90BDC" w:rsidRDefault="00F90BDC">
      <w:r xmlns:w="http://schemas.openxmlformats.org/wordprocessingml/2006/main">
        <w:t xml:space="preserve">2. Jaakobuse 5:13-15 – Palve haigete eest</w:t>
      </w:r>
    </w:p>
    <w:p w14:paraId="13A026E5" w14:textId="77777777" w:rsidR="00F90BDC" w:rsidRDefault="00F90BDC"/>
    <w:p w14:paraId="0200D1FF" w14:textId="77777777" w:rsidR="00F90BDC" w:rsidRDefault="00F90BDC">
      <w:r xmlns:w="http://schemas.openxmlformats.org/wordprocessingml/2006/main">
        <w:t xml:space="preserve">Apostlite teod 20:10 Ja Paulus laskus alla ja langes tema peale ning embas teda ja ütles: "Ärge muretsege! sest tema elu on temas.</w:t>
      </w:r>
    </w:p>
    <w:p w14:paraId="7484DCF4" w14:textId="77777777" w:rsidR="00F90BDC" w:rsidRDefault="00F90BDC"/>
    <w:p w14:paraId="281D7B20" w14:textId="77777777" w:rsidR="00F90BDC" w:rsidRDefault="00F90BDC">
      <w:r xmlns:w="http://schemas.openxmlformats.org/wordprocessingml/2006/main">
        <w:t xml:space="preserve">Paul lohutas noormehe sõpru, kinnitades, et ta on veel elus.</w:t>
      </w:r>
    </w:p>
    <w:p w14:paraId="0E093632" w14:textId="77777777" w:rsidR="00F90BDC" w:rsidRDefault="00F90BDC"/>
    <w:p w14:paraId="1270DF27" w14:textId="77777777" w:rsidR="00F90BDC" w:rsidRDefault="00F90BDC">
      <w:r xmlns:w="http://schemas.openxmlformats.org/wordprocessingml/2006/main">
        <w:t xml:space="preserve">1. Mugavuse jõud rasketel aegadel</w:t>
      </w:r>
    </w:p>
    <w:p w14:paraId="0F2D9D7C" w14:textId="77777777" w:rsidR="00F90BDC" w:rsidRDefault="00F90BDC"/>
    <w:p w14:paraId="63FF4801" w14:textId="77777777" w:rsidR="00F90BDC" w:rsidRDefault="00F90BDC">
      <w:r xmlns:w="http://schemas.openxmlformats.org/wordprocessingml/2006/main">
        <w:t xml:space="preserve">2. Kindlustunne tragöödia ees</w:t>
      </w:r>
    </w:p>
    <w:p w14:paraId="537A43C6" w14:textId="77777777" w:rsidR="00F90BDC" w:rsidRDefault="00F90BDC"/>
    <w:p w14:paraId="1486F4F9" w14:textId="77777777" w:rsidR="00F90BDC" w:rsidRDefault="00F90BDC">
      <w:r xmlns:w="http://schemas.openxmlformats.org/wordprocessingml/2006/main">
        <w:t xml:space="preserve">1. Johannese 11:25-26 – Jeesus ütles Martale: „Mina olen ülestõusmine ja elu. Kes minusse usub, see elab, isegi kui ta sureb.</w:t>
      </w:r>
    </w:p>
    <w:p w14:paraId="1870B978" w14:textId="77777777" w:rsidR="00F90BDC" w:rsidRDefault="00F90BDC"/>
    <w:p w14:paraId="3787EF3C" w14:textId="77777777" w:rsidR="00F90BDC" w:rsidRDefault="00F90BDC">
      <w:r xmlns:w="http://schemas.openxmlformats.org/wordprocessingml/2006/main">
        <w:t xml:space="preserve">2. 1. Tessalooniklastele 4:13-14 – Vennad ja õed, me ei taha, et te oleksite teadmatuses nende kohta, kes magavad surmas, et te ei kurvastaks nagu ülejäänud inimkond, kellel pole lootust. Sest me usume, et Jeesus suri ja tõusis üles, ja seega usume, et Jumal toob Jeesusega kaasa need, kes on temas magama jäänud.</w:t>
      </w:r>
    </w:p>
    <w:p w14:paraId="74F1A4F0" w14:textId="77777777" w:rsidR="00F90BDC" w:rsidRDefault="00F90BDC"/>
    <w:p w14:paraId="75518AB6" w14:textId="77777777" w:rsidR="00F90BDC" w:rsidRDefault="00F90BDC">
      <w:r xmlns:w="http://schemas.openxmlformats.org/wordprocessingml/2006/main">
        <w:t xml:space="preserve">Apostlite teod 20:11 Kui ta nüüd jälle üles tuli, murdis leiba ja sõi ja rääkis kaua, kuni hommikuni, läks ta minema.</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jutlustas kaua hilisõhtuni.</w:t>
      </w:r>
    </w:p>
    <w:p w14:paraId="27F7F662" w14:textId="77777777" w:rsidR="00F90BDC" w:rsidRDefault="00F90BDC"/>
    <w:p w14:paraId="6EB3CF50" w14:textId="77777777" w:rsidR="00F90BDC" w:rsidRDefault="00F90BDC">
      <w:r xmlns:w="http://schemas.openxmlformats.org/wordprocessingml/2006/main">
        <w:t xml:space="preserve">1: Püsivuse jõud</w:t>
      </w:r>
    </w:p>
    <w:p w14:paraId="0325155F" w14:textId="77777777" w:rsidR="00F90BDC" w:rsidRDefault="00F90BDC"/>
    <w:p w14:paraId="40B180CE" w14:textId="77777777" w:rsidR="00F90BDC" w:rsidRDefault="00F90BDC">
      <w:r xmlns:w="http://schemas.openxmlformats.org/wordprocessingml/2006/main">
        <w:t xml:space="preserve">2: Vastupidavuse tähtsus</w:t>
      </w:r>
    </w:p>
    <w:p w14:paraId="74A72784" w14:textId="77777777" w:rsidR="00F90BDC" w:rsidRDefault="00F90BDC"/>
    <w:p w14:paraId="4BA3EB23" w14:textId="77777777" w:rsidR="00F90BDC" w:rsidRDefault="00F90BDC">
      <w:r xmlns:w="http://schemas.openxmlformats.org/wordprocessingml/2006/main">
        <w:t xml:space="preserve">1: Jaakobuse 1:2-4 „Pidage rõõmuks, mu vennad, kui kohtate mitmesuguseid katsumusi, sest te teate, et teie usu proovilepanek toob kaasa vankumatuse. Ja vankumatus avaldagu täielikku mõju, et saaksite olla täiuslikud ja terviklikud ning teil pole millestki puudust."</w:t>
      </w:r>
    </w:p>
    <w:p w14:paraId="6A80850A" w14:textId="77777777" w:rsidR="00F90BDC" w:rsidRDefault="00F90BDC"/>
    <w:p w14:paraId="5F7CBCFA" w14:textId="77777777" w:rsidR="00F90BDC" w:rsidRDefault="00F90BDC">
      <w:r xmlns:w="http://schemas.openxmlformats.org/wordprocessingml/2006/main">
        <w:t xml:space="preserve">2: Galaatlastele 6:9 "Ja ärgem väsigem head tegemast, sest omal ajal me lõikame, kui me alla ei anna."</w:t>
      </w:r>
    </w:p>
    <w:p w14:paraId="4F6AB5AF" w14:textId="77777777" w:rsidR="00F90BDC" w:rsidRDefault="00F90BDC"/>
    <w:p w14:paraId="4BC8E5DF" w14:textId="77777777" w:rsidR="00F90BDC" w:rsidRDefault="00F90BDC">
      <w:r xmlns:w="http://schemas.openxmlformats.org/wordprocessingml/2006/main">
        <w:t xml:space="preserve">Apostlite teod 20:12 Ja nad tõid noormehe elavana ega saanud vähegi tröösti.</w:t>
      </w:r>
    </w:p>
    <w:p w14:paraId="75277A0B" w14:textId="77777777" w:rsidR="00F90BDC" w:rsidRDefault="00F90BDC"/>
    <w:p w14:paraId="0681F6A1" w14:textId="77777777" w:rsidR="00F90BDC" w:rsidRDefault="00F90BDC">
      <w:r xmlns:w="http://schemas.openxmlformats.org/wordprocessingml/2006/main">
        <w:t xml:space="preserve">Pauluse jüngrid tundsid suurt kergendust, kui noormees, kelle eest nad olid palvetanud, ellu äratati.</w:t>
      </w:r>
    </w:p>
    <w:p w14:paraId="42DF3111" w14:textId="77777777" w:rsidR="00F90BDC" w:rsidRDefault="00F90BDC"/>
    <w:p w14:paraId="076A23F5" w14:textId="77777777" w:rsidR="00F90BDC" w:rsidRDefault="00F90BDC">
      <w:r xmlns:w="http://schemas.openxmlformats.org/wordprocessingml/2006/main">
        <w:t xml:space="preserve">1. Jumal on alati valmis meie palvetele omal ajal vastama.</w:t>
      </w:r>
    </w:p>
    <w:p w14:paraId="0DF22C1F" w14:textId="77777777" w:rsidR="00F90BDC" w:rsidRDefault="00F90BDC"/>
    <w:p w14:paraId="1E936AFE" w14:textId="77777777" w:rsidR="00F90BDC" w:rsidRDefault="00F90BDC">
      <w:r xmlns:w="http://schemas.openxmlformats.org/wordprocessingml/2006/main">
        <w:t xml:space="preserve">2. Isegi kui lootus näib olevat kadunud, on Jumala päästmine alati võimalik.</w:t>
      </w:r>
    </w:p>
    <w:p w14:paraId="187C61ED" w14:textId="77777777" w:rsidR="00F90BDC" w:rsidRDefault="00F90BDC"/>
    <w:p w14:paraId="76C577CB" w14:textId="77777777" w:rsidR="00F90BDC" w:rsidRDefault="00F90BDC">
      <w:r xmlns:w="http://schemas.openxmlformats.org/wordprocessingml/2006/main">
        <w:t xml:space="preserve">1. Markuse 11:24 – „Seepärast ma ütlen teile, mida iganes te palves palute, uskuge, et olete selle saanud, ja see on teie oma.</w:t>
      </w:r>
    </w:p>
    <w:p w14:paraId="10919784" w14:textId="77777777" w:rsidR="00F90BDC" w:rsidRDefault="00F90BDC"/>
    <w:p w14:paraId="3C6E64AA" w14:textId="77777777" w:rsidR="00F90BDC" w:rsidRDefault="00F90BDC">
      <w:r xmlns:w="http://schemas.openxmlformats.org/wordprocessingml/2006/main">
        <w:t xml:space="preserve">2. Psalm 37:5 – „Usuta oma tee Issandale; usalda teda ja ta teeb seda."</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20:13 Ja me läksime enne laeva ja purjetasime Assosesse, tahtes seal Paulust vastu võtta;</w:t>
      </w:r>
    </w:p>
    <w:p w14:paraId="0F28625A" w14:textId="77777777" w:rsidR="00F90BDC" w:rsidRDefault="00F90BDC"/>
    <w:p w14:paraId="1B51D87C" w14:textId="77777777" w:rsidR="00F90BDC" w:rsidRDefault="00F90BDC">
      <w:r xmlns:w="http://schemas.openxmlformats.org/wordprocessingml/2006/main">
        <w:t xml:space="preserve">Paulus määras end Assosesse jalgsi minema.</w:t>
      </w:r>
    </w:p>
    <w:p w14:paraId="2DEAD2F5" w14:textId="77777777" w:rsidR="00F90BDC" w:rsidRDefault="00F90BDC"/>
    <w:p w14:paraId="24ABC68A" w14:textId="77777777" w:rsidR="00F90BDC" w:rsidRDefault="00F90BDC">
      <w:r xmlns:w="http://schemas.openxmlformats.org/wordprocessingml/2006/main">
        <w:t xml:space="preserve">1. Oma tegude eest vastutuse võtmine</w:t>
      </w:r>
    </w:p>
    <w:p w14:paraId="6CEC652F" w14:textId="77777777" w:rsidR="00F90BDC" w:rsidRDefault="00F90BDC"/>
    <w:p w14:paraId="43F2C019" w14:textId="77777777" w:rsidR="00F90BDC" w:rsidRDefault="00F90BDC">
      <w:r xmlns:w="http://schemas.openxmlformats.org/wordprocessingml/2006/main">
        <w:t xml:space="preserve">2. Jumala tahtele kuulekuses kõndimine</w:t>
      </w:r>
    </w:p>
    <w:p w14:paraId="52C05B05" w14:textId="77777777" w:rsidR="00F90BDC" w:rsidRDefault="00F90BDC"/>
    <w:p w14:paraId="3870A3C9" w14:textId="77777777" w:rsidR="00F90BDC" w:rsidRDefault="00F90BDC">
      <w:r xmlns:w="http://schemas.openxmlformats.org/wordprocessingml/2006/main">
        <w:t xml:space="preserve">1. Matteuse 11:28-30 – Tulge minu juurde kõik, kes te vaevate ja olete koormatud, ja ma annan teile hingamise. Võtke enda peale minu ike ja õppige minult, sest ma olen tasane ja südamelt alandlik ning te leiate oma hingedele hingamise. Sest mu ike on hea ja mu koorem on kerge.</w:t>
      </w:r>
    </w:p>
    <w:p w14:paraId="54482F1C" w14:textId="77777777" w:rsidR="00F90BDC" w:rsidRDefault="00F90BDC"/>
    <w:p w14:paraId="70441DE2" w14:textId="77777777" w:rsidR="00F90BDC" w:rsidRDefault="00F90BDC">
      <w:r xmlns:w="http://schemas.openxmlformats.org/wordprocessingml/2006/main">
        <w:t xml:space="preserve">2. Roomlastele 12:1-2 – Ma palun teid, vennad, Jumala halastuse läbi tuua oma kehad elava, püha ja Jumalale meelepärase ohvrina, mis on teie vaimne kummardamine. Ärge muganduge selle maailmaga, vaid muutuge oma meele uuenemise läbi, et katsudes saaksite aru saada, mis on Jumala tahe, mis on hea, meelepärane ja täiuslik.</w:t>
      </w:r>
    </w:p>
    <w:p w14:paraId="003B69B5" w14:textId="77777777" w:rsidR="00F90BDC" w:rsidRDefault="00F90BDC"/>
    <w:p w14:paraId="0252E8F3" w14:textId="77777777" w:rsidR="00F90BDC" w:rsidRDefault="00F90BDC">
      <w:r xmlns:w="http://schemas.openxmlformats.org/wordprocessingml/2006/main">
        <w:t xml:space="preserve">Apostlite teod 20:14 Ja kui ta meiega Assoses kohtus, võtsime ta enda juurde ja tulime Mitüleenesse.</w:t>
      </w:r>
    </w:p>
    <w:p w14:paraId="41BF5B7D" w14:textId="77777777" w:rsidR="00F90BDC" w:rsidRDefault="00F90BDC"/>
    <w:p w14:paraId="6525AEE0" w14:textId="77777777" w:rsidR="00F90BDC" w:rsidRDefault="00F90BDC">
      <w:r xmlns:w="http://schemas.openxmlformats.org/wordprocessingml/2006/main">
        <w:t xml:space="preserve">Paul kohtus oma kaaslastega Assoses ja nad sõitsid Mitylene'i.</w:t>
      </w:r>
    </w:p>
    <w:p w14:paraId="71B2B78A" w14:textId="77777777" w:rsidR="00F90BDC" w:rsidRDefault="00F90BDC"/>
    <w:p w14:paraId="7038261C" w14:textId="77777777" w:rsidR="00F90BDC" w:rsidRDefault="00F90BDC">
      <w:r xmlns:w="http://schemas.openxmlformats.org/wordprocessingml/2006/main">
        <w:t xml:space="preserve">1. Jumala juhatus: kuidas seda ära tunda ja järgida</w:t>
      </w:r>
    </w:p>
    <w:p w14:paraId="351AFF7A" w14:textId="77777777" w:rsidR="00F90BDC" w:rsidRDefault="00F90BDC"/>
    <w:p w14:paraId="67C7B62C" w14:textId="77777777" w:rsidR="00F90BDC" w:rsidRDefault="00F90BDC">
      <w:r xmlns:w="http://schemas.openxmlformats.org/wordprocessingml/2006/main">
        <w:t xml:space="preserve">2. Koostöö jõud</w:t>
      </w:r>
    </w:p>
    <w:p w14:paraId="73A4A16E" w14:textId="77777777" w:rsidR="00F90BDC" w:rsidRDefault="00F90BDC"/>
    <w:p w14:paraId="0DD1E4F0" w14:textId="77777777" w:rsidR="00F90BDC" w:rsidRDefault="00F90BDC">
      <w:r xmlns:w="http://schemas.openxmlformats.org/wordprocessingml/2006/main">
        <w:t xml:space="preserve">1. Õpetussõnad 3:5-6 – Lootke Issanda peale kogu südamest ja ärge toetuge oma mõistusele. Tunnustage Teda kõigil oma teedel ja Tema teeb teie teed tasaseks.</w:t>
      </w:r>
    </w:p>
    <w:p w14:paraId="484874EC" w14:textId="77777777" w:rsidR="00F90BDC" w:rsidRDefault="00F90BDC"/>
    <w:p w14:paraId="1EBA623F" w14:textId="77777777" w:rsidR="00F90BDC" w:rsidRDefault="00F90BDC">
      <w:r xmlns:w="http://schemas.openxmlformats.org/wordprocessingml/2006/main">
        <w:t xml:space="preserve">2. Roomlastele 12:10 – Armastage üksteist vennaliku kiindumusega. Ületage üksteist au näitamises.</w:t>
      </w:r>
    </w:p>
    <w:p w14:paraId="6F57BC90" w14:textId="77777777" w:rsidR="00F90BDC" w:rsidRDefault="00F90BDC"/>
    <w:p w14:paraId="13E9CA90" w14:textId="77777777" w:rsidR="00F90BDC" w:rsidRDefault="00F90BDC">
      <w:r xmlns:w="http://schemas.openxmlformats.org/wordprocessingml/2006/main">
        <w:t xml:space="preserve">Apostlite teod 20:15 Ja me purjetasime sealt ja tulime järgmisel päeval vastu Kiose; ja järgmisel päeval jõudsime Samosesse ja peatusime Trogylliumis; ja järgmisel päeval tulime Mileetusele.</w:t>
      </w:r>
    </w:p>
    <w:p w14:paraId="0B0CBFAC" w14:textId="77777777" w:rsidR="00F90BDC" w:rsidRDefault="00F90BDC"/>
    <w:p w14:paraId="0321D64C" w14:textId="77777777" w:rsidR="00F90BDC" w:rsidRDefault="00F90BDC">
      <w:r xmlns:w="http://schemas.openxmlformats.org/wordprocessingml/2006/main">
        <w:t xml:space="preserve">Pauluse teekond Efesosest Miletosesse hõlmas peatusi Chioses, Samoses ja Trogylliumis.</w:t>
      </w:r>
    </w:p>
    <w:p w14:paraId="4426C68D" w14:textId="77777777" w:rsidR="00F90BDC" w:rsidRDefault="00F90BDC"/>
    <w:p w14:paraId="1E9BD7C2" w14:textId="77777777" w:rsidR="00F90BDC" w:rsidRDefault="00F90BDC">
      <w:r xmlns:w="http://schemas.openxmlformats.org/wordprocessingml/2006/main">
        <w:t xml:space="preserve">1. Usu teekond: Apostlite tegude 20:15 uurimus</w:t>
      </w:r>
    </w:p>
    <w:p w14:paraId="5BB0F15C" w14:textId="77777777" w:rsidR="00F90BDC" w:rsidRDefault="00F90BDC"/>
    <w:p w14:paraId="2E2845FE" w14:textId="77777777" w:rsidR="00F90BDC" w:rsidRDefault="00F90BDC">
      <w:r xmlns:w="http://schemas.openxmlformats.org/wordprocessingml/2006/main">
        <w:t xml:space="preserve">2. Apostel Pauluse misjonireiside uurimine</w:t>
      </w:r>
    </w:p>
    <w:p w14:paraId="5A11E682" w14:textId="77777777" w:rsidR="00F90BDC" w:rsidRDefault="00F90BDC"/>
    <w:p w14:paraId="7BC4DCC5" w14:textId="77777777" w:rsidR="00F90BDC" w:rsidRDefault="00F90BDC">
      <w:r xmlns:w="http://schemas.openxmlformats.org/wordprocessingml/2006/main">
        <w:t xml:space="preserve">1. Heebrealastele 11:8-10 – Usu läbi kuuletus Aabraham, kui teda kutsuti minema paika, mille ta pidi saama pärandiks. Ja ta läks välja, teadmata, kuhu ta läheb.</w:t>
      </w:r>
    </w:p>
    <w:p w14:paraId="4A565FB6" w14:textId="77777777" w:rsidR="00F90BDC" w:rsidRDefault="00F90BDC"/>
    <w:p w14:paraId="6EA2A38E" w14:textId="77777777" w:rsidR="00F90BDC" w:rsidRDefault="00F90BDC">
      <w:r xmlns:w="http://schemas.openxmlformats.org/wordprocessingml/2006/main">
        <w:t xml:space="preserve">2. Psalm 37:23 – Issand määrab kindlaks inimese sammud, kui ta tunneb rõõmu oma teest;</w:t>
      </w:r>
    </w:p>
    <w:p w14:paraId="706961A3" w14:textId="77777777" w:rsidR="00F90BDC" w:rsidRDefault="00F90BDC"/>
    <w:p w14:paraId="15D3AF84" w14:textId="77777777" w:rsidR="00F90BDC" w:rsidRDefault="00F90BDC">
      <w:r xmlns:w="http://schemas.openxmlformats.org/wordprocessingml/2006/main">
        <w:t xml:space="preserve">Apostlite teod 20:16 Sest Paulus oli otsustanud sõita mööda Efesost, sest ta ei tahtnud Aasias viibida, sest ta kiirustas, kui tal oli võimalik, olla nelipühapäeval Jeruusalemmas.</w:t>
      </w:r>
    </w:p>
    <w:p w14:paraId="750113D2" w14:textId="77777777" w:rsidR="00F90BDC" w:rsidRDefault="00F90BDC"/>
    <w:p w14:paraId="45625A52" w14:textId="77777777" w:rsidR="00F90BDC" w:rsidRDefault="00F90BDC">
      <w:r xmlns:w="http://schemas.openxmlformats.org/wordprocessingml/2006/main">
        <w:t xml:space="preserve">Paulus otsustas Efesosest mööduda, kuna tal oli kiire nelipühadeks õigeks ajaks Jeruusalemma jõuda.</w:t>
      </w:r>
    </w:p>
    <w:p w14:paraId="692FDF84" w14:textId="77777777" w:rsidR="00F90BDC" w:rsidRDefault="00F90BDC"/>
    <w:p w14:paraId="6C9EC216" w14:textId="77777777" w:rsidR="00F90BDC" w:rsidRDefault="00F90BDC">
      <w:r xmlns:w="http://schemas.openxmlformats.org/wordprocessingml/2006/main">
        <w:t xml:space="preserve">1. Jumala plaanid vs. inimlik kiirustamine – Apostlite teod 20:16</w:t>
      </w:r>
    </w:p>
    <w:p w14:paraId="2188BEDB" w14:textId="77777777" w:rsidR="00F90BDC" w:rsidRDefault="00F90BDC"/>
    <w:p w14:paraId="160E8A96" w14:textId="77777777" w:rsidR="00F90BDC" w:rsidRDefault="00F90BDC">
      <w:r xmlns:w="http://schemas.openxmlformats.org/wordprocessingml/2006/main">
        <w:t xml:space="preserve">2. Ajast maksimumi võtmine – Apostlite teod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Õpetussõnad 19:2 – „Iha ilma teadmisteta ei ole hea – kui palju rohkem tormavad jalad teelt mööda!”</w:t>
      </w:r>
    </w:p>
    <w:p w14:paraId="11B61990" w14:textId="77777777" w:rsidR="00F90BDC" w:rsidRDefault="00F90BDC"/>
    <w:p w14:paraId="11FF63D6" w14:textId="77777777" w:rsidR="00F90BDC" w:rsidRDefault="00F90BDC">
      <w:r xmlns:w="http://schemas.openxmlformats.org/wordprocessingml/2006/main">
        <w:t xml:space="preserve">2. Koguja 3:1 – "Igal asjal on aeg ja igal asjal taeva all."</w:t>
      </w:r>
    </w:p>
    <w:p w14:paraId="0DA5B6E7" w14:textId="77777777" w:rsidR="00F90BDC" w:rsidRDefault="00F90BDC"/>
    <w:p w14:paraId="29666B33" w14:textId="77777777" w:rsidR="00F90BDC" w:rsidRDefault="00F90BDC">
      <w:r xmlns:w="http://schemas.openxmlformats.org/wordprocessingml/2006/main">
        <w:t xml:space="preserve">Apostlite teod 20:17 Ja Miletosest läkitas ta Efesosesse ja kutsus koguduse vanemad.</w:t>
      </w:r>
    </w:p>
    <w:p w14:paraId="592B4E9B" w14:textId="77777777" w:rsidR="00F90BDC" w:rsidRDefault="00F90BDC"/>
    <w:p w14:paraId="6D736A4C" w14:textId="77777777" w:rsidR="00F90BDC" w:rsidRDefault="00F90BDC">
      <w:r xmlns:w="http://schemas.openxmlformats.org/wordprocessingml/2006/main">
        <w:t xml:space="preserve">Paulus saatis sõnumi Efesose koguduse vanematele ja kutsus nad Mileetosesse.</w:t>
      </w:r>
    </w:p>
    <w:p w14:paraId="7FC1C537" w14:textId="77777777" w:rsidR="00F90BDC" w:rsidRDefault="00F90BDC"/>
    <w:p w14:paraId="47B7C67E" w14:textId="77777777" w:rsidR="00F90BDC" w:rsidRDefault="00F90BDC">
      <w:r xmlns:w="http://schemas.openxmlformats.org/wordprocessingml/2006/main">
        <w:t xml:space="preserve">1. Jumala kutse kuulamise tähtsus – Apostlite teod 20:17</w:t>
      </w:r>
    </w:p>
    <w:p w14:paraId="70469ED2" w14:textId="77777777" w:rsidR="00F90BDC" w:rsidRDefault="00F90BDC"/>
    <w:p w14:paraId="6047D054" w14:textId="77777777" w:rsidR="00F90BDC" w:rsidRDefault="00F90BDC">
      <w:r xmlns:w="http://schemas.openxmlformats.org/wordprocessingml/2006/main">
        <w:t xml:space="preserve">2. Jumala ustavus oma kirikule – Apostlite teod 20:17</w:t>
      </w:r>
    </w:p>
    <w:p w14:paraId="3E10120A" w14:textId="77777777" w:rsidR="00F90BDC" w:rsidRDefault="00F90BDC"/>
    <w:p w14:paraId="0990D637" w14:textId="77777777" w:rsidR="00F90BDC" w:rsidRDefault="00F90BDC">
      <w:r xmlns:w="http://schemas.openxmlformats.org/wordprocessingml/2006/main">
        <w:t xml:space="preserve">1. Roomlastele 8:28: "Ja me teame, et Jumal töötab kõiges nende hüvanguks, kes teda armastavad ja kes on kutsutud tema eesmärgi järgi."</w:t>
      </w:r>
    </w:p>
    <w:p w14:paraId="1476A186" w14:textId="77777777" w:rsidR="00F90BDC" w:rsidRDefault="00F90BDC"/>
    <w:p w14:paraId="261F453B" w14:textId="77777777" w:rsidR="00F90BDC" w:rsidRDefault="00F90BDC">
      <w:r xmlns:w="http://schemas.openxmlformats.org/wordprocessingml/2006/main">
        <w:t xml:space="preserve">2. Heebrealastele 10:23-25: "Hoidkem vankumatult kinni lootusest, mida me tunnistame, sest see, kes on tõotanud, on ustav. Ja mõelgem, kuidas saaksime üksteist õhutada armastusele ja headele tegudele. Ärgem loobugem kohtumisest koos, nagu mõnel on kombeks, kuid julgustagem üksteist – ja seda enam, kui näete päeva lähenemas."</w:t>
      </w:r>
    </w:p>
    <w:p w14:paraId="18AFC114" w14:textId="77777777" w:rsidR="00F90BDC" w:rsidRDefault="00F90BDC"/>
    <w:p w14:paraId="298ECB2C" w14:textId="77777777" w:rsidR="00F90BDC" w:rsidRDefault="00F90BDC">
      <w:r xmlns:w="http://schemas.openxmlformats.org/wordprocessingml/2006/main">
        <w:t xml:space="preserve">Apostlite teod 20:18 Ja kui nad tema juurde tulid, ütles ta neile: "Te teate esimesest päevast peale, mil ma Aasiasse tulin, mismoodi ma olen teiega igal ajal olnud.</w:t>
      </w:r>
    </w:p>
    <w:p w14:paraId="66152595" w14:textId="77777777" w:rsidR="00F90BDC" w:rsidRDefault="00F90BDC"/>
    <w:p w14:paraId="544FB3B9" w14:textId="77777777" w:rsidR="00F90BDC" w:rsidRDefault="00F90BDC">
      <w:r xmlns:w="http://schemas.openxmlformats.org/wordprocessingml/2006/main">
        <w:t xml:space="preserve">Paulus rääkis Efesose kogudusevanematele oma teenimisest Aasias ja pühendumisest neile.</w:t>
      </w:r>
    </w:p>
    <w:p w14:paraId="10AE9DF2" w14:textId="77777777" w:rsidR="00F90BDC" w:rsidRDefault="00F90BDC"/>
    <w:p w14:paraId="15EE094F" w14:textId="77777777" w:rsidR="00F90BDC" w:rsidRDefault="00F90BDC">
      <w:r xmlns:w="http://schemas.openxmlformats.org/wordprocessingml/2006/main">
        <w:t xml:space="preserve">1. Pühendus teenistuses: Pauluse eeskujust õppimine</w:t>
      </w:r>
    </w:p>
    <w:p w14:paraId="67E7DE9C" w14:textId="77777777" w:rsidR="00F90BDC" w:rsidRDefault="00F90BDC"/>
    <w:p w14:paraId="4553E861" w14:textId="77777777" w:rsidR="00F90BDC" w:rsidRDefault="00F90BDC">
      <w:r xmlns:w="http://schemas.openxmlformats.org/wordprocessingml/2006/main">
        <w:t xml:space="preserve">2. Pühendumise jõud: Pauluse näide</w:t>
      </w:r>
    </w:p>
    <w:p w14:paraId="3F06A5AF" w14:textId="77777777" w:rsidR="00F90BDC" w:rsidRDefault="00F90BDC"/>
    <w:p w14:paraId="7D0EF93F" w14:textId="77777777" w:rsidR="00F90BDC" w:rsidRDefault="00F90BDC">
      <w:r xmlns:w="http://schemas.openxmlformats.org/wordprocessingml/2006/main">
        <w:t xml:space="preserve">1. Koloslastele 1:21-23 – Pauluse kohustus kuulutada evangeeliumi</w:t>
      </w:r>
    </w:p>
    <w:p w14:paraId="427CDB73" w14:textId="77777777" w:rsidR="00F90BDC" w:rsidRDefault="00F90BDC"/>
    <w:p w14:paraId="4AFBA477" w14:textId="77777777" w:rsidR="00F90BDC" w:rsidRDefault="00F90BDC">
      <w:r xmlns:w="http://schemas.openxmlformats.org/wordprocessingml/2006/main">
        <w:t xml:space="preserve">2. Roomlastele 12:11-13 – Issanda teenimine lojaalsuse ja innuga</w:t>
      </w:r>
    </w:p>
    <w:p w14:paraId="32E15354" w14:textId="77777777" w:rsidR="00F90BDC" w:rsidRDefault="00F90BDC"/>
    <w:p w14:paraId="09469F27" w14:textId="77777777" w:rsidR="00F90BDC" w:rsidRDefault="00F90BDC">
      <w:r xmlns:w="http://schemas.openxmlformats.org/wordprocessingml/2006/main">
        <w:t xml:space="preserve">Apostlite teod 20:19 teenides Issandat kogu alandlikkusega ja paljude pisarate ja kiusatustega, mis mind tabasid juutide varitsemise tõttu.</w:t>
      </w:r>
    </w:p>
    <w:p w14:paraId="75544247" w14:textId="77777777" w:rsidR="00F90BDC" w:rsidRDefault="00F90BDC"/>
    <w:p w14:paraId="3C7F96F4" w14:textId="77777777" w:rsidR="00F90BDC" w:rsidRDefault="00F90BDC">
      <w:r xmlns:w="http://schemas.openxmlformats.org/wordprocessingml/2006/main">
        <w:t xml:space="preserve">Pauluse apostlitööd iseloomustasid alandlikkus, pisarad ja tagakiusamine.</w:t>
      </w:r>
    </w:p>
    <w:p w14:paraId="05CEDD8B" w14:textId="77777777" w:rsidR="00F90BDC" w:rsidRDefault="00F90BDC"/>
    <w:p w14:paraId="6C15DB3C" w14:textId="77777777" w:rsidR="00F90BDC" w:rsidRDefault="00F90BDC">
      <w:r xmlns:w="http://schemas.openxmlformats.org/wordprocessingml/2006/main">
        <w:t xml:space="preserve">1. Alandlikkuse vaimsus: kuidas teenida Issandat alandliku meelega</w:t>
      </w:r>
    </w:p>
    <w:p w14:paraId="1D88806A" w14:textId="77777777" w:rsidR="00F90BDC" w:rsidRDefault="00F90BDC"/>
    <w:p w14:paraId="18B3207A" w14:textId="77777777" w:rsidR="00F90BDC" w:rsidRDefault="00F90BDC">
      <w:r xmlns:w="http://schemas.openxmlformats.org/wordprocessingml/2006/main">
        <w:t xml:space="preserve">2. Kiusatuste ja tagakiusamise ületamine: Pauluse näide</w:t>
      </w:r>
    </w:p>
    <w:p w14:paraId="2AF1A41D" w14:textId="77777777" w:rsidR="00F90BDC" w:rsidRDefault="00F90BDC"/>
    <w:p w14:paraId="1331C46E" w14:textId="77777777" w:rsidR="00F90BDC" w:rsidRDefault="00F90BDC">
      <w:r xmlns:w="http://schemas.openxmlformats.org/wordprocessingml/2006/main">
        <w:t xml:space="preserve">1. Jaakobuse 4:10 – "Alandage end Issanda ees, siis ta tõstab teid üles."</w:t>
      </w:r>
    </w:p>
    <w:p w14:paraId="774965E8" w14:textId="77777777" w:rsidR="00F90BDC" w:rsidRDefault="00F90BDC"/>
    <w:p w14:paraId="55D76D17" w14:textId="77777777" w:rsidR="00F90BDC" w:rsidRDefault="00F90BDC">
      <w:r xmlns:w="http://schemas.openxmlformats.org/wordprocessingml/2006/main">
        <w:t xml:space="preserve">2. 1. Korintlastele 10:13 – "Teid ei ole tabanud ükski kiusatus, mis ei ole inimeste jaoks tavaline. Jumal on ustav ega lase teid kiusata üle teie võimete, vaid koos kiusatusega pakub Ta ka pääsetee. et sa suudaksid seda taluda."</w:t>
      </w:r>
    </w:p>
    <w:p w14:paraId="4480F647" w14:textId="77777777" w:rsidR="00F90BDC" w:rsidRDefault="00F90BDC"/>
    <w:p w14:paraId="2274E35A" w14:textId="77777777" w:rsidR="00F90BDC" w:rsidRDefault="00F90BDC">
      <w:r xmlns:w="http://schemas.openxmlformats.org/wordprocessingml/2006/main">
        <w:t xml:space="preserve">Apostlite teod 20:20 Ja kuidas ma ei hoidnud tagasi midagi, mis teile kasulik oli, vaid olen teile näidanud ja õpetanud avalikult ja majast majja,</w:t>
      </w:r>
    </w:p>
    <w:p w14:paraId="7942BA33" w14:textId="77777777" w:rsidR="00F90BDC" w:rsidRDefault="00F90BDC"/>
    <w:p w14:paraId="0FEE33D0" w14:textId="77777777" w:rsidR="00F90BDC" w:rsidRDefault="00F90BDC">
      <w:r xmlns:w="http://schemas.openxmlformats.org/wordprocessingml/2006/main">
        <w:t xml:space="preserve">Paulus õpetas Efesose elanikke nii avalikult kui ka eraviisiliselt nende kodudes.</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Väikestes rühmades õpetamise tähtsus</w:t>
      </w:r>
    </w:p>
    <w:p w14:paraId="20172D59" w14:textId="77777777" w:rsidR="00F90BDC" w:rsidRDefault="00F90BDC"/>
    <w:p w14:paraId="34336AFA" w14:textId="77777777" w:rsidR="00F90BDC" w:rsidRDefault="00F90BDC">
      <w:r xmlns:w="http://schemas.openxmlformats.org/wordprocessingml/2006/main">
        <w:t xml:space="preserve">2. Õpetamise jõud ja kuidas see võib elusid muuta</w:t>
      </w:r>
    </w:p>
    <w:p w14:paraId="339BC2C7" w14:textId="77777777" w:rsidR="00F90BDC" w:rsidRDefault="00F90BDC"/>
    <w:p w14:paraId="798C0A7B" w14:textId="77777777" w:rsidR="00F90BDC" w:rsidRDefault="00F90BDC">
      <w:r xmlns:w="http://schemas.openxmlformats.org/wordprocessingml/2006/main">
        <w:t xml:space="preserve">1. Õpetussõnad 11:30 – Õigete vili on elupuu; ja kes võidab hingi, on tark.</w:t>
      </w:r>
    </w:p>
    <w:p w14:paraId="0C7B07C0" w14:textId="77777777" w:rsidR="00F90BDC" w:rsidRDefault="00F90BDC"/>
    <w:p w14:paraId="66E4F5FD" w14:textId="77777777" w:rsidR="00F90BDC" w:rsidRDefault="00F90BDC">
      <w:r xmlns:w="http://schemas.openxmlformats.org/wordprocessingml/2006/main">
        <w:t xml:space="preserve">2. Matteuse 28:19-20 – Minge siis ja tehke õpetuseks kõik rahvad, ristides neid Isa ja Poja ja Püha Vaimu nimesse. Õpetades neid pidama kõike, mida ma olen teil käskinud. ja vaata, ma olen alati teiega maailma lõpuni. Aamen.</w:t>
      </w:r>
    </w:p>
    <w:p w14:paraId="78BDCF50" w14:textId="77777777" w:rsidR="00F90BDC" w:rsidRDefault="00F90BDC"/>
    <w:p w14:paraId="24C71930" w14:textId="77777777" w:rsidR="00F90BDC" w:rsidRDefault="00F90BDC">
      <w:r xmlns:w="http://schemas.openxmlformats.org/wordprocessingml/2006/main">
        <w:t xml:space="preserve">Apostlite teod 20:21 Tunnistades nii juutidele kui ka kreeklastele meeleparandusest Jumala ees ja usust meie Issandasse Jeesusesse Kristusesse.</w:t>
      </w:r>
    </w:p>
    <w:p w14:paraId="051E1A49" w14:textId="77777777" w:rsidR="00F90BDC" w:rsidRDefault="00F90BDC"/>
    <w:p w14:paraId="6EE31FCF" w14:textId="77777777" w:rsidR="00F90BDC" w:rsidRDefault="00F90BDC">
      <w:r xmlns:w="http://schemas.openxmlformats.org/wordprocessingml/2006/main">
        <w:t xml:space="preserve">Paulus jutlustas juutidele ja kreeklastele meeleparandust ja usku Jeesusesse Kristusesse.</w:t>
      </w:r>
    </w:p>
    <w:p w14:paraId="1A48385F" w14:textId="77777777" w:rsidR="00F90BDC" w:rsidRDefault="00F90BDC"/>
    <w:p w14:paraId="5FA744D7" w14:textId="77777777" w:rsidR="00F90BDC" w:rsidRDefault="00F90BDC">
      <w:r xmlns:w="http://schemas.openxmlformats.org/wordprocessingml/2006/main">
        <w:t xml:space="preserve">1. Meeleparanduse jõud: tee pühaduseni</w:t>
      </w:r>
    </w:p>
    <w:p w14:paraId="2F08CC04" w14:textId="77777777" w:rsidR="00F90BDC" w:rsidRDefault="00F90BDC"/>
    <w:p w14:paraId="7F877C1B" w14:textId="77777777" w:rsidR="00F90BDC" w:rsidRDefault="00F90BDC">
      <w:r xmlns:w="http://schemas.openxmlformats.org/wordprocessingml/2006/main">
        <w:t xml:space="preserve">2. Usk Jeesusesse: elu muutev otsus</w:t>
      </w:r>
    </w:p>
    <w:p w14:paraId="0BB12307" w14:textId="77777777" w:rsidR="00F90BDC" w:rsidRDefault="00F90BDC"/>
    <w:p w14:paraId="259989E7" w14:textId="77777777" w:rsidR="00F90BDC" w:rsidRDefault="00F90BDC">
      <w:r xmlns:w="http://schemas.openxmlformats.org/wordprocessingml/2006/main">
        <w:t xml:space="preserve">1. Jesaja 55:7 – Õel jätku maha oma tee ja ülekohtune oma mõtted ja pöördugu tagasi Issanda juurde, siis ta halastab tema peale; ja meie Jumalale, sest tema annab palju andeks.</w:t>
      </w:r>
    </w:p>
    <w:p w14:paraId="0E4C2BE7" w14:textId="77777777" w:rsidR="00F90BDC" w:rsidRDefault="00F90BDC"/>
    <w:p w14:paraId="1B3CED40" w14:textId="77777777" w:rsidR="00F90BDC" w:rsidRDefault="00F90BDC">
      <w:r xmlns:w="http://schemas.openxmlformats.org/wordprocessingml/2006/main">
        <w:t xml:space="preserve">2. Johannese 3:16 – Sest nõnda on Jumal maailma armastanud, et ta andis oma ainusündinud Poja, et ükski, kes temasse usub, ei hukkuks, vaid et tal oleks igavene elu.</w:t>
      </w:r>
    </w:p>
    <w:p w14:paraId="0B6669CC" w14:textId="77777777" w:rsidR="00F90BDC" w:rsidRDefault="00F90BDC"/>
    <w:p w14:paraId="72F57DC4" w14:textId="77777777" w:rsidR="00F90BDC" w:rsidRDefault="00F90BDC">
      <w:r xmlns:w="http://schemas.openxmlformats.org/wordprocessingml/2006/main">
        <w:t xml:space="preserve">Apostlite teod 20:22 Ja nüüd, vaata, ma lähen vaimus seotuna Jeruusalemma, teadmata, mis mulle seal osaks saab.</w:t>
      </w:r>
    </w:p>
    <w:p w14:paraId="4EE6AD0E" w14:textId="77777777" w:rsidR="00F90BDC" w:rsidRDefault="00F90BDC"/>
    <w:p w14:paraId="0289DED0" w14:textId="77777777" w:rsidR="00F90BDC" w:rsidRDefault="00F90BDC">
      <w:r xmlns:w="http://schemas.openxmlformats.org/wordprocessingml/2006/main">
        <w:t xml:space="preserve">Paulus reisib Jeruusalemma, kuigi ta pole kindel, mis saab, kui ta saabub.</w:t>
      </w:r>
    </w:p>
    <w:p w14:paraId="7E35742D" w14:textId="77777777" w:rsidR="00F90BDC" w:rsidRDefault="00F90BDC"/>
    <w:p w14:paraId="63B6DF67" w14:textId="77777777" w:rsidR="00F90BDC" w:rsidRDefault="00F90BDC">
      <w:r xmlns:w="http://schemas.openxmlformats.org/wordprocessingml/2006/main">
        <w:t xml:space="preserve">1. "Jumala plaani usaldamise tugevus"</w:t>
      </w:r>
    </w:p>
    <w:p w14:paraId="79A56953" w14:textId="77777777" w:rsidR="00F90BDC" w:rsidRDefault="00F90BDC"/>
    <w:p w14:paraId="59C69F78" w14:textId="77777777" w:rsidR="00F90BDC" w:rsidRDefault="00F90BDC">
      <w:r xmlns:w="http://schemas.openxmlformats.org/wordprocessingml/2006/main">
        <w:t xml:space="preserve">2. “Usus välja astumine, hoolimata teadmatusest”</w:t>
      </w:r>
    </w:p>
    <w:p w14:paraId="33E0A46C" w14:textId="77777777" w:rsidR="00F90BDC" w:rsidRDefault="00F90BDC"/>
    <w:p w14:paraId="4C10974E" w14:textId="77777777" w:rsidR="00F90BDC" w:rsidRDefault="00F90BDC">
      <w:r xmlns:w="http://schemas.openxmlformats.org/wordprocessingml/2006/main">
        <w:t xml:space="preserve">1. Roomlastele 8:28 – „Ja me teame, et neile, kes Jumalat armastavad, neile, kes on kutsutud tema kavatsuse järgi, tuleb kõik kasuks.”</w:t>
      </w:r>
    </w:p>
    <w:p w14:paraId="33895D89" w14:textId="77777777" w:rsidR="00F90BDC" w:rsidRDefault="00F90BDC"/>
    <w:p w14:paraId="37D60E36" w14:textId="77777777" w:rsidR="00F90BDC" w:rsidRDefault="00F90BDC">
      <w:r xmlns:w="http://schemas.openxmlformats.org/wordprocessingml/2006/main">
        <w:t xml:space="preserve">2. Õpetussõnad 3:5-6 – „Looda Issanda peale kogu oma südamest; ja ära toetu oma mõistusele. Tunnustage teda kõigil oma teedel, siis ta juhib teie radu."</w:t>
      </w:r>
    </w:p>
    <w:p w14:paraId="29EC055C" w14:textId="77777777" w:rsidR="00F90BDC" w:rsidRDefault="00F90BDC"/>
    <w:p w14:paraId="5E9668CC" w14:textId="77777777" w:rsidR="00F90BDC" w:rsidRDefault="00F90BDC">
      <w:r xmlns:w="http://schemas.openxmlformats.org/wordprocessingml/2006/main">
        <w:t xml:space="preserve">Apostlite teod 20:23 Välja arvatud see, et Püha Vaim tunnistab igas linnas, öeldes, et mind püsivad köidikud ja kannatused.</w:t>
      </w:r>
    </w:p>
    <w:p w14:paraId="4B3F33CC" w14:textId="77777777" w:rsidR="00F90BDC" w:rsidRDefault="00F90BDC"/>
    <w:p w14:paraId="52B30335" w14:textId="77777777" w:rsidR="00F90BDC" w:rsidRDefault="00F90BDC">
      <w:r xmlns:w="http://schemas.openxmlformats.org/wordprocessingml/2006/main">
        <w:t xml:space="preserve">See lõik mainib, et Püha Vaim tunnistab igas linnas, et Paulust ootavad raskused ja kannatused.</w:t>
      </w:r>
    </w:p>
    <w:p w14:paraId="388EE9E3" w14:textId="77777777" w:rsidR="00F90BDC" w:rsidRDefault="00F90BDC"/>
    <w:p w14:paraId="5DAF76F0" w14:textId="77777777" w:rsidR="00F90BDC" w:rsidRDefault="00F90BDC">
      <w:r xmlns:w="http://schemas.openxmlformats.org/wordprocessingml/2006/main">
        <w:t xml:space="preserve">1. Püha Vaim: meie probleemide tunnistaja</w:t>
      </w:r>
    </w:p>
    <w:p w14:paraId="2F72CE59" w14:textId="77777777" w:rsidR="00F90BDC" w:rsidRDefault="00F90BDC"/>
    <w:p w14:paraId="6262FB28" w14:textId="77777777" w:rsidR="00F90BDC" w:rsidRDefault="00F90BDC">
      <w:r xmlns:w="http://schemas.openxmlformats.org/wordprocessingml/2006/main">
        <w:t xml:space="preserve">2. Vaegusega silmitsi seismine viletsuse ja orjusega</w:t>
      </w:r>
    </w:p>
    <w:p w14:paraId="0A4A0AAC" w14:textId="77777777" w:rsidR="00F90BDC" w:rsidRDefault="00F90BDC"/>
    <w:p w14:paraId="5588137E" w14:textId="77777777" w:rsidR="00F90BDC" w:rsidRDefault="00F90BDC">
      <w:r xmlns:w="http://schemas.openxmlformats.org/wordprocessingml/2006/main">
        <w:t xml:space="preserve">1. Roomlastele 8:18 – "Sest ma arvan, et praeguse aja kannatused ei ole võrreldavad hiilgusega, mis meile ilmutatakse."</w:t>
      </w:r>
    </w:p>
    <w:p w14:paraId="6060ACA7" w14:textId="77777777" w:rsidR="00F90BDC" w:rsidRDefault="00F90BDC"/>
    <w:p w14:paraId="77CC6160" w14:textId="77777777" w:rsidR="00F90BDC" w:rsidRDefault="00F90BDC">
      <w:r xmlns:w="http://schemas.openxmlformats.org/wordprocessingml/2006/main">
        <w:t xml:space="preserve">2. Heebrealastele 12:1 – „Seepärast, kuna meid ümbritseb nii suur pilv tunnistajaid, siis jätkem kõrvale </w:t>
      </w:r>
      <w:r xmlns:w="http://schemas.openxmlformats.org/wordprocessingml/2006/main">
        <w:lastRenderedPageBreak xmlns:w="http://schemas.openxmlformats.org/wordprocessingml/2006/main"/>
      </w:r>
      <w:r xmlns:w="http://schemas.openxmlformats.org/wordprocessingml/2006/main">
        <w:t xml:space="preserve">kõik raskused ja patt, mis nii tihedalt klammerdub, ja jookskem vastupidavalt meie ette seatud võidujooksu ."</w:t>
      </w:r>
    </w:p>
    <w:p w14:paraId="76C0907D" w14:textId="77777777" w:rsidR="00F90BDC" w:rsidRDefault="00F90BDC"/>
    <w:p w14:paraId="54740BE9" w14:textId="77777777" w:rsidR="00F90BDC" w:rsidRDefault="00F90BDC">
      <w:r xmlns:w="http://schemas.openxmlformats.org/wordprocessingml/2006/main">
        <w:t xml:space="preserve">Apostlite teod 20:24 Aga miski sellest ei liiguta mind ega pea oma elu endale kalliks, et saaksin rõõmuga lõpetada oma elutee ja teenistuse, mille olen saanud Issandalt Jeesuselt, tunnistamaks evangeeliumi jumala arm.</w:t>
      </w:r>
    </w:p>
    <w:p w14:paraId="02F9D745" w14:textId="77777777" w:rsidR="00F90BDC" w:rsidRDefault="00F90BDC"/>
    <w:p w14:paraId="45C41B94" w14:textId="77777777" w:rsidR="00F90BDC" w:rsidRDefault="00F90BDC">
      <w:r xmlns:w="http://schemas.openxmlformats.org/wordprocessingml/2006/main">
        <w:t xml:space="preserve">Apostel Paulust ei heidutanud mingid takistused tema missioonil tunnistada Jumala armu evangeeliumist.</w:t>
      </w:r>
    </w:p>
    <w:p w14:paraId="0F62C860" w14:textId="77777777" w:rsidR="00F90BDC" w:rsidRDefault="00F90BDC"/>
    <w:p w14:paraId="5BADB98E" w14:textId="77777777" w:rsidR="00F90BDC" w:rsidRDefault="00F90BDC">
      <w:r xmlns:w="http://schemas.openxmlformats.org/wordprocessingml/2006/main">
        <w:t xml:space="preserve">1. Püsige läbi raskuste: apostel Pauluse näide</w:t>
      </w:r>
    </w:p>
    <w:p w14:paraId="32B45CA5" w14:textId="77777777" w:rsidR="00F90BDC" w:rsidRDefault="00F90BDC"/>
    <w:p w14:paraId="4C52FA89" w14:textId="77777777" w:rsidR="00F90BDC" w:rsidRDefault="00F90BDC">
      <w:r xmlns:w="http://schemas.openxmlformats.org/wordprocessingml/2006/main">
        <w:t xml:space="preserve">2. Hea sõnum Jumala armust</w:t>
      </w:r>
    </w:p>
    <w:p w14:paraId="26623662" w14:textId="77777777" w:rsidR="00F90BDC" w:rsidRDefault="00F90BDC"/>
    <w:p w14:paraId="20CD1490" w14:textId="77777777" w:rsidR="00F90BDC" w:rsidRDefault="00F90BDC">
      <w:r xmlns:w="http://schemas.openxmlformats.org/wordprocessingml/2006/main">
        <w:t xml:space="preserve">1. Filiplastele 1:21 – "Sest mulle on elamine Kristus ja surm on kasu."</w:t>
      </w:r>
    </w:p>
    <w:p w14:paraId="769A8C4F" w14:textId="77777777" w:rsidR="00F90BDC" w:rsidRDefault="00F90BDC"/>
    <w:p w14:paraId="2205B527" w14:textId="77777777" w:rsidR="00F90BDC" w:rsidRDefault="00F90BDC">
      <w:r xmlns:w="http://schemas.openxmlformats.org/wordprocessingml/2006/main">
        <w:t xml:space="preserve">2. Efeslastele 2:8-9 - "Sest te olete päästetud armust usu läbi, ja see pole teie endi käest, see on Jumala and, mitte tegudest, et keegi ei saaks kiidelda."</w:t>
      </w:r>
    </w:p>
    <w:p w14:paraId="500355C9" w14:textId="77777777" w:rsidR="00F90BDC" w:rsidRDefault="00F90BDC"/>
    <w:p w14:paraId="2AFED7D6" w14:textId="77777777" w:rsidR="00F90BDC" w:rsidRDefault="00F90BDC">
      <w:r xmlns:w="http://schemas.openxmlformats.org/wordprocessingml/2006/main">
        <w:t xml:space="preserve">Apostlite teod 20:25 Ja nüüd, vaata, ma tean, et te kõik, kelle seas ma olen käinud Jumala riiki kuulutamas, ei näe enam mu palet.</w:t>
      </w:r>
    </w:p>
    <w:p w14:paraId="0DAB0217" w14:textId="77777777" w:rsidR="00F90BDC" w:rsidRDefault="00F90BDC"/>
    <w:p w14:paraId="747BDB8F" w14:textId="77777777" w:rsidR="00F90BDC" w:rsidRDefault="00F90BDC">
      <w:r xmlns:w="http://schemas.openxmlformats.org/wordprocessingml/2006/main">
        <w:t xml:space="preserve">Paulus jätab Efesose vanematega hüvasti, teades, et see on viimane kord, kui ta neid näeb.</w:t>
      </w:r>
    </w:p>
    <w:p w14:paraId="4EA2E76C" w14:textId="77777777" w:rsidR="00F90BDC" w:rsidRDefault="00F90BDC"/>
    <w:p w14:paraId="5A94F86B" w14:textId="77777777" w:rsidR="00F90BDC" w:rsidRDefault="00F90BDC">
      <w:r xmlns:w="http://schemas.openxmlformats.org/wordprocessingml/2006/main">
        <w:t xml:space="preserve">1. Jumala kuningriik on igavene: julgustus Pauluse hüvastijätust</w:t>
      </w:r>
    </w:p>
    <w:p w14:paraId="200B0713" w14:textId="77777777" w:rsidR="00F90BDC" w:rsidRDefault="00F90BDC"/>
    <w:p w14:paraId="621B3473" w14:textId="77777777" w:rsidR="00F90BDC" w:rsidRDefault="00F90BDC">
      <w:r xmlns:w="http://schemas.openxmlformats.org/wordprocessingml/2006/main">
        <w:t xml:space="preserve">2. Jumala plaani tundmine meie elus: kuidas Pauluse hüvastijätt meid julgustab</w:t>
      </w:r>
    </w:p>
    <w:p w14:paraId="48B803BB" w14:textId="77777777" w:rsidR="00F90BDC" w:rsidRDefault="00F90BDC"/>
    <w:p w14:paraId="5674029C" w14:textId="77777777" w:rsidR="00F90BDC" w:rsidRDefault="00F90BDC">
      <w:r xmlns:w="http://schemas.openxmlformats.org/wordprocessingml/2006/main">
        <w:t xml:space="preserve">1. Heebrealastele 11:8-10 – Usu läbi kuuletus Aabraham, kui teda kutsuti minema paika, mille ta pidi saama pärandiks. Ja ta läks välja, teadmata, kuhu ta läheb.</w:t>
      </w:r>
    </w:p>
    <w:p w14:paraId="3B95072B" w14:textId="77777777" w:rsidR="00F90BDC" w:rsidRDefault="00F90BDC"/>
    <w:p w14:paraId="5F40D70F" w14:textId="77777777" w:rsidR="00F90BDC" w:rsidRDefault="00F90BDC">
      <w:r xmlns:w="http://schemas.openxmlformats.org/wordprocessingml/2006/main">
        <w:t xml:space="preserve">2. Roomlastele 8:28 – Ja me teame, et neile, kes armastavad Jumalat, tuleb kõik kasuks, neile, kes on kutsutud tema eesmärgi järgi.</w:t>
      </w:r>
    </w:p>
    <w:p w14:paraId="55873D81" w14:textId="77777777" w:rsidR="00F90BDC" w:rsidRDefault="00F90BDC"/>
    <w:p w14:paraId="404F5CA6" w14:textId="77777777" w:rsidR="00F90BDC" w:rsidRDefault="00F90BDC">
      <w:r xmlns:w="http://schemas.openxmlformats.org/wordprocessingml/2006/main">
        <w:t xml:space="preserve">Apostlite teod 20:26 Mispärast ma tunnistan teid täna, et ma olen puhas kõigi inimeste verest.</w:t>
      </w:r>
    </w:p>
    <w:p w14:paraId="3FA21D87" w14:textId="77777777" w:rsidR="00F90BDC" w:rsidRDefault="00F90BDC"/>
    <w:p w14:paraId="495399FC" w14:textId="77777777" w:rsidR="00F90BDC" w:rsidRDefault="00F90BDC">
      <w:r xmlns:w="http://schemas.openxmlformats.org/wordprocessingml/2006/main">
        <w:t xml:space="preserve">Paulus tuletab Efesose kristlastele meelde, et ta on kõigi inimeste veres süütu.</w:t>
      </w:r>
    </w:p>
    <w:p w14:paraId="27473F80" w14:textId="77777777" w:rsidR="00F90BDC" w:rsidRDefault="00F90BDC"/>
    <w:p w14:paraId="735BDB00" w14:textId="77777777" w:rsidR="00F90BDC" w:rsidRDefault="00F90BDC">
      <w:r xmlns:w="http://schemas.openxmlformats.org/wordprocessingml/2006/main">
        <w:t xml:space="preserve">1. Puhtalt Jumala ees elamise tähtsus</w:t>
      </w:r>
    </w:p>
    <w:p w14:paraId="25ED9679" w14:textId="77777777" w:rsidR="00F90BDC" w:rsidRDefault="00F90BDC"/>
    <w:p w14:paraId="26B26305" w14:textId="77777777" w:rsidR="00F90BDC" w:rsidRDefault="00F90BDC">
      <w:r xmlns:w="http://schemas.openxmlformats.org/wordprocessingml/2006/main">
        <w:t xml:space="preserve">2. Pauluse näide pühadusest ja puhtusest</w:t>
      </w:r>
    </w:p>
    <w:p w14:paraId="248D8019" w14:textId="77777777" w:rsidR="00F90BDC" w:rsidRDefault="00F90BDC"/>
    <w:p w14:paraId="63780B48" w14:textId="77777777" w:rsidR="00F90BDC" w:rsidRDefault="00F90BDC">
      <w:r xmlns:w="http://schemas.openxmlformats.org/wordprocessingml/2006/main">
        <w:t xml:space="preserve">1. 1. Peetruse 1:14-15 – Sõnakuulelike lastena ärge kohanege oma endise teadmatuse kirgedega, vaid nagu see, kes teid on kutsunud, on püha, olge ka teie kogu oma käitumises püha.</w:t>
      </w:r>
    </w:p>
    <w:p w14:paraId="0F55BEF2" w14:textId="77777777" w:rsidR="00F90BDC" w:rsidRDefault="00F90BDC"/>
    <w:p w14:paraId="678B1211" w14:textId="77777777" w:rsidR="00F90BDC" w:rsidRDefault="00F90BDC">
      <w:r xmlns:w="http://schemas.openxmlformats.org/wordprocessingml/2006/main">
        <w:t xml:space="preserve">2. Heebrealastele 12:14 – Püüdke pühaduse poole, ilma milleta ei näe keegi Issandat.</w:t>
      </w:r>
    </w:p>
    <w:p w14:paraId="5D41134E" w14:textId="77777777" w:rsidR="00F90BDC" w:rsidRDefault="00F90BDC"/>
    <w:p w14:paraId="248E7E37" w14:textId="77777777" w:rsidR="00F90BDC" w:rsidRDefault="00F90BDC">
      <w:r xmlns:w="http://schemas.openxmlformats.org/wordprocessingml/2006/main">
        <w:t xml:space="preserve">Apostlite teod 20:27 Sest ma ei ole hoidunud teile kuulutamast kõike Jumala nõu.</w:t>
      </w:r>
    </w:p>
    <w:p w14:paraId="098CC685" w14:textId="77777777" w:rsidR="00F90BDC" w:rsidRDefault="00F90BDC"/>
    <w:p w14:paraId="78A89B2E" w14:textId="77777777" w:rsidR="00F90BDC" w:rsidRDefault="00F90BDC">
      <w:r xmlns:w="http://schemas.openxmlformats.org/wordprocessingml/2006/main">
        <w:t xml:space="preserve">See lõik julgustab meid jagama Jumala nõu teistega.</w:t>
      </w:r>
    </w:p>
    <w:p w14:paraId="77561CC2" w14:textId="77777777" w:rsidR="00F90BDC" w:rsidRDefault="00F90BDC"/>
    <w:p w14:paraId="3D9A31CB" w14:textId="77777777" w:rsidR="00F90BDC" w:rsidRDefault="00F90BDC">
      <w:r xmlns:w="http://schemas.openxmlformats.org/wordprocessingml/2006/main">
        <w:t xml:space="preserve">1. Jumala nõuannete kuulutamise tähtsus</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 Sõna kuulutamine</w:t>
      </w:r>
    </w:p>
    <w:p w14:paraId="1392EC04" w14:textId="77777777" w:rsidR="00F90BDC" w:rsidRDefault="00F90BDC"/>
    <w:p w14:paraId="0675197E" w14:textId="77777777" w:rsidR="00F90BDC" w:rsidRDefault="00F90BDC">
      <w:r xmlns:w="http://schemas.openxmlformats.org/wordprocessingml/2006/main">
        <w:t xml:space="preserve">1. Koloslastele 3:16 – Kristuse sõna elagu teis rikkalikult kõiges tarkuses; õpetades ja manitsedes üksteist psalmides, hümnides ja vaimulikes lauludes, lauldes armuga oma südames Issandale.</w:t>
      </w:r>
    </w:p>
    <w:p w14:paraId="555FA78D" w14:textId="77777777" w:rsidR="00F90BDC" w:rsidRDefault="00F90BDC"/>
    <w:p w14:paraId="51ABAF94" w14:textId="77777777" w:rsidR="00F90BDC" w:rsidRDefault="00F90BDC">
      <w:r xmlns:w="http://schemas.openxmlformats.org/wordprocessingml/2006/main">
        <w:t xml:space="preserve">2. Jaakobuse 1:22 – aga olge sõna tegijad, mitte ainult kuulajad, pettes iseennast.</w:t>
      </w:r>
    </w:p>
    <w:p w14:paraId="427B950F" w14:textId="77777777" w:rsidR="00F90BDC" w:rsidRDefault="00F90BDC"/>
    <w:p w14:paraId="1A12478E" w14:textId="77777777" w:rsidR="00F90BDC" w:rsidRDefault="00F90BDC">
      <w:r xmlns:w="http://schemas.openxmlformats.org/wordprocessingml/2006/main">
        <w:t xml:space="preserve">Apostlite teod 20:28 Seepärast pange tähele iseennast ja kogu karja, kellele Püha Vaim on teid pannud ülevaatajateks, et toita Jumala kogudust, mille ta on ostnud oma verega.</w:t>
      </w:r>
    </w:p>
    <w:p w14:paraId="4A4FC3AA" w14:textId="77777777" w:rsidR="00F90BDC" w:rsidRDefault="00F90BDC"/>
    <w:p w14:paraId="7112299F" w14:textId="77777777" w:rsidR="00F90BDC" w:rsidRDefault="00F90BDC">
      <w:r xmlns:w="http://schemas.openxmlformats.org/wordprocessingml/2006/main">
        <w:t xml:space="preserve">Püha Vaim on määranud koguduse juhid hoolitsema Jeesuse verega ostetud Jumala koguduse eest.</w:t>
      </w:r>
    </w:p>
    <w:p w14:paraId="60D3A2EF" w14:textId="77777777" w:rsidR="00F90BDC" w:rsidRDefault="00F90BDC"/>
    <w:p w14:paraId="321E9380" w14:textId="77777777" w:rsidR="00F90BDC" w:rsidRDefault="00F90BDC">
      <w:r xmlns:w="http://schemas.openxmlformats.org/wordprocessingml/2006/main">
        <w:t xml:space="preserve">1: Jumala sihipärane investeering: kiriku eest hoolitsemine</w:t>
      </w:r>
    </w:p>
    <w:p w14:paraId="5A0D65D2" w14:textId="77777777" w:rsidR="00F90BDC" w:rsidRDefault="00F90BDC"/>
    <w:p w14:paraId="4F081EB3" w14:textId="77777777" w:rsidR="00F90BDC" w:rsidRDefault="00F90BDC">
      <w:r xmlns:w="http://schemas.openxmlformats.org/wordprocessingml/2006/main">
        <w:t xml:space="preserve">2: Püha Vaimu määramine: karjase karjatamine</w:t>
      </w:r>
    </w:p>
    <w:p w14:paraId="058EAB12" w14:textId="77777777" w:rsidR="00F90BDC" w:rsidRDefault="00F90BDC"/>
    <w:p w14:paraId="4D45968C" w14:textId="77777777" w:rsidR="00F90BDC" w:rsidRDefault="00F90BDC">
      <w:r xmlns:w="http://schemas.openxmlformats.org/wordprocessingml/2006/main">
        <w:t xml:space="preserve">1: Johannese 10:14-15 – mina olen hea karjane; Mina tunnen oma lambaid ja nemad tunnevad mind, nii nagu minu Isa tunneb mind ja mina tunnen Isa. Nii et ma ohverdan oma elu lammaste nimel.</w:t>
      </w:r>
    </w:p>
    <w:p w14:paraId="01AD5DDE" w14:textId="77777777" w:rsidR="00F90BDC" w:rsidRDefault="00F90BDC"/>
    <w:p w14:paraId="72F6BB6D" w14:textId="77777777" w:rsidR="00F90BDC" w:rsidRDefault="00F90BDC">
      <w:r xmlns:w="http://schemas.openxmlformats.org/wordprocessingml/2006/main">
        <w:t xml:space="preserve">2:1 Peetruse 5:2-3 – Olge teie hoole all oleva Jumala karja karjased ja valvake nende üle – mitte sellepärast, et peate, vaid sellepärast, et olete valmis, nagu Jumal tahab, et te oleksite; ei taotle ebaausat kasu, vaid on innukas teenima; mitte valitseda teile usaldatute üle, vaid olla eeskujuks karjale.</w:t>
      </w:r>
    </w:p>
    <w:p w14:paraId="7E814420" w14:textId="77777777" w:rsidR="00F90BDC" w:rsidRDefault="00F90BDC"/>
    <w:p w14:paraId="401F7663" w14:textId="77777777" w:rsidR="00F90BDC" w:rsidRDefault="00F90BDC">
      <w:r xmlns:w="http://schemas.openxmlformats.org/wordprocessingml/2006/main">
        <w:t xml:space="preserve">Apostlite teod 20:29 Sest ma tean seda, et pärast minu lahkumist satuvad teie sekka rängad hundid, kes ei säästa karja.</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hoiatab Efesose vanemaid kogudust ähvardava ohu eest.</w:t>
      </w:r>
    </w:p>
    <w:p w14:paraId="4D1B4B15" w14:textId="77777777" w:rsidR="00F90BDC" w:rsidRDefault="00F90BDC"/>
    <w:p w14:paraId="2B1C467D" w14:textId="77777777" w:rsidR="00F90BDC" w:rsidRDefault="00F90BDC">
      <w:r xmlns:w="http://schemas.openxmlformats.org/wordprocessingml/2006/main">
        <w:t xml:space="preserve">1. Olge valmis: valmistuge kirikus halvimaks</w:t>
      </w:r>
    </w:p>
    <w:p w14:paraId="76C8E56D" w14:textId="77777777" w:rsidR="00F90BDC" w:rsidRDefault="00F90BDC"/>
    <w:p w14:paraId="14167366" w14:textId="77777777" w:rsidR="00F90BDC" w:rsidRDefault="00F90BDC">
      <w:r xmlns:w="http://schemas.openxmlformats.org/wordprocessingml/2006/main">
        <w:t xml:space="preserve">2. Seistes kindlalt silmitsi raskustega</w:t>
      </w:r>
    </w:p>
    <w:p w14:paraId="3C55B9A4" w14:textId="77777777" w:rsidR="00F90BDC" w:rsidRDefault="00F90BDC"/>
    <w:p w14:paraId="3FBF9B26" w14:textId="77777777" w:rsidR="00F90BDC" w:rsidRDefault="00F90BDC">
      <w:r xmlns:w="http://schemas.openxmlformats.org/wordprocessingml/2006/main">
        <w:t xml:space="preserve">1. 1. Peetruse 5:8-9 – "Olge valvas ja kaine mõistusega. Teie vaenlane kurat uitab ringi nagu möirgav lõvi ja otsib kedagi, keda õgida. Seiske talle vastu, olles kindel oma usus, teades, et samasugused kannatused on seda kogevad teie usukaaslased kogu maailmas."</w:t>
      </w:r>
    </w:p>
    <w:p w14:paraId="34AFE117" w14:textId="77777777" w:rsidR="00F90BDC" w:rsidRDefault="00F90BDC"/>
    <w:p w14:paraId="5A5AF27D" w14:textId="77777777" w:rsidR="00F90BDC" w:rsidRDefault="00F90BDC">
      <w:r xmlns:w="http://schemas.openxmlformats.org/wordprocessingml/2006/main">
        <w:t xml:space="preserve">2. Jaakobuse 1:2-3 – "Pidage seda puhtaks rõõmuks, mu vennad ja õed, kui teid ootavad mitmesugused katsumused, sest te teate, et teie usu proovilepanek annab järjekindlust."</w:t>
      </w:r>
    </w:p>
    <w:p w14:paraId="6E159C05" w14:textId="77777777" w:rsidR="00F90BDC" w:rsidRDefault="00F90BDC"/>
    <w:p w14:paraId="4E0F5A43" w14:textId="77777777" w:rsidR="00F90BDC" w:rsidRDefault="00F90BDC">
      <w:r xmlns:w="http://schemas.openxmlformats.org/wordprocessingml/2006/main">
        <w:t xml:space="preserve">Apostlite teod 20:30 Ka teie endi seast tõusevad inimesed, kes räägivad väärast, et meelitada jüngreid enda järel.</w:t>
      </w:r>
    </w:p>
    <w:p w14:paraId="3E068C4A" w14:textId="77777777" w:rsidR="00F90BDC" w:rsidRDefault="00F90BDC"/>
    <w:p w14:paraId="1C40C575" w14:textId="77777777" w:rsidR="00F90BDC" w:rsidRDefault="00F90BDC">
      <w:r xmlns:w="http://schemas.openxmlformats.org/wordprocessingml/2006/main">
        <w:t xml:space="preserve">Paulus hoiatas Efesose vanemaid, et valeõpetajad tekivad nende endi ridadest.</w:t>
      </w:r>
    </w:p>
    <w:p w14:paraId="7BE3D36C" w14:textId="77777777" w:rsidR="00F90BDC" w:rsidRDefault="00F90BDC"/>
    <w:p w14:paraId="6E32BFBB" w14:textId="77777777" w:rsidR="00F90BDC" w:rsidRDefault="00F90BDC">
      <w:r xmlns:w="http://schemas.openxmlformats.org/wordprocessingml/2006/main">
        <w:t xml:space="preserve">1. Eristamisvõime ja diskreetsuse tähtsus kirikus</w:t>
      </w:r>
    </w:p>
    <w:p w14:paraId="2BF25F8C" w14:textId="77777777" w:rsidR="00F90BDC" w:rsidRDefault="00F90BDC"/>
    <w:p w14:paraId="0C484605" w14:textId="77777777" w:rsidR="00F90BDC" w:rsidRDefault="00F90BDC">
      <w:r xmlns:w="http://schemas.openxmlformats.org/wordprocessingml/2006/main">
        <w:t xml:space="preserve">2. Liikumine valeõpetustest kaugemale</w:t>
      </w:r>
    </w:p>
    <w:p w14:paraId="4BB2DE38" w14:textId="77777777" w:rsidR="00F90BDC" w:rsidRDefault="00F90BDC"/>
    <w:p w14:paraId="2803F139" w14:textId="77777777" w:rsidR="00F90BDC" w:rsidRDefault="00F90BDC">
      <w:r xmlns:w="http://schemas.openxmlformats.org/wordprocessingml/2006/main">
        <w:t xml:space="preserve">1. Efeslastele 4:14-15 – et me ei oleks edaspidi enam lapsed, keda heidetakse edasi-tagasi ja keda kannavad kõik õpetuse tuuled, inimeste salakavalus ja kaval kavalus, millega nad varitsevad, et petta; Aga armastuses tõtt rääkides kasvage kõiges temasse, kes on pea, nimelt Kristus.</w:t>
      </w:r>
    </w:p>
    <w:p w14:paraId="3A49DA3E" w14:textId="77777777" w:rsidR="00F90BDC" w:rsidRDefault="00F90BDC"/>
    <w:p w14:paraId="3E4661C1" w14:textId="77777777" w:rsidR="00F90BDC" w:rsidRDefault="00F90BDC">
      <w:r xmlns:w="http://schemas.openxmlformats.org/wordprocessingml/2006/main">
        <w:t xml:space="preserve">2. 2. Timoteosele 3:16-17 – kogu pühakiri on Jumala inspireeritud ja on kasulik õpetuseks, noomimiseks </w:t>
      </w:r>
      <w:r xmlns:w="http://schemas.openxmlformats.org/wordprocessingml/2006/main">
        <w:lastRenderedPageBreak xmlns:w="http://schemas.openxmlformats.org/wordprocessingml/2006/main"/>
      </w:r>
      <w:r xmlns:w="http://schemas.openxmlformats.org/wordprocessingml/2006/main">
        <w:t xml:space="preserve">, parandamiseks, õigluse kasvatamiseks, et Jumala inimene oleks täiuslik, kõigeks heaks valmistatud töötab.</w:t>
      </w:r>
    </w:p>
    <w:p w14:paraId="2D20EBCD" w14:textId="77777777" w:rsidR="00F90BDC" w:rsidRDefault="00F90BDC"/>
    <w:p w14:paraId="6302E446" w14:textId="77777777" w:rsidR="00F90BDC" w:rsidRDefault="00F90BDC">
      <w:r xmlns:w="http://schemas.openxmlformats.org/wordprocessingml/2006/main">
        <w:t xml:space="preserve">Apostlite teod 20:31 Seepärast valvake ja pidage meeles, et kolme aasta jooksul ei lakanud ma igal ööl ja päeval pisaratega hoiatamast.</w:t>
      </w:r>
    </w:p>
    <w:p w14:paraId="00FC323E" w14:textId="77777777" w:rsidR="00F90BDC" w:rsidRDefault="00F90BDC"/>
    <w:p w14:paraId="66201BB5" w14:textId="77777777" w:rsidR="00F90BDC" w:rsidRDefault="00F90BDC">
      <w:r xmlns:w="http://schemas.openxmlformats.org/wordprocessingml/2006/main">
        <w:t xml:space="preserve">Apostel Paulus hoiatas kõiki kolm aastat ööd ja päevad pisaratega.</w:t>
      </w:r>
    </w:p>
    <w:p w14:paraId="78D3EEE1" w14:textId="77777777" w:rsidR="00F90BDC" w:rsidRDefault="00F90BDC"/>
    <w:p w14:paraId="75802A44" w14:textId="77777777" w:rsidR="00F90BDC" w:rsidRDefault="00F90BDC">
      <w:r xmlns:w="http://schemas.openxmlformats.org/wordprocessingml/2006/main">
        <w:t xml:space="preserve">1. Üleskutse valvsusele: olge probleemidega silmitsi seistes valvel</w:t>
      </w:r>
    </w:p>
    <w:p w14:paraId="50E26EB5" w14:textId="77777777" w:rsidR="00F90BDC" w:rsidRDefault="00F90BDC"/>
    <w:p w14:paraId="19BE0746" w14:textId="77777777" w:rsidR="00F90BDC" w:rsidRDefault="00F90BDC">
      <w:r xmlns:w="http://schemas.openxmlformats.org/wordprocessingml/2006/main">
        <w:t xml:space="preserve">2. Pisarate jõud: vankumatu pühendumise õppetund</w:t>
      </w:r>
    </w:p>
    <w:p w14:paraId="2A29C306" w14:textId="77777777" w:rsidR="00F90BDC" w:rsidRDefault="00F90BDC"/>
    <w:p w14:paraId="1F2B98AB" w14:textId="77777777" w:rsidR="00F90BDC" w:rsidRDefault="00F90BDC">
      <w:r xmlns:w="http://schemas.openxmlformats.org/wordprocessingml/2006/main">
        <w:t xml:space="preserve">1. 2. Peetruse 3:17 – "Teie, armsad, kui te teate neid asju juba ette, siis hoiduge sellest, et teiegi, olles aetud õelate eksimusest, ei langeks omaenda kindlusest."</w:t>
      </w:r>
    </w:p>
    <w:p w14:paraId="668CA9A4" w14:textId="77777777" w:rsidR="00F90BDC" w:rsidRDefault="00F90BDC"/>
    <w:p w14:paraId="3D54EA65" w14:textId="77777777" w:rsidR="00F90BDC" w:rsidRDefault="00F90BDC">
      <w:r xmlns:w="http://schemas.openxmlformats.org/wordprocessingml/2006/main">
        <w:t xml:space="preserve">2. Heebrealastele 10:23-25 - "Pidagem kinni oma usutunnistusest, vankumata; (sest see, kes on tõotanud, on ustav;) Ja võtkem arvesse üksteist, et õhutada armastusele ja headele tegudele. Ärgem hülgagem kogunemist. meist koos, nagu mõnel kombeks, vaid üksteist manitsedes, ja seda enam, kui näete päeva lähenevat."</w:t>
      </w:r>
    </w:p>
    <w:p w14:paraId="7DB0FB28" w14:textId="77777777" w:rsidR="00F90BDC" w:rsidRDefault="00F90BDC"/>
    <w:p w14:paraId="09A01EE7" w14:textId="77777777" w:rsidR="00F90BDC" w:rsidRDefault="00F90BDC">
      <w:r xmlns:w="http://schemas.openxmlformats.org/wordprocessingml/2006/main">
        <w:t xml:space="preserve">Apostlite teod 20:32 Ja nüüd, vennad, ma annan teid Jumala ja tema armusõna hooleks, mis võib teid üles ehitada ja anda teile pärandi kõigi pühitsetute seas.</w:t>
      </w:r>
    </w:p>
    <w:p w14:paraId="5ECE30A6" w14:textId="77777777" w:rsidR="00F90BDC" w:rsidRDefault="00F90BDC"/>
    <w:p w14:paraId="272D3B01" w14:textId="77777777" w:rsidR="00F90BDC" w:rsidRDefault="00F90BDC">
      <w:r xmlns:w="http://schemas.openxmlformats.org/wordprocessingml/2006/main">
        <w:t xml:space="preserve">Paulus julgustab vendi toetuma Jumalale ja Tema Sõnale, mis võib neid üles ehitada ja anda pärandi.</w:t>
      </w:r>
    </w:p>
    <w:p w14:paraId="0D3D6205" w14:textId="77777777" w:rsidR="00F90BDC" w:rsidRDefault="00F90BDC"/>
    <w:p w14:paraId="06E60654" w14:textId="77777777" w:rsidR="00F90BDC" w:rsidRDefault="00F90BDC">
      <w:r xmlns:w="http://schemas.openxmlformats.org/wordprocessingml/2006/main">
        <w:t xml:space="preserve">1. Jumala armu vägi – kuidas Jumalale ja Tema Sõnale lootmine võib tuua meile jõudu ja õnnistusi.</w:t>
      </w:r>
    </w:p>
    <w:p w14:paraId="418D73F2" w14:textId="77777777" w:rsidR="00F90BDC" w:rsidRDefault="00F90BDC"/>
    <w:p w14:paraId="6AA5E3ED" w14:textId="77777777" w:rsidR="00F90BDC" w:rsidRDefault="00F90BDC">
      <w:r xmlns:w="http://schemas.openxmlformats.org/wordprocessingml/2006/main">
        <w:t xml:space="preserve">2. Tõotatud pärand – pühitsemisega kaasnevate õnnistuste uurimine.</w:t>
      </w:r>
    </w:p>
    <w:p w14:paraId="7925F334" w14:textId="77777777" w:rsidR="00F90BDC" w:rsidRDefault="00F90BDC"/>
    <w:p w14:paraId="3FF0189D" w14:textId="77777777" w:rsidR="00F90BDC" w:rsidRDefault="00F90BDC">
      <w:r xmlns:w="http://schemas.openxmlformats.org/wordprocessingml/2006/main">
        <w:t xml:space="preserve">1. Roomlastele 10:17 – Nii et usk tuleb kuulmisest ja kuulmine Kristuse sõna kaudu.</w:t>
      </w:r>
    </w:p>
    <w:p w14:paraId="78ED0949" w14:textId="77777777" w:rsidR="00F90BDC" w:rsidRDefault="00F90BDC"/>
    <w:p w14:paraId="388A35F3" w14:textId="77777777" w:rsidR="00F90BDC" w:rsidRDefault="00F90BDC">
      <w:r xmlns:w="http://schemas.openxmlformats.org/wordprocessingml/2006/main">
        <w:t xml:space="preserve">2. Efeslastele 2:8-9 – Sest armust olete usu läbi päästetud. Ja see pole teie enda teha; see on Jumala kingitus, mitte tegude tulemus, et keegi ei saaks kiidelda.</w:t>
      </w:r>
    </w:p>
    <w:p w14:paraId="29446BA4" w14:textId="77777777" w:rsidR="00F90BDC" w:rsidRDefault="00F90BDC"/>
    <w:p w14:paraId="40E24D8B" w14:textId="77777777" w:rsidR="00F90BDC" w:rsidRDefault="00F90BDC">
      <w:r xmlns:w="http://schemas.openxmlformats.org/wordprocessingml/2006/main">
        <w:t xml:space="preserve">Apostlite teod 20:33 Ma ei ole ihaldanud kellegi hõbedat ega kulda ega rõivaid.</w:t>
      </w:r>
    </w:p>
    <w:p w14:paraId="44C5949A" w14:textId="77777777" w:rsidR="00F90BDC" w:rsidRDefault="00F90BDC"/>
    <w:p w14:paraId="6AE2C03E" w14:textId="77777777" w:rsidR="00F90BDC" w:rsidRDefault="00F90BDC">
      <w:r xmlns:w="http://schemas.openxmlformats.org/wordprocessingml/2006/main">
        <w:t xml:space="preserve">See lõik on Pauluse meeldetuletus efeslastele, et teda ei ajendanud teenistuses materiaalne kasu.</w:t>
      </w:r>
    </w:p>
    <w:p w14:paraId="17F604BC" w14:textId="77777777" w:rsidR="00F90BDC" w:rsidRDefault="00F90BDC"/>
    <w:p w14:paraId="54205DAA" w14:textId="77777777" w:rsidR="00F90BDC" w:rsidRDefault="00F90BDC">
      <w:r xmlns:w="http://schemas.openxmlformats.org/wordprocessingml/2006/main">
        <w:t xml:space="preserve">1. "Teenimise hind: omakasu eitamine evangeeliumi nimel"</w:t>
      </w:r>
    </w:p>
    <w:p w14:paraId="78B61387" w14:textId="77777777" w:rsidR="00F90BDC" w:rsidRDefault="00F90BDC"/>
    <w:p w14:paraId="7C181AE6" w14:textId="77777777" w:rsidR="00F90BDC" w:rsidRDefault="00F90BDC">
      <w:r xmlns:w="http://schemas.openxmlformats.org/wordprocessingml/2006/main">
        <w:t xml:space="preserve">2. "Elu väljaspool materialismi võlu: Kristuses täitumise leidmine"</w:t>
      </w:r>
    </w:p>
    <w:p w14:paraId="43CCE94F" w14:textId="77777777" w:rsidR="00F90BDC" w:rsidRDefault="00F90BDC"/>
    <w:p w14:paraId="271F4A00" w14:textId="77777777" w:rsidR="00F90BDC" w:rsidRDefault="00F90BDC">
      <w:r xmlns:w="http://schemas.openxmlformats.org/wordprocessingml/2006/main">
        <w:t xml:space="preserve">1. Filiplastele 4:11-13 – "Mitte et ma räägiksin puudusest, sest olen õppinud sellega rahul olema, olenemata sellest, kuidas ma olen. Ma tean nii alandada kui ka küllust. Kõikjal ja kõiges on mind õpetatud olema nii täis kui näljane, nii külluses kui ka puudust kannatama. Ma võin kõike Kristuse kaudu, kes mind tugevdab."</w:t>
      </w:r>
    </w:p>
    <w:p w14:paraId="7666B4B8" w14:textId="77777777" w:rsidR="00F90BDC" w:rsidRDefault="00F90BDC"/>
    <w:p w14:paraId="5D2FE510" w14:textId="77777777" w:rsidR="00F90BDC" w:rsidRDefault="00F90BDC">
      <w:r xmlns:w="http://schemas.openxmlformats.org/wordprocessingml/2006/main">
        <w:t xml:space="preserve">2. 1. Timoteosele 6:6-10 – "Aga jumalakartlikkus koos rahuloluga on suur kasu. Sest me ei toonud midagi siia maailma ja on kindel, et me ei saa midagi välja kanda. Ja kui meil on toit ja riided, olgem sellega rahul. kes saavad rikkaks, langevad kiusatusse ja lõksu ning paljudesse rumalatesse ja kahjustavatesse himudesse, mis uputavad inimesed hukatusse ja hukatusse. Sest rahaarmastus on kõige kurja juur, mida mõned ihaldades on eksinud usku ja läbistasid end paljude kurbustega."</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20:34 Jah, te teate ise, et need käed on aidanud minu vajadusi ja neid, kes olid minuga.</w:t>
      </w:r>
    </w:p>
    <w:p w14:paraId="26BDA810" w14:textId="77777777" w:rsidR="00F90BDC" w:rsidRDefault="00F90BDC"/>
    <w:p w14:paraId="54E53B23" w14:textId="77777777" w:rsidR="00F90BDC" w:rsidRDefault="00F90BDC">
      <w:r xmlns:w="http://schemas.openxmlformats.org/wordprocessingml/2006/main">
        <w:t xml:space="preserve">Paulus tuletas Efesose kogudusevanematele meelde, et ta oli töötanud enda ja temaga koosviibijate ülalpidamise nimel.</w:t>
      </w:r>
    </w:p>
    <w:p w14:paraId="791A98EF" w14:textId="77777777" w:rsidR="00F90BDC" w:rsidRDefault="00F90BDC"/>
    <w:p w14:paraId="0C6A0642" w14:textId="77777777" w:rsidR="00F90BDC" w:rsidRDefault="00F90BDC">
      <w:r xmlns:w="http://schemas.openxmlformats.org/wordprocessingml/2006/main">
        <w:t xml:space="preserve">1: Üleskutse tööle: Pauluse näide teiste teenimisest</w:t>
      </w:r>
    </w:p>
    <w:p w14:paraId="5A7EC826" w14:textId="77777777" w:rsidR="00F90BDC" w:rsidRDefault="00F90BDC"/>
    <w:p w14:paraId="4CD14028" w14:textId="77777777" w:rsidR="00F90BDC" w:rsidRDefault="00F90BDC">
      <w:r xmlns:w="http://schemas.openxmlformats.org/wordprocessingml/2006/main">
        <w:t xml:space="preserve">2: Teiste teenimise jõud: Pauluse näide</w:t>
      </w:r>
    </w:p>
    <w:p w14:paraId="12971D05" w14:textId="77777777" w:rsidR="00F90BDC" w:rsidRDefault="00F90BDC"/>
    <w:p w14:paraId="4A40FE2A" w14:textId="77777777" w:rsidR="00F90BDC" w:rsidRDefault="00F90BDC">
      <w:r xmlns:w="http://schemas.openxmlformats.org/wordprocessingml/2006/main">
        <w:t xml:space="preserve">1: Filiplastele 4:12-13 – Ma tean, mida tähendab olla puuduses, ja ma tean, mida tähendab olla palju. Olen õppinud saladust, kuidas olla rahul igas olukorras, olenemata sellest, kas olen hästi toidetud või näljane, olenemata sellest, kas elan külluses või puuduses.</w:t>
      </w:r>
    </w:p>
    <w:p w14:paraId="3A6377AF" w14:textId="77777777" w:rsidR="00F90BDC" w:rsidRDefault="00F90BDC"/>
    <w:p w14:paraId="14F35A08" w14:textId="77777777" w:rsidR="00F90BDC" w:rsidRDefault="00F90BDC">
      <w:r xmlns:w="http://schemas.openxmlformats.org/wordprocessingml/2006/main">
        <w:t xml:space="preserve">2:1 Tessalooniklastele 2:9 - Sest te, vennad ja õed, pidage meeles meie vaeva ja vaeva: me töötasime ööd ja päevad, et mitte olla kellelegi koormaks, kui kuulutasime teile Jumala evangeeliumi.</w:t>
      </w:r>
    </w:p>
    <w:p w14:paraId="56D19622" w14:textId="77777777" w:rsidR="00F90BDC" w:rsidRDefault="00F90BDC"/>
    <w:p w14:paraId="41797D27" w14:textId="77777777" w:rsidR="00F90BDC" w:rsidRDefault="00F90BDC">
      <w:r xmlns:w="http://schemas.openxmlformats.org/wordprocessingml/2006/main">
        <w:t xml:space="preserve">Apostlite teod 20:35 Ma olen teile kõike näidanud, et nii vaeva nägedes peate toetama nõrku ja pidama meeles Issanda Jeesuse sõnu, mida ta ütles: "Õnnisam on anda kui võtta."</w:t>
      </w:r>
    </w:p>
    <w:p w14:paraId="6CC32319" w14:textId="77777777" w:rsidR="00F90BDC" w:rsidRDefault="00F90BDC"/>
    <w:p w14:paraId="15265F6F" w14:textId="77777777" w:rsidR="00F90BDC" w:rsidRDefault="00F90BDC">
      <w:r xmlns:w="http://schemas.openxmlformats.org/wordprocessingml/2006/main">
        <w:t xml:space="preserve">See lõik rõhutab, et rohkem õnnistatud on anda kui vastu võtta.</w:t>
      </w:r>
    </w:p>
    <w:p w14:paraId="7C27E7C8" w14:textId="77777777" w:rsidR="00F90BDC" w:rsidRDefault="00F90BDC"/>
    <w:p w14:paraId="21F3E848" w14:textId="77777777" w:rsidR="00F90BDC" w:rsidRDefault="00F90BDC">
      <w:r xmlns:w="http://schemas.openxmlformats.org/wordprocessingml/2006/main">
        <w:t xml:space="preserve">1: "Andmise rõõm"</w:t>
      </w:r>
    </w:p>
    <w:p w14:paraId="2522D91E" w14:textId="77777777" w:rsidR="00F90BDC" w:rsidRDefault="00F90BDC"/>
    <w:p w14:paraId="44F007E6" w14:textId="77777777" w:rsidR="00F90BDC" w:rsidRDefault="00F90BDC">
      <w:r xmlns:w="http://schemas.openxmlformats.org/wordprocessingml/2006/main">
        <w:t xml:space="preserve">2: "Heldemeelsuse õnnistus"</w:t>
      </w:r>
    </w:p>
    <w:p w14:paraId="476BDEA4" w14:textId="77777777" w:rsidR="00F90BDC" w:rsidRDefault="00F90BDC"/>
    <w:p w14:paraId="10491C7D" w14:textId="77777777" w:rsidR="00F90BDC" w:rsidRDefault="00F90BDC">
      <w:r xmlns:w="http://schemas.openxmlformats.org/wordprocessingml/2006/main">
        <w:t xml:space="preserve">1: Luuka 6:38 - "Andke, siis antakse teile. Hea mõõt, mis on alla surutud, kokku raputatud ja üle jooksnud, valatakse teie sülle. Sest sellega, mida te kasutate, mõõdetakse sina."</w:t>
      </w:r>
    </w:p>
    <w:p w14:paraId="5FD691E5" w14:textId="77777777" w:rsidR="00F90BDC" w:rsidRDefault="00F90BDC"/>
    <w:p w14:paraId="45A7D7A8" w14:textId="77777777" w:rsidR="00F90BDC" w:rsidRDefault="00F90BDC">
      <w:r xmlns:w="http://schemas.openxmlformats.org/wordprocessingml/2006/main">
        <w:t xml:space="preserve">2: Õpetussõnad 3:27 - "Ära keela head neilt, kellele see kuulub, kui see on sinu võimuses."</w:t>
      </w:r>
    </w:p>
    <w:p w14:paraId="53091D39" w14:textId="77777777" w:rsidR="00F90BDC" w:rsidRDefault="00F90BDC"/>
    <w:p w14:paraId="1FB301B4" w14:textId="77777777" w:rsidR="00F90BDC" w:rsidRDefault="00F90BDC">
      <w:r xmlns:w="http://schemas.openxmlformats.org/wordprocessingml/2006/main">
        <w:t xml:space="preserve">Apostlite teod 20:36 Ja kui ta seda oli rääkinud, laskus ta põlvili ja palvetas koos nendega.</w:t>
      </w:r>
    </w:p>
    <w:p w14:paraId="315522BE" w14:textId="77777777" w:rsidR="00F90BDC" w:rsidRDefault="00F90BDC"/>
    <w:p w14:paraId="2A22B063" w14:textId="77777777" w:rsidR="00F90BDC" w:rsidRDefault="00F90BDC">
      <w:r xmlns:w="http://schemas.openxmlformats.org/wordprocessingml/2006/main">
        <w:t xml:space="preserve">Paulus laskus põlvili ja palvetas koos kogudusse kogunenud inimestega.</w:t>
      </w:r>
    </w:p>
    <w:p w14:paraId="0FD585E2" w14:textId="77777777" w:rsidR="00F90BDC" w:rsidRDefault="00F90BDC"/>
    <w:p w14:paraId="0D7DE042" w14:textId="77777777" w:rsidR="00F90BDC" w:rsidRDefault="00F90BDC">
      <w:r xmlns:w="http://schemas.openxmlformats.org/wordprocessingml/2006/main">
        <w:t xml:space="preserve">1. Palve jõud: teistega koos palvetama õppimine</w:t>
      </w:r>
    </w:p>
    <w:p w14:paraId="3110FD73" w14:textId="77777777" w:rsidR="00F90BDC" w:rsidRDefault="00F90BDC"/>
    <w:p w14:paraId="73D7E477" w14:textId="77777777" w:rsidR="00F90BDC" w:rsidRDefault="00F90BDC">
      <w:r xmlns:w="http://schemas.openxmlformats.org/wordprocessingml/2006/main">
        <w:t xml:space="preserve">2. Põlvili Jumala juuresolekul: alandlikkuse märk</w:t>
      </w:r>
    </w:p>
    <w:p w14:paraId="3C649235" w14:textId="77777777" w:rsidR="00F90BDC" w:rsidRDefault="00F90BDC"/>
    <w:p w14:paraId="7949C129" w14:textId="77777777" w:rsidR="00F90BDC" w:rsidRDefault="00F90BDC">
      <w:r xmlns:w="http://schemas.openxmlformats.org/wordprocessingml/2006/main">
        <w:t xml:space="preserve">1. Jaakobuse 5:16 – "Seepärast tunnistage üksteisele oma patud ja palvetage üksteise eest, et saaksite terveks. Õige inimese palve on võimas ja tõhus."</w:t>
      </w:r>
    </w:p>
    <w:p w14:paraId="1D842DCB" w14:textId="77777777" w:rsidR="00F90BDC" w:rsidRDefault="00F90BDC"/>
    <w:p w14:paraId="72DD8DCC" w14:textId="77777777" w:rsidR="00F90BDC" w:rsidRDefault="00F90BDC">
      <w:r xmlns:w="http://schemas.openxmlformats.org/wordprocessingml/2006/main">
        <w:t xml:space="preserve">2. Filiplastele 2:5-11 – „Teie suhtumine peaks olema sama, mis Kristus Jeesus: Kes, olles oma olemuselt Jumal, ei pidanud Jumalaga võrdsust millekski mõistetavaks, vaid muutis ennast tühjaks, võttes enda olemuse. sulasest, olles tehtud inimese sarnaseks. Ja olles leitud välimuselt nagu mees, alandas ta end ja sai sõnakuulelikuks kuni surmani – ristisurmani!”</w:t>
      </w:r>
    </w:p>
    <w:p w14:paraId="3895CF22" w14:textId="77777777" w:rsidR="00F90BDC" w:rsidRDefault="00F90BDC"/>
    <w:p w14:paraId="66382749" w14:textId="77777777" w:rsidR="00F90BDC" w:rsidRDefault="00F90BDC">
      <w:r xmlns:w="http://schemas.openxmlformats.org/wordprocessingml/2006/main">
        <w:t xml:space="preserve">Apostlite teod 20:37 Ja nad kõik nutsid valusalt ja langesid Pauluse kaela ja suudlesid teda,</w:t>
      </w:r>
    </w:p>
    <w:p w14:paraId="134816DB" w14:textId="77777777" w:rsidR="00F90BDC" w:rsidRDefault="00F90BDC"/>
    <w:p w14:paraId="4FA18249" w14:textId="77777777" w:rsidR="00F90BDC" w:rsidRDefault="00F90BDC">
      <w:r xmlns:w="http://schemas.openxmlformats.org/wordprocessingml/2006/main">
        <w:t xml:space="preserve">Pauluse lahkuminek jüngritest salmis Apostlite teod 20:37 oli täis kurbust ja emotsioone.</w:t>
      </w:r>
    </w:p>
    <w:p w14:paraId="0210033D" w14:textId="77777777" w:rsidR="00F90BDC" w:rsidRDefault="00F90BDC"/>
    <w:p w14:paraId="3B58F109" w14:textId="77777777" w:rsidR="00F90BDC" w:rsidRDefault="00F90BDC">
      <w:r xmlns:w="http://schemas.openxmlformats.org/wordprocessingml/2006/main">
        <w:t xml:space="preserve">1. Tõelise sõpruse väärtus</w:t>
      </w:r>
    </w:p>
    <w:p w14:paraId="5E23B0C0" w14:textId="77777777" w:rsidR="00F90BDC" w:rsidRDefault="00F90BDC"/>
    <w:p w14:paraId="1A40955C" w14:textId="77777777" w:rsidR="00F90BDC" w:rsidRDefault="00F90BDC">
      <w:r xmlns:w="http://schemas.openxmlformats.org/wordprocessingml/2006/main">
        <w:t xml:space="preserve">2. Emotsionaalsete ühenduste jõud</w:t>
      </w:r>
    </w:p>
    <w:p w14:paraId="3AAEBB92" w14:textId="77777777" w:rsidR="00F90BDC" w:rsidRDefault="00F90BDC"/>
    <w:p w14:paraId="5C5E9F03" w14:textId="77777777" w:rsidR="00F90BDC" w:rsidRDefault="00F90BDC">
      <w:r xmlns:w="http://schemas.openxmlformats.org/wordprocessingml/2006/main">
        <w:t xml:space="preserve">1. Õpetussõnad 17:17 – "Sõber armastab igal ajal ja vend sünnib õnnetuse ajaks"</w:t>
      </w:r>
    </w:p>
    <w:p w14:paraId="3507212A" w14:textId="77777777" w:rsidR="00F90BDC" w:rsidRDefault="00F90BDC"/>
    <w:p w14:paraId="6D901163" w14:textId="77777777" w:rsidR="00F90BDC" w:rsidRDefault="00F90BDC">
      <w:r xmlns:w="http://schemas.openxmlformats.org/wordprocessingml/2006/main">
        <w:t xml:space="preserve">2. Roomlastele 12:15 – "Rõõmustage koos rõõmustajatega, nutke koos nutjatega"</w:t>
      </w:r>
    </w:p>
    <w:p w14:paraId="4AF7E798" w14:textId="77777777" w:rsidR="00F90BDC" w:rsidRDefault="00F90BDC"/>
    <w:p w14:paraId="237C89F6" w14:textId="77777777" w:rsidR="00F90BDC" w:rsidRDefault="00F90BDC">
      <w:r xmlns:w="http://schemas.openxmlformats.org/wordprocessingml/2006/main">
        <w:t xml:space="preserve">Apostlite teod 20:38 Kurvastades kõige rohkem sõnade pärast, mis ta rääkis, et nad ei näeks enam tema nägu. Ja nad saatsid ta laeva.</w:t>
      </w:r>
    </w:p>
    <w:p w14:paraId="7BC570BD" w14:textId="77777777" w:rsidR="00F90BDC" w:rsidRDefault="00F90BDC"/>
    <w:p w14:paraId="608302B6" w14:textId="77777777" w:rsidR="00F90BDC" w:rsidRDefault="00F90BDC">
      <w:r xmlns:w="http://schemas.openxmlformats.org/wordprocessingml/2006/main">
        <w:t xml:space="preserve">Paulus ja Efesose inimesed jätsid kurvalt hüvasti, kui ta laevale läks, et oma teekonda jätkata.</w:t>
      </w:r>
    </w:p>
    <w:p w14:paraId="1D0BEA4B" w14:textId="77777777" w:rsidR="00F90BDC" w:rsidRDefault="00F90BDC"/>
    <w:p w14:paraId="6D28017B" w14:textId="77777777" w:rsidR="00F90BDC" w:rsidRDefault="00F90BDC">
      <w:r xmlns:w="http://schemas.openxmlformats.org/wordprocessingml/2006/main">
        <w:t xml:space="preserve">1. Hüvasti jätmise jõud: õppige mälestusi hellitades lahti laskma</w:t>
      </w:r>
    </w:p>
    <w:p w14:paraId="32CDBB67" w14:textId="77777777" w:rsidR="00F90BDC" w:rsidRDefault="00F90BDC"/>
    <w:p w14:paraId="199B31AA" w14:textId="77777777" w:rsidR="00F90BDC" w:rsidRDefault="00F90BDC">
      <w:r xmlns:w="http://schemas.openxmlformats.org/wordprocessingml/2006/main">
        <w:t xml:space="preserve">2. Eraldamise tähtsus: teadmine, millal edasi liikuda</w:t>
      </w:r>
    </w:p>
    <w:p w14:paraId="71CD1907" w14:textId="77777777" w:rsidR="00F90BDC" w:rsidRDefault="00F90BDC"/>
    <w:p w14:paraId="64460C50" w14:textId="77777777" w:rsidR="00F90BDC" w:rsidRDefault="00F90BDC">
      <w:r xmlns:w="http://schemas.openxmlformats.org/wordprocessingml/2006/main">
        <w:t xml:space="preserve">1. Roomlastele 12:15 – Rõõmustage koos rõõmustajatega, nutke koos nutjatega.</w:t>
      </w:r>
    </w:p>
    <w:p w14:paraId="6E53531E" w14:textId="77777777" w:rsidR="00F90BDC" w:rsidRDefault="00F90BDC"/>
    <w:p w14:paraId="0DA8A1FC" w14:textId="77777777" w:rsidR="00F90BDC" w:rsidRDefault="00F90BDC">
      <w:r xmlns:w="http://schemas.openxmlformats.org/wordprocessingml/2006/main">
        <w:t xml:space="preserve">2. Heebrealastele 13:1-2 – Armastage üksteist jätkuvalt kui vendi ja õdesid. Ärge unustage võõraste vastu külalislahkust üles näidata, sest nii toimides on mõned inimesed ilmutanud külalislahkust inglitele seda teadmata.</w:t>
      </w:r>
    </w:p>
    <w:p w14:paraId="195AEC3C" w14:textId="77777777" w:rsidR="00F90BDC" w:rsidRDefault="00F90BDC"/>
    <w:p w14:paraId="689C35C9" w14:textId="77777777" w:rsidR="00F90BDC" w:rsidRDefault="00F90BDC">
      <w:r xmlns:w="http://schemas.openxmlformats.org/wordprocessingml/2006/main">
        <w:t xml:space="preserve">Apostlite tegude 21. peatükis kirjeldatakse Pauluse teekonda Jeruusalemma, prohvetiennustusi tema vangistamise ja tema vahistamise kohta templis.</w:t>
      </w:r>
    </w:p>
    <w:p w14:paraId="4BC8416D" w14:textId="77777777" w:rsidR="00F90BDC" w:rsidRDefault="00F90BDC"/>
    <w:p w14:paraId="5C82D188" w14:textId="77777777" w:rsidR="00F90BDC" w:rsidRDefault="00F90BDC">
      <w:r xmlns:w="http://schemas.openxmlformats.org/wordprocessingml/2006/main">
        <w:t xml:space="preserve">1. lõik: Peatükk algab sellega, et Paulus ja tema kaaslased sõidavad Miletosest ja saabuvad Tüürosesse, kus nad leidsid, et jüngrid olid nende juures seitse päeva. Vaimu kaudu kutsusid nad Paulust üles mitte minema Jeruusalemma, kuid kui aeg oli möödas, jätkas ta teekonda koos naiste ja lastega, kuni linnast väljas põlvitades randades palvetati ja jäeti hüvasti </w:t>
      </w:r>
      <w:r xmlns:w="http://schemas.openxmlformats.org/wordprocessingml/2006/main">
        <w:lastRenderedPageBreak xmlns:w="http://schemas.openxmlformats.org/wordprocessingml/2006/main"/>
      </w:r>
      <w:r xmlns:w="http://schemas.openxmlformats.org/wordprocessingml/2006/main">
        <w:t xml:space="preserve">. Tüürosest purjetasid nad Ptolemaisesse, tervitasid vennad jäid neile päevaks, järgmisel päeval lahkus saabus Kaisarea jäi majja evangelist Filippus ühel seitsmel oli neli vallalist tütart, kes kuulutasid prohvetlikult (Ap 21:7-9).</w:t>
      </w:r>
    </w:p>
    <w:p w14:paraId="21AD2D91" w14:textId="77777777" w:rsidR="00F90BDC" w:rsidRDefault="00F90BDC"/>
    <w:p w14:paraId="0BB9E161" w14:textId="77777777" w:rsidR="00F90BDC" w:rsidRDefault="00F90BDC">
      <w:r xmlns:w="http://schemas.openxmlformats.org/wordprocessingml/2006/main">
        <w:t xml:space="preserve">2. lõik: Kui nad seal viibisid, tuli Juudamaalt alla prohvet Agabus. Ta võttis Pauluse vööga seotud käte jalad ja ütles: "Püha Vaim ütleb: "Nii seovad juudid Jeruusalemm selle vöö omaniku ja annavad talle üle paganate" (Apostlite teod 21:10-11). Kui me seda kuulsime, palusime tal, et ta ei läheks üles Jeruusalemma, siis Paulus vastas: 'Miks sa nutad, murdes mu südant? Ma olen valmis mitte ainult olema seotud, vaid ka surema Jeruusalemma nimel Issand Jeesus.' Kui teda ei heidutatud, loobusime ja ütlesime: „Issanda tahtmine sündigu” (Ap 21:12-14).</w:t>
      </w:r>
    </w:p>
    <w:p w14:paraId="75080793" w14:textId="77777777" w:rsidR="00F90BDC" w:rsidRDefault="00F90BDC"/>
    <w:p w14:paraId="50177B3A" w14:textId="77777777" w:rsidR="00F90BDC" w:rsidRDefault="00F90BDC">
      <w:r xmlns:w="http://schemas.openxmlformats.org/wordprocessingml/2006/main">
        <w:t xml:space="preserve">3. lõik: Pärast nende päevade valmistumist läksid Jeruusalemma üles mõned jüngrid Kaisarea läks meiega kaasa tõi meile Mnasoni Küprose varajane jünger, kelle juurde peaks Jeruusalemma saabudes jääma vennad võtsid meid järgmisel päeval soojalt vastu Paulus puhkas läks vaatama Jaakobust kõik vanemad olid kohal tervitasid neid teatas detail mida Jumal tegi paganate seas teenistuse kaudu, seda kuuldes nad kiitsid Issandat ja ütlesid siis: "Näete, vend, kui palju tuhandeid juute on uskunud kogu innukat seadust. Neile on teatatud, et sa õpetad, et kõik juudid elavad paganate seas, pöörake Mooses ära, öeldes, et nad ei tohi oma lapsi ümber lõigata. meie kombed Mida me teeme? Nad kuulevad kindlasti, et sa oled tulnud, nii et tee, mis soovitab” (Ap 21:15-22). Nad palusid tal end puhastada koos nelja tõotuse andnud mehega ja maksta oma kulud, et nad saaksid oma pead raseerida, näidates kõigile, et tema vastu esitatud süüdistused ei vasta tõele, ka tema järgis kuulekuse seadust. Mis puutub paganatest usklikesse, mis on juba kirjutatud, siis otsustati, et nad peaksid hoiduma toidust ohverdatud ebajumalad verelihast, mis kägistati seksuaalse ebamoraalsuse eest, järgides Jaakobuse nõuannet, Paulus liitus meestega järgmisel päeval, puhastas end mööda neid, sisenes templisse, andke teada, lõpetades päevad Puhastusohver tuleks tuua igaühele (Apostlite teod 21:23). -26). Kui aga seitse päeva peaaegu üle mõned Aasia juudid teda templis nägid, haaras kogu rahvahulk ta kinni, hüüdes: "Kaasiisraellased, aidake meid!" See mees õpetab kõikjal meie rahva vastu meie seadust see koht Pealegi on ta toonud kreeklasi templisse rüvetatud pühasse paika' Sest varem nähtud Trophimuse Efesose linna koos oletamisega, et Paulus oli toonud templisse äratanud terve linna inimesed jooksid igas suunas kinni haaratud tiriti tempel kohe välja väravad suleti üritades tappa uudised jõudsid ülema Rooma väed kogu linn oli kära haaranud kohe mõned ohvitserid sõdurid jooksid rahvast nähes, et komandör sõdurid lõpetasid mässu peksmise komandör arreteeriti käskiti seotuna kaks ketti küsiti kes mida tegi mõni rahvahulk karjus ühte asja teine ei saanud fakte, sest Kärakas kästi kasarmutesse viia, kui sõdurid olid kandnud astmeid, sest vägivaldselt järgnenud rahvahulk karjus kogu aeg: "Kao ta lahti!" (Apostlite teod 21:27-36). Kui Paulust kavatseti kasarmusse tuua, küsis ta komandörilt, kas ta võiks inimestega rääkida. </w:t>
      </w:r>
      <w:r xmlns:w="http://schemas.openxmlformats.org/wordprocessingml/2006/main">
        <w:lastRenderedPageBreak xmlns:w="http://schemas.openxmlformats.org/wordprocessingml/2006/main"/>
      </w:r>
      <w:r xmlns:w="http://schemas.openxmlformats.org/wordprocessingml/2006/main">
        <w:t xml:space="preserve">Luba saanud, seisis ta trepil ja viipas rahvale ning kui nad kõik vait jäid, hakkas ta nendega aramea keeles rääkima (Ap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Apostlite teod 21:1 Ja sündis, et pärast seda, kui olime nende juurest ära saadetud ja vette lastud, tulime otse Coosisse ja järgmisel päeval Rhodosele ja sealt Patarasse.</w:t>
      </w:r>
    </w:p>
    <w:p w14:paraId="17B53152" w14:textId="77777777" w:rsidR="00F90BDC" w:rsidRDefault="00F90BDC"/>
    <w:p w14:paraId="1D31CF10" w14:textId="77777777" w:rsidR="00F90BDC" w:rsidRDefault="00F90BDC">
      <w:r xmlns:w="http://schemas.openxmlformats.org/wordprocessingml/2006/main">
        <w:t xml:space="preserve">Pärast inimestest lahkumist, kellega nad koos olid, suundus seltskond otse Coosisse, seejärel Rhodosele ja lõpuks Patarasse.</w:t>
      </w:r>
    </w:p>
    <w:p w14:paraId="1AE15C1A" w14:textId="77777777" w:rsidR="00F90BDC" w:rsidRDefault="00F90BDC"/>
    <w:p w14:paraId="52970944" w14:textId="77777777" w:rsidR="00F90BDC" w:rsidRDefault="00F90BDC">
      <w:r xmlns:w="http://schemas.openxmlformats.org/wordprocessingml/2006/main">
        <w:t xml:space="preserve">1. Jumal kontrollib alati meie elu, isegi kui meie plaanid ei pruugi kulgeda nii, nagu me ootame.</w:t>
      </w:r>
    </w:p>
    <w:p w14:paraId="074B5BE9" w14:textId="77777777" w:rsidR="00F90BDC" w:rsidRDefault="00F90BDC"/>
    <w:p w14:paraId="7111A3D4" w14:textId="77777777" w:rsidR="00F90BDC" w:rsidRDefault="00F90BDC">
      <w:r xmlns:w="http://schemas.openxmlformats.org/wordprocessingml/2006/main">
        <w:t xml:space="preserve">2. Peame olema valmis järgima Jumala plaane ja usaldama Teda isegi siis, kui me ei mõista.</w:t>
      </w:r>
    </w:p>
    <w:p w14:paraId="4CC6DFF8" w14:textId="77777777" w:rsidR="00F90BDC" w:rsidRDefault="00F90BDC"/>
    <w:p w14:paraId="048B12ED" w14:textId="77777777" w:rsidR="00F90BDC" w:rsidRDefault="00F90BDC">
      <w:r xmlns:w="http://schemas.openxmlformats.org/wordprocessingml/2006/main">
        <w:t xml:space="preserve">1. Psalm 119:105: "Sinu sõna on lambiks mu jalgadele ja valguseks mu teel."</w:t>
      </w:r>
    </w:p>
    <w:p w14:paraId="6661BBCD" w14:textId="77777777" w:rsidR="00F90BDC" w:rsidRDefault="00F90BDC"/>
    <w:p w14:paraId="4E6EA008" w14:textId="77777777" w:rsidR="00F90BDC" w:rsidRDefault="00F90BDC">
      <w:r xmlns:w="http://schemas.openxmlformats.org/wordprocessingml/2006/main">
        <w:t xml:space="preserve">2. Jesaja 55:8-9: "Sest minu mõtted ei ole teie mõtted ja teie teed ei ole minu teed, ütleb Issand. Sest otsekui taevad on maast kõrgemad, nii on minu teed kõrgemad kui teie teed ja minu mõtted. kui teie mõtted."</w:t>
      </w:r>
    </w:p>
    <w:p w14:paraId="04FE36B7" w14:textId="77777777" w:rsidR="00F90BDC" w:rsidRDefault="00F90BDC"/>
    <w:p w14:paraId="2785BBDC" w14:textId="77777777" w:rsidR="00F90BDC" w:rsidRDefault="00F90BDC">
      <w:r xmlns:w="http://schemas.openxmlformats.org/wordprocessingml/2006/main">
        <w:t xml:space="preserve">Apostlite teod 21:2 Kui leidsime laeva Foiniikia poole sõitmas, läksime pardale ja asusime teele.</w:t>
      </w:r>
    </w:p>
    <w:p w14:paraId="5084B54C" w14:textId="77777777" w:rsidR="00F90BDC" w:rsidRDefault="00F90BDC"/>
    <w:p w14:paraId="0E2BFE4D" w14:textId="77777777" w:rsidR="00F90BDC" w:rsidRDefault="00F90BDC">
      <w:r xmlns:w="http://schemas.openxmlformats.org/wordprocessingml/2006/main">
        <w:t xml:space="preserve">Apostel Paulus ja tema kaaslased leidsid Foiniikiasse sõitva laeva ja läksid sellele.</w:t>
      </w:r>
    </w:p>
    <w:p w14:paraId="48C793B5" w14:textId="77777777" w:rsidR="00F90BDC" w:rsidRDefault="00F90BDC"/>
    <w:p w14:paraId="2B7A6863" w14:textId="77777777" w:rsidR="00F90BDC" w:rsidRDefault="00F90BDC">
      <w:r xmlns:w="http://schemas.openxmlformats.org/wordprocessingml/2006/main">
        <w:t xml:space="preserve">1. Õppimine olema rahul sellega, mida Jumal meie elus pakub.</w:t>
      </w:r>
    </w:p>
    <w:p w14:paraId="12036B72" w14:textId="77777777" w:rsidR="00F90BDC" w:rsidRDefault="00F90BDC"/>
    <w:p w14:paraId="283DA0D9" w14:textId="77777777" w:rsidR="00F90BDC" w:rsidRDefault="00F90BDC">
      <w:r xmlns:w="http://schemas.openxmlformats.org/wordprocessingml/2006/main">
        <w:t xml:space="preserve">2. Jumala plaani usaldamise tähtsus meie elus.</w:t>
      </w:r>
    </w:p>
    <w:p w14:paraId="5F5073A8" w14:textId="77777777" w:rsidR="00F90BDC" w:rsidRDefault="00F90BDC"/>
    <w:p w14:paraId="2C71D12B" w14:textId="77777777" w:rsidR="00F90BDC" w:rsidRDefault="00F90BDC">
      <w:r xmlns:w="http://schemas.openxmlformats.org/wordprocessingml/2006/main">
        <w:t xml:space="preserve">1. Filiplastele 4:12-13 – Ma tean, mida tähendab olla puuduses, ja ma tean, mida tähendab olla palju. Olen õppinud saladust, kuidas olla rahul igas olukorras, olenemata sellest, kas olen hästi toidetud või näljane, olenemata sellest, kas elan külluses või puuduses.</w:t>
      </w:r>
    </w:p>
    <w:p w14:paraId="25722FFF" w14:textId="77777777" w:rsidR="00F90BDC" w:rsidRDefault="00F90BDC"/>
    <w:p w14:paraId="28A80728" w14:textId="77777777" w:rsidR="00F90BDC" w:rsidRDefault="00F90BDC">
      <w:r xmlns:w="http://schemas.openxmlformats.org/wordprocessingml/2006/main">
        <w:t xml:space="preserve">13 Ma võin seda kõike teha tema kaudu, kes annab mulle jõudu.</w:t>
      </w:r>
    </w:p>
    <w:p w14:paraId="512741E0" w14:textId="77777777" w:rsidR="00F90BDC" w:rsidRDefault="00F90BDC"/>
    <w:p w14:paraId="6A171EFD" w14:textId="77777777" w:rsidR="00F90BDC" w:rsidRDefault="00F90BDC">
      <w:r xmlns:w="http://schemas.openxmlformats.org/wordprocessingml/2006/main">
        <w:t xml:space="preserve">2. Õpetussõnad 3:5-6 – Lootke Issanda peale kogu südamest ja ärge toetuge oma mõistusele; tunnusta teda kõigil oma teedel, siis ta teeb su teed tasaseks.</w:t>
      </w:r>
    </w:p>
    <w:p w14:paraId="140CD057" w14:textId="77777777" w:rsidR="00F90BDC" w:rsidRDefault="00F90BDC"/>
    <w:p w14:paraId="4AA159D2" w14:textId="77777777" w:rsidR="00F90BDC" w:rsidRDefault="00F90BDC">
      <w:r xmlns:w="http://schemas.openxmlformats.org/wordprocessingml/2006/main">
        <w:t xml:space="preserve">Apostlite teod 21:3 Kui me Küprose avastasime, jätsime selle vasakule poole ja purjetasime Süüriasse ja maabusime Tüürose juures, sest seal pidi laev oma koormat maha võtma.</w:t>
      </w:r>
    </w:p>
    <w:p w14:paraId="2AFF9A51" w14:textId="77777777" w:rsidR="00F90BDC" w:rsidRDefault="00F90BDC"/>
    <w:p w14:paraId="2ACFE4C7" w14:textId="77777777" w:rsidR="00F90BDC" w:rsidRDefault="00F90BDC">
      <w:r xmlns:w="http://schemas.openxmlformats.org/wordprocessingml/2006/main">
        <w:t xml:space="preserve">Pauli teekond jätkus Küproselt Süüriasse, kus ta saabus Tüürosesse ja laadis oma lasti maha.</w:t>
      </w:r>
    </w:p>
    <w:p w14:paraId="0488677C" w14:textId="77777777" w:rsidR="00F90BDC" w:rsidRDefault="00F90BDC"/>
    <w:p w14:paraId="7FF6B491" w14:textId="77777777" w:rsidR="00F90BDC" w:rsidRDefault="00F90BDC">
      <w:r xmlns:w="http://schemas.openxmlformats.org/wordprocessingml/2006/main">
        <w:t xml:space="preserve">1. Järgigem Pauluse eeskuju visadusest ja oma usule pühendumisest.</w:t>
      </w:r>
    </w:p>
    <w:p w14:paraId="367A2B8B" w14:textId="77777777" w:rsidR="00F90BDC" w:rsidRDefault="00F90BDC"/>
    <w:p w14:paraId="07E5398F" w14:textId="77777777" w:rsidR="00F90BDC" w:rsidRDefault="00F90BDC">
      <w:r xmlns:w="http://schemas.openxmlformats.org/wordprocessingml/2006/main">
        <w:t xml:space="preserve">2. Me võime Pauluse teekonnast õppida, et isegi kui elul on raskeid takistusi, peame jääma oma eesmärgile keskenduma.</w:t>
      </w:r>
    </w:p>
    <w:p w14:paraId="7FDDD00D" w14:textId="77777777" w:rsidR="00F90BDC" w:rsidRDefault="00F90BDC"/>
    <w:p w14:paraId="7B839042" w14:textId="77777777" w:rsidR="00F90BDC" w:rsidRDefault="00F90BDC">
      <w:r xmlns:w="http://schemas.openxmlformats.org/wordprocessingml/2006/main">
        <w:t xml:space="preserve">1. Koloslastele 3:23-24 – „Mida iganes te teete, tehke seda kõigest südamest, nagu töötaksite Issanda, mitte inimeste isandate heaks, sest te teate, et saate tasuks pärandi Issandalt. See on Issand Kristus, keda te teenite."</w:t>
      </w:r>
    </w:p>
    <w:p w14:paraId="014238D4" w14:textId="77777777" w:rsidR="00F90BDC" w:rsidRDefault="00F90BDC"/>
    <w:p w14:paraId="648AD270" w14:textId="77777777" w:rsidR="00F90BDC" w:rsidRDefault="00F90BDC">
      <w:r xmlns:w="http://schemas.openxmlformats.org/wordprocessingml/2006/main">
        <w:t xml:space="preserve">2. Heebrealastele 10:36 – "Sest te vajate kannatlikkust, et kui olete täitnud Jumala tahte, võite saada, mis on tõotatud."</w:t>
      </w:r>
    </w:p>
    <w:p w14:paraId="3CB80016" w14:textId="77777777" w:rsidR="00F90BDC" w:rsidRDefault="00F90BDC"/>
    <w:p w14:paraId="79E8126C" w14:textId="77777777" w:rsidR="00F90BDC" w:rsidRDefault="00F90BDC">
      <w:r xmlns:w="http://schemas.openxmlformats.org/wordprocessingml/2006/main">
        <w:t xml:space="preserve">Apostlite teod 21:4 Ja leidsime jüngreid ja viibisime seal seitse päeva. Kes ütles Paulusele Vaimu läbi, </w:t>
      </w:r>
      <w:r xmlns:w="http://schemas.openxmlformats.org/wordprocessingml/2006/main">
        <w:lastRenderedPageBreak xmlns:w="http://schemas.openxmlformats.org/wordprocessingml/2006/main"/>
      </w:r>
      <w:r xmlns:w="http://schemas.openxmlformats.org/wordprocessingml/2006/main">
        <w:t xml:space="preserve">et ta ei läheks üles Jeruusalemma.</w:t>
      </w:r>
    </w:p>
    <w:p w14:paraId="5717AF8C" w14:textId="77777777" w:rsidR="00F90BDC" w:rsidRDefault="00F90BDC"/>
    <w:p w14:paraId="42B66081" w14:textId="77777777" w:rsidR="00F90BDC" w:rsidRDefault="00F90BDC">
      <w:r xmlns:w="http://schemas.openxmlformats.org/wordprocessingml/2006/main">
        <w:t xml:space="preserve">Paulus ja tema kaaslased leidsid Tüürosest mõned jüngrid, kellel oli talle Vaimu kaudu sõnum, et ta ei peaks minema Jeruusalemma.</w:t>
      </w:r>
    </w:p>
    <w:p w14:paraId="69A11C1D" w14:textId="77777777" w:rsidR="00F90BDC" w:rsidRDefault="00F90BDC"/>
    <w:p w14:paraId="64C069E9" w14:textId="77777777" w:rsidR="00F90BDC" w:rsidRDefault="00F90BDC">
      <w:r xmlns:w="http://schemas.openxmlformats.org/wordprocessingml/2006/main">
        <w:t xml:space="preserve">1. Püha Vaimu jõud meie elus</w:t>
      </w:r>
    </w:p>
    <w:p w14:paraId="44AC06A1" w14:textId="77777777" w:rsidR="00F90BDC" w:rsidRDefault="00F90BDC"/>
    <w:p w14:paraId="1687396A" w14:textId="77777777" w:rsidR="00F90BDC" w:rsidRDefault="00F90BDC">
      <w:r xmlns:w="http://schemas.openxmlformats.org/wordprocessingml/2006/main">
        <w:t xml:space="preserve">2. Püha Vaimu juhatuse kuulamine</w:t>
      </w:r>
    </w:p>
    <w:p w14:paraId="5CB252B3" w14:textId="77777777" w:rsidR="00F90BDC" w:rsidRDefault="00F90BDC"/>
    <w:p w14:paraId="401B89E6" w14:textId="77777777" w:rsidR="00F90BDC" w:rsidRDefault="00F90BDC">
      <w:r xmlns:w="http://schemas.openxmlformats.org/wordprocessingml/2006/main">
        <w:t xml:space="preserve">1. Johannese 14:26 "Aga Aitaja, Püha Vaim, kelle Isa saadab minu nimel, õpetab teile kõik ja tuletab teile meelde kõik, mis ma teile olen öelnud."</w:t>
      </w:r>
    </w:p>
    <w:p w14:paraId="7B861378" w14:textId="77777777" w:rsidR="00F90BDC" w:rsidRDefault="00F90BDC"/>
    <w:p w14:paraId="61A5D768" w14:textId="77777777" w:rsidR="00F90BDC" w:rsidRDefault="00F90BDC">
      <w:r xmlns:w="http://schemas.openxmlformats.org/wordprocessingml/2006/main">
        <w:t xml:space="preserve">2. Luuka 12:12 „Sest Püha Vaim õpetab sulle just sel tunnil, mida sa peaksid rääkima.”</w:t>
      </w:r>
    </w:p>
    <w:p w14:paraId="32459184" w14:textId="77777777" w:rsidR="00F90BDC" w:rsidRDefault="00F90BDC"/>
    <w:p w14:paraId="31EC3B89" w14:textId="77777777" w:rsidR="00F90BDC" w:rsidRDefault="00F90BDC">
      <w:r xmlns:w="http://schemas.openxmlformats.org/wordprocessingml/2006/main">
        <w:t xml:space="preserve">Apostlite teod 21:5 Ja kui olime need päevad ära teinud, siis me lahkusime ja läksime oma teed. ja nad kõik tõid meid koos naiste ja lastega teele, kuni olime linnast väljas. Ja me põlvitasime kaldale ja palvetasime.</w:t>
      </w:r>
    </w:p>
    <w:p w14:paraId="4EB4D4A7" w14:textId="77777777" w:rsidR="00F90BDC" w:rsidRDefault="00F90BDC"/>
    <w:p w14:paraId="0A4EFB5D" w14:textId="77777777" w:rsidR="00F90BDC" w:rsidRDefault="00F90BDC">
      <w:r xmlns:w="http://schemas.openxmlformats.org/wordprocessingml/2006/main">
        <w:t xml:space="preserve">Apostlite teod 21:5 kirjas olevad inimesed läksid koos peredega reisile ja palvetasid koos enne lahkumist.</w:t>
      </w:r>
    </w:p>
    <w:p w14:paraId="130DD975" w14:textId="77777777" w:rsidR="00F90BDC" w:rsidRDefault="00F90BDC"/>
    <w:p w14:paraId="155C1999" w14:textId="77777777" w:rsidR="00F90BDC" w:rsidRDefault="00F90BDC">
      <w:r xmlns:w="http://schemas.openxmlformats.org/wordprocessingml/2006/main">
        <w:t xml:space="preserve">1. Palve jõud: kuidas meie usk võib meid meie teekonnal juhtida</w:t>
      </w:r>
    </w:p>
    <w:p w14:paraId="094ECFFD" w14:textId="77777777" w:rsidR="00F90BDC" w:rsidRDefault="00F90BDC"/>
    <w:p w14:paraId="2F8DC260" w14:textId="77777777" w:rsidR="00F90BDC" w:rsidRDefault="00F90BDC">
      <w:r xmlns:w="http://schemas.openxmlformats.org/wordprocessingml/2006/main">
        <w:t xml:space="preserve">2. Kogukonna tugevus: kuidas saame üksteist eluprobleemide kaudu toetada</w:t>
      </w:r>
    </w:p>
    <w:p w14:paraId="6C66AFD1" w14:textId="77777777" w:rsidR="00F90BDC" w:rsidRDefault="00F90BDC"/>
    <w:p w14:paraId="3A73E80D" w14:textId="77777777" w:rsidR="00F90BDC" w:rsidRDefault="00F90BDC">
      <w:r xmlns:w="http://schemas.openxmlformats.org/wordprocessingml/2006/main">
        <w:t xml:space="preserve">1. Matteuse 18:20- "Sest kus kaks või kolm kogunevad minu nimel, seal olen mina nendega."</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Efeslastele 6:18- "Palvetage Vaimus igal ajal kogu palve ja anumisega."</w:t>
      </w:r>
    </w:p>
    <w:p w14:paraId="48D288EF" w14:textId="77777777" w:rsidR="00F90BDC" w:rsidRDefault="00F90BDC"/>
    <w:p w14:paraId="4FDC156F" w14:textId="77777777" w:rsidR="00F90BDC" w:rsidRDefault="00F90BDC">
      <w:r xmlns:w="http://schemas.openxmlformats.org/wordprocessingml/2006/main">
        <w:t xml:space="preserve">Apostlite teod 21:6 Ja kui me üksteisest lahku läksime, läksime laeva; ja nad pöördusid jälle koju.</w:t>
      </w:r>
    </w:p>
    <w:p w14:paraId="492F30A5" w14:textId="77777777" w:rsidR="00F90BDC" w:rsidRDefault="00F90BDC"/>
    <w:p w14:paraId="326A044E" w14:textId="77777777" w:rsidR="00F90BDC" w:rsidRDefault="00F90BDC">
      <w:r xmlns:w="http://schemas.openxmlformats.org/wordprocessingml/2006/main">
        <w:t xml:space="preserve">Paulus ja tema kaaslased jätsid üksteisega hüvasti ja nende teed läksid lahku, Paulus ja tema kaaslased läksid laevaga koju.</w:t>
      </w:r>
    </w:p>
    <w:p w14:paraId="2834006D" w14:textId="77777777" w:rsidR="00F90BDC" w:rsidRDefault="00F90BDC"/>
    <w:p w14:paraId="6E011223" w14:textId="77777777" w:rsidR="00F90BDC" w:rsidRDefault="00F90BDC">
      <w:r xmlns:w="http://schemas.openxmlformats.org/wordprocessingml/2006/main">
        <w:t xml:space="preserve">1. Usu teekond: õppige usaldama Jumala plaani</w:t>
      </w:r>
    </w:p>
    <w:p w14:paraId="3A21BFED" w14:textId="77777777" w:rsidR="00F90BDC" w:rsidRDefault="00F90BDC"/>
    <w:p w14:paraId="3BCCC0A3" w14:textId="77777777" w:rsidR="00F90BDC" w:rsidRDefault="00F90BDC">
      <w:r xmlns:w="http://schemas.openxmlformats.org/wordprocessingml/2006/main">
        <w:t xml:space="preserve">2. Üksteisest lahkumine: lahkumineku viisidel jõudu leidmine</w:t>
      </w:r>
    </w:p>
    <w:p w14:paraId="39070961" w14:textId="77777777" w:rsidR="00F90BDC" w:rsidRDefault="00F90BDC"/>
    <w:p w14:paraId="5DFF91BF" w14:textId="77777777" w:rsidR="00F90BDC" w:rsidRDefault="00F90BDC">
      <w:r xmlns:w="http://schemas.openxmlformats.org/wordprocessingml/2006/main">
        <w:t xml:space="preserve">1. Jeremija 29:11 "Sest ma tean plaane, mis mul teie jaoks on," ütleb Issand, "kavandab teile edu ja mitte kahjustada, kavatseb anda teile lootust ja tulevikku."</w:t>
      </w:r>
    </w:p>
    <w:p w14:paraId="30873F7A" w14:textId="77777777" w:rsidR="00F90BDC" w:rsidRDefault="00F90BDC"/>
    <w:p w14:paraId="4F9B0529" w14:textId="77777777" w:rsidR="00F90BDC" w:rsidRDefault="00F90BDC">
      <w:r xmlns:w="http://schemas.openxmlformats.org/wordprocessingml/2006/main">
        <w:t xml:space="preserve">2. Roomlastele 12:15 Rõõmustage koos rõõmustajatega, nutke koos nutjatega.</w:t>
      </w:r>
    </w:p>
    <w:p w14:paraId="0921C792" w14:textId="77777777" w:rsidR="00F90BDC" w:rsidRDefault="00F90BDC"/>
    <w:p w14:paraId="6FF1DF10" w14:textId="77777777" w:rsidR="00F90BDC" w:rsidRDefault="00F90BDC">
      <w:r xmlns:w="http://schemas.openxmlformats.org/wordprocessingml/2006/main">
        <w:t xml:space="preserve">Apostlite teod 21:7 Ja kui olime oma tee Tüürosest lõpetanud, tulime Ptolemaisesse, tervitasime vendi ja jäime ühel päeval nende juurde.</w:t>
      </w:r>
    </w:p>
    <w:p w14:paraId="2D075D67" w14:textId="77777777" w:rsidR="00F90BDC" w:rsidRDefault="00F90BDC"/>
    <w:p w14:paraId="0E97042C" w14:textId="77777777" w:rsidR="00F90BDC" w:rsidRDefault="00F90BDC">
      <w:r xmlns:w="http://schemas.openxmlformats.org/wordprocessingml/2006/main">
        <w:t xml:space="preserve">Paulus ja tema kaaslased lõpetasid oma teekonna Tüürosest Ptolemaisesse, kus nad jäid üheks päevaks ja tervitasid kohalikke usklikke.</w:t>
      </w:r>
    </w:p>
    <w:p w14:paraId="5287D7F6" w14:textId="77777777" w:rsidR="00F90BDC" w:rsidRDefault="00F90BDC"/>
    <w:p w14:paraId="4074D940" w14:textId="77777777" w:rsidR="00F90BDC" w:rsidRDefault="00F90BDC">
      <w:r xmlns:w="http://schemas.openxmlformats.org/wordprocessingml/2006/main">
        <w:t xml:space="preserve">1. Tervitamise jõud: kuidas meie sõnad võivad teisi mõjutada</w:t>
      </w:r>
    </w:p>
    <w:p w14:paraId="5DBF40C5" w14:textId="77777777" w:rsidR="00F90BDC" w:rsidRDefault="00F90BDC"/>
    <w:p w14:paraId="0D249B36" w14:textId="77777777" w:rsidR="00F90BDC" w:rsidRDefault="00F90BDC">
      <w:r xmlns:w="http://schemas.openxmlformats.org/wordprocessingml/2006/main">
        <w:t xml:space="preserve">2. Rännaku kestmine: vastupidavuse kasvatamine raskustega silmitsi seistes</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Roomlastele 12:15 – Rõõmustage koos rõõmustajatega; leina koos nendega, kes leinavad.</w:t>
      </w:r>
    </w:p>
    <w:p w14:paraId="3E740D47" w14:textId="77777777" w:rsidR="00F90BDC" w:rsidRDefault="00F90BDC"/>
    <w:p w14:paraId="052E2DF2" w14:textId="77777777" w:rsidR="00F90BDC" w:rsidRDefault="00F90BDC">
      <w:r xmlns:w="http://schemas.openxmlformats.org/wordprocessingml/2006/main">
        <w:t xml:space="preserve">2. 1. Tessalooniklastele 5:11 – Seepärast julgustage üksteist ja ehitage üksteist üles, nagu te teete.</w:t>
      </w:r>
    </w:p>
    <w:p w14:paraId="57A54586" w14:textId="77777777" w:rsidR="00F90BDC" w:rsidRDefault="00F90BDC"/>
    <w:p w14:paraId="7A6910C0" w14:textId="77777777" w:rsidR="00F90BDC" w:rsidRDefault="00F90BDC">
      <w:r xmlns:w="http://schemas.openxmlformats.org/wordprocessingml/2006/main">
        <w:t xml:space="preserve">Apostlite teod 21:8 Ja järgmisel päeval lahkusime meie, Pauluse seltskonnast, ja jõudsime Kaisareasse. Ja me läksime evangelist Filippuse majja, mis oli üks neist seitsmest. ja tema juures elama.</w:t>
      </w:r>
    </w:p>
    <w:p w14:paraId="2BB4853F" w14:textId="77777777" w:rsidR="00F90BDC" w:rsidRDefault="00F90BDC"/>
    <w:p w14:paraId="47688027" w14:textId="77777777" w:rsidR="00F90BDC" w:rsidRDefault="00F90BDC">
      <w:r xmlns:w="http://schemas.openxmlformats.org/wordprocessingml/2006/main">
        <w:t xml:space="preserve">Paulus ja tema kaaslased sõitsid järgmisel päeval Kaisareasse ja jäid evangelist Filippuse juurde, kes oli üks seitsmest.</w:t>
      </w:r>
    </w:p>
    <w:p w14:paraId="0F092FD6" w14:textId="77777777" w:rsidR="00F90BDC" w:rsidRDefault="00F90BDC"/>
    <w:p w14:paraId="6E7CEC25" w14:textId="77777777" w:rsidR="00F90BDC" w:rsidRDefault="00F90BDC">
      <w:r xmlns:w="http://schemas.openxmlformats.org/wordprocessingml/2006/main">
        <w:t xml:space="preserve">1. Kogukonna jõud: Pauluse ja tema kaaslaste teekond</w:t>
      </w:r>
    </w:p>
    <w:p w14:paraId="497C4B9D" w14:textId="77777777" w:rsidR="00F90BDC" w:rsidRDefault="00F90BDC"/>
    <w:p w14:paraId="406DAFC2" w14:textId="77777777" w:rsidR="00F90BDC" w:rsidRDefault="00F90BDC">
      <w:r xmlns:w="http://schemas.openxmlformats.org/wordprocessingml/2006/main">
        <w:t xml:space="preserve">2. Osaduse tugevus: Evangelist Filippuse näide</w:t>
      </w:r>
    </w:p>
    <w:p w14:paraId="4AFC8AA1" w14:textId="77777777" w:rsidR="00F90BDC" w:rsidRDefault="00F90BDC"/>
    <w:p w14:paraId="555F2492" w14:textId="77777777" w:rsidR="00F90BDC" w:rsidRDefault="00F90BDC">
      <w:r xmlns:w="http://schemas.openxmlformats.org/wordprocessingml/2006/main">
        <w:t xml:space="preserve">1. Psalm 133:1 – Vaata, kui hea ja meeldiv on vendadel koos elada!</w:t>
      </w:r>
    </w:p>
    <w:p w14:paraId="3E0AC5F6" w14:textId="77777777" w:rsidR="00F90BDC" w:rsidRDefault="00F90BDC"/>
    <w:p w14:paraId="3E594ECD" w14:textId="77777777" w:rsidR="00F90BDC" w:rsidRDefault="00F90BDC">
      <w:r xmlns:w="http://schemas.openxmlformats.org/wordprocessingml/2006/main">
        <w:t xml:space="preserve">2. Heebrealastele 10:24-25 – Ja mõelgem, kuidas õhutada üksteist armastusele ja headele tegudele, mitte unustamata kokkusaamist, nagu mõnel on kombeks, vaid üksteist julgustades ja seda enam, nagu näete päev lähenemas.</w:t>
      </w:r>
    </w:p>
    <w:p w14:paraId="0330DF8D" w14:textId="77777777" w:rsidR="00F90BDC" w:rsidRDefault="00F90BDC"/>
    <w:p w14:paraId="04FCC5DF" w14:textId="77777777" w:rsidR="00F90BDC" w:rsidRDefault="00F90BDC">
      <w:r xmlns:w="http://schemas.openxmlformats.org/wordprocessingml/2006/main">
        <w:t xml:space="preserve">Apostlite teod 21:9 Ja samal mehel oli neli tütart, neitsit, kes kuulutasid prohvetlikult.</w:t>
      </w:r>
    </w:p>
    <w:p w14:paraId="703F9E7A" w14:textId="77777777" w:rsidR="00F90BDC" w:rsidRDefault="00F90BDC"/>
    <w:p w14:paraId="53AFB46F" w14:textId="77777777" w:rsidR="00F90BDC" w:rsidRDefault="00F90BDC">
      <w:r xmlns:w="http://schemas.openxmlformats.org/wordprocessingml/2006/main">
        <w:t xml:space="preserve">Ühel mehel nimega Philip oli neli tütart, kes olid neitsid, kes kuulutasid prohvetlikult.</w:t>
      </w:r>
    </w:p>
    <w:p w14:paraId="16A9D647" w14:textId="77777777" w:rsidR="00F90BDC" w:rsidRDefault="00F90BDC"/>
    <w:p w14:paraId="0C8E0E01" w14:textId="77777777" w:rsidR="00F90BDC" w:rsidRDefault="00F90BDC">
      <w:r xmlns:w="http://schemas.openxmlformats.org/wordprocessingml/2006/main">
        <w:t xml:space="preserve">1. Isa pärand: jumalakartlike laste kasvatamise jõud</w:t>
      </w:r>
    </w:p>
    <w:p w14:paraId="40BBF648" w14:textId="77777777" w:rsidR="00F90BDC" w:rsidRDefault="00F90BDC"/>
    <w:p w14:paraId="05E411A9" w14:textId="77777777" w:rsidR="00F90BDC" w:rsidRDefault="00F90BDC">
      <w:r xmlns:w="http://schemas.openxmlformats.org/wordprocessingml/2006/main">
        <w:t xml:space="preserve">2. Kuulutamise jõud: naisprohvetite roll</w:t>
      </w:r>
    </w:p>
    <w:p w14:paraId="19862A48" w14:textId="77777777" w:rsidR="00F90BDC" w:rsidRDefault="00F90BDC"/>
    <w:p w14:paraId="4B10D43D" w14:textId="77777777" w:rsidR="00F90BDC" w:rsidRDefault="00F90BDC">
      <w:r xmlns:w="http://schemas.openxmlformats.org/wordprocessingml/2006/main">
        <w:t xml:space="preserve">1. Õpetussõnad 22:6 Õpetage laps teele, mida ta peab käima, ja kui ta on vana, ei lahku ta sellest.</w:t>
      </w:r>
    </w:p>
    <w:p w14:paraId="5FAAF7F5" w14:textId="77777777" w:rsidR="00F90BDC" w:rsidRDefault="00F90BDC"/>
    <w:p w14:paraId="3CF75D01" w14:textId="77777777" w:rsidR="00F90BDC" w:rsidRDefault="00F90BDC">
      <w:r xmlns:w="http://schemas.openxmlformats.org/wordprocessingml/2006/main">
        <w:t xml:space="preserve">2. Luuka 2:36-38 Ja oli üks prohvet Anna, Fanueli tütar Aseri suguharust. Ta oli suures eas ja elanud mehega seitse aastat pärast oma neitsilikkust; Ja ta oli umbes kaheksakümmend neli aastat vana lesknaine, kes ei lahkunud templist, vaid teenis Jumalat paastude ja palvetega ööd ja päevad. Ja naine, kes tuli, tänas samamoodi Issandat ja rääkis temast kõigile, kes ootasid lunastust Jeruusalemmas.</w:t>
      </w:r>
    </w:p>
    <w:p w14:paraId="78B7B186" w14:textId="77777777" w:rsidR="00F90BDC" w:rsidRDefault="00F90BDC"/>
    <w:p w14:paraId="3A224A6E" w14:textId="77777777" w:rsidR="00F90BDC" w:rsidRDefault="00F90BDC">
      <w:r xmlns:w="http://schemas.openxmlformats.org/wordprocessingml/2006/main">
        <w:t xml:space="preserve">Apostlite teod 21:10 Ja kui me seal mitu päeva viibisime, tuli Juudamaalt alla üks prohvet, Agabus.</w:t>
      </w:r>
    </w:p>
    <w:p w14:paraId="508E3567" w14:textId="77777777" w:rsidR="00F90BDC" w:rsidRDefault="00F90BDC"/>
    <w:p w14:paraId="7AA38948" w14:textId="77777777" w:rsidR="00F90BDC" w:rsidRDefault="00F90BDC">
      <w:r xmlns:w="http://schemas.openxmlformats.org/wordprocessingml/2006/main">
        <w:t xml:space="preserve">See lõik kirjeldab, kuidas Juudamaalt pärit prohvet Agabus tuli apostleid nende reisidel külastama.</w:t>
      </w:r>
    </w:p>
    <w:p w14:paraId="6ED67954" w14:textId="77777777" w:rsidR="00F90BDC" w:rsidRDefault="00F90BDC"/>
    <w:p w14:paraId="34F97431" w14:textId="77777777" w:rsidR="00F90BDC" w:rsidRDefault="00F90BDC">
      <w:r xmlns:w="http://schemas.openxmlformats.org/wordprocessingml/2006/main">
        <w:t xml:space="preserve">1. Prohveti juhendamise tähtsus: Agabuse näitest õppimine</w:t>
      </w:r>
    </w:p>
    <w:p w14:paraId="60EB4C32" w14:textId="77777777" w:rsidR="00F90BDC" w:rsidRDefault="00F90BDC"/>
    <w:p w14:paraId="3DD7168C" w14:textId="77777777" w:rsidR="00F90BDC" w:rsidRDefault="00F90BDC">
      <w:r xmlns:w="http://schemas.openxmlformats.org/wordprocessingml/2006/main">
        <w:t xml:space="preserve">2. Jumala hääle usaldamine: kuidas eristada tarku nõuandeid</w:t>
      </w:r>
    </w:p>
    <w:p w14:paraId="7F88C06A" w14:textId="77777777" w:rsidR="00F90BDC" w:rsidRDefault="00F90BDC"/>
    <w:p w14:paraId="3C4A8E41" w14:textId="77777777" w:rsidR="00F90BDC" w:rsidRDefault="00F90BDC">
      <w:r xmlns:w="http://schemas.openxmlformats.org/wordprocessingml/2006/main">
        <w:t xml:space="preserve">1. Apostlite teod 2:17-18 – „Ja sünnib viimseil päevil, ütleb Jumal, et ma valan oma Vaimust kõige liha peale ja teie pojad ja tütred kuulutavad prohvetlikult ja teie noored mehed näevad nägemusi ja teie vanad mehed näevad unenägusid. Ja oma sulaste ja teenijate peale ma valan neil päevil oma Vaimu ja nad kuulutavad prohvetlikult."</w:t>
      </w:r>
    </w:p>
    <w:p w14:paraId="1340353F" w14:textId="77777777" w:rsidR="00F90BDC" w:rsidRDefault="00F90BDC"/>
    <w:p w14:paraId="21477F5D" w14:textId="77777777" w:rsidR="00F90BDC" w:rsidRDefault="00F90BDC">
      <w:r xmlns:w="http://schemas.openxmlformats.org/wordprocessingml/2006/main">
        <w:t xml:space="preserve">2. Jeremija 29:11-13 – "Sest ma tean mõtteid, mis ma teie peale mõtlen, ütleb Issand, rahu ja mitte kurjuse mõtteid, et anda teile oodatud lõpp. Siis te hüüdke mind ja teie ta läheb </w:t>
      </w:r>
      <w:r xmlns:w="http://schemas.openxmlformats.org/wordprocessingml/2006/main">
        <w:lastRenderedPageBreak xmlns:w="http://schemas.openxmlformats.org/wordprocessingml/2006/main"/>
      </w:r>
      <w:r xmlns:w="http://schemas.openxmlformats.org/wordprocessingml/2006/main">
        <w:t xml:space="preserve">ja palvetab mind, ja ma kuulan teid. Ja te otsite mind ja leiate mind, kui otsite mind kogu oma südamest."</w:t>
      </w:r>
    </w:p>
    <w:p w14:paraId="4EEDE595" w14:textId="77777777" w:rsidR="00F90BDC" w:rsidRDefault="00F90BDC"/>
    <w:p w14:paraId="178D53F5" w14:textId="77777777" w:rsidR="00F90BDC" w:rsidRDefault="00F90BDC">
      <w:r xmlns:w="http://schemas.openxmlformats.org/wordprocessingml/2006/main">
        <w:t xml:space="preserve">Apostlite teod 21:11 Ja kui ta tuli meie juurde, võttis ta Pauluse vöö, sidus ta enda käed ja jalad ning ütles: "Nõnda ütleb Püha Vaim: Nõnda seovad juudid Jeruusalemmas mehe, kellel see vöö on, ja andke ta paganate kätte.</w:t>
      </w:r>
    </w:p>
    <w:p w14:paraId="23DA94C7" w14:textId="77777777" w:rsidR="00F90BDC" w:rsidRDefault="00F90BDC"/>
    <w:p w14:paraId="138A67AB" w14:textId="77777777" w:rsidR="00F90BDC" w:rsidRDefault="00F90BDC">
      <w:r xmlns:w="http://schemas.openxmlformats.org/wordprocessingml/2006/main">
        <w:t xml:space="preserve">Püha Vaim andis Paulusele korralduse, et ta seotakse Jeruusalemma juutide poolt ja antakse paganate kätte.</w:t>
      </w:r>
    </w:p>
    <w:p w14:paraId="3FB7C8A3" w14:textId="77777777" w:rsidR="00F90BDC" w:rsidRDefault="00F90BDC"/>
    <w:p w14:paraId="0898F3EE" w14:textId="77777777" w:rsidR="00F90BDC" w:rsidRDefault="00F90BDC">
      <w:r xmlns:w="http://schemas.openxmlformats.org/wordprocessingml/2006/main">
        <w:t xml:space="preserve">1. Usu julge olemine: näide Pauluse kuulekust Pühale Vaimule</w:t>
      </w:r>
    </w:p>
    <w:p w14:paraId="6ED29559" w14:textId="77777777" w:rsidR="00F90BDC" w:rsidRDefault="00F90BDC"/>
    <w:p w14:paraId="1FB877C3" w14:textId="77777777" w:rsidR="00F90BDC" w:rsidRDefault="00F90BDC">
      <w:r xmlns:w="http://schemas.openxmlformats.org/wordprocessingml/2006/main">
        <w:t xml:space="preserve">2. Ustav kuulekus: Jumala juhiste järgimine, isegi kui see on raske</w:t>
      </w:r>
    </w:p>
    <w:p w14:paraId="02D73435" w14:textId="77777777" w:rsidR="00F90BDC" w:rsidRDefault="00F90BDC"/>
    <w:p w14:paraId="14FA89DB" w14:textId="77777777" w:rsidR="00F90BDC" w:rsidRDefault="00F90BDC">
      <w:r xmlns:w="http://schemas.openxmlformats.org/wordprocessingml/2006/main">
        <w:t xml:space="preserve">1. Jesaja 55:8-9 „Sest minu mõtted ei ole teie mõtted ja teie teed ei ole minu teed, ütleb ISSAND. 9 Sest otsekui taevad on kõrgemad maast, nii on minu teed kõrgemad kui teie teed ja minu mõtted teie mõtetest."</w:t>
      </w:r>
    </w:p>
    <w:p w14:paraId="6A875DAA" w14:textId="77777777" w:rsidR="00F90BDC" w:rsidRDefault="00F90BDC"/>
    <w:p w14:paraId="6621420F" w14:textId="77777777" w:rsidR="00F90BDC" w:rsidRDefault="00F90BDC">
      <w:r xmlns:w="http://schemas.openxmlformats.org/wordprocessingml/2006/main">
        <w:t xml:space="preserve">2. Luuka 16:10-11 „Kes on ustav vähimas, on ustav ka suures, ja kes on ülekohtune vähimas, on ülekohtune ka suures. 11 Kui te siis pole olnud ustavad ülekohtuses mammonas, kes siis usaldab tõelised rikkused?</w:t>
      </w:r>
    </w:p>
    <w:p w14:paraId="24F02A98" w14:textId="77777777" w:rsidR="00F90BDC" w:rsidRDefault="00F90BDC"/>
    <w:p w14:paraId="2C9EC756" w14:textId="77777777" w:rsidR="00F90BDC" w:rsidRDefault="00F90BDC">
      <w:r xmlns:w="http://schemas.openxmlformats.org/wordprocessingml/2006/main">
        <w:t xml:space="preserve">Apostlite teod 21:12 Ja kui me seda kuulsime, palusime nii meie kui ka selle paiga inimesed, et ta ei läheks üles Jeruusalemma.</w:t>
      </w:r>
    </w:p>
    <w:p w14:paraId="6251F7F8" w14:textId="77777777" w:rsidR="00F90BDC" w:rsidRDefault="00F90BDC"/>
    <w:p w14:paraId="7DA2DB1A" w14:textId="77777777" w:rsidR="00F90BDC" w:rsidRDefault="00F90BDC">
      <w:r xmlns:w="http://schemas.openxmlformats.org/wordprocessingml/2006/main">
        <w:t xml:space="preserve">Linnarahvas anus Paulust, et ta Jeruusalemma üles ei läheks.</w:t>
      </w:r>
    </w:p>
    <w:p w14:paraId="6BBC77DE" w14:textId="77777777" w:rsidR="00F90BDC" w:rsidRDefault="00F90BDC"/>
    <w:p w14:paraId="384F7091" w14:textId="77777777" w:rsidR="00F90BDC" w:rsidRDefault="00F90BDC">
      <w:r xmlns:w="http://schemas.openxmlformats.org/wordprocessingml/2006/main">
        <w:t xml:space="preserve">1: Me ei tohiks kunagi karta seda, mis meid ees ootab, kui järgime Jumala tahet.</w:t>
      </w:r>
    </w:p>
    <w:p w14:paraId="5A9E3A53" w14:textId="77777777" w:rsidR="00F90BDC" w:rsidRDefault="00F90BDC"/>
    <w:p w14:paraId="03305F38" w14:textId="77777777" w:rsidR="00F90BDC" w:rsidRDefault="00F90BDC">
      <w:r xmlns:w="http://schemas.openxmlformats.org/wordprocessingml/2006/main">
        <w:t xml:space="preserve">2: Meid ei tohiks kunagi heidutada, kui inimesed ei mõista meie otsuseid, mille eesmärk on Jumalale meeldida.</w:t>
      </w:r>
    </w:p>
    <w:p w14:paraId="71C18B62" w14:textId="77777777" w:rsidR="00F90BDC" w:rsidRDefault="00F90BDC"/>
    <w:p w14:paraId="290D169B" w14:textId="77777777" w:rsidR="00F90BDC" w:rsidRDefault="00F90BDC">
      <w:r xmlns:w="http://schemas.openxmlformats.org/wordprocessingml/2006/main">
        <w:t xml:space="preserve">1: Roomlastele 8:38-39 Sest ma olen kindel, et ei surm ega elu, ei inglid ega valitsejad, ei olevikud ega tulevased, ei väed, ei kõrgus ega sügavus ega midagi muud kogu loodu juures. eraldama meid Jumala armastusest Kristuses Jeesuses, meie Issandas."</w:t>
      </w:r>
    </w:p>
    <w:p w14:paraId="7629075B" w14:textId="77777777" w:rsidR="00F90BDC" w:rsidRDefault="00F90BDC"/>
    <w:p w14:paraId="1F0C201A" w14:textId="77777777" w:rsidR="00F90BDC" w:rsidRDefault="00F90BDC">
      <w:r xmlns:w="http://schemas.openxmlformats.org/wordprocessingml/2006/main">
        <w:t xml:space="preserve">2:2 Timoteosele 1:7 "Sest Jumal ei andnud meile mitte hirmu, vaid väe ja armastuse ja enesekontrolli vaimu."</w:t>
      </w:r>
    </w:p>
    <w:p w14:paraId="2F384A9B" w14:textId="77777777" w:rsidR="00F90BDC" w:rsidRDefault="00F90BDC"/>
    <w:p w14:paraId="1D92E8E3" w14:textId="77777777" w:rsidR="00F90BDC" w:rsidRDefault="00F90BDC">
      <w:r xmlns:w="http://schemas.openxmlformats.org/wordprocessingml/2006/main">
        <w:t xml:space="preserve">Apostlite teod 21:13 Siis Paulus vastas: "Mis te mõtlete, et nutte ja murrate mu südant?" sest ma olen valmis mitte ainult olema seotud, vaid ka surema Jeruusalemmas Issanda Jeesuse nime eest.</w:t>
      </w:r>
    </w:p>
    <w:p w14:paraId="27FD185E" w14:textId="77777777" w:rsidR="00F90BDC" w:rsidRDefault="00F90BDC"/>
    <w:p w14:paraId="339CA810" w14:textId="77777777" w:rsidR="00F90BDC" w:rsidRDefault="00F90BDC">
      <w:r xmlns:w="http://schemas.openxmlformats.org/wordprocessingml/2006/main">
        <w:t xml:space="preserve">Paulus oli valmis surema Jeruusalemmas Issanda Jeesuse eest.</w:t>
      </w:r>
    </w:p>
    <w:p w14:paraId="1BE84675" w14:textId="77777777" w:rsidR="00F90BDC" w:rsidRDefault="00F90BDC"/>
    <w:p w14:paraId="38E3A569" w14:textId="77777777" w:rsidR="00F90BDC" w:rsidRDefault="00F90BDC">
      <w:r xmlns:w="http://schemas.openxmlformats.org/wordprocessingml/2006/main">
        <w:t xml:space="preserve">1: Pole suuremat armastust, kui anda oma elu teise heaks</w:t>
      </w:r>
    </w:p>
    <w:p w14:paraId="104D7BBF" w14:textId="77777777" w:rsidR="00F90BDC" w:rsidRDefault="00F90BDC"/>
    <w:p w14:paraId="0791169F" w14:textId="77777777" w:rsidR="00F90BDC" w:rsidRDefault="00F90BDC">
      <w:r xmlns:w="http://schemas.openxmlformats.org/wordprocessingml/2006/main">
        <w:t xml:space="preserve">2: anna endast kõik Issanda heaks</w:t>
      </w:r>
    </w:p>
    <w:p w14:paraId="641D8922" w14:textId="77777777" w:rsidR="00F90BDC" w:rsidRDefault="00F90BDC"/>
    <w:p w14:paraId="5C22C01B" w14:textId="77777777" w:rsidR="00F90BDC" w:rsidRDefault="00F90BDC">
      <w:r xmlns:w="http://schemas.openxmlformats.org/wordprocessingml/2006/main">
        <w:t xml:space="preserve">1: Johannese 15:13 - Kellelgi pole suuremat armastust kui see, et inimene annab oma elu oma sõprade eest.</w:t>
      </w:r>
    </w:p>
    <w:p w14:paraId="3C30B515" w14:textId="77777777" w:rsidR="00F90BDC" w:rsidRDefault="00F90BDC"/>
    <w:p w14:paraId="339FC856" w14:textId="77777777" w:rsidR="00F90BDC" w:rsidRDefault="00F90BDC">
      <w:r xmlns:w="http://schemas.openxmlformats.org/wordprocessingml/2006/main">
        <w:t xml:space="preserve">2:1 Johannese 3:16 - Sellest me tunneme Jumala armastust, sest ta andis oma elu meie eest.</w:t>
      </w:r>
    </w:p>
    <w:p w14:paraId="13D55FB0" w14:textId="77777777" w:rsidR="00F90BDC" w:rsidRDefault="00F90BDC"/>
    <w:p w14:paraId="7BC4B19C" w14:textId="77777777" w:rsidR="00F90BDC" w:rsidRDefault="00F90BDC">
      <w:r xmlns:w="http://schemas.openxmlformats.org/wordprocessingml/2006/main">
        <w:t xml:space="preserve">Apostlite teod 21:14 Ja kui ta ei olnud veennud, siis me lakkasime ja ütlesime: Issanda tahtmine sündigu!</w:t>
      </w:r>
    </w:p>
    <w:p w14:paraId="43DEA33C" w14:textId="77777777" w:rsidR="00F90BDC" w:rsidRDefault="00F90BDC"/>
    <w:p w14:paraId="4F290E7C" w14:textId="77777777" w:rsidR="00F90BDC" w:rsidRDefault="00F90BDC">
      <w:r xmlns:w="http://schemas.openxmlformats.org/wordprocessingml/2006/main">
        <w:t xml:space="preserve">Paulust keeldus veenmast midagi tegema tema tahte vastaselt ja teda ümbritsevad inimesed nõustusid, et Issanda tahe sünnib.</w:t>
      </w:r>
    </w:p>
    <w:p w14:paraId="751D9524" w14:textId="77777777" w:rsidR="00F90BDC" w:rsidRDefault="00F90BDC"/>
    <w:p w14:paraId="0AEF8E14" w14:textId="77777777" w:rsidR="00F90BDC" w:rsidRDefault="00F90BDC">
      <w:r xmlns:w="http://schemas.openxmlformats.org/wordprocessingml/2006/main">
        <w:t xml:space="preserve">1. Usaldage Issandat: õppige vastu võtma Tema tahet.</w:t>
      </w:r>
    </w:p>
    <w:p w14:paraId="232A3C75" w14:textId="77777777" w:rsidR="00F90BDC" w:rsidRDefault="00F90BDC"/>
    <w:p w14:paraId="265E07E8" w14:textId="77777777" w:rsidR="00F90BDC" w:rsidRDefault="00F90BDC">
      <w:r xmlns:w="http://schemas.openxmlformats.org/wordprocessingml/2006/main">
        <w:t xml:space="preserve">2. Aktsepteerida, et Jumal on kontrolli all: lase lahti ja lase Jumalal.</w:t>
      </w:r>
    </w:p>
    <w:p w14:paraId="006219FD" w14:textId="77777777" w:rsidR="00F90BDC" w:rsidRDefault="00F90BDC"/>
    <w:p w14:paraId="4E8BB60F" w14:textId="77777777" w:rsidR="00F90BDC" w:rsidRDefault="00F90BDC">
      <w:r xmlns:w="http://schemas.openxmlformats.org/wordprocessingml/2006/main">
        <w:t xml:space="preserve">1. Roomlastele 12:1-2: „Seepärast palun ma teid, vennad, Jumala halastuse läbi tuua oma kehad elavaks, pühaks ja Jumalale meelepäraseks ohvriks, mis on teie vaimne kummardamine. Ärge muganduge selle maailmaga, vaid muutuge oma meele uuenemise läbi, et katsudes mõistaksite, mis on Jumala tahe, mis on hea, meelepärane ja täiuslik."</w:t>
      </w:r>
    </w:p>
    <w:p w14:paraId="60D42B4D" w14:textId="77777777" w:rsidR="00F90BDC" w:rsidRDefault="00F90BDC"/>
    <w:p w14:paraId="468E06A2" w14:textId="77777777" w:rsidR="00F90BDC" w:rsidRDefault="00F90BDC">
      <w:r xmlns:w="http://schemas.openxmlformats.org/wordprocessingml/2006/main">
        <w:t xml:space="preserve">2. Psalm 46:10: „Ole vait ja teadke, et mina olen Jumal. Mind ülendatakse rahvaste seas, mind ülendatakse maa peal!</w:t>
      </w:r>
    </w:p>
    <w:p w14:paraId="51A150A3" w14:textId="77777777" w:rsidR="00F90BDC" w:rsidRDefault="00F90BDC"/>
    <w:p w14:paraId="349F6A9C" w14:textId="77777777" w:rsidR="00F90BDC" w:rsidRDefault="00F90BDC">
      <w:r xmlns:w="http://schemas.openxmlformats.org/wordprocessingml/2006/main">
        <w:t xml:space="preserve">Apostlite teod 21:15 Ja pärast neid päevi võtsime me oma vankrid ja läksime üles Jeruusalemma.</w:t>
      </w:r>
    </w:p>
    <w:p w14:paraId="62C9C400" w14:textId="77777777" w:rsidR="00F90BDC" w:rsidRDefault="00F90BDC"/>
    <w:p w14:paraId="71713254" w14:textId="77777777" w:rsidR="00F90BDC" w:rsidRDefault="00F90BDC">
      <w:r xmlns:w="http://schemas.openxmlformats.org/wordprocessingml/2006/main">
        <w:t xml:space="preserve">Paulus ja tema kaaslased sõitsid pärast missiooni lõpetamist Jeruusalemma.</w:t>
      </w:r>
    </w:p>
    <w:p w14:paraId="1EA4A3CC" w14:textId="77777777" w:rsidR="00F90BDC" w:rsidRDefault="00F90BDC"/>
    <w:p w14:paraId="2D2C9683" w14:textId="77777777" w:rsidR="00F90BDC" w:rsidRDefault="00F90BDC">
      <w:r xmlns:w="http://schemas.openxmlformats.org/wordprocessingml/2006/main">
        <w:t xml:space="preserve">1. Elage julgelt Jeesuse nimel – Pauluse eeskuju julgusest ja ustavusest.</w:t>
      </w:r>
    </w:p>
    <w:p w14:paraId="2296EB6B" w14:textId="77777777" w:rsidR="00F90BDC" w:rsidRDefault="00F90BDC"/>
    <w:p w14:paraId="12D23AD2" w14:textId="77777777" w:rsidR="00F90BDC" w:rsidRDefault="00F90BDC">
      <w:r xmlns:w="http://schemas.openxmlformats.org/wordprocessingml/2006/main">
        <w:t xml:space="preserve">2. Ühenduse jõud – ühise missiooni ja eesmärgi tugevus.</w:t>
      </w:r>
    </w:p>
    <w:p w14:paraId="262740B0" w14:textId="77777777" w:rsidR="00F90BDC" w:rsidRDefault="00F90BDC"/>
    <w:p w14:paraId="4AE974D5" w14:textId="77777777" w:rsidR="00F90BDC" w:rsidRDefault="00F90BDC">
      <w:r xmlns:w="http://schemas.openxmlformats.org/wordprocessingml/2006/main">
        <w:t xml:space="preserve">1. Matteuse 28:19-20 – Minge siis ja tehke jüngriteks kõik rahvad, ristides neid Isa ja Poja ja Püha Vaimu nimesse, õpetades neid pidama kõike, mida ma olen teid käskinud.</w:t>
      </w:r>
    </w:p>
    <w:p w14:paraId="7933E17F" w14:textId="77777777" w:rsidR="00F90BDC" w:rsidRDefault="00F90BDC"/>
    <w:p w14:paraId="565EC856" w14:textId="77777777" w:rsidR="00F90BDC" w:rsidRDefault="00F90BDC">
      <w:r xmlns:w="http://schemas.openxmlformats.org/wordprocessingml/2006/main">
        <w:t xml:space="preserve">2. Apostlite teod 4:32-35 – Täisarv usklikke oli ühe südame ja hingega ning keegi ei öelnud, et miski talle kuulunud asjadest on tema oma, kuid neil oli kõik ühine. Ja apostlid andsid suure jõuga tunnistust Issanda Jeesuse ülestõusmisest </w:t>
      </w:r>
      <w:r xmlns:w="http://schemas.openxmlformats.org/wordprocessingml/2006/main">
        <w:lastRenderedPageBreak xmlns:w="http://schemas.openxmlformats.org/wordprocessingml/2006/main"/>
      </w:r>
      <w:r xmlns:w="http://schemas.openxmlformats.org/wordprocessingml/2006/main">
        <w:t xml:space="preserve">ja suur arm oli nende kõigi peal.</w:t>
      </w:r>
    </w:p>
    <w:p w14:paraId="0D38672F" w14:textId="77777777" w:rsidR="00F90BDC" w:rsidRDefault="00F90BDC"/>
    <w:p w14:paraId="47DB24AE" w14:textId="77777777" w:rsidR="00F90BDC" w:rsidRDefault="00F90BDC">
      <w:r xmlns:w="http://schemas.openxmlformats.org/wordprocessingml/2006/main">
        <w:t xml:space="preserve">Apostlite teod 21:16 Meiega läksid ka mõned Kaisarea jüngrid ja tõid endaga kaasa ühe Küprose vana jüngri Mnasoni, kelle juures me öömaja pidime.</w:t>
      </w:r>
    </w:p>
    <w:p w14:paraId="3D1B004D" w14:textId="77777777" w:rsidR="00F90BDC" w:rsidRDefault="00F90BDC"/>
    <w:p w14:paraId="4FE762B0" w14:textId="77777777" w:rsidR="00F90BDC" w:rsidRDefault="00F90BDC">
      <w:r xmlns:w="http://schemas.openxmlformats.org/wordprocessingml/2006/main">
        <w:t xml:space="preserve">Paulus ja mõned Kaisarea jüngrid sõitsid Jeruusalemma ja tõid endaga kaasa Küprose vana jüngri Mnasoni.</w:t>
      </w:r>
    </w:p>
    <w:p w14:paraId="7AC1D62C" w14:textId="77777777" w:rsidR="00F90BDC" w:rsidRDefault="00F90BDC"/>
    <w:p w14:paraId="794246D3" w14:textId="77777777" w:rsidR="00F90BDC" w:rsidRDefault="00F90BDC">
      <w:r xmlns:w="http://schemas.openxmlformats.org/wordprocessingml/2006/main">
        <w:t xml:space="preserve">1. Osaduse ja kogukonna tähtsus meie usuteekonnal.</w:t>
      </w:r>
    </w:p>
    <w:p w14:paraId="7EA3FBC4" w14:textId="77777777" w:rsidR="00F90BDC" w:rsidRDefault="00F90BDC"/>
    <w:p w14:paraId="73FE9CCA" w14:textId="77777777" w:rsidR="00F90BDC" w:rsidRDefault="00F90BDC">
      <w:r xmlns:w="http://schemas.openxmlformats.org/wordprocessingml/2006/main">
        <w:t xml:space="preserve">2. Külalislahkuse harjutamine võõraste ja abivajajate vastu.</w:t>
      </w:r>
    </w:p>
    <w:p w14:paraId="09D1E4B3" w14:textId="77777777" w:rsidR="00F90BDC" w:rsidRDefault="00F90BDC"/>
    <w:p w14:paraId="543F6F7B" w14:textId="77777777" w:rsidR="00F90BDC" w:rsidRDefault="00F90BDC">
      <w:r xmlns:w="http://schemas.openxmlformats.org/wordprocessingml/2006/main">
        <w:t xml:space="preserve">1. Heebrealastele 10:24-25 – Ja mõelgem, kuidas õhutada üksteist armastusele ja headele tegudele, jättes tähelepanuta kooskäimise, nagu mõnel kombeks, vaid üksteist julgustades.</w:t>
      </w:r>
    </w:p>
    <w:p w14:paraId="20A4B453" w14:textId="77777777" w:rsidR="00F90BDC" w:rsidRDefault="00F90BDC"/>
    <w:p w14:paraId="69A6AA8B" w14:textId="77777777" w:rsidR="00F90BDC" w:rsidRDefault="00F90BDC">
      <w:r xmlns:w="http://schemas.openxmlformats.org/wordprocessingml/2006/main">
        <w:t xml:space="preserve">2. Roomlastele 12:13 – panustage pühakute vajaduste rahuldamisse ja püüdke üles näidata külalislahkust.</w:t>
      </w:r>
    </w:p>
    <w:p w14:paraId="39E980E5" w14:textId="77777777" w:rsidR="00F90BDC" w:rsidRDefault="00F90BDC"/>
    <w:p w14:paraId="4E02A855" w14:textId="77777777" w:rsidR="00F90BDC" w:rsidRDefault="00F90BDC">
      <w:r xmlns:w="http://schemas.openxmlformats.org/wordprocessingml/2006/main">
        <w:t xml:space="preserve">Apostlite teod 21:17 Ja kui me Jeruusalemma jõudsime, võtsid vennad meid hea meelega vastu.</w:t>
      </w:r>
    </w:p>
    <w:p w14:paraId="5700A83C" w14:textId="77777777" w:rsidR="00F90BDC" w:rsidRDefault="00F90BDC"/>
    <w:p w14:paraId="4F42DA17" w14:textId="77777777" w:rsidR="00F90BDC" w:rsidRDefault="00F90BDC">
      <w:r xmlns:w="http://schemas.openxmlformats.org/wordprocessingml/2006/main">
        <w:t xml:space="preserve">Vennad Jeruusalemmas võtsid Pauluse ja tema kaaslased soojalt vastu.</w:t>
      </w:r>
    </w:p>
    <w:p w14:paraId="52B58B75" w14:textId="77777777" w:rsidR="00F90BDC" w:rsidRDefault="00F90BDC"/>
    <w:p w14:paraId="19B3DEF3" w14:textId="77777777" w:rsidR="00F90BDC" w:rsidRDefault="00F90BDC">
      <w:r xmlns:w="http://schemas.openxmlformats.org/wordprocessingml/2006/main">
        <w:t xml:space="preserve">1: Teiste avasüli vastuvõtmise tähtsus</w:t>
      </w:r>
    </w:p>
    <w:p w14:paraId="247CC2C8" w14:textId="77777777" w:rsidR="00F90BDC" w:rsidRDefault="00F90BDC"/>
    <w:p w14:paraId="61493677" w14:textId="77777777" w:rsidR="00F90BDC" w:rsidRDefault="00F90BDC">
      <w:r xmlns:w="http://schemas.openxmlformats.org/wordprocessingml/2006/main">
        <w:t xml:space="preserve">2: Vendade tingimusteta armastus</w:t>
      </w:r>
    </w:p>
    <w:p w14:paraId="50BB5BD4" w14:textId="77777777" w:rsidR="00F90BDC" w:rsidRDefault="00F90BDC"/>
    <w:p w14:paraId="3EBEC3BC" w14:textId="77777777" w:rsidR="00F90BDC" w:rsidRDefault="00F90BDC">
      <w:r xmlns:w="http://schemas.openxmlformats.org/wordprocessingml/2006/main">
        <w:t xml:space="preserve">1: Roomlastele 12:10 – "Olge üksteisele pühendunud armastuses. Austage üksteist rohkem kui iseennast."</w:t>
      </w:r>
    </w:p>
    <w:p w14:paraId="3767D678" w14:textId="77777777" w:rsidR="00F90BDC" w:rsidRDefault="00F90BDC"/>
    <w:p w14:paraId="259B84E6" w14:textId="77777777" w:rsidR="00F90BDC" w:rsidRDefault="00F90BDC">
      <w:r xmlns:w="http://schemas.openxmlformats.org/wordprocessingml/2006/main">
        <w:t xml:space="preserve">2: Galaatlastele 6:10 - "Seepärast, kui meil on võimalus, tehkem head kõigile inimestele, eriti neile, kes kuuluvad usklike perekonda."</w:t>
      </w:r>
    </w:p>
    <w:p w14:paraId="5A463416" w14:textId="77777777" w:rsidR="00F90BDC" w:rsidRDefault="00F90BDC"/>
    <w:p w14:paraId="5249033D" w14:textId="77777777" w:rsidR="00F90BDC" w:rsidRDefault="00F90BDC">
      <w:r xmlns:w="http://schemas.openxmlformats.org/wordprocessingml/2006/main">
        <w:t xml:space="preserve">Apostlite teod 21:18 Ja järgmisel päeval läks Paulus koos meiega Jaakobuse juurde; ja kõik vanemad olid kohal.</w:t>
      </w:r>
    </w:p>
    <w:p w14:paraId="560E0D6E" w14:textId="77777777" w:rsidR="00F90BDC" w:rsidRDefault="00F90BDC"/>
    <w:p w14:paraId="74261FBB" w14:textId="77777777" w:rsidR="00F90BDC" w:rsidRDefault="00F90BDC">
      <w:r xmlns:w="http://schemas.openxmlformats.org/wordprocessingml/2006/main">
        <w:t xml:space="preserve">Paulus läks Jaakobuse ja kõigi kogudusevanematega kohtuma.</w:t>
      </w:r>
    </w:p>
    <w:p w14:paraId="759C42EA" w14:textId="77777777" w:rsidR="00F90BDC" w:rsidRDefault="00F90BDC"/>
    <w:p w14:paraId="06C00020" w14:textId="77777777" w:rsidR="00F90BDC" w:rsidRDefault="00F90BDC">
      <w:r xmlns:w="http://schemas.openxmlformats.org/wordprocessingml/2006/main">
        <w:t xml:space="preserve">1. Osaduse tähtsus kirikus</w:t>
      </w:r>
    </w:p>
    <w:p w14:paraId="0ED17B82" w14:textId="77777777" w:rsidR="00F90BDC" w:rsidRDefault="00F90BDC"/>
    <w:p w14:paraId="157BE054" w14:textId="77777777" w:rsidR="00F90BDC" w:rsidRDefault="00F90BDC">
      <w:r xmlns:w="http://schemas.openxmlformats.org/wordprocessingml/2006/main">
        <w:t xml:space="preserve">2. Ühtsuse jõud Kristuse Ihus</w:t>
      </w:r>
    </w:p>
    <w:p w14:paraId="4C59AF89" w14:textId="77777777" w:rsidR="00F90BDC" w:rsidRDefault="00F90BDC"/>
    <w:p w14:paraId="27AFFD61" w14:textId="77777777" w:rsidR="00F90BDC" w:rsidRDefault="00F90BDC">
      <w:r xmlns:w="http://schemas.openxmlformats.org/wordprocessingml/2006/main">
        <w:t xml:space="preserve">1. Heebrealastele 10:24-25 – Ja mõelgem, kuidas õhutada üksteist armastusele ja headele tegudele, mitte unustamata kokkusaamist, nagu mõnel kombeks, vaid üksteist julgustades ja seda enam, nagu näete päev lähenemas.</w:t>
      </w:r>
    </w:p>
    <w:p w14:paraId="25982737" w14:textId="77777777" w:rsidR="00F90BDC" w:rsidRDefault="00F90BDC"/>
    <w:p w14:paraId="59252C91" w14:textId="77777777" w:rsidR="00F90BDC" w:rsidRDefault="00F90BDC">
      <w:r xmlns:w="http://schemas.openxmlformats.org/wordprocessingml/2006/main">
        <w:t xml:space="preserve">2. 1. Korintlastele 12:12-27 – Sest nii nagu ihu on üks ja sellel on palju liikmeid, ja kõik ihuliikmed, kuigi neid on palju, on üks ihu, nii on see ka Kristusega.</w:t>
      </w:r>
    </w:p>
    <w:p w14:paraId="022B8A60" w14:textId="77777777" w:rsidR="00F90BDC" w:rsidRDefault="00F90BDC"/>
    <w:p w14:paraId="5B68343A" w14:textId="77777777" w:rsidR="00F90BDC" w:rsidRDefault="00F90BDC">
      <w:r xmlns:w="http://schemas.openxmlformats.org/wordprocessingml/2006/main">
        <w:t xml:space="preserve">Apostlite teod 21:19 Ja kui ta oli neid tervitanud, rääkis ta eriti sellest, mida Jumal oli oma teenistusega paganate seas korda saatnud.</w:t>
      </w:r>
    </w:p>
    <w:p w14:paraId="47A88D7B" w14:textId="77777777" w:rsidR="00F90BDC" w:rsidRDefault="00F90BDC"/>
    <w:p w14:paraId="2848948E" w14:textId="77777777" w:rsidR="00F90BDC" w:rsidRDefault="00F90BDC">
      <w:r xmlns:w="http://schemas.openxmlformats.org/wordprocessingml/2006/main">
        <w:t xml:space="preserve">Paulus rääkis Jumala suurtest tegudest, mida ta oli näinud oma teenistuses paganate seas.</w:t>
      </w:r>
    </w:p>
    <w:p w14:paraId="0377E282" w14:textId="77777777" w:rsidR="00F90BDC" w:rsidRDefault="00F90BDC"/>
    <w:p w14:paraId="29393D51" w14:textId="77777777" w:rsidR="00F90BDC" w:rsidRDefault="00F90BDC">
      <w:r xmlns:w="http://schemas.openxmlformats.org/wordprocessingml/2006/main">
        <w:t xml:space="preserve">1. Jumala arm: kuidas seda nähakse Pauluse teenistuses</w:t>
      </w:r>
    </w:p>
    <w:p w14:paraId="13F206B9" w14:textId="77777777" w:rsidR="00F90BDC" w:rsidRDefault="00F90BDC"/>
    <w:p w14:paraId="46F8A6D2" w14:textId="77777777" w:rsidR="00F90BDC" w:rsidRDefault="00F90BDC">
      <w:r xmlns:w="http://schemas.openxmlformats.org/wordprocessingml/2006/main">
        <w:t xml:space="preserve">2. Usuelu elamine: Pauluse näide</w:t>
      </w:r>
    </w:p>
    <w:p w14:paraId="4C24A84B" w14:textId="77777777" w:rsidR="00F90BDC" w:rsidRDefault="00F90BDC"/>
    <w:p w14:paraId="35593591" w14:textId="77777777" w:rsidR="00F90BDC" w:rsidRDefault="00F90BDC">
      <w:r xmlns:w="http://schemas.openxmlformats.org/wordprocessingml/2006/main">
        <w:t xml:space="preserve">1. Efeslastele 3:7-8 – „Selle evangeeliumi teenijaks olen saanud Jumala armu anni järgi, mis on mulle antud tema väe läbi. 8 Kuigi ma olen kõigist pühakutest kõige väiksem, on mulle antud see arm, et kuulutada paganatele Kristuse läbiotsimatuid rikkusi.</w:t>
      </w:r>
    </w:p>
    <w:p w14:paraId="3A68B9DE" w14:textId="77777777" w:rsidR="00F90BDC" w:rsidRDefault="00F90BDC"/>
    <w:p w14:paraId="5EAF4A58" w14:textId="77777777" w:rsidR="00F90BDC" w:rsidRDefault="00F90BDC">
      <w:r xmlns:w="http://schemas.openxmlformats.org/wordprocessingml/2006/main">
        <w:t xml:space="preserve">2. 1. Korintlastele 15:10 – „Aga Jumala armust olen ma see, kes ma olen, ja tema arm minu vastu ei olnud asjatu. Vastupidi, ma töötasin rohkem kui ükski neist, kuigi mitte mina, vaid Jumala arm on minuga.</w:t>
      </w:r>
    </w:p>
    <w:p w14:paraId="05C403DD" w14:textId="77777777" w:rsidR="00F90BDC" w:rsidRDefault="00F90BDC"/>
    <w:p w14:paraId="4BD4EC5B" w14:textId="77777777" w:rsidR="00F90BDC" w:rsidRDefault="00F90BDC">
      <w:r xmlns:w="http://schemas.openxmlformats.org/wordprocessingml/2006/main">
        <w:t xml:space="preserve">Apostlite teod 21:20 Kui nad seda kuulsid, ülistasid nad Issandat ja ütlesid talle: "Sa näed, vend, kui palju tuhandeid juute on, kes usuvad!" ja nad kõik on innukad seaduse järgi:</w:t>
      </w:r>
    </w:p>
    <w:p w14:paraId="427C4C4E" w14:textId="77777777" w:rsidR="00F90BDC" w:rsidRDefault="00F90BDC"/>
    <w:p w14:paraId="35881FBB" w14:textId="77777777" w:rsidR="00F90BDC" w:rsidRDefault="00F90BDC">
      <w:r xmlns:w="http://schemas.openxmlformats.org/wordprocessingml/2006/main">
        <w:t xml:space="preserve">Paulus külastab Jeruusalemma ja teda tervitavad paljud juudid, kes usuvad Issandasse ja järgivad väga kirglikult seadust.</w:t>
      </w:r>
    </w:p>
    <w:p w14:paraId="42362924" w14:textId="77777777" w:rsidR="00F90BDC" w:rsidRDefault="00F90BDC"/>
    <w:p w14:paraId="32D52C9C" w14:textId="77777777" w:rsidR="00F90BDC" w:rsidRDefault="00F90BDC">
      <w:r xmlns:w="http://schemas.openxmlformats.org/wordprocessingml/2006/main">
        <w:t xml:space="preserve">1. Kirgliku usu jõud: kuidas Pauluse innukus julgustas teisi.</w:t>
      </w:r>
    </w:p>
    <w:p w14:paraId="371D310B" w14:textId="77777777" w:rsidR="00F90BDC" w:rsidRDefault="00F90BDC"/>
    <w:p w14:paraId="75EF3AB3" w14:textId="77777777" w:rsidR="00F90BDC" w:rsidRDefault="00F90BDC">
      <w:r xmlns:w="http://schemas.openxmlformats.org/wordprocessingml/2006/main">
        <w:t xml:space="preserve">2. Seaduse järgimise tähtsus: kuidas Pauluse eeskuju võib meid inspireerida.</w:t>
      </w:r>
    </w:p>
    <w:p w14:paraId="75ABDEB5" w14:textId="77777777" w:rsidR="00F90BDC" w:rsidRDefault="00F90BDC"/>
    <w:p w14:paraId="5D8BC55B" w14:textId="77777777" w:rsidR="00F90BDC" w:rsidRDefault="00F90BDC">
      <w:r xmlns:w="http://schemas.openxmlformats.org/wordprocessingml/2006/main">
        <w:t xml:space="preserve">1. Galaatlastele 5:22-23 – Vaimu vili on aga armastus, rõõm, rahu, kannatlikkus, lahkus, headus, ustavus, tasadus, enesevalitsemine; selliste asjade vastu pole seadust.</w:t>
      </w:r>
    </w:p>
    <w:p w14:paraId="561F1AC9" w14:textId="77777777" w:rsidR="00F90BDC" w:rsidRDefault="00F90BDC"/>
    <w:p w14:paraId="02536BFD" w14:textId="77777777" w:rsidR="00F90BDC" w:rsidRDefault="00F90BDC">
      <w:r xmlns:w="http://schemas.openxmlformats.org/wordprocessingml/2006/main">
        <w:t xml:space="preserve">2. Roomlastele 12:1-2 – Ma palun teid, vennad, Jumala halastuse läbi tuua oma kehad elava, püha ja Jumalale meelepärase ohvrina, mis on teie vaimne kummardamine. Ärge muganduge selle maailmaga, vaid muutuge oma meele uuenemise läbi, et katsudes saaksite aru saada, mis on Jumala tahe, mis on hea, meelepärane ja täiuslik.</w:t>
      </w:r>
    </w:p>
    <w:p w14:paraId="556269A7" w14:textId="77777777" w:rsidR="00F90BDC" w:rsidRDefault="00F90BDC"/>
    <w:p w14:paraId="3B7C13F9" w14:textId="77777777" w:rsidR="00F90BDC" w:rsidRDefault="00F90BDC">
      <w:r xmlns:w="http://schemas.openxmlformats.org/wordprocessingml/2006/main">
        <w:t xml:space="preserve">Apostlite teod 21:21 Ja neile on sinust teatatud, et sa õpetad kõiki juute, kes on paganate seas, Moosest maha jätma, öeldes, et nad ei tohi oma lapsi ümber lõigata ega tavade järgi käia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Paulust süüdistati selles, et ta õpetas juute paganate seas Moosest ja oma kombeid hülgama.</w:t>
      </w:r>
    </w:p>
    <w:p w14:paraId="41065AB5" w14:textId="77777777" w:rsidR="00F90BDC" w:rsidRDefault="00F90BDC"/>
    <w:p w14:paraId="2BD2A84C" w14:textId="77777777" w:rsidR="00F90BDC" w:rsidRDefault="00F90BDC">
      <w:r xmlns:w="http://schemas.openxmlformats.org/wordprocessingml/2006/main">
        <w:t xml:space="preserve">1: leidke jõudu läbi usu, hoolimata süüdistustest</w:t>
      </w:r>
    </w:p>
    <w:p w14:paraId="4B8F3D95" w14:textId="77777777" w:rsidR="00F90BDC" w:rsidRDefault="00F90BDC"/>
    <w:p w14:paraId="513A4C07" w14:textId="77777777" w:rsidR="00F90BDC" w:rsidRDefault="00F90BDC">
      <w:r xmlns:w="http://schemas.openxmlformats.org/wordprocessingml/2006/main">
        <w:t xml:space="preserve">2: jääge oma tõekspidamistele truuks, hoolimata vastuseisust</w:t>
      </w:r>
    </w:p>
    <w:p w14:paraId="44838CA6" w14:textId="77777777" w:rsidR="00F90BDC" w:rsidRDefault="00F90BDC"/>
    <w:p w14:paraId="05B7898F" w14:textId="77777777" w:rsidR="00F90BDC" w:rsidRDefault="00F90BDC">
      <w:r xmlns:w="http://schemas.openxmlformats.org/wordprocessingml/2006/main">
        <w:t xml:space="preserve">1: Roomlastele 15:4-5 - "Sest kõik, mis vanasti kirjutati, on kirjutatud meile õpetuseks, et meil oleks vastupidavuse ja Pühakirja julgustuse läbi lootust. Vastupidavuse ja julgustuse Jumal andku teile elada selline kooskõla üksteisega, kooskõlas Kristuse Jeesusega."</w:t>
      </w:r>
    </w:p>
    <w:p w14:paraId="6D24F0D6" w14:textId="77777777" w:rsidR="00F90BDC" w:rsidRDefault="00F90BDC"/>
    <w:p w14:paraId="3D38434B" w14:textId="77777777" w:rsidR="00F90BDC" w:rsidRDefault="00F90BDC">
      <w:r xmlns:w="http://schemas.openxmlformats.org/wordprocessingml/2006/main">
        <w:t xml:space="preserve">2: Matteuse 5:11-12 - "Õndsad olete teie, kui inimesed minu pärast teid solvavad, taga kiusavad ja valelikult räägivad teie vastu kõiksugu kurja. Rõõmustage ja olge rõõmsad, sest teie palk on suur taevas. kuidas nad kiusasid taga prohveteid, kes olid enne teid."</w:t>
      </w:r>
    </w:p>
    <w:p w14:paraId="327A7056" w14:textId="77777777" w:rsidR="00F90BDC" w:rsidRDefault="00F90BDC"/>
    <w:p w14:paraId="1E344FC9" w14:textId="77777777" w:rsidR="00F90BDC" w:rsidRDefault="00F90BDC">
      <w:r xmlns:w="http://schemas.openxmlformats.org/wordprocessingml/2006/main">
        <w:t xml:space="preserve">Apostlite teod 21:22 Mis see siis on? rahvahulk peab kokku tulema, sest nad kuulevad, et sa tuled.</w:t>
      </w:r>
    </w:p>
    <w:p w14:paraId="57E5A2DE" w14:textId="77777777" w:rsidR="00F90BDC" w:rsidRDefault="00F90BDC"/>
    <w:p w14:paraId="1FA5F81D" w14:textId="77777777" w:rsidR="00F90BDC" w:rsidRDefault="00F90BDC">
      <w:r xmlns:w="http://schemas.openxmlformats.org/wordprocessingml/2006/main">
        <w:t xml:space="preserve">Pauluse kohalolek Jeruusalemmas on kogunud suure rahvahulga, kes on innukalt kuulanud teda rääkimas.</w:t>
      </w:r>
    </w:p>
    <w:p w14:paraId="3D2C45BB" w14:textId="77777777" w:rsidR="00F90BDC" w:rsidRDefault="00F90BDC"/>
    <w:p w14:paraId="667BDE90" w14:textId="77777777" w:rsidR="00F90BDC" w:rsidRDefault="00F90BDC">
      <w:r xmlns:w="http://schemas.openxmlformats.org/wordprocessingml/2006/main">
        <w:t xml:space="preserve">1. Otsige seda, mis kestab igavesti</w:t>
      </w:r>
    </w:p>
    <w:p w14:paraId="39162D07" w14:textId="77777777" w:rsidR="00F90BDC" w:rsidRDefault="00F90BDC"/>
    <w:p w14:paraId="22CA42E8" w14:textId="77777777" w:rsidR="00F90BDC" w:rsidRDefault="00F90BDC">
      <w:r xmlns:w="http://schemas.openxmlformats.org/wordprocessingml/2006/main">
        <w:t xml:space="preserve">2. Positiivse kohaloleku jõud</w:t>
      </w:r>
    </w:p>
    <w:p w14:paraId="44757E32" w14:textId="77777777" w:rsidR="00F90BDC" w:rsidRDefault="00F90BDC"/>
    <w:p w14:paraId="6A771BAE" w14:textId="77777777" w:rsidR="00F90BDC" w:rsidRDefault="00F90BDC">
      <w:r xmlns:w="http://schemas.openxmlformats.org/wordprocessingml/2006/main">
        <w:t xml:space="preserve">1. Matteuse 6:19-21 „Ärge koguge endale aardeid maa peale, kus koi ja rooste hävitavad </w:t>
      </w:r>
      <w:r xmlns:w="http://schemas.openxmlformats.org/wordprocessingml/2006/main">
        <w:lastRenderedPageBreak xmlns:w="http://schemas.openxmlformats.org/wordprocessingml/2006/main"/>
      </w:r>
      <w:r xmlns:w="http://schemas.openxmlformats.org/wordprocessingml/2006/main">
        <w:t xml:space="preserve">ning kus vargad sisse murravad ja varastavad, vaid koguge endale aardeid taevasse, kus ei koi ega rooste hävita ja kus vargad ära murra ja varasta. Sest kus on su aare, seal on ka sinu süda.</w:t>
      </w:r>
    </w:p>
    <w:p w14:paraId="766DC20B" w14:textId="77777777" w:rsidR="00F90BDC" w:rsidRDefault="00F90BDC"/>
    <w:p w14:paraId="6BBA060C" w14:textId="77777777" w:rsidR="00F90BDC" w:rsidRDefault="00F90BDC">
      <w:r xmlns:w="http://schemas.openxmlformats.org/wordprocessingml/2006/main">
        <w:t xml:space="preserve">2. Roomlastele 12:17-18 „Ärge tasuge kellelegi kurja kurjaga, vaid tehke seda, mis on auväärne kõigi silmis. Kui võimalik, nii palju kui see teist sõltub, elage kõigiga rahumeelselt.</w:t>
      </w:r>
    </w:p>
    <w:p w14:paraId="5A86E37C" w14:textId="77777777" w:rsidR="00F90BDC" w:rsidRDefault="00F90BDC"/>
    <w:p w14:paraId="03D1DFE5" w14:textId="77777777" w:rsidR="00F90BDC" w:rsidRDefault="00F90BDC">
      <w:r xmlns:w="http://schemas.openxmlformats.org/wordprocessingml/2006/main">
        <w:t xml:space="preserve">Apostlite teod 21:23 Tee siis seda, mida me sulle ütleme: Meil on neli meest, kellel on tõotus;</w:t>
      </w:r>
    </w:p>
    <w:p w14:paraId="2587117C" w14:textId="77777777" w:rsidR="00F90BDC" w:rsidRDefault="00F90BDC"/>
    <w:p w14:paraId="49B68BDA" w14:textId="77777777" w:rsidR="00F90BDC" w:rsidRDefault="00F90BDC">
      <w:r xmlns:w="http://schemas.openxmlformats.org/wordprocessingml/2006/main">
        <w:t xml:space="preserve">Lõik räägib neljast mehest, kellel on tõotus.</w:t>
      </w:r>
    </w:p>
    <w:p w14:paraId="7B2000CF" w14:textId="77777777" w:rsidR="00F90BDC" w:rsidRDefault="00F90BDC"/>
    <w:p w14:paraId="15CC0481" w14:textId="77777777" w:rsidR="00F90BDC" w:rsidRDefault="00F90BDC">
      <w:r xmlns:w="http://schemas.openxmlformats.org/wordprocessingml/2006/main">
        <w:t xml:space="preserve">1. Tõotuse jõud: kuidas Jumalale lubaduste andmine võib teie elu muuta</w:t>
      </w:r>
    </w:p>
    <w:p w14:paraId="4ED593B7" w14:textId="77777777" w:rsidR="00F90BDC" w:rsidRDefault="00F90BDC"/>
    <w:p w14:paraId="7290BEED" w14:textId="77777777" w:rsidR="00F90BDC" w:rsidRDefault="00F90BDC">
      <w:r xmlns:w="http://schemas.openxmlformats.org/wordprocessingml/2006/main">
        <w:t xml:space="preserve">2. Pühendunud elu elamine: Issandale pühendumise jõud</w:t>
      </w:r>
    </w:p>
    <w:p w14:paraId="35F97612" w14:textId="77777777" w:rsidR="00F90BDC" w:rsidRDefault="00F90BDC"/>
    <w:p w14:paraId="3E3360A3" w14:textId="77777777" w:rsidR="00F90BDC" w:rsidRDefault="00F90BDC">
      <w:r xmlns:w="http://schemas.openxmlformats.org/wordprocessingml/2006/main">
        <w:t xml:space="preserve">1. Koguja 5:4-5 – Kui annad Jumalale tõotuse, ära lüka selle täitmist edasi; sest talle ei meeldi lollid; maksa, mis sa oled tõotanud!</w:t>
      </w:r>
    </w:p>
    <w:p w14:paraId="540F2DB9" w14:textId="77777777" w:rsidR="00F90BDC" w:rsidRDefault="00F90BDC"/>
    <w:p w14:paraId="6559EA3F" w14:textId="77777777" w:rsidR="00F90BDC" w:rsidRDefault="00F90BDC">
      <w:r xmlns:w="http://schemas.openxmlformats.org/wordprocessingml/2006/main">
        <w:t xml:space="preserve">2. Jesaja 38:14-15 – Ma arvestasin hommikuni, et nagu lõvi, murrab ta kõik mu luud; päevast õhtuni teed sa mulle lõpu. Nagu kure või pääsuke, lobisesin ma: leinasin nagu tuvi: mu silmad ei vaata ülespoole: Issand, ma olen rõhutud; minu eest ette võtma.</w:t>
      </w:r>
    </w:p>
    <w:p w14:paraId="457C5D23" w14:textId="77777777" w:rsidR="00F90BDC" w:rsidRDefault="00F90BDC"/>
    <w:p w14:paraId="4F0DD0EB" w14:textId="77777777" w:rsidR="00F90BDC" w:rsidRDefault="00F90BDC">
      <w:r xmlns:w="http://schemas.openxmlformats.org/wordprocessingml/2006/main">
        <w:t xml:space="preserve">Apostlite teod 21:24 Nad võtavad ja puhastavad end koos nendega ja süüdistavad neid, et nad võiksid oma pead raseerida. Ja kõik teaksid, et see, millest neile sinu kohta teatati, pole midagi; vaid et sa ise ka käiksid korra järgi ja pead seadust.</w:t>
      </w:r>
    </w:p>
    <w:p w14:paraId="6014B2F7" w14:textId="77777777" w:rsidR="00F90BDC" w:rsidRDefault="00F90BDC"/>
    <w:p w14:paraId="1522A7A4" w14:textId="77777777" w:rsidR="00F90BDC" w:rsidRDefault="00F90BDC">
      <w:r xmlns:w="http://schemas.openxmlformats.org/wordprocessingml/2006/main">
        <w:t xml:space="preserve">See lõik julgustab lugejat end puhastama ja järgima Issanda seadusi.</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Kuulekuse jõud: seadusest kinnipidamise voorus</w:t>
      </w:r>
    </w:p>
    <w:p w14:paraId="52B0084F" w14:textId="77777777" w:rsidR="00F90BDC" w:rsidRDefault="00F90BDC"/>
    <w:p w14:paraId="463BACB2" w14:textId="77777777" w:rsidR="00F90BDC" w:rsidRDefault="00F90BDC">
      <w:r xmlns:w="http://schemas.openxmlformats.org/wordprocessingml/2006/main">
        <w:t xml:space="preserve">2. Pühadus tegevuses: Jumala kutse järgi elamine</w:t>
      </w:r>
    </w:p>
    <w:p w14:paraId="7A5CF503" w14:textId="77777777" w:rsidR="00F90BDC" w:rsidRDefault="00F90BDC"/>
    <w:p w14:paraId="5B3077D0" w14:textId="77777777" w:rsidR="00F90BDC" w:rsidRDefault="00F90BDC">
      <w:r xmlns:w="http://schemas.openxmlformats.org/wordprocessingml/2006/main">
        <w:t xml:space="preserve">1. Roomlastele 6:19-20 – „Sest nii nagu te esitasite oma liikmed ebapuhtuse ja ülekohtu orjadeks, mis toob kaasa veel suurema seadusetuse, nii esitage nüüd oma liikmed õiguse orjadeks, mis viib pühitsuseni. Sest kui te olite patu orjad, olite õiguse suhtes vabad."</w:t>
      </w:r>
    </w:p>
    <w:p w14:paraId="6D714CFD" w14:textId="77777777" w:rsidR="00F90BDC" w:rsidRDefault="00F90BDC"/>
    <w:p w14:paraId="2EA36B5D" w14:textId="77777777" w:rsidR="00F90BDC" w:rsidRDefault="00F90BDC">
      <w:r xmlns:w="http://schemas.openxmlformats.org/wordprocessingml/2006/main">
        <w:t xml:space="preserve">2. 1. Johannese 5:2-3 – „Sellest me tunneme, et armastame Jumala lapsi, kui armastame Jumalat ja peame Tema käske. Sest see on Jumala armastus, et me peame Tema käske. Ja Tema käsud ei ole koormavad.”</w:t>
      </w:r>
    </w:p>
    <w:p w14:paraId="4E5AA687" w14:textId="77777777" w:rsidR="00F90BDC" w:rsidRDefault="00F90BDC"/>
    <w:p w14:paraId="06B3576C" w14:textId="77777777" w:rsidR="00F90BDC" w:rsidRDefault="00F90BDC">
      <w:r xmlns:w="http://schemas.openxmlformats.org/wordprocessingml/2006/main">
        <w:t xml:space="preserve">Apostlite teod 21:25 Mis puudutab paganaid, kes usuvad, siis oleme kirjutanud ja jõudnud järeldusele, et nad ei pea midagi sellist, välja arvatud see, et nad hoiduvad ebajumalatele ohverdatud asjadest ja verest, kägistamisest ja hoorusest.</w:t>
      </w:r>
    </w:p>
    <w:p w14:paraId="292D7D90" w14:textId="77777777" w:rsidR="00F90BDC" w:rsidRDefault="00F90BDC"/>
    <w:p w14:paraId="5136C10C" w14:textId="77777777" w:rsidR="00F90BDC" w:rsidRDefault="00F90BDC">
      <w:r xmlns:w="http://schemas.openxmlformats.org/wordprocessingml/2006/main">
        <w:t xml:space="preserve">Paganakristlastel kästi hoiduda ebajumalakummardamisest, vere söömisest, kägistatud loomade söömisest ja seksuaalsest ebamoraalsusest.</w:t>
      </w:r>
    </w:p>
    <w:p w14:paraId="3C98CAFE" w14:textId="77777777" w:rsidR="00F90BDC" w:rsidRDefault="00F90BDC"/>
    <w:p w14:paraId="4CB03FC0" w14:textId="77777777" w:rsidR="00F90BDC" w:rsidRDefault="00F90BDC">
      <w:r xmlns:w="http://schemas.openxmlformats.org/wordprocessingml/2006/main">
        <w:t xml:space="preserve">1. Patust hoidumise vajadus</w:t>
      </w:r>
    </w:p>
    <w:p w14:paraId="208A7B8C" w14:textId="77777777" w:rsidR="00F90BDC" w:rsidRDefault="00F90BDC"/>
    <w:p w14:paraId="7BB278AE" w14:textId="77777777" w:rsidR="00F90BDC" w:rsidRDefault="00F90BDC">
      <w:r xmlns:w="http://schemas.openxmlformats.org/wordprocessingml/2006/main">
        <w:t xml:space="preserve">2. Kristliku elu pühadus</w:t>
      </w:r>
    </w:p>
    <w:p w14:paraId="08CCAEB7" w14:textId="77777777" w:rsidR="00F90BDC" w:rsidRDefault="00F90BDC"/>
    <w:p w14:paraId="2F574D91" w14:textId="77777777" w:rsidR="00F90BDC" w:rsidRDefault="00F90BDC">
      <w:r xmlns:w="http://schemas.openxmlformats.org/wordprocessingml/2006/main">
        <w:t xml:space="preserve">1. Roomlastele 6:1-2 – Mida me siis ütleme? Kas me jääme pattu tegema, et arm saaks külluses? Mitte mingil juhul! Kuidas saame meie, kes surid patule, selles endiselt elada?</w:t>
      </w:r>
    </w:p>
    <w:p w14:paraId="43477829" w14:textId="77777777" w:rsidR="00F90BDC" w:rsidRDefault="00F90BDC"/>
    <w:p w14:paraId="27D9977C" w14:textId="77777777" w:rsidR="00F90BDC" w:rsidRDefault="00F90BDC">
      <w:r xmlns:w="http://schemas.openxmlformats.org/wordprocessingml/2006/main">
        <w:t xml:space="preserve">2. 1. Peetruse 1:13-16 – Seepärast, valmistades oma meeled tegutsemiseks ette ja olles kainelt, lootke täielikult armule, mis teile Jeesuse Kristuse ilmutamisel antakse. Nagu sõnakuulelikud lapsed, ärge kohanege oma endise teadmatuse kirgedega, vaid nagu see, kes teid on kutsunud, </w:t>
      </w:r>
      <w:r xmlns:w="http://schemas.openxmlformats.org/wordprocessingml/2006/main">
        <w:lastRenderedPageBreak xmlns:w="http://schemas.openxmlformats.org/wordprocessingml/2006/main"/>
      </w:r>
      <w:r xmlns:w="http://schemas.openxmlformats.org/wordprocessingml/2006/main">
        <w:t xml:space="preserve">on püha, olge ka teie kogu oma käitumises püha, sest on kirjutatud: "Te peate olema pühad, sest mina olen püha. ”</w:t>
      </w:r>
    </w:p>
    <w:p w14:paraId="61953AAC" w14:textId="77777777" w:rsidR="00F90BDC" w:rsidRDefault="00F90BDC"/>
    <w:p w14:paraId="34F8D564" w14:textId="77777777" w:rsidR="00F90BDC" w:rsidRDefault="00F90BDC">
      <w:r xmlns:w="http://schemas.openxmlformats.org/wordprocessingml/2006/main">
        <w:t xml:space="preserve">Apostlite teod 21:26 Siis Paulus võttis mehed ja läks järgmisel päeval koos nendega end puhastades templisse, et tähistada puhastuspäevade lõppemist, kuni igaühe eest ohverdati.</w:t>
      </w:r>
    </w:p>
    <w:p w14:paraId="491F2F4D" w14:textId="77777777" w:rsidR="00F90BDC" w:rsidRDefault="00F90BDC"/>
    <w:p w14:paraId="4C666BDF" w14:textId="77777777" w:rsidR="00F90BDC" w:rsidRDefault="00F90BDC">
      <w:r xmlns:w="http://schemas.openxmlformats.org/wordprocessingml/2006/main">
        <w:t xml:space="preserve">Paulus puhastas ennast ja teisi, et siseneda templisse ja tuua ohver.</w:t>
      </w:r>
    </w:p>
    <w:p w14:paraId="10452E1F" w14:textId="77777777" w:rsidR="00F90BDC" w:rsidRDefault="00F90BDC"/>
    <w:p w14:paraId="49070226" w14:textId="77777777" w:rsidR="00F90BDC" w:rsidRDefault="00F90BDC">
      <w:r xmlns:w="http://schemas.openxmlformats.org/wordprocessingml/2006/main">
        <w:t xml:space="preserve">1. Puhastage ja otsige pühadust Issanda silmis</w:t>
      </w:r>
    </w:p>
    <w:p w14:paraId="2CEA500F" w14:textId="77777777" w:rsidR="00F90BDC" w:rsidRDefault="00F90BDC"/>
    <w:p w14:paraId="340E2AA3" w14:textId="77777777" w:rsidR="00F90BDC" w:rsidRDefault="00F90BDC">
      <w:r xmlns:w="http://schemas.openxmlformats.org/wordprocessingml/2006/main">
        <w:t xml:space="preserve">2. Uuendage meeleparandustegude kaudu oma pühendumust Issandale</w:t>
      </w:r>
    </w:p>
    <w:p w14:paraId="1E868B3B" w14:textId="77777777" w:rsidR="00F90BDC" w:rsidRDefault="00F90BDC"/>
    <w:p w14:paraId="2A980C02" w14:textId="77777777" w:rsidR="00F90BDC" w:rsidRDefault="00F90BDC">
      <w:r xmlns:w="http://schemas.openxmlformats.org/wordprocessingml/2006/main">
        <w:t xml:space="preserve">1. 1. Johannese 1:9: "Kui me oma patud tunnistame, on tema ustav ja õige, et anda meile meie patud andeks ja puhastada meid kõigest ülekohtust."</w:t>
      </w:r>
    </w:p>
    <w:p w14:paraId="26117DB2" w14:textId="77777777" w:rsidR="00F90BDC" w:rsidRDefault="00F90BDC"/>
    <w:p w14:paraId="080FEEC2" w14:textId="77777777" w:rsidR="00F90BDC" w:rsidRDefault="00F90BDC">
      <w:r xmlns:w="http://schemas.openxmlformats.org/wordprocessingml/2006/main">
        <w:t xml:space="preserve">2. Tiitusele 2:14: "Kes andis iseenese meie eest, et lunastada meid kõigest ülekohtust ja puhastada enesele omapärane rahvas, innukas heade tegude eest."</w:t>
      </w:r>
    </w:p>
    <w:p w14:paraId="66473AD4" w14:textId="77777777" w:rsidR="00F90BDC" w:rsidRDefault="00F90BDC"/>
    <w:p w14:paraId="55A8B340" w14:textId="77777777" w:rsidR="00F90BDC" w:rsidRDefault="00F90BDC">
      <w:r xmlns:w="http://schemas.openxmlformats.org/wordprocessingml/2006/main">
        <w:t xml:space="preserve">Apostlite teod 21:27 Ja kui seitse päeva oli peaaegu lõppenud, siis Aasia juudid, nähes teda templis, ässitasid kogu rahva ja panid käed tema peale,</w:t>
      </w:r>
    </w:p>
    <w:p w14:paraId="43F18F18" w14:textId="77777777" w:rsidR="00F90BDC" w:rsidRDefault="00F90BDC"/>
    <w:p w14:paraId="250B5454" w14:textId="77777777" w:rsidR="00F90BDC" w:rsidRDefault="00F90BDC">
      <w:r xmlns:w="http://schemas.openxmlformats.org/wordprocessingml/2006/main">
        <w:t xml:space="preserve">Seitsmendal päeval, mil Paulus Jeruusalemmas viibis, nägid Aasiast pärit juudid teda templis ja ärgitasid rahvast tema peale käsi panema.</w:t>
      </w:r>
    </w:p>
    <w:p w14:paraId="3EAECE5E" w14:textId="77777777" w:rsidR="00F90BDC" w:rsidRDefault="00F90BDC"/>
    <w:p w14:paraId="532FBA4C" w14:textId="77777777" w:rsidR="00F90BDC" w:rsidRDefault="00F90BDC">
      <w:r xmlns:w="http://schemas.openxmlformats.org/wordprocessingml/2006/main">
        <w:t xml:space="preserve">1. Ühtse rahva jõud</w:t>
      </w:r>
    </w:p>
    <w:p w14:paraId="690AE0C1" w14:textId="77777777" w:rsidR="00F90BDC" w:rsidRDefault="00F90BDC"/>
    <w:p w14:paraId="615D4293" w14:textId="77777777" w:rsidR="00F90BDC" w:rsidRDefault="00F90BDC">
      <w:r xmlns:w="http://schemas.openxmlformats.org/wordprocessingml/2006/main">
        <w:t xml:space="preserve">2. Kuidas meie tegevused teisi mõjutavad</w:t>
      </w:r>
    </w:p>
    <w:p w14:paraId="51CFE1E9" w14:textId="77777777" w:rsidR="00F90BDC" w:rsidRDefault="00F90BDC"/>
    <w:p w14:paraId="2F1A7FB0" w14:textId="77777777" w:rsidR="00F90BDC" w:rsidRDefault="00F90BDC">
      <w:r xmlns:w="http://schemas.openxmlformats.org/wordprocessingml/2006/main">
        <w:t xml:space="preserve">1. Õpetussõnad 20:3 – Inimesel on au lõpetada tüli, kuid iga loll sekkub.</w:t>
      </w:r>
    </w:p>
    <w:p w14:paraId="26A146D3" w14:textId="77777777" w:rsidR="00F90BDC" w:rsidRDefault="00F90BDC"/>
    <w:p w14:paraId="1426D5DC" w14:textId="77777777" w:rsidR="00F90BDC" w:rsidRDefault="00F90BDC">
      <w:r xmlns:w="http://schemas.openxmlformats.org/wordprocessingml/2006/main">
        <w:t xml:space="preserve">2. Roomlastele 12:18 – Kui vähegi võimalik, elage kõigi inimestega rahus, nii palju kui see on teie sees.</w:t>
      </w:r>
    </w:p>
    <w:p w14:paraId="30E71E28" w14:textId="77777777" w:rsidR="00F90BDC" w:rsidRDefault="00F90BDC"/>
    <w:p w14:paraId="2D7CB814" w14:textId="77777777" w:rsidR="00F90BDC" w:rsidRDefault="00F90BDC">
      <w:r xmlns:w="http://schemas.openxmlformats.org/wordprocessingml/2006/main">
        <w:t xml:space="preserve">Apostlite teod 21:28 Hüüdes: Iisraeli mehed, aidake! See on mees, kes õpetab kõiki inimesi kõikjal rahva ja seaduse ja selle paiga vastu, ja tõi ka kreeklasi templisse ja on rüvetanud selle püha. koht.</w:t>
      </w:r>
    </w:p>
    <w:p w14:paraId="24AE9F0D" w14:textId="77777777" w:rsidR="00F90BDC" w:rsidRDefault="00F90BDC"/>
    <w:p w14:paraId="5A1869A6" w14:textId="77777777" w:rsidR="00F90BDC" w:rsidRDefault="00F90BDC">
      <w:r xmlns:w="http://schemas.openxmlformats.org/wordprocessingml/2006/main">
        <w:t xml:space="preserve">Inimesed süüdistasid Paulust selles, et ta õpetas nende seaduste ja tavade vastu ning tõi templisse kreeklasi, saastades selle.</w:t>
      </w:r>
    </w:p>
    <w:p w14:paraId="7599DA6C" w14:textId="77777777" w:rsidR="00F90BDC" w:rsidRDefault="00F90BDC"/>
    <w:p w14:paraId="2A5D4843" w14:textId="77777777" w:rsidR="00F90BDC" w:rsidRDefault="00F90BDC">
      <w:r xmlns:w="http://schemas.openxmlformats.org/wordprocessingml/2006/main">
        <w:t xml:space="preserve">1: Peame jääma ustavaks Jumalale ja Tema seadustele, isegi kui see on raske.</w:t>
      </w:r>
    </w:p>
    <w:p w14:paraId="57AA02E3" w14:textId="77777777" w:rsidR="00F90BDC" w:rsidRDefault="00F90BDC"/>
    <w:p w14:paraId="303DA26C" w14:textId="77777777" w:rsidR="00F90BDC" w:rsidRDefault="00F90BDC">
      <w:r xmlns:w="http://schemas.openxmlformats.org/wordprocessingml/2006/main">
        <w:t xml:space="preserve">2: Peame tagama, et meie usku ei saastaks välised mõjud.</w:t>
      </w:r>
    </w:p>
    <w:p w14:paraId="478CC88C" w14:textId="77777777" w:rsidR="00F90BDC" w:rsidRDefault="00F90BDC"/>
    <w:p w14:paraId="7EF68F5A" w14:textId="77777777" w:rsidR="00F90BDC" w:rsidRDefault="00F90BDC">
      <w:r xmlns:w="http://schemas.openxmlformats.org/wordprocessingml/2006/main">
        <w:t xml:space="preserve">1: Galaatlastele 6:9 - Ja ärgem väsigem head tehes, sest omal ajal me lõikame, kui me ei väsi.</w:t>
      </w:r>
    </w:p>
    <w:p w14:paraId="53E6707F" w14:textId="77777777" w:rsidR="00F90BDC" w:rsidRDefault="00F90BDC"/>
    <w:p w14:paraId="4A769B44" w14:textId="77777777" w:rsidR="00F90BDC" w:rsidRDefault="00F90BDC">
      <w:r xmlns:w="http://schemas.openxmlformats.org/wordprocessingml/2006/main">
        <w:t xml:space="preserve">2: Joosua 24:15 - Ja kui teile tundub kurja teenida Issandat, siis valige täna ise, keda te teenite; olgu need jumalad, keda teie esiisad teenisid, kes olid teisel pool veeuputust, või emorlaste jumalad, kelle maal te elate, aga mina ja mu koda teenime Issandat.</w:t>
      </w:r>
    </w:p>
    <w:p w14:paraId="432F6575" w14:textId="77777777" w:rsidR="00F90BDC" w:rsidRDefault="00F90BDC"/>
    <w:p w14:paraId="0C54069C" w14:textId="77777777" w:rsidR="00F90BDC" w:rsidRDefault="00F90BDC">
      <w:r xmlns:w="http://schemas.openxmlformats.org/wordprocessingml/2006/main">
        <w:t xml:space="preserve">Apostlite teod 21:29 (Sest nad olid varem näinud koos temaga Trofimuse linnas efeslast, kelle nad arvasid, et Paulus oli templisse toonud.)</w:t>
      </w:r>
    </w:p>
    <w:p w14:paraId="0E8E3EA1" w14:textId="77777777" w:rsidR="00F90BDC" w:rsidRDefault="00F90BDC"/>
    <w:p w14:paraId="0205638F" w14:textId="77777777" w:rsidR="00F90BDC" w:rsidRDefault="00F90BDC">
      <w:r xmlns:w="http://schemas.openxmlformats.org/wordprocessingml/2006/main">
        <w:t xml:space="preserve">Paulust süüdistati pagana Trofimuse templisse toomises.</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Peame jääma ustavaks, et hoida templi pühadust.</w:t>
      </w:r>
    </w:p>
    <w:p w14:paraId="6F4E2661" w14:textId="77777777" w:rsidR="00F90BDC" w:rsidRDefault="00F90BDC"/>
    <w:p w14:paraId="242349F5" w14:textId="77777777" w:rsidR="00F90BDC" w:rsidRDefault="00F90BDC">
      <w:r xmlns:w="http://schemas.openxmlformats.org/wordprocessingml/2006/main">
        <w:t xml:space="preserve">2: Armastus kaasinimeste vastu peaks ulatuma kaugemale ainult meie oma inimestest.</w:t>
      </w:r>
    </w:p>
    <w:p w14:paraId="78D8F313" w14:textId="77777777" w:rsidR="00F90BDC" w:rsidRDefault="00F90BDC"/>
    <w:p w14:paraId="35F20D26" w14:textId="77777777" w:rsidR="00F90BDC" w:rsidRDefault="00F90BDC">
      <w:r xmlns:w="http://schemas.openxmlformats.org/wordprocessingml/2006/main">
        <w:t xml:space="preserve">1: Matteuse 5:43-44 – "Te olete kuulnud, et on öeldud: Armasta oma ligimest ja vihka oma vaenlast. Aga mina ütlen teile: armastage oma vaenlasi, õnnistage neid, kes teid neavad, tehke head neile, kes teid vihkavad."</w:t>
      </w:r>
    </w:p>
    <w:p w14:paraId="21EF3E5A" w14:textId="77777777" w:rsidR="00F90BDC" w:rsidRDefault="00F90BDC"/>
    <w:p w14:paraId="7237CA79" w14:textId="77777777" w:rsidR="00F90BDC" w:rsidRDefault="00F90BDC">
      <w:r xmlns:w="http://schemas.openxmlformats.org/wordprocessingml/2006/main">
        <w:t xml:space="preserve">2: Galaatlastele 3:28 - "Ei ole juuti ega kreeklast, ei ole orja ega vaba, ei ole meest ega naist, sest te kõik olete üks Kristuses Jeesuses."</w:t>
      </w:r>
    </w:p>
    <w:p w14:paraId="615F849B" w14:textId="77777777" w:rsidR="00F90BDC" w:rsidRDefault="00F90BDC"/>
    <w:p w14:paraId="286F29DE" w14:textId="77777777" w:rsidR="00F90BDC" w:rsidRDefault="00F90BDC">
      <w:r xmlns:w="http://schemas.openxmlformats.org/wordprocessingml/2006/main">
        <w:t xml:space="preserve">Apostlite teod 21:30 Ja kogu linn kohkus ja rahvas jooksis kokku. Nad võtsid Pauluse kinni ja tõmbasid ta templist välja ning uksed suleti kohe.</w:t>
      </w:r>
    </w:p>
    <w:p w14:paraId="4BA5F148" w14:textId="77777777" w:rsidR="00F90BDC" w:rsidRDefault="00F90BDC"/>
    <w:p w14:paraId="38262382" w14:textId="77777777" w:rsidR="00F90BDC" w:rsidRDefault="00F90BDC">
      <w:r xmlns:w="http://schemas.openxmlformats.org/wordprocessingml/2006/main">
        <w:t xml:space="preserve">Jeruusalemma linna rahvas jooksis kokku ja vahistas Pauluse ning sulges seejärel templi uksed.</w:t>
      </w:r>
    </w:p>
    <w:p w14:paraId="2A2D0F97" w14:textId="77777777" w:rsidR="00F90BDC" w:rsidRDefault="00F90BDC"/>
    <w:p w14:paraId="1DBBD3C6" w14:textId="77777777" w:rsidR="00F90BDC" w:rsidRDefault="00F90BDC">
      <w:r xmlns:w="http://schemas.openxmlformats.org/wordprocessingml/2006/main">
        <w:t xml:space="preserve">1. Ühtsuse jõud: kuidas koos töötades saab korda saata suuri asju</w:t>
      </w:r>
    </w:p>
    <w:p w14:paraId="49B80415" w14:textId="77777777" w:rsidR="00F90BDC" w:rsidRDefault="00F90BDC"/>
    <w:p w14:paraId="33817977" w14:textId="77777777" w:rsidR="00F90BDC" w:rsidRDefault="00F90BDC">
      <w:r xmlns:w="http://schemas.openxmlformats.org/wordprocessingml/2006/main">
        <w:t xml:space="preserve">2. Kuulekuse jõud: teha õiget asja ka siis, kui see on raske</w:t>
      </w:r>
    </w:p>
    <w:p w14:paraId="091D89EC" w14:textId="77777777" w:rsidR="00F90BDC" w:rsidRDefault="00F90BDC"/>
    <w:p w14:paraId="4D40E558" w14:textId="77777777" w:rsidR="00F90BDC" w:rsidRDefault="00F90BDC">
      <w:r xmlns:w="http://schemas.openxmlformats.org/wordprocessingml/2006/main">
        <w:t xml:space="preserve">1. Efeslastele 4:3-4: "Tehke kõik endast oleneva, et hoida Vaimu ühtsust rahusidemes. On üks ihu ja üks Vaim, nagu teid kutsuti ühele lootusele, kui teid kutsuti."</w:t>
      </w:r>
    </w:p>
    <w:p w14:paraId="4DAB4D2A" w14:textId="77777777" w:rsidR="00F90BDC" w:rsidRDefault="00F90BDC"/>
    <w:p w14:paraId="3FBC2930" w14:textId="77777777" w:rsidR="00F90BDC" w:rsidRDefault="00F90BDC">
      <w:r xmlns:w="http://schemas.openxmlformats.org/wordprocessingml/2006/main">
        <w:t xml:space="preserve">2. Taaniel 3:17-18: "Kui meid visatakse lõõmavasse ahju, võib Jumal, keda me teenime, meid sellest päästa ja ta päästab meid sinu käest, oo kuningas. Aga isegi kui ta seda ei tee, me tahame, et sa teaksid, kuningas, et me ei teeni sinu jumalaid ega kummarda sinu püstitatud kullakuju.”</w:t>
      </w:r>
    </w:p>
    <w:p w14:paraId="3084E39D" w14:textId="77777777" w:rsidR="00F90BDC" w:rsidRDefault="00F90BDC"/>
    <w:p w14:paraId="751CDB51" w14:textId="77777777" w:rsidR="00F90BDC" w:rsidRDefault="00F90BDC">
      <w:r xmlns:w="http://schemas.openxmlformats.org/wordprocessingml/2006/main">
        <w:t xml:space="preserve">Apostlite teod 21:31 Ja kui nad tahtsid teda tappa, jõudis grupi pealikule teade, et </w:t>
      </w:r>
      <w:r xmlns:w="http://schemas.openxmlformats.org/wordprocessingml/2006/main">
        <w:lastRenderedPageBreak xmlns:w="http://schemas.openxmlformats.org/wordprocessingml/2006/main"/>
      </w:r>
      <w:r xmlns:w="http://schemas.openxmlformats.org/wordprocessingml/2006/main">
        <w:t xml:space="preserve">kogu Jeruusalemm on märatsenud.</w:t>
      </w:r>
    </w:p>
    <w:p w14:paraId="6F16B818" w14:textId="77777777" w:rsidR="00F90BDC" w:rsidRDefault="00F90BDC"/>
    <w:p w14:paraId="55A172B8" w14:textId="77777777" w:rsidR="00F90BDC" w:rsidRDefault="00F90BDC">
      <w:r xmlns:w="http://schemas.openxmlformats.org/wordprocessingml/2006/main">
        <w:t xml:space="preserve">Jeruusalemma rahvahulk üritas Pauli tappa, kuid nende plaanid nurjasid, kui grupi peakaptenile sellest kärast teatati.</w:t>
      </w:r>
    </w:p>
    <w:p w14:paraId="2DBADC61" w14:textId="77777777" w:rsidR="00F90BDC" w:rsidRDefault="00F90BDC"/>
    <w:p w14:paraId="74A53F6A" w14:textId="77777777" w:rsidR="00F90BDC" w:rsidRDefault="00F90BDC">
      <w:r xmlns:w="http://schemas.openxmlformats.org/wordprocessingml/2006/main">
        <w:t xml:space="preserve">1. Jumala kaitse ohu ajal</w:t>
      </w:r>
    </w:p>
    <w:p w14:paraId="027EBEF8" w14:textId="77777777" w:rsidR="00F90BDC" w:rsidRDefault="00F90BDC"/>
    <w:p w14:paraId="5370F481" w14:textId="77777777" w:rsidR="00F90BDC" w:rsidRDefault="00F90BDC">
      <w:r xmlns:w="http://schemas.openxmlformats.org/wordprocessingml/2006/main">
        <w:t xml:space="preserve">2. Vastuseisus kindlalt seistes</w:t>
      </w:r>
    </w:p>
    <w:p w14:paraId="2F60CC7D" w14:textId="77777777" w:rsidR="00F90BDC" w:rsidRDefault="00F90BDC"/>
    <w:p w14:paraId="2F9196CD" w14:textId="77777777" w:rsidR="00F90BDC" w:rsidRDefault="00F90BDC">
      <w:r xmlns:w="http://schemas.openxmlformats.org/wordprocessingml/2006/main">
        <w:t xml:space="preserve">1. Psalm 91:11-12 – Sest ta käsib oma inglitel sinu eest valvata sind kõigil su teedel; nad tõstavad sind oma käte vahel üles, et sa ei lööks oma jalga vastu kivi.</w:t>
      </w:r>
    </w:p>
    <w:p w14:paraId="7F530392" w14:textId="77777777" w:rsidR="00F90BDC" w:rsidRDefault="00F90BDC"/>
    <w:p w14:paraId="2EBCF4B9" w14:textId="77777777" w:rsidR="00F90BDC" w:rsidRDefault="00F90BDC">
      <w:r xmlns:w="http://schemas.openxmlformats.org/wordprocessingml/2006/main">
        <w:t xml:space="preserve">2. Roomlastele 8:31 – Mida me siis nendele asjadele vastame? Kui Jumal on meie poolt, kes saab olla meie vastu?</w:t>
      </w:r>
    </w:p>
    <w:p w14:paraId="22051A47" w14:textId="77777777" w:rsidR="00F90BDC" w:rsidRDefault="00F90BDC"/>
    <w:p w14:paraId="38CDCAB1" w14:textId="77777777" w:rsidR="00F90BDC" w:rsidRDefault="00F90BDC">
      <w:r xmlns:w="http://schemas.openxmlformats.org/wordprocessingml/2006/main">
        <w:t xml:space="preserve">Apostlite teod 21:32 Ja nad võtsid kohe sõdurid ja väepealikud ning jooksid alla nende juurde; ja kui nad nägid ülempealikku ja sõdureid, jätsid nad Paulust peksma.</w:t>
      </w:r>
    </w:p>
    <w:p w14:paraId="49E5CB48" w14:textId="77777777" w:rsidR="00F90BDC" w:rsidRDefault="00F90BDC"/>
    <w:p w14:paraId="0FB460FA" w14:textId="77777777" w:rsidR="00F90BDC" w:rsidRDefault="00F90BDC">
      <w:r xmlns:w="http://schemas.openxmlformats.org/wordprocessingml/2006/main">
        <w:t xml:space="preserve">Pauluse arreteerisid Rooma sõdurid ja ülemkapten.</w:t>
      </w:r>
    </w:p>
    <w:p w14:paraId="15F905CE" w14:textId="77777777" w:rsidR="00F90BDC" w:rsidRDefault="00F90BDC"/>
    <w:p w14:paraId="0D605F0B" w14:textId="77777777" w:rsidR="00F90BDC" w:rsidRDefault="00F90BDC">
      <w:r xmlns:w="http://schemas.openxmlformats.org/wordprocessingml/2006/main">
        <w:t xml:space="preserve">1. Ärge heituge rasketel aegadel – Paulus talus vahistamist ja säilitas usu Jumalasse</w:t>
      </w:r>
    </w:p>
    <w:p w14:paraId="452AED1B" w14:textId="77777777" w:rsidR="00F90BDC" w:rsidRDefault="00F90BDC"/>
    <w:p w14:paraId="1AD702EC" w14:textId="77777777" w:rsidR="00F90BDC" w:rsidRDefault="00F90BDC">
      <w:r xmlns:w="http://schemas.openxmlformats.org/wordprocessingml/2006/main">
        <w:t xml:space="preserve">2. Jääge oma veendumustele truuks – Paul oli valmis oma tõekspidamiste eest seisma, isegi kui ta seisis silmitsi raskustega</w:t>
      </w:r>
    </w:p>
    <w:p w14:paraId="4597D09B" w14:textId="77777777" w:rsidR="00F90BDC" w:rsidRDefault="00F90BDC"/>
    <w:p w14:paraId="6C2A9EFA" w14:textId="77777777" w:rsidR="00F90BDC" w:rsidRDefault="00F90BDC">
      <w:r xmlns:w="http://schemas.openxmlformats.org/wordprocessingml/2006/main">
        <w:t xml:space="preserve">1. 2. Timoteosele 4:7-8 – ma olen võidelnud hea võitluse, olen jooksu lõpetanud, olen säilitanud usu</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56:3 – kui ma kardan, usaldan ma sinu peale.</w:t>
      </w:r>
    </w:p>
    <w:p w14:paraId="73036238" w14:textId="77777777" w:rsidR="00F90BDC" w:rsidRDefault="00F90BDC"/>
    <w:p w14:paraId="63DBF926" w14:textId="77777777" w:rsidR="00F90BDC" w:rsidRDefault="00F90BDC">
      <w:r xmlns:w="http://schemas.openxmlformats.org/wordprocessingml/2006/main">
        <w:t xml:space="preserve">Apostlite teod 21:33 Siis tuli ülempealik ligi, võttis ta kinni ja käskis ta kahe ketiga kinni siduda; ja nõudis, kes ta on ja mida ta oli teinud.</w:t>
      </w:r>
    </w:p>
    <w:p w14:paraId="08F21BEC" w14:textId="77777777" w:rsidR="00F90BDC" w:rsidRDefault="00F90BDC"/>
    <w:p w14:paraId="4B25DC8A" w14:textId="77777777" w:rsidR="00F90BDC" w:rsidRDefault="00F90BDC">
      <w:r xmlns:w="http://schemas.openxmlformats.org/wordprocessingml/2006/main">
        <w:t xml:space="preserve">Peakapten võttis Pauli kinni ja kuulas ta üle.</w:t>
      </w:r>
    </w:p>
    <w:p w14:paraId="068A6FA1" w14:textId="77777777" w:rsidR="00F90BDC" w:rsidRDefault="00F90BDC"/>
    <w:p w14:paraId="07E930A2" w14:textId="77777777" w:rsidR="00F90BDC" w:rsidRDefault="00F90BDC">
      <w:r xmlns:w="http://schemas.openxmlformats.org/wordprocessingml/2006/main">
        <w:t xml:space="preserve">1. Meie usus ja Jumalale kuulekuses valvsuse säilitamise tähtsus.</w:t>
      </w:r>
    </w:p>
    <w:p w14:paraId="17FB72B9" w14:textId="77777777" w:rsidR="00F90BDC" w:rsidRDefault="00F90BDC"/>
    <w:p w14:paraId="246CDBB4" w14:textId="77777777" w:rsidR="00F90BDC" w:rsidRDefault="00F90BDC">
      <w:r xmlns:w="http://schemas.openxmlformats.org/wordprocessingml/2006/main">
        <w:t xml:space="preserve">2. Julguse väärtus isegi tagakiusamise korral.</w:t>
      </w:r>
    </w:p>
    <w:p w14:paraId="7F356094" w14:textId="77777777" w:rsidR="00F90BDC" w:rsidRDefault="00F90BDC"/>
    <w:p w14:paraId="3DC705F3" w14:textId="77777777" w:rsidR="00F90BDC" w:rsidRDefault="00F90BDC">
      <w:r xmlns:w="http://schemas.openxmlformats.org/wordprocessingml/2006/main">
        <w:t xml:space="preserve">1. Matteuse 10:28-31 – "Ära karda neid, kes tapavad ihu, aga ei suuda tappa hinge. Pigem kartke seda, kes võib hävitada nii hinge kui ihu põrgusse."</w:t>
      </w:r>
    </w:p>
    <w:p w14:paraId="173C229B" w14:textId="77777777" w:rsidR="00F90BDC" w:rsidRDefault="00F90BDC"/>
    <w:p w14:paraId="79085A4A" w14:textId="77777777" w:rsidR="00F90BDC" w:rsidRDefault="00F90BDC">
      <w:r xmlns:w="http://schemas.openxmlformats.org/wordprocessingml/2006/main">
        <w:t xml:space="preserve">2. Filiplastele 1:20-21 – "Ma ootan ja loodan, et ma ei häbene mitte mingil juhul, vaid mul on piisavalt julgust, et nüüd nagu alati ülendatakse Kristus minu ihus, olgu elu või surma läbi."</w:t>
      </w:r>
    </w:p>
    <w:p w14:paraId="507CBBBF" w14:textId="77777777" w:rsidR="00F90BDC" w:rsidRDefault="00F90BDC"/>
    <w:p w14:paraId="5C3B79C2" w14:textId="77777777" w:rsidR="00F90BDC" w:rsidRDefault="00F90BDC">
      <w:r xmlns:w="http://schemas.openxmlformats.org/wordprocessingml/2006/main">
        <w:t xml:space="preserve">Apostlite teod 21:34 Ja mõned hüüdsid rahva hulgas üht, teised teist. Ja kui ta ei saanud kindlat segadust teada, käskis ta ta lossi viia.</w:t>
      </w:r>
    </w:p>
    <w:p w14:paraId="70BAEC7A" w14:textId="77777777" w:rsidR="00F90BDC" w:rsidRDefault="00F90BDC"/>
    <w:p w14:paraId="4E0EFED4" w14:textId="77777777" w:rsidR="00F90BDC" w:rsidRDefault="00F90BDC">
      <w:r xmlns:w="http://schemas.openxmlformats.org/wordprocessingml/2006/main">
        <w:t xml:space="preserve">Rahvas möllas ja Paul ei saanud aru, millest räägiti, mistõttu viidi ta turvalisuse huvides lossi.</w:t>
      </w:r>
    </w:p>
    <w:p w14:paraId="3052E442" w14:textId="77777777" w:rsidR="00F90BDC" w:rsidRDefault="00F90BDC"/>
    <w:p w14:paraId="770B7843" w14:textId="77777777" w:rsidR="00F90BDC" w:rsidRDefault="00F90BDC">
      <w:r xmlns:w="http://schemas.openxmlformats.org/wordprocessingml/2006/main">
        <w:t xml:space="preserve">1. Jumal on meie kaitsja kriisi ajal.</w:t>
      </w:r>
    </w:p>
    <w:p w14:paraId="0E119CB3" w14:textId="77777777" w:rsidR="00F90BDC" w:rsidRDefault="00F90BDC"/>
    <w:p w14:paraId="54B54A54" w14:textId="77777777" w:rsidR="00F90BDC" w:rsidRDefault="00F90BDC">
      <w:r xmlns:w="http://schemas.openxmlformats.org/wordprocessingml/2006/main">
        <w:t xml:space="preserve">2. Me võime usaldada Jumala plaani, isegi kui asjad tunduvad kaootilised.</w:t>
      </w:r>
    </w:p>
    <w:p w14:paraId="49F16769" w14:textId="77777777" w:rsidR="00F90BDC" w:rsidRDefault="00F90BDC"/>
    <w:p w14:paraId="4D18FA64" w14:textId="77777777" w:rsidR="00F90BDC" w:rsidRDefault="00F90BDC">
      <w:r xmlns:w="http://schemas.openxmlformats.org/wordprocessingml/2006/main">
        <w:t xml:space="preserve">1. Psalm 46:1-3 "Jumal on meie pelgupaik ja tugevus, abi hädas. Seepärast me ei karda, kui maa annab järele, kui mäed nihkuvad mere keskele, kuigi selle veed mühavad. ja vaht, kuigi mäed värisevad selle paisumisest. Sela."</w:t>
      </w:r>
    </w:p>
    <w:p w14:paraId="524AA099" w14:textId="77777777" w:rsidR="00F90BDC" w:rsidRDefault="00F90BDC"/>
    <w:p w14:paraId="13FFF85C" w14:textId="77777777" w:rsidR="00F90BDC" w:rsidRDefault="00F90BDC">
      <w:r xmlns:w="http://schemas.openxmlformats.org/wordprocessingml/2006/main">
        <w:t xml:space="preserve">2. Psalm 34:19 "Õiglasel on palju kannatusi, aga Issand päästab ta neist kõigist."</w:t>
      </w:r>
    </w:p>
    <w:p w14:paraId="5DE78EAD" w14:textId="77777777" w:rsidR="00F90BDC" w:rsidRDefault="00F90BDC"/>
    <w:p w14:paraId="175977F7" w14:textId="77777777" w:rsidR="00F90BDC" w:rsidRDefault="00F90BDC">
      <w:r xmlns:w="http://schemas.openxmlformats.org/wordprocessingml/2006/main">
        <w:t xml:space="preserve">Apostlite teod 21:35 Ja kui ta trepile tuli, sündis, et ta kandis sõdureid rahva vägivalla pärast.</w:t>
      </w:r>
    </w:p>
    <w:p w14:paraId="5E5BEE88" w14:textId="77777777" w:rsidR="00F90BDC" w:rsidRDefault="00F90BDC"/>
    <w:p w14:paraId="07DAD344" w14:textId="77777777" w:rsidR="00F90BDC" w:rsidRDefault="00F90BDC">
      <w:r xmlns:w="http://schemas.openxmlformats.org/wordprocessingml/2006/main">
        <w:t xml:space="preserve">Pauluse viisid sõdurid rahvahulga vägivalla tõttu minema.</w:t>
      </w:r>
    </w:p>
    <w:p w14:paraId="70E794D8" w14:textId="77777777" w:rsidR="00F90BDC" w:rsidRDefault="00F90BDC"/>
    <w:p w14:paraId="7F4604B2" w14:textId="77777777" w:rsidR="00F90BDC" w:rsidRDefault="00F90BDC">
      <w:r xmlns:w="http://schemas.openxmlformats.org/wordprocessingml/2006/main">
        <w:t xml:space="preserve">1. Rahvahulga jõud – kuidas kogukonnas tugevate emotsioonidega toime tulla.</w:t>
      </w:r>
    </w:p>
    <w:p w14:paraId="3C2F25F6" w14:textId="77777777" w:rsidR="00F90BDC" w:rsidRDefault="00F90BDC"/>
    <w:p w14:paraId="77D02D99" w14:textId="77777777" w:rsidR="00F90BDC" w:rsidRDefault="00F90BDC">
      <w:r xmlns:w="http://schemas.openxmlformats.org/wordprocessingml/2006/main">
        <w:t xml:space="preserve">2. Issanda kutse järgimine – vastuseisust hoolimata ustav Jumala missioonile.</w:t>
      </w:r>
    </w:p>
    <w:p w14:paraId="0872419E" w14:textId="77777777" w:rsidR="00F90BDC" w:rsidRDefault="00F90BDC"/>
    <w:p w14:paraId="224C07C4" w14:textId="77777777" w:rsidR="00F90BDC" w:rsidRDefault="00F90BDC">
      <w:r xmlns:w="http://schemas.openxmlformats.org/wordprocessingml/2006/main">
        <w:t xml:space="preserve">1. Matteuse 10:28 – „Ja ärge kartke neid, kes tapavad ihu, aga ei suuda tappa hinge. Pigem kartke teda, kes võib hävitada nii hinge kui keha põrgusse.</w:t>
      </w:r>
    </w:p>
    <w:p w14:paraId="59D2BAF9" w14:textId="77777777" w:rsidR="00F90BDC" w:rsidRDefault="00F90BDC"/>
    <w:p w14:paraId="045BDB52" w14:textId="77777777" w:rsidR="00F90BDC" w:rsidRDefault="00F90BDC">
      <w:r xmlns:w="http://schemas.openxmlformats.org/wordprocessingml/2006/main">
        <w:t xml:space="preserve">2. Heebrealastele 11:24-26 – „Usu läbi keeldus Mooses, kui ta oli suureks saanud, kutsumast vaarao tütre pojaks, valides pigem Jumala rahva väärkohtlemise kui nautida patu üürikesi naudinguid. Ta pidas Kristuse teotust suuremaks rikkuseks kui Egiptuse aardeid, sest ta ootas tasu.</w:t>
      </w:r>
    </w:p>
    <w:p w14:paraId="52F98BBD" w14:textId="77777777" w:rsidR="00F90BDC" w:rsidRDefault="00F90BDC"/>
    <w:p w14:paraId="4A72BF48" w14:textId="77777777" w:rsidR="00F90BDC" w:rsidRDefault="00F90BDC">
      <w:r xmlns:w="http://schemas.openxmlformats.org/wordprocessingml/2006/main">
        <w:t xml:space="preserve">Apostlite teod 21:36 Sest rahvahulk järgnes ja hüüdis: "Taga ära!"</w:t>
      </w:r>
    </w:p>
    <w:p w14:paraId="2F20FD08" w14:textId="77777777" w:rsidR="00F90BDC" w:rsidRDefault="00F90BDC"/>
    <w:p w14:paraId="1F97E783" w14:textId="77777777" w:rsidR="00F90BDC" w:rsidRDefault="00F90BDC">
      <w:r xmlns:w="http://schemas.openxmlformats.org/wordprocessingml/2006/main">
        <w:t xml:space="preserve">Rahvas hüüdis, et Paulus eemaldataks.</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Ärge kiirustage hinnanguid andma: mõtisklused Jeesusest ja Paulusest.</w:t>
      </w:r>
    </w:p>
    <w:p w14:paraId="39EBB9CE" w14:textId="77777777" w:rsidR="00F90BDC" w:rsidRDefault="00F90BDC"/>
    <w:p w14:paraId="2343F086" w14:textId="77777777" w:rsidR="00F90BDC" w:rsidRDefault="00F90BDC">
      <w:r xmlns:w="http://schemas.openxmlformats.org/wordprocessingml/2006/main">
        <w:t xml:space="preserve">2. Tagakiusamisest jagu saamine: õppetunnid Pauluse kogemustest.</w:t>
      </w:r>
    </w:p>
    <w:p w14:paraId="006F129C" w14:textId="77777777" w:rsidR="00F90BDC" w:rsidRDefault="00F90BDC"/>
    <w:p w14:paraId="40299A8D" w14:textId="77777777" w:rsidR="00F90BDC" w:rsidRDefault="00F90BDC">
      <w:r xmlns:w="http://schemas.openxmlformats.org/wordprocessingml/2006/main">
        <w:t xml:space="preserve">1. Matteuse 7:1-2 "Ärge mõistke kohut, et teie üle kohut ei mõistetaks. Sest selle otsusega, mille te kuulutate, mõistetakse teie üle kohut, ja selle mõõduga, millega te kasutate, mõõdetakse teile."</w:t>
      </w:r>
    </w:p>
    <w:p w14:paraId="171AEFB0" w14:textId="77777777" w:rsidR="00F90BDC" w:rsidRDefault="00F90BDC"/>
    <w:p w14:paraId="7F69F76B" w14:textId="77777777" w:rsidR="00F90BDC" w:rsidRDefault="00F90BDC">
      <w:r xmlns:w="http://schemas.openxmlformats.org/wordprocessingml/2006/main">
        <w:t xml:space="preserve">2. Roomlastele 8:35-39 "Kes lahutab meid Kristuse armastusest? Kas viletsus või ahastus või tagakiusamine, või nälg, või alastus, või oht või mõõk?... Sest ma olen kindel, et ega surm ei elu, ei inglid ega valitsejad, ei olevikud ega tulevased, ei väed, ei kõrgus ega sügavus ega miski muu kogu loodu ei suuda meid lahutada Jumala armastusest Kristuses Jeesuses, meie Issandas."</w:t>
      </w:r>
    </w:p>
    <w:p w14:paraId="1F45C4D3" w14:textId="77777777" w:rsidR="00F90BDC" w:rsidRDefault="00F90BDC"/>
    <w:p w14:paraId="529C9D5B" w14:textId="77777777" w:rsidR="00F90BDC" w:rsidRDefault="00F90BDC">
      <w:r xmlns:w="http://schemas.openxmlformats.org/wordprocessingml/2006/main">
        <w:t xml:space="preserve">Apostlite teod 21:37 Ja kui Paulust lossi viidi, ütles ta pealikule: "Kas ma tohin sinuga rääkida?" Kes ütles: Kas sa oskad kreeka keelt?</w:t>
      </w:r>
    </w:p>
    <w:p w14:paraId="5D4D8991" w14:textId="77777777" w:rsidR="00F90BDC" w:rsidRDefault="00F90BDC"/>
    <w:p w14:paraId="02A373E5" w14:textId="77777777" w:rsidR="00F90BDC" w:rsidRDefault="00F90BDC">
      <w:r xmlns:w="http://schemas.openxmlformats.org/wordprocessingml/2006/main">
        <w:t xml:space="preserve">Paul palub julgelt luba peakapteniga rääkida.</w:t>
      </w:r>
    </w:p>
    <w:p w14:paraId="53A1C11A" w14:textId="77777777" w:rsidR="00F90BDC" w:rsidRDefault="00F90BDC"/>
    <w:p w14:paraId="7F79E307" w14:textId="77777777" w:rsidR="00F90BDC" w:rsidRDefault="00F90BDC">
      <w:r xmlns:w="http://schemas.openxmlformats.org/wordprocessingml/2006/main">
        <w:t xml:space="preserve">1. Usk Jumalasse annab meile julgust oma missiooni julgelt ellu viia.</w:t>
      </w:r>
    </w:p>
    <w:p w14:paraId="0207798F" w14:textId="77777777" w:rsidR="00F90BDC" w:rsidRDefault="00F90BDC"/>
    <w:p w14:paraId="73CF19B8" w14:textId="77777777" w:rsidR="00F90BDC" w:rsidRDefault="00F90BDC">
      <w:r xmlns:w="http://schemas.openxmlformats.org/wordprocessingml/2006/main">
        <w:t xml:space="preserve">2. Rääkige rasketes olukordades silmitsi seistes julgelt ja alandlikult.</w:t>
      </w:r>
    </w:p>
    <w:p w14:paraId="6B1A9F94" w14:textId="77777777" w:rsidR="00F90BDC" w:rsidRDefault="00F90BDC"/>
    <w:p w14:paraId="7768EBB8" w14:textId="77777777" w:rsidR="00F90BDC" w:rsidRDefault="00F90BDC">
      <w:r xmlns:w="http://schemas.openxmlformats.org/wordprocessingml/2006/main">
        <w:t xml:space="preserve">1. Jesaja 41:10 „Ära karda, sest mina olen sinuga; ärge kohkuge, sest mina olen teie Jumal; Ma tugevdan sind, ma aitan sind, ma toetan sind oma õige parema käega.</w:t>
      </w:r>
    </w:p>
    <w:p w14:paraId="0F27F4E6" w14:textId="77777777" w:rsidR="00F90BDC" w:rsidRDefault="00F90BDC"/>
    <w:p w14:paraId="0AEAC332" w14:textId="77777777" w:rsidR="00F90BDC" w:rsidRDefault="00F90BDC">
      <w:r xmlns:w="http://schemas.openxmlformats.org/wordprocessingml/2006/main">
        <w:t xml:space="preserve">2. Filiplastele 4:6-7 „Ärge muretsege millegi pärast, vaid andke oma soovid kõiges Jumalale teatavaks palve ja anumise kaudu koos tänuga. Ja Jumala rahu, mis ületab igasuguse mõistuse, hoiab teie südameid ja mõtteid Kristuses Jeesuses."</w:t>
      </w:r>
    </w:p>
    <w:p w14:paraId="6B4F0C02" w14:textId="77777777" w:rsidR="00F90BDC" w:rsidRDefault="00F90BDC"/>
    <w:p w14:paraId="528CA76E" w14:textId="77777777" w:rsidR="00F90BDC" w:rsidRDefault="00F90BDC">
      <w:r xmlns:w="http://schemas.openxmlformats.org/wordprocessingml/2006/main">
        <w:t xml:space="preserve">Apostlite teod 21:38 Eks sina ole see egiptlane, kes enne neid päevi tekitas kära ja viis kõrbe neli tuhat mõrvarit?</w:t>
      </w:r>
    </w:p>
    <w:p w14:paraId="790006CB" w14:textId="77777777" w:rsidR="00F90BDC" w:rsidRDefault="00F90BDC"/>
    <w:p w14:paraId="11117FCD" w14:textId="77777777" w:rsidR="00F90BDC" w:rsidRDefault="00F90BDC">
      <w:r xmlns:w="http://schemas.openxmlformats.org/wordprocessingml/2006/main">
        <w:t xml:space="preserve">Rooma komandör küsis Pauluse käest, kas ta oli egiptlane, kes oli tekitanud kära ja viis minema neli tuhat mõrva sooritanud meest.</w:t>
      </w:r>
    </w:p>
    <w:p w14:paraId="67609E3B" w14:textId="77777777" w:rsidR="00F90BDC" w:rsidRDefault="00F90BDC"/>
    <w:p w14:paraId="00A33792" w14:textId="77777777" w:rsidR="00F90BDC" w:rsidRDefault="00F90BDC">
      <w:r xmlns:w="http://schemas.openxmlformats.org/wordprocessingml/2006/main">
        <w:t xml:space="preserve">1. Mõjujõud: õppige inimesi patust eemale juhtima</w:t>
      </w:r>
    </w:p>
    <w:p w14:paraId="1097925E" w14:textId="77777777" w:rsidR="00F90BDC" w:rsidRDefault="00F90BDC"/>
    <w:p w14:paraId="21D6C7B7" w14:textId="77777777" w:rsidR="00F90BDC" w:rsidRDefault="00F90BDC">
      <w:r xmlns:w="http://schemas.openxmlformats.org/wordprocessingml/2006/main">
        <w:t xml:space="preserve">2. Mitte iga tee ei ole hea tee: kiusatuste äratundmine ja vältimine</w:t>
      </w:r>
    </w:p>
    <w:p w14:paraId="47B872DC" w14:textId="77777777" w:rsidR="00F90BDC" w:rsidRDefault="00F90BDC"/>
    <w:p w14:paraId="0A1B4D09" w14:textId="77777777" w:rsidR="00F90BDC" w:rsidRDefault="00F90BDC">
      <w:r xmlns:w="http://schemas.openxmlformats.org/wordprocessingml/2006/main">
        <w:t xml:space="preserve">1. Roomlastele 6:13 - "Ja ärge esitage oma liikmeid ülekohtu vahenditeks patu jaoks, vaid esitage end Jumalale kui surnuist elavaid ja oma liikmeid Jumalale õiguse vahenditeks."</w:t>
      </w:r>
    </w:p>
    <w:p w14:paraId="54670BAA" w14:textId="77777777" w:rsidR="00F90BDC" w:rsidRDefault="00F90BDC"/>
    <w:p w14:paraId="103757D8" w14:textId="77777777" w:rsidR="00F90BDC" w:rsidRDefault="00F90BDC">
      <w:r xmlns:w="http://schemas.openxmlformats.org/wordprocessingml/2006/main">
        <w:t xml:space="preserve">2. Galaatlastele 5:19-21 – „Nüüd on ilmsed liha teod: seksuaalne ebamoraalsus, ebapuhtus, sensuaalsus, ebajumalakummardamine, nõidus, vaen, tülid, armukadedus, vihahood, rivaalitsemine, erimeelsused, lahkhelid, kadedus, jooming, orgiad ja sellised asjad. Ma hoiatan teid, nagu ma varem hoiatasin, et need, kes seda teevad, ei päri Jumala riiki."</w:t>
      </w:r>
    </w:p>
    <w:p w14:paraId="3631C034" w14:textId="77777777" w:rsidR="00F90BDC" w:rsidRDefault="00F90BDC"/>
    <w:p w14:paraId="2DA7505A" w14:textId="77777777" w:rsidR="00F90BDC" w:rsidRDefault="00F90BDC">
      <w:r xmlns:w="http://schemas.openxmlformats.org/wordprocessingml/2006/main">
        <w:t xml:space="preserve">Apostlite teod 21:39 Aga Paulus ütles: "Mina olen Tarsuse, Kiliikia linna juut, tühise linna kodanik, ja ma palun teid, luba mul rahvaga rääkida!"</w:t>
      </w:r>
    </w:p>
    <w:p w14:paraId="06C24EC9" w14:textId="77777777" w:rsidR="00F90BDC" w:rsidRDefault="00F90BDC"/>
    <w:p w14:paraId="67553070" w14:textId="77777777" w:rsidR="00F90BDC" w:rsidRDefault="00F90BDC">
      <w:r xmlns:w="http://schemas.openxmlformats.org/wordprocessingml/2006/main">
        <w:t xml:space="preserve">Paulus palub luba Jeruusalemma rahvaga rääkida.</w:t>
      </w:r>
    </w:p>
    <w:p w14:paraId="4A30141A" w14:textId="77777777" w:rsidR="00F90BDC" w:rsidRDefault="00F90BDC"/>
    <w:p w14:paraId="317FF400" w14:textId="77777777" w:rsidR="00F90BDC" w:rsidRDefault="00F90BDC">
      <w:r xmlns:w="http://schemas.openxmlformats.org/wordprocessingml/2006/main">
        <w:t xml:space="preserve">1. Ärge kunagi lõpetage oma tõe rääkimist</w:t>
      </w:r>
    </w:p>
    <w:p w14:paraId="14C07394" w14:textId="77777777" w:rsidR="00F90BDC" w:rsidRDefault="00F90BDC"/>
    <w:p w14:paraId="361EA47F" w14:textId="77777777" w:rsidR="00F90BDC" w:rsidRDefault="00F90BDC">
      <w:r xmlns:w="http://schemas.openxmlformats.org/wordprocessingml/2006/main">
        <w:t xml:space="preserve">2. Määramise jõud</w:t>
      </w:r>
    </w:p>
    <w:p w14:paraId="50996AA9" w14:textId="77777777" w:rsidR="00F90BDC" w:rsidRDefault="00F90BDC"/>
    <w:p w14:paraId="289DBD06" w14:textId="77777777" w:rsidR="00F90BDC" w:rsidRDefault="00F90BDC">
      <w:r xmlns:w="http://schemas.openxmlformats.org/wordprocessingml/2006/main">
        <w:t xml:space="preserve">1. Jesaja 40:31 - "Aga need, kes ootavad Issandat, uuendavad oma jõudu, tõusevad tiibadega nagu kotkad, nad jooksevad ega väsi, käivad ega väsita."</w:t>
      </w:r>
    </w:p>
    <w:p w14:paraId="46694AAC" w14:textId="77777777" w:rsidR="00F90BDC" w:rsidRDefault="00F90BDC"/>
    <w:p w14:paraId="50628ADD" w14:textId="77777777" w:rsidR="00F90BDC" w:rsidRDefault="00F90BDC">
      <w:r xmlns:w="http://schemas.openxmlformats.org/wordprocessingml/2006/main">
        <w:t xml:space="preserve">2. Filiplastele 4:13 – "Ma võin kõike teha Kristuse läbi, kes mind tugevdab."</w:t>
      </w:r>
    </w:p>
    <w:p w14:paraId="6F762D14" w14:textId="77777777" w:rsidR="00F90BDC" w:rsidRDefault="00F90BDC"/>
    <w:p w14:paraId="23AC4E94" w14:textId="77777777" w:rsidR="00F90BDC" w:rsidRDefault="00F90BDC">
      <w:r xmlns:w="http://schemas.openxmlformats.org/wordprocessingml/2006/main">
        <w:t xml:space="preserve">Apostlite teod 21:40 Ja kui Paulus oli talle loa andnud, seisis ta trepil ja viipas rahvale käega. Ja kui oli suur vaikus, rääkis ta neile heebrea keeles, öeldes:</w:t>
      </w:r>
    </w:p>
    <w:p w14:paraId="244F566A" w14:textId="77777777" w:rsidR="00F90BDC" w:rsidRDefault="00F90BDC"/>
    <w:p w14:paraId="12B2E166" w14:textId="77777777" w:rsidR="00F90BDC" w:rsidRDefault="00F90BDC">
      <w:r xmlns:w="http://schemas.openxmlformats.org/wordprocessingml/2006/main">
        <w:t xml:space="preserve">Paul seisis trepil ja viipas inimestele, mille tulemuseks oli suur vaikus. Seejärel rääkis ta nendega heebrea keeles.</w:t>
      </w:r>
    </w:p>
    <w:p w14:paraId="737DC511" w14:textId="77777777" w:rsidR="00F90BDC" w:rsidRDefault="00F90BDC"/>
    <w:p w14:paraId="3AFE142A" w14:textId="77777777" w:rsidR="00F90BDC" w:rsidRDefault="00F90BDC">
      <w:r xmlns:w="http://schemas.openxmlformats.org/wordprocessingml/2006/main">
        <w:t xml:space="preserve">1. Vaikuse jõud mürarikkas maailmas</w:t>
      </w:r>
    </w:p>
    <w:p w14:paraId="405853D1" w14:textId="77777777" w:rsidR="00F90BDC" w:rsidRDefault="00F90BDC"/>
    <w:p w14:paraId="17945A7C" w14:textId="77777777" w:rsidR="00F90BDC" w:rsidRDefault="00F90BDC">
      <w:r xmlns:w="http://schemas.openxmlformats.org/wordprocessingml/2006/main">
        <w:t xml:space="preserve">2. Eluandvate sõnade rääkimise tähtsus</w:t>
      </w:r>
    </w:p>
    <w:p w14:paraId="31600D8E" w14:textId="77777777" w:rsidR="00F90BDC" w:rsidRDefault="00F90BDC"/>
    <w:p w14:paraId="4CF4D781" w14:textId="77777777" w:rsidR="00F90BDC" w:rsidRDefault="00F90BDC">
      <w:r xmlns:w="http://schemas.openxmlformats.org/wordprocessingml/2006/main">
        <w:t xml:space="preserve">1. Psalm 46:10 „Ole vait ja teadke, et mina olen Jumal”</w:t>
      </w:r>
    </w:p>
    <w:p w14:paraId="67FC3E50" w14:textId="77777777" w:rsidR="00F90BDC" w:rsidRDefault="00F90BDC"/>
    <w:p w14:paraId="52EF63B8" w14:textId="77777777" w:rsidR="00F90BDC" w:rsidRDefault="00F90BDC">
      <w:r xmlns:w="http://schemas.openxmlformats.org/wordprocessingml/2006/main">
        <w:t xml:space="preserve">2. Õpetussõnad 18:21 „Surm ja elu on keele võimuses”</w:t>
      </w:r>
    </w:p>
    <w:p w14:paraId="44D16FD2" w14:textId="77777777" w:rsidR="00F90BDC" w:rsidRDefault="00F90BDC"/>
    <w:p w14:paraId="7B4BC94D" w14:textId="77777777" w:rsidR="00F90BDC" w:rsidRDefault="00F90BDC">
      <w:r xmlns:w="http://schemas.openxmlformats.org/wordprocessingml/2006/main">
        <w:t xml:space="preserve">Apostlite tegude 22. peatükis kirjeldatakse Pauluse kaitset Jeruusalemma rahva ees, tema Rooma kodakondsust, mis päästis ta piitsutamisest, ja vandenõust ta tapmiseks.</w:t>
      </w:r>
    </w:p>
    <w:p w14:paraId="257688BC" w14:textId="77777777" w:rsidR="00F90BDC" w:rsidRDefault="00F90BDC"/>
    <w:p w14:paraId="4F684E37" w14:textId="77777777" w:rsidR="00F90BDC" w:rsidRDefault="00F90BDC">
      <w:r xmlns:w="http://schemas.openxmlformats.org/wordprocessingml/2006/main">
        <w:t xml:space="preserve">1. lõik: Peatükk algab sellega, et Paulus pöördub rahvahulga poole aramea keeles, jutustades oma varasest elust uskliku juudina, kes õppis Gamaalieli käe all, ja "Tee" järgijate tagakiusamisest. Seejärel jutustab ta oma pöördumisest teel Damaskuse poole – kuidas ta pimedas taevast eredast valgusest ja kuulis Jeesuse häält küsimas, miks ta Teda taga kiusab. Mees nimega Ananias, ustav </w:t>
      </w:r>
      <w:r xmlns:w="http://schemas.openxmlformats.org/wordprocessingml/2006/main">
        <w:lastRenderedPageBreak xmlns:w="http://schemas.openxmlformats.org/wordprocessingml/2006/main"/>
      </w:r>
      <w:r xmlns:w="http://schemas.openxmlformats.org/wordprocessingml/2006/main">
        <w:t xml:space="preserve">seaduse järgija, keda kõik seal elavad juudid väga austasid, tuli tema juurde ja ütles talle, et Jumal on ta valinud, et ta teaks oma tahet, vaata, õige kuuleb sõnu Tema suust, olgu tema tunnistajaks kõigile inimestele, mida ta oli kuulda näinud (Ap 22:1-15).</w:t>
      </w:r>
    </w:p>
    <w:p w14:paraId="6F8D7D7A" w14:textId="77777777" w:rsidR="00F90BDC" w:rsidRDefault="00F90BDC"/>
    <w:p w14:paraId="2213A7EF" w14:textId="77777777" w:rsidR="00F90BDC" w:rsidRDefault="00F90BDC">
      <w:r xmlns:w="http://schemas.openxmlformats.org/wordprocessingml/2006/main">
        <w:t xml:space="preserve">2. lõik: Lisaks selgitas ta, kuidas nägemuses templis palvetades andis Issand talle käsu Jeruusalemmast kiiresti lahkuda, kuna inimesed ei võtnud Tema kohta tunnistusi vastu, kuid protesti käigus ütles, et nad teavad, kuidas tagakiusatud kirik Jeruusalemm Stephen Lordi tapmise heaks kiitis, ütles: "Mine, ma saadan teie kaugel paganad” (Ap 22:17-21). Rahvas kuulas kuni selle hetkeni, kuid kui Paulus mainis paganate misjonit, tõstsid nad häält ja hüüdsid: „Jäta maa see mees lahti! Ta ei sobi otse-eetris!' Kui nad karjusid, visates mantlid seljast, paiskasid tolmu õhku, käskis komandör Pauluse kasarmutesse viia, käskis teda piitsutada ja kuulata üle, et uurida, miks inimesed tema peale niimoodi karjuvad (Ap 22:22-24).</w:t>
      </w:r>
    </w:p>
    <w:p w14:paraId="671E43FA" w14:textId="77777777" w:rsidR="00F90BDC" w:rsidRDefault="00F90BDC"/>
    <w:p w14:paraId="0F22CAF4" w14:textId="77777777" w:rsidR="00F90BDC" w:rsidRDefault="00F90BDC">
      <w:r xmlns:w="http://schemas.openxmlformats.org/wordprocessingml/2006/main">
        <w:t xml:space="preserve">3. lõik: Kui nad teda piitsutama sirutasid, küsis Paulus seal seisva tsenturioni käest: "Kas teil on seaduslik piitsutada Rooma kodanikku, keda pole isegi süüdi mõistetud?" Kui väepealik seda kuulis, teatas komandör, kes küsis: "Mida te kavatsete teha? See mees on Rooma kodanik. Komandör läks Paulus küsima: "Ütle mulle, kas sa oled Rooma kodanik?" Kui komandör kinnitas, et see oli üks suur hind, siis Paul vastas: "Ma sündisin selleks." Need, kes olid ülekuulamisel, tõmbusid kohe tagasi, kui nad kartsid, et ta oli Rooma kodanik, sest nad olid ta kinni sidunud (Ap 22:25-29). Järgmisel päeval sooviti välja selgitada tegelik põhjus, miks juudid, kes esitasid süüdistusi sidumata vastu, kutsusid kokku kogu peapreestrid, kes käskis nende ette tuua (Ap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Apostlite teod 22:1 Mehed, vennad ja isad, kuulge mu kaitset, mida ma nüüd teile esitan!</w:t>
      </w:r>
    </w:p>
    <w:p w14:paraId="40A06D78" w14:textId="77777777" w:rsidR="00F90BDC" w:rsidRDefault="00F90BDC"/>
    <w:p w14:paraId="65946165" w14:textId="77777777" w:rsidR="00F90BDC" w:rsidRDefault="00F90BDC">
      <w:r xmlns:w="http://schemas.openxmlformats.org/wordprocessingml/2006/main">
        <w:t xml:space="preserve">Paulus kaitseb end juudi rahva ees.</w:t>
      </w:r>
    </w:p>
    <w:p w14:paraId="08694081" w14:textId="77777777" w:rsidR="00F90BDC" w:rsidRDefault="00F90BDC"/>
    <w:p w14:paraId="48DC3C0D" w14:textId="77777777" w:rsidR="00F90BDC" w:rsidRDefault="00F90BDC">
      <w:r xmlns:w="http://schemas.openxmlformats.org/wordprocessingml/2006/main">
        <w:t xml:space="preserve">1: Me kõik peame olema valmis kaitsma oma tõekspidamisi ja usku.</w:t>
      </w:r>
    </w:p>
    <w:p w14:paraId="43F8987D" w14:textId="77777777" w:rsidR="00F90BDC" w:rsidRDefault="00F90BDC"/>
    <w:p w14:paraId="32FEBE1D" w14:textId="77777777" w:rsidR="00F90BDC" w:rsidRDefault="00F90BDC">
      <w:r xmlns:w="http://schemas.openxmlformats.org/wordprocessingml/2006/main">
        <w:t xml:space="preserve">2: Peame usaldama ja uskuma Jumalat, et olla meie kaitsja.</w:t>
      </w:r>
    </w:p>
    <w:p w14:paraId="71D03C0B" w14:textId="77777777" w:rsidR="00F90BDC" w:rsidRDefault="00F90BDC"/>
    <w:p w14:paraId="5C9C6635" w14:textId="77777777" w:rsidR="00F90BDC" w:rsidRDefault="00F90BDC">
      <w:r xmlns:w="http://schemas.openxmlformats.org/wordprocessingml/2006/main">
        <w:t xml:space="preserve">1: Roomlastele 10:9-10 "Et kui sa oma suuga tunnistad Issandat Jeesust ja usud oma südames, et Jumal on ta surnuist üles äratanud, siis sa pääsed. Sest südamega usub inimene õigusele; ja suuga tunnistatakse päästeks."</w:t>
      </w:r>
    </w:p>
    <w:p w14:paraId="7709F4F7" w14:textId="77777777" w:rsidR="00F90BDC" w:rsidRDefault="00F90BDC"/>
    <w:p w14:paraId="54078F48" w14:textId="77777777" w:rsidR="00F90BDC" w:rsidRDefault="00F90BDC">
      <w:r xmlns:w="http://schemas.openxmlformats.org/wordprocessingml/2006/main">
        <w:t xml:space="preserve">2: Psalm 27:1 "Issand on mu valgus ja mu pääste, keda ma peaksin kartma? Issand on mu elu tugevus, keda ma peaksin kartma?"</w:t>
      </w:r>
    </w:p>
    <w:p w14:paraId="41109832" w14:textId="77777777" w:rsidR="00F90BDC" w:rsidRDefault="00F90BDC"/>
    <w:p w14:paraId="34AB843E" w14:textId="77777777" w:rsidR="00F90BDC" w:rsidRDefault="00F90BDC">
      <w:r xmlns:w="http://schemas.openxmlformats.org/wordprocessingml/2006/main">
        <w:t xml:space="preserve">Apostlite teod 22:2 (Ja kui nad kuulsid, et ta rääkis nendega heebrea keeles, vaikisid nad seda enam, ja ta ütles:</w:t>
      </w:r>
    </w:p>
    <w:p w14:paraId="32FCFC57" w14:textId="77777777" w:rsidR="00F90BDC" w:rsidRDefault="00F90BDC"/>
    <w:p w14:paraId="2E6969D4" w14:textId="77777777" w:rsidR="00F90BDC" w:rsidRDefault="00F90BDC">
      <w:r xmlns:w="http://schemas.openxmlformats.org/wordprocessingml/2006/main">
        <w:t xml:space="preserve">Pauluse kõne Suurkohtu ees: Paulus jutustab oma pöördumisest ja pöördub Suurkohtu poole, rääkides nendega heebrea keeles.</w:t>
      </w:r>
    </w:p>
    <w:p w14:paraId="1D0DA3CA" w14:textId="77777777" w:rsidR="00F90BDC" w:rsidRDefault="00F90BDC"/>
    <w:p w14:paraId="2F513195" w14:textId="77777777" w:rsidR="00F90BDC" w:rsidRDefault="00F90BDC">
      <w:r xmlns:w="http://schemas.openxmlformats.org/wordprocessingml/2006/main">
        <w:t xml:space="preserve">1. Jumal võib meid muuta, kui oleme avatud Tema tahtele.</w:t>
      </w:r>
    </w:p>
    <w:p w14:paraId="58E7F99E" w14:textId="77777777" w:rsidR="00F90BDC" w:rsidRDefault="00F90BDC"/>
    <w:p w14:paraId="56601018" w14:textId="77777777" w:rsidR="00F90BDC" w:rsidRDefault="00F90BDC">
      <w:r xmlns:w="http://schemas.openxmlformats.org/wordprocessingml/2006/main">
        <w:t xml:space="preserve">2. Jumal saab igaüht meist kasutada oma eesmärgi saavutamiseks omal erilisel viisil.</w:t>
      </w:r>
    </w:p>
    <w:p w14:paraId="3E563F90" w14:textId="77777777" w:rsidR="00F90BDC" w:rsidRDefault="00F90BDC"/>
    <w:p w14:paraId="0DD13ECC" w14:textId="77777777" w:rsidR="00F90BDC" w:rsidRDefault="00F90BDC">
      <w:r xmlns:w="http://schemas.openxmlformats.org/wordprocessingml/2006/main">
        <w:t xml:space="preserve">1. Roomlastele 12:2 – Ärge muganduge selle maailmaga, vaid muutuge oma meele uuendamise läbi, et katsudes mõistaksite, mis on Jumala tahe, mis on hea, meelepärane ja täiuslik.</w:t>
      </w:r>
    </w:p>
    <w:p w14:paraId="2F62D687" w14:textId="77777777" w:rsidR="00F90BDC" w:rsidRDefault="00F90BDC"/>
    <w:p w14:paraId="7DCCB847" w14:textId="77777777" w:rsidR="00F90BDC" w:rsidRDefault="00F90BDC">
      <w:r xmlns:w="http://schemas.openxmlformats.org/wordprocessingml/2006/main">
        <w:t xml:space="preserve">2. Efeslastele 2:10 – Sest me oleme tema teos, loodud Kristuses Jeesuses headeks tegudeks, mille Jumal on eelnevalt valmistanud, et me nendes käiksime.</w:t>
      </w:r>
    </w:p>
    <w:p w14:paraId="31C687AF" w14:textId="77777777" w:rsidR="00F90BDC" w:rsidRDefault="00F90BDC"/>
    <w:p w14:paraId="28502336" w14:textId="77777777" w:rsidR="00F90BDC" w:rsidRDefault="00F90BDC">
      <w:r xmlns:w="http://schemas.openxmlformats.org/wordprocessingml/2006/main">
        <w:t xml:space="preserve">Apostlite teod 22:3 Ma olen tõesti juudi mees, sündinud Tarsoses, Kiliikia linnas, kuid kasvanud selles linnas Gamaalieli jalge all ja õpetatud isade seaduse täiusliku viisi järgi. oli innukas Jumala vastu, nagu te kõik täna olete.</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oli Kiliikias Tarsoses sündinud juudi mees, kes kasvas üles Jeruusalemmas ja keda Gamaliel õpetas juudi seaduste järgi. Ta oli innukas oma usus, nagu ka juudid, kes teda kuulsid.</w:t>
      </w:r>
    </w:p>
    <w:p w14:paraId="13F2B0A7" w14:textId="77777777" w:rsidR="00F90BDC" w:rsidRDefault="00F90BDC"/>
    <w:p w14:paraId="606FA0DA" w14:textId="77777777" w:rsidR="00F90BDC" w:rsidRDefault="00F90BDC">
      <w:r xmlns:w="http://schemas.openxmlformats.org/wordprocessingml/2006/main">
        <w:t xml:space="preserve">1. Innukuse leidmine Jumala järele võõrastes kohtades</w:t>
      </w:r>
    </w:p>
    <w:p w14:paraId="357AAF27" w14:textId="77777777" w:rsidR="00F90BDC" w:rsidRDefault="00F90BDC"/>
    <w:p w14:paraId="3E9E2A7C" w14:textId="77777777" w:rsidR="00F90BDC" w:rsidRDefault="00F90BDC">
      <w:r xmlns:w="http://schemas.openxmlformats.org/wordprocessingml/2006/main">
        <w:t xml:space="preserve">2. Usu kasvatamine pühendumise ja kuulekuse kaudu</w:t>
      </w:r>
    </w:p>
    <w:p w14:paraId="54D09D2E" w14:textId="77777777" w:rsidR="00F90BDC" w:rsidRDefault="00F90BDC"/>
    <w:p w14:paraId="622AC826" w14:textId="77777777" w:rsidR="00F90BDC" w:rsidRDefault="00F90BDC">
      <w:r xmlns:w="http://schemas.openxmlformats.org/wordprocessingml/2006/main">
        <w:t xml:space="preserve">1. Roomlastele 10:2 – Sest ma annan neile tunnistust, et neil on innukus Jumala poole, kuid mitte teadmiste järgi.</w:t>
      </w:r>
    </w:p>
    <w:p w14:paraId="1E4D3CDD" w14:textId="77777777" w:rsidR="00F90BDC" w:rsidRDefault="00F90BDC"/>
    <w:p w14:paraId="1424A2B6" w14:textId="77777777" w:rsidR="00F90BDC" w:rsidRDefault="00F90BDC">
      <w:r xmlns:w="http://schemas.openxmlformats.org/wordprocessingml/2006/main">
        <w:t xml:space="preserve">2. Jaakobuse 1:22 – aga olge sõna tegijad, mitte ainult kuulajad, pettes iseennast.</w:t>
      </w:r>
    </w:p>
    <w:p w14:paraId="5C82CAFA" w14:textId="77777777" w:rsidR="00F90BDC" w:rsidRDefault="00F90BDC"/>
    <w:p w14:paraId="20B1AEC4" w14:textId="77777777" w:rsidR="00F90BDC" w:rsidRDefault="00F90BDC">
      <w:r xmlns:w="http://schemas.openxmlformats.org/wordprocessingml/2006/main">
        <w:t xml:space="preserve">Apostlite teod 22:4 Ja ma kiusasin seda teed surmani taga, sidudes ja andes vangidesse nii mehi kui naisi.</w:t>
      </w:r>
    </w:p>
    <w:p w14:paraId="5B8A55CA" w14:textId="77777777" w:rsidR="00F90BDC" w:rsidRDefault="00F90BDC"/>
    <w:p w14:paraId="650A1640" w14:textId="77777777" w:rsidR="00F90BDC" w:rsidRDefault="00F90BDC">
      <w:r xmlns:w="http://schemas.openxmlformats.org/wordprocessingml/2006/main">
        <w:t xml:space="preserve">Paulus oli kristlasi surmani taga kiusanud, vangistades nii mehi kui naisi.</w:t>
      </w:r>
    </w:p>
    <w:p w14:paraId="4F04765B" w14:textId="77777777" w:rsidR="00F90BDC" w:rsidRDefault="00F90BDC"/>
    <w:p w14:paraId="793D6A7B" w14:textId="77777777" w:rsidR="00F90BDC" w:rsidRDefault="00F90BDC">
      <w:r xmlns:w="http://schemas.openxmlformats.org/wordprocessingml/2006/main">
        <w:t xml:space="preserve">1. Tagakiusamise jõud: kuidas meie tegudel võivad olla soovimatud tagajärjed</w:t>
      </w:r>
    </w:p>
    <w:p w14:paraId="442AE054" w14:textId="77777777" w:rsidR="00F90BDC" w:rsidRDefault="00F90BDC"/>
    <w:p w14:paraId="3BECC2DE" w14:textId="77777777" w:rsidR="00F90BDC" w:rsidRDefault="00F90BDC">
      <w:r xmlns:w="http://schemas.openxmlformats.org/wordprocessingml/2006/main">
        <w:t xml:space="preserve">2. Veendumusega elamine: Jumala kutsele truuks jäämine</w:t>
      </w:r>
    </w:p>
    <w:p w14:paraId="04FC9C03" w14:textId="77777777" w:rsidR="00F90BDC" w:rsidRDefault="00F90BDC"/>
    <w:p w14:paraId="69F9DF00" w14:textId="77777777" w:rsidR="00F90BDC" w:rsidRDefault="00F90BDC">
      <w:r xmlns:w="http://schemas.openxmlformats.org/wordprocessingml/2006/main">
        <w:t xml:space="preserve">1. Matteuse 5:10-11: "Õndsad on need, keda kiusatakse taga õiguse pärast, sest nende päralt on taevariik. Õndsad olete teie, kui teised teid laimavad ja taga kiusavad ja teie peale kõiksugu kurja räägivad minu peale. konto."</w:t>
      </w:r>
    </w:p>
    <w:p w14:paraId="31ED00E1" w14:textId="77777777" w:rsidR="00F90BDC" w:rsidRDefault="00F90BDC"/>
    <w:p w14:paraId="6C479792" w14:textId="77777777" w:rsidR="00F90BDC" w:rsidRDefault="00F90BDC">
      <w:r xmlns:w="http://schemas.openxmlformats.org/wordprocessingml/2006/main">
        <w:t xml:space="preserve">2. Roomlastele 12:14: "Õnnistage neid, kes teid taga kiusavad, õnnistage ja ärge neidustage."</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22:5 Nagu ka ülempreester tunnistab minust ja kogu vanemate pärand, kellelt ma sain ka kirjad vendadele ja läksin Damaskusesse, et tuua need, kes seal olid seotud, Jeruusalemma. karistada.</w:t>
      </w:r>
    </w:p>
    <w:p w14:paraId="52298374" w14:textId="77777777" w:rsidR="00F90BDC" w:rsidRDefault="00F90BDC"/>
    <w:p w14:paraId="1DA4D5D4" w14:textId="77777777" w:rsidR="00F90BDC" w:rsidRDefault="00F90BDC">
      <w:r xmlns:w="http://schemas.openxmlformats.org/wordprocessingml/2006/main">
        <w:t xml:space="preserve">Paulus sai Jeruusalemma ülempreestrilt ja vanematelt kirju, et tuua Damaskuse kristlased tagasi Jeruusalemma, et neid karistada.</w:t>
      </w:r>
    </w:p>
    <w:p w14:paraId="57ABF3F1" w14:textId="77777777" w:rsidR="00F90BDC" w:rsidRDefault="00F90BDC"/>
    <w:p w14:paraId="7ABA3ACA" w14:textId="77777777" w:rsidR="00F90BDC" w:rsidRDefault="00F90BDC">
      <w:r xmlns:w="http://schemas.openxmlformats.org/wordprocessingml/2006/main">
        <w:t xml:space="preserve">1. Jumala karistuse hirmu mõistmine</w:t>
      </w:r>
    </w:p>
    <w:p w14:paraId="556E5A35" w14:textId="77777777" w:rsidR="00F90BDC" w:rsidRDefault="00F90BDC"/>
    <w:p w14:paraId="058782CB" w14:textId="77777777" w:rsidR="00F90BDC" w:rsidRDefault="00F90BDC">
      <w:r xmlns:w="http://schemas.openxmlformats.org/wordprocessingml/2006/main">
        <w:t xml:space="preserve">2. Juhtimisele kuulekuse tähtsus</w:t>
      </w:r>
    </w:p>
    <w:p w14:paraId="3AB14990" w14:textId="77777777" w:rsidR="00F90BDC" w:rsidRDefault="00F90BDC"/>
    <w:p w14:paraId="3E5FEC69" w14:textId="77777777" w:rsidR="00F90BDC" w:rsidRDefault="00F90BDC">
      <w:r xmlns:w="http://schemas.openxmlformats.org/wordprocessingml/2006/main">
        <w:t xml:space="preserve">1. Õpetussõnad 16:6 – Issanda kartusega pääsevad inimesed kurjast eemale.</w:t>
      </w:r>
    </w:p>
    <w:p w14:paraId="00FD3C7C" w14:textId="77777777" w:rsidR="00F90BDC" w:rsidRDefault="00F90BDC"/>
    <w:p w14:paraId="0E060757" w14:textId="77777777" w:rsidR="00F90BDC" w:rsidRDefault="00F90BDC">
      <w:r xmlns:w="http://schemas.openxmlformats.org/wordprocessingml/2006/main">
        <w:t xml:space="preserve">2. Roomlastele 13:1-7 – iga hing allugu kõrgematele jõududele. Sest ei ole muud väge kui Jumalast: need väed, mis on, on Jumala poolt määratud.</w:t>
      </w:r>
    </w:p>
    <w:p w14:paraId="1854411E" w14:textId="77777777" w:rsidR="00F90BDC" w:rsidRDefault="00F90BDC"/>
    <w:p w14:paraId="7352D6D4" w14:textId="77777777" w:rsidR="00F90BDC" w:rsidRDefault="00F90BDC">
      <w:r xmlns:w="http://schemas.openxmlformats.org/wordprocessingml/2006/main">
        <w:t xml:space="preserve">Apostlite teod 22:6 Ja sündis, et kui ma oma teekonnal olin ja jõudsin keskpäeva paiku Damaskuse lähedale, paistis taevast minu ümber järsku suur valgus.</w:t>
      </w:r>
    </w:p>
    <w:p w14:paraId="4C086AAE" w14:textId="77777777" w:rsidR="00F90BDC" w:rsidRDefault="00F90BDC"/>
    <w:p w14:paraId="79F16767" w14:textId="77777777" w:rsidR="00F90BDC" w:rsidRDefault="00F90BDC">
      <w:r xmlns:w="http://schemas.openxmlformats.org/wordprocessingml/2006/main">
        <w:t xml:space="preserve">Kui Paulus reisis Damaskusesse, paistis taevast järsku tema ümber suur valgus.</w:t>
      </w:r>
    </w:p>
    <w:p w14:paraId="3D18E496" w14:textId="77777777" w:rsidR="00F90BDC" w:rsidRDefault="00F90BDC"/>
    <w:p w14:paraId="7F06263B" w14:textId="77777777" w:rsidR="00F90BDC" w:rsidRDefault="00F90BDC">
      <w:r xmlns:w="http://schemas.openxmlformats.org/wordprocessingml/2006/main">
        <w:t xml:space="preserve">1. Jumala kohalolu vägi – uurige, kuidas Jumala ligioluga kohtumine võib viia elumuutvate hetkedeni.</w:t>
      </w:r>
    </w:p>
    <w:p w14:paraId="29F59A2C" w14:textId="77777777" w:rsidR="00F90BDC" w:rsidRDefault="00F90BDC"/>
    <w:p w14:paraId="4E2863D3" w14:textId="77777777" w:rsidR="00F90BDC" w:rsidRDefault="00F90BDC">
      <w:r xmlns:w="http://schemas.openxmlformats.org/wordprocessingml/2006/main">
        <w:t xml:space="preserve">2. Usuga oma teekondi – õppida usaldama Jumalat oma teekonnal ja seda, kuidas tal on meie jaoks plaan.</w:t>
      </w:r>
    </w:p>
    <w:p w14:paraId="7E8A6752" w14:textId="77777777" w:rsidR="00F90BDC" w:rsidRDefault="00F90BDC"/>
    <w:p w14:paraId="1EAAB48B" w14:textId="77777777" w:rsidR="00F90BDC" w:rsidRDefault="00F90BDC">
      <w:r xmlns:w="http://schemas.openxmlformats.org/wordprocessingml/2006/main">
        <w:t xml:space="preserve">1. Jesaja 40:31 - ? </w:t>
      </w:r>
      <w:r xmlns:w="http://schemas.openxmlformats.org/wordprocessingml/2006/main">
        <w:rPr>
          <w:rFonts w:ascii="맑은 고딕 Semilight" w:hAnsi="맑은 고딕 Semilight"/>
        </w:rPr>
        <w:t xml:space="preserve">쏝 </w:t>
      </w:r>
      <w:r xmlns:w="http://schemas.openxmlformats.org/wordprocessingml/2006/main">
        <w:t xml:space="preserve">aga need, kes ootavad Issandat, uuendavad oma jõudu; nad tõusevad </w:t>
      </w:r>
      <w:r xmlns:w="http://schemas.openxmlformats.org/wordprocessingml/2006/main">
        <w:lastRenderedPageBreak xmlns:w="http://schemas.openxmlformats.org/wordprocessingml/2006/main"/>
      </w:r>
      <w:r xmlns:w="http://schemas.openxmlformats.org/wordprocessingml/2006/main">
        <w:t xml:space="preserve">tiibadega nagu kotkad; nad jooksevad ega väsi; ja nad kõnnivad ega minesta.??</w:t>
      </w:r>
    </w:p>
    <w:p w14:paraId="15DD06CD" w14:textId="77777777" w:rsidR="00F90BDC" w:rsidRDefault="00F90BDC"/>
    <w:p w14:paraId="5B5A92D4" w14:textId="77777777" w:rsidR="00F90BDC" w:rsidRDefault="00F90BDC">
      <w:r xmlns:w="http://schemas.openxmlformats.org/wordprocessingml/2006/main">
        <w:t xml:space="preserve">2. Heebrealastele 11:1 - ? </w:t>
      </w:r>
      <w:r xmlns:w="http://schemas.openxmlformats.org/wordprocessingml/2006/main">
        <w:rPr>
          <w:rFonts w:ascii="맑은 고딕 Semilight" w:hAnsi="맑은 고딕 Semilight"/>
        </w:rPr>
        <w:t xml:space="preserve">쏯 </w:t>
      </w:r>
      <w:r xmlns:w="http://schemas.openxmlformats.org/wordprocessingml/2006/main">
        <w:t xml:space="preserve">usk on loodetud asjade olemus, nähtamatute asjade tõend.??</w:t>
      </w:r>
    </w:p>
    <w:p w14:paraId="3CBFBD3C" w14:textId="77777777" w:rsidR="00F90BDC" w:rsidRDefault="00F90BDC"/>
    <w:p w14:paraId="22CB880E" w14:textId="77777777" w:rsidR="00F90BDC" w:rsidRDefault="00F90BDC">
      <w:r xmlns:w="http://schemas.openxmlformats.org/wordprocessingml/2006/main">
        <w:t xml:space="preserve">Apostlite teod 22:7 Ja ma kukkusin maha ja kuulsin häält mulle ütlevat: "Saul, Saul, miks sa mind taga kiusad?"</w:t>
      </w:r>
    </w:p>
    <w:p w14:paraId="752F5215" w14:textId="77777777" w:rsidR="00F90BDC" w:rsidRDefault="00F90BDC"/>
    <w:p w14:paraId="336CD708" w14:textId="77777777" w:rsidR="00F90BDC" w:rsidRDefault="00F90BDC">
      <w:r xmlns:w="http://schemas.openxmlformats.org/wordprocessingml/2006/main">
        <w:t xml:space="preserve">Saul lööb maha ja kuuleb häält, mis küsib, miks ta Teda taga kiusab.</w:t>
      </w:r>
    </w:p>
    <w:p w14:paraId="71821ADB" w14:textId="77777777" w:rsidR="00F90BDC" w:rsidRDefault="00F90BDC"/>
    <w:p w14:paraId="274D324E" w14:textId="77777777" w:rsidR="00F90BDC" w:rsidRDefault="00F90BDC">
      <w:r xmlns:w="http://schemas.openxmlformats.org/wordprocessingml/2006/main">
        <w:t xml:space="preserve">1. Vajadus alluda Jumala palge ees? </w:t>
      </w:r>
      <w:r xmlns:w="http://schemas.openxmlformats.org/wordprocessingml/2006/main">
        <w:rPr>
          <w:rFonts w:ascii="맑은 고딕 Semilight" w:hAnsi="맑은 고딕 Semilight"/>
        </w:rPr>
        <w:t xml:space="preserve">셲 </w:t>
      </w:r>
      <w:r xmlns:w="http://schemas.openxmlformats.org/wordprocessingml/2006/main">
        <w:t xml:space="preserve">Võimsus</w:t>
      </w:r>
    </w:p>
    <w:p w14:paraId="578F9FCB" w14:textId="77777777" w:rsidR="00F90BDC" w:rsidRDefault="00F90BDC"/>
    <w:p w14:paraId="3BF21732" w14:textId="77777777" w:rsidR="00F90BDC" w:rsidRDefault="00F90BDC">
      <w:r xmlns:w="http://schemas.openxmlformats.org/wordprocessingml/2006/main">
        <w:t xml:space="preserve">2. Jumala tagakiusamise oht? </w:t>
      </w:r>
      <w:r xmlns:w="http://schemas.openxmlformats.org/wordprocessingml/2006/main">
        <w:rPr>
          <w:rFonts w:ascii="맑은 고딕 Semilight" w:hAnsi="맑은 고딕 Semilight"/>
        </w:rPr>
        <w:t xml:space="preserve">셲 </w:t>
      </w:r>
      <w:r xmlns:w="http://schemas.openxmlformats.org/wordprocessingml/2006/main">
        <w:t xml:space="preserve">Inimesed</w:t>
      </w:r>
    </w:p>
    <w:p w14:paraId="5170BAF2" w14:textId="77777777" w:rsidR="00F90BDC" w:rsidRDefault="00F90BDC"/>
    <w:p w14:paraId="6CC0B153" w14:textId="77777777" w:rsidR="00F90BDC" w:rsidRDefault="00F90BDC">
      <w:r xmlns:w="http://schemas.openxmlformats.org/wordprocessingml/2006/main">
        <w:t xml:space="preserve">1. Heebrealastele 12:25-29</w:t>
      </w:r>
    </w:p>
    <w:p w14:paraId="375FAE12" w14:textId="77777777" w:rsidR="00F90BDC" w:rsidRDefault="00F90BDC"/>
    <w:p w14:paraId="6CA5B82F" w14:textId="77777777" w:rsidR="00F90BDC" w:rsidRDefault="00F90BDC">
      <w:r xmlns:w="http://schemas.openxmlformats.org/wordprocessingml/2006/main">
        <w:t xml:space="preserve">2. Roomlastele 10:13-15</w:t>
      </w:r>
    </w:p>
    <w:p w14:paraId="2C97E680" w14:textId="77777777" w:rsidR="00F90BDC" w:rsidRDefault="00F90BDC"/>
    <w:p w14:paraId="5A72870D" w14:textId="77777777" w:rsidR="00F90BDC" w:rsidRDefault="00F90BDC">
      <w:r xmlns:w="http://schemas.openxmlformats.org/wordprocessingml/2006/main">
        <w:t xml:space="preserve">Apostlite teod 22:8 Ja ma vastasin: kes sa oled, Issand? Ja ta ütles mulle: 'Mina olen Jeesus Naatsaretlane, keda sa taga kiusad.'</w:t>
      </w:r>
    </w:p>
    <w:p w14:paraId="76B3F3A8" w14:textId="77777777" w:rsidR="00F90BDC" w:rsidRDefault="00F90BDC"/>
    <w:p w14:paraId="7097707C" w14:textId="77777777" w:rsidR="00F90BDC" w:rsidRDefault="00F90BDC">
      <w:r xmlns:w="http://schemas.openxmlformats.org/wordprocessingml/2006/main">
        <w:t xml:space="preserve">Paulus kohtub Jeesusega ja Jeesus küsib temalt, miks ta teda taga kiusab.</w:t>
      </w:r>
    </w:p>
    <w:p w14:paraId="7CC33A02" w14:textId="77777777" w:rsidR="00F90BDC" w:rsidRDefault="00F90BDC"/>
    <w:p w14:paraId="68954D65" w14:textId="77777777" w:rsidR="00F90BDC" w:rsidRDefault="00F90BDC">
      <w:r xmlns:w="http://schemas.openxmlformats.org/wordprocessingml/2006/main">
        <w:t xml:space="preserve">1. Peame endalt küsima, miks me Jeesust täna oma elus taga kiusame.</w:t>
      </w:r>
    </w:p>
    <w:p w14:paraId="42C70078" w14:textId="77777777" w:rsidR="00F90BDC" w:rsidRDefault="00F90BDC"/>
    <w:p w14:paraId="6769E132" w14:textId="77777777" w:rsidR="00F90BDC" w:rsidRDefault="00F90BDC">
      <w:r xmlns:w="http://schemas.openxmlformats.org/wordprocessingml/2006/main">
        <w:t xml:space="preserve">2. Kui Jeesus meid kutsub, peame olema valmis vastama ja võtma Tema juhiseid.</w:t>
      </w:r>
    </w:p>
    <w:p w14:paraId="63F120B1" w14:textId="77777777" w:rsidR="00F90BDC" w:rsidRDefault="00F90BDC"/>
    <w:p w14:paraId="348004DC" w14:textId="77777777" w:rsidR="00F90BDC" w:rsidRDefault="00F90BDC">
      <w:r xmlns:w="http://schemas.openxmlformats.org/wordprocessingml/2006/main">
        <w:t xml:space="preserve">1. Matteuse 28:19-20: "Minge siis ja tehke jüngriteks kõik rahvad, ristides neid Isa ja Poja ja Püha Vaimu nimesse, õpetades neid pidama kõike, mida ma olen teid käskinud. Ja vaata, , ma olen sinuga alati, ajastu lõpuni.??</w:t>
      </w:r>
    </w:p>
    <w:p w14:paraId="2E474E9B" w14:textId="77777777" w:rsidR="00F90BDC" w:rsidRDefault="00F90BDC"/>
    <w:p w14:paraId="009F4C41" w14:textId="77777777" w:rsidR="00F90BDC" w:rsidRDefault="00F90BDC">
      <w:r xmlns:w="http://schemas.openxmlformats.org/wordprocessingml/2006/main">
        <w:t xml:space="preserve">2. 1. Korintlastele 15:3-8: ? </w:t>
      </w:r>
      <w:r xmlns:w="http://schemas.openxmlformats.org/wordprocessingml/2006/main">
        <w:rPr>
          <w:rFonts w:ascii="맑은 고딕 Semilight" w:hAnsi="맑은 고딕 Semilight"/>
        </w:rPr>
        <w:t xml:space="preserve">쏤 </w:t>
      </w:r>
      <w:r xmlns:w="http://schemas.openxmlformats.org/wordprocessingml/2006/main">
        <w:t xml:space="preserve">või ma andsin teile esmatähtsaks selle, mida ma ka sain: et Kristus suri meie pattude eest vastavalt Pühakirjale, et ta maeti, et ta tõusis üles kolmandal päeval vastavalt Pühakirjale ja et ta ilmus Keefasele, siis kaheteistkümnele. Siis ilmus ta korraga enam kui viiesajale vennale, kellest enamik on veel elus, kuigi mõned on magama jäänud. Siis ilmus ta Jaakobusele, seejärel kõigile apostlitele. Viimasena, mis puudutab üht enneaegselt sündinut, ilmus ta ka mulle.??</w:t>
      </w:r>
    </w:p>
    <w:p w14:paraId="7A3D1913" w14:textId="77777777" w:rsidR="00F90BDC" w:rsidRDefault="00F90BDC"/>
    <w:p w14:paraId="14F7E857" w14:textId="77777777" w:rsidR="00F90BDC" w:rsidRDefault="00F90BDC">
      <w:r xmlns:w="http://schemas.openxmlformats.org/wordprocessingml/2006/main">
        <w:t xml:space="preserve">Apostlite teod 22:9 Ja need, kes olid minuga, nägid valgust ja kartsid; aga nad ei kuulnud selle häält, kes minuga rääkis.</w:t>
      </w:r>
    </w:p>
    <w:p w14:paraId="059908FB" w14:textId="77777777" w:rsidR="00F90BDC" w:rsidRDefault="00F90BDC"/>
    <w:p w14:paraId="5AFA4193" w14:textId="77777777" w:rsidR="00F90BDC" w:rsidRDefault="00F90BDC">
      <w:r xmlns:w="http://schemas.openxmlformats.org/wordprocessingml/2006/main">
        <w:t xml:space="preserve">Paulus ja tema kaaslased nägid eredat valgust, kuid ainult Paulus kuulis häält, mis temaga rääkis.</w:t>
      </w:r>
    </w:p>
    <w:p w14:paraId="4DB28DAD" w14:textId="77777777" w:rsidR="00F90BDC" w:rsidRDefault="00F90BDC"/>
    <w:p w14:paraId="55F2078E" w14:textId="77777777" w:rsidR="00F90BDC" w:rsidRDefault="00F90BDC">
      <w:r xmlns:w="http://schemas.openxmlformats.org/wordprocessingml/2006/main">
        <w:t xml:space="preserve">1. "Usu jõud: seistes kindlalt silmitsi raskustega"</w:t>
      </w:r>
    </w:p>
    <w:p w14:paraId="4118A708" w14:textId="77777777" w:rsidR="00F90BDC" w:rsidRDefault="00F90BDC"/>
    <w:p w14:paraId="69CCAC94" w14:textId="77777777" w:rsidR="00F90BDC" w:rsidRDefault="00F90BDC">
      <w:r xmlns:w="http://schemas.openxmlformats.org/wordprocessingml/2006/main">
        <w:t xml:space="preserve">2. "Kuuldud, kuid mitte mõistetud: Jumala kutse"</w:t>
      </w:r>
    </w:p>
    <w:p w14:paraId="6C059F53" w14:textId="77777777" w:rsidR="00F90BDC" w:rsidRDefault="00F90BDC"/>
    <w:p w14:paraId="2EBE3322" w14:textId="77777777" w:rsidR="00F90BDC" w:rsidRDefault="00F90BDC">
      <w:r xmlns:w="http://schemas.openxmlformats.org/wordprocessingml/2006/main">
        <w:t xml:space="preserve">1. Jesaja 50:4-5 – "Issand Jumal on andnud mulle õpetatute keele, et ma teaksin, kuidas väsinut sõnaga toetada. Hommikuti ärkab ta, ta äratab mu kõrva kuulake nagu need, keda õpetatakse. Issand JUMAL on mu kõrva avanud ja ma ei olnud vastuhakk, ma ei pöördunud tagasi."</w:t>
      </w:r>
    </w:p>
    <w:p w14:paraId="51BC5C1E" w14:textId="77777777" w:rsidR="00F90BDC" w:rsidRDefault="00F90BDC"/>
    <w:p w14:paraId="4226D0A7" w14:textId="77777777" w:rsidR="00F90BDC" w:rsidRDefault="00F90BDC">
      <w:r xmlns:w="http://schemas.openxmlformats.org/wordprocessingml/2006/main">
        <w:t xml:space="preserve">2. Jesaja 30:21 – "Ja teie kõrvad kuulevad teie selja taga sõna, mis ütleb: </w:t>
      </w:r>
      <w:r xmlns:w="http://schemas.openxmlformats.org/wordprocessingml/2006/main">
        <w:rPr>
          <w:rFonts w:ascii="맑은 고딕 Semilight" w:hAnsi="맑은 고딕 Semilight"/>
        </w:rPr>
        <w:t xml:space="preserve">쏷 </w:t>
      </w:r>
      <w:r xmlns:w="http://schemas.openxmlformats.org/wordprocessingml/2006/main">
        <w:t xml:space="preserve">tema on tee, kõndige seda mööda, kui pöörate paremale või kui pöörate vasakule."</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22:10 Ja ma ütlesin: mida ma pean tegema, Issand? Ja Issand ütles mulle: 'Tõuse üles ja mine Damaskusesse! ja seal räägitakse sulle kõigest, mis sulle on määratud.</w:t>
      </w:r>
    </w:p>
    <w:p w14:paraId="7ACF8B87" w14:textId="77777777" w:rsidR="00F90BDC" w:rsidRDefault="00F90BDC"/>
    <w:p w14:paraId="0728BBAC" w14:textId="77777777" w:rsidR="00F90BDC" w:rsidRDefault="00F90BDC">
      <w:r xmlns:w="http://schemas.openxmlformats.org/wordprocessingml/2006/main">
        <w:t xml:space="preserve">Issand käsib Paulusel minna Damaskusesse, kus teda teavitatakse ülesannetest, mida ta on määratud täitma.</w:t>
      </w:r>
    </w:p>
    <w:p w14:paraId="40B47240" w14:textId="77777777" w:rsidR="00F90BDC" w:rsidRDefault="00F90BDC"/>
    <w:p w14:paraId="658FE700" w14:textId="77777777" w:rsidR="00F90BDC" w:rsidRDefault="00F90BDC">
      <w:r xmlns:w="http://schemas.openxmlformats.org/wordprocessingml/2006/main">
        <w:t xml:space="preserve">1. Jumala kutsele kuuletumine: eesmärkide saavutamiseks Issanda juhiste järgimine</w:t>
      </w:r>
    </w:p>
    <w:p w14:paraId="5C9DDE77" w14:textId="77777777" w:rsidR="00F90BDC" w:rsidRDefault="00F90BDC"/>
    <w:p w14:paraId="2F6C518D" w14:textId="77777777" w:rsidR="00F90BDC" w:rsidRDefault="00F90BDC">
      <w:r xmlns:w="http://schemas.openxmlformats.org/wordprocessingml/2006/main">
        <w:t xml:space="preserve">2. Järgige juhiseid ja tegutsege: tehke seda, mida Issand meilt palub</w:t>
      </w:r>
    </w:p>
    <w:p w14:paraId="69814B49" w14:textId="77777777" w:rsidR="00F90BDC" w:rsidRDefault="00F90BDC"/>
    <w:p w14:paraId="20323126" w14:textId="77777777" w:rsidR="00F90BDC" w:rsidRDefault="00F90BDC">
      <w:r xmlns:w="http://schemas.openxmlformats.org/wordprocessingml/2006/main">
        <w:t xml:space="preserve">1. Jeremija 29:11 – "Sest ma tean plaane, mis mul teie jaoks on, ütleb Issand, need plaanid heaolu ja mitte kurja jaoks, et anda teile tulevik ja lootus."</w:t>
      </w:r>
    </w:p>
    <w:p w14:paraId="40943B6C" w14:textId="77777777" w:rsidR="00F90BDC" w:rsidRDefault="00F90BDC"/>
    <w:p w14:paraId="11B8760E" w14:textId="77777777" w:rsidR="00F90BDC" w:rsidRDefault="00F90BDC">
      <w:r xmlns:w="http://schemas.openxmlformats.org/wordprocessingml/2006/main">
        <w:t xml:space="preserve">2. Matteuse 7:24-27 - "Igaüks, kes kuuleb neid minu sõnu ja teeb neid, on nagu tark mees, kes ehitas oma maja kaljule. Ja sadas vihma ja tulid veeupud ja puhusid tuuled ja peksis seda maja, kuid see ei kukkunud, sest see oli rajatud kaljule."</w:t>
      </w:r>
    </w:p>
    <w:p w14:paraId="6C95A610" w14:textId="77777777" w:rsidR="00F90BDC" w:rsidRDefault="00F90BDC"/>
    <w:p w14:paraId="4410AFBE" w14:textId="77777777" w:rsidR="00F90BDC" w:rsidRDefault="00F90BDC">
      <w:r xmlns:w="http://schemas.openxmlformats.org/wordprocessingml/2006/main">
        <w:t xml:space="preserve">Apostlite teod 22:11 Ja kui ma ei näinud selle valguse hiilguse pärast, mind juhtis nende käsi, kes olid minuga, siis ma tulin Damaskusesse.</w:t>
      </w:r>
    </w:p>
    <w:p w14:paraId="4F32F6A5" w14:textId="77777777" w:rsidR="00F90BDC" w:rsidRDefault="00F90BDC"/>
    <w:p w14:paraId="712D03FC" w14:textId="77777777" w:rsidR="00F90BDC" w:rsidRDefault="00F90BDC">
      <w:r xmlns:w="http://schemas.openxmlformats.org/wordprocessingml/2006/main">
        <w:t xml:space="preserve">Pauluse imeline kohtumine ereda valgusega teel Damaskusesse, mis viis tema pöördumiseni kristlusse.</w:t>
      </w:r>
    </w:p>
    <w:p w14:paraId="66FED7E6" w14:textId="77777777" w:rsidR="00F90BDC" w:rsidRDefault="00F90BDC"/>
    <w:p w14:paraId="59AD8E69" w14:textId="77777777" w:rsidR="00F90BDC" w:rsidRDefault="00F90BDC">
      <w:r xmlns:w="http://schemas.openxmlformats.org/wordprocessingml/2006/main">
        <w:t xml:space="preserve">1: Jumal võib kasutada isegi kõige ootamatumaid asjaolusid, et tuua meid Temale lähemale.</w:t>
      </w:r>
    </w:p>
    <w:p w14:paraId="723D35A6" w14:textId="77777777" w:rsidR="00F90BDC" w:rsidRDefault="00F90BDC"/>
    <w:p w14:paraId="31400389" w14:textId="77777777" w:rsidR="00F90BDC" w:rsidRDefault="00F90BDC">
      <w:r xmlns:w="http://schemas.openxmlformats.org/wordprocessingml/2006/main">
        <w:t xml:space="preserve">2: Pauluse kogemus tuletab meelde, et Jumal on alati meiega, isegi kui me Teda ei näe.</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Matteuse 5:14-16 ? </w:t>
      </w:r>
      <w:r xmlns:w="http://schemas.openxmlformats.org/wordprocessingml/2006/main">
        <w:rPr>
          <w:rFonts w:ascii="맑은 고딕 Semilight" w:hAnsi="맑은 고딕 Semilight"/>
        </w:rPr>
        <w:t xml:space="preserve">쏽 </w:t>
      </w:r>
      <w:r xmlns:w="http://schemas.openxmlformats.org/wordprocessingml/2006/main">
        <w:t xml:space="preserve">o sa oled maailma valgus. Mäel asuvat linna ei saa varjata. Ega inimesed ei süüta lampi ega pane seda korvi alla, vaid aluse peale ja see annab valgust kõigile majas olijatele. Samamoodi paistku teie valgus teiste ees, et nad näeksid teie häid tegusid ja annaksid au teie Isale, kes on taevas.??</w:t>
      </w:r>
    </w:p>
    <w:p w14:paraId="63CA8C12" w14:textId="77777777" w:rsidR="00F90BDC" w:rsidRDefault="00F90BDC"/>
    <w:p w14:paraId="6C6C842D" w14:textId="77777777" w:rsidR="00F90BDC" w:rsidRDefault="00F90BDC">
      <w:r xmlns:w="http://schemas.openxmlformats.org/wordprocessingml/2006/main">
        <w:t xml:space="preserve">2. Roomlastele 8:14-17 ? </w:t>
      </w:r>
      <w:r xmlns:w="http://schemas.openxmlformats.org/wordprocessingml/2006/main">
        <w:rPr>
          <w:rFonts w:ascii="맑은 고딕 Semilight" w:hAnsi="맑은 고딕 Semilight"/>
        </w:rPr>
        <w:t xml:space="preserve">쏤 </w:t>
      </w:r>
      <w:r xmlns:w="http://schemas.openxmlformats.org/wordprocessingml/2006/main">
        <w:t xml:space="preserve">ehk kõik, keda juhib Jumala Vaim, on Jumala pojad. Sest te ei saanud orjuse vaimu, et langeda tagasi hirmu, vaid te olete saanud poegadeks saamise Vaimu, kelle läbi me hüüame: </w:t>
      </w:r>
      <w:r xmlns:w="http://schemas.openxmlformats.org/wordprocessingml/2006/main">
        <w:rPr>
          <w:rFonts w:ascii="맑은 고딕 Semilight" w:hAnsi="맑은 고딕 Semilight"/>
        </w:rPr>
        <w:t xml:space="preserve">쏛 </w:t>
      </w:r>
      <w:r xmlns:w="http://schemas.openxmlformats.org/wordprocessingml/2006/main">
        <w:t xml:space="preserve">bba! Isa!??Vaim ise tunnistab koos meie vaimuga, et me oleme Jumala lapsed ja kui lapsed, siis pärijad? </w:t>
      </w:r>
      <w:r xmlns:w="http://schemas.openxmlformats.org/wordprocessingml/2006/main">
        <w:rPr>
          <w:rFonts w:ascii="맑은 고딕 Semilight" w:hAnsi="맑은 고딕 Semilight"/>
        </w:rPr>
        <w:t xml:space="preserve">봦 </w:t>
      </w:r>
      <w:r xmlns:w="http://schemas.openxmlformats.org/wordprocessingml/2006/main">
        <w:t xml:space="preserve">Jumala pärijad ja Kristuse kaaspärijad, kui me kannatame koos temaga, et saaksime koos temaga ka austatud.??</w:t>
      </w:r>
    </w:p>
    <w:p w14:paraId="1A1792EF" w14:textId="77777777" w:rsidR="00F90BDC" w:rsidRDefault="00F90BDC"/>
    <w:p w14:paraId="156C938C" w14:textId="77777777" w:rsidR="00F90BDC" w:rsidRDefault="00F90BDC">
      <w:r xmlns:w="http://schemas.openxmlformats.org/wordprocessingml/2006/main">
        <w:t xml:space="preserve">Apostlite teod 22:12 Ja üks Ananias, ustav mees seaduse järgi, kellel on hea kuulutus kõigist seal elanud juutidest,</w:t>
      </w:r>
    </w:p>
    <w:p w14:paraId="01652899" w14:textId="77777777" w:rsidR="00F90BDC" w:rsidRDefault="00F90BDC"/>
    <w:p w14:paraId="20D314AE" w14:textId="77777777" w:rsidR="00F90BDC" w:rsidRDefault="00F90BDC">
      <w:r xmlns:w="http://schemas.openxmlformats.org/wordprocessingml/2006/main">
        <w:t xml:space="preserve">Ananias oli usklik juut, kellel oli oma piirkonna juudi kogukonna seas hea maine.</w:t>
      </w:r>
    </w:p>
    <w:p w14:paraId="5CCD194C" w14:textId="77777777" w:rsidR="00F90BDC" w:rsidRDefault="00F90BDC"/>
    <w:p w14:paraId="435065E4" w14:textId="77777777" w:rsidR="00F90BDC" w:rsidRDefault="00F90BDC">
      <w:r xmlns:w="http://schemas.openxmlformats.org/wordprocessingml/2006/main">
        <w:t xml:space="preserve">1. Hea maine jõud</w:t>
      </w:r>
    </w:p>
    <w:p w14:paraId="7E61C5EC" w14:textId="77777777" w:rsidR="00F90BDC" w:rsidRDefault="00F90BDC"/>
    <w:p w14:paraId="07F2F6BC" w14:textId="77777777" w:rsidR="00F90BDC" w:rsidRDefault="00F90BDC">
      <w:r xmlns:w="http://schemas.openxmlformats.org/wordprocessingml/2006/main">
        <w:t xml:space="preserve">2. Väärtusliku elu eelised</w:t>
      </w:r>
    </w:p>
    <w:p w14:paraId="0EF0317D" w14:textId="77777777" w:rsidR="00F90BDC" w:rsidRDefault="00F90BDC"/>
    <w:p w14:paraId="2FA73BD0" w14:textId="77777777" w:rsidR="00F90BDC" w:rsidRDefault="00F90BDC">
      <w:r xmlns:w="http://schemas.openxmlformats.org/wordprocessingml/2006/main">
        <w:t xml:space="preserve">1. Roomlastele 12:17-19 – "Ära maksa kellelegi kurja kurjaga, vaid mõelge teha seda, mis on auväärne kõigi silmis. Kui võimalik, niipalju kui see teist sõltub, elage kõigiga rahus. Armsad, iialgi. makske ise kätte, aga jätke see Jumala viha hooleks, sest on kirjutatud: </w:t>
      </w:r>
      <w:r xmlns:w="http://schemas.openxmlformats.org/wordprocessingml/2006/main">
        <w:rPr>
          <w:rFonts w:ascii="맑은 고딕 Semilight" w:hAnsi="맑은 고딕 Semilight"/>
        </w:rPr>
        <w:t xml:space="preserve">쏺 </w:t>
      </w:r>
      <w:r xmlns:w="http://schemas.openxmlformats.org/wordprocessingml/2006/main">
        <w:t xml:space="preserve">innistus on minu, ma maksan, ütleb Issand.</w:t>
      </w:r>
    </w:p>
    <w:p w14:paraId="3DAE6544" w14:textId="77777777" w:rsidR="00F90BDC" w:rsidRDefault="00F90BDC"/>
    <w:p w14:paraId="666FBF36" w14:textId="77777777" w:rsidR="00F90BDC" w:rsidRDefault="00F90BDC">
      <w:r xmlns:w="http://schemas.openxmlformats.org/wordprocessingml/2006/main">
        <w:t xml:space="preserve">2. Õpetussõnad 11:23 – "Õiglaste igatsus lõpeb ainult heaga, õelate ootus vihaga."</w:t>
      </w:r>
    </w:p>
    <w:p w14:paraId="68076ED4" w14:textId="77777777" w:rsidR="00F90BDC" w:rsidRDefault="00F90BDC"/>
    <w:p w14:paraId="0033B0A8" w14:textId="77777777" w:rsidR="00F90BDC" w:rsidRDefault="00F90BDC">
      <w:r xmlns:w="http://schemas.openxmlformats.org/wordprocessingml/2006/main">
        <w:t xml:space="preserve">Apostlite teod 22:13 Tuli minu juurde, seisis ja ütles mulle: "Vend Saul, saa oma nägemiseks!" Ja </w:t>
      </w:r>
      <w:r xmlns:w="http://schemas.openxmlformats.org/wordprocessingml/2006/main">
        <w:lastRenderedPageBreak xmlns:w="http://schemas.openxmlformats.org/wordprocessingml/2006/main"/>
      </w:r>
      <w:r xmlns:w="http://schemas.openxmlformats.org/wordprocessingml/2006/main">
        <w:t xml:space="preserve">samal tunnil vaatasin talle otsa.</w:t>
      </w:r>
    </w:p>
    <w:p w14:paraId="5A0CD740" w14:textId="77777777" w:rsidR="00F90BDC" w:rsidRDefault="00F90BDC"/>
    <w:p w14:paraId="39AA9143" w14:textId="77777777" w:rsidR="00F90BDC" w:rsidRDefault="00F90BDC">
      <w:r xmlns:w="http://schemas.openxmlformats.org/wordprocessingml/2006/main">
        <w:t xml:space="preserve">Pauluse nägemise annab tagasi Ananias, kes kutsub teda "vend Sauliks".</w:t>
      </w:r>
    </w:p>
    <w:p w14:paraId="5F93857D" w14:textId="77777777" w:rsidR="00F90BDC" w:rsidRDefault="00F90BDC"/>
    <w:p w14:paraId="3974F78F" w14:textId="77777777" w:rsidR="00F90BDC" w:rsidRDefault="00F90BDC">
      <w:r xmlns:w="http://schemas.openxmlformats.org/wordprocessingml/2006/main">
        <w:t xml:space="preserve">1. Andestuse jõud: kuidas Ananiase tingimusteta armastus taastas Pauluse nägemise</w:t>
      </w:r>
    </w:p>
    <w:p w14:paraId="5749F90C" w14:textId="77777777" w:rsidR="00F90BDC" w:rsidRDefault="00F90BDC"/>
    <w:p w14:paraId="4BE421DE" w14:textId="77777777" w:rsidR="00F90BDC" w:rsidRDefault="00F90BDC">
      <w:r xmlns:w="http://schemas.openxmlformats.org/wordprocessingml/2006/main">
        <w:t xml:space="preserve">2. Üleskutse vastuvõtmiseks: kõigi tervitamine Jumala kuningriiki</w:t>
      </w:r>
    </w:p>
    <w:p w14:paraId="09F419B1" w14:textId="77777777" w:rsidR="00F90BDC" w:rsidRDefault="00F90BDC"/>
    <w:p w14:paraId="748A5F2F" w14:textId="77777777" w:rsidR="00F90BDC" w:rsidRDefault="00F90BDC">
      <w:r xmlns:w="http://schemas.openxmlformats.org/wordprocessingml/2006/main">
        <w:t xml:space="preserve">1. Luuka 15:11-32 – tähendamissõna kadunud pojast</w:t>
      </w:r>
    </w:p>
    <w:p w14:paraId="7B727DA4" w14:textId="77777777" w:rsidR="00F90BDC" w:rsidRDefault="00F90BDC"/>
    <w:p w14:paraId="724AE83F" w14:textId="77777777" w:rsidR="00F90BDC" w:rsidRDefault="00F90BDC">
      <w:r xmlns:w="http://schemas.openxmlformats.org/wordprocessingml/2006/main">
        <w:t xml:space="preserve">2. Efeslastele 2:11-22 – Jumala lepitus ja usklike ühtsus</w:t>
      </w:r>
    </w:p>
    <w:p w14:paraId="3EBCB9D7" w14:textId="77777777" w:rsidR="00F90BDC" w:rsidRDefault="00F90BDC"/>
    <w:p w14:paraId="693237CF" w14:textId="77777777" w:rsidR="00F90BDC" w:rsidRDefault="00F90BDC">
      <w:r xmlns:w="http://schemas.openxmlformats.org/wordprocessingml/2006/main">
        <w:t xml:space="preserve">Apostlite teod 22:14 Ja ta ütles: "Meie esiisade Jumal on sind valinud, et sa tunneksid tema tahtmist ja näeksid seda Õiget ja kuuleksid tema suu häält."</w:t>
      </w:r>
    </w:p>
    <w:p w14:paraId="4693DDB6" w14:textId="77777777" w:rsidR="00F90BDC" w:rsidRDefault="00F90BDC"/>
    <w:p w14:paraId="31AD5CF8" w14:textId="77777777" w:rsidR="00F90BDC" w:rsidRDefault="00F90BDC">
      <w:r xmlns:w="http://schemas.openxmlformats.org/wordprocessingml/2006/main">
        <w:t xml:space="preserve">Meie esiisade Jumal on valinud Pauluse, et ta teaks tema tahet ja tunnistaks õiglust.</w:t>
      </w:r>
    </w:p>
    <w:p w14:paraId="62D4655E" w14:textId="77777777" w:rsidR="00F90BDC" w:rsidRDefault="00F90BDC"/>
    <w:p w14:paraId="0941A7BC" w14:textId="77777777" w:rsidR="00F90BDC" w:rsidRDefault="00F90BDC">
      <w:r xmlns:w="http://schemas.openxmlformats.org/wordprocessingml/2006/main">
        <w:t xml:space="preserve">1: Lubage Jumalal teed juhatada – Jumal on meid valinud, et teada saada Tema tahet ja olla tunnistajaks õigusemõistmisele.</w:t>
      </w:r>
    </w:p>
    <w:p w14:paraId="36CC8FF2" w14:textId="77777777" w:rsidR="00F90BDC" w:rsidRDefault="00F90BDC"/>
    <w:p w14:paraId="60BAF6AD" w14:textId="77777777" w:rsidR="00F90BDC" w:rsidRDefault="00F90BDC">
      <w:r xmlns:w="http://schemas.openxmlformats.org/wordprocessingml/2006/main">
        <w:t xml:space="preserve">2: Jumala õiglus on õiglane – me peame meeles pidama, et Jumala õiglus on alati õiglane ja õige.</w:t>
      </w:r>
    </w:p>
    <w:p w14:paraId="7F963AC9" w14:textId="77777777" w:rsidR="00F90BDC" w:rsidRDefault="00F90BDC"/>
    <w:p w14:paraId="415A3F75" w14:textId="77777777" w:rsidR="00F90BDC" w:rsidRDefault="00F90BDC">
      <w:r xmlns:w="http://schemas.openxmlformats.org/wordprocessingml/2006/main">
        <w:t xml:space="preserve">1: Jesaja 55:9 - Sest otsekui taevad on maast kõrgemad, nii on minu teed kõrgemad kui teie teed ja minu mõtted teie mõtetest.</w:t>
      </w:r>
    </w:p>
    <w:p w14:paraId="3E4150E2" w14:textId="77777777" w:rsidR="00F90BDC" w:rsidRDefault="00F90BDC"/>
    <w:p w14:paraId="6AC8BEB9" w14:textId="77777777" w:rsidR="00F90BDC" w:rsidRDefault="00F90BDC">
      <w:r xmlns:w="http://schemas.openxmlformats.org/wordprocessingml/2006/main">
        <w:t xml:space="preserve">2: Roomlastele 12:19 - Armsad, ärge makske ise kätte, vaid andke koht vihale, sest on kirjutatud: "Minu päralt on kättemaks!" Ma maksan tagasi, ütleb Issand.</w:t>
      </w:r>
    </w:p>
    <w:p w14:paraId="3249AA22" w14:textId="77777777" w:rsidR="00F90BDC" w:rsidRDefault="00F90BDC"/>
    <w:p w14:paraId="4F10959F" w14:textId="77777777" w:rsidR="00F90BDC" w:rsidRDefault="00F90BDC">
      <w:r xmlns:w="http://schemas.openxmlformats.org/wordprocessingml/2006/main">
        <w:t xml:space="preserve">Apostlite teod 22:15 Sest sina pead olema tema tunnistajaks kõigile inimestele, mida sa oled näinud ja kuulnud.</w:t>
      </w:r>
    </w:p>
    <w:p w14:paraId="4A48C23D" w14:textId="77777777" w:rsidR="00F90BDC" w:rsidRDefault="00F90BDC"/>
    <w:p w14:paraId="645070F4" w14:textId="77777777" w:rsidR="00F90BDC" w:rsidRDefault="00F90BDC">
      <w:r xmlns:w="http://schemas.openxmlformats.org/wordprocessingml/2006/main">
        <w:t xml:space="preserve">Ananias annab Paulusele korralduse kuulutada kõigile inimestele oma tunnistust sellest, mida ta on näinud ja kuulnud.</w:t>
      </w:r>
    </w:p>
    <w:p w14:paraId="7D0A35D3" w14:textId="77777777" w:rsidR="00F90BDC" w:rsidRDefault="00F90BDC"/>
    <w:p w14:paraId="0BBFE328" w14:textId="77777777" w:rsidR="00F90BDC" w:rsidRDefault="00F90BDC">
      <w:r xmlns:w="http://schemas.openxmlformats.org/wordprocessingml/2006/main">
        <w:t xml:space="preserve">1. Tunnistuse jõud: oma loo jagamine teistega</w:t>
      </w:r>
    </w:p>
    <w:p w14:paraId="5B7A209D" w14:textId="77777777" w:rsidR="00F90BDC" w:rsidRDefault="00F90BDC"/>
    <w:p w14:paraId="774211E1" w14:textId="77777777" w:rsidR="00F90BDC" w:rsidRDefault="00F90BDC">
      <w:r xmlns:w="http://schemas.openxmlformats.org/wordprocessingml/2006/main">
        <w:t xml:space="preserve">2. Meie elu tunnistaja: oma usu järgi elamine</w:t>
      </w:r>
    </w:p>
    <w:p w14:paraId="3CB4E5B1" w14:textId="77777777" w:rsidR="00F90BDC" w:rsidRDefault="00F90BDC"/>
    <w:p w14:paraId="02DC8202" w14:textId="77777777" w:rsidR="00F90BDC" w:rsidRDefault="00F90BDC">
      <w:r xmlns:w="http://schemas.openxmlformats.org/wordprocessingml/2006/main">
        <w:t xml:space="preserve">1. Roomlastele 10:14-15 ? </w:t>
      </w:r>
      <w:r xmlns:w="http://schemas.openxmlformats.org/wordprocessingml/2006/main">
        <w:rPr>
          <w:rFonts w:ascii="맑은 고딕 Semilight" w:hAnsi="맑은 고딕 Semilight"/>
        </w:rPr>
        <w:t xml:space="preserve">쏦 </w:t>
      </w:r>
      <w:r xmlns:w="http://schemas.openxmlformats.org/wordprocessingml/2006/main">
        <w:t xml:space="preserve">Aga kas nad hüüavad appi teda, kellesse nad ei ole uskunud? Ja kuidas saavad nad uskuda temasse, kellest nad pole kunagi kuulnud? Ja kuidas saab neid kuulda ilma, et keegi jutlustaks? Ja kuidas nad peavad kuulutama, kui neid ei saadeta???</w:t>
      </w:r>
    </w:p>
    <w:p w14:paraId="60743DDF" w14:textId="77777777" w:rsidR="00F90BDC" w:rsidRDefault="00F90BDC"/>
    <w:p w14:paraId="6676883A" w14:textId="77777777" w:rsidR="00F90BDC" w:rsidRDefault="00F90BDC">
      <w:r xmlns:w="http://schemas.openxmlformats.org/wordprocessingml/2006/main">
        <w:t xml:space="preserve">2. Matteuse 5:14-16 ? </w:t>
      </w:r>
      <w:r xmlns:w="http://schemas.openxmlformats.org/wordprocessingml/2006/main">
        <w:rPr>
          <w:rFonts w:ascii="맑은 고딕 Semilight" w:hAnsi="맑은 고딕 Semilight"/>
        </w:rPr>
        <w:t xml:space="preserve">쏽 </w:t>
      </w:r>
      <w:r xmlns:w="http://schemas.openxmlformats.org/wordprocessingml/2006/main">
        <w:t xml:space="preserve">o sa oled maailma valgus. Mäel asuvat linna ei saa varjata. Ega inimesed ei süüta lampi ega pane seda korvi alla, vaid aluse peale ja see annab valgust kõigile majas olijatele. Samamoodi paistku teie valgus teiste ees, et nad näeksid teie häid tegusid ja annaksid au teie Isale, kes on taevas.??</w:t>
      </w:r>
    </w:p>
    <w:p w14:paraId="6C54FF58" w14:textId="77777777" w:rsidR="00F90BDC" w:rsidRDefault="00F90BDC"/>
    <w:p w14:paraId="13D4D0DA" w14:textId="77777777" w:rsidR="00F90BDC" w:rsidRDefault="00F90BDC">
      <w:r xmlns:w="http://schemas.openxmlformats.org/wordprocessingml/2006/main">
        <w:t xml:space="preserve">Apostlite teod 22:16 Ja miks sa nüüd viivitad? tõuse üles ja lase end ristida ning pese ära oma patud, hüüdes appi Issanda nime.</w:t>
      </w:r>
    </w:p>
    <w:p w14:paraId="665CF4AA" w14:textId="77777777" w:rsidR="00F90BDC" w:rsidRDefault="00F90BDC"/>
    <w:p w14:paraId="172303D0" w14:textId="77777777" w:rsidR="00F90BDC" w:rsidRDefault="00F90BDC">
      <w:r xmlns:w="http://schemas.openxmlformats.org/wordprocessingml/2006/main">
        <w:t xml:space="preserve">Saul, keda praegu tuntakse Pauluse nime all, juhendab Ananiast end ristima ja oma patud maha pesema, hüüdes appi Issanda nime.</w:t>
      </w:r>
    </w:p>
    <w:p w14:paraId="3556052D" w14:textId="77777777" w:rsidR="00F90BDC" w:rsidRDefault="00F90BDC"/>
    <w:p w14:paraId="4011552E" w14:textId="77777777" w:rsidR="00F90BDC" w:rsidRDefault="00F90BDC">
      <w:r xmlns:w="http://schemas.openxmlformats.org/wordprocessingml/2006/main">
        <w:t xml:space="preserve">1. Ristimise vägi: kuidas ristimine pääseb</w:t>
      </w:r>
    </w:p>
    <w:p w14:paraId="73FDAAA3" w14:textId="77777777" w:rsidR="00F90BDC" w:rsidRDefault="00F90BDC"/>
    <w:p w14:paraId="658822C1" w14:textId="77777777" w:rsidR="00F90BDC" w:rsidRDefault="00F90BDC">
      <w:r xmlns:w="http://schemas.openxmlformats.org/wordprocessingml/2006/main">
        <w:t xml:space="preserve">2. Meeleparanduse vajadus: kuidas meeleparandus viib õigluseni</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Roomlastele 6:3-4 - "Kas te ei tea, et me kõik, kes oleme ristitud Kristusesse Jeesusesse, oleme ristitud tema surma? Sellepärast maeti meid koos temaga ristimise läbi surmasse, et nii nagu Kristus oli surnuist üles äratatud Isa kirkuse läbi, võime ka meie käia uues elus.??</w:t>
      </w:r>
    </w:p>
    <w:p w14:paraId="7F3EA233" w14:textId="77777777" w:rsidR="00F90BDC" w:rsidRDefault="00F90BDC"/>
    <w:p w14:paraId="20E1851A" w14:textId="77777777" w:rsidR="00F90BDC" w:rsidRDefault="00F90BDC">
      <w:r xmlns:w="http://schemas.openxmlformats.org/wordprocessingml/2006/main">
        <w:t xml:space="preserve">2. Galaatlastele 3:27 - ? </w:t>
      </w:r>
      <w:r xmlns:w="http://schemas.openxmlformats.org/wordprocessingml/2006/main">
        <w:rPr>
          <w:rFonts w:ascii="맑은 고딕 Semilight" w:hAnsi="맑은 고딕 Semilight"/>
        </w:rPr>
        <w:t xml:space="preserve">쏤 </w:t>
      </w:r>
      <w:r xmlns:w="http://schemas.openxmlformats.org/wordprocessingml/2006/main">
        <w:t xml:space="preserve">või nii paljud teist, kes on Kristusesse ristitud, on Kristuse selga pannud.??</w:t>
      </w:r>
    </w:p>
    <w:p w14:paraId="06BBF29E" w14:textId="77777777" w:rsidR="00F90BDC" w:rsidRDefault="00F90BDC"/>
    <w:p w14:paraId="73574567" w14:textId="77777777" w:rsidR="00F90BDC" w:rsidRDefault="00F90BDC">
      <w:r xmlns:w="http://schemas.openxmlformats.org/wordprocessingml/2006/main">
        <w:t xml:space="preserve">Apostlite teod 22:17 Ja sündis, et kui ma tagasi Jeruusalemma tulin, olin ma isegi templis palvetades transis.</w:t>
      </w:r>
    </w:p>
    <w:p w14:paraId="760E6E7C" w14:textId="77777777" w:rsidR="00F90BDC" w:rsidRDefault="00F90BDC"/>
    <w:p w14:paraId="22B184CF" w14:textId="77777777" w:rsidR="00F90BDC" w:rsidRDefault="00F90BDC">
      <w:r xmlns:w="http://schemas.openxmlformats.org/wordprocessingml/2006/main">
        <w:t xml:space="preserve">Paulus langeb Jeruusalemma templis palvetades transsi.</w:t>
      </w:r>
    </w:p>
    <w:p w14:paraId="0F40B31F" w14:textId="77777777" w:rsidR="00F90BDC" w:rsidRDefault="00F90BDC"/>
    <w:p w14:paraId="40246F66" w14:textId="77777777" w:rsidR="00F90BDC" w:rsidRDefault="00F90BDC">
      <w:r xmlns:w="http://schemas.openxmlformats.org/wordprocessingml/2006/main">
        <w:t xml:space="preserve">1. Palve jõud: Pauluse kogemus templis</w:t>
      </w:r>
    </w:p>
    <w:p w14:paraId="50D26C4D" w14:textId="77777777" w:rsidR="00F90BDC" w:rsidRDefault="00F90BDC"/>
    <w:p w14:paraId="3391B46B" w14:textId="77777777" w:rsidR="00F90BDC" w:rsidRDefault="00F90BDC">
      <w:r xmlns:w="http://schemas.openxmlformats.org/wordprocessingml/2006/main">
        <w:t xml:space="preserve">2. Jumala tahtele alistumine: Pauluse kogemus templis</w:t>
      </w:r>
    </w:p>
    <w:p w14:paraId="77C33CAB" w14:textId="77777777" w:rsidR="00F90BDC" w:rsidRDefault="00F90BDC"/>
    <w:p w14:paraId="17FB571F" w14:textId="77777777" w:rsidR="00F90BDC" w:rsidRDefault="00F90BDC">
      <w:r xmlns:w="http://schemas.openxmlformats.org/wordprocessingml/2006/main">
        <w:t xml:space="preserve">1. Matteuse 6:5-13 – Jeesus õpetab palvetamise tähtsust ja palvetamist.</w:t>
      </w:r>
    </w:p>
    <w:p w14:paraId="204A026D" w14:textId="77777777" w:rsidR="00F90BDC" w:rsidRDefault="00F90BDC"/>
    <w:p w14:paraId="524BD1FC" w14:textId="77777777" w:rsidR="00F90BDC" w:rsidRDefault="00F90BDC">
      <w:r xmlns:w="http://schemas.openxmlformats.org/wordprocessingml/2006/main">
        <w:t xml:space="preserve">2. 2. Korintlastele 12:2-4 – Paulus jutustab taevasest nägemusest ja paradiisi sattumisest.</w:t>
      </w:r>
    </w:p>
    <w:p w14:paraId="41C387D7" w14:textId="77777777" w:rsidR="00F90BDC" w:rsidRDefault="00F90BDC"/>
    <w:p w14:paraId="053F0E0A" w14:textId="77777777" w:rsidR="00F90BDC" w:rsidRDefault="00F90BDC">
      <w:r xmlns:w="http://schemas.openxmlformats.org/wordprocessingml/2006/main">
        <w:t xml:space="preserve">Apostlite teod 22:18 Ja nägin teda ütlevat mulle: "Kiirusta ja mine ruttu Jeruusalemmast välja, sest nad ei võta vastu sinu tunnistust minu kohta!"</w:t>
      </w:r>
    </w:p>
    <w:p w14:paraId="5F0A3B52" w14:textId="77777777" w:rsidR="00F90BDC" w:rsidRDefault="00F90BDC"/>
    <w:p w14:paraId="2692A0A4" w14:textId="77777777" w:rsidR="00F90BDC" w:rsidRDefault="00F90BDC">
      <w:r xmlns:w="http://schemas.openxmlformats.org/wordprocessingml/2006/main">
        <w:t xml:space="preserve">Paulus oli Jeruusalemmas ja nägemus käskis tal kiiresti lahkuda, sest inimesed ei võtnud vastu tema tunnistust Jeesusest.</w:t>
      </w:r>
    </w:p>
    <w:p w14:paraId="622983F9" w14:textId="77777777" w:rsidR="00F90BDC" w:rsidRDefault="00F90BDC"/>
    <w:p w14:paraId="6DB8E3D6" w14:textId="77777777" w:rsidR="00F90BDC" w:rsidRDefault="00F90BDC">
      <w:r xmlns:w="http://schemas.openxmlformats.org/wordprocessingml/2006/main">
        <w:t xml:space="preserve">1. Issanda häälele kuuletumise tähtsus</w:t>
      </w:r>
    </w:p>
    <w:p w14:paraId="690976A9" w14:textId="77777777" w:rsidR="00F90BDC" w:rsidRDefault="00F90BDC"/>
    <w:p w14:paraId="2B1A1D38" w14:textId="77777777" w:rsidR="00F90BDC" w:rsidRDefault="00F90BDC">
      <w:r xmlns:w="http://schemas.openxmlformats.org/wordprocessingml/2006/main">
        <w:t xml:space="preserve">2. Evangeeliumi jagamise vajadus</w:t>
      </w:r>
    </w:p>
    <w:p w14:paraId="23DFAF6F" w14:textId="77777777" w:rsidR="00F90BDC" w:rsidRDefault="00F90BDC"/>
    <w:p w14:paraId="5759F0BE" w14:textId="77777777" w:rsidR="00F90BDC" w:rsidRDefault="00F90BDC">
      <w:r xmlns:w="http://schemas.openxmlformats.org/wordprocessingml/2006/main">
        <w:t xml:space="preserve">1. Luuka 6:46 ? </w:t>
      </w:r>
      <w:r xmlns:w="http://schemas.openxmlformats.org/wordprocessingml/2006/main">
        <w:rPr>
          <w:rFonts w:ascii="맑은 고딕 Semilight" w:hAnsi="맑은 고딕 Semilight"/>
        </w:rPr>
        <w:t xml:space="preserve">쏻 </w:t>
      </w:r>
      <w:r xmlns:w="http://schemas.openxmlformats.org/wordprocessingml/2006/main">
        <w:t xml:space="preserve">kas sa helistad mulle? </w:t>
      </w:r>
      <w:r xmlns:w="http://schemas.openxmlformats.org/wordprocessingml/2006/main">
        <w:rPr>
          <w:rFonts w:ascii="맑은 고딕 Semilight" w:hAnsi="맑은 고딕 Semilight"/>
        </w:rPr>
        <w:t xml:space="preserve">쁋 </w:t>
      </w:r>
      <w:r xmlns:w="http://schemas.openxmlformats.org/wordprocessingml/2006/main">
        <w:t xml:space="preserve">käsk, Issand, ja ära tee seda, mida ma ütlen???</w:t>
      </w:r>
    </w:p>
    <w:p w14:paraId="30758470" w14:textId="77777777" w:rsidR="00F90BDC" w:rsidRDefault="00F90BDC"/>
    <w:p w14:paraId="2766873E" w14:textId="77777777" w:rsidR="00F90BDC" w:rsidRDefault="00F90BDC">
      <w:r xmlns:w="http://schemas.openxmlformats.org/wordprocessingml/2006/main">
        <w:t xml:space="preserve">2. Matteuse 28:19-20 ? </w:t>
      </w:r>
      <w:r xmlns:w="http://schemas.openxmlformats.org/wordprocessingml/2006/main">
        <w:rPr>
          <w:rFonts w:ascii="맑은 고딕 Semilight" w:hAnsi="맑은 고딕 Semilight"/>
        </w:rPr>
        <w:t xml:space="preserve">쏷 </w:t>
      </w:r>
      <w:r xmlns:w="http://schemas.openxmlformats.org/wordprocessingml/2006/main">
        <w:t xml:space="preserve">minge ja tehke jüngriteks kõik rahvad, ristides neid Isa ja Poja ja Püha Vaimu nimesse.??</w:t>
      </w:r>
    </w:p>
    <w:p w14:paraId="235F2519" w14:textId="77777777" w:rsidR="00F90BDC" w:rsidRDefault="00F90BDC"/>
    <w:p w14:paraId="141F062D" w14:textId="77777777" w:rsidR="00F90BDC" w:rsidRDefault="00F90BDC">
      <w:r xmlns:w="http://schemas.openxmlformats.org/wordprocessingml/2006/main">
        <w:t xml:space="preserve">Apostlite teod 22:19 Ja ma ütlesin: Issand, nad teavad, et ma panin vangi ja peksin igas sünagoogis neid, kes sinusse uskusid.</w:t>
      </w:r>
    </w:p>
    <w:p w14:paraId="053CBAE0" w14:textId="77777777" w:rsidR="00F90BDC" w:rsidRDefault="00F90BDC"/>
    <w:p w14:paraId="05D9E4A4" w14:textId="77777777" w:rsidR="00F90BDC" w:rsidRDefault="00F90BDC">
      <w:r xmlns:w="http://schemas.openxmlformats.org/wordprocessingml/2006/main">
        <w:t xml:space="preserve">Paulus jutustab oma kristlaste tagakiusamise ajaloost enne pöördumist.</w:t>
      </w:r>
    </w:p>
    <w:p w14:paraId="13252313" w14:textId="77777777" w:rsidR="00F90BDC" w:rsidRDefault="00F90BDC"/>
    <w:p w14:paraId="12BF4BEC" w14:textId="77777777" w:rsidR="00F90BDC" w:rsidRDefault="00F90BDC">
      <w:r xmlns:w="http://schemas.openxmlformats.org/wordprocessingml/2006/main">
        <w:t xml:space="preserve">1. Jumala arm võib muuta meie vaenlased liitlasteks.</w:t>
      </w:r>
    </w:p>
    <w:p w14:paraId="4FD0632B" w14:textId="77777777" w:rsidR="00F90BDC" w:rsidRDefault="00F90BDC"/>
    <w:p w14:paraId="08793893" w14:textId="77777777" w:rsidR="00F90BDC" w:rsidRDefault="00F90BDC">
      <w:r xmlns:w="http://schemas.openxmlformats.org/wordprocessingml/2006/main">
        <w:t xml:space="preserve">2. Usu kaudu pöördumise jõud.</w:t>
      </w:r>
    </w:p>
    <w:p w14:paraId="2D7C0B9D" w14:textId="77777777" w:rsidR="00F90BDC" w:rsidRDefault="00F90BDC"/>
    <w:p w14:paraId="0AD63FF5" w14:textId="77777777" w:rsidR="00F90BDC" w:rsidRDefault="00F90BDC">
      <w:r xmlns:w="http://schemas.openxmlformats.org/wordprocessingml/2006/main">
        <w:t xml:space="preserve">1. Roomlastele 5:8 – "Aga Jumal näitab oma armastust meie vastu sellega: kui me veel patused olime, suri Kristus meie eest."</w:t>
      </w:r>
    </w:p>
    <w:p w14:paraId="58605D23" w14:textId="77777777" w:rsidR="00F90BDC" w:rsidRDefault="00F90BDC"/>
    <w:p w14:paraId="03E1FE55" w14:textId="77777777" w:rsidR="00F90BDC" w:rsidRDefault="00F90BDC">
      <w:r xmlns:w="http://schemas.openxmlformats.org/wordprocessingml/2006/main">
        <w:t xml:space="preserve">2. Efeslastele 2:1-10 - "Sest te olete armust päästetud usu läbi? </w:t>
      </w:r>
      <w:r xmlns:w="http://schemas.openxmlformats.org/wordprocessingml/2006/main">
        <w:rPr>
          <w:rFonts w:ascii="맑은 고딕 Semilight" w:hAnsi="맑은 고딕 Semilight"/>
        </w:rPr>
        <w:t xml:space="preserve">Ja </w:t>
      </w:r>
      <w:r xmlns:w="http://schemas.openxmlformats.org/wordprocessingml/2006/main">
        <w:t xml:space="preserve">see ei ole teie endi käest, see on Jumala and, mitte tegude läbi, et keegi ei saaks kiidelda. "</w:t>
      </w:r>
    </w:p>
    <w:p w14:paraId="0FE6A49A" w14:textId="77777777" w:rsidR="00F90BDC" w:rsidRDefault="00F90BDC"/>
    <w:p w14:paraId="1E455162" w14:textId="77777777" w:rsidR="00F90BDC" w:rsidRDefault="00F90BDC">
      <w:r xmlns:w="http://schemas.openxmlformats.org/wordprocessingml/2006/main">
        <w:t xml:space="preserve">Apostlite teod 22:20 Ja kui su märtri Stefanose veri valati, seisin ka mina kõrval ja nõustusin tema surmaga ning hoidsin nende rõivaid, kes ta tapsid.</w:t>
      </w:r>
    </w:p>
    <w:p w14:paraId="644FE13C" w14:textId="77777777" w:rsidR="00F90BDC" w:rsidRDefault="00F90BDC"/>
    <w:p w14:paraId="6780A352" w14:textId="77777777" w:rsidR="00F90BDC" w:rsidRDefault="00F90BDC">
      <w:r xmlns:w="http://schemas.openxmlformats.org/wordprocessingml/2006/main">
        <w:t xml:space="preserve">Saul oli kohal ja nõustus esimese märtri Stefanose surmaga ning jättis isegi </w:t>
      </w:r>
      <w:r xmlns:w="http://schemas.openxmlformats.org/wordprocessingml/2006/main">
        <w:lastRenderedPageBreak xmlns:w="http://schemas.openxmlformats.org/wordprocessingml/2006/main"/>
      </w:r>
      <w:r xmlns:w="http://schemas.openxmlformats.org/wordprocessingml/2006/main">
        <w:t xml:space="preserve">tema tapjate riided alles.</w:t>
      </w:r>
    </w:p>
    <w:p w14:paraId="4D06698A" w14:textId="77777777" w:rsidR="00F90BDC" w:rsidRDefault="00F90BDC"/>
    <w:p w14:paraId="0A0BAA6E" w14:textId="77777777" w:rsidR="00F90BDC" w:rsidRDefault="00F90BDC">
      <w:r xmlns:w="http://schemas.openxmlformats.org/wordprocessingml/2006/main">
        <w:t xml:space="preserve">1. Meeleparanduse jõud: Sauli muutumine tagakiusajast jutlustajaks.</w:t>
      </w:r>
    </w:p>
    <w:p w14:paraId="7C95E286" w14:textId="77777777" w:rsidR="00F90BDC" w:rsidRDefault="00F90BDC"/>
    <w:p w14:paraId="1D202119" w14:textId="77777777" w:rsidR="00F90BDC" w:rsidRDefault="00F90BDC">
      <w:r xmlns:w="http://schemas.openxmlformats.org/wordprocessingml/2006/main">
        <w:t xml:space="preserve">2. Kristuse järgimise hind: Stefanose ohver ja jüngriks olemise tagajärjed.</w:t>
      </w:r>
    </w:p>
    <w:p w14:paraId="74A27DA4" w14:textId="77777777" w:rsidR="00F90BDC" w:rsidRDefault="00F90BDC"/>
    <w:p w14:paraId="18BAFA4F" w14:textId="77777777" w:rsidR="00F90BDC" w:rsidRDefault="00F90BDC">
      <w:r xmlns:w="http://schemas.openxmlformats.org/wordprocessingml/2006/main">
        <w:t xml:space="preserve">1. Apostlite teod 9:1-19 – Sauli pöördumine ja apostliks kutsumine.</w:t>
      </w:r>
    </w:p>
    <w:p w14:paraId="58217ABF" w14:textId="77777777" w:rsidR="00F90BDC" w:rsidRDefault="00F90BDC"/>
    <w:p w14:paraId="176EC742" w14:textId="77777777" w:rsidR="00F90BDC" w:rsidRDefault="00F90BDC">
      <w:r xmlns:w="http://schemas.openxmlformats.org/wordprocessingml/2006/main">
        <w:t xml:space="preserve">2. Luuka 9:23-25 – Jeesuse õpetus risti võtmisest ja Tema järgimisest.</w:t>
      </w:r>
    </w:p>
    <w:p w14:paraId="0FDEE89A" w14:textId="77777777" w:rsidR="00F90BDC" w:rsidRDefault="00F90BDC"/>
    <w:p w14:paraId="758E0334" w14:textId="77777777" w:rsidR="00F90BDC" w:rsidRDefault="00F90BDC">
      <w:r xmlns:w="http://schemas.openxmlformats.org/wordprocessingml/2006/main">
        <w:t xml:space="preserve">Apostlite teod 22:21 Ja ta ütles mulle: "Mine ära, sest ma saadan su kaugele siit paganate sekka!"</w:t>
      </w:r>
    </w:p>
    <w:p w14:paraId="641DE8FC" w14:textId="77777777" w:rsidR="00F90BDC" w:rsidRDefault="00F90BDC"/>
    <w:p w14:paraId="6A7FF891" w14:textId="77777777" w:rsidR="00F90BDC" w:rsidRDefault="00F90BDC">
      <w:r xmlns:w="http://schemas.openxmlformats.org/wordprocessingml/2006/main">
        <w:t xml:space="preserve">Paulusel on käsk minna paganate juurde ja jagada evangeeliumi.</w:t>
      </w:r>
    </w:p>
    <w:p w14:paraId="4A6FB787" w14:textId="77777777" w:rsidR="00F90BDC" w:rsidRDefault="00F90BDC"/>
    <w:p w14:paraId="3AE0A29D" w14:textId="77777777" w:rsidR="00F90BDC" w:rsidRDefault="00F90BDC">
      <w:r xmlns:w="http://schemas.openxmlformats.org/wordprocessingml/2006/main">
        <w:t xml:space="preserve">1. Evangeeliumi vägi: kuidas jagada head sõnumit teistega</w:t>
      </w:r>
    </w:p>
    <w:p w14:paraId="56CB4271" w14:textId="77777777" w:rsidR="00F90BDC" w:rsidRDefault="00F90BDC"/>
    <w:p w14:paraId="4EC0C7FC" w14:textId="77777777" w:rsidR="00F90BDC" w:rsidRDefault="00F90BDC">
      <w:r xmlns:w="http://schemas.openxmlformats.org/wordprocessingml/2006/main">
        <w:t xml:space="preserve">2. Üleskutse minna: kuidas vastata Jumala käsule</w:t>
      </w:r>
    </w:p>
    <w:p w14:paraId="54C4EDB4" w14:textId="77777777" w:rsidR="00F90BDC" w:rsidRDefault="00F90BDC"/>
    <w:p w14:paraId="21E00675" w14:textId="77777777" w:rsidR="00F90BDC" w:rsidRDefault="00F90BDC">
      <w:r xmlns:w="http://schemas.openxmlformats.org/wordprocessingml/2006/main">
        <w:t xml:space="preserve">1. Matteuse 28:19-20 ? </w:t>
      </w:r>
      <w:r xmlns:w="http://schemas.openxmlformats.org/wordprocessingml/2006/main">
        <w:rPr>
          <w:rFonts w:ascii="맑은 고딕 Semilight" w:hAnsi="맑은 고딕 Semilight"/>
        </w:rPr>
        <w:t xml:space="preserve">쏷 </w:t>
      </w:r>
      <w:r xmlns:w="http://schemas.openxmlformats.org/wordprocessingml/2006/main">
        <w:t xml:space="preserve">minge ja tehke jüngriteks kõik rahvad, ristides neid Isa ja Poja ja Püha Vaimu nimesse ning õpetades neid täitma kõike, mida ma olen teil käskinud. Ja kindlasti olen ma alati teiega, kuni ajastu lõpuni.??</w:t>
      </w:r>
    </w:p>
    <w:p w14:paraId="2A6477D8" w14:textId="77777777" w:rsidR="00F90BDC" w:rsidRDefault="00F90BDC"/>
    <w:p w14:paraId="6B565BEE" w14:textId="77777777" w:rsidR="00F90BDC" w:rsidRDefault="00F90BDC">
      <w:r xmlns:w="http://schemas.openxmlformats.org/wordprocessingml/2006/main">
        <w:t xml:space="preserve">2. Roomlastele 10:13-15 ? </w:t>
      </w:r>
      <w:r xmlns:w="http://schemas.openxmlformats.org/wordprocessingml/2006/main">
        <w:rPr>
          <w:rFonts w:ascii="맑은 고딕 Semilight" w:hAnsi="맑은 고딕 Semilight"/>
        </w:rPr>
        <w:t xml:space="preserve">쐄 </w:t>
      </w:r>
      <w:r xmlns:w="http://schemas.openxmlformats.org/wordprocessingml/2006/main">
        <w:t xml:space="preserve">või, ? </w:t>
      </w:r>
      <w:r xmlns:w="http://schemas.openxmlformats.org/wordprocessingml/2006/main">
        <w:rPr>
          <w:rFonts w:ascii="맑은 고딕 Semilight" w:hAnsi="맑은 고딕 Semilight"/>
        </w:rPr>
        <w:t xml:space="preserve">쏣 </w:t>
      </w:r>
      <w:r xmlns:w="http://schemas.openxmlformats.org/wordprocessingml/2006/main">
        <w:t xml:space="preserve">Igaüks, kes hüüab appi Issanda nime, pääseb. Kuidas saavad nad siis appi hüüda seda, kellesse nad pole uskunud? Ja kuidas saavad nad uskuda sellesse, kellest nad pole kuulnud? Ja kuidas saavad nad kuulda ilma, et keegi neile jutlustaks? Ja kuidas saab keegi jutlustada, kui teda pole saadetud? Nagu on kirjutatud: ? </w:t>
      </w:r>
      <w:r xmlns:w="http://schemas.openxmlformats.org/wordprocessingml/2006/main">
        <w:rPr>
          <w:rFonts w:ascii="맑은 고딕 Semilight" w:hAnsi="맑은 고딕 Semilight"/>
        </w:rPr>
        <w:t xml:space="preserve">쏦 </w:t>
      </w:r>
      <w:r xmlns:w="http://schemas.openxmlformats.org/wordprocessingml/2006/main">
        <w:t xml:space="preserve">kui ilusad on nende jalad, kes häid uudiseid toovad!??</w:t>
      </w:r>
    </w:p>
    <w:p w14:paraId="6B1197B8" w14:textId="77777777" w:rsidR="00F90BDC" w:rsidRDefault="00F90BDC"/>
    <w:p w14:paraId="1CF65B2B" w14:textId="77777777" w:rsidR="00F90BDC" w:rsidRDefault="00F90BDC">
      <w:r xmlns:w="http://schemas.openxmlformats.org/wordprocessingml/2006/main">
        <w:t xml:space="preserve">Apostlite teod 22:22 Ja nad kuulasid teda selle sõna peale, tõstsid siis oma häält ja ütlesid: "Eemaldage selline mees maa pealt, sest ta ei kõlba elada!"</w:t>
      </w:r>
    </w:p>
    <w:p w14:paraId="321434B3" w14:textId="77777777" w:rsidR="00F90BDC" w:rsidRDefault="00F90BDC"/>
    <w:p w14:paraId="4C3673B8" w14:textId="77777777" w:rsidR="00F90BDC" w:rsidRDefault="00F90BDC">
      <w:r xmlns:w="http://schemas.openxmlformats.org/wordprocessingml/2006/main">
        <w:t xml:space="preserve">Juudid lükkasid Pauluse tagasi pärast seda, kui ta oma tunnistust jagas ja kutsus teda maa pealt ära viima.</w:t>
      </w:r>
    </w:p>
    <w:p w14:paraId="600238A0" w14:textId="77777777" w:rsidR="00F90BDC" w:rsidRDefault="00F90BDC"/>
    <w:p w14:paraId="504349B6" w14:textId="77777777" w:rsidR="00F90BDC" w:rsidRDefault="00F90BDC">
      <w:r xmlns:w="http://schemas.openxmlformats.org/wordprocessingml/2006/main">
        <w:t xml:space="preserve">1. "Tunnituse vägi: Jeesuse Kristuse hea sõnumi kuulutamine"</w:t>
      </w:r>
    </w:p>
    <w:p w14:paraId="406FA10F" w14:textId="77777777" w:rsidR="00F90BDC" w:rsidRDefault="00F90BDC"/>
    <w:p w14:paraId="1582A367" w14:textId="77777777" w:rsidR="00F90BDC" w:rsidRDefault="00F90BDC">
      <w:r xmlns:w="http://schemas.openxmlformats.org/wordprocessingml/2006/main">
        <w:t xml:space="preserve">2. "Julgus seista kindlalt: oma usu kaitsmine vastuseisu ees"</w:t>
      </w:r>
    </w:p>
    <w:p w14:paraId="4FC36FEC" w14:textId="77777777" w:rsidR="00F90BDC" w:rsidRDefault="00F90BDC"/>
    <w:p w14:paraId="17A991D8" w14:textId="77777777" w:rsidR="00F90BDC" w:rsidRDefault="00F90BDC">
      <w:r xmlns:w="http://schemas.openxmlformats.org/wordprocessingml/2006/main">
        <w:t xml:space="preserve">1. Filiplastele 1:20-21 - "vastavalt minu tõsimeelsele ootusele ja lootusele, et ma ei häbene milleski, vaid täie julgusega, nagu alati, nii ka nüüd on Kristus ülendatud minu ihus, olgu elu või surma läbi Sest mulle on elamine Kristus ja surm kasu.</w:t>
      </w:r>
    </w:p>
    <w:p w14:paraId="5F4CCE87" w14:textId="77777777" w:rsidR="00F90BDC" w:rsidRDefault="00F90BDC"/>
    <w:p w14:paraId="209C00B0" w14:textId="77777777" w:rsidR="00F90BDC" w:rsidRDefault="00F90BDC">
      <w:r xmlns:w="http://schemas.openxmlformats.org/wordprocessingml/2006/main">
        <w:t xml:space="preserve">2. Roomlastele 8:31-39 - "Mida me siis ütleme nende asjade peale? Kui Jumal on meie poolt, kes saab olla meie vastu? Kes ei säästnud oma Poega, vaid andis ta meie kõigi eest, kuidas saaks Tema koos Temaga ei anna meile ka kõike tasuta? Kes süüdistab Jumalat? Valitud? Jumal mõistab </w:t>
      </w:r>
      <w:r xmlns:w="http://schemas.openxmlformats.org/wordprocessingml/2006/main">
        <w:rPr>
          <w:rFonts w:ascii="맑은 고딕 Semilight" w:hAnsi="맑은 고딕 Semilight"/>
        </w:rPr>
        <w:t xml:space="preserve">õigeks </w:t>
      </w:r>
      <w:r xmlns:w="http://schemas.openxmlformats.org/wordprocessingml/2006/main">
        <w:t xml:space="preserve">. Kes on see, kes mõistab hukka? Kristus on see, kes suri ja pealegi on üles tõusnud, kes on isegi Jumala parem käsi, kes ka meie eest kostab. Kes lahutab meid Kristuse armastusest? Kas viletsus või ahastus või tagakiusamine või nälg või alastiolek või hädaoht või mõõk? Nagu on kirjutatud: ? </w:t>
      </w:r>
      <w:r xmlns:w="http://schemas.openxmlformats.org/wordprocessingml/2006/main">
        <w:rPr>
          <w:rFonts w:ascii="맑은 고딕 Semilight" w:hAnsi="맑은 고딕 Semilight"/>
        </w:rPr>
        <w:t xml:space="preserve">쏤 </w:t>
      </w:r>
      <w:r xmlns:w="http://schemas.openxmlformats.org/wordprocessingml/2006/main">
        <w:t xml:space="preserve">või sinu pärast tapetakse meid terve päeva; meid peetakse tapalammasteks.??Ometi oleme kõigis neis asjades enam kui võitjad Tema läbi, kes meid armastas. Sest ma olen veendunud, et ei surm ega elu ega inglid ei vürstiriigid ega väed, ei praegused ega tulevased, ei kõrgus ega sügavus ega miski muu loodu ei suuda meid lahutada Jumala armastusest, mis on Kristuses Jeesuses, meie Issandas."</w:t>
      </w:r>
    </w:p>
    <w:p w14:paraId="1BD32C24" w14:textId="77777777" w:rsidR="00F90BDC" w:rsidRDefault="00F90BDC"/>
    <w:p w14:paraId="0F513081" w14:textId="77777777" w:rsidR="00F90BDC" w:rsidRDefault="00F90BDC">
      <w:r xmlns:w="http://schemas.openxmlformats.org/wordprocessingml/2006/main">
        <w:t xml:space="preserve">Apostlite teod 22:23 Ja kui nad kisendasid ja riided seljast heitsid ja tolmu õhku viskasid,</w:t>
      </w:r>
    </w:p>
    <w:p w14:paraId="38BE8D05" w14:textId="77777777" w:rsidR="00F90BDC" w:rsidRDefault="00F90BDC"/>
    <w:p w14:paraId="0134CF96" w14:textId="77777777" w:rsidR="00F90BDC" w:rsidRDefault="00F90BDC">
      <w:r xmlns:w="http://schemas.openxmlformats.org/wordprocessingml/2006/main">
        <w:t xml:space="preserve">Rooma kaardiväe ülem võttis Pauluse kinni ja viis ta minema.</w:t>
      </w:r>
    </w:p>
    <w:p w14:paraId="620C6E01" w14:textId="77777777" w:rsidR="00F90BDC" w:rsidRDefault="00F90BDC"/>
    <w:p w14:paraId="11E50544" w14:textId="77777777" w:rsidR="00F90BDC" w:rsidRDefault="00F90BDC">
      <w:r xmlns:w="http://schemas.openxmlformats.org/wordprocessingml/2006/main">
        <w:t xml:space="preserve">1: Meie reaktsioonid raskuste ajal peaksid peegeldama Kristuse rahu, mitte maailma kaost.</w:t>
      </w:r>
    </w:p>
    <w:p w14:paraId="1A07CC09" w14:textId="77777777" w:rsidR="00F90BDC" w:rsidRDefault="00F90BDC"/>
    <w:p w14:paraId="382B2FF0" w14:textId="77777777" w:rsidR="00F90BDC" w:rsidRDefault="00F90BDC">
      <w:r xmlns:w="http://schemas.openxmlformats.org/wordprocessingml/2006/main">
        <w:t xml:space="preserve">2: Kui seisame silmitsi vastuseisuga, peaksime usaldama Jumalat, kes meid kaitseb ja meie vajadusi rahuldab.</w:t>
      </w:r>
    </w:p>
    <w:p w14:paraId="6BDAECA4" w14:textId="77777777" w:rsidR="00F90BDC" w:rsidRDefault="00F90BDC"/>
    <w:p w14:paraId="48B54358" w14:textId="77777777" w:rsidR="00F90BDC" w:rsidRDefault="00F90BDC">
      <w:r xmlns:w="http://schemas.openxmlformats.org/wordprocessingml/2006/main">
        <w:t xml:space="preserve">1: Filiplastele 4:6-7 - "Ärge muretsege millegi pärast, vaid esitage igas olukorras palve ja anumine koos tänuga oma nõudmised Jumalale. Ja Jumala rahu, mis ületab igasuguse mõistuse, hoiab teie ees. südamed ja teie mõtted Kristuses Jeesuses."</w:t>
      </w:r>
    </w:p>
    <w:p w14:paraId="6CE552DE" w14:textId="77777777" w:rsidR="00F90BDC" w:rsidRDefault="00F90BDC"/>
    <w:p w14:paraId="34A90EED" w14:textId="77777777" w:rsidR="00F90BDC" w:rsidRDefault="00F90BDC">
      <w:r xmlns:w="http://schemas.openxmlformats.org/wordprocessingml/2006/main">
        <w:t xml:space="preserve">2: Psalm 23:4 - "Kuigi ma kõnnin läbi kõige pimedama oru, ei karda ma kurja, sest sina oled minuga, su kepp ja su kepp lohutavad mind."</w:t>
      </w:r>
    </w:p>
    <w:p w14:paraId="54AE72BD" w14:textId="77777777" w:rsidR="00F90BDC" w:rsidRDefault="00F90BDC"/>
    <w:p w14:paraId="437491EE" w14:textId="77777777" w:rsidR="00F90BDC" w:rsidRDefault="00F90BDC">
      <w:r xmlns:w="http://schemas.openxmlformats.org/wordprocessingml/2006/main">
        <w:t xml:space="preserve">Apostlite teod 22:24 Ülempealik käskis ta lossi tuua ja käskis teda piitsutamisega üle vaadata. et ta teaks, miks nad tema vastu nii karjusid.</w:t>
      </w:r>
    </w:p>
    <w:p w14:paraId="6A0F260F" w14:textId="77777777" w:rsidR="00F90BDC" w:rsidRDefault="00F90BDC"/>
    <w:p w14:paraId="6233FC0B" w14:textId="77777777" w:rsidR="00F90BDC" w:rsidRDefault="00F90BDC">
      <w:r xmlns:w="http://schemas.openxmlformats.org/wordprocessingml/2006/main">
        <w:t xml:space="preserve">Peakapten lasi Pauluse lossi tuua ja käskis teda piitsutada, et selgitada välja, miks rahvas tema vastu karjub.</w:t>
      </w:r>
    </w:p>
    <w:p w14:paraId="7F590FBA" w14:textId="77777777" w:rsidR="00F90BDC" w:rsidRDefault="00F90BDC"/>
    <w:p w14:paraId="16BD5BB1" w14:textId="77777777" w:rsidR="00F90BDC" w:rsidRDefault="00F90BDC">
      <w:r xmlns:w="http://schemas.openxmlformats.org/wordprocessingml/2006/main">
        <w:t xml:space="preserve">1. Pauluse ustavus: kuidas Pauluse vankumatu pühendumine oma usule viis tema tagakiusamiseni</w:t>
      </w:r>
    </w:p>
    <w:p w14:paraId="7973585C" w14:textId="77777777" w:rsidR="00F90BDC" w:rsidRDefault="00F90BDC"/>
    <w:p w14:paraId="5911B110" w14:textId="77777777" w:rsidR="00F90BDC" w:rsidRDefault="00F90BDC">
      <w:r xmlns:w="http://schemas.openxmlformats.org/wordprocessingml/2006/main">
        <w:t xml:space="preserve">2. Tingimusteta armastuse jõud: kuidas Pauluse armastus vaenlaste vastu viis tema lunastuseni</w:t>
      </w:r>
    </w:p>
    <w:p w14:paraId="16C2A588" w14:textId="77777777" w:rsidR="00F90BDC" w:rsidRDefault="00F90BDC"/>
    <w:p w14:paraId="44550967" w14:textId="77777777" w:rsidR="00F90BDC" w:rsidRDefault="00F90BDC">
      <w:r xmlns:w="http://schemas.openxmlformats.org/wordprocessingml/2006/main">
        <w:t xml:space="preserve">1. Matteuse 5:44 - ? </w:t>
      </w:r>
      <w:r xmlns:w="http://schemas.openxmlformats.org/wordprocessingml/2006/main">
        <w:rPr>
          <w:rFonts w:ascii="맑은 고딕 Semilight" w:hAnsi="맑은 고딕 Semilight"/>
        </w:rPr>
        <w:t xml:space="preserve">쏝 </w:t>
      </w:r>
      <w:r xmlns:w="http://schemas.openxmlformats.org/wordprocessingml/2006/main">
        <w:t xml:space="preserve">ut ma ütlen teile, armastage oma vaenlasi ja palvetage nende eest, kes teid taga kiusavad.??</w:t>
      </w:r>
    </w:p>
    <w:p w14:paraId="0D569AB3" w14:textId="77777777" w:rsidR="00F90BDC" w:rsidRDefault="00F90BDC"/>
    <w:p w14:paraId="4E79762E" w14:textId="77777777" w:rsidR="00F90BDC" w:rsidRDefault="00F90BDC">
      <w:r xmlns:w="http://schemas.openxmlformats.org/wordprocessingml/2006/main">
        <w:t xml:space="preserve">2. Roomlastele 8:37-39 - ? </w:t>
      </w:r>
      <w:r xmlns:w="http://schemas.openxmlformats.org/wordprocessingml/2006/main">
        <w:rPr>
          <w:rFonts w:ascii="맑은 고딕 Semilight" w:hAnsi="맑은 고딕 Semilight"/>
        </w:rPr>
        <w:t xml:space="preserve">쏯 </w:t>
      </w:r>
      <w:r xmlns:w="http://schemas.openxmlformats.org/wordprocessingml/2006/main">
        <w:t xml:space="preserve">o, kõigis neis asjades oleme me enam kui võitjad Tema kaudu, kes meid armastas. Sest ma olen kindel, et ei surm ega elu, ei inglid ega valitsejad, ei olevikud ega tulevased, ei jõud, ei kõrgus ega sügavus ega miski muu kogu loodu ei suuda meid lahutada Jumala armastusest. Kristus Jeesus, meie Issand.??</w:t>
      </w:r>
    </w:p>
    <w:p w14:paraId="24B7A28C" w14:textId="77777777" w:rsidR="00F90BDC" w:rsidRDefault="00F90BDC"/>
    <w:p w14:paraId="33E3948D" w14:textId="77777777" w:rsidR="00F90BDC" w:rsidRDefault="00F90BDC">
      <w:r xmlns:w="http://schemas.openxmlformats.org/wordprocessingml/2006/main">
        <w:t xml:space="preserve">Apostlite teod 22:25 Ja kui nad sidusid ta rihmadega, küsis Paulus kõrval seisvale pealikule: "Kas teil on lubatud piitsutada roomlast, kes pole süüdi mõistetud?"</w:t>
      </w:r>
    </w:p>
    <w:p w14:paraId="3CC6A7D6" w14:textId="77777777" w:rsidR="00F90BDC" w:rsidRDefault="00F90BDC"/>
    <w:p w14:paraId="2C218294" w14:textId="77777777" w:rsidR="00F90BDC" w:rsidRDefault="00F90BDC">
      <w:r xmlns:w="http://schemas.openxmlformats.org/wordprocessingml/2006/main">
        <w:t xml:space="preserve">Paulus küsis, kas on lubatud nuhtlemata Rooma meest piitsutada.</w:t>
      </w:r>
    </w:p>
    <w:p w14:paraId="1C9B2655" w14:textId="77777777" w:rsidR="00F90BDC" w:rsidRDefault="00F90BDC"/>
    <w:p w14:paraId="071A580F" w14:textId="77777777" w:rsidR="00F90BDC" w:rsidRDefault="00F90BDC">
      <w:r xmlns:w="http://schemas.openxmlformats.org/wordprocessingml/2006/main">
        <w:t xml:space="preserve">1. Küsimise jõud: kuidas võib Pauluse julgus õpetada meid autoriteetidele väljakutseid esitama</w:t>
      </w:r>
    </w:p>
    <w:p w14:paraId="18B0EE60" w14:textId="77777777" w:rsidR="00F90BDC" w:rsidRDefault="00F90BDC"/>
    <w:p w14:paraId="56B591D2" w14:textId="77777777" w:rsidR="00F90BDC" w:rsidRDefault="00F90BDC">
      <w:r xmlns:w="http://schemas.openxmlformats.org/wordprocessingml/2006/main">
        <w:t xml:space="preserve">2. Oma õiguste tundmise jõud: kuidas Pauluse julgus peaks meid õpetama enda eest seisma</w:t>
      </w:r>
    </w:p>
    <w:p w14:paraId="0EA800EE" w14:textId="77777777" w:rsidR="00F90BDC" w:rsidRDefault="00F90BDC"/>
    <w:p w14:paraId="5E38638E" w14:textId="77777777" w:rsidR="00F90BDC" w:rsidRDefault="00F90BDC">
      <w:r xmlns:w="http://schemas.openxmlformats.org/wordprocessingml/2006/main">
        <w:t xml:space="preserve">1. Galaatlastele 6:7-9 – Ärge laske end eksitada: Jumalat ei saa mõnitada. Inimene lõikab seda, mida külvab. Kes külvab, et oma lihale meeldida, see lõikab lihast hävingut; kes iganes külvab Vaimu meele järele, see lõikab Vaimust igavest elu.</w:t>
      </w:r>
    </w:p>
    <w:p w14:paraId="34502829" w14:textId="77777777" w:rsidR="00F90BDC" w:rsidRDefault="00F90BDC"/>
    <w:p w14:paraId="0221841D" w14:textId="77777777" w:rsidR="00F90BDC" w:rsidRDefault="00F90BDC">
      <w:r xmlns:w="http://schemas.openxmlformats.org/wordprocessingml/2006/main">
        <w:t xml:space="preserve">2. Jesaja 1:17 – õppige õigesti tegema; õiglust otsima. Kaitsta rõhutuid. Võtke ette vaeste asi; süüdistada lese asja.</w:t>
      </w:r>
    </w:p>
    <w:p w14:paraId="5AD6107E" w14:textId="77777777" w:rsidR="00F90BDC" w:rsidRDefault="00F90BDC"/>
    <w:p w14:paraId="6143A850" w14:textId="77777777" w:rsidR="00F90BDC" w:rsidRDefault="00F90BDC">
      <w:r xmlns:w="http://schemas.openxmlformats.org/wordprocessingml/2006/main">
        <w:t xml:space="preserve">Apostlite teod 22:26 Kui väepealik seda kuulis, läks ta ja teatas pealikule, öeldes: "Vaata, mida sa teed, sest see mees on roomlane!"</w:t>
      </w:r>
    </w:p>
    <w:p w14:paraId="7B9CDD2D" w14:textId="77777777" w:rsidR="00F90BDC" w:rsidRDefault="00F90BDC"/>
    <w:p w14:paraId="4BDDF890" w14:textId="77777777" w:rsidR="00F90BDC" w:rsidRDefault="00F90BDC">
      <w:r xmlns:w="http://schemas.openxmlformats.org/wordprocessingml/2006/main">
        <w:t xml:space="preserve">Sajapealik tunnistas Paulust roomlaseks ja hoiatas ülemkaptenit.</w:t>
      </w:r>
    </w:p>
    <w:p w14:paraId="1D9597D6" w14:textId="77777777" w:rsidR="00F90BDC" w:rsidRDefault="00F90BDC"/>
    <w:p w14:paraId="0EEEB952" w14:textId="77777777" w:rsidR="00F90BDC" w:rsidRDefault="00F90BDC">
      <w:r xmlns:w="http://schemas.openxmlformats.org/wordprocessingml/2006/main">
        <w:t xml:space="preserve">1. Peame alati olema teiste suhtes tähelepanelikud, isegi kui nad on meist erinevad.</w:t>
      </w:r>
    </w:p>
    <w:p w14:paraId="77484AB0" w14:textId="77777777" w:rsidR="00F90BDC" w:rsidRDefault="00F90BDC"/>
    <w:p w14:paraId="2B664237" w14:textId="77777777" w:rsidR="00F90BDC" w:rsidRDefault="00F90BDC">
      <w:r xmlns:w="http://schemas.openxmlformats.org/wordprocessingml/2006/main">
        <w:t xml:space="preserve">2. Peaksime olema ettevaatlik ja targalt otsuste tegemisel, mis mõjutavad teiste elusid.</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Koloslastele 3:12-14 – riietuda siis nagu Jumal? </w:t>
      </w:r>
      <w:r xmlns:w="http://schemas.openxmlformats.org/wordprocessingml/2006/main">
        <w:rPr>
          <w:rFonts w:ascii="맑은 고딕 Semilight" w:hAnsi="맑은 고딕 Semilight"/>
        </w:rPr>
        <w:t xml:space="preserve">셲 </w:t>
      </w:r>
      <w:r xmlns:w="http://schemas.openxmlformats.org/wordprocessingml/2006/main">
        <w:t xml:space="preserve">valitud, pühad ja armastatud, kaastundlikud südamed, lahkus, alandlikkus, tasadus ja kannatlikkus, kes taluvad üksteist ja kui kellelgi on teise vastu kaebusi, siis üksteisele andestavad; nagu Issand on teile andestanud, nõnda peate ka teie andeks andma. Ja ennekõike pange selga armastus, mis seob kõik täiuslikus harmoonias.</w:t>
      </w:r>
    </w:p>
    <w:p w14:paraId="49D0F681" w14:textId="77777777" w:rsidR="00F90BDC" w:rsidRDefault="00F90BDC"/>
    <w:p w14:paraId="708DA174" w14:textId="77777777" w:rsidR="00F90BDC" w:rsidRDefault="00F90BDC">
      <w:r xmlns:w="http://schemas.openxmlformats.org/wordprocessingml/2006/main">
        <w:t xml:space="preserve">2. Jaakobuse 1:5 – kui kellelgi teist jääb puudu tarkusest, siis ta paluge Jumalalt, kes annab kõigile heldelt ja laitmatult, ja see antakse talle.</w:t>
      </w:r>
    </w:p>
    <w:p w14:paraId="0477E33E" w14:textId="77777777" w:rsidR="00F90BDC" w:rsidRDefault="00F90BDC"/>
    <w:p w14:paraId="06557DFF" w14:textId="77777777" w:rsidR="00F90BDC" w:rsidRDefault="00F90BDC">
      <w:r xmlns:w="http://schemas.openxmlformats.org/wordprocessingml/2006/main">
        <w:t xml:space="preserve">Apostlite teod 22:27 Siis tuli ülempealik ja küsis temalt: "Ütle mulle, kas sa oled roomlane?" Ta ütles: Jah.</w:t>
      </w:r>
    </w:p>
    <w:p w14:paraId="18CF4328" w14:textId="77777777" w:rsidR="00F90BDC" w:rsidRDefault="00F90BDC"/>
    <w:p w14:paraId="62500CC0" w14:textId="77777777" w:rsidR="00F90BDC" w:rsidRDefault="00F90BDC">
      <w:r xmlns:w="http://schemas.openxmlformats.org/wordprocessingml/2006/main">
        <w:t xml:space="preserve">Pauluse Rooma kodakondsus selgub pingelises olukorras.</w:t>
      </w:r>
    </w:p>
    <w:p w14:paraId="34061CEF" w14:textId="77777777" w:rsidR="00F90BDC" w:rsidRDefault="00F90BDC"/>
    <w:p w14:paraId="6990C7FA" w14:textId="77777777" w:rsidR="00F90BDC" w:rsidRDefault="00F90BDC">
      <w:r xmlns:w="http://schemas.openxmlformats.org/wordprocessingml/2006/main">
        <w:t xml:space="preserve">1: Jumal on ustav, et varustada, kui meil on puudus.</w:t>
      </w:r>
    </w:p>
    <w:p w14:paraId="7254A2C6" w14:textId="77777777" w:rsidR="00F90BDC" w:rsidRDefault="00F90BDC"/>
    <w:p w14:paraId="33F587C8" w14:textId="77777777" w:rsidR="00F90BDC" w:rsidRDefault="00F90BDC">
      <w:r xmlns:w="http://schemas.openxmlformats.org/wordprocessingml/2006/main">
        <w:t xml:space="preserve">2: Peame olema ausad ja tõesed, isegi kui see on raske.</w:t>
      </w:r>
    </w:p>
    <w:p w14:paraId="6D66D540" w14:textId="77777777" w:rsidR="00F90BDC" w:rsidRDefault="00F90BDC"/>
    <w:p w14:paraId="1D0FF109" w14:textId="77777777" w:rsidR="00F90BDC" w:rsidRDefault="00F90BDC">
      <w:r xmlns:w="http://schemas.openxmlformats.org/wordprocessingml/2006/main">
        <w:t xml:space="preserve">1: Joosua 1:9 - "Kas ma ei ole sind käskinud? Ole tugev ja julge. Ära karda, ära heiduta, sest Issand, su Jumal, on sinuga kõikjal, kuhu sa lähed."</w:t>
      </w:r>
    </w:p>
    <w:p w14:paraId="079EB89F" w14:textId="77777777" w:rsidR="00F90BDC" w:rsidRDefault="00F90BDC"/>
    <w:p w14:paraId="6F1D50C6" w14:textId="77777777" w:rsidR="00F90BDC" w:rsidRDefault="00F90BDC">
      <w:r xmlns:w="http://schemas.openxmlformats.org/wordprocessingml/2006/main">
        <w:t xml:space="preserve">2: Jesaja 41:10 - "Seega ära karda, sest mina olen sinuga; ära karda, sest mina olen sinu Jumal. Ma tugevdan sind ja aitan sind, ma toetan sind oma õige parema käega."</w:t>
      </w:r>
    </w:p>
    <w:p w14:paraId="52B0B1CB" w14:textId="77777777" w:rsidR="00F90BDC" w:rsidRDefault="00F90BDC"/>
    <w:p w14:paraId="5FA187F2" w14:textId="77777777" w:rsidR="00F90BDC" w:rsidRDefault="00F90BDC">
      <w:r xmlns:w="http://schemas.openxmlformats.org/wordprocessingml/2006/main">
        <w:t xml:space="preserve">Apostlite teod 22:28 Ja pealik vastas: "Ma sain selle vabaduse suure summaga." Ja Paulus ütles: 'Aga mina sündisin vabana.</w:t>
      </w:r>
    </w:p>
    <w:p w14:paraId="52E92887" w14:textId="77777777" w:rsidR="00F90BDC" w:rsidRDefault="00F90BDC"/>
    <w:p w14:paraId="55C4A62C" w14:textId="77777777" w:rsidR="00F90BDC" w:rsidRDefault="00F90BDC">
      <w:r xmlns:w="http://schemas.openxmlformats.org/wordprocessingml/2006/main">
        <w:t xml:space="preserve">Paul kinnitab oma vabadust hoolimata kuludest, mida tema vangistaja selle eest maksis.</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Vaba elamine: Jumala kingitus vabadusest</w:t>
      </w:r>
    </w:p>
    <w:p w14:paraId="1CD1B53C" w14:textId="77777777" w:rsidR="00F90BDC" w:rsidRDefault="00F90BDC"/>
    <w:p w14:paraId="342282D5" w14:textId="77777777" w:rsidR="00F90BDC" w:rsidRDefault="00F90BDC">
      <w:r xmlns:w="http://schemas.openxmlformats.org/wordprocessingml/2006/main">
        <w:t xml:space="preserve">2. Vabaduse kõrge hind: kui palju olete nõus maksma?</w:t>
      </w:r>
    </w:p>
    <w:p w14:paraId="2B01FC86" w14:textId="77777777" w:rsidR="00F90BDC" w:rsidRDefault="00F90BDC"/>
    <w:p w14:paraId="06415DAD" w14:textId="77777777" w:rsidR="00F90BDC" w:rsidRDefault="00F90BDC">
      <w:r xmlns:w="http://schemas.openxmlformats.org/wordprocessingml/2006/main">
        <w:t xml:space="preserve">1. Galaatlastele 5:1 ??? </w:t>
      </w:r>
      <w:r xmlns:w="http://schemas.openxmlformats.org/wordprocessingml/2006/main">
        <w:rPr>
          <w:rFonts w:ascii="맑은 고딕 Semilight" w:hAnsi="맑은 고딕 Semilight"/>
        </w:rPr>
        <w:t xml:space="preserve">쏤 </w:t>
      </w:r>
      <w:r xmlns:w="http://schemas.openxmlformats.org/wordprocessingml/2006/main">
        <w:t xml:space="preserve">ehk vabadus Kristus on meid vabastanud; püsige siis kindlalt ja ärge alluge uuesti orjuse ikkele.??</w:t>
      </w:r>
    </w:p>
    <w:p w14:paraId="14B363C8" w14:textId="77777777" w:rsidR="00F90BDC" w:rsidRDefault="00F90BDC"/>
    <w:p w14:paraId="4107B065" w14:textId="77777777" w:rsidR="00F90BDC" w:rsidRDefault="00F90BDC">
      <w:r xmlns:w="http://schemas.openxmlformats.org/wordprocessingml/2006/main">
        <w:t xml:space="preserve">2. 1. Korintlastele 7:22 ??? </w:t>
      </w:r>
      <w:r xmlns:w="http://schemas.openxmlformats.org/wordprocessingml/2006/main">
        <w:rPr>
          <w:rFonts w:ascii="맑은 고딕 Semilight" w:hAnsi="맑은 고딕 Semilight"/>
        </w:rPr>
        <w:t xml:space="preserve">쏤 </w:t>
      </w:r>
      <w:r xmlns:w="http://schemas.openxmlformats.org/wordprocessingml/2006/main">
        <w:t xml:space="preserve">ehk see, kes on Issandas kutsutud orjaks, on Issanda vabastatud. Samamoodi on see, kes oli kutsumisel vaba, Kristuse ori.??</w:t>
      </w:r>
    </w:p>
    <w:p w14:paraId="5F06EA22" w14:textId="77777777" w:rsidR="00F90BDC" w:rsidRDefault="00F90BDC"/>
    <w:p w14:paraId="2750F338" w14:textId="77777777" w:rsidR="00F90BDC" w:rsidRDefault="00F90BDC">
      <w:r xmlns:w="http://schemas.openxmlformats.org/wordprocessingml/2006/main">
        <w:t xml:space="preserve">Apostlite teod 22:29 Siis lahkusid nad otsekohe tema juurest, kes oleks pidanud teda uurima. Ja ka ülempealik kartis, kui ta teadis, et ta on roomlane, ja et ta oli ta kinni sidunud.</w:t>
      </w:r>
    </w:p>
    <w:p w14:paraId="678F6F27" w14:textId="77777777" w:rsidR="00F90BDC" w:rsidRDefault="00F90BDC"/>
    <w:p w14:paraId="04A813C6" w14:textId="77777777" w:rsidR="00F90BDC" w:rsidRDefault="00F90BDC">
      <w:r xmlns:w="http://schemas.openxmlformats.org/wordprocessingml/2006/main">
        <w:t xml:space="preserve">Peakapten kartis pärast seda, kui sai teada, et Paulus oli roomlane ja et ta oli ta kinni sidunud.</w:t>
      </w:r>
    </w:p>
    <w:p w14:paraId="3F0B35EC" w14:textId="77777777" w:rsidR="00F90BDC" w:rsidRDefault="00F90BDC"/>
    <w:p w14:paraId="2C2071E8" w14:textId="77777777" w:rsidR="00F90BDC" w:rsidRDefault="00F90BDC">
      <w:r xmlns:w="http://schemas.openxmlformats.org/wordprocessingml/2006/main">
        <w:t xml:space="preserve">1: Ärge kartke, kui olete silmitsi raskete otsustega.</w:t>
      </w:r>
    </w:p>
    <w:p w14:paraId="73BE9C95" w14:textId="77777777" w:rsidR="00F90BDC" w:rsidRDefault="00F90BDC"/>
    <w:p w14:paraId="7289EF05" w14:textId="77777777" w:rsidR="00F90BDC" w:rsidRDefault="00F90BDC">
      <w:r xmlns:w="http://schemas.openxmlformats.org/wordprocessingml/2006/main">
        <w:t xml:space="preserve">2: Ära lase end kellestki hirmutada? </w:t>
      </w:r>
      <w:r xmlns:w="http://schemas.openxmlformats.org/wordprocessingml/2006/main">
        <w:rPr>
          <w:rFonts w:ascii="맑은 고딕 Semilight" w:hAnsi="맑은 고딕 Semilight"/>
        </w:rPr>
        <w:t xml:space="preserve">셲 </w:t>
      </w:r>
      <w:r xmlns:w="http://schemas.openxmlformats.org/wordprocessingml/2006/main">
        <w:t xml:space="preserve">positsioon või autoriteet.</w:t>
      </w:r>
    </w:p>
    <w:p w14:paraId="30A38C6D" w14:textId="77777777" w:rsidR="00F90BDC" w:rsidRDefault="00F90BDC"/>
    <w:p w14:paraId="0D4F03F3" w14:textId="77777777" w:rsidR="00F90BDC" w:rsidRDefault="00F90BDC">
      <w:r xmlns:w="http://schemas.openxmlformats.org/wordprocessingml/2006/main">
        <w:t xml:space="preserve">1: Filiplastele 4:6-7 ? </w:t>
      </w:r>
      <w:r xmlns:w="http://schemas.openxmlformats.org/wordprocessingml/2006/main">
        <w:rPr>
          <w:rFonts w:ascii="맑은 고딕 Semilight" w:hAnsi="맑은 고딕 Semilight"/>
        </w:rPr>
        <w:t xml:space="preserve">쏡 </w:t>
      </w:r>
      <w:r xmlns:w="http://schemas.openxmlformats.org/wordprocessingml/2006/main">
        <w:t xml:space="preserve">ära muretse millegi pärast, vaid esita igas olukorras palve ja anumisega tänuga oma palved Jumalale. Ja Jumala rahu, mis ületab igasuguse mõistmise, hoiab teie südameid ja mõtteid Kristuses Jeesuses.</w:t>
      </w:r>
    </w:p>
    <w:p w14:paraId="2B57264B" w14:textId="77777777" w:rsidR="00F90BDC" w:rsidRDefault="00F90BDC"/>
    <w:p w14:paraId="4964DABF" w14:textId="77777777" w:rsidR="00F90BDC" w:rsidRDefault="00F90BDC">
      <w:r xmlns:w="http://schemas.openxmlformats.org/wordprocessingml/2006/main">
        <w:t xml:space="preserve">2: Jesaja 41:10 ? </w:t>
      </w:r>
      <w:r xmlns:w="http://schemas.openxmlformats.org/wordprocessingml/2006/main">
        <w:rPr>
          <w:rFonts w:ascii="맑은 고딕 Semilight" w:hAnsi="맑은 고딕 Semilight"/>
        </w:rPr>
        <w:t xml:space="preserve">쏶 </w:t>
      </w:r>
      <w:r xmlns:w="http://schemas.openxmlformats.org/wordprocessingml/2006/main">
        <w:t xml:space="preserve">ära karda, sest mina olen sinuga; ära kohku, sest mina olen sinu Jumal. Ma tugevdan sind ja aitan sind; Ma toetan sind oma õige parema käega.??</w:t>
      </w:r>
    </w:p>
    <w:p w14:paraId="3D28A083" w14:textId="77777777" w:rsidR="00F90BDC" w:rsidRDefault="00F90BDC"/>
    <w:p w14:paraId="5AA2943C" w14:textId="77777777" w:rsidR="00F90BDC" w:rsidRDefault="00F90BDC">
      <w:r xmlns:w="http://schemas.openxmlformats.org/wordprocessingml/2006/main">
        <w:t xml:space="preserve">Apostlite teod 22:30 Et ta oleks homsel teadnud, miks teda juudid süüdistasid, vabastas ta ta vangistusest ja käskis ilmuda ülempreestritel ja kogu nende nõukogul ning tõi Pauluse alla ja pani ta </w:t>
      </w:r>
      <w:r xmlns:w="http://schemas.openxmlformats.org/wordprocessingml/2006/main">
        <w:lastRenderedPageBreak xmlns:w="http://schemas.openxmlformats.org/wordprocessingml/2006/main"/>
      </w:r>
      <w:r xmlns:w="http://schemas.openxmlformats.org/wordprocessingml/2006/main">
        <w:t xml:space="preserve">. nende ees.</w:t>
      </w:r>
    </w:p>
    <w:p w14:paraId="2A1DA90D" w14:textId="77777777" w:rsidR="00F90BDC" w:rsidRDefault="00F90BDC"/>
    <w:p w14:paraId="4EEB16BD" w14:textId="77777777" w:rsidR="00F90BDC" w:rsidRDefault="00F90BDC">
      <w:r xmlns:w="http://schemas.openxmlformats.org/wordprocessingml/2006/main">
        <w:t xml:space="preserve">Järgmisel päeval vabastas Rooma väejuht Pauluse vangistusest, et paremini mõista, miks juudid teda süüdistasid. Seejärel kutsus ta kokku ülempreestrid ja nende nõukogu ning tõi Pauluse alla nende ette seisma.</w:t>
      </w:r>
    </w:p>
    <w:p w14:paraId="2BD42149" w14:textId="77777777" w:rsidR="00F90BDC" w:rsidRDefault="00F90BDC"/>
    <w:p w14:paraId="040DB215" w14:textId="77777777" w:rsidR="00F90BDC" w:rsidRDefault="00F90BDC">
      <w:r xmlns:w="http://schemas.openxmlformats.org/wordprocessingml/2006/main">
        <w:t xml:space="preserve">1. Jumala ustavus katsumuste ajal: jõudu leidmine usu kaudu Jumalasse.</w:t>
      </w:r>
    </w:p>
    <w:p w14:paraId="1C758AD3" w14:textId="77777777" w:rsidR="00F90BDC" w:rsidRDefault="00F90BDC"/>
    <w:p w14:paraId="645B8728" w14:textId="77777777" w:rsidR="00F90BDC" w:rsidRDefault="00F90BDC">
      <w:r xmlns:w="http://schemas.openxmlformats.org/wordprocessingml/2006/main">
        <w:t xml:space="preserve">2. Õigluse tähtsus ühiskonnas: Seaduse järgimine ja tõe otsimine.</w:t>
      </w:r>
    </w:p>
    <w:p w14:paraId="265D06D0" w14:textId="77777777" w:rsidR="00F90BDC" w:rsidRDefault="00F90BDC"/>
    <w:p w14:paraId="59DB2803" w14:textId="77777777" w:rsidR="00F90BDC" w:rsidRDefault="00F90BDC">
      <w:r xmlns:w="http://schemas.openxmlformats.org/wordprocessingml/2006/main">
        <w:t xml:space="preserve">1. Jesaja 40:31 – Aga need, kes ootavad Issandat, uuendavad oma jõudu; nad tõusevad tiibadega nagu kotkad; nad jooksevad ega väsi; ja nad kõnnivad ega väsita.</w:t>
      </w:r>
    </w:p>
    <w:p w14:paraId="479ADBBF" w14:textId="77777777" w:rsidR="00F90BDC" w:rsidRDefault="00F90BDC"/>
    <w:p w14:paraId="1AED145E" w14:textId="77777777" w:rsidR="00F90BDC" w:rsidRDefault="00F90BDC">
      <w:r xmlns:w="http://schemas.openxmlformats.org/wordprocessingml/2006/main">
        <w:t xml:space="preserve">2. Õpetussõnad 21:15 – kui õiglus mõistetakse, rõõmustab see õigeid, aga hirmutab kurjategijaid.</w:t>
      </w:r>
    </w:p>
    <w:p w14:paraId="143315CB" w14:textId="77777777" w:rsidR="00F90BDC" w:rsidRDefault="00F90BDC"/>
    <w:p w14:paraId="29042C06" w14:textId="77777777" w:rsidR="00F90BDC" w:rsidRDefault="00F90BDC">
      <w:r xmlns:w="http://schemas.openxmlformats.org/wordprocessingml/2006/main">
        <w:t xml:space="preserve">Apostlite tegude 23. peatükis kirjeldatakse Pauluse kaitset suurkohtu ees, lahkhelisid variseride ja saduserite vahel ning vandenõu tema elu vastu.</w:t>
      </w:r>
    </w:p>
    <w:p w14:paraId="201997E8" w14:textId="77777777" w:rsidR="00F90BDC" w:rsidRDefault="00F90BDC"/>
    <w:p w14:paraId="10E55BD4" w14:textId="77777777" w:rsidR="00F90BDC" w:rsidRDefault="00F90BDC">
      <w:r xmlns:w="http://schemas.openxmlformats.org/wordprocessingml/2006/main">
        <w:t xml:space="preserve">1. lõik: Peatükk algab sellega, et Paulus vaatab otse Suurkohtusse ja ütleb, et on täitnud oma kohuse Jumala ees puhta südametunnistusega. Ülempreester Ananias käskis tema läheduses seisjatel talle suud lüüa, see Paulus vastas: „Jumal lööb sulle valgeks lubjatud seina! Sa istud seal ja mõistad minu üle kohut seaduse järgi, aga sa ise rikud seadust, käsides mind lüüa!' Kohalviibijad küsisid temalt, kuidas ta saab solvata Jumala ülempreestrit, millele Paulus vastas, et ta ei teadnud, et Ananias oli ülempreester, kuna on kirjutatud: "Ära räägi kurja oma rahva valitsejast" (Ap 23:1-5).</w:t>
      </w:r>
    </w:p>
    <w:p w14:paraId="4A007E80" w14:textId="77777777" w:rsidR="00F90BDC" w:rsidRDefault="00F90BDC"/>
    <w:p w14:paraId="1001CDF8" w14:textId="77777777" w:rsidR="00F90BDC" w:rsidRDefault="00F90BDC">
      <w:r xmlns:w="http://schemas.openxmlformats.org/wordprocessingml/2006/main">
        <w:t xml:space="preserve">2. lõik: Mõistes, et mõned nõukogu liikmed olid saduserid (kes väidavad, et ülestõusmist pole) ja teised variserid, hüüdis Paulus Suurkohtus: „Minu vennad, ma olen variser, kes põlvneb variseridest. Olen kohtu ees, sest mu lootus ülestõusmine on surnud. Kui öeldi, et see tüli variseride vahel puhkes, jagunes saduserite kogudus kaheks (saduserid ütlevad, et seal pole </w:t>
      </w:r>
      <w:r xmlns:w="http://schemas.openxmlformats.org/wordprocessingml/2006/main">
        <w:lastRenderedPageBreak xmlns:w="http://schemas.openxmlformats.org/wordprocessingml/2006/main"/>
      </w:r>
      <w:r xmlns:w="http://schemas.openxmlformats.org/wordprocessingml/2006/main">
        <w:t xml:space="preserve">ülestõusmist ega ingleid ega vaime, kuid variserid usuvad kõike seda). Tekkis suur kära. Mõned seaduseõpetajad, kes olid variserid, tõusid püsti, vaidlesid jõuliselt: "Me ei leia sellel mehel midagi viga, mis siis, kui vaimuingel räägiks temaga?" Vaidlus muutus nii vägivaldseks, et ülem kartis, et nad rebivad Pauluse tükkideks, ja väed pidid alla minema viima ta enda juurest jõuga kasarmutesse (Ap 23:6-10).</w:t>
      </w:r>
    </w:p>
    <w:p w14:paraId="304751ED" w14:textId="77777777" w:rsidR="00F90BDC" w:rsidRDefault="00F90BDC"/>
    <w:p w14:paraId="3B1EB8BB" w14:textId="77777777" w:rsidR="00F90BDC" w:rsidRDefault="00F90BDC">
      <w:r xmlns:w="http://schemas.openxmlformats.org/wordprocessingml/2006/main">
        <w:t xml:space="preserve">Kolmas lõik: Järgmisel ööl seisis isand Pauluse lähedal ja ütles: „Ole julge! Nii nagu te olete tunnistanud minust Jeruusalemmas, peate tunnistama ka Rooma" (Ap 23:11). Järgmisel hommikul sõlmisid juudid vandenõu ja vandusid, et nad ei söö juua enne, kui nad on Pauluse tapnud. Selle vandenõuga oli seotud rohkem kui nelikümmend meest, kes läksid ülempreestrid, vanemad ütlesid, et andsid pühaliku vande, et maitsta toitu, kuni me oleme Pauli tapnud, siis tooge sinedriini palvekomandör, enne kui tahate täpsemat teavet juhtumi kohta, kui me oleme valmis ta enne siia jõudmist tapma ( Apostlite teod 23:12-15). Kuid õe poeg kuulis, et kasarmutesse sattus vandenõu, ütles hoiatatud komandör saatis noormehe onu tsenturioni, öeldes: "Hoidke noormees, et see kahjustab." Siis vallandatud noormees, kes esitas süüdistuse, rääkige kõigile avaldatud saladustest, siis kutsuti kaks sadakonda, kes käskisid valmistada salga kakssada sõdurit seitsekümmend ratsanikku, kakssada odameest, minna täna õhtul kell üheksa Kaisareasse, anda Paulusele ratsad, et ta saaks turvaliselt viia kuberner Felix. Ta kirjutas järgmise kirja... (Ülejäänud osa Apostlite tegude 23. peatükist kirjeldab kirja sisu Claudius Lysiase kuberner Felix korraldab Pauluse linna Kaisarea turvalise transpordi, kuna tema elu ähvardati.)</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Acts 23:1 Ja Paulus, nähes tõsimeeli nõukogu, ütles: "Mehed, vennad, ma olen elanud täiel heal südametunnistusel Jumala ees kuni tänapäevani!"</w:t>
      </w:r>
    </w:p>
    <w:p w14:paraId="53721DF8" w14:textId="77777777" w:rsidR="00F90BDC" w:rsidRDefault="00F90BDC"/>
    <w:p w14:paraId="5BF492ED" w14:textId="77777777" w:rsidR="00F90BDC" w:rsidRDefault="00F90BDC">
      <w:r xmlns:w="http://schemas.openxmlformats.org/wordprocessingml/2006/main">
        <w:t xml:space="preserve">Paulus pöördus nõukogu poole kindlustundega, et on elanud südametunnistusel Jumala ees.</w:t>
      </w:r>
    </w:p>
    <w:p w14:paraId="50B57426" w14:textId="77777777" w:rsidR="00F90BDC" w:rsidRDefault="00F90BDC"/>
    <w:p w14:paraId="5C35BEC7" w14:textId="77777777" w:rsidR="00F90BDC" w:rsidRDefault="00F90BDC">
      <w:r xmlns:w="http://schemas.openxmlformats.org/wordprocessingml/2006/main">
        <w:t xml:space="preserve">1. Elamine südametunnistusel Jumala ees on eeskuju, mille poole peaksime kõik püüdlema.</w:t>
      </w:r>
    </w:p>
    <w:p w14:paraId="14E4C47E" w14:textId="77777777" w:rsidR="00F90BDC" w:rsidRDefault="00F90BDC"/>
    <w:p w14:paraId="2752D457" w14:textId="77777777" w:rsidR="00F90BDC" w:rsidRDefault="00F90BDC">
      <w:r xmlns:w="http://schemas.openxmlformats.org/wordprocessingml/2006/main">
        <w:t xml:space="preserve">2. Pauluse eeskuju Jumala ees hea südametunnistusega elamisest võib olla meile jõu ja julgustuse allikas.</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Roomlastele 14:12 – Nii et igaüks meist annab endast Jumalale aru.</w:t>
      </w:r>
    </w:p>
    <w:p w14:paraId="0FE387DD" w14:textId="77777777" w:rsidR="00F90BDC" w:rsidRDefault="00F90BDC"/>
    <w:p w14:paraId="26DFDE90" w14:textId="77777777" w:rsidR="00F90BDC" w:rsidRDefault="00F90BDC">
      <w:r xmlns:w="http://schemas.openxmlformats.org/wordprocessingml/2006/main">
        <w:t xml:space="preserve">2. 1. Peetruse 3:16 – hea südametunnistus; et kuigi nad räägivad sinust nagu kurjategijatest kurja, tunneksid häbi need, kes süüdistavad sinu head vestlust Kristuses.</w:t>
      </w:r>
    </w:p>
    <w:p w14:paraId="7569F368" w14:textId="77777777" w:rsidR="00F90BDC" w:rsidRDefault="00F90BDC"/>
    <w:p w14:paraId="7CABC65A" w14:textId="77777777" w:rsidR="00F90BDC" w:rsidRDefault="00F90BDC">
      <w:r xmlns:w="http://schemas.openxmlformats.org/wordprocessingml/2006/main">
        <w:t xml:space="preserve">Apostlite teod 23:2 Ja ülempreester Ananias käskis tema kõrval seisjatel teda suhu lüüa.</w:t>
      </w:r>
    </w:p>
    <w:p w14:paraId="64E56859" w14:textId="77777777" w:rsidR="00F90BDC" w:rsidRDefault="00F90BDC"/>
    <w:p w14:paraId="4FE10FB3" w14:textId="77777777" w:rsidR="00F90BDC" w:rsidRDefault="00F90BDC">
      <w:r xmlns:w="http://schemas.openxmlformats.org/wordprocessingml/2006/main">
        <w:t xml:space="preserve">Ülempreester Ananias käskis oma saatjatel Paulust füüsiliselt rünnata.</w:t>
      </w:r>
    </w:p>
    <w:p w14:paraId="0824190D" w14:textId="77777777" w:rsidR="00F90BDC" w:rsidRDefault="00F90BDC"/>
    <w:p w14:paraId="6BE1C516" w14:textId="77777777" w:rsidR="00F90BDC" w:rsidRDefault="00F90BDC">
      <w:r xmlns:w="http://schemas.openxmlformats.org/wordprocessingml/2006/main">
        <w:t xml:space="preserve">1. "Ebaõiglase võimu oht"</w:t>
      </w:r>
    </w:p>
    <w:p w14:paraId="4F52D421" w14:textId="77777777" w:rsidR="00F90BDC" w:rsidRDefault="00F90BDC"/>
    <w:p w14:paraId="37A0C8A3" w14:textId="77777777" w:rsidR="00F90BDC" w:rsidRDefault="00F90BDC">
      <w:r xmlns:w="http://schemas.openxmlformats.org/wordprocessingml/2006/main">
        <w:t xml:space="preserve">2. "Jumala vägi kannatuste ees"</w:t>
      </w:r>
    </w:p>
    <w:p w14:paraId="2E3DD61B" w14:textId="77777777" w:rsidR="00F90BDC" w:rsidRDefault="00F90BDC"/>
    <w:p w14:paraId="154B88D4" w14:textId="77777777" w:rsidR="00F90BDC" w:rsidRDefault="00F90BDC">
      <w:r xmlns:w="http://schemas.openxmlformats.org/wordprocessingml/2006/main">
        <w:t xml:space="preserve">1. Jesaja 30:20-21 – "Ja kuigi Issand annaks teile hädaleiba ja viletsuse vett, ei jäeta teie õpetajaid enam nurka, vaid teie silmad näevad teie õpetajaid. kõrvad kuulevad sõna su selja tagant, mis ütleb: See on tee, käige seda mööda, kui pöördute paremale ja kui vasakule.</w:t>
      </w:r>
    </w:p>
    <w:p w14:paraId="0DCCD747" w14:textId="77777777" w:rsidR="00F90BDC" w:rsidRDefault="00F90BDC"/>
    <w:p w14:paraId="066B835B" w14:textId="77777777" w:rsidR="00F90BDC" w:rsidRDefault="00F90BDC">
      <w:r xmlns:w="http://schemas.openxmlformats.org/wordprocessingml/2006/main">
        <w:t xml:space="preserve">2. Matteuse 5:39 – "Aga ma ütlen teile, et te ärge pange kurjale vastu, vaid igaüks, kes lööb sind vastu su paremat põske, pööra talle ka teine."</w:t>
      </w:r>
    </w:p>
    <w:p w14:paraId="659AF540" w14:textId="77777777" w:rsidR="00F90BDC" w:rsidRDefault="00F90BDC"/>
    <w:p w14:paraId="04BF8520" w14:textId="77777777" w:rsidR="00F90BDC" w:rsidRDefault="00F90BDC">
      <w:r xmlns:w="http://schemas.openxmlformats.org/wordprocessingml/2006/main">
        <w:t xml:space="preserve">Apostlite teod 23:3 Siis ütles Paulus temale: "Jumal lööb sind, valgeks tõmbunud müür. Kas sa istud minu üle kohut mõistma seaduse järgi ja käsid mind lüüa seaduse vastu?"</w:t>
      </w:r>
    </w:p>
    <w:p w14:paraId="4262CD2E" w14:textId="77777777" w:rsidR="00F90BDC" w:rsidRDefault="00F90BDC"/>
    <w:p w14:paraId="63662C29" w14:textId="77777777" w:rsidR="00F90BDC" w:rsidRDefault="00F90BDC">
      <w:r xmlns:w="http://schemas.openxmlformats.org/wordprocessingml/2006/main">
        <w:t xml:space="preserve">Paulus noomis ülempreestrit, et ta käskis teda seadusevastaselt lüüa.</w:t>
      </w:r>
    </w:p>
    <w:p w14:paraId="61B9018D" w14:textId="77777777" w:rsidR="00F90BDC" w:rsidRDefault="00F90BDC"/>
    <w:p w14:paraId="117D6434" w14:textId="77777777" w:rsidR="00F90BDC" w:rsidRDefault="00F90BDC">
      <w:r xmlns:w="http://schemas.openxmlformats.org/wordprocessingml/2006/main">
        <w:t xml:space="preserve">1. Seaduse järgi õigluse eest seismise tähtsus.</w:t>
      </w:r>
    </w:p>
    <w:p w14:paraId="1279DA89" w14:textId="77777777" w:rsidR="00F90BDC" w:rsidRDefault="00F90BDC"/>
    <w:p w14:paraId="67C183B9" w14:textId="77777777" w:rsidR="00F90BDC" w:rsidRDefault="00F90BDC">
      <w:r xmlns:w="http://schemas.openxmlformats.org/wordprocessingml/2006/main">
        <w:t xml:space="preserve">2. Kuidas isegi vastuseisu korral peame jääma oma veendumustele kindlaks.</w:t>
      </w:r>
    </w:p>
    <w:p w14:paraId="05E734C4" w14:textId="77777777" w:rsidR="00F90BDC" w:rsidRDefault="00F90BDC"/>
    <w:p w14:paraId="11DFED8A" w14:textId="77777777" w:rsidR="00F90BDC" w:rsidRDefault="00F90BDC">
      <w:r xmlns:w="http://schemas.openxmlformats.org/wordprocessingml/2006/main">
        <w:t xml:space="preserve">1. Luuka 18:1-8 – tähendamissõna püsivast lesknaisest.</w:t>
      </w:r>
    </w:p>
    <w:p w14:paraId="56A892A9" w14:textId="77777777" w:rsidR="00F90BDC" w:rsidRDefault="00F90BDC"/>
    <w:p w14:paraId="1C0F3AD5" w14:textId="77777777" w:rsidR="00F90BDC" w:rsidRDefault="00F90BDC">
      <w:r xmlns:w="http://schemas.openxmlformats.org/wordprocessingml/2006/main">
        <w:t xml:space="preserve">2. Efeslastele 6:10-18 – Jumala sõjavarustus.</w:t>
      </w:r>
    </w:p>
    <w:p w14:paraId="0F50C444" w14:textId="77777777" w:rsidR="00F90BDC" w:rsidRDefault="00F90BDC"/>
    <w:p w14:paraId="288611BD" w14:textId="77777777" w:rsidR="00F90BDC" w:rsidRDefault="00F90BDC">
      <w:r xmlns:w="http://schemas.openxmlformats.org/wordprocessingml/2006/main">
        <w:t xml:space="preserve">Apostlite teod 23:4 Ja need, kes seal seisid, ütlesid: "Kas sa teotad Jumala ülempreestrit?"</w:t>
      </w:r>
    </w:p>
    <w:p w14:paraId="3A633981" w14:textId="77777777" w:rsidR="00F90BDC" w:rsidRDefault="00F90BDC"/>
    <w:p w14:paraId="0BA1EC66" w14:textId="77777777" w:rsidR="00F90BDC" w:rsidRDefault="00F90BDC">
      <w:r xmlns:w="http://schemas.openxmlformats.org/wordprocessingml/2006/main">
        <w:t xml:space="preserve">Pauluse julgus enda eest seista tõi kaasa selle, et teda süüdistati jumalateotuses.</w:t>
      </w:r>
    </w:p>
    <w:p w14:paraId="5DF6B30F" w14:textId="77777777" w:rsidR="00F90BDC" w:rsidRDefault="00F90BDC"/>
    <w:p w14:paraId="5C403484" w14:textId="77777777" w:rsidR="00F90BDC" w:rsidRDefault="00F90BDC">
      <w:r xmlns:w="http://schemas.openxmlformats.org/wordprocessingml/2006/main">
        <w:t xml:space="preserve">1 – "Ole julge enda eest seistes"</w:t>
      </w:r>
    </w:p>
    <w:p w14:paraId="262BA5A3" w14:textId="77777777" w:rsidR="00F90BDC" w:rsidRDefault="00F90BDC"/>
    <w:p w14:paraId="737E3774" w14:textId="77777777" w:rsidR="00F90BDC" w:rsidRDefault="00F90BDC">
      <w:r xmlns:w="http://schemas.openxmlformats.org/wordprocessingml/2006/main">
        <w:t xml:space="preserve">2 - "Sõnade jõud"</w:t>
      </w:r>
    </w:p>
    <w:p w14:paraId="4C2243CB" w14:textId="77777777" w:rsidR="00F90BDC" w:rsidRDefault="00F90BDC"/>
    <w:p w14:paraId="598F96E4" w14:textId="77777777" w:rsidR="00F90BDC" w:rsidRDefault="00F90BDC">
      <w:r xmlns:w="http://schemas.openxmlformats.org/wordprocessingml/2006/main">
        <w:t xml:space="preserve">1 - 1 Peetruse 3:15 - "Aga oma südames austage Kristust kui Issandat. Olge alati valmis vastama kõigile, kes paluvad teil põhjendada oma lootust. Kuid tehke seda tasa ja lugupidavalt."</w:t>
      </w:r>
    </w:p>
    <w:p w14:paraId="749C81FD" w14:textId="77777777" w:rsidR="00F90BDC" w:rsidRDefault="00F90BDC"/>
    <w:p w14:paraId="3333CCF5" w14:textId="77777777" w:rsidR="00F90BDC" w:rsidRDefault="00F90BDC">
      <w:r xmlns:w="http://schemas.openxmlformats.org/wordprocessingml/2006/main">
        <w:t xml:space="preserve">2 – Jaakobuse 1:19 – „Mu kallid vennad ja õed, pange tähele: kõik peaksid olema kiired kuulama, aeglased rääkima ja aeglased vihastama.”</w:t>
      </w:r>
    </w:p>
    <w:p w14:paraId="654AAB31" w14:textId="77777777" w:rsidR="00F90BDC" w:rsidRDefault="00F90BDC"/>
    <w:p w14:paraId="7C966EFB" w14:textId="77777777" w:rsidR="00F90BDC" w:rsidRDefault="00F90BDC">
      <w:r xmlns:w="http://schemas.openxmlformats.org/wordprocessingml/2006/main">
        <w:t xml:space="preserve">Apostlite teod 23:5 Siis ütles Paulus: "Ma ei tea, vennad, et ta oli ülempreester, sest on kirjutatud: "Ära räägi kurja oma rahva ülemat!"</w:t>
      </w:r>
    </w:p>
    <w:p w14:paraId="322CA0E0" w14:textId="77777777" w:rsidR="00F90BDC" w:rsidRDefault="00F90BDC"/>
    <w:p w14:paraId="7524776E" w14:textId="77777777" w:rsidR="00F90BDC" w:rsidRDefault="00F90BDC">
      <w:r xmlns:w="http://schemas.openxmlformats.org/wordprocessingml/2006/main">
        <w:t xml:space="preserve">Pauluse kaitse jumalateotuse süüdistuse vastu näitab tema austust autoriteedi vastu ja pühendumust pühakirjade järgimisele.</w:t>
      </w:r>
    </w:p>
    <w:p w14:paraId="1306B0CC" w14:textId="77777777" w:rsidR="00F90BDC" w:rsidRDefault="00F90BDC"/>
    <w:p w14:paraId="02B94314" w14:textId="77777777" w:rsidR="00F90BDC" w:rsidRDefault="00F90BDC">
      <w:r xmlns:w="http://schemas.openxmlformats.org/wordprocessingml/2006/main">
        <w:t xml:space="preserve">1: Austage neid, kellel on autoriteet, ja järgige pühakirjade õpetusi.</w:t>
      </w:r>
    </w:p>
    <w:p w14:paraId="184EF5E3" w14:textId="77777777" w:rsidR="00F90BDC" w:rsidRDefault="00F90BDC"/>
    <w:p w14:paraId="283BD1F9" w14:textId="77777777" w:rsidR="00F90BDC" w:rsidRDefault="00F90BDC">
      <w:r xmlns:w="http://schemas.openxmlformats.org/wordprocessingml/2006/main">
        <w:t xml:space="preserve">2: Austage ülempreestri ametit ja ärge rääkige neist kurja.</w:t>
      </w:r>
    </w:p>
    <w:p w14:paraId="19F2F309" w14:textId="77777777" w:rsidR="00F90BDC" w:rsidRDefault="00F90BDC"/>
    <w:p w14:paraId="18624EE1" w14:textId="77777777" w:rsidR="00F90BDC" w:rsidRDefault="00F90BDC">
      <w:r xmlns:w="http://schemas.openxmlformats.org/wordprocessingml/2006/main">
        <w:t xml:space="preserve">1: Roomlastele 13:1-7</w:t>
      </w:r>
    </w:p>
    <w:p w14:paraId="0E78C078" w14:textId="77777777" w:rsidR="00F90BDC" w:rsidRDefault="00F90BDC"/>
    <w:p w14:paraId="497C6DF2" w14:textId="77777777" w:rsidR="00F90BDC" w:rsidRDefault="00F90BDC">
      <w:r xmlns:w="http://schemas.openxmlformats.org/wordprocessingml/2006/main">
        <w:t xml:space="preserve">2: 1. Peetruse 2:13-17</w:t>
      </w:r>
    </w:p>
    <w:p w14:paraId="4592B927" w14:textId="77777777" w:rsidR="00F90BDC" w:rsidRDefault="00F90BDC"/>
    <w:p w14:paraId="28D5D7A6" w14:textId="77777777" w:rsidR="00F90BDC" w:rsidRDefault="00F90BDC">
      <w:r xmlns:w="http://schemas.openxmlformats.org/wordprocessingml/2006/main">
        <w:t xml:space="preserve">Apostlite teod 23:6 Aga kui Paulus sai aru, et üks osa on saduserid ja teised variserid, hüüdis ta nõukogus: "Mehed ja vennad, mina olen variser, variseride poeg, lootusest ja surnute ülestõusmisest. Mind kutsutakse küsitavaks.</w:t>
      </w:r>
    </w:p>
    <w:p w14:paraId="2EBEC3E9" w14:textId="77777777" w:rsidR="00F90BDC" w:rsidRDefault="00F90BDC"/>
    <w:p w14:paraId="676E9BDB" w14:textId="77777777" w:rsidR="00F90BDC" w:rsidRDefault="00F90BDC">
      <w:r xmlns:w="http://schemas.openxmlformats.org/wordprocessingml/2006/main">
        <w:t xml:space="preserve">Paulus, olles teadlik kahest nõukogus viibivast osapoolest, kuulutas end variseriks ja teatas, et teda küsitletakse lootuse ja surnute ülestõusmise kohta.</w:t>
      </w:r>
    </w:p>
    <w:p w14:paraId="195E1513" w14:textId="77777777" w:rsidR="00F90BDC" w:rsidRDefault="00F90BDC"/>
    <w:p w14:paraId="495B3EB0" w14:textId="77777777" w:rsidR="00F90BDC" w:rsidRDefault="00F90BDC">
      <w:r xmlns:w="http://schemas.openxmlformats.org/wordprocessingml/2006/main">
        <w:t xml:space="preserve">1. Lootus ja surnute ülestõusmine – Apostlite teod 23:6</w:t>
      </w:r>
    </w:p>
    <w:p w14:paraId="4C80B609" w14:textId="77777777" w:rsidR="00F90BDC" w:rsidRDefault="00F90BDC"/>
    <w:p w14:paraId="00D457C8" w14:textId="77777777" w:rsidR="00F90BDC" w:rsidRDefault="00F90BDC">
      <w:r xmlns:w="http://schemas.openxmlformats.org/wordprocessingml/2006/main">
        <w:t xml:space="preserve">2. Jääge kindlaks oma usus – Apostlite teod 23:6</w:t>
      </w:r>
    </w:p>
    <w:p w14:paraId="6D384555" w14:textId="77777777" w:rsidR="00F90BDC" w:rsidRDefault="00F90BDC"/>
    <w:p w14:paraId="22C8B821" w14:textId="77777777" w:rsidR="00F90BDC" w:rsidRDefault="00F90BDC">
      <w:r xmlns:w="http://schemas.openxmlformats.org/wordprocessingml/2006/main">
        <w:t xml:space="preserve">1. Roomlastele 10:9-10 – Et kui sa oma suuga tunnistad Issandat Jeesust ja usud oma südames, et Jumal on ta surnuist üles äratanud, siis sa päästetakse.</w:t>
      </w:r>
    </w:p>
    <w:p w14:paraId="094C9EBC" w14:textId="77777777" w:rsidR="00F90BDC" w:rsidRDefault="00F90BDC"/>
    <w:p w14:paraId="5B72567B" w14:textId="77777777" w:rsidR="00F90BDC" w:rsidRDefault="00F90BDC">
      <w:r xmlns:w="http://schemas.openxmlformats.org/wordprocessingml/2006/main">
        <w:t xml:space="preserve">2. 1. Peetruse 1:3-4 – Kiidetud olgu meie Issanda Jeesuse Kristuse Jumal ja Isa, kes oma küllusliku halastuse järgi on meid uuesti sünnitanud elavaks lootuseks Jeesuse Kristuse surnuist ülestõusmise kaudu.</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23:7 Ja kui ta seda oli öelnud, tekkis erimeelsus variseride ja saduserite vahel ja rahvas jagunes kaheks.</w:t>
      </w:r>
    </w:p>
    <w:p w14:paraId="0F9725B0" w14:textId="77777777" w:rsidR="00F90BDC" w:rsidRDefault="00F90BDC"/>
    <w:p w14:paraId="348D8AB5" w14:textId="77777777" w:rsidR="00F90BDC" w:rsidRDefault="00F90BDC">
      <w:r xmlns:w="http://schemas.openxmlformats.org/wordprocessingml/2006/main">
        <w:t xml:space="preserve">Variserid ja saduserid vaidlesid omavahel, mille tulemuseks oli rahvahulk lõhenenud.</w:t>
      </w:r>
    </w:p>
    <w:p w14:paraId="350F1D51" w14:textId="77777777" w:rsidR="00F90BDC" w:rsidRDefault="00F90BDC"/>
    <w:p w14:paraId="1FE484EB" w14:textId="77777777" w:rsidR="00F90BDC" w:rsidRDefault="00F90BDC">
      <w:r xmlns:w="http://schemas.openxmlformats.org/wordprocessingml/2006/main">
        <w:t xml:space="preserve">1. Lahknevuse oht: kuidas vältida diskursust, mis meid üksteise vastu seab</w:t>
      </w:r>
    </w:p>
    <w:p w14:paraId="1CCBF2B5" w14:textId="77777777" w:rsidR="00F90BDC" w:rsidRDefault="00F90BDC"/>
    <w:p w14:paraId="572ABA3B" w14:textId="77777777" w:rsidR="00F90BDC" w:rsidRDefault="00F90BDC">
      <w:r xmlns:w="http://schemas.openxmlformats.org/wordprocessingml/2006/main">
        <w:t xml:space="preserve">2. Lõhe ületamine: õppige austama ja hindama meie erinevusi</w:t>
      </w:r>
    </w:p>
    <w:p w14:paraId="1D375748" w14:textId="77777777" w:rsidR="00F90BDC" w:rsidRDefault="00F90BDC"/>
    <w:p w14:paraId="6F1C2392" w14:textId="77777777" w:rsidR="00F90BDC" w:rsidRDefault="00F90BDC">
      <w:r xmlns:w="http://schemas.openxmlformats.org/wordprocessingml/2006/main">
        <w:t xml:space="preserve">1. Õpetussõnad 18:19 – "Solvatud vend on vankumatum kui kindlustatud linn ja vaidlused on nagu tsitadelli trellitatud väravad."</w:t>
      </w:r>
    </w:p>
    <w:p w14:paraId="258D7DA5" w14:textId="77777777" w:rsidR="00F90BDC" w:rsidRDefault="00F90BDC"/>
    <w:p w14:paraId="4019E21B" w14:textId="77777777" w:rsidR="00F90BDC" w:rsidRDefault="00F90BDC">
      <w:r xmlns:w="http://schemas.openxmlformats.org/wordprocessingml/2006/main">
        <w:t xml:space="preserve">2. Efeslastele 4:2-3 – "kogu alandlikkuse ja tasaduse, kannatlikkusega, armastuses üksteise vastu sallivalt, püüdes säilitada Vaimu ühtsust rahusidemega."</w:t>
      </w:r>
    </w:p>
    <w:p w14:paraId="3C04045E" w14:textId="77777777" w:rsidR="00F90BDC" w:rsidRDefault="00F90BDC"/>
    <w:p w14:paraId="01286CD5" w14:textId="77777777" w:rsidR="00F90BDC" w:rsidRDefault="00F90BDC">
      <w:r xmlns:w="http://schemas.openxmlformats.org/wordprocessingml/2006/main">
        <w:t xml:space="preserve">Apostlite teod 23:8 Sest saduserid ütlevad, et ei ole ülestõusmist, ei inglit ega vaimu, aga variserid tunnistavad mõlemat.</w:t>
      </w:r>
    </w:p>
    <w:p w14:paraId="06E3E353" w14:textId="77777777" w:rsidR="00F90BDC" w:rsidRDefault="00F90BDC"/>
    <w:p w14:paraId="6F94A69D" w14:textId="77777777" w:rsidR="00F90BDC" w:rsidRDefault="00F90BDC">
      <w:r xmlns:w="http://schemas.openxmlformats.org/wordprocessingml/2006/main">
        <w:t xml:space="preserve">Variserid ja saduserid olid ülestõusmise, inglite ja vaimu kohta erinevad.</w:t>
      </w:r>
    </w:p>
    <w:p w14:paraId="34C8DAF8" w14:textId="77777777" w:rsidR="00F90BDC" w:rsidRDefault="00F90BDC"/>
    <w:p w14:paraId="18853CFB" w14:textId="77777777" w:rsidR="00F90BDC" w:rsidRDefault="00F90BDC">
      <w:r xmlns:w="http://schemas.openxmlformats.org/wordprocessingml/2006/main">
        <w:t xml:space="preserve">1: Me ei tohi kunagi kaotada usku ülestõusmisse ning inglite ja vaimude olemasolusse.</w:t>
      </w:r>
    </w:p>
    <w:p w14:paraId="4A811757" w14:textId="77777777" w:rsidR="00F90BDC" w:rsidRDefault="00F90BDC"/>
    <w:p w14:paraId="55693A3F" w14:textId="77777777" w:rsidR="00F90BDC" w:rsidRDefault="00F90BDC">
      <w:r xmlns:w="http://schemas.openxmlformats.org/wordprocessingml/2006/main">
        <w:t xml:space="preserve">2: Saduserid eksisid, kui nad ei uskunud ülestõusmisse ja vaimudesse, ning variseridel oli oma uskumuses õigus.</w:t>
      </w:r>
    </w:p>
    <w:p w14:paraId="40EC7454" w14:textId="77777777" w:rsidR="00F90BDC" w:rsidRDefault="00F90BDC"/>
    <w:p w14:paraId="4A379481" w14:textId="77777777" w:rsidR="00F90BDC" w:rsidRDefault="00F90BDC">
      <w:r xmlns:w="http://schemas.openxmlformats.org/wordprocessingml/2006/main">
        <w:t xml:space="preserve">1:1 Tessalooniklastele 4:13-14 - Aga ma ei taha, et te, vennad, jääksite teadmata nende suhtes, kes magavad, et te ei kurvastaks nagu teisedki, kellel pole lootust. Sest kui me usume, et </w:t>
      </w:r>
      <w:r xmlns:w="http://schemas.openxmlformats.org/wordprocessingml/2006/main">
        <w:lastRenderedPageBreak xmlns:w="http://schemas.openxmlformats.org/wordprocessingml/2006/main"/>
      </w:r>
      <w:r xmlns:w="http://schemas.openxmlformats.org/wordprocessingml/2006/main">
        <w:t xml:space="preserve">Jeesus suri ja tõusis üles, toob Jumal endaga kaasa ka need, kes magavad Jeesuses.</w:t>
      </w:r>
    </w:p>
    <w:p w14:paraId="5148F879" w14:textId="77777777" w:rsidR="00F90BDC" w:rsidRDefault="00F90BDC"/>
    <w:p w14:paraId="77710B1A" w14:textId="77777777" w:rsidR="00F90BDC" w:rsidRDefault="00F90BDC">
      <w:r xmlns:w="http://schemas.openxmlformats.org/wordprocessingml/2006/main">
        <w:t xml:space="preserve">2: Heebrealastele 12:22-23 - Aga teie olete jõudnud Siioni mäe juurde ja elava Jumala linna, taevase Jeruusalemma, ja lugematu hulga inglite juurde, esmasündinute üldkogu ja koguduse juurde, kirjutatud taevasse ja Jumalale, kõigi kohtumõistjale, ja täiuslikuks tehtud õigete inimeste vaimudele.</w:t>
      </w:r>
    </w:p>
    <w:p w14:paraId="46C3D9C8" w14:textId="77777777" w:rsidR="00F90BDC" w:rsidRDefault="00F90BDC"/>
    <w:p w14:paraId="6286B8E0" w14:textId="77777777" w:rsidR="00F90BDC" w:rsidRDefault="00F90BDC">
      <w:r xmlns:w="http://schemas.openxmlformats.org/wordprocessingml/2006/main">
        <w:t xml:space="preserve">Apostlite teod 23:9 Ja kostis suur kisa ja kirjatundjad, kes kuulusid variseride hulka, tõusid ja vaidlesid ning ütlesid: "Me ei leia selles mehes kurja. Aga kui vaim või ingel on temaga rääkinud, siis rääkigem sellest. ei võitle Jumala vastu.</w:t>
      </w:r>
    </w:p>
    <w:p w14:paraId="656F66CE" w14:textId="77777777" w:rsidR="00F90BDC" w:rsidRDefault="00F90BDC"/>
    <w:p w14:paraId="7DC7C938" w14:textId="77777777" w:rsidR="00F90BDC" w:rsidRDefault="00F90BDC">
      <w:r xmlns:w="http://schemas.openxmlformats.org/wordprocessingml/2006/main">
        <w:t xml:space="preserve">Variserite kirjatundjad jõudsid pärast Pauluse kaitset kuuldes järeldusele, et nad ei leia temas ühtegi viga ja tema suhtlus pidi tulema vaimsest allikast.</w:t>
      </w:r>
    </w:p>
    <w:p w14:paraId="747F681F" w14:textId="77777777" w:rsidR="00F90BDC" w:rsidRDefault="00F90BDC"/>
    <w:p w14:paraId="56CA53FD" w14:textId="77777777" w:rsidR="00F90BDC" w:rsidRDefault="00F90BDC">
      <w:r xmlns:w="http://schemas.openxmlformats.org/wordprocessingml/2006/main">
        <w:t xml:space="preserve">1. Jumalale truuduse vajadus meie elus</w:t>
      </w:r>
    </w:p>
    <w:p w14:paraId="2B04EBF3" w14:textId="77777777" w:rsidR="00F90BDC" w:rsidRDefault="00F90BDC"/>
    <w:p w14:paraId="76DC9759" w14:textId="77777777" w:rsidR="00F90BDC" w:rsidRDefault="00F90BDC">
      <w:r xmlns:w="http://schemas.openxmlformats.org/wordprocessingml/2006/main">
        <w:t xml:space="preserve">2. Jumala hääle kuulamise jõud</w:t>
      </w:r>
    </w:p>
    <w:p w14:paraId="07A73BE1" w14:textId="77777777" w:rsidR="00F90BDC" w:rsidRDefault="00F90BDC"/>
    <w:p w14:paraId="35B0D4AC" w14:textId="77777777" w:rsidR="00F90BDC" w:rsidRDefault="00F90BDC">
      <w:r xmlns:w="http://schemas.openxmlformats.org/wordprocessingml/2006/main">
        <w:t xml:space="preserve">1. Õpetussõnad 3:5-6: Lootke Issanda peale kogu südamest ja ärge toetuge oma mõistusele; tunnusta teda kõigil oma teedel, siis ta teeb su teed tasaseks.</w:t>
      </w:r>
    </w:p>
    <w:p w14:paraId="5BDB8B39" w14:textId="77777777" w:rsidR="00F90BDC" w:rsidRDefault="00F90BDC"/>
    <w:p w14:paraId="1078E127" w14:textId="77777777" w:rsidR="00F90BDC" w:rsidRDefault="00F90BDC">
      <w:r xmlns:w="http://schemas.openxmlformats.org/wordprocessingml/2006/main">
        <w:t xml:space="preserve">2. Matteuse 6:10: Sinu kuningriik tulgu, sinu tahtmine sündigu, nii maa peal nagu taevas.</w:t>
      </w:r>
    </w:p>
    <w:p w14:paraId="086247AC" w14:textId="77777777" w:rsidR="00F90BDC" w:rsidRDefault="00F90BDC"/>
    <w:p w14:paraId="3D64554C" w14:textId="77777777" w:rsidR="00F90BDC" w:rsidRDefault="00F90BDC">
      <w:r xmlns:w="http://schemas.openxmlformats.org/wordprocessingml/2006/main">
        <w:t xml:space="preserve">Apostlite teod 23:10 Ja kui tekkis suur erimeelsus, käskis ülempealik, kartes, et Paulust poleks rebitud, sõduritel alla minna ja ta enda hulgast jõuga ära võtta ja sisse tuua. lossi.</w:t>
      </w:r>
    </w:p>
    <w:p w14:paraId="4D2906D8" w14:textId="77777777" w:rsidR="00F90BDC" w:rsidRDefault="00F90BDC"/>
    <w:p w14:paraId="39F87C30" w14:textId="77777777" w:rsidR="00F90BDC" w:rsidRDefault="00F90BDC">
      <w:r xmlns:w="http://schemas.openxmlformats.org/wordprocessingml/2006/main">
        <w:t xml:space="preserve">Rahva seas tekkis suur lahkheli ja ülemkapten, kartes Pauluse turvalisuse pärast, käskis sõduritel ta jõuga kinni võtta ja lossi tuua.</w:t>
      </w:r>
    </w:p>
    <w:p w14:paraId="0CC1109D" w14:textId="77777777" w:rsidR="00F90BDC" w:rsidRDefault="00F90BDC"/>
    <w:p w14:paraId="65A6FBF9" w14:textId="77777777" w:rsidR="00F90BDC" w:rsidRDefault="00F90BDC">
      <w:r xmlns:w="http://schemas.openxmlformats.org/wordprocessingml/2006/main">
        <w:t xml:space="preserve">1. Usaldage Issandat, et ta kaitseb teid raskuste ajal</w:t>
      </w:r>
    </w:p>
    <w:p w14:paraId="521D6E5A" w14:textId="77777777" w:rsidR="00F90BDC" w:rsidRDefault="00F90BDC"/>
    <w:p w14:paraId="4E1F45F1" w14:textId="77777777" w:rsidR="00F90BDC" w:rsidRDefault="00F90BDC">
      <w:r xmlns:w="http://schemas.openxmlformats.org/wordprocessingml/2006/main">
        <w:t xml:space="preserve">2. Teiste esikohale seadmise tähtsus, et aidata neid kaitsta</w:t>
      </w:r>
    </w:p>
    <w:p w14:paraId="20CB00D3" w14:textId="77777777" w:rsidR="00F90BDC" w:rsidRDefault="00F90BDC"/>
    <w:p w14:paraId="26EB6310" w14:textId="77777777" w:rsidR="00F90BDC" w:rsidRDefault="00F90BDC">
      <w:r xmlns:w="http://schemas.openxmlformats.org/wordprocessingml/2006/main">
        <w:t xml:space="preserve">1. Psalm 46:1 „Jumal on meie varjupaik ja tugevus, alatine abi hädas.”</w:t>
      </w:r>
    </w:p>
    <w:p w14:paraId="2F44306F" w14:textId="77777777" w:rsidR="00F90BDC" w:rsidRDefault="00F90BDC"/>
    <w:p w14:paraId="6602E112" w14:textId="77777777" w:rsidR="00F90BDC" w:rsidRDefault="00F90BDC">
      <w:r xmlns:w="http://schemas.openxmlformats.org/wordprocessingml/2006/main">
        <w:t xml:space="preserve">2. Matteuse 22:39 "Ja teine on selle sarnane: "Armasta oma ligimest nagu iseennast.""</w:t>
      </w:r>
    </w:p>
    <w:p w14:paraId="17816C13" w14:textId="77777777" w:rsidR="00F90BDC" w:rsidRDefault="00F90BDC"/>
    <w:p w14:paraId="5B1BC408" w14:textId="77777777" w:rsidR="00F90BDC" w:rsidRDefault="00F90BDC">
      <w:r xmlns:w="http://schemas.openxmlformats.org/wordprocessingml/2006/main">
        <w:t xml:space="preserve">Apostlite teod 23:11 Ja järgmisel ööl seisis Issand tema kõrval ja ütles: "Olge rõõmsad, Paulus, sest nii nagu sa tunnistasid minust Jeruusalemmas, nii pead sa tunnistama ka Roomas!"</w:t>
      </w:r>
    </w:p>
    <w:p w14:paraId="533C4A69" w14:textId="77777777" w:rsidR="00F90BDC" w:rsidRDefault="00F90BDC"/>
    <w:p w14:paraId="4AFF8060" w14:textId="77777777" w:rsidR="00F90BDC" w:rsidRDefault="00F90BDC">
      <w:r xmlns:w="http://schemas.openxmlformats.org/wordprocessingml/2006/main">
        <w:t xml:space="preserve">Issand ilmus Paulusele öösel ja julgustas teda jätkama Temast tunnistamist Roomas, nagu ta oli teinud Jeruusalemmas.</w:t>
      </w:r>
    </w:p>
    <w:p w14:paraId="46ECC1BC" w14:textId="77777777" w:rsidR="00F90BDC" w:rsidRDefault="00F90BDC"/>
    <w:p w14:paraId="03D1217E" w14:textId="77777777" w:rsidR="00F90BDC" w:rsidRDefault="00F90BDC">
      <w:r xmlns:w="http://schemas.openxmlformats.org/wordprocessingml/2006/main">
        <w:t xml:space="preserve">1. Jääge Issandast tunnistama – Apostlite teod 23:11</w:t>
      </w:r>
    </w:p>
    <w:p w14:paraId="08FE8A3C" w14:textId="77777777" w:rsidR="00F90BDC" w:rsidRDefault="00F90BDC"/>
    <w:p w14:paraId="2809E0C3" w14:textId="77777777" w:rsidR="00F90BDC" w:rsidRDefault="00F90BDC">
      <w:r xmlns:w="http://schemas.openxmlformats.org/wordprocessingml/2006/main">
        <w:t xml:space="preserve">2. Julgus läbi raskete aegade – Apostlite teod 23:11</w:t>
      </w:r>
    </w:p>
    <w:p w14:paraId="1E005ED3" w14:textId="77777777" w:rsidR="00F90BDC" w:rsidRDefault="00F90BDC"/>
    <w:p w14:paraId="0F429128" w14:textId="77777777" w:rsidR="00F90BDC" w:rsidRDefault="00F90BDC">
      <w:r xmlns:w="http://schemas.openxmlformats.org/wordprocessingml/2006/main">
        <w:t xml:space="preserve">1. Jesaja 40:31 – Aga need, kes ootavad Issandat, uuendavad oma jõudu; nad tõusevad tiibadega nagu kotkad; nad jooksevad ega väsi; ja nad kõnnivad ega väsita.</w:t>
      </w:r>
    </w:p>
    <w:p w14:paraId="07C77078" w14:textId="77777777" w:rsidR="00F90BDC" w:rsidRDefault="00F90BDC"/>
    <w:p w14:paraId="09326345" w14:textId="77777777" w:rsidR="00F90BDC" w:rsidRDefault="00F90BDC">
      <w:r xmlns:w="http://schemas.openxmlformats.org/wordprocessingml/2006/main">
        <w:t xml:space="preserve">2. Roomlastele 8:37-39 – Ei, kõigis neis asjades oleme enam kui võitjad Tema kaudu, kes meid armastas. Sest ma olen veendunud, et ei surm ega elu, ei inglid, ei vürstiriigid, ei väed, ei praegused ega tulevased, ei kõrgus ega sügavus ega miski muu olend ei suuda meid armastusest lahutada. Jumalast, mis on Kristuses Jeesuses, meie Issandas.</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23:12 Ja kui päev oli saanud, võtsid mõned juudid kokku ja sidusid end needuse alla, öeldes, et nad ei söö ega joo enne, kui nad on Pauluse tapnud.</w:t>
      </w:r>
    </w:p>
    <w:p w14:paraId="4AF6B262" w14:textId="77777777" w:rsidR="00F90BDC" w:rsidRDefault="00F90BDC"/>
    <w:p w14:paraId="752626ED" w14:textId="77777777" w:rsidR="00F90BDC" w:rsidRDefault="00F90BDC">
      <w:r xmlns:w="http://schemas.openxmlformats.org/wordprocessingml/2006/main">
        <w:t xml:space="preserve">Rühm juute kavandas Pauluse tapmist, andes vande mitte süüa ega juua enne, kui neil on oma missioon õnnestunud.</w:t>
      </w:r>
    </w:p>
    <w:p w14:paraId="53B03D52" w14:textId="77777777" w:rsidR="00F90BDC" w:rsidRDefault="00F90BDC"/>
    <w:p w14:paraId="2B2D49EF" w14:textId="77777777" w:rsidR="00F90BDC" w:rsidRDefault="00F90BDC">
      <w:r xmlns:w="http://schemas.openxmlformats.org/wordprocessingml/2006/main">
        <w:t xml:space="preserve">1. Jumala ustavus ilmneb kurjade plaanide ja plaanide ees.</w:t>
      </w:r>
    </w:p>
    <w:p w14:paraId="037A12D2" w14:textId="77777777" w:rsidR="00F90BDC" w:rsidRDefault="00F90BDC"/>
    <w:p w14:paraId="7D30B037" w14:textId="77777777" w:rsidR="00F90BDC" w:rsidRDefault="00F90BDC">
      <w:r xmlns:w="http://schemas.openxmlformats.org/wordprocessingml/2006/main">
        <w:t xml:space="preserve">2. Me võime õppida usaldama Jumala kaitset isegi ohu korral.</w:t>
      </w:r>
    </w:p>
    <w:p w14:paraId="4FE53B72" w14:textId="77777777" w:rsidR="00F90BDC" w:rsidRDefault="00F90BDC"/>
    <w:p w14:paraId="28265BDB" w14:textId="77777777" w:rsidR="00F90BDC" w:rsidRDefault="00F90BDC">
      <w:r xmlns:w="http://schemas.openxmlformats.org/wordprocessingml/2006/main">
        <w:t xml:space="preserve">1. Psalm 56:3-4 – „Kui ma kardan, usaldan ma sinu peale. Jumala peale, kelle sõna ma kiidan, Jumala peale ma loodan; Ma ei karda. Mida saab liha minuga teha?”</w:t>
      </w:r>
    </w:p>
    <w:p w14:paraId="629EB96C" w14:textId="77777777" w:rsidR="00F90BDC" w:rsidRDefault="00F90BDC"/>
    <w:p w14:paraId="7E3C4E67" w14:textId="77777777" w:rsidR="00F90BDC" w:rsidRDefault="00F90BDC">
      <w:r xmlns:w="http://schemas.openxmlformats.org/wordprocessingml/2006/main">
        <w:t xml:space="preserve">2. Roomlastele 8:28-29 – „Ja me teame, et nende jaoks, kes Jumalat armastavad, tuleb kõik kasuks, neile, kes on kutsutud tema eesmärgi järgi. Sest need, keda ta ette tundis, määras ta ka oma Poja näo sarnaseks, et ta oleks esmasündinu paljude vendade seas.</w:t>
      </w:r>
    </w:p>
    <w:p w14:paraId="6A98D461" w14:textId="77777777" w:rsidR="00F90BDC" w:rsidRDefault="00F90BDC"/>
    <w:p w14:paraId="04187CF6" w14:textId="77777777" w:rsidR="00F90BDC" w:rsidRDefault="00F90BDC">
      <w:r xmlns:w="http://schemas.openxmlformats.org/wordprocessingml/2006/main">
        <w:t xml:space="preserve">Apostlite teod 23:13 Ja neid oli rohkem kui nelikümmend, kes selle vandenõu tegid.</w:t>
      </w:r>
    </w:p>
    <w:p w14:paraId="3A7E962D" w14:textId="77777777" w:rsidR="00F90BDC" w:rsidRDefault="00F90BDC"/>
    <w:p w14:paraId="255407A7" w14:textId="77777777" w:rsidR="00F90BDC" w:rsidRDefault="00F90BDC">
      <w:r xmlns:w="http://schemas.openxmlformats.org/wordprocessingml/2006/main">
        <w:t xml:space="preserve">Lõik paljastab, et nelikümmend inimest olid Pauluse vastu vandenõu pidanud.</w:t>
      </w:r>
    </w:p>
    <w:p w14:paraId="23B65A33" w14:textId="77777777" w:rsidR="00F90BDC" w:rsidRDefault="00F90BDC"/>
    <w:p w14:paraId="25AF29C6" w14:textId="77777777" w:rsidR="00F90BDC" w:rsidRDefault="00F90BDC">
      <w:r xmlns:w="http://schemas.openxmlformats.org/wordprocessingml/2006/main">
        <w:t xml:space="preserve">1. Jumal kaitseb alati oma ustavaid teenijaid, hoolimata sellest, kui suured on võimalused.</w:t>
      </w:r>
    </w:p>
    <w:p w14:paraId="4BE26333" w14:textId="77777777" w:rsidR="00F90BDC" w:rsidRDefault="00F90BDC"/>
    <w:p w14:paraId="4704864D" w14:textId="77777777" w:rsidR="00F90BDC" w:rsidRDefault="00F90BDC">
      <w:r xmlns:w="http://schemas.openxmlformats.org/wordprocessingml/2006/main">
        <w:t xml:space="preserve">2. Isegi suure vastuseisuga silmitsi seistes peaksime alati oma usus kindlaks jääma.</w:t>
      </w:r>
    </w:p>
    <w:p w14:paraId="13A10B98" w14:textId="77777777" w:rsidR="00F90BDC" w:rsidRDefault="00F90BDC"/>
    <w:p w14:paraId="244694F8" w14:textId="77777777" w:rsidR="00F90BDC" w:rsidRDefault="00F90BDC">
      <w:r xmlns:w="http://schemas.openxmlformats.org/wordprocessingml/2006/main">
        <w:t xml:space="preserve">1. Jesaja 54:17 "Ükski teie vastu valmistatud relv ei lähe hästi"</w:t>
      </w:r>
    </w:p>
    <w:p w14:paraId="42CDC443" w14:textId="77777777" w:rsidR="00F90BDC" w:rsidRDefault="00F90BDC"/>
    <w:p w14:paraId="6AEF13D5" w14:textId="77777777" w:rsidR="00F90BDC" w:rsidRDefault="00F90BDC">
      <w:r xmlns:w="http://schemas.openxmlformats.org/wordprocessingml/2006/main">
        <w:t xml:space="preserve">2. Roomlastele 8:31 "Mida me siis selle peale ütleme? Kui Jumal on meie poolt, kes saab siis meie vastu olla?"</w:t>
      </w:r>
    </w:p>
    <w:p w14:paraId="70D8B5E2" w14:textId="77777777" w:rsidR="00F90BDC" w:rsidRDefault="00F90BDC"/>
    <w:p w14:paraId="44C68155" w14:textId="77777777" w:rsidR="00F90BDC" w:rsidRDefault="00F90BDC">
      <w:r xmlns:w="http://schemas.openxmlformats.org/wordprocessingml/2006/main">
        <w:t xml:space="preserve">Apostlite teod 23:14 Ja nad tulid ülempreestrite ja vanemate juurde ning ütlesid: "Me oleme end sidunud suure needuse alla, et me ei söö midagi enne, kui oleme Pauluse tapnud."</w:t>
      </w:r>
    </w:p>
    <w:p w14:paraId="0E5C78D1" w14:textId="77777777" w:rsidR="00F90BDC" w:rsidRDefault="00F90BDC"/>
    <w:p w14:paraId="0C93A2BA" w14:textId="77777777" w:rsidR="00F90BDC" w:rsidRDefault="00F90BDC">
      <w:r xmlns:w="http://schemas.openxmlformats.org/wordprocessingml/2006/main">
        <w:t xml:space="preserve">Juutide juhid olid Pauluse peale nii vihased, et olid andnud tõotuse mitte süüa enne, kui on ta tapnud.</w:t>
      </w:r>
    </w:p>
    <w:p w14:paraId="16D660E9" w14:textId="77777777" w:rsidR="00F90BDC" w:rsidRDefault="00F90BDC"/>
    <w:p w14:paraId="39508BFC" w14:textId="77777777" w:rsidR="00F90BDC" w:rsidRDefault="00F90BDC">
      <w:r xmlns:w="http://schemas.openxmlformats.org/wordprocessingml/2006/main">
        <w:t xml:space="preserve">1. Kontrollimatute emotsioonide oht: Apostlite tegude uurimine 23:14</w:t>
      </w:r>
    </w:p>
    <w:p w14:paraId="62170502" w14:textId="77777777" w:rsidR="00F90BDC" w:rsidRDefault="00F90BDC"/>
    <w:p w14:paraId="2827FBFD" w14:textId="77777777" w:rsidR="00F90BDC" w:rsidRDefault="00F90BDC">
      <w:r xmlns:w="http://schemas.openxmlformats.org/wordprocessingml/2006/main">
        <w:t xml:space="preserve">2. Jumala kaitse jõud: Apostlite tegude 23:14 uurimine</w:t>
      </w:r>
    </w:p>
    <w:p w14:paraId="20FADFB8" w14:textId="77777777" w:rsidR="00F90BDC" w:rsidRDefault="00F90BDC"/>
    <w:p w14:paraId="53656245" w14:textId="77777777" w:rsidR="00F90BDC" w:rsidRDefault="00F90BDC">
      <w:r xmlns:w="http://schemas.openxmlformats.org/wordprocessingml/2006/main">
        <w:t xml:space="preserve">1. Õpetussõnad 29:11 – rumal annab oma vaimule täieliku õhu, kuid tark hoiab seda vaikselt tagasi.</w:t>
      </w:r>
    </w:p>
    <w:p w14:paraId="7377D564" w14:textId="77777777" w:rsidR="00F90BDC" w:rsidRDefault="00F90BDC"/>
    <w:p w14:paraId="574265D9" w14:textId="77777777" w:rsidR="00F90BDC" w:rsidRDefault="00F90BDC">
      <w:r xmlns:w="http://schemas.openxmlformats.org/wordprocessingml/2006/main">
        <w:t xml:space="preserve">2. Psalm 91:11 – Sest ta käsib oma inglitel sinu eest valvata sind kõigil su teedel.</w:t>
      </w:r>
    </w:p>
    <w:p w14:paraId="294A0DE0" w14:textId="77777777" w:rsidR="00F90BDC" w:rsidRDefault="00F90BDC"/>
    <w:p w14:paraId="19030E43" w14:textId="77777777" w:rsidR="00F90BDC" w:rsidRDefault="00F90BDC">
      <w:r xmlns:w="http://schemas.openxmlformats.org/wordprocessingml/2006/main">
        <w:t xml:space="preserve">Apostlite teod 23:15 Nüüd teatate nõukoguga pealikule kaptenile, et ta tooks ta homme teie juurde, nagu te tahaksite tema kohta midagi täpsemat küsida. Ja meie, või millal iganes ta läheneb, oleme valmis ta tapma. .</w:t>
      </w:r>
    </w:p>
    <w:p w14:paraId="2546E98C" w14:textId="77777777" w:rsidR="00F90BDC" w:rsidRDefault="00F90BDC"/>
    <w:p w14:paraId="2C7A6518" w14:textId="77777777" w:rsidR="00F90BDC" w:rsidRDefault="00F90BDC">
      <w:r xmlns:w="http://schemas.openxmlformats.org/wordprocessingml/2006/main">
        <w:t xml:space="preserve">Juudi nõukogu nõuab tungivalt, et Rooma kapten tooks Pauluse järgmisel päeval nende ette, et nad saaksid teda edasi kuulata ja nad on valmis ta tapma.</w:t>
      </w:r>
    </w:p>
    <w:p w14:paraId="6E851D43" w14:textId="77777777" w:rsidR="00F90BDC" w:rsidRDefault="00F90BDC"/>
    <w:p w14:paraId="03C0817D" w14:textId="77777777" w:rsidR="00F90BDC" w:rsidRDefault="00F90BDC">
      <w:r xmlns:w="http://schemas.openxmlformats.org/wordprocessingml/2006/main">
        <w:t xml:space="preserve">1. Jumala sõnumi tagasilükkamise oht: uurimus Pauluse elust</w:t>
      </w:r>
    </w:p>
    <w:p w14:paraId="0B344C7D" w14:textId="77777777" w:rsidR="00F90BDC" w:rsidRDefault="00F90BDC"/>
    <w:p w14:paraId="70671419" w14:textId="77777777" w:rsidR="00F90BDC" w:rsidRDefault="00F90BDC">
      <w:r xmlns:w="http://schemas.openxmlformats.org/wordprocessingml/2006/main">
        <w:t xml:space="preserve">2. Visaduse väärtus rasketel aegadel</w:t>
      </w:r>
    </w:p>
    <w:p w14:paraId="3D7B083B" w14:textId="77777777" w:rsidR="00F90BDC" w:rsidRDefault="00F90BDC"/>
    <w:p w14:paraId="33F790BB" w14:textId="77777777" w:rsidR="00F90BDC" w:rsidRDefault="00F90BDC">
      <w:r xmlns:w="http://schemas.openxmlformats.org/wordprocessingml/2006/main">
        <w:t xml:space="preserve">1. Roomlastele 8:31-39 – Jumala armastuse kindlus ja vägi keset kannatusi.</w:t>
      </w:r>
    </w:p>
    <w:p w14:paraId="3B7832D8" w14:textId="77777777" w:rsidR="00F90BDC" w:rsidRDefault="00F90BDC"/>
    <w:p w14:paraId="0D436B4D" w14:textId="77777777" w:rsidR="00F90BDC" w:rsidRDefault="00F90BDC">
      <w:r xmlns:w="http://schemas.openxmlformats.org/wordprocessingml/2006/main">
        <w:t xml:space="preserve">2. Heebrealastele 12:1-3 – vajadus püsida ja truuks jääda ka rasketel aegadel.</w:t>
      </w:r>
    </w:p>
    <w:p w14:paraId="6E7832D9" w14:textId="77777777" w:rsidR="00F90BDC" w:rsidRDefault="00F90BDC"/>
    <w:p w14:paraId="1443B2C9" w14:textId="77777777" w:rsidR="00F90BDC" w:rsidRDefault="00F90BDC">
      <w:r xmlns:w="http://schemas.openxmlformats.org/wordprocessingml/2006/main">
        <w:t xml:space="preserve">Apostlite teod 23:16 Ja kui Pauluse õe poeg kuulis nende varitsemisest, läks ta lossi ja teatas sellest Paulusele.</w:t>
      </w:r>
    </w:p>
    <w:p w14:paraId="042E778E" w14:textId="77777777" w:rsidR="00F90BDC" w:rsidRDefault="00F90BDC"/>
    <w:p w14:paraId="05AD2E59" w14:textId="77777777" w:rsidR="00F90BDC" w:rsidRDefault="00F90BDC">
      <w:r xmlns:w="http://schemas.openxmlformats.org/wordprocessingml/2006/main">
        <w:t xml:space="preserve">Pauli õe poega hoiatati Pauli-vastase vandenõu eest ja ta hoiatas teda õigel ajal.</w:t>
      </w:r>
    </w:p>
    <w:p w14:paraId="5FD7C2CE" w14:textId="77777777" w:rsidR="00F90BDC" w:rsidRDefault="00F90BDC"/>
    <w:p w14:paraId="735934B2" w14:textId="77777777" w:rsidR="00F90BDC" w:rsidRDefault="00F90BDC">
      <w:r xmlns:w="http://schemas.openxmlformats.org/wordprocessingml/2006/main">
        <w:t xml:space="preserve">1. Jumal kaitseb ka kõige pimedamatel aegadel.</w:t>
      </w:r>
    </w:p>
    <w:p w14:paraId="40478507" w14:textId="77777777" w:rsidR="00F90BDC" w:rsidRDefault="00F90BDC"/>
    <w:p w14:paraId="12C73AD5" w14:textId="77777777" w:rsidR="00F90BDC" w:rsidRDefault="00F90BDC">
      <w:r xmlns:w="http://schemas.openxmlformats.org/wordprocessingml/2006/main">
        <w:t xml:space="preserve">2. Jumal näitab oma armastust meie vastu meid ümbritsevate inimeste kaudu.</w:t>
      </w:r>
    </w:p>
    <w:p w14:paraId="0028B654" w14:textId="77777777" w:rsidR="00F90BDC" w:rsidRDefault="00F90BDC"/>
    <w:p w14:paraId="34E769CA" w14:textId="77777777" w:rsidR="00F90BDC" w:rsidRDefault="00F90BDC">
      <w:r xmlns:w="http://schemas.openxmlformats.org/wordprocessingml/2006/main">
        <w:t xml:space="preserve">1. Psalm 27:5 "Sest ahastuse päeval kaitseb ta mind oma elamus, peidab mind oma püha telgi varju ja seab mu kõrgele kaljule."</w:t>
      </w:r>
    </w:p>
    <w:p w14:paraId="2CD249D8" w14:textId="77777777" w:rsidR="00F90BDC" w:rsidRDefault="00F90BDC"/>
    <w:p w14:paraId="1A67B511" w14:textId="77777777" w:rsidR="00F90BDC" w:rsidRDefault="00F90BDC">
      <w:r xmlns:w="http://schemas.openxmlformats.org/wordprocessingml/2006/main">
        <w:t xml:space="preserve">2. Roomlastele 8:28 "Ja me teame, et Jumal töötab kõiges nende hüvanguks, kes teda armastavad ja kes on kutsutud tema eesmärgi järgi."</w:t>
      </w:r>
    </w:p>
    <w:p w14:paraId="179A1F9A" w14:textId="77777777" w:rsidR="00F90BDC" w:rsidRDefault="00F90BDC"/>
    <w:p w14:paraId="0EBB02EE" w14:textId="77777777" w:rsidR="00F90BDC" w:rsidRDefault="00F90BDC">
      <w:r xmlns:w="http://schemas.openxmlformats.org/wordprocessingml/2006/main">
        <w:t xml:space="preserve">Apostlite teod 23:17 Siis Paulus kutsus ühe väepealikest enda juurde ja ütles: "Tooge see noormees pealiku juurde, sest tal on talle midagi öelda!"</w:t>
      </w:r>
    </w:p>
    <w:p w14:paraId="376C2FD7" w14:textId="77777777" w:rsidR="00F90BDC" w:rsidRDefault="00F90BDC"/>
    <w:p w14:paraId="4C741A9B" w14:textId="77777777" w:rsidR="00F90BDC" w:rsidRDefault="00F90BDC">
      <w:r xmlns:w="http://schemas.openxmlformats.org/wordprocessingml/2006/main">
        <w:t xml:space="preserve">Paulus kutsus sadakonda, et too tooks peakapteni juurde noormehe, kuna noormehel oli talle midagi tähtsat öelda.</w:t>
      </w:r>
    </w:p>
    <w:p w14:paraId="1D2D7B6F" w14:textId="77777777" w:rsidR="00F90BDC" w:rsidRDefault="00F90BDC"/>
    <w:p w14:paraId="74E523F8" w14:textId="77777777" w:rsidR="00F90BDC" w:rsidRDefault="00F90BDC">
      <w:r xmlns:w="http://schemas.openxmlformats.org/wordprocessingml/2006/main">
        <w:t xml:space="preserve">1. Jumal annab meile julgust rääkida tõtt neile, kes on võimul.</w:t>
      </w:r>
    </w:p>
    <w:p w14:paraId="15A1C859" w14:textId="77777777" w:rsidR="00F90BDC" w:rsidRDefault="00F90BDC"/>
    <w:p w14:paraId="7A8FBD7E" w14:textId="77777777" w:rsidR="00F90BDC" w:rsidRDefault="00F90BDC">
      <w:r xmlns:w="http://schemas.openxmlformats.org/wordprocessingml/2006/main">
        <w:t xml:space="preserve">2. Võime alati rasketes olukordades loota Issanda juhatusele.</w:t>
      </w:r>
    </w:p>
    <w:p w14:paraId="77658FB1" w14:textId="77777777" w:rsidR="00F90BDC" w:rsidRDefault="00F90BDC"/>
    <w:p w14:paraId="0E46827F" w14:textId="77777777" w:rsidR="00F90BDC" w:rsidRDefault="00F90BDC">
      <w:r xmlns:w="http://schemas.openxmlformats.org/wordprocessingml/2006/main">
        <w:t xml:space="preserve">1. Õpetussõnad 28:1 – "Kurjad põgenevad, kui keegi ei jälita, aga õiged on julged nagu lõvi."</w:t>
      </w:r>
    </w:p>
    <w:p w14:paraId="42090C17" w14:textId="77777777" w:rsidR="00F90BDC" w:rsidRDefault="00F90BDC"/>
    <w:p w14:paraId="7021B2E8" w14:textId="77777777" w:rsidR="00F90BDC" w:rsidRDefault="00F90BDC">
      <w:r xmlns:w="http://schemas.openxmlformats.org/wordprocessingml/2006/main">
        <w:t xml:space="preserve">2. Jesaja 41:10 - "Ära karda, sest ma olen sinuga, ära karda, sest mina olen sinu Jumal, ma annan sulle jõudu, aitan sind, ma toetan sind oma õige parema käega."</w:t>
      </w:r>
    </w:p>
    <w:p w14:paraId="57D96557" w14:textId="77777777" w:rsidR="00F90BDC" w:rsidRDefault="00F90BDC"/>
    <w:p w14:paraId="4A11AC92" w14:textId="77777777" w:rsidR="00F90BDC" w:rsidRDefault="00F90BDC">
      <w:r xmlns:w="http://schemas.openxmlformats.org/wordprocessingml/2006/main">
        <w:t xml:space="preserve">Apostlite teod 23:18 Ja ta võttis ta kinni, viis ta pealiku juurde ning ütles: 'Kingivang Paulus kutsus mind enda juurde ja palus, et tooksin sinu juurde selle noormehe, kellel on sulle midagi öelda.</w:t>
      </w:r>
    </w:p>
    <w:p w14:paraId="23164172" w14:textId="77777777" w:rsidR="00F90BDC" w:rsidRDefault="00F90BDC"/>
    <w:p w14:paraId="27D9752D" w14:textId="77777777" w:rsidR="00F90BDC" w:rsidRDefault="00F90BDC">
      <w:r xmlns:w="http://schemas.openxmlformats.org/wordprocessingml/2006/main">
        <w:t xml:space="preserve">Paulus palus ühel jüngril tuua ülempealiku juurde noormees, et too saaks talle midagi rääkida.</w:t>
      </w:r>
    </w:p>
    <w:p w14:paraId="5C71131E" w14:textId="77777777" w:rsidR="00F90BDC" w:rsidRDefault="00F90BDC"/>
    <w:p w14:paraId="78F74295" w14:textId="77777777" w:rsidR="00F90BDC" w:rsidRDefault="00F90BDC">
      <w:r xmlns:w="http://schemas.openxmlformats.org/wordprocessingml/2006/main">
        <w:t xml:space="preserve">1. Ole julge ja räägi välja – Apostlite teod 23:18</w:t>
      </w:r>
    </w:p>
    <w:p w14:paraId="40C2426B" w14:textId="77777777" w:rsidR="00F90BDC" w:rsidRDefault="00F90BDC"/>
    <w:p w14:paraId="777AD91C" w14:textId="77777777" w:rsidR="00F90BDC" w:rsidRDefault="00F90BDC">
      <w:r xmlns:w="http://schemas.openxmlformats.org/wordprocessingml/2006/main">
        <w:t xml:space="preserve">2. Seisa selle eest, mida sa usud – Apostlite teod 23:18</w:t>
      </w:r>
    </w:p>
    <w:p w14:paraId="3EE809FF" w14:textId="77777777" w:rsidR="00F90BDC" w:rsidRDefault="00F90BDC"/>
    <w:p w14:paraId="66D45B2B" w14:textId="77777777" w:rsidR="00F90BDC" w:rsidRDefault="00F90BDC">
      <w:r xmlns:w="http://schemas.openxmlformats.org/wordprocessingml/2006/main">
        <w:t xml:space="preserve">1. Õpetussõnad 31:8-9 „Rääkige nende eest, kes ei oska enda eest rääkida, kõigi vaeste õiguste eest. Rääkige ja otsustage õiglaselt; kaitsta vaeste ja abivajajate õigusi."</w:t>
      </w:r>
    </w:p>
    <w:p w14:paraId="7BBA7129" w14:textId="77777777" w:rsidR="00F90BDC" w:rsidRDefault="00F90BDC"/>
    <w:p w14:paraId="3A942B5B" w14:textId="77777777" w:rsidR="00F90BDC" w:rsidRDefault="00F90BDC">
      <w:r xmlns:w="http://schemas.openxmlformats.org/wordprocessingml/2006/main">
        <w:t xml:space="preserve">2. Jaakobuse 1:19-20 „Saage aru, mu kallid vennad ja õed: te kõik peate olema kiired kuulama, aeglased rääkima ja aeglased vihastama. Inimviha ei too õigust, mida Jumal soovib.”</w:t>
      </w:r>
    </w:p>
    <w:p w14:paraId="61500677" w14:textId="77777777" w:rsidR="00F90BDC" w:rsidRDefault="00F90BDC"/>
    <w:p w14:paraId="5614FD36" w14:textId="77777777" w:rsidR="00F90BDC" w:rsidRDefault="00F90BDC">
      <w:r xmlns:w="http://schemas.openxmlformats.org/wordprocessingml/2006/main">
        <w:t xml:space="preserve">Apostlite teod 23:19 Siis võttis ülempealik tal käest kinni ja läks temaga omaette kõrvale ning küsis temalt: "Mis on sul mulle öelda?"</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Peakapten võttis Pauli kõrvale ja palus tal oma lugu jagada.</w:t>
      </w:r>
    </w:p>
    <w:p w14:paraId="66040416" w14:textId="77777777" w:rsidR="00F90BDC" w:rsidRDefault="00F90BDC"/>
    <w:p w14:paraId="431DB16F" w14:textId="77777777" w:rsidR="00F90BDC" w:rsidRDefault="00F90BDC">
      <w:r xmlns:w="http://schemas.openxmlformats.org/wordprocessingml/2006/main">
        <w:t xml:space="preserve">1: Jumal annab meile võimaluse oma lugu jagada ja Tema nimele au tuua.</w:t>
      </w:r>
    </w:p>
    <w:p w14:paraId="652CC950" w14:textId="77777777" w:rsidR="00F90BDC" w:rsidRDefault="00F90BDC"/>
    <w:p w14:paraId="0233E1AD" w14:textId="77777777" w:rsidR="00F90BDC" w:rsidRDefault="00F90BDC">
      <w:r xmlns:w="http://schemas.openxmlformats.org/wordprocessingml/2006/main">
        <w:t xml:space="preserve">2: Peame olema valmis välja astuma usus ja usaldades, et Jumal annab rasketes olukordades vajaliku jõu ja julguse.</w:t>
      </w:r>
    </w:p>
    <w:p w14:paraId="1B6554A2" w14:textId="77777777" w:rsidR="00F90BDC" w:rsidRDefault="00F90BDC"/>
    <w:p w14:paraId="196C99D5" w14:textId="77777777" w:rsidR="00F90BDC" w:rsidRDefault="00F90BDC">
      <w:r xmlns:w="http://schemas.openxmlformats.org/wordprocessingml/2006/main">
        <w:t xml:space="preserve">1: Roomlastele 8:31 – „Mida me siis ütleme neile asjadele? Kui Jumal on meie poolt, kes saab olla meie vastu?”</w:t>
      </w:r>
    </w:p>
    <w:p w14:paraId="765635BA" w14:textId="77777777" w:rsidR="00F90BDC" w:rsidRDefault="00F90BDC"/>
    <w:p w14:paraId="645806FF" w14:textId="77777777" w:rsidR="00F90BDC" w:rsidRDefault="00F90BDC">
      <w:r xmlns:w="http://schemas.openxmlformats.org/wordprocessingml/2006/main">
        <w:t xml:space="preserve">2: Filiplastele 4:13 - "Ma suudan kõike tema läbi, kes mind tugevdab."</w:t>
      </w:r>
    </w:p>
    <w:p w14:paraId="20114A2B" w14:textId="77777777" w:rsidR="00F90BDC" w:rsidRDefault="00F90BDC"/>
    <w:p w14:paraId="52570BD1" w14:textId="77777777" w:rsidR="00F90BDC" w:rsidRDefault="00F90BDC">
      <w:r xmlns:w="http://schemas.openxmlformats.org/wordprocessingml/2006/main">
        <w:t xml:space="preserve">Apostlite teod 23:20 Ja ta ütles: "Juudid on nõus tahtma, et sa tooksid Pauluse homme nõukogusse, justkui küsiksid nad temalt midagi täpsemat."</w:t>
      </w:r>
    </w:p>
    <w:p w14:paraId="706D339B" w14:textId="77777777" w:rsidR="00F90BDC" w:rsidRDefault="00F90BDC"/>
    <w:p w14:paraId="2861A39E" w14:textId="77777777" w:rsidR="00F90BDC" w:rsidRDefault="00F90BDC">
      <w:r xmlns:w="http://schemas.openxmlformats.org/wordprocessingml/2006/main">
        <w:t xml:space="preserve">Juudid palusid komandöril tuua Paulus järgmisel päeval nõukogu ette, et temalt täiendavaid küsimusi esitada.</w:t>
      </w:r>
    </w:p>
    <w:p w14:paraId="44CEA3DD" w14:textId="77777777" w:rsidR="00F90BDC" w:rsidRDefault="00F90BDC"/>
    <w:p w14:paraId="4671295B" w14:textId="77777777" w:rsidR="00F90BDC" w:rsidRDefault="00F90BDC">
      <w:r xmlns:w="http://schemas.openxmlformats.org/wordprocessingml/2006/main">
        <w:t xml:space="preserve">1. Kui tähtis on kuulata Jumala juhatust vaatamata teiste survele</w:t>
      </w:r>
    </w:p>
    <w:p w14:paraId="7E4C5A40" w14:textId="77777777" w:rsidR="00F90BDC" w:rsidRDefault="00F90BDC"/>
    <w:p w14:paraId="522F536B" w14:textId="77777777" w:rsidR="00F90BDC" w:rsidRDefault="00F90BDC">
      <w:r xmlns:w="http://schemas.openxmlformats.org/wordprocessingml/2006/main">
        <w:t xml:space="preserve">2. Olles valmis järgima Jumala tahet igas olukorras</w:t>
      </w:r>
    </w:p>
    <w:p w14:paraId="7CA0079C" w14:textId="77777777" w:rsidR="00F90BDC" w:rsidRDefault="00F90BDC"/>
    <w:p w14:paraId="2250E06A" w14:textId="77777777" w:rsidR="00F90BDC" w:rsidRDefault="00F90BDC">
      <w:r xmlns:w="http://schemas.openxmlformats.org/wordprocessingml/2006/main">
        <w:t xml:space="preserve">1. Jaakobuse 1:5-6 – "Kui kellelgi teist jääb vajaka tarkust, siis paluge Jumalalt, kes annab kõigile heldelt ja laitmatult, ja see antakse talle. Aga ta paluge usus, kahtlemata, sest see, kes kahtleb, on nagu merelaine, mida tuul ajab ja viskab.</w:t>
      </w:r>
    </w:p>
    <w:p w14:paraId="13BDF5FD" w14:textId="77777777" w:rsidR="00F90BDC" w:rsidRDefault="00F90BDC"/>
    <w:p w14:paraId="79929637" w14:textId="77777777" w:rsidR="00F90BDC" w:rsidRDefault="00F90BDC">
      <w:r xmlns:w="http://schemas.openxmlformats.org/wordprocessingml/2006/main">
        <w:t xml:space="preserve">2. Jesaja 55:8-9 – Sest minu mõtted ei ole teie mõtted ega teie teed pole minu teed, ütleb Issand. Sest nagu taevad on kõrgemad maast, nii on minu teed kõrgemad kui teie teed ja minu mõtted teie mõtetest."</w:t>
      </w:r>
    </w:p>
    <w:p w14:paraId="0799BBBD" w14:textId="77777777" w:rsidR="00F90BDC" w:rsidRDefault="00F90BDC"/>
    <w:p w14:paraId="2FC3E999" w14:textId="77777777" w:rsidR="00F90BDC" w:rsidRDefault="00F90BDC">
      <w:r xmlns:w="http://schemas.openxmlformats.org/wordprocessingml/2006/main">
        <w:t xml:space="preserve">Apostlite teod 23:21 Aga ära anna neile järele, sest nende seast varitseb teda rohkem kui nelikümmend meest, kes on end vandunud, et nad ei söö ega joo enne, kui nad on ta tapnud. nad on valmis, otsides sinult lubadust.</w:t>
      </w:r>
    </w:p>
    <w:p w14:paraId="09E5654E" w14:textId="77777777" w:rsidR="00F90BDC" w:rsidRDefault="00F90BDC"/>
    <w:p w14:paraId="406C2931" w14:textId="77777777" w:rsidR="00F90BDC" w:rsidRDefault="00F90BDC">
      <w:r xmlns:w="http://schemas.openxmlformats.org/wordprocessingml/2006/main">
        <w:t xml:space="preserve">Paulust hoiatavad tema vastu suunatud mõrvaplaani eest rohkem kui 40 meest, kes on lubanud, et ei söö ega joo, kuni ta tapetakse.</w:t>
      </w:r>
    </w:p>
    <w:p w14:paraId="10751E10" w14:textId="77777777" w:rsidR="00F90BDC" w:rsidRDefault="00F90BDC"/>
    <w:p w14:paraId="780EF672" w14:textId="77777777" w:rsidR="00F90BDC" w:rsidRDefault="00F90BDC">
      <w:r xmlns:w="http://schemas.openxmlformats.org/wordprocessingml/2006/main">
        <w:t xml:space="preserve">1. Ära anna järele nende survele, kes soovivad kurja teha.</w:t>
      </w:r>
    </w:p>
    <w:p w14:paraId="71115AD0" w14:textId="77777777" w:rsidR="00F90BDC" w:rsidRDefault="00F90BDC"/>
    <w:p w14:paraId="41D5D0E1" w14:textId="77777777" w:rsidR="00F90BDC" w:rsidRDefault="00F90BDC">
      <w:r xmlns:w="http://schemas.openxmlformats.org/wordprocessingml/2006/main">
        <w:t xml:space="preserve">2. Hoolimata vastuseisust ja kiusatustest püsige kindlalt oma usus.</w:t>
      </w:r>
    </w:p>
    <w:p w14:paraId="42BB1032" w14:textId="77777777" w:rsidR="00F90BDC" w:rsidRDefault="00F90BDC"/>
    <w:p w14:paraId="1D691A72" w14:textId="77777777" w:rsidR="00F90BDC" w:rsidRDefault="00F90BDC">
      <w:r xmlns:w="http://schemas.openxmlformats.org/wordprocessingml/2006/main">
        <w:t xml:space="preserve">1. Efeslastele 6:11-13 – pange selga kogu Jumala sõjavarustus, et saaksite vastu seista kuradi plaanidele.</w:t>
      </w:r>
    </w:p>
    <w:p w14:paraId="64283771" w14:textId="77777777" w:rsidR="00F90BDC" w:rsidRDefault="00F90BDC"/>
    <w:p w14:paraId="75E3D472" w14:textId="77777777" w:rsidR="00F90BDC" w:rsidRDefault="00F90BDC">
      <w:r xmlns:w="http://schemas.openxmlformats.org/wordprocessingml/2006/main">
        <w:t xml:space="preserve">2. Matteuse 10:22 – Ja teid vihkavad kõik minu nime pärast. Aga kes lõpuni vastu peab, see päästetakse.</w:t>
      </w:r>
    </w:p>
    <w:p w14:paraId="405A16EB" w14:textId="77777777" w:rsidR="00F90BDC" w:rsidRDefault="00F90BDC"/>
    <w:p w14:paraId="5B2E18CD" w14:textId="77777777" w:rsidR="00F90BDC" w:rsidRDefault="00F90BDC">
      <w:r xmlns:w="http://schemas.openxmlformats.org/wordprocessingml/2006/main">
        <w:t xml:space="preserve">Apostlite teod 23:22 Siis lasi ülempealik noormehe lahkuda ja käskis teda: Vaata, sa ära ütle kellelegi, et sa seda mulle oled näidanud!</w:t>
      </w:r>
    </w:p>
    <w:p w14:paraId="127A4BBD" w14:textId="77777777" w:rsidR="00F90BDC" w:rsidRDefault="00F90BDC"/>
    <w:p w14:paraId="78B84E46" w14:textId="77777777" w:rsidR="00F90BDC" w:rsidRDefault="00F90BDC">
      <w:r xmlns:w="http://schemas.openxmlformats.org/wordprocessingml/2006/main">
        <w:t xml:space="preserve">Peakapten vabastas noormehe ja käskis juhtunust kellelegi rääkida.</w:t>
      </w:r>
    </w:p>
    <w:p w14:paraId="519FD19C" w14:textId="77777777" w:rsidR="00F90BDC" w:rsidRDefault="00F90BDC"/>
    <w:p w14:paraId="7B392303" w14:textId="77777777" w:rsidR="00F90BDC" w:rsidRDefault="00F90BDC">
      <w:r xmlns:w="http://schemas.openxmlformats.org/wordprocessingml/2006/main">
        <w:t xml:space="preserve">1. Saladuste hoidmise jõud</w:t>
      </w:r>
    </w:p>
    <w:p w14:paraId="5A012605" w14:textId="77777777" w:rsidR="00F90BDC" w:rsidRDefault="00F90BDC"/>
    <w:p w14:paraId="791C7870" w14:textId="77777777" w:rsidR="00F90BDC" w:rsidRDefault="00F90BDC">
      <w:r xmlns:w="http://schemas.openxmlformats.org/wordprocessingml/2006/main">
        <w:t xml:space="preserve">2. Oma kohustuste täitmine</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Õpetussõnad 11:13 – kuulujutt reedab enesekindlust; aga usaldusväärne mees hoiab saladust.</w:t>
      </w:r>
    </w:p>
    <w:p w14:paraId="16FA6F0C" w14:textId="77777777" w:rsidR="00F90BDC" w:rsidRDefault="00F90BDC"/>
    <w:p w14:paraId="2082CD4B" w14:textId="77777777" w:rsidR="00F90BDC" w:rsidRDefault="00F90BDC">
      <w:r xmlns:w="http://schemas.openxmlformats.org/wordprocessingml/2006/main">
        <w:t xml:space="preserve">2. Koloslastele 3:23 – Mida iganes teete, tehke seda kogu oma südamega, nagu töötaksite Issanda, mitte inimeste isandate heaks.</w:t>
      </w:r>
    </w:p>
    <w:p w14:paraId="550A827C" w14:textId="77777777" w:rsidR="00F90BDC" w:rsidRDefault="00F90BDC"/>
    <w:p w14:paraId="0F3CB524" w14:textId="77777777" w:rsidR="00F90BDC" w:rsidRDefault="00F90BDC">
      <w:r xmlns:w="http://schemas.openxmlformats.org/wordprocessingml/2006/main">
        <w:t xml:space="preserve">Apostlite teod 23:23 Ja ta kutsus enda juurde kaks sadakonda, öeldes: "Valmistage kolmsada öötundi Kaisareasse minema kakssada sõdurit, kuuskümmend ratsanikku ja kakssada odameest!"</w:t>
      </w:r>
    </w:p>
    <w:p w14:paraId="26FDD908" w14:textId="77777777" w:rsidR="00F90BDC" w:rsidRDefault="00F90BDC"/>
    <w:p w14:paraId="737BCF29" w14:textId="77777777" w:rsidR="00F90BDC" w:rsidRDefault="00F90BDC">
      <w:r xmlns:w="http://schemas.openxmlformats.org/wordprocessingml/2006/main">
        <w:t xml:space="preserve">Paulus käsib kahel sadakonnajuhil koguda 200 sõdurit, 70 ratsanikku ja 200 odameest, et minna öösel Kaisareasse.</w:t>
      </w:r>
    </w:p>
    <w:p w14:paraId="6FC74E21" w14:textId="77777777" w:rsidR="00F90BDC" w:rsidRDefault="00F90BDC"/>
    <w:p w14:paraId="4C0D3A1B" w14:textId="77777777" w:rsidR="00F90BDC" w:rsidRDefault="00F90BDC">
      <w:r xmlns:w="http://schemas.openxmlformats.org/wordprocessingml/2006/main">
        <w:t xml:space="preserve">1. Pauluse ustavus Jumala tahte järgimisel</w:t>
      </w:r>
    </w:p>
    <w:p w14:paraId="327AE9DD" w14:textId="77777777" w:rsidR="00F90BDC" w:rsidRDefault="00F90BDC"/>
    <w:p w14:paraId="306A84C6" w14:textId="77777777" w:rsidR="00F90BDC" w:rsidRDefault="00F90BDC">
      <w:r xmlns:w="http://schemas.openxmlformats.org/wordprocessingml/2006/main">
        <w:t xml:space="preserve">2. Jumala käskudele kuuletumise jõud</w:t>
      </w:r>
    </w:p>
    <w:p w14:paraId="01747055" w14:textId="77777777" w:rsidR="00F90BDC" w:rsidRDefault="00F90BDC"/>
    <w:p w14:paraId="6B061C88" w14:textId="77777777" w:rsidR="00F90BDC" w:rsidRDefault="00F90BDC">
      <w:r xmlns:w="http://schemas.openxmlformats.org/wordprocessingml/2006/main">
        <w:t xml:space="preserve">1. Roomlastele 8:28 – Ja me teame, et Jumal töötab kõigis asjades nende heaks, kes teda armastavad, kes on kutsutud tema eesmärgi järgi.</w:t>
      </w:r>
    </w:p>
    <w:p w14:paraId="64817B53" w14:textId="77777777" w:rsidR="00F90BDC" w:rsidRDefault="00F90BDC"/>
    <w:p w14:paraId="56651683" w14:textId="77777777" w:rsidR="00F90BDC" w:rsidRDefault="00F90BDC">
      <w:r xmlns:w="http://schemas.openxmlformats.org/wordprocessingml/2006/main">
        <w:t xml:space="preserve">2. Heebrealastele 11:6 – Ja ilma usuta on võimatu olla Jumalale meelepärane, sest igaüks, kes tema juurde tuleb, peab uskuma, et ta on olemas ja et ta tasub neile, kes teda tõsiselt otsivad.</w:t>
      </w:r>
    </w:p>
    <w:p w14:paraId="7F1D86FD" w14:textId="77777777" w:rsidR="00F90BDC" w:rsidRDefault="00F90BDC"/>
    <w:p w14:paraId="2AD08B3A" w14:textId="77777777" w:rsidR="00F90BDC" w:rsidRDefault="00F90BDC">
      <w:r xmlns:w="http://schemas.openxmlformats.org/wordprocessingml/2006/main">
        <w:t xml:space="preserve">Apostlite teod 23:24 Ja andke neile metsloomi, et nad saaksid Pauluse selga panna ja viia ta tervena maavalitseja Feelixi juurde.</w:t>
      </w:r>
    </w:p>
    <w:p w14:paraId="1D79F887" w14:textId="77777777" w:rsidR="00F90BDC" w:rsidRDefault="00F90BDC"/>
    <w:p w14:paraId="6B401F51" w14:textId="77777777" w:rsidR="00F90BDC" w:rsidRDefault="00F90BDC">
      <w:r xmlns:w="http://schemas.openxmlformats.org/wordprocessingml/2006/main">
        <w:t xml:space="preserve">Claudius Lysias käsib sõduritel anda Pauluse jaoks metsloomad, et need viiksid turvaliselt kuberner Felixi juurde.</w:t>
      </w:r>
    </w:p>
    <w:p w14:paraId="15FE632F" w14:textId="77777777" w:rsidR="00F90BDC" w:rsidRDefault="00F90BDC"/>
    <w:p w14:paraId="5B2FC62F" w14:textId="77777777" w:rsidR="00F90BDC" w:rsidRDefault="00F90BDC">
      <w:r xmlns:w="http://schemas.openxmlformats.org/wordprocessingml/2006/main">
        <w:t xml:space="preserve">1. Jumala jumalikku ettehooldust nähakse Pauluse kaitses tema missioonis jagada head sõnumit </w:t>
      </w:r>
      <w:r xmlns:w="http://schemas.openxmlformats.org/wordprocessingml/2006/main">
        <w:lastRenderedPageBreak xmlns:w="http://schemas.openxmlformats.org/wordprocessingml/2006/main"/>
      </w:r>
      <w:r xmlns:w="http://schemas.openxmlformats.org/wordprocessingml/2006/main">
        <w:t xml:space="preserve">Jeesusest Kristusest.</w:t>
      </w:r>
    </w:p>
    <w:p w14:paraId="52D2D72F" w14:textId="77777777" w:rsidR="00F90BDC" w:rsidRDefault="00F90BDC"/>
    <w:p w14:paraId="7D96054E" w14:textId="77777777" w:rsidR="00F90BDC" w:rsidRDefault="00F90BDC">
      <w:r xmlns:w="http://schemas.openxmlformats.org/wordprocessingml/2006/main">
        <w:t xml:space="preserve">2. Palve vägi võib liigutada mägesid ja pakkuda meile kaitset ohu korral.</w:t>
      </w:r>
    </w:p>
    <w:p w14:paraId="7F567C5D" w14:textId="77777777" w:rsidR="00F90BDC" w:rsidRDefault="00F90BDC"/>
    <w:p w14:paraId="33EE05E1" w14:textId="77777777" w:rsidR="00F90BDC" w:rsidRDefault="00F90BDC">
      <w:r xmlns:w="http://schemas.openxmlformats.org/wordprocessingml/2006/main">
        <w:t xml:space="preserve">1. Filiplastele 4:6-7 „Ärge muretsege millegi pärast, vaid esitage igas olukorras palve ja anumine koos tänuga oma soovid Jumalale. Ja Jumala rahu, mis ületab igasuguse mõistuse, hoiab teie südameid ja mõtteid Kristuses Jeesuses."</w:t>
      </w:r>
    </w:p>
    <w:p w14:paraId="4D645996" w14:textId="77777777" w:rsidR="00F90BDC" w:rsidRDefault="00F90BDC"/>
    <w:p w14:paraId="1DCDA8F5" w14:textId="77777777" w:rsidR="00F90BDC" w:rsidRDefault="00F90BDC">
      <w:r xmlns:w="http://schemas.openxmlformats.org/wordprocessingml/2006/main">
        <w:t xml:space="preserve">2. Psalm 18:2 „Issand on mu kalju, mu kindlus ja mu päästja; mu Jumal on mu kalju, kellesse ma varju otsin, mu kilp ja mu päästesarv, mu kindlus.”</w:t>
      </w:r>
    </w:p>
    <w:p w14:paraId="75D79432" w14:textId="77777777" w:rsidR="00F90BDC" w:rsidRDefault="00F90BDC"/>
    <w:p w14:paraId="6A5D3028" w14:textId="77777777" w:rsidR="00F90BDC" w:rsidRDefault="00F90BDC">
      <w:r xmlns:w="http://schemas.openxmlformats.org/wordprocessingml/2006/main">
        <w:t xml:space="preserve">Apostlite teod 23:25 Ja ta kirjutas järgmiselt kirja:</w:t>
      </w:r>
    </w:p>
    <w:p w14:paraId="140D6140" w14:textId="77777777" w:rsidR="00F90BDC" w:rsidRDefault="00F90BDC"/>
    <w:p w14:paraId="60588B3F" w14:textId="77777777" w:rsidR="00F90BDC" w:rsidRDefault="00F90BDC">
      <w:r xmlns:w="http://schemas.openxmlformats.org/wordprocessingml/2006/main">
        <w:t xml:space="preserve">Felixi nõukogule saadetud kirjas käsitleti Pauluse dilemmat, mis seisnes tema lojaalsuses nõukogule ja ustavuses usule.</w:t>
      </w:r>
    </w:p>
    <w:p w14:paraId="3FE2D62A" w14:textId="77777777" w:rsidR="00F90BDC" w:rsidRDefault="00F90BDC"/>
    <w:p w14:paraId="7C3EE0C5" w14:textId="77777777" w:rsidR="00F90BDC" w:rsidRDefault="00F90BDC">
      <w:r xmlns:w="http://schemas.openxmlformats.org/wordprocessingml/2006/main">
        <w:t xml:space="preserve">1. Usaldus Jumalale peaks alati olema meie prioriteet.</w:t>
      </w:r>
    </w:p>
    <w:p w14:paraId="1341EBC4" w14:textId="77777777" w:rsidR="00F90BDC" w:rsidRDefault="00F90BDC"/>
    <w:p w14:paraId="62FE7DF7" w14:textId="77777777" w:rsidR="00F90BDC" w:rsidRDefault="00F90BDC">
      <w:r xmlns:w="http://schemas.openxmlformats.org/wordprocessingml/2006/main">
        <w:t xml:space="preserve">2. Peaksime olema valmis oma usu eest seisma ka siis, kui see on raske.</w:t>
      </w:r>
    </w:p>
    <w:p w14:paraId="58335CAC" w14:textId="77777777" w:rsidR="00F90BDC" w:rsidRDefault="00F90BDC"/>
    <w:p w14:paraId="45771A8F" w14:textId="77777777" w:rsidR="00F90BDC" w:rsidRDefault="00F90BDC">
      <w:r xmlns:w="http://schemas.openxmlformats.org/wordprocessingml/2006/main">
        <w:t xml:space="preserve">1. Matteuse 6:33 – aga otsige esmalt tema kuningriiki ja tema õigust, siis kõike seda antakse ka teile.</w:t>
      </w:r>
    </w:p>
    <w:p w14:paraId="0542C542" w14:textId="77777777" w:rsidR="00F90BDC" w:rsidRDefault="00F90BDC"/>
    <w:p w14:paraId="6D961844" w14:textId="77777777" w:rsidR="00F90BDC" w:rsidRDefault="00F90BDC">
      <w:r xmlns:w="http://schemas.openxmlformats.org/wordprocessingml/2006/main">
        <w:t xml:space="preserve">2. Taaniel 3:17 – Kui meid visatakse lõõmavasse ahju, siis Jumal, keda me teenime, suudab meid sellest päästa ja ta päästab meid sinu käest, oo kuningas.</w:t>
      </w:r>
    </w:p>
    <w:p w14:paraId="322DD7BF" w14:textId="77777777" w:rsidR="00F90BDC" w:rsidRDefault="00F90BDC"/>
    <w:p w14:paraId="23BA9BB8" w14:textId="77777777" w:rsidR="00F90BDC" w:rsidRDefault="00F90BDC">
      <w:r xmlns:w="http://schemas.openxmlformats.org/wordprocessingml/2006/main">
        <w:t xml:space="preserve">Apostlite teod 23:26 Klaudius Lysias saadab tervituse parimale maavalitsejale Felixile.</w:t>
      </w:r>
    </w:p>
    <w:p w14:paraId="48F4B9CF" w14:textId="77777777" w:rsidR="00F90BDC" w:rsidRDefault="00F90BDC"/>
    <w:p w14:paraId="6F891D7A" w14:textId="77777777" w:rsidR="00F90BDC" w:rsidRDefault="00F90BDC">
      <w:r xmlns:w="http://schemas.openxmlformats.org/wordprocessingml/2006/main">
        <w:t xml:space="preserve">Claudius Lysias saadab lugupeetud kuberner Felixile tervituse.</w:t>
      </w:r>
    </w:p>
    <w:p w14:paraId="7A3CC502" w14:textId="77777777" w:rsidR="00F90BDC" w:rsidRDefault="00F90BDC"/>
    <w:p w14:paraId="085EC8F4" w14:textId="77777777" w:rsidR="00F90BDC" w:rsidRDefault="00F90BDC">
      <w:r xmlns:w="http://schemas.openxmlformats.org/wordprocessingml/2006/main">
        <w:t xml:space="preserve">1. Austuse väärtus meie suhetes.</w:t>
      </w:r>
    </w:p>
    <w:p w14:paraId="374FE96B" w14:textId="77777777" w:rsidR="00F90BDC" w:rsidRDefault="00F90BDC"/>
    <w:p w14:paraId="0FBA913B" w14:textId="77777777" w:rsidR="00F90BDC" w:rsidRDefault="00F90BDC">
      <w:r xmlns:w="http://schemas.openxmlformats.org/wordprocessingml/2006/main">
        <w:t xml:space="preserve">2. Alandlikkuse tähtsus juhtimises.</w:t>
      </w:r>
    </w:p>
    <w:p w14:paraId="0362325E" w14:textId="77777777" w:rsidR="00F90BDC" w:rsidRDefault="00F90BDC"/>
    <w:p w14:paraId="693300E2" w14:textId="77777777" w:rsidR="00F90BDC" w:rsidRDefault="00F90BDC">
      <w:r xmlns:w="http://schemas.openxmlformats.org/wordprocessingml/2006/main">
        <w:t xml:space="preserve">1. Filiplastele 2:3-4 – „Ärge tehke midagi omakasupüüdlikkuse või edevusega, vaid pidage alandlikkuses teisi tähtsamaks kui iseennast. Las igaüks teist ei vaata ainult enda, vaid ka teiste huve.</w:t>
      </w:r>
    </w:p>
    <w:p w14:paraId="64B5DBE7" w14:textId="77777777" w:rsidR="00F90BDC" w:rsidRDefault="00F90BDC"/>
    <w:p w14:paraId="2FC22C26" w14:textId="77777777" w:rsidR="00F90BDC" w:rsidRDefault="00F90BDC">
      <w:r xmlns:w="http://schemas.openxmlformats.org/wordprocessingml/2006/main">
        <w:t xml:space="preserve">2. Õpetussõnad 18:12 – "Enne hävingut on inimese süda kõrk, aga alandlikkus tuleb enne au."</w:t>
      </w:r>
    </w:p>
    <w:p w14:paraId="4724719D" w14:textId="77777777" w:rsidR="00F90BDC" w:rsidRDefault="00F90BDC"/>
    <w:p w14:paraId="5C277CA2" w14:textId="77777777" w:rsidR="00F90BDC" w:rsidRDefault="00F90BDC">
      <w:r xmlns:w="http://schemas.openxmlformats.org/wordprocessingml/2006/main">
        <w:t xml:space="preserve">Apostlite teod 23:27 See mees võeti juutide seast ja ta oleks pidanud tapma. Siis ma tulin sõjaväega ja päästsin ta, kuna sain aru, et ta on roomlane.</w:t>
      </w:r>
    </w:p>
    <w:p w14:paraId="71E54291" w14:textId="77777777" w:rsidR="00F90BDC" w:rsidRDefault="00F90BDC"/>
    <w:p w14:paraId="0337AE37" w14:textId="77777777" w:rsidR="00F90BDC" w:rsidRDefault="00F90BDC">
      <w:r xmlns:w="http://schemas.openxmlformats.org/wordprocessingml/2006/main">
        <w:t xml:space="preserve">Rooma armee päästab Pauluse pärast juutide vangi langemist.</w:t>
      </w:r>
    </w:p>
    <w:p w14:paraId="0A231913" w14:textId="77777777" w:rsidR="00F90BDC" w:rsidRDefault="00F90BDC"/>
    <w:p w14:paraId="7F859E01" w14:textId="77777777" w:rsidR="00F90BDC" w:rsidRDefault="00F90BDC">
      <w:r xmlns:w="http://schemas.openxmlformats.org/wordprocessingml/2006/main">
        <w:t xml:space="preserve">1: Ebaõnnestumise ajal võib Jumal meie päästmiseks kasutada ootamatuid allikaid.</w:t>
      </w:r>
    </w:p>
    <w:p w14:paraId="440B94B9" w14:textId="77777777" w:rsidR="00F90BDC" w:rsidRDefault="00F90BDC"/>
    <w:p w14:paraId="0B555E64" w14:textId="77777777" w:rsidR="00F90BDC" w:rsidRDefault="00F90BDC">
      <w:r xmlns:w="http://schemas.openxmlformats.org/wordprocessingml/2006/main">
        <w:t xml:space="preserve">2: Peaksime olema valmis selleks, et Jumal kasutab meid teiste päästmiseks.</w:t>
      </w:r>
    </w:p>
    <w:p w14:paraId="6512EC5B" w14:textId="77777777" w:rsidR="00F90BDC" w:rsidRDefault="00F90BDC"/>
    <w:p w14:paraId="22024A95" w14:textId="77777777" w:rsidR="00F90BDC" w:rsidRDefault="00F90BDC">
      <w:r xmlns:w="http://schemas.openxmlformats.org/wordprocessingml/2006/main">
        <w:t xml:space="preserve">1: Jesaja 41:10 – ära karda; sest mina olen sinuga: ära kohku! sest mina olen su Jumal. Ma tugevdan sind; jah, ma aitan sind; jah, ma toetan sind oma õiguse parema käega.</w:t>
      </w:r>
    </w:p>
    <w:p w14:paraId="4CF402B5" w14:textId="77777777" w:rsidR="00F90BDC" w:rsidRDefault="00F90BDC"/>
    <w:p w14:paraId="4818A5A8" w14:textId="77777777" w:rsidR="00F90BDC" w:rsidRDefault="00F90BDC">
      <w:r xmlns:w="http://schemas.openxmlformats.org/wordprocessingml/2006/main">
        <w:t xml:space="preserve">2: Psalm 91:14-15 – Kuna ta on armastanud mind, siis ma päästan ta. Ma tõstan ta kõrgele, sest ta tunneb mu nime. Ta hüüab mind appi ja ma vastan talle. Ma olen </w:t>
      </w:r>
      <w:r xmlns:w="http://schemas.openxmlformats.org/wordprocessingml/2006/main">
        <w:lastRenderedPageBreak xmlns:w="http://schemas.openxmlformats.org/wordprocessingml/2006/main"/>
      </w:r>
      <w:r xmlns:w="http://schemas.openxmlformats.org/wordprocessingml/2006/main">
        <w:t xml:space="preserve">temaga hädas; Ma vabastan ta ja austan teda.</w:t>
      </w:r>
    </w:p>
    <w:p w14:paraId="7497F7F1" w14:textId="77777777" w:rsidR="00F90BDC" w:rsidRDefault="00F90BDC"/>
    <w:p w14:paraId="050FD78F" w14:textId="77777777" w:rsidR="00F90BDC" w:rsidRDefault="00F90BDC">
      <w:r xmlns:w="http://schemas.openxmlformats.org/wordprocessingml/2006/main">
        <w:t xml:space="preserve">Apostlite teod 23:28 Ja kui ma tahtsin teada põhjust, miks nad teda süüdistasid, tõin ma ta nende nõukokku.</w:t>
      </w:r>
    </w:p>
    <w:p w14:paraId="4BCD37EE" w14:textId="77777777" w:rsidR="00F90BDC" w:rsidRDefault="00F90BDC"/>
    <w:p w14:paraId="1AE77B08" w14:textId="77777777" w:rsidR="00F90BDC" w:rsidRDefault="00F90BDC">
      <w:r xmlns:w="http://schemas.openxmlformats.org/wordprocessingml/2006/main">
        <w:t xml:space="preserve">Paul tõi nõukogu ette mehe, keda ta ei tundnud, et uurida, milles teda süüdistatakse.</w:t>
      </w:r>
    </w:p>
    <w:p w14:paraId="3D67A604" w14:textId="77777777" w:rsidR="00F90BDC" w:rsidRDefault="00F90BDC"/>
    <w:p w14:paraId="4C58C590" w14:textId="77777777" w:rsidR="00F90BDC" w:rsidRDefault="00F90BDC">
      <w:r xmlns:w="http://schemas.openxmlformats.org/wordprocessingml/2006/main">
        <w:t xml:space="preserve">1. Tarkade otsuste tegemine ebakindlatel aegadel</w:t>
      </w:r>
    </w:p>
    <w:p w14:paraId="04A0048D" w14:textId="77777777" w:rsidR="00F90BDC" w:rsidRDefault="00F90BDC"/>
    <w:p w14:paraId="09DB4388" w14:textId="77777777" w:rsidR="00F90BDC" w:rsidRDefault="00F90BDC">
      <w:r xmlns:w="http://schemas.openxmlformats.org/wordprocessingml/2006/main">
        <w:t xml:space="preserve">2. Õiglase kohtuotsuse jõud</w:t>
      </w:r>
    </w:p>
    <w:p w14:paraId="3BBA75A0" w14:textId="77777777" w:rsidR="00F90BDC" w:rsidRDefault="00F90BDC"/>
    <w:p w14:paraId="7B3F3DF5" w14:textId="77777777" w:rsidR="00F90BDC" w:rsidRDefault="00F90BDC">
      <w:r xmlns:w="http://schemas.openxmlformats.org/wordprocessingml/2006/main">
        <w:t xml:space="preserve">1. Õpetussõnad 15:22 – Ilma nõuanneteta eesmärgid on pettunud, kuid nõuandjate rohkuses on nad kindlad.</w:t>
      </w:r>
    </w:p>
    <w:p w14:paraId="4438E11B" w14:textId="77777777" w:rsidR="00F90BDC" w:rsidRDefault="00F90BDC"/>
    <w:p w14:paraId="5520A173" w14:textId="77777777" w:rsidR="00F90BDC" w:rsidRDefault="00F90BDC">
      <w:r xmlns:w="http://schemas.openxmlformats.org/wordprocessingml/2006/main">
        <w:t xml:space="preserve">2. Jaakobuse 1:19 – Mispärast, mu armsad vennad, olgu iga inimene nobe kuulma, aeglane rääkima, aeglane vihale.</w:t>
      </w:r>
    </w:p>
    <w:p w14:paraId="5FDE8E0B" w14:textId="77777777" w:rsidR="00F90BDC" w:rsidRDefault="00F90BDC"/>
    <w:p w14:paraId="77FC30F5" w14:textId="77777777" w:rsidR="00F90BDC" w:rsidRDefault="00F90BDC">
      <w:r xmlns:w="http://schemas.openxmlformats.org/wordprocessingml/2006/main">
        <w:t xml:space="preserve">Apostlite teod 23:29 Ma nägin, et teda süüdistatakse nende seaduste küsimustes, kuid temale ei pandud midagi, mis vääriks surma või vangistust.</w:t>
      </w:r>
    </w:p>
    <w:p w14:paraId="20EF159A" w14:textId="77777777" w:rsidR="00F90BDC" w:rsidRDefault="00F90BDC"/>
    <w:p w14:paraId="0F1C6C52" w14:textId="77777777" w:rsidR="00F90BDC" w:rsidRDefault="00F90BDC">
      <w:r xmlns:w="http://schemas.openxmlformats.org/wordprocessingml/2006/main">
        <w:t xml:space="preserve">Paulust süüdistati juudi seaduste rikkumises, kuid miski, mida ta oli teinud, ei olnud piisavalt tõsine, et õigustada karistust.</w:t>
      </w:r>
    </w:p>
    <w:p w14:paraId="5074422E" w14:textId="77777777" w:rsidR="00F90BDC" w:rsidRDefault="00F90BDC"/>
    <w:p w14:paraId="171BC7FD" w14:textId="77777777" w:rsidR="00F90BDC" w:rsidRDefault="00F90BDC">
      <w:r xmlns:w="http://schemas.openxmlformats.org/wordprocessingml/2006/main">
        <w:t xml:space="preserve">1. Kuidas me tagakiusamisele reageerime – kristlaste julgustamine jääma Jumalale ustavaks hoolimata ebaõiglasest kohtlemisest.</w:t>
      </w:r>
    </w:p>
    <w:p w14:paraId="1FD3F041" w14:textId="77777777" w:rsidR="00F90BDC" w:rsidRDefault="00F90BDC"/>
    <w:p w14:paraId="20B4C20F" w14:textId="77777777" w:rsidR="00F90BDC" w:rsidRDefault="00F90BDC">
      <w:r xmlns:w="http://schemas.openxmlformats.org/wordprocessingml/2006/main">
        <w:t xml:space="preserve">2. Valesüüdistustest üle saamine – tuletada usklikele meelde, et nad jääksid Jumala tões kindlaks.</w:t>
      </w:r>
    </w:p>
    <w:p w14:paraId="51858820" w14:textId="77777777" w:rsidR="00F90BDC" w:rsidRDefault="00F90BDC"/>
    <w:p w14:paraId="0AC402D4" w14:textId="77777777" w:rsidR="00F90BDC" w:rsidRDefault="00F90BDC">
      <w:r xmlns:w="http://schemas.openxmlformats.org/wordprocessingml/2006/main">
        <w:t xml:space="preserve">1. Roomlastele 8:35-39 – Kes lahutab meid Kristuse armastusest?</w:t>
      </w:r>
    </w:p>
    <w:p w14:paraId="1CAD3245" w14:textId="77777777" w:rsidR="00F90BDC" w:rsidRDefault="00F90BDC"/>
    <w:p w14:paraId="3B6E3DD5" w14:textId="77777777" w:rsidR="00F90BDC" w:rsidRDefault="00F90BDC">
      <w:r xmlns:w="http://schemas.openxmlformats.org/wordprocessingml/2006/main">
        <w:t xml:space="preserve">2. Johannese 16:32-33 – maailmas on teil viletsus; aga olge rõõmsad, ma olen maailma võitnud.</w:t>
      </w:r>
    </w:p>
    <w:p w14:paraId="0F46FA23" w14:textId="77777777" w:rsidR="00F90BDC" w:rsidRDefault="00F90BDC"/>
    <w:p w14:paraId="30F6B774" w14:textId="77777777" w:rsidR="00F90BDC" w:rsidRDefault="00F90BDC">
      <w:r xmlns:w="http://schemas.openxmlformats.org/wordprocessingml/2006/main">
        <w:t xml:space="preserve">Apostlite teod 23:30 Ja kui mulle räägiti, kuidas juudid seda meest varitsesid, läkitasin ma otsekohe sinu juurde ja andsin ka tema süüdistajatele käsu rääkida sinu ees, mis neil tema vastu on. Hüvastijätt.</w:t>
      </w:r>
    </w:p>
    <w:p w14:paraId="03E8B376" w14:textId="77777777" w:rsidR="00F90BDC" w:rsidRDefault="00F90BDC"/>
    <w:p w14:paraId="113972F0" w14:textId="77777777" w:rsidR="00F90BDC" w:rsidRDefault="00F90BDC">
      <w:r xmlns:w="http://schemas.openxmlformats.org/wordprocessingml/2006/main">
        <w:t xml:space="preserve">Paulus andis Rooma väejuhile korralduse tuua juudid, kes kavatsesid üht meest varitseda, tema ette nende süüdistuste eest vastata.</w:t>
      </w:r>
    </w:p>
    <w:p w14:paraId="63FB1616" w14:textId="77777777" w:rsidR="00F90BDC" w:rsidRDefault="00F90BDC"/>
    <w:p w14:paraId="328B2CF9" w14:textId="77777777" w:rsidR="00F90BDC" w:rsidRDefault="00F90BDC">
      <w:r xmlns:w="http://schemas.openxmlformats.org/wordprocessingml/2006/main">
        <w:t xml:space="preserve">1. Õigluse ja õigluse tähtsus ühiskonnas.</w:t>
      </w:r>
    </w:p>
    <w:p w14:paraId="20492446" w14:textId="77777777" w:rsidR="00F90BDC" w:rsidRDefault="00F90BDC"/>
    <w:p w14:paraId="310166C6" w14:textId="77777777" w:rsidR="00F90BDC" w:rsidRDefault="00F90BDC">
      <w:r xmlns:w="http://schemas.openxmlformats.org/wordprocessingml/2006/main">
        <w:t xml:space="preserve">2. Jumala kaitse vaenlaste eest.</w:t>
      </w:r>
    </w:p>
    <w:p w14:paraId="1DD08F80" w14:textId="77777777" w:rsidR="00F90BDC" w:rsidRDefault="00F90BDC"/>
    <w:p w14:paraId="651DE59C" w14:textId="77777777" w:rsidR="00F90BDC" w:rsidRDefault="00F90BDC">
      <w:r xmlns:w="http://schemas.openxmlformats.org/wordprocessingml/2006/main">
        <w:t xml:space="preserve">1. Psalm 37:40 – "Ja Issand aitab neid ja päästab nad: Ta päästab nad õelate käest ja päästab nad, sest nad loodavad Tema peale."</w:t>
      </w:r>
    </w:p>
    <w:p w14:paraId="46FE6FC8" w14:textId="77777777" w:rsidR="00F90BDC" w:rsidRDefault="00F90BDC"/>
    <w:p w14:paraId="2A132AE4" w14:textId="77777777" w:rsidR="00F90BDC" w:rsidRDefault="00F90BDC">
      <w:r xmlns:w="http://schemas.openxmlformats.org/wordprocessingml/2006/main">
        <w:t xml:space="preserve">2. Õpetussõnad 21:15 – "Õiglasele on rõõm kohut teha, aga ülekohtu tegijatele on hukatus."</w:t>
      </w:r>
    </w:p>
    <w:p w14:paraId="3C61417F" w14:textId="77777777" w:rsidR="00F90BDC" w:rsidRDefault="00F90BDC"/>
    <w:p w14:paraId="7A1A88B7" w14:textId="77777777" w:rsidR="00F90BDC" w:rsidRDefault="00F90BDC">
      <w:r xmlns:w="http://schemas.openxmlformats.org/wordprocessingml/2006/main">
        <w:t xml:space="preserve">Apostlite teod 23:31 Siis võtsid sõdurid Pauluse järgi, nagu neil oli kästud, ja viisid ta öösel Antipatrisesse.</w:t>
      </w:r>
    </w:p>
    <w:p w14:paraId="66FBBDAE" w14:textId="77777777" w:rsidR="00F90BDC" w:rsidRDefault="00F90BDC"/>
    <w:p w14:paraId="62A896F3" w14:textId="77777777" w:rsidR="00F90BDC" w:rsidRDefault="00F90BDC">
      <w:r xmlns:w="http://schemas.openxmlformats.org/wordprocessingml/2006/main">
        <w:t xml:space="preserve">Sõdurid viisid Pauluse öösel Antipatrisesse, nagu kästud.</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Käskudele kuuletumine: Pauluse näide Apostlite teod 23:31</w:t>
      </w:r>
    </w:p>
    <w:p w14:paraId="68FD145C" w14:textId="77777777" w:rsidR="00F90BDC" w:rsidRDefault="00F90BDC"/>
    <w:p w14:paraId="5003029C" w14:textId="77777777" w:rsidR="00F90BDC" w:rsidRDefault="00F90BDC">
      <w:r xmlns:w="http://schemas.openxmlformats.org/wordprocessingml/2006/main">
        <w:t xml:space="preserve">2. Järgmised korraldused: kuidas Paulus ilmutas sõnakuulelikkust salmis Apostlite teod 23:31</w:t>
      </w:r>
    </w:p>
    <w:p w14:paraId="1E87F7CF" w14:textId="77777777" w:rsidR="00F90BDC" w:rsidRDefault="00F90BDC"/>
    <w:p w14:paraId="613A9192" w14:textId="77777777" w:rsidR="00F90BDC" w:rsidRDefault="00F90BDC">
      <w:r xmlns:w="http://schemas.openxmlformats.org/wordprocessingml/2006/main">
        <w:t xml:space="preserve">1. Joosua 1:7-9 – ole tugev ja väga julge; olge ettevaatlik, et järgite kogu seadust, mille mu sulane Mooses teile andis; ärge pöörake sellest paremale ega vasakule, et võite olla edukas kõikjal, kuhu lähete.</w:t>
      </w:r>
    </w:p>
    <w:p w14:paraId="1EEF71EC" w14:textId="77777777" w:rsidR="00F90BDC" w:rsidRDefault="00F90BDC"/>
    <w:p w14:paraId="62F22314" w14:textId="77777777" w:rsidR="00F90BDC" w:rsidRDefault="00F90BDC">
      <w:r xmlns:w="http://schemas.openxmlformats.org/wordprocessingml/2006/main">
        <w:t xml:space="preserve">2. Roomlastele 13:1-5 – igaüks allugu valitsevatele võimudele, sest pole muud võimu kui see, mille Jumal on kehtestanud. Olemasolevad autoriteedid on kehtestanud Jumal.</w:t>
      </w:r>
    </w:p>
    <w:p w14:paraId="7E38A6E1" w14:textId="77777777" w:rsidR="00F90BDC" w:rsidRDefault="00F90BDC"/>
    <w:p w14:paraId="5E67062A" w14:textId="77777777" w:rsidR="00F90BDC" w:rsidRDefault="00F90BDC">
      <w:r xmlns:w="http://schemas.openxmlformats.org/wordprocessingml/2006/main">
        <w:t xml:space="preserve">Apostlite teod 23:32 Homme jätsid nad ratsanikud temaga kaasa ja pöördusid tagasi lossi.</w:t>
      </w:r>
    </w:p>
    <w:p w14:paraId="31645FFC" w14:textId="77777777" w:rsidR="00F90BDC" w:rsidRDefault="00F90BDC"/>
    <w:p w14:paraId="72C32182" w14:textId="77777777" w:rsidR="00F90BDC" w:rsidRDefault="00F90BDC">
      <w:r xmlns:w="http://schemas.openxmlformats.org/wordprocessingml/2006/main">
        <w:t xml:space="preserve">Ratsamehed saatsid Pauli järgmisel päeval lossi ja teised tulid tagasi.</w:t>
      </w:r>
    </w:p>
    <w:p w14:paraId="42E965B2" w14:textId="77777777" w:rsidR="00F90BDC" w:rsidRDefault="00F90BDC"/>
    <w:p w14:paraId="0EEF460B" w14:textId="77777777" w:rsidR="00F90BDC" w:rsidRDefault="00F90BDC">
      <w:r xmlns:w="http://schemas.openxmlformats.org/wordprocessingml/2006/main">
        <w:t xml:space="preserve">1. Pauluse teekond lossi on eeskujuks ustavusest ja usaldusest Jumala juhatuse vastu.</w:t>
      </w:r>
    </w:p>
    <w:p w14:paraId="0C5EC873" w14:textId="77777777" w:rsidR="00F90BDC" w:rsidRDefault="00F90BDC"/>
    <w:p w14:paraId="2B3C9CF3" w14:textId="77777777" w:rsidR="00F90BDC" w:rsidRDefault="00F90BDC">
      <w:r xmlns:w="http://schemas.openxmlformats.org/wordprocessingml/2006/main">
        <w:t xml:space="preserve">2. Kaasluse jõud – kuidas ka kõige raskemad teed koos sõpradega lihtsamaks tehakse.</w:t>
      </w:r>
    </w:p>
    <w:p w14:paraId="4F5DE075" w14:textId="77777777" w:rsidR="00F90BDC" w:rsidRDefault="00F90BDC"/>
    <w:p w14:paraId="5F78BB99" w14:textId="77777777" w:rsidR="00F90BDC" w:rsidRDefault="00F90BDC">
      <w:r xmlns:w="http://schemas.openxmlformats.org/wordprocessingml/2006/main">
        <w:t xml:space="preserve">1. Heebrealastele 11:1 – "Nüüd on usk kindlus asjades, mida loodetakse, veendumus selles, mida pole näha."</w:t>
      </w:r>
    </w:p>
    <w:p w14:paraId="35C1C748" w14:textId="77777777" w:rsidR="00F90BDC" w:rsidRDefault="00F90BDC"/>
    <w:p w14:paraId="6606E1CE" w14:textId="77777777" w:rsidR="00F90BDC" w:rsidRDefault="00F90BDC">
      <w:r xmlns:w="http://schemas.openxmlformats.org/wordprocessingml/2006/main">
        <w:t xml:space="preserve">2. Õpetussõnad 27:17 – "Raud teritab rauda ja üks mees teritab teist."</w:t>
      </w:r>
    </w:p>
    <w:p w14:paraId="31119512" w14:textId="77777777" w:rsidR="00F90BDC" w:rsidRDefault="00F90BDC"/>
    <w:p w14:paraId="0A90A956" w14:textId="77777777" w:rsidR="00F90BDC" w:rsidRDefault="00F90BDC">
      <w:r xmlns:w="http://schemas.openxmlformats.org/wordprocessingml/2006/main">
        <w:t xml:space="preserve">Apostlite teod 23:33 Kui nad tulid Kaisareasse ja andsid kirja maavalitsejale, esitasid ka Pauluse tema ette.</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esitatakse Kaisarea kubernerile.</w:t>
      </w:r>
    </w:p>
    <w:p w14:paraId="534E7B8B" w14:textId="77777777" w:rsidR="00F90BDC" w:rsidRDefault="00F90BDC"/>
    <w:p w14:paraId="04E6741E" w14:textId="77777777" w:rsidR="00F90BDC" w:rsidRDefault="00F90BDC">
      <w:r xmlns:w="http://schemas.openxmlformats.org/wordprocessingml/2006/main">
        <w:t xml:space="preserve">1: Me võime usaldada Jumala ajastust, kuna Ta jääb alati oma lubadustele truuks.</w:t>
      </w:r>
    </w:p>
    <w:p w14:paraId="1801569A" w14:textId="77777777" w:rsidR="00F90BDC" w:rsidRDefault="00F90BDC"/>
    <w:p w14:paraId="0664122A" w14:textId="77777777" w:rsidR="00F90BDC" w:rsidRDefault="00F90BDC">
      <w:r xmlns:w="http://schemas.openxmlformats.org/wordprocessingml/2006/main">
        <w:t xml:space="preserve">2: Peaksime alati olema ustavad Jumala plaanidele ja olema valmis oma usus kindlalt seisma.</w:t>
      </w:r>
    </w:p>
    <w:p w14:paraId="48197BEC" w14:textId="77777777" w:rsidR="00F90BDC" w:rsidRDefault="00F90BDC"/>
    <w:p w14:paraId="14B3DC16" w14:textId="77777777" w:rsidR="00F90BDC" w:rsidRDefault="00F90BDC">
      <w:r xmlns:w="http://schemas.openxmlformats.org/wordprocessingml/2006/main">
        <w:t xml:space="preserve">1: Heebrealastele 11:1-3 "Nüüd on usk kindel selles, mida me loodame, ja kindel selles, mida me ei näe. Selle eest kiideti iidseid inimesi. Usu kaudu mõistame, et universum loodi Jumala käsul. nii et seda, mida näha on, ei tehtud sellest, mis oli nähtav."</w:t>
      </w:r>
    </w:p>
    <w:p w14:paraId="530EF92E" w14:textId="77777777" w:rsidR="00F90BDC" w:rsidRDefault="00F90BDC"/>
    <w:p w14:paraId="007A349A" w14:textId="77777777" w:rsidR="00F90BDC" w:rsidRDefault="00F90BDC">
      <w:r xmlns:w="http://schemas.openxmlformats.org/wordprocessingml/2006/main">
        <w:t xml:space="preserve">2: Roomlastele 8:28 "Ja me teame, et Jumal töötab kõiges nende hüvanguks, kes teda armastavad ja kes on kutsutud tema eesmärgi järgi."</w:t>
      </w:r>
    </w:p>
    <w:p w14:paraId="6B40B815" w14:textId="77777777" w:rsidR="00F90BDC" w:rsidRDefault="00F90BDC"/>
    <w:p w14:paraId="2CE2EA0E" w14:textId="77777777" w:rsidR="00F90BDC" w:rsidRDefault="00F90BDC">
      <w:r xmlns:w="http://schemas.openxmlformats.org/wordprocessingml/2006/main">
        <w:t xml:space="preserve">Apostlite teod 23:34 Ja kui maavalitseja oli kirja lugenud, küsis ta, mis provints ta on. Ja kui ta sai aru, et ta on Kiliikiast;</w:t>
      </w:r>
    </w:p>
    <w:p w14:paraId="1839D3CF" w14:textId="77777777" w:rsidR="00F90BDC" w:rsidRDefault="00F90BDC"/>
    <w:p w14:paraId="7D7F72EE" w14:textId="77777777" w:rsidR="00F90BDC" w:rsidRDefault="00F90BDC">
      <w:r xmlns:w="http://schemas.openxmlformats.org/wordprocessingml/2006/main">
        <w:t xml:space="preserve">Paulus tuvastati olevat pärit Kiliikiast.</w:t>
      </w:r>
    </w:p>
    <w:p w14:paraId="1D690049" w14:textId="77777777" w:rsidR="00F90BDC" w:rsidRDefault="00F90BDC"/>
    <w:p w14:paraId="603CB2AE" w14:textId="77777777" w:rsidR="00F90BDC" w:rsidRDefault="00F90BDC">
      <w:r xmlns:w="http://schemas.openxmlformats.org/wordprocessingml/2006/main">
        <w:t xml:space="preserve">1. Olles identifitseeritud meie tegude ja tegude järgi.</w:t>
      </w:r>
    </w:p>
    <w:p w14:paraId="139FA5F7" w14:textId="77777777" w:rsidR="00F90BDC" w:rsidRDefault="00F90BDC"/>
    <w:p w14:paraId="6EAEA5A8" w14:textId="77777777" w:rsidR="00F90BDC" w:rsidRDefault="00F90BDC">
      <w:r xmlns:w="http://schemas.openxmlformats.org/wordprocessingml/2006/main">
        <w:t xml:space="preserve">2. Teadmine, kes me oleme Kristuses.</w:t>
      </w:r>
    </w:p>
    <w:p w14:paraId="3D160F53" w14:textId="77777777" w:rsidR="00F90BDC" w:rsidRDefault="00F90BDC"/>
    <w:p w14:paraId="1256AF35" w14:textId="77777777" w:rsidR="00F90BDC" w:rsidRDefault="00F90BDC">
      <w:r xmlns:w="http://schemas.openxmlformats.org/wordprocessingml/2006/main">
        <w:t xml:space="preserve">1. Efeslastele 4:1-3 – "Seepärast, mina, Issanda vang, kutsun teid üles elama selle kutse vääriliselt, milleks olete kutsutud, kogu alandlikkuse ja tasaduse, kannatlikkuse ja üksteist taludes. armastuses, innukalt säilitada Vaimu ühtsust rahusidemega."</w:t>
      </w:r>
    </w:p>
    <w:p w14:paraId="228C45BE" w14:textId="77777777" w:rsidR="00F90BDC" w:rsidRDefault="00F90BDC"/>
    <w:p w14:paraId="7A5C5A6B" w14:textId="77777777" w:rsidR="00F90BDC" w:rsidRDefault="00F90BDC">
      <w:r xmlns:w="http://schemas.openxmlformats.org/wordprocessingml/2006/main">
        <w:t xml:space="preserve">2. Koloslastele 3:12-17 – "Rutuda siis kui Jumala valitud pühad ja armastatud, kaastundlikud südamed, lahkus, alandlikkus, tasadus ja kannatlikkus, üksteist taludes ja kui kellelgi on teise vastu kaebamist, siis </w:t>
      </w:r>
      <w:r xmlns:w="http://schemas.openxmlformats.org/wordprocessingml/2006/main">
        <w:lastRenderedPageBreak xmlns:w="http://schemas.openxmlformats.org/wordprocessingml/2006/main"/>
      </w:r>
      <w:r xmlns:w="http://schemas.openxmlformats.org/wordprocessingml/2006/main">
        <w:t xml:space="preserve">andestamist üksteisele; nagu Issand on teile andeks andnud, nõnda peate ka teie andeks andma. Ja ennekõike riietuge armastusega, mis seob kõik täiuslikus kooskõlas. Ja Kristuse rahu valitsegu teie südametes, milleks te olete kutsutud. üks ihu. Ja olge tänulikud. Kristuse sõna elagu teis rikkalikult, õpetades ja manitsedes üksteist kõiges tarkuses, lauldes psalme, hümne ja vaimulikke laule, olles südames tänulik Jumalale."</w:t>
      </w:r>
    </w:p>
    <w:p w14:paraId="4405B741" w14:textId="77777777" w:rsidR="00F90BDC" w:rsidRDefault="00F90BDC"/>
    <w:p w14:paraId="2A54002C" w14:textId="77777777" w:rsidR="00F90BDC" w:rsidRDefault="00F90BDC">
      <w:r xmlns:w="http://schemas.openxmlformats.org/wordprocessingml/2006/main">
        <w:t xml:space="preserve">Apostlite teod 23:35 Ma kuulan sind, ütles ta, kui ka sinu süüdistajad tulevad. Ja ta käskis teda hoida Heroodese kohtusaalis.</w:t>
      </w:r>
    </w:p>
    <w:p w14:paraId="73975D5D" w14:textId="77777777" w:rsidR="00F90BDC" w:rsidRDefault="00F90BDC"/>
    <w:p w14:paraId="10E5C0A2" w14:textId="77777777" w:rsidR="00F90BDC" w:rsidRDefault="00F90BDC">
      <w:r xmlns:w="http://schemas.openxmlformats.org/wordprocessingml/2006/main">
        <w:t xml:space="preserve">Paulusele anti audients Rooma komandöriga ja ta lubas, et teda kuulatakse ära, kui tema süüdistajad saabuvad.</w:t>
      </w:r>
    </w:p>
    <w:p w14:paraId="591BC677" w14:textId="77777777" w:rsidR="00F90BDC" w:rsidRDefault="00F90BDC"/>
    <w:p w14:paraId="1999A53D" w14:textId="77777777" w:rsidR="00F90BDC" w:rsidRDefault="00F90BDC">
      <w:r xmlns:w="http://schemas.openxmlformats.org/wordprocessingml/2006/main">
        <w:t xml:space="preserve">1. Jumal annab meile alati võimaluse olla ära kuulatud võitluse ajal.</w:t>
      </w:r>
    </w:p>
    <w:p w14:paraId="3664DF1E" w14:textId="77777777" w:rsidR="00F90BDC" w:rsidRDefault="00F90BDC"/>
    <w:p w14:paraId="56D04016" w14:textId="77777777" w:rsidR="00F90BDC" w:rsidRDefault="00F90BDC">
      <w:r xmlns:w="http://schemas.openxmlformats.org/wordprocessingml/2006/main">
        <w:t xml:space="preserve">2. Võime usaldada, et Jumal on meiega ka siis, kui oleme rasketes olukordades.</w:t>
      </w:r>
    </w:p>
    <w:p w14:paraId="0E37830E" w14:textId="77777777" w:rsidR="00F90BDC" w:rsidRDefault="00F90BDC"/>
    <w:p w14:paraId="02AB7B9E" w14:textId="77777777" w:rsidR="00F90BDC" w:rsidRDefault="00F90BDC">
      <w:r xmlns:w="http://schemas.openxmlformats.org/wordprocessingml/2006/main">
        <w:t xml:space="preserve">1. Jesaja 41:10 – „Ära karda, sest mina olen sinuga; ära kohku, sest mina olen sinu Jumal. Ma tugevdan sind ja aitan sind; Ma toetan sind oma õige parema käega."</w:t>
      </w:r>
    </w:p>
    <w:p w14:paraId="07B21379" w14:textId="77777777" w:rsidR="00F90BDC" w:rsidRDefault="00F90BDC"/>
    <w:p w14:paraId="55A1CFD7" w14:textId="77777777" w:rsidR="00F90BDC" w:rsidRDefault="00F90BDC">
      <w:r xmlns:w="http://schemas.openxmlformats.org/wordprocessingml/2006/main">
        <w:t xml:space="preserve">2. Psalm 55:22 – „Heida oma mured Issanda peale ja ta toetab sind; ta ei lase kunagi õigel langeda."</w:t>
      </w:r>
    </w:p>
    <w:p w14:paraId="3BAF557F" w14:textId="77777777" w:rsidR="00F90BDC" w:rsidRDefault="00F90BDC"/>
    <w:p w14:paraId="75960D96" w14:textId="77777777" w:rsidR="00F90BDC" w:rsidRDefault="00F90BDC">
      <w:r xmlns:w="http://schemas.openxmlformats.org/wordprocessingml/2006/main">
        <w:t xml:space="preserve">Apostlite tegude 24. peatükis kirjeldatakse Pauluse kohtuprotsessi Kaisarea kuberner Felixi ees, ülempreestrit ja juudi vanemaid esindava advokaadi Tertulluse süüdistusi ning Pauluse kaitset.</w:t>
      </w:r>
    </w:p>
    <w:p w14:paraId="1894345F" w14:textId="77777777" w:rsidR="00F90BDC" w:rsidRDefault="00F90BDC"/>
    <w:p w14:paraId="08A9E42D" w14:textId="77777777" w:rsidR="00F90BDC" w:rsidRDefault="00F90BDC">
      <w:r xmlns:w="http://schemas.openxmlformats.org/wordprocessingml/2006/main">
        <w:t xml:space="preserve">1. lõik: Peatükk algab Ananiase, mõnede vanemate ja Tertulluse-nimelise advokaadiga, kes saabuvad Kaisareasse, et esitada kuberner Felixile oma hagi Pauluse vastu. Tertullus alustas oma süüdistust Felixit meelitades, seejärel süüdistas Paulust rahutekitajas, kes kogu maailmas juutide seas rahutusi õhutas. </w:t>
      </w:r>
      <w:r xmlns:w="http://schemas.openxmlformats.org/wordprocessingml/2006/main">
        <w:lastRenderedPageBreak xmlns:w="http://schemas.openxmlformats.org/wordprocessingml/2006/main"/>
      </w:r>
      <w:r xmlns:w="http://schemas.openxmlformats.org/wordprocessingml/2006/main">
        <w:t xml:space="preserve">Nad palusid Felixil uurida Paulust ennast nende öeldu põhjal.</w:t>
      </w:r>
    </w:p>
    <w:p w14:paraId="78A346A5" w14:textId="77777777" w:rsidR="00F90BDC" w:rsidRDefault="00F90BDC"/>
    <w:p w14:paraId="2ADA1FE7" w14:textId="77777777" w:rsidR="00F90BDC" w:rsidRDefault="00F90BDC">
      <w:r xmlns:w="http://schemas.openxmlformats.org/wordprocessingml/2006/main">
        <w:t xml:space="preserve">2. lõik: Pärast seda, kui Tertullus oma juhtumi esitas, andis Felix Paulile võimaluse end kaitsta. Paulus pöördus viisakalt kuberneri poole, lükates ümber süüdistused, öeldes, et ta oli käinud Jeruusalemma jumalateenistusel kaksteist päeva varem, ei vaidlenud kellelegi ega tekitanud rahutusi templisünagoogide linn, kes ei suutnud tõestada süüdistusi, esitades selle asemel, et ta järgis "teed", mida nad nimetasid sektiks, uskudes kõike, mis on kirjutatud. need mehed ise arvavad, et nii õiged õelad äratatakse üles (Apostlite teod 24:10-15). Ta rõhutas alati püüdnud hoida südametunnistust puhtana Jumala ees, kui inimene tuli mitme aasta pärast tuua kingitusi, inimesed toovad seal ohvreid leiti tseremoniaalselt puhtaks ilma rahvahulga segamiseta mõned juudid Aasia provints peaksid olema siin, enne kui esitate mingeid süüdistusi, kui neil on minu vastu midagi või lasete neil meestel endil öelda millise kuriteo nad avastasid, kui seisid Suurkohtu ees, välja arvatud juhul, kui see oli üks asi, mille kohta hüüti: "See puudutab surnuist ülestõusmist, olen täna teie ees kohtu all" (Ap 24:16-21).</w:t>
      </w:r>
    </w:p>
    <w:p w14:paraId="0D06B36B" w14:textId="77777777" w:rsidR="00F90BDC" w:rsidRDefault="00F90BDC"/>
    <w:p w14:paraId="551DC2D2" w14:textId="77777777" w:rsidR="00F90BDC" w:rsidRDefault="00F90BDC">
      <w:r xmlns:w="http://schemas.openxmlformats.org/wordprocessingml/2006/main">
        <w:t xml:space="preserve">3. lõik: Kuna Felixil oli Teest täpsed teadmised, lükkas ta menetluse edasi, öeldes: "Kui Lysiase komandör tuleb maha, otsustan teie juhtumi." Ta käskis väepealikul Paulust valve all hoida, kuid andis talle veidi vabadust, et sõbrad tema vajaduste eest hoolitseksid (Ap 24:22-23). Mitu päeva hiljem tuli Felix koos oma naise Drusillaga, kes oli Pauluse järele saadetud juut, kuulas teda rääkimas usust Kristusest Jeesusest Nagu räägiti õigusest, enesekontrollist kohtuotsus tuli Felix kartis ja ütles: "Praegu piisab!" Võite lahkuda. Kui leian, et see on mugav, saadan ma teile järele. Samal ajal lootis, et Paulus annab talle raha, nii et tema järele saadetud vestles temaga sageli, kuid kahe aasta pärast sai Felix järglaseks Porcius Festus, kes soovis soosimist. Juudid jätsid Pauluse vangi (Ap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Apostlite teod 24:1 Ja viie päeva pärast tuli ülempreester Ananias alla koos vanematega ja ühe kõnemehega, nimega Tertullus, kes teatas maavalitsejale Pauluse vastu.</w:t>
      </w:r>
    </w:p>
    <w:p w14:paraId="58797584" w14:textId="77777777" w:rsidR="00F90BDC" w:rsidRDefault="00F90BDC"/>
    <w:p w14:paraId="469E29D6" w14:textId="77777777" w:rsidR="00F90BDC" w:rsidRDefault="00F90BDC">
      <w:r xmlns:w="http://schemas.openxmlformats.org/wordprocessingml/2006/main">
        <w:t xml:space="preserve">Ülempreester Ananias ja kõnemees Tertullus süüdistasid Paulust kuberneri ees rikkumistes.</w:t>
      </w:r>
    </w:p>
    <w:p w14:paraId="3CB7CB43" w14:textId="77777777" w:rsidR="00F90BDC" w:rsidRDefault="00F90BDC"/>
    <w:p w14:paraId="71FD9EFB" w14:textId="77777777" w:rsidR="00F90BDC" w:rsidRDefault="00F90BDC">
      <w:r xmlns:w="http://schemas.openxmlformats.org/wordprocessingml/2006/main">
        <w:t xml:space="preserve">1. Kuulujuttude oht: Pauluse süüdistamise uurimus</w:t>
      </w:r>
    </w:p>
    <w:p w14:paraId="29C8F4A0" w14:textId="77777777" w:rsidR="00F90BDC" w:rsidRDefault="00F90BDC"/>
    <w:p w14:paraId="1D5D7844" w14:textId="77777777" w:rsidR="00F90BDC" w:rsidRDefault="00F90BDC">
      <w:r xmlns:w="http://schemas.openxmlformats.org/wordprocessingml/2006/main">
        <w:t xml:space="preserve">2. Kindel seismine vastuseisu ees: Pauluse kaitse Apostlite tegude 24. peatükis</w:t>
      </w:r>
    </w:p>
    <w:p w14:paraId="25DB8FE3" w14:textId="77777777" w:rsidR="00F90BDC" w:rsidRDefault="00F90BDC"/>
    <w:p w14:paraId="732BC05E" w14:textId="77777777" w:rsidR="00F90BDC" w:rsidRDefault="00F90BDC">
      <w:r xmlns:w="http://schemas.openxmlformats.org/wordprocessingml/2006/main">
        <w:t xml:space="preserve">1. Õpetussõnad 18:8 – "Külmujuttude sõnad on nagu valitud suupisted, need ulatuvad inimese sisemusse."</w:t>
      </w:r>
    </w:p>
    <w:p w14:paraId="707FCC3C" w14:textId="77777777" w:rsidR="00F90BDC" w:rsidRDefault="00F90BDC"/>
    <w:p w14:paraId="71CAFDD3" w14:textId="77777777" w:rsidR="00F90BDC" w:rsidRDefault="00F90BDC">
      <w:r xmlns:w="http://schemas.openxmlformats.org/wordprocessingml/2006/main">
        <w:t xml:space="preserve">2. 1. Korintlastele 10:13 – "Teid pole tabanud ükski kiusatus, välja arvatud see, mis on tavaline inimeste jaoks; aga Jumal on ustav, kes ei lase teid kiusata rohkem, kui suudate, vaid koos kiusatusega teeb ka teed põgenemisest, et suudaksite seda taluda."</w:t>
      </w:r>
    </w:p>
    <w:p w14:paraId="13787460" w14:textId="77777777" w:rsidR="00F90BDC" w:rsidRDefault="00F90BDC"/>
    <w:p w14:paraId="0F154FEF" w14:textId="77777777" w:rsidR="00F90BDC" w:rsidRDefault="00F90BDC">
      <w:r xmlns:w="http://schemas.openxmlformats.org/wordprocessingml/2006/main">
        <w:t xml:space="preserve">Apostlite teod 24:2 Ja kui ta välja kutsuti, hakkas Tertullus teda süüdistama, öeldes: "Nähes, et sinu juures on meil suur vaikus ja et sinu eestkostmine teeb selle rahvaga väga väärt tegusid,</w:t>
      </w:r>
    </w:p>
    <w:p w14:paraId="3FA83B1F" w14:textId="77777777" w:rsidR="00F90BDC" w:rsidRDefault="00F90BDC"/>
    <w:p w14:paraId="33F0F00D" w14:textId="77777777" w:rsidR="00F90BDC" w:rsidRDefault="00F90BDC">
      <w:r xmlns:w="http://schemas.openxmlformats.org/wordprocessingml/2006/main">
        <w:t xml:space="preserve">Tertullus kiitis Felixit selle suure vaikuse ja väärikate tegude eest, mille ta oli rahvale pakkunud.</w:t>
      </w:r>
    </w:p>
    <w:p w14:paraId="3D35E9C1" w14:textId="77777777" w:rsidR="00F90BDC" w:rsidRDefault="00F90BDC"/>
    <w:p w14:paraId="58557272" w14:textId="77777777" w:rsidR="00F90BDC" w:rsidRDefault="00F90BDC">
      <w:r xmlns:w="http://schemas.openxmlformats.org/wordprocessingml/2006/main">
        <w:t xml:space="preserve">1. Jumala töö tunnustamine inimjuhtide kaudu</w:t>
      </w:r>
    </w:p>
    <w:p w14:paraId="61145761" w14:textId="77777777" w:rsidR="00F90BDC" w:rsidRDefault="00F90BDC"/>
    <w:p w14:paraId="64690784" w14:textId="77777777" w:rsidR="00F90BDC" w:rsidRDefault="00F90BDC">
      <w:r xmlns:w="http://schemas.openxmlformats.org/wordprocessingml/2006/main">
        <w:t xml:space="preserve">2. Inimjuhtide rolli mõistmine Jumala rahva teenimisel</w:t>
      </w:r>
    </w:p>
    <w:p w14:paraId="2C5246A5" w14:textId="77777777" w:rsidR="00F90BDC" w:rsidRDefault="00F90BDC"/>
    <w:p w14:paraId="6B6CECCC" w14:textId="77777777" w:rsidR="00F90BDC" w:rsidRDefault="00F90BDC">
      <w:r xmlns:w="http://schemas.openxmlformats.org/wordprocessingml/2006/main">
        <w:t xml:space="preserve">1. Filiplastele 2:12-13 "Seepärast, mu armsad, nagu te olete alati kuuletunud, nii ka nüüd, mitte ainult minu juuresolekul, vaid palju enam minu äraolekul, tehke oma päästet hirmu ja värinaga, sest see on Jumal kes töötab sinu sees, nii tahtmise kui ka töö nimel oma rõõmuks."</w:t>
      </w:r>
    </w:p>
    <w:p w14:paraId="4CC54B8A" w14:textId="77777777" w:rsidR="00F90BDC" w:rsidRDefault="00F90BDC"/>
    <w:p w14:paraId="47EFC9AB" w14:textId="77777777" w:rsidR="00F90BDC" w:rsidRDefault="00F90BDC">
      <w:r xmlns:w="http://schemas.openxmlformats.org/wordprocessingml/2006/main">
        <w:t xml:space="preserve">2. Koloslastele 3:23-24 "Mida iganes te teete, tehke südamest, nagu Issandale ja mitte inimestele, teades, et Issandalt saate oma palgaks pärandi. Te teenite Issandat Kristust."</w:t>
      </w:r>
    </w:p>
    <w:p w14:paraId="55188B79" w14:textId="77777777" w:rsidR="00F90BDC" w:rsidRDefault="00F90BDC"/>
    <w:p w14:paraId="29AB7F71" w14:textId="77777777" w:rsidR="00F90BDC" w:rsidRDefault="00F90BDC">
      <w:r xmlns:w="http://schemas.openxmlformats.org/wordprocessingml/2006/main">
        <w:t xml:space="preserve">Apostlite teod 24:3 Me võtame selle alati ja kõikjal vastu, kõrgeim Felix, kogu tänuga.</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tänas Felixit selle eest, et ta teda ja tema õpetusi alati vastu võttis.</w:t>
      </w:r>
    </w:p>
    <w:p w14:paraId="31156E28" w14:textId="77777777" w:rsidR="00F90BDC" w:rsidRDefault="00F90BDC"/>
    <w:p w14:paraId="1E2FCC46" w14:textId="77777777" w:rsidR="00F90BDC" w:rsidRDefault="00F90BDC">
      <w:r xmlns:w="http://schemas.openxmlformats.org/wordprocessingml/2006/main">
        <w:t xml:space="preserve">1. Tänamise jõud: kuidas tänulikkus võib muuta meie elu</w:t>
      </w:r>
    </w:p>
    <w:p w14:paraId="2ABC67CE" w14:textId="77777777" w:rsidR="00F90BDC" w:rsidRDefault="00F90BDC"/>
    <w:p w14:paraId="18E72387" w14:textId="77777777" w:rsidR="00F90BDC" w:rsidRDefault="00F90BDC">
      <w:r xmlns:w="http://schemas.openxmlformats.org/wordprocessingml/2006/main">
        <w:t xml:space="preserve">2. Alandlikkuse kunst: laseme tänulikkusel meie eest rääkida</w:t>
      </w:r>
    </w:p>
    <w:p w14:paraId="764AB5C6" w14:textId="77777777" w:rsidR="00F90BDC" w:rsidRDefault="00F90BDC"/>
    <w:p w14:paraId="2B2C74ED" w14:textId="77777777" w:rsidR="00F90BDC" w:rsidRDefault="00F90BDC">
      <w:r xmlns:w="http://schemas.openxmlformats.org/wordprocessingml/2006/main">
        <w:t xml:space="preserve">1. Koloslastele 3:15-17 – Ja teie südametes valitsegu Jumala rahu, milleks te ka ühes ihus olete kutsutud; ja ole tänulik. Kristuse sõna elagu teis rikkalikult kõiges tarkuses, õpetades ja manitsedes üksteist psalmides, hümnides ja vaimulikes lauludes, lauldes armuga oma südames Issandale. Ja mida iganes teete sõna või teoga, tehke kõike Issanda Jeesuse nimel, tänades Jumalat Isa Tema läbi.</w:t>
      </w:r>
    </w:p>
    <w:p w14:paraId="638E75A6" w14:textId="77777777" w:rsidR="00F90BDC" w:rsidRDefault="00F90BDC"/>
    <w:p w14:paraId="6B443B11" w14:textId="77777777" w:rsidR="00F90BDC" w:rsidRDefault="00F90BDC">
      <w:r xmlns:w="http://schemas.openxmlformats.org/wordprocessingml/2006/main">
        <w:t xml:space="preserve">2. Efeslastele 5:20 – Täname alati kõige eest Jumalat Isa meie Issanda Jeesuse Kristuse nimel.</w:t>
      </w:r>
    </w:p>
    <w:p w14:paraId="339AEC3E" w14:textId="77777777" w:rsidR="00F90BDC" w:rsidRDefault="00F90BDC"/>
    <w:p w14:paraId="5965E41C" w14:textId="77777777" w:rsidR="00F90BDC" w:rsidRDefault="00F90BDC">
      <w:r xmlns:w="http://schemas.openxmlformats.org/wordprocessingml/2006/main">
        <w:t xml:space="preserve">Apostlite teod 24:4 Sellegipoolest, et ma ei oleks sulle enam tüütu, palun sind, et sa kuulaksid meid mõne sõnaga sinu halastusest.</w:t>
      </w:r>
    </w:p>
    <w:p w14:paraId="34ECDAFE" w14:textId="77777777" w:rsidR="00F90BDC" w:rsidRDefault="00F90BDC"/>
    <w:p w14:paraId="7D9A0D6C" w14:textId="77777777" w:rsidR="00F90BDC" w:rsidRDefault="00F90BDC">
      <w:r xmlns:w="http://schemas.openxmlformats.org/wordprocessingml/2006/main">
        <w:t xml:space="preserve">Paulus kaitseb end Rooma maavalitseja Felixi ees.</w:t>
      </w:r>
    </w:p>
    <w:p w14:paraId="1A01EF8F" w14:textId="77777777" w:rsidR="00F90BDC" w:rsidRDefault="00F90BDC"/>
    <w:p w14:paraId="574FF639" w14:textId="77777777" w:rsidR="00F90BDC" w:rsidRDefault="00F90BDC">
      <w:r xmlns:w="http://schemas.openxmlformats.org/wordprocessingml/2006/main">
        <w:t xml:space="preserve">1. Katsumused ja katsumused: kuidas tulla toime keerulistes olukordades armu ja väärikusega</w:t>
      </w:r>
    </w:p>
    <w:p w14:paraId="31A5C82B" w14:textId="77777777" w:rsidR="00F90BDC" w:rsidRDefault="00F90BDC"/>
    <w:p w14:paraId="3FFCDCD5" w14:textId="77777777" w:rsidR="00F90BDC" w:rsidRDefault="00F90BDC">
      <w:r xmlns:w="http://schemas.openxmlformats.org/wordprocessingml/2006/main">
        <w:t xml:space="preserve">2. Veenmise jõud: oma hääl viisakalt kuuldavaks</w:t>
      </w:r>
    </w:p>
    <w:p w14:paraId="62B0AE98" w14:textId="77777777" w:rsidR="00F90BDC" w:rsidRDefault="00F90BDC"/>
    <w:p w14:paraId="2F26E78B" w14:textId="77777777" w:rsidR="00F90BDC" w:rsidRDefault="00F90BDC">
      <w:r xmlns:w="http://schemas.openxmlformats.org/wordprocessingml/2006/main">
        <w:t xml:space="preserve">1. Jaakobuse 1:2-4 – Pidage seda rõõmuks, mu vennad, kui kohtate mitmesuguseid katsumusi, sest te teate, et teie usu proovilepanek toob kaasa vankumatuse. Ja vankumatus avaldagu oma täielikku mõju, et saaksite olla täiuslik ja terviklik, kellel pole millestki puudust.</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Roomlastele 12:18 – Kui võimalik, niipalju kui see teist sõltub, elage kõigiga rahumeelselt.</w:t>
      </w:r>
    </w:p>
    <w:p w14:paraId="64E51381" w14:textId="77777777" w:rsidR="00F90BDC" w:rsidRDefault="00F90BDC"/>
    <w:p w14:paraId="432A171E" w14:textId="77777777" w:rsidR="00F90BDC" w:rsidRDefault="00F90BDC">
      <w:r xmlns:w="http://schemas.openxmlformats.org/wordprocessingml/2006/main">
        <w:t xml:space="preserve">Apostlite teod 24:5 Sest me oleme leidnud selle mehe katkukaaslasena ja mässu tekitaja kõigi juutide seas kogu maailmas ja naatsaretlaste sekti juhi.</w:t>
      </w:r>
    </w:p>
    <w:p w14:paraId="40C5AD98" w14:textId="77777777" w:rsidR="00F90BDC" w:rsidRDefault="00F90BDC"/>
    <w:p w14:paraId="7AA175EF" w14:textId="77777777" w:rsidR="00F90BDC" w:rsidRDefault="00F90BDC">
      <w:r xmlns:w="http://schemas.openxmlformats.org/wordprocessingml/2006/main">
        <w:t xml:space="preserve">Paulust süüdistatakse segadusttekitajas ja uue usklike sekti juhis.</w:t>
      </w:r>
    </w:p>
    <w:p w14:paraId="1F364A3C" w14:textId="77777777" w:rsidR="00F90BDC" w:rsidRDefault="00F90BDC"/>
    <w:p w14:paraId="00CAB5BE" w14:textId="77777777" w:rsidR="00F90BDC" w:rsidRDefault="00F90BDC">
      <w:r xmlns:w="http://schemas.openxmlformats.org/wordprocessingml/2006/main">
        <w:t xml:space="preserve">1. Mõjujõud: kuidas me saame maailma muuta</w:t>
      </w:r>
    </w:p>
    <w:p w14:paraId="7BAAFA9C" w14:textId="77777777" w:rsidR="00F90BDC" w:rsidRDefault="00F90BDC"/>
    <w:p w14:paraId="695D228A" w14:textId="77777777" w:rsidR="00F90BDC" w:rsidRDefault="00F90BDC">
      <w:r xmlns:w="http://schemas.openxmlformats.org/wordprocessingml/2006/main">
        <w:t xml:space="preserve">2. Kindel seismine vastuseisu ees: Pauluse näide</w:t>
      </w:r>
    </w:p>
    <w:p w14:paraId="3502F4DB" w14:textId="77777777" w:rsidR="00F90BDC" w:rsidRDefault="00F90BDC"/>
    <w:p w14:paraId="4D783E8A" w14:textId="77777777" w:rsidR="00F90BDC" w:rsidRDefault="00F90BDC">
      <w:r xmlns:w="http://schemas.openxmlformats.org/wordprocessingml/2006/main">
        <w:t xml:space="preserve">1. Matteuse 5:14-16 – "Teie olete maailma valgus. Mäele ehitatud linna ei saa peita. Samuti ei süüda inimesed lampi ega pane seda kausi alla. Selle asemel panevad nad selle alusele ja see valgustab kõiki, kes on majas, nõndasamuti paistku teie valgus teiste ees, et nad näeksid teie häid tegusid ja austaksid teie taevast Isa.</w:t>
      </w:r>
    </w:p>
    <w:p w14:paraId="19040AD4" w14:textId="77777777" w:rsidR="00F90BDC" w:rsidRDefault="00F90BDC"/>
    <w:p w14:paraId="4B20208F" w14:textId="77777777" w:rsidR="00F90BDC" w:rsidRDefault="00F90BDC">
      <w:r xmlns:w="http://schemas.openxmlformats.org/wordprocessingml/2006/main">
        <w:t xml:space="preserve">2. Efeslastele 6:10-12 – Lõpuks olge tugevad Issandas ja tema vägevas väes. Pane selga Jumala täielik sõjavarustus, et saaksid kuradile vastu astuda? </w:t>
      </w:r>
      <w:r xmlns:w="http://schemas.openxmlformats.org/wordprocessingml/2006/main">
        <w:rPr>
          <w:rFonts w:ascii="맑은 고딕 Semilight" w:hAnsi="맑은 고딕 Semilight"/>
        </w:rPr>
        <w:t xml:space="preserve">셲 </w:t>
      </w:r>
      <w:r xmlns:w="http://schemas.openxmlformats.org/wordprocessingml/2006/main">
        <w:t xml:space="preserve">skeemid. Sest meie võitlus ei käi liha ja vere vastu, vaid valitsejate, võimude, selle pimeda maailma jõudude ja kurjuse vaimsete jõudude vastu taevastes. Seepärast pange selga Jumala täielik sõjavarustus, et kui kurja päev tuleb, suudaksite omale vastu seista ja kui olete kõik teinud, seista.</w:t>
      </w:r>
    </w:p>
    <w:p w14:paraId="2A8DFAF9" w14:textId="77777777" w:rsidR="00F90BDC" w:rsidRDefault="00F90BDC"/>
    <w:p w14:paraId="23E1E0F3" w14:textId="77777777" w:rsidR="00F90BDC" w:rsidRDefault="00F90BDC">
      <w:r xmlns:w="http://schemas.openxmlformats.org/wordprocessingml/2006/main">
        <w:t xml:space="preserve">Apostlite teod 24:6 Kes on ka tahtnud templit rüvetada, kelle me võtsime kinni ja oleksime tahtnud oma seaduse järgi kohut mõista.</w:t>
      </w:r>
    </w:p>
    <w:p w14:paraId="2B7F907D" w14:textId="77777777" w:rsidR="00F90BDC" w:rsidRDefault="00F90BDC"/>
    <w:p w14:paraId="57D6C674" w14:textId="77777777" w:rsidR="00F90BDC" w:rsidRDefault="00F90BDC">
      <w:r xmlns:w="http://schemas.openxmlformats.org/wordprocessingml/2006/main">
        <w:t xml:space="preserve">Paulust süüdistati Jeruusalemma templi rüvetamises.</w:t>
      </w:r>
    </w:p>
    <w:p w14:paraId="65882F13" w14:textId="77777777" w:rsidR="00F90BDC" w:rsidRDefault="00F90BDC"/>
    <w:p w14:paraId="3482CB10" w14:textId="77777777" w:rsidR="00F90BDC" w:rsidRDefault="00F90BDC">
      <w:r xmlns:w="http://schemas.openxmlformats.org/wordprocessingml/2006/main">
        <w:t xml:space="preserve">1: Me võime õppida Pauluse eeskujust julgusest ja usust vastuseisuga silmitsi seistes.</w:t>
      </w:r>
    </w:p>
    <w:p w14:paraId="18B4F284" w14:textId="77777777" w:rsidR="00F90BDC" w:rsidRDefault="00F90BDC"/>
    <w:p w14:paraId="70C8734A" w14:textId="77777777" w:rsidR="00F90BDC" w:rsidRDefault="00F90BDC">
      <w:r xmlns:w="http://schemas.openxmlformats.org/wordprocessingml/2006/main">
        <w:t xml:space="preserve">2: Me ei tohiks unustada templi tähtsust ja selle pühadust.</w:t>
      </w:r>
    </w:p>
    <w:p w14:paraId="54FBC6B5" w14:textId="77777777" w:rsidR="00F90BDC" w:rsidRDefault="00F90BDC"/>
    <w:p w14:paraId="5A02EC16" w14:textId="77777777" w:rsidR="00F90BDC" w:rsidRDefault="00F90BDC">
      <w:r xmlns:w="http://schemas.openxmlformats.org/wordprocessingml/2006/main">
        <w:t xml:space="preserve">1: Galaatlastele 6:9 - "Ärgem väsigem head tehes, sest kui me ei anna alla, lõikame omal ajal saaki."</w:t>
      </w:r>
    </w:p>
    <w:p w14:paraId="3D27FC22" w14:textId="77777777" w:rsidR="00F90BDC" w:rsidRDefault="00F90BDC"/>
    <w:p w14:paraId="42006CA8" w14:textId="77777777" w:rsidR="00F90BDC" w:rsidRDefault="00F90BDC">
      <w:r xmlns:w="http://schemas.openxmlformats.org/wordprocessingml/2006/main">
        <w:t xml:space="preserve">2: Luuka 21:19 - "Kindlalt seistes võidate elu."</w:t>
      </w:r>
    </w:p>
    <w:p w14:paraId="25554DBD" w14:textId="77777777" w:rsidR="00F90BDC" w:rsidRDefault="00F90BDC"/>
    <w:p w14:paraId="549403EE" w14:textId="77777777" w:rsidR="00F90BDC" w:rsidRDefault="00F90BDC">
      <w:r xmlns:w="http://schemas.openxmlformats.org/wordprocessingml/2006/main">
        <w:t xml:space="preserve">Apostlite teod 24:7 Aga pealik Lysias tuli meile kallale ja võttis ta suure vägivallaga meie käest ära,</w:t>
      </w:r>
    </w:p>
    <w:p w14:paraId="4D67AB1C" w14:textId="77777777" w:rsidR="00F90BDC" w:rsidRDefault="00F90BDC"/>
    <w:p w14:paraId="1D1C2F5C" w14:textId="77777777" w:rsidR="00F90BDC" w:rsidRDefault="00F90BDC">
      <w:r xmlns:w="http://schemas.openxmlformats.org/wordprocessingml/2006/main">
        <w:t xml:space="preserve">Lysias võtab Pauluse vägivaldselt tema järgijatelt ära.</w:t>
      </w:r>
    </w:p>
    <w:p w14:paraId="5D519C42" w14:textId="77777777" w:rsidR="00F90BDC" w:rsidRDefault="00F90BDC"/>
    <w:p w14:paraId="1EE486E4" w14:textId="77777777" w:rsidR="00F90BDC" w:rsidRDefault="00F90BDC">
      <w:r xmlns:w="http://schemas.openxmlformats.org/wordprocessingml/2006/main">
        <w:t xml:space="preserve">1. Kaastunne raskuste ees</w:t>
      </w:r>
    </w:p>
    <w:p w14:paraId="4017966B" w14:textId="77777777" w:rsidR="00F90BDC" w:rsidRDefault="00F90BDC"/>
    <w:p w14:paraId="63F26C8C" w14:textId="77777777" w:rsidR="00F90BDC" w:rsidRDefault="00F90BDC">
      <w:r xmlns:w="http://schemas.openxmlformats.org/wordprocessingml/2006/main">
        <w:t xml:space="preserve">2. Usu toetamine vastuseisu ees</w:t>
      </w:r>
    </w:p>
    <w:p w14:paraId="663B235B" w14:textId="77777777" w:rsidR="00F90BDC" w:rsidRDefault="00F90BDC"/>
    <w:p w14:paraId="05C83480" w14:textId="77777777" w:rsidR="00F90BDC" w:rsidRDefault="00F90BDC">
      <w:r xmlns:w="http://schemas.openxmlformats.org/wordprocessingml/2006/main">
        <w:t xml:space="preserve">1. Matteuse 5:10-12 - ? </w:t>
      </w:r>
      <w:r xmlns:w="http://schemas.openxmlformats.org/wordprocessingml/2006/main">
        <w:rPr>
          <w:rFonts w:ascii="맑은 고딕 Semilight" w:hAnsi="맑은 고딕 Semilight"/>
        </w:rPr>
        <w:t xml:space="preserve">Halvemad </w:t>
      </w:r>
      <w:r xmlns:w="http://schemas.openxmlformats.org/wordprocessingml/2006/main">
        <w:t xml:space="preserve">on need, keda kiusatakse taga õiguse pärast, sest nende päralt on taevariik. Õndsad olete teie, kui teised teid laimavad ja taga kiusavad ja teie vastu kõiksugu kurja minu arvelt valelikult räägivad. Rõõmustage ja olge rõõmsad, sest teie tasu on taevas suur, sest nõnda kiusasid nad taga prohveteid, kes olid enne teid.</w:t>
      </w:r>
    </w:p>
    <w:p w14:paraId="6C92CF31" w14:textId="77777777" w:rsidR="00F90BDC" w:rsidRDefault="00F90BDC"/>
    <w:p w14:paraId="57236996" w14:textId="77777777" w:rsidR="00F90BDC" w:rsidRDefault="00F90BDC">
      <w:r xmlns:w="http://schemas.openxmlformats.org/wordprocessingml/2006/main">
        <w:t xml:space="preserve">2. Roomlastele 8:31-39 - ? </w:t>
      </w:r>
      <w:r xmlns:w="http://schemas.openxmlformats.org/wordprocessingml/2006/main">
        <w:rPr>
          <w:rFonts w:ascii="맑은 고딕 Semilight" w:hAnsi="맑은 고딕 Semilight"/>
        </w:rPr>
        <w:t xml:space="preserve">쏻 </w:t>
      </w:r>
      <w:r xmlns:w="http://schemas.openxmlformats.org/wordprocessingml/2006/main">
        <w:t xml:space="preserve">müts, kas me siis ütleme neile asjadele? Kui Jumal on meie poolt, kes saab olla meie vastu? Tema, kes ei säästnud oma Poega, vaid loovutas ta meie kõigi eest, kuidas ta ei annaks koos temaga meile kõike armulikult? Kes esitab süüdistuse Jumala vastu? </w:t>
      </w:r>
      <w:r xmlns:w="http://schemas.openxmlformats.org/wordprocessingml/2006/main">
        <w:rPr>
          <w:rFonts w:ascii="맑은 고딕 Semilight" w:hAnsi="맑은 고딕 Semilight"/>
        </w:rPr>
        <w:t xml:space="preserve">셲 </w:t>
      </w:r>
      <w:r xmlns:w="http://schemas.openxmlformats.org/wordprocessingml/2006/main">
        <w:t xml:space="preserve">valitud? Jumal on see, kes õigustab. Keda hukka mõista? Kas Jeesus Kristus on see, kes suri? </w:t>
      </w:r>
      <w:r xmlns:w="http://schemas.openxmlformats.org/wordprocessingml/2006/main">
        <w:rPr>
          <w:rFonts w:ascii="맑은 고딕 Semilight" w:hAnsi="맑은 고딕 Semilight"/>
        </w:rPr>
        <w:t xml:space="preserve">봫 </w:t>
      </w:r>
      <w:r xmlns:w="http://schemas.openxmlformats.org/wordprocessingml/2006/main">
        <w:t xml:space="preserve">maagi, kes kasvatati üles? </w:t>
      </w:r>
      <w:r xmlns:w="http://schemas.openxmlformats.org/wordprocessingml/2006/main">
        <w:rPr>
          <w:rFonts w:ascii="맑은 고딕 Semilight" w:hAnsi="맑은 고딕 Semilight"/>
        </w:rPr>
        <w:t xml:space="preserve">봶 </w:t>
      </w:r>
      <w:r xmlns:w="http://schemas.openxmlformats.org/wordprocessingml/2006/main">
        <w:t xml:space="preserve">ho on Jumala paremal käel, kes tõesti meie eest palub. Kes lahutab meid Kristuse armastusest? Kas viletsus või ahastus või tagakiusamine või nälg või alastiolek või oht või mõõk? Nagu kirjas on, ? </w:t>
      </w:r>
      <w:r xmlns:w="http://schemas.openxmlformats.org/wordprocessingml/2006/main">
        <w:rPr>
          <w:rFonts w:ascii="맑은 고딕 Semilight" w:hAnsi="맑은 고딕 Semilight"/>
        </w:rPr>
        <w:t xml:space="preserve">쁅 </w:t>
      </w:r>
      <w:r xmlns:w="http://schemas.openxmlformats.org/wordprocessingml/2006/main">
        <w:t xml:space="preserve">või sinu pärast tapetakse meid terve päeva; meid peetakse </w:t>
      </w:r>
      <w:r xmlns:w="http://schemas.openxmlformats.org/wordprocessingml/2006/main">
        <w:lastRenderedPageBreak xmlns:w="http://schemas.openxmlformats.org/wordprocessingml/2006/main"/>
      </w:r>
      <w:r xmlns:w="http://schemas.openxmlformats.org/wordprocessingml/2006/main">
        <w:t xml:space="preserve">tapetavateks lammasteks.??Ei, kõigis neis asjades oleme enam kui võitjad tema kaudu, kes meid armastas. Sest ma olen kindel, et ei surm ega elu, ei inglid ega valitsejad, ei olevikud ega tulevased, ei jõud, ei kõrgus ega sügavus ega miski muu kogu loodu ei suuda meid lahutada Jumala armastusest. Kristus Jeesus, meie Issand.??</w:t>
      </w:r>
    </w:p>
    <w:p w14:paraId="049670CB" w14:textId="77777777" w:rsidR="00F90BDC" w:rsidRDefault="00F90BDC"/>
    <w:p w14:paraId="1A71D24C" w14:textId="77777777" w:rsidR="00F90BDC" w:rsidRDefault="00F90BDC">
      <w:r xmlns:w="http://schemas.openxmlformats.org/wordprocessingml/2006/main">
        <w:t xml:space="preserve">Apostlite teod 24:8 Käskides oma süüdistajatel tulla sinu juurde. Uurides, kellest sa saad teada kõigest sellest, milles me teda süüdistame.</w:t>
      </w:r>
    </w:p>
    <w:p w14:paraId="1B9D6A14" w14:textId="77777777" w:rsidR="00F90BDC" w:rsidRDefault="00F90BDC"/>
    <w:p w14:paraId="00FB4B26" w14:textId="77777777" w:rsidR="00F90BDC" w:rsidRDefault="00F90BDC">
      <w:r xmlns:w="http://schemas.openxmlformats.org/wordprocessingml/2006/main">
        <w:t xml:space="preserve">Pauluse kaitse enese eest Felixi ees näitas, et ta usaldab Jumala õiglust.</w:t>
      </w:r>
    </w:p>
    <w:p w14:paraId="437EA807" w14:textId="77777777" w:rsidR="00F90BDC" w:rsidRDefault="00F90BDC"/>
    <w:p w14:paraId="6D00E95C" w14:textId="77777777" w:rsidR="00F90BDC" w:rsidRDefault="00F90BDC">
      <w:r xmlns:w="http://schemas.openxmlformats.org/wordprocessingml/2006/main">
        <w:t xml:space="preserve">1. Jumal on meie ülim kohtunik, seega usaldage teda.</w:t>
      </w:r>
    </w:p>
    <w:p w14:paraId="57056B67" w14:textId="77777777" w:rsidR="00F90BDC" w:rsidRDefault="00F90BDC"/>
    <w:p w14:paraId="05F6275D" w14:textId="77777777" w:rsidR="00F90BDC" w:rsidRDefault="00F90BDC">
      <w:r xmlns:w="http://schemas.openxmlformats.org/wordprocessingml/2006/main">
        <w:t xml:space="preserve">2. Isegi rasketel aegadel peame usaldama Issanda õiglust.</w:t>
      </w:r>
    </w:p>
    <w:p w14:paraId="4F50BF33" w14:textId="77777777" w:rsidR="00F90BDC" w:rsidRDefault="00F90BDC"/>
    <w:p w14:paraId="67C3EC01" w14:textId="77777777" w:rsidR="00F90BDC" w:rsidRDefault="00F90BDC">
      <w:r xmlns:w="http://schemas.openxmlformats.org/wordprocessingml/2006/main">
        <w:t xml:space="preserve">1. Roomlastele 8:28 "Ja me teame, et Jumal töötab kõiges nende hüvanguks, kes teda armastavad ja kes on kutsutud tema eesmärgi järgi."</w:t>
      </w:r>
    </w:p>
    <w:p w14:paraId="6241D274" w14:textId="77777777" w:rsidR="00F90BDC" w:rsidRDefault="00F90BDC"/>
    <w:p w14:paraId="1233A228" w14:textId="77777777" w:rsidR="00F90BDC" w:rsidRDefault="00F90BDC">
      <w:r xmlns:w="http://schemas.openxmlformats.org/wordprocessingml/2006/main">
        <w:t xml:space="preserve">2. Õpetussõnad 3:5-6 "Usalda Issanda peale kogu oma südamest ja ärge toetuge oma mõistusele, alistuge temale kõigil oma teedel, siis ta teeb teie teed tasaseks."</w:t>
      </w:r>
    </w:p>
    <w:p w14:paraId="61E08F3A" w14:textId="77777777" w:rsidR="00F90BDC" w:rsidRDefault="00F90BDC"/>
    <w:p w14:paraId="7EE394D5" w14:textId="77777777" w:rsidR="00F90BDC" w:rsidRDefault="00F90BDC">
      <w:r xmlns:w="http://schemas.openxmlformats.org/wordprocessingml/2006/main">
        <w:t xml:space="preserve">Apostlite teod 24:9 Ja ka juudid nõustusid, öeldes, et see on nii.</w:t>
      </w:r>
    </w:p>
    <w:p w14:paraId="7BD1BDBD" w14:textId="77777777" w:rsidR="00F90BDC" w:rsidRDefault="00F90BDC"/>
    <w:p w14:paraId="3869005C" w14:textId="77777777" w:rsidR="00F90BDC" w:rsidRDefault="00F90BDC">
      <w:r xmlns:w="http://schemas.openxmlformats.org/wordprocessingml/2006/main">
        <w:t xml:space="preserve">Juudid nõustusid Pauluse sõnadega, et need olid tõsi.</w:t>
      </w:r>
    </w:p>
    <w:p w14:paraId="2F3F9746" w14:textId="77777777" w:rsidR="00F90BDC" w:rsidRDefault="00F90BDC"/>
    <w:p w14:paraId="359B27B4" w14:textId="77777777" w:rsidR="00F90BDC" w:rsidRDefault="00F90BDC">
      <w:r xmlns:w="http://schemas.openxmlformats.org/wordprocessingml/2006/main">
        <w:t xml:space="preserve">1. Usaldus premeeritud – Jumal kuulis Pauluse sõnu ja premeeris teda juutide heakskiiduga.</w:t>
      </w:r>
    </w:p>
    <w:p w14:paraId="1C4F04FA" w14:textId="77777777" w:rsidR="00F90BDC" w:rsidRDefault="00F90BDC"/>
    <w:p w14:paraId="1E7EA378" w14:textId="77777777" w:rsidR="00F90BDC" w:rsidRDefault="00F90BDC">
      <w:r xmlns:w="http://schemas.openxmlformats.org/wordprocessingml/2006/main">
        <w:t xml:space="preserve">2. Tõde on muutumatu – Paulus rääkis tõtt ja juudid tunnistasid seda.</w:t>
      </w:r>
    </w:p>
    <w:p w14:paraId="7B51F25B" w14:textId="77777777" w:rsidR="00F90BDC" w:rsidRDefault="00F90BDC"/>
    <w:p w14:paraId="11CB7D01" w14:textId="77777777" w:rsidR="00F90BDC" w:rsidRDefault="00F90BDC">
      <w:r xmlns:w="http://schemas.openxmlformats.org/wordprocessingml/2006/main">
        <w:t xml:space="preserve">1. Johannese 8:32 – "Ja te tunnete tõde ja tõde teeb teid vabaks."</w:t>
      </w:r>
    </w:p>
    <w:p w14:paraId="4687513A" w14:textId="77777777" w:rsidR="00F90BDC" w:rsidRDefault="00F90BDC"/>
    <w:p w14:paraId="5043EAF2" w14:textId="77777777" w:rsidR="00F90BDC" w:rsidRDefault="00F90BDC">
      <w:r xmlns:w="http://schemas.openxmlformats.org/wordprocessingml/2006/main">
        <w:t xml:space="preserve">2. Õpetussõnad 12:19 – "Tõe huuled püsivad igavesti."</w:t>
      </w:r>
    </w:p>
    <w:p w14:paraId="58992DB0" w14:textId="77777777" w:rsidR="00F90BDC" w:rsidRDefault="00F90BDC"/>
    <w:p w14:paraId="077AA8BC" w14:textId="77777777" w:rsidR="00F90BDC" w:rsidRDefault="00F90BDC">
      <w:r xmlns:w="http://schemas.openxmlformats.org/wordprocessingml/2006/main">
        <w:t xml:space="preserve">Apostlite teod 24:10 Pärast seda, kui maavalitseja oli viipanud teda rääkima, vastas Paulus: "Kuivõrd ma tean, et sa oled olnud palju aastaid selle rahva kohtumõistjaks, siis ma vastan seda rõõmsamalt enda eest.</w:t>
      </w:r>
    </w:p>
    <w:p w14:paraId="07A7E813" w14:textId="77777777" w:rsidR="00F90BDC" w:rsidRDefault="00F90BDC"/>
    <w:p w14:paraId="4F7EE815" w14:textId="77777777" w:rsidR="00F90BDC" w:rsidRDefault="00F90BDC">
      <w:r xmlns:w="http://schemas.openxmlformats.org/wordprocessingml/2006/main">
        <w:t xml:space="preserve">Paul vastas kuberneri küsimusele rõõmsalt, pidades silmas oma mitmeaastast kogemust rahvaga.</w:t>
      </w:r>
    </w:p>
    <w:p w14:paraId="529A5CE6" w14:textId="77777777" w:rsidR="00F90BDC" w:rsidRDefault="00F90BDC"/>
    <w:p w14:paraId="06EAB348" w14:textId="77777777" w:rsidR="00F90BDC" w:rsidRDefault="00F90BDC">
      <w:r xmlns:w="http://schemas.openxmlformats.org/wordprocessingml/2006/main">
        <w:t xml:space="preserve">1: usaldage Jumalat ja vastake rõõmsalt kõikidele teile esitatud küsimustele.</w:t>
      </w:r>
    </w:p>
    <w:p w14:paraId="74EC8ED2" w14:textId="77777777" w:rsidR="00F90BDC" w:rsidRDefault="00F90BDC"/>
    <w:p w14:paraId="322FFAF0" w14:textId="77777777" w:rsidR="00F90BDC" w:rsidRDefault="00F90BDC">
      <w:r xmlns:w="http://schemas.openxmlformats.org/wordprocessingml/2006/main">
        <w:t xml:space="preserve">2: Olge kindel oma teadmistes ja kogemustes ning kasutage neid enda huvides.</w:t>
      </w:r>
    </w:p>
    <w:p w14:paraId="75BA8B59" w14:textId="77777777" w:rsidR="00F90BDC" w:rsidRDefault="00F90BDC"/>
    <w:p w14:paraId="1080BE16" w14:textId="77777777" w:rsidR="00F90BDC" w:rsidRDefault="00F90BDC">
      <w:r xmlns:w="http://schemas.openxmlformats.org/wordprocessingml/2006/main">
        <w:t xml:space="preserve">1: Õpetussõnad 3:5-6 "Looda Issanda peale kõigest oma südamest ja ära toetu oma mõistusele. Tunnista teda kõigil oma teedel, siis ta juhib su teed."</w:t>
      </w:r>
    </w:p>
    <w:p w14:paraId="36090312" w14:textId="77777777" w:rsidR="00F90BDC" w:rsidRDefault="00F90BDC"/>
    <w:p w14:paraId="12C7A268" w14:textId="77777777" w:rsidR="00F90BDC" w:rsidRDefault="00F90BDC">
      <w:r xmlns:w="http://schemas.openxmlformats.org/wordprocessingml/2006/main">
        <w:t xml:space="preserve">2: Filiplastele 4:4-5 "Rõõmustage alati Issandas, ja veel kord ma ütlen: "Rõõmustage. Teie mõõdukas olgu kõigile teada. Issand on lähedal."</w:t>
      </w:r>
    </w:p>
    <w:p w14:paraId="0FAE3398" w14:textId="77777777" w:rsidR="00F90BDC" w:rsidRDefault="00F90BDC"/>
    <w:p w14:paraId="28FE1075" w14:textId="77777777" w:rsidR="00F90BDC" w:rsidRDefault="00F90BDC">
      <w:r xmlns:w="http://schemas.openxmlformats.org/wordprocessingml/2006/main">
        <w:t xml:space="preserve">Apostlite teod 24:11 Sest et sa mõistaksid, et sellest ajast, kui ma läksin üles Jeruusalemma kummardama, on jäänud vaid kaksteist päeva.</w:t>
      </w:r>
    </w:p>
    <w:p w14:paraId="35CA21DC" w14:textId="77777777" w:rsidR="00F90BDC" w:rsidRDefault="00F90BDC"/>
    <w:p w14:paraId="2681C818" w14:textId="77777777" w:rsidR="00F90BDC" w:rsidRDefault="00F90BDC">
      <w:r xmlns:w="http://schemas.openxmlformats.org/wordprocessingml/2006/main">
        <w:t xml:space="preserve">Paulus kaitseb oma usku Felixi ees väitega, et oli alles hiljuti Jeruusalemmas jumalateenistust pidamas käinud.</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Oma usule truuks jäämine: Jumalateenistusele pühendumine</w:t>
      </w:r>
    </w:p>
    <w:p w14:paraId="696FBB5C" w14:textId="77777777" w:rsidR="00F90BDC" w:rsidRDefault="00F90BDC"/>
    <w:p w14:paraId="7E73B10E" w14:textId="77777777" w:rsidR="00F90BDC" w:rsidRDefault="00F90BDC">
      <w:r xmlns:w="http://schemas.openxmlformats.org/wordprocessingml/2006/main">
        <w:t xml:space="preserve">2. Mida tähendab kummardamine: pühendumise sügavuste uurimine</w:t>
      </w:r>
    </w:p>
    <w:p w14:paraId="375C50DC" w14:textId="77777777" w:rsidR="00F90BDC" w:rsidRDefault="00F90BDC"/>
    <w:p w14:paraId="6B96DB9D" w14:textId="77777777" w:rsidR="00F90BDC" w:rsidRDefault="00F90BDC">
      <w:r xmlns:w="http://schemas.openxmlformats.org/wordprocessingml/2006/main">
        <w:t xml:space="preserve">1. Heebrealastele 10:22 – Lähenegem tõelise südamega ja täielikus usukindluses, südant piserdatud kurjast südametunnistusest ja keha puhta veega pestud.</w:t>
      </w:r>
    </w:p>
    <w:p w14:paraId="1574121F" w14:textId="77777777" w:rsidR="00F90BDC" w:rsidRDefault="00F90BDC"/>
    <w:p w14:paraId="20E7DAF2" w14:textId="77777777" w:rsidR="00F90BDC" w:rsidRDefault="00F90BDC">
      <w:r xmlns:w="http://schemas.openxmlformats.org/wordprocessingml/2006/main">
        <w:t xml:space="preserve">2. Johannese 4:23-24 – Aga tund tuleb ja on käes, mil tõelised kummardajad kummardavad Isa vaimus ja tões; sest Isa otsib selliseid, kes Teda kummardaksid. Jumal on Vaim ja need, kes Teda kummardavad, peavad kummardama vaimus ja tões.</w:t>
      </w:r>
    </w:p>
    <w:p w14:paraId="79C74BC7" w14:textId="77777777" w:rsidR="00F90BDC" w:rsidRDefault="00F90BDC"/>
    <w:p w14:paraId="6DB317A3" w14:textId="77777777" w:rsidR="00F90BDC" w:rsidRDefault="00F90BDC">
      <w:r xmlns:w="http://schemas.openxmlformats.org/wordprocessingml/2006/main">
        <w:t xml:space="preserve">Apostlite teod 24:12 Ja nad ei leidnud mind templist ühegi mehega tülitsemas ega rahvast üles tõstmas, ei sünagoogides ega linnas.</w:t>
      </w:r>
    </w:p>
    <w:p w14:paraId="0A9EBC48" w14:textId="77777777" w:rsidR="00F90BDC" w:rsidRDefault="00F90BDC"/>
    <w:p w14:paraId="06A9D793" w14:textId="77777777" w:rsidR="00F90BDC" w:rsidRDefault="00F90BDC">
      <w:r xmlns:w="http://schemas.openxmlformats.org/wordprocessingml/2006/main">
        <w:t xml:space="preserve">Paulus leiti olevat süütu üheski ülekohtus, kuna teda ei leitud templist, sünagoogidest ega linnast rahvast üles tõstmas ega kellegagi vaidlemas.</w:t>
      </w:r>
    </w:p>
    <w:p w14:paraId="3CBFC578" w14:textId="77777777" w:rsidR="00F90BDC" w:rsidRDefault="00F90BDC"/>
    <w:p w14:paraId="240766BC" w14:textId="77777777" w:rsidR="00F90BDC" w:rsidRDefault="00F90BDC">
      <w:r xmlns:w="http://schemas.openxmlformats.org/wordprocessingml/2006/main">
        <w:t xml:space="preserve">1. Süütuse jõud: pilk Pauluse kogemusele Apostlite tegude 24. peatükis</w:t>
      </w:r>
    </w:p>
    <w:p w14:paraId="4AFD017A" w14:textId="77777777" w:rsidR="00F90BDC" w:rsidRDefault="00F90BDC"/>
    <w:p w14:paraId="672E9496" w14:textId="77777777" w:rsidR="00F90BDC" w:rsidRDefault="00F90BDC">
      <w:r xmlns:w="http://schemas.openxmlformats.org/wordprocessingml/2006/main">
        <w:t xml:space="preserve">2. Valesüüdistuste eest kaitsmine: õppetunnid Pauluse kaitsest oma iseloomu eest</w:t>
      </w:r>
    </w:p>
    <w:p w14:paraId="01073495" w14:textId="77777777" w:rsidR="00F90BDC" w:rsidRDefault="00F90BDC"/>
    <w:p w14:paraId="0C78F5CC" w14:textId="77777777" w:rsidR="00F90BDC" w:rsidRDefault="00F90BDC">
      <w:r xmlns:w="http://schemas.openxmlformats.org/wordprocessingml/2006/main">
        <w:t xml:space="preserve">1. Matteuse 5:11-12 – Õndsad olete, kui inimesed teid minu pärast laimavad ja taga kiusavad ja teie vastu kõiksugu kurja räägivad. Rõõmustage ja olge väga rõõmsad, sest teie palk on suur taevas, sest nõnda kiusasid taga prohvetid, kes olid enne teid.</w:t>
      </w:r>
    </w:p>
    <w:p w14:paraId="177A5965" w14:textId="77777777" w:rsidR="00F90BDC" w:rsidRDefault="00F90BDC"/>
    <w:p w14:paraId="4BC44534" w14:textId="77777777" w:rsidR="00F90BDC" w:rsidRDefault="00F90BDC">
      <w:r xmlns:w="http://schemas.openxmlformats.org/wordprocessingml/2006/main">
        <w:t xml:space="preserve">2. 1. Peetruse 2:20-21 – Sest mis au see on, kui te võtate seda kannatlikult vastu, kui teid teie vigade pärast pekstakse? aga kui te hästi teete ja selle pärast kannatate, siis te seda kannatlikult vastu võtate, on see Jumalale meelepärane. Sest selleks te olete kutsutud, sest ka Kristus kannatas meie eest, jättes meile eeskuju, et te järgiksite tema samme.</w:t>
      </w:r>
    </w:p>
    <w:p w14:paraId="439FC55A" w14:textId="77777777" w:rsidR="00F90BDC" w:rsidRDefault="00F90BDC"/>
    <w:p w14:paraId="6362ED9A" w14:textId="77777777" w:rsidR="00F90BDC" w:rsidRDefault="00F90BDC">
      <w:r xmlns:w="http://schemas.openxmlformats.org/wordprocessingml/2006/main">
        <w:t xml:space="preserve">Apostlite teod 24:13 Samuti ei suuda nad tõestada asju, milles nad mind nüüd süüdistavad.</w:t>
      </w:r>
    </w:p>
    <w:p w14:paraId="654219F7" w14:textId="77777777" w:rsidR="00F90BDC" w:rsidRDefault="00F90BDC"/>
    <w:p w14:paraId="33EAFD96" w14:textId="77777777" w:rsidR="00F90BDC" w:rsidRDefault="00F90BDC">
      <w:r xmlns:w="http://schemas.openxmlformats.org/wordprocessingml/2006/main">
        <w:t xml:space="preserve">Paul seisab Felixi ees, et kaitsta end tema vastu esitatud valesüüdistuste eest.</w:t>
      </w:r>
    </w:p>
    <w:p w14:paraId="590F29B3" w14:textId="77777777" w:rsidR="00F90BDC" w:rsidRDefault="00F90BDC"/>
    <w:p w14:paraId="35BF996F" w14:textId="77777777" w:rsidR="00F90BDC" w:rsidRDefault="00F90BDC">
      <w:r xmlns:w="http://schemas.openxmlformats.org/wordprocessingml/2006/main">
        <w:t xml:space="preserve">1. Peaksime püüdma elada ausat ja ausat elu, et teised ei saaks meid milleski süüdistada.</w:t>
      </w:r>
    </w:p>
    <w:p w14:paraId="126E1643" w14:textId="77777777" w:rsidR="00F90BDC" w:rsidRDefault="00F90BDC"/>
    <w:p w14:paraId="2458C123" w14:textId="77777777" w:rsidR="00F90BDC" w:rsidRDefault="00F90BDC">
      <w:r xmlns:w="http://schemas.openxmlformats.org/wordprocessingml/2006/main">
        <w:t xml:space="preserve">2. Me peaksime usaldama Jumala kaitset ja hoolt isegi siis, kui meie vastu esitatakse valesüüdistusi.</w:t>
      </w:r>
    </w:p>
    <w:p w14:paraId="7BF6296A" w14:textId="77777777" w:rsidR="00F90BDC" w:rsidRDefault="00F90BDC"/>
    <w:p w14:paraId="2D9FAF36" w14:textId="77777777" w:rsidR="00F90BDC" w:rsidRDefault="00F90BDC">
      <w:r xmlns:w="http://schemas.openxmlformats.org/wordprocessingml/2006/main">
        <w:t xml:space="preserve">1. Õpetussõnad 10:9 – Kes kõnnib laitmatult, kõnnib kindlalt, aga kes rikub oma teid, see leitakse teada.</w:t>
      </w:r>
    </w:p>
    <w:p w14:paraId="62116D14" w14:textId="77777777" w:rsidR="00F90BDC" w:rsidRDefault="00F90BDC"/>
    <w:p w14:paraId="51927686" w14:textId="77777777" w:rsidR="00F90BDC" w:rsidRDefault="00F90BDC">
      <w:r xmlns:w="http://schemas.openxmlformats.org/wordprocessingml/2006/main">
        <w:t xml:space="preserve">2. 1. Peetruse 2:19-21 – Sest see on armuline, kui inimene, pidades Jumalat meeles, kannatab kurbust ja kannatab ülekohtuselt. Mis au see on, kui sa patustades ja selle eest peksa saades vastu pead? Aga kui te head tehes ja selle pärast kannatate, peate vastu, on see Jumala silmis armuline. Sest selleks olete te kutsutud, sest ka Kristus kannatas teie eest, jättes teile eeskuju, et te järgiksite tema jälgedes.</w:t>
      </w:r>
    </w:p>
    <w:p w14:paraId="7AD9DFD9" w14:textId="77777777" w:rsidR="00F90BDC" w:rsidRDefault="00F90BDC"/>
    <w:p w14:paraId="136D7AA0" w14:textId="77777777" w:rsidR="00F90BDC" w:rsidRDefault="00F90BDC">
      <w:r xmlns:w="http://schemas.openxmlformats.org/wordprocessingml/2006/main">
        <w:t xml:space="preserve">Apostlite teod 24:14 Aga seda ma tunnistan sulle, et niimoodi, kuidas nad ketserluseks kutsuvad, kummardan ma oma vanemate Jumalat, kuna usun kõike, mis on kirjutatud seaduses ja prohvetites.</w:t>
      </w:r>
    </w:p>
    <w:p w14:paraId="6A060A17" w14:textId="77777777" w:rsidR="00F90BDC" w:rsidRDefault="00F90BDC"/>
    <w:p w14:paraId="04BDF684" w14:textId="77777777" w:rsidR="00F90BDC" w:rsidRDefault="00F90BDC">
      <w:r xmlns:w="http://schemas.openxmlformats.org/wordprocessingml/2006/main">
        <w:t xml:space="preserve">Paulus tunnistab, et ta kummardab oma vanemate Jumalat ja usub kõike, mis on kirjutatud seaduses ja prohvetites.</w:t>
      </w:r>
    </w:p>
    <w:p w14:paraId="06A6D77C" w14:textId="77777777" w:rsidR="00F90BDC" w:rsidRDefault="00F90BDC"/>
    <w:p w14:paraId="49A565FF" w14:textId="77777777" w:rsidR="00F90BDC" w:rsidRDefault="00F90BDC">
      <w:r xmlns:w="http://schemas.openxmlformats.org/wordprocessingml/2006/main">
        <w:t xml:space="preserve">1: Oleme kutsutud järgima Jumalat, mitte inimest.</w:t>
      </w:r>
    </w:p>
    <w:p w14:paraId="6946B915" w14:textId="77777777" w:rsidR="00F90BDC" w:rsidRDefault="00F90BDC"/>
    <w:p w14:paraId="5937457A" w14:textId="77777777" w:rsidR="00F90BDC" w:rsidRDefault="00F90BDC">
      <w:r xmlns:w="http://schemas.openxmlformats.org/wordprocessingml/2006/main">
        <w:t xml:space="preserve">2: Oluline on juurduda Jumala Sõnas.</w:t>
      </w:r>
    </w:p>
    <w:p w14:paraId="387133E9" w14:textId="77777777" w:rsidR="00F90BDC" w:rsidRDefault="00F90BDC"/>
    <w:p w14:paraId="69E13C45" w14:textId="77777777" w:rsidR="00F90BDC" w:rsidRDefault="00F90BDC">
      <w:r xmlns:w="http://schemas.openxmlformats.org/wordprocessingml/2006/main">
        <w:t xml:space="preserve">1: Roomlastele 12:2 – Ärge kohanege selle maailma eeskujuga, vaid muutuge oma meele uuendamise läbi.</w:t>
      </w:r>
    </w:p>
    <w:p w14:paraId="00D21FFA" w14:textId="77777777" w:rsidR="00F90BDC" w:rsidRDefault="00F90BDC"/>
    <w:p w14:paraId="1821656E" w14:textId="77777777" w:rsidR="00F90BDC" w:rsidRDefault="00F90BDC">
      <w:r xmlns:w="http://schemas.openxmlformats.org/wordprocessingml/2006/main">
        <w:t xml:space="preserve">2: 5. Moosese 6:4-6 - Kuule, Iisrael: Issand, meie Jumal, Issand on üks. Armasta Issandat, oma Jumalat, kogu oma südamest ja kogu oma hingest ja kogu oma jõust. Need käsud, mis ma teile täna annan, peavad olema teie südames.</w:t>
      </w:r>
    </w:p>
    <w:p w14:paraId="543CFBDC" w14:textId="77777777" w:rsidR="00F90BDC" w:rsidRDefault="00F90BDC"/>
    <w:p w14:paraId="42971687" w14:textId="77777777" w:rsidR="00F90BDC" w:rsidRDefault="00F90BDC">
      <w:r xmlns:w="http://schemas.openxmlformats.org/wordprocessingml/2006/main">
        <w:t xml:space="preserve">Apostlite teod 24:15 Ja lootust Jumalale, mida nad ka ise lubavad, et toimub surnute ülestõusmine, nii õigete kui ülekohtuste.</w:t>
      </w:r>
    </w:p>
    <w:p w14:paraId="394814E8" w14:textId="77777777" w:rsidR="00F90BDC" w:rsidRDefault="00F90BDC"/>
    <w:p w14:paraId="1D56D649" w14:textId="77777777" w:rsidR="00F90BDC" w:rsidRDefault="00F90BDC">
      <w:r xmlns:w="http://schemas.openxmlformats.org/wordprocessingml/2006/main">
        <w:t xml:space="preserve">Paulus julgustas inimesi lootma Jumalale, usaldades nii õigete kui ka ülekohtuste ülestõusmist.</w:t>
      </w:r>
    </w:p>
    <w:p w14:paraId="2767655E" w14:textId="77777777" w:rsidR="00F90BDC" w:rsidRDefault="00F90BDC"/>
    <w:p w14:paraId="44A89F7D" w14:textId="77777777" w:rsidR="00F90BDC" w:rsidRDefault="00F90BDC">
      <w:r xmlns:w="http://schemas.openxmlformats.org/wordprocessingml/2006/main">
        <w:t xml:space="preserve">1. Ülestõusmise lootus: Jumala tõotusse usaldamine</w:t>
      </w:r>
    </w:p>
    <w:p w14:paraId="13FB5E2C" w14:textId="77777777" w:rsidR="00F90BDC" w:rsidRDefault="00F90BDC"/>
    <w:p w14:paraId="2D5876B5" w14:textId="77777777" w:rsidR="00F90BDC" w:rsidRDefault="00F90BDC">
      <w:r xmlns:w="http://schemas.openxmlformats.org/wordprocessingml/2006/main">
        <w:t xml:space="preserve">2. Jumala õiglus: õiglaste ja ülekohtuste ülestõusmine</w:t>
      </w:r>
    </w:p>
    <w:p w14:paraId="35CEC47D" w14:textId="77777777" w:rsidR="00F90BDC" w:rsidRDefault="00F90BDC"/>
    <w:p w14:paraId="5854B4DE" w14:textId="77777777" w:rsidR="00F90BDC" w:rsidRDefault="00F90BDC">
      <w:r xmlns:w="http://schemas.openxmlformats.org/wordprocessingml/2006/main">
        <w:t xml:space="preserve">1. Jesaja 25:8-9 Ta neelab surma igaveseks; ja ISSAND JUMAL pühib pisarad kõikidelt nägudelt; oma rahva noomituse ta võtab ära kogu maa pealt; sest ISSAND on rääkinud.</w:t>
      </w:r>
    </w:p>
    <w:p w14:paraId="44AB9119" w14:textId="77777777" w:rsidR="00F90BDC" w:rsidRDefault="00F90BDC"/>
    <w:p w14:paraId="04EA4DDE" w14:textId="77777777" w:rsidR="00F90BDC" w:rsidRDefault="00F90BDC">
      <w:r xmlns:w="http://schemas.openxmlformats.org/wordprocessingml/2006/main">
        <w:t xml:space="preserve">2. Roomlastele 6:23 Sest patu palk on surm; aga Jumala and on igavene elu meie Issanda Jeesuse Kristuse läbi.</w:t>
      </w:r>
    </w:p>
    <w:p w14:paraId="2BB9F2B3" w14:textId="77777777" w:rsidR="00F90BDC" w:rsidRDefault="00F90BDC"/>
    <w:p w14:paraId="17A08795" w14:textId="77777777" w:rsidR="00F90BDC" w:rsidRDefault="00F90BDC">
      <w:r xmlns:w="http://schemas.openxmlformats.org/wordprocessingml/2006/main">
        <w:t xml:space="preserve">Apostlite teod 24:16 Ja sellega ma harjutan ennast, et mul oleks alati puhas südametunnistus Jumala ja inimeste vastu.</w:t>
      </w:r>
    </w:p>
    <w:p w14:paraId="047E2EB5" w14:textId="77777777" w:rsidR="00F90BDC" w:rsidRDefault="00F90BDC"/>
    <w:p w14:paraId="77D2857B" w14:textId="77777777" w:rsidR="00F90BDC" w:rsidRDefault="00F90BDC">
      <w:r xmlns:w="http://schemas.openxmlformats.org/wordprocessingml/2006/main">
        <w:t xml:space="preserve">Paulus oli pühendunud puhtale südametunnistusele Jumala ja inimeste ees.</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 kutsub meid üles omama puhast südametunnistust Jumala ja inimeste ees.</w:t>
      </w:r>
    </w:p>
    <w:p w14:paraId="6339579D" w14:textId="77777777" w:rsidR="00F90BDC" w:rsidRDefault="00F90BDC"/>
    <w:p w14:paraId="29E3046B" w14:textId="77777777" w:rsidR="00F90BDC" w:rsidRDefault="00F90BDC">
      <w:r xmlns:w="http://schemas.openxmlformats.org/wordprocessingml/2006/main">
        <w:t xml:space="preserve">2: Oleme kutsutud elama ausat elu Jumala ja inimeste juuresolekul.</w:t>
      </w:r>
    </w:p>
    <w:p w14:paraId="052D434F" w14:textId="77777777" w:rsidR="00F90BDC" w:rsidRDefault="00F90BDC"/>
    <w:p w14:paraId="347BD749" w14:textId="77777777" w:rsidR="00F90BDC" w:rsidRDefault="00F90BDC">
      <w:r xmlns:w="http://schemas.openxmlformats.org/wordprocessingml/2006/main">
        <w:t xml:space="preserve">1: 1 Johannese 3:20-21 ? </w:t>
      </w:r>
      <w:r xmlns:w="http://schemas.openxmlformats.org/wordprocessingml/2006/main">
        <w:rPr>
          <w:rFonts w:ascii="맑은 고딕 Semilight" w:hAnsi="맑은 고딕 Semilight"/>
        </w:rPr>
        <w:t xml:space="preserve">쏤 </w:t>
      </w:r>
      <w:r xmlns:w="http://schemas.openxmlformats.org/wordprocessingml/2006/main">
        <w:t xml:space="preserve">või kui meie süda meid hukka mõistab, on Jumal suurem kui meie süda ja ta teab kõike. Armsad, kui meie süda meid hukka ei mõista, on meil Jumala ees kindlustunne.??</w:t>
      </w:r>
    </w:p>
    <w:p w14:paraId="0DFEDE18" w14:textId="77777777" w:rsidR="00F90BDC" w:rsidRDefault="00F90BDC"/>
    <w:p w14:paraId="059AF8A4" w14:textId="77777777" w:rsidR="00F90BDC" w:rsidRDefault="00F90BDC">
      <w:r xmlns:w="http://schemas.openxmlformats.org/wordprocessingml/2006/main">
        <w:t xml:space="preserve">2: Roomlastele 12:17 ? </w:t>
      </w:r>
      <w:r xmlns:w="http://schemas.openxmlformats.org/wordprocessingml/2006/main">
        <w:rPr>
          <w:rFonts w:ascii="맑은 고딕 Semilight" w:hAnsi="맑은 고딕 Semilight"/>
        </w:rPr>
        <w:t xml:space="preserve">쏳 </w:t>
      </w:r>
      <w:r xmlns:w="http://schemas.openxmlformats.org/wordprocessingml/2006/main">
        <w:t xml:space="preserve">Ärge makske kellelegi kurja kurja eest, vaid mõelge teha seda, mis on kõigi silmis auväärne.??</w:t>
      </w:r>
    </w:p>
    <w:p w14:paraId="25416EB7" w14:textId="77777777" w:rsidR="00F90BDC" w:rsidRDefault="00F90BDC"/>
    <w:p w14:paraId="5A4132BA" w14:textId="77777777" w:rsidR="00F90BDC" w:rsidRDefault="00F90BDC">
      <w:r xmlns:w="http://schemas.openxmlformats.org/wordprocessingml/2006/main">
        <w:t xml:space="preserve">Apostlite teod 24:17 Pärast palju aastaid tulin ma oma rahvale almust ja ohvreid tooma.</w:t>
      </w:r>
    </w:p>
    <w:p w14:paraId="1243F805" w14:textId="77777777" w:rsidR="00F90BDC" w:rsidRDefault="00F90BDC"/>
    <w:p w14:paraId="548E8140" w14:textId="77777777" w:rsidR="00F90BDC" w:rsidRDefault="00F90BDC">
      <w:r xmlns:w="http://schemas.openxmlformats.org/wordprocessingml/2006/main">
        <w:t xml:space="preserve">Paulus naaseb Jeruusalemma, et tuua oma rahvale ohvreid.</w:t>
      </w:r>
    </w:p>
    <w:p w14:paraId="7A015F3F" w14:textId="77777777" w:rsidR="00F90BDC" w:rsidRDefault="00F90BDC"/>
    <w:p w14:paraId="21AFDC6A" w14:textId="77777777" w:rsidR="00F90BDC" w:rsidRDefault="00F90BDC">
      <w:r xmlns:w="http://schemas.openxmlformats.org/wordprocessingml/2006/main">
        <w:t xml:space="preserve">1. Koju naasmise ja neile, kes on meile andnud, tagasi andmise tähtsus.</w:t>
      </w:r>
    </w:p>
    <w:p w14:paraId="72A790F7" w14:textId="77777777" w:rsidR="00F90BDC" w:rsidRDefault="00F90BDC"/>
    <w:p w14:paraId="2171585B" w14:textId="77777777" w:rsidR="00F90BDC" w:rsidRDefault="00F90BDC">
      <w:r xmlns:w="http://schemas.openxmlformats.org/wordprocessingml/2006/main">
        <w:t xml:space="preserve">2. Oma juurte meenutamine ja tänulikkuse näitamine.</w:t>
      </w:r>
    </w:p>
    <w:p w14:paraId="14576205" w14:textId="77777777" w:rsidR="00F90BDC" w:rsidRDefault="00F90BDC"/>
    <w:p w14:paraId="77580DD0" w14:textId="77777777" w:rsidR="00F90BDC" w:rsidRDefault="00F90BDC">
      <w:r xmlns:w="http://schemas.openxmlformats.org/wordprocessingml/2006/main">
        <w:t xml:space="preserve">1. Luuka 17:11??9 – Jeesus teeb terveks kümme pidalitõbist ja ainult üks naaseb Teda tänama.</w:t>
      </w:r>
    </w:p>
    <w:p w14:paraId="0816E704" w14:textId="77777777" w:rsidR="00F90BDC" w:rsidRDefault="00F90BDC"/>
    <w:p w14:paraId="71A94111" w14:textId="77777777" w:rsidR="00F90BDC" w:rsidRDefault="00F90BDC">
      <w:r xmlns:w="http://schemas.openxmlformats.org/wordprocessingml/2006/main">
        <w:t xml:space="preserve">2. Matteuse 25:35??6 ??Jeesus juhendab meid aitama abivajajaid.</w:t>
      </w:r>
    </w:p>
    <w:p w14:paraId="0532275C" w14:textId="77777777" w:rsidR="00F90BDC" w:rsidRDefault="00F90BDC"/>
    <w:p w14:paraId="701CA366" w14:textId="77777777" w:rsidR="00F90BDC" w:rsidRDefault="00F90BDC">
      <w:r xmlns:w="http://schemas.openxmlformats.org/wordprocessingml/2006/main">
        <w:t xml:space="preserve">Apostlite teod 24:18 Seepeale leidsid mõned Aasia juudid mind pühakojast puhastatuna, ei rahvahulga ega kära tõttu.</w:t>
      </w:r>
    </w:p>
    <w:p w14:paraId="15B57BFD" w14:textId="77777777" w:rsidR="00F90BDC" w:rsidRDefault="00F90BDC"/>
    <w:p w14:paraId="6E625D2B" w14:textId="77777777" w:rsidR="00F90BDC" w:rsidRDefault="00F90BDC">
      <w:r xmlns:w="http://schemas.openxmlformats.org/wordprocessingml/2006/main">
        <w:t xml:space="preserve">Mõned Aasiast pärit juudid leidsid Pauluse templist puhastatuna, ilma suure rahvahulga ja segaduseta.</w:t>
      </w:r>
    </w:p>
    <w:p w14:paraId="4E9D26AB" w14:textId="77777777" w:rsidR="00F90BDC" w:rsidRDefault="00F90BDC"/>
    <w:p w14:paraId="7DE14542" w14:textId="77777777" w:rsidR="00F90BDC" w:rsidRDefault="00F90BDC">
      <w:r xmlns:w="http://schemas.openxmlformats.org/wordprocessingml/2006/main">
        <w:t xml:space="preserve">1. Kuulekuse jõud: Jumala eesmärgi avastamine meie elus</w:t>
      </w:r>
    </w:p>
    <w:p w14:paraId="462AFEB2" w14:textId="77777777" w:rsidR="00F90BDC" w:rsidRDefault="00F90BDC"/>
    <w:p w14:paraId="7A79C71B" w14:textId="77777777" w:rsidR="00F90BDC" w:rsidRDefault="00F90BDC">
      <w:r xmlns:w="http://schemas.openxmlformats.org/wordprocessingml/2006/main">
        <w:t xml:space="preserve">2. Rahus elamine: harmoonia leidmine rahututel aegadel</w:t>
      </w:r>
    </w:p>
    <w:p w14:paraId="2CD84BD9" w14:textId="77777777" w:rsidR="00F90BDC" w:rsidRDefault="00F90BDC"/>
    <w:p w14:paraId="00E2932F" w14:textId="77777777" w:rsidR="00F90BDC" w:rsidRDefault="00F90BDC">
      <w:r xmlns:w="http://schemas.openxmlformats.org/wordprocessingml/2006/main">
        <w:t xml:space="preserve">1. Psalm 130:5-6 - "Ma ootan Issandat, mu hing ootab ja ma loodan tema sõna peale. Mu hing ootab Issandat rohkem kui need, kes valvavad hommikut. Ma ütlen, rohkem kui nemad. see kell hommikuks."</w:t>
      </w:r>
    </w:p>
    <w:p w14:paraId="0F353344" w14:textId="77777777" w:rsidR="00F90BDC" w:rsidRDefault="00F90BDC"/>
    <w:p w14:paraId="06FC6C3C" w14:textId="77777777" w:rsidR="00F90BDC" w:rsidRDefault="00F90BDC">
      <w:r xmlns:w="http://schemas.openxmlformats.org/wordprocessingml/2006/main">
        <w:t xml:space="preserve">2. Matteuse 5:9 – "Õndsad on rahutegijad, sest neid hüütakse Jumala lasteks."</w:t>
      </w:r>
    </w:p>
    <w:p w14:paraId="1CD0DF14" w14:textId="77777777" w:rsidR="00F90BDC" w:rsidRDefault="00F90BDC"/>
    <w:p w14:paraId="140AB09D" w14:textId="77777777" w:rsidR="00F90BDC" w:rsidRDefault="00F90BDC">
      <w:r xmlns:w="http://schemas.openxmlformats.org/wordprocessingml/2006/main">
        <w:t xml:space="preserve">Apostlite teod 24:19 Kes oleks pidanud siin enne sind olema ja vaidlema, kui neil oleks olnud minu vastu.</w:t>
      </w:r>
    </w:p>
    <w:p w14:paraId="7926248D" w14:textId="77777777" w:rsidR="00F90BDC" w:rsidRDefault="00F90BDC"/>
    <w:p w14:paraId="47552F8B" w14:textId="77777777" w:rsidR="00F90BDC" w:rsidRDefault="00F90BDC">
      <w:r xmlns:w="http://schemas.openxmlformats.org/wordprocessingml/2006/main">
        <w:t xml:space="preserve">Paul kaitseb end Felixile väitega, et kui kellelgi oli midagi tema vastu, oleks ta pidanud kohal olema, et vastulauseid esitada.</w:t>
      </w:r>
    </w:p>
    <w:p w14:paraId="2A0DC289" w14:textId="77777777" w:rsidR="00F90BDC" w:rsidRDefault="00F90BDC"/>
    <w:p w14:paraId="6CECCFD8" w14:textId="77777777" w:rsidR="00F90BDC" w:rsidRDefault="00F90BDC">
      <w:r xmlns:w="http://schemas.openxmlformats.org/wordprocessingml/2006/main">
        <w:t xml:space="preserve">1. Õigluse eest seismine: Pauluse näide enda eest seismisest ja õigluse nõudmisest.</w:t>
      </w:r>
    </w:p>
    <w:p w14:paraId="53EE75A6" w14:textId="77777777" w:rsidR="00F90BDC" w:rsidRDefault="00F90BDC"/>
    <w:p w14:paraId="7E243598" w14:textId="77777777" w:rsidR="00F90BDC" w:rsidRDefault="00F90BDC">
      <w:r xmlns:w="http://schemas.openxmlformats.org/wordprocessingml/2006/main">
        <w:t xml:space="preserve">2. Õigsus süüdistuse ees: seistes kindlalt ja usaldades Jumala õiglust, kui teda süüdistatakse.</w:t>
      </w:r>
    </w:p>
    <w:p w14:paraId="4E2915AF" w14:textId="77777777" w:rsidR="00F90BDC" w:rsidRDefault="00F90BDC"/>
    <w:p w14:paraId="1931B205" w14:textId="77777777" w:rsidR="00F90BDC" w:rsidRDefault="00F90BDC">
      <w:r xmlns:w="http://schemas.openxmlformats.org/wordprocessingml/2006/main">
        <w:t xml:space="preserve">1. Jesaja 54:17 – Ükski minu vastu valmistatud relv ei lähe hästi.</w:t>
      </w:r>
    </w:p>
    <w:p w14:paraId="22871C52" w14:textId="77777777" w:rsidR="00F90BDC" w:rsidRDefault="00F90BDC"/>
    <w:p w14:paraId="3456399A" w14:textId="77777777" w:rsidR="00F90BDC" w:rsidRDefault="00F90BDC">
      <w:r xmlns:w="http://schemas.openxmlformats.org/wordprocessingml/2006/main">
        <w:t xml:space="preserve">2. Õpetussõnad 17:15 – See, kes mõistab õigeks õela ja see, kes mõistab hukka õiged, mõlemad on Issandale jäledad.</w:t>
      </w:r>
    </w:p>
    <w:p w14:paraId="6AEC8B2E" w14:textId="77777777" w:rsidR="00F90BDC" w:rsidRDefault="00F90BDC"/>
    <w:p w14:paraId="0FA4536F" w14:textId="77777777" w:rsidR="00F90BDC" w:rsidRDefault="00F90BDC">
      <w:r xmlns:w="http://schemas.openxmlformats.org/wordprocessingml/2006/main">
        <w:t xml:space="preserve">Apostlite teod 24:20 Või öelgu need samad siin, et kui nad on leidnud minus midagi kurja tegevat, kui ma </w:t>
      </w:r>
      <w:r xmlns:w="http://schemas.openxmlformats.org/wordprocessingml/2006/main">
        <w:lastRenderedPageBreak xmlns:w="http://schemas.openxmlformats.org/wordprocessingml/2006/main"/>
      </w:r>
      <w:r xmlns:w="http://schemas.openxmlformats.org/wordprocessingml/2006/main">
        <w:t xml:space="preserve">kohtu ees seisin,</w:t>
      </w:r>
    </w:p>
    <w:p w14:paraId="2E217635" w14:textId="77777777" w:rsidR="00F90BDC" w:rsidRDefault="00F90BDC"/>
    <w:p w14:paraId="54C0A186" w14:textId="77777777" w:rsidR="00F90BDC" w:rsidRDefault="00F90BDC">
      <w:r xmlns:w="http://schemas.openxmlformats.org/wordprocessingml/2006/main">
        <w:t xml:space="preserve">Paulust süüdistati nõukogu ees rikkumistes, kuid tema vastu ei leitud tõendeid.</w:t>
      </w:r>
    </w:p>
    <w:p w14:paraId="7D017C73" w14:textId="77777777" w:rsidR="00F90BDC" w:rsidRDefault="00F90BDC"/>
    <w:p w14:paraId="3D1041C3" w14:textId="77777777" w:rsidR="00F90BDC" w:rsidRDefault="00F90BDC">
      <w:r xmlns:w="http://schemas.openxmlformats.org/wordprocessingml/2006/main">
        <w:t xml:space="preserve">1: Jumala õiglus võidab alati ja Ta on ustav, et kaitsta meid valesüüdistuste eest.</w:t>
      </w:r>
    </w:p>
    <w:p w14:paraId="33B7A497" w14:textId="77777777" w:rsidR="00F90BDC" w:rsidRDefault="00F90BDC"/>
    <w:p w14:paraId="27320B06" w14:textId="77777777" w:rsidR="00F90BDC" w:rsidRDefault="00F90BDC">
      <w:r xmlns:w="http://schemas.openxmlformats.org/wordprocessingml/2006/main">
        <w:t xml:space="preserve">2: Me võime loota, et Jumal kaitseb meid ja toob õigluse üle ebaõiglastele.</w:t>
      </w:r>
    </w:p>
    <w:p w14:paraId="45DDBAAC" w14:textId="77777777" w:rsidR="00F90BDC" w:rsidRDefault="00F90BDC"/>
    <w:p w14:paraId="664F3BFD" w14:textId="77777777" w:rsidR="00F90BDC" w:rsidRDefault="00F90BDC">
      <w:r xmlns:w="http://schemas.openxmlformats.org/wordprocessingml/2006/main">
        <w:t xml:space="preserve">1: Psalm 37:5-6 – Usalda oma tee Issandale; usalda Tema peale ja Ta tegutseb. Ta toob esile teie õiguse kui valguse ja teie õiguse kui keskpäeva.</w:t>
      </w:r>
    </w:p>
    <w:p w14:paraId="08BD3B25" w14:textId="77777777" w:rsidR="00F90BDC" w:rsidRDefault="00F90BDC"/>
    <w:p w14:paraId="5E92B2F0" w14:textId="77777777" w:rsidR="00F90BDC" w:rsidRDefault="00F90BDC">
      <w:r xmlns:w="http://schemas.openxmlformats.org/wordprocessingml/2006/main">
        <w:t xml:space="preserve">2: Õpetussõnad 21:3 – Õigluse ja õiguse tegemine on Issandale meelepärasem kui ohverdamine.</w:t>
      </w:r>
    </w:p>
    <w:p w14:paraId="3CE77961" w14:textId="77777777" w:rsidR="00F90BDC" w:rsidRDefault="00F90BDC"/>
    <w:p w14:paraId="17285010" w14:textId="77777777" w:rsidR="00F90BDC" w:rsidRDefault="00F90BDC">
      <w:r xmlns:w="http://schemas.openxmlformats.org/wordprocessingml/2006/main">
        <w:t xml:space="preserve">Apostlite teod 24:21 Kui ma ei hüüdnud nende seas seistes selle ainsa hääle pärast: "Mis puudutab surnute ülestõusmist, siis te küsite täna mind.</w:t>
      </w:r>
    </w:p>
    <w:p w14:paraId="009436C8" w14:textId="77777777" w:rsidR="00F90BDC" w:rsidRDefault="00F90BDC"/>
    <w:p w14:paraId="51063646" w14:textId="77777777" w:rsidR="00F90BDC" w:rsidRDefault="00F90BDC">
      <w:r xmlns:w="http://schemas.openxmlformats.org/wordprocessingml/2006/main">
        <w:t xml:space="preserve">Paulust küsitletakse Felixi ees tema väidete kohta seoses surnute ülestõusmisega.</w:t>
      </w:r>
    </w:p>
    <w:p w14:paraId="765D0E4B" w14:textId="77777777" w:rsidR="00F90BDC" w:rsidRDefault="00F90BDC"/>
    <w:p w14:paraId="6AFA4A01" w14:textId="77777777" w:rsidR="00F90BDC" w:rsidRDefault="00F90BDC">
      <w:r xmlns:w="http://schemas.openxmlformats.org/wordprocessingml/2006/main">
        <w:t xml:space="preserve">1. Meie ülestõusmislootus: igavese elu kingituse tähistamine</w:t>
      </w:r>
    </w:p>
    <w:p w14:paraId="1EF604D2" w14:textId="77777777" w:rsidR="00F90BDC" w:rsidRDefault="00F90BDC"/>
    <w:p w14:paraId="5F23BAE3" w14:textId="77777777" w:rsidR="00F90BDC" w:rsidRDefault="00F90BDC">
      <w:r xmlns:w="http://schemas.openxmlformats.org/wordprocessingml/2006/main">
        <w:t xml:space="preserve">2. Elamine ülestõusmise valguses: maailma muutmine usu kaudu</w:t>
      </w:r>
    </w:p>
    <w:p w14:paraId="78C5850E" w14:textId="77777777" w:rsidR="00F90BDC" w:rsidRDefault="00F90BDC"/>
    <w:p w14:paraId="4C8E6E2F" w14:textId="77777777" w:rsidR="00F90BDC" w:rsidRDefault="00F90BDC">
      <w:r xmlns:w="http://schemas.openxmlformats.org/wordprocessingml/2006/main">
        <w:t xml:space="preserve">1. 1. Korintlastele 15:20-22 ??? </w:t>
      </w:r>
      <w:r xmlns:w="http://schemas.openxmlformats.org/wordprocessingml/2006/main">
        <w:rPr>
          <w:rFonts w:ascii="맑은 고딕 Semilight" w:hAnsi="맑은 고딕 Semilight"/>
        </w:rPr>
        <w:t xml:space="preserve">쏝 </w:t>
      </w:r>
      <w:r xmlns:w="http://schemas.openxmlformats.org/wordprocessingml/2006/main">
        <w:t xml:space="preserve">ut nüüd on Kristus surnuist üles tõusnud ja temast on saanud esmasvili nende seas, kes on magama jäänud. Sest kuna inimese kaudu tuli surm, siis inimese kaudu tuli ka surnute ülestõusmine. Sest nagu kõik surevad Aadamas, nõnda tehakse kõik elavaks ka Kristuses.</w:t>
      </w:r>
    </w:p>
    <w:p w14:paraId="0F25E3E8" w14:textId="77777777" w:rsidR="00F90BDC" w:rsidRDefault="00F90BDC"/>
    <w:p w14:paraId="3BA50529" w14:textId="77777777" w:rsidR="00F90BDC" w:rsidRDefault="00F90BDC">
      <w:r xmlns:w="http://schemas.openxmlformats.org/wordprocessingml/2006/main">
        <w:t xml:space="preserve">2. Luuka 24:3-7 ??? </w:t>
      </w:r>
      <w:r xmlns:w="http://schemas.openxmlformats.org/wordprocessingml/2006/main">
        <w:rPr>
          <w:rFonts w:ascii="맑은 고딕 Semilight" w:hAnsi="맑은 고딕 Semilight"/>
        </w:rPr>
        <w:t xml:space="preserve">쏷 </w:t>
      </w:r>
      <w:r xmlns:w="http://schemas.openxmlformats.org/wordprocessingml/2006/main">
        <w:t xml:space="preserve">nad mäletasid Tema sõnu ja naasid haua juurest ning teatasid kõigest </w:t>
      </w:r>
      <w:r xmlns:w="http://schemas.openxmlformats.org/wordprocessingml/2006/main">
        <w:lastRenderedPageBreak xmlns:w="http://schemas.openxmlformats.org/wordprocessingml/2006/main"/>
      </w:r>
      <w:r xmlns:w="http://schemas.openxmlformats.org/wordprocessingml/2006/main">
        <w:t xml:space="preserve">sellest üheteistkümnele ja kõigile teistele. Maarja Magdaleena, Joanna, Maarja, Jaakobuse ema, ja teised naised, kes olid nendega, rääkisid seda apostlitele. Ja nende sõnad tundusid neile kui tühised jutud ja nad ei uskunud neid. Aga Peetrus tõusis ja jooksis haua juurde; ja kummardus, nägi ta linast riiet omaette lebamas; ja ta lahkus, imestades juhtunu üle.??</w:t>
      </w:r>
    </w:p>
    <w:p w14:paraId="44C3D37B" w14:textId="77777777" w:rsidR="00F90BDC" w:rsidRDefault="00F90BDC"/>
    <w:p w14:paraId="2794EA81" w14:textId="77777777" w:rsidR="00F90BDC" w:rsidRDefault="00F90BDC">
      <w:r xmlns:w="http://schemas.openxmlformats.org/wordprocessingml/2006/main">
        <w:t xml:space="preserve">Apostlite teod 24:22 Ja kui Feliks seda kuulis, teades seda teed paremini, lükkas ta need edasi ja ütles: "Kui pealik Lysias tuleb alla, saan ma teie asjast kõigest aru."</w:t>
      </w:r>
    </w:p>
    <w:p w14:paraId="16F52205" w14:textId="77777777" w:rsidR="00F90BDC" w:rsidRDefault="00F90BDC"/>
    <w:p w14:paraId="5526D469" w14:textId="77777777" w:rsidR="00F90BDC" w:rsidRDefault="00F90BDC">
      <w:r xmlns:w="http://schemas.openxmlformats.org/wordprocessingml/2006/main">
        <w:t xml:space="preserve">Felix kuulas Pauluse ja juutide arutlemist ning otsustas oodata, kuni Lysias, peakapten, saabub, et asja kohta rohkem teadmisi saada.</w:t>
      </w:r>
    </w:p>
    <w:p w14:paraId="4DAF9BA2" w14:textId="77777777" w:rsidR="00F90BDC" w:rsidRDefault="00F90BDC"/>
    <w:p w14:paraId="64F2675F" w14:textId="77777777" w:rsidR="00F90BDC" w:rsidRDefault="00F90BDC">
      <w:r xmlns:w="http://schemas.openxmlformats.org/wordprocessingml/2006/main">
        <w:t xml:space="preserve">1. Kannatlikkus otsuste tegemisel: õppimine Felixist Apostlite tegude 24. peatükis</w:t>
      </w:r>
    </w:p>
    <w:p w14:paraId="42749954" w14:textId="77777777" w:rsidR="00F90BDC" w:rsidRDefault="00F90BDC"/>
    <w:p w14:paraId="0E2B01FC" w14:textId="77777777" w:rsidR="00F90BDC" w:rsidRDefault="00F90BDC">
      <w:r xmlns:w="http://schemas.openxmlformats.org/wordprocessingml/2006/main">
        <w:t xml:space="preserve">2. Tarkuse otsimise väärtus: Felixi näide Apostlite tegude 24. peatükis</w:t>
      </w:r>
    </w:p>
    <w:p w14:paraId="22F7EB8D" w14:textId="77777777" w:rsidR="00F90BDC" w:rsidRDefault="00F90BDC"/>
    <w:p w14:paraId="1C14533F" w14:textId="77777777" w:rsidR="00F90BDC" w:rsidRDefault="00F90BDC">
      <w:r xmlns:w="http://schemas.openxmlformats.org/wordprocessingml/2006/main">
        <w:t xml:space="preserve">1. Jaakobuse 1:5 – "Kui kellelgi teist jääb puudu tarkusest, see paluge Jumalalt, kes annab kõigile heldelt ja laitmatult, ja see antakse talle."</w:t>
      </w:r>
    </w:p>
    <w:p w14:paraId="52CA5541" w14:textId="77777777" w:rsidR="00F90BDC" w:rsidRDefault="00F90BDC"/>
    <w:p w14:paraId="37356F63" w14:textId="77777777" w:rsidR="00F90BDC" w:rsidRDefault="00F90BDC">
      <w:r xmlns:w="http://schemas.openxmlformats.org/wordprocessingml/2006/main">
        <w:t xml:space="preserve">2. Õpetussõnad 11:14 – "Kus pole nõu, seal langeb rahvas, aga nõuandjate rohkuses on turvalisus."</w:t>
      </w:r>
    </w:p>
    <w:p w14:paraId="17FEFB77" w14:textId="77777777" w:rsidR="00F90BDC" w:rsidRDefault="00F90BDC"/>
    <w:p w14:paraId="2C01B72F" w14:textId="77777777" w:rsidR="00F90BDC" w:rsidRDefault="00F90BDC">
      <w:r xmlns:w="http://schemas.openxmlformats.org/wordprocessingml/2006/main">
        <w:t xml:space="preserve">Apostlite teod 24:23 Ja ta käskis väepealikul Paulust hoida ja anda talle vabadus ning mitte keelata kellelgi oma tuttaval teenida ega tema juurde tulla.</w:t>
      </w:r>
    </w:p>
    <w:p w14:paraId="58DD4D54" w14:textId="77777777" w:rsidR="00F90BDC" w:rsidRDefault="00F90BDC"/>
    <w:p w14:paraId="3CEC85C1" w14:textId="77777777" w:rsidR="00F90BDC" w:rsidRDefault="00F90BDC">
      <w:r xmlns:w="http://schemas.openxmlformats.org/wordprocessingml/2006/main">
        <w:t xml:space="preserve">Paulil on vabadus võtta vastu külalisi ja saada abi oma tuttavatelt.</w:t>
      </w:r>
    </w:p>
    <w:p w14:paraId="58D408B7" w14:textId="77777777" w:rsidR="00F90BDC" w:rsidRDefault="00F90BDC"/>
    <w:p w14:paraId="595F38E2" w14:textId="77777777" w:rsidR="00F90BDC" w:rsidRDefault="00F90BDC">
      <w:r xmlns:w="http://schemas.openxmlformats.org/wordprocessingml/2006/main">
        <w:t xml:space="preserve">1: Jumala arm annab meile vabaduse olla ümbritsetud nende toetusega, kes meid armastavad.</w:t>
      </w:r>
    </w:p>
    <w:p w14:paraId="35161F3A" w14:textId="77777777" w:rsidR="00F90BDC" w:rsidRDefault="00F90BDC"/>
    <w:p w14:paraId="2CB8C7D7" w14:textId="77777777" w:rsidR="00F90BDC" w:rsidRDefault="00F90BDC">
      <w:r xmlns:w="http://schemas.openxmlformats.org/wordprocessingml/2006/main">
        <w:t xml:space="preserve">2: Jumala armastus ja halastus lasevad meid ümbritsevatel lohutada ja nende eest hoolitseda.</w:t>
      </w:r>
    </w:p>
    <w:p w14:paraId="47D75FCB" w14:textId="77777777" w:rsidR="00F90BDC" w:rsidRDefault="00F90BDC"/>
    <w:p w14:paraId="2C82BCAC" w14:textId="77777777" w:rsidR="00F90BDC" w:rsidRDefault="00F90BDC">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14:paraId="2E8CE8BA" w14:textId="77777777" w:rsidR="00F90BDC" w:rsidRDefault="00F90BDC"/>
    <w:p w14:paraId="6EC90407" w14:textId="77777777" w:rsidR="00F90BDC" w:rsidRDefault="00F90BDC">
      <w:r xmlns:w="http://schemas.openxmlformats.org/wordprocessingml/2006/main">
        <w:t xml:space="preserve">2: Heebrealastele 13:5 – Hoidke oma elu vaba rahaarmastusest ja olge rahul sellega, mis teil on, sest ta on öelnud: </w:t>
      </w:r>
      <w:r xmlns:w="http://schemas.openxmlformats.org/wordprocessingml/2006/main">
        <w:rPr>
          <w:rFonts w:ascii="맑은 고딕 Semilight" w:hAnsi="맑은 고딕 Semilight"/>
        </w:rPr>
        <w:t xml:space="preserve">쏧 </w:t>
      </w:r>
      <w:r xmlns:w="http://schemas.openxmlformats.org/wordprocessingml/2006/main">
        <w:t xml:space="preserve">ei jäta sind kunagi ega jäta sind maha.??</w:t>
      </w:r>
    </w:p>
    <w:p w14:paraId="30AC864B" w14:textId="77777777" w:rsidR="00F90BDC" w:rsidRDefault="00F90BDC"/>
    <w:p w14:paraId="65A8A790" w14:textId="77777777" w:rsidR="00F90BDC" w:rsidRDefault="00F90BDC">
      <w:r xmlns:w="http://schemas.openxmlformats.org/wordprocessingml/2006/main">
        <w:t xml:space="preserve">Apostlite teod 24:24 Mõne päeva pärast, kui Felix tuli koos oma naise Drusillaga, kes oli juut, saatis ta Pauluse järele ja kuulas teda usust Kristusesse.</w:t>
      </w:r>
    </w:p>
    <w:p w14:paraId="1231219F" w14:textId="77777777" w:rsidR="00F90BDC" w:rsidRDefault="00F90BDC"/>
    <w:p w14:paraId="01E3903B" w14:textId="77777777" w:rsidR="00F90BDC" w:rsidRDefault="00F90BDC">
      <w:r xmlns:w="http://schemas.openxmlformats.org/wordprocessingml/2006/main">
        <w:t xml:space="preserve">Paulus rääkis Felixile ja Drusillale usust Kristusesse.</w:t>
      </w:r>
    </w:p>
    <w:p w14:paraId="1220D525" w14:textId="77777777" w:rsidR="00F90BDC" w:rsidRDefault="00F90BDC"/>
    <w:p w14:paraId="109D9848" w14:textId="77777777" w:rsidR="00F90BDC" w:rsidRDefault="00F90BDC">
      <w:r xmlns:w="http://schemas.openxmlformats.org/wordprocessingml/2006/main">
        <w:t xml:space="preserve">1. Evangeeliumi teistega jagamise tähtsus</w:t>
      </w:r>
    </w:p>
    <w:p w14:paraId="08E7B03E" w14:textId="77777777" w:rsidR="00F90BDC" w:rsidRDefault="00F90BDC"/>
    <w:p w14:paraId="3B60E2D6" w14:textId="77777777" w:rsidR="00F90BDC" w:rsidRDefault="00F90BDC">
      <w:r xmlns:w="http://schemas.openxmlformats.org/wordprocessingml/2006/main">
        <w:t xml:space="preserve">2. Usu jõud Jeesusesse Kristusesse</w:t>
      </w:r>
    </w:p>
    <w:p w14:paraId="0EEAFAF2" w14:textId="77777777" w:rsidR="00F90BDC" w:rsidRDefault="00F90BDC"/>
    <w:p w14:paraId="67A9C92A" w14:textId="77777777" w:rsidR="00F90BDC" w:rsidRDefault="00F90BDC">
      <w:r xmlns:w="http://schemas.openxmlformats.org/wordprocessingml/2006/main">
        <w:t xml:space="preserve">1. Matteuse 28:18-20 – Ja Jeesus tuli ja ütles neile: ? </w:t>
      </w:r>
      <w:r xmlns:w="http://schemas.openxmlformats.org/wordprocessingml/2006/main">
        <w:rPr>
          <w:rFonts w:ascii="맑은 고딕 Semilight" w:hAnsi="맑은 고딕 Semilight"/>
        </w:rPr>
        <w:t xml:space="preserve">쏛 </w:t>
      </w:r>
      <w:r xmlns:w="http://schemas.openxmlformats.org/wordprocessingml/2006/main">
        <w:t xml:space="preserve">Mulle on antud võim taevas ja maa peal. Minge siis ja tehke jüngriteks kõik rahvad, ristides neid Isa ja Poja ja Püha Vaimu nimesse, õpetades neid pidama kõike, mida ma olen teid käskinud. Ja ennäe, ma olen sinuga alati, ajastu lõpuni.??</w:t>
      </w:r>
    </w:p>
    <w:p w14:paraId="77973363" w14:textId="77777777" w:rsidR="00F90BDC" w:rsidRDefault="00F90BDC"/>
    <w:p w14:paraId="7E9B42B7" w14:textId="77777777" w:rsidR="00F90BDC" w:rsidRDefault="00F90BDC">
      <w:r xmlns:w="http://schemas.openxmlformats.org/wordprocessingml/2006/main">
        <w:t xml:space="preserve">2. Roomlastele 10:14-17 – Kuidas nad siis hüüavad teda, kellesse nad ei ole uskunud? Ja kuidas saavad nad uskuda temasse, kellest nad pole kunagi kuulnud? Ja kuidas saab neid kuulda ilma, et keegi jutlustaks? Ja kuidas nad peavad kuulutama, kui neid ei saadeta? Nagu kirjas on, ? </w:t>
      </w:r>
      <w:r xmlns:w="http://schemas.openxmlformats.org/wordprocessingml/2006/main">
        <w:rPr>
          <w:rFonts w:ascii="맑은 고딕 Semilight" w:hAnsi="맑은 고딕 Semilight"/>
        </w:rPr>
        <w:t xml:space="preserve">쏦 </w:t>
      </w:r>
      <w:r xmlns:w="http://schemas.openxmlformats.org/wordprocessingml/2006/main">
        <w:t xml:space="preserve">Kui ilusad on nende jalad, kes kuulutavad head sõnumit!? Nii et usk tuleb kuulmisest ja kuulmine Kristuse sõna kaudu.</w:t>
      </w:r>
    </w:p>
    <w:p w14:paraId="255B5A19" w14:textId="77777777" w:rsidR="00F90BDC" w:rsidRDefault="00F90BDC"/>
    <w:p w14:paraId="3C9C2F0C" w14:textId="77777777" w:rsidR="00F90BDC" w:rsidRDefault="00F90BDC">
      <w:r xmlns:w="http://schemas.openxmlformats.org/wordprocessingml/2006/main">
        <w:t xml:space="preserve">Apostlite teod 24:25 Ja kui ta mõtles õigusest, mõõdutundest ja tulevasest kohtuotsusest, siis Feeliks värises ja vastas: "Mine selleks korraks!" kui mul on sobiv hooaeg, kutsun ma su juurde.</w:t>
      </w:r>
    </w:p>
    <w:p w14:paraId="4EC5C184" w14:textId="77777777" w:rsidR="00F90BDC" w:rsidRDefault="00F90BDC"/>
    <w:p w14:paraId="139DBCD9" w14:textId="77777777" w:rsidR="00F90BDC" w:rsidRDefault="00F90BDC">
      <w:r xmlns:w="http://schemas.openxmlformats.org/wordprocessingml/2006/main">
        <w:t xml:space="preserve">Felix mõisteti pärast Paulust süüdi tema enda patuses? </w:t>
      </w:r>
      <w:r xmlns:w="http://schemas.openxmlformats.org/wordprocessingml/2006/main">
        <w:rPr>
          <w:rFonts w:ascii="맑은 고딕 Semilight" w:hAnsi="맑은 고딕 Semilight"/>
        </w:rPr>
        <w:t xml:space="preserve">셲 </w:t>
      </w:r>
      <w:r xmlns:w="http://schemas.openxmlformats.org/wordprocessingml/2006/main">
        <w:t xml:space="preserve">jutlustamas õigusest, mõõdutundest ja tulevasest kohtumõistmisest.</w:t>
      </w:r>
    </w:p>
    <w:p w14:paraId="256286C8" w14:textId="77777777" w:rsidR="00F90BDC" w:rsidRDefault="00F90BDC"/>
    <w:p w14:paraId="4FD9781A" w14:textId="77777777" w:rsidR="00F90BDC" w:rsidRDefault="00F90BDC">
      <w:r xmlns:w="http://schemas.openxmlformats.org/wordprocessingml/2006/main">
        <w:t xml:space="preserve">1. Inimese patusus ja kahetsematu käitumise tagajärjed</w:t>
      </w:r>
    </w:p>
    <w:p w14:paraId="64E1684B" w14:textId="77777777" w:rsidR="00F90BDC" w:rsidRDefault="00F90BDC"/>
    <w:p w14:paraId="366ADFD6" w14:textId="77777777" w:rsidR="00F90BDC" w:rsidRDefault="00F90BDC">
      <w:r xmlns:w="http://schemas.openxmlformats.org/wordprocessingml/2006/main">
        <w:t xml:space="preserve">2. Jutlustamise vägi ja selle võime südant mõjutada</w:t>
      </w:r>
    </w:p>
    <w:p w14:paraId="3D19DF5F" w14:textId="77777777" w:rsidR="00F90BDC" w:rsidRDefault="00F90BDC"/>
    <w:p w14:paraId="249B160E" w14:textId="77777777" w:rsidR="00F90BDC" w:rsidRDefault="00F90BDC">
      <w:r xmlns:w="http://schemas.openxmlformats.org/wordprocessingml/2006/main">
        <w:t xml:space="preserve">1. Roomlastele 3:10-12 – Nagu on kirjutatud: "Ei ole ühtki õiget, ei ole ühtki. Ei ole kedagi, kes mõistaks, ei ole kedagi, kes otsiks Jumalat." Nad kõik on teelt välja läinud, nad on koos muutunud kahjumlikuks; pole kedagi, kes teeks head, ei ühtki.</w:t>
      </w:r>
    </w:p>
    <w:p w14:paraId="6CA9E90E" w14:textId="77777777" w:rsidR="00F90BDC" w:rsidRDefault="00F90BDC"/>
    <w:p w14:paraId="4D5EB359" w14:textId="77777777" w:rsidR="00F90BDC" w:rsidRDefault="00F90BDC">
      <w:r xmlns:w="http://schemas.openxmlformats.org/wordprocessingml/2006/main">
        <w:t xml:space="preserve">2. 1. Korintlastele 2:4-5 – Ja minu kõne ja jutlus ei olnud inimliku tarkuse ahvatlevate sõnadega, vaid Vaimu ja väe demonstreerimisega, et teie usk ei jääks inimeste tarkusele, vaid jumala vägi.</w:t>
      </w:r>
    </w:p>
    <w:p w14:paraId="45134183" w14:textId="77777777" w:rsidR="00F90BDC" w:rsidRDefault="00F90BDC"/>
    <w:p w14:paraId="0EC512D0" w14:textId="77777777" w:rsidR="00F90BDC" w:rsidRDefault="00F90BDC">
      <w:r xmlns:w="http://schemas.openxmlformats.org/wordprocessingml/2006/main">
        <w:t xml:space="preserve">Apostlite teod 24:26 Ta lootis ka, et Paulus oleks andnud talle raha, et ta saaks ta lahti. Seepärast saatis ta teda sagedamini järele ja rääkis temaga.</w:t>
      </w:r>
    </w:p>
    <w:p w14:paraId="396F6F55" w14:textId="77777777" w:rsidR="00F90BDC" w:rsidRDefault="00F90BDC"/>
    <w:p w14:paraId="030EEB72" w14:textId="77777777" w:rsidR="00F90BDC" w:rsidRDefault="00F90BDC">
      <w:r xmlns:w="http://schemas.openxmlformats.org/wordprocessingml/2006/main">
        <w:t xml:space="preserve">Pauli kinnipidamine pakkus Felixile suurt huvi, kes lootis temalt vabaduse eest altkäemaksu saada.</w:t>
      </w:r>
    </w:p>
    <w:p w14:paraId="6E6B268A" w14:textId="77777777" w:rsidR="00F90BDC" w:rsidRDefault="00F90BDC"/>
    <w:p w14:paraId="1FB269D5" w14:textId="77777777" w:rsidR="00F90BDC" w:rsidRDefault="00F90BDC">
      <w:r xmlns:w="http://schemas.openxmlformats.org/wordprocessingml/2006/main">
        <w:t xml:space="preserve">1: Sellest lõigust saame teada, et Pauluse kinnipidamine pakkus Felixile suurt huvi, kes lootis, et altkäemaks vabastab Pauluse. Peame olema ettevaatlikud, et mitte lasta oma lootusel tasu saada, et see segaks meid õigest tegudest.</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Pauluse ja Felixi lugu näitab meile, et isegi kõige kurjemaid inimesi võib juhtida ahnus. Peame püüdma jääda keskenduma sellele, mis on õige ja õiglane, isegi kiusatuse korral.</w:t>
      </w:r>
    </w:p>
    <w:p w14:paraId="66C4DD85" w14:textId="77777777" w:rsidR="00F90BDC" w:rsidRDefault="00F90BDC"/>
    <w:p w14:paraId="29731D38" w14:textId="77777777" w:rsidR="00F90BDC" w:rsidRDefault="00F90BDC">
      <w:r xmlns:w="http://schemas.openxmlformats.org/wordprocessingml/2006/main">
        <w:t xml:space="preserve">1: Efeslastele 5:15-17 "Vaadake siis tähelepanelikult, kuidas te kõnnite, mitte nii, nagu oleks targad, vaid nagu targad, kasutades aega kõige paremini, sest päevad on kurjad. Seetõttu ärge olge rumalad, vaid mõistke, mis on inimeste tahe. Issand on."</w:t>
      </w:r>
    </w:p>
    <w:p w14:paraId="4034C862" w14:textId="77777777" w:rsidR="00F90BDC" w:rsidRDefault="00F90BDC"/>
    <w:p w14:paraId="43F825AD" w14:textId="77777777" w:rsidR="00F90BDC" w:rsidRDefault="00F90BDC">
      <w:r xmlns:w="http://schemas.openxmlformats.org/wordprocessingml/2006/main">
        <w:t xml:space="preserve">2: Matteuse 6:24 "Keegi ei saa teenida kahte isandat, sest ta kas vihkab ühte ja armastab teist või on ta pühendunud ühele ja põlgab teist. Te ei saa teenida Jumalat ja raha."</w:t>
      </w:r>
    </w:p>
    <w:p w14:paraId="21CA4207" w14:textId="77777777" w:rsidR="00F90BDC" w:rsidRDefault="00F90BDC"/>
    <w:p w14:paraId="6753DAC3" w14:textId="77777777" w:rsidR="00F90BDC" w:rsidRDefault="00F90BDC">
      <w:r xmlns:w="http://schemas.openxmlformats.org/wordprocessingml/2006/main">
        <w:t xml:space="preserve">Apostlite teod 24:27 Aga kahe aasta pärast tuli Porcius Festus Felixi tuppa ja Feeliks, kes tahtis juutidele rõõmu näidata, jättis Pauluse seotuks.</w:t>
      </w:r>
    </w:p>
    <w:p w14:paraId="16FC4AFA" w14:textId="77777777" w:rsidR="00F90BDC" w:rsidRDefault="00F90BDC"/>
    <w:p w14:paraId="67D50E04" w14:textId="77777777" w:rsidR="00F90BDC" w:rsidRDefault="00F90BDC">
      <w:r xmlns:w="http://schemas.openxmlformats.org/wordprocessingml/2006/main">
        <w:t xml:space="preserve">Felix jättis Pauluse seotuks, et juutidele meeldida.</w:t>
      </w:r>
    </w:p>
    <w:p w14:paraId="7387AE4E" w14:textId="77777777" w:rsidR="00F90BDC" w:rsidRDefault="00F90BDC"/>
    <w:p w14:paraId="3736D408" w14:textId="77777777" w:rsidR="00F90BDC" w:rsidRDefault="00F90BDC">
      <w:r xmlns:w="http://schemas.openxmlformats.org/wordprocessingml/2006/main">
        <w:t xml:space="preserve">1: Jeesus õpetas meid armastama oma vaenlasi ja kohtlema teisi nii, nagu tahaksime, et meid koheldaks. Peame õppima andestama ja mitte pidama teiste vastu viha.</w:t>
      </w:r>
    </w:p>
    <w:p w14:paraId="4D710DBF" w14:textId="77777777" w:rsidR="00F90BDC" w:rsidRDefault="00F90BDC"/>
    <w:p w14:paraId="0529463C" w14:textId="77777777" w:rsidR="00F90BDC" w:rsidRDefault="00F90BDC">
      <w:r xmlns:w="http://schemas.openxmlformats.org/wordprocessingml/2006/main">
        <w:t xml:space="preserve">2: Peame õppima andestama ja mitte lasta end teiste arvamustest mõjutada. Peame jääma truuks oma uskumustele ja usaldama Jumala tahet.</w:t>
      </w:r>
    </w:p>
    <w:p w14:paraId="1B782A37" w14:textId="77777777" w:rsidR="00F90BDC" w:rsidRDefault="00F90BDC"/>
    <w:p w14:paraId="6BF83F38" w14:textId="77777777" w:rsidR="00F90BDC" w:rsidRDefault="00F90BDC">
      <w:r xmlns:w="http://schemas.openxmlformats.org/wordprocessingml/2006/main">
        <w:t xml:space="preserve">1: Matteuse 5:44-45 ? </w:t>
      </w:r>
      <w:r xmlns:w="http://schemas.openxmlformats.org/wordprocessingml/2006/main">
        <w:rPr>
          <w:rFonts w:ascii="맑은 고딕 Semilight" w:hAnsi="맑은 고딕 Semilight"/>
        </w:rPr>
        <w:t xml:space="preserve">쏝 </w:t>
      </w:r>
      <w:r xmlns:w="http://schemas.openxmlformats.org/wordprocessingml/2006/main">
        <w:t xml:space="preserve">ut ma ütlen teile: armastage oma vaenlasi ja palvetage nende eest, kes teid taga kiusavad, et te saaksite oma taevaisa lapsed.</w:t>
      </w:r>
    </w:p>
    <w:p w14:paraId="2D9E2CDF" w14:textId="77777777" w:rsidR="00F90BDC" w:rsidRDefault="00F90BDC"/>
    <w:p w14:paraId="282C45A6" w14:textId="77777777" w:rsidR="00F90BDC" w:rsidRDefault="00F90BDC">
      <w:r xmlns:w="http://schemas.openxmlformats.org/wordprocessingml/2006/main">
        <w:t xml:space="preserve">2: Filiplastele 4:4-5 ? </w:t>
      </w:r>
      <w:r xmlns:w="http://schemas.openxmlformats.org/wordprocessingml/2006/main">
        <w:rPr>
          <w:rFonts w:ascii="맑은 고딕 Semilight" w:hAnsi="맑은 고딕 Semilight"/>
        </w:rPr>
        <w:t xml:space="preserve">쏳 </w:t>
      </w:r>
      <w:r xmlns:w="http://schemas.openxmlformats.org/wordprocessingml/2006/main">
        <w:t xml:space="preserve">rõõmustage alati Issandas. Ma ütlen veel kord: Rõõmustage! Teie õrnus olgu kõigile nähtav. Issand on lähedal.??</w:t>
      </w:r>
    </w:p>
    <w:p w14:paraId="4578B497" w14:textId="77777777" w:rsidR="00F90BDC" w:rsidRDefault="00F90BDC"/>
    <w:p w14:paraId="119AF097" w14:textId="77777777" w:rsidR="00F90BDC" w:rsidRDefault="00F90BDC">
      <w:r xmlns:w="http://schemas.openxmlformats.org/wordprocessingml/2006/main">
        <w:t xml:space="preserve">Apostlite tegude 25. peatükis kirjeldatakse Pauluse kohtuprotsessi jätkumist, praegu kuberner Festuse ees, juudi juhtide kavatsust tappa Paulus ja kuningas Agrippa osalust juhtumis.</w:t>
      </w:r>
    </w:p>
    <w:p w14:paraId="000C8D8D" w14:textId="77777777" w:rsidR="00F90BDC" w:rsidRDefault="00F90BDC"/>
    <w:p w14:paraId="7C9F12A4" w14:textId="77777777" w:rsidR="00F90BDC" w:rsidRDefault="00F90BDC">
      <w:r xmlns:w="http://schemas.openxmlformats.org/wordprocessingml/2006/main">
        <w:t xml:space="preserve">1. lõik: Peatükk algab sellega, et Festus astub ametisse ja läheb kolme päeva pärast Kaisareast üles Jeruusalemma. Tema ette ilmusid ülempreestrid ja juudi juhid, kes esitasid Pauluse vastu süüdistused. Nad palusid tungivalt, et Paulus viidaks Jeruusalemma üle, sest nad plaanisid varitsust, et teda teel tappa. Aga Festus vastas, et Paulust hoitakse Kaisareas ja ta ise läheb varsti sinna. Ta soovitas, et need, kes on võimelised, temaga kaasa läheksid, esitaksid oma süüdistused Pauluse vastu, kui too on midagi valesti teinud (Ap 25:1-5).</w:t>
      </w:r>
    </w:p>
    <w:p w14:paraId="7D9B1529" w14:textId="77777777" w:rsidR="00F90BDC" w:rsidRDefault="00F90BDC"/>
    <w:p w14:paraId="4187CFFD" w14:textId="77777777" w:rsidR="00F90BDC" w:rsidRDefault="00F90BDC">
      <w:r xmlns:w="http://schemas.openxmlformats.org/wordprocessingml/2006/main">
        <w:t xml:space="preserve">2. lõik: Umbes kaheksa või kümme päeva hiljem naasis Festus Kaisareasse. Järgmisel päeval kutsus ta kokku kohtu, andis Paulusele korralduse tuua kohale jõudes Jeruusalemmast alla tulnud juudid, kes seisid tema ümber ja esitasid talle palju tõsiseid süüdistusi, mida nad ei suutnud tõestada (Ap 25:6-7). Oma kaitseks ütles Paulus: "Ma ei ole teinud midagi valesti juudi seaduse ega templi ega keisri vastu." Kuid Festus, kes tahtis juutide poolehoidu, ütles: "Kas sa oled nõus minema Jeruusalemma üles astuma minu ees nende süüdistuste eest kohut?" Aga Paulus vastas: "Ma seisan keisri kohtu ees, kus minu üle tuleks kohut mõista, ei ole teinud midagi halba juudid, sest te teate väga hästi, et kui ma olen süüdi, olen teinud midagi, mis väärib surma, siis ma ei keeldu suremast, kuid kui süüdistused on valed, pole kellelgi õigust anna mulle need üle, ma apelleerin Caesarile!' Pärast nõupidamist oma nõukoguga teatas Festus: „Kas olete Caesari peale edasi kaevanud? Caesari juurde sa lähed!' (Apostlite teod 25:8-12).</w:t>
      </w:r>
    </w:p>
    <w:p w14:paraId="1242EDC3" w14:textId="77777777" w:rsidR="00F90BDC" w:rsidRDefault="00F90BDC"/>
    <w:p w14:paraId="2CA804F1" w14:textId="77777777" w:rsidR="00F90BDC" w:rsidRDefault="00F90BDC">
      <w:r xmlns:w="http://schemas.openxmlformats.org/wordprocessingml/2006/main">
        <w:t xml:space="preserve">3. lõik: Paar päeva hiljem saabusid kuningas Agrippa ja Bernice Kaisareasse, avaldage austust Festusele, kui nad olid seal mitu päeva olnud, ja Festus esitas kuningale kohtuasja, öeldes, et Felix jättis vangi mehe, kelle kohta kogu juudi kogukond pöördus minu poole Jeruusalemmas, karjudes, et ta peaks. ei ela enam ei leidnud midagi, mis vääriks surma, kuid kuna keiser otsustas apellatsiooni all ta saata, kuid ei tea, mida temast kirjutada, on Issand seepärast kõigi ette toonud, eriti nii et uurimine võib küsimusi kirjutada, tundub ebamõistlik, saata vang ilma tema vastu esitatud süüdistusi täpsustamata ( Apostlite teod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Acts 25:1 Kui Festus tuli maakonda, tõusis ta kolme päeva pärast Kaisareast Jeruusalemma.</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Festus saabus provintsi ja reisis kolm päeva hiljem Kaisareast Jeruusalemma.</w:t>
      </w:r>
    </w:p>
    <w:p w14:paraId="743A9C75" w14:textId="77777777" w:rsidR="00F90BDC" w:rsidRDefault="00F90BDC"/>
    <w:p w14:paraId="07911B4F" w14:textId="77777777" w:rsidR="00F90BDC" w:rsidRDefault="00F90BDC">
      <w:r xmlns:w="http://schemas.openxmlformats.org/wordprocessingml/2006/main">
        <w:t xml:space="preserve">1. Teekond taevasse – Apostlite teod 25:1 Festuse näitel mõtiskledes</w:t>
      </w:r>
    </w:p>
    <w:p w14:paraId="64D16144" w14:textId="77777777" w:rsidR="00F90BDC" w:rsidRDefault="00F90BDC"/>
    <w:p w14:paraId="4F8D570D" w14:textId="77777777" w:rsidR="00F90BDC" w:rsidRDefault="00F90BDC">
      <w:r xmlns:w="http://schemas.openxmlformats.org/wordprocessingml/2006/main">
        <w:t xml:space="preserve">2. Õige tee valimine – reisides tarkade otsuste tegemise tähtsuse uurimine</w:t>
      </w:r>
    </w:p>
    <w:p w14:paraId="7C517665" w14:textId="77777777" w:rsidR="00F90BDC" w:rsidRDefault="00F90BDC"/>
    <w:p w14:paraId="5C37F760" w14:textId="77777777" w:rsidR="00F90BDC" w:rsidRDefault="00F90BDC">
      <w:r xmlns:w="http://schemas.openxmlformats.org/wordprocessingml/2006/main">
        <w:t xml:space="preserve">1. Psalm 139:7-9 – Kuhu ma lähen sinu Vaimust? Või kuhu ma su eest põgenen? Kui ma tõusen taevasse, olete seal! Kui ma Sheolis oma voodi ära teen, oled seal! Kui ma võtan hommikutiivad ja elan mere äärealadel, siis sealgi juhiks su käsi mind ja su parem käsi hoiab mind.</w:t>
      </w:r>
    </w:p>
    <w:p w14:paraId="6A1A1349" w14:textId="77777777" w:rsidR="00F90BDC" w:rsidRDefault="00F90BDC"/>
    <w:p w14:paraId="0562C990" w14:textId="77777777" w:rsidR="00F90BDC" w:rsidRDefault="00F90BDC">
      <w:r xmlns:w="http://schemas.openxmlformats.org/wordprocessingml/2006/main">
        <w:t xml:space="preserve">2. Õpetussõnad 16:9 – Inimese süda kavandab oma teed, aga Issand seab paika tema sammud.</w:t>
      </w:r>
    </w:p>
    <w:p w14:paraId="39DB5E52" w14:textId="77777777" w:rsidR="00F90BDC" w:rsidRDefault="00F90BDC"/>
    <w:p w14:paraId="2FBE54CB" w14:textId="77777777" w:rsidR="00F90BDC" w:rsidRDefault="00F90BDC">
      <w:r xmlns:w="http://schemas.openxmlformats.org/wordprocessingml/2006/main">
        <w:t xml:space="preserve">Apostlite teod 25:2 Siis ülempreester ja juutide pealik rääkisid talle Pauluse vastu ja palusid teda:</w:t>
      </w:r>
    </w:p>
    <w:p w14:paraId="33C7C3E4" w14:textId="77777777" w:rsidR="00F90BDC" w:rsidRDefault="00F90BDC"/>
    <w:p w14:paraId="11B2DAFF" w14:textId="77777777" w:rsidR="00F90BDC" w:rsidRDefault="00F90BDC">
      <w:r xmlns:w="http://schemas.openxmlformats.org/wordprocessingml/2006/main">
        <w:t xml:space="preserve">Pauluse süüdistajad esitasid Rooma ametnikule tema vastu valesüüdistused.</w:t>
      </w:r>
    </w:p>
    <w:p w14:paraId="158821F6" w14:textId="77777777" w:rsidR="00F90BDC" w:rsidRDefault="00F90BDC"/>
    <w:p w14:paraId="228B8C1F" w14:textId="77777777" w:rsidR="00F90BDC" w:rsidRDefault="00F90BDC">
      <w:r xmlns:w="http://schemas.openxmlformats.org/wordprocessingml/2006/main">
        <w:t xml:space="preserve">1. Evangeeliumi kuulutamine hoolimata valesüüdistustest</w:t>
      </w:r>
    </w:p>
    <w:p w14:paraId="5E8B4C1D" w14:textId="77777777" w:rsidR="00F90BDC" w:rsidRDefault="00F90BDC"/>
    <w:p w14:paraId="20F3DFFC" w14:textId="77777777" w:rsidR="00F90BDC" w:rsidRDefault="00F90BDC">
      <w:r xmlns:w="http://schemas.openxmlformats.org/wordprocessingml/2006/main">
        <w:t xml:space="preserve">2. Jumala jõule lootmine tagakiusamise ületamiseks</w:t>
      </w:r>
    </w:p>
    <w:p w14:paraId="46E48C28" w14:textId="77777777" w:rsidR="00F90BDC" w:rsidRDefault="00F90BDC"/>
    <w:p w14:paraId="48E1AA8E" w14:textId="77777777" w:rsidR="00F90BDC" w:rsidRDefault="00F90BDC">
      <w:r xmlns:w="http://schemas.openxmlformats.org/wordprocessingml/2006/main">
        <w:t xml:space="preserve">1. Roomlastele 8:31-32 – "Mida me siis selle peale ütleme? Kui Jumal on meie poolt, kes saab olla meie vastu? Kuidas ta oma Poega ei säästnud, vaid loovutas ta meie kõigi eest mitte ka koos temaga anna meile kõike armulikult?"</w:t>
      </w:r>
    </w:p>
    <w:p w14:paraId="1458E321" w14:textId="77777777" w:rsidR="00F90BDC" w:rsidRDefault="00F90BDC"/>
    <w:p w14:paraId="310E1ECA" w14:textId="77777777" w:rsidR="00F90BDC" w:rsidRDefault="00F90BDC">
      <w:r xmlns:w="http://schemas.openxmlformats.org/wordprocessingml/2006/main">
        <w:t xml:space="preserve">2. Matteuse 10:22 – "Teid vihkavad kõik minu nime pärast, aga kes lõpuni vastu peab, see päästetakse."</w:t>
      </w:r>
    </w:p>
    <w:p w14:paraId="05BFEEE6" w14:textId="77777777" w:rsidR="00F90BDC" w:rsidRDefault="00F90BDC"/>
    <w:p w14:paraId="2F3C93EB" w14:textId="77777777" w:rsidR="00F90BDC" w:rsidRDefault="00F90BDC">
      <w:r xmlns:w="http://schemas.openxmlformats.org/wordprocessingml/2006/main">
        <w:t xml:space="preserve">Apostlite teod 25:3 Ja ta soovis tema vastu armu, et ta saadaks ta Jeruusalemma, oodates teel, et teda tappa.</w:t>
      </w:r>
    </w:p>
    <w:p w14:paraId="42037836" w14:textId="77777777" w:rsidR="00F90BDC" w:rsidRDefault="00F90BDC"/>
    <w:p w14:paraId="1A27814B" w14:textId="77777777" w:rsidR="00F90BDC" w:rsidRDefault="00F90BDC">
      <w:r xmlns:w="http://schemas.openxmlformats.org/wordprocessingml/2006/main">
        <w:t xml:space="preserve">Tema vaenlased süüdistavad Paulust rikkumistes ja nad üritavad teda tappa.</w:t>
      </w:r>
    </w:p>
    <w:p w14:paraId="7897CD45" w14:textId="77777777" w:rsidR="00F90BDC" w:rsidRDefault="00F90BDC"/>
    <w:p w14:paraId="72AAC4A7" w14:textId="77777777" w:rsidR="00F90BDC" w:rsidRDefault="00F90BDC">
      <w:r xmlns:w="http://schemas.openxmlformats.org/wordprocessingml/2006/main">
        <w:t xml:space="preserve">1. Peame olema ettevaatlikud, et mitte lasta oma kirgedel meid valesti teha.</w:t>
      </w:r>
    </w:p>
    <w:p w14:paraId="1C472CC9" w14:textId="77777777" w:rsidR="00F90BDC" w:rsidRDefault="00F90BDC"/>
    <w:p w14:paraId="718DE712" w14:textId="77777777" w:rsidR="00F90BDC" w:rsidRDefault="00F90BDC">
      <w:r xmlns:w="http://schemas.openxmlformats.org/wordprocessingml/2006/main">
        <w:t xml:space="preserve">2. Peaksime olema oma vaenlaste suhtes ettevaatlikud ja kaitsma end nende plaanide eest.</w:t>
      </w:r>
    </w:p>
    <w:p w14:paraId="6BE68563" w14:textId="77777777" w:rsidR="00F90BDC" w:rsidRDefault="00F90BDC"/>
    <w:p w14:paraId="05981DE1" w14:textId="77777777" w:rsidR="00F90BDC" w:rsidRDefault="00F90BDC">
      <w:r xmlns:w="http://schemas.openxmlformats.org/wordprocessingml/2006/main">
        <w:t xml:space="preserve">1. Õpetussõnad 14:16 "Tark on ettevaatlik ja eemaldub kurjast, aga rumal on hoolimatu ja hoolimatu."</w:t>
      </w:r>
    </w:p>
    <w:p w14:paraId="37BEFE68" w14:textId="77777777" w:rsidR="00F90BDC" w:rsidRDefault="00F90BDC"/>
    <w:p w14:paraId="3532A211" w14:textId="77777777" w:rsidR="00F90BDC" w:rsidRDefault="00F90BDC">
      <w:r xmlns:w="http://schemas.openxmlformats.org/wordprocessingml/2006/main">
        <w:t xml:space="preserve">2. Efeslastele 4:31-32 "Kõik kibedus ja viha ja viha ja kisa ja laim olgu teie juurest eemale ning kogu õelus. Olge üksteise vastu lahked, südamlikud, andestage üksteisele, nagu Jumal Kristuses on teile andeks andnud. "</w:t>
      </w:r>
    </w:p>
    <w:p w14:paraId="7280282F" w14:textId="77777777" w:rsidR="00F90BDC" w:rsidRDefault="00F90BDC"/>
    <w:p w14:paraId="39929440" w14:textId="77777777" w:rsidR="00F90BDC" w:rsidRDefault="00F90BDC">
      <w:r xmlns:w="http://schemas.openxmlformats.org/wordprocessingml/2006/main">
        <w:t xml:space="preserve">Apostlite teod 25:4 Aga Festus vastas, et Paulust hoitakse Kaisareas ja ta ise läheb varsti sinna.</w:t>
      </w:r>
    </w:p>
    <w:p w14:paraId="474E3AC9" w14:textId="77777777" w:rsidR="00F90BDC" w:rsidRDefault="00F90BDC"/>
    <w:p w14:paraId="1F31FB33" w14:textId="77777777" w:rsidR="00F90BDC" w:rsidRDefault="00F90BDC">
      <w:r xmlns:w="http://schemas.openxmlformats.org/wordprocessingml/2006/main">
        <w:t xml:space="preserve">Festus otsustab Paulust Kaisareas hoida ja lahkub peagi.</w:t>
      </w:r>
    </w:p>
    <w:p w14:paraId="5B7EA69F" w14:textId="77777777" w:rsidR="00F90BDC" w:rsidRDefault="00F90BDC"/>
    <w:p w14:paraId="24CB0C76" w14:textId="77777777" w:rsidR="00F90BDC" w:rsidRDefault="00F90BDC">
      <w:r xmlns:w="http://schemas.openxmlformats.org/wordprocessingml/2006/main">
        <w:t xml:space="preserve">1. Jumala plaan on alati parim: Pauluse teekonna uurimine Apostlite tegude raamatus</w:t>
      </w:r>
    </w:p>
    <w:p w14:paraId="1CA9D785" w14:textId="77777777" w:rsidR="00F90BDC" w:rsidRDefault="00F90BDC"/>
    <w:p w14:paraId="3ABDDC30" w14:textId="77777777" w:rsidR="00F90BDC" w:rsidRDefault="00F90BDC">
      <w:r xmlns:w="http://schemas.openxmlformats.org/wordprocessingml/2006/main">
        <w:t xml:space="preserve">2. Usaldamine Jumala ajastusse: jõudu leidmine raskustes</w:t>
      </w:r>
    </w:p>
    <w:p w14:paraId="20B4F33C" w14:textId="77777777" w:rsidR="00F90BDC" w:rsidRDefault="00F90BDC"/>
    <w:p w14:paraId="58E3F772" w14:textId="77777777" w:rsidR="00F90BDC" w:rsidRDefault="00F90BDC">
      <w:r xmlns:w="http://schemas.openxmlformats.org/wordprocessingml/2006/main">
        <w:t xml:space="preserve">1. Roomlastele 8:28 – Ja me teame, et Jumal töötab kõigis asjades nende heaks, kes teda armastavad, </w:t>
      </w:r>
      <w:r xmlns:w="http://schemas.openxmlformats.org/wordprocessingml/2006/main">
        <w:lastRenderedPageBreak xmlns:w="http://schemas.openxmlformats.org/wordprocessingml/2006/main"/>
      </w:r>
      <w:r xmlns:w="http://schemas.openxmlformats.org/wordprocessingml/2006/main">
        <w:t xml:space="preserve">kes on kutsutud tema eesmärgi järgi.</w:t>
      </w:r>
    </w:p>
    <w:p w14:paraId="3C98C886" w14:textId="77777777" w:rsidR="00F90BDC" w:rsidRDefault="00F90BDC"/>
    <w:p w14:paraId="4C519D09" w14:textId="77777777" w:rsidR="00F90BDC" w:rsidRDefault="00F90BDC">
      <w:r xmlns:w="http://schemas.openxmlformats.org/wordprocessingml/2006/main">
        <w:t xml:space="preserve">2. Psalm 46:10 – Ta ütleb, ? </w:t>
      </w:r>
      <w:r xmlns:w="http://schemas.openxmlformats.org/wordprocessingml/2006/main">
        <w:rPr>
          <w:rFonts w:ascii="맑은 고딕 Semilight" w:hAnsi="맑은 고딕 Semilight"/>
        </w:rPr>
        <w:t xml:space="preserve">쏝 </w:t>
      </w:r>
      <w:r xmlns:w="http://schemas.openxmlformats.org/wordprocessingml/2006/main">
        <w:t xml:space="preserve">e vait ja tea, et mina olen Jumal; Mind ülendatakse rahvaste seas, mind ülendatakse maa peal.??</w:t>
      </w:r>
    </w:p>
    <w:p w14:paraId="720252BC" w14:textId="77777777" w:rsidR="00F90BDC" w:rsidRDefault="00F90BDC"/>
    <w:p w14:paraId="5E2CE8C9" w14:textId="77777777" w:rsidR="00F90BDC" w:rsidRDefault="00F90BDC">
      <w:r xmlns:w="http://schemas.openxmlformats.org/wordprocessingml/2006/main">
        <w:t xml:space="preserve">Apostlite teod 25:5 Need, kes teie seast on võimelised, ütles tema, tulgu koos minuga ja süüdistagu seda meest, kui temas on kurjust.</w:t>
      </w:r>
    </w:p>
    <w:p w14:paraId="7BEB55D6" w14:textId="77777777" w:rsidR="00F90BDC" w:rsidRDefault="00F90BDC"/>
    <w:p w14:paraId="0E48E563" w14:textId="77777777" w:rsidR="00F90BDC" w:rsidRDefault="00F90BDC">
      <w:r xmlns:w="http://schemas.openxmlformats.org/wordprocessingml/2006/main">
        <w:t xml:space="preserve">Paulus tuuakse Festuse ette ja palub Jeruusalemmas kohut mõista.</w:t>
      </w:r>
    </w:p>
    <w:p w14:paraId="1D94B725" w14:textId="77777777" w:rsidR="00F90BDC" w:rsidRDefault="00F90BDC"/>
    <w:p w14:paraId="6D42D869" w14:textId="77777777" w:rsidR="00F90BDC" w:rsidRDefault="00F90BDC">
      <w:r xmlns:w="http://schemas.openxmlformats.org/wordprocessingml/2006/main">
        <w:t xml:space="preserve">1: Jumal alandab meid ja kutsub meid tegema raskeid otsuseid.</w:t>
      </w:r>
    </w:p>
    <w:p w14:paraId="38752968" w14:textId="77777777" w:rsidR="00F90BDC" w:rsidRDefault="00F90BDC"/>
    <w:p w14:paraId="01C25EF7" w14:textId="77777777" w:rsidR="00F90BDC" w:rsidRDefault="00F90BDC">
      <w:r xmlns:w="http://schemas.openxmlformats.org/wordprocessingml/2006/main">
        <w:t xml:space="preserve">2: Jumala tahe on sageli meie ees varjatud, kuid me peame Teda usaldama.</w:t>
      </w:r>
    </w:p>
    <w:p w14:paraId="18C1D797" w14:textId="77777777" w:rsidR="00F90BDC" w:rsidRDefault="00F90BDC"/>
    <w:p w14:paraId="5F7875A0" w14:textId="77777777" w:rsidR="00F90BDC" w:rsidRDefault="00F90BDC">
      <w:r xmlns:w="http://schemas.openxmlformats.org/wordprocessingml/2006/main">
        <w:t xml:space="preserve">1: Jesaja 55:8-9 ? </w:t>
      </w:r>
      <w:r xmlns:w="http://schemas.openxmlformats.org/wordprocessingml/2006/main">
        <w:rPr>
          <w:rFonts w:ascii="맑은 고딕 Semilight" w:hAnsi="맑은 고딕 Semilight"/>
        </w:rPr>
        <w:t xml:space="preserve">쏤 </w:t>
      </w:r>
      <w:r xmlns:w="http://schemas.openxmlformats.org/wordprocessingml/2006/main">
        <w:t xml:space="preserve">või minu mõtted ei ole teie mõtted ega teie teed pole minu teed, ütleb Issand. Sest nagu taevad on kõrgemad maast, nii on minu teed kõrgemad kui teie teed ja minu mõtted teie mõtetest.</w:t>
      </w:r>
    </w:p>
    <w:p w14:paraId="2B456DB1" w14:textId="77777777" w:rsidR="00F90BDC" w:rsidRDefault="00F90BDC"/>
    <w:p w14:paraId="218DEEBA" w14:textId="77777777" w:rsidR="00F90BDC" w:rsidRDefault="00F90BDC">
      <w:r xmlns:w="http://schemas.openxmlformats.org/wordprocessingml/2006/main">
        <w:t xml:space="preserve">2: Galaatlastele 6:9 ? </w:t>
      </w:r>
      <w:r xmlns:w="http://schemas.openxmlformats.org/wordprocessingml/2006/main">
        <w:rPr>
          <w:rFonts w:ascii="맑은 고딕 Semilight" w:hAnsi="맑은 고딕 Semilight"/>
        </w:rPr>
        <w:t xml:space="preserve">쏛 </w:t>
      </w:r>
      <w:r xmlns:w="http://schemas.openxmlformats.org/wordprocessingml/2006/main">
        <w:t xml:space="preserve">ja ärgem olgem väsinud head tehes, sest omal ajal me lõikame, kui me ei minesta.??</w:t>
      </w:r>
    </w:p>
    <w:p w14:paraId="5D0C1DBA" w14:textId="77777777" w:rsidR="00F90BDC" w:rsidRDefault="00F90BDC"/>
    <w:p w14:paraId="34DD3F57" w14:textId="77777777" w:rsidR="00F90BDC" w:rsidRDefault="00F90BDC">
      <w:r xmlns:w="http://schemas.openxmlformats.org/wordprocessingml/2006/main">
        <w:t xml:space="preserve">Apostlite teod 25:6 Ja kui ta oli nende seas üle kümne päeva viibinud, läks ta alla Kaisareasse; ja järgmisel päeval käskis kohtuistmel istudes Pauluse tuua.</w:t>
      </w:r>
    </w:p>
    <w:p w14:paraId="26D3AD1F" w14:textId="77777777" w:rsidR="00F90BDC" w:rsidRDefault="00F90BDC"/>
    <w:p w14:paraId="21A540CD" w14:textId="77777777" w:rsidR="00F90BDC" w:rsidRDefault="00F90BDC">
      <w:r xmlns:w="http://schemas.openxmlformats.org/wordprocessingml/2006/main">
        <w:t xml:space="preserve">Paulus viidi Kaisareas Rooma maavalitseja Festuse ette.</w:t>
      </w:r>
    </w:p>
    <w:p w14:paraId="5BB3B756" w14:textId="77777777" w:rsidR="00F90BDC" w:rsidRDefault="00F90BDC"/>
    <w:p w14:paraId="188D474B" w14:textId="77777777" w:rsidR="00F90BDC" w:rsidRDefault="00F90BDC">
      <w:r xmlns:w="http://schemas.openxmlformats.org/wordprocessingml/2006/main">
        <w:t xml:space="preserve">1. Jumala suveräänsus: kuidas Jumal kasutab võimu isegi ebaõiglastes olukordades</w:t>
      </w:r>
    </w:p>
    <w:p w14:paraId="7EF4D50B" w14:textId="77777777" w:rsidR="00F90BDC" w:rsidRDefault="00F90BDC"/>
    <w:p w14:paraId="119E0E2B" w14:textId="77777777" w:rsidR="00F90BDC" w:rsidRDefault="00F90BDC">
      <w:r xmlns:w="http://schemas.openxmlformats.org/wordprocessingml/2006/main">
        <w:t xml:space="preserve">2. Pauluse ustavus: seistes kindlalt silmitsi raskustega</w:t>
      </w:r>
    </w:p>
    <w:p w14:paraId="7792552B" w14:textId="77777777" w:rsidR="00F90BDC" w:rsidRDefault="00F90BDC"/>
    <w:p w14:paraId="43DA52C0" w14:textId="77777777" w:rsidR="00F90BDC" w:rsidRDefault="00F90BDC">
      <w:r xmlns:w="http://schemas.openxmlformats.org/wordprocessingml/2006/main">
        <w:t xml:space="preserve">1. Roomlastele 8:28 – Ja me teame, et kõik tuleb kasuks neile, kes armastavad Jumalat, neile, kes on kutsutud tema eesmärgi järgi.</w:t>
      </w:r>
    </w:p>
    <w:p w14:paraId="29A55A9B" w14:textId="77777777" w:rsidR="00F90BDC" w:rsidRDefault="00F90BDC"/>
    <w:p w14:paraId="4791B164" w14:textId="77777777" w:rsidR="00F90BDC" w:rsidRDefault="00F90BDC">
      <w:r xmlns:w="http://schemas.openxmlformats.org/wordprocessingml/2006/main">
        <w:t xml:space="preserve">2. Jesaja 55:8-9 – Sest minu mõtted ei ole teie mõtted ja teie teed ei ole minu teed, ütleb Issand. Sest otsekui taevad on maast kõrgemad, nii on minu teed kõrgemad kui teie teed ja minu mõtted teie mõtetest.</w:t>
      </w:r>
    </w:p>
    <w:p w14:paraId="3B4F354D" w14:textId="77777777" w:rsidR="00F90BDC" w:rsidRDefault="00F90BDC"/>
    <w:p w14:paraId="68BC9AFE" w14:textId="77777777" w:rsidR="00F90BDC" w:rsidRDefault="00F90BDC">
      <w:r xmlns:w="http://schemas.openxmlformats.org/wordprocessingml/2006/main">
        <w:t xml:space="preserve">Apostlite teod 25:7 Ja kui ta tuli, seisid Jeruusalemmast alla tulnud juudid ümberringi ja esitasid Pauluse vastu palju raskeid etteheiteid, mida nad ei suutnud tõestada.</w:t>
      </w:r>
    </w:p>
    <w:p w14:paraId="2693022E" w14:textId="77777777" w:rsidR="00F90BDC" w:rsidRDefault="00F90BDC"/>
    <w:p w14:paraId="70C75482" w14:textId="77777777" w:rsidR="00F90BDC" w:rsidRDefault="00F90BDC">
      <w:r xmlns:w="http://schemas.openxmlformats.org/wordprocessingml/2006/main">
        <w:t xml:space="preserve">Juudid esitasid Pauluse vastu hulgaliselt süüdistusi, mida nad ei suutnud tõestada.</w:t>
      </w:r>
    </w:p>
    <w:p w14:paraId="2A01E91A" w14:textId="77777777" w:rsidR="00F90BDC" w:rsidRDefault="00F90BDC"/>
    <w:p w14:paraId="26585740" w14:textId="77777777" w:rsidR="00F90BDC" w:rsidRDefault="00F90BDC">
      <w:r xmlns:w="http://schemas.openxmlformats.org/wordprocessingml/2006/main">
        <w:t xml:space="preserve">1. Ära anna valesüüdistustele järele.</w:t>
      </w:r>
    </w:p>
    <w:p w14:paraId="2617ECB2" w14:textId="77777777" w:rsidR="00F90BDC" w:rsidRDefault="00F90BDC"/>
    <w:p w14:paraId="7EE03636" w14:textId="77777777" w:rsidR="00F90BDC" w:rsidRDefault="00F90BDC">
      <w:r xmlns:w="http://schemas.openxmlformats.org/wordprocessingml/2006/main">
        <w:t xml:space="preserve">2. Rääkige tõtt isegi karmi kriitika ees.</w:t>
      </w:r>
    </w:p>
    <w:p w14:paraId="7A8CB5BE" w14:textId="77777777" w:rsidR="00F90BDC" w:rsidRDefault="00F90BDC"/>
    <w:p w14:paraId="03252B3E" w14:textId="77777777" w:rsidR="00F90BDC" w:rsidRDefault="00F90BDC">
      <w:r xmlns:w="http://schemas.openxmlformats.org/wordprocessingml/2006/main">
        <w:t xml:space="preserve">1. Õpetussõnad 19:5 – "Valetunnistaja ei jää karistamata ja valesid välja hingaja ei pääse."</w:t>
      </w:r>
    </w:p>
    <w:p w14:paraId="43F8AEAF" w14:textId="77777777" w:rsidR="00F90BDC" w:rsidRDefault="00F90BDC"/>
    <w:p w14:paraId="36523C27" w14:textId="77777777" w:rsidR="00F90BDC" w:rsidRDefault="00F90BDC">
      <w:r xmlns:w="http://schemas.openxmlformats.org/wordprocessingml/2006/main">
        <w:t xml:space="preserve">2. Koloslastele 4:6 – "Teie kõne olgu alati armuline, soolaga maitsestatud, et te teaksite, kuidas igale inimesele vastata."</w:t>
      </w:r>
    </w:p>
    <w:p w14:paraId="0BDA8714" w14:textId="77777777" w:rsidR="00F90BDC" w:rsidRDefault="00F90BDC"/>
    <w:p w14:paraId="597CB4C0" w14:textId="77777777" w:rsidR="00F90BDC" w:rsidRDefault="00F90BDC">
      <w:r xmlns:w="http://schemas.openxmlformats.org/wordprocessingml/2006/main">
        <w:t xml:space="preserve">Apostlite teod 25:8 Kui ta vastas enda eest: "Ma ei ole rikkunud ei juutide seaduse, ei templi ega ka keisri vastu."</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kaitseb end Festuse ees, eitades igasugust süütegu juutide, templi või keisri vastu.</w:t>
      </w:r>
    </w:p>
    <w:p w14:paraId="49ADC7FB" w14:textId="77777777" w:rsidR="00F90BDC" w:rsidRDefault="00F90BDC"/>
    <w:p w14:paraId="2ADDB48A" w14:textId="77777777" w:rsidR="00F90BDC" w:rsidRDefault="00F90BDC">
      <w:r xmlns:w="http://schemas.openxmlformats.org/wordprocessingml/2006/main">
        <w:t xml:space="preserve">1. Hea kaitse jõud: miks on oluline enda eest seista?</w:t>
      </w:r>
    </w:p>
    <w:p w14:paraId="1663C922" w14:textId="77777777" w:rsidR="00F90BDC" w:rsidRDefault="00F90BDC"/>
    <w:p w14:paraId="0D27DD45" w14:textId="77777777" w:rsidR="00F90BDC" w:rsidRDefault="00F90BDC">
      <w:r xmlns:w="http://schemas.openxmlformats.org/wordprocessingml/2006/main">
        <w:t xml:space="preserve">2. Paulilt õppimine: kuidas me saame elada julgelt ja õiglaselt</w:t>
      </w:r>
    </w:p>
    <w:p w14:paraId="4D605138" w14:textId="77777777" w:rsidR="00F90BDC" w:rsidRDefault="00F90BDC"/>
    <w:p w14:paraId="0318B12E" w14:textId="77777777" w:rsidR="00F90BDC" w:rsidRDefault="00F90BDC">
      <w:r xmlns:w="http://schemas.openxmlformats.org/wordprocessingml/2006/main">
        <w:t xml:space="preserve">1. Õpetussõnad 22:1, ? </w:t>
      </w:r>
      <w:r xmlns:w="http://schemas.openxmlformats.org/wordprocessingml/2006/main">
        <w:rPr>
          <w:rFonts w:ascii="맑은 고딕 Semilight" w:hAnsi="맑은 고딕 Semilight"/>
        </w:rPr>
        <w:t xml:space="preserve">쏛 </w:t>
      </w:r>
      <w:r xmlns:w="http://schemas.openxmlformats.org/wordprocessingml/2006/main">
        <w:t xml:space="preserve">Head nime tuleb valida pigem kui suurt rikkust ja soosing on parem kui hõbe või kuld.</w:t>
      </w:r>
    </w:p>
    <w:p w14:paraId="6551F166" w14:textId="77777777" w:rsidR="00F90BDC" w:rsidRDefault="00F90BDC"/>
    <w:p w14:paraId="13A6BF09" w14:textId="77777777" w:rsidR="00F90BDC" w:rsidRDefault="00F90BDC">
      <w:r xmlns:w="http://schemas.openxmlformats.org/wordprocessingml/2006/main">
        <w:t xml:space="preserve">2. Filiplastele 4:13, ? </w:t>
      </w:r>
      <w:r xmlns:w="http://schemas.openxmlformats.org/wordprocessingml/2006/main">
        <w:rPr>
          <w:rFonts w:ascii="맑은 고딕 Semilight" w:hAnsi="맑은 고딕 Semilight"/>
        </w:rPr>
        <w:t xml:space="preserve">쏧 </w:t>
      </w:r>
      <w:r xmlns:w="http://schemas.openxmlformats.org/wordprocessingml/2006/main">
        <w:t xml:space="preserve">saab teha kõike tema kaudu, kes mind tugevdab.??</w:t>
      </w:r>
    </w:p>
    <w:p w14:paraId="7EFB72BD" w14:textId="77777777" w:rsidR="00F90BDC" w:rsidRDefault="00F90BDC"/>
    <w:p w14:paraId="0F6DBEE4" w14:textId="77777777" w:rsidR="00F90BDC" w:rsidRDefault="00F90BDC">
      <w:r xmlns:w="http://schemas.openxmlformats.org/wordprocessingml/2006/main">
        <w:t xml:space="preserve">Apostlite teod 25:9 Aga Festus, kes tahtis juutidele meelepärast teha, vastas Paulusele ning ütles: "Kas sa tahad minna üles Jeruusalemma ja seal mõistetakse nende asjade üle kohut minu ees?"</w:t>
      </w:r>
    </w:p>
    <w:p w14:paraId="0040D89F" w14:textId="77777777" w:rsidR="00F90BDC" w:rsidRDefault="00F90BDC"/>
    <w:p w14:paraId="52C2EA2F" w14:textId="77777777" w:rsidR="00F90BDC" w:rsidRDefault="00F90BDC">
      <w:r xmlns:w="http://schemas.openxmlformats.org/wordprocessingml/2006/main">
        <w:t xml:space="preserve">Festus pakkus Paulusele võimalust minna Jeruusalemma ja saada oma süüdistuste pärast kohut.</w:t>
      </w:r>
    </w:p>
    <w:p w14:paraId="1A9EDD2D" w14:textId="77777777" w:rsidR="00F90BDC" w:rsidRDefault="00F90BDC"/>
    <w:p w14:paraId="5B97CFE0" w14:textId="77777777" w:rsidR="00F90BDC" w:rsidRDefault="00F90BDC">
      <w:r xmlns:w="http://schemas.openxmlformats.org/wordprocessingml/2006/main">
        <w:t xml:space="preserve">1. Kompromissi jõud: teiste uskumusi austama õppimine</w:t>
      </w:r>
    </w:p>
    <w:p w14:paraId="6A0EBDFB" w14:textId="77777777" w:rsidR="00F90BDC" w:rsidRDefault="00F90BDC"/>
    <w:p w14:paraId="529B3ED1" w14:textId="77777777" w:rsidR="00F90BDC" w:rsidRDefault="00F90BDC">
      <w:r xmlns:w="http://schemas.openxmlformats.org/wordprocessingml/2006/main">
        <w:t xml:space="preserve">2. Koostöö ühise hüvangu nimel: harmoonia leidmine mõistmise kaudu</w:t>
      </w:r>
    </w:p>
    <w:p w14:paraId="28C5C2B3" w14:textId="77777777" w:rsidR="00F90BDC" w:rsidRDefault="00F90BDC"/>
    <w:p w14:paraId="45CB20A6" w14:textId="77777777" w:rsidR="00F90BDC" w:rsidRDefault="00F90BDC">
      <w:r xmlns:w="http://schemas.openxmlformats.org/wordprocessingml/2006/main">
        <w:t xml:space="preserve">1. Roomlastele 12:18 ? </w:t>
      </w:r>
      <w:r xmlns:w="http://schemas.openxmlformats.org/wordprocessingml/2006/main">
        <w:rPr>
          <w:rFonts w:ascii="맑은 고딕 Semilight" w:hAnsi="맑은 고딕 Semilight"/>
        </w:rPr>
        <w:t xml:space="preserve">쏧 </w:t>
      </w:r>
      <w:r xmlns:w="http://schemas.openxmlformats.org/wordprocessingml/2006/main">
        <w:t xml:space="preserve">f on võimalik, nii palju kui see sinust sõltub, elada kõigiga rahus.??</w:t>
      </w:r>
    </w:p>
    <w:p w14:paraId="1CB04F0F" w14:textId="77777777" w:rsidR="00F90BDC" w:rsidRDefault="00F90BDC"/>
    <w:p w14:paraId="32D5A241" w14:textId="77777777" w:rsidR="00F90BDC" w:rsidRDefault="00F90BDC">
      <w:r xmlns:w="http://schemas.openxmlformats.org/wordprocessingml/2006/main">
        <w:t xml:space="preserve">2. Filiplastele 2:3-4 ? </w:t>
      </w:r>
      <w:r xmlns:w="http://schemas.openxmlformats.org/wordprocessingml/2006/main">
        <w:rPr>
          <w:rFonts w:ascii="맑은 고딕 Semilight" w:hAnsi="맑은 고딕 Semilight"/>
        </w:rPr>
        <w:t xml:space="preserve">쏡 </w:t>
      </w:r>
      <w:r xmlns:w="http://schemas.openxmlformats.org/wordprocessingml/2006/main">
        <w:t xml:space="preserve">o mitte midagi isekast ambitsioonist või asjata edevusest. Pigem väärtustage alandlikult teisi endast kõrgemale, mitte lähtudes enda, vaid igaühe enda huvidest.</w:t>
      </w:r>
    </w:p>
    <w:p w14:paraId="48BE6D1B" w14:textId="77777777" w:rsidR="00F90BDC" w:rsidRDefault="00F90BDC"/>
    <w:p w14:paraId="4C6C8850" w14:textId="77777777" w:rsidR="00F90BDC" w:rsidRDefault="00F90BDC">
      <w:r xmlns:w="http://schemas.openxmlformats.org/wordprocessingml/2006/main">
        <w:t xml:space="preserve">Apostlite teod 25:10 Siis ütles Paulus: "Ma seisan keisri kohtu ees, kus minu üle kohut mõistetakse. </w:t>
      </w:r>
      <w:r xmlns:w="http://schemas.openxmlformats.org/wordprocessingml/2006/main">
        <w:lastRenderedPageBreak xmlns:w="http://schemas.openxmlformats.org/wordprocessingml/2006/main"/>
      </w:r>
      <w:r xmlns:w="http://schemas.openxmlformats.org/wordprocessingml/2006/main">
        <w:t xml:space="preserve">Nagu sa väga hästi tead, pole ma juutidele kurja teinud."</w:t>
      </w:r>
    </w:p>
    <w:p w14:paraId="7AB6474A" w14:textId="77777777" w:rsidR="00F90BDC" w:rsidRDefault="00F90BDC"/>
    <w:p w14:paraId="3DD9E71B" w14:textId="77777777" w:rsidR="00F90BDC" w:rsidRDefault="00F90BDC">
      <w:r xmlns:w="http://schemas.openxmlformats.org/wordprocessingml/2006/main">
        <w:t xml:space="preserve">Paulus kuulutas oma süütust juutidele keisri kohtu ees.</w:t>
      </w:r>
    </w:p>
    <w:p w14:paraId="6B83CF26" w14:textId="77777777" w:rsidR="00F90BDC" w:rsidRDefault="00F90BDC"/>
    <w:p w14:paraId="3AAEC490" w14:textId="77777777" w:rsidR="00F90BDC" w:rsidRDefault="00F90BDC">
      <w:r xmlns:w="http://schemas.openxmlformats.org/wordprocessingml/2006/main">
        <w:t xml:space="preserve">1: Pauluse julge seisukoht kohtuotsuse ees.</w:t>
      </w:r>
    </w:p>
    <w:p w14:paraId="5DB7A78B" w14:textId="77777777" w:rsidR="00F90BDC" w:rsidRDefault="00F90BDC"/>
    <w:p w14:paraId="69A37A87" w14:textId="77777777" w:rsidR="00F90BDC" w:rsidRDefault="00F90BDC">
      <w:r xmlns:w="http://schemas.openxmlformats.org/wordprocessingml/2006/main">
        <w:t xml:space="preserve">2: Jumala ustavus isegi ebaõigluse ees.</w:t>
      </w:r>
    </w:p>
    <w:p w14:paraId="3FA0709F" w14:textId="77777777" w:rsidR="00F90BDC" w:rsidRDefault="00F90BDC"/>
    <w:p w14:paraId="090D6CF7" w14:textId="77777777" w:rsidR="00F90BDC" w:rsidRDefault="00F90BDC">
      <w:r xmlns:w="http://schemas.openxmlformats.org/wordprocessingml/2006/main">
        <w:t xml:space="preserve">1: Jesaja 40:31 - "Aga need, kes ootavad Issandat, uuendavad oma jõudu, tõusevad tiibadega nagu kotkad, nad jooksevad ega väsi, käivad ega väsi."</w:t>
      </w:r>
    </w:p>
    <w:p w14:paraId="6319F41B" w14:textId="77777777" w:rsidR="00F90BDC" w:rsidRDefault="00F90BDC"/>
    <w:p w14:paraId="75B6885F" w14:textId="77777777" w:rsidR="00F90BDC" w:rsidRDefault="00F90BDC">
      <w:r xmlns:w="http://schemas.openxmlformats.org/wordprocessingml/2006/main">
        <w:t xml:space="preserve">2: Psalm 37:3 - "Looda Jehoova peale ja tee head, siis elad maal ja sa saad tõesti süüa."</w:t>
      </w:r>
    </w:p>
    <w:p w14:paraId="769A992C" w14:textId="77777777" w:rsidR="00F90BDC" w:rsidRDefault="00F90BDC"/>
    <w:p w14:paraId="23F32625" w14:textId="77777777" w:rsidR="00F90BDC" w:rsidRDefault="00F90BDC">
      <w:r xmlns:w="http://schemas.openxmlformats.org/wordprocessingml/2006/main">
        <w:t xml:space="preserve">Apostlite teod 25:11 Sest kui ma olen kurjategija või pannud toime midagi, mis väärib surma, ei keeldu ma suremast, aga kui ei ole midagi nendest asjadest, milles need mind süüdistavad, ei saa keegi mind nende kätte anda. Ma pöördun Caesari poole.</w:t>
      </w:r>
    </w:p>
    <w:p w14:paraId="420B2857" w14:textId="77777777" w:rsidR="00F90BDC" w:rsidRDefault="00F90BDC"/>
    <w:p w14:paraId="411775B6" w14:textId="77777777" w:rsidR="00F90BDC" w:rsidRDefault="00F90BDC">
      <w:r xmlns:w="http://schemas.openxmlformats.org/wordprocessingml/2006/main">
        <w:t xml:space="preserve">Paul kinnitab oma süütust ja palub Caesaril õiglane kohtuprotsess.</w:t>
      </w:r>
    </w:p>
    <w:p w14:paraId="3C0B945E" w14:textId="77777777" w:rsidR="00F90BDC" w:rsidRDefault="00F90BDC"/>
    <w:p w14:paraId="2347BE68" w14:textId="77777777" w:rsidR="00F90BDC" w:rsidRDefault="00F90BDC">
      <w:r xmlns:w="http://schemas.openxmlformats.org/wordprocessingml/2006/main">
        <w:t xml:space="preserve">1. "Õigluse eest seismise jõud"</w:t>
      </w:r>
    </w:p>
    <w:p w14:paraId="1260509C" w14:textId="77777777" w:rsidR="00F90BDC" w:rsidRDefault="00F90BDC"/>
    <w:p w14:paraId="14012653" w14:textId="77777777" w:rsidR="00F90BDC" w:rsidRDefault="00F90BDC">
      <w:r xmlns:w="http://schemas.openxmlformats.org/wordprocessingml/2006/main">
        <w:t xml:space="preserve">2. "Õige eest seismise tugevus"</w:t>
      </w:r>
    </w:p>
    <w:p w14:paraId="0B27F3BB" w14:textId="77777777" w:rsidR="00F90BDC" w:rsidRDefault="00F90BDC"/>
    <w:p w14:paraId="16BDFB8B" w14:textId="77777777" w:rsidR="00F90BDC" w:rsidRDefault="00F90BDC">
      <w:r xmlns:w="http://schemas.openxmlformats.org/wordprocessingml/2006/main">
        <w:t xml:space="preserve">1. Jesaja 1:17 – õppige tegema seda, mis on õige; õiglust otsima. Kaitsta rõhutuid. Võtke ette vaeste asi; süüdistada lese asja.</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Õpetussõnad 31:8-9 – Rääkige nende eest, kes ei saa enda eest rääkida, kõigi vaeste õiguste eest. Rääkige ja otsustage õiglaselt; kaitsta vaeste ja abivajajate õigusi.</w:t>
      </w:r>
    </w:p>
    <w:p w14:paraId="245FE879" w14:textId="77777777" w:rsidR="00F90BDC" w:rsidRDefault="00F90BDC"/>
    <w:p w14:paraId="0E663470" w14:textId="77777777" w:rsidR="00F90BDC" w:rsidRDefault="00F90BDC">
      <w:r xmlns:w="http://schemas.openxmlformats.org/wordprocessingml/2006/main">
        <w:t xml:space="preserve">Apostlite teod 25:12 Ja Festus, kui ta oli nõukoguga nõu pidanud, vastas: "Kas sa oled pöördunud keisri poole?" sa lähed keisri juurde.</w:t>
      </w:r>
    </w:p>
    <w:p w14:paraId="01F6754C" w14:textId="77777777" w:rsidR="00F90BDC" w:rsidRDefault="00F90BDC"/>
    <w:p w14:paraId="66FE9875" w14:textId="77777777" w:rsidR="00F90BDC" w:rsidRDefault="00F90BDC">
      <w:r xmlns:w="http://schemas.openxmlformats.org/wordprocessingml/2006/main">
        <w:t xml:space="preserve">Festus otsustab saata Pauluse kohtumõistmiseks keisri juurde.</w:t>
      </w:r>
    </w:p>
    <w:p w14:paraId="502BB505" w14:textId="77777777" w:rsidR="00F90BDC" w:rsidRDefault="00F90BDC"/>
    <w:p w14:paraId="37CC5C9B" w14:textId="77777777" w:rsidR="00F90BDC" w:rsidRDefault="00F90BDC">
      <w:r xmlns:w="http://schemas.openxmlformats.org/wordprocessingml/2006/main">
        <w:t xml:space="preserve">1. "Jumala suveräänne plaan" – uurime, kuidas Jumal toimib meie otsuste kaudu, isegi kui need on näiliselt ebaõiglased.</w:t>
      </w:r>
    </w:p>
    <w:p w14:paraId="36096D57" w14:textId="77777777" w:rsidR="00F90BDC" w:rsidRDefault="00F90BDC"/>
    <w:p w14:paraId="22B483F0" w14:textId="77777777" w:rsidR="00F90BDC" w:rsidRDefault="00F90BDC">
      <w:r xmlns:w="http://schemas.openxmlformats.org/wordprocessingml/2006/main">
        <w:t xml:space="preserve">2. "Kindel seismine raskuste ees" – uurib, kuidas Paulus säilitas oma otsusekindluse ja usu isegi näiliselt ebasoodsa tulemusega silmitsi seistes.</w:t>
      </w:r>
    </w:p>
    <w:p w14:paraId="02366628" w14:textId="77777777" w:rsidR="00F90BDC" w:rsidRDefault="00F90BDC"/>
    <w:p w14:paraId="7BF9C972" w14:textId="77777777" w:rsidR="00F90BDC" w:rsidRDefault="00F90BDC">
      <w:r xmlns:w="http://schemas.openxmlformats.org/wordprocessingml/2006/main">
        <w:t xml:space="preserve">1. Roomlastele 8:28 - "Ja me teame, et neile, kes Jumalat armastavad, neile, kes on kutsutud tema eesmärgi järgi, tuleb kõik kasuks."</w:t>
      </w:r>
    </w:p>
    <w:p w14:paraId="38B20E1B" w14:textId="77777777" w:rsidR="00F90BDC" w:rsidRDefault="00F90BDC"/>
    <w:p w14:paraId="21D3FDBF" w14:textId="77777777" w:rsidR="00F90BDC" w:rsidRDefault="00F90BDC">
      <w:r xmlns:w="http://schemas.openxmlformats.org/wordprocessingml/2006/main">
        <w:t xml:space="preserve">2. Jaakobuse 1:2-4 – "Mu vennad, pidage kogu rõõmuks, kui satute erinevatesse kiusatustesse; teades seda, et teie usu proovilepanek toob kannatlikkust. Aga kannatlikkus olgu täiuslik, et te oleksite täiuslikud ja terve, ei taha midagi."</w:t>
      </w:r>
    </w:p>
    <w:p w14:paraId="5CBA5D5B" w14:textId="77777777" w:rsidR="00F90BDC" w:rsidRDefault="00F90BDC"/>
    <w:p w14:paraId="749C4525" w14:textId="77777777" w:rsidR="00F90BDC" w:rsidRDefault="00F90BDC">
      <w:r xmlns:w="http://schemas.openxmlformats.org/wordprocessingml/2006/main">
        <w:t xml:space="preserve">Apostlite teod 25:13 Mõne päeva pärast tulid kuningas Agrippa ja Bernike Kaisareasse Festust tervitama.</w:t>
      </w:r>
    </w:p>
    <w:p w14:paraId="2A159B85" w14:textId="77777777" w:rsidR="00F90BDC" w:rsidRDefault="00F90BDC"/>
    <w:p w14:paraId="19FC198E" w14:textId="77777777" w:rsidR="00F90BDC" w:rsidRDefault="00F90BDC">
      <w:r xmlns:w="http://schemas.openxmlformats.org/wordprocessingml/2006/main">
        <w:t xml:space="preserve">Kuningas Agrippa ja Bernice külastasid Festust Kaisareas.</w:t>
      </w:r>
    </w:p>
    <w:p w14:paraId="776D2710" w14:textId="77777777" w:rsidR="00F90BDC" w:rsidRDefault="00F90BDC"/>
    <w:p w14:paraId="31807FC8" w14:textId="77777777" w:rsidR="00F90BDC" w:rsidRDefault="00F90BDC">
      <w:r xmlns:w="http://schemas.openxmlformats.org/wordprocessingml/2006/main">
        <w:t xml:space="preserve">1. Suhete jõud: Agrippa ja Bernice'i suhete uurimine Festusega</w:t>
      </w:r>
    </w:p>
    <w:p w14:paraId="29B2F5F2" w14:textId="77777777" w:rsidR="00F90BDC" w:rsidRDefault="00F90BDC"/>
    <w:p w14:paraId="51921A08" w14:textId="77777777" w:rsidR="00F90BDC" w:rsidRDefault="00F90BDC">
      <w:r xmlns:w="http://schemas.openxmlformats.org/wordprocessingml/2006/main">
        <w:t xml:space="preserve">2. Külalislahkuse omaksvõtmine: kuningas Agrippa ja Bernice'i külaskäik Festusse</w:t>
      </w:r>
    </w:p>
    <w:p w14:paraId="6CFD8BEE" w14:textId="77777777" w:rsidR="00F90BDC" w:rsidRDefault="00F90BDC"/>
    <w:p w14:paraId="55EE204C" w14:textId="77777777" w:rsidR="00F90BDC" w:rsidRDefault="00F90BDC">
      <w:r xmlns:w="http://schemas.openxmlformats.org/wordprocessingml/2006/main">
        <w:t xml:space="preserve">1. Roomlastele 12:13 – "Jagage Issandaga? </w:t>
      </w:r>
      <w:r xmlns:w="http://schemas.openxmlformats.org/wordprocessingml/2006/main">
        <w:rPr>
          <w:rFonts w:ascii="맑은 고딕 Semilight" w:hAnsi="맑은 고딕 Semilight"/>
        </w:rPr>
        <w:t xml:space="preserve">셲 </w:t>
      </w:r>
      <w:r xmlns:w="http://schemas.openxmlformats.org/wordprocessingml/2006/main">
        <w:t xml:space="preserve">inimesed, kes on abivajajad. Tegelege külalislahkusega."</w:t>
      </w:r>
    </w:p>
    <w:p w14:paraId="2B59E0BF" w14:textId="77777777" w:rsidR="00F90BDC" w:rsidRDefault="00F90BDC"/>
    <w:p w14:paraId="320FD0C3" w14:textId="77777777" w:rsidR="00F90BDC" w:rsidRDefault="00F90BDC">
      <w:r xmlns:w="http://schemas.openxmlformats.org/wordprocessingml/2006/main">
        <w:t xml:space="preserve">2. Õpetussõnad 22:1 – "Hea nimi on ihaldusväärsem kui suur rikkus; parem olla lugupeetud kui hõbe või kuld."</w:t>
      </w:r>
    </w:p>
    <w:p w14:paraId="23C8865C" w14:textId="77777777" w:rsidR="00F90BDC" w:rsidRDefault="00F90BDC"/>
    <w:p w14:paraId="5ED72FC4" w14:textId="77777777" w:rsidR="00F90BDC" w:rsidRDefault="00F90BDC">
      <w:r xmlns:w="http://schemas.openxmlformats.org/wordprocessingml/2006/main">
        <w:t xml:space="preserve">Apostlite teod 25:14 Ja kui nad olid seal olnud palju päevi, andis Festus Pauluse asja kuningale teada, öeldes: "Feelixi poolt on jäetud üks mees.</w:t>
      </w:r>
    </w:p>
    <w:p w14:paraId="005062D3" w14:textId="77777777" w:rsidR="00F90BDC" w:rsidRDefault="00F90BDC"/>
    <w:p w14:paraId="26EBEC5B" w14:textId="77777777" w:rsidR="00F90BDC" w:rsidRDefault="00F90BDC">
      <w:r xmlns:w="http://schemas.openxmlformats.org/wordprocessingml/2006/main">
        <w:t xml:space="preserve">Festus kuulutas Pauluse põhjust kuningas Agrippale.</w:t>
      </w:r>
    </w:p>
    <w:p w14:paraId="43D71F46" w14:textId="77777777" w:rsidR="00F90BDC" w:rsidRDefault="00F90BDC"/>
    <w:p w14:paraId="2ED79BD8" w14:textId="77777777" w:rsidR="00F90BDC" w:rsidRDefault="00F90BDC">
      <w:r xmlns:w="http://schemas.openxmlformats.org/wordprocessingml/2006/main">
        <w:t xml:space="preserve">1: Nii nagu Pauluse põhjus kuulutati kuningas Agrippale, peame ka meie kuulutama Jumala Sõna.</w:t>
      </w:r>
    </w:p>
    <w:p w14:paraId="20827806" w14:textId="77777777" w:rsidR="00F90BDC" w:rsidRDefault="00F90BDC"/>
    <w:p w14:paraId="48434DC1" w14:textId="77777777" w:rsidR="00F90BDC" w:rsidRDefault="00F90BDC">
      <w:r xmlns:w="http://schemas.openxmlformats.org/wordprocessingml/2006/main">
        <w:t xml:space="preserve">2: Rasketel aegadel peame otsima Jumalalt jõudu ja julgust, täpselt nagu Paulus tegi oma katsumuses kuningas Agrippa ees.</w:t>
      </w:r>
    </w:p>
    <w:p w14:paraId="590ABB34" w14:textId="77777777" w:rsidR="00F90BDC" w:rsidRDefault="00F90BDC"/>
    <w:p w14:paraId="0BBCAEC8" w14:textId="77777777" w:rsidR="00F90BDC" w:rsidRDefault="00F90BDC">
      <w:r xmlns:w="http://schemas.openxmlformats.org/wordprocessingml/2006/main">
        <w:t xml:space="preserve">1: Efeslastele 6:19-20 - ? </w:t>
      </w:r>
      <w:r xmlns:w="http://schemas.openxmlformats.org/wordprocessingml/2006/main">
        <w:rPr>
          <w:rFonts w:ascii="맑은 고딕 Semilight" w:hAnsi="맑은 고딕 Semilight"/>
        </w:rPr>
        <w:t xml:space="preserve">쏛 </w:t>
      </w:r>
      <w:r xmlns:w="http://schemas.openxmlformats.org/wordprocessingml/2006/main">
        <w:t xml:space="preserve">ja ka minu jaoks, et mulle antaks sõnu, avades julgelt oma suu, et kuulutada evangeeliumi saladust, mille jaoks ma olen ahelas saadik, et saaksin seda julgelt kuulutada, nagu ma peaksin rääkima.??</w:t>
      </w:r>
    </w:p>
    <w:p w14:paraId="6089EFEB" w14:textId="77777777" w:rsidR="00F90BDC" w:rsidRDefault="00F90BDC"/>
    <w:p w14:paraId="26C5EC3B" w14:textId="77777777" w:rsidR="00F90BDC" w:rsidRDefault="00F90BDC">
      <w:r xmlns:w="http://schemas.openxmlformats.org/wordprocessingml/2006/main">
        <w:t xml:space="preserve">2: Jesaja 40:31 - ? </w:t>
      </w:r>
      <w:r xmlns:w="http://schemas.openxmlformats.org/wordprocessingml/2006/main">
        <w:rPr>
          <w:rFonts w:ascii="맑은 고딕 Semilight" w:hAnsi="맑은 고딕 Semilight"/>
        </w:rPr>
        <w:t xml:space="preserve">쏝 </w:t>
      </w:r>
      <w:r xmlns:w="http://schemas.openxmlformats.org/wordprocessingml/2006/main">
        <w:t xml:space="preserve">aga need, kes ootavad Issandat, uuendavad oma jõudu; nad tõusevad tiibadega nagu kotkad; nad jooksevad ega väsi; ja nad kõnnivad ega minesta.??</w:t>
      </w:r>
    </w:p>
    <w:p w14:paraId="12044F74" w14:textId="77777777" w:rsidR="00F90BDC" w:rsidRDefault="00F90BDC"/>
    <w:p w14:paraId="4A68DB93" w14:textId="77777777" w:rsidR="00F90BDC" w:rsidRDefault="00F90BDC">
      <w:r xmlns:w="http://schemas.openxmlformats.org/wordprocessingml/2006/main">
        <w:t xml:space="preserve">Apostlite teod 25:15 Kellest, kui ma Jeruusalemmas olin, rääkisid mulle ülempreestrid ja juutide vanemad, soovides tema üle kohut mõista.</w:t>
      </w:r>
    </w:p>
    <w:p w14:paraId="33BC665A" w14:textId="77777777" w:rsidR="00F90BDC" w:rsidRDefault="00F90BDC"/>
    <w:p w14:paraId="5DAF5D44" w14:textId="77777777" w:rsidR="00F90BDC" w:rsidRDefault="00F90BDC">
      <w:r xmlns:w="http://schemas.openxmlformats.org/wordprocessingml/2006/main">
        <w:t xml:space="preserve">Juutide ülempreestrid ja vanemad süüdistavad Paulust millegi valesti tegemises ning tahavad, et tema üle selle eest kohut mõistetaks.</w:t>
      </w:r>
    </w:p>
    <w:p w14:paraId="2B99D9FD" w14:textId="77777777" w:rsidR="00F90BDC" w:rsidRDefault="00F90BDC"/>
    <w:p w14:paraId="484C820C" w14:textId="77777777" w:rsidR="00F90BDC" w:rsidRDefault="00F90BDC">
      <w:r xmlns:w="http://schemas.openxmlformats.org/wordprocessingml/2006/main">
        <w:t xml:space="preserve">1. Pauluse lugu usust ja vastupidavusest võib inspireerida meid raskustega silmitsi seistes tugevaks jääma.</w:t>
      </w:r>
    </w:p>
    <w:p w14:paraId="3A25D69C" w14:textId="77777777" w:rsidR="00F90BDC" w:rsidRDefault="00F90BDC"/>
    <w:p w14:paraId="58A6E6C0" w14:textId="77777777" w:rsidR="00F90BDC" w:rsidRDefault="00F90BDC">
      <w:r xmlns:w="http://schemas.openxmlformats.org/wordprocessingml/2006/main">
        <w:t xml:space="preserve">2. Me ei tohi lasta teiste süüdistustel määratleda meie väärtust ja identiteeti.</w:t>
      </w:r>
    </w:p>
    <w:p w14:paraId="15EF49EA" w14:textId="77777777" w:rsidR="00F90BDC" w:rsidRDefault="00F90BDC"/>
    <w:p w14:paraId="17F35AA5" w14:textId="77777777" w:rsidR="00F90BDC" w:rsidRDefault="00F90BDC">
      <w:r xmlns:w="http://schemas.openxmlformats.org/wordprocessingml/2006/main">
        <w:t xml:space="preserve">1. Psalm 37:3-4 - "Looda Issanda peale ja tee head, ela maal ja sõbrune ustavusega. Tundke rõõmu Issandast, ja ta annab sulle, mida su südame ihad."</w:t>
      </w:r>
    </w:p>
    <w:p w14:paraId="6DE92E1A" w14:textId="77777777" w:rsidR="00F90BDC" w:rsidRDefault="00F90BDC"/>
    <w:p w14:paraId="259A8432" w14:textId="77777777" w:rsidR="00F90BDC" w:rsidRDefault="00F90BDC">
      <w:r xmlns:w="http://schemas.openxmlformats.org/wordprocessingml/2006/main">
        <w:t xml:space="preserve">2. Roomlastele 8:31 – "Mida me siis selle peale ütleme? Kui Jumal on meie poolt, kes saab siis olla meie vastu?"</w:t>
      </w:r>
    </w:p>
    <w:p w14:paraId="33CE499B" w14:textId="77777777" w:rsidR="00F90BDC" w:rsidRDefault="00F90BDC"/>
    <w:p w14:paraId="0BEA982D" w14:textId="77777777" w:rsidR="00F90BDC" w:rsidRDefault="00F90BDC">
      <w:r xmlns:w="http://schemas.openxmlformats.org/wordprocessingml/2006/main">
        <w:t xml:space="preserve">Apostlite teod 25:16 kellele ma vastasin: "Roomlastel ei ole kombeks kedagi surma anda, enne kui süüdistatav on süüdistajad näost näkku saanud ja tal on õigus ise vastutada tema vastu pandud kuriteo eest. .</w:t>
      </w:r>
    </w:p>
    <w:p w14:paraId="41DCBA28" w14:textId="77777777" w:rsidR="00F90BDC" w:rsidRDefault="00F90BDC"/>
    <w:p w14:paraId="4BDE7921" w14:textId="77777777" w:rsidR="00F90BDC" w:rsidRDefault="00F90BDC">
      <w:r xmlns:w="http://schemas.openxmlformats.org/wordprocessingml/2006/main">
        <w:t xml:space="preserve">See lõik käsitleb Rooma õigussüsteemi, kus süüdistatavale anti võimalus koos kohalolevate süüdistajatega tema vastu toime pandud kuriteo kohta ise vastata.</w:t>
      </w:r>
    </w:p>
    <w:p w14:paraId="30D9D6B5" w14:textId="77777777" w:rsidR="00F90BDC" w:rsidRDefault="00F90BDC"/>
    <w:p w14:paraId="300EB0ED" w14:textId="77777777" w:rsidR="00F90BDC" w:rsidRDefault="00F90BDC">
      <w:r xmlns:w="http://schemas.openxmlformats.org/wordprocessingml/2006/main">
        <w:t xml:space="preserve">1. Tõe ja õigluse väärtus ühiskonnas.</w:t>
      </w:r>
    </w:p>
    <w:p w14:paraId="3EA63F67" w14:textId="77777777" w:rsidR="00F90BDC" w:rsidRDefault="00F90BDC"/>
    <w:p w14:paraId="0ADB1AF4" w14:textId="77777777" w:rsidR="00F90BDC" w:rsidRDefault="00F90BDC">
      <w:r xmlns:w="http://schemas.openxmlformats.org/wordprocessingml/2006/main">
        <w:t xml:space="preserve">2. Inimestele võimaluse andmise tähtsus end kaitsta.</w:t>
      </w:r>
    </w:p>
    <w:p w14:paraId="12A5AF87" w14:textId="77777777" w:rsidR="00F90BDC" w:rsidRDefault="00F90BDC"/>
    <w:p w14:paraId="794B79F3" w14:textId="77777777" w:rsidR="00F90BDC" w:rsidRDefault="00F90BDC">
      <w:r xmlns:w="http://schemas.openxmlformats.org/wordprocessingml/2006/main">
        <w:t xml:space="preserve">1. Õpetussõnad 16:11: "Õiglane kaal ja kaalud kuuluvad ISSANDALE, kõik raskused kotis on tema töö."</w:t>
      </w:r>
    </w:p>
    <w:p w14:paraId="5F924A0C" w14:textId="77777777" w:rsidR="00F90BDC" w:rsidRDefault="00F90BDC"/>
    <w:p w14:paraId="0A2FA86C" w14:textId="77777777" w:rsidR="00F90BDC" w:rsidRDefault="00F90BDC">
      <w:r xmlns:w="http://schemas.openxmlformats.org/wordprocessingml/2006/main">
        <w:t xml:space="preserve">2. Luuka 18:2-8: "Ja ta rääkis neile selleks tähendamissõna, et inimesed peavad alati palvetama ja mitte minestama, öeldes: Ühes linnas oli kohtunik, kes ei kartnud Jumalat ega hoolinud. mees: Ja selles linnas oli lesknaine, kes tuli tema juurde ja ütles: "Kättemaksu minu vastase eest!" Ja ta ei tahtnud mõnda aega, kuid pärast ütles ta endas: "Kuigi ma ei karda Jumalat ega hooli inimesest! </w:t>
      </w:r>
      <w:r xmlns:w="http://schemas.openxmlformats.org/wordprocessingml/2006/main">
        <w:lastRenderedPageBreak xmlns:w="http://schemas.openxmlformats.org/wordprocessingml/2006/main"/>
      </w:r>
      <w:r xmlns:w="http://schemas.openxmlformats.org/wordprocessingml/2006/main">
        <w:t xml:space="preserve">" Aga kuna see lesknaine mind häirib, siis ma maksan talle kätte, et ta ei väsitaks mind oma pideva tulemisega.” Ja Issand ütles: „Kuulge, mida ütleb ülekohtune kohtunik!” Ja Jumal ei maksa kätte oma valitud, kes hüüavad ööd ja päevad tema poole, kuigi ta kannatab neid kaua? Ma ütlen teile, et ta maksab nende eest kiiresti kätte. Kui Inimese Poeg tuleb, kas ta leiab maa pealt usku?"</w:t>
      </w:r>
    </w:p>
    <w:p w14:paraId="615CE696" w14:textId="77777777" w:rsidR="00F90BDC" w:rsidRDefault="00F90BDC"/>
    <w:p w14:paraId="440700E7" w14:textId="77777777" w:rsidR="00F90BDC" w:rsidRDefault="00F90BDC">
      <w:r xmlns:w="http://schemas.openxmlformats.org/wordprocessingml/2006/main">
        <w:t xml:space="preserve">Apostlite teod 25:17 Kui nad siis siia jõudsid, istusin ma viivitamatult järgmisel päeval kohtujärjele ja käskisin mehe välja tuua.</w:t>
      </w:r>
    </w:p>
    <w:p w14:paraId="5BBA73C9" w14:textId="77777777" w:rsidR="00F90BDC" w:rsidRDefault="00F90BDC"/>
    <w:p w14:paraId="1AF8C601" w14:textId="77777777" w:rsidR="00F90BDC" w:rsidRDefault="00F90BDC">
      <w:r xmlns:w="http://schemas.openxmlformats.org/wordprocessingml/2006/main">
        <w:t xml:space="preserve">Paulus toodi Kaisareas maavalitseja Festuse ette ja Festus pidas kohe järgmisel päeval istungi.</w:t>
      </w:r>
    </w:p>
    <w:p w14:paraId="54D0E1FD" w14:textId="77777777" w:rsidR="00F90BDC" w:rsidRDefault="00F90BDC"/>
    <w:p w14:paraId="6C7A87A4" w14:textId="77777777" w:rsidR="00F90BDC" w:rsidRDefault="00F90BDC">
      <w:r xmlns:w="http://schemas.openxmlformats.org/wordprocessingml/2006/main">
        <w:t xml:space="preserve">1. Jumal võib töötada ootamatutel viisidel ja isegi ebakindlatel aegadel on Ta endiselt kontrolli all.</w:t>
      </w:r>
    </w:p>
    <w:p w14:paraId="33B28B86" w14:textId="77777777" w:rsidR="00F90BDC" w:rsidRDefault="00F90BDC"/>
    <w:p w14:paraId="639F71B6" w14:textId="77777777" w:rsidR="00F90BDC" w:rsidRDefault="00F90BDC">
      <w:r xmlns:w="http://schemas.openxmlformats.org/wordprocessingml/2006/main">
        <w:t xml:space="preserve">2. Hetke tähtsus – kasutage meile antud võimalusi maksimaalselt ära.</w:t>
      </w:r>
    </w:p>
    <w:p w14:paraId="76DA51BE" w14:textId="77777777" w:rsidR="00F90BDC" w:rsidRDefault="00F90BDC"/>
    <w:p w14:paraId="307EE52E" w14:textId="77777777" w:rsidR="00F90BDC" w:rsidRDefault="00F90BDC">
      <w:r xmlns:w="http://schemas.openxmlformats.org/wordprocessingml/2006/main">
        <w:t xml:space="preserve">1. Jesaja 55:8-9 – ? </w:t>
      </w:r>
      <w:r xmlns:w="http://schemas.openxmlformats.org/wordprocessingml/2006/main">
        <w:rPr>
          <w:rFonts w:ascii="맑은 고딕 Semilight" w:hAnsi="맑은 고딕 Semilight"/>
        </w:rPr>
        <w:t xml:space="preserve">쏤 </w:t>
      </w:r>
      <w:r xmlns:w="http://schemas.openxmlformats.org/wordprocessingml/2006/main">
        <w:t xml:space="preserve">või minu mõtted pole teie mõtted ega teie teed pole minu teed, ütleb Issand. ? </w:t>
      </w:r>
      <w:r xmlns:w="http://schemas.openxmlformats.org/wordprocessingml/2006/main">
        <w:rPr>
          <w:rFonts w:ascii="맑은 고딕 Semilight" w:hAnsi="맑은 고딕 Semilight"/>
        </w:rPr>
        <w:t xml:space="preserve">쏛 </w:t>
      </w:r>
      <w:r xmlns:w="http://schemas.openxmlformats.org/wordprocessingml/2006/main">
        <w:t xml:space="preserve">s taevad on kõrgemad kui maa, nii on minu teed kõrgemad kui teie teed ja minu mõtted kui teie mõtted.</w:t>
      </w:r>
    </w:p>
    <w:p w14:paraId="0F2AD2A2" w14:textId="77777777" w:rsidR="00F90BDC" w:rsidRDefault="00F90BDC"/>
    <w:p w14:paraId="78DF37D0" w14:textId="77777777" w:rsidR="00F90BDC" w:rsidRDefault="00F90BDC">
      <w:r xmlns:w="http://schemas.openxmlformats.org/wordprocessingml/2006/main">
        <w:t xml:space="preserve">2. Efeslastele 5:16 – Aja parim kasutamine, sest päevad on kurjad.</w:t>
      </w:r>
    </w:p>
    <w:p w14:paraId="266D11C9" w14:textId="77777777" w:rsidR="00F90BDC" w:rsidRDefault="00F90BDC"/>
    <w:p w14:paraId="41502329" w14:textId="77777777" w:rsidR="00F90BDC" w:rsidRDefault="00F90BDC">
      <w:r xmlns:w="http://schemas.openxmlformats.org/wordprocessingml/2006/main">
        <w:t xml:space="preserve">Apostlite teod 25:18 Kui süüdistajad püsti tõusid, ei esitanud nad ühtegi süüdistust sellistes asjades, nagu ma arvasin.</w:t>
      </w:r>
    </w:p>
    <w:p w14:paraId="3A61BF40" w14:textId="77777777" w:rsidR="00F90BDC" w:rsidRDefault="00F90BDC"/>
    <w:p w14:paraId="52F2CE8B" w14:textId="77777777" w:rsidR="00F90BDC" w:rsidRDefault="00F90BDC">
      <w:r xmlns:w="http://schemas.openxmlformats.org/wordprocessingml/2006/main">
        <w:t xml:space="preserve">Pauli süüdistajad ei süüdistanud süüdistusi, mida ta oli oodanud.</w:t>
      </w:r>
    </w:p>
    <w:p w14:paraId="47EA9199" w14:textId="77777777" w:rsidR="00F90BDC" w:rsidRDefault="00F90BDC"/>
    <w:p w14:paraId="0CE07207" w14:textId="77777777" w:rsidR="00F90BDC" w:rsidRDefault="00F90BDC">
      <w:r xmlns:w="http://schemas.openxmlformats.org/wordprocessingml/2006/main">
        <w:t xml:space="preserve">1. Usu üllatav jõud: kuidas Pauluse usaldus Jumala vastu ootamatute tulemusteni viis</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Seisukoha võtmine selle poole, mida usute: Pauluse julgus raskustega silmitsi seistes</w:t>
      </w:r>
    </w:p>
    <w:p w14:paraId="0CFDDB39" w14:textId="77777777" w:rsidR="00F90BDC" w:rsidRDefault="00F90BDC"/>
    <w:p w14:paraId="01CFE311" w14:textId="77777777" w:rsidR="00F90BDC" w:rsidRDefault="00F90BDC">
      <w:r xmlns:w="http://schemas.openxmlformats.org/wordprocessingml/2006/main">
        <w:t xml:space="preserve">1. Roomlastele 8:31 – Mida me siis nendele asjadele vastame? Kui Jumal on meie poolt, kes saab olla meie vastu?</w:t>
      </w:r>
    </w:p>
    <w:p w14:paraId="1F46AFFC" w14:textId="77777777" w:rsidR="00F90BDC" w:rsidRDefault="00F90BDC"/>
    <w:p w14:paraId="75DA21D9" w14:textId="77777777" w:rsidR="00F90BDC" w:rsidRDefault="00F90BDC">
      <w:r xmlns:w="http://schemas.openxmlformats.org/wordprocessingml/2006/main">
        <w:t xml:space="preserve">2. Psalm 27:1 – Issand on mu valgus ja pääste? </w:t>
      </w:r>
      <w:r xmlns:w="http://schemas.openxmlformats.org/wordprocessingml/2006/main">
        <w:rPr>
          <w:rFonts w:ascii="맑은 고딕 Semilight" w:hAnsi="맑은 고딕 Semilight"/>
        </w:rPr>
        <w:t xml:space="preserve">봶 </w:t>
      </w:r>
      <w:r xmlns:w="http://schemas.openxmlformats.org/wordprocessingml/2006/main">
        <w:t xml:space="preserve">hom kas ma pean kartma? Kas Issand on mu elu kindlus? </w:t>
      </w:r>
      <w:r xmlns:w="http://schemas.openxmlformats.org/wordprocessingml/2006/main">
        <w:rPr>
          <w:rFonts w:ascii="맑은 고딕 Semilight" w:hAnsi="맑은 고딕 Semilight"/>
        </w:rPr>
        <w:t xml:space="preserve">봮 </w:t>
      </w:r>
      <w:r xmlns:w="http://schemas.openxmlformats.org/wordprocessingml/2006/main">
        <w:t xml:space="preserve">keda ma pean kartma?</w:t>
      </w:r>
    </w:p>
    <w:p w14:paraId="4C5187BA" w14:textId="77777777" w:rsidR="00F90BDC" w:rsidRDefault="00F90BDC"/>
    <w:p w14:paraId="6ED0DB2F" w14:textId="77777777" w:rsidR="00F90BDC" w:rsidRDefault="00F90BDC">
      <w:r xmlns:w="http://schemas.openxmlformats.org/wordprocessingml/2006/main">
        <w:t xml:space="preserve">Apostlite teod 25:19 Aga neil oli tema vastu küsimusi nende endi ebausu ja ühe surnud Jeesuse kohta, kelle kohta Paulus kinnitas, et ta elab.</w:t>
      </w:r>
    </w:p>
    <w:p w14:paraId="5D759A80" w14:textId="77777777" w:rsidR="00F90BDC" w:rsidRDefault="00F90BDC"/>
    <w:p w14:paraId="03B5073B" w14:textId="77777777" w:rsidR="00F90BDC" w:rsidRDefault="00F90BDC">
      <w:r xmlns:w="http://schemas.openxmlformats.org/wordprocessingml/2006/main">
        <w:t xml:space="preserve">Paulus kaitses Jeesust, et ta oleks elus, hoolimata teda küsitlejate ebausust.</w:t>
      </w:r>
    </w:p>
    <w:p w14:paraId="52E31708" w14:textId="77777777" w:rsidR="00F90BDC" w:rsidRDefault="00F90BDC"/>
    <w:p w14:paraId="6CF77B60" w14:textId="77777777" w:rsidR="00F90BDC" w:rsidRDefault="00F90BDC">
      <w:r xmlns:w="http://schemas.openxmlformats.org/wordprocessingml/2006/main">
        <w:t xml:space="preserve">1: Jeesuse kaudu saame meid vaimus elavaks teha.</w:t>
      </w:r>
    </w:p>
    <w:p w14:paraId="6D44FA2C" w14:textId="77777777" w:rsidR="00F90BDC" w:rsidRDefault="00F90BDC"/>
    <w:p w14:paraId="0A3E6432" w14:textId="77777777" w:rsidR="00F90BDC" w:rsidRDefault="00F90BDC">
      <w:r xmlns:w="http://schemas.openxmlformats.org/wordprocessingml/2006/main">
        <w:t xml:space="preserve">2: Jeesus on lootuse ja elu allikas.</w:t>
      </w:r>
    </w:p>
    <w:p w14:paraId="16968F88" w14:textId="77777777" w:rsidR="00F90BDC" w:rsidRDefault="00F90BDC"/>
    <w:p w14:paraId="290D252E" w14:textId="77777777" w:rsidR="00F90BDC" w:rsidRDefault="00F90BDC">
      <w:r xmlns:w="http://schemas.openxmlformats.org/wordprocessingml/2006/main">
        <w:t xml:space="preserve">1: Roomlastele 8:11 - ? </w:t>
      </w:r>
      <w:r xmlns:w="http://schemas.openxmlformats.org/wordprocessingml/2006/main">
        <w:rPr>
          <w:rFonts w:ascii="맑은 고딕 Semilight" w:hAnsi="맑은 고딕 Semilight"/>
        </w:rPr>
        <w:t xml:space="preserve">쏝 </w:t>
      </w:r>
      <w:r xmlns:w="http://schemas.openxmlformats.org/wordprocessingml/2006/main">
        <w:t xml:space="preserve">ut kui teis elab selle Vaim, kes Jeesuse surnuist üles äratas, siis tema, kes Jeesuse Kristuse surnuist üles äratas, teeb eluks ka teie surelikud kehad oma Vaimu kaudu, kes teis elab.??</w:t>
      </w:r>
    </w:p>
    <w:p w14:paraId="78582834" w14:textId="77777777" w:rsidR="00F90BDC" w:rsidRDefault="00F90BDC"/>
    <w:p w14:paraId="690B5291" w14:textId="77777777" w:rsidR="00F90BDC" w:rsidRDefault="00F90BDC">
      <w:r xmlns:w="http://schemas.openxmlformats.org/wordprocessingml/2006/main">
        <w:t xml:space="preserve">2: Johannese 3:16-17 - ? </w:t>
      </w:r>
      <w:r xmlns:w="http://schemas.openxmlformats.org/wordprocessingml/2006/main">
        <w:rPr>
          <w:rFonts w:ascii="맑은 고딕 Semilight" w:hAnsi="맑은 고딕 Semilight"/>
        </w:rPr>
        <w:t xml:space="preserve">쏤 </w:t>
      </w:r>
      <w:r xmlns:w="http://schemas.openxmlformats.org/wordprocessingml/2006/main">
        <w:t xml:space="preserve">ehk Jumal armastas maailma nõnda, et ta andis oma ainupoja, et ükski, kes temasse usub, ei hukkuks, vaid et tal oleks igavene elu. Sest Jumal ei läkitanud oma Poega maailma maailma hukka mõistma, vaid selleks, et maailm tema läbi päästetaks.??</w:t>
      </w:r>
    </w:p>
    <w:p w14:paraId="726B724B" w14:textId="77777777" w:rsidR="00F90BDC" w:rsidRDefault="00F90BDC"/>
    <w:p w14:paraId="1F0C9D7C" w14:textId="77777777" w:rsidR="00F90BDC" w:rsidRDefault="00F90BDC">
      <w:r xmlns:w="http://schemas.openxmlformats.org/wordprocessingml/2006/main">
        <w:t xml:space="preserve">Apostlite teod 25:20 Ja kuna ma kahtlesin sellistes küsimustes, siis ma küsisin temalt, kas ta läheb Jeruusalemma ja seal mõistetakse nende asjade üle kohut.</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küsitleb Festuselt tema plaanide kohta minna Jeruusalemma, et astuda kohtu ette tema vastu esitatud süüdistuste pärast.</w:t>
      </w:r>
    </w:p>
    <w:p w14:paraId="61EE81A8" w14:textId="77777777" w:rsidR="00F90BDC" w:rsidRDefault="00F90BDC"/>
    <w:p w14:paraId="15F104FE" w14:textId="77777777" w:rsidR="00F90BDC" w:rsidRDefault="00F90BDC">
      <w:r xmlns:w="http://schemas.openxmlformats.org/wordprocessingml/2006/main">
        <w:t xml:space="preserve">1. Kahtluse jõud: kuidas usk võib tekitada küsimusi</w:t>
      </w:r>
    </w:p>
    <w:p w14:paraId="5A593A85" w14:textId="77777777" w:rsidR="00F90BDC" w:rsidRDefault="00F90BDC"/>
    <w:p w14:paraId="2C26EDA3" w14:textId="77777777" w:rsidR="00F90BDC" w:rsidRDefault="00F90BDC">
      <w:r xmlns:w="http://schemas.openxmlformats.org/wordprocessingml/2006/main">
        <w:t xml:space="preserve">2. Seista selle eest, mis on õige: Pauli lugu julgusest</w:t>
      </w:r>
    </w:p>
    <w:p w14:paraId="6C776093" w14:textId="77777777" w:rsidR="00F90BDC" w:rsidRDefault="00F90BDC"/>
    <w:p w14:paraId="3AC0E9DA" w14:textId="77777777" w:rsidR="00F90BDC" w:rsidRDefault="00F90BDC">
      <w:r xmlns:w="http://schemas.openxmlformats.org/wordprocessingml/2006/main">
        <w:t xml:space="preserve">1. Johannese 20:24-29 – Toomase kahtlus ja usk</w:t>
      </w:r>
    </w:p>
    <w:p w14:paraId="15D8332E" w14:textId="77777777" w:rsidR="00F90BDC" w:rsidRDefault="00F90BDC"/>
    <w:p w14:paraId="22301D2A" w14:textId="77777777" w:rsidR="00F90BDC" w:rsidRDefault="00F90BDC">
      <w:r xmlns:w="http://schemas.openxmlformats.org/wordprocessingml/2006/main">
        <w:t xml:space="preserve">2. Heebrealastele 11:1 – usk on loodetavate asjade alus</w:t>
      </w:r>
    </w:p>
    <w:p w14:paraId="2ADBA99A" w14:textId="77777777" w:rsidR="00F90BDC" w:rsidRDefault="00F90BDC"/>
    <w:p w14:paraId="48064E83" w14:textId="77777777" w:rsidR="00F90BDC" w:rsidRDefault="00F90BDC">
      <w:r xmlns:w="http://schemas.openxmlformats.org/wordprocessingml/2006/main">
        <w:t xml:space="preserve">Apostlite teod 25:21 Aga kui Paulus palus, et teda jäetaks Augustuse kuulamiseks, käskisin ma teda hoida, kuni ma ta keisri juurde saadan.</w:t>
      </w:r>
    </w:p>
    <w:p w14:paraId="34FEE210" w14:textId="77777777" w:rsidR="00F90BDC" w:rsidRDefault="00F90BDC"/>
    <w:p w14:paraId="31335DEC" w14:textId="77777777" w:rsidR="00F90BDC" w:rsidRDefault="00F90BDC">
      <w:r xmlns:w="http://schemas.openxmlformats.org/wordprocessingml/2006/main">
        <w:t xml:space="preserve">Paulus palub, et keiser teda ära kuulaks ja teda kästakse hoida kuni keisri juurde saatmiseni.</w:t>
      </w:r>
    </w:p>
    <w:p w14:paraId="1AA705F9" w14:textId="77777777" w:rsidR="00F90BDC" w:rsidRDefault="00F90BDC"/>
    <w:p w14:paraId="149CCFC4" w14:textId="77777777" w:rsidR="00F90BDC" w:rsidRDefault="00F90BDC">
      <w:r xmlns:w="http://schemas.openxmlformats.org/wordprocessingml/2006/main">
        <w:t xml:space="preserve">1. Jääge Jumalale ustavaks isegi rasketes oludes</w:t>
      </w:r>
    </w:p>
    <w:p w14:paraId="5EDB4F6B" w14:textId="77777777" w:rsidR="00F90BDC" w:rsidRDefault="00F90BDC"/>
    <w:p w14:paraId="1E82A513" w14:textId="77777777" w:rsidR="00F90BDC" w:rsidRDefault="00F90BDC">
      <w:r xmlns:w="http://schemas.openxmlformats.org/wordprocessingml/2006/main">
        <w:t xml:space="preserve">2. Jumal on suveräänne isegi meie katsumuste üle</w:t>
      </w:r>
    </w:p>
    <w:p w14:paraId="15037E48" w14:textId="77777777" w:rsidR="00F90BDC" w:rsidRDefault="00F90BDC"/>
    <w:p w14:paraId="4210425C" w14:textId="77777777" w:rsidR="00F90BDC" w:rsidRDefault="00F90BDC">
      <w:r xmlns:w="http://schemas.openxmlformats.org/wordprocessingml/2006/main">
        <w:t xml:space="preserve">1. Roomlastele 8:28 – Ja me teame, et neile, kes armastavad Jumalat, tuleb kõik kasuks, neile, kes on kutsutud tema eesmärgi järgi.</w:t>
      </w:r>
    </w:p>
    <w:p w14:paraId="04CE91BA" w14:textId="77777777" w:rsidR="00F90BDC" w:rsidRDefault="00F90BDC"/>
    <w:p w14:paraId="03B938EF" w14:textId="77777777" w:rsidR="00F90BDC" w:rsidRDefault="00F90BDC">
      <w:r xmlns:w="http://schemas.openxmlformats.org/wordprocessingml/2006/main">
        <w:t xml:space="preserve">2. Filiplastele 4:11-13 – Mitte et ma räägiksin abivajamisest, sest olen õppinud igas olukorras rahul olema. Ma tean, kuidas mind madaldada, ja tean, kuidas olla külluses. Igas olukorras olen õppinud külluse ja nälja, külluse ja vajadusega silmitsi seismise saladust.</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25:22 Siis ütles Agrippa Festusele: "Ma tahan ka ise seda meest kuulata." Homme, ütles ta, sa kuulad teda.</w:t>
      </w:r>
    </w:p>
    <w:p w14:paraId="436718B9" w14:textId="77777777" w:rsidR="00F90BDC" w:rsidRDefault="00F90BDC"/>
    <w:p w14:paraId="652C402E" w14:textId="77777777" w:rsidR="00F90BDC" w:rsidRDefault="00F90BDC">
      <w:r xmlns:w="http://schemas.openxmlformats.org/wordprocessingml/2006/main">
        <w:t xml:space="preserve">Kuningas Agrippa ütles Festusele, et tahab järgmisel päeval Paulust ennast kuulda.</w:t>
      </w:r>
    </w:p>
    <w:p w14:paraId="6DA70FC8" w14:textId="77777777" w:rsidR="00F90BDC" w:rsidRDefault="00F90BDC"/>
    <w:p w14:paraId="3D155B26" w14:textId="77777777" w:rsidR="00F90BDC" w:rsidRDefault="00F90BDC">
      <w:r xmlns:w="http://schemas.openxmlformats.org/wordprocessingml/2006/main">
        <w:t xml:space="preserve">1. Jumala plaanid meie jaoks tulevad sageli ootamatul viisil.</w:t>
      </w:r>
    </w:p>
    <w:p w14:paraId="7756A56E" w14:textId="77777777" w:rsidR="00F90BDC" w:rsidRDefault="00F90BDC"/>
    <w:p w14:paraId="52156AFD" w14:textId="77777777" w:rsidR="00F90BDC" w:rsidRDefault="00F90BDC">
      <w:r xmlns:w="http://schemas.openxmlformats.org/wordprocessingml/2006/main">
        <w:t xml:space="preserve">2. Oluline on jääda avatuks Jumala sõnumite kuulamiseks meie elus.</w:t>
      </w:r>
    </w:p>
    <w:p w14:paraId="1AB659D5" w14:textId="77777777" w:rsidR="00F90BDC" w:rsidRDefault="00F90BDC"/>
    <w:p w14:paraId="60A105C3" w14:textId="77777777" w:rsidR="00F90BDC" w:rsidRDefault="00F90BDC">
      <w:r xmlns:w="http://schemas.openxmlformats.org/wordprocessingml/2006/main">
        <w:t xml:space="preserve">1. Jesaja 55:8-9 "Sest minu mõtted ei ole teie mõtted ja teie teed ei ole minu teed, ütleb ISSAND. Sest otsekui taevad on maast kõrgemad, nõnda on minu teed kõrgemad kui teie teed ja minu mõtted. kui teie mõtted."</w:t>
      </w:r>
    </w:p>
    <w:p w14:paraId="1C66EB53" w14:textId="77777777" w:rsidR="00F90BDC" w:rsidRDefault="00F90BDC"/>
    <w:p w14:paraId="335E8EB1" w14:textId="77777777" w:rsidR="00F90BDC" w:rsidRDefault="00F90BDC">
      <w:r xmlns:w="http://schemas.openxmlformats.org/wordprocessingml/2006/main">
        <w:t xml:space="preserve">2. Jaakobuse 1:19-20 "Seepärast, mu armsad vennad, olgu iga inimene kiire kuulma, hiline kõnelema, aeglane vihale, sest inimese viha ei tee Jumala õigust."</w:t>
      </w:r>
    </w:p>
    <w:p w14:paraId="4D94F757" w14:textId="77777777" w:rsidR="00F90BDC" w:rsidRDefault="00F90BDC"/>
    <w:p w14:paraId="66E192AE" w14:textId="77777777" w:rsidR="00F90BDC" w:rsidRDefault="00F90BDC">
      <w:r xmlns:w="http://schemas.openxmlformats.org/wordprocessingml/2006/main">
        <w:t xml:space="preserve">Apostlite teod 25:23 Ja järgmisel päeval, kui Agrippa ja Bernice tulid suure hiilgaga ja läksid koos linnapealike ja linnapealikega ülekuulamispaika, toodi Paulus Festuse käsul välja. .</w:t>
      </w:r>
    </w:p>
    <w:p w14:paraId="76C50163" w14:textId="77777777" w:rsidR="00F90BDC" w:rsidRDefault="00F90BDC"/>
    <w:p w14:paraId="7ED32D8B" w14:textId="77777777" w:rsidR="00F90BDC" w:rsidRDefault="00F90BDC">
      <w:r xmlns:w="http://schemas.openxmlformats.org/wordprocessingml/2006/main">
        <w:t xml:space="preserve">Festus käskis Pauluse tuua ülekuulamispaika, kuhu Agrippa, Bernice ning linna pealikud ja pealikud mehed olid suure hiilgavusega saabunud.</w:t>
      </w:r>
    </w:p>
    <w:p w14:paraId="068733FF" w14:textId="77777777" w:rsidR="00F90BDC" w:rsidRDefault="00F90BDC"/>
    <w:p w14:paraId="0BE272EA" w14:textId="77777777" w:rsidR="00F90BDC" w:rsidRDefault="00F90BDC">
      <w:r xmlns:w="http://schemas.openxmlformats.org/wordprocessingml/2006/main">
        <w:t xml:space="preserve">1. Jumala suveräänne plaan juhib meie kõigi teed, olenemata sellest, milline on meie elupositsioon.</w:t>
      </w:r>
    </w:p>
    <w:p w14:paraId="095F341B" w14:textId="77777777" w:rsidR="00F90BDC" w:rsidRDefault="00F90BDC"/>
    <w:p w14:paraId="245EB305" w14:textId="77777777" w:rsidR="00F90BDC" w:rsidRDefault="00F90BDC">
      <w:r xmlns:w="http://schemas.openxmlformats.org/wordprocessingml/2006/main">
        <w:t xml:space="preserve">2. Kui jääme Tema tahtele kuulekaks, saab meie elu kasutada Jumala eesmärkide edendamiseks.</w:t>
      </w:r>
    </w:p>
    <w:p w14:paraId="60069E08" w14:textId="77777777" w:rsidR="00F90BDC" w:rsidRDefault="00F90BDC"/>
    <w:p w14:paraId="78E9833A" w14:textId="77777777" w:rsidR="00F90BDC" w:rsidRDefault="00F90BDC">
      <w:r xmlns:w="http://schemas.openxmlformats.org/wordprocessingml/2006/main">
        <w:t xml:space="preserve">1. Efeslastele 2:10 – Sest me oleme tema teos, loodud Kristuses Jeesuses headeks tegudeks, mille Jumal on </w:t>
      </w:r>
      <w:r xmlns:w="http://schemas.openxmlformats.org/wordprocessingml/2006/main">
        <w:lastRenderedPageBreak xmlns:w="http://schemas.openxmlformats.org/wordprocessingml/2006/main"/>
      </w:r>
      <w:r xmlns:w="http://schemas.openxmlformats.org/wordprocessingml/2006/main">
        <w:t xml:space="preserve">eelnevalt valmistanud, et me nendes käiksime.</w:t>
      </w:r>
    </w:p>
    <w:p w14:paraId="315C3E9C" w14:textId="77777777" w:rsidR="00F90BDC" w:rsidRDefault="00F90BDC"/>
    <w:p w14:paraId="3ADAA7EF" w14:textId="77777777" w:rsidR="00F90BDC" w:rsidRDefault="00F90BDC">
      <w:r xmlns:w="http://schemas.openxmlformats.org/wordprocessingml/2006/main">
        <w:t xml:space="preserve">2. Roomlastele 8:28 – Ja me teame, et neile, kes armastavad Jumalat, tuleb kõik kasuks, neile, kes on kutsutud tema eesmärgi järgi.</w:t>
      </w:r>
    </w:p>
    <w:p w14:paraId="71695DAE" w14:textId="77777777" w:rsidR="00F90BDC" w:rsidRDefault="00F90BDC"/>
    <w:p w14:paraId="723BBE97" w14:textId="77777777" w:rsidR="00F90BDC" w:rsidRDefault="00F90BDC">
      <w:r xmlns:w="http://schemas.openxmlformats.org/wordprocessingml/2006/main">
        <w:t xml:space="preserve">Apostlite teod 25:24 Ja Festus ütles: "Kuningas Agrippa ja kõik mehed, kes on siin meie juures, te näete seda meest, kellest kogu juutide hulk on minuga Jeruusalemmas ja ka siin juttu teinud, hüüdes, et ei peaks enam elama.</w:t>
      </w:r>
    </w:p>
    <w:p w14:paraId="790B93B9" w14:textId="77777777" w:rsidR="00F90BDC" w:rsidRDefault="00F90BDC"/>
    <w:p w14:paraId="4C2F1D90" w14:textId="77777777" w:rsidR="00F90BDC" w:rsidRDefault="00F90BDC">
      <w:r xmlns:w="http://schemas.openxmlformats.org/wordprocessingml/2006/main">
        <w:t xml:space="preserve">Festus esitleb Paulust kuningas Agrippa ja teiste kohalviibijate ees. Juudid nõuavad, et Paulus ei peaks enam elama.</w:t>
      </w:r>
    </w:p>
    <w:p w14:paraId="468DF2CE" w14:textId="77777777" w:rsidR="00F90BDC" w:rsidRDefault="00F90BDC"/>
    <w:p w14:paraId="4EA8AC57" w14:textId="77777777" w:rsidR="00F90BDC" w:rsidRDefault="00F90BDC">
      <w:r xmlns:w="http://schemas.openxmlformats.org/wordprocessingml/2006/main">
        <w:t xml:space="preserve">1. Peame elama usu ja julgusega elu, seistes silmitsi vastuseisuga.</w:t>
      </w:r>
    </w:p>
    <w:p w14:paraId="37E867D6" w14:textId="77777777" w:rsidR="00F90BDC" w:rsidRDefault="00F90BDC"/>
    <w:p w14:paraId="69E45B99" w14:textId="77777777" w:rsidR="00F90BDC" w:rsidRDefault="00F90BDC">
      <w:r xmlns:w="http://schemas.openxmlformats.org/wordprocessingml/2006/main">
        <w:t xml:space="preserve">2. Jumala tahe on tähtsam kui inimeste arvamus.</w:t>
      </w:r>
    </w:p>
    <w:p w14:paraId="789AFB22" w14:textId="77777777" w:rsidR="00F90BDC" w:rsidRDefault="00F90BDC"/>
    <w:p w14:paraId="6CA13F89" w14:textId="77777777" w:rsidR="00F90BDC" w:rsidRDefault="00F90BDC">
      <w:r xmlns:w="http://schemas.openxmlformats.org/wordprocessingml/2006/main">
        <w:t xml:space="preserve">1. Filiplastele 1:21-24 – Sest mulle on elamine Kristus ja surm on kasu.</w:t>
      </w:r>
    </w:p>
    <w:p w14:paraId="010F521A" w14:textId="77777777" w:rsidR="00F90BDC" w:rsidRDefault="00F90BDC"/>
    <w:p w14:paraId="43CD4F24" w14:textId="77777777" w:rsidR="00F90BDC" w:rsidRDefault="00F90BDC">
      <w:r xmlns:w="http://schemas.openxmlformats.org/wordprocessingml/2006/main">
        <w:t xml:space="preserve">2. Roomlastele 8:31-32 – Mida me siis nendele asjadele ütleme? Kui Jumal on meie poolt, kes saab olla meie vastu?</w:t>
      </w:r>
    </w:p>
    <w:p w14:paraId="3661EB8D" w14:textId="77777777" w:rsidR="00F90BDC" w:rsidRDefault="00F90BDC"/>
    <w:p w14:paraId="65964C7F" w14:textId="77777777" w:rsidR="00F90BDC" w:rsidRDefault="00F90BDC">
      <w:r xmlns:w="http://schemas.openxmlformats.org/wordprocessingml/2006/main">
        <w:t xml:space="preserve">Apostlite teod 25:25 Aga kui ma avastasin, et ta pole teinud midagi surma väärivat ja et ta ise on Augustuse poole pöördunud, otsustasin ta saata.</w:t>
      </w:r>
    </w:p>
    <w:p w14:paraId="5201A0E4" w14:textId="77777777" w:rsidR="00F90BDC" w:rsidRDefault="00F90BDC"/>
    <w:p w14:paraId="2386353A" w14:textId="77777777" w:rsidR="00F90BDC" w:rsidRDefault="00F90BDC">
      <w:r xmlns:w="http://schemas.openxmlformats.org/wordprocessingml/2006/main">
        <w:t xml:space="preserve">Paulus leiti süütuks üheski surmaväärilises kuriteos ja ta pöördus Caesari poole, mistõttu otsustas Festus saata ta Rooma.</w:t>
      </w:r>
    </w:p>
    <w:p w14:paraId="6EB4C936" w14:textId="77777777" w:rsidR="00F90BDC" w:rsidRDefault="00F90BDC"/>
    <w:p w14:paraId="2897FFF9" w14:textId="77777777" w:rsidR="00F90BDC" w:rsidRDefault="00F90BDC">
      <w:r xmlns:w="http://schemas.openxmlformats.org/wordprocessingml/2006/main">
        <w:t xml:space="preserve">1. Jumala suveräänsus kaitse tagamisel – Roomlastele 8:28</w:t>
      </w:r>
    </w:p>
    <w:p w14:paraId="6A43C7E6" w14:textId="77777777" w:rsidR="00F90BDC" w:rsidRDefault="00F90BDC"/>
    <w:p w14:paraId="4558B798" w14:textId="77777777" w:rsidR="00F90BDC" w:rsidRDefault="00F90BDC">
      <w:r xmlns:w="http://schemas.openxmlformats.org/wordprocessingml/2006/main">
        <w:t xml:space="preserve">2. Usu ja lootusega elamine rasketel aegadel – Heebrealastele 11:1-3</w:t>
      </w:r>
    </w:p>
    <w:p w14:paraId="7788116A" w14:textId="77777777" w:rsidR="00F90BDC" w:rsidRDefault="00F90BDC"/>
    <w:p w14:paraId="3A110F7C" w14:textId="77777777" w:rsidR="00F90BDC" w:rsidRDefault="00F90BDC">
      <w:r xmlns:w="http://schemas.openxmlformats.org/wordprocessingml/2006/main">
        <w:t xml:space="preserve">1. Psalm 46:1-2 – Jumal on meie pelgupaik ja tugevus, väga kiire abi hädas.</w:t>
      </w:r>
    </w:p>
    <w:p w14:paraId="3B8BEB2D" w14:textId="77777777" w:rsidR="00F90BDC" w:rsidRDefault="00F90BDC"/>
    <w:p w14:paraId="01CA031B" w14:textId="77777777" w:rsidR="00F90BDC" w:rsidRDefault="00F90BDC">
      <w:r xmlns:w="http://schemas.openxmlformats.org/wordprocessingml/2006/main">
        <w:t xml:space="preserve">2. Filiplastele 4:6-7 – Ärge muretsege millegi pärast, vaid esitage igas olukorras palve ja anumine koos tänuga oma palved Jumalale.</w:t>
      </w:r>
    </w:p>
    <w:p w14:paraId="3DE5C98C" w14:textId="77777777" w:rsidR="00F90BDC" w:rsidRDefault="00F90BDC"/>
    <w:p w14:paraId="3371D62E" w14:textId="77777777" w:rsidR="00F90BDC" w:rsidRDefault="00F90BDC">
      <w:r xmlns:w="http://schemas.openxmlformats.org/wordprocessingml/2006/main">
        <w:t xml:space="preserve">Apostlite teod 25:26 Kellest mul pole midagi oma isandale kirjutada. Seepärast tõin ma ta sinu ette ja eriti sinu ette, kuningas Agrippa, et mul oleks pärast uurimist midagi kirjutada.</w:t>
      </w:r>
    </w:p>
    <w:p w14:paraId="313276C8" w14:textId="77777777" w:rsidR="00F90BDC" w:rsidRDefault="00F90BDC"/>
    <w:p w14:paraId="7803A8D9" w14:textId="77777777" w:rsidR="00F90BDC" w:rsidRDefault="00F90BDC">
      <w:r xmlns:w="http://schemas.openxmlformats.org/wordprocessingml/2006/main">
        <w:t xml:space="preserve">Paulus tuuakse kuningas Agrippa ette, et teda uuritaks, et Paulusel oleks, millest keiser Caesarile kirjutada.</w:t>
      </w:r>
    </w:p>
    <w:p w14:paraId="3F719700" w14:textId="77777777" w:rsidR="00F90BDC" w:rsidRDefault="00F90BDC"/>
    <w:p w14:paraId="03BAB2BF" w14:textId="77777777" w:rsidR="00F90BDC" w:rsidRDefault="00F90BDC">
      <w:r xmlns:w="http://schemas.openxmlformats.org/wordprocessingml/2006/main">
        <w:t xml:space="preserve">1. Eksami tähtsus: oma elu uurimine, et saada rohkem teada iseenda ja oma usu kohta.</w:t>
      </w:r>
    </w:p>
    <w:p w14:paraId="2C67F166" w14:textId="77777777" w:rsidR="00F90BDC" w:rsidRDefault="00F90BDC"/>
    <w:p w14:paraId="2AA4AFBF" w14:textId="77777777" w:rsidR="00F90BDC" w:rsidRDefault="00F90BDC">
      <w:r xmlns:w="http://schemas.openxmlformats.org/wordprocessingml/2006/main">
        <w:t xml:space="preserve">2. Usus kindel seismine: oma usule truuks jäämine isegi siis, kui meie uskumused on vaidlustatud.</w:t>
      </w:r>
    </w:p>
    <w:p w14:paraId="0AF6F620" w14:textId="77777777" w:rsidR="00F90BDC" w:rsidRDefault="00F90BDC"/>
    <w:p w14:paraId="3F4CE4E5" w14:textId="77777777" w:rsidR="00F90BDC" w:rsidRDefault="00F90BDC">
      <w:r xmlns:w="http://schemas.openxmlformats.org/wordprocessingml/2006/main">
        <w:t xml:space="preserve">1. Filiplastele 4:8-9 - Lõpuks, vennad, kõik, mis on tõsi, mis on auväärne, mis on õiglane, mis on puhas, mis on armas, mis on kiiduväärt, kui on midagi suurepäraseid, kui on midagi, mis väärib kiitust. , mõtle nende asjade peale. Mida olete minus õppinud ja saanud ja kuulnud ja näinud? </w:t>
      </w:r>
      <w:r xmlns:w="http://schemas.openxmlformats.org/wordprocessingml/2006/main">
        <w:rPr>
          <w:rFonts w:ascii="맑은 고딕 Semilight" w:hAnsi="맑은 고딕 Semilight"/>
        </w:rPr>
        <w:t xml:space="preserve">봯 </w:t>
      </w:r>
      <w:r xmlns:w="http://schemas.openxmlformats.org/wordprocessingml/2006/main">
        <w:t xml:space="preserve">tehke seda, ja rahu Jumal on teiega.</w:t>
      </w:r>
    </w:p>
    <w:p w14:paraId="03F5F2AC" w14:textId="77777777" w:rsidR="00F90BDC" w:rsidRDefault="00F90BDC"/>
    <w:p w14:paraId="0D6B5CEC" w14:textId="77777777" w:rsidR="00F90BDC" w:rsidRDefault="00F90BDC">
      <w:r xmlns:w="http://schemas.openxmlformats.org/wordprocessingml/2006/main">
        <w:t xml:space="preserve">2. Matteuse 5:37-38 – Laske oma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es,??ja teie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o.??Sest kõik, mis on rohkem kui need, on kurjast.</w:t>
      </w:r>
    </w:p>
    <w:p w14:paraId="6AD87232" w14:textId="77777777" w:rsidR="00F90BDC" w:rsidRDefault="00F90BDC"/>
    <w:p w14:paraId="0CA1C54E" w14:textId="77777777" w:rsidR="00F90BDC" w:rsidRDefault="00F90BDC">
      <w:r xmlns:w="http://schemas.openxmlformats.org/wordprocessingml/2006/main">
        <w:t xml:space="preserve">Apostlite teod 25:27 Sest mulle tundub ebamõistlik saata vang ja mitte anda märku </w:t>
      </w:r>
      <w:r xmlns:w="http://schemas.openxmlformats.org/wordprocessingml/2006/main">
        <w:lastRenderedPageBreak xmlns:w="http://schemas.openxmlformats.org/wordprocessingml/2006/main"/>
      </w:r>
      <w:r xmlns:w="http://schemas.openxmlformats.org/wordprocessingml/2006/main">
        <w:t xml:space="preserve">tema vastu pandud kuritegudest.</w:t>
      </w:r>
    </w:p>
    <w:p w14:paraId="351AEC6C" w14:textId="77777777" w:rsidR="00F90BDC" w:rsidRDefault="00F90BDC"/>
    <w:p w14:paraId="64ECAFB8" w14:textId="77777777" w:rsidR="00F90BDC" w:rsidRDefault="00F90BDC">
      <w:r xmlns:w="http://schemas.openxmlformats.org/wordprocessingml/2006/main">
        <w:t xml:space="preserve">Paulust süüdistatakse rikkumistes ja on ebamõistlik saata teda Rooma ilma tema väidetavaid kuritegusid selgitamata.</w:t>
      </w:r>
    </w:p>
    <w:p w14:paraId="671E006E" w14:textId="77777777" w:rsidR="00F90BDC" w:rsidRDefault="00F90BDC"/>
    <w:p w14:paraId="05036CF5" w14:textId="77777777" w:rsidR="00F90BDC" w:rsidRDefault="00F90BDC">
      <w:r xmlns:w="http://schemas.openxmlformats.org/wordprocessingml/2006/main">
        <w:t xml:space="preserve">1. Jumal kutsub meid otsima üksteisega suheldes õiglust ja õiglust</w:t>
      </w:r>
    </w:p>
    <w:p w14:paraId="6F77A32E" w14:textId="77777777" w:rsidR="00F90BDC" w:rsidRDefault="00F90BDC"/>
    <w:p w14:paraId="5BBC140B" w14:textId="77777777" w:rsidR="00F90BDC" w:rsidRDefault="00F90BDC">
      <w:r xmlns:w="http://schemas.openxmlformats.org/wordprocessingml/2006/main">
        <w:t xml:space="preserve">2. Me ei tohi kunagi unustada, et kõik on süütud, kuni süüdi pole tõestatud</w:t>
      </w:r>
    </w:p>
    <w:p w14:paraId="5959DF68" w14:textId="77777777" w:rsidR="00F90BDC" w:rsidRDefault="00F90BDC"/>
    <w:p w14:paraId="67DC8AD2" w14:textId="77777777" w:rsidR="00F90BDC" w:rsidRDefault="00F90BDC">
      <w:r xmlns:w="http://schemas.openxmlformats.org/wordprocessingml/2006/main">
        <w:t xml:space="preserve">1. 5. Moosese 16:20 – Õiglust ja ainult õiglust taotlege, et saaksite elada ja pärida maad, mille Issand, teie Jumal, teile annab.</w:t>
      </w:r>
    </w:p>
    <w:p w14:paraId="12C685AA" w14:textId="77777777" w:rsidR="00F90BDC" w:rsidRDefault="00F90BDC"/>
    <w:p w14:paraId="65028965" w14:textId="77777777" w:rsidR="00F90BDC" w:rsidRDefault="00F90BDC">
      <w:r xmlns:w="http://schemas.openxmlformats.org/wordprocessingml/2006/main">
        <w:t xml:space="preserve">2. Psalm 82:3 – anna õigust nõrkadele ja vaestele; säilitada kannatanute ja vaeste õigus.</w:t>
      </w:r>
    </w:p>
    <w:p w14:paraId="2D5DE233" w14:textId="77777777" w:rsidR="00F90BDC" w:rsidRDefault="00F90BDC"/>
    <w:p w14:paraId="5252F1ED" w14:textId="77777777" w:rsidR="00F90BDC" w:rsidRDefault="00F90BDC">
      <w:r xmlns:w="http://schemas.openxmlformats.org/wordprocessingml/2006/main">
        <w:t xml:space="preserve">Apostlite tegude 26. peatükis kirjeldatakse Pauluse kaitset kuningas Agrippa ees, tema tunnistust pöördumise ja kutsumise kohta ning Agrippa reaktsiooni Pauluse sõnumile.</w:t>
      </w:r>
    </w:p>
    <w:p w14:paraId="5317EB03" w14:textId="77777777" w:rsidR="00F90BDC" w:rsidRDefault="00F90BDC"/>
    <w:p w14:paraId="579FAABB" w14:textId="77777777" w:rsidR="00F90BDC" w:rsidRDefault="00F90BDC">
      <w:r xmlns:w="http://schemas.openxmlformats.org/wordprocessingml/2006/main">
        <w:t xml:space="preserve">1. lõik: Peatükk algab sellega, et Agrippa ütleb Paulusele: "Sul on luba enda eest rääkida." Seejärel sirutas Paulus käe, alustas kaitset, öeldes, et peab end õnnelikuks seistes kuningas Agrippa juutide süüdistuste ees, eriti seetõttu, et ta tunneb kõiki juudi rahva tavasid. Ta jutustab oma varasest elust variserina ja sellest, kuidas ta Jeesuse järgijaid taga kiusas kuni surmani (Ap 26:1-11).</w:t>
      </w:r>
    </w:p>
    <w:p w14:paraId="23659D34" w14:textId="77777777" w:rsidR="00F90BDC" w:rsidRDefault="00F90BDC"/>
    <w:p w14:paraId="0C4CA27E" w14:textId="77777777" w:rsidR="00F90BDC" w:rsidRDefault="00F90BDC">
      <w:r xmlns:w="http://schemas.openxmlformats.org/wordprocessingml/2006/main">
        <w:t xml:space="preserve">2. lõik: Seejärel jutustab ta oma kohtumisest Jeesusega Damaskuse teel – kuidas taevast valgus, mis oli eredam kui päike, tema ümber lõõmas temaga koos reisijad, nad kõik kukkusid maha ja kuulsid häält aramea keeles: „Saul Saul, miks sa mind taga kiusad? Sul on raske jalaga vastu torkeid lüüa.' Küsimusele, kes rääkis, vastas hääl: "Mina olen Jeesus, keda te taga kiusate. Nüüd tõuse püsti, seisa jalule, ma olen ilmunud, sa määrad sulase tunnistajaks, mida sa oled näinud, ma näitan </w:t>
      </w:r>
      <w:r xmlns:w="http://schemas.openxmlformats.org/wordprocessingml/2006/main">
        <w:lastRenderedPageBreak xmlns:w="http://schemas.openxmlformats.org/wordprocessingml/2006/main"/>
      </w:r>
      <w:r xmlns:w="http://schemas.openxmlformats.org/wordprocessingml/2006/main">
        <w:t xml:space="preserve">sulle. Sellest hetkest alates määrati ta teenijaks ja tunnistajaks mitte ainult sellele, mida ta oli näinud, vaid ka sellele, mida Jumal talle ilmutab (Ap 26:12-18).</w:t>
      </w:r>
    </w:p>
    <w:p w14:paraId="73028400" w14:textId="77777777" w:rsidR="00F90BDC" w:rsidRDefault="00F90BDC"/>
    <w:p w14:paraId="428EF819" w14:textId="77777777" w:rsidR="00F90BDC" w:rsidRDefault="00F90BDC">
      <w:r xmlns:w="http://schemas.openxmlformats.org/wordprocessingml/2006/main">
        <w:t xml:space="preserve">3. lõik: Pärast seda kohtumist ütleb Paulus, et ta ei olnud sõnakuulmatu nägemus taevast, kuid esmalt jutlustasid need Damaskuse ja siis Jeruusalemma kogu Juudamaa paganad, et nad peaksid meelt parandama ja Jumal näitaks oma meeleparandust oma tegudega, mille tõttu juudid templi vallutasid ja üritasid teda tappa, kuid Jumal aitas jätkata mõlema tunnistamist. väike suur ütlus midagi peale prohvetite Mooses ütles, et juhtuks, et Kristus kannatab esmalt surnuna üles tõusta, kuulutada kerget sõnumit pääste mõlemale rahvale paganad (Ap 26:19-23). Kui Paulus kaitses, hüüdis Festus valju häälega: "Paulus, sa oled endast väljas! Sinu suurepärane õppimine ajab sind hulluks!' Kuid Paulus vastas: "Ma ei ole hull, suurepärane Festus See, mida ma ütlen, tõeline mõistuspärane kuningas, teades, et need asjad võivad tunnistada, et nad usuvad, et prohvetid teavad seda teha" (Apostlite teod 26:24-27). Agrippa ütles Paulusele: "Kas arvate, et lühikese aja jooksul on võimalik veenda kristlaseks saama?" Ja vastas, kas lühike ja pikk palvetage Jumalat, et mitte ainult, vaid ka kõik, kes täna kuulavad, saaksid selliseks, nagu ma olen, välja arvatud need ahelad. Siis tõusis kuningas kuberner Bernice, kes istuvad pärast ruumist lahkumist, omavahel rääkima, öeldes, et mees, kes ei tee midagi, väärib surmavangistust. Agrippa ütles, et Festus võib vabastada, kui ta oleks keisrile edasi kaevanud (Ap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Acts 26:1 1 Siis ütles Agrippa Paulusele: "Sul on lubatud enda eest rääkida!" Siis sirutas Paulus käe ja vastas enda eest:</w:t>
      </w:r>
    </w:p>
    <w:p w14:paraId="57C2BF8B" w14:textId="77777777" w:rsidR="00F90BDC" w:rsidRDefault="00F90BDC"/>
    <w:p w14:paraId="653B1FF2" w14:textId="77777777" w:rsidR="00F90BDC" w:rsidRDefault="00F90BDC">
      <w:r xmlns:w="http://schemas.openxmlformats.org/wordprocessingml/2006/main">
        <w:t xml:space="preserve">Paulusele antakse võimalus end Agrippa ees kaitsta.</w:t>
      </w:r>
    </w:p>
    <w:p w14:paraId="284568B2" w14:textId="77777777" w:rsidR="00F90BDC" w:rsidRDefault="00F90BDC"/>
    <w:p w14:paraId="09CE5015" w14:textId="77777777" w:rsidR="00F90BDC" w:rsidRDefault="00F90BDC">
      <w:r xmlns:w="http://schemas.openxmlformats.org/wordprocessingml/2006/main">
        <w:t xml:space="preserve">1. Olge julge ja võtke raskuste ajal julgust.</w:t>
      </w:r>
    </w:p>
    <w:p w14:paraId="4AE2D9D2" w14:textId="77777777" w:rsidR="00F90BDC" w:rsidRDefault="00F90BDC"/>
    <w:p w14:paraId="7BCB1CDC" w14:textId="77777777" w:rsidR="00F90BDC" w:rsidRDefault="00F90BDC">
      <w:r xmlns:w="http://schemas.openxmlformats.org/wordprocessingml/2006/main">
        <w:t xml:space="preserve">2. Usaldage Issandat, et ta hoolitseb vajaduse korral.</w:t>
      </w:r>
    </w:p>
    <w:p w14:paraId="3A1F2061" w14:textId="77777777" w:rsidR="00F90BDC" w:rsidRDefault="00F90BDC"/>
    <w:p w14:paraId="5729F7D6" w14:textId="77777777" w:rsidR="00F90BDC" w:rsidRDefault="00F90BDC">
      <w:r xmlns:w="http://schemas.openxmlformats.org/wordprocessingml/2006/main">
        <w:t xml:space="preserve">1. Jesaja 41:10 - "Ära karda, sest mina olen sinuga, ära karda, sest mina olen sinu Jumal, ma annan sulle jõudu, aitan sind, toetan sind oma õige parema käega.</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Õpetussõnad 3:5-6 - "Usalda Issanda peale kogu südamest ja ära toetu oma mõistusele. Tunnista teda kõigil oma teedel, siis ta teeb su teed tasaseks."</w:t>
      </w:r>
    </w:p>
    <w:p w14:paraId="672BEC93" w14:textId="77777777" w:rsidR="00F90BDC" w:rsidRDefault="00F90BDC"/>
    <w:p w14:paraId="1B1FBA51" w14:textId="77777777" w:rsidR="00F90BDC" w:rsidRDefault="00F90BDC">
      <w:r xmlns:w="http://schemas.openxmlformats.org/wordprocessingml/2006/main">
        <w:t xml:space="preserve">Apostlite teod 26:2 Ma arvan, et olen õnnelik, kuningas Agrippa, sest ma vastan täna sinu ees enda eest, puudutades kõike, milles mind juudid süüdistavad.</w:t>
      </w:r>
    </w:p>
    <w:p w14:paraId="2B3B7305" w14:textId="77777777" w:rsidR="00F90BDC" w:rsidRDefault="00F90BDC"/>
    <w:p w14:paraId="22B84622" w14:textId="77777777" w:rsidR="00F90BDC" w:rsidRDefault="00F90BDC">
      <w:r xmlns:w="http://schemas.openxmlformats.org/wordprocessingml/2006/main">
        <w:t xml:space="preserve">Paulus on õnnelik, et saab kaitsta end kuningas Agrippa ees seoses kõigi juutide esitatud süüdistustega.</w:t>
      </w:r>
    </w:p>
    <w:p w14:paraId="12674C7D" w14:textId="77777777" w:rsidR="00F90BDC" w:rsidRDefault="00F90BDC"/>
    <w:p w14:paraId="1FEE0B7D" w14:textId="77777777" w:rsidR="00F90BDC" w:rsidRDefault="00F90BDC">
      <w:r xmlns:w="http://schemas.openxmlformats.org/wordprocessingml/2006/main">
        <w:t xml:space="preserve">1. Kuidas jääda positiivseks keerulistes olukordades</w:t>
      </w:r>
    </w:p>
    <w:p w14:paraId="0A3B771B" w14:textId="77777777" w:rsidR="00F90BDC" w:rsidRDefault="00F90BDC"/>
    <w:p w14:paraId="2654FF3B" w14:textId="77777777" w:rsidR="00F90BDC" w:rsidRDefault="00F90BDC">
      <w:r xmlns:w="http://schemas.openxmlformats.org/wordprocessingml/2006/main">
        <w:t xml:space="preserve">2. Eneseteadvuse jõud</w:t>
      </w:r>
    </w:p>
    <w:p w14:paraId="25D04BA8" w14:textId="77777777" w:rsidR="00F90BDC" w:rsidRDefault="00F90BDC"/>
    <w:p w14:paraId="42F341F9" w14:textId="77777777" w:rsidR="00F90BDC" w:rsidRDefault="00F90BDC">
      <w:r xmlns:w="http://schemas.openxmlformats.org/wordprocessingml/2006/main">
        <w:t xml:space="preserve">1. Filiplastele 4:4-6 – Rõõmustage alati Issandas; Ma ütlen veel kord, rõõmustage. Teie mõistlikkus olgu kõigile teada. Issand on käes; ärge muretsege millegi pärast, vaid andke oma soovid kõiges Jumalale teatavaks palve ja anumise kaudu koos tänuga.</w:t>
      </w:r>
    </w:p>
    <w:p w14:paraId="0936D46A" w14:textId="77777777" w:rsidR="00F90BDC" w:rsidRDefault="00F90BDC"/>
    <w:p w14:paraId="177F89A7" w14:textId="77777777" w:rsidR="00F90BDC" w:rsidRDefault="00F90BDC">
      <w:r xmlns:w="http://schemas.openxmlformats.org/wordprocessingml/2006/main">
        <w:t xml:space="preserve">2. Roomlastele 8:31-32 – Mida me siis nendele asjadele ütleme? Kui Jumal on meie poolt, kes saab olla meie vastu? Tema, kes ei säästnud oma Poega, vaid loovutas ta meie kõigi eest, kuidas ta ei annaks koos temaga meile kõike armulikult?</w:t>
      </w:r>
    </w:p>
    <w:p w14:paraId="12D0866A" w14:textId="77777777" w:rsidR="00F90BDC" w:rsidRDefault="00F90BDC"/>
    <w:p w14:paraId="64C15391" w14:textId="77777777" w:rsidR="00F90BDC" w:rsidRDefault="00F90BDC">
      <w:r xmlns:w="http://schemas.openxmlformats.org/wordprocessingml/2006/main">
        <w:t xml:space="preserve">Apostlite teod 26:3 Eelkõige sellepärast, et ma tean, et oled asjatundja kõigis juutide tavades ja küsimustes. Seepärast palun ma sind kannatlikult kuulata.</w:t>
      </w:r>
    </w:p>
    <w:p w14:paraId="67AFD151" w14:textId="77777777" w:rsidR="00F90BDC" w:rsidRDefault="00F90BDC"/>
    <w:p w14:paraId="5EFE02FD" w14:textId="77777777" w:rsidR="00F90BDC" w:rsidRDefault="00F90BDC">
      <w:r xmlns:w="http://schemas.openxmlformats.org/wordprocessingml/2006/main">
        <w:t xml:space="preserve">Pauluse pöördumine kuningas Agrippa poole, et ta kuulaks teda kannatlikult ära, kuna ta tunneb juudi tavasid ja küsimusi.</w:t>
      </w:r>
    </w:p>
    <w:p w14:paraId="51C599B2" w14:textId="77777777" w:rsidR="00F90BDC" w:rsidRDefault="00F90BDC"/>
    <w:p w14:paraId="24A6302F" w14:textId="77777777" w:rsidR="00F90BDC" w:rsidRDefault="00F90BDC">
      <w:r xmlns:w="http://schemas.openxmlformats.org/wordprocessingml/2006/main">
        <w:t xml:space="preserve">1. Usaldada, et Jumal avab meile võimaluste uksed, kui püüame evangeeliumi jagada.</w:t>
      </w:r>
    </w:p>
    <w:p w14:paraId="169351D8" w14:textId="77777777" w:rsidR="00F90BDC" w:rsidRDefault="00F90BDC"/>
    <w:p w14:paraId="2CB78BFC" w14:textId="77777777" w:rsidR="00F90BDC" w:rsidRDefault="00F90BDC">
      <w:r xmlns:w="http://schemas.openxmlformats.org/wordprocessingml/2006/main">
        <w:t xml:space="preserve">2. Jumala tarkusele igas olukorras lootmine.</w:t>
      </w:r>
    </w:p>
    <w:p w14:paraId="18820516" w14:textId="77777777" w:rsidR="00F90BDC" w:rsidRDefault="00F90BDC"/>
    <w:p w14:paraId="4F09DBDB" w14:textId="77777777" w:rsidR="00F90BDC" w:rsidRDefault="00F90BDC">
      <w:r xmlns:w="http://schemas.openxmlformats.org/wordprocessingml/2006/main">
        <w:t xml:space="preserve">1. Johannese 10:7: "Nii Jeesus ütles taas: </w:t>
      </w:r>
      <w:r xmlns:w="http://schemas.openxmlformats.org/wordprocessingml/2006/main">
        <w:rPr>
          <w:rFonts w:ascii="맑은 고딕 Semilight" w:hAnsi="맑은 고딕 Semilight"/>
        </w:rPr>
        <w:t xml:space="preserve">쏺 </w:t>
      </w:r>
      <w:r xmlns:w="http://schemas.openxmlformats.org/wordprocessingml/2006/main">
        <w:t xml:space="preserve">Tõesti, ma ütlen teile, mina olen värav lammastele."</w:t>
      </w:r>
    </w:p>
    <w:p w14:paraId="4844499C" w14:textId="77777777" w:rsidR="00F90BDC" w:rsidRDefault="00F90BDC"/>
    <w:p w14:paraId="7EC8B278" w14:textId="77777777" w:rsidR="00F90BDC" w:rsidRDefault="00F90BDC">
      <w:r xmlns:w="http://schemas.openxmlformats.org/wordprocessingml/2006/main">
        <w:t xml:space="preserve">2. 1. Korintlastele 2:5, "et teie usk ei toetuks inimlikule tarkusele, vaid Jumalale? </w:t>
      </w:r>
      <w:r xmlns:w="http://schemas.openxmlformats.org/wordprocessingml/2006/main">
        <w:rPr>
          <w:rFonts w:ascii="맑은 고딕 Semilight" w:hAnsi="맑은 고딕 Semilight"/>
        </w:rPr>
        <w:t xml:space="preserve">셲 </w:t>
      </w:r>
      <w:r xmlns:w="http://schemas.openxmlformats.org/wordprocessingml/2006/main">
        <w:t xml:space="preserve">väele."</w:t>
      </w:r>
    </w:p>
    <w:p w14:paraId="7473ACC3" w14:textId="77777777" w:rsidR="00F90BDC" w:rsidRDefault="00F90BDC"/>
    <w:p w14:paraId="14B7A8C2" w14:textId="77777777" w:rsidR="00F90BDC" w:rsidRDefault="00F90BDC">
      <w:r xmlns:w="http://schemas.openxmlformats.org/wordprocessingml/2006/main">
        <w:t xml:space="preserve">Apostlite teod 26:4 Minu eluviis noorusest peale, mis oli esimene mu rahva seas Jeruusalemmas, tunnevad kõik juudid;</w:t>
      </w:r>
    </w:p>
    <w:p w14:paraId="64D1CDF3" w14:textId="77777777" w:rsidR="00F90BDC" w:rsidRDefault="00F90BDC"/>
    <w:p w14:paraId="5FD6DB50" w14:textId="77777777" w:rsidR="00F90BDC" w:rsidRDefault="00F90BDC">
      <w:r xmlns:w="http://schemas.openxmlformats.org/wordprocessingml/2006/main">
        <w:t xml:space="preserve">Paulus jutustab kuningas Agrippale oma eelmisest elust, näidates oma usku ja pühendumust Jumalale.</w:t>
      </w:r>
    </w:p>
    <w:p w14:paraId="50A86574" w14:textId="77777777" w:rsidR="00F90BDC" w:rsidRDefault="00F90BDC"/>
    <w:p w14:paraId="6748E15D" w14:textId="77777777" w:rsidR="00F90BDC" w:rsidRDefault="00F90BDC">
      <w:r xmlns:w="http://schemas.openxmlformats.org/wordprocessingml/2006/main">
        <w:t xml:space="preserve">1: Me kõik oleme võimelised elama usu- ja pühendunud elu, olenemata meie minevikust.</w:t>
      </w:r>
    </w:p>
    <w:p w14:paraId="71FA9EE6" w14:textId="77777777" w:rsidR="00F90BDC" w:rsidRDefault="00F90BDC"/>
    <w:p w14:paraId="36AECFE5" w14:textId="77777777" w:rsidR="00F90BDC" w:rsidRDefault="00F90BDC">
      <w:r xmlns:w="http://schemas.openxmlformats.org/wordprocessingml/2006/main">
        <w:t xml:space="preserve">2: Jumal jääb meile alati truuks, olenemata sellest, kui kaugele me eksiksime.</w:t>
      </w:r>
    </w:p>
    <w:p w14:paraId="6B6A6539" w14:textId="77777777" w:rsidR="00F90BDC" w:rsidRDefault="00F90BDC"/>
    <w:p w14:paraId="6BBA1E29" w14:textId="77777777" w:rsidR="00F90BDC" w:rsidRDefault="00F90BDC">
      <w:r xmlns:w="http://schemas.openxmlformats.org/wordprocessingml/2006/main">
        <w:t xml:space="preserve">1: Roomlastele 8:37-39 "Ei, kõigis nendes asjades oleme rohkem kui võitjad Tema läbi, kes meid armastas. Sest ma olen veendunud, et ei surm ega elu, ei inglid ega deemonid, ei olevik ega tulevik ega keegi. jõud, ei kõrgus ega sügavus ega miski muu kogu loodu juures, ei suuda meid lahutada Jumala armastusest, mis on Kristuses Jeesuses, meie Issandas."</w:t>
      </w:r>
    </w:p>
    <w:p w14:paraId="5E23FECF" w14:textId="77777777" w:rsidR="00F90BDC" w:rsidRDefault="00F90BDC"/>
    <w:p w14:paraId="25F3250A" w14:textId="77777777" w:rsidR="00F90BDC" w:rsidRDefault="00F90BDC">
      <w:r xmlns:w="http://schemas.openxmlformats.org/wordprocessingml/2006/main">
        <w:t xml:space="preserve">2:1 Peetruse 5:6-7 "Alandage end siis Jumala all? </w:t>
      </w:r>
      <w:r xmlns:w="http://schemas.openxmlformats.org/wordprocessingml/2006/main">
        <w:rPr>
          <w:rFonts w:ascii="맑은 고딕 Semilight" w:hAnsi="맑은 고딕 Semilight"/>
        </w:rPr>
        <w:t xml:space="preserve">See on </w:t>
      </w:r>
      <w:r xmlns:w="http://schemas.openxmlformats.org/wordprocessingml/2006/main">
        <w:t xml:space="preserve">vägev käsi, et ta teid õigel ajal üles tõstaks. Heitke kõik oma mured tema peale, sest ta hoolib teist."</w:t>
      </w:r>
    </w:p>
    <w:p w14:paraId="7BE0C24D" w14:textId="77777777" w:rsidR="00F90BDC" w:rsidRDefault="00F90BDC"/>
    <w:p w14:paraId="788B03B9" w14:textId="77777777" w:rsidR="00F90BDC" w:rsidRDefault="00F90BDC">
      <w:r xmlns:w="http://schemas.openxmlformats.org/wordprocessingml/2006/main">
        <w:t xml:space="preserve">Apostlite teod 26:5 Kes teadsid mind algusest peale, kui nad tahtsid tunnistada, et meie usu kõige karmima sekti järgi elasin ma variserina.</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kaitses end kuningas Agrippa ees, kuulutades oma variserliku tausta.</w:t>
      </w:r>
    </w:p>
    <w:p w14:paraId="33BDE106" w14:textId="77777777" w:rsidR="00F90BDC" w:rsidRDefault="00F90BDC"/>
    <w:p w14:paraId="166E8052" w14:textId="77777777" w:rsidR="00F90BDC" w:rsidRDefault="00F90BDC">
      <w:r xmlns:w="http://schemas.openxmlformats.org/wordprocessingml/2006/main">
        <w:t xml:space="preserve">1. Jumal vaatab meie minevikust kaugemale, et juhtida meid õiges suunas.</w:t>
      </w:r>
    </w:p>
    <w:p w14:paraId="283D74CD" w14:textId="77777777" w:rsidR="00F90BDC" w:rsidRDefault="00F90BDC"/>
    <w:p w14:paraId="58B699FD" w14:textId="77777777" w:rsidR="00F90BDC" w:rsidRDefault="00F90BDC">
      <w:r xmlns:w="http://schemas.openxmlformats.org/wordprocessingml/2006/main">
        <w:t xml:space="preserve">2. Me võime leida lunastuse Kristuses ja muutuda hoolimata oma minevikust.</w:t>
      </w:r>
    </w:p>
    <w:p w14:paraId="703E5D9E" w14:textId="77777777" w:rsidR="00F90BDC" w:rsidRDefault="00F90BDC"/>
    <w:p w14:paraId="239A6705" w14:textId="77777777" w:rsidR="00F90BDC" w:rsidRDefault="00F90BDC">
      <w:r xmlns:w="http://schemas.openxmlformats.org/wordprocessingml/2006/main">
        <w:t xml:space="preserve">1. Roomlastele 3:23-24 – Sest kõik on pattu teinud ja jäävad ilma Jumala auhiilgusest, olles Tema armust tasuta õigeks mõistetud lunastuse kaudu, mis on Kristuses Jeesuses.</w:t>
      </w:r>
    </w:p>
    <w:p w14:paraId="756EDE97" w14:textId="77777777" w:rsidR="00F90BDC" w:rsidRDefault="00F90BDC"/>
    <w:p w14:paraId="395E3467" w14:textId="77777777" w:rsidR="00F90BDC" w:rsidRDefault="00F90BDC">
      <w:r xmlns:w="http://schemas.openxmlformats.org/wordprocessingml/2006/main">
        <w:t xml:space="preserve">2. Filiplastele 3:7-8 – Aga mis mulle oli kasuks, selle olen ma lugenud kahjuks Kristuse pärast. Ometi pean ma kõike kahjuks tänu oma Issanda Kristuse Jeesuse tundmise kõrgele tundmisele, kelle pärast ma olen kõik kaotanud, ja pean seda prügiks, et võita Kristus.</w:t>
      </w:r>
    </w:p>
    <w:p w14:paraId="6E0D1C78" w14:textId="77777777" w:rsidR="00F90BDC" w:rsidRDefault="00F90BDC"/>
    <w:p w14:paraId="080A2B9F" w14:textId="77777777" w:rsidR="00F90BDC" w:rsidRDefault="00F90BDC">
      <w:r xmlns:w="http://schemas.openxmlformats.org/wordprocessingml/2006/main">
        <w:t xml:space="preserve">Apostlite teod 26:6 Ja nüüd seisan ja minu üle mõistetakse kohut lootuse pärast, mille Jumal on andnud meie esiisadele.</w:t>
      </w:r>
    </w:p>
    <w:p w14:paraId="09382857" w14:textId="77777777" w:rsidR="00F90BDC" w:rsidRDefault="00F90BDC"/>
    <w:p w14:paraId="4A704036" w14:textId="77777777" w:rsidR="00F90BDC" w:rsidRDefault="00F90BDC">
      <w:r xmlns:w="http://schemas.openxmlformats.org/wordprocessingml/2006/main">
        <w:t xml:space="preserve">Paulus seisab kohtu ees, et tema üle kohut mõistetaks tema usu pärast nende esivanematele antud Jumala tõotusse.</w:t>
      </w:r>
    </w:p>
    <w:p w14:paraId="4F5C30B5" w14:textId="77777777" w:rsidR="00F90BDC" w:rsidRDefault="00F90BDC"/>
    <w:p w14:paraId="1EC56879" w14:textId="77777777" w:rsidR="00F90BDC" w:rsidRDefault="00F90BDC">
      <w:r xmlns:w="http://schemas.openxmlformats.org/wordprocessingml/2006/main">
        <w:t xml:space="preserve">1. Usu jõud: Jumala tõotusele truuks jäämine</w:t>
      </w:r>
    </w:p>
    <w:p w14:paraId="16459FD5" w14:textId="77777777" w:rsidR="00F90BDC" w:rsidRDefault="00F90BDC"/>
    <w:p w14:paraId="081178DD" w14:textId="77777777" w:rsidR="00F90BDC" w:rsidRDefault="00F90BDC">
      <w:r xmlns:w="http://schemas.openxmlformats.org/wordprocessingml/2006/main">
        <w:t xml:space="preserve">2. Kindlalt seistes raskuste ees: Pauluse näide</w:t>
      </w:r>
    </w:p>
    <w:p w14:paraId="21565888" w14:textId="77777777" w:rsidR="00F90BDC" w:rsidRDefault="00F90BDC"/>
    <w:p w14:paraId="088F0D43" w14:textId="77777777" w:rsidR="00F90BDC" w:rsidRDefault="00F90BDC">
      <w:r xmlns:w="http://schemas.openxmlformats.org/wordprocessingml/2006/main">
        <w:t xml:space="preserve">1. Roomlastele 10:17 – Nii et usk tuleb kuulmisest ja kuulmine Jumala sõnast.</w:t>
      </w:r>
    </w:p>
    <w:p w14:paraId="72FC6B20" w14:textId="77777777" w:rsidR="00F90BDC" w:rsidRDefault="00F90BDC"/>
    <w:p w14:paraId="58A695C5" w14:textId="77777777" w:rsidR="00F90BDC" w:rsidRDefault="00F90BDC">
      <w:r xmlns:w="http://schemas.openxmlformats.org/wordprocessingml/2006/main">
        <w:t xml:space="preserve">2. Heebrealastele 10:23 – hoidkem vankumatult kinni oma usu tunnistamisest; (sest ta on ustav, kes tõotas).</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26:7 Sellele tõotuse peale loodavad jõuda meie kaksteist suguharu, kes teenivad Jumalat ööd ja päevad. Lootuse pärast, kuningas Agrippa, süüdistatakse mind juutide poolt.</w:t>
      </w:r>
    </w:p>
    <w:p w14:paraId="4168FC8C" w14:textId="77777777" w:rsidR="00F90BDC" w:rsidRDefault="00F90BDC"/>
    <w:p w14:paraId="73AD4B7E" w14:textId="77777777" w:rsidR="00F90BDC" w:rsidRDefault="00F90BDC">
      <w:r xmlns:w="http://schemas.openxmlformats.org/wordprocessingml/2006/main">
        <w:t xml:space="preserve">Paulus on kuningas Agrippa ees kohtu all, sest ta kuulutas päästetõotust, mida Iisraeli kaksteist suguharu loodavad saada.</w:t>
      </w:r>
    </w:p>
    <w:p w14:paraId="5A36094C" w14:textId="77777777" w:rsidR="00F90BDC" w:rsidRDefault="00F90BDC"/>
    <w:p w14:paraId="660F916F" w14:textId="77777777" w:rsidR="00F90BDC" w:rsidRDefault="00F90BDC">
      <w:r xmlns:w="http://schemas.openxmlformats.org/wordprocessingml/2006/main">
        <w:t xml:space="preserve">1. Pauluse lootus: mõtisklus Apostlite tegude 26:7 üle</w:t>
      </w:r>
    </w:p>
    <w:p w14:paraId="7E4B2D95" w14:textId="77777777" w:rsidR="00F90BDC" w:rsidRDefault="00F90BDC"/>
    <w:p w14:paraId="25209A4D" w14:textId="77777777" w:rsidR="00F90BDC" w:rsidRDefault="00F90BDC">
      <w:r xmlns:w="http://schemas.openxmlformats.org/wordprocessingml/2006/main">
        <w:t xml:space="preserve">2. Jumala teenimine päeval ja öösel: ustava pühendumise uurimus</w:t>
      </w:r>
    </w:p>
    <w:p w14:paraId="6ECC4879" w14:textId="77777777" w:rsidR="00F90BDC" w:rsidRDefault="00F90BDC"/>
    <w:p w14:paraId="2E053541" w14:textId="77777777" w:rsidR="00F90BDC" w:rsidRDefault="00F90BDC">
      <w:r xmlns:w="http://schemas.openxmlformats.org/wordprocessingml/2006/main">
        <w:t xml:space="preserve">1. Roomlastele 8:24-25 - "Sest selles lootuses oleme päästetud. Aga lootus, mis on nähtav, pole üldse lootus. Kes loodab sellele, mis tal juba on? Aga kui me loodame sellele, mida meil veel ei ole, siis me oota seda kannatlikult."</w:t>
      </w:r>
    </w:p>
    <w:p w14:paraId="18D8DCA7" w14:textId="77777777" w:rsidR="00F90BDC" w:rsidRDefault="00F90BDC"/>
    <w:p w14:paraId="5295A492" w14:textId="77777777" w:rsidR="00F90BDC" w:rsidRDefault="00F90BDC">
      <w:r xmlns:w="http://schemas.openxmlformats.org/wordprocessingml/2006/main">
        <w:t xml:space="preserve">2. Efeslastele 2:12 – "Pidage meeles, et te olite sel ajal Kristusest lahus, Iisraeli kodakondsusest välja jäetud ja tõotuse lepingutele võõrad, ilma lootuseta ja ilma Jumalata maailmas."</w:t>
      </w:r>
    </w:p>
    <w:p w14:paraId="51D74DD4" w14:textId="77777777" w:rsidR="00F90BDC" w:rsidRDefault="00F90BDC"/>
    <w:p w14:paraId="4BD1A138" w14:textId="77777777" w:rsidR="00F90BDC" w:rsidRDefault="00F90BDC">
      <w:r xmlns:w="http://schemas.openxmlformats.org/wordprocessingml/2006/main">
        <w:t xml:space="preserve">Apostlite teod 26:8 Miks on teie jaoks uskumatu, et Jumal äratab surnuid?</w:t>
      </w:r>
    </w:p>
    <w:p w14:paraId="4422CE11" w14:textId="77777777" w:rsidR="00F90BDC" w:rsidRDefault="00F90BDC"/>
    <w:p w14:paraId="06482B29" w14:textId="77777777" w:rsidR="00F90BDC" w:rsidRDefault="00F90BDC">
      <w:r xmlns:w="http://schemas.openxmlformats.org/wordprocessingml/2006/main">
        <w:t xml:space="preserve">Paulus küsib, miks inimesed ei usu, et Jumalal on vägi surnuid üles äratada.</w:t>
      </w:r>
    </w:p>
    <w:p w14:paraId="19AC743A" w14:textId="77777777" w:rsidR="00F90BDC" w:rsidRDefault="00F90BDC"/>
    <w:p w14:paraId="07F38E9E" w14:textId="77777777" w:rsidR="00F90BDC" w:rsidRDefault="00F90BDC">
      <w:r xmlns:w="http://schemas.openxmlformats.org/wordprocessingml/2006/main">
        <w:t xml:space="preserve">1. "Jumala vägi ja tema võime surnuid üles äratada"</w:t>
      </w:r>
    </w:p>
    <w:p w14:paraId="25B30A0F" w14:textId="77777777" w:rsidR="00F90BDC" w:rsidRDefault="00F90BDC"/>
    <w:p w14:paraId="60959FF0" w14:textId="77777777" w:rsidR="00F90BDC" w:rsidRDefault="00F90BDC">
      <w:r xmlns:w="http://schemas.openxmlformats.org/wordprocessingml/2006/main">
        <w:t xml:space="preserve">2. "Jumala armastus ja Tema vankumatu ustavus"</w:t>
      </w:r>
    </w:p>
    <w:p w14:paraId="6725A6C2" w14:textId="77777777" w:rsidR="00F90BDC" w:rsidRDefault="00F90BDC"/>
    <w:p w14:paraId="2A7B41E3" w14:textId="77777777" w:rsidR="00F90BDC" w:rsidRDefault="00F90BDC">
      <w:r xmlns:w="http://schemas.openxmlformats.org/wordprocessingml/2006/main">
        <w:t xml:space="preserve">1. Johannese 11:25-26 – Jeesus ütles talle: ? </w:t>
      </w:r>
      <w:r xmlns:w="http://schemas.openxmlformats.org/wordprocessingml/2006/main">
        <w:rPr>
          <w:rFonts w:ascii="맑은 고딕 Semilight" w:hAnsi="맑은 고딕 Semilight"/>
        </w:rPr>
        <w:t xml:space="preserve">쏧 </w:t>
      </w:r>
      <w:r xmlns:w="http://schemas.openxmlformats.org/wordprocessingml/2006/main">
        <w:t xml:space="preserve">olen ülestõusmine ja elu. Kes minusse usub, siis ta elab, kuigi ta sureb, ja igaüks, kes elab ja usub minusse, ei sure iial.</w:t>
      </w:r>
    </w:p>
    <w:p w14:paraId="559B5A09" w14:textId="77777777" w:rsidR="00F90BDC" w:rsidRDefault="00F90BDC"/>
    <w:p w14:paraId="43D9EA6E" w14:textId="77777777" w:rsidR="00F90BDC" w:rsidRDefault="00F90BDC">
      <w:r xmlns:w="http://schemas.openxmlformats.org/wordprocessingml/2006/main">
        <w:t xml:space="preserve">2. Roomlastele 8:11 – Kui teis elab selle Vaim, kes Jeesuse surnuist üles äratas, siis tema, kes Jeesuse Kristuse surnuist üles äratas, teeb eluks ka teie surelikud ihud oma Vaimu kaudu, kes teis elab.</w:t>
      </w:r>
    </w:p>
    <w:p w14:paraId="1A034BAA" w14:textId="77777777" w:rsidR="00F90BDC" w:rsidRDefault="00F90BDC"/>
    <w:p w14:paraId="0B7A7A19" w14:textId="77777777" w:rsidR="00F90BDC" w:rsidRDefault="00F90BDC">
      <w:r xmlns:w="http://schemas.openxmlformats.org/wordprocessingml/2006/main">
        <w:t xml:space="preserve">Apostlite teod 26:9 Ma tõesti mõtlesin endamisi, et ma pean tegema palju asju, mis on vastuolus Naatsareti Jeesuse nimega.</w:t>
      </w:r>
    </w:p>
    <w:p w14:paraId="74AAD38A" w14:textId="77777777" w:rsidR="00F90BDC" w:rsidRDefault="00F90BDC"/>
    <w:p w14:paraId="588259C1" w14:textId="77777777" w:rsidR="00F90BDC" w:rsidRDefault="00F90BDC">
      <w:r xmlns:w="http://schemas.openxmlformats.org/wordprocessingml/2006/main">
        <w:t xml:space="preserve">Paulus jutustab oma minevikust, mil ta oli Jeesusele ja tema järgijatele vastu enne pöördumist.</w:t>
      </w:r>
    </w:p>
    <w:p w14:paraId="1BBA2E70" w14:textId="77777777" w:rsidR="00F90BDC" w:rsidRDefault="00F90BDC"/>
    <w:p w14:paraId="509432B0" w14:textId="77777777" w:rsidR="00F90BDC" w:rsidRDefault="00F90BDC">
      <w:r xmlns:w="http://schemas.openxmlformats.org/wordprocessingml/2006/main">
        <w:t xml:space="preserve">1: Jumala halastus ja arm on kättesaadavad kõigile, olenemata sellest, kui kaugele me oleme eksinud.</w:t>
      </w:r>
    </w:p>
    <w:p w14:paraId="60696606" w14:textId="77777777" w:rsidR="00F90BDC" w:rsidRDefault="00F90BDC"/>
    <w:p w14:paraId="467BD716" w14:textId="77777777" w:rsidR="00F90BDC" w:rsidRDefault="00F90BDC">
      <w:r xmlns:w="http://schemas.openxmlformats.org/wordprocessingml/2006/main">
        <w:t xml:space="preserve">2: Jeesuse armastus ja vägi võivad tuua muutusi ka meie kõige mustematel hetkedel.</w:t>
      </w:r>
    </w:p>
    <w:p w14:paraId="17F737D8" w14:textId="77777777" w:rsidR="00F90BDC" w:rsidRDefault="00F90BDC"/>
    <w:p w14:paraId="02260C93" w14:textId="77777777" w:rsidR="00F90BDC" w:rsidRDefault="00F90BDC">
      <w:r xmlns:w="http://schemas.openxmlformats.org/wordprocessingml/2006/main">
        <w:t xml:space="preserve">1: Roomlastele 5:8 – Jumal näitab oma armastust meie vastu järgmiselt: Kristus suri meie eest, kui me olime veel patused.</w:t>
      </w:r>
    </w:p>
    <w:p w14:paraId="08BD123C" w14:textId="77777777" w:rsidR="00F90BDC" w:rsidRDefault="00F90BDC"/>
    <w:p w14:paraId="58714F6E" w14:textId="77777777" w:rsidR="00F90BDC" w:rsidRDefault="00F90BDC">
      <w:r xmlns:w="http://schemas.openxmlformats.org/wordprocessingml/2006/main">
        <w:t xml:space="preserve">2:1 Korintlastele 6:9-11 – Või kas te ei tea, et kurjategijad ei päri Jumala riiki? Ärge laske end eksitada: Jumala riiki ei päri ei moraalitud ega ebajumalakummardajad ega abielurikkujad ega meestega seksivad mehed, ei vargad ega ahned ega joodikud ega laimajad ega petturid.</w:t>
      </w:r>
    </w:p>
    <w:p w14:paraId="0E01124F" w14:textId="77777777" w:rsidR="00F90BDC" w:rsidRDefault="00F90BDC"/>
    <w:p w14:paraId="5A2825B5" w14:textId="77777777" w:rsidR="00F90BDC" w:rsidRDefault="00F90BDC">
      <w:r xmlns:w="http://schemas.openxmlformats.org/wordprocessingml/2006/main">
        <w:t xml:space="preserve">Apostlite teod 26:10 Mida ma tegin ka Jeruusalemmas. Ja paljud pühad panin ma vangi, olles saanud ülempreestritelt volituse; ja kui nad hukati, andsin ma oma hääle nende vastu.</w:t>
      </w:r>
    </w:p>
    <w:p w14:paraId="513B75C2" w14:textId="77777777" w:rsidR="00F90BDC" w:rsidRDefault="00F90BDC"/>
    <w:p w14:paraId="7121679E" w14:textId="77777777" w:rsidR="00F90BDC" w:rsidRDefault="00F90BDC">
      <w:r xmlns:w="http://schemas.openxmlformats.org/wordprocessingml/2006/main">
        <w:t xml:space="preserve">See lõik kirjeldab, kuidas Paulus kiusas taga kristlasi Jeruusalemmas, pannes nad vangi ja hääletas nende hukkamise poolt.</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Peame oma patte ära tundma ja neid kahetsema ning otsima Jumala halastust ja andestust.</w:t>
      </w:r>
    </w:p>
    <w:p w14:paraId="145C9684" w14:textId="77777777" w:rsidR="00F90BDC" w:rsidRDefault="00F90BDC"/>
    <w:p w14:paraId="3F070891" w14:textId="77777777" w:rsidR="00F90BDC" w:rsidRDefault="00F90BDC">
      <w:r xmlns:w="http://schemas.openxmlformats.org/wordprocessingml/2006/main">
        <w:t xml:space="preserve">2: Peame andma armu ja andestust teistele, isegi neile, kes on meile ülekohut teinud.</w:t>
      </w:r>
    </w:p>
    <w:p w14:paraId="0BE06883" w14:textId="77777777" w:rsidR="00F90BDC" w:rsidRDefault="00F90BDC"/>
    <w:p w14:paraId="3B162828" w14:textId="77777777" w:rsidR="00F90BDC" w:rsidRDefault="00F90BDC">
      <w:r xmlns:w="http://schemas.openxmlformats.org/wordprocessingml/2006/main">
        <w:t xml:space="preserve">1: Efeslastele 4:32 - Olge üksteise vastu lahked ja kaastundlikud, andestage üksteisele, nagu Jumal on teile andeks andnud Kristuses.</w:t>
      </w:r>
    </w:p>
    <w:p w14:paraId="5C0F53B5" w14:textId="77777777" w:rsidR="00F90BDC" w:rsidRDefault="00F90BDC"/>
    <w:p w14:paraId="530B240A" w14:textId="77777777" w:rsidR="00F90BDC" w:rsidRDefault="00F90BDC">
      <w:r xmlns:w="http://schemas.openxmlformats.org/wordprocessingml/2006/main">
        <w:t xml:space="preserve">2: Luuka 6:37 – Ärge mõistke kohut ja teie üle kohut ei mõisteta. Ärge mõistke hukka ja teid ei mõisteta hukka. Andke andeks ja teile antakse andeks.</w:t>
      </w:r>
    </w:p>
    <w:p w14:paraId="6D7272F0" w14:textId="77777777" w:rsidR="00F90BDC" w:rsidRDefault="00F90BDC"/>
    <w:p w14:paraId="5AB06330" w14:textId="77777777" w:rsidR="00F90BDC" w:rsidRDefault="00F90BDC">
      <w:r xmlns:w="http://schemas.openxmlformats.org/wordprocessingml/2006/main">
        <w:t xml:space="preserve">Apostlite teod 26:11 Ja ma karistasin neid sageli igas sünagoogis ja sundisin neid teotama; ja olles väga vihane nende vastu, kiusasin ma neid taga isegi võõraste linnadeni.</w:t>
      </w:r>
    </w:p>
    <w:p w14:paraId="3BDA07F9" w14:textId="77777777" w:rsidR="00F90BDC" w:rsidRDefault="00F90BDC"/>
    <w:p w14:paraId="3670A5A3" w14:textId="77777777" w:rsidR="00F90BDC" w:rsidRDefault="00F90BDC">
      <w:r xmlns:w="http://schemas.openxmlformats.org/wordprocessingml/2006/main">
        <w:t xml:space="preserve">Paulus kiusas kristlasi taga ja sundis neid teotama.</w:t>
      </w:r>
    </w:p>
    <w:p w14:paraId="1A8F3150" w14:textId="77777777" w:rsidR="00F90BDC" w:rsidRDefault="00F90BDC"/>
    <w:p w14:paraId="02638E67" w14:textId="77777777" w:rsidR="00F90BDC" w:rsidRDefault="00F90BDC">
      <w:r xmlns:w="http://schemas.openxmlformats.org/wordprocessingml/2006/main">
        <w:t xml:space="preserve">1: Olge ettevaatlik, kuidas te Jumalast räägite</w:t>
      </w:r>
    </w:p>
    <w:p w14:paraId="405AABB5" w14:textId="77777777" w:rsidR="00F90BDC" w:rsidRDefault="00F90BDC"/>
    <w:p w14:paraId="717A11A0" w14:textId="77777777" w:rsidR="00F90BDC" w:rsidRDefault="00F90BDC">
      <w:r xmlns:w="http://schemas.openxmlformats.org/wordprocessingml/2006/main">
        <w:t xml:space="preserve">2: Armastuse jõud võidab kõik</w:t>
      </w:r>
    </w:p>
    <w:p w14:paraId="730313EB" w14:textId="77777777" w:rsidR="00F90BDC" w:rsidRDefault="00F90BDC"/>
    <w:p w14:paraId="582014AF" w14:textId="77777777" w:rsidR="00F90BDC" w:rsidRDefault="00F90BDC">
      <w:r xmlns:w="http://schemas.openxmlformats.org/wordprocessingml/2006/main">
        <w:t xml:space="preserve">1: Koloslastele 3:12-15 – „Rutuda siis, nagu Jumala valitud, pühad ja armastatud, halastuse, lahkuse, alandlikkuse, tasaduse, pika meelega, üksteisele sallivusega ja üksteisele andeksandmisega, kui keegi on. tülitsege kõigiga: nõnda nagu Kristus teile andeks andis, tehke ka teie. Ja enne kõike seda pange selga armastus, mis on täiuslikkuse side. Ja teie südametes valitsegu Jumala rahu, milleks ka teie olete kutsutud ühes ihus ja olge tänulikud."</w:t>
      </w:r>
    </w:p>
    <w:p w14:paraId="61C65038" w14:textId="77777777" w:rsidR="00F90BDC" w:rsidRDefault="00F90BDC"/>
    <w:p w14:paraId="10005B99" w14:textId="77777777" w:rsidR="00F90BDC" w:rsidRDefault="00F90BDC">
      <w:r xmlns:w="http://schemas.openxmlformats.org/wordprocessingml/2006/main">
        <w:t xml:space="preserve">2: Roomlastele 12:17-21 - "Ärge tasuge kellelegi kurja kurjaga. Olge kõigi inimeste silmis ausad. Kui see on võimalik, elage rahus kõigi inimestega, kui see on võimalik. Mu armsad, makske kätte mitte iseennast, vaid andke koht vihale, sest on kirjutatud: „Minu päralt on kättemaks, ma maksan, ütleb Issand.“ Seega, kui su vaenlane nälgib, toida teda, kui tal on janu, anna talle juua, sest nii tehes pead </w:t>
      </w:r>
      <w:r xmlns:w="http://schemas.openxmlformats.org/wordprocessingml/2006/main">
        <w:lastRenderedPageBreak xmlns:w="http://schemas.openxmlformats.org/wordprocessingml/2006/main"/>
      </w:r>
      <w:r xmlns:w="http://schemas.openxmlformats.org/wordprocessingml/2006/main">
        <w:t xml:space="preserve">sa kuhja söed tema pähe. Ära lase end kurjast võitu saada, vaid võida kurjus heaga."</w:t>
      </w:r>
    </w:p>
    <w:p w14:paraId="78C6BB98" w14:textId="77777777" w:rsidR="00F90BDC" w:rsidRDefault="00F90BDC"/>
    <w:p w14:paraId="7B17AD34" w14:textId="77777777" w:rsidR="00F90BDC" w:rsidRDefault="00F90BDC">
      <w:r xmlns:w="http://schemas.openxmlformats.org/wordprocessingml/2006/main">
        <w:t xml:space="preserve">Apostlite teod 26:12 Kui ma läksin Damaskusesse ülempreestrite volituse ja korraldusega,</w:t>
      </w:r>
    </w:p>
    <w:p w14:paraId="565C8ED0" w14:textId="77777777" w:rsidR="00F90BDC" w:rsidRDefault="00F90BDC"/>
    <w:p w14:paraId="37DFA332" w14:textId="77777777" w:rsidR="00F90BDC" w:rsidRDefault="00F90BDC">
      <w:r xmlns:w="http://schemas.openxmlformats.org/wordprocessingml/2006/main">
        <w:t xml:space="preserve">Paulus saadeti ülempreestrite volituse ja missiooniga Damaskusesse.</w:t>
      </w:r>
    </w:p>
    <w:p w14:paraId="198482A5" w14:textId="77777777" w:rsidR="00F90BDC" w:rsidRDefault="00F90BDC"/>
    <w:p w14:paraId="0B94A061" w14:textId="77777777" w:rsidR="00F90BDC" w:rsidRDefault="00F90BDC">
      <w:r xmlns:w="http://schemas.openxmlformats.org/wordprocessingml/2006/main">
        <w:t xml:space="preserve">1: Võime leida teistelt jõudu ja julgust Jumala missiooni täitmiseks.</w:t>
      </w:r>
    </w:p>
    <w:p w14:paraId="5FD951B3" w14:textId="77777777" w:rsidR="00F90BDC" w:rsidRDefault="00F90BDC"/>
    <w:p w14:paraId="2F201D2A" w14:textId="77777777" w:rsidR="00F90BDC" w:rsidRDefault="00F90BDC">
      <w:r xmlns:w="http://schemas.openxmlformats.org/wordprocessingml/2006/main">
        <w:t xml:space="preserve">2: Jumal võib oma tahte täitmiseks kasutada volitatud inimesi.</w:t>
      </w:r>
    </w:p>
    <w:p w14:paraId="7E0BA5A0" w14:textId="77777777" w:rsidR="00F90BDC" w:rsidRDefault="00F90BDC"/>
    <w:p w14:paraId="1FDDF55F" w14:textId="77777777" w:rsidR="00F90BDC" w:rsidRDefault="00F90BDC">
      <w:r xmlns:w="http://schemas.openxmlformats.org/wordprocessingml/2006/main">
        <w:t xml:space="preserve">1: Efeslastele 3:20-21 - Aga Temale, kes on võimeline tegema mõõtmatult rohkem kui kõike, mida me palume või ette kujutame, oma väega, mis meie sees töötab, Temale olgu au koguduses ja Kristuses Jeesuses kõiges põlvkondi, igavesti ja igavesti! Aamen.</w:t>
      </w:r>
    </w:p>
    <w:p w14:paraId="211AF5EF" w14:textId="77777777" w:rsidR="00F90BDC" w:rsidRDefault="00F90BDC"/>
    <w:p w14:paraId="2259A30C" w14:textId="77777777" w:rsidR="00F90BDC" w:rsidRDefault="00F90BDC">
      <w:r xmlns:w="http://schemas.openxmlformats.org/wordprocessingml/2006/main">
        <w:t xml:space="preserve">2:1 Korintlastele 15:10 – Aga Jumala armust olen ma see, kes ma olen, ja Tema arm minu vastu ei jäänud mõjutuks. Ei, ma töötasin rohkem kui kõik nad? </w:t>
      </w:r>
      <w:r xmlns:w="http://schemas.openxmlformats.org/wordprocessingml/2006/main">
        <w:rPr>
          <w:rFonts w:ascii="맑은 고딕 Semilight" w:hAnsi="맑은 고딕 Semilight"/>
        </w:rPr>
        <w:t xml:space="preserve">봸 </w:t>
      </w:r>
      <w:r xmlns:w="http://schemas.openxmlformats.org/wordprocessingml/2006/main">
        <w:t xml:space="preserve">et mitte mina, vaid Jumala arm, mis oli minuga.</w:t>
      </w:r>
    </w:p>
    <w:p w14:paraId="63D0D94D" w14:textId="77777777" w:rsidR="00F90BDC" w:rsidRDefault="00F90BDC"/>
    <w:p w14:paraId="5E2D45EC" w14:textId="77777777" w:rsidR="00F90BDC" w:rsidRDefault="00F90BDC">
      <w:r xmlns:w="http://schemas.openxmlformats.org/wordprocessingml/2006/main">
        <w:t xml:space="preserve">Apostlite teod 26:13 Keskpäeval, kuningas, ma nägin teel valgust taevast, üle päikesepaiste, paistmas enda ja nende ümber, kes minuga koos rändasid.</w:t>
      </w:r>
    </w:p>
    <w:p w14:paraId="09E05E9B" w14:textId="77777777" w:rsidR="00F90BDC" w:rsidRDefault="00F90BDC"/>
    <w:p w14:paraId="7F9A1B0C" w14:textId="77777777" w:rsidR="00F90BDC" w:rsidRDefault="00F90BDC">
      <w:r xmlns:w="http://schemas.openxmlformats.org/wordprocessingml/2006/main">
        <w:t xml:space="preserve">Paulus jutustab oma kogemusest eredast valgusest taevast, mis paistis tema ja ta kaaslaste ümber reisimise ajal.</w:t>
      </w:r>
    </w:p>
    <w:p w14:paraId="560CAB25" w14:textId="77777777" w:rsidR="00F90BDC" w:rsidRDefault="00F90BDC"/>
    <w:p w14:paraId="3F0E9A29" w14:textId="77777777" w:rsidR="00F90BDC" w:rsidRDefault="00F90BDC">
      <w:r xmlns:w="http://schemas.openxmlformats.org/wordprocessingml/2006/main">
        <w:t xml:space="preserve">1. Jumala valgus juhib meie teed – Apostlite teod 26:13</w:t>
      </w:r>
    </w:p>
    <w:p w14:paraId="2E3CEA11" w14:textId="77777777" w:rsidR="00F90BDC" w:rsidRDefault="00F90BDC"/>
    <w:p w14:paraId="71EC597A" w14:textId="77777777" w:rsidR="00F90BDC" w:rsidRDefault="00F90BDC">
      <w:r xmlns:w="http://schemas.openxmlformats.org/wordprocessingml/2006/main">
        <w:t xml:space="preserve">2. Jumala ligiolu kogemise jõud – Apostlite teod 26:13</w:t>
      </w:r>
    </w:p>
    <w:p w14:paraId="13318C38" w14:textId="77777777" w:rsidR="00F90BDC" w:rsidRDefault="00F90BDC"/>
    <w:p w14:paraId="6EDCED39" w14:textId="77777777" w:rsidR="00F90BDC" w:rsidRDefault="00F90BDC">
      <w:r xmlns:w="http://schemas.openxmlformats.org/wordprocessingml/2006/main">
        <w:t xml:space="preserve">1. Psalm 119:105 - ? </w:t>
      </w:r>
      <w:r xmlns:w="http://schemas.openxmlformats.org/wordprocessingml/2006/main">
        <w:rPr>
          <w:rFonts w:ascii="맑은 고딕 Semilight" w:hAnsi="맑은 고딕 Semilight"/>
        </w:rPr>
        <w:t xml:space="preserve">쏽 </w:t>
      </w:r>
      <w:r xmlns:w="http://schemas.openxmlformats.org/wordprocessingml/2006/main">
        <w:t xml:space="preserve">meie sõna on lamp mu jalgadele ja valgus mu teele.??</w:t>
      </w:r>
    </w:p>
    <w:p w14:paraId="2C859C58" w14:textId="77777777" w:rsidR="00F90BDC" w:rsidRDefault="00F90BDC"/>
    <w:p w14:paraId="1CCBA088" w14:textId="77777777" w:rsidR="00F90BDC" w:rsidRDefault="00F90BDC">
      <w:r xmlns:w="http://schemas.openxmlformats.org/wordprocessingml/2006/main">
        <w:t xml:space="preserve">2. Matteuse 5:16 – ? </w:t>
      </w:r>
      <w:r xmlns:w="http://schemas.openxmlformats.org/wordprocessingml/2006/main">
        <w:rPr>
          <w:rFonts w:ascii="맑은 고딕 Semilight" w:hAnsi="맑은 고딕 Semilight"/>
        </w:rPr>
        <w:t xml:space="preserve">쏬 </w:t>
      </w:r>
      <w:r xmlns:w="http://schemas.openxmlformats.org/wordprocessingml/2006/main">
        <w:t xml:space="preserve">et teie valgus paistaks teiste ees, et nad näeksid teie häid tegusid ja ülistaksid teie taevaisa.</w:t>
      </w:r>
    </w:p>
    <w:p w14:paraId="4ADA3C99" w14:textId="77777777" w:rsidR="00F90BDC" w:rsidRDefault="00F90BDC"/>
    <w:p w14:paraId="3153A674" w14:textId="77777777" w:rsidR="00F90BDC" w:rsidRDefault="00F90BDC">
      <w:r xmlns:w="http://schemas.openxmlformats.org/wordprocessingml/2006/main">
        <w:t xml:space="preserve">Apostlite teod 26:14 Ja kui me kõik maa peale langesime, kuulsin ma häält minuga rääkimas ja heebrea keeles ütlevat: Saul, Saul, miks sa mind taga kiusad? sul on raske vastu torkeid lüüa.</w:t>
      </w:r>
    </w:p>
    <w:p w14:paraId="7125870E" w14:textId="77777777" w:rsidR="00F90BDC" w:rsidRDefault="00F90BDC"/>
    <w:p w14:paraId="47BB18E6" w14:textId="77777777" w:rsidR="00F90BDC" w:rsidRDefault="00F90BDC">
      <w:r xmlns:w="http://schemas.openxmlformats.org/wordprocessingml/2006/main">
        <w:t xml:space="preserve">Saul löödi pikali ja kuulis häält heebrea keeles rääkimas, mis küsis, miks ta Teda taga kiusab.</w:t>
      </w:r>
    </w:p>
    <w:p w14:paraId="6FB71049" w14:textId="77777777" w:rsidR="00F90BDC" w:rsidRDefault="00F90BDC"/>
    <w:p w14:paraId="5CF8AD77" w14:textId="77777777" w:rsidR="00F90BDC" w:rsidRDefault="00F90BDC">
      <w:r xmlns:w="http://schemas.openxmlformats.org/wordprocessingml/2006/main">
        <w:t xml:space="preserve">1. Ära võitle Jumala tahte vastu</w:t>
      </w:r>
    </w:p>
    <w:p w14:paraId="4B238C44" w14:textId="77777777" w:rsidR="00F90BDC" w:rsidRDefault="00F90BDC"/>
    <w:p w14:paraId="2DC8E4F8" w14:textId="77777777" w:rsidR="00F90BDC" w:rsidRDefault="00F90BDC">
      <w:r xmlns:w="http://schemas.openxmlformats.org/wordprocessingml/2006/main">
        <w:t xml:space="preserve">2. Jumala hääle vägi</w:t>
      </w:r>
    </w:p>
    <w:p w14:paraId="0F04D6E3" w14:textId="77777777" w:rsidR="00F90BDC" w:rsidRDefault="00F90BDC"/>
    <w:p w14:paraId="47B47F4E" w14:textId="77777777" w:rsidR="00F90BDC" w:rsidRDefault="00F90BDC">
      <w:r xmlns:w="http://schemas.openxmlformats.org/wordprocessingml/2006/main">
        <w:t xml:space="preserve">1. Jesaja 55:8-9: "Sest minu mõtted ei ole teie mõtted ja teie teed ei ole minu teed, ütleb Issand. Sest otsekui taevad on maast kõrgemad, nii on minu teed kõrgemad kui teie teed ja minu teed mõtted kui teie mõtted."</w:t>
      </w:r>
    </w:p>
    <w:p w14:paraId="7284C00E" w14:textId="77777777" w:rsidR="00F90BDC" w:rsidRDefault="00F90BDC"/>
    <w:p w14:paraId="69C8C86D" w14:textId="77777777" w:rsidR="00F90BDC" w:rsidRDefault="00F90BDC">
      <w:r xmlns:w="http://schemas.openxmlformats.org/wordprocessingml/2006/main">
        <w:t xml:space="preserve">2. Roomlastele 8:28: "Ja me teame, et neile, kes Jumalat armastavad, neile, kes on kutsutud vastavalt tema kavatsusele, tuleb kõik kasuks."</w:t>
      </w:r>
    </w:p>
    <w:p w14:paraId="56BDFACD" w14:textId="77777777" w:rsidR="00F90BDC" w:rsidRDefault="00F90BDC"/>
    <w:p w14:paraId="514B7851" w14:textId="77777777" w:rsidR="00F90BDC" w:rsidRDefault="00F90BDC">
      <w:r xmlns:w="http://schemas.openxmlformats.org/wordprocessingml/2006/main">
        <w:t xml:space="preserve">Apostlite teod 26:15 Ja ma ütlesin: Kes sa oled, Issand? Ja ta ütles: 'Mina olen Jeesus, keda sa taga kiusad.'</w:t>
      </w:r>
    </w:p>
    <w:p w14:paraId="5753A034" w14:textId="77777777" w:rsidR="00F90BDC" w:rsidRDefault="00F90BDC"/>
    <w:p w14:paraId="3E35D07E" w14:textId="77777777" w:rsidR="00F90BDC" w:rsidRDefault="00F90BDC">
      <w:r xmlns:w="http://schemas.openxmlformats.org/wordprocessingml/2006/main">
        <w:t xml:space="preserve">Paulus kohtub Jeesusega Damaskuse teel ja Jeesus ilmutab end olevat see, keda Paulus taga kiusab.</w:t>
      </w:r>
    </w:p>
    <w:p w14:paraId="318C574D" w14:textId="77777777" w:rsidR="00F90BDC" w:rsidRDefault="00F90BDC"/>
    <w:p w14:paraId="6FFE0388" w14:textId="77777777" w:rsidR="00F90BDC" w:rsidRDefault="00F90BDC">
      <w:r xmlns:w="http://schemas.openxmlformats.org/wordprocessingml/2006/main">
        <w:t xml:space="preserve">1. Jumala vägi ja ettehooldus</w:t>
      </w:r>
    </w:p>
    <w:p w14:paraId="7EDA5B15" w14:textId="77777777" w:rsidR="00F90BDC" w:rsidRDefault="00F90BDC"/>
    <w:p w14:paraId="19E53D60" w14:textId="77777777" w:rsidR="00F90BDC" w:rsidRDefault="00F90BDC">
      <w:r xmlns:w="http://schemas.openxmlformats.org/wordprocessingml/2006/main">
        <w:t xml:space="preserve">2. Jeesus paljastab oma suveräänsuse</w:t>
      </w:r>
    </w:p>
    <w:p w14:paraId="0A705263" w14:textId="77777777" w:rsidR="00F90BDC" w:rsidRDefault="00F90BDC"/>
    <w:p w14:paraId="12155086" w14:textId="77777777" w:rsidR="00F90BDC" w:rsidRDefault="00F90BDC">
      <w:r xmlns:w="http://schemas.openxmlformats.org/wordprocessingml/2006/main">
        <w:t xml:space="preserve">1. Roomlastele 8:28 Ja me teame, et neile, kes Jumalat armastavad, neile, kes on kutsutud tema eesmärgi järgi, tuleb kõik kasuks.</w:t>
      </w:r>
    </w:p>
    <w:p w14:paraId="56BECCC4" w14:textId="77777777" w:rsidR="00F90BDC" w:rsidRDefault="00F90BDC"/>
    <w:p w14:paraId="70C25BDC" w14:textId="77777777" w:rsidR="00F90BDC" w:rsidRDefault="00F90BDC">
      <w:r xmlns:w="http://schemas.openxmlformats.org/wordprocessingml/2006/main">
        <w:t xml:space="preserve">2. Jesaja 55:8-9 Sest minu mõtted ei ole teie mõtted ja teie teed ei ole minu teed, ütleb Issand. Sest otsekui taevad on maast kõrgemad, nii on minu teed kõrgemad kui teie teed ja minu mõtted teie mõtetest.</w:t>
      </w:r>
    </w:p>
    <w:p w14:paraId="6B4AECE6" w14:textId="77777777" w:rsidR="00F90BDC" w:rsidRDefault="00F90BDC"/>
    <w:p w14:paraId="346F15A3" w14:textId="77777777" w:rsidR="00F90BDC" w:rsidRDefault="00F90BDC">
      <w:r xmlns:w="http://schemas.openxmlformats.org/wordprocessingml/2006/main">
        <w:t xml:space="preserve">Apostlite teod 26:16 Aga tõuse püsti ja seisa oma jalgadele, sest ma olen ilmunud sulle selleks, et teha sind teenijaks ja tunnistajaks nii selle kohta, mida sa oled näinud, ja nende asjade kohta, milles ma ilmun. sulle;</w:t>
      </w:r>
    </w:p>
    <w:p w14:paraId="249DDF37" w14:textId="77777777" w:rsidR="00F90BDC" w:rsidRDefault="00F90BDC"/>
    <w:p w14:paraId="57890204" w14:textId="77777777" w:rsidR="00F90BDC" w:rsidRDefault="00F90BDC">
      <w:r xmlns:w="http://schemas.openxmlformats.org/wordprocessingml/2006/main">
        <w:t xml:space="preserve">Jumal on kutsunud Paulust olema nende asjade tunnistaja ja teenija, mida ta on näinud ja hakkab nägema.</w:t>
      </w:r>
    </w:p>
    <w:p w14:paraId="3E1F46C5" w14:textId="77777777" w:rsidR="00F90BDC" w:rsidRDefault="00F90BDC"/>
    <w:p w14:paraId="50EABBF2" w14:textId="77777777" w:rsidR="00F90BDC" w:rsidRDefault="00F90BDC">
      <w:r xmlns:w="http://schemas.openxmlformats.org/wordprocessingml/2006/main">
        <w:t xml:space="preserve">1. Kuidas Jumal kutsub meid Teda teenima</w:t>
      </w:r>
    </w:p>
    <w:p w14:paraId="58391E96" w14:textId="77777777" w:rsidR="00F90BDC" w:rsidRDefault="00F90BDC"/>
    <w:p w14:paraId="22573B02" w14:textId="77777777" w:rsidR="00F90BDC" w:rsidRDefault="00F90BDC">
      <w:r xmlns:w="http://schemas.openxmlformats.org/wordprocessingml/2006/main">
        <w:t xml:space="preserve">2. Tunnistuse jõud</w:t>
      </w:r>
    </w:p>
    <w:p w14:paraId="077F7F64" w14:textId="77777777" w:rsidR="00F90BDC" w:rsidRDefault="00F90BDC"/>
    <w:p w14:paraId="4146D3A1" w14:textId="77777777" w:rsidR="00F90BDC" w:rsidRDefault="00F90BDC">
      <w:r xmlns:w="http://schemas.openxmlformats.org/wordprocessingml/2006/main">
        <w:t xml:space="preserve">1. Jesaja 6:8 - "Siis ma kuulsin Issanda häält ütlevat: "Keda ma saadan ja kes läheb meile?" Ja ma ütlesin: "Siin ma olen, saada mind!"</w:t>
      </w:r>
    </w:p>
    <w:p w14:paraId="55319916" w14:textId="77777777" w:rsidR="00F90BDC" w:rsidRDefault="00F90BDC"/>
    <w:p w14:paraId="6ACAB369" w14:textId="77777777" w:rsidR="00F90BDC" w:rsidRDefault="00F90BDC">
      <w:r xmlns:w="http://schemas.openxmlformats.org/wordprocessingml/2006/main">
        <w:t xml:space="preserve">2. Matteuse 4:19 - "Ja ta ütles neile: "Järgnege mulle ja ma teen teid inimeste püüdjateks."</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26:17 päästes sind rahva ja paganate käest, kelle juurde ma sind nüüd saadan,</w:t>
      </w:r>
    </w:p>
    <w:p w14:paraId="012825A3" w14:textId="77777777" w:rsidR="00F90BDC" w:rsidRDefault="00F90BDC"/>
    <w:p w14:paraId="7C3889D2" w14:textId="77777777" w:rsidR="00F90BDC" w:rsidRDefault="00F90BDC">
      <w:r xmlns:w="http://schemas.openxmlformats.org/wordprocessingml/2006/main">
        <w:t xml:space="preserve">Paulus on saadetud paganatele Jeesuse Kristuse evangeeliumi kuulutama.</w:t>
      </w:r>
    </w:p>
    <w:p w14:paraId="200C328E" w14:textId="77777777" w:rsidR="00F90BDC" w:rsidRDefault="00F90BDC"/>
    <w:p w14:paraId="0EFC3AF2" w14:textId="77777777" w:rsidR="00F90BDC" w:rsidRDefault="00F90BDC">
      <w:r xmlns:w="http://schemas.openxmlformats.org/wordprocessingml/2006/main">
        <w:t xml:space="preserve">1. Päästejõud evangeeliumi kuulutamise kaudu</w:t>
      </w:r>
    </w:p>
    <w:p w14:paraId="7D6E02B8" w14:textId="77777777" w:rsidR="00F90BDC" w:rsidRDefault="00F90BDC"/>
    <w:p w14:paraId="006B3E84" w14:textId="77777777" w:rsidR="00F90BDC" w:rsidRDefault="00F90BDC">
      <w:r xmlns:w="http://schemas.openxmlformats.org/wordprocessingml/2006/main">
        <w:t xml:space="preserve">2. Jumala suurus? </w:t>
      </w:r>
      <w:r xmlns:w="http://schemas.openxmlformats.org/wordprocessingml/2006/main">
        <w:rPr>
          <w:rFonts w:ascii="맑은 고딕 Semilight" w:hAnsi="맑은 고딕 Semilight"/>
        </w:rPr>
        <w:t xml:space="preserve">셲 </w:t>
      </w:r>
      <w:r xmlns:w="http://schemas.openxmlformats.org/wordprocessingml/2006/main">
        <w:t xml:space="preserve">Armastus kõigi rahvaste vastu</w:t>
      </w:r>
    </w:p>
    <w:p w14:paraId="2D49F032" w14:textId="77777777" w:rsidR="00F90BDC" w:rsidRDefault="00F90BDC"/>
    <w:p w14:paraId="08908862" w14:textId="77777777" w:rsidR="00F90BDC" w:rsidRDefault="00F90BDC">
      <w:r xmlns:w="http://schemas.openxmlformats.org/wordprocessingml/2006/main">
        <w:t xml:space="preserve">1. Jesaja 49:6 ??? </w:t>
      </w:r>
      <w:r xmlns:w="http://schemas.openxmlformats.org/wordprocessingml/2006/main">
        <w:rPr>
          <w:rFonts w:ascii="맑은 고딕 Semilight" w:hAnsi="맑은 고딕 Semilight"/>
        </w:rPr>
        <w:t xml:space="preserve">쏦 </w:t>
      </w:r>
      <w:r xmlns:w="http://schemas.openxmlformats.org/wordprocessingml/2006/main">
        <w:t xml:space="preserve">e ütleb, ? </w:t>
      </w:r>
      <w:r xmlns:w="http://schemas.openxmlformats.org/wordprocessingml/2006/main">
        <w:rPr>
          <w:rFonts w:ascii="맑은 고딕 Semilight" w:hAnsi="맑은 고딕 Semilight"/>
        </w:rPr>
        <w:t xml:space="preserve">See </w:t>
      </w:r>
      <w:r xmlns:w="http://schemas.openxmlformats.org/wordprocessingml/2006/main">
        <w:t xml:space="preserve">on liiga väike asi, et saaksite olla minu sulane, et taastada Jaakobi suguharud ja tuua tagasi Iisraeli suguharud, mida olen hoidnud. Ma teen sind ka valguseks paganatele, et sa tooksid mu pääste maa äärteni.??</w:t>
      </w:r>
    </w:p>
    <w:p w14:paraId="2BCCCAE4" w14:textId="77777777" w:rsidR="00F90BDC" w:rsidRDefault="00F90BDC"/>
    <w:p w14:paraId="6A906042" w14:textId="77777777" w:rsidR="00F90BDC" w:rsidRDefault="00F90BDC">
      <w:r xmlns:w="http://schemas.openxmlformats.org/wordprocessingml/2006/main">
        <w:t xml:space="preserve">2. Roomlastele 10:13-15 ??? </w:t>
      </w:r>
      <w:r xmlns:w="http://schemas.openxmlformats.org/wordprocessingml/2006/main">
        <w:rPr>
          <w:rFonts w:ascii="맑은 고딕 Semilight" w:hAnsi="맑은 고딕 Semilight"/>
        </w:rPr>
        <w:t xml:space="preserve">쏤 </w:t>
      </w:r>
      <w:r xmlns:w="http://schemas.openxmlformats.org/wordprocessingml/2006/main">
        <w:t xml:space="preserve">või ? </w:t>
      </w:r>
      <w:r xmlns:w="http://schemas.openxmlformats.org/wordprocessingml/2006/main">
        <w:rPr>
          <w:rFonts w:ascii="맑은 고딕 Semilight" w:hAnsi="맑은 고딕 Semilight"/>
        </w:rPr>
        <w:t xml:space="preserve">쁢 </w:t>
      </w:r>
      <w:r xmlns:w="http://schemas.openxmlformats.org/wordprocessingml/2006/main">
        <w:t xml:space="preserve">Igaüks, kes hüüab appi Issanda nime, pääseb. Kuidas saavad nad siis appi hüüda seda, kellesse nad pole uskunud? Ja kuidas saavad nad uskuda sellesse, kellest nad pole kuulnud? Ja kuidas saavad nad kuulda ilma, et keegi neile jutlustaks? Ja kuidas saab keegi jutlustada, kui teda pole saadetud? Nagu on kirjutatud: ? </w:t>
      </w:r>
      <w:r xmlns:w="http://schemas.openxmlformats.org/wordprocessingml/2006/main">
        <w:rPr>
          <w:rFonts w:ascii="맑은 고딕 Semilight" w:hAnsi="맑은 고딕 Semilight"/>
        </w:rPr>
        <w:t xml:space="preserve">쁇 </w:t>
      </w:r>
      <w:r xmlns:w="http://schemas.openxmlformats.org/wordprocessingml/2006/main">
        <w:t xml:space="preserve">ow ilusad on nende jalad, kes häid uudiseid toovad!?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Apostlite teod 26:18 et avada nende silmad ja pöörata nad pimedusest valguse poole ja saatana väe juurest Jumala poole, et nad saaksid pattude andeksandmise ja pärandi nende seas, kes on pühitsetud usu kaudu, mis on minusse.</w:t>
      </w:r>
    </w:p>
    <w:p w14:paraId="042A7B8B" w14:textId="77777777" w:rsidR="00F90BDC" w:rsidRDefault="00F90BDC"/>
    <w:p w14:paraId="6CD23432" w14:textId="77777777" w:rsidR="00F90BDC" w:rsidRDefault="00F90BDC">
      <w:r xmlns:w="http://schemas.openxmlformats.org/wordprocessingml/2006/main">
        <w:t xml:space="preserve">Paulus jutlustab paganaid, julgustades neid pöörduma pimedusest ja Saatana väest Jumala poole, et saada patud andeks ja saada pühitsetuks.</w:t>
      </w:r>
    </w:p>
    <w:p w14:paraId="572964EA" w14:textId="77777777" w:rsidR="00F90BDC" w:rsidRDefault="00F90BDC"/>
    <w:p w14:paraId="6A113D7F" w14:textId="77777777" w:rsidR="00F90BDC" w:rsidRDefault="00F90BDC">
      <w:r xmlns:w="http://schemas.openxmlformats.org/wordprocessingml/2006/main">
        <w:t xml:space="preserve">1. Kuidas leida andestust ja saada usust pühitsetuks</w:t>
      </w:r>
    </w:p>
    <w:p w14:paraId="32711ED5" w14:textId="77777777" w:rsidR="00F90BDC" w:rsidRDefault="00F90BDC"/>
    <w:p w14:paraId="38B8A839" w14:textId="77777777" w:rsidR="00F90BDC" w:rsidRDefault="00F90BDC">
      <w:r xmlns:w="http://schemas.openxmlformats.org/wordprocessingml/2006/main">
        <w:t xml:space="preserve">2. Pimedusest valguse poole pöördumise jõu mõistmine</w:t>
      </w:r>
    </w:p>
    <w:p w14:paraId="1F1A5A31" w14:textId="77777777" w:rsidR="00F90BDC" w:rsidRDefault="00F90BDC"/>
    <w:p w14:paraId="5102C837" w14:textId="77777777" w:rsidR="00F90BDC" w:rsidRDefault="00F90BDC">
      <w:r xmlns:w="http://schemas.openxmlformats.org/wordprocessingml/2006/main">
        <w:t xml:space="preserve">1. Efeslastele 5:8-11 – "Sest kunagi olite pimedus, aga nüüd olete valgus Issandas. Käige nagu valguse lapsed (sest valguse vilja leidub kõiges, mis on hea ja õige ja tõsi) ja püüdke eristada, mis on Issandale meelepärane."</w:t>
      </w:r>
    </w:p>
    <w:p w14:paraId="72C7CB95" w14:textId="77777777" w:rsidR="00F90BDC" w:rsidRDefault="00F90BDC"/>
    <w:p w14:paraId="75D9F8A7" w14:textId="77777777" w:rsidR="00F90BDC" w:rsidRDefault="00F90BDC">
      <w:r xmlns:w="http://schemas.openxmlformats.org/wordprocessingml/2006/main">
        <w:t xml:space="preserve">2. Koloslastele 1:13-14 – "Ta on meid vabastanud pimeduse võimu alt ja viinud meid oma armastatud Poja kuningriiki, kelles meil on lunastus, pattude andeksandmine."</w:t>
      </w:r>
    </w:p>
    <w:p w14:paraId="462523AA" w14:textId="77777777" w:rsidR="00F90BDC" w:rsidRDefault="00F90BDC"/>
    <w:p w14:paraId="19D61A7C" w14:textId="77777777" w:rsidR="00F90BDC" w:rsidRDefault="00F90BDC">
      <w:r xmlns:w="http://schemas.openxmlformats.org/wordprocessingml/2006/main">
        <w:t xml:space="preserve">Apostlite teod 26:19 Mispärast, kuningas Agrippa, ma ei olnud sõnakuulmatu taevasele nägemusele.</w:t>
      </w:r>
    </w:p>
    <w:p w14:paraId="45C2C5D6" w14:textId="77777777" w:rsidR="00F90BDC" w:rsidRDefault="00F90BDC"/>
    <w:p w14:paraId="5C2C84D2" w14:textId="77777777" w:rsidR="00F90BDC" w:rsidRDefault="00F90BDC">
      <w:r xmlns:w="http://schemas.openxmlformats.org/wordprocessingml/2006/main">
        <w:t xml:space="preserve">Paulus kuulutas julgelt oma kuulekust saadud taevasele nägemusele.</w:t>
      </w:r>
    </w:p>
    <w:p w14:paraId="32F06393" w14:textId="77777777" w:rsidR="00F90BDC" w:rsidRDefault="00F90BDC"/>
    <w:p w14:paraId="4B28DED6" w14:textId="77777777" w:rsidR="00F90BDC" w:rsidRDefault="00F90BDC">
      <w:r xmlns:w="http://schemas.openxmlformats.org/wordprocessingml/2006/main">
        <w:t xml:space="preserve">1. Kuulekuse jõud: kuidas Pauluse vastus nägemusele maailma muutis</w:t>
      </w:r>
    </w:p>
    <w:p w14:paraId="79F988D0" w14:textId="77777777" w:rsidR="00F90BDC" w:rsidRDefault="00F90BDC"/>
    <w:p w14:paraId="750281EE" w14:textId="77777777" w:rsidR="00F90BDC" w:rsidRDefault="00F90BDC">
      <w:r xmlns:w="http://schemas.openxmlformats.org/wordprocessingml/2006/main">
        <w:t xml:space="preserve">2. Kuulekus Jumalale: üleskutse järgida Pauluse eeskuju</w:t>
      </w:r>
    </w:p>
    <w:p w14:paraId="7C3F76BA" w14:textId="77777777" w:rsidR="00F90BDC" w:rsidRDefault="00F90BDC"/>
    <w:p w14:paraId="29BAB3BC" w14:textId="77777777" w:rsidR="00F90BDC" w:rsidRDefault="00F90BDC">
      <w:r xmlns:w="http://schemas.openxmlformats.org/wordprocessingml/2006/main">
        <w:t xml:space="preserve">1. Matteuse 7:21 – "Mitte igaüks, kes ütleb mulle: "Issand, Issand!", ei pääse taevariiki, vaid see, kes teeb minu taevase Isa tahtmist."</w:t>
      </w:r>
    </w:p>
    <w:p w14:paraId="7A8DF801" w14:textId="77777777" w:rsidR="00F90BDC" w:rsidRDefault="00F90BDC"/>
    <w:p w14:paraId="33702DDC" w14:textId="77777777" w:rsidR="00F90BDC" w:rsidRDefault="00F90BDC">
      <w:r xmlns:w="http://schemas.openxmlformats.org/wordprocessingml/2006/main">
        <w:t xml:space="preserve">2. Luuka 6:46 – "Miks sa kutsud mind "Issand, Issand" ega tee seda, mida ma sulle ütlen?"</w:t>
      </w:r>
    </w:p>
    <w:p w14:paraId="719C0F2F" w14:textId="77777777" w:rsidR="00F90BDC" w:rsidRDefault="00F90BDC"/>
    <w:p w14:paraId="0AFF7C1B" w14:textId="77777777" w:rsidR="00F90BDC" w:rsidRDefault="00F90BDC">
      <w:r xmlns:w="http://schemas.openxmlformats.org/wordprocessingml/2006/main">
        <w:t xml:space="preserve">Apostlite teod 26:20 Aga nad näitasid esmalt Damaskuse ja Jeruusalemma ja kogu Juudamaa äärde ning seejärel paganatele, et nad parandaksid meelt ja pöörduksid Jumala poole ning teeksid meeleparanduse väärilisi tegusid.</w:t>
      </w:r>
    </w:p>
    <w:p w14:paraId="0648DF5E" w14:textId="77777777" w:rsidR="00F90BDC" w:rsidRDefault="00F90BDC"/>
    <w:p w14:paraId="34ADDE88" w14:textId="77777777" w:rsidR="00F90BDC" w:rsidRDefault="00F90BDC">
      <w:r xmlns:w="http://schemas.openxmlformats.org/wordprocessingml/2006/main">
        <w:t xml:space="preserve">Jutlustatav sõnum oli meeleparandusest ja Jumala poole pöördumisest ning meeleparandusele kohane tegude tegemisest.</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Parandage meelt ja pöörduge Jumala poole – Apostlite teod 26:20</w:t>
      </w:r>
    </w:p>
    <w:p w14:paraId="618E1B2F" w14:textId="77777777" w:rsidR="00F90BDC" w:rsidRDefault="00F90BDC"/>
    <w:p w14:paraId="23B5CE84" w14:textId="77777777" w:rsidR="00F90BDC" w:rsidRDefault="00F90BDC">
      <w:r xmlns:w="http://schemas.openxmlformats.org/wordprocessingml/2006/main">
        <w:t xml:space="preserve">2. Meeleparanduseks kõlblike tegude tegemine – Apostlite teod 26:20</w:t>
      </w:r>
    </w:p>
    <w:p w14:paraId="10C05BC6" w14:textId="77777777" w:rsidR="00F90BDC" w:rsidRDefault="00F90BDC"/>
    <w:p w14:paraId="3E8D68C9" w14:textId="77777777" w:rsidR="00F90BDC" w:rsidRDefault="00F90BDC">
      <w:r xmlns:w="http://schemas.openxmlformats.org/wordprocessingml/2006/main">
        <w:t xml:space="preserve">1. 2. Ajaraamat 7:14 – Kui mu rahvas, keda kutsutakse minu nimega, alandab end ja palvetab ja otsib minu palet ning pöördub oma kurjadelt teedelt, siis ma kuulen taevast ja annan andeks nende patud ja tervendan nende maa.</w:t>
      </w:r>
    </w:p>
    <w:p w14:paraId="51F9C727" w14:textId="77777777" w:rsidR="00F90BDC" w:rsidRDefault="00F90BDC"/>
    <w:p w14:paraId="7659FEBA" w14:textId="77777777" w:rsidR="00F90BDC" w:rsidRDefault="00F90BDC">
      <w:r xmlns:w="http://schemas.openxmlformats.org/wordprocessingml/2006/main">
        <w:t xml:space="preserve">2. Luuka 13:3 – Ei, ma ütlen teile; aga kui te meelt ei paranda, siis te kõik hukkute.</w:t>
      </w:r>
    </w:p>
    <w:p w14:paraId="758E246C" w14:textId="77777777" w:rsidR="00F90BDC" w:rsidRDefault="00F90BDC"/>
    <w:p w14:paraId="69183101" w14:textId="77777777" w:rsidR="00F90BDC" w:rsidRDefault="00F90BDC">
      <w:r xmlns:w="http://schemas.openxmlformats.org/wordprocessingml/2006/main">
        <w:t xml:space="preserve">Apostlite teod 26:21 Nendel põhjustel võtsid juudid mu templis kinni ja tahtsid mind tappa.</w:t>
      </w:r>
    </w:p>
    <w:p w14:paraId="601CD13F" w14:textId="77777777" w:rsidR="00F90BDC" w:rsidRDefault="00F90BDC"/>
    <w:p w14:paraId="4C944E94" w14:textId="77777777" w:rsidR="00F90BDC" w:rsidRDefault="00F90BDC">
      <w:r xmlns:w="http://schemas.openxmlformats.org/wordprocessingml/2006/main">
        <w:t xml:space="preserve">Juudid vahistasid Pauluse templis Jeesuse Kristuse evangeeliumi kuulutamise eest.</w:t>
      </w:r>
    </w:p>
    <w:p w14:paraId="709764CC" w14:textId="77777777" w:rsidR="00F90BDC" w:rsidRDefault="00F90BDC"/>
    <w:p w14:paraId="7B02C890" w14:textId="77777777" w:rsidR="00F90BDC" w:rsidRDefault="00F90BDC">
      <w:r xmlns:w="http://schemas.openxmlformats.org/wordprocessingml/2006/main">
        <w:t xml:space="preserve">1. Evangeeliumi kuulutamise jõud: Pauluse ohverduse uurimine kirjakohas Apostlite teod 26:21</w:t>
      </w:r>
    </w:p>
    <w:p w14:paraId="34D5303A" w14:textId="77777777" w:rsidR="00F90BDC" w:rsidRDefault="00F90BDC"/>
    <w:p w14:paraId="71A7FAE8" w14:textId="77777777" w:rsidR="00F90BDC" w:rsidRDefault="00F90BDC">
      <w:r xmlns:w="http://schemas.openxmlformats.org/wordprocessingml/2006/main">
        <w:t xml:space="preserve">2. Julgus raskustega silmitsi seistes: Paulus ja juudid Apostlite teod 26:21</w:t>
      </w:r>
    </w:p>
    <w:p w14:paraId="54518E51" w14:textId="77777777" w:rsidR="00F90BDC" w:rsidRDefault="00F90BDC"/>
    <w:p w14:paraId="57CD92F7" w14:textId="77777777" w:rsidR="00F90BDC" w:rsidRDefault="00F90BDC">
      <w:r xmlns:w="http://schemas.openxmlformats.org/wordprocessingml/2006/main">
        <w:t xml:space="preserve">1. Jesaja 6:8 – "Samuti kuulsin ma Issanda häält ütlevat: Keda ma saadan ja kes tuleb meile? Siis ma ütlesin: "Siin ma olen, saada mind."</w:t>
      </w:r>
    </w:p>
    <w:p w14:paraId="048BE9E5" w14:textId="77777777" w:rsidR="00F90BDC" w:rsidRDefault="00F90BDC"/>
    <w:p w14:paraId="0698B9B5" w14:textId="77777777" w:rsidR="00F90BDC" w:rsidRDefault="00F90BDC">
      <w:r xmlns:w="http://schemas.openxmlformats.org/wordprocessingml/2006/main">
        <w:t xml:space="preserve">2. 2. Timoteosele 4:2 – "Jutlusta sõna; ole õigel ajal ja mittehooajal; noomi, noomi, manitse kogu pika meele ja õpetusega“.</w:t>
      </w:r>
    </w:p>
    <w:p w14:paraId="2C18FB1E" w14:textId="77777777" w:rsidR="00F90BDC" w:rsidRDefault="00F90BDC"/>
    <w:p w14:paraId="556687BD" w14:textId="77777777" w:rsidR="00F90BDC" w:rsidRDefault="00F90BDC">
      <w:r xmlns:w="http://schemas.openxmlformats.org/wordprocessingml/2006/main">
        <w:t xml:space="preserve">Apostlite teod 26:22 Olles saanud Jumala abi, jätkan ma tänapäevani, tunnistades nii väikestele kui ka suurtele, öeldes, et ainult need, mida prohvetid ja Mooses ütlesid, et tuleb.</w:t>
      </w:r>
    </w:p>
    <w:p w14:paraId="59722F55" w14:textId="77777777" w:rsidR="00F90BDC" w:rsidRDefault="00F90BDC"/>
    <w:p w14:paraId="0C8EA946" w14:textId="77777777" w:rsidR="00F90BDC" w:rsidRDefault="00F90BDC">
      <w:r xmlns:w="http://schemas.openxmlformats.org/wordprocessingml/2006/main">
        <w:t xml:space="preserve">Paulus sai abi Jumalalt ning jätkas prohvetite ja Moosese sõnumi kuulutamist.</w:t>
      </w:r>
    </w:p>
    <w:p w14:paraId="58008A4A" w14:textId="77777777" w:rsidR="00F90BDC" w:rsidRDefault="00F90BDC"/>
    <w:p w14:paraId="27C62B00" w14:textId="77777777" w:rsidR="00F90BDC" w:rsidRDefault="00F90BDC">
      <w:r xmlns:w="http://schemas.openxmlformats.org/wordprocessingml/2006/main">
        <w:t xml:space="preserve">1: Me kõik peaksime püüdma jätkata oma usku ja lootma Jumalale abi saamiseks.</w:t>
      </w:r>
    </w:p>
    <w:p w14:paraId="786C6AF9" w14:textId="77777777" w:rsidR="00F90BDC" w:rsidRDefault="00F90BDC"/>
    <w:p w14:paraId="7250D9B3" w14:textId="77777777" w:rsidR="00F90BDC" w:rsidRDefault="00F90BDC">
      <w:r xmlns:w="http://schemas.openxmlformats.org/wordprocessingml/2006/main">
        <w:t xml:space="preserve">2: Me kõik peaksime kuulutama prohvetite ja Moosese sõnumit.</w:t>
      </w:r>
    </w:p>
    <w:p w14:paraId="22BCA2FD" w14:textId="77777777" w:rsidR="00F90BDC" w:rsidRDefault="00F90BDC"/>
    <w:p w14:paraId="39C57A3C" w14:textId="77777777" w:rsidR="00F90BDC" w:rsidRDefault="00F90BDC">
      <w:r xmlns:w="http://schemas.openxmlformats.org/wordprocessingml/2006/main">
        <w:t xml:space="preserve">1:2 Korintlastele 12:9-10 - Ja ta ütles mulle: "Sulle piisab minu armust, sest minu jõud saab täielikuks nõrkuses." Sellepärast ma kiidan hea meelega oma nõrkustest, et Kristuse vägi võiks minu peal puhata.</w:t>
      </w:r>
    </w:p>
    <w:p w14:paraId="67EF1DB8" w14:textId="77777777" w:rsidR="00F90BDC" w:rsidRDefault="00F90BDC"/>
    <w:p w14:paraId="5B541873" w14:textId="77777777" w:rsidR="00F90BDC" w:rsidRDefault="00F90BDC">
      <w:r xmlns:w="http://schemas.openxmlformats.org/wordprocessingml/2006/main">
        <w:t xml:space="preserve">2: Jesaja 40:31 - Aga need, kes ootavad Issandat, uuendavad oma jõudu; nad tõusevad tiibadega nagu kotkad; nad jooksevad ega väsi; ja nad kõnnivad ega väsita.</w:t>
      </w:r>
    </w:p>
    <w:p w14:paraId="443AD03D" w14:textId="77777777" w:rsidR="00F90BDC" w:rsidRDefault="00F90BDC"/>
    <w:p w14:paraId="1F53938C" w14:textId="77777777" w:rsidR="00F90BDC" w:rsidRDefault="00F90BDC">
      <w:r xmlns:w="http://schemas.openxmlformats.org/wordprocessingml/2006/main">
        <w:t xml:space="preserve">Apostlite teod 26:23 et Kristus kannataks ja et ta oleks esimene, kes tõuseks surnuist üles ja näitaks valgust rahvale ja paganatele.</w:t>
      </w:r>
    </w:p>
    <w:p w14:paraId="64501E1A" w14:textId="77777777" w:rsidR="00F90BDC" w:rsidRDefault="00F90BDC"/>
    <w:p w14:paraId="709FA6C8" w14:textId="77777777" w:rsidR="00F90BDC" w:rsidRDefault="00F90BDC">
      <w:r xmlns:w="http://schemas.openxmlformats.org/wordprocessingml/2006/main">
        <w:t xml:space="preserve">See lõik selgitab, et Jeesus pidi kannatama ja esimesena surnuist üles tõusma, tuues valgust nii inimestele kui ka paganatele.</w:t>
      </w:r>
    </w:p>
    <w:p w14:paraId="37CE309B" w14:textId="77777777" w:rsidR="00F90BDC" w:rsidRDefault="00F90BDC"/>
    <w:p w14:paraId="7C2B7E26" w14:textId="77777777" w:rsidR="00F90BDC" w:rsidRDefault="00F90BDC">
      <w:r xmlns:w="http://schemas.openxmlformats.org/wordprocessingml/2006/main">
        <w:t xml:space="preserve">1. Ülestõusmise jõud: kuidas Jeesuse ülestõusmine annab meile lootust</w:t>
      </w:r>
    </w:p>
    <w:p w14:paraId="2B9381D3" w14:textId="77777777" w:rsidR="00F90BDC" w:rsidRDefault="00F90BDC"/>
    <w:p w14:paraId="54E8459B" w14:textId="77777777" w:rsidR="00F90BDC" w:rsidRDefault="00F90BDC">
      <w:r xmlns:w="http://schemas.openxmlformats.org/wordprocessingml/2006/main">
        <w:t xml:space="preserve">2. Jeesuse ohverduse tähendus: kuidas tema kannatused kujundasid meie tulevikku</w:t>
      </w:r>
    </w:p>
    <w:p w14:paraId="6DC32FDC" w14:textId="77777777" w:rsidR="00F90BDC" w:rsidRDefault="00F90BDC"/>
    <w:p w14:paraId="741001FB" w14:textId="77777777" w:rsidR="00F90BDC" w:rsidRDefault="00F90BDC">
      <w:r xmlns:w="http://schemas.openxmlformats.org/wordprocessingml/2006/main">
        <w:t xml:space="preserve">1. Roomlastele 6:4-5; Seepärast maeti meid koos Temaga ristimise kaudu surma, et nii nagu Kristus on Isa auhiilguse läbi surnuist üles äratatud, nii ka meie käiksime uues elus.</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53:11; Ta näeb oma hinge tööd ja on rahul. Tema teadmise läbi mõistab mu õige sulane paljud õigeks, sest Tema kannab nende süüteod.</w:t>
      </w:r>
    </w:p>
    <w:p w14:paraId="2A798440" w14:textId="77777777" w:rsidR="00F90BDC" w:rsidRDefault="00F90BDC"/>
    <w:p w14:paraId="12D35AE7" w14:textId="77777777" w:rsidR="00F90BDC" w:rsidRDefault="00F90BDC">
      <w:r xmlns:w="http://schemas.openxmlformats.org/wordprocessingml/2006/main">
        <w:t xml:space="preserve">Apostlite teod 26:24 Ja kui ta seda enda eest rääkis, ütles Festus valju häälega: Paulus, sa oled omaette! palju õppimist ajab sind hulluks.</w:t>
      </w:r>
    </w:p>
    <w:p w14:paraId="5153069D" w14:textId="77777777" w:rsidR="00F90BDC" w:rsidRDefault="00F90BDC"/>
    <w:p w14:paraId="7931A5CD" w14:textId="77777777" w:rsidR="00F90BDC" w:rsidRDefault="00F90BDC">
      <w:r xmlns:w="http://schemas.openxmlformats.org/wordprocessingml/2006/main">
        <w:t xml:space="preserve">Festus katkestab Pauluse enesekaitse ja süüdistab teda õppimise pärast hullumises.</w:t>
      </w:r>
    </w:p>
    <w:p w14:paraId="00B2917A" w14:textId="77777777" w:rsidR="00F90BDC" w:rsidRDefault="00F90BDC"/>
    <w:p w14:paraId="5D83AD4A" w14:textId="77777777" w:rsidR="00F90BDC" w:rsidRDefault="00F90BDC">
      <w:r xmlns:w="http://schemas.openxmlformats.org/wordprocessingml/2006/main">
        <w:t xml:space="preserve">1. Teadmiste üle uhkuse oht</w:t>
      </w:r>
    </w:p>
    <w:p w14:paraId="1F9BE406" w14:textId="77777777" w:rsidR="00F90BDC" w:rsidRDefault="00F90BDC"/>
    <w:p w14:paraId="3A878DF3" w14:textId="77777777" w:rsidR="00F90BDC" w:rsidRDefault="00F90BDC">
      <w:r xmlns:w="http://schemas.openxmlformats.org/wordprocessingml/2006/main">
        <w:t xml:space="preserve">2. Jumala arm raskuste ees</w:t>
      </w:r>
    </w:p>
    <w:p w14:paraId="7D5D7FF6" w14:textId="77777777" w:rsidR="00F90BDC" w:rsidRDefault="00F90BDC"/>
    <w:p w14:paraId="0702F4A9" w14:textId="77777777" w:rsidR="00F90BDC" w:rsidRDefault="00F90BDC">
      <w:r xmlns:w="http://schemas.openxmlformats.org/wordprocessingml/2006/main">
        <w:t xml:space="preserve">1. Õpetussõnad 16:18 – "Uhkus enne hukkamist ja üleolev vaim enne langemist."</w:t>
      </w:r>
    </w:p>
    <w:p w14:paraId="1770A747" w14:textId="77777777" w:rsidR="00F90BDC" w:rsidRDefault="00F90BDC"/>
    <w:p w14:paraId="57CE04E4" w14:textId="77777777" w:rsidR="00F90BDC" w:rsidRDefault="00F90BDC">
      <w:r xmlns:w="http://schemas.openxmlformats.org/wordprocessingml/2006/main">
        <w:t xml:space="preserve">2. Roomlastele 5:3-5 – „Mitte ainult sellest, vaid me rõõmustame oma kannatuste üle, teades, et kannatus annab vastupidavust ja vastupidavus loob iseloomu ja iseloom loob lootust ja lootus ei tee meid häbisse, sest Jumala armastus on on valatud meie südametesse Püha Vaimu läbi, kes meile on antud."</w:t>
      </w:r>
    </w:p>
    <w:p w14:paraId="159E7E37" w14:textId="77777777" w:rsidR="00F90BDC" w:rsidRDefault="00F90BDC"/>
    <w:p w14:paraId="7C5CC038" w14:textId="77777777" w:rsidR="00F90BDC" w:rsidRDefault="00F90BDC">
      <w:r xmlns:w="http://schemas.openxmlformats.org/wordprocessingml/2006/main">
        <w:t xml:space="preserve">Apostlite teod 26:25 Aga tema ütles: "Ma pole hullu, kõrgeim Festus! vaid räägi tõe ja kainuse sõnu.</w:t>
      </w:r>
    </w:p>
    <w:p w14:paraId="0D47260C" w14:textId="77777777" w:rsidR="00F90BDC" w:rsidRDefault="00F90BDC"/>
    <w:p w14:paraId="7D8B5E04" w14:textId="77777777" w:rsidR="00F90BDC" w:rsidRDefault="00F90BDC">
      <w:r xmlns:w="http://schemas.openxmlformats.org/wordprocessingml/2006/main">
        <w:t xml:space="preserve">Paulus kaitseb end Festuse ees, kuulutades, et ta pole hullu, vaid räägib tõe ja kainuse sõnu.</w:t>
      </w:r>
    </w:p>
    <w:p w14:paraId="66A2C07A" w14:textId="77777777" w:rsidR="00F90BDC" w:rsidRDefault="00F90BDC"/>
    <w:p w14:paraId="0CBF006F" w14:textId="77777777" w:rsidR="00F90BDC" w:rsidRDefault="00F90BDC">
      <w:r xmlns:w="http://schemas.openxmlformats.org/wordprocessingml/2006/main">
        <w:t xml:space="preserve">1: Me peame alati rääkima tõtt, hoolimata tagajärgedest.</w:t>
      </w:r>
    </w:p>
    <w:p w14:paraId="16805C52" w14:textId="77777777" w:rsidR="00F90BDC" w:rsidRDefault="00F90BDC"/>
    <w:p w14:paraId="55627FE4" w14:textId="77777777" w:rsidR="00F90BDC" w:rsidRDefault="00F90BDC">
      <w:r xmlns:w="http://schemas.openxmlformats.org/wordprocessingml/2006/main">
        <w:t xml:space="preserve">2: Räägi tõtt ja kainelt, isegi kui tundub, et kogu maailm on sinu vastu.</w:t>
      </w:r>
    </w:p>
    <w:p w14:paraId="3ED14052" w14:textId="77777777" w:rsidR="00F90BDC" w:rsidRDefault="00F90BDC"/>
    <w:p w14:paraId="7C9D523E" w14:textId="77777777" w:rsidR="00F90BDC" w:rsidRDefault="00F90BDC">
      <w:r xmlns:w="http://schemas.openxmlformats.org/wordprocessingml/2006/main">
        <w:t xml:space="preserve">1: Õpetussõnad 12:17 – Kes räägib tõtt, see kuulutab, mis on õige, aga valetunnistaja on pettus.</w:t>
      </w:r>
    </w:p>
    <w:p w14:paraId="3A69072A" w14:textId="77777777" w:rsidR="00F90BDC" w:rsidRDefault="00F90BDC"/>
    <w:p w14:paraId="6A44ACCC" w14:textId="77777777" w:rsidR="00F90BDC" w:rsidRDefault="00F90BDC">
      <w:r xmlns:w="http://schemas.openxmlformats.org/wordprocessingml/2006/main">
        <w:t xml:space="preserve">2: Koloslastele 4:6 – Teie jutt olgu alati täis armu, soolaga maitsestatud, et teaksite kõigile vastata.</w:t>
      </w:r>
    </w:p>
    <w:p w14:paraId="67A60671" w14:textId="77777777" w:rsidR="00F90BDC" w:rsidRDefault="00F90BDC"/>
    <w:p w14:paraId="67521250" w14:textId="77777777" w:rsidR="00F90BDC" w:rsidRDefault="00F90BDC">
      <w:r xmlns:w="http://schemas.openxmlformats.org/wordprocessingml/2006/main">
        <w:t xml:space="preserve">Apostlite teod 26:26 Sest kuningas teab neid asju, kelle ees ma ka vabalt räägin, sest ma olen veendunud, et ükski neist asjadest pole tema eest varjatud; sest seda asja ei tehtud nurgas.</w:t>
      </w:r>
    </w:p>
    <w:p w14:paraId="52956B2A" w14:textId="77777777" w:rsidR="00F90BDC" w:rsidRDefault="00F90BDC"/>
    <w:p w14:paraId="493D1DDF" w14:textId="77777777" w:rsidR="00F90BDC" w:rsidRDefault="00F90BDC">
      <w:r xmlns:w="http://schemas.openxmlformats.org/wordprocessingml/2006/main">
        <w:t xml:space="preserve">Paulus kaitseb oma usku kuningas Agrippa ees.</w:t>
      </w:r>
    </w:p>
    <w:p w14:paraId="48AFD844" w14:textId="77777777" w:rsidR="00F90BDC" w:rsidRDefault="00F90BDC"/>
    <w:p w14:paraId="1D0883E5" w14:textId="77777777" w:rsidR="00F90BDC" w:rsidRDefault="00F90BDC">
      <w:r xmlns:w="http://schemas.openxmlformats.org/wordprocessingml/2006/main">
        <w:t xml:space="preserve">1: Jumal on alati valvel ja teab meie elu iga detaili, seega peaksime püüdma elada Temale meelepärasel viisil.</w:t>
      </w:r>
    </w:p>
    <w:p w14:paraId="6AB89DD6" w14:textId="77777777" w:rsidR="00F90BDC" w:rsidRDefault="00F90BDC"/>
    <w:p w14:paraId="478C1D0B" w14:textId="77777777" w:rsidR="00F90BDC" w:rsidRDefault="00F90BDC">
      <w:r xmlns:w="http://schemas.openxmlformats.org/wordprocessingml/2006/main">
        <w:t xml:space="preserve">2: Me ei peaks kartma jagada oma usku, sest Issand on meiega ja annab meile julgust ja jõudu.</w:t>
      </w:r>
    </w:p>
    <w:p w14:paraId="654303F6" w14:textId="77777777" w:rsidR="00F90BDC" w:rsidRDefault="00F90BDC"/>
    <w:p w14:paraId="56FBF3D2" w14:textId="77777777" w:rsidR="00F90BDC" w:rsidRDefault="00F90BDC">
      <w:r xmlns:w="http://schemas.openxmlformats.org/wordprocessingml/2006/main">
        <w:t xml:space="preserve">1: Jesaja 41:10: "Ära karda, sest mina olen sinuga; ära karda, sest mina olen sinu Jumal, ma annan sulle jõudu, aitan sind, toetan sind oma õige parema käega."</w:t>
      </w:r>
    </w:p>
    <w:p w14:paraId="1AC59802" w14:textId="77777777" w:rsidR="00F90BDC" w:rsidRDefault="00F90BDC"/>
    <w:p w14:paraId="29653A9A" w14:textId="77777777" w:rsidR="00F90BDC" w:rsidRDefault="00F90BDC">
      <w:r xmlns:w="http://schemas.openxmlformats.org/wordprocessingml/2006/main">
        <w:t xml:space="preserve">2: Psalm 139:7-8: "Kuhu ma peaksin minema sinu Vaimu eest? Või kuhu ma põgenen sinu palge eest? Kui ma tõusen taevasse, oled sina seal! Kui ma panen oma voodi Sheoli, siis oled seal!"</w:t>
      </w:r>
    </w:p>
    <w:p w14:paraId="2B85F06D" w14:textId="77777777" w:rsidR="00F90BDC" w:rsidRDefault="00F90BDC"/>
    <w:p w14:paraId="4C654E34" w14:textId="77777777" w:rsidR="00F90BDC" w:rsidRDefault="00F90BDC">
      <w:r xmlns:w="http://schemas.openxmlformats.org/wordprocessingml/2006/main">
        <w:t xml:space="preserve">Apostlite teod 26:27 Kuningas Agrippa, kas sa usud prohveteid? Ma tean, et sa usud.</w:t>
      </w:r>
    </w:p>
    <w:p w14:paraId="6575FB1A" w14:textId="77777777" w:rsidR="00F90BDC" w:rsidRDefault="00F90BDC"/>
    <w:p w14:paraId="7A2F08F5" w14:textId="77777777" w:rsidR="00F90BDC" w:rsidRDefault="00F90BDC">
      <w:r xmlns:w="http://schemas.openxmlformats.org/wordprocessingml/2006/main">
        <w:t xml:space="preserve">Paulus küsib kuningas Agrippalt, kas ta usub prohveteid. Ta teab, et Agrippa usub.</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Usu jõud: kuidas meie usk võib meie elu muuta</w:t>
      </w:r>
    </w:p>
    <w:p w14:paraId="4B913307" w14:textId="77777777" w:rsidR="00F90BDC" w:rsidRDefault="00F90BDC"/>
    <w:p w14:paraId="1C5F6A63" w14:textId="77777777" w:rsidR="00F90BDC" w:rsidRDefault="00F90BDC">
      <w:r xmlns:w="http://schemas.openxmlformats.org/wordprocessingml/2006/main">
        <w:t xml:space="preserve">2. Prohvetitesse uskumise tähtsus</w:t>
      </w:r>
    </w:p>
    <w:p w14:paraId="13811F73" w14:textId="77777777" w:rsidR="00F90BDC" w:rsidRDefault="00F90BDC"/>
    <w:p w14:paraId="5BA03D31" w14:textId="77777777" w:rsidR="00F90BDC" w:rsidRDefault="00F90BDC">
      <w:r xmlns:w="http://schemas.openxmlformats.org/wordprocessingml/2006/main">
        <w:t xml:space="preserve">1. Johannese 3:16 – Sest nõnda on Jumal maailma armastanud, et ta andis oma ainusündinud Poja, et ükski, kes temasse usub, ei hukkuks, vaid et tal oleks igavene elu.</w:t>
      </w:r>
    </w:p>
    <w:p w14:paraId="2D586668" w14:textId="77777777" w:rsidR="00F90BDC" w:rsidRDefault="00F90BDC"/>
    <w:p w14:paraId="335D62F2" w14:textId="77777777" w:rsidR="00F90BDC" w:rsidRDefault="00F90BDC">
      <w:r xmlns:w="http://schemas.openxmlformats.org/wordprocessingml/2006/main">
        <w:t xml:space="preserve">2. Roomlastele 10:17 – Nii et usk tuleb kuulmisest ja kuulmine Jumala sõnast.</w:t>
      </w:r>
    </w:p>
    <w:p w14:paraId="20A9BC7A" w14:textId="77777777" w:rsidR="00F90BDC" w:rsidRDefault="00F90BDC"/>
    <w:p w14:paraId="2AB050A4" w14:textId="77777777" w:rsidR="00F90BDC" w:rsidRDefault="00F90BDC">
      <w:r xmlns:w="http://schemas.openxmlformats.org/wordprocessingml/2006/main">
        <w:t xml:space="preserve">Apostlite teod 26:28 Siis ütles Agrippa Paulusele: "Peaaegu sa veenad mind olema kristlane."</w:t>
      </w:r>
    </w:p>
    <w:p w14:paraId="49125F85" w14:textId="77777777" w:rsidR="00F90BDC" w:rsidRDefault="00F90BDC"/>
    <w:p w14:paraId="60E75724" w14:textId="77777777" w:rsidR="00F90BDC" w:rsidRDefault="00F90BDC">
      <w:r xmlns:w="http://schemas.openxmlformats.org/wordprocessingml/2006/main">
        <w:t xml:space="preserve">Kuningas Agrippa kuulas Pauluse tunnistust ja oli peaaegu veendunud, et hakkab kristlaseks.</w:t>
      </w:r>
    </w:p>
    <w:p w14:paraId="2606FA83" w14:textId="77777777" w:rsidR="00F90BDC" w:rsidRDefault="00F90BDC"/>
    <w:p w14:paraId="74C545C9" w14:textId="77777777" w:rsidR="00F90BDC" w:rsidRDefault="00F90BDC">
      <w:r xmlns:w="http://schemas.openxmlformats.org/wordprocessingml/2006/main">
        <w:t xml:space="preserve">1: Meil kõigil on võimalus saada Jumala sõna veenvaks ja aktsepteerida Jeesust oma Issanda ja Päästjana.</w:t>
      </w:r>
    </w:p>
    <w:p w14:paraId="4F1313D3" w14:textId="77777777" w:rsidR="00F90BDC" w:rsidRDefault="00F90BDC"/>
    <w:p w14:paraId="29EC5D65" w14:textId="77777777" w:rsidR="00F90BDC" w:rsidRDefault="00F90BDC">
      <w:r xmlns:w="http://schemas.openxmlformats.org/wordprocessingml/2006/main">
        <w:t xml:space="preserve">2: Pauluse kirglik tunnistus kuningas Agrippale tuletab meile meelde, et Jumala töö ei saa kunagi lõpule enne, kui kõik on head sõnumit kuulnud.</w:t>
      </w:r>
    </w:p>
    <w:p w14:paraId="6BC7BA10" w14:textId="77777777" w:rsidR="00F90BDC" w:rsidRDefault="00F90BDC"/>
    <w:p w14:paraId="6839F7DD" w14:textId="77777777" w:rsidR="00F90BDC" w:rsidRDefault="00F90BDC">
      <w:r xmlns:w="http://schemas.openxmlformats.org/wordprocessingml/2006/main">
        <w:t xml:space="preserve">1: Johannese 3:16-17 "Sest nõnda on Jumal maailma armastanud, et ta andis oma ainusündinud Poja, et ükski, kes temasse usub, ei hukkuks, vaid et tal oleks igavene elu. Sest Jumal ei läkitanud oma Poega maailma hukka mõistma maailma, vaid päästa maailm tema kaudu."</w:t>
      </w:r>
    </w:p>
    <w:p w14:paraId="12E6C376" w14:textId="77777777" w:rsidR="00F90BDC" w:rsidRDefault="00F90BDC"/>
    <w:p w14:paraId="39E5481B" w14:textId="77777777" w:rsidR="00F90BDC" w:rsidRDefault="00F90BDC">
      <w:r xmlns:w="http://schemas.openxmlformats.org/wordprocessingml/2006/main">
        <w:t xml:space="preserve">2: Roomlastele 10:14-15 "Kuidas saavad nad siis appi hüüda seda, kellesse nad ei ole uskunud? Ja kuidas nad saavad uskuda sellesse, kellest nad pole kuulnud? Ja kuidas nad saavad kuulda, kui keegi neile ei kuuluta Ja kuidas nad saavad jutlustada, kui neid ei saadeta? Nagu on kirjutatud: </w:t>
      </w:r>
      <w:r xmlns:w="http://schemas.openxmlformats.org/wordprocessingml/2006/main">
        <w:rPr>
          <w:rFonts w:ascii="맑은 고딕 Semilight" w:hAnsi="맑은 고딕 Semilight"/>
        </w:rPr>
        <w:t xml:space="preserve">쏦 </w:t>
      </w:r>
      <w:r xmlns:w="http://schemas.openxmlformats.org/wordprocessingml/2006/main">
        <w:t xml:space="preserve">kui ilusad on nende jalad, kes head sõnumit toovad!</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26:29 Ja Paulus ütles: "Ma tahan Jumalale, et mitte ainult sina, vaid ka kõik, kes mind täna kuulevad, oleksid peaaegu samasugused nagu minagi, välja arvatud need sidemed."</w:t>
      </w:r>
    </w:p>
    <w:p w14:paraId="79B5D243" w14:textId="77777777" w:rsidR="00F90BDC" w:rsidRDefault="00F90BDC"/>
    <w:p w14:paraId="4F50433C" w14:textId="77777777" w:rsidR="00F90BDC" w:rsidRDefault="00F90BDC">
      <w:r xmlns:w="http://schemas.openxmlformats.org/wordprocessingml/2006/main">
        <w:t xml:space="preserve">Paulus soovib, et kõik, kes teda kuulavad, saaksid osa tema usust ja pühendumisest Jumalale, isegi kui see tähendaks sidumist nagu tema.</w:t>
      </w:r>
    </w:p>
    <w:p w14:paraId="5530280B" w14:textId="77777777" w:rsidR="00F90BDC" w:rsidRDefault="00F90BDC"/>
    <w:p w14:paraId="337D0045" w14:textId="77777777" w:rsidR="00F90BDC" w:rsidRDefault="00F90BDC">
      <w:r xmlns:w="http://schemas.openxmlformats.org/wordprocessingml/2006/main">
        <w:t xml:space="preserve">1. Usk rasketel aegadel</w:t>
      </w:r>
    </w:p>
    <w:p w14:paraId="5D801B79" w14:textId="77777777" w:rsidR="00F90BDC" w:rsidRDefault="00F90BDC"/>
    <w:p w14:paraId="16AAEAF1" w14:textId="77777777" w:rsidR="00F90BDC" w:rsidRDefault="00F90BDC">
      <w:r xmlns:w="http://schemas.openxmlformats.org/wordprocessingml/2006/main">
        <w:t xml:space="preserve">2. Pühendumise jõud</w:t>
      </w:r>
    </w:p>
    <w:p w14:paraId="3603EE4D" w14:textId="77777777" w:rsidR="00F90BDC" w:rsidRDefault="00F90BDC"/>
    <w:p w14:paraId="4FD9D624" w14:textId="77777777" w:rsidR="00F90BDC" w:rsidRDefault="00F90BDC">
      <w:r xmlns:w="http://schemas.openxmlformats.org/wordprocessingml/2006/main">
        <w:t xml:space="preserve">1. 2. Korintlastele 4:8-9 – "Me oleme igalt poolt raskelt surutud, kuid mitte muserdatud; oleme hämmeldunud, kuid mitte meeleheites; taga kiusatud, kuid mitte hüljatud; maha löödud, kuid mitte hävitatud."</w:t>
      </w:r>
    </w:p>
    <w:p w14:paraId="72F8F892" w14:textId="77777777" w:rsidR="00F90BDC" w:rsidRDefault="00F90BDC"/>
    <w:p w14:paraId="5464DC8B" w14:textId="77777777" w:rsidR="00F90BDC" w:rsidRDefault="00F90BDC">
      <w:r xmlns:w="http://schemas.openxmlformats.org/wordprocessingml/2006/main">
        <w:t xml:space="preserve">2. Roomlastele 8:37-39 – "Ometi oleme kõiges selles enam kui võitnud Tema läbi, kes meid on armastanud. Sest ma olen veendunud, et ei surm ega elu, ei inglid ega vürstid ega väed, ei olevik ega tulevik ei kõrgus ega sügavus ega miski muu loodu ei suuda meid lahutada Jumala armastusest, mis on Kristuses Jeesuses, meie Issandas."</w:t>
      </w:r>
    </w:p>
    <w:p w14:paraId="3C6DA2BA" w14:textId="77777777" w:rsidR="00F90BDC" w:rsidRDefault="00F90BDC"/>
    <w:p w14:paraId="5508986E" w14:textId="77777777" w:rsidR="00F90BDC" w:rsidRDefault="00F90BDC">
      <w:r xmlns:w="http://schemas.openxmlformats.org/wordprocessingml/2006/main">
        <w:t xml:space="preserve">Apostlite teod 26:30 Ja kui ta seda oli öelnud, tõusid kuningas, maavalitseja ja Bernice ja need, kes nendega koos istusid.</w:t>
      </w:r>
    </w:p>
    <w:p w14:paraId="45CC8C27" w14:textId="77777777" w:rsidR="00F90BDC" w:rsidRDefault="00F90BDC"/>
    <w:p w14:paraId="532985FD" w14:textId="77777777" w:rsidR="00F90BDC" w:rsidRDefault="00F90BDC">
      <w:r xmlns:w="http://schemas.openxmlformats.org/wordprocessingml/2006/main">
        <w:t xml:space="preserve">Paulus kuningas Agrippa ees tõi kaasa selle, et kuningas ja tema saatjaskond tõusid austust üles näitama.</w:t>
      </w:r>
    </w:p>
    <w:p w14:paraId="7B06223C" w14:textId="77777777" w:rsidR="00F90BDC" w:rsidRDefault="00F90BDC"/>
    <w:p w14:paraId="355C4425" w14:textId="77777777" w:rsidR="00F90BDC" w:rsidRDefault="00F90BDC">
      <w:r xmlns:w="http://schemas.openxmlformats.org/wordprocessingml/2006/main">
        <w:t xml:space="preserve">1. Peame püüdma oma sõnu austada ja austada, nagu tegi Paulus enne kuningas Agrippa.</w:t>
      </w:r>
    </w:p>
    <w:p w14:paraId="2FAF0C18" w14:textId="77777777" w:rsidR="00F90BDC" w:rsidRDefault="00F90BDC"/>
    <w:p w14:paraId="696FC796" w14:textId="77777777" w:rsidR="00F90BDC" w:rsidRDefault="00F90BDC">
      <w:r xmlns:w="http://schemas.openxmlformats.org/wordprocessingml/2006/main">
        <w:t xml:space="preserve">2. Sõnade jõud on selline, et see võib tuua inimesed jalule austuse ja imetluse pärast.</w:t>
      </w:r>
    </w:p>
    <w:p w14:paraId="0048C1A7" w14:textId="77777777" w:rsidR="00F90BDC" w:rsidRDefault="00F90BDC"/>
    <w:p w14:paraId="0239D653" w14:textId="77777777" w:rsidR="00F90BDC" w:rsidRDefault="00F90BDC">
      <w:r xmlns:w="http://schemas.openxmlformats.org/wordprocessingml/2006/main">
        <w:t xml:space="preserve">1. Roomlastele 12:10 – olge üksteise vastu lahked vennaliku armastusega; austuseks </w:t>
      </w:r>
      <w:r xmlns:w="http://schemas.openxmlformats.org/wordprocessingml/2006/main">
        <w:lastRenderedPageBreak xmlns:w="http://schemas.openxmlformats.org/wordprocessingml/2006/main"/>
      </w:r>
      <w:r xmlns:w="http://schemas.openxmlformats.org/wordprocessingml/2006/main">
        <w:t xml:space="preserve">üksteist eelistades.</w:t>
      </w:r>
    </w:p>
    <w:p w14:paraId="7FDFD989" w14:textId="77777777" w:rsidR="00F90BDC" w:rsidRDefault="00F90BDC"/>
    <w:p w14:paraId="49A94B80" w14:textId="77777777" w:rsidR="00F90BDC" w:rsidRDefault="00F90BDC">
      <w:r xmlns:w="http://schemas.openxmlformats.org/wordprocessingml/2006/main">
        <w:t xml:space="preserve">2. Õpetussõnad 15:1 – Leebe vastus peletab viha, aga kurjad sõnad õhutavad viha.</w:t>
      </w:r>
    </w:p>
    <w:p w14:paraId="7EC25951" w14:textId="77777777" w:rsidR="00F90BDC" w:rsidRDefault="00F90BDC"/>
    <w:p w14:paraId="00E9873E" w14:textId="77777777" w:rsidR="00F90BDC" w:rsidRDefault="00F90BDC">
      <w:r xmlns:w="http://schemas.openxmlformats.org/wordprocessingml/2006/main">
        <w:t xml:space="preserve">Apostlite teod 26:31 Ja kui nad lahkusid, rääkisid nad omavahel ja ütlesid: "See mees ei tee midagi, mis vääriks surma ega vangi!"</w:t>
      </w:r>
    </w:p>
    <w:p w14:paraId="19F61118" w14:textId="77777777" w:rsidR="00F90BDC" w:rsidRDefault="00F90BDC"/>
    <w:p w14:paraId="0FFA88B6" w14:textId="77777777" w:rsidR="00F90BDC" w:rsidRDefault="00F90BDC">
      <w:r xmlns:w="http://schemas.openxmlformats.org/wordprocessingml/2006/main">
        <w:t xml:space="preserve">Inimesed, kes olid Pauluse ülekuulamisel, jõudsid järeldusele, et ta ei olnud teinud midagi, mis oleks surma või vangistust väärt.</w:t>
      </w:r>
    </w:p>
    <w:p w14:paraId="195B5592" w14:textId="77777777" w:rsidR="00F90BDC" w:rsidRDefault="00F90BDC"/>
    <w:p w14:paraId="5FEE7AA5" w14:textId="77777777" w:rsidR="00F90BDC" w:rsidRDefault="00F90BDC">
      <w:r xmlns:w="http://schemas.openxmlformats.org/wordprocessingml/2006/main">
        <w:t xml:space="preserve">1. Jumala arm ja õiglus – kuidas Jumala arm viib õigluseni isegi rasketes oludes.</w:t>
      </w:r>
    </w:p>
    <w:p w14:paraId="5AE401C4" w14:textId="77777777" w:rsidR="00F90BDC" w:rsidRDefault="00F90BDC"/>
    <w:p w14:paraId="78249B0F" w14:textId="77777777" w:rsidR="00F90BDC" w:rsidRDefault="00F90BDC">
      <w:r xmlns:w="http://schemas.openxmlformats.org/wordprocessingml/2006/main">
        <w:t xml:space="preserve">2. Halastuse jõud – kuidas halastus võib viia andestuse ja leppimiseni.</w:t>
      </w:r>
    </w:p>
    <w:p w14:paraId="2F5D8D01" w14:textId="77777777" w:rsidR="00F90BDC" w:rsidRDefault="00F90BDC"/>
    <w:p w14:paraId="32F73143" w14:textId="77777777" w:rsidR="00F90BDC" w:rsidRDefault="00F90BDC">
      <w:r xmlns:w="http://schemas.openxmlformats.org/wordprocessingml/2006/main">
        <w:t xml:space="preserve">1. Efeslastele 2:4-5 – Aga Jumal, olles rikas halastusest suure armastuse tõttu, millega ta meid armastas isegi siis, kui olime oma üleastumistesse surnud, tegi meid koos Kristusega elavaks.</w:t>
      </w:r>
    </w:p>
    <w:p w14:paraId="50299F45" w14:textId="77777777" w:rsidR="00F90BDC" w:rsidRDefault="00F90BDC"/>
    <w:p w14:paraId="67D0024A" w14:textId="77777777" w:rsidR="00F90BDC" w:rsidRDefault="00F90BDC">
      <w:r xmlns:w="http://schemas.openxmlformats.org/wordprocessingml/2006/main">
        <w:t xml:space="preserve">2. Jesaja 43:25 – Mina, mina olen see, kes kustutan teie üleastumised enda pärast ja ma ei mäleta teie patte.</w:t>
      </w:r>
    </w:p>
    <w:p w14:paraId="31F4C420" w14:textId="77777777" w:rsidR="00F90BDC" w:rsidRDefault="00F90BDC"/>
    <w:p w14:paraId="1614C10A" w14:textId="77777777" w:rsidR="00F90BDC" w:rsidRDefault="00F90BDC">
      <w:r xmlns:w="http://schemas.openxmlformats.org/wordprocessingml/2006/main">
        <w:t xml:space="preserve">Apostlite teod 26:32 Siis ütles Agrippa Festusele: "See mees oleks võinud vabastada, kui ta poleks keisri poole pöördunud."</w:t>
      </w:r>
    </w:p>
    <w:p w14:paraId="353E6610" w14:textId="77777777" w:rsidR="00F90BDC" w:rsidRDefault="00F90BDC"/>
    <w:p w14:paraId="35DE4DF4" w14:textId="77777777" w:rsidR="00F90BDC" w:rsidRDefault="00F90BDC">
      <w:r xmlns:w="http://schemas.openxmlformats.org/wordprocessingml/2006/main">
        <w:t xml:space="preserve">Agrippa ja Festus tunnistavad Pauluse süütust mis tahes kuriteos ja tema vabastamise võimalust.</w:t>
      </w:r>
    </w:p>
    <w:p w14:paraId="2C6150D3" w14:textId="77777777" w:rsidR="00F90BDC" w:rsidRDefault="00F90BDC"/>
    <w:p w14:paraId="2C66778F" w14:textId="77777777" w:rsidR="00F90BDC" w:rsidRDefault="00F90BDC">
      <w:r xmlns:w="http://schemas.openxmlformats.org/wordprocessingml/2006/main">
        <w:t xml:space="preserve">1: Jumal annab meile võimaluse vabaneda oma tegude tagajärgedest.</w:t>
      </w:r>
    </w:p>
    <w:p w14:paraId="720578AC" w14:textId="77777777" w:rsidR="00F90BDC" w:rsidRDefault="00F90BDC"/>
    <w:p w14:paraId="56F34283" w14:textId="77777777" w:rsidR="00F90BDC" w:rsidRDefault="00F90BDC">
      <w:r xmlns:w="http://schemas.openxmlformats.org/wordprocessingml/2006/main">
        <w:t xml:space="preserve">2: Võime olla kindlad, et Jumal annab meile võimaluse saada oma patud andeks.</w:t>
      </w:r>
    </w:p>
    <w:p w14:paraId="4D4B884F" w14:textId="77777777" w:rsidR="00F90BDC" w:rsidRDefault="00F90BDC"/>
    <w:p w14:paraId="65B92E0A" w14:textId="77777777" w:rsidR="00F90BDC" w:rsidRDefault="00F90BDC">
      <w:r xmlns:w="http://schemas.openxmlformats.org/wordprocessingml/2006/main">
        <w:t xml:space="preserve">1: Jesaja 43:25 - ? </w:t>
      </w:r>
      <w:r xmlns:w="http://schemas.openxmlformats.org/wordprocessingml/2006/main">
        <w:rPr>
          <w:rFonts w:ascii="맑은 고딕 Semilight" w:hAnsi="맑은 고딕 Semilight"/>
        </w:rPr>
        <w:t xml:space="preserve">쏧 </w:t>
      </w:r>
      <w:r xmlns:w="http://schemas.openxmlformats.org/wordprocessingml/2006/main">
        <w:t xml:space="preserve">, isegi mina olen see, kes kustutab teie üleastumised minu enda pärast ega mäleta enam teie patte.??</w:t>
      </w:r>
    </w:p>
    <w:p w14:paraId="0C2832B1" w14:textId="77777777" w:rsidR="00F90BDC" w:rsidRDefault="00F90BDC"/>
    <w:p w14:paraId="7D2D69D8" w14:textId="77777777" w:rsidR="00F90BDC" w:rsidRDefault="00F90BDC">
      <w:r xmlns:w="http://schemas.openxmlformats.org/wordprocessingml/2006/main">
        <w:t xml:space="preserve">2: Luuka 23:34 – Jeesus ütles: ? </w:t>
      </w:r>
      <w:r xmlns:w="http://schemas.openxmlformats.org/wordprocessingml/2006/main">
        <w:rPr>
          <w:rFonts w:ascii="맑은 고딕 Semilight" w:hAnsi="맑은 고딕 Semilight"/>
        </w:rPr>
        <w:t xml:space="preserve">쏤 </w:t>
      </w:r>
      <w:r xmlns:w="http://schemas.openxmlformats.org/wordprocessingml/2006/main">
        <w:t xml:space="preserve">ather, anna neile andeks, sest nad ei tea, mida nad teevad.??</w:t>
      </w:r>
    </w:p>
    <w:p w14:paraId="5242707D" w14:textId="77777777" w:rsidR="00F90BDC" w:rsidRDefault="00F90BDC"/>
    <w:p w14:paraId="6D6EE25A" w14:textId="77777777" w:rsidR="00F90BDC" w:rsidRDefault="00F90BDC">
      <w:r xmlns:w="http://schemas.openxmlformats.org/wordprocessingml/2006/main">
        <w:t xml:space="preserve">Apostlite tegude 27. peatükis kirjeldatakse Pauluse ja teiste vangide ohtlikku teekonda Rooma purjetamisel, tormist, millega nad merel kokku puutuvad, ja Pauluse juhtimisest selle kriisi ajal.</w:t>
      </w:r>
    </w:p>
    <w:p w14:paraId="51EE9459" w14:textId="77777777" w:rsidR="00F90BDC" w:rsidRDefault="00F90BDC"/>
    <w:p w14:paraId="48BE0BB3" w14:textId="77777777" w:rsidR="00F90BDC" w:rsidRDefault="00F90BDC">
      <w:r xmlns:w="http://schemas.openxmlformats.org/wordprocessingml/2006/main">
        <w:t xml:space="preserve">1. lõik: Peatükk algab sellega, et otsustatakse, et Paulus ja mõned teised vangid sõidavad Itaaliasse Juliuse-nimelise tsenturioni vahi all. Nad astusid Adramyttiumist laevale, mis pidi sõitma mööda Aasia provintside rannikut. Julius kohtles Pauli lahkelt ja andis talle vabaduse, et sõbrad tema vajaduste eest hoolitseksid. Kui nad olid purjetanud üle avamere ranniku lähedal Kiliikia Pamphylia randus Myra Lycia, leidis sadakond, et Itaalia sõitis Aleksandria laev, mis pani meid pardale (Ap 27:1-6). Teekond oli aeglane ja raske, ebasoodsate tuultega sundisid nad sõitma Kreeta varjualuse alla.</w:t>
      </w:r>
    </w:p>
    <w:p w14:paraId="3DD3A50C" w14:textId="77777777" w:rsidR="00F90BDC" w:rsidRDefault="00F90BDC"/>
    <w:p w14:paraId="7B6FA116" w14:textId="77777777" w:rsidR="00F90BDC" w:rsidRDefault="00F90BDC">
      <w:r xmlns:w="http://schemas.openxmlformats.org/wordprocessingml/2006/main">
        <w:t xml:space="preserve">2. lõik: Vaatamata Pauluse hoiatusele, et nende reis oleks katastroofiline ja suurte kaotustega ei ela mitte ainult kaubalaev, ka sadakond, selle asemel järgis laeva lootsi omaniku nõuandeid. Kui hakkas puhuma mõõdukas lõunatuul, arvati, et nad on saavutanud selle, mida nad tahtsid, nii et kaalutud ankur purjetas mööda Kreeta kaldaäärt, kuid enne väga pikka aega puhus saarelt alla äge tuul, mida kutsuti kirdetuul. Laev jäi tormi kätte, ei saanud tuult pähe ja andis järele (Ap 27:9-15). Pärast mitut päeva kestnud tormist ilma kadus järk-järgult igasugune lootus pääseda.</w:t>
      </w:r>
    </w:p>
    <w:p w14:paraId="0483C022" w14:textId="77777777" w:rsidR="00F90BDC" w:rsidRDefault="00F90BDC"/>
    <w:p w14:paraId="4D6E84A2" w14:textId="77777777" w:rsidR="00F90BDC" w:rsidRDefault="00F90BDC">
      <w:r xmlns:w="http://schemas.openxmlformats.org/wordprocessingml/2006/main">
        <w:t xml:space="preserve">3. lõik: Keset meeleheidet tõusis Paul nende seas püsti ja ütles: "Mehed, te oleksite pidanud järgima minu nõuannet, mitte Kreetalt purjetama, säästnud end kahjudest, nüüd julgustage, jätkake oma julgust, sest teie, ainukese laevaga, ei teki kaotust." Ta jagas, et ingel Jumal, kellele ta kuulus ja keda ta kummardas, ütles talle, et ta ei karda, sest ta peab keisri ees kohtu alla astuma. Jumal andis talle armulikult elud kõik, kes temaga koos purjetasid (Ap 27:21-24). Üle neljateistkümne öö möödus </w:t>
      </w:r>
      <w:r xmlns:w="http://schemas.openxmlformats.org/wordprocessingml/2006/main">
        <w:lastRenderedPageBreak xmlns:w="http://schemas.openxmlformats.org/wordprocessingml/2006/main"/>
      </w:r>
      <w:r xmlns:w="http://schemas.openxmlformats.org/wordprocessingml/2006/main">
        <w:t xml:space="preserve">tormisel Aadria merel, kui kesköö paiku tajusid meremehed maale lähenevat heitsid neli ankrut ahtrisse, palvetasid päevavalgust, siis kartsid, et võivad sõita madalikule kivid lõikasid ankrud lasid kukkuda vasakule rooliköied heisatud eespuri tuul, mis tehti randa, kuid tabas liivariba, jooksis madalikule vööri kinni kiiresti ei liigutaks ahtri murdlaineid (Ap 27:27-41). Koidikul sõid kõik Pauli nõuannet järgides toitu; pardal oli 276 inimest. Seejärel kergendasid nad laeva veelgi, visates pärast söömist teravilja merre, kõik hüppasid üle parda, jõudsid ohutult ujudes või rusude peal hõljudes maale.</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Apostlite teod 27:1 Ja kui otsustati, et me peaksime Itaaliasse sõitma, andsid nad Pauluse ja mõned teised vangid Juliuse-nimelise Augustuse väepealiku kätte.</w:t>
      </w:r>
    </w:p>
    <w:p w14:paraId="1A05FF5B" w14:textId="77777777" w:rsidR="00F90BDC" w:rsidRDefault="00F90BDC"/>
    <w:p w14:paraId="73220140" w14:textId="77777777" w:rsidR="00F90BDC" w:rsidRDefault="00F90BDC">
      <w:r xmlns:w="http://schemas.openxmlformats.org/wordprocessingml/2006/main">
        <w:t xml:space="preserve">Paul ja teised vangid anti üle Augustuse bändi sajandile Juliusele, et nad Itaaliasse purjetaksid.</w:t>
      </w:r>
    </w:p>
    <w:p w14:paraId="7A96E11E" w14:textId="77777777" w:rsidR="00F90BDC" w:rsidRDefault="00F90BDC"/>
    <w:p w14:paraId="09473942" w14:textId="77777777" w:rsidR="00F90BDC" w:rsidRDefault="00F90BDC">
      <w:r xmlns:w="http://schemas.openxmlformats.org/wordprocessingml/2006/main">
        <w:t xml:space="preserve">1. Jumala plaan meie jaoks: Jumala suveräänsuse tunnustamine meie elus</w:t>
      </w:r>
    </w:p>
    <w:p w14:paraId="0C6C481C" w14:textId="77777777" w:rsidR="00F90BDC" w:rsidRDefault="00F90BDC"/>
    <w:p w14:paraId="31171751" w14:textId="77777777" w:rsidR="00F90BDC" w:rsidRDefault="00F90BDC">
      <w:r xmlns:w="http://schemas.openxmlformats.org/wordprocessingml/2006/main">
        <w:t xml:space="preserve">2. Visaduse jõud: jõu leidmine rasketel aegadel</w:t>
      </w:r>
    </w:p>
    <w:p w14:paraId="5DE63A4B" w14:textId="77777777" w:rsidR="00F90BDC" w:rsidRDefault="00F90BDC"/>
    <w:p w14:paraId="64572E1A" w14:textId="77777777" w:rsidR="00F90BDC" w:rsidRDefault="00F90BDC">
      <w:r xmlns:w="http://schemas.openxmlformats.org/wordprocessingml/2006/main">
        <w:t xml:space="preserve">1. Roomlastele 8:28 – "Ja me teame, et Jumal töötab kõigis asjades nende heaks, kes teda armastavad ja kes on kutsutud tema eesmärgi järgi."</w:t>
      </w:r>
    </w:p>
    <w:p w14:paraId="7F9099FF" w14:textId="77777777" w:rsidR="00F90BDC" w:rsidRDefault="00F90BDC"/>
    <w:p w14:paraId="6970C3D2" w14:textId="77777777" w:rsidR="00F90BDC" w:rsidRDefault="00F90BDC">
      <w:r xmlns:w="http://schemas.openxmlformats.org/wordprocessingml/2006/main">
        <w:t xml:space="preserve">2. Heebrealastele 12:1-2 - "Seega, kuna meid ümbritseb nii suur tunnistajate pilv, siis heitkem minema kõik, mis takistab, ja patt, mis nii kergesti takerdub. Ja jookskem visadusega ettenähtud võistlust. meid, pöörates oma silmad Jeesusele, usu teerajajale ja täiustajale."</w:t>
      </w:r>
    </w:p>
    <w:p w14:paraId="2615369E" w14:textId="77777777" w:rsidR="00F90BDC" w:rsidRDefault="00F90BDC"/>
    <w:p w14:paraId="16DD1162" w14:textId="77777777" w:rsidR="00F90BDC" w:rsidRDefault="00F90BDC">
      <w:r xmlns:w="http://schemas.openxmlformats.org/wordprocessingml/2006/main">
        <w:t xml:space="preserve">Apostlite teod 27:2 Ja astusime Adramüttiumi laeva ja panime vette, et sõita mööda Aasia rannikut. üks Tessaloonika makedoonlane Aristarchus oli meiega.</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 Paulus ja mõned kaaslased astusid Adramyttiumist laevale, et seilata mööda Aasia rannikut koos Tessaloonikalase Aristarhosega.</w:t>
      </w:r>
    </w:p>
    <w:p w14:paraId="30DE980F" w14:textId="77777777" w:rsidR="00F90BDC" w:rsidRDefault="00F90BDC"/>
    <w:p w14:paraId="667C4FB6" w14:textId="77777777" w:rsidR="00F90BDC" w:rsidRDefault="00F90BDC">
      <w:r xmlns:w="http://schemas.openxmlformats.org/wordprocessingml/2006/main">
        <w:t xml:space="preserve">1. Purjetama õppimine koos kaaslastega – apostel Pauluse teekond</w:t>
      </w:r>
    </w:p>
    <w:p w14:paraId="4A0AF845" w14:textId="77777777" w:rsidR="00F90BDC" w:rsidRDefault="00F90BDC"/>
    <w:p w14:paraId="21E35246" w14:textId="77777777" w:rsidR="00F90BDC" w:rsidRDefault="00F90BDC">
      <w:r xmlns:w="http://schemas.openxmlformats.org/wordprocessingml/2006/main">
        <w:t xml:space="preserve">2. Sõpruse jõud – Pauluse ja Aristarchose näide</w:t>
      </w:r>
    </w:p>
    <w:p w14:paraId="28D80DCA" w14:textId="77777777" w:rsidR="00F90BDC" w:rsidRDefault="00F90BDC"/>
    <w:p w14:paraId="0395C75E" w14:textId="77777777" w:rsidR="00F90BDC" w:rsidRDefault="00F90BDC">
      <w:r xmlns:w="http://schemas.openxmlformats.org/wordprocessingml/2006/main">
        <w:t xml:space="preserve">1. Efeslastele 4:2-3 "Kogu alandlikkuse ja tasaduse, kannatlikkusega, taludes üksteist armastuses, innukalt säilitada Vaimu ühtsust rahusidemega."</w:t>
      </w:r>
    </w:p>
    <w:p w14:paraId="240E117B" w14:textId="77777777" w:rsidR="00F90BDC" w:rsidRDefault="00F90BDC"/>
    <w:p w14:paraId="4AC1553A" w14:textId="77777777" w:rsidR="00F90BDC" w:rsidRDefault="00F90BDC">
      <w:r xmlns:w="http://schemas.openxmlformats.org/wordprocessingml/2006/main">
        <w:t xml:space="preserve">2. Õpetussõnad 27:17 „Raud teritab rauda ja üks mees teritab teist.”</w:t>
      </w:r>
    </w:p>
    <w:p w14:paraId="75EF7F17" w14:textId="77777777" w:rsidR="00F90BDC" w:rsidRDefault="00F90BDC"/>
    <w:p w14:paraId="7FEB7A35" w14:textId="77777777" w:rsidR="00F90BDC" w:rsidRDefault="00F90BDC">
      <w:r xmlns:w="http://schemas.openxmlformats.org/wordprocessingml/2006/main">
        <w:t xml:space="preserve">Apostlite teod 27:3 Ja järgmisel päeval puudutasime Siidoni. Ja Julius palus Paulust viisakalt ja andis talle vabaduse minna oma sõprade juurde end värskendama.</w:t>
      </w:r>
    </w:p>
    <w:p w14:paraId="07BC2FFB" w14:textId="77777777" w:rsidR="00F90BDC" w:rsidRDefault="00F90BDC"/>
    <w:p w14:paraId="598952E0" w14:textId="77777777" w:rsidR="00F90BDC" w:rsidRDefault="00F90BDC">
      <w:r xmlns:w="http://schemas.openxmlformats.org/wordprocessingml/2006/main">
        <w:t xml:space="preserve">Julius andis Paulusele vabaduse külastada mõnda aega oma sõpru Siidonis.</w:t>
      </w:r>
    </w:p>
    <w:p w14:paraId="043D390A" w14:textId="77777777" w:rsidR="00F90BDC" w:rsidRDefault="00F90BDC"/>
    <w:p w14:paraId="3BC1EA0F" w14:textId="77777777" w:rsidR="00F90BDC" w:rsidRDefault="00F90BDC">
      <w:r xmlns:w="http://schemas.openxmlformats.org/wordprocessingml/2006/main">
        <w:t xml:space="preserve">1. Lahkuse jõud: kuidas isegi väikseimad žestid võivad midagi muuta</w:t>
      </w:r>
    </w:p>
    <w:p w14:paraId="193D087C" w14:textId="77777777" w:rsidR="00F90BDC" w:rsidRDefault="00F90BDC"/>
    <w:p w14:paraId="557B3804" w14:textId="77777777" w:rsidR="00F90BDC" w:rsidRDefault="00F90BDC">
      <w:r xmlns:w="http://schemas.openxmlformats.org/wordprocessingml/2006/main">
        <w:t xml:space="preserve">2. Sõprus: miks me üksteist vajame ja kuidas saame oma sidemeid tugevdada</w:t>
      </w:r>
    </w:p>
    <w:p w14:paraId="7320C96B" w14:textId="77777777" w:rsidR="00F90BDC" w:rsidRDefault="00F90BDC"/>
    <w:p w14:paraId="4BDBF127" w14:textId="77777777" w:rsidR="00F90BDC" w:rsidRDefault="00F90BDC">
      <w:r xmlns:w="http://schemas.openxmlformats.org/wordprocessingml/2006/main">
        <w:t xml:space="preserve">1. Jaakobuse 2:14-17 – „Mis kasu on sellest, mu vennad ja õed, kui keegi väidab, et tal on usku, kuid tal pole tegusid? Kas selline usk võib neid päästa? Oletame, et vend või õde on ilma riiete ja igapäevase toiduta. Kui keegi teist ütleb neile: "Minge rahuga! hoidke soojas ja hästi toidetud", kuid ei tee midagi nende füüsiliste vajaduste kohta, mis kasu sellest on? Samamoodi on usk iseenesest surnud, kui sellega ei kaasne tegevus.</w:t>
      </w:r>
    </w:p>
    <w:p w14:paraId="4FBF3291" w14:textId="77777777" w:rsidR="00F90BDC" w:rsidRDefault="00F90BDC"/>
    <w:p w14:paraId="7503D6DD" w14:textId="77777777" w:rsidR="00F90BDC" w:rsidRDefault="00F90BDC">
      <w:r xmlns:w="http://schemas.openxmlformats.org/wordprocessingml/2006/main">
        <w:t xml:space="preserve">2. Õpetussõnad 18:24 – „Mees, kellel on palju kaaslasi, võib hukka saada, kuid on sõber, kes jääb </w:t>
      </w:r>
      <w:r xmlns:w="http://schemas.openxmlformats.org/wordprocessingml/2006/main">
        <w:lastRenderedPageBreak xmlns:w="http://schemas.openxmlformats.org/wordprocessingml/2006/main"/>
      </w:r>
      <w:r xmlns:w="http://schemas.openxmlformats.org/wordprocessingml/2006/main">
        <w:t xml:space="preserve">vennast lähemale.”</w:t>
      </w:r>
    </w:p>
    <w:p w14:paraId="2F56D598" w14:textId="77777777" w:rsidR="00F90BDC" w:rsidRDefault="00F90BDC"/>
    <w:p w14:paraId="314D050E" w14:textId="77777777" w:rsidR="00F90BDC" w:rsidRDefault="00F90BDC">
      <w:r xmlns:w="http://schemas.openxmlformats.org/wordprocessingml/2006/main">
        <w:t xml:space="preserve">Apostlite teod 27:4 Ja kui olime sealt vette sõitnud, purjetasime Küprose alla, sest vastastuul oli.</w:t>
      </w:r>
    </w:p>
    <w:p w14:paraId="72C7C5F2" w14:textId="77777777" w:rsidR="00F90BDC" w:rsidRDefault="00F90BDC"/>
    <w:p w14:paraId="7501C946" w14:textId="77777777" w:rsidR="00F90BDC" w:rsidRDefault="00F90BDC">
      <w:r xmlns:w="http://schemas.openxmlformats.org/wordprocessingml/2006/main">
        <w:t xml:space="preserve">Lõik kirjeldab teekonda, mille käigus tuuled olid vastasseisus, nii et reisijad sõitsid Küprose alla.</w:t>
      </w:r>
    </w:p>
    <w:p w14:paraId="60938614" w14:textId="77777777" w:rsidR="00F90BDC" w:rsidRDefault="00F90BDC"/>
    <w:p w14:paraId="168B8CA7" w14:textId="77777777" w:rsidR="00F90BDC" w:rsidRDefault="00F90BDC">
      <w:r xmlns:w="http://schemas.openxmlformats.org/wordprocessingml/2006/main">
        <w:t xml:space="preserve">1. Ebaõnnestumise tuuled: kuidas elu väljakutsetest võitu saada</w:t>
      </w:r>
    </w:p>
    <w:p w14:paraId="029F9EEA" w14:textId="77777777" w:rsidR="00F90BDC" w:rsidRDefault="00F90BDC"/>
    <w:p w14:paraId="40A02BFB" w14:textId="77777777" w:rsidR="00F90BDC" w:rsidRDefault="00F90BDC">
      <w:r xmlns:w="http://schemas.openxmlformats.org/wordprocessingml/2006/main">
        <w:t xml:space="preserve">2. Visaduse jõud: kuidas ületada takistusi elus</w:t>
      </w:r>
    </w:p>
    <w:p w14:paraId="5BC42622" w14:textId="77777777" w:rsidR="00F90BDC" w:rsidRDefault="00F90BDC"/>
    <w:p w14:paraId="0EF7D10E" w14:textId="77777777" w:rsidR="00F90BDC" w:rsidRDefault="00F90BDC">
      <w:r xmlns:w="http://schemas.openxmlformats.org/wordprocessingml/2006/main">
        <w:t xml:space="preserve">1. Jaakobuse 1:2-4 – Mu vennad ja õed, pidage seda puhtaks rõõmuks, kui teid ootavad mitmesugused katsumused, sest te teate, et teie usu proovilepanek annab järjekindlust.</w:t>
      </w:r>
    </w:p>
    <w:p w14:paraId="541BAC60" w14:textId="77777777" w:rsidR="00F90BDC" w:rsidRDefault="00F90BDC"/>
    <w:p w14:paraId="44B0B1BF" w14:textId="77777777" w:rsidR="00F90BDC" w:rsidRDefault="00F90BDC">
      <w:r xmlns:w="http://schemas.openxmlformats.org/wordprocessingml/2006/main">
        <w:t xml:space="preserve">2. Roomlastele 8:28 – Ja me teame, et Jumal töötab kõigis asjades nende heaks, kes teda armastavad, kes on kutsutud tema eesmärgi järgi.</w:t>
      </w:r>
    </w:p>
    <w:p w14:paraId="499FC22E" w14:textId="77777777" w:rsidR="00F90BDC" w:rsidRDefault="00F90BDC"/>
    <w:p w14:paraId="10E937BB" w14:textId="77777777" w:rsidR="00F90BDC" w:rsidRDefault="00F90BDC">
      <w:r xmlns:w="http://schemas.openxmlformats.org/wordprocessingml/2006/main">
        <w:t xml:space="preserve">Apostlite teod 27:5 Ja kui me olime purjetanud üle Kiliikia ja Pamfüilia mere, jõudsime Myrasse, Lüükia linna.</w:t>
      </w:r>
    </w:p>
    <w:p w14:paraId="5E0BAC51" w14:textId="77777777" w:rsidR="00F90BDC" w:rsidRDefault="00F90BDC"/>
    <w:p w14:paraId="00DE7FCA" w14:textId="77777777" w:rsidR="00F90BDC" w:rsidRDefault="00F90BDC">
      <w:r xmlns:w="http://schemas.openxmlformats.org/wordprocessingml/2006/main">
        <w:t xml:space="preserve">See lõik kirjeldab Pauluse ja tema kaaslaste teekonda Kiliikiast ja Pamfüiliast Lüükia Myrasse.</w:t>
      </w:r>
    </w:p>
    <w:p w14:paraId="72D90C1F" w14:textId="77777777" w:rsidR="00F90BDC" w:rsidRDefault="00F90BDC"/>
    <w:p w14:paraId="0BB2F3C2" w14:textId="77777777" w:rsidR="00F90BDC" w:rsidRDefault="00F90BDC">
      <w:r xmlns:w="http://schemas.openxmlformats.org/wordprocessingml/2006/main">
        <w:t xml:space="preserve">1. Jumal on meiega meie reisidel – Psalm 16:8</w:t>
      </w:r>
    </w:p>
    <w:p w14:paraId="6B3E071B" w14:textId="77777777" w:rsidR="00F90BDC" w:rsidRDefault="00F90BDC"/>
    <w:p w14:paraId="45A38866" w14:textId="77777777" w:rsidR="00F90BDC" w:rsidRDefault="00F90BDC">
      <w:r xmlns:w="http://schemas.openxmlformats.org/wordprocessingml/2006/main">
        <w:t xml:space="preserve">2. Ole valmis tundmatuteks elus – Jaakobuse 4:13-15</w:t>
      </w:r>
    </w:p>
    <w:p w14:paraId="2DB498FB" w14:textId="77777777" w:rsidR="00F90BDC" w:rsidRDefault="00F90BDC"/>
    <w:p w14:paraId="045DAC8E" w14:textId="77777777" w:rsidR="00F90BDC" w:rsidRDefault="00F90BDC">
      <w:r xmlns:w="http://schemas.openxmlformats.org/wordprocessingml/2006/main">
        <w:t xml:space="preserve">1. Roomlastele 8:28 – „Ja me teame, et Jumal töötab kõigis asjades nende heaks, kes teda armastavad ja kes on kutsutud tema eesmärgi järgi.</w:t>
      </w:r>
    </w:p>
    <w:p w14:paraId="18B16F1F" w14:textId="77777777" w:rsidR="00F90BDC" w:rsidRDefault="00F90BDC"/>
    <w:p w14:paraId="6A00C031" w14:textId="77777777" w:rsidR="00F90BDC" w:rsidRDefault="00F90BDC">
      <w:r xmlns:w="http://schemas.openxmlformats.org/wordprocessingml/2006/main">
        <w:t xml:space="preserve">2. Jesaja 43:2 – „Kui sa lähed läbi vete, olen mina sinuga; ja kui sa lähed läbi jõgede, siis need ei pühi sind üle. Kui sa kõnnid läbi tule, siis sa ei põle; leegid ei pane sind põlema."</w:t>
      </w:r>
    </w:p>
    <w:p w14:paraId="39DA0007" w14:textId="77777777" w:rsidR="00F90BDC" w:rsidRDefault="00F90BDC"/>
    <w:p w14:paraId="7B3FD96B" w14:textId="77777777" w:rsidR="00F90BDC" w:rsidRDefault="00F90BDC">
      <w:r xmlns:w="http://schemas.openxmlformats.org/wordprocessingml/2006/main">
        <w:t xml:space="preserve">Apostlite teod 27:6 Ja seal leidis väepealik Aleksandria laeva, mis sõitis Itaaliasse; ja ta pani meid sinna.</w:t>
      </w:r>
    </w:p>
    <w:p w14:paraId="5B84C5A5" w14:textId="77777777" w:rsidR="00F90BDC" w:rsidRDefault="00F90BDC"/>
    <w:p w14:paraId="0F9F3AD0" w14:textId="77777777" w:rsidR="00F90BDC" w:rsidRDefault="00F90BDC">
      <w:r xmlns:w="http://schemas.openxmlformats.org/wordprocessingml/2006/main">
        <w:t xml:space="preserve">Sajapealik leidis Itaaliasse sõitva Aleksandria laeva ja pani inimesed pardale.</w:t>
      </w:r>
    </w:p>
    <w:p w14:paraId="6A9FF84E" w14:textId="77777777" w:rsidR="00F90BDC" w:rsidRDefault="00F90BDC"/>
    <w:p w14:paraId="1605B1C3" w14:textId="77777777" w:rsidR="00F90BDC" w:rsidRDefault="00F90BDC">
      <w:r xmlns:w="http://schemas.openxmlformats.org/wordprocessingml/2006/main">
        <w:t xml:space="preserve">1. Jumala hoolitsus hädaajal</w:t>
      </w:r>
    </w:p>
    <w:p w14:paraId="73814F1E" w14:textId="77777777" w:rsidR="00F90BDC" w:rsidRDefault="00F90BDC"/>
    <w:p w14:paraId="42C52477" w14:textId="77777777" w:rsidR="00F90BDC" w:rsidRDefault="00F90BDC">
      <w:r xmlns:w="http://schemas.openxmlformats.org/wordprocessingml/2006/main">
        <w:t xml:space="preserve">2. Jumala plaani usaldamine</w:t>
      </w:r>
    </w:p>
    <w:p w14:paraId="2014B8BB" w14:textId="77777777" w:rsidR="00F90BDC" w:rsidRDefault="00F90BDC"/>
    <w:p w14:paraId="55FFAD0F" w14:textId="77777777" w:rsidR="00F90BDC" w:rsidRDefault="00F90BDC">
      <w:r xmlns:w="http://schemas.openxmlformats.org/wordprocessingml/2006/main">
        <w:t xml:space="preserve">1. Psalm 23:4 – „Kuigi ma kõnnin läbi kõige pimedama oru, ei karda ma kurja, sest sina oled minuga; sinu kepp ja kepp lohutavad mind."</w:t>
      </w:r>
    </w:p>
    <w:p w14:paraId="4C9EEB18" w14:textId="77777777" w:rsidR="00F90BDC" w:rsidRDefault="00F90BDC"/>
    <w:p w14:paraId="07ADDEF9" w14:textId="77777777" w:rsidR="00F90BDC" w:rsidRDefault="00F90BDC">
      <w:r xmlns:w="http://schemas.openxmlformats.org/wordprocessingml/2006/main">
        <w:t xml:space="preserve">2. Jesaja 40:29-31 – „Nõrsale ta annab väge ja vägevatele annab jõudu. Isegi noored minestavad ja väsivad ning noored mehed kurnavad; aga need, kes ootavad Issandat, uuendavad oma jõudu; nad tõusevad tiibadega nagu kotkad; nad jooksevad ega ole väsinud; nad kõnnivad ega minesta."</w:t>
      </w:r>
    </w:p>
    <w:p w14:paraId="344FB579" w14:textId="77777777" w:rsidR="00F90BDC" w:rsidRDefault="00F90BDC"/>
    <w:p w14:paraId="70F1B394" w14:textId="77777777" w:rsidR="00F90BDC" w:rsidRDefault="00F90BDC">
      <w:r xmlns:w="http://schemas.openxmlformats.org/wordprocessingml/2006/main">
        <w:t xml:space="preserve">Apostlite teod 27:7 Ja kui me olime mitu päeva aeglaselt purjetanud ja Cnidose vastu oli vähe, tuul meid ei kannatanud, purjetasime Kreeta alla Salmonele vastu.</w:t>
      </w:r>
    </w:p>
    <w:p w14:paraId="03831FB1" w14:textId="77777777" w:rsidR="00F90BDC" w:rsidRDefault="00F90BDC"/>
    <w:p w14:paraId="58638491" w14:textId="77777777" w:rsidR="00F90BDC" w:rsidRDefault="00F90BDC">
      <w:r xmlns:w="http://schemas.openxmlformats.org/wordprocessingml/2006/main">
        <w:t xml:space="preserve">Laev sõitis aeglaselt mitu päeva, kuni nad jõudsid Cniduseni, kuid tuul ei olnud nende kasuks, </w:t>
      </w:r>
      <w:r xmlns:w="http://schemas.openxmlformats.org/wordprocessingml/2006/main">
        <w:lastRenderedPageBreak xmlns:w="http://schemas.openxmlformats.org/wordprocessingml/2006/main"/>
      </w:r>
      <w:r xmlns:w="http://schemas.openxmlformats.org/wordprocessingml/2006/main">
        <w:t xml:space="preserve">mistõttu nad sõitsid Kreeta all Salmone lähedal.</w:t>
      </w:r>
    </w:p>
    <w:p w14:paraId="7CE1A283" w14:textId="77777777" w:rsidR="00F90BDC" w:rsidRDefault="00F90BDC"/>
    <w:p w14:paraId="772474BF" w14:textId="77777777" w:rsidR="00F90BDC" w:rsidRDefault="00F90BDC">
      <w:r xmlns:w="http://schemas.openxmlformats.org/wordprocessingml/2006/main">
        <w:t xml:space="preserve">1. Jumala täiuslik ajastus: isegi kui tundub, et meie plaanid lagunevad, on Jumalal ikkagi plaan.</w:t>
      </w:r>
    </w:p>
    <w:p w14:paraId="4C9FB8A6" w14:textId="77777777" w:rsidR="00F90BDC" w:rsidRDefault="00F90BDC"/>
    <w:p w14:paraId="267B9C7C" w14:textId="77777777" w:rsidR="00F90BDC" w:rsidRDefault="00F90BDC">
      <w:r xmlns:w="http://schemas.openxmlformats.org/wordprocessingml/2006/main">
        <w:t xml:space="preserve">2. Visaduse tähtsus: Isegi kui tuul on meile vastu, peame edasi pingutama ja usaldama Issanda plaani.</w:t>
      </w:r>
    </w:p>
    <w:p w14:paraId="6F2F1544" w14:textId="77777777" w:rsidR="00F90BDC" w:rsidRDefault="00F90BDC"/>
    <w:p w14:paraId="7C4FB1D5" w14:textId="77777777" w:rsidR="00F90BDC" w:rsidRDefault="00F90BDC">
      <w:r xmlns:w="http://schemas.openxmlformats.org/wordprocessingml/2006/main">
        <w:t xml:space="preserve">1. Roomlastele 8:28 – „Ja me teame, et Jumal töötab kõigis asjades nende heaks, kes teda armastavad ja kes on kutsutud tema eesmärgi järgi.</w:t>
      </w:r>
    </w:p>
    <w:p w14:paraId="18663A62" w14:textId="77777777" w:rsidR="00F90BDC" w:rsidRDefault="00F90BDC"/>
    <w:p w14:paraId="24DA7AC6" w14:textId="77777777" w:rsidR="00F90BDC" w:rsidRDefault="00F90BDC">
      <w:r xmlns:w="http://schemas.openxmlformats.org/wordprocessingml/2006/main">
        <w:t xml:space="preserve">2. Psalm 46:10 – „Ole vait ja teadke, et mina olen Jumal. Mind ülendatakse rahvaste seas, mind ülendatakse maa peal!</w:t>
      </w:r>
    </w:p>
    <w:p w14:paraId="6CA4C81B" w14:textId="77777777" w:rsidR="00F90BDC" w:rsidRDefault="00F90BDC"/>
    <w:p w14:paraId="089DAD45" w14:textId="77777777" w:rsidR="00F90BDC" w:rsidRDefault="00F90BDC">
      <w:r xmlns:w="http://schemas.openxmlformats.org/wordprocessingml/2006/main">
        <w:t xml:space="preserve">Acts 27:8 8 Ja vaevu mööda minnes jõudis ta paika, mida nimetatakse ilusateks sadamateks; selle lähedal asus Lasea linn.</w:t>
      </w:r>
    </w:p>
    <w:p w14:paraId="240CF47A" w14:textId="77777777" w:rsidR="00F90BDC" w:rsidRDefault="00F90BDC"/>
    <w:p w14:paraId="200BBFF1" w14:textId="77777777" w:rsidR="00F90BDC" w:rsidRDefault="00F90BDC">
      <w:r xmlns:w="http://schemas.openxmlformats.org/wordprocessingml/2006/main">
        <w:t xml:space="preserve">Paul ja ta kaaslased purjetasid Lasea linna lähedal asuva koha poole nimega The Fair Havens.</w:t>
      </w:r>
    </w:p>
    <w:p w14:paraId="7DCF4F4C" w14:textId="77777777" w:rsidR="00F90BDC" w:rsidRDefault="00F90BDC"/>
    <w:p w14:paraId="15221325" w14:textId="77777777" w:rsidR="00F90BDC" w:rsidRDefault="00F90BDC">
      <w:r xmlns:w="http://schemas.openxmlformats.org/wordprocessingml/2006/main">
        <w:t xml:space="preserve">1. Jumala juhatus: kuidas Jumal meid ohutusse sadamasse juhatab</w:t>
      </w:r>
    </w:p>
    <w:p w14:paraId="574521B8" w14:textId="77777777" w:rsidR="00F90BDC" w:rsidRDefault="00F90BDC"/>
    <w:p w14:paraId="122B814A" w14:textId="77777777" w:rsidR="00F90BDC" w:rsidRDefault="00F90BDC">
      <w:r xmlns:w="http://schemas.openxmlformats.org/wordprocessingml/2006/main">
        <w:t xml:space="preserve">2. Mereohud: õppige tormide keskel Jumalat usaldama</w:t>
      </w:r>
    </w:p>
    <w:p w14:paraId="2A0BA783" w14:textId="77777777" w:rsidR="00F90BDC" w:rsidRDefault="00F90BDC"/>
    <w:p w14:paraId="1C2605D6" w14:textId="77777777" w:rsidR="00F90BDC" w:rsidRDefault="00F90BDC">
      <w:r xmlns:w="http://schemas.openxmlformats.org/wordprocessingml/2006/main">
        <w:t xml:space="preserve">1. Psalm 107:23-30</w:t>
      </w:r>
    </w:p>
    <w:p w14:paraId="79BAB3E3" w14:textId="77777777" w:rsidR="00F90BDC" w:rsidRDefault="00F90BDC"/>
    <w:p w14:paraId="0A9400CE" w14:textId="77777777" w:rsidR="00F90BDC" w:rsidRDefault="00F90BDC">
      <w:r xmlns:w="http://schemas.openxmlformats.org/wordprocessingml/2006/main">
        <w:t xml:space="preserve">2. Jesaja 43:2-3</w:t>
      </w:r>
    </w:p>
    <w:p w14:paraId="6AEFA3B1" w14:textId="77777777" w:rsidR="00F90BDC" w:rsidRDefault="00F90BDC"/>
    <w:p w14:paraId="0667BABC" w14:textId="77777777" w:rsidR="00F90BDC" w:rsidRDefault="00F90BDC">
      <w:r xmlns:w="http://schemas.openxmlformats.org/wordprocessingml/2006/main">
        <w:t xml:space="preserve">Apostlite teod 27:9 Kui nüüd oli palju aega möödas ja purjetamine oli ohtlik, sest paast </w:t>
      </w:r>
      <w:r xmlns:w="http://schemas.openxmlformats.org/wordprocessingml/2006/main">
        <w:lastRenderedPageBreak xmlns:w="http://schemas.openxmlformats.org/wordprocessingml/2006/main"/>
      </w:r>
      <w:r xmlns:w="http://schemas.openxmlformats.org/wordprocessingml/2006/main">
        <w:t xml:space="preserve">oli juba möödas, manitses Paulus neid:</w:t>
      </w:r>
    </w:p>
    <w:p w14:paraId="54737478" w14:textId="77777777" w:rsidR="00F90BDC" w:rsidRDefault="00F90BDC"/>
    <w:p w14:paraId="6C4805F2" w14:textId="77777777" w:rsidR="00F90BDC" w:rsidRDefault="00F90BDC">
      <w:r xmlns:w="http://schemas.openxmlformats.org/wordprocessingml/2006/main">
        <w:t xml:space="preserve">Paul manitses seltskonda olema teadlikud purjetamise ohust pärast paastu möödumist.</w:t>
      </w:r>
    </w:p>
    <w:p w14:paraId="2218F367" w14:textId="77777777" w:rsidR="00F90BDC" w:rsidRDefault="00F90BDC"/>
    <w:p w14:paraId="323E6BD8" w14:textId="77777777" w:rsidR="00F90BDC" w:rsidRDefault="00F90BDC">
      <w:r xmlns:w="http://schemas.openxmlformats.org/wordprocessingml/2006/main">
        <w:t xml:space="preserve">1. Viivitamise oht: kuidas vältida viivitamist</w:t>
      </w:r>
    </w:p>
    <w:p w14:paraId="1FBC0481" w14:textId="77777777" w:rsidR="00F90BDC" w:rsidRDefault="00F90BDC"/>
    <w:p w14:paraId="0B0583D6" w14:textId="77777777" w:rsidR="00F90BDC" w:rsidRDefault="00F90BDC">
      <w:r xmlns:w="http://schemas.openxmlformats.org/wordprocessingml/2006/main">
        <w:t xml:space="preserve">2. Kiireloomulisuse vajadus: ärge lükake edasi seda, mida saate täna teha</w:t>
      </w:r>
    </w:p>
    <w:p w14:paraId="6D9F5A58" w14:textId="77777777" w:rsidR="00F90BDC" w:rsidRDefault="00F90BDC"/>
    <w:p w14:paraId="1559C540" w14:textId="77777777" w:rsidR="00F90BDC" w:rsidRDefault="00F90BDC">
      <w:r xmlns:w="http://schemas.openxmlformats.org/wordprocessingml/2006/main">
        <w:t xml:space="preserve">1. Õpetussõnad 19:15 – "Laskus heidab sügavasse unne ja tegevusetu inimene nälgib."</w:t>
      </w:r>
    </w:p>
    <w:p w14:paraId="2FF0F5A7" w14:textId="77777777" w:rsidR="00F90BDC" w:rsidRDefault="00F90BDC"/>
    <w:p w14:paraId="4A0CD37F" w14:textId="77777777" w:rsidR="00F90BDC" w:rsidRDefault="00F90BDC">
      <w:r xmlns:w="http://schemas.openxmlformats.org/wordprocessingml/2006/main">
        <w:t xml:space="preserve">2. 2. Korintlastele 6:2 – Sest Ta ütleb: 'Ma olen sind kuulnud sobival ajal ja päästepäeval olen sind aidanud.' Vaata, nüüd on aktsepteeritud aeg; vaata, nüüd on päästepäev."</w:t>
      </w:r>
    </w:p>
    <w:p w14:paraId="691A8215" w14:textId="77777777" w:rsidR="00F90BDC" w:rsidRDefault="00F90BDC"/>
    <w:p w14:paraId="38FD3C64" w14:textId="77777777" w:rsidR="00F90BDC" w:rsidRDefault="00F90BDC">
      <w:r xmlns:w="http://schemas.openxmlformats.org/wordprocessingml/2006/main">
        <w:t xml:space="preserve">Apostlite teod 27:10 Ja ütles neile: "Härrad, ma mõistan, et see reis toob kaasa kahju ja palju kahju, mitte ainult lastile ja laevale, vaid ka meie elule."</w:t>
      </w:r>
    </w:p>
    <w:p w14:paraId="66029D38" w14:textId="77777777" w:rsidR="00F90BDC" w:rsidRDefault="00F90BDC"/>
    <w:p w14:paraId="0D5665D5" w14:textId="77777777" w:rsidR="00F90BDC" w:rsidRDefault="00F90BDC">
      <w:r xmlns:w="http://schemas.openxmlformats.org/wordprocessingml/2006/main">
        <w:t xml:space="preserve">Paul hoiatas laeva meeskonda, et reis on ohtlik ja võib põhjustada kahju lastile ja nende elule.</w:t>
      </w:r>
    </w:p>
    <w:p w14:paraId="468D52DA" w14:textId="77777777" w:rsidR="00F90BDC" w:rsidRDefault="00F90BDC"/>
    <w:p w14:paraId="36B0510F" w14:textId="77777777" w:rsidR="00F90BDC" w:rsidRDefault="00F90BDC">
      <w:r xmlns:w="http://schemas.openxmlformats.org/wordprocessingml/2006/main">
        <w:t xml:space="preserve">1. Õppige raskustest hoolimata Jumalat usaldama</w:t>
      </w:r>
    </w:p>
    <w:p w14:paraId="25227A74" w14:textId="77777777" w:rsidR="00F90BDC" w:rsidRDefault="00F90BDC"/>
    <w:p w14:paraId="36C06AFD" w14:textId="77777777" w:rsidR="00F90BDC" w:rsidRDefault="00F90BDC">
      <w:r xmlns:w="http://schemas.openxmlformats.org/wordprocessingml/2006/main">
        <w:t xml:space="preserve">2. Usu ja kannatlikkuse roll rasketel aegadel</w:t>
      </w:r>
    </w:p>
    <w:p w14:paraId="0ED54441" w14:textId="77777777" w:rsidR="00F90BDC" w:rsidRDefault="00F90BDC"/>
    <w:p w14:paraId="26A82B03" w14:textId="77777777" w:rsidR="00F90BDC" w:rsidRDefault="00F90BDC">
      <w:r xmlns:w="http://schemas.openxmlformats.org/wordprocessingml/2006/main">
        <w:t xml:space="preserve">1. Roomlastele 8:28 – "Ja me teame, et neile, kes Jumalat armastavad, tuleb kõik kasuks, neile, kes on kutsutud tema eesmärgi järgi."</w:t>
      </w:r>
    </w:p>
    <w:p w14:paraId="1C86CAD0" w14:textId="77777777" w:rsidR="00F90BDC" w:rsidRDefault="00F90BDC"/>
    <w:p w14:paraId="7A1F544B" w14:textId="77777777" w:rsidR="00F90BDC" w:rsidRDefault="00F90BDC">
      <w:r xmlns:w="http://schemas.openxmlformats.org/wordprocessingml/2006/main">
        <w:t xml:space="preserve">2. Jaakobuse 5:11 – "Vaata, me peame õndsaks neid, kes jäid vankumatuks. Te olete kuulnud </w:t>
      </w:r>
      <w:r xmlns:w="http://schemas.openxmlformats.org/wordprocessingml/2006/main">
        <w:lastRenderedPageBreak xmlns:w="http://schemas.openxmlformats.org/wordprocessingml/2006/main"/>
      </w:r>
      <w:r xmlns:w="http://schemas.openxmlformats.org/wordprocessingml/2006/main">
        <w:t xml:space="preserve">Iiobi vankumatusest ja olete näinud Issanda eesmärki, kuidas Issand on halastav ja halastav."</w:t>
      </w:r>
    </w:p>
    <w:p w14:paraId="1EF1AD12" w14:textId="77777777" w:rsidR="00F90BDC" w:rsidRDefault="00F90BDC"/>
    <w:p w14:paraId="38894DB4" w14:textId="77777777" w:rsidR="00F90BDC" w:rsidRDefault="00F90BDC">
      <w:r xmlns:w="http://schemas.openxmlformats.org/wordprocessingml/2006/main">
        <w:t xml:space="preserve">Apostlite teod 27:11 Ometi uskus väepealik laeva kaptenit ja omanikku rohkem kui seda, mida Paulus rääkis.</w:t>
      </w:r>
    </w:p>
    <w:p w14:paraId="0676B4C8" w14:textId="77777777" w:rsidR="00F90BDC" w:rsidRDefault="00F90BDC"/>
    <w:p w14:paraId="13020D96" w14:textId="77777777" w:rsidR="00F90BDC" w:rsidRDefault="00F90BDC">
      <w:r xmlns:w="http://schemas.openxmlformats.org/wordprocessingml/2006/main">
        <w:t xml:space="preserve">Sajapealik usaldas laeva kapteni ja omaniku arvamusi Pauli omadele.</w:t>
      </w:r>
    </w:p>
    <w:p w14:paraId="50CFFE6B" w14:textId="77777777" w:rsidR="00F90BDC" w:rsidRDefault="00F90BDC"/>
    <w:p w14:paraId="56604149" w14:textId="77777777" w:rsidR="00F90BDC" w:rsidRDefault="00F90BDC">
      <w:r xmlns:w="http://schemas.openxmlformats.org/wordprocessingml/2006/main">
        <w:t xml:space="preserve">1. Eristamisvõime ja usaldava tarkuse tähtsus</w:t>
      </w:r>
    </w:p>
    <w:p w14:paraId="45B5755F" w14:textId="77777777" w:rsidR="00F90BDC" w:rsidRDefault="00F90BDC"/>
    <w:p w14:paraId="5D648DE9" w14:textId="77777777" w:rsidR="00F90BDC" w:rsidRDefault="00F90BDC">
      <w:r xmlns:w="http://schemas.openxmlformats.org/wordprocessingml/2006/main">
        <w:t xml:space="preserve">2. Nõuannete ja arvamuste kaalumise õppimine</w:t>
      </w:r>
    </w:p>
    <w:p w14:paraId="75A4F9A9" w14:textId="77777777" w:rsidR="00F90BDC" w:rsidRDefault="00F90BDC"/>
    <w:p w14:paraId="550AB650" w14:textId="77777777" w:rsidR="00F90BDC" w:rsidRDefault="00F90BDC">
      <w:r xmlns:w="http://schemas.openxmlformats.org/wordprocessingml/2006/main">
        <w:t xml:space="preserve">1. Õpetussõnad 3:5-6 "Usalda Issanda peale kogu oma südamest ja ärge toetuge oma mõistusele. Tunnustage Teda kõigil oma teedel, siis ta teeb teie teed tasaseks."</w:t>
      </w:r>
    </w:p>
    <w:p w14:paraId="170106E3" w14:textId="77777777" w:rsidR="00F90BDC" w:rsidRDefault="00F90BDC"/>
    <w:p w14:paraId="1D71F48E" w14:textId="77777777" w:rsidR="00F90BDC" w:rsidRDefault="00F90BDC">
      <w:r xmlns:w="http://schemas.openxmlformats.org/wordprocessingml/2006/main">
        <w:t xml:space="preserve">2. Jaakobuse 1:5 "Kui kellelgi teist jääb puudu tarkusest, siis ta paluge Jumalalt, kes annab kõigile heldelt ja laitmatult, ja see antakse talle."</w:t>
      </w:r>
    </w:p>
    <w:p w14:paraId="37BFA701" w14:textId="77777777" w:rsidR="00F90BDC" w:rsidRDefault="00F90BDC"/>
    <w:p w14:paraId="4E76ACC6" w14:textId="77777777" w:rsidR="00F90BDC" w:rsidRDefault="00F90BDC">
      <w:r xmlns:w="http://schemas.openxmlformats.org/wordprocessingml/2006/main">
        <w:t xml:space="preserve">Apostlite teod 27:12 Ja kuna pelgupaik ei olnud mugav talvitamiseks, soovitas suurem osa sealt ka lahkuda, kui nad mingil viisil jõuavad Foenikiasse ja seal talvitama; mis on Kreeta varjupaik ja asub edelas ja loodes.</w:t>
      </w:r>
    </w:p>
    <w:p w14:paraId="39CF18D9" w14:textId="77777777" w:rsidR="00F90BDC" w:rsidRDefault="00F90BDC"/>
    <w:p w14:paraId="58F90C68" w14:textId="77777777" w:rsidR="00F90BDC" w:rsidRDefault="00F90BDC">
      <w:r xmlns:w="http://schemas.openxmlformats.org/wordprocessingml/2006/main">
        <w:t xml:space="preserve">Suurem osa soovitas neil varjupaigast lahkuda ja minna Feenikaasse, Kreeta sadamasse, mis asub edelas ja loodes.</w:t>
      </w:r>
    </w:p>
    <w:p w14:paraId="655DC7DF" w14:textId="77777777" w:rsidR="00F90BDC" w:rsidRDefault="00F90BDC"/>
    <w:p w14:paraId="59C9AAE6" w14:textId="77777777" w:rsidR="00F90BDC" w:rsidRDefault="00F90BDC">
      <w:r xmlns:w="http://schemas.openxmlformats.org/wordprocessingml/2006/main">
        <w:t xml:space="preserve">1. Jumal võib kasutada raskeid olukordi, et viia meid paremasse kohta.</w:t>
      </w:r>
    </w:p>
    <w:p w14:paraId="28AE212F" w14:textId="77777777" w:rsidR="00F90BDC" w:rsidRDefault="00F90BDC"/>
    <w:p w14:paraId="3B3BC391" w14:textId="77777777" w:rsidR="00F90BDC" w:rsidRDefault="00F90BDC">
      <w:r xmlns:w="http://schemas.openxmlformats.org/wordprocessingml/2006/main">
        <w:t xml:space="preserve">2. Issanda peale usaldamine võib viia meid ootamatutesse kohtadesse.</w:t>
      </w:r>
    </w:p>
    <w:p w14:paraId="7ECA740E" w14:textId="77777777" w:rsidR="00F90BDC" w:rsidRDefault="00F90BDC"/>
    <w:p w14:paraId="37D329E2" w14:textId="77777777" w:rsidR="00F90BDC" w:rsidRDefault="00F90BDC">
      <w:r xmlns:w="http://schemas.openxmlformats.org/wordprocessingml/2006/main">
        <w:t xml:space="preserve">1. Jeremija 29:11: "Sest ma tean plaane, mis mul teie jaoks on," ütleb Issand, "kavandab teile edu ja mitte kahjustada, kavatseb anda teile lootust ja tulevikku."</w:t>
      </w:r>
    </w:p>
    <w:p w14:paraId="3AFA930D" w14:textId="77777777" w:rsidR="00F90BDC" w:rsidRDefault="00F90BDC"/>
    <w:p w14:paraId="39E82C4B" w14:textId="77777777" w:rsidR="00F90BDC" w:rsidRDefault="00F90BDC">
      <w:r xmlns:w="http://schemas.openxmlformats.org/wordprocessingml/2006/main">
        <w:t xml:space="preserve">2. Õpetussõnad 3:5-6: "Usalda Issanda peale kogu oma südamest ja ärge toetuge oma mõistusele, alistuge temale kõigil oma teedel, siis ta teeb teie teed tasaseks."</w:t>
      </w:r>
    </w:p>
    <w:p w14:paraId="1AF81988" w14:textId="77777777" w:rsidR="00F90BDC" w:rsidRDefault="00F90BDC"/>
    <w:p w14:paraId="3AF8398B" w14:textId="77777777" w:rsidR="00F90BDC" w:rsidRDefault="00F90BDC">
      <w:r xmlns:w="http://schemas.openxmlformats.org/wordprocessingml/2006/main">
        <w:t xml:space="preserve">Apostlite teod 27:13 Ja kui lõunatuul puhus vaikselt, kui nad arvasid, et nad on oma eesmärgi saavutanud, kaotasid nad sealt ja purjetasid nad Kreeta lähedale.</w:t>
      </w:r>
    </w:p>
    <w:p w14:paraId="5FC459BE" w14:textId="77777777" w:rsidR="00F90BDC" w:rsidRDefault="00F90BDC"/>
    <w:p w14:paraId="0AB3BC79" w14:textId="77777777" w:rsidR="00F90BDC" w:rsidRDefault="00F90BDC">
      <w:r xmlns:w="http://schemas.openxmlformats.org/wordprocessingml/2006/main">
        <w:t xml:space="preserve">Pärast pehme lõunatuule puhumist purjetasid meremehed Kreeta lähedale.</w:t>
      </w:r>
    </w:p>
    <w:p w14:paraId="2C521765" w14:textId="77777777" w:rsidR="00F90BDC" w:rsidRDefault="00F90BDC"/>
    <w:p w14:paraId="64584253" w14:textId="77777777" w:rsidR="00F90BDC" w:rsidRDefault="00F90BDC">
      <w:r xmlns:w="http://schemas.openxmlformats.org/wordprocessingml/2006/main">
        <w:t xml:space="preserve">1. Olge ümbritseva suhtes tähelepanelik ja jälgige tuult.</w:t>
      </w:r>
    </w:p>
    <w:p w14:paraId="28F552AE" w14:textId="77777777" w:rsidR="00F90BDC" w:rsidRDefault="00F90BDC"/>
    <w:p w14:paraId="66719F98" w14:textId="77777777" w:rsidR="00F90BDC" w:rsidRDefault="00F90BDC">
      <w:r xmlns:w="http://schemas.openxmlformats.org/wordprocessingml/2006/main">
        <w:t xml:space="preserve">2. Jumala juhatust nähakse tuules ja lainetes.</w:t>
      </w:r>
    </w:p>
    <w:p w14:paraId="300487E0" w14:textId="77777777" w:rsidR="00F90BDC" w:rsidRDefault="00F90BDC"/>
    <w:p w14:paraId="38DD674E" w14:textId="77777777" w:rsidR="00F90BDC" w:rsidRDefault="00F90BDC">
      <w:r xmlns:w="http://schemas.openxmlformats.org/wordprocessingml/2006/main">
        <w:t xml:space="preserve">1. Matteuse 8:27 – Ja mehed imestasid ja ütlesid: "Mis mees see on, et isegi tuuled ja meri kuuletuvad Temale!"</w:t>
      </w:r>
    </w:p>
    <w:p w14:paraId="20D0E764" w14:textId="77777777" w:rsidR="00F90BDC" w:rsidRDefault="00F90BDC"/>
    <w:p w14:paraId="0949A8D2" w14:textId="77777777" w:rsidR="00F90BDC" w:rsidRDefault="00F90BDC">
      <w:r xmlns:w="http://schemas.openxmlformats.org/wordprocessingml/2006/main">
        <w:t xml:space="preserve">2. Psalm 107:29 – Ta vaigistas tormi ja vaigistas merelained.</w:t>
      </w:r>
    </w:p>
    <w:p w14:paraId="69DE2A52" w14:textId="77777777" w:rsidR="00F90BDC" w:rsidRDefault="00F90BDC"/>
    <w:p w14:paraId="0B0A882C" w14:textId="77777777" w:rsidR="00F90BDC" w:rsidRDefault="00F90BDC">
      <w:r xmlns:w="http://schemas.openxmlformats.org/wordprocessingml/2006/main">
        <w:t xml:space="preserve">Apostlite teod 27:14 Kuid varsti pärast seda tõusis sellele vastu tormiline tuul, nimega Euroclydon.</w:t>
      </w:r>
    </w:p>
    <w:p w14:paraId="2E16C78B" w14:textId="77777777" w:rsidR="00F90BDC" w:rsidRDefault="00F90BDC"/>
    <w:p w14:paraId="3AF1E4E1" w14:textId="77777777" w:rsidR="00F90BDC" w:rsidRDefault="00F90BDC">
      <w:r xmlns:w="http://schemas.openxmlformats.org/wordprocessingml/2006/main">
        <w:t xml:space="preserve">Pauluse ja teiste reisil oli tugev ja ohtlik tuul.</w:t>
      </w:r>
    </w:p>
    <w:p w14:paraId="6CE66D38" w14:textId="77777777" w:rsidR="00F90BDC" w:rsidRDefault="00F90BDC"/>
    <w:p w14:paraId="5EF8E33F" w14:textId="77777777" w:rsidR="00F90BDC" w:rsidRDefault="00F90BDC">
      <w:r xmlns:w="http://schemas.openxmlformats.org/wordprocessingml/2006/main">
        <w:t xml:space="preserve">1: Ärge kartke, kui elu teeb meile kurvi, ükskõik kui tugev Jumal on meiega ja kaitseb meid.</w:t>
      </w:r>
    </w:p>
    <w:p w14:paraId="0D32C2EE" w14:textId="77777777" w:rsidR="00F90BDC" w:rsidRDefault="00F90BDC"/>
    <w:p w14:paraId="6F6CCC2C" w14:textId="77777777" w:rsidR="00F90BDC" w:rsidRDefault="00F90BDC">
      <w:r xmlns:w="http://schemas.openxmlformats.org/wordprocessingml/2006/main">
        <w:t xml:space="preserve">2: Ahastuse ajal oota Jumalalt juhatust ja jõudu.</w:t>
      </w:r>
    </w:p>
    <w:p w14:paraId="3BE1982A" w14:textId="77777777" w:rsidR="00F90BDC" w:rsidRDefault="00F90BDC"/>
    <w:p w14:paraId="5897578D" w14:textId="77777777" w:rsidR="00F90BDC" w:rsidRDefault="00F90BDC">
      <w:r xmlns:w="http://schemas.openxmlformats.org/wordprocessingml/2006/main">
        <w:t xml:space="preserve">1: Psalm 46:1-3 "Jumal on meie pelgupaik ja tugevus, abi hädas. Seepärast me ei karda, kui maa annab järele, kui mäed nihkuvad mere südamesse, kuigi selle veed mühavad. ja vaht, kuigi mäed värisevad selle paisumise ees."</w:t>
      </w:r>
    </w:p>
    <w:p w14:paraId="4106A353" w14:textId="77777777" w:rsidR="00F90BDC" w:rsidRDefault="00F90BDC"/>
    <w:p w14:paraId="36B47E98" w14:textId="77777777" w:rsidR="00F90BDC" w:rsidRDefault="00F90BDC">
      <w:r xmlns:w="http://schemas.openxmlformats.org/wordprocessingml/2006/main">
        <w:t xml:space="preserve">2: Jesaja 43:2 "Kui sa lähed läbi vete, olen mina sinuga ja läbi jõgede ei uputa need sind; kui sa käid läbi tule, siis sa ei põle ja leek ei hävita sind. "</w:t>
      </w:r>
    </w:p>
    <w:p w14:paraId="45696615" w14:textId="77777777" w:rsidR="00F90BDC" w:rsidRDefault="00F90BDC"/>
    <w:p w14:paraId="777E1DCD" w14:textId="77777777" w:rsidR="00F90BDC" w:rsidRDefault="00F90BDC">
      <w:r xmlns:w="http://schemas.openxmlformats.org/wordprocessingml/2006/main">
        <w:t xml:space="preserve">Apostlite teod 27:15 Ja kui laev jäi kinni ja ei suutnud tuult vastu pidada, lasime tal sõita.</w:t>
      </w:r>
    </w:p>
    <w:p w14:paraId="3C4A2A13" w14:textId="77777777" w:rsidR="00F90BDC" w:rsidRDefault="00F90BDC"/>
    <w:p w14:paraId="043CE443" w14:textId="77777777" w:rsidR="00F90BDC" w:rsidRDefault="00F90BDC">
      <w:r xmlns:w="http://schemas.openxmlformats.org/wordprocessingml/2006/main">
        <w:t xml:space="preserve">Laev jäi tormi kätte ja ei suutnud vastutuult sõita, mistõttu meeskond pidi sellel sõitma laskma.</w:t>
      </w:r>
    </w:p>
    <w:p w14:paraId="2F0D8B26" w14:textId="77777777" w:rsidR="00F90BDC" w:rsidRDefault="00F90BDC"/>
    <w:p w14:paraId="359FFC1C" w14:textId="77777777" w:rsidR="00F90BDC" w:rsidRDefault="00F90BDC">
      <w:r xmlns:w="http://schemas.openxmlformats.org/wordprocessingml/2006/main">
        <w:t xml:space="preserve">1. Ootamatuga leppima õppimine: salmi Apostlite teod 27:15 kasutamine näitena</w:t>
      </w:r>
    </w:p>
    <w:p w14:paraId="559786B4" w14:textId="77777777" w:rsidR="00F90BDC" w:rsidRDefault="00F90BDC"/>
    <w:p w14:paraId="31177AA3" w14:textId="77777777" w:rsidR="00F90BDC" w:rsidRDefault="00F90BDC">
      <w:r xmlns:w="http://schemas.openxmlformats.org/wordprocessingml/2006/main">
        <w:t xml:space="preserve">2. Ebaõnnetuste ületamine: jõudu leidmine salmidest Apostlite teod 27:15</w:t>
      </w:r>
    </w:p>
    <w:p w14:paraId="6CC8917C" w14:textId="77777777" w:rsidR="00F90BDC" w:rsidRDefault="00F90BDC"/>
    <w:p w14:paraId="65822CD1" w14:textId="77777777" w:rsidR="00F90BDC" w:rsidRDefault="00F90BDC">
      <w:r xmlns:w="http://schemas.openxmlformats.org/wordprocessingml/2006/main">
        <w:t xml:space="preserve">1. Jesaja 43:2 – "Kui sa lähed läbi vete, olen mina sinuga ja jõgede kaudu ei ujuta sind üle."</w:t>
      </w:r>
    </w:p>
    <w:p w14:paraId="4DFE47FC" w14:textId="77777777" w:rsidR="00F90BDC" w:rsidRDefault="00F90BDC"/>
    <w:p w14:paraId="2F1C6444" w14:textId="77777777" w:rsidR="00F90BDC" w:rsidRDefault="00F90BDC">
      <w:r xmlns:w="http://schemas.openxmlformats.org/wordprocessingml/2006/main">
        <w:t xml:space="preserve">2. Õpetussõnad 3:5-6 - "Usalda Issanda peale kogu südamest ja ära toetu oma mõistusele. Tunnista teda kõigil oma teedel, siis ta teeb su teed tasaseks."</w:t>
      </w:r>
    </w:p>
    <w:p w14:paraId="6F3F56BF" w14:textId="77777777" w:rsidR="00F90BDC" w:rsidRDefault="00F90BDC"/>
    <w:p w14:paraId="6BEFD99E" w14:textId="77777777" w:rsidR="00F90BDC" w:rsidRDefault="00F90BDC">
      <w:r xmlns:w="http://schemas.openxmlformats.org/wordprocessingml/2006/main">
        <w:t xml:space="preserve">Apostlite teod 27:16 Ja joostes ühe saare all, mille nimi on Clauda, oli meil paadiga palju tööd ees.</w:t>
      </w:r>
    </w:p>
    <w:p w14:paraId="6B7C6287" w14:textId="77777777" w:rsidR="00F90BDC" w:rsidRDefault="00F90BDC"/>
    <w:p w14:paraId="1DDCD70C" w14:textId="77777777" w:rsidR="00F90BDC" w:rsidRDefault="00F90BDC">
      <w:r xmlns:w="http://schemas.openxmlformats.org/wordprocessingml/2006/main">
        <w:t xml:space="preserve">Laeva pardal olnud inimestel oli Clauda saare läbimisega suuri raskusi.</w:t>
      </w:r>
    </w:p>
    <w:p w14:paraId="3C32A088" w14:textId="77777777" w:rsidR="00F90BDC" w:rsidRDefault="00F90BDC"/>
    <w:p w14:paraId="7D454B95" w14:textId="77777777" w:rsidR="00F90BDC" w:rsidRDefault="00F90BDC">
      <w:r xmlns:w="http://schemas.openxmlformats.org/wordprocessingml/2006/main">
        <w:t xml:space="preserve">1. Jumala tugevus raskuste ajal</w:t>
      </w:r>
    </w:p>
    <w:p w14:paraId="66718C96" w14:textId="77777777" w:rsidR="00F90BDC" w:rsidRDefault="00F90BDC"/>
    <w:p w14:paraId="2D2B4144" w14:textId="77777777" w:rsidR="00F90BDC" w:rsidRDefault="00F90BDC">
      <w:r xmlns:w="http://schemas.openxmlformats.org/wordprocessingml/2006/main">
        <w:t xml:space="preserve">2. Ebaõnnetuste ületamine usu kaudu</w:t>
      </w:r>
    </w:p>
    <w:p w14:paraId="6F73A152" w14:textId="77777777" w:rsidR="00F90BDC" w:rsidRDefault="00F90BDC"/>
    <w:p w14:paraId="4200BBE7" w14:textId="77777777" w:rsidR="00F90BDC" w:rsidRDefault="00F90BDC">
      <w:r xmlns:w="http://schemas.openxmlformats.org/wordprocessingml/2006/main">
        <w:t xml:space="preserve">1. Jesaja 41:10 – „Ära karda, sest mina olen sinuga; ärge kohkuge, sest mina olen teie Jumal; Ma tugevdan sind, ma aitan sind, ma toetan sind oma õige parema käega.</w:t>
      </w:r>
    </w:p>
    <w:p w14:paraId="31356329" w14:textId="77777777" w:rsidR="00F90BDC" w:rsidRDefault="00F90BDC"/>
    <w:p w14:paraId="6829F85B" w14:textId="77777777" w:rsidR="00F90BDC" w:rsidRDefault="00F90BDC">
      <w:r xmlns:w="http://schemas.openxmlformats.org/wordprocessingml/2006/main">
        <w:t xml:space="preserve">2. Õpetussõnad 3:5-6 – „Looda Issanda peale kogu südamest ja ära toetu oma mõistusele. Tunnustage teda kõigil oma teedel, siis ta teeb teie teed tasaseks."</w:t>
      </w:r>
    </w:p>
    <w:p w14:paraId="2D299A72" w14:textId="77777777" w:rsidR="00F90BDC" w:rsidRDefault="00F90BDC"/>
    <w:p w14:paraId="3016C3A8" w14:textId="77777777" w:rsidR="00F90BDC" w:rsidRDefault="00F90BDC">
      <w:r xmlns:w="http://schemas.openxmlformats.org/wordprocessingml/2006/main">
        <w:t xml:space="preserve">Apostlite teod 27:17 17 Kui nad olid üles võtnud, kasutasid nad abi, mis kinnitas laeva; ja kuna nad kartsid, et nad ei kukuks vesiliivadesse, lõid nad purjed ja nii aeti.</w:t>
      </w:r>
    </w:p>
    <w:p w14:paraId="745CDF5E" w14:textId="77777777" w:rsidR="00F90BDC" w:rsidRDefault="00F90BDC"/>
    <w:p w14:paraId="29F20319" w14:textId="77777777" w:rsidR="00F90BDC" w:rsidRDefault="00F90BDC">
      <w:r xmlns:w="http://schemas.openxmlformats.org/wordprocessingml/2006/main">
        <w:t xml:space="preserve">Meeskond haaras ankrud ja kasutas laeva toetamiseks trossi, kartes, et see lohiseb vesiliivasse. Seejärel lasid nad purjed alla ja neid ajas tuul.</w:t>
      </w:r>
    </w:p>
    <w:p w14:paraId="446DA9ED" w14:textId="77777777" w:rsidR="00F90BDC" w:rsidRDefault="00F90BDC"/>
    <w:p w14:paraId="3E1CCCC1" w14:textId="77777777" w:rsidR="00F90BDC" w:rsidRDefault="00F90BDC">
      <w:r xmlns:w="http://schemas.openxmlformats.org/wordprocessingml/2006/main">
        <w:t xml:space="preserve">1. Usalda Jumalat ja Ta toetab hirmu ja ebakindluse ajal.</w:t>
      </w:r>
    </w:p>
    <w:p w14:paraId="71E7D1EA" w14:textId="77777777" w:rsidR="00F90BDC" w:rsidRDefault="00F90BDC"/>
    <w:p w14:paraId="656CFAFC" w14:textId="77777777" w:rsidR="00F90BDC" w:rsidRDefault="00F90BDC">
      <w:r xmlns:w="http://schemas.openxmlformats.org/wordprocessingml/2006/main">
        <w:t xml:space="preserve">2. Ole valmis muutuva keskkonnaga kohanema ja kohanema.</w:t>
      </w:r>
    </w:p>
    <w:p w14:paraId="20E594DA" w14:textId="77777777" w:rsidR="00F90BDC" w:rsidRDefault="00F90BDC"/>
    <w:p w14:paraId="228C39FA" w14:textId="77777777" w:rsidR="00F90BDC" w:rsidRDefault="00F90BDC">
      <w:r xmlns:w="http://schemas.openxmlformats.org/wordprocessingml/2006/main">
        <w:t xml:space="preserve">1. Jesaja 41:10 „Ära karda, sest mina olen sinuga; ärge kohkuge, sest mina olen teie Jumal; Ma tugevdan sind, ma aitan sind, ma toetan sind oma õige parema käega.</w:t>
      </w:r>
    </w:p>
    <w:p w14:paraId="7898E9EF" w14:textId="77777777" w:rsidR="00F90BDC" w:rsidRDefault="00F90BDC"/>
    <w:p w14:paraId="1D5365EB" w14:textId="77777777" w:rsidR="00F90BDC" w:rsidRDefault="00F90BDC">
      <w:r xmlns:w="http://schemas.openxmlformats.org/wordprocessingml/2006/main">
        <w:t xml:space="preserve">2. Jaakobuse 1:2-4 „Pidage rõõmuks, mu vennad, kui kohtate mitmesuguseid katsumusi, sest te teate, </w:t>
      </w:r>
      <w:r xmlns:w="http://schemas.openxmlformats.org/wordprocessingml/2006/main">
        <w:lastRenderedPageBreak xmlns:w="http://schemas.openxmlformats.org/wordprocessingml/2006/main"/>
      </w:r>
      <w:r xmlns:w="http://schemas.openxmlformats.org/wordprocessingml/2006/main">
        <w:t xml:space="preserve">et teie usu proovilepanek toob kaasa vankumatuse. Ja vankumatus avaldagu täielikku mõju, et saaksite olla täiuslikud ja terviklikud ning teil pole millestki puudust."</w:t>
      </w:r>
    </w:p>
    <w:p w14:paraId="2379B806" w14:textId="77777777" w:rsidR="00F90BDC" w:rsidRDefault="00F90BDC"/>
    <w:p w14:paraId="0F9574E1" w14:textId="77777777" w:rsidR="00F90BDC" w:rsidRDefault="00F90BDC">
      <w:r xmlns:w="http://schemas.openxmlformats.org/wordprocessingml/2006/main">
        <w:t xml:space="preserve">Apostlite teod 27:18 Ja kui meid tabas väga torm, valgustasid nad järgmisel päeval laeva;</w:t>
      </w:r>
    </w:p>
    <w:p w14:paraId="73B1A624" w14:textId="77777777" w:rsidR="00F90BDC" w:rsidRDefault="00F90BDC"/>
    <w:p w14:paraId="013F9B15" w14:textId="77777777" w:rsidR="00F90BDC" w:rsidRDefault="00F90BDC">
      <w:r xmlns:w="http://schemas.openxmlformats.org/wordprocessingml/2006/main">
        <w:t xml:space="preserve">Laeva meeskond paiskus ägedasse tormi ja järgmisel päeval valgustasid nad laeva.</w:t>
      </w:r>
    </w:p>
    <w:p w14:paraId="002D2C9B" w14:textId="77777777" w:rsidR="00F90BDC" w:rsidRDefault="00F90BDC"/>
    <w:p w14:paraId="6014DDB8" w14:textId="77777777" w:rsidR="00F90BDC" w:rsidRDefault="00F90BDC">
      <w:r xmlns:w="http://schemas.openxmlformats.org/wordprocessingml/2006/main">
        <w:t xml:space="preserve">1. "Tormis: jõu leidmine rasketel aegadel"</w:t>
      </w:r>
    </w:p>
    <w:p w14:paraId="1B8AD604" w14:textId="77777777" w:rsidR="00F90BDC" w:rsidRDefault="00F90BDC"/>
    <w:p w14:paraId="38411053" w14:textId="77777777" w:rsidR="00F90BDC" w:rsidRDefault="00F90BDC">
      <w:r xmlns:w="http://schemas.openxmlformats.org/wordprocessingml/2006/main">
        <w:t xml:space="preserve">2. "Navigeerimine karmil merel: Jumalale toetumise õppimine"</w:t>
      </w:r>
    </w:p>
    <w:p w14:paraId="331C14D3" w14:textId="77777777" w:rsidR="00F90BDC" w:rsidRDefault="00F90BDC"/>
    <w:p w14:paraId="57579FDE" w14:textId="77777777" w:rsidR="00F90BDC" w:rsidRDefault="00F90BDC">
      <w:r xmlns:w="http://schemas.openxmlformats.org/wordprocessingml/2006/main">
        <w:t xml:space="preserve">1. Psalm 107:23-29 – need, kes laskuvad merele laevadega, kes teevad äri suurte vete peal;</w:t>
      </w:r>
    </w:p>
    <w:p w14:paraId="579CF0D9" w14:textId="77777777" w:rsidR="00F90BDC" w:rsidRDefault="00F90BDC"/>
    <w:p w14:paraId="3AD08F92" w14:textId="77777777" w:rsidR="00F90BDC" w:rsidRDefault="00F90BDC">
      <w:r xmlns:w="http://schemas.openxmlformats.org/wordprocessingml/2006/main">
        <w:t xml:space="preserve">2. Jesaja 43:2 – kui sa lähed läbi vete, olen ma sinuga; ja jõgede kaudu ei uputa nad sind.</w:t>
      </w:r>
    </w:p>
    <w:p w14:paraId="6E20AC9A" w14:textId="77777777" w:rsidR="00F90BDC" w:rsidRDefault="00F90BDC"/>
    <w:p w14:paraId="768A849B" w14:textId="77777777" w:rsidR="00F90BDC" w:rsidRDefault="00F90BDC">
      <w:r xmlns:w="http://schemas.openxmlformats.org/wordprocessingml/2006/main">
        <w:t xml:space="preserve">Apostlite teod 27:19 Ja kolmandal päeval ajasime me oma kätega laeva ripatsid välja.</w:t>
      </w:r>
    </w:p>
    <w:p w14:paraId="3B0E2778" w14:textId="77777777" w:rsidR="00F90BDC" w:rsidRDefault="00F90BDC"/>
    <w:p w14:paraId="290CF57F" w14:textId="77777777" w:rsidR="00F90BDC" w:rsidRDefault="00F90BDC">
      <w:r xmlns:w="http://schemas.openxmlformats.org/wordprocessingml/2006/main">
        <w:t xml:space="preserve">Kolmandal päeval loopisid laevas viibinud inimesed oma kätega laeva varustust välja.</w:t>
      </w:r>
    </w:p>
    <w:p w14:paraId="7132C6E0" w14:textId="77777777" w:rsidR="00F90BDC" w:rsidRDefault="00F90BDC"/>
    <w:p w14:paraId="440472FD" w14:textId="77777777" w:rsidR="00F90BDC" w:rsidRDefault="00F90BDC">
      <w:r xmlns:w="http://schemas.openxmlformats.org/wordprocessingml/2006/main">
        <w:t xml:space="preserve">1. Isegi kõige mustematel hetkedel võime võtta julgust ja loota Issanda peale.</w:t>
      </w:r>
    </w:p>
    <w:p w14:paraId="79BC383C" w14:textId="77777777" w:rsidR="00F90BDC" w:rsidRDefault="00F90BDC"/>
    <w:p w14:paraId="44C65E51" w14:textId="77777777" w:rsidR="00F90BDC" w:rsidRDefault="00F90BDC">
      <w:r xmlns:w="http://schemas.openxmlformats.org/wordprocessingml/2006/main">
        <w:t xml:space="preserve">2. Jumala tõotus vabastada on alati meiega, isegi kui tunneme end abituna.</w:t>
      </w:r>
    </w:p>
    <w:p w14:paraId="091D2178" w14:textId="77777777" w:rsidR="00F90BDC" w:rsidRDefault="00F90BDC"/>
    <w:p w14:paraId="3D99BC7B" w14:textId="77777777" w:rsidR="00F90BDC" w:rsidRDefault="00F90BDC">
      <w:r xmlns:w="http://schemas.openxmlformats.org/wordprocessingml/2006/main">
        <w:t xml:space="preserve">1. Jesaja 43:2 – kui sa lähed läbi vete, olen ma sinuga; ja läbi jõgede, need ei ujuta sind üle. Kui sa kõnnid läbi tule, siis sa ei põle; ka leek </w:t>
      </w:r>
      <w:r xmlns:w="http://schemas.openxmlformats.org/wordprocessingml/2006/main">
        <w:t xml:space="preserve">ei </w:t>
      </w:r>
      <w:r xmlns:w="http://schemas.openxmlformats.org/wordprocessingml/2006/main">
        <w:lastRenderedPageBreak xmlns:w="http://schemas.openxmlformats.org/wordprocessingml/2006/main"/>
      </w:r>
      <w:r xmlns:w="http://schemas.openxmlformats.org/wordprocessingml/2006/main">
        <w:t xml:space="preserve">sütti su peale.</w:t>
      </w:r>
    </w:p>
    <w:p w14:paraId="4DE083E3" w14:textId="77777777" w:rsidR="00F90BDC" w:rsidRDefault="00F90BDC"/>
    <w:p w14:paraId="39308710" w14:textId="77777777" w:rsidR="00F90BDC" w:rsidRDefault="00F90BDC">
      <w:r xmlns:w="http://schemas.openxmlformats.org/wordprocessingml/2006/main">
        <w:t xml:space="preserve">2. Psalm 46:1-3 – Jumal on meie pelgupaik ja tugevus, väga kiire abi hädas. Seepärast me ei karda, kui maa kaob ja mäed kantakse mere keskele; Kuigi selle veed kohisevad ja on mures, kuigi mäed värisevad selle paisumisest.</w:t>
      </w:r>
    </w:p>
    <w:p w14:paraId="15BA445C" w14:textId="77777777" w:rsidR="00F90BDC" w:rsidRDefault="00F90BDC"/>
    <w:p w14:paraId="25DD4535" w14:textId="77777777" w:rsidR="00F90BDC" w:rsidRDefault="00F90BDC">
      <w:r xmlns:w="http://schemas.openxmlformats.org/wordprocessingml/2006/main">
        <w:t xml:space="preserve">Apostlite teod 27:20 Ja kui päikest ega tähti paljude päevade jooksul ei paistnud ja meie peal ei olnud väike torm, kadus siis kogu lootus, et me saame päästetud.</w:t>
      </w:r>
    </w:p>
    <w:p w14:paraId="34B4B62E" w14:textId="77777777" w:rsidR="00F90BDC" w:rsidRDefault="00F90BDC"/>
    <w:p w14:paraId="13BDD7D5" w14:textId="77777777" w:rsidR="00F90BDC" w:rsidRDefault="00F90BDC">
      <w:r xmlns:w="http://schemas.openxmlformats.org/wordprocessingml/2006/main">
        <w:t xml:space="preserve">Tugev torm oli takistanud päikese ja tähtede ilmumist mitu päeva ning kogu lootus päästmiseks oli kadunud.</w:t>
      </w:r>
    </w:p>
    <w:p w14:paraId="750DC70A" w14:textId="77777777" w:rsidR="00F90BDC" w:rsidRDefault="00F90BDC"/>
    <w:p w14:paraId="2C99C178" w14:textId="77777777" w:rsidR="00F90BDC" w:rsidRDefault="00F90BDC">
      <w:r xmlns:w="http://schemas.openxmlformats.org/wordprocessingml/2006/main">
        <w:t xml:space="preserve">1. Loota Jumalale rasketel aegadel</w:t>
      </w:r>
    </w:p>
    <w:p w14:paraId="219FF5BB" w14:textId="77777777" w:rsidR="00F90BDC" w:rsidRDefault="00F90BDC"/>
    <w:p w14:paraId="10A2D84F" w14:textId="77777777" w:rsidR="00F90BDC" w:rsidRDefault="00F90BDC">
      <w:r xmlns:w="http://schemas.openxmlformats.org/wordprocessingml/2006/main">
        <w:t xml:space="preserve">2. Usu jõud hirmu üle</w:t>
      </w:r>
    </w:p>
    <w:p w14:paraId="52510C37" w14:textId="77777777" w:rsidR="00F90BDC" w:rsidRDefault="00F90BDC"/>
    <w:p w14:paraId="0A4E78B2" w14:textId="77777777" w:rsidR="00F90BDC" w:rsidRDefault="00F90BDC">
      <w:r xmlns:w="http://schemas.openxmlformats.org/wordprocessingml/2006/main">
        <w:t xml:space="preserve">1. Roomlastele 5:3-5 – mitte ainult, vaid me kiidame ka oma kannatuste üle, sest teame, et kannatused toovad järjekindlust; visadus, iseloom; ja iseloom, lootus. Ja lootus ei tee meid häbisse, sest Jumala armastus on meie südamesse valatud Püha Vaimu kaudu, kes on meile antud.</w:t>
      </w:r>
    </w:p>
    <w:p w14:paraId="7F78E88D" w14:textId="77777777" w:rsidR="00F90BDC" w:rsidRDefault="00F90BDC"/>
    <w:p w14:paraId="5C7E69A6" w14:textId="77777777" w:rsidR="00F90BDC" w:rsidRDefault="00F90BDC">
      <w:r xmlns:w="http://schemas.openxmlformats.org/wordprocessingml/2006/main">
        <w:t xml:space="preserve">2. Jesaja 40:28-31 – Kas sa ei tea? Kas sa pole kuulnud? Issand on igavene Jumal, maa otste Looja. Ta ei väsi ega väsi ja tema mõistmist ei suuda keegi mõista. Ta annab väsinutele jõudu ja suurendab nõrkade jõudu. Isegi noored väsivad ja väsivad ning noored mehed komistavad ja kukuvad; aga need, kes loodavad Issandale, uuendavad oma jõudu. Nad hõljuvad tiibadel nagu kotkad; nad jooksevad ega väsi, nad kõnnivad ega minesta.</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27:21 Aga pärast pikka karskust astus Paulus välja nende keskele ja ütles: "Härrad, te oleksite pidanud mind kuulma, mitte Kreetalt lahkuma, vaid oleksite saanud sellest kahju ja kaotuse!"</w:t>
      </w:r>
    </w:p>
    <w:p w14:paraId="4E4B3745" w14:textId="77777777" w:rsidR="00F90BDC" w:rsidRDefault="00F90BDC"/>
    <w:p w14:paraId="369421F1" w14:textId="77777777" w:rsidR="00F90BDC" w:rsidRDefault="00F90BDC">
      <w:r xmlns:w="http://schemas.openxmlformats.org/wordprocessingml/2006/main">
        <w:t xml:space="preserve">Paulus manitseb meremehi, et nad ei kuulanud tema nõuannet Kreetale jääda, põhjustades neile kahju ja kaotust.</w:t>
      </w:r>
    </w:p>
    <w:p w14:paraId="6BE6E627" w14:textId="77777777" w:rsidR="00F90BDC" w:rsidRDefault="00F90BDC"/>
    <w:p w14:paraId="14184A93" w14:textId="77777777" w:rsidR="00F90BDC" w:rsidRDefault="00F90BDC">
      <w:r xmlns:w="http://schemas.openxmlformats.org/wordprocessingml/2006/main">
        <w:t xml:space="preserve">1. Kuulekuse tähtsus</w:t>
      </w:r>
    </w:p>
    <w:p w14:paraId="02F1AC2B" w14:textId="77777777" w:rsidR="00F90BDC" w:rsidRDefault="00F90BDC"/>
    <w:p w14:paraId="0C669B08" w14:textId="77777777" w:rsidR="00F90BDC" w:rsidRDefault="00F90BDC">
      <w:r xmlns:w="http://schemas.openxmlformats.org/wordprocessingml/2006/main">
        <w:t xml:space="preserve">2. Allumatuse hind</w:t>
      </w:r>
    </w:p>
    <w:p w14:paraId="5756383B" w14:textId="77777777" w:rsidR="00F90BDC" w:rsidRDefault="00F90BDC"/>
    <w:p w14:paraId="21B8145B" w14:textId="77777777" w:rsidR="00F90BDC" w:rsidRDefault="00F90BDC">
      <w:r xmlns:w="http://schemas.openxmlformats.org/wordprocessingml/2006/main">
        <w:t xml:space="preserve">1. Õpetussõnad 1:30-31 – „Nad ei võtnud minu nõuannet vastu ja tõrjusid mu noomituse. Seepärast söövad nad oma tee vilju ja saavad oma kavatsustest küllastunud.”</w:t>
      </w:r>
    </w:p>
    <w:p w14:paraId="2DF1A4F3" w14:textId="77777777" w:rsidR="00F90BDC" w:rsidRDefault="00F90BDC"/>
    <w:p w14:paraId="2A51D977" w14:textId="77777777" w:rsidR="00F90BDC" w:rsidRDefault="00F90BDC">
      <w:r xmlns:w="http://schemas.openxmlformats.org/wordprocessingml/2006/main">
        <w:t xml:space="preserve">2. Heebrealastele 5:8-9 – "Kuigi Ta oli Poeg, õppis Ta kuulekust sellest, mida Ta kannatas, ja kui ta oli täiuslikuks saanud, sai Temast igavese pääste allikas kõigile, kes talle kuuletuvad."</w:t>
      </w:r>
    </w:p>
    <w:p w14:paraId="2110863F" w14:textId="77777777" w:rsidR="00F90BDC" w:rsidRDefault="00F90BDC"/>
    <w:p w14:paraId="11FAD477" w14:textId="77777777" w:rsidR="00F90BDC" w:rsidRDefault="00F90BDC">
      <w:r xmlns:w="http://schemas.openxmlformats.org/wordprocessingml/2006/main">
        <w:t xml:space="preserve">Apostlite teod 27:22 Ja nüüd ma manitsen teid, et olge rõõmsad, sest teie seast ei saa ükski inimene surma peale laeva.</w:t>
      </w:r>
    </w:p>
    <w:p w14:paraId="5EB587D6" w14:textId="77777777" w:rsidR="00F90BDC" w:rsidRDefault="00F90BDC"/>
    <w:p w14:paraId="7528F5D4" w14:textId="77777777" w:rsidR="00F90BDC" w:rsidRDefault="00F90BDC">
      <w:r xmlns:w="http://schemas.openxmlformats.org/wordprocessingml/2006/main">
        <w:t xml:space="preserve">Paul julgustab laeva reisijaid jääma positiivseks, sest inimohvreid nende seas ei juhtu, vaid laev.</w:t>
      </w:r>
    </w:p>
    <w:p w14:paraId="3F6BC518" w14:textId="77777777" w:rsidR="00F90BDC" w:rsidRDefault="00F90BDC"/>
    <w:p w14:paraId="247505F5" w14:textId="77777777" w:rsidR="00F90BDC" w:rsidRDefault="00F90BDC">
      <w:r xmlns:w="http://schemas.openxmlformats.org/wordprocessingml/2006/main">
        <w:t xml:space="preserve">1. Hoia kinni lootusest tormis – Roomlastele 5:3-5</w:t>
      </w:r>
    </w:p>
    <w:p w14:paraId="3872527C" w14:textId="77777777" w:rsidR="00F90BDC" w:rsidRDefault="00F90BDC"/>
    <w:p w14:paraId="14D327A8" w14:textId="77777777" w:rsidR="00F90BDC" w:rsidRDefault="00F90BDC">
      <w:r xmlns:w="http://schemas.openxmlformats.org/wordprocessingml/2006/main">
        <w:t xml:space="preserve">2. Julgustage taluma – Heebrealastele 10:23-25</w:t>
      </w:r>
    </w:p>
    <w:p w14:paraId="03A50BE3" w14:textId="77777777" w:rsidR="00F90BDC" w:rsidRDefault="00F90BDC"/>
    <w:p w14:paraId="6DC5AB40" w14:textId="77777777" w:rsidR="00F90BDC" w:rsidRDefault="00F90BDC">
      <w:r xmlns:w="http://schemas.openxmlformats.org/wordprocessingml/2006/main">
        <w:t xml:space="preserve">1. Roomlastele 5:3-5 – mitte ainult, vaid me rõõmustame oma kannatuste üle, teades, et kannatused toovad välja vastupidavuse ja vastupidavus loob iseloomu ja iseloom loob lootust.</w:t>
      </w:r>
    </w:p>
    <w:p w14:paraId="5347A166" w14:textId="77777777" w:rsidR="00F90BDC" w:rsidRDefault="00F90BDC"/>
    <w:p w14:paraId="7E07964D" w14:textId="77777777" w:rsidR="00F90BDC" w:rsidRDefault="00F90BDC">
      <w:r xmlns:w="http://schemas.openxmlformats.org/wordprocessingml/2006/main">
        <w:t xml:space="preserve">2. Heebrealastele 10:23-25 – hoidkem vankumatult kinni oma lootuse tunnistamisest, sest see, kes lubas, on ustav. Ja mõelgem, kuidas üksteist armastusele ja headele tegudele õhutada.</w:t>
      </w:r>
    </w:p>
    <w:p w14:paraId="041DF66C" w14:textId="77777777" w:rsidR="00F90BDC" w:rsidRDefault="00F90BDC"/>
    <w:p w14:paraId="0C8336D3" w14:textId="77777777" w:rsidR="00F90BDC" w:rsidRDefault="00F90BDC">
      <w:r xmlns:w="http://schemas.openxmlformats.org/wordprocessingml/2006/main">
        <w:t xml:space="preserve">Apostlite teod 27:23 Sest täna öösel seisis minu kõrval Jumala ingel, kelle ma olen ja keda ma teenin,</w:t>
      </w:r>
    </w:p>
    <w:p w14:paraId="20DAE8DD" w14:textId="77777777" w:rsidR="00F90BDC" w:rsidRDefault="00F90BDC"/>
    <w:p w14:paraId="09242035" w14:textId="77777777" w:rsidR="00F90BDC" w:rsidRDefault="00F90BDC">
      <w:r xmlns:w="http://schemas.openxmlformats.org/wordprocessingml/2006/main">
        <w:t xml:space="preserve">Jumala ingel seisis öösel Pauluse kõrval ja kuulutas, et Paulus kuulub Jumalale ja teenib Teda.</w:t>
      </w:r>
    </w:p>
    <w:p w14:paraId="49F45464" w14:textId="77777777" w:rsidR="00F90BDC" w:rsidRDefault="00F90BDC"/>
    <w:p w14:paraId="3D565094" w14:textId="77777777" w:rsidR="00F90BDC" w:rsidRDefault="00F90BDC">
      <w:r xmlns:w="http://schemas.openxmlformats.org/wordprocessingml/2006/main">
        <w:t xml:space="preserve">1. Jumala kohaloleku lohutus kõige pimedamatel tundidel</w:t>
      </w:r>
    </w:p>
    <w:p w14:paraId="335E05D9" w14:textId="77777777" w:rsidR="00F90BDC" w:rsidRDefault="00F90BDC"/>
    <w:p w14:paraId="391325A2" w14:textId="77777777" w:rsidR="00F90BDC" w:rsidRDefault="00F90BDC">
      <w:r xmlns:w="http://schemas.openxmlformats.org/wordprocessingml/2006/main">
        <w:t xml:space="preserve">2. Jumala teenimise vägi</w:t>
      </w:r>
    </w:p>
    <w:p w14:paraId="2E977C7D" w14:textId="77777777" w:rsidR="00F90BDC" w:rsidRDefault="00F90BDC"/>
    <w:p w14:paraId="048F8993" w14:textId="77777777" w:rsidR="00F90BDC" w:rsidRDefault="00F90BDC">
      <w:r xmlns:w="http://schemas.openxmlformats.org/wordprocessingml/2006/main">
        <w:t xml:space="preserve">1. Matteuse 28:20 - "õpetades neid täitma kõike, mida ma olen teil käskinud. Ja ma olen teiega igavesti, kuni ajastu lõpuni."</w:t>
      </w:r>
    </w:p>
    <w:p w14:paraId="119D8ECB" w14:textId="77777777" w:rsidR="00F90BDC" w:rsidRDefault="00F90BDC"/>
    <w:p w14:paraId="647BB2AC" w14:textId="77777777" w:rsidR="00F90BDC" w:rsidRDefault="00F90BDC">
      <w:r xmlns:w="http://schemas.openxmlformats.org/wordprocessingml/2006/main">
        <w:t xml:space="preserve">2. Jeremija 33:3 – "Helista mulle ja ma vastan teile ja räägin teile suuri ja läbiotsimatuid asju, mida te ei tea."</w:t>
      </w:r>
    </w:p>
    <w:p w14:paraId="788261C6" w14:textId="77777777" w:rsidR="00F90BDC" w:rsidRDefault="00F90BDC"/>
    <w:p w14:paraId="3CEDDB59" w14:textId="77777777" w:rsidR="00F90BDC" w:rsidRDefault="00F90BDC">
      <w:r xmlns:w="http://schemas.openxmlformats.org/wordprocessingml/2006/main">
        <w:t xml:space="preserve">Apostlite teod 27:24 ja ütlesid: "Ära karda, Paulus!" sind tuleb tuua keisri ette, ja vaata, Jumal on sulle andnud kõik, kes sinuga koos sõidavad.</w:t>
      </w:r>
    </w:p>
    <w:p w14:paraId="0C04A6E6" w14:textId="77777777" w:rsidR="00F90BDC" w:rsidRDefault="00F90BDC"/>
    <w:p w14:paraId="2983768F" w14:textId="77777777" w:rsidR="00F90BDC" w:rsidRDefault="00F90BDC">
      <w:r xmlns:w="http://schemas.openxmlformats.org/wordprocessingml/2006/main">
        <w:t xml:space="preserve">Paulusele öeldakse, et ärge kartke, sest Jumal on talle andnud kõik, kes temaga koos sõidavad, ja ta peab seisma silmitsi keisriga.</w:t>
      </w:r>
    </w:p>
    <w:p w14:paraId="33681DD9" w14:textId="77777777" w:rsidR="00F90BDC" w:rsidRDefault="00F90BDC"/>
    <w:p w14:paraId="3C4DD5C4" w14:textId="77777777" w:rsidR="00F90BDC" w:rsidRDefault="00F90BDC">
      <w:r xmlns:w="http://schemas.openxmlformats.org/wordprocessingml/2006/main">
        <w:t xml:space="preserve">1. Jumal on alati meiega: uurimus Pauluse loost Apostlite tegude 27. peatükis.</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Ärge kartke: ärevuse ületamine Jumalasse uskumise kaudu.</w:t>
      </w:r>
    </w:p>
    <w:p w14:paraId="4F36417F" w14:textId="77777777" w:rsidR="00F90BDC" w:rsidRDefault="00F90BDC"/>
    <w:p w14:paraId="6F7B9501" w14:textId="77777777" w:rsidR="00F90BDC" w:rsidRDefault="00F90BDC">
      <w:r xmlns:w="http://schemas.openxmlformats.org/wordprocessingml/2006/main">
        <w:t xml:space="preserve">1. Filiplastele 4:6-7 „Ärge muretsege millegi pärast, vaid andke oma soovid kõiges Jumalale teatavaks palve ja anumise kaudu koos tänuga. Ja Jumala rahu, mis ületab igasuguse mõistuse, hoiab teie südameid ja mõtteid Kristuses Jeesuses."</w:t>
      </w:r>
    </w:p>
    <w:p w14:paraId="73102878" w14:textId="77777777" w:rsidR="00F90BDC" w:rsidRDefault="00F90BDC"/>
    <w:p w14:paraId="4DED6D04" w14:textId="77777777" w:rsidR="00F90BDC" w:rsidRDefault="00F90BDC">
      <w:r xmlns:w="http://schemas.openxmlformats.org/wordprocessingml/2006/main">
        <w:t xml:space="preserve">2. Heebrealastele 13:5-6 "Hoidke oma elu rahaarmastusest vaba ja olge rahul sellega, mis teil on, sest ta on öelnud: "Ma ei jäta sind kunagi ega jäta sind maha." Seega võime kindlalt öelda: „Issand on minu abimees; ma ei karda; mida saab inimene minuga teha?”</w:t>
      </w:r>
    </w:p>
    <w:p w14:paraId="287C222C" w14:textId="77777777" w:rsidR="00F90BDC" w:rsidRDefault="00F90BDC"/>
    <w:p w14:paraId="3D37C528" w14:textId="77777777" w:rsidR="00F90BDC" w:rsidRDefault="00F90BDC">
      <w:r xmlns:w="http://schemas.openxmlformats.org/wordprocessingml/2006/main">
        <w:t xml:space="preserve">Apostlite teod 27:25 Seepärast, härrad, olge rõõmsad, sest ma usun Jumalat, et see läheb nii, nagu mulle on öeldud.</w:t>
      </w:r>
    </w:p>
    <w:p w14:paraId="1F935AD6" w14:textId="77777777" w:rsidR="00F90BDC" w:rsidRDefault="00F90BDC"/>
    <w:p w14:paraId="73108C45" w14:textId="77777777" w:rsidR="00F90BDC" w:rsidRDefault="00F90BDC">
      <w:r xmlns:w="http://schemas.openxmlformats.org/wordprocessingml/2006/main">
        <w:t xml:space="preserve">Apostel Paulus julgustab laevas viibivaid mehi oma usus lootma jääma.</w:t>
      </w:r>
    </w:p>
    <w:p w14:paraId="5CE22CAC" w14:textId="77777777" w:rsidR="00F90BDC" w:rsidRDefault="00F90BDC"/>
    <w:p w14:paraId="6BD8BB31" w14:textId="77777777" w:rsidR="00F90BDC" w:rsidRDefault="00F90BDC">
      <w:r xmlns:w="http://schemas.openxmlformats.org/wordprocessingml/2006/main">
        <w:t xml:space="preserve">1: Uskuge ja julgege Issandasse isegi ületamatuna näivate raskustega silmitsi seistes.</w:t>
      </w:r>
    </w:p>
    <w:p w14:paraId="7492388A" w14:textId="77777777" w:rsidR="00F90BDC" w:rsidRDefault="00F90BDC"/>
    <w:p w14:paraId="288FFC26" w14:textId="77777777" w:rsidR="00F90BDC" w:rsidRDefault="00F90BDC">
      <w:r xmlns:w="http://schemas.openxmlformats.org/wordprocessingml/2006/main">
        <w:t xml:space="preserve">2: täituge rõõmuga, isegi keset katsumusi ja viletsust, lootes Jumala lubadustele.</w:t>
      </w:r>
    </w:p>
    <w:p w14:paraId="36C8F494" w14:textId="77777777" w:rsidR="00F90BDC" w:rsidRDefault="00F90BDC"/>
    <w:p w14:paraId="565BA323" w14:textId="77777777" w:rsidR="00F90BDC" w:rsidRDefault="00F90BDC">
      <w:r xmlns:w="http://schemas.openxmlformats.org/wordprocessingml/2006/main">
        <w:t xml:space="preserve">1: Roomlastele 8:28 - Ja me teame, et neile, kes Jumalat armastavad, neile, kes on kutsutud tema eesmärgi järgi, tuleb kõik kasuks.</w:t>
      </w:r>
    </w:p>
    <w:p w14:paraId="148E5999" w14:textId="77777777" w:rsidR="00F90BDC" w:rsidRDefault="00F90BDC"/>
    <w:p w14:paraId="340FFAEE" w14:textId="77777777" w:rsidR="00F90BDC" w:rsidRDefault="00F90BDC">
      <w:r xmlns:w="http://schemas.openxmlformats.org/wordprocessingml/2006/main">
        <w:t xml:space="preserve">2: Jesaja 43:2 – Kui sa lähed läbi vete, olen mina sinuga; ja läbi jõgede, need ei ujuta sind üle. Kui sa kõnnid läbi tule, siis sa ei põle; ka leek ei sütti su peale.</w:t>
      </w:r>
    </w:p>
    <w:p w14:paraId="641A46B7" w14:textId="77777777" w:rsidR="00F90BDC" w:rsidRDefault="00F90BDC"/>
    <w:p w14:paraId="5F17B48B" w14:textId="77777777" w:rsidR="00F90BDC" w:rsidRDefault="00F90BDC">
      <w:r xmlns:w="http://schemas.openxmlformats.org/wordprocessingml/2006/main">
        <w:t xml:space="preserve">Apostlite teod 27:26 Aga meid tuleb heida ühele saarele.</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Ingel hoiatas Paulust ja laeva meeskonda, millel ta viibis, et nad heidetakse teatud saarele.</w:t>
      </w:r>
    </w:p>
    <w:p w14:paraId="37FEC1D0" w14:textId="77777777" w:rsidR="00F90BDC" w:rsidRDefault="00F90BDC"/>
    <w:p w14:paraId="435E09D3" w14:textId="77777777" w:rsidR="00F90BDC" w:rsidRDefault="00F90BDC">
      <w:r xmlns:w="http://schemas.openxmlformats.org/wordprocessingml/2006/main">
        <w:t xml:space="preserve">1. Jumal on alati meiega, isegi keset tormi.</w:t>
      </w:r>
    </w:p>
    <w:p w14:paraId="09ABC583" w14:textId="77777777" w:rsidR="00F90BDC" w:rsidRDefault="00F90BDC"/>
    <w:p w14:paraId="1DC4EE9C" w14:textId="77777777" w:rsidR="00F90BDC" w:rsidRDefault="00F90BDC">
      <w:r xmlns:w="http://schemas.openxmlformats.org/wordprocessingml/2006/main">
        <w:t xml:space="preserve">2. Kui me kuulame Jumala hoiatusi, juhatab Ta meid ohutusse kohta.</w:t>
      </w:r>
    </w:p>
    <w:p w14:paraId="27029D1B" w14:textId="77777777" w:rsidR="00F90BDC" w:rsidRDefault="00F90BDC"/>
    <w:p w14:paraId="2A51E4C2" w14:textId="77777777" w:rsidR="00F90BDC" w:rsidRDefault="00F90BDC">
      <w:r xmlns:w="http://schemas.openxmlformats.org/wordprocessingml/2006/main">
        <w:t xml:space="preserve">1. Roomlastele 8:28 – Ja me teame, et Jumal töötab kõigis asjades nende heaks, kes teda armastavad, kes on kutsutud tema eesmärgi järgi.</w:t>
      </w:r>
    </w:p>
    <w:p w14:paraId="22C1B90D" w14:textId="77777777" w:rsidR="00F90BDC" w:rsidRDefault="00F90BDC"/>
    <w:p w14:paraId="7CE4E1A4" w14:textId="77777777" w:rsidR="00F90BDC" w:rsidRDefault="00F90BDC">
      <w:r xmlns:w="http://schemas.openxmlformats.org/wordprocessingml/2006/main">
        <w:t xml:space="preserve">2. Joosua 1:9 – Kas ma pole sind käskinud? Ole tugev ja julge. Ära karda; ärge heitke meelt, sest Issand, teie Jumal, on teiega kõikjal, kuhu lähete.</w:t>
      </w:r>
    </w:p>
    <w:p w14:paraId="73B13A13" w14:textId="77777777" w:rsidR="00F90BDC" w:rsidRDefault="00F90BDC"/>
    <w:p w14:paraId="710DE183" w14:textId="77777777" w:rsidR="00F90BDC" w:rsidRDefault="00F90BDC">
      <w:r xmlns:w="http://schemas.openxmlformats.org/wordprocessingml/2006/main">
        <w:t xml:space="preserve">Apostlite teod 27:27 Aga kui saabus neljateistkümnes öö, kui meid Adrias üles-alla sõideti, arvasid laevamehed kesköö paiku, et nad lähenevad mõnele maale;</w:t>
      </w:r>
    </w:p>
    <w:p w14:paraId="3C914D1C" w14:textId="77777777" w:rsidR="00F90BDC" w:rsidRDefault="00F90BDC"/>
    <w:p w14:paraId="2D480204" w14:textId="77777777" w:rsidR="00F90BDC" w:rsidRDefault="00F90BDC">
      <w:r xmlns:w="http://schemas.openxmlformats.org/wordprocessingml/2006/main">
        <w:t xml:space="preserve">Laev koges pikka merereisi ja lõpuks uskusid laevamehed, et nad on maa lähedal.</w:t>
      </w:r>
    </w:p>
    <w:p w14:paraId="3E821AEF" w14:textId="77777777" w:rsidR="00F90BDC" w:rsidRDefault="00F90BDC"/>
    <w:p w14:paraId="2050279B" w14:textId="77777777" w:rsidR="00F90BDC" w:rsidRDefault="00F90BDC">
      <w:r xmlns:w="http://schemas.openxmlformats.org/wordprocessingml/2006/main">
        <w:t xml:space="preserve">1. Jumala jumalik kaitse: isegi keset pikka ja vaevarikast teekonda pakub Jumal kaitset ja lootust.</w:t>
      </w:r>
    </w:p>
    <w:p w14:paraId="3E0C248C" w14:textId="77777777" w:rsidR="00F90BDC" w:rsidRDefault="00F90BDC"/>
    <w:p w14:paraId="72E2F462" w14:textId="77777777" w:rsidR="00F90BDC" w:rsidRDefault="00F90BDC">
      <w:r xmlns:w="http://schemas.openxmlformats.org/wordprocessingml/2006/main">
        <w:t xml:space="preserve">2. Ärge kaotage lootust rasketel aegadel: Ükskõik kui pikk ja raske teekond on, ärge kunagi loobuge lootusest.</w:t>
      </w:r>
    </w:p>
    <w:p w14:paraId="07C65887" w14:textId="77777777" w:rsidR="00F90BDC" w:rsidRDefault="00F90BDC"/>
    <w:p w14:paraId="5F3EEF82" w14:textId="77777777" w:rsidR="00F90BDC" w:rsidRDefault="00F90BDC">
      <w:r xmlns:w="http://schemas.openxmlformats.org/wordprocessingml/2006/main">
        <w:t xml:space="preserve">1. Psalm 91:4 – Ta katab sind oma sulgedega ja tema tiibade all sa leiad varjupaiga; tema ustavus on teie kilp ja vall.</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Roomlastele 12:12 – Rõõmustage lootuses, olge kannatlikud katsumustes, olge püsivad palves.</w:t>
      </w:r>
    </w:p>
    <w:p w14:paraId="1DE43C88" w14:textId="77777777" w:rsidR="00F90BDC" w:rsidRDefault="00F90BDC"/>
    <w:p w14:paraId="57F2F88F" w14:textId="77777777" w:rsidR="00F90BDC" w:rsidRDefault="00F90BDC">
      <w:r xmlns:w="http://schemas.openxmlformats.org/wordprocessingml/2006/main">
        <w:t xml:space="preserve">Apostlite teod 27:28 Ja kõlasid ja leidsid selle kahekümne sülda kauguselt. Ja kui nad olid veidi kaugemale jõudnud, andsid nad uuesti müra ja leidsid selle viisteist sülda.</w:t>
      </w:r>
    </w:p>
    <w:p w14:paraId="1F3666E9" w14:textId="77777777" w:rsidR="00F90BDC" w:rsidRDefault="00F90BDC"/>
    <w:p w14:paraId="0516ADC6" w14:textId="77777777" w:rsidR="00F90BDC" w:rsidRDefault="00F90BDC">
      <w:r xmlns:w="http://schemas.openxmlformats.org/wordprocessingml/2006/main">
        <w:t xml:space="preserve">Meremehed Pauli laeval avastasid, et mere sügavus vähenes kahekümne süllalt viieteistkümnele süllale.</w:t>
      </w:r>
    </w:p>
    <w:p w14:paraId="52153016" w14:textId="77777777" w:rsidR="00F90BDC" w:rsidRDefault="00F90BDC"/>
    <w:p w14:paraId="11E2ADD0" w14:textId="77777777" w:rsidR="00F90BDC" w:rsidRDefault="00F90BDC">
      <w:r xmlns:w="http://schemas.openxmlformats.org/wordprocessingml/2006/main">
        <w:t xml:space="preserve">1: Katsumustel ja ebakindlusel annab Jumal meile vajalikud juhised tormi ületamiseks.</w:t>
      </w:r>
    </w:p>
    <w:p w14:paraId="4032B4AB" w14:textId="77777777" w:rsidR="00F90BDC" w:rsidRDefault="00F90BDC"/>
    <w:p w14:paraId="7449CF1F" w14:textId="77777777" w:rsidR="00F90BDC" w:rsidRDefault="00F90BDC">
      <w:r xmlns:w="http://schemas.openxmlformats.org/wordprocessingml/2006/main">
        <w:t xml:space="preserve">2: Jumala ettehooldus on raskuste ajal kindel ankur, mis võimaldab meil leida Temas turvalise sadama.</w:t>
      </w:r>
    </w:p>
    <w:p w14:paraId="4E9BD1A5" w14:textId="77777777" w:rsidR="00F90BDC" w:rsidRDefault="00F90BDC"/>
    <w:p w14:paraId="4AC68AAC" w14:textId="77777777" w:rsidR="00F90BDC" w:rsidRDefault="00F90BDC">
      <w:r xmlns:w="http://schemas.openxmlformats.org/wordprocessingml/2006/main">
        <w:t xml:space="preserve">1: Jesaja 43:2 „Kui sa lähed läbi vete, olen mina sinuga; ja jõgede kaudu ei uputa nad sind; kui sa kõnnid läbi tule, sa ei põle ja leek ei hävita sind.</w:t>
      </w:r>
    </w:p>
    <w:p w14:paraId="3DC2B942" w14:textId="77777777" w:rsidR="00F90BDC" w:rsidRDefault="00F90BDC"/>
    <w:p w14:paraId="7249EB78" w14:textId="77777777" w:rsidR="00F90BDC" w:rsidRDefault="00F90BDC">
      <w:r xmlns:w="http://schemas.openxmlformats.org/wordprocessingml/2006/main">
        <w:t xml:space="preserve">2: Psalm 46:1-2 „Jumal on meie pelgupaik ja tugevus, väga kiire abi hädas. Seepärast me ei karda, kui maa annab järele, kuigi mäed nihkuksid mere südamesse.</w:t>
      </w:r>
    </w:p>
    <w:p w14:paraId="18DB5A46" w14:textId="77777777" w:rsidR="00F90BDC" w:rsidRDefault="00F90BDC"/>
    <w:p w14:paraId="3222F6B0" w14:textId="77777777" w:rsidR="00F90BDC" w:rsidRDefault="00F90BDC">
      <w:r xmlns:w="http://schemas.openxmlformats.org/wordprocessingml/2006/main">
        <w:t xml:space="preserve">Apostlite teod 27:29 Kartes, et me ei kukuks kaljudele, viskasid nad ahtrist välja neli ankrut ja ootasid päeva.</w:t>
      </w:r>
    </w:p>
    <w:p w14:paraId="025E8DD1" w14:textId="77777777" w:rsidR="00F90BDC" w:rsidRDefault="00F90BDC"/>
    <w:p w14:paraId="0073302B" w14:textId="77777777" w:rsidR="00F90BDC" w:rsidRDefault="00F90BDC">
      <w:r xmlns:w="http://schemas.openxmlformats.org/wordprocessingml/2006/main">
        <w:t xml:space="preserve">Apostlite tegude 27:29 laeva pardal olnud madrused kartsid, et nad kukuvad vastu kalju, seetõttu viskasid nad välja neli ankrut ja ootasid päevavalgust.</w:t>
      </w:r>
    </w:p>
    <w:p w14:paraId="5E0B9FAA" w14:textId="77777777" w:rsidR="00F90BDC" w:rsidRDefault="00F90BDC"/>
    <w:p w14:paraId="7EF91683" w14:textId="77777777" w:rsidR="00F90BDC" w:rsidRDefault="00F90BDC">
      <w:r xmlns:w="http://schemas.openxmlformats.org/wordprocessingml/2006/main">
        <w:t xml:space="preserve">1. Jumala vägi keset katsumusi</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Issanda ootamine rasketel aegadel</w:t>
      </w:r>
    </w:p>
    <w:p w14:paraId="4E8F61FD" w14:textId="77777777" w:rsidR="00F90BDC" w:rsidRDefault="00F90BDC"/>
    <w:p w14:paraId="6DAF017F" w14:textId="77777777" w:rsidR="00F90BDC" w:rsidRDefault="00F90BDC">
      <w:r xmlns:w="http://schemas.openxmlformats.org/wordprocessingml/2006/main">
        <w:t xml:space="preserve">1. Psalm 46:1-3 „Jumal on meie varjupaik ja tugevus, alatine abi hädas. Seepärast me ei karda, kui maa annaks järele ja mäed kukuvad mere südamesse, kuigi selle veed mühavad ja vahutavad ning mäed värisevad oma lainetest.</w:t>
      </w:r>
    </w:p>
    <w:p w14:paraId="6DD95620" w14:textId="77777777" w:rsidR="00F90BDC" w:rsidRDefault="00F90BDC"/>
    <w:p w14:paraId="45CA0688" w14:textId="77777777" w:rsidR="00F90BDC" w:rsidRDefault="00F90BDC">
      <w:r xmlns:w="http://schemas.openxmlformats.org/wordprocessingml/2006/main">
        <w:t xml:space="preserve">2. Jesaja 40:31 „Aga need, kes loodavad Issanda peale, uuendavad oma jõudu. Nad hõljuvad tiibadel nagu kotkad; nad jooksevad ega väsi, nad kõnnivad ega minesta."</w:t>
      </w:r>
    </w:p>
    <w:p w14:paraId="72696173" w14:textId="77777777" w:rsidR="00F90BDC" w:rsidRDefault="00F90BDC"/>
    <w:p w14:paraId="4FCC7502" w14:textId="77777777" w:rsidR="00F90BDC" w:rsidRDefault="00F90BDC">
      <w:r xmlns:w="http://schemas.openxmlformats.org/wordprocessingml/2006/main">
        <w:t xml:space="preserve">Apostlite teod 27:30 Ja kui laevamehed hakkasid laevast välja põgenema, kui nad olid paadi merre lasknud, olid nad värvi all, nagu oleksid nad ankrud eeslaevast välja visanud,</w:t>
      </w:r>
    </w:p>
    <w:p w14:paraId="71B1ADDB" w14:textId="77777777" w:rsidR="00F90BDC" w:rsidRDefault="00F90BDC"/>
    <w:p w14:paraId="4867AC7C" w14:textId="77777777" w:rsidR="00F90BDC" w:rsidRDefault="00F90BDC">
      <w:r xmlns:w="http://schemas.openxmlformats.org/wordprocessingml/2006/main">
        <w:t xml:space="preserve">Laevamehed hakkasid laeva maha jätma, langetades paadi merre ja teeseldes, et viskavad ankrud laeva esiosast.</w:t>
      </w:r>
    </w:p>
    <w:p w14:paraId="4C50E9B0" w14:textId="77777777" w:rsidR="00F90BDC" w:rsidRDefault="00F90BDC"/>
    <w:p w14:paraId="5721DA34" w14:textId="77777777" w:rsidR="00F90BDC" w:rsidRDefault="00F90BDC">
      <w:r xmlns:w="http://schemas.openxmlformats.org/wordprocessingml/2006/main">
        <w:t xml:space="preserve">1. Jumala kaitse raskuste ajal</w:t>
      </w:r>
    </w:p>
    <w:p w14:paraId="48BCF1DA" w14:textId="77777777" w:rsidR="00F90BDC" w:rsidRDefault="00F90BDC"/>
    <w:p w14:paraId="139726CB" w14:textId="77777777" w:rsidR="00F90BDC" w:rsidRDefault="00F90BDC">
      <w:r xmlns:w="http://schemas.openxmlformats.org/wordprocessingml/2006/main">
        <w:t xml:space="preserve">2. Visadus raskustega silmitsi seistes</w:t>
      </w:r>
    </w:p>
    <w:p w14:paraId="28B7F11F" w14:textId="77777777" w:rsidR="00F90BDC" w:rsidRDefault="00F90BDC"/>
    <w:p w14:paraId="33A9EEA8" w14:textId="77777777" w:rsidR="00F90BDC" w:rsidRDefault="00F90BDC">
      <w:r xmlns:w="http://schemas.openxmlformats.org/wordprocessingml/2006/main">
        <w:t xml:space="preserve">1. Jesaja 43:2 – kui sa lähed läbi vete, olen ma sinuga; ja jõgede kaudu ei uputa nad sind.</w:t>
      </w:r>
    </w:p>
    <w:p w14:paraId="193565F2" w14:textId="77777777" w:rsidR="00F90BDC" w:rsidRDefault="00F90BDC"/>
    <w:p w14:paraId="3094B042" w14:textId="77777777" w:rsidR="00F90BDC" w:rsidRDefault="00F90BDC">
      <w:r xmlns:w="http://schemas.openxmlformats.org/wordprocessingml/2006/main">
        <w:t xml:space="preserve">2. Jaakobuse 1:2-4 – Pidage seda rõõmuks, mu vennad, kui kohtate mitmesuguseid katsumusi, sest te teate, et teie usu proovilepanek toob kaasa vankumatuse. Ja vankumatus avaldagu oma täielikku mõju, et saaksite olla täiuslik ja terviklik, kellel pole millestki puudust.</w:t>
      </w:r>
    </w:p>
    <w:p w14:paraId="533AA86B" w14:textId="77777777" w:rsidR="00F90BDC" w:rsidRDefault="00F90BDC"/>
    <w:p w14:paraId="0C5C05EA" w14:textId="77777777" w:rsidR="00F90BDC" w:rsidRDefault="00F90BDC">
      <w:r xmlns:w="http://schemas.openxmlformats.org/wordprocessingml/2006/main">
        <w:t xml:space="preserve">Apostlite teod 27:31 Paulus ütles väepealikule ja sõduritele: "Kui need ei jää laeva, ei saa teid päästetud."</w:t>
      </w:r>
    </w:p>
    <w:p w14:paraId="415B8AD8" w14:textId="77777777" w:rsidR="00F90BDC" w:rsidRDefault="00F90BDC"/>
    <w:p w14:paraId="6FEA5A15" w14:textId="77777777" w:rsidR="00F90BDC" w:rsidRDefault="00F90BDC">
      <w:r xmlns:w="http://schemas.openxmlformats.org/wordprocessingml/2006/main">
        <w:t xml:space="preserve">Paulus tuletas sadakonnaülemale ja sõduritele meelde, et päästmiseks peavad nad jääma laeva pardale.</w:t>
      </w:r>
    </w:p>
    <w:p w14:paraId="0C8EBAC3" w14:textId="77777777" w:rsidR="00F90BDC" w:rsidRDefault="00F90BDC"/>
    <w:p w14:paraId="5A9F8A4E" w14:textId="77777777" w:rsidR="00F90BDC" w:rsidRDefault="00F90BDC">
      <w:r xmlns:w="http://schemas.openxmlformats.org/wordprocessingml/2006/main">
        <w:t xml:space="preserve">1: Peame uskuma Jumala plaanisse oma elu jaoks, isegi kui see tundub olevat keeruline tee.</w:t>
      </w:r>
    </w:p>
    <w:p w14:paraId="3589A668" w14:textId="77777777" w:rsidR="00F90BDC" w:rsidRDefault="00F90BDC"/>
    <w:p w14:paraId="7CC1B5F9" w14:textId="77777777" w:rsidR="00F90BDC" w:rsidRDefault="00F90BDC">
      <w:r xmlns:w="http://schemas.openxmlformats.org/wordprocessingml/2006/main">
        <w:t xml:space="preserve">2: Jumalale kuuletumine on ainus viis tõelise pääste saavutamiseks.</w:t>
      </w:r>
    </w:p>
    <w:p w14:paraId="2E6F1BA0" w14:textId="77777777" w:rsidR="00F90BDC" w:rsidRDefault="00F90BDC"/>
    <w:p w14:paraId="7783A0DD" w14:textId="77777777" w:rsidR="00F90BDC" w:rsidRDefault="00F90BDC">
      <w:r xmlns:w="http://schemas.openxmlformats.org/wordprocessingml/2006/main">
        <w:t xml:space="preserve">1: Õpetussõnad 3:5-6: "Looda Issanda peale kogu oma südamest ja ärge toetuge oma mõistusele, alistuge temale kõigil oma teedel, siis ta teeb teie teed tasaseks."</w:t>
      </w:r>
    </w:p>
    <w:p w14:paraId="0FBF3307" w14:textId="77777777" w:rsidR="00F90BDC" w:rsidRDefault="00F90BDC"/>
    <w:p w14:paraId="35154705" w14:textId="77777777" w:rsidR="00F90BDC" w:rsidRDefault="00F90BDC">
      <w:r xmlns:w="http://schemas.openxmlformats.org/wordprocessingml/2006/main">
        <w:t xml:space="preserve">2: Roomlastele 10:9: "Kui sa kuulutad oma suuga: "Jeesus on Issand" ja usute oma südames, et Jumal on ta surnuist üles äratanud, siis teid päästetakse."</w:t>
      </w:r>
    </w:p>
    <w:p w14:paraId="0C525C7E" w14:textId="77777777" w:rsidR="00F90BDC" w:rsidRDefault="00F90BDC"/>
    <w:p w14:paraId="4EB300CD" w14:textId="77777777" w:rsidR="00F90BDC" w:rsidRDefault="00F90BDC">
      <w:r xmlns:w="http://schemas.openxmlformats.org/wordprocessingml/2006/main">
        <w:t xml:space="preserve">Apostlite teod 27:32 Siis lõikasid sõdurid paadi köied ära ja lasid tal maha kukkuda.</w:t>
      </w:r>
    </w:p>
    <w:p w14:paraId="443286B3" w14:textId="77777777" w:rsidR="00F90BDC" w:rsidRDefault="00F90BDC"/>
    <w:p w14:paraId="61664CC7" w14:textId="77777777" w:rsidR="00F90BDC" w:rsidRDefault="00F90BDC">
      <w:r xmlns:w="http://schemas.openxmlformats.org/wordprocessingml/2006/main">
        <w:t xml:space="preserve">Paadi pardal olnud sõdurid lõikasid läbi trossid, mis seda paigal hoidsid, võimaldades paadil eemale triivida.</w:t>
      </w:r>
    </w:p>
    <w:p w14:paraId="2C9C60A3" w14:textId="77777777" w:rsidR="00F90BDC" w:rsidRDefault="00F90BDC"/>
    <w:p w14:paraId="063407BD" w14:textId="77777777" w:rsidR="00F90BDC" w:rsidRDefault="00F90BDC">
      <w:r xmlns:w="http://schemas.openxmlformats.org/wordprocessingml/2006/main">
        <w:t xml:space="preserve">1. Jumala kaitse keset kaost: Apostlite teod 27:32-33</w:t>
      </w:r>
    </w:p>
    <w:p w14:paraId="15198BD2" w14:textId="77777777" w:rsidR="00F90BDC" w:rsidRDefault="00F90BDC"/>
    <w:p w14:paraId="1015A692" w14:textId="77777777" w:rsidR="00F90BDC" w:rsidRDefault="00F90BDC">
      <w:r xmlns:w="http://schemas.openxmlformats.org/wordprocessingml/2006/main">
        <w:t xml:space="preserve">2. Usu ja usalduse jõud: Heebrealastele 11:1</w:t>
      </w:r>
    </w:p>
    <w:p w14:paraId="29A3FA1E" w14:textId="77777777" w:rsidR="00F90BDC" w:rsidRDefault="00F90BDC"/>
    <w:p w14:paraId="12BF2AE4" w14:textId="77777777" w:rsidR="00F90BDC" w:rsidRDefault="00F90BDC">
      <w:r xmlns:w="http://schemas.openxmlformats.org/wordprocessingml/2006/main">
        <w:t xml:space="preserve">1. Apostlite teod 27:33-44</w:t>
      </w:r>
    </w:p>
    <w:p w14:paraId="4ADD2613" w14:textId="77777777" w:rsidR="00F90BDC" w:rsidRDefault="00F90BDC"/>
    <w:p w14:paraId="210A780D" w14:textId="77777777" w:rsidR="00F90BDC" w:rsidRDefault="00F90BDC">
      <w:r xmlns:w="http://schemas.openxmlformats.org/wordprocessingml/2006/main">
        <w:t xml:space="preserve">2. Jaakobuse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Apostlite teod 27:33 Ja kui päev oli saabumas, palus Paulus neil kõigil süüa, öeldes: "Täna on neljateistkümnes päev, mil te olete viibinud ja paastunud, ilma et te pole midagi võtnud."</w:t>
      </w:r>
    </w:p>
    <w:p w14:paraId="35FBD7CB" w14:textId="77777777" w:rsidR="00F90BDC" w:rsidRDefault="00F90BDC"/>
    <w:p w14:paraId="19924504" w14:textId="77777777" w:rsidR="00F90BDC" w:rsidRDefault="00F90BDC">
      <w:r xmlns:w="http://schemas.openxmlformats.org/wordprocessingml/2006/main">
        <w:t xml:space="preserve">Apostel Paulus julgustas koos temaga laeval olijaid neljateistkümnendal päeval paastu katkestama.</w:t>
      </w:r>
    </w:p>
    <w:p w14:paraId="1B6E5BC2" w14:textId="77777777" w:rsidR="00F90BDC" w:rsidRDefault="00F90BDC"/>
    <w:p w14:paraId="73C2E8E1" w14:textId="77777777" w:rsidR="00F90BDC" w:rsidRDefault="00F90BDC">
      <w:r xmlns:w="http://schemas.openxmlformats.org/wordprocessingml/2006/main">
        <w:t xml:space="preserve">1. Julgustamise jõud</w:t>
      </w:r>
    </w:p>
    <w:p w14:paraId="176D03EA" w14:textId="77777777" w:rsidR="00F90BDC" w:rsidRDefault="00F90BDC"/>
    <w:p w14:paraId="4C3BEB5E" w14:textId="77777777" w:rsidR="00F90BDC" w:rsidRDefault="00F90BDC">
      <w:r xmlns:w="http://schemas.openxmlformats.org/wordprocessingml/2006/main">
        <w:t xml:space="preserve">2. Enda jaoks aja võtmise tugevus</w:t>
      </w:r>
    </w:p>
    <w:p w14:paraId="31C15A4E" w14:textId="77777777" w:rsidR="00F90BDC" w:rsidRDefault="00F90BDC"/>
    <w:p w14:paraId="61B21E0D" w14:textId="77777777" w:rsidR="00F90BDC" w:rsidRDefault="00F90BDC">
      <w:r xmlns:w="http://schemas.openxmlformats.org/wordprocessingml/2006/main">
        <w:t xml:space="preserve">1. Heebrealastele 3:13 – aga manitsege üksteist iga päev, kuni seda päeva kutsutakse; et keegi teist ei paadunud patu pettuse tõttu.</w:t>
      </w:r>
    </w:p>
    <w:p w14:paraId="0937D003" w14:textId="77777777" w:rsidR="00F90BDC" w:rsidRDefault="00F90BDC"/>
    <w:p w14:paraId="3D33BD29" w14:textId="77777777" w:rsidR="00F90BDC" w:rsidRDefault="00F90BDC">
      <w:r xmlns:w="http://schemas.openxmlformats.org/wordprocessingml/2006/main">
        <w:t xml:space="preserve">2. Jesaja 40:31 – Aga need, kes ootavad Issandat, uuendavad oma jõudu; nad tõusevad tiibadega nagu kotkad; nad jooksevad ega väsi; ja nad kõnnivad ega väsita.</w:t>
      </w:r>
    </w:p>
    <w:p w14:paraId="04EC9EF9" w14:textId="77777777" w:rsidR="00F90BDC" w:rsidRDefault="00F90BDC"/>
    <w:p w14:paraId="049B581B" w14:textId="77777777" w:rsidR="00F90BDC" w:rsidRDefault="00F90BDC">
      <w:r xmlns:w="http://schemas.openxmlformats.org/wordprocessingml/2006/main">
        <w:t xml:space="preserve">Apostlite teod 27:34 Sellepärast ma palun, et te sööksite, sest see on teie terviseks, sest teie peast ei lange juuksekarvagi.</w:t>
      </w:r>
    </w:p>
    <w:p w14:paraId="568FA646" w14:textId="77777777" w:rsidR="00F90BDC" w:rsidRDefault="00F90BDC"/>
    <w:p w14:paraId="5FEABA8C" w14:textId="77777777" w:rsidR="00F90BDC" w:rsidRDefault="00F90BDC">
      <w:r xmlns:w="http://schemas.openxmlformats.org/wordprocessingml/2006/main">
        <w:t xml:space="preserve">Paul julgustab laeva reisijaid oma tervise nimel toitu sööma, kinnitades, et ükski karv peas ei saa viga.</w:t>
      </w:r>
    </w:p>
    <w:p w14:paraId="4B037502" w14:textId="77777777" w:rsidR="00F90BDC" w:rsidRDefault="00F90BDC"/>
    <w:p w14:paraId="5EACB9FF" w14:textId="77777777" w:rsidR="00F90BDC" w:rsidRDefault="00F90BDC">
      <w:r xmlns:w="http://schemas.openxmlformats.org/wordprocessingml/2006/main">
        <w:t xml:space="preserve">1. Jumala ustavus raskuste ja võitluse ajal</w:t>
      </w:r>
    </w:p>
    <w:p w14:paraId="23685789" w14:textId="77777777" w:rsidR="00F90BDC" w:rsidRDefault="00F90BDC"/>
    <w:p w14:paraId="74F2EBD2" w14:textId="77777777" w:rsidR="00F90BDC" w:rsidRDefault="00F90BDC">
      <w:r xmlns:w="http://schemas.openxmlformats.org/wordprocessingml/2006/main">
        <w:t xml:space="preserve">2. Jumala usaldamise tähtsus igas olukorras</w:t>
      </w:r>
    </w:p>
    <w:p w14:paraId="264DDB51" w14:textId="77777777" w:rsidR="00F90BDC" w:rsidRDefault="00F90BDC"/>
    <w:p w14:paraId="13E36801" w14:textId="77777777" w:rsidR="00F90BDC" w:rsidRDefault="00F90BDC">
      <w:r xmlns:w="http://schemas.openxmlformats.org/wordprocessingml/2006/main">
        <w:t xml:space="preserve">1. Psalm 37:25 – "Ma olin noor ja nüüd olen vana, kuid ma ei ole näinud õiget hüljatuna ega tema lapsi leiba kerjamas."</w:t>
      </w:r>
    </w:p>
    <w:p w14:paraId="16199CF9" w14:textId="77777777" w:rsidR="00F90BDC" w:rsidRDefault="00F90BDC"/>
    <w:p w14:paraId="6FA7AF2E" w14:textId="77777777" w:rsidR="00F90BDC" w:rsidRDefault="00F90BDC">
      <w:r xmlns:w="http://schemas.openxmlformats.org/wordprocessingml/2006/main">
        <w:t xml:space="preserve">2. Roomlastele 8:28 – „Ja me teame, et Jumal töötab kõigis asjades nende heaks, kes teda armastavad ja kes on kutsutud tema eesmärgi järgi.</w:t>
      </w:r>
    </w:p>
    <w:p w14:paraId="0EF876CB" w14:textId="77777777" w:rsidR="00F90BDC" w:rsidRDefault="00F90BDC"/>
    <w:p w14:paraId="6CF1FF9E" w14:textId="77777777" w:rsidR="00F90BDC" w:rsidRDefault="00F90BDC">
      <w:r xmlns:w="http://schemas.openxmlformats.org/wordprocessingml/2006/main">
        <w:t xml:space="preserve">Apostlite teod 27:35 Ja kui ta seda oli rääkinud, võttis ta leiva ja tänas Jumalat nende kõigi ees. Kui ta selle murdis, hakkas ta sööma.</w:t>
      </w:r>
    </w:p>
    <w:p w14:paraId="1AE8413E" w14:textId="77777777" w:rsidR="00F90BDC" w:rsidRDefault="00F90BDC"/>
    <w:p w14:paraId="5B1BB047" w14:textId="77777777" w:rsidR="00F90BDC" w:rsidRDefault="00F90BDC">
      <w:r xmlns:w="http://schemas.openxmlformats.org/wordprocessingml/2006/main">
        <w:t xml:space="preserve">Paulus tänas Jumalat, enne kui murdis leiba ja sõi seda rahva ees.</w:t>
      </w:r>
    </w:p>
    <w:p w14:paraId="50467BF1" w14:textId="77777777" w:rsidR="00F90BDC" w:rsidRDefault="00F90BDC"/>
    <w:p w14:paraId="3B0DB8D3" w14:textId="77777777" w:rsidR="00F90BDC" w:rsidRDefault="00F90BDC">
      <w:r xmlns:w="http://schemas.openxmlformats.org/wordprocessingml/2006/main">
        <w:t xml:space="preserve">1. Tänulikkus: tee külluse poole – õppimine näitama üles tänulikkust isegi kõige väiksemate asjade eest võib tuua meie ellu külluses õnnistusi.</w:t>
      </w:r>
    </w:p>
    <w:p w14:paraId="18783C30" w14:textId="77777777" w:rsidR="00F90BDC" w:rsidRDefault="00F90BDC"/>
    <w:p w14:paraId="57A9C67E" w14:textId="77777777" w:rsidR="00F90BDC" w:rsidRDefault="00F90BDC">
      <w:r xmlns:w="http://schemas.openxmlformats.org/wordprocessingml/2006/main">
        <w:t xml:space="preserve">2. Eluleib – mõtiskledes loo Pauluse murdmisest, et meenutada meile Jeesust, kes on Eluleib.</w:t>
      </w:r>
    </w:p>
    <w:p w14:paraId="2730AD70" w14:textId="77777777" w:rsidR="00F90BDC" w:rsidRDefault="00F90BDC"/>
    <w:p w14:paraId="117A571D" w14:textId="77777777" w:rsidR="00F90BDC" w:rsidRDefault="00F90BDC">
      <w:r xmlns:w="http://schemas.openxmlformats.org/wordprocessingml/2006/main">
        <w:t xml:space="preserve">1. Luuka 17:11-19 – Jeesus teeb terveks kümme pidalitõbist, ainult üks naaseb Teda tänama.</w:t>
      </w:r>
    </w:p>
    <w:p w14:paraId="1D6CBA92" w14:textId="77777777" w:rsidR="00F90BDC" w:rsidRDefault="00F90BDC"/>
    <w:p w14:paraId="6F3E2E01" w14:textId="77777777" w:rsidR="00F90BDC" w:rsidRDefault="00F90BDC">
      <w:r xmlns:w="http://schemas.openxmlformats.org/wordprocessingml/2006/main">
        <w:t xml:space="preserve">2. Koloslastele 3:15-17 – Kristuse rahu valitsegu teie südametes ja olge tänulikud.</w:t>
      </w:r>
    </w:p>
    <w:p w14:paraId="3F77DAB1" w14:textId="77777777" w:rsidR="00F90BDC" w:rsidRDefault="00F90BDC"/>
    <w:p w14:paraId="740D9BBA" w14:textId="77777777" w:rsidR="00F90BDC" w:rsidRDefault="00F90BDC">
      <w:r xmlns:w="http://schemas.openxmlformats.org/wordprocessingml/2006/main">
        <w:t xml:space="preserve">Apostlite teod 27:36 Siis olid nad kõik rõõmsad ja võtsid ka liha.</w:t>
      </w:r>
    </w:p>
    <w:p w14:paraId="491C3032" w14:textId="77777777" w:rsidR="00F90BDC" w:rsidRDefault="00F90BDC"/>
    <w:p w14:paraId="5971D14B" w14:textId="77777777" w:rsidR="00F90BDC" w:rsidRDefault="00F90BDC">
      <w:r xmlns:w="http://schemas.openxmlformats.org/wordprocessingml/2006/main">
        <w:t xml:space="preserve">Laeva reisijad said toidu leidmisel julgustust.</w:t>
      </w:r>
    </w:p>
    <w:p w14:paraId="7E770FFF" w14:textId="77777777" w:rsidR="00F90BDC" w:rsidRDefault="00F90BDC"/>
    <w:p w14:paraId="38AD9D1A" w14:textId="77777777" w:rsidR="00F90BDC" w:rsidRDefault="00F90BDC">
      <w:r xmlns:w="http://schemas.openxmlformats.org/wordprocessingml/2006/main">
        <w:t xml:space="preserve">1. Ärge kaotage lootust rasketes oludes</w:t>
      </w:r>
    </w:p>
    <w:p w14:paraId="7770C4D6" w14:textId="77777777" w:rsidR="00F90BDC" w:rsidRDefault="00F90BDC"/>
    <w:p w14:paraId="3C3C3024" w14:textId="77777777" w:rsidR="00F90BDC" w:rsidRDefault="00F90BDC">
      <w:r xmlns:w="http://schemas.openxmlformats.org/wordprocessingml/2006/main">
        <w:t xml:space="preserve">2. Rõõmustage väikeste võitude üle</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Filiplastele 4:6-7 – Ärge muretsege millegi pärast, vaid andke oma soovid kõiges Jumalale teatavaks palve ja anumise kaudu koos tänuga. Ja Jumala rahu, mis ületab igasuguse mõistuse, hoiab teie südameid ja mõtteid Kristuses Jeesuses.</w:t>
      </w:r>
    </w:p>
    <w:p w14:paraId="58B67E78" w14:textId="77777777" w:rsidR="00F90BDC" w:rsidRDefault="00F90BDC"/>
    <w:p w14:paraId="6C1EB6A1" w14:textId="77777777" w:rsidR="00F90BDC" w:rsidRDefault="00F90BDC">
      <w:r xmlns:w="http://schemas.openxmlformats.org/wordprocessingml/2006/main">
        <w:t xml:space="preserve">2. Psalm 34:8 – Oo, maitske ja vaadake, et Issand on hea! Õnnis on mees, kes tema juurde varju leiab!</w:t>
      </w:r>
    </w:p>
    <w:p w14:paraId="7151340C" w14:textId="77777777" w:rsidR="00F90BDC" w:rsidRDefault="00F90BDC"/>
    <w:p w14:paraId="5346B069" w14:textId="77777777" w:rsidR="00F90BDC" w:rsidRDefault="00F90BDC">
      <w:r xmlns:w="http://schemas.openxmlformats.org/wordprocessingml/2006/main">
        <w:t xml:space="preserve">Apostlite teod 27:37 Ja meid oli laevas kokku kakssada kuuskümmend kuus hinge.</w:t>
      </w:r>
    </w:p>
    <w:p w14:paraId="59EA9651" w14:textId="77777777" w:rsidR="00F90BDC" w:rsidRDefault="00F90BDC"/>
    <w:p w14:paraId="17958A07" w14:textId="77777777" w:rsidR="00F90BDC" w:rsidRDefault="00F90BDC">
      <w:r xmlns:w="http://schemas.openxmlformats.org/wordprocessingml/2006/main">
        <w:t xml:space="preserve">Laevas oli kokku 216 hinge.</w:t>
      </w:r>
    </w:p>
    <w:p w14:paraId="5EDCF7E5" w14:textId="77777777" w:rsidR="00F90BDC" w:rsidRDefault="00F90BDC"/>
    <w:p w14:paraId="5E1F05B9" w14:textId="77777777" w:rsidR="00F90BDC" w:rsidRDefault="00F90BDC">
      <w:r xmlns:w="http://schemas.openxmlformats.org/wordprocessingml/2006/main">
        <w:t xml:space="preserve">1. Jumal on alati meiega katsumuste ja viletsuste ajal.</w:t>
      </w:r>
    </w:p>
    <w:p w14:paraId="672B7BDF" w14:textId="77777777" w:rsidR="00F90BDC" w:rsidRDefault="00F90BDC"/>
    <w:p w14:paraId="0A3C08E9" w14:textId="77777777" w:rsidR="00F90BDC" w:rsidRDefault="00F90BDC">
      <w:r xmlns:w="http://schemas.openxmlformats.org/wordprocessingml/2006/main">
        <w:t xml:space="preserve">2. Me võime usaldada Jumalat, kes toob meid läbi mis tahes raskest olukorrast.</w:t>
      </w:r>
    </w:p>
    <w:p w14:paraId="3C2E7F87" w14:textId="77777777" w:rsidR="00F90BDC" w:rsidRDefault="00F90BDC"/>
    <w:p w14:paraId="5EDF3050" w14:textId="77777777" w:rsidR="00F90BDC" w:rsidRDefault="00F90BDC">
      <w:r xmlns:w="http://schemas.openxmlformats.org/wordprocessingml/2006/main">
        <w:t xml:space="preserve">1. Jesaja 41:10 - "Nii ära karda, sest mina olen sinuga; ära kohku, sest mina olen sinu Jumal. Ma tugevdan sind ja aitan sind, ma toetan sind oma õige parema käega."</w:t>
      </w:r>
    </w:p>
    <w:p w14:paraId="334D57D6" w14:textId="77777777" w:rsidR="00F90BDC" w:rsidRDefault="00F90BDC"/>
    <w:p w14:paraId="392F805D" w14:textId="77777777" w:rsidR="00F90BDC" w:rsidRDefault="00F90BDC">
      <w:r xmlns:w="http://schemas.openxmlformats.org/wordprocessingml/2006/main">
        <w:t xml:space="preserve">2. Psalm 91:4 – "Ta katab sind oma sulgedega ja tema tiibade all sa leiad varjupaiga, tema ustavus on sulle kilp ja vall."</w:t>
      </w:r>
    </w:p>
    <w:p w14:paraId="6E5C3E88" w14:textId="77777777" w:rsidR="00F90BDC" w:rsidRDefault="00F90BDC"/>
    <w:p w14:paraId="63D7E3EF" w14:textId="77777777" w:rsidR="00F90BDC" w:rsidRDefault="00F90BDC">
      <w:r xmlns:w="http://schemas.openxmlformats.org/wordprocessingml/2006/main">
        <w:t xml:space="preserve">Apostlite teod 27:38 Ja kui nad olid küllalt söönud, kergendasid nad laeva ja viskasid nisu merre.</w:t>
      </w:r>
    </w:p>
    <w:p w14:paraId="6C5043D4" w14:textId="77777777" w:rsidR="00F90BDC" w:rsidRDefault="00F90BDC"/>
    <w:p w14:paraId="5E470D75" w14:textId="77777777" w:rsidR="00F90BDC" w:rsidRDefault="00F90BDC">
      <w:r xmlns:w="http://schemas.openxmlformats.org/wordprocessingml/2006/main">
        <w:t xml:space="preserve">Laeva pardal olnud inimesed kergendasid koormat, visates nisu merre.</w:t>
      </w:r>
    </w:p>
    <w:p w14:paraId="66DC1BA4" w14:textId="77777777" w:rsidR="00F90BDC" w:rsidRDefault="00F90BDC"/>
    <w:p w14:paraId="251D5020" w14:textId="77777777" w:rsidR="00F90BDC" w:rsidRDefault="00F90BDC">
      <w:r xmlns:w="http://schemas.openxmlformats.org/wordprocessingml/2006/main">
        <w:t xml:space="preserve">1. Elamine kergendatult (Matteuse 11:28–30)</w:t>
      </w:r>
    </w:p>
    <w:p w14:paraId="7097A487" w14:textId="77777777" w:rsidR="00F90BDC" w:rsidRDefault="00F90BDC"/>
    <w:p w14:paraId="048FC522" w14:textId="77777777" w:rsidR="00F90BDC" w:rsidRDefault="00F90BDC">
      <w:r xmlns:w="http://schemas.openxmlformats.org/wordprocessingml/2006/main">
        <w:t xml:space="preserve">2. Üksteise koormate kandmine (Galaatlastele 6:2)</w:t>
      </w:r>
    </w:p>
    <w:p w14:paraId="1A8A6705" w14:textId="77777777" w:rsidR="00F90BDC" w:rsidRDefault="00F90BDC"/>
    <w:p w14:paraId="4A9EF119" w14:textId="77777777" w:rsidR="00F90BDC" w:rsidRDefault="00F90BDC">
      <w:r xmlns:w="http://schemas.openxmlformats.org/wordprocessingml/2006/main">
        <w:t xml:space="preserve">1. Matteuse 11:28-30 – "Tulge minu juurde kõik, kes te vaevate ja olete koormatud, ja ma annan teile hingamise. Võtke enda peale minu ike ja õppige minult, sest ma olen tasane ja südamelt alandlik. te leiate hingamise oma hingedele, sest minu ike on kerge ja mu koorem on kerge."</w:t>
      </w:r>
    </w:p>
    <w:p w14:paraId="4E943475" w14:textId="77777777" w:rsidR="00F90BDC" w:rsidRDefault="00F90BDC"/>
    <w:p w14:paraId="26AD4752" w14:textId="77777777" w:rsidR="00F90BDC" w:rsidRDefault="00F90BDC">
      <w:r xmlns:w="http://schemas.openxmlformats.org/wordprocessingml/2006/main">
        <w:t xml:space="preserve">2. Galaatlastele 6:2 – "Kandke üksteise koormaid ja täitke Kristuse seadus."</w:t>
      </w:r>
    </w:p>
    <w:p w14:paraId="6095CDF5" w14:textId="77777777" w:rsidR="00F90BDC" w:rsidRDefault="00F90BDC"/>
    <w:p w14:paraId="6E0B208B" w14:textId="77777777" w:rsidR="00F90BDC" w:rsidRDefault="00F90BDC">
      <w:r xmlns:w="http://schemas.openxmlformats.org/wordprocessingml/2006/main">
        <w:t xml:space="preserve">Apostlite teod 27:39 Ja kui päev läks, ei tundnud nad seda maad, vaid avastasid ühe kaldaga oja, kuhu nad tahtsid võimaluse korral laeva sisse lükata.</w:t>
      </w:r>
    </w:p>
    <w:p w14:paraId="3BEC6DF5" w14:textId="77777777" w:rsidR="00F90BDC" w:rsidRDefault="00F90BDC"/>
    <w:p w14:paraId="78431469" w14:textId="77777777" w:rsidR="00F90BDC" w:rsidRDefault="00F90BDC">
      <w:r xmlns:w="http://schemas.openxmlformats.org/wordprocessingml/2006/main">
        <w:t xml:space="preserve">Apostlite tegude 27. peatükis olnud laeva reisijad ei suutnud tuvastada maad, kuhu nad saabusid, kuni nad märkasid kaldaga oja, kuhu nad lootsid laeva ankurdada.</w:t>
      </w:r>
    </w:p>
    <w:p w14:paraId="4072FA21" w14:textId="77777777" w:rsidR="00F90BDC" w:rsidRDefault="00F90BDC"/>
    <w:p w14:paraId="15F292BE" w14:textId="77777777" w:rsidR="00F90BDC" w:rsidRDefault="00F90BDC">
      <w:r xmlns:w="http://schemas.openxmlformats.org/wordprocessingml/2006/main">
        <w:t xml:space="preserve">1. Jumal hoolitseb ka keset raskeid olukordi</w:t>
      </w:r>
    </w:p>
    <w:p w14:paraId="15F432D5" w14:textId="77777777" w:rsidR="00F90BDC" w:rsidRDefault="00F90BDC"/>
    <w:p w14:paraId="544EC482" w14:textId="77777777" w:rsidR="00F90BDC" w:rsidRDefault="00F90BDC">
      <w:r xmlns:w="http://schemas.openxmlformats.org/wordprocessingml/2006/main">
        <w:t xml:space="preserve">2. Kui oleme eksinud, on Jumal meile teejuhiks</w:t>
      </w:r>
    </w:p>
    <w:p w14:paraId="6CD592BB" w14:textId="77777777" w:rsidR="00F90BDC" w:rsidRDefault="00F90BDC"/>
    <w:p w14:paraId="586AF22A" w14:textId="77777777" w:rsidR="00F90BDC" w:rsidRDefault="00F90BDC">
      <w:r xmlns:w="http://schemas.openxmlformats.org/wordprocessingml/2006/main">
        <w:t xml:space="preserve">1. Jesaja 43:2 – kui sa lähed läbi vete, olen ma sinuga; ja jõgede kaudu ei uputa nad sind; kui sa kõnnid läbi tule, sa ei põle ja leek ei hävita sind.</w:t>
      </w:r>
    </w:p>
    <w:p w14:paraId="19D91432" w14:textId="77777777" w:rsidR="00F90BDC" w:rsidRDefault="00F90BDC"/>
    <w:p w14:paraId="37E87AF6" w14:textId="77777777" w:rsidR="00F90BDC" w:rsidRDefault="00F90BDC">
      <w:r xmlns:w="http://schemas.openxmlformats.org/wordprocessingml/2006/main">
        <w:t xml:space="preserve">2. Psalm 119:105 – Sinu sõna on lambiks mu jalgadele ja valguseks mu teel.</w:t>
      </w:r>
    </w:p>
    <w:p w14:paraId="6CC1FD11" w14:textId="77777777" w:rsidR="00F90BDC" w:rsidRDefault="00F90BDC"/>
    <w:p w14:paraId="69165CE0" w14:textId="77777777" w:rsidR="00F90BDC" w:rsidRDefault="00F90BDC">
      <w:r xmlns:w="http://schemas.openxmlformats.org/wordprocessingml/2006/main">
        <w:t xml:space="preserve">Apostlite teod 27:40 Ja kui nad olid ankrud üles võtnud, jäid nad mere äärde ja vabastasid roolirihmad ning tõstsid suurpurje tuulde ja suundusid kalda poole.</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Laeva madrused võtsid ankrud üles, vabastasid roolilindid ja tõstsid suurpurje tuulde, et kalda poole sõita.</w:t>
      </w:r>
    </w:p>
    <w:p w14:paraId="03C9DC32" w14:textId="77777777" w:rsidR="00F90BDC" w:rsidRDefault="00F90BDC"/>
    <w:p w14:paraId="7211103A" w14:textId="77777777" w:rsidR="00F90BDC" w:rsidRDefault="00F90BDC">
      <w:r xmlns:w="http://schemas.openxmlformats.org/wordprocessingml/2006/main">
        <w:t xml:space="preserve">1. Jumala ja Tema plaani usaldamine: meremeeste usaldust Jumala ja Tema plaani vastu näitab nende pühendumine merele, usaldades, et nad jõuavad kaldale.</w:t>
      </w:r>
    </w:p>
    <w:p w14:paraId="13A86567" w14:textId="77777777" w:rsidR="00F90BDC" w:rsidRDefault="00F90BDC"/>
    <w:p w14:paraId="3E46DC49" w14:textId="77777777" w:rsidR="00F90BDC" w:rsidRDefault="00F90BDC">
      <w:r xmlns:w="http://schemas.openxmlformats.org/wordprocessingml/2006/main">
        <w:t xml:space="preserve">2. Usk raskustele silmitsi seistes: isegi keset keerulisi olusid näitavad meremehed usku, mis viib nad eduni.</w:t>
      </w:r>
    </w:p>
    <w:p w14:paraId="3F7DBB61" w14:textId="77777777" w:rsidR="00F90BDC" w:rsidRDefault="00F90BDC"/>
    <w:p w14:paraId="558A506E" w14:textId="77777777" w:rsidR="00F90BDC" w:rsidRDefault="00F90BDC">
      <w:r xmlns:w="http://schemas.openxmlformats.org/wordprocessingml/2006/main">
        <w:t xml:space="preserve">1. Roomlastele 8:28 – "Ja me teame, et Jumal töötab kõigis asjades nende heaks, kes teda armastavad ja kes on kutsutud tema eesmärgi järgi."</w:t>
      </w:r>
    </w:p>
    <w:p w14:paraId="363C5DC9" w14:textId="77777777" w:rsidR="00F90BDC" w:rsidRDefault="00F90BDC"/>
    <w:p w14:paraId="44E6A8FB" w14:textId="77777777" w:rsidR="00F90BDC" w:rsidRDefault="00F90BDC">
      <w:r xmlns:w="http://schemas.openxmlformats.org/wordprocessingml/2006/main">
        <w:t xml:space="preserve">2. Jesaja 43:2 - "Kui sa lähed läbi vete, olen ma sinuga; ja kui sa lähed läbi jõgede, siis need ei pühi sind üle. Kui sa kõnnid läbi tule, siis sa ei põle. leegid ei pane sind põlema."</w:t>
      </w:r>
    </w:p>
    <w:p w14:paraId="5FED9187" w14:textId="77777777" w:rsidR="00F90BDC" w:rsidRDefault="00F90BDC"/>
    <w:p w14:paraId="37F4DAE9" w14:textId="77777777" w:rsidR="00F90BDC" w:rsidRDefault="00F90BDC">
      <w:r xmlns:w="http://schemas.openxmlformats.org/wordprocessingml/2006/main">
        <w:t xml:space="preserve">Apostlite teod 27:41 Ja kukkudes kohta, kus kaks merd kohtusid, sõitsid nad laeva madalikule; ja esiosa jäi kiiresti kinni ja jäi liikumatuks, kuid tagumine osa purunes lainete jõul.</w:t>
      </w:r>
    </w:p>
    <w:p w14:paraId="477EE194" w14:textId="77777777" w:rsidR="00F90BDC" w:rsidRDefault="00F90BDC"/>
    <w:p w14:paraId="69A0C8CC" w14:textId="77777777" w:rsidR="00F90BDC" w:rsidRDefault="00F90BDC">
      <w:r xmlns:w="http://schemas.openxmlformats.org/wordprocessingml/2006/main">
        <w:t xml:space="preserve">Pauli ja tema kaaslasi vedanud laev jooksis madalikule, esiosa jäi kiiresti kinni ja tagumine osa purunes merevägivalla tõttu.</w:t>
      </w:r>
    </w:p>
    <w:p w14:paraId="584438BD" w14:textId="77777777" w:rsidR="00F90BDC" w:rsidRDefault="00F90BDC"/>
    <w:p w14:paraId="4C418373" w14:textId="77777777" w:rsidR="00F90BDC" w:rsidRDefault="00F90BDC">
      <w:r xmlns:w="http://schemas.openxmlformats.org/wordprocessingml/2006/main">
        <w:t xml:space="preserve">1. Teadmine, millal lahti lasta: kuidas kohaneda ettenägematute oludega</w:t>
      </w:r>
    </w:p>
    <w:p w14:paraId="085CB5FC" w14:textId="77777777" w:rsidR="00F90BDC" w:rsidRDefault="00F90BDC"/>
    <w:p w14:paraId="67BE4AE7" w14:textId="77777777" w:rsidR="00F90BDC" w:rsidRDefault="00F90BDC">
      <w:r xmlns:w="http://schemas.openxmlformats.org/wordprocessingml/2006/main">
        <w:t xml:space="preserve">2. Rasketel aegadel kindel seismine: usu ja vastupidavuse tähtsus</w:t>
      </w:r>
    </w:p>
    <w:p w14:paraId="0A4C6F44" w14:textId="77777777" w:rsidR="00F90BDC" w:rsidRDefault="00F90BDC"/>
    <w:p w14:paraId="31553408" w14:textId="77777777" w:rsidR="00F90BDC" w:rsidRDefault="00F90BDC">
      <w:r xmlns:w="http://schemas.openxmlformats.org/wordprocessingml/2006/main">
        <w:t xml:space="preserve">1. Jesaja 43:2 - "Kui sa lähed läbi vete, olen ma sinuga ja läbi jõgede, need ei uputa sind; kui sa käid läbi tule, siis sa ei põle ja leek ei hävita </w:t>
      </w:r>
      <w:r xmlns:w="http://schemas.openxmlformats.org/wordprocessingml/2006/main">
        <w:lastRenderedPageBreak xmlns:w="http://schemas.openxmlformats.org/wordprocessingml/2006/main"/>
      </w:r>
      <w:r xmlns:w="http://schemas.openxmlformats.org/wordprocessingml/2006/main">
        <w:t xml:space="preserve">sind ."</w:t>
      </w:r>
    </w:p>
    <w:p w14:paraId="2CB9F6D1" w14:textId="77777777" w:rsidR="00F90BDC" w:rsidRDefault="00F90BDC"/>
    <w:p w14:paraId="753E7695" w14:textId="77777777" w:rsidR="00F90BDC" w:rsidRDefault="00F90BDC">
      <w:r xmlns:w="http://schemas.openxmlformats.org/wordprocessingml/2006/main">
        <w:t xml:space="preserve">2. 1. Korintlastele 10:13 – "Teid pole tabanud ükski kiusatus, mis ei ole inimeste jaoks tavaline. Jumal on ustav ja ta ei lase teid kiusata üle teie võimete, kuid koos kiusatusega pakub ta ka pääsetee. et sa suudaksid seda taluda."</w:t>
      </w:r>
    </w:p>
    <w:p w14:paraId="785816FB" w14:textId="77777777" w:rsidR="00F90BDC" w:rsidRDefault="00F90BDC"/>
    <w:p w14:paraId="667687E7" w14:textId="77777777" w:rsidR="00F90BDC" w:rsidRDefault="00F90BDC">
      <w:r xmlns:w="http://schemas.openxmlformats.org/wordprocessingml/2006/main">
        <w:t xml:space="preserve">Apostlite teod 27:42 Ja sõdurite nõuanne oli vangid tappa, et keegi neist välja ei ujuks ega pääseks.</w:t>
      </w:r>
    </w:p>
    <w:p w14:paraId="6C489855" w14:textId="77777777" w:rsidR="00F90BDC" w:rsidRDefault="00F90BDC"/>
    <w:p w14:paraId="3808F8E7" w14:textId="77777777" w:rsidR="00F90BDC" w:rsidRDefault="00F90BDC">
      <w:r xmlns:w="http://schemas.openxmlformats.org/wordprocessingml/2006/main">
        <w:t xml:space="preserve">Laeval viibinud sõdurid soovitasid vangid tappa, et ükski neist laevast välja ujudes ei pääseks.</w:t>
      </w:r>
    </w:p>
    <w:p w14:paraId="4B4191DB" w14:textId="77777777" w:rsidR="00F90BDC" w:rsidRDefault="00F90BDC"/>
    <w:p w14:paraId="2D855387" w14:textId="77777777" w:rsidR="00F90BDC" w:rsidRDefault="00F90BDC">
      <w:r xmlns:w="http://schemas.openxmlformats.org/wordprocessingml/2006/main">
        <w:t xml:space="preserve">1. Hirmu jõud: kuidas hirm võib viia hävitavate valikuteni</w:t>
      </w:r>
    </w:p>
    <w:p w14:paraId="6EE23B21" w14:textId="77777777" w:rsidR="00F90BDC" w:rsidRDefault="00F90BDC"/>
    <w:p w14:paraId="78036010" w14:textId="77777777" w:rsidR="00F90BDC" w:rsidRDefault="00F90BDC">
      <w:r xmlns:w="http://schemas.openxmlformats.org/wordprocessingml/2006/main">
        <w:t xml:space="preserve">2. Inimelu väärtus: miks iga elu tasub päästmist</w:t>
      </w:r>
    </w:p>
    <w:p w14:paraId="3489486A" w14:textId="77777777" w:rsidR="00F90BDC" w:rsidRDefault="00F90BDC"/>
    <w:p w14:paraId="11ABD511" w14:textId="77777777" w:rsidR="00F90BDC" w:rsidRDefault="00F90BDC">
      <w:r xmlns:w="http://schemas.openxmlformats.org/wordprocessingml/2006/main">
        <w:t xml:space="preserve">1. Õpetussõnad 11:17 – "Lahke mees toob kasu iseendale, aga julm teeb endale häda."</w:t>
      </w:r>
    </w:p>
    <w:p w14:paraId="08199664" w14:textId="77777777" w:rsidR="00F90BDC" w:rsidRDefault="00F90BDC"/>
    <w:p w14:paraId="58AB2A0E" w14:textId="77777777" w:rsidR="00F90BDC" w:rsidRDefault="00F90BDC">
      <w:r xmlns:w="http://schemas.openxmlformats.org/wordprocessingml/2006/main">
        <w:t xml:space="preserve">2. Matteuse 5:44 – "Aga ma ütlen teile: armastage oma vaenlasi ja palvetage nende eest, kes teid taga kiusavad."</w:t>
      </w:r>
    </w:p>
    <w:p w14:paraId="39794FFA" w14:textId="77777777" w:rsidR="00F90BDC" w:rsidRDefault="00F90BDC"/>
    <w:p w14:paraId="7DFDEB14" w14:textId="77777777" w:rsidR="00F90BDC" w:rsidRDefault="00F90BDC">
      <w:r xmlns:w="http://schemas.openxmlformats.org/wordprocessingml/2006/main">
        <w:t xml:space="preserve">Apostlite teod 27:43 Aga väepealik, kes tahtis Paulust päästa, hoidis nad oma eesmärgist kinni. ja käskis neil, kes oskavad ujuda, esmalt merre heita ja maale minna:</w:t>
      </w:r>
    </w:p>
    <w:p w14:paraId="1130667D" w14:textId="77777777" w:rsidR="00F90BDC" w:rsidRDefault="00F90BDC"/>
    <w:p w14:paraId="08D88595" w14:textId="77777777" w:rsidR="00F90BDC" w:rsidRDefault="00F90BDC">
      <w:r xmlns:w="http://schemas.openxmlformats.org/wordprocessingml/2006/main">
        <w:t xml:space="preserve">Sajapealik oli valmis Paulust päästma, käskides ujujatel merre heita ja maale jõuda.</w:t>
      </w:r>
    </w:p>
    <w:p w14:paraId="75895322" w14:textId="77777777" w:rsidR="00F90BDC" w:rsidRDefault="00F90BDC"/>
    <w:p w14:paraId="30472D6C" w14:textId="77777777" w:rsidR="00F90BDC" w:rsidRDefault="00F90BDC">
      <w:r xmlns:w="http://schemas.openxmlformats.org/wordprocessingml/2006/main">
        <w:t xml:space="preserve">1. Sajapea kaastunne: kuidas Jumal kasutab inimesi teiste abistamiseks</w:t>
      </w:r>
    </w:p>
    <w:p w14:paraId="35A65BA1" w14:textId="77777777" w:rsidR="00F90BDC" w:rsidRDefault="00F90BDC"/>
    <w:p w14:paraId="4A160FB2" w14:textId="77777777" w:rsidR="00F90BDC" w:rsidRDefault="00F90BDC">
      <w:r xmlns:w="http://schemas.openxmlformats.org/wordprocessingml/2006/main">
        <w:t xml:space="preserve">2. Kaastunde jõud: halastuse näitamine teiste vastu, hoolimata tagajärgedest</w:t>
      </w:r>
    </w:p>
    <w:p w14:paraId="4B650232" w14:textId="77777777" w:rsidR="00F90BDC" w:rsidRDefault="00F90BDC"/>
    <w:p w14:paraId="7D120C88" w14:textId="77777777" w:rsidR="00F90BDC" w:rsidRDefault="00F90BDC">
      <w:r xmlns:w="http://schemas.openxmlformats.org/wordprocessingml/2006/main">
        <w:t xml:space="preserve">1. Luuka 10:25-37 – Tähendamissõna halastusest samaarlasest</w:t>
      </w:r>
    </w:p>
    <w:p w14:paraId="3877AB7A" w14:textId="77777777" w:rsidR="00F90BDC" w:rsidRDefault="00F90BDC"/>
    <w:p w14:paraId="61FA3AB7" w14:textId="77777777" w:rsidR="00F90BDC" w:rsidRDefault="00F90BDC">
      <w:r xmlns:w="http://schemas.openxmlformats.org/wordprocessingml/2006/main">
        <w:t xml:space="preserve">2. Jaakobuse 2:14-17 – Usk ja teod üheskoos</w:t>
      </w:r>
    </w:p>
    <w:p w14:paraId="57AB5EB0" w14:textId="77777777" w:rsidR="00F90BDC" w:rsidRDefault="00F90BDC"/>
    <w:p w14:paraId="645C6877" w14:textId="77777777" w:rsidR="00F90BDC" w:rsidRDefault="00F90BDC">
      <w:r xmlns:w="http://schemas.openxmlformats.org/wordprocessingml/2006/main">
        <w:t xml:space="preserve">Apostlite teod 27:44 Ja ülejäänud, mõned laudadel ja mõned laeva purunenud tükkidel. Ja nii juhtuski, et nad pääsesid tervena maale.</w:t>
      </w:r>
    </w:p>
    <w:p w14:paraId="482097F6" w14:textId="77777777" w:rsidR="00F90BDC" w:rsidRDefault="00F90BDC"/>
    <w:p w14:paraId="2572A670" w14:textId="77777777" w:rsidR="00F90BDC" w:rsidRDefault="00F90BDC">
      <w:r xmlns:w="http://schemas.openxmlformats.org/wordprocessingml/2006/main">
        <w:t xml:space="preserve">Laeva reisijad pääsesid imekombel tervelt maale.</w:t>
      </w:r>
    </w:p>
    <w:p w14:paraId="3A67EA02" w14:textId="77777777" w:rsidR="00F90BDC" w:rsidRDefault="00F90BDC"/>
    <w:p w14:paraId="3F8927F7" w14:textId="77777777" w:rsidR="00F90BDC" w:rsidRDefault="00F90BDC">
      <w:r xmlns:w="http://schemas.openxmlformats.org/wordprocessingml/2006/main">
        <w:t xml:space="preserve">1. Jumala kaitse ja juhatus häda ajal.</w:t>
      </w:r>
    </w:p>
    <w:p w14:paraId="0BCF1563" w14:textId="77777777" w:rsidR="00F90BDC" w:rsidRDefault="00F90BDC"/>
    <w:p w14:paraId="22742499" w14:textId="77777777" w:rsidR="00F90BDC" w:rsidRDefault="00F90BDC">
      <w:r xmlns:w="http://schemas.openxmlformats.org/wordprocessingml/2006/main">
        <w:t xml:space="preserve">2. Usu tähtsus segastel aegadel.</w:t>
      </w:r>
    </w:p>
    <w:p w14:paraId="5CACCCCF" w14:textId="77777777" w:rsidR="00F90BDC" w:rsidRDefault="00F90BDC"/>
    <w:p w14:paraId="6C3A091F" w14:textId="77777777" w:rsidR="00F90BDC" w:rsidRDefault="00F90BDC">
      <w:r xmlns:w="http://schemas.openxmlformats.org/wordprocessingml/2006/main">
        <w:t xml:space="preserve">1. Matteuse 14:22-33 – Jeesus kõnnib vee peal ja vaigistab tormi.</w:t>
      </w:r>
    </w:p>
    <w:p w14:paraId="097CE7FF" w14:textId="77777777" w:rsidR="00F90BDC" w:rsidRDefault="00F90BDC"/>
    <w:p w14:paraId="17DCCD53" w14:textId="77777777" w:rsidR="00F90BDC" w:rsidRDefault="00F90BDC">
      <w:r xmlns:w="http://schemas.openxmlformats.org/wordprocessingml/2006/main">
        <w:t xml:space="preserve">2. Joosua 3:14-17 – Jordani jõe eraldumine.</w:t>
      </w:r>
    </w:p>
    <w:p w14:paraId="0CBD98A9" w14:textId="77777777" w:rsidR="00F90BDC" w:rsidRDefault="00F90BDC"/>
    <w:p w14:paraId="7B66F8A1" w14:textId="77777777" w:rsidR="00F90BDC" w:rsidRDefault="00F90BDC">
      <w:r xmlns:w="http://schemas.openxmlformats.org/wordprocessingml/2006/main">
        <w:t xml:space="preserve">Apostlite tegude 28. peatükis kirjeldatakse Pauluse teekonna viimaseid sündmusi, sealhulgas Malta saarel veedetud aega, sealseid tervendavaid imesid ning Rooma saabumist ja teenimist.</w:t>
      </w:r>
    </w:p>
    <w:p w14:paraId="385D358B" w14:textId="77777777" w:rsidR="00F90BDC" w:rsidRDefault="00F90BDC"/>
    <w:p w14:paraId="6ADBF57A" w14:textId="77777777" w:rsidR="00F90BDC" w:rsidRDefault="00F90BDC">
      <w:r xmlns:w="http://schemas.openxmlformats.org/wordprocessingml/2006/main">
        <w:t xml:space="preserve">1. lõik: Peatükk algab sellega, et Paul ja tema merehädalised kaaslased jõudsid turvaliselt kaldale ja avastavad, et saare nimi on Malta. Saarlased näitasid üles ebatavalist lahkust, võttes neid külma vihma tõttu vastu. Kui Paulus hunnikuid kokku kogus, kinnitas ta käe külge kuumusest välja aetud rästik, kui saarlased nägid käest rippuvat olendit, kes ütlesid üksteisele: "See mees peab olema mõrvar, kuigi ta põgenes </w:t>
      </w:r>
      <w:r xmlns:w="http://schemas.openxmlformats.org/wordprocessingml/2006/main">
        <w:lastRenderedPageBreak xmlns:w="http://schemas.openxmlformats.org/wordprocessingml/2006/main"/>
      </w:r>
      <w:r xmlns:w="http://schemas.openxmlformats.org/wordprocessingml/2006/main">
        <w:t xml:space="preserve">merelt. Õiglus ei ole lasknud tal elada." Kuid Paulus raputas mao tulle, ta ei kannatanud mingeid halbu tagajärgi. Inimesed paisuvad ootamatult kukkusid pärast pikka ootamist surnuks, nähes, et midagi ebatavalist juhtus, muutis nende meelt ja ütles, et ta on jumal (Ap 28:1-6).</w:t>
      </w:r>
    </w:p>
    <w:p w14:paraId="13653D50" w14:textId="77777777" w:rsidR="00F90BDC" w:rsidRDefault="00F90BDC"/>
    <w:p w14:paraId="2DEDE06F" w14:textId="77777777" w:rsidR="00F90BDC" w:rsidRDefault="00F90BDC">
      <w:r xmlns:w="http://schemas.openxmlformats.org/wordprocessingml/2006/main">
        <w:t xml:space="preserve">2. lõik: Läheduses asus Publiuse peaametliku saare valdus, kes võttis meid vastu, võõrustas meid viisakalt kolm päeva isa haige voodi kannatas palaviku käes düsenteeria Paul läks teda vaatama pärast palvet pani käed ta ravis pärast seda juhtunut puhata haige saar tuli sai terveks ka austasid meid mitmel viisil, kui olime valmis purjetama, varustasid nad meid vajalikuga (Apostlite teod 28:7-10). Kolme kuu pärast asusid nad teele Aleksandria laevaga, mis oli talvitanud saarel, kandes kaksikjumalat Castor Polluxi, kui pealik saabus Sürakuusa viibis seal kolm päeva, seejärel sõitis ringi saabus Rhegiumi järgmisel päeval, kui kaks päeva hiljem saabus lõunatuul Puteolisse, kust leiti mõned kutsutud vennad. viibida nende juures seitse päeva, nii et jõudis Rooma.</w:t>
      </w:r>
    </w:p>
    <w:p w14:paraId="19C7C8E9" w14:textId="77777777" w:rsidR="00F90BDC" w:rsidRDefault="00F90BDC"/>
    <w:p w14:paraId="20734A2B" w14:textId="77777777" w:rsidR="00F90BDC" w:rsidRDefault="00F90BDC">
      <w:r xmlns:w="http://schemas.openxmlformats.org/wordprocessingml/2006/main">
        <w:t xml:space="preserve">3. lõik: Sealsed vennad, kes meist kuulsid, sõitsid kuni Forum Appiuseni. Kolm kõrtsi kohtuvad, kui nägime, et need mehed, kes Paulus tänas Jumalat, võtsid julguse, kui Roomas lubati elada üksi sõduri valvur. Pärast kolme päeva kokkukutsumist ütlesid kohalikud juudi juhid, kui nad kogunesid, ütlesid: "Ma ei ole teinud midagi meie rahva tavade vastu, meie esivanemad, kuid mind arreteeriti Jeruusalemm anti üle roomlased uurisid mind tahtsid vabastada, sest ma ei olnud süüdi üheski kuriteos, mis vääriks surma, kuid juudid vaidlesid vastu, esitasid apellatsiooni Ei keisr, et ma oleksin oma rahva vastu süüdistanud” (Ap 28:17-19). Ta elas tervelt kaks aastat omal kulul ja tervitas kõiki, kes tulid teda julgelt ja takistamatult vaatama, kuulutas kuningriiki Jumal õpetas Issanda Jeesuse Kristuse kohta.</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Apostlite teod 28:1 Ja kui nad pääsesid, teadsid nad, et saare nimi on Melita.</w:t>
      </w:r>
    </w:p>
    <w:p w14:paraId="20F48BF0" w14:textId="77777777" w:rsidR="00F90BDC" w:rsidRDefault="00F90BDC"/>
    <w:p w14:paraId="60A938F2" w14:textId="77777777" w:rsidR="00F90BDC" w:rsidRDefault="00F90BDC">
      <w:r xmlns:w="http://schemas.openxmlformats.org/wordprocessingml/2006/main">
        <w:t xml:space="preserve">Pärast laevahukust põgenemist avastasid inimesed, et saare, millel nad viibisid, nimi on Melita.</w:t>
      </w:r>
    </w:p>
    <w:p w14:paraId="56FA960C" w14:textId="77777777" w:rsidR="00F90BDC" w:rsidRDefault="00F90BDC"/>
    <w:p w14:paraId="665B270B" w14:textId="77777777" w:rsidR="00F90BDC" w:rsidRDefault="00F90BDC">
      <w:r xmlns:w="http://schemas.openxmlformats.org/wordprocessingml/2006/main">
        <w:t xml:space="preserve">1. Jumal on alati kontrolli all – Apostlite teod 28:1</w:t>
      </w:r>
    </w:p>
    <w:p w14:paraId="51F5C549" w14:textId="77777777" w:rsidR="00F90BDC" w:rsidRDefault="00F90BDC"/>
    <w:p w14:paraId="5C9E57C3" w14:textId="77777777" w:rsidR="00F90BDC" w:rsidRDefault="00F90BDC">
      <w:r xmlns:w="http://schemas.openxmlformats.org/wordprocessingml/2006/main">
        <w:t xml:space="preserve">2. Jumal võib isegi meie halvimaid hetki kasutada heaks – Apostlite teod 28:1</w:t>
      </w:r>
    </w:p>
    <w:p w14:paraId="4199B04D" w14:textId="77777777" w:rsidR="00F90BDC" w:rsidRDefault="00F90BDC"/>
    <w:p w14:paraId="400D595B" w14:textId="77777777" w:rsidR="00F90BDC" w:rsidRDefault="00F90BDC">
      <w:r xmlns:w="http://schemas.openxmlformats.org/wordprocessingml/2006/main">
        <w:t xml:space="preserve">1. Psalm 46:1 – "Jumal on meie varjupaik ja tugevus, alatine abi hädas."</w:t>
      </w:r>
    </w:p>
    <w:p w14:paraId="5B29DAAA" w14:textId="77777777" w:rsidR="00F90BDC" w:rsidRDefault="00F90BDC"/>
    <w:p w14:paraId="6FB68718" w14:textId="77777777" w:rsidR="00F90BDC" w:rsidRDefault="00F90BDC">
      <w:r xmlns:w="http://schemas.openxmlformats.org/wordprocessingml/2006/main">
        <w:t xml:space="preserve">2. Roomlastele 8:28 - "Ja me teame, et Jumal töötab kõigis asjades nende heaks, kes teda armastavad ja kes on kutsutud tema eesmärgi järgi."</w:t>
      </w:r>
    </w:p>
    <w:p w14:paraId="48698DAB" w14:textId="77777777" w:rsidR="00F90BDC" w:rsidRDefault="00F90BDC"/>
    <w:p w14:paraId="146CACF8" w14:textId="77777777" w:rsidR="00F90BDC" w:rsidRDefault="00F90BDC">
      <w:r xmlns:w="http://schemas.openxmlformats.org/wordprocessingml/2006/main">
        <w:t xml:space="preserve">Apostlite teod 28:2 Ja barbaarne rahvas näitas meile vähe lahkust, sest nad süütasid tule ja võtsid meid kõiki vastu praeguse vihma ja külma tõttu.</w:t>
      </w:r>
    </w:p>
    <w:p w14:paraId="28346363" w14:textId="77777777" w:rsidR="00F90BDC" w:rsidRDefault="00F90BDC"/>
    <w:p w14:paraId="7CD596C4" w14:textId="77777777" w:rsidR="00F90BDC" w:rsidRDefault="00F90BDC">
      <w:r xmlns:w="http://schemas.openxmlformats.org/wordprocessingml/2006/main">
        <w:t xml:space="preserve">Barbarid näitasid rändurite vastu suurt külalislahkust, pakkudes vihmast ja külmast hoolimata sooja tule.</w:t>
      </w:r>
    </w:p>
    <w:p w14:paraId="2905DA2F" w14:textId="77777777" w:rsidR="00F90BDC" w:rsidRDefault="00F90BDC"/>
    <w:p w14:paraId="60901603" w14:textId="77777777" w:rsidR="00F90BDC" w:rsidRDefault="00F90BDC">
      <w:r xmlns:w="http://schemas.openxmlformats.org/wordprocessingml/2006/main">
        <w:t xml:space="preserve">1. Külalislahkuse jõud – kuidas meie külalislahkus võib näidata Kristuse armastust meid ümbritsevatele.</w:t>
      </w:r>
    </w:p>
    <w:p w14:paraId="12A9623C" w14:textId="77777777" w:rsidR="00F90BDC" w:rsidRDefault="00F90BDC"/>
    <w:p w14:paraId="072A55EB" w14:textId="77777777" w:rsidR="00F90BDC" w:rsidRDefault="00F90BDC">
      <w:r xmlns:w="http://schemas.openxmlformats.org/wordprocessingml/2006/main">
        <w:t xml:space="preserve">2. Teiste teenimine – kuidas saame teenida meid ümbritsevaid inimesi ja näidata neile Kristuse armastust.</w:t>
      </w:r>
    </w:p>
    <w:p w14:paraId="7E2EBBBC" w14:textId="77777777" w:rsidR="00F90BDC" w:rsidRDefault="00F90BDC"/>
    <w:p w14:paraId="61E5114F" w14:textId="77777777" w:rsidR="00F90BDC" w:rsidRDefault="00F90BDC">
      <w:r xmlns:w="http://schemas.openxmlformats.org/wordprocessingml/2006/main">
        <w:t xml:space="preserve">1. Roomlastele 12:13 – "Aidake kaasa pühade vajadustele ja püüdke üles näidata külalislahkust."</w:t>
      </w:r>
    </w:p>
    <w:p w14:paraId="2BD5E0D6" w14:textId="77777777" w:rsidR="00F90BDC" w:rsidRDefault="00F90BDC"/>
    <w:p w14:paraId="471F431D" w14:textId="77777777" w:rsidR="00F90BDC" w:rsidRDefault="00F90BDC">
      <w:r xmlns:w="http://schemas.openxmlformats.org/wordprocessingml/2006/main">
        <w:t xml:space="preserve">2. Heebrealastele 13:2 – "Ärge jätke tähelepanuta võõraste vastu külalislahkust, sest sellega on mõned inglid ettekavatsemata võõrustanud."</w:t>
      </w:r>
    </w:p>
    <w:p w14:paraId="155E936B" w14:textId="77777777" w:rsidR="00F90BDC" w:rsidRDefault="00F90BDC"/>
    <w:p w14:paraId="684A2837" w14:textId="77777777" w:rsidR="00F90BDC" w:rsidRDefault="00F90BDC">
      <w:r xmlns:w="http://schemas.openxmlformats.org/wordprocessingml/2006/main">
        <w:t xml:space="preserve">Apostlite teod 28:3 Ja kui Paulus oli kogunud kimbu pulgaid ja pannud need tulle, siis tuli kuumusest välja rästik ja kinnitas ta käe külge.</w:t>
      </w:r>
    </w:p>
    <w:p w14:paraId="7FF5B698" w14:textId="77777777" w:rsidR="00F90BDC" w:rsidRDefault="00F90BDC"/>
    <w:p w14:paraId="106AE5A6" w14:textId="77777777" w:rsidR="00F90BDC" w:rsidRDefault="00F90BDC">
      <w:r xmlns:w="http://schemas.openxmlformats.org/wordprocessingml/2006/main">
        <w:t xml:space="preserve">Pauluse imeline põgenemine mürgise mao eest tuletab meelde, et tuleb usaldada Jumala kaitset.</w:t>
      </w:r>
    </w:p>
    <w:p w14:paraId="6FF8D1AA" w14:textId="77777777" w:rsidR="00F90BDC" w:rsidRDefault="00F90BDC"/>
    <w:p w14:paraId="37906816" w14:textId="77777777" w:rsidR="00F90BDC" w:rsidRDefault="00F90BDC">
      <w:r xmlns:w="http://schemas.openxmlformats.org/wordprocessingml/2006/main">
        <w:t xml:space="preserve">1. "Jumala ettenägelikkus: Jumala kaitsesse usaldamine"</w:t>
      </w:r>
    </w:p>
    <w:p w14:paraId="39F5DB40" w14:textId="77777777" w:rsidR="00F90BDC" w:rsidRDefault="00F90BDC"/>
    <w:p w14:paraId="27E8F620" w14:textId="77777777" w:rsidR="00F90BDC" w:rsidRDefault="00F90BDC">
      <w:r xmlns:w="http://schemas.openxmlformats.org/wordprocessingml/2006/main">
        <w:t xml:space="preserve">2. "Jumala imed: Pauluse põgenemine mürgimao eest"</w:t>
      </w:r>
    </w:p>
    <w:p w14:paraId="2F36F53B" w14:textId="77777777" w:rsidR="00F90BDC" w:rsidRDefault="00F90BDC"/>
    <w:p w14:paraId="6A6A9679" w14:textId="77777777" w:rsidR="00F90BDC" w:rsidRDefault="00F90BDC">
      <w:r xmlns:w="http://schemas.openxmlformats.org/wordprocessingml/2006/main">
        <w:t xml:space="preserve">1. Jesaja 41:10 - "Ära karda, sest mina olen sinuga, ära karda, sest mina olen sinu Jumal, ma annan sulle jõudu, aitan sind, toetan sind oma õige parema käega.</w:t>
      </w:r>
    </w:p>
    <w:p w14:paraId="161B8916" w14:textId="77777777" w:rsidR="00F90BDC" w:rsidRDefault="00F90BDC"/>
    <w:p w14:paraId="3966BE66" w14:textId="77777777" w:rsidR="00F90BDC" w:rsidRDefault="00F90BDC">
      <w:r xmlns:w="http://schemas.openxmlformats.org/wordprocessingml/2006/main">
        <w:t xml:space="preserve">2. Matteuse 10:28-29 – "Ja ärge kartke neid, kes tapavad ihu, aga ei suuda tappa hinge. Pigem kartke teda, kes võib hävitada nii hinge kui ihu põrgusse. Kas mitte kaks varblast ei müüda sendi eest? Ja mitte üks nende hulgast langevad maa peale teie Isast eraldi.</w:t>
      </w:r>
    </w:p>
    <w:p w14:paraId="35A32BBE" w14:textId="77777777" w:rsidR="00F90BDC" w:rsidRDefault="00F90BDC"/>
    <w:p w14:paraId="4FD1E5F3" w14:textId="77777777" w:rsidR="00F90BDC" w:rsidRDefault="00F90BDC">
      <w:r xmlns:w="http://schemas.openxmlformats.org/wordprocessingml/2006/main">
        <w:t xml:space="preserve">Apostlite teod 28:4 Kui barbarid nägid mürgist metsalist tema käe küljes rippumas, ütlesid nad omavahel: "See mees on kahtlemata mõrvar, kes küll merest pääses, kuid kättemaks ei lase elada."</w:t>
      </w:r>
    </w:p>
    <w:p w14:paraId="426F7185" w14:textId="77777777" w:rsidR="00F90BDC" w:rsidRDefault="00F90BDC"/>
    <w:p w14:paraId="4862D7C7" w14:textId="77777777" w:rsidR="00F90BDC" w:rsidRDefault="00F90BDC">
      <w:r xmlns:w="http://schemas.openxmlformats.org/wordprocessingml/2006/main">
        <w:t xml:space="preserve">Barbarid nägid Paulust koos maoga ja arvasid, et ta on mõrvar.</w:t>
      </w:r>
    </w:p>
    <w:p w14:paraId="12FCCCAE" w14:textId="77777777" w:rsidR="00F90BDC" w:rsidRDefault="00F90BDC"/>
    <w:p w14:paraId="0744EB75" w14:textId="77777777" w:rsidR="00F90BDC" w:rsidRDefault="00F90BDC">
      <w:r xmlns:w="http://schemas.openxmlformats.org/wordprocessingml/2006/main">
        <w:t xml:space="preserve">1. Jumala halastus ja õiglus töötavad koos, isegi kõige ebatõenäolisemates olukordades.</w:t>
      </w:r>
    </w:p>
    <w:p w14:paraId="7A099C7A" w14:textId="77777777" w:rsidR="00F90BDC" w:rsidRDefault="00F90BDC"/>
    <w:p w14:paraId="5DC4DE44" w14:textId="77777777" w:rsidR="00F90BDC" w:rsidRDefault="00F90BDC">
      <w:r xmlns:w="http://schemas.openxmlformats.org/wordprocessingml/2006/main">
        <w:t xml:space="preserve">2. Näivuse põhjal oletuste mitte tegemise tähtsus.</w:t>
      </w:r>
    </w:p>
    <w:p w14:paraId="648FD0E9" w14:textId="77777777" w:rsidR="00F90BDC" w:rsidRDefault="00F90BDC"/>
    <w:p w14:paraId="7C4E5E4C" w14:textId="77777777" w:rsidR="00F90BDC" w:rsidRDefault="00F90BDC">
      <w:r xmlns:w="http://schemas.openxmlformats.org/wordprocessingml/2006/main">
        <w:t xml:space="preserve">1. Roomlastele 12:19- "Armsad, ärge kunagi makske ise kätte, vaid jätke see Jumala viha hooleks, sest on kirjutatud: </w:t>
      </w:r>
      <w:r xmlns:w="http://schemas.openxmlformats.org/wordprocessingml/2006/main">
        <w:rPr>
          <w:rFonts w:ascii="맑은 고딕 Semilight" w:hAnsi="맑은 고딕 Semilight"/>
        </w:rPr>
        <w:t xml:space="preserve">쏺 </w:t>
      </w:r>
      <w:r xmlns:w="http://schemas.openxmlformats.org/wordprocessingml/2006/main">
        <w:t xml:space="preserve">on minu väljaanne, ma maksan kätte, ütleb Issand."</w:t>
      </w:r>
    </w:p>
    <w:p w14:paraId="658479C6" w14:textId="77777777" w:rsidR="00F90BDC" w:rsidRDefault="00F90BDC"/>
    <w:p w14:paraId="26409DFD" w14:textId="77777777" w:rsidR="00F90BDC" w:rsidRDefault="00F90BDC">
      <w:r xmlns:w="http://schemas.openxmlformats.org/wordprocessingml/2006/main">
        <w:t xml:space="preserve">2. Õpetussõnad 14:12 – "On tee, mis tundub inimesele õige, aga selle lõpp on tee surmani."</w:t>
      </w:r>
    </w:p>
    <w:p w14:paraId="17F9AC75" w14:textId="77777777" w:rsidR="00F90BDC" w:rsidRDefault="00F90BDC"/>
    <w:p w14:paraId="6059CB29" w14:textId="77777777" w:rsidR="00F90BDC" w:rsidRDefault="00F90BDC">
      <w:r xmlns:w="http://schemas.openxmlformats.org/wordprocessingml/2006/main">
        <w:t xml:space="preserve">Apostlite teod 28:5 Ja ta raputas metsalise tulle ega tundnud mingit kahju.</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kohtas Malta saarel viibides mürgist madu, kuid pärast selle tulle raputamist ei saanud ta viga.</w:t>
      </w:r>
    </w:p>
    <w:p w14:paraId="03DB1F7D" w14:textId="77777777" w:rsidR="00F90BDC" w:rsidRDefault="00F90BDC"/>
    <w:p w14:paraId="0853BDF4" w14:textId="77777777" w:rsidR="00F90BDC" w:rsidRDefault="00F90BDC">
      <w:r xmlns:w="http://schemas.openxmlformats.org/wordprocessingml/2006/main">
        <w:t xml:space="preserve">1. Jumala kaitse: isegi keset ohtu, on Jumal meiega ja kaitseb meid.</w:t>
      </w:r>
    </w:p>
    <w:p w14:paraId="0FAAEE52" w14:textId="77777777" w:rsidR="00F90BDC" w:rsidRDefault="00F90BDC"/>
    <w:p w14:paraId="2B856781" w14:textId="77777777" w:rsidR="00F90BDC" w:rsidRDefault="00F90BDC">
      <w:r xmlns:w="http://schemas.openxmlformats.org/wordprocessingml/2006/main">
        <w:t xml:space="preserve">2. Usk: me võime usaldada Jumala lubadusi ning toetuda Tema jõule ja jõule.</w:t>
      </w:r>
    </w:p>
    <w:p w14:paraId="37E07DAE" w14:textId="77777777" w:rsidR="00F90BDC" w:rsidRDefault="00F90BDC"/>
    <w:p w14:paraId="3A42506E" w14:textId="77777777" w:rsidR="00F90BDC" w:rsidRDefault="00F90BDC">
      <w:r xmlns:w="http://schemas.openxmlformats.org/wordprocessingml/2006/main">
        <w:t xml:space="preserve">1. Psalm 91:11-12 - "Sest ta käsib oma inglitel sinu eest valvata sind kõigil su teedel, nad tõstavad sind oma käte vahel, et sa ei lööks oma jalga vastu kivi."</w:t>
      </w:r>
    </w:p>
    <w:p w14:paraId="1D146C19" w14:textId="77777777" w:rsidR="00F90BDC" w:rsidRDefault="00F90BDC"/>
    <w:p w14:paraId="3383B048" w14:textId="77777777" w:rsidR="00F90BDC" w:rsidRDefault="00F90BDC">
      <w:r xmlns:w="http://schemas.openxmlformats.org/wordprocessingml/2006/main">
        <w:t xml:space="preserve">2. Roomlastele 8:18 – "Sest ma arvan, et praeguse aja kannatused ei ole võrreldavad hiilgusega, mis meile ilmutatakse."</w:t>
      </w:r>
    </w:p>
    <w:p w14:paraId="5E0E92A5" w14:textId="77777777" w:rsidR="00F90BDC" w:rsidRDefault="00F90BDC"/>
    <w:p w14:paraId="701CB1A2" w14:textId="77777777" w:rsidR="00F90BDC" w:rsidRDefault="00F90BDC">
      <w:r xmlns:w="http://schemas.openxmlformats.org/wordprocessingml/2006/main">
        <w:t xml:space="preserve">Apostlite teod 28:6 Kuid nad vaatasid, millal ta oleks pidanud paistetama või ootamatult surnult maha kukkuma, aga kui nad olid pikka aega vaadanud ega näinud, et talle midagi halba oleks juhtunud, muutsid nad meelt ja ütlesid, et ta on jumal.</w:t>
      </w:r>
    </w:p>
    <w:p w14:paraId="17D7910F" w14:textId="77777777" w:rsidR="00F90BDC" w:rsidRDefault="00F90BDC"/>
    <w:p w14:paraId="43E4B401" w14:textId="77777777" w:rsidR="00F90BDC" w:rsidRDefault="00F90BDC">
      <w:r xmlns:w="http://schemas.openxmlformats.org/wordprocessingml/2006/main">
        <w:t xml:space="preserve">Malta elanikud, kus Paulus oli hukkunud, olid üllatunud, kui avastasid, et Paul oli mürgisest maohammustusest vigastamata. Uskudes, et ta on jumal, muutsid nad Pauluse suhtes oma meelt.</w:t>
      </w:r>
    </w:p>
    <w:p w14:paraId="37DA761C" w14:textId="77777777" w:rsidR="00F90BDC" w:rsidRDefault="00F90BDC"/>
    <w:p w14:paraId="52F1F1A7" w14:textId="77777777" w:rsidR="00F90BDC" w:rsidRDefault="00F90BDC">
      <w:r xmlns:w="http://schemas.openxmlformats.org/wordprocessingml/2006/main">
        <w:t xml:space="preserve">1. Jumala kaitse raskuste ajal</w:t>
      </w:r>
    </w:p>
    <w:p w14:paraId="26D07993" w14:textId="77777777" w:rsidR="00F90BDC" w:rsidRDefault="00F90BDC"/>
    <w:p w14:paraId="26D4B114" w14:textId="77777777" w:rsidR="00F90BDC" w:rsidRDefault="00F90BDC">
      <w:r xmlns:w="http://schemas.openxmlformats.org/wordprocessingml/2006/main">
        <w:t xml:space="preserve">2. Jumala vägi kahtlustest ülesaamisel</w:t>
      </w:r>
    </w:p>
    <w:p w14:paraId="489A1A57" w14:textId="77777777" w:rsidR="00F90BDC" w:rsidRDefault="00F90BDC"/>
    <w:p w14:paraId="5AF15FC9" w14:textId="77777777" w:rsidR="00F90BDC" w:rsidRDefault="00F90BDC">
      <w:r xmlns:w="http://schemas.openxmlformats.org/wordprocessingml/2006/main">
        <w:t xml:space="preserve">1. Psalm 46:1-3 – "Jumal on meie pelgupaik ja tugevus, alatine abi hädas. Seepärast me ei karda, kui maa annaks järele ja mäed langevad mere südamesse, kuigi selle veed müha ja vaht ning mäed värisevad oma lainega."</w:t>
      </w:r>
    </w:p>
    <w:p w14:paraId="78F4763C" w14:textId="77777777" w:rsidR="00F90BDC" w:rsidRDefault="00F90BDC"/>
    <w:p w14:paraId="5568E24B" w14:textId="77777777" w:rsidR="00F90BDC" w:rsidRDefault="00F90BDC">
      <w:r xmlns:w="http://schemas.openxmlformats.org/wordprocessingml/2006/main">
        <w:t xml:space="preserve">2. Johannese 14:27 – "Rahu ma jätan teile, oma rahu ma annan teile. Ma ei anna teile nõnda, nagu maailm annab. Ärge laske oma südametel olla mures ja ärge kartke."</w:t>
      </w:r>
    </w:p>
    <w:p w14:paraId="33BE32E2" w14:textId="77777777" w:rsidR="00F90BDC" w:rsidRDefault="00F90BDC"/>
    <w:p w14:paraId="22B2E790" w14:textId="77777777" w:rsidR="00F90BDC" w:rsidRDefault="00F90BDC">
      <w:r xmlns:w="http://schemas.openxmlformats.org/wordprocessingml/2006/main">
        <w:t xml:space="preserve">Apostlite teod 28:7 Sealsamas asusid ka saare pealiku Publiuse valdused. kes meid vastu võttis ja viisakalt kolm päeva majutas.</w:t>
      </w:r>
    </w:p>
    <w:p w14:paraId="446A4286" w14:textId="77777777" w:rsidR="00F90BDC" w:rsidRDefault="00F90BDC"/>
    <w:p w14:paraId="3B86E5E6" w14:textId="77777777" w:rsidR="00F90BDC" w:rsidRDefault="00F90BDC">
      <w:r xmlns:w="http://schemas.openxmlformats.org/wordprocessingml/2006/main">
        <w:t xml:space="preserve">Saare pealik Publius osutas Paulile ja tema kaaslastele külalislahkust.</w:t>
      </w:r>
    </w:p>
    <w:p w14:paraId="412E6C84" w14:textId="77777777" w:rsidR="00F90BDC" w:rsidRDefault="00F90BDC"/>
    <w:p w14:paraId="2D05D421" w14:textId="77777777" w:rsidR="00F90BDC" w:rsidRDefault="00F90BDC">
      <w:r xmlns:w="http://schemas.openxmlformats.org/wordprocessingml/2006/main">
        <w:t xml:space="preserve">1. Külalislahkuse jõud: kuidas kaastunne ja suuremeelsus toovad Jumala õnnistust</w:t>
      </w:r>
    </w:p>
    <w:p w14:paraId="53A7B71A" w14:textId="77777777" w:rsidR="00F90BDC" w:rsidRDefault="00F90BDC"/>
    <w:p w14:paraId="6428345D" w14:textId="77777777" w:rsidR="00F90BDC" w:rsidRDefault="00F90BDC">
      <w:r xmlns:w="http://schemas.openxmlformats.org/wordprocessingml/2006/main">
        <w:t xml:space="preserve">2. Hea majandamise mudel: Publiuse suuremeelsuse eeskuju järgimine</w:t>
      </w:r>
    </w:p>
    <w:p w14:paraId="756DBE68" w14:textId="77777777" w:rsidR="00F90BDC" w:rsidRDefault="00F90BDC"/>
    <w:p w14:paraId="0E2E87D5" w14:textId="77777777" w:rsidR="00F90BDC" w:rsidRDefault="00F90BDC">
      <w:r xmlns:w="http://schemas.openxmlformats.org/wordprocessingml/2006/main">
        <w:t xml:space="preserve">1. Roomlastele 12:13 – olge üksteise vastu vastumeelselt külalislahke.</w:t>
      </w:r>
    </w:p>
    <w:p w14:paraId="2A1DA729" w14:textId="77777777" w:rsidR="00F90BDC" w:rsidRDefault="00F90BDC"/>
    <w:p w14:paraId="4EA28CE3" w14:textId="77777777" w:rsidR="00F90BDC" w:rsidRDefault="00F90BDC">
      <w:r xmlns:w="http://schemas.openxmlformats.org/wordprocessingml/2006/main">
        <w:t xml:space="preserve">2. 1. Timoteosele 6:17-19 – Käske neid, kes on praeguses maailmas rikkad, mitte olla üleolevad ega loota ebakindlatele rikkustele, vaid elavale Jumalale, kes annab meile rikkalikult kõike, mida nautida. Las nad teevad head, et nad oleksid rikkad headest tegudest, valmis andma, jagama.</w:t>
      </w:r>
    </w:p>
    <w:p w14:paraId="4D03B4C2" w14:textId="77777777" w:rsidR="00F90BDC" w:rsidRDefault="00F90BDC"/>
    <w:p w14:paraId="223A5D94" w14:textId="77777777" w:rsidR="00F90BDC" w:rsidRDefault="00F90BDC">
      <w:r xmlns:w="http://schemas.openxmlformats.org/wordprocessingml/2006/main">
        <w:t xml:space="preserve">Apostlite teod 28:8 Ja sündis, et Publiuse isa lamas palavikus ja veritõmbes. Paulus astus tema juurde ja palvetas ning pani oma käed tema peale ja tegi ta terveks.</w:t>
      </w:r>
    </w:p>
    <w:p w14:paraId="3424CE35" w14:textId="77777777" w:rsidR="00F90BDC" w:rsidRDefault="00F90BDC"/>
    <w:p w14:paraId="0307A01F" w14:textId="77777777" w:rsidR="00F90BDC" w:rsidRDefault="00F90BDC">
      <w:r xmlns:w="http://schemas.openxmlformats.org/wordprocessingml/2006/main">
        <w:t xml:space="preserve">Paulus tervendas Publiuse isa palve ja käte pealepanemise kaudu.</w:t>
      </w:r>
    </w:p>
    <w:p w14:paraId="56968912" w14:textId="77777777" w:rsidR="00F90BDC" w:rsidRDefault="00F90BDC"/>
    <w:p w14:paraId="68156024" w14:textId="77777777" w:rsidR="00F90BDC" w:rsidRDefault="00F90BDC">
      <w:r xmlns:w="http://schemas.openxmlformats.org/wordprocessingml/2006/main">
        <w:t xml:space="preserve">1. Palve jõud: kuidas Paulus tervendas Publiuse isa</w:t>
      </w:r>
    </w:p>
    <w:p w14:paraId="17162570" w14:textId="77777777" w:rsidR="00F90BDC" w:rsidRDefault="00F90BDC"/>
    <w:p w14:paraId="47A703CB" w14:textId="77777777" w:rsidR="00F90BDC" w:rsidRDefault="00F90BDC">
      <w:r xmlns:w="http://schemas.openxmlformats.org/wordprocessingml/2006/main">
        <w:t xml:space="preserve">2. Jeesuse töö: uurimus Pauluse imest Maltal</w:t>
      </w:r>
    </w:p>
    <w:p w14:paraId="6D494EDF" w14:textId="77777777" w:rsidR="00F90BDC" w:rsidRDefault="00F90BDC"/>
    <w:p w14:paraId="3063AFD5" w14:textId="77777777" w:rsidR="00F90BDC" w:rsidRDefault="00F90BDC">
      <w:r xmlns:w="http://schemas.openxmlformats.org/wordprocessingml/2006/main">
        <w:t xml:space="preserve">1. Jaakobuse 5:15-16 – ? </w:t>
      </w:r>
      <w:r xmlns:w="http://schemas.openxmlformats.org/wordprocessingml/2006/main">
        <w:rPr>
          <w:rFonts w:ascii="맑은 고딕 Semilight" w:hAnsi="맑은 고딕 Semilight"/>
        </w:rPr>
        <w:t xml:space="preserve">쏛 </w:t>
      </w:r>
      <w:r xmlns:w="http://schemas.openxmlformats.org/wordprocessingml/2006/main">
        <w:t xml:space="preserve">ja usupalve päästab haige ja Issand tõstab ta üles. Ja kui ta on pattu teinud, antakse talle andeks. Seepärast tunnistage üksteisele oma patud ja palvetage üksteise eest, et saaksite terveks. Õige inimese palvel on suur jõud, kuna see töötab.??</w:t>
      </w:r>
    </w:p>
    <w:p w14:paraId="7B5D4ABA" w14:textId="77777777" w:rsidR="00F90BDC" w:rsidRDefault="00F90BDC"/>
    <w:p w14:paraId="4508C54B" w14:textId="77777777" w:rsidR="00F90BDC" w:rsidRDefault="00F90BDC">
      <w:r xmlns:w="http://schemas.openxmlformats.org/wordprocessingml/2006/main">
        <w:t xml:space="preserve">2. Markuse 16:18 - ? </w:t>
      </w:r>
      <w:r xmlns:w="http://schemas.openxmlformats.org/wordprocessingml/2006/main">
        <w:rPr>
          <w:rFonts w:ascii="맑은 고딕 Semilight" w:hAnsi="맑은 고딕 Semilight"/>
        </w:rPr>
        <w:t xml:space="preserve">쏷 </w:t>
      </w:r>
      <w:r xmlns:w="http://schemas.openxmlformats.org/wordprocessingml/2006/main">
        <w:t xml:space="preserve">hei korjab maod kätega üles; ja kui nad joovad surmavat mürki, ei tee see neile üldse haiget; nad panevad oma käed haigetele inimestele ja nad saavad terveks.??</w:t>
      </w:r>
    </w:p>
    <w:p w14:paraId="7C85B4AB" w14:textId="77777777" w:rsidR="00F90BDC" w:rsidRDefault="00F90BDC"/>
    <w:p w14:paraId="30710FF0" w14:textId="77777777" w:rsidR="00F90BDC" w:rsidRDefault="00F90BDC">
      <w:r xmlns:w="http://schemas.openxmlformats.org/wordprocessingml/2006/main">
        <w:t xml:space="preserve">Apostlite teod 28:9 Kui see oli tehtud, tulid ka teised, kellel oli saarel haigusi, ja said terveks.</w:t>
      </w:r>
    </w:p>
    <w:p w14:paraId="7C7D41ED" w14:textId="77777777" w:rsidR="00F90BDC" w:rsidRDefault="00F90BDC"/>
    <w:p w14:paraId="6C5715D5" w14:textId="77777777" w:rsidR="00F90BDC" w:rsidRDefault="00F90BDC">
      <w:r xmlns:w="http://schemas.openxmlformats.org/wordprocessingml/2006/main">
        <w:t xml:space="preserve">Inimesed, kellel oli haigus Malta saarel, said terveks pärast seda, kui Paulus nende eest palvetas.</w:t>
      </w:r>
    </w:p>
    <w:p w14:paraId="63ED8C94" w14:textId="77777777" w:rsidR="00F90BDC" w:rsidRDefault="00F90BDC"/>
    <w:p w14:paraId="2B3701E1" w14:textId="77777777" w:rsidR="00F90BDC" w:rsidRDefault="00F90BDC">
      <w:r xmlns:w="http://schemas.openxmlformats.org/wordprocessingml/2006/main">
        <w:t xml:space="preserve">1. Palve jõud: Jumala tervendav puudutus</w:t>
      </w:r>
    </w:p>
    <w:p w14:paraId="784FCEBB" w14:textId="77777777" w:rsidR="00F90BDC" w:rsidRDefault="00F90BDC"/>
    <w:p w14:paraId="28BACC67" w14:textId="77777777" w:rsidR="00F90BDC" w:rsidRDefault="00F90BDC">
      <w:r xmlns:w="http://schemas.openxmlformats.org/wordprocessingml/2006/main">
        <w:t xml:space="preserve">2. Jeesuse tervendav ministeerium: taastamise imed</w:t>
      </w:r>
    </w:p>
    <w:p w14:paraId="2140579F" w14:textId="77777777" w:rsidR="00F90BDC" w:rsidRDefault="00F90BDC"/>
    <w:p w14:paraId="3C6E3E30" w14:textId="77777777" w:rsidR="00F90BDC" w:rsidRDefault="00F90BDC">
      <w:r xmlns:w="http://schemas.openxmlformats.org/wordprocessingml/2006/main">
        <w:t xml:space="preserve">1. Jaakobuse 5:16 – "Tunnistage üksteisele oma vead ja palvetage üksteise eest, et saaksite terveks. Õige mehe tulemuslik tuline palve on kasulik."</w:t>
      </w:r>
    </w:p>
    <w:p w14:paraId="6C547F97" w14:textId="77777777" w:rsidR="00F90BDC" w:rsidRDefault="00F90BDC"/>
    <w:p w14:paraId="00AFC0FD" w14:textId="77777777" w:rsidR="00F90BDC" w:rsidRDefault="00F90BDC">
      <w:r xmlns:w="http://schemas.openxmlformats.org/wordprocessingml/2006/main">
        <w:t xml:space="preserve">2. Jesaja 53:4-5 – ? </w:t>
      </w:r>
      <w:r xmlns:w="http://schemas.openxmlformats.org/wordprocessingml/2006/main">
        <w:rPr>
          <w:rFonts w:ascii="맑은 고딕 Semilight" w:hAnsi="맑은 고딕 Semilight"/>
        </w:rPr>
        <w:t xml:space="preserve">쏶 </w:t>
      </w:r>
      <w:r xmlns:w="http://schemas.openxmlformats.org/wordprocessingml/2006/main">
        <w:t xml:space="preserve">Tõesti, ta on kandnud meie kurbust ja kandnud meie kurbust, ometi pidasime teda lööduks, Jumala poolt löödud ja vaevatud. Aga ta sai haavata meie üleastumiste pärast, ta sai haavata meie süütegude pärast. Meie rahu karistus oli tema peal; ja tema triipudega oleme terveks saanud.??</w:t>
      </w:r>
    </w:p>
    <w:p w14:paraId="718B6A92" w14:textId="77777777" w:rsidR="00F90BDC" w:rsidRDefault="00F90BDC"/>
    <w:p w14:paraId="0C8459E1" w14:textId="77777777" w:rsidR="00F90BDC" w:rsidRDefault="00F90BDC">
      <w:r xmlns:w="http://schemas.openxmlformats.org/wordprocessingml/2006/main">
        <w:t xml:space="preserve">Apostlite teod 28:10 Kes meid ka paljude auavaldustega austasid; ja kui me lahkusime, laadisid nad meile vajalikke asju.</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Malta rahvas austas Paulust ja tema kaaslasi paljude auavaldustega ning varustas neid reisiks vajalike vahenditega.</w:t>
      </w:r>
    </w:p>
    <w:p w14:paraId="707E25A0" w14:textId="77777777" w:rsidR="00F90BDC" w:rsidRDefault="00F90BDC"/>
    <w:p w14:paraId="32765C6B" w14:textId="77777777" w:rsidR="00F90BDC" w:rsidRDefault="00F90BDC">
      <w:r xmlns:w="http://schemas.openxmlformats.org/wordprocessingml/2006/main">
        <w:t xml:space="preserve">1. Me peaksime võõraste vastu üles näitama külalislahkust ja armulikkust isegi keset raskusi.</w:t>
      </w:r>
    </w:p>
    <w:p w14:paraId="01C440ED" w14:textId="77777777" w:rsidR="00F90BDC" w:rsidRDefault="00F90BDC"/>
    <w:p w14:paraId="60FB8595" w14:textId="77777777" w:rsidR="00F90BDC" w:rsidRDefault="00F90BDC">
      <w:r xmlns:w="http://schemas.openxmlformats.org/wordprocessingml/2006/main">
        <w:t xml:space="preserve">2. Peaksime abivajajatele heldelt ja ohvrimeelselt andma, näidates Jumala armastust.</w:t>
      </w:r>
    </w:p>
    <w:p w14:paraId="2C409BE5" w14:textId="77777777" w:rsidR="00F90BDC" w:rsidRDefault="00F90BDC"/>
    <w:p w14:paraId="45A966D9" w14:textId="77777777" w:rsidR="00F90BDC" w:rsidRDefault="00F90BDC">
      <w:r xmlns:w="http://schemas.openxmlformats.org/wordprocessingml/2006/main">
        <w:t xml:space="preserve">1. Roomlastele 12:13 – "Aidake kaasa pühade vajadustele ja püüdke üles näidata külalislahkust."</w:t>
      </w:r>
    </w:p>
    <w:p w14:paraId="0EDB77B0" w14:textId="77777777" w:rsidR="00F90BDC" w:rsidRDefault="00F90BDC"/>
    <w:p w14:paraId="148B6126" w14:textId="77777777" w:rsidR="00F90BDC" w:rsidRDefault="00F90BDC">
      <w:r xmlns:w="http://schemas.openxmlformats.org/wordprocessingml/2006/main">
        <w:t xml:space="preserve">2. Apostlite teod 20:35 – "Ma olen teile kõiges näidanud, et sel viisil kõvasti töötades peame aitama nõrgemaid ja pidama meeles Issanda Jeesuse sõnu, kuidas ta ise ütles: 쁈 on õnnisam </w:t>
      </w:r>
      <w:r xmlns:w="http://schemas.openxmlformats.org/wordprocessingml/2006/main">
        <w:rPr>
          <w:rFonts w:ascii="맑은 고딕 Semilight" w:hAnsi="맑은 고딕 Semilight"/>
        </w:rPr>
        <w:t xml:space="preserve">anda </w:t>
      </w:r>
      <w:r xmlns:w="http://schemas.openxmlformats.org/wordprocessingml/2006/main">
        <w:t xml:space="preserve">kui saada.?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Apostlite teod 28:11 Ja kolme kuu pärast läksime me saarel talvitanud Aleksandria laevaga, mille märgiks olid Castor ja Pollux.</w:t>
      </w:r>
    </w:p>
    <w:p w14:paraId="640CE65C" w14:textId="77777777" w:rsidR="00F90BDC" w:rsidRDefault="00F90BDC"/>
    <w:p w14:paraId="5DEE4B7C" w14:textId="77777777" w:rsidR="00F90BDC" w:rsidRDefault="00F90BDC">
      <w:r xmlns:w="http://schemas.openxmlformats.org/wordprocessingml/2006/main">
        <w:t xml:space="preserve">Paul ja ta kaaslased veetsid kolm kuud Maltal, enne kui lahkusid Alexandriast Castori ja Polluxi märgiga laevale.</w:t>
      </w:r>
    </w:p>
    <w:p w14:paraId="19D2BBC0" w14:textId="77777777" w:rsidR="00F90BDC" w:rsidRDefault="00F90BDC"/>
    <w:p w14:paraId="44797736" w14:textId="77777777" w:rsidR="00F90BDC" w:rsidRDefault="00F90BDC">
      <w:r xmlns:w="http://schemas.openxmlformats.org/wordprocessingml/2006/main">
        <w:t xml:space="preserve">1. Lootuse märk: Paul ja tema kaaslased Maltal</w:t>
      </w:r>
    </w:p>
    <w:p w14:paraId="02DF30E2" w14:textId="77777777" w:rsidR="00F90BDC" w:rsidRDefault="00F90BDC"/>
    <w:p w14:paraId="4762EE8C" w14:textId="77777777" w:rsidR="00F90BDC" w:rsidRDefault="00F90BDC">
      <w:r xmlns:w="http://schemas.openxmlformats.org/wordprocessingml/2006/main">
        <w:t xml:space="preserve">2. Jumalik kaitse: Castori ja Polluxi märk</w:t>
      </w:r>
    </w:p>
    <w:p w14:paraId="39663D4A" w14:textId="77777777" w:rsidR="00F90BDC" w:rsidRDefault="00F90BDC"/>
    <w:p w14:paraId="224A14DB" w14:textId="77777777" w:rsidR="00F90BDC" w:rsidRDefault="00F90BDC">
      <w:r xmlns:w="http://schemas.openxmlformats.org/wordprocessingml/2006/main">
        <w:t xml:space="preserve">1. Roomlastele 8:28 ??Ja me teame, et Jumal töötab kõigis asjades nende hüvanguks, kes teda armastavad, kes on kutsutud tema eesmärgi kohaselt.</w:t>
      </w:r>
    </w:p>
    <w:p w14:paraId="0F0EC84A" w14:textId="77777777" w:rsidR="00F90BDC" w:rsidRDefault="00F90BDC"/>
    <w:p w14:paraId="4526713C" w14:textId="77777777" w:rsidR="00F90BDC" w:rsidRDefault="00F90BDC">
      <w:r xmlns:w="http://schemas.openxmlformats.org/wordprocessingml/2006/main">
        <w:t xml:space="preserve">2. Jesaja 43:2 ??Kui sa lähed läbi vete, olen ma sinuga; ja kui sa lähed läbi jõgede, siis need ei pühi sind üle. Kui sa kõnnid läbi tule, siis sa ei põle; </w:t>
      </w:r>
      <w:r xmlns:w="http://schemas.openxmlformats.org/wordprocessingml/2006/main">
        <w:lastRenderedPageBreak xmlns:w="http://schemas.openxmlformats.org/wordprocessingml/2006/main"/>
      </w:r>
      <w:r xmlns:w="http://schemas.openxmlformats.org/wordprocessingml/2006/main">
        <w:t xml:space="preserve">leegid ei pane sind põlema.</w:t>
      </w:r>
    </w:p>
    <w:p w14:paraId="6ED2E708" w14:textId="77777777" w:rsidR="00F90BDC" w:rsidRDefault="00F90BDC"/>
    <w:p w14:paraId="2BF60EC0" w14:textId="77777777" w:rsidR="00F90BDC" w:rsidRDefault="00F90BDC">
      <w:r xmlns:w="http://schemas.openxmlformats.org/wordprocessingml/2006/main">
        <w:t xml:space="preserve">Apostlite teod 28:12 Maabudes Syracusas, olime seal kolm päeva.</w:t>
      </w:r>
    </w:p>
    <w:p w14:paraId="19A0A482" w14:textId="77777777" w:rsidR="00F90BDC" w:rsidRDefault="00F90BDC"/>
    <w:p w14:paraId="42D3D104" w14:textId="77777777" w:rsidR="00F90BDC" w:rsidRDefault="00F90BDC">
      <w:r xmlns:w="http://schemas.openxmlformats.org/wordprocessingml/2006/main">
        <w:t xml:space="preserve">Paulus ja ta kaaslased maabusid Sürakuusas ja jäid sinna kolmeks päevaks.</w:t>
      </w:r>
    </w:p>
    <w:p w14:paraId="53064C5C" w14:textId="77777777" w:rsidR="00F90BDC" w:rsidRDefault="00F90BDC"/>
    <w:p w14:paraId="33AC5152" w14:textId="77777777" w:rsidR="00F90BDC" w:rsidRDefault="00F90BDC">
      <w:r xmlns:w="http://schemas.openxmlformats.org/wordprocessingml/2006/main">
        <w:t xml:space="preserve">1. Puhkamiseks aja võtmine: Pauluse reisidelt puhkamise väärtuse õppimine</w:t>
      </w:r>
    </w:p>
    <w:p w14:paraId="74B87FD7" w14:textId="77777777" w:rsidR="00F90BDC" w:rsidRDefault="00F90BDC"/>
    <w:p w14:paraId="650D5F21" w14:textId="77777777" w:rsidR="00F90BDC" w:rsidRDefault="00F90BDC">
      <w:r xmlns:w="http://schemas.openxmlformats.org/wordprocessingml/2006/main">
        <w:t xml:space="preserve">2. Ühenduse loomiseks aja võtmine: teistega ühenduse loomine meie reisidel nagu Paul</w:t>
      </w:r>
    </w:p>
    <w:p w14:paraId="4D0750ED" w14:textId="77777777" w:rsidR="00F90BDC" w:rsidRDefault="00F90BDC"/>
    <w:p w14:paraId="2CB86911" w14:textId="77777777" w:rsidR="00F90BDC" w:rsidRDefault="00F90BDC">
      <w:r xmlns:w="http://schemas.openxmlformats.org/wordprocessingml/2006/main">
        <w:t xml:space="preserve">1. 2. Moosese 31:17 – "See on igaveseks märgiks minu ja Iisraeli rahva vahel. Sest kuue päevaga lõi Issand taeva ja maa ning seitsmendal päeval ta puhkas ja sai kosutust."</w:t>
      </w:r>
    </w:p>
    <w:p w14:paraId="39A38A44" w14:textId="77777777" w:rsidR="00F90BDC" w:rsidRDefault="00F90BDC"/>
    <w:p w14:paraId="51FC2B6B" w14:textId="77777777" w:rsidR="00F90BDC" w:rsidRDefault="00F90BDC">
      <w:r xmlns:w="http://schemas.openxmlformats.org/wordprocessingml/2006/main">
        <w:t xml:space="preserve">2. Roomlastele 12:13 – "Aidake kaasa pühade vajadustele ja püüdke näidata külalislahkust."</w:t>
      </w:r>
    </w:p>
    <w:p w14:paraId="521A841B" w14:textId="77777777" w:rsidR="00F90BDC" w:rsidRDefault="00F90BDC"/>
    <w:p w14:paraId="5E4AF0A6" w14:textId="77777777" w:rsidR="00F90BDC" w:rsidRDefault="00F90BDC">
      <w:r xmlns:w="http://schemas.openxmlformats.org/wordprocessingml/2006/main">
        <w:t xml:space="preserve">Apostlite teod 28:13 Ja sealt me võtsime kompassi ja jõudsime Rhegiumi. Ühe päeva pärast puhus lõunatuul ja järgmisel päeval jõudsime Puteolisse.</w:t>
      </w:r>
    </w:p>
    <w:p w14:paraId="7BFEFF45" w14:textId="77777777" w:rsidR="00F90BDC" w:rsidRDefault="00F90BDC"/>
    <w:p w14:paraId="0093FAA6" w14:textId="77777777" w:rsidR="00F90BDC" w:rsidRDefault="00F90BDC">
      <w:r xmlns:w="http://schemas.openxmlformats.org/wordprocessingml/2006/main">
        <w:t xml:space="preserve">Paul ja tema kaaslased alustasid reisi Maltalt ja navigeerisid mööda rannikut Rhegiumi. Ühe päeva pärast puhus lõunatuul ja nad jõudsid Puteolisse.</w:t>
      </w:r>
    </w:p>
    <w:p w14:paraId="48035A17" w14:textId="77777777" w:rsidR="00F90BDC" w:rsidRDefault="00F90BDC"/>
    <w:p w14:paraId="43A40F81" w14:textId="77777777" w:rsidR="00F90BDC" w:rsidRDefault="00F90BDC">
      <w:r xmlns:w="http://schemas.openxmlformats.org/wordprocessingml/2006/main">
        <w:t xml:space="preserve">1: Jumala suveräänsus toimib kõiges, isegi tuules.</w:t>
      </w:r>
    </w:p>
    <w:p w14:paraId="07F3A36E" w14:textId="77777777" w:rsidR="00F90BDC" w:rsidRDefault="00F90BDC"/>
    <w:p w14:paraId="28D16517" w14:textId="77777777" w:rsidR="00F90BDC" w:rsidRDefault="00F90BDC">
      <w:r xmlns:w="http://schemas.openxmlformats.org/wordprocessingml/2006/main">
        <w:t xml:space="preserve">2: Peame usaldama Jumalat, et ta loob meie reisideks ideaalsed tingimused.</w:t>
      </w:r>
    </w:p>
    <w:p w14:paraId="041FEAB1" w14:textId="77777777" w:rsidR="00F90BDC" w:rsidRDefault="00F90BDC"/>
    <w:p w14:paraId="577B38C7" w14:textId="77777777" w:rsidR="00F90BDC" w:rsidRDefault="00F90BDC">
      <w:r xmlns:w="http://schemas.openxmlformats.org/wordprocessingml/2006/main">
        <w:t xml:space="preserve">1: Õpetussõnad 21:1 - "Kuninga süda on veejuga Issanda käes, ta pöörab seda, kuhu tahab."</w:t>
      </w:r>
    </w:p>
    <w:p w14:paraId="2D3E1824" w14:textId="77777777" w:rsidR="00F90BDC" w:rsidRDefault="00F90BDC"/>
    <w:p w14:paraId="4230DB7E" w14:textId="77777777" w:rsidR="00F90BDC" w:rsidRDefault="00F90BDC">
      <w:r xmlns:w="http://schemas.openxmlformats.org/wordprocessingml/2006/main">
        <w:t xml:space="preserve">2: Psalm 107:29 – "Ta vaigistas tormi ja vaigistasid merelained."</w:t>
      </w:r>
    </w:p>
    <w:p w14:paraId="67615660" w14:textId="77777777" w:rsidR="00F90BDC" w:rsidRDefault="00F90BDC"/>
    <w:p w14:paraId="1C3B8668" w14:textId="77777777" w:rsidR="00F90BDC" w:rsidRDefault="00F90BDC">
      <w:r xmlns:w="http://schemas.openxmlformats.org/wordprocessingml/2006/main">
        <w:t xml:space="preserve">Apostlite teod 28:14 Kus me leidsime vendi ja sooviti olla nende juures seitse päeva. Ja nii me läksime Rooma poole.</w:t>
      </w:r>
    </w:p>
    <w:p w14:paraId="329FFBFB" w14:textId="77777777" w:rsidR="00F90BDC" w:rsidRDefault="00F90BDC"/>
    <w:p w14:paraId="3E928880" w14:textId="77777777" w:rsidR="00F90BDC" w:rsidRDefault="00F90BDC">
      <w:r xmlns:w="http://schemas.openxmlformats.org/wordprocessingml/2006/main">
        <w:t xml:space="preserve">Vennad võtsid Pauluse ja tema kaaslased vastu ja palusid jääda nende juurde seitsmeks päevaks teel Rooma.</w:t>
      </w:r>
    </w:p>
    <w:p w14:paraId="168B78CF" w14:textId="77777777" w:rsidR="00F90BDC" w:rsidRDefault="00F90BDC"/>
    <w:p w14:paraId="7FA65CA9" w14:textId="77777777" w:rsidR="00F90BDC" w:rsidRDefault="00F90BDC">
      <w:r xmlns:w="http://schemas.openxmlformats.org/wordprocessingml/2006/main">
        <w:t xml:space="preserve">1. Külalislahkuse jõud: võõraste vastuvõtmine avasüli</w:t>
      </w:r>
    </w:p>
    <w:p w14:paraId="2C3DB9D4" w14:textId="77777777" w:rsidR="00F90BDC" w:rsidRDefault="00F90BDC"/>
    <w:p w14:paraId="570ECC5C" w14:textId="77777777" w:rsidR="00F90BDC" w:rsidRDefault="00F90BDC">
      <w:r xmlns:w="http://schemas.openxmlformats.org/wordprocessingml/2006/main">
        <w:t xml:space="preserve">2. Teiste lahkuse ja suuremeelsusega vastuvõtmise õnnistused</w:t>
      </w:r>
    </w:p>
    <w:p w14:paraId="6DC2D729" w14:textId="77777777" w:rsidR="00F90BDC" w:rsidRDefault="00F90BDC"/>
    <w:p w14:paraId="66C535C1" w14:textId="77777777" w:rsidR="00F90BDC" w:rsidRDefault="00F90BDC">
      <w:r xmlns:w="http://schemas.openxmlformats.org/wordprocessingml/2006/main">
        <w:t xml:space="preserve">1. Roomlastele 12:13 – "Jagage Issandaga? </w:t>
      </w:r>
      <w:r xmlns:w="http://schemas.openxmlformats.org/wordprocessingml/2006/main">
        <w:rPr>
          <w:rFonts w:ascii="맑은 고딕 Semilight" w:hAnsi="맑은 고딕 Semilight"/>
        </w:rPr>
        <w:t xml:space="preserve">셲 </w:t>
      </w:r>
      <w:r xmlns:w="http://schemas.openxmlformats.org/wordprocessingml/2006/main">
        <w:t xml:space="preserve">inimesed, kes on abivajajad. Tegelege külalislahkusega."</w:t>
      </w:r>
    </w:p>
    <w:p w14:paraId="36AC22AD" w14:textId="77777777" w:rsidR="00F90BDC" w:rsidRDefault="00F90BDC"/>
    <w:p w14:paraId="04BB2077" w14:textId="77777777" w:rsidR="00F90BDC" w:rsidRDefault="00F90BDC">
      <w:r xmlns:w="http://schemas.openxmlformats.org/wordprocessingml/2006/main">
        <w:t xml:space="preserve">2. 1. Peetruse 4:9 – "Pakuge üksteist ilma nurisemata külalislahkust."</w:t>
      </w:r>
    </w:p>
    <w:p w14:paraId="19D93200" w14:textId="77777777" w:rsidR="00F90BDC" w:rsidRDefault="00F90BDC"/>
    <w:p w14:paraId="3C5FE964" w14:textId="77777777" w:rsidR="00F90BDC" w:rsidRDefault="00F90BDC">
      <w:r xmlns:w="http://schemas.openxmlformats.org/wordprocessingml/2006/main">
        <w:t xml:space="preserve">Apostlite teod 28:15 Ja kui vennad meist kuulsid, tulid nad sealt meile vastu kuni Appii foorumini ja kolme kõrtsini. Neid nähes tänas Paulus Jumalat ja sai julguse.</w:t>
      </w:r>
    </w:p>
    <w:p w14:paraId="46896E6E" w14:textId="77777777" w:rsidR="00F90BDC" w:rsidRDefault="00F90BDC"/>
    <w:p w14:paraId="215E4848" w14:textId="77777777" w:rsidR="00F90BDC" w:rsidRDefault="00F90BDC">
      <w:r xmlns:w="http://schemas.openxmlformats.org/wordprocessingml/2006/main">
        <w:t xml:space="preserve">Paulus kohtus oma vendadega Kristuses Appii foorumis ja kolmes kõrtsis ning tänas Jumalat saadud julgustuse eest.</w:t>
      </w:r>
    </w:p>
    <w:p w14:paraId="3907AF39" w14:textId="77777777" w:rsidR="00F90BDC" w:rsidRDefault="00F90BDC"/>
    <w:p w14:paraId="76D9F8F7" w14:textId="77777777" w:rsidR="00F90BDC" w:rsidRDefault="00F90BDC">
      <w:r xmlns:w="http://schemas.openxmlformats.org/wordprocessingml/2006/main">
        <w:t xml:space="preserve">1. Jumal on alati meiega raskuste ajal ja ta julgustab meid, kui vaja.</w:t>
      </w:r>
    </w:p>
    <w:p w14:paraId="23312513" w14:textId="77777777" w:rsidR="00F90BDC" w:rsidRDefault="00F90BDC"/>
    <w:p w14:paraId="2F6821CB" w14:textId="77777777" w:rsidR="00F90BDC" w:rsidRDefault="00F90BDC">
      <w:r xmlns:w="http://schemas.openxmlformats.org/wordprocessingml/2006/main">
        <w:t xml:space="preserve">2. Me saame julgust usaldada Issanda peale isegi raskuste korral.</w:t>
      </w:r>
    </w:p>
    <w:p w14:paraId="48E5450F" w14:textId="77777777" w:rsidR="00F90BDC" w:rsidRDefault="00F90BDC"/>
    <w:p w14:paraId="1E9721E6" w14:textId="77777777" w:rsidR="00F90BDC" w:rsidRDefault="00F90BDC">
      <w:r xmlns:w="http://schemas.openxmlformats.org/wordprocessingml/2006/main">
        <w:t xml:space="preserve">1. Roomlastele 8:28 – "Ja me teame, et neile, kes Jumalat armastavad, tuleb kõik kasuks, neile, kes on kutsutud tema eesmärgi järgi."</w:t>
      </w:r>
    </w:p>
    <w:p w14:paraId="26FC390A" w14:textId="77777777" w:rsidR="00F90BDC" w:rsidRDefault="00F90BDC"/>
    <w:p w14:paraId="35250F39" w14:textId="77777777" w:rsidR="00F90BDC" w:rsidRDefault="00F90BDC">
      <w:r xmlns:w="http://schemas.openxmlformats.org/wordprocessingml/2006/main">
        <w:t xml:space="preserve">2. Psalm 46:1 – "Jumal on meie pelgupaik ja tugevus, hädas abimees."</w:t>
      </w:r>
    </w:p>
    <w:p w14:paraId="69C5C855" w14:textId="77777777" w:rsidR="00F90BDC" w:rsidRDefault="00F90BDC"/>
    <w:p w14:paraId="63A361C8" w14:textId="77777777" w:rsidR="00F90BDC" w:rsidRDefault="00F90BDC">
      <w:r xmlns:w="http://schemas.openxmlformats.org/wordprocessingml/2006/main">
        <w:t xml:space="preserve">Apostlite teod 28:16 Ja kui me Rooma jõudsime, andis väepealik vangid vahiülema kätte, kuid Paulusel lubati elada omaette sõduri juures, kes teda valvas.</w:t>
      </w:r>
    </w:p>
    <w:p w14:paraId="0DEB2DFF" w14:textId="77777777" w:rsidR="00F90BDC" w:rsidRDefault="00F90BDC"/>
    <w:p w14:paraId="1250382D" w14:textId="77777777" w:rsidR="00F90BDC" w:rsidRDefault="00F90BDC">
      <w:r xmlns:w="http://schemas.openxmlformats.org/wordprocessingml/2006/main">
        <w:t xml:space="preserve">Paulus vangistati Roomas ja sadakonnaülem andis ta kaardiväe kapteni kätte, kuid Paulusel lubati viibida oma ruumis valvuriga, kes teda valvas.</w:t>
      </w:r>
    </w:p>
    <w:p w14:paraId="2A87D417" w14:textId="77777777" w:rsidR="00F90BDC" w:rsidRDefault="00F90BDC"/>
    <w:p w14:paraId="37E0439B" w14:textId="77777777" w:rsidR="00F90BDC" w:rsidRDefault="00F90BDC">
      <w:r xmlns:w="http://schemas.openxmlformats.org/wordprocessingml/2006/main">
        <w:t xml:space="preserve">1. Jumala kaitse keset raskusi – kuidas on tunda Jumala armu ja kaitset ka kõige raskematel aegadel.</w:t>
      </w:r>
    </w:p>
    <w:p w14:paraId="318E7590" w14:textId="77777777" w:rsidR="00F90BDC" w:rsidRDefault="00F90BDC"/>
    <w:p w14:paraId="4140F080" w14:textId="77777777" w:rsidR="00F90BDC" w:rsidRDefault="00F90BDC">
      <w:r xmlns:w="http://schemas.openxmlformats.org/wordprocessingml/2006/main">
        <w:t xml:space="preserve">2. Alandlikkuse tugevus – kuidas alandlikkus ja usk võivad viia tõelise tugevuseni raskustega silmitsi seistes.</w:t>
      </w:r>
    </w:p>
    <w:p w14:paraId="73573A82" w14:textId="77777777" w:rsidR="00F90BDC" w:rsidRDefault="00F90BDC"/>
    <w:p w14:paraId="746C8F86" w14:textId="77777777" w:rsidR="00F90BDC" w:rsidRDefault="00F90BDC">
      <w:r xmlns:w="http://schemas.openxmlformats.org/wordprocessingml/2006/main">
        <w:t xml:space="preserve">1. Psalm 91:9-10 – "Kuna sa oled seadnud Issanda oma elupaigaks?Kõigekõrgema, kes on mu pelgupaik? sind ei tohi tabada kurjus, su telgi lähedale ei tohi sattuda katk."</w:t>
      </w:r>
    </w:p>
    <w:p w14:paraId="03CB0317" w14:textId="77777777" w:rsidR="00F90BDC" w:rsidRDefault="00F90BDC"/>
    <w:p w14:paraId="1E424321" w14:textId="77777777" w:rsidR="00F90BDC" w:rsidRDefault="00F90BDC">
      <w:r xmlns:w="http://schemas.openxmlformats.org/wordprocessingml/2006/main">
        <w:t xml:space="preserve">2. Õpetussõnad 16:7 – "Kui inimese teed meeldivad Issandale, paneb ta isegi oma vaenlased endaga rahule."</w:t>
      </w:r>
    </w:p>
    <w:p w14:paraId="6F15FE2F" w14:textId="77777777" w:rsidR="00F90BDC" w:rsidRDefault="00F90BDC"/>
    <w:p w14:paraId="39C54FEE" w14:textId="77777777" w:rsidR="00F90BDC" w:rsidRDefault="00F90BDC">
      <w:r xmlns:w="http://schemas.openxmlformats.org/wordprocessingml/2006/main">
        <w:t xml:space="preserve">Apostlite teod 28:17 Ja sündis, et kolme päeva pärast kutsus Paulus juutide pealikud kokku ja kui nad olid kokku tulnud, ütles ta neile: "Mehed, vennad, kuigi ma ei ole midagi teinud rahva ega tavade vastu." ometi anti mind Jeruusalemmast vangi roomlaste kätte.</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kuulutas roomlaste vangistuses olles oma süütust.</w:t>
      </w:r>
    </w:p>
    <w:p w14:paraId="22F5103B" w14:textId="77777777" w:rsidR="00F90BDC" w:rsidRDefault="00F90BDC"/>
    <w:p w14:paraId="2E7C663A" w14:textId="77777777" w:rsidR="00F90BDC" w:rsidRDefault="00F90BDC">
      <w:r xmlns:w="http://schemas.openxmlformats.org/wordprocessingml/2006/main">
        <w:t xml:space="preserve">1: Viletsuse ajal peame toetuma oma usule ja usaldama Jumalat.</w:t>
      </w:r>
    </w:p>
    <w:p w14:paraId="756A7AC9" w14:textId="77777777" w:rsidR="00F90BDC" w:rsidRDefault="00F90BDC"/>
    <w:p w14:paraId="10F5684F" w14:textId="77777777" w:rsidR="00F90BDC" w:rsidRDefault="00F90BDC">
      <w:r xmlns:w="http://schemas.openxmlformats.org/wordprocessingml/2006/main">
        <w:t xml:space="preserve">2: Kannatuste ajal peame jääma vankumatuks oma uskumustes ja usaldama Jumala plaani.</w:t>
      </w:r>
    </w:p>
    <w:p w14:paraId="31AF58C5" w14:textId="77777777" w:rsidR="00F90BDC" w:rsidRDefault="00F90BDC"/>
    <w:p w14:paraId="2EED4EA4" w14:textId="77777777" w:rsidR="00F90BDC" w:rsidRDefault="00F90BDC">
      <w:r xmlns:w="http://schemas.openxmlformats.org/wordprocessingml/2006/main">
        <w:t xml:space="preserve">1: Psalm 56:3-4 ? </w:t>
      </w:r>
      <w:r xmlns:w="http://schemas.openxmlformats.org/wordprocessingml/2006/main">
        <w:rPr>
          <w:rFonts w:ascii="맑은 고딕 Semilight" w:hAnsi="맑은 고딕 Semilight"/>
        </w:rPr>
        <w:t xml:space="preserve">쏻 </w:t>
      </w:r>
      <w:r xmlns:w="http://schemas.openxmlformats.org/wordprocessingml/2006/main">
        <w:t xml:space="preserve">hen ma kardan, ma usaldan sind. Jumala peale, kelle sõna ma kiidan, Jumala peale ma loodan; Ma ei karda. Mida saab liha minuga teha???</w:t>
      </w:r>
    </w:p>
    <w:p w14:paraId="60EEB195" w14:textId="77777777" w:rsidR="00F90BDC" w:rsidRDefault="00F90BDC"/>
    <w:p w14:paraId="401F9053" w14:textId="77777777" w:rsidR="00F90BDC" w:rsidRDefault="00F90BDC">
      <w:r xmlns:w="http://schemas.openxmlformats.org/wordprocessingml/2006/main">
        <w:t xml:space="preserve">2: Jesaja 41:10 ? </w:t>
      </w:r>
      <w:r xmlns:w="http://schemas.openxmlformats.org/wordprocessingml/2006/main">
        <w:rPr>
          <w:rFonts w:ascii="맑은 고딕 Semilight" w:hAnsi="맑은 고딕 Semilight"/>
        </w:rPr>
        <w:t xml:space="preserve">쏤 </w:t>
      </w:r>
      <w:r xmlns:w="http://schemas.openxmlformats.org/wordprocessingml/2006/main">
        <w:t xml:space="preserve">ära kuula, sest ma olen sinuga; ärge kohkuge, sest mina olen teie Jumal; Ma tugevdan sind, ma aitan sind, ma toetan sind oma õige parema käega.??</w:t>
      </w:r>
    </w:p>
    <w:p w14:paraId="15F088E9" w14:textId="77777777" w:rsidR="00F90BDC" w:rsidRDefault="00F90BDC"/>
    <w:p w14:paraId="47C1146E" w14:textId="77777777" w:rsidR="00F90BDC" w:rsidRDefault="00F90BDC">
      <w:r xmlns:w="http://schemas.openxmlformats.org/wordprocessingml/2006/main">
        <w:t xml:space="preserve">Apostlite teod 28:18 Kes mind läbi kuulates oleks mu lahti lasknud, sest minus polnud surma põhjust.</w:t>
      </w:r>
    </w:p>
    <w:p w14:paraId="5539AC3B" w14:textId="77777777" w:rsidR="00F90BDC" w:rsidRDefault="00F90BDC"/>
    <w:p w14:paraId="20913F55" w14:textId="77777777" w:rsidR="00F90BDC" w:rsidRDefault="00F90BDC">
      <w:r xmlns:w="http://schemas.openxmlformats.org/wordprocessingml/2006/main">
        <w:t xml:space="preserve">Paul vabastati kõigist süütegudest ja vabastati vanglast.</w:t>
      </w:r>
    </w:p>
    <w:p w14:paraId="7F3768EE" w14:textId="77777777" w:rsidR="00F90BDC" w:rsidRDefault="00F90BDC"/>
    <w:p w14:paraId="0BC1767D" w14:textId="77777777" w:rsidR="00F90BDC" w:rsidRDefault="00F90BDC">
      <w:r xmlns:w="http://schemas.openxmlformats.org/wordprocessingml/2006/main">
        <w:t xml:space="preserve">1: Jumala halastav ja kaitsev käsi on meiega igas olukorras.</w:t>
      </w:r>
    </w:p>
    <w:p w14:paraId="17EB4EFD" w14:textId="77777777" w:rsidR="00F90BDC" w:rsidRDefault="00F90BDC"/>
    <w:p w14:paraId="3941EE84" w14:textId="77777777" w:rsidR="00F90BDC" w:rsidRDefault="00F90BDC">
      <w:r xmlns:w="http://schemas.openxmlformats.org/wordprocessingml/2006/main">
        <w:t xml:space="preserve">2: Võime olla kindlad, et Jumal on ustav isegi võimatute raskuste korral.</w:t>
      </w:r>
    </w:p>
    <w:p w14:paraId="3168170B" w14:textId="77777777" w:rsidR="00F90BDC" w:rsidRDefault="00F90BDC"/>
    <w:p w14:paraId="0148D9B7" w14:textId="77777777" w:rsidR="00F90BDC" w:rsidRDefault="00F90BDC">
      <w:r xmlns:w="http://schemas.openxmlformats.org/wordprocessingml/2006/main">
        <w:t xml:space="preserve">1: Roomlastele 8:31 – Mida me siis nendele asjadele ütleme? Kui Jumal on meie poolt, kes saab olla meie vastu?</w:t>
      </w:r>
    </w:p>
    <w:p w14:paraId="62D4F75A" w14:textId="77777777" w:rsidR="00F90BDC" w:rsidRDefault="00F90BDC"/>
    <w:p w14:paraId="1F22288A" w14:textId="77777777" w:rsidR="00F90BDC" w:rsidRDefault="00F90BDC">
      <w:r xmlns:w="http://schemas.openxmlformats.org/wordprocessingml/2006/main">
        <w:t xml:space="preserve">2: Psalm 46:1 – Jumal on meie pelgupaik ja tugevus, väga kiire abi hädas.</w:t>
      </w:r>
    </w:p>
    <w:p w14:paraId="7C7A0A33" w14:textId="77777777" w:rsidR="00F90BDC" w:rsidRDefault="00F90BDC"/>
    <w:p w14:paraId="70E63F16" w14:textId="77777777" w:rsidR="00F90BDC" w:rsidRDefault="00F90BDC">
      <w:r xmlns:w="http://schemas.openxmlformats.org/wordprocessingml/2006/main">
        <w:t xml:space="preserve">Apostlite teod 28:19 Aga kui juudid selle vastu rääkisid, olin sunnitud pöörduma keisri poole; mitte, et ma oleksin pidanud oma rahvast süüdistama.</w:t>
      </w:r>
    </w:p>
    <w:p w14:paraId="4C0F12DF" w14:textId="77777777" w:rsidR="00F90BDC" w:rsidRDefault="00F90BDC"/>
    <w:p w14:paraId="7953D3CB" w14:textId="77777777" w:rsidR="00F90BDC" w:rsidRDefault="00F90BDC">
      <w:r xmlns:w="http://schemas.openxmlformats.org/wordprocessingml/2006/main">
        <w:t xml:space="preserve">Paulus pöördus Caesari poole palvega vältida juutide ebaõiglasi süüdistusi.</w:t>
      </w:r>
    </w:p>
    <w:p w14:paraId="1FF10A55" w14:textId="77777777" w:rsidR="00F90BDC" w:rsidRDefault="00F90BDC"/>
    <w:p w14:paraId="7D2634D1" w14:textId="77777777" w:rsidR="00F90BDC" w:rsidRDefault="00F90BDC">
      <w:r xmlns:w="http://schemas.openxmlformats.org/wordprocessingml/2006/main">
        <w:t xml:space="preserve">1. Jumal on meie kaitsja tagakiusamise ajal.</w:t>
      </w:r>
    </w:p>
    <w:p w14:paraId="3DC5433E" w14:textId="77777777" w:rsidR="00F90BDC" w:rsidRDefault="00F90BDC"/>
    <w:p w14:paraId="53B16B2D" w14:textId="77777777" w:rsidR="00F90BDC" w:rsidRDefault="00F90BDC">
      <w:r xmlns:w="http://schemas.openxmlformats.org/wordprocessingml/2006/main">
        <w:t xml:space="preserve">2. Seiske oma usus kindlalt isegi vastuseisu korral.</w:t>
      </w:r>
    </w:p>
    <w:p w14:paraId="58698C64" w14:textId="77777777" w:rsidR="00F90BDC" w:rsidRDefault="00F90BDC"/>
    <w:p w14:paraId="643BB982" w14:textId="77777777" w:rsidR="00F90BDC" w:rsidRDefault="00F90BDC">
      <w:r xmlns:w="http://schemas.openxmlformats.org/wordprocessingml/2006/main">
        <w:t xml:space="preserve">1. Jesaja 41:10 – ? </w:t>
      </w:r>
      <w:r xmlns:w="http://schemas.openxmlformats.org/wordprocessingml/2006/main">
        <w:rPr>
          <w:rFonts w:ascii="맑은 고딕 Semilight" w:hAnsi="맑은 고딕 Semilight"/>
        </w:rPr>
        <w:t xml:space="preserve">쏤 </w:t>
      </w:r>
      <w:r xmlns:w="http://schemas.openxmlformats.org/wordprocessingml/2006/main">
        <w:t xml:space="preserve">ära kuula, sest ma olen sinuga; ärge kohkuge, sest mina olen teie Jumal; Ma tugevdan sind, ma aitan sind, ma toetan sind oma õige parema käega.??</w:t>
      </w:r>
    </w:p>
    <w:p w14:paraId="6248A09E" w14:textId="77777777" w:rsidR="00F90BDC" w:rsidRDefault="00F90BDC"/>
    <w:p w14:paraId="1746B8EC" w14:textId="77777777" w:rsidR="00F90BDC" w:rsidRDefault="00F90BDC">
      <w:r xmlns:w="http://schemas.openxmlformats.org/wordprocessingml/2006/main">
        <w:t xml:space="preserve">2. Roomlastele 8:31 - ? </w:t>
      </w:r>
      <w:r xmlns:w="http://schemas.openxmlformats.org/wordprocessingml/2006/main">
        <w:rPr>
          <w:rFonts w:ascii="맑은 고딕 Semilight" w:hAnsi="맑은 고딕 Semilight"/>
        </w:rPr>
        <w:t xml:space="preserve">쏻 </w:t>
      </w:r>
      <w:r xmlns:w="http://schemas.openxmlformats.org/wordprocessingml/2006/main">
        <w:t xml:space="preserve">müts, kas me siis ütleme neile asjadele? Kui jumal on meie poolt, kes saab siis meie vastu olla???</w:t>
      </w:r>
    </w:p>
    <w:p w14:paraId="0F310250" w14:textId="77777777" w:rsidR="00F90BDC" w:rsidRDefault="00F90BDC"/>
    <w:p w14:paraId="663282F6" w14:textId="77777777" w:rsidR="00F90BDC" w:rsidRDefault="00F90BDC">
      <w:r xmlns:w="http://schemas.openxmlformats.org/wordprocessingml/2006/main">
        <w:t xml:space="preserve">Apostlite teod 28:20 Seepärast kutsun ma teid vaatama ja teiega rääkima, sest ma olen Iisraeli lootuse pärast seotud selle ahelaga.</w:t>
      </w:r>
    </w:p>
    <w:p w14:paraId="3AD717A5" w14:textId="77777777" w:rsidR="00F90BDC" w:rsidRDefault="00F90BDC"/>
    <w:p w14:paraId="68B2ED94" w14:textId="77777777" w:rsidR="00F90BDC" w:rsidRDefault="00F90BDC">
      <w:r xmlns:w="http://schemas.openxmlformats.org/wordprocessingml/2006/main">
        <w:t xml:space="preserve">Paul on vahistatud ja kutsub oma sõpru Roomast talle külla.</w:t>
      </w:r>
    </w:p>
    <w:p w14:paraId="33514266" w14:textId="77777777" w:rsidR="00F90BDC" w:rsidRDefault="00F90BDC"/>
    <w:p w14:paraId="4F6D11A7" w14:textId="77777777" w:rsidR="00F90BDC" w:rsidRDefault="00F90BDC">
      <w:r xmlns:w="http://schemas.openxmlformats.org/wordprocessingml/2006/main">
        <w:t xml:space="preserve">1. Lootus keset kannatusi</w:t>
      </w:r>
    </w:p>
    <w:p w14:paraId="264B2244" w14:textId="77777777" w:rsidR="00F90BDC" w:rsidRDefault="00F90BDC"/>
    <w:p w14:paraId="2B6E4214" w14:textId="77777777" w:rsidR="00F90BDC" w:rsidRDefault="00F90BDC">
      <w:r xmlns:w="http://schemas.openxmlformats.org/wordprocessingml/2006/main">
        <w:t xml:space="preserve">2. Jumala hool rasketes oludes</w:t>
      </w:r>
    </w:p>
    <w:p w14:paraId="3FE9B5A8" w14:textId="77777777" w:rsidR="00F90BDC" w:rsidRDefault="00F90BDC"/>
    <w:p w14:paraId="03EAD74F" w14:textId="77777777" w:rsidR="00F90BDC" w:rsidRDefault="00F90BDC">
      <w:r xmlns:w="http://schemas.openxmlformats.org/wordprocessingml/2006/main">
        <w:t xml:space="preserve">1. Roomlastele 8:28 – Ja me teame, et kõik tuleb kasuks neile, kes armastavad Jumalat, neile, kes on kutsutud tema eesmärgi järgi.</w:t>
      </w:r>
    </w:p>
    <w:p w14:paraId="6352AD0A" w14:textId="77777777" w:rsidR="00F90BDC" w:rsidRDefault="00F90BDC"/>
    <w:p w14:paraId="75C55370" w14:textId="77777777" w:rsidR="00F90BDC" w:rsidRDefault="00F90BDC">
      <w:r xmlns:w="http://schemas.openxmlformats.org/wordprocessingml/2006/main">
        <w:t xml:space="preserve">2. Jesaja 43:2 – kui sa lähed läbi vete, olen ma sinuga; ja läbi jõgede, need ei ujuta sind üle. Kui sa kõnnid läbi tule, siis sa ei põle; ka leek </w:t>
      </w:r>
      <w:r xmlns:w="http://schemas.openxmlformats.org/wordprocessingml/2006/main">
        <w:t xml:space="preserve">ei </w:t>
      </w:r>
      <w:r xmlns:w="http://schemas.openxmlformats.org/wordprocessingml/2006/main">
        <w:lastRenderedPageBreak xmlns:w="http://schemas.openxmlformats.org/wordprocessingml/2006/main"/>
      </w:r>
      <w:r xmlns:w="http://schemas.openxmlformats.org/wordprocessingml/2006/main">
        <w:t xml:space="preserve">sütti su peale.</w:t>
      </w:r>
    </w:p>
    <w:p w14:paraId="2E1EE4BA" w14:textId="77777777" w:rsidR="00F90BDC" w:rsidRDefault="00F90BDC"/>
    <w:p w14:paraId="723982EB" w14:textId="77777777" w:rsidR="00F90BDC" w:rsidRDefault="00F90BDC">
      <w:r xmlns:w="http://schemas.openxmlformats.org/wordprocessingml/2006/main">
        <w:t xml:space="preserve">Apostlite teod 28:21 Ja nad ütlesid talle: "Me ei saanud Juudamaalt kirju sinu kohta ega ükski vendadest, kes tulid, ei ole sulle midagi kurja näidanud ega rääkinud."</w:t>
      </w:r>
    </w:p>
    <w:p w14:paraId="236058ED" w14:textId="77777777" w:rsidR="00F90BDC" w:rsidRDefault="00F90BDC"/>
    <w:p w14:paraId="424030C6" w14:textId="77777777" w:rsidR="00F90BDC" w:rsidRDefault="00F90BDC">
      <w:r xmlns:w="http://schemas.openxmlformats.org/wordprocessingml/2006/main">
        <w:t xml:space="preserve">Rooma rahvas polnud Pauluse kohta midagi negatiivset kuulnud juutidelt ega teistelt kristlastelt.</w:t>
      </w:r>
    </w:p>
    <w:p w14:paraId="339BEA02" w14:textId="77777777" w:rsidR="00F90BDC" w:rsidRDefault="00F90BDC"/>
    <w:p w14:paraId="7F6D0C8A" w14:textId="77777777" w:rsidR="00F90BDC" w:rsidRDefault="00F90BDC">
      <w:r xmlns:w="http://schemas.openxmlformats.org/wordprocessingml/2006/main">
        <w:t xml:space="preserve">1. Jumala tõde võetakse alati kuulda ja seda usutakse.</w:t>
      </w:r>
    </w:p>
    <w:p w14:paraId="158704B8" w14:textId="77777777" w:rsidR="00F90BDC" w:rsidRDefault="00F90BDC"/>
    <w:p w14:paraId="77CCC09C" w14:textId="77777777" w:rsidR="00F90BDC" w:rsidRDefault="00F90BDC">
      <w:r xmlns:w="http://schemas.openxmlformats.org/wordprocessingml/2006/main">
        <w:t xml:space="preserve">2. Peaksime alati püüdma teistele Jumala tõde esindada.</w:t>
      </w:r>
    </w:p>
    <w:p w14:paraId="0506229A" w14:textId="77777777" w:rsidR="00F90BDC" w:rsidRDefault="00F90BDC"/>
    <w:p w14:paraId="576A2039" w14:textId="77777777" w:rsidR="00F90BDC" w:rsidRDefault="00F90BDC">
      <w:r xmlns:w="http://schemas.openxmlformats.org/wordprocessingml/2006/main">
        <w:t xml:space="preserve">1. Johannese 8:32: "Ja te tunnete tõde ja tõde teeb teid vabaks."</w:t>
      </w:r>
    </w:p>
    <w:p w14:paraId="1D62FFFA" w14:textId="77777777" w:rsidR="00F90BDC" w:rsidRDefault="00F90BDC"/>
    <w:p w14:paraId="7A02E86B" w14:textId="77777777" w:rsidR="00F90BDC" w:rsidRDefault="00F90BDC">
      <w:r xmlns:w="http://schemas.openxmlformats.org/wordprocessingml/2006/main">
        <w:t xml:space="preserve">2. Koloslastele 4:5-6: "Käige targalt nende poole, kes on väljas, lunastades aega. Teie kõne olgu alati armuline, soolaga maitsestatud, et te teaksite, kuidas igaühele vastata."</w:t>
      </w:r>
    </w:p>
    <w:p w14:paraId="5C9B3F77" w14:textId="77777777" w:rsidR="00F90BDC" w:rsidRDefault="00F90BDC"/>
    <w:p w14:paraId="4ADE95F7" w14:textId="77777777" w:rsidR="00F90BDC" w:rsidRDefault="00F90BDC">
      <w:r xmlns:w="http://schemas.openxmlformats.org/wordprocessingml/2006/main">
        <w:t xml:space="preserve">Apostlite teod 28:22 Aga me tahame sinust kuulda, mida sa arvad, sest selle sekti kohta me teame, et igal pool räägitakse selle vastu.</w:t>
      </w:r>
    </w:p>
    <w:p w14:paraId="582C077C" w14:textId="77777777" w:rsidR="00F90BDC" w:rsidRDefault="00F90BDC"/>
    <w:p w14:paraId="2C280953" w14:textId="77777777" w:rsidR="00F90BDC" w:rsidRDefault="00F90BDC">
      <w:r xmlns:w="http://schemas.openxmlformats.org/wordprocessingml/2006/main">
        <w:t xml:space="preserve">Juudid olid Pauluse teenimist suuresti takistanud, kuid Rooma elanikud tahtsid tema õpetuste negatiivsest mainest hoolimata siiski kuulda, mida tal oli öelda.</w:t>
      </w:r>
    </w:p>
    <w:p w14:paraId="16FA7080" w14:textId="77777777" w:rsidR="00F90BDC" w:rsidRDefault="00F90BDC"/>
    <w:p w14:paraId="20BA8C95" w14:textId="77777777" w:rsidR="00F90BDC" w:rsidRDefault="00F90BDC">
      <w:r xmlns:w="http://schemas.openxmlformats.org/wordprocessingml/2006/main">
        <w:t xml:space="preserve">1. Ära lase end heidutada teiste negatiivsetest arvamustest; otsi endale tõde.</w:t>
      </w:r>
    </w:p>
    <w:p w14:paraId="2FAFFECE" w14:textId="77777777" w:rsidR="00F90BDC" w:rsidRDefault="00F90BDC"/>
    <w:p w14:paraId="0DCEF40A" w14:textId="77777777" w:rsidR="00F90BDC" w:rsidRDefault="00F90BDC">
      <w:r xmlns:w="http://schemas.openxmlformats.org/wordprocessingml/2006/main">
        <w:t xml:space="preserve">2. Jumala sõna vastu hakatakse sageli, kuid see ei tähenda, et see pole tõsi.</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Johannese 8:32, ? </w:t>
      </w:r>
      <w:r xmlns:w="http://schemas.openxmlformats.org/wordprocessingml/2006/main">
        <w:rPr>
          <w:rFonts w:ascii="맑은 고딕 Semilight" w:hAnsi="맑은 고딕 Semilight"/>
        </w:rPr>
        <w:t xml:space="preserve">쏛 </w:t>
      </w:r>
      <w:r xmlns:w="http://schemas.openxmlformats.org/wordprocessingml/2006/main">
        <w:t xml:space="preserve">ja sa saad teada tõde ja tõde teeb sind vabaks.??</w:t>
      </w:r>
    </w:p>
    <w:p w14:paraId="0271E031" w14:textId="77777777" w:rsidR="00F90BDC" w:rsidRDefault="00F90BDC"/>
    <w:p w14:paraId="65B25E89" w14:textId="77777777" w:rsidR="00F90BDC" w:rsidRDefault="00F90BDC">
      <w:r xmlns:w="http://schemas.openxmlformats.org/wordprocessingml/2006/main">
        <w:t xml:space="preserve">2. Roomlastele 10:17, ? </w:t>
      </w:r>
      <w:r xmlns:w="http://schemas.openxmlformats.org/wordprocessingml/2006/main">
        <w:rPr>
          <w:rFonts w:ascii="맑은 고딕 Semilight" w:hAnsi="맑은 고딕 Semilight"/>
        </w:rPr>
        <w:t xml:space="preserve">쏶 </w:t>
      </w:r>
      <w:r xmlns:w="http://schemas.openxmlformats.org/wordprocessingml/2006/main">
        <w:t xml:space="preserve">o siis usk tuleb kuulmisest ja kuulmine Jumala sõnast.??</w:t>
      </w:r>
    </w:p>
    <w:p w14:paraId="06E1AA75" w14:textId="77777777" w:rsidR="00F90BDC" w:rsidRDefault="00F90BDC"/>
    <w:p w14:paraId="1A54F836" w14:textId="77777777" w:rsidR="00F90BDC" w:rsidRDefault="00F90BDC">
      <w:r xmlns:w="http://schemas.openxmlformats.org/wordprocessingml/2006/main">
        <w:t xml:space="preserve">Apostlite teod 28:23 Ja kui nad määrasid talle ühe päeva, tulid paljud tema juurde tema majutuskohta; kellele ta selgitas ja tunnistas Jumala riiki, veendes neid Jeesuse suhtes nii Moosese seaduse kui prohvetite poolt hommikust õhtuni.</w:t>
      </w:r>
    </w:p>
    <w:p w14:paraId="48C301D0" w14:textId="77777777" w:rsidR="00F90BDC" w:rsidRDefault="00F90BDC"/>
    <w:p w14:paraId="7C296C5D" w14:textId="77777777" w:rsidR="00F90BDC" w:rsidRDefault="00F90BDC">
      <w:r xmlns:w="http://schemas.openxmlformats.org/wordprocessingml/2006/main">
        <w:t xml:space="preserve">Paulus jutlustas hommikust õhtuni teda külastanud inimestele Jumala Kuningriigist ja Jeesuse õpetustest Moosese ja prohvetite seadusest.</w:t>
      </w:r>
    </w:p>
    <w:p w14:paraId="5C2F29E3" w14:textId="77777777" w:rsidR="00F90BDC" w:rsidRDefault="00F90BDC"/>
    <w:p w14:paraId="1866DE48" w14:textId="77777777" w:rsidR="00F90BDC" w:rsidRDefault="00F90BDC">
      <w:r xmlns:w="http://schemas.openxmlformats.org/wordprocessingml/2006/main">
        <w:t xml:space="preserve">1. Veenmise jõud: kuidas Pauluse sõnad elusid muutsid</w:t>
      </w:r>
    </w:p>
    <w:p w14:paraId="3D6A2A73" w14:textId="77777777" w:rsidR="00F90BDC" w:rsidRDefault="00F90BDC"/>
    <w:p w14:paraId="2CEB63C2" w14:textId="77777777" w:rsidR="00F90BDC" w:rsidRDefault="00F90BDC">
      <w:r xmlns:w="http://schemas.openxmlformats.org/wordprocessingml/2006/main">
        <w:t xml:space="preserve">2. Jumala kuningriik: meie kutsumuse mõistmine Kristuses</w:t>
      </w:r>
    </w:p>
    <w:p w14:paraId="5D5EC51E" w14:textId="77777777" w:rsidR="00F90BDC" w:rsidRDefault="00F90BDC"/>
    <w:p w14:paraId="17BD0038" w14:textId="77777777" w:rsidR="00F90BDC" w:rsidRDefault="00F90BDC">
      <w:r xmlns:w="http://schemas.openxmlformats.org/wordprocessingml/2006/main">
        <w:t xml:space="preserve">1. Heebrealastele 4:12-13 – Sest Jumala sõna on elav ja aktiivne, teravam kui ükski kahe teraga mõõk, mis tungib läbi hinge ja vaimu, liigeste ja luuüdi jagamise ning eristab inimeste mõtteid ja kavatsusi. süda.</w:t>
      </w:r>
    </w:p>
    <w:p w14:paraId="48BE2289" w14:textId="77777777" w:rsidR="00F90BDC" w:rsidRDefault="00F90BDC"/>
    <w:p w14:paraId="413FB278" w14:textId="77777777" w:rsidR="00F90BDC" w:rsidRDefault="00F90BDC">
      <w:r xmlns:w="http://schemas.openxmlformats.org/wordprocessingml/2006/main">
        <w:t xml:space="preserve">2. Roomlastele 10:17 – Nii et usk tuleb kuulmisest ja kuulmine Kristuse sõna kaudu.</w:t>
      </w:r>
    </w:p>
    <w:p w14:paraId="43AE711F" w14:textId="77777777" w:rsidR="00F90BDC" w:rsidRDefault="00F90BDC"/>
    <w:p w14:paraId="16368FB3" w14:textId="77777777" w:rsidR="00F90BDC" w:rsidRDefault="00F90BDC">
      <w:r xmlns:w="http://schemas.openxmlformats.org/wordprocessingml/2006/main">
        <w:t xml:space="preserve">Apostlite teod 28:24 Ja mõned uskusid seda, mida räägiti, ja mõned ei uskunud.</w:t>
      </w:r>
    </w:p>
    <w:p w14:paraId="46338CE9" w14:textId="77777777" w:rsidR="00F90BDC" w:rsidRDefault="00F90BDC"/>
    <w:p w14:paraId="42B19A0A" w14:textId="77777777" w:rsidR="00F90BDC" w:rsidRDefault="00F90BDC">
      <w:r xmlns:w="http://schemas.openxmlformats.org/wordprocessingml/2006/main">
        <w:t xml:space="preserve">Mõned inimesed uskusid Pauluse sõnu, teised aga mitte.</w:t>
      </w:r>
    </w:p>
    <w:p w14:paraId="326F51D8" w14:textId="77777777" w:rsidR="00F90BDC" w:rsidRDefault="00F90BDC"/>
    <w:p w14:paraId="73A387A2" w14:textId="77777777" w:rsidR="00F90BDC" w:rsidRDefault="00F90BDC">
      <w:r xmlns:w="http://schemas.openxmlformats.org/wordprocessingml/2006/main">
        <w:t xml:space="preserve">1. Jumala sõna uskumine: usu jõud</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 Sõna tagasilükkamine: uskmatuse tagajärjed</w:t>
      </w:r>
    </w:p>
    <w:p w14:paraId="4B9BDD97" w14:textId="77777777" w:rsidR="00F90BDC" w:rsidRDefault="00F90BDC"/>
    <w:p w14:paraId="3590BADB" w14:textId="77777777" w:rsidR="00F90BDC" w:rsidRDefault="00F90BDC">
      <w:r xmlns:w="http://schemas.openxmlformats.org/wordprocessingml/2006/main">
        <w:t xml:space="preserve">1. Jaakobuse 1:22 – "Aga olge sõna tegijad, mitte ainult kuulajad, endid pettes."</w:t>
      </w:r>
    </w:p>
    <w:p w14:paraId="0C5D249A" w14:textId="77777777" w:rsidR="00F90BDC" w:rsidRDefault="00F90BDC"/>
    <w:p w14:paraId="6C51CE88" w14:textId="77777777" w:rsidR="00F90BDC" w:rsidRDefault="00F90BDC">
      <w:r xmlns:w="http://schemas.openxmlformats.org/wordprocessingml/2006/main">
        <w:t xml:space="preserve">2. Roomlastele 10:17 – "Nii tuleb usk kuulmisest ja kuulmine Kristuse sõna kaudu."</w:t>
      </w:r>
    </w:p>
    <w:p w14:paraId="196D2627" w14:textId="77777777" w:rsidR="00F90BDC" w:rsidRDefault="00F90BDC"/>
    <w:p w14:paraId="0B5D6BA1" w14:textId="77777777" w:rsidR="00F90BDC" w:rsidRDefault="00F90BDC">
      <w:r xmlns:w="http://schemas.openxmlformats.org/wordprocessingml/2006/main">
        <w:t xml:space="preserve">Apostlite teod 28:25 Ja kui nad omavahel ei nõustunud, läksid nad minema, kui Paulus oli rääkinud ühe sõna: "Hästi on rääkinud Püha Vaim prohvet Jesaja kaudu meie esiisadele."</w:t>
      </w:r>
    </w:p>
    <w:p w14:paraId="19F6C194" w14:textId="77777777" w:rsidR="00F90BDC" w:rsidRDefault="00F90BDC"/>
    <w:p w14:paraId="2A6D062F" w14:textId="77777777" w:rsidR="00F90BDC" w:rsidRDefault="00F90BDC">
      <w:r xmlns:w="http://schemas.openxmlformats.org/wordprocessingml/2006/main">
        <w:t xml:space="preserve">Paulus rääkis prohvet Jesaja sõna, mille Püha Vaim oli rääkinud nende isadele.</w:t>
      </w:r>
    </w:p>
    <w:p w14:paraId="3393147D" w14:textId="77777777" w:rsidR="00F90BDC" w:rsidRDefault="00F90BDC"/>
    <w:p w14:paraId="2C85C9F7" w14:textId="77777777" w:rsidR="00F90BDC" w:rsidRDefault="00F90BDC">
      <w:r xmlns:w="http://schemas.openxmlformats.org/wordprocessingml/2006/main">
        <w:t xml:space="preserve">1: Me võime leida tröösti prohvetite ja Püha Vaimu sõnadest.</w:t>
      </w:r>
    </w:p>
    <w:p w14:paraId="23A1D84E" w14:textId="77777777" w:rsidR="00F90BDC" w:rsidRDefault="00F90BDC"/>
    <w:p w14:paraId="12F3FE6E" w14:textId="77777777" w:rsidR="00F90BDC" w:rsidRDefault="00F90BDC">
      <w:r xmlns:w="http://schemas.openxmlformats.org/wordprocessingml/2006/main">
        <w:t xml:space="preserve">2: Võime oodata prohvetite sõnu, mis juhivad meid oma elus.</w:t>
      </w:r>
    </w:p>
    <w:p w14:paraId="3574907D" w14:textId="77777777" w:rsidR="00F90BDC" w:rsidRDefault="00F90BDC"/>
    <w:p w14:paraId="53D7CCAC" w14:textId="77777777" w:rsidR="00F90BDC" w:rsidRDefault="00F90BDC">
      <w:r xmlns:w="http://schemas.openxmlformats.org/wordprocessingml/2006/main">
        <w:t xml:space="preserve">1: Jesaja 55:11 ? </w:t>
      </w:r>
      <w:r xmlns:w="http://schemas.openxmlformats.org/wordprocessingml/2006/main">
        <w:rPr>
          <w:rFonts w:ascii="맑은 고딕 Semilight" w:hAnsi="맑은 고딕 Semilight"/>
        </w:rPr>
        <w:t xml:space="preserve">쏶 </w:t>
      </w:r>
      <w:r xmlns:w="http://schemas.openxmlformats.org/wordprocessingml/2006/main">
        <w:t xml:space="preserve">kas mu sõna tuleb välja mu suust: see ei naase minu juurde tühjana, vaid täidab seda, mis mulle meeldib, ja see läheb korda, milleks ma selle saatsin.??</w:t>
      </w:r>
    </w:p>
    <w:p w14:paraId="18D3C458" w14:textId="77777777" w:rsidR="00F90BDC" w:rsidRDefault="00F90BDC"/>
    <w:p w14:paraId="0F201FFD" w14:textId="77777777" w:rsidR="00F90BDC" w:rsidRDefault="00F90BDC">
      <w:r xmlns:w="http://schemas.openxmlformats.org/wordprocessingml/2006/main">
        <w:t xml:space="preserve">2: Matteuse 7:24-27 ? </w:t>
      </w:r>
      <w:r xmlns:w="http://schemas.openxmlformats.org/wordprocessingml/2006/main">
        <w:rPr>
          <w:rFonts w:ascii="맑은 고딕 Semilight" w:hAnsi="맑은 고딕 Semilight"/>
        </w:rPr>
        <w:t xml:space="preserve">쏷 </w:t>
      </w:r>
      <w:r xmlns:w="http://schemas.openxmlformats.org/wordprocessingml/2006/main">
        <w:t xml:space="preserve">seega igaüht, kes kuuleb neid minu sõnu ja teeb neid, ma võrdlen teda targa mehega, kes ehitas oma maja kaljule: ja vihma sadas ja tulid tulvad ja tuuled puhusid ja peksid seda maja ; ja see ei kukkunud, sest see oli rajatud kaljule.</w:t>
      </w:r>
    </w:p>
    <w:p w14:paraId="5E77F357" w14:textId="77777777" w:rsidR="00F90BDC" w:rsidRDefault="00F90BDC"/>
    <w:p w14:paraId="3ABF46EB" w14:textId="77777777" w:rsidR="00F90BDC" w:rsidRDefault="00F90BDC">
      <w:r xmlns:w="http://schemas.openxmlformats.org/wordprocessingml/2006/main">
        <w:t xml:space="preserve">Apostlite teod 28:26 öeldes: "Minge selle rahva juurde ja öelge: "Kuuldes te kuulete, aga te ei mõista!" ja nähes te näete, aga te ei märka:</w:t>
      </w:r>
    </w:p>
    <w:p w14:paraId="571077F1" w14:textId="77777777" w:rsidR="00F90BDC" w:rsidRDefault="00F90BDC"/>
    <w:p w14:paraId="2DD638D6" w14:textId="77777777" w:rsidR="00F90BDC" w:rsidRDefault="00F90BDC">
      <w:r xmlns:w="http://schemas.openxmlformats.org/wordprocessingml/2006/main">
        <w:t xml:space="preserve">Pauluse sõnum juutidele oli kuulmatu ja nägematu.</w:t>
      </w:r>
    </w:p>
    <w:p w14:paraId="0E4F2CE2" w14:textId="77777777" w:rsidR="00F90BDC" w:rsidRDefault="00F90BDC"/>
    <w:p w14:paraId="0E7983FD" w14:textId="77777777" w:rsidR="00F90BDC" w:rsidRDefault="00F90BDC">
      <w:r xmlns:w="http://schemas.openxmlformats.org/wordprocessingml/2006/main">
        <w:t xml:space="preserve">1. Perspektiivi jõud: südamega nägemine ja kuulmine</w:t>
      </w:r>
    </w:p>
    <w:p w14:paraId="66C948FD" w14:textId="77777777" w:rsidR="00F90BDC" w:rsidRDefault="00F90BDC"/>
    <w:p w14:paraId="53020812" w14:textId="77777777" w:rsidR="00F90BDC" w:rsidRDefault="00F90BDC">
      <w:r xmlns:w="http://schemas.openxmlformats.org/wordprocessingml/2006/main">
        <w:t xml:space="preserve">2. Jumala kuulamine: kuidas kuulda ja mõista Tema sõna</w:t>
      </w:r>
    </w:p>
    <w:p w14:paraId="0FFC858A" w14:textId="77777777" w:rsidR="00F90BDC" w:rsidRDefault="00F90BDC"/>
    <w:p w14:paraId="659BC14B" w14:textId="77777777" w:rsidR="00F90BDC" w:rsidRDefault="00F90BDC">
      <w:r xmlns:w="http://schemas.openxmlformats.org/wordprocessingml/2006/main">
        <w:t xml:space="preserve">1. Jesaja 6:9-10 – "Ja ta ütles: "Minge ja öelge sellele rahvale: Kuulake, aga ärge mõistke, ja vaadake tõesti, aga ärge märka."</w:t>
      </w:r>
    </w:p>
    <w:p w14:paraId="235342FF" w14:textId="77777777" w:rsidR="00F90BDC" w:rsidRDefault="00F90BDC"/>
    <w:p w14:paraId="4C3E07EE" w14:textId="77777777" w:rsidR="00F90BDC" w:rsidRDefault="00F90BDC">
      <w:r xmlns:w="http://schemas.openxmlformats.org/wordprocessingml/2006/main">
        <w:t xml:space="preserve">2. Markuse 4:12 - "Et nad nähes näeksid, aga ei tajuks, ja kuuldes kuuleksid, aga ei saaks aru, et nad kunagi ei pöörduks ja nende patte ei antaks andeks."</w:t>
      </w:r>
    </w:p>
    <w:p w14:paraId="02C30065" w14:textId="77777777" w:rsidR="00F90BDC" w:rsidRDefault="00F90BDC"/>
    <w:p w14:paraId="0DF2C862" w14:textId="77777777" w:rsidR="00F90BDC" w:rsidRDefault="00F90BDC">
      <w:r xmlns:w="http://schemas.openxmlformats.org/wordprocessingml/2006/main">
        <w:t xml:space="preserve">Apostlite teod 28:27 Sest selle rahva süda on kurnatud ja nende kõrvad ei kuule ja silmad on suletud. et nad ei näeks oma silmadega ja ei kuuleks oma kõrvaga ega mõistaks südamega ega pöörduks ja ma ei teeks neid terveks.</w:t>
      </w:r>
    </w:p>
    <w:p w14:paraId="35FE1918" w14:textId="77777777" w:rsidR="00F90BDC" w:rsidRDefault="00F90BDC"/>
    <w:p w14:paraId="70156EC1" w14:textId="77777777" w:rsidR="00F90BDC" w:rsidRDefault="00F90BDC">
      <w:r xmlns:w="http://schemas.openxmlformats.org/wordprocessingml/2006/main">
        <w:t xml:space="preserve">Inimesed on kõva südamega ja kurdid, nad on silmad sulgenud ega suuda mõista ega pöörduma.</w:t>
      </w:r>
    </w:p>
    <w:p w14:paraId="0146D56F" w14:textId="77777777" w:rsidR="00F90BDC" w:rsidRDefault="00F90BDC"/>
    <w:p w14:paraId="1576A56B" w14:textId="77777777" w:rsidR="00F90BDC" w:rsidRDefault="00F90BDC">
      <w:r xmlns:w="http://schemas.openxmlformats.org/wordprocessingml/2006/main">
        <w:t xml:space="preserve">1. Jumala armastus nende vastu, kes keelduvad kuulamast</w:t>
      </w:r>
    </w:p>
    <w:p w14:paraId="03B4C627" w14:textId="77777777" w:rsidR="00F90BDC" w:rsidRDefault="00F90BDC"/>
    <w:p w14:paraId="492281B3" w14:textId="77777777" w:rsidR="00F90BDC" w:rsidRDefault="00F90BDC">
      <w:r xmlns:w="http://schemas.openxmlformats.org/wordprocessingml/2006/main">
        <w:t xml:space="preserve">2. Silmade sulgemine Jumala tõe ees</w:t>
      </w:r>
    </w:p>
    <w:p w14:paraId="4BD682B6" w14:textId="77777777" w:rsidR="00F90BDC" w:rsidRDefault="00F90BDC"/>
    <w:p w14:paraId="7F6157A1" w14:textId="77777777" w:rsidR="00F90BDC" w:rsidRDefault="00F90BDC">
      <w:r xmlns:w="http://schemas.openxmlformats.org/wordprocessingml/2006/main">
        <w:t xml:space="preserve">1. Jeremija 32:33-35 – "Ja nad on pööranud minu poole selja, mitte näo. Kuigi ma õpetasin neid, tõusin varakult üles ja õpetasin neid, ometi ei ole nad kuulnud, et saada õpetust. Kuid nad seavad oma jäledused majja, mida kutsutakse minu nime järgi, rüvetama seda Ja nad ehitasid Baali kõrged mäed, mis on Hinnomi poja orus, et lasta oma pojad ja tütred tulest läbi Moloki juurde minna. mida ma ei ole neil käskinud ega tulnud pähe, et nad teeksid seda jäledust, et Juuda pattu teeks."</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Moosese 30:15-20 – "Vaata, ma annan teile täna elu ja hea ja surma ja kurja, sest ma käsin sind täna armastada Issandat, oma Jumalat, käia tema teedel ja pea tema käske ja määrusi ja korraldusi, et sa jääksid elama ja paljuneksid, ja Issand, su Jumal, õnnistab sind maal, kuhu sa lähed seda pärima. Aga kui su süda pöördub ära, et sa ei kuule, vaid tõmbutakse eemale ja kummardatakse teisi jumalaid ja teenitakse neid; ma mõistan teile täna hukka, et te kindlasti hukkute ja te ei pikenda oma päevi sellel maal, kust te lähete üle Jordani, et seda pärida. Ma kutsun taevast ja maad tunnistama seda päeva teie vastu, et ma olen teie ette pannud elu ja surma, õnnistuse ja needuse; seepärast vali elu, et elada nii sina kui ka su seeme."</w:t>
      </w:r>
    </w:p>
    <w:p w14:paraId="1C0F8EF9" w14:textId="77777777" w:rsidR="00F90BDC" w:rsidRDefault="00F90BDC"/>
    <w:p w14:paraId="1BECA82C" w14:textId="77777777" w:rsidR="00F90BDC" w:rsidRDefault="00F90BDC">
      <w:r xmlns:w="http://schemas.openxmlformats.org/wordprocessingml/2006/main">
        <w:t xml:space="preserve">Apostlite teod 28:28 Olgu siis teile teada, et Jumala pääste on saadetud paganatele ja nad kuulevad seda.</w:t>
      </w:r>
    </w:p>
    <w:p w14:paraId="60FC5EEC" w14:textId="77777777" w:rsidR="00F90BDC" w:rsidRDefault="00F90BDC"/>
    <w:p w14:paraId="4CD273C0" w14:textId="77777777" w:rsidR="00F90BDC" w:rsidRDefault="00F90BDC">
      <w:r xmlns:w="http://schemas.openxmlformats.org/wordprocessingml/2006/main">
        <w:t xml:space="preserve">Jumala Pääste on mõeldud kõigile inimestele ja eriti paganad võtavad selle vastu.</w:t>
      </w:r>
    </w:p>
    <w:p w14:paraId="40AF7BCB" w14:textId="77777777" w:rsidR="00F90BDC" w:rsidRDefault="00F90BDC"/>
    <w:p w14:paraId="272CFBEE" w14:textId="77777777" w:rsidR="00F90BDC" w:rsidRDefault="00F90BDC">
      <w:r xmlns:w="http://schemas.openxmlformats.org/wordprocessingml/2006/main">
        <w:t xml:space="preserve">1. Jumala pääste on kõigile – Luuka 4:18-19</w:t>
      </w:r>
    </w:p>
    <w:p w14:paraId="03C9A37E" w14:textId="77777777" w:rsidR="00F90BDC" w:rsidRDefault="00F90BDC"/>
    <w:p w14:paraId="6991DDEE" w14:textId="77777777" w:rsidR="00F90BDC" w:rsidRDefault="00F90BDC">
      <w:r xmlns:w="http://schemas.openxmlformats.org/wordprocessingml/2006/main">
        <w:t xml:space="preserve">2. Paganad kuulevad Jumala Sõna – Apostlite teod 13:46-48</w:t>
      </w:r>
    </w:p>
    <w:p w14:paraId="1BFBE667" w14:textId="77777777" w:rsidR="00F90BDC" w:rsidRDefault="00F90BDC"/>
    <w:p w14:paraId="29C2C952" w14:textId="77777777" w:rsidR="00F90BDC" w:rsidRDefault="00F90BDC">
      <w:r xmlns:w="http://schemas.openxmlformats.org/wordprocessingml/2006/main">
        <w:t xml:space="preserve">1. Roomlastele 10:12-15</w:t>
      </w:r>
    </w:p>
    <w:p w14:paraId="30B228B4" w14:textId="77777777" w:rsidR="00F90BDC" w:rsidRDefault="00F90BDC"/>
    <w:p w14:paraId="3DD05A08" w14:textId="77777777" w:rsidR="00F90BDC" w:rsidRDefault="00F90BDC">
      <w:r xmlns:w="http://schemas.openxmlformats.org/wordprocessingml/2006/main">
        <w:t xml:space="preserve">2. Efeslastele 2:11-22</w:t>
      </w:r>
    </w:p>
    <w:p w14:paraId="7D1ABA2C" w14:textId="77777777" w:rsidR="00F90BDC" w:rsidRDefault="00F90BDC"/>
    <w:p w14:paraId="05651EF4" w14:textId="77777777" w:rsidR="00F90BDC" w:rsidRDefault="00F90BDC">
      <w:r xmlns:w="http://schemas.openxmlformats.org/wordprocessingml/2006/main">
        <w:t xml:space="preserve">Apostlite teod 28:29 Ja kui ta need sõnad oli öelnud, läksid juudid ära ja pidasid omavahel suuri vaidlusi.</w:t>
      </w:r>
    </w:p>
    <w:p w14:paraId="13611896" w14:textId="77777777" w:rsidR="00F90BDC" w:rsidRDefault="00F90BDC"/>
    <w:p w14:paraId="0EF8F0D6" w14:textId="77777777" w:rsidR="00F90BDC" w:rsidRDefault="00F90BDC">
      <w:r xmlns:w="http://schemas.openxmlformats.org/wordprocessingml/2006/main">
        <w:t xml:space="preserve">Juudid pidasid pärast Pauluse kõnet omavahel suure arutelu.</w:t>
      </w:r>
    </w:p>
    <w:p w14:paraId="7F3BFA03" w14:textId="77777777" w:rsidR="00F90BDC" w:rsidRDefault="00F90BDC"/>
    <w:p w14:paraId="3AF32EBD" w14:textId="77777777" w:rsidR="00F90BDC" w:rsidRDefault="00F90BDC">
      <w:r xmlns:w="http://schemas.openxmlformats.org/wordprocessingml/2006/main">
        <w:t xml:space="preserve">1: Apostlite tegude 28. peatükis saame õppida juutidelt, et on oluline astuda dialoogi teistega, </w:t>
      </w:r>
      <w:r xmlns:w="http://schemas.openxmlformats.org/wordprocessingml/2006/main">
        <w:lastRenderedPageBreak xmlns:w="http://schemas.openxmlformats.org/wordprocessingml/2006/main"/>
      </w:r>
      <w:r xmlns:w="http://schemas.openxmlformats.org/wordprocessingml/2006/main">
        <w:t xml:space="preserve">isegi kui me nendega ei nõustu.</w:t>
      </w:r>
    </w:p>
    <w:p w14:paraId="1E54E6FF" w14:textId="77777777" w:rsidR="00F90BDC" w:rsidRDefault="00F90BDC"/>
    <w:p w14:paraId="3A2E926A" w14:textId="77777777" w:rsidR="00F90BDC" w:rsidRDefault="00F90BDC">
      <w:r xmlns:w="http://schemas.openxmlformats.org/wordprocessingml/2006/main">
        <w:t xml:space="preserve">2: Apostlite tegude 28. peatükis näeme, kuidas juutidel oli omavahel suur arutelu. Peaksime püüdma pidada tervislikke vestlusi nendega, kes meiega ei nõustu.</w:t>
      </w:r>
    </w:p>
    <w:p w14:paraId="27B3B4D1" w14:textId="77777777" w:rsidR="00F90BDC" w:rsidRDefault="00F90BDC"/>
    <w:p w14:paraId="342C7444" w14:textId="77777777" w:rsidR="00F90BDC" w:rsidRDefault="00F90BDC">
      <w:r xmlns:w="http://schemas.openxmlformats.org/wordprocessingml/2006/main">
        <w:t xml:space="preserve">1: Õpetussõnad 18:13 Kes vastab enne, kui kuuleb, see on rumalus ja häbi.</w:t>
      </w:r>
    </w:p>
    <w:p w14:paraId="28753357" w14:textId="77777777" w:rsidR="00F90BDC" w:rsidRDefault="00F90BDC"/>
    <w:p w14:paraId="333F53E4" w14:textId="77777777" w:rsidR="00F90BDC" w:rsidRDefault="00F90BDC">
      <w:r xmlns:w="http://schemas.openxmlformats.org/wordprocessingml/2006/main">
        <w:t xml:space="preserve">2: Jaakobuse 1:19 Niisiis, mu armsad vennad, olgu igaüks kiire kuulma, aeglane rääkima, aeglane vihale.</w:t>
      </w:r>
    </w:p>
    <w:p w14:paraId="1F823004" w14:textId="77777777" w:rsidR="00F90BDC" w:rsidRDefault="00F90BDC"/>
    <w:p w14:paraId="6078C94A" w14:textId="77777777" w:rsidR="00F90BDC" w:rsidRDefault="00F90BDC">
      <w:r xmlns:w="http://schemas.openxmlformats.org/wordprocessingml/2006/main">
        <w:t xml:space="preserve">Apostlite teod 28:30 Ja Paulus elas tervelt kaks aastat oma palgakojas ja võttis vastu kõik, mis tema juurde tuli,</w:t>
      </w:r>
    </w:p>
    <w:p w14:paraId="14CF12CC" w14:textId="77777777" w:rsidR="00F90BDC" w:rsidRDefault="00F90BDC"/>
    <w:p w14:paraId="6710D9B3" w14:textId="77777777" w:rsidR="00F90BDC" w:rsidRDefault="00F90BDC">
      <w:r xmlns:w="http://schemas.openxmlformats.org/wordprocessingml/2006/main">
        <w:t xml:space="preserve">Paul elas kaks aastat oma üürikodus ja tervitas kõiki, kes teda külastasid.</w:t>
      </w:r>
    </w:p>
    <w:p w14:paraId="0C7C8DB5" w14:textId="77777777" w:rsidR="00F90BDC" w:rsidRDefault="00F90BDC"/>
    <w:p w14:paraId="21551EE4" w14:textId="77777777" w:rsidR="00F90BDC" w:rsidRDefault="00F90BDC">
      <w:r xmlns:w="http://schemas.openxmlformats.org/wordprocessingml/2006/main">
        <w:t xml:space="preserve">1. Ava oma süda ja kodu teistele.</w:t>
      </w:r>
    </w:p>
    <w:p w14:paraId="598EC4E7" w14:textId="77777777" w:rsidR="00F90BDC" w:rsidRDefault="00F90BDC"/>
    <w:p w14:paraId="5524B4F9" w14:textId="77777777" w:rsidR="00F90BDC" w:rsidRDefault="00F90BDC">
      <w:r xmlns:w="http://schemas.openxmlformats.org/wordprocessingml/2006/main">
        <w:t xml:space="preserve">2. Tervitage inimesi külalislahkuse ja armuga.</w:t>
      </w:r>
    </w:p>
    <w:p w14:paraId="7C3F933D" w14:textId="77777777" w:rsidR="00F90BDC" w:rsidRDefault="00F90BDC"/>
    <w:p w14:paraId="2E0082BF" w14:textId="77777777" w:rsidR="00F90BDC" w:rsidRDefault="00F90BDC">
      <w:r xmlns:w="http://schemas.openxmlformats.org/wordprocessingml/2006/main">
        <w:t xml:space="preserve">1. Roomlastele 12:13 – Kas jagada Issandaga? </w:t>
      </w:r>
      <w:r xmlns:w="http://schemas.openxmlformats.org/wordprocessingml/2006/main">
        <w:rPr>
          <w:rFonts w:ascii="맑은 고딕 Semilight" w:hAnsi="맑은 고딕 Semilight"/>
        </w:rPr>
        <w:t xml:space="preserve">셲 </w:t>
      </w:r>
      <w:r xmlns:w="http://schemas.openxmlformats.org/wordprocessingml/2006/main">
        <w:t xml:space="preserve">inimesed, kes vajavad abi. Harjutage külalislahkust.</w:t>
      </w:r>
    </w:p>
    <w:p w14:paraId="64A4AF54" w14:textId="77777777" w:rsidR="00F90BDC" w:rsidRDefault="00F90BDC"/>
    <w:p w14:paraId="1CE71078" w14:textId="77777777" w:rsidR="00F90BDC" w:rsidRDefault="00F90BDC">
      <w:r xmlns:w="http://schemas.openxmlformats.org/wordprocessingml/2006/main">
        <w:t xml:space="preserve">2. Matteuse 25:35 - Sest ma olin näljane ja te andsite mulle süüa, mul oli janu ja te andsite mulle juua, ma olin võõras ja te kutsusite mind sisse.</w:t>
      </w:r>
    </w:p>
    <w:p w14:paraId="676F9519" w14:textId="77777777" w:rsidR="00F90BDC" w:rsidRDefault="00F90BDC"/>
    <w:p w14:paraId="3EB7C131" w14:textId="77777777" w:rsidR="00F90BDC" w:rsidRDefault="00F90BDC">
      <w:r xmlns:w="http://schemas.openxmlformats.org/wordprocessingml/2006/main">
        <w:t xml:space="preserve">Apostlite teod 28:31 Jutlustades Jumala riiki ja õpetades seda, mis puudutab Issandat Jeesust Kristust, täie kindlusega, keegi teda ei keela.</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jätkas enesekindlalt evangeeliumi kuulutamist, hoolimata vastuseisust.</w:t>
      </w:r>
    </w:p>
    <w:p w14:paraId="2672A0E1" w14:textId="77777777" w:rsidR="00F90BDC" w:rsidRDefault="00F90BDC"/>
    <w:p w14:paraId="1692A72A" w14:textId="77777777" w:rsidR="00F90BDC" w:rsidRDefault="00F90BDC">
      <w:r xmlns:w="http://schemas.openxmlformats.org/wordprocessingml/2006/main">
        <w:t xml:space="preserve">1. Jumala peatamatu evangeeliumi jõud</w:t>
      </w:r>
    </w:p>
    <w:p w14:paraId="1323BE6B" w14:textId="77777777" w:rsidR="00F90BDC" w:rsidRDefault="00F90BDC"/>
    <w:p w14:paraId="5D4CBF46" w14:textId="77777777" w:rsidR="00F90BDC" w:rsidRDefault="00F90BDC">
      <w:r xmlns:w="http://schemas.openxmlformats.org/wordprocessingml/2006/main">
        <w:t xml:space="preserve">2. Uskuge ja kuuletuge: Kristuse kutse</w:t>
      </w:r>
    </w:p>
    <w:p w14:paraId="6452C74E" w14:textId="77777777" w:rsidR="00F90BDC" w:rsidRDefault="00F90BDC"/>
    <w:p w14:paraId="56B4E43C" w14:textId="77777777" w:rsidR="00F90BDC" w:rsidRDefault="00F90BDC">
      <w:r xmlns:w="http://schemas.openxmlformats.org/wordprocessingml/2006/main">
        <w:t xml:space="preserve">1. Filiplastele 1:12-14 – "Nüüd ma tahan, et te teaksite, vennad ja õed, et see, mis minuga juhtus, on tegelikult aidanud levitada head sõnumit. Selle tulemusena on see muutunud ilmseks kogu palee valves ja kõigile teistele, et minu ahelad on Kristuses. Ja enamik vendi ja õdesid, kes usaldavad minu vangistuse kaudu Issandat, on palju julgemad rääkima Jumala sõna kartmata.??</w:t>
      </w:r>
    </w:p>
    <w:p w14:paraId="74A4B706" w14:textId="77777777" w:rsidR="00F90BDC" w:rsidRDefault="00F90BDC"/>
    <w:p w14:paraId="6E0E4A3A" w14:textId="77777777" w:rsidR="00F90BDC" w:rsidRDefault="00F90BDC">
      <w:r xmlns:w="http://schemas.openxmlformats.org/wordprocessingml/2006/main">
        <w:t xml:space="preserve">2. Roomlastele 1:16-17 - ? </w:t>
      </w:r>
      <w:r xmlns:w="http://schemas.openxmlformats.org/wordprocessingml/2006/main">
        <w:rPr>
          <w:rFonts w:ascii="맑은 고딕 Semilight" w:hAnsi="맑은 고딕 Semilight"/>
        </w:rPr>
        <w:t xml:space="preserve">쏤 </w:t>
      </w:r>
      <w:r xmlns:w="http://schemas.openxmlformats.org/wordprocessingml/2006/main">
        <w:t xml:space="preserve">või ma ei häbene evangeeliumi, sest see on Jumala vägi, mis toob pääste kõigile, kes usuvad: esmalt juutidele, seejärel paganatele. Sest evangeeliumis ilmub Jumala õigus? </w:t>
      </w:r>
      <w:r xmlns:w="http://schemas.openxmlformats.org/wordprocessingml/2006/main">
        <w:rPr>
          <w:rFonts w:ascii="맑은 고딕 Semilight" w:hAnsi="맑은 고딕 Semilight"/>
        </w:rPr>
        <w:t xml:space="preserve">봞 </w:t>
      </w:r>
      <w:r xmlns:w="http://schemas.openxmlformats.org/wordprocessingml/2006/main">
        <w:t xml:space="preserve">õigus, mis tuleb usust esimesest viimaseni, nii nagu on kirjutatud: ? </w:t>
      </w:r>
      <w:r xmlns:w="http://schemas.openxmlformats.org/wordprocessingml/2006/main">
        <w:rPr>
          <w:rFonts w:ascii="맑은 고딕 Semilight" w:hAnsi="맑은 고딕 Semilight"/>
        </w:rPr>
        <w:t xml:space="preserve">쁔 </w:t>
      </w:r>
      <w:r xmlns:w="http://schemas.openxmlformats.org/wordprocessingml/2006/main">
        <w:t xml:space="preserve">ta elab õige usust.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Roomlastele 1. peatükk tutvustab apostel Pauluse kirja Rooma kristlastele, tema igatsust neid külastada ning tema teoloogilist diskursust evangeeliumi jõust ja inimkonna universaalsest patusest.</w:t>
      </w:r>
    </w:p>
    <w:p w14:paraId="39C89284" w14:textId="77777777" w:rsidR="00F90BDC" w:rsidRDefault="00F90BDC"/>
    <w:p w14:paraId="5EA994CA" w14:textId="77777777" w:rsidR="00F90BDC" w:rsidRDefault="00F90BDC">
      <w:r xmlns:w="http://schemas.openxmlformats.org/wordprocessingml/2006/main">
        <w:t xml:space="preserve">1. lõik: Peatükk algab sellega, et Paulus tutvustab end kui Kristuse Jeesuse teenijat, kes on kutsutud apostliks ja on eraldatud Jumala evangeeliumi jaoks. Ta tunnistab, et see evangeelium, mida ta jutlustab, oli eelnevalt tõotatud Jumala prohvetite kaudu Pühakirjas. See räägib Jumala Pojast, meie Issandast Jeesusest Kristusest, kes oli Taaveti järeltulija liha järgi, kuid kes kuulutati väega Jumala Pojaks surnuist ülestõusmise kaudu (Rm 1:1-4). Paulus rõhutab, et Kristuse kaudu saime armu ja apostliameti kuulekuse eest usu eest kõigi Tema nimede seas, sealhulgas roomlaste seas, keda Jumal armastab pühadeks (Rm 1:5-7).</w:t>
      </w:r>
    </w:p>
    <w:p w14:paraId="2ABDE41F" w14:textId="77777777" w:rsidR="00F90BDC" w:rsidRDefault="00F90BDC"/>
    <w:p w14:paraId="51E551D4" w14:textId="77777777" w:rsidR="00F90BDC" w:rsidRDefault="00F90BDC">
      <w:r xmlns:w="http://schemas.openxmlformats.org/wordprocessingml/2006/main">
        <w:t xml:space="preserve">2. lõik: Salmides 8-15 väljendab Paulus tänu Rooma usklikele, sest nende usust räägitakse üle kogu maailma. Ta jagab oma igatsust, et neid külastada, et anda neile mõni vaimne kingitus, </w:t>
      </w:r>
      <w:r xmlns:w="http://schemas.openxmlformats.org/wordprocessingml/2006/main">
        <w:lastRenderedPageBreak xmlns:w="http://schemas.openxmlformats.org/wordprocessingml/2006/main"/>
      </w:r>
      <w:r xmlns:w="http://schemas.openxmlformats.org/wordprocessingml/2006/main">
        <w:t xml:space="preserve">mis teeb nad tugevaks või pigem selleks, et nad saaksid üksteist vastastikku julgustada üksteise usu kaudu, nii nende kui ka oma usu kaudu (Rm 1:8-12). Vaatamata paljudele takistustele ütleb ta, et on mitu korda plaaninud, et need jõuaksid, nii et nende seas oleks võinud saagikoristust teha, nagu ka teiste seas, kohustasid paganad mõlemad kreeklased mitte-kreeklased targaks, mistõttu innukad kuuluta evangeeliumi ka sina Rooma (Rm 1:13-15).</w:t>
      </w:r>
    </w:p>
    <w:p w14:paraId="65810050" w14:textId="77777777" w:rsidR="00F90BDC" w:rsidRDefault="00F90BDC"/>
    <w:p w14:paraId="20F5F626" w14:textId="77777777" w:rsidR="00F90BDC" w:rsidRDefault="00F90BDC">
      <w:r xmlns:w="http://schemas.openxmlformats.org/wordprocessingml/2006/main">
        <w:t xml:space="preserve">3. lõik: Salmides 16-32 kuulutab Paulus, et ta ei häbene evangeeliumi, sest see on vägi, mis Jumal toob pääste, igaüks usub kõigepealt juut, siis pagan, see ilmutab õigust usust kõigepealt "Õiglane elab usust" (Rm 1). :16-17). Kuid seejärel pöördub ta arutlema inimeste jumalatuse ülekohtu üle, kes suruvad alla tõe oma kurjuse, sest see, mis võib Jumalast teada saada, on neile selge, sest see on selgeks teinud loomismaailma Jumala nähtamatud omadused, igavene jõud jumalik olemus on selgelt näha, et see mõistetakse sellest, mis on inimestest ilma jäänud. vabandus ei arvanud, et tasub säilitada teadmised täitusid igat liiki kurjus kurjus ahnus rikutus hoolimata teadmisest, et need, kes niisugused asjad väärivad surma, jätkake neid asju ka heaks kiitma need praktiseerivad (Rm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Roomlastele 1:1 Paulus, Jeesuse Kristuse sulane, kutsutud apostliks, eraldatud Jumala evangeeliumi,</w:t>
      </w:r>
    </w:p>
    <w:p w14:paraId="36DE8329" w14:textId="77777777" w:rsidR="00F90BDC" w:rsidRDefault="00F90BDC"/>
    <w:p w14:paraId="115A88D9" w14:textId="77777777" w:rsidR="00F90BDC" w:rsidRDefault="00F90BDC">
      <w:r xmlns:w="http://schemas.openxmlformats.org/wordprocessingml/2006/main">
        <w:t xml:space="preserve">Paulus kutsuti apostliks, et jagada Jumala head sõnumit.</w:t>
      </w:r>
    </w:p>
    <w:p w14:paraId="5940B536" w14:textId="77777777" w:rsidR="00F90BDC" w:rsidRDefault="00F90BDC"/>
    <w:p w14:paraId="2274C44B" w14:textId="77777777" w:rsidR="00F90BDC" w:rsidRDefault="00F90BDC">
      <w:r xmlns:w="http://schemas.openxmlformats.org/wordprocessingml/2006/main">
        <w:t xml:space="preserve">1. Apostli kutse: Jumala eesmärgi mõistmine oma elu jaoks</w:t>
      </w:r>
    </w:p>
    <w:p w14:paraId="749B2565" w14:textId="77777777" w:rsidR="00F90BDC" w:rsidRDefault="00F90BDC"/>
    <w:p w14:paraId="7EF67DB6" w14:textId="77777777" w:rsidR="00F90BDC" w:rsidRDefault="00F90BDC">
      <w:r xmlns:w="http://schemas.openxmlformats.org/wordprocessingml/2006/main">
        <w:t xml:space="preserve">2. Jumala evangeelium: teistega heade uudiste jagamine</w:t>
      </w:r>
    </w:p>
    <w:p w14:paraId="5141B038" w14:textId="77777777" w:rsidR="00F90BDC" w:rsidRDefault="00F90BDC"/>
    <w:p w14:paraId="60122CFB" w14:textId="77777777" w:rsidR="00F90BDC" w:rsidRDefault="00F90BDC">
      <w:r xmlns:w="http://schemas.openxmlformats.org/wordprocessingml/2006/main">
        <w:t xml:space="preserve">1. Matteuse 28:19-20 "Minge siis ja tehke jüngriteks kõik rahvad, ristides neid Isa ja Poja ja Püha Vaimu nimesse, õpetades neid pidama kõike, mida ma olen teid käskinud. Ja vaata, Olen alati teiega, ajastu lõpuni."</w:t>
      </w:r>
    </w:p>
    <w:p w14:paraId="345494D1" w14:textId="77777777" w:rsidR="00F90BDC" w:rsidRDefault="00F90BDC"/>
    <w:p w14:paraId="2BDDE487" w14:textId="77777777" w:rsidR="00F90BDC" w:rsidRDefault="00F90BDC">
      <w:r xmlns:w="http://schemas.openxmlformats.org/wordprocessingml/2006/main">
        <w:t xml:space="preserve">2. Apostlite teod 1:8 "Aga te saate väe, kui Püha Vaim tuleb teie peale, ja te olete </w:t>
      </w:r>
      <w:r xmlns:w="http://schemas.openxmlformats.org/wordprocessingml/2006/main">
        <w:lastRenderedPageBreak xmlns:w="http://schemas.openxmlformats.org/wordprocessingml/2006/main"/>
      </w:r>
      <w:r xmlns:w="http://schemas.openxmlformats.org/wordprocessingml/2006/main">
        <w:t xml:space="preserve">minu tunnistajad Jeruusalemmas ja kogu Juudamaal ja Samaarias ja kuni ilmamaa lõpuni."</w:t>
      </w:r>
    </w:p>
    <w:p w14:paraId="7A94D745" w14:textId="77777777" w:rsidR="00F90BDC" w:rsidRDefault="00F90BDC"/>
    <w:p w14:paraId="3B13762A" w14:textId="77777777" w:rsidR="00F90BDC" w:rsidRDefault="00F90BDC">
      <w:r xmlns:w="http://schemas.openxmlformats.org/wordprocessingml/2006/main">
        <w:t xml:space="preserve">Roomlastele 1:2 (mida ta oli pühakirjas oma prohvetite kaudu varem tõotanud)</w:t>
      </w:r>
    </w:p>
    <w:p w14:paraId="74A90C16" w14:textId="77777777" w:rsidR="00F90BDC" w:rsidRDefault="00F90BDC"/>
    <w:p w14:paraId="1441983D" w14:textId="77777777" w:rsidR="00F90BDC" w:rsidRDefault="00F90BDC">
      <w:r xmlns:w="http://schemas.openxmlformats.org/wordprocessingml/2006/main">
        <w:t xml:space="preserve">Pauluse kiri roomlastele oli meeldetuletus tõotustest, mille Jumal oli andnud oma rahvale oma prohvetite kaudu Pühakirjas.</w:t>
      </w:r>
    </w:p>
    <w:p w14:paraId="337A1389" w14:textId="77777777" w:rsidR="00F90BDC" w:rsidRDefault="00F90BDC"/>
    <w:p w14:paraId="6D4C2B29" w14:textId="77777777" w:rsidR="00F90BDC" w:rsidRDefault="00F90BDC">
      <w:r xmlns:w="http://schemas.openxmlformats.org/wordprocessingml/2006/main">
        <w:t xml:space="preserve">1. Jumala tõotus: usk Jumala lubadustesse</w:t>
      </w:r>
    </w:p>
    <w:p w14:paraId="1E20AD2C" w14:textId="77777777" w:rsidR="00F90BDC" w:rsidRDefault="00F90BDC"/>
    <w:p w14:paraId="66A02C67" w14:textId="77777777" w:rsidR="00F90BDC" w:rsidRDefault="00F90BDC">
      <w:r xmlns:w="http://schemas.openxmlformats.org/wordprocessingml/2006/main">
        <w:t xml:space="preserve">2. Seisame Jumala lubadustel: meie usu säilitamine Jumala lepingusse</w:t>
      </w:r>
    </w:p>
    <w:p w14:paraId="29D446D5" w14:textId="77777777" w:rsidR="00F90BDC" w:rsidRDefault="00F90BDC"/>
    <w:p w14:paraId="4FAE23EF" w14:textId="77777777" w:rsidR="00F90BDC" w:rsidRDefault="00F90BDC">
      <w:r xmlns:w="http://schemas.openxmlformats.org/wordprocessingml/2006/main">
        <w:t xml:space="preserve">1. Jesaja 55:11 – Nõnda on ka minu sõna, mis mu suust väljub: see ei naase tühjana minu juurde, vaid teeb seda, mis mulle meeldib, ja läheb korda selles, kuhu ma ta saatsin.</w:t>
      </w:r>
    </w:p>
    <w:p w14:paraId="66A55765" w14:textId="77777777" w:rsidR="00F90BDC" w:rsidRDefault="00F90BDC"/>
    <w:p w14:paraId="7016BA25" w14:textId="77777777" w:rsidR="00F90BDC" w:rsidRDefault="00F90BDC">
      <w:r xmlns:w="http://schemas.openxmlformats.org/wordprocessingml/2006/main">
        <w:t xml:space="preserve">2. 2. Ajaraamat 20:20 – Usu Issandat, oma Jumalat, nii saad end tugevaks; uskuge tema prohveteid, nii läheb teil hästi.</w:t>
      </w:r>
    </w:p>
    <w:p w14:paraId="32F01255" w14:textId="77777777" w:rsidR="00F90BDC" w:rsidRDefault="00F90BDC"/>
    <w:p w14:paraId="3EFC0824" w14:textId="77777777" w:rsidR="00F90BDC" w:rsidRDefault="00F90BDC">
      <w:r xmlns:w="http://schemas.openxmlformats.org/wordprocessingml/2006/main">
        <w:t xml:space="preserve">Roomlastele 1:3 Tema Pojast Jeesusest Kristusest, meie Issandast, kes on tehtud Taaveti soost liha järgi;</w:t>
      </w:r>
    </w:p>
    <w:p w14:paraId="65D12EEF" w14:textId="77777777" w:rsidR="00F90BDC" w:rsidRDefault="00F90BDC"/>
    <w:p w14:paraId="25026935" w14:textId="77777777" w:rsidR="00F90BDC" w:rsidRDefault="00F90BDC">
      <w:r xmlns:w="http://schemas.openxmlformats.org/wordprocessingml/2006/main">
        <w:t xml:space="preserve">Pauluse kiri roomlastele tõstab esile Jeesuse Kristuse kui Jumala Poja, kes sündis Taaveti liinist.</w:t>
      </w:r>
    </w:p>
    <w:p w14:paraId="688ADCAF" w14:textId="77777777" w:rsidR="00F90BDC" w:rsidRDefault="00F90BDC"/>
    <w:p w14:paraId="32411BE3" w14:textId="77777777" w:rsidR="00F90BDC" w:rsidRDefault="00F90BDC">
      <w:r xmlns:w="http://schemas.openxmlformats.org/wordprocessingml/2006/main">
        <w:t xml:space="preserve">1: Jeesus Kristus on Jumala Poeg ja Tema läbi oleme lunastatud.</w:t>
      </w:r>
    </w:p>
    <w:p w14:paraId="06D7A60A" w14:textId="77777777" w:rsidR="00F90BDC" w:rsidRDefault="00F90BDC"/>
    <w:p w14:paraId="1A09878E" w14:textId="77777777" w:rsidR="00F90BDC" w:rsidRDefault="00F90BDC">
      <w:r xmlns:w="http://schemas.openxmlformats.org/wordprocessingml/2006/main">
        <w:t xml:space="preserve">2: Meile on antud päästetõotus Jeesuse Kristuse, Taaveti Poja kaudu.</w:t>
      </w:r>
    </w:p>
    <w:p w14:paraId="7AA215B8" w14:textId="77777777" w:rsidR="00F90BDC" w:rsidRDefault="00F90BDC"/>
    <w:p w14:paraId="37282A75" w14:textId="77777777" w:rsidR="00F90BDC" w:rsidRDefault="00F90BDC">
      <w:r xmlns:w="http://schemas.openxmlformats.org/wordprocessingml/2006/main">
        <w:t xml:space="preserve">1: Jesaja 9:6-7 – Sest meile sünnib laps, meile on antud poeg; ja valitsus on </w:t>
      </w:r>
      <w:r xmlns:w="http://schemas.openxmlformats.org/wordprocessingml/2006/main">
        <w:lastRenderedPageBreak xmlns:w="http://schemas.openxmlformats.org/wordprocessingml/2006/main"/>
      </w:r>
      <w:r xmlns:w="http://schemas.openxmlformats.org/wordprocessingml/2006/main">
        <w:t xml:space="preserve">tema õlal ja tema nimeks kutsutakse Imeline Nõuandja, Vägev Jumal, Igavene Isa, Rahuvürst.</w:t>
      </w:r>
    </w:p>
    <w:p w14:paraId="1AF192AA" w14:textId="77777777" w:rsidR="00F90BDC" w:rsidRDefault="00F90BDC"/>
    <w:p w14:paraId="40943429" w14:textId="77777777" w:rsidR="00F90BDC" w:rsidRDefault="00F90BDC">
      <w:r xmlns:w="http://schemas.openxmlformats.org/wordprocessingml/2006/main">
        <w:t xml:space="preserve">2:2 Timoteosele 2:8 – Pea meeles Jeesust Kristust, surnuist ülestõusnud, Taaveti järglast, nagu on kuulutatud minu evangeeliumis.</w:t>
      </w:r>
    </w:p>
    <w:p w14:paraId="10A1EFC6" w14:textId="77777777" w:rsidR="00F90BDC" w:rsidRDefault="00F90BDC"/>
    <w:p w14:paraId="2F784178" w14:textId="77777777" w:rsidR="00F90BDC" w:rsidRDefault="00F90BDC">
      <w:r xmlns:w="http://schemas.openxmlformats.org/wordprocessingml/2006/main">
        <w:t xml:space="preserve">Roomlastele 1:4 ja kuulutati surnuist ülestõusmise kaudu pühaduse vaimu järgi väega Jumala Pojaks.</w:t>
      </w:r>
    </w:p>
    <w:p w14:paraId="33745776" w14:textId="77777777" w:rsidR="00F90BDC" w:rsidRDefault="00F90BDC"/>
    <w:p w14:paraId="114C0C8E" w14:textId="77777777" w:rsidR="00F90BDC" w:rsidRDefault="00F90BDC">
      <w:r xmlns:w="http://schemas.openxmlformats.org/wordprocessingml/2006/main">
        <w:t xml:space="preserve">Paulus kinnitab, et Jeesus on Jumala Poeg, ja selgitab, et seda tõestas Tema ülestõusmine surnuist.</w:t>
      </w:r>
    </w:p>
    <w:p w14:paraId="2D8A7064" w14:textId="77777777" w:rsidR="00F90BDC" w:rsidRDefault="00F90BDC"/>
    <w:p w14:paraId="330666C6" w14:textId="77777777" w:rsidR="00F90BDC" w:rsidRDefault="00F90BDC">
      <w:r xmlns:w="http://schemas.openxmlformats.org/wordprocessingml/2006/main">
        <w:t xml:space="preserve">1. Ülestõusmise jõud: kuidas Jeesus tõestas oma jumalikkust</w:t>
      </w:r>
    </w:p>
    <w:p w14:paraId="17A1877C" w14:textId="77777777" w:rsidR="00F90BDC" w:rsidRDefault="00F90BDC"/>
    <w:p w14:paraId="2AD75373" w14:textId="77777777" w:rsidR="00F90BDC" w:rsidRDefault="00F90BDC">
      <w:r xmlns:w="http://schemas.openxmlformats.org/wordprocessingml/2006/main">
        <w:t xml:space="preserve">2. Jeesuse pühadus: Tema ülestõusmise tähenduse mõistmine</w:t>
      </w:r>
    </w:p>
    <w:p w14:paraId="21A92D7C" w14:textId="77777777" w:rsidR="00F90BDC" w:rsidRDefault="00F90BDC"/>
    <w:p w14:paraId="7242A531" w14:textId="77777777" w:rsidR="00F90BDC" w:rsidRDefault="00F90BDC">
      <w:r xmlns:w="http://schemas.openxmlformats.org/wordprocessingml/2006/main">
        <w:t xml:space="preserve">1. Johannese 10:30-31 – "Mina ja mu Isa oleme üks"</w:t>
      </w:r>
    </w:p>
    <w:p w14:paraId="01C83D05" w14:textId="77777777" w:rsidR="00F90BDC" w:rsidRDefault="00F90BDC"/>
    <w:p w14:paraId="79D991CD" w14:textId="77777777" w:rsidR="00F90BDC" w:rsidRDefault="00F90BDC">
      <w:r xmlns:w="http://schemas.openxmlformats.org/wordprocessingml/2006/main">
        <w:t xml:space="preserve">2. Apostlite teod 13:33 – „Ta on täitnud meie, nende laste jaoks, Jeesuse üles äratades”</w:t>
      </w:r>
    </w:p>
    <w:p w14:paraId="2ABB4D07" w14:textId="77777777" w:rsidR="00F90BDC" w:rsidRDefault="00F90BDC"/>
    <w:p w14:paraId="6E86D125" w14:textId="77777777" w:rsidR="00F90BDC" w:rsidRDefault="00F90BDC">
      <w:r xmlns:w="http://schemas.openxmlformats.org/wordprocessingml/2006/main">
        <w:t xml:space="preserve">Roomlastele 1:5 Kellelt me oleme saanud armu ja apostliameti, et kuuletuda usule kõigi rahvaste seas Tema nime pärast.</w:t>
      </w:r>
    </w:p>
    <w:p w14:paraId="45125CD8" w14:textId="77777777" w:rsidR="00F90BDC" w:rsidRDefault="00F90BDC"/>
    <w:p w14:paraId="6C80B397" w14:textId="77777777" w:rsidR="00F90BDC" w:rsidRDefault="00F90BDC">
      <w:r xmlns:w="http://schemas.openxmlformats.org/wordprocessingml/2006/main">
        <w:t xml:space="preserve">Jumal määras Pauluse levitama evangeeliumi kõikidele rahvastele, et viia inimesed usule kuulekaks.</w:t>
      </w:r>
    </w:p>
    <w:p w14:paraId="2076A1FE" w14:textId="77777777" w:rsidR="00F90BDC" w:rsidRDefault="00F90BDC"/>
    <w:p w14:paraId="023143C0" w14:textId="77777777" w:rsidR="00F90BDC" w:rsidRDefault="00F90BDC">
      <w:r xmlns:w="http://schemas.openxmlformats.org/wordprocessingml/2006/main">
        <w:t xml:space="preserve">1. Jumala armu tegelikkus: kuidas evangeelium meid ühendab</w:t>
      </w:r>
    </w:p>
    <w:p w14:paraId="3700D240" w14:textId="77777777" w:rsidR="00F90BDC" w:rsidRDefault="00F90BDC"/>
    <w:p w14:paraId="358EAF41" w14:textId="77777777" w:rsidR="00F90BDC" w:rsidRDefault="00F90BDC">
      <w:r xmlns:w="http://schemas.openxmlformats.org/wordprocessingml/2006/main">
        <w:t xml:space="preserve">2. Kutse sõnakuulelikkusele: usu järgi elamine</w:t>
      </w:r>
    </w:p>
    <w:p w14:paraId="3DE61E77" w14:textId="77777777" w:rsidR="00F90BDC" w:rsidRDefault="00F90BDC"/>
    <w:p w14:paraId="402B8A81" w14:textId="77777777" w:rsidR="00F90BDC" w:rsidRDefault="00F90BDC">
      <w:r xmlns:w="http://schemas.openxmlformats.org/wordprocessingml/2006/main">
        <w:t xml:space="preserve">1. Efeslastele 2:8-9 Sest armust te olete päästetud usu läbi. Ja see pole teie enda teha; see on Jumala kingitus</w:t>
      </w:r>
    </w:p>
    <w:p w14:paraId="616D5772" w14:textId="77777777" w:rsidR="00F90BDC" w:rsidRDefault="00F90BDC"/>
    <w:p w14:paraId="3AC08F6C" w14:textId="77777777" w:rsidR="00F90BDC" w:rsidRDefault="00F90BDC">
      <w:r xmlns:w="http://schemas.openxmlformats.org/wordprocessingml/2006/main">
        <w:t xml:space="preserve">2. Jaakobuse 1:22 Aga olge sõna tegijad, mitte ainult kuulajad, pettes iseennast.</w:t>
      </w:r>
    </w:p>
    <w:p w14:paraId="084B085E" w14:textId="77777777" w:rsidR="00F90BDC" w:rsidRDefault="00F90BDC"/>
    <w:p w14:paraId="418CA15D" w14:textId="77777777" w:rsidR="00F90BDC" w:rsidRDefault="00F90BDC">
      <w:r xmlns:w="http://schemas.openxmlformats.org/wordprocessingml/2006/main">
        <w:t xml:space="preserve">Roomlastele 1:6 Nende hulgas olete ka Jeesuse Kristuse kutsutud.</w:t>
      </w:r>
    </w:p>
    <w:p w14:paraId="4B1754DC" w14:textId="77777777" w:rsidR="00F90BDC" w:rsidRDefault="00F90BDC"/>
    <w:p w14:paraId="591F6139" w14:textId="77777777" w:rsidR="00F90BDC" w:rsidRDefault="00F90BDC">
      <w:r xmlns:w="http://schemas.openxmlformats.org/wordprocessingml/2006/main">
        <w:t xml:space="preserve">Paulus kirjutas Rooma kogudusele kirja, et julgustada neid jääma tugevaks usus ja olema Jumalale pühendunud.</w:t>
      </w:r>
    </w:p>
    <w:p w14:paraId="23E1B7BA" w14:textId="77777777" w:rsidR="00F90BDC" w:rsidRDefault="00F90BDC"/>
    <w:p w14:paraId="25522341" w14:textId="77777777" w:rsidR="00F90BDC" w:rsidRDefault="00F90BDC">
      <w:r xmlns:w="http://schemas.openxmlformats.org/wordprocessingml/2006/main">
        <w:t xml:space="preserve">1. Jumal on kutsunud meid olema Temale pühendunud ja jääma tugevaks oma usus.</w:t>
      </w:r>
    </w:p>
    <w:p w14:paraId="5B1F2F6E" w14:textId="77777777" w:rsidR="00F90BDC" w:rsidRDefault="00F90BDC"/>
    <w:p w14:paraId="566B7F5A" w14:textId="77777777" w:rsidR="00F90BDC" w:rsidRDefault="00F90BDC">
      <w:r xmlns:w="http://schemas.openxmlformats.org/wordprocessingml/2006/main">
        <w:t xml:space="preserve">2. Oleme kutsutud olema Jumalale ustavad, olenemata asjaoludest.</w:t>
      </w:r>
    </w:p>
    <w:p w14:paraId="75018B37" w14:textId="77777777" w:rsidR="00F90BDC" w:rsidRDefault="00F90BDC"/>
    <w:p w14:paraId="5746AFEB" w14:textId="77777777" w:rsidR="00F90BDC" w:rsidRDefault="00F90BDC">
      <w:r xmlns:w="http://schemas.openxmlformats.org/wordprocessingml/2006/main">
        <w:t xml:space="preserve">1. Roomlastele 8:28 – Ja me teame, et Jumal töötab kõigis asjades nende heaks, kes teda armastavad, kes on kutsutud tema eesmärgi järgi.</w:t>
      </w:r>
    </w:p>
    <w:p w14:paraId="4DD7BCC9" w14:textId="77777777" w:rsidR="00F90BDC" w:rsidRDefault="00F90BDC"/>
    <w:p w14:paraId="687252DE" w14:textId="77777777" w:rsidR="00F90BDC" w:rsidRDefault="00F90BDC">
      <w:r xmlns:w="http://schemas.openxmlformats.org/wordprocessingml/2006/main">
        <w:t xml:space="preserve">2. 2. Tessalooniklastele 1:11 – Seda silmas pidades palvetame pidevalt teie eest, et meie Jumal teeks teid oma kutsumuse vääriliseks ja et ta saaks oma väega teoks teha teie iga heasoovluse ja iga teie ajendatud teo usu järgi.</w:t>
      </w:r>
    </w:p>
    <w:p w14:paraId="04E2056A" w14:textId="77777777" w:rsidR="00F90BDC" w:rsidRDefault="00F90BDC"/>
    <w:p w14:paraId="6DF66329" w14:textId="77777777" w:rsidR="00F90BDC" w:rsidRDefault="00F90BDC">
      <w:r xmlns:w="http://schemas.openxmlformats.org/wordprocessingml/2006/main">
        <w:t xml:space="preserve">Roomlastele 1:7 Kõigile, kes on Roomas, Jumala armastatud ja kutsutud pühadeks: Armu teile ja rahu Jumalalt, meie Isalt, ja Issandalt Jeesuselt Kristuselt!</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tervitab Rooma usklikke Jumala ja Jeesuse Kristuse armu ja rahuga.</w:t>
      </w:r>
    </w:p>
    <w:p w14:paraId="05F5040E" w14:textId="77777777" w:rsidR="00F90BDC" w:rsidRDefault="00F90BDC"/>
    <w:p w14:paraId="23A94882" w14:textId="77777777" w:rsidR="00F90BDC" w:rsidRDefault="00F90BDC">
      <w:r xmlns:w="http://schemas.openxmlformats.org/wordprocessingml/2006/main">
        <w:t xml:space="preserve">1. Elamine armus ja rahus: kuidas leida rahulolu Issandas</w:t>
      </w:r>
    </w:p>
    <w:p w14:paraId="304F5847" w14:textId="77777777" w:rsidR="00F90BDC" w:rsidRDefault="00F90BDC"/>
    <w:p w14:paraId="6EFA6658" w14:textId="77777777" w:rsidR="00F90BDC" w:rsidRDefault="00F90BDC">
      <w:r xmlns:w="http://schemas.openxmlformats.org/wordprocessingml/2006/main">
        <w:t xml:space="preserve">2. Jõu ammutamine rasketel aegadel: Jumala armule ja rahule lootmine</w:t>
      </w:r>
    </w:p>
    <w:p w14:paraId="173533E9" w14:textId="77777777" w:rsidR="00F90BDC" w:rsidRDefault="00F90BDC"/>
    <w:p w14:paraId="6F152185" w14:textId="77777777" w:rsidR="00F90BDC" w:rsidRDefault="00F90BDC">
      <w:r xmlns:w="http://schemas.openxmlformats.org/wordprocessingml/2006/main">
        <w:t xml:space="preserve">1. Galaatlastele 5:22-23 – "Aga Vaimu vili on armastus, rõõm, rahu, kannatlikkus, lahkus, headus, ustavus, tasadus ja enesevalitsemine. Selliste asjade vastu pole seadust."</w:t>
      </w:r>
    </w:p>
    <w:p w14:paraId="18B3EE25" w14:textId="77777777" w:rsidR="00F90BDC" w:rsidRDefault="00F90BDC"/>
    <w:p w14:paraId="49C3BA9D" w14:textId="77777777" w:rsidR="00F90BDC" w:rsidRDefault="00F90BDC">
      <w:r xmlns:w="http://schemas.openxmlformats.org/wordprocessingml/2006/main">
        <w:t xml:space="preserve">2. Filiplastele 4:6-7 – "Ärge muretsege millegi pärast, vaid esitage igas olukorras palve ja anumine koos tänuga oma nõudmised Jumalale. Ja Jumala rahu, mis ületab igasuguse mõistmise, kaitseb teie ees. südamed ja teie mõtted Kristuses Jeesuses."</w:t>
      </w:r>
    </w:p>
    <w:p w14:paraId="74DAE336" w14:textId="77777777" w:rsidR="00F90BDC" w:rsidRDefault="00F90BDC"/>
    <w:p w14:paraId="0C4B8814" w14:textId="77777777" w:rsidR="00F90BDC" w:rsidRDefault="00F90BDC">
      <w:r xmlns:w="http://schemas.openxmlformats.org/wordprocessingml/2006/main">
        <w:t xml:space="preserve">Roomlastele 1:8 Esiteks tänan ma oma Jumalat Jeesuse Kristuse läbi teie kõigi eest, et teie usust räägitakse kogu maailmas.</w:t>
      </w:r>
    </w:p>
    <w:p w14:paraId="48B02BAD" w14:textId="77777777" w:rsidR="00F90BDC" w:rsidRDefault="00F90BDC"/>
    <w:p w14:paraId="29885F78" w14:textId="77777777" w:rsidR="00F90BDC" w:rsidRDefault="00F90BDC">
      <w:r xmlns:w="http://schemas.openxmlformats.org/wordprocessingml/2006/main">
        <w:t xml:space="preserve">Paulus ülistab Jumalat roomlaste usu eest, mis on tuntud kogu maailmas.</w:t>
      </w:r>
    </w:p>
    <w:p w14:paraId="6FC34D57" w14:textId="77777777" w:rsidR="00F90BDC" w:rsidRDefault="00F90BDC"/>
    <w:p w14:paraId="327AFF23" w14:textId="77777777" w:rsidR="00F90BDC" w:rsidRDefault="00F90BDC">
      <w:r xmlns:w="http://schemas.openxmlformats.org/wordprocessingml/2006/main">
        <w:t xml:space="preserve">1. Meie usk peaks olema maailmale tunnistajaks, nagu oli roomlaste usk.</w:t>
      </w:r>
    </w:p>
    <w:p w14:paraId="339AB75C" w14:textId="77777777" w:rsidR="00F90BDC" w:rsidRDefault="00F90BDC"/>
    <w:p w14:paraId="51790F80" w14:textId="77777777" w:rsidR="00F90BDC" w:rsidRDefault="00F90BDC">
      <w:r xmlns:w="http://schemas.openxmlformats.org/wordprocessingml/2006/main">
        <w:t xml:space="preserve">2. Peaksime püüdma olla teistele eeskujuks usust, nagu seda olid roomlased.</w:t>
      </w:r>
    </w:p>
    <w:p w14:paraId="2C547B7E" w14:textId="77777777" w:rsidR="00F90BDC" w:rsidRDefault="00F90BDC"/>
    <w:p w14:paraId="40124A05" w14:textId="77777777" w:rsidR="00F90BDC" w:rsidRDefault="00F90BDC">
      <w:r xmlns:w="http://schemas.openxmlformats.org/wordprocessingml/2006/main">
        <w:t xml:space="preserve">1. Matteuse 5:13-16 – "Teie olete maa sool. Aga kui sool kaotab oma soolasuse, kuidas saab seda uuesti soolaseks teha? See ei kõlba enam millekski, välja arvatud see, et see välja visatakse ja jalge alla tallatakse .</w:t>
      </w:r>
    </w:p>
    <w:p w14:paraId="18AE72F7" w14:textId="77777777" w:rsidR="00F90BDC" w:rsidRDefault="00F90BDC"/>
    <w:p w14:paraId="777D3CB4" w14:textId="77777777" w:rsidR="00F90BDC" w:rsidRDefault="00F90BDC">
      <w:r xmlns:w="http://schemas.openxmlformats.org/wordprocessingml/2006/main">
        <w:t xml:space="preserve">2. 1. Peetruse 2:12 – Elage paganate seas nii head elu, et kuigi nad süüdistavad teid ülekohtus, võivad nad näha teie häid tegusid ja ülistada Jumalat päeval, mil ta meid külastab.</w:t>
      </w:r>
    </w:p>
    <w:p w14:paraId="1A8EB077" w14:textId="77777777" w:rsidR="00F90BDC" w:rsidRDefault="00F90BDC"/>
    <w:p w14:paraId="6F148E6F" w14:textId="77777777" w:rsidR="00F90BDC" w:rsidRDefault="00F90BDC">
      <w:r xmlns:w="http://schemas.openxmlformats.org/wordprocessingml/2006/main">
        <w:t xml:space="preserve">Romans 1:9 9 Sest Jumal on minu tunnistaja, keda ma oma vaimuga teenin Tema Poja evangeeliumis, et ma lakkamatult mainin teid oma palvetes.</w:t>
      </w:r>
    </w:p>
    <w:p w14:paraId="02A923ED" w14:textId="77777777" w:rsidR="00F90BDC" w:rsidRDefault="00F90BDC"/>
    <w:p w14:paraId="2DD3E848" w14:textId="77777777" w:rsidR="00F90BDC" w:rsidRDefault="00F90BDC">
      <w:r xmlns:w="http://schemas.openxmlformats.org/wordprocessingml/2006/main">
        <w:t xml:space="preserve">Paulus tänab Rooma usklikke, keda ta teenib oma töö kaudu Jeesuse Kristuse evangeeliumis.</w:t>
      </w:r>
    </w:p>
    <w:p w14:paraId="3582D9F1" w14:textId="77777777" w:rsidR="00F90BDC" w:rsidRDefault="00F90BDC"/>
    <w:p w14:paraId="77EFBD7A" w14:textId="77777777" w:rsidR="00F90BDC" w:rsidRDefault="00F90BDC">
      <w:r xmlns:w="http://schemas.openxmlformats.org/wordprocessingml/2006/main">
        <w:t xml:space="preserve">1. Jumala teenimine Jeesuse Kristuse evangeeliumi kaudu</w:t>
      </w:r>
    </w:p>
    <w:p w14:paraId="4344E3BC" w14:textId="77777777" w:rsidR="00F90BDC" w:rsidRDefault="00F90BDC"/>
    <w:p w14:paraId="44E18B39" w14:textId="77777777" w:rsidR="00F90BDC" w:rsidRDefault="00F90BDC">
      <w:r xmlns:w="http://schemas.openxmlformats.org/wordprocessingml/2006/main">
        <w:t xml:space="preserve">2. Palve jõud</w:t>
      </w:r>
    </w:p>
    <w:p w14:paraId="1BA6E113" w14:textId="77777777" w:rsidR="00F90BDC" w:rsidRDefault="00F90BDC"/>
    <w:p w14:paraId="6C1567CC" w14:textId="77777777" w:rsidR="00F90BDC" w:rsidRDefault="00F90BDC">
      <w:r xmlns:w="http://schemas.openxmlformats.org/wordprocessingml/2006/main">
        <w:t xml:space="preserve">1. Filiplastele 1:3-5</w:t>
      </w:r>
    </w:p>
    <w:p w14:paraId="0C3BEB68" w14:textId="77777777" w:rsidR="00F90BDC" w:rsidRDefault="00F90BDC"/>
    <w:p w14:paraId="71C2B6A4" w14:textId="77777777" w:rsidR="00F90BDC" w:rsidRDefault="00F90BDC">
      <w:r xmlns:w="http://schemas.openxmlformats.org/wordprocessingml/2006/main">
        <w:t xml:space="preserve">2. Koloslastele 1:3-5</w:t>
      </w:r>
    </w:p>
    <w:p w14:paraId="55E5A4D1" w14:textId="77777777" w:rsidR="00F90BDC" w:rsidRDefault="00F90BDC"/>
    <w:p w14:paraId="65F0CDD9" w14:textId="77777777" w:rsidR="00F90BDC" w:rsidRDefault="00F90BDC">
      <w:r xmlns:w="http://schemas.openxmlformats.org/wordprocessingml/2006/main">
        <w:t xml:space="preserve">Roomlastele 1:10 Paludes, kas ma saaksin Jumala tahtel teie juurde jõudmiseks kunagi edukas teekond.</w:t>
      </w:r>
    </w:p>
    <w:p w14:paraId="6215FB8F" w14:textId="77777777" w:rsidR="00F90BDC" w:rsidRDefault="00F90BDC"/>
    <w:p w14:paraId="00609537" w14:textId="77777777" w:rsidR="00F90BDC" w:rsidRDefault="00F90BDC">
      <w:r xmlns:w="http://schemas.openxmlformats.org/wordprocessingml/2006/main">
        <w:t xml:space="preserve">Paulus väljendab soovi külastada roomlasi ja palub, et Jumala tahe täidetaks, et tema teekond oleks edukas.</w:t>
      </w:r>
    </w:p>
    <w:p w14:paraId="1449008D" w14:textId="77777777" w:rsidR="00F90BDC" w:rsidRDefault="00F90BDC"/>
    <w:p w14:paraId="4FA6E316" w14:textId="77777777" w:rsidR="00F90BDC" w:rsidRDefault="00F90BDC">
      <w:r xmlns:w="http://schemas.openxmlformats.org/wordprocessingml/2006/main">
        <w:t xml:space="preserve">1. Kui tähtis on palvetada, et meie elus Jumala tahe täituks.</w:t>
      </w:r>
    </w:p>
    <w:p w14:paraId="50629E3C" w14:textId="77777777" w:rsidR="00F90BDC" w:rsidRDefault="00F90BDC"/>
    <w:p w14:paraId="725D4EA4" w14:textId="77777777" w:rsidR="00F90BDC" w:rsidRDefault="00F90BDC">
      <w:r xmlns:w="http://schemas.openxmlformats.org/wordprocessingml/2006/main">
        <w:t xml:space="preserve">2. Jumala tahte tunnustamine meie jaoks, et olla edukas.</w:t>
      </w:r>
    </w:p>
    <w:p w14:paraId="009EEA89" w14:textId="77777777" w:rsidR="00F90BDC" w:rsidRDefault="00F90BDC"/>
    <w:p w14:paraId="6B982E1C" w14:textId="77777777" w:rsidR="00F90BDC" w:rsidRDefault="00F90BDC">
      <w:r xmlns:w="http://schemas.openxmlformats.org/wordprocessingml/2006/main">
        <w:t xml:space="preserve">1. Efeslastele 3:20 – Nüüd sellele, kes on võimeline tegema mõõtmatult rohkem kui kõik, mida me palume või ette kujutame, vastavalt oma jõule, mis meis tegutseb.</w:t>
      </w:r>
    </w:p>
    <w:p w14:paraId="482DC5AF" w14:textId="77777777" w:rsidR="00F90BDC" w:rsidRDefault="00F90BDC"/>
    <w:p w14:paraId="1F05A3F7" w14:textId="77777777" w:rsidR="00F90BDC" w:rsidRDefault="00F90BDC">
      <w:r xmlns:w="http://schemas.openxmlformats.org/wordprocessingml/2006/main">
        <w:t xml:space="preserve">2. Jaakobuse 4:15 – Selle asemel peaksite ütlema: "Kui see on Issanda tahe, siis me elame ja teeme seda või teist."</w:t>
      </w:r>
    </w:p>
    <w:p w14:paraId="367008F5" w14:textId="77777777" w:rsidR="00F90BDC" w:rsidRDefault="00F90BDC"/>
    <w:p w14:paraId="03146AC3" w14:textId="77777777" w:rsidR="00F90BDC" w:rsidRDefault="00F90BDC">
      <w:r xmlns:w="http://schemas.openxmlformats.org/wordprocessingml/2006/main">
        <w:t xml:space="preserve">Romans 1:11 11 Sest ma igatsen teid näha, et anda teile vaimuanni, et teid lõpuks kinnitataks.</w:t>
      </w:r>
    </w:p>
    <w:p w14:paraId="41506074" w14:textId="77777777" w:rsidR="00F90BDC" w:rsidRDefault="00F90BDC"/>
    <w:p w14:paraId="43912306" w14:textId="77777777" w:rsidR="00F90BDC" w:rsidRDefault="00F90BDC">
      <w:r xmlns:w="http://schemas.openxmlformats.org/wordprocessingml/2006/main">
        <w:t xml:space="preserve">Paulus väljendab soovi külastada Rooma kristlasi, et ta saaks jagada nendega mõnda vaimset kingitust, mis aitab neil usus kasvada.</w:t>
      </w:r>
    </w:p>
    <w:p w14:paraId="31F988B4" w14:textId="77777777" w:rsidR="00F90BDC" w:rsidRDefault="00F90BDC"/>
    <w:p w14:paraId="4CFE2DF8" w14:textId="77777777" w:rsidR="00F90BDC" w:rsidRDefault="00F90BDC">
      <w:r xmlns:w="http://schemas.openxmlformats.org/wordprocessingml/2006/main">
        <w:t xml:space="preserve">1: "Vaimse kingituse jõud"</w:t>
      </w:r>
    </w:p>
    <w:p w14:paraId="4E364EFF" w14:textId="77777777" w:rsidR="00F90BDC" w:rsidRDefault="00F90BDC"/>
    <w:p w14:paraId="1481668E" w14:textId="77777777" w:rsidR="00F90BDC" w:rsidRDefault="00F90BDC">
      <w:r xmlns:w="http://schemas.openxmlformats.org/wordprocessingml/2006/main">
        <w:t xml:space="preserve">2: "Usu kinnitamine"</w:t>
      </w:r>
    </w:p>
    <w:p w14:paraId="434807DD" w14:textId="77777777" w:rsidR="00F90BDC" w:rsidRDefault="00F90BDC"/>
    <w:p w14:paraId="3D627E8E" w14:textId="77777777" w:rsidR="00F90BDC" w:rsidRDefault="00F90BDC">
      <w:r xmlns:w="http://schemas.openxmlformats.org/wordprocessingml/2006/main">
        <w:t xml:space="preserve">1: Galaatlastele 6:10 - Seega, kui meil on võimalus, tehkem head kõigile, eriti aga neile, kes on usklikud.</w:t>
      </w:r>
    </w:p>
    <w:p w14:paraId="069DDC31" w14:textId="77777777" w:rsidR="00F90BDC" w:rsidRDefault="00F90BDC"/>
    <w:p w14:paraId="7114E5AA" w14:textId="77777777" w:rsidR="00F90BDC" w:rsidRDefault="00F90BDC">
      <w:r xmlns:w="http://schemas.openxmlformats.org/wordprocessingml/2006/main">
        <w:t xml:space="preserve">2: Filiplastele 1:9-11 - Ja ma palvetan, et teie armastus kasvaks üha enam, teadmiste ja kõigi arusaamistega, et te tunnustaksite seda, mis on suurepärane, ja oleksite Kristuse päeva jaoks puhtad ja laitmatud, täis õiguse vilja, mis tuleb Jeesuse Kristuse kaudu, Jumala auks ja kiituseks.</w:t>
      </w:r>
    </w:p>
    <w:p w14:paraId="49BBAEDB" w14:textId="77777777" w:rsidR="00F90BDC" w:rsidRDefault="00F90BDC"/>
    <w:p w14:paraId="402FEA64" w14:textId="77777777" w:rsidR="00F90BDC" w:rsidRDefault="00F90BDC">
      <w:r xmlns:w="http://schemas.openxmlformats.org/wordprocessingml/2006/main">
        <w:t xml:space="preserve">Roomlastele 1:12 See tähendab, et ma saaksin koos teiega tröösti nii teie kui ka minu vastastikusest usust.</w:t>
      </w:r>
    </w:p>
    <w:p w14:paraId="093FC836" w14:textId="77777777" w:rsidR="00F90BDC" w:rsidRDefault="00F90BDC"/>
    <w:p w14:paraId="6EF076D6" w14:textId="77777777" w:rsidR="00F90BDC" w:rsidRDefault="00F90BDC">
      <w:r xmlns:w="http://schemas.openxmlformats.org/wordprocessingml/2006/main">
        <w:t xml:space="preserve">See lõik selgitab, kuidas Paulus lootis saada tröösti enda ja Rooma kiriku vastastikusest usust.</w:t>
      </w:r>
    </w:p>
    <w:p w14:paraId="1A0BEAED" w14:textId="77777777" w:rsidR="00F90BDC" w:rsidRDefault="00F90BDC"/>
    <w:p w14:paraId="56405140" w14:textId="77777777" w:rsidR="00F90BDC" w:rsidRDefault="00F90BDC">
      <w:r xmlns:w="http://schemas.openxmlformats.org/wordprocessingml/2006/main">
        <w:t xml:space="preserve">1. "Vastastikuse usu mugavus"</w:t>
      </w:r>
    </w:p>
    <w:p w14:paraId="7C79E534" w14:textId="77777777" w:rsidR="00F90BDC" w:rsidRDefault="00F90BDC"/>
    <w:p w14:paraId="6B5AFDBD" w14:textId="77777777" w:rsidR="00F90BDC" w:rsidRDefault="00F90BDC">
      <w:r xmlns:w="http://schemas.openxmlformats.org/wordprocessingml/2006/main">
        <w:t xml:space="preserve">2. "Üksteise ülesehitamine usus"</w:t>
      </w:r>
    </w:p>
    <w:p w14:paraId="1CC5339F" w14:textId="77777777" w:rsidR="00F90BDC" w:rsidRDefault="00F90BDC"/>
    <w:p w14:paraId="545A2D42" w14:textId="77777777" w:rsidR="00F90BDC" w:rsidRDefault="00F90BDC">
      <w:r xmlns:w="http://schemas.openxmlformats.org/wordprocessingml/2006/main">
        <w:t xml:space="preserve">1. Filiplastele 2:1-2 „Nii et kui Kristuses on julgustust, armastusest saadavat lohutust, osalust Vaimus, kiindumust ja kaastunnet, siis täiendage minu rõõmu sellega, et olen ühel meelel, kellel on sama armastus, täiesti ühel meelel ja ühel meelel."</w:t>
      </w:r>
    </w:p>
    <w:p w14:paraId="2287164B" w14:textId="77777777" w:rsidR="00F90BDC" w:rsidRDefault="00F90BDC"/>
    <w:p w14:paraId="336F0281" w14:textId="77777777" w:rsidR="00F90BDC" w:rsidRDefault="00F90BDC">
      <w:r xmlns:w="http://schemas.openxmlformats.org/wordprocessingml/2006/main">
        <w:t xml:space="preserve">2. Heebrealastele 10:24-25 „Ja mõelgem, kuidas õhutada üksteist armastusele ja headele tegudele, jätmata tähelepanuta kokkusaamist, nagu mõnel on kombeks, vaid julgustades üksteist ja seda enam, nagu näete päev läheneb."</w:t>
      </w:r>
    </w:p>
    <w:p w14:paraId="44BFDEBD" w14:textId="77777777" w:rsidR="00F90BDC" w:rsidRDefault="00F90BDC"/>
    <w:p w14:paraId="0FD0C444" w14:textId="77777777" w:rsidR="00F90BDC" w:rsidRDefault="00F90BDC">
      <w:r xmlns:w="http://schemas.openxmlformats.org/wordprocessingml/2006/main">
        <w:t xml:space="preserve">Roomlastele 1:13 Aga ma ei taha, et te, vennad, jääksite teadmata, et ma olen sageli tahtnud teie juurde tulla (kuid olen siiani lubanud), et mul oleks ka teie seas vilja, nagu teistegi paganate seas.</w:t>
      </w:r>
    </w:p>
    <w:p w14:paraId="570622BE" w14:textId="77777777" w:rsidR="00F90BDC" w:rsidRDefault="00F90BDC"/>
    <w:p w14:paraId="216FBC26" w14:textId="77777777" w:rsidR="00F90BDC" w:rsidRDefault="00F90BDC">
      <w:r xmlns:w="http://schemas.openxmlformats.org/wordprocessingml/2006/main">
        <w:t xml:space="preserve">Paulus kavatseb külastada Rooma kogukonda, et tuua neile vaimset vilja just nagu ta teeb teiste paganate puhul.</w:t>
      </w:r>
    </w:p>
    <w:p w14:paraId="5691D193" w14:textId="77777777" w:rsidR="00F90BDC" w:rsidRDefault="00F90BDC"/>
    <w:p w14:paraId="3321D117" w14:textId="77777777" w:rsidR="00F90BDC" w:rsidRDefault="00F90BDC">
      <w:r xmlns:w="http://schemas.openxmlformats.org/wordprocessingml/2006/main">
        <w:t xml:space="preserve">1. Pauluse teenimise vili: kuidas võivad Pauluse külaskäigud meie elus vaimset vilja kanda</w:t>
      </w:r>
    </w:p>
    <w:p w14:paraId="335F2D48" w14:textId="77777777" w:rsidR="00F90BDC" w:rsidRDefault="00F90BDC"/>
    <w:p w14:paraId="6558F966" w14:textId="77777777" w:rsidR="00F90BDC" w:rsidRDefault="00F90BDC">
      <w:r xmlns:w="http://schemas.openxmlformats.org/wordprocessingml/2006/main">
        <w:t xml:space="preserve">2. Peatamatu eesmärgi jõud: meie võimaluste kasutamine missiooniks</w:t>
      </w:r>
    </w:p>
    <w:p w14:paraId="21649A85" w14:textId="77777777" w:rsidR="00F90BDC" w:rsidRDefault="00F90BDC"/>
    <w:p w14:paraId="2B889957" w14:textId="77777777" w:rsidR="00F90BDC" w:rsidRDefault="00F90BDC">
      <w:r xmlns:w="http://schemas.openxmlformats.org/wordprocessingml/2006/main">
        <w:t xml:space="preserve">1. Koloslastele 1:3-6 – Me täname Jumalat, meie Issanda Jeesuse Kristuse Isa, palvetades alati teie eest, sest oleme kuulnud teie usust Kristusesse Jeesusesse ja teie armastusest kõigi pühakute vastu; lootuse pärast, mis teile on pandud taevas ja millest te varem kuulsite evangeeliumi tõe sõnast, mis on tulnud teie juurde, nagu ka kogu maailmas, ja kannab vilja, nagu see on ka teie seas alates päevast, mil te kuulsite ja tundsite tões Jumala armu.</w:t>
      </w:r>
    </w:p>
    <w:p w14:paraId="326F5AD9" w14:textId="77777777" w:rsidR="00F90BDC" w:rsidRDefault="00F90BDC"/>
    <w:p w14:paraId="74FD122B" w14:textId="77777777" w:rsidR="00F90BDC" w:rsidRDefault="00F90BDC">
      <w:r xmlns:w="http://schemas.openxmlformats.org/wordprocessingml/2006/main">
        <w:t xml:space="preserve">2. Apostlite teod 11:19-21 – Need, kes olid pärast Stefanose tagakiusamist hajutatud, </w:t>
      </w:r>
      <w:r xmlns:w="http://schemas.openxmlformats.org/wordprocessingml/2006/main">
        <w:lastRenderedPageBreak xmlns:w="http://schemas.openxmlformats.org/wordprocessingml/2006/main"/>
      </w:r>
      <w:r xmlns:w="http://schemas.openxmlformats.org/wordprocessingml/2006/main">
        <w:t xml:space="preserve">rändasid kuni Foiniikia, Küprose ja Antiookiani, kuulutades sõna mitte kellelegi peale juutide. Kuid mõned neist olid Küproselt ja Küreenest pärit mehed, kes Antiookiasse jõudes rääkisid hellenistidega, kuulutades Issandat Jeesust. Ja Issanda käsi oli nendega ning suur hulk uskus ja pöördus Issanda poole.</w:t>
      </w:r>
    </w:p>
    <w:p w14:paraId="2BAEE592" w14:textId="77777777" w:rsidR="00F90BDC" w:rsidRDefault="00F90BDC"/>
    <w:p w14:paraId="6FA9E5E2" w14:textId="77777777" w:rsidR="00F90BDC" w:rsidRDefault="00F90BDC">
      <w:r xmlns:w="http://schemas.openxmlformats.org/wordprocessingml/2006/main">
        <w:t xml:space="preserve">Romans 1:14 14 Ma olen võlglane nii kreeklastele kui barbaritele; nii tarkadele kui ka mõistmatutele.</w:t>
      </w:r>
    </w:p>
    <w:p w14:paraId="63E4F2C1" w14:textId="77777777" w:rsidR="00F90BDC" w:rsidRDefault="00F90BDC"/>
    <w:p w14:paraId="6141C66E" w14:textId="77777777" w:rsidR="00F90BDC" w:rsidRDefault="00F90BDC">
      <w:r xmlns:w="http://schemas.openxmlformats.org/wordprocessingml/2006/main">
        <w:t xml:space="preserve">Paulus mõistis, et kristlasena vastutab ta evangeeliumi levitamise eest kõigile inimestele, olenemata nende kultuurilisest taustast.</w:t>
      </w:r>
    </w:p>
    <w:p w14:paraId="33664E84" w14:textId="77777777" w:rsidR="00F90BDC" w:rsidRDefault="00F90BDC"/>
    <w:p w14:paraId="76DEEEA6" w14:textId="77777777" w:rsidR="00F90BDC" w:rsidRDefault="00F90BDC">
      <w:r xmlns:w="http://schemas.openxmlformats.org/wordprocessingml/2006/main">
        <w:t xml:space="preserve">1: Oleme kutsutud jagama evangeeliumi kõigile inimestele, olenemata nende taustast või teadmistest.</w:t>
      </w:r>
    </w:p>
    <w:p w14:paraId="61764832" w14:textId="77777777" w:rsidR="00F90BDC" w:rsidRDefault="00F90BDC"/>
    <w:p w14:paraId="11BC839A" w14:textId="77777777" w:rsidR="00F90BDC" w:rsidRDefault="00F90BDC">
      <w:r xmlns:w="http://schemas.openxmlformats.org/wordprocessingml/2006/main">
        <w:t xml:space="preserve">2: Evangeeliumi sõnum on mõeldud kõigile, olenemata nende kultuurilisest identiteedist või tarkuse tasemest.</w:t>
      </w:r>
    </w:p>
    <w:p w14:paraId="081171D5" w14:textId="77777777" w:rsidR="00F90BDC" w:rsidRDefault="00F90BDC"/>
    <w:p w14:paraId="2048A56A" w14:textId="77777777" w:rsidR="00F90BDC" w:rsidRDefault="00F90BDC">
      <w:r xmlns:w="http://schemas.openxmlformats.org/wordprocessingml/2006/main">
        <w:t xml:space="preserve">1: Apostlite teod 17:26-27 - "Ja ta pani ühest inimesest kõik inimkonnad elama kogu maa peal, määrates kindlaks määratud tähtajad ja elukoha piirid, et nad võiksid otsida Jumalat loodan, et nad tunnevad end tema poole ja leiavad ta üles."</w:t>
      </w:r>
    </w:p>
    <w:p w14:paraId="1DFE8D5B" w14:textId="77777777" w:rsidR="00F90BDC" w:rsidRDefault="00F90BDC"/>
    <w:p w14:paraId="4981983A" w14:textId="77777777" w:rsidR="00F90BDC" w:rsidRDefault="00F90BDC">
      <w:r xmlns:w="http://schemas.openxmlformats.org/wordprocessingml/2006/main">
        <w:t xml:space="preserve">2:1 Korintlastele 12:13 – Sest me kõik oleme ühes Vaimus ristitud üheks ihuks – juudid või kreeklased, orjad või vabad – ja kõik saime ühest Vaimust jooma.</w:t>
      </w:r>
    </w:p>
    <w:p w14:paraId="0BB9BD71" w14:textId="77777777" w:rsidR="00F90BDC" w:rsidRDefault="00F90BDC"/>
    <w:p w14:paraId="6FA55FC1" w14:textId="77777777" w:rsidR="00F90BDC" w:rsidRDefault="00F90BDC">
      <w:r xmlns:w="http://schemas.openxmlformats.org/wordprocessingml/2006/main">
        <w:t xml:space="preserve">Roomlastele 1:15 Nii palju kui minu sees on, olen ma valmis kuulutama evangeeliumi ka teile, kes te olete Roomas.</w:t>
      </w:r>
    </w:p>
    <w:p w14:paraId="365768CC" w14:textId="77777777" w:rsidR="00F90BDC" w:rsidRDefault="00F90BDC"/>
    <w:p w14:paraId="525C3359" w14:textId="77777777" w:rsidR="00F90BDC" w:rsidRDefault="00F90BDC">
      <w:r xmlns:w="http://schemas.openxmlformats.org/wordprocessingml/2006/main">
        <w:t xml:space="preserve">Paulus on valmis kuulutama evangeeliumi Rooma inimestele.</w:t>
      </w:r>
    </w:p>
    <w:p w14:paraId="362AC3FC" w14:textId="77777777" w:rsidR="00F90BDC" w:rsidRDefault="00F90BDC"/>
    <w:p w14:paraId="21AD6E8B" w14:textId="77777777" w:rsidR="00F90BDC" w:rsidRDefault="00F90BDC">
      <w:r xmlns:w="http://schemas.openxmlformats.org/wordprocessingml/2006/main">
        <w:t xml:space="preserve">1. Peame kuulutama Jumala Sõna kõigile rahvastele</w:t>
      </w:r>
    </w:p>
    <w:p w14:paraId="157695BA" w14:textId="77777777" w:rsidR="00F90BDC" w:rsidRDefault="00F90BDC"/>
    <w:p w14:paraId="015AC223" w14:textId="77777777" w:rsidR="00F90BDC" w:rsidRDefault="00F90BDC">
      <w:r xmlns:w="http://schemas.openxmlformats.org/wordprocessingml/2006/main">
        <w:t xml:space="preserve">2. Evangeeliumi vägi elusid muuta</w:t>
      </w:r>
    </w:p>
    <w:p w14:paraId="11D669B9" w14:textId="77777777" w:rsidR="00F90BDC" w:rsidRDefault="00F90BDC"/>
    <w:p w14:paraId="69A289BD" w14:textId="77777777" w:rsidR="00F90BDC" w:rsidRDefault="00F90BDC">
      <w:r xmlns:w="http://schemas.openxmlformats.org/wordprocessingml/2006/main">
        <w:t xml:space="preserve">1. Matteuse 28:19-20 "Minge siis ja tehke jüngriteks kõik rahvad, ristides neid Isa ja Poja ja Püha Vaimu nimesse, õpetades neid pidama kõike, mida ma olen teid käskinud."</w:t>
      </w:r>
    </w:p>
    <w:p w14:paraId="1B8B1175" w14:textId="77777777" w:rsidR="00F90BDC" w:rsidRDefault="00F90BDC"/>
    <w:p w14:paraId="412985FA" w14:textId="77777777" w:rsidR="00F90BDC" w:rsidRDefault="00F90BDC">
      <w:r xmlns:w="http://schemas.openxmlformats.org/wordprocessingml/2006/main">
        <w:t xml:space="preserve">2. 2. Korintlastele 5:17 „Seega, kui keegi on Kristuses, siis ta on uus loodu. Vana on lahkunud; vaata, uus on tulnud."</w:t>
      </w:r>
    </w:p>
    <w:p w14:paraId="7105A4CE" w14:textId="77777777" w:rsidR="00F90BDC" w:rsidRDefault="00F90BDC"/>
    <w:p w14:paraId="00905CA4" w14:textId="77777777" w:rsidR="00F90BDC" w:rsidRDefault="00F90BDC">
      <w:r xmlns:w="http://schemas.openxmlformats.org/wordprocessingml/2006/main">
        <w:t xml:space="preserve">Roomlastele 1:16 Sest ma ei häbene Kristuse evangeeliumi, sest see on Jumala vägi päästeks igaühele, kes usub. esmalt juudile ja ka kreeklasele.</w:t>
      </w:r>
    </w:p>
    <w:p w14:paraId="3D3E9EF9" w14:textId="77777777" w:rsidR="00F90BDC" w:rsidRDefault="00F90BDC"/>
    <w:p w14:paraId="2665946C" w14:textId="77777777" w:rsidR="00F90BDC" w:rsidRDefault="00F90BDC">
      <w:r xmlns:w="http://schemas.openxmlformats.org/wordprocessingml/2006/main">
        <w:t xml:space="preserve">Kristuse evangeelium on Jumala vägi tuua pääste kõigile, kes usuvad.</w:t>
      </w:r>
    </w:p>
    <w:p w14:paraId="21FBA9A2" w14:textId="77777777" w:rsidR="00F90BDC" w:rsidRDefault="00F90BDC"/>
    <w:p w14:paraId="4EA780BF" w14:textId="77777777" w:rsidR="00F90BDC" w:rsidRDefault="00F90BDC">
      <w:r xmlns:w="http://schemas.openxmlformats.org/wordprocessingml/2006/main">
        <w:t xml:space="preserve">1. Evangeeliumi vägi: usk Jumala päästesse</w:t>
      </w:r>
    </w:p>
    <w:p w14:paraId="0B02F183" w14:textId="77777777" w:rsidR="00F90BDC" w:rsidRDefault="00F90BDC"/>
    <w:p w14:paraId="0AF7E511" w14:textId="77777777" w:rsidR="00F90BDC" w:rsidRDefault="00F90BDC">
      <w:r xmlns:w="http://schemas.openxmlformats.org/wordprocessingml/2006/main">
        <w:t xml:space="preserve">2. Häbenematu evangeeliumi kuulutamine: Jumala päästmise hea sõnumi levitamine</w:t>
      </w:r>
    </w:p>
    <w:p w14:paraId="631B72AC" w14:textId="77777777" w:rsidR="00F90BDC" w:rsidRDefault="00F90BDC"/>
    <w:p w14:paraId="2F0B24D9" w14:textId="77777777" w:rsidR="00F90BDC" w:rsidRDefault="00F90BDC">
      <w:r xmlns:w="http://schemas.openxmlformats.org/wordprocessingml/2006/main">
        <w:t xml:space="preserve">1. Roomlastele 10:13-14 - "Sest igaüks, kes hüüab appi Issanda nime, päästetakse. Kuidas nad siis hüüavad appi teda, kellesse nad ei ole uskunud? ja kuidas nad usuvad teda, kellesse nad ei usu. kuulnud ja kuidas nad kuulevad ilma jutlustajata?"</w:t>
      </w:r>
    </w:p>
    <w:p w14:paraId="5991760B" w14:textId="77777777" w:rsidR="00F90BDC" w:rsidRDefault="00F90BDC"/>
    <w:p w14:paraId="3C6A5C56" w14:textId="77777777" w:rsidR="00F90BDC" w:rsidRDefault="00F90BDC">
      <w:r xmlns:w="http://schemas.openxmlformats.org/wordprocessingml/2006/main">
        <w:t xml:space="preserve">2. Jesaja 61:1 – „Issanda Jumala Vaim on minu peal, sest Issand on mind võidnud kuulutama evangeeliumi alandlikele, ta on mind läkitanud kinni siduma murtud südameid, kuulutama vangidele vabanemist ja vangla avamine neile, kes on seotud."</w:t>
      </w:r>
    </w:p>
    <w:p w14:paraId="57652F00" w14:textId="77777777" w:rsidR="00F90BDC" w:rsidRDefault="00F90BDC"/>
    <w:p w14:paraId="5FC8F215" w14:textId="77777777" w:rsidR="00F90BDC" w:rsidRDefault="00F90BDC">
      <w:r xmlns:w="http://schemas.openxmlformats.org/wordprocessingml/2006/main">
        <w:t xml:space="preserve">Roomlastele 1:17 Sest selles ilmneb Jumala õigus usust usku, nagu on kirjutatud: </w:t>
      </w:r>
      <w:r xmlns:w="http://schemas.openxmlformats.org/wordprocessingml/2006/main">
        <w:lastRenderedPageBreak xmlns:w="http://schemas.openxmlformats.org/wordprocessingml/2006/main"/>
      </w:r>
      <w:r xmlns:w="http://schemas.openxmlformats.org/wordprocessingml/2006/main">
        <w:t xml:space="preserve">Õige elab usust.</w:t>
      </w:r>
    </w:p>
    <w:p w14:paraId="3AFBFCBA" w14:textId="77777777" w:rsidR="00F90BDC" w:rsidRDefault="00F90BDC"/>
    <w:p w14:paraId="701B3107" w14:textId="77777777" w:rsidR="00F90BDC" w:rsidRDefault="00F90BDC">
      <w:r xmlns:w="http://schemas.openxmlformats.org/wordprocessingml/2006/main">
        <w:t xml:space="preserve">Jumala õigus ilmneb usu kaudu ja need, kes on õiged, elavad usust.</w:t>
      </w:r>
    </w:p>
    <w:p w14:paraId="5E34C1FE" w14:textId="77777777" w:rsidR="00F90BDC" w:rsidRDefault="00F90BDC"/>
    <w:p w14:paraId="29030F35" w14:textId="77777777" w:rsidR="00F90BDC" w:rsidRDefault="00F90BDC">
      <w:r xmlns:w="http://schemas.openxmlformats.org/wordprocessingml/2006/main">
        <w:t xml:space="preserve">1. Usu järgi elamine: meie tee õigusele</w:t>
      </w:r>
    </w:p>
    <w:p w14:paraId="756B273D" w14:textId="77777777" w:rsidR="00F90BDC" w:rsidRDefault="00F90BDC"/>
    <w:p w14:paraId="2ACD37D6" w14:textId="77777777" w:rsidR="00F90BDC" w:rsidRDefault="00F90BDC">
      <w:r xmlns:w="http://schemas.openxmlformats.org/wordprocessingml/2006/main">
        <w:t xml:space="preserve">2. Usu mõistmine: õiglase elamise võti</w:t>
      </w:r>
    </w:p>
    <w:p w14:paraId="1DE3DD25" w14:textId="77777777" w:rsidR="00F90BDC" w:rsidRDefault="00F90BDC"/>
    <w:p w14:paraId="49A78418" w14:textId="77777777" w:rsidR="00F90BDC" w:rsidRDefault="00F90BDC">
      <w:r xmlns:w="http://schemas.openxmlformats.org/wordprocessingml/2006/main">
        <w:t xml:space="preserve">1. Habakuk 2:4 – "Vaata, tema kõrgendatud hing ei ole temas õige, aga õige elab oma usust."</w:t>
      </w:r>
    </w:p>
    <w:p w14:paraId="3A837AA4" w14:textId="77777777" w:rsidR="00F90BDC" w:rsidRDefault="00F90BDC"/>
    <w:p w14:paraId="6104AAF6" w14:textId="77777777" w:rsidR="00F90BDC" w:rsidRDefault="00F90BDC">
      <w:r xmlns:w="http://schemas.openxmlformats.org/wordprocessingml/2006/main">
        <w:t xml:space="preserve">2. Galaatlastele 3:11 – "Aga et ükski inimene ei mõisteta õigeks Seaduse läbi Jumala silmis, on selge, sest õige elab usust."</w:t>
      </w:r>
    </w:p>
    <w:p w14:paraId="0B1F80DA" w14:textId="77777777" w:rsidR="00F90BDC" w:rsidRDefault="00F90BDC"/>
    <w:p w14:paraId="529EEABC" w14:textId="77777777" w:rsidR="00F90BDC" w:rsidRDefault="00F90BDC">
      <w:r xmlns:w="http://schemas.openxmlformats.org/wordprocessingml/2006/main">
        <w:t xml:space="preserve">Roomlastele 1:18 Sest Jumala viha ilmub taevast kõigi inimeste jumalatuse ja ülekohtu vastu, kes hoiavad tõde ülekohtus.</w:t>
      </w:r>
    </w:p>
    <w:p w14:paraId="35A00956" w14:textId="77777777" w:rsidR="00F90BDC" w:rsidRDefault="00F90BDC"/>
    <w:p w14:paraId="5792F651" w14:textId="77777777" w:rsidR="00F90BDC" w:rsidRDefault="00F90BDC">
      <w:r xmlns:w="http://schemas.openxmlformats.org/wordprocessingml/2006/main">
        <w:t xml:space="preserve">Jumala viha avaldub igasuguse jumalatuse ja ülekohtu vastu.</w:t>
      </w:r>
    </w:p>
    <w:p w14:paraId="3C00659B" w14:textId="77777777" w:rsidR="00F90BDC" w:rsidRDefault="00F90BDC"/>
    <w:p w14:paraId="7646BF86" w14:textId="77777777" w:rsidR="00F90BDC" w:rsidRDefault="00F90BDC">
      <w:r xmlns:w="http://schemas.openxmlformats.org/wordprocessingml/2006/main">
        <w:t xml:space="preserve">1. Ülekohtu tagajärjed</w:t>
      </w:r>
    </w:p>
    <w:p w14:paraId="132E7E2E" w14:textId="77777777" w:rsidR="00F90BDC" w:rsidRDefault="00F90BDC"/>
    <w:p w14:paraId="79AB5FFB" w14:textId="77777777" w:rsidR="00F90BDC" w:rsidRDefault="00F90BDC">
      <w:r xmlns:w="http://schemas.openxmlformats.org/wordprocessingml/2006/main">
        <w:t xml:space="preserve">2. Jumala viha paratamatus</w:t>
      </w:r>
    </w:p>
    <w:p w14:paraId="3E8E2602" w14:textId="77777777" w:rsidR="00F90BDC" w:rsidRDefault="00F90BDC"/>
    <w:p w14:paraId="6E54DE16" w14:textId="77777777" w:rsidR="00F90BDC" w:rsidRDefault="00F90BDC">
      <w:r xmlns:w="http://schemas.openxmlformats.org/wordprocessingml/2006/main">
        <w:t xml:space="preserve">1. Õpetussõnad 11:31 – Vaata, õiged saavad tasu maa peal, palju enam õelad ja patused.</w:t>
      </w:r>
    </w:p>
    <w:p w14:paraId="48D8D725" w14:textId="77777777" w:rsidR="00F90BDC" w:rsidRDefault="00F90BDC"/>
    <w:p w14:paraId="41C288AC" w14:textId="77777777" w:rsidR="00F90BDC" w:rsidRDefault="00F90BDC">
      <w:r xmlns:w="http://schemas.openxmlformats.org/wordprocessingml/2006/main">
        <w:t xml:space="preserve">2. Psalm 5:5 – rumalad ei seisa sinu ees, sa vihkad kõiki ülekohtu tegijaid.</w:t>
      </w:r>
    </w:p>
    <w:p w14:paraId="5F020D58" w14:textId="77777777" w:rsidR="00F90BDC" w:rsidRDefault="00F90BDC"/>
    <w:p w14:paraId="6CC6C128" w14:textId="77777777" w:rsidR="00F90BDC" w:rsidRDefault="00F90BDC">
      <w:r xmlns:w="http://schemas.openxmlformats.org/wordprocessingml/2006/main">
        <w:t xml:space="preserve">Romans 1:19 19 Sest see, mida Jumal võib teada saada, on nendes ilmsiks; sest Jumal on seda neile näidanud.</w:t>
      </w:r>
    </w:p>
    <w:p w14:paraId="1FED13B8" w14:textId="77777777" w:rsidR="00F90BDC" w:rsidRDefault="00F90BDC"/>
    <w:p w14:paraId="651A3ACE" w14:textId="77777777" w:rsidR="00F90BDC" w:rsidRDefault="00F90BDC">
      <w:r xmlns:w="http://schemas.openxmlformats.org/wordprocessingml/2006/main">
        <w:t xml:space="preserve">Jumala tõde ilmneb kogu loodus.</w:t>
      </w:r>
    </w:p>
    <w:p w14:paraId="3A4EDD2F" w14:textId="77777777" w:rsidR="00F90BDC" w:rsidRDefault="00F90BDC"/>
    <w:p w14:paraId="7E882093" w14:textId="77777777" w:rsidR="00F90BDC" w:rsidRDefault="00F90BDC">
      <w:r xmlns:w="http://schemas.openxmlformats.org/wordprocessingml/2006/main">
        <w:t xml:space="preserve">1. Jumala tõde: meie usu alus</w:t>
      </w:r>
    </w:p>
    <w:p w14:paraId="475692B3" w14:textId="77777777" w:rsidR="00F90BDC" w:rsidRDefault="00F90BDC"/>
    <w:p w14:paraId="5F46BB10" w14:textId="77777777" w:rsidR="00F90BDC" w:rsidRDefault="00F90BDC">
      <w:r xmlns:w="http://schemas.openxmlformats.org/wordprocessingml/2006/main">
        <w:t xml:space="preserve">2. Tõendid Jumala armastusest loomingus</w:t>
      </w:r>
    </w:p>
    <w:p w14:paraId="37832D14" w14:textId="77777777" w:rsidR="00F90BDC" w:rsidRDefault="00F90BDC"/>
    <w:p w14:paraId="3E65310E" w14:textId="77777777" w:rsidR="00F90BDC" w:rsidRDefault="00F90BDC">
      <w:r xmlns:w="http://schemas.openxmlformats.org/wordprocessingml/2006/main">
        <w:t xml:space="preserve">1. Psalm 19:1-4 – taevad kuulutavad Jumala au; ja taevalaotus näitab tema kätetööd.</w:t>
      </w:r>
    </w:p>
    <w:p w14:paraId="4B17C94A" w14:textId="77777777" w:rsidR="00F90BDC" w:rsidRDefault="00F90BDC"/>
    <w:p w14:paraId="6A92089A" w14:textId="77777777" w:rsidR="00F90BDC" w:rsidRDefault="00F90BDC">
      <w:r xmlns:w="http://schemas.openxmlformats.org/wordprocessingml/2006/main">
        <w:t xml:space="preserve">2. Johannese 1:1-5 – Alguses oli Sõna ja Sõna oli Jumala juures ja Sõna oli Jumal.</w:t>
      </w:r>
    </w:p>
    <w:p w14:paraId="7F60EB49" w14:textId="77777777" w:rsidR="00F90BDC" w:rsidRDefault="00F90BDC"/>
    <w:p w14:paraId="442F4C93" w14:textId="77777777" w:rsidR="00F90BDC" w:rsidRDefault="00F90BDC">
      <w:r xmlns:w="http://schemas.openxmlformats.org/wordprocessingml/2006/main">
        <w:t xml:space="preserve">Roomlastele 1:20 Sest Tema igavene vägi ja jumalikkus on selgelt nähtavad tema nähtamatud asjadest maailma loomisest saati, tehtu kaudu mõistetavad. nii et neil pole vabandust:</w:t>
      </w:r>
    </w:p>
    <w:p w14:paraId="65998362" w14:textId="77777777" w:rsidR="00F90BDC" w:rsidRDefault="00F90BDC"/>
    <w:p w14:paraId="4D523A97" w14:textId="77777777" w:rsidR="00F90BDC" w:rsidRDefault="00F90BDC">
      <w:r xmlns:w="http://schemas.openxmlformats.org/wordprocessingml/2006/main">
        <w:t xml:space="preserve">Loomingus on näha Jumala väge ja jumalikku olemust, jättes inimkonna ilma vabanduseta, miks Temasse ei usuta.</w:t>
      </w:r>
    </w:p>
    <w:p w14:paraId="669E9396" w14:textId="77777777" w:rsidR="00F90BDC" w:rsidRDefault="00F90BDC"/>
    <w:p w14:paraId="6C90CE6F" w14:textId="77777777" w:rsidR="00F90BDC" w:rsidRDefault="00F90BDC">
      <w:r xmlns:w="http://schemas.openxmlformats.org/wordprocessingml/2006/main">
        <w:t xml:space="preserve">1. Loomises ilmutatud Jumala auhiilgus</w:t>
      </w:r>
    </w:p>
    <w:p w14:paraId="0A4C7C94" w14:textId="77777777" w:rsidR="00F90BDC" w:rsidRDefault="00F90BDC"/>
    <w:p w14:paraId="3353DDCF" w14:textId="77777777" w:rsidR="00F90BDC" w:rsidRDefault="00F90BDC">
      <w:r xmlns:w="http://schemas.openxmlformats.org/wordprocessingml/2006/main">
        <w:t xml:space="preserve">2. Ei mingeid vabandusi: Jumala suursugusus on kõikjal</w:t>
      </w:r>
    </w:p>
    <w:p w14:paraId="33710FD6" w14:textId="77777777" w:rsidR="00F90BDC" w:rsidRDefault="00F90BDC"/>
    <w:p w14:paraId="13796314" w14:textId="77777777" w:rsidR="00F90BDC" w:rsidRDefault="00F90BDC">
      <w:r xmlns:w="http://schemas.openxmlformats.org/wordprocessingml/2006/main">
        <w:t xml:space="preserve">1. Psalm 19:1-4</w:t>
      </w:r>
    </w:p>
    <w:p w14:paraId="32DAC40B" w14:textId="77777777" w:rsidR="00F90BDC" w:rsidRDefault="00F90BDC"/>
    <w:p w14:paraId="0D9FA24E" w14:textId="77777777" w:rsidR="00F90BDC" w:rsidRDefault="00F90BDC">
      <w:r xmlns:w="http://schemas.openxmlformats.org/wordprocessingml/2006/main">
        <w:t xml:space="preserve">2. Apostlite teod 14:15-17</w:t>
      </w:r>
    </w:p>
    <w:p w14:paraId="402248AD" w14:textId="77777777" w:rsidR="00F90BDC" w:rsidRDefault="00F90BDC"/>
    <w:p w14:paraId="7E4AF37B" w14:textId="77777777" w:rsidR="00F90BDC" w:rsidRDefault="00F90BDC">
      <w:r xmlns:w="http://schemas.openxmlformats.org/wordprocessingml/2006/main">
        <w:t xml:space="preserve">Roomlastele 1:21 Sest kui nad Jumalat tundsid, ei ülistanud nad teda kui Jumalat ega olnud tänulikud; vaid muutusid nende kujutlustes tühjaks ja nende rumal süda tumenes.</w:t>
      </w:r>
    </w:p>
    <w:p w14:paraId="1C6B9F56" w14:textId="77777777" w:rsidR="00F90BDC" w:rsidRDefault="00F90BDC"/>
    <w:p w14:paraId="67CC5E36" w14:textId="77777777" w:rsidR="00F90BDC" w:rsidRDefault="00F90BDC">
      <w:r xmlns:w="http://schemas.openxmlformats.org/wordprocessingml/2006/main">
        <w:t xml:space="preserve">Inimesed otsustasid mitte ülistada Jumalat ega olla tänulikud, kui nad Teda tundsid, vaid muutusid oma kujutlustes edevaks ja neil oli tume süda.</w:t>
      </w:r>
    </w:p>
    <w:p w14:paraId="264731C2" w14:textId="77777777" w:rsidR="00F90BDC" w:rsidRDefault="00F90BDC"/>
    <w:p w14:paraId="144CA7C9" w14:textId="77777777" w:rsidR="00F90BDC" w:rsidRDefault="00F90BDC">
      <w:r xmlns:w="http://schemas.openxmlformats.org/wordprocessingml/2006/main">
        <w:t xml:space="preserve">1. Jumala pühadus ja meie kohustused – uurime, kuidas me peaksime reageerima, kui õpime tundma Jumalat ja mõistame Tema pühadust.</w:t>
      </w:r>
    </w:p>
    <w:p w14:paraId="5BCD885C" w14:textId="77777777" w:rsidR="00F90BDC" w:rsidRDefault="00F90BDC"/>
    <w:p w14:paraId="76F5100E" w14:textId="77777777" w:rsidR="00F90BDC" w:rsidRDefault="00F90BDC">
      <w:r xmlns:w="http://schemas.openxmlformats.org/wordprocessingml/2006/main">
        <w:t xml:space="preserve">2. Tänulikkuse jõud – Jumala paljude õnnistuste eest tänamise tähtsuse uurimine.</w:t>
      </w:r>
    </w:p>
    <w:p w14:paraId="3275D2BC" w14:textId="77777777" w:rsidR="00F90BDC" w:rsidRDefault="00F90BDC"/>
    <w:p w14:paraId="6D2254A1" w14:textId="77777777" w:rsidR="00F90BDC" w:rsidRDefault="00F90BDC">
      <w:r xmlns:w="http://schemas.openxmlformats.org/wordprocessingml/2006/main">
        <w:t xml:space="preserve">1. Koloslastele 3:16 – Kristuse sõna elagu teis rikkalikult kõiges tarkuses; õpetades ja manitsedes üksteist psalmides, hümnides ja vaimulikes lauludes, lauldes armuga oma südames Issandale.</w:t>
      </w:r>
    </w:p>
    <w:p w14:paraId="591598A0" w14:textId="77777777" w:rsidR="00F90BDC" w:rsidRDefault="00F90BDC"/>
    <w:p w14:paraId="2C8D20F2" w14:textId="77777777" w:rsidR="00F90BDC" w:rsidRDefault="00F90BDC">
      <w:r xmlns:w="http://schemas.openxmlformats.org/wordprocessingml/2006/main">
        <w:t xml:space="preserve">2. Jaakobuse 4:17 – Seega, kes teab head teha, aga ei tee, on see patt.</w:t>
      </w:r>
    </w:p>
    <w:p w14:paraId="3D35B031" w14:textId="77777777" w:rsidR="00F90BDC" w:rsidRDefault="00F90BDC"/>
    <w:p w14:paraId="4FB51E31" w14:textId="77777777" w:rsidR="00F90BDC" w:rsidRDefault="00F90BDC">
      <w:r xmlns:w="http://schemas.openxmlformats.org/wordprocessingml/2006/main">
        <w:t xml:space="preserve">Roomlastele 1:22 Ennast targaks tunnistades muutusid nad lollideks,</w:t>
      </w:r>
    </w:p>
    <w:p w14:paraId="72542832" w14:textId="77777777" w:rsidR="00F90BDC" w:rsidRDefault="00F90BDC"/>
    <w:p w14:paraId="219703AC" w14:textId="77777777" w:rsidR="00F90BDC" w:rsidRDefault="00F90BDC">
      <w:r xmlns:w="http://schemas.openxmlformats.org/wordprocessingml/2006/main">
        <w:t xml:space="preserve">Inimesed võivad arvata, et nad on targad, kuid Jumala tõe hülgamisega muutuvad nad lollideks.</w:t>
      </w:r>
    </w:p>
    <w:p w14:paraId="39749A8D" w14:textId="77777777" w:rsidR="00F90BDC" w:rsidRDefault="00F90BDC"/>
    <w:p w14:paraId="4959EE7C" w14:textId="77777777" w:rsidR="00F90BDC" w:rsidRDefault="00F90BDC">
      <w:r xmlns:w="http://schemas.openxmlformats.org/wordprocessingml/2006/main">
        <w:t xml:space="preserve">1. "Uhkete kukkumine"</w:t>
      </w:r>
    </w:p>
    <w:p w14:paraId="1A1EEE08" w14:textId="77777777" w:rsidR="00F90BDC" w:rsidRDefault="00F90BDC"/>
    <w:p w14:paraId="2F9E5A5C" w14:textId="77777777" w:rsidR="00F90BDC" w:rsidRDefault="00F90BDC">
      <w:r xmlns:w="http://schemas.openxmlformats.org/wordprocessingml/2006/main">
        <w:t xml:space="preserve">2. "Jumala tundmise tarkus"</w:t>
      </w:r>
    </w:p>
    <w:p w14:paraId="68FD50C3" w14:textId="77777777" w:rsidR="00F90BDC" w:rsidRDefault="00F90BDC"/>
    <w:p w14:paraId="591044C5" w14:textId="77777777" w:rsidR="00F90BDC" w:rsidRDefault="00F90BDC">
      <w:r xmlns:w="http://schemas.openxmlformats.org/wordprocessingml/2006/main">
        <w:t xml:space="preserve">1. Õpetussõnad 16:18 – "Uhkus enne hukkamist ja üleolev vaim enne langemist."</w:t>
      </w:r>
    </w:p>
    <w:p w14:paraId="602B240A" w14:textId="77777777" w:rsidR="00F90BDC" w:rsidRDefault="00F90BDC"/>
    <w:p w14:paraId="721271BD" w14:textId="77777777" w:rsidR="00F90BDC" w:rsidRDefault="00F90BDC">
      <w:r xmlns:w="http://schemas.openxmlformats.org/wordprocessingml/2006/main">
        <w:t xml:space="preserve">2. Jaakobuse 3:17 – "Kuid tarkus, mis tuleb taevast, on ennekõike puhas, seejärel rahuarmastav, tähelepanelik, allaheitlik, täis halastust ja head vilja, erapooletu ja siiras."</w:t>
      </w:r>
    </w:p>
    <w:p w14:paraId="48A26542" w14:textId="77777777" w:rsidR="00F90BDC" w:rsidRDefault="00F90BDC"/>
    <w:p w14:paraId="191369B9" w14:textId="77777777" w:rsidR="00F90BDC" w:rsidRDefault="00F90BDC">
      <w:r xmlns:w="http://schemas.openxmlformats.org/wordprocessingml/2006/main">
        <w:t xml:space="preserve">Roomlastele 1:23 Ja muutis kadumatu Jumala au pildiks, mis on tehtud kaduvate inimeste ja lindude, neljajalgsete ja roomajate sarnaseks.</w:t>
      </w:r>
    </w:p>
    <w:p w14:paraId="18CBA265" w14:textId="77777777" w:rsidR="00F90BDC" w:rsidRDefault="00F90BDC"/>
    <w:p w14:paraId="5721BB68" w14:textId="77777777" w:rsidR="00F90BDC" w:rsidRDefault="00F90BDC">
      <w:r xmlns:w="http://schemas.openxmlformats.org/wordprocessingml/2006/main">
        <w:t xml:space="preserve">Paulus kirjutab Roomlastele 1:23, et inimesed on võtnud Jumala au ja muutnud selle maiste olendite kujutisteks.</w:t>
      </w:r>
    </w:p>
    <w:p w14:paraId="441F5FE5" w14:textId="77777777" w:rsidR="00F90BDC" w:rsidRDefault="00F90BDC"/>
    <w:p w14:paraId="02AEA93D" w14:textId="77777777" w:rsidR="00F90BDC" w:rsidRDefault="00F90BDC">
      <w:r xmlns:w="http://schemas.openxmlformats.org/wordprocessingml/2006/main">
        <w:t xml:space="preserve">1. Ebajumalateenistuse oht: inimloomingu asetamine Jumala täiuslikkusest kõrgemale</w:t>
      </w:r>
    </w:p>
    <w:p w14:paraId="019F42DC" w14:textId="77777777" w:rsidR="00F90BDC" w:rsidRDefault="00F90BDC"/>
    <w:p w14:paraId="55D4A027" w14:textId="77777777" w:rsidR="00F90BDC" w:rsidRDefault="00F90BDC">
      <w:r xmlns:w="http://schemas.openxmlformats.org/wordprocessingml/2006/main">
        <w:t xml:space="preserve">2. Ühe tõelise Jumala mäletamine: valede ebajumalate hülgamine ja Jumala au austamine</w:t>
      </w:r>
    </w:p>
    <w:p w14:paraId="5910EBC6" w14:textId="77777777" w:rsidR="00F90BDC" w:rsidRDefault="00F90BDC"/>
    <w:p w14:paraId="79320270" w14:textId="77777777" w:rsidR="00F90BDC" w:rsidRDefault="00F90BDC">
      <w:r xmlns:w="http://schemas.openxmlformats.org/wordprocessingml/2006/main">
        <w:t xml:space="preserve">1. Moosese 4:15-19 – Jumala hoiatused ebajumalate kummardamise eest</w:t>
      </w:r>
    </w:p>
    <w:p w14:paraId="0E947807" w14:textId="77777777" w:rsidR="00F90BDC" w:rsidRDefault="00F90BDC"/>
    <w:p w14:paraId="70CD6966" w14:textId="77777777" w:rsidR="00F90BDC" w:rsidRDefault="00F90BDC">
      <w:r xmlns:w="http://schemas.openxmlformats.org/wordprocessingml/2006/main">
        <w:t xml:space="preserve">2. Jesaja 40:18-26 – Jumala võrreldamatu suurus võrreldes maiste ebajumalatega</w:t>
      </w:r>
    </w:p>
    <w:p w14:paraId="13516B7D" w14:textId="77777777" w:rsidR="00F90BDC" w:rsidRDefault="00F90BDC"/>
    <w:p w14:paraId="35955096" w14:textId="77777777" w:rsidR="00F90BDC" w:rsidRDefault="00F90BDC">
      <w:r xmlns:w="http://schemas.openxmlformats.org/wordprocessingml/2006/main">
        <w:t xml:space="preserve">Roomlastele 1:24 Sellepärast andis Jumal ka nemad rüvedusele nende endi südamehimude läbi, et nende ihu omavahel häbistada.</w:t>
      </w:r>
    </w:p>
    <w:p w14:paraId="3C414A7B" w14:textId="77777777" w:rsidR="00F90BDC" w:rsidRDefault="00F90BDC"/>
    <w:p w14:paraId="2FD32F2B" w14:textId="77777777" w:rsidR="00F90BDC" w:rsidRDefault="00F90BDC">
      <w:r xmlns:w="http://schemas.openxmlformats.org/wordprocessingml/2006/main">
        <w:t xml:space="preserve">Jumal lubas inimestel saada oma himudest ära ja häbistada omaenda keha.</w:t>
      </w:r>
    </w:p>
    <w:p w14:paraId="53C56055" w14:textId="77777777" w:rsidR="00F90BDC" w:rsidRDefault="00F90BDC"/>
    <w:p w14:paraId="560D834E" w14:textId="77777777" w:rsidR="00F90BDC" w:rsidRDefault="00F90BDC">
      <w:r xmlns:w="http://schemas.openxmlformats.org/wordprocessingml/2006/main">
        <w:t xml:space="preserve">1. Kontrollimatu soovi ohud</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Kiusatusele pühadusega reageerimine</w:t>
      </w:r>
    </w:p>
    <w:p w14:paraId="2CECEF43" w14:textId="77777777" w:rsidR="00F90BDC" w:rsidRDefault="00F90BDC"/>
    <w:p w14:paraId="18A398E9" w14:textId="77777777" w:rsidR="00F90BDC" w:rsidRDefault="00F90BDC">
      <w:r xmlns:w="http://schemas.openxmlformats.org/wordprocessingml/2006/main">
        <w:t xml:space="preserve">1. Galaatlastele 5:16-17 – "Aga mina ütlen: käige Vaimus, siis te ei rahulda liha himusid, sest liha himud on Vaimu vastu ja Vaimu himud on Vaimu vastu. liha, sest need on üksteisele vastandlikud, et hoida sind tegemast seda, mida sa tahad."</w:t>
      </w:r>
    </w:p>
    <w:p w14:paraId="572DE5A1" w14:textId="77777777" w:rsidR="00F90BDC" w:rsidRDefault="00F90BDC"/>
    <w:p w14:paraId="16CF3A2A" w14:textId="77777777" w:rsidR="00F90BDC" w:rsidRDefault="00F90BDC">
      <w:r xmlns:w="http://schemas.openxmlformats.org/wordprocessingml/2006/main">
        <w:t xml:space="preserve">2. 1. Korintlastele 6:19-20 – "Või te ei tea, et teie keha on püha Vaimu tempel teie sees, kelle olete saanud Jumalalt? Te ei ole teie oma, sest teid osteti kalli hinnaga. ülista Jumalat oma kehas."</w:t>
      </w:r>
    </w:p>
    <w:p w14:paraId="26F72D95" w14:textId="77777777" w:rsidR="00F90BDC" w:rsidRDefault="00F90BDC"/>
    <w:p w14:paraId="739C7C2D" w14:textId="77777777" w:rsidR="00F90BDC" w:rsidRDefault="00F90BDC">
      <w:r xmlns:w="http://schemas.openxmlformats.org/wordprocessingml/2006/main">
        <w:t xml:space="preserve">Roomlastele 1:25 Kes muutis Jumala tõe valeks ning kummardas ja teenis loodut rohkem kui Loojat, kes on igavesti õnnistatud. Aamen.</w:t>
      </w:r>
    </w:p>
    <w:p w14:paraId="5554BC63" w14:textId="77777777" w:rsidR="00F90BDC" w:rsidRDefault="00F90BDC"/>
    <w:p w14:paraId="2ECC0D7D" w14:textId="77777777" w:rsidR="00F90BDC" w:rsidRDefault="00F90BDC">
      <w:r xmlns:w="http://schemas.openxmlformats.org/wordprocessingml/2006/main">
        <w:t xml:space="preserve">Inimesed eelistavad sageli kummardada loodud asju, mitte Loojat, mis ei ole Jumalale meeldiv.</w:t>
      </w:r>
    </w:p>
    <w:p w14:paraId="652E40FC" w14:textId="77777777" w:rsidR="00F90BDC" w:rsidRDefault="00F90BDC"/>
    <w:p w14:paraId="3A7FF5D0" w14:textId="77777777" w:rsidR="00F90BDC" w:rsidRDefault="00F90BDC">
      <w:r xmlns:w="http://schemas.openxmlformats.org/wordprocessingml/2006/main">
        <w:t xml:space="preserve">1: Meie kummardamine peaks olema suunatud ainult Jumalale, mitte loodud asjadele.</w:t>
      </w:r>
    </w:p>
    <w:p w14:paraId="5A06067A" w14:textId="77777777" w:rsidR="00F90BDC" w:rsidRDefault="00F90BDC"/>
    <w:p w14:paraId="34334EF6" w14:textId="77777777" w:rsidR="00F90BDC" w:rsidRDefault="00F90BDC">
      <w:r xmlns:w="http://schemas.openxmlformats.org/wordprocessingml/2006/main">
        <w:t xml:space="preserve">2: Peaksime seadma Jumala esikohale kõiges, mida teeme, ja mitte tegema ebajumalaid maailma asjadest.</w:t>
      </w:r>
    </w:p>
    <w:p w14:paraId="2F6908A3" w14:textId="77777777" w:rsidR="00F90BDC" w:rsidRDefault="00F90BDC"/>
    <w:p w14:paraId="6B7D23D0" w14:textId="77777777" w:rsidR="00F90BDC" w:rsidRDefault="00F90BDC">
      <w:r xmlns:w="http://schemas.openxmlformats.org/wordprocessingml/2006/main">
        <w:t xml:space="preserve">1: Koloslastele 3:5 Surma siis kõik, mis kuulub teie maisesse loomusesse: seksuaalne ebamoraalsus, ebapuhtus, himu, kurjad himud ja ahnus, mis on ebajumalakummardamine.</w:t>
      </w:r>
    </w:p>
    <w:p w14:paraId="3AD3D128" w14:textId="77777777" w:rsidR="00F90BDC" w:rsidRDefault="00F90BDC"/>
    <w:p w14:paraId="6B0BC944" w14:textId="77777777" w:rsidR="00F90BDC" w:rsidRDefault="00F90BDC">
      <w:r xmlns:w="http://schemas.openxmlformats.org/wordprocessingml/2006/main">
        <w:t xml:space="preserve">2: Jaakobuse 4:4 Abielurikkujad, kas te ei tea, et sõprus maailmaga tähendab vaenu Jumala vastu? Seetõttu saab igaüks, kes otsustab olla maailma sõber, Jumala vaenlane.</w:t>
      </w:r>
    </w:p>
    <w:p w14:paraId="3E351876" w14:textId="77777777" w:rsidR="00F90BDC" w:rsidRDefault="00F90BDC"/>
    <w:p w14:paraId="15F829EE" w14:textId="77777777" w:rsidR="00F90BDC" w:rsidRDefault="00F90BDC">
      <w:r xmlns:w="http://schemas.openxmlformats.org/wordprocessingml/2006/main">
        <w:t xml:space="preserve">Roomlastele 1:26 Seepärast andis Jumal nad alatutele kiindumustele, sest isegi nende naised muutsid loomuliku kasutuse loodusvastaseks.</w:t>
      </w:r>
    </w:p>
    <w:p w14:paraId="6C6D58BD" w14:textId="77777777" w:rsidR="00F90BDC" w:rsidRDefault="00F90BDC"/>
    <w:p w14:paraId="39F23D3A" w14:textId="77777777" w:rsidR="00F90BDC" w:rsidRDefault="00F90BDC">
      <w:r xmlns:w="http://schemas.openxmlformats.org/wordprocessingml/2006/main">
        <w:t xml:space="preserve">Jumal loovutas maailma inimesed nende ebamoraalsetele soovidele, sealhulgas naised, kes muutsid loomuliku seksikasutuse loodusvastaseks.</w:t>
      </w:r>
    </w:p>
    <w:p w14:paraId="1D23A992" w14:textId="77777777" w:rsidR="00F90BDC" w:rsidRDefault="00F90BDC"/>
    <w:p w14:paraId="7C2D1529" w14:textId="77777777" w:rsidR="00F90BDC" w:rsidRDefault="00F90BDC">
      <w:r xmlns:w="http://schemas.openxmlformats.org/wordprocessingml/2006/main">
        <w:t xml:space="preserve">1. Ebamoraalsete ihade oht</w:t>
      </w:r>
    </w:p>
    <w:p w14:paraId="6891BEE7" w14:textId="77777777" w:rsidR="00F90BDC" w:rsidRDefault="00F90BDC"/>
    <w:p w14:paraId="3A558B3F" w14:textId="77777777" w:rsidR="00F90BDC" w:rsidRDefault="00F90BDC">
      <w:r xmlns:w="http://schemas.openxmlformats.org/wordprocessingml/2006/main">
        <w:t xml:space="preserve">2. Seksuaalpatu ebaloomulik ja vastuvõetamatu olemus</w:t>
      </w:r>
    </w:p>
    <w:p w14:paraId="7ECBB5DE" w14:textId="77777777" w:rsidR="00F90BDC" w:rsidRDefault="00F90BDC"/>
    <w:p w14:paraId="680CF883" w14:textId="77777777" w:rsidR="00F90BDC" w:rsidRDefault="00F90BDC">
      <w:r xmlns:w="http://schemas.openxmlformats.org/wordprocessingml/2006/main">
        <w:t xml:space="preserve">1. 1. Korintlastele 6:18-20 – põgenege seksuaalse ebamoraalsuse eest; iga teine patt, mida inimene teeb, on väljaspool keha, kuid seksuaalselt ebamoraalne inimene patustab oma keha vastu.</w:t>
      </w:r>
    </w:p>
    <w:p w14:paraId="54A6A4F6" w14:textId="77777777" w:rsidR="00F90BDC" w:rsidRDefault="00F90BDC"/>
    <w:p w14:paraId="18135660" w14:textId="77777777" w:rsidR="00F90BDC" w:rsidRDefault="00F90BDC">
      <w:r xmlns:w="http://schemas.openxmlformats.org/wordprocessingml/2006/main">
        <w:t xml:space="preserve">2. Galaatlastele 5:19-21 – Lihalikud teod on ilmsed: seksuaalne ebamoraalsus, ebapuhtus ja rüvetus; ebajumalakummardamine ja nõidus; vihkamine, ebakõla, armukadedus, raevuhood, isekad ambitsioonid, lahkhelid, lahkarvamused ja kadedus; joomingud, orgiad jms.</w:t>
      </w:r>
    </w:p>
    <w:p w14:paraId="38E54EA8" w14:textId="77777777" w:rsidR="00F90BDC" w:rsidRDefault="00F90BDC"/>
    <w:p w14:paraId="50075C32" w14:textId="77777777" w:rsidR="00F90BDC" w:rsidRDefault="00F90BDC">
      <w:r xmlns:w="http://schemas.openxmlformats.org/wordprocessingml/2006/main">
        <w:t xml:space="preserve">Roomlastele 1:27 Ja samamoodi ka mehed, jättes naise loomuliku kasutuse, põlesid oma himus üksteise vastu; mehed, kelle mehed teevad seda, mis on ebasündsad, ja saavad ise oma vea eest tasu.</w:t>
      </w:r>
    </w:p>
    <w:p w14:paraId="4568C9D9" w14:textId="77777777" w:rsidR="00F90BDC" w:rsidRDefault="00F90BDC"/>
    <w:p w14:paraId="601461F2" w14:textId="77777777" w:rsidR="00F90BDC" w:rsidRDefault="00F90BDC">
      <w:r xmlns:w="http://schemas.openxmlformats.org/wordprocessingml/2006/main">
        <w:t xml:space="preserve">Mehed on hüljanud oma loomulikud ihad naiste järele ja selle asemel on neid ahminud nende iha teiste meeste vastu, tehes häbiväärseid tegusid ja kannatades oma patu tagajärgede pärast.</w:t>
      </w:r>
    </w:p>
    <w:p w14:paraId="08FE7222" w14:textId="77777777" w:rsidR="00F90BDC" w:rsidRDefault="00F90BDC"/>
    <w:p w14:paraId="246D4770" w14:textId="77777777" w:rsidR="00F90BDC" w:rsidRDefault="00F90BDC">
      <w:r xmlns:w="http://schemas.openxmlformats.org/wordprocessingml/2006/main">
        <w:t xml:space="preserve">1. Jumala plaan abieluks – Roomlastele 1:27</w:t>
      </w:r>
    </w:p>
    <w:p w14:paraId="0F5A594D" w14:textId="77777777" w:rsidR="00F90BDC" w:rsidRDefault="00F90BDC"/>
    <w:p w14:paraId="182088A3" w14:textId="77777777" w:rsidR="00F90BDC" w:rsidRDefault="00F90BDC">
      <w:r xmlns:w="http://schemas.openxmlformats.org/wordprocessingml/2006/main">
        <w:t xml:space="preserve">2. Jumala plaanist lahkumise tagajärjed – Roomlastele 1:27</w:t>
      </w:r>
    </w:p>
    <w:p w14:paraId="33268864" w14:textId="77777777" w:rsidR="00F90BDC" w:rsidRDefault="00F90BDC"/>
    <w:p w14:paraId="684B407D" w14:textId="77777777" w:rsidR="00F90BDC" w:rsidRDefault="00F90BDC">
      <w:r xmlns:w="http://schemas.openxmlformats.org/wordprocessingml/2006/main">
        <w:t xml:space="preserve">1. 3. Moosese 18:22 – „Ära maga mehega nagu naisega; see on jälkus."</w:t>
      </w:r>
    </w:p>
    <w:p w14:paraId="29F5E549" w14:textId="77777777" w:rsidR="00F90BDC" w:rsidRDefault="00F90BDC"/>
    <w:p w14:paraId="5969EE3F" w14:textId="77777777" w:rsidR="00F90BDC" w:rsidRDefault="00F90BDC">
      <w:r xmlns:w="http://schemas.openxmlformats.org/wordprocessingml/2006/main">
        <w:t xml:space="preserve">2. 1. Korintlastele 6:9-10 – „Või te ei tea, et ülekohtused ei päri Jumala riiki? Ärge laske end eksitada: Jumala riiki ei päri ei amoraalid, ebajumalakummardajad, abielurikkujad ega homoseksuaalsust harrastavad mehed, ei vargad, ei ahned, ei joodikud, ei teotajad ega petturid.</w:t>
      </w:r>
    </w:p>
    <w:p w14:paraId="4FE5C0BA" w14:textId="77777777" w:rsidR="00F90BDC" w:rsidRDefault="00F90BDC"/>
    <w:p w14:paraId="3C1F713E" w14:textId="77777777" w:rsidR="00F90BDC" w:rsidRDefault="00F90BDC">
      <w:r xmlns:w="http://schemas.openxmlformats.org/wordprocessingml/2006/main">
        <w:t xml:space="preserve">Roomlastele 1:28 Ja nagu neile ei meeldinud hoida Jumalat oma tundmises, andis Jumal nad halva meele järele teha seda, mis ei sobi;</w:t>
      </w:r>
    </w:p>
    <w:p w14:paraId="1D4830EA" w14:textId="77777777" w:rsidR="00F90BDC" w:rsidRDefault="00F90BDC"/>
    <w:p w14:paraId="75894F3B" w14:textId="77777777" w:rsidR="00F90BDC" w:rsidRDefault="00F90BDC">
      <w:r xmlns:w="http://schemas.openxmlformats.org/wordprocessingml/2006/main">
        <w:t xml:space="preserve">Kuna inimesed keeldusid Jumalat tunnistamast, lubas Ta neil olla rikutud mõistus, et nad teeksid asju, mis ei sobi.</w:t>
      </w:r>
    </w:p>
    <w:p w14:paraId="2FB17C8D" w14:textId="77777777" w:rsidR="00F90BDC" w:rsidRDefault="00F90BDC"/>
    <w:p w14:paraId="4703F946" w14:textId="77777777" w:rsidR="00F90BDC" w:rsidRDefault="00F90BDC">
      <w:r xmlns:w="http://schemas.openxmlformats.org/wordprocessingml/2006/main">
        <w:t xml:space="preserve">1. Jumala tahtele alistumine on parim viis ausa elu elamiseks.</w:t>
      </w:r>
    </w:p>
    <w:p w14:paraId="7E7EDA47" w14:textId="77777777" w:rsidR="00F90BDC" w:rsidRDefault="00F90BDC"/>
    <w:p w14:paraId="6388CC8D" w14:textId="77777777" w:rsidR="00F90BDC" w:rsidRDefault="00F90BDC">
      <w:r xmlns:w="http://schemas.openxmlformats.org/wordprocessingml/2006/main">
        <w:t xml:space="preserve">2. Peame otsustama tunnistada Jumalat ja seisma vastu kiusatusele teha seda, mis pole õige.</w:t>
      </w:r>
    </w:p>
    <w:p w14:paraId="121C39AF" w14:textId="77777777" w:rsidR="00F90BDC" w:rsidRDefault="00F90BDC"/>
    <w:p w14:paraId="5FDD96BC" w14:textId="77777777" w:rsidR="00F90BDC" w:rsidRDefault="00F90BDC">
      <w:r xmlns:w="http://schemas.openxmlformats.org/wordprocessingml/2006/main">
        <w:t xml:space="preserve">1. Roomlastele 12:2 – Ärge muganduge selle maailmaga, vaid muutuge oma meele uuendamise läbi, et katsudes mõistaksite, mis on Jumala tahe, mis on hea, meelepärane ja täiuslik.</w:t>
      </w:r>
    </w:p>
    <w:p w14:paraId="52EC91EC" w14:textId="77777777" w:rsidR="00F90BDC" w:rsidRDefault="00F90BDC"/>
    <w:p w14:paraId="58A6EC97" w14:textId="77777777" w:rsidR="00F90BDC" w:rsidRDefault="00F90BDC">
      <w:r xmlns:w="http://schemas.openxmlformats.org/wordprocessingml/2006/main">
        <w:t xml:space="preserve">2. Psalm 119:11 – ma olen su sõna talletanud oma südamesse, et ma ei teeks pattu sinu vastu.</w:t>
      </w:r>
    </w:p>
    <w:p w14:paraId="16CF3F3D" w14:textId="77777777" w:rsidR="00F90BDC" w:rsidRDefault="00F90BDC"/>
    <w:p w14:paraId="27B9CD98" w14:textId="77777777" w:rsidR="00F90BDC" w:rsidRDefault="00F90BDC">
      <w:r xmlns:w="http://schemas.openxmlformats.org/wordprocessingml/2006/main">
        <w:t xml:space="preserve">Roomlastele 1:29 olles täitunud kõigest ülekohtust, hoorusest, kurjust, ahnusest, pahatahtlikkusest; täis kadedust, mõrva, arutelu, pettust, pahatahtlikkust; sosistajad,</w:t>
      </w:r>
    </w:p>
    <w:p w14:paraId="1E11102B" w14:textId="77777777" w:rsidR="00F90BDC" w:rsidRDefault="00F90BDC"/>
    <w:p w14:paraId="0FA61432" w14:textId="77777777" w:rsidR="00F90BDC" w:rsidRDefault="00F90BDC">
      <w:r xmlns:w="http://schemas.openxmlformats.org/wordprocessingml/2006/main">
        <w:t xml:space="preserve">See lõik kirjeldab inimesi, kelle süda on kurja ja kes on täis kadedust, mõrvu, arutelu, pettust ja pahatahtlikkust.</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Kurjuse oht – Roomlastele 1:29</w:t>
      </w:r>
    </w:p>
    <w:p w14:paraId="5437913C" w14:textId="77777777" w:rsidR="00F90BDC" w:rsidRDefault="00F90BDC"/>
    <w:p w14:paraId="72CB993D" w14:textId="77777777" w:rsidR="00F90BDC" w:rsidRDefault="00F90BDC">
      <w:r xmlns:w="http://schemas.openxmlformats.org/wordprocessingml/2006/main">
        <w:t xml:space="preserve">2. Kadedusest ja pahatahtlikkusest üle saamine – Roomlastele 1:29</w:t>
      </w:r>
    </w:p>
    <w:p w14:paraId="07C2AF53" w14:textId="77777777" w:rsidR="00F90BDC" w:rsidRDefault="00F90BDC"/>
    <w:p w14:paraId="52CCC7DC" w14:textId="77777777" w:rsidR="00F90BDC" w:rsidRDefault="00F90BDC">
      <w:r xmlns:w="http://schemas.openxmlformats.org/wordprocessingml/2006/main">
        <w:t xml:space="preserve">1. Jaakobuse 4:7 – "Pea vastu kuradile, siis ta põgeneb teie eest."</w:t>
      </w:r>
    </w:p>
    <w:p w14:paraId="151C326B" w14:textId="77777777" w:rsidR="00F90BDC" w:rsidRDefault="00F90BDC"/>
    <w:p w14:paraId="75C6F122" w14:textId="77777777" w:rsidR="00F90BDC" w:rsidRDefault="00F90BDC">
      <w:r xmlns:w="http://schemas.openxmlformats.org/wordprocessingml/2006/main">
        <w:t xml:space="preserve">2. Õpetussõnad 16:32 – "Kes on aeglane vihale, on parem kui vägev ja kes valitseb oma vaimu, kui see, kes vallutab linna."</w:t>
      </w:r>
    </w:p>
    <w:p w14:paraId="6C1DA361" w14:textId="77777777" w:rsidR="00F90BDC" w:rsidRDefault="00F90BDC"/>
    <w:p w14:paraId="4811AE28" w14:textId="77777777" w:rsidR="00F90BDC" w:rsidRDefault="00F90BDC">
      <w:r xmlns:w="http://schemas.openxmlformats.org/wordprocessingml/2006/main">
        <w:t xml:space="preserve">Roomlastele 1:30 Tagarääkijad, Jumala vihkajad, hoolivad, uhked, kiitlejad, kurjade asjade väljamõtlejad, vanematele sõnakuulmatud,</w:t>
      </w:r>
    </w:p>
    <w:p w14:paraId="6953205A" w14:textId="77777777" w:rsidR="00F90BDC" w:rsidRDefault="00F90BDC"/>
    <w:p w14:paraId="350D0525" w14:textId="77777777" w:rsidR="00F90BDC" w:rsidRDefault="00F90BDC">
      <w:r xmlns:w="http://schemas.openxmlformats.org/wordprocessingml/2006/main">
        <w:t xml:space="preserve">Paulus mõistab hukka need, kes on tagarääkijad, Jumala vihkajad, uhked, hooplejad, kurjade asjade väljamõtlejad ja vanematele sõnakuulmatud.</w:t>
      </w:r>
    </w:p>
    <w:p w14:paraId="4F8B3E39" w14:textId="77777777" w:rsidR="00F90BDC" w:rsidRDefault="00F90BDC"/>
    <w:p w14:paraId="2BDEEC1F" w14:textId="77777777" w:rsidR="00F90BDC" w:rsidRDefault="00F90BDC">
      <w:r xmlns:w="http://schemas.openxmlformats.org/wordprocessingml/2006/main">
        <w:t xml:space="preserve">1. Tõeline usk ja õiglane elu: Pauluse moraalne õpetus Roomlastele 1:30</w:t>
      </w:r>
    </w:p>
    <w:p w14:paraId="22152BD1" w14:textId="77777777" w:rsidR="00F90BDC" w:rsidRDefault="00F90BDC"/>
    <w:p w14:paraId="213EC080" w14:textId="77777777" w:rsidR="00F90BDC" w:rsidRDefault="00F90BDC">
      <w:r xmlns:w="http://schemas.openxmlformats.org/wordprocessingml/2006/main">
        <w:t xml:space="preserve">2. Sõnakuulmatuse ohud: kuidas kuuletuda Jumalale ja austada vanemaid.</w:t>
      </w:r>
    </w:p>
    <w:p w14:paraId="7F6BC497" w14:textId="77777777" w:rsidR="00F90BDC" w:rsidRDefault="00F90BDC"/>
    <w:p w14:paraId="6461C9BE" w14:textId="77777777" w:rsidR="00F90BDC" w:rsidRDefault="00F90BDC">
      <w:r xmlns:w="http://schemas.openxmlformats.org/wordprocessingml/2006/main">
        <w:t xml:space="preserve">1. Matteuse 7:12 – "Seega tehke kõiges teistele seda, mida sa tahad, et nad sulle teeksid, sest see võtab kokku Seaduse ja prohvetid."</w:t>
      </w:r>
    </w:p>
    <w:p w14:paraId="168565A7" w14:textId="77777777" w:rsidR="00F90BDC" w:rsidRDefault="00F90BDC"/>
    <w:p w14:paraId="1699732A" w14:textId="77777777" w:rsidR="00F90BDC" w:rsidRDefault="00F90BDC">
      <w:r xmlns:w="http://schemas.openxmlformats.org/wordprocessingml/2006/main">
        <w:t xml:space="preserve">2. 1. Tessalooniklastele 4:8 – "Seega, igaüks, kes lükkab tagasi selle õpetuse, ei hülga inimest, vaid Jumalat, Jumalat, kes annab teile oma Püha Vaimu."</w:t>
      </w:r>
    </w:p>
    <w:p w14:paraId="17E3CE47" w14:textId="77777777" w:rsidR="00F90BDC" w:rsidRDefault="00F90BDC"/>
    <w:p w14:paraId="196D403A" w14:textId="77777777" w:rsidR="00F90BDC" w:rsidRDefault="00F90BDC">
      <w:r xmlns:w="http://schemas.openxmlformats.org/wordprocessingml/2006/main">
        <w:t xml:space="preserve">Roomlastele 1:31 Ilma mõistmiseta, lepingurikkujad, ilma loomuliku kiindumuseta, lepatamatud, halastamatud.</w:t>
      </w:r>
    </w:p>
    <w:p w14:paraId="0F45C106" w14:textId="77777777" w:rsidR="00F90BDC" w:rsidRDefault="00F90BDC"/>
    <w:p w14:paraId="020AAF64" w14:textId="77777777" w:rsidR="00F90BDC" w:rsidRDefault="00F90BDC">
      <w:r xmlns:w="http://schemas.openxmlformats.org/wordprocessingml/2006/main">
        <w:t xml:space="preserve">Paulus rõhutab patu tagajärgi, sealhulgas mõistmise puudumist, lepingu rikkumist ja kaastunde puudumist.</w:t>
      </w:r>
    </w:p>
    <w:p w14:paraId="6EF7493F" w14:textId="77777777" w:rsidR="00F90BDC" w:rsidRDefault="00F90BDC"/>
    <w:p w14:paraId="1FC1DF64" w14:textId="77777777" w:rsidR="00F90BDC" w:rsidRDefault="00F90BDC">
      <w:r xmlns:w="http://schemas.openxmlformats.org/wordprocessingml/2006/main">
        <w:t xml:space="preserve">1. Patu ja selle tagajärgede äratundmine</w:t>
      </w:r>
    </w:p>
    <w:p w14:paraId="6BA3C04A" w14:textId="77777777" w:rsidR="00F90BDC" w:rsidRDefault="00F90BDC"/>
    <w:p w14:paraId="0414C33C" w14:textId="77777777" w:rsidR="00F90BDC" w:rsidRDefault="00F90BDC">
      <w:r xmlns:w="http://schemas.openxmlformats.org/wordprocessingml/2006/main">
        <w:t xml:space="preserve">2. Halastuse ja kaastunde jõud</w:t>
      </w:r>
    </w:p>
    <w:p w14:paraId="2B927B16" w14:textId="77777777" w:rsidR="00F90BDC" w:rsidRDefault="00F90BDC"/>
    <w:p w14:paraId="2D88CDDD" w14:textId="77777777" w:rsidR="00F90BDC" w:rsidRDefault="00F90BDC">
      <w:r xmlns:w="http://schemas.openxmlformats.org/wordprocessingml/2006/main">
        <w:t xml:space="preserve">1. Efeslastele 4:31-32 - "Kõik kibedus ja viha ja viha ja kisa ja kurjus rääkimine olgu teie juurest eemale kogu õelusega. Ja olge üksteise vastu lahked, südamlikud, andestage üksteisele , nagu Jumal on teile andestanud Kristuse pärast."</w:t>
      </w:r>
    </w:p>
    <w:p w14:paraId="744E6D13" w14:textId="77777777" w:rsidR="00F90BDC" w:rsidRDefault="00F90BDC"/>
    <w:p w14:paraId="7FBB7147" w14:textId="77777777" w:rsidR="00F90BDC" w:rsidRDefault="00F90BDC">
      <w:r xmlns:w="http://schemas.openxmlformats.org/wordprocessingml/2006/main">
        <w:t xml:space="preserve">2. Jaakobuse 2:13 – "Sest tal on halastamata kohus, kes ei ole halastanud, ja halastus rõõmustab kohtuotsuse vastu."</w:t>
      </w:r>
    </w:p>
    <w:p w14:paraId="54F5A8E7" w14:textId="77777777" w:rsidR="00F90BDC" w:rsidRDefault="00F90BDC"/>
    <w:p w14:paraId="6F5D8659" w14:textId="77777777" w:rsidR="00F90BDC" w:rsidRDefault="00F90BDC">
      <w:r xmlns:w="http://schemas.openxmlformats.org/wordprocessingml/2006/main">
        <w:t xml:space="preserve">Roomlastele 1:32 Kes teavad Jumala kohtuotsust, et need, kes seda teevad, on surma väärt, ei tee seda mitte ainult, vaid tunnevad heameelt nendest, kes neid teevad.</w:t>
      </w:r>
    </w:p>
    <w:p w14:paraId="71F7FBC4" w14:textId="77777777" w:rsidR="00F90BDC" w:rsidRDefault="00F90BDC"/>
    <w:p w14:paraId="51827CB9" w14:textId="77777777" w:rsidR="00F90BDC" w:rsidRDefault="00F90BDC">
      <w:r xmlns:w="http://schemas.openxmlformats.org/wordprocessingml/2006/main">
        <w:t xml:space="preserve">Jumala kohus on selge: need, kes teevad raskeid patte, on surma väärt. Nad mitte ainult ei tee patte ise, vaid julgustavad ja tunnevad rõõmu nendest, kes sama teevad.</w:t>
      </w:r>
    </w:p>
    <w:p w14:paraId="15F79C0D" w14:textId="77777777" w:rsidR="00F90BDC" w:rsidRDefault="00F90BDC"/>
    <w:p w14:paraId="572A6634" w14:textId="77777777" w:rsidR="00F90BDC" w:rsidRDefault="00F90BDC">
      <w:r xmlns:w="http://schemas.openxmlformats.org/wordprocessingml/2006/main">
        <w:t xml:space="preserve">1: Jumala kohus on kindel ja õiglane; me ei tohi tegeleda raske patuga ega julgustada seda.</w:t>
      </w:r>
    </w:p>
    <w:p w14:paraId="109FBDAC" w14:textId="77777777" w:rsidR="00F90BDC" w:rsidRDefault="00F90BDC"/>
    <w:p w14:paraId="5B3C2EB9" w14:textId="77777777" w:rsidR="00F90BDC" w:rsidRDefault="00F90BDC">
      <w:r xmlns:w="http://schemas.openxmlformats.org/wordprocessingml/2006/main">
        <w:t xml:space="preserve">2: Me ei tohi tunda rõõmu teiste pattudest, sest Jumala kohus on selles küsimuses selge.</w:t>
      </w:r>
    </w:p>
    <w:p w14:paraId="2ED954BC" w14:textId="77777777" w:rsidR="00F90BDC" w:rsidRDefault="00F90BDC"/>
    <w:p w14:paraId="62948EDB" w14:textId="77777777" w:rsidR="00F90BDC" w:rsidRDefault="00F90BDC">
      <w:r xmlns:w="http://schemas.openxmlformats.org/wordprocessingml/2006/main">
        <w:t xml:space="preserve">1: Psalm 119:128 – Seepärast pean ma kõiki sinu ettekirjutusi kõige kohta õigeks; ja ma vihkan igat valet viisi.</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Efeslastele 5:11 - Ja ärge võtke osa pimeduse viljatute tegudega, vaid pigem noomige neid.</w:t>
      </w:r>
    </w:p>
    <w:p w14:paraId="1DA0030F" w14:textId="77777777" w:rsidR="00F90BDC" w:rsidRDefault="00F90BDC"/>
    <w:p w14:paraId="68635D57" w14:textId="77777777" w:rsidR="00F90BDC" w:rsidRDefault="00F90BDC">
      <w:r xmlns:w="http://schemas.openxmlformats.org/wordprocessingml/2006/main">
        <w:t xml:space="preserve">Rm 2 jätkab Pauluse kõnet inimkonna patusest olemusest, rõhutades Jumala erapooletut kohtuotsust, tegude tähtsust pärandi ees ja ümberlõikamise tõelist tähendust.</w:t>
      </w:r>
    </w:p>
    <w:p w14:paraId="4700B07E" w14:textId="77777777" w:rsidR="00F90BDC" w:rsidRDefault="00F90BDC"/>
    <w:p w14:paraId="007F9C1B" w14:textId="77777777" w:rsidR="00F90BDC" w:rsidRDefault="00F90BDC">
      <w:r xmlns:w="http://schemas.openxmlformats.org/wordprocessingml/2006/main">
        <w:t xml:space="preserve">1. lõik: Peatükk algab sellega, et Paulus juhib tähelepanu sellele, et need, kes mõistavad teiste üle kohut, on vabanduseta, sest seda tehes mõistavad nad hukka iseennast, sest nad teevad sama. Ta rõhutab, et Jumala kohtuotsus põhineb tõel ja nende vastu, kes selliseid asju teevad. Ta hoiatab Jumala lahkuse, kannatlikkuse ja kannatlikkuse eeldamise eest, tuletades lugejatele meelde, et Jumala lahkus on see, mille eesmärk on juhtida neid meeleparandusele (Rm 2:1-4).</w:t>
      </w:r>
    </w:p>
    <w:p w14:paraId="3A94727A" w14:textId="77777777" w:rsidR="00F90BDC" w:rsidRDefault="00F90BDC"/>
    <w:p w14:paraId="6BF894C6" w14:textId="77777777" w:rsidR="00F90BDC" w:rsidRDefault="00F90BDC">
      <w:r xmlns:w="http://schemas.openxmlformats.org/wordprocessingml/2006/main">
        <w:t xml:space="preserve">2. lõik: Salmides 5–16 arutleb Paulus täiendavalt, kuidas Jumal igaühele tema tegude järgi maksab. Neile, kes otsivad au, austavad surematust, tehes head, annab ta igavese elu, kuid need, kes otsivad ennast, kes ei kuuletu tõele, kuuletuvad ülekohtule, on viha raev viletsus ahastus iga inimene teeb kurja juut ennekõike ka kreeka au au rahu kõik teevad head juut enne ka kreeka keel (Rm 2:6-10). Ta rõhutab, et Jumala suhtes pole erapoolik kõik, kes patustab seadust tegemata, hukkuvad seaduse läbi kõik, kes patustavad seaduse järgi, nende üle mõistetakse kohut seaduse järgi, see ei kuula seadust, näeb Jumalat õigeks, vaid seaduse täitjad saavad õigeks, kui paganad ei pea seadust, teevad instinktiivselt seda, mida nõuab. nad on ise seadus, kuigi neil pole kirjalikku koodi (Rm 2:11-16).</w:t>
      </w:r>
    </w:p>
    <w:p w14:paraId="3A706F29" w14:textId="77777777" w:rsidR="00F90BDC" w:rsidRDefault="00F90BDC"/>
    <w:p w14:paraId="06653BDC" w14:textId="77777777" w:rsidR="00F90BDC" w:rsidRDefault="00F90BDC">
      <w:r xmlns:w="http://schemas.openxmlformats.org/wordprocessingml/2006/main">
        <w:t xml:space="preserve">3. lõik: Alates 17. salmist pöördub Paulus juudi lugejate poole, vaidlustades otseselt nende toetumise oma pärandile. Seaduse ümberlõikamine päästmiseks, öeldes: "Kui te nimetate end juudiks, toetu Seadusele, kiidelge Jumalaga, tea, et Tema tahe kiidab heaks selle, mis on parem, sest õpetatud Seadus juhib enesekindlalt pimedat valgustage neid, kes on pimedas, juhendaja rumalad õpetajad imikud, kellel on kehastus teadmine tõde Seadus, mida te siis õpetate teistele, mitte ei õpeta ise? (Roomlastele 2:17-21). Ta kritiseerib juutide silmakirjalikkust ja ütleb, et tõeline ümberlõikamine on oluline süda, vaim, mitte kiri. Tema kiitus tuleb Jumalalt, mitte inimestelt (Rm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Romans 2:1 Seepärast oled sa andestamatu, inimene, kes iganes sa kohut mõistad. sest sina, kohtunik, teed sama.</w:t>
      </w:r>
    </w:p>
    <w:p w14:paraId="42FBE54E" w14:textId="77777777" w:rsidR="00F90BDC" w:rsidRDefault="00F90BDC"/>
    <w:p w14:paraId="5498C943" w14:textId="77777777" w:rsidR="00F90BDC" w:rsidRDefault="00F90BDC">
      <w:r xmlns:w="http://schemas.openxmlformats.org/wordprocessingml/2006/main">
        <w:t xml:space="preserve">Paulus ütleb lugejale, et keegi ei ole vabastatud kohtuotsusest ja mõistab hukka need, kes mõistavad kohut teiste üle, kui nad teevad sama.</w:t>
      </w:r>
    </w:p>
    <w:p w14:paraId="046DE6B6" w14:textId="77777777" w:rsidR="00F90BDC" w:rsidRDefault="00F90BDC"/>
    <w:p w14:paraId="07387FA8" w14:textId="77777777" w:rsidR="00F90BDC" w:rsidRDefault="00F90BDC">
      <w:r xmlns:w="http://schemas.openxmlformats.org/wordprocessingml/2006/main">
        <w:t xml:space="preserve">1. Uurige ennast enne teiste üle kohut mõistmist – Luuka 6:37–38</w:t>
      </w:r>
    </w:p>
    <w:p w14:paraId="1D85F19A" w14:textId="77777777" w:rsidR="00F90BDC" w:rsidRDefault="00F90BDC"/>
    <w:p w14:paraId="369262CF" w14:textId="77777777" w:rsidR="00F90BDC" w:rsidRDefault="00F90BDC">
      <w:r xmlns:w="http://schemas.openxmlformats.org/wordprocessingml/2006/main">
        <w:t xml:space="preserve">2. Ole kiire kuulama ja aeglane rääkima – Jaakobuse 1:19</w:t>
      </w:r>
    </w:p>
    <w:p w14:paraId="28E56C14" w14:textId="77777777" w:rsidR="00F90BDC" w:rsidRDefault="00F90BDC"/>
    <w:p w14:paraId="046FFCAF" w14:textId="77777777" w:rsidR="00F90BDC" w:rsidRDefault="00F90BDC">
      <w:r xmlns:w="http://schemas.openxmlformats.org/wordprocessingml/2006/main">
        <w:t xml:space="preserve">1. Matteuse 7:1-5</w:t>
      </w:r>
    </w:p>
    <w:p w14:paraId="573D68A4" w14:textId="77777777" w:rsidR="00F90BDC" w:rsidRDefault="00F90BDC"/>
    <w:p w14:paraId="69E435B7" w14:textId="77777777" w:rsidR="00F90BDC" w:rsidRDefault="00F90BDC">
      <w:r xmlns:w="http://schemas.openxmlformats.org/wordprocessingml/2006/main">
        <w:t xml:space="preserve">2. Galaatlastele 6:1-5</w:t>
      </w:r>
    </w:p>
    <w:p w14:paraId="72ED9B06" w14:textId="77777777" w:rsidR="00F90BDC" w:rsidRDefault="00F90BDC"/>
    <w:p w14:paraId="20612473" w14:textId="77777777" w:rsidR="00F90BDC" w:rsidRDefault="00F90BDC">
      <w:r xmlns:w="http://schemas.openxmlformats.org/wordprocessingml/2006/main">
        <w:t xml:space="preserve">Roomlastele 2:2 Aga me oleme kindlad, et Jumala kohus on tõene nende üle, kes selliseid asju toime panevad.</w:t>
      </w:r>
    </w:p>
    <w:p w14:paraId="49C01F93" w14:textId="77777777" w:rsidR="00F90BDC" w:rsidRDefault="00F90BDC"/>
    <w:p w14:paraId="6A883566" w14:textId="77777777" w:rsidR="00F90BDC" w:rsidRDefault="00F90BDC">
      <w:r xmlns:w="http://schemas.openxmlformats.org/wordprocessingml/2006/main">
        <w:t xml:space="preserve">Jumala kohtuotsus põhineb tõel ja nende üle, kes teevad valesti, mõistetakse kohut vastavalt.</w:t>
      </w:r>
    </w:p>
    <w:p w14:paraId="06757295" w14:textId="77777777" w:rsidR="00F90BDC" w:rsidRDefault="00F90BDC"/>
    <w:p w14:paraId="62B98083" w14:textId="77777777" w:rsidR="00F90BDC" w:rsidRDefault="00F90BDC">
      <w:r xmlns:w="http://schemas.openxmlformats.org/wordprocessingml/2006/main">
        <w:t xml:space="preserve">1. Patu tagajärjed: Jumala kohtuotsuse mõistmine</w:t>
      </w:r>
    </w:p>
    <w:p w14:paraId="01841F40" w14:textId="77777777" w:rsidR="00F90BDC" w:rsidRDefault="00F90BDC"/>
    <w:p w14:paraId="44AF7ED1" w14:textId="77777777" w:rsidR="00F90BDC" w:rsidRDefault="00F90BDC">
      <w:r xmlns:w="http://schemas.openxmlformats.org/wordprocessingml/2006/main">
        <w:t xml:space="preserve">2. Õigluses elamine: kuidas vältida Jumala kohtuotsust</w:t>
      </w:r>
    </w:p>
    <w:p w14:paraId="1BA0E3FB" w14:textId="77777777" w:rsidR="00F90BDC" w:rsidRDefault="00F90BDC"/>
    <w:p w14:paraId="0656E124" w14:textId="77777777" w:rsidR="00F90BDC" w:rsidRDefault="00F90BDC">
      <w:r xmlns:w="http://schemas.openxmlformats.org/wordprocessingml/2006/main">
        <w:t xml:space="preserve">1. Jesaja 5:20 – “Häda neile, kes nimetavad kurja heaks ja head kurjaks, kes panevad pimeduse valguseks ja valguse pimeduseks, kes panevad kibeda magusaks ja magusa kibedaks!”</w:t>
      </w:r>
    </w:p>
    <w:p w14:paraId="4E07C418" w14:textId="77777777" w:rsidR="00F90BDC" w:rsidRDefault="00F90BDC"/>
    <w:p w14:paraId="1AFAB865" w14:textId="77777777" w:rsidR="00F90BDC" w:rsidRDefault="00F90BDC">
      <w:r xmlns:w="http://schemas.openxmlformats.org/wordprocessingml/2006/main">
        <w:t xml:space="preserve">2. Jaakobuse 4:17 – "Nii et kes teab, mida on õige teha, kuid ei tee seda, on see patt."</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Roomlastele 2:3 Ja kas sa arvad, inimene, kes mõistad kohut nende üle, kes niimoodi teevad ja samamoodi teevad, et pääsed Jumala kohtust?</w:t>
      </w:r>
    </w:p>
    <w:p w14:paraId="3C01C4A7" w14:textId="77777777" w:rsidR="00F90BDC" w:rsidRDefault="00F90BDC"/>
    <w:p w14:paraId="2AE20C44" w14:textId="77777777" w:rsidR="00F90BDC" w:rsidRDefault="00F90BDC">
      <w:r xmlns:w="http://schemas.openxmlformats.org/wordprocessingml/2006/main">
        <w:t xml:space="preserve">Paulus seab kahtluse alla inimese silmakirjalikkuse, kes mõistab kohut teiste pattude pärast, kuid teeb ise samad pattud, küsides, kas ta arvab, et pääseb Jumala kohtumõistmisest.</w:t>
      </w:r>
    </w:p>
    <w:p w14:paraId="3CFD5F20" w14:textId="77777777" w:rsidR="00F90BDC" w:rsidRDefault="00F90BDC"/>
    <w:p w14:paraId="5F3720F8" w14:textId="77777777" w:rsidR="00F90BDC" w:rsidRDefault="00F90BDC">
      <w:r xmlns:w="http://schemas.openxmlformats.org/wordprocessingml/2006/main">
        <w:t xml:space="preserve">1. Silmakirjalik elu: kuidas vältida Jumala kohtuotsust</w:t>
      </w:r>
    </w:p>
    <w:p w14:paraId="60F8BBD5" w14:textId="77777777" w:rsidR="00F90BDC" w:rsidRDefault="00F90BDC"/>
    <w:p w14:paraId="414AD03E" w14:textId="77777777" w:rsidR="00F90BDC" w:rsidRDefault="00F90BDC">
      <w:r xmlns:w="http://schemas.openxmlformats.org/wordprocessingml/2006/main">
        <w:t xml:space="preserve">2. Silmakirjalikkuse tsükli katkestamine: kuidas järgida Jumala standardeid</w:t>
      </w:r>
    </w:p>
    <w:p w14:paraId="6E23A9A5" w14:textId="77777777" w:rsidR="00F90BDC" w:rsidRDefault="00F90BDC"/>
    <w:p w14:paraId="693017F3" w14:textId="77777777" w:rsidR="00F90BDC" w:rsidRDefault="00F90BDC">
      <w:r xmlns:w="http://schemas.openxmlformats.org/wordprocessingml/2006/main">
        <w:t xml:space="preserve">1. Matteuse 7:3-5 – "Ja miks sa näed plekki, mis on oma venna silmas, aga ei pane tähele palki, mis on oma silmas? Või kuidas sa ütled oma vennale: Las ma tõmban pleki välja oma silmast välja; ja vaata, tala on su enda silmas? Sina silmakirjatseja, viska esmalt tala oma silmast välja ja siis näed selgelt, kuidas visata plekk oma venna silmast välja."</w:t>
      </w:r>
    </w:p>
    <w:p w14:paraId="7513AC9A" w14:textId="77777777" w:rsidR="00F90BDC" w:rsidRDefault="00F90BDC"/>
    <w:p w14:paraId="0ED17C4C" w14:textId="77777777" w:rsidR="00F90BDC" w:rsidRDefault="00F90BDC">
      <w:r xmlns:w="http://schemas.openxmlformats.org/wordprocessingml/2006/main">
        <w:t xml:space="preserve">2. Jaakobuse 4:17 – "Seepärast, kes teab head teha, aga ei tee, sellele on see patt."</w:t>
      </w:r>
    </w:p>
    <w:p w14:paraId="159A15E7" w14:textId="77777777" w:rsidR="00F90BDC" w:rsidRDefault="00F90BDC"/>
    <w:p w14:paraId="5346EB6D" w14:textId="77777777" w:rsidR="00F90BDC" w:rsidRDefault="00F90BDC">
      <w:r xmlns:w="http://schemas.openxmlformats.org/wordprocessingml/2006/main">
        <w:t xml:space="preserve">Romans 2:4 4 Või põlgad sa tema headuse ja kannatlikkuse ja pika meele rikkust; kas sa ei tea, et Jumala headus juhib sind meeleparandusele?</w:t>
      </w:r>
    </w:p>
    <w:p w14:paraId="62C28A64" w14:textId="77777777" w:rsidR="00F90BDC" w:rsidRDefault="00F90BDC"/>
    <w:p w14:paraId="5C43F757" w14:textId="77777777" w:rsidR="00F90BDC" w:rsidRDefault="00F90BDC">
      <w:r xmlns:w="http://schemas.openxmlformats.org/wordprocessingml/2006/main">
        <w:t xml:space="preserve">Jumala headus viib meeleparanduseni.</w:t>
      </w:r>
    </w:p>
    <w:p w14:paraId="3674BCB7" w14:textId="77777777" w:rsidR="00F90BDC" w:rsidRDefault="00F90BDC"/>
    <w:p w14:paraId="377898D7" w14:textId="77777777" w:rsidR="00F90BDC" w:rsidRDefault="00F90BDC">
      <w:r xmlns:w="http://schemas.openxmlformats.org/wordprocessingml/2006/main">
        <w:t xml:space="preserve">1: "Jumala headus on tee meeleparandusele"</w:t>
      </w:r>
    </w:p>
    <w:p w14:paraId="288C3A36" w14:textId="77777777" w:rsidR="00F90BDC" w:rsidRDefault="00F90BDC"/>
    <w:p w14:paraId="26A1F5BF" w14:textId="77777777" w:rsidR="00F90BDC" w:rsidRDefault="00F90BDC">
      <w:r xmlns:w="http://schemas.openxmlformats.org/wordprocessingml/2006/main">
        <w:t xml:space="preserve">2: "Jumala pikameelsus ja kannatlikkus on meeleparanduseks hädavajalikud"</w:t>
      </w:r>
    </w:p>
    <w:p w14:paraId="2E5D68D8" w14:textId="77777777" w:rsidR="00F90BDC" w:rsidRDefault="00F90BDC"/>
    <w:p w14:paraId="508BF2BF" w14:textId="77777777" w:rsidR="00F90BDC" w:rsidRDefault="00F90BDC">
      <w:r xmlns:w="http://schemas.openxmlformats.org/wordprocessingml/2006/main">
        <w:t xml:space="preserve">1: Psalm 51:17 – Jumala ohvrid on murtud vaim: murtud ja kahetseva südant, Jumal, </w:t>
      </w:r>
      <w:r xmlns:w="http://schemas.openxmlformats.org/wordprocessingml/2006/main">
        <w:lastRenderedPageBreak xmlns:w="http://schemas.openxmlformats.org/wordprocessingml/2006/main"/>
      </w:r>
      <w:r xmlns:w="http://schemas.openxmlformats.org/wordprocessingml/2006/main">
        <w:t xml:space="preserve">sa ei põlga.</w:t>
      </w:r>
    </w:p>
    <w:p w14:paraId="23EC5FC8" w14:textId="77777777" w:rsidR="00F90BDC" w:rsidRDefault="00F90BDC"/>
    <w:p w14:paraId="3E233FB1" w14:textId="77777777" w:rsidR="00F90BDC" w:rsidRDefault="00F90BDC">
      <w:r xmlns:w="http://schemas.openxmlformats.org/wordprocessingml/2006/main">
        <w:t xml:space="preserve">2: Luuka 5:32 – Ma ei tulnud kutsuma meeleparandusele õigeid, vaid patuseid.</w:t>
      </w:r>
    </w:p>
    <w:p w14:paraId="694F4071" w14:textId="77777777" w:rsidR="00F90BDC" w:rsidRDefault="00F90BDC"/>
    <w:p w14:paraId="20681268" w14:textId="77777777" w:rsidR="00F90BDC" w:rsidRDefault="00F90BDC">
      <w:r xmlns:w="http://schemas.openxmlformats.org/wordprocessingml/2006/main">
        <w:t xml:space="preserve">Romans 2:5 5 Aga oma kõvaduse ja kahetsusväärse südame järgi koguge endale viha viha ja Jumala õige kohtuotsuse ilmutamise päevaks.</w:t>
      </w:r>
    </w:p>
    <w:p w14:paraId="5396F413" w14:textId="77777777" w:rsidR="00F90BDC" w:rsidRDefault="00F90BDC"/>
    <w:p w14:paraId="611E6401" w14:textId="77777777" w:rsidR="00F90BDC" w:rsidRDefault="00F90BDC">
      <w:r xmlns:w="http://schemas.openxmlformats.org/wordprocessingml/2006/main">
        <w:t xml:space="preserve">Jumal talletab viha nende pärast, kes ei kahetse ja on kõva südamega.</w:t>
      </w:r>
    </w:p>
    <w:p w14:paraId="65EF51CD" w14:textId="77777777" w:rsidR="00F90BDC" w:rsidRDefault="00F90BDC"/>
    <w:p w14:paraId="292224B4" w14:textId="77777777" w:rsidR="00F90BDC" w:rsidRDefault="00F90BDC">
      <w:r xmlns:w="http://schemas.openxmlformats.org/wordprocessingml/2006/main">
        <w:t xml:space="preserve">1. Vajadus meelt parandada ja Jumala halastust omaks võtta</w:t>
      </w:r>
    </w:p>
    <w:p w14:paraId="1DE6D134" w14:textId="77777777" w:rsidR="00F90BDC" w:rsidRDefault="00F90BDC"/>
    <w:p w14:paraId="3AF47A21" w14:textId="77777777" w:rsidR="00F90BDC" w:rsidRDefault="00F90BDC">
      <w:r xmlns:w="http://schemas.openxmlformats.org/wordprocessingml/2006/main">
        <w:t xml:space="preserve">2. Kahetsematu patu tagajärje äratundmine</w:t>
      </w:r>
    </w:p>
    <w:p w14:paraId="4FFE0D58" w14:textId="77777777" w:rsidR="00F90BDC" w:rsidRDefault="00F90BDC"/>
    <w:p w14:paraId="6052BC23" w14:textId="77777777" w:rsidR="00F90BDC" w:rsidRDefault="00F90BDC">
      <w:r xmlns:w="http://schemas.openxmlformats.org/wordprocessingml/2006/main">
        <w:t xml:space="preserve">1. Jesaja 55:6-7 „Otsige Issandat, kuni teda leitakse; kutsu teda appi, kui ta on lähedal; õel jätku oma tee ja ülekohtune oma mõtted! tulgu ta tagasi Issanda juurde, et ta halastaks, ja meie Jumala juurde, sest ta annab palju andeks.</w:t>
      </w:r>
    </w:p>
    <w:p w14:paraId="61087C61" w14:textId="77777777" w:rsidR="00F90BDC" w:rsidRDefault="00F90BDC"/>
    <w:p w14:paraId="1D988422" w14:textId="77777777" w:rsidR="00F90BDC" w:rsidRDefault="00F90BDC">
      <w:r xmlns:w="http://schemas.openxmlformats.org/wordprocessingml/2006/main">
        <w:t xml:space="preserve">2. Jeremija 31:18-20 "Ma olen kuulnud Efraimi kurvastamas: "Sa oled mind karistanud ja ma olin karistatud nagu treenimata vasikas; too mind tagasi, et saaksin terveks, sest sina oled Issand, mu Jumal. Sest pärast seda, kui olin ära pöördunud, leebusin ja pärast seda, kui mind juhendati, lõin oma reie; Mul oli häbi ja ma olin segaduses, sest ma kandsin oma nooruse häbi.' Kas Efraim on mu kallis poeg? Kas ta on mu kallis laps? Sest nii sageli, kui ma talle vastu räägin, mäletan teda siiani. Seepärast igatseb mu süda teda; Ma kindlasti halastan tema peale, ütleb Jehoova.</w:t>
      </w:r>
    </w:p>
    <w:p w14:paraId="7F11DF98" w14:textId="77777777" w:rsidR="00F90BDC" w:rsidRDefault="00F90BDC"/>
    <w:p w14:paraId="6BBBC2DA" w14:textId="77777777" w:rsidR="00F90BDC" w:rsidRDefault="00F90BDC">
      <w:r xmlns:w="http://schemas.openxmlformats.org/wordprocessingml/2006/main">
        <w:t xml:space="preserve">Roomlastele 2:6 Kes tasub igale inimesele tema tegude järgi.</w:t>
      </w:r>
    </w:p>
    <w:p w14:paraId="1D2F101F" w14:textId="77777777" w:rsidR="00F90BDC" w:rsidRDefault="00F90BDC"/>
    <w:p w14:paraId="318A3088" w14:textId="77777777" w:rsidR="00F90BDC" w:rsidRDefault="00F90BDC">
      <w:r xmlns:w="http://schemas.openxmlformats.org/wordprocessingml/2006/main">
        <w:t xml:space="preserve">Jumal premeerib iga inimest tema tegude järgi.</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Võime usaldada, et Jumal tasub meile alati vastavalt meie tegudele.</w:t>
      </w:r>
    </w:p>
    <w:p w14:paraId="047B4462" w14:textId="77777777" w:rsidR="00F90BDC" w:rsidRDefault="00F90BDC"/>
    <w:p w14:paraId="07FB1A61" w14:textId="77777777" w:rsidR="00F90BDC" w:rsidRDefault="00F90BDC">
      <w:r xmlns:w="http://schemas.openxmlformats.org/wordprocessingml/2006/main">
        <w:t xml:space="preserve">2: Jumal on õiglane ja tasub meile alati vastavalt sellele, mida oleme teinud.</w:t>
      </w:r>
    </w:p>
    <w:p w14:paraId="472FA63F" w14:textId="77777777" w:rsidR="00F90BDC" w:rsidRDefault="00F90BDC"/>
    <w:p w14:paraId="0A09A2C5" w14:textId="77777777" w:rsidR="00F90BDC" w:rsidRDefault="00F90BDC">
      <w:r xmlns:w="http://schemas.openxmlformats.org/wordprocessingml/2006/main">
        <w:t xml:space="preserve">1: Galaatlastele 6:7-8 "Ärge laske end petta: Jumalat ei pilgata, sest mida iganes külvab, seda ta ka lõikab. Sest kes külvab oma lihale, see lõikab lihast kadumist, aga see, kes külvab oma lihale külvab Vaimule, see lõikab Vaimust igavest elu."</w:t>
      </w:r>
    </w:p>
    <w:p w14:paraId="2EB617EA" w14:textId="77777777" w:rsidR="00F90BDC" w:rsidRDefault="00F90BDC"/>
    <w:p w14:paraId="1AC03644" w14:textId="77777777" w:rsidR="00F90BDC" w:rsidRDefault="00F90BDC">
      <w:r xmlns:w="http://schemas.openxmlformats.org/wordprocessingml/2006/main">
        <w:t xml:space="preserve">2: Matteuse 16:27 "Sest Inimese Poeg tuleb koos oma inglitega oma Isa kirkuses ja siis tasub ta igaühele selle eest, mida ta on teinud."</w:t>
      </w:r>
    </w:p>
    <w:p w14:paraId="5AEE8267" w14:textId="77777777" w:rsidR="00F90BDC" w:rsidRDefault="00F90BDC"/>
    <w:p w14:paraId="0B0D9000" w14:textId="77777777" w:rsidR="00F90BDC" w:rsidRDefault="00F90BDC">
      <w:r xmlns:w="http://schemas.openxmlformats.org/wordprocessingml/2006/main">
        <w:t xml:space="preserve">Roomlastele 2:7 Neile, kes kannatlikult head tehes otsivad au ja au ja surematust, igavest elu.</w:t>
      </w:r>
    </w:p>
    <w:p w14:paraId="2259F6AA" w14:textId="77777777" w:rsidR="00F90BDC" w:rsidRDefault="00F90BDC"/>
    <w:p w14:paraId="7058A71B" w14:textId="77777777" w:rsidR="00F90BDC" w:rsidRDefault="00F90BDC">
      <w:r xmlns:w="http://schemas.openxmlformats.org/wordprocessingml/2006/main">
        <w:t xml:space="preserve">See salm julgustab usklikke jääma Jumalale ustavaks ja kuulekaks, sest just nende kannatliku vastupidavuse kaudu saavad nad igavese elu.</w:t>
      </w:r>
    </w:p>
    <w:p w14:paraId="140F9E5D" w14:textId="77777777" w:rsidR="00F90BDC" w:rsidRDefault="00F90BDC"/>
    <w:p w14:paraId="363B0A76" w14:textId="77777777" w:rsidR="00F90BDC" w:rsidRDefault="00F90BDC">
      <w:r xmlns:w="http://schemas.openxmlformats.org/wordprocessingml/2006/main">
        <w:t xml:space="preserve">1. "Kannatlikkuse väärtus igavese elu otsimisel"</w:t>
      </w:r>
    </w:p>
    <w:p w14:paraId="120D1EF2" w14:textId="77777777" w:rsidR="00F90BDC" w:rsidRDefault="00F90BDC"/>
    <w:p w14:paraId="1C68E7BB" w14:textId="77777777" w:rsidR="00F90BDC" w:rsidRDefault="00F90BDC">
      <w:r xmlns:w="http://schemas.openxmlformats.org/wordprocessingml/2006/main">
        <w:t xml:space="preserve">2. "Jumala tõotused neile, kes püsivad"</w:t>
      </w:r>
    </w:p>
    <w:p w14:paraId="7F8EC526" w14:textId="77777777" w:rsidR="00F90BDC" w:rsidRDefault="00F90BDC"/>
    <w:p w14:paraId="232E494E" w14:textId="77777777" w:rsidR="00F90BDC" w:rsidRDefault="00F90BDC">
      <w:r xmlns:w="http://schemas.openxmlformats.org/wordprocessingml/2006/main">
        <w:t xml:space="preserve">1. Jaakobuse 1:12 – Õnnis on mees, kes jääb katsumustes vankumatuks, sest kui ta on proovile vastu pidanud, saab ta elu krooni, mille Jumal on lubanud neile, kes teda armastavad.</w:t>
      </w:r>
    </w:p>
    <w:p w14:paraId="41BEEA9C" w14:textId="77777777" w:rsidR="00F90BDC" w:rsidRDefault="00F90BDC"/>
    <w:p w14:paraId="543B4221" w14:textId="77777777" w:rsidR="00F90BDC" w:rsidRDefault="00F90BDC">
      <w:r xmlns:w="http://schemas.openxmlformats.org/wordprocessingml/2006/main">
        <w:t xml:space="preserve">2. Heebrealastele 10:36 – Sest teil on vaja kannatlikkust, et kui olete täitnud Jumala tahte, võite saada, mis on tõotatud.</w:t>
      </w:r>
    </w:p>
    <w:p w14:paraId="0064D591" w14:textId="77777777" w:rsidR="00F90BDC" w:rsidRDefault="00F90BDC"/>
    <w:p w14:paraId="3761CC88" w14:textId="77777777" w:rsidR="00F90BDC" w:rsidRDefault="00F90BDC">
      <w:r xmlns:w="http://schemas.openxmlformats.org/wordprocessingml/2006/main">
        <w:t xml:space="preserve">Roomlastele 2:8 Aga neile, kes vaidlevad ega kuuletu tõele, vaid kuuletuvad </w:t>
      </w:r>
      <w:r xmlns:w="http://schemas.openxmlformats.org/wordprocessingml/2006/main">
        <w:lastRenderedPageBreak xmlns:w="http://schemas.openxmlformats.org/wordprocessingml/2006/main"/>
      </w:r>
      <w:r xmlns:w="http://schemas.openxmlformats.org/wordprocessingml/2006/main">
        <w:t xml:space="preserve">ülekohtule, nördimusele ja vihale,</w:t>
      </w:r>
    </w:p>
    <w:p w14:paraId="3DF0415E" w14:textId="77777777" w:rsidR="00F90BDC" w:rsidRDefault="00F90BDC"/>
    <w:p w14:paraId="450891B5" w14:textId="77777777" w:rsidR="00F90BDC" w:rsidRDefault="00F90BDC">
      <w:r xmlns:w="http://schemas.openxmlformats.org/wordprocessingml/2006/main">
        <w:t xml:space="preserve">Need, kes vaidlevad ja ei kuuletu tõele, saavad silmitsi nördimuse ja vihaga.</w:t>
      </w:r>
    </w:p>
    <w:p w14:paraId="74CAAF6E" w14:textId="77777777" w:rsidR="00F90BDC" w:rsidRDefault="00F90BDC"/>
    <w:p w14:paraId="1EB917A2" w14:textId="77777777" w:rsidR="00F90BDC" w:rsidRDefault="00F90BDC">
      <w:r xmlns:w="http://schemas.openxmlformats.org/wordprocessingml/2006/main">
        <w:t xml:space="preserve">1. Sõnakuulmatuse oht</w:t>
      </w:r>
    </w:p>
    <w:p w14:paraId="3DCC6151" w14:textId="77777777" w:rsidR="00F90BDC" w:rsidRDefault="00F90BDC"/>
    <w:p w14:paraId="64BE347E" w14:textId="77777777" w:rsidR="00F90BDC" w:rsidRDefault="00F90BDC">
      <w:r xmlns:w="http://schemas.openxmlformats.org/wordprocessingml/2006/main">
        <w:t xml:space="preserve">2. Tõest keeldumise tagajärjed</w:t>
      </w:r>
    </w:p>
    <w:p w14:paraId="6FF0BE55" w14:textId="77777777" w:rsidR="00F90BDC" w:rsidRDefault="00F90BDC"/>
    <w:p w14:paraId="01C2A6B0" w14:textId="77777777" w:rsidR="00F90BDC" w:rsidRDefault="00F90BDC">
      <w:r xmlns:w="http://schemas.openxmlformats.org/wordprocessingml/2006/main">
        <w:t xml:space="preserve">1. Efeslastele 5:6 "Ärgu keegi eksitage teid asjatute sõnadega, sest nende asjade pärast tuleb Jumala viha sõnakuulmatuse laste peale."</w:t>
      </w:r>
    </w:p>
    <w:p w14:paraId="23815F51" w14:textId="77777777" w:rsidR="00F90BDC" w:rsidRDefault="00F90BDC"/>
    <w:p w14:paraId="353274CE" w14:textId="77777777" w:rsidR="00F90BDC" w:rsidRDefault="00F90BDC">
      <w:r xmlns:w="http://schemas.openxmlformats.org/wordprocessingml/2006/main">
        <w:t xml:space="preserve">2. Jaakobuse 1:21-22 „Seepärast pange kõrvale kõik räpasus ja üleannetus ning võtke tasaduses vastu poogitud sõna, mis võib teie hinge päästa. Aga olge sõna tegijad, mitte ainult kuulajad, pettes iseennast."</w:t>
      </w:r>
    </w:p>
    <w:p w14:paraId="6BB7CD2A" w14:textId="77777777" w:rsidR="00F90BDC" w:rsidRDefault="00F90BDC"/>
    <w:p w14:paraId="0546A54B" w14:textId="77777777" w:rsidR="00F90BDC" w:rsidRDefault="00F90BDC">
      <w:r xmlns:w="http://schemas.openxmlformats.org/wordprocessingml/2006/main">
        <w:t xml:space="preserve">Roomlastele 2:9 Viletsus ja ahastus igale inimese hingele, kes teeb kurja, enne juudi ja ka pagana hinge;</w:t>
      </w:r>
    </w:p>
    <w:p w14:paraId="023FEA6B" w14:textId="77777777" w:rsidR="00F90BDC" w:rsidRDefault="00F90BDC"/>
    <w:p w14:paraId="6910B8E0" w14:textId="77777777" w:rsidR="00F90BDC" w:rsidRDefault="00F90BDC">
      <w:r xmlns:w="http://schemas.openxmlformats.org/wordprocessingml/2006/main">
        <w:t xml:space="preserve">Jumal toob viletsust ja ahastust nii juutidele kui paganatele, kes teevad kurja.</w:t>
      </w:r>
    </w:p>
    <w:p w14:paraId="41915772" w14:textId="77777777" w:rsidR="00F90BDC" w:rsidRDefault="00F90BDC"/>
    <w:p w14:paraId="7FD49ABC" w14:textId="77777777" w:rsidR="00F90BDC" w:rsidRDefault="00F90BDC">
      <w:r xmlns:w="http://schemas.openxmlformats.org/wordprocessingml/2006/main">
        <w:t xml:space="preserve">1. Kurja tegemise tagajärjed: Uuring Roomlastele 2:9</w:t>
      </w:r>
    </w:p>
    <w:p w14:paraId="1A4114D6" w14:textId="77777777" w:rsidR="00F90BDC" w:rsidRDefault="00F90BDC"/>
    <w:p w14:paraId="4DC91701" w14:textId="77777777" w:rsidR="00F90BDC" w:rsidRDefault="00F90BDC">
      <w:r xmlns:w="http://schemas.openxmlformats.org/wordprocessingml/2006/main">
        <w:t xml:space="preserve">2. Jumala halastus ja õiglus: Roomlastele 2:9 konteksti mõistmine</w:t>
      </w:r>
    </w:p>
    <w:p w14:paraId="36846338" w14:textId="77777777" w:rsidR="00F90BDC" w:rsidRDefault="00F90BDC"/>
    <w:p w14:paraId="0FDF3DBA" w14:textId="77777777" w:rsidR="00F90BDC" w:rsidRDefault="00F90BDC">
      <w:r xmlns:w="http://schemas.openxmlformats.org/wordprocessingml/2006/main">
        <w:t xml:space="preserve">1. Johannese 3:16-17 – „Sest nõnda on Jumal maailma armastanud, et ta andis oma ainusündinud Poja, et ükski, kes temasse usub, ei hukkuks, vaid et tal oleks igavene elu. Sest Jumal ei läkitanud oma Poega maailma maailma hukka mõistma; vaid et maailm tema läbi päästetaks."</w:t>
      </w:r>
    </w:p>
    <w:p w14:paraId="024FCF02" w14:textId="77777777" w:rsidR="00F90BDC" w:rsidRDefault="00F90BDC"/>
    <w:p w14:paraId="4AC52950" w14:textId="77777777" w:rsidR="00F90BDC" w:rsidRDefault="00F90BDC">
      <w:r xmlns:w="http://schemas.openxmlformats.org/wordprocessingml/2006/main">
        <w:t xml:space="preserve">2. Jaakobuse 1:13-15 – „Ärgu keegi öelgu, kui teda kiusatakse: Jumal kiusab mind, sest Jumalat ei saa kiusata kurjaga ega kiusa kedagi. oma ihast ja meelitatud. Kui himu on lapseootele jäänud, sünnitab see pattu ja patt, kui see on lõppenud, sünnitab surma.</w:t>
      </w:r>
    </w:p>
    <w:p w14:paraId="08CEB4A4" w14:textId="77777777" w:rsidR="00F90BDC" w:rsidRDefault="00F90BDC"/>
    <w:p w14:paraId="7CF4A222" w14:textId="77777777" w:rsidR="00F90BDC" w:rsidRDefault="00F90BDC">
      <w:r xmlns:w="http://schemas.openxmlformats.org/wordprocessingml/2006/main">
        <w:t xml:space="preserve">Roomlastele 2:10 Aga au, au ja rahu igale inimesele, kes teeb head, esmalt juudile ja ka paganale!</w:t>
      </w:r>
    </w:p>
    <w:p w14:paraId="4FFCF926" w14:textId="77777777" w:rsidR="00F90BDC" w:rsidRDefault="00F90BDC"/>
    <w:p w14:paraId="36EEF7F4" w14:textId="77777777" w:rsidR="00F90BDC" w:rsidRDefault="00F90BDC">
      <w:r xmlns:w="http://schemas.openxmlformats.org/wordprocessingml/2006/main">
        <w:t xml:space="preserve">Igaüks, kes teeb head, saab au, au ja rahu, olenemata sellest, kas ta on juut või pagan.</w:t>
      </w:r>
    </w:p>
    <w:p w14:paraId="08AB1A9E" w14:textId="77777777" w:rsidR="00F90BDC" w:rsidRDefault="00F90BDC"/>
    <w:p w14:paraId="2728E41C" w14:textId="77777777" w:rsidR="00F90BDC" w:rsidRDefault="00F90BDC">
      <w:r xmlns:w="http://schemas.openxmlformats.org/wordprocessingml/2006/main">
        <w:t xml:space="preserve">1. Igaüks väärib oma heade tegude eest tasu, olenemata sellest, kes ta on.</w:t>
      </w:r>
    </w:p>
    <w:p w14:paraId="66C3CF4D" w14:textId="77777777" w:rsidR="00F90BDC" w:rsidRDefault="00F90BDC"/>
    <w:p w14:paraId="00F4A19B" w14:textId="77777777" w:rsidR="00F90BDC" w:rsidRDefault="00F90BDC">
      <w:r xmlns:w="http://schemas.openxmlformats.org/wordprocessingml/2006/main">
        <w:t xml:space="preserve">2. Me oleme kõik Jumala silmis võrdsed ja Ta tasub meile kõigile vastavalt.</w:t>
      </w:r>
    </w:p>
    <w:p w14:paraId="43E8689D" w14:textId="77777777" w:rsidR="00F90BDC" w:rsidRDefault="00F90BDC"/>
    <w:p w14:paraId="46021671" w14:textId="77777777" w:rsidR="00F90BDC" w:rsidRDefault="00F90BDC">
      <w:r xmlns:w="http://schemas.openxmlformats.org/wordprocessingml/2006/main">
        <w:t xml:space="preserve">1. Galaatlastele 3:28 – Ei ole ei juuti ega kreeklast, ei ole orja ega vaba, ei ole meest ega naist, sest te kõik olete üks Kristuses Jeesuses.</w:t>
      </w:r>
    </w:p>
    <w:p w14:paraId="5923D653" w14:textId="77777777" w:rsidR="00F90BDC" w:rsidRDefault="00F90BDC"/>
    <w:p w14:paraId="4EE20FDC" w14:textId="77777777" w:rsidR="00F90BDC" w:rsidRDefault="00F90BDC">
      <w:r xmlns:w="http://schemas.openxmlformats.org/wordprocessingml/2006/main">
        <w:t xml:space="preserve">2. Efeslastele 2:14 – Sest tema on meie rahu, kes on mõlemad teinud üheks ja lõhkunud meievahelise vaheseina keskmise.</w:t>
      </w:r>
    </w:p>
    <w:p w14:paraId="51873F5E" w14:textId="77777777" w:rsidR="00F90BDC" w:rsidRDefault="00F90BDC"/>
    <w:p w14:paraId="4C96C7D3" w14:textId="77777777" w:rsidR="00F90BDC" w:rsidRDefault="00F90BDC">
      <w:r xmlns:w="http://schemas.openxmlformats.org/wordprocessingml/2006/main">
        <w:t xml:space="preserve">Roomlastele 2:11 Sest Jumala ees ei ole mingit lugupidamist inimeste vastu.</w:t>
      </w:r>
    </w:p>
    <w:p w14:paraId="4F7CB8DA" w14:textId="77777777" w:rsidR="00F90BDC" w:rsidRDefault="00F90BDC"/>
    <w:p w14:paraId="7ECC5CCE" w14:textId="77777777" w:rsidR="00F90BDC" w:rsidRDefault="00F90BDC">
      <w:r xmlns:w="http://schemas.openxmlformats.org/wordprocessingml/2006/main">
        <w:t xml:space="preserve">Jumal ei näita poolehoidu ega mõista kohut erapooletuse alusel.</w:t>
      </w:r>
    </w:p>
    <w:p w14:paraId="01115455" w14:textId="77777777" w:rsidR="00F90BDC" w:rsidRDefault="00F90BDC"/>
    <w:p w14:paraId="10DD0059" w14:textId="77777777" w:rsidR="00F90BDC" w:rsidRDefault="00F90BDC">
      <w:r xmlns:w="http://schemas.openxmlformats.org/wordprocessingml/2006/main">
        <w:t xml:space="preserve">1: Jumala armastus on tingimusteta – olenemata meie erinevustest, on Jumala armastus kõigi vastu võrdselt.</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Ärge mõistke kohut, et teie üle kohut mõistetaks – me ei tohiks olla teiste suhtes kallutatud ja kohtleme kõiki inimesi ühtemoodi.</w:t>
      </w:r>
    </w:p>
    <w:p w14:paraId="05D175F9" w14:textId="77777777" w:rsidR="00F90BDC" w:rsidRDefault="00F90BDC"/>
    <w:p w14:paraId="4FA78335" w14:textId="77777777" w:rsidR="00F90BDC" w:rsidRDefault="00F90BDC">
      <w:r xmlns:w="http://schemas.openxmlformats.org/wordprocessingml/2006/main">
        <w:t xml:space="preserve">1: Jaakobuse 2:1-13 – Me ei tohiks näidata ühtesid teistest eelistama.</w:t>
      </w:r>
    </w:p>
    <w:p w14:paraId="68617978" w14:textId="77777777" w:rsidR="00F90BDC" w:rsidRDefault="00F90BDC"/>
    <w:p w14:paraId="7E7DDC0A" w14:textId="77777777" w:rsidR="00F90BDC" w:rsidRDefault="00F90BDC">
      <w:r xmlns:w="http://schemas.openxmlformats.org/wordprocessingml/2006/main">
        <w:t xml:space="preserve">2: Johannese 3:16 – Jumal näitas armastust kõigi vastu, saates oma poja meie eest surema.</w:t>
      </w:r>
    </w:p>
    <w:p w14:paraId="3D6F579B" w14:textId="77777777" w:rsidR="00F90BDC" w:rsidRDefault="00F90BDC"/>
    <w:p w14:paraId="7380A567" w14:textId="77777777" w:rsidR="00F90BDC" w:rsidRDefault="00F90BDC">
      <w:r xmlns:w="http://schemas.openxmlformats.org/wordprocessingml/2006/main">
        <w:t xml:space="preserve">Roomlastele 2:12 Sest kõik, kes on pattu teinud ilma seaduseta, hukkuvad ilma seaduseta.</w:t>
      </w:r>
    </w:p>
    <w:p w14:paraId="2956674A" w14:textId="77777777" w:rsidR="00F90BDC" w:rsidRDefault="00F90BDC"/>
    <w:p w14:paraId="72C559EC" w14:textId="77777777" w:rsidR="00F90BDC" w:rsidRDefault="00F90BDC">
      <w:r xmlns:w="http://schemas.openxmlformats.org/wordprocessingml/2006/main">
        <w:t xml:space="preserve">Kõik inimesed mõistetakse kohut nende pattude pärast, olenemata sellest, kas neil on seadus või mitte.</w:t>
      </w:r>
    </w:p>
    <w:p w14:paraId="18179CFC" w14:textId="77777777" w:rsidR="00F90BDC" w:rsidRDefault="00F90BDC"/>
    <w:p w14:paraId="5CEE38E6" w14:textId="77777777" w:rsidR="00F90BDC" w:rsidRDefault="00F90BDC">
      <w:r xmlns:w="http://schemas.openxmlformats.org/wordprocessingml/2006/main">
        <w:t xml:space="preserve">1. Issand on oma otsustes õiglane ja õiglane</w:t>
      </w:r>
    </w:p>
    <w:p w14:paraId="3A09C917" w14:textId="77777777" w:rsidR="00F90BDC" w:rsidRDefault="00F90BDC"/>
    <w:p w14:paraId="247442A9" w14:textId="77777777" w:rsidR="00F90BDC" w:rsidRDefault="00F90BDC">
      <w:r xmlns:w="http://schemas.openxmlformats.org/wordprocessingml/2006/main">
        <w:t xml:space="preserve">2. Külvamise lõikamine</w:t>
      </w:r>
    </w:p>
    <w:p w14:paraId="1B2E15ED" w14:textId="77777777" w:rsidR="00F90BDC" w:rsidRDefault="00F90BDC"/>
    <w:p w14:paraId="520BF858" w14:textId="77777777" w:rsidR="00F90BDC" w:rsidRDefault="00F90BDC">
      <w:r xmlns:w="http://schemas.openxmlformats.org/wordprocessingml/2006/main">
        <w:t xml:space="preserve">1. Koguja 12:14 – Sest Jumal annab kohtu ette kõik teod ja kõik salajased asjad, olgu see siis hea või halb.</w:t>
      </w:r>
    </w:p>
    <w:p w14:paraId="30431A3E" w14:textId="77777777" w:rsidR="00F90BDC" w:rsidRDefault="00F90BDC"/>
    <w:p w14:paraId="195280F0" w14:textId="77777777" w:rsidR="00F90BDC" w:rsidRDefault="00F90BDC">
      <w:r xmlns:w="http://schemas.openxmlformats.org/wordprocessingml/2006/main">
        <w:t xml:space="preserve">2. Koloslastele 3:25 – Sest see, kes teeb ülekohut, saab selle ülekohut, mida ta on teinud, ja pole mingit lugupidamist inimeste vastu.</w:t>
      </w:r>
    </w:p>
    <w:p w14:paraId="0D292473" w14:textId="77777777" w:rsidR="00F90BDC" w:rsidRDefault="00F90BDC"/>
    <w:p w14:paraId="7E67F829" w14:textId="77777777" w:rsidR="00F90BDC" w:rsidRDefault="00F90BDC">
      <w:r xmlns:w="http://schemas.openxmlformats.org/wordprocessingml/2006/main">
        <w:t xml:space="preserve">Roomlastele 2:13 (Sest mitte seadusekuuljad ei ole õiged Jumala ees, vaid seaduse täitjad mõistetakse õigeks.</w:t>
      </w:r>
    </w:p>
    <w:p w14:paraId="75A8396C" w14:textId="77777777" w:rsidR="00F90BDC" w:rsidRDefault="00F90BDC"/>
    <w:p w14:paraId="51AFE03D" w14:textId="77777777" w:rsidR="00F90BDC" w:rsidRDefault="00F90BDC">
      <w:r xmlns:w="http://schemas.openxmlformats.org/wordprocessingml/2006/main">
        <w:t xml:space="preserve">Õigeksmõistmine Jumala ees ei põhine pelgalt seaduse kuulmisel, vaid ka seaduse täitmisel.</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 oleme õigustatud meie tegude, mitte sõnadega</w:t>
      </w:r>
    </w:p>
    <w:p w14:paraId="16F91054" w14:textId="77777777" w:rsidR="00F90BDC" w:rsidRDefault="00F90BDC"/>
    <w:p w14:paraId="6BF411AC" w14:textId="77777777" w:rsidR="00F90BDC" w:rsidRDefault="00F90BDC">
      <w:r xmlns:w="http://schemas.openxmlformats.org/wordprocessingml/2006/main">
        <w:t xml:space="preserve">2. Kui oluline on teha seda, mida oleme õppinud</w:t>
      </w:r>
    </w:p>
    <w:p w14:paraId="0D56E54E" w14:textId="77777777" w:rsidR="00F90BDC" w:rsidRDefault="00F90BDC"/>
    <w:p w14:paraId="59A79183" w14:textId="77777777" w:rsidR="00F90BDC" w:rsidRDefault="00F90BDC">
      <w:r xmlns:w="http://schemas.openxmlformats.org/wordprocessingml/2006/main">
        <w:t xml:space="preserve">1. Jaakobuse 1:22-25 (Aga olge sõna tegijad ja mitte ainult kuulajad, pettes iseennast. Sest kui keegi on sõna kuulaja ja mitte tegija, siis ta sarnaneb inimesega, kes näeb sõna loomulik nägu klaasis: sest ta vaatab iseennast ja läheb oma teed ning unustab kohe, milline inimene ta oli, aga kes vaatab täiuslikku vabaduse seadust ja jätkab seda, ei ole unustav kuulaja, vaid tegija. tööst õnnistatakse seda meest oma teos.)</w:t>
      </w:r>
    </w:p>
    <w:p w14:paraId="0C8646EE" w14:textId="77777777" w:rsidR="00F90BDC" w:rsidRDefault="00F90BDC"/>
    <w:p w14:paraId="165BC100" w14:textId="77777777" w:rsidR="00F90BDC" w:rsidRDefault="00F90BDC">
      <w:r xmlns:w="http://schemas.openxmlformats.org/wordprocessingml/2006/main">
        <w:t xml:space="preserve">2. Matteuse 7:24-27 (Seepärast igaüht, kes kuuleb neid minu sõnu ja teeb neid, ma võrdlen teda targa mehega, kes ehitas oma maja kaljule: ja sadas vihma ja tulid veeupud ja puhusid tuuled ja lõid vastu seda maja, aga see ei kukkunud, sest see oli rajatud kaljule. Ja igaüks, kes kuuleb neid minu sõnu ega tee neid, on sarnane rumala mehega, kes ehitas oma maja peale. liiv: Ja sadas vihma ja tulid veeupud ja puhusid tuuled ja lõid vastu seda maja; ja see kukkus maha, ja selle kukkumine oli suur.)</w:t>
      </w:r>
    </w:p>
    <w:p w14:paraId="5907DABD" w14:textId="77777777" w:rsidR="00F90BDC" w:rsidRDefault="00F90BDC"/>
    <w:p w14:paraId="1D5F7847" w14:textId="77777777" w:rsidR="00F90BDC" w:rsidRDefault="00F90BDC">
      <w:r xmlns:w="http://schemas.openxmlformats.org/wordprocessingml/2006/main">
        <w:t xml:space="preserve">Roomlastele 2:14 Sest kui paganad, kellel ei ole seadust, teevad loomult seda, mis seaduses on, siis nemad, kellel ei ole seadust, on seaduseks iseendale.</w:t>
      </w:r>
    </w:p>
    <w:p w14:paraId="7295F9AE" w14:textId="77777777" w:rsidR="00F90BDC" w:rsidRDefault="00F90BDC"/>
    <w:p w14:paraId="7E9889C2" w14:textId="77777777" w:rsidR="00F90BDC" w:rsidRDefault="00F90BDC">
      <w:r xmlns:w="http://schemas.openxmlformats.org/wordprocessingml/2006/main">
        <w:t xml:space="preserve">Paganad, kuigi neil pole seadust, on siiski võimelised tegema selles sisalduvaid asju ja on nende endi seadus.</w:t>
      </w:r>
    </w:p>
    <w:p w14:paraId="3CE9D9ED" w14:textId="77777777" w:rsidR="00F90BDC" w:rsidRDefault="00F90BDC"/>
    <w:p w14:paraId="725A3C13" w14:textId="77777777" w:rsidR="00F90BDC" w:rsidRDefault="00F90BDC">
      <w:r xmlns:w="http://schemas.openxmlformats.org/wordprocessingml/2006/main">
        <w:t xml:space="preserve">1. Loomuseaduse jõud: Roomlastele 2:14 tähenduse mõistmine</w:t>
      </w:r>
    </w:p>
    <w:p w14:paraId="0ABFA316" w14:textId="77777777" w:rsidR="00F90BDC" w:rsidRDefault="00F90BDC"/>
    <w:p w14:paraId="74E031F8" w14:textId="77777777" w:rsidR="00F90BDC" w:rsidRDefault="00F90BDC">
      <w:r xmlns:w="http://schemas.openxmlformats.org/wordprocessingml/2006/main">
        <w:t xml:space="preserve">2. Uus seadus: looduse järgi elamine võõral territooriumil</w:t>
      </w:r>
    </w:p>
    <w:p w14:paraId="57E9F306" w14:textId="77777777" w:rsidR="00F90BDC" w:rsidRDefault="00F90BDC"/>
    <w:p w14:paraId="451D17CD" w14:textId="77777777" w:rsidR="00F90BDC" w:rsidRDefault="00F90BDC">
      <w:r xmlns:w="http://schemas.openxmlformats.org/wordprocessingml/2006/main">
        <w:t xml:space="preserve">1. Galaatlastele 5:14-15 – "Sest kogu seadus on täidetud ühes sõnas: "Armasta oma ligimest nagu </w:t>
      </w:r>
      <w:r xmlns:w="http://schemas.openxmlformats.org/wordprocessingml/2006/main">
        <w:lastRenderedPageBreak xmlns:w="http://schemas.openxmlformats.org/wordprocessingml/2006/main"/>
      </w:r>
      <w:r xmlns:w="http://schemas.openxmlformats.org/wordprocessingml/2006/main">
        <w:t xml:space="preserve">iseennast." Aga kui te üksteist hammustate ja õgite, siis vaadake, et üksteist ei söödaks."</w:t>
      </w:r>
    </w:p>
    <w:p w14:paraId="0826FF86" w14:textId="77777777" w:rsidR="00F90BDC" w:rsidRDefault="00F90BDC"/>
    <w:p w14:paraId="5B25684F" w14:textId="77777777" w:rsidR="00F90BDC" w:rsidRDefault="00F90BDC">
      <w:r xmlns:w="http://schemas.openxmlformats.org/wordprocessingml/2006/main">
        <w:t xml:space="preserve">2. Efeslastele 2:15 - "on kaotanud oma lihas vaenu, see tähendab käskude seaduse, mis sisaldub korraldustes, et luua endas üks uus mees nende kahe hulgast, tehes nii rahu."</w:t>
      </w:r>
    </w:p>
    <w:p w14:paraId="451F741E" w14:textId="77777777" w:rsidR="00F90BDC" w:rsidRDefault="00F90BDC"/>
    <w:p w14:paraId="62B67F6F" w14:textId="77777777" w:rsidR="00F90BDC" w:rsidRDefault="00F90BDC">
      <w:r xmlns:w="http://schemas.openxmlformats.org/wordprocessingml/2006/main">
        <w:t xml:space="preserve">Roomlastele 2:15 kes näitavad seadusetegu, mis on kirjutatud nende südamesse, ja nende südametunnistus tunnistab ja nende mõtted on üksteist süüdistades või vabandustes kurjad.</w:t>
      </w:r>
    </w:p>
    <w:p w14:paraId="0E43ABAE" w14:textId="77777777" w:rsidR="00F90BDC" w:rsidRDefault="00F90BDC"/>
    <w:p w14:paraId="551DEA55" w14:textId="77777777" w:rsidR="00F90BDC" w:rsidRDefault="00F90BDC">
      <w:r xmlns:w="http://schemas.openxmlformats.org/wordprocessingml/2006/main">
        <w:t xml:space="preserve">Paulus selgitab, et Jumala seadus on kirjutatud kõigi inimeste südametesse ja nende südametunnistus annab sellest tunnistust.</w:t>
      </w:r>
    </w:p>
    <w:p w14:paraId="77B39A97" w14:textId="77777777" w:rsidR="00F90BDC" w:rsidRDefault="00F90BDC"/>
    <w:p w14:paraId="403E7948" w14:textId="77777777" w:rsidR="00F90BDC" w:rsidRDefault="00F90BDC">
      <w:r xmlns:w="http://schemas.openxmlformats.org/wordprocessingml/2006/main">
        <w:t xml:space="preserve">1. Meie südamesse kirjutatud Jumala seaduse jõud</w:t>
      </w:r>
    </w:p>
    <w:p w14:paraId="37BFA4AF" w14:textId="77777777" w:rsidR="00F90BDC" w:rsidRDefault="00F90BDC"/>
    <w:p w14:paraId="4E1DAC22" w14:textId="77777777" w:rsidR="00F90BDC" w:rsidRDefault="00F90BDC">
      <w:r xmlns:w="http://schemas.openxmlformats.org/wordprocessingml/2006/main">
        <w:t xml:space="preserve">2. Südametunnistuse jõud, mis juhib meie tegevust</w:t>
      </w:r>
    </w:p>
    <w:p w14:paraId="63617708" w14:textId="77777777" w:rsidR="00F90BDC" w:rsidRDefault="00F90BDC"/>
    <w:p w14:paraId="2D205037" w14:textId="77777777" w:rsidR="00F90BDC" w:rsidRDefault="00F90BDC">
      <w:r xmlns:w="http://schemas.openxmlformats.org/wordprocessingml/2006/main">
        <w:t xml:space="preserve">1. Roomlastele 13:5: "Seetõttu peate olema allutatud mitte ainult selleks, et vältida Jumala viha, vaid ka südametunnistuse pärast."</w:t>
      </w:r>
    </w:p>
    <w:p w14:paraId="4BB20D72" w14:textId="77777777" w:rsidR="00F90BDC" w:rsidRDefault="00F90BDC"/>
    <w:p w14:paraId="08BAA27D" w14:textId="77777777" w:rsidR="00F90BDC" w:rsidRDefault="00F90BDC">
      <w:r xmlns:w="http://schemas.openxmlformats.org/wordprocessingml/2006/main">
        <w:t xml:space="preserve">2. Õpetussõnad 20:27: "Inimese vaim on Issanda lamp, mis uurib läbi kõik tema sisimad osad."</w:t>
      </w:r>
    </w:p>
    <w:p w14:paraId="7AF8413D" w14:textId="77777777" w:rsidR="00F90BDC" w:rsidRDefault="00F90BDC"/>
    <w:p w14:paraId="20EBCB55" w14:textId="77777777" w:rsidR="00F90BDC" w:rsidRDefault="00F90BDC">
      <w:r xmlns:w="http://schemas.openxmlformats.org/wordprocessingml/2006/main">
        <w:t xml:space="preserve">Roomlastele 2:16 Sel päeval, mil Jumal mõistab kohut inimeste saladuste üle Jeesuse Kristuse läbi minu evangeeliumi järgi.</w:t>
      </w:r>
    </w:p>
    <w:p w14:paraId="10E42D43" w14:textId="77777777" w:rsidR="00F90BDC" w:rsidRDefault="00F90BDC"/>
    <w:p w14:paraId="1CA90B5B" w14:textId="77777777" w:rsidR="00F90BDC" w:rsidRDefault="00F90BDC">
      <w:r xmlns:w="http://schemas.openxmlformats.org/wordprocessingml/2006/main">
        <w:t xml:space="preserve">Jumala kohus kogu inimkonna üle on õiglane ja õiglane.</w:t>
      </w:r>
    </w:p>
    <w:p w14:paraId="1C255563" w14:textId="77777777" w:rsidR="00F90BDC" w:rsidRDefault="00F90BDC"/>
    <w:p w14:paraId="5F497AB3" w14:textId="77777777" w:rsidR="00F90BDC" w:rsidRDefault="00F90BDC">
      <w:r xmlns:w="http://schemas.openxmlformats.org/wordprocessingml/2006/main">
        <w:t xml:space="preserve">1: Peame vastutama Jumala ees kõigi oma tegude eest, sest Tema kohtuotsus on õiglane ja õiglane.</w:t>
      </w:r>
    </w:p>
    <w:p w14:paraId="20F506A9" w14:textId="77777777" w:rsidR="00F90BDC" w:rsidRDefault="00F90BDC"/>
    <w:p w14:paraId="730D4EDE" w14:textId="77777777" w:rsidR="00F90BDC" w:rsidRDefault="00F90BDC">
      <w:r xmlns:w="http://schemas.openxmlformats.org/wordprocessingml/2006/main">
        <w:t xml:space="preserve">2: Igaüks ootab kohtuotsust, seega püüdkem elada Jumala ees ausat elu.</w:t>
      </w:r>
    </w:p>
    <w:p w14:paraId="609793CE" w14:textId="77777777" w:rsidR="00F90BDC" w:rsidRDefault="00F90BDC"/>
    <w:p w14:paraId="320E3B1A" w14:textId="77777777" w:rsidR="00F90BDC" w:rsidRDefault="00F90BDC">
      <w:r xmlns:w="http://schemas.openxmlformats.org/wordprocessingml/2006/main">
        <w:t xml:space="preserve">1: Matteuse 12:36 - "Sest ma ütlen teile, et inimesed annavad kohtupäeval aru iga hooletu sõna eest, mida nad räägivad."</w:t>
      </w:r>
    </w:p>
    <w:p w14:paraId="66FE122F" w14:textId="77777777" w:rsidR="00F90BDC" w:rsidRDefault="00F90BDC"/>
    <w:p w14:paraId="3C0C88B0" w14:textId="77777777" w:rsidR="00F90BDC" w:rsidRDefault="00F90BDC">
      <w:r xmlns:w="http://schemas.openxmlformats.org/wordprocessingml/2006/main">
        <w:t xml:space="preserve">2: Koguja 12:14 – "Sest Jumal toob kohtu alla kõik teod ja kõik salajased asjad, olgu need head või kurjad."</w:t>
      </w:r>
    </w:p>
    <w:p w14:paraId="47E4AC31" w14:textId="77777777" w:rsidR="00F90BDC" w:rsidRDefault="00F90BDC"/>
    <w:p w14:paraId="2AAEAEFD" w14:textId="77777777" w:rsidR="00F90BDC" w:rsidRDefault="00F90BDC">
      <w:r xmlns:w="http://schemas.openxmlformats.org/wordprocessingml/2006/main">
        <w:t xml:space="preserve">Roomlastele 2:17 Vaata, sind kutsutakse juudiks ja sa elad seaduses ja kiidad Jumalaga,</w:t>
      </w:r>
    </w:p>
    <w:p w14:paraId="0A7BFBED" w14:textId="77777777" w:rsidR="00F90BDC" w:rsidRDefault="00F90BDC"/>
    <w:p w14:paraId="517C68AC" w14:textId="77777777" w:rsidR="00F90BDC" w:rsidRDefault="00F90BDC">
      <w:r xmlns:w="http://schemas.openxmlformats.org/wordprocessingml/2006/main">
        <w:t xml:space="preserve">See lõik räägib juutidest, kes puhkavad seaduses ja kiitlevad Jumalaga.</w:t>
      </w:r>
    </w:p>
    <w:p w14:paraId="2CC86374" w14:textId="77777777" w:rsidR="00F90BDC" w:rsidRDefault="00F90BDC"/>
    <w:p w14:paraId="1E9C323C" w14:textId="77777777" w:rsidR="00F90BDC" w:rsidRDefault="00F90BDC">
      <w:r xmlns:w="http://schemas.openxmlformats.org/wordprocessingml/2006/main">
        <w:t xml:space="preserve">1. Me võime õppida alandlikkusest ja ustavusest juutidelt, kes usaldasid Jumalat.</w:t>
      </w:r>
    </w:p>
    <w:p w14:paraId="693FDA26" w14:textId="77777777" w:rsidR="00F90BDC" w:rsidRDefault="00F90BDC"/>
    <w:p w14:paraId="51A0C00A" w14:textId="77777777" w:rsidR="00F90BDC" w:rsidRDefault="00F90BDC">
      <w:r xmlns:w="http://schemas.openxmlformats.org/wordprocessingml/2006/main">
        <w:t xml:space="preserve">2. Peame meeles pidama, mida tähendab kuuluda Jumala valitud rahva hulka ja mitte pidada oma õnnistusi enesestmõistetavaks.</w:t>
      </w:r>
    </w:p>
    <w:p w14:paraId="1EF4307A" w14:textId="77777777" w:rsidR="00F90BDC" w:rsidRDefault="00F90BDC"/>
    <w:p w14:paraId="18F480EE" w14:textId="77777777" w:rsidR="00F90BDC" w:rsidRDefault="00F90BDC">
      <w:r xmlns:w="http://schemas.openxmlformats.org/wordprocessingml/2006/main">
        <w:t xml:space="preserve">1. Jesaja 41:10: "ära karda, sest mina olen sinuga; ära karda, sest mina olen sinu Jumal, ma annan sulle jõudu, aitan sind, ma toetan sind oma õige parema käega.</w:t>
      </w:r>
    </w:p>
    <w:p w14:paraId="7702DE4F" w14:textId="77777777" w:rsidR="00F90BDC" w:rsidRDefault="00F90BDC"/>
    <w:p w14:paraId="44177136" w14:textId="77777777" w:rsidR="00F90BDC" w:rsidRDefault="00F90BDC">
      <w:r xmlns:w="http://schemas.openxmlformats.org/wordprocessingml/2006/main">
        <w:t xml:space="preserve">2. Matteuse 5:16: "Teie valgus paistku teiste ees, et nad näeksid teie häid tegusid ja annaksid au teie Isale, kes on taevas."</w:t>
      </w:r>
    </w:p>
    <w:p w14:paraId="525F0FD7" w14:textId="77777777" w:rsidR="00F90BDC" w:rsidRDefault="00F90BDC"/>
    <w:p w14:paraId="23EF822D" w14:textId="77777777" w:rsidR="00F90BDC" w:rsidRDefault="00F90BDC">
      <w:r xmlns:w="http://schemas.openxmlformats.org/wordprocessingml/2006/main">
        <w:t xml:space="preserve">Romans 2:18 18 Ja ta tunneb tema tahet ja kiidab heaks selle, mis on parem, olles õpetatud seadusest.</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Läbiminek Jumala tahte tundmine seadusest saadud juhiste kaudu.</w:t>
      </w:r>
    </w:p>
    <w:p w14:paraId="1B264CD4" w14:textId="77777777" w:rsidR="00F90BDC" w:rsidRDefault="00F90BDC"/>
    <w:p w14:paraId="275E159E" w14:textId="77777777" w:rsidR="00F90BDC" w:rsidRDefault="00F90BDC">
      <w:r xmlns:w="http://schemas.openxmlformats.org/wordprocessingml/2006/main">
        <w:t xml:space="preserve">1. Jumala tahe ilmub Tema Sõna kaudu</w:t>
      </w:r>
    </w:p>
    <w:p w14:paraId="5F701581" w14:textId="77777777" w:rsidR="00F90BDC" w:rsidRDefault="00F90BDC"/>
    <w:p w14:paraId="69F5DE29" w14:textId="77777777" w:rsidR="00F90BDC" w:rsidRDefault="00F90BDC">
      <w:r xmlns:w="http://schemas.openxmlformats.org/wordprocessingml/2006/main">
        <w:t xml:space="preserve">2. Kuulekus piibliõpetuse kaudu</w:t>
      </w:r>
    </w:p>
    <w:p w14:paraId="1858C51B" w14:textId="77777777" w:rsidR="00F90BDC" w:rsidRDefault="00F90BDC"/>
    <w:p w14:paraId="208E5A1A" w14:textId="77777777" w:rsidR="00F90BDC" w:rsidRDefault="00F90BDC">
      <w:r xmlns:w="http://schemas.openxmlformats.org/wordprocessingml/2006/main">
        <w:t xml:space="preserve">1. Koloslastele 3:16: "Kristuse sõna elagu teis rikkalikult kõiges tarkuses, õpetades ja manitsedes üksteist psalmides, hümnides ja vaimulikes lauludes, lauldes armuga oma südames Issandale."</w:t>
      </w:r>
    </w:p>
    <w:p w14:paraId="10236141" w14:textId="77777777" w:rsidR="00F90BDC" w:rsidRDefault="00F90BDC"/>
    <w:p w14:paraId="3856AADE" w14:textId="77777777" w:rsidR="00F90BDC" w:rsidRDefault="00F90BDC">
      <w:r xmlns:w="http://schemas.openxmlformats.org/wordprocessingml/2006/main">
        <w:t xml:space="preserve">2. 5. Moosese 29:29: "Saladus kuulub Issandale, meie Jumalale, aga see, mis on ilmutatud, kuulub meile ja meie lastele igavesti, et me võiksime täita kõiki selle seaduse sõnu."</w:t>
      </w:r>
    </w:p>
    <w:p w14:paraId="6FE5DF96" w14:textId="77777777" w:rsidR="00F90BDC" w:rsidRDefault="00F90BDC"/>
    <w:p w14:paraId="60BF6EA2" w14:textId="77777777" w:rsidR="00F90BDC" w:rsidRDefault="00F90BDC">
      <w:r xmlns:w="http://schemas.openxmlformats.org/wordprocessingml/2006/main">
        <w:t xml:space="preserve">Roomlastele 2:19 Ja ole kindel, et sina oled pimedate teejuht, pimeduses viibijate valgus,</w:t>
      </w:r>
    </w:p>
    <w:p w14:paraId="2B04217B" w14:textId="77777777" w:rsidR="00F90BDC" w:rsidRDefault="00F90BDC"/>
    <w:p w14:paraId="58854359" w14:textId="77777777" w:rsidR="00F90BDC" w:rsidRDefault="00F90BDC">
      <w:r xmlns:w="http://schemas.openxmlformats.org/wordprocessingml/2006/main">
        <w:t xml:space="preserve">Paulus selgitab, et ei tohiks teiste üle kohut mõista, kuna nad ei pruugi tõest teadlikud olla ja võivad toetuda neile, kes on rohkem teadlikud.</w:t>
      </w:r>
    </w:p>
    <w:p w14:paraId="0B759B1B" w14:textId="77777777" w:rsidR="00F90BDC" w:rsidRDefault="00F90BDC"/>
    <w:p w14:paraId="39CC1242" w14:textId="77777777" w:rsidR="00F90BDC" w:rsidRDefault="00F90BDC">
      <w:r xmlns:w="http://schemas.openxmlformats.org/wordprocessingml/2006/main">
        <w:t xml:space="preserve">1. Teiste üle otsustamine: tõeline pimedus</w:t>
      </w:r>
    </w:p>
    <w:p w14:paraId="64E53156" w14:textId="77777777" w:rsidR="00F90BDC" w:rsidRDefault="00F90BDC"/>
    <w:p w14:paraId="47A29565" w14:textId="77777777" w:rsidR="00F90BDC" w:rsidRDefault="00F90BDC">
      <w:r xmlns:w="http://schemas.openxmlformats.org/wordprocessingml/2006/main">
        <w:t xml:space="preserve">2. Giidi roll: valguse nägemine</w:t>
      </w:r>
    </w:p>
    <w:p w14:paraId="434A25C6" w14:textId="77777777" w:rsidR="00F90BDC" w:rsidRDefault="00F90BDC"/>
    <w:p w14:paraId="0E97EDDB" w14:textId="77777777" w:rsidR="00F90BDC" w:rsidRDefault="00F90BDC">
      <w:r xmlns:w="http://schemas.openxmlformats.org/wordprocessingml/2006/main">
        <w:t xml:space="preserve">1. Matteuse 7:1-2 „Ärge mõistke kohut, et teie üle kohut ei mõistetaks. Sest millise otsusega te kohut mõistate, selle üle mõistetakse kohut, ja millise mõõduga te mõõdate, sellega mõõdetakse teile uuesti."</w:t>
      </w:r>
    </w:p>
    <w:p w14:paraId="758CA4A0" w14:textId="77777777" w:rsidR="00F90BDC" w:rsidRDefault="00F90BDC"/>
    <w:p w14:paraId="2F948590" w14:textId="77777777" w:rsidR="00F90BDC" w:rsidRDefault="00F90BDC">
      <w:r xmlns:w="http://schemas.openxmlformats.org/wordprocessingml/2006/main">
        <w:t xml:space="preserve">2. Jaakobuse 4:12 "On üks seaduseandja, kes on võimeline päästma ja hävitama. Kes oled sina, kes mõistate kohut teise üle?"</w:t>
      </w:r>
    </w:p>
    <w:p w14:paraId="6FD4AD77" w14:textId="77777777" w:rsidR="00F90BDC" w:rsidRDefault="00F90BDC"/>
    <w:p w14:paraId="4D0FAB5C" w14:textId="77777777" w:rsidR="00F90BDC" w:rsidRDefault="00F90BDC">
      <w:r xmlns:w="http://schemas.openxmlformats.org/wordprocessingml/2006/main">
        <w:t xml:space="preserve">Roomlastele 2:20 Rumalate kasvataja, väikelaste õpetaja, kellel on seaduse tundmise ja tõe kuju.</w:t>
      </w:r>
    </w:p>
    <w:p w14:paraId="6D2DCF72" w14:textId="77777777" w:rsidR="00F90BDC" w:rsidRDefault="00F90BDC"/>
    <w:p w14:paraId="117C3F41" w14:textId="77777777" w:rsidR="00F90BDC" w:rsidRDefault="00F90BDC">
      <w:r xmlns:w="http://schemas.openxmlformats.org/wordprocessingml/2006/main">
        <w:t xml:space="preserve">See lõik räägib inimeste õpetamise ja harimise tähtsusest Jumala seaduses.</w:t>
      </w:r>
    </w:p>
    <w:p w14:paraId="66935762" w14:textId="77777777" w:rsidR="00F90BDC" w:rsidRDefault="00F90BDC"/>
    <w:p w14:paraId="3D8C4256" w14:textId="77777777" w:rsidR="00F90BDC" w:rsidRDefault="00F90BDC">
      <w:r xmlns:w="http://schemas.openxmlformats.org/wordprocessingml/2006/main">
        <w:t xml:space="preserve">1. Õpetamise jõud: kuidas Jumala seadus võib elusid muuta</w:t>
      </w:r>
    </w:p>
    <w:p w14:paraId="48D9C11F" w14:textId="77777777" w:rsidR="00F90BDC" w:rsidRDefault="00F90BDC"/>
    <w:p w14:paraId="64D2A0F8" w14:textId="77777777" w:rsidR="00F90BDC" w:rsidRDefault="00F90BDC">
      <w:r xmlns:w="http://schemas.openxmlformats.org/wordprocessingml/2006/main">
        <w:t xml:space="preserve">2. Õpetaja kutse: Jumala tõe edasiandmise kohustuse võtmine</w:t>
      </w:r>
    </w:p>
    <w:p w14:paraId="7F763AB5" w14:textId="77777777" w:rsidR="00F90BDC" w:rsidRDefault="00F90BDC"/>
    <w:p w14:paraId="75B7322E" w14:textId="77777777" w:rsidR="00F90BDC" w:rsidRDefault="00F90BDC">
      <w:r xmlns:w="http://schemas.openxmlformats.org/wordprocessingml/2006/main">
        <w:t xml:space="preserve">1. Õpetussõnad 22:6 – õpetage last õigeks teeks; isegi kui ta on vana, ei lahku ta sellest.</w:t>
      </w:r>
    </w:p>
    <w:p w14:paraId="100CF571" w14:textId="77777777" w:rsidR="00F90BDC" w:rsidRDefault="00F90BDC"/>
    <w:p w14:paraId="5C30A4B9" w14:textId="77777777" w:rsidR="00F90BDC" w:rsidRDefault="00F90BDC">
      <w:r xmlns:w="http://schemas.openxmlformats.org/wordprocessingml/2006/main">
        <w:t xml:space="preserve">2. Matteuse 28:19-20 – Minge siis ja tehke jüngriteks kõik rahvad, ristides neid Isa ja Poja ja Püha Vaimu nimesse, õpetades neid pidama kõike, mida ma olen teil käskinud.</w:t>
      </w:r>
    </w:p>
    <w:p w14:paraId="512C41A5" w14:textId="77777777" w:rsidR="00F90BDC" w:rsidRDefault="00F90BDC"/>
    <w:p w14:paraId="29DF3B1F" w14:textId="77777777" w:rsidR="00F90BDC" w:rsidRDefault="00F90BDC">
      <w:r xmlns:w="http://schemas.openxmlformats.org/wordprocessingml/2006/main">
        <w:t xml:space="preserve">Roomlastele 2:21 Kes siis õpetad teist, ei õpeta iseennast? Kas sina, kes kuulutad inimest, ei tohi varastada, kas sa varastad?</w:t>
      </w:r>
    </w:p>
    <w:p w14:paraId="73EBE87A" w14:textId="77777777" w:rsidR="00F90BDC" w:rsidRDefault="00F90BDC"/>
    <w:p w14:paraId="3C4296D1" w14:textId="77777777" w:rsidR="00F90BDC" w:rsidRDefault="00F90BDC">
      <w:r xmlns:w="http://schemas.openxmlformats.org/wordprocessingml/2006/main">
        <w:t xml:space="preserve">Peame harjutama seda, mida me kuulutame.</w:t>
      </w:r>
    </w:p>
    <w:p w14:paraId="61A0AB90" w14:textId="77777777" w:rsidR="00F90BDC" w:rsidRDefault="00F90BDC"/>
    <w:p w14:paraId="6BE292C5" w14:textId="77777777" w:rsidR="00F90BDC" w:rsidRDefault="00F90BDC">
      <w:r xmlns:w="http://schemas.openxmlformats.org/wordprocessingml/2006/main">
        <w:t xml:space="preserve">1: Peame olema ettevaatlikud, et järgida seda, mida teistele kuulutame.</w:t>
      </w:r>
    </w:p>
    <w:p w14:paraId="6E257923" w14:textId="77777777" w:rsidR="00F90BDC" w:rsidRDefault="00F90BDC"/>
    <w:p w14:paraId="2EA5315F" w14:textId="77777777" w:rsidR="00F90BDC" w:rsidRDefault="00F90BDC">
      <w:r xmlns:w="http://schemas.openxmlformats.org/wordprocessingml/2006/main">
        <w:t xml:space="preserve">2: Me peaksime oma tegevust mõõtma teiste jaoks seatud standarditega.</w:t>
      </w:r>
    </w:p>
    <w:p w14:paraId="1263D485" w14:textId="77777777" w:rsidR="00F90BDC" w:rsidRDefault="00F90BDC"/>
    <w:p w14:paraId="1ADC9EFA" w14:textId="77777777" w:rsidR="00F90BDC" w:rsidRDefault="00F90BDC">
      <w:r xmlns:w="http://schemas.openxmlformats.org/wordprocessingml/2006/main">
        <w:t xml:space="preserve">1: Luuka 6:41-42 - "Miks sa vaatad saepurutükki oma venna silmas ega pööra </w:t>
      </w:r>
      <w:r xmlns:w="http://schemas.openxmlformats.org/wordprocessingml/2006/main">
        <w:lastRenderedPageBreak xmlns:w="http://schemas.openxmlformats.org/wordprocessingml/2006/main"/>
      </w:r>
      <w:r xmlns:w="http://schemas.openxmlformats.org/wordprocessingml/2006/main">
        <w:t xml:space="preserve">tähelepanu plangule oma silmas? Kuidas sa saad öelda oma vennale: "Vend, luba ma võtan täpp silmast välja", kui te ise ei näe planku oma silmas?"</w:t>
      </w:r>
    </w:p>
    <w:p w14:paraId="1CCB9A30" w14:textId="77777777" w:rsidR="00F90BDC" w:rsidRDefault="00F90BDC"/>
    <w:p w14:paraId="49E6F436" w14:textId="77777777" w:rsidR="00F90BDC" w:rsidRDefault="00F90BDC">
      <w:r xmlns:w="http://schemas.openxmlformats.org/wordprocessingml/2006/main">
        <w:t xml:space="preserve">2: Jaakobuse 1:22-25 – "Ärge lihtsalt kuulake sõna ja petke ennast. Tehke, mis see ütleb. Igaüks, kes kuulab sõna, kuid ei tee seda, mida see ütleb, on nagu see, kes vaatab oma nägu peegli ja pärast endasse vaatamist läheb minema ja unustab kohe, kuidas ta välja näeb. Aga kes vaatab pingsalt täiuslikku seadust, mis annab vabaduse, ja jätkab selles – mitte unustades kuuldut, vaid tehes seda –, see on õnnistatud selles, mida nad teevad."</w:t>
      </w:r>
    </w:p>
    <w:p w14:paraId="3C338E1D" w14:textId="77777777" w:rsidR="00F90BDC" w:rsidRDefault="00F90BDC"/>
    <w:p w14:paraId="20DFC7DA" w14:textId="77777777" w:rsidR="00F90BDC" w:rsidRDefault="00F90BDC">
      <w:r xmlns:w="http://schemas.openxmlformats.org/wordprocessingml/2006/main">
        <w:t xml:space="preserve">Roomlastele 2:22 Kas sina, kes ütled, et mees ei tohi abielu rikkuda, kas sina rikud abielu? sina, kes jälestad ebajumalaid, kas sa teed pühaduseteotust?</w:t>
      </w:r>
    </w:p>
    <w:p w14:paraId="4402BD74" w14:textId="77777777" w:rsidR="00F90BDC" w:rsidRDefault="00F90BDC"/>
    <w:p w14:paraId="382ADB04" w14:textId="77777777" w:rsidR="00F90BDC" w:rsidRDefault="00F90BDC">
      <w:r xmlns:w="http://schemas.openxmlformats.org/wordprocessingml/2006/main">
        <w:t xml:space="preserve">Lõik seab kahtluse alla, kas inimesed, kes ütlevad üht, teevad ise vastupidist.</w:t>
      </w:r>
    </w:p>
    <w:p w14:paraId="5F20F40E" w14:textId="77777777" w:rsidR="00F90BDC" w:rsidRDefault="00F90BDC"/>
    <w:p w14:paraId="0E3FA17E" w14:textId="77777777" w:rsidR="00F90BDC" w:rsidRDefault="00F90BDC">
      <w:r xmlns:w="http://schemas.openxmlformats.org/wordprocessingml/2006/main">
        <w:t xml:space="preserve">1. "Ole eeskujuks, mida soovite maailmas näha"</w:t>
      </w:r>
    </w:p>
    <w:p w14:paraId="3A232189" w14:textId="77777777" w:rsidR="00F90BDC" w:rsidRDefault="00F90BDC"/>
    <w:p w14:paraId="70CA5889" w14:textId="77777777" w:rsidR="00F90BDC" w:rsidRDefault="00F90BDC">
      <w:r xmlns:w="http://schemas.openxmlformats.org/wordprocessingml/2006/main">
        <w:t xml:space="preserve">2. "Harjutage seda, mida jutlustate"</w:t>
      </w:r>
    </w:p>
    <w:p w14:paraId="1DB382D2" w14:textId="77777777" w:rsidR="00F90BDC" w:rsidRDefault="00F90BDC"/>
    <w:p w14:paraId="0AAE804B" w14:textId="77777777" w:rsidR="00F90BDC" w:rsidRDefault="00F90BDC">
      <w:r xmlns:w="http://schemas.openxmlformats.org/wordprocessingml/2006/main">
        <w:t xml:space="preserve">1. Matteuse 7:3-5 – "Miks sa näed täppi, mis on oma venna silmas, aga ei märka palki, mis on enda silmas? Või kuidas sa saad öelda oma vennale: Las ma võtan täpp oma silmast välja, kui palk on sinu enda silmas? Sina silmakirjatseja, võta esmalt palk oma silmast välja ja siis näed selgelt, et võtad täpi oma venna silmast välja.</w:t>
      </w:r>
    </w:p>
    <w:p w14:paraId="637C7417" w14:textId="77777777" w:rsidR="00F90BDC" w:rsidRDefault="00F90BDC"/>
    <w:p w14:paraId="387E950F" w14:textId="77777777" w:rsidR="00F90BDC" w:rsidRDefault="00F90BDC">
      <w:r xmlns:w="http://schemas.openxmlformats.org/wordprocessingml/2006/main">
        <w:t xml:space="preserve">2. Jaakobuse 2:10 – "Sest kes peab kogu seadusest kinni, kuid eirab ühes punktis, on selle kõige eest vastutav."</w:t>
      </w:r>
    </w:p>
    <w:p w14:paraId="6B294035" w14:textId="77777777" w:rsidR="00F90BDC" w:rsidRDefault="00F90BDC"/>
    <w:p w14:paraId="28911057" w14:textId="77777777" w:rsidR="00F90BDC" w:rsidRDefault="00F90BDC">
      <w:r xmlns:w="http://schemas.openxmlformats.org/wordprocessingml/2006/main">
        <w:t xml:space="preserve">Roomlastele 2:23 Sina, kes kiideld seadusega, austad seadust rikkudes Jumalat?</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Need, kes tunnevad uhkust selle üle, et kuuletuvad Jumala seadusele, kuid rikuvad seda, teotavad Jumalat.</w:t>
      </w:r>
    </w:p>
    <w:p w14:paraId="0B998B28" w14:textId="77777777" w:rsidR="00F90BDC" w:rsidRDefault="00F90BDC"/>
    <w:p w14:paraId="1C7C3954" w14:textId="77777777" w:rsidR="00F90BDC" w:rsidRDefault="00F90BDC">
      <w:r xmlns:w="http://schemas.openxmlformats.org/wordprocessingml/2006/main">
        <w:t xml:space="preserve">1. Peame meeles pidama, et Jumala seadust ei saa lihtsalt ignoreerida. Peame seda tõsiselt võtma ja püüdma seda hoida.</w:t>
      </w:r>
    </w:p>
    <w:p w14:paraId="64AFFD0B" w14:textId="77777777" w:rsidR="00F90BDC" w:rsidRDefault="00F90BDC"/>
    <w:p w14:paraId="4E8B6B4F" w14:textId="77777777" w:rsidR="00F90BDC" w:rsidRDefault="00F90BDC">
      <w:r xmlns:w="http://schemas.openxmlformats.org/wordprocessingml/2006/main">
        <w:t xml:space="preserve">2. Peame püüdma elada Jumala seaduse normide järgi ja mitte seda pilka rikkudes.</w:t>
      </w:r>
    </w:p>
    <w:p w14:paraId="55A08725" w14:textId="77777777" w:rsidR="00F90BDC" w:rsidRDefault="00F90BDC"/>
    <w:p w14:paraId="0A6D814B" w14:textId="77777777" w:rsidR="00F90BDC" w:rsidRDefault="00F90BDC">
      <w:r xmlns:w="http://schemas.openxmlformats.org/wordprocessingml/2006/main">
        <w:t xml:space="preserve">1. Jaakobuse 2:10-12 – Sest kes iganes peab kinni kogu seadusest, kuid rikub ühest asjast, on süüdi kõigis.</w:t>
      </w:r>
    </w:p>
    <w:p w14:paraId="2605CE79" w14:textId="77777777" w:rsidR="00F90BDC" w:rsidRDefault="00F90BDC"/>
    <w:p w14:paraId="47CEC296" w14:textId="77777777" w:rsidR="00F90BDC" w:rsidRDefault="00F90BDC">
      <w:r xmlns:w="http://schemas.openxmlformats.org/wordprocessingml/2006/main">
        <w:t xml:space="preserve">2. Galaatlastele 5:14 – Sest kogu seadus on täidetud ühes sõnas, isegi selles; Sa pead armastama oma ligimest nagu iseennast.</w:t>
      </w:r>
    </w:p>
    <w:p w14:paraId="620BCB08" w14:textId="77777777" w:rsidR="00F90BDC" w:rsidRDefault="00F90BDC"/>
    <w:p w14:paraId="7978EA3D" w14:textId="77777777" w:rsidR="00F90BDC" w:rsidRDefault="00F90BDC">
      <w:r xmlns:w="http://schemas.openxmlformats.org/wordprocessingml/2006/main">
        <w:t xml:space="preserve">Roomlastele 2:24 Sest teie läbi teotatakse Jumala nime paganate seas, nagu on kirjutatud.</w:t>
      </w:r>
    </w:p>
    <w:p w14:paraId="2EBF1B6D" w14:textId="77777777" w:rsidR="00F90BDC" w:rsidRDefault="00F90BDC"/>
    <w:p w14:paraId="748BE269" w14:textId="77777777" w:rsidR="00F90BDC" w:rsidRDefault="00F90BDC">
      <w:r xmlns:w="http://schemas.openxmlformats.org/wordprocessingml/2006/main">
        <w:t xml:space="preserve">Paganad teotavad Jumala nime juutide tegude pärast.</w:t>
      </w:r>
    </w:p>
    <w:p w14:paraId="3579D0BA" w14:textId="77777777" w:rsidR="00F90BDC" w:rsidRDefault="00F90BDC"/>
    <w:p w14:paraId="1D494FB5" w14:textId="77777777" w:rsidR="00F90BDC" w:rsidRDefault="00F90BDC">
      <w:r xmlns:w="http://schemas.openxmlformats.org/wordprocessingml/2006/main">
        <w:t xml:space="preserve">1. Meie tegude jõud ja see, kuidas me Jumalat maailmale esindame.</w:t>
      </w:r>
    </w:p>
    <w:p w14:paraId="208387F5" w14:textId="77777777" w:rsidR="00F90BDC" w:rsidRDefault="00F90BDC"/>
    <w:p w14:paraId="71037421" w14:textId="77777777" w:rsidR="00F90BDC" w:rsidRDefault="00F90BDC">
      <w:r xmlns:w="http://schemas.openxmlformats.org/wordprocessingml/2006/main">
        <w:t xml:space="preserve">2. Alandlikkuse ja enda ebatäiuslikkuse tunnustamise tähtsus.</w:t>
      </w:r>
    </w:p>
    <w:p w14:paraId="2C8B03AF" w14:textId="77777777" w:rsidR="00F90BDC" w:rsidRDefault="00F90BDC"/>
    <w:p w14:paraId="6C19276A" w14:textId="77777777" w:rsidR="00F90BDC" w:rsidRDefault="00F90BDC">
      <w:r xmlns:w="http://schemas.openxmlformats.org/wordprocessingml/2006/main">
        <w:t xml:space="preserve">1. Jaakobuse 2:14-17 – Mis kasu on sellest, mu vennad ja õed, kui keegi väidab, et tal on usku, kuid tal pole tegusid? Kas selline usk võib neid päästa? 15 Oletame, et vend või õde on ilma riiete ja igapäevase toiduta. 16 Kui keegi teist ütleb neile: "Minge rahuga! hoidke soojas ja hästi toidetud", kuid ei tee midagi nende füüsiliste vajaduste kohta, mis kasu sellest on? 17 Samamoodi on usk iseenesest surnud, kui sellega ei kaasne tegevus.</w:t>
      </w:r>
    </w:p>
    <w:p w14:paraId="1C09FB5B" w14:textId="77777777" w:rsidR="00F90BDC" w:rsidRDefault="00F90BDC"/>
    <w:p w14:paraId="45FC90A0" w14:textId="77777777" w:rsidR="00F90BDC" w:rsidRDefault="00F90BDC">
      <w:r xmlns:w="http://schemas.openxmlformats.org/wordprocessingml/2006/main">
        <w:t xml:space="preserve">2. Filiplastele 2:3-4 – Ärge tehke midagi omakasupüüdlikkusest või tühisest edevusest. Pigem väärtustage alandlikult teisi endast kõrgemale, 4 mitte lähtudes enda, vaid igaühe enda huvidest.</w:t>
      </w:r>
    </w:p>
    <w:p w14:paraId="0545174E" w14:textId="77777777" w:rsidR="00F90BDC" w:rsidRDefault="00F90BDC"/>
    <w:p w14:paraId="469BC242" w14:textId="77777777" w:rsidR="00F90BDC" w:rsidRDefault="00F90BDC">
      <w:r xmlns:w="http://schemas.openxmlformats.org/wordprocessingml/2006/main">
        <w:t xml:space="preserve">Roomlastele 2:25 Sest ümberlõikamisest on tõesti kasu, kui sa seadust pead, aga kui sa rikud seadust, siis on sinu ümberlõikamine ümberlõikamatu.</w:t>
      </w:r>
    </w:p>
    <w:p w14:paraId="60783D49" w14:textId="77777777" w:rsidR="00F90BDC" w:rsidRDefault="00F90BDC"/>
    <w:p w14:paraId="7FD3F527" w14:textId="77777777" w:rsidR="00F90BDC" w:rsidRDefault="00F90BDC">
      <w:r xmlns:w="http://schemas.openxmlformats.org/wordprocessingml/2006/main">
        <w:t xml:space="preserve">Paulus rõhutab, kui tähtis on elada Jumala seaduse järgi, isegi kui inimene on ümber lõigatud.</w:t>
      </w:r>
    </w:p>
    <w:p w14:paraId="0170DEFE" w14:textId="77777777" w:rsidR="00F90BDC" w:rsidRDefault="00F90BDC"/>
    <w:p w14:paraId="622779A2" w14:textId="77777777" w:rsidR="00F90BDC" w:rsidRDefault="00F90BDC">
      <w:r xmlns:w="http://schemas.openxmlformats.org/wordprocessingml/2006/main">
        <w:t xml:space="preserve">1. Jumala seaduste järgi elamine: Jumala käskude järgimise tähtsus</w:t>
      </w:r>
    </w:p>
    <w:p w14:paraId="1F722102" w14:textId="77777777" w:rsidR="00F90BDC" w:rsidRDefault="00F90BDC"/>
    <w:p w14:paraId="786910E8" w14:textId="77777777" w:rsidR="00F90BDC" w:rsidRDefault="00F90BDC">
      <w:r xmlns:w="http://schemas.openxmlformats.org/wordprocessingml/2006/main">
        <w:t xml:space="preserve">2. Ümberlõikamise tähendus: kuulekus rituaalist kõrgemal</w:t>
      </w:r>
    </w:p>
    <w:p w14:paraId="71BA838C" w14:textId="77777777" w:rsidR="00F90BDC" w:rsidRDefault="00F90BDC"/>
    <w:p w14:paraId="1B558806" w14:textId="77777777" w:rsidR="00F90BDC" w:rsidRDefault="00F90BDC">
      <w:r xmlns:w="http://schemas.openxmlformats.org/wordprocessingml/2006/main">
        <w:t xml:space="preserve">1. 5. Moosese 10:12-13 – Ja nüüd, Iisrael, mida nõuab sinult Issand, su Jumal, muud kui et karda Issandat, oma Jumalat, käia kõigil tema teedel, armastada teda, teenida Issandat, oma Jumalat kogu oma südamest ja kogu hingest.</w:t>
      </w:r>
    </w:p>
    <w:p w14:paraId="3B5012E4" w14:textId="77777777" w:rsidR="00F90BDC" w:rsidRDefault="00F90BDC"/>
    <w:p w14:paraId="09F17DF6" w14:textId="77777777" w:rsidR="00F90BDC" w:rsidRDefault="00F90BDC">
      <w:r xmlns:w="http://schemas.openxmlformats.org/wordprocessingml/2006/main">
        <w:t xml:space="preserve">2. Jeremija 7:22-23 – Sest ma ei rääkinud teie vanematega ega käskinud neid sel päeval, mil ma nad Egiptusemaalt välja tõin, põletus- ega ohvrite kohta. Aga seda ma käskisin neil, öeldes: Kuulake minu häält ja mina olen teie Jumal ja teie olete minu rahvas.</w:t>
      </w:r>
    </w:p>
    <w:p w14:paraId="107A04A3" w14:textId="77777777" w:rsidR="00F90BDC" w:rsidRDefault="00F90BDC"/>
    <w:p w14:paraId="34109285" w14:textId="77777777" w:rsidR="00F90BDC" w:rsidRDefault="00F90BDC">
      <w:r xmlns:w="http://schemas.openxmlformats.org/wordprocessingml/2006/main">
        <w:t xml:space="preserve">Roomlastele 2:26 Kui siis ümberlõikamatu peab seaduse õigust, kas siis tema ümberlõikamatust ei loeta ümberlõikamiseks?</w:t>
      </w:r>
    </w:p>
    <w:p w14:paraId="7AD1BFB8" w14:textId="77777777" w:rsidR="00F90BDC" w:rsidRDefault="00F90BDC"/>
    <w:p w14:paraId="5BB4FA04" w14:textId="77777777" w:rsidR="00F90BDC" w:rsidRDefault="00F90BDC">
      <w:r xmlns:w="http://schemas.openxmlformats.org/wordprocessingml/2006/main">
        <w:t xml:space="preserve">Paulus seab kahtluse alla, kas ümberlõikamata inimest, kes järgib seadust, koheldakse nii, nagu oleks ta ümber lõigatud.</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Kuidas elada jumalakartlikku elu ümberlõikamata olekus</w:t>
      </w:r>
    </w:p>
    <w:p w14:paraId="0BA00496" w14:textId="77777777" w:rsidR="00F90BDC" w:rsidRDefault="00F90BDC"/>
    <w:p w14:paraId="14DC990E" w14:textId="77777777" w:rsidR="00F90BDC" w:rsidRDefault="00F90BDC">
      <w:r xmlns:w="http://schemas.openxmlformats.org/wordprocessingml/2006/main">
        <w:t xml:space="preserve">2. Ümberlõikamise sümboolne tähendus</w:t>
      </w:r>
    </w:p>
    <w:p w14:paraId="6DE86827" w14:textId="77777777" w:rsidR="00F90BDC" w:rsidRDefault="00F90BDC"/>
    <w:p w14:paraId="07F0979C" w14:textId="77777777" w:rsidR="00F90BDC" w:rsidRDefault="00F90BDC">
      <w:r xmlns:w="http://schemas.openxmlformats.org/wordprocessingml/2006/main">
        <w:t xml:space="preserve">1. Roomlastele 3:19-31</w:t>
      </w:r>
    </w:p>
    <w:p w14:paraId="33F4DD77" w14:textId="77777777" w:rsidR="00F90BDC" w:rsidRDefault="00F90BDC"/>
    <w:p w14:paraId="53E0F4FF" w14:textId="77777777" w:rsidR="00F90BDC" w:rsidRDefault="00F90BDC">
      <w:r xmlns:w="http://schemas.openxmlformats.org/wordprocessingml/2006/main">
        <w:t xml:space="preserve">2. Galaatlastele 5:1-6</w:t>
      </w:r>
    </w:p>
    <w:p w14:paraId="7823C183" w14:textId="77777777" w:rsidR="00F90BDC" w:rsidRDefault="00F90BDC"/>
    <w:p w14:paraId="0EC3A77E" w14:textId="77777777" w:rsidR="00F90BDC" w:rsidRDefault="00F90BDC">
      <w:r xmlns:w="http://schemas.openxmlformats.org/wordprocessingml/2006/main">
        <w:t xml:space="preserve">Romans 2:27 27 Ja kas loomupärane ümberlõikamatus, kui ta täidab seadust, ei mõista sinu üle kohut, kes sa kirjatähe ja ümberlõikamisega seadust rikud?</w:t>
      </w:r>
    </w:p>
    <w:p w14:paraId="02FD4BA4" w14:textId="77777777" w:rsidR="00F90BDC" w:rsidRDefault="00F90BDC"/>
    <w:p w14:paraId="4A4B9544" w14:textId="77777777" w:rsidR="00F90BDC" w:rsidRDefault="00F90BDC">
      <w:r xmlns:w="http://schemas.openxmlformats.org/wordprocessingml/2006/main">
        <w:t xml:space="preserve">Paulus esitab küsimuse, kas ümberlõikamata inimene, kes täidab seadust, saab kohut mõista ümberlõigatud ja seadusest üle astuva inimese üle.</w:t>
      </w:r>
    </w:p>
    <w:p w14:paraId="50AA1E82" w14:textId="77777777" w:rsidR="00F90BDC" w:rsidRDefault="00F90BDC"/>
    <w:p w14:paraId="296132AD" w14:textId="77777777" w:rsidR="00F90BDC" w:rsidRDefault="00F90BDC">
      <w:r xmlns:w="http://schemas.openxmlformats.org/wordprocessingml/2006/main">
        <w:t xml:space="preserve">1. Seaduse jõud: Roomlastele 2:27 uurides</w:t>
      </w:r>
    </w:p>
    <w:p w14:paraId="10E1DB56" w14:textId="77777777" w:rsidR="00F90BDC" w:rsidRDefault="00F90BDC"/>
    <w:p w14:paraId="43A82678" w14:textId="77777777" w:rsidR="00F90BDC" w:rsidRDefault="00F90BDC">
      <w:r xmlns:w="http://schemas.openxmlformats.org/wordprocessingml/2006/main">
        <w:t xml:space="preserve">2. Jumala seadusest kinnipidamise tähtsus: uurimus Roomlastele 2:27</w:t>
      </w:r>
    </w:p>
    <w:p w14:paraId="24D89439" w14:textId="77777777" w:rsidR="00F90BDC" w:rsidRDefault="00F90BDC"/>
    <w:p w14:paraId="23BB2540" w14:textId="77777777" w:rsidR="00F90BDC" w:rsidRDefault="00F90BDC">
      <w:r xmlns:w="http://schemas.openxmlformats.org/wordprocessingml/2006/main">
        <w:t xml:space="preserve">1. Jaakobuse 2:10-11 – Sest kes iganes peab kinni kogu seadusest, kuid rikub ühest asjast, on süüdi kõigis. Sest see, kes ütles: ära riku abielu, ütles ka: ära tapa! Kui sa nüüd abielu ei riku, aga kui sa tapad, siis oled sa seaduserikkuja.</w:t>
      </w:r>
    </w:p>
    <w:p w14:paraId="5D90DA38" w14:textId="77777777" w:rsidR="00F90BDC" w:rsidRDefault="00F90BDC"/>
    <w:p w14:paraId="19108B9C" w14:textId="77777777" w:rsidR="00F90BDC" w:rsidRDefault="00F90BDC">
      <w:r xmlns:w="http://schemas.openxmlformats.org/wordprocessingml/2006/main">
        <w:t xml:space="preserve">2. Galaatlastele 5:1-3 – Püsige siis selles vabaduses, millega Kristus meid vabastas, ja ärge laske end uuesti orjuse ikkega mässida. Vaata, mina Paulus ütlen teile, et kui teid ümber lõigatakse, pole Kristusest teile midagi kasu. Sest ma tunnistan taas igale inimesele, kes on ümber lõigatud, et ta on võlgu kogu Seaduse täitmise eest.</w:t>
      </w:r>
    </w:p>
    <w:p w14:paraId="2AC89D6A" w14:textId="77777777" w:rsidR="00F90BDC" w:rsidRDefault="00F90BDC"/>
    <w:p w14:paraId="6D4BB8C2" w14:textId="77777777" w:rsidR="00F90BDC" w:rsidRDefault="00F90BDC">
      <w:r xmlns:w="http://schemas.openxmlformats.org/wordprocessingml/2006/main">
        <w:t xml:space="preserve">Roomlastele 2:28 Sest ta ei ole juut, kes on väliselt; ei ole ka see ümberlõikamine, mis on </w:t>
      </w:r>
      <w:r xmlns:w="http://schemas.openxmlformats.org/wordprocessingml/2006/main">
        <w:lastRenderedPageBreak xmlns:w="http://schemas.openxmlformats.org/wordprocessingml/2006/main"/>
      </w:r>
      <w:r xmlns:w="http://schemas.openxmlformats.org/wordprocessingml/2006/main">
        <w:t xml:space="preserve">liha sees,</w:t>
      </w:r>
    </w:p>
    <w:p w14:paraId="0CFBCEBC" w14:textId="77777777" w:rsidR="00F90BDC" w:rsidRDefault="00F90BDC"/>
    <w:p w14:paraId="3336B746" w14:textId="77777777" w:rsidR="00F90BDC" w:rsidRDefault="00F90BDC">
      <w:r xmlns:w="http://schemas.openxmlformats.org/wordprocessingml/2006/main">
        <w:t xml:space="preserve">Paulus rõhutab, et inimese tõelist identiteeti ei määra tema välimus, vaid pigem sisemine usk.</w:t>
      </w:r>
    </w:p>
    <w:p w14:paraId="5521BC04" w14:textId="77777777" w:rsidR="00F90BDC" w:rsidRDefault="00F90BDC"/>
    <w:p w14:paraId="0A36B927" w14:textId="77777777" w:rsidR="00F90BDC" w:rsidRDefault="00F90BDC">
      <w:r xmlns:w="http://schemas.openxmlformats.org/wordprocessingml/2006/main">
        <w:t xml:space="preserve">1: Jumala silmis on kõik võrdsed ja neid tuleks sellistena kohelda, hoolimata sellest, milline on nende välimus.</w:t>
      </w:r>
    </w:p>
    <w:p w14:paraId="7069BC85" w14:textId="77777777" w:rsidR="00F90BDC" w:rsidRDefault="00F90BDC"/>
    <w:p w14:paraId="237232BA" w14:textId="77777777" w:rsidR="00F90BDC" w:rsidRDefault="00F90BDC">
      <w:r xmlns:w="http://schemas.openxmlformats.org/wordprocessingml/2006/main">
        <w:t xml:space="preserve">2: Me kõik oleme loodud Jumala näo järgi ja peaksime püüdma elada südamega, mis on täis usku ja armastust.</w:t>
      </w:r>
    </w:p>
    <w:p w14:paraId="6F10DF83" w14:textId="77777777" w:rsidR="00F90BDC" w:rsidRDefault="00F90BDC"/>
    <w:p w14:paraId="755B8B8A" w14:textId="77777777" w:rsidR="00F90BDC" w:rsidRDefault="00F90BDC">
      <w:r xmlns:w="http://schemas.openxmlformats.org/wordprocessingml/2006/main">
        <w:t xml:space="preserve">1: Galaatlastele 3:28 - "Ei ole juuti ega kreeklast, ei ole orja ega vaba, ei ole meest ega naist, sest te kõik olete üks Kristuses Jeesuses."</w:t>
      </w:r>
    </w:p>
    <w:p w14:paraId="54051D26" w14:textId="77777777" w:rsidR="00F90BDC" w:rsidRDefault="00F90BDC"/>
    <w:p w14:paraId="633C29EC" w14:textId="77777777" w:rsidR="00F90BDC" w:rsidRDefault="00F90BDC">
      <w:r xmlns:w="http://schemas.openxmlformats.org/wordprocessingml/2006/main">
        <w:t xml:space="preserve">2: Koloslastele 3:11 - "Kus pole kreeklast ega juuti, ei ümberlõikamist ega ümberlõikamatut, barbarit, sküüti, orja ega vaba, vaid Kristus on kõik ja kõigis."</w:t>
      </w:r>
    </w:p>
    <w:p w14:paraId="16212AE3" w14:textId="77777777" w:rsidR="00F90BDC" w:rsidRDefault="00F90BDC"/>
    <w:p w14:paraId="11770C60" w14:textId="77777777" w:rsidR="00F90BDC" w:rsidRDefault="00F90BDC">
      <w:r xmlns:w="http://schemas.openxmlformats.org/wordprocessingml/2006/main">
        <w:t xml:space="preserve">Roomlastele 2:29 Aga ta on juut, kes on sisimas; ja ümberlõikamine toimub südames, vaimus, mitte kirjas; kelle kiitus ei kuulu inimestele, vaid Jumalale.</w:t>
      </w:r>
    </w:p>
    <w:p w14:paraId="1F228469" w14:textId="77777777" w:rsidR="00F90BDC" w:rsidRDefault="00F90BDC"/>
    <w:p w14:paraId="0A3E7934" w14:textId="77777777" w:rsidR="00F90BDC" w:rsidRDefault="00F90BDC">
      <w:r xmlns:w="http://schemas.openxmlformats.org/wordprocessingml/2006/main">
        <w:t xml:space="preserve">Paulus selgitab, et tõelised juudid on need, kes on ümber lõigatud südames, mitte füüsilises kehas, ja nende kiitus tuleb Jumalalt, mitte inimestelt.</w:t>
      </w:r>
    </w:p>
    <w:p w14:paraId="19BC7731" w14:textId="77777777" w:rsidR="00F90BDC" w:rsidRDefault="00F90BDC"/>
    <w:p w14:paraId="6E354839" w14:textId="77777777" w:rsidR="00F90BDC" w:rsidRDefault="00F90BDC">
      <w:r xmlns:w="http://schemas.openxmlformats.org/wordprocessingml/2006/main">
        <w:t xml:space="preserve">1. Meie usk tuleb Jumalalt, mitte inimestelt</w:t>
      </w:r>
    </w:p>
    <w:p w14:paraId="0D20A01B" w14:textId="77777777" w:rsidR="00F90BDC" w:rsidRDefault="00F90BDC"/>
    <w:p w14:paraId="37AAE6C7" w14:textId="77777777" w:rsidR="00F90BDC" w:rsidRDefault="00F90BDC">
      <w:r xmlns:w="http://schemas.openxmlformats.org/wordprocessingml/2006/main">
        <w:t xml:space="preserve">2. Sisemise ümberlõikamise vajalikkus</w:t>
      </w:r>
    </w:p>
    <w:p w14:paraId="32643843" w14:textId="77777777" w:rsidR="00F90BDC" w:rsidRDefault="00F90BDC"/>
    <w:p w14:paraId="49CF1F42" w14:textId="77777777" w:rsidR="00F90BDC" w:rsidRDefault="00F90BDC">
      <w:r xmlns:w="http://schemas.openxmlformats.org/wordprocessingml/2006/main">
        <w:t xml:space="preserve">1. Jeremija 9:26 – „Kõik need asjad on minu käsi teinud ja kõik see on olemas,” ütleb ISSAND. „Aga selle poole ma vaatan, tema poole, kes on alandlik ja kahetseva vaimuga ning väriseb </w:t>
      </w:r>
      <w:r xmlns:w="http://schemas.openxmlformats.org/wordprocessingml/2006/main">
        <w:lastRenderedPageBreak xmlns:w="http://schemas.openxmlformats.org/wordprocessingml/2006/main"/>
      </w:r>
      <w:r xmlns:w="http://schemas.openxmlformats.org/wordprocessingml/2006/main">
        <w:t xml:space="preserve">minu sõna ees.</w:t>
      </w:r>
    </w:p>
    <w:p w14:paraId="29EEF44E" w14:textId="77777777" w:rsidR="00F90BDC" w:rsidRDefault="00F90BDC"/>
    <w:p w14:paraId="4F1F1932" w14:textId="77777777" w:rsidR="00F90BDC" w:rsidRDefault="00F90BDC">
      <w:r xmlns:w="http://schemas.openxmlformats.org/wordprocessingml/2006/main">
        <w:t xml:space="preserve">2. Filiplastele 3:3 – Sest meie oleme ümberlõikajad, kes kummardame Jumala Vaimu läbi ja kiidame Kristuses Jeesuses ega usalda liha.</w:t>
      </w:r>
    </w:p>
    <w:p w14:paraId="77166A3A" w14:textId="77777777" w:rsidR="00F90BDC" w:rsidRDefault="00F90BDC"/>
    <w:p w14:paraId="230CB251" w14:textId="77777777" w:rsidR="00F90BDC" w:rsidRDefault="00F90BDC">
      <w:r xmlns:w="http://schemas.openxmlformats.org/wordprocessingml/2006/main">
        <w:t xml:space="preserve">Roomlastele 3. peatükk jätkab Pauluse teoloogilist diskursust inimkonna – nii juutide kui ka paganate – üleüldisest patusest, Jumala õigusest usu kaudu Jeesusesse Kristusesse ja seaduse rollist seoses usuga.</w:t>
      </w:r>
    </w:p>
    <w:p w14:paraId="3921938F" w14:textId="77777777" w:rsidR="00F90BDC" w:rsidRDefault="00F90BDC"/>
    <w:p w14:paraId="5826AF63" w14:textId="77777777" w:rsidR="00F90BDC" w:rsidRDefault="00F90BDC">
      <w:r xmlns:w="http://schemas.openxmlformats.org/wordprocessingml/2006/main">
        <w:t xml:space="preserve">1. lõik: Peatükk algab sellega, et Paulus käsitleb küsimusi juudiks olemise eeliste ja ümberlõikamise väärtuse kohta. Ta kinnitab, et juutidele on usaldatud Jumala sõnad. Isegi kui mõned olid truudusetud, ei tühista nende truudusetus Jumala ustavust (Rm 3:1-4). Seejärel arutleb ta inimeste patuse üle seoses Jumala õigusega, väites, et meie ülekohus näitab Jumala õigust selgemalt (Rm 3:5-8).</w:t>
      </w:r>
    </w:p>
    <w:p w14:paraId="5F234C05" w14:textId="77777777" w:rsidR="00F90BDC" w:rsidRDefault="00F90BDC"/>
    <w:p w14:paraId="68283A99" w14:textId="77777777" w:rsidR="00F90BDC" w:rsidRDefault="00F90BDC">
      <w:r xmlns:w="http://schemas.openxmlformats.org/wordprocessingml/2006/main">
        <w:t xml:space="preserve">2. lõik: Salmides 9-20 järeldab Paulus, et kõik inimesed, nii juudid kui paganad, on patu all. Ta tsiteerib mitut Vana Testamendi kirjakohta, et väljendada oma seisukohta universaalse inimliku patususe kohta: „Ei ole ühtki õiget, isegi mitte ühtki; pole kedagi, kes mõistaks; ei ole kedagi, kes otsiks Jumalat” (Rm 3:10-11). Ta kinnitab, et "kõik on pattu teinud, auhiilgusest ilma jääma" Jumala seadus paneb meid patte teadvustama, kuid ei saa muuta meid õigeks nägema Jumalat (Rm 3:19-20).</w:t>
      </w:r>
    </w:p>
    <w:p w14:paraId="6A5CF72A" w14:textId="77777777" w:rsidR="00F90BDC" w:rsidRDefault="00F90BDC"/>
    <w:p w14:paraId="0B830291" w14:textId="77777777" w:rsidR="00F90BDC" w:rsidRDefault="00F90BDC">
      <w:r xmlns:w="http://schemas.openxmlformats.org/wordprocessingml/2006/main">
        <w:t xml:space="preserve">3. lõik: Alates 21. salmist tutvustab Paulus uut teemat – õigeksmõistmine usust lahus seadusest. Ta ütleb, et õigus tuleb nüüd usu kaudu Jeesus Kristus kõik usuvad, et juudi paganate vahel ei ole vahet, kuna kõik on pattu teinud, aust on puudu. Jumal mõistetakse vabaks Tema armust, lunastus tuli Kristus Jeesus, kes esitati lepitusohvrina oma usu kaudu saadud vere valamise kaudu (Rm 3). :21-25). See õigeksmõistmine usust toetab seadust, mitte ei tühista seda, sest see näitab, kui täielikult me peame lootma päästmise armule, mitte oma võimele seadust täiuslikult täita (Rm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Romans 3:1 Mis kasu on siis juutil? või mis kasu on ümberlõikamisest?</w:t>
      </w:r>
    </w:p>
    <w:p w14:paraId="7EFA4FD8" w14:textId="77777777" w:rsidR="00F90BDC" w:rsidRDefault="00F90BDC"/>
    <w:p w14:paraId="63D6011C" w14:textId="77777777" w:rsidR="00F90BDC" w:rsidRDefault="00F90BDC">
      <w:r xmlns:w="http://schemas.openxmlformats.org/wordprocessingml/2006/main">
        <w:t xml:space="preserve">See lõik seab kahtluse alla juutide eelised ja ümberlõikamise eelised.</w:t>
      </w:r>
    </w:p>
    <w:p w14:paraId="23F581E4" w14:textId="77777777" w:rsidR="00F90BDC" w:rsidRDefault="00F90BDC"/>
    <w:p w14:paraId="1C84BED4" w14:textId="77777777" w:rsidR="00F90BDC" w:rsidRDefault="00F90BDC">
      <w:r xmlns:w="http://schemas.openxmlformats.org/wordprocessingml/2006/main">
        <w:t xml:space="preserve">1. "Juudiks olemise eelised"</w:t>
      </w:r>
    </w:p>
    <w:p w14:paraId="2B998AEE" w14:textId="77777777" w:rsidR="00F90BDC" w:rsidRDefault="00F90BDC"/>
    <w:p w14:paraId="3C73A3FA" w14:textId="77777777" w:rsidR="00F90BDC" w:rsidRDefault="00F90BDC">
      <w:r xmlns:w="http://schemas.openxmlformats.org/wordprocessingml/2006/main">
        <w:t xml:space="preserve">2. "Ümberlõikamise tähendus"</w:t>
      </w:r>
    </w:p>
    <w:p w14:paraId="3B668DA7" w14:textId="77777777" w:rsidR="00F90BDC" w:rsidRDefault="00F90BDC"/>
    <w:p w14:paraId="685525B8" w14:textId="77777777" w:rsidR="00F90BDC" w:rsidRDefault="00F90BDC">
      <w:r xmlns:w="http://schemas.openxmlformats.org/wordprocessingml/2006/main">
        <w:t xml:space="preserve">1. 5. Moosese 10:16 – Lõika siis ümber oma südame eesnahk ja ära ole enam kangekaelne.</w:t>
      </w:r>
    </w:p>
    <w:p w14:paraId="2594ECD2" w14:textId="77777777" w:rsidR="00F90BDC" w:rsidRDefault="00F90BDC"/>
    <w:p w14:paraId="5D4DFA1F" w14:textId="77777777" w:rsidR="00F90BDC" w:rsidRDefault="00F90BDC">
      <w:r xmlns:w="http://schemas.openxmlformats.org/wordprocessingml/2006/main">
        <w:t xml:space="preserve">2. Efeslastele 2:8 – Sest armust te olete päästetud usu läbi; ja seda mitte teist, see on Jumala kingitus.</w:t>
      </w:r>
    </w:p>
    <w:p w14:paraId="13815C31" w14:textId="77777777" w:rsidR="00F90BDC" w:rsidRDefault="00F90BDC"/>
    <w:p w14:paraId="64BA90FA" w14:textId="77777777" w:rsidR="00F90BDC" w:rsidRDefault="00F90BDC">
      <w:r xmlns:w="http://schemas.openxmlformats.org/wordprocessingml/2006/main">
        <w:t xml:space="preserve">Romans 3:2 2 Paljuski, peamiselt sellepärast, et neile on usaldatud Jumala sõnad.</w:t>
      </w:r>
    </w:p>
    <w:p w14:paraId="6458A41B" w14:textId="77777777" w:rsidR="00F90BDC" w:rsidRDefault="00F90BDC"/>
    <w:p w14:paraId="379C7F1E" w14:textId="77777777" w:rsidR="00F90BDC" w:rsidRDefault="00F90BDC">
      <w:r xmlns:w="http://schemas.openxmlformats.org/wordprocessingml/2006/main">
        <w:t xml:space="preserve">Jumala oraaklid olid juutidele pühendatud, muutes nad mitmel viisil privilegeeritud.</w:t>
      </w:r>
    </w:p>
    <w:p w14:paraId="09C57D8A" w14:textId="77777777" w:rsidR="00F90BDC" w:rsidRDefault="00F90BDC"/>
    <w:p w14:paraId="786DD03A" w14:textId="77777777" w:rsidR="00F90BDC" w:rsidRDefault="00F90BDC">
      <w:r xmlns:w="http://schemas.openxmlformats.org/wordprocessingml/2006/main">
        <w:t xml:space="preserve">1. Jumala õnnistused: kuidas juute on õnnistatud</w:t>
      </w:r>
    </w:p>
    <w:p w14:paraId="27DA2AA5" w14:textId="77777777" w:rsidR="00F90BDC" w:rsidRDefault="00F90BDC"/>
    <w:p w14:paraId="77A2D33B" w14:textId="77777777" w:rsidR="00F90BDC" w:rsidRDefault="00F90BDC">
      <w:r xmlns:w="http://schemas.openxmlformats.org/wordprocessingml/2006/main">
        <w:t xml:space="preserve">2. Jumala Sõna jõud: kuidas Jumala oraaklid muutsid ajalugu</w:t>
      </w:r>
    </w:p>
    <w:p w14:paraId="3C8E6FBA" w14:textId="77777777" w:rsidR="00F90BDC" w:rsidRDefault="00F90BDC"/>
    <w:p w14:paraId="3F60FE9F" w14:textId="77777777" w:rsidR="00F90BDC" w:rsidRDefault="00F90BDC">
      <w:r xmlns:w="http://schemas.openxmlformats.org/wordprocessingml/2006/main">
        <w:t xml:space="preserve">1. Roomlastele 9:4-5 - "Nad on iisraellased ja neile kuulub lapsendamine, au, lepingud, seaduse andmine, kummardamine ja tõotused. Neile kuuluvad patriarhid ja nende sugu. , liha järgi on Kristus, kes on Jumal üle kõige, õnnistatud igavesti. Aamen."</w:t>
      </w:r>
    </w:p>
    <w:p w14:paraId="0715019E" w14:textId="77777777" w:rsidR="00F90BDC" w:rsidRDefault="00F90BDC"/>
    <w:p w14:paraId="4BEBB46F" w14:textId="77777777" w:rsidR="00F90BDC" w:rsidRDefault="00F90BDC">
      <w:r xmlns:w="http://schemas.openxmlformats.org/wordprocessingml/2006/main">
        <w:t xml:space="preserve">2. 5. Moosese 4:5-8 – "Vaata, ma olen teile õpetanud seadlusi ja reegleid, nagu Issand, mu Jumal, mind on käskinud, et sa peaksid neid tegema sellel maal, kuhu sa lähed, et seda oma valdusse võtta. Pea neist kinni ja järgi sest see on teie tarkus ja mõistus rahvaste ees, kes </w:t>
      </w:r>
      <w:r xmlns:w="http://schemas.openxmlformats.org/wordprocessingml/2006/main">
        <w:lastRenderedPageBreak xmlns:w="http://schemas.openxmlformats.org/wordprocessingml/2006/main"/>
      </w:r>
      <w:r xmlns:w="http://schemas.openxmlformats.org/wordprocessingml/2006/main">
        <w:t xml:space="preserve">kõiki neid seadusi kuuldes ütlevad: Tõesti, see suur rahvas on tark ja arusaaja rahvas. Sest missugusel suurel rahval on jumal nii lähedal, nagu on Issand, meie Jumal, meile, kui me teda appi hüüame? Ja missugune suur rahvas on seal, kellel on nii õiglased seadused ja reeglid kui kogu sellel seadusel, mille ma kehtestan. enne sind täna?"</w:t>
      </w:r>
    </w:p>
    <w:p w14:paraId="2C75DC58" w14:textId="77777777" w:rsidR="00F90BDC" w:rsidRDefault="00F90BDC"/>
    <w:p w14:paraId="4092E387" w14:textId="77777777" w:rsidR="00F90BDC" w:rsidRDefault="00F90BDC">
      <w:r xmlns:w="http://schemas.openxmlformats.org/wordprocessingml/2006/main">
        <w:t xml:space="preserve">Roomlastele 3:3 Sest mis siis, kui mõned ei usuks? kas nende uskmatus muudab Jumala usu mõjutuks?</w:t>
      </w:r>
    </w:p>
    <w:p w14:paraId="5E2F776D" w14:textId="77777777" w:rsidR="00F90BDC" w:rsidRDefault="00F90BDC"/>
    <w:p w14:paraId="5E057214" w14:textId="77777777" w:rsidR="00F90BDC" w:rsidRDefault="00F90BDC">
      <w:r xmlns:w="http://schemas.openxmlformats.org/wordprocessingml/2006/main">
        <w:t xml:space="preserve">Paulus seab kahtluse alla uskmatuse mõju Jumala ustavusele.</w:t>
      </w:r>
    </w:p>
    <w:p w14:paraId="11F64F2C" w14:textId="77777777" w:rsidR="00F90BDC" w:rsidRDefault="00F90BDC"/>
    <w:p w14:paraId="3147FFA9" w14:textId="77777777" w:rsidR="00F90BDC" w:rsidRDefault="00F90BDC">
      <w:r xmlns:w="http://schemas.openxmlformats.org/wordprocessingml/2006/main">
        <w:t xml:space="preserve">1. Vankumatu Jumala usk: Roomlastele 3:3</w:t>
      </w:r>
    </w:p>
    <w:p w14:paraId="3227C479" w14:textId="77777777" w:rsidR="00F90BDC" w:rsidRDefault="00F90BDC"/>
    <w:p w14:paraId="3AA913C6" w14:textId="77777777" w:rsidR="00F90BDC" w:rsidRDefault="00F90BDC">
      <w:r xmlns:w="http://schemas.openxmlformats.org/wordprocessingml/2006/main">
        <w:t xml:space="preserve">2. Uskmatuse jõud: mida see meie jaoks tähendab?</w:t>
      </w:r>
    </w:p>
    <w:p w14:paraId="03686727" w14:textId="77777777" w:rsidR="00F90BDC" w:rsidRDefault="00F90BDC"/>
    <w:p w14:paraId="5749FCF0" w14:textId="77777777" w:rsidR="00F90BDC" w:rsidRDefault="00F90BDC">
      <w:r xmlns:w="http://schemas.openxmlformats.org/wordprocessingml/2006/main">
        <w:t xml:space="preserve">1. Jesaja 40:8 – „Rohi närtsib, õis närtsib, aga meie Jumala sõna püsib igavesti.”</w:t>
      </w:r>
    </w:p>
    <w:p w14:paraId="4C795EC0" w14:textId="77777777" w:rsidR="00F90BDC" w:rsidRDefault="00F90BDC"/>
    <w:p w14:paraId="6734C43D" w14:textId="77777777" w:rsidR="00F90BDC" w:rsidRDefault="00F90BDC">
      <w:r xmlns:w="http://schemas.openxmlformats.org/wordprocessingml/2006/main">
        <w:t xml:space="preserve">2. Heebrealastele 11:6 - "Aga ilma usuta on võimatu olla talle meelepärane, sest kes tuleb Jumala juurde, peab uskuma, et ta on ja et ta tasub neile, kes teda usinalt otsivad."</w:t>
      </w:r>
    </w:p>
    <w:p w14:paraId="6E5945DA" w14:textId="77777777" w:rsidR="00F90BDC" w:rsidRDefault="00F90BDC"/>
    <w:p w14:paraId="71D9B966" w14:textId="77777777" w:rsidR="00F90BDC" w:rsidRDefault="00F90BDC">
      <w:r xmlns:w="http://schemas.openxmlformats.org/wordprocessingml/2006/main">
        <w:t xml:space="preserve">Roomlastele 3:4 Jumal hoidku! Jah, Jumal olgu tõsi, aga igaüks valelik! nagu on kirjutatud: et sa saaksid õigeks oma sõnades ja võidaksid, kui sinu üle kohut mõistetakse.</w:t>
      </w:r>
    </w:p>
    <w:p w14:paraId="48AA6BF9" w14:textId="77777777" w:rsidR="00F90BDC" w:rsidRDefault="00F90BDC"/>
    <w:p w14:paraId="4CFD1B47" w14:textId="77777777" w:rsidR="00F90BDC" w:rsidRDefault="00F90BDC">
      <w:r xmlns:w="http://schemas.openxmlformats.org/wordprocessingml/2006/main">
        <w:t xml:space="preserve">Jumal on alati tõsi, isegi kui iga inimene on valetaja.</w:t>
      </w:r>
    </w:p>
    <w:p w14:paraId="250C5B3F" w14:textId="77777777" w:rsidR="00F90BDC" w:rsidRDefault="00F90BDC"/>
    <w:p w14:paraId="66153B4E" w14:textId="77777777" w:rsidR="00F90BDC" w:rsidRDefault="00F90BDC">
      <w:r xmlns:w="http://schemas.openxmlformats.org/wordprocessingml/2006/main">
        <w:t xml:space="preserve">1: vali tõde valede asemel, isegi kui seda on raske teha.</w:t>
      </w:r>
    </w:p>
    <w:p w14:paraId="5790FABF" w14:textId="77777777" w:rsidR="00F90BDC" w:rsidRDefault="00F90BDC"/>
    <w:p w14:paraId="6FF0624D" w14:textId="77777777" w:rsidR="00F90BDC" w:rsidRDefault="00F90BDC">
      <w:r xmlns:w="http://schemas.openxmlformats.org/wordprocessingml/2006/main">
        <w:t xml:space="preserve">2: Jumala tõde on muutumatu ja see teeb meid vabaks.</w:t>
      </w:r>
    </w:p>
    <w:p w14:paraId="73F819E8" w14:textId="77777777" w:rsidR="00F90BDC" w:rsidRDefault="00F90BDC"/>
    <w:p w14:paraId="1006D5E4" w14:textId="77777777" w:rsidR="00F90BDC" w:rsidRDefault="00F90BDC">
      <w:r xmlns:w="http://schemas.openxmlformats.org/wordprocessingml/2006/main">
        <w:t xml:space="preserve">1: Psalm 119:142 – Sinu õigus on igavene õigus ja sinu seadus on tõde.</w:t>
      </w:r>
    </w:p>
    <w:p w14:paraId="71484200" w14:textId="77777777" w:rsidR="00F90BDC" w:rsidRDefault="00F90BDC"/>
    <w:p w14:paraId="7C18E059" w14:textId="77777777" w:rsidR="00F90BDC" w:rsidRDefault="00F90BDC">
      <w:r xmlns:w="http://schemas.openxmlformats.org/wordprocessingml/2006/main">
        <w:t xml:space="preserve">2: Johannese 8:31-32 - Siis ütles Jeesus neile juutidele, kes temasse uskusid: "Kui te jääte minu sõna juurde, siis olete tõesti minu jüngrid; ja te saate teada tõde ja tõde teeb teid vabaks.</w:t>
      </w:r>
    </w:p>
    <w:p w14:paraId="6163BB54" w14:textId="77777777" w:rsidR="00F90BDC" w:rsidRDefault="00F90BDC"/>
    <w:p w14:paraId="4A166F3D" w14:textId="77777777" w:rsidR="00F90BDC" w:rsidRDefault="00F90BDC">
      <w:r xmlns:w="http://schemas.openxmlformats.org/wordprocessingml/2006/main">
        <w:t xml:space="preserve">Roomlastele 3:5 Aga kui meie ülekohus ülistab Jumala õigust, mida me siis ütleme? Kas Jumal, kes maksab kätte, on ülekohtune? (Ma räägin kui mees)</w:t>
      </w:r>
    </w:p>
    <w:p w14:paraId="59B65C50" w14:textId="77777777" w:rsidR="00F90BDC" w:rsidRDefault="00F90BDC"/>
    <w:p w14:paraId="44004B25" w14:textId="77777777" w:rsidR="00F90BDC" w:rsidRDefault="00F90BDC">
      <w:r xmlns:w="http://schemas.openxmlformats.org/wordprocessingml/2006/main">
        <w:t xml:space="preserve">Jumala õigust näidatakse ülekohtuga silmitsi seistes, kuid kas see teeb Jumala ülekohtuseks kättemaksu eest?</w:t>
      </w:r>
    </w:p>
    <w:p w14:paraId="5A4F9B5D" w14:textId="77777777" w:rsidR="00F90BDC" w:rsidRDefault="00F90BDC"/>
    <w:p w14:paraId="3B081F38" w14:textId="77777777" w:rsidR="00F90BDC" w:rsidRDefault="00F90BDC">
      <w:r xmlns:w="http://schemas.openxmlformats.org/wordprocessingml/2006/main">
        <w:t xml:space="preserve">1. Jumala õigus ülekohtuses maailmas</w:t>
      </w:r>
    </w:p>
    <w:p w14:paraId="41A2786B" w14:textId="77777777" w:rsidR="00F90BDC" w:rsidRDefault="00F90BDC"/>
    <w:p w14:paraId="10F268E1" w14:textId="77777777" w:rsidR="00F90BDC" w:rsidRDefault="00F90BDC">
      <w:r xmlns:w="http://schemas.openxmlformats.org/wordprocessingml/2006/main">
        <w:t xml:space="preserve">2. Jumala õigluse kättemaks</w:t>
      </w:r>
    </w:p>
    <w:p w14:paraId="3EAE4892" w14:textId="77777777" w:rsidR="00F90BDC" w:rsidRDefault="00F90BDC"/>
    <w:p w14:paraId="3F22D1CB" w14:textId="77777777" w:rsidR="00F90BDC" w:rsidRDefault="00F90BDC">
      <w:r xmlns:w="http://schemas.openxmlformats.org/wordprocessingml/2006/main">
        <w:t xml:space="preserve">1. Psalm 145:17 – Issand on õige kõigil oma teedel ja püha kõigis oma tegudes.</w:t>
      </w:r>
    </w:p>
    <w:p w14:paraId="35D740E6" w14:textId="77777777" w:rsidR="00F90BDC" w:rsidRDefault="00F90BDC"/>
    <w:p w14:paraId="1DE17D77" w14:textId="77777777" w:rsidR="00F90BDC" w:rsidRDefault="00F90BDC">
      <w:r xmlns:w="http://schemas.openxmlformats.org/wordprocessingml/2006/main">
        <w:t xml:space="preserve">2. Jesaja 61:8 – Sest mina, Issand, armastan kohut, ma vihkan röövimist põletusohvriks; ja ma juhin nende tööd tões ja teen nendega igavese lepingu.</w:t>
      </w:r>
    </w:p>
    <w:p w14:paraId="6E9703C3" w14:textId="77777777" w:rsidR="00F90BDC" w:rsidRDefault="00F90BDC"/>
    <w:p w14:paraId="32783F42" w14:textId="77777777" w:rsidR="00F90BDC" w:rsidRDefault="00F90BDC">
      <w:r xmlns:w="http://schemas.openxmlformats.org/wordprocessingml/2006/main">
        <w:t xml:space="preserve">Roomlastele 3:6 Jumal hoidku, sest kuidas siis Jumal mõistab kohut maailma üle?</w:t>
      </w:r>
    </w:p>
    <w:p w14:paraId="4A1FA4B6" w14:textId="77777777" w:rsidR="00F90BDC" w:rsidRDefault="00F90BDC"/>
    <w:p w14:paraId="3AFEBCE0" w14:textId="77777777" w:rsidR="00F90BDC" w:rsidRDefault="00F90BDC">
      <w:r xmlns:w="http://schemas.openxmlformats.org/wordprocessingml/2006/main">
        <w:t xml:space="preserve">See lõik käsitleb tagajärgi, kui Jumal ei mõista maailma üle kohut.</w:t>
      </w:r>
    </w:p>
    <w:p w14:paraId="59A0A049" w14:textId="77777777" w:rsidR="00F90BDC" w:rsidRDefault="00F90BDC"/>
    <w:p w14:paraId="0231F23B" w14:textId="77777777" w:rsidR="00F90BDC" w:rsidRDefault="00F90BDC">
      <w:r xmlns:w="http://schemas.openxmlformats.org/wordprocessingml/2006/main">
        <w:t xml:space="preserve">1. Jumala õiglus on täiuslik – Roomlastele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Miks me vajame Jumala kohut – Roomlastele 3:6</w:t>
      </w:r>
    </w:p>
    <w:p w14:paraId="345FABB1" w14:textId="77777777" w:rsidR="00F90BDC" w:rsidRDefault="00F90BDC"/>
    <w:p w14:paraId="554A75D9" w14:textId="77777777" w:rsidR="00F90BDC" w:rsidRDefault="00F90BDC">
      <w:r xmlns:w="http://schemas.openxmlformats.org/wordprocessingml/2006/main">
        <w:t xml:space="preserve">1. Koguja 12:14 – „Sest Jumal annab kohtu alla iga teo ja kõige salajasega, olgu see hea või kurja.”</w:t>
      </w:r>
    </w:p>
    <w:p w14:paraId="2497E9CA" w14:textId="77777777" w:rsidR="00F90BDC" w:rsidRDefault="00F90BDC"/>
    <w:p w14:paraId="72F0A9B2" w14:textId="77777777" w:rsidR="00F90BDC" w:rsidRDefault="00F90BDC">
      <w:r xmlns:w="http://schemas.openxmlformats.org/wordprocessingml/2006/main">
        <w:t xml:space="preserve">2. Jesaja 33:22 – „Sest Issand on meie kohtunik; Issand on meie seaduseandja; Issand on meie kuningas; ta päästab meid."</w:t>
      </w:r>
    </w:p>
    <w:p w14:paraId="15AAFE2A" w14:textId="77777777" w:rsidR="00F90BDC" w:rsidRDefault="00F90BDC"/>
    <w:p w14:paraId="5BE54555" w14:textId="77777777" w:rsidR="00F90BDC" w:rsidRDefault="00F90BDC">
      <w:r xmlns:w="http://schemas.openxmlformats.org/wordprocessingml/2006/main">
        <w:t xml:space="preserve">Romans 3:7 7 Sest kui Jumala tõde on minu valede läbi saanud Tema auks suuremaks, miks ikkagi mõistetakse minu üle kohut kui patusena?</w:t>
      </w:r>
    </w:p>
    <w:p w14:paraId="05A1B0F0" w14:textId="77777777" w:rsidR="00F90BDC" w:rsidRDefault="00F90BDC"/>
    <w:p w14:paraId="270D9F9C" w14:textId="77777777" w:rsidR="00F90BDC" w:rsidRDefault="00F90BDC">
      <w:r xmlns:w="http://schemas.openxmlformats.org/wordprocessingml/2006/main">
        <w:t xml:space="preserve">Paulus seab kahtluse alla, miks teda mõistetakse ikka veel patusena, kuigi tema vale on suurendanud Jumala tõde ja toonud Talle au.</w:t>
      </w:r>
    </w:p>
    <w:p w14:paraId="50B0F4E5" w14:textId="77777777" w:rsidR="00F90BDC" w:rsidRDefault="00F90BDC"/>
    <w:p w14:paraId="2FAFCB23" w14:textId="77777777" w:rsidR="00F90BDC" w:rsidRDefault="00F90BDC">
      <w:r xmlns:w="http://schemas.openxmlformats.org/wordprocessingml/2006/main">
        <w:t xml:space="preserve">1. "Patu paradoks: mida teha, kui Jumala tõde meie üleastumise tõttu suureneb"</w:t>
      </w:r>
    </w:p>
    <w:p w14:paraId="0610BE4F" w14:textId="77777777" w:rsidR="00F90BDC" w:rsidRDefault="00F90BDC"/>
    <w:p w14:paraId="4B617FD7" w14:textId="77777777" w:rsidR="00F90BDC" w:rsidRDefault="00F90BDC">
      <w:r xmlns:w="http://schemas.openxmlformats.org/wordprocessingml/2006/main">
        <w:t xml:space="preserve">2. "Patu dilemma: kui teete valesti, suurendab see Jumala õigust"</w:t>
      </w:r>
    </w:p>
    <w:p w14:paraId="76723C36" w14:textId="77777777" w:rsidR="00F90BDC" w:rsidRDefault="00F90BDC"/>
    <w:p w14:paraId="177CCD0B" w14:textId="77777777" w:rsidR="00F90BDC" w:rsidRDefault="00F90BDC">
      <w:r xmlns:w="http://schemas.openxmlformats.org/wordprocessingml/2006/main">
        <w:t xml:space="preserve">1. Roomlastele 4:7-8 – "Õndsad on need, kelle ülekohtu teod on andeks antud ja kelle patud on kaetud; õnnis on mees, kelle pattu Issand ei loe."</w:t>
      </w:r>
    </w:p>
    <w:p w14:paraId="29D2E85A" w14:textId="77777777" w:rsidR="00F90BDC" w:rsidRDefault="00F90BDC"/>
    <w:p w14:paraId="1B2897DE" w14:textId="77777777" w:rsidR="00F90BDC" w:rsidRDefault="00F90BDC">
      <w:r xmlns:w="http://schemas.openxmlformats.org/wordprocessingml/2006/main">
        <w:t xml:space="preserve">2. 1. Johannese 1:8-10 - "Kui me ütleme, et meil pole pattu, siis me petame iseennast ja tõde ei ole meis. Kui me oma patud tunnistame, on Ta ustav ja õige, et anda meile patud andeks ja puhastada. meid kõigest ülekohtust."</w:t>
      </w:r>
    </w:p>
    <w:p w14:paraId="7F56EAF3" w14:textId="77777777" w:rsidR="00F90BDC" w:rsidRDefault="00F90BDC"/>
    <w:p w14:paraId="44805B2C" w14:textId="77777777" w:rsidR="00F90BDC" w:rsidRDefault="00F90BDC">
      <w:r xmlns:w="http://schemas.openxmlformats.org/wordprocessingml/2006/main">
        <w:t xml:space="preserve">Roomlastele 3:8 Ja mitte pigem (nagu meid laimatakse ja nagu mõned kinnitavad, et me ütleme): tehkem kurja, et saaks head? kelle hukatus on õiglane.</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Mõned inimesed on valesti süüdistanud ja teatanud, et kristlased propageerivad kurja tegemist, et hea tuleks, kuid see pole tõsi ja need, kes seda usuvad, on hukatud.</w:t>
      </w:r>
    </w:p>
    <w:p w14:paraId="34F4132A" w14:textId="77777777" w:rsidR="00F90BDC" w:rsidRDefault="00F90BDC"/>
    <w:p w14:paraId="129005E2" w14:textId="77777777" w:rsidR="00F90BDC" w:rsidRDefault="00F90BDC">
      <w:r xmlns:w="http://schemas.openxmlformats.org/wordprocessingml/2006/main">
        <w:t xml:space="preserve">1. Sõnade jõud: kuidas kuulujutud ja laim võivad viia meie usu vale arusaamiseni</w:t>
      </w:r>
    </w:p>
    <w:p w14:paraId="3A3E577D" w14:textId="77777777" w:rsidR="00F90BDC" w:rsidRDefault="00F90BDC"/>
    <w:p w14:paraId="04AF2C95" w14:textId="77777777" w:rsidR="00F90BDC" w:rsidRDefault="00F90BDC">
      <w:r xmlns:w="http://schemas.openxmlformats.org/wordprocessingml/2006/main">
        <w:t xml:space="preserve">2. Valeõpetuse oht: kuidas ära tunda ja tagasi lükata valesid meie usu kohta</w:t>
      </w:r>
    </w:p>
    <w:p w14:paraId="4F4DFF42" w14:textId="77777777" w:rsidR="00F90BDC" w:rsidRDefault="00F90BDC"/>
    <w:p w14:paraId="7E466A7A" w14:textId="77777777" w:rsidR="00F90BDC" w:rsidRDefault="00F90BDC">
      <w:r xmlns:w="http://schemas.openxmlformats.org/wordprocessingml/2006/main">
        <w:t xml:space="preserve">1. Õpetussõnad 18:21 – Surm ja elu on keele võimuses ja need, kes seda armastavad, söövad selle vilju.</w:t>
      </w:r>
    </w:p>
    <w:p w14:paraId="6E6FD2E9" w14:textId="77777777" w:rsidR="00F90BDC" w:rsidRDefault="00F90BDC"/>
    <w:p w14:paraId="52FB39F1" w14:textId="77777777" w:rsidR="00F90BDC" w:rsidRDefault="00F90BDC">
      <w:r xmlns:w="http://schemas.openxmlformats.org/wordprocessingml/2006/main">
        <w:t xml:space="preserve">2. Galaatlastele 1:6-9 – Ma imestan, et te olete nii ruttu eemaldunud temast, kes teid Kristuse armusse kutsus, teise evangeeliumi juurde: mis pole teine; aga on mõned, kes teid häirivad ja moonutavad Kristuse evangeeliumi. Aga kuigi meie või ingel taevast kuulutaks teile muud evangeeliumi kui see, mida me teile oleme kuulutanud, olgu ta neetud. Nagu me varem ütlesime, ütlen ma nüüd uuesti: kui keegi teile kuulutab muud evangeeliumi, kui see, mille te olete saanud, siis ta olgu neetud!</w:t>
      </w:r>
    </w:p>
    <w:p w14:paraId="0AEAB1CA" w14:textId="77777777" w:rsidR="00F90BDC" w:rsidRDefault="00F90BDC"/>
    <w:p w14:paraId="68B340B0" w14:textId="77777777" w:rsidR="00F90BDC" w:rsidRDefault="00F90BDC">
      <w:r xmlns:w="http://schemas.openxmlformats.org/wordprocessingml/2006/main">
        <w:t xml:space="preserve">Roomlastele 3:9 Mis siis? kas me oleme neist paremad? Ei, mitte mingil juhul, sest me oleme varem tõestanud nii juute kui paganaid, et nad kõik on patu all;</w:t>
      </w:r>
    </w:p>
    <w:p w14:paraId="3FC58384" w14:textId="77777777" w:rsidR="00F90BDC" w:rsidRDefault="00F90BDC"/>
    <w:p w14:paraId="17534828" w14:textId="77777777" w:rsidR="00F90BDC" w:rsidRDefault="00F90BDC">
      <w:r xmlns:w="http://schemas.openxmlformats.org/wordprocessingml/2006/main">
        <w:t xml:space="preserve">Nii juudid kui paganad on patu all ja pole kedagi, kes oleks teisest parem.</w:t>
      </w:r>
    </w:p>
    <w:p w14:paraId="7103DAE7" w14:textId="77777777" w:rsidR="00F90BDC" w:rsidRDefault="00F90BDC"/>
    <w:p w14:paraId="3BF1CED9" w14:textId="77777777" w:rsidR="00F90BDC" w:rsidRDefault="00F90BDC">
      <w:r xmlns:w="http://schemas.openxmlformats.org/wordprocessingml/2006/main">
        <w:t xml:space="preserve">1. Keegi pole pattust üle – Roomlastele 3:9</w:t>
      </w:r>
    </w:p>
    <w:p w14:paraId="46992948" w14:textId="77777777" w:rsidR="00F90BDC" w:rsidRDefault="00F90BDC"/>
    <w:p w14:paraId="7CD18FCF" w14:textId="77777777" w:rsidR="00F90BDC" w:rsidRDefault="00F90BDC">
      <w:r xmlns:w="http://schemas.openxmlformats.org/wordprocessingml/2006/main">
        <w:t xml:space="preserve">2. Kõik on Jumala ees võrdsed – Roomlastele 3:9</w:t>
      </w:r>
    </w:p>
    <w:p w14:paraId="0E87048B" w14:textId="77777777" w:rsidR="00F90BDC" w:rsidRDefault="00F90BDC"/>
    <w:p w14:paraId="6CC60436" w14:textId="77777777" w:rsidR="00F90BDC" w:rsidRDefault="00F90BDC">
      <w:r xmlns:w="http://schemas.openxmlformats.org/wordprocessingml/2006/main">
        <w:t xml:space="preserve">1. Galaatlastele 3:28 – Ei ole ei juuti ega kreeklast, ei ole orja ega vaba, ei ole meest ega naist, sest te kõik olete üks Kristuses Jeesuses.</w:t>
      </w:r>
    </w:p>
    <w:p w14:paraId="039C82E8" w14:textId="77777777" w:rsidR="00F90BDC" w:rsidRDefault="00F90BDC"/>
    <w:p w14:paraId="2656B85A" w14:textId="77777777" w:rsidR="00F90BDC" w:rsidRDefault="00F90BDC">
      <w:r xmlns:w="http://schemas.openxmlformats.org/wordprocessingml/2006/main">
        <w:t xml:space="preserve">2. Jaakobuse 2:1 – Mu vennad, ärge uskuge meie Issandasse Jeesusesse Kristusesse, auhiilguse Issandasse, inimeste suhtes.</w:t>
      </w:r>
    </w:p>
    <w:p w14:paraId="67EB25C4" w14:textId="77777777" w:rsidR="00F90BDC" w:rsidRDefault="00F90BDC"/>
    <w:p w14:paraId="4314BE93" w14:textId="77777777" w:rsidR="00F90BDC" w:rsidRDefault="00F90BDC">
      <w:r xmlns:w="http://schemas.openxmlformats.org/wordprocessingml/2006/main">
        <w:t xml:space="preserve">Roomlastele 3:10 Nagu on kirjutatud: "Ei ole ühtki õiget, ei ühtki."</w:t>
      </w:r>
    </w:p>
    <w:p w14:paraId="0DDFD63C" w14:textId="77777777" w:rsidR="00F90BDC" w:rsidRDefault="00F90BDC"/>
    <w:p w14:paraId="5F2A848D" w14:textId="77777777" w:rsidR="00F90BDC" w:rsidRDefault="00F90BDC">
      <w:r xmlns:w="http://schemas.openxmlformats.org/wordprocessingml/2006/main">
        <w:t xml:space="preserve">Piibli järgi pole keegi õige.</w:t>
      </w:r>
    </w:p>
    <w:p w14:paraId="7D2BFD5F" w14:textId="77777777" w:rsidR="00F90BDC" w:rsidRDefault="00F90BDC"/>
    <w:p w14:paraId="1BA411C9" w14:textId="77777777" w:rsidR="00F90BDC" w:rsidRDefault="00F90BDC">
      <w:r xmlns:w="http://schemas.openxmlformats.org/wordprocessingml/2006/main">
        <w:t xml:space="preserve">1. "Jumala Sõna vägi: oma ülekohtu äratundmine"</w:t>
      </w:r>
    </w:p>
    <w:p w14:paraId="004B11A2" w14:textId="77777777" w:rsidR="00F90BDC" w:rsidRDefault="00F90BDC"/>
    <w:p w14:paraId="5AF01D83" w14:textId="77777777" w:rsidR="00F90BDC" w:rsidRDefault="00F90BDC">
      <w:r xmlns:w="http://schemas.openxmlformats.org/wordprocessingml/2006/main">
        <w:t xml:space="preserve">2. "Jumala halastus: meie ülekohtu ületamine"</w:t>
      </w:r>
    </w:p>
    <w:p w14:paraId="48A90421" w14:textId="77777777" w:rsidR="00F90BDC" w:rsidRDefault="00F90BDC"/>
    <w:p w14:paraId="1710508A" w14:textId="77777777" w:rsidR="00F90BDC" w:rsidRDefault="00F90BDC">
      <w:r xmlns:w="http://schemas.openxmlformats.org/wordprocessingml/2006/main">
        <w:t xml:space="preserve">1. Psalm 14:3 – "Nad on kõik kõrvale jäetud, nad on kõik koos räpasteks: pole kedagi, kes teeks head, ei ühtki."</w:t>
      </w:r>
    </w:p>
    <w:p w14:paraId="67EE7CD8" w14:textId="77777777" w:rsidR="00F90BDC" w:rsidRDefault="00F90BDC"/>
    <w:p w14:paraId="43386BF2" w14:textId="77777777" w:rsidR="00F90BDC" w:rsidRDefault="00F90BDC">
      <w:r xmlns:w="http://schemas.openxmlformats.org/wordprocessingml/2006/main">
        <w:t xml:space="preserve">2. Roomlastele 5:20 – "Lisaks astus sisse Seadus, et kuritegu saaks rohkeks. Aga kus patt on saanud rohkeks, seal sai arm palju enamaks."</w:t>
      </w:r>
    </w:p>
    <w:p w14:paraId="6691F7F5" w14:textId="77777777" w:rsidR="00F90BDC" w:rsidRDefault="00F90BDC"/>
    <w:p w14:paraId="08E25211" w14:textId="77777777" w:rsidR="00F90BDC" w:rsidRDefault="00F90BDC">
      <w:r xmlns:w="http://schemas.openxmlformats.org/wordprocessingml/2006/main">
        <w:t xml:space="preserve">Roomlastele 3:11 Ei ole kedagi, kes mõistaks, ei ole kedagi, kes otsiks Jumalat.</w:t>
      </w:r>
    </w:p>
    <w:p w14:paraId="6D730467" w14:textId="77777777" w:rsidR="00F90BDC" w:rsidRDefault="00F90BDC"/>
    <w:p w14:paraId="707CE664" w14:textId="77777777" w:rsidR="00F90BDC" w:rsidRDefault="00F90BDC">
      <w:r xmlns:w="http://schemas.openxmlformats.org/wordprocessingml/2006/main">
        <w:t xml:space="preserve">Keegi ei suuda üksi Jumalat mõista ega otsida.</w:t>
      </w:r>
    </w:p>
    <w:p w14:paraId="029F77A7" w14:textId="77777777" w:rsidR="00F90BDC" w:rsidRDefault="00F90BDC"/>
    <w:p w14:paraId="3ABDF5BE" w14:textId="77777777" w:rsidR="00F90BDC" w:rsidRDefault="00F90BDC">
      <w:r xmlns:w="http://schemas.openxmlformats.org/wordprocessingml/2006/main">
        <w:t xml:space="preserve">1. "Jumala otsimine: mõistmise tee"</w:t>
      </w:r>
    </w:p>
    <w:p w14:paraId="24895D15" w14:textId="77777777" w:rsidR="00F90BDC" w:rsidRDefault="00F90BDC"/>
    <w:p w14:paraId="44C4BE0E" w14:textId="77777777" w:rsidR="00F90BDC" w:rsidRDefault="00F90BDC">
      <w:r xmlns:w="http://schemas.openxmlformats.org/wordprocessingml/2006/main">
        <w:t xml:space="preserve">2. "Jumala otsimine: tee tarkuse juurde"</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Jeremija 29:13 – "Te otsite mind ja leiate mind, kui otsite mind kogu oma südamest."</w:t>
      </w:r>
    </w:p>
    <w:p w14:paraId="7B1B59C2" w14:textId="77777777" w:rsidR="00F90BDC" w:rsidRDefault="00F90BDC"/>
    <w:p w14:paraId="634F5060" w14:textId="77777777" w:rsidR="00F90BDC" w:rsidRDefault="00F90BDC">
      <w:r xmlns:w="http://schemas.openxmlformats.org/wordprocessingml/2006/main">
        <w:t xml:space="preserve">2. Õpetussõnad 8:17 – "Ma armastan neid, kes mind armastavad, ja need, kes mind otsivad, leiavad mind."</w:t>
      </w:r>
    </w:p>
    <w:p w14:paraId="74CB581A" w14:textId="77777777" w:rsidR="00F90BDC" w:rsidRDefault="00F90BDC"/>
    <w:p w14:paraId="37FFC67F" w14:textId="77777777" w:rsidR="00F90BDC" w:rsidRDefault="00F90BDC">
      <w:r xmlns:w="http://schemas.openxmlformats.org/wordprocessingml/2006/main">
        <w:t xml:space="preserve">Romans 3:12 12 Nad kõik on teelt ära läinud, nad on koos muutunud kasutuks; pole kedagi, kes teeks head, ei ühtki.</w:t>
      </w:r>
    </w:p>
    <w:p w14:paraId="6A6EC316" w14:textId="77777777" w:rsidR="00F90BDC" w:rsidRDefault="00F90BDC"/>
    <w:p w14:paraId="363F11BD" w14:textId="77777777" w:rsidR="00F90BDC" w:rsidRDefault="00F90BDC">
      <w:r xmlns:w="http://schemas.openxmlformats.org/wordprocessingml/2006/main">
        <w:t xml:space="preserve">Kõik inimesed on kahjutud ja on Jumalast eksinud, sest keegi ei suuda head teha.</w:t>
      </w:r>
    </w:p>
    <w:p w14:paraId="2C9844F8" w14:textId="77777777" w:rsidR="00F90BDC" w:rsidRDefault="00F90BDC"/>
    <w:p w14:paraId="689AB89B" w14:textId="77777777" w:rsidR="00F90BDC" w:rsidRDefault="00F90BDC">
      <w:r xmlns:w="http://schemas.openxmlformats.org/wordprocessingml/2006/main">
        <w:t xml:space="preserve">1. Patu jõud: pattulangemise rikkuva mõju mõistmine</w:t>
      </w:r>
    </w:p>
    <w:p w14:paraId="12A8FC56" w14:textId="77777777" w:rsidR="00F90BDC" w:rsidRDefault="00F90BDC"/>
    <w:p w14:paraId="77E5238A" w14:textId="77777777" w:rsidR="00F90BDC" w:rsidRDefault="00F90BDC">
      <w:r xmlns:w="http://schemas.openxmlformats.org/wordprocessingml/2006/main">
        <w:t xml:space="preserve">2. Arm ja tõde: õppige tõelise pühaduse nimel mõlemat omaks võtma</w:t>
      </w:r>
    </w:p>
    <w:p w14:paraId="2C915D18" w14:textId="77777777" w:rsidR="00F90BDC" w:rsidRDefault="00F90BDC"/>
    <w:p w14:paraId="5FAD3437" w14:textId="77777777" w:rsidR="00F90BDC" w:rsidRDefault="00F90BDC">
      <w:r xmlns:w="http://schemas.openxmlformats.org/wordprocessingml/2006/main">
        <w:t xml:space="preserve">1. Roomlastele 5:12-14: „Seepärast, nii nagu patt tuli maailma ühe inimese läbi ja surm patu läbi, nõnda on surm levinud kõigi inimesteni, sest kõik tegid pattu – sest patt oli maailmas enne seadust. antud, aga pattu ei loeta seal, kus seadust pole. Ometi valitses surm Aadamast Mooseseks, isegi nende üle, kelle patt ei sarnanenud Aadama üleastumisega, kes oli tulevase esikuju.</w:t>
      </w:r>
    </w:p>
    <w:p w14:paraId="12B8FB4C" w14:textId="77777777" w:rsidR="00F90BDC" w:rsidRDefault="00F90BDC"/>
    <w:p w14:paraId="5D8D59DD" w14:textId="77777777" w:rsidR="00F90BDC" w:rsidRDefault="00F90BDC">
      <w:r xmlns:w="http://schemas.openxmlformats.org/wordprocessingml/2006/main">
        <w:t xml:space="preserve">2. Psalm 14:1-3: "Loll ütleb oma südames: "Ei ole Jumalat." Nad on rikutud, teevad jäledaid tegusid; pole kedagi, kes teeb head. Issand vaatab taevast alla inimlaste peale, et näha, kas on neid, kes mõistavad, kes otsivad Jumalat. Nad kõik on kõrvale pööranud; koos on nad korrumpeerunud; pole kedagi, kes teeb head, isegi mitte üht."</w:t>
      </w:r>
    </w:p>
    <w:p w14:paraId="12BD6986" w14:textId="77777777" w:rsidR="00F90BDC" w:rsidRDefault="00F90BDC"/>
    <w:p w14:paraId="07860549" w14:textId="77777777" w:rsidR="00F90BDC" w:rsidRDefault="00F90BDC">
      <w:r xmlns:w="http://schemas.openxmlformats.org/wordprocessingml/2006/main">
        <w:t xml:space="preserve">Romans 3:13 13 Nende kurk on avatud haud; oma keelega on nad kasutanud pettust; haavikute mürk on nende huulte all:</w:t>
      </w:r>
    </w:p>
    <w:p w14:paraId="3B857F90" w14:textId="77777777" w:rsidR="00F90BDC" w:rsidRDefault="00F90BDC"/>
    <w:p w14:paraId="0B7B7A14" w14:textId="77777777" w:rsidR="00F90BDC" w:rsidRDefault="00F90BDC">
      <w:r xmlns:w="http://schemas.openxmlformats.org/wordprocessingml/2006/main">
        <w:t xml:space="preserve">Lõik räägib petlikest sõnadest ja reetlikest tegudest, mida võrreldakse mürgiga.</w:t>
      </w:r>
    </w:p>
    <w:p w14:paraId="1B06FEAD" w14:textId="77777777" w:rsidR="00F90BDC" w:rsidRDefault="00F90BDC"/>
    <w:p w14:paraId="7664E92B" w14:textId="77777777" w:rsidR="00F90BDC" w:rsidRDefault="00F90BDC">
      <w:r xmlns:w="http://schemas.openxmlformats.org/wordprocessingml/2006/main">
        <w:t xml:space="preserve">1: Peame alati oma sõnade ja tegude suhtes ettevaatlikud olema, sest need võivad olla teistele nagu mürk.</w:t>
      </w:r>
    </w:p>
    <w:p w14:paraId="18520AEA" w14:textId="77777777" w:rsidR="00F90BDC" w:rsidRDefault="00F90BDC"/>
    <w:p w14:paraId="1E7962E4" w14:textId="77777777" w:rsidR="00F90BDC" w:rsidRDefault="00F90BDC">
      <w:r xmlns:w="http://schemas.openxmlformats.org/wordprocessingml/2006/main">
        <w:t xml:space="preserve">2: Püüdkem olla ausad ja siirad kõiges, mida teeme, sest meie sõnad ja teod peaksid olema õnnistus, mitte needus.</w:t>
      </w:r>
    </w:p>
    <w:p w14:paraId="31D37AED" w14:textId="77777777" w:rsidR="00F90BDC" w:rsidRDefault="00F90BDC"/>
    <w:p w14:paraId="191FB57C" w14:textId="77777777" w:rsidR="00F90BDC" w:rsidRDefault="00F90BDC">
      <w:r xmlns:w="http://schemas.openxmlformats.org/wordprocessingml/2006/main">
        <w:t xml:space="preserve">1: Jaakobuse 3:5-9 – Peame olema ettevaatlikud sõnadega, mis meie suust tulevad, sest neil on vägi tekitada suurt kahju.</w:t>
      </w:r>
    </w:p>
    <w:p w14:paraId="70821249" w14:textId="77777777" w:rsidR="00F90BDC" w:rsidRDefault="00F90BDC"/>
    <w:p w14:paraId="49047C38" w14:textId="77777777" w:rsidR="00F90BDC" w:rsidRDefault="00F90BDC">
      <w:r xmlns:w="http://schemas.openxmlformats.org/wordprocessingml/2006/main">
        <w:t xml:space="preserve">2: Õpetussõnad 12:18 – Hoolimatute sõnad läbistavad nagu mõõgad, aga tarkade keel toob terveks.</w:t>
      </w:r>
    </w:p>
    <w:p w14:paraId="4C1E5A5E" w14:textId="77777777" w:rsidR="00F90BDC" w:rsidRDefault="00F90BDC"/>
    <w:p w14:paraId="437DA2D0" w14:textId="77777777" w:rsidR="00F90BDC" w:rsidRDefault="00F90BDC">
      <w:r xmlns:w="http://schemas.openxmlformats.org/wordprocessingml/2006/main">
        <w:t xml:space="preserve">Roomlastele 3:14 kelle suu on täis needust ja kibedust.</w:t>
      </w:r>
    </w:p>
    <w:p w14:paraId="45DBD729" w14:textId="77777777" w:rsidR="00F90BDC" w:rsidRDefault="00F90BDC"/>
    <w:p w14:paraId="1DDA1251" w14:textId="77777777" w:rsidR="00F90BDC" w:rsidRDefault="00F90BDC">
      <w:r xmlns:w="http://schemas.openxmlformats.org/wordprocessingml/2006/main">
        <w:t xml:space="preserve">Lõik räägib inimestest, kelle suu on täis sõimu ja kibedust.</w:t>
      </w:r>
    </w:p>
    <w:p w14:paraId="51FD7FC5" w14:textId="77777777" w:rsidR="00F90BDC" w:rsidRDefault="00F90BDC"/>
    <w:p w14:paraId="051B9A50" w14:textId="77777777" w:rsidR="00F90BDC" w:rsidRDefault="00F90BDC">
      <w:r xmlns:w="http://schemas.openxmlformats.org/wordprocessingml/2006/main">
        <w:t xml:space="preserve">1. Elu rääkima õppimine: positiivsete sõnade jõud</w:t>
      </w:r>
    </w:p>
    <w:p w14:paraId="0EFB9834" w14:textId="77777777" w:rsidR="00F90BDC" w:rsidRDefault="00F90BDC"/>
    <w:p w14:paraId="650AABA6" w14:textId="77777777" w:rsidR="00F90BDC" w:rsidRDefault="00F90BDC">
      <w:r xmlns:w="http://schemas.openxmlformats.org/wordprocessingml/2006/main">
        <w:t xml:space="preserve">2. Olgu oma sõnu vähe: harjutage kõnes enesekontrolli</w:t>
      </w:r>
    </w:p>
    <w:p w14:paraId="6567F850" w14:textId="77777777" w:rsidR="00F90BDC" w:rsidRDefault="00F90BDC"/>
    <w:p w14:paraId="60ADFC50" w14:textId="77777777" w:rsidR="00F90BDC" w:rsidRDefault="00F90BDC">
      <w:r xmlns:w="http://schemas.openxmlformats.org/wordprocessingml/2006/main">
        <w:t xml:space="preserve">1. Jaakobuse 3:5-10</w:t>
      </w:r>
    </w:p>
    <w:p w14:paraId="0DB56E72" w14:textId="77777777" w:rsidR="00F90BDC" w:rsidRDefault="00F90BDC"/>
    <w:p w14:paraId="045AB5AD" w14:textId="77777777" w:rsidR="00F90BDC" w:rsidRDefault="00F90BDC">
      <w:r xmlns:w="http://schemas.openxmlformats.org/wordprocessingml/2006/main">
        <w:t xml:space="preserve">2. Koloslastele 4:6</w:t>
      </w:r>
    </w:p>
    <w:p w14:paraId="26F87269" w14:textId="77777777" w:rsidR="00F90BDC" w:rsidRDefault="00F90BDC"/>
    <w:p w14:paraId="2449E157" w14:textId="77777777" w:rsidR="00F90BDC" w:rsidRDefault="00F90BDC">
      <w:r xmlns:w="http://schemas.openxmlformats.org/wordprocessingml/2006/main">
        <w:t xml:space="preserve">Roomlastele 3:15 Nende jalad on kiired verd valama.</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Lõik räägib inimeste kiirusest verd valada.</w:t>
      </w:r>
    </w:p>
    <w:p w14:paraId="6363F897" w14:textId="77777777" w:rsidR="00F90BDC" w:rsidRDefault="00F90BDC"/>
    <w:p w14:paraId="0D449984" w14:textId="77777777" w:rsidR="00F90BDC" w:rsidRDefault="00F90BDC">
      <w:r xmlns:w="http://schemas.openxmlformats.org/wordprocessingml/2006/main">
        <w:t xml:space="preserve">1. A selle kohta, kui tähtis on kaitsta meie südant ja meelt vägivalla mõtete ja tegude eest.</w:t>
      </w:r>
    </w:p>
    <w:p w14:paraId="1BC21C92" w14:textId="77777777" w:rsidR="00F90BDC" w:rsidRDefault="00F90BDC"/>
    <w:p w14:paraId="00CEC8B0" w14:textId="77777777" w:rsidR="00F90BDC" w:rsidRDefault="00F90BDC">
      <w:r xmlns:w="http://schemas.openxmlformats.org/wordprocessingml/2006/main">
        <w:t xml:space="preserve">2. A lunastusjõust ja võimalusest valida vägivalla asemel rahu elu.</w:t>
      </w:r>
    </w:p>
    <w:p w14:paraId="17F5AB88" w14:textId="77777777" w:rsidR="00F90BDC" w:rsidRDefault="00F90BDC"/>
    <w:p w14:paraId="46C23E99" w14:textId="77777777" w:rsidR="00F90BDC" w:rsidRDefault="00F90BDC">
      <w:r xmlns:w="http://schemas.openxmlformats.org/wordprocessingml/2006/main">
        <w:t xml:space="preserve">1. Õpetussõnad 4:23 – hoidke oma südant üle kõige, sest see määrab teie elu kulgemise.</w:t>
      </w:r>
    </w:p>
    <w:p w14:paraId="24E84FC9" w14:textId="77777777" w:rsidR="00F90BDC" w:rsidRDefault="00F90BDC"/>
    <w:p w14:paraId="7F4985DE" w14:textId="77777777" w:rsidR="00F90BDC" w:rsidRDefault="00F90BDC">
      <w:r xmlns:w="http://schemas.openxmlformats.org/wordprocessingml/2006/main">
        <w:t xml:space="preserve">2. Jesaja 43:25 – Mina olen see, kes pühib sinu üleastumised enda pärast ega pea enam sinu patte meeles.</w:t>
      </w:r>
    </w:p>
    <w:p w14:paraId="42A18A29" w14:textId="77777777" w:rsidR="00F90BDC" w:rsidRDefault="00F90BDC"/>
    <w:p w14:paraId="4A3E321E" w14:textId="77777777" w:rsidR="00F90BDC" w:rsidRDefault="00F90BDC">
      <w:r xmlns:w="http://schemas.openxmlformats.org/wordprocessingml/2006/main">
        <w:t xml:space="preserve">Roomlastele 3:16 Häving ja viletsus on nende teedel:</w:t>
      </w:r>
    </w:p>
    <w:p w14:paraId="4F157FF7" w14:textId="77777777" w:rsidR="00F90BDC" w:rsidRDefault="00F90BDC"/>
    <w:p w14:paraId="06DB031F" w14:textId="77777777" w:rsidR="00F90BDC" w:rsidRDefault="00F90BDC">
      <w:r xmlns:w="http://schemas.openxmlformats.org/wordprocessingml/2006/main">
        <w:t xml:space="preserve">Lõik räägib hävingust ja viletsusest, mis on nende teedel, kes ei järgi Jumalat.</w:t>
      </w:r>
    </w:p>
    <w:p w14:paraId="1B136E51" w14:textId="77777777" w:rsidR="00F90BDC" w:rsidRDefault="00F90BDC"/>
    <w:p w14:paraId="537BD9CA" w14:textId="77777777" w:rsidR="00F90BDC" w:rsidRDefault="00F90BDC">
      <w:r xmlns:w="http://schemas.openxmlformats.org/wordprocessingml/2006/main">
        <w:t xml:space="preserve">1: järgige Jumalat ja Tema viise, et saada rahu ja rõõm</w:t>
      </w:r>
    </w:p>
    <w:p w14:paraId="515EF558" w14:textId="77777777" w:rsidR="00F90BDC" w:rsidRDefault="00F90BDC"/>
    <w:p w14:paraId="42F71E70" w14:textId="77777777" w:rsidR="00F90BDC" w:rsidRDefault="00F90BDC">
      <w:r xmlns:w="http://schemas.openxmlformats.org/wordprocessingml/2006/main">
        <w:t xml:space="preserve">2: Häving ja viletsus pole kaugel neist, kes pöörduvad Jumalast eemale</w:t>
      </w:r>
    </w:p>
    <w:p w14:paraId="1D5796FD" w14:textId="77777777" w:rsidR="00F90BDC" w:rsidRDefault="00F90BDC"/>
    <w:p w14:paraId="44483BC1" w14:textId="77777777" w:rsidR="00F90BDC" w:rsidRDefault="00F90BDC">
      <w:r xmlns:w="http://schemas.openxmlformats.org/wordprocessingml/2006/main">
        <w:t xml:space="preserve">1: Jeremija 17:5-8 – See lõik räägib hävingust, mis järgneb neile, kes pöörduvad Jumalast eemale.</w:t>
      </w:r>
    </w:p>
    <w:p w14:paraId="22293EC5" w14:textId="77777777" w:rsidR="00F90BDC" w:rsidRDefault="00F90BDC"/>
    <w:p w14:paraId="2359D55F" w14:textId="77777777" w:rsidR="00F90BDC" w:rsidRDefault="00F90BDC">
      <w:r xmlns:w="http://schemas.openxmlformats.org/wordprocessingml/2006/main">
        <w:t xml:space="preserve">2: Psalm 1:1-3 – See lõik räägib õnnistustest, mida saavad osaks need, kes tunnevad rõõmu Jumala seadusest.</w:t>
      </w:r>
    </w:p>
    <w:p w14:paraId="485B7421" w14:textId="77777777" w:rsidR="00F90BDC" w:rsidRDefault="00F90BDC"/>
    <w:p w14:paraId="7782EEED" w14:textId="77777777" w:rsidR="00F90BDC" w:rsidRDefault="00F90BDC">
      <w:r xmlns:w="http://schemas.openxmlformats.org/wordprocessingml/2006/main">
        <w:t xml:space="preserve">Roomlastele 3:17 Ja rahu teed nad ei tunne.</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Rahutee mittetundmise tagajärjed on kohutavad.</w:t>
      </w:r>
    </w:p>
    <w:p w14:paraId="6B47881F" w14:textId="77777777" w:rsidR="00F90BDC" w:rsidRDefault="00F90BDC"/>
    <w:p w14:paraId="323E0200" w14:textId="77777777" w:rsidR="00F90BDC" w:rsidRDefault="00F90BDC">
      <w:r xmlns:w="http://schemas.openxmlformats.org/wordprocessingml/2006/main">
        <w:t xml:space="preserve">1. Rahutee tundmise tähtsus.</w:t>
      </w:r>
    </w:p>
    <w:p w14:paraId="0FDF93D8" w14:textId="77777777" w:rsidR="00F90BDC" w:rsidRDefault="00F90BDC"/>
    <w:p w14:paraId="0F3770C8" w14:textId="77777777" w:rsidR="00F90BDC" w:rsidRDefault="00F90BDC">
      <w:r xmlns:w="http://schemas.openxmlformats.org/wordprocessingml/2006/main">
        <w:t xml:space="preserve">2. Rahutee mittetundmise hind.</w:t>
      </w:r>
    </w:p>
    <w:p w14:paraId="5CEE5BAE" w14:textId="77777777" w:rsidR="00F90BDC" w:rsidRDefault="00F90BDC"/>
    <w:p w14:paraId="3F4016CD" w14:textId="77777777" w:rsidR="00F90BDC" w:rsidRDefault="00F90BDC">
      <w:r xmlns:w="http://schemas.openxmlformats.org/wordprocessingml/2006/main">
        <w:t xml:space="preserve">1. Jesaja 59:8 – Rahu teed nad ei tunne ja nende käimises ei ole kohtuotsust, nad on teinud neile kõverad teed, kes seda mööda läheb, ei tunne rahu.</w:t>
      </w:r>
    </w:p>
    <w:p w14:paraId="18B7823A" w14:textId="77777777" w:rsidR="00F90BDC" w:rsidRDefault="00F90BDC"/>
    <w:p w14:paraId="530BB70C" w14:textId="77777777" w:rsidR="00F90BDC" w:rsidRDefault="00F90BDC">
      <w:r xmlns:w="http://schemas.openxmlformats.org/wordprocessingml/2006/main">
        <w:t xml:space="preserve">2. Psalm 119:165 – Suur rahu on neil, kes armastavad su seadust, ja miski ei solva neid.</w:t>
      </w:r>
    </w:p>
    <w:p w14:paraId="037A283F" w14:textId="77777777" w:rsidR="00F90BDC" w:rsidRDefault="00F90BDC"/>
    <w:p w14:paraId="0066A70C" w14:textId="77777777" w:rsidR="00F90BDC" w:rsidRDefault="00F90BDC">
      <w:r xmlns:w="http://schemas.openxmlformats.org/wordprocessingml/2006/main">
        <w:t xml:space="preserve">Roomlastele 3:18 Nende silme ees ei ole Jumala kartust.</w:t>
      </w:r>
    </w:p>
    <w:p w14:paraId="7D2326A3" w14:textId="77777777" w:rsidR="00F90BDC" w:rsidRDefault="00F90BDC"/>
    <w:p w14:paraId="488E2CA8" w14:textId="77777777" w:rsidR="00F90BDC" w:rsidRDefault="00F90BDC">
      <w:r xmlns:w="http://schemas.openxmlformats.org/wordprocessingml/2006/main">
        <w:t xml:space="preserve">Inimesed tegutsevad kartmata Jumalat ega Tema kohtuotsust.</w:t>
      </w:r>
    </w:p>
    <w:p w14:paraId="11541169" w14:textId="77777777" w:rsidR="00F90BDC" w:rsidRDefault="00F90BDC"/>
    <w:p w14:paraId="612C9D98" w14:textId="77777777" w:rsidR="00F90BDC" w:rsidRDefault="00F90BDC">
      <w:r xmlns:w="http://schemas.openxmlformats.org/wordprocessingml/2006/main">
        <w:t xml:space="preserve">1. Issanda hirm: viljaka elu alus</w:t>
      </w:r>
    </w:p>
    <w:p w14:paraId="07A6AFC2" w14:textId="77777777" w:rsidR="00F90BDC" w:rsidRDefault="00F90BDC"/>
    <w:p w14:paraId="20B1494B" w14:textId="77777777" w:rsidR="00F90BDC" w:rsidRDefault="00F90BDC">
      <w:r xmlns:w="http://schemas.openxmlformats.org/wordprocessingml/2006/main">
        <w:t xml:space="preserve">2. Jumal vaatab: kuidas elada Kõigevägevama juuresolekul</w:t>
      </w:r>
    </w:p>
    <w:p w14:paraId="4C559557" w14:textId="77777777" w:rsidR="00F90BDC" w:rsidRDefault="00F90BDC"/>
    <w:p w14:paraId="0A4F154F" w14:textId="77777777" w:rsidR="00F90BDC" w:rsidRDefault="00F90BDC">
      <w:r xmlns:w="http://schemas.openxmlformats.org/wordprocessingml/2006/main">
        <w:t xml:space="preserve">1. Õpetussõnad 9:10 – Issanda kartus on tarkuse algus ja Püha tundmine on taiplikkus.</w:t>
      </w:r>
    </w:p>
    <w:p w14:paraId="16F11DFE" w14:textId="77777777" w:rsidR="00F90BDC" w:rsidRDefault="00F90BDC"/>
    <w:p w14:paraId="3B1845C8" w14:textId="77777777" w:rsidR="00F90BDC" w:rsidRDefault="00F90BDC">
      <w:r xmlns:w="http://schemas.openxmlformats.org/wordprocessingml/2006/main">
        <w:t xml:space="preserve">2. Psalm 111:10 – Issanda kartus on tarkuse algus; kõigil, kes seda praktiseerivad, on hea arusaam. Tema kiitus kestab igavesti!</w:t>
      </w:r>
    </w:p>
    <w:p w14:paraId="2D39DF73" w14:textId="77777777" w:rsidR="00F90BDC" w:rsidRDefault="00F90BDC"/>
    <w:p w14:paraId="203E17CB" w14:textId="77777777" w:rsidR="00F90BDC" w:rsidRDefault="00F90BDC">
      <w:r xmlns:w="http://schemas.openxmlformats.org/wordprocessingml/2006/main">
        <w:t xml:space="preserve">Roomlastele 3:19 Nüüd me teame, et mida iganes seadus ütleb, seda ütleb see neile, kes on käsu all, et iga suu suletaks ja kogu maailm saaks süüdi Jumala ees.</w:t>
      </w:r>
    </w:p>
    <w:p w14:paraId="0923987F" w14:textId="77777777" w:rsidR="00F90BDC" w:rsidRDefault="00F90BDC"/>
    <w:p w14:paraId="359DFA22" w14:textId="77777777" w:rsidR="00F90BDC" w:rsidRDefault="00F90BDC">
      <w:r xmlns:w="http://schemas.openxmlformats.org/wordprocessingml/2006/main">
        <w:t xml:space="preserve">Seadus kehtib kõigi inimeste kohta ja kõik inimesed on Jumala ees süüdi.</w:t>
      </w:r>
    </w:p>
    <w:p w14:paraId="0891B476" w14:textId="77777777" w:rsidR="00F90BDC" w:rsidRDefault="00F90BDC"/>
    <w:p w14:paraId="58C4B8A1" w14:textId="77777777" w:rsidR="00F90BDC" w:rsidRDefault="00F90BDC">
      <w:r xmlns:w="http://schemas.openxmlformats.org/wordprocessingml/2006/main">
        <w:t xml:space="preserve">1. Seaduse jõud ja kuidas see kehtib meie kõigi kohta.</w:t>
      </w:r>
    </w:p>
    <w:p w14:paraId="0DEBE750" w14:textId="77777777" w:rsidR="00F90BDC" w:rsidRDefault="00F90BDC"/>
    <w:p w14:paraId="2E158DFA" w14:textId="77777777" w:rsidR="00F90BDC" w:rsidRDefault="00F90BDC">
      <w:r xmlns:w="http://schemas.openxmlformats.org/wordprocessingml/2006/main">
        <w:t xml:space="preserve">2. Kuidas Jumala ees süüdi olemine toob meid Temale lähemale.</w:t>
      </w:r>
    </w:p>
    <w:p w14:paraId="0BF48637" w14:textId="77777777" w:rsidR="00F90BDC" w:rsidRDefault="00F90BDC"/>
    <w:p w14:paraId="3ECDB004" w14:textId="77777777" w:rsidR="00F90BDC" w:rsidRDefault="00F90BDC">
      <w:r xmlns:w="http://schemas.openxmlformats.org/wordprocessingml/2006/main">
        <w:t xml:space="preserve">1. Psalm 51:3 – Sest ma tunnistan oma üleastumisi ja mu patt on alati minu ees.</w:t>
      </w:r>
    </w:p>
    <w:p w14:paraId="73E66098" w14:textId="77777777" w:rsidR="00F90BDC" w:rsidRDefault="00F90BDC"/>
    <w:p w14:paraId="68148A92" w14:textId="77777777" w:rsidR="00F90BDC" w:rsidRDefault="00F90BDC">
      <w:r xmlns:w="http://schemas.openxmlformats.org/wordprocessingml/2006/main">
        <w:t xml:space="preserve">2. Jaakobuse 2:10 – Sest igaüks, kes peab kogu seadust, kuid rikub ühest asjast, on süüdi kõigis.</w:t>
      </w:r>
    </w:p>
    <w:p w14:paraId="7714FDD8" w14:textId="77777777" w:rsidR="00F90BDC" w:rsidRDefault="00F90BDC"/>
    <w:p w14:paraId="7B5B3C81" w14:textId="77777777" w:rsidR="00F90BDC" w:rsidRDefault="00F90BDC">
      <w:r xmlns:w="http://schemas.openxmlformats.org/wordprocessingml/2006/main">
        <w:t xml:space="preserve">Roomlastele 3:20 Seepärast ei mõisteta ükski liha tema silmis õigeks seaduse tegude läbi, sest käsu kaudu on patu tundmine.</w:t>
      </w:r>
    </w:p>
    <w:p w14:paraId="762D1693" w14:textId="77777777" w:rsidR="00F90BDC" w:rsidRDefault="00F90BDC"/>
    <w:p w14:paraId="3AC7ED07" w14:textId="77777777" w:rsidR="00F90BDC" w:rsidRDefault="00F90BDC">
      <w:r xmlns:w="http://schemas.openxmlformats.org/wordprocessingml/2006/main">
        <w:t xml:space="preserve">Kedagi ei saa kuulutada õigeks Jumala ees, kui ta järgib seadust; selle asemel toob see vaid teadmise patu kohta.</w:t>
      </w:r>
    </w:p>
    <w:p w14:paraId="22DD077A" w14:textId="77777777" w:rsidR="00F90BDC" w:rsidRDefault="00F90BDC"/>
    <w:p w14:paraId="1474964F" w14:textId="77777777" w:rsidR="00F90BDC" w:rsidRDefault="00F90BDC">
      <w:r xmlns:w="http://schemas.openxmlformats.org/wordprocessingml/2006/main">
        <w:t xml:space="preserve">1. Seadus paljastab meie vajaduse Päästja järele</w:t>
      </w:r>
    </w:p>
    <w:p w14:paraId="57B71702" w14:textId="77777777" w:rsidR="00F90BDC" w:rsidRDefault="00F90BDC"/>
    <w:p w14:paraId="25FA9E6A" w14:textId="77777777" w:rsidR="00F90BDC" w:rsidRDefault="00F90BDC">
      <w:r xmlns:w="http://schemas.openxmlformats.org/wordprocessingml/2006/main">
        <w:t xml:space="preserve">2. Armuvabadus</w:t>
      </w:r>
    </w:p>
    <w:p w14:paraId="1A9C178F" w14:textId="77777777" w:rsidR="00F90BDC" w:rsidRDefault="00F90BDC"/>
    <w:p w14:paraId="714094A0" w14:textId="77777777" w:rsidR="00F90BDC" w:rsidRDefault="00F90BDC">
      <w:r xmlns:w="http://schemas.openxmlformats.org/wordprocessingml/2006/main">
        <w:t xml:space="preserve">1. Galaatlastele 2:16 – Teades, et inimene ei mõisteta õigeks seaduse tegude, vaid Jeesuse Kristuse usu läbi, oleme isegi meie uskunud Jeesusesse Kristusesse, et saaksime õigeks usust Kristusesse, mitte aga Seaduse tegude läbi, sest ükski liha ei mõisteta õigeks seaduse tegude läbi.</w:t>
      </w:r>
    </w:p>
    <w:p w14:paraId="5592A97F" w14:textId="77777777" w:rsidR="00F90BDC" w:rsidRDefault="00F90BDC"/>
    <w:p w14:paraId="767D5236" w14:textId="77777777" w:rsidR="00F90BDC" w:rsidRDefault="00F90BDC">
      <w:r xmlns:w="http://schemas.openxmlformats.org/wordprocessingml/2006/main">
        <w:t xml:space="preserve">2. Psalm 51:4 – Ainuüksi sinu vastu olen ma pattu teinud ja sinu silmis seda kurja teinud, et sa </w:t>
      </w:r>
      <w:r xmlns:w="http://schemas.openxmlformats.org/wordprocessingml/2006/main">
        <w:lastRenderedPageBreak xmlns:w="http://schemas.openxmlformats.org/wordprocessingml/2006/main"/>
      </w:r>
      <w:r xmlns:w="http://schemas.openxmlformats.org/wordprocessingml/2006/main">
        <w:t xml:space="preserve">saaksid õigeks, kui sa räägid, ja selge, kui sa kohut mõistad.</w:t>
      </w:r>
    </w:p>
    <w:p w14:paraId="40C7E318" w14:textId="77777777" w:rsidR="00F90BDC" w:rsidRDefault="00F90BDC"/>
    <w:p w14:paraId="4F5FE4C3" w14:textId="77777777" w:rsidR="00F90BDC" w:rsidRDefault="00F90BDC">
      <w:r xmlns:w="http://schemas.openxmlformats.org/wordprocessingml/2006/main">
        <w:t xml:space="preserve">Romans 3:21 21 Aga nüüd on ilmsiks tulnud Jumala õigus ilma seaduseta, mille tunnistajaks on seadus ja prohvetid;</w:t>
      </w:r>
    </w:p>
    <w:p w14:paraId="2CD7ECE6" w14:textId="77777777" w:rsidR="00F90BDC" w:rsidRDefault="00F90BDC"/>
    <w:p w14:paraId="72A80825" w14:textId="77777777" w:rsidR="00F90BDC" w:rsidRDefault="00F90BDC">
      <w:r xmlns:w="http://schemas.openxmlformats.org/wordprocessingml/2006/main">
        <w:t xml:space="preserve">Jumala õigus ilmub seadusest eraldi ning seda kuulutati ette seaduse ja prohvetite kaudu.</w:t>
      </w:r>
    </w:p>
    <w:p w14:paraId="334D766B" w14:textId="77777777" w:rsidR="00F90BDC" w:rsidRDefault="00F90BDC"/>
    <w:p w14:paraId="3DC4ADD4" w14:textId="77777777" w:rsidR="00F90BDC" w:rsidRDefault="00F90BDC">
      <w:r xmlns:w="http://schemas.openxmlformats.org/wordprocessingml/2006/main">
        <w:t xml:space="preserve">1. Jumala õigus on suurem kui seadus</w:t>
      </w:r>
    </w:p>
    <w:p w14:paraId="3D4D7861" w14:textId="77777777" w:rsidR="00F90BDC" w:rsidRDefault="00F90BDC"/>
    <w:p w14:paraId="600FFD53" w14:textId="77777777" w:rsidR="00F90BDC" w:rsidRDefault="00F90BDC">
      <w:r xmlns:w="http://schemas.openxmlformats.org/wordprocessingml/2006/main">
        <w:t xml:space="preserve">2. Me oleme päästetud armust usu läbi</w:t>
      </w:r>
    </w:p>
    <w:p w14:paraId="60763C0E" w14:textId="77777777" w:rsidR="00F90BDC" w:rsidRDefault="00F90BDC"/>
    <w:p w14:paraId="32EADC4C" w14:textId="77777777" w:rsidR="00F90BDC" w:rsidRDefault="00F90BDC">
      <w:r xmlns:w="http://schemas.openxmlformats.org/wordprocessingml/2006/main">
        <w:t xml:space="preserve">1. Galaatlastele 2:16 – Teades, et inimene ei mõisteta õigeks seaduse tegude, vaid Jeesuse Kristuse usu läbi, oleme isegi meie uskunud Jeesusesse Kristusesse, et saaksime õigeks usust Kristusesse, mitte aga Seaduse tegude läbi, sest ükski liha ei mõisteta õigeks seaduse tegude läbi.</w:t>
      </w:r>
    </w:p>
    <w:p w14:paraId="77122912" w14:textId="77777777" w:rsidR="00F90BDC" w:rsidRDefault="00F90BDC"/>
    <w:p w14:paraId="0EBE9319" w14:textId="77777777" w:rsidR="00F90BDC" w:rsidRDefault="00F90BDC">
      <w:r xmlns:w="http://schemas.openxmlformats.org/wordprocessingml/2006/main">
        <w:t xml:space="preserve">2. Efeslastele 2:8-9 – Sest armust te olete päästetud usu läbi; ja seda mitte teist, see on Jumala and, mitte tegudest, et keegi ei saaks kiidelda.</w:t>
      </w:r>
    </w:p>
    <w:p w14:paraId="401DEDCA" w14:textId="77777777" w:rsidR="00F90BDC" w:rsidRDefault="00F90BDC"/>
    <w:p w14:paraId="573831B4" w14:textId="77777777" w:rsidR="00F90BDC" w:rsidRDefault="00F90BDC">
      <w:r xmlns:w="http://schemas.openxmlformats.org/wordprocessingml/2006/main">
        <w:t xml:space="preserve">Roomlastele 3:22 Jumala õigus, mis tuleb usust Jeesusesse Kristusesse kõigile ja kõigile, kes usuvad, sest pole vahet.</w:t>
      </w:r>
    </w:p>
    <w:p w14:paraId="21D79FA2" w14:textId="77777777" w:rsidR="00F90BDC" w:rsidRDefault="00F90BDC"/>
    <w:p w14:paraId="6813CA23" w14:textId="77777777" w:rsidR="00F90BDC" w:rsidRDefault="00F90BDC">
      <w:r xmlns:w="http://schemas.openxmlformats.org/wordprocessingml/2006/main">
        <w:t xml:space="preserve">See salm rõhutab, et igaüks, kes usub Jeesusesse Kristusesse, saab Jumala õiguse, olenemata võimalikest erimeelsustest.</w:t>
      </w:r>
    </w:p>
    <w:p w14:paraId="5A3E9B12" w14:textId="77777777" w:rsidR="00F90BDC" w:rsidRDefault="00F90BDC"/>
    <w:p w14:paraId="2ECFF322" w14:textId="77777777" w:rsidR="00F90BDC" w:rsidRDefault="00F90BDC">
      <w:r xmlns:w="http://schemas.openxmlformats.org/wordprocessingml/2006/main">
        <w:t xml:space="preserve">1. Jumal ei näita erapooletust – Roomlastele 3:22</w:t>
      </w:r>
    </w:p>
    <w:p w14:paraId="7AAF20E9" w14:textId="77777777" w:rsidR="00F90BDC" w:rsidRDefault="00F90BDC"/>
    <w:p w14:paraId="2B8E8860" w14:textId="77777777" w:rsidR="00F90BDC" w:rsidRDefault="00F90BDC">
      <w:r xmlns:w="http://schemas.openxmlformats.org/wordprocessingml/2006/main">
        <w:t xml:space="preserve">2. Jeesus Kristus on tee õigusele – Roomlastele 3:22</w:t>
      </w:r>
    </w:p>
    <w:p w14:paraId="16129CED" w14:textId="77777777" w:rsidR="00F90BDC" w:rsidRDefault="00F90BDC"/>
    <w:p w14:paraId="631ADF9A" w14:textId="77777777" w:rsidR="00F90BDC" w:rsidRDefault="00F90BDC">
      <w:r xmlns:w="http://schemas.openxmlformats.org/wordprocessingml/2006/main">
        <w:t xml:space="preserve">1. Galaatlastele 2:16 – „Teades, et inimene ei mõisteta õigeks seaduse tegude, vaid Jeesuse Kristuse usu läbi, oleme meiegi uskunud Jeesusesse Kristusesse, et saaksime õigeks Kristuse usu läbi ja mitte seaduse tegude läbi, sest seaduse tegude läbi ei mõisteta õigeks ükski liha."</w:t>
      </w:r>
    </w:p>
    <w:p w14:paraId="1900F6EE" w14:textId="77777777" w:rsidR="00F90BDC" w:rsidRDefault="00F90BDC"/>
    <w:p w14:paraId="550DD616" w14:textId="77777777" w:rsidR="00F90BDC" w:rsidRDefault="00F90BDC">
      <w:r xmlns:w="http://schemas.openxmlformats.org/wordprocessingml/2006/main">
        <w:t xml:space="preserve">2. Efeslastele 2:8-9 - "Sest te olete päästetud armust usu läbi, ja see pole teie endi käest, see on Jumala and, mitte tegudest, et keegi ei saaks kiidelda."</w:t>
      </w:r>
    </w:p>
    <w:p w14:paraId="0EDAEABA" w14:textId="77777777" w:rsidR="00F90BDC" w:rsidRDefault="00F90BDC"/>
    <w:p w14:paraId="7F6BA826" w14:textId="77777777" w:rsidR="00F90BDC" w:rsidRDefault="00F90BDC">
      <w:r xmlns:w="http://schemas.openxmlformats.org/wordprocessingml/2006/main">
        <w:t xml:space="preserve">Roomlastele 3:23 Sest kõik on pattu teinud ja neil on puudu Jumala aust;</w:t>
      </w:r>
    </w:p>
    <w:p w14:paraId="601EBE0D" w14:textId="77777777" w:rsidR="00F90BDC" w:rsidRDefault="00F90BDC"/>
    <w:p w14:paraId="166DE97E" w14:textId="77777777" w:rsidR="00F90BDC" w:rsidRDefault="00F90BDC">
      <w:r xmlns:w="http://schemas.openxmlformats.org/wordprocessingml/2006/main">
        <w:t xml:space="preserve">Kõik on pattu teinud ja Jumala aust ilma jäänud.</w:t>
      </w:r>
    </w:p>
    <w:p w14:paraId="11A3486A" w14:textId="77777777" w:rsidR="00F90BDC" w:rsidRDefault="00F90BDC"/>
    <w:p w14:paraId="401DC27B" w14:textId="77777777" w:rsidR="00F90BDC" w:rsidRDefault="00F90BDC">
      <w:r xmlns:w="http://schemas.openxmlformats.org/wordprocessingml/2006/main">
        <w:t xml:space="preserve">1. Patu tegelikkus ja selle tagajärjed</w:t>
      </w:r>
    </w:p>
    <w:p w14:paraId="50BAB675" w14:textId="77777777" w:rsidR="00F90BDC" w:rsidRDefault="00F90BDC"/>
    <w:p w14:paraId="25F6952D" w14:textId="77777777" w:rsidR="00F90BDC" w:rsidRDefault="00F90BDC">
      <w:r xmlns:w="http://schemas.openxmlformats.org/wordprocessingml/2006/main">
        <w:t xml:space="preserve">2. Muutuste kiireloomulisus ja andestuse lootus</w:t>
      </w:r>
    </w:p>
    <w:p w14:paraId="7FC59DAF" w14:textId="77777777" w:rsidR="00F90BDC" w:rsidRDefault="00F90BDC"/>
    <w:p w14:paraId="5B3F4792" w14:textId="77777777" w:rsidR="00F90BDC" w:rsidRDefault="00F90BDC">
      <w:r xmlns:w="http://schemas.openxmlformats.org/wordprocessingml/2006/main">
        <w:t xml:space="preserve">1. Jesaja 59:2 – "Aga teie süüteod on teid ja teie Jumalat lahutanud ning teie patud on peitnud tema näo teie eest, nii et ta ei kuule."</w:t>
      </w:r>
    </w:p>
    <w:p w14:paraId="25A995C4" w14:textId="77777777" w:rsidR="00F90BDC" w:rsidRDefault="00F90BDC"/>
    <w:p w14:paraId="75E33EFD" w14:textId="77777777" w:rsidR="00F90BDC" w:rsidRDefault="00F90BDC">
      <w:r xmlns:w="http://schemas.openxmlformats.org/wordprocessingml/2006/main">
        <w:t xml:space="preserve">2. Heebrealastele 4:16 – "Lähenegem siis julgelt armu trooni juurde, et saaksime halastust ja leiaksime armu, et aidata õigel ajal."</w:t>
      </w:r>
    </w:p>
    <w:p w14:paraId="29F4785B" w14:textId="77777777" w:rsidR="00F90BDC" w:rsidRDefault="00F90BDC"/>
    <w:p w14:paraId="22BA0C0F" w14:textId="77777777" w:rsidR="00F90BDC" w:rsidRDefault="00F90BDC">
      <w:r xmlns:w="http://schemas.openxmlformats.org/wordprocessingml/2006/main">
        <w:t xml:space="preserve">Roomlastele 3:24 Tema armust õigeks mõistetud lunastuse kaudu, mis on Kristuses Jeesuses.</w:t>
      </w:r>
    </w:p>
    <w:p w14:paraId="566D5C7C" w14:textId="77777777" w:rsidR="00F90BDC" w:rsidRDefault="00F90BDC"/>
    <w:p w14:paraId="3C81F45D" w14:textId="77777777" w:rsidR="00F90BDC" w:rsidRDefault="00F90BDC">
      <w:r xmlns:w="http://schemas.openxmlformats.org/wordprocessingml/2006/main">
        <w:t xml:space="preserve">See lõik selgitab, et usklikud mõistetakse õigeks Jumala armust Kristuses Jeesuses oleva lunastuse kaudu.</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Armu jõud: kuidas Jumala arm meid õigustab</w:t>
      </w:r>
    </w:p>
    <w:p w14:paraId="662B5EF9" w14:textId="77777777" w:rsidR="00F90BDC" w:rsidRDefault="00F90BDC"/>
    <w:p w14:paraId="28E7607B" w14:textId="77777777" w:rsidR="00F90BDC" w:rsidRDefault="00F90BDC">
      <w:r xmlns:w="http://schemas.openxmlformats.org/wordprocessingml/2006/main">
        <w:t xml:space="preserve">2. Lunastus Jeesuse kaudu: kuidas Jeesus päästab meid patust</w:t>
      </w:r>
    </w:p>
    <w:p w14:paraId="4F6D2959" w14:textId="77777777" w:rsidR="00F90BDC" w:rsidRDefault="00F90BDC"/>
    <w:p w14:paraId="29D80CEE" w14:textId="77777777" w:rsidR="00F90BDC" w:rsidRDefault="00F90BDC">
      <w:r xmlns:w="http://schemas.openxmlformats.org/wordprocessingml/2006/main">
        <w:t xml:space="preserve">1. Efeslastele 2:8-9 „Sest te olete armust päästetud usu läbi. Ja see pole teie enda teha; see on Jumala kingitus, mitte tegude tulemus, et keegi ei saaks kiidelda."</w:t>
      </w:r>
    </w:p>
    <w:p w14:paraId="6074D8E1" w14:textId="77777777" w:rsidR="00F90BDC" w:rsidRDefault="00F90BDC"/>
    <w:p w14:paraId="7DB12872" w14:textId="77777777" w:rsidR="00F90BDC" w:rsidRDefault="00F90BDC">
      <w:r xmlns:w="http://schemas.openxmlformats.org/wordprocessingml/2006/main">
        <w:t xml:space="preserve">2. Tiitusele 3:5-7 „Ta päästis meid mitte meie tegude tõttu, mida oleme teinud õiguses, vaid oma halastuse järgi, taassünni pesemise ja Püha Vaimu uuendamise läbi, keda ta meie peale rikkalikult valas. Jeesus Kristus, meie Päästja, et me saaksime Tema armust õigeks mõistetud pärijateks igavese elu lootuses.”</w:t>
      </w:r>
    </w:p>
    <w:p w14:paraId="10698F29" w14:textId="77777777" w:rsidR="00F90BDC" w:rsidRDefault="00F90BDC"/>
    <w:p w14:paraId="3CA5C12E" w14:textId="77777777" w:rsidR="00F90BDC" w:rsidRDefault="00F90BDC">
      <w:r xmlns:w="http://schemas.openxmlformats.org/wordprocessingml/2006/main">
        <w:t xml:space="preserve">Romans 3:25 25 kelle Jumal on seadnud lepitusohvriks usu kaudu Tema verre, kuulutama tema õigust möödunud pattude andeksandmiseks Jumala kannatlikkuse läbi.</w:t>
      </w:r>
    </w:p>
    <w:p w14:paraId="3DF0DEC6" w14:textId="77777777" w:rsidR="00F90BDC" w:rsidRDefault="00F90BDC"/>
    <w:p w14:paraId="5C9F1C55" w14:textId="77777777" w:rsidR="00F90BDC" w:rsidRDefault="00F90BDC">
      <w:r xmlns:w="http://schemas.openxmlformats.org/wordprocessingml/2006/main">
        <w:t xml:space="preserve">Jumal on teinud võimalikuks meie pattude andeksandmise, saates Jeesuse meie eest ohvriks. Me võime saada selle andestuse usu kaudu Jeesusesse ja tema verre.</w:t>
      </w:r>
    </w:p>
    <w:p w14:paraId="5F0ED0E1" w14:textId="77777777" w:rsidR="00F90BDC" w:rsidRDefault="00F90BDC"/>
    <w:p w14:paraId="56702612" w14:textId="77777777" w:rsidR="00F90BDC" w:rsidRDefault="00F90BDC">
      <w:r xmlns:w="http://schemas.openxmlformats.org/wordprocessingml/2006/main">
        <w:t xml:space="preserve">1. Risti vägi: kuidas Jeesuse ohverduse vastuvõtmine toob andestuse</w:t>
      </w:r>
    </w:p>
    <w:p w14:paraId="277174AE" w14:textId="77777777" w:rsidR="00F90BDC" w:rsidRDefault="00F90BDC"/>
    <w:p w14:paraId="4695FF84" w14:textId="77777777" w:rsidR="00F90BDC" w:rsidRDefault="00F90BDC">
      <w:r xmlns:w="http://schemas.openxmlformats.org/wordprocessingml/2006/main">
        <w:t xml:space="preserve">2. Usu tugevuse leidmine: kuidas Jeesuse ohvrisse uskumine võimaldab meil pattudest jagu saada</w:t>
      </w:r>
    </w:p>
    <w:p w14:paraId="03784FA9" w14:textId="77777777" w:rsidR="00F90BDC" w:rsidRDefault="00F90BDC"/>
    <w:p w14:paraId="3994BEAB" w14:textId="77777777" w:rsidR="00F90BDC" w:rsidRDefault="00F90BDC">
      <w:r xmlns:w="http://schemas.openxmlformats.org/wordprocessingml/2006/main">
        <w:t xml:space="preserve">1. Jesaja 53:5 – Aga ta oli läbi torgatud meie üleastumiste pärast, ta oli muserdatud meie süütegude pärast; karistus, mis tõi meile rahu, oli tema peal ja tema haavade läbi oleme paranenud.</w:t>
      </w:r>
    </w:p>
    <w:p w14:paraId="1A636969" w14:textId="77777777" w:rsidR="00F90BDC" w:rsidRDefault="00F90BDC"/>
    <w:p w14:paraId="72CF98F7" w14:textId="77777777" w:rsidR="00F90BDC" w:rsidRDefault="00F90BDC">
      <w:r xmlns:w="http://schemas.openxmlformats.org/wordprocessingml/2006/main">
        <w:t xml:space="preserve">2. Heebrealastele 9:22 – Tegelikult nõuab seadus, et peaaegu kõik tuleb verega puhastada ja ilma verevalamiseta pole andestust.</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Roomlastele 3:26 Et kuulutada, ma ütlen, praegu tema õigust, et ta oleks õige ja mõistaks õigeks selle, kes usub Jeesusesse.</w:t>
      </w:r>
    </w:p>
    <w:p w14:paraId="72AE8677" w14:textId="77777777" w:rsidR="00F90BDC" w:rsidRDefault="00F90BDC"/>
    <w:p w14:paraId="2C6968E9" w14:textId="77777777" w:rsidR="00F90BDC" w:rsidRDefault="00F90BDC">
      <w:r xmlns:w="http://schemas.openxmlformats.org/wordprocessingml/2006/main">
        <w:t xml:space="preserve">Jumala õigust kuulutatakse Jeesuse kaudu, kes teeb õigeks need, kes Temasse usuvad.</w:t>
      </w:r>
    </w:p>
    <w:p w14:paraId="62EA78DA" w14:textId="77777777" w:rsidR="00F90BDC" w:rsidRDefault="00F90BDC"/>
    <w:p w14:paraId="582B249A" w14:textId="77777777" w:rsidR="00F90BDC" w:rsidRDefault="00F90BDC">
      <w:r xmlns:w="http://schemas.openxmlformats.org/wordprocessingml/2006/main">
        <w:t xml:space="preserve">1. Jeesuse õigustamise vägi: kuidas saada õiguse kingitus</w:t>
      </w:r>
    </w:p>
    <w:p w14:paraId="0A2806E2" w14:textId="77777777" w:rsidR="00F90BDC" w:rsidRDefault="00F90BDC"/>
    <w:p w14:paraId="3C9CC4E6" w14:textId="77777777" w:rsidR="00F90BDC" w:rsidRDefault="00F90BDC">
      <w:r xmlns:w="http://schemas.openxmlformats.org/wordprocessingml/2006/main">
        <w:t xml:space="preserve">2. Usu Jeesusesse: usu tasu lõikamine</w:t>
      </w:r>
    </w:p>
    <w:p w14:paraId="653A7941" w14:textId="77777777" w:rsidR="00F90BDC" w:rsidRDefault="00F90BDC"/>
    <w:p w14:paraId="0F4A9A51" w14:textId="77777777" w:rsidR="00F90BDC" w:rsidRDefault="00F90BDC">
      <w:r xmlns:w="http://schemas.openxmlformats.org/wordprocessingml/2006/main">
        <w:t xml:space="preserve">1. Jesaja 45:25 – "Issandas mõistetakse õigeks kõik Iisraeli järeltulijad ja saavad au."</w:t>
      </w:r>
    </w:p>
    <w:p w14:paraId="3C0ED7E3" w14:textId="77777777" w:rsidR="00F90BDC" w:rsidRDefault="00F90BDC"/>
    <w:p w14:paraId="207CFDBA" w14:textId="77777777" w:rsidR="00F90BDC" w:rsidRDefault="00F90BDC">
      <w:r xmlns:w="http://schemas.openxmlformats.org/wordprocessingml/2006/main">
        <w:t xml:space="preserve">2. Galaatlastele 2:16 – "Me oleme uskunud Kristusesse Jeesusesse, et saaksime õigeks usust Kristusesse, mitte seaduse tegude läbi, sest Seaduse tegude läbi ei mõisteta keegi õigeks."</w:t>
      </w:r>
    </w:p>
    <w:p w14:paraId="761E8F60" w14:textId="77777777" w:rsidR="00F90BDC" w:rsidRDefault="00F90BDC"/>
    <w:p w14:paraId="0D6F48AB" w14:textId="77777777" w:rsidR="00F90BDC" w:rsidRDefault="00F90BDC">
      <w:r xmlns:w="http://schemas.openxmlformats.org/wordprocessingml/2006/main">
        <w:t xml:space="preserve">Roomlastele 3:27 Kus on siis kiitlemine? See on välistatud. mis seadusega? teostest? Ei, vaid usu seaduse järgi.</w:t>
      </w:r>
    </w:p>
    <w:p w14:paraId="01438617" w14:textId="77777777" w:rsidR="00F90BDC" w:rsidRDefault="00F90BDC"/>
    <w:p w14:paraId="167BDC27" w14:textId="77777777" w:rsidR="00F90BDC" w:rsidRDefault="00F90BDC">
      <w:r xmlns:w="http://schemas.openxmlformats.org/wordprocessingml/2006/main">
        <w:t xml:space="preserve">Keegi ei saa kiidelda sellega, et on saavutanud pääste omaenda tegude kaudu. Pääste saavutatakse ainult usu kaudu.</w:t>
      </w:r>
    </w:p>
    <w:p w14:paraId="28B975B3" w14:textId="77777777" w:rsidR="00F90BDC" w:rsidRDefault="00F90BDC"/>
    <w:p w14:paraId="6DE5157A" w14:textId="77777777" w:rsidR="00F90BDC" w:rsidRDefault="00F90BDC">
      <w:r xmlns:w="http://schemas.openxmlformats.org/wordprocessingml/2006/main">
        <w:t xml:space="preserve">1. Päästmise usu jõud</w:t>
      </w:r>
    </w:p>
    <w:p w14:paraId="0875C96B" w14:textId="77777777" w:rsidR="00F90BDC" w:rsidRDefault="00F90BDC"/>
    <w:p w14:paraId="29BCD2E2" w14:textId="77777777" w:rsidR="00F90BDC" w:rsidRDefault="00F90BDC">
      <w:r xmlns:w="http://schemas.openxmlformats.org/wordprocessingml/2006/main">
        <w:t xml:space="preserve">2. Uhkus ja päästmine</w:t>
      </w:r>
    </w:p>
    <w:p w14:paraId="4BF2E6BE" w14:textId="77777777" w:rsidR="00F90BDC" w:rsidRDefault="00F90BDC"/>
    <w:p w14:paraId="408ADB2B" w14:textId="77777777" w:rsidR="00F90BDC" w:rsidRDefault="00F90BDC">
      <w:r xmlns:w="http://schemas.openxmlformats.org/wordprocessingml/2006/main">
        <w:t xml:space="preserve">1. Efeslastele 2:8-9 – Sest armust olete usu läbi päästetud. Ja see pole teie enda teha; see on Jumala kingitus, mitte tegude tulemus, et keegi ei saaks kiidelda.</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Galaatlastele 2:16 – Ometi teame, et inimene ei mõisteta õigeks seaduse tegude, vaid usu läbi Jeesusesse Kristusesse, nõnda oleme ka meie uskunud Kristusesse Jeesusesse, et saada õigeks usust Kristusesse, mitte tegudest Seaduse järgi, sest Seaduse tegudest ei mõisteta keegi õigeks.</w:t>
      </w:r>
    </w:p>
    <w:p w14:paraId="500F7881" w14:textId="77777777" w:rsidR="00F90BDC" w:rsidRDefault="00F90BDC"/>
    <w:p w14:paraId="7C8EDE14" w14:textId="77777777" w:rsidR="00F90BDC" w:rsidRDefault="00F90BDC">
      <w:r xmlns:w="http://schemas.openxmlformats.org/wordprocessingml/2006/main">
        <w:t xml:space="preserve">Roomlastele 3:28 Seetõttu järeldame, et inimene mõistetakse õigeks usust ilma seadusetegudeta.</w:t>
      </w:r>
    </w:p>
    <w:p w14:paraId="0FEA90B7" w14:textId="77777777" w:rsidR="00F90BDC" w:rsidRDefault="00F90BDC"/>
    <w:p w14:paraId="34BE823D" w14:textId="77777777" w:rsidR="00F90BDC" w:rsidRDefault="00F90BDC">
      <w:r xmlns:w="http://schemas.openxmlformats.org/wordprocessingml/2006/main">
        <w:t xml:space="preserve">Inimkond on oma pattudest õigeks mõistetud usu kaudu Jumalasse, mitte Vana Testamendi seaduste järgimise kaudu.</w:t>
      </w:r>
    </w:p>
    <w:p w14:paraId="0B973C20" w14:textId="77777777" w:rsidR="00F90BDC" w:rsidRDefault="00F90BDC"/>
    <w:p w14:paraId="43EA428F" w14:textId="77777777" w:rsidR="00F90BDC" w:rsidRDefault="00F90BDC">
      <w:r xmlns:w="http://schemas.openxmlformats.org/wordprocessingml/2006/main">
        <w:t xml:space="preserve">1. Õigeksmõistmise kingitus usu kaudu Jumalasse</w:t>
      </w:r>
    </w:p>
    <w:p w14:paraId="0D0844DD" w14:textId="77777777" w:rsidR="00F90BDC" w:rsidRDefault="00F90BDC"/>
    <w:p w14:paraId="11468EC1" w14:textId="77777777" w:rsidR="00F90BDC" w:rsidRDefault="00F90BDC">
      <w:r xmlns:w="http://schemas.openxmlformats.org/wordprocessingml/2006/main">
        <w:t xml:space="preserve">2. Kuidas saada õigeksmõistmise kingitus</w:t>
      </w:r>
    </w:p>
    <w:p w14:paraId="5ADF4BFE" w14:textId="77777777" w:rsidR="00F90BDC" w:rsidRDefault="00F90BDC"/>
    <w:p w14:paraId="43732CDC" w14:textId="77777777" w:rsidR="00F90BDC" w:rsidRDefault="00F90BDC">
      <w:r xmlns:w="http://schemas.openxmlformats.org/wordprocessingml/2006/main">
        <w:t xml:space="preserve">1. Galaatlastele 2:16 – „Teades, et inimene ei mõisteta õigeks seaduse tegude, vaid Jeesuse Kristuse usu läbi, oleme meiegi uskunud Jeesusesse Kristusesse, et saaksime õigeks Kristuse usu läbi ja mitte seaduse tegude läbi, sest seaduse tegude läbi ei mõisteta õigeks ükski liha."</w:t>
      </w:r>
    </w:p>
    <w:p w14:paraId="348CC8BE" w14:textId="77777777" w:rsidR="00F90BDC" w:rsidRDefault="00F90BDC"/>
    <w:p w14:paraId="17FDEC2E" w14:textId="77777777" w:rsidR="00F90BDC" w:rsidRDefault="00F90BDC">
      <w:r xmlns:w="http://schemas.openxmlformats.org/wordprocessingml/2006/main">
        <w:t xml:space="preserve">2. Jaakobuse 2:17-18 - "Nii on ka usk, kui tal ei ole tegusid, üksi olles surnud. Jah, inimene võib öelda: "Sul on usk ja minul on teod; näita mulle oma usku ilma oma tegudeta." ja ma näitan sulle oma usku oma tegudega."</w:t>
      </w:r>
    </w:p>
    <w:p w14:paraId="035A5B4F" w14:textId="77777777" w:rsidR="00F90BDC" w:rsidRDefault="00F90BDC"/>
    <w:p w14:paraId="3C6D9AD3" w14:textId="77777777" w:rsidR="00F90BDC" w:rsidRDefault="00F90BDC">
      <w:r xmlns:w="http://schemas.openxmlformats.org/wordprocessingml/2006/main">
        <w:t xml:space="preserve">Roomlastele 3:29 Kas ta on ainult juutide Jumal? eks ta ole ka paganate päralt? Jah, ka paganate kohta:</w:t>
      </w:r>
    </w:p>
    <w:p w14:paraId="53D9622C" w14:textId="77777777" w:rsidR="00F90BDC" w:rsidRDefault="00F90BDC"/>
    <w:p w14:paraId="559823CD" w14:textId="77777777" w:rsidR="00F90BDC" w:rsidRDefault="00F90BDC">
      <w:r xmlns:w="http://schemas.openxmlformats.org/wordprocessingml/2006/main">
        <w:t xml:space="preserve">Paulus seab kahtluse alla, kas Jumal on ainult juutide Jumal või on ta ka paganate Jumal. Ta kinnitab, et Jumal on tõepoolest ka paganate Jumal.</w:t>
      </w:r>
    </w:p>
    <w:p w14:paraId="48A245F1" w14:textId="77777777" w:rsidR="00F90BDC" w:rsidRDefault="00F90BDC"/>
    <w:p w14:paraId="1461F98F" w14:textId="77777777" w:rsidR="00F90BDC" w:rsidRDefault="00F90BDC">
      <w:r xmlns:w="http://schemas.openxmlformats.org/wordprocessingml/2006/main">
        <w:t xml:space="preserve">1. Jumal on kõige Jumal: A kohta Roomlastele 3:29 ja Jumala armastuse universaalsus.</w:t>
      </w:r>
    </w:p>
    <w:p w14:paraId="0DAF8F9C" w14:textId="77777777" w:rsidR="00F90BDC" w:rsidRDefault="00F90BDC"/>
    <w:p w14:paraId="2325110A" w14:textId="77777777" w:rsidR="00F90BDC" w:rsidRDefault="00F90BDC">
      <w:r xmlns:w="http://schemas.openxmlformats.org/wordprocessingml/2006/main">
        <w:t xml:space="preserve">2. Keegi pole välja jäetud: A kohta Roomlastele 3:29 ja Jumala kuningriigi kaasatus.</w:t>
      </w:r>
    </w:p>
    <w:p w14:paraId="600B7D67" w14:textId="77777777" w:rsidR="00F90BDC" w:rsidRDefault="00F90BDC"/>
    <w:p w14:paraId="33D6D147" w14:textId="77777777" w:rsidR="00F90BDC" w:rsidRDefault="00F90BDC">
      <w:r xmlns:w="http://schemas.openxmlformats.org/wordprocessingml/2006/main">
        <w:t xml:space="preserve">1. Apostlite teod 10:34-35 – Peetruse nägemus loomadest, mis näitab, et Jumal ei ole ainult ühele rahvale.</w:t>
      </w:r>
    </w:p>
    <w:p w14:paraId="53276A1B" w14:textId="77777777" w:rsidR="00F90BDC" w:rsidRDefault="00F90BDC"/>
    <w:p w14:paraId="2A1E7B6E" w14:textId="77777777" w:rsidR="00F90BDC" w:rsidRDefault="00F90BDC">
      <w:r xmlns:w="http://schemas.openxmlformats.org/wordprocessingml/2006/main">
        <w:t xml:space="preserve">2. Efeslastele 2:14-18 – Pauluse õpetus, et Jumal on teinud nii juudi kui ka paganad üheks ihuks.</w:t>
      </w:r>
    </w:p>
    <w:p w14:paraId="6E71FAD5" w14:textId="77777777" w:rsidR="00F90BDC" w:rsidRDefault="00F90BDC"/>
    <w:p w14:paraId="25B0AF59" w14:textId="77777777" w:rsidR="00F90BDC" w:rsidRDefault="00F90BDC">
      <w:r xmlns:w="http://schemas.openxmlformats.org/wordprocessingml/2006/main">
        <w:t xml:space="preserve">Roomlastele 3:30 See on üks Jumal, kes teeb õigeks ümberlõikamise usu läbi ja ümberlõikamatute usu läbi.</w:t>
      </w:r>
    </w:p>
    <w:p w14:paraId="0643A774" w14:textId="77777777" w:rsidR="00F90BDC" w:rsidRDefault="00F90BDC"/>
    <w:p w14:paraId="6C7BB081" w14:textId="77777777" w:rsidR="00F90BDC" w:rsidRDefault="00F90BDC">
      <w:r xmlns:w="http://schemas.openxmlformats.org/wordprocessingml/2006/main">
        <w:t xml:space="preserve">Üks Jumal teeb usu läbi õigeks nii ümberlõigatu kui ka ümberlõikamata.</w:t>
      </w:r>
    </w:p>
    <w:p w14:paraId="602F3AE0" w14:textId="77777777" w:rsidR="00F90BDC" w:rsidRDefault="00F90BDC"/>
    <w:p w14:paraId="0EF28084" w14:textId="77777777" w:rsidR="00F90BDC" w:rsidRDefault="00F90BDC">
      <w:r xmlns:w="http://schemas.openxmlformats.org/wordprocessingml/2006/main">
        <w:t xml:space="preserve">1: Jumala usaldamine on ainus viis õigeks saada.</w:t>
      </w:r>
    </w:p>
    <w:p w14:paraId="0838F2F7" w14:textId="77777777" w:rsidR="00F90BDC" w:rsidRDefault="00F90BDC"/>
    <w:p w14:paraId="0BCDAB40" w14:textId="77777777" w:rsidR="00F90BDC" w:rsidRDefault="00F90BDC">
      <w:r xmlns:w="http://schemas.openxmlformats.org/wordprocessingml/2006/main">
        <w:t xml:space="preserve">2: Olenemata meie füüsilistest asjaoludest, on usk päästmise võti.</w:t>
      </w:r>
    </w:p>
    <w:p w14:paraId="6C2F6E98" w14:textId="77777777" w:rsidR="00F90BDC" w:rsidRDefault="00F90BDC"/>
    <w:p w14:paraId="72B2ADD5" w14:textId="77777777" w:rsidR="00F90BDC" w:rsidRDefault="00F90BDC">
      <w:r xmlns:w="http://schemas.openxmlformats.org/wordprocessingml/2006/main">
        <w:t xml:space="preserve">1: Galaatlastele 3:28 - Ei ole ei juuti ega kreeklast, ei ole orja ega vaba, ei ole meest ega naist, sest te kõik olete üks Kristuses Jeesuses.</w:t>
      </w:r>
    </w:p>
    <w:p w14:paraId="4BC3C4E1" w14:textId="77777777" w:rsidR="00F90BDC" w:rsidRDefault="00F90BDC"/>
    <w:p w14:paraId="3064D95C" w14:textId="77777777" w:rsidR="00F90BDC" w:rsidRDefault="00F90BDC">
      <w:r xmlns:w="http://schemas.openxmlformats.org/wordprocessingml/2006/main">
        <w:t xml:space="preserve">2: Efeslastele 2:8-9 – Sest armust te olete päästetud usu läbi; ja seda mitte teist, see on Jumala and, mitte tegudest, et keegi ei saaks kiidelda.</w:t>
      </w:r>
    </w:p>
    <w:p w14:paraId="27F36E4C" w14:textId="77777777" w:rsidR="00F90BDC" w:rsidRDefault="00F90BDC"/>
    <w:p w14:paraId="40DB2536" w14:textId="77777777" w:rsidR="00F90BDC" w:rsidRDefault="00F90BDC">
      <w:r xmlns:w="http://schemas.openxmlformats.org/wordprocessingml/2006/main">
        <w:t xml:space="preserve">Roomlastele 3:31 Kas me teeme siis seaduse tühiseks usu läbi? Jumal hoidku: jah, me kehtestame seaduse.</w:t>
      </w:r>
    </w:p>
    <w:p w14:paraId="322F6D06" w14:textId="77777777" w:rsidR="00F90BDC" w:rsidRDefault="00F90BDC"/>
    <w:p w14:paraId="607641F0" w14:textId="77777777" w:rsidR="00F90BDC" w:rsidRDefault="00F90BDC">
      <w:r xmlns:w="http://schemas.openxmlformats.org/wordprocessingml/2006/main">
        <w:t xml:space="preserve">Paulus kuulutab, et usk Jeesusesse ei kaota seadust, vaid aitab seda pidada.</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"Seadus ja armastus: kuidas me toetame Jumala sõna"</w:t>
      </w:r>
    </w:p>
    <w:p w14:paraId="5157623F" w14:textId="77777777" w:rsidR="00F90BDC" w:rsidRDefault="00F90BDC"/>
    <w:p w14:paraId="2060E122" w14:textId="77777777" w:rsidR="00F90BDC" w:rsidRDefault="00F90BDC">
      <w:r xmlns:w="http://schemas.openxmlformats.org/wordprocessingml/2006/main">
        <w:t xml:space="preserve">2. "Usu järgi elamine: kuidas me seadust täidame"</w:t>
      </w:r>
    </w:p>
    <w:p w14:paraId="3FA98B73" w14:textId="77777777" w:rsidR="00F90BDC" w:rsidRDefault="00F90BDC"/>
    <w:p w14:paraId="66579A29" w14:textId="77777777" w:rsidR="00F90BDC" w:rsidRDefault="00F90BDC">
      <w:r xmlns:w="http://schemas.openxmlformats.org/wordprocessingml/2006/main">
        <w:t xml:space="preserve">1. Galaatlastele 5:14-15: "Sest kogu seadus on täidetud ühes sõnas: "Armasta oma ligimest nagu iseennast." Aga kui te üksteist hammustate ja õgite, siis jälgige, et üksteist ei söödaks.</w:t>
      </w:r>
    </w:p>
    <w:p w14:paraId="49C1F980" w14:textId="77777777" w:rsidR="00F90BDC" w:rsidRDefault="00F90BDC"/>
    <w:p w14:paraId="318D7ED7" w14:textId="77777777" w:rsidR="00F90BDC" w:rsidRDefault="00F90BDC">
      <w:r xmlns:w="http://schemas.openxmlformats.org/wordprocessingml/2006/main">
        <w:t xml:space="preserve">2. Matteuse 5:17-20: „Ärge arvake, et ma olen tulnud seadust või prohveteid tühistama; Ma ei ole tulnud neid tühistama, vaid täitma. Sest tõesti, ma ütlen teile, kuni taevas ja maa kaovad, ei kao Seadusest piisake ega täpikest enne, kui kõik on täidetud. Seepärast nimetatakse seda, kes vabastab ühe neist kõige väiksematest käskudest ja õpetab teisi sedasama tegema, taevariigis kõige väiksemaks, aga kes neid täidab ja neid õpetab, seda nimetatakse suureks taevariigis. Sest ma ütlen teile, kui teie õigus ei ületa kirjatundjate ja variseride oma, ei pääse te kunagi taevariiki."</w:t>
      </w:r>
    </w:p>
    <w:p w14:paraId="1C47C1B1" w14:textId="77777777" w:rsidR="00F90BDC" w:rsidRDefault="00F90BDC"/>
    <w:p w14:paraId="0095444D" w14:textId="77777777" w:rsidR="00F90BDC" w:rsidRDefault="00F90BDC">
      <w:r xmlns:w="http://schemas.openxmlformats.org/wordprocessingml/2006/main">
        <w:t xml:space="preserve">Roomlastele 4. peatükk jätkab Pauluse arutlust usust õigeksmõistmise üle, kasutades Aabrahami ja Taavetit näidetena illustreerimaks, et õigust tunnustatakse usu, mitte tegude või Seadusest kinnipidamise kaudu.</w:t>
      </w:r>
    </w:p>
    <w:p w14:paraId="796A0108" w14:textId="77777777" w:rsidR="00F90BDC" w:rsidRDefault="00F90BDC"/>
    <w:p w14:paraId="72B67F8C" w14:textId="77777777" w:rsidR="00F90BDC" w:rsidRDefault="00F90BDC">
      <w:r xmlns:w="http://schemas.openxmlformats.org/wordprocessingml/2006/main">
        <w:t xml:space="preserve">1. lõik: Peatükk algab sellega, et Paulus küsib, mida me saame öelda Aabrahami, meie lihaliku esiisa kohta. Ta kinnitab, et kui Aabraham mõisteti õigeks tegude kaudu, on tal millegagi kiidelda, kuid mitte Jumala ees. Sest Pühakiri ütleb, et "Aabraham uskus Jumalat, et see on tema õigus" (Rm 4:1-3). Paulus selgitab, et töömehe palk kuulub talle kohustusena, mitte kingitusena, samas kui inimene, kes ei tööta, vaid usaldab Jumalat, mõistab õigeks jumalakartmatult, tema usku loetakse õiguseks (Rm 4:4-5).</w:t>
      </w:r>
    </w:p>
    <w:p w14:paraId="5E481BF6" w14:textId="77777777" w:rsidR="00F90BDC" w:rsidRDefault="00F90BDC"/>
    <w:p w14:paraId="0F65A12F" w14:textId="77777777" w:rsidR="00F90BDC" w:rsidRDefault="00F90BDC">
      <w:r xmlns:w="http://schemas.openxmlformats.org/wordprocessingml/2006/main">
        <w:t xml:space="preserve">2. lõik: Salmides 6–15 toob Paulus veel ühe näite Vanast Testamendist – kuningas Taaveti –, kes samuti räägib õnnistades neid, keda Jumal peab õiguseks peale tegude, öeldes: „Õndsad on need, kelle üleastumised on andeks antud, õnnistatud mees, kelle patud on kaetud. patt Issand ei loe kunagi tema vastu” (Rm 4:6-8). Seejärel arutleb ta ümberlõikamise üle, väites, et see oli märk õigusest, mis Aabrahamil oli usu kaudu, kui ta oli veel ümberlõikamata. Seetõttu </w:t>
      </w:r>
      <w:r xmlns:w="http://schemas.openxmlformats.org/wordprocessingml/2006/main">
        <w:lastRenderedPageBreak xmlns:w="http://schemas.openxmlformats.org/wordprocessingml/2006/main"/>
      </w:r>
      <w:r xmlns:w="http://schemas.openxmlformats.org/wordprocessingml/2006/main">
        <w:t xml:space="preserve">sai ta isaks kõik uskuma, kuigi nad olid ümberlõikamata, nii et õiguseks võiks lugeda ka ümberlõigatud isa, kes mitte ainult ei lõiganud ümber, vaid järgis ka samme, mida uskus meie isa Aabraham enne ümberlõikamist (Rm 4:9-12). Aabrahamile ja tema järglastele antud tõotus tuli pigem usuõiguse kui seadusest kinnipidamise kaudu.</w:t>
      </w:r>
    </w:p>
    <w:p w14:paraId="48E5425E" w14:textId="77777777" w:rsidR="00F90BDC" w:rsidRDefault="00F90BDC"/>
    <w:p w14:paraId="1E2FF621" w14:textId="77777777" w:rsidR="00F90BDC" w:rsidRDefault="00F90BDC">
      <w:r xmlns:w="http://schemas.openxmlformats.org/wordprocessingml/2006/main">
        <w:t xml:space="preserve">3. lõik: Alates 16. salmist selgitab Paulus, kuidas see tõotus tuleb usust, et see oleks tagatud kõigile Aabrahami järglastele – mitte ainult neile, kes on seaduse all, vaid ka neil, kellel on usk nagu Aabraham isa, et me kõik näeksid Teda, kes uskus – Jumal annab elu. surnud kutsed asjad olemas ei olnud lootuse vastu, usuti, et lootusest sai paljude rahvaste isaks vastavalt tõotusele "Nii saavad teie järglased olema." Tema usku nõrgendamata nägi tõsiasja, et tema keha oli surnud, kuna ta oli umbes saja-aastane, ka Saara üsas kõikus uskmatuse tõttu tõotuse suhtes. Jumal tugevdas tema usku andis au. ' Need sõnad "see on kirjutatud ainult tema pärast", need on kirjutatud ka meie jaoks, arvatakse, et me usume, et Ta äratas Jeesuse, meie Issanda, surnuist, vabastas surmast, meie patud äratas elu, meie õigeksmõistmise (Rm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Romans 4:1 1 Mida me siis ütleme, et meie isa Aabraham, mis puudutab liha, on leidnud?</w:t>
      </w:r>
    </w:p>
    <w:p w14:paraId="347F6B07" w14:textId="77777777" w:rsidR="00F90BDC" w:rsidRDefault="00F90BDC"/>
    <w:p w14:paraId="1739B713" w14:textId="77777777" w:rsidR="00F90BDC" w:rsidRDefault="00F90BDC">
      <w:r xmlns:w="http://schemas.openxmlformats.org/wordprocessingml/2006/main">
        <w:t xml:space="preserve">Aabraham oli usu eeskujuks Jumala silmis.</w:t>
      </w:r>
    </w:p>
    <w:p w14:paraId="1C310AFA" w14:textId="77777777" w:rsidR="00F90BDC" w:rsidRDefault="00F90BDC"/>
    <w:p w14:paraId="207EDFB4" w14:textId="77777777" w:rsidR="00F90BDC" w:rsidRDefault="00F90BDC">
      <w:r xmlns:w="http://schemas.openxmlformats.org/wordprocessingml/2006/main">
        <w:t xml:space="preserve">1. Aabrahami usk: eeskuju meile kõigile</w:t>
      </w:r>
    </w:p>
    <w:p w14:paraId="3E58CFC9" w14:textId="77777777" w:rsidR="00F90BDC" w:rsidRDefault="00F90BDC"/>
    <w:p w14:paraId="7028323A" w14:textId="77777777" w:rsidR="00F90BDC" w:rsidRDefault="00F90BDC">
      <w:r xmlns:w="http://schemas.openxmlformats.org/wordprocessingml/2006/main">
        <w:t xml:space="preserve">2. Jumala tõotuse vastuvõtmine usu kaudu</w:t>
      </w:r>
    </w:p>
    <w:p w14:paraId="511BBD9A" w14:textId="77777777" w:rsidR="00F90BDC" w:rsidRDefault="00F90BDC"/>
    <w:p w14:paraId="30459164" w14:textId="77777777" w:rsidR="00F90BDC" w:rsidRDefault="00F90BDC">
      <w:r xmlns:w="http://schemas.openxmlformats.org/wordprocessingml/2006/main">
        <w:t xml:space="preserve">1. Moosese 15:6 – Ja ta uskus Issandat; ja ta luges selle temale õiguseks.</w:t>
      </w:r>
    </w:p>
    <w:p w14:paraId="77E77800" w14:textId="77777777" w:rsidR="00F90BDC" w:rsidRDefault="00F90BDC"/>
    <w:p w14:paraId="05F38D91" w14:textId="77777777" w:rsidR="00F90BDC" w:rsidRDefault="00F90BDC">
      <w:r xmlns:w="http://schemas.openxmlformats.org/wordprocessingml/2006/main">
        <w:t xml:space="preserve">2. Heebrealastele 11:8-10 – Usu läbi kuuletus Aabraham, kui teda kutsuti minema paika, mille ta pidi pärast saama pärandiks; ja ta läks välja, teadmata, kuhu ta läks. Usu läbi elas ta tõotuse maal otsekui võõral maal, elades telkides koos Iisaki ja </w:t>
      </w:r>
      <w:r xmlns:w="http://schemas.openxmlformats.org/wordprocessingml/2006/main">
        <w:lastRenderedPageBreak xmlns:w="http://schemas.openxmlformats.org/wordprocessingml/2006/main"/>
      </w:r>
      <w:r xmlns:w="http://schemas.openxmlformats.org/wordprocessingml/2006/main">
        <w:t xml:space="preserve">Jaakobiga, kes on temaga sama tõotuse pärijad. Sest ta ootas linna, millel on vundament ja mille ehitaja ja looja on Jumal.</w:t>
      </w:r>
    </w:p>
    <w:p w14:paraId="6B8AA700" w14:textId="77777777" w:rsidR="00F90BDC" w:rsidRDefault="00F90BDC"/>
    <w:p w14:paraId="41359519" w14:textId="77777777" w:rsidR="00F90BDC" w:rsidRDefault="00F90BDC">
      <w:r xmlns:w="http://schemas.openxmlformats.org/wordprocessingml/2006/main">
        <w:t xml:space="preserve">Romans 4:2 2 Sest kui Aabraham on õigeks mõistetud tegude läbi, siis on tal, millest kiita; aga mitte Jumala ees.</w:t>
      </w:r>
    </w:p>
    <w:p w14:paraId="3FA5C1B7" w14:textId="77777777" w:rsidR="00F90BDC" w:rsidRDefault="00F90BDC"/>
    <w:p w14:paraId="550556F5" w14:textId="77777777" w:rsidR="00F90BDC" w:rsidRDefault="00F90BDC">
      <w:r xmlns:w="http://schemas.openxmlformats.org/wordprocessingml/2006/main">
        <w:t xml:space="preserve">Aabraham ei saanud õigeks tema tegude, vaid usu tõttu Jumalasse.</w:t>
      </w:r>
    </w:p>
    <w:p w14:paraId="48E5C7CD" w14:textId="77777777" w:rsidR="00F90BDC" w:rsidRDefault="00F90BDC"/>
    <w:p w14:paraId="322ED24C" w14:textId="77777777" w:rsidR="00F90BDC" w:rsidRDefault="00F90BDC">
      <w:r xmlns:w="http://schemas.openxmlformats.org/wordprocessingml/2006/main">
        <w:t xml:space="preserve">1. Usk Jumalasse viib õigeksmõistmiseni</w:t>
      </w:r>
    </w:p>
    <w:p w14:paraId="49468ABF" w14:textId="77777777" w:rsidR="00F90BDC" w:rsidRDefault="00F90BDC"/>
    <w:p w14:paraId="324592C3" w14:textId="77777777" w:rsidR="00F90BDC" w:rsidRDefault="00F90BDC">
      <w:r xmlns:w="http://schemas.openxmlformats.org/wordprocessingml/2006/main">
        <w:t xml:space="preserve">2. Põhjendus ei tulene teostest</w:t>
      </w:r>
    </w:p>
    <w:p w14:paraId="321C005B" w14:textId="77777777" w:rsidR="00F90BDC" w:rsidRDefault="00F90BDC"/>
    <w:p w14:paraId="774681C4" w14:textId="77777777" w:rsidR="00F90BDC" w:rsidRDefault="00F90BDC">
      <w:r xmlns:w="http://schemas.openxmlformats.org/wordprocessingml/2006/main">
        <w:t xml:space="preserve">1. Heebrealastele 11:6 – "Aga ilma usuta on võimatu olla talle meelepärane, sest see, kes tuleb Jumala juurde, peab uskuma, et ta on, ja et ta tasub neile, kes teda usinalt otsivad."</w:t>
      </w:r>
    </w:p>
    <w:p w14:paraId="66ED2CD1" w14:textId="77777777" w:rsidR="00F90BDC" w:rsidRDefault="00F90BDC"/>
    <w:p w14:paraId="33DD4E6E" w14:textId="77777777" w:rsidR="00F90BDC" w:rsidRDefault="00F90BDC">
      <w:r xmlns:w="http://schemas.openxmlformats.org/wordprocessingml/2006/main">
        <w:t xml:space="preserve">2. Jaakobuse 2:24 – "Te näete, kuidas inimene mõistetakse õigeks tegudest, mitte ainult usust."</w:t>
      </w:r>
    </w:p>
    <w:p w14:paraId="4C169924" w14:textId="77777777" w:rsidR="00F90BDC" w:rsidRDefault="00F90BDC"/>
    <w:p w14:paraId="19FDE959" w14:textId="77777777" w:rsidR="00F90BDC" w:rsidRDefault="00F90BDC">
      <w:r xmlns:w="http://schemas.openxmlformats.org/wordprocessingml/2006/main">
        <w:t xml:space="preserve">Roomlastele 4:3 Sest mida ütleb pühakiri? Aabraham uskus Jumalat ja see arvati talle õiguseks.</w:t>
      </w:r>
    </w:p>
    <w:p w14:paraId="3CEDCB0E" w14:textId="77777777" w:rsidR="00F90BDC" w:rsidRDefault="00F90BDC"/>
    <w:p w14:paraId="0993BC1E" w14:textId="77777777" w:rsidR="00F90BDC" w:rsidRDefault="00F90BDC">
      <w:r xmlns:w="http://schemas.openxmlformats.org/wordprocessingml/2006/main">
        <w:t xml:space="preserve">Jumal pidas Aabrahami õigeks tema usu ja usu tõttu.</w:t>
      </w:r>
    </w:p>
    <w:p w14:paraId="03A4912F" w14:textId="77777777" w:rsidR="00F90BDC" w:rsidRDefault="00F90BDC"/>
    <w:p w14:paraId="5B627A16" w14:textId="77777777" w:rsidR="00F90BDC" w:rsidRDefault="00F90BDC">
      <w:r xmlns:w="http://schemas.openxmlformats.org/wordprocessingml/2006/main">
        <w:t xml:space="preserve">1. Usu jõud – kuidas usk Jumalasse võib tuua kaasa uskumatuid õnnistusi.</w:t>
      </w:r>
    </w:p>
    <w:p w14:paraId="6BF278CE" w14:textId="77777777" w:rsidR="00F90BDC" w:rsidRDefault="00F90BDC"/>
    <w:p w14:paraId="5011565E" w14:textId="77777777" w:rsidR="00F90BDC" w:rsidRDefault="00F90BDC">
      <w:r xmlns:w="http://schemas.openxmlformats.org/wordprocessingml/2006/main">
        <w:t xml:space="preserve">2. Jumala õigus – mõistmine, mida tähendab olla Jumala poolt õigeks peetud.</w:t>
      </w:r>
    </w:p>
    <w:p w14:paraId="442B44C4" w14:textId="77777777" w:rsidR="00F90BDC" w:rsidRDefault="00F90BDC"/>
    <w:p w14:paraId="4AF9ED44" w14:textId="77777777" w:rsidR="00F90BDC" w:rsidRDefault="00F90BDC">
      <w:r xmlns:w="http://schemas.openxmlformats.org/wordprocessingml/2006/main">
        <w:t xml:space="preserve">1. Roomlastele 4:3 – Sest mida ütleb pühakiri? Aabraham uskus Jumalat ja see arvati talle õiguseks.</w:t>
      </w:r>
    </w:p>
    <w:p w14:paraId="71103047" w14:textId="77777777" w:rsidR="00F90BDC" w:rsidRDefault="00F90BDC"/>
    <w:p w14:paraId="1519072F" w14:textId="77777777" w:rsidR="00F90BDC" w:rsidRDefault="00F90BDC">
      <w:r xmlns:w="http://schemas.openxmlformats.org/wordprocessingml/2006/main">
        <w:t xml:space="preserve">2. Heebrealastele 11:8 – Usu läbi kuuletus Aabraham, kui teda kutsuti minema paika, mille ta pidi pärast saama pärandiks; ja ta läks välja, teadmata, kuhu ta läks.</w:t>
      </w:r>
    </w:p>
    <w:p w14:paraId="7C35656C" w14:textId="77777777" w:rsidR="00F90BDC" w:rsidRDefault="00F90BDC"/>
    <w:p w14:paraId="2780C7C9" w14:textId="77777777" w:rsidR="00F90BDC" w:rsidRDefault="00F90BDC">
      <w:r xmlns:w="http://schemas.openxmlformats.org/wordprocessingml/2006/main">
        <w:t xml:space="preserve">Roomlastele 4:4 Aga sellele, kes teeb tööd, ei võeta tasu armu, vaid võlga.</w:t>
      </w:r>
    </w:p>
    <w:p w14:paraId="127D450F" w14:textId="77777777" w:rsidR="00F90BDC" w:rsidRDefault="00F90BDC"/>
    <w:p w14:paraId="6ACF1E86" w14:textId="77777777" w:rsidR="00F90BDC" w:rsidRDefault="00F90BDC">
      <w:r xmlns:w="http://schemas.openxmlformats.org/wordprocessingml/2006/main">
        <w:t xml:space="preserve">Paulus selgitab, et need, kes töötavad, saavad tasu mitte kui armu, vaid kui võlgu neile.</w:t>
      </w:r>
    </w:p>
    <w:p w14:paraId="26D2DEDC" w14:textId="77777777" w:rsidR="00F90BDC" w:rsidRDefault="00F90BDC"/>
    <w:p w14:paraId="02BC7238" w14:textId="77777777" w:rsidR="00F90BDC" w:rsidRDefault="00F90BDC">
      <w:r xmlns:w="http://schemas.openxmlformats.org/wordprocessingml/2006/main">
        <w:t xml:space="preserve">1. Töö väärtus: Jumal premeerib neid, kes teevad kõvasti tööd</w:t>
      </w:r>
    </w:p>
    <w:p w14:paraId="12768F16" w14:textId="77777777" w:rsidR="00F90BDC" w:rsidRDefault="00F90BDC"/>
    <w:p w14:paraId="695BF012" w14:textId="77777777" w:rsidR="00F90BDC" w:rsidRDefault="00F90BDC">
      <w:r xmlns:w="http://schemas.openxmlformats.org/wordprocessingml/2006/main">
        <w:t xml:space="preserve">2. Jumala arm: tänulikkuses elama õppimine</w:t>
      </w:r>
    </w:p>
    <w:p w14:paraId="0715D269" w14:textId="77777777" w:rsidR="00F90BDC" w:rsidRDefault="00F90BDC"/>
    <w:p w14:paraId="6B35C0E3" w14:textId="77777777" w:rsidR="00F90BDC" w:rsidRDefault="00F90BDC">
      <w:r xmlns:w="http://schemas.openxmlformats.org/wordprocessingml/2006/main">
        <w:t xml:space="preserve">1. Koloslastele 3:23-24 – "Mida iganes te teete, tehke seda kogu oma südamega, nagu töötaksite Issanda, mitte inimeste isandate heaks, sest te teate, et saate tasuks pärandi Issandalt. on Issand Kristus, keda sa teenid."</w:t>
      </w:r>
    </w:p>
    <w:p w14:paraId="0835ADE5" w14:textId="77777777" w:rsidR="00F90BDC" w:rsidRDefault="00F90BDC"/>
    <w:p w14:paraId="0E5CCD30" w14:textId="77777777" w:rsidR="00F90BDC" w:rsidRDefault="00F90BDC">
      <w:r xmlns:w="http://schemas.openxmlformats.org/wordprocessingml/2006/main">
        <w:t xml:space="preserve">2. Koguja 9:10 – "Mida iganes teie käsi teha leiab, tehke seda kõigest oma jõust, sest surnute riigis, kuhu te lähete, ei ole tööd ega planeerimist, teadmisi ega tarkust."</w:t>
      </w:r>
    </w:p>
    <w:p w14:paraId="1938573F" w14:textId="77777777" w:rsidR="00F90BDC" w:rsidRDefault="00F90BDC"/>
    <w:p w14:paraId="2177D731" w14:textId="77777777" w:rsidR="00F90BDC" w:rsidRDefault="00F90BDC">
      <w:r xmlns:w="http://schemas.openxmlformats.org/wordprocessingml/2006/main">
        <w:t xml:space="preserve">Roomlastele 4:5 Aga kes ei tööta, vaid usub sellesse, kes õigeks teeb jumalakartmatu, selle usk loetakse õiguseks.</w:t>
      </w:r>
    </w:p>
    <w:p w14:paraId="0D873B56" w14:textId="77777777" w:rsidR="00F90BDC" w:rsidRDefault="00F90BDC"/>
    <w:p w14:paraId="17FBFF21" w14:textId="77777777" w:rsidR="00F90BDC" w:rsidRDefault="00F90BDC">
      <w:r xmlns:w="http://schemas.openxmlformats.org/wordprocessingml/2006/main">
        <w:t xml:space="preserve">Jumal omistab õiguse neile, kes usuvad Temasse ega tugine oma tegudele.</w:t>
      </w:r>
    </w:p>
    <w:p w14:paraId="397740E6" w14:textId="77777777" w:rsidR="00F90BDC" w:rsidRDefault="00F90BDC"/>
    <w:p w14:paraId="2F017BF7" w14:textId="77777777" w:rsidR="00F90BDC" w:rsidRDefault="00F90BDC">
      <w:r xmlns:w="http://schemas.openxmlformats.org/wordprocessingml/2006/main">
        <w:t xml:space="preserve">1. Usk: Jumala kingitus</w:t>
      </w:r>
    </w:p>
    <w:p w14:paraId="66FD8659" w14:textId="77777777" w:rsidR="00F90BDC" w:rsidRDefault="00F90BDC"/>
    <w:p w14:paraId="2717F972" w14:textId="77777777" w:rsidR="00F90BDC" w:rsidRDefault="00F90BDC">
      <w:r xmlns:w="http://schemas.openxmlformats.org/wordprocessingml/2006/main">
        <w:t xml:space="preserve">2. Mida tähendab jumalakartmatu õigustamine</w:t>
      </w:r>
    </w:p>
    <w:p w14:paraId="5DC96095" w14:textId="77777777" w:rsidR="00F90BDC" w:rsidRDefault="00F90BDC"/>
    <w:p w14:paraId="118B09A0" w14:textId="77777777" w:rsidR="00F90BDC" w:rsidRDefault="00F90BDC">
      <w:r xmlns:w="http://schemas.openxmlformats.org/wordprocessingml/2006/main">
        <w:t xml:space="preserve">1. Efeslastele 2:8-9 – Sest armust te olete päästetud usu läbi; ja seda mitte teist, see on Jumala and, mitte tegudest, et keegi ei saaks kiidelda.</w:t>
      </w:r>
    </w:p>
    <w:p w14:paraId="1DFCFC45" w14:textId="77777777" w:rsidR="00F90BDC" w:rsidRDefault="00F90BDC"/>
    <w:p w14:paraId="0D669EF0" w14:textId="77777777" w:rsidR="00F90BDC" w:rsidRDefault="00F90BDC">
      <w:r xmlns:w="http://schemas.openxmlformats.org/wordprocessingml/2006/main">
        <w:t xml:space="preserve">2. Roomlastele 5:1 – Seega, olles õigeks mõistetud usust, on meil rahu Jumalaga meie Issanda Jeesuse Kristuse läbi.</w:t>
      </w:r>
    </w:p>
    <w:p w14:paraId="34EC15AF" w14:textId="77777777" w:rsidR="00F90BDC" w:rsidRDefault="00F90BDC"/>
    <w:p w14:paraId="6008B2C3" w14:textId="77777777" w:rsidR="00F90BDC" w:rsidRDefault="00F90BDC">
      <w:r xmlns:w="http://schemas.openxmlformats.org/wordprocessingml/2006/main">
        <w:t xml:space="preserve">Roomlastele 4:6 Nagu ka Taavet kirjeldab selle inimese õndsust, kellele Jumal loeb õigust ilma tegudeta,</w:t>
      </w:r>
    </w:p>
    <w:p w14:paraId="48BEDB06" w14:textId="77777777" w:rsidR="00F90BDC" w:rsidRDefault="00F90BDC"/>
    <w:p w14:paraId="5CE55C81" w14:textId="77777777" w:rsidR="00F90BDC" w:rsidRDefault="00F90BDC">
      <w:r xmlns:w="http://schemas.openxmlformats.org/wordprocessingml/2006/main">
        <w:t xml:space="preserve">Paulus rõhutab, kui tähtis on usk ja mitte tegu, mis puudutab õigust Jumala ees.</w:t>
      </w:r>
    </w:p>
    <w:p w14:paraId="661AAD35" w14:textId="77777777" w:rsidR="00F90BDC" w:rsidRDefault="00F90BDC"/>
    <w:p w14:paraId="2873BD1F" w14:textId="77777777" w:rsidR="00F90BDC" w:rsidRDefault="00F90BDC">
      <w:r xmlns:w="http://schemas.openxmlformats.org/wordprocessingml/2006/main">
        <w:t xml:space="preserve">1: Usk tegude üle – Roomlastele 4:6</w:t>
      </w:r>
    </w:p>
    <w:p w14:paraId="7B2B1331" w14:textId="77777777" w:rsidR="00F90BDC" w:rsidRDefault="00F90BDC"/>
    <w:p w14:paraId="3E8C4333" w14:textId="77777777" w:rsidR="00F90BDC" w:rsidRDefault="00F90BDC">
      <w:r xmlns:w="http://schemas.openxmlformats.org/wordprocessingml/2006/main">
        <w:t xml:space="preserve">2: Õigluse õnnistus ilma tegudeta – Roomlastele 4:6</w:t>
      </w:r>
    </w:p>
    <w:p w14:paraId="25FAD3DF" w14:textId="77777777" w:rsidR="00F90BDC" w:rsidRDefault="00F90BDC"/>
    <w:p w14:paraId="229ECB69" w14:textId="77777777" w:rsidR="00F90BDC" w:rsidRDefault="00F90BDC">
      <w:r xmlns:w="http://schemas.openxmlformats.org/wordprocessingml/2006/main">
        <w:t xml:space="preserve">1: Efeslastele 2:8-9 – Sest armust te olete päästetud usu läbi; ja seda mitte teist, see on Jumala and, mitte tegudest, et keegi ei saaks kiidelda.</w:t>
      </w:r>
    </w:p>
    <w:p w14:paraId="40EE33DE" w14:textId="77777777" w:rsidR="00F90BDC" w:rsidRDefault="00F90BDC"/>
    <w:p w14:paraId="0D489262" w14:textId="77777777" w:rsidR="00F90BDC" w:rsidRDefault="00F90BDC">
      <w:r xmlns:w="http://schemas.openxmlformats.org/wordprocessingml/2006/main">
        <w:t xml:space="preserve">2: Galaatlastele 2:16 - Teades, et inimene ei mõisteta õigeks seaduse tegude, vaid Jeesuse Kristuse usu läbi, oleme meiegi uskunud Jeesusesse Kristusesse, et saaksime õigeks Kristuse usu läbi, mitte aga Seaduse tegude läbi, sest ükski liha ei mõisteta õigeks seaduse tegude läbi.</w:t>
      </w:r>
    </w:p>
    <w:p w14:paraId="34247F10" w14:textId="77777777" w:rsidR="00F90BDC" w:rsidRDefault="00F90BDC"/>
    <w:p w14:paraId="772B4AE5" w14:textId="77777777" w:rsidR="00F90BDC" w:rsidRDefault="00F90BDC">
      <w:r xmlns:w="http://schemas.openxmlformats.org/wordprocessingml/2006/main">
        <w:t xml:space="preserve">Roomlastele 4:7 öeldes: "Õndsad on need, kelle süüd on andeks antud ja kelle patud on kaetud!"</w:t>
      </w:r>
    </w:p>
    <w:p w14:paraId="52E53B56" w14:textId="77777777" w:rsidR="00F90BDC" w:rsidRDefault="00F90BDC"/>
    <w:p w14:paraId="3F222DBB" w14:textId="77777777" w:rsidR="00F90BDC" w:rsidRDefault="00F90BDC">
      <w:r xmlns:w="http://schemas.openxmlformats.org/wordprocessingml/2006/main">
        <w:t xml:space="preserve">Paulus julgustab usklikke olema tänulikud selle eest, et Jumal on nende patud andeks andnud.</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"Andestuse eest tänulik: Jumala armuga kaetud õnnistuse kogemine"</w:t>
      </w:r>
    </w:p>
    <w:p w14:paraId="5E266478" w14:textId="77777777" w:rsidR="00F90BDC" w:rsidRDefault="00F90BDC"/>
    <w:p w14:paraId="01E940F7" w14:textId="77777777" w:rsidR="00F90BDC" w:rsidRDefault="00F90BDC">
      <w:r xmlns:w="http://schemas.openxmlformats.org/wordprocessingml/2006/main">
        <w:t xml:space="preserve">2. "Elamine andeksandmise vabaduses: rõõmustamine pattude puhastamise üle"</w:t>
      </w:r>
    </w:p>
    <w:p w14:paraId="6C6DF063" w14:textId="77777777" w:rsidR="00F90BDC" w:rsidRDefault="00F90BDC"/>
    <w:p w14:paraId="50ABE9B2" w14:textId="77777777" w:rsidR="00F90BDC" w:rsidRDefault="00F90BDC">
      <w:r xmlns:w="http://schemas.openxmlformats.org/wordprocessingml/2006/main">
        <w:t xml:space="preserve">1. Psalm 103:12 – Nii kaugele kui ida on läänest, nii kaugele on ta meist eemaldanud meie üleastumised.</w:t>
      </w:r>
    </w:p>
    <w:p w14:paraId="6E313970" w14:textId="77777777" w:rsidR="00F90BDC" w:rsidRDefault="00F90BDC"/>
    <w:p w14:paraId="71756D7A" w14:textId="77777777" w:rsidR="00F90BDC" w:rsidRDefault="00F90BDC">
      <w:r xmlns:w="http://schemas.openxmlformats.org/wordprocessingml/2006/main">
        <w:t xml:space="preserve">2. Jesaja 43:25 – Mina olen see, kes kustutab sinu üleastumised minu enda pärast ega mäleta su patte.</w:t>
      </w:r>
    </w:p>
    <w:p w14:paraId="40F5E1D3" w14:textId="77777777" w:rsidR="00F90BDC" w:rsidRDefault="00F90BDC"/>
    <w:p w14:paraId="33E522E9" w14:textId="77777777" w:rsidR="00F90BDC" w:rsidRDefault="00F90BDC">
      <w:r xmlns:w="http://schemas.openxmlformats.org/wordprocessingml/2006/main">
        <w:t xml:space="preserve">Roomlastele 4:8 Õnnis on mees, kellele Issand pattu ei arva.</w:t>
      </w:r>
    </w:p>
    <w:p w14:paraId="78791484" w14:textId="77777777" w:rsidR="00F90BDC" w:rsidRDefault="00F90BDC"/>
    <w:p w14:paraId="5814FDEB" w14:textId="77777777" w:rsidR="00F90BDC" w:rsidRDefault="00F90BDC">
      <w:r xmlns:w="http://schemas.openxmlformats.org/wordprocessingml/2006/main">
        <w:t xml:space="preserve">Lõik Jumal ei loe nende patte, kes Tema peale usaldavad.</w:t>
      </w:r>
    </w:p>
    <w:p w14:paraId="385E04DA" w14:textId="77777777" w:rsidR="00F90BDC" w:rsidRDefault="00F90BDC"/>
    <w:p w14:paraId="09ECE8EE" w14:textId="77777777" w:rsidR="00F90BDC" w:rsidRDefault="00F90BDC">
      <w:r xmlns:w="http://schemas.openxmlformats.org/wordprocessingml/2006/main">
        <w:t xml:space="preserve">1. Usu jõud: kuidas Jumala usaldamine meid patust vabastab</w:t>
      </w:r>
    </w:p>
    <w:p w14:paraId="60B09BBF" w14:textId="77777777" w:rsidR="00F90BDC" w:rsidRDefault="00F90BDC"/>
    <w:p w14:paraId="7253CB72" w14:textId="77777777" w:rsidR="00F90BDC" w:rsidRDefault="00F90BDC">
      <w:r xmlns:w="http://schemas.openxmlformats.org/wordprocessingml/2006/main">
        <w:t xml:space="preserve">2. Rõõmustage Jumala halastuse üle: leidke lohutust Tema andestusest</w:t>
      </w:r>
    </w:p>
    <w:p w14:paraId="13B0C52F" w14:textId="77777777" w:rsidR="00F90BDC" w:rsidRDefault="00F90BDC"/>
    <w:p w14:paraId="7F895DC8" w14:textId="77777777" w:rsidR="00F90BDC" w:rsidRDefault="00F90BDC">
      <w:r xmlns:w="http://schemas.openxmlformats.org/wordprocessingml/2006/main">
        <w:t xml:space="preserve">1. Psalm 32:1-2 „Õnnis on see, kelle üleastumised on andeks antud, kelle patud on kaetud. Õnnis on see, kelle pattu Issand nende peale ei loe.”</w:t>
      </w:r>
    </w:p>
    <w:p w14:paraId="53DFCD52" w14:textId="77777777" w:rsidR="00F90BDC" w:rsidRDefault="00F90BDC"/>
    <w:p w14:paraId="4BD4B2CE" w14:textId="77777777" w:rsidR="00F90BDC" w:rsidRDefault="00F90BDC">
      <w:r xmlns:w="http://schemas.openxmlformats.org/wordprocessingml/2006/main">
        <w:t xml:space="preserve">2. Jesaja 43:25 "Mina olen see, kes kustutab teie üleastumised enda pärast ega mäleta enam teie patte."</w:t>
      </w:r>
    </w:p>
    <w:p w14:paraId="39DC77E1" w14:textId="77777777" w:rsidR="00F90BDC" w:rsidRDefault="00F90BDC"/>
    <w:p w14:paraId="59EFD3EB" w14:textId="77777777" w:rsidR="00F90BDC" w:rsidRDefault="00F90BDC">
      <w:r xmlns:w="http://schemas.openxmlformats.org/wordprocessingml/2006/main">
        <w:t xml:space="preserve">Romans 4:9 9 Kas see õnnistus tuleb siis ainult ümberlõikajatele või ka ümberlõikamatutele? sest me ütleme, et usk loeti Aabrahamile õiguseks.</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seab kahtluse alla, kas õiguse õnnistus tuleb ainult neile, kes on ümberlõigatud, või nii ümberlõigatutele kui ka ümberlõikamata usklikele.</w:t>
      </w:r>
    </w:p>
    <w:p w14:paraId="40E28E5D" w14:textId="77777777" w:rsidR="00F90BDC" w:rsidRDefault="00F90BDC"/>
    <w:p w14:paraId="4E7C51B0" w14:textId="77777777" w:rsidR="00F90BDC" w:rsidRDefault="00F90BDC">
      <w:r xmlns:w="http://schemas.openxmlformats.org/wordprocessingml/2006/main">
        <w:t xml:space="preserve">1. Usk Jeesusesse on kõiki võrdselt õnnistatud</w:t>
      </w:r>
    </w:p>
    <w:p w14:paraId="1256A6DB" w14:textId="77777777" w:rsidR="00F90BDC" w:rsidRDefault="00F90BDC"/>
    <w:p w14:paraId="214BD1D6" w14:textId="77777777" w:rsidR="00F90BDC" w:rsidRDefault="00F90BDC">
      <w:r xmlns:w="http://schemas.openxmlformats.org/wordprocessingml/2006/main">
        <w:t xml:space="preserve">2. Usu jõud ümberlõikamise üle</w:t>
      </w:r>
    </w:p>
    <w:p w14:paraId="74BDD402" w14:textId="77777777" w:rsidR="00F90BDC" w:rsidRDefault="00F90BDC"/>
    <w:p w14:paraId="317B45B1" w14:textId="77777777" w:rsidR="00F90BDC" w:rsidRDefault="00F90BDC">
      <w:r xmlns:w="http://schemas.openxmlformats.org/wordprocessingml/2006/main">
        <w:t xml:space="preserve">1. Galaatlastele 3:6-9 - "Nii nagu Aabraham uskus Jumalat ja see arvati talle õiguseks. Teate siis, et need, kes usuvad, on Aabrahami lapsed. Ja pühakiri, nähes ette, et Jumal õigeks mõistaks paganad usu läbi, jutlustas enne evangeeliumi Aabrahamile, öeldes: „Sinus õnnistatakse kõiki rahvaid. Nii et neid, kes on usklikud, õnnistatakse ustava Aabrahamiga."</w:t>
      </w:r>
    </w:p>
    <w:p w14:paraId="612D5F9B" w14:textId="77777777" w:rsidR="00F90BDC" w:rsidRDefault="00F90BDC"/>
    <w:p w14:paraId="24B9A204" w14:textId="77777777" w:rsidR="00F90BDC" w:rsidRDefault="00F90BDC">
      <w:r xmlns:w="http://schemas.openxmlformats.org/wordprocessingml/2006/main">
        <w:t xml:space="preserve">2. Jaakobuse 2:14-17 - "Mis kasu on sellest, mu vennad, kui mees ütleb, et tal on usku ja tal pole tegusid? Kas usk võib teda päästa? Kui vend või õde on alasti ja tal on puudus igapäevastest toitudest, Ja üks teist ütleb neile: "Minge rahuga ära, saage soojaks ja täis, kuid ärge andke neile seda, mida ihule vaja on; mis sellest kasu on?" Ja usk, kui tal pole tegusid, on surnud. üksi olemine."</w:t>
      </w:r>
    </w:p>
    <w:p w14:paraId="00892BBA" w14:textId="77777777" w:rsidR="00F90BDC" w:rsidRDefault="00F90BDC"/>
    <w:p w14:paraId="295F41DC" w14:textId="77777777" w:rsidR="00F90BDC" w:rsidRDefault="00F90BDC">
      <w:r xmlns:w="http://schemas.openxmlformats.org/wordprocessingml/2006/main">
        <w:t xml:space="preserve">Roomlastele 4:10 Kuidas seda siis arvestati? kui ta oli ümberlõigatud või ümberlõikamata? Mitte ümberlõikamisel, vaid ümberlõikamisel.</w:t>
      </w:r>
    </w:p>
    <w:p w14:paraId="466E4CBF" w14:textId="77777777" w:rsidR="00F90BDC" w:rsidRDefault="00F90BDC"/>
    <w:p w14:paraId="108306BB" w14:textId="77777777" w:rsidR="00F90BDC" w:rsidRDefault="00F90BDC">
      <w:r xmlns:w="http://schemas.openxmlformats.org/wordprocessingml/2006/main">
        <w:t xml:space="preserve">Pauluse kiri roomlastele selgitab, et õigeksmõistmine ei põhine ümberlõikamisel, vaid usul Kristusesse.</w:t>
      </w:r>
    </w:p>
    <w:p w14:paraId="0DA5ECBC" w14:textId="77777777" w:rsidR="00F90BDC" w:rsidRDefault="00F90BDC"/>
    <w:p w14:paraId="31778FA3" w14:textId="77777777" w:rsidR="00F90BDC" w:rsidRDefault="00F90BDC">
      <w:r xmlns:w="http://schemas.openxmlformats.org/wordprocessingml/2006/main">
        <w:t xml:space="preserve">1. Usk on õigeksmõistmise alus</w:t>
      </w:r>
    </w:p>
    <w:p w14:paraId="52CE218D" w14:textId="77777777" w:rsidR="00F90BDC" w:rsidRDefault="00F90BDC"/>
    <w:p w14:paraId="48EA070C" w14:textId="77777777" w:rsidR="00F90BDC" w:rsidRDefault="00F90BDC">
      <w:r xmlns:w="http://schemas.openxmlformats.org/wordprocessingml/2006/main">
        <w:t xml:space="preserve">2. Ümberlõikamise jõud</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Galaatlastele 2:15-16 – „Meie, kes oleme sünnilt juudid ja mitte 'paganad, teame, et inimene ei mõisteta õigeks seaduse tegude, vaid usu kaudu Jeesusesse Kristusesse. Nõnda oleme ka meie uskunud Kristusesse Jeesusesse, et saaksime õigeks usust Kristusesse, mitte seaduse tegude läbi, sest Seaduse tegude läbi ei mõisteta keegi õigeks.</w:t>
      </w:r>
    </w:p>
    <w:p w14:paraId="555A3C77" w14:textId="77777777" w:rsidR="00F90BDC" w:rsidRDefault="00F90BDC"/>
    <w:p w14:paraId="01CE8590" w14:textId="77777777" w:rsidR="00F90BDC" w:rsidRDefault="00F90BDC">
      <w:r xmlns:w="http://schemas.openxmlformats.org/wordprocessingml/2006/main">
        <w:t xml:space="preserve">2. Efeslastele 2:8-9 – “Sest te olete armust päästetud usu läbi – ja see ei ole teie endi käest, see on Jumala and – mitte tegude läbi, et keegi ei saaks kiidelda.”</w:t>
      </w:r>
    </w:p>
    <w:p w14:paraId="6AE6A11A" w14:textId="77777777" w:rsidR="00F90BDC" w:rsidRDefault="00F90BDC"/>
    <w:p w14:paraId="2CBF60B4" w14:textId="77777777" w:rsidR="00F90BDC" w:rsidRDefault="00F90BDC">
      <w:r xmlns:w="http://schemas.openxmlformats.org/wordprocessingml/2006/main">
        <w:t xml:space="preserve">Roomlastele 4:11 Ja ta sai ümberlõikamise märgi, selle usu õiguse pitserit, mille ta oli veel ümberlõikamata, et ta võiks olla kõigi nende isa, kes usuvad, kuigi nad ei oleks ümber lõigatud. et ka neile omistataks õigust:</w:t>
      </w:r>
    </w:p>
    <w:p w14:paraId="44EDA658" w14:textId="77777777" w:rsidR="00F90BDC" w:rsidRDefault="00F90BDC"/>
    <w:p w14:paraId="6C134659" w14:textId="77777777" w:rsidR="00F90BDC" w:rsidRDefault="00F90BDC">
      <w:r xmlns:w="http://schemas.openxmlformats.org/wordprocessingml/2006/main">
        <w:t xml:space="preserve">Aabraham sai õiguse märgiks ümberlõikamise märgi, kuigi ta ei olnud ümber lõigatud, et kõik, kes temasse usuvad, hoolimata sellest, kas nad on ümber lõigatud, saaksid õiguse.</w:t>
      </w:r>
    </w:p>
    <w:p w14:paraId="3A7EB001" w14:textId="77777777" w:rsidR="00F90BDC" w:rsidRDefault="00F90BDC"/>
    <w:p w14:paraId="2932F0F4" w14:textId="77777777" w:rsidR="00F90BDC" w:rsidRDefault="00F90BDC">
      <w:r xmlns:w="http://schemas.openxmlformats.org/wordprocessingml/2006/main">
        <w:t xml:space="preserve">1. "Uskumise jõud: Aabraham ja õigus"</w:t>
      </w:r>
    </w:p>
    <w:p w14:paraId="22528B45" w14:textId="77777777" w:rsidR="00F90BDC" w:rsidRDefault="00F90BDC"/>
    <w:p w14:paraId="53B5AC9C" w14:textId="77777777" w:rsidR="00F90BDC" w:rsidRDefault="00F90BDC">
      <w:r xmlns:w="http://schemas.openxmlformats.org/wordprocessingml/2006/main">
        <w:t xml:space="preserve">2. "Ümberlõikamise tähtsus Aabrahami usus"</w:t>
      </w:r>
    </w:p>
    <w:p w14:paraId="7BABAEA4" w14:textId="77777777" w:rsidR="00F90BDC" w:rsidRDefault="00F90BDC"/>
    <w:p w14:paraId="0457BED8" w14:textId="77777777" w:rsidR="00F90BDC" w:rsidRDefault="00F90BDC">
      <w:r xmlns:w="http://schemas.openxmlformats.org/wordprocessingml/2006/main">
        <w:t xml:space="preserve">1. Galaatlastele 3:6-7 – "Nii nagu Aabraham "uskus Jumalat ja see arvati talle õiguseks", on need, kes usuvad, Aabrahami järeltulijad.</w:t>
      </w:r>
    </w:p>
    <w:p w14:paraId="35412249" w14:textId="77777777" w:rsidR="00F90BDC" w:rsidRDefault="00F90BDC"/>
    <w:p w14:paraId="1ECD1EBE" w14:textId="77777777" w:rsidR="00F90BDC" w:rsidRDefault="00F90BDC">
      <w:r xmlns:w="http://schemas.openxmlformats.org/wordprocessingml/2006/main">
        <w:t xml:space="preserve">7 Saage siis aru, et need, kellel on usku, on Aabrahami lapsed!</w:t>
      </w:r>
    </w:p>
    <w:p w14:paraId="3E2118CB" w14:textId="77777777" w:rsidR="00F90BDC" w:rsidRDefault="00F90BDC"/>
    <w:p w14:paraId="16C0FF50" w14:textId="77777777" w:rsidR="00F90BDC" w:rsidRDefault="00F90BDC">
      <w:r xmlns:w="http://schemas.openxmlformats.org/wordprocessingml/2006/main">
        <w:t xml:space="preserve">2. Jaakobuse 2:23 – "Ja täitus pühakiri, mis ütleb: "Aabraham uskus Jumalat ja see arvati talle õiguseks," ja teda nimetati Jumala sõbraks.</w:t>
      </w:r>
    </w:p>
    <w:p w14:paraId="050F5232" w14:textId="77777777" w:rsidR="00F90BDC" w:rsidRDefault="00F90BDC"/>
    <w:p w14:paraId="37D0E922" w14:textId="77777777" w:rsidR="00F90BDC" w:rsidRDefault="00F90BDC">
      <w:r xmlns:w="http://schemas.openxmlformats.org/wordprocessingml/2006/main">
        <w:t xml:space="preserve">Roomlastele 4:12 Ja ümberlõikamise isa neile, kes ei ole ainult ümberlõigatutest, vaid </w:t>
      </w:r>
      <w:r xmlns:w="http://schemas.openxmlformats.org/wordprocessingml/2006/main">
        <w:lastRenderedPageBreak xmlns:w="http://schemas.openxmlformats.org/wordprocessingml/2006/main"/>
      </w:r>
      <w:r xmlns:w="http://schemas.openxmlformats.org/wordprocessingml/2006/main">
        <w:t xml:space="preserve">ka käivad meie isa Aabrahami usu jälgedes, mis tal oli veel ümberlõikamata.</w:t>
      </w:r>
    </w:p>
    <w:p w14:paraId="648C9431" w14:textId="77777777" w:rsidR="00F90BDC" w:rsidRDefault="00F90BDC"/>
    <w:p w14:paraId="001E09A6" w14:textId="77777777" w:rsidR="00F90BDC" w:rsidRDefault="00F90BDC">
      <w:r xmlns:w="http://schemas.openxmlformats.org/wordprocessingml/2006/main">
        <w:t xml:space="preserve">Aabraham oli eeskujuks usust neile, kes ei olnud ümberlõigatud, kuna tal oli usk juba enne ümberlõikamist.</w:t>
      </w:r>
    </w:p>
    <w:p w14:paraId="1B64E3B9" w14:textId="77777777" w:rsidR="00F90BDC" w:rsidRDefault="00F90BDC"/>
    <w:p w14:paraId="0880EF74" w14:textId="77777777" w:rsidR="00F90BDC" w:rsidRDefault="00F90BDC">
      <w:r xmlns:w="http://schemas.openxmlformats.org/wordprocessingml/2006/main">
        <w:t xml:space="preserve">1. Usu jõud: kuidas Aabrahami usueeskuju võib inspireerida meid minema kaugemale oma praegustest tingimustest.</w:t>
      </w:r>
    </w:p>
    <w:p w14:paraId="556EDC54" w14:textId="77777777" w:rsidR="00F90BDC" w:rsidRDefault="00F90BDC"/>
    <w:p w14:paraId="19075C48" w14:textId="77777777" w:rsidR="00F90BDC" w:rsidRDefault="00F90BDC">
      <w:r xmlns:w="http://schemas.openxmlformats.org/wordprocessingml/2006/main">
        <w:t xml:space="preserve">2. Ümberlõikamise tähtsus: pilk ümberlõikamise vaimsetele tagajärgedele ja sellele, kuidas see on seotud meie usuga.</w:t>
      </w:r>
    </w:p>
    <w:p w14:paraId="4A6C00DC" w14:textId="77777777" w:rsidR="00F90BDC" w:rsidRDefault="00F90BDC"/>
    <w:p w14:paraId="2C69D56F" w14:textId="77777777" w:rsidR="00F90BDC" w:rsidRDefault="00F90BDC">
      <w:r xmlns:w="http://schemas.openxmlformats.org/wordprocessingml/2006/main">
        <w:t xml:space="preserve">1. Heebrealastele 11:8-9 – Usu läbi kuuletus Aabraham, kui teda kutsuti minema paika, mille ta saab pärandiks. Ta läks välja, teadmata, kuhu läheb.</w:t>
      </w:r>
    </w:p>
    <w:p w14:paraId="732DD12C" w14:textId="77777777" w:rsidR="00F90BDC" w:rsidRDefault="00F90BDC"/>
    <w:p w14:paraId="3FBE7A9F" w14:textId="77777777" w:rsidR="00F90BDC" w:rsidRDefault="00F90BDC">
      <w:r xmlns:w="http://schemas.openxmlformats.org/wordprocessingml/2006/main">
        <w:t xml:space="preserve">2. Jaakobuse 2:21-23 – Kas meie isa Aabraham ei saanud õigeks tegude kaudu, kui ta ohverdas oma poja Iisaki altarile? Kas näete, et usk töötas koos tema tegudega ja tegude kaudu sai usk täiuslikuks?</w:t>
      </w:r>
    </w:p>
    <w:p w14:paraId="0973067F" w14:textId="77777777" w:rsidR="00F90BDC" w:rsidRDefault="00F90BDC"/>
    <w:p w14:paraId="1CCCFCB9" w14:textId="77777777" w:rsidR="00F90BDC" w:rsidRDefault="00F90BDC">
      <w:r xmlns:w="http://schemas.openxmlformats.org/wordprocessingml/2006/main">
        <w:t xml:space="preserve">Roomlastele 4:13 Sest tõotus, et temast saab maailma pärija, ei antud Aabrahamile ega tema soole käsu kaudu, vaid usu õiguse kaudu.</w:t>
      </w:r>
    </w:p>
    <w:p w14:paraId="7F07FCBA" w14:textId="77777777" w:rsidR="00F90BDC" w:rsidRDefault="00F90BDC"/>
    <w:p w14:paraId="70775C43" w14:textId="77777777" w:rsidR="00F90BDC" w:rsidRDefault="00F90BDC">
      <w:r xmlns:w="http://schemas.openxmlformats.org/wordprocessingml/2006/main">
        <w:t xml:space="preserve">Lubadus, et Aabraham ja tema järglased on maailma pärijad, ei antud mitte seaduse, vaid usu kaudu.</w:t>
      </w:r>
    </w:p>
    <w:p w14:paraId="2E1B5760" w14:textId="77777777" w:rsidR="00F90BDC" w:rsidRDefault="00F90BDC"/>
    <w:p w14:paraId="69F3BA0A" w14:textId="77777777" w:rsidR="00F90BDC" w:rsidRDefault="00F90BDC">
      <w:r xmlns:w="http://schemas.openxmlformats.org/wordprocessingml/2006/main">
        <w:t xml:space="preserve">1. Usk on Jumala lubaduste saamise võti.</w:t>
      </w:r>
    </w:p>
    <w:p w14:paraId="46350C5E" w14:textId="77777777" w:rsidR="00F90BDC" w:rsidRDefault="00F90BDC"/>
    <w:p w14:paraId="7C2839DA" w14:textId="77777777" w:rsidR="00F90BDC" w:rsidRDefault="00F90BDC">
      <w:r xmlns:w="http://schemas.openxmlformats.org/wordprocessingml/2006/main">
        <w:t xml:space="preserve">2. Peame elama õiglaselt usu kaudu, et saada vastu Jumala tõotused.</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Heebrealastele 11:6 "Ja ilma usuta on võimatu olla talle meelepärane, sest igaüks, kes tahab läheneda Jumalale, peab uskuma, et ta on olemas ja et ta tasub neile, kes teda otsivad."</w:t>
      </w:r>
    </w:p>
    <w:p w14:paraId="1DB78E79" w14:textId="77777777" w:rsidR="00F90BDC" w:rsidRDefault="00F90BDC"/>
    <w:p w14:paraId="25E18C1A" w14:textId="77777777" w:rsidR="00F90BDC" w:rsidRDefault="00F90BDC">
      <w:r xmlns:w="http://schemas.openxmlformats.org/wordprocessingml/2006/main">
        <w:t xml:space="preserve">2. Galaatlastele 3:29 "Ja kui te olete Kristuse omad, siis olete Aabrahami järglased, pärijad tõotuse järgi."</w:t>
      </w:r>
    </w:p>
    <w:p w14:paraId="58C89A9C" w14:textId="77777777" w:rsidR="00F90BDC" w:rsidRDefault="00F90BDC"/>
    <w:p w14:paraId="22E0325B" w14:textId="77777777" w:rsidR="00F90BDC" w:rsidRDefault="00F90BDC">
      <w:r xmlns:w="http://schemas.openxmlformats.org/wordprocessingml/2006/main">
        <w:t xml:space="preserve">Roomlastele 4:14 Sest kui need, kes on seaduse järgi, on pärijad, on usk tühine ja tõotus tühine.</w:t>
      </w:r>
    </w:p>
    <w:p w14:paraId="0DF8A52D" w14:textId="77777777" w:rsidR="00F90BDC" w:rsidRDefault="00F90BDC"/>
    <w:p w14:paraId="16E57A34" w14:textId="77777777" w:rsidR="00F90BDC" w:rsidRDefault="00F90BDC">
      <w:r xmlns:w="http://schemas.openxmlformats.org/wordprocessingml/2006/main">
        <w:t xml:space="preserve">Seadus ei saa teha kedagi pärijaks, usk on vajalik selleks, et Jumala tõotus täituks.</w:t>
      </w:r>
    </w:p>
    <w:p w14:paraId="7C8DE1F9" w14:textId="77777777" w:rsidR="00F90BDC" w:rsidRDefault="00F90BDC"/>
    <w:p w14:paraId="6A22F96D" w14:textId="77777777" w:rsidR="00F90BDC" w:rsidRDefault="00F90BDC">
      <w:r xmlns:w="http://schemas.openxmlformats.org/wordprocessingml/2006/main">
        <w:t xml:space="preserve">1. Mis on usk ja kuidas see meie elu mõjutab?</w:t>
      </w:r>
    </w:p>
    <w:p w14:paraId="5AC7C10F" w14:textId="77777777" w:rsidR="00F90BDC" w:rsidRDefault="00F90BDC"/>
    <w:p w14:paraId="3C463CF5" w14:textId="77777777" w:rsidR="00F90BDC" w:rsidRDefault="00F90BDC">
      <w:r xmlns:w="http://schemas.openxmlformats.org/wordprocessingml/2006/main">
        <w:t xml:space="preserve">2. Kuidas saame loota Jumala lubadustele?</w:t>
      </w:r>
    </w:p>
    <w:p w14:paraId="6D9D5B0B" w14:textId="77777777" w:rsidR="00F90BDC" w:rsidRDefault="00F90BDC"/>
    <w:p w14:paraId="48BA9F3F" w14:textId="77777777" w:rsidR="00F90BDC" w:rsidRDefault="00F90BDC">
      <w:r xmlns:w="http://schemas.openxmlformats.org/wordprocessingml/2006/main">
        <w:t xml:space="preserve">1. Heebrealastele 11:1-3 – Usk on nüüd loodetud asjade olemus, nähtamatute asjade tõend.</w:t>
      </w:r>
    </w:p>
    <w:p w14:paraId="3A7BFD3E" w14:textId="77777777" w:rsidR="00F90BDC" w:rsidRDefault="00F90BDC"/>
    <w:p w14:paraId="41AF06B2" w14:textId="77777777" w:rsidR="00F90BDC" w:rsidRDefault="00F90BDC">
      <w:r xmlns:w="http://schemas.openxmlformats.org/wordprocessingml/2006/main">
        <w:t xml:space="preserve">2. Jaakobuse 2:14-17 – Mis kasu on sellest, mu vennad, kui keegi ütleb, et tal on usku, aga tal pole tegusid? Usk ilma tegudeta on surnud.</w:t>
      </w:r>
    </w:p>
    <w:p w14:paraId="72A0A5F7" w14:textId="77777777" w:rsidR="00F90BDC" w:rsidRDefault="00F90BDC"/>
    <w:p w14:paraId="180BE3A1" w14:textId="77777777" w:rsidR="00F90BDC" w:rsidRDefault="00F90BDC">
      <w:r xmlns:w="http://schemas.openxmlformats.org/wordprocessingml/2006/main">
        <w:t xml:space="preserve">Roomlastele 4:15 Sest seadus tekitab viha, sest kus seadust pole, seal pole ka üleastumist.</w:t>
      </w:r>
    </w:p>
    <w:p w14:paraId="1B28445F" w14:textId="77777777" w:rsidR="00F90BDC" w:rsidRDefault="00F90BDC"/>
    <w:p w14:paraId="72D3C2C8" w14:textId="77777777" w:rsidR="00F90BDC" w:rsidRDefault="00F90BDC">
      <w:r xmlns:w="http://schemas.openxmlformats.org/wordprocessingml/2006/main">
        <w:t xml:space="preserve">Seadus toob viha, kuna ükski üleastumine ei saa eksisteerida ilma seaduseta.</w:t>
      </w:r>
    </w:p>
    <w:p w14:paraId="40E45D6E" w14:textId="77777777" w:rsidR="00F90BDC" w:rsidRDefault="00F90BDC"/>
    <w:p w14:paraId="13E118A9" w14:textId="77777777" w:rsidR="00F90BDC" w:rsidRDefault="00F90BDC">
      <w:r xmlns:w="http://schemas.openxmlformats.org/wordprocessingml/2006/main">
        <w:t xml:space="preserve">1. Seaduse eesmärk: kasvatada kuulekust ja eristamisvõimet</w:t>
      </w:r>
    </w:p>
    <w:p w14:paraId="3D7BBAC0" w14:textId="77777777" w:rsidR="00F90BDC" w:rsidRDefault="00F90BDC"/>
    <w:p w14:paraId="4EB829CC" w14:textId="77777777" w:rsidR="00F90BDC" w:rsidRDefault="00F90BDC">
      <w:r xmlns:w="http://schemas.openxmlformats.org/wordprocessingml/2006/main">
        <w:t xml:space="preserve">2. Seaduse eiramise tagajärjed: viha</w:t>
      </w:r>
    </w:p>
    <w:p w14:paraId="0A284CFB" w14:textId="77777777" w:rsidR="00F90BDC" w:rsidRDefault="00F90BDC"/>
    <w:p w14:paraId="471DF2CE" w14:textId="77777777" w:rsidR="00F90BDC" w:rsidRDefault="00F90BDC">
      <w:r xmlns:w="http://schemas.openxmlformats.org/wordprocessingml/2006/main">
        <w:t xml:space="preserve">1. 2. Moosese 20:1-17, Jumala seadus Moosesele</w:t>
      </w:r>
    </w:p>
    <w:p w14:paraId="62F89676" w14:textId="77777777" w:rsidR="00F90BDC" w:rsidRDefault="00F90BDC"/>
    <w:p w14:paraId="75B10D99" w14:textId="77777777" w:rsidR="00F90BDC" w:rsidRDefault="00F90BDC">
      <w:r xmlns:w="http://schemas.openxmlformats.org/wordprocessingml/2006/main">
        <w:t xml:space="preserve">2. Hesekiel 18:20: Jumal ei tunne rõõmu õelate surmast</w:t>
      </w:r>
    </w:p>
    <w:p w14:paraId="24639388" w14:textId="77777777" w:rsidR="00F90BDC" w:rsidRDefault="00F90BDC"/>
    <w:p w14:paraId="1B1F8015" w14:textId="77777777" w:rsidR="00F90BDC" w:rsidRDefault="00F90BDC">
      <w:r xmlns:w="http://schemas.openxmlformats.org/wordprocessingml/2006/main">
        <w:t xml:space="preserve">Roomlastele 4:16 Seepärast on see usust, et see oleks armust; lõpuni võiks lubadus olla kindel kõigile seemnetele; mitte ainult sellele, mis on seadusest, vaid ka sellele, mis on Aabrahami usust; kes on meie kõigi isa,</w:t>
      </w:r>
    </w:p>
    <w:p w14:paraId="22815789" w14:textId="77777777" w:rsidR="00F90BDC" w:rsidRDefault="00F90BDC"/>
    <w:p w14:paraId="5707D532" w14:textId="77777777" w:rsidR="00F90BDC" w:rsidRDefault="00F90BDC">
      <w:r xmlns:w="http://schemas.openxmlformats.org/wordprocessingml/2006/main">
        <w:t xml:space="preserve">Paulus selgitab Roomlastele 4:16, et armu saamiseks on vaja usku ja et Aabraham on kõigi usklike isa.</w:t>
      </w:r>
    </w:p>
    <w:p w14:paraId="628AC25E" w14:textId="77777777" w:rsidR="00F90BDC" w:rsidRDefault="00F90BDC"/>
    <w:p w14:paraId="004F7CE0" w14:textId="77777777" w:rsidR="00F90BDC" w:rsidRDefault="00F90BDC">
      <w:r xmlns:w="http://schemas.openxmlformats.org/wordprocessingml/2006/main">
        <w:t xml:space="preserve">1. "Aabraham: usu isa"</w:t>
      </w:r>
    </w:p>
    <w:p w14:paraId="04763FFF" w14:textId="77777777" w:rsidR="00F90BDC" w:rsidRDefault="00F90BDC"/>
    <w:p w14:paraId="4781C9F8" w14:textId="77777777" w:rsidR="00F90BDC" w:rsidRDefault="00F90BDC">
      <w:r xmlns:w="http://schemas.openxmlformats.org/wordprocessingml/2006/main">
        <w:t xml:space="preserve">2. "Kindel lubadus päästmiseks usu ja armu kaudu"</w:t>
      </w:r>
    </w:p>
    <w:p w14:paraId="592DF702" w14:textId="77777777" w:rsidR="00F90BDC" w:rsidRDefault="00F90BDC"/>
    <w:p w14:paraId="5369FF76" w14:textId="77777777" w:rsidR="00F90BDC" w:rsidRDefault="00F90BDC">
      <w:r xmlns:w="http://schemas.openxmlformats.org/wordprocessingml/2006/main">
        <w:t xml:space="preserve">1. 1. Moosese 15:6 – "Ja ta uskus Issandasse ja arvas selle temale õiguseks."</w:t>
      </w:r>
    </w:p>
    <w:p w14:paraId="247A35C0" w14:textId="77777777" w:rsidR="00F90BDC" w:rsidRDefault="00F90BDC"/>
    <w:p w14:paraId="7F6CBF18" w14:textId="77777777" w:rsidR="00F90BDC" w:rsidRDefault="00F90BDC">
      <w:r xmlns:w="http://schemas.openxmlformats.org/wordprocessingml/2006/main">
        <w:t xml:space="preserve">2. Galaatlastele 3:7 – "Teage siis, et need, kes on usust, on Aabrahami lapsed."</w:t>
      </w:r>
    </w:p>
    <w:p w14:paraId="09EBEC57" w14:textId="77777777" w:rsidR="00F90BDC" w:rsidRDefault="00F90BDC"/>
    <w:p w14:paraId="3AD67962" w14:textId="77777777" w:rsidR="00F90BDC" w:rsidRDefault="00F90BDC">
      <w:r xmlns:w="http://schemas.openxmlformats.org/wordprocessingml/2006/main">
        <w:t xml:space="preserve">Roomlastele 4:17 (Nagu on kirjutatud: Ma olen sind pannud paljude rahvaste isaks) enne seda, keda ta uskus, nimelt Jumalat, kes teeb surnud elavaks ja nimetab seda, mis ei ole, nii, nagu nad oleksid.</w:t>
      </w:r>
    </w:p>
    <w:p w14:paraId="50FB6BC8" w14:textId="77777777" w:rsidR="00F90BDC" w:rsidRDefault="00F90BDC"/>
    <w:p w14:paraId="5862C6EC" w14:textId="77777777" w:rsidR="00F90BDC" w:rsidRDefault="00F90BDC">
      <w:r xmlns:w="http://schemas.openxmlformats.org/wordprocessingml/2006/main">
        <w:t xml:space="preserve">Jumal pidas Aabrahami paljude rahvaste isaks, vaatamata sellele, et ta oli väga vana ja tema naine oli viljatu, sest ta usub ja usub Jumalasse, kes suudab surnutele elu tuua ja võimatuid asju võimalikuks teha.</w:t>
      </w:r>
    </w:p>
    <w:p w14:paraId="607641D2" w14:textId="77777777" w:rsidR="00F90BDC" w:rsidRDefault="00F90BDC"/>
    <w:p w14:paraId="33C7F952" w14:textId="77777777" w:rsidR="00F90BDC" w:rsidRDefault="00F90BDC">
      <w:r xmlns:w="http://schemas.openxmlformats.org/wordprocessingml/2006/main">
        <w:t xml:space="preserve">1. Usk raskustega silmitsi seistes: Aabrahami eeskuju usaldada Jumalat vaatamata võimatutele juhustele.</w:t>
      </w:r>
    </w:p>
    <w:p w14:paraId="19B48513" w14:textId="77777777" w:rsidR="00F90BDC" w:rsidRDefault="00F90BDC"/>
    <w:p w14:paraId="3D61EBEA" w14:textId="77777777" w:rsidR="00F90BDC" w:rsidRDefault="00F90BDC">
      <w:r xmlns:w="http://schemas.openxmlformats.org/wordprocessingml/2006/main">
        <w:t xml:space="preserve">2. Jumala vägi: kuidas Jumal suudab võimatut võimalikuks teha.</w:t>
      </w:r>
    </w:p>
    <w:p w14:paraId="70A44AD1" w14:textId="77777777" w:rsidR="00F90BDC" w:rsidRDefault="00F90BDC"/>
    <w:p w14:paraId="69D739D2" w14:textId="77777777" w:rsidR="00F90BDC" w:rsidRDefault="00F90BDC">
      <w:r xmlns:w="http://schemas.openxmlformats.org/wordprocessingml/2006/main">
        <w:t xml:space="preserve">1. Heebrealastele 11:11-12 - "Usu läbi kuuletus Aabraham, kui ta kutsuti minema paika, mille ta pidi saama pärandiks, ja läks välja, teadmata, kuhu ta läks. Usu läbi elas ta võõrana. tõotuse maal nagu võõral maal, elades telkides koos Iisaki ja Jaakobiga, kes on temaga sama tõotuse pärijad."</w:t>
      </w:r>
    </w:p>
    <w:p w14:paraId="00D21DE9" w14:textId="77777777" w:rsidR="00F90BDC" w:rsidRDefault="00F90BDC"/>
    <w:p w14:paraId="17D22759" w14:textId="77777777" w:rsidR="00F90BDC" w:rsidRDefault="00F90BDC">
      <w:r xmlns:w="http://schemas.openxmlformats.org/wordprocessingml/2006/main">
        <w:t xml:space="preserve">2. Galaatlastele 3:7-9 - "Teage siis, et need, kes on usust, on Aabrahami lapsed. Ja pühakiri, nähes ette, et Jumal teeb paganad usu läbi õigeks, kuulutas enne evangeeliumi Aabrahamile, öeldes , Sinus õnnistatakse kõiki rahvaid. Nii et neid, kes on usklikud, õnnistatakse ustava Aabrahamiga.</w:t>
      </w:r>
    </w:p>
    <w:p w14:paraId="743C418B" w14:textId="77777777" w:rsidR="00F90BDC" w:rsidRDefault="00F90BDC"/>
    <w:p w14:paraId="46AB7063" w14:textId="77777777" w:rsidR="00F90BDC" w:rsidRDefault="00F90BDC">
      <w:r xmlns:w="http://schemas.openxmlformats.org/wordprocessingml/2006/main">
        <w:t xml:space="preserve">Roomlastele 4:18 Kes lootuse vastu uskus lootusesse, et temast võiks saada paljude rahvaste isa, vastavalt sellele, mis oli öeldud: "Nii saab sinu soost olla!"</w:t>
      </w:r>
    </w:p>
    <w:p w14:paraId="3A036400" w14:textId="77777777" w:rsidR="00F90BDC" w:rsidRDefault="00F90BDC"/>
    <w:p w14:paraId="2F202C44" w14:textId="77777777" w:rsidR="00F90BDC" w:rsidRDefault="00F90BDC">
      <w:r xmlns:w="http://schemas.openxmlformats.org/wordprocessingml/2006/main">
        <w:t xml:space="preserve">Pauluse kiri roomlastele tuletab meelde, et vaatamata võimatuna näivale, võib usk Jeesusesse tuua lootust ja uuenemist.</w:t>
      </w:r>
    </w:p>
    <w:p w14:paraId="004F057F" w14:textId="77777777" w:rsidR="00F90BDC" w:rsidRDefault="00F90BDC"/>
    <w:p w14:paraId="729295FA" w14:textId="77777777" w:rsidR="00F90BDC" w:rsidRDefault="00F90BDC">
      <w:r xmlns:w="http://schemas.openxmlformats.org/wordprocessingml/2006/main">
        <w:t xml:space="preserve">1: Ära kunagi anna alla – me võime usaldada Jumalat ja Jeesust keset võimatuid raskusi.</w:t>
      </w:r>
    </w:p>
    <w:p w14:paraId="7C90848A" w14:textId="77777777" w:rsidR="00F90BDC" w:rsidRDefault="00F90BDC"/>
    <w:p w14:paraId="4F399FF0" w14:textId="77777777" w:rsidR="00F90BDC" w:rsidRDefault="00F90BDC">
      <w:r xmlns:w="http://schemas.openxmlformats.org/wordprocessingml/2006/main">
        <w:t xml:space="preserve">2: Usu jõud – Usuga saame teha kõike, milleks Jumal meid on kutsunud.</w:t>
      </w:r>
    </w:p>
    <w:p w14:paraId="70B99320" w14:textId="77777777" w:rsidR="00F90BDC" w:rsidRDefault="00F90BDC"/>
    <w:p w14:paraId="1A4E23C5" w14:textId="77777777" w:rsidR="00F90BDC" w:rsidRDefault="00F90BDC">
      <w:r xmlns:w="http://schemas.openxmlformats.org/wordprocessingml/2006/main">
        <w:t xml:space="preserve">1: Filiplastele 4:13 – Ma suudan kõike Kristuse läbi, kes mind tugevdab.</w:t>
      </w:r>
    </w:p>
    <w:p w14:paraId="42BEFAD5" w14:textId="77777777" w:rsidR="00F90BDC" w:rsidRDefault="00F90BDC"/>
    <w:p w14:paraId="33A9950C" w14:textId="77777777" w:rsidR="00F90BDC" w:rsidRDefault="00F90BDC">
      <w:r xmlns:w="http://schemas.openxmlformats.org/wordprocessingml/2006/main">
        <w:t xml:space="preserve">2: Jesaja 40:31 – Aga need, kes ootavad Issandat, uuendavad oma jõudu; nad tõusevad </w:t>
      </w:r>
      <w:r xmlns:w="http://schemas.openxmlformats.org/wordprocessingml/2006/main">
        <w:lastRenderedPageBreak xmlns:w="http://schemas.openxmlformats.org/wordprocessingml/2006/main"/>
      </w:r>
      <w:r xmlns:w="http://schemas.openxmlformats.org/wordprocessingml/2006/main">
        <w:t xml:space="preserve">tiibadega nagu kotkad; nad jooksevad ega väsi; ja nad kõnnivad ega väsita.</w:t>
      </w:r>
    </w:p>
    <w:p w14:paraId="0BC7B4C5" w14:textId="77777777" w:rsidR="00F90BDC" w:rsidRDefault="00F90BDC"/>
    <w:p w14:paraId="076EA104" w14:textId="77777777" w:rsidR="00F90BDC" w:rsidRDefault="00F90BDC">
      <w:r xmlns:w="http://schemas.openxmlformats.org/wordprocessingml/2006/main">
        <w:t xml:space="preserve">Roomlastele 4:19 Ja kuna ta ei olnud usus nõrk, ei pidanud ta surnuks oma keha nüüd, kui ta oli umbes saja-aastane, ega ka Saara ihu surnuks.</w:t>
      </w:r>
    </w:p>
    <w:p w14:paraId="3A23D9D0" w14:textId="77777777" w:rsidR="00F90BDC" w:rsidRDefault="00F90BDC"/>
    <w:p w14:paraId="0C67E5B8" w14:textId="77777777" w:rsidR="00F90BDC" w:rsidRDefault="00F90BDC">
      <w:r xmlns:w="http://schemas.openxmlformats.org/wordprocessingml/2006/main">
        <w:t xml:space="preserve">Vaatamata sellele, et ta oli saja-aastane ja tema naine Saara ei suutnud lapsi sünnitada, oli Aabraham tugev usk ja ta ei arvestanud oma füüsilise keha ega Saara ihu piirangutega.</w:t>
      </w:r>
    </w:p>
    <w:p w14:paraId="08E47F91" w14:textId="77777777" w:rsidR="00F90BDC" w:rsidRDefault="00F90BDC"/>
    <w:p w14:paraId="40FE883C" w14:textId="77777777" w:rsidR="00F90BDC" w:rsidRDefault="00F90BDC">
      <w:r xmlns:w="http://schemas.openxmlformats.org/wordprocessingml/2006/main">
        <w:t xml:space="preserve">1. "Mis on usk? Aabrahami eeskuju"</w:t>
      </w:r>
    </w:p>
    <w:p w14:paraId="7FBD463A" w14:textId="77777777" w:rsidR="00F90BDC" w:rsidRDefault="00F90BDC"/>
    <w:p w14:paraId="1B3C1682" w14:textId="77777777" w:rsidR="00F90BDC" w:rsidRDefault="00F90BDC">
      <w:r xmlns:w="http://schemas.openxmlformats.org/wordprocessingml/2006/main">
        <w:t xml:space="preserve">2. "Lootuse jõud rasketes oludes"</w:t>
      </w:r>
    </w:p>
    <w:p w14:paraId="6B384161" w14:textId="77777777" w:rsidR="00F90BDC" w:rsidRDefault="00F90BDC"/>
    <w:p w14:paraId="6831235E" w14:textId="77777777" w:rsidR="00F90BDC" w:rsidRDefault="00F90BDC">
      <w:r xmlns:w="http://schemas.openxmlformats.org/wordprocessingml/2006/main">
        <w:t xml:space="preserve">1. Heebrealastele 11:1 – "Nüüd on usk selle olemus, millele loodetakse, nähtamatute asjade tõend."</w:t>
      </w:r>
    </w:p>
    <w:p w14:paraId="4026B42D" w14:textId="77777777" w:rsidR="00F90BDC" w:rsidRDefault="00F90BDC"/>
    <w:p w14:paraId="27DAF2D3" w14:textId="77777777" w:rsidR="00F90BDC" w:rsidRDefault="00F90BDC">
      <w:r xmlns:w="http://schemas.openxmlformats.org/wordprocessingml/2006/main">
        <w:t xml:space="preserve">2. Jesaja 40:31 - "Aga need, kes ootavad Issandat, uuendavad oma jõudu, tõusevad tiibadega nagu kotkad, nad jooksevad ega väsi, käivad ega väsita."</w:t>
      </w:r>
    </w:p>
    <w:p w14:paraId="15A23F47" w14:textId="77777777" w:rsidR="00F90BDC" w:rsidRDefault="00F90BDC"/>
    <w:p w14:paraId="0C624A3B" w14:textId="77777777" w:rsidR="00F90BDC" w:rsidRDefault="00F90BDC">
      <w:r xmlns:w="http://schemas.openxmlformats.org/wordprocessingml/2006/main">
        <w:t xml:space="preserve">Roomlastele 4:20 Ta ei eksitanud uskmatuse tõttu Jumala tõotusest. kuid oli tugev usus, andes au Jumalale;</w:t>
      </w:r>
    </w:p>
    <w:p w14:paraId="31C67F31" w14:textId="77777777" w:rsidR="00F90BDC" w:rsidRDefault="00F90BDC"/>
    <w:p w14:paraId="270A58C3" w14:textId="77777777" w:rsidR="00F90BDC" w:rsidRDefault="00F90BDC">
      <w:r xmlns:w="http://schemas.openxmlformats.org/wordprocessingml/2006/main">
        <w:t xml:space="preserve">Paulus õpetab, et usk Jumalasse annab jõudu ja julgust kahtlustest üle saada.</w:t>
      </w:r>
    </w:p>
    <w:p w14:paraId="52FC0223" w14:textId="77777777" w:rsidR="00F90BDC" w:rsidRDefault="00F90BDC"/>
    <w:p w14:paraId="28EAD5A1" w14:textId="77777777" w:rsidR="00F90BDC" w:rsidRDefault="00F90BDC">
      <w:r xmlns:w="http://schemas.openxmlformats.org/wordprocessingml/2006/main">
        <w:t xml:space="preserve">1. „Usus kindel seismine: Jumala lubadustest tugevuse leidmine”</w:t>
      </w:r>
    </w:p>
    <w:p w14:paraId="54123DF4" w14:textId="77777777" w:rsidR="00F90BDC" w:rsidRDefault="00F90BDC"/>
    <w:p w14:paraId="5ADFA9E2" w14:textId="77777777" w:rsidR="00F90BDC" w:rsidRDefault="00F90BDC">
      <w:r xmlns:w="http://schemas.openxmlformats.org/wordprocessingml/2006/main">
        <w:t xml:space="preserve">2. "Uskmatusest üle saamine: usu võidu tähistamine"</w:t>
      </w:r>
    </w:p>
    <w:p w14:paraId="518520B0" w14:textId="77777777" w:rsidR="00F90BDC" w:rsidRDefault="00F90BDC"/>
    <w:p w14:paraId="7B43D4C1" w14:textId="77777777" w:rsidR="00F90BDC" w:rsidRDefault="00F90BDC">
      <w:r xmlns:w="http://schemas.openxmlformats.org/wordprocessingml/2006/main">
        <w:t xml:space="preserve">1. Heebrealastele 11:1 – "Nüüd on usk loodetud asjade olemus, nähtamatu tõend."</w:t>
      </w:r>
    </w:p>
    <w:p w14:paraId="7445E1A0" w14:textId="77777777" w:rsidR="00F90BDC" w:rsidRDefault="00F90BDC"/>
    <w:p w14:paraId="37EDBE85" w14:textId="77777777" w:rsidR="00F90BDC" w:rsidRDefault="00F90BDC">
      <w:r xmlns:w="http://schemas.openxmlformats.org/wordprocessingml/2006/main">
        <w:t xml:space="preserve">2. Jaakobuse 1:6-7 – „Aga ta palugu usus, mitte midagi kõigutamata. Sest see, kes kõigub, on nagu merelaine, mida tuul ajab ja paiskab. Sest ärgu see inimene arvaku, et ta saab midagi Issandalt.”</w:t>
      </w:r>
    </w:p>
    <w:p w14:paraId="36B2D6D9" w14:textId="77777777" w:rsidR="00F90BDC" w:rsidRDefault="00F90BDC"/>
    <w:p w14:paraId="05E91735" w14:textId="77777777" w:rsidR="00F90BDC" w:rsidRDefault="00F90BDC">
      <w:r xmlns:w="http://schemas.openxmlformats.org/wordprocessingml/2006/main">
        <w:t xml:space="preserve">Roomlastele 4:21 Ja olles täiesti veendunud, et mida ta oli lubanud, on ta võimeline ka täide viima.</w:t>
      </w:r>
    </w:p>
    <w:p w14:paraId="5A2BED99" w14:textId="77777777" w:rsidR="00F90BDC" w:rsidRDefault="00F90BDC"/>
    <w:p w14:paraId="6246D9E7" w14:textId="77777777" w:rsidR="00F90BDC" w:rsidRDefault="00F90BDC">
      <w:r xmlns:w="http://schemas.openxmlformats.org/wordprocessingml/2006/main">
        <w:t xml:space="preserve">Aabraham oli täiesti kindel, et Jumal täidab talle antud tõotuse.</w:t>
      </w:r>
    </w:p>
    <w:p w14:paraId="53224C28" w14:textId="77777777" w:rsidR="00F90BDC" w:rsidRDefault="00F90BDC"/>
    <w:p w14:paraId="65D0812E" w14:textId="77777777" w:rsidR="00F90BDC" w:rsidRDefault="00F90BDC">
      <w:r xmlns:w="http://schemas.openxmlformats.org/wordprocessingml/2006/main">
        <w:t xml:space="preserve">1. Jumala ustavus: Jumala tõotuse usaldamine</w:t>
      </w:r>
    </w:p>
    <w:p w14:paraId="0AF8BC13" w14:textId="77777777" w:rsidR="00F90BDC" w:rsidRDefault="00F90BDC"/>
    <w:p w14:paraId="0353C9C5" w14:textId="77777777" w:rsidR="00F90BDC" w:rsidRDefault="00F90BDC">
      <w:r xmlns:w="http://schemas.openxmlformats.org/wordprocessingml/2006/main">
        <w:t xml:space="preserve">2. Faith in Action: Aabrahami lugu</w:t>
      </w:r>
    </w:p>
    <w:p w14:paraId="40704C21" w14:textId="77777777" w:rsidR="00F90BDC" w:rsidRDefault="00F90BDC"/>
    <w:p w14:paraId="2F25655C" w14:textId="77777777" w:rsidR="00F90BDC" w:rsidRDefault="00F90BDC">
      <w:r xmlns:w="http://schemas.openxmlformats.org/wordprocessingml/2006/main">
        <w:t xml:space="preserve">1. Heebrealastele 11:8-10 – Usu läbi Aabraham, kui ta kutsuti minema kohta, mille ta hiljem pärandiks sai, kuuletus ja läks, kuigi ta ei teadnud, kuhu ta läheb.</w:t>
      </w:r>
    </w:p>
    <w:p w14:paraId="48AE3CF5" w14:textId="77777777" w:rsidR="00F90BDC" w:rsidRDefault="00F90BDC"/>
    <w:p w14:paraId="5F65683B" w14:textId="77777777" w:rsidR="00F90BDC" w:rsidRDefault="00F90BDC">
      <w:r xmlns:w="http://schemas.openxmlformats.org/wordprocessingml/2006/main">
        <w:t xml:space="preserve">2. Jaakobuse 2:20-24 – Aabraham uskus Jumalat ja seda peeti talle õiguseks ning teda kutsuti Jumala sõbraks.</w:t>
      </w:r>
    </w:p>
    <w:p w14:paraId="505C887B" w14:textId="77777777" w:rsidR="00F90BDC" w:rsidRDefault="00F90BDC"/>
    <w:p w14:paraId="08ECC9DA" w14:textId="77777777" w:rsidR="00F90BDC" w:rsidRDefault="00F90BDC">
      <w:r xmlns:w="http://schemas.openxmlformats.org/wordprocessingml/2006/main">
        <w:t xml:space="preserve">Roomlastele 4:22 Ja seepärast arvati see talle õiguseks.</w:t>
      </w:r>
    </w:p>
    <w:p w14:paraId="7F086AA3" w14:textId="77777777" w:rsidR="00F90BDC" w:rsidRDefault="00F90BDC"/>
    <w:p w14:paraId="00EFE322" w14:textId="77777777" w:rsidR="00F90BDC" w:rsidRDefault="00F90BDC">
      <w:r xmlns:w="http://schemas.openxmlformats.org/wordprocessingml/2006/main">
        <w:t xml:space="preserve">See lõik tõstab esile Aabrahami õigust, mille Jumal talle omistas.</w:t>
      </w:r>
    </w:p>
    <w:p w14:paraId="0DE942D5" w14:textId="77777777" w:rsidR="00F90BDC" w:rsidRDefault="00F90BDC"/>
    <w:p w14:paraId="48B590B0" w14:textId="77777777" w:rsidR="00F90BDC" w:rsidRDefault="00F90BDC">
      <w:r xmlns:w="http://schemas.openxmlformats.org/wordprocessingml/2006/main">
        <w:t xml:space="preserve">1. Abrahami vankumatu usk: kuidas me saame järgida tema eeskuju</w:t>
      </w:r>
    </w:p>
    <w:p w14:paraId="787C94D3" w14:textId="77777777" w:rsidR="00F90BDC" w:rsidRDefault="00F90BDC"/>
    <w:p w14:paraId="5E6665ED" w14:textId="77777777" w:rsidR="00F90BDC" w:rsidRDefault="00F90BDC">
      <w:r xmlns:w="http://schemas.openxmlformats.org/wordprocessingml/2006/main">
        <w:t xml:space="preserve">2. Õigemeelsuse jõud: pühaduse elamine</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Moosese 15:6 – "Ja ta uskus Issandasse ja arvas selle temale õiguseks."</w:t>
      </w:r>
    </w:p>
    <w:p w14:paraId="71221A30" w14:textId="77777777" w:rsidR="00F90BDC" w:rsidRDefault="00F90BDC"/>
    <w:p w14:paraId="44539E9F" w14:textId="77777777" w:rsidR="00F90BDC" w:rsidRDefault="00F90BDC">
      <w:r xmlns:w="http://schemas.openxmlformats.org/wordprocessingml/2006/main">
        <w:t xml:space="preserve">2. Jaakobuse 2:23 – "Ja läks täide kiri, mis ütleb: Aabraham uskus Jumalat ja see arvati talle õiguseks ja teda kutsuti Jumala sõbraks."</w:t>
      </w:r>
    </w:p>
    <w:p w14:paraId="56F904EA" w14:textId="77777777" w:rsidR="00F90BDC" w:rsidRDefault="00F90BDC"/>
    <w:p w14:paraId="2A3E65F7" w14:textId="77777777" w:rsidR="00F90BDC" w:rsidRDefault="00F90BDC">
      <w:r xmlns:w="http://schemas.openxmlformats.org/wordprocessingml/2006/main">
        <w:t xml:space="preserve">Roomlastele 4:23 Aga ei ole kirjutatud ainult tema pärast, et see on temale omistatud;</w:t>
      </w:r>
    </w:p>
    <w:p w14:paraId="36DA9038" w14:textId="77777777" w:rsidR="00F90BDC" w:rsidRDefault="00F90BDC"/>
    <w:p w14:paraId="79DB85DD" w14:textId="77777777" w:rsidR="00F90BDC" w:rsidRDefault="00F90BDC">
      <w:r xmlns:w="http://schemas.openxmlformats.org/wordprocessingml/2006/main">
        <w:t xml:space="preserve">See lõik räägib Jumala õnnistusest Aabrahamile ja sellest, kuidas see kehtib kõigi usklike kohta.</w:t>
      </w:r>
    </w:p>
    <w:p w14:paraId="75AB6119" w14:textId="77777777" w:rsidR="00F90BDC" w:rsidRDefault="00F90BDC"/>
    <w:p w14:paraId="4AB8F8FD" w14:textId="77777777" w:rsidR="00F90BDC" w:rsidRDefault="00F90BDC">
      <w:r xmlns:w="http://schemas.openxmlformats.org/wordprocessingml/2006/main">
        <w:t xml:space="preserve">1: Jumala õnnistus Aabrahamile tuletab meelde Tema ustavust ja armastust kõigile usklikele.</w:t>
      </w:r>
    </w:p>
    <w:p w14:paraId="3534D3F5" w14:textId="77777777" w:rsidR="00F90BDC" w:rsidRDefault="00F90BDC"/>
    <w:p w14:paraId="46B433DF" w14:textId="77777777" w:rsidR="00F90BDC" w:rsidRDefault="00F90BDC">
      <w:r xmlns:w="http://schemas.openxmlformats.org/wordprocessingml/2006/main">
        <w:t xml:space="preserve">2: Aabrahami usu eeskuju kaudu saame uskuda ja loota Jumala tõotustesse.</w:t>
      </w:r>
    </w:p>
    <w:p w14:paraId="0A36D200" w14:textId="77777777" w:rsidR="00F90BDC" w:rsidRDefault="00F90BDC"/>
    <w:p w14:paraId="7422F142" w14:textId="77777777" w:rsidR="00F90BDC" w:rsidRDefault="00F90BDC">
      <w:r xmlns:w="http://schemas.openxmlformats.org/wordprocessingml/2006/main">
        <w:t xml:space="preserve">1: 1. Moosese 15:6 - "Ja ta uskus Issandasse ja arvas selle temale õiguseks."</w:t>
      </w:r>
    </w:p>
    <w:p w14:paraId="7B8E7812" w14:textId="77777777" w:rsidR="00F90BDC" w:rsidRDefault="00F90BDC"/>
    <w:p w14:paraId="23A13790" w14:textId="77777777" w:rsidR="00F90BDC" w:rsidRDefault="00F90BDC">
      <w:r xmlns:w="http://schemas.openxmlformats.org/wordprocessingml/2006/main">
        <w:t xml:space="preserve">2: Heebrealastele 11:8-10 - "Usu läbi kuuletus Aabraham, kui ta kutsuti minema paika, mille ta pidi saama pärandiks, ja läks välja, teadmata, kuhu ta läks. Usu läbi elas ta võõrana. tõotuse maal nagu võõral maal, elades telkides koos Iisaki ja Jaakobiga, kes on temaga sama tõotuse pärijad: sest ta ootas linna, millel on vundament ja mille ehitaja ja looja on Jumal.</w:t>
      </w:r>
    </w:p>
    <w:p w14:paraId="7ADD4DE0" w14:textId="77777777" w:rsidR="00F90BDC" w:rsidRDefault="00F90BDC"/>
    <w:p w14:paraId="17017DEB" w14:textId="77777777" w:rsidR="00F90BDC" w:rsidRDefault="00F90BDC">
      <w:r xmlns:w="http://schemas.openxmlformats.org/wordprocessingml/2006/main">
        <w:t xml:space="preserve">Roomlastele 4:24 Aga ka meile, kellele see arvatakse, kui me usume Temasse, kes äratas surnuist üles meie Issanda Jeesuse;</w:t>
      </w:r>
    </w:p>
    <w:p w14:paraId="2F485772" w14:textId="77777777" w:rsidR="00F90BDC" w:rsidRDefault="00F90BDC"/>
    <w:p w14:paraId="054F774D" w14:textId="77777777" w:rsidR="00F90BDC" w:rsidRDefault="00F90BDC">
      <w:r xmlns:w="http://schemas.openxmlformats.org/wordprocessingml/2006/main">
        <w:t xml:space="preserve">Paulus õpetab, et meile omistatakse sama õigus, kui me usume Jeesuse ülestõusmisse.</w:t>
      </w:r>
    </w:p>
    <w:p w14:paraId="54A07201" w14:textId="77777777" w:rsidR="00F90BDC" w:rsidRDefault="00F90BDC"/>
    <w:p w14:paraId="2A427093" w14:textId="77777777" w:rsidR="00F90BDC" w:rsidRDefault="00F90BDC">
      <w:r xmlns:w="http://schemas.openxmlformats.org/wordprocessingml/2006/main">
        <w:t xml:space="preserve">1. Usu jõud Jeesuse ülestõusmisse</w:t>
      </w:r>
    </w:p>
    <w:p w14:paraId="51E57392" w14:textId="77777777" w:rsidR="00F90BDC" w:rsidRDefault="00F90BDC"/>
    <w:p w14:paraId="6A8F7C68" w14:textId="77777777" w:rsidR="00F90BDC" w:rsidRDefault="00F90BDC">
      <w:r xmlns:w="http://schemas.openxmlformats.org/wordprocessingml/2006/main">
        <w:t xml:space="preserve">2. Õigluse saavutamine usu kaudu ülestõusnud Kristusesse</w:t>
      </w:r>
    </w:p>
    <w:p w14:paraId="1DA48FDA" w14:textId="77777777" w:rsidR="00F90BDC" w:rsidRDefault="00F90BDC"/>
    <w:p w14:paraId="4D2F7184" w14:textId="77777777" w:rsidR="00F90BDC" w:rsidRDefault="00F90BDC">
      <w:r xmlns:w="http://schemas.openxmlformats.org/wordprocessingml/2006/main">
        <w:t xml:space="preserve">1. 1. Korintlastele 15:12-14 – „Kui nüüd kuulutatakse, et Kristus on surnuist üles äratatud, kuidas saavad mõned teist öelda, et surnute ülestõusmist ei ole? Aga kui pole surnute ülestõusmist, siis pole isegi Kristust üles äratatud. Ja kui Kristust ei ole üles äratatud, siis on meie jutlus asjatu ja teie usk on asjatu.</w:t>
      </w:r>
    </w:p>
    <w:p w14:paraId="3022AE32" w14:textId="77777777" w:rsidR="00F90BDC" w:rsidRDefault="00F90BDC"/>
    <w:p w14:paraId="3D817474" w14:textId="77777777" w:rsidR="00F90BDC" w:rsidRDefault="00F90BDC">
      <w:r xmlns:w="http://schemas.openxmlformats.org/wordprocessingml/2006/main">
        <w:t xml:space="preserve">2. Johannese 20:27-28 – „Siis ta ütles Toomasele: „Pane sõrm siia ja vaata mu käsi; ja siruta oma käsi välja ja aseta see minu kõrvale. Ärge uskuge, vaid uskuge." Toomas vastas talle: "Minu Issand ja mu Jumal!"</w:t>
      </w:r>
    </w:p>
    <w:p w14:paraId="2A5D5A23" w14:textId="77777777" w:rsidR="00F90BDC" w:rsidRDefault="00F90BDC"/>
    <w:p w14:paraId="5A57BBF1" w14:textId="77777777" w:rsidR="00F90BDC" w:rsidRDefault="00F90BDC">
      <w:r xmlns:w="http://schemas.openxmlformats.org/wordprocessingml/2006/main">
        <w:t xml:space="preserve">Roomlastele 4:25 Kes on päästetud meie üleastumiste eest ja üles äratatud meie õigeksmõistmiseks.</w:t>
      </w:r>
    </w:p>
    <w:p w14:paraId="72D1F479" w14:textId="77777777" w:rsidR="00F90BDC" w:rsidRDefault="00F90BDC"/>
    <w:p w14:paraId="7B9CC3AF" w14:textId="77777777" w:rsidR="00F90BDC" w:rsidRDefault="00F90BDC">
      <w:r xmlns:w="http://schemas.openxmlformats.org/wordprocessingml/2006/main">
        <w:t xml:space="preserve">See lõik räägib Jeesusest Kristusest, kes sureb meie patu eest ja äratatakse uuesti ellu, mõistes meid õigeks Jumala ees.</w:t>
      </w:r>
    </w:p>
    <w:p w14:paraId="480C08FC" w14:textId="77777777" w:rsidR="00F90BDC" w:rsidRDefault="00F90BDC"/>
    <w:p w14:paraId="10C1817E" w14:textId="77777777" w:rsidR="00F90BDC" w:rsidRDefault="00F90BDC">
      <w:r xmlns:w="http://schemas.openxmlformats.org/wordprocessingml/2006/main">
        <w:t xml:space="preserve">1. Jumala õigeksmõistmine Jeesuse surma ja ülestõusmise kaudu</w:t>
      </w:r>
    </w:p>
    <w:p w14:paraId="6A917F5C" w14:textId="77777777" w:rsidR="00F90BDC" w:rsidRDefault="00F90BDC"/>
    <w:p w14:paraId="6ACFDC4A" w14:textId="77777777" w:rsidR="00F90BDC" w:rsidRDefault="00F90BDC">
      <w:r xmlns:w="http://schemas.openxmlformats.org/wordprocessingml/2006/main">
        <w:t xml:space="preserve">2. Jeesuse surma ja ülestõusmise jõud meie jaoks</w:t>
      </w:r>
    </w:p>
    <w:p w14:paraId="4342E3FD" w14:textId="77777777" w:rsidR="00F90BDC" w:rsidRDefault="00F90BDC"/>
    <w:p w14:paraId="78314A55" w14:textId="77777777" w:rsidR="00F90BDC" w:rsidRDefault="00F90BDC">
      <w:r xmlns:w="http://schemas.openxmlformats.org/wordprocessingml/2006/main">
        <w:t xml:space="preserve">1. Jesaja 53:5 – "Aga ta oli läbi torgatud meie üleastumiste pärast, ta oli muserdatud meie süütegude pärast, tema peale tuli karistus, mis tõi meile rahu, ja tema haavadega oleme paranenud."</w:t>
      </w:r>
    </w:p>
    <w:p w14:paraId="15FD8E86" w14:textId="77777777" w:rsidR="00F90BDC" w:rsidRDefault="00F90BDC"/>
    <w:p w14:paraId="3B517708" w14:textId="77777777" w:rsidR="00F90BDC" w:rsidRDefault="00F90BDC">
      <w:r xmlns:w="http://schemas.openxmlformats.org/wordprocessingml/2006/main">
        <w:t xml:space="preserve">2. Efeslastele 2:4-5 – „Aga Jumal, olles rikas halastusest, selle suure armastuse tõttu, millega ta meid armastas, tegi meid elavaks ka siis, kui olime oma üleastumistesse surnud – armust te olete olnud päästetud."</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Roomlastele 5. peatükk jätkab Pauluse kõnet usust õigeksmõistmisest, arutledes usust õigeksmõistmise eeliste, patu universaalsuse ja Jumala armuanni üle Jeesuse Kristuse kaudu.</w:t>
      </w:r>
    </w:p>
    <w:p w14:paraId="0E249C32" w14:textId="77777777" w:rsidR="00F90BDC" w:rsidRDefault="00F90BDC"/>
    <w:p w14:paraId="2D88D1F4" w14:textId="77777777" w:rsidR="00F90BDC" w:rsidRDefault="00F90BDC">
      <w:r xmlns:w="http://schemas.openxmlformats.org/wordprocessingml/2006/main">
        <w:t xml:space="preserve">1. lõik: Peatükk algab sellega, et Paulus kinnitab, et olles saanud õigeks usust, on meil rahu Jumalaga meie Issanda Jeesuse Kristuse kaudu. Tema kaudu oleme saanud usu kaudu juurdepääsu sellele armule, milles me praegu seisame. Ja me kiitleme Jumala auhiilguse lootuses. Mitte ainult, vaid me kiidame ka oma kannatuste üle, sest kannatused toovad järjekindlust; visadus iseloom; ja lootust iseloomuga (Rm 5:1-4). Seejärel rõhutab ta, et see lootus ei tee meid häbisse, sest Jumala armastus on meie südamesse valatud Püha Vaimu kaudu, kes meile on antud (Rm 5:5).</w:t>
      </w:r>
    </w:p>
    <w:p w14:paraId="74EB426C" w14:textId="77777777" w:rsidR="00F90BDC" w:rsidRDefault="00F90BDC"/>
    <w:p w14:paraId="00601FB3" w14:textId="77777777" w:rsidR="00F90BDC" w:rsidRDefault="00F90BDC">
      <w:r xmlns:w="http://schemas.openxmlformats.org/wordprocessingml/2006/main">
        <w:t xml:space="preserve">2. lõik: Salmides 6-11 selgitab Paulus, kuidas Kristus suri õigel ajal, kui me olime veel jõuetud jumalatu eest, harva sureb keegi õige inimese eest, kuigi hea inimese eest võib keegi julgeda surra, kuid Jumal näitab oma armastust Kristus suri meie eest meie eest, kui me veel patused olime. Ta kinnitab, et kuna meid on nüüd õigeks mõistetud tema vere läbi, kui palju enam päästetakse Jumala vihast tema läbi lepitatud, päästetud tema elu läbi, rõõmustage Jumalas Issanda Jeesuse Kristuse läbi, kes sai lepituse (Rm 5:6-11).</w:t>
      </w:r>
    </w:p>
    <w:p w14:paraId="02ACD040" w14:textId="77777777" w:rsidR="00F90BDC" w:rsidRDefault="00F90BDC"/>
    <w:p w14:paraId="3ABDDFE6" w14:textId="77777777" w:rsidR="00F90BDC" w:rsidRDefault="00F90BDC">
      <w:r xmlns:w="http://schemas.openxmlformats.org/wordprocessingml/2006/main">
        <w:t xml:space="preserve">3. lõik: Alates 12. salmist arutleb Paulus, kuidas patt sisenes maailma, surm tuli selle tagajärjel, et kõik inimesed levitasid, sest kõik patustasid juba enne, kui Seadus oli surma saanud, valitses Aadam Mooses isegi nende üle, kes ei teinud pattu, rikkudes käsku nagu Aadam, kes tuli eeskujuks (Rm 5). :12-14). Kuid ta vastandab üleastumist ühe mehe juhitud kohtuotsus hukkamõist palju tõi kingitus järgnes palju üleastumisi tõi õigeksmõistmise valitsema elu üks mees Jeesus Kristus andis õigeksmõistmise elu kõik inimesed niisama tulemuseks üks üleastumine hukkamõist inimesed nii ka tulemus tegu õigus oli õigeksmõistmine toob elu inimesed nagu sõnakuulmatus üks mees muutis palju patuseid nii kuulekaks üks mees tegi palju õigeid Seadus tõi sisse üleastumise, kus patt suurendas armu, suurenes veelgi, nii nagu valitsenud surm võis ka arm valitseda õigus tuua igavese elu Jeesuse Kristuse, meie Issanda kaudu (Rm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Roomlastele 5:1 Seega, olles õigeks mõistetud usust, on meil rahu Jumalaga meie Issanda Jeesuse Kristuse läbi.</w:t>
      </w:r>
    </w:p>
    <w:p w14:paraId="26F5FBC6" w14:textId="77777777" w:rsidR="00F90BDC" w:rsidRDefault="00F90BDC"/>
    <w:p w14:paraId="45C8B358" w14:textId="77777777" w:rsidR="00F90BDC" w:rsidRDefault="00F90BDC">
      <w:r xmlns:w="http://schemas.openxmlformats.org/wordprocessingml/2006/main">
        <w:t xml:space="preserve">Meil on rahu Jumalaga Jeesuse Kristuse kaudu, kes teeb meid usu läbi õigeks.</w:t>
      </w:r>
    </w:p>
    <w:p w14:paraId="3F951DB2" w14:textId="77777777" w:rsidR="00F90BDC" w:rsidRDefault="00F90BDC"/>
    <w:p w14:paraId="56A110A0" w14:textId="77777777" w:rsidR="00F90BDC" w:rsidRDefault="00F90BDC">
      <w:r xmlns:w="http://schemas.openxmlformats.org/wordprocessingml/2006/main">
        <w:t xml:space="preserve">1. Kristuse rahu: kuidas usk Jeesusesse toob meid Jumalale lähemale</w:t>
      </w:r>
    </w:p>
    <w:p w14:paraId="7C07B798" w14:textId="77777777" w:rsidR="00F90BDC" w:rsidRDefault="00F90BDC"/>
    <w:p w14:paraId="4F1B2A85" w14:textId="77777777" w:rsidR="00F90BDC" w:rsidRDefault="00F90BDC">
      <w:r xmlns:w="http://schemas.openxmlformats.org/wordprocessingml/2006/main">
        <w:t xml:space="preserve">2. Mis on õigustamine? Kristusesse uskumise tähenduse uurimine</w:t>
      </w:r>
    </w:p>
    <w:p w14:paraId="603B0429" w14:textId="77777777" w:rsidR="00F90BDC" w:rsidRDefault="00F90BDC"/>
    <w:p w14:paraId="531B7C8C" w14:textId="77777777" w:rsidR="00F90BDC" w:rsidRDefault="00F90BDC">
      <w:r xmlns:w="http://schemas.openxmlformats.org/wordprocessingml/2006/main">
        <w:t xml:space="preserve">1. Roomlastele 3:23-24 – Sest kõik on pattu teinud ja jäävad ilma Jumala auhiilgusest ning mõistetakse õigeks tema armust kui kingitusest lunastuse kaudu, mis on Kristuses Jeesuses.</w:t>
      </w:r>
    </w:p>
    <w:p w14:paraId="6085F706" w14:textId="77777777" w:rsidR="00F90BDC" w:rsidRDefault="00F90BDC"/>
    <w:p w14:paraId="0E629E2A" w14:textId="77777777" w:rsidR="00F90BDC" w:rsidRDefault="00F90BDC">
      <w:r xmlns:w="http://schemas.openxmlformats.org/wordprocessingml/2006/main">
        <w:t xml:space="preserve">2. Galaatlastele 2:16 - ometi me teame, et inimene ei mõisteta õigeks seaduse tegudest, vaid usust Jeesusesse Kristusesse, nõnda oleme ka meie uskunud Kristusesse Jeesusesse, et saada õigeks usust Kristusesse, mitte tegudest Seaduse järgi, sest Seaduse tegudest ei mõisteta keegi õigeks.</w:t>
      </w:r>
    </w:p>
    <w:p w14:paraId="785A63D5" w14:textId="77777777" w:rsidR="00F90BDC" w:rsidRDefault="00F90BDC"/>
    <w:p w14:paraId="3EB4D385" w14:textId="77777777" w:rsidR="00F90BDC" w:rsidRDefault="00F90BDC">
      <w:r xmlns:w="http://schemas.openxmlformats.org/wordprocessingml/2006/main">
        <w:t xml:space="preserve">Romans 5:2 2 Kelle kaudu on meilgi juurdepääs usu kaudu sellele armule, milles me seisame ja rõõmustame Jumala auhiilguse lootuses.</w:t>
      </w:r>
    </w:p>
    <w:p w14:paraId="3A2379F2" w14:textId="77777777" w:rsidR="00F90BDC" w:rsidRDefault="00F90BDC"/>
    <w:p w14:paraId="7E0A1094" w14:textId="77777777" w:rsidR="00F90BDC" w:rsidRDefault="00F90BDC">
      <w:r xmlns:w="http://schemas.openxmlformats.org/wordprocessingml/2006/main">
        <w:t xml:space="preserve">Usu kaudu on meile antud juurdepääs Jumala armule ja võime rõõmustada Tema auhiilguse lootuses.</w:t>
      </w:r>
    </w:p>
    <w:p w14:paraId="632AEB89" w14:textId="77777777" w:rsidR="00F90BDC" w:rsidRDefault="00F90BDC"/>
    <w:p w14:paraId="009AC4A9" w14:textId="77777777" w:rsidR="00F90BDC" w:rsidRDefault="00F90BDC">
      <w:r xmlns:w="http://schemas.openxmlformats.org/wordprocessingml/2006/main">
        <w:t xml:space="preserve">1. Rõõmustage Jumala armust – Roomlastele 5:2</w:t>
      </w:r>
    </w:p>
    <w:p w14:paraId="4C772B5C" w14:textId="77777777" w:rsidR="00F90BDC" w:rsidRDefault="00F90BDC"/>
    <w:p w14:paraId="12C74975" w14:textId="77777777" w:rsidR="00F90BDC" w:rsidRDefault="00F90BDC">
      <w:r xmlns:w="http://schemas.openxmlformats.org/wordprocessingml/2006/main">
        <w:t xml:space="preserve">2. Seismine Jumala auhiilguse lootuses – Roomlastele 5:2</w:t>
      </w:r>
    </w:p>
    <w:p w14:paraId="0259D511" w14:textId="77777777" w:rsidR="00F90BDC" w:rsidRDefault="00F90BDC"/>
    <w:p w14:paraId="4B4F8C32" w14:textId="77777777" w:rsidR="00F90BDC" w:rsidRDefault="00F90BDC">
      <w:r xmlns:w="http://schemas.openxmlformats.org/wordprocessingml/2006/main">
        <w:t xml:space="preserve">1. "Aga ta annab rohkem armu. Sellepärast ta ütleb: Jumal seisab uhketele vastu, aga alandlikele annab armu" - Jaakobuse 4:6</w:t>
      </w:r>
    </w:p>
    <w:p w14:paraId="45C23BA6" w14:textId="77777777" w:rsidR="00F90BDC" w:rsidRDefault="00F90BDC"/>
    <w:p w14:paraId="477725D9" w14:textId="77777777" w:rsidR="00F90BDC" w:rsidRDefault="00F90BDC">
      <w:r xmlns:w="http://schemas.openxmlformats.org/wordprocessingml/2006/main">
        <w:t xml:space="preserve">2. "Issand on mu tugevus ja mu kilp, mu süda loodab tema peale ja ma olen abistatud, seepärast on mu </w:t>
      </w:r>
      <w:r xmlns:w="http://schemas.openxmlformats.org/wordprocessingml/2006/main">
        <w:lastRenderedPageBreak xmlns:w="http://schemas.openxmlformats.org/wordprocessingml/2006/main"/>
      </w:r>
      <w:r xmlns:w="http://schemas.openxmlformats.org/wordprocessingml/2006/main">
        <w:t xml:space="preserve">süda väga rõõmus ja ma kiidan teda oma lauluga" - Psalm 28:7</w:t>
      </w:r>
    </w:p>
    <w:p w14:paraId="40F3C7CE" w14:textId="77777777" w:rsidR="00F90BDC" w:rsidRDefault="00F90BDC"/>
    <w:p w14:paraId="6344F8BC" w14:textId="77777777" w:rsidR="00F90BDC" w:rsidRDefault="00F90BDC">
      <w:r xmlns:w="http://schemas.openxmlformats.org/wordprocessingml/2006/main">
        <w:t xml:space="preserve">Roomlastele 5:3 Ja mitte ainult, vaid me kiidame ka viletsustest, teades, et viletsus toob kannatlikkust;</w:t>
      </w:r>
    </w:p>
    <w:p w14:paraId="68072866" w14:textId="77777777" w:rsidR="00F90BDC" w:rsidRDefault="00F90BDC"/>
    <w:p w14:paraId="75A5C4AB" w14:textId="77777777" w:rsidR="00F90BDC" w:rsidRDefault="00F90BDC">
      <w:r xmlns:w="http://schemas.openxmlformats.org/wordprocessingml/2006/main">
        <w:t xml:space="preserve">Me võime leida au katsumustes, sest need aitavad meil arendada kannatlikkust ja visadust.</w:t>
      </w:r>
    </w:p>
    <w:p w14:paraId="7376B85F" w14:textId="77777777" w:rsidR="00F90BDC" w:rsidRDefault="00F90BDC"/>
    <w:p w14:paraId="2C8C1637" w14:textId="77777777" w:rsidR="00F90BDC" w:rsidRDefault="00F90BDC">
      <w:r xmlns:w="http://schemas.openxmlformats.org/wordprocessingml/2006/main">
        <w:t xml:space="preserve">1. Rõõmustage katsumuste üle – Filiplastele 4:4</w:t>
      </w:r>
    </w:p>
    <w:p w14:paraId="153CFFA5" w14:textId="77777777" w:rsidR="00F90BDC" w:rsidRDefault="00F90BDC"/>
    <w:p w14:paraId="6028113D" w14:textId="77777777" w:rsidR="00F90BDC" w:rsidRDefault="00F90BDC">
      <w:r xmlns:w="http://schemas.openxmlformats.org/wordprocessingml/2006/main">
        <w:t xml:space="preserve">2. Triumf läbi viletsuse – Roomlastele 8:37-39</w:t>
      </w:r>
    </w:p>
    <w:p w14:paraId="7C2A491E" w14:textId="77777777" w:rsidR="00F90BDC" w:rsidRDefault="00F90BDC"/>
    <w:p w14:paraId="7D43FCAE" w14:textId="77777777" w:rsidR="00F90BDC" w:rsidRDefault="00F90BDC">
      <w:r xmlns:w="http://schemas.openxmlformats.org/wordprocessingml/2006/main">
        <w:t xml:space="preserve">1. Jaakobuse 1:2-4</w:t>
      </w:r>
    </w:p>
    <w:p w14:paraId="344197EC" w14:textId="77777777" w:rsidR="00F90BDC" w:rsidRDefault="00F90BDC"/>
    <w:p w14:paraId="536E0430" w14:textId="77777777" w:rsidR="00F90BDC" w:rsidRDefault="00F90BDC">
      <w:r xmlns:w="http://schemas.openxmlformats.org/wordprocessingml/2006/main">
        <w:t xml:space="preserve">2. 1. Peetruse 5:7-10</w:t>
      </w:r>
    </w:p>
    <w:p w14:paraId="3EA37BE8" w14:textId="77777777" w:rsidR="00F90BDC" w:rsidRDefault="00F90BDC"/>
    <w:p w14:paraId="20D53E49" w14:textId="77777777" w:rsidR="00F90BDC" w:rsidRDefault="00F90BDC">
      <w:r xmlns:w="http://schemas.openxmlformats.org/wordprocessingml/2006/main">
        <w:t xml:space="preserve">Roomlastele 5:4 Ja kannatlikkust, kogemust; ja kogemusi, lootust:</w:t>
      </w:r>
    </w:p>
    <w:p w14:paraId="2FC3498B" w14:textId="77777777" w:rsidR="00F90BDC" w:rsidRDefault="00F90BDC"/>
    <w:p w14:paraId="71E916DC" w14:textId="77777777" w:rsidR="00F90BDC" w:rsidRDefault="00F90BDC">
      <w:r xmlns:w="http://schemas.openxmlformats.org/wordprocessingml/2006/main">
        <w:t xml:space="preserve">Roomlastele 5:4 räägib kannatlikkusest, mis viib kogemuseni, ja kogemusest, mis viib lootuseni.</w:t>
      </w:r>
    </w:p>
    <w:p w14:paraId="161EED10" w14:textId="77777777" w:rsidR="00F90BDC" w:rsidRDefault="00F90BDC"/>
    <w:p w14:paraId="3B792B19" w14:textId="77777777" w:rsidR="00F90BDC" w:rsidRDefault="00F90BDC">
      <w:r xmlns:w="http://schemas.openxmlformats.org/wordprocessingml/2006/main">
        <w:t xml:space="preserve">1. Kannatlikkus on voorus: kuidas kannatlikkus viib lootuseni</w:t>
      </w:r>
    </w:p>
    <w:p w14:paraId="32771EF9" w14:textId="77777777" w:rsidR="00F90BDC" w:rsidRDefault="00F90BDC"/>
    <w:p w14:paraId="1EEBF579" w14:textId="77777777" w:rsidR="00F90BDC" w:rsidRDefault="00F90BDC">
      <w:r xmlns:w="http://schemas.openxmlformats.org/wordprocessingml/2006/main">
        <w:t xml:space="preserve">2. Jumala ustavuse kogemine: kuidas kogemus viib lootuseni</w:t>
      </w:r>
    </w:p>
    <w:p w14:paraId="5D34F394" w14:textId="77777777" w:rsidR="00F90BDC" w:rsidRDefault="00F90BDC"/>
    <w:p w14:paraId="53715FB0" w14:textId="77777777" w:rsidR="00F90BDC" w:rsidRDefault="00F90BDC">
      <w:r xmlns:w="http://schemas.openxmlformats.org/wordprocessingml/2006/main">
        <w:t xml:space="preserve">1. Jaakobuse 1:2-4 – Pidage seda rõõmuks, mu vennad, kui kohtate mitmesuguseid katsumusi, sest te teate, et teie usu proovilepanek toob kaasa vankumatuse. Ja vankumatus avaldagu oma täielikku mõju, et saaksite olla täiuslik ja terviklik, kellel pole millestki puudust.</w:t>
      </w:r>
    </w:p>
    <w:p w14:paraId="3F70C47F" w14:textId="77777777" w:rsidR="00F90BDC" w:rsidRDefault="00F90BDC"/>
    <w:p w14:paraId="642F02A4" w14:textId="77777777" w:rsidR="00F90BDC" w:rsidRDefault="00F90BDC">
      <w:r xmlns:w="http://schemas.openxmlformats.org/wordprocessingml/2006/main">
        <w:t xml:space="preserve">2. Psalm 62:5-6 – Üksnes Jumal, mu hing, oota vaikuses, sest temalt on mu lootus. Tema on ainult minu kalju ja mu pääste, mu kindlus; Mind ei kõiguta.</w:t>
      </w:r>
    </w:p>
    <w:p w14:paraId="7A854ADB" w14:textId="77777777" w:rsidR="00F90BDC" w:rsidRDefault="00F90BDC"/>
    <w:p w14:paraId="6695A85F" w14:textId="77777777" w:rsidR="00F90BDC" w:rsidRDefault="00F90BDC">
      <w:r xmlns:w="http://schemas.openxmlformats.org/wordprocessingml/2006/main">
        <w:t xml:space="preserve">Romans 5:5 5 Ja lootus ei tee häbisse; sest Jumala armastus on meile antud Püha Vaimu kaudu valatud meie südamesse.</w:t>
      </w:r>
    </w:p>
    <w:p w14:paraId="1669253F" w14:textId="77777777" w:rsidR="00F90BDC" w:rsidRDefault="00F90BDC"/>
    <w:p w14:paraId="5AC6A878" w14:textId="77777777" w:rsidR="00F90BDC" w:rsidRDefault="00F90BDC">
      <w:r xmlns:w="http://schemas.openxmlformats.org/wordprocessingml/2006/main">
        <w:t xml:space="preserve">Lootus Jumala armastusele toob rõõmu ja rahu neile, kes selle vastu võtavad.</w:t>
      </w:r>
    </w:p>
    <w:p w14:paraId="1239E17B" w14:textId="77777777" w:rsidR="00F90BDC" w:rsidRDefault="00F90BDC"/>
    <w:p w14:paraId="518BF603" w14:textId="77777777" w:rsidR="00F90BDC" w:rsidRDefault="00F90BDC">
      <w:r xmlns:w="http://schemas.openxmlformats.org/wordprocessingml/2006/main">
        <w:t xml:space="preserve">1. "Lootus Jumala armastusele"</w:t>
      </w:r>
    </w:p>
    <w:p w14:paraId="0169B220" w14:textId="77777777" w:rsidR="00F90BDC" w:rsidRDefault="00F90BDC"/>
    <w:p w14:paraId="4EE331B8" w14:textId="77777777" w:rsidR="00F90BDC" w:rsidRDefault="00F90BDC">
      <w:r xmlns:w="http://schemas.openxmlformats.org/wordprocessingml/2006/main">
        <w:t xml:space="preserve">2. "Püha Vaimu lohutus"</w:t>
      </w:r>
    </w:p>
    <w:p w14:paraId="7CF72D3E" w14:textId="77777777" w:rsidR="00F90BDC" w:rsidRDefault="00F90BDC"/>
    <w:p w14:paraId="318FA12E" w14:textId="77777777" w:rsidR="00F90BDC" w:rsidRDefault="00F90BDC">
      <w:r xmlns:w="http://schemas.openxmlformats.org/wordprocessingml/2006/main">
        <w:t xml:space="preserve">1. Jesaja 40:31 – „Aga need, kes ootavad Issandat, uuendavad oma jõudu; nad tõusevad tiibadega nagu kotkad; nad jooksevad ega väsi; ja nad kõnnivad ega väsita."</w:t>
      </w:r>
    </w:p>
    <w:p w14:paraId="6E272CB6" w14:textId="77777777" w:rsidR="00F90BDC" w:rsidRDefault="00F90BDC"/>
    <w:p w14:paraId="6FEB3B80" w14:textId="77777777" w:rsidR="00F90BDC" w:rsidRDefault="00F90BDC">
      <w:r xmlns:w="http://schemas.openxmlformats.org/wordprocessingml/2006/main">
        <w:t xml:space="preserve">2. Roomlastele 8:38-39 – „Sest ma olen veendunud, et ei surma ega elu, ei ingleid, ei vürstiriike, ei vägesid, ei olevikku ega tulevasi, ei kõrgust ega sügavust ega ühtegi muud loodut suudab meid lahutada Jumala armastusest, mis on Kristuses Jeesuses, meie Issandas."</w:t>
      </w:r>
    </w:p>
    <w:p w14:paraId="2E56813B" w14:textId="77777777" w:rsidR="00F90BDC" w:rsidRDefault="00F90BDC"/>
    <w:p w14:paraId="47A88548" w14:textId="77777777" w:rsidR="00F90BDC" w:rsidRDefault="00F90BDC">
      <w:r xmlns:w="http://schemas.openxmlformats.org/wordprocessingml/2006/main">
        <w:t xml:space="preserve">Roomlastele 5:6 Sest kui me olime veel jõuetud, suri Kristus õigel ajal jumalatute eest.</w:t>
      </w:r>
    </w:p>
    <w:p w14:paraId="270DF49F" w14:textId="77777777" w:rsidR="00F90BDC" w:rsidRDefault="00F90BDC"/>
    <w:p w14:paraId="5D6E4CF4" w14:textId="77777777" w:rsidR="00F90BDC" w:rsidRDefault="00F90BDC">
      <w:r xmlns:w="http://schemas.openxmlformats.org/wordprocessingml/2006/main">
        <w:t xml:space="preserve">Jeesus suri meie eest isegi siis, kui olime võimetud iseennast aidata.</w:t>
      </w:r>
    </w:p>
    <w:p w14:paraId="6B8B1AA2" w14:textId="77777777" w:rsidR="00F90BDC" w:rsidRDefault="00F90BDC"/>
    <w:p w14:paraId="5289AB91" w14:textId="77777777" w:rsidR="00F90BDC" w:rsidRDefault="00F90BDC">
      <w:r xmlns:w="http://schemas.openxmlformats.org/wordprocessingml/2006/main">
        <w:t xml:space="preserve">1. Kõik asjad on võimalikud Kristuse kaudu</w:t>
      </w:r>
    </w:p>
    <w:p w14:paraId="0687B71D" w14:textId="77777777" w:rsidR="00F90BDC" w:rsidRDefault="00F90BDC"/>
    <w:p w14:paraId="1F889A6B" w14:textId="77777777" w:rsidR="00F90BDC" w:rsidRDefault="00F90BDC">
      <w:r xmlns:w="http://schemas.openxmlformats.org/wordprocessingml/2006/main">
        <w:t xml:space="preserve">2. Armastuse jõud: kuidas Jeesus ohverdas meie eest oma elu</w:t>
      </w:r>
    </w:p>
    <w:p w14:paraId="5698CE44" w14:textId="77777777" w:rsidR="00F90BDC" w:rsidRDefault="00F90BDC"/>
    <w:p w14:paraId="3F2DE6E9" w14:textId="77777777" w:rsidR="00F90BDC" w:rsidRDefault="00F90BDC">
      <w:r xmlns:w="http://schemas.openxmlformats.org/wordprocessingml/2006/main">
        <w:t xml:space="preserve">1. Johannese 3:16 – Sest nii on Jumal maailma armastanud, et ta andis oma ainsa Poja, et ükski, kes temasse usub, ei hukkuks, vaid saaks igavese elu.</w:t>
      </w:r>
    </w:p>
    <w:p w14:paraId="5F005B2C" w14:textId="77777777" w:rsidR="00F90BDC" w:rsidRDefault="00F90BDC"/>
    <w:p w14:paraId="2BB6A1B8" w14:textId="77777777" w:rsidR="00F90BDC" w:rsidRDefault="00F90BDC">
      <w:r xmlns:w="http://schemas.openxmlformats.org/wordprocessingml/2006/main">
        <w:t xml:space="preserve">2. 1. Johannese 4:9-10 – Nii näitas Jumal oma armastust meie seas: Ta läkitas oma ainukese poja maailma, et me võiksime tema kaudu elada. See on armastus: mitte selles, et meie armastasime Jumalat, vaid et tema armastas meid ja läkitas oma Poja lepitusohvriks meie pattude eest.</w:t>
      </w:r>
    </w:p>
    <w:p w14:paraId="1866D78E" w14:textId="77777777" w:rsidR="00F90BDC" w:rsidRDefault="00F90BDC"/>
    <w:p w14:paraId="3C680F8B" w14:textId="77777777" w:rsidR="00F90BDC" w:rsidRDefault="00F90BDC">
      <w:r xmlns:w="http://schemas.openxmlformats.org/wordprocessingml/2006/main">
        <w:t xml:space="preserve">Romans 5:7 Sest vaevalt keegi sureb õige eest, ometi julgevad mõned hea eest isegi surra.</w:t>
      </w:r>
    </w:p>
    <w:p w14:paraId="7F2920BB" w14:textId="77777777" w:rsidR="00F90BDC" w:rsidRDefault="00F90BDC"/>
    <w:p w14:paraId="67D9B2F2" w14:textId="77777777" w:rsidR="00F90BDC" w:rsidRDefault="00F90BDC">
      <w:r xmlns:w="http://schemas.openxmlformats.org/wordprocessingml/2006/main">
        <w:t xml:space="preserve">Õiglane mees on harva nõus teise eest surema, kuid keegi võib olla valmis surema hea mehe eest.</w:t>
      </w:r>
    </w:p>
    <w:p w14:paraId="25B2E86C" w14:textId="77777777" w:rsidR="00F90BDC" w:rsidRDefault="00F90BDC"/>
    <w:p w14:paraId="5B8B5066" w14:textId="77777777" w:rsidR="00F90BDC" w:rsidRDefault="00F90BDC">
      <w:r xmlns:w="http://schemas.openxmlformats.org/wordprocessingml/2006/main">
        <w:t xml:space="preserve">1. Headuse jõud: kuidas hea mees saab maailma muuta</w:t>
      </w:r>
    </w:p>
    <w:p w14:paraId="0A9838BE" w14:textId="77777777" w:rsidR="00F90BDC" w:rsidRDefault="00F90BDC"/>
    <w:p w14:paraId="0CC582C7" w14:textId="77777777" w:rsidR="00F90BDC" w:rsidRDefault="00F90BDC">
      <w:r xmlns:w="http://schemas.openxmlformats.org/wordprocessingml/2006/main">
        <w:t xml:space="preserve">2. Õigluse väärtus: kuidas õiglus võib elusid muuta</w:t>
      </w:r>
    </w:p>
    <w:p w14:paraId="1036D726" w14:textId="77777777" w:rsidR="00F90BDC" w:rsidRDefault="00F90BDC"/>
    <w:p w14:paraId="22E891E4" w14:textId="77777777" w:rsidR="00F90BDC" w:rsidRDefault="00F90BDC">
      <w:r xmlns:w="http://schemas.openxmlformats.org/wordprocessingml/2006/main">
        <w:t xml:space="preserve">1. Luuka 9:23 – Ja ta ütles neile kõigile: "Kui keegi tahab mind järgida, siis ta salaku ennast ja võtke iga päev oma rist ja järgnegu mulle."</w:t>
      </w:r>
    </w:p>
    <w:p w14:paraId="4F319D70" w14:textId="77777777" w:rsidR="00F90BDC" w:rsidRDefault="00F90BDC"/>
    <w:p w14:paraId="3D71A1B6" w14:textId="77777777" w:rsidR="00F90BDC" w:rsidRDefault="00F90BDC">
      <w:r xmlns:w="http://schemas.openxmlformats.org/wordprocessingml/2006/main">
        <w:t xml:space="preserve">2. Matteuse 25:34-36 – Siis ütleb kuningas neile, kes on oma paremal käel: "Tulge, mu Isa õnnistatud, pärige kuningriik, mis on teile valmistatud maailma rajamisest peale. Sest ma olin näljane ja teie andis mulle süüa; mul oli janu ja te andsite mulle juua; ma olin võõras ja te võtsite mu sisse; alasti ja riietasite mu; ma olin haige ja te külastasite mind; ma olin vangis ja te tulite mina.</w:t>
      </w:r>
    </w:p>
    <w:p w14:paraId="4B559CA8" w14:textId="77777777" w:rsidR="00F90BDC" w:rsidRDefault="00F90BDC"/>
    <w:p w14:paraId="2E67B532" w14:textId="77777777" w:rsidR="00F90BDC" w:rsidRDefault="00F90BDC">
      <w:r xmlns:w="http://schemas.openxmlformats.org/wordprocessingml/2006/main">
        <w:t xml:space="preserve">Romans 5:8 8 Aga Jumal kiidab oma armastust meie vastu selles, et Kristus suri meie eest, kui me veel patused olime.</w:t>
      </w:r>
    </w:p>
    <w:p w14:paraId="5B9F02AC" w14:textId="77777777" w:rsidR="00F90BDC" w:rsidRDefault="00F90BDC"/>
    <w:p w14:paraId="7E367392" w14:textId="77777777" w:rsidR="00F90BDC" w:rsidRDefault="00F90BDC">
      <w:r xmlns:w="http://schemas.openxmlformats.org/wordprocessingml/2006/main">
        <w:t xml:space="preserve">Jumala armastus väljendub Jeesuse Kristuse ohverduses inimkonna päästmise nimel, isegi siis, kui me veel patused olime.</w:t>
      </w:r>
    </w:p>
    <w:p w14:paraId="09FCA83F" w14:textId="77777777" w:rsidR="00F90BDC" w:rsidRDefault="00F90BDC"/>
    <w:p w14:paraId="3CCF2445" w14:textId="77777777" w:rsidR="00F90BDC" w:rsidRDefault="00F90BDC">
      <w:r xmlns:w="http://schemas.openxmlformats.org/wordprocessingml/2006/main">
        <w:t xml:space="preserve">1. Suurim armastuslugu: Jumala tingimusteta armastus meie vastu</w:t>
      </w:r>
    </w:p>
    <w:p w14:paraId="71AF4B6C" w14:textId="77777777" w:rsidR="00F90BDC" w:rsidRDefault="00F90BDC"/>
    <w:p w14:paraId="6CED5EB3" w14:textId="77777777" w:rsidR="00F90BDC" w:rsidRDefault="00F90BDC">
      <w:r xmlns:w="http://schemas.openxmlformats.org/wordprocessingml/2006/main">
        <w:t xml:space="preserve">2. Andestuse jõud: Jumala lunastus Jeesuse Kristuse kaudu</w:t>
      </w:r>
    </w:p>
    <w:p w14:paraId="6956EB97" w14:textId="77777777" w:rsidR="00F90BDC" w:rsidRDefault="00F90BDC"/>
    <w:p w14:paraId="4698F5B8" w14:textId="77777777" w:rsidR="00F90BDC" w:rsidRDefault="00F90BDC">
      <w:r xmlns:w="http://schemas.openxmlformats.org/wordprocessingml/2006/main">
        <w:t xml:space="preserve">1. Johannese 3:16-17 – "Sest nõnda on Jumal maailma armastanud, et ta andis oma ainusündinud Poja, et ükski, kes temasse usub, ei hukkuks, vaid et tal oleks igavene elu. Sest Jumal ei läkitanud oma Poega maailma hukka mõistma maailm, vaid et maailm tema läbi päästetaks."</w:t>
      </w:r>
    </w:p>
    <w:p w14:paraId="751762F7" w14:textId="77777777" w:rsidR="00F90BDC" w:rsidRDefault="00F90BDC"/>
    <w:p w14:paraId="1D3C96BE" w14:textId="77777777" w:rsidR="00F90BDC" w:rsidRDefault="00F90BDC">
      <w:r xmlns:w="http://schemas.openxmlformats.org/wordprocessingml/2006/main">
        <w:t xml:space="preserve">2. Roomlastele 8:38-39 - "Sest ma olen veendunud, et ei surm ega elu, ei inglid, ei vürstiriigid, ei väed, ei olevikud ega tulevased, ei kõrgus ega sügavus ega muud loodu suudab meid lahutada Jumala armastusest, mis on Kristuses Jeesuses, meie Issandas."</w:t>
      </w:r>
    </w:p>
    <w:p w14:paraId="386FB7FD" w14:textId="77777777" w:rsidR="00F90BDC" w:rsidRDefault="00F90BDC"/>
    <w:p w14:paraId="30F22AE5" w14:textId="77777777" w:rsidR="00F90BDC" w:rsidRDefault="00F90BDC">
      <w:r xmlns:w="http://schemas.openxmlformats.org/wordprocessingml/2006/main">
        <w:t xml:space="preserve">Roomlastele 5:9 Veelgi enam, olles nüüd õigeks mõistetud Tema vere läbi, päästetakse meid tema läbi vihast.</w:t>
      </w:r>
    </w:p>
    <w:p w14:paraId="55645FB1" w14:textId="77777777" w:rsidR="00F90BDC" w:rsidRDefault="00F90BDC"/>
    <w:p w14:paraId="06B7F49A" w14:textId="77777777" w:rsidR="00F90BDC" w:rsidRDefault="00F90BDC">
      <w:r xmlns:w="http://schemas.openxmlformats.org/wordprocessingml/2006/main">
        <w:t xml:space="preserve">Oleme õigeks mõistetud Jeesuse vere läbi ja päästetud Jumala vihast.</w:t>
      </w:r>
    </w:p>
    <w:p w14:paraId="5A2F6F9E" w14:textId="77777777" w:rsidR="00F90BDC" w:rsidRDefault="00F90BDC"/>
    <w:p w14:paraId="68D9D8A9" w14:textId="77777777" w:rsidR="00F90BDC" w:rsidRDefault="00F90BDC">
      <w:r xmlns:w="http://schemas.openxmlformats.org/wordprocessingml/2006/main">
        <w:t xml:space="preserve">1. Jeesuse vere vägi: kuidas meid mõistetakse õigeks ja päästetakse</w:t>
      </w:r>
    </w:p>
    <w:p w14:paraId="0859CA8D" w14:textId="77777777" w:rsidR="00F90BDC" w:rsidRDefault="00F90BDC"/>
    <w:p w14:paraId="77BC4010" w14:textId="77777777" w:rsidR="00F90BDC" w:rsidRDefault="00F90BDC">
      <w:r xmlns:w="http://schemas.openxmlformats.org/wordprocessingml/2006/main">
        <w:t xml:space="preserve">2. Jumala viha: kuidas me sellest pääste saame</w:t>
      </w:r>
    </w:p>
    <w:p w14:paraId="0BF29289" w14:textId="77777777" w:rsidR="00F90BDC" w:rsidRDefault="00F90BDC"/>
    <w:p w14:paraId="73EC5AD2" w14:textId="77777777" w:rsidR="00F90BDC" w:rsidRDefault="00F90BDC">
      <w:r xmlns:w="http://schemas.openxmlformats.org/wordprocessingml/2006/main">
        <w:t xml:space="preserve">1. Johannese 3:16-17 – Sest nõnda on Jumal maailma armastanud, et ta andis oma ainupoja, et ükski, kes temasse usub, ei hukkuks, vaid saaks igavese elu. Sest Jumal ei läkitanud oma Poega maailma maailma hukka mõistma, vaid selleks, et maailm tema läbi päästetaks.</w:t>
      </w:r>
    </w:p>
    <w:p w14:paraId="4D652E50" w14:textId="77777777" w:rsidR="00F90BDC" w:rsidRDefault="00F90BDC"/>
    <w:p w14:paraId="3DAE8F00" w14:textId="77777777" w:rsidR="00F90BDC" w:rsidRDefault="00F90BDC">
      <w:r xmlns:w="http://schemas.openxmlformats.org/wordprocessingml/2006/main">
        <w:t xml:space="preserve">2. Hesekiel 18:20 – hing, kes pattu teeb, sureb. Poeg ei tohi kannatada isa süü pärast ega isa poja süü pärast. Õiglase õigus jääb tema peale ja õela kurjus tema peale.</w:t>
      </w:r>
    </w:p>
    <w:p w14:paraId="6CB0C7F7" w14:textId="77777777" w:rsidR="00F90BDC" w:rsidRDefault="00F90BDC"/>
    <w:p w14:paraId="54F44E2F" w14:textId="77777777" w:rsidR="00F90BDC" w:rsidRDefault="00F90BDC">
      <w:r xmlns:w="http://schemas.openxmlformats.org/wordprocessingml/2006/main">
        <w:t xml:space="preserve">Roomlastele 5:10 Sest kui me siis, kui me olime vaenlased, lepitasime Jumalaga Tema Poja surma läbi, siis palju enam päästetakse meid tema elu läbi, olles lepitatud.</w:t>
      </w:r>
    </w:p>
    <w:p w14:paraId="3B6839DD" w14:textId="77777777" w:rsidR="00F90BDC" w:rsidRDefault="00F90BDC"/>
    <w:p w14:paraId="2880B67E" w14:textId="77777777" w:rsidR="00F90BDC" w:rsidRDefault="00F90BDC">
      <w:r xmlns:w="http://schemas.openxmlformats.org/wordprocessingml/2006/main">
        <w:t xml:space="preserve">Jeesuse Kristuse surma kaudu saame Jumalaga lepitatud ja tema elu kaudu päästetud.</w:t>
      </w:r>
    </w:p>
    <w:p w14:paraId="6CE5C621" w14:textId="77777777" w:rsidR="00F90BDC" w:rsidRDefault="00F90BDC"/>
    <w:p w14:paraId="45EECF55" w14:textId="77777777" w:rsidR="00F90BDC" w:rsidRDefault="00F90BDC">
      <w:r xmlns:w="http://schemas.openxmlformats.org/wordprocessingml/2006/main">
        <w:t xml:space="preserve">1. Leppimise jõud: kuidas Jeesus Kristus meie elusid muutis</w:t>
      </w:r>
    </w:p>
    <w:p w14:paraId="7594C6B8" w14:textId="77777777" w:rsidR="00F90BDC" w:rsidRDefault="00F90BDC"/>
    <w:p w14:paraId="67986EB0" w14:textId="77777777" w:rsidR="00F90BDC" w:rsidRDefault="00F90BDC">
      <w:r xmlns:w="http://schemas.openxmlformats.org/wordprocessingml/2006/main">
        <w:t xml:space="preserve">2. Jumala tingimusteta armastus: kuidas Jeesus Kristus meid päästis</w:t>
      </w:r>
    </w:p>
    <w:p w14:paraId="5DDB3ADD" w14:textId="77777777" w:rsidR="00F90BDC" w:rsidRDefault="00F90BDC"/>
    <w:p w14:paraId="3E6E23D3" w14:textId="77777777" w:rsidR="00F90BDC" w:rsidRDefault="00F90BDC">
      <w:r xmlns:w="http://schemas.openxmlformats.org/wordprocessingml/2006/main">
        <w:t xml:space="preserve">1. 1. Johannese 4:10 – Selles peitub armastus, mitte selles, et meie oleme armastanud Jumalat, vaid selles, et tema armastas meid ja läkitas oma Poja meie pattude lepitajaks.</w:t>
      </w:r>
    </w:p>
    <w:p w14:paraId="226132F1" w14:textId="77777777" w:rsidR="00F90BDC" w:rsidRDefault="00F90BDC"/>
    <w:p w14:paraId="05EC0080" w14:textId="77777777" w:rsidR="00F90BDC" w:rsidRDefault="00F90BDC">
      <w:r xmlns:w="http://schemas.openxmlformats.org/wordprocessingml/2006/main">
        <w:t xml:space="preserve">2. Efeslastele 2:4-5 – Aga Jumal, olles rikas halastusest, selle suure armastuse tõttu, millega ta meid armastas, tegi meid koos Kristusega elavaks ka siis, kui me olime oma üleastumistesse surnud – armust te olete päästetud .</w:t>
      </w:r>
    </w:p>
    <w:p w14:paraId="49DBE3C6" w14:textId="77777777" w:rsidR="00F90BDC" w:rsidRDefault="00F90BDC"/>
    <w:p w14:paraId="13BE0264" w14:textId="77777777" w:rsidR="00F90BDC" w:rsidRDefault="00F90BDC">
      <w:r xmlns:w="http://schemas.openxmlformats.org/wordprocessingml/2006/main">
        <w:t xml:space="preserve">Roomlastele 5:11 Ja mitte ainult, vaid ka meie rõõmustame Jumalast meie Issanda Jeesuse Kristuse läbi, kelle kaudu me nüüd oleme saanud lepituse.</w:t>
      </w:r>
    </w:p>
    <w:p w14:paraId="7B6E7989" w14:textId="77777777" w:rsidR="00F90BDC" w:rsidRDefault="00F90BDC"/>
    <w:p w14:paraId="58397A59" w14:textId="77777777" w:rsidR="00F90BDC" w:rsidRDefault="00F90BDC">
      <w:r xmlns:w="http://schemas.openxmlformats.org/wordprocessingml/2006/main">
        <w:t xml:space="preserve">Me saame rõõmustada Jumalas Jeesuse Kristuse kaudu, kes teeb meid Jumalale vastuvõetavaks.</w:t>
      </w:r>
    </w:p>
    <w:p w14:paraId="301792A8" w14:textId="77777777" w:rsidR="00F90BDC" w:rsidRDefault="00F90BDC"/>
    <w:p w14:paraId="13620735" w14:textId="77777777" w:rsidR="00F90BDC" w:rsidRDefault="00F90BDC">
      <w:r xmlns:w="http://schemas.openxmlformats.org/wordprocessingml/2006/main">
        <w:t xml:space="preserve">1. Rõõm olla Jumala poolt aktsepteeritud</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Jeesuse ustavus: lepitus kõigi eest</w:t>
      </w:r>
    </w:p>
    <w:p w14:paraId="069E5DCD" w14:textId="77777777" w:rsidR="00F90BDC" w:rsidRDefault="00F90BDC"/>
    <w:p w14:paraId="04814729" w14:textId="77777777" w:rsidR="00F90BDC" w:rsidRDefault="00F90BDC">
      <w:r xmlns:w="http://schemas.openxmlformats.org/wordprocessingml/2006/main">
        <w:t xml:space="preserve">1. Efeslastele 1:7 – Temas on meil lunastus tema vere läbi, meie üleastumised andeksandmine vastavalt tema armurikkusele.</w:t>
      </w:r>
    </w:p>
    <w:p w14:paraId="6E93A085" w14:textId="77777777" w:rsidR="00F90BDC" w:rsidRDefault="00F90BDC"/>
    <w:p w14:paraId="30820A19" w14:textId="77777777" w:rsidR="00F90BDC" w:rsidRDefault="00F90BDC">
      <w:r xmlns:w="http://schemas.openxmlformats.org/wordprocessingml/2006/main">
        <w:t xml:space="preserve">2. Psalm 51:1-2 – Jumal, halasta minu peale oma vankumatud armastuse järgi; kustuta mu üleastumised oma suure halastuse järgi! Pese mind põhjalikult mu ülekohtust ja puhasta mind mu patust!</w:t>
      </w:r>
    </w:p>
    <w:p w14:paraId="07CA3D9F" w14:textId="77777777" w:rsidR="00F90BDC" w:rsidRDefault="00F90BDC"/>
    <w:p w14:paraId="74AABCBF" w14:textId="77777777" w:rsidR="00F90BDC" w:rsidRDefault="00F90BDC">
      <w:r xmlns:w="http://schemas.openxmlformats.org/wordprocessingml/2006/main">
        <w:t xml:space="preserve">Roomlastele 5:12 Sellepärast, otsekui ühe inimese kaudu tuli patt maailma ja patu läbi surm; ja nõnda läks surm kõigi inimeste peale, sest kõik on pattu teinud.</w:t>
      </w:r>
    </w:p>
    <w:p w14:paraId="5517F03C" w14:textId="77777777" w:rsidR="00F90BDC" w:rsidRDefault="00F90BDC"/>
    <w:p w14:paraId="12680996" w14:textId="77777777" w:rsidR="00F90BDC" w:rsidRDefault="00F90BDC">
      <w:r xmlns:w="http://schemas.openxmlformats.org/wordprocessingml/2006/main">
        <w:t xml:space="preserve">Patt tuli maailma Aadama kaudu ja surm läks kogu inimkonna kätte, sest kõik on pattu teinud.</w:t>
      </w:r>
    </w:p>
    <w:p w14:paraId="3C448686" w14:textId="77777777" w:rsidR="00F90BDC" w:rsidRDefault="00F90BDC"/>
    <w:p w14:paraId="2BE9A403" w14:textId="77777777" w:rsidR="00F90BDC" w:rsidRDefault="00F90BDC">
      <w:r xmlns:w="http://schemas.openxmlformats.org/wordprocessingml/2006/main">
        <w:t xml:space="preserve">1. Patu tagajärjed: Aadama patu tagajärgede mõistmine</w:t>
      </w:r>
    </w:p>
    <w:p w14:paraId="3D45DF0E" w14:textId="77777777" w:rsidR="00F90BDC" w:rsidRDefault="00F90BDC"/>
    <w:p w14:paraId="3C8AFF5E" w14:textId="77777777" w:rsidR="00F90BDC" w:rsidRDefault="00F90BDC">
      <w:r xmlns:w="http://schemas.openxmlformats.org/wordprocessingml/2006/main">
        <w:t xml:space="preserve">2. Jumala arm: kuidas Jeesus võidab Aadama patu needuse</w:t>
      </w:r>
    </w:p>
    <w:p w14:paraId="3B73867A" w14:textId="77777777" w:rsidR="00F90BDC" w:rsidRDefault="00F90BDC"/>
    <w:p w14:paraId="59FABB2E" w14:textId="77777777" w:rsidR="00F90BDC" w:rsidRDefault="00F90BDC">
      <w:r xmlns:w="http://schemas.openxmlformats.org/wordprocessingml/2006/main">
        <w:t xml:space="preserve">1. Roomlastele 3:23-24: "Sest kõik on pattu teinud ja neil puudub Jumala auhiilgus ning nad mõistetakse õigeks tema armust kui annist lunastuse kaudu, mis on Kristuses Jeesuses."</w:t>
      </w:r>
    </w:p>
    <w:p w14:paraId="02EBAAC8" w14:textId="77777777" w:rsidR="00F90BDC" w:rsidRDefault="00F90BDC"/>
    <w:p w14:paraId="260370AE" w14:textId="77777777" w:rsidR="00F90BDC" w:rsidRDefault="00F90BDC">
      <w:r xmlns:w="http://schemas.openxmlformats.org/wordprocessingml/2006/main">
        <w:t xml:space="preserve">2. 1. Korintlastele 15:22: "Sest nagu kõik surevad Aadamas, nii tehakse ka kõik elavaks Kristuses."</w:t>
      </w:r>
    </w:p>
    <w:p w14:paraId="6D069BA0" w14:textId="77777777" w:rsidR="00F90BDC" w:rsidRDefault="00F90BDC"/>
    <w:p w14:paraId="318D46DB" w14:textId="77777777" w:rsidR="00F90BDC" w:rsidRDefault="00F90BDC">
      <w:r xmlns:w="http://schemas.openxmlformats.org/wordprocessingml/2006/main">
        <w:t xml:space="preserve">Roomlastele 5:13 (Sest kuni seaduseni oli patt maailmas, aga pattu ei arvestata, kui seadust pole.</w:t>
      </w:r>
    </w:p>
    <w:p w14:paraId="13E4119C" w14:textId="77777777" w:rsidR="00F90BDC" w:rsidRDefault="00F90BDC"/>
    <w:p w14:paraId="2F843D2E" w14:textId="77777777" w:rsidR="00F90BDC" w:rsidRDefault="00F90BDC">
      <w:r xmlns:w="http://schemas.openxmlformats.org/wordprocessingml/2006/main">
        <w:t xml:space="preserve">Patt tuli maailma Aadama sõnakuulmatuse kaudu ja sellele järgnes surm.</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 kõik peaksime püüdma Jumalale kuuletuda, sest kui me seda ei tee, toome maailma surma ja kurbust.</w:t>
      </w:r>
    </w:p>
    <w:p w14:paraId="622D9698" w14:textId="77777777" w:rsidR="00F90BDC" w:rsidRDefault="00F90BDC"/>
    <w:p w14:paraId="09F7322B" w14:textId="77777777" w:rsidR="00F90BDC" w:rsidRDefault="00F90BDC">
      <w:r xmlns:w="http://schemas.openxmlformats.org/wordprocessingml/2006/main">
        <w:t xml:space="preserve">2: Meil võib olla lootust Jeesusele Kristusele, kes oma surma kaudu toob meile elu ja pääste.</w:t>
      </w:r>
    </w:p>
    <w:p w14:paraId="6B4C5324" w14:textId="77777777" w:rsidR="00F90BDC" w:rsidRDefault="00F90BDC"/>
    <w:p w14:paraId="6A1E7CC5" w14:textId="77777777" w:rsidR="00F90BDC" w:rsidRDefault="00F90BDC">
      <w:r xmlns:w="http://schemas.openxmlformats.org/wordprocessingml/2006/main">
        <w:t xml:space="preserve">1: Roomlastele 6:23 – Sest patu palk on surm; aga Jumala and on igavene elu meie Issanda Jeesuse Kristuse läbi.</w:t>
      </w:r>
    </w:p>
    <w:p w14:paraId="2EA5729A" w14:textId="77777777" w:rsidR="00F90BDC" w:rsidRDefault="00F90BDC"/>
    <w:p w14:paraId="1C2A3A0A" w14:textId="77777777" w:rsidR="00F90BDC" w:rsidRDefault="00F90BDC">
      <w:r xmlns:w="http://schemas.openxmlformats.org/wordprocessingml/2006/main">
        <w:t xml:space="preserve">2:1 Korintlastele 15:21-22 - Sest kuna surm tuli inimese kaudu, siis inimese kaudu on tulnud ka surnute ülestõusmine. Sest nagu kõik surevad Aadamas, nõnda tehakse kõik elavaks ka Kristuses.</w:t>
      </w:r>
    </w:p>
    <w:p w14:paraId="1B015F09" w14:textId="77777777" w:rsidR="00F90BDC" w:rsidRDefault="00F90BDC"/>
    <w:p w14:paraId="1EA7A819" w14:textId="77777777" w:rsidR="00F90BDC" w:rsidRDefault="00F90BDC">
      <w:r xmlns:w="http://schemas.openxmlformats.org/wordprocessingml/2006/main">
        <w:t xml:space="preserve">Roomlastele 5:14 Ometi valitses surm Aadamast Mooseseks, isegi nende üle, kes ei olnud pattu teinud pärast Aadama üleastumise sarnasust, kes on tulevase kuju.</w:t>
      </w:r>
    </w:p>
    <w:p w14:paraId="20E89A08" w14:textId="77777777" w:rsidR="00F90BDC" w:rsidRDefault="00F90BDC"/>
    <w:p w14:paraId="1669DB4F" w14:textId="77777777" w:rsidR="00F90BDC" w:rsidRDefault="00F90BDC">
      <w:r xmlns:w="http://schemas.openxmlformats.org/wordprocessingml/2006/main">
        <w:t xml:space="preserve">Surm valitses Aadamast Mooseseks, isegi nende üle, kes polnud pattu teinud nagu Aadam, kes on Kristuse esindus.</w:t>
      </w:r>
    </w:p>
    <w:p w14:paraId="760F143A" w14:textId="77777777" w:rsidR="00F90BDC" w:rsidRDefault="00F90BDC"/>
    <w:p w14:paraId="3B87ED8E" w14:textId="77777777" w:rsidR="00F90BDC" w:rsidRDefault="00F90BDC">
      <w:r xmlns:w="http://schemas.openxmlformats.org/wordprocessingml/2006/main">
        <w:t xml:space="preserve">1. Surma valitsusaeg ja päästelootus</w:t>
      </w:r>
    </w:p>
    <w:p w14:paraId="68B13D6C" w14:textId="77777777" w:rsidR="00F90BDC" w:rsidRDefault="00F90BDC"/>
    <w:p w14:paraId="728E3418" w14:textId="77777777" w:rsidR="00F90BDC" w:rsidRDefault="00F90BDC">
      <w:r xmlns:w="http://schemas.openxmlformats.org/wordprocessingml/2006/main">
        <w:t xml:space="preserve">2. Patu tagajärjed ja uue elu tõotus</w:t>
      </w:r>
    </w:p>
    <w:p w14:paraId="54717115" w14:textId="77777777" w:rsidR="00F90BDC" w:rsidRDefault="00F90BDC"/>
    <w:p w14:paraId="1F0C0FEB" w14:textId="77777777" w:rsidR="00F90BDC" w:rsidRDefault="00F90BDC">
      <w:r xmlns:w="http://schemas.openxmlformats.org/wordprocessingml/2006/main">
        <w:t xml:space="preserve">1. 1. Moosese 3:19-20 – oma näo higiga pead sa leiba sööma, kuni tuled tagasi maa peale; sest sa oled sellest võetud, sest sa oled põrm ja põrmuks sa saad tagasi.</w:t>
      </w:r>
    </w:p>
    <w:p w14:paraId="2CCB6351" w14:textId="77777777" w:rsidR="00F90BDC" w:rsidRDefault="00F90BDC"/>
    <w:p w14:paraId="11ADF611" w14:textId="77777777" w:rsidR="00F90BDC" w:rsidRDefault="00F90BDC">
      <w:r xmlns:w="http://schemas.openxmlformats.org/wordprocessingml/2006/main">
        <w:t xml:space="preserve">2. Johannese 3:16-17 – Sest nõnda on Jumal maailma armastanud, et ta andis oma ainusündinud Poja, et ükski, kes temasse usub, ei hukkuks, vaid et tal oleks igavene elu.</w:t>
      </w:r>
    </w:p>
    <w:p w14:paraId="59C5A345" w14:textId="77777777" w:rsidR="00F90BDC" w:rsidRDefault="00F90BDC"/>
    <w:p w14:paraId="0E1577A5" w14:textId="77777777" w:rsidR="00F90BDC" w:rsidRDefault="00F90BDC">
      <w:r xmlns:w="http://schemas.openxmlformats.org/wordprocessingml/2006/main">
        <w:t xml:space="preserve">Roomlastele 5:15 Aga mitte nagu pahandus, nii ei ole ka tasuta kingitus. Sest kui paljud on surnud ühe süü tõttu, siis palju enam on Jumala arm ja armuann, mis on ühe inimese, Jeesuse Kristuse, </w:t>
      </w:r>
      <w:r xmlns:w="http://schemas.openxmlformats.org/wordprocessingml/2006/main">
        <w:lastRenderedPageBreak xmlns:w="http://schemas.openxmlformats.org/wordprocessingml/2006/main"/>
      </w:r>
      <w:r xmlns:w="http://schemas.openxmlformats.org/wordprocessingml/2006/main">
        <w:t xml:space="preserve">saanud ohtralt paljudele.</w:t>
      </w:r>
    </w:p>
    <w:p w14:paraId="689BA5CB" w14:textId="77777777" w:rsidR="00F90BDC" w:rsidRDefault="00F90BDC"/>
    <w:p w14:paraId="36344712" w14:textId="77777777" w:rsidR="00F90BDC" w:rsidRDefault="00F90BDC">
      <w:r xmlns:w="http://schemas.openxmlformats.org/wordprocessingml/2006/main">
        <w:t xml:space="preserve">Jumalalt Jeesuse Kristuse kaudu saadud tasuta armuand on paljudele rikkalik, palju rohkem kui ühe solvumise tulemusel paljud hukkusid.</w:t>
      </w:r>
    </w:p>
    <w:p w14:paraId="0E974DB7" w14:textId="77777777" w:rsidR="00F90BDC" w:rsidRDefault="00F90BDC"/>
    <w:p w14:paraId="5D8D2697" w14:textId="77777777" w:rsidR="00F90BDC" w:rsidRDefault="00F90BDC">
      <w:r xmlns:w="http://schemas.openxmlformats.org/wordprocessingml/2006/main">
        <w:t xml:space="preserve">1. Jumala armuand Jeesuse Kristuse kaudu on suurem kui patu tagajärg.</w:t>
      </w:r>
    </w:p>
    <w:p w14:paraId="0B0E6924" w14:textId="77777777" w:rsidR="00F90BDC" w:rsidRDefault="00F90BDC"/>
    <w:p w14:paraId="42E44E57" w14:textId="77777777" w:rsidR="00F90BDC" w:rsidRDefault="00F90BDC">
      <w:r xmlns:w="http://schemas.openxmlformats.org/wordprocessingml/2006/main">
        <w:t xml:space="preserve">2. Jeesus Kristus on see, kes toob meile külluses armu ja halastust.</w:t>
      </w:r>
    </w:p>
    <w:p w14:paraId="4B9E254A" w14:textId="77777777" w:rsidR="00F90BDC" w:rsidRDefault="00F90BDC"/>
    <w:p w14:paraId="0D095EE1" w14:textId="77777777" w:rsidR="00F90BDC" w:rsidRDefault="00F90BDC">
      <w:r xmlns:w="http://schemas.openxmlformats.org/wordprocessingml/2006/main">
        <w:t xml:space="preserve">1. Johannese 3:16 – Sest nii on Jumal maailma armastanud, et ta andis oma ainsa Poja, et ükski, kes temasse usub, ei hukkuks, vaid saaks igavese elu.</w:t>
      </w:r>
    </w:p>
    <w:p w14:paraId="3B898CCB" w14:textId="77777777" w:rsidR="00F90BDC" w:rsidRDefault="00F90BDC"/>
    <w:p w14:paraId="26EB2449" w14:textId="77777777" w:rsidR="00F90BDC" w:rsidRDefault="00F90BDC">
      <w:r xmlns:w="http://schemas.openxmlformats.org/wordprocessingml/2006/main">
        <w:t xml:space="preserve">2. Tiitusele 3:4-7 – Aga kui Jumala, meie Päästja lahkus ja armastus ilmus, päästis ta meid mitte meie õigete tegude, vaid tema halastuse tõttu. Ta päästis meid uuestisünni ja uuenemise pesemise läbi Püha Vaimu läbi, kelle ta valas meie peale heldelt meie Päästja Jeesuse Kristuse kaudu, et me saaksime Tema armust õigeks mõistetud pärijateks, kellel on igavese elu lootus.</w:t>
      </w:r>
    </w:p>
    <w:p w14:paraId="25DBC483" w14:textId="77777777" w:rsidR="00F90BDC" w:rsidRDefault="00F90BDC"/>
    <w:p w14:paraId="7B0E8DB5" w14:textId="77777777" w:rsidR="00F90BDC" w:rsidRDefault="00F90BDC">
      <w:r xmlns:w="http://schemas.openxmlformats.org/wordprocessingml/2006/main">
        <w:t xml:space="preserve">Romans 5:16 16 Ja mitte nagu patustaja poolt, nii ei ole ka kingitus, sest kohus oli ühe poolt hukkamõistuks, aga tasuta and on paljudest üleastumistest õigeksmõistmiseks.</w:t>
      </w:r>
    </w:p>
    <w:p w14:paraId="785F5AD4" w14:textId="77777777" w:rsidR="00F90BDC" w:rsidRDefault="00F90BDC"/>
    <w:p w14:paraId="7D2C5D70" w14:textId="77777777" w:rsidR="00F90BDC" w:rsidRDefault="00F90BDC">
      <w:r xmlns:w="http://schemas.openxmlformats.org/wordprocessingml/2006/main">
        <w:t xml:space="preserve">Õigeksmõistmise tasuta kingitus pärineb paljudest süütegudest, mitte ainult ühest.</w:t>
      </w:r>
    </w:p>
    <w:p w14:paraId="2A099D95" w14:textId="77777777" w:rsidR="00F90BDC" w:rsidRDefault="00F90BDC"/>
    <w:p w14:paraId="4DEF1566" w14:textId="77777777" w:rsidR="00F90BDC" w:rsidRDefault="00F90BDC">
      <w:r xmlns:w="http://schemas.openxmlformats.org/wordprocessingml/2006/main">
        <w:t xml:space="preserve">1: Jumala armu ja andestuse kingitus</w:t>
      </w:r>
    </w:p>
    <w:p w14:paraId="6814D3B4" w14:textId="77777777" w:rsidR="00F90BDC" w:rsidRDefault="00F90BDC"/>
    <w:p w14:paraId="020A7E94" w14:textId="77777777" w:rsidR="00F90BDC" w:rsidRDefault="00F90BDC">
      <w:r xmlns:w="http://schemas.openxmlformats.org/wordprocessingml/2006/main">
        <w:t xml:space="preserve">2: Lunastuse jõud ja uus elu</w:t>
      </w:r>
    </w:p>
    <w:p w14:paraId="67A6B39A" w14:textId="77777777" w:rsidR="00F90BDC" w:rsidRDefault="00F90BDC"/>
    <w:p w14:paraId="014511DD" w14:textId="77777777" w:rsidR="00F90BDC" w:rsidRDefault="00F90BDC">
      <w:r xmlns:w="http://schemas.openxmlformats.org/wordprocessingml/2006/main">
        <w:t xml:space="preserve">1: Efeslastele 2:8-9 - Sest armust te olete päästetud usu läbi ja seda mitte teie endi poolt; see </w:t>
      </w:r>
      <w:r xmlns:w="http://schemas.openxmlformats.org/wordprocessingml/2006/main">
        <w:lastRenderedPageBreak xmlns:w="http://schemas.openxmlformats.org/wordprocessingml/2006/main"/>
      </w:r>
      <w:r xmlns:w="http://schemas.openxmlformats.org/wordprocessingml/2006/main">
        <w:t xml:space="preserve">on Jumala kingitus, mitte tegude and, et keegi ei saaks kiidelda.</w:t>
      </w:r>
    </w:p>
    <w:p w14:paraId="51CAF984" w14:textId="77777777" w:rsidR="00F90BDC" w:rsidRDefault="00F90BDC"/>
    <w:p w14:paraId="72D31990" w14:textId="77777777" w:rsidR="00F90BDC" w:rsidRDefault="00F90BDC">
      <w:r xmlns:w="http://schemas.openxmlformats.org/wordprocessingml/2006/main">
        <w:t xml:space="preserve">2: Luuka 24:46-47 - Siis Ta ütles neile: "Nii on kirjutatud, ja nõnda pidi Kristus kannatama ja kolmandal päeval surnuist üles tõusma, et meeleparandus ja pattude andeksandmine toimuks. jutlustas Tema nimel kõigile rahvastele, alustades Jeruusalemmast.</w:t>
      </w:r>
    </w:p>
    <w:p w14:paraId="2788A219" w14:textId="77777777" w:rsidR="00F90BDC" w:rsidRDefault="00F90BDC"/>
    <w:p w14:paraId="3FBF6B6E" w14:textId="77777777" w:rsidR="00F90BDC" w:rsidRDefault="00F90BDC">
      <w:r xmlns:w="http://schemas.openxmlformats.org/wordprocessingml/2006/main">
        <w:t xml:space="preserve">Romans 5:17 17 Sest kui ühe inimese üleastumise tõttu valitseb surm ühe üle; palju enam need, kes saavad külluses armu ja õiguse andi, valitsevad elus ühe, Jeesuse Kristuse läbi.)</w:t>
      </w:r>
    </w:p>
    <w:p w14:paraId="2D892657" w14:textId="77777777" w:rsidR="00F90BDC" w:rsidRDefault="00F90BDC"/>
    <w:p w14:paraId="0190A71C" w14:textId="77777777" w:rsidR="00F90BDC" w:rsidRDefault="00F90BDC">
      <w:r xmlns:w="http://schemas.openxmlformats.org/wordprocessingml/2006/main">
        <w:t xml:space="preserve">Jumala arm ja õiguse and võimaldavad meil siseneda rahu ja rõõmuga ellu Jeesuses Kristuses.</w:t>
      </w:r>
    </w:p>
    <w:p w14:paraId="256785EF" w14:textId="77777777" w:rsidR="00F90BDC" w:rsidRDefault="00F90BDC"/>
    <w:p w14:paraId="0F89F479" w14:textId="77777777" w:rsidR="00F90BDC" w:rsidRDefault="00F90BDC">
      <w:r xmlns:w="http://schemas.openxmlformats.org/wordprocessingml/2006/main">
        <w:t xml:space="preserve">1. Küllusliku armu ja õiguse kingitus</w:t>
      </w:r>
    </w:p>
    <w:p w14:paraId="3A749259" w14:textId="77777777" w:rsidR="00F90BDC" w:rsidRDefault="00F90BDC"/>
    <w:p w14:paraId="251F2DFF" w14:textId="77777777" w:rsidR="00F90BDC" w:rsidRDefault="00F90BDC">
      <w:r xmlns:w="http://schemas.openxmlformats.org/wordprocessingml/2006/main">
        <w:t xml:space="preserve">2. Valitsemine elus Jeesuse Kristuse kaudu</w:t>
      </w:r>
    </w:p>
    <w:p w14:paraId="383460B6" w14:textId="77777777" w:rsidR="00F90BDC" w:rsidRDefault="00F90BDC"/>
    <w:p w14:paraId="4C6EEE1F" w14:textId="77777777" w:rsidR="00F90BDC" w:rsidRDefault="00F90BDC">
      <w:r xmlns:w="http://schemas.openxmlformats.org/wordprocessingml/2006/main">
        <w:t xml:space="preserve">1. Efeslastele 2:8-9 – Sest armust olete usu läbi päästetud. Ja see pole teie enda teha; see on Jumala kingitus, mitte tegude tulemus, et keegi ei saaks kiidelda.</w:t>
      </w:r>
    </w:p>
    <w:p w14:paraId="56B20A74" w14:textId="77777777" w:rsidR="00F90BDC" w:rsidRDefault="00F90BDC"/>
    <w:p w14:paraId="0747F343" w14:textId="77777777" w:rsidR="00F90BDC" w:rsidRDefault="00F90BDC">
      <w:r xmlns:w="http://schemas.openxmlformats.org/wordprocessingml/2006/main">
        <w:t xml:space="preserve">2. Johannese 3:16-17 – Sest nõnda on Jumal maailma armastanud, et ta andis oma ainupoja, et ükski, kes temasse usub, ei hukkuks, vaid et tal oleks igavene elu. Sest Jumal ei läkitanud oma Poega maailma maailma hukka mõistma, vaid selleks, et maailm tema läbi päästetaks.</w:t>
      </w:r>
    </w:p>
    <w:p w14:paraId="6E4C1320" w14:textId="77777777" w:rsidR="00F90BDC" w:rsidRDefault="00F90BDC"/>
    <w:p w14:paraId="77869EE5" w14:textId="77777777" w:rsidR="00F90BDC" w:rsidRDefault="00F90BDC">
      <w:r xmlns:w="http://schemas.openxmlformats.org/wordprocessingml/2006/main">
        <w:t xml:space="preserve">Romans 5:18 18 Sellepärast langes kõik inimesed hukkamõistuks otsekui ühe kohtu üleastumise tõttu; nõnda tuli ka tasuta kingitus ühe õiguse kaudu kõigi inimeste osaks elu õigeksmõistmiseks.</w:t>
      </w:r>
    </w:p>
    <w:p w14:paraId="028AA32B" w14:textId="77777777" w:rsidR="00F90BDC" w:rsidRDefault="00F90BDC"/>
    <w:p w14:paraId="1BA2525C" w14:textId="77777777" w:rsidR="00F90BDC" w:rsidRDefault="00F90BDC">
      <w:r xmlns:w="http://schemas.openxmlformats.org/wordprocessingml/2006/main">
        <w:t xml:space="preserve">Elu õigeksmõistmise tasuta kingitus tuleb Kristuse õiguse kaudu kõigile inimestele.</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Igavese elu kingitus – Kristuse kaudu saadava õigeksmõistmise tasuta kingituse uurimine</w:t>
      </w:r>
    </w:p>
    <w:p w14:paraId="23994E07" w14:textId="77777777" w:rsidR="00F90BDC" w:rsidRDefault="00F90BDC"/>
    <w:p w14:paraId="4B532C92" w14:textId="77777777" w:rsidR="00F90BDC" w:rsidRDefault="00F90BDC">
      <w:r xmlns:w="http://schemas.openxmlformats.org/wordprocessingml/2006/main">
        <w:t xml:space="preserve">2. Rm 5:18 – õiguse jõud võita patu hukkamõist</w:t>
      </w:r>
    </w:p>
    <w:p w14:paraId="50E1C88F" w14:textId="77777777" w:rsidR="00F90BDC" w:rsidRDefault="00F90BDC"/>
    <w:p w14:paraId="00D808E5" w14:textId="77777777" w:rsidR="00F90BDC" w:rsidRDefault="00F90BDC">
      <w:r xmlns:w="http://schemas.openxmlformats.org/wordprocessingml/2006/main">
        <w:t xml:space="preserve">1. Galaatlastele 3:13 – Kristus lunastas meid seaduse needusest, saades needuseks meie eest.</w:t>
      </w:r>
    </w:p>
    <w:p w14:paraId="7AD9DEBA" w14:textId="77777777" w:rsidR="00F90BDC" w:rsidRDefault="00F90BDC"/>
    <w:p w14:paraId="134285DA" w14:textId="77777777" w:rsidR="00F90BDC" w:rsidRDefault="00F90BDC">
      <w:r xmlns:w="http://schemas.openxmlformats.org/wordprocessingml/2006/main">
        <w:t xml:space="preserve">2. Johannese 3:16 – Sest nii on Jumal maailma armastanud, et ta andis oma ainukese Poja, et ükski, kes temasse usub, ei hukkuks, vaid saaks igavese elu.</w:t>
      </w:r>
    </w:p>
    <w:p w14:paraId="7A15BA02" w14:textId="77777777" w:rsidR="00F90BDC" w:rsidRDefault="00F90BDC"/>
    <w:p w14:paraId="2E8DD950" w14:textId="77777777" w:rsidR="00F90BDC" w:rsidRDefault="00F90BDC">
      <w:r xmlns:w="http://schemas.openxmlformats.org/wordprocessingml/2006/main">
        <w:t xml:space="preserve">Roomlastele 5:19 Sest nagu ühe inimese sõnakuulmatuse läbi on saanud paljud patused, nii saavad ühe sõnakuulelikkuse läbi paljud õigeks.</w:t>
      </w:r>
    </w:p>
    <w:p w14:paraId="12D68BD6" w14:textId="77777777" w:rsidR="00F90BDC" w:rsidRDefault="00F90BDC"/>
    <w:p w14:paraId="4BBF45F1" w14:textId="77777777" w:rsidR="00F90BDC" w:rsidRDefault="00F90BDC">
      <w:r xmlns:w="http://schemas.openxmlformats.org/wordprocessingml/2006/main">
        <w:t xml:space="preserve">Paljud saavad õigeks ühe mehe kuulekuse läbi.</w:t>
      </w:r>
    </w:p>
    <w:p w14:paraId="03EB070C" w14:textId="77777777" w:rsidR="00F90BDC" w:rsidRDefault="00F90BDC"/>
    <w:p w14:paraId="6A79F853" w14:textId="77777777" w:rsidR="00F90BDC" w:rsidRDefault="00F90BDC">
      <w:r xmlns:w="http://schemas.openxmlformats.org/wordprocessingml/2006/main">
        <w:t xml:space="preserve">1. Jumala taganemine õigusest Jeesuse Kristuse kaudu</w:t>
      </w:r>
    </w:p>
    <w:p w14:paraId="6438855B" w14:textId="77777777" w:rsidR="00F90BDC" w:rsidRDefault="00F90BDC"/>
    <w:p w14:paraId="6760E1E7" w14:textId="77777777" w:rsidR="00F90BDC" w:rsidRDefault="00F90BDC">
      <w:r xmlns:w="http://schemas.openxmlformats.org/wordprocessingml/2006/main">
        <w:t xml:space="preserve">2. Kuulekuse jõud ja see, mida see saavutab</w:t>
      </w:r>
    </w:p>
    <w:p w14:paraId="0AC73FB3" w14:textId="77777777" w:rsidR="00F90BDC" w:rsidRDefault="00F90BDC"/>
    <w:p w14:paraId="18E37545" w14:textId="77777777" w:rsidR="00F90BDC" w:rsidRDefault="00F90BDC">
      <w:r xmlns:w="http://schemas.openxmlformats.org/wordprocessingml/2006/main">
        <w:t xml:space="preserve">1. Jesaja 53:11 – Ta näeb oma hinge vaeva ja saab rahule. Tema teadmisega teeb mu õiglane sulane paljud õigeks; sest tema kannab nende süüteod.</w:t>
      </w:r>
    </w:p>
    <w:p w14:paraId="6916973B" w14:textId="77777777" w:rsidR="00F90BDC" w:rsidRDefault="00F90BDC"/>
    <w:p w14:paraId="22B490FF" w14:textId="77777777" w:rsidR="00F90BDC" w:rsidRDefault="00F90BDC">
      <w:r xmlns:w="http://schemas.openxmlformats.org/wordprocessingml/2006/main">
        <w:t xml:space="preserve">2. Tiitusele 3:5-7 – mitte õigluse tegude läbi, mida me oleme teinud, vaid ta päästis meid oma halastuse läbi taassünni pesemise ja Püha Vaimu uuendamise läbi; mida ta meie peale rohkesti valas meie Päästja Jeesuse Kristuse kaudu; Et kui me oleme tema armust õigeks mõistetud, peaksime saama pärijateks igavese elu lootuses.</w:t>
      </w:r>
    </w:p>
    <w:p w14:paraId="042B42F5" w14:textId="77777777" w:rsidR="00F90BDC" w:rsidRDefault="00F90BDC"/>
    <w:p w14:paraId="0AB46CF3" w14:textId="77777777" w:rsidR="00F90BDC" w:rsidRDefault="00F90BDC">
      <w:r xmlns:w="http://schemas.openxmlformats.org/wordprocessingml/2006/main">
        <w:t xml:space="preserve">Roomlastele 5:20 Pealegi tuli seadus sisse, et pahategu saaks suureks. Aga seal, kus patt oli rohkesti, sai arm palju enam rikkalikult.</w:t>
      </w:r>
    </w:p>
    <w:p w14:paraId="46C465BE" w14:textId="77777777" w:rsidR="00F90BDC" w:rsidRDefault="00F90BDC"/>
    <w:p w14:paraId="777FFE17" w14:textId="77777777" w:rsidR="00F90BDC" w:rsidRDefault="00F90BDC">
      <w:r xmlns:w="http://schemas.openxmlformats.org/wordprocessingml/2006/main">
        <w:t xml:space="preserve">Seadus anti selleks, et näidata, kui palju pattu on võimust võtnud, aga arm on võimust võtnud veelgi enam.</w:t>
      </w:r>
    </w:p>
    <w:p w14:paraId="0443B0EB" w14:textId="77777777" w:rsidR="00F90BDC" w:rsidRDefault="00F90BDC"/>
    <w:p w14:paraId="33E6E4E3" w14:textId="77777777" w:rsidR="00F90BDC" w:rsidRDefault="00F90BDC">
      <w:r xmlns:w="http://schemas.openxmlformats.org/wordprocessingml/2006/main">
        <w:t xml:space="preserve">1. "Jumala arm on suurem kui meie patt"</w:t>
      </w:r>
    </w:p>
    <w:p w14:paraId="3BE7B72D" w14:textId="77777777" w:rsidR="00F90BDC" w:rsidRDefault="00F90BDC"/>
    <w:p w14:paraId="436B039A" w14:textId="77777777" w:rsidR="00F90BDC" w:rsidRDefault="00F90BDC">
      <w:r xmlns:w="http://schemas.openxmlformats.org/wordprocessingml/2006/main">
        <w:t xml:space="preserve">2. "Jumala tingimusteta armastuse jõud"</w:t>
      </w:r>
    </w:p>
    <w:p w14:paraId="7B760501" w14:textId="77777777" w:rsidR="00F90BDC" w:rsidRDefault="00F90BDC"/>
    <w:p w14:paraId="79AB044D" w14:textId="77777777" w:rsidR="00F90BDC" w:rsidRDefault="00F90BDC">
      <w:r xmlns:w="http://schemas.openxmlformats.org/wordprocessingml/2006/main">
        <w:t xml:space="preserve">1. Efeslastele 2:4-5 "Aga Jumal, olles rikas halastusest suure armastuse tõttu, millega ta meid armastas, tegi meid koos Kristusega elavaks ka siis, kui me olime oma üleastumistesse surnud."</w:t>
      </w:r>
    </w:p>
    <w:p w14:paraId="30D0F170" w14:textId="77777777" w:rsidR="00F90BDC" w:rsidRDefault="00F90BDC"/>
    <w:p w14:paraId="5ACB2C14" w14:textId="77777777" w:rsidR="00F90BDC" w:rsidRDefault="00F90BDC">
      <w:r xmlns:w="http://schemas.openxmlformats.org/wordprocessingml/2006/main">
        <w:t xml:space="preserve">2. 1. Johannese 4:19 "Me armastame sellepärast, et tema armastas meid kõigepealt."</w:t>
      </w:r>
    </w:p>
    <w:p w14:paraId="3F66E5AA" w14:textId="77777777" w:rsidR="00F90BDC" w:rsidRDefault="00F90BDC"/>
    <w:p w14:paraId="698581E6" w14:textId="77777777" w:rsidR="00F90BDC" w:rsidRDefault="00F90BDC">
      <w:r xmlns:w="http://schemas.openxmlformats.org/wordprocessingml/2006/main">
        <w:t xml:space="preserve">Roomlastele 5:21 Et otsekui patt on valitsenud surmani, nõnda valitseks arm õiguse kaudu igaveseks eluks Jeesuse Kristuse, meie Issanda läbi.</w:t>
      </w:r>
    </w:p>
    <w:p w14:paraId="41D537E9" w14:textId="77777777" w:rsidR="00F90BDC" w:rsidRDefault="00F90BDC"/>
    <w:p w14:paraId="2BCEB9F1" w14:textId="77777777" w:rsidR="00F90BDC" w:rsidRDefault="00F90BDC">
      <w:r xmlns:w="http://schemas.openxmlformats.org/wordprocessingml/2006/main">
        <w:t xml:space="preserve">Patt on põhjustanud surma, kuid arm võib tuua igavese elu Jeesuse Kristuse kaudu.</w:t>
      </w:r>
    </w:p>
    <w:p w14:paraId="34C0134A" w14:textId="77777777" w:rsidR="00F90BDC" w:rsidRDefault="00F90BDC"/>
    <w:p w14:paraId="47B0D553" w14:textId="77777777" w:rsidR="00F90BDC" w:rsidRDefault="00F90BDC">
      <w:r xmlns:w="http://schemas.openxmlformats.org/wordprocessingml/2006/main">
        <w:t xml:space="preserve">1. Patust võitmine Jumala armu läbi</w:t>
      </w:r>
    </w:p>
    <w:p w14:paraId="65F4AA04" w14:textId="77777777" w:rsidR="00F90BDC" w:rsidRDefault="00F90BDC"/>
    <w:p w14:paraId="762B45A0" w14:textId="77777777" w:rsidR="00F90BDC" w:rsidRDefault="00F90BDC">
      <w:r xmlns:w="http://schemas.openxmlformats.org/wordprocessingml/2006/main">
        <w:t xml:space="preserve">2. Jeesuse Kristuse vägi meid päästa</w:t>
      </w:r>
    </w:p>
    <w:p w14:paraId="751AF3B9" w14:textId="77777777" w:rsidR="00F90BDC" w:rsidRDefault="00F90BDC"/>
    <w:p w14:paraId="2604EFED" w14:textId="77777777" w:rsidR="00F90BDC" w:rsidRDefault="00F90BDC">
      <w:r xmlns:w="http://schemas.openxmlformats.org/wordprocessingml/2006/main">
        <w:t xml:space="preserve">1. Roomlastele 3:23-24 – Sest kõik on pattu teinud ja jäävad ilma Jumala auhiilgusest ning mõistetakse tasuta õigeks tema armust Kristuse Jeesuse poolt tulnud lunastuse kaudu.</w:t>
      </w:r>
    </w:p>
    <w:p w14:paraId="26752A58" w14:textId="77777777" w:rsidR="00F90BDC" w:rsidRDefault="00F90BDC"/>
    <w:p w14:paraId="77E6443D" w14:textId="77777777" w:rsidR="00F90BDC" w:rsidRDefault="00F90BDC">
      <w:r xmlns:w="http://schemas.openxmlformats.org/wordprocessingml/2006/main">
        <w:t xml:space="preserve">2. Johannese 3:16 – Sest nii on Jumal maailma armastanud, et ta andis oma ainsa Poja, et ükski, kes temasse usub, ei hukkuks, vaid saaks igavese elu.</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Roomlastele 6 süveneb armu tagajärjed, käsitledes uskliku suhet patuga, ristimist kui Kristusega liitumise sümbolit Tema surmas ja ülestõusmises ning kontrasti patu orjadeks olemise ja õiguse orjade vahel.</w:t>
      </w:r>
    </w:p>
    <w:p w14:paraId="56B21906" w14:textId="77777777" w:rsidR="00F90BDC" w:rsidRDefault="00F90BDC"/>
    <w:p w14:paraId="0976EAE7" w14:textId="77777777" w:rsidR="00F90BDC" w:rsidRDefault="00F90BDC">
      <w:r xmlns:w="http://schemas.openxmlformats.org/wordprocessingml/2006/main">
        <w:t xml:space="preserve">1. lõik: Peatükk algab sellega, et Paulus käsitleb võimalikku arusaamatust armust. Ta küsib, kas me peaksime jätkama patustamist, et arm suureneks. Ta lükkab kindlalt ümber selle ütluse "Mitte mingil juhul!" Me surime patule; kuidas me saame selles enam elada? Ta selgitab, et need, kes on ristitud Kristusesse Jeesusesse, ristiti tema surma ja nii nagu Kristus tõusis surnuist üles kirkuse läbi, võib ka Isa elada uut elu (Rm 6:1-4).</w:t>
      </w:r>
    </w:p>
    <w:p w14:paraId="321E4CBA" w14:textId="77777777" w:rsidR="00F90BDC" w:rsidRDefault="00F90BDC"/>
    <w:p w14:paraId="4F7246DF" w14:textId="77777777" w:rsidR="00F90BDC" w:rsidRDefault="00F90BDC">
      <w:r xmlns:w="http://schemas.openxmlformats.org/wordprocessingml/2006/main">
        <w:t xml:space="preserve">2. lõik: Salmides 5–14 kirjeldab Paulus seda liitu Kristusega nii tema surma kui ka ülestõusmise ajal. Kui oleme temaga tema surmas niimoodi ühendatud, oleme kindlasti temaga ühendatud ka tema ülestõusmises. Meie vana mina löödi koos temaga risti, et ihu, mida patt valitseb, ei peaks enam olema patu ori, sest igaüks, kes sureb, on patust vabastatud (Rm 6:5-7). Seetõttu julgustab ta mitte laskma patul valitseda surelikel kehadel, et nad kuuletuksid oma kurjadele ihadele, vaid pakkuma endile Jumalale, kes on surnud vahenditest elus, õigust (Rm 6:12-14).</w:t>
      </w:r>
    </w:p>
    <w:p w14:paraId="6E15C7E7" w14:textId="77777777" w:rsidR="00F90BDC" w:rsidRDefault="00F90BDC"/>
    <w:p w14:paraId="54A2E287" w14:textId="77777777" w:rsidR="00F90BDC" w:rsidRDefault="00F90BDC">
      <w:r xmlns:w="http://schemas.openxmlformats.org/wordprocessingml/2006/main">
        <w:t xml:space="preserve">3. lõik: Alates 15. salmist räägib Paulus patu orjusest vabanemisest ja selle asemel õiguse orjadeks saamisest. Ta kasutab orjuse analoogiat, rõhutades, et kuulekus toob kaasa kas patu, mille tulemuseks on surm, või kuulekus, mis viib õiguse ja lõpuks igavese eluni (Rm 6:15-16). Ta kiidab neid kogu südamest kuuletumise eest vormiõpetusele, mis neile usaldati nüüd, olles saanud orjadeks, õigluseks, seejärel kutsub neid üles pakkuma iga osa iseennast kurjuse vahendina, vaid pigem neid elavaid Jumala pühitsemise eest, mis juhib igavest elu (Rm 6:17-19). Peatüki lõpus öeldakse, et patu palk on surm, kuid Jumala and on igavene elu Kristuses Jeesuses, meie Issandas, vastandades tulemusi sõltuvalt sellest, kas teenitakse Jumalat või pattu (Rm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Roomlastele 6:1 Mida me siis ütleme? Kas me jääme patusse, et arm saaks külluses?</w:t>
      </w:r>
    </w:p>
    <w:p w14:paraId="1C8261BD" w14:textId="77777777" w:rsidR="00F90BDC" w:rsidRDefault="00F90BDC"/>
    <w:p w14:paraId="50EC624E" w14:textId="77777777" w:rsidR="00F90BDC" w:rsidRDefault="00F90BDC">
      <w:r xmlns:w="http://schemas.openxmlformats.org/wordprocessingml/2006/main">
        <w:t xml:space="preserve">Paulus seab kahtluse alla, kas kristlased peaksid jätkama patustamist, et muuta Jumala arm veelgi suuremaks.</w:t>
      </w:r>
    </w:p>
    <w:p w14:paraId="17843197" w14:textId="77777777" w:rsidR="00F90BDC" w:rsidRDefault="00F90BDC"/>
    <w:p w14:paraId="456F2CDF" w14:textId="77777777" w:rsidR="00F90BDC" w:rsidRDefault="00F90BDC">
      <w:r xmlns:w="http://schemas.openxmlformats.org/wordprocessingml/2006/main">
        <w:t xml:space="preserve">1. Küllalt armu: kuidas elada pühadust hoolimata patust</w:t>
      </w:r>
    </w:p>
    <w:p w14:paraId="551937A2" w14:textId="77777777" w:rsidR="00F90BDC" w:rsidRDefault="00F90BDC"/>
    <w:p w14:paraId="43782CC6" w14:textId="77777777" w:rsidR="00F90BDC" w:rsidRDefault="00F90BDC">
      <w:r xmlns:w="http://schemas.openxmlformats.org/wordprocessingml/2006/main">
        <w:t xml:space="preserve">2. Jumala armu jõud: kuidas saada jagu patust, usaldades Jumalat</w:t>
      </w:r>
    </w:p>
    <w:p w14:paraId="745A897C" w14:textId="77777777" w:rsidR="00F90BDC" w:rsidRDefault="00F90BDC"/>
    <w:p w14:paraId="505946EB" w14:textId="77777777" w:rsidR="00F90BDC" w:rsidRDefault="00F90BDC">
      <w:r xmlns:w="http://schemas.openxmlformats.org/wordprocessingml/2006/main">
        <w:t xml:space="preserve">1. Efeslastele 2:8-9 – Sest te olete armust päästetud usu läbi – ja see pole teie endi käest, see on Jumala and – mitte tegude läbi, et keegi ei saaks kiidelda.</w:t>
      </w:r>
    </w:p>
    <w:p w14:paraId="0C027C5E" w14:textId="77777777" w:rsidR="00F90BDC" w:rsidRDefault="00F90BDC"/>
    <w:p w14:paraId="5669D134" w14:textId="77777777" w:rsidR="00F90BDC" w:rsidRDefault="00F90BDC">
      <w:r xmlns:w="http://schemas.openxmlformats.org/wordprocessingml/2006/main">
        <w:t xml:space="preserve">2. Roomlastele 5:20-21 – Seadus toodi sisse, et üleastumine kasvaks. Aga kus patt suurenes, seal suurenes arm veelgi, et nii nagu patt valitses surmas, nõnda valitseks ka arm õiguse kaudu, et tuua igavene elu meie Issanda Jeesuse Kristuse läbi.</w:t>
      </w:r>
    </w:p>
    <w:p w14:paraId="348B946E" w14:textId="77777777" w:rsidR="00F90BDC" w:rsidRDefault="00F90BDC"/>
    <w:p w14:paraId="69C9FFF3" w14:textId="77777777" w:rsidR="00F90BDC" w:rsidRDefault="00F90BDC">
      <w:r xmlns:w="http://schemas.openxmlformats.org/wordprocessingml/2006/main">
        <w:t xml:space="preserve">Roomlastele 6:2 Jumal hoidku. Kuidas me, kes oleme patule surnud, saame seal enam elada?</w:t>
      </w:r>
    </w:p>
    <w:p w14:paraId="056CEBC4" w14:textId="77777777" w:rsidR="00F90BDC" w:rsidRDefault="00F90BDC"/>
    <w:p w14:paraId="3E9D738D" w14:textId="77777777" w:rsidR="00F90BDC" w:rsidRDefault="00F90BDC">
      <w:r xmlns:w="http://schemas.openxmlformats.org/wordprocessingml/2006/main">
        <w:t xml:space="preserve">See lõik tuletab meile meelde, et oleme patu eest surnud ega peaks enam selles elama.</w:t>
      </w:r>
    </w:p>
    <w:p w14:paraId="3966CEA6" w14:textId="77777777" w:rsidR="00F90BDC" w:rsidRDefault="00F90BDC"/>
    <w:p w14:paraId="38129BC2" w14:textId="77777777" w:rsidR="00F90BDC" w:rsidRDefault="00F90BDC">
      <w:r xmlns:w="http://schemas.openxmlformats.org/wordprocessingml/2006/main">
        <w:t xml:space="preserve">1. "Ei ela enam patus: meie vabadus Kristuses"</w:t>
      </w:r>
    </w:p>
    <w:p w14:paraId="3CEE3911" w14:textId="77777777" w:rsidR="00F90BDC" w:rsidRDefault="00F90BDC"/>
    <w:p w14:paraId="1A1027FB" w14:textId="77777777" w:rsidR="00F90BDC" w:rsidRDefault="00F90BDC">
      <w:r xmlns:w="http://schemas.openxmlformats.org/wordprocessingml/2006/main">
        <w:t xml:space="preserve">2. "Vabaduses elamine: elu, mille Jumal on meile ette näinud"</w:t>
      </w:r>
    </w:p>
    <w:p w14:paraId="78DA83C0" w14:textId="77777777" w:rsidR="00F90BDC" w:rsidRDefault="00F90BDC"/>
    <w:p w14:paraId="71FD4619" w14:textId="77777777" w:rsidR="00F90BDC" w:rsidRDefault="00F90BDC">
      <w:r xmlns:w="http://schemas.openxmlformats.org/wordprocessingml/2006/main">
        <w:t xml:space="preserve">1. Galaatlastele 5:1 – "Vabaduseks on Kristus meid vabastanud, olge siis kindlad ja ärge alistuge enam orjuse ikkele."</w:t>
      </w:r>
    </w:p>
    <w:p w14:paraId="1C7715E9" w14:textId="77777777" w:rsidR="00F90BDC" w:rsidRDefault="00F90BDC"/>
    <w:p w14:paraId="1F90439E" w14:textId="77777777" w:rsidR="00F90BDC" w:rsidRDefault="00F90BDC">
      <w:r xmlns:w="http://schemas.openxmlformats.org/wordprocessingml/2006/main">
        <w:t xml:space="preserve">2. Koloslastele 3:5-6 – "Surma seepärast, mis teis on maist: hoorus, ebapuhtus, kirg, kurja himu ja ahnus, mis on ebajumalakummardamine. Nende pärast tuleb Jumala viha."</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Roomlastele 6:3 Kas te ei tea, et nii paljud meist, kes oleme ristitud Jeesusesse Kristusesse, on ristitud tema surma?</w:t>
      </w:r>
    </w:p>
    <w:p w14:paraId="65BE7B72" w14:textId="77777777" w:rsidR="00F90BDC" w:rsidRDefault="00F90BDC"/>
    <w:p w14:paraId="5792AA04" w14:textId="77777777" w:rsidR="00F90BDC" w:rsidRDefault="00F90BDC">
      <w:r xmlns:w="http://schemas.openxmlformats.org/wordprocessingml/2006/main">
        <w:t xml:space="preserve">Jeesusesse Kristusesse uskujad on ristitud Tema surma, mis tähendab, et nad on surnud oma vanale minale ja elavad nüüd Temas.</w:t>
      </w:r>
    </w:p>
    <w:p w14:paraId="309140FB" w14:textId="77777777" w:rsidR="00F90BDC" w:rsidRDefault="00F90BDC"/>
    <w:p w14:paraId="4F76BBBE" w14:textId="77777777" w:rsidR="00F90BDC" w:rsidRDefault="00F90BDC">
      <w:r xmlns:w="http://schemas.openxmlformats.org/wordprocessingml/2006/main">
        <w:t xml:space="preserve">1. "Uue elu elamine Kristuses: ristimise mõistmine"</w:t>
      </w:r>
    </w:p>
    <w:p w14:paraId="190D4AB5" w14:textId="77777777" w:rsidR="00F90BDC" w:rsidRDefault="00F90BDC"/>
    <w:p w14:paraId="2DF7BDB3" w14:textId="77777777" w:rsidR="00F90BDC" w:rsidRDefault="00F90BDC">
      <w:r xmlns:w="http://schemas.openxmlformats.org/wordprocessingml/2006/main">
        <w:t xml:space="preserve">2. "Jeesuse nimel enesele suremise jõud"</w:t>
      </w:r>
    </w:p>
    <w:p w14:paraId="14353B7F" w14:textId="77777777" w:rsidR="00F90BDC" w:rsidRDefault="00F90BDC"/>
    <w:p w14:paraId="593824D7" w14:textId="77777777" w:rsidR="00F90BDC" w:rsidRDefault="00F90BDC">
      <w:r xmlns:w="http://schemas.openxmlformats.org/wordprocessingml/2006/main">
        <w:t xml:space="preserve">1. Koloslastele 2:12-13 – Meid maeti koos Temaga ristimises, milles ka teie olete koos Temaga üles äratatud usu kaudu Jumala töösse, kes Ta surnuist üles äratas.</w:t>
      </w:r>
    </w:p>
    <w:p w14:paraId="59EA44AA" w14:textId="77777777" w:rsidR="00F90BDC" w:rsidRDefault="00F90BDC"/>
    <w:p w14:paraId="0B591191" w14:textId="77777777" w:rsidR="00F90BDC" w:rsidRDefault="00F90BDC">
      <w:r xmlns:w="http://schemas.openxmlformats.org/wordprocessingml/2006/main">
        <w:t xml:space="preserve">13 Ja sina, kes oled surnud oma üleastumistes ja oma liha ümberlõikamises, on Ta koos Temaga teinud elavaks, andes sulle kõik üleastumised andeks.</w:t>
      </w:r>
    </w:p>
    <w:p w14:paraId="7303990D" w14:textId="77777777" w:rsidR="00F90BDC" w:rsidRDefault="00F90BDC"/>
    <w:p w14:paraId="6C137C75" w14:textId="77777777" w:rsidR="00F90BDC" w:rsidRDefault="00F90BDC">
      <w:r xmlns:w="http://schemas.openxmlformats.org/wordprocessingml/2006/main">
        <w:t xml:space="preserve">2. Galaatlastele 2:20 – ma olen koos Kristusega risti löödud; enam ei ela mina, vaid Kristus elab minus; ja elu, mida ma praegu elan lihas, elan ma usus Jumala Pojasse, kes mind armastas ja andis end minu eest.</w:t>
      </w:r>
    </w:p>
    <w:p w14:paraId="429A94B5" w14:textId="77777777" w:rsidR="00F90BDC" w:rsidRDefault="00F90BDC"/>
    <w:p w14:paraId="3F47B580" w14:textId="77777777" w:rsidR="00F90BDC" w:rsidRDefault="00F90BDC">
      <w:r xmlns:w="http://schemas.openxmlformats.org/wordprocessingml/2006/main">
        <w:t xml:space="preserve">Roomlastele 6:4 Seepärast oleme me koos Temaga maetud ristimise läbi surma, et nii nagu Kristus on Isa auhiilguse läbi surnuist üles äratatud, nõnda meiegi käiksime uues elus.</w:t>
      </w:r>
    </w:p>
    <w:p w14:paraId="3D0ACFDC" w14:textId="77777777" w:rsidR="00F90BDC" w:rsidRDefault="00F90BDC"/>
    <w:p w14:paraId="62D4F506" w14:textId="77777777" w:rsidR="00F90BDC" w:rsidRDefault="00F90BDC">
      <w:r xmlns:w="http://schemas.openxmlformats.org/wordprocessingml/2006/main">
        <w:t xml:space="preserve">Me oleme ristimise kaudu ühendatud Kristusega ja nii nagu Kristus tõusis surnuist üles, peaksime ka meie elama uut elu.</w:t>
      </w:r>
    </w:p>
    <w:p w14:paraId="1EC8D9AC" w14:textId="77777777" w:rsidR="00F90BDC" w:rsidRDefault="00F90BDC"/>
    <w:p w14:paraId="1A5363F1" w14:textId="77777777" w:rsidR="00F90BDC" w:rsidRDefault="00F90BDC">
      <w:r xmlns:w="http://schemas.openxmlformats.org/wordprocessingml/2006/main">
        <w:t xml:space="preserve">1. Ülestõusnud elu elamine</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Uue elu elamine Kristuses</w:t>
      </w:r>
    </w:p>
    <w:p w14:paraId="27B7AF2E" w14:textId="77777777" w:rsidR="00F90BDC" w:rsidRDefault="00F90BDC"/>
    <w:p w14:paraId="4CC84EDA" w14:textId="77777777" w:rsidR="00F90BDC" w:rsidRDefault="00F90BDC">
      <w:r xmlns:w="http://schemas.openxmlformats.org/wordprocessingml/2006/main">
        <w:t xml:space="preserve">1. Koloslastele 2:12-13 – Maetud koos temaga ristimisel, kus ka teie olete üles äratatud usu kaudu Jumala toimimisse, kes on ta surnuist üles äratanud.</w:t>
      </w:r>
    </w:p>
    <w:p w14:paraId="3B85E48D" w14:textId="77777777" w:rsidR="00F90BDC" w:rsidRDefault="00F90BDC"/>
    <w:p w14:paraId="1A9DC985" w14:textId="77777777" w:rsidR="00F90BDC" w:rsidRDefault="00F90BDC">
      <w:r xmlns:w="http://schemas.openxmlformats.org/wordprocessingml/2006/main">
        <w:t xml:space="preserve">2. Roomlastele 8:1-2 – Seepärast ei ole nüüd mingit hukkamõistu neile, kes on Kristuses Jeesuses ja kes ei käi liha järgi, vaid Vaimu järgi. Sest elu Vaimu seadus Kristuses Jeesuses on mind vabastanud patu ja surma seadusest.</w:t>
      </w:r>
    </w:p>
    <w:p w14:paraId="3248B40E" w14:textId="77777777" w:rsidR="00F90BDC" w:rsidRDefault="00F90BDC"/>
    <w:p w14:paraId="2A305487" w14:textId="77777777" w:rsidR="00F90BDC" w:rsidRDefault="00F90BDC">
      <w:r xmlns:w="http://schemas.openxmlformats.org/wordprocessingml/2006/main">
        <w:t xml:space="preserve">Roomlastele 6:5 Sest kui meid on kokku istutatud tema surma sarnaseks, oleme ka tema ülestõusmise sarnaseks.</w:t>
      </w:r>
    </w:p>
    <w:p w14:paraId="1B2797E9" w14:textId="77777777" w:rsidR="00F90BDC" w:rsidRDefault="00F90BDC"/>
    <w:p w14:paraId="58FB8974" w14:textId="77777777" w:rsidR="00F90BDC" w:rsidRDefault="00F90BDC">
      <w:r xmlns:w="http://schemas.openxmlformats.org/wordprocessingml/2006/main">
        <w:t xml:space="preserve">Oleme ühendatud Kristusega tema surmas ja ülestõusmises.</w:t>
      </w:r>
    </w:p>
    <w:p w14:paraId="44D50FBE" w14:textId="77777777" w:rsidR="00F90BDC" w:rsidRDefault="00F90BDC"/>
    <w:p w14:paraId="3CC9B561" w14:textId="77777777" w:rsidR="00F90BDC" w:rsidRDefault="00F90BDC">
      <w:r xmlns:w="http://schemas.openxmlformats.org/wordprocessingml/2006/main">
        <w:t xml:space="preserve">1. Kristusega ühendatud elamine: Ristilöödud ja Ülestõusnud Issandaga osaduse jõud</w:t>
      </w:r>
    </w:p>
    <w:p w14:paraId="21401D69" w14:textId="77777777" w:rsidR="00F90BDC" w:rsidRDefault="00F90BDC"/>
    <w:p w14:paraId="33B51073" w14:textId="77777777" w:rsidR="00F90BDC" w:rsidRDefault="00F90BDC">
      <w:r xmlns:w="http://schemas.openxmlformats.org/wordprocessingml/2006/main">
        <w:t xml:space="preserve">2. Ülestõusmisest osavõtjad: Eluandva Vaimu õnnistuste kogemine</w:t>
      </w:r>
    </w:p>
    <w:p w14:paraId="4444D44F" w14:textId="77777777" w:rsidR="00F90BDC" w:rsidRDefault="00F90BDC"/>
    <w:p w14:paraId="1F91ADF2" w14:textId="77777777" w:rsidR="00F90BDC" w:rsidRDefault="00F90BDC">
      <w:r xmlns:w="http://schemas.openxmlformats.org/wordprocessingml/2006/main">
        <w:t xml:space="preserve">1. Efeslastele 2:4-5: „Aga Jumal, olles rikas halastusest, tegi meid elavaks koos Kristusega selle suure armastuse tõttu, millega ta meid armastas, isegi kui me olime oma üleastumistesse surnud – armust te olete olnud päästetud."</w:t>
      </w:r>
    </w:p>
    <w:p w14:paraId="32CAEF30" w14:textId="77777777" w:rsidR="00F90BDC" w:rsidRDefault="00F90BDC"/>
    <w:p w14:paraId="2E46C8D9" w14:textId="77777777" w:rsidR="00F90BDC" w:rsidRDefault="00F90BDC">
      <w:r xmlns:w="http://schemas.openxmlformats.org/wordprocessingml/2006/main">
        <w:t xml:space="preserve">2. Koloslastele 3:1-3: „Kui siis olete koos Kristusega üles äratatud, siis otsige seda, mis on ülal, kus Kristus istub Jumala paremal käel. Mõelge asjadele, mis on ülal, mitte asjadele, mis on maa peal. Sest te olete surnud ja teie elu on peidetud koos Kristusega Jumalas."</w:t>
      </w:r>
    </w:p>
    <w:p w14:paraId="6C940073" w14:textId="77777777" w:rsidR="00F90BDC" w:rsidRDefault="00F90BDC"/>
    <w:p w14:paraId="04E230E5" w14:textId="77777777" w:rsidR="00F90BDC" w:rsidRDefault="00F90BDC">
      <w:r xmlns:w="http://schemas.openxmlformats.org/wordprocessingml/2006/main">
        <w:t xml:space="preserve">Roomlastele 6:6 Teades seda, et meie vana mees on koos temaga risti löödud, et patu ihu häviks, et me nüüdsest ei teeniks pattu.</w:t>
      </w:r>
    </w:p>
    <w:p w14:paraId="747A7111" w14:textId="77777777" w:rsidR="00F90BDC" w:rsidRDefault="00F90BDC"/>
    <w:p w14:paraId="18509C01" w14:textId="77777777" w:rsidR="00F90BDC" w:rsidRDefault="00F90BDC">
      <w:r xmlns:w="http://schemas.openxmlformats.org/wordprocessingml/2006/main">
        <w:t xml:space="preserve">Me ei ole enam patu orjad, sest oleme surnud ja koos Kristusega üles äratatud.</w:t>
      </w:r>
    </w:p>
    <w:p w14:paraId="677D8B88" w14:textId="77777777" w:rsidR="00F90BDC" w:rsidRDefault="00F90BDC"/>
    <w:p w14:paraId="565ED0F3" w14:textId="77777777" w:rsidR="00F90BDC" w:rsidRDefault="00F90BDC">
      <w:r xmlns:w="http://schemas.openxmlformats.org/wordprocessingml/2006/main">
        <w:t xml:space="preserve">1. Patust vaba elu elamine</w:t>
      </w:r>
    </w:p>
    <w:p w14:paraId="0E82CD60" w14:textId="77777777" w:rsidR="00F90BDC" w:rsidRDefault="00F90BDC"/>
    <w:p w14:paraId="4B0DA036" w14:textId="77777777" w:rsidR="00F90BDC" w:rsidRDefault="00F90BDC">
      <w:r xmlns:w="http://schemas.openxmlformats.org/wordprocessingml/2006/main">
        <w:t xml:space="preserve">2. Kristuse risti vägi</w:t>
      </w:r>
    </w:p>
    <w:p w14:paraId="64C80444" w14:textId="77777777" w:rsidR="00F90BDC" w:rsidRDefault="00F90BDC"/>
    <w:p w14:paraId="68589DEF" w14:textId="77777777" w:rsidR="00F90BDC" w:rsidRDefault="00F90BDC">
      <w:r xmlns:w="http://schemas.openxmlformats.org/wordprocessingml/2006/main">
        <w:t xml:space="preserve">1. Galaatlastele 2:20 - "Ma olen risti löödud koos Kristusega; ometi ma elan, aga mitte mina, vaid Kristus elab minus; ja seda elu, mida ma praegu elan lihas, elan ma usus Jumala Pojasse, armastas mind ja andis end minu eest."</w:t>
      </w:r>
    </w:p>
    <w:p w14:paraId="2AAFD5FB" w14:textId="77777777" w:rsidR="00F90BDC" w:rsidRDefault="00F90BDC"/>
    <w:p w14:paraId="36B0D733" w14:textId="77777777" w:rsidR="00F90BDC" w:rsidRDefault="00F90BDC">
      <w:r xmlns:w="http://schemas.openxmlformats.org/wordprocessingml/2006/main">
        <w:t xml:space="preserve">2. Koloslastele 3:3 – "Sest te olete surnud ja teie elu on peidus koos Kristusega Jumalas."</w:t>
      </w:r>
    </w:p>
    <w:p w14:paraId="393C9146" w14:textId="77777777" w:rsidR="00F90BDC" w:rsidRDefault="00F90BDC"/>
    <w:p w14:paraId="639E0AC9" w14:textId="77777777" w:rsidR="00F90BDC" w:rsidRDefault="00F90BDC">
      <w:r xmlns:w="http://schemas.openxmlformats.org/wordprocessingml/2006/main">
        <w:t xml:space="preserve">Roomlastele 6:7 Sest kes on surnud, on patust vabastatud.</w:t>
      </w:r>
    </w:p>
    <w:p w14:paraId="4110B17D" w14:textId="77777777" w:rsidR="00F90BDC" w:rsidRDefault="00F90BDC"/>
    <w:p w14:paraId="3875D48A" w14:textId="77777777" w:rsidR="00F90BDC" w:rsidRDefault="00F90BDC">
      <w:r xmlns:w="http://schemas.openxmlformats.org/wordprocessingml/2006/main">
        <w:t xml:space="preserve">Lõik ütleb, et need, kes on surnud, vabanevad patust.</w:t>
      </w:r>
    </w:p>
    <w:p w14:paraId="1B677A97" w14:textId="77777777" w:rsidR="00F90BDC" w:rsidRDefault="00F90BDC"/>
    <w:p w14:paraId="6BD6BF21" w14:textId="77777777" w:rsidR="00F90BDC" w:rsidRDefault="00F90BDC">
      <w:r xmlns:w="http://schemas.openxmlformats.org/wordprocessingml/2006/main">
        <w:t xml:space="preserve">1. Me oleme vabastatud oma pattudest Jeesuse Kristuse väe läbi.</w:t>
      </w:r>
    </w:p>
    <w:p w14:paraId="286F51BF" w14:textId="77777777" w:rsidR="00F90BDC" w:rsidRDefault="00F90BDC"/>
    <w:p w14:paraId="519FD07F" w14:textId="77777777" w:rsidR="00F90BDC" w:rsidRDefault="00F90BDC">
      <w:r xmlns:w="http://schemas.openxmlformats.org/wordprocessingml/2006/main">
        <w:t xml:space="preserve">2. Surm on ülim vabanemine patust.</w:t>
      </w:r>
    </w:p>
    <w:p w14:paraId="7B0E763E" w14:textId="77777777" w:rsidR="00F90BDC" w:rsidRDefault="00F90BDC"/>
    <w:p w14:paraId="74DB2E1E" w14:textId="77777777" w:rsidR="00F90BDC" w:rsidRDefault="00F90BDC">
      <w:r xmlns:w="http://schemas.openxmlformats.org/wordprocessingml/2006/main">
        <w:t xml:space="preserve">1. Koloslastele 2:13-14 – „Ja teid, kes te olite surnud oma üleastumistes ja oma liha ümberlõikamises, tegi Jumal koos temaga elavaks, andes meile kõik meie üleastumised andeks, tühistades meie vastu seisnud võlatunnistuse oma seaduslike nõuetega. Selle ta jättis kõrvale, naelutades selle ristile."</w:t>
      </w:r>
    </w:p>
    <w:p w14:paraId="17853002" w14:textId="77777777" w:rsidR="00F90BDC" w:rsidRDefault="00F90BDC"/>
    <w:p w14:paraId="6B8F80FC" w14:textId="77777777" w:rsidR="00F90BDC" w:rsidRDefault="00F90BDC">
      <w:r xmlns:w="http://schemas.openxmlformats.org/wordprocessingml/2006/main">
        <w:t xml:space="preserve">2. Roomlastele 8:1-2 – „Nüüd ei ole nüüd hukkamõistu neile, kes on Kristuses Jeesuses. Sest elu Vaimu seadus on vabastanud teid Kristuses Jeesuses patu ja surma seadusest."</w:t>
      </w:r>
    </w:p>
    <w:p w14:paraId="7B542F97" w14:textId="77777777" w:rsidR="00F90BDC" w:rsidRDefault="00F90BDC"/>
    <w:p w14:paraId="67B2B15C" w14:textId="77777777" w:rsidR="00F90BDC" w:rsidRDefault="00F90BDC">
      <w:r xmlns:w="http://schemas.openxmlformats.org/wordprocessingml/2006/main">
        <w:t xml:space="preserve">Roomlastele 6:8 Kui me nüüd oleme surnud koos Kristusega, siis me usume, et elame ka koos Temaga.</w:t>
      </w:r>
    </w:p>
    <w:p w14:paraId="4D4AF9DA" w14:textId="77777777" w:rsidR="00F90BDC" w:rsidRDefault="00F90BDC"/>
    <w:p w14:paraId="505FFB75" w14:textId="77777777" w:rsidR="00F90BDC" w:rsidRDefault="00F90BDC">
      <w:r xmlns:w="http://schemas.openxmlformats.org/wordprocessingml/2006/main">
        <w:t xml:space="preserve">Kristusesse uskujad on surnud patule ja elavad õigusele tänu nende usule Temasse.</w:t>
      </w:r>
    </w:p>
    <w:p w14:paraId="0D3E9A7D" w14:textId="77777777" w:rsidR="00F90BDC" w:rsidRDefault="00F90BDC"/>
    <w:p w14:paraId="35B95EDD" w14:textId="77777777" w:rsidR="00F90BDC" w:rsidRDefault="00F90BDC">
      <w:r xmlns:w="http://schemas.openxmlformats.org/wordprocessingml/2006/main">
        <w:t xml:space="preserve">1. Elu Kristuses: elades pattu surnuna, elades õigusele</w:t>
      </w:r>
    </w:p>
    <w:p w14:paraId="237919A1" w14:textId="77777777" w:rsidR="00F90BDC" w:rsidRDefault="00F90BDC"/>
    <w:p w14:paraId="77D90B0E" w14:textId="77777777" w:rsidR="00F90BDC" w:rsidRDefault="00F90BDC">
      <w:r xmlns:w="http://schemas.openxmlformats.org/wordprocessingml/2006/main">
        <w:t xml:space="preserve">2. Külluslik elu Kristuses: elu väljaspool pattu ja surma</w:t>
      </w:r>
    </w:p>
    <w:p w14:paraId="5C8A028F" w14:textId="77777777" w:rsidR="00F90BDC" w:rsidRDefault="00F90BDC"/>
    <w:p w14:paraId="35910623" w14:textId="77777777" w:rsidR="00F90BDC" w:rsidRDefault="00F90BDC">
      <w:r xmlns:w="http://schemas.openxmlformats.org/wordprocessingml/2006/main">
        <w:t xml:space="preserve">1. Roomlastele 6:8-11</w:t>
      </w:r>
    </w:p>
    <w:p w14:paraId="17A52C8E" w14:textId="77777777" w:rsidR="00F90BDC" w:rsidRDefault="00F90BDC"/>
    <w:p w14:paraId="36AB1422" w14:textId="77777777" w:rsidR="00F90BDC" w:rsidRDefault="00F90BDC">
      <w:r xmlns:w="http://schemas.openxmlformats.org/wordprocessingml/2006/main">
        <w:t xml:space="preserve">2. Efeslastele 4:17-24</w:t>
      </w:r>
    </w:p>
    <w:p w14:paraId="5C30404E" w14:textId="77777777" w:rsidR="00F90BDC" w:rsidRDefault="00F90BDC"/>
    <w:p w14:paraId="421FD604" w14:textId="77777777" w:rsidR="00F90BDC" w:rsidRDefault="00F90BDC">
      <w:r xmlns:w="http://schemas.openxmlformats.org/wordprocessingml/2006/main">
        <w:t xml:space="preserve">Romans 6:9 9 Teades, et Kristus, olles surnuist üles äratatud, ei sure enam; surm ei valitse enam tema üle.</w:t>
      </w:r>
    </w:p>
    <w:p w14:paraId="5A621D96" w14:textId="77777777" w:rsidR="00F90BDC" w:rsidRDefault="00F90BDC"/>
    <w:p w14:paraId="0115DDEF" w14:textId="77777777" w:rsidR="00F90BDC" w:rsidRDefault="00F90BDC">
      <w:r xmlns:w="http://schemas.openxmlformats.org/wordprocessingml/2006/main">
        <w:t xml:space="preserve">Surmal ei ole enam võimu Jeesuse üle.</w:t>
      </w:r>
    </w:p>
    <w:p w14:paraId="3EEFD684" w14:textId="77777777" w:rsidR="00F90BDC" w:rsidRDefault="00F90BDC"/>
    <w:p w14:paraId="120564BE" w14:textId="77777777" w:rsidR="00F90BDC" w:rsidRDefault="00F90BDC">
      <w:r xmlns:w="http://schemas.openxmlformats.org/wordprocessingml/2006/main">
        <w:t xml:space="preserve">1: Ülestõusmise vägi – Jeesuse võit surma üle näitab meile Jumalasse uskumise väge.</w:t>
      </w:r>
    </w:p>
    <w:p w14:paraId="73F68358" w14:textId="77777777" w:rsidR="00F90BDC" w:rsidRDefault="00F90BDC"/>
    <w:p w14:paraId="5319BB42" w14:textId="77777777" w:rsidR="00F90BDC" w:rsidRDefault="00F90BDC">
      <w:r xmlns:w="http://schemas.openxmlformats.org/wordprocessingml/2006/main">
        <w:t xml:space="preserve">2: Jeesus elab – Surm ei ole loo lõpp, Jeesuse kaudu saame igavese elu.</w:t>
      </w:r>
    </w:p>
    <w:p w14:paraId="1D31A939" w14:textId="77777777" w:rsidR="00F90BDC" w:rsidRDefault="00F90BDC"/>
    <w:p w14:paraId="1535A5CF" w14:textId="77777777" w:rsidR="00F90BDC" w:rsidRDefault="00F90BDC">
      <w:r xmlns:w="http://schemas.openxmlformats.org/wordprocessingml/2006/main">
        <w:t xml:space="preserve">1: Koloslastele 2:13-15 - "Kui te olite surnud oma pattudes ja oma liha ümberlõikamises, tegi Jumal teid elavaks koos Kristusega. Ta andis meile kõik meie patud andeks, tühistades süüdistuse meie seaduslikus võlgnevuses, mis seisis meie vastu ja mõistis meid hukka. ta on selle ära võtnud, naelutades selle ristile. Ja pärast võimude ja võimude desarmeerimist tegi ta neist avaliku vaatemängu, võitis nende üle risti.</w:t>
      </w:r>
    </w:p>
    <w:p w14:paraId="4626AF38" w14:textId="77777777" w:rsidR="00F90BDC" w:rsidRDefault="00F90BDC"/>
    <w:p w14:paraId="551CD9F3" w14:textId="77777777" w:rsidR="00F90BDC" w:rsidRDefault="00F90BDC">
      <w:r xmlns:w="http://schemas.openxmlformats.org/wordprocessingml/2006/main">
        <w:t xml:space="preserve">2:1 Peetruse 1:3-5 – „Kiidetud olgu meie Issanda Jeesuse Kristuse Jumal ja Isa! Oma suures halastuses on ta meid uuesti sünnitanud elavasse lootusse Jeesuse Kristuse surnuist ülestõusmise kaudu ja pärandisse, mis ei saa kunagi hävida, rikkuda ega tuhmuda. Seda pärandit hoitakse taevas teie jaoks, kes olete usu kaudu kaitstud Jumala väega kuni pääste tulekuni, mis on valmis ilmutama viimasel ajal.</w:t>
      </w:r>
    </w:p>
    <w:p w14:paraId="4EE21A9D" w14:textId="77777777" w:rsidR="00F90BDC" w:rsidRDefault="00F90BDC"/>
    <w:p w14:paraId="5323E2FC" w14:textId="77777777" w:rsidR="00F90BDC" w:rsidRDefault="00F90BDC">
      <w:r xmlns:w="http://schemas.openxmlformats.org/wordprocessingml/2006/main">
        <w:t xml:space="preserve">Roomlastele 6:10 Sest kui ta suri, suri ta korra patule, aga kui ta elab, siis elab ta Jumalale.</w:t>
      </w:r>
    </w:p>
    <w:p w14:paraId="22C7B13E" w14:textId="77777777" w:rsidR="00F90BDC" w:rsidRDefault="00F90BDC"/>
    <w:p w14:paraId="61E76D3D" w14:textId="77777777" w:rsidR="00F90BDC" w:rsidRDefault="00F90BDC">
      <w:r xmlns:w="http://schemas.openxmlformats.org/wordprocessingml/2006/main">
        <w:t xml:space="preserve">Jeesus suri, et maksta meie pattude eest, kuid nüüd elab ta, et teenida Jumalat.</w:t>
      </w:r>
    </w:p>
    <w:p w14:paraId="0656B593" w14:textId="77777777" w:rsidR="00F90BDC" w:rsidRDefault="00F90BDC"/>
    <w:p w14:paraId="478077E8" w14:textId="77777777" w:rsidR="00F90BDC" w:rsidRDefault="00F90BDC">
      <w:r xmlns:w="http://schemas.openxmlformats.org/wordprocessingml/2006/main">
        <w:t xml:space="preserve">1. Elamine Jumalale: kuidas Jeesuse ohver annab meile lootust</w:t>
      </w:r>
    </w:p>
    <w:p w14:paraId="2684DF44" w14:textId="77777777" w:rsidR="00F90BDC" w:rsidRDefault="00F90BDC"/>
    <w:p w14:paraId="52760154" w14:textId="77777777" w:rsidR="00F90BDC" w:rsidRDefault="00F90BDC">
      <w:r xmlns:w="http://schemas.openxmlformats.org/wordprocessingml/2006/main">
        <w:t xml:space="preserve">2. Jeesuse vägi: kuidas Tema elu muutis meie elu</w:t>
      </w:r>
    </w:p>
    <w:p w14:paraId="141DD440" w14:textId="77777777" w:rsidR="00F90BDC" w:rsidRDefault="00F90BDC"/>
    <w:p w14:paraId="576461D5" w14:textId="77777777" w:rsidR="00F90BDC" w:rsidRDefault="00F90BDC">
      <w:r xmlns:w="http://schemas.openxmlformats.org/wordprocessingml/2006/main">
        <w:t xml:space="preserve">1. 1. Peetruse 2:24 – Tema ise kandis meie patud oma ihus ristile, et me sureksime pattudele ja elaksime õigusele; tema haavade läbi oled sa terveks saanud.</w:t>
      </w:r>
    </w:p>
    <w:p w14:paraId="410A0644" w14:textId="77777777" w:rsidR="00F90BDC" w:rsidRDefault="00F90BDC"/>
    <w:p w14:paraId="389F2908" w14:textId="77777777" w:rsidR="00F90BDC" w:rsidRDefault="00F90BDC">
      <w:r xmlns:w="http://schemas.openxmlformats.org/wordprocessingml/2006/main">
        <w:t xml:space="preserve">2. Efeslastele 2:4-5 – Aga tänu oma suurele armastusele meie vastu tegi Jumal, kes on rikas halastusest, meid elavaks koos Kristusega ka siis, kui olime üleastumistesse surnud – armust olete päästetud.</w:t>
      </w:r>
    </w:p>
    <w:p w14:paraId="4CF5F8F0" w14:textId="77777777" w:rsidR="00F90BDC" w:rsidRDefault="00F90BDC"/>
    <w:p w14:paraId="135BF1A5" w14:textId="77777777" w:rsidR="00F90BDC" w:rsidRDefault="00F90BDC">
      <w:r xmlns:w="http://schemas.openxmlformats.org/wordprocessingml/2006/main">
        <w:t xml:space="preserve">Roomlastele 6:11 Ka teie arvake, et olete surnud pattule, aga elavad Jumalale meie Issanda Jeesuse Kristuse läbi.</w:t>
      </w:r>
    </w:p>
    <w:p w14:paraId="49521458" w14:textId="77777777" w:rsidR="00F90BDC" w:rsidRDefault="00F90BDC"/>
    <w:p w14:paraId="6CE33FCB" w14:textId="77777777" w:rsidR="00F90BDC" w:rsidRDefault="00F90BDC">
      <w:r xmlns:w="http://schemas.openxmlformats.org/wordprocessingml/2006/main">
        <w:t xml:space="preserve">Meid on kutsutud elama püha elu, muutudes patule surnuks ja elavaks Jumalas Jeesuse Kristuse kaudu.</w:t>
      </w:r>
    </w:p>
    <w:p w14:paraId="6513480E" w14:textId="77777777" w:rsidR="00F90BDC" w:rsidRDefault="00F90BDC"/>
    <w:p w14:paraId="2FC01DEC" w14:textId="77777777" w:rsidR="00F90BDC" w:rsidRDefault="00F90BDC">
      <w:r xmlns:w="http://schemas.openxmlformats.org/wordprocessingml/2006/main">
        <w:t xml:space="preserve">1: Püha elu elamine: patule surnuks saamine ja Jumalas elamine</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Patule surnud ja Jumalas elus: kutse pühadusele</w:t>
      </w:r>
    </w:p>
    <w:p w14:paraId="2B3A726B" w14:textId="77777777" w:rsidR="00F90BDC" w:rsidRDefault="00F90BDC"/>
    <w:p w14:paraId="7C442BD0" w14:textId="77777777" w:rsidR="00F90BDC" w:rsidRDefault="00F90BDC">
      <w:r xmlns:w="http://schemas.openxmlformats.org/wordprocessingml/2006/main">
        <w:t xml:space="preserve">1:1 Peetruse 2:24 – „Ta kandis meie patud oma ihus puu otsa, et me sureksime patule ja elaksime õigusele. Tema haavade läbi olete terveks saanud."</w:t>
      </w:r>
    </w:p>
    <w:p w14:paraId="5E51CC90" w14:textId="77777777" w:rsidR="00F90BDC" w:rsidRDefault="00F90BDC"/>
    <w:p w14:paraId="03218FDA" w14:textId="77777777" w:rsidR="00F90BDC" w:rsidRDefault="00F90BDC">
      <w:r xmlns:w="http://schemas.openxmlformats.org/wordprocessingml/2006/main">
        <w:t xml:space="preserve">2: Matteuse 5:48 - "Olge siis täiuslikud, nagu teie taevane Isa on täiuslik."</w:t>
      </w:r>
    </w:p>
    <w:p w14:paraId="39984203" w14:textId="77777777" w:rsidR="00F90BDC" w:rsidRDefault="00F90BDC"/>
    <w:p w14:paraId="21294031" w14:textId="77777777" w:rsidR="00F90BDC" w:rsidRDefault="00F90BDC">
      <w:r xmlns:w="http://schemas.openxmlformats.org/wordprocessingml/2006/main">
        <w:t xml:space="preserve">Roomlastele 6:12 Ärgu siis valitsegu patt teie surelikus ihus, et te kuuleksite sellele tema himudes.</w:t>
      </w:r>
    </w:p>
    <w:p w14:paraId="46904CC6" w14:textId="77777777" w:rsidR="00F90BDC" w:rsidRDefault="00F90BDC"/>
    <w:p w14:paraId="28DE31E1" w14:textId="77777777" w:rsidR="00F90BDC" w:rsidRDefault="00F90BDC">
      <w:r xmlns:w="http://schemas.openxmlformats.org/wordprocessingml/2006/main">
        <w:t xml:space="preserve">Me ei tohiks lasta patul oma surelikku keha valitseda ega kuuletuda selle soovidele.</w:t>
      </w:r>
    </w:p>
    <w:p w14:paraId="6F2C586E" w14:textId="77777777" w:rsidR="00F90BDC" w:rsidRDefault="00F90BDC"/>
    <w:p w14:paraId="1349700C" w14:textId="77777777" w:rsidR="00F90BDC" w:rsidRDefault="00F90BDC">
      <w:r xmlns:w="http://schemas.openxmlformats.org/wordprocessingml/2006/main">
        <w:t xml:space="preserve">1. Peaksime keelama oma patused soovid ja alluma Jumala tahtele.</w:t>
      </w:r>
    </w:p>
    <w:p w14:paraId="035C280C" w14:textId="77777777" w:rsidR="00F90BDC" w:rsidRDefault="00F90BDC"/>
    <w:p w14:paraId="017903DE" w14:textId="77777777" w:rsidR="00F90BDC" w:rsidRDefault="00F90BDC">
      <w:r xmlns:w="http://schemas.openxmlformats.org/wordprocessingml/2006/main">
        <w:t xml:space="preserve">2. Meie surelikku keha peaks juhtima Püha Vaim, mitte meie patused soovid.</w:t>
      </w:r>
    </w:p>
    <w:p w14:paraId="1A961545" w14:textId="77777777" w:rsidR="00F90BDC" w:rsidRDefault="00F90BDC"/>
    <w:p w14:paraId="0ABAC5B2" w14:textId="77777777" w:rsidR="00F90BDC" w:rsidRDefault="00F90BDC">
      <w:r xmlns:w="http://schemas.openxmlformats.org/wordprocessingml/2006/main">
        <w:t xml:space="preserve">1. 1. Korintlastele 10:13 – „Teid pole tabanud ükski kiusatus, mis ei oleks inimestele omane. Jumal on ustav ja ta ei lase sind kiusata üle sinu võimete, vaid koos kiusatusega pakub ta ka pääsetee, et sa suudaksid seda taluda.”</w:t>
      </w:r>
    </w:p>
    <w:p w14:paraId="3A3F0389" w14:textId="77777777" w:rsidR="00F90BDC" w:rsidRDefault="00F90BDC"/>
    <w:p w14:paraId="1E777401" w14:textId="77777777" w:rsidR="00F90BDC" w:rsidRDefault="00F90BDC">
      <w:r xmlns:w="http://schemas.openxmlformats.org/wordprocessingml/2006/main">
        <w:t xml:space="preserve">2. Galaatlastele 5:16 – "Aga mina ütlen: käige Vaimus, siis te ei täida liha himusid."</w:t>
      </w:r>
    </w:p>
    <w:p w14:paraId="67AA0242" w14:textId="77777777" w:rsidR="00F90BDC" w:rsidRDefault="00F90BDC"/>
    <w:p w14:paraId="00258B27" w14:textId="77777777" w:rsidR="00F90BDC" w:rsidRDefault="00F90BDC">
      <w:r xmlns:w="http://schemas.openxmlformats.org/wordprocessingml/2006/main">
        <w:t xml:space="preserve">Roomlastele 6:13 Ärge andke ka oma liikmeid ülekohtu riistadeks patu alla, vaid andke end Jumalale, nagu need, kes on surnuist üles tõusnud, ja oma liikmed Jumalale õiguse relvideks.</w:t>
      </w:r>
    </w:p>
    <w:p w14:paraId="3B57FD3B" w14:textId="77777777" w:rsidR="00F90BDC" w:rsidRDefault="00F90BDC"/>
    <w:p w14:paraId="399AA4C4" w14:textId="77777777" w:rsidR="00F90BDC" w:rsidRDefault="00F90BDC">
      <w:r xmlns:w="http://schemas.openxmlformats.org/wordprocessingml/2006/main">
        <w:t xml:space="preserve">See lõik julgustab meid pöörduma patust ära ja selle asemel ustavalt Jumalat teenima.</w:t>
      </w:r>
    </w:p>
    <w:p w14:paraId="7CAFBD61" w14:textId="77777777" w:rsidR="00F90BDC" w:rsidRDefault="00F90BDC"/>
    <w:p w14:paraId="7D012BB2" w14:textId="77777777" w:rsidR="00F90BDC" w:rsidRDefault="00F90BDC">
      <w:r xmlns:w="http://schemas.openxmlformats.org/wordprocessingml/2006/main">
        <w:t xml:space="preserve">1. Jumalale alistumise jõud</w:t>
      </w:r>
    </w:p>
    <w:p w14:paraId="30F63670" w14:textId="77777777" w:rsidR="00F90BDC" w:rsidRDefault="00F90BDC"/>
    <w:p w14:paraId="70933A61" w14:textId="77777777" w:rsidR="00F90BDC" w:rsidRDefault="00F90BDC">
      <w:r xmlns:w="http://schemas.openxmlformats.org/wordprocessingml/2006/main">
        <w:t xml:space="preserve">2. Patust ületamine kuulekuse kaudu</w:t>
      </w:r>
    </w:p>
    <w:p w14:paraId="5B339751" w14:textId="77777777" w:rsidR="00F90BDC" w:rsidRDefault="00F90BDC"/>
    <w:p w14:paraId="6540F6D5" w14:textId="77777777" w:rsidR="00F90BDC" w:rsidRDefault="00F90BDC">
      <w:r xmlns:w="http://schemas.openxmlformats.org/wordprocessingml/2006/main">
        <w:t xml:space="preserve">1. Johannese 15:5 – "Mina olen viinapuu, teie olete oksad. Kes iganes jääb minusse ja mina temasse, see kannab palju vilja, sest ilma minuta ei saa te midagi teha."</w:t>
      </w:r>
    </w:p>
    <w:p w14:paraId="084A459D" w14:textId="77777777" w:rsidR="00F90BDC" w:rsidRDefault="00F90BDC"/>
    <w:p w14:paraId="245D51A8" w14:textId="77777777" w:rsidR="00F90BDC" w:rsidRDefault="00F90BDC">
      <w:r xmlns:w="http://schemas.openxmlformats.org/wordprocessingml/2006/main">
        <w:t xml:space="preserve">2. 1. Korintlastele 6:19-20 – "Või te ei tea, et teie keha on püha Vaimu tempel teie sees, kelle olete saanud Jumalalt? Te ei ole teie oma, sest teid osteti kalli hinnaga. ülista Jumalat oma kehas."</w:t>
      </w:r>
    </w:p>
    <w:p w14:paraId="2B1267A9" w14:textId="77777777" w:rsidR="00F90BDC" w:rsidRDefault="00F90BDC"/>
    <w:p w14:paraId="7C1F78C3" w14:textId="77777777" w:rsidR="00F90BDC" w:rsidRDefault="00F90BDC">
      <w:r xmlns:w="http://schemas.openxmlformats.org/wordprocessingml/2006/main">
        <w:t xml:space="preserve">Roomlastele 6:14 Sest patt ei valitse teie üle, sest te ei ole käsu, vaid armu all.</w:t>
      </w:r>
    </w:p>
    <w:p w14:paraId="5E68BDC9" w14:textId="77777777" w:rsidR="00F90BDC" w:rsidRDefault="00F90BDC"/>
    <w:p w14:paraId="7345A60D" w14:textId="77777777" w:rsidR="00F90BDC" w:rsidRDefault="00F90BDC">
      <w:r xmlns:w="http://schemas.openxmlformats.org/wordprocessingml/2006/main">
        <w:t xml:space="preserve">Patt ei kontrolli meie üle, sest me oleme Jumala, mitte seaduse armu all.</w:t>
      </w:r>
    </w:p>
    <w:p w14:paraId="52003F5A" w14:textId="77777777" w:rsidR="00F90BDC" w:rsidRDefault="00F90BDC"/>
    <w:p w14:paraId="6E8B38A2" w14:textId="77777777" w:rsidR="00F90BDC" w:rsidRDefault="00F90BDC">
      <w:r xmlns:w="http://schemas.openxmlformats.org/wordprocessingml/2006/main">
        <w:t xml:space="preserve">1. Armuvabadus: Jumala tingimusteta armastuse kogemine</w:t>
      </w:r>
    </w:p>
    <w:p w14:paraId="6E088FFE" w14:textId="77777777" w:rsidR="00F90BDC" w:rsidRDefault="00F90BDC"/>
    <w:p w14:paraId="5988E7E7" w14:textId="77777777" w:rsidR="00F90BDC" w:rsidRDefault="00F90BDC">
      <w:r xmlns:w="http://schemas.openxmlformats.org/wordprocessingml/2006/main">
        <w:t xml:space="preserve">2. Põgenemine patu haardest: vabaks saamine läbi Jumala halastuse</w:t>
      </w:r>
    </w:p>
    <w:p w14:paraId="743560A8" w14:textId="77777777" w:rsidR="00F90BDC" w:rsidRDefault="00F90BDC"/>
    <w:p w14:paraId="3ECA01C5" w14:textId="77777777" w:rsidR="00F90BDC" w:rsidRDefault="00F90BDC">
      <w:r xmlns:w="http://schemas.openxmlformats.org/wordprocessingml/2006/main">
        <w:t xml:space="preserve">1. Koloslastele 2:13-14 – Ja teid, kes te olite surnud oma üleastumistes ja oma liha ümberlõikamises, tegi Jumal koos temaga elavaks, andes meile kõik meie üleastumised andeks, tühistades meie vastu seisnud võlatunnistuse. selle seaduslikud nõuded. Ta jättis selle kõrvale, naelutades selle risti külge.</w:t>
      </w:r>
    </w:p>
    <w:p w14:paraId="66B2BC67" w14:textId="77777777" w:rsidR="00F90BDC" w:rsidRDefault="00F90BDC"/>
    <w:p w14:paraId="71F2B373" w14:textId="77777777" w:rsidR="00F90BDC" w:rsidRDefault="00F90BDC">
      <w:r xmlns:w="http://schemas.openxmlformats.org/wordprocessingml/2006/main">
        <w:t xml:space="preserve">2. Efeslastele 2:8-9 – Sest armust olete usu läbi päästetud. Ja see pole teie enda teha; see on Jumala kingitus, mitte tegude tulemus, et keegi ei saaks kiidelda.</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Roomlastele 6:15 Mis siis? kas me teeme pattu, sest me ei ole käsu, vaid armu all? Jumal hoidku.</w:t>
      </w:r>
    </w:p>
    <w:p w14:paraId="6310D779" w14:textId="77777777" w:rsidR="00F90BDC" w:rsidRDefault="00F90BDC"/>
    <w:p w14:paraId="18272B2E" w14:textId="77777777" w:rsidR="00F90BDC" w:rsidRDefault="00F90BDC">
      <w:r xmlns:w="http://schemas.openxmlformats.org/wordprocessingml/2006/main">
        <w:t xml:space="preserve">Paulus esitab retoorilise küsimuse: kas me peaksime pattu tegema, sest me ei ole enam seotud seadusega, vaid elame armust? Tema vastus on kindel "ei".</w:t>
      </w:r>
    </w:p>
    <w:p w14:paraId="31B03E9B" w14:textId="77777777" w:rsidR="00F90BDC" w:rsidRDefault="00F90BDC"/>
    <w:p w14:paraId="515E914E" w14:textId="77777777" w:rsidR="00F90BDC" w:rsidRDefault="00F90BDC">
      <w:r xmlns:w="http://schemas.openxmlformats.org/wordprocessingml/2006/main">
        <w:t xml:space="preserve">1. Elamine armu all: vabaduse leidmine õiguses</w:t>
      </w:r>
    </w:p>
    <w:p w14:paraId="33F944BD" w14:textId="77777777" w:rsidR="00F90BDC" w:rsidRDefault="00F90BDC"/>
    <w:p w14:paraId="7CCED39C" w14:textId="77777777" w:rsidR="00F90BDC" w:rsidRDefault="00F90BDC">
      <w:r xmlns:w="http://schemas.openxmlformats.org/wordprocessingml/2006/main">
        <w:t xml:space="preserve">2. Armu mõistmine: kuidas elada jumalakartlikku elu</w:t>
      </w:r>
    </w:p>
    <w:p w14:paraId="2598F66B" w14:textId="77777777" w:rsidR="00F90BDC" w:rsidRDefault="00F90BDC"/>
    <w:p w14:paraId="78322C54" w14:textId="77777777" w:rsidR="00F90BDC" w:rsidRDefault="00F90BDC">
      <w:r xmlns:w="http://schemas.openxmlformats.org/wordprocessingml/2006/main">
        <w:t xml:space="preserve">1. Efeslastele 2:8-9 – "Sest te olete päästetud armust usu läbi, ja see pole teie endi poolt, see on Jumala and, mitte tegude tulemusena, et keegi ei saaks kiidelda."</w:t>
      </w:r>
    </w:p>
    <w:p w14:paraId="37DB7AF7" w14:textId="77777777" w:rsidR="00F90BDC" w:rsidRDefault="00F90BDC"/>
    <w:p w14:paraId="7A0937A9" w14:textId="77777777" w:rsidR="00F90BDC" w:rsidRDefault="00F90BDC">
      <w:r xmlns:w="http://schemas.openxmlformats.org/wordprocessingml/2006/main">
        <w:t xml:space="preserve">2. Roomlastele 5:8 – "Aga Jumal näitab oma armastust meie vastu sellega, et Kristus suri meie eest, kui me veel patused olime."</w:t>
      </w:r>
    </w:p>
    <w:p w14:paraId="4EA937BE" w14:textId="77777777" w:rsidR="00F90BDC" w:rsidRDefault="00F90BDC"/>
    <w:p w14:paraId="4CCC5CD9" w14:textId="77777777" w:rsidR="00F90BDC" w:rsidRDefault="00F90BDC">
      <w:r xmlns:w="http://schemas.openxmlformats.org/wordprocessingml/2006/main">
        <w:t xml:space="preserve">Romans 6:16 16 Te ei tea, et kelle orjadeks te end kuulete, selle sulased olete teie, kellele te kuulete. kas patust surmaks või sõnakuulelikkusest õiguseks?</w:t>
      </w:r>
    </w:p>
    <w:p w14:paraId="5712CF17" w14:textId="77777777" w:rsidR="00F90BDC" w:rsidRDefault="00F90BDC"/>
    <w:p w14:paraId="079F9288" w14:textId="77777777" w:rsidR="00F90BDC" w:rsidRDefault="00F90BDC">
      <w:r xmlns:w="http://schemas.openxmlformats.org/wordprocessingml/2006/main">
        <w:t xml:space="preserve">Paulus hoiatab meid meie valikute tagajärgede eest, kas patule või kuuletumisele järele anda.</w:t>
      </w:r>
    </w:p>
    <w:p w14:paraId="0FC51179" w14:textId="77777777" w:rsidR="00F90BDC" w:rsidRDefault="00F90BDC"/>
    <w:p w14:paraId="163C0CED" w14:textId="77777777" w:rsidR="00F90BDC" w:rsidRDefault="00F90BDC">
      <w:r xmlns:w="http://schemas.openxmlformats.org/wordprocessingml/2006/main">
        <w:t xml:space="preserve">1: Igaveste rõõmude lõikamiseks vali kuulekus ja õiglus.</w:t>
      </w:r>
    </w:p>
    <w:p w14:paraId="18C89BE5" w14:textId="77777777" w:rsidR="00F90BDC" w:rsidRDefault="00F90BDC"/>
    <w:p w14:paraId="631151B8" w14:textId="77777777" w:rsidR="00F90BDC" w:rsidRDefault="00F90BDC">
      <w:r xmlns:w="http://schemas.openxmlformats.org/wordprocessingml/2006/main">
        <w:t xml:space="preserve">2: kuuletuge Jumalale ja lükake patt tagasi, et saada vabadus igavesest surmast.</w:t>
      </w:r>
    </w:p>
    <w:p w14:paraId="2A78DC28" w14:textId="77777777" w:rsidR="00F90BDC" w:rsidRDefault="00F90BDC"/>
    <w:p w14:paraId="79A2BBFA" w14:textId="77777777" w:rsidR="00F90BDC" w:rsidRDefault="00F90BDC">
      <w:r xmlns:w="http://schemas.openxmlformats.org/wordprocessingml/2006/main">
        <w:t xml:space="preserve">1:1 Johannese 1:9 - "Kui me oma patud tunnistame, on Tema ustav ja õige, et anda meile meie patud andeks ja puhastada meid kõigest ülekohtust."</w:t>
      </w:r>
    </w:p>
    <w:p w14:paraId="731250AA" w14:textId="77777777" w:rsidR="00F90BDC" w:rsidRDefault="00F90BDC"/>
    <w:p w14:paraId="20AD8ADD" w14:textId="77777777" w:rsidR="00F90BDC" w:rsidRDefault="00F90BDC">
      <w:r xmlns:w="http://schemas.openxmlformats.org/wordprocessingml/2006/main">
        <w:t xml:space="preserve">2: Johannese 14:15 – "Kui te mind armastate, siis pidage minu käske".</w:t>
      </w:r>
    </w:p>
    <w:p w14:paraId="3CB4F290" w14:textId="77777777" w:rsidR="00F90BDC" w:rsidRDefault="00F90BDC"/>
    <w:p w14:paraId="04CA5396" w14:textId="77777777" w:rsidR="00F90BDC" w:rsidRDefault="00F90BDC">
      <w:r xmlns:w="http://schemas.openxmlformats.org/wordprocessingml/2006/main">
        <w:t xml:space="preserve">Roomlastele 6:17 Aga olgu Jumal tänatud, et te olite patu sulased, kuid olete südamest kuuletunud sellele õpetusele, mis teile on antud.</w:t>
      </w:r>
    </w:p>
    <w:p w14:paraId="60F549BA" w14:textId="77777777" w:rsidR="00F90BDC" w:rsidRDefault="00F90BDC"/>
    <w:p w14:paraId="3D1A532A" w14:textId="77777777" w:rsidR="00F90BDC" w:rsidRDefault="00F90BDC">
      <w:r xmlns:w="http://schemas.openxmlformats.org/wordprocessingml/2006/main">
        <w:t xml:space="preserve">Paulus väljendab oma tänu Jumalale selle eest, et roomlased on neile südamest antud õpetusele kuuletunud.</w:t>
      </w:r>
    </w:p>
    <w:p w14:paraId="35F54FFE" w14:textId="77777777" w:rsidR="00F90BDC" w:rsidRDefault="00F90BDC"/>
    <w:p w14:paraId="1F0AA608" w14:textId="77777777" w:rsidR="00F90BDC" w:rsidRDefault="00F90BDC">
      <w:r xmlns:w="http://schemas.openxmlformats.org/wordprocessingml/2006/main">
        <w:t xml:space="preserve">1. Kuulekuse väärtus: kuidas järgida Jumala Sõna kogu südamest</w:t>
      </w:r>
    </w:p>
    <w:p w14:paraId="769043D0" w14:textId="77777777" w:rsidR="00F90BDC" w:rsidRDefault="00F90BDC"/>
    <w:p w14:paraId="17868AA3" w14:textId="77777777" w:rsidR="00F90BDC" w:rsidRDefault="00F90BDC">
      <w:r xmlns:w="http://schemas.openxmlformats.org/wordprocessingml/2006/main">
        <w:t xml:space="preserve">2. Erinevuste tundmine: mida tähendab olla patu või Jumala sulane?</w:t>
      </w:r>
    </w:p>
    <w:p w14:paraId="1F813D4C" w14:textId="77777777" w:rsidR="00F90BDC" w:rsidRDefault="00F90BDC"/>
    <w:p w14:paraId="3C195B49" w14:textId="77777777" w:rsidR="00F90BDC" w:rsidRDefault="00F90BDC">
      <w:r xmlns:w="http://schemas.openxmlformats.org/wordprocessingml/2006/main">
        <w:t xml:space="preserve">1. Moosese 6:4-5 - "Kuule, Iisrael: Issand, meie Jumal, on üks Issand. Armasta Issandat, oma Jumalat, kogu oma südamest ja kogu oma hingest ja kõigest oma väest."</w:t>
      </w:r>
    </w:p>
    <w:p w14:paraId="33CFCEB8" w14:textId="77777777" w:rsidR="00F90BDC" w:rsidRDefault="00F90BDC"/>
    <w:p w14:paraId="463A4275" w14:textId="77777777" w:rsidR="00F90BDC" w:rsidRDefault="00F90BDC">
      <w:r xmlns:w="http://schemas.openxmlformats.org/wordprocessingml/2006/main">
        <w:t xml:space="preserve">2. Koloslastele 3:23 – "Mida iganes teete, tehke südamest, nagu Issandale, mitte inimestele."</w:t>
      </w:r>
    </w:p>
    <w:p w14:paraId="441465A2" w14:textId="77777777" w:rsidR="00F90BDC" w:rsidRDefault="00F90BDC"/>
    <w:p w14:paraId="5D8BDD9A" w14:textId="77777777" w:rsidR="00F90BDC" w:rsidRDefault="00F90BDC">
      <w:r xmlns:w="http://schemas.openxmlformats.org/wordprocessingml/2006/main">
        <w:t xml:space="preserve">Roomlastele 6:18 Olles siis patust vabastatud, saite õiguse teenijateks.</w:t>
      </w:r>
    </w:p>
    <w:p w14:paraId="59C15069" w14:textId="77777777" w:rsidR="00F90BDC" w:rsidRDefault="00F90BDC"/>
    <w:p w14:paraId="6836A276" w14:textId="77777777" w:rsidR="00F90BDC" w:rsidRDefault="00F90BDC">
      <w:r xmlns:w="http://schemas.openxmlformats.org/wordprocessingml/2006/main">
        <w:t xml:space="preserve">Lõik räägib patust vabanemisest ja õiguse teenijaks saamisest.</w:t>
      </w:r>
    </w:p>
    <w:p w14:paraId="13036C4D" w14:textId="77777777" w:rsidR="00F90BDC" w:rsidRDefault="00F90BDC"/>
    <w:p w14:paraId="055E7AE0" w14:textId="77777777" w:rsidR="00F90BDC" w:rsidRDefault="00F90BDC">
      <w:r xmlns:w="http://schemas.openxmlformats.org/wordprocessingml/2006/main">
        <w:t xml:space="preserve">1. Vabaduse jõud: patuahelate ületamine</w:t>
      </w:r>
    </w:p>
    <w:p w14:paraId="149C9FFF" w14:textId="77777777" w:rsidR="00F90BDC" w:rsidRDefault="00F90BDC"/>
    <w:p w14:paraId="57B2AB17" w14:textId="77777777" w:rsidR="00F90BDC" w:rsidRDefault="00F90BDC">
      <w:r xmlns:w="http://schemas.openxmlformats.org/wordprocessingml/2006/main">
        <w:t xml:space="preserve">2. Õigluse rõõm: patust lahti laskmine ja uuele teele asumine</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Korintlastele 15:34 – „Ärgake õigusele ja ärge tehke pattu; sest mõned ei tunne Jumalat: ma räägin seda teie häbiks."</w:t>
      </w:r>
    </w:p>
    <w:p w14:paraId="55C3CFD7" w14:textId="77777777" w:rsidR="00F90BDC" w:rsidRDefault="00F90BDC"/>
    <w:p w14:paraId="54095727" w14:textId="77777777" w:rsidR="00F90BDC" w:rsidRDefault="00F90BDC">
      <w:r xmlns:w="http://schemas.openxmlformats.org/wordprocessingml/2006/main">
        <w:t xml:space="preserve">2. Johannese 8:36 – "Kui nüüd Poeg teid vabaks teeb, siis te olete tõesti vabad."</w:t>
      </w:r>
    </w:p>
    <w:p w14:paraId="05614A2A" w14:textId="77777777" w:rsidR="00F90BDC" w:rsidRDefault="00F90BDC"/>
    <w:p w14:paraId="0066DC51" w14:textId="77777777" w:rsidR="00F90BDC" w:rsidRDefault="00F90BDC">
      <w:r xmlns:w="http://schemas.openxmlformats.org/wordprocessingml/2006/main">
        <w:t xml:space="preserve">Romans 6:19 19 Ma räägin inimeste kombel teie keha nõrkuse pärast, sest nagu te olete andnud oma liikmed rüvedusele ja ülekohtu orjadeks ülekohtuks; nõnda ka nüüd andke oma liikmed õiguse teenijateks pühaduseks.</w:t>
      </w:r>
    </w:p>
    <w:p w14:paraId="051EC59A" w14:textId="77777777" w:rsidR="00F90BDC" w:rsidRDefault="00F90BDC"/>
    <w:p w14:paraId="088F64F0" w14:textId="77777777" w:rsidR="00F90BDC" w:rsidRDefault="00F90BDC">
      <w:r xmlns:w="http://schemas.openxmlformats.org/wordprocessingml/2006/main">
        <w:t xml:space="preserve">Paulus kutsub roomlasi üles andma oma liikmed õigusele ja pühadusele, mitte rüvedusele ja ülekohtule.</w:t>
      </w:r>
    </w:p>
    <w:p w14:paraId="002011AF" w14:textId="77777777" w:rsidR="00F90BDC" w:rsidRDefault="00F90BDC"/>
    <w:p w14:paraId="69532699" w14:textId="77777777" w:rsidR="00F90BDC" w:rsidRDefault="00F90BDC">
      <w:r xmlns:w="http://schemas.openxmlformats.org/wordprocessingml/2006/main">
        <w:t xml:space="preserve">1. Patust eemaldumine ja Jumala Sõna järgimine</w:t>
      </w:r>
    </w:p>
    <w:p w14:paraId="35FCB0BC" w14:textId="77777777" w:rsidR="00F90BDC" w:rsidRDefault="00F90BDC"/>
    <w:p w14:paraId="3A14F11E" w14:textId="77777777" w:rsidR="00F90BDC" w:rsidRDefault="00F90BDC">
      <w:r xmlns:w="http://schemas.openxmlformats.org/wordprocessingml/2006/main">
        <w:t xml:space="preserve">2. Õigsusele järeleandmise jõud</w:t>
      </w:r>
    </w:p>
    <w:p w14:paraId="5072D70D" w14:textId="77777777" w:rsidR="00F90BDC" w:rsidRDefault="00F90BDC"/>
    <w:p w14:paraId="60B0EEAE" w14:textId="77777777" w:rsidR="00F90BDC" w:rsidRDefault="00F90BDC">
      <w:r xmlns:w="http://schemas.openxmlformats.org/wordprocessingml/2006/main">
        <w:t xml:space="preserve">1. Koloslastele 3:5-10 – Surmage siis see, mis teis on maist: seksuaalne ebamoraalsus, ebapuhtus, kirg, kurja himu ja ahnus, mis on ebajumalakummardamine.</w:t>
      </w:r>
    </w:p>
    <w:p w14:paraId="7EC164B2" w14:textId="77777777" w:rsidR="00F90BDC" w:rsidRDefault="00F90BDC"/>
    <w:p w14:paraId="5C40F88C" w14:textId="77777777" w:rsidR="00F90BDC" w:rsidRDefault="00F90BDC">
      <w:r xmlns:w="http://schemas.openxmlformats.org/wordprocessingml/2006/main">
        <w:t xml:space="preserve">2. Hesekiel 18:30-32 – Parandage meelt ja pöörduge kõigist oma üleastumistest, et ülekohus ei hävitaks teid. Heitke endast eemale kõik üleastumised, mida olete teinud, ja tehke endale uus süda ja uus vaim! Miks sa sured, Iisraeli sugu?</w:t>
      </w:r>
    </w:p>
    <w:p w14:paraId="438C04AD" w14:textId="77777777" w:rsidR="00F90BDC" w:rsidRDefault="00F90BDC"/>
    <w:p w14:paraId="6D9C3750" w14:textId="77777777" w:rsidR="00F90BDC" w:rsidRDefault="00F90BDC">
      <w:r xmlns:w="http://schemas.openxmlformats.org/wordprocessingml/2006/main">
        <w:t xml:space="preserve">Roomlastele 6:20 Sest kui te olite patu sulased, olite te õigusest vabad.</w:t>
      </w:r>
    </w:p>
    <w:p w14:paraId="1D02E96E" w14:textId="77777777" w:rsidR="00F90BDC" w:rsidRDefault="00F90BDC"/>
    <w:p w14:paraId="13C1F40F" w14:textId="77777777" w:rsidR="00F90BDC" w:rsidRDefault="00F90BDC">
      <w:r xmlns:w="http://schemas.openxmlformats.org/wordprocessingml/2006/main">
        <w:t xml:space="preserve">See salm kirjast roomlastele tuletab meile meelde, et kui oleme patu orjad, oleme vabad õigusest.</w:t>
      </w:r>
    </w:p>
    <w:p w14:paraId="12BCA7C9" w14:textId="77777777" w:rsidR="00F90BDC" w:rsidRDefault="00F90BDC"/>
    <w:p w14:paraId="6A7D96AB" w14:textId="77777777" w:rsidR="00F90BDC" w:rsidRDefault="00F90BDC">
      <w:r xmlns:w="http://schemas.openxmlformats.org/wordprocessingml/2006/main">
        <w:t xml:space="preserve">1. Patuvabadus: vabanemine õiguse köidikutest</w:t>
      </w:r>
    </w:p>
    <w:p w14:paraId="6F0A175A" w14:textId="77777777" w:rsidR="00F90BDC" w:rsidRDefault="00F90BDC"/>
    <w:p w14:paraId="712ED3D9" w14:textId="77777777" w:rsidR="00F90BDC" w:rsidRDefault="00F90BDC">
      <w:r xmlns:w="http://schemas.openxmlformats.org/wordprocessingml/2006/main">
        <w:t xml:space="preserve">2. Õigluse orjus: põgenemine patu vabastava jõu juurde</w:t>
      </w:r>
    </w:p>
    <w:p w14:paraId="2C822B49" w14:textId="77777777" w:rsidR="00F90BDC" w:rsidRDefault="00F90BDC"/>
    <w:p w14:paraId="18C36850" w14:textId="77777777" w:rsidR="00F90BDC" w:rsidRDefault="00F90BDC">
      <w:r xmlns:w="http://schemas.openxmlformats.org/wordprocessingml/2006/main">
        <w:t xml:space="preserve">1. Galaatlastele 5:1 – "Kristus on meid vabastanud vabaduse pärast. Olge siis kindlad ja ärge laske end uuesti koormata orjuse ikkest."</w:t>
      </w:r>
    </w:p>
    <w:p w14:paraId="1B8581E8" w14:textId="77777777" w:rsidR="00F90BDC" w:rsidRDefault="00F90BDC"/>
    <w:p w14:paraId="6BD567A3" w14:textId="77777777" w:rsidR="00F90BDC" w:rsidRDefault="00F90BDC">
      <w:r xmlns:w="http://schemas.openxmlformats.org/wordprocessingml/2006/main">
        <w:t xml:space="preserve">2. Johannese 8:32 – "Siis te tunnete tõde ja tõde teeb teid vabaks."</w:t>
      </w:r>
    </w:p>
    <w:p w14:paraId="74F5C78E" w14:textId="77777777" w:rsidR="00F90BDC" w:rsidRDefault="00F90BDC"/>
    <w:p w14:paraId="13F58FCB" w14:textId="77777777" w:rsidR="00F90BDC" w:rsidRDefault="00F90BDC">
      <w:r xmlns:w="http://schemas.openxmlformats.org/wordprocessingml/2006/main">
        <w:t xml:space="preserve">Romans 6:21 21 Mis vilja te siis kandsite sellest, mida te praegu häbenete? sest nende asjade lõpp on surm.</w:t>
      </w:r>
    </w:p>
    <w:p w14:paraId="4E9A264D" w14:textId="77777777" w:rsidR="00F90BDC" w:rsidRDefault="00F90BDC"/>
    <w:p w14:paraId="0ABC43B9" w14:textId="77777777" w:rsidR="00F90BDC" w:rsidRDefault="00F90BDC">
      <w:r xmlns:w="http://schemas.openxmlformats.org/wordprocessingml/2006/main">
        <w:t xml:space="preserve">Patuse käitumise tagajärg on surm.</w:t>
      </w:r>
    </w:p>
    <w:p w14:paraId="737ECB53" w14:textId="77777777" w:rsidR="00F90BDC" w:rsidRDefault="00F90BDC"/>
    <w:p w14:paraId="624B150E" w14:textId="77777777" w:rsidR="00F90BDC" w:rsidRDefault="00F90BDC">
      <w:r xmlns:w="http://schemas.openxmlformats.org/wordprocessingml/2006/main">
        <w:t xml:space="preserve">1. Peame oma patusest käitumisest ära pöörduma, vastasel juhul ootab meid surm.</w:t>
      </w:r>
    </w:p>
    <w:p w14:paraId="7573951F" w14:textId="77777777" w:rsidR="00F90BDC" w:rsidRDefault="00F90BDC"/>
    <w:p w14:paraId="6E2CBAB3" w14:textId="77777777" w:rsidR="00F90BDC" w:rsidRDefault="00F90BDC">
      <w:r xmlns:w="http://schemas.openxmlformats.org/wordprocessingml/2006/main">
        <w:t xml:space="preserve">2. Jumal on andnud võimaluse surmast pääseda ja seda meeleparanduse ja usu kaudu.</w:t>
      </w:r>
    </w:p>
    <w:p w14:paraId="4503495B" w14:textId="77777777" w:rsidR="00F90BDC" w:rsidRDefault="00F90BDC"/>
    <w:p w14:paraId="2A220A4B" w14:textId="77777777" w:rsidR="00F90BDC" w:rsidRDefault="00F90BDC">
      <w:r xmlns:w="http://schemas.openxmlformats.org/wordprocessingml/2006/main">
        <w:t xml:space="preserve">1. Õpetussõnad 14:12 – „Inimesele tundub õige tee, aga selle lõpp on tee surmani.”</w:t>
      </w:r>
    </w:p>
    <w:p w14:paraId="76F197BD" w14:textId="77777777" w:rsidR="00F90BDC" w:rsidRDefault="00F90BDC"/>
    <w:p w14:paraId="2D572C37" w14:textId="77777777" w:rsidR="00F90BDC" w:rsidRDefault="00F90BDC">
      <w:r xmlns:w="http://schemas.openxmlformats.org/wordprocessingml/2006/main">
        <w:t xml:space="preserve">2. Efeslastele 2:8-9 – „Sest te olete armust päästetud usu läbi. Ja see pole teie enda teha; see on Jumala kingitus, mitte tegude tulemus, et keegi ei saaks kiidelda."</w:t>
      </w:r>
    </w:p>
    <w:p w14:paraId="04480BE2" w14:textId="77777777" w:rsidR="00F90BDC" w:rsidRDefault="00F90BDC"/>
    <w:p w14:paraId="5AFC7EAB" w14:textId="77777777" w:rsidR="00F90BDC" w:rsidRDefault="00F90BDC">
      <w:r xmlns:w="http://schemas.openxmlformats.org/wordprocessingml/2006/main">
        <w:t xml:space="preserve">Roomlastele 6:22 Aga nüüd, kui olete patust vabastatud ja saanud Jumala teenijateks, siis teie vili on pühaduseks ja lõpuks igavene elu.</w:t>
      </w:r>
    </w:p>
    <w:p w14:paraId="23944E59" w14:textId="77777777" w:rsidR="00F90BDC" w:rsidRDefault="00F90BDC"/>
    <w:p w14:paraId="0B8E7936" w14:textId="77777777" w:rsidR="00F90BDC" w:rsidRDefault="00F90BDC">
      <w:r xmlns:w="http://schemas.openxmlformats.org/wordprocessingml/2006/main">
        <w:t xml:space="preserve">Pärast patust vabanemist saavad kristlased Jumala teenijateks ja saavad igavese elu kui ülima tasu püha elu elamise eest.</w:t>
      </w:r>
    </w:p>
    <w:p w14:paraId="73CCCE07" w14:textId="77777777" w:rsidR="00F90BDC" w:rsidRDefault="00F90BDC"/>
    <w:p w14:paraId="1308D257" w14:textId="77777777" w:rsidR="00F90BDC" w:rsidRDefault="00F90BDC">
      <w:r xmlns:w="http://schemas.openxmlformats.org/wordprocessingml/2006/main">
        <w:t xml:space="preserve">1. Andestuse jõud: kuidas patust vabanemine viib pühaduseni</w:t>
      </w:r>
    </w:p>
    <w:p w14:paraId="547A0761" w14:textId="77777777" w:rsidR="00F90BDC" w:rsidRDefault="00F90BDC"/>
    <w:p w14:paraId="687A01C8" w14:textId="77777777" w:rsidR="00F90BDC" w:rsidRDefault="00F90BDC">
      <w:r xmlns:w="http://schemas.openxmlformats.org/wordprocessingml/2006/main">
        <w:t xml:space="preserve">2. Õigete valikute tegemine: püha elu elamisest kasu lõikamine</w:t>
      </w:r>
    </w:p>
    <w:p w14:paraId="2BA344ED" w14:textId="77777777" w:rsidR="00F90BDC" w:rsidRDefault="00F90BDC"/>
    <w:p w14:paraId="319807D3" w14:textId="77777777" w:rsidR="00F90BDC" w:rsidRDefault="00F90BDC">
      <w:r xmlns:w="http://schemas.openxmlformats.org/wordprocessingml/2006/main">
        <w:t xml:space="preserve">1. Luuka 1:74-75 – "Et meid, kes on päästetud oma vaenlaste käest, teeniksime teda kartmatult, pühaduses ja õiguses tema ees kõik oma elupäevad."</w:t>
      </w:r>
    </w:p>
    <w:p w14:paraId="3070E752" w14:textId="77777777" w:rsidR="00F90BDC" w:rsidRDefault="00F90BDC"/>
    <w:p w14:paraId="7666FB12" w14:textId="77777777" w:rsidR="00F90BDC" w:rsidRDefault="00F90BDC">
      <w:r xmlns:w="http://schemas.openxmlformats.org/wordprocessingml/2006/main">
        <w:t xml:space="preserve">2. Koloslastele 3:5-7 – „Surmage siis oma liikmeid, kes on maa peal; hoorus, rüvedus, liigne kiindumus, kurja himu ja ahnus, mis on ebajumalakummardamine. Selle pärast tabab Jumala viha sõnakuulmatuse lapsi, milles ka teie olete mõnda aega elanud.</w:t>
      </w:r>
    </w:p>
    <w:p w14:paraId="67BAC9E9" w14:textId="77777777" w:rsidR="00F90BDC" w:rsidRDefault="00F90BDC"/>
    <w:p w14:paraId="03E0F0E6" w14:textId="77777777" w:rsidR="00F90BDC" w:rsidRDefault="00F90BDC">
      <w:r xmlns:w="http://schemas.openxmlformats.org/wordprocessingml/2006/main">
        <w:t xml:space="preserve">Roomlastele 6:23 Sest patu palk on surm; aga Jumala and on igavene elu meie Issanda Jeesuse Kristuse läbi.</w:t>
      </w:r>
    </w:p>
    <w:p w14:paraId="678667B1" w14:textId="77777777" w:rsidR="00F90BDC" w:rsidRDefault="00F90BDC"/>
    <w:p w14:paraId="2A44DDB9" w14:textId="77777777" w:rsidR="00F90BDC" w:rsidRDefault="00F90BDC">
      <w:r xmlns:w="http://schemas.openxmlformats.org/wordprocessingml/2006/main">
        <w:t xml:space="preserve">Patu tagajärg on surm, kuid Jumal on andnud Jeesuse Kristuse kaudu igavese elu.</w:t>
      </w:r>
    </w:p>
    <w:p w14:paraId="2EFAD5AE" w14:textId="77777777" w:rsidR="00F90BDC" w:rsidRDefault="00F90BDC"/>
    <w:p w14:paraId="67E43506" w14:textId="77777777" w:rsidR="00F90BDC" w:rsidRDefault="00F90BDC">
      <w:r xmlns:w="http://schemas.openxmlformats.org/wordprocessingml/2006/main">
        <w:t xml:space="preserve">1. Patu hind ja igavese elu kingitus</w:t>
      </w:r>
    </w:p>
    <w:p w14:paraId="38D30597" w14:textId="77777777" w:rsidR="00F90BDC" w:rsidRDefault="00F90BDC"/>
    <w:p w14:paraId="128A469A" w14:textId="77777777" w:rsidR="00F90BDC" w:rsidRDefault="00F90BDC">
      <w:r xmlns:w="http://schemas.openxmlformats.org/wordprocessingml/2006/main">
        <w:t xml:space="preserve">2. Jumala suurima kingituse külluse kogemine</w:t>
      </w:r>
    </w:p>
    <w:p w14:paraId="5DC34621" w14:textId="77777777" w:rsidR="00F90BDC" w:rsidRDefault="00F90BDC"/>
    <w:p w14:paraId="27664512" w14:textId="77777777" w:rsidR="00F90BDC" w:rsidRDefault="00F90BDC">
      <w:r xmlns:w="http://schemas.openxmlformats.org/wordprocessingml/2006/main">
        <w:t xml:space="preserve">1. Johannese 3:16 – Sest nii on Jumal maailma armastanud, et ta andis oma ainsa Poja, et ükski, kes temasse usub, ei hukkuks, vaid saaks igavese elu.</w:t>
      </w:r>
    </w:p>
    <w:p w14:paraId="1974784B" w14:textId="77777777" w:rsidR="00F90BDC" w:rsidRDefault="00F90BDC"/>
    <w:p w14:paraId="243783EE" w14:textId="77777777" w:rsidR="00F90BDC" w:rsidRDefault="00F90BDC">
      <w:r xmlns:w="http://schemas.openxmlformats.org/wordprocessingml/2006/main">
        <w:t xml:space="preserve">2. Efeslastele 2:8-9 – Sest te olete armust päästetud usu läbi – ja see ei ole teie endi käest, see on Jumala and – mitte tegude läbi, et keegi ei saaks kiidelda.</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Rm 7 jätkab Pauluse kõnet kristlase suhetest Seadusega, arutledes uskliku seadusest vabastamise üle Kristuse kaudu, Seaduse funktsioonist patuste ihade äratamisel ja isiklikust võitlusest patuga.</w:t>
      </w:r>
    </w:p>
    <w:p w14:paraId="1CD780EC" w14:textId="77777777" w:rsidR="00F90BDC" w:rsidRDefault="00F90BDC"/>
    <w:p w14:paraId="12799B41" w14:textId="77777777" w:rsidR="00F90BDC" w:rsidRDefault="00F90BDC">
      <w:r xmlns:w="http://schemas.openxmlformats.org/wordprocessingml/2006/main">
        <w:t xml:space="preserve">1. lõik: Peatükk algab sellega, et Paulus kasutab abielu analoogina selgitamaks, kuidas usklikud vabastatakse Kristuse kaudu seadusest. Nii nagu naine on seadusega seotud oma mehega, kui mees on elus, aga kui naine sureb, vabastatakse ta mehe suhtes seadusest, samamoodi surid usklikud sellele, mis meid kunagi Kristuse ihu kaudu sidus, nii kuulume me teisele Tema ülestõusnud surnud ordu kannavad vilja Jumal (room. 7:1-4). Ta kinnitab, et sel ajal, kui me olime lihariigis, töötasid seadusest äratatud patused kired, kandsime vilja, surm nüüd, kuid seadusest vabastatuna suri see, mis meid vangis hoidis, nii et teenige uut teed Vaimu, mitte vanaviisi kirjutatud seadust (Rm 7:5-6) .</w:t>
      </w:r>
    </w:p>
    <w:p w14:paraId="5E45C4F5" w14:textId="77777777" w:rsidR="00F90BDC" w:rsidRDefault="00F90BDC"/>
    <w:p w14:paraId="35A1DB9F" w14:textId="77777777" w:rsidR="00F90BDC" w:rsidRDefault="00F90BDC">
      <w:r xmlns:w="http://schemas.openxmlformats.org/wordprocessingml/2006/main">
        <w:t xml:space="preserve">2. lõik: Salmides 7–13 arutleb Paulus, kuidas Seadus patust teadvustas. Ta selgitab, et ilma Seaduseta ei oleks ta teadnud, mis on patt, näiteks poleks teadnud, mis on himustamine, kui Seadus poleks öelnud: "Sa ei tohi himustada." Kuid patu käsust kinni haaramine tekitas igasuguseid, kes himustasid teda ilma seaduseta patt surnud kord elus ilma seaduseta, kui käsk tuli patt tärkas elu suri leitud väga käsk, mis pidi elu tooma, tõi tegelikult surma (Rm 7:7-10). Seetõttu järeldab ta, et patt käsu kaudu võimalusest kinni haaramine tõi kaasa surma, muutes selle mõõtmatult patuseks (Rm 7:11-13).</w:t>
      </w:r>
    </w:p>
    <w:p w14:paraId="1D733CD4" w14:textId="77777777" w:rsidR="00F90BDC" w:rsidRDefault="00F90BDC"/>
    <w:p w14:paraId="68F1513A" w14:textId="77777777" w:rsidR="00F90BDC" w:rsidRDefault="00F90BDC">
      <w:r xmlns:w="http://schemas.openxmlformats.org/wordprocessingml/2006/main">
        <w:t xml:space="preserve">3. lõik: Alates 14. salmist kirjeldab Paulus oma isiklikku võitlust patuga, hoolimata soovist teha head kurja, tema sisemine olemus rõõmustab Jumala seadust, kuid näeb, et teised töötajad peavad sõda mõistuse vastu, muutmas liikmetes patuseaduse vangi. Ta hüüab, kes päästab selle kehasurma? Tänu olgu, et Jumal vabastab mind meie Issanda Jeesuse Kristuse kaudu! Nii et mina teenin Jumala seadust, kuigi mu patune loomus teenib patu seadusi (Rm 7:14-25). See tõstab esile jätkuvat võitlust vaimuliha vahel uskliku sees, näidates vajadust toetuda Püha Vaimu võidetud armujõule.</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Romans 7:1 1 Kas te ei tea, vennad, sest ma räägin neile, kes Seadust tunnevad, kuidas seadus valitseb inimese üle, kuni ta elab?</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tuletab usklikele meelde, et seadusel on võim nende üle seni, kuni nad elavad.</w:t>
      </w:r>
    </w:p>
    <w:p w14:paraId="2C4992AE" w14:textId="77777777" w:rsidR="00F90BDC" w:rsidRDefault="00F90BDC"/>
    <w:p w14:paraId="1D8CEC90" w14:textId="77777777" w:rsidR="00F90BDC" w:rsidRDefault="00F90BDC">
      <w:r xmlns:w="http://schemas.openxmlformats.org/wordprocessingml/2006/main">
        <w:t xml:space="preserve">1. Seaduse jõud: kuidas elada selle võimu all</w:t>
      </w:r>
    </w:p>
    <w:p w14:paraId="425C1180" w14:textId="77777777" w:rsidR="00F90BDC" w:rsidRDefault="00F90BDC"/>
    <w:p w14:paraId="61183663" w14:textId="77777777" w:rsidR="00F90BDC" w:rsidRDefault="00F90BDC">
      <w:r xmlns:w="http://schemas.openxmlformats.org/wordprocessingml/2006/main">
        <w:t xml:space="preserve">2. Seaduskuulekuse tähtsus: kuidas elada jumalakartliku kodanikuna</w:t>
      </w:r>
    </w:p>
    <w:p w14:paraId="78EB5A77" w14:textId="77777777" w:rsidR="00F90BDC" w:rsidRDefault="00F90BDC"/>
    <w:p w14:paraId="77FA73A6" w14:textId="77777777" w:rsidR="00F90BDC" w:rsidRDefault="00F90BDC">
      <w:r xmlns:w="http://schemas.openxmlformats.org/wordprocessingml/2006/main">
        <w:t xml:space="preserve">1. Jaakobuse 2:10-12 - "Sest kes peab kogu seadusest kinni, kuid eirab ühes punktis, on saanud selle kõige eest vastutavaks. Sest see, kes ütles: "Ära riku abielu," ütles ka: "Ära tapa." Kui sa ei riku abielu, vaid tapad, oled sa saanud seaduserikkujaks. Räägi ja käitu nagu need, kelle üle kohut mõistetakse vabaduse seaduse järgi."</w:t>
      </w:r>
    </w:p>
    <w:p w14:paraId="5E33A136" w14:textId="77777777" w:rsidR="00F90BDC" w:rsidRDefault="00F90BDC"/>
    <w:p w14:paraId="7DBC82D5" w14:textId="77777777" w:rsidR="00F90BDC" w:rsidRDefault="00F90BDC">
      <w:r xmlns:w="http://schemas.openxmlformats.org/wordprocessingml/2006/main">
        <w:t xml:space="preserve">2. Matteuse 22:36-40 – "Õpetaja, milline on Seaduse suurim käsk?" Ja ta ütles talle: 'Armasta Issandat, oma Jumalat, kõigest oma südamest ja kogu oma hingest ja kogu oma mõistusest. See on suur ja esimene käsk. Ja teine on selle sarnane: armasta oma ligimest nagu iseennast. Nendest kahest käsust sõltuvad kogu seadus ja prohvetid.</w:t>
      </w:r>
    </w:p>
    <w:p w14:paraId="43F42D00" w14:textId="77777777" w:rsidR="00F90BDC" w:rsidRDefault="00F90BDC"/>
    <w:p w14:paraId="096F2A27" w14:textId="77777777" w:rsidR="00F90BDC" w:rsidRDefault="00F90BDC">
      <w:r xmlns:w="http://schemas.openxmlformats.org/wordprocessingml/2006/main">
        <w:t xml:space="preserve">Romans 7:2 2 Sest naine, kellel on mees, on seadusega seotud oma mehega, kuni mees elab; aga kui mees on surnud, on ta vabastatud oma mehe seadusest.</w:t>
      </w:r>
    </w:p>
    <w:p w14:paraId="08B0C2C8" w14:textId="77777777" w:rsidR="00F90BDC" w:rsidRDefault="00F90BDC"/>
    <w:p w14:paraId="002D375F" w14:textId="77777777" w:rsidR="00F90BDC" w:rsidRDefault="00F90BDC">
      <w:r xmlns:w="http://schemas.openxmlformats.org/wordprocessingml/2006/main">
        <w:t xml:space="preserve">See lõik selgitab, et naine, kes on abielus, on seaduslikult seotud oma abikaasaga, kui mees on elus, kuid vabastatakse sellest seadusest pärast tema surma.</w:t>
      </w:r>
    </w:p>
    <w:p w14:paraId="61B1DA47" w14:textId="77777777" w:rsidR="00F90BDC" w:rsidRDefault="00F90BDC"/>
    <w:p w14:paraId="7F0FBA6B" w14:textId="77777777" w:rsidR="00F90BDC" w:rsidRDefault="00F90BDC">
      <w:r xmlns:w="http://schemas.openxmlformats.org/wordprocessingml/2006/main">
        <w:t xml:space="preserve">1. Abielu õnnistus: elamine kuulekuses Jumala seadustele</w:t>
      </w:r>
    </w:p>
    <w:p w14:paraId="196FA74A" w14:textId="77777777" w:rsidR="00F90BDC" w:rsidRDefault="00F90BDC"/>
    <w:p w14:paraId="6B7184A4" w14:textId="77777777" w:rsidR="00F90BDC" w:rsidRDefault="00F90BDC">
      <w:r xmlns:w="http://schemas.openxmlformats.org/wordprocessingml/2006/main">
        <w:t xml:space="preserve">2. Vabaduse leidmine Jumala käskude järgimisel</w:t>
      </w:r>
    </w:p>
    <w:p w14:paraId="7CFA81B5" w14:textId="77777777" w:rsidR="00F90BDC" w:rsidRDefault="00F90BDC"/>
    <w:p w14:paraId="314EFFF4" w14:textId="77777777" w:rsidR="00F90BDC" w:rsidRDefault="00F90BDC">
      <w:r xmlns:w="http://schemas.openxmlformats.org/wordprocessingml/2006/main">
        <w:t xml:space="preserve">1. Efeslastele 5:22-24 – „Naised, alistuge oma meestele nagu Issandale. Sest mees on naise pea, nagu Kristus on koguduse pea, tema ihu ja ise selle Päästja. Nüüd, nagu kirik alistub Kristusele, peavad ka naised alistuma kõiges oma mehele.</w:t>
      </w:r>
    </w:p>
    <w:p w14:paraId="3EBE0F94" w14:textId="77777777" w:rsidR="00F90BDC" w:rsidRDefault="00F90BDC"/>
    <w:p w14:paraId="1C6875BD" w14:textId="77777777" w:rsidR="00F90BDC" w:rsidRDefault="00F90BDC">
      <w:r xmlns:w="http://schemas.openxmlformats.org/wordprocessingml/2006/main">
        <w:t xml:space="preserve">2. 1. Korintlastele 7:39 – „Naine on seotud oma mehega, kuni mees elab. Aga kui ta mees sureb, võib ta vabalt abielluda, kellega tahab, ainult Issandas.</w:t>
      </w:r>
    </w:p>
    <w:p w14:paraId="6E798662" w14:textId="77777777" w:rsidR="00F90BDC" w:rsidRDefault="00F90BDC"/>
    <w:p w14:paraId="47255CAE" w14:textId="77777777" w:rsidR="00F90BDC" w:rsidRDefault="00F90BDC">
      <w:r xmlns:w="http://schemas.openxmlformats.org/wordprocessingml/2006/main">
        <w:t xml:space="preserve">Roomlastele 7:3 Kui ta siis, kui ta mees elab, abiellub teise mehega, nimetatakse teda abielurikkujaks; aga kui ta mees on surnud, on ta sellest seadusest vaba; et ta ei oleks abielurikkuja, kuigi ta on abielus teise mehega.</w:t>
      </w:r>
    </w:p>
    <w:p w14:paraId="7F615B72" w14:textId="77777777" w:rsidR="00F90BDC" w:rsidRDefault="00F90BDC"/>
    <w:p w14:paraId="54FE1541" w14:textId="77777777" w:rsidR="00F90BDC" w:rsidRDefault="00F90BDC">
      <w:r xmlns:w="http://schemas.openxmlformats.org/wordprocessingml/2006/main">
        <w:t xml:space="preserve">Naist peetakse abielurikkujaks, kui ta on abielus teise mehega, kui tema abikaasa veel elab, kuid ta on sellest seadusest vaba, kui tema abikaasa on surnud.</w:t>
      </w:r>
    </w:p>
    <w:p w14:paraId="32824DBC" w14:textId="77777777" w:rsidR="00F90BDC" w:rsidRDefault="00F90BDC"/>
    <w:p w14:paraId="4BECE715" w14:textId="77777777" w:rsidR="00F90BDC" w:rsidRDefault="00F90BDC">
      <w:r xmlns:w="http://schemas.openxmlformats.org/wordprocessingml/2006/main">
        <w:t xml:space="preserve">1. Abielu tähtsus ja selle pühaduse austamine</w:t>
      </w:r>
    </w:p>
    <w:p w14:paraId="5A69FCE6" w14:textId="77777777" w:rsidR="00F90BDC" w:rsidRDefault="00F90BDC"/>
    <w:p w14:paraId="2F17EF74" w14:textId="77777777" w:rsidR="00F90BDC" w:rsidRDefault="00F90BDC">
      <w:r xmlns:w="http://schemas.openxmlformats.org/wordprocessingml/2006/main">
        <w:t xml:space="preserve">2. Jumala armastus meie vastu, nähtuna läbi Tema halastuse ja meie olude mõistmise</w:t>
      </w:r>
    </w:p>
    <w:p w14:paraId="4449FE32" w14:textId="77777777" w:rsidR="00F90BDC" w:rsidRDefault="00F90BDC"/>
    <w:p w14:paraId="65A9A1D3" w14:textId="77777777" w:rsidR="00F90BDC" w:rsidRDefault="00F90BDC">
      <w:r xmlns:w="http://schemas.openxmlformats.org/wordprocessingml/2006/main">
        <w:t xml:space="preserve">1. Matteuse 19:3-9</w:t>
      </w:r>
    </w:p>
    <w:p w14:paraId="37B1F771" w14:textId="77777777" w:rsidR="00F90BDC" w:rsidRDefault="00F90BDC"/>
    <w:p w14:paraId="416E7115" w14:textId="77777777" w:rsidR="00F90BDC" w:rsidRDefault="00F90BDC">
      <w:r xmlns:w="http://schemas.openxmlformats.org/wordprocessingml/2006/main">
        <w:t xml:space="preserve">2. Roomlastele 8:1-4</w:t>
      </w:r>
    </w:p>
    <w:p w14:paraId="44F513F6" w14:textId="77777777" w:rsidR="00F90BDC" w:rsidRDefault="00F90BDC"/>
    <w:p w14:paraId="090B9C56" w14:textId="77777777" w:rsidR="00F90BDC" w:rsidRDefault="00F90BDC">
      <w:r xmlns:w="http://schemas.openxmlformats.org/wordprocessingml/2006/main">
        <w:t xml:space="preserve">Roomlastele 7:4 Mispärast, mu vennad, ka teie olete Kristuse ihu läbi surnud seadusele; et te abielluksite teisega, temaga, kes on surnuist üles äratatud, et me kannaksime vilja Jumalale.</w:t>
      </w:r>
    </w:p>
    <w:p w14:paraId="1D794C29" w14:textId="77777777" w:rsidR="00F90BDC" w:rsidRDefault="00F90BDC"/>
    <w:p w14:paraId="516B8E38" w14:textId="77777777" w:rsidR="00F90BDC" w:rsidRDefault="00F90BDC">
      <w:r xmlns:w="http://schemas.openxmlformats.org/wordprocessingml/2006/main">
        <w:t xml:space="preserve">See lõik selgitab, kuidas usklikud saavad Kristuse surma läbi seadusest vabaks, et nad saaksid Temaga ühineda ja teha häid tegusid Jumala auks.</w:t>
      </w:r>
    </w:p>
    <w:p w14:paraId="263BE591" w14:textId="77777777" w:rsidR="00F90BDC" w:rsidRDefault="00F90BDC"/>
    <w:p w14:paraId="62E2C2BE" w14:textId="77777777" w:rsidR="00F90BDC" w:rsidRDefault="00F90BDC">
      <w:r xmlns:w="http://schemas.openxmlformats.org/wordprocessingml/2006/main">
        <w:t xml:space="preserve">1. "Vabadus seadusest: kuidas Kristuse surm meid vabastab"</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"Usklike abielu: Kristusega ühinemine vilja kandmiseks"</w:t>
      </w:r>
    </w:p>
    <w:p w14:paraId="70AE9FAC" w14:textId="77777777" w:rsidR="00F90BDC" w:rsidRDefault="00F90BDC"/>
    <w:p w14:paraId="76308ACF" w14:textId="77777777" w:rsidR="00F90BDC" w:rsidRDefault="00F90BDC">
      <w:r xmlns:w="http://schemas.openxmlformats.org/wordprocessingml/2006/main">
        <w:t xml:space="preserve">1. 2. Korintlastele 5:21 – Sest ta on teinud meie eest patuks selle, kes ei tundnud pattu; et me saaksime temas Jumala õiguseks.</w:t>
      </w:r>
    </w:p>
    <w:p w14:paraId="3F4A14D2" w14:textId="77777777" w:rsidR="00F90BDC" w:rsidRDefault="00F90BDC"/>
    <w:p w14:paraId="180D8C3E" w14:textId="77777777" w:rsidR="00F90BDC" w:rsidRDefault="00F90BDC">
      <w:r xmlns:w="http://schemas.openxmlformats.org/wordprocessingml/2006/main">
        <w:t xml:space="preserve">2. Galaatlastele 5:22-23 – Vaimu vili on aga armastus, rõõm, rahu, pikameelsus, tasadus, headus, usk, tasadus, mõõdukus: selliste vastu pole seadust.</w:t>
      </w:r>
    </w:p>
    <w:p w14:paraId="5AC9D2BB" w14:textId="77777777" w:rsidR="00F90BDC" w:rsidRDefault="00F90BDC"/>
    <w:p w14:paraId="0BA63038" w14:textId="77777777" w:rsidR="00F90BDC" w:rsidRDefault="00F90BDC">
      <w:r xmlns:w="http://schemas.openxmlformats.org/wordprocessingml/2006/main">
        <w:t xml:space="preserve">Romans 7:5 5 Sest kui me olime lihas, mõjusid pattude teod, mis seadusest tulenevad, meie liikmetes, et kanda vilja surmale.</w:t>
      </w:r>
    </w:p>
    <w:p w14:paraId="0194977C" w14:textId="77777777" w:rsidR="00F90BDC" w:rsidRDefault="00F90BDC"/>
    <w:p w14:paraId="3C8419EF" w14:textId="77777777" w:rsidR="00F90BDC" w:rsidRDefault="00F90BDC">
      <w:r xmlns:w="http://schemas.openxmlformats.org/wordprocessingml/2006/main">
        <w:t xml:space="preserve">Jumala seadus paljastab inimeste patuse olemuse, mille tagajärjeks on surm.</w:t>
      </w:r>
    </w:p>
    <w:p w14:paraId="32E3ADE8" w14:textId="77777777" w:rsidR="00F90BDC" w:rsidRDefault="00F90BDC"/>
    <w:p w14:paraId="6393788B" w14:textId="77777777" w:rsidR="00F90BDC" w:rsidRDefault="00F90BDC">
      <w:r xmlns:w="http://schemas.openxmlformats.org/wordprocessingml/2006/main">
        <w:t xml:space="preserve">1: Peame oma patuse loomuse loovutama Jumala tahtele ja usaldama Tema peale.</w:t>
      </w:r>
    </w:p>
    <w:p w14:paraId="2B844F7A" w14:textId="77777777" w:rsidR="00F90BDC" w:rsidRDefault="00F90BDC"/>
    <w:p w14:paraId="0DE9D324" w14:textId="77777777" w:rsidR="00F90BDC" w:rsidRDefault="00F90BDC">
      <w:r xmlns:w="http://schemas.openxmlformats.org/wordprocessingml/2006/main">
        <w:t xml:space="preserve">2: Jumala seadus paljastab meie patuse loomuse ja ainult Tema armu ja halastuse läbi saame päästetud.</w:t>
      </w:r>
    </w:p>
    <w:p w14:paraId="5E55BB0F" w14:textId="77777777" w:rsidR="00F90BDC" w:rsidRDefault="00F90BDC"/>
    <w:p w14:paraId="19F60405" w14:textId="77777777" w:rsidR="00F90BDC" w:rsidRDefault="00F90BDC">
      <w:r xmlns:w="http://schemas.openxmlformats.org/wordprocessingml/2006/main">
        <w:t xml:space="preserve">1: Roomlastele 5:8 Kuid Jumal kiitis oma armastust meie vastu selles, et Kristus suri meie eest, kui me olime veel patused.</w:t>
      </w:r>
    </w:p>
    <w:p w14:paraId="0E04F7EE" w14:textId="77777777" w:rsidR="00F90BDC" w:rsidRDefault="00F90BDC"/>
    <w:p w14:paraId="6FA81D34" w14:textId="77777777" w:rsidR="00F90BDC" w:rsidRDefault="00F90BDC">
      <w:r xmlns:w="http://schemas.openxmlformats.org/wordprocessingml/2006/main">
        <w:t xml:space="preserve">2: Efeslastele 2:8-9 Sest armust te olete päästetud usu läbi; ja seda mitte teist, see on Jumala and, mitte tegudest, et keegi ei saaks kiidelda.</w:t>
      </w:r>
    </w:p>
    <w:p w14:paraId="1F75597D" w14:textId="77777777" w:rsidR="00F90BDC" w:rsidRDefault="00F90BDC"/>
    <w:p w14:paraId="73F6E527" w14:textId="77777777" w:rsidR="00F90BDC" w:rsidRDefault="00F90BDC">
      <w:r xmlns:w="http://schemas.openxmlformats.org/wordprocessingml/2006/main">
        <w:t xml:space="preserve">Roomlastele 7:6 Aga nüüd oleme me vabastatud seadusest, olles surnud, milles meid hoiti; et me peaksime teenima vaimu uudsuses, mitte kirja vanaduses.</w:t>
      </w:r>
    </w:p>
    <w:p w14:paraId="61C1F3B7" w14:textId="77777777" w:rsidR="00F90BDC" w:rsidRDefault="00F90BDC"/>
    <w:p w14:paraId="68AF98B5" w14:textId="77777777" w:rsidR="00F90BDC" w:rsidRDefault="00F90BDC">
      <w:r xmlns:w="http://schemas.openxmlformats.org/wordprocessingml/2006/main">
        <w:t xml:space="preserve">See lõik rõhutab pigem vaimus teenimise tähtsust kui seadusetähest kinnipidamise </w:t>
      </w:r>
      <w:r xmlns:w="http://schemas.openxmlformats.org/wordprocessingml/2006/main">
        <w:lastRenderedPageBreak xmlns:w="http://schemas.openxmlformats.org/wordprocessingml/2006/main"/>
      </w:r>
      <w:r xmlns:w="http://schemas.openxmlformats.org/wordprocessingml/2006/main">
        <w:t xml:space="preserve">.</w:t>
      </w:r>
    </w:p>
    <w:p w14:paraId="338240CE" w14:textId="77777777" w:rsidR="00F90BDC" w:rsidRDefault="00F90BDC"/>
    <w:p w14:paraId="26FCEBA4" w14:textId="77777777" w:rsidR="00F90BDC" w:rsidRDefault="00F90BDC">
      <w:r xmlns:w="http://schemas.openxmlformats.org/wordprocessingml/2006/main">
        <w:t xml:space="preserve">1. Vaimus teenimise vägi</w:t>
      </w:r>
    </w:p>
    <w:p w14:paraId="4FE8AD06" w14:textId="77777777" w:rsidR="00F90BDC" w:rsidRDefault="00F90BDC"/>
    <w:p w14:paraId="2C428CBB" w14:textId="77777777" w:rsidR="00F90BDC" w:rsidRDefault="00F90BDC">
      <w:r xmlns:w="http://schemas.openxmlformats.org/wordprocessingml/2006/main">
        <w:t xml:space="preserve">2. Seadusest vabastatud vabadus</w:t>
      </w:r>
    </w:p>
    <w:p w14:paraId="101DBBB3" w14:textId="77777777" w:rsidR="00F90BDC" w:rsidRDefault="00F90BDC"/>
    <w:p w14:paraId="5FB68CBB" w14:textId="77777777" w:rsidR="00F90BDC" w:rsidRDefault="00F90BDC">
      <w:r xmlns:w="http://schemas.openxmlformats.org/wordprocessingml/2006/main">
        <w:t xml:space="preserve">1. Galaatlastele 5:13-15 – Sest te olete kutsutud vabadusele, vennad; ainult ärge muutke oma vabadust lihalikuks võimaluseks, vaid teenige üksteist armastuse kaudu. Sest kogu Seadus on täidetud ühes sõnas, ütluses: "Armasta oma ligimest nagu iseennast."</w:t>
      </w:r>
    </w:p>
    <w:p w14:paraId="7941BF71" w14:textId="77777777" w:rsidR="00F90BDC" w:rsidRDefault="00F90BDC"/>
    <w:p w14:paraId="6A5A4643" w14:textId="77777777" w:rsidR="00F90BDC" w:rsidRDefault="00F90BDC">
      <w:r xmlns:w="http://schemas.openxmlformats.org/wordprocessingml/2006/main">
        <w:t xml:space="preserve">2. Matteuse 22:34-39 – Aga kui variserid kuulsid, et Ta oli saduserid vaigistanud, kogunesid nad kokku. Siis üks neist, advokaat, esitas Temale küsimuse, pannes Teda proovile ja ütles: "Õpetaja, milline on suurim käsk seaduses?" Jeesus ütles talle: "Armasta Issandat, oma Jumalat, kõigest oma südamest, kogu oma hingest ja kogu oma mõistusest." See on esimene ja suur käsk. Ja teine on selle sarnane: "Armasta oma ligimest nagu iseennast." Nende kahe käsu küljes on kogu seadus ja prohvetid.</w:t>
      </w:r>
    </w:p>
    <w:p w14:paraId="24466E0E" w14:textId="77777777" w:rsidR="00F90BDC" w:rsidRDefault="00F90BDC"/>
    <w:p w14:paraId="3CF8D046" w14:textId="77777777" w:rsidR="00F90BDC" w:rsidRDefault="00F90BDC">
      <w:r xmlns:w="http://schemas.openxmlformats.org/wordprocessingml/2006/main">
        <w:t xml:space="preserve">Roomlastele 7:7 Mida me siis ütleme? Kas seadus on patt? Jumal hoidku. Ei, ma ei teadnud pattu, vaid seaduse järgi, sest ma ei tundnud himu, kui seadus poleks öelnud: 'Ära himusta!'</w:t>
      </w:r>
    </w:p>
    <w:p w14:paraId="305AE852" w14:textId="77777777" w:rsidR="00F90BDC" w:rsidRDefault="00F90BDC"/>
    <w:p w14:paraId="2A8F51EE" w14:textId="77777777" w:rsidR="00F90BDC" w:rsidRDefault="00F90BDC">
      <w:r xmlns:w="http://schemas.openxmlformats.org/wordprocessingml/2006/main">
        <w:t xml:space="preserve">Paulus selgitab, et seadus ei ole patune, pigem näitab see, mis on patt, mis on himustamine.</w:t>
      </w:r>
    </w:p>
    <w:p w14:paraId="5746DD85" w14:textId="77777777" w:rsidR="00F90BDC" w:rsidRDefault="00F90BDC"/>
    <w:p w14:paraId="54AD0AC9" w14:textId="77777777" w:rsidR="00F90BDC" w:rsidRDefault="00F90BDC">
      <w:r xmlns:w="http://schemas.openxmlformats.org/wordprocessingml/2006/main">
        <w:t xml:space="preserve">1. Seaduse jõud: kuidas seadus pattu paljastab</w:t>
      </w:r>
    </w:p>
    <w:p w14:paraId="0D83A833" w14:textId="77777777" w:rsidR="00F90BDC" w:rsidRDefault="00F90BDC"/>
    <w:p w14:paraId="0ED86494" w14:textId="77777777" w:rsidR="00F90BDC" w:rsidRDefault="00F90BDC">
      <w:r xmlns:w="http://schemas.openxmlformats.org/wordprocessingml/2006/main">
        <w:t xml:space="preserve">2. Seaduse ilu: kuidas seadus meid patu eest kaitseb</w:t>
      </w:r>
    </w:p>
    <w:p w14:paraId="1E973026" w14:textId="77777777" w:rsidR="00F90BDC" w:rsidRDefault="00F90BDC"/>
    <w:p w14:paraId="291EE5FE" w14:textId="77777777" w:rsidR="00F90BDC" w:rsidRDefault="00F90BDC">
      <w:r xmlns:w="http://schemas.openxmlformats.org/wordprocessingml/2006/main">
        <w:t xml:space="preserve">1. 2. Moosese 20:17 – Sa ei tohi himustada</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Jaakobuse 1:14-15 – Iga inimene on kiusatud, kui teda tõmbavad eemale tema enda soovid ja nad ahvatlevad. Siis, kui soov on eostatud, sünnitab see patu; ja patt, kui see on täiskasvanud, toob ilmale surma.</w:t>
      </w:r>
    </w:p>
    <w:p w14:paraId="44398339" w14:textId="77777777" w:rsidR="00F90BDC" w:rsidRDefault="00F90BDC"/>
    <w:p w14:paraId="6D6C01D6" w14:textId="77777777" w:rsidR="00F90BDC" w:rsidRDefault="00F90BDC">
      <w:r xmlns:w="http://schemas.openxmlformats.org/wordprocessingml/2006/main">
        <w:t xml:space="preserve">Romans 7:8 8 Aga patt, võttes käsu peale juhust, tekitas minus kõikvõimalikke himusid. Sest ilma seaduseta oli patt surnud.</w:t>
      </w:r>
    </w:p>
    <w:p w14:paraId="638F70AA" w14:textId="77777777" w:rsidR="00F90BDC" w:rsidRDefault="00F90BDC"/>
    <w:p w14:paraId="10E228C4" w14:textId="77777777" w:rsidR="00F90BDC" w:rsidRDefault="00F90BDC">
      <w:r xmlns:w="http://schemas.openxmlformats.org/wordprocessingml/2006/main">
        <w:t xml:space="preserve">Patt tuli maailma ja rikkus inimese südame seaduse läbi.</w:t>
      </w:r>
    </w:p>
    <w:p w14:paraId="4F42961C" w14:textId="77777777" w:rsidR="00F90BDC" w:rsidRDefault="00F90BDC"/>
    <w:p w14:paraId="48857EC5" w14:textId="77777777" w:rsidR="00F90BDC" w:rsidRDefault="00F90BDC">
      <w:r xmlns:w="http://schemas.openxmlformats.org/wordprocessingml/2006/main">
        <w:t xml:space="preserve">1: Inimese patune loomus – Roomlastele 7:8</w:t>
      </w:r>
    </w:p>
    <w:p w14:paraId="445D3A29" w14:textId="77777777" w:rsidR="00F90BDC" w:rsidRDefault="00F90BDC"/>
    <w:p w14:paraId="478D14A1" w14:textId="77777777" w:rsidR="00F90BDC" w:rsidRDefault="00F90BDC">
      <w:r xmlns:w="http://schemas.openxmlformats.org/wordprocessingml/2006/main">
        <w:t xml:space="preserve">2: Seaduse jõud pattu paljastada – Roomlastele 7:8</w:t>
      </w:r>
    </w:p>
    <w:p w14:paraId="0A5D473F" w14:textId="77777777" w:rsidR="00F90BDC" w:rsidRDefault="00F90BDC"/>
    <w:p w14:paraId="3782FECC" w14:textId="77777777" w:rsidR="00F90BDC" w:rsidRDefault="00F90BDC">
      <w:r xmlns:w="http://schemas.openxmlformats.org/wordprocessingml/2006/main">
        <w:t xml:space="preserve">1: 1. Moosese 3:1-7 (Inimese langemine)</w:t>
      </w:r>
    </w:p>
    <w:p w14:paraId="3775B9D1" w14:textId="77777777" w:rsidR="00F90BDC" w:rsidRDefault="00F90BDC"/>
    <w:p w14:paraId="3A665B5F" w14:textId="77777777" w:rsidR="00F90BDC" w:rsidRDefault="00F90BDC">
      <w:r xmlns:w="http://schemas.openxmlformats.org/wordprocessingml/2006/main">
        <w:t xml:space="preserve">2: Jaakobuse 1:13-15 (Patu kiusatus)</w:t>
      </w:r>
    </w:p>
    <w:p w14:paraId="03CC1A31" w14:textId="77777777" w:rsidR="00F90BDC" w:rsidRDefault="00F90BDC"/>
    <w:p w14:paraId="481572A3" w14:textId="77777777" w:rsidR="00F90BDC" w:rsidRDefault="00F90BDC">
      <w:r xmlns:w="http://schemas.openxmlformats.org/wordprocessingml/2006/main">
        <w:t xml:space="preserve">Roomlastele 7:9 Sest ma elasin kord ilma seaduseta, aga kui tuli käsk, ärkas patt elule ja ma surin.</w:t>
      </w:r>
    </w:p>
    <w:p w14:paraId="79DBB0D3" w14:textId="77777777" w:rsidR="00F90BDC" w:rsidRDefault="00F90BDC"/>
    <w:p w14:paraId="7C1B9824" w14:textId="77777777" w:rsidR="00F90BDC" w:rsidRDefault="00F90BDC">
      <w:r xmlns:w="http://schemas.openxmlformats.org/wordprocessingml/2006/main">
        <w:t xml:space="preserve">Patt toob surma.</w:t>
      </w:r>
    </w:p>
    <w:p w14:paraId="49A8A945" w14:textId="77777777" w:rsidR="00F90BDC" w:rsidRDefault="00F90BDC"/>
    <w:p w14:paraId="66729035" w14:textId="77777777" w:rsidR="00F90BDC" w:rsidRDefault="00F90BDC">
      <w:r xmlns:w="http://schemas.openxmlformats.org/wordprocessingml/2006/main">
        <w:t xml:space="preserve">1: Elu on lühike, kuid Jumala sõna on igavene ja see näitab meile, kuidas elada rahus.</w:t>
      </w:r>
    </w:p>
    <w:p w14:paraId="541340C8" w14:textId="77777777" w:rsidR="00F90BDC" w:rsidRDefault="00F90BDC"/>
    <w:p w14:paraId="01A91858" w14:textId="77777777" w:rsidR="00F90BDC" w:rsidRDefault="00F90BDC">
      <w:r xmlns:w="http://schemas.openxmlformats.org/wordprocessingml/2006/main">
        <w:t xml:space="preserve">2: Me kõik peame pöörduma patust ära ja võtma omaks Issanda õpetused, sest ainult Tema sõnale kuulekuse kaudu leiame tõelise elu.</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Jaakobuse 1:14-15 „Kuid iga inimene on kiusatud, kui ta enda kuri iha teda eemale tõmbab ja meelitab. Siis sünnitab iha pärast viljastumist patu; ja patt, kui see on täiskasvanud, sünnitab surma.</w:t>
      </w:r>
    </w:p>
    <w:p w14:paraId="28DB4B5D" w14:textId="77777777" w:rsidR="00F90BDC" w:rsidRDefault="00F90BDC"/>
    <w:p w14:paraId="7FE6EC5F" w14:textId="77777777" w:rsidR="00F90BDC" w:rsidRDefault="00F90BDC">
      <w:r xmlns:w="http://schemas.openxmlformats.org/wordprocessingml/2006/main">
        <w:t xml:space="preserve">2: Õpetussõnad 23:27-28 „Sest prostituudile saab pätsi leiva, aga teise mehe naine röövib sinu elu. Kas mees saab tuld sülle kühveldada, ilma et ta riided ära põleks?”</w:t>
      </w:r>
    </w:p>
    <w:p w14:paraId="5907048D" w14:textId="77777777" w:rsidR="00F90BDC" w:rsidRDefault="00F90BDC"/>
    <w:p w14:paraId="7D4681CA" w14:textId="77777777" w:rsidR="00F90BDC" w:rsidRDefault="00F90BDC">
      <w:r xmlns:w="http://schemas.openxmlformats.org/wordprocessingml/2006/main">
        <w:t xml:space="preserve">Roomlastele 7:10 Ja selle käsu, mis oli määratud eluks, leidsin ma olevat surmaks.</w:t>
      </w:r>
    </w:p>
    <w:p w14:paraId="14EE2A28" w14:textId="77777777" w:rsidR="00F90BDC" w:rsidRDefault="00F90BDC"/>
    <w:p w14:paraId="0FD3F91B" w14:textId="77777777" w:rsidR="00F90BDC" w:rsidRDefault="00F90BDC">
      <w:r xmlns:w="http://schemas.openxmlformats.org/wordprocessingml/2006/main">
        <w:t xml:space="preserve">Jumala käsk, mis oleks pidanud tooma elu, leiti olevat hoopis surm.</w:t>
      </w:r>
    </w:p>
    <w:p w14:paraId="5208399A" w14:textId="77777777" w:rsidR="00F90BDC" w:rsidRDefault="00F90BDC"/>
    <w:p w14:paraId="2096BD03" w14:textId="77777777" w:rsidR="00F90BDC" w:rsidRDefault="00F90BDC">
      <w:r xmlns:w="http://schemas.openxmlformats.org/wordprocessingml/2006/main">
        <w:t xml:space="preserve">1. Jumala käskude paradoks – kuidas Jumala käsud võivad tuua nii elu kui surma.</w:t>
      </w:r>
    </w:p>
    <w:p w14:paraId="51DDDD6D" w14:textId="77777777" w:rsidR="00F90BDC" w:rsidRDefault="00F90BDC"/>
    <w:p w14:paraId="4784876C" w14:textId="77777777" w:rsidR="00F90BDC" w:rsidRDefault="00F90BDC">
      <w:r xmlns:w="http://schemas.openxmlformats.org/wordprocessingml/2006/main">
        <w:t xml:space="preserve">2. Patu pettus – kuidas patt võib hea välja näha, kuid viib lõpuks surmani.</w:t>
      </w:r>
    </w:p>
    <w:p w14:paraId="424C187F" w14:textId="77777777" w:rsidR="00F90BDC" w:rsidRDefault="00F90BDC"/>
    <w:p w14:paraId="7C5486F1" w14:textId="77777777" w:rsidR="00F90BDC" w:rsidRDefault="00F90BDC">
      <w:r xmlns:w="http://schemas.openxmlformats.org/wordprocessingml/2006/main">
        <w:t xml:space="preserve">1. Õpetussõnad 14:12 – "On tee, mis inimesele tundub õige, aga selle lõpp on surmatee."</w:t>
      </w:r>
    </w:p>
    <w:p w14:paraId="51C9BE57" w14:textId="77777777" w:rsidR="00F90BDC" w:rsidRDefault="00F90BDC"/>
    <w:p w14:paraId="4397F3EF" w14:textId="77777777" w:rsidR="00F90BDC" w:rsidRDefault="00F90BDC">
      <w:r xmlns:w="http://schemas.openxmlformats.org/wordprocessingml/2006/main">
        <w:t xml:space="preserve">2. Roomlastele 6:23 – "Sest patu palk on surm, aga Jumala and on igavene elu meie Issanda Jeesuse Kristuse läbi."</w:t>
      </w:r>
    </w:p>
    <w:p w14:paraId="3775F9FB" w14:textId="77777777" w:rsidR="00F90BDC" w:rsidRDefault="00F90BDC"/>
    <w:p w14:paraId="4403EA13" w14:textId="77777777" w:rsidR="00F90BDC" w:rsidRDefault="00F90BDC">
      <w:r xmlns:w="http://schemas.openxmlformats.org/wordprocessingml/2006/main">
        <w:t xml:space="preserve">Roomlastele 7:11 Sest patt, võttes käsust juhust, pettis mind ja tappis mu.</w:t>
      </w:r>
    </w:p>
    <w:p w14:paraId="6537B736" w14:textId="77777777" w:rsidR="00F90BDC" w:rsidRDefault="00F90BDC"/>
    <w:p w14:paraId="257C8A6E" w14:textId="77777777" w:rsidR="00F90BDC" w:rsidRDefault="00F90BDC">
      <w:r xmlns:w="http://schemas.openxmlformats.org/wordprocessingml/2006/main">
        <w:t xml:space="preserve">Patt võib olla petlik ja viia nende hävitamiseni.</w:t>
      </w:r>
    </w:p>
    <w:p w14:paraId="35D76272" w14:textId="77777777" w:rsidR="00F90BDC" w:rsidRDefault="00F90BDC"/>
    <w:p w14:paraId="22E88A01" w14:textId="77777777" w:rsidR="00F90BDC" w:rsidRDefault="00F90BDC">
      <w:r xmlns:w="http://schemas.openxmlformats.org/wordprocessingml/2006/main">
        <w:t xml:space="preserve">1. Olge teadlik patu pettusest ja ärge laske sellel kontrolli haarata.</w:t>
      </w:r>
    </w:p>
    <w:p w14:paraId="4E0312FE" w14:textId="77777777" w:rsidR="00F90BDC" w:rsidRDefault="00F90BDC"/>
    <w:p w14:paraId="66FC70D0" w14:textId="77777777" w:rsidR="00F90BDC" w:rsidRDefault="00F90BDC">
      <w:r xmlns:w="http://schemas.openxmlformats.org/wordprocessingml/2006/main">
        <w:t xml:space="preserve">2. Tunnista patu ohtlikke tagajärgi ja lükka see kindlasti tagasi.</w:t>
      </w:r>
    </w:p>
    <w:p w14:paraId="7D80D3E5" w14:textId="77777777" w:rsidR="00F90BDC" w:rsidRDefault="00F90BDC"/>
    <w:p w14:paraId="524DED74" w14:textId="77777777" w:rsidR="00F90BDC" w:rsidRDefault="00F90BDC">
      <w:r xmlns:w="http://schemas.openxmlformats.org/wordprocessingml/2006/main">
        <w:t xml:space="preserve">1. Õpetussõnad 14:12 – "On tee, mis tundub inimesele õige, aga selle lõpp on tee surmani."</w:t>
      </w:r>
    </w:p>
    <w:p w14:paraId="129B5F53" w14:textId="77777777" w:rsidR="00F90BDC" w:rsidRDefault="00F90BDC"/>
    <w:p w14:paraId="6DA4A102" w14:textId="77777777" w:rsidR="00F90BDC" w:rsidRDefault="00F90BDC">
      <w:r xmlns:w="http://schemas.openxmlformats.org/wordprocessingml/2006/main">
        <w:t xml:space="preserve">2. 1. Peetruse 5:8 – "Ole kaine mõtlemisega, ole valvas. Sinu vastane kurat uitab ringi nagu möirgav lõvi ja otsib kedagi, keda õgida."</w:t>
      </w:r>
    </w:p>
    <w:p w14:paraId="5FC1A9DC" w14:textId="77777777" w:rsidR="00F90BDC" w:rsidRDefault="00F90BDC"/>
    <w:p w14:paraId="239E3890" w14:textId="77777777" w:rsidR="00F90BDC" w:rsidRDefault="00F90BDC">
      <w:r xmlns:w="http://schemas.openxmlformats.org/wordprocessingml/2006/main">
        <w:t xml:space="preserve">Roomlastele 7:12 Seepärast on seadus püha ja käsk püha ja õige ja hea.</w:t>
      </w:r>
    </w:p>
    <w:p w14:paraId="07ECA569" w14:textId="77777777" w:rsidR="00F90BDC" w:rsidRDefault="00F90BDC"/>
    <w:p w14:paraId="1C92705C" w14:textId="77777777" w:rsidR="00F90BDC" w:rsidRDefault="00F90BDC">
      <w:r xmlns:w="http://schemas.openxmlformats.org/wordprocessingml/2006/main">
        <w:t xml:space="preserve">Seadus on püha, õiglane ja hea.</w:t>
      </w:r>
    </w:p>
    <w:p w14:paraId="38ED2A47" w14:textId="77777777" w:rsidR="00F90BDC" w:rsidRDefault="00F90BDC"/>
    <w:p w14:paraId="7D7BA9C0" w14:textId="77777777" w:rsidR="00F90BDC" w:rsidRDefault="00F90BDC">
      <w:r xmlns:w="http://schemas.openxmlformats.org/wordprocessingml/2006/main">
        <w:t xml:space="preserve">1: Jumala seadus on hea ja ülendav</w:t>
      </w:r>
    </w:p>
    <w:p w14:paraId="0C2C214A" w14:textId="77777777" w:rsidR="00F90BDC" w:rsidRDefault="00F90BDC"/>
    <w:p w14:paraId="1405D526" w14:textId="77777777" w:rsidR="00F90BDC" w:rsidRDefault="00F90BDC">
      <w:r xmlns:w="http://schemas.openxmlformats.org/wordprocessingml/2006/main">
        <w:t xml:space="preserve">2: Jumala seadus on püha ja õiglane</w:t>
      </w:r>
    </w:p>
    <w:p w14:paraId="3ECECE4C" w14:textId="77777777" w:rsidR="00F90BDC" w:rsidRDefault="00F90BDC"/>
    <w:p w14:paraId="1ECD1BFE" w14:textId="77777777" w:rsidR="00F90BDC" w:rsidRDefault="00F90BDC">
      <w:r xmlns:w="http://schemas.openxmlformats.org/wordprocessingml/2006/main">
        <w:t xml:space="preserve">1: Psalm 19:7-8 "Issanda seadus on täiuslik, elavdab hinge; Issanda tunnistus on kindel, teeb lihtsaks targaks; Issanda käsud on õiged, rõõmustavad südant; Issand on puhas, valgustab silmi."</w:t>
      </w:r>
    </w:p>
    <w:p w14:paraId="3DB7A5B5" w14:textId="77777777" w:rsidR="00F90BDC" w:rsidRDefault="00F90BDC"/>
    <w:p w14:paraId="495CE0B4" w14:textId="77777777" w:rsidR="00F90BDC" w:rsidRDefault="00F90BDC">
      <w:r xmlns:w="http://schemas.openxmlformats.org/wordprocessingml/2006/main">
        <w:t xml:space="preserve">2: Jaakobuse 1:25 "Aga kes vaatab täiuslikku seadust, vabaduse seadust, ja püsib, olles mitte kuulaja, kes unustab, vaid tegija, kes tegutseb, see saab oma tegudes õnnistatud."</w:t>
      </w:r>
    </w:p>
    <w:p w14:paraId="0B252BF7" w14:textId="77777777" w:rsidR="00F90BDC" w:rsidRDefault="00F90BDC"/>
    <w:p w14:paraId="2C145CA7" w14:textId="77777777" w:rsidR="00F90BDC" w:rsidRDefault="00F90BDC">
      <w:r xmlns:w="http://schemas.openxmlformats.org/wordprocessingml/2006/main">
        <w:t xml:space="preserve">Roomlastele 7:13 Kas siis see, mis on hea, on mulle surmaks tehtud? Jumal hoidku. Aga patt, et see näiks patuks, teeb minus surma hea läbi; et patt käsu järgi muutuks ülipatuks.</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Patu surm toob kaasa hea läbi ja patu muudab patu patusemaks käsu kaudu.</w:t>
      </w:r>
    </w:p>
    <w:p w14:paraId="3B3E4413" w14:textId="77777777" w:rsidR="00F90BDC" w:rsidRDefault="00F90BDC"/>
    <w:p w14:paraId="5EC65CB3" w14:textId="77777777" w:rsidR="00F90BDC" w:rsidRDefault="00F90BDC">
      <w:r xmlns:w="http://schemas.openxmlformats.org/wordprocessingml/2006/main">
        <w:t xml:space="preserve">1. Headuse jõud: kuidas isegi parim võib viia patuni</w:t>
      </w:r>
    </w:p>
    <w:p w14:paraId="7ADF2A06" w14:textId="77777777" w:rsidR="00F90BDC" w:rsidRDefault="00F90BDC"/>
    <w:p w14:paraId="5E5C10B4" w14:textId="77777777" w:rsidR="00F90BDC" w:rsidRDefault="00F90BDC">
      <w:r xmlns:w="http://schemas.openxmlformats.org/wordprocessingml/2006/main">
        <w:t xml:space="preserve">2. Patu tugevus: kuidas käsud suurendavad kiusatust</w:t>
      </w:r>
    </w:p>
    <w:p w14:paraId="0CF9B238" w14:textId="77777777" w:rsidR="00F90BDC" w:rsidRDefault="00F90BDC"/>
    <w:p w14:paraId="6236C63D" w14:textId="77777777" w:rsidR="00F90BDC" w:rsidRDefault="00F90BDC">
      <w:r xmlns:w="http://schemas.openxmlformats.org/wordprocessingml/2006/main">
        <w:t xml:space="preserve">1. Jaakobuse 1:13-14 – „Ärgu keegi öelgu, kui teda kiusatakse: „Jumal kiusab mind!”, sest Jumalat ei saa kiusata kurjaga ja tema ise ei kiusa kedagi. Kuid iga inimene on kiusatud, kui teda meelitab ja ahvatleb tema enda soov.</w:t>
      </w:r>
    </w:p>
    <w:p w14:paraId="6A5FFF54" w14:textId="77777777" w:rsidR="00F90BDC" w:rsidRDefault="00F90BDC"/>
    <w:p w14:paraId="7FD32C4D" w14:textId="77777777" w:rsidR="00F90BDC" w:rsidRDefault="00F90BDC">
      <w:r xmlns:w="http://schemas.openxmlformats.org/wordprocessingml/2006/main">
        <w:t xml:space="preserve">2. 1. Johannese 1:8-10 – „Kui me ütleme, et meil pole pattu, siis me petame iseennast ja tõde ei ole meis. Kui me oma patud tunnistame, on ta ustav ja õiglane, et andestada meile meie patud ja puhastada meid kõigest ülekohtust. Kui me ütleme, et me ei ole pattu teinud, teeme ta valetajaks ja tema sõna ei ole meis.</w:t>
      </w:r>
    </w:p>
    <w:p w14:paraId="635790AA" w14:textId="77777777" w:rsidR="00F90BDC" w:rsidRDefault="00F90BDC"/>
    <w:p w14:paraId="3155ABFD" w14:textId="77777777" w:rsidR="00F90BDC" w:rsidRDefault="00F90BDC">
      <w:r xmlns:w="http://schemas.openxmlformats.org/wordprocessingml/2006/main">
        <w:t xml:space="preserve">Roomlastele 7:14 Sest me teame, et seadus on vaimne, aga mina olen lihalik, patu alla müüdud.</w:t>
      </w:r>
    </w:p>
    <w:p w14:paraId="3EB3E7C5" w14:textId="77777777" w:rsidR="00F90BDC" w:rsidRDefault="00F90BDC"/>
    <w:p w14:paraId="16CF48C3" w14:textId="77777777" w:rsidR="00F90BDC" w:rsidRDefault="00F90BDC">
      <w:r xmlns:w="http://schemas.openxmlformats.org/wordprocessingml/2006/main">
        <w:t xml:space="preserve">Paulus tunnistab, et seadus on vaimne, kuid ta ise on lihalik ja patu mõju all.</w:t>
      </w:r>
    </w:p>
    <w:p w14:paraId="29270C4D" w14:textId="77777777" w:rsidR="00F90BDC" w:rsidRDefault="00F90BDC"/>
    <w:p w14:paraId="5A0FA6EF" w14:textId="77777777" w:rsidR="00F90BDC" w:rsidRDefault="00F90BDC">
      <w:r xmlns:w="http://schemas.openxmlformats.org/wordprocessingml/2006/main">
        <w:t xml:space="preserve">1. Seaduse jõud: kuidas saame kuulekuse kaudu lihalikkusest üle</w:t>
      </w:r>
    </w:p>
    <w:p w14:paraId="25840B2C" w14:textId="77777777" w:rsidR="00F90BDC" w:rsidRDefault="00F90BDC"/>
    <w:p w14:paraId="55AD637C" w14:textId="77777777" w:rsidR="00F90BDC" w:rsidRDefault="00F90BDC">
      <w:r xmlns:w="http://schemas.openxmlformats.org/wordprocessingml/2006/main">
        <w:t xml:space="preserve">2. Patuvõitlus: kuidas me võime vaimses tarkuses jõudu leida</w:t>
      </w:r>
    </w:p>
    <w:p w14:paraId="77CE7757" w14:textId="77777777" w:rsidR="00F90BDC" w:rsidRDefault="00F90BDC"/>
    <w:p w14:paraId="46C54901" w14:textId="77777777" w:rsidR="00F90BDC" w:rsidRDefault="00F90BDC">
      <w:r xmlns:w="http://schemas.openxmlformats.org/wordprocessingml/2006/main">
        <w:t xml:space="preserve">1. Jaakobuse 1:22-25 – aga olge sõna tegijad, mitte ainult kuulajad, pettes iseennast.</w:t>
      </w:r>
    </w:p>
    <w:p w14:paraId="198E83B5" w14:textId="77777777" w:rsidR="00F90BDC" w:rsidRDefault="00F90BDC"/>
    <w:p w14:paraId="0B5F7027" w14:textId="77777777" w:rsidR="00F90BDC" w:rsidRDefault="00F90BDC">
      <w:r xmlns:w="http://schemas.openxmlformats.org/wordprocessingml/2006/main">
        <w:t xml:space="preserve">2. Roomlastele 6:12-14 – Ärgu siis valitsegu patt teie surelikus ihus, et te kuuleksite sellele tema himudes.</w:t>
      </w:r>
    </w:p>
    <w:p w14:paraId="675E40E3" w14:textId="77777777" w:rsidR="00F90BDC" w:rsidRDefault="00F90BDC"/>
    <w:p w14:paraId="25EC3190" w14:textId="77777777" w:rsidR="00F90BDC" w:rsidRDefault="00F90BDC">
      <w:r xmlns:w="http://schemas.openxmlformats.org/wordprocessingml/2006/main">
        <w:t xml:space="preserve">Romans 7:15 15 Sest mida ma teen, seda ma ei luba, sest mida ma tahan, seda ma ei tee; aga mida ma vihkan, seda ma vihkan.</w:t>
      </w:r>
    </w:p>
    <w:p w14:paraId="713626C5" w14:textId="77777777" w:rsidR="00F90BDC" w:rsidRDefault="00F90BDC"/>
    <w:p w14:paraId="457A3C04" w14:textId="77777777" w:rsidR="00F90BDC" w:rsidRDefault="00F90BDC">
      <w:r xmlns:w="http://schemas.openxmlformats.org/wordprocessingml/2006/main">
        <w:t xml:space="preserve">Mul on raske teha seda, mida ma tean, et see on õige, ja teha seda, mida ma tahan.</w:t>
      </w:r>
    </w:p>
    <w:p w14:paraId="7D5D4762" w14:textId="77777777" w:rsidR="00F90BDC" w:rsidRDefault="00F90BDC"/>
    <w:p w14:paraId="7E8863F2" w14:textId="77777777" w:rsidR="00F90BDC" w:rsidRDefault="00F90BDC">
      <w:r xmlns:w="http://schemas.openxmlformats.org/wordprocessingml/2006/main">
        <w:t xml:space="preserve">1. Elamine oma soovide ja Jumala tahte vahelises pinges</w:t>
      </w:r>
    </w:p>
    <w:p w14:paraId="516F4A1A" w14:textId="77777777" w:rsidR="00F90BDC" w:rsidRDefault="00F90BDC"/>
    <w:p w14:paraId="357AA5C8" w14:textId="77777777" w:rsidR="00F90BDC" w:rsidRDefault="00F90BDC">
      <w:r xmlns:w="http://schemas.openxmlformats.org/wordprocessingml/2006/main">
        <w:t xml:space="preserve">2. Kiusatusest üle saada valesti teha</w:t>
      </w:r>
    </w:p>
    <w:p w14:paraId="3D36B76F" w14:textId="77777777" w:rsidR="00F90BDC" w:rsidRDefault="00F90BDC"/>
    <w:p w14:paraId="7727E5A1" w14:textId="77777777" w:rsidR="00F90BDC" w:rsidRDefault="00F90BDC">
      <w:r xmlns:w="http://schemas.openxmlformats.org/wordprocessingml/2006/main">
        <w:t xml:space="preserve">1. Jaakobuse 1:13-15: „Ärgu keegi öelgu, kui teda kiusatakse: „Jumal kiusab mind!”, sest Jumalat ei saa kiusata kurjaga ja Tema ise ei kiusa kedagi. Kuid igat inimest kiusab, kui teda meelitab ja ahvatleb tema enda soov. Siis sünnitab iha, kui see on eostatud, pattu ja patt, kui see on täis kasvanud, sünnitab surma.</w:t>
      </w:r>
    </w:p>
    <w:p w14:paraId="50A13631" w14:textId="77777777" w:rsidR="00F90BDC" w:rsidRDefault="00F90BDC"/>
    <w:p w14:paraId="53A8D46F" w14:textId="77777777" w:rsidR="00F90BDC" w:rsidRDefault="00F90BDC">
      <w:r xmlns:w="http://schemas.openxmlformats.org/wordprocessingml/2006/main">
        <w:t xml:space="preserve">2. Galaatlastele 5:16-17: „Aga mina ütlen: käige Vaimus ja ärge rahuldage liha himusid. Sest liha himud on Vaimu vastu ja Vaimu himud on liha vastu; sest need on üksteisele vastandlikud, et takistada teil tegemast seda, mida soovite."</w:t>
      </w:r>
    </w:p>
    <w:p w14:paraId="0EEA8FFA" w14:textId="77777777" w:rsidR="00F90BDC" w:rsidRDefault="00F90BDC"/>
    <w:p w14:paraId="57A221A4" w14:textId="77777777" w:rsidR="00F90BDC" w:rsidRDefault="00F90BDC">
      <w:r xmlns:w="http://schemas.openxmlformats.org/wordprocessingml/2006/main">
        <w:t xml:space="preserve">Roomlastele 7:16 Kui ma siis teen seda, mida ma ei taha, siis ma nõustun seadusega, et see on hea.</w:t>
      </w:r>
    </w:p>
    <w:p w14:paraId="01F176C9" w14:textId="77777777" w:rsidR="00F90BDC" w:rsidRDefault="00F90BDC"/>
    <w:p w14:paraId="2766A735" w14:textId="77777777" w:rsidR="00F90BDC" w:rsidRDefault="00F90BDC">
      <w:r xmlns:w="http://schemas.openxmlformats.org/wordprocessingml/2006/main">
        <w:t xml:space="preserve">Paulus selgitab, et selle tegemine, mida keegi teha ei taha, on märk seaduse headusest.</w:t>
      </w:r>
    </w:p>
    <w:p w14:paraId="282959D9" w14:textId="77777777" w:rsidR="00F90BDC" w:rsidRDefault="00F90BDC"/>
    <w:p w14:paraId="5568B026" w14:textId="77777777" w:rsidR="00F90BDC" w:rsidRDefault="00F90BDC">
      <w:r xmlns:w="http://schemas.openxmlformats.org/wordprocessingml/2006/main">
        <w:t xml:space="preserve">1. Seaduse jõud: kuidas selle headust omaks võtta.</w:t>
      </w:r>
    </w:p>
    <w:p w14:paraId="2C3A853C" w14:textId="77777777" w:rsidR="00F90BDC" w:rsidRDefault="00F90BDC"/>
    <w:p w14:paraId="5C162A0F" w14:textId="77777777" w:rsidR="00F90BDC" w:rsidRDefault="00F90BDC">
      <w:r xmlns:w="http://schemas.openxmlformats.org/wordprocessingml/2006/main">
        <w:t xml:space="preserve">2. Tõelise vabaduse saavutamine seadustele allumise kaudu.</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Galaatlastele 5:13-14 – Sest te olete kutsutud vabadusele, vennad. Ainult ärge kasutage oma vabadust kui võimalust lihale, vaid teenige üksteist armastuse kaudu. Sest kogu seadus on täidetud ühes sõnas: "Armasta oma ligimest nagu iseennast."</w:t>
      </w:r>
    </w:p>
    <w:p w14:paraId="535E52A3" w14:textId="77777777" w:rsidR="00F90BDC" w:rsidRDefault="00F90BDC"/>
    <w:p w14:paraId="64950CC8" w14:textId="77777777" w:rsidR="00F90BDC" w:rsidRDefault="00F90BDC">
      <w:r xmlns:w="http://schemas.openxmlformats.org/wordprocessingml/2006/main">
        <w:t xml:space="preserve">2. Jaakobuse 2:8-12 – Kui sa tõesti täidad Pühakirja järgi kuninglikku seadust „Armasta oma ligimest nagu iseennast”, siis läheb sul hästi. Aga kui näitate erapooletust, siis teete pattu ja olete seaduse poolt süüdi mõistetud kui üleastujad. Sest kes peab kogu seadust, kuid ei suuda ühes punktis, on saanud selle kõige eest vastutavaks. Sest see, kes ütles: "Ära riku abielu," ütles ka: "Ära tapa!" Kui sa ei riku abielu, vaid tapad, siis oled sa saanud seaduserikkujaks. Nii rääkige ja käituge nagu need, kelle üle tuleb kohut mõista vabaduse seaduse alusel.</w:t>
      </w:r>
    </w:p>
    <w:p w14:paraId="45183F21" w14:textId="77777777" w:rsidR="00F90BDC" w:rsidRDefault="00F90BDC"/>
    <w:p w14:paraId="4E3AB319" w14:textId="77777777" w:rsidR="00F90BDC" w:rsidRDefault="00F90BDC">
      <w:r xmlns:w="http://schemas.openxmlformats.org/wordprocessingml/2006/main">
        <w:t xml:space="preserve">Roomlastele 7:17 Nüüd ei tee seda enam mina, vaid patt, mis minus elab.</w:t>
      </w:r>
    </w:p>
    <w:p w14:paraId="3CF5A551" w14:textId="77777777" w:rsidR="00F90BDC" w:rsidRDefault="00F90BDC"/>
    <w:p w14:paraId="36D3E918" w14:textId="77777777" w:rsidR="00F90BDC" w:rsidRDefault="00F90BDC">
      <w:r xmlns:w="http://schemas.openxmlformats.org/wordprocessingml/2006/main">
        <w:t xml:space="preserve">Paulus tunnistab, et ta ei ole enam see, kes kontrollib, vaid tema sees elab patt.</w:t>
      </w:r>
    </w:p>
    <w:p w14:paraId="7AA2214C" w14:textId="77777777" w:rsidR="00F90BDC" w:rsidRDefault="00F90BDC"/>
    <w:p w14:paraId="38E449CF" w14:textId="77777777" w:rsidR="00F90BDC" w:rsidRDefault="00F90BDC">
      <w:r xmlns:w="http://schemas.openxmlformats.org/wordprocessingml/2006/main">
        <w:t xml:space="preserve">1. "Tunnistage oma patte ja võtke vastutus"</w:t>
      </w:r>
    </w:p>
    <w:p w14:paraId="28F064F0" w14:textId="77777777" w:rsidR="00F90BDC" w:rsidRDefault="00F90BDC"/>
    <w:p w14:paraId="295D23C1" w14:textId="77777777" w:rsidR="00F90BDC" w:rsidRDefault="00F90BDC">
      <w:r xmlns:w="http://schemas.openxmlformats.org/wordprocessingml/2006/main">
        <w:t xml:space="preserve">2. "Patu jõud ja selle mõju meie elule"</w:t>
      </w:r>
    </w:p>
    <w:p w14:paraId="75317169" w14:textId="77777777" w:rsidR="00F90BDC" w:rsidRDefault="00F90BDC"/>
    <w:p w14:paraId="04D8C23C" w14:textId="77777777" w:rsidR="00F90BDC" w:rsidRDefault="00F90BDC">
      <w:r xmlns:w="http://schemas.openxmlformats.org/wordprocessingml/2006/main">
        <w:t xml:space="preserve">1. Jaakobuse 1:14-15 – "Kuid iga inimene on kiusatud, kui ta on enda kurjast ihast eemale tõmmatud ja ahvatlenud. Siis, kui iha on lapseootel, sünnitab see patu, ja patt, kui ta on täiskasvanud. , sünnitab surma."</w:t>
      </w:r>
    </w:p>
    <w:p w14:paraId="0AA0194B" w14:textId="77777777" w:rsidR="00F90BDC" w:rsidRDefault="00F90BDC"/>
    <w:p w14:paraId="3AF70D24" w14:textId="77777777" w:rsidR="00F90BDC" w:rsidRDefault="00F90BDC">
      <w:r xmlns:w="http://schemas.openxmlformats.org/wordprocessingml/2006/main">
        <w:t xml:space="preserve">2. Galaatlastele 5:19-21 – "Liha teod on ilmselged: seksuaalne ebamoraalsus, ebapuhtus ja laitmatus; ebajumalakummardamine ja nõidus; vihkamine, ebakõla, armukadedus, raevuhood, isekad auahnused, lahkhelid, lahkarvamused ja kadedus; joobumus orgiad ja muu taoline. Hoiatan teid, nagu ka varem, et need, kes nii elavad, ei päri Jumala riiki."</w:t>
      </w:r>
    </w:p>
    <w:p w14:paraId="32BFEF14" w14:textId="77777777" w:rsidR="00F90BDC" w:rsidRDefault="00F90BDC"/>
    <w:p w14:paraId="0843934F" w14:textId="77777777" w:rsidR="00F90BDC" w:rsidRDefault="00F90BDC">
      <w:r xmlns:w="http://schemas.openxmlformats.org/wordprocessingml/2006/main">
        <w:t xml:space="preserve">Romans 7:18 18 Sest ma tean, et minus (see tähendab minu lihas) ei ela midagi head, sest minus on tahe </w:t>
      </w:r>
      <w:r xmlns:w="http://schemas.openxmlformats.org/wordprocessingml/2006/main">
        <w:lastRenderedPageBreak xmlns:w="http://schemas.openxmlformats.org/wordprocessingml/2006/main"/>
      </w:r>
      <w:r xmlns:w="http://schemas.openxmlformats.org/wordprocessingml/2006/main">
        <w:t xml:space="preserve">; aga kuidas teha seda, mis on hea, ma ei leia.</w:t>
      </w:r>
    </w:p>
    <w:p w14:paraId="2376E44A" w14:textId="77777777" w:rsidR="00F90BDC" w:rsidRDefault="00F90BDC"/>
    <w:p w14:paraId="2320B344" w14:textId="77777777" w:rsidR="00F90BDC" w:rsidRDefault="00F90BDC">
      <w:r xmlns:w="http://schemas.openxmlformats.org/wordprocessingml/2006/main">
        <w:t xml:space="preserve">Paulus tunnistab, et tema lihas ei ole head, kuid ta on valmis head tegema, kuid tal on seda raske teha.</w:t>
      </w:r>
    </w:p>
    <w:p w14:paraId="3889FD03" w14:textId="77777777" w:rsidR="00F90BDC" w:rsidRDefault="00F90BDC"/>
    <w:p w14:paraId="20BC369B" w14:textId="77777777" w:rsidR="00F90BDC" w:rsidRDefault="00F90BDC">
      <w:r xmlns:w="http://schemas.openxmlformats.org/wordprocessingml/2006/main">
        <w:t xml:space="preserve">1. Võitlus heategemise nimel: Pauluse näitest õppimine</w:t>
      </w:r>
    </w:p>
    <w:p w14:paraId="6F879BF7" w14:textId="77777777" w:rsidR="00F90BDC" w:rsidRDefault="00F90BDC"/>
    <w:p w14:paraId="407753C2" w14:textId="77777777" w:rsidR="00F90BDC" w:rsidRDefault="00F90BDC">
      <w:r xmlns:w="http://schemas.openxmlformats.org/wordprocessingml/2006/main">
        <w:t xml:space="preserve">2. Liha nõrkuse ületamine: Jumala abiga headuse saavutamine</w:t>
      </w:r>
    </w:p>
    <w:p w14:paraId="3CD50B39" w14:textId="77777777" w:rsidR="00F90BDC" w:rsidRDefault="00F90BDC"/>
    <w:p w14:paraId="541C6A10" w14:textId="77777777" w:rsidR="00F90BDC" w:rsidRDefault="00F90BDC">
      <w:r xmlns:w="http://schemas.openxmlformats.org/wordprocessingml/2006/main">
        <w:t xml:space="preserve">1. Psalm 51:17 – "Minu ohver, Jumal, on murtud vaim, murtud ja kahetseva südant ei põlga sa, Jumal, ära."</w:t>
      </w:r>
    </w:p>
    <w:p w14:paraId="611DD847" w14:textId="77777777" w:rsidR="00F90BDC" w:rsidRDefault="00F90BDC"/>
    <w:p w14:paraId="50FF0E48" w14:textId="77777777" w:rsidR="00F90BDC" w:rsidRDefault="00F90BDC">
      <w:r xmlns:w="http://schemas.openxmlformats.org/wordprocessingml/2006/main">
        <w:t xml:space="preserve">2. Filiplastele 4:13 – "Ma saan seda kõike teha tema kaudu, kes annab mulle jõudu."</w:t>
      </w:r>
    </w:p>
    <w:p w14:paraId="63D3CEF9" w14:textId="77777777" w:rsidR="00F90BDC" w:rsidRDefault="00F90BDC"/>
    <w:p w14:paraId="4FB81919" w14:textId="77777777" w:rsidR="00F90BDC" w:rsidRDefault="00F90BDC">
      <w:r xmlns:w="http://schemas.openxmlformats.org/wordprocessingml/2006/main">
        <w:t xml:space="preserve">Roomlastele 7:19 Sest head, mida ma tahan, ma ei tee, aga kurja, mida ma ei taha, ma teen.</w:t>
      </w:r>
    </w:p>
    <w:p w14:paraId="64A7AA79" w14:textId="77777777" w:rsidR="00F90BDC" w:rsidRDefault="00F90BDC"/>
    <w:p w14:paraId="0F43CE5C" w14:textId="77777777" w:rsidR="00F90BDC" w:rsidRDefault="00F90BDC">
      <w:r xmlns:w="http://schemas.openxmlformats.org/wordprocessingml/2006/main">
        <w:t xml:space="preserve">Hea ja kurja võitlus on tõeline.</w:t>
      </w:r>
    </w:p>
    <w:p w14:paraId="37505033" w14:textId="77777777" w:rsidR="00F90BDC" w:rsidRDefault="00F90BDC"/>
    <w:p w14:paraId="1F2197E2" w14:textId="77777777" w:rsidR="00F90BDC" w:rsidRDefault="00F90BDC">
      <w:r xmlns:w="http://schemas.openxmlformats.org/wordprocessingml/2006/main">
        <w:t xml:space="preserve">1. Meie südamed on jagatud hea ja kurja kiusatuste vahel – Roomlastele 7:19</w:t>
      </w:r>
    </w:p>
    <w:p w14:paraId="66CC8D65" w14:textId="77777777" w:rsidR="00F90BDC" w:rsidRDefault="00F90BDC"/>
    <w:p w14:paraId="505942CB" w14:textId="77777777" w:rsidR="00F90BDC" w:rsidRDefault="00F90BDC">
      <w:r xmlns:w="http://schemas.openxmlformats.org/wordprocessingml/2006/main">
        <w:t xml:space="preserve">2. Peame iga päev võitlema, et valida, mis on õige, ja vältida seda, mis on vale – Roomlastele 7:19</w:t>
      </w:r>
    </w:p>
    <w:p w14:paraId="0B643D31" w14:textId="77777777" w:rsidR="00F90BDC" w:rsidRDefault="00F90BDC"/>
    <w:p w14:paraId="1F8C334E" w14:textId="77777777" w:rsidR="00F90BDC" w:rsidRDefault="00F90BDC">
      <w:r xmlns:w="http://schemas.openxmlformats.org/wordprocessingml/2006/main">
        <w:t xml:space="preserve">1. Jaakobuse 4:7 – Alistuge seega Jumalale. Seisa vastu kuradile ja ta põgeneb sinu eest.</w:t>
      </w:r>
    </w:p>
    <w:p w14:paraId="6098FB25" w14:textId="77777777" w:rsidR="00F90BDC" w:rsidRDefault="00F90BDC"/>
    <w:p w14:paraId="67E7A30A" w14:textId="77777777" w:rsidR="00F90BDC" w:rsidRDefault="00F90BDC">
      <w:r xmlns:w="http://schemas.openxmlformats.org/wordprocessingml/2006/main">
        <w:t xml:space="preserve">2. Galaatlastele 5:17 – Sest liha soovid on Vaimu vastu ja Vaimu soovid on liha vastu, sest need on üksteisele vastandlikud, et hoida sind tegemast seda, mida sa tahad teha.</w:t>
      </w:r>
    </w:p>
    <w:p w14:paraId="3C66A65A" w14:textId="77777777" w:rsidR="00F90BDC" w:rsidRDefault="00F90BDC"/>
    <w:p w14:paraId="49089DDE" w14:textId="77777777" w:rsidR="00F90BDC" w:rsidRDefault="00F90BDC">
      <w:r xmlns:w="http://schemas.openxmlformats.org/wordprocessingml/2006/main">
        <w:t xml:space="preserve">Roomlastele 7:20 Kui ma nüüd teen seda, mida ma ei taha, siis ei tee seda enam mina, vaid patt, mis minus elab.</w:t>
      </w:r>
    </w:p>
    <w:p w14:paraId="6A9D18F3" w14:textId="77777777" w:rsidR="00F90BDC" w:rsidRDefault="00F90BDC"/>
    <w:p w14:paraId="27D3112C" w14:textId="77777777" w:rsidR="00F90BDC" w:rsidRDefault="00F90BDC">
      <w:r xmlns:w="http://schemas.openxmlformats.org/wordprocessingml/2006/main">
        <w:t xml:space="preserve">Paulus nendib, et kui ta teeb midagi, mida ta teha ei taha, ei ole see tema, vaid patt, mis temas elab.</w:t>
      </w:r>
    </w:p>
    <w:p w14:paraId="6746983A" w14:textId="77777777" w:rsidR="00F90BDC" w:rsidRDefault="00F90BDC"/>
    <w:p w14:paraId="1A4AE1B5" w14:textId="77777777" w:rsidR="00F90BDC" w:rsidRDefault="00F90BDC">
      <w:r xmlns:w="http://schemas.openxmlformats.org/wordprocessingml/2006/main">
        <w:t xml:space="preserve">1. Patu olemuse mõistmine: kuidas me saame selle jõust üle</w:t>
      </w:r>
    </w:p>
    <w:p w14:paraId="45C1A12A" w14:textId="77777777" w:rsidR="00F90BDC" w:rsidRDefault="00F90BDC"/>
    <w:p w14:paraId="30509BE1" w14:textId="77777777" w:rsidR="00F90BDC" w:rsidRDefault="00F90BDC">
      <w:r xmlns:w="http://schemas.openxmlformats.org/wordprocessingml/2006/main">
        <w:t xml:space="preserve">2. Võitlus patuga: õppimine elama Kristuse vabaduses</w:t>
      </w:r>
    </w:p>
    <w:p w14:paraId="1F78D57D" w14:textId="77777777" w:rsidR="00F90BDC" w:rsidRDefault="00F90BDC"/>
    <w:p w14:paraId="79A2F293" w14:textId="77777777" w:rsidR="00F90BDC" w:rsidRDefault="00F90BDC">
      <w:r xmlns:w="http://schemas.openxmlformats.org/wordprocessingml/2006/main">
        <w:t xml:space="preserve">1. Roomlastele 6:14 – Sest patt ei ole enam teie isand, sest te ei ole seaduse, vaid armu all.</w:t>
      </w:r>
    </w:p>
    <w:p w14:paraId="7B40ED41" w14:textId="77777777" w:rsidR="00F90BDC" w:rsidRDefault="00F90BDC"/>
    <w:p w14:paraId="04DAE08F" w14:textId="77777777" w:rsidR="00F90BDC" w:rsidRDefault="00F90BDC">
      <w:r xmlns:w="http://schemas.openxmlformats.org/wordprocessingml/2006/main">
        <w:t xml:space="preserve">2. 1. Korintlastele 10:13 – Teid pole tabanud ükski kiusatus, välja arvatud see, mis on tavaline inimkonnale. Ja Jumal on ustav; Ta ei lase sind kiusata rohkem, kui suudad taluda. Kuid kui teil on kiusatus, pakub Ta ka väljapääsu, et saaksite selle vastu pidada.</w:t>
      </w:r>
    </w:p>
    <w:p w14:paraId="5BE590DC" w14:textId="77777777" w:rsidR="00F90BDC" w:rsidRDefault="00F90BDC"/>
    <w:p w14:paraId="10F329A2" w14:textId="77777777" w:rsidR="00F90BDC" w:rsidRDefault="00F90BDC">
      <w:r xmlns:w="http://schemas.openxmlformats.org/wordprocessingml/2006/main">
        <w:t xml:space="preserve">Roomlastele 7:21 Siis ma leian seaduse, et kui ma tahan head teha, on minuga kurja.</w:t>
      </w:r>
    </w:p>
    <w:p w14:paraId="5B90D9EE" w14:textId="77777777" w:rsidR="00F90BDC" w:rsidRDefault="00F90BDC"/>
    <w:p w14:paraId="5F05747F" w14:textId="77777777" w:rsidR="00F90BDC" w:rsidRDefault="00F90BDC">
      <w:r xmlns:w="http://schemas.openxmlformats.org/wordprocessingml/2006/main">
        <w:t xml:space="preserve">Paulus mõistab, et tal on sisemine võitlus hea tegemise ja kurja kiusatuse vahel.</w:t>
      </w:r>
    </w:p>
    <w:p w14:paraId="6F5321B2" w14:textId="77777777" w:rsidR="00F90BDC" w:rsidRDefault="00F90BDC"/>
    <w:p w14:paraId="6340A9A4" w14:textId="77777777" w:rsidR="00F90BDC" w:rsidRDefault="00F90BDC">
      <w:r xmlns:w="http://schemas.openxmlformats.org/wordprocessingml/2006/main">
        <w:t xml:space="preserve">1) Võitlus hea ja kurja vahel: õppimine kiusatustest üle saama</w:t>
      </w:r>
    </w:p>
    <w:p w14:paraId="42B8DBB5" w14:textId="77777777" w:rsidR="00F90BDC" w:rsidRDefault="00F90BDC"/>
    <w:p w14:paraId="48D19482" w14:textId="77777777" w:rsidR="00F90BDC" w:rsidRDefault="00F90BDC">
      <w:r xmlns:w="http://schemas.openxmlformats.org/wordprocessingml/2006/main">
        <w:t xml:space="preserve">2) Jumala seaduse jõud: juhised vooruslikuks elamiseks</w:t>
      </w:r>
    </w:p>
    <w:p w14:paraId="2B3B0C54" w14:textId="77777777" w:rsidR="00F90BDC" w:rsidRDefault="00F90BDC"/>
    <w:p w14:paraId="1354C8D6" w14:textId="77777777" w:rsidR="00F90BDC" w:rsidRDefault="00F90BDC">
      <w:r xmlns:w="http://schemas.openxmlformats.org/wordprocessingml/2006/main">
        <w:t xml:space="preserve">1) Jaakobuse 1:13-15 – Kiusatuse korral ei tohiks keegi öelda: "Jumal kiusab mind." Sest Jumalat ei saa </w:t>
      </w:r>
      <w:r xmlns:w="http://schemas.openxmlformats.org/wordprocessingml/2006/main">
        <w:lastRenderedPageBreak xmlns:w="http://schemas.openxmlformats.org/wordprocessingml/2006/main"/>
      </w:r>
      <w:r xmlns:w="http://schemas.openxmlformats.org/wordprocessingml/2006/main">
        <w:t xml:space="preserve">kiusata kurjaga ega kiusata kedagi; aga iga inimene on kiusatud, kui ta enda kurjast soovist eemale tirib ja meelitab.</w:t>
      </w:r>
    </w:p>
    <w:p w14:paraId="36A976CF" w14:textId="77777777" w:rsidR="00F90BDC" w:rsidRDefault="00F90BDC"/>
    <w:p w14:paraId="1E3FBE77" w14:textId="77777777" w:rsidR="00F90BDC" w:rsidRDefault="00F90BDC">
      <w:r xmlns:w="http://schemas.openxmlformats.org/wordprocessingml/2006/main">
        <w:t xml:space="preserve">2) Galaatlastele 5:16-18 – Nii ma ütlen: käige Vaimus, siis te ei rahulda liha himusid. Sest liha ihkab seda, mis on vastuolus Vaimuga, ja Vaim seda, mis on liha vastu. Nad on üksteisega vastuolus, nii et te ei tohi teha seda, mida soovite. Aga kui teid juhib Vaim, siis te ei ole seaduse all.</w:t>
      </w:r>
    </w:p>
    <w:p w14:paraId="0E7A97DA" w14:textId="77777777" w:rsidR="00F90BDC" w:rsidRDefault="00F90BDC"/>
    <w:p w14:paraId="102037A7" w14:textId="77777777" w:rsidR="00F90BDC" w:rsidRDefault="00F90BDC">
      <w:r xmlns:w="http://schemas.openxmlformats.org/wordprocessingml/2006/main">
        <w:t xml:space="preserve">Roomlastele 7:22 Sest ma tunnen heameelt Jumala seadusest pärast sisemist inimest.</w:t>
      </w:r>
    </w:p>
    <w:p w14:paraId="3F03B0A6" w14:textId="77777777" w:rsidR="00F90BDC" w:rsidRDefault="00F90BDC"/>
    <w:p w14:paraId="0B9CA5E0" w14:textId="77777777" w:rsidR="00F90BDC" w:rsidRDefault="00F90BDC">
      <w:r xmlns:w="http://schemas.openxmlformats.org/wordprocessingml/2006/main">
        <w:t xml:space="preserve">Rm 7:22 lõik tõstab esile rõõmu Jumala seadusest rõõmu tundmisest.</w:t>
      </w:r>
    </w:p>
    <w:p w14:paraId="1394467D" w14:textId="77777777" w:rsidR="00F90BDC" w:rsidRDefault="00F90BDC"/>
    <w:p w14:paraId="3A60E128" w14:textId="77777777" w:rsidR="00F90BDC" w:rsidRDefault="00F90BDC">
      <w:r xmlns:w="http://schemas.openxmlformats.org/wordprocessingml/2006/main">
        <w:t xml:space="preserve">1. Rõõm Jumala seadusest rõõmu tunda</w:t>
      </w:r>
    </w:p>
    <w:p w14:paraId="31AA9AC4" w14:textId="77777777" w:rsidR="00F90BDC" w:rsidRDefault="00F90BDC"/>
    <w:p w14:paraId="790025DE" w14:textId="77777777" w:rsidR="00F90BDC" w:rsidRDefault="00F90BDC">
      <w:r xmlns:w="http://schemas.openxmlformats.org/wordprocessingml/2006/main">
        <w:t xml:space="preserve">2. Jumala tahte üle rõõmustamine</w:t>
      </w:r>
    </w:p>
    <w:p w14:paraId="15B9BF98" w14:textId="77777777" w:rsidR="00F90BDC" w:rsidRDefault="00F90BDC"/>
    <w:p w14:paraId="11F7ED22" w14:textId="77777777" w:rsidR="00F90BDC" w:rsidRDefault="00F90BDC">
      <w:r xmlns:w="http://schemas.openxmlformats.org/wordprocessingml/2006/main">
        <w:t xml:space="preserve">1. Psalm 19:7-11 – Issanda seadus on täiuslik, elavdab hinge; Issanda tunnistus on kindel, tehes lihtsad targaks.</w:t>
      </w:r>
    </w:p>
    <w:p w14:paraId="6F50ECB1" w14:textId="77777777" w:rsidR="00F90BDC" w:rsidRDefault="00F90BDC"/>
    <w:p w14:paraId="0E953D1D" w14:textId="77777777" w:rsidR="00F90BDC" w:rsidRDefault="00F90BDC">
      <w:r xmlns:w="http://schemas.openxmlformats.org/wordprocessingml/2006/main">
        <w:t xml:space="preserve">2. Jesaja 58:13-14 – „Kui sa pöörad oma jalga tagasi hingamispäevast, minu pühal oma meele järgi täitmast ja nimetad hingamispäeva rõõmuks ja Issanda püha päeva auväärseks; kui austate seda, ei lähe oma teed, ei otsi oma naudingut või räägite laisalt;</w:t>
      </w:r>
    </w:p>
    <w:p w14:paraId="0E5629ED" w14:textId="77777777" w:rsidR="00F90BDC" w:rsidRDefault="00F90BDC"/>
    <w:p w14:paraId="1A9318E8" w14:textId="77777777" w:rsidR="00F90BDC" w:rsidRDefault="00F90BDC">
      <w:r xmlns:w="http://schemas.openxmlformats.org/wordprocessingml/2006/main">
        <w:t xml:space="preserve">Roomlastele 7:23 Aga ma näen oma liikmetes teist seadust, mis sõdib minu mõistuse seaduse vastu ja viib mind patuseaduse vangi, mis on mu liikmetes.</w:t>
      </w:r>
    </w:p>
    <w:p w14:paraId="182F2B6A" w14:textId="77777777" w:rsidR="00F90BDC" w:rsidRDefault="00F90BDC"/>
    <w:p w14:paraId="64A13EA6" w14:textId="77777777" w:rsidR="00F90BDC" w:rsidRDefault="00F90BDC">
      <w:r xmlns:w="http://schemas.openxmlformats.org/wordprocessingml/2006/main">
        <w:t xml:space="preserve">Patuseadus sõdib mõistuse seaduse vastu, viies patu vangi.</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Konflikt sisemuses: patu ja õigluse vahelise võitluse mõistmine</w:t>
      </w:r>
    </w:p>
    <w:p w14:paraId="63E08EAD" w14:textId="77777777" w:rsidR="00F90BDC" w:rsidRDefault="00F90BDC"/>
    <w:p w14:paraId="38CE7B09" w14:textId="77777777" w:rsidR="00F90BDC" w:rsidRDefault="00F90BDC">
      <w:r xmlns:w="http://schemas.openxmlformats.org/wordprocessingml/2006/main">
        <w:t xml:space="preserve">2. Meie mõtete vangistamine: patu jõu ületamine</w:t>
      </w:r>
    </w:p>
    <w:p w14:paraId="6452C93B" w14:textId="77777777" w:rsidR="00F90BDC" w:rsidRDefault="00F90BDC"/>
    <w:p w14:paraId="56FEC8C7" w14:textId="77777777" w:rsidR="00F90BDC" w:rsidRDefault="00F90BDC">
      <w:r xmlns:w="http://schemas.openxmlformats.org/wordprocessingml/2006/main">
        <w:t xml:space="preserve">1. Jaakobuse 1:13-15 – Ärgu keegi öelgu, kui teda kiusatakse: "Jumal kiusab mind!" sest Jumalat ei saa kiusata kurjaga ega kiusa ta ise kedagi. Kuid igaühel on kiusatus, kui ta enda soovidest eemale tõmbab ja ahvatleb. Siis, kui soov on eostatud, sünnitab see patu; ja patt, kui see on täiskasvanud, toob ilmale surma.</w:t>
      </w:r>
    </w:p>
    <w:p w14:paraId="07696D29" w14:textId="77777777" w:rsidR="00F90BDC" w:rsidRDefault="00F90BDC"/>
    <w:p w14:paraId="728D82D3" w14:textId="77777777" w:rsidR="00F90BDC" w:rsidRDefault="00F90BDC">
      <w:r xmlns:w="http://schemas.openxmlformats.org/wordprocessingml/2006/main">
        <w:t xml:space="preserve">2. Koloslastele 3:5-7 – Seepärast tapke oma liikmed, kes on maa peal: hoorus, rüvedus, kirg, kurja himu ja ahnus, mis on ebajumalakummardamine. Nende asjade pärast tuleb Jumala viha sõnakuulmatuse laste peale, milles te ise kunagi elasite, kui elasite nende sees.</w:t>
      </w:r>
    </w:p>
    <w:p w14:paraId="39E0DD0D" w14:textId="77777777" w:rsidR="00F90BDC" w:rsidRDefault="00F90BDC"/>
    <w:p w14:paraId="028D1411" w14:textId="77777777" w:rsidR="00F90BDC" w:rsidRDefault="00F90BDC">
      <w:r xmlns:w="http://schemas.openxmlformats.org/wordprocessingml/2006/main">
        <w:t xml:space="preserve">Roomlastele 7:24 Oo armetu mees, kes ma olen! kes päästab mind selle surma ihust?</w:t>
      </w:r>
    </w:p>
    <w:p w14:paraId="79478991" w14:textId="77777777" w:rsidR="00F90BDC" w:rsidRDefault="00F90BDC"/>
    <w:p w14:paraId="48758520" w14:textId="77777777" w:rsidR="00F90BDC" w:rsidRDefault="00F90BDC">
      <w:r xmlns:w="http://schemas.openxmlformats.org/wordprocessingml/2006/main">
        <w:t xml:space="preserve">Paulus väljendab oma pettumust oma patuse loomuse pärast, küsides, kes suudab teda tema surelikkusest päästa.</w:t>
      </w:r>
    </w:p>
    <w:p w14:paraId="5F80FA5C" w14:textId="77777777" w:rsidR="00F90BDC" w:rsidRDefault="00F90BDC"/>
    <w:p w14:paraId="72117E2D" w14:textId="77777777" w:rsidR="00F90BDC" w:rsidRDefault="00F90BDC">
      <w:r xmlns:w="http://schemas.openxmlformats.org/wordprocessingml/2006/main">
        <w:t xml:space="preserve">1. Vabastamise vägi: kuidas evangeelium meid patust vabastab</w:t>
      </w:r>
    </w:p>
    <w:p w14:paraId="24226DA0" w14:textId="77777777" w:rsidR="00F90BDC" w:rsidRDefault="00F90BDC"/>
    <w:p w14:paraId="57D44E8B" w14:textId="77777777" w:rsidR="00F90BDC" w:rsidRDefault="00F90BDC">
      <w:r xmlns:w="http://schemas.openxmlformats.org/wordprocessingml/2006/main">
        <w:t xml:space="preserve">2. Meie nõrkuse äratundmine: inimese patuse olemuse mõistmine</w:t>
      </w:r>
    </w:p>
    <w:p w14:paraId="06D605EA" w14:textId="77777777" w:rsidR="00F90BDC" w:rsidRDefault="00F90BDC"/>
    <w:p w14:paraId="5BAD8632" w14:textId="77777777" w:rsidR="00F90BDC" w:rsidRDefault="00F90BDC">
      <w:r xmlns:w="http://schemas.openxmlformats.org/wordprocessingml/2006/main">
        <w:t xml:space="preserve">1. Psalm 40:2 „Ta tõstis mu välja limasest süvendist, mudast ja mudast; ta seadis mu jalad kivile ja andis mulle kindla koha, kus seista."</w:t>
      </w:r>
    </w:p>
    <w:p w14:paraId="2B02221A" w14:textId="77777777" w:rsidR="00F90BDC" w:rsidRDefault="00F90BDC"/>
    <w:p w14:paraId="0BE3158B" w14:textId="77777777" w:rsidR="00F90BDC" w:rsidRDefault="00F90BDC">
      <w:r xmlns:w="http://schemas.openxmlformats.org/wordprocessingml/2006/main">
        <w:t xml:space="preserve">2. Galaatlastele 5:16 "Nõnda ma ütlen: käige Vaimus, siis te ei rahulda liha himusid."</w:t>
      </w:r>
    </w:p>
    <w:p w14:paraId="21BE1DA9" w14:textId="77777777" w:rsidR="00F90BDC" w:rsidRDefault="00F90BDC"/>
    <w:p w14:paraId="15849DA9" w14:textId="77777777" w:rsidR="00F90BDC" w:rsidRDefault="00F90BDC">
      <w:r xmlns:w="http://schemas.openxmlformats.org/wordprocessingml/2006/main">
        <w:t xml:space="preserve">Roomlastele 7:25 Ma tänan Jumalat Jeesuse Kristuse, meie Issanda läbi. Nii et ma teenin mõistusega </w:t>
      </w:r>
      <w:r xmlns:w="http://schemas.openxmlformats.org/wordprocessingml/2006/main">
        <w:lastRenderedPageBreak xmlns:w="http://schemas.openxmlformats.org/wordprocessingml/2006/main"/>
      </w:r>
      <w:r xmlns:w="http://schemas.openxmlformats.org/wordprocessingml/2006/main">
        <w:t xml:space="preserve">Jumala seadust; lihaga aga patu seadus.</w:t>
      </w:r>
    </w:p>
    <w:p w14:paraId="1BA117E4" w14:textId="77777777" w:rsidR="00F90BDC" w:rsidRDefault="00F90BDC"/>
    <w:p w14:paraId="0E1E41D9" w14:textId="77777777" w:rsidR="00F90BDC" w:rsidRDefault="00F90BDC">
      <w:r xmlns:w="http://schemas.openxmlformats.org/wordprocessingml/2006/main">
        <w:t xml:space="preserve">Paulus väljendab oma tänu Jumalale Tema päästmise eest Jeesuse Kristuse kaudu ja tunnistab oma võitlust teenida Jumala seadust oma meeles, samal ajal kui tema liha järgib patuseadust.</w:t>
      </w:r>
    </w:p>
    <w:p w14:paraId="39D0E844" w14:textId="77777777" w:rsidR="00F90BDC" w:rsidRDefault="00F90BDC"/>
    <w:p w14:paraId="1E6B48A7" w14:textId="77777777" w:rsidR="00F90BDC" w:rsidRDefault="00F90BDC">
      <w:r xmlns:w="http://schemas.openxmlformats.org/wordprocessingml/2006/main">
        <w:t xml:space="preserve">1. Võitlus sõnakuulelikkuse eest: kuidas teenida Jumala seadust</w:t>
      </w:r>
    </w:p>
    <w:p w14:paraId="14CF013E" w14:textId="77777777" w:rsidR="00F90BDC" w:rsidRDefault="00F90BDC"/>
    <w:p w14:paraId="646F6171" w14:textId="77777777" w:rsidR="00F90BDC" w:rsidRDefault="00F90BDC">
      <w:r xmlns:w="http://schemas.openxmlformats.org/wordprocessingml/2006/main">
        <w:t xml:space="preserve">2. Arm ja tänu: meie vastus Jumala päästmisele</w:t>
      </w:r>
    </w:p>
    <w:p w14:paraId="1FFA158D" w14:textId="77777777" w:rsidR="00F90BDC" w:rsidRDefault="00F90BDC"/>
    <w:p w14:paraId="58199278" w14:textId="77777777" w:rsidR="00F90BDC" w:rsidRDefault="00F90BDC">
      <w:r xmlns:w="http://schemas.openxmlformats.org/wordprocessingml/2006/main">
        <w:t xml:space="preserve">1. Filiplastele 4:13 – "Ma suudan kõike Kristuse läbi, kes mind tugevdab."</w:t>
      </w:r>
    </w:p>
    <w:p w14:paraId="6814F409" w14:textId="77777777" w:rsidR="00F90BDC" w:rsidRDefault="00F90BDC"/>
    <w:p w14:paraId="06E2F36F" w14:textId="77777777" w:rsidR="00F90BDC" w:rsidRDefault="00F90BDC">
      <w:r xmlns:w="http://schemas.openxmlformats.org/wordprocessingml/2006/main">
        <w:t xml:space="preserve">2. Galaatlastele 5:16-17 - "Aga mina ütlen: käige Vaimus, siis te ei rahulda liha himusid. Sest liha himud on Vaimu vastu ja Vaimu himud on Vaimu vastu. liha, sest need on üksteisele vastandlikud, et hoida sind tegemast seda, mida sa tahad."</w:t>
      </w:r>
    </w:p>
    <w:p w14:paraId="4BA1ADF5" w14:textId="77777777" w:rsidR="00F90BDC" w:rsidRDefault="00F90BDC"/>
    <w:p w14:paraId="4E1AFCC3" w14:textId="77777777" w:rsidR="00F90BDC" w:rsidRDefault="00F90BDC">
      <w:r xmlns:w="http://schemas.openxmlformats.org/wordprocessingml/2006/main">
        <w:t xml:space="preserve">Roomlastele 8 on võimas peatükk Pauluse kirjas, mis käsitleb elu Vaimus, meie staatust Jumala lastena, tulevase hiilguse lootust ja Jumala armastuse kindlustunnet.</w:t>
      </w:r>
    </w:p>
    <w:p w14:paraId="7C5FA8CA" w14:textId="77777777" w:rsidR="00F90BDC" w:rsidRDefault="00F90BDC"/>
    <w:p w14:paraId="7CDB596C" w14:textId="77777777" w:rsidR="00F90BDC" w:rsidRDefault="00F90BDC">
      <w:r xmlns:w="http://schemas.openxmlformats.org/wordprocessingml/2006/main">
        <w:t xml:space="preserve">1. lõik: Peatükk algab sellega, et Paulus kinnitab, et nüüd ei ole hukkamõistu neile, kes on Kristuses Jeesuses, sest Kristuse Jeesuse kaudu on Vaimu seadus, kes elu annab, meid vabastanud seadusest patusurmast (Rm 8:1-2). . Ta selgitab, et seda, milleks Seadus oli jõuetu, kuna see oli lihast nõrgestatud, tegi Jumal, saates oma Poja sarnase patuse liha patuohvriks, nii et ta mõistis patu hukka lihaliku korra õiglase nõude. vaid Vaimu järgi (Rm 8:3-4).</w:t>
      </w:r>
    </w:p>
    <w:p w14:paraId="060270CF" w14:textId="77777777" w:rsidR="00F90BDC" w:rsidRDefault="00F90BDC"/>
    <w:p w14:paraId="26AE7052" w14:textId="77777777" w:rsidR="00F90BDC" w:rsidRDefault="00F90BDC">
      <w:r xmlns:w="http://schemas.openxmlformats.org/wordprocessingml/2006/main">
        <w:t xml:space="preserve">2. lõik: Salmides 5-17 vastandab Paulus liha järgi elamise ja vaimu järgi elamise. Need, kes elavad liha järgi, on keskendunud sellele, mida liha ihkab; aga need, kes elavad kooskõlas Vaimuga, mõtlevad sellele, mida Vaim soovib (Rm 8:5). Ta kinnitab, et kui Vaimuga paneme surma väärteod keha elab kõik juhitud Jumala lastest ei saanud vaimuorjust </w:t>
      </w:r>
      <w:r xmlns:w="http://schemas.openxmlformats.org/wordprocessingml/2006/main">
        <w:lastRenderedPageBreak xmlns:w="http://schemas.openxmlformats.org/wordprocessingml/2006/main"/>
      </w:r>
      <w:r xmlns:w="http://schemas.openxmlformats.org/wordprocessingml/2006/main">
        <w:t xml:space="preserve">langema tagasi hirmu saanud saanud vaimupojaks olemise, millega hüüa 'Abba isa' Püha Vaim ise tunnistab koos meie vaimuga, et me oleme Jumala lapsed, kui lapsed siis pärijad – Jumala pärijad, Kristuse kaaspärijad, kui nad tõesti jagavad tema kannatusi, võib ka tema au jagada (Rm 8:13-17).</w:t>
      </w:r>
    </w:p>
    <w:p w14:paraId="0D17B955" w14:textId="77777777" w:rsidR="00F90BDC" w:rsidRDefault="00F90BDC"/>
    <w:p w14:paraId="622DA68D" w14:textId="77777777" w:rsidR="00F90BDC" w:rsidRDefault="00F90BDC">
      <w:r xmlns:w="http://schemas.openxmlformats.org/wordprocessingml/2006/main">
        <w:t xml:space="preserve">3. lõik: Alates 18. salmist arutleb Paulus lootusest tulevane au loomine ootab innukalt ootus ilmutus pojad Jumal on olnud pettumuse all, mitte tema enda valik lootus vabaneb orjusest lagunemine tõi vabaduse au lapsed Jumal ise oigame sisemiselt innukalt ootame lapsendamist pojaks olemine lunastus kehad see lootus päästetud. Veelgi enam, ta kinnitab eestpalvet Püha Vaim nõrkused, kui me ei tea, mille eest palvetada, palub meid sõnatu oigab kõik toimib koos hea armastus nimega eesmärk mitte midagi eraldi armastus Kristus häda raskus tagakiusamine nälg alastus oht mõõk ülekaalukas võit meie oma tema läbi armastas meid veendunud ei surma ega elu inglid ega praegused deemonid ega ka tulevased jõud ei ulatu sügavuseni, kõik loodu ei suuda eraldada armastust Jumal on Kristuses Jeesuses, meie Issandas (Rm 8:18-39). See annab võimsa kindlussõnumi Christiani igavese turvalisuse kohta Jumala armastuses.</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Romans 8:1 Nüüd ei ole nüüd mingit hukkamõistu neile, kes on Kristuses Jeesuses ja kes ei käi liha järgi, vaid Vaimu järgi.</w:t>
      </w:r>
    </w:p>
    <w:p w14:paraId="700D60E4" w14:textId="77777777" w:rsidR="00F90BDC" w:rsidRDefault="00F90BDC"/>
    <w:p w14:paraId="4C4B0CC1" w14:textId="77777777" w:rsidR="00F90BDC" w:rsidRDefault="00F90BDC">
      <w:r xmlns:w="http://schemas.openxmlformats.org/wordprocessingml/2006/main">
        <w:t xml:space="preserve">Mitte kedagi Kristuses Jeesuses ei mõisteta hukka selle eest, et ta järgib liha asemel Vaimu.</w:t>
      </w:r>
    </w:p>
    <w:p w14:paraId="763520C0" w14:textId="77777777" w:rsidR="00F90BDC" w:rsidRDefault="00F90BDC"/>
    <w:p w14:paraId="6F366161" w14:textId="77777777" w:rsidR="00F90BDC" w:rsidRDefault="00F90BDC">
      <w:r xmlns:w="http://schemas.openxmlformats.org/wordprocessingml/2006/main">
        <w:t xml:space="preserve">1. Elu õnnistused Kristuses – õigluse vabaduse omaksvõtmine usu kaudu Kristusesse</w:t>
      </w:r>
    </w:p>
    <w:p w14:paraId="1442BB5B" w14:textId="77777777" w:rsidR="00F90BDC" w:rsidRDefault="00F90BDC"/>
    <w:p w14:paraId="5F1A41F0" w14:textId="77777777" w:rsidR="00F90BDC" w:rsidRDefault="00F90BDC">
      <w:r xmlns:w="http://schemas.openxmlformats.org/wordprocessingml/2006/main">
        <w:t xml:space="preserve">2. Hukkamõistmise vältimine – liha asemel Vaimu järgi käimine</w:t>
      </w:r>
    </w:p>
    <w:p w14:paraId="0D6070A7" w14:textId="77777777" w:rsidR="00F90BDC" w:rsidRDefault="00F90BDC"/>
    <w:p w14:paraId="47CE6FB0" w14:textId="77777777" w:rsidR="00F90BDC" w:rsidRDefault="00F90BDC">
      <w:r xmlns:w="http://schemas.openxmlformats.org/wordprocessingml/2006/main">
        <w:t xml:space="preserve">1. Roomlastele 8:1-4 – Seepärast ei ole nüüd mingit hukkamõistu neile, kes on Kristuses Jeesuses ja kes ei käi liha järgi, vaid Vaimu järgi. Sest elu Vaimu seadus Kristuses Jeesuses on mind vabastanud patu ja surma seadusest. Sest mida Seadus ei suutnud teha, kuna see oli lihast nõrk, Jumal, läkitades oma Poja patuse liha sarnasena, ja patu pärast mõistis patu hukka lihases, et seaduse õigus läheks meis täide. kes ei käi liha, vaid </w:t>
      </w:r>
      <w:r xmlns:w="http://schemas.openxmlformats.org/wordprocessingml/2006/main">
        <w:lastRenderedPageBreak xmlns:w="http://schemas.openxmlformats.org/wordprocessingml/2006/main"/>
      </w:r>
      <w:r xmlns:w="http://schemas.openxmlformats.org/wordprocessingml/2006/main">
        <w:t xml:space="preserve">Vaimu järgi.</w:t>
      </w:r>
    </w:p>
    <w:p w14:paraId="559F958B" w14:textId="77777777" w:rsidR="00F90BDC" w:rsidRDefault="00F90BDC"/>
    <w:p w14:paraId="6638D0D5" w14:textId="77777777" w:rsidR="00F90BDC" w:rsidRDefault="00F90BDC">
      <w:r xmlns:w="http://schemas.openxmlformats.org/wordprocessingml/2006/main">
        <w:t xml:space="preserve">2. Galaatlastele 5:16 – Seda ma siis ütlen: käige Vaimus, siis te ei täida lihahimu.</w:t>
      </w:r>
    </w:p>
    <w:p w14:paraId="2CB06554" w14:textId="77777777" w:rsidR="00F90BDC" w:rsidRDefault="00F90BDC"/>
    <w:p w14:paraId="062C1B37" w14:textId="77777777" w:rsidR="00F90BDC" w:rsidRDefault="00F90BDC">
      <w:r xmlns:w="http://schemas.openxmlformats.org/wordprocessingml/2006/main">
        <w:t xml:space="preserve">Roomlastele 8:2 Sest elu Vaimu seadus Kristuses Jeesuses on mind vabastanud patu ja surma seadusest.</w:t>
      </w:r>
    </w:p>
    <w:p w14:paraId="651CBC55" w14:textId="77777777" w:rsidR="00F90BDC" w:rsidRDefault="00F90BDC"/>
    <w:p w14:paraId="1A72014B" w14:textId="77777777" w:rsidR="00F90BDC" w:rsidRDefault="00F90BDC">
      <w:r xmlns:w="http://schemas.openxmlformats.org/wordprocessingml/2006/main">
        <w:t xml:space="preserve">See lõik räägib eluvaimu jõust Kristuses Jeesuses, et vabastada meid patu ja surma orjusest.</w:t>
      </w:r>
    </w:p>
    <w:p w14:paraId="22A849C1" w14:textId="77777777" w:rsidR="00F90BDC" w:rsidRDefault="00F90BDC"/>
    <w:p w14:paraId="2D222ABC" w14:textId="77777777" w:rsidR="00F90BDC" w:rsidRDefault="00F90BDC">
      <w:r xmlns:w="http://schemas.openxmlformats.org/wordprocessingml/2006/main">
        <w:t xml:space="preserve">1. Elu vabadus Kristuses – Kristuses Jeesuses leiduva eluvaimu väe uurimine, mis vabastab meid patu ja surma seadusest.</w:t>
      </w:r>
    </w:p>
    <w:p w14:paraId="12CE3BED" w14:textId="77777777" w:rsidR="00F90BDC" w:rsidRDefault="00F90BDC"/>
    <w:p w14:paraId="0CDDAD78" w14:textId="77777777" w:rsidR="00F90BDC" w:rsidRDefault="00F90BDC">
      <w:r xmlns:w="http://schemas.openxmlformats.org/wordprocessingml/2006/main">
        <w:t xml:space="preserve">2. Risti jõud – risti muutva jõu uurimine, et tuua meie ellu vabadust.</w:t>
      </w:r>
    </w:p>
    <w:p w14:paraId="2F549B2D" w14:textId="77777777" w:rsidR="00F90BDC" w:rsidRDefault="00F90BDC"/>
    <w:p w14:paraId="5BD1EB3B" w14:textId="77777777" w:rsidR="00F90BDC" w:rsidRDefault="00F90BDC">
      <w:r xmlns:w="http://schemas.openxmlformats.org/wordprocessingml/2006/main">
        <w:t xml:space="preserve">1. Galaatlastele 5:1 – "Vabaduseks on Kristus meid vabastanud, olge siis kindlad ja ärge alistuge enam orjuse ikkele."</w:t>
      </w:r>
    </w:p>
    <w:p w14:paraId="1F3A2721" w14:textId="77777777" w:rsidR="00F90BDC" w:rsidRDefault="00F90BDC"/>
    <w:p w14:paraId="14FBD7A9" w14:textId="77777777" w:rsidR="00F90BDC" w:rsidRDefault="00F90BDC">
      <w:r xmlns:w="http://schemas.openxmlformats.org/wordprocessingml/2006/main">
        <w:t xml:space="preserve">2. Johannese 8:36 – "Niisiis, kui Poeg teid vabastab, saate tõesti vabaks."</w:t>
      </w:r>
    </w:p>
    <w:p w14:paraId="1C8D2A7D" w14:textId="77777777" w:rsidR="00F90BDC" w:rsidRDefault="00F90BDC"/>
    <w:p w14:paraId="6EA3CACF" w14:textId="77777777" w:rsidR="00F90BDC" w:rsidRDefault="00F90BDC">
      <w:r xmlns:w="http://schemas.openxmlformats.org/wordprocessingml/2006/main">
        <w:t xml:space="preserve">Roomlastele 8:3 Sest mida seadus ei suutnud teha, kuna see oli lihast nõrk, seda Jumal, läkitades oma Poja patuse liha sarnasena, ja patu pärast mõistis patu hukka lihas.</w:t>
      </w:r>
    </w:p>
    <w:p w14:paraId="1CA85964" w14:textId="77777777" w:rsidR="00F90BDC" w:rsidRDefault="00F90BDC"/>
    <w:p w14:paraId="017A2447" w14:textId="77777777" w:rsidR="00F90BDC" w:rsidRDefault="00F90BDC">
      <w:r xmlns:w="http://schemas.openxmlformats.org/wordprocessingml/2006/main">
        <w:t xml:space="preserve">Jumal saatis oma Poja pattu hukka mõistma ja seadusi võimalikuks tegema.</w:t>
      </w:r>
    </w:p>
    <w:p w14:paraId="45CE6E31" w14:textId="77777777" w:rsidR="00F90BDC" w:rsidRDefault="00F90BDC"/>
    <w:p w14:paraId="1B6622B3" w14:textId="77777777" w:rsidR="00F90BDC" w:rsidRDefault="00F90BDC">
      <w:r xmlns:w="http://schemas.openxmlformats.org/wordprocessingml/2006/main">
        <w:t xml:space="preserve">1: Jumala suurim kingitus</w:t>
      </w:r>
    </w:p>
    <w:p w14:paraId="384DE440" w14:textId="77777777" w:rsidR="00F90BDC" w:rsidRDefault="00F90BDC"/>
    <w:p w14:paraId="1F3A4012" w14:textId="77777777" w:rsidR="00F90BDC" w:rsidRDefault="00F90BDC">
      <w:r xmlns:w="http://schemas.openxmlformats.org/wordprocessingml/2006/main">
        <w:t xml:space="preserve">2: Risti jõud</w:t>
      </w:r>
    </w:p>
    <w:p w14:paraId="18B8BDB2" w14:textId="77777777" w:rsidR="00F90BDC" w:rsidRDefault="00F90BDC"/>
    <w:p w14:paraId="02521043" w14:textId="77777777" w:rsidR="00F90BDC" w:rsidRDefault="00F90BDC">
      <w:r xmlns:w="http://schemas.openxmlformats.org/wordprocessingml/2006/main">
        <w:t xml:space="preserve">Roomlastele 5:8 – Kuid Jumal näitab oma armastust meie vastu sellega: Kristus suri meie eest, kui me olime veel patused.</w:t>
      </w:r>
    </w:p>
    <w:p w14:paraId="21468F77" w14:textId="77777777" w:rsidR="00F90BDC" w:rsidRDefault="00F90BDC"/>
    <w:p w14:paraId="2AFA99C2" w14:textId="77777777" w:rsidR="00F90BDC" w:rsidRDefault="00F90BDC">
      <w:r xmlns:w="http://schemas.openxmlformats.org/wordprocessingml/2006/main">
        <w:t xml:space="preserve">Johannese 3:16 - Sest nii on Jumal maailma armastanud, et ta andis oma ainusündinud Poja, et ükski, kes temasse usub, ei hukkuks, vaid et tal oleks igavene elu.</w:t>
      </w:r>
    </w:p>
    <w:p w14:paraId="6AE96391" w14:textId="77777777" w:rsidR="00F90BDC" w:rsidRDefault="00F90BDC"/>
    <w:p w14:paraId="169DA571" w14:textId="77777777" w:rsidR="00F90BDC" w:rsidRDefault="00F90BDC">
      <w:r xmlns:w="http://schemas.openxmlformats.org/wordprocessingml/2006/main">
        <w:t xml:space="preserve">Roomlastele 8:4 Et Seaduse õigus läheks täide meis, kes me ei käi liha, vaid Vaimu järgi.</w:t>
      </w:r>
    </w:p>
    <w:p w14:paraId="38E0ABF4" w14:textId="77777777" w:rsidR="00F90BDC" w:rsidRDefault="00F90BDC"/>
    <w:p w14:paraId="1E31898F" w14:textId="77777777" w:rsidR="00F90BDC" w:rsidRDefault="00F90BDC">
      <w:r xmlns:w="http://schemas.openxmlformats.org/wordprocessingml/2006/main">
        <w:t xml:space="preserve">Seaduse õigus saab meis täide minna, kui järgime pigem Vaimu kui oma soove.</w:t>
      </w:r>
    </w:p>
    <w:p w14:paraId="6D76E539" w14:textId="77777777" w:rsidR="00F90BDC" w:rsidRDefault="00F90BDC"/>
    <w:p w14:paraId="0544B758" w14:textId="77777777" w:rsidR="00F90BDC" w:rsidRDefault="00F90BDC">
      <w:r xmlns:w="http://schemas.openxmlformats.org/wordprocessingml/2006/main">
        <w:t xml:space="preserve">1. Endast lahti laskmine ja Vaimu omaks võtmine</w:t>
      </w:r>
    </w:p>
    <w:p w14:paraId="383A535B" w14:textId="77777777" w:rsidR="00F90BDC" w:rsidRDefault="00F90BDC"/>
    <w:p w14:paraId="309CA03A" w14:textId="77777777" w:rsidR="00F90BDC" w:rsidRDefault="00F90BDC">
      <w:r xmlns:w="http://schemas.openxmlformats.org/wordprocessingml/2006/main">
        <w:t xml:space="preserve">2. Vaimu jõud täitumiseni</w:t>
      </w:r>
    </w:p>
    <w:p w14:paraId="03BBA691" w14:textId="77777777" w:rsidR="00F90BDC" w:rsidRDefault="00F90BDC"/>
    <w:p w14:paraId="50F1C5D1" w14:textId="77777777" w:rsidR="00F90BDC" w:rsidRDefault="00F90BDC">
      <w:r xmlns:w="http://schemas.openxmlformats.org/wordprocessingml/2006/main">
        <w:t xml:space="preserve">1. Koloslastele 3:5-10</w:t>
      </w:r>
    </w:p>
    <w:p w14:paraId="663EC528" w14:textId="77777777" w:rsidR="00F90BDC" w:rsidRDefault="00F90BDC"/>
    <w:p w14:paraId="111E6E65" w14:textId="77777777" w:rsidR="00F90BDC" w:rsidRDefault="00F90BDC">
      <w:r xmlns:w="http://schemas.openxmlformats.org/wordprocessingml/2006/main">
        <w:t xml:space="preserve">2. Galaatlastele 5:16-26</w:t>
      </w:r>
    </w:p>
    <w:p w14:paraId="577DCA85" w14:textId="77777777" w:rsidR="00F90BDC" w:rsidRDefault="00F90BDC"/>
    <w:p w14:paraId="0FCF2224" w14:textId="77777777" w:rsidR="00F90BDC" w:rsidRDefault="00F90BDC">
      <w:r xmlns:w="http://schemas.openxmlformats.org/wordprocessingml/2006/main">
        <w:t xml:space="preserve">Romans 8:5 5 Sest need, kes järgivad liha, mõtlevad lihalikele asjadele; aga need, kes järgivad Vaimu, on Vaimu asjad.</w:t>
      </w:r>
    </w:p>
    <w:p w14:paraId="185D800B" w14:textId="77777777" w:rsidR="00F90BDC" w:rsidRDefault="00F90BDC"/>
    <w:p w14:paraId="5605EBFA" w14:textId="77777777" w:rsidR="00F90BDC" w:rsidRDefault="00F90BDC">
      <w:r xmlns:w="http://schemas.openxmlformats.org/wordprocessingml/2006/main">
        <w:t xml:space="preserve">Inimesed, keda kontrollib nende patune loomus, on keskendunud maistele soovidele, </w:t>
      </w:r>
      <w:r xmlns:w="http://schemas.openxmlformats.org/wordprocessingml/2006/main">
        <w:lastRenderedPageBreak xmlns:w="http://schemas.openxmlformats.org/wordprocessingml/2006/main"/>
      </w:r>
      <w:r xmlns:w="http://schemas.openxmlformats.org/wordprocessingml/2006/main">
        <w:t xml:space="preserve">Vaimust juhitud aga vaimsetele asjadele.</w:t>
      </w:r>
    </w:p>
    <w:p w14:paraId="3C3AC8B0" w14:textId="77777777" w:rsidR="00F90BDC" w:rsidRDefault="00F90BDC"/>
    <w:p w14:paraId="3631CCDF" w14:textId="77777777" w:rsidR="00F90BDC" w:rsidRDefault="00F90BDC">
      <w:r xmlns:w="http://schemas.openxmlformats.org/wordprocessingml/2006/main">
        <w:t xml:space="preserve">1. Meele uuendamine: Roomlastele 8:5 uurimine</w:t>
      </w:r>
    </w:p>
    <w:p w14:paraId="2F8D650C" w14:textId="77777777" w:rsidR="00F90BDC" w:rsidRDefault="00F90BDC"/>
    <w:p w14:paraId="5E6A55A0" w14:textId="77777777" w:rsidR="00F90BDC" w:rsidRDefault="00F90BDC">
      <w:r xmlns:w="http://schemas.openxmlformats.org/wordprocessingml/2006/main">
        <w:t xml:space="preserve">2. Asjad, mis on kõige olulisemad: mõtisklus Vaimust ja lihast</w:t>
      </w:r>
    </w:p>
    <w:p w14:paraId="3063B3EB" w14:textId="77777777" w:rsidR="00F90BDC" w:rsidRDefault="00F90BDC"/>
    <w:p w14:paraId="7BF9FB36" w14:textId="77777777" w:rsidR="00F90BDC" w:rsidRDefault="00F90BDC">
      <w:r xmlns:w="http://schemas.openxmlformats.org/wordprocessingml/2006/main">
        <w:t xml:space="preserve">1. Koloslastele 3:2 – "Pöörake oma mõtted sellele, mis on ülal, mitte sellele, mis on maa peal."</w:t>
      </w:r>
    </w:p>
    <w:p w14:paraId="40273357" w14:textId="77777777" w:rsidR="00F90BDC" w:rsidRDefault="00F90BDC"/>
    <w:p w14:paraId="3AE959A9" w14:textId="77777777" w:rsidR="00F90BDC" w:rsidRDefault="00F90BDC">
      <w:r xmlns:w="http://schemas.openxmlformats.org/wordprocessingml/2006/main">
        <w:t xml:space="preserve">2. Matteuse 16:26 – „Sest mis kasu on inimesel, kui ta võidab kogu maailma, aga kaotab oma hinge?”</w:t>
      </w:r>
    </w:p>
    <w:p w14:paraId="2521860F" w14:textId="77777777" w:rsidR="00F90BDC" w:rsidRDefault="00F90BDC"/>
    <w:p w14:paraId="1220A2E0" w14:textId="77777777" w:rsidR="00F90BDC" w:rsidRDefault="00F90BDC">
      <w:r xmlns:w="http://schemas.openxmlformats.org/wordprocessingml/2006/main">
        <w:t xml:space="preserve">Roomlastele 8:6 Sest lihalik mõtlemine on surm; aga vaimselt meelestatud on elu ja rahu.</w:t>
      </w:r>
    </w:p>
    <w:p w14:paraId="09153269" w14:textId="77777777" w:rsidR="00F90BDC" w:rsidRDefault="00F90BDC"/>
    <w:p w14:paraId="0D3BA11E" w14:textId="77777777" w:rsidR="00F90BDC" w:rsidRDefault="00F90BDC">
      <w:r xmlns:w="http://schemas.openxmlformats.org/wordprocessingml/2006/main">
        <w:t xml:space="preserve">See lõik rõhutab vaimse mõtteviisi olulisust, mitte lihalikku, et kogeda elu ja rahu.</w:t>
      </w:r>
    </w:p>
    <w:p w14:paraId="43A0AD80" w14:textId="77777777" w:rsidR="00F90BDC" w:rsidRDefault="00F90BDC"/>
    <w:p w14:paraId="062CEAC9" w14:textId="77777777" w:rsidR="00F90BDC" w:rsidRDefault="00F90BDC">
      <w:r xmlns:w="http://schemas.openxmlformats.org/wordprocessingml/2006/main">
        <w:t xml:space="preserve">1. Elu ja rahu avastamine vaimse mõtteviisi kaudu</w:t>
      </w:r>
    </w:p>
    <w:p w14:paraId="0437C7FC" w14:textId="77777777" w:rsidR="00F90BDC" w:rsidRDefault="00F90BDC"/>
    <w:p w14:paraId="6AFFD367" w14:textId="77777777" w:rsidR="00F90BDC" w:rsidRDefault="00F90BDC">
      <w:r xmlns:w="http://schemas.openxmlformats.org/wordprocessingml/2006/main">
        <w:t xml:space="preserve">2. Lihalisuse ja vaimsuse erinevuse mõistmine</w:t>
      </w:r>
    </w:p>
    <w:p w14:paraId="735E13D8" w14:textId="77777777" w:rsidR="00F90BDC" w:rsidRDefault="00F90BDC"/>
    <w:p w14:paraId="7B2C485D" w14:textId="77777777" w:rsidR="00F90BDC" w:rsidRDefault="00F90BDC">
      <w:r xmlns:w="http://schemas.openxmlformats.org/wordprocessingml/2006/main">
        <w:t xml:space="preserve">1. Koloslastele 3:2 – keskendu asjadele, mis on ülalpool, mitte asjadele, mis on maa peal.</w:t>
      </w:r>
    </w:p>
    <w:p w14:paraId="6CE12493" w14:textId="77777777" w:rsidR="00F90BDC" w:rsidRDefault="00F90BDC"/>
    <w:p w14:paraId="144500EF" w14:textId="77777777" w:rsidR="00F90BDC" w:rsidRDefault="00F90BDC">
      <w:r xmlns:w="http://schemas.openxmlformats.org/wordprocessingml/2006/main">
        <w:t xml:space="preserve">2. Roomlastele 12:2 – Ärge muganduge selle maailmaga, vaid muutuge oma meele uuendamise läbi.</w:t>
      </w:r>
    </w:p>
    <w:p w14:paraId="36418919" w14:textId="77777777" w:rsidR="00F90BDC" w:rsidRDefault="00F90BDC"/>
    <w:p w14:paraId="0B35475F" w14:textId="77777777" w:rsidR="00F90BDC" w:rsidRDefault="00F90BDC">
      <w:r xmlns:w="http://schemas.openxmlformats.org/wordprocessingml/2006/main">
        <w:t xml:space="preserve">Roomlastele 8:7 Sest lihalik meel on vaen Jumala vastu, sest see ei allu Jumala seadusele ega saagi alluda.</w:t>
      </w:r>
    </w:p>
    <w:p w14:paraId="15FFBF56" w14:textId="77777777" w:rsidR="00F90BDC" w:rsidRDefault="00F90BDC"/>
    <w:p w14:paraId="0F5C0616" w14:textId="77777777" w:rsidR="00F90BDC" w:rsidRDefault="00F90BDC">
      <w:r xmlns:w="http://schemas.openxmlformats.org/wordprocessingml/2006/main">
        <w:t xml:space="preserve">Lihalik meel on Jumalaga vastuolus ega saa kunagi alluda Jumala seadustele.</w:t>
      </w:r>
    </w:p>
    <w:p w14:paraId="5862242D" w14:textId="77777777" w:rsidR="00F90BDC" w:rsidRDefault="00F90BDC"/>
    <w:p w14:paraId="4812B64D" w14:textId="77777777" w:rsidR="00F90BDC" w:rsidRDefault="00F90BDC">
      <w:r xmlns:w="http://schemas.openxmlformats.org/wordprocessingml/2006/main">
        <w:t xml:space="preserve">1: Peame allutama oma tahtmised Jumalale ja püüdma järgida Tema seadust, et Temale läheneda.</w:t>
      </w:r>
    </w:p>
    <w:p w14:paraId="10E88DA7" w14:textId="77777777" w:rsidR="00F90BDC" w:rsidRDefault="00F90BDC"/>
    <w:p w14:paraId="448F05CD" w14:textId="77777777" w:rsidR="00F90BDC" w:rsidRDefault="00F90BDC">
      <w:r xmlns:w="http://schemas.openxmlformats.org/wordprocessingml/2006/main">
        <w:t xml:space="preserve">2: Me ei tohi lasta end ahvatleda lihalikel soovidel, vaid selle asemel püüame hoida oma meeled ja südamed keskendunud Jumalale ja Tema teedele.</w:t>
      </w:r>
    </w:p>
    <w:p w14:paraId="3DDE63E9" w14:textId="77777777" w:rsidR="00F90BDC" w:rsidRDefault="00F90BDC"/>
    <w:p w14:paraId="17ABC4B4" w14:textId="77777777" w:rsidR="00F90BDC" w:rsidRDefault="00F90BDC">
      <w:r xmlns:w="http://schemas.openxmlformats.org/wordprocessingml/2006/main">
        <w:t xml:space="preserve">1:Filiplastele 4:8: "Lõpuks, vennad, kõik, mis on tõsi, mis on auväärne, mis on õige, mis on puhas, mis on armas, mis on kiiduväärt, kui on midagi suurepärast, kui on midagi, mis väärib kiitust, mõtle nendele asjadele."</w:t>
      </w:r>
    </w:p>
    <w:p w14:paraId="33A5E5D0" w14:textId="77777777" w:rsidR="00F90BDC" w:rsidRDefault="00F90BDC"/>
    <w:p w14:paraId="7E6E2DC8" w14:textId="77777777" w:rsidR="00F90BDC" w:rsidRDefault="00F90BDC">
      <w:r xmlns:w="http://schemas.openxmlformats.org/wordprocessingml/2006/main">
        <w:t xml:space="preserve">2: Koloslastele 3:2: "Pöörduge sellele, mis on ülal, mitte sellele, mis on maa peal."</w:t>
      </w:r>
    </w:p>
    <w:p w14:paraId="63DF4DF6" w14:textId="77777777" w:rsidR="00F90BDC" w:rsidRDefault="00F90BDC"/>
    <w:p w14:paraId="08BEBD66" w14:textId="77777777" w:rsidR="00F90BDC" w:rsidRDefault="00F90BDC">
      <w:r xmlns:w="http://schemas.openxmlformats.org/wordprocessingml/2006/main">
        <w:t xml:space="preserve">Roomlastele 8:8 Seega ei saa need, kes on lihas, olla Jumalale meelepärased.</w:t>
      </w:r>
    </w:p>
    <w:p w14:paraId="18749C2B" w14:textId="77777777" w:rsidR="00F90BDC" w:rsidRDefault="00F90BDC"/>
    <w:p w14:paraId="4C97D43E" w14:textId="77777777" w:rsidR="00F90BDC" w:rsidRDefault="00F90BDC">
      <w:r xmlns:w="http://schemas.openxmlformats.org/wordprocessingml/2006/main">
        <w:t xml:space="preserve">Need, kes elavad vastavalt liha soovidele, ei saa olla Jumalale meelepärased.</w:t>
      </w:r>
    </w:p>
    <w:p w14:paraId="77B63852" w14:textId="77777777" w:rsidR="00F90BDC" w:rsidRDefault="00F90BDC"/>
    <w:p w14:paraId="249B8DEA" w14:textId="77777777" w:rsidR="00F90BDC" w:rsidRDefault="00F90BDC">
      <w:r xmlns:w="http://schemas.openxmlformats.org/wordprocessingml/2006/main">
        <w:t xml:space="preserve">1. Liha versus vaim: kuidas elada Jumalale meelepärast elu</w:t>
      </w:r>
    </w:p>
    <w:p w14:paraId="7EA001AD" w14:textId="77777777" w:rsidR="00F90BDC" w:rsidRDefault="00F90BDC"/>
    <w:p w14:paraId="5B6D487A" w14:textId="77777777" w:rsidR="00F90BDC" w:rsidRDefault="00F90BDC">
      <w:r xmlns:w="http://schemas.openxmlformats.org/wordprocessingml/2006/main">
        <w:t xml:space="preserve">2. Jumala armu jõud: kuidas võita liha</w:t>
      </w:r>
    </w:p>
    <w:p w14:paraId="0A824944" w14:textId="77777777" w:rsidR="00F90BDC" w:rsidRDefault="00F90BDC"/>
    <w:p w14:paraId="43415A1E" w14:textId="77777777" w:rsidR="00F90BDC" w:rsidRDefault="00F90BDC">
      <w:r xmlns:w="http://schemas.openxmlformats.org/wordprocessingml/2006/main">
        <w:t xml:space="preserve">1. Galaatlastele 5:16-17 – "Seda ma ütlen siis: käige Vaimus, siis te ei täida liha himu. Sest liha himustab Vaimu vastu ja Vaim liha vastu, aga need on vastuolus. üks teisele, et te ei saaks teha seda, mida soovite."</w:t>
      </w:r>
    </w:p>
    <w:p w14:paraId="3D2B1561" w14:textId="77777777" w:rsidR="00F90BDC" w:rsidRDefault="00F90BDC"/>
    <w:p w14:paraId="38DFF3F8" w14:textId="77777777" w:rsidR="00F90BDC" w:rsidRDefault="00F90BDC">
      <w:r xmlns:w="http://schemas.openxmlformats.org/wordprocessingml/2006/main">
        <w:t xml:space="preserve">2. 1. Johannese 2:15-17 – "Ära armasta maailma ega seda, mis on maailmas. Kui keegi armastab maailma </w:t>
      </w:r>
      <w:r xmlns:w="http://schemas.openxmlformats.org/wordprocessingml/2006/main">
        <w:lastRenderedPageBreak xmlns:w="http://schemas.openxmlformats.org/wordprocessingml/2006/main"/>
      </w:r>
      <w:r xmlns:w="http://schemas.openxmlformats.org/wordprocessingml/2006/main">
        <w:t xml:space="preserve">, siis ei ole temas Isa armastust. Sest kõik, mis on maailmas, lihahimu ja silmahimu ja elukõrkus ei ole Isast, vaid maailmast Ja maailm kaob ja selle himu, aga see, kes teeb Jumala tahtmist jääb igavesti."</w:t>
      </w:r>
    </w:p>
    <w:p w14:paraId="029F40BF" w14:textId="77777777" w:rsidR="00F90BDC" w:rsidRDefault="00F90BDC"/>
    <w:p w14:paraId="32839616" w14:textId="77777777" w:rsidR="00F90BDC" w:rsidRDefault="00F90BDC">
      <w:r xmlns:w="http://schemas.openxmlformats.org/wordprocessingml/2006/main">
        <w:t xml:space="preserve">Roomlastele 8:9 Aga te ei ole lihas, vaid Vaimus, kui Jumala Vaim teie sees elab. Kui kellelgi ei ole Kristuse Vaimu, siis pole ta tema oma.</w:t>
      </w:r>
    </w:p>
    <w:p w14:paraId="7D219465" w14:textId="77777777" w:rsidR="00F90BDC" w:rsidRDefault="00F90BDC"/>
    <w:p w14:paraId="0C46E5B3" w14:textId="77777777" w:rsidR="00F90BDC" w:rsidRDefault="00F90BDC">
      <w:r xmlns:w="http://schemas.openxmlformats.org/wordprocessingml/2006/main">
        <w:t xml:space="preserve">Jumala Vaim elab usklikes ja need, kellel puudub Kristuse Vaim, ei ole Kristusest.</w:t>
      </w:r>
    </w:p>
    <w:p w14:paraId="16E6B303" w14:textId="77777777" w:rsidR="00F90BDC" w:rsidRDefault="00F90BDC"/>
    <w:p w14:paraId="2B6E294C" w14:textId="77777777" w:rsidR="00F90BDC" w:rsidRDefault="00F90BDC">
      <w:r xmlns:w="http://schemas.openxmlformats.org/wordprocessingml/2006/main">
        <w:t xml:space="preserve">1. Jumala Vaim – lähem jalutuskäik Jumalaga</w:t>
      </w:r>
    </w:p>
    <w:p w14:paraId="3C330CB8" w14:textId="77777777" w:rsidR="00F90BDC" w:rsidRDefault="00F90BDC"/>
    <w:p w14:paraId="0D7BCCF5" w14:textId="77777777" w:rsidR="00F90BDC" w:rsidRDefault="00F90BDC">
      <w:r xmlns:w="http://schemas.openxmlformats.org/wordprocessingml/2006/main">
        <w:t xml:space="preserve">2. Kristuse Vaimu vajalikkus – Jumalaga sõlmitud lepingu täitmine</w:t>
      </w:r>
    </w:p>
    <w:p w14:paraId="61728BDF" w14:textId="77777777" w:rsidR="00F90BDC" w:rsidRDefault="00F90BDC"/>
    <w:p w14:paraId="026CE50C" w14:textId="77777777" w:rsidR="00F90BDC" w:rsidRDefault="00F90BDC">
      <w:r xmlns:w="http://schemas.openxmlformats.org/wordprocessingml/2006/main">
        <w:t xml:space="preserve">1. 1. Korintlastele 6:19-20 – „Kas te ei tea, et teie keha on teie sees oleva Püha Vaimu tempel, kelle olete saanud Jumalalt? Sa ei ole enda oma, sest sind osteti hinnaga. Nii et ülista Jumalat oma kehas.”</w:t>
      </w:r>
    </w:p>
    <w:p w14:paraId="269BBA94" w14:textId="77777777" w:rsidR="00F90BDC" w:rsidRDefault="00F90BDC"/>
    <w:p w14:paraId="3F51829B" w14:textId="77777777" w:rsidR="00F90BDC" w:rsidRDefault="00F90BDC">
      <w:r xmlns:w="http://schemas.openxmlformats.org/wordprocessingml/2006/main">
        <w:t xml:space="preserve">2. Johannese 14:16-17 – „Ja ma palun Isa ja ta annab teile teise Aitaja, kes oleks teiega igavesti, Tõe Vaimu, keda maailm ei saa vastu võtta, sest ta ei näe teda ega tunne. tema. Sa tunned teda, sest ta elab sinu juures ja jääb sinusse.</w:t>
      </w:r>
    </w:p>
    <w:p w14:paraId="350C3FB0" w14:textId="77777777" w:rsidR="00F90BDC" w:rsidRDefault="00F90BDC"/>
    <w:p w14:paraId="31F41270" w14:textId="77777777" w:rsidR="00F90BDC" w:rsidRDefault="00F90BDC">
      <w:r xmlns:w="http://schemas.openxmlformats.org/wordprocessingml/2006/main">
        <w:t xml:space="preserve">Roomlastele 8:10 Ja kui Kristus on teis, siis on ihu patu tõttu surnud; aga Vaim on elu õiguse pärast.</w:t>
      </w:r>
    </w:p>
    <w:p w14:paraId="7B7421CF" w14:textId="77777777" w:rsidR="00F90BDC" w:rsidRDefault="00F90BDC"/>
    <w:p w14:paraId="3141FB36" w14:textId="77777777" w:rsidR="00F90BDC" w:rsidRDefault="00F90BDC">
      <w:r xmlns:w="http://schemas.openxmlformats.org/wordprocessingml/2006/main">
        <w:t xml:space="preserve">Kristuse kohalolek meis teeb meid vaimus elavaks õiguse tõttu, hoolimata sellest, et keha on patu tõttu surnud.</w:t>
      </w:r>
    </w:p>
    <w:p w14:paraId="4B4F0794" w14:textId="77777777" w:rsidR="00F90BDC" w:rsidRDefault="00F90BDC"/>
    <w:p w14:paraId="31E2A51D" w14:textId="77777777" w:rsidR="00F90BDC" w:rsidRDefault="00F90BDC">
      <w:r xmlns:w="http://schemas.openxmlformats.org/wordprocessingml/2006/main">
        <w:t xml:space="preserve">1. Püha Vaimu jõud meie elus</w:t>
      </w:r>
    </w:p>
    <w:p w14:paraId="5EE51609" w14:textId="77777777" w:rsidR="00F90BDC" w:rsidRDefault="00F90BDC"/>
    <w:p w14:paraId="158B4292" w14:textId="77777777" w:rsidR="00F90BDC" w:rsidRDefault="00F90BDC">
      <w:r xmlns:w="http://schemas.openxmlformats.org/wordprocessingml/2006/main">
        <w:t xml:space="preserve">2. Patust võitmine õiguse kaudu</w:t>
      </w:r>
    </w:p>
    <w:p w14:paraId="1A8592B7" w14:textId="77777777" w:rsidR="00F90BDC" w:rsidRDefault="00F90BDC"/>
    <w:p w14:paraId="115A2863" w14:textId="77777777" w:rsidR="00F90BDC" w:rsidRDefault="00F90BDC">
      <w:r xmlns:w="http://schemas.openxmlformats.org/wordprocessingml/2006/main">
        <w:t xml:space="preserve">1. Roomlastele 8:10</w:t>
      </w:r>
    </w:p>
    <w:p w14:paraId="4ACC1064" w14:textId="77777777" w:rsidR="00F90BDC" w:rsidRDefault="00F90BDC"/>
    <w:p w14:paraId="119DAF89" w14:textId="77777777" w:rsidR="00F90BDC" w:rsidRDefault="00F90BDC">
      <w:r xmlns:w="http://schemas.openxmlformats.org/wordprocessingml/2006/main">
        <w:t xml:space="preserve">2. Johannese 3:16-17 – Sest nii on Jumal maailma armastanud, et ta andis oma ainsa Poja, et ükski, kes temasse usub, ei hukkuks, vaid et tal oleks igavene elu. Sest Jumal ei läkitanud oma Poega maailma maailma hukka mõistma, vaid selleks, et maailm tema läbi päästa.</w:t>
      </w:r>
    </w:p>
    <w:p w14:paraId="6963E120" w14:textId="77777777" w:rsidR="00F90BDC" w:rsidRDefault="00F90BDC"/>
    <w:p w14:paraId="37C077F8" w14:textId="77777777" w:rsidR="00F90BDC" w:rsidRDefault="00F90BDC">
      <w:r xmlns:w="http://schemas.openxmlformats.org/wordprocessingml/2006/main">
        <w:t xml:space="preserve">Roomlastele 8:11 Aga kui teis elab selle Vaim, kes Jeesuse surnuist üles äratas, siis see, kes Kristuse surnuist üles äratas, teeb elavaks ka teie surelikud ihud oma Vaimu läbi, kes teis elab.</w:t>
      </w:r>
    </w:p>
    <w:p w14:paraId="6DC73BC9" w14:textId="77777777" w:rsidR="00F90BDC" w:rsidRDefault="00F90BDC"/>
    <w:p w14:paraId="0F4D6DEE" w14:textId="77777777" w:rsidR="00F90BDC" w:rsidRDefault="00F90BDC">
      <w:r xmlns:w="http://schemas.openxmlformats.org/wordprocessingml/2006/main">
        <w:t xml:space="preserve">Jumala Vaim, kes Jeesuse surnuist üles äratas, elab meis ja teeb eluks ka meie surelikud kehad.</w:t>
      </w:r>
    </w:p>
    <w:p w14:paraId="287F0A1F" w14:textId="77777777" w:rsidR="00F90BDC" w:rsidRDefault="00F90BDC"/>
    <w:p w14:paraId="2CB405C1" w14:textId="77777777" w:rsidR="00F90BDC" w:rsidRDefault="00F90BDC">
      <w:r xmlns:w="http://schemas.openxmlformats.org/wordprocessingml/2006/main">
        <w:t xml:space="preserve">1. Jumala vägi meis: kuidas Jumala Vaim Jeesuse surnuist üles äratas ja meid elustada</w:t>
      </w:r>
    </w:p>
    <w:p w14:paraId="114D8353" w14:textId="77777777" w:rsidR="00F90BDC" w:rsidRDefault="00F90BDC"/>
    <w:p w14:paraId="65B3C232" w14:textId="77777777" w:rsidR="00F90BDC" w:rsidRDefault="00F90BDC">
      <w:r xmlns:w="http://schemas.openxmlformats.org/wordprocessingml/2006/main">
        <w:t xml:space="preserve">2. Ülestõusmise kogemine: ühenduse loomine Jumala Vaimuga, et saada elu</w:t>
      </w:r>
    </w:p>
    <w:p w14:paraId="3C2DD719" w14:textId="77777777" w:rsidR="00F90BDC" w:rsidRDefault="00F90BDC"/>
    <w:p w14:paraId="45A1B93E" w14:textId="77777777" w:rsidR="00F90BDC" w:rsidRDefault="00F90BDC">
      <w:r xmlns:w="http://schemas.openxmlformats.org/wordprocessingml/2006/main">
        <w:t xml:space="preserve">1. Johannese 11:25-26 – Jeesus ütles talle: „Mina olen ülestõusmine ja elu. Kes minusse usub, siis ta elab, kuigi ta sureb, ja igaüks, kes elab ja usub minusse, ei sure iial.</w:t>
      </w:r>
    </w:p>
    <w:p w14:paraId="684C4D39" w14:textId="77777777" w:rsidR="00F90BDC" w:rsidRDefault="00F90BDC"/>
    <w:p w14:paraId="523B6B68" w14:textId="77777777" w:rsidR="00F90BDC" w:rsidRDefault="00F90BDC">
      <w:r xmlns:w="http://schemas.openxmlformats.org/wordprocessingml/2006/main">
        <w:t xml:space="preserve">2. Efeslastele 3:16-17 – et ta annaks teile oma au rikkuse järgi oma Vaimu kaudu väega tugevdada teie sisemist olemust, et Kristus usu läbi elaks teie südametes.</w:t>
      </w:r>
    </w:p>
    <w:p w14:paraId="4C945D9B" w14:textId="77777777" w:rsidR="00F90BDC" w:rsidRDefault="00F90BDC"/>
    <w:p w14:paraId="72D7E191" w14:textId="77777777" w:rsidR="00F90BDC" w:rsidRDefault="00F90BDC">
      <w:r xmlns:w="http://schemas.openxmlformats.org/wordprocessingml/2006/main">
        <w:t xml:space="preserve">Roomlastele 8:12 Seepärast, vennad, me oleme võlglased, mitte lihale, et elada liha järgi.</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Meid on kutsutud elama viisil, mis ei vasta liha soovidele.</w:t>
      </w:r>
    </w:p>
    <w:p w14:paraId="0A15992E" w14:textId="77777777" w:rsidR="00F90BDC" w:rsidRDefault="00F90BDC"/>
    <w:p w14:paraId="79A23161" w14:textId="77777777" w:rsidR="00F90BDC" w:rsidRDefault="00F90BDC">
      <w:r xmlns:w="http://schemas.openxmlformats.org/wordprocessingml/2006/main">
        <w:t xml:space="preserve">1. "Liha vastu elamine: Jumala teed järgimine"</w:t>
      </w:r>
    </w:p>
    <w:p w14:paraId="5E4D54DE" w14:textId="77777777" w:rsidR="00F90BDC" w:rsidRDefault="00F90BDC"/>
    <w:p w14:paraId="57BDA196" w14:textId="77777777" w:rsidR="00F90BDC" w:rsidRDefault="00F90BDC">
      <w:r xmlns:w="http://schemas.openxmlformats.org/wordprocessingml/2006/main">
        <w:t xml:space="preserve">2. "Võlg, mida võlgneme: teenime Jumalat oma elu jooksul"</w:t>
      </w:r>
    </w:p>
    <w:p w14:paraId="20ECE8A3" w14:textId="77777777" w:rsidR="00F90BDC" w:rsidRDefault="00F90BDC"/>
    <w:p w14:paraId="3BA57355" w14:textId="77777777" w:rsidR="00F90BDC" w:rsidRDefault="00F90BDC">
      <w:r xmlns:w="http://schemas.openxmlformats.org/wordprocessingml/2006/main">
        <w:t xml:space="preserve">1. Galaatlastele 5:16-26 – Meenutus võitlusest liha soovide ja Vaimu soovide vahel.</w:t>
      </w:r>
    </w:p>
    <w:p w14:paraId="55464D9B" w14:textId="77777777" w:rsidR="00F90BDC" w:rsidRDefault="00F90BDC"/>
    <w:p w14:paraId="051C2953" w14:textId="77777777" w:rsidR="00F90BDC" w:rsidRDefault="00F90BDC">
      <w:r xmlns:w="http://schemas.openxmlformats.org/wordprocessingml/2006/main">
        <w:t xml:space="preserve">2. Koloslastele 3:1-17 – üleskutse hävitada lihalikud soovid ja elada püha elu.</w:t>
      </w:r>
    </w:p>
    <w:p w14:paraId="246A0BDA" w14:textId="77777777" w:rsidR="00F90BDC" w:rsidRDefault="00F90BDC"/>
    <w:p w14:paraId="1355749A" w14:textId="77777777" w:rsidR="00F90BDC" w:rsidRDefault="00F90BDC">
      <w:r xmlns:w="http://schemas.openxmlformats.org/wordprocessingml/2006/main">
        <w:t xml:space="preserve">Roomlastele 8:13 Sest kui te elate liha järgi, siis te surete, aga kui te Vaimu läbi tapate ihu teod, siis te jääte elama.</w:t>
      </w:r>
    </w:p>
    <w:p w14:paraId="5066F995" w14:textId="77777777" w:rsidR="00F90BDC" w:rsidRDefault="00F90BDC"/>
    <w:p w14:paraId="1981A777" w14:textId="77777777" w:rsidR="00F90BDC" w:rsidRDefault="00F90BDC">
      <w:r xmlns:w="http://schemas.openxmlformats.org/wordprocessingml/2006/main">
        <w:t xml:space="preserve">See lõik tuletab meile meelde, et meie tehtud valikutel on tagajärjed ja et Jumala Vaimu järgi elamine toob elu, samas kui lihalike soovide järgi elamine toob kaasa surma.</w:t>
      </w:r>
    </w:p>
    <w:p w14:paraId="1E024E02" w14:textId="77777777" w:rsidR="00F90BDC" w:rsidRDefault="00F90BDC"/>
    <w:p w14:paraId="59776B08" w14:textId="77777777" w:rsidR="00F90BDC" w:rsidRDefault="00F90BDC">
      <w:r xmlns:w="http://schemas.openxmlformats.org/wordprocessingml/2006/main">
        <w:t xml:space="preserve">1. Meie tehtud valikud: liha järgi elamise tagajärjed</w:t>
      </w:r>
    </w:p>
    <w:p w14:paraId="5551F69C" w14:textId="77777777" w:rsidR="00F90BDC" w:rsidRDefault="00F90BDC"/>
    <w:p w14:paraId="446E9D4E" w14:textId="77777777" w:rsidR="00F90BDC" w:rsidRDefault="00F90BDC">
      <w:r xmlns:w="http://schemas.openxmlformats.org/wordprocessingml/2006/main">
        <w:t xml:space="preserve">2. Vaimu jõud: elu valimine surma asemel</w:t>
      </w:r>
    </w:p>
    <w:p w14:paraId="6295A2FC" w14:textId="77777777" w:rsidR="00F90BDC" w:rsidRDefault="00F90BDC"/>
    <w:p w14:paraId="219A7BBC" w14:textId="77777777" w:rsidR="00F90BDC" w:rsidRDefault="00F90BDC">
      <w:r xmlns:w="http://schemas.openxmlformats.org/wordprocessingml/2006/main">
        <w:t xml:space="preserve">1. Galaatlastele 5:19-21 – Nüüd on ilmselged liha teod: seksuaalne ebamoraalsus, ebapuhtus, sensuaalsus, ebajumalakummardamine, nõidus, vaen, tülid, armukadedus, vihahood, rivaalitsemine, lahkhelid, lahkhelid, kadedus, joobmine, orud. ja selliseid asju. Ma hoiatan teid, nagu ma teid varem hoiatasin, et need, kes selliseid asju teevad, ei päri Jumala riiki.</w:t>
      </w:r>
    </w:p>
    <w:p w14:paraId="3E899B23" w14:textId="77777777" w:rsidR="00F90BDC" w:rsidRDefault="00F90BDC"/>
    <w:p w14:paraId="40115E43" w14:textId="77777777" w:rsidR="00F90BDC" w:rsidRDefault="00F90BDC">
      <w:r xmlns:w="http://schemas.openxmlformats.org/wordprocessingml/2006/main">
        <w:t xml:space="preserve">2. Matteuse 6:24 – Keegi ei saa teenida kahte isandat; sest kas ta vihkab üht ja armastab teist, või on ta ühele lojaalne ja põlgab teist. Sa ei saa teenida Jumalat ja mammonat.</w:t>
      </w:r>
    </w:p>
    <w:p w14:paraId="755A144B" w14:textId="77777777" w:rsidR="00F90BDC" w:rsidRDefault="00F90BDC"/>
    <w:p w14:paraId="1BC966ED" w14:textId="77777777" w:rsidR="00F90BDC" w:rsidRDefault="00F90BDC">
      <w:r xmlns:w="http://schemas.openxmlformats.org/wordprocessingml/2006/main">
        <w:t xml:space="preserve">Roomlastele 8:14 Sest kõik, keda juhib Jumala Vaim, on Jumala pojad.</w:t>
      </w:r>
    </w:p>
    <w:p w14:paraId="187E584F" w14:textId="77777777" w:rsidR="00F90BDC" w:rsidRDefault="00F90BDC"/>
    <w:p w14:paraId="420E89BE" w14:textId="77777777" w:rsidR="00F90BDC" w:rsidRDefault="00F90BDC">
      <w:r xmlns:w="http://schemas.openxmlformats.org/wordprocessingml/2006/main">
        <w:t xml:space="preserve">Jumala Vaim juhib usklikke saama Jumala lasteks.</w:t>
      </w:r>
    </w:p>
    <w:p w14:paraId="42C71CF5" w14:textId="77777777" w:rsidR="00F90BDC" w:rsidRDefault="00F90BDC"/>
    <w:p w14:paraId="6BAEC229" w14:textId="77777777" w:rsidR="00F90BDC" w:rsidRDefault="00F90BDC">
      <w:r xmlns:w="http://schemas.openxmlformats.org/wordprocessingml/2006/main">
        <w:t xml:space="preserve">1: Las Jumala Vaim juhatab sind, et saada Jumala lapseks.</w:t>
      </w:r>
    </w:p>
    <w:p w14:paraId="2A5B92F6" w14:textId="77777777" w:rsidR="00F90BDC" w:rsidRDefault="00F90BDC"/>
    <w:p w14:paraId="1621A8C8" w14:textId="77777777" w:rsidR="00F90BDC" w:rsidRDefault="00F90BDC">
      <w:r xmlns:w="http://schemas.openxmlformats.org/wordprocessingml/2006/main">
        <w:t xml:space="preserve">2: järgige Jumala Vaimu ja saage Jumala pojaks või tütreks.</w:t>
      </w:r>
    </w:p>
    <w:p w14:paraId="2454CA17" w14:textId="77777777" w:rsidR="00F90BDC" w:rsidRDefault="00F90BDC"/>
    <w:p w14:paraId="63D98821" w14:textId="77777777" w:rsidR="00F90BDC" w:rsidRDefault="00F90BDC">
      <w:r xmlns:w="http://schemas.openxmlformats.org/wordprocessingml/2006/main">
        <w:t xml:space="preserve">1: Galaatlastele 4:6-7 "Ja kuna te olete pojad, on Jumal läkitanud meie südamesse oma Poja Vaimu, kes hüüab: "Abba, isa!" Nii et sa pole enam ori, vaid poeg, ja kui poeg, siis pärija Jumala kaudu."</w:t>
      </w:r>
    </w:p>
    <w:p w14:paraId="2B484789" w14:textId="77777777" w:rsidR="00F90BDC" w:rsidRDefault="00F90BDC"/>
    <w:p w14:paraId="0EED1BAE" w14:textId="77777777" w:rsidR="00F90BDC" w:rsidRDefault="00F90BDC">
      <w:r xmlns:w="http://schemas.openxmlformats.org/wordprocessingml/2006/main">
        <w:t xml:space="preserve">2: Johannese 1:12-13 "Aga kõigile, kes ta vastu võtsid, andis ta õiguse saada Jumala lasteks, kõigile, kes tema nimesse uskusid, kes ei ole sündinud verest ega liha tahtest ega ka mitte liha tahtest inimese, aga Jumala tahe."</w:t>
      </w:r>
    </w:p>
    <w:p w14:paraId="394B8B92" w14:textId="77777777" w:rsidR="00F90BDC" w:rsidRDefault="00F90BDC"/>
    <w:p w14:paraId="22364412" w14:textId="77777777" w:rsidR="00F90BDC" w:rsidRDefault="00F90BDC">
      <w:r xmlns:w="http://schemas.openxmlformats.org/wordprocessingml/2006/main">
        <w:t xml:space="preserve">Romans 8:15 15 Sest te ei ole saanud jälle orjuse vaimu, et karta; aga teie olete saanud lapsendamise Vaimu, millega me hüüame: "Abba, Isa!"</w:t>
      </w:r>
    </w:p>
    <w:p w14:paraId="16DE2CD3" w14:textId="77777777" w:rsidR="00F90BDC" w:rsidRDefault="00F90BDC"/>
    <w:p w14:paraId="646A5CAA" w14:textId="77777777" w:rsidR="00F90BDC" w:rsidRDefault="00F90BDC">
      <w:r xmlns:w="http://schemas.openxmlformats.org/wordprocessingml/2006/main">
        <w:t xml:space="preserve">Kristlased on saanud lapsendamise Vaimu, mis võimaldab neil kutsuda Jumalat "Abba, Isa".</w:t>
      </w:r>
    </w:p>
    <w:p w14:paraId="5F71C092" w14:textId="77777777" w:rsidR="00F90BDC" w:rsidRDefault="00F90BDC"/>
    <w:p w14:paraId="29F58093" w14:textId="77777777" w:rsidR="00F90BDC" w:rsidRDefault="00F90BDC">
      <w:r xmlns:w="http://schemas.openxmlformats.org/wordprocessingml/2006/main">
        <w:t xml:space="preserve">1. Lapsendamise mugavus: kuidas lapsendamise vaim muudab meie suhet Jumalaga</w:t>
      </w:r>
    </w:p>
    <w:p w14:paraId="4A525195" w14:textId="77777777" w:rsidR="00F90BDC" w:rsidRDefault="00F90BDC"/>
    <w:p w14:paraId="53109439" w14:textId="77777777" w:rsidR="00F90BDC" w:rsidRDefault="00F90BDC">
      <w:r xmlns:w="http://schemas.openxmlformats.org/wordprocessingml/2006/main">
        <w:t xml:space="preserve">2. Ärge kartke: tõrjuge orjuse vaimu ja võtke omaks adopteerimise vaim</w:t>
      </w:r>
    </w:p>
    <w:p w14:paraId="3E133968" w14:textId="77777777" w:rsidR="00F90BDC" w:rsidRDefault="00F90BDC"/>
    <w:p w14:paraId="028E1770" w14:textId="77777777" w:rsidR="00F90BDC" w:rsidRDefault="00F90BDC">
      <w:r xmlns:w="http://schemas.openxmlformats.org/wordprocessingml/2006/main">
        <w:t xml:space="preserve">1. Galaatlastele 4:4-7 – Aga kui aeg oli saabunud, läkitas Jumal oma Poja, kes sündis naisest ja sündis </w:t>
      </w:r>
      <w:r xmlns:w="http://schemas.openxmlformats.org/wordprocessingml/2006/main">
        <w:lastRenderedPageBreak xmlns:w="http://schemas.openxmlformats.org/wordprocessingml/2006/main"/>
      </w:r>
      <w:r xmlns:w="http://schemas.openxmlformats.org/wordprocessingml/2006/main">
        <w:t xml:space="preserve">seaduse all, 5 lunastama neid, kes olid seaduse all, et me saaksime lapsendatud pojad. 6 Ja kuna te olete pojad, on Jumal läkitanud meie südamesse oma Poja Vaimu, kes hüüab: „Abba! Isa!" 7 Nii et sa pole enam ori, vaid poeg, ja kui poeg, siis pärija Jumala kaudu.</w:t>
      </w:r>
    </w:p>
    <w:p w14:paraId="2025D032" w14:textId="77777777" w:rsidR="00F90BDC" w:rsidRDefault="00F90BDC"/>
    <w:p w14:paraId="65B0E3F5" w14:textId="77777777" w:rsidR="00F90BDC" w:rsidRDefault="00F90BDC">
      <w:r xmlns:w="http://schemas.openxmlformats.org/wordprocessingml/2006/main">
        <w:t xml:space="preserve">2. Efeslastele 1:5 – Ta määras meid ette lapsendamiseks poegadeks Jeesuse Kristuse kaudu, vastavalt oma tahte eesmärgile.</w:t>
      </w:r>
    </w:p>
    <w:p w14:paraId="4E261E05" w14:textId="77777777" w:rsidR="00F90BDC" w:rsidRDefault="00F90BDC"/>
    <w:p w14:paraId="275A94DD" w14:textId="77777777" w:rsidR="00F90BDC" w:rsidRDefault="00F90BDC">
      <w:r xmlns:w="http://schemas.openxmlformats.org/wordprocessingml/2006/main">
        <w:t xml:space="preserve">Roomlastele 8:16 Vaim ise tunnistab koos meie vaimuga, et me oleme Jumala lapsed.</w:t>
      </w:r>
    </w:p>
    <w:p w14:paraId="590D9D1A" w14:textId="77777777" w:rsidR="00F90BDC" w:rsidRDefault="00F90BDC"/>
    <w:p w14:paraId="7A50DED6" w14:textId="77777777" w:rsidR="00F90BDC" w:rsidRDefault="00F90BDC">
      <w:r xmlns:w="http://schemas.openxmlformats.org/wordprocessingml/2006/main">
        <w:t xml:space="preserve">Jumala Vaim tunnistab, et usklikud on Jumala lapsed.</w:t>
      </w:r>
    </w:p>
    <w:p w14:paraId="0B81A345" w14:textId="77777777" w:rsidR="00F90BDC" w:rsidRDefault="00F90BDC"/>
    <w:p w14:paraId="0761345C" w14:textId="77777777" w:rsidR="00F90BDC" w:rsidRDefault="00F90BDC">
      <w:r xmlns:w="http://schemas.openxmlformats.org/wordprocessingml/2006/main">
        <w:t xml:space="preserve">1. Tunnistamine, et oleme Jumala lapsed</w:t>
      </w:r>
    </w:p>
    <w:p w14:paraId="372259EE" w14:textId="77777777" w:rsidR="00F90BDC" w:rsidRDefault="00F90BDC"/>
    <w:p w14:paraId="3BE0D541" w14:textId="77777777" w:rsidR="00F90BDC" w:rsidRDefault="00F90BDC">
      <w:r xmlns:w="http://schemas.openxmlformats.org/wordprocessingml/2006/main">
        <w:t xml:space="preserve">2. Vaimu vägi ja meie staatus Jumala perekonnas</w:t>
      </w:r>
    </w:p>
    <w:p w14:paraId="3B61F7A1" w14:textId="77777777" w:rsidR="00F90BDC" w:rsidRDefault="00F90BDC"/>
    <w:p w14:paraId="3865AD3C" w14:textId="77777777" w:rsidR="00F90BDC" w:rsidRDefault="00F90BDC">
      <w:r xmlns:w="http://schemas.openxmlformats.org/wordprocessingml/2006/main">
        <w:t xml:space="preserve">1. Galaatlastele 4:6-7 – "Ja kuna te olete pojad, on Jumal saatnud meie südamesse oma Poja Vaimu, kes hüüab: "Abba, isa!" Nii et sa pole enam ori, vaid poeg, ja kui poeg, siis pärija Jumala kaudu."</w:t>
      </w:r>
    </w:p>
    <w:p w14:paraId="2FB3B728" w14:textId="77777777" w:rsidR="00F90BDC" w:rsidRDefault="00F90BDC"/>
    <w:p w14:paraId="1C8643A3" w14:textId="77777777" w:rsidR="00F90BDC" w:rsidRDefault="00F90BDC">
      <w:r xmlns:w="http://schemas.openxmlformats.org/wordprocessingml/2006/main">
        <w:t xml:space="preserve">2. Johannese 1:12-13 – „Aga kõigile, kes tema vastu võtsid, andis ta õiguse saada Jumala lasteks, kes ei ole sündinud verest ega liha tahtest ega liha tahtest. inimese, aga Jumala tahe."</w:t>
      </w:r>
    </w:p>
    <w:p w14:paraId="65DD9057" w14:textId="77777777" w:rsidR="00F90BDC" w:rsidRDefault="00F90BDC"/>
    <w:p w14:paraId="7FF7486C" w14:textId="77777777" w:rsidR="00F90BDC" w:rsidRDefault="00F90BDC">
      <w:r xmlns:w="http://schemas.openxmlformats.org/wordprocessingml/2006/main">
        <w:t xml:space="preserve">Romans 8:17 17 Ja kui lapsed, siis ka pärijad; Jumala pärijad ja Kristuse kaaspärijad; kui me kannatame koos temaga, et meid ka üheskoos austataks.</w:t>
      </w:r>
    </w:p>
    <w:p w14:paraId="4CA249E0" w14:textId="77777777" w:rsidR="00F90BDC" w:rsidRDefault="00F90BDC"/>
    <w:p w14:paraId="08F8ECEC" w14:textId="77777777" w:rsidR="00F90BDC" w:rsidRDefault="00F90BDC">
      <w:r xmlns:w="http://schemas.openxmlformats.org/wordprocessingml/2006/main">
        <w:t xml:space="preserve">Kristusesse uskujad on Jumala pärijad ja Kristuse kaaspärijad ning kui nad on valmis koos Temaga kannatama, saavad nad ka koos austuse.</w:t>
      </w:r>
    </w:p>
    <w:p w14:paraId="50A5C558" w14:textId="77777777" w:rsidR="00F90BDC" w:rsidRDefault="00F90BDC"/>
    <w:p w14:paraId="02908FDF" w14:textId="77777777" w:rsidR="00F90BDC" w:rsidRDefault="00F90BDC">
      <w:r xmlns:w="http://schemas.openxmlformats.org/wordprocessingml/2006/main">
        <w:t xml:space="preserve">1. Kirgastamise tõotus: Jumala hiilguse kogemine üheskoos Kristusega</w:t>
      </w:r>
    </w:p>
    <w:p w14:paraId="7EEC1BC0" w14:textId="77777777" w:rsidR="00F90BDC" w:rsidRDefault="00F90BDC"/>
    <w:p w14:paraId="42F1885E" w14:textId="77777777" w:rsidR="00F90BDC" w:rsidRDefault="00F90BDC">
      <w:r xmlns:w="http://schemas.openxmlformats.org/wordprocessingml/2006/main">
        <w:t xml:space="preserve">2. Kannatamine koos Kristusega: tee Temaga kaaspärijaks saamiseks</w:t>
      </w:r>
    </w:p>
    <w:p w14:paraId="4709530B" w14:textId="77777777" w:rsidR="00F90BDC" w:rsidRDefault="00F90BDC"/>
    <w:p w14:paraId="4BC39F1E" w14:textId="77777777" w:rsidR="00F90BDC" w:rsidRDefault="00F90BDC">
      <w:r xmlns:w="http://schemas.openxmlformats.org/wordprocessingml/2006/main">
        <w:t xml:space="preserve">1. Galaatlastele 3:26-29 – Sest te olete kõik Jumala lapsed usu läbi Kristusesse Jeesusesse. Sest kõik teist, kes olete Kristusesse ristitud, olete Kristuse selga pannud. Ei ole juuti ega kreeklast, ei ole orja ega vaba, ei ole meest ega naist, sest te kõik olete üks Kristuses Jeesuses. Ja kui te olete Kristuse omad, siis olete te Aabrahami seeme ja pärijad tõotuse järgi.</w:t>
      </w:r>
    </w:p>
    <w:p w14:paraId="2ABC1EBC" w14:textId="77777777" w:rsidR="00F90BDC" w:rsidRDefault="00F90BDC"/>
    <w:p w14:paraId="0DF3EE2A" w14:textId="77777777" w:rsidR="00F90BDC" w:rsidRDefault="00F90BDC">
      <w:r xmlns:w="http://schemas.openxmlformats.org/wordprocessingml/2006/main">
        <w:t xml:space="preserve">2. Efeslastele 1:3-5 – Kiidetud olgu meie Issanda Jeesuse Kristuse Jumal ja Isa, kes on meid õnnistanud kõigi vaimsete õnnistustega taevastes paikades Kristuses. et me oleksime armastuses pühad ja laitmatud tema ees. Ta on meid ette määranud lapsendamiseks Jeesuse Kristuse poolt Tema tahte kohaselt.</w:t>
      </w:r>
    </w:p>
    <w:p w14:paraId="620468E5" w14:textId="77777777" w:rsidR="00F90BDC" w:rsidRDefault="00F90BDC"/>
    <w:p w14:paraId="5E38F667" w14:textId="77777777" w:rsidR="00F90BDC" w:rsidRDefault="00F90BDC">
      <w:r xmlns:w="http://schemas.openxmlformats.org/wordprocessingml/2006/main">
        <w:t xml:space="preserve">Roomlastele 8:18 Sest ma arvan, et praeguse aja kannatused ei ole väärt võrdlemist hiilgusega, mida meis ilmutatakse.</w:t>
      </w:r>
    </w:p>
    <w:p w14:paraId="4A51A5C2" w14:textId="77777777" w:rsidR="00F90BDC" w:rsidRDefault="00F90BDC"/>
    <w:p w14:paraId="3950E33C" w14:textId="77777777" w:rsidR="00F90BDC" w:rsidRDefault="00F90BDC">
      <w:r xmlns:w="http://schemas.openxmlformats.org/wordprocessingml/2006/main">
        <w:t xml:space="preserve">Praegused kannatused on võrreldamatud hiilgusega, mis ilmutatakse.</w:t>
      </w:r>
    </w:p>
    <w:p w14:paraId="6F2A53E1" w14:textId="77777777" w:rsidR="00F90BDC" w:rsidRDefault="00F90BDC"/>
    <w:p w14:paraId="45E0CBD5" w14:textId="77777777" w:rsidR="00F90BDC" w:rsidRDefault="00F90BDC">
      <w:r xmlns:w="http://schemas.openxmlformats.org/wordprocessingml/2006/main">
        <w:t xml:space="preserve">1: Peame vaatama tulevikku, mis ootab meid vaatamata praegustele raskustele, millega silmitsi seisame.</w:t>
      </w:r>
    </w:p>
    <w:p w14:paraId="5BF89633" w14:textId="77777777" w:rsidR="00F90BDC" w:rsidRDefault="00F90BDC"/>
    <w:p w14:paraId="6AA70AFA" w14:textId="77777777" w:rsidR="00F90BDC" w:rsidRDefault="00F90BDC">
      <w:r xmlns:w="http://schemas.openxmlformats.org/wordprocessingml/2006/main">
        <w:t xml:space="preserve">2: Kuigi me seisame selles elus silmitsi katsumustega ja katsumustega, peame hoidma oma pilku hiilguse auhinnal, mis meid tulevikus ootab.</w:t>
      </w:r>
    </w:p>
    <w:p w14:paraId="255CFA9B" w14:textId="77777777" w:rsidR="00F90BDC" w:rsidRDefault="00F90BDC"/>
    <w:p w14:paraId="7B06C15B" w14:textId="77777777" w:rsidR="00F90BDC" w:rsidRDefault="00F90BDC">
      <w:r xmlns:w="http://schemas.openxmlformats.org/wordprocessingml/2006/main">
        <w:t xml:space="preserve">Roomlastele 5:3-5 – mitte ainult, vaid me kiidame ka oma kannatuste üle, sest teame, et kannatused toovad järjekindlust; visadus, iseloom; ja iseloom, lootus.</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Heebrealastele 11:1 – Usk on usk sellesse, mida me loodame, ja kindlus selle suhtes, mida me ei näe.</w:t>
      </w:r>
    </w:p>
    <w:p w14:paraId="471476A8" w14:textId="77777777" w:rsidR="00F90BDC" w:rsidRDefault="00F90BDC"/>
    <w:p w14:paraId="7718D595" w14:textId="77777777" w:rsidR="00F90BDC" w:rsidRDefault="00F90BDC">
      <w:r xmlns:w="http://schemas.openxmlformats.org/wordprocessingml/2006/main">
        <w:t xml:space="preserve">Roomlastele 8:19 Sest loodu väga ootab Jumala laste ilmumist.</w:t>
      </w:r>
    </w:p>
    <w:p w14:paraId="0EC6AB12" w14:textId="77777777" w:rsidR="00F90BDC" w:rsidRDefault="00F90BDC"/>
    <w:p w14:paraId="769D816A" w14:textId="77777777" w:rsidR="00F90BDC" w:rsidRDefault="00F90BDC">
      <w:r xmlns:w="http://schemas.openxmlformats.org/wordprocessingml/2006/main">
        <w:t xml:space="preserve">Olend ootab Jumala poegade ilmumist.</w:t>
      </w:r>
    </w:p>
    <w:p w14:paraId="137AC256" w14:textId="77777777" w:rsidR="00F90BDC" w:rsidRDefault="00F90BDC"/>
    <w:p w14:paraId="677E1669" w14:textId="77777777" w:rsidR="00F90BDC" w:rsidRDefault="00F90BDC">
      <w:r xmlns:w="http://schemas.openxmlformats.org/wordprocessingml/2006/main">
        <w:t xml:space="preserve">1. Ootajate lootus</w:t>
      </w:r>
    </w:p>
    <w:p w14:paraId="6B2EAAAF" w14:textId="77777777" w:rsidR="00F90BDC" w:rsidRDefault="00F90BDC"/>
    <w:p w14:paraId="7856F508" w14:textId="77777777" w:rsidR="00F90BDC" w:rsidRDefault="00F90BDC">
      <w:r xmlns:w="http://schemas.openxmlformats.org/wordprocessingml/2006/main">
        <w:t xml:space="preserve">2. Jumala laste ustavad ootused</w:t>
      </w:r>
    </w:p>
    <w:p w14:paraId="3B031EAE" w14:textId="77777777" w:rsidR="00F90BDC" w:rsidRDefault="00F90BDC"/>
    <w:p w14:paraId="01BCCCE9" w14:textId="77777777" w:rsidR="00F90BDC" w:rsidRDefault="00F90BDC">
      <w:r xmlns:w="http://schemas.openxmlformats.org/wordprocessingml/2006/main">
        <w:t xml:space="preserve">1. Jesaja 40:31 – Aga need, kes ootavad Issandat, uuendavad oma jõudu; nad tõusevad tiibadega nagu kotkad; nad jooksevad ega väsi; ja nad kõnnivad ega väsita.</w:t>
      </w:r>
    </w:p>
    <w:p w14:paraId="430DB600" w14:textId="77777777" w:rsidR="00F90BDC" w:rsidRDefault="00F90BDC"/>
    <w:p w14:paraId="000BF00E" w14:textId="77777777" w:rsidR="00F90BDC" w:rsidRDefault="00F90BDC">
      <w:r xmlns:w="http://schemas.openxmlformats.org/wordprocessingml/2006/main">
        <w:t xml:space="preserve">2. Habakuk 2:3 - Sest nägemus on veel määratud ajaks, kuid lõpuks see räägib ega valeta. Kuigi see viivitab, oodake seda; sest see tuleb kindlasti, see ei viivita.</w:t>
      </w:r>
    </w:p>
    <w:p w14:paraId="6504E93A" w14:textId="77777777" w:rsidR="00F90BDC" w:rsidRDefault="00F90BDC"/>
    <w:p w14:paraId="0874535B" w14:textId="77777777" w:rsidR="00F90BDC" w:rsidRDefault="00F90BDC">
      <w:r xmlns:w="http://schemas.openxmlformats.org/wordprocessingml/2006/main">
        <w:t xml:space="preserve">Roomlastele 8:20 Sest loodu on alistatud tühisusele, mitte vabatahtlikult, vaid selle läbi, kes selle lootuses on alistanud,</w:t>
      </w:r>
    </w:p>
    <w:p w14:paraId="71AE7FC8" w14:textId="77777777" w:rsidR="00F90BDC" w:rsidRDefault="00F90BDC"/>
    <w:p w14:paraId="4E68FE90" w14:textId="77777777" w:rsidR="00F90BDC" w:rsidRDefault="00F90BDC">
      <w:r xmlns:w="http://schemas.openxmlformats.org/wordprocessingml/2006/main">
        <w:t xml:space="preserve">Jumal allutas selle olendi lootuses edevusele.</w:t>
      </w:r>
    </w:p>
    <w:p w14:paraId="2CFAAB29" w14:textId="77777777" w:rsidR="00F90BDC" w:rsidRDefault="00F90BDC"/>
    <w:p w14:paraId="27851D5C" w14:textId="77777777" w:rsidR="00F90BDC" w:rsidRDefault="00F90BDC">
      <w:r xmlns:w="http://schemas.openxmlformats.org/wordprocessingml/2006/main">
        <w:t xml:space="preserve">1. Looda Jumalale vaatamata eluraskustele</w:t>
      </w:r>
    </w:p>
    <w:p w14:paraId="38C4279E" w14:textId="77777777" w:rsidR="00F90BDC" w:rsidRDefault="00F90BDC"/>
    <w:p w14:paraId="5830A007" w14:textId="77777777" w:rsidR="00F90BDC" w:rsidRDefault="00F90BDC">
      <w:r xmlns:w="http://schemas.openxmlformats.org/wordprocessingml/2006/main">
        <w:t xml:space="preserve">2. Jumala suveräänsuse tunnustamine isegi rasketel aegadel</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Nutulaulud 3:22-23 – "Issanda halastusest ei jää me tühjaks, sest tema halastus ei lõpe. Need on igal hommikul uued: suur on sinu ustavus."</w:t>
      </w:r>
    </w:p>
    <w:p w14:paraId="3D373D85" w14:textId="77777777" w:rsidR="00F90BDC" w:rsidRDefault="00F90BDC"/>
    <w:p w14:paraId="0B3FEED6" w14:textId="77777777" w:rsidR="00F90BDC" w:rsidRDefault="00F90BDC">
      <w:r xmlns:w="http://schemas.openxmlformats.org/wordprocessingml/2006/main">
        <w:t xml:space="preserve">2. Jesaja 43:2 - "Kui sa lähed läbi vete, olen ma sinuga ja läbi jõgede ei ujuta sind üle; kui sa kõnnid läbi tule, siis sa ei põle ja leek ei sütti sinu peale."</w:t>
      </w:r>
    </w:p>
    <w:p w14:paraId="2EBA4137" w14:textId="77777777" w:rsidR="00F90BDC" w:rsidRDefault="00F90BDC"/>
    <w:p w14:paraId="3A649AAC" w14:textId="77777777" w:rsidR="00F90BDC" w:rsidRDefault="00F90BDC">
      <w:r xmlns:w="http://schemas.openxmlformats.org/wordprocessingml/2006/main">
        <w:t xml:space="preserve">Roomlastele 8:21 Sest ka loodu ise pääseb kaduvuse orjusest Jumala laste auhiilgusesse vabadusse.</w:t>
      </w:r>
    </w:p>
    <w:p w14:paraId="408E7B19" w14:textId="77777777" w:rsidR="00F90BDC" w:rsidRDefault="00F90BDC"/>
    <w:p w14:paraId="351533EB" w14:textId="77777777" w:rsidR="00F90BDC" w:rsidRDefault="00F90BDC">
      <w:r xmlns:w="http://schemas.openxmlformats.org/wordprocessingml/2006/main">
        <w:t xml:space="preserve">Olend vabastatakse rikutuse orjusest Jumala laste hiilgavasse vabadusse.</w:t>
      </w:r>
    </w:p>
    <w:p w14:paraId="09757CF1" w14:textId="77777777" w:rsidR="00F90BDC" w:rsidRDefault="00F90BDC"/>
    <w:p w14:paraId="7B46D05C" w14:textId="77777777" w:rsidR="00F90BDC" w:rsidRDefault="00F90BDC">
      <w:r xmlns:w="http://schemas.openxmlformats.org/wordprocessingml/2006/main">
        <w:t xml:space="preserve">1. Jumala laste auline vabadus</w:t>
      </w:r>
    </w:p>
    <w:p w14:paraId="66B45D12" w14:textId="77777777" w:rsidR="00F90BDC" w:rsidRDefault="00F90BDC"/>
    <w:p w14:paraId="30635AED" w14:textId="77777777" w:rsidR="00F90BDC" w:rsidRDefault="00F90BDC">
      <w:r xmlns:w="http://schemas.openxmlformats.org/wordprocessingml/2006/main">
        <w:t xml:space="preserve">2. Korruptsiooni orjusest vabastatud</w:t>
      </w:r>
    </w:p>
    <w:p w14:paraId="6EA3F256" w14:textId="77777777" w:rsidR="00F90BDC" w:rsidRDefault="00F90BDC"/>
    <w:p w14:paraId="2294CEF2" w14:textId="77777777" w:rsidR="00F90BDC" w:rsidRDefault="00F90BDC">
      <w:r xmlns:w="http://schemas.openxmlformats.org/wordprocessingml/2006/main">
        <w:t xml:space="preserve">1. Galaatlastele 5:1 – Püsige siis selles vabaduses, millega Kristus meid vabastas.</w:t>
      </w:r>
    </w:p>
    <w:p w14:paraId="41D3DD93" w14:textId="77777777" w:rsidR="00F90BDC" w:rsidRDefault="00F90BDC"/>
    <w:p w14:paraId="77E82B10" w14:textId="77777777" w:rsidR="00F90BDC" w:rsidRDefault="00F90BDC">
      <w:r xmlns:w="http://schemas.openxmlformats.org/wordprocessingml/2006/main">
        <w:t xml:space="preserve">2. 2. Korintlastele 3:17 – Nüüd on Issand see Vaim, ja kus on Issanda Vaim, seal on vabadus.</w:t>
      </w:r>
    </w:p>
    <w:p w14:paraId="20C8FCC6" w14:textId="77777777" w:rsidR="00F90BDC" w:rsidRDefault="00F90BDC"/>
    <w:p w14:paraId="59960A6D" w14:textId="77777777" w:rsidR="00F90BDC" w:rsidRDefault="00F90BDC">
      <w:r xmlns:w="http://schemas.openxmlformats.org/wordprocessingml/2006/main">
        <w:t xml:space="preserve">Roomlastele 8:22 Sest me teame, et kogu loodu ohkab ja vaevleb üheskoos siiani.</w:t>
      </w:r>
    </w:p>
    <w:p w14:paraId="6C1AD0E9" w14:textId="77777777" w:rsidR="00F90BDC" w:rsidRDefault="00F90BDC"/>
    <w:p w14:paraId="5BCD6843" w14:textId="77777777" w:rsidR="00F90BDC" w:rsidRDefault="00F90BDC">
      <w:r xmlns:w="http://schemas.openxmlformats.org/wordprocessingml/2006/main">
        <w:t xml:space="preserve">Looming on olnud aegade algusest peale kannatuste ja valude seisundis.</w:t>
      </w:r>
    </w:p>
    <w:p w14:paraId="7225C8A6" w14:textId="77777777" w:rsidR="00F90BDC" w:rsidRDefault="00F90BDC"/>
    <w:p w14:paraId="2E8F813E" w14:textId="77777777" w:rsidR="00F90BDC" w:rsidRDefault="00F90BDC">
      <w:r xmlns:w="http://schemas.openxmlformats.org/wordprocessingml/2006/main">
        <w:t xml:space="preserve">1. "Loomise oigamine: kuidas valu kujundab meie vaatenurka"</w:t>
      </w:r>
    </w:p>
    <w:p w14:paraId="525DE198" w14:textId="77777777" w:rsidR="00F90BDC" w:rsidRDefault="00F90BDC"/>
    <w:p w14:paraId="76A4554A" w14:textId="77777777" w:rsidR="00F90BDC" w:rsidRDefault="00F90BDC">
      <w:r xmlns:w="http://schemas.openxmlformats.org/wordprocessingml/2006/main">
        <w:t xml:space="preserve">2. "Lootus kannatustes: visaduse jõud"</w:t>
      </w:r>
    </w:p>
    <w:p w14:paraId="1968E641" w14:textId="77777777" w:rsidR="00F90BDC" w:rsidRDefault="00F90BDC"/>
    <w:p w14:paraId="68561484" w14:textId="77777777" w:rsidR="00F90BDC" w:rsidRDefault="00F90BDC">
      <w:r xmlns:w="http://schemas.openxmlformats.org/wordprocessingml/2006/main">
        <w:t xml:space="preserve">1. Jesaja 55:8: "Sest minu mõtted ei ole teie mõtted ja teie teed ei ole minu teed, ütleb Issand."</w:t>
      </w:r>
    </w:p>
    <w:p w14:paraId="495E020A" w14:textId="77777777" w:rsidR="00F90BDC" w:rsidRDefault="00F90BDC"/>
    <w:p w14:paraId="36811DAA" w14:textId="77777777" w:rsidR="00F90BDC" w:rsidRDefault="00F90BDC">
      <w:r xmlns:w="http://schemas.openxmlformats.org/wordprocessingml/2006/main">
        <w:t xml:space="preserve">2. 2. Korintlastele 4:16-18: „Nii et me ei kaotaks südant. Kuigi meie väline mina raiskab, uueneb meie sisemine mina päev-päevalt. Sest see kerge hetkeline viletsus valmistab meile igavese hiilguse raskust, mis ületab igasuguse võrdluse, kui me ei vaata nähtavale, vaid nähtamatule. Sest nähtavad on mööduvad, aga nähtamatud on igavesed."</w:t>
      </w:r>
    </w:p>
    <w:p w14:paraId="125BC90B" w14:textId="77777777" w:rsidR="00F90BDC" w:rsidRDefault="00F90BDC"/>
    <w:p w14:paraId="663C6D02" w14:textId="77777777" w:rsidR="00F90BDC" w:rsidRDefault="00F90BDC">
      <w:r xmlns:w="http://schemas.openxmlformats.org/wordprocessingml/2006/main">
        <w:t xml:space="preserve">Roomlastele 8:23 Ja mitte ainult nemad, vaid ka meie ise, kellel on Vaimu esmasvili, meiegi ägame iseeneses, oodates lapsendamist, oma ihu lunastust.</w:t>
      </w:r>
    </w:p>
    <w:p w14:paraId="372EC08A" w14:textId="77777777" w:rsidR="00F90BDC" w:rsidRDefault="00F90BDC"/>
    <w:p w14:paraId="179D4DAB" w14:textId="77777777" w:rsidR="00F90BDC" w:rsidRDefault="00F90BDC">
      <w:r xmlns:w="http://schemas.openxmlformats.org/wordprocessingml/2006/main">
        <w:t xml:space="preserve">Kristlased ohkavad oma keha lunastuse ootuses, mis on osa Jumala lapsendamise plaanist.</w:t>
      </w:r>
    </w:p>
    <w:p w14:paraId="08B9634E" w14:textId="77777777" w:rsidR="00F90BDC" w:rsidRDefault="00F90BDC"/>
    <w:p w14:paraId="4B235411" w14:textId="77777777" w:rsidR="00F90BDC" w:rsidRDefault="00F90BDC">
      <w:r xmlns:w="http://schemas.openxmlformats.org/wordprocessingml/2006/main">
        <w:t xml:space="preserve">1. Pühade oigamine: õppimine Issandat ootama</w:t>
      </w:r>
    </w:p>
    <w:p w14:paraId="255CFAE0" w14:textId="77777777" w:rsidR="00F90BDC" w:rsidRDefault="00F90BDC"/>
    <w:p w14:paraId="7B113006" w14:textId="77777777" w:rsidR="00F90BDC" w:rsidRDefault="00F90BDC">
      <w:r xmlns:w="http://schemas.openxmlformats.org/wordprocessingml/2006/main">
        <w:t xml:space="preserve">2. Meie kehade lunastamine: meie lootus ja igavese elu kindlus</w:t>
      </w:r>
    </w:p>
    <w:p w14:paraId="5D6C4F6A" w14:textId="77777777" w:rsidR="00F90BDC" w:rsidRDefault="00F90BDC"/>
    <w:p w14:paraId="1F2F6B74" w14:textId="77777777" w:rsidR="00F90BDC" w:rsidRDefault="00F90BDC">
      <w:r xmlns:w="http://schemas.openxmlformats.org/wordprocessingml/2006/main">
        <w:t xml:space="preserve">1. Roomlastele 8:18-25</w:t>
      </w:r>
    </w:p>
    <w:p w14:paraId="793A01BA" w14:textId="77777777" w:rsidR="00F90BDC" w:rsidRDefault="00F90BDC"/>
    <w:p w14:paraId="41612C70" w14:textId="77777777" w:rsidR="00F90BDC" w:rsidRDefault="00F90BDC">
      <w:r xmlns:w="http://schemas.openxmlformats.org/wordprocessingml/2006/main">
        <w:t xml:space="preserve">2. Jesaja 40:31</w:t>
      </w:r>
    </w:p>
    <w:p w14:paraId="47F2A5DF" w14:textId="77777777" w:rsidR="00F90BDC" w:rsidRDefault="00F90BDC"/>
    <w:p w14:paraId="42D2260B" w14:textId="77777777" w:rsidR="00F90BDC" w:rsidRDefault="00F90BDC">
      <w:r xmlns:w="http://schemas.openxmlformats.org/wordprocessingml/2006/main">
        <w:t xml:space="preserve">Roomlastele 8:24 Sest me oleme päästetud lootuse läbi, aga nähtav lootus ei ole lootus; sest mida inimene näeb, seda ta veel loodab?</w:t>
      </w:r>
    </w:p>
    <w:p w14:paraId="130A3928" w14:textId="77777777" w:rsidR="00F90BDC" w:rsidRDefault="00F90BDC"/>
    <w:p w14:paraId="0A3F801D" w14:textId="77777777" w:rsidR="00F90BDC" w:rsidRDefault="00F90BDC">
      <w:r xmlns:w="http://schemas.openxmlformats.org/wordprocessingml/2006/main">
        <w:t xml:space="preserve">Meid päästab lootus, mis pole nähtav, miks me siis ikkagi loodame millelegi, mida me ei näe?</w:t>
      </w:r>
    </w:p>
    <w:p w14:paraId="41227E13" w14:textId="77777777" w:rsidR="00F90BDC" w:rsidRDefault="00F90BDC"/>
    <w:p w14:paraId="634B78D1" w14:textId="77777777" w:rsidR="00F90BDC" w:rsidRDefault="00F90BDC">
      <w:r xmlns:w="http://schemas.openxmlformats.org/wordprocessingml/2006/main">
        <w:t xml:space="preserve">1. Lootuse jõud: mida tähendab uskuda nähtamatusse</w:t>
      </w:r>
    </w:p>
    <w:p w14:paraId="6166C290" w14:textId="77777777" w:rsidR="00F90BDC" w:rsidRDefault="00F90BDC"/>
    <w:p w14:paraId="3E4309F2" w14:textId="77777777" w:rsidR="00F90BDC" w:rsidRDefault="00F90BDC">
      <w:r xmlns:w="http://schemas.openxmlformats.org/wordprocessingml/2006/main">
        <w:t xml:space="preserve">2. Kuidas püsida usus isegi siis, kui me tulemust ei näe</w:t>
      </w:r>
    </w:p>
    <w:p w14:paraId="2CE15784" w14:textId="77777777" w:rsidR="00F90BDC" w:rsidRDefault="00F90BDC"/>
    <w:p w14:paraId="5BE72B2F" w14:textId="77777777" w:rsidR="00F90BDC" w:rsidRDefault="00F90BDC">
      <w:r xmlns:w="http://schemas.openxmlformats.org/wordprocessingml/2006/main">
        <w:t xml:space="preserve">1. Heebrealastele 11:1 – „Nüüd on usk selle olemus, millele loodetakse, ja nähtamatute asjade tõend.”</w:t>
      </w:r>
    </w:p>
    <w:p w14:paraId="4E7087CF" w14:textId="77777777" w:rsidR="00F90BDC" w:rsidRDefault="00F90BDC"/>
    <w:p w14:paraId="4E16F2F4" w14:textId="77777777" w:rsidR="00F90BDC" w:rsidRDefault="00F90BDC">
      <w:r xmlns:w="http://schemas.openxmlformats.org/wordprocessingml/2006/main">
        <w:t xml:space="preserve">2. Jeremija 29:11 – „Sest ma tean, mis plaanid mul sinuga on,” ütleb Issand, „kavandab sulle edu ja ei kahjusta sind, kavatseb anda sulle lootust ja tulevikku.”</w:t>
      </w:r>
    </w:p>
    <w:p w14:paraId="617363EA" w14:textId="77777777" w:rsidR="00F90BDC" w:rsidRDefault="00F90BDC"/>
    <w:p w14:paraId="22CCE9B7" w14:textId="77777777" w:rsidR="00F90BDC" w:rsidRDefault="00F90BDC">
      <w:r xmlns:w="http://schemas.openxmlformats.org/wordprocessingml/2006/main">
        <w:t xml:space="preserve">Roomlastele 8:25 Aga kui me loodame, et me ei näe, siis ootame seda kannatlikult.</w:t>
      </w:r>
    </w:p>
    <w:p w14:paraId="2A2EE5ED" w14:textId="77777777" w:rsidR="00F90BDC" w:rsidRDefault="00F90BDC"/>
    <w:p w14:paraId="643783C5" w14:textId="77777777" w:rsidR="00F90BDC" w:rsidRDefault="00F90BDC">
      <w:r xmlns:w="http://schemas.openxmlformats.org/wordprocessingml/2006/main">
        <w:t xml:space="preserve">Meil palutakse varuda kannatust ja loota sellele, mida me ei näe.</w:t>
      </w:r>
    </w:p>
    <w:p w14:paraId="40C71221" w14:textId="77777777" w:rsidR="00F90BDC" w:rsidRDefault="00F90BDC"/>
    <w:p w14:paraId="300F559B" w14:textId="77777777" w:rsidR="00F90BDC" w:rsidRDefault="00F90BDC">
      <w:r xmlns:w="http://schemas.openxmlformats.org/wordprocessingml/2006/main">
        <w:t xml:space="preserve">1. Kannatlikkus on voorus: ootamine lootusega</w:t>
      </w:r>
    </w:p>
    <w:p w14:paraId="5753D813" w14:textId="77777777" w:rsidR="00F90BDC" w:rsidRDefault="00F90BDC"/>
    <w:p w14:paraId="469536A8" w14:textId="77777777" w:rsidR="00F90BDC" w:rsidRDefault="00F90BDC">
      <w:r xmlns:w="http://schemas.openxmlformats.org/wordprocessingml/2006/main">
        <w:t xml:space="preserve">2. Nähtamatu ennetamine: usk ja lootus</w:t>
      </w:r>
    </w:p>
    <w:p w14:paraId="655E9821" w14:textId="77777777" w:rsidR="00F90BDC" w:rsidRDefault="00F90BDC"/>
    <w:p w14:paraId="78FF26AA" w14:textId="77777777" w:rsidR="00F90BDC" w:rsidRDefault="00F90BDC">
      <w:r xmlns:w="http://schemas.openxmlformats.org/wordprocessingml/2006/main">
        <w:t xml:space="preserve">1. Heebrealastele 11:1 – Usk on aga loodetud asjade olemus, nähtamatute asjade tunnistus.</w:t>
      </w:r>
    </w:p>
    <w:p w14:paraId="6F7B518C" w14:textId="77777777" w:rsidR="00F90BDC" w:rsidRDefault="00F90BDC"/>
    <w:p w14:paraId="68F4698F" w14:textId="77777777" w:rsidR="00F90BDC" w:rsidRDefault="00F90BDC">
      <w:r xmlns:w="http://schemas.openxmlformats.org/wordprocessingml/2006/main">
        <w:t xml:space="preserve">2. Jaakobuse 5:7-8 – Olge siis kannatlikud, armsad, kuni Issanda tulekuni. Põllumees ootab maa pealt hinnalist saaki, olles sellega kannatlik, kuni see saabub varajase ja hilise vihmasajuni.</w:t>
      </w:r>
    </w:p>
    <w:p w14:paraId="03827CFA" w14:textId="77777777" w:rsidR="00F90BDC" w:rsidRDefault="00F90BDC"/>
    <w:p w14:paraId="4001371F" w14:textId="77777777" w:rsidR="00F90BDC" w:rsidRDefault="00F90BDC">
      <w:r xmlns:w="http://schemas.openxmlformats.org/wordprocessingml/2006/main">
        <w:t xml:space="preserve">Roomlastele 8:26 Niisamuti aitab Vaim ka meie nõrkusi, sest me ei tea, mida me peaksime palvetama, </w:t>
      </w:r>
      <w:r xmlns:w="http://schemas.openxmlformats.org/wordprocessingml/2006/main">
        <w:lastRenderedPageBreak xmlns:w="http://schemas.openxmlformats.org/wordprocessingml/2006/main"/>
      </w:r>
      <w:r xmlns:w="http://schemas.openxmlformats.org/wordprocessingml/2006/main">
        <w:t xml:space="preserve">nagu peaks, aga Vaim ise kostab meie eest lausumatute ohkadega.</w:t>
      </w:r>
    </w:p>
    <w:p w14:paraId="09AC71DD" w14:textId="77777777" w:rsidR="00F90BDC" w:rsidRDefault="00F90BDC"/>
    <w:p w14:paraId="3798D758" w14:textId="77777777" w:rsidR="00F90BDC" w:rsidRDefault="00F90BDC">
      <w:r xmlns:w="http://schemas.openxmlformats.org/wordprocessingml/2006/main">
        <w:t xml:space="preserve">Vaim palub meie eest, kui me ei tea, mille eest palvetada.</w:t>
      </w:r>
    </w:p>
    <w:p w14:paraId="7D8A1D50" w14:textId="77777777" w:rsidR="00F90BDC" w:rsidRDefault="00F90BDC"/>
    <w:p w14:paraId="369377CE" w14:textId="77777777" w:rsidR="00F90BDC" w:rsidRDefault="00F90BDC">
      <w:r xmlns:w="http://schemas.openxmlformats.org/wordprocessingml/2006/main">
        <w:t xml:space="preserve">1. Vaim palub: kuidas Jumala armastus meid palves toetab</w:t>
      </w:r>
    </w:p>
    <w:p w14:paraId="5267E97C" w14:textId="77777777" w:rsidR="00F90BDC" w:rsidRDefault="00F90BDC"/>
    <w:p w14:paraId="7775171B" w14:textId="77777777" w:rsidR="00F90BDC" w:rsidRDefault="00F90BDC">
      <w:r xmlns:w="http://schemas.openxmlformats.org/wordprocessingml/2006/main">
        <w:t xml:space="preserve">2. Püha Vaimu mõõtmatu kingitus</w:t>
      </w:r>
    </w:p>
    <w:p w14:paraId="62045793" w14:textId="77777777" w:rsidR="00F90BDC" w:rsidRDefault="00F90BDC"/>
    <w:p w14:paraId="5BA08A7A" w14:textId="77777777" w:rsidR="00F90BDC" w:rsidRDefault="00F90BDC">
      <w:r xmlns:w="http://schemas.openxmlformats.org/wordprocessingml/2006/main">
        <w:t xml:space="preserve">1. 1. Johannese 3:20: "Sest kui meie süda mõistab meid hukka, on Jumal suurem kui meie süda ja teab kõike."</w:t>
      </w:r>
    </w:p>
    <w:p w14:paraId="38ED4FA0" w14:textId="77777777" w:rsidR="00F90BDC" w:rsidRDefault="00F90BDC"/>
    <w:p w14:paraId="031476C9" w14:textId="77777777" w:rsidR="00F90BDC" w:rsidRDefault="00F90BDC">
      <w:r xmlns:w="http://schemas.openxmlformats.org/wordprocessingml/2006/main">
        <w:t xml:space="preserve">2. Psalm 139:23-24: "Jumal, uuri mind ja tunne mu südant, katsu mind ja tundke mu mõtteid, ja vaadake, kas minus on õelat teed, ja juhatage mind igavesele teele."</w:t>
      </w:r>
    </w:p>
    <w:p w14:paraId="431D9F56" w14:textId="77777777" w:rsidR="00F90BDC" w:rsidRDefault="00F90BDC"/>
    <w:p w14:paraId="6276876D" w14:textId="77777777" w:rsidR="00F90BDC" w:rsidRDefault="00F90BDC">
      <w:r xmlns:w="http://schemas.openxmlformats.org/wordprocessingml/2006/main">
        <w:t xml:space="preserve">Roomlastele 8:27 Ja kes uurib südameid, see teab, mis on Vaimu mõte, sest ta palub pühade eest Jumala tahte järgi.</w:t>
      </w:r>
    </w:p>
    <w:p w14:paraId="783641A0" w14:textId="77777777" w:rsidR="00F90BDC" w:rsidRDefault="00F90BDC"/>
    <w:p w14:paraId="54809FF1" w14:textId="77777777" w:rsidR="00F90BDC" w:rsidRDefault="00F90BDC">
      <w:r xmlns:w="http://schemas.openxmlformats.org/wordprocessingml/2006/main">
        <w:t xml:space="preserve">Jumal tunneb meie südant ja palub meie eest oma tahte kohaselt.</w:t>
      </w:r>
    </w:p>
    <w:p w14:paraId="6584D476" w14:textId="77777777" w:rsidR="00F90BDC" w:rsidRDefault="00F90BDC"/>
    <w:p w14:paraId="33D7B2FF" w14:textId="77777777" w:rsidR="00F90BDC" w:rsidRDefault="00F90BDC">
      <w:r xmlns:w="http://schemas.openxmlformats.org/wordprocessingml/2006/main">
        <w:t xml:space="preserve">1. Jumala lakkamatu armastus: Isa südame mõistmine</w:t>
      </w:r>
    </w:p>
    <w:p w14:paraId="74FAAB56" w14:textId="77777777" w:rsidR="00F90BDC" w:rsidRDefault="00F90BDC"/>
    <w:p w14:paraId="4F8C061E" w14:textId="77777777" w:rsidR="00F90BDC" w:rsidRDefault="00F90BDC">
      <w:r xmlns:w="http://schemas.openxmlformats.org/wordprocessingml/2006/main">
        <w:t xml:space="preserve">2. Eestpalve jõud: Jumala tahte tundmine meie eluks</w:t>
      </w:r>
    </w:p>
    <w:p w14:paraId="49D37AC0" w14:textId="77777777" w:rsidR="00F90BDC" w:rsidRDefault="00F90BDC"/>
    <w:p w14:paraId="5118E706" w14:textId="77777777" w:rsidR="00F90BDC" w:rsidRDefault="00F90BDC">
      <w:r xmlns:w="http://schemas.openxmlformats.org/wordprocessingml/2006/main">
        <w:t xml:space="preserve">1. Psalm 139: 23-24 – Jumal, uuri mind ja tunne mu südant! Proovi mind ja tea mu mõtteid! Ja vaadake, kas minul on raske tee, ja juhatage mind igavesele teele!</w:t>
      </w:r>
    </w:p>
    <w:p w14:paraId="4363B1C3" w14:textId="77777777" w:rsidR="00F90BDC" w:rsidRDefault="00F90BDC"/>
    <w:p w14:paraId="62A764D9" w14:textId="77777777" w:rsidR="00F90BDC" w:rsidRDefault="00F90BDC">
      <w:r xmlns:w="http://schemas.openxmlformats.org/wordprocessingml/2006/main">
        <w:t xml:space="preserve">2. Heebrealastele 4:12-13 – Sest Jumala sõna on elav ja aktiivne, teravam kui ükski kahe teraga mõõk, </w:t>
      </w:r>
      <w:r xmlns:w="http://schemas.openxmlformats.org/wordprocessingml/2006/main">
        <w:lastRenderedPageBreak xmlns:w="http://schemas.openxmlformats.org/wordprocessingml/2006/main"/>
      </w:r>
      <w:r xmlns:w="http://schemas.openxmlformats.org/wordprocessingml/2006/main">
        <w:t xml:space="preserve">tungib läbi hinge ja vaimu, liigeste ja luuüdi jagamise ning eristab inimeste mõtteid ja kavatsusi. süda. Ja ükski olend pole tema silme eest varjatud, vaid kõik on alasti ja tema silmade ees, kellele me peame aru andma.</w:t>
      </w:r>
    </w:p>
    <w:p w14:paraId="4AD4BEF5" w14:textId="77777777" w:rsidR="00F90BDC" w:rsidRDefault="00F90BDC"/>
    <w:p w14:paraId="5EAEACF2" w14:textId="77777777" w:rsidR="00F90BDC" w:rsidRDefault="00F90BDC">
      <w:r xmlns:w="http://schemas.openxmlformats.org/wordprocessingml/2006/main">
        <w:t xml:space="preserve">Roomlastele 8:28 Ja me teame, et neile, kes Jumalat armastavad, neile, kes on kutsutud tema kavatsuse järgi, tuleb kõik kasuks.</w:t>
      </w:r>
    </w:p>
    <w:p w14:paraId="6E2DA7FD" w14:textId="77777777" w:rsidR="00F90BDC" w:rsidRDefault="00F90BDC"/>
    <w:p w14:paraId="68927A36" w14:textId="77777777" w:rsidR="00F90BDC" w:rsidRDefault="00F90BDC">
      <w:r xmlns:w="http://schemas.openxmlformats.org/wordprocessingml/2006/main">
        <w:t xml:space="preserve">Jumal teeb kõik koos nende hüvanguks, kes Teda armastavad ja on kutsutud Tema eesmärgi kohaselt.</w:t>
      </w:r>
    </w:p>
    <w:p w14:paraId="566759A2" w14:textId="77777777" w:rsidR="00F90BDC" w:rsidRDefault="00F90BDC"/>
    <w:p w14:paraId="55E68AE5" w14:textId="77777777" w:rsidR="00F90BDC" w:rsidRDefault="00F90BDC">
      <w:r xmlns:w="http://schemas.openxmlformats.org/wordprocessingml/2006/main">
        <w:t xml:space="preserve">1. Õppige usaldama Jumalat rasketel aegadel</w:t>
      </w:r>
    </w:p>
    <w:p w14:paraId="086B5461" w14:textId="77777777" w:rsidR="00F90BDC" w:rsidRDefault="00F90BDC"/>
    <w:p w14:paraId="1890B0E8" w14:textId="77777777" w:rsidR="00F90BDC" w:rsidRDefault="00F90BDC">
      <w:r xmlns:w="http://schemas.openxmlformats.org/wordprocessingml/2006/main">
        <w:t xml:space="preserve">2. Jumala eesmärk ja töö meie elus</w:t>
      </w:r>
    </w:p>
    <w:p w14:paraId="01DF7972" w14:textId="77777777" w:rsidR="00F90BDC" w:rsidRDefault="00F90BDC"/>
    <w:p w14:paraId="7542B0A0" w14:textId="77777777" w:rsidR="00F90BDC" w:rsidRDefault="00F90BDC">
      <w:r xmlns:w="http://schemas.openxmlformats.org/wordprocessingml/2006/main">
        <w:t xml:space="preserve">1. Jeremija 29:11 – „Sest ma tean, mis plaanid mul sinu jaoks on,” ütleb Issand, „kavandab sulle edu ja mitte kahjustada, kavatseb anda sulle lootust ja tulevikku.”</w:t>
      </w:r>
    </w:p>
    <w:p w14:paraId="1A7EDC65" w14:textId="77777777" w:rsidR="00F90BDC" w:rsidRDefault="00F90BDC"/>
    <w:p w14:paraId="0FD9D940" w14:textId="77777777" w:rsidR="00F90BDC" w:rsidRDefault="00F90BDC">
      <w:r xmlns:w="http://schemas.openxmlformats.org/wordprocessingml/2006/main">
        <w:t xml:space="preserve">2. Filiplastele 4:13 – Ma suudan kõike tema kaudu, kes mind tugevdab.</w:t>
      </w:r>
    </w:p>
    <w:p w14:paraId="33701576" w14:textId="77777777" w:rsidR="00F90BDC" w:rsidRDefault="00F90BDC"/>
    <w:p w14:paraId="6DF425F5" w14:textId="77777777" w:rsidR="00F90BDC" w:rsidRDefault="00F90BDC">
      <w:r xmlns:w="http://schemas.openxmlformats.org/wordprocessingml/2006/main">
        <w:t xml:space="preserve">Roomlastele 8:29 Sest keda ta ette tundis, need ta ka ette määras oma Poja näo sarnaseks, et ta oleks esmasündinu paljude vendade seas.</w:t>
      </w:r>
    </w:p>
    <w:p w14:paraId="4A611CE4" w14:textId="77777777" w:rsidR="00F90BDC" w:rsidRDefault="00F90BDC"/>
    <w:p w14:paraId="0A9E3E75" w14:textId="77777777" w:rsidR="00F90BDC" w:rsidRDefault="00F90BDC">
      <w:r xmlns:w="http://schemas.openxmlformats.org/wordprocessingml/2006/main">
        <w:t xml:space="preserve">Jumal määras need, keda Ta varem teadis, olema Tema Poja Jeesuse Kristuse sarnased, et Ta oleks paljude vendade ja õdede esmasündinu.</w:t>
      </w:r>
    </w:p>
    <w:p w14:paraId="73CEC9FE" w14:textId="77777777" w:rsidR="00F90BDC" w:rsidRDefault="00F90BDC"/>
    <w:p w14:paraId="5F281E04" w14:textId="77777777" w:rsidR="00F90BDC" w:rsidRDefault="00F90BDC">
      <w:r xmlns:w="http://schemas.openxmlformats.org/wordprocessingml/2006/main">
        <w:t xml:space="preserve">1. Jumala armastus: ettemääratud olema Jeesusega sarnased</w:t>
      </w:r>
    </w:p>
    <w:p w14:paraId="21146C53" w14:textId="77777777" w:rsidR="00F90BDC" w:rsidRDefault="00F90BDC"/>
    <w:p w14:paraId="278C8312" w14:textId="77777777" w:rsidR="00F90BDC" w:rsidRDefault="00F90BDC">
      <w:r xmlns:w="http://schemas.openxmlformats.org/wordprocessingml/2006/main">
        <w:t xml:space="preserve">2. Ettemääratus: meie tee Kristuse sarnaseks saamisel</w:t>
      </w:r>
    </w:p>
    <w:p w14:paraId="548D17FD" w14:textId="77777777" w:rsidR="00F90BDC" w:rsidRDefault="00F90BDC"/>
    <w:p w14:paraId="43DE2591" w14:textId="77777777" w:rsidR="00F90BDC" w:rsidRDefault="00F90BDC">
      <w:r xmlns:w="http://schemas.openxmlformats.org/wordprocessingml/2006/main">
        <w:t xml:space="preserve">1. 1. Johannese 3:1 – Vaadake, millise armastuse on Isa meile andnud, et meid kutsutaks Jumala lasteks; ja nii me oleme.</w:t>
      </w:r>
    </w:p>
    <w:p w14:paraId="3C5411A7" w14:textId="77777777" w:rsidR="00F90BDC" w:rsidRDefault="00F90BDC"/>
    <w:p w14:paraId="003615AE" w14:textId="77777777" w:rsidR="00F90BDC" w:rsidRDefault="00F90BDC">
      <w:r xmlns:w="http://schemas.openxmlformats.org/wordprocessingml/2006/main">
        <w:t xml:space="preserve">2. Efeslastele 1:4-5 – nii nagu ta meid enne maailma rajamist temas valis, et me oleksime tema ees pühad ja laitmatud. Armastuses määras ta meid ette lapsendamaks poegadeks Jeesuse Kristuse kaudu, vastavalt oma tahte eesmärgile.</w:t>
      </w:r>
    </w:p>
    <w:p w14:paraId="35EA57CE" w14:textId="77777777" w:rsidR="00F90BDC" w:rsidRDefault="00F90BDC"/>
    <w:p w14:paraId="7A373806" w14:textId="77777777" w:rsidR="00F90BDC" w:rsidRDefault="00F90BDC">
      <w:r xmlns:w="http://schemas.openxmlformats.org/wordprocessingml/2006/main">
        <w:t xml:space="preserve">Roomlastele 8:30 Ja keda ta on ette määranud, need ta ka kutsus; ja keda ta kutsus, need ta ka õigeks mõistis; ja keda ta õigeks mõistis, neid ta ka austas.</w:t>
      </w:r>
    </w:p>
    <w:p w14:paraId="336D43A1" w14:textId="77777777" w:rsidR="00F90BDC" w:rsidRDefault="00F90BDC"/>
    <w:p w14:paraId="01C83E4D" w14:textId="77777777" w:rsidR="00F90BDC" w:rsidRDefault="00F90BDC">
      <w:r xmlns:w="http://schemas.openxmlformats.org/wordprocessingml/2006/main">
        <w:t xml:space="preserve">Jumal on ette määranud, kutsunud, õigeks teinud ja ülistanud need, kelle Ta on valinud.</w:t>
      </w:r>
    </w:p>
    <w:p w14:paraId="7A0AB608" w14:textId="77777777" w:rsidR="00F90BDC" w:rsidRDefault="00F90BDC"/>
    <w:p w14:paraId="07F65B9B" w14:textId="77777777" w:rsidR="00F90BDC" w:rsidRDefault="00F90BDC">
      <w:r xmlns:w="http://schemas.openxmlformats.org/wordprocessingml/2006/main">
        <w:t xml:space="preserve">1. Jumala valitud ülistamine</w:t>
      </w:r>
    </w:p>
    <w:p w14:paraId="1124F5BF" w14:textId="77777777" w:rsidR="00F90BDC" w:rsidRDefault="00F90BDC"/>
    <w:p w14:paraId="51F448D9" w14:textId="77777777" w:rsidR="00F90BDC" w:rsidRDefault="00F90BDC">
      <w:r xmlns:w="http://schemas.openxmlformats.org/wordprocessingml/2006/main">
        <w:t xml:space="preserve">2. Ettemääratus: Jumala armastuse kingitus</w:t>
      </w:r>
    </w:p>
    <w:p w14:paraId="239B89F8" w14:textId="77777777" w:rsidR="00F90BDC" w:rsidRDefault="00F90BDC"/>
    <w:p w14:paraId="2108C078" w14:textId="77777777" w:rsidR="00F90BDC" w:rsidRDefault="00F90BDC">
      <w:r xmlns:w="http://schemas.openxmlformats.org/wordprocessingml/2006/main">
        <w:t xml:space="preserve">1. Efeslastele 1:4-5 – „Nii nagu ta on meid valinud Temas enne maailma rajamist, et me oleksime tema ees pühad ja veatud armastuses, olles meid ette määranud lapsendamiseks Jeesuse Kristuse poolt iseendale. , tema tahte kohaselt”</w:t>
      </w:r>
    </w:p>
    <w:p w14:paraId="67CC791C" w14:textId="77777777" w:rsidR="00F90BDC" w:rsidRDefault="00F90BDC"/>
    <w:p w14:paraId="2A4F05E2" w14:textId="77777777" w:rsidR="00F90BDC" w:rsidRDefault="00F90BDC">
      <w:r xmlns:w="http://schemas.openxmlformats.org/wordprocessingml/2006/main">
        <w:t xml:space="preserve">2. Jesaja 43:7 – „Igaüks, keda kutsutakse minu nimega, sest ma olen ta loonud oma auks, ma olen ta kujundanud; jah, ma olen ta loonud."</w:t>
      </w:r>
    </w:p>
    <w:p w14:paraId="34A1795B" w14:textId="77777777" w:rsidR="00F90BDC" w:rsidRDefault="00F90BDC"/>
    <w:p w14:paraId="31B97220" w14:textId="77777777" w:rsidR="00F90BDC" w:rsidRDefault="00F90BDC">
      <w:r xmlns:w="http://schemas.openxmlformats.org/wordprocessingml/2006/main">
        <w:t xml:space="preserve">Roomlastele 8:31 Mida me siis selle peale ütleme? Kui Jumal on meie poolt, kes saab olla meie vastu?</w:t>
      </w:r>
    </w:p>
    <w:p w14:paraId="325BF5D7" w14:textId="77777777" w:rsidR="00F90BDC" w:rsidRDefault="00F90BDC"/>
    <w:p w14:paraId="0CF30623" w14:textId="77777777" w:rsidR="00F90BDC" w:rsidRDefault="00F90BDC">
      <w:r xmlns:w="http://schemas.openxmlformats.org/wordprocessingml/2006/main">
        <w:t xml:space="preserve">Jumal on alati meie poolel ja kaitseb meid igasuguse vastuseisu eest.</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 on alati meiega – Roomlastele 8:31</w:t>
      </w:r>
    </w:p>
    <w:p w14:paraId="3F3617A7" w14:textId="77777777" w:rsidR="00F90BDC" w:rsidRDefault="00F90BDC"/>
    <w:p w14:paraId="1936482C" w14:textId="77777777" w:rsidR="00F90BDC" w:rsidRDefault="00F90BDC">
      <w:r xmlns:w="http://schemas.openxmlformats.org/wordprocessingml/2006/main">
        <w:t xml:space="preserve">2. Jumala lakkamatu armastus – Roomlastele 8:31</w:t>
      </w:r>
    </w:p>
    <w:p w14:paraId="527B860B" w14:textId="77777777" w:rsidR="00F90BDC" w:rsidRDefault="00F90BDC"/>
    <w:p w14:paraId="67D22777" w14:textId="77777777" w:rsidR="00F90BDC" w:rsidRDefault="00F90BDC">
      <w:r xmlns:w="http://schemas.openxmlformats.org/wordprocessingml/2006/main">
        <w:t xml:space="preserve">1. Psalm 118:6 – ISSAND on minu poolel; Ma ei karda: mida võib inimene mulle teha?</w:t>
      </w:r>
    </w:p>
    <w:p w14:paraId="0440E769" w14:textId="77777777" w:rsidR="00F90BDC" w:rsidRDefault="00F90BDC"/>
    <w:p w14:paraId="48FA5F31" w14:textId="77777777" w:rsidR="00F90BDC" w:rsidRDefault="00F90BDC">
      <w:r xmlns:w="http://schemas.openxmlformats.org/wordprocessingml/2006/main">
        <w:t xml:space="preserve">2. Jesaja 41:10 – ära karda; sest mina olen sinuga: ära kohku! sest mina olen su Jumal. Ma tugevdan sind; jah, ma aitan sind; jah, ma toetan sind oma õiguse parema käega.</w:t>
      </w:r>
    </w:p>
    <w:p w14:paraId="4822AF8B" w14:textId="77777777" w:rsidR="00F90BDC" w:rsidRDefault="00F90BDC"/>
    <w:p w14:paraId="75B5520B" w14:textId="77777777" w:rsidR="00F90BDC" w:rsidRDefault="00F90BDC">
      <w:r xmlns:w="http://schemas.openxmlformats.org/wordprocessingml/2006/main">
        <w:t xml:space="preserve">Roomlastele 8:32 Kes ei säästnud oma Poega, vaid loovutas ta meie kõigi eest, kuidas ei võiks ta koos temaga meile kõike tasuta anda?</w:t>
      </w:r>
    </w:p>
    <w:p w14:paraId="48195513" w14:textId="77777777" w:rsidR="00F90BDC" w:rsidRDefault="00F90BDC"/>
    <w:p w14:paraId="0EE19518" w14:textId="77777777" w:rsidR="00F90BDC" w:rsidRDefault="00F90BDC">
      <w:r xmlns:w="http://schemas.openxmlformats.org/wordprocessingml/2006/main">
        <w:t xml:space="preserve">Jumal on andnud meile ülima kingituse, saates oma poja Jeesuse Kristuse, ja Ta annab meile ka edaspidi kõik tasuta.</w:t>
      </w:r>
    </w:p>
    <w:p w14:paraId="7F216F5D" w14:textId="77777777" w:rsidR="00F90BDC" w:rsidRDefault="00F90BDC"/>
    <w:p w14:paraId="40BA4516" w14:textId="77777777" w:rsidR="00F90BDC" w:rsidRDefault="00F90BDC">
      <w:r xmlns:w="http://schemas.openxmlformats.org/wordprocessingml/2006/main">
        <w:t xml:space="preserve">1. Jeesuse Kristuse mõõtmatu kingitus</w:t>
      </w:r>
    </w:p>
    <w:p w14:paraId="44F93209" w14:textId="77777777" w:rsidR="00F90BDC" w:rsidRDefault="00F90BDC"/>
    <w:p w14:paraId="27016354" w14:textId="77777777" w:rsidR="00F90BDC" w:rsidRDefault="00F90BDC">
      <w:r xmlns:w="http://schemas.openxmlformats.org/wordprocessingml/2006/main">
        <w:t xml:space="preserve">2. Jumala ületamatu suuremeelsus</w:t>
      </w:r>
    </w:p>
    <w:p w14:paraId="7B4C621B" w14:textId="77777777" w:rsidR="00F90BDC" w:rsidRDefault="00F90BDC"/>
    <w:p w14:paraId="3C5CA8C9" w14:textId="77777777" w:rsidR="00F90BDC" w:rsidRDefault="00F90BDC">
      <w:r xmlns:w="http://schemas.openxmlformats.org/wordprocessingml/2006/main">
        <w:t xml:space="preserve">1. Johannese 3:16 – Sest nii on Jumal maailma armastanud, et ta andis oma ainsa Poja, et ükski, kes temasse usub, ei hukkuks, vaid saaks igavese elu.</w:t>
      </w:r>
    </w:p>
    <w:p w14:paraId="49C3EDFA" w14:textId="77777777" w:rsidR="00F90BDC" w:rsidRDefault="00F90BDC"/>
    <w:p w14:paraId="7C8D6A2E" w14:textId="77777777" w:rsidR="00F90BDC" w:rsidRDefault="00F90BDC">
      <w:r xmlns:w="http://schemas.openxmlformats.org/wordprocessingml/2006/main">
        <w:t xml:space="preserve">2. 2. Korintlastele 9:15 – Tänu Jumalale tema kirjeldamatu kingituse eest!</w:t>
      </w:r>
    </w:p>
    <w:p w14:paraId="582F6929" w14:textId="77777777" w:rsidR="00F90BDC" w:rsidRDefault="00F90BDC"/>
    <w:p w14:paraId="2DE22CE0" w14:textId="77777777" w:rsidR="00F90BDC" w:rsidRDefault="00F90BDC">
      <w:r xmlns:w="http://schemas.openxmlformats.org/wordprocessingml/2006/main">
        <w:t xml:space="preserve">Roomlastele 8:33 Kes võib süüdistada Jumala valituid? Jumal on see, kes õigeks teeb.</w:t>
      </w:r>
    </w:p>
    <w:p w14:paraId="58E06531" w14:textId="77777777" w:rsidR="00F90BDC" w:rsidRDefault="00F90BDC"/>
    <w:p w14:paraId="3396DE25" w14:textId="77777777" w:rsidR="00F90BDC" w:rsidRDefault="00F90BDC">
      <w:r xmlns:w="http://schemas.openxmlformats.org/wordprocessingml/2006/main">
        <w:t xml:space="preserve">Jumal on ustav ja õiglane ega süüdista valituid kunagi üheski ülekohtus.</w:t>
      </w:r>
    </w:p>
    <w:p w14:paraId="3DD50703" w14:textId="77777777" w:rsidR="00F90BDC" w:rsidRDefault="00F90BDC"/>
    <w:p w14:paraId="307AC233" w14:textId="77777777" w:rsidR="00F90BDC" w:rsidRDefault="00F90BDC">
      <w:r xmlns:w="http://schemas.openxmlformats.org/wordprocessingml/2006/main">
        <w:t xml:space="preserve">1. Jumala vankumatu ustavus</w:t>
      </w:r>
    </w:p>
    <w:p w14:paraId="7078FCA2" w14:textId="77777777" w:rsidR="00F90BDC" w:rsidRDefault="00F90BDC"/>
    <w:p w14:paraId="6C80D872" w14:textId="77777777" w:rsidR="00F90BDC" w:rsidRDefault="00F90BDC">
      <w:r xmlns:w="http://schemas.openxmlformats.org/wordprocessingml/2006/main">
        <w:t xml:space="preserve">2. Jumala õige õigeksmõistmine</w:t>
      </w:r>
    </w:p>
    <w:p w14:paraId="25FC8886" w14:textId="77777777" w:rsidR="00F90BDC" w:rsidRDefault="00F90BDC"/>
    <w:p w14:paraId="640E40F0" w14:textId="77777777" w:rsidR="00F90BDC" w:rsidRDefault="00F90BDC">
      <w:r xmlns:w="http://schemas.openxmlformats.org/wordprocessingml/2006/main">
        <w:t xml:space="preserve">1. Roomlastele 3:21-26 – Aga nüüd on ilmutatud Jumala õigus ilma seaduseta, mille tunnistajaks on Seadus ja prohvetid, nimelt Jumala õigus, usu kaudu Jeesusesse Kristusesse, kõigile ja kõigile, kes usuvad . Sest vahet pole; sest kõik on pattu teinud ja jäävad ilma Jumala auhiilgusest.</w:t>
      </w:r>
    </w:p>
    <w:p w14:paraId="11DE233D" w14:textId="77777777" w:rsidR="00F90BDC" w:rsidRDefault="00F90BDC"/>
    <w:p w14:paraId="11FA8BCB" w14:textId="77777777" w:rsidR="00F90BDC" w:rsidRDefault="00F90BDC">
      <w:r xmlns:w="http://schemas.openxmlformats.org/wordprocessingml/2006/main">
        <w:t xml:space="preserve">2. Psalm 103:12 – Nii kaugel kui ida on läänest, nii kaugele on Ta meie üleastumised meist eemaldanud.</w:t>
      </w:r>
    </w:p>
    <w:p w14:paraId="53D199CD" w14:textId="77777777" w:rsidR="00F90BDC" w:rsidRDefault="00F90BDC"/>
    <w:p w14:paraId="2B062A03" w14:textId="77777777" w:rsidR="00F90BDC" w:rsidRDefault="00F90BDC">
      <w:r xmlns:w="http://schemas.openxmlformats.org/wordprocessingml/2006/main">
        <w:t xml:space="preserve">Roomlastele 8:34 Kes on see, kes hukka mõistab? See on Kristus, kes suri, jah, see, kes on üles tõusnud, kes on isegi Jumala paremal käel, kes ka meie eest kostab.</w:t>
      </w:r>
    </w:p>
    <w:p w14:paraId="26867515" w14:textId="77777777" w:rsidR="00F90BDC" w:rsidRDefault="00F90BDC"/>
    <w:p w14:paraId="0F465EC1" w14:textId="77777777" w:rsidR="00F90BDC" w:rsidRDefault="00F90BDC">
      <w:r xmlns:w="http://schemas.openxmlformats.org/wordprocessingml/2006/main">
        <w:t xml:space="preserve">Kristus suri meie eest ja tõusis üles ning palub nüüd meie eest Jumala paremal käel.</w:t>
      </w:r>
    </w:p>
    <w:p w14:paraId="19ADC777" w14:textId="77777777" w:rsidR="00F90BDC" w:rsidRDefault="00F90BDC"/>
    <w:p w14:paraId="3AC9E04B" w14:textId="77777777" w:rsidR="00F90BDC" w:rsidRDefault="00F90BDC">
      <w:r xmlns:w="http://schemas.openxmlformats.org/wordprocessingml/2006/main">
        <w:t xml:space="preserve">1. Jeesuse Kristuse armastus ja eestpalve</w:t>
      </w:r>
    </w:p>
    <w:p w14:paraId="6DAE82B2" w14:textId="77777777" w:rsidR="00F90BDC" w:rsidRDefault="00F90BDC"/>
    <w:p w14:paraId="5AD8E49E" w14:textId="77777777" w:rsidR="00F90BDC" w:rsidRDefault="00F90BDC">
      <w:r xmlns:w="http://schemas.openxmlformats.org/wordprocessingml/2006/main">
        <w:t xml:space="preserve">2. Kristuse päästmine ja arm</w:t>
      </w:r>
    </w:p>
    <w:p w14:paraId="4DC76846" w14:textId="77777777" w:rsidR="00F90BDC" w:rsidRDefault="00F90BDC"/>
    <w:p w14:paraId="75F82E54" w14:textId="77777777" w:rsidR="00F90BDC" w:rsidRDefault="00F90BDC">
      <w:r xmlns:w="http://schemas.openxmlformats.org/wordprocessingml/2006/main">
        <w:t xml:space="preserve">1. Jesaja 53:5 – Aga ta oli läbi torgatud meie üleastumiste pärast, ta oli muserdatud meie süütegude pärast; karistus, mis tõi meile rahu, oli tema peal ja tema haavade läbi oleme paranenud.</w:t>
      </w:r>
    </w:p>
    <w:p w14:paraId="4D1631BE" w14:textId="77777777" w:rsidR="00F90BDC" w:rsidRDefault="00F90BDC"/>
    <w:p w14:paraId="677F2F25" w14:textId="77777777" w:rsidR="00F90BDC" w:rsidRDefault="00F90BDC">
      <w:r xmlns:w="http://schemas.openxmlformats.org/wordprocessingml/2006/main">
        <w:t xml:space="preserve">2. 1. Johannese 2:1-2 – Mu lapsed, seda ma kirjutan teile, et te ei teeks pattu. Ja kui keegi pattu teeb, siis on meil eestkostja Isa juures, õige Jeesus Kristus. Tema on lepitus meie pattude eest ja mitte ainult meie, vaid ka kogu maailma pattude eest.</w:t>
      </w:r>
    </w:p>
    <w:p w14:paraId="15409894" w14:textId="77777777" w:rsidR="00F90BDC" w:rsidRDefault="00F90BDC"/>
    <w:p w14:paraId="6A2A1C16" w14:textId="77777777" w:rsidR="00F90BDC" w:rsidRDefault="00F90BDC">
      <w:r xmlns:w="http://schemas.openxmlformats.org/wordprocessingml/2006/main">
        <w:t xml:space="preserve">Roomlastele 8:35 Kes lahutab meid Kristuse armastusest? Kas viletsus või ahastus või tagakiusamine, või nälg, või alastiolek, või hädaoht või mõõk?</w:t>
      </w:r>
    </w:p>
    <w:p w14:paraId="6C846C47" w14:textId="77777777" w:rsidR="00F90BDC" w:rsidRDefault="00F90BDC"/>
    <w:p w14:paraId="2F3ADC66" w14:textId="77777777" w:rsidR="00F90BDC" w:rsidRDefault="00F90BDC">
      <w:r xmlns:w="http://schemas.openxmlformats.org/wordprocessingml/2006/main">
        <w:t xml:space="preserve">Paulus küsib, kes võib meid lahutada Kristuse armastusest, loetledes erinevaid raskusi, mida võime taluda.</w:t>
      </w:r>
    </w:p>
    <w:p w14:paraId="00261198" w14:textId="77777777" w:rsidR="00F90BDC" w:rsidRDefault="00F90BDC"/>
    <w:p w14:paraId="4F7DB435" w14:textId="77777777" w:rsidR="00F90BDC" w:rsidRDefault="00F90BDC">
      <w:r xmlns:w="http://schemas.openxmlformats.org/wordprocessingml/2006/main">
        <w:t xml:space="preserve">1. "Kristuse vankumatu armastus"</w:t>
      </w:r>
    </w:p>
    <w:p w14:paraId="247733BE" w14:textId="77777777" w:rsidR="00F90BDC" w:rsidRDefault="00F90BDC"/>
    <w:p w14:paraId="0C08C3C3" w14:textId="77777777" w:rsidR="00F90BDC" w:rsidRDefault="00F90BDC">
      <w:r xmlns:w="http://schemas.openxmlformats.org/wordprocessingml/2006/main">
        <w:t xml:space="preserve">2. "Meie usu tugevus rasketel aegadel"</w:t>
      </w:r>
    </w:p>
    <w:p w14:paraId="474ACB1C" w14:textId="77777777" w:rsidR="00F90BDC" w:rsidRDefault="00F90BDC"/>
    <w:p w14:paraId="1B5EBEA6" w14:textId="77777777" w:rsidR="00F90BDC" w:rsidRDefault="00F90BDC">
      <w:r xmlns:w="http://schemas.openxmlformats.org/wordprocessingml/2006/main">
        <w:t xml:space="preserve">1. Heebrealastele 13:5 – "Hoidke oma elu rahaarmastusest vaba ja olge rahul sellega, mis teil on, sest ta on öelnud: "Ma ei jäta sind ega jäta sind maha."</w:t>
      </w:r>
    </w:p>
    <w:p w14:paraId="1CC4B91A" w14:textId="77777777" w:rsidR="00F90BDC" w:rsidRDefault="00F90BDC"/>
    <w:p w14:paraId="41FDE945" w14:textId="77777777" w:rsidR="00F90BDC" w:rsidRDefault="00F90BDC">
      <w:r xmlns:w="http://schemas.openxmlformats.org/wordprocessingml/2006/main">
        <w:t xml:space="preserve">2. 2. Korintlastele 12:9 – Aga ta ütles mulle: "Sulle piisab minu armust, sest minu vägi saab täiuslikuks nõrkuses."</w:t>
      </w:r>
    </w:p>
    <w:p w14:paraId="44EAD934" w14:textId="77777777" w:rsidR="00F90BDC" w:rsidRDefault="00F90BDC"/>
    <w:p w14:paraId="009B7144" w14:textId="77777777" w:rsidR="00F90BDC" w:rsidRDefault="00F90BDC">
      <w:r xmlns:w="http://schemas.openxmlformats.org/wordprocessingml/2006/main">
        <w:t xml:space="preserve">Roomlastele 8:36 Nagu on kirjutatud: "Sinu pärast tapetakse meid iga päev!" meid peetakse tapalammasteks.</w:t>
      </w:r>
    </w:p>
    <w:p w14:paraId="6654FB38" w14:textId="77777777" w:rsidR="00F90BDC" w:rsidRDefault="00F90BDC"/>
    <w:p w14:paraId="6536720D" w14:textId="77777777" w:rsidR="00F90BDC" w:rsidRDefault="00F90BDC">
      <w:r xmlns:w="http://schemas.openxmlformats.org/wordprocessingml/2006/main">
        <w:t xml:space="preserve">Jumala rahvas on valmis tema pärast kannatama.</w:t>
      </w:r>
    </w:p>
    <w:p w14:paraId="74C258CD" w14:textId="77777777" w:rsidR="00F90BDC" w:rsidRDefault="00F90BDC"/>
    <w:p w14:paraId="5ED5A8E2" w14:textId="77777777" w:rsidR="00F90BDC" w:rsidRDefault="00F90BDC">
      <w:r xmlns:w="http://schemas.openxmlformats.org/wordprocessingml/2006/main">
        <w:t xml:space="preserve">1: Peame olema valmis kannatama Kristuse pärast ja kandma oma risti iga päev.</w:t>
      </w:r>
    </w:p>
    <w:p w14:paraId="45BCBC0B" w14:textId="77777777" w:rsidR="00F90BDC" w:rsidRDefault="00F90BDC"/>
    <w:p w14:paraId="7486D8F2" w14:textId="77777777" w:rsidR="00F90BDC" w:rsidRDefault="00F90BDC">
      <w:r xmlns:w="http://schemas.openxmlformats.org/wordprocessingml/2006/main">
        <w:t xml:space="preserve">2: Jumal kannab meid läbi meie kannatuste Tema auks.</w:t>
      </w:r>
    </w:p>
    <w:p w14:paraId="743DABC7" w14:textId="77777777" w:rsidR="00F90BDC" w:rsidRDefault="00F90BDC"/>
    <w:p w14:paraId="7CF3F8D6" w14:textId="77777777" w:rsidR="00F90BDC" w:rsidRDefault="00F90BDC">
      <w:r xmlns:w="http://schemas.openxmlformats.org/wordprocessingml/2006/main">
        <w:t xml:space="preserve">1:1 Peetruse 5:6-7 - "Alandage end siis Jumala vägeva käe alla, et ta teid õigel ajal ülendaks, heites kõik oma mured tema peale, sest tema hoolib teist."</w:t>
      </w:r>
    </w:p>
    <w:p w14:paraId="369E1A36" w14:textId="77777777" w:rsidR="00F90BDC" w:rsidRDefault="00F90BDC"/>
    <w:p w14:paraId="6A6055D1" w14:textId="77777777" w:rsidR="00F90BDC" w:rsidRDefault="00F90BDC">
      <w:r xmlns:w="http://schemas.openxmlformats.org/wordprocessingml/2006/main">
        <w:t xml:space="preserve">2: Jesaja 41:10 – „Ära karda, sest mina olen sinuga; ärge kohkuge, sest mina olen teie Jumal; Ma tugevdan sind, ma aitan sind, ma toetan sind oma õige parema käega.</w:t>
      </w:r>
    </w:p>
    <w:p w14:paraId="0CC928B7" w14:textId="77777777" w:rsidR="00F90BDC" w:rsidRDefault="00F90BDC"/>
    <w:p w14:paraId="1C2BBCA4" w14:textId="77777777" w:rsidR="00F90BDC" w:rsidRDefault="00F90BDC">
      <w:r xmlns:w="http://schemas.openxmlformats.org/wordprocessingml/2006/main">
        <w:t xml:space="preserve">Roomlastele 8:37 Ei, me oleme kõiges selles rohkem kui võitnud Tema läbi, kes meid on armastanud.</w:t>
      </w:r>
    </w:p>
    <w:p w14:paraId="54F08FFB" w14:textId="77777777" w:rsidR="00F90BDC" w:rsidRDefault="00F90BDC"/>
    <w:p w14:paraId="2BD07710" w14:textId="77777777" w:rsidR="00F90BDC" w:rsidRDefault="00F90BDC">
      <w:r xmlns:w="http://schemas.openxmlformats.org/wordprocessingml/2006/main">
        <w:t xml:space="preserve">Kristuses suudame ületada kõik takistused või väljakutsed, mis meie teele satuvad.</w:t>
      </w:r>
    </w:p>
    <w:p w14:paraId="77746359" w14:textId="77777777" w:rsidR="00F90BDC" w:rsidRDefault="00F90BDC"/>
    <w:p w14:paraId="4714328F" w14:textId="77777777" w:rsidR="00F90BDC" w:rsidRDefault="00F90BDC">
      <w:r xmlns:w="http://schemas.openxmlformats.org/wordprocessingml/2006/main">
        <w:t xml:space="preserve">1. Väljakutsete ületamine Kristuse kaudu</w:t>
      </w:r>
    </w:p>
    <w:p w14:paraId="6CE48112" w14:textId="77777777" w:rsidR="00F90BDC" w:rsidRDefault="00F90BDC"/>
    <w:p w14:paraId="153889AD" w14:textId="77777777" w:rsidR="00F90BDC" w:rsidRDefault="00F90BDC">
      <w:r xmlns:w="http://schemas.openxmlformats.org/wordprocessingml/2006/main">
        <w:t xml:space="preserve">2. Hirmu võitmine usu kaudu</w:t>
      </w:r>
    </w:p>
    <w:p w14:paraId="35066852" w14:textId="77777777" w:rsidR="00F90BDC" w:rsidRDefault="00F90BDC"/>
    <w:p w14:paraId="51DCEDA6" w14:textId="77777777" w:rsidR="00F90BDC" w:rsidRDefault="00F90BDC">
      <w:r xmlns:w="http://schemas.openxmlformats.org/wordprocessingml/2006/main">
        <w:t xml:space="preserve">1. 1. Johannese 4:18; Täiuslik armastus ajab hirmu välja</w:t>
      </w:r>
    </w:p>
    <w:p w14:paraId="2395EDAC" w14:textId="77777777" w:rsidR="00F90BDC" w:rsidRDefault="00F90BDC"/>
    <w:p w14:paraId="49CB9655" w14:textId="77777777" w:rsidR="00F90BDC" w:rsidRDefault="00F90BDC">
      <w:r xmlns:w="http://schemas.openxmlformats.org/wordprocessingml/2006/main">
        <w:t xml:space="preserve">2. Jesaja 41:10; Ärge kartke, sest ma olen teiega; ära karda, sest mina olen sinu Jumal</w:t>
      </w:r>
    </w:p>
    <w:p w14:paraId="22531339" w14:textId="77777777" w:rsidR="00F90BDC" w:rsidRDefault="00F90BDC"/>
    <w:p w14:paraId="68152B1A" w14:textId="77777777" w:rsidR="00F90BDC" w:rsidRDefault="00F90BDC">
      <w:r xmlns:w="http://schemas.openxmlformats.org/wordprocessingml/2006/main">
        <w:t xml:space="preserve">Roomlastele 8:38 Sest ma olen veendunud, et ei surm ega elu, ei inglid, ei vürstiriigid, ei väed, ei olevik ega tulevik,</w:t>
      </w:r>
    </w:p>
    <w:p w14:paraId="0F236388" w14:textId="77777777" w:rsidR="00F90BDC" w:rsidRDefault="00F90BDC"/>
    <w:p w14:paraId="5BAE1F23" w14:textId="77777777" w:rsidR="00F90BDC" w:rsidRDefault="00F90BDC">
      <w:r xmlns:w="http://schemas.openxmlformats.org/wordprocessingml/2006/main">
        <w:t xml:space="preserve">Lõik ütleb, et miski ei saa meid lahutada Jumala armastusest.</w:t>
      </w:r>
    </w:p>
    <w:p w14:paraId="41ED6D89" w14:textId="77777777" w:rsidR="00F90BDC" w:rsidRDefault="00F90BDC"/>
    <w:p w14:paraId="4C900938" w14:textId="77777777" w:rsidR="00F90BDC" w:rsidRDefault="00F90BDC">
      <w:r xmlns:w="http://schemas.openxmlformats.org/wordprocessingml/2006/main">
        <w:t xml:space="preserve">1: Jumala lõputu armastus – olenemata sellest, millega me selles elus silmitsi seisame, võime alati kindlad olla Jumala armastuses meie vastu.</w:t>
      </w:r>
    </w:p>
    <w:p w14:paraId="4CBE8B20" w14:textId="77777777" w:rsidR="00F90BDC" w:rsidRDefault="00F90BDC"/>
    <w:p w14:paraId="44EC260A" w14:textId="77777777" w:rsidR="00F90BDC" w:rsidRDefault="00F90BDC">
      <w:r xmlns:w="http://schemas.openxmlformats.org/wordprocessingml/2006/main">
        <w:t xml:space="preserve">2: Jumala muutumatu iseloom – Jumala armastus meie vastu ei kõigu koos meie oludega, see jääb püsivaks ja kindlaks.</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Jeremija 31:3 – Issand on ilmunud mulle vanasti, öeldes: „Jah, ma olen sind armastanud igavese armastusega; Seepärast olen ma teid armastusega tõmmanud.</w:t>
      </w:r>
    </w:p>
    <w:p w14:paraId="129E7E30" w14:textId="77777777" w:rsidR="00F90BDC" w:rsidRDefault="00F90BDC"/>
    <w:p w14:paraId="655B9F99" w14:textId="77777777" w:rsidR="00F90BDC" w:rsidRDefault="00F90BDC">
      <w:r xmlns:w="http://schemas.openxmlformats.org/wordprocessingml/2006/main">
        <w:t xml:space="preserve">2: Jesaja 40:8 – Rohi närtsib, õis tuhmub, aga meie Jumala sõna püsib igavesti.</w:t>
      </w:r>
    </w:p>
    <w:p w14:paraId="07069836" w14:textId="77777777" w:rsidR="00F90BDC" w:rsidRDefault="00F90BDC"/>
    <w:p w14:paraId="230A0B1D" w14:textId="77777777" w:rsidR="00F90BDC" w:rsidRDefault="00F90BDC">
      <w:r xmlns:w="http://schemas.openxmlformats.org/wordprocessingml/2006/main">
        <w:t xml:space="preserve">Roomlastele 8:39 Ei kõrgus ega sügavus ega ükski muu loodu ei suuda meid lahutada Jumala armastusest, mis on Kristuses Jeesuses, meie Issandas.</w:t>
      </w:r>
    </w:p>
    <w:p w14:paraId="5359138D" w14:textId="77777777" w:rsidR="00F90BDC" w:rsidRDefault="00F90BDC"/>
    <w:p w14:paraId="1B4FF505" w14:textId="77777777" w:rsidR="00F90BDC" w:rsidRDefault="00F90BDC">
      <w:r xmlns:w="http://schemas.openxmlformats.org/wordprocessingml/2006/main">
        <w:t xml:space="preserve">Miski ei saa meid lahutada Jumala armastusest, mis on leitud Jeesuses Kristuses.</w:t>
      </w:r>
    </w:p>
    <w:p w14:paraId="657790C3" w14:textId="77777777" w:rsidR="00F90BDC" w:rsidRDefault="00F90BDC"/>
    <w:p w14:paraId="36F981C6" w14:textId="77777777" w:rsidR="00F90BDC" w:rsidRDefault="00F90BDC">
      <w:r xmlns:w="http://schemas.openxmlformats.org/wordprocessingml/2006/main">
        <w:t xml:space="preserve">1: Jumala lõputu armastus</w:t>
      </w:r>
    </w:p>
    <w:p w14:paraId="1CF46937" w14:textId="77777777" w:rsidR="00F90BDC" w:rsidRDefault="00F90BDC"/>
    <w:p w14:paraId="6775261D" w14:textId="77777777" w:rsidR="00F90BDC" w:rsidRDefault="00F90BDC">
      <w:r xmlns:w="http://schemas.openxmlformats.org/wordprocessingml/2006/main">
        <w:t xml:space="preserve">2: Patu eraldatuse ületamine</w:t>
      </w:r>
    </w:p>
    <w:p w14:paraId="14441D26" w14:textId="77777777" w:rsidR="00F90BDC" w:rsidRDefault="00F90BDC"/>
    <w:p w14:paraId="141F02E4" w14:textId="77777777" w:rsidR="00F90BDC" w:rsidRDefault="00F90BDC">
      <w:r xmlns:w="http://schemas.openxmlformats.org/wordprocessingml/2006/main">
        <w:t xml:space="preserve">1: Jeremija 31:3 – Issand ilmus meile minevikus, öeldes: „Ma olen sind armastanud igavese armastusega; Olen tõmmanud sind lakkamatu lahkusega.</w:t>
      </w:r>
    </w:p>
    <w:p w14:paraId="04BE8E44" w14:textId="77777777" w:rsidR="00F90BDC" w:rsidRDefault="00F90BDC"/>
    <w:p w14:paraId="1D648B57" w14:textId="77777777" w:rsidR="00F90BDC" w:rsidRDefault="00F90BDC">
      <w:r xmlns:w="http://schemas.openxmlformats.org/wordprocessingml/2006/main">
        <w:t xml:space="preserve">2:1 Johannese 4:18 – Armastuses pole hirmu. Kuid täiuslik armastus ajab hirmu välja, sest hirm on seotud karistusega. See, kes kardab, ei ole armastuses täiuslik.</w:t>
      </w:r>
    </w:p>
    <w:p w14:paraId="35424AC5" w14:textId="77777777" w:rsidR="00F90BDC" w:rsidRDefault="00F90BDC"/>
    <w:p w14:paraId="0869FB0F" w14:textId="77777777" w:rsidR="00F90BDC" w:rsidRDefault="00F90BDC">
      <w:r xmlns:w="http://schemas.openxmlformats.org/wordprocessingml/2006/main">
        <w:t xml:space="preserve">Roomlastele 9 on keeruline peatükk, kus Paulus käsitleb Jumala suveräänsust Iisraeli valimisel, Tema õigust valimisel ja paganate kaasamist Jumala päästeplaani.</w:t>
      </w:r>
    </w:p>
    <w:p w14:paraId="64D13601" w14:textId="77777777" w:rsidR="00F90BDC" w:rsidRDefault="00F90BDC"/>
    <w:p w14:paraId="4911B01C" w14:textId="77777777" w:rsidR="00F90BDC" w:rsidRDefault="00F90BDC">
      <w:r xmlns:w="http://schemas.openxmlformats.org/wordprocessingml/2006/main">
        <w:t xml:space="preserve">1. lõik: Peatükk algab sellega, et Paulus väljendab oma sügavat kurbust ja lakkamatut ahastust oma rahva, iisraellaste pärast. Ta soovib isegi, et ta ise oleks nende pärast neetud ja Kristusest ära lõigatud (Rm 9:1-3). Ta tunnistab neile antud privileege kui lapsendamist pojaks olemine jumalik au lepingud seaduse vastuvõtmine templi kummardamine tõotused patriarhid inimeste esivanemad Kristus, kes on Jumal üle kõige igavesti kiidetud (Rm 9:4-5). Siiski selgitab ta, et mitte kõik, kes on pärit Iisraelist, ei ole Iisrael ega ka seetõttu, et nad on Aabrahami järeltulijad, kõik tema lapsed, vaid "Iisakiga </w:t>
      </w:r>
      <w:r xmlns:w="http://schemas.openxmlformats.org/wordprocessingml/2006/main">
        <w:lastRenderedPageBreak xmlns:w="http://schemas.openxmlformats.org/wordprocessingml/2006/main"/>
      </w:r>
      <w:r xmlns:w="http://schemas.openxmlformats.org/wordprocessingml/2006/main">
        <w:t xml:space="preserve">arvestatakse teie järglasi" (Rm 9:6-7).</w:t>
      </w:r>
    </w:p>
    <w:p w14:paraId="469E03A7" w14:textId="77777777" w:rsidR="00F90BDC" w:rsidRDefault="00F90BDC"/>
    <w:p w14:paraId="36FF0392" w14:textId="77777777" w:rsidR="00F90BDC" w:rsidRDefault="00F90BDC">
      <w:r xmlns:w="http://schemas.openxmlformats.org/wordprocessingml/2006/main">
        <w:t xml:space="preserve">2. lõik: Salmides 8-18 selgitab Paulus Jumala suveräänset valikut valimisel, kasutades näiteid Iisakist Ismaelist ja Jaakobust Eesavist juba enne, kui nad sündisid või olid teinud midagi head või halba. See näitab, et see ei sõltu inimese soovist ega pingutusest, vaid Jumala halastusest (Rm 9:8-16). Ta illustreerib seda veelgi, viidates vaaraole, kelle Jumal on üles äratanud, et näidata oma väge ja kuulutada Tema nime kogu maa peal, näidates seeläbi halastust, kes tahab, see teeb kõvaks (Rm 9:17-18).</w:t>
      </w:r>
    </w:p>
    <w:p w14:paraId="7038D313" w14:textId="77777777" w:rsidR="00F90BDC" w:rsidRDefault="00F90BDC"/>
    <w:p w14:paraId="4F067457" w14:textId="77777777" w:rsidR="00F90BDC" w:rsidRDefault="00F90BDC">
      <w:r xmlns:w="http://schemas.openxmlformats.org/wordprocessingml/2006/main">
        <w:t xml:space="preserve">3. lõik: Alates 19. salmist näeb Paulus ette vastuväiteid Jumala suveräänsuse õigluse kohta. Ta kasutab analoogiat keraamikasavi, öeldes: "Miks sa mind selliseks tegid?" Kui pottsepal on õigus samale savitükile, siis muud keraamika õilsad eesmärgid teiseks tavaliseks kasutuseks (Rm 9:19-21). Seejärel arutleb ta selle üle, kuidas kui Jumal kandis suure kannatlikkusega esemeid viha valmis hävitamise, mis siis, kui see pani rikkuse ausse tuntud esemed halastus valmistas auhinda meid ta nimetas mitte ainult juutideks, vaid ka paganateks? Nagu on kirjutatud: "Ma kutsun neid oma rahvaks, kes ei ole minu rahvas, ma kutsun teda armastatuks, ei olnud armastatud" "See juhtub kohas, kus öeldi, et sa ei ole minu rahvas" seal hakatakse neid kutsuma "lapsed, kes elavad Jumalas" '' Iisraeli kohta toimus karastusosa, kuni kogu Iisrael on päästetud. See paneb aluse järgmistele peatükkidele, kus selgitatakse Iisraeli osalise karastamise müsteeriumi, kuni paganate täius saabub, juhatades kogu Iisraeli lõplikku päästet.</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Roomlastele 9:1 Ma räägin tõtt Kristuses, ma ei valeta, ka minu südametunnistus tunnistab mind Pühas Vaimus,</w:t>
      </w:r>
    </w:p>
    <w:p w14:paraId="51024D37" w14:textId="77777777" w:rsidR="00F90BDC" w:rsidRDefault="00F90BDC"/>
    <w:p w14:paraId="6059086D" w14:textId="77777777" w:rsidR="00F90BDC" w:rsidRDefault="00F90BDC">
      <w:r xmlns:w="http://schemas.openxmlformats.org/wordprocessingml/2006/main">
        <w:t xml:space="preserve">Paulus väljendab siirast usku oma väidete tõepärasusse juutide sugulusest Jumalaga.</w:t>
      </w:r>
    </w:p>
    <w:p w14:paraId="52A52872" w14:textId="77777777" w:rsidR="00F90BDC" w:rsidRDefault="00F90BDC"/>
    <w:p w14:paraId="250D7801" w14:textId="77777777" w:rsidR="00F90BDC" w:rsidRDefault="00F90BDC">
      <w:r xmlns:w="http://schemas.openxmlformats.org/wordprocessingml/2006/main">
        <w:t xml:space="preserve">1. Tõe ja aususe tähtsus meie suhetes Jumala ja üksteisega.</w:t>
      </w:r>
    </w:p>
    <w:p w14:paraId="10C188FF" w14:textId="77777777" w:rsidR="00F90BDC" w:rsidRDefault="00F90BDC"/>
    <w:p w14:paraId="6BB14ED0" w14:textId="77777777" w:rsidR="00F90BDC" w:rsidRDefault="00F90BDC">
      <w:r xmlns:w="http://schemas.openxmlformats.org/wordprocessingml/2006/main">
        <w:t xml:space="preserve">2. Jumala ustavus oma juutidele antud tõotustele.</w:t>
      </w:r>
    </w:p>
    <w:p w14:paraId="0C2979E7" w14:textId="77777777" w:rsidR="00F90BDC" w:rsidRDefault="00F90BDC"/>
    <w:p w14:paraId="2E363B9B" w14:textId="77777777" w:rsidR="00F90BDC" w:rsidRDefault="00F90BDC">
      <w:r xmlns:w="http://schemas.openxmlformats.org/wordprocessingml/2006/main">
        <w:t xml:space="preserve">1. 2. Korintlastele 1:12 – Sest meie kiitlemine on see: meie südametunnistuse tunnistus, et elasime maailmas lihtsasti ja jumalakartlikult siiralt, mitte lihaliku tarkusega, vaid Jumala armu läbi.</w:t>
      </w:r>
    </w:p>
    <w:p w14:paraId="719974FC" w14:textId="77777777" w:rsidR="00F90BDC" w:rsidRDefault="00F90BDC"/>
    <w:p w14:paraId="2729D2EC" w14:textId="77777777" w:rsidR="00F90BDC" w:rsidRDefault="00F90BDC">
      <w:r xmlns:w="http://schemas.openxmlformats.org/wordprocessingml/2006/main">
        <w:t xml:space="preserve">2. 5. Moosese 7:9 – Tea siis, et Issand, su Jumal, on Jumal; ta on ustav Jumal, kes peab oma armastuse lepingut tuhandete põlvkondadeni, kes teda armastavad ja tema käske peavad.</w:t>
      </w:r>
    </w:p>
    <w:p w14:paraId="0A8D6674" w14:textId="77777777" w:rsidR="00F90BDC" w:rsidRDefault="00F90BDC"/>
    <w:p w14:paraId="6DA024E3" w14:textId="77777777" w:rsidR="00F90BDC" w:rsidRDefault="00F90BDC">
      <w:r xmlns:w="http://schemas.openxmlformats.org/wordprocessingml/2006/main">
        <w:t xml:space="preserve">Roomlastele 9:2 Et mu südames on suur raskus ja pidev kurbus.</w:t>
      </w:r>
    </w:p>
    <w:p w14:paraId="33B413DF" w14:textId="77777777" w:rsidR="00F90BDC" w:rsidRDefault="00F90BDC"/>
    <w:p w14:paraId="1E6B3226" w14:textId="77777777" w:rsidR="00F90BDC" w:rsidRDefault="00F90BDC">
      <w:r xmlns:w="http://schemas.openxmlformats.org/wordprocessingml/2006/main">
        <w:t xml:space="preserve">Paulus väljendab oma sügavat kurbust ja ahastust oma südames Iisraeli rahva pärast.</w:t>
      </w:r>
    </w:p>
    <w:p w14:paraId="116F9102" w14:textId="77777777" w:rsidR="00F90BDC" w:rsidRDefault="00F90BDC"/>
    <w:p w14:paraId="001AABDC" w14:textId="77777777" w:rsidR="00F90BDC" w:rsidRDefault="00F90BDC">
      <w:r xmlns:w="http://schemas.openxmlformats.org/wordprocessingml/2006/main">
        <w:t xml:space="preserve">1: "Jumala armastus püsib vaatamata meie ebaõnnestumistele"</w:t>
      </w:r>
    </w:p>
    <w:p w14:paraId="1A3FB7E5" w14:textId="77777777" w:rsidR="00F90BDC" w:rsidRDefault="00F90BDC"/>
    <w:p w14:paraId="197E7CAD" w14:textId="77777777" w:rsidR="00F90BDC" w:rsidRDefault="00F90BDC">
      <w:r xmlns:w="http://schemas.openxmlformats.org/wordprocessingml/2006/main">
        <w:t xml:space="preserve">2: "Vaimse sõnakuulmatuse kurbus"</w:t>
      </w:r>
    </w:p>
    <w:p w14:paraId="2481A856" w14:textId="77777777" w:rsidR="00F90BDC" w:rsidRDefault="00F90BDC"/>
    <w:p w14:paraId="1D23ACB7" w14:textId="77777777" w:rsidR="00F90BDC" w:rsidRDefault="00F90BDC">
      <w:r xmlns:w="http://schemas.openxmlformats.org/wordprocessingml/2006/main">
        <w:t xml:space="preserve">1: Nutulaulud 3:22-23 – "Issanda vankumatu armastus ei lõpe iial, tema halastus ei lõpe kunagi; need on igal hommikul uued; suur on teie ustavus."</w:t>
      </w:r>
    </w:p>
    <w:p w14:paraId="7CA59A61" w14:textId="77777777" w:rsidR="00F90BDC" w:rsidRDefault="00F90BDC"/>
    <w:p w14:paraId="78207A63" w14:textId="77777777" w:rsidR="00F90BDC" w:rsidRDefault="00F90BDC">
      <w:r xmlns:w="http://schemas.openxmlformats.org/wordprocessingml/2006/main">
        <w:t xml:space="preserve">2: Heebrealastele 4:15-16 - "Sest meil ei ole ülempreestrit, kes ei suudaks meie nõrkustele kaasa tunda, vaid see, kes on igas suhtes kiusatud nagu meiegi, kuid ilma patuta. Tõmbame siis julgelt armu trooni lähedal, et saaksime halastust ja leiaksime armu, et aidata õigel ajal."</w:t>
      </w:r>
    </w:p>
    <w:p w14:paraId="1104319C" w14:textId="77777777" w:rsidR="00F90BDC" w:rsidRDefault="00F90BDC"/>
    <w:p w14:paraId="68EFFB12" w14:textId="77777777" w:rsidR="00F90BDC" w:rsidRDefault="00F90BDC">
      <w:r xmlns:w="http://schemas.openxmlformats.org/wordprocessingml/2006/main">
        <w:t xml:space="preserve">Roomlastele 9:3 Sest ma võiksin soovida, et ma oleksin Kristuse poolt neetud oma vendade, mu lihalike sugulaste pärast.</w:t>
      </w:r>
    </w:p>
    <w:p w14:paraId="597FD3BB" w14:textId="77777777" w:rsidR="00F90BDC" w:rsidRDefault="00F90BDC"/>
    <w:p w14:paraId="17EA7FE2" w14:textId="77777777" w:rsidR="00F90BDC" w:rsidRDefault="00F90BDC">
      <w:r xmlns:w="http://schemas.openxmlformats.org/wordprocessingml/2006/main">
        <w:t xml:space="preserve">Paulus väljendab soovi loobuda päästmisest oma kaasjuutide nimel, kes olid </w:t>
      </w:r>
      <w:r xmlns:w="http://schemas.openxmlformats.org/wordprocessingml/2006/main">
        <w:lastRenderedPageBreak xmlns:w="http://schemas.openxmlformats.org/wordprocessingml/2006/main"/>
      </w:r>
      <w:r xmlns:w="http://schemas.openxmlformats.org/wordprocessingml/2006/main">
        <w:t xml:space="preserve">Jeesuse hüljanud.</w:t>
      </w:r>
    </w:p>
    <w:p w14:paraId="1A38B781" w14:textId="77777777" w:rsidR="00F90BDC" w:rsidRDefault="00F90BDC"/>
    <w:p w14:paraId="0CE47E66" w14:textId="77777777" w:rsidR="00F90BDC" w:rsidRDefault="00F90BDC">
      <w:r xmlns:w="http://schemas.openxmlformats.org/wordprocessingml/2006/main">
        <w:t xml:space="preserve">1. Armastuse jõud: teiste heaks ohverdamine</w:t>
      </w:r>
    </w:p>
    <w:p w14:paraId="34D1BAD0" w14:textId="77777777" w:rsidR="00F90BDC" w:rsidRDefault="00F90BDC"/>
    <w:p w14:paraId="6CF89A65" w14:textId="77777777" w:rsidR="00F90BDC" w:rsidRDefault="00F90BDC">
      <w:r xmlns:w="http://schemas.openxmlformats.org/wordprocessingml/2006/main">
        <w:t xml:space="preserve">2. Jüngriks olemise hind: valutav süda</w:t>
      </w:r>
    </w:p>
    <w:p w14:paraId="184816EB" w14:textId="77777777" w:rsidR="00F90BDC" w:rsidRDefault="00F90BDC"/>
    <w:p w14:paraId="20A40386" w14:textId="77777777" w:rsidR="00F90BDC" w:rsidRDefault="00F90BDC">
      <w:r xmlns:w="http://schemas.openxmlformats.org/wordprocessingml/2006/main">
        <w:t xml:space="preserve">1. Johannese 15:13 – "Suuremat armastust pole kellelgi kui see, et keegi annab oma elu oma sõprade eest."</w:t>
      </w:r>
    </w:p>
    <w:p w14:paraId="4F27F077" w14:textId="77777777" w:rsidR="00F90BDC" w:rsidRDefault="00F90BDC"/>
    <w:p w14:paraId="4A40D554" w14:textId="77777777" w:rsidR="00F90BDC" w:rsidRDefault="00F90BDC">
      <w:r xmlns:w="http://schemas.openxmlformats.org/wordprocessingml/2006/main">
        <w:t xml:space="preserve">2. Matteuse 19:29 - "Ja igaüks, kes on jätnud maha majad või vennad või õed või isa või ema või lapsed või maad minu nime pärast, saab sajakordselt ja pärib igavese elu."</w:t>
      </w:r>
    </w:p>
    <w:p w14:paraId="3444D806" w14:textId="77777777" w:rsidR="00F90BDC" w:rsidRDefault="00F90BDC"/>
    <w:p w14:paraId="50203638" w14:textId="77777777" w:rsidR="00F90BDC" w:rsidRDefault="00F90BDC">
      <w:r xmlns:w="http://schemas.openxmlformats.org/wordprocessingml/2006/main">
        <w:t xml:space="preserve">Roomlastele 9:4 Kes on iisraellased? kellele kuulub lapsendamine ja au ja lepingud ja seaduse andmine ja Jumala teenimine ja tõotused;</w:t>
      </w:r>
    </w:p>
    <w:p w14:paraId="7ECCEC97" w14:textId="77777777" w:rsidR="00F90BDC" w:rsidRDefault="00F90BDC"/>
    <w:p w14:paraId="169D4C6D" w14:textId="77777777" w:rsidR="00F90BDC" w:rsidRDefault="00F90BDC">
      <w:r xmlns:w="http://schemas.openxmlformats.org/wordprocessingml/2006/main">
        <w:t xml:space="preserve">Paulus tuletab meile meelde paljusid eesõigusi, mis iisraellastele on antud, nagu lapsendamine, au, lepingud, seadus, Jumala teenimine ja tõotused.</w:t>
      </w:r>
    </w:p>
    <w:p w14:paraId="2B89B6E8" w14:textId="77777777" w:rsidR="00F90BDC" w:rsidRDefault="00F90BDC"/>
    <w:p w14:paraId="5D3ABCCB" w14:textId="77777777" w:rsidR="00F90BDC" w:rsidRDefault="00F90BDC">
      <w:r xmlns:w="http://schemas.openxmlformats.org/wordprocessingml/2006/main">
        <w:t xml:space="preserve">1. Jumala süda oma valitud rahva jaoks: uurimus Roomlastele 9:4</w:t>
      </w:r>
    </w:p>
    <w:p w14:paraId="3169A1C5" w14:textId="77777777" w:rsidR="00F90BDC" w:rsidRDefault="00F90BDC"/>
    <w:p w14:paraId="3C6FDD3B" w14:textId="77777777" w:rsidR="00F90BDC" w:rsidRDefault="00F90BDC">
      <w:r xmlns:w="http://schemas.openxmlformats.org/wordprocessingml/2006/main">
        <w:t xml:space="preserve">2. Iisraellaste privileegid: Jumala õnnistuste tähistamine</w:t>
      </w:r>
    </w:p>
    <w:p w14:paraId="2A86F208" w14:textId="77777777" w:rsidR="00F90BDC" w:rsidRDefault="00F90BDC"/>
    <w:p w14:paraId="15FFEF55" w14:textId="77777777" w:rsidR="00F90BDC" w:rsidRDefault="00F90BDC">
      <w:r xmlns:w="http://schemas.openxmlformats.org/wordprocessingml/2006/main">
        <w:t xml:space="preserve">1. 5. Moosese 7:6-8 – Sest sa oled Issandale, oma Jumalale, püha rahvas. Issand, su Jumal, on sind valinud omale eriliseks rahvaks, kõrgemaks kõigist inimestest, kes on maa peal.</w:t>
      </w:r>
    </w:p>
    <w:p w14:paraId="168D3BDD" w14:textId="77777777" w:rsidR="00F90BDC" w:rsidRDefault="00F90BDC"/>
    <w:p w14:paraId="433E58AA" w14:textId="77777777" w:rsidR="00F90BDC" w:rsidRDefault="00F90BDC">
      <w:r xmlns:w="http://schemas.openxmlformats.org/wordprocessingml/2006/main">
        <w:t xml:space="preserve">2. Efeslastele 3:6 – et paganad oleksid kaaspärijad ja samast ihust ning saaksid osa tema tõotusest Kristuses evangeeliumi kaudu.</w:t>
      </w:r>
    </w:p>
    <w:p w14:paraId="49DC4142" w14:textId="77777777" w:rsidR="00F90BDC" w:rsidRDefault="00F90BDC"/>
    <w:p w14:paraId="21C0501A" w14:textId="77777777" w:rsidR="00F90BDC" w:rsidRDefault="00F90BDC">
      <w:r xmlns:w="http://schemas.openxmlformats.org/wordprocessingml/2006/main">
        <w:t xml:space="preserve">Romans 9:5 5 Kelle isad on ja kellest liha poolest on tulnud Kristus, kes on üle kõige, Jumal õnnistatud igavesti! Aamen.</w:t>
      </w:r>
    </w:p>
    <w:p w14:paraId="69CDC817" w14:textId="77777777" w:rsidR="00F90BDC" w:rsidRDefault="00F90BDC"/>
    <w:p w14:paraId="1682019C" w14:textId="77777777" w:rsidR="00F90BDC" w:rsidRDefault="00F90BDC">
      <w:r xmlns:w="http://schemas.openxmlformats.org/wordprocessingml/2006/main">
        <w:t xml:space="preserve">Jumal valis Jeesuse Kristuse isad, keda Ta on õnnistanud igavesti.</w:t>
      </w:r>
    </w:p>
    <w:p w14:paraId="14847CB1" w14:textId="77777777" w:rsidR="00F90BDC" w:rsidRDefault="00F90BDC"/>
    <w:p w14:paraId="39B03C90" w14:textId="77777777" w:rsidR="00F90BDC" w:rsidRDefault="00F90BDC">
      <w:r xmlns:w="http://schemas.openxmlformats.org/wordprocessingml/2006/main">
        <w:t xml:space="preserve">1: Meil pole suuremat au kui olla Jumala poolt valitud.</w:t>
      </w:r>
    </w:p>
    <w:p w14:paraId="391024DF" w14:textId="77777777" w:rsidR="00F90BDC" w:rsidRDefault="00F90BDC"/>
    <w:p w14:paraId="3B636092" w14:textId="77777777" w:rsidR="00F90BDC" w:rsidRDefault="00F90BDC">
      <w:r xmlns:w="http://schemas.openxmlformats.org/wordprocessingml/2006/main">
        <w:t xml:space="preserve">2: Kui võtame vastu Jeesuse Kristuse, võime olla kindlad Jumala õnnistuses.</w:t>
      </w:r>
    </w:p>
    <w:p w14:paraId="6E7C878B" w14:textId="77777777" w:rsidR="00F90BDC" w:rsidRDefault="00F90BDC"/>
    <w:p w14:paraId="3A68DCC7" w14:textId="77777777" w:rsidR="00F90BDC" w:rsidRDefault="00F90BDC">
      <w:r xmlns:w="http://schemas.openxmlformats.org/wordprocessingml/2006/main">
        <w:t xml:space="preserve">1: Efeslastele 1:3-6 – Jumala kiitmine Tema õnnistuse ja armu eest.</w:t>
      </w:r>
    </w:p>
    <w:p w14:paraId="63EA8CBE" w14:textId="77777777" w:rsidR="00F90BDC" w:rsidRDefault="00F90BDC"/>
    <w:p w14:paraId="382635AF" w14:textId="77777777" w:rsidR="00F90BDC" w:rsidRDefault="00F90BDC">
      <w:r xmlns:w="http://schemas.openxmlformats.org/wordprocessingml/2006/main">
        <w:t xml:space="preserve">2: Jesaja 45:25 – Jumala kiitmine Tema õnnistuse ja pääste eest.</w:t>
      </w:r>
    </w:p>
    <w:p w14:paraId="2CE63A31" w14:textId="77777777" w:rsidR="00F90BDC" w:rsidRDefault="00F90BDC"/>
    <w:p w14:paraId="17532572" w14:textId="77777777" w:rsidR="00F90BDC" w:rsidRDefault="00F90BDC">
      <w:r xmlns:w="http://schemas.openxmlformats.org/wordprocessingml/2006/main">
        <w:t xml:space="preserve">Roomlastele 9:6 Mitte nii, nagu Jumala sõna ei oleks mõjunud. Sest nad ei ole kõik Iisrael, kes on Iisraelist.</w:t>
      </w:r>
    </w:p>
    <w:p w14:paraId="6BD0505E" w14:textId="77777777" w:rsidR="00F90BDC" w:rsidRDefault="00F90BDC"/>
    <w:p w14:paraId="31A80AB4" w14:textId="77777777" w:rsidR="00F90BDC" w:rsidRDefault="00F90BDC">
      <w:r xmlns:w="http://schemas.openxmlformats.org/wordprocessingml/2006/main">
        <w:t xml:space="preserve">Mitte igaüks, kes on Iisraelist, ei ole tõeline Iisrael, kuna Jumala sõna kehtib mõne kohta ja mitte.</w:t>
      </w:r>
    </w:p>
    <w:p w14:paraId="16AF6C3E" w14:textId="77777777" w:rsidR="00F90BDC" w:rsidRDefault="00F90BDC"/>
    <w:p w14:paraId="62D8399F" w14:textId="77777777" w:rsidR="00F90BDC" w:rsidRDefault="00F90BDC">
      <w:r xmlns:w="http://schemas.openxmlformats.org/wordprocessingml/2006/main">
        <w:t xml:space="preserve">1. Jumala Sõna ei kehti kõigi kohta</w:t>
      </w:r>
    </w:p>
    <w:p w14:paraId="1C278452" w14:textId="77777777" w:rsidR="00F90BDC" w:rsidRDefault="00F90BDC"/>
    <w:p w14:paraId="330C056C" w14:textId="77777777" w:rsidR="00F90BDC" w:rsidRDefault="00F90BDC">
      <w:r xmlns:w="http://schemas.openxmlformats.org/wordprocessingml/2006/main">
        <w:t xml:space="preserve">2. Tõelise Iisraeli tähendus</w:t>
      </w:r>
    </w:p>
    <w:p w14:paraId="6F38CC95" w14:textId="77777777" w:rsidR="00F90BDC" w:rsidRDefault="00F90BDC"/>
    <w:p w14:paraId="710D73DA" w14:textId="77777777" w:rsidR="00F90BDC" w:rsidRDefault="00F90BDC">
      <w:r xmlns:w="http://schemas.openxmlformats.org/wordprocessingml/2006/main">
        <w:t xml:space="preserve">1. Galaatlastele 6:16 – "Ja kõigile, kes käivad selle reegli järgi, rahu ja halastus neile ja Jumala Iisraelile."</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Apostlite teod 13:46 - "Siis Paulus ja Barnabas läksid julgeks ja ütlesid: "Jumala sõna oli vaja enne rääkida teile." vaata, me pöördume paganate poole."</w:t>
      </w:r>
    </w:p>
    <w:p w14:paraId="14D44272" w14:textId="77777777" w:rsidR="00F90BDC" w:rsidRDefault="00F90BDC"/>
    <w:p w14:paraId="2E05CBBC" w14:textId="77777777" w:rsidR="00F90BDC" w:rsidRDefault="00F90BDC">
      <w:r xmlns:w="http://schemas.openxmlformats.org/wordprocessingml/2006/main">
        <w:t xml:space="preserve">Romans 9:7 7 Samuti ei ole nad kõik lapsed, kuna nad on Aabrahami seeme, vaid: "Iisakiks kutsutakse su soo."</w:t>
      </w:r>
    </w:p>
    <w:p w14:paraId="2F65A73E" w14:textId="77777777" w:rsidR="00F90BDC" w:rsidRDefault="00F90BDC"/>
    <w:p w14:paraId="69CDB4FC" w14:textId="77777777" w:rsidR="00F90BDC" w:rsidRDefault="00F90BDC">
      <w:r xmlns:w="http://schemas.openxmlformats.org/wordprocessingml/2006/main">
        <w:t xml:space="preserve">See lõik rõhutab, et see, et keegi on Aabrahami järeltulija, ei muuda teda automaatselt Jumala lapseks. Jumala lubadus Aabrahamile täitub Iisaki kaudu.</w:t>
      </w:r>
    </w:p>
    <w:p w14:paraId="13A521FC" w14:textId="77777777" w:rsidR="00F90BDC" w:rsidRDefault="00F90BDC"/>
    <w:p w14:paraId="41156C61" w14:textId="77777777" w:rsidR="00F90BDC" w:rsidRDefault="00F90BDC">
      <w:r xmlns:w="http://schemas.openxmlformats.org/wordprocessingml/2006/main">
        <w:t xml:space="preserve">1. Jumala tõotus Aabrahamile täitub Iisaki kaudu</w:t>
      </w:r>
    </w:p>
    <w:p w14:paraId="6DEBA90A" w14:textId="77777777" w:rsidR="00F90BDC" w:rsidRDefault="00F90BDC"/>
    <w:p w14:paraId="04C0E2BE" w14:textId="77777777" w:rsidR="00F90BDC" w:rsidRDefault="00F90BDC">
      <w:r xmlns:w="http://schemas.openxmlformats.org/wordprocessingml/2006/main">
        <w:t xml:space="preserve">2. Aabrahami järeltulijateks olemine ei tee meist automaatselt Jumala lapsi</w:t>
      </w:r>
    </w:p>
    <w:p w14:paraId="76C73B1B" w14:textId="77777777" w:rsidR="00F90BDC" w:rsidRDefault="00F90BDC"/>
    <w:p w14:paraId="543381D4" w14:textId="77777777" w:rsidR="00F90BDC" w:rsidRDefault="00F90BDC">
      <w:r xmlns:w="http://schemas.openxmlformats.org/wordprocessingml/2006/main">
        <w:t xml:space="preserve">1. Galaatlastele 3:16: „Aabrahamile ja tema soole anti aga tõotused. Ta ei ütle: 'Ja seemnetele nagu paljudel; vaid nagu ühest ja sinu soole, kes on Kristus.</w:t>
      </w:r>
    </w:p>
    <w:p w14:paraId="57088824" w14:textId="77777777" w:rsidR="00F90BDC" w:rsidRDefault="00F90BDC"/>
    <w:p w14:paraId="7D5BBD04" w14:textId="77777777" w:rsidR="00F90BDC" w:rsidRDefault="00F90BDC">
      <w:r xmlns:w="http://schemas.openxmlformats.org/wordprocessingml/2006/main">
        <w:t xml:space="preserve">2. Heebrealastele 11:17-19: „Usu läbi ohverdas Aabraham, kui teda katsuti, Iisaki, ja see, kes oli saanud tõotused, ohverdas oma ainusündinud poja, kellest öeldi: Iisakist sünnib sinu sugu kutsus: Arvestus, et Jumal suutis ta üles äratada isegi surnuist; kust ta ka kujuna vastu võttis."</w:t>
      </w:r>
    </w:p>
    <w:p w14:paraId="436F50E4" w14:textId="77777777" w:rsidR="00F90BDC" w:rsidRDefault="00F90BDC"/>
    <w:p w14:paraId="207F2035" w14:textId="77777777" w:rsidR="00F90BDC" w:rsidRDefault="00F90BDC">
      <w:r xmlns:w="http://schemas.openxmlformats.org/wordprocessingml/2006/main">
        <w:t xml:space="preserve">Romans 9:8 8 See tähendab: need, kes on liha lapsed, ei ole Jumala lapsed, vaid tõotuse lapsed loetakse seemneks.</w:t>
      </w:r>
    </w:p>
    <w:p w14:paraId="480361E0" w14:textId="77777777" w:rsidR="00F90BDC" w:rsidRDefault="00F90BDC"/>
    <w:p w14:paraId="44CEB94C" w14:textId="77777777" w:rsidR="00F90BDC" w:rsidRDefault="00F90BDC">
      <w:r xmlns:w="http://schemas.openxmlformats.org/wordprocessingml/2006/main">
        <w:t xml:space="preserve">Jumala valitud rahvast ei määra füüsiline sugupuu, vaid need, kes on valitud Tema lubaduste kaudu.</w:t>
      </w:r>
    </w:p>
    <w:p w14:paraId="49A77A2A" w14:textId="77777777" w:rsidR="00F90BDC" w:rsidRDefault="00F90BDC"/>
    <w:p w14:paraId="39068A21" w14:textId="77777777" w:rsidR="00F90BDC" w:rsidRDefault="00F90BDC">
      <w:r xmlns:w="http://schemas.openxmlformats.org/wordprocessingml/2006/main">
        <w:t xml:space="preserve">1. Tõotuse lapsed: miks Jumal meid valis</w:t>
      </w:r>
    </w:p>
    <w:p w14:paraId="4AEDEAE8" w14:textId="77777777" w:rsidR="00F90BDC" w:rsidRDefault="00F90BDC"/>
    <w:p w14:paraId="245994BC" w14:textId="77777777" w:rsidR="00F90BDC" w:rsidRDefault="00F90BDC">
      <w:r xmlns:w="http://schemas.openxmlformats.org/wordprocessingml/2006/main">
        <w:t xml:space="preserve">2. Meie identiteedi tundmine: kes me oleme Kristuses</w:t>
      </w:r>
    </w:p>
    <w:p w14:paraId="1BABAA98" w14:textId="77777777" w:rsidR="00F90BDC" w:rsidRDefault="00F90BDC"/>
    <w:p w14:paraId="23BC48D6" w14:textId="77777777" w:rsidR="00F90BDC" w:rsidRDefault="00F90BDC">
      <w:r xmlns:w="http://schemas.openxmlformats.org/wordprocessingml/2006/main">
        <w:t xml:space="preserve">1. Galaatlastele 3:26-29 – Sest te olete kõik Jumala lapsed usu läbi Kristusesse Jeesusesse.</w:t>
      </w:r>
    </w:p>
    <w:p w14:paraId="0942F564" w14:textId="77777777" w:rsidR="00F90BDC" w:rsidRDefault="00F90BDC"/>
    <w:p w14:paraId="68CCA0EB" w14:textId="77777777" w:rsidR="00F90BDC" w:rsidRDefault="00F90BDC">
      <w:r xmlns:w="http://schemas.openxmlformats.org/wordprocessingml/2006/main">
        <w:t xml:space="preserve">2. Efeslastele 1:3-6 – Armastuses määras ta meid ette lapsendamiseks Jeesuse Kristuse kaudu, vastavalt tema meelele ja tahtmisele.</w:t>
      </w:r>
    </w:p>
    <w:p w14:paraId="0D463BEE" w14:textId="77777777" w:rsidR="00F90BDC" w:rsidRDefault="00F90BDC"/>
    <w:p w14:paraId="5A75C3CB" w14:textId="77777777" w:rsidR="00F90BDC" w:rsidRDefault="00F90BDC">
      <w:r xmlns:w="http://schemas.openxmlformats.org/wordprocessingml/2006/main">
        <w:t xml:space="preserve">Roomlastele 9:9 Sest see on tõotuse sõna: Sel ajal ma tulen ja Saaral sünnib poeg.</w:t>
      </w:r>
    </w:p>
    <w:p w14:paraId="72E534A2" w14:textId="77777777" w:rsidR="00F90BDC" w:rsidRDefault="00F90BDC"/>
    <w:p w14:paraId="5E212EA6" w14:textId="77777777" w:rsidR="00F90BDC" w:rsidRDefault="00F90BDC">
      <w:r xmlns:w="http://schemas.openxmlformats.org/wordprocessingml/2006/main">
        <w:t xml:space="preserve">Jumal lubas Aabrahamile ja Saarale õigel ajal poja ja see lubadus täitus.</w:t>
      </w:r>
    </w:p>
    <w:p w14:paraId="3A0783A0" w14:textId="77777777" w:rsidR="00F90BDC" w:rsidRDefault="00F90BDC"/>
    <w:p w14:paraId="4D516B7D" w14:textId="77777777" w:rsidR="00F90BDC" w:rsidRDefault="00F90BDC">
      <w:r xmlns:w="http://schemas.openxmlformats.org/wordprocessingml/2006/main">
        <w:t xml:space="preserve">1. Jumala ustavus – kuidas Jumala tõotused alati täituvad</w:t>
      </w:r>
    </w:p>
    <w:p w14:paraId="4795767F" w14:textId="77777777" w:rsidR="00F90BDC" w:rsidRDefault="00F90BDC"/>
    <w:p w14:paraId="4BEFC90B" w14:textId="77777777" w:rsidR="00F90BDC" w:rsidRDefault="00F90BDC">
      <w:r xmlns:w="http://schemas.openxmlformats.org/wordprocessingml/2006/main">
        <w:t xml:space="preserve">2. Palve jõud – kuidas palve võib tuua esile Jumala tõotused</w:t>
      </w:r>
    </w:p>
    <w:p w14:paraId="49007BD8" w14:textId="77777777" w:rsidR="00F90BDC" w:rsidRDefault="00F90BDC"/>
    <w:p w14:paraId="329BE6EF" w14:textId="77777777" w:rsidR="00F90BDC" w:rsidRDefault="00F90BDC">
      <w:r xmlns:w="http://schemas.openxmlformats.org/wordprocessingml/2006/main">
        <w:t xml:space="preserve">1. Jeremija 29:11 – Sest ma tean plaane, mis mul sinu jaoks on, ütleb Issand, kavatsen sulle edu tuua ja mitte kahjustada, plaanib anda sulle lootust ja tulevikku.</w:t>
      </w:r>
    </w:p>
    <w:p w14:paraId="21F73405" w14:textId="77777777" w:rsidR="00F90BDC" w:rsidRDefault="00F90BDC"/>
    <w:p w14:paraId="23936B73" w14:textId="77777777" w:rsidR="00F90BDC" w:rsidRDefault="00F90BDC">
      <w:r xmlns:w="http://schemas.openxmlformats.org/wordprocessingml/2006/main">
        <w:t xml:space="preserve">2. Psalm 37:4 – tunne rõõmu Issandast ja ta annab sulle, mida su südame ihad.</w:t>
      </w:r>
    </w:p>
    <w:p w14:paraId="698DE721" w14:textId="77777777" w:rsidR="00F90BDC" w:rsidRDefault="00F90BDC"/>
    <w:p w14:paraId="03E8BA5A" w14:textId="77777777" w:rsidR="00F90BDC" w:rsidRDefault="00F90BDC">
      <w:r xmlns:w="http://schemas.openxmlformats.org/wordprocessingml/2006/main">
        <w:t xml:space="preserve">Roomlastele 9:10 Ja mitte ainult see; aga kui ka Rebeka oli lapseootel, meie isa Iisaki käest;</w:t>
      </w:r>
    </w:p>
    <w:p w14:paraId="1241CE9D" w14:textId="77777777" w:rsidR="00F90BDC" w:rsidRDefault="00F90BDC"/>
    <w:p w14:paraId="01A00E31" w14:textId="77777777" w:rsidR="00F90BDC" w:rsidRDefault="00F90BDC">
      <w:r xmlns:w="http://schemas.openxmlformats.org/wordprocessingml/2006/main">
        <w:t xml:space="preserve">Jumal valis Rebeka ja Iisaki kahe suure rahva vanemateks.</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plaani on sageli raske mõista, kuid me võime usaldada, et see on alati hea.</w:t>
      </w:r>
    </w:p>
    <w:p w14:paraId="44EF3B69" w14:textId="77777777" w:rsidR="00F90BDC" w:rsidRDefault="00F90BDC"/>
    <w:p w14:paraId="28C7164B" w14:textId="77777777" w:rsidR="00F90BDC" w:rsidRDefault="00F90BDC">
      <w:r xmlns:w="http://schemas.openxmlformats.org/wordprocessingml/2006/main">
        <w:t xml:space="preserve">2. Me võime uskuda, et Jumalal on meie kõigi jaoks plaan, isegi kui sellel pole mõtet.</w:t>
      </w:r>
    </w:p>
    <w:p w14:paraId="78AF0B57" w14:textId="77777777" w:rsidR="00F90BDC" w:rsidRDefault="00F90BDC"/>
    <w:p w14:paraId="6E530F79" w14:textId="77777777" w:rsidR="00F90BDC" w:rsidRDefault="00F90BDC">
      <w:r xmlns:w="http://schemas.openxmlformats.org/wordprocessingml/2006/main">
        <w:t xml:space="preserve">1. 1. Moosese 25:21-26 – Rebecca saab kaks poega.</w:t>
      </w:r>
    </w:p>
    <w:p w14:paraId="0385935D" w14:textId="77777777" w:rsidR="00F90BDC" w:rsidRDefault="00F90BDC"/>
    <w:p w14:paraId="36731ABF" w14:textId="77777777" w:rsidR="00F90BDC" w:rsidRDefault="00F90BDC">
      <w:r xmlns:w="http://schemas.openxmlformats.org/wordprocessingml/2006/main">
        <w:t xml:space="preserve">2. Roomlastele 8:28 – Kõik toimib koos Jumala heaks.</w:t>
      </w:r>
    </w:p>
    <w:p w14:paraId="78D5E18F" w14:textId="77777777" w:rsidR="00F90BDC" w:rsidRDefault="00F90BDC"/>
    <w:p w14:paraId="403B126D" w14:textId="77777777" w:rsidR="00F90BDC" w:rsidRDefault="00F90BDC">
      <w:r xmlns:w="http://schemas.openxmlformats.org/wordprocessingml/2006/main">
        <w:t xml:space="preserve">Roomlastele 9:11 (Sest lapsed ei ole veel sündinud ega teinud head ega kurja, et Jumala kavatsus püsiks valitud, mitte tegude, vaid selle oma, kes kutsub)</w:t>
      </w:r>
    </w:p>
    <w:p w14:paraId="353EB398" w14:textId="77777777" w:rsidR="00F90BDC" w:rsidRDefault="00F90BDC"/>
    <w:p w14:paraId="417C9972" w14:textId="77777777" w:rsidR="00F90BDC" w:rsidRDefault="00F90BDC">
      <w:r xmlns:w="http://schemas.openxmlformats.org/wordprocessingml/2006/main">
        <w:t xml:space="preserve">Jumala valimine põhineb tema eesmärgil, mitte tegudel.</w:t>
      </w:r>
    </w:p>
    <w:p w14:paraId="64179256" w14:textId="77777777" w:rsidR="00F90BDC" w:rsidRDefault="00F90BDC"/>
    <w:p w14:paraId="7755EAF8" w14:textId="77777777" w:rsidR="00F90BDC" w:rsidRDefault="00F90BDC">
      <w:r xmlns:w="http://schemas.openxmlformats.org/wordprocessingml/2006/main">
        <w:t xml:space="preserve">1. Jumala tingimusteta armastus – Jumala suveräänse armu ja halastuse tunnustamine kõigi vastu.</w:t>
      </w:r>
    </w:p>
    <w:p w14:paraId="3624245B" w14:textId="77777777" w:rsidR="00F90BDC" w:rsidRDefault="00F90BDC"/>
    <w:p w14:paraId="23937F11" w14:textId="77777777" w:rsidR="00F90BDC" w:rsidRDefault="00F90BDC">
      <w:r xmlns:w="http://schemas.openxmlformats.org/wordprocessingml/2006/main">
        <w:t xml:space="preserve">2. Jumala valimine – mõistmine, miks Jumal valib teatud inimesed.</w:t>
      </w:r>
    </w:p>
    <w:p w14:paraId="6C7E7801" w14:textId="77777777" w:rsidR="00F90BDC" w:rsidRDefault="00F90BDC"/>
    <w:p w14:paraId="4ACEAD7B" w14:textId="77777777" w:rsidR="00F90BDC" w:rsidRDefault="00F90BDC">
      <w:r xmlns:w="http://schemas.openxmlformats.org/wordprocessingml/2006/main">
        <w:t xml:space="preserve">1. Efeslastele 2:8-9 – Sest armust te olete päästetud usu läbi ja seda mitte teie endi poolt; see on Jumala kingitus, mitte tegude and, et keegi ei saaks kiidelda.</w:t>
      </w:r>
    </w:p>
    <w:p w14:paraId="75E22FE8" w14:textId="77777777" w:rsidR="00F90BDC" w:rsidRDefault="00F90BDC"/>
    <w:p w14:paraId="0154CA86" w14:textId="77777777" w:rsidR="00F90BDC" w:rsidRDefault="00F90BDC">
      <w:r xmlns:w="http://schemas.openxmlformats.org/wordprocessingml/2006/main">
        <w:t xml:space="preserve">2. Roomlastele 11:33 – Oh seda Jumala tarkuse ja teadmiste rikkuste sügavust! Kui läbiotsimatud on Tema kohtuotsused ja Tema teed!</w:t>
      </w:r>
    </w:p>
    <w:p w14:paraId="2CEA383E" w14:textId="77777777" w:rsidR="00F90BDC" w:rsidRDefault="00F90BDC"/>
    <w:p w14:paraId="307C79E4" w14:textId="77777777" w:rsidR="00F90BDC" w:rsidRDefault="00F90BDC">
      <w:r xmlns:w="http://schemas.openxmlformats.org/wordprocessingml/2006/main">
        <w:t xml:space="preserve">Roomlastele 9:12 Talle öeldi: Vanem teenib nooremat.</w:t>
      </w:r>
    </w:p>
    <w:p w14:paraId="325CFD3A" w14:textId="77777777" w:rsidR="00F90BDC" w:rsidRDefault="00F90BDC"/>
    <w:p w14:paraId="346B70A7" w14:textId="77777777" w:rsidR="00F90BDC" w:rsidRDefault="00F90BDC">
      <w:r xmlns:w="http://schemas.openxmlformats.org/wordprocessingml/2006/main">
        <w:t xml:space="preserve">Lõik Roomlastele 9:12 ütleb, et vanem teenib nooremat.</w:t>
      </w:r>
    </w:p>
    <w:p w14:paraId="18CD78F2" w14:textId="77777777" w:rsidR="00F90BDC" w:rsidRDefault="00F90BDC"/>
    <w:p w14:paraId="1DA59593" w14:textId="77777777" w:rsidR="00F90BDC" w:rsidRDefault="00F90BDC">
      <w:r xmlns:w="http://schemas.openxmlformats.org/wordprocessingml/2006/main">
        <w:t xml:space="preserve">1. Jumalal on plaan igaühe jaoks, olenemata nende vanusest, ja on oluline meeles pidada, et nooremal põlvkonnal on sama palju potentsiaali kui vanemal.</w:t>
      </w:r>
    </w:p>
    <w:p w14:paraId="7467E654" w14:textId="77777777" w:rsidR="00F90BDC" w:rsidRDefault="00F90BDC"/>
    <w:p w14:paraId="50FC165E" w14:textId="77777777" w:rsidR="00F90BDC" w:rsidRDefault="00F90BDC">
      <w:r xmlns:w="http://schemas.openxmlformats.org/wordprocessingml/2006/main">
        <w:t xml:space="preserve">2. Vanus ei ole elu tähtsuse või eesmärgi mõõdupuu, vaid hoopis meeldetuletus, et igaüks saab panustada suuremasse hüvesse.</w:t>
      </w:r>
    </w:p>
    <w:p w14:paraId="71F30151" w14:textId="77777777" w:rsidR="00F90BDC" w:rsidRDefault="00F90BDC"/>
    <w:p w14:paraId="12867338" w14:textId="77777777" w:rsidR="00F90BDC" w:rsidRDefault="00F90BDC">
      <w:r xmlns:w="http://schemas.openxmlformats.org/wordprocessingml/2006/main">
        <w:t xml:space="preserve">1. Õpetussõnad 16:31 – hallid juuksed on hiilguse kroon; see saavutatakse õiglase eluga.</w:t>
      </w:r>
    </w:p>
    <w:p w14:paraId="4AFEE94F" w14:textId="77777777" w:rsidR="00F90BDC" w:rsidRDefault="00F90BDC"/>
    <w:p w14:paraId="30495DDB" w14:textId="77777777" w:rsidR="00F90BDC" w:rsidRDefault="00F90BDC">
      <w:r xmlns:w="http://schemas.openxmlformats.org/wordprocessingml/2006/main">
        <w:t xml:space="preserve">2. Filiplastele 2:3-4 – Ärge tehke midagi omakasupüüdlikkusest või tühisest edevusest. Pigem väärtustage alandlikult teisi endast kõrgemale, mitte lähtudes enda, vaid igaühe enda huvidest.</w:t>
      </w:r>
    </w:p>
    <w:p w14:paraId="09A27274" w14:textId="77777777" w:rsidR="00F90BDC" w:rsidRDefault="00F90BDC"/>
    <w:p w14:paraId="380D8217" w14:textId="77777777" w:rsidR="00F90BDC" w:rsidRDefault="00F90BDC">
      <w:r xmlns:w="http://schemas.openxmlformats.org/wordprocessingml/2006/main">
        <w:t xml:space="preserve">Roomlastele 9:13 Nagu on kirjutatud: Jaakobi ma armastasin, Eesavit aga vihkasin.</w:t>
      </w:r>
    </w:p>
    <w:p w14:paraId="79447DCD" w14:textId="77777777" w:rsidR="00F90BDC" w:rsidRDefault="00F90BDC"/>
    <w:p w14:paraId="539B0C52" w14:textId="77777777" w:rsidR="00F90BDC" w:rsidRDefault="00F90BDC">
      <w:r xmlns:w="http://schemas.openxmlformats.org/wordprocessingml/2006/main">
        <w:t xml:space="preserve">Jumal otsustas armastada Jaakobit ja vihkada Eesavit juba enne, kui kumbki neist sündis.</w:t>
      </w:r>
    </w:p>
    <w:p w14:paraId="7E348086" w14:textId="77777777" w:rsidR="00F90BDC" w:rsidRDefault="00F90BDC"/>
    <w:p w14:paraId="3F33939C" w14:textId="77777777" w:rsidR="00F90BDC" w:rsidRDefault="00F90BDC">
      <w:r xmlns:w="http://schemas.openxmlformats.org/wordprocessingml/2006/main">
        <w:t xml:space="preserve">1. Jumala armastus on võimas ja täiuslik, isegi kui seda ei mõisteta</w:t>
      </w:r>
    </w:p>
    <w:p w14:paraId="38B2961F" w14:textId="77777777" w:rsidR="00F90BDC" w:rsidRDefault="00F90BDC"/>
    <w:p w14:paraId="363603EC" w14:textId="77777777" w:rsidR="00F90BDC" w:rsidRDefault="00F90BDC">
      <w:r xmlns:w="http://schemas.openxmlformats.org/wordprocessingml/2006/main">
        <w:t xml:space="preserve">2. Peame meeles pidama, et Jumala plaanid on väljaspool meie arusaama ja Tema armastus on suurem kui kõik, mida me eales mõista suudame</w:t>
      </w:r>
    </w:p>
    <w:p w14:paraId="51413459" w14:textId="77777777" w:rsidR="00F90BDC" w:rsidRDefault="00F90BDC"/>
    <w:p w14:paraId="4D821C56" w14:textId="77777777" w:rsidR="00F90BDC" w:rsidRDefault="00F90BDC">
      <w:r xmlns:w="http://schemas.openxmlformats.org/wordprocessingml/2006/main">
        <w:t xml:space="preserve">1. 5. Moosese 7:6-8 – Sest sa oled Issandale, oma Jumalale, püha rahvas. Issand, su Jumal, on sind valinud rahvaks oma varanduseks kõigi rahvaste seast, kes on maa peal. Issand ei armastanud sind ega valinud sind mitte sellepärast, et sa olid arvuliselt rohkem kui ükski teine rahvas, sest sa olid kõigist rahvastest väikseim.</w:t>
      </w:r>
    </w:p>
    <w:p w14:paraId="1385FF90" w14:textId="77777777" w:rsidR="00F90BDC" w:rsidRDefault="00F90BDC"/>
    <w:p w14:paraId="16A9F581" w14:textId="77777777" w:rsidR="00F90BDC" w:rsidRDefault="00F90BDC">
      <w:r xmlns:w="http://schemas.openxmlformats.org/wordprocessingml/2006/main">
        <w:t xml:space="preserve">2. Jeremija 31:3 – Issand ilmus talle kaugelt. Ma olen sind armastanud igavese armastusega </w:t>
      </w:r>
      <w:r xmlns:w="http://schemas.openxmlformats.org/wordprocessingml/2006/main">
        <w:lastRenderedPageBreak xmlns:w="http://schemas.openxmlformats.org/wordprocessingml/2006/main"/>
      </w:r>
      <w:r xmlns:w="http://schemas.openxmlformats.org/wordprocessingml/2006/main">
        <w:t xml:space="preserve">; seepärast olen jätkanud oma ustavust teile.</w:t>
      </w:r>
    </w:p>
    <w:p w14:paraId="113C2690" w14:textId="77777777" w:rsidR="00F90BDC" w:rsidRDefault="00F90BDC"/>
    <w:p w14:paraId="4BA02DD7" w14:textId="77777777" w:rsidR="00F90BDC" w:rsidRDefault="00F90BDC">
      <w:r xmlns:w="http://schemas.openxmlformats.org/wordprocessingml/2006/main">
        <w:t xml:space="preserve">Roomlastele 9:14 Mida me siis ütleme? Kas Jumala ees on ülekohut? Jumal hoidku.</w:t>
      </w:r>
    </w:p>
    <w:p w14:paraId="5B0B6E8A" w14:textId="77777777" w:rsidR="00F90BDC" w:rsidRDefault="00F90BDC"/>
    <w:p w14:paraId="609C9160" w14:textId="77777777" w:rsidR="00F90BDC" w:rsidRDefault="00F90BDC">
      <w:r xmlns:w="http://schemas.openxmlformats.org/wordprocessingml/2006/main">
        <w:t xml:space="preserve">Paulus küsib, kas Jumal on ülekohtune, ja lükkab selle mõtte kiiresti kõrvale.</w:t>
      </w:r>
    </w:p>
    <w:p w14:paraId="718209A1" w14:textId="77777777" w:rsidR="00F90BDC" w:rsidRDefault="00F90BDC"/>
    <w:p w14:paraId="24B86C10" w14:textId="77777777" w:rsidR="00F90BDC" w:rsidRDefault="00F90BDC">
      <w:r xmlns:w="http://schemas.openxmlformats.org/wordprocessingml/2006/main">
        <w:t xml:space="preserve">1. Jumal on hea: kuidas kinnitada meie usku rahutus maailmas</w:t>
      </w:r>
    </w:p>
    <w:p w14:paraId="52165DFB" w14:textId="77777777" w:rsidR="00F90BDC" w:rsidRDefault="00F90BDC"/>
    <w:p w14:paraId="3F203A8E" w14:textId="77777777" w:rsidR="00F90BDC" w:rsidRDefault="00F90BDC">
      <w:r xmlns:w="http://schemas.openxmlformats.org/wordprocessingml/2006/main">
        <w:t xml:space="preserve">2. Jumala õiglus: uurimus Roomlastele 9:14</w:t>
      </w:r>
    </w:p>
    <w:p w14:paraId="5273214B" w14:textId="77777777" w:rsidR="00F90BDC" w:rsidRDefault="00F90BDC"/>
    <w:p w14:paraId="25D10D91" w14:textId="77777777" w:rsidR="00F90BDC" w:rsidRDefault="00F90BDC">
      <w:r xmlns:w="http://schemas.openxmlformats.org/wordprocessingml/2006/main">
        <w:t xml:space="preserve">1. Psalm 145:17 – Issand on õiglane kõigil oma teedel ja armastab kõike, mida ta on teinud.</w:t>
      </w:r>
    </w:p>
    <w:p w14:paraId="60024CEA" w14:textId="77777777" w:rsidR="00F90BDC" w:rsidRDefault="00F90BDC"/>
    <w:p w14:paraId="534D93A9" w14:textId="77777777" w:rsidR="00F90BDC" w:rsidRDefault="00F90BDC">
      <w:r xmlns:w="http://schemas.openxmlformats.org/wordprocessingml/2006/main">
        <w:t xml:space="preserve">2. Jaakobuse 2:13 – Sest kohus on halastamatu sellele, kes pole halastanud; halastus võidab kohtuotsuse üle.</w:t>
      </w:r>
    </w:p>
    <w:p w14:paraId="62268E63" w14:textId="77777777" w:rsidR="00F90BDC" w:rsidRDefault="00F90BDC"/>
    <w:p w14:paraId="7C315D8E" w14:textId="77777777" w:rsidR="00F90BDC" w:rsidRDefault="00F90BDC">
      <w:r xmlns:w="http://schemas.openxmlformats.org/wordprocessingml/2006/main">
        <w:t xml:space="preserve">Roomlastele 9:15 Sest ta ütleb Moosesele: "Ma halastan, kellele halastan, ja halastan, kellele halastan."</w:t>
      </w:r>
    </w:p>
    <w:p w14:paraId="0CDEF884" w14:textId="77777777" w:rsidR="00F90BDC" w:rsidRDefault="00F90BDC"/>
    <w:p w14:paraId="60F09108" w14:textId="77777777" w:rsidR="00F90BDC" w:rsidRDefault="00F90BDC">
      <w:r xmlns:w="http://schemas.openxmlformats.org/wordprocessingml/2006/main">
        <w:t xml:space="preserve">Jumal on suveräänne ning halastab ja halastab selle, kelle peale Ta valib.</w:t>
      </w:r>
    </w:p>
    <w:p w14:paraId="07F8B8C6" w14:textId="77777777" w:rsidR="00F90BDC" w:rsidRDefault="00F90BDC"/>
    <w:p w14:paraId="6BD547BD" w14:textId="77777777" w:rsidR="00F90BDC" w:rsidRDefault="00F90BDC">
      <w:r xmlns:w="http://schemas.openxmlformats.org/wordprocessingml/2006/main">
        <w:t xml:space="preserve">1. Jumala suveräänsus ja Tema halastus</w:t>
      </w:r>
    </w:p>
    <w:p w14:paraId="702E0642" w14:textId="77777777" w:rsidR="00F90BDC" w:rsidRDefault="00F90BDC"/>
    <w:p w14:paraId="30B301B2" w14:textId="77777777" w:rsidR="00F90BDC" w:rsidRDefault="00F90BDC">
      <w:r xmlns:w="http://schemas.openxmlformats.org/wordprocessingml/2006/main">
        <w:t xml:space="preserve">2. Jumala kaastunde mõistmine</w:t>
      </w:r>
    </w:p>
    <w:p w14:paraId="5E54DCE8" w14:textId="77777777" w:rsidR="00F90BDC" w:rsidRDefault="00F90BDC"/>
    <w:p w14:paraId="78ABA8EA" w14:textId="77777777" w:rsidR="00F90BDC" w:rsidRDefault="00F90BDC">
      <w:r xmlns:w="http://schemas.openxmlformats.org/wordprocessingml/2006/main">
        <w:t xml:space="preserve">1. 2. Moosese 33:19 – "Ja ta ütles: "Ma lasen kogu oma headuse sinu ees mööduda ja kuulutan sinu ees oma nime "Issand". Ja ma olen armuline, kellele ma armun, ja halastan, kellele ma halastan."</w:t>
      </w:r>
    </w:p>
    <w:p w14:paraId="6C7C03C7" w14:textId="77777777" w:rsidR="00F90BDC" w:rsidRDefault="00F90BDC"/>
    <w:p w14:paraId="6CA9E359" w14:textId="77777777" w:rsidR="00F90BDC" w:rsidRDefault="00F90BDC">
      <w:r xmlns:w="http://schemas.openxmlformats.org/wordprocessingml/2006/main">
        <w:t xml:space="preserve">2. Jaakobuse 2:13 – „Sest kohus on halastamatu sellele, kes pole halastanud. Halastus võidab kohtuotsuse."</w:t>
      </w:r>
    </w:p>
    <w:p w14:paraId="4C83C97D" w14:textId="77777777" w:rsidR="00F90BDC" w:rsidRDefault="00F90BDC"/>
    <w:p w14:paraId="76D5997F" w14:textId="77777777" w:rsidR="00F90BDC" w:rsidRDefault="00F90BDC">
      <w:r xmlns:w="http://schemas.openxmlformats.org/wordprocessingml/2006/main">
        <w:t xml:space="preserve">Roomlastele 9:16 Seega ei sõltu see sellest, kes tahab, ega sellest, kes jookseb, vaid Jumalast, kes halastab.</w:t>
      </w:r>
    </w:p>
    <w:p w14:paraId="7B6E9C36" w14:textId="77777777" w:rsidR="00F90BDC" w:rsidRDefault="00F90BDC"/>
    <w:p w14:paraId="5D6BC637" w14:textId="77777777" w:rsidR="00F90BDC" w:rsidRDefault="00F90BDC">
      <w:r xmlns:w="http://schemas.openxmlformats.org/wordprocessingml/2006/main">
        <w:t xml:space="preserve">Jumala halastus on meie elu ülim määraja, mitte inimese tahe või tegevus.</w:t>
      </w:r>
    </w:p>
    <w:p w14:paraId="0AA01CE7" w14:textId="77777777" w:rsidR="00F90BDC" w:rsidRDefault="00F90BDC"/>
    <w:p w14:paraId="3B817321" w14:textId="77777777" w:rsidR="00F90BDC" w:rsidRDefault="00F90BDC">
      <w:r xmlns:w="http://schemas.openxmlformats.org/wordprocessingml/2006/main">
        <w:t xml:space="preserve">1. Jumala halastuse vägi</w:t>
      </w:r>
    </w:p>
    <w:p w14:paraId="702A8F14" w14:textId="77777777" w:rsidR="00F90BDC" w:rsidRDefault="00F90BDC"/>
    <w:p w14:paraId="2BBFE728" w14:textId="77777777" w:rsidR="00F90BDC" w:rsidRDefault="00F90BDC">
      <w:r xmlns:w="http://schemas.openxmlformats.org/wordprocessingml/2006/main">
        <w:t xml:space="preserve">2. Jumala suveräänsus</w:t>
      </w:r>
    </w:p>
    <w:p w14:paraId="7C13AACA" w14:textId="77777777" w:rsidR="00F90BDC" w:rsidRDefault="00F90BDC"/>
    <w:p w14:paraId="198C0F9B" w14:textId="77777777" w:rsidR="00F90BDC" w:rsidRDefault="00F90BDC">
      <w:r xmlns:w="http://schemas.openxmlformats.org/wordprocessingml/2006/main">
        <w:t xml:space="preserve">1. Jaakobuse 1:17 – Iga hea ja täiuslik kingitus tuleb ülalt, taevavalguse Isalt, kes ei muutu nagu nihkuvad varjud.</w:t>
      </w:r>
    </w:p>
    <w:p w14:paraId="2D3F697A" w14:textId="77777777" w:rsidR="00F90BDC" w:rsidRDefault="00F90BDC"/>
    <w:p w14:paraId="74BE41B0" w14:textId="77777777" w:rsidR="00F90BDC" w:rsidRDefault="00F90BDC">
      <w:r xmlns:w="http://schemas.openxmlformats.org/wordprocessingml/2006/main">
        <w:t xml:space="preserve">2. Psalm 136:1-2 – tänage Issandat, sest ta on hea. Tema armastus kestab igavesti. Tänage jumalate Jumalat. Tema armastus kestab igavesti.</w:t>
      </w:r>
    </w:p>
    <w:p w14:paraId="41EAEB02" w14:textId="77777777" w:rsidR="00F90BDC" w:rsidRDefault="00F90BDC"/>
    <w:p w14:paraId="6C467F1F" w14:textId="77777777" w:rsidR="00F90BDC" w:rsidRDefault="00F90BDC">
      <w:r xmlns:w="http://schemas.openxmlformats.org/wordprocessingml/2006/main">
        <w:t xml:space="preserve">Romans 9:17 17 Sest Kiri ütleb vaaraole: "Selleks olen ma su üles äratanud, et ma näitaksin sinus oma väge ja et minu nime kuulutataks kogu maal."</w:t>
      </w:r>
    </w:p>
    <w:p w14:paraId="6787A878" w14:textId="77777777" w:rsidR="00F90BDC" w:rsidRDefault="00F90BDC"/>
    <w:p w14:paraId="5A56E620" w14:textId="77777777" w:rsidR="00F90BDC" w:rsidRDefault="00F90BDC">
      <w:r xmlns:w="http://schemas.openxmlformats.org/wordprocessingml/2006/main">
        <w:t xml:space="preserve">Pühakiri ütleb vaaraole, et Jumal tõstis ta üles, et näidata oma väge ja kuulutada kogu maailmas.</w:t>
      </w:r>
    </w:p>
    <w:p w14:paraId="52C72DFE" w14:textId="77777777" w:rsidR="00F90BDC" w:rsidRDefault="00F90BDC"/>
    <w:p w14:paraId="3E3C5758" w14:textId="77777777" w:rsidR="00F90BDC" w:rsidRDefault="00F90BDC">
      <w:r xmlns:w="http://schemas.openxmlformats.org/wordprocessingml/2006/main">
        <w:t xml:space="preserve">1. Jumal on kõikvõimas: A kohta Roomlastele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 nime kuulutamine kõikjal: A kohta Roomlastele 9:17</w:t>
      </w:r>
    </w:p>
    <w:p w14:paraId="492CC9EA" w14:textId="77777777" w:rsidR="00F90BDC" w:rsidRDefault="00F90BDC"/>
    <w:p w14:paraId="564AEA00" w14:textId="77777777" w:rsidR="00F90BDC" w:rsidRDefault="00F90BDC">
      <w:r xmlns:w="http://schemas.openxmlformats.org/wordprocessingml/2006/main">
        <w:t xml:space="preserve">1. 2. Moosese 9:16 – Sel eesmärgil olen ma su üles äratanud, et näidata sinus oma väge ja et minu nime kuulutataks kogu maal.</w:t>
      </w:r>
    </w:p>
    <w:p w14:paraId="12FFF398" w14:textId="77777777" w:rsidR="00F90BDC" w:rsidRDefault="00F90BDC"/>
    <w:p w14:paraId="0030CFC9" w14:textId="77777777" w:rsidR="00F90BDC" w:rsidRDefault="00F90BDC">
      <w:r xmlns:w="http://schemas.openxmlformats.org/wordprocessingml/2006/main">
        <w:t xml:space="preserve">2. Psalm 66:3 – Ütle Jumalale: Kui kohutav sa oled oma tegudes! Sinu vägevuse läbi alluvad su vaenlased sulle.</w:t>
      </w:r>
    </w:p>
    <w:p w14:paraId="6BA00305" w14:textId="77777777" w:rsidR="00F90BDC" w:rsidRDefault="00F90BDC"/>
    <w:p w14:paraId="74A0CF13" w14:textId="77777777" w:rsidR="00F90BDC" w:rsidRDefault="00F90BDC">
      <w:r xmlns:w="http://schemas.openxmlformats.org/wordprocessingml/2006/main">
        <w:t xml:space="preserve">Romans 9:18 18 Seepärast halastab see, kelle peale ta halastab, ja kelle peale ta tahab, ta karastab.</w:t>
      </w:r>
    </w:p>
    <w:p w14:paraId="583508A8" w14:textId="77777777" w:rsidR="00F90BDC" w:rsidRDefault="00F90BDC"/>
    <w:p w14:paraId="0599FF82" w14:textId="77777777" w:rsidR="00F90BDC" w:rsidRDefault="00F90BDC">
      <w:r xmlns:w="http://schemas.openxmlformats.org/wordprocessingml/2006/main">
        <w:t xml:space="preserve">Jumala halastus ja vägi ei allu inimeste kontrollile.</w:t>
      </w:r>
    </w:p>
    <w:p w14:paraId="7FEBD5F8" w14:textId="77777777" w:rsidR="00F90BDC" w:rsidRDefault="00F90BDC"/>
    <w:p w14:paraId="157C90B2" w14:textId="77777777" w:rsidR="00F90BDC" w:rsidRDefault="00F90BDC">
      <w:r xmlns:w="http://schemas.openxmlformats.org/wordprocessingml/2006/main">
        <w:t xml:space="preserve">1. Jumala suveräänsus: halastuse ja karastumise omaksvõtmine</w:t>
      </w:r>
    </w:p>
    <w:p w14:paraId="66C7AB0B" w14:textId="77777777" w:rsidR="00F90BDC" w:rsidRDefault="00F90BDC"/>
    <w:p w14:paraId="14F9AF8C" w14:textId="77777777" w:rsidR="00F90BDC" w:rsidRDefault="00F90BDC">
      <w:r xmlns:w="http://schemas.openxmlformats.org/wordprocessingml/2006/main">
        <w:t xml:space="preserve">2. Jumala halastuse mõistmine: kelle ta valib?</w:t>
      </w:r>
    </w:p>
    <w:p w14:paraId="49D04C93" w14:textId="77777777" w:rsidR="00F90BDC" w:rsidRDefault="00F90BDC"/>
    <w:p w14:paraId="57167E84" w14:textId="77777777" w:rsidR="00F90BDC" w:rsidRDefault="00F90BDC">
      <w:r xmlns:w="http://schemas.openxmlformats.org/wordprocessingml/2006/main">
        <w:t xml:space="preserve">1. Jesaja 55:8-9 – "Sest minu mõtted ei ole teie mõtted ja teie teed ei ole minu teed, ütleb Issand. Sest otsekui taevad on maast kõrgemad, nii on minu teed kõrgemad teie teedest ja minu mõtetest. kui teie mõtted."</w:t>
      </w:r>
    </w:p>
    <w:p w14:paraId="15006300" w14:textId="77777777" w:rsidR="00F90BDC" w:rsidRDefault="00F90BDC"/>
    <w:p w14:paraId="4AE2B0B2" w14:textId="77777777" w:rsidR="00F90BDC" w:rsidRDefault="00F90BDC">
      <w:r xmlns:w="http://schemas.openxmlformats.org/wordprocessingml/2006/main">
        <w:t xml:space="preserve">2. Matteuse 19:26 – "Aga Jeesus vaatas neile otsa ja ütles: "Inimese jaoks on see võimatu, aga Jumalale on kõik võimalik."</w:t>
      </w:r>
    </w:p>
    <w:p w14:paraId="75A17141" w14:textId="77777777" w:rsidR="00F90BDC" w:rsidRDefault="00F90BDC"/>
    <w:p w14:paraId="4D82CD96" w14:textId="77777777" w:rsidR="00F90BDC" w:rsidRDefault="00F90BDC">
      <w:r xmlns:w="http://schemas.openxmlformats.org/wordprocessingml/2006/main">
        <w:t xml:space="preserve">Roomlastele 9:19 Siis sa ütled mulle: Miks ta veel veab? Sest kes on tema tahtele vastu seisnud?</w:t>
      </w:r>
    </w:p>
    <w:p w14:paraId="2E15E0D0" w14:textId="77777777" w:rsidR="00F90BDC" w:rsidRDefault="00F90BDC"/>
    <w:p w14:paraId="185E65EE" w14:textId="77777777" w:rsidR="00F90BDC" w:rsidRDefault="00F90BDC">
      <w:r xmlns:w="http://schemas.openxmlformats.org/wordprocessingml/2006/main">
        <w:t xml:space="preserve">Jumala suveräänsus ja võim on piiritu ning Tema tarkus ületab inimeste arusaama.</w:t>
      </w:r>
    </w:p>
    <w:p w14:paraId="7879112E" w14:textId="77777777" w:rsidR="00F90BDC" w:rsidRDefault="00F90BDC"/>
    <w:p w14:paraId="57951AFA" w14:textId="77777777" w:rsidR="00F90BDC" w:rsidRDefault="00F90BDC">
      <w:r xmlns:w="http://schemas.openxmlformats.org/wordprocessingml/2006/main">
        <w:t xml:space="preserve">1: Me peaksime aktsepteerima Jumala tahet, usaldades Tema ülimat headust, isegi kui me ei mõista, miks Ta teatud asju lubab.</w:t>
      </w:r>
    </w:p>
    <w:p w14:paraId="0E38E009" w14:textId="77777777" w:rsidR="00F90BDC" w:rsidRDefault="00F90BDC"/>
    <w:p w14:paraId="36F76C5F" w14:textId="77777777" w:rsidR="00F90BDC" w:rsidRDefault="00F90BDC">
      <w:r xmlns:w="http://schemas.openxmlformats.org/wordprocessingml/2006/main">
        <w:t xml:space="preserve">2: Me ei tohi kunagi seada kahtluse alla Jumala väge ja tarkust, vaid selle asemel püüame mõista Tema jumalikku tahet alandlikkuse ja austusega.</w:t>
      </w:r>
    </w:p>
    <w:p w14:paraId="4D054DB4" w14:textId="77777777" w:rsidR="00F90BDC" w:rsidRDefault="00F90BDC"/>
    <w:p w14:paraId="5F82E062" w14:textId="77777777" w:rsidR="00F90BDC" w:rsidRDefault="00F90BDC">
      <w:r xmlns:w="http://schemas.openxmlformats.org/wordprocessingml/2006/main">
        <w:t xml:space="preserve">1: Jesaja 55:8-9 – Sest minu mõtted ei ole teie mõtted ja teie teed ei ole minu teed, ütleb Issand. Sest nagu taevad on kõrgemad maast, nii on minu teed kõrgemad kui teie teed ja minu mõtted teie mõtetest."</w:t>
      </w:r>
    </w:p>
    <w:p w14:paraId="3AE70251" w14:textId="77777777" w:rsidR="00F90BDC" w:rsidRDefault="00F90BDC"/>
    <w:p w14:paraId="4B50BAC9" w14:textId="77777777" w:rsidR="00F90BDC" w:rsidRDefault="00F90BDC">
      <w:r xmlns:w="http://schemas.openxmlformats.org/wordprocessingml/2006/main">
        <w:t xml:space="preserve">2: Iiob 42:2 – „Ma tean, et sa suudad kõike ja et ühtki sinu eesmärki ei saa nurjata.”</w:t>
      </w:r>
    </w:p>
    <w:p w14:paraId="731A974B" w14:textId="77777777" w:rsidR="00F90BDC" w:rsidRDefault="00F90BDC"/>
    <w:p w14:paraId="5E2B1620" w14:textId="77777777" w:rsidR="00F90BDC" w:rsidRDefault="00F90BDC">
      <w:r xmlns:w="http://schemas.openxmlformats.org/wordprocessingml/2006/main">
        <w:t xml:space="preserve">Roomlastele 9:20 Aga, inimene, kes sa oled, kes vastad Jumalale? Kas vorm peab ütlema sellele, kes selle tegi: 'Miks sa mind selliseks tegid?</w:t>
      </w:r>
    </w:p>
    <w:p w14:paraId="35FCA976" w14:textId="77777777" w:rsidR="00F90BDC" w:rsidRDefault="00F90BDC"/>
    <w:p w14:paraId="38FDD38F" w14:textId="77777777" w:rsidR="00F90BDC" w:rsidRDefault="00F90BDC">
      <w:r xmlns:w="http://schemas.openxmlformats.org/wordprocessingml/2006/main">
        <w:t xml:space="preserve">Paulus kahtleb, miks inimesed seavad kahtluse alla Jumala otsused või volitused.</w:t>
      </w:r>
    </w:p>
    <w:p w14:paraId="7CA9D78F" w14:textId="77777777" w:rsidR="00F90BDC" w:rsidRDefault="00F90BDC"/>
    <w:p w14:paraId="1ABF7526" w14:textId="77777777" w:rsidR="00F90BDC" w:rsidRDefault="00F90BDC">
      <w:r xmlns:w="http://schemas.openxmlformats.org/wordprocessingml/2006/main">
        <w:t xml:space="preserve">1. Jumala suveräänsus: Jumala toimimise mõistmine meie elus</w:t>
      </w:r>
    </w:p>
    <w:p w14:paraId="3DFDF15F" w14:textId="77777777" w:rsidR="00F90BDC" w:rsidRDefault="00F90BDC"/>
    <w:p w14:paraId="522196B0" w14:textId="77777777" w:rsidR="00F90BDC" w:rsidRDefault="00F90BDC">
      <w:r xmlns:w="http://schemas.openxmlformats.org/wordprocessingml/2006/main">
        <w:t xml:space="preserve">2. Jumala täiusliku plaani usaldamine</w:t>
      </w:r>
    </w:p>
    <w:p w14:paraId="6D9EBB39" w14:textId="77777777" w:rsidR="00F90BDC" w:rsidRDefault="00F90BDC"/>
    <w:p w14:paraId="7D815903" w14:textId="77777777" w:rsidR="00F90BDC" w:rsidRDefault="00F90BDC">
      <w:r xmlns:w="http://schemas.openxmlformats.org/wordprocessingml/2006/main">
        <w:t xml:space="preserve">1. Jesaja 45:9-10 - "Häda sellele, kes vaidleb oma Tegijaga! Potikild kaklegu maa potikildudega. Kas savi ütleb selle meisterdajale: "Mida sa teed? või su töö: tal on pole käsi?"</w:t>
      </w:r>
    </w:p>
    <w:p w14:paraId="6640CA17" w14:textId="77777777" w:rsidR="00F90BDC" w:rsidRDefault="00F90BDC"/>
    <w:p w14:paraId="5E95B3E3" w14:textId="77777777" w:rsidR="00F90BDC" w:rsidRDefault="00F90BDC">
      <w:r xmlns:w="http://schemas.openxmlformats.org/wordprocessingml/2006/main">
        <w:t xml:space="preserve">2. Iiob 40:1-2 - "Ja Issand vastas Iiobile ja ütles: "Kas see, kes vaidleb Kõigeväelisega, peab teda juhendama? Kes Jumalat noomib, see vastaku."</w:t>
      </w:r>
    </w:p>
    <w:p w14:paraId="3022FC02" w14:textId="77777777" w:rsidR="00F90BDC" w:rsidRDefault="00F90BDC"/>
    <w:p w14:paraId="492AABD2" w14:textId="77777777" w:rsidR="00F90BDC" w:rsidRDefault="00F90BDC">
      <w:r xmlns:w="http://schemas.openxmlformats.org/wordprocessingml/2006/main">
        <w:t xml:space="preserve">Romans 9:21 21 Kas pole pottsepal võim ühe ja sama tüki savi üle teha üht nõu au ja teist häbiks?</w:t>
      </w:r>
    </w:p>
    <w:p w14:paraId="050E81FE" w14:textId="77777777" w:rsidR="00F90BDC" w:rsidRDefault="00F90BDC"/>
    <w:p w14:paraId="189D9391" w14:textId="77777777" w:rsidR="00F90BDC" w:rsidRDefault="00F90BDC">
      <w:r xmlns:w="http://schemas.openxmlformats.org/wordprocessingml/2006/main">
        <w:t xml:space="preserve">Jumal on pottsepp ja tal on vägi luua ühest ja samast savitükist austuse ja teotuse jaoks anumaid.</w:t>
      </w:r>
    </w:p>
    <w:p w14:paraId="7032CE2E" w14:textId="77777777" w:rsidR="00F90BDC" w:rsidRDefault="00F90BDC"/>
    <w:p w14:paraId="681CB6DD" w14:textId="77777777" w:rsidR="00F90BDC" w:rsidRDefault="00F90BDC">
      <w:r xmlns:w="http://schemas.openxmlformats.org/wordprocessingml/2006/main">
        <w:t xml:space="preserve">1. Jumala vägi: kuidas Jumal oma suveräänsust teostab</w:t>
      </w:r>
    </w:p>
    <w:p w14:paraId="30A03BBD" w14:textId="77777777" w:rsidR="00F90BDC" w:rsidRDefault="00F90BDC"/>
    <w:p w14:paraId="0E209A61" w14:textId="77777777" w:rsidR="00F90BDC" w:rsidRDefault="00F90BDC">
      <w:r xmlns:w="http://schemas.openxmlformats.org/wordprocessingml/2006/main">
        <w:t xml:space="preserve">2. Pottsepp ja savi: Jumala suveräänsus ja inimese vastutus</w:t>
      </w:r>
    </w:p>
    <w:p w14:paraId="13CF311D" w14:textId="77777777" w:rsidR="00F90BDC" w:rsidRDefault="00F90BDC"/>
    <w:p w14:paraId="0E9BF004" w14:textId="77777777" w:rsidR="00F90BDC" w:rsidRDefault="00F90BDC">
      <w:r xmlns:w="http://schemas.openxmlformats.org/wordprocessingml/2006/main">
        <w:t xml:space="preserve">1. Jesaja 64:8 – „Ometi, Issand, sina oled meie Isa; Meie oleme savi ja sina meie pottsepp; Ja me kõik oleme sinu kätetöö.</w:t>
      </w:r>
    </w:p>
    <w:p w14:paraId="0F539210" w14:textId="77777777" w:rsidR="00F90BDC" w:rsidRDefault="00F90BDC"/>
    <w:p w14:paraId="141723AA" w14:textId="77777777" w:rsidR="00F90BDC" w:rsidRDefault="00F90BDC">
      <w:r xmlns:w="http://schemas.openxmlformats.org/wordprocessingml/2006/main">
        <w:t xml:space="preserve">2. Jeremija 18:1-6 – "Sõna, mis tuli Jeremijale Issandalt, öeldes: "Tõuse ja mine alla potissepa majja ja seal ma lasen sul oma sõnu kuulda."</w:t>
      </w:r>
    </w:p>
    <w:p w14:paraId="56BFFEE8" w14:textId="77777777" w:rsidR="00F90BDC" w:rsidRDefault="00F90BDC"/>
    <w:p w14:paraId="1EA2F56E" w14:textId="77777777" w:rsidR="00F90BDC" w:rsidRDefault="00F90BDC">
      <w:r xmlns:w="http://schemas.openxmlformats.org/wordprocessingml/2006/main">
        <w:t xml:space="preserve">Roomlastele 9:22 Mis siis, kui Jumal, tahtes näidata oma viha ja avaldada oma väge, kannataks suure pika meelega vihanõud, mis on valmis hävitamiseks?</w:t>
      </w:r>
    </w:p>
    <w:p w14:paraId="6CAE4D0F" w14:textId="77777777" w:rsidR="00F90BDC" w:rsidRDefault="00F90BDC"/>
    <w:p w14:paraId="75CF18F4" w14:textId="77777777" w:rsidR="00F90BDC" w:rsidRDefault="00F90BDC">
      <w:r xmlns:w="http://schemas.openxmlformats.org/wordprocessingml/2006/main">
        <w:t xml:space="preserve">Jumala väge ja viha avaldub Tema pikameelsuse kaudu hävitamiseks kohandatud vihaanumatega.</w:t>
      </w:r>
    </w:p>
    <w:p w14:paraId="24FD470C" w14:textId="77777777" w:rsidR="00F90BDC" w:rsidRDefault="00F90BDC"/>
    <w:p w14:paraId="239B5B52" w14:textId="77777777" w:rsidR="00F90BDC" w:rsidRDefault="00F90BDC">
      <w:r xmlns:w="http://schemas.openxmlformats.org/wordprocessingml/2006/main">
        <w:t xml:space="preserve">1. Jumala vägi ja viha kestvas pikakannatlikkuses</w:t>
      </w:r>
    </w:p>
    <w:p w14:paraId="1A0B28F7" w14:textId="77777777" w:rsidR="00F90BDC" w:rsidRDefault="00F90BDC"/>
    <w:p w14:paraId="392F4CD8" w14:textId="77777777" w:rsidR="00F90BDC" w:rsidRDefault="00F90BDC">
      <w:r xmlns:w="http://schemas.openxmlformats.org/wordprocessingml/2006/main">
        <w:t xml:space="preserve">2. Jumala viha ja pikameelsuse mõistmine</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Efeslastele 2:4-5 – Aga Jumal, olles rikas halastusest suure armastuse tõttu, millega ta meid armastas isegi siis, kui olime oma üleastumistesse surnud, tegi meid koos Kristusega elavaks.</w:t>
      </w:r>
    </w:p>
    <w:p w14:paraId="4A6AE48A" w14:textId="77777777" w:rsidR="00F90BDC" w:rsidRDefault="00F90BDC"/>
    <w:p w14:paraId="01CE5921" w14:textId="77777777" w:rsidR="00F90BDC" w:rsidRDefault="00F90BDC">
      <w:r xmlns:w="http://schemas.openxmlformats.org/wordprocessingml/2006/main">
        <w:t xml:space="preserve">2. 1. Peetruse 3:18-19 – Sest ka Kristus kannatas korra pattude eest, õige ülekohtuste eest, et ta meid Jumala juurde tooks, olles surmatud lihas, kuid tehtud elavaks vaimus.</w:t>
      </w:r>
    </w:p>
    <w:p w14:paraId="643DF60B" w14:textId="77777777" w:rsidR="00F90BDC" w:rsidRDefault="00F90BDC"/>
    <w:p w14:paraId="3814E089" w14:textId="77777777" w:rsidR="00F90BDC" w:rsidRDefault="00F90BDC">
      <w:r xmlns:w="http://schemas.openxmlformats.org/wordprocessingml/2006/main">
        <w:t xml:space="preserve">Roomlastele 9:23 Ja et ta saaks teatavaks teha oma hiilguse rikkusi halastuse riistadel, mille ta oli eelnevalt auhiilguseks valmistanud,</w:t>
      </w:r>
    </w:p>
    <w:p w14:paraId="13F6BEC4" w14:textId="77777777" w:rsidR="00F90BDC" w:rsidRDefault="00F90BDC"/>
    <w:p w14:paraId="7C011441" w14:textId="77777777" w:rsidR="00F90BDC" w:rsidRDefault="00F90BDC">
      <w:r xmlns:w="http://schemas.openxmlformats.org/wordprocessingml/2006/main">
        <w:t xml:space="preserve">Issand ilmutab oma hiilgust neile, kelle ta on valinud halastuse anumateks.</w:t>
      </w:r>
    </w:p>
    <w:p w14:paraId="50730483" w14:textId="77777777" w:rsidR="00F90BDC" w:rsidRDefault="00F90BDC"/>
    <w:p w14:paraId="6780FC04" w14:textId="77777777" w:rsidR="00F90BDC" w:rsidRDefault="00F90BDC">
      <w:r xmlns:w="http://schemas.openxmlformats.org/wordprocessingml/2006/main">
        <w:t xml:space="preserve">1. Jumala halastus: nende valimine, kes saavad Tema au</w:t>
      </w:r>
    </w:p>
    <w:p w14:paraId="5A510AE8" w14:textId="77777777" w:rsidR="00F90BDC" w:rsidRDefault="00F90BDC"/>
    <w:p w14:paraId="721C3DDF" w14:textId="77777777" w:rsidR="00F90BDC" w:rsidRDefault="00F90BDC">
      <w:r xmlns:w="http://schemas.openxmlformats.org/wordprocessingml/2006/main">
        <w:t xml:space="preserve">2. Tema au vastuvõtmiseks valmistumine: kes on halastuse anum?</w:t>
      </w:r>
    </w:p>
    <w:p w14:paraId="407E7AD0" w14:textId="77777777" w:rsidR="00F90BDC" w:rsidRDefault="00F90BDC"/>
    <w:p w14:paraId="4F3A5F7E" w14:textId="77777777" w:rsidR="00F90BDC" w:rsidRDefault="00F90BDC">
      <w:r xmlns:w="http://schemas.openxmlformats.org/wordprocessingml/2006/main">
        <w:t xml:space="preserve">1. Efeslastele 2:4-9 (Aga Jumal, kes on rikas halastusest oma suure armastuse pärast, millega ta meid on armastanud)</w:t>
      </w:r>
    </w:p>
    <w:p w14:paraId="0D6E4E20" w14:textId="77777777" w:rsidR="00F90BDC" w:rsidRDefault="00F90BDC"/>
    <w:p w14:paraId="5BB7E3EF" w14:textId="77777777" w:rsidR="00F90BDC" w:rsidRDefault="00F90BDC">
      <w:r xmlns:w="http://schemas.openxmlformats.org/wordprocessingml/2006/main">
        <w:t xml:space="preserve">2. Psalm 103:8-14 (Issand on halastav ja armuline, pikaajaline vihale ja küllaldane halastust.)</w:t>
      </w:r>
    </w:p>
    <w:p w14:paraId="38B03E83" w14:textId="77777777" w:rsidR="00F90BDC" w:rsidRDefault="00F90BDC"/>
    <w:p w14:paraId="5C5AF6A3" w14:textId="77777777" w:rsidR="00F90BDC" w:rsidRDefault="00F90BDC">
      <w:r xmlns:w="http://schemas.openxmlformats.org/wordprocessingml/2006/main">
        <w:t xml:space="preserve">Roomlastele 9:24 Ka meid, keda ta on kutsunud mitte ainult juutide, vaid ka paganate hulka?</w:t>
      </w:r>
    </w:p>
    <w:p w14:paraId="28B4BD42" w14:textId="77777777" w:rsidR="00F90BDC" w:rsidRDefault="00F90BDC"/>
    <w:p w14:paraId="38CD51FC" w14:textId="77777777" w:rsidR="00F90BDC" w:rsidRDefault="00F90BDC">
      <w:r xmlns:w="http://schemas.openxmlformats.org/wordprocessingml/2006/main">
        <w:t xml:space="preserve">Paulus, kirjutades roomlastele, tuletab neile meelde, et Jumal kutsub nii juute kui ka paganaid endasse uskuma.</w:t>
      </w:r>
    </w:p>
    <w:p w14:paraId="37CF158D" w14:textId="77777777" w:rsidR="00F90BDC" w:rsidRDefault="00F90BDC"/>
    <w:p w14:paraId="1E7A965F" w14:textId="77777777" w:rsidR="00F90BDC" w:rsidRDefault="00F90BDC">
      <w:r xmlns:w="http://schemas.openxmlformats.org/wordprocessingml/2006/main">
        <w:t xml:space="preserve">1. Jumala armastus on kõigi jaoks: Jumala kutse kõikehõlmava olemuse uurimine</w:t>
      </w:r>
    </w:p>
    <w:p w14:paraId="5FE76D50" w14:textId="77777777" w:rsidR="00F90BDC" w:rsidRDefault="00F90BDC"/>
    <w:p w14:paraId="4C5975BF" w14:textId="77777777" w:rsidR="00F90BDC" w:rsidRDefault="00F90BDC">
      <w:r xmlns:w="http://schemas.openxmlformats.org/wordprocessingml/2006/main">
        <w:t xml:space="preserve">2. Jumala suurus: Jumala halastuse ja armu tähistamine nii juutide kui ka paganate vastu</w:t>
      </w:r>
    </w:p>
    <w:p w14:paraId="1F06F881" w14:textId="77777777" w:rsidR="00F90BDC" w:rsidRDefault="00F90BDC"/>
    <w:p w14:paraId="697837B7" w14:textId="77777777" w:rsidR="00F90BDC" w:rsidRDefault="00F90BDC">
      <w:r xmlns:w="http://schemas.openxmlformats.org/wordprocessingml/2006/main">
        <w:t xml:space="preserve">1. Efeslastele 2:11-22 – paganate kaasamise uurimine Jumala kuningriiki</w:t>
      </w:r>
    </w:p>
    <w:p w14:paraId="43FE52ED" w14:textId="77777777" w:rsidR="00F90BDC" w:rsidRDefault="00F90BDC"/>
    <w:p w14:paraId="0EC03A13" w14:textId="77777777" w:rsidR="00F90BDC" w:rsidRDefault="00F90BDC">
      <w:r xmlns:w="http://schemas.openxmlformats.org/wordprocessingml/2006/main">
        <w:t xml:space="preserve">2. Aamos 9:7-12 – Jumala tõotus taastada ja päästa kõigile rahvastele</w:t>
      </w:r>
    </w:p>
    <w:p w14:paraId="7F80948F" w14:textId="77777777" w:rsidR="00F90BDC" w:rsidRDefault="00F90BDC"/>
    <w:p w14:paraId="02D031DB" w14:textId="77777777" w:rsidR="00F90BDC" w:rsidRDefault="00F90BDC">
      <w:r xmlns:w="http://schemas.openxmlformats.org/wordprocessingml/2006/main">
        <w:t xml:space="preserve">Romans 9:25 25 Nagu ta ütleb ka Oosees: Ma kutsun neid oma rahvaks, kes ei olnud minu rahvas; ja tema armastatu, kes ei olnud armastatud.</w:t>
      </w:r>
    </w:p>
    <w:p w14:paraId="08155470" w14:textId="77777777" w:rsidR="00F90BDC" w:rsidRDefault="00F90BDC"/>
    <w:p w14:paraId="3554F0CE" w14:textId="77777777" w:rsidR="00F90BDC" w:rsidRDefault="00F90BDC">
      <w:r xmlns:w="http://schemas.openxmlformats.org/wordprocessingml/2006/main">
        <w:t xml:space="preserve">Paulus tsiteerib prohvet Hooseat salmis Roomlastele 9:25, näitlikustades, kuidas Jumal kutsub neid, kes ei ole tema rahvas, ja armastab neid, kes varem polnud armastatud.</w:t>
      </w:r>
    </w:p>
    <w:p w14:paraId="16A6EE70" w14:textId="77777777" w:rsidR="00F90BDC" w:rsidRDefault="00F90BDC"/>
    <w:p w14:paraId="1D160097" w14:textId="77777777" w:rsidR="00F90BDC" w:rsidRDefault="00F90BDC">
      <w:r xmlns:w="http://schemas.openxmlformats.org/wordprocessingml/2006/main">
        <w:t xml:space="preserve">1. Jumala tingimusteta armastus: kuidas Jumal armastab isegi neid, kes pole tema omad</w:t>
      </w:r>
    </w:p>
    <w:p w14:paraId="70215E08" w14:textId="77777777" w:rsidR="00F90BDC" w:rsidRDefault="00F90BDC"/>
    <w:p w14:paraId="4B2151CD" w14:textId="77777777" w:rsidR="00F90BDC" w:rsidRDefault="00F90BDC">
      <w:r xmlns:w="http://schemas.openxmlformats.org/wordprocessingml/2006/main">
        <w:t xml:space="preserve">2. Armastuse jõud: kuidas Jumala armastus võib elusid muuta</w:t>
      </w:r>
    </w:p>
    <w:p w14:paraId="584C157D" w14:textId="77777777" w:rsidR="00F90BDC" w:rsidRDefault="00F90BDC"/>
    <w:p w14:paraId="79E14B73" w14:textId="77777777" w:rsidR="00F90BDC" w:rsidRDefault="00F90BDC">
      <w:r xmlns:w="http://schemas.openxmlformats.org/wordprocessingml/2006/main">
        <w:t xml:space="preserve">1. 1. Johannese 4:7-8 "Armsad, armastagem üksteist, sest armastus on Jumalast ja igaüks, kes armastab, on Jumalast sündinud ja tunneb Jumalat. Kes ei armasta, see ei tunne Jumalat, sest Jumal on armastus ."</w:t>
      </w:r>
    </w:p>
    <w:p w14:paraId="53188252" w14:textId="77777777" w:rsidR="00F90BDC" w:rsidRDefault="00F90BDC"/>
    <w:p w14:paraId="6E4C7441" w14:textId="77777777" w:rsidR="00F90BDC" w:rsidRDefault="00F90BDC">
      <w:r xmlns:w="http://schemas.openxmlformats.org/wordprocessingml/2006/main">
        <w:t xml:space="preserve">2. Galaatlastele 5:22-23 "Aga Vaimu vili on armastus, rõõm, rahu, kannatlikkus, lahkus, headus, ustavus, tasadus, enesevalitsemine; selliste asjade vastu pole seadust."</w:t>
      </w:r>
    </w:p>
    <w:p w14:paraId="0614D41C" w14:textId="77777777" w:rsidR="00F90BDC" w:rsidRDefault="00F90BDC"/>
    <w:p w14:paraId="6819D843" w14:textId="77777777" w:rsidR="00F90BDC" w:rsidRDefault="00F90BDC">
      <w:r xmlns:w="http://schemas.openxmlformats.org/wordprocessingml/2006/main">
        <w:t xml:space="preserve">Roomlastele 9:26 Ja sünnib, et kohas, kus neile öeldi: "Te ei ole minu rahvas!" seal kutsutakse neid elava Jumala lasteks.</w:t>
      </w:r>
    </w:p>
    <w:p w14:paraId="428A74FB" w14:textId="77777777" w:rsidR="00F90BDC" w:rsidRDefault="00F90BDC"/>
    <w:p w14:paraId="54B69793" w14:textId="77777777" w:rsidR="00F90BDC" w:rsidRDefault="00F90BDC">
      <w:r xmlns:w="http://schemas.openxmlformats.org/wordprocessingml/2006/main">
        <w:t xml:space="preserve">Jumal toob pääste neile, kes ei ole Tema rahvas, ja nimetab neid oma lasteks.</w:t>
      </w:r>
    </w:p>
    <w:p w14:paraId="7BE1CCCC" w14:textId="77777777" w:rsidR="00F90BDC" w:rsidRDefault="00F90BDC"/>
    <w:p w14:paraId="207AAB9E" w14:textId="77777777" w:rsidR="00F90BDC" w:rsidRDefault="00F90BDC">
      <w:r xmlns:w="http://schemas.openxmlformats.org/wordprocessingml/2006/main">
        <w:t xml:space="preserve">1. Jumala tingimusteta armastus: kuidas Ta toob pääste kõigile</w:t>
      </w:r>
    </w:p>
    <w:p w14:paraId="1D168978" w14:textId="77777777" w:rsidR="00F90BDC" w:rsidRDefault="00F90BDC"/>
    <w:p w14:paraId="04A4757F" w14:textId="77777777" w:rsidR="00F90BDC" w:rsidRDefault="00F90BDC">
      <w:r xmlns:w="http://schemas.openxmlformats.org/wordprocessingml/2006/main">
        <w:t xml:space="preserve">2. Kuidas olla elava Jumala laps: sammud pääste saamiseks</w:t>
      </w:r>
    </w:p>
    <w:p w14:paraId="343C45C1" w14:textId="77777777" w:rsidR="00F90BDC" w:rsidRDefault="00F90BDC"/>
    <w:p w14:paraId="074CD4EF" w14:textId="77777777" w:rsidR="00F90BDC" w:rsidRDefault="00F90BDC">
      <w:r xmlns:w="http://schemas.openxmlformats.org/wordprocessingml/2006/main">
        <w:t xml:space="preserve">1. Johannese 3:16 – Sest nii on Jumal maailma armastanud, et ta andis oma ainsa Poja, et ükski, kes temasse usub, ei hukkuks, vaid saaks igavese elu.</w:t>
      </w:r>
    </w:p>
    <w:p w14:paraId="299183CE" w14:textId="77777777" w:rsidR="00F90BDC" w:rsidRDefault="00F90BDC"/>
    <w:p w14:paraId="4E7A4B67" w14:textId="77777777" w:rsidR="00F90BDC" w:rsidRDefault="00F90BDC">
      <w:r xmlns:w="http://schemas.openxmlformats.org/wordprocessingml/2006/main">
        <w:t xml:space="preserve">2. 1. Johannese 5:11-12 – Ja see on tunnistus: Jumal on andnud meile igavese elu ja see elu on tema Pojas. Kellel on Poeg, sellel on elu; kellel ei ole Jumala Poega, sellel pole elu.</w:t>
      </w:r>
    </w:p>
    <w:p w14:paraId="44AB98E4" w14:textId="77777777" w:rsidR="00F90BDC" w:rsidRDefault="00F90BDC"/>
    <w:p w14:paraId="061540F1" w14:textId="77777777" w:rsidR="00F90BDC" w:rsidRDefault="00F90BDC">
      <w:r xmlns:w="http://schemas.openxmlformats.org/wordprocessingml/2006/main">
        <w:t xml:space="preserve">Roomlastele 9:27 Ka Jesaja hüüab Iisraeli pärast: "Kuigi Iisraeli laste arv oleks nagu mereliiv, päästetakse jääk.</w:t>
      </w:r>
    </w:p>
    <w:p w14:paraId="7869166B" w14:textId="77777777" w:rsidR="00F90BDC" w:rsidRDefault="00F90BDC"/>
    <w:p w14:paraId="728E01E7" w14:textId="77777777" w:rsidR="00F90BDC" w:rsidRDefault="00F90BDC">
      <w:r xmlns:w="http://schemas.openxmlformats.org/wordprocessingml/2006/main">
        <w:t xml:space="preserve">Jumala tõotused on tõesed ja täituvad; Iisraeli jääk päästetakse.</w:t>
      </w:r>
    </w:p>
    <w:p w14:paraId="4CEBDEA6" w14:textId="77777777" w:rsidR="00F90BDC" w:rsidRDefault="00F90BDC"/>
    <w:p w14:paraId="0FC95728" w14:textId="77777777" w:rsidR="00F90BDC" w:rsidRDefault="00F90BDC">
      <w:r xmlns:w="http://schemas.openxmlformats.org/wordprocessingml/2006/main">
        <w:t xml:space="preserve">1. "Jumala lubaduste päästev jõud"</w:t>
      </w:r>
    </w:p>
    <w:p w14:paraId="3A214CA2" w14:textId="77777777" w:rsidR="00F90BDC" w:rsidRDefault="00F90BDC"/>
    <w:p w14:paraId="2A85B80C" w14:textId="77777777" w:rsidR="00F90BDC" w:rsidRDefault="00F90BDC">
      <w:r xmlns:w="http://schemas.openxmlformats.org/wordprocessingml/2006/main">
        <w:t xml:space="preserve">2. "Jumala rahva jäänuk"</w:t>
      </w:r>
    </w:p>
    <w:p w14:paraId="66F26BFD" w14:textId="77777777" w:rsidR="00F90BDC" w:rsidRDefault="00F90BDC"/>
    <w:p w14:paraId="7D25BB9F" w14:textId="77777777" w:rsidR="00F90BDC" w:rsidRDefault="00F90BDC">
      <w:r xmlns:w="http://schemas.openxmlformats.org/wordprocessingml/2006/main">
        <w:t xml:space="preserve">1. Jesaja 10:22 – "Sest kuigi su rahvas Iisrael on nagu mereliiv, tuleb nende jääk siiski tagasi."</w:t>
      </w:r>
    </w:p>
    <w:p w14:paraId="2B9BC67D" w14:textId="77777777" w:rsidR="00F90BDC" w:rsidRDefault="00F90BDC"/>
    <w:p w14:paraId="121A697A" w14:textId="77777777" w:rsidR="00F90BDC" w:rsidRDefault="00F90BDC">
      <w:r xmlns:w="http://schemas.openxmlformats.org/wordprocessingml/2006/main">
        <w:t xml:space="preserve">2. Jesaja 11:11 – "Ja sel päeval sünnib, et Issand tõstab teist korda oma käe, et tuua tagasi oma rahva jääk."</w:t>
      </w:r>
    </w:p>
    <w:p w14:paraId="1A4D2C6A" w14:textId="77777777" w:rsidR="00F90BDC" w:rsidRDefault="00F90BDC"/>
    <w:p w14:paraId="1DAD8FBD" w14:textId="77777777" w:rsidR="00F90BDC" w:rsidRDefault="00F90BDC">
      <w:r xmlns:w="http://schemas.openxmlformats.org/wordprocessingml/2006/main">
        <w:t xml:space="preserve">Roomlastele 9:28 Sest tema lõpetab töö ja lõikab selle õigeks, sest Issand teeb lühikese töö maa peal.</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Jumal lõpetab selle, mida ta alustas, ja teeb seda õiglasel viisil.</w:t>
      </w:r>
    </w:p>
    <w:p w14:paraId="44608F70" w14:textId="77777777" w:rsidR="00F90BDC" w:rsidRDefault="00F90BDC"/>
    <w:p w14:paraId="476BA45D" w14:textId="77777777" w:rsidR="00F90BDC" w:rsidRDefault="00F90BDC">
      <w:r xmlns:w="http://schemas.openxmlformats.org/wordprocessingml/2006/main">
        <w:t xml:space="preserve">1. Jumala lubadused – Jumal on ustav oma lubadusi täitma, olenemata raskustest</w:t>
      </w:r>
    </w:p>
    <w:p w14:paraId="078D541D" w14:textId="77777777" w:rsidR="00F90BDC" w:rsidRDefault="00F90BDC"/>
    <w:p w14:paraId="53E08538" w14:textId="77777777" w:rsidR="00F90BDC" w:rsidRDefault="00F90BDC">
      <w:r xmlns:w="http://schemas.openxmlformats.org/wordprocessingml/2006/main">
        <w:t xml:space="preserve">2. Õigemeelsus – võime usaldada, et Jumal teeb alati seda, mis on õige</w:t>
      </w:r>
    </w:p>
    <w:p w14:paraId="6763A762" w14:textId="77777777" w:rsidR="00F90BDC" w:rsidRDefault="00F90BDC"/>
    <w:p w14:paraId="751945F9" w14:textId="77777777" w:rsidR="00F90BDC" w:rsidRDefault="00F90BDC">
      <w:r xmlns:w="http://schemas.openxmlformats.org/wordprocessingml/2006/main">
        <w:t xml:space="preserve">1. Jesaja 46:10-11 – kuulutab algusest peale lõppu ja iidsetest aegadest seda, mis pole veel tehtud, öeldes: Minu nõu jääb püsima ja ma teen kõik, mis mulle meeldib.</w:t>
      </w:r>
    </w:p>
    <w:p w14:paraId="659E4675" w14:textId="77777777" w:rsidR="00F90BDC" w:rsidRDefault="00F90BDC"/>
    <w:p w14:paraId="0401F104" w14:textId="77777777" w:rsidR="00F90BDC" w:rsidRDefault="00F90BDC">
      <w:r xmlns:w="http://schemas.openxmlformats.org/wordprocessingml/2006/main">
        <w:t xml:space="preserve">11 Kutsun idast röövlindu, mehe, kes täidab mu nõu kaugelt maalt. Jah, ma olen seda rääkinud, ma teen selle ka täide; Mul on see eesmärk, ma teen seda ka.</w:t>
      </w:r>
    </w:p>
    <w:p w14:paraId="5987D941" w14:textId="77777777" w:rsidR="00F90BDC" w:rsidRDefault="00F90BDC"/>
    <w:p w14:paraId="4BA6724C" w14:textId="77777777" w:rsidR="00F90BDC" w:rsidRDefault="00F90BDC">
      <w:r xmlns:w="http://schemas.openxmlformats.org/wordprocessingml/2006/main">
        <w:t xml:space="preserve">2. 2. Peetruse 3:9 – Issand ei jää oma tõotuse täitma, nagu mõned inimesed loevad lodevusteks; vaid on meie vastu pikameelne ega taha, et keegi hukkuks, vaid et kõik jõuaksid meeleparandusele.</w:t>
      </w:r>
    </w:p>
    <w:p w14:paraId="4B7BA5BA" w14:textId="77777777" w:rsidR="00F90BDC" w:rsidRDefault="00F90BDC"/>
    <w:p w14:paraId="61919B6C" w14:textId="77777777" w:rsidR="00F90BDC" w:rsidRDefault="00F90BDC">
      <w:r xmlns:w="http://schemas.openxmlformats.org/wordprocessingml/2006/main">
        <w:t xml:space="preserve">Roomlastele 9:29 Ja nagu Esaias enne ütles: Kui Sabaoti isand poleks meile seemet jätnud, oleksime olnud nagu Soodoma ja saanud Gomorra sarnaseks.</w:t>
      </w:r>
    </w:p>
    <w:p w14:paraId="2A0469AF" w14:textId="77777777" w:rsidR="00F90BDC" w:rsidRDefault="00F90BDC"/>
    <w:p w14:paraId="06572430" w14:textId="77777777" w:rsidR="00F90BDC" w:rsidRDefault="00F90BDC">
      <w:r xmlns:w="http://schemas.openxmlformats.org/wordprocessingml/2006/main">
        <w:t xml:space="preserve">Jumala halastus on meid kaitsnud hävingust, nagu Ta hoidis Iisraeli jäänuki.</w:t>
      </w:r>
    </w:p>
    <w:p w14:paraId="5813EF19" w14:textId="77777777" w:rsidR="00F90BDC" w:rsidRDefault="00F90BDC"/>
    <w:p w14:paraId="0FC86BA0" w14:textId="77777777" w:rsidR="00F90BDC" w:rsidRDefault="00F90BDC">
      <w:r xmlns:w="http://schemas.openxmlformats.org/wordprocessingml/2006/main">
        <w:t xml:space="preserve">1. Jumala halastus: hävitamise ja säilitamise erinevus</w:t>
      </w:r>
    </w:p>
    <w:p w14:paraId="16D58EED" w14:textId="77777777" w:rsidR="00F90BDC" w:rsidRDefault="00F90BDC"/>
    <w:p w14:paraId="19D8DD9C" w14:textId="77777777" w:rsidR="00F90BDC" w:rsidRDefault="00F90BDC">
      <w:r xmlns:w="http://schemas.openxmlformats.org/wordprocessingml/2006/main">
        <w:t xml:space="preserve">2. Jumala armastuse jõud: Soodomast ja Gomorrast päästmiseni</w:t>
      </w:r>
    </w:p>
    <w:p w14:paraId="2FBA7666" w14:textId="77777777" w:rsidR="00F90BDC" w:rsidRDefault="00F90BDC"/>
    <w:p w14:paraId="1F5D00E5" w14:textId="77777777" w:rsidR="00F90BDC" w:rsidRDefault="00F90BDC">
      <w:r xmlns:w="http://schemas.openxmlformats.org/wordprocessingml/2006/main">
        <w:t xml:space="preserve">1. Jesaja 1:9 – "Kui kõigeväeline Issand poleks jätnud meile ellujääjaid, oleksime saanud Soodoma sarnaseks, oleksime nagu Gomorra."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"Ja igaüks, kes hüüab appi Issanda nime, pääseb, sest Siioni mäel ja Jeruusalemmas toimub päästmine, nagu Issand on öelnud, ka nende ellujääjate seas, keda Issand kutsub."</w:t>
      </w:r>
    </w:p>
    <w:p w14:paraId="14702813" w14:textId="77777777" w:rsidR="00F90BDC" w:rsidRDefault="00F90BDC"/>
    <w:p w14:paraId="2DBE2CA8" w14:textId="77777777" w:rsidR="00F90BDC" w:rsidRDefault="00F90BDC">
      <w:r xmlns:w="http://schemas.openxmlformats.org/wordprocessingml/2006/main">
        <w:t xml:space="preserve">Roomlastele 9:30 Mida me siis ütleme? Et paganad, kes ei järginud õigust, on saavutanud õiguse, nimelt selle õiguse, mis tuleneb usust.</w:t>
      </w:r>
    </w:p>
    <w:p w14:paraId="73C3F501" w14:textId="77777777" w:rsidR="00F90BDC" w:rsidRDefault="00F90BDC"/>
    <w:p w14:paraId="3F9B2E9C" w14:textId="77777777" w:rsidR="00F90BDC" w:rsidRDefault="00F90BDC">
      <w:r xmlns:w="http://schemas.openxmlformats.org/wordprocessingml/2006/main">
        <w:t xml:space="preserve">Jumala õigus saavutatakse usu, mitte tegude kaudu.</w:t>
      </w:r>
    </w:p>
    <w:p w14:paraId="3F57EB44" w14:textId="77777777" w:rsidR="00F90BDC" w:rsidRDefault="00F90BDC"/>
    <w:p w14:paraId="2AE96C51" w14:textId="77777777" w:rsidR="00F90BDC" w:rsidRDefault="00F90BDC">
      <w:r xmlns:w="http://schemas.openxmlformats.org/wordprocessingml/2006/main">
        <w:t xml:space="preserve">1: Usk on Jumala õiguse saavutamise võti.</w:t>
      </w:r>
    </w:p>
    <w:p w14:paraId="57ED2662" w14:textId="77777777" w:rsidR="00F90BDC" w:rsidRDefault="00F90BDC"/>
    <w:p w14:paraId="3FE657F7" w14:textId="77777777" w:rsidR="00F90BDC" w:rsidRDefault="00F90BDC">
      <w:r xmlns:w="http://schemas.openxmlformats.org/wordprocessingml/2006/main">
        <w:t xml:space="preserve">2: paganad on saanud õiguse saada usu, mitte tegude kaudu.</w:t>
      </w:r>
    </w:p>
    <w:p w14:paraId="02C97AD2" w14:textId="77777777" w:rsidR="00F90BDC" w:rsidRDefault="00F90BDC"/>
    <w:p w14:paraId="067986D6" w14:textId="77777777" w:rsidR="00F90BDC" w:rsidRDefault="00F90BDC">
      <w:r xmlns:w="http://schemas.openxmlformats.org/wordprocessingml/2006/main">
        <w:t xml:space="preserve">1: Efeslastele 2:8-9 „Sest te olete armust päästetud usu läbi. Ja see pole teie enda teha; see on Jumala kingitus, mitte tegude tulemus, et keegi ei saaks kiidelda."</w:t>
      </w:r>
    </w:p>
    <w:p w14:paraId="7F366A3A" w14:textId="77777777" w:rsidR="00F90BDC" w:rsidRDefault="00F90BDC"/>
    <w:p w14:paraId="65962387" w14:textId="77777777" w:rsidR="00F90BDC" w:rsidRDefault="00F90BDC">
      <w:r xmlns:w="http://schemas.openxmlformats.org/wordprocessingml/2006/main">
        <w:t xml:space="preserve">2: Galaatlastele 3:11 "Nüüd on ilmselge, et seaduse läbi ei mõisteta kedagi õigeks Jumala ees, sest "õige elab usust."</w:t>
      </w:r>
    </w:p>
    <w:p w14:paraId="4BDDD553" w14:textId="77777777" w:rsidR="00F90BDC" w:rsidRDefault="00F90BDC"/>
    <w:p w14:paraId="184D9E7B" w14:textId="77777777" w:rsidR="00F90BDC" w:rsidRDefault="00F90BDC">
      <w:r xmlns:w="http://schemas.openxmlformats.org/wordprocessingml/2006/main">
        <w:t xml:space="preserve">Roomlastele 9:31 Aga Iisrael, kes järgis õiguse seadust, ei ole jõudnud õiguse seaduseni.</w:t>
      </w:r>
    </w:p>
    <w:p w14:paraId="74C5998A" w14:textId="77777777" w:rsidR="00F90BDC" w:rsidRDefault="00F90BDC"/>
    <w:p w14:paraId="5BA04090" w14:textId="77777777" w:rsidR="00F90BDC" w:rsidRDefault="00F90BDC">
      <w:r xmlns:w="http://schemas.openxmlformats.org/wordprocessingml/2006/main">
        <w:t xml:space="preserve">Iisrael ei saavutanud õigust seadusekuulekuse kaudu.</w:t>
      </w:r>
    </w:p>
    <w:p w14:paraId="2DD9B0DA" w14:textId="77777777" w:rsidR="00F90BDC" w:rsidRDefault="00F90BDC"/>
    <w:p w14:paraId="13625B30" w14:textId="77777777" w:rsidR="00F90BDC" w:rsidRDefault="00F90BDC">
      <w:r xmlns:w="http://schemas.openxmlformats.org/wordprocessingml/2006/main">
        <w:t xml:space="preserve">1: Jumala seadusele kuuletumine on õige, kuid sellest ei piisa. Meil peab olema ka usku Jeesusesse Kristusesse, et saada päästetud.</w:t>
      </w:r>
    </w:p>
    <w:p w14:paraId="3F50F88F" w14:textId="77777777" w:rsidR="00F90BDC" w:rsidRDefault="00F90BDC"/>
    <w:p w14:paraId="205C61AA" w14:textId="77777777" w:rsidR="00F90BDC" w:rsidRDefault="00F90BDC">
      <w:r xmlns:w="http://schemas.openxmlformats.org/wordprocessingml/2006/main">
        <w:t xml:space="preserve">2: Jumala seadusele kuuletumine ei teeni meile õigust; ainult usu kaudu Jeesusesse saame päästetud.</w:t>
      </w:r>
    </w:p>
    <w:p w14:paraId="131B76D3" w14:textId="77777777" w:rsidR="00F90BDC" w:rsidRDefault="00F90BDC"/>
    <w:p w14:paraId="1FAA3BBF" w14:textId="77777777" w:rsidR="00F90BDC" w:rsidRDefault="00F90BDC">
      <w:r xmlns:w="http://schemas.openxmlformats.org/wordprocessingml/2006/main">
        <w:t xml:space="preserve">1: Galaatlastele 3:11 – „Nüüd on selge, et seaduse läbi ei mõisteta kedagi õigeks Jumala ees, sest 'õige elab usust'.</w:t>
      </w:r>
    </w:p>
    <w:p w14:paraId="60C2BF9D" w14:textId="77777777" w:rsidR="00F90BDC" w:rsidRDefault="00F90BDC"/>
    <w:p w14:paraId="2A3DD0D7" w14:textId="77777777" w:rsidR="00F90BDC" w:rsidRDefault="00F90BDC">
      <w:r xmlns:w="http://schemas.openxmlformats.org/wordprocessingml/2006/main">
        <w:t xml:space="preserve">2: Efeslastele 2:8-9 – „Sest te olete armust päästetud usu läbi. Ja see pole teie enda teha; see on Jumala kingitus, mitte tegude tulemus, et keegi ei saaks kiidelda."</w:t>
      </w:r>
    </w:p>
    <w:p w14:paraId="208183AD" w14:textId="77777777" w:rsidR="00F90BDC" w:rsidRDefault="00F90BDC"/>
    <w:p w14:paraId="23A546D6" w14:textId="77777777" w:rsidR="00F90BDC" w:rsidRDefault="00F90BDC">
      <w:r xmlns:w="http://schemas.openxmlformats.org/wordprocessingml/2006/main">
        <w:t xml:space="preserve">Roomlastele 9:32 Mispärast? Sest nad ei otsinud seda mitte usus, vaid otsekui Seaduse tegude läbi. Sest nad komistasid selle komistuskivi peale;</w:t>
      </w:r>
    </w:p>
    <w:p w14:paraId="169B420E" w14:textId="77777777" w:rsidR="00F90BDC" w:rsidRDefault="00F90BDC"/>
    <w:p w14:paraId="5D41E368" w14:textId="77777777" w:rsidR="00F90BDC" w:rsidRDefault="00F90BDC">
      <w:r xmlns:w="http://schemas.openxmlformats.org/wordprocessingml/2006/main">
        <w:t xml:space="preserve">Inimesed ei saavutanud õigust usu kaudu, vaid püüdsid seda teenida seaduse tegude kaudu. Selle tulemusena komistasid nad Jeesuse otsa, kes on komistuskivi.</w:t>
      </w:r>
    </w:p>
    <w:p w14:paraId="43BE0232" w14:textId="77777777" w:rsidR="00F90BDC" w:rsidRDefault="00F90BDC"/>
    <w:p w14:paraId="6B6703D7" w14:textId="77777777" w:rsidR="00F90BDC" w:rsidRDefault="00F90BDC">
      <w:r xmlns:w="http://schemas.openxmlformats.org/wordprocessingml/2006/main">
        <w:t xml:space="preserve">1. Jumala arm on tasuta kingitus, mitte midagi, mida saame teenida heade tegudega.</w:t>
      </w:r>
    </w:p>
    <w:p w14:paraId="6A0B3A7A" w14:textId="77777777" w:rsidR="00F90BDC" w:rsidRDefault="00F90BDC"/>
    <w:p w14:paraId="4BCF3F66" w14:textId="77777777" w:rsidR="00F90BDC" w:rsidRDefault="00F90BDC">
      <w:r xmlns:w="http://schemas.openxmlformats.org/wordprocessingml/2006/main">
        <w:t xml:space="preserve">2. Jeesus on meie usu nurgakivi ja me ei tohiks lasta millelgi takistada meie suhteid Temaga.</w:t>
      </w:r>
    </w:p>
    <w:p w14:paraId="68C0072A" w14:textId="77777777" w:rsidR="00F90BDC" w:rsidRDefault="00F90BDC"/>
    <w:p w14:paraId="29DFD1AB" w14:textId="77777777" w:rsidR="00F90BDC" w:rsidRDefault="00F90BDC">
      <w:r xmlns:w="http://schemas.openxmlformats.org/wordprocessingml/2006/main">
        <w:t xml:space="preserve">1. Efeslastele 2:8-9 – Sest armust te olete päästetud usu läbi; ja seda mitte teist, see on Jumala and, mitte tegudest, et keegi ei saaks kiidelda.</w:t>
      </w:r>
    </w:p>
    <w:p w14:paraId="0A7B46D2" w14:textId="77777777" w:rsidR="00F90BDC" w:rsidRDefault="00F90BDC"/>
    <w:p w14:paraId="36589485" w14:textId="77777777" w:rsidR="00F90BDC" w:rsidRDefault="00F90BDC">
      <w:r xmlns:w="http://schemas.openxmlformats.org/wordprocessingml/2006/main">
        <w:t xml:space="preserve">2. 1. Peetruse 2:6-7 – Sellepärast on ka pühakirjas kirjas: Vaata, ma panen Siionisse nurgakivi, mis on valitud ja kallis, ja kes temasse usub, see ei jää häbisse.</w:t>
      </w:r>
    </w:p>
    <w:p w14:paraId="7F468EED" w14:textId="77777777" w:rsidR="00F90BDC" w:rsidRDefault="00F90BDC"/>
    <w:p w14:paraId="50E6076B" w14:textId="77777777" w:rsidR="00F90BDC" w:rsidRDefault="00F90BDC">
      <w:r xmlns:w="http://schemas.openxmlformats.org/wordprocessingml/2006/main">
        <w:t xml:space="preserve">Roomlastele 9:33 Nagu on kirjutatud: Vaata, ma panen Siionisse komistuskivi ja pahanduskalju, ja ükski, kes temasse usub, ei jää häbisse.</w:t>
      </w:r>
    </w:p>
    <w:p w14:paraId="23B76E50" w14:textId="77777777" w:rsidR="00F90BDC" w:rsidRDefault="00F90BDC"/>
    <w:p w14:paraId="4F0FAFC1" w14:textId="77777777" w:rsidR="00F90BDC" w:rsidRDefault="00F90BDC">
      <w:r xmlns:w="http://schemas.openxmlformats.org/wordprocessingml/2006/main">
        <w:t xml:space="preserve">Paulus tsiteerib kirjakohta Jesaja 28:16, et kirjeldada Jeesust Kristust komistuskivina ja solvumise kaljuna nende jaoks, </w:t>
      </w:r>
      <w:r xmlns:w="http://schemas.openxmlformats.org/wordprocessingml/2006/main">
        <w:lastRenderedPageBreak xmlns:w="http://schemas.openxmlformats.org/wordprocessingml/2006/main"/>
      </w:r>
      <w:r xmlns:w="http://schemas.openxmlformats.org/wordprocessingml/2006/main">
        <w:t xml:space="preserve">kes Ta hülgavad, kuid nende jaoks, kes Temasse usuvad, nad ei häbene.</w:t>
      </w:r>
    </w:p>
    <w:p w14:paraId="27D65DE6" w14:textId="77777777" w:rsidR="00F90BDC" w:rsidRDefault="00F90BDC"/>
    <w:p w14:paraId="65DD11C6" w14:textId="77777777" w:rsidR="00F90BDC" w:rsidRDefault="00F90BDC">
      <w:r xmlns:w="http://schemas.openxmlformats.org/wordprocessingml/2006/main">
        <w:t xml:space="preserve">1. Jeesusesse uskumise eelised: päästmine ja häbi puudumine</w:t>
      </w:r>
    </w:p>
    <w:p w14:paraId="6CFFD53C" w14:textId="77777777" w:rsidR="00F90BDC" w:rsidRDefault="00F90BDC"/>
    <w:p w14:paraId="2DA445C0" w14:textId="77777777" w:rsidR="00F90BDC" w:rsidRDefault="00F90BDC">
      <w:r xmlns:w="http://schemas.openxmlformats.org/wordprocessingml/2006/main">
        <w:t xml:space="preserve">2. Tagasilükkamise tagajärjed: komistamine ja solvumine</w:t>
      </w:r>
    </w:p>
    <w:p w14:paraId="1214A068" w14:textId="77777777" w:rsidR="00F90BDC" w:rsidRDefault="00F90BDC"/>
    <w:p w14:paraId="3C5A7E76" w14:textId="77777777" w:rsidR="00F90BDC" w:rsidRDefault="00F90BDC">
      <w:r xmlns:w="http://schemas.openxmlformats.org/wordprocessingml/2006/main">
        <w:t xml:space="preserve">1. Jesaja 28:16 "Seepärast ütleb Issand Jumal nõnda: Vaata, ma panen Siionisse vundamendiks kivi, läbiproovitud kivi, hinnalise nurgakivi, kindla aluse: kes usub, see ei kiirusta."</w:t>
      </w:r>
    </w:p>
    <w:p w14:paraId="76B2560C" w14:textId="77777777" w:rsidR="00F90BDC" w:rsidRDefault="00F90BDC"/>
    <w:p w14:paraId="329BFAC1" w14:textId="77777777" w:rsidR="00F90BDC" w:rsidRDefault="00F90BDC">
      <w:r xmlns:w="http://schemas.openxmlformats.org/wordprocessingml/2006/main">
        <w:t xml:space="preserve">2. 1. Peetruse 2:6-8 "Seetõttu on kirjas ka see, et vaata, ma panen Siionisse valitud, kalli nurgakivi, ja kes temasse usub, seda ei häbeneta. ta on kallis, aga sõnakuulmatutele on kivi, mille ehitajad ei lubanud, nurgapealseks ja komistuskiviks ja solvumise kaljuks neile, kes sõna peale komistavad, sõnakuulmatud, milleks nad ka on määratud."</w:t>
      </w:r>
    </w:p>
    <w:p w14:paraId="24EF8346" w14:textId="77777777" w:rsidR="00F90BDC" w:rsidRDefault="00F90BDC"/>
    <w:p w14:paraId="729581A4" w14:textId="77777777" w:rsidR="00F90BDC" w:rsidRDefault="00F90BDC">
      <w:r xmlns:w="http://schemas.openxmlformats.org/wordprocessingml/2006/main">
        <w:t xml:space="preserve">Roomlastele 10. peatükk jätkab Pauluse arutlust Jumalalt pärineva õiguse üle, keskendudes Iisraeli suutmatusest seda õigust saavutada ja pääste universaalsele kättesaadavusele usu kaudu Kristusesse.</w:t>
      </w:r>
    </w:p>
    <w:p w14:paraId="6C9B74AD" w14:textId="77777777" w:rsidR="00F90BDC" w:rsidRDefault="00F90BDC"/>
    <w:p w14:paraId="22D7F3AE" w14:textId="77777777" w:rsidR="00F90BDC" w:rsidRDefault="00F90BDC">
      <w:r xmlns:w="http://schemas.openxmlformats.org/wordprocessingml/2006/main">
        <w:t xml:space="preserve">1. lõik: Peatükk algab sellega, et Paulus väljendab oma südamesoovi ja palvetab Jumala poole iisraellaste eest, et nad saaksid päästetud. Ta tunnistab nende innukust Jumala vastu, kuid märgib, et see ei põhine teadmistel, kuna nad ei tunne Jumala õigust ja püüdsid kehtestada oma õigust (Rm 10:1-3). Ta väidab, et Kristus on kulminatsiooniseadus, nii et igaühel, kes usub, oleks õigus (Rm 10:4).</w:t>
      </w:r>
    </w:p>
    <w:p w14:paraId="51AC242A" w14:textId="77777777" w:rsidR="00F90BDC" w:rsidRDefault="00F90BDC"/>
    <w:p w14:paraId="53F443D0" w14:textId="77777777" w:rsidR="00F90BDC" w:rsidRDefault="00F90BDC">
      <w:r xmlns:w="http://schemas.openxmlformats.org/wordprocessingml/2006/main">
        <w:t xml:space="preserve">2. lõik: Salmides 5-13 vastandab Paulus õigusele, mis põhineb seadusel, mis ütleb: "Tehke seda, te elate" õigusega, mis põhineb usul, mis ei sõltu inimlikust pingutusest, vaid ülestunnistusest, usk, süda Jeesus Issand äratas surnuks, mille tulemuseks on õigeksmõistmine, päästmine. Ta rõhutab, et ei ole mingit vahet juudi paganate vahel, sama Issand, rikas, kõik kutsuvad teda "Igaüks, kes hüüab nimeks Issand, päästetakse </w:t>
      </w:r>
      <w:r xmlns:w="http://schemas.openxmlformats.org/wordprocessingml/2006/main">
        <w:lastRenderedPageBreak xmlns:w="http://schemas.openxmlformats.org/wordprocessingml/2006/main"/>
      </w:r>
      <w:r xmlns:w="http://schemas.openxmlformats.org/wordprocessingml/2006/main">
        <w:t xml:space="preserve">" (Rm 10:5-13).</w:t>
      </w:r>
    </w:p>
    <w:p w14:paraId="5CDA5342" w14:textId="77777777" w:rsidR="00F90BDC" w:rsidRDefault="00F90BDC"/>
    <w:p w14:paraId="3EB8FCDE" w14:textId="77777777" w:rsidR="00F90BDC" w:rsidRDefault="00F90BDC">
      <w:r xmlns:w="http://schemas.openxmlformats.org/wordprocessingml/2006/main">
        <w:t xml:space="preserve">3. lõik: Alates 14. salmist arutleb Paulus, kuidas usk tuleneb Kristuse kohta käiva sõnumi kuulmisest, seega on vaja evangeeliumi kuulutada. Siiski kurdab ta vaatamata laialt levinud evangeeliumi kuulutamisele, mitte kõik iisraellased ei võtnud head sõnumit vastu, sest Jesaja ütleb: "Issand, kes on meie sõnumit uskunud?" Ometi kinnitab ta sõna meie lähedal, isegi meie suud ja südamed usu kohta kuulutavad sõnumit, kui tunnistame suu "Jeesus Issand", usu süda, Jumal äratas ta surnuks, päästetakse (Rm 10:14-17). Peatükk lõpeb sellega, et Paulus tsiteerib Mooses Jesajat, mis näitab, et mõlemad paganad saavutasid õiguse, samas kui Iisrael, hoolimata seaduste järgimisest, ei jõudnud selleni, kuna ta järgis pigem tegusid kui usku, sõnakuulmatuid kangekaelseid inimesi (Rm 10:18-21). See rõhutab veelgi tema argumenti selle kohta, et usk on tähtsam tegudest, et saavutada õige seis Jumala ees.</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Roomlastele 10:1 Vennad, minu südamesoov ja palve Jumala poole on Iisraeli pärast, et nad saaksid päästetud.</w:t>
      </w:r>
    </w:p>
    <w:p w14:paraId="23A541C7" w14:textId="77777777" w:rsidR="00F90BDC" w:rsidRDefault="00F90BDC"/>
    <w:p w14:paraId="15D92B77" w14:textId="77777777" w:rsidR="00F90BDC" w:rsidRDefault="00F90BDC">
      <w:r xmlns:w="http://schemas.openxmlformats.org/wordprocessingml/2006/main">
        <w:t xml:space="preserve">Paulus väljendab siirast soovi ja palvet, et Iisraeli rahvas saaks päästetud.</w:t>
      </w:r>
    </w:p>
    <w:p w14:paraId="4765223C" w14:textId="77777777" w:rsidR="00F90BDC" w:rsidRDefault="00F90BDC"/>
    <w:p w14:paraId="0DDF45DF" w14:textId="77777777" w:rsidR="00F90BDC" w:rsidRDefault="00F90BDC">
      <w:r xmlns:w="http://schemas.openxmlformats.org/wordprocessingml/2006/main">
        <w:t xml:space="preserve">1. Püsiva palve jõud: Pauluse südamlik palve Iisraeli eest</w:t>
      </w:r>
    </w:p>
    <w:p w14:paraId="498828F8" w14:textId="77777777" w:rsidR="00F90BDC" w:rsidRDefault="00F90BDC"/>
    <w:p w14:paraId="07988B56" w14:textId="77777777" w:rsidR="00F90BDC" w:rsidRDefault="00F90BDC">
      <w:r xmlns:w="http://schemas.openxmlformats.org/wordprocessingml/2006/main">
        <w:t xml:space="preserve">2. Mida tähendab olla päästetud?</w:t>
      </w:r>
    </w:p>
    <w:p w14:paraId="02262289" w14:textId="77777777" w:rsidR="00F90BDC" w:rsidRDefault="00F90BDC"/>
    <w:p w14:paraId="0C078F68" w14:textId="77777777" w:rsidR="00F90BDC" w:rsidRDefault="00F90BDC">
      <w:r xmlns:w="http://schemas.openxmlformats.org/wordprocessingml/2006/main">
        <w:t xml:space="preserve">1. Matteuse 7:7-8 - "Paluge, ja teile antakse, otsige, ja te leiate, koputage ja teile avatakse, sest igaüks, kes küsib, saab, ja kes otsib, see leiab; sellele, kes koputab, avatakse."</w:t>
      </w:r>
    </w:p>
    <w:p w14:paraId="19152DA7" w14:textId="77777777" w:rsidR="00F90BDC" w:rsidRDefault="00F90BDC"/>
    <w:p w14:paraId="5C8511DC" w14:textId="77777777" w:rsidR="00F90BDC" w:rsidRDefault="00F90BDC">
      <w:r xmlns:w="http://schemas.openxmlformats.org/wordprocessingml/2006/main">
        <w:t xml:space="preserve">2. Jaakobuse 5:16 – "Õiglase mehe tulemuslik tuline palve toob palju kasu."</w:t>
      </w:r>
    </w:p>
    <w:p w14:paraId="780B0A56" w14:textId="77777777" w:rsidR="00F90BDC" w:rsidRDefault="00F90BDC"/>
    <w:p w14:paraId="5A986C7E" w14:textId="77777777" w:rsidR="00F90BDC" w:rsidRDefault="00F90BDC">
      <w:r xmlns:w="http://schemas.openxmlformats.org/wordprocessingml/2006/main">
        <w:t xml:space="preserve">Roomlastele 10:2 Sest ma annan neile tunnistust, et neil on innukus Jumala poole, kuid mitte teadmiste järgi.</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väljendab, et juutidel on innukas suhtumine Jumalasse, kuid neil ei ole teadmisi, mis seda toetaksid.</w:t>
      </w:r>
    </w:p>
    <w:p w14:paraId="2AA76717" w14:textId="77777777" w:rsidR="00F90BDC" w:rsidRDefault="00F90BDC"/>
    <w:p w14:paraId="732A994C" w14:textId="77777777" w:rsidR="00F90BDC" w:rsidRDefault="00F90BDC">
      <w:r xmlns:w="http://schemas.openxmlformats.org/wordprocessingml/2006/main">
        <w:t xml:space="preserve">1. Issanda innukus: püüd teenida Jumalat teadmistega</w:t>
      </w:r>
    </w:p>
    <w:p w14:paraId="4447DE70" w14:textId="77777777" w:rsidR="00F90BDC" w:rsidRDefault="00F90BDC"/>
    <w:p w14:paraId="142D42D6" w14:textId="77777777" w:rsidR="00F90BDC" w:rsidRDefault="00F90BDC">
      <w:r xmlns:w="http://schemas.openxmlformats.org/wordprocessingml/2006/main">
        <w:t xml:space="preserve">2. Issanda tagaajamine: Piibli tundmise vajaduse mõistmine</w:t>
      </w:r>
    </w:p>
    <w:p w14:paraId="2769BE8C" w14:textId="77777777" w:rsidR="00F90BDC" w:rsidRDefault="00F90BDC"/>
    <w:p w14:paraId="1EBFBA2F" w14:textId="77777777" w:rsidR="00F90BDC" w:rsidRDefault="00F90BDC">
      <w:r xmlns:w="http://schemas.openxmlformats.org/wordprocessingml/2006/main">
        <w:t xml:space="preserve">1. Õpetussõnad 9:10 – Issanda kartus on tarkuse algus ja Püha tundmine on mõistmine.</w:t>
      </w:r>
    </w:p>
    <w:p w14:paraId="3C564ED4" w14:textId="77777777" w:rsidR="00F90BDC" w:rsidRDefault="00F90BDC"/>
    <w:p w14:paraId="561AE5DE" w14:textId="77777777" w:rsidR="00F90BDC" w:rsidRDefault="00F90BDC">
      <w:r xmlns:w="http://schemas.openxmlformats.org/wordprocessingml/2006/main">
        <w:t xml:space="preserve">2. Koloslastele 2:3 – Kelles on peidus kõik tarkuse ja teadmiste aarded.</w:t>
      </w:r>
    </w:p>
    <w:p w14:paraId="60F16118" w14:textId="77777777" w:rsidR="00F90BDC" w:rsidRDefault="00F90BDC"/>
    <w:p w14:paraId="2726C1B1" w14:textId="77777777" w:rsidR="00F90BDC" w:rsidRDefault="00F90BDC">
      <w:r xmlns:w="http://schemas.openxmlformats.org/wordprocessingml/2006/main">
        <w:t xml:space="preserve">Roomlastele 10:3 Sest nad, kes ei tunne Jumala õigust ja tahavad oma õigust kehtestada, ei ole alistunud Jumala õigusele.</w:t>
      </w:r>
    </w:p>
    <w:p w14:paraId="14E17354" w14:textId="77777777" w:rsidR="00F90BDC" w:rsidRDefault="00F90BDC"/>
    <w:p w14:paraId="281210B2" w14:textId="77777777" w:rsidR="00F90BDC" w:rsidRDefault="00F90BDC">
      <w:r xmlns:w="http://schemas.openxmlformats.org/wordprocessingml/2006/main">
        <w:t xml:space="preserve">Teadmatus Jumala õigusest viib eksliku katseni oma õigust kehtestada, selle asemel et alluda Jumala õigusele.</w:t>
      </w:r>
    </w:p>
    <w:p w14:paraId="58173276" w14:textId="77777777" w:rsidR="00F90BDC" w:rsidRDefault="00F90BDC"/>
    <w:p w14:paraId="0CF7C2BF" w14:textId="77777777" w:rsidR="00F90BDC" w:rsidRDefault="00F90BDC">
      <w:r xmlns:w="http://schemas.openxmlformats.org/wordprocessingml/2006/main">
        <w:t xml:space="preserve">1: Peame alluma Jumala õigusele ja mitte lootma enda peale.</w:t>
      </w:r>
    </w:p>
    <w:p w14:paraId="17F6BFC1" w14:textId="77777777" w:rsidR="00F90BDC" w:rsidRDefault="00F90BDC"/>
    <w:p w14:paraId="70270296" w14:textId="77777777" w:rsidR="00F90BDC" w:rsidRDefault="00F90BDC">
      <w:r xmlns:w="http://schemas.openxmlformats.org/wordprocessingml/2006/main">
        <w:t xml:space="preserve">2: Peame püüdma mõista Jumala õigust, et saaksime sellele täielikumalt alluda.</w:t>
      </w:r>
    </w:p>
    <w:p w14:paraId="239B2C88" w14:textId="77777777" w:rsidR="00F90BDC" w:rsidRDefault="00F90BDC"/>
    <w:p w14:paraId="13081096" w14:textId="77777777" w:rsidR="00F90BDC" w:rsidRDefault="00F90BDC">
      <w:r xmlns:w="http://schemas.openxmlformats.org/wordprocessingml/2006/main">
        <w:t xml:space="preserve">1: Filiplastele 3:9 - Ja leidke end temas, kellel ei ole minu õigust, mis on seadusest, vaid see, mis tuleb Kristuse usu kaudu, õigus, mis on Jumalalt usu kaudu.</w:t>
      </w:r>
    </w:p>
    <w:p w14:paraId="3771004B" w14:textId="77777777" w:rsidR="00F90BDC" w:rsidRDefault="00F90BDC"/>
    <w:p w14:paraId="052500C3" w14:textId="77777777" w:rsidR="00F90BDC" w:rsidRDefault="00F90BDC">
      <w:r xmlns:w="http://schemas.openxmlformats.org/wordprocessingml/2006/main">
        <w:t xml:space="preserve">2: Jesaja 64:6 – Aga me kõik oleme nagu roojased asjad ja kõik meie õigused on nagu räpased kaltsud; ja me kõik tuhmume nagu leht; ja meie süüd nagu tuul on meid ära viinud.</w:t>
      </w:r>
    </w:p>
    <w:p w14:paraId="779ADF33" w14:textId="77777777" w:rsidR="00F90BDC" w:rsidRDefault="00F90BDC"/>
    <w:p w14:paraId="0B71A7BC" w14:textId="77777777" w:rsidR="00F90BDC" w:rsidRDefault="00F90BDC">
      <w:r xmlns:w="http://schemas.openxmlformats.org/wordprocessingml/2006/main">
        <w:t xml:space="preserve">Roomlastele 10:4 Sest Kristus on seaduse lõpp, õiguseks igaühele, kes usub.</w:t>
      </w:r>
    </w:p>
    <w:p w14:paraId="223C82AF" w14:textId="77777777" w:rsidR="00F90BDC" w:rsidRDefault="00F90BDC"/>
    <w:p w14:paraId="066E2D93" w14:textId="77777777" w:rsidR="00F90BDC" w:rsidRDefault="00F90BDC">
      <w:r xmlns:w="http://schemas.openxmlformats.org/wordprocessingml/2006/main">
        <w:t xml:space="preserve">Paulus ütleb, et Kristus on seaduse täitja ja ainus viis õiguse saamiseks.</w:t>
      </w:r>
    </w:p>
    <w:p w14:paraId="4BD70425" w14:textId="77777777" w:rsidR="00F90BDC" w:rsidRDefault="00F90BDC"/>
    <w:p w14:paraId="12C6CB92" w14:textId="77777777" w:rsidR="00F90BDC" w:rsidRDefault="00F90BDC">
      <w:r xmlns:w="http://schemas.openxmlformats.org/wordprocessingml/2006/main">
        <w:t xml:space="preserve">1. "Seaduse täitmine: Kristuse üleminek õigusele"</w:t>
      </w:r>
    </w:p>
    <w:p w14:paraId="6F7C687E" w14:textId="77777777" w:rsidR="00F90BDC" w:rsidRDefault="00F90BDC"/>
    <w:p w14:paraId="12C19C6B" w14:textId="77777777" w:rsidR="00F90BDC" w:rsidRDefault="00F90BDC">
      <w:r xmlns:w="http://schemas.openxmlformats.org/wordprocessingml/2006/main">
        <w:t xml:space="preserve">2. "Õigluse saavutamine usu kaudu Jeesusesse"</w:t>
      </w:r>
    </w:p>
    <w:p w14:paraId="289A650D" w14:textId="77777777" w:rsidR="00F90BDC" w:rsidRDefault="00F90BDC"/>
    <w:p w14:paraId="462375B2" w14:textId="77777777" w:rsidR="00F90BDC" w:rsidRDefault="00F90BDC">
      <w:r xmlns:w="http://schemas.openxmlformats.org/wordprocessingml/2006/main">
        <w:t xml:space="preserve">1. Galaatlastele 3:24-25 – "Nii et seadus oli meie eestkostja kuni Kristuse tulekuni, et saaksime usust õigeks. Aga nüüd, kui usk on tulnud, ei ole me enam eestkostja all."</w:t>
      </w:r>
    </w:p>
    <w:p w14:paraId="5966FC90" w14:textId="77777777" w:rsidR="00F90BDC" w:rsidRDefault="00F90BDC"/>
    <w:p w14:paraId="5EF4046A" w14:textId="77777777" w:rsidR="00F90BDC" w:rsidRDefault="00F90BDC">
      <w:r xmlns:w="http://schemas.openxmlformats.org/wordprocessingml/2006/main">
        <w:t xml:space="preserve">2. Johannese 14:6 - "Jeesus ütles talle: </w:t>
      </w:r>
      <w:r xmlns:w="http://schemas.openxmlformats.org/wordprocessingml/2006/main">
        <w:rPr>
          <w:rFonts w:ascii="맑은 고딕 Semilight" w:hAnsi="맑은 고딕 Semilight"/>
        </w:rPr>
        <w:t xml:space="preserve">쏧 </w:t>
      </w:r>
      <w:r xmlns:w="http://schemas.openxmlformats.org/wordprocessingml/2006/main">
        <w:t xml:space="preserve">olen tee ja tõde ja elu. Keegi ei saa Isa juurde muidu kui minu kaudu."</w:t>
      </w:r>
    </w:p>
    <w:p w14:paraId="525A4A1F" w14:textId="77777777" w:rsidR="00F90BDC" w:rsidRDefault="00F90BDC"/>
    <w:p w14:paraId="6CDA6B83" w14:textId="77777777" w:rsidR="00F90BDC" w:rsidRDefault="00F90BDC">
      <w:r xmlns:w="http://schemas.openxmlformats.org/wordprocessingml/2006/main">
        <w:t xml:space="preserve">Romans 10:5 Sest Mooses kirjeldab õigust, mis on seadusest, et inimene, kes seda teeb, elab nendest.</w:t>
      </w:r>
    </w:p>
    <w:p w14:paraId="125B8225" w14:textId="77777777" w:rsidR="00F90BDC" w:rsidRDefault="00F90BDC"/>
    <w:p w14:paraId="5B9C7B2A" w14:textId="77777777" w:rsidR="00F90BDC" w:rsidRDefault="00F90BDC">
      <w:r xmlns:w="http://schemas.openxmlformats.org/wordprocessingml/2006/main">
        <w:t xml:space="preserve">Mooses kirjeldab seaduse õiglust, selgitades, et need, kes järgivad seadust, elavad selle järgi.</w:t>
      </w:r>
    </w:p>
    <w:p w14:paraId="1D2DDD2A" w14:textId="77777777" w:rsidR="00F90BDC" w:rsidRDefault="00F90BDC"/>
    <w:p w14:paraId="038A651C" w14:textId="77777777" w:rsidR="00F90BDC" w:rsidRDefault="00F90BDC">
      <w:r xmlns:w="http://schemas.openxmlformats.org/wordprocessingml/2006/main">
        <w:t xml:space="preserve">1. Seaduse õigsus: miks me seda järgime</w:t>
      </w:r>
    </w:p>
    <w:p w14:paraId="6F559645" w14:textId="77777777" w:rsidR="00F90BDC" w:rsidRDefault="00F90BDC"/>
    <w:p w14:paraId="4172D0A0" w14:textId="77777777" w:rsidR="00F90BDC" w:rsidRDefault="00F90BDC">
      <w:r xmlns:w="http://schemas.openxmlformats.org/wordprocessingml/2006/main">
        <w:t xml:space="preserve">2. Jumala seadusele kuuletumise õnnistus</w:t>
      </w:r>
    </w:p>
    <w:p w14:paraId="6CBA51D4" w14:textId="77777777" w:rsidR="00F90BDC" w:rsidRDefault="00F90BDC"/>
    <w:p w14:paraId="42E22BB3" w14:textId="77777777" w:rsidR="00F90BDC" w:rsidRDefault="00F90BDC">
      <w:r xmlns:w="http://schemas.openxmlformats.org/wordprocessingml/2006/main">
        <w:t xml:space="preserve">1. Matteuse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119:1-2</w:t>
      </w:r>
    </w:p>
    <w:p w14:paraId="410CB534" w14:textId="77777777" w:rsidR="00F90BDC" w:rsidRDefault="00F90BDC"/>
    <w:p w14:paraId="1F906522" w14:textId="77777777" w:rsidR="00F90BDC" w:rsidRDefault="00F90BDC">
      <w:r xmlns:w="http://schemas.openxmlformats.org/wordprocessingml/2006/main">
        <w:t xml:space="preserve">Roomlastele 10:6 Aga õigus, mis tuleb usust, räägib sellest: 'Ära ütle oma südames: Kes läheb üles taevasse?' (st Kristust ülalt alla tuua:)</w:t>
      </w:r>
    </w:p>
    <w:p w14:paraId="018489A5" w14:textId="77777777" w:rsidR="00F90BDC" w:rsidRDefault="00F90BDC"/>
    <w:p w14:paraId="54A12C92" w14:textId="77777777" w:rsidR="00F90BDC" w:rsidRDefault="00F90BDC">
      <w:r xmlns:w="http://schemas.openxmlformats.org/wordprocessingml/2006/main">
        <w:t xml:space="preserve">Usust tulenev õigus räägib Kristuse otsimise mõttetusest füüsilises mõttes.</w:t>
      </w:r>
    </w:p>
    <w:p w14:paraId="4637CEA2" w14:textId="77777777" w:rsidR="00F90BDC" w:rsidRDefault="00F90BDC"/>
    <w:p w14:paraId="65FEE9E0" w14:textId="77777777" w:rsidR="00F90BDC" w:rsidRDefault="00F90BDC">
      <w:r xmlns:w="http://schemas.openxmlformats.org/wordprocessingml/2006/main">
        <w:t xml:space="preserve">1: Uskuge Kristusesse ja tema jõusse, mitte oma võimetesse.</w:t>
      </w:r>
    </w:p>
    <w:p w14:paraId="7F5F2C15" w14:textId="77777777" w:rsidR="00F90BDC" w:rsidRDefault="00F90BDC"/>
    <w:p w14:paraId="012B2F8C" w14:textId="77777777" w:rsidR="00F90BDC" w:rsidRDefault="00F90BDC">
      <w:r xmlns:w="http://schemas.openxmlformats.org/wordprocessingml/2006/main">
        <w:t xml:space="preserve">2: Taevasse tõusmine ei ole Kristusesse uskumiseks vajalik.</w:t>
      </w:r>
    </w:p>
    <w:p w14:paraId="70CBC288" w14:textId="77777777" w:rsidR="00F90BDC" w:rsidRDefault="00F90BDC"/>
    <w:p w14:paraId="53F2CFD8" w14:textId="77777777" w:rsidR="00F90BDC" w:rsidRDefault="00F90BDC">
      <w:r xmlns:w="http://schemas.openxmlformats.org/wordprocessingml/2006/main">
        <w:t xml:space="preserve">1: Heebrealastele 11:6 - Aga ilma usuta on võimatu talle meeldida, sest kes tuleb Jumala juurde, peab uskuma, et ta on ja et ta tasub neile, kes teda usinalt otsivad.</w:t>
      </w:r>
    </w:p>
    <w:p w14:paraId="251C8130" w14:textId="77777777" w:rsidR="00F90BDC" w:rsidRDefault="00F90BDC"/>
    <w:p w14:paraId="5194E19B" w14:textId="77777777" w:rsidR="00F90BDC" w:rsidRDefault="00F90BDC">
      <w:r xmlns:w="http://schemas.openxmlformats.org/wordprocessingml/2006/main">
        <w:t xml:space="preserve">2: Jaakobuse 2:17-18 – Nõnda on ka usk, kui tal pole tegusid, üksi olles surnud. Jah, inimene võib öelda: Sinul on usk ja minul teod. Näita mulle oma usku ilma oma tegudeta, ja mina näitan sulle oma usku oma tegudega.</w:t>
      </w:r>
    </w:p>
    <w:p w14:paraId="579FE8F9" w14:textId="77777777" w:rsidR="00F90BDC" w:rsidRDefault="00F90BDC"/>
    <w:p w14:paraId="2CB9875A" w14:textId="77777777" w:rsidR="00F90BDC" w:rsidRDefault="00F90BDC">
      <w:r xmlns:w="http://schemas.openxmlformats.org/wordprocessingml/2006/main">
        <w:t xml:space="preserve">Roomlastele 10:7 Või: Kes laskub sügavusse? (st Kristust surnuist üles äratada.)</w:t>
      </w:r>
    </w:p>
    <w:p w14:paraId="648A5AF0" w14:textId="77777777" w:rsidR="00F90BDC" w:rsidRDefault="00F90BDC"/>
    <w:p w14:paraId="2ACFA1D3" w14:textId="77777777" w:rsidR="00F90BDC" w:rsidRDefault="00F90BDC">
      <w:r xmlns:w="http://schemas.openxmlformats.org/wordprocessingml/2006/main">
        <w:t xml:space="preserve">See lõik salmist Roomlastele 10:7 räägib Jumala väest tuua Kristus surnuist tagasi.</w:t>
      </w:r>
    </w:p>
    <w:p w14:paraId="7A7FE00F" w14:textId="77777777" w:rsidR="00F90BDC" w:rsidRDefault="00F90BDC"/>
    <w:p w14:paraId="16C3996F" w14:textId="77777777" w:rsidR="00F90BDC" w:rsidRDefault="00F90BDC">
      <w:r xmlns:w="http://schemas.openxmlformats.org/wordprocessingml/2006/main">
        <w:t xml:space="preserve">1: Jumala vägi surnuid üles äratada</w:t>
      </w:r>
    </w:p>
    <w:p w14:paraId="68E20612" w14:textId="77777777" w:rsidR="00F90BDC" w:rsidRDefault="00F90BDC"/>
    <w:p w14:paraId="420FDD12" w14:textId="77777777" w:rsidR="00F90BDC" w:rsidRDefault="00F90BDC">
      <w:r xmlns:w="http://schemas.openxmlformats.org/wordprocessingml/2006/main">
        <w:t xml:space="preserve">2: Ülestõusmise jõud</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Korintlastele 15:20-22 – Aga nüüd on Kristus surnuist üles tõusnud ja temast sai esmasvili nende seas, kes on maganud.</w:t>
      </w:r>
    </w:p>
    <w:p w14:paraId="0B0FB561" w14:textId="77777777" w:rsidR="00F90BDC" w:rsidRDefault="00F90BDC"/>
    <w:p w14:paraId="74AE02BB" w14:textId="77777777" w:rsidR="00F90BDC" w:rsidRDefault="00F90BDC">
      <w:r xmlns:w="http://schemas.openxmlformats.org/wordprocessingml/2006/main">
        <w:t xml:space="preserve">2: Johannese 11:25-26 – Jeesus ütles talle: "Mina olen ülestõusmine ja elu. Kes minusse usub, see elab, kuigi ta oleks surnud."</w:t>
      </w:r>
    </w:p>
    <w:p w14:paraId="52ABBE7D" w14:textId="77777777" w:rsidR="00F90BDC" w:rsidRDefault="00F90BDC"/>
    <w:p w14:paraId="21B7934F" w14:textId="77777777" w:rsidR="00F90BDC" w:rsidRDefault="00F90BDC">
      <w:r xmlns:w="http://schemas.openxmlformats.org/wordprocessingml/2006/main">
        <w:t xml:space="preserve">Roomlastele 10:8 Aga mida see ütleb? Sõna on su lähedal, su suus ja su südames: see on usu sõna, mida me kuulutame;</w:t>
      </w:r>
    </w:p>
    <w:p w14:paraId="1A9B05A2" w14:textId="77777777" w:rsidR="00F90BDC" w:rsidRDefault="00F90BDC"/>
    <w:p w14:paraId="4833D9B7" w14:textId="77777777" w:rsidR="00F90BDC" w:rsidRDefault="00F90BDC">
      <w:r xmlns:w="http://schemas.openxmlformats.org/wordprocessingml/2006/main">
        <w:t xml:space="preserve">Ususõna on meie lähedal, meie suus ja südames, mida kristlased kuulutavad.</w:t>
      </w:r>
    </w:p>
    <w:p w14:paraId="08340E5C" w14:textId="77777777" w:rsidR="00F90BDC" w:rsidRDefault="00F90BDC"/>
    <w:p w14:paraId="5017A0D5" w14:textId="77777777" w:rsidR="00F90BDC" w:rsidRDefault="00F90BDC">
      <w:r xmlns:w="http://schemas.openxmlformats.org/wordprocessingml/2006/main">
        <w:t xml:space="preserve">1. Ususõna jõud meie elus</w:t>
      </w:r>
    </w:p>
    <w:p w14:paraId="3581FB2C" w14:textId="77777777" w:rsidR="00F90BDC" w:rsidRDefault="00F90BDC"/>
    <w:p w14:paraId="568DA11F" w14:textId="77777777" w:rsidR="00F90BDC" w:rsidRDefault="00F90BDC">
      <w:r xmlns:w="http://schemas.openxmlformats.org/wordprocessingml/2006/main">
        <w:t xml:space="preserve">2. Ususõna kuulutamise tähtsus</w:t>
      </w:r>
    </w:p>
    <w:p w14:paraId="126B0FCF" w14:textId="77777777" w:rsidR="00F90BDC" w:rsidRDefault="00F90BDC"/>
    <w:p w14:paraId="304A411B" w14:textId="77777777" w:rsidR="00F90BDC" w:rsidRDefault="00F90BDC">
      <w:r xmlns:w="http://schemas.openxmlformats.org/wordprocessingml/2006/main">
        <w:t xml:space="preserve">1. 5. Moosese 30:14 – "Aga sõna on sulle väga lähedal, su suus ja su südames, et sa saaksid seda teha."</w:t>
      </w:r>
    </w:p>
    <w:p w14:paraId="2BB07889" w14:textId="77777777" w:rsidR="00F90BDC" w:rsidRDefault="00F90BDC"/>
    <w:p w14:paraId="2C0CDD70" w14:textId="77777777" w:rsidR="00F90BDC" w:rsidRDefault="00F90BDC">
      <w:r xmlns:w="http://schemas.openxmlformats.org/wordprocessingml/2006/main">
        <w:t xml:space="preserve">2. Roomlastele 10:17 – "Niisiis tuleb usk kuulmisest ja kuulmine Jumala sõnast."</w:t>
      </w:r>
    </w:p>
    <w:p w14:paraId="0497D7F9" w14:textId="77777777" w:rsidR="00F90BDC" w:rsidRDefault="00F90BDC"/>
    <w:p w14:paraId="50452D78" w14:textId="77777777" w:rsidR="00F90BDC" w:rsidRDefault="00F90BDC">
      <w:r xmlns:w="http://schemas.openxmlformats.org/wordprocessingml/2006/main">
        <w:t xml:space="preserve">Roomlastele 10:9 Et kui sa oma suuga tunnistad Issandat Jeesust ja usud oma südames, et Jumal on ta surnuist üles äratanud, siis sa pääsed.</w:t>
      </w:r>
    </w:p>
    <w:p w14:paraId="08EE2F69" w14:textId="77777777" w:rsidR="00F90BDC" w:rsidRDefault="00F90BDC"/>
    <w:p w14:paraId="349D8851" w14:textId="77777777" w:rsidR="00F90BDC" w:rsidRDefault="00F90BDC">
      <w:r xmlns:w="http://schemas.openxmlformats.org/wordprocessingml/2006/main">
        <w:t xml:space="preserve">Kristusesse uskumine on ainus tee päästmiseks.</w:t>
      </w:r>
    </w:p>
    <w:p w14:paraId="1A83559B" w14:textId="77777777" w:rsidR="00F90BDC" w:rsidRDefault="00F90BDC"/>
    <w:p w14:paraId="3B77EE68" w14:textId="77777777" w:rsidR="00F90BDC" w:rsidRDefault="00F90BDC">
      <w:r xmlns:w="http://schemas.openxmlformats.org/wordprocessingml/2006/main">
        <w:t xml:space="preserve">1: Uskuge Jeesusesse ja saage päästetud.</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Ükski teine tee ei vii igavese pääste juurde kui ainult Issanda Jeesuse Kristuse kaudu.</w:t>
      </w:r>
    </w:p>
    <w:p w14:paraId="64888318" w14:textId="77777777" w:rsidR="00F90BDC" w:rsidRDefault="00F90BDC"/>
    <w:p w14:paraId="641A1C96" w14:textId="77777777" w:rsidR="00F90BDC" w:rsidRDefault="00F90BDC">
      <w:r xmlns:w="http://schemas.openxmlformats.org/wordprocessingml/2006/main">
        <w:t xml:space="preserve">1: Johannese 3:16 - "Sest nõnda on Jumal maailma armastanud, et ta andis oma ainusündinud Poja, et ükski, kes temasse usub, ei hukkuks, vaid et tal oleks igavene elu."</w:t>
      </w:r>
    </w:p>
    <w:p w14:paraId="58C7A3C5" w14:textId="77777777" w:rsidR="00F90BDC" w:rsidRDefault="00F90BDC"/>
    <w:p w14:paraId="7DE2B160" w14:textId="77777777" w:rsidR="00F90BDC" w:rsidRDefault="00F90BDC">
      <w:r xmlns:w="http://schemas.openxmlformats.org/wordprocessingml/2006/main">
        <w:t xml:space="preserve">2: Apostlite teod 16:31 – "Usu Issandasse Jeesusesse Kristusesse, siis päästetakse sina ja su pere."</w:t>
      </w:r>
    </w:p>
    <w:p w14:paraId="7CBBB6E4" w14:textId="77777777" w:rsidR="00F90BDC" w:rsidRDefault="00F90BDC"/>
    <w:p w14:paraId="48645552" w14:textId="77777777" w:rsidR="00F90BDC" w:rsidRDefault="00F90BDC">
      <w:r xmlns:w="http://schemas.openxmlformats.org/wordprocessingml/2006/main">
        <w:t xml:space="preserve">Roomlastele 10:10 Sest südamega inimene usub õiguseks; ja suuga tunnistatakse päästeks.</w:t>
      </w:r>
    </w:p>
    <w:p w14:paraId="4C29F471" w14:textId="77777777" w:rsidR="00F90BDC" w:rsidRDefault="00F90BDC"/>
    <w:p w14:paraId="00938219" w14:textId="77777777" w:rsidR="00F90BDC" w:rsidRDefault="00F90BDC">
      <w:r xmlns:w="http://schemas.openxmlformats.org/wordprocessingml/2006/main">
        <w:t xml:space="preserve">Usk Kristusesse viib õiguse ja päästmiseni.</w:t>
      </w:r>
    </w:p>
    <w:p w14:paraId="35F2B3E7" w14:textId="77777777" w:rsidR="00F90BDC" w:rsidRDefault="00F90BDC"/>
    <w:p w14:paraId="3AEC6EF3" w14:textId="77777777" w:rsidR="00F90BDC" w:rsidRDefault="00F90BDC">
      <w:r xmlns:w="http://schemas.openxmlformats.org/wordprocessingml/2006/main">
        <w:t xml:space="preserve">1. Usu jõud: kuidas Jeesusesse uskumine võib viia õiguse ja päästmiseni</w:t>
      </w:r>
    </w:p>
    <w:p w14:paraId="1B6930E7" w14:textId="77777777" w:rsidR="00F90BDC" w:rsidRDefault="00F90BDC"/>
    <w:p w14:paraId="2D85D27B" w14:textId="77777777" w:rsidR="00F90BDC" w:rsidRDefault="00F90BDC">
      <w:r xmlns:w="http://schemas.openxmlformats.org/wordprocessingml/2006/main">
        <w:t xml:space="preserve">2. Issanda tunnistamine: tunnistamise vajadus õiguse ja päästmise saavutamiseks</w:t>
      </w:r>
    </w:p>
    <w:p w14:paraId="01E873E2" w14:textId="77777777" w:rsidR="00F90BDC" w:rsidRDefault="00F90BDC"/>
    <w:p w14:paraId="4DB2453F" w14:textId="77777777" w:rsidR="00F90BDC" w:rsidRDefault="00F90BDC">
      <w:r xmlns:w="http://schemas.openxmlformats.org/wordprocessingml/2006/main">
        <w:t xml:space="preserve">1. Efeslastele 2:8-9 – Sest armust te olete päästetud usu läbi; ja seda mitte teist, see on Jumala and, mitte tegudest, et keegi ei saaks kiidelda.</w:t>
      </w:r>
    </w:p>
    <w:p w14:paraId="4B1758CE" w14:textId="77777777" w:rsidR="00F90BDC" w:rsidRDefault="00F90BDC"/>
    <w:p w14:paraId="59B6BC4A" w14:textId="77777777" w:rsidR="00F90BDC" w:rsidRDefault="00F90BDC">
      <w:r xmlns:w="http://schemas.openxmlformats.org/wordprocessingml/2006/main">
        <w:t xml:space="preserve">2. 1. Johannese 5:13 – Seda ma olen kirjutanud teile, kes usute Jumala Poja nimesse; et te teaksite, et teil on igavene elu, ja et te usuksite Jumala Poja nimesse.</w:t>
      </w:r>
    </w:p>
    <w:p w14:paraId="52623A79" w14:textId="77777777" w:rsidR="00F90BDC" w:rsidRDefault="00F90BDC"/>
    <w:p w14:paraId="1D6A1AC3" w14:textId="77777777" w:rsidR="00F90BDC" w:rsidRDefault="00F90BDC">
      <w:r xmlns:w="http://schemas.openxmlformats.org/wordprocessingml/2006/main">
        <w:t xml:space="preserve">Roomlastele 10:11 Sest Pühakiri ütleb: "Ükski, kes temasse usub, ei jää häbisse."</w:t>
      </w:r>
    </w:p>
    <w:p w14:paraId="0A916669" w14:textId="77777777" w:rsidR="00F90BDC" w:rsidRDefault="00F90BDC"/>
    <w:p w14:paraId="07128D22" w14:textId="77777777" w:rsidR="00F90BDC" w:rsidRDefault="00F90BDC">
      <w:r xmlns:w="http://schemas.openxmlformats.org/wordprocessingml/2006/main">
        <w:t xml:space="preserve">Pühakiri ütleb, et need, kes usuvad Jeesusesse, ei jää häbisse.</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häbene oma usku – Roomlastele 10:11</w:t>
      </w:r>
    </w:p>
    <w:p w14:paraId="146FC1AE" w14:textId="77777777" w:rsidR="00F90BDC" w:rsidRDefault="00F90BDC"/>
    <w:p w14:paraId="1E65FBE4" w14:textId="77777777" w:rsidR="00F90BDC" w:rsidRDefault="00F90BDC">
      <w:r xmlns:w="http://schemas.openxmlformats.org/wordprocessingml/2006/main">
        <w:t xml:space="preserve">2. Teadmise lohutus, et me ei häbene – Roomlastele 10:11</w:t>
      </w:r>
    </w:p>
    <w:p w14:paraId="497D1ED6" w14:textId="77777777" w:rsidR="00F90BDC" w:rsidRDefault="00F90BDC"/>
    <w:p w14:paraId="6014DCBE" w14:textId="77777777" w:rsidR="00F90BDC" w:rsidRDefault="00F90BDC">
      <w:r xmlns:w="http://schemas.openxmlformats.org/wordprocessingml/2006/main">
        <w:t xml:space="preserve">1. Jesaja 45:17 – Aga Issand päästab teid; ta rõõmustab sinu üle lauldes.</w:t>
      </w:r>
    </w:p>
    <w:p w14:paraId="1B655F89" w14:textId="77777777" w:rsidR="00F90BDC" w:rsidRDefault="00F90BDC"/>
    <w:p w14:paraId="1B0EBD93" w14:textId="77777777" w:rsidR="00F90BDC" w:rsidRDefault="00F90BDC">
      <w:r xmlns:w="http://schemas.openxmlformats.org/wordprocessingml/2006/main">
        <w:t xml:space="preserve">2. Psalm 25:3 – Tõesti, ükski, kes sind ootab, ei jää häbisse; häbenevad need, kes on meeletult reetlikud.</w:t>
      </w:r>
    </w:p>
    <w:p w14:paraId="1F8B69BA" w14:textId="77777777" w:rsidR="00F90BDC" w:rsidRDefault="00F90BDC"/>
    <w:p w14:paraId="4263B653" w14:textId="77777777" w:rsidR="00F90BDC" w:rsidRDefault="00F90BDC">
      <w:r xmlns:w="http://schemas.openxmlformats.org/wordprocessingml/2006/main">
        <w:t xml:space="preserve">Roomlastele 10:12 Sest juudi ja kreeklase vahel ei ole vahet, sest seesama Issand kõigi üle on rikas kõigile, kes teda appi hüüavad.</w:t>
      </w:r>
    </w:p>
    <w:p w14:paraId="06565902" w14:textId="77777777" w:rsidR="00F90BDC" w:rsidRDefault="00F90BDC"/>
    <w:p w14:paraId="39A166D0" w14:textId="77777777" w:rsidR="00F90BDC" w:rsidRDefault="00F90BDC">
      <w:r xmlns:w="http://schemas.openxmlformats.org/wordprocessingml/2006/main">
        <w:t xml:space="preserve">Seesama Issand on rikas ja kättesaadav kõigile, kes Teda appi kutsuvad, sõltumata rassist või taustast.</w:t>
      </w:r>
    </w:p>
    <w:p w14:paraId="7FF1FF2B" w14:textId="77777777" w:rsidR="00F90BDC" w:rsidRDefault="00F90BDC"/>
    <w:p w14:paraId="01D70B03" w14:textId="77777777" w:rsidR="00F90BDC" w:rsidRDefault="00F90BDC">
      <w:r xmlns:w="http://schemas.openxmlformats.org/wordprocessingml/2006/main">
        <w:t xml:space="preserve">1: Ühtsuses ja ühenduses Issandaga on jõud.</w:t>
      </w:r>
    </w:p>
    <w:p w14:paraId="31CE2544" w14:textId="77777777" w:rsidR="00F90BDC" w:rsidRDefault="00F90BDC"/>
    <w:p w14:paraId="4C787DDE" w14:textId="77777777" w:rsidR="00F90BDC" w:rsidRDefault="00F90BDC">
      <w:r xmlns:w="http://schemas.openxmlformats.org/wordprocessingml/2006/main">
        <w:t xml:space="preserve">2: Jumal? </w:t>
      </w:r>
      <w:r xmlns:w="http://schemas.openxmlformats.org/wordprocessingml/2006/main">
        <w:rPr>
          <w:rFonts w:ascii="맑은 고딕 Semilight" w:hAnsi="맑은 고딕 Semilight"/>
        </w:rPr>
        <w:t xml:space="preserve">셲 </w:t>
      </w:r>
      <w:r xmlns:w="http://schemas.openxmlformats.org/wordprocessingml/2006/main">
        <w:t xml:space="preserve">armastus on külluslik ja kõigile kättesaadav.</w:t>
      </w:r>
    </w:p>
    <w:p w14:paraId="45818829" w14:textId="77777777" w:rsidR="00F90BDC" w:rsidRDefault="00F90BDC"/>
    <w:p w14:paraId="155176EC" w14:textId="77777777" w:rsidR="00F90BDC" w:rsidRDefault="00F90BDC">
      <w:r xmlns:w="http://schemas.openxmlformats.org/wordprocessingml/2006/main">
        <w:t xml:space="preserve">1: Galaatlastele 3:28 ? </w:t>
      </w:r>
      <w:r xmlns:w="http://schemas.openxmlformats.org/wordprocessingml/2006/main">
        <w:rPr>
          <w:rFonts w:ascii="맑은 고딕 Semilight" w:hAnsi="맑은 고딕 Semilight"/>
        </w:rPr>
        <w:t xml:space="preserve">쏷 </w:t>
      </w:r>
      <w:r xmlns:w="http://schemas.openxmlformats.org/wordprocessingml/2006/main">
        <w:t xml:space="preserve">siin pole ei juut ega kreeklane, ei ole orja ega vaba, ei ole meest ega naist, sest te kõik olete üks Kristuses Jeesuses.??</w:t>
      </w:r>
    </w:p>
    <w:p w14:paraId="714BF008" w14:textId="77777777" w:rsidR="00F90BDC" w:rsidRDefault="00F90BDC"/>
    <w:p w14:paraId="09445ADF" w14:textId="77777777" w:rsidR="00F90BDC" w:rsidRDefault="00F90BDC">
      <w:r xmlns:w="http://schemas.openxmlformats.org/wordprocessingml/2006/main">
        <w:t xml:space="preserve">2: Efeslastele 2:14-17 ? </w:t>
      </w:r>
      <w:r xmlns:w="http://schemas.openxmlformats.org/wordprocessingml/2006/main">
        <w:rPr>
          <w:rFonts w:ascii="맑은 고딕 Semilight" w:hAnsi="맑은 고딕 Semilight"/>
        </w:rPr>
        <w:t xml:space="preserve">쏤 </w:t>
      </w:r>
      <w:r xmlns:w="http://schemas.openxmlformats.org/wordprocessingml/2006/main">
        <w:t xml:space="preserve">ehk tema on meie rahu, kes on mõlemad teinud üheks ja lõhkunud meievahelise vaheseina keskmise; olles kaotanud oma lihas vaenu, isegi käskude seaduse, mis sisaldub korraldustes; sest ta teeb kahest uuest mehest, tehes nii rahu; Ja et ta saaks mõlemad Jumalaga ühes ihus risti läbi lepitada, olles sellega tapnud vaenu. Ja tuli ja kuulutas rahu teile, kes olite kaugel, ja neile, kes olid lähedal.??</w:t>
      </w:r>
    </w:p>
    <w:p w14:paraId="1E5EC926" w14:textId="77777777" w:rsidR="00F90BDC" w:rsidRDefault="00F90BDC"/>
    <w:p w14:paraId="355769C2" w14:textId="77777777" w:rsidR="00F90BDC" w:rsidRDefault="00F90BDC">
      <w:r xmlns:w="http://schemas.openxmlformats.org/wordprocessingml/2006/main">
        <w:t xml:space="preserve">Roomlastele 10:13 Sest igaüks, kes hüüab appi Issanda nime, päästetakse.</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Kõik, kes hüüavad Issandat, päästetakse.</w:t>
      </w:r>
    </w:p>
    <w:p w14:paraId="0E2C5DBE" w14:textId="77777777" w:rsidR="00F90BDC" w:rsidRDefault="00F90BDC"/>
    <w:p w14:paraId="5714E7B6" w14:textId="77777777" w:rsidR="00F90BDC" w:rsidRDefault="00F90BDC">
      <w:r xmlns:w="http://schemas.openxmlformats.org/wordprocessingml/2006/main">
        <w:t xml:space="preserve">1. Palve jõud: kuidas Issanda poole kutsumine võib päästa</w:t>
      </w:r>
    </w:p>
    <w:p w14:paraId="580A18F7" w14:textId="77777777" w:rsidR="00F90BDC" w:rsidRDefault="00F90BDC"/>
    <w:p w14:paraId="166CB27F" w14:textId="77777777" w:rsidR="00F90BDC" w:rsidRDefault="00F90BDC">
      <w:r xmlns:w="http://schemas.openxmlformats.org/wordprocessingml/2006/main">
        <w:t xml:space="preserve">2. Päästmise tõotus: igavese elu kogemine Issanda nime kaudu</w:t>
      </w:r>
    </w:p>
    <w:p w14:paraId="630861CA" w14:textId="77777777" w:rsidR="00F90BDC" w:rsidRDefault="00F90BDC"/>
    <w:p w14:paraId="539C704D" w14:textId="77777777" w:rsidR="00F90BDC" w:rsidRDefault="00F90BDC">
      <w:r xmlns:w="http://schemas.openxmlformats.org/wordprocessingml/2006/main">
        <w:t xml:space="preserve">1. Apostlite teod 2:21 – Ja sünnib, et igaüks, kes hüüab appi Issanda nime, päästetakse.</w:t>
      </w:r>
    </w:p>
    <w:p w14:paraId="338D25B8" w14:textId="77777777" w:rsidR="00F90BDC" w:rsidRDefault="00F90BDC"/>
    <w:p w14:paraId="48ECE553" w14:textId="77777777" w:rsidR="00F90BDC" w:rsidRDefault="00F90BDC">
      <w:r xmlns:w="http://schemas.openxmlformats.org/wordprocessingml/2006/main">
        <w:t xml:space="preserve">2. Johannese 3:16 – Sest nõnda on Jumal maailma armastanud, et ta andis oma ainusündinud Poja, et ükski, kes temasse usub, ei hukkuks, vaid et tal oleks igavene elu.</w:t>
      </w:r>
    </w:p>
    <w:p w14:paraId="4326870E" w14:textId="77777777" w:rsidR="00F90BDC" w:rsidRDefault="00F90BDC"/>
    <w:p w14:paraId="3817FF20" w14:textId="77777777" w:rsidR="00F90BDC" w:rsidRDefault="00F90BDC">
      <w:r xmlns:w="http://schemas.openxmlformats.org/wordprocessingml/2006/main">
        <w:t xml:space="preserve">Roomlastele 10:14 Kuidas nad siis hüüavad teda, kellesse nad ei ole uskunud? ja kuidas nad usuvad teda, kellest nad pole kuulnud? ja kuidas nad kuulevad ilma jutlustajata?</w:t>
      </w:r>
    </w:p>
    <w:p w14:paraId="0BA33CB4" w14:textId="77777777" w:rsidR="00F90BDC" w:rsidRDefault="00F90BDC"/>
    <w:p w14:paraId="105C8336" w14:textId="77777777" w:rsidR="00F90BDC" w:rsidRDefault="00F90BDC">
      <w:r xmlns:w="http://schemas.openxmlformats.org/wordprocessingml/2006/main">
        <w:t xml:space="preserve">See lõik rõhutab kuulutamise tähtsust Jumala sõna levitamiseks.</w:t>
      </w:r>
    </w:p>
    <w:p w14:paraId="48225C79" w14:textId="77777777" w:rsidR="00F90BDC" w:rsidRDefault="00F90BDC"/>
    <w:p w14:paraId="69426E16" w14:textId="77777777" w:rsidR="00F90BDC" w:rsidRDefault="00F90BDC">
      <w:r xmlns:w="http://schemas.openxmlformats.org/wordprocessingml/2006/main">
        <w:t xml:space="preserve">1. Jutlustamise jõud – uurimine, kuidas jutlustamise vägi võib tuua inimesi Jumalale lähemale</w:t>
      </w:r>
    </w:p>
    <w:p w14:paraId="348643EB" w14:textId="77777777" w:rsidR="00F90BDC" w:rsidRDefault="00F90BDC"/>
    <w:p w14:paraId="1DE866DD" w14:textId="77777777" w:rsidR="00F90BDC" w:rsidRDefault="00F90BDC">
      <w:r xmlns:w="http://schemas.openxmlformats.org/wordprocessingml/2006/main">
        <w:t xml:space="preserve">2. Jutlustamise vajalikkus – arutlemine selle üle, kuidas jutlustamine on hea sõnumi levitamiseks vajalik vahend</w:t>
      </w:r>
    </w:p>
    <w:p w14:paraId="77BEF39D" w14:textId="77777777" w:rsidR="00F90BDC" w:rsidRDefault="00F90BDC"/>
    <w:p w14:paraId="7394CB3D" w14:textId="77777777" w:rsidR="00F90BDC" w:rsidRDefault="00F90BDC">
      <w:r xmlns:w="http://schemas.openxmlformats.org/wordprocessingml/2006/main">
        <w:t xml:space="preserve">1. Jesaja 53:1 – Kes on meie teadet uskunud? ja kellele on ilmutatud Issanda käsivars?</w:t>
      </w:r>
    </w:p>
    <w:p w14:paraId="2E45D115" w14:textId="77777777" w:rsidR="00F90BDC" w:rsidRDefault="00F90BDC"/>
    <w:p w14:paraId="4772D816" w14:textId="77777777" w:rsidR="00F90BDC" w:rsidRDefault="00F90BDC">
      <w:r xmlns:w="http://schemas.openxmlformats.org/wordprocessingml/2006/main">
        <w:t xml:space="preserve">2. Matteuse 28:19-20 – Minge siis ja tehke õpetuseks kõik rahvad, ristides neid Isa ja Poja ja Püha Vaimu nimesse. Õpetades neid pidama kõike, mida ma olen teil käskinud. ja vaata, ma olen alati teiega maailma lõpuni. Aamen.</w:t>
      </w:r>
    </w:p>
    <w:p w14:paraId="1BD8AC72" w14:textId="77777777" w:rsidR="00F90BDC" w:rsidRDefault="00F90BDC"/>
    <w:p w14:paraId="625C4CD5" w14:textId="77777777" w:rsidR="00F90BDC" w:rsidRDefault="00F90BDC">
      <w:r xmlns:w="http://schemas.openxmlformats.org/wordprocessingml/2006/main">
        <w:t xml:space="preserve">Roomlastele 10:15 Ja kuidas nad jutlustavad, kui neid ei saadeta? nagu on kirjutatud: "Kui ilusad on nende jalad, kes kuulutavad rahu evangeeliumi ja kuulutavad häid asju!"</w:t>
      </w:r>
    </w:p>
    <w:p w14:paraId="09FC62CC" w14:textId="77777777" w:rsidR="00F90BDC" w:rsidRDefault="00F90BDC"/>
    <w:p w14:paraId="3266D04D" w14:textId="77777777" w:rsidR="00F90BDC" w:rsidRDefault="00F90BDC">
      <w:r xmlns:w="http://schemas.openxmlformats.org/wordprocessingml/2006/main">
        <w:t xml:space="preserve">Rahuevangeeliumi kuulutamine on jumalik missioon, mille täitmist peavad täitma need, kes on Jumala saadetud.</w:t>
      </w:r>
    </w:p>
    <w:p w14:paraId="2D51E98C" w14:textId="77777777" w:rsidR="00F90BDC" w:rsidRDefault="00F90BDC"/>
    <w:p w14:paraId="3A7975F4" w14:textId="77777777" w:rsidR="00F90BDC" w:rsidRDefault="00F90BDC">
      <w:r xmlns:w="http://schemas.openxmlformats.org/wordprocessingml/2006/main">
        <w:t xml:space="preserve">1. Kuulutuse jõud: kuidas levitada rahuevangeeliumi</w:t>
      </w:r>
    </w:p>
    <w:p w14:paraId="60AEE02A" w14:textId="77777777" w:rsidR="00F90BDC" w:rsidRDefault="00F90BDC"/>
    <w:p w14:paraId="2FDA92E3" w14:textId="77777777" w:rsidR="00F90BDC" w:rsidRDefault="00F90BDC">
      <w:r xmlns:w="http://schemas.openxmlformats.org/wordprocessingml/2006/main">
        <w:t xml:space="preserve">2. Rõõm kuulutamisest: Rõõmustage rahusõnumi üle</w:t>
      </w:r>
    </w:p>
    <w:p w14:paraId="6F41C9F5" w14:textId="77777777" w:rsidR="00F90BDC" w:rsidRDefault="00F90BDC"/>
    <w:p w14:paraId="49ED9E62" w14:textId="77777777" w:rsidR="00F90BDC" w:rsidRDefault="00F90BDC">
      <w:r xmlns:w="http://schemas.openxmlformats.org/wordprocessingml/2006/main">
        <w:t xml:space="preserve">1. Jesaja 52:7 – Kui ilusad on mägedel selle jalad, kes kuulutab rõõmusõnumit ja kuulutab rahu; kes toob häid sõnumeid heast, kuulutab päästet; kes ütleb Siionile: Sinu Jumal valitseb!</w:t>
      </w:r>
    </w:p>
    <w:p w14:paraId="3BE20279" w14:textId="77777777" w:rsidR="00F90BDC" w:rsidRDefault="00F90BDC"/>
    <w:p w14:paraId="6885B2DF" w14:textId="77777777" w:rsidR="00F90BDC" w:rsidRDefault="00F90BDC">
      <w:r xmlns:w="http://schemas.openxmlformats.org/wordprocessingml/2006/main">
        <w:t xml:space="preserve">2. Efeslastele 6:15 – Ja teie jalad varjatud rahuevangeeliumi ettevalmistamisega;</w:t>
      </w:r>
    </w:p>
    <w:p w14:paraId="6C2C09D3" w14:textId="77777777" w:rsidR="00F90BDC" w:rsidRDefault="00F90BDC"/>
    <w:p w14:paraId="7081C44F" w14:textId="77777777" w:rsidR="00F90BDC" w:rsidRDefault="00F90BDC">
      <w:r xmlns:w="http://schemas.openxmlformats.org/wordprocessingml/2006/main">
        <w:t xml:space="preserve">Roomlastele 10:16 Kuid nad ei ole kõik evangeeliumile kuuletunud. Sest Esaias ütleb: 'Issand, kes on meie kuulutust uskunud?</w:t>
      </w:r>
    </w:p>
    <w:p w14:paraId="3D54F0D4" w14:textId="77777777" w:rsidR="00F90BDC" w:rsidRDefault="00F90BDC"/>
    <w:p w14:paraId="7EA7BEAB" w14:textId="77777777" w:rsidR="00F90BDC" w:rsidRDefault="00F90BDC">
      <w:r xmlns:w="http://schemas.openxmlformats.org/wordprocessingml/2006/main">
        <w:t xml:space="preserve">Kõik pole evangeeliumile kuuletunud, nagu Jesaja küsis, kes seda usuks?</w:t>
      </w:r>
    </w:p>
    <w:p w14:paraId="044A952B" w14:textId="77777777" w:rsidR="00F90BDC" w:rsidRDefault="00F90BDC"/>
    <w:p w14:paraId="3C494D97" w14:textId="77777777" w:rsidR="00F90BDC" w:rsidRDefault="00F90BDC">
      <w:r xmlns:w="http://schemas.openxmlformats.org/wordprocessingml/2006/main">
        <w:t xml:space="preserve">1. Oma usu kinnitamine evangeeliumi</w:t>
      </w:r>
    </w:p>
    <w:p w14:paraId="633271D2" w14:textId="77777777" w:rsidR="00F90BDC" w:rsidRDefault="00F90BDC"/>
    <w:p w14:paraId="21456892" w14:textId="77777777" w:rsidR="00F90BDC" w:rsidRDefault="00F90BDC">
      <w:r xmlns:w="http://schemas.openxmlformats.org/wordprocessingml/2006/main">
        <w:t xml:space="preserve">2. Vajadus uskuda evangeeliumi</w:t>
      </w:r>
    </w:p>
    <w:p w14:paraId="7EC9765D" w14:textId="77777777" w:rsidR="00F90BDC" w:rsidRDefault="00F90BDC"/>
    <w:p w14:paraId="11CEB903" w14:textId="77777777" w:rsidR="00F90BDC" w:rsidRDefault="00F90BDC">
      <w:r xmlns:w="http://schemas.openxmlformats.org/wordprocessingml/2006/main">
        <w:t xml:space="preserve">1. Efeslastele 1:13-14 – Temas olete ka teie, kui kuulsite tõe sõna, oma pääste evangeeliumi </w:t>
      </w:r>
      <w:r xmlns:w="http://schemas.openxmlformats.org/wordprocessingml/2006/main">
        <w:lastRenderedPageBreak xmlns:w="http://schemas.openxmlformats.org/wordprocessingml/2006/main"/>
      </w:r>
      <w:r xmlns:w="http://schemas.openxmlformats.org/wordprocessingml/2006/main">
        <w:t xml:space="preserve">, ja uskusite temasse, pitseeritud tõotatud Püha Vaimuga, kes on meie pärandi tagatis kuni meieni. omandage see tema hiilguse kiituseks.</w:t>
      </w:r>
    </w:p>
    <w:p w14:paraId="429C58DE" w14:textId="77777777" w:rsidR="00F90BDC" w:rsidRDefault="00F90BDC"/>
    <w:p w14:paraId="030A2002" w14:textId="77777777" w:rsidR="00F90BDC" w:rsidRDefault="00F90BDC">
      <w:r xmlns:w="http://schemas.openxmlformats.org/wordprocessingml/2006/main">
        <w:t xml:space="preserve">2. Markuse 16:15-16 – Ja ta ütles neile: ? </w:t>
      </w:r>
      <w:r xmlns:w="http://schemas.openxmlformats.org/wordprocessingml/2006/main">
        <w:rPr>
          <w:rFonts w:ascii="맑은 고딕 Semilight" w:hAnsi="맑은 고딕 Semilight"/>
        </w:rPr>
        <w:t xml:space="preserve">쏥 </w:t>
      </w:r>
      <w:r xmlns:w="http://schemas.openxmlformats.org/wordprocessingml/2006/main">
        <w:t xml:space="preserve">o kogu maailma ja kuulutage evangeeliumi kogu loodule. Kes usub ja ristitakse, see pääseb, aga kes ei usu, mõistetakse hukka.</w:t>
      </w:r>
    </w:p>
    <w:p w14:paraId="367A9AA9" w14:textId="77777777" w:rsidR="00F90BDC" w:rsidRDefault="00F90BDC"/>
    <w:p w14:paraId="188C0623" w14:textId="77777777" w:rsidR="00F90BDC" w:rsidRDefault="00F90BDC">
      <w:r xmlns:w="http://schemas.openxmlformats.org/wordprocessingml/2006/main">
        <w:t xml:space="preserve">Roomlastele 10:17 Nii et usk tuleb kuulmisest ja kuulmine Jumala sõnast.</w:t>
      </w:r>
    </w:p>
    <w:p w14:paraId="4ED434CC" w14:textId="77777777" w:rsidR="00F90BDC" w:rsidRDefault="00F90BDC"/>
    <w:p w14:paraId="3DFA45E9" w14:textId="77777777" w:rsidR="00F90BDC" w:rsidRDefault="00F90BDC">
      <w:r xmlns:w="http://schemas.openxmlformats.org/wordprocessingml/2006/main">
        <w:t xml:space="preserve">Usk tuleb Jumala Sõna kuulmise kaudu.</w:t>
      </w:r>
    </w:p>
    <w:p w14:paraId="4558C047" w14:textId="77777777" w:rsidR="00F90BDC" w:rsidRDefault="00F90BDC"/>
    <w:p w14:paraId="78D54C51" w14:textId="77777777" w:rsidR="00F90BDC" w:rsidRDefault="00F90BDC">
      <w:r xmlns:w="http://schemas.openxmlformats.org/wordprocessingml/2006/main">
        <w:t xml:space="preserve">1: Meie usk tugevneb Jumala Sõna kuulamise ja uurimise kaudu.</w:t>
      </w:r>
    </w:p>
    <w:p w14:paraId="29DDA82D" w14:textId="77777777" w:rsidR="00F90BDC" w:rsidRDefault="00F90BDC"/>
    <w:p w14:paraId="37899DCA" w14:textId="77777777" w:rsidR="00F90BDC" w:rsidRDefault="00F90BDC">
      <w:r xmlns:w="http://schemas.openxmlformats.org/wordprocessingml/2006/main">
        <w:t xml:space="preserve">2: Jumala Sõna vägi juhib meid usu juurde.</w:t>
      </w:r>
    </w:p>
    <w:p w14:paraId="35772740" w14:textId="77777777" w:rsidR="00F90BDC" w:rsidRDefault="00F90BDC"/>
    <w:p w14:paraId="37298610" w14:textId="77777777" w:rsidR="00F90BDC" w:rsidRDefault="00F90BDC">
      <w:r xmlns:w="http://schemas.openxmlformats.org/wordprocessingml/2006/main">
        <w:t xml:space="preserve">1: Heebrealastele 11:1 – Usk on aga kindlus asjades, mida loodetakse, veendumus selles, mida pole näha.</w:t>
      </w:r>
    </w:p>
    <w:p w14:paraId="4F08D60C" w14:textId="77777777" w:rsidR="00F90BDC" w:rsidRDefault="00F90BDC"/>
    <w:p w14:paraId="21087A14" w14:textId="77777777" w:rsidR="00F90BDC" w:rsidRDefault="00F90BDC">
      <w:r xmlns:w="http://schemas.openxmlformats.org/wordprocessingml/2006/main">
        <w:t xml:space="preserve">2: Roomlastele 4:17-21 – Nagu on kirjutatud, ? </w:t>
      </w:r>
      <w:r xmlns:w="http://schemas.openxmlformats.org/wordprocessingml/2006/main">
        <w:rPr>
          <w:rFonts w:ascii="맑은 고딕 Semilight" w:hAnsi="맑은 고딕 Semilight"/>
        </w:rPr>
        <w:t xml:space="preserve">쏧 </w:t>
      </w:r>
      <w:r xmlns:w="http://schemas.openxmlformats.org/wordprocessingml/2006/main">
        <w:t xml:space="preserve">on teinud sinust paljude rahvaste isa?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Jumala ligiolu, kellesse ta uskus, kes teeb surnutele eluks ja kutsub ellu asju, mida pole olemas. Lootuses uskus ta lootuse vastaselt, et temast saab paljude rahvaste isa, nagu talle oli öeldud, ? </w:t>
      </w:r>
      <w:r xmlns:w="http://schemas.openxmlformats.org/wordprocessingml/2006/main">
        <w:rPr>
          <w:rFonts w:ascii="맑은 고딕 Semilight" w:hAnsi="맑은 고딕 Semilight"/>
        </w:rPr>
        <w:t xml:space="preserve">쏶 </w:t>
      </w:r>
      <w:r xmlns:w="http://schemas.openxmlformats.org/wordprocessingml/2006/main">
        <w:t xml:space="preserve">kas saavad sinu järglased.??Ta ei nõrgenenud usus, kui pidas oma keha surnuks (kuna ta oli umbes sada aastat vana) ega Saara viljatust? </w:t>
      </w:r>
      <w:r xmlns:w="http://schemas.openxmlformats.org/wordprocessingml/2006/main">
        <w:rPr>
          <w:rFonts w:ascii="맑은 고딕 Semilight" w:hAnsi="맑은 고딕 Semilight"/>
        </w:rPr>
        <w:t xml:space="preserve">셲 </w:t>
      </w:r>
      <w:r xmlns:w="http://schemas.openxmlformats.org/wordprocessingml/2006/main">
        <w:t xml:space="preserve">emakas. Ükski umbusaldus ei pannud teda vankuma Jumala tõotuse suhtes, kuid ta tugevnes oma usus, kui ta andis Jumalale au, olles täielikult veendunud, et Jumal suudab täita seda, mida ta oli lubanud.</w:t>
      </w:r>
    </w:p>
    <w:p w14:paraId="5D40246F" w14:textId="77777777" w:rsidR="00F90BDC" w:rsidRDefault="00F90BDC"/>
    <w:p w14:paraId="00C2A7FF" w14:textId="77777777" w:rsidR="00F90BDC" w:rsidRDefault="00F90BDC">
      <w:r xmlns:w="http://schemas.openxmlformats.org/wordprocessingml/2006/main">
        <w:t xml:space="preserve">Roomlastele 10:18 Aga mina ütlen: kas nad pole kuulnud? Tõesti, nende heli levis kogu maa peale ja nende sõnad maailma otsteni.</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viitab sellele, et evangeeliumi on kuuldud ja levinud üle kogu maailma.</w:t>
      </w:r>
    </w:p>
    <w:p w14:paraId="3E04885D" w14:textId="77777777" w:rsidR="00F90BDC" w:rsidRDefault="00F90BDC"/>
    <w:p w14:paraId="4EF03A9D" w14:textId="77777777" w:rsidR="00F90BDC" w:rsidRDefault="00F90BDC">
      <w:r xmlns:w="http://schemas.openxmlformats.org/wordprocessingml/2006/main">
        <w:t xml:space="preserve">1. Evangeeliumi vägi: kuidas Jumala Sõna liigub kaugele ja laiale</w:t>
      </w:r>
    </w:p>
    <w:p w14:paraId="71058946" w14:textId="77777777" w:rsidR="00F90BDC" w:rsidRDefault="00F90BDC"/>
    <w:p w14:paraId="7C704660" w14:textId="77777777" w:rsidR="00F90BDC" w:rsidRDefault="00F90BDC">
      <w:r xmlns:w="http://schemas.openxmlformats.org/wordprocessingml/2006/main">
        <w:t xml:space="preserve">2. Hea uudise levitamine: evangeeliumi uskumatu ulatus</w:t>
      </w:r>
    </w:p>
    <w:p w14:paraId="7A48CC21" w14:textId="77777777" w:rsidR="00F90BDC" w:rsidRDefault="00F90BDC"/>
    <w:p w14:paraId="55CC068C" w14:textId="77777777" w:rsidR="00F90BDC" w:rsidRDefault="00F90BDC">
      <w:r xmlns:w="http://schemas.openxmlformats.org/wordprocessingml/2006/main">
        <w:t xml:space="preserve">1. Matteuse 28:19-20 Minge siis ja tehke õpetuseks kõik rahvad, ristides neid Isa ja Poja ja Püha Vaimu nimesse, õpetades neid pidama kõike, mida ma olen teil käskinud. , vaata, ma olen alati teiega, kuni maailma lõpuni.</w:t>
      </w:r>
    </w:p>
    <w:p w14:paraId="0F240CBE" w14:textId="77777777" w:rsidR="00F90BDC" w:rsidRDefault="00F90BDC"/>
    <w:p w14:paraId="75098D5E" w14:textId="77777777" w:rsidR="00F90BDC" w:rsidRDefault="00F90BDC">
      <w:r xmlns:w="http://schemas.openxmlformats.org/wordprocessingml/2006/main">
        <w:t xml:space="preserve">2. Apostlite teod 1:8 Aga te saate väe pärast seda, kui Püha Vaim tuleb teie peale, ja te olete minu tunnistajateks nii Jeruusalemmas kui ka kogu Juudamaal ja Samaarias ja kuni maa ääreni. .</w:t>
      </w:r>
    </w:p>
    <w:p w14:paraId="0A813FC5" w14:textId="77777777" w:rsidR="00F90BDC" w:rsidRDefault="00F90BDC"/>
    <w:p w14:paraId="1B781C58" w14:textId="77777777" w:rsidR="00F90BDC" w:rsidRDefault="00F90BDC">
      <w:r xmlns:w="http://schemas.openxmlformats.org/wordprocessingml/2006/main">
        <w:t xml:space="preserve">Roomlastele 10:19 Aga mina ütlen: kas Iisrael ei teadnud? Esmalt ütleb Mooses: "Ma ärritan teid kadedaks nendega, kes ei ole rahvas, ja rumala rahvaga ma vihastan teid."</w:t>
      </w:r>
    </w:p>
    <w:p w14:paraId="69E42326" w14:textId="77777777" w:rsidR="00F90BDC" w:rsidRDefault="00F90BDC"/>
    <w:p w14:paraId="70255812" w14:textId="77777777" w:rsidR="00F90BDC" w:rsidRDefault="00F90BDC">
      <w:r xmlns:w="http://schemas.openxmlformats.org/wordprocessingml/2006/main">
        <w:t xml:space="preserve">Paulus arutleb Moosese sõnadele viidates, kuidas rumal rahvas kutsus juute kadedusele.</w:t>
      </w:r>
    </w:p>
    <w:p w14:paraId="63B0A0A0" w14:textId="77777777" w:rsidR="00F90BDC" w:rsidRDefault="00F90BDC"/>
    <w:p w14:paraId="0A0EFE28" w14:textId="77777777" w:rsidR="00F90BDC" w:rsidRDefault="00F90BDC">
      <w:r xmlns:w="http://schemas.openxmlformats.org/wordprocessingml/2006/main">
        <w:t xml:space="preserve">1: "Armukadeduse oht"</w:t>
      </w:r>
    </w:p>
    <w:p w14:paraId="7C390AD0" w14:textId="77777777" w:rsidR="00F90BDC" w:rsidRDefault="00F90BDC"/>
    <w:p w14:paraId="3360B5F0" w14:textId="77777777" w:rsidR="00F90BDC" w:rsidRDefault="00F90BDC">
      <w:r xmlns:w="http://schemas.openxmlformats.org/wordprocessingml/2006/main">
        <w:t xml:space="preserve">2: "Jumala valik rumala rahva kohta"</w:t>
      </w:r>
    </w:p>
    <w:p w14:paraId="20309314" w14:textId="77777777" w:rsidR="00F90BDC" w:rsidRDefault="00F90BDC"/>
    <w:p w14:paraId="02872669" w14:textId="77777777" w:rsidR="00F90BDC" w:rsidRDefault="00F90BDC">
      <w:r xmlns:w="http://schemas.openxmlformats.org/wordprocessingml/2006/main">
        <w:t xml:space="preserve">1: Jaakobuse 3:14-16 (Aga kui teie südames on kibe kadedus ja tüli, siis ärge kiidelge ja ärge valetage tõe vastu.)</w:t>
      </w:r>
    </w:p>
    <w:p w14:paraId="15D929D8" w14:textId="77777777" w:rsidR="00F90BDC" w:rsidRDefault="00F90BDC"/>
    <w:p w14:paraId="4726F094" w14:textId="77777777" w:rsidR="00F90BDC" w:rsidRDefault="00F90BDC">
      <w:r xmlns:w="http://schemas.openxmlformats.org/wordprocessingml/2006/main">
        <w:t xml:space="preserve">2:1 Korintlastele 1:27-29 (Aga Jumal on valinud, mis maailmas on rumalad, et häbistada tarku, ja Jumal on valinud, mis maailmas on nõrgad, et ajada häbi vägevatele.)</w:t>
      </w:r>
    </w:p>
    <w:p w14:paraId="3BE83595" w14:textId="77777777" w:rsidR="00F90BDC" w:rsidRDefault="00F90BDC"/>
    <w:p w14:paraId="565C6A79" w14:textId="77777777" w:rsidR="00F90BDC" w:rsidRDefault="00F90BDC">
      <w:r xmlns:w="http://schemas.openxmlformats.org/wordprocessingml/2006/main">
        <w:t xml:space="preserve">Roomlastele 10:20 Aga Esaias on väga julge ja ütleb: "Mind on leitud nende poolt, kes mind ei otsinud." Mind tehti avalikuks neile, kes mind ei palunud.</w:t>
      </w:r>
    </w:p>
    <w:p w14:paraId="326D7987" w14:textId="77777777" w:rsidR="00F90BDC" w:rsidRDefault="00F90BDC"/>
    <w:p w14:paraId="2CDBF427" w14:textId="77777777" w:rsidR="00F90BDC" w:rsidRDefault="00F90BDC">
      <w:r xmlns:w="http://schemas.openxmlformats.org/wordprocessingml/2006/main">
        <w:t xml:space="preserve">Jumala võivad leida need, kes Teda otsivad, isegi kui nad ei tea, et otsivad.</w:t>
      </w:r>
    </w:p>
    <w:p w14:paraId="0D325A48" w14:textId="77777777" w:rsidR="00F90BDC" w:rsidRDefault="00F90BDC"/>
    <w:p w14:paraId="5FBE3506" w14:textId="77777777" w:rsidR="00F90BDC" w:rsidRDefault="00F90BDC">
      <w:r xmlns:w="http://schemas.openxmlformats.org/wordprocessingml/2006/main">
        <w:t xml:space="preserve">1. Jumala nähtamatu käsi – kuidas leida Jumal isegi siis, kui sa ei tea, et otsid</w:t>
      </w:r>
    </w:p>
    <w:p w14:paraId="1F052237" w14:textId="77777777" w:rsidR="00F90BDC" w:rsidRDefault="00F90BDC"/>
    <w:p w14:paraId="22FE5533" w14:textId="77777777" w:rsidR="00F90BDC" w:rsidRDefault="00F90BDC">
      <w:r xmlns:w="http://schemas.openxmlformats.org/wordprocessingml/2006/main">
        <w:t xml:space="preserve">2. Jesaja julgus – Jumalale lähenemine vaatamata ebakindlusele</w:t>
      </w:r>
    </w:p>
    <w:p w14:paraId="1217485E" w14:textId="77777777" w:rsidR="00F90BDC" w:rsidRDefault="00F90BDC"/>
    <w:p w14:paraId="223FF287" w14:textId="77777777" w:rsidR="00F90BDC" w:rsidRDefault="00F90BDC">
      <w:r xmlns:w="http://schemas.openxmlformats.org/wordprocessingml/2006/main">
        <w:t xml:space="preserve">1. Jeremija 29:13 – "Te otsite mind ja leiate mind, kui otsite mind kogu oma südamest."</w:t>
      </w:r>
    </w:p>
    <w:p w14:paraId="0A47D740" w14:textId="77777777" w:rsidR="00F90BDC" w:rsidRDefault="00F90BDC"/>
    <w:p w14:paraId="01195A31" w14:textId="77777777" w:rsidR="00F90BDC" w:rsidRDefault="00F90BDC">
      <w:r xmlns:w="http://schemas.openxmlformats.org/wordprocessingml/2006/main">
        <w:t xml:space="preserve">2. Luuka 11:9-10 – "Nõnda ma ütlen teile: paluge, ja teile antakse, otsige ja te leiate; koputage ja teile tehakse uks lahti."</w:t>
      </w:r>
    </w:p>
    <w:p w14:paraId="44A5B629" w14:textId="77777777" w:rsidR="00F90BDC" w:rsidRDefault="00F90BDC"/>
    <w:p w14:paraId="244A0AC1" w14:textId="77777777" w:rsidR="00F90BDC" w:rsidRDefault="00F90BDC">
      <w:r xmlns:w="http://schemas.openxmlformats.org/wordprocessingml/2006/main">
        <w:t xml:space="preserve">Roomlastele 10:21 Aga Iisraelile ta ütleb: "Ma olen terve päeva sirutanud oma käed sõnakuulmatu ja vasturääkiva rahva poole."</w:t>
      </w:r>
    </w:p>
    <w:p w14:paraId="478B5479" w14:textId="77777777" w:rsidR="00F90BDC" w:rsidRDefault="00F90BDC"/>
    <w:p w14:paraId="47346EF0" w14:textId="77777777" w:rsidR="00F90BDC" w:rsidRDefault="00F90BDC">
      <w:r xmlns:w="http://schemas.openxmlformats.org/wordprocessingml/2006/main">
        <w:t xml:space="preserve">Jumal ulatab korduvalt Iisraeli rahvale käe, kuigi nad sageli ei kuuletu ja on Talle vastu.</w:t>
      </w:r>
    </w:p>
    <w:p w14:paraId="4190C3E1" w14:textId="77777777" w:rsidR="00F90BDC" w:rsidRDefault="00F90BDC"/>
    <w:p w14:paraId="69B76EA5" w14:textId="77777777" w:rsidR="00F90BDC" w:rsidRDefault="00F90BDC">
      <w:r xmlns:w="http://schemas.openxmlformats.org/wordprocessingml/2006/main">
        <w:t xml:space="preserve">1. Jumala lõputu armastus – kuidas Jumala armastus meie vastu on tingimusteta ja lõputu isegi sõnakuulmatuse ja vastuseisu korral.</w:t>
      </w:r>
    </w:p>
    <w:p w14:paraId="3D1C9CF6" w14:textId="77777777" w:rsidR="00F90BDC" w:rsidRDefault="00F90BDC"/>
    <w:p w14:paraId="0DBE6E39" w14:textId="77777777" w:rsidR="00F90BDC" w:rsidRDefault="00F90BDC">
      <w:r xmlns:w="http://schemas.openxmlformats.org/wordprocessingml/2006/main">
        <w:t xml:space="preserve">2. Jumala vankumatus – Jumala ustavusele ja vankumatusele toetumise tähtsus, olenemata sellest, millega me silmitsi seisame.</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Jeremija 29:11-14 – Sest ma tean plaane, mis mul sinu jaoks on, ütleb Issand, kavatsen sulle edu tuua ja mitte kahjustada, plaanib anda sulle lootust ja tulevikku.</w:t>
      </w:r>
    </w:p>
    <w:p w14:paraId="7DE7A170" w14:textId="77777777" w:rsidR="00F90BDC" w:rsidRDefault="00F90BDC"/>
    <w:p w14:paraId="3A294B36" w14:textId="77777777" w:rsidR="00F90BDC" w:rsidRDefault="00F90BDC">
      <w:r xmlns:w="http://schemas.openxmlformats.org/wordprocessingml/2006/main">
        <w:t xml:space="preserve">2. Nutulaulud 3:22-23 – Issanda vankumatu armastus ei lõpe kunagi, Tema halastus ei lõpe kunagi; need on igal hommikul uued, suur on teie ustavus.</w:t>
      </w:r>
    </w:p>
    <w:p w14:paraId="5D372477" w14:textId="77777777" w:rsidR="00F90BDC" w:rsidRDefault="00F90BDC"/>
    <w:p w14:paraId="151F2E4F" w14:textId="77777777" w:rsidR="00F90BDC" w:rsidRDefault="00F90BDC">
      <w:r xmlns:w="http://schemas.openxmlformats.org/wordprocessingml/2006/main">
        <w:t xml:space="preserve">Roomlastele 11 käsitleb Iisraeli osalise paastumise saladust, paganate päästmist ja kogu Iisraeli tulevikulootust. See on lõpetuseks Pauluse kõnele Jumala suhetest Iisraeliga ja Tema plaanist nende päästmiseks.</w:t>
      </w:r>
    </w:p>
    <w:p w14:paraId="6840565A" w14:textId="77777777" w:rsidR="00F90BDC" w:rsidRDefault="00F90BDC"/>
    <w:p w14:paraId="073DA9BE" w14:textId="77777777" w:rsidR="00F90BDC" w:rsidRDefault="00F90BDC">
      <w:r xmlns:w="http://schemas.openxmlformats.org/wordprocessingml/2006/main">
        <w:t xml:space="preserve">1. lõik: Peatükk algab sellega, et Paulus lükkab ümber mõtte, et Jumal on oma rahva tagasi lükanud, osutades, et ta ise on iisraellane. Ta mainib Eelija meeleheidet Iisraeli truudusetuse pärast, aga ka seda, kuidas Jumal oli varunud endale seitse tuhat, kes polnud Baali ees põlvili laskunud. Sarnaselt on praegusel ajal armust valitud jääk (Rm 11:1-5). Ta rõhutab veel kord, et see on armust, mitte tegudest, vastasel juhul ei saa arm enam armuks (Rm 11:6).</w:t>
      </w:r>
    </w:p>
    <w:p w14:paraId="63A598D7" w14:textId="77777777" w:rsidR="00F90BDC" w:rsidRDefault="00F90BDC"/>
    <w:p w14:paraId="62E5607F" w14:textId="77777777" w:rsidR="00F90BDC" w:rsidRDefault="00F90BDC">
      <w:r xmlns:w="http://schemas.openxmlformats.org/wordprocessingml/2006/main">
        <w:t xml:space="preserve">2. lõik: Salmides 7-24 selgitab Paulus, et seda, mida Iisrael nii tõsiselt otsis, ta ei saanud, kuid valituks jäi puhkust, paandus, nagu on kirjutatud: "Jumal andis neile vaimu, et silmad ei näinud, kõrvad ei kuulnud." Kuid nende üleastumine tähendab maailma rikkust, nende kaotus, rikkust paganad, kui palju suurem on nende täielik kaasamine! (Roomlastele 11:7-12). Ta hoiatab paganatest usklikke ülbuse eest, tuletades neile meelde, et nad on poogitud kasvatatud oliivipuu usku, samas kui mõned looduslikud oksad murdusid uskmatuse tõttu maha, kui nad ei jätka Jumala lahkust (Rm 11:13-24).</w:t>
      </w:r>
    </w:p>
    <w:p w14:paraId="14B3D3A9" w14:textId="77777777" w:rsidR="00F90BDC" w:rsidRDefault="00F90BDC"/>
    <w:p w14:paraId="51CBC6F8" w14:textId="77777777" w:rsidR="00F90BDC" w:rsidRDefault="00F90BDC">
      <w:r xmlns:w="http://schemas.openxmlformats.org/wordprocessingml/2006/main">
        <w:t xml:space="preserve">3. lõik: Alates salmist 25 paljastab Paulus saladuse, mis juhtus Iisraeliga osalise paastumiseni, kuni paganate arv on tulnud. Sel viisil päästetakse kogu Iisrael, nagu on kirjutatud: "Päästja tuleb Siionist, ta pöörab jumalakartmatuse Jaakobist." "See on minu sõlmige nendega leping, kui ma nende patud ära võtan. Ta lõpetab, tunnistades sügavust, rikastab tarkust teadmisi, Jumalat, tema otsuseid, mis jäävad kaugemale tema radade otsimisest, kui mõistmisest, hüüatades: „Sest temalt tema kaudu on kõik asjad. Temale olgu au igavesti! Aamen (Roomlastele 11:25-36). See tõstab esile nii jumaliku suveräänsuse, inimliku vastutuse areneva päästeplaani, kui ka ülimat eesmärki Jumala ülistamiseks.</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Romans 11:1 Ma ütlen siis: kas Jumal on oma rahva ära heitnud? Jumal hoidku. Sest ka mina olen iisraellane, Aabrahami soost, Benjamini suguharust.</w:t>
      </w:r>
    </w:p>
    <w:p w14:paraId="1A6BCF5F" w14:textId="77777777" w:rsidR="00F90BDC" w:rsidRDefault="00F90BDC"/>
    <w:p w14:paraId="34FF3E1D" w14:textId="77777777" w:rsidR="00F90BDC" w:rsidRDefault="00F90BDC">
      <w:r xmlns:w="http://schemas.openxmlformats.org/wordprocessingml/2006/main">
        <w:t xml:space="preserve">Jumal ei ole hüljanud oma valitud rahvast, iisraellasi.</w:t>
      </w:r>
    </w:p>
    <w:p w14:paraId="3EFEA6C4" w14:textId="77777777" w:rsidR="00F90BDC" w:rsidRDefault="00F90BDC"/>
    <w:p w14:paraId="4A508AF0" w14:textId="77777777" w:rsidR="00F90BDC" w:rsidRDefault="00F90BDC">
      <w:r xmlns:w="http://schemas.openxmlformats.org/wordprocessingml/2006/main">
        <w:t xml:space="preserve">1. Jumala ustavus ja halastus oma valitud rahva vastu.</w:t>
      </w:r>
    </w:p>
    <w:p w14:paraId="0EEEFBF2" w14:textId="77777777" w:rsidR="00F90BDC" w:rsidRDefault="00F90BDC"/>
    <w:p w14:paraId="014435D4" w14:textId="77777777" w:rsidR="00F90BDC" w:rsidRDefault="00F90BDC">
      <w:r xmlns:w="http://schemas.openxmlformats.org/wordprocessingml/2006/main">
        <w:t xml:space="preserve">2. Jumala kaitse iisraellastele oma lepingulubaduste kaudu.</w:t>
      </w:r>
    </w:p>
    <w:p w14:paraId="30D1C15C" w14:textId="77777777" w:rsidR="00F90BDC" w:rsidRDefault="00F90BDC"/>
    <w:p w14:paraId="79F3BADD" w14:textId="77777777" w:rsidR="00F90BDC" w:rsidRDefault="00F90BDC">
      <w:r xmlns:w="http://schemas.openxmlformats.org/wordprocessingml/2006/main">
        <w:t xml:space="preserve">1. Roomlastele 11:1 – Ma ütlen siis: kas Jumal on oma rahva ära heitnud? Jumal hoidku. Sest ka mina olen iisraellane, Aabrahami soost, Benjamini suguharust.</w:t>
      </w:r>
    </w:p>
    <w:p w14:paraId="1654B0D4" w14:textId="77777777" w:rsidR="00F90BDC" w:rsidRDefault="00F90BDC"/>
    <w:p w14:paraId="4A106C8A" w14:textId="77777777" w:rsidR="00F90BDC" w:rsidRDefault="00F90BDC">
      <w:r xmlns:w="http://schemas.openxmlformats.org/wordprocessingml/2006/main">
        <w:t xml:space="preserve">2. Jesaja 41:10 – ära karda; sest mina olen sinuga: ära kohku! sest mina olen su Jumal. Ma tugevdan sind; jah, ma aitan sind; jah, ma toetan sind oma õiguse parema käega.</w:t>
      </w:r>
    </w:p>
    <w:p w14:paraId="7320B475" w14:textId="77777777" w:rsidR="00F90BDC" w:rsidRDefault="00F90BDC"/>
    <w:p w14:paraId="48B7F3E6" w14:textId="77777777" w:rsidR="00F90BDC" w:rsidRDefault="00F90BDC">
      <w:r xmlns:w="http://schemas.openxmlformats.org/wordprocessingml/2006/main">
        <w:t xml:space="preserve">Roomlastele 11:2 Jumal ei ole ära tõrjunud oma rahvast, kelle ta on ette ära tundnud. Kas te ei tea, mida pühakiri ütleb Eelija kohta? kuidas ta palub Jumalat Iisraeli vastu, öeldes:</w:t>
      </w:r>
    </w:p>
    <w:p w14:paraId="5414A116" w14:textId="77777777" w:rsidR="00F90BDC" w:rsidRDefault="00F90BDC"/>
    <w:p w14:paraId="36749D5D" w14:textId="77777777" w:rsidR="00F90BDC" w:rsidRDefault="00F90BDC">
      <w:r xmlns:w="http://schemas.openxmlformats.org/wordprocessingml/2006/main">
        <w:t xml:space="preserve">Jumal ei ole hüljanud oma valitud rahvast.</w:t>
      </w:r>
    </w:p>
    <w:p w14:paraId="32C5C07E" w14:textId="77777777" w:rsidR="00F90BDC" w:rsidRDefault="00F90BDC"/>
    <w:p w14:paraId="67767517" w14:textId="77777777" w:rsidR="00F90BDC" w:rsidRDefault="00F90BDC">
      <w:r xmlns:w="http://schemas.openxmlformats.org/wordprocessingml/2006/main">
        <w:t xml:space="preserve">1. Lootus Jumala hoolde ja ustavusele</w:t>
      </w:r>
    </w:p>
    <w:p w14:paraId="4676F2F5" w14:textId="77777777" w:rsidR="00F90BDC" w:rsidRDefault="00F90BDC"/>
    <w:p w14:paraId="5C5387A7" w14:textId="77777777" w:rsidR="00F90BDC" w:rsidRDefault="00F90BDC">
      <w:r xmlns:w="http://schemas.openxmlformats.org/wordprocessingml/2006/main">
        <w:t xml:space="preserve">2. Oma identiteedi taastamine Jumala rahvana</w:t>
      </w:r>
    </w:p>
    <w:p w14:paraId="0B880C08" w14:textId="77777777" w:rsidR="00F90BDC" w:rsidRDefault="00F90BDC"/>
    <w:p w14:paraId="7D4233C4" w14:textId="77777777" w:rsidR="00F90BDC" w:rsidRDefault="00F90BDC">
      <w:r xmlns:w="http://schemas.openxmlformats.org/wordprocessingml/2006/main">
        <w:t xml:space="preserve">1. Jesaja 54:17 – Ükski teie vastu valmistatud relv ei lähe hästi</w:t>
      </w:r>
    </w:p>
    <w:p w14:paraId="6FC8F47D" w14:textId="77777777" w:rsidR="00F90BDC" w:rsidRDefault="00F90BDC"/>
    <w:p w14:paraId="0B585D38" w14:textId="77777777" w:rsidR="00F90BDC" w:rsidRDefault="00F90BDC">
      <w:r xmlns:w="http://schemas.openxmlformats.org/wordprocessingml/2006/main">
        <w:t xml:space="preserve">2. Psalm 145:18-19 – Issand on lähedal kõigile, kes teda appi hüüavad, kõigile, kes teda appi hüüavad. Ta täidab nende soovid, kes teda kardavad; ta kuuleb ka nende kisa ja päästab nad.</w:t>
      </w:r>
    </w:p>
    <w:p w14:paraId="57FCDFEB" w14:textId="77777777" w:rsidR="00F90BDC" w:rsidRDefault="00F90BDC"/>
    <w:p w14:paraId="1B272B84" w14:textId="77777777" w:rsidR="00F90BDC" w:rsidRDefault="00F90BDC">
      <w:r xmlns:w="http://schemas.openxmlformats.org/wordprocessingml/2006/main">
        <w:t xml:space="preserve">Roomlastele 11:3 Issand, nad on tapnud su prohvetid ja kaevanud maha su altarid; ja ma jään üksi ja nad otsivad mu elu.</w:t>
      </w:r>
    </w:p>
    <w:p w14:paraId="48BD2512" w14:textId="77777777" w:rsidR="00F90BDC" w:rsidRDefault="00F90BDC"/>
    <w:p w14:paraId="1B43ED45" w14:textId="77777777" w:rsidR="00F90BDC" w:rsidRDefault="00F90BDC">
      <w:r xmlns:w="http://schemas.openxmlformats.org/wordprocessingml/2006/main">
        <w:t xml:space="preserve">Jumala ustavus ja oma rahva kaitse tagakiusamise ees.</w:t>
      </w:r>
    </w:p>
    <w:p w14:paraId="17F23FB8" w14:textId="77777777" w:rsidR="00F90BDC" w:rsidRDefault="00F90BDC"/>
    <w:p w14:paraId="43832C8B" w14:textId="77777777" w:rsidR="00F90BDC" w:rsidRDefault="00F90BDC">
      <w:r xmlns:w="http://schemas.openxmlformats.org/wordprocessingml/2006/main">
        <w:t xml:space="preserve">1: Jumal on oma rahvale ustav, hoolimata sellest, mida maailm neile ka ei teeks.</w:t>
      </w:r>
    </w:p>
    <w:p w14:paraId="1A509AE7" w14:textId="77777777" w:rsidR="00F90BDC" w:rsidRDefault="00F90BDC"/>
    <w:p w14:paraId="2153518F" w14:textId="77777777" w:rsidR="00F90BDC" w:rsidRDefault="00F90BDC">
      <w:r xmlns:w="http://schemas.openxmlformats.org/wordprocessingml/2006/main">
        <w:t xml:space="preserve">2: Me võime usaldada Jumala kaitset ega pea kunagi kartma neid, kes püüavad meile halba teha.</w:t>
      </w:r>
    </w:p>
    <w:p w14:paraId="146C92EC" w14:textId="77777777" w:rsidR="00F90BDC" w:rsidRDefault="00F90BDC"/>
    <w:p w14:paraId="244D3583" w14:textId="77777777" w:rsidR="00F90BDC" w:rsidRDefault="00F90BDC">
      <w:r xmlns:w="http://schemas.openxmlformats.org/wordprocessingml/2006/main">
        <w:t xml:space="preserve">1: Psalm 34:7 – Issanda ingel lööb leeri nende ümber, kes teda kardavad, ja päästab nad.</w:t>
      </w:r>
    </w:p>
    <w:p w14:paraId="410AAAE5" w14:textId="77777777" w:rsidR="00F90BDC" w:rsidRDefault="00F90BDC"/>
    <w:p w14:paraId="514AF7E5" w14:textId="77777777" w:rsidR="00F90BDC" w:rsidRDefault="00F90BDC">
      <w:r xmlns:w="http://schemas.openxmlformats.org/wordprocessingml/2006/main">
        <w:t xml:space="preserve">2: Jesaja 41:10 – ära karda, sest mina olen sinuga; ärge kohkuge, sest mina olen teie Jumal; Ma tugevdan sind, ma aitan sind, ma toetan sind oma õige parema käega.</w:t>
      </w:r>
    </w:p>
    <w:p w14:paraId="4414EAD3" w14:textId="77777777" w:rsidR="00F90BDC" w:rsidRDefault="00F90BDC"/>
    <w:p w14:paraId="71818A4C" w14:textId="77777777" w:rsidR="00F90BDC" w:rsidRDefault="00F90BDC">
      <w:r xmlns:w="http://schemas.openxmlformats.org/wordprocessingml/2006/main">
        <w:t xml:space="preserve">Roomlastele 11:4 Aga mida ütleb Jumala vastus talle? Ma olen jätnud endale seitse tuhat meest, kes pole Baali kuju ees põlve langetanud.</w:t>
      </w:r>
    </w:p>
    <w:p w14:paraId="11A38A29" w14:textId="77777777" w:rsidR="00F90BDC" w:rsidRDefault="00F90BDC"/>
    <w:p w14:paraId="49F806CF" w14:textId="77777777" w:rsidR="00F90BDC" w:rsidRDefault="00F90BDC">
      <w:r xmlns:w="http://schemas.openxmlformats.org/wordprocessingml/2006/main">
        <w:t xml:space="preserve">Jumal on reserveerinud endale erilise rühma inimesi, kes pole kummardunud Baali kuju ees.</w:t>
      </w:r>
    </w:p>
    <w:p w14:paraId="4B2A0AB7" w14:textId="77777777" w:rsidR="00F90BDC" w:rsidRDefault="00F90BDC"/>
    <w:p w14:paraId="26E9EE51" w14:textId="77777777" w:rsidR="00F90BDC" w:rsidRDefault="00F90BDC">
      <w:r xmlns:w="http://schemas.openxmlformats.org/wordprocessingml/2006/main">
        <w:t xml:space="preserve">1. Jumala reservatsiooni jõud: kuidas Jumal reserveerib endale rahva</w:t>
      </w:r>
    </w:p>
    <w:p w14:paraId="7768591D" w14:textId="77777777" w:rsidR="00F90BDC" w:rsidRDefault="00F90BDC"/>
    <w:p w14:paraId="792F9682" w14:textId="77777777" w:rsidR="00F90BDC" w:rsidRDefault="00F90BDC">
      <w:r xmlns:w="http://schemas.openxmlformats.org/wordprocessingml/2006/main">
        <w:t xml:space="preserve">2. Ärge kunagi kummardage põlvi Baali kuju ees: Jumalale kindlameelseks jäämise õnnistus</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Korintlastele 1:18-31 – Pauluse sõnum risti rumaluse kohta</w:t>
      </w:r>
    </w:p>
    <w:p w14:paraId="727E7331" w14:textId="77777777" w:rsidR="00F90BDC" w:rsidRDefault="00F90BDC"/>
    <w:p w14:paraId="78161EB3" w14:textId="77777777" w:rsidR="00F90BDC" w:rsidRDefault="00F90BDC">
      <w:r xmlns:w="http://schemas.openxmlformats.org/wordprocessingml/2006/main">
        <w:t xml:space="preserve">2. 2. Korintlastele 4:7-12 – Pauluse sõnum savipurkides olevast aardest</w:t>
      </w:r>
    </w:p>
    <w:p w14:paraId="03A4BBA2" w14:textId="77777777" w:rsidR="00F90BDC" w:rsidRDefault="00F90BDC"/>
    <w:p w14:paraId="61BEDA0A" w14:textId="77777777" w:rsidR="00F90BDC" w:rsidRDefault="00F90BDC">
      <w:r xmlns:w="http://schemas.openxmlformats.org/wordprocessingml/2006/main">
        <w:t xml:space="preserve">Romans 11:5 5 Nõnda on ka praegusel ajal armu valitud jääk.</w:t>
      </w:r>
    </w:p>
    <w:p w14:paraId="71BFA791" w14:textId="77777777" w:rsidR="00F90BDC" w:rsidRDefault="00F90BDC"/>
    <w:p w14:paraId="608C6221" w14:textId="77777777" w:rsidR="00F90BDC" w:rsidRDefault="00F90BDC">
      <w:r xmlns:w="http://schemas.openxmlformats.org/wordprocessingml/2006/main">
        <w:t xml:space="preserve">Isegi olevikus on armust valitud inimeste jäänuk.</w:t>
      </w:r>
    </w:p>
    <w:p w14:paraId="049D80F5" w14:textId="77777777" w:rsidR="00F90BDC" w:rsidRDefault="00F90BDC"/>
    <w:p w14:paraId="2968D8E0" w14:textId="77777777" w:rsidR="00F90BDC" w:rsidRDefault="00F90BDC">
      <w:r xmlns:w="http://schemas.openxmlformats.org/wordprocessingml/2006/main">
        <w:t xml:space="preserve">1. "Jumala armuvalimine"</w:t>
      </w:r>
    </w:p>
    <w:p w14:paraId="3654C0BF" w14:textId="77777777" w:rsidR="00F90BDC" w:rsidRDefault="00F90BDC"/>
    <w:p w14:paraId="6C734224" w14:textId="77777777" w:rsidR="00F90BDC" w:rsidRDefault="00F90BDC">
      <w:r xmlns:w="http://schemas.openxmlformats.org/wordprocessingml/2006/main">
        <w:t xml:space="preserve">2. "Valitud rahva jäänuk"</w:t>
      </w:r>
    </w:p>
    <w:p w14:paraId="1CBD485B" w14:textId="77777777" w:rsidR="00F90BDC" w:rsidRDefault="00F90BDC"/>
    <w:p w14:paraId="248D867B" w14:textId="77777777" w:rsidR="00F90BDC" w:rsidRDefault="00F90BDC">
      <w:r xmlns:w="http://schemas.openxmlformats.org/wordprocessingml/2006/main">
        <w:t xml:space="preserve">1. Efeslastele 2:8-9; Sest te olete armust päästetud usu läbi – ja see ei ole teie endi käest, see on Jumala and.</w:t>
      </w:r>
    </w:p>
    <w:p w14:paraId="646CD1BB" w14:textId="77777777" w:rsidR="00F90BDC" w:rsidRDefault="00F90BDC"/>
    <w:p w14:paraId="3DB6E3DA" w14:textId="77777777" w:rsidR="00F90BDC" w:rsidRDefault="00F90BDC">
      <w:r xmlns:w="http://schemas.openxmlformats.org/wordprocessingml/2006/main">
        <w:t xml:space="preserve">2. Jesaja 49:6; Ta ütleb: "See on liiga väike asi, et sa oled minu teenija, et taastada Jaakobi suguharud ja tuua tagasi Iisraeli suguharud, mida ma olen hoidnud. Ma teen sinust ka valguse paganatele, et saaksid tuua mu pääste. maa otsad.</w:t>
      </w:r>
    </w:p>
    <w:p w14:paraId="2C4FF1C5" w14:textId="77777777" w:rsidR="00F90BDC" w:rsidRDefault="00F90BDC"/>
    <w:p w14:paraId="11FAE8AA" w14:textId="77777777" w:rsidR="00F90BDC" w:rsidRDefault="00F90BDC">
      <w:r xmlns:w="http://schemas.openxmlformats.org/wordprocessingml/2006/main">
        <w:t xml:space="preserve">Roomlastele 11:6 Ja kui armust, siis pole see enam tegudest, muidu pole arm enam arm. Aga kui see on tegudest, siis kas see pole enam arm: muidu pole töö enam töö.</w:t>
      </w:r>
    </w:p>
    <w:p w14:paraId="61BC69EB" w14:textId="77777777" w:rsidR="00F90BDC" w:rsidRDefault="00F90BDC"/>
    <w:p w14:paraId="14384400" w14:textId="77777777" w:rsidR="00F90BDC" w:rsidRDefault="00F90BDC">
      <w:r xmlns:w="http://schemas.openxmlformats.org/wordprocessingml/2006/main">
        <w:t xml:space="preserve">Paulus selgitab, et kui pääste tuleb armust, ei saa see toimuda ka tegude kaudu ja vastupidi.</w:t>
      </w:r>
    </w:p>
    <w:p w14:paraId="4D956F7E" w14:textId="77777777" w:rsidR="00F90BDC" w:rsidRDefault="00F90BDC"/>
    <w:p w14:paraId="78E31727" w14:textId="77777777" w:rsidR="00F90BDC" w:rsidRDefault="00F90BDC">
      <w:r xmlns:w="http://schemas.openxmlformats.org/wordprocessingml/2006/main">
        <w:t xml:space="preserve">1. Armu ja tegude paradoks: kuidas me saame pääste?</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Usu ja tegude segunemine: milline on tõelise päästmise tasakaal?</w:t>
      </w:r>
    </w:p>
    <w:p w14:paraId="7569E3C7" w14:textId="77777777" w:rsidR="00F90BDC" w:rsidRDefault="00F90BDC"/>
    <w:p w14:paraId="7A545016" w14:textId="77777777" w:rsidR="00F90BDC" w:rsidRDefault="00F90BDC">
      <w:r xmlns:w="http://schemas.openxmlformats.org/wordprocessingml/2006/main">
        <w:t xml:space="preserve">1. Efeslastele 2:8-9 (Sest te olete päästetud armu läbi usu läbi, ja see pole teie endi käest, see on Jumala and, mitte tegudest, et keegi ei saaks kiidelda.)</w:t>
      </w:r>
    </w:p>
    <w:p w14:paraId="0F915382" w14:textId="77777777" w:rsidR="00F90BDC" w:rsidRDefault="00F90BDC"/>
    <w:p w14:paraId="553D4AE9" w14:textId="77777777" w:rsidR="00F90BDC" w:rsidRDefault="00F90BDC">
      <w:r xmlns:w="http://schemas.openxmlformats.org/wordprocessingml/2006/main">
        <w:t xml:space="preserve">2. Jaakobuse 2:17-18 (Nii on ka usk, kui tal ei ole tegusid, üksi olles surnud. Jah, inimene võib öelda: Sinul on usk ja minul on teod. Näita mulle oma usku ilma oma tegudeta ja Ma näitan sulle oma usku oma tegudega.)</w:t>
      </w:r>
    </w:p>
    <w:p w14:paraId="2B6FBEB0" w14:textId="77777777" w:rsidR="00F90BDC" w:rsidRDefault="00F90BDC"/>
    <w:p w14:paraId="78F32AF1" w14:textId="77777777" w:rsidR="00F90BDC" w:rsidRDefault="00F90BDC">
      <w:r xmlns:w="http://schemas.openxmlformats.org/wordprocessingml/2006/main">
        <w:t xml:space="preserve">Roomlastele 11:7 Mis siis? Iisrael ei ole saanud seda, mida ta otsib; kuid valimised on selle saavutanud ja ülejäänud jäid pimedaks.</w:t>
      </w:r>
    </w:p>
    <w:p w14:paraId="23C36AEB" w14:textId="77777777" w:rsidR="00F90BDC" w:rsidRDefault="00F90BDC"/>
    <w:p w14:paraId="1AE98D85" w14:textId="77777777" w:rsidR="00F90BDC" w:rsidRDefault="00F90BDC">
      <w:r xmlns:w="http://schemas.openxmlformats.org/wordprocessingml/2006/main">
        <w:t xml:space="preserve">Iisrael ei saanud seda, mida nad soovisid, kuid Jumala poolt valitud said ja teised ei näinud.</w:t>
      </w:r>
    </w:p>
    <w:p w14:paraId="0CE6DA1F" w14:textId="77777777" w:rsidR="00F90BDC" w:rsidRDefault="00F90BDC"/>
    <w:p w14:paraId="0F4A9096" w14:textId="77777777" w:rsidR="00F90BDC" w:rsidRDefault="00F90BDC">
      <w:r xmlns:w="http://schemas.openxmlformats.org/wordprocessingml/2006/main">
        <w:t xml:space="preserve">1. Jumalal on igaühe jaoks plaan ja me peame usaldama Tema tarkust.</w:t>
      </w:r>
    </w:p>
    <w:p w14:paraId="3A997C3F" w14:textId="77777777" w:rsidR="00F90BDC" w:rsidRDefault="00F90BDC"/>
    <w:p w14:paraId="2D4047BE" w14:textId="77777777" w:rsidR="00F90BDC" w:rsidRDefault="00F90BDC">
      <w:r xmlns:w="http://schemas.openxmlformats.org/wordprocessingml/2006/main">
        <w:t xml:space="preserve">2. Me ei tohi kunagi unustada, et meie lõppeesmärk peaks olema Jumala tahte otsimine ja Tema ülistamine.</w:t>
      </w:r>
    </w:p>
    <w:p w14:paraId="160D091C" w14:textId="77777777" w:rsidR="00F90BDC" w:rsidRDefault="00F90BDC"/>
    <w:p w14:paraId="0D233CC9" w14:textId="77777777" w:rsidR="00F90BDC" w:rsidRDefault="00F90BDC">
      <w:r xmlns:w="http://schemas.openxmlformats.org/wordprocessingml/2006/main">
        <w:t xml:space="preserve">1. Jeremija 29:11-13 – "Sest ma tean, mis plaanid mul teie jaoks on," ütleb Issand, "kavandab teile edu ja ei kahjusta teid, kavatseb anda teile lootust ja tulevikku. Siis te kutsute appi. mind ja tule ja palveta minu poole, ja ma kuulan sind. Sa otsid mind ja leiad mind, kui otsid mind kogu oma südamest."</w:t>
      </w:r>
    </w:p>
    <w:p w14:paraId="1BDF94AF" w14:textId="77777777" w:rsidR="00F90BDC" w:rsidRDefault="00F90BDC"/>
    <w:p w14:paraId="6B57B0BF" w14:textId="77777777" w:rsidR="00F90BDC" w:rsidRDefault="00F90BDC">
      <w:r xmlns:w="http://schemas.openxmlformats.org/wordprocessingml/2006/main">
        <w:t xml:space="preserve">2. Psalm 37:4 – tunne rõõmu Issandast ja ta annab sulle, mida su südame ihad.</w:t>
      </w:r>
    </w:p>
    <w:p w14:paraId="1E2491EA" w14:textId="77777777" w:rsidR="00F90BDC" w:rsidRDefault="00F90BDC"/>
    <w:p w14:paraId="7BFE81AA" w14:textId="77777777" w:rsidR="00F90BDC" w:rsidRDefault="00F90BDC">
      <w:r xmlns:w="http://schemas.openxmlformats.org/wordprocessingml/2006/main">
        <w:t xml:space="preserve">Roomlastele 11:8 (Nagu on kirjutatud: Jumal on andnud neile une vaimu, silmad, et nad ei näeks, ja kõrvad, et nad ei kuuleks) kuni tänapäevani.</w:t>
      </w:r>
    </w:p>
    <w:p w14:paraId="6DC157C8" w14:textId="77777777" w:rsidR="00F90BDC" w:rsidRDefault="00F90BDC"/>
    <w:p w14:paraId="2D518BC5" w14:textId="77777777" w:rsidR="00F90BDC" w:rsidRDefault="00F90BDC">
      <w:r xmlns:w="http://schemas.openxmlformats.org/wordprocessingml/2006/main">
        <w:t xml:space="preserve">See lõik selgitab, et Jumal on pannud teatud inimesed vaimselt magama ega suuda vaimseid tõdesid mõista.</w:t>
      </w:r>
    </w:p>
    <w:p w14:paraId="2C6BBEA3" w14:textId="77777777" w:rsidR="00F90BDC" w:rsidRDefault="00F90BDC"/>
    <w:p w14:paraId="3C7D444A" w14:textId="77777777" w:rsidR="00F90BDC" w:rsidRDefault="00F90BDC">
      <w:r xmlns:w="http://schemas.openxmlformats.org/wordprocessingml/2006/main">
        <w:t xml:space="preserve">1. "Ärka üles ja vaadake: A kohta Roomlastele 11:8"</w:t>
      </w:r>
    </w:p>
    <w:p w14:paraId="2CB192E4" w14:textId="77777777" w:rsidR="00F90BDC" w:rsidRDefault="00F90BDC"/>
    <w:p w14:paraId="335CFDA9" w14:textId="77777777" w:rsidR="00F90BDC" w:rsidRDefault="00F90BDC">
      <w:r xmlns:w="http://schemas.openxmlformats.org/wordprocessingml/2006/main">
        <w:t xml:space="preserve">2. "Jumala salapärased teed: Roomlastele 11:8 mõistmine"</w:t>
      </w:r>
    </w:p>
    <w:p w14:paraId="117C0527" w14:textId="77777777" w:rsidR="00F90BDC" w:rsidRDefault="00F90BDC"/>
    <w:p w14:paraId="5DDE6AF4" w14:textId="77777777" w:rsidR="00F90BDC" w:rsidRDefault="00F90BDC">
      <w:r xmlns:w="http://schemas.openxmlformats.org/wordprocessingml/2006/main">
        <w:t xml:space="preserve">1. Jesaja 6:9-10 – "Ja ta ütles: "Minge ja öelge sellele rahvale: Kuulake, aga ärge mõistke, ja vaadake tõesti, aga ärge märka."</w:t>
      </w:r>
    </w:p>
    <w:p w14:paraId="38B9FEEA" w14:textId="77777777" w:rsidR="00F90BDC" w:rsidRDefault="00F90BDC"/>
    <w:p w14:paraId="52751C8A" w14:textId="77777777" w:rsidR="00F90BDC" w:rsidRDefault="00F90BDC">
      <w:r xmlns:w="http://schemas.openxmlformats.org/wordprocessingml/2006/main">
        <w:t xml:space="preserve">2. Matteuse 13:14-15 – "Ja neis läheb täide Jesaja ennustus, mis ütleb: "Kuuldes te kuulete, aga ei saa aru, ja nähes näete, aga ei taju."</w:t>
      </w:r>
    </w:p>
    <w:p w14:paraId="71D4C98C" w14:textId="77777777" w:rsidR="00F90BDC" w:rsidRDefault="00F90BDC"/>
    <w:p w14:paraId="0B4503E3" w14:textId="77777777" w:rsidR="00F90BDC" w:rsidRDefault="00F90BDC">
      <w:r xmlns:w="http://schemas.openxmlformats.org/wordprocessingml/2006/main">
        <w:t xml:space="preserve">Roomlastele 11:9 Ja Taavet ütles: "Nende laud olgu neile püünis, lõks ja komistuskivi ja tasu!"</w:t>
      </w:r>
    </w:p>
    <w:p w14:paraId="71B2D109" w14:textId="77777777" w:rsidR="00F90BDC" w:rsidRDefault="00F90BDC"/>
    <w:p w14:paraId="740A4199" w14:textId="77777777" w:rsidR="00F90BDC" w:rsidRDefault="00F90BDC">
      <w:r xmlns:w="http://schemas.openxmlformats.org/wordprocessingml/2006/main">
        <w:t xml:space="preserve">Paulus tsiteerib Taaveti kirjakohta Roomlastele 11:9, kirjeldades Jumala päästeplaani tagasilükkamise tagajärgi.</w:t>
      </w:r>
    </w:p>
    <w:p w14:paraId="48838A2F" w14:textId="77777777" w:rsidR="00F90BDC" w:rsidRDefault="00F90BDC"/>
    <w:p w14:paraId="795913CC" w14:textId="77777777" w:rsidR="00F90BDC" w:rsidRDefault="00F90BDC">
      <w:r xmlns:w="http://schemas.openxmlformats.org/wordprocessingml/2006/main">
        <w:t xml:space="preserve">1. "Jumala plaani tagasilükkamise oht"</w:t>
      </w:r>
    </w:p>
    <w:p w14:paraId="69597A6F" w14:textId="77777777" w:rsidR="00F90BDC" w:rsidRDefault="00F90BDC"/>
    <w:p w14:paraId="28BAE1F2" w14:textId="77777777" w:rsidR="00F90BDC" w:rsidRDefault="00F90BDC">
      <w:r xmlns:w="http://schemas.openxmlformats.org/wordprocessingml/2006/main">
        <w:t xml:space="preserve">2. "Jumala laud: õnnistus või häda?"</w:t>
      </w:r>
    </w:p>
    <w:p w14:paraId="247AD0CA" w14:textId="77777777" w:rsidR="00F90BDC" w:rsidRDefault="00F90BDC"/>
    <w:p w14:paraId="16A8A0FD" w14:textId="77777777" w:rsidR="00F90BDC" w:rsidRDefault="00F90BDC">
      <w:r xmlns:w="http://schemas.openxmlformats.org/wordprocessingml/2006/main">
        <w:t xml:space="preserve">1. Õpetussõnad 1:32: "Sest lihtsate pöördumine tapab nad ja rumalate heaolu hävitab nad."</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Jaakobuse 4:17: "Seepärast, kes teab head teha, aga ei tee, on see patt."</w:t>
      </w:r>
    </w:p>
    <w:p w14:paraId="35B4A930" w14:textId="77777777" w:rsidR="00F90BDC" w:rsidRDefault="00F90BDC"/>
    <w:p w14:paraId="6ECB731F" w14:textId="77777777" w:rsidR="00F90BDC" w:rsidRDefault="00F90BDC">
      <w:r xmlns:w="http://schemas.openxmlformats.org/wordprocessingml/2006/main">
        <w:t xml:space="preserve">Roomlastele 11:10 Laske nende silmad pimedaks, et nad ei näeks, ja kummardagu alati oma selja.</w:t>
      </w:r>
    </w:p>
    <w:p w14:paraId="0E0C608E" w14:textId="77777777" w:rsidR="00F90BDC" w:rsidRDefault="00F90BDC"/>
    <w:p w14:paraId="0BE0D778" w14:textId="77777777" w:rsidR="00F90BDC" w:rsidRDefault="00F90BDC">
      <w:r xmlns:w="http://schemas.openxmlformats.org/wordprocessingml/2006/main">
        <w:t xml:space="preserve">Jumala kohus on, et pattu tegijaid karistatakse sellega, et nende silmad on tumedad ja selg alla painutatud.</w:t>
      </w:r>
    </w:p>
    <w:p w14:paraId="4BB6CCB1" w14:textId="77777777" w:rsidR="00F90BDC" w:rsidRDefault="00F90BDC"/>
    <w:p w14:paraId="3ED781AF" w14:textId="77777777" w:rsidR="00F90BDC" w:rsidRDefault="00F90BDC">
      <w:r xmlns:w="http://schemas.openxmlformats.org/wordprocessingml/2006/main">
        <w:t xml:space="preserve">1. Jumal on õiglane: patu tagajärgede mõistmine</w:t>
      </w:r>
    </w:p>
    <w:p w14:paraId="6C96F92D" w14:textId="77777777" w:rsidR="00F90BDC" w:rsidRDefault="00F90BDC"/>
    <w:p w14:paraId="76E2350C" w14:textId="77777777" w:rsidR="00F90BDC" w:rsidRDefault="00F90BDC">
      <w:r xmlns:w="http://schemas.openxmlformats.org/wordprocessingml/2006/main">
        <w:t xml:space="preserve">2. Jumala halastus ja arm keset tema kohtuotsust</w:t>
      </w:r>
    </w:p>
    <w:p w14:paraId="5F19F762" w14:textId="77777777" w:rsidR="00F90BDC" w:rsidRDefault="00F90BDC"/>
    <w:p w14:paraId="02344558" w14:textId="77777777" w:rsidR="00F90BDC" w:rsidRDefault="00F90BDC">
      <w:r xmlns:w="http://schemas.openxmlformats.org/wordprocessingml/2006/main">
        <w:t xml:space="preserve">1. Taaniel 9:9-10 – Issandale, meie Jumalale, kuulub halastus ja andestus, kuigi me oleme tema vastu mässanud;</w:t>
      </w:r>
    </w:p>
    <w:p w14:paraId="2A54F32C" w14:textId="77777777" w:rsidR="00F90BDC" w:rsidRDefault="00F90BDC"/>
    <w:p w14:paraId="1801AD4A" w14:textId="77777777" w:rsidR="00F90BDC" w:rsidRDefault="00F90BDC">
      <w:r xmlns:w="http://schemas.openxmlformats.org/wordprocessingml/2006/main">
        <w:t xml:space="preserve">2. Jesaja 60:2 – Sest vaata, pimedus katab maad ja pimedus rahvast, aga Issand tõuseb sinu peale ja tema au on näha sinu peal.</w:t>
      </w:r>
    </w:p>
    <w:p w14:paraId="1361B33F" w14:textId="77777777" w:rsidR="00F90BDC" w:rsidRDefault="00F90BDC"/>
    <w:p w14:paraId="262636AE" w14:textId="77777777" w:rsidR="00F90BDC" w:rsidRDefault="00F90BDC">
      <w:r xmlns:w="http://schemas.openxmlformats.org/wordprocessingml/2006/main">
        <w:t xml:space="preserve">Roomlastele 11:11 Ma küsin siis: kas nad on komistanud, et kukkuda? Hoidku jumal, aga pigem on pääste nende langemise läbi tulnud paganate kätte, et tekitada neis kadedus.</w:t>
      </w:r>
    </w:p>
    <w:p w14:paraId="230C6CEE" w14:textId="77777777" w:rsidR="00F90BDC" w:rsidRDefault="00F90BDC"/>
    <w:p w14:paraId="2EBBB763" w14:textId="77777777" w:rsidR="00F90BDC" w:rsidRDefault="00F90BDC">
      <w:r xmlns:w="http://schemas.openxmlformats.org/wordprocessingml/2006/main">
        <w:t xml:space="preserve">See lõik räägib sellest, kuidas juutide langemise kaudu pääsesid paganad.</w:t>
      </w:r>
    </w:p>
    <w:p w14:paraId="72770B08" w14:textId="77777777" w:rsidR="00F90BDC" w:rsidRDefault="00F90BDC"/>
    <w:p w14:paraId="5BEF2957" w14:textId="77777777" w:rsidR="00F90BDC" w:rsidRDefault="00F90BDC">
      <w:r xmlns:w="http://schemas.openxmlformats.org/wordprocessingml/2006/main">
        <w:t xml:space="preserve">1. Jumala halastuse jõud: kuidas juutide langemine paganatele pääste toob</w:t>
      </w:r>
    </w:p>
    <w:p w14:paraId="0111DD21" w14:textId="77777777" w:rsidR="00F90BDC" w:rsidRDefault="00F90BDC"/>
    <w:p w14:paraId="255CEB65" w14:textId="77777777" w:rsidR="00F90BDC" w:rsidRDefault="00F90BDC">
      <w:r xmlns:w="http://schemas.openxmlformats.org/wordprocessingml/2006/main">
        <w:t xml:space="preserve">2. Jumala plaan: Tema provotseeriva armukadeduse mõistmine läbi juutide langemise</w:t>
      </w:r>
    </w:p>
    <w:p w14:paraId="78BF4234" w14:textId="77777777" w:rsidR="00F90BDC" w:rsidRDefault="00F90BDC"/>
    <w:p w14:paraId="5C5BB94A" w14:textId="77777777" w:rsidR="00F90BDC" w:rsidRDefault="00F90BDC">
      <w:r xmlns:w="http://schemas.openxmlformats.org/wordprocessingml/2006/main">
        <w:t xml:space="preserve">1. Jesaja 55:8-9 – Sest minu mõtted ei ole teie mõtted ja teie teed ei ole minu teed, ütleb ISSAND </w:t>
      </w:r>
      <w:r xmlns:w="http://schemas.openxmlformats.org/wordprocessingml/2006/main">
        <w:lastRenderedPageBreak xmlns:w="http://schemas.openxmlformats.org/wordprocessingml/2006/main"/>
      </w:r>
      <w:r xmlns:w="http://schemas.openxmlformats.org/wordprocessingml/2006/main">
        <w:t xml:space="preserve">. Sest otsekui taevad on maast kõrgemad, nii on minu teed kõrgemad kui teie teed ja minu mõtted teie mõtetest.</w:t>
      </w:r>
    </w:p>
    <w:p w14:paraId="45E03FCC" w14:textId="77777777" w:rsidR="00F90BDC" w:rsidRDefault="00F90BDC"/>
    <w:p w14:paraId="46FC4EE0" w14:textId="77777777" w:rsidR="00F90BDC" w:rsidRDefault="00F90BDC">
      <w:r xmlns:w="http://schemas.openxmlformats.org/wordprocessingml/2006/main">
        <w:t xml:space="preserve">2. Efeslastele 2:11-13 – Mispärast pidage meeles, et te olete varem olnud paganatest liha poolest, keda nimetatakse ümberlõikamatuteks selle järgi, mida nimetatakse kätega tehtud liha ümberlõikamiseks; Et te olite sel ajal ilma Kristuseta, olles võõrad Iisraeli ühendusest ja võõrad tõotuse lepingutest, ilma lootuseta ja ilma Jumalata maailmas. Kristuse vere läbi.</w:t>
      </w:r>
    </w:p>
    <w:p w14:paraId="586AB214" w14:textId="77777777" w:rsidR="00F90BDC" w:rsidRDefault="00F90BDC"/>
    <w:p w14:paraId="103E86C8" w14:textId="77777777" w:rsidR="00F90BDC" w:rsidRDefault="00F90BDC">
      <w:r xmlns:w="http://schemas.openxmlformats.org/wordprocessingml/2006/main">
        <w:t xml:space="preserve">Roomlastele 11:12 Aga kui nende langemine on maailma rikkus ja nende vähenemine paganate rikkus; kui palju rohkem on nende täius?</w:t>
      </w:r>
    </w:p>
    <w:p w14:paraId="49C54E25" w14:textId="77777777" w:rsidR="00F90BDC" w:rsidRDefault="00F90BDC"/>
    <w:p w14:paraId="3153B0B7" w14:textId="77777777" w:rsidR="00F90BDC" w:rsidRDefault="00F90BDC">
      <w:r xmlns:w="http://schemas.openxmlformats.org/wordprocessingml/2006/main">
        <w:t xml:space="preserve">Paulus küsib, kui palju suuremad on Jumala õnnistused, kui juudid võtavad vastu evangeeliumi ja leiavad pääste.</w:t>
      </w:r>
    </w:p>
    <w:p w14:paraId="72AF3D0F" w14:textId="77777777" w:rsidR="00F90BDC" w:rsidRDefault="00F90BDC"/>
    <w:p w14:paraId="47C66DD2" w14:textId="77777777" w:rsidR="00F90BDC" w:rsidRDefault="00F90BDC">
      <w:r xmlns:w="http://schemas.openxmlformats.org/wordprocessingml/2006/main">
        <w:t xml:space="preserve">1. Jumala rikkused: Pauluse küsimuse uurimine salmis Roomlastele 11:12</w:t>
      </w:r>
    </w:p>
    <w:p w14:paraId="226FF76B" w14:textId="77777777" w:rsidR="00F90BDC" w:rsidRDefault="00F90BDC"/>
    <w:p w14:paraId="3C738D74" w14:textId="77777777" w:rsidR="00F90BDC" w:rsidRDefault="00F90BDC">
      <w:r xmlns:w="http://schemas.openxmlformats.org/wordprocessingml/2006/main">
        <w:t xml:space="preserve">2. Jumala õnnistuse küllus: päästmisest kasu lõikamine</w:t>
      </w:r>
    </w:p>
    <w:p w14:paraId="38065CDB" w14:textId="77777777" w:rsidR="00F90BDC" w:rsidRDefault="00F90BDC"/>
    <w:p w14:paraId="6724FC7F" w14:textId="77777777" w:rsidR="00F90BDC" w:rsidRDefault="00F90BDC">
      <w:r xmlns:w="http://schemas.openxmlformats.org/wordprocessingml/2006/main">
        <w:t xml:space="preserve">1. Efeslastele 1:18-19 – "olge oma südame silmad valgustatud, et saaksite teada, mis on lootus, millesse ta teid on kutsunud, mis on tema hiilgava pärandi rikkus pühade seas."</w:t>
      </w:r>
    </w:p>
    <w:p w14:paraId="10F78428" w14:textId="77777777" w:rsidR="00F90BDC" w:rsidRDefault="00F90BDC"/>
    <w:p w14:paraId="0295BB37" w14:textId="77777777" w:rsidR="00F90BDC" w:rsidRDefault="00F90BDC">
      <w:r xmlns:w="http://schemas.openxmlformats.org/wordprocessingml/2006/main">
        <w:t xml:space="preserve">2. Jesaja 55:8-9 - "Sest minu mõtted ei ole teie mõtted ja teie teed ei ole minu teed, ütleb Issand. Sest otsekui taevad on maast kõrgemad, nii on minu teed kõrgemad teie teedest ja minu mõtetest. kui teie mõtted."</w:t>
      </w:r>
    </w:p>
    <w:p w14:paraId="453BE7CD" w14:textId="77777777" w:rsidR="00F90BDC" w:rsidRDefault="00F90BDC"/>
    <w:p w14:paraId="26386D82" w14:textId="77777777" w:rsidR="00F90BDC" w:rsidRDefault="00F90BDC">
      <w:r xmlns:w="http://schemas.openxmlformats.org/wordprocessingml/2006/main">
        <w:t xml:space="preserve">Roomlastele 11:13 Sest ma räägin teile, paganad, kuna ma olen paganate apostel, austan ma oma ametit.</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kuulutab, et ta on paganate apostel, ja tõstab oma ametit kõrgelt.</w:t>
      </w:r>
    </w:p>
    <w:p w14:paraId="46A90FD0" w14:textId="77777777" w:rsidR="00F90BDC" w:rsidRDefault="00F90BDC"/>
    <w:p w14:paraId="5ED07866" w14:textId="77777777" w:rsidR="00F90BDC" w:rsidRDefault="00F90BDC">
      <w:r xmlns:w="http://schemas.openxmlformats.org/wordprocessingml/2006/main">
        <w:t xml:space="preserve">1. Jumala teenimine ilma hirmuta: uurimus Roomlastele 11:13</w:t>
      </w:r>
    </w:p>
    <w:p w14:paraId="7EA7D916" w14:textId="77777777" w:rsidR="00F90BDC" w:rsidRDefault="00F90BDC"/>
    <w:p w14:paraId="084020C0" w14:textId="77777777" w:rsidR="00F90BDC" w:rsidRDefault="00F90BDC">
      <w:r xmlns:w="http://schemas.openxmlformats.org/wordprocessingml/2006/main">
        <w:t xml:space="preserve">2. Elamine kuulekuses Jumala kutsele: Roomlastele 11:13</w:t>
      </w:r>
    </w:p>
    <w:p w14:paraId="1F350DB0" w14:textId="77777777" w:rsidR="00F90BDC" w:rsidRDefault="00F90BDC"/>
    <w:p w14:paraId="515AEBA8" w14:textId="77777777" w:rsidR="00F90BDC" w:rsidRDefault="00F90BDC">
      <w:r xmlns:w="http://schemas.openxmlformats.org/wordprocessingml/2006/main">
        <w:t xml:space="preserve">1. Roomlastele 1:5 – kelle kaudu me oleme saanud armu ja apostliameti, et saavutada usukuulelikkus tema nime nimel kõigi rahvaste seas,</w:t>
      </w:r>
    </w:p>
    <w:p w14:paraId="280F7A41" w14:textId="77777777" w:rsidR="00F90BDC" w:rsidRDefault="00F90BDC"/>
    <w:p w14:paraId="74D1CA81" w14:textId="77777777" w:rsidR="00F90BDC" w:rsidRDefault="00F90BDC">
      <w:r xmlns:w="http://schemas.openxmlformats.org/wordprocessingml/2006/main">
        <w:t xml:space="preserve">2. Apostlite teod 26:17 – päästes teid rahva ja paganate käest, kelle juurde ma teid nüüd saadan,</w:t>
      </w:r>
    </w:p>
    <w:p w14:paraId="2F52AE3A" w14:textId="77777777" w:rsidR="00F90BDC" w:rsidRDefault="00F90BDC"/>
    <w:p w14:paraId="11F2A830" w14:textId="77777777" w:rsidR="00F90BDC" w:rsidRDefault="00F90BDC">
      <w:r xmlns:w="http://schemas.openxmlformats.org/wordprocessingml/2006/main">
        <w:t xml:space="preserve">Romans 11:14 14 Kui ma võin mingil moel ärgitada jäljendama neid, kes on minu liha, ja mõne neist päästa.</w:t>
      </w:r>
    </w:p>
    <w:p w14:paraId="252AE6FF" w14:textId="77777777" w:rsidR="00F90BDC" w:rsidRDefault="00F90BDC"/>
    <w:p w14:paraId="79EC88E5" w14:textId="77777777" w:rsidR="00F90BDC" w:rsidRDefault="00F90BDC">
      <w:r xmlns:w="http://schemas.openxmlformats.org/wordprocessingml/2006/main">
        <w:t xml:space="preserve">Paulus väljendab soovi ärgitada oma rahvast järgima tema eeskuju ja saama päästetud.</w:t>
      </w:r>
    </w:p>
    <w:p w14:paraId="024CA53E" w14:textId="77777777" w:rsidR="00F90BDC" w:rsidRDefault="00F90BDC"/>
    <w:p w14:paraId="516BEC4D" w14:textId="77777777" w:rsidR="00F90BDC" w:rsidRDefault="00F90BDC">
      <w:r xmlns:w="http://schemas.openxmlformats.org/wordprocessingml/2006/main">
        <w:t xml:space="preserve">1: Pauluse armastus oma rahva vastu – Roomlastele 11:14</w:t>
      </w:r>
    </w:p>
    <w:p w14:paraId="34552955" w14:textId="77777777" w:rsidR="00F90BDC" w:rsidRDefault="00F90BDC"/>
    <w:p w14:paraId="421F66D0" w14:textId="77777777" w:rsidR="00F90BDC" w:rsidRDefault="00F90BDC">
      <w:r xmlns:w="http://schemas.openxmlformats.org/wordprocessingml/2006/main">
        <w:t xml:space="preserve">2: Pauluse eeskuju järgimine – Roomlastele 11:14</w:t>
      </w:r>
    </w:p>
    <w:p w14:paraId="49B81799" w14:textId="77777777" w:rsidR="00F90BDC" w:rsidRDefault="00F90BDC"/>
    <w:p w14:paraId="366E20D9" w14:textId="77777777" w:rsidR="00F90BDC" w:rsidRDefault="00F90BDC">
      <w:r xmlns:w="http://schemas.openxmlformats.org/wordprocessingml/2006/main">
        <w:t xml:space="preserve">1: Galaatlastele 6:9-10 - "Ja ärgem väsigem head tehes, sest omal ajal me lõikame, kui me ei kurna. Nii nagu meil on võimalus, tehkem head kõigile, eriti neile, kes on usklikud.”</w:t>
      </w:r>
    </w:p>
    <w:p w14:paraId="39EEFD9F" w14:textId="77777777" w:rsidR="00F90BDC" w:rsidRDefault="00F90BDC"/>
    <w:p w14:paraId="20849FF8" w14:textId="77777777" w:rsidR="00F90BDC" w:rsidRDefault="00F90BDC">
      <w:r xmlns:w="http://schemas.openxmlformats.org/wordprocessingml/2006/main">
        <w:t xml:space="preserve">2: Filiplastele 3:17 - "Vennad, olge minu järelkäijad ja pange tähele neid, kes käivad nii nagu meie oleme teie eeskujuks."</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11:15 15 Sest kui nende äraheitmine on maailma lepitamiseks, mis siis on nende vastuvõtmine, kui mitte elu surnuist?</w:t>
      </w:r>
    </w:p>
    <w:p w14:paraId="039DA5F5" w14:textId="77777777" w:rsidR="00F90BDC" w:rsidRDefault="00F90BDC"/>
    <w:p w14:paraId="51F4619F" w14:textId="77777777" w:rsidR="00F90BDC" w:rsidRDefault="00F90BDC">
      <w:r xmlns:w="http://schemas.openxmlformats.org/wordprocessingml/2006/main">
        <w:t xml:space="preserve">Paulus mõtleb, mis tunne oleks, kui juudid võetaks tagasi usku, vihjates, et see oleks nagu surmast tulev elu.</w:t>
      </w:r>
    </w:p>
    <w:p w14:paraId="275204C1" w14:textId="77777777" w:rsidR="00F90BDC" w:rsidRDefault="00F90BDC"/>
    <w:p w14:paraId="108D1A7C" w14:textId="77777777" w:rsidR="00F90BDC" w:rsidRDefault="00F90BDC">
      <w:r xmlns:w="http://schemas.openxmlformats.org/wordprocessingml/2006/main">
        <w:t xml:space="preserve">1. "Leppimise jõud: kuidas juudid saavad surmast elu tuua"</w:t>
      </w:r>
    </w:p>
    <w:p w14:paraId="103DCDA2" w14:textId="77777777" w:rsidR="00F90BDC" w:rsidRDefault="00F90BDC"/>
    <w:p w14:paraId="2E067760" w14:textId="77777777" w:rsidR="00F90BDC" w:rsidRDefault="00F90BDC">
      <w:r xmlns:w="http://schemas.openxmlformats.org/wordprocessingml/2006/main">
        <w:t xml:space="preserve">2. "Vastuvõtmise ilu: kuidas me saame teisi oma usku tervitada"</w:t>
      </w:r>
    </w:p>
    <w:p w14:paraId="491E6834" w14:textId="77777777" w:rsidR="00F90BDC" w:rsidRDefault="00F90BDC"/>
    <w:p w14:paraId="2E9073ED" w14:textId="77777777" w:rsidR="00F90BDC" w:rsidRDefault="00F90BDC">
      <w:r xmlns:w="http://schemas.openxmlformats.org/wordprocessingml/2006/main">
        <w:t xml:space="preserve">1. Koloslastele 1:20-21 – "Ja kui ta on sõlminud rahu oma risti vere läbi, lepitab tema läbi kõik asjad iseendaga, ma ütlen, et tema kaudu olgu need maapealsed või taevased. teid, kes te olite kunagi kurjade tegude tõttu võõrandunud ja oma meeltes vaenlased, aga nüüd on ta leppinud."</w:t>
      </w:r>
    </w:p>
    <w:p w14:paraId="76BC0730" w14:textId="77777777" w:rsidR="00F90BDC" w:rsidRDefault="00F90BDC"/>
    <w:p w14:paraId="266CB034" w14:textId="77777777" w:rsidR="00F90BDC" w:rsidRDefault="00F90BDC">
      <w:r xmlns:w="http://schemas.openxmlformats.org/wordprocessingml/2006/main">
        <w:t xml:space="preserve">2. 2. Korintlastele 5:18-19 - "Ja kõik on Jumalast, kes on meid lepitanud iseendaga Jeesuse Kristuse läbi ja on andnud meile lepitusteenistuse; tõsi, et Jumal oli Kristuses ja lepitas maailma iseendale, jätmata neile süüks nende üleastumisi, ja on andnud meile lepitussõna."</w:t>
      </w:r>
    </w:p>
    <w:p w14:paraId="32B086CB" w14:textId="77777777" w:rsidR="00F90BDC" w:rsidRDefault="00F90BDC"/>
    <w:p w14:paraId="392FF3A9" w14:textId="77777777" w:rsidR="00F90BDC" w:rsidRDefault="00F90BDC">
      <w:r xmlns:w="http://schemas.openxmlformats.org/wordprocessingml/2006/main">
        <w:t xml:space="preserve">Roomlastele 11:16 Sest kui esmavili on püha, on ka tükk püha, ja kui juur on püha, on püha ka oksad.</w:t>
      </w:r>
    </w:p>
    <w:p w14:paraId="7FA37308" w14:textId="77777777" w:rsidR="00F90BDC" w:rsidRDefault="00F90BDC"/>
    <w:p w14:paraId="3C80F58A" w14:textId="77777777" w:rsidR="00F90BDC" w:rsidRDefault="00F90BDC">
      <w:r xmlns:w="http://schemas.openxmlformats.org/wordprocessingml/2006/main">
        <w:t xml:space="preserve">See salm tuletab meile meelde, et meie pühadus pärineb meie usu juurtest, milleks on Jumal.</w:t>
      </w:r>
    </w:p>
    <w:p w14:paraId="3A587DE2" w14:textId="77777777" w:rsidR="00F90BDC" w:rsidRDefault="00F90BDC"/>
    <w:p w14:paraId="6FE21D44" w14:textId="77777777" w:rsidR="00F90BDC" w:rsidRDefault="00F90BDC">
      <w:r xmlns:w="http://schemas.openxmlformats.org/wordprocessingml/2006/main">
        <w:t xml:space="preserve">1. Meie usu juured: Jumala pühaduse leidmine</w:t>
      </w:r>
    </w:p>
    <w:p w14:paraId="5089B58F" w14:textId="77777777" w:rsidR="00F90BDC" w:rsidRDefault="00F90BDC"/>
    <w:p w14:paraId="4E071287" w14:textId="77777777" w:rsidR="00F90BDC" w:rsidRDefault="00F90BDC">
      <w:r xmlns:w="http://schemas.openxmlformats.org/wordprocessingml/2006/main">
        <w:t xml:space="preserve">2. Kiriku pühadus: ühendus meie ustava päritoluga</w:t>
      </w:r>
    </w:p>
    <w:p w14:paraId="005EAE3F" w14:textId="77777777" w:rsidR="00F90BDC" w:rsidRDefault="00F90BDC"/>
    <w:p w14:paraId="4B4F5B43" w14:textId="77777777" w:rsidR="00F90BDC" w:rsidRDefault="00F90BDC">
      <w:r xmlns:w="http://schemas.openxmlformats.org/wordprocessingml/2006/main">
        <w:t xml:space="preserve">1. Heebrealastele 12:14-15 – püüdlege pühaduse poole, ilma milleta ei näe keegi Issandat</w:t>
      </w:r>
    </w:p>
    <w:p w14:paraId="3E6CF1E8" w14:textId="77777777" w:rsidR="00F90BDC" w:rsidRDefault="00F90BDC"/>
    <w:p w14:paraId="74892DF7" w14:textId="77777777" w:rsidR="00F90BDC" w:rsidRDefault="00F90BDC">
      <w:r xmlns:w="http://schemas.openxmlformats.org/wordprocessingml/2006/main">
        <w:t xml:space="preserve">2. Matteuse 5:48 – Olge täiuslikud, nagu teie taevane Isa on täiuslik</w:t>
      </w:r>
    </w:p>
    <w:p w14:paraId="4DB55105" w14:textId="77777777" w:rsidR="00F90BDC" w:rsidRDefault="00F90BDC"/>
    <w:p w14:paraId="3FF2030F" w14:textId="77777777" w:rsidR="00F90BDC" w:rsidRDefault="00F90BDC">
      <w:r xmlns:w="http://schemas.openxmlformats.org/wordprocessingml/2006/main">
        <w:t xml:space="preserve">Romans 11:17 17 Ja kui mõni oks oleks maha murtud ja sina, metsõlipuu, poogitud nende sekka ja saaksid koos nendega osa õlipuu juurtest ja rasvast;</w:t>
      </w:r>
    </w:p>
    <w:p w14:paraId="426C32E9" w14:textId="77777777" w:rsidR="00F90BDC" w:rsidRDefault="00F90BDC"/>
    <w:p w14:paraId="4BE9F407" w14:textId="77777777" w:rsidR="00F90BDC" w:rsidRDefault="00F90BDC">
      <w:r xmlns:w="http://schemas.openxmlformats.org/wordprocessingml/2006/main">
        <w:t xml:space="preserve">Jumal on võimeline oma perekonda pookima inimesi teistest kultuuridest ja andma neile samasuguseid vaimseid õnnistusi kui oma rahvale.</w:t>
      </w:r>
    </w:p>
    <w:p w14:paraId="69439325" w14:textId="77777777" w:rsidR="00F90BDC" w:rsidRDefault="00F90BDC"/>
    <w:p w14:paraId="6070F424" w14:textId="77777777" w:rsidR="00F90BDC" w:rsidRDefault="00F90BDC">
      <w:r xmlns:w="http://schemas.openxmlformats.org/wordprocessingml/2006/main">
        <w:t xml:space="preserve">1. Jumala armastus ühendab kõiki inimesi</w:t>
      </w:r>
    </w:p>
    <w:p w14:paraId="6852F306" w14:textId="77777777" w:rsidR="00F90BDC" w:rsidRDefault="00F90BDC"/>
    <w:p w14:paraId="5142273D" w14:textId="77777777" w:rsidR="00F90BDC" w:rsidRDefault="00F90BDC">
      <w:r xmlns:w="http://schemas.openxmlformats.org/wordprocessingml/2006/main">
        <w:t xml:space="preserve">2. Uus algus: Jumala perekonda kuuluvuse leidmine</w:t>
      </w:r>
    </w:p>
    <w:p w14:paraId="71E824E0" w14:textId="77777777" w:rsidR="00F90BDC" w:rsidRDefault="00F90BDC"/>
    <w:p w14:paraId="71DB9DC8" w14:textId="77777777" w:rsidR="00F90BDC" w:rsidRDefault="00F90BDC">
      <w:r xmlns:w="http://schemas.openxmlformats.org/wordprocessingml/2006/main">
        <w:t xml:space="preserve">1. Galaatlastele 3:26-28 – Sest te olete kõik Jumala lapsed usu läbi Kristusesse Jeesusesse.</w:t>
      </w:r>
    </w:p>
    <w:p w14:paraId="1140FDF7" w14:textId="77777777" w:rsidR="00F90BDC" w:rsidRDefault="00F90BDC"/>
    <w:p w14:paraId="055BAD66" w14:textId="77777777" w:rsidR="00F90BDC" w:rsidRDefault="00F90BDC">
      <w:r xmlns:w="http://schemas.openxmlformats.org/wordprocessingml/2006/main">
        <w:t xml:space="preserve">2. Efeslastele 2:11-22 – et ta ilmutaks tulevastel ajastutel oma armu tohutut rikkust oma helduses meie vastu Kristuse Jeesuse kaudu.</w:t>
      </w:r>
    </w:p>
    <w:p w14:paraId="2917CC2B" w14:textId="77777777" w:rsidR="00F90BDC" w:rsidRDefault="00F90BDC"/>
    <w:p w14:paraId="1100443F" w14:textId="77777777" w:rsidR="00F90BDC" w:rsidRDefault="00F90BDC">
      <w:r xmlns:w="http://schemas.openxmlformats.org/wordprocessingml/2006/main">
        <w:t xml:space="preserve">Roomlastele 11:18 Ärge kiitke okstega. Aga kui sa kiitled, siis sa ei kanna juurt, vaid juurt sind.</w:t>
      </w:r>
    </w:p>
    <w:p w14:paraId="5246E852" w14:textId="77777777" w:rsidR="00F90BDC" w:rsidRDefault="00F90BDC"/>
    <w:p w14:paraId="054B7DEA" w14:textId="77777777" w:rsidR="00F90BDC" w:rsidRDefault="00F90BDC">
      <w:r xmlns:w="http://schemas.openxmlformats.org/wordprocessingml/2006/main">
        <w:t xml:space="preserve">See lõik ütleb meile, et me ei tohiks üksteise vastu kiidelda, sest see ei mõjuta meie usu alust.</w:t>
      </w:r>
    </w:p>
    <w:p w14:paraId="3C2A319B" w14:textId="77777777" w:rsidR="00F90BDC" w:rsidRDefault="00F90BDC"/>
    <w:p w14:paraId="39BDD89B" w14:textId="77777777" w:rsidR="00F90BDC" w:rsidRDefault="00F90BDC">
      <w:r xmlns:w="http://schemas.openxmlformats.org/wordprocessingml/2006/main">
        <w:t xml:space="preserve">1. Kiitus on mõttetu: uhkus on kristlastele ebasobiv</w:t>
      </w:r>
    </w:p>
    <w:p w14:paraId="432B8F38" w14:textId="77777777" w:rsidR="00F90BDC" w:rsidRDefault="00F90BDC"/>
    <w:p w14:paraId="79223A2C" w14:textId="77777777" w:rsidR="00F90BDC" w:rsidRDefault="00F90BDC">
      <w:r xmlns:w="http://schemas.openxmlformats.org/wordprocessingml/2006/main">
        <w:t xml:space="preserve">2. Meie usu juur: meie sihtasutus on meie tugevus</w:t>
      </w:r>
    </w:p>
    <w:p w14:paraId="311E9A3A" w14:textId="77777777" w:rsidR="00F90BDC" w:rsidRDefault="00F90BDC"/>
    <w:p w14:paraId="7E0F80CD" w14:textId="77777777" w:rsidR="00F90BDC" w:rsidRDefault="00F90BDC">
      <w:r xmlns:w="http://schemas.openxmlformats.org/wordprocessingml/2006/main">
        <w:t xml:space="preserve">1. Õpetussõnad 27:2 – "Kiitku sind keegi, mitte su enda suu, keegi teine, mitte sinu huuled."</w:t>
      </w:r>
    </w:p>
    <w:p w14:paraId="33CD4198" w14:textId="77777777" w:rsidR="00F90BDC" w:rsidRDefault="00F90BDC"/>
    <w:p w14:paraId="645A2747" w14:textId="77777777" w:rsidR="00F90BDC" w:rsidRDefault="00F90BDC">
      <w:r xmlns:w="http://schemas.openxmlformats.org/wordprocessingml/2006/main">
        <w:t xml:space="preserve">2. Jaakobuse 1:17 – "Iga hea and ja iga täiuslik kingitus on ülalt, valguse Isalt, kelle juures ei ole muutusi ega varju muutuste tõttu."</w:t>
      </w:r>
    </w:p>
    <w:p w14:paraId="71A1BE6F" w14:textId="77777777" w:rsidR="00F90BDC" w:rsidRDefault="00F90BDC"/>
    <w:p w14:paraId="65139AE3" w14:textId="77777777" w:rsidR="00F90BDC" w:rsidRDefault="00F90BDC">
      <w:r xmlns:w="http://schemas.openxmlformats.org/wordprocessingml/2006/main">
        <w:t xml:space="preserve">Roomlastele 11:19 Sa ütled siis: oksad murti maha, et mind külge pookida.</w:t>
      </w:r>
    </w:p>
    <w:p w14:paraId="3C29EC54" w14:textId="77777777" w:rsidR="00F90BDC" w:rsidRDefault="00F90BDC"/>
    <w:p w14:paraId="2F5C21A4" w14:textId="77777777" w:rsidR="00F90BDC" w:rsidRDefault="00F90BDC">
      <w:r xmlns:w="http://schemas.openxmlformats.org/wordprocessingml/2006/main">
        <w:t xml:space="preserve">See lõik räägib sellest, kuidas Jumal laseb usklikel oma plaani külge pookida.</w:t>
      </w:r>
    </w:p>
    <w:p w14:paraId="7C836338" w14:textId="77777777" w:rsidR="00F90BDC" w:rsidRDefault="00F90BDC"/>
    <w:p w14:paraId="578268F5" w14:textId="77777777" w:rsidR="00F90BDC" w:rsidRDefault="00F90BDC">
      <w:r xmlns:w="http://schemas.openxmlformats.org/wordprocessingml/2006/main">
        <w:t xml:space="preserve">1. Jumala plaan on luhtumatu – Roomlastele 11:19</w:t>
      </w:r>
    </w:p>
    <w:p w14:paraId="41016488" w14:textId="77777777" w:rsidR="00F90BDC" w:rsidRDefault="00F90BDC"/>
    <w:p w14:paraId="6D7A93F7" w14:textId="77777777" w:rsidR="00F90BDC" w:rsidRDefault="00F90BDC">
      <w:r xmlns:w="http://schemas.openxmlformats.org/wordprocessingml/2006/main">
        <w:t xml:space="preserve">2. Usu jõud – Roomlastele 11:19</w:t>
      </w:r>
    </w:p>
    <w:p w14:paraId="128B4D6A" w14:textId="77777777" w:rsidR="00F90BDC" w:rsidRDefault="00F90BDC"/>
    <w:p w14:paraId="05259787" w14:textId="77777777" w:rsidR="00F90BDC" w:rsidRDefault="00F90BDC">
      <w:r xmlns:w="http://schemas.openxmlformats.org/wordprocessingml/2006/main">
        <w:t xml:space="preserve">1. Efeslastele 2:8-9 – Sest armust te olete päästetud usu läbi; ja seda mitte teist, see on Jumala and, mitte tegudest, et keegi ei saaks kiidelda.</w:t>
      </w:r>
    </w:p>
    <w:p w14:paraId="0E32DC7B" w14:textId="77777777" w:rsidR="00F90BDC" w:rsidRDefault="00F90BDC"/>
    <w:p w14:paraId="50410445" w14:textId="77777777" w:rsidR="00F90BDC" w:rsidRDefault="00F90BDC">
      <w:r xmlns:w="http://schemas.openxmlformats.org/wordprocessingml/2006/main">
        <w:t xml:space="preserve">2. Jesaja 40:28-29 – Kas sa ei teadnud? kas sa ei ole kuulnud, et igavene Jumal, Issand, maa äärte Looja, ei minesta ega ole väsinud? tema mõistmist ei otsita. Ta annab vägevatele; ja neile, kellel pole väge, annab ta jõudu.</w:t>
      </w:r>
    </w:p>
    <w:p w14:paraId="694D9DA3" w14:textId="77777777" w:rsidR="00F90BDC" w:rsidRDefault="00F90BDC"/>
    <w:p w14:paraId="61A5567F" w14:textId="77777777" w:rsidR="00F90BDC" w:rsidRDefault="00F90BDC">
      <w:r xmlns:w="http://schemas.openxmlformats.org/wordprocessingml/2006/main">
        <w:t xml:space="preserve">Roomlastele 11:20 Noh; uskmatuse pärast on nad maha murtud ja sina seisad usus. Ära ole kõrgemeelne, vaid karda:</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Nende uskmatuse tõttu katkestati Iisrael Jumala lepingust. Kristlased on kutsutud seisma usus ja mitte olema uhked, vaid kartma Issandat.</w:t>
      </w:r>
    </w:p>
    <w:p w14:paraId="241FAD50" w14:textId="77777777" w:rsidR="00F90BDC" w:rsidRDefault="00F90BDC"/>
    <w:p w14:paraId="6E48A5DC" w14:textId="77777777" w:rsidR="00F90BDC" w:rsidRDefault="00F90BDC">
      <w:r xmlns:w="http://schemas.openxmlformats.org/wordprocessingml/2006/main">
        <w:t xml:space="preserve">1. Uskmatuse jõud: kuidas jääda usule ja vältida uhkust</w:t>
      </w:r>
    </w:p>
    <w:p w14:paraId="740FD3EB" w14:textId="77777777" w:rsidR="00F90BDC" w:rsidRDefault="00F90BDC"/>
    <w:p w14:paraId="1E41C6E6" w14:textId="77777777" w:rsidR="00F90BDC" w:rsidRDefault="00F90BDC">
      <w:r xmlns:w="http://schemas.openxmlformats.org/wordprocessingml/2006/main">
        <w:t xml:space="preserve">2. Uhkuse oht: Iisraeli uskmatusest õppimine</w:t>
      </w:r>
    </w:p>
    <w:p w14:paraId="5C782804" w14:textId="77777777" w:rsidR="00F90BDC" w:rsidRDefault="00F90BDC"/>
    <w:p w14:paraId="08A3FFB7" w14:textId="77777777" w:rsidR="00F90BDC" w:rsidRDefault="00F90BDC">
      <w:r xmlns:w="http://schemas.openxmlformats.org/wordprocessingml/2006/main">
        <w:t xml:space="preserve">1. Õpetussõnad 16:18: „Uhkus enne hukkamist ja üleolev vaim enne langemist.”</w:t>
      </w:r>
    </w:p>
    <w:p w14:paraId="1695D64A" w14:textId="77777777" w:rsidR="00F90BDC" w:rsidRDefault="00F90BDC"/>
    <w:p w14:paraId="0D4AA150" w14:textId="77777777" w:rsidR="00F90BDC" w:rsidRDefault="00F90BDC">
      <w:r xmlns:w="http://schemas.openxmlformats.org/wordprocessingml/2006/main">
        <w:t xml:space="preserve">2. Jaakobuse 4:6: „Kuid ta annab rohkem armu. Seetõttu öeldakse: "Jumal on uhketele vastu, aga alandlikele annab armu."</w:t>
      </w:r>
    </w:p>
    <w:p w14:paraId="031B3808" w14:textId="77777777" w:rsidR="00F90BDC" w:rsidRDefault="00F90BDC"/>
    <w:p w14:paraId="464146B3" w14:textId="77777777" w:rsidR="00F90BDC" w:rsidRDefault="00F90BDC">
      <w:r xmlns:w="http://schemas.openxmlformats.org/wordprocessingml/2006/main">
        <w:t xml:space="preserve">Roomlastele 11:21 Sest kui Jumal ei säästnud loomulikke oksi, siis vaata, et ta ei säästaks ka sind.</w:t>
      </w:r>
    </w:p>
    <w:p w14:paraId="514218EB" w14:textId="77777777" w:rsidR="00F90BDC" w:rsidRDefault="00F90BDC"/>
    <w:p w14:paraId="6FC2E2AF" w14:textId="77777777" w:rsidR="00F90BDC" w:rsidRDefault="00F90BDC">
      <w:r xmlns:w="http://schemas.openxmlformats.org/wordprocessingml/2006/main">
        <w:t xml:space="preserve">Jumal ei säästa neid, kes teda ei järgi, seega olge ettevaatlik.</w:t>
      </w:r>
    </w:p>
    <w:p w14:paraId="227F4252" w14:textId="77777777" w:rsidR="00F90BDC" w:rsidRDefault="00F90BDC"/>
    <w:p w14:paraId="07200940" w14:textId="77777777" w:rsidR="00F90BDC" w:rsidRDefault="00F90BDC">
      <w:r xmlns:w="http://schemas.openxmlformats.org/wordprocessingml/2006/main">
        <w:t xml:space="preserve">1. Jumala mittejärgimise oht: Roomlastele 11:21</w:t>
      </w:r>
    </w:p>
    <w:p w14:paraId="730F9E55" w14:textId="77777777" w:rsidR="00F90BDC" w:rsidRDefault="00F90BDC"/>
    <w:p w14:paraId="393A2B06" w14:textId="77777777" w:rsidR="00F90BDC" w:rsidRDefault="00F90BDC">
      <w:r xmlns:w="http://schemas.openxmlformats.org/wordprocessingml/2006/main">
        <w:t xml:space="preserve">2. Jumala halastus ja meie kohustus: Roomlastele 11:21</w:t>
      </w:r>
    </w:p>
    <w:p w14:paraId="079160AC" w14:textId="77777777" w:rsidR="00F90BDC" w:rsidRDefault="00F90BDC"/>
    <w:p w14:paraId="6F3651A4" w14:textId="77777777" w:rsidR="00F90BDC" w:rsidRDefault="00F90BDC">
      <w:r xmlns:w="http://schemas.openxmlformats.org/wordprocessingml/2006/main">
        <w:t xml:space="preserve">1. Jeremija 13:15-17 – Kuulake ja kuulake; ärge olge uhked, sest Issand on rääkinud.</w:t>
      </w:r>
    </w:p>
    <w:p w14:paraId="11E6F266" w14:textId="77777777" w:rsidR="00F90BDC" w:rsidRDefault="00F90BDC"/>
    <w:p w14:paraId="63EDE33B" w14:textId="77777777" w:rsidR="00F90BDC" w:rsidRDefault="00F90BDC">
      <w:r xmlns:w="http://schemas.openxmlformats.org/wordprocessingml/2006/main">
        <w:t xml:space="preserve">2. Psalm 33:12 – Õnnis on rahvas, kelle Jumal on Issand; ja rahvast, kelle ta on valinud endale pärandiks.</w:t>
      </w:r>
    </w:p>
    <w:p w14:paraId="383346C5" w14:textId="77777777" w:rsidR="00F90BDC" w:rsidRDefault="00F90BDC"/>
    <w:p w14:paraId="222EC278" w14:textId="77777777" w:rsidR="00F90BDC" w:rsidRDefault="00F90BDC">
      <w:r xmlns:w="http://schemas.openxmlformats.org/wordprocessingml/2006/main">
        <w:t xml:space="preserve">Roomlastele 11:22 Vaata siis Jumala headust ja karmust: karmust langejatele; aga sinu suhtes headus, kui sa jääd tema headusse, muidu raiutakse sind ka maha.</w:t>
      </w:r>
    </w:p>
    <w:p w14:paraId="76E73355" w14:textId="77777777" w:rsidR="00F90BDC" w:rsidRDefault="00F90BDC"/>
    <w:p w14:paraId="1EA9377F" w14:textId="77777777" w:rsidR="00F90BDC" w:rsidRDefault="00F90BDC">
      <w:r xmlns:w="http://schemas.openxmlformats.org/wordprocessingml/2006/main">
        <w:t xml:space="preserve">Näidatakse nii Jumala headust kui karmust: need, kes on Jumala headusest kõrvale kaldunud, alluvad Tema karmusele, kuid kui keegi jätkab Tema headuses, kogevad nad Tema headust.</w:t>
      </w:r>
    </w:p>
    <w:p w14:paraId="5CC2C11A" w14:textId="77777777" w:rsidR="00F90BDC" w:rsidRDefault="00F90BDC"/>
    <w:p w14:paraId="3676E49A" w14:textId="77777777" w:rsidR="00F90BDC" w:rsidRDefault="00F90BDC">
      <w:r xmlns:w="http://schemas.openxmlformats.org/wordprocessingml/2006/main">
        <w:t xml:space="preserve">1. Jumala headuse ja tõsiduse tundmine: kuidas järgida tema teed</w:t>
      </w:r>
    </w:p>
    <w:p w14:paraId="0A2CBFD7" w14:textId="77777777" w:rsidR="00F90BDC" w:rsidRDefault="00F90BDC"/>
    <w:p w14:paraId="71C8510D" w14:textId="77777777" w:rsidR="00F90BDC" w:rsidRDefault="00F90BDC">
      <w:r xmlns:w="http://schemas.openxmlformats.org/wordprocessingml/2006/main">
        <w:t xml:space="preserve">2. Tema headuses jätkamine: Jumala lahkuse tasu lõikamine</w:t>
      </w:r>
    </w:p>
    <w:p w14:paraId="2CDA5789" w14:textId="77777777" w:rsidR="00F90BDC" w:rsidRDefault="00F90BDC"/>
    <w:p w14:paraId="4F5CE754" w14:textId="77777777" w:rsidR="00F90BDC" w:rsidRDefault="00F90BDC">
      <w:r xmlns:w="http://schemas.openxmlformats.org/wordprocessingml/2006/main">
        <w:t xml:space="preserve">1. Jaakobuse 1:17 – Iga hea and ja iga täiuslik kingitus on ülalt ja tuleb alla valguse Isalt, kelle juures ei ole muutlikkust ega muutumise varju.</w:t>
      </w:r>
    </w:p>
    <w:p w14:paraId="3A236313" w14:textId="77777777" w:rsidR="00F90BDC" w:rsidRDefault="00F90BDC"/>
    <w:p w14:paraId="7A9C9668" w14:textId="77777777" w:rsidR="00F90BDC" w:rsidRDefault="00F90BDC">
      <w:r xmlns:w="http://schemas.openxmlformats.org/wordprocessingml/2006/main">
        <w:t xml:space="preserve">2. Psalm 54:6 – ma ohverdan sulle vabatahtlikult, ma kiidan su nime, Issand; sest see on hea.</w:t>
      </w:r>
    </w:p>
    <w:p w14:paraId="6443110F" w14:textId="77777777" w:rsidR="00F90BDC" w:rsidRDefault="00F90BDC"/>
    <w:p w14:paraId="7BF26142" w14:textId="77777777" w:rsidR="00F90BDC" w:rsidRDefault="00F90BDC">
      <w:r xmlns:w="http://schemas.openxmlformats.org/wordprocessingml/2006/main">
        <w:t xml:space="preserve">Roomlastele 11:23 Ja ka nemad, kui nad ei jää uskmatusele, pookitakse sisse, sest Jumal on võimeline neid uuesti sisse pookima.</w:t>
      </w:r>
    </w:p>
    <w:p w14:paraId="1C8A2800" w14:textId="77777777" w:rsidR="00F90BDC" w:rsidRDefault="00F90BDC"/>
    <w:p w14:paraId="7B2D47C3" w14:textId="77777777" w:rsidR="00F90BDC" w:rsidRDefault="00F90BDC">
      <w:r xmlns:w="http://schemas.openxmlformats.org/wordprocessingml/2006/main">
        <w:t xml:space="preserve">Jumal suudab taastada need, kes ei jää oma uskmatusse.</w:t>
      </w:r>
    </w:p>
    <w:p w14:paraId="1326F3C9" w14:textId="77777777" w:rsidR="00F90BDC" w:rsidRDefault="00F90BDC"/>
    <w:p w14:paraId="586327E1" w14:textId="77777777" w:rsidR="00F90BDC" w:rsidRDefault="00F90BDC">
      <w:r xmlns:w="http://schemas.openxmlformats.org/wordprocessingml/2006/main">
        <w:t xml:space="preserve">1. Uus võimalus: Jumala lubadus taastada</w:t>
      </w:r>
    </w:p>
    <w:p w14:paraId="6EFDD5FA" w14:textId="77777777" w:rsidR="00F90BDC" w:rsidRDefault="00F90BDC"/>
    <w:p w14:paraId="1B06BF99" w14:textId="77777777" w:rsidR="00F90BDC" w:rsidRDefault="00F90BDC">
      <w:r xmlns:w="http://schemas.openxmlformats.org/wordprocessingml/2006/main">
        <w:t xml:space="preserve">2. Ära anna alla: Jumala lunastuse lootus</w:t>
      </w:r>
    </w:p>
    <w:p w14:paraId="6CF11A16" w14:textId="77777777" w:rsidR="00F90BDC" w:rsidRDefault="00F90BDC"/>
    <w:p w14:paraId="78829F19" w14:textId="77777777" w:rsidR="00F90BDC" w:rsidRDefault="00F90BDC">
      <w:r xmlns:w="http://schemas.openxmlformats.org/wordprocessingml/2006/main">
        <w:t xml:space="preserve">1. Jesaja 43:18-19 – „Ära pea meeles endiseid asju ega mõtle vanadele asjadele. Vaata, ma teen uut asja; nüüd see tärkab, kas sa ei taju seda? Ma teen tee kõrbes ja jõgedesse kõrbes.</w:t>
      </w:r>
    </w:p>
    <w:p w14:paraId="461E6B82" w14:textId="77777777" w:rsidR="00F90BDC" w:rsidRDefault="00F90BDC"/>
    <w:p w14:paraId="180F2396" w14:textId="77777777" w:rsidR="00F90BDC" w:rsidRDefault="00F90BDC">
      <w:r xmlns:w="http://schemas.openxmlformats.org/wordprocessingml/2006/main">
        <w:t xml:space="preserve">2. Jeremija 29:11 – "Sest ma tean plaane, mis mul teie jaoks on, ütleb Issand, need plaanid heaolu ja </w:t>
      </w:r>
      <w:r xmlns:w="http://schemas.openxmlformats.org/wordprocessingml/2006/main">
        <w:lastRenderedPageBreak xmlns:w="http://schemas.openxmlformats.org/wordprocessingml/2006/main"/>
      </w:r>
      <w:r xmlns:w="http://schemas.openxmlformats.org/wordprocessingml/2006/main">
        <w:t xml:space="preserve">mitte kurjuse jaoks, et anda teile tulevik ja lootus."</w:t>
      </w:r>
    </w:p>
    <w:p w14:paraId="17D4DE4D" w14:textId="77777777" w:rsidR="00F90BDC" w:rsidRDefault="00F90BDC"/>
    <w:p w14:paraId="5C60FB46" w14:textId="77777777" w:rsidR="00F90BDC" w:rsidRDefault="00F90BDC">
      <w:r xmlns:w="http://schemas.openxmlformats.org/wordprocessingml/2006/main">
        <w:t xml:space="preserve">Roomlastele 11:24 Sest kui sind raiutakse välja loodusest metsikust oliivipuust ja poogitataks looduse vastaselt heaks õlipuuks, siis kui palju enam need, mis on loomulikud oksad, poogitud oma oliivipuusse. puu?</w:t>
      </w:r>
    </w:p>
    <w:p w14:paraId="0F949B54" w14:textId="77777777" w:rsidR="00F90BDC" w:rsidRDefault="00F90BDC"/>
    <w:p w14:paraId="53179266" w14:textId="77777777" w:rsidR="00F90BDC" w:rsidRDefault="00F90BDC">
      <w:r xmlns:w="http://schemas.openxmlformats.org/wordprocessingml/2006/main">
        <w:t xml:space="preserve">Paulus küsib, kui palju enam pookitakse oma oliivipuule need, kes on juba loomulikud oksad, kui loodusega metsiku saab pookida loodusega vastuolus olevaks heaks oliivipuuks.</w:t>
      </w:r>
    </w:p>
    <w:p w14:paraId="4A582553" w14:textId="77777777" w:rsidR="00F90BDC" w:rsidRDefault="00F90BDC"/>
    <w:p w14:paraId="329CCBED" w14:textId="77777777" w:rsidR="00F90BDC" w:rsidRDefault="00F90BDC">
      <w:r xmlns:w="http://schemas.openxmlformats.org/wordprocessingml/2006/main">
        <w:t xml:space="preserve">1. Pookimise jõud: kuidas Jumal meie elu muudab</w:t>
      </w:r>
    </w:p>
    <w:p w14:paraId="444816B8" w14:textId="77777777" w:rsidR="00F90BDC" w:rsidRDefault="00F90BDC"/>
    <w:p w14:paraId="1C9C5F99" w14:textId="77777777" w:rsidR="00F90BDC" w:rsidRDefault="00F90BDC">
      <w:r xmlns:w="http://schemas.openxmlformats.org/wordprocessingml/2006/main">
        <w:t xml:space="preserve">2. Kuidas meie usk meid ühendab: elamine ühtsuses Jumalaga</w:t>
      </w:r>
    </w:p>
    <w:p w14:paraId="360C2063" w14:textId="77777777" w:rsidR="00F90BDC" w:rsidRDefault="00F90BDC"/>
    <w:p w14:paraId="0A434B76" w14:textId="77777777" w:rsidR="00F90BDC" w:rsidRDefault="00F90BDC">
      <w:r xmlns:w="http://schemas.openxmlformats.org/wordprocessingml/2006/main">
        <w:t xml:space="preserve">1. Jesaja 11:1-2 – Ja Iisai varrest tuleb välja kepp ja tema juurtest kasvab oks. Tema peal lasub Issanda vaim, tarkuse ja mõistmise vaim. , nõu ja väe vaim, teadmise ja ISSANDA kartuse vaim</w:t>
      </w:r>
    </w:p>
    <w:p w14:paraId="52B2AB02" w14:textId="77777777" w:rsidR="00F90BDC" w:rsidRDefault="00F90BDC"/>
    <w:p w14:paraId="2B574DF6" w14:textId="77777777" w:rsidR="00F90BDC" w:rsidRDefault="00F90BDC">
      <w:r xmlns:w="http://schemas.openxmlformats.org/wordprocessingml/2006/main">
        <w:t xml:space="preserve">2. Efeslastele 2:11-22 – Seetõttu pidage meeles, et kunagi te, lihast pärit paganad, keda kutsuti ümberlõikamatuteks, mida nimetatakse ümberlõikamiseks, mis tehakse lihastes kätega – pidage meeles, et te olite sel ajal eraldatud Kristusest, võõrandunud Iisraeli ühendusest ja võõrastest tõotuse lepingutele, kellel pole lootust ja ilma Jumalata maailmas. Aga nüüd olete Kristuses Jeesuses teid, kes te kunagi kaugel olite, lähedale toonud Kristuse veri.</w:t>
      </w:r>
    </w:p>
    <w:p w14:paraId="4F568EDD" w14:textId="77777777" w:rsidR="00F90BDC" w:rsidRDefault="00F90BDC"/>
    <w:p w14:paraId="46B38C7A" w14:textId="77777777" w:rsidR="00F90BDC" w:rsidRDefault="00F90BDC">
      <w:r xmlns:w="http://schemas.openxmlformats.org/wordprocessingml/2006/main">
        <w:t xml:space="preserve">Romans 11:25 25 Sest ma ei tahaks, vennad, et te ei jääks sellest saladusest teadmata, et te ei saaks oma ettekujutuses targad. et Iisraelil on osaline pimedus, kuni paganate täius saabub.</w:t>
      </w:r>
    </w:p>
    <w:p w14:paraId="7120F624" w14:textId="77777777" w:rsidR="00F90BDC" w:rsidRDefault="00F90BDC"/>
    <w:p w14:paraId="188FAA68" w14:textId="77777777" w:rsidR="00F90BDC" w:rsidRDefault="00F90BDC">
      <w:r xmlns:w="http://schemas.openxmlformats.org/wordprocessingml/2006/main">
        <w:t xml:space="preserve">Paulus hoiatab kristlasi, et nad ei oleks uhked ja tuletab neile meelde, et iisraellased on olnud osaliselt </w:t>
      </w:r>
      <w:r xmlns:w="http://schemas.openxmlformats.org/wordprocessingml/2006/main">
        <w:lastRenderedPageBreak xmlns:w="http://schemas.openxmlformats.org/wordprocessingml/2006/main"/>
      </w:r>
      <w:r xmlns:w="http://schemas.openxmlformats.org/wordprocessingml/2006/main">
        <w:t xml:space="preserve">pimedad, kuni paganad on kaasatud armulepingusse.</w:t>
      </w:r>
    </w:p>
    <w:p w14:paraId="5A891DD7" w14:textId="77777777" w:rsidR="00F90BDC" w:rsidRDefault="00F90BDC"/>
    <w:p w14:paraId="594A9493" w14:textId="77777777" w:rsidR="00F90BDC" w:rsidRDefault="00F90BDC">
      <w:r xmlns:w="http://schemas.openxmlformats.org/wordprocessingml/2006/main">
        <w:t xml:space="preserve">1. Uhkus teeb teid pimedaks: Pauluse hoiatuse uurimine salmis Roomlastele 11:25</w:t>
      </w:r>
    </w:p>
    <w:p w14:paraId="1D32B295" w14:textId="77777777" w:rsidR="00F90BDC" w:rsidRDefault="00F90BDC"/>
    <w:p w14:paraId="3CF9B62D" w14:textId="77777777" w:rsidR="00F90BDC" w:rsidRDefault="00F90BDC">
      <w:r xmlns:w="http://schemas.openxmlformats.org/wordprocessingml/2006/main">
        <w:t xml:space="preserve">2. Ärge tõstke oma südant üles: Uhkuse tagajärgede mõistmine Roomlastele 11:25</w:t>
      </w:r>
    </w:p>
    <w:p w14:paraId="52CEB117" w14:textId="77777777" w:rsidR="00F90BDC" w:rsidRDefault="00F90BDC"/>
    <w:p w14:paraId="5E6CA9E7" w14:textId="77777777" w:rsidR="00F90BDC" w:rsidRDefault="00F90BDC">
      <w:r xmlns:w="http://schemas.openxmlformats.org/wordprocessingml/2006/main">
        <w:t xml:space="preserve">1. Õpetussõnad 16:18-19 – "Uhkus läheb enne hukatusse ja üleolev vaim enne langemist. Parem olla alandlik vaim alandlikega, kui jagada saaki uhketega."</w:t>
      </w:r>
    </w:p>
    <w:p w14:paraId="09BEE800" w14:textId="77777777" w:rsidR="00F90BDC" w:rsidRDefault="00F90BDC"/>
    <w:p w14:paraId="7BD6FCBF" w14:textId="77777777" w:rsidR="00F90BDC" w:rsidRDefault="00F90BDC">
      <w:r xmlns:w="http://schemas.openxmlformats.org/wordprocessingml/2006/main">
        <w:t xml:space="preserve">2. Jaakobuse 4:6-7 – "Kuid ta annab rohkem armu. Seetõttu öeldakse: "Jumal astub vastu uhketele, aga annab armu alandlikele." Alistuge siis Jumalale ja pange vastu kuradile, siis ta põgeneb teie eest."</w:t>
      </w:r>
    </w:p>
    <w:p w14:paraId="01AB26CC" w14:textId="77777777" w:rsidR="00F90BDC" w:rsidRDefault="00F90BDC"/>
    <w:p w14:paraId="1DFC19E2" w14:textId="77777777" w:rsidR="00F90BDC" w:rsidRDefault="00F90BDC">
      <w:r xmlns:w="http://schemas.openxmlformats.org/wordprocessingml/2006/main">
        <w:t xml:space="preserve">Roomlastele 11:26 Ja nõnda päästetakse kogu Iisrael, nagu on kirjutatud: Siionist tuleb välja Päästja ja pöörab Jaakobist jumalatuse.</w:t>
      </w:r>
    </w:p>
    <w:p w14:paraId="6B79A84D" w14:textId="77777777" w:rsidR="00F90BDC" w:rsidRDefault="00F90BDC"/>
    <w:p w14:paraId="353A8178" w14:textId="77777777" w:rsidR="00F90BDC" w:rsidRDefault="00F90BDC">
      <w:r xmlns:w="http://schemas.openxmlformats.org/wordprocessingml/2006/main">
        <w:t xml:space="preserve">Paulus tsiteerib kirjakohta Jesaja 59:20-21, öeldes, et kogu Iisrael päästetakse ja Siionist tuleb päästja, kes pöörab Iisraeli ära nende jumalakartlikkusest.</w:t>
      </w:r>
    </w:p>
    <w:p w14:paraId="208596DD" w14:textId="77777777" w:rsidR="00F90BDC" w:rsidRDefault="00F90BDC"/>
    <w:p w14:paraId="3FF94D97" w14:textId="77777777" w:rsidR="00F90BDC" w:rsidRDefault="00F90BDC">
      <w:r xmlns:w="http://schemas.openxmlformats.org/wordprocessingml/2006/main">
        <w:t xml:space="preserve">1. Püha elu elamine – uurimus Roomlastele 11:26</w:t>
      </w:r>
    </w:p>
    <w:p w14:paraId="5A226143" w14:textId="77777777" w:rsidR="00F90BDC" w:rsidRDefault="00F90BDC"/>
    <w:p w14:paraId="73FA2526" w14:textId="77777777" w:rsidR="00F90BDC" w:rsidRDefault="00F90BDC">
      <w:r xmlns:w="http://schemas.openxmlformats.org/wordprocessingml/2006/main">
        <w:t xml:space="preserve">2. Kogu Iisraeli päästmine – Jesaja sõnumi mõistmine 59:20-21</w:t>
      </w:r>
    </w:p>
    <w:p w14:paraId="5E700C87" w14:textId="77777777" w:rsidR="00F90BDC" w:rsidRDefault="00F90BDC"/>
    <w:p w14:paraId="0B9D7C46" w14:textId="77777777" w:rsidR="00F90BDC" w:rsidRDefault="00F90BDC">
      <w:r xmlns:w="http://schemas.openxmlformats.org/wordprocessingml/2006/main">
        <w:t xml:space="preserve">1. Jesaja 59:20-21 – "Ja Lunastaja tuleb Siionisse ja nende juurde, kes pöörduvad üleastumisest Jaakobis, ütleb Issand."</w:t>
      </w:r>
    </w:p>
    <w:p w14:paraId="33B54C1E" w14:textId="77777777" w:rsidR="00F90BDC" w:rsidRDefault="00F90BDC"/>
    <w:p w14:paraId="4D35E7B3" w14:textId="77777777" w:rsidR="00F90BDC" w:rsidRDefault="00F90BDC">
      <w:r xmlns:w="http://schemas.openxmlformats.org/wordprocessingml/2006/main">
        <w:t xml:space="preserve">2. Matteuse 3:2 – "Parandage meelt, sest taevariik on lähedal."</w:t>
      </w:r>
    </w:p>
    <w:p w14:paraId="28069ED6" w14:textId="77777777" w:rsidR="00F90BDC" w:rsidRDefault="00F90BDC"/>
    <w:p w14:paraId="2108454C" w14:textId="77777777" w:rsidR="00F90BDC" w:rsidRDefault="00F90BDC">
      <w:r xmlns:w="http://schemas.openxmlformats.org/wordprocessingml/2006/main">
        <w:t xml:space="preserve">Roomlastele 11:27 Sest see on minu leping nendega, kui ma kannan ära nende patud.</w:t>
      </w:r>
    </w:p>
    <w:p w14:paraId="55572802" w14:textId="77777777" w:rsidR="00F90BDC" w:rsidRDefault="00F90BDC"/>
    <w:p w14:paraId="0BA6C5CC" w14:textId="77777777" w:rsidR="00F90BDC" w:rsidRDefault="00F90BDC">
      <w:r xmlns:w="http://schemas.openxmlformats.org/wordprocessingml/2006/main">
        <w:t xml:space="preserve">Jumal on lubanud lepingu kaudu oma rahva patud ära võtta.</w:t>
      </w:r>
    </w:p>
    <w:p w14:paraId="17FEDA42" w14:textId="77777777" w:rsidR="00F90BDC" w:rsidRDefault="00F90BDC"/>
    <w:p w14:paraId="2707E3D4" w14:textId="77777777" w:rsidR="00F90BDC" w:rsidRDefault="00F90BDC">
      <w:r xmlns:w="http://schemas.openxmlformats.org/wordprocessingml/2006/main">
        <w:t xml:space="preserve">1. Jumala andestuslepingu vägi</w:t>
      </w:r>
    </w:p>
    <w:p w14:paraId="74BC0B49" w14:textId="77777777" w:rsidR="00F90BDC" w:rsidRDefault="00F90BDC"/>
    <w:p w14:paraId="6D09F677" w14:textId="77777777" w:rsidR="00F90BDC" w:rsidRDefault="00F90BDC">
      <w:r xmlns:w="http://schemas.openxmlformats.org/wordprocessingml/2006/main">
        <w:t xml:space="preserve">2. Jumala arm meie pattude äravõtmisel</w:t>
      </w:r>
    </w:p>
    <w:p w14:paraId="32411251" w14:textId="77777777" w:rsidR="00F90BDC" w:rsidRDefault="00F90BDC"/>
    <w:p w14:paraId="0568743D" w14:textId="77777777" w:rsidR="00F90BDC" w:rsidRDefault="00F90BDC">
      <w:r xmlns:w="http://schemas.openxmlformats.org/wordprocessingml/2006/main">
        <w:t xml:space="preserve">1.Jesaja 43:25-26 – "Mina olen see, kes kustutan teie üleastumised enda pärast ega mäleta enam teie patte."</w:t>
      </w:r>
    </w:p>
    <w:p w14:paraId="133FEE3A" w14:textId="77777777" w:rsidR="00F90BDC" w:rsidRDefault="00F90BDC"/>
    <w:p w14:paraId="16A2E50A" w14:textId="77777777" w:rsidR="00F90BDC" w:rsidRDefault="00F90BDC">
      <w:r xmlns:w="http://schemas.openxmlformats.org/wordprocessingml/2006/main">
        <w:t xml:space="preserve">2.Psalm 103:12 – Nii kaugel kui ida on läänest, nii kaugele on ta meie üleastumised meilt eemaldanud.</w:t>
      </w:r>
    </w:p>
    <w:p w14:paraId="02396C6E" w14:textId="77777777" w:rsidR="00F90BDC" w:rsidRDefault="00F90BDC"/>
    <w:p w14:paraId="7001697C" w14:textId="77777777" w:rsidR="00F90BDC" w:rsidRDefault="00F90BDC">
      <w:r xmlns:w="http://schemas.openxmlformats.org/wordprocessingml/2006/main">
        <w:t xml:space="preserve">Roomlastele 11:28 Mis puudutab evangeeliumi, siis nad on vaenlased teie pärast, aga mis puudutab valimist, siis nad on armastatud isade pärast.</w:t>
      </w:r>
    </w:p>
    <w:p w14:paraId="0138BCBA" w14:textId="77777777" w:rsidR="00F90BDC" w:rsidRDefault="00F90BDC"/>
    <w:p w14:paraId="78ACEDBB" w14:textId="77777777" w:rsidR="00F90BDC" w:rsidRDefault="00F90BDC">
      <w:r xmlns:w="http://schemas.openxmlformats.org/wordprocessingml/2006/main">
        <w:t xml:space="preserve">Paulus selgitab, et kuigi mitteusklikud on evangeeliumi vastu, on Jumal siiski armastatud nende esivanematele antud lubaduste tõttu.</w:t>
      </w:r>
    </w:p>
    <w:p w14:paraId="1D2907B0" w14:textId="77777777" w:rsidR="00F90BDC" w:rsidRDefault="00F90BDC"/>
    <w:p w14:paraId="4A18A768" w14:textId="77777777" w:rsidR="00F90BDC" w:rsidRDefault="00F90BDC">
      <w:r xmlns:w="http://schemas.openxmlformats.org/wordprocessingml/2006/main">
        <w:t xml:space="preserve">1. Jumala tingimusteta armastus – Jumala armastuse uurimine nende vastu, kes on evangeeliumi vastu.</w:t>
      </w:r>
    </w:p>
    <w:p w14:paraId="2EDB0AA9" w14:textId="77777777" w:rsidR="00F90BDC" w:rsidRDefault="00F90BDC"/>
    <w:p w14:paraId="2434D2FB" w14:textId="77777777" w:rsidR="00F90BDC" w:rsidRDefault="00F90BDC">
      <w:r xmlns:w="http://schemas.openxmlformats.org/wordprocessingml/2006/main">
        <w:t xml:space="preserve">2. Valimise lubadus – Jumala poolt meie esivanematele antud lubaduste uurimine.</w:t>
      </w:r>
    </w:p>
    <w:p w14:paraId="198EBC01" w14:textId="77777777" w:rsidR="00F90BDC" w:rsidRDefault="00F90BDC"/>
    <w:p w14:paraId="13CF3D85" w14:textId="77777777" w:rsidR="00F90BDC" w:rsidRDefault="00F90BDC">
      <w:r xmlns:w="http://schemas.openxmlformats.org/wordprocessingml/2006/main">
        <w:t xml:space="preserve">1. Psalm 103:17 – Aga igavesest ajast igavesti on ISSANDA armastus nendega, kes teda kardavad, ja tema õigus on nende laste lastega.</w:t>
      </w:r>
    </w:p>
    <w:p w14:paraId="1077D1EA" w14:textId="77777777" w:rsidR="00F90BDC" w:rsidRDefault="00F90BDC"/>
    <w:p w14:paraId="5FBCB321" w14:textId="77777777" w:rsidR="00F90BDC" w:rsidRDefault="00F90BDC">
      <w:r xmlns:w="http://schemas.openxmlformats.org/wordprocessingml/2006/main">
        <w:t xml:space="preserve">2. Jesaja 43:25 – „Mina, just mina, olen see, kes kustutab teie üleastumised enda pärast ega mäleta enam teie patte.</w:t>
      </w:r>
    </w:p>
    <w:p w14:paraId="6530F0DF" w14:textId="77777777" w:rsidR="00F90BDC" w:rsidRDefault="00F90BDC"/>
    <w:p w14:paraId="21958CD4" w14:textId="77777777" w:rsidR="00F90BDC" w:rsidRDefault="00F90BDC">
      <w:r xmlns:w="http://schemas.openxmlformats.org/wordprocessingml/2006/main">
        <w:t xml:space="preserve">Roomlastele 11:29 Sest Jumala annid ja kutsumus on meeleparanduseta.</w:t>
      </w:r>
    </w:p>
    <w:p w14:paraId="0148777D" w14:textId="77777777" w:rsidR="00F90BDC" w:rsidRDefault="00F90BDC"/>
    <w:p w14:paraId="541C9B0D" w14:textId="77777777" w:rsidR="00F90BDC" w:rsidRDefault="00F90BDC">
      <w:r xmlns:w="http://schemas.openxmlformats.org/wordprocessingml/2006/main">
        <w:t xml:space="preserve">Jumala kingitused meile on tagasivõtmatud ja Ta ei võta neid kunagi ära.</w:t>
      </w:r>
    </w:p>
    <w:p w14:paraId="687514BE" w14:textId="77777777" w:rsidR="00F90BDC" w:rsidRDefault="00F90BDC"/>
    <w:p w14:paraId="6EA9AC37" w14:textId="77777777" w:rsidR="00F90BDC" w:rsidRDefault="00F90BDC">
      <w:r xmlns:w="http://schemas.openxmlformats.org/wordprocessingml/2006/main">
        <w:t xml:space="preserve">1. Jumala vankumatu armastus: Tema kingitused ja kutsumus jäävad alles</w:t>
      </w:r>
    </w:p>
    <w:p w14:paraId="7E40A918" w14:textId="77777777" w:rsidR="00F90BDC" w:rsidRDefault="00F90BDC"/>
    <w:p w14:paraId="11A40C4F" w14:textId="77777777" w:rsidR="00F90BDC" w:rsidRDefault="00F90BDC">
      <w:r xmlns:w="http://schemas.openxmlformats.org/wordprocessingml/2006/main">
        <w:t xml:space="preserve">2. Jumala muutumatu olemus: Tema kingitused ja kutsumus kestavad</w:t>
      </w:r>
    </w:p>
    <w:p w14:paraId="5D78FFA6" w14:textId="77777777" w:rsidR="00F90BDC" w:rsidRDefault="00F90BDC"/>
    <w:p w14:paraId="05F4720D" w14:textId="77777777" w:rsidR="00F90BDC" w:rsidRDefault="00F90BDC">
      <w:r xmlns:w="http://schemas.openxmlformats.org/wordprocessingml/2006/main">
        <w:t xml:space="preserve">1. 5. Moosese 7:9 – Tea siis, et Issand, su Jumal, on Jumal, ustav Jumal, kes peab lepingut ja peab vankumatut armastust nendega, kes teda armastavad ja tema käske peavad, tuhande põlveni.</w:t>
      </w:r>
    </w:p>
    <w:p w14:paraId="0DC82209" w14:textId="77777777" w:rsidR="00F90BDC" w:rsidRDefault="00F90BDC"/>
    <w:p w14:paraId="51CE676B" w14:textId="77777777" w:rsidR="00F90BDC" w:rsidRDefault="00F90BDC">
      <w:r xmlns:w="http://schemas.openxmlformats.org/wordprocessingml/2006/main">
        <w:t xml:space="preserve">2. Heebrealastele 13:8 – Jeesus Kristus on seesama eile ja täna ja igavesti.</w:t>
      </w:r>
    </w:p>
    <w:p w14:paraId="76625DE4" w14:textId="77777777" w:rsidR="00F90BDC" w:rsidRDefault="00F90BDC"/>
    <w:p w14:paraId="36B8F4DB" w14:textId="77777777" w:rsidR="00F90BDC" w:rsidRDefault="00F90BDC">
      <w:r xmlns:w="http://schemas.openxmlformats.org/wordprocessingml/2006/main">
        <w:t xml:space="preserve">Roomlastele 11:30 Sest nagu te ei ole varem Jumalat uskunud, nüüd olete oma uskmatuse läbi halastanud.</w:t>
      </w:r>
    </w:p>
    <w:p w14:paraId="7096474D" w14:textId="77777777" w:rsidR="00F90BDC" w:rsidRDefault="00F90BDC"/>
    <w:p w14:paraId="503A5BB1" w14:textId="77777777" w:rsidR="00F90BDC" w:rsidRDefault="00F90BDC">
      <w:r xmlns:w="http://schemas.openxmlformats.org/wordprocessingml/2006/main">
        <w:t xml:space="preserve">Jumal on halastanud neile, kes pole varem temasse uskunud.</w:t>
      </w:r>
    </w:p>
    <w:p w14:paraId="69DC85EA" w14:textId="77777777" w:rsidR="00F90BDC" w:rsidRDefault="00F90BDC"/>
    <w:p w14:paraId="4C0A626F" w14:textId="77777777" w:rsidR="00F90BDC" w:rsidRDefault="00F90BDC">
      <w:r xmlns:w="http://schemas.openxmlformats.org/wordprocessingml/2006/main">
        <w:t xml:space="preserve">1. Ustav isegi siis, kui me ei usu: Jumala halastus uskmatuses</w:t>
      </w:r>
    </w:p>
    <w:p w14:paraId="456F22E7" w14:textId="77777777" w:rsidR="00F90BDC" w:rsidRDefault="00F90BDC"/>
    <w:p w14:paraId="539AC4F2" w14:textId="77777777" w:rsidR="00F90BDC" w:rsidRDefault="00F90BDC">
      <w:r xmlns:w="http://schemas.openxmlformats.org/wordprocessingml/2006/main">
        <w:t xml:space="preserve">2. Uskmatus ei ole vabandus: halastuse mõistmine Roomlastele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Heebrealastele 11:6 – "Aga ilma usuta on võimatu olla talle meelepärane, sest see, kes tuleb Jumala juurde, peab uskuma, et ta on, ja et ta tasub neile, kes teda usinalt otsivad."</w:t>
      </w:r>
    </w:p>
    <w:p w14:paraId="32FF51DE" w14:textId="77777777" w:rsidR="00F90BDC" w:rsidRDefault="00F90BDC"/>
    <w:p w14:paraId="07F47FBA" w14:textId="77777777" w:rsidR="00F90BDC" w:rsidRDefault="00F90BDC">
      <w:r xmlns:w="http://schemas.openxmlformats.org/wordprocessingml/2006/main">
        <w:t xml:space="preserve">2. Jaakobuse 2:13 – "Sest tal on halastamata kohus, kes ei ole halastanud, ja halastus rõõmustab kohtuotsuse vastu."</w:t>
      </w:r>
    </w:p>
    <w:p w14:paraId="49D4C063" w14:textId="77777777" w:rsidR="00F90BDC" w:rsidRDefault="00F90BDC"/>
    <w:p w14:paraId="01E56A30" w14:textId="77777777" w:rsidR="00F90BDC" w:rsidRDefault="00F90BDC">
      <w:r xmlns:w="http://schemas.openxmlformats.org/wordprocessingml/2006/main">
        <w:t xml:space="preserve">Roomlastele 11:31 Nõnda ei ole ka nemad nüüd uskunud, et ka nemad võiksid teie halastuse läbi armu saada.</w:t>
      </w:r>
    </w:p>
    <w:p w14:paraId="59276D35" w14:textId="77777777" w:rsidR="00F90BDC" w:rsidRDefault="00F90BDC"/>
    <w:p w14:paraId="589565D1" w14:textId="77777777" w:rsidR="00F90BDC" w:rsidRDefault="00F90BDC">
      <w:r xmlns:w="http://schemas.openxmlformats.org/wordprocessingml/2006/main">
        <w:t xml:space="preserve">Paljud ei ole uskunud Jumala halastusse, kuid nad võivad selle siiski vastu võtta usklike halastuse kaudu.</w:t>
      </w:r>
    </w:p>
    <w:p w14:paraId="766FF26B" w14:textId="77777777" w:rsidR="00F90BDC" w:rsidRDefault="00F90BDC"/>
    <w:p w14:paraId="3FB3D780" w14:textId="77777777" w:rsidR="00F90BDC" w:rsidRDefault="00F90BDC">
      <w:r xmlns:w="http://schemas.openxmlformats.org/wordprocessingml/2006/main">
        <w:t xml:space="preserve">1. "Pilk halastusse: kuidas Jumala halastus laieneb kõigile"</w:t>
      </w:r>
    </w:p>
    <w:p w14:paraId="715F213D" w14:textId="77777777" w:rsidR="00F90BDC" w:rsidRDefault="00F90BDC"/>
    <w:p w14:paraId="698B15E5" w14:textId="77777777" w:rsidR="00F90BDC" w:rsidRDefault="00F90BDC">
      <w:r xmlns:w="http://schemas.openxmlformats.org/wordprocessingml/2006/main">
        <w:t xml:space="preserve">2. "Usklike halastus: kuidas me saame halastuse levitamises osaleda"</w:t>
      </w:r>
    </w:p>
    <w:p w14:paraId="17D3F266" w14:textId="77777777" w:rsidR="00F90BDC" w:rsidRDefault="00F90BDC"/>
    <w:p w14:paraId="3906DE5D" w14:textId="77777777" w:rsidR="00F90BDC" w:rsidRDefault="00F90BDC">
      <w:r xmlns:w="http://schemas.openxmlformats.org/wordprocessingml/2006/main">
        <w:t xml:space="preserve">1. Jesaja 55:7 Õel jätku maha oma tee ja ülekohtune oma mõtted ja pöördugu tagasi Issanda juurde, siis ta halastab tema peale; ja meie Jumalale, sest tema annab palju andeks.</w:t>
      </w:r>
    </w:p>
    <w:p w14:paraId="578D6F2C" w14:textId="77777777" w:rsidR="00F90BDC" w:rsidRDefault="00F90BDC"/>
    <w:p w14:paraId="67EEDF92" w14:textId="77777777" w:rsidR="00F90BDC" w:rsidRDefault="00F90BDC">
      <w:r xmlns:w="http://schemas.openxmlformats.org/wordprocessingml/2006/main">
        <w:t xml:space="preserve">2. Luuka 6:36 Olge siis armulised, nagu ka teie Isa on armuline.</w:t>
      </w:r>
    </w:p>
    <w:p w14:paraId="5203D627" w14:textId="77777777" w:rsidR="00F90BDC" w:rsidRDefault="00F90BDC"/>
    <w:p w14:paraId="783B8881" w14:textId="77777777" w:rsidR="00F90BDC" w:rsidRDefault="00F90BDC">
      <w:r xmlns:w="http://schemas.openxmlformats.org/wordprocessingml/2006/main">
        <w:t xml:space="preserve">Roomlastele 11:32 Sest Jumal on nad kõik lõpetanud uskmatusega, et ta halastaks kõigi peale.</w:t>
      </w:r>
    </w:p>
    <w:p w14:paraId="1EF0C41C" w14:textId="77777777" w:rsidR="00F90BDC" w:rsidRDefault="00F90BDC"/>
    <w:p w14:paraId="15A03AC5" w14:textId="77777777" w:rsidR="00F90BDC" w:rsidRDefault="00F90BDC">
      <w:r xmlns:w="http://schemas.openxmlformats.org/wordprocessingml/2006/main">
        <w:t xml:space="preserve">Jumal on lõpetanud kõik inimesed uskmatusse, et halastada kõigi peale.</w:t>
      </w:r>
    </w:p>
    <w:p w14:paraId="3EFB4DD1" w14:textId="77777777" w:rsidR="00F90BDC" w:rsidRDefault="00F90BDC"/>
    <w:p w14:paraId="49E511E2" w14:textId="77777777" w:rsidR="00F90BDC" w:rsidRDefault="00F90BDC">
      <w:r xmlns:w="http://schemas.openxmlformats.org/wordprocessingml/2006/main">
        <w:t xml:space="preserve">1. Jumala halastus kõigile</w:t>
      </w:r>
    </w:p>
    <w:p w14:paraId="73EBE576" w14:textId="77777777" w:rsidR="00F90BDC" w:rsidRDefault="00F90BDC"/>
    <w:p w14:paraId="3BCEE251" w14:textId="77777777" w:rsidR="00F90BDC" w:rsidRDefault="00F90BDC">
      <w:r xmlns:w="http://schemas.openxmlformats.org/wordprocessingml/2006/main">
        <w:t xml:space="preserve">2. Kõik, kes on uskmatud: halastuse võimalus</w:t>
      </w:r>
    </w:p>
    <w:p w14:paraId="0ACD2069" w14:textId="77777777" w:rsidR="00F90BDC" w:rsidRDefault="00F90BDC"/>
    <w:p w14:paraId="7A610D98" w14:textId="77777777" w:rsidR="00F90BDC" w:rsidRDefault="00F90BDC">
      <w:r xmlns:w="http://schemas.openxmlformats.org/wordprocessingml/2006/main">
        <w:t xml:space="preserve">1. Matteuse 9:13 – "Aga mine ja saa teada, mida see tähendab: "Ma tahan halastust ja mitte ohverdamist." Sest ma ei ole tulnud kutsuma õigeid, vaid patuseid."</w:t>
      </w:r>
    </w:p>
    <w:p w14:paraId="78537BEC" w14:textId="77777777" w:rsidR="00F90BDC" w:rsidRDefault="00F90BDC"/>
    <w:p w14:paraId="35C608BE" w14:textId="77777777" w:rsidR="00F90BDC" w:rsidRDefault="00F90BDC">
      <w:r xmlns:w="http://schemas.openxmlformats.org/wordprocessingml/2006/main">
        <w:t xml:space="preserve">2. Jaakobuse 2:13 – "Sest kohus on halastamatu sellele, kes pole halastanud. Halastus võidab kohtuotsuse."</w:t>
      </w:r>
    </w:p>
    <w:p w14:paraId="094A2C2E" w14:textId="77777777" w:rsidR="00F90BDC" w:rsidRDefault="00F90BDC"/>
    <w:p w14:paraId="7D8D9B4D" w14:textId="77777777" w:rsidR="00F90BDC" w:rsidRDefault="00F90BDC">
      <w:r xmlns:w="http://schemas.openxmlformats.org/wordprocessingml/2006/main">
        <w:t xml:space="preserve">Roomlastele 11:33 Oo seda Jumala tarkuse ja teadmise rikkuste sügavust! kui läbiotsimatud on tema kohtuotsused ja tema teed!</w:t>
      </w:r>
    </w:p>
    <w:p w14:paraId="3C8BDAD3" w14:textId="77777777" w:rsidR="00F90BDC" w:rsidRDefault="00F90BDC"/>
    <w:p w14:paraId="5C56A23F" w14:textId="77777777" w:rsidR="00F90BDC" w:rsidRDefault="00F90BDC">
      <w:r xmlns:w="http://schemas.openxmlformats.org/wordprocessingml/2006/main">
        <w:t xml:space="preserve">Jumala tarkus ja teadmised on nii sügavad ja rikkad, et on võimatu täielikult mõista Tema otsuseid ja viise.</w:t>
      </w:r>
    </w:p>
    <w:p w14:paraId="029B43AD" w14:textId="77777777" w:rsidR="00F90BDC" w:rsidRDefault="00F90BDC"/>
    <w:p w14:paraId="197FEFD5" w14:textId="77777777" w:rsidR="00F90BDC" w:rsidRDefault="00F90BDC">
      <w:r xmlns:w="http://schemas.openxmlformats.org/wordprocessingml/2006/main">
        <w:t xml:space="preserve">1. Jumala tarkuse ja teadmiste ime</w:t>
      </w:r>
    </w:p>
    <w:p w14:paraId="5C2089C2" w14:textId="77777777" w:rsidR="00F90BDC" w:rsidRDefault="00F90BDC"/>
    <w:p w14:paraId="6751BDFA" w14:textId="77777777" w:rsidR="00F90BDC" w:rsidRDefault="00F90BDC">
      <w:r xmlns:w="http://schemas.openxmlformats.org/wordprocessingml/2006/main">
        <w:t xml:space="preserve">2. Kuidas me ei suuda täielikult mõista Jumala teid</w:t>
      </w:r>
    </w:p>
    <w:p w14:paraId="45F20C3E" w14:textId="77777777" w:rsidR="00F90BDC" w:rsidRDefault="00F90BDC"/>
    <w:p w14:paraId="71CC79FE" w14:textId="77777777" w:rsidR="00F90BDC" w:rsidRDefault="00F90BDC">
      <w:r xmlns:w="http://schemas.openxmlformats.org/wordprocessingml/2006/main">
        <w:t xml:space="preserve">1. Iiob 42:2 "Ma tean, et sina suudad kõike ja et ükski sinu eesmärk ei saa jääda sulle kõrvale."</w:t>
      </w:r>
    </w:p>
    <w:p w14:paraId="4C70EC73" w14:textId="77777777" w:rsidR="00F90BDC" w:rsidRDefault="00F90BDC"/>
    <w:p w14:paraId="232BD644" w14:textId="77777777" w:rsidR="00F90BDC" w:rsidRDefault="00F90BDC">
      <w:r xmlns:w="http://schemas.openxmlformats.org/wordprocessingml/2006/main">
        <w:t xml:space="preserve">2. Psalm 19:1-2 "Taevad kuulutavad Jumala au, ja taevalaotus näitab Tema kätetööd. Päev päevani räägib kõnet ja ööst öö ilmutab teadmisi."</w:t>
      </w:r>
    </w:p>
    <w:p w14:paraId="63C7A40D" w14:textId="77777777" w:rsidR="00F90BDC" w:rsidRDefault="00F90BDC"/>
    <w:p w14:paraId="7CED6D25" w14:textId="77777777" w:rsidR="00F90BDC" w:rsidRDefault="00F90BDC">
      <w:r xmlns:w="http://schemas.openxmlformats.org/wordprocessingml/2006/main">
        <w:t xml:space="preserve">Roomlastele 11:34 Sest kes on teadnud Issanda meelt? või kes on olnud tema nõuandja?</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seab kahtluse alla igaühe võime täielikult mõista Jumala plaani ja nõuandeid.</w:t>
      </w:r>
    </w:p>
    <w:p w14:paraId="3B0B0038" w14:textId="77777777" w:rsidR="00F90BDC" w:rsidRDefault="00F90BDC"/>
    <w:p w14:paraId="30143E09" w14:textId="77777777" w:rsidR="00F90BDC" w:rsidRDefault="00F90BDC">
      <w:r xmlns:w="http://schemas.openxmlformats.org/wordprocessingml/2006/main">
        <w:t xml:space="preserve">1. Jumala mõõtmatu tarkus – Jumala tarkuse saladuse uurimine ja selle, kuidas see on väljaspool meie arusaamist.</w:t>
      </w:r>
    </w:p>
    <w:p w14:paraId="139CA302" w14:textId="77777777" w:rsidR="00F90BDC" w:rsidRDefault="00F90BDC"/>
    <w:p w14:paraId="7B263EFE" w14:textId="77777777" w:rsidR="00F90BDC" w:rsidRDefault="00F90BDC">
      <w:r xmlns:w="http://schemas.openxmlformats.org/wordprocessingml/2006/main">
        <w:t xml:space="preserve">2. Jumala suveräänsus – A Jumala absoluutsest autoriteedist ja sellest, kuidas see ületab igasuguse mõistmise.</w:t>
      </w:r>
    </w:p>
    <w:p w14:paraId="054B8A1E" w14:textId="77777777" w:rsidR="00F90BDC" w:rsidRDefault="00F90BDC"/>
    <w:p w14:paraId="3DFE4D7B" w14:textId="77777777" w:rsidR="00F90BDC" w:rsidRDefault="00F90BDC">
      <w:r xmlns:w="http://schemas.openxmlformats.org/wordprocessingml/2006/main">
        <w:t xml:space="preserve">1. Jesaja 40:13 – "Kes on juhtinud ISSANDA Vaimu või nagu Tema nõuandja on teda juhendanud?"</w:t>
      </w:r>
    </w:p>
    <w:p w14:paraId="5FEF4471" w14:textId="77777777" w:rsidR="00F90BDC" w:rsidRDefault="00F90BDC"/>
    <w:p w14:paraId="79219E4E" w14:textId="77777777" w:rsidR="00F90BDC" w:rsidRDefault="00F90BDC">
      <w:r xmlns:w="http://schemas.openxmlformats.org/wordprocessingml/2006/main">
        <w:t xml:space="preserve">2. Iiob 42:2 – „Ma tean, et sa suudad kõike ja et ühtki sinu eesmärki ei saa nurjata.”</w:t>
      </w:r>
    </w:p>
    <w:p w14:paraId="19C30ED3" w14:textId="77777777" w:rsidR="00F90BDC" w:rsidRDefault="00F90BDC"/>
    <w:p w14:paraId="6B1C6B1F" w14:textId="77777777" w:rsidR="00F90BDC" w:rsidRDefault="00F90BDC">
      <w:r xmlns:w="http://schemas.openxmlformats.org/wordprocessingml/2006/main">
        <w:t xml:space="preserve">Roomlastele 11:35 Või kes on talle enne andnud ja see makstakse talle uuesti?</w:t>
      </w:r>
    </w:p>
    <w:p w14:paraId="3C46867D" w14:textId="77777777" w:rsidR="00F90BDC" w:rsidRDefault="00F90BDC"/>
    <w:p w14:paraId="78A2378F" w14:textId="77777777" w:rsidR="00F90BDC" w:rsidRDefault="00F90BDC">
      <w:r xmlns:w="http://schemas.openxmlformats.org/wordprocessingml/2006/main">
        <w:t xml:space="preserve">Jumala tarkus ja vägi on mõõtmatu.</w:t>
      </w:r>
    </w:p>
    <w:p w14:paraId="023A541A" w14:textId="77777777" w:rsidR="00F90BDC" w:rsidRDefault="00F90BDC"/>
    <w:p w14:paraId="12B91355" w14:textId="77777777" w:rsidR="00F90BDC" w:rsidRDefault="00F90BDC">
      <w:r xmlns:w="http://schemas.openxmlformats.org/wordprocessingml/2006/main">
        <w:t xml:space="preserve">1: Peame mõistma, et me ei saa kunagi täielikult mõista Jumala teid, vaid me peame usaldama Tema halastust ja armu.</w:t>
      </w:r>
    </w:p>
    <w:p w14:paraId="61276BF6" w14:textId="77777777" w:rsidR="00F90BDC" w:rsidRDefault="00F90BDC"/>
    <w:p w14:paraId="4065A32B" w14:textId="77777777" w:rsidR="00F90BDC" w:rsidRDefault="00F90BDC">
      <w:r xmlns:w="http://schemas.openxmlformats.org/wordprocessingml/2006/main">
        <w:t xml:space="preserve">2: Me peaksime tundma aukartust Jumala tohutu suuruse ees ja püüdma alandlikult mõista Tema tahet meie suhtes.</w:t>
      </w:r>
    </w:p>
    <w:p w14:paraId="16318A8E" w14:textId="77777777" w:rsidR="00F90BDC" w:rsidRDefault="00F90BDC"/>
    <w:p w14:paraId="059D2C93" w14:textId="77777777" w:rsidR="00F90BDC" w:rsidRDefault="00F90BDC">
      <w:r xmlns:w="http://schemas.openxmlformats.org/wordprocessingml/2006/main">
        <w:t xml:space="preserve">1: Jeremija 32:17 - "Issand Jumal! Vaata, sa oled loonud taeva ja maa oma suure väe ja väljasirutatud käega ja miski pole sulle raske."</w:t>
      </w:r>
    </w:p>
    <w:p w14:paraId="79C3C5B6" w14:textId="77777777" w:rsidR="00F90BDC" w:rsidRDefault="00F90BDC"/>
    <w:p w14:paraId="6684CDCD" w14:textId="77777777" w:rsidR="00F90BDC" w:rsidRDefault="00F90BDC">
      <w:r xmlns:w="http://schemas.openxmlformats.org/wordprocessingml/2006/main">
        <w:t xml:space="preserve">2: Jesaja 40:28 - "Kas sa ei ole teadnud, kas sa ei ole kuulnud, et igavene Jumal, Issand, maa äärte Looja, ei minesta ega väsi? Tema mõistust ei uurita." .</w:t>
      </w:r>
    </w:p>
    <w:p w14:paraId="0FD826E3" w14:textId="77777777" w:rsidR="00F90BDC" w:rsidRDefault="00F90BDC"/>
    <w:p w14:paraId="72589E24" w14:textId="77777777" w:rsidR="00F90BDC" w:rsidRDefault="00F90BDC">
      <w:r xmlns:w="http://schemas.openxmlformats.org/wordprocessingml/2006/main">
        <w:t xml:space="preserve">Roomlastele 11:36 Sest temast, tema kaudu ja temale on kõik, kellele olgu au igavesti! Aamen.</w:t>
      </w:r>
    </w:p>
    <w:p w14:paraId="4CB7B673" w14:textId="77777777" w:rsidR="00F90BDC" w:rsidRDefault="00F90BDC"/>
    <w:p w14:paraId="3EDF3EDB" w14:textId="77777777" w:rsidR="00F90BDC" w:rsidRDefault="00F90BDC">
      <w:r xmlns:w="http://schemas.openxmlformats.org/wordprocessingml/2006/main">
        <w:t xml:space="preserve">Jumal on kõige allikas ning on meie kiituse ja au väärt.</w:t>
      </w:r>
    </w:p>
    <w:p w14:paraId="157B32AD" w14:textId="77777777" w:rsidR="00F90BDC" w:rsidRDefault="00F90BDC"/>
    <w:p w14:paraId="3253C587" w14:textId="77777777" w:rsidR="00F90BDC" w:rsidRDefault="00F90BDC">
      <w:r xmlns:w="http://schemas.openxmlformats.org/wordprocessingml/2006/main">
        <w:t xml:space="preserve">1: Me peame andma Jumalale au kõige eest, mis Ta on andnud.</w:t>
      </w:r>
    </w:p>
    <w:p w14:paraId="52CDAC1A" w14:textId="77777777" w:rsidR="00F90BDC" w:rsidRDefault="00F90BDC"/>
    <w:p w14:paraId="3750360A" w14:textId="77777777" w:rsidR="00F90BDC" w:rsidRDefault="00F90BDC">
      <w:r xmlns:w="http://schemas.openxmlformats.org/wordprocessingml/2006/main">
        <w:t xml:space="preserve">2: Me peaksime tänama ja kiitma Jumalat kõige eest, mida Ta on teinud.</w:t>
      </w:r>
    </w:p>
    <w:p w14:paraId="1B35FA3F" w14:textId="77777777" w:rsidR="00F90BDC" w:rsidRDefault="00F90BDC"/>
    <w:p w14:paraId="00CE09D9" w14:textId="77777777" w:rsidR="00F90BDC" w:rsidRDefault="00F90BDC">
      <w:r xmlns:w="http://schemas.openxmlformats.org/wordprocessingml/2006/main">
        <w:t xml:space="preserve">1: Koloslastele 1:16-17 – Sest tema läbi on loodud kõik, mis on taevas ja maa peal, nähtav ja nähtamatu, olgu troonid või võimud või valitsejad või võimud – kõik loodi tema läbi ja tema jaoks.</w:t>
      </w:r>
    </w:p>
    <w:p w14:paraId="7B5C7DD4" w14:textId="77777777" w:rsidR="00F90BDC" w:rsidRDefault="00F90BDC"/>
    <w:p w14:paraId="26543078" w14:textId="77777777" w:rsidR="00F90BDC" w:rsidRDefault="00F90BDC">
      <w:r xmlns:w="http://schemas.openxmlformats.org/wordprocessingml/2006/main">
        <w:t xml:space="preserve">2: Psalm 136:1-3 – tänage Issandat, sest ta on hea, sest tema armastus kestab igavesti. Tänage jumalate Jumalat, sest tema vankumatu armastus kestab igavesti. Tänage isandate Issandat, sest tema armastus kestab igavesti.</w:t>
      </w:r>
    </w:p>
    <w:p w14:paraId="06D433C1" w14:textId="77777777" w:rsidR="00F90BDC" w:rsidRDefault="00F90BDC"/>
    <w:p w14:paraId="36D3B6A9" w14:textId="77777777" w:rsidR="00F90BDC" w:rsidRDefault="00F90BDC">
      <w:r xmlns:w="http://schemas.openxmlformats.org/wordprocessingml/2006/main">
        <w:t xml:space="preserve">Roomlastele 12. peatükk tähistab Pauluse kirjas üleminekut teoloogilistelt õpetustelt praktilistele juhistele kristliku elu kohta. Peatükk käsitleb ohverdusliku elu, vaimsete kingituste ja üleskutse teisi armastada teemasid.</w:t>
      </w:r>
    </w:p>
    <w:p w14:paraId="73133EF1" w14:textId="77777777" w:rsidR="00F90BDC" w:rsidRDefault="00F90BDC"/>
    <w:p w14:paraId="4462A3AE" w14:textId="77777777" w:rsidR="00F90BDC" w:rsidRDefault="00F90BDC">
      <w:r xmlns:w="http://schemas.openxmlformats.org/wordprocessingml/2006/main">
        <w:t xml:space="preserve">1. lõik: Peatükk algab sellega, et Paulus kutsub usklikke üles tooma oma keha elavaks, pühaks ja Jumalale meelepäraseks ohvriks – see on nende tõeline ja õige kummardamine. Ta julgustab neid mitte järgima maailma mustrit, vaid muutuma ümber, uuendades meelt, siis saab ta katsetada, mis on Jumala tahe – tema hea, meeldiv täiuslik tahe (Rm 12:1-2). See loob aluse praktilistele juhistele selle kohta, kuidas kristlased peaksid oma usku elama.</w:t>
      </w:r>
    </w:p>
    <w:p w14:paraId="172E1511" w14:textId="77777777" w:rsidR="00F90BDC" w:rsidRDefault="00F90BDC"/>
    <w:p w14:paraId="5DEAF242" w14:textId="77777777" w:rsidR="00F90BDC" w:rsidRDefault="00F90BDC">
      <w:r xmlns:w="http://schemas.openxmlformats.org/wordprocessingml/2006/main">
        <w:t xml:space="preserve">2. lõik: Salmides 3–8 käsitleb Paulus vaimseid ande. Ta soovitab usklikel mitte mõelda kõrgemale, </w:t>
      </w:r>
      <w:r xmlns:w="http://schemas.openxmlformats.org/wordprocessingml/2006/main">
        <w:lastRenderedPageBreak xmlns:w="http://schemas.openxmlformats.org/wordprocessingml/2006/main"/>
      </w:r>
      <w:r xmlns:w="http://schemas.openxmlformats.org/wordprocessingml/2006/main">
        <w:t xml:space="preserve">kui peaks, vaid mõtlema kainele otsusele vastavalt usule, mille Jumal on neile jaganud (Rm 12:3). Analoogiana keha kasutades rõhutab ta, et meil on erinevad annid vastavalt meile antud armust, kas prohveteering on kooskõlas usk teenimine teenimine õpetamine õpetus julgustav julgustus andmine suuremeelsus juhtiv usinus halastus rõõmsameelsus (Rm 12:4-8). See rõhutab, kui tähtis on tunnustada ainulaadsete kingituste teenistuskeha Kristuse kasutamist.</w:t>
      </w:r>
    </w:p>
    <w:p w14:paraId="195CB9F3" w14:textId="77777777" w:rsidR="00F90BDC" w:rsidRDefault="00F90BDC"/>
    <w:p w14:paraId="15566F4E" w14:textId="77777777" w:rsidR="00F90BDC" w:rsidRDefault="00F90BDC">
      <w:r xmlns:w="http://schemas.openxmlformats.org/wordprocessingml/2006/main">
        <w:t xml:space="preserve">3. lõik: Alates 9. salmist manitseb Paulus armastuse ja eetilise käitumise kohta. Ta kutsub usklikke üles armastama siiralt vihkama kurja klammerduma sellesse, mis on pühendunud üksteisele, austama üksteist üle iseennast, hoidke vaimulikust innukusest teenides Issandat kannatlik viletsus ustav palve jagage Issanda rahvaga, kes vajab praktikat külalislahkus õnnistage tagakiusajaid rõõmustage koos nendega rõõmustage leinake nendega, leinake elage üksteisega harmoonias, ärge tasuge kellelegi kurja kurja eest, tehke õigeid silmi, tehke kõik, mis võimalik, sõltudes sellest, kas elate rahulikult (Rm 12:9-18). Ta lõpetab peatüki, öeldes: "Ärge laske kurjal võitu saada, vaid võidake kurjus heaga" (Rm 12:21), rõhutades armastavat vastust isegi vastuseisu korral.</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Roomlastele 12:1 Seepärast palun ma teid, vennad, Jumala halastuse läbi tuua oma ihud elavaks, pühaks ja Jumalale meelepäraseks ohvriks, mis on teie mõistlik teenimine.</w:t>
      </w:r>
    </w:p>
    <w:p w14:paraId="036EC0E9" w14:textId="77777777" w:rsidR="00F90BDC" w:rsidRDefault="00F90BDC"/>
    <w:p w14:paraId="4AEB51D5" w14:textId="77777777" w:rsidR="00F90BDC" w:rsidRDefault="00F90BDC">
      <w:r xmlns:w="http://schemas.openxmlformats.org/wordprocessingml/2006/main">
        <w:t xml:space="preserve">Paulus julgustab kristlasi pühendama oma elu Jumalale kui kummardamist.</w:t>
      </w:r>
    </w:p>
    <w:p w14:paraId="40AF3225" w14:textId="77777777" w:rsidR="00F90BDC" w:rsidRDefault="00F90BDC"/>
    <w:p w14:paraId="1C238026" w14:textId="77777777" w:rsidR="00F90BDC" w:rsidRDefault="00F90BDC">
      <w:r xmlns:w="http://schemas.openxmlformats.org/wordprocessingml/2006/main">
        <w:t xml:space="preserve">1. "Elavad ohvrid: oma elu pühendamine Jumalale"</w:t>
      </w:r>
    </w:p>
    <w:p w14:paraId="18F7E8F4" w14:textId="77777777" w:rsidR="00F90BDC" w:rsidRDefault="00F90BDC"/>
    <w:p w14:paraId="79B0A67D" w14:textId="77777777" w:rsidR="00F90BDC" w:rsidRDefault="00F90BDC">
      <w:r xmlns:w="http://schemas.openxmlformats.org/wordprocessingml/2006/main">
        <w:t xml:space="preserve">2. "Püha ja vastuvõetav: mida tähendab Jumala kummardamine"</w:t>
      </w:r>
    </w:p>
    <w:p w14:paraId="08EFFF0D" w14:textId="77777777" w:rsidR="00F90BDC" w:rsidRDefault="00F90BDC"/>
    <w:p w14:paraId="7A185017" w14:textId="77777777" w:rsidR="00F90BDC" w:rsidRDefault="00F90BDC">
      <w:r xmlns:w="http://schemas.openxmlformats.org/wordprocessingml/2006/main">
        <w:t xml:space="preserve">1. Matteuse 22:37-40 – Jeesus õpetab armastama Jumalat kogu südamest, hingest ja mõistusest.</w:t>
      </w:r>
    </w:p>
    <w:p w14:paraId="11C56F4E" w14:textId="77777777" w:rsidR="00F90BDC" w:rsidRDefault="00F90BDC"/>
    <w:p w14:paraId="5E4BBB02" w14:textId="77777777" w:rsidR="00F90BDC" w:rsidRDefault="00F90BDC">
      <w:r xmlns:w="http://schemas.openxmlformats.org/wordprocessingml/2006/main">
        <w:t xml:space="preserve">2. Psalm 51:17 – palve murtud ja kahetseva südame eest, Jumalale meelepärane.</w:t>
      </w:r>
    </w:p>
    <w:p w14:paraId="1A5213FF" w14:textId="77777777" w:rsidR="00F90BDC" w:rsidRDefault="00F90BDC"/>
    <w:p w14:paraId="59D5D010" w14:textId="77777777" w:rsidR="00F90BDC" w:rsidRDefault="00F90BDC">
      <w:r xmlns:w="http://schemas.openxmlformats.org/wordprocessingml/2006/main">
        <w:t xml:space="preserve">Roomlastele 12:2 Ja ärge muganduge selle maailmaga, vaid muutuge oma meele uuendamise teel, et saaksite uurida, mis on Jumala hea, meelepärane ja täiuslik tahe.</w:t>
      </w:r>
    </w:p>
    <w:p w14:paraId="7A9BD904" w14:textId="77777777" w:rsidR="00F90BDC" w:rsidRDefault="00F90BDC"/>
    <w:p w14:paraId="47E15B2D" w14:textId="77777777" w:rsidR="00F90BDC" w:rsidRDefault="00F90BDC">
      <w:r xmlns:w="http://schemas.openxmlformats.org/wordprocessingml/2006/main">
        <w:t xml:space="preserve">Me ei peaks kohanema maailma standarditega, vaid muutuma oma meelt uuendades, et saaksime eristada ja täita Jumala tahet.</w:t>
      </w:r>
    </w:p>
    <w:p w14:paraId="2B739668" w14:textId="77777777" w:rsidR="00F90BDC" w:rsidRDefault="00F90BDC"/>
    <w:p w14:paraId="0C5DCB15" w14:textId="77777777" w:rsidR="00F90BDC" w:rsidRDefault="00F90BDC">
      <w:r xmlns:w="http://schemas.openxmlformats.org/wordprocessingml/2006/main">
        <w:t xml:space="preserve">1. Ära ole lammas – vali silma paista.</w:t>
      </w:r>
    </w:p>
    <w:p w14:paraId="05449A0F" w14:textId="77777777" w:rsidR="00F90BDC" w:rsidRDefault="00F90BDC"/>
    <w:p w14:paraId="33D6D21E" w14:textId="77777777" w:rsidR="00F90BDC" w:rsidRDefault="00F90BDC">
      <w:r xmlns:w="http://schemas.openxmlformats.org/wordprocessingml/2006/main">
        <w:t xml:space="preserve">2. Ära järgi rahvast – järgi Jumalat.</w:t>
      </w:r>
    </w:p>
    <w:p w14:paraId="5347AA3B" w14:textId="77777777" w:rsidR="00F90BDC" w:rsidRDefault="00F90BDC"/>
    <w:p w14:paraId="7F5A7165" w14:textId="77777777" w:rsidR="00F90BDC" w:rsidRDefault="00F90BDC">
      <w:r xmlns:w="http://schemas.openxmlformats.org/wordprocessingml/2006/main">
        <w:t xml:space="preserve">1. Efeslastele 4:23-24 – ja uuenege oma meele vaimus; Ja riietuge uue inimesega, kes on loodud Jumala järgi õiguses ja tõelises pühaduses.</w:t>
      </w:r>
    </w:p>
    <w:p w14:paraId="4BBD3956" w14:textId="77777777" w:rsidR="00F90BDC" w:rsidRDefault="00F90BDC"/>
    <w:p w14:paraId="354D65A5" w14:textId="77777777" w:rsidR="00F90BDC" w:rsidRDefault="00F90BDC">
      <w:r xmlns:w="http://schemas.openxmlformats.org/wordprocessingml/2006/main">
        <w:t xml:space="preserve">2. 1. Peetruse 1:13-16 – Vöötage seepärast oma mõistuse niued, olge kained ja lootke lõpuni armule, mis teile Jeesuse Kristuse ilmumisel tuuakse; Nagu sõnakuulelikud lapsed, ärge kujundage end oma teadmatuses endiste himude järgi. Sest on kirjutatud: Olge pühad! sest ma olen püha.</w:t>
      </w:r>
    </w:p>
    <w:p w14:paraId="754136C4" w14:textId="77777777" w:rsidR="00F90BDC" w:rsidRDefault="00F90BDC"/>
    <w:p w14:paraId="61DEF683" w14:textId="77777777" w:rsidR="00F90BDC" w:rsidRDefault="00F90BDC">
      <w:r xmlns:w="http://schemas.openxmlformats.org/wordprocessingml/2006/main">
        <w:t xml:space="preserve">Roomlastele 12:3 Sest ma ütlen mulle antud armu läbi igale inimesele, kes teie seas on, et ärge arvake endast kõrgemat, kui ta peaks arvama. vaid mõelda kainelt, nagu Jumal on määranud igaühele usu mõõdu.</w:t>
      </w:r>
    </w:p>
    <w:p w14:paraId="41A3DC6D" w14:textId="77777777" w:rsidR="00F90BDC" w:rsidRDefault="00F90BDC"/>
    <w:p w14:paraId="464C1D76" w14:textId="77777777" w:rsidR="00F90BDC" w:rsidRDefault="00F90BDC">
      <w:r xmlns:w="http://schemas.openxmlformats.org/wordprocessingml/2006/main">
        <w:t xml:space="preserve">Kristlastel peaks olema enesest aus ja alandlik vaade ning nad peaksid tunnustama usku, mille Jumal neile on andnud.</w:t>
      </w:r>
    </w:p>
    <w:p w14:paraId="711305DD" w14:textId="77777777" w:rsidR="00F90BDC" w:rsidRDefault="00F90BDC"/>
    <w:p w14:paraId="01D4F2DD" w14:textId="77777777" w:rsidR="00F90BDC" w:rsidRDefault="00F90BDC">
      <w:r xmlns:w="http://schemas.openxmlformats.org/wordprocessingml/2006/main">
        <w:t xml:space="preserve">1. Alandlikkuse arm</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Elades ustavat kainust</w:t>
      </w:r>
    </w:p>
    <w:p w14:paraId="0EE0C12C" w14:textId="77777777" w:rsidR="00F90BDC" w:rsidRDefault="00F90BDC"/>
    <w:p w14:paraId="5F5F72A6" w14:textId="77777777" w:rsidR="00F90BDC" w:rsidRDefault="00F90BDC">
      <w:r xmlns:w="http://schemas.openxmlformats.org/wordprocessingml/2006/main">
        <w:t xml:space="preserve">1. Jaakobuse 4:10 – Alandage end Issanda ees, siis ta tõstab teid üles.</w:t>
      </w:r>
    </w:p>
    <w:p w14:paraId="6BBE36F3" w14:textId="77777777" w:rsidR="00F90BDC" w:rsidRDefault="00F90BDC"/>
    <w:p w14:paraId="7B4EF0A6" w14:textId="77777777" w:rsidR="00F90BDC" w:rsidRDefault="00F90BDC">
      <w:r xmlns:w="http://schemas.openxmlformats.org/wordprocessingml/2006/main">
        <w:t xml:space="preserve">2. 1. Korintlastele 4:7 – Sest kes eristab teid teistest? ja mis sul on, mida sa ei saanud? nüüd, kui sa selle vastu võtsid, miks sa siis austad, nagu poleks sa seda saanud?</w:t>
      </w:r>
    </w:p>
    <w:p w14:paraId="1E73118F" w14:textId="77777777" w:rsidR="00F90BDC" w:rsidRDefault="00F90BDC"/>
    <w:p w14:paraId="3F755B2A" w14:textId="77777777" w:rsidR="00F90BDC" w:rsidRDefault="00F90BDC">
      <w:r xmlns:w="http://schemas.openxmlformats.org/wordprocessingml/2006/main">
        <w:t xml:space="preserve">Roomlastele 12:4 Sest nagu meil on ühes ihus palju liikmeid ja kõigil liikmetel ei ole sama amet,</w:t>
      </w:r>
    </w:p>
    <w:p w14:paraId="14372749" w14:textId="77777777" w:rsidR="00F90BDC" w:rsidRDefault="00F90BDC"/>
    <w:p w14:paraId="22EAEADF" w14:textId="77777777" w:rsidR="00F90BDC" w:rsidRDefault="00F90BDC">
      <w:r xmlns:w="http://schemas.openxmlformats.org/wordprocessingml/2006/main">
        <w:t xml:space="preserve">Lõik räägib mõistmise tähtsusest, et Kristuse ihu sees on erinevad rollid ja kohustused.</w:t>
      </w:r>
    </w:p>
    <w:p w14:paraId="29412E33" w14:textId="77777777" w:rsidR="00F90BDC" w:rsidRDefault="00F90BDC"/>
    <w:p w14:paraId="4496356A" w14:textId="77777777" w:rsidR="00F90BDC" w:rsidRDefault="00F90BDC">
      <w:r xmlns:w="http://schemas.openxmlformats.org/wordprocessingml/2006/main">
        <w:t xml:space="preserve">1: Erinevad liikmed, erinevad rollid: Pilk sellele, kuidas Kristuse ihu koos töötab</w:t>
      </w:r>
    </w:p>
    <w:p w14:paraId="518C0A02" w14:textId="77777777" w:rsidR="00F90BDC" w:rsidRDefault="00F90BDC"/>
    <w:p w14:paraId="0468DB27" w14:textId="77777777" w:rsidR="00F90BDC" w:rsidRDefault="00F90BDC">
      <w:r xmlns:w="http://schemas.openxmlformats.org/wordprocessingml/2006/main">
        <w:t xml:space="preserve">2: Ühtsuse tähistamine mitmekesisuses: meie erinevuste ilu hindamine kiriku sees</w:t>
      </w:r>
    </w:p>
    <w:p w14:paraId="45AC1446" w14:textId="77777777" w:rsidR="00F90BDC" w:rsidRDefault="00F90BDC"/>
    <w:p w14:paraId="7592A89A" w14:textId="77777777" w:rsidR="00F90BDC" w:rsidRDefault="00F90BDC">
      <w:r xmlns:w="http://schemas.openxmlformats.org/wordprocessingml/2006/main">
        <w:t xml:space="preserve">1: 1. Korintlastele 12:14-26 – Pilk erinevatele vaimulikele kingitustele kirikus</w:t>
      </w:r>
    </w:p>
    <w:p w14:paraId="165B20B9" w14:textId="77777777" w:rsidR="00F90BDC" w:rsidRDefault="00F90BDC"/>
    <w:p w14:paraId="41030797" w14:textId="77777777" w:rsidR="00F90BDC" w:rsidRDefault="00F90BDC">
      <w:r xmlns:w="http://schemas.openxmlformats.org/wordprocessingml/2006/main">
        <w:t xml:space="preserve">2: Efeslastele 4:1-16 – pilk erinevatele juhtimisrollidele ja sellele, kuidas need aitavad kogudust üles ehitada.</w:t>
      </w:r>
    </w:p>
    <w:p w14:paraId="2C46F00B" w14:textId="77777777" w:rsidR="00F90BDC" w:rsidRDefault="00F90BDC"/>
    <w:p w14:paraId="387394B6" w14:textId="77777777" w:rsidR="00F90BDC" w:rsidRDefault="00F90BDC">
      <w:r xmlns:w="http://schemas.openxmlformats.org/wordprocessingml/2006/main">
        <w:t xml:space="preserve">Roomlastele 12:5 Nii et meid on palju, oleme üks ihu Kristuses ja igaüks üksteise liikmed.</w:t>
      </w:r>
    </w:p>
    <w:p w14:paraId="451CE53B" w14:textId="77777777" w:rsidR="00F90BDC" w:rsidRDefault="00F90BDC"/>
    <w:p w14:paraId="0092DD7B" w14:textId="77777777" w:rsidR="00F90BDC" w:rsidRDefault="00F90BDC">
      <w:r xmlns:w="http://schemas.openxmlformats.org/wordprocessingml/2006/main">
        <w:t xml:space="preserve">Usklikud on ühendatud Kristuse kaudu ja on üksteisega ühendatud ühe ihu liikmetena.</w:t>
      </w:r>
    </w:p>
    <w:p w14:paraId="1D477161" w14:textId="77777777" w:rsidR="00F90BDC" w:rsidRDefault="00F90BDC"/>
    <w:p w14:paraId="58D56AD5" w14:textId="77777777" w:rsidR="00F90BDC" w:rsidRDefault="00F90BDC">
      <w:r xmlns:w="http://schemas.openxmlformats.org/wordprocessingml/2006/main">
        <w:t xml:space="preserve">1. "Kristuse ihu: ühtsus meie ühenduse kaudu"</w:t>
      </w:r>
    </w:p>
    <w:p w14:paraId="0E70557F" w14:textId="77777777" w:rsidR="00F90BDC" w:rsidRDefault="00F90BDC"/>
    <w:p w14:paraId="068C9858" w14:textId="77777777" w:rsidR="00F90BDC" w:rsidRDefault="00F90BDC">
      <w:r xmlns:w="http://schemas.openxmlformats.org/wordprocessingml/2006/main">
        <w:t xml:space="preserve">2. "Tugevdage oma sidet oma vendade ja õdedega Kristuses"</w:t>
      </w:r>
    </w:p>
    <w:p w14:paraId="5ABD2C14" w14:textId="77777777" w:rsidR="00F90BDC" w:rsidRDefault="00F90BDC"/>
    <w:p w14:paraId="2650D961" w14:textId="77777777" w:rsidR="00F90BDC" w:rsidRDefault="00F90BDC">
      <w:r xmlns:w="http://schemas.openxmlformats.org/wordprocessingml/2006/main">
        <w:t xml:space="preserve">1. Koloslastele 3:14-15 – "Ja üle kõige riietuge armastusega, mis seob kõik täiuslikus harmoonias. Ja teie südametes valitsegu Kristuse rahu, milleks te olete kutsutud ühes ihus. Ja olge tänulikud. ."</w:t>
      </w:r>
    </w:p>
    <w:p w14:paraId="06B0171D" w14:textId="77777777" w:rsidR="00F90BDC" w:rsidRDefault="00F90BDC"/>
    <w:p w14:paraId="2C7361D8" w14:textId="77777777" w:rsidR="00F90BDC" w:rsidRDefault="00F90BDC">
      <w:r xmlns:w="http://schemas.openxmlformats.org/wordprocessingml/2006/main">
        <w:t xml:space="preserve">2. Efeslastele 4:1-3 – "Seepärast, mina, Issanda vang, kutsun teid üles elama kutsumise vääriliselt, milleks olete kutsutud, kogu alandlikkuse ja tasaduse, kannatlikkuse ja üksteist taludes. armastuses, innukalt säilitada Vaimu ühtsust rahusidemega."</w:t>
      </w:r>
    </w:p>
    <w:p w14:paraId="617D58AF" w14:textId="77777777" w:rsidR="00F90BDC" w:rsidRDefault="00F90BDC"/>
    <w:p w14:paraId="20C01AC7" w14:textId="77777777" w:rsidR="00F90BDC" w:rsidRDefault="00F90BDC">
      <w:r xmlns:w="http://schemas.openxmlformats.org/wordprocessingml/2006/main">
        <w:t xml:space="preserve">Roomlastele 12:6 Kui meil on siis erinevaid ande vastavalt meile antud armule, olgu see prohvetlik kuulutus, siis prohveteerigem vastavalt usu osakaalule.</w:t>
      </w:r>
    </w:p>
    <w:p w14:paraId="04CFF8AC" w14:textId="77777777" w:rsidR="00F90BDC" w:rsidRDefault="00F90BDC"/>
    <w:p w14:paraId="398390B0" w14:textId="77777777" w:rsidR="00F90BDC" w:rsidRDefault="00F90BDC">
      <w:r xmlns:w="http://schemas.openxmlformats.org/wordprocessingml/2006/main">
        <w:t xml:space="preserve">Me peaksime kasutama oma ande vastavalt Jumala poolt meile antud armule.</w:t>
      </w:r>
    </w:p>
    <w:p w14:paraId="07527E3E" w14:textId="77777777" w:rsidR="00F90BDC" w:rsidRDefault="00F90BDC"/>
    <w:p w14:paraId="02C1BCE3" w14:textId="77777777" w:rsidR="00F90BDC" w:rsidRDefault="00F90BDC">
      <w:r xmlns:w="http://schemas.openxmlformats.org/wordprocessingml/2006/main">
        <w:t xml:space="preserve">1. Kasutage oma kingitusi Jumala teenimiseks</w:t>
      </w:r>
    </w:p>
    <w:p w14:paraId="5D77F1F5" w14:textId="77777777" w:rsidR="00F90BDC" w:rsidRDefault="00F90BDC"/>
    <w:p w14:paraId="5D8A2543" w14:textId="77777777" w:rsidR="00F90BDC" w:rsidRDefault="00F90BDC">
      <w:r xmlns:w="http://schemas.openxmlformats.org/wordprocessingml/2006/main">
        <w:t xml:space="preserve">2. Jumala poolt teile antud kingituste kasutamine</w:t>
      </w:r>
    </w:p>
    <w:p w14:paraId="17C46358" w14:textId="77777777" w:rsidR="00F90BDC" w:rsidRDefault="00F90BDC"/>
    <w:p w14:paraId="6423DEF0" w14:textId="77777777" w:rsidR="00F90BDC" w:rsidRDefault="00F90BDC">
      <w:r xmlns:w="http://schemas.openxmlformats.org/wordprocessingml/2006/main">
        <w:t xml:space="preserve">1. Efeslastele 4:7-8 – aga igaühele meist on antud armu Kristuse anni mõõdu järgi. Seetõttu öeldakse: "Kui Ta tõusis kõrgele, viis ta vangi ja andis inimestele kingitusi."</w:t>
      </w:r>
    </w:p>
    <w:p w14:paraId="4F2C9153" w14:textId="77777777" w:rsidR="00F90BDC" w:rsidRDefault="00F90BDC"/>
    <w:p w14:paraId="7BD00BD1" w14:textId="77777777" w:rsidR="00F90BDC" w:rsidRDefault="00F90BDC">
      <w:r xmlns:w="http://schemas.openxmlformats.org/wordprocessingml/2006/main">
        <w:t xml:space="preserve">2. 1. Korintlastele 12:4-7 – Nüüd on erinevaid ande, kuid Vaim on sama. Ja seal on erinevaid teenistusi ja seesama Issand. Mõju on mitmesuguseid, kuid sama Jumal, kes teeb kõik kõigis inimestes. Kuid igaühele antakse Vaimu avaldus ühiseks hüvanguks. Sest ühele antakse tarkuse sõna Vaimu läbi ja teisele teadmise sõna sama Vaimu järgi.</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12:7 Või teenimine, oodakem oma teenimist, või kes õpetab, see õpetab;</w:t>
      </w:r>
    </w:p>
    <w:p w14:paraId="4A6C9701" w14:textId="77777777" w:rsidR="00F90BDC" w:rsidRDefault="00F90BDC"/>
    <w:p w14:paraId="42E9E684" w14:textId="77777777" w:rsidR="00F90BDC" w:rsidRDefault="00F90BDC">
      <w:r xmlns:w="http://schemas.openxmlformats.org/wordprocessingml/2006/main">
        <w:t xml:space="preserve">See lõik julgustab meid olema pühendunud oma ülesannetele ja teenima ustavalt mis tahes rollis, milleks oleme kutsutud.</w:t>
      </w:r>
    </w:p>
    <w:p w14:paraId="223D3809" w14:textId="77777777" w:rsidR="00F90BDC" w:rsidRDefault="00F90BDC"/>
    <w:p w14:paraId="219B8232" w14:textId="77777777" w:rsidR="00F90BDC" w:rsidRDefault="00F90BDC">
      <w:r xmlns:w="http://schemas.openxmlformats.org/wordprocessingml/2006/main">
        <w:t xml:space="preserve">1. "Kutse ustavalt teenima"</w:t>
      </w:r>
    </w:p>
    <w:p w14:paraId="65DE723B" w14:textId="77777777" w:rsidR="00F90BDC" w:rsidRDefault="00F90BDC"/>
    <w:p w14:paraId="21D138DF" w14:textId="77777777" w:rsidR="00F90BDC" w:rsidRDefault="00F90BDC">
      <w:r xmlns:w="http://schemas.openxmlformats.org/wordprocessingml/2006/main">
        <w:t xml:space="preserve">2. "Tõeline pühendumus meie ülesannetele"</w:t>
      </w:r>
    </w:p>
    <w:p w14:paraId="727F8B04" w14:textId="77777777" w:rsidR="00F90BDC" w:rsidRDefault="00F90BDC"/>
    <w:p w14:paraId="220507A6" w14:textId="77777777" w:rsidR="00F90BDC" w:rsidRDefault="00F90BDC">
      <w:r xmlns:w="http://schemas.openxmlformats.org/wordprocessingml/2006/main">
        <w:t xml:space="preserve">1. Koloslastele 3:23-24 – "Mida iganes te teete, tehke seda kogu oma südamega, nagu töötaksite Issanda, mitte inimeste isandate heaks, sest te teate, et saate tasuks pärandi Issandalt. on Issand Kristus, keda sa teenid."</w:t>
      </w:r>
    </w:p>
    <w:p w14:paraId="36033410" w14:textId="77777777" w:rsidR="00F90BDC" w:rsidRDefault="00F90BDC"/>
    <w:p w14:paraId="33F10B9A" w14:textId="77777777" w:rsidR="00F90BDC" w:rsidRDefault="00F90BDC">
      <w:r xmlns:w="http://schemas.openxmlformats.org/wordprocessingml/2006/main">
        <w:t xml:space="preserve">2. 1. Korintlastele 15:58 – "Seepärast, mu armsad vennad ja õed, seiske kindlalt. Ärgu miski teid liigutaks. Andke end alati täielikult Issanda tööle, sest te teate, et teie töö Issandas ei ole asjata. "</w:t>
      </w:r>
    </w:p>
    <w:p w14:paraId="4156D8DB" w14:textId="77777777" w:rsidR="00F90BDC" w:rsidRDefault="00F90BDC"/>
    <w:p w14:paraId="3BCA0F18" w14:textId="77777777" w:rsidR="00F90BDC" w:rsidRDefault="00F90BDC">
      <w:r xmlns:w="http://schemas.openxmlformats.org/wordprocessingml/2006/main">
        <w:t xml:space="preserve">Roomlastele 12:8 Või kes manitseb, manitseb: kes annab, tehku seda lihtsalt. kes valitseb, hoolsalt; kes halastab, rõõmsalt.</w:t>
      </w:r>
    </w:p>
    <w:p w14:paraId="51B1D4C6" w14:textId="77777777" w:rsidR="00F90BDC" w:rsidRDefault="00F90BDC"/>
    <w:p w14:paraId="2E3C8D97" w14:textId="77777777" w:rsidR="00F90BDC" w:rsidRDefault="00F90BDC">
      <w:r xmlns:w="http://schemas.openxmlformats.org/wordprocessingml/2006/main">
        <w:t xml:space="preserve">See lõik julgustab meid teenima suurepäraselt, usinalt, rõõmsalt ja lihtsalt.</w:t>
      </w:r>
    </w:p>
    <w:p w14:paraId="6410B5A4" w14:textId="77777777" w:rsidR="00F90BDC" w:rsidRDefault="00F90BDC"/>
    <w:p w14:paraId="701541F9" w14:textId="77777777" w:rsidR="00F90BDC" w:rsidRDefault="00F90BDC">
      <w:r xmlns:w="http://schemas.openxmlformats.org/wordprocessingml/2006/main">
        <w:t xml:space="preserve">1: Suurepärane serveerimine</w:t>
      </w:r>
    </w:p>
    <w:p w14:paraId="7A90CEC9" w14:textId="77777777" w:rsidR="00F90BDC" w:rsidRDefault="00F90BDC"/>
    <w:p w14:paraId="2059F36D" w14:textId="77777777" w:rsidR="00F90BDC" w:rsidRDefault="00F90BDC">
      <w:r xmlns:w="http://schemas.openxmlformats.org/wordprocessingml/2006/main">
        <w:t xml:space="preserve">2: Serveerimine rõõmsalt</w:t>
      </w:r>
    </w:p>
    <w:p w14:paraId="35DC608F" w14:textId="77777777" w:rsidR="00F90BDC" w:rsidRDefault="00F90BDC"/>
    <w:p w14:paraId="62711E1F" w14:textId="77777777" w:rsidR="00F90BDC" w:rsidRDefault="00F90BDC">
      <w:r xmlns:w="http://schemas.openxmlformats.org/wordprocessingml/2006/main">
        <w:t xml:space="preserve">1: Koloslastele 3:23-24 - "Mida iganes te teete, tehke seda kogu oma südamega, nagu töötaksite Issanda, mitte inimeste isandate heaks, sest te teate, et saate tasuks pärandi Issandalt </w:t>
      </w:r>
      <w:r xmlns:w="http://schemas.openxmlformats.org/wordprocessingml/2006/main">
        <w:lastRenderedPageBreak xmlns:w="http://schemas.openxmlformats.org/wordprocessingml/2006/main"/>
      </w:r>
      <w:r xmlns:w="http://schemas.openxmlformats.org/wordprocessingml/2006/main">
        <w:t xml:space="preserve">. on Issand Kristus, keda sa teenid."</w:t>
      </w:r>
    </w:p>
    <w:p w14:paraId="289D72BD" w14:textId="77777777" w:rsidR="00F90BDC" w:rsidRDefault="00F90BDC"/>
    <w:p w14:paraId="3B479095" w14:textId="77777777" w:rsidR="00F90BDC" w:rsidRDefault="00F90BDC">
      <w:r xmlns:w="http://schemas.openxmlformats.org/wordprocessingml/2006/main">
        <w:t xml:space="preserve">2:1 Korintlastele 10:31 - "Niisiis, kas te sööte või joote või mida iganes te teete, tehke seda kõike Jumala auks."</w:t>
      </w:r>
    </w:p>
    <w:p w14:paraId="43826864" w14:textId="77777777" w:rsidR="00F90BDC" w:rsidRDefault="00F90BDC"/>
    <w:p w14:paraId="7CEB8A02" w14:textId="77777777" w:rsidR="00F90BDC" w:rsidRDefault="00F90BDC">
      <w:r xmlns:w="http://schemas.openxmlformats.org/wordprocessingml/2006/main">
        <w:t xml:space="preserve">Roomlastele 12:9 Armastus olgu vale! Jälgige seda, mis on kurja; klammerduge sellesse, mis on hea.</w:t>
      </w:r>
    </w:p>
    <w:p w14:paraId="731A6C14" w14:textId="77777777" w:rsidR="00F90BDC" w:rsidRDefault="00F90BDC"/>
    <w:p w14:paraId="57B1371F" w14:textId="77777777" w:rsidR="00F90BDC" w:rsidRDefault="00F90BDC">
      <w:r xmlns:w="http://schemas.openxmlformats.org/wordprocessingml/2006/main">
        <w:t xml:space="preserve">Armasta siiralt ja järjekindlalt, väldi kurja ja aja taga head.</w:t>
      </w:r>
    </w:p>
    <w:p w14:paraId="449C83D7" w14:textId="77777777" w:rsidR="00F90BDC" w:rsidRDefault="00F90BDC"/>
    <w:p w14:paraId="437AB84E" w14:textId="77777777" w:rsidR="00F90BDC" w:rsidRDefault="00F90BDC">
      <w:r xmlns:w="http://schemas.openxmlformats.org/wordprocessingml/2006/main">
        <w:t xml:space="preserve">1. Armastuse tagaajamine: järjepidevuse jõud</w:t>
      </w:r>
    </w:p>
    <w:p w14:paraId="55FD6313" w14:textId="77777777" w:rsidR="00F90BDC" w:rsidRDefault="00F90BDC"/>
    <w:p w14:paraId="74CEA877" w14:textId="77777777" w:rsidR="00F90BDC" w:rsidRDefault="00F90BDC">
      <w:r xmlns:w="http://schemas.openxmlformats.org/wordprocessingml/2006/main">
        <w:t xml:space="preserve">2. Erinevus hea ja kurja vahel</w:t>
      </w:r>
    </w:p>
    <w:p w14:paraId="3721D1E5" w14:textId="77777777" w:rsidR="00F90BDC" w:rsidRDefault="00F90BDC"/>
    <w:p w14:paraId="277E10FD" w14:textId="77777777" w:rsidR="00F90BDC" w:rsidRDefault="00F90BDC">
      <w:r xmlns:w="http://schemas.openxmlformats.org/wordprocessingml/2006/main">
        <w:t xml:space="preserve">1. Jaakobuse 1:22 – "Aga olge sõna tegijad, mitte ainult kuulajad, endid pettes."</w:t>
      </w:r>
    </w:p>
    <w:p w14:paraId="2A5E88BD" w14:textId="77777777" w:rsidR="00F90BDC" w:rsidRDefault="00F90BDC"/>
    <w:p w14:paraId="07B07170" w14:textId="77777777" w:rsidR="00F90BDC" w:rsidRDefault="00F90BDC">
      <w:r xmlns:w="http://schemas.openxmlformats.org/wordprocessingml/2006/main">
        <w:t xml:space="preserve">2. 1. Korintlastele 13:4-7 – "Armastus on kannatlik ja lahke; armastus ei kadesta ega kiidelda; ta ei ole edev ega ebaviisakas. Ta ei nõua oma teed; ta ei ole ärrituv ega nördinud; ta ei rõõmustage ülekohtu üle, aga rõõmustage koos tõega. Armastus talub kõike, usub kõike, loodab kõike, talub kõike."</w:t>
      </w:r>
    </w:p>
    <w:p w14:paraId="16FC80B3" w14:textId="77777777" w:rsidR="00F90BDC" w:rsidRDefault="00F90BDC"/>
    <w:p w14:paraId="6FE2108A" w14:textId="77777777" w:rsidR="00F90BDC" w:rsidRDefault="00F90BDC">
      <w:r xmlns:w="http://schemas.openxmlformats.org/wordprocessingml/2006/main">
        <w:t xml:space="preserve">Roomlastele 12:10 Olge teineteise vastu lahked vennaliku armastusega; austuseks üksteise eelistamine;</w:t>
      </w:r>
    </w:p>
    <w:p w14:paraId="4EA18334" w14:textId="77777777" w:rsidR="00F90BDC" w:rsidRDefault="00F90BDC"/>
    <w:p w14:paraId="25335283" w14:textId="77777777" w:rsidR="00F90BDC" w:rsidRDefault="00F90BDC">
      <w:r xmlns:w="http://schemas.openxmlformats.org/wordprocessingml/2006/main">
        <w:t xml:space="preserve">Kristlased peaksid üksteise vastu armastust ja austust näitama.</w:t>
      </w:r>
    </w:p>
    <w:p w14:paraId="3CF11F4A" w14:textId="77777777" w:rsidR="00F90BDC" w:rsidRDefault="00F90BDC"/>
    <w:p w14:paraId="094A4077" w14:textId="77777777" w:rsidR="00F90BDC" w:rsidRDefault="00F90BDC">
      <w:r xmlns:w="http://schemas.openxmlformats.org/wordprocessingml/2006/main">
        <w:t xml:space="preserve">1. "Armasta oma venda: läbivaatus roomlastele 12:10"</w:t>
      </w:r>
    </w:p>
    <w:p w14:paraId="0097BBE6" w14:textId="77777777" w:rsidR="00F90BDC" w:rsidRDefault="00F90BDC"/>
    <w:p w14:paraId="58100F8A" w14:textId="77777777" w:rsidR="00F90BDC" w:rsidRDefault="00F90BDC">
      <w:r xmlns:w="http://schemas.openxmlformats.org/wordprocessingml/2006/main">
        <w:t xml:space="preserve">2. "Austage üksteist: Roomlastele 12:10"</w:t>
      </w:r>
    </w:p>
    <w:p w14:paraId="7B3108AE" w14:textId="77777777" w:rsidR="00F90BDC" w:rsidRDefault="00F90BDC"/>
    <w:p w14:paraId="232707EE" w14:textId="77777777" w:rsidR="00F90BDC" w:rsidRDefault="00F90BDC">
      <w:r xmlns:w="http://schemas.openxmlformats.org/wordprocessingml/2006/main">
        <w:t xml:space="preserve">1. Johannese 13:34-35 "Ma annan teile uue käsu, et te üksteist armastaksite, nõnda nagu mina teid olen armastanud, et ka teie üksteist armastaksite. Sellest tunnevad kõik, et te olete minu jüngrid, kui te olete armastus üksteise vastu."</w:t>
      </w:r>
    </w:p>
    <w:p w14:paraId="2B67EDBC" w14:textId="77777777" w:rsidR="00F90BDC" w:rsidRDefault="00F90BDC"/>
    <w:p w14:paraId="4D180895" w14:textId="77777777" w:rsidR="00F90BDC" w:rsidRDefault="00F90BDC">
      <w:r xmlns:w="http://schemas.openxmlformats.org/wordprocessingml/2006/main">
        <w:t xml:space="preserve">2. 1. Peetruse 4:8 "Ja üle kõige armastage üksteist palavalt, sest armastus katab palju patte."</w:t>
      </w:r>
    </w:p>
    <w:p w14:paraId="2E0E1A51" w14:textId="77777777" w:rsidR="00F90BDC" w:rsidRDefault="00F90BDC"/>
    <w:p w14:paraId="6E145543" w14:textId="77777777" w:rsidR="00F90BDC" w:rsidRDefault="00F90BDC">
      <w:r xmlns:w="http://schemas.openxmlformats.org/wordprocessingml/2006/main">
        <w:t xml:space="preserve">Roomlastele 12:11 Ära ole laisk äris; vaimus tulihingeline; teenides Issandat;</w:t>
      </w:r>
    </w:p>
    <w:p w14:paraId="1D17E241" w14:textId="77777777" w:rsidR="00F90BDC" w:rsidRDefault="00F90BDC"/>
    <w:p w14:paraId="384F9548" w14:textId="77777777" w:rsidR="00F90BDC" w:rsidRDefault="00F90BDC">
      <w:r xmlns:w="http://schemas.openxmlformats.org/wordprocessingml/2006/main">
        <w:t xml:space="preserve">See lõik rõhutab, kui tähtis on olla Issanda teenimisel aktiivne ja entusiastlik.</w:t>
      </w:r>
    </w:p>
    <w:p w14:paraId="601EB170" w14:textId="77777777" w:rsidR="00F90BDC" w:rsidRDefault="00F90BDC"/>
    <w:p w14:paraId="1489FE11" w14:textId="77777777" w:rsidR="00F90BDC" w:rsidRDefault="00F90BDC">
      <w:r xmlns:w="http://schemas.openxmlformats.org/wordprocessingml/2006/main">
        <w:t xml:space="preserve">1. „Aktiivses usus elamine: vaimus tulihingelise olemise jõud”</w:t>
      </w:r>
    </w:p>
    <w:p w14:paraId="0CE486A1" w14:textId="77777777" w:rsidR="00F90BDC" w:rsidRDefault="00F90BDC"/>
    <w:p w14:paraId="360D87A9" w14:textId="77777777" w:rsidR="00F90BDC" w:rsidRDefault="00F90BDC">
      <w:r xmlns:w="http://schemas.openxmlformats.org/wordprocessingml/2006/main">
        <w:t xml:space="preserve">2. „Issanda teenimine: rõõm elada ustava teenimisega”</w:t>
      </w:r>
    </w:p>
    <w:p w14:paraId="401A2893" w14:textId="77777777" w:rsidR="00F90BDC" w:rsidRDefault="00F90BDC"/>
    <w:p w14:paraId="4693627F" w14:textId="77777777" w:rsidR="00F90BDC" w:rsidRDefault="00F90BDC">
      <w:r xmlns:w="http://schemas.openxmlformats.org/wordprocessingml/2006/main">
        <w:t xml:space="preserve">1. Jeremija 29:11-13 – „Sest ma tean plaane, mis mul sinu jaoks on, ütleb Issand, need plaanid heaolu ja mitte kurja jaoks, et anda sulle tulevik ja lootus. Siis sa hüüd mind ja tule ja palveta minu poole, ja ma kuulan sind. Sa otsid mind ja leiad mind, kui otsid mind kogu südamest.</w:t>
      </w:r>
    </w:p>
    <w:p w14:paraId="1F368CD6" w14:textId="77777777" w:rsidR="00F90BDC" w:rsidRDefault="00F90BDC"/>
    <w:p w14:paraId="0AC5BA66" w14:textId="77777777" w:rsidR="00F90BDC" w:rsidRDefault="00F90BDC">
      <w:r xmlns:w="http://schemas.openxmlformats.org/wordprocessingml/2006/main">
        <w:t xml:space="preserve">2. Psalm 37:4-5 – „Rõõmusta Issandast, siis ta annab sulle, mida su südame ihad. Usalda oma tee Issandale; usalda teda ja ta tegutseb."</w:t>
      </w:r>
    </w:p>
    <w:p w14:paraId="5E8C8790" w14:textId="77777777" w:rsidR="00F90BDC" w:rsidRDefault="00F90BDC"/>
    <w:p w14:paraId="5039751B" w14:textId="77777777" w:rsidR="00F90BDC" w:rsidRDefault="00F90BDC">
      <w:r xmlns:w="http://schemas.openxmlformats.org/wordprocessingml/2006/main">
        <w:t xml:space="preserve">Roomlastele 12:12 Rõõmustage lootuses; kannatustes patsient; jätkates kohe palves;</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See lõik julgustab meid katsumustel jääma lootusrikkaks ja kannatlikuks ning jätkama palvet.</w:t>
      </w:r>
    </w:p>
    <w:p w14:paraId="4AFF266A" w14:textId="77777777" w:rsidR="00F90BDC" w:rsidRDefault="00F90BDC"/>
    <w:p w14:paraId="39717A9D" w14:textId="77777777" w:rsidR="00F90BDC" w:rsidRDefault="00F90BDC">
      <w:r xmlns:w="http://schemas.openxmlformats.org/wordprocessingml/2006/main">
        <w:t xml:space="preserve">1. Rõõmustage lootuses: Palve jõud raskuste ajal</w:t>
      </w:r>
    </w:p>
    <w:p w14:paraId="5179A529" w14:textId="77777777" w:rsidR="00F90BDC" w:rsidRDefault="00F90BDC"/>
    <w:p w14:paraId="42C204B7" w14:textId="77777777" w:rsidR="00F90BDC" w:rsidRDefault="00F90BDC">
      <w:r xmlns:w="http://schemas.openxmlformats.org/wordprocessingml/2006/main">
        <w:t xml:space="preserve">2. Kannatlikkus viletsuses: kuidas rasketel aegadel tugevaks jääda</w:t>
      </w:r>
    </w:p>
    <w:p w14:paraId="283BACC2" w14:textId="77777777" w:rsidR="00F90BDC" w:rsidRDefault="00F90BDC"/>
    <w:p w14:paraId="145F64DF" w14:textId="77777777" w:rsidR="00F90BDC" w:rsidRDefault="00F90BDC">
      <w:r xmlns:w="http://schemas.openxmlformats.org/wordprocessingml/2006/main">
        <w:t xml:space="preserve">1. Filiplastele 4:4-7 – Rõõmustage alati Issandas; Ma ütlen veel kord, rõõmustage! Teie õrnus olgu kõigile teada. Issand on käeulatuses. Ärge muretsege millegi pärast, vaid andke oma soovid kõiges Jumalale teatavaks palve ja anumise kaudu koos tänuga. ja Jumala rahu, mis ületab igasuguse mõistuse, hoiab teie südameid ja mõtteid Kristuse Jeesuse läbi.</w:t>
      </w:r>
    </w:p>
    <w:p w14:paraId="2AAD830C" w14:textId="77777777" w:rsidR="00F90BDC" w:rsidRDefault="00F90BDC"/>
    <w:p w14:paraId="5D893A80" w14:textId="77777777" w:rsidR="00F90BDC" w:rsidRDefault="00F90BDC">
      <w:r xmlns:w="http://schemas.openxmlformats.org/wordprocessingml/2006/main">
        <w:t xml:space="preserve">2. Jaakobuse 1:2-5 – Mu vennad, pidage seda rõõmuks, kui langete erinevatesse katsumustesse, teades, et teie usu proovilepanek toob kannatlikkust. Kuid laske kannatlikkusel töötada täiuslikult, et saaksite olla täiuslik ja terviklik, kellel pole millestki puudu. Kui kellelgi teist jääb puudu tarkusest, paluge ta Jumalalt, kes annab kõigile heldelt ja laitmatult, ja see antakse talle. Kuid ta palugu usus, kahtlemata, sest see, kes kahtleb, on nagu merelaine, mida tuul ajab ja paiskab.</w:t>
      </w:r>
    </w:p>
    <w:p w14:paraId="749623DA" w14:textId="77777777" w:rsidR="00F90BDC" w:rsidRDefault="00F90BDC"/>
    <w:p w14:paraId="3EEA5CDA" w14:textId="77777777" w:rsidR="00F90BDC" w:rsidRDefault="00F90BDC">
      <w:r xmlns:w="http://schemas.openxmlformats.org/wordprocessingml/2006/main">
        <w:t xml:space="preserve">Roomlastele 12:13 jagades pühakute vajaduste järgi; antud külalislahkusele.</w:t>
      </w:r>
    </w:p>
    <w:p w14:paraId="3FF8FE5F" w14:textId="77777777" w:rsidR="00F90BDC" w:rsidRDefault="00F90BDC"/>
    <w:p w14:paraId="4E4360EC" w14:textId="77777777" w:rsidR="00F90BDC" w:rsidRDefault="00F90BDC">
      <w:r xmlns:w="http://schemas.openxmlformats.org/wordprocessingml/2006/main">
        <w:t xml:space="preserve">See lõik julgustab meid olema abivajajate suhtes helded ja külalislahked.</w:t>
      </w:r>
    </w:p>
    <w:p w14:paraId="09EA127B" w14:textId="77777777" w:rsidR="00F90BDC" w:rsidRDefault="00F90BDC"/>
    <w:p w14:paraId="73D3BCDE" w14:textId="77777777" w:rsidR="00F90BDC" w:rsidRDefault="00F90BDC">
      <w:r xmlns:w="http://schemas.openxmlformats.org/wordprocessingml/2006/main">
        <w:t xml:space="preserve">1: "Rõõm suuremeelsusest"</w:t>
      </w:r>
    </w:p>
    <w:p w14:paraId="1D0175BB" w14:textId="77777777" w:rsidR="00F90BDC" w:rsidRDefault="00F90BDC"/>
    <w:p w14:paraId="5C0E3BC2" w14:textId="77777777" w:rsidR="00F90BDC" w:rsidRDefault="00F90BDC">
      <w:r xmlns:w="http://schemas.openxmlformats.org/wordprocessingml/2006/main">
        <w:t xml:space="preserve">2: "Pühakute külalislahkus"</w:t>
      </w:r>
    </w:p>
    <w:p w14:paraId="29175D7D" w14:textId="77777777" w:rsidR="00F90BDC" w:rsidRDefault="00F90BDC"/>
    <w:p w14:paraId="006A605A" w14:textId="77777777" w:rsidR="00F90BDC" w:rsidRDefault="00F90BDC">
      <w:r xmlns:w="http://schemas.openxmlformats.org/wordprocessingml/2006/main">
        <w:t xml:space="preserve">1: Luuka 6:38 - "Andke, siis antakse teile. Hea mõõt, mis on alla surutud, kokku raputatud ja üle jooksnud, valatakse teie sülle. Sest sellega, mida te kasutate, mõõdetakse sina."</w:t>
      </w:r>
    </w:p>
    <w:p w14:paraId="0BFF0B4E" w14:textId="77777777" w:rsidR="00F90BDC" w:rsidRDefault="00F90BDC"/>
    <w:p w14:paraId="52616210" w14:textId="77777777" w:rsidR="00F90BDC" w:rsidRDefault="00F90BDC">
      <w:r xmlns:w="http://schemas.openxmlformats.org/wordprocessingml/2006/main">
        <w:t xml:space="preserve">2: Jaakobuse 2:15-17 - "Oletagem, et vend või õde on ilma riieteta ja igapäevase toiduta. Kui keegi teist ütleb neile: "Minge rahuga, hoidke end soojas ja hästi toidetud", kuid ei tee midagi nende füüsiliste vajaduste rahuldamiseks. , mis kasu sellest on? Samamoodi on usk iseenesest surnud, kui sellega ei kaasne tegevus."</w:t>
      </w:r>
    </w:p>
    <w:p w14:paraId="7CFBE407" w14:textId="77777777" w:rsidR="00F90BDC" w:rsidRDefault="00F90BDC"/>
    <w:p w14:paraId="6667CB64" w14:textId="77777777" w:rsidR="00F90BDC" w:rsidRDefault="00F90BDC">
      <w:r xmlns:w="http://schemas.openxmlformats.org/wordprocessingml/2006/main">
        <w:t xml:space="preserve">Roomlastele 12:14 Õnnistage neid, kes teid taga kiusavad; õnnistage ja ärge kiruge!</w:t>
      </w:r>
    </w:p>
    <w:p w14:paraId="36F29611" w14:textId="77777777" w:rsidR="00F90BDC" w:rsidRDefault="00F90BDC"/>
    <w:p w14:paraId="1373E2BE" w14:textId="77777777" w:rsidR="00F90BDC" w:rsidRDefault="00F90BDC">
      <w:r xmlns:w="http://schemas.openxmlformats.org/wordprocessingml/2006/main">
        <w:t xml:space="preserve">See lõik julgustab meid ilmutama armastust ja lahkust isegi nende vastu, kes meid taga kiusavad.</w:t>
      </w:r>
    </w:p>
    <w:p w14:paraId="5FCE6152" w14:textId="77777777" w:rsidR="00F90BDC" w:rsidRDefault="00F90BDC"/>
    <w:p w14:paraId="0B787FE0" w14:textId="77777777" w:rsidR="00F90BDC" w:rsidRDefault="00F90BDC">
      <w:r xmlns:w="http://schemas.openxmlformats.org/wordprocessingml/2006/main">
        <w:t xml:space="preserve">1. Andestamise jõud: kuidas armastada oma vaenlasi</w:t>
      </w:r>
    </w:p>
    <w:p w14:paraId="28CE7C3C" w14:textId="77777777" w:rsidR="00F90BDC" w:rsidRDefault="00F90BDC"/>
    <w:p w14:paraId="1480C4B2" w14:textId="77777777" w:rsidR="00F90BDC" w:rsidRDefault="00F90BDC">
      <w:r xmlns:w="http://schemas.openxmlformats.org/wordprocessingml/2006/main">
        <w:t xml:space="preserve">2. Kättemaksutsükli katkestamine: õnnistuse valimine needuse asemel</w:t>
      </w:r>
    </w:p>
    <w:p w14:paraId="2B068B4D" w14:textId="77777777" w:rsidR="00F90BDC" w:rsidRDefault="00F90BDC"/>
    <w:p w14:paraId="351ACA03" w14:textId="77777777" w:rsidR="00F90BDC" w:rsidRDefault="00F90BDC">
      <w:r xmlns:w="http://schemas.openxmlformats.org/wordprocessingml/2006/main">
        <w:t xml:space="preserve">1. Matteuse 5:44 – "Aga ma ütlen teile: armastage oma vaenlasi ja palvetage nende eest, kes teid taga kiusavad."</w:t>
      </w:r>
    </w:p>
    <w:p w14:paraId="5FC4A20A" w14:textId="77777777" w:rsidR="00F90BDC" w:rsidRDefault="00F90BDC"/>
    <w:p w14:paraId="15894861" w14:textId="77777777" w:rsidR="00F90BDC" w:rsidRDefault="00F90BDC">
      <w:r xmlns:w="http://schemas.openxmlformats.org/wordprocessingml/2006/main">
        <w:t xml:space="preserve">2. Efeslastele 4:31-32 – „Kõik kibedus ja viha ja viha ja kisa ja laim jäägu sinust eemale koos igasuguse pahatahtlikkusega. Olge üksteise vastu lahked, südamlikud, andestage üksteisele, nagu Jumal Kristuses on teile andeks andnud."</w:t>
      </w:r>
    </w:p>
    <w:p w14:paraId="4EAA768C" w14:textId="77777777" w:rsidR="00F90BDC" w:rsidRDefault="00F90BDC"/>
    <w:p w14:paraId="7C92B35F" w14:textId="77777777" w:rsidR="00F90BDC" w:rsidRDefault="00F90BDC">
      <w:r xmlns:w="http://schemas.openxmlformats.org/wordprocessingml/2006/main">
        <w:t xml:space="preserve">Roomlastele 12:15 Rõõmustage koos rõõmustajatega ja nutke koos nutjatega.</w:t>
      </w:r>
    </w:p>
    <w:p w14:paraId="22F82D8A" w14:textId="77777777" w:rsidR="00F90BDC" w:rsidRDefault="00F90BDC"/>
    <w:p w14:paraId="25F7BB82" w14:textId="77777777" w:rsidR="00F90BDC" w:rsidRDefault="00F90BDC">
      <w:r xmlns:w="http://schemas.openxmlformats.org/wordprocessingml/2006/main">
        <w:t xml:space="preserve">Kristlased peaksid osa saama teiste rõõmudest ja muredest.</w:t>
      </w:r>
    </w:p>
    <w:p w14:paraId="2BE142CB" w14:textId="77777777" w:rsidR="00F90BDC" w:rsidRDefault="00F90BDC"/>
    <w:p w14:paraId="7BCC340B" w14:textId="77777777" w:rsidR="00F90BDC" w:rsidRDefault="00F90BDC">
      <w:r xmlns:w="http://schemas.openxmlformats.org/wordprocessingml/2006/main">
        <w:t xml:space="preserve">1. "Elamine armastusest: rõõmu ja kurbuse kogemine koos teistega"</w:t>
      </w:r>
    </w:p>
    <w:p w14:paraId="63F58314" w14:textId="77777777" w:rsidR="00F90BDC" w:rsidRDefault="00F90BDC"/>
    <w:p w14:paraId="5CB2847C" w14:textId="77777777" w:rsidR="00F90BDC" w:rsidRDefault="00F90BDC">
      <w:r xmlns:w="http://schemas.openxmlformats.org/wordprocessingml/2006/main">
        <w:t xml:space="preserve">2. "Kaastunde jõud: üleskutse rõõmustada ja nutta"</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Iiob 16:20-21 – „Minu eestkostja on mu sõber, nagu mu silmad valavad Jumala ees pisaraid; mehe nimel palub ta Jumalat nagu sõpra.</w:t>
      </w:r>
    </w:p>
    <w:p w14:paraId="3894BB48" w14:textId="77777777" w:rsidR="00F90BDC" w:rsidRDefault="00F90BDC"/>
    <w:p w14:paraId="3CE1861C" w14:textId="77777777" w:rsidR="00F90BDC" w:rsidRDefault="00F90BDC">
      <w:r xmlns:w="http://schemas.openxmlformats.org/wordprocessingml/2006/main">
        <w:t xml:space="preserve">2. Jaakobuse 5:11 – „Vaata, me peame õndsaks neid, kes on vastu pidanud. Te olete kuulnud Iiobi vastupidavusest ja näinud Issanda tegude tulemust, et Issand on täis kaastunnet ja halastav.</w:t>
      </w:r>
    </w:p>
    <w:p w14:paraId="32E2A88E" w14:textId="77777777" w:rsidR="00F90BDC" w:rsidRDefault="00F90BDC"/>
    <w:p w14:paraId="3C6914E5" w14:textId="77777777" w:rsidR="00F90BDC" w:rsidRDefault="00F90BDC">
      <w:r xmlns:w="http://schemas.openxmlformats.org/wordprocessingml/2006/main">
        <w:t xml:space="preserve">Roomlastele 12:16 Olge üksteise suhtes ühel meelel. Ärge pidage meeles kõrgeid asju, vaid alandage madala varaga inimesi. Ärge olge oma enesetundes tark.</w:t>
      </w:r>
    </w:p>
    <w:p w14:paraId="26536FB5" w14:textId="77777777" w:rsidR="00F90BDC" w:rsidRDefault="00F90BDC"/>
    <w:p w14:paraId="69F13669" w14:textId="77777777" w:rsidR="00F90BDC" w:rsidRDefault="00F90BDC">
      <w:r xmlns:w="http://schemas.openxmlformats.org/wordprocessingml/2006/main">
        <w:t xml:space="preserve">Kristlased peaksid suhtuma üksteisesse alandlikult, mitte mõtlema endast liiga kõrgelt ega suhtuma teistesse halvustavalt.</w:t>
      </w:r>
    </w:p>
    <w:p w14:paraId="65C15B2B" w14:textId="77777777" w:rsidR="00F90BDC" w:rsidRDefault="00F90BDC"/>
    <w:p w14:paraId="45D37895" w14:textId="77777777" w:rsidR="00F90BDC" w:rsidRDefault="00F90BDC">
      <w:r xmlns:w="http://schemas.openxmlformats.org/wordprocessingml/2006/main">
        <w:t xml:space="preserve">1. Alandlikkuse jõud kristlikus osaduses</w:t>
      </w:r>
    </w:p>
    <w:p w14:paraId="5CC5BE8C" w14:textId="77777777" w:rsidR="00F90BDC" w:rsidRDefault="00F90BDC"/>
    <w:p w14:paraId="292BF992" w14:textId="77777777" w:rsidR="00F90BDC" w:rsidRDefault="00F90BDC">
      <w:r xmlns:w="http://schemas.openxmlformats.org/wordprocessingml/2006/main">
        <w:t xml:space="preserve">2. Uhkus versus alandlikkus: uurimus Roomlastele 12:16</w:t>
      </w:r>
    </w:p>
    <w:p w14:paraId="1712216B" w14:textId="77777777" w:rsidR="00F90BDC" w:rsidRDefault="00F90BDC"/>
    <w:p w14:paraId="2D98D55F" w14:textId="77777777" w:rsidR="00F90BDC" w:rsidRDefault="00F90BDC">
      <w:r xmlns:w="http://schemas.openxmlformats.org/wordprocessingml/2006/main">
        <w:t xml:space="preserve">1. Filiplastele 2:3–4 – "Ärge tehke midagi omakasupüüdlikkusest või tühisest edevusest. Pigem väärtustage alandlikult teisi endast kõrgemale, 4 mitte lähtudes enda huvidest, vaid igaühe enda huvidest."</w:t>
      </w:r>
    </w:p>
    <w:p w14:paraId="5B3E6CA2" w14:textId="77777777" w:rsidR="00F90BDC" w:rsidRDefault="00F90BDC"/>
    <w:p w14:paraId="04DA7BDD" w14:textId="77777777" w:rsidR="00F90BDC" w:rsidRDefault="00F90BDC">
      <w:r xmlns:w="http://schemas.openxmlformats.org/wordprocessingml/2006/main">
        <w:t xml:space="preserve">2. Jaakobuse 4:10 – "Alandage end Issanda ees, siis ta tõstab teid."</w:t>
      </w:r>
    </w:p>
    <w:p w14:paraId="4CCE8E2C" w14:textId="77777777" w:rsidR="00F90BDC" w:rsidRDefault="00F90BDC"/>
    <w:p w14:paraId="2B31135D" w14:textId="77777777" w:rsidR="00F90BDC" w:rsidRDefault="00F90BDC">
      <w:r xmlns:w="http://schemas.openxmlformats.org/wordprocessingml/2006/main">
        <w:t xml:space="preserve">Roomlastele 12:17 Ärge tasuge kellelegi kurja kurja eest. Pakkuge asju ausalt kõigi meeste silmis.</w:t>
      </w:r>
    </w:p>
    <w:p w14:paraId="14C0A769" w14:textId="77777777" w:rsidR="00F90BDC" w:rsidRDefault="00F90BDC"/>
    <w:p w14:paraId="3DE32BB4" w14:textId="77777777" w:rsidR="00F90BDC" w:rsidRDefault="00F90BDC">
      <w:r xmlns:w="http://schemas.openxmlformats.org/wordprocessingml/2006/main">
        <w:t xml:space="preserve">Ära vasta kurjale kurjaga, vaid tegutse kõigi silmis ausalt ja auväärselt.</w:t>
      </w:r>
    </w:p>
    <w:p w14:paraId="4F1079F2" w14:textId="77777777" w:rsidR="00F90BDC" w:rsidRDefault="00F90BDC"/>
    <w:p w14:paraId="462325C9" w14:textId="77777777" w:rsidR="00F90BDC" w:rsidRDefault="00F90BDC">
      <w:r xmlns:w="http://schemas.openxmlformats.org/wordprocessingml/2006/main">
        <w:t xml:space="preserve">1. Positiivse vastuse jõud – uurime, kuidas saaksime kurjale </w:t>
      </w:r>
      <w:r xmlns:w="http://schemas.openxmlformats.org/wordprocessingml/2006/main">
        <w:lastRenderedPageBreak xmlns:w="http://schemas.openxmlformats.org/wordprocessingml/2006/main"/>
      </w:r>
      <w:r xmlns:w="http://schemas.openxmlformats.org/wordprocessingml/2006/main">
        <w:t xml:space="preserve">vastamise asemel anda positiivse vastuse.</w:t>
      </w:r>
    </w:p>
    <w:p w14:paraId="4D6D66F0" w14:textId="77777777" w:rsidR="00F90BDC" w:rsidRDefault="00F90BDC"/>
    <w:p w14:paraId="7912D3A2" w14:textId="77777777" w:rsidR="00F90BDC" w:rsidRDefault="00F90BDC">
      <w:r xmlns:w="http://schemas.openxmlformats.org/wordprocessingml/2006/main">
        <w:t xml:space="preserve">2. Ausa elu elamine – igas olukorras ausa ja auväärse tegutsemise tähtsuse mõistmine.</w:t>
      </w:r>
    </w:p>
    <w:p w14:paraId="624DF4DF" w14:textId="77777777" w:rsidR="00F90BDC" w:rsidRDefault="00F90BDC"/>
    <w:p w14:paraId="63B7F523" w14:textId="77777777" w:rsidR="00F90BDC" w:rsidRDefault="00F90BDC">
      <w:r xmlns:w="http://schemas.openxmlformats.org/wordprocessingml/2006/main">
        <w:t xml:space="preserve">1. Õpetussõnad 20:22 – ära ütle: "Ma maksan kurja"; oota Issandat ja ta päästab sind.</w:t>
      </w:r>
    </w:p>
    <w:p w14:paraId="23442FA9" w14:textId="77777777" w:rsidR="00F90BDC" w:rsidRDefault="00F90BDC"/>
    <w:p w14:paraId="09E5281C" w14:textId="77777777" w:rsidR="00F90BDC" w:rsidRDefault="00F90BDC">
      <w:r xmlns:w="http://schemas.openxmlformats.org/wordprocessingml/2006/main">
        <w:t xml:space="preserve">2. Matteuse 5:38-39 – Te olete kuulnud, et öeldi: "Silm silma vastu ja hammas hamba vastu." Aga ma ütlen teile, ärge pange kurjale inimesele vastu. Kui keegi annab sulle laksu vastu paremat põske, siis pööra talle ka teine põsk.</w:t>
      </w:r>
    </w:p>
    <w:p w14:paraId="3740791D" w14:textId="77777777" w:rsidR="00F90BDC" w:rsidRDefault="00F90BDC"/>
    <w:p w14:paraId="3F731731" w14:textId="77777777" w:rsidR="00F90BDC" w:rsidRDefault="00F90BDC">
      <w:r xmlns:w="http://schemas.openxmlformats.org/wordprocessingml/2006/main">
        <w:t xml:space="preserve">Roomlastele 12:18 Kui vähegi võimalik, elage rahus kõigi inimestega.</w:t>
      </w:r>
    </w:p>
    <w:p w14:paraId="3D4D7B7B" w14:textId="77777777" w:rsidR="00F90BDC" w:rsidRDefault="00F90BDC"/>
    <w:p w14:paraId="6086FEDD" w14:textId="77777777" w:rsidR="00F90BDC" w:rsidRDefault="00F90BDC">
      <w:r xmlns:w="http://schemas.openxmlformats.org/wordprocessingml/2006/main">
        <w:t xml:space="preserve">See lõik julgustab meid püüdlema rahumeelsete suhete poole kõigi inimestega.</w:t>
      </w:r>
    </w:p>
    <w:p w14:paraId="35EC54AE" w14:textId="77777777" w:rsidR="00F90BDC" w:rsidRDefault="00F90BDC"/>
    <w:p w14:paraId="46795C5F" w14:textId="77777777" w:rsidR="00F90BDC" w:rsidRDefault="00F90BDC">
      <w:r xmlns:w="http://schemas.openxmlformats.org/wordprocessingml/2006/main">
        <w:t xml:space="preserve">1. "Kutse elada rahumeelselt"</w:t>
      </w:r>
    </w:p>
    <w:p w14:paraId="38D97517" w14:textId="77777777" w:rsidR="00F90BDC" w:rsidRDefault="00F90BDC"/>
    <w:p w14:paraId="096DBF43" w14:textId="77777777" w:rsidR="00F90BDC" w:rsidRDefault="00F90BDC">
      <w:r xmlns:w="http://schemas.openxmlformats.org/wordprocessingml/2006/main">
        <w:t xml:space="preserve">2. "Naabritega harmoonias elamine"</w:t>
      </w:r>
    </w:p>
    <w:p w14:paraId="524F20E4" w14:textId="77777777" w:rsidR="00F90BDC" w:rsidRDefault="00F90BDC"/>
    <w:p w14:paraId="40ADA378" w14:textId="77777777" w:rsidR="00F90BDC" w:rsidRDefault="00F90BDC">
      <w:r xmlns:w="http://schemas.openxmlformats.org/wordprocessingml/2006/main">
        <w:t xml:space="preserve">1. Matteuse 5:9 – "Õndsad on rahutegijad, sest neid kutsutakse Jumala poegadeks."</w:t>
      </w:r>
    </w:p>
    <w:p w14:paraId="606507DC" w14:textId="77777777" w:rsidR="00F90BDC" w:rsidRDefault="00F90BDC"/>
    <w:p w14:paraId="1EEB77E3" w14:textId="77777777" w:rsidR="00F90BDC" w:rsidRDefault="00F90BDC">
      <w:r xmlns:w="http://schemas.openxmlformats.org/wordprocessingml/2006/main">
        <w:t xml:space="preserve">2. Õpetussõnad 15:1 – "Leebe vastus peletab viha, aga karm sõna õhutab viha."</w:t>
      </w:r>
    </w:p>
    <w:p w14:paraId="4A6307B2" w14:textId="77777777" w:rsidR="00F90BDC" w:rsidRDefault="00F90BDC"/>
    <w:p w14:paraId="542B1566" w14:textId="77777777" w:rsidR="00F90BDC" w:rsidRDefault="00F90BDC">
      <w:r xmlns:w="http://schemas.openxmlformats.org/wordprocessingml/2006/main">
        <w:t xml:space="preserve">Roomlastele 12:19 Armsad, ärge makske ise kätte, vaid andke koht vihale, sest on kirjutatud: "Minu oma on kättemaks!" Ma maksan tagasi, ütleb Issand.</w:t>
      </w:r>
    </w:p>
    <w:p w14:paraId="13E0CCD0" w14:textId="77777777" w:rsidR="00F90BDC" w:rsidRDefault="00F90BDC"/>
    <w:p w14:paraId="321E0A7A" w14:textId="77777777" w:rsidR="00F90BDC" w:rsidRDefault="00F90BDC">
      <w:r xmlns:w="http://schemas.openxmlformats.org/wordprocessingml/2006/main">
        <w:t xml:space="preserve">Usklikud ei tohiks kättemaksu asju enda kätte võtta, vaid lasevad Jumalal </w:t>
      </w:r>
      <w:r xmlns:w="http://schemas.openxmlformats.org/wordprocessingml/2006/main">
        <w:lastRenderedPageBreak xmlns:w="http://schemas.openxmlformats.org/wordprocessingml/2006/main"/>
      </w:r>
      <w:r xmlns:w="http://schemas.openxmlformats.org/wordprocessingml/2006/main">
        <w:t xml:space="preserve">õigluse eest hoolt kanda.</w:t>
      </w:r>
    </w:p>
    <w:p w14:paraId="4584A5AA" w14:textId="77777777" w:rsidR="00F90BDC" w:rsidRDefault="00F90BDC"/>
    <w:p w14:paraId="0CD43F35" w14:textId="77777777" w:rsidR="00F90BDC" w:rsidRDefault="00F90BDC">
      <w:r xmlns:w="http://schemas.openxmlformats.org/wordprocessingml/2006/main">
        <w:t xml:space="preserve">1. "Issand maksab kätte: usaldades Jumala õiglust" 2. "Viha talumine: andestuse praktiseerimine ebaõigluse ees"</w:t>
      </w:r>
    </w:p>
    <w:p w14:paraId="45897C91" w14:textId="77777777" w:rsidR="00F90BDC" w:rsidRDefault="00F90BDC"/>
    <w:p w14:paraId="467C95E0" w14:textId="77777777" w:rsidR="00F90BDC" w:rsidRDefault="00F90BDC">
      <w:r xmlns:w="http://schemas.openxmlformats.org/wordprocessingml/2006/main">
        <w:t xml:space="preserve">1. Õpetussõnad 20:22 – „Ära ütle: „Ma maksan sulle selle vale eest tagasi!” Oota Issandat ja ta maksab sulle kätte." 2. Heebrealastele 10:30 - "Sest me tunneme teda, kes ütles: "Kättemaks on minu päralt, ma maksan" ja jälle: "Issand mõistab kohut oma rahva üle."</w:t>
      </w:r>
    </w:p>
    <w:p w14:paraId="348E8BFE" w14:textId="77777777" w:rsidR="00F90BDC" w:rsidRDefault="00F90BDC"/>
    <w:p w14:paraId="5B9D4C0A" w14:textId="77777777" w:rsidR="00F90BDC" w:rsidRDefault="00F90BDC">
      <w:r xmlns:w="http://schemas.openxmlformats.org/wordprocessingml/2006/main">
        <w:t xml:space="preserve">Roomlastele 12:20 Kui su vaenlane nälgib, siis toida teda; kui tal on janu, anna talle juua, sest seda tehes kuhjad talle söed pähe.</w:t>
      </w:r>
    </w:p>
    <w:p w14:paraId="3C7B0163" w14:textId="77777777" w:rsidR="00F90BDC" w:rsidRDefault="00F90BDC"/>
    <w:p w14:paraId="55F10011" w14:textId="77777777" w:rsidR="00F90BDC" w:rsidRDefault="00F90BDC">
      <w:r xmlns:w="http://schemas.openxmlformats.org/wordprocessingml/2006/main">
        <w:t xml:space="preserve">Kristlased peaksid armastama oma vaenlasi ja näitama neile lahkust, isegi kui nad seda ei vääri.</w:t>
      </w:r>
    </w:p>
    <w:p w14:paraId="199C627F" w14:textId="77777777" w:rsidR="00F90BDC" w:rsidRDefault="00F90BDC"/>
    <w:p w14:paraId="1F7B5F35" w14:textId="77777777" w:rsidR="00F90BDC" w:rsidRDefault="00F90BDC">
      <w:r xmlns:w="http://schemas.openxmlformats.org/wordprocessingml/2006/main">
        <w:t xml:space="preserve">1. Armastuse jõud vihkamise üle</w:t>
      </w:r>
    </w:p>
    <w:p w14:paraId="5B002927" w14:textId="77777777" w:rsidR="00F90BDC" w:rsidRDefault="00F90BDC"/>
    <w:p w14:paraId="3037A026" w14:textId="77777777" w:rsidR="00F90BDC" w:rsidRDefault="00F90BDC">
      <w:r xmlns:w="http://schemas.openxmlformats.org/wordprocessingml/2006/main">
        <w:t xml:space="preserve">2. Teeme head neile, kes meid eksivad</w:t>
      </w:r>
    </w:p>
    <w:p w14:paraId="6107A99E" w14:textId="77777777" w:rsidR="00F90BDC" w:rsidRDefault="00F90BDC"/>
    <w:p w14:paraId="7E030E1A" w14:textId="77777777" w:rsidR="00F90BDC" w:rsidRDefault="00F90BDC">
      <w:r xmlns:w="http://schemas.openxmlformats.org/wordprocessingml/2006/main">
        <w:t xml:space="preserve">1. Matteuse 5:44 – "Aga ma ütlen teile: armastage oma vaenlasi ja palvetage nende eest, kes teid taga kiusavad."</w:t>
      </w:r>
    </w:p>
    <w:p w14:paraId="5640F760" w14:textId="77777777" w:rsidR="00F90BDC" w:rsidRDefault="00F90BDC"/>
    <w:p w14:paraId="155F0880" w14:textId="77777777" w:rsidR="00F90BDC" w:rsidRDefault="00F90BDC">
      <w:r xmlns:w="http://schemas.openxmlformats.org/wordprocessingml/2006/main">
        <w:t xml:space="preserve">2. Õpetussõnad 25:21-22 – "Kui teie vaenlane on näljane, siis anna talle süüa, kui tal on janu, siis anna talle vett juua. Seda tehes kuhjad tema pea peale põlevaid süsi ja Issand premeeri teid."</w:t>
      </w:r>
    </w:p>
    <w:p w14:paraId="79D5DC2E" w14:textId="77777777" w:rsidR="00F90BDC" w:rsidRDefault="00F90BDC"/>
    <w:p w14:paraId="1C6CCE12" w14:textId="77777777" w:rsidR="00F90BDC" w:rsidRDefault="00F90BDC">
      <w:r xmlns:w="http://schemas.openxmlformats.org/wordprocessingml/2006/main">
        <w:t xml:space="preserve">Roomlastele 12:21 Ärge saage kurjast võitu, vaid võite kuri heaga.</w:t>
      </w:r>
    </w:p>
    <w:p w14:paraId="152A37AC" w14:textId="77777777" w:rsidR="00F90BDC" w:rsidRDefault="00F90BDC"/>
    <w:p w14:paraId="0FA67EA1" w14:textId="77777777" w:rsidR="00F90BDC" w:rsidRDefault="00F90BDC">
      <w:r xmlns:w="http://schemas.openxmlformats.org/wordprocessingml/2006/main">
        <w:t xml:space="preserve">Usklikud ei tohiks lasta kurjusel endast võitu saada, vaid selle asemel peaksid kurjuse jagu saama, tehes head.</w:t>
      </w:r>
    </w:p>
    <w:p w14:paraId="0154A25C" w14:textId="77777777" w:rsidR="00F90BDC" w:rsidRDefault="00F90BDC"/>
    <w:p w14:paraId="26E55BEB" w14:textId="77777777" w:rsidR="00F90BDC" w:rsidRDefault="00F90BDC">
      <w:r xmlns:w="http://schemas.openxmlformats.org/wordprocessingml/2006/main">
        <w:t xml:space="preserve">1. "Hea jõud kurja üle"</w:t>
      </w:r>
    </w:p>
    <w:p w14:paraId="48041E90" w14:textId="77777777" w:rsidR="00F90BDC" w:rsidRDefault="00F90BDC"/>
    <w:p w14:paraId="611557A2" w14:textId="77777777" w:rsidR="00F90BDC" w:rsidRDefault="00F90BDC">
      <w:r xmlns:w="http://schemas.openxmlformats.org/wordprocessingml/2006/main">
        <w:t xml:space="preserve">2. "Kurjuse võitmine Jumala jõuga"</w:t>
      </w:r>
    </w:p>
    <w:p w14:paraId="0ACFD7CB" w14:textId="77777777" w:rsidR="00F90BDC" w:rsidRDefault="00F90BDC"/>
    <w:p w14:paraId="62963679" w14:textId="77777777" w:rsidR="00F90BDC" w:rsidRDefault="00F90BDC">
      <w:r xmlns:w="http://schemas.openxmlformats.org/wordprocessingml/2006/main">
        <w:t xml:space="preserve">1. Matteuse 5:44 – "Aga mina ütlen teile: armastage oma vaenlasi ja palvetage nende eest, kes teid taga kiusavad."</w:t>
      </w:r>
    </w:p>
    <w:p w14:paraId="37B4B4D9" w14:textId="77777777" w:rsidR="00F90BDC" w:rsidRDefault="00F90BDC"/>
    <w:p w14:paraId="2A8AAA19" w14:textId="77777777" w:rsidR="00F90BDC" w:rsidRDefault="00F90BDC">
      <w:r xmlns:w="http://schemas.openxmlformats.org/wordprocessingml/2006/main">
        <w:t xml:space="preserve">2. Efeslastele 4:31–32 – "Kõik kibedus ja viha ja viha ja kisa ja laim jäägu teist eemale koos igasuguse õelusega. Olge üksteise vastu lahked, südamlikud, andestage üksteisele, nagu Jumal Kristuses on teile andeks andnud. ."</w:t>
      </w:r>
    </w:p>
    <w:p w14:paraId="24AC3C94" w14:textId="77777777" w:rsidR="00F90BDC" w:rsidRDefault="00F90BDC"/>
    <w:p w14:paraId="6AE2B8B0" w14:textId="77777777" w:rsidR="00F90BDC" w:rsidRDefault="00F90BDC">
      <w:r xmlns:w="http://schemas.openxmlformats.org/wordprocessingml/2006/main">
        <w:t xml:space="preserve">Roomlastele 13 on peatükk, milles Paulus käsitleb suhteid kristlaste ja tsiviilvõimude vahel, samuti armastuse ja moraalse käitumise kohustusi.</w:t>
      </w:r>
    </w:p>
    <w:p w14:paraId="16D42722" w14:textId="77777777" w:rsidR="00F90BDC" w:rsidRDefault="00F90BDC"/>
    <w:p w14:paraId="63EE0C1B" w14:textId="77777777" w:rsidR="00F90BDC" w:rsidRDefault="00F90BDC">
      <w:r xmlns:w="http://schemas.openxmlformats.org/wordprocessingml/2006/main">
        <w:t xml:space="preserve">1. lõik: Peatükk algab sellega, et Paulus soovitab usklikel alluda valitsevatele võimudele, sest pole muud võimu kui see, mille Jumal on kehtestanud. Ta hoiatab, et need, kes mässavad võimu vastu, mässavad selle vastu, mille Jumal on seadnud, ja mõistavad kohut enda üle. Sest valitsejad ei karda neid, kes teevad õigust, vaid neid, kes teevad ülekohut (Rm 13:1-3). Lisaks selgitab ta, et võimud on Jumala teenijad meie hüvanguks ja kannavad kättemaksuna mõõka, et viia Jumala viha üle kurjategija peale, mistõttu tuleb alistuda mitte ainult viha, vaid ka südametunnistuse tõttu (Rm 13:4-5).</w:t>
      </w:r>
    </w:p>
    <w:p w14:paraId="3E534FF6" w14:textId="77777777" w:rsidR="00F90BDC" w:rsidRDefault="00F90BDC"/>
    <w:p w14:paraId="1D2F5647" w14:textId="77777777" w:rsidR="00F90BDC" w:rsidRDefault="00F90BDC">
      <w:r xmlns:w="http://schemas.openxmlformats.org/wordprocessingml/2006/main">
        <w:t xml:space="preserve">2. lõik: Salmides 6–7 käsib Paulus usklikke maksta makse ja austada seda, kellele see on võlgu, sest võimud on Jumala teenijad, annavad igaühele selle, mis võlgneb – kui maksud maksud maksutulu, kui tulu austab austust, kui au (Rm 13:6–7) ). See näitab kristlikku vastutust ühiskonna ees, sealhulgas kodanikukohustuste ustavat täitmist.</w:t>
      </w:r>
    </w:p>
    <w:p w14:paraId="3C0DA754" w14:textId="77777777" w:rsidR="00F90BDC" w:rsidRDefault="00F90BDC"/>
    <w:p w14:paraId="72D90A91" w14:textId="77777777" w:rsidR="00F90BDC" w:rsidRDefault="00F90BDC">
      <w:r xmlns:w="http://schemas.openxmlformats.org/wordprocessingml/2006/main">
        <w:t xml:space="preserve">3. lõik: Alates salmist 8 käsitleb Paulus armastust kui seaduse täitmist. Ta julgustab usklikke laskma ühelgi võlal tasumata jääda, välja arvatud võlgade jätkamine, armastage üksteist see, kes armastab teisi, on täitnud seaduse käske "Sa ei tohi abielu rikkuda" "Sa ei tohi tappa" "Sa ei tohi varastada" "Sa ei tohi himustada" mis tahes muud </w:t>
      </w:r>
      <w:r xmlns:w="http://schemas.openxmlformats.org/wordprocessingml/2006/main">
        <w:lastRenderedPageBreak xmlns:w="http://schemas.openxmlformats.org/wordprocessingml/2006/main"/>
      </w:r>
      <w:r xmlns:w="http://schemas.openxmlformats.org/wordprocessingml/2006/main">
        <w:t xml:space="preserve">käsku Selle ühe käsu võib kokku võtta: "Armasta oma ligimest nagu iseennast." Armastus ei kahjusta ligimest, seetõttu armastage täitmisseadust (Rm 13:8-10). Peatükk lõpeb kutsega pühale elule praeguse aja valguses hetke mõistmine juba aeg ärgata uni päästmine nüüd lähemal kui siis, kui esimest korda arvati öö peaaegu üle päeva peaaegu siin, nii et jätkem kõrvale teod pimedus pani raudrüü valgus käituge väärikalt nagu päeval (Rm 13:11-14). See osa tugevdab kristliku usu väljaelamist tõelise armastuse ja eetilise käitumise kaudu Kristuse tagasituleku ootuses.</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Roomlastele 13:1 Iga hing allugu kõrgematele jõududele. Sest ei ole muud väge kui Jumalast: need väed, mis on, on Jumala poolt määratud.</w:t>
      </w:r>
    </w:p>
    <w:p w14:paraId="6E45A244" w14:textId="77777777" w:rsidR="00F90BDC" w:rsidRDefault="00F90BDC"/>
    <w:p w14:paraId="006EF15C" w14:textId="77777777" w:rsidR="00F90BDC" w:rsidRDefault="00F90BDC">
      <w:r xmlns:w="http://schemas.openxmlformats.org/wordprocessingml/2006/main">
        <w:t xml:space="preserve">Iga hing peaks kuuletuma valitsevatele võimudele, nagu Jumal on nad nende võimupositsioonile seadnud.</w:t>
      </w:r>
    </w:p>
    <w:p w14:paraId="3B2E0434" w14:textId="77777777" w:rsidR="00F90BDC" w:rsidRDefault="00F90BDC"/>
    <w:p w14:paraId="6F64180E" w14:textId="77777777" w:rsidR="00F90BDC" w:rsidRDefault="00F90BDC">
      <w:r xmlns:w="http://schemas.openxmlformats.org/wordprocessingml/2006/main">
        <w:t xml:space="preserve">1. Kuulekuse jõud: autoriteedile allumine</w:t>
      </w:r>
    </w:p>
    <w:p w14:paraId="6DFBBC3B" w14:textId="77777777" w:rsidR="00F90BDC" w:rsidRDefault="00F90BDC"/>
    <w:p w14:paraId="6D711A0B" w14:textId="77777777" w:rsidR="00F90BDC" w:rsidRDefault="00F90BDC">
      <w:r xmlns:w="http://schemas.openxmlformats.org/wordprocessingml/2006/main">
        <w:t xml:space="preserve">2. Jumala suveräänsuse mõistmine</w:t>
      </w:r>
    </w:p>
    <w:p w14:paraId="27010684" w14:textId="77777777" w:rsidR="00F90BDC" w:rsidRDefault="00F90BDC"/>
    <w:p w14:paraId="6D63CCCB" w14:textId="77777777" w:rsidR="00F90BDC" w:rsidRDefault="00F90BDC">
      <w:r xmlns:w="http://schemas.openxmlformats.org/wordprocessingml/2006/main">
        <w:t xml:space="preserve">1. Taaniel 2:21: "Ta [Jumal] muudab aegu ja aastaaegu; Ta kõrvaldab kuningad ja seab üles kuningad."</w:t>
      </w:r>
    </w:p>
    <w:p w14:paraId="28B47598" w14:textId="77777777" w:rsidR="00F90BDC" w:rsidRDefault="00F90BDC"/>
    <w:p w14:paraId="2E1006C9" w14:textId="77777777" w:rsidR="00F90BDC" w:rsidRDefault="00F90BDC">
      <w:r xmlns:w="http://schemas.openxmlformats.org/wordprocessingml/2006/main">
        <w:t xml:space="preserve">2. Tiitusele 3:1: "Tuletage neile meelde, et nad alluksid valitsejatele ja võimudele, kuuletuksid, oleksid valmis igaks heaks teoks"</w:t>
      </w:r>
    </w:p>
    <w:p w14:paraId="37E11A32" w14:textId="77777777" w:rsidR="00F90BDC" w:rsidRDefault="00F90BDC"/>
    <w:p w14:paraId="51B6CD73" w14:textId="77777777" w:rsidR="00F90BDC" w:rsidRDefault="00F90BDC">
      <w:r xmlns:w="http://schemas.openxmlformats.org/wordprocessingml/2006/main">
        <w:t xml:space="preserve">Roomlastele 13:2 Igaüks, kes astub vastu väele, seisab vastu Jumala seadlusele;</w:t>
      </w:r>
    </w:p>
    <w:p w14:paraId="6CF49415" w14:textId="77777777" w:rsidR="00F90BDC" w:rsidRDefault="00F90BDC"/>
    <w:p w14:paraId="7DE1EBA0" w14:textId="77777777" w:rsidR="00F90BDC" w:rsidRDefault="00F90BDC">
      <w:r xmlns:w="http://schemas.openxmlformats.org/wordprocessingml/2006/main">
        <w:t xml:space="preserve">See lõik rõhutab autoriteedi austamise tähtsust, kuna võimule vastupanu peetakse vastupanuks Jumala korraldusele ja see toob kaasa karistuse.</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Autoriteedi jõud: Jumala korra austamine</w:t>
      </w:r>
    </w:p>
    <w:p w14:paraId="3E450363" w14:textId="77777777" w:rsidR="00F90BDC" w:rsidRDefault="00F90BDC"/>
    <w:p w14:paraId="789FD3B0" w14:textId="77777777" w:rsidR="00F90BDC" w:rsidRDefault="00F90BDC">
      <w:r xmlns:w="http://schemas.openxmlformats.org/wordprocessingml/2006/main">
        <w:t xml:space="preserve">2. Autoriteedi kuuletumine: Jumala tahtele allumine</w:t>
      </w:r>
    </w:p>
    <w:p w14:paraId="26890844" w14:textId="77777777" w:rsidR="00F90BDC" w:rsidRDefault="00F90BDC"/>
    <w:p w14:paraId="720EDFF5" w14:textId="77777777" w:rsidR="00F90BDC" w:rsidRDefault="00F90BDC">
      <w:r xmlns:w="http://schemas.openxmlformats.org/wordprocessingml/2006/main">
        <w:t xml:space="preserve">1. 1. Peetruse 2:13-14: "Alustage Issanda pärast igale inimlikule institutsioonile, olgu see siis keisrile kui kõrgeimale või valitsejatele, kelle ta on läkitanud karistama neid, kes teevad ülekohut, ja kiitma neid, kes teevad seda. õige."</w:t>
      </w:r>
    </w:p>
    <w:p w14:paraId="3FB2B03E" w14:textId="77777777" w:rsidR="00F90BDC" w:rsidRDefault="00F90BDC"/>
    <w:p w14:paraId="45200647" w14:textId="77777777" w:rsidR="00F90BDC" w:rsidRDefault="00F90BDC">
      <w:r xmlns:w="http://schemas.openxmlformats.org/wordprocessingml/2006/main">
        <w:t xml:space="preserve">2. Psalm 33:12: "Õnnis on rahvas, kelle Jumal on Issand, rahvas, kelle ta on valinud oma pärandiks!"</w:t>
      </w:r>
    </w:p>
    <w:p w14:paraId="789D9DC4" w14:textId="77777777" w:rsidR="00F90BDC" w:rsidRDefault="00F90BDC"/>
    <w:p w14:paraId="51BA6F73" w14:textId="77777777" w:rsidR="00F90BDC" w:rsidRDefault="00F90BDC">
      <w:r xmlns:w="http://schemas.openxmlformats.org/wordprocessingml/2006/main">
        <w:t xml:space="preserve">Roomlastele 13:3 Sest valitsejad ei ole hirmuks headele tegudele, vaid kurjadele. Kas sa siis ei karda võimu? tee seda, mis on hea, ja sa saad selle eest kiitust:</w:t>
      </w:r>
    </w:p>
    <w:p w14:paraId="7852635E" w14:textId="77777777" w:rsidR="00F90BDC" w:rsidRDefault="00F90BDC"/>
    <w:p w14:paraId="0BBB1020" w14:textId="77777777" w:rsidR="00F90BDC" w:rsidRDefault="00F90BDC">
      <w:r xmlns:w="http://schemas.openxmlformats.org/wordprocessingml/2006/main">
        <w:t xml:space="preserve">Valitsejaid ei tohiks karta heade tegude eest, vaid ainult kurja tegemise pärast. Hea tegemine pälvib võimulolijatelt kiitust.</w:t>
      </w:r>
    </w:p>
    <w:p w14:paraId="22666296" w14:textId="77777777" w:rsidR="00F90BDC" w:rsidRDefault="00F90BDC"/>
    <w:p w14:paraId="4CE0C87E" w14:textId="77777777" w:rsidR="00F90BDC" w:rsidRDefault="00F90BDC">
      <w:r xmlns:w="http://schemas.openxmlformats.org/wordprocessingml/2006/main">
        <w:t xml:space="preserve">1. Hea tegemise eest tasuvad need, kellel on õigus</w:t>
      </w:r>
    </w:p>
    <w:p w14:paraId="667865DC" w14:textId="77777777" w:rsidR="00F90BDC" w:rsidRDefault="00F90BDC"/>
    <w:p w14:paraId="33E88BD4" w14:textId="77777777" w:rsidR="00F90BDC" w:rsidRDefault="00F90BDC">
      <w:r xmlns:w="http://schemas.openxmlformats.org/wordprocessingml/2006/main">
        <w:t xml:space="preserve">2. Ärge kartke jõudu, järgige headuse teed</w:t>
      </w:r>
    </w:p>
    <w:p w14:paraId="7B4914DC" w14:textId="77777777" w:rsidR="00F90BDC" w:rsidRDefault="00F90BDC"/>
    <w:p w14:paraId="3DB23BC0" w14:textId="77777777" w:rsidR="00F90BDC" w:rsidRDefault="00F90BDC">
      <w:r xmlns:w="http://schemas.openxmlformats.org/wordprocessingml/2006/main">
        <w:t xml:space="preserve">1. Õpetussõnad 21:3 – Õigluse ja õigusemõistmine on ISSANDALE meeldivam kui ohver.</w:t>
      </w:r>
    </w:p>
    <w:p w14:paraId="79AB0A17" w14:textId="77777777" w:rsidR="00F90BDC" w:rsidRDefault="00F90BDC"/>
    <w:p w14:paraId="31AF104A" w14:textId="77777777" w:rsidR="00F90BDC" w:rsidRDefault="00F90BDC">
      <w:r xmlns:w="http://schemas.openxmlformats.org/wordprocessingml/2006/main">
        <w:t xml:space="preserve">2. Psalm 37:3 – lootke Jehoova peale ja tehke head; nõnda elad sa maal ja saad tõesti toidetud.</w:t>
      </w:r>
    </w:p>
    <w:p w14:paraId="2410AB25" w14:textId="77777777" w:rsidR="00F90BDC" w:rsidRDefault="00F90BDC"/>
    <w:p w14:paraId="2E827020" w14:textId="77777777" w:rsidR="00F90BDC" w:rsidRDefault="00F90BDC">
      <w:r xmlns:w="http://schemas.openxmlformats.org/wordprocessingml/2006/main">
        <w:t xml:space="preserve">Roomlastele 13:4 Sest tema on sinu heaks Jumala teenija. Aga kui sa teed kurja, siis karda! sest ta ei kanna mõõka asjata, sest ta on Jumala teenija, kättemaksja, </w:t>
      </w:r>
      <w:r xmlns:w="http://schemas.openxmlformats.org/wordprocessingml/2006/main">
        <w:lastRenderedPageBreak xmlns:w="http://schemas.openxmlformats.org/wordprocessingml/2006/main"/>
      </w:r>
      <w:r xmlns:w="http://schemas.openxmlformats.org/wordprocessingml/2006/main">
        <w:t xml:space="preserve">kes vihastab kurja tegija peale.</w:t>
      </w:r>
    </w:p>
    <w:p w14:paraId="5D14529E" w14:textId="77777777" w:rsidR="00F90BDC" w:rsidRDefault="00F90BDC"/>
    <w:p w14:paraId="6FB24CD0" w14:textId="77777777" w:rsidR="00F90BDC" w:rsidRDefault="00F90BDC">
      <w:r xmlns:w="http://schemas.openxmlformats.org/wordprocessingml/2006/main">
        <w:t xml:space="preserve">Lõik viitab sellele, et Jumal on määranud valitsejad, kes karistavad neid, kes teevad kurja, ja premeerivad neid, kes teevad head.</w:t>
      </w:r>
    </w:p>
    <w:p w14:paraId="2639CA77" w14:textId="77777777" w:rsidR="00F90BDC" w:rsidRDefault="00F90BDC"/>
    <w:p w14:paraId="1218F74C" w14:textId="77777777" w:rsidR="00F90BDC" w:rsidRDefault="00F90BDC">
      <w:r xmlns:w="http://schemas.openxmlformats.org/wordprocessingml/2006/main">
        <w:t xml:space="preserve">1. Jumala autoriteedi jõud: õiglane elamine purustatud maailmas</w:t>
      </w:r>
    </w:p>
    <w:p w14:paraId="62D3DDB2" w14:textId="77777777" w:rsidR="00F90BDC" w:rsidRDefault="00F90BDC"/>
    <w:p w14:paraId="74ECF39E" w14:textId="77777777" w:rsidR="00F90BDC" w:rsidRDefault="00F90BDC">
      <w:r xmlns:w="http://schemas.openxmlformats.org/wordprocessingml/2006/main">
        <w:t xml:space="preserve">2. Allumine autoriteedile: valitsuse rolli mõistmine Jumala kuningriigis</w:t>
      </w:r>
    </w:p>
    <w:p w14:paraId="414ADB33" w14:textId="77777777" w:rsidR="00F90BDC" w:rsidRDefault="00F90BDC"/>
    <w:p w14:paraId="6FC81575" w14:textId="77777777" w:rsidR="00F90BDC" w:rsidRDefault="00F90BDC">
      <w:r xmlns:w="http://schemas.openxmlformats.org/wordprocessingml/2006/main">
        <w:t xml:space="preserve">1. Jaakobuse 4:7 – Alistuge seega Jumalale. Seisa vastu kuradile ja ta põgeneb sinu eest.</w:t>
      </w:r>
    </w:p>
    <w:p w14:paraId="69EC12DA" w14:textId="77777777" w:rsidR="00F90BDC" w:rsidRDefault="00F90BDC"/>
    <w:p w14:paraId="209C1E06" w14:textId="77777777" w:rsidR="00F90BDC" w:rsidRDefault="00F90BDC">
      <w:r xmlns:w="http://schemas.openxmlformats.org/wordprocessingml/2006/main">
        <w:t xml:space="preserve">2. Efeslastele 6:12 – Sest me ei maadle liha ja vere vastu, vaid vürstiriikide, vägede vastu, selle pimeduse maailma valitsejate vastu, vaimuliku kurjuse vastu kõrgetes paikades.</w:t>
      </w:r>
    </w:p>
    <w:p w14:paraId="20388414" w14:textId="77777777" w:rsidR="00F90BDC" w:rsidRDefault="00F90BDC"/>
    <w:p w14:paraId="332FBA13" w14:textId="77777777" w:rsidR="00F90BDC" w:rsidRDefault="00F90BDC">
      <w:r xmlns:w="http://schemas.openxmlformats.org/wordprocessingml/2006/main">
        <w:t xml:space="preserve">Roomlastele 13:5 Sellepärast peate olema allutatud mitte ainult viha, vaid ka südametunnistuse pärast.</w:t>
      </w:r>
    </w:p>
    <w:p w14:paraId="49023754" w14:textId="77777777" w:rsidR="00F90BDC" w:rsidRDefault="00F90BDC"/>
    <w:p w14:paraId="751175D7" w14:textId="77777777" w:rsidR="00F90BDC" w:rsidRDefault="00F90BDC">
      <w:r xmlns:w="http://schemas.openxmlformats.org/wordprocessingml/2006/main">
        <w:t xml:space="preserve">Me oleme kutsutud alluma võimudele, mille Jumal on meie üle andnud, mitte ainult hirmust, vaid ka kuulekuse tõttu Tema tahtele.</w:t>
      </w:r>
    </w:p>
    <w:p w14:paraId="39E2C1A0" w14:textId="77777777" w:rsidR="00F90BDC" w:rsidRDefault="00F90BDC"/>
    <w:p w14:paraId="4B2AEF2A" w14:textId="77777777" w:rsidR="00F90BDC" w:rsidRDefault="00F90BDC">
      <w:r xmlns:w="http://schemas.openxmlformats.org/wordprocessingml/2006/main">
        <w:t xml:space="preserve">1: kuulekus Jumala tahtele</w:t>
      </w:r>
    </w:p>
    <w:p w14:paraId="49260882" w14:textId="77777777" w:rsidR="00F90BDC" w:rsidRDefault="00F90BDC"/>
    <w:p w14:paraId="53212C6E" w14:textId="77777777" w:rsidR="00F90BDC" w:rsidRDefault="00F90BDC">
      <w:r xmlns:w="http://schemas.openxmlformats.org/wordprocessingml/2006/main">
        <w:t xml:space="preserve">2: ametiasutusele esitamine</w:t>
      </w:r>
    </w:p>
    <w:p w14:paraId="3AB2638F" w14:textId="77777777" w:rsidR="00F90BDC" w:rsidRDefault="00F90BDC"/>
    <w:p w14:paraId="68A2387E" w14:textId="77777777" w:rsidR="00F90BDC" w:rsidRDefault="00F90BDC">
      <w:r xmlns:w="http://schemas.openxmlformats.org/wordprocessingml/2006/main">
        <w:t xml:space="preserve">1: Efeslastele 6:1-3 – Lapsed, kuuletuge oma vanematele Issandas, sest see on õige. Austa oma isa ja ema, et su päevad oleksid pikad maal, mille Issand, su Jumal, sulle annab.</w:t>
      </w:r>
    </w:p>
    <w:p w14:paraId="325E27EB" w14:textId="77777777" w:rsidR="00F90BDC" w:rsidRDefault="00F90BDC"/>
    <w:p w14:paraId="612E3CA8" w14:textId="77777777" w:rsidR="00F90BDC" w:rsidRDefault="00F90BDC">
      <w:r xmlns:w="http://schemas.openxmlformats.org/wordprocessingml/2006/main">
        <w:t xml:space="preserve">2:1 Peetruse 2:13-15 - Olge Issanda pärast allutatud kõigile inimlikele institutsioonidele, olgu see siis keisrile </w:t>
      </w:r>
      <w:r xmlns:w="http://schemas.openxmlformats.org/wordprocessingml/2006/main">
        <w:lastRenderedPageBreak xmlns:w="http://schemas.openxmlformats.org/wordprocessingml/2006/main"/>
      </w:r>
      <w:r xmlns:w="http://schemas.openxmlformats.org/wordprocessingml/2006/main">
        <w:t xml:space="preserve">kui kõrgeimale või valitsejatele, kelle ta on läkitanud karistama neid, kes teevad kurja, ja kiitma neid, kes teevad head. .</w:t>
      </w:r>
    </w:p>
    <w:p w14:paraId="45D9F483" w14:textId="77777777" w:rsidR="00F90BDC" w:rsidRDefault="00F90BDC"/>
    <w:p w14:paraId="55862C9E" w14:textId="77777777" w:rsidR="00F90BDC" w:rsidRDefault="00F90BDC">
      <w:r xmlns:w="http://schemas.openxmlformats.org/wordprocessingml/2006/main">
        <w:t xml:space="preserve">Roomlastele 13:6 Sellepärast maksate ka lõivu, sest nad on Jumala teenijad, kes tegelevad pidevalt selle asjaga.</w:t>
      </w:r>
    </w:p>
    <w:p w14:paraId="176A79E0" w14:textId="77777777" w:rsidR="00F90BDC" w:rsidRDefault="00F90BDC"/>
    <w:p w14:paraId="6AD23CFF" w14:textId="77777777" w:rsidR="00F90BDC" w:rsidRDefault="00F90BDC">
      <w:r xmlns:w="http://schemas.openxmlformats.org/wordprocessingml/2006/main">
        <w:t xml:space="preserve">Võlgneme austust ja toetust oma valitsusele ja selle juhtidele, kuna nad on Jumala teenijad.</w:t>
      </w:r>
    </w:p>
    <w:p w14:paraId="1E7AEC70" w14:textId="77777777" w:rsidR="00F90BDC" w:rsidRDefault="00F90BDC"/>
    <w:p w14:paraId="6CCD4A71" w14:textId="77777777" w:rsidR="00F90BDC" w:rsidRDefault="00F90BDC">
      <w:r xmlns:w="http://schemas.openxmlformats.org/wordprocessingml/2006/main">
        <w:t xml:space="preserve">1: Oleme kutsutud austama ja austama oma valitsust ja selle juhte, kuna nad on Jumala teenijad.</w:t>
      </w:r>
    </w:p>
    <w:p w14:paraId="1AADD560" w14:textId="77777777" w:rsidR="00F90BDC" w:rsidRDefault="00F90BDC"/>
    <w:p w14:paraId="19DF9553" w14:textId="77777777" w:rsidR="00F90BDC" w:rsidRDefault="00F90BDC">
      <w:r xmlns:w="http://schemas.openxmlformats.org/wordprocessingml/2006/main">
        <w:t xml:space="preserve">2: Peaksime olema kuulekad oma valitsusele ja selle juhtidele, nagu nad on määranud Jumal.</w:t>
      </w:r>
    </w:p>
    <w:p w14:paraId="317055A3" w14:textId="77777777" w:rsidR="00F90BDC" w:rsidRDefault="00F90BDC"/>
    <w:p w14:paraId="3D9228CE" w14:textId="77777777" w:rsidR="00F90BDC" w:rsidRDefault="00F90BDC">
      <w:r xmlns:w="http://schemas.openxmlformats.org/wordprocessingml/2006/main">
        <w:t xml:space="preserve">1: Matteuse 22:21 - "Andke siis keisrile, mis kuulub keisrile, ja Jumalale, mis kuulub Jumalale."</w:t>
      </w:r>
    </w:p>
    <w:p w14:paraId="2B343177" w14:textId="77777777" w:rsidR="00F90BDC" w:rsidRDefault="00F90BDC"/>
    <w:p w14:paraId="0C5A78C7" w14:textId="77777777" w:rsidR="00F90BDC" w:rsidRDefault="00F90BDC">
      <w:r xmlns:w="http://schemas.openxmlformats.org/wordprocessingml/2006/main">
        <w:t xml:space="preserve">2: 1. Peetruse 2:13-14 - "Alistuge Issanda pärast igale inimese seadlusele, olgu see siis kuningale kui ülimale; Või maavalitsejatele, nagu neile, kes tema on läkitanud kurjategijaid karistama ja heategijaid kiitma.</w:t>
      </w:r>
    </w:p>
    <w:p w14:paraId="05D815E8" w14:textId="77777777" w:rsidR="00F90BDC" w:rsidRDefault="00F90BDC"/>
    <w:p w14:paraId="4DCD0DD1" w14:textId="77777777" w:rsidR="00F90BDC" w:rsidRDefault="00F90BDC">
      <w:r xmlns:w="http://schemas.openxmlformats.org/wordprocessingml/2006/main">
        <w:t xml:space="preserve">Romans 13:7 7 Makske siis kõik nende tasud. komme kellele komme; hirm, kellele hirm; au kellele au.</w:t>
      </w:r>
    </w:p>
    <w:p w14:paraId="4E97EF08" w14:textId="77777777" w:rsidR="00F90BDC" w:rsidRDefault="00F90BDC"/>
    <w:p w14:paraId="35B9D329" w14:textId="77777777" w:rsidR="00F90BDC" w:rsidRDefault="00F90BDC">
      <w:r xmlns:w="http://schemas.openxmlformats.org/wordprocessingml/2006/main">
        <w:t xml:space="preserve">Andke autoriteetidele kohane austus ja austus.</w:t>
      </w:r>
    </w:p>
    <w:p w14:paraId="34E689C9" w14:textId="77777777" w:rsidR="00F90BDC" w:rsidRDefault="00F90BDC"/>
    <w:p w14:paraId="0B40BF36" w14:textId="77777777" w:rsidR="00F90BDC" w:rsidRDefault="00F90BDC">
      <w:r xmlns:w="http://schemas.openxmlformats.org/wordprocessingml/2006/main">
        <w:t xml:space="preserve">1: Meie ühiskond põhineb seadusel ja korral ning kristlastena peame austama võimuesindajaid.</w:t>
      </w:r>
    </w:p>
    <w:p w14:paraId="4DF43044" w14:textId="77777777" w:rsidR="00F90BDC" w:rsidRDefault="00F90BDC"/>
    <w:p w14:paraId="2BEC7CA4" w14:textId="77777777" w:rsidR="00F90BDC" w:rsidRDefault="00F90BDC">
      <w:r xmlns:w="http://schemas.openxmlformats.org/wordprocessingml/2006/main">
        <w:t xml:space="preserve">2: Meie tegevus peab peegeldama meie austust ja austust nende vastu, kes on võimukandjad, ning me peame avaldama austust neile, kes seda väärivad.</w:t>
      </w:r>
    </w:p>
    <w:p w14:paraId="2A76748C" w14:textId="77777777" w:rsidR="00F90BDC" w:rsidRDefault="00F90BDC"/>
    <w:p w14:paraId="1D61F7F4" w14:textId="77777777" w:rsidR="00F90BDC" w:rsidRDefault="00F90BDC">
      <w:r xmlns:w="http://schemas.openxmlformats.org/wordprocessingml/2006/main">
        <w:t xml:space="preserve">1:1 Peetruse 2:17 - Austage kõiki inimesi, armastage vennaskonda, kartke Jumalat, austage kuningat.</w:t>
      </w:r>
    </w:p>
    <w:p w14:paraId="5271FDFE" w14:textId="77777777" w:rsidR="00F90BDC" w:rsidRDefault="00F90BDC"/>
    <w:p w14:paraId="7A29D582" w14:textId="77777777" w:rsidR="00F90BDC" w:rsidRDefault="00F90BDC">
      <w:r xmlns:w="http://schemas.openxmlformats.org/wordprocessingml/2006/main">
        <w:t xml:space="preserve">2: Tiitusele 3:1 – Tuletage neile meelde, et nad alluksid valitsejatele ja võimudele, kuuletuksid ja oleksid valmis igaks heaks teoks.</w:t>
      </w:r>
    </w:p>
    <w:p w14:paraId="31F0CD12" w14:textId="77777777" w:rsidR="00F90BDC" w:rsidRDefault="00F90BDC"/>
    <w:p w14:paraId="7DF7F44A" w14:textId="77777777" w:rsidR="00F90BDC" w:rsidRDefault="00F90BDC">
      <w:r xmlns:w="http://schemas.openxmlformats.org/wordprocessingml/2006/main">
        <w:t xml:space="preserve">Roomlastele 13:8 Ärge olge kellelegi midagi võlgu, kui vaid üksteist armastada, sest kes armastab teist, on täitnud käsu.</w:t>
      </w:r>
    </w:p>
    <w:p w14:paraId="2C63C966" w14:textId="77777777" w:rsidR="00F90BDC" w:rsidRDefault="00F90BDC"/>
    <w:p w14:paraId="0B32141E" w14:textId="77777777" w:rsidR="00F90BDC" w:rsidRDefault="00F90BDC">
      <w:r xmlns:w="http://schemas.openxmlformats.org/wordprocessingml/2006/main">
        <w:t xml:space="preserve">Olge kellelegi midagi võlgu peale üksteise armastuse: täitke seadust armastuse kaudu.</w:t>
      </w:r>
    </w:p>
    <w:p w14:paraId="1B3A7002" w14:textId="77777777" w:rsidR="00F90BDC" w:rsidRDefault="00F90BDC"/>
    <w:p w14:paraId="2BE7BD8B" w14:textId="77777777" w:rsidR="00F90BDC" w:rsidRDefault="00F90BDC">
      <w:r xmlns:w="http://schemas.openxmlformats.org/wordprocessingml/2006/main">
        <w:t xml:space="preserve">1. Armastuse jõud: kuidas seadust täita</w:t>
      </w:r>
    </w:p>
    <w:p w14:paraId="745F358A" w14:textId="77777777" w:rsidR="00F90BDC" w:rsidRDefault="00F90BDC"/>
    <w:p w14:paraId="0395EA3E" w14:textId="77777777" w:rsidR="00F90BDC" w:rsidRDefault="00F90BDC">
      <w:r xmlns:w="http://schemas.openxmlformats.org/wordprocessingml/2006/main">
        <w:t xml:space="preserve">2. Armastuse käsk: võlgade ületamine</w:t>
      </w:r>
    </w:p>
    <w:p w14:paraId="294810C9" w14:textId="77777777" w:rsidR="00F90BDC" w:rsidRDefault="00F90BDC"/>
    <w:p w14:paraId="4CB8B4B4" w14:textId="77777777" w:rsidR="00F90BDC" w:rsidRDefault="00F90BDC">
      <w:r xmlns:w="http://schemas.openxmlformats.org/wordprocessingml/2006/main">
        <w:t xml:space="preserve">1. Galaatlastele 5:14 – "Sest kogu seadus on täidetud ühes sõnas: "Armasta oma ligimest nagu iseennast."</w:t>
      </w:r>
    </w:p>
    <w:p w14:paraId="64F93461" w14:textId="77777777" w:rsidR="00F90BDC" w:rsidRDefault="00F90BDC"/>
    <w:p w14:paraId="475B6905" w14:textId="77777777" w:rsidR="00F90BDC" w:rsidRDefault="00F90BDC">
      <w:r xmlns:w="http://schemas.openxmlformats.org/wordprocessingml/2006/main">
        <w:t xml:space="preserve">2. Matteuse 22:36-40 – “Õpetaja, milline on Seaduse suurim käsk?” Ja ta ütles talle: Armasta Issandat, oma Jumalat, kõigest oma südamest ja kogu oma hingest ja kogu oma mõistusest. See on suur ja esimene käsk. Ja teine on selle sarnane: armasta oma ligimest nagu iseennast. Nendest kahest käsust sõltuvad kogu seadus ja prohvetid.</w:t>
      </w:r>
    </w:p>
    <w:p w14:paraId="18D8C15B" w14:textId="77777777" w:rsidR="00F90BDC" w:rsidRDefault="00F90BDC"/>
    <w:p w14:paraId="4E7E800C" w14:textId="77777777" w:rsidR="00F90BDC" w:rsidRDefault="00F90BDC">
      <w:r xmlns:w="http://schemas.openxmlformats.org/wordprocessingml/2006/main">
        <w:t xml:space="preserve">Roomlastele 13:9 Sellepärast: sa ei tohi abielu rikkuda, sa ei tohi tappa, sa ei tohi varastada, sa ei tohi tunnistada valet, sa ei tohi himustada. ja kui on veel mõni käsk, siis on see lühidalt mõistetav selles ütluses, nimelt: Armasta oma ligimest nagu iseennast.</w:t>
      </w:r>
    </w:p>
    <w:p w14:paraId="66032AD8" w14:textId="77777777" w:rsidR="00F90BDC" w:rsidRDefault="00F90BDC"/>
    <w:p w14:paraId="228F7C2F" w14:textId="77777777" w:rsidR="00F90BDC" w:rsidRDefault="00F90BDC">
      <w:r xmlns:w="http://schemas.openxmlformats.org/wordprocessingml/2006/main">
        <w:t xml:space="preserve">Lõik räägib Jumala käskude, täpsemalt kümne käsu täitmisest, armastades </w:t>
      </w:r>
      <w:r xmlns:w="http://schemas.openxmlformats.org/wordprocessingml/2006/main">
        <w:lastRenderedPageBreak xmlns:w="http://schemas.openxmlformats.org/wordprocessingml/2006/main"/>
      </w:r>
      <w:r xmlns:w="http://schemas.openxmlformats.org/wordprocessingml/2006/main">
        <w:t xml:space="preserve">ligimest nagu iseennast.</w:t>
      </w:r>
    </w:p>
    <w:p w14:paraId="759BD723" w14:textId="77777777" w:rsidR="00F90BDC" w:rsidRDefault="00F90BDC"/>
    <w:p w14:paraId="76993F2A" w14:textId="77777777" w:rsidR="00F90BDC" w:rsidRDefault="00F90BDC">
      <w:r xmlns:w="http://schemas.openxmlformats.org/wordprocessingml/2006/main">
        <w:t xml:space="preserve">1. Armasta oma ligimest: Jumala käskude täitmine</w:t>
      </w:r>
    </w:p>
    <w:p w14:paraId="70192C5C" w14:textId="77777777" w:rsidR="00F90BDC" w:rsidRDefault="00F90BDC"/>
    <w:p w14:paraId="10C7BA3D" w14:textId="77777777" w:rsidR="00F90BDC" w:rsidRDefault="00F90BDC">
      <w:r xmlns:w="http://schemas.openxmlformats.org/wordprocessingml/2006/main">
        <w:t xml:space="preserve">2. Ligimeste armastamise jõud: Roomlastele 13:9 sõnade järgi elamine</w:t>
      </w:r>
    </w:p>
    <w:p w14:paraId="59407087" w14:textId="77777777" w:rsidR="00F90BDC" w:rsidRDefault="00F90BDC"/>
    <w:p w14:paraId="1829D7FE" w14:textId="77777777" w:rsidR="00F90BDC" w:rsidRDefault="00F90BDC">
      <w:r xmlns:w="http://schemas.openxmlformats.org/wordprocessingml/2006/main">
        <w:t xml:space="preserve">1. Matteuse 22:37-40: "Jeesus ütles talle: "Armasta Issandat, oma Jumalat, kõigest oma südamest, kogu oma hingest ja kogu oma mõistusest. See on esimene ja suur käsk. Ja teine on selle sarnane: "Armasta oma ligimest nagu iseennast." Nende kahe käsu küljes on kogu seadus ja prohvetid.</w:t>
      </w:r>
    </w:p>
    <w:p w14:paraId="184FE2CC" w14:textId="77777777" w:rsidR="00F90BDC" w:rsidRDefault="00F90BDC"/>
    <w:p w14:paraId="4BBC7670" w14:textId="77777777" w:rsidR="00F90BDC" w:rsidRDefault="00F90BDC">
      <w:r xmlns:w="http://schemas.openxmlformats.org/wordprocessingml/2006/main">
        <w:t xml:space="preserve">2. Galaatlastele 5:14: "Sest kogu seadus on täidetud ühes sõnas, isegi selles: "Armasta oma ligimest nagu iseennast.""</w:t>
      </w:r>
    </w:p>
    <w:p w14:paraId="181887B9" w14:textId="77777777" w:rsidR="00F90BDC" w:rsidRDefault="00F90BDC"/>
    <w:p w14:paraId="001B804E" w14:textId="77777777" w:rsidR="00F90BDC" w:rsidRDefault="00F90BDC">
      <w:r xmlns:w="http://schemas.openxmlformats.org/wordprocessingml/2006/main">
        <w:t xml:space="preserve">Roomlastele 13:10 Armastus ei tee ligimest halba, seepärast on armastus seaduse täitmine.</w:t>
      </w:r>
    </w:p>
    <w:p w14:paraId="3A15D760" w14:textId="77777777" w:rsidR="00F90BDC" w:rsidRDefault="00F90BDC"/>
    <w:p w14:paraId="72F449B3" w14:textId="77777777" w:rsidR="00F90BDC" w:rsidRDefault="00F90BDC">
      <w:r xmlns:w="http://schemas.openxmlformats.org/wordprocessingml/2006/main">
        <w:t xml:space="preserve">Armastus on seaduse täitmise alus.</w:t>
      </w:r>
    </w:p>
    <w:p w14:paraId="20BC5FBA" w14:textId="77777777" w:rsidR="00F90BDC" w:rsidRDefault="00F90BDC"/>
    <w:p w14:paraId="75B1143F" w14:textId="77777777" w:rsidR="00F90BDC" w:rsidRDefault="00F90BDC">
      <w:r xmlns:w="http://schemas.openxmlformats.org/wordprocessingml/2006/main">
        <w:t xml:space="preserve">1. Armastus on tee Jumala seaduse täitmisele</w:t>
      </w:r>
    </w:p>
    <w:p w14:paraId="25629F23" w14:textId="77777777" w:rsidR="00F90BDC" w:rsidRDefault="00F90BDC"/>
    <w:p w14:paraId="537FCB12" w14:textId="77777777" w:rsidR="00F90BDC" w:rsidRDefault="00F90BDC">
      <w:r xmlns:w="http://schemas.openxmlformats.org/wordprocessingml/2006/main">
        <w:t xml:space="preserve">2. Armastuse väljaelamine kui meie sihtasutus</w:t>
      </w:r>
    </w:p>
    <w:p w14:paraId="689E44B5" w14:textId="77777777" w:rsidR="00F90BDC" w:rsidRDefault="00F90BDC"/>
    <w:p w14:paraId="1ABEC56C" w14:textId="77777777" w:rsidR="00F90BDC" w:rsidRDefault="00F90BDC">
      <w:r xmlns:w="http://schemas.openxmlformats.org/wordprocessingml/2006/main">
        <w:t xml:space="preserve">1. Johannese 13:34-35 – „Ma annan teile uue käsu, et te üksteist armastaksite: nõnda nagu mina olen teid armastanud, armastage ka teie üksteist. Sellest tunnevad kõik inimesed, et te olete minu jüngrid, kui te armastate üksteist."</w:t>
      </w:r>
    </w:p>
    <w:p w14:paraId="23A888C4" w14:textId="77777777" w:rsidR="00F90BDC" w:rsidRDefault="00F90BDC"/>
    <w:p w14:paraId="13939A74" w14:textId="77777777" w:rsidR="00F90BDC" w:rsidRDefault="00F90BDC">
      <w:r xmlns:w="http://schemas.openxmlformats.org/wordprocessingml/2006/main">
        <w:t xml:space="preserve">2. Matteuse 22:36-40 – "Õpetaja, milline on Seaduse suurim käsk?" Ja ta ütles talle: 'Armasta Issandat, oma Jumalat, kõigest oma südamest ja kogu oma hingest ja kogu oma mõistusest. </w:t>
      </w:r>
      <w:r xmlns:w="http://schemas.openxmlformats.org/wordprocessingml/2006/main">
        <w:lastRenderedPageBreak xmlns:w="http://schemas.openxmlformats.org/wordprocessingml/2006/main"/>
      </w:r>
      <w:r xmlns:w="http://schemas.openxmlformats.org/wordprocessingml/2006/main">
        <w:t xml:space="preserve">See on suur ja esimene käsk. Ja teine on selle sarnane: armasta oma ligimest nagu iseennast. Nendest kahest käsust sõltuvad kogu seadus ja prohvetid.</w:t>
      </w:r>
    </w:p>
    <w:p w14:paraId="2099000D" w14:textId="77777777" w:rsidR="00F90BDC" w:rsidRDefault="00F90BDC"/>
    <w:p w14:paraId="28A3B722" w14:textId="77777777" w:rsidR="00F90BDC" w:rsidRDefault="00F90BDC">
      <w:r xmlns:w="http://schemas.openxmlformats.org/wordprocessingml/2006/main">
        <w:t xml:space="preserve">Roomlastele 13:11 Ja teades aega, et nüüd on viimane aeg unest ärgata, sest nüüd on meie pääste lähemal kui siis, kui me uskusime.</w:t>
      </w:r>
    </w:p>
    <w:p w14:paraId="2BB566F9" w14:textId="77777777" w:rsidR="00F90BDC" w:rsidRDefault="00F90BDC"/>
    <w:p w14:paraId="693C2D34" w14:textId="77777777" w:rsidR="00F90BDC" w:rsidRDefault="00F90BDC">
      <w:r xmlns:w="http://schemas.openxmlformats.org/wordprocessingml/2006/main">
        <w:t xml:space="preserve">See lõik julgustab usklikke ärkama ja tunnistama, et päästmine on lähemal kui kunagi varem.</w:t>
      </w:r>
    </w:p>
    <w:p w14:paraId="449F206C" w14:textId="77777777" w:rsidR="00F90BDC" w:rsidRDefault="00F90BDC"/>
    <w:p w14:paraId="27ABA4BB" w14:textId="77777777" w:rsidR="00F90BDC" w:rsidRDefault="00F90BDC">
      <w:r xmlns:w="http://schemas.openxmlformats.org/wordprocessingml/2006/main">
        <w:t xml:space="preserve">1: Ärka üles! Päästmise läheduse äratundmine</w:t>
      </w:r>
    </w:p>
    <w:p w14:paraId="7EDB5712" w14:textId="77777777" w:rsidR="00F90BDC" w:rsidRDefault="00F90BDC"/>
    <w:p w14:paraId="3FA85622" w14:textId="77777777" w:rsidR="00F90BDC" w:rsidRDefault="00F90BDC">
      <w:r xmlns:w="http://schemas.openxmlformats.org/wordprocessingml/2006/main">
        <w:t xml:space="preserve">2: Ära maga sellel: Pääste on lähedal</w:t>
      </w:r>
    </w:p>
    <w:p w14:paraId="37FD3549" w14:textId="77777777" w:rsidR="00F90BDC" w:rsidRDefault="00F90BDC"/>
    <w:p w14:paraId="07F210AF" w14:textId="77777777" w:rsidR="00F90BDC" w:rsidRDefault="00F90BDC">
      <w:r xmlns:w="http://schemas.openxmlformats.org/wordprocessingml/2006/main">
        <w:t xml:space="preserve">1:1 Tessalooniklastele 5:6-8 Seepärast ärgem magagem nagu teised; aga valvakem ja olgem kained. Sest need, kes magavad, magavad öösel; ja need, kes on purjus, on öösel purjus. Aga meie, kes me oleme, olgem kained, kandkem selga usu ja armastuse rinnakilp! ja kiivri jaoks päästelootus.</w:t>
      </w:r>
    </w:p>
    <w:p w14:paraId="6C76B0E9" w14:textId="77777777" w:rsidR="00F90BDC" w:rsidRDefault="00F90BDC"/>
    <w:p w14:paraId="206DC259" w14:textId="77777777" w:rsidR="00F90BDC" w:rsidRDefault="00F90BDC">
      <w:r xmlns:w="http://schemas.openxmlformats.org/wordprocessingml/2006/main">
        <w:t xml:space="preserve">2: Heebrealastele 6:11-12 Ja me soovime, et igaüks teist näitaks üles sama hoolsust lootuse täieliku kindluse nimel kuni lõpuni: et te ei oleks laisad, vaid oleksite nende järgijad, kes usu ja kannatlikkuse kaudu pärivad tõotused.</w:t>
      </w:r>
    </w:p>
    <w:p w14:paraId="2DC592CB" w14:textId="77777777" w:rsidR="00F90BDC" w:rsidRDefault="00F90BDC"/>
    <w:p w14:paraId="0F9D5402" w14:textId="77777777" w:rsidR="00F90BDC" w:rsidRDefault="00F90BDC">
      <w:r xmlns:w="http://schemas.openxmlformats.org/wordprocessingml/2006/main">
        <w:t xml:space="preserve">Roomlastele 13:12 Öö on möödas, päev on käes. Heitkem siis kõrvale pimeduse teod ja riietugem valguse varustusse.</w:t>
      </w:r>
    </w:p>
    <w:p w14:paraId="21AC9789" w14:textId="77777777" w:rsidR="00F90BDC" w:rsidRDefault="00F90BDC"/>
    <w:p w14:paraId="753E2F32" w14:textId="77777777" w:rsidR="00F90BDC" w:rsidRDefault="00F90BDC">
      <w:r xmlns:w="http://schemas.openxmlformats.org/wordprocessingml/2006/main">
        <w:t xml:space="preserve">Peaksime sel uuel päeval loobuma patusest käitumisest ja selle asemel omaks võtma õigluse.</w:t>
      </w:r>
    </w:p>
    <w:p w14:paraId="6DA5757E" w14:textId="77777777" w:rsidR="00F90BDC" w:rsidRDefault="00F90BDC"/>
    <w:p w14:paraId="7F994500" w14:textId="77777777" w:rsidR="00F90BDC" w:rsidRDefault="00F90BDC">
      <w:r xmlns:w="http://schemas.openxmlformats.org/wordprocessingml/2006/main">
        <w:t xml:space="preserve">1. Lunastuspäev: ärge raisake enam hetkegi</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Ärge jääge pimedusse: pange selga valguse raudrüü</w:t>
      </w:r>
    </w:p>
    <w:p w14:paraId="3C997323" w14:textId="77777777" w:rsidR="00F90BDC" w:rsidRDefault="00F90BDC"/>
    <w:p w14:paraId="65E2E94B" w14:textId="77777777" w:rsidR="00F90BDC" w:rsidRDefault="00F90BDC">
      <w:r xmlns:w="http://schemas.openxmlformats.org/wordprocessingml/2006/main">
        <w:t xml:space="preserve">1. Efeslastele 6:11-17 – Pane selga kogu Jumala sõjavarustus, et suudaksite seista vastu kuradi kavalustele.</w:t>
      </w:r>
    </w:p>
    <w:p w14:paraId="4D1CCB72" w14:textId="77777777" w:rsidR="00F90BDC" w:rsidRDefault="00F90BDC"/>
    <w:p w14:paraId="64B5AF26" w14:textId="77777777" w:rsidR="00F90BDC" w:rsidRDefault="00F90BDC">
      <w:r xmlns:w="http://schemas.openxmlformats.org/wordprocessingml/2006/main">
        <w:t xml:space="preserve">2. Koloslastele 3:5-11 – Surmage siis see, mis teis on maist: seksuaalne ebamoraalsus, ebapuhtus, kirg, kurja iha ja ahnus, mis on ebajumalakummardamine.</w:t>
      </w:r>
    </w:p>
    <w:p w14:paraId="290D43BC" w14:textId="77777777" w:rsidR="00F90BDC" w:rsidRDefault="00F90BDC"/>
    <w:p w14:paraId="7CEC5198" w14:textId="77777777" w:rsidR="00F90BDC" w:rsidRDefault="00F90BDC">
      <w:r xmlns:w="http://schemas.openxmlformats.org/wordprocessingml/2006/main">
        <w:t xml:space="preserve">Roomlastele 13:13 Käigem ausalt nagu päeval; ei märatsemises ja joobes, ei kammerlikkuses ja labasuses, mitte tülis ja kadeduses.</w:t>
      </w:r>
    </w:p>
    <w:p w14:paraId="11032D4E" w14:textId="77777777" w:rsidR="00F90BDC" w:rsidRDefault="00F90BDC"/>
    <w:p w14:paraId="41EDD131" w14:textId="77777777" w:rsidR="00F90BDC" w:rsidRDefault="00F90BDC">
      <w:r xmlns:w="http://schemas.openxmlformats.org/wordprocessingml/2006/main">
        <w:t xml:space="preserve">Elage püha elu, vältides ebamoraalseid tegevusi, nagu purjujoomine ja liiderlikkus.</w:t>
      </w:r>
    </w:p>
    <w:p w14:paraId="5B7F260E" w14:textId="77777777" w:rsidR="00F90BDC" w:rsidRDefault="00F90BDC"/>
    <w:p w14:paraId="37E3DE73" w14:textId="77777777" w:rsidR="00F90BDC" w:rsidRDefault="00F90BDC">
      <w:r xmlns:w="http://schemas.openxmlformats.org/wordprocessingml/2006/main">
        <w:t xml:space="preserve">1. Puhtuse ja pühaduse elamine</w:t>
      </w:r>
    </w:p>
    <w:p w14:paraId="3BD9A2D1" w14:textId="77777777" w:rsidR="00F90BDC" w:rsidRDefault="00F90BDC"/>
    <w:p w14:paraId="2747F8E1" w14:textId="77777777" w:rsidR="00F90BDC" w:rsidRDefault="00F90BDC">
      <w:r xmlns:w="http://schemas.openxmlformats.org/wordprocessingml/2006/main">
        <w:t xml:space="preserve">2. Õiglase elu jõud</w:t>
      </w:r>
    </w:p>
    <w:p w14:paraId="0F23981F" w14:textId="77777777" w:rsidR="00F90BDC" w:rsidRDefault="00F90BDC"/>
    <w:p w14:paraId="638FA292" w14:textId="77777777" w:rsidR="00F90BDC" w:rsidRDefault="00F90BDC">
      <w:r xmlns:w="http://schemas.openxmlformats.org/wordprocessingml/2006/main">
        <w:t xml:space="preserve">1. 1. Tessalooniklastele 4:3-8 – Sest see on Jumala tahe, nimelt teie pühitsus, et te hoiduksite hoorusest, et igaüks teist teaks, kuidas oma anumat pühitsuses ja austuses vallata; Mitte himu ahvatledes, nagu paganad, kes ei tunne Jumalat, et keegi ei läheks kaugemale ega petaks oma venda üheski asjas, sest Issand on kõigi selliste asjade kättemaksja, nagu me oleme ka teid ette hoiatanud ja tunnistanud. Sest Jumal ei ole meid kutsunud rüvedusele, vaid pühadusele. Kes siis põlgab, see ei põlga inimesi, vaid Jumalat, kes on meile andnud oma Püha Vaimu.</w:t>
      </w:r>
    </w:p>
    <w:p w14:paraId="185C958E" w14:textId="77777777" w:rsidR="00F90BDC" w:rsidRDefault="00F90BDC"/>
    <w:p w14:paraId="32E22C3F" w14:textId="77777777" w:rsidR="00F90BDC" w:rsidRDefault="00F90BDC">
      <w:r xmlns:w="http://schemas.openxmlformats.org/wordprocessingml/2006/main">
        <w:t xml:space="preserve">2. Tiitusele 2:12 – õpetades meile, et jumalakartmatust ja maiseid himusid eitades peaksime elama praeguses maailmas kainelt, õiglaselt ja jumalakartlikult.</w:t>
      </w:r>
    </w:p>
    <w:p w14:paraId="29C8478D" w14:textId="77777777" w:rsidR="00F90BDC" w:rsidRDefault="00F90BDC"/>
    <w:p w14:paraId="036DBDD3" w14:textId="77777777" w:rsidR="00F90BDC" w:rsidRDefault="00F90BDC">
      <w:r xmlns:w="http://schemas.openxmlformats.org/wordprocessingml/2006/main">
        <w:t xml:space="preserve">Roomlastele 13:14 Aga riietuge Issanda Jeesuse Kristusega ja ärge muretsege liha pärast, et täita </w:t>
      </w:r>
      <w:r xmlns:w="http://schemas.openxmlformats.org/wordprocessingml/2006/main">
        <w:lastRenderedPageBreak xmlns:w="http://schemas.openxmlformats.org/wordprocessingml/2006/main"/>
      </w:r>
      <w:r xmlns:w="http://schemas.openxmlformats.org/wordprocessingml/2006/main">
        <w:t xml:space="preserve">tema himusid!</w:t>
      </w:r>
    </w:p>
    <w:p w14:paraId="2417F3B6" w14:textId="77777777" w:rsidR="00F90BDC" w:rsidRDefault="00F90BDC"/>
    <w:p w14:paraId="45ED5F77" w14:textId="77777777" w:rsidR="00F90BDC" w:rsidRDefault="00F90BDC">
      <w:r xmlns:w="http://schemas.openxmlformats.org/wordprocessingml/2006/main">
        <w:t xml:space="preserve">Elage Jeesuse Kristuse õpetuste järgi ja seiske vastu liha kiusatustele.</w:t>
      </w:r>
    </w:p>
    <w:p w14:paraId="3E74239C" w14:textId="77777777" w:rsidR="00F90BDC" w:rsidRDefault="00F90BDC"/>
    <w:p w14:paraId="0886E72D" w14:textId="77777777" w:rsidR="00F90BDC" w:rsidRDefault="00F90BDC">
      <w:r xmlns:w="http://schemas.openxmlformats.org/wordprocessingml/2006/main">
        <w:t xml:space="preserve">1. Kristuse jõud kiusatustele vastu seista</w:t>
      </w:r>
    </w:p>
    <w:p w14:paraId="3A5F521C" w14:textId="77777777" w:rsidR="00F90BDC" w:rsidRDefault="00F90BDC"/>
    <w:p w14:paraId="75DDCED1" w14:textId="77777777" w:rsidR="00F90BDC" w:rsidRDefault="00F90BDC">
      <w:r xmlns:w="http://schemas.openxmlformats.org/wordprocessingml/2006/main">
        <w:t xml:space="preserve">2. Kuidas järgida Jeesuse õpetusi igapäevaelus</w:t>
      </w:r>
    </w:p>
    <w:p w14:paraId="59540F2D" w14:textId="77777777" w:rsidR="00F90BDC" w:rsidRDefault="00F90BDC"/>
    <w:p w14:paraId="08D716E1" w14:textId="77777777" w:rsidR="00F90BDC" w:rsidRDefault="00F90BDC">
      <w:r xmlns:w="http://schemas.openxmlformats.org/wordprocessingml/2006/main">
        <w:t xml:space="preserve">1. 1. Korintlastele 10:13: "Teid pole tabanud ükski kiusatus, välja arvatud see, mis on tavaline inimkonnale. Ja Jumal on ustav; ta ei lase teid kiusata rohkem, kui suudate taluda. Aga kui teid kiusatakse, pakub ta ka väljapääsu, et saaksite selle vastu pidada."</w:t>
      </w:r>
    </w:p>
    <w:p w14:paraId="3E956DEF" w14:textId="77777777" w:rsidR="00F90BDC" w:rsidRDefault="00F90BDC"/>
    <w:p w14:paraId="05A74C82" w14:textId="77777777" w:rsidR="00F90BDC" w:rsidRDefault="00F90BDC">
      <w:r xmlns:w="http://schemas.openxmlformats.org/wordprocessingml/2006/main">
        <w:t xml:space="preserve">2. Galaatlastele 5:16-17: "Nõnda ma ütlen: käige Vaimus, ja te ei täida liha himusid. Sest liha ihkab seda, mis on vastuolus Vaimuga, ja Vaim seda, mis on vastuolus lihaga. . Nad on omavahel vastuolus, nii et te ei tohi teha seda, mida soovite."</w:t>
      </w:r>
    </w:p>
    <w:p w14:paraId="7E2ED32A" w14:textId="77777777" w:rsidR="00F90BDC" w:rsidRDefault="00F90BDC"/>
    <w:p w14:paraId="77E46719" w14:textId="77777777" w:rsidR="000F7377" w:rsidRDefault="000F7377">
      <w:r xmlns:w="http://schemas.openxmlformats.org/wordprocessingml/2006/main">
        <w:t xml:space="preserve">Roomlaste 14. peatükis käsitletakse kristliku vabaduse teemat, käsitletakse vaidlusi kaheldavate asjade üle ja põhimõtet, et usukaaslast ei tohi komistada.</w:t>
      </w:r>
    </w:p>
    <w:p w14:paraId="105414B5" w14:textId="77777777" w:rsidR="000F7377" w:rsidRDefault="000F7377"/>
    <w:p w14:paraId="04AB2984" w14:textId="77777777" w:rsidR="000F7377" w:rsidRDefault="000F7377">
      <w:r xmlns:w="http://schemas.openxmlformats.org/wordprocessingml/2006/main">
        <w:t xml:space="preserve">1. lõik: Peatükk algab sellega, et Paulus soovitab usklikel võtta vastu need, kes on nõrgad usus, ilma vaieldavate asjade pärast tülitsemata. Ta toob näitena toidu järgimise päevad, mis tõstavad esile usklike vahelised erinevused. Igaüks peaks olema oma mõistuses täielikult veendunud, sest me elame, issand, sure, issand, kas elame, sureme, kuulume Issandale (Rm 14:1-8). See annab tooni arutelule sallivuse mitmekesisuse üle kristliku kogukonna sees.</w:t>
      </w:r>
    </w:p>
    <w:p w14:paraId="3564648D" w14:textId="77777777" w:rsidR="000F7377" w:rsidRDefault="000F7377"/>
    <w:p w14:paraId="67724685" w14:textId="77777777" w:rsidR="000F7377" w:rsidRDefault="000F7377">
      <w:r xmlns:w="http://schemas.openxmlformats.org/wordprocessingml/2006/main">
        <w:t xml:space="preserve">2. lõik: Salmides 9-12 rõhutab Paulus, et Kristus suri ja tõusis ellu, et ta võiks olla nii surnute kui ka elavate Issand. Seetõttu seisame me kõik Jumala kohtujärje ees ja anname endast Jumala arvele (Rm 14:9-12). See rõhutab Jumala isikliku vastutuse tähtsust selle asemel, et mõista kaasusklikke ebaoluliste küsimuste üle.</w:t>
      </w:r>
    </w:p>
    <w:p w14:paraId="2608393B" w14:textId="77777777" w:rsidR="000F7377" w:rsidRDefault="000F7377"/>
    <w:p w14:paraId="248848E7" w14:textId="77777777" w:rsidR="000F7377" w:rsidRDefault="000F7377">
      <w:r xmlns:w="http://schemas.openxmlformats.org/wordprocessingml/2006/main">
        <w:t xml:space="preserve">Kolmas lõik: Alates 13. salmist juhendab Paulus usklikke mitte enam üksteise üle kohut mõistma, vaid pigem otsustama, et vend õde ei tee komistuskivi takistust (Rm 14:13). Ta selgitab, et kuigi ühe uskliku jaoks võib kõik olla puhas, kui see paneb teise komistama, on see vale (Rm 14:20), järelikult on Jumala kuningriigi jaoks oluline mitte söömine joomine, vaid õigus rahu rõõm Püha Vaim, kes teenib Kristust sel viisil Jumalale meelepäraselt, saab inimeste heakskiidu (Roomlastele) 14:17-18). Peatükk lõpeb manitsusega, püüdke rahu poole, vastastikune ülesehitamine, ärge hävitage tööd Jumala pärast, toit, hoidke seda, mida te usute, Jumal õnnistatud, kui keegi ei mõista ennast hukka sellega, mida ta heaks kiidab (Rm 14:19-22). See tõstab esile põhimõtte, et elada armastust, arvestama teistega isegi keset isiklikku vabadust.</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Roomlastele 14:1 Kelle usk on nõrk, võtke vastu, aga mitte kaheldavate vaidluste alla.</w:t>
      </w:r>
    </w:p>
    <w:p w14:paraId="2A4C2F34" w14:textId="77777777" w:rsidR="000F7377" w:rsidRDefault="000F7377"/>
    <w:p w14:paraId="47BB987C" w14:textId="77777777" w:rsidR="000F7377" w:rsidRDefault="000F7377">
      <w:r xmlns:w="http://schemas.openxmlformats.org/wordprocessingml/2006/main">
        <w:t xml:space="preserve">Usklikud peaksid üksteist aktsepteerima ilma isikliku usu üle vaidlemata.</w:t>
      </w:r>
    </w:p>
    <w:p w14:paraId="02D5A88A" w14:textId="77777777" w:rsidR="000F7377" w:rsidRDefault="000F7377"/>
    <w:p w14:paraId="59AF614A" w14:textId="77777777" w:rsidR="000F7377" w:rsidRDefault="000F7377">
      <w:r xmlns:w="http://schemas.openxmlformats.org/wordprocessingml/2006/main">
        <w:t xml:space="preserve">1. Me ei tohiks teiste usu üle kohut mõista</w:t>
      </w:r>
    </w:p>
    <w:p w14:paraId="383445B4" w14:textId="77777777" w:rsidR="000F7377" w:rsidRDefault="000F7377"/>
    <w:p w14:paraId="4862D17F" w14:textId="77777777" w:rsidR="000F7377" w:rsidRDefault="000F7377">
      <w:r xmlns:w="http://schemas.openxmlformats.org/wordprocessingml/2006/main">
        <w:t xml:space="preserve">2. Armastuses üksteise aktsepteerimine</w:t>
      </w:r>
    </w:p>
    <w:p w14:paraId="120BDD71" w14:textId="77777777" w:rsidR="000F7377" w:rsidRDefault="000F7377"/>
    <w:p w14:paraId="6C3AE588" w14:textId="77777777" w:rsidR="000F7377" w:rsidRDefault="000F7377">
      <w:r xmlns:w="http://schemas.openxmlformats.org/wordprocessingml/2006/main">
        <w:t xml:space="preserve">1. 1. Korintlastele 13:4-7 – Armastus on kannatlik, armastus on lahke. Ta ei kadesta, ei uhkusta ega ole uhke. See ei häbista teisi, ei otsi ennast, ei vihastu kergesti, ta ei pea ülekohtu üle arvestust.</w:t>
      </w:r>
    </w:p>
    <w:p w14:paraId="2A847610" w14:textId="77777777" w:rsidR="000F7377" w:rsidRDefault="000F7377"/>
    <w:p w14:paraId="36B20DC5" w14:textId="77777777" w:rsidR="000F7377" w:rsidRDefault="000F7377">
      <w:r xmlns:w="http://schemas.openxmlformats.org/wordprocessingml/2006/main">
        <w:t xml:space="preserve">2. Jaakobuse 4:11-12 – Ärge rääkige üksteise vastu kurja, vennad. See, kes räägib vennale vastu või mõistab kohut venna üle, räägib kurja seaduse vastu ja mõistab kohut seaduse üle. Aga kui sa mõistad kohut seaduse üle, siis sa ei ole seaduse täitja, vaid kohtunik.</w:t>
      </w:r>
    </w:p>
    <w:p w14:paraId="67C6FCC1" w14:textId="77777777" w:rsidR="000F7377" w:rsidRDefault="000F7377"/>
    <w:p w14:paraId="57DB6F2C" w14:textId="77777777" w:rsidR="000F7377" w:rsidRDefault="000F7377">
      <w:r xmlns:w="http://schemas.openxmlformats.org/wordprocessingml/2006/main">
        <w:t xml:space="preserve">Roomlastele 14:2 Sest üks usub, et võib kõike süüa, teine aga, kes on nõrk, sööb rohtu.</w:t>
      </w:r>
    </w:p>
    <w:p w14:paraId="1844DCE1" w14:textId="77777777" w:rsidR="000F7377" w:rsidRDefault="000F7377"/>
    <w:p w14:paraId="24DA5AD0" w14:textId="77777777" w:rsidR="000F7377" w:rsidRDefault="000F7377">
      <w:r xmlns:w="http://schemas.openxmlformats.org/wordprocessingml/2006/main">
        <w:t xml:space="preserve">Kahel inimesel on erinevad vaated selle kohta, mida nad saavad süüa. Üks usub, et suudab kõike süüa, teine aga, kes on nõrk, sööb ainult ürte.</w:t>
      </w:r>
    </w:p>
    <w:p w14:paraId="67DAA471" w14:textId="77777777" w:rsidR="000F7377" w:rsidRDefault="000F7377"/>
    <w:p w14:paraId="49E37CCF" w14:textId="77777777" w:rsidR="000F7377" w:rsidRDefault="000F7377">
      <w:r xmlns:w="http://schemas.openxmlformats.org/wordprocessingml/2006/main">
        <w:t xml:space="preserve">1. Piiride tundmise tugevus</w:t>
      </w:r>
    </w:p>
    <w:p w14:paraId="3737F168" w14:textId="77777777" w:rsidR="000F7377" w:rsidRDefault="000F7377"/>
    <w:p w14:paraId="7835054F" w14:textId="77777777" w:rsidR="000F7377" w:rsidRDefault="000F7377">
      <w:r xmlns:w="http://schemas.openxmlformats.org/wordprocessingml/2006/main">
        <w:t xml:space="preserve">2. Erinevuste aktsepteerimise jõud</w:t>
      </w:r>
    </w:p>
    <w:p w14:paraId="2519A26F" w14:textId="77777777" w:rsidR="000F7377" w:rsidRDefault="000F7377"/>
    <w:p w14:paraId="6379442E" w14:textId="77777777" w:rsidR="000F7377" w:rsidRDefault="000F7377">
      <w:r xmlns:w="http://schemas.openxmlformats.org/wordprocessingml/2006/main">
        <w:t xml:space="preserve">1. Matteuse 6:25-34 – Mõelge põldliiliatele</w:t>
      </w:r>
    </w:p>
    <w:p w14:paraId="3E3979F8" w14:textId="77777777" w:rsidR="000F7377" w:rsidRDefault="000F7377"/>
    <w:p w14:paraId="3E08F017" w14:textId="77777777" w:rsidR="000F7377" w:rsidRDefault="000F7377">
      <w:r xmlns:w="http://schemas.openxmlformats.org/wordprocessingml/2006/main">
        <w:t xml:space="preserve">2. Filiplastele 4:4-7 – Rõõmustage alati Issandas</w:t>
      </w:r>
    </w:p>
    <w:p w14:paraId="77EF89C1" w14:textId="77777777" w:rsidR="000F7377" w:rsidRDefault="000F7377"/>
    <w:p w14:paraId="3B84A46E" w14:textId="77777777" w:rsidR="000F7377" w:rsidRDefault="000F7377">
      <w:r xmlns:w="http://schemas.openxmlformats.org/wordprocessingml/2006/main">
        <w:t xml:space="preserve">Roomlastele 14:3 Ärgu see, kes sööb, põlgagu seda, kes ei söö; ja see, kes ei söö, ärgu kohut mõistku sööja üle, sest Jumal on ta vastu võtnud.</w:t>
      </w:r>
    </w:p>
    <w:p w14:paraId="6AA4D86A" w14:textId="77777777" w:rsidR="000F7377" w:rsidRDefault="000F7377"/>
    <w:p w14:paraId="510F4D26" w14:textId="77777777" w:rsidR="000F7377" w:rsidRDefault="000F7377">
      <w:r xmlns:w="http://schemas.openxmlformats.org/wordprocessingml/2006/main">
        <w:t xml:space="preserve">Kristlased ei peaks üksteist oma toitumisharjumuste põhjal kohut mõistma, sest Jumal on nad mõlemad vastu võtnud.</w:t>
      </w:r>
    </w:p>
    <w:p w14:paraId="530F8132" w14:textId="77777777" w:rsidR="000F7377" w:rsidRDefault="000F7377"/>
    <w:p w14:paraId="14DC4591" w14:textId="77777777" w:rsidR="000F7377" w:rsidRDefault="000F7377">
      <w:r xmlns:w="http://schemas.openxmlformats.org/wordprocessingml/2006/main">
        <w:t xml:space="preserve">1. Andestuse jõud: uurimus salmidest Roomlastele 14:3</w:t>
      </w:r>
    </w:p>
    <w:p w14:paraId="61657C74" w14:textId="77777777" w:rsidR="000F7377" w:rsidRDefault="000F7377"/>
    <w:p w14:paraId="0D645180" w14:textId="77777777" w:rsidR="000F7377" w:rsidRDefault="000F7377">
      <w:r xmlns:w="http://schemas.openxmlformats.org/wordprocessingml/2006/main">
        <w:t xml:space="preserve">2. Tingimusteta armastus: elamine välja Roomlastele 14:3</w:t>
      </w:r>
    </w:p>
    <w:p w14:paraId="5C97496E" w14:textId="77777777" w:rsidR="000F7377" w:rsidRDefault="000F7377"/>
    <w:p w14:paraId="32E8E810" w14:textId="77777777" w:rsidR="000F7377" w:rsidRDefault="000F7377">
      <w:r xmlns:w="http://schemas.openxmlformats.org/wordprocessingml/2006/main">
        <w:t xml:space="preserve">1. Luuka 6:37 – "Ärge mõistke kohut, siis teie üle kohut ei mõisteta. Ärge mõistke hukka ja teid ei mõisteta hukka. Andke andeks, ja teile antakse andeks."</w:t>
      </w:r>
    </w:p>
    <w:p w14:paraId="2C1B8541" w14:textId="77777777" w:rsidR="000F7377" w:rsidRDefault="000F7377"/>
    <w:p w14:paraId="36D3E77B" w14:textId="77777777" w:rsidR="000F7377" w:rsidRDefault="000F7377">
      <w:r xmlns:w="http://schemas.openxmlformats.org/wordprocessingml/2006/main">
        <w:t xml:space="preserve">2. Efeslastele 4:32 – "Ja olge üksteise vastu lahked, südamlikud, andestage üksteisele, nagu Jumal on teile andestanud Kristuse pärast."</w:t>
      </w:r>
    </w:p>
    <w:p w14:paraId="7A641D7E" w14:textId="77777777" w:rsidR="000F7377" w:rsidRDefault="000F7377"/>
    <w:p w14:paraId="6DCC535F" w14:textId="77777777" w:rsidR="000F7377" w:rsidRDefault="000F7377">
      <w:r xmlns:w="http://schemas.openxmlformats.org/wordprocessingml/2006/main">
        <w:t xml:space="preserve">Roomlastele 14:4 Kes sa oled, kes mõistad kohut teise sulase üle? oma isanda ees ta seisab või kukub. Jah, teda hoitakse kinni, sest Jumal suudab ta püsti hoida.</w:t>
      </w:r>
    </w:p>
    <w:p w14:paraId="52A7533B" w14:textId="77777777" w:rsidR="000F7377" w:rsidRDefault="000F7377"/>
    <w:p w14:paraId="7830D1AD" w14:textId="77777777" w:rsidR="000F7377" w:rsidRDefault="000F7377">
      <w:r xmlns:w="http://schemas.openxmlformats.org/wordprocessingml/2006/main">
        <w:t xml:space="preserve">Kristlased ei tohiks üksteist kohut mõista, sest igaühel on oma isand Jumal, kellele nad lõpuks vastavad.</w:t>
      </w:r>
    </w:p>
    <w:p w14:paraId="03E8D27C" w14:textId="77777777" w:rsidR="000F7377" w:rsidRDefault="000F7377"/>
    <w:p w14:paraId="15DFA39C" w14:textId="77777777" w:rsidR="000F7377" w:rsidRDefault="000F7377">
      <w:r xmlns:w="http://schemas.openxmlformats.org/wordprocessingml/2006/main">
        <w:t xml:space="preserve">1. "Me igaüks vastutame Jumala ees"</w:t>
      </w:r>
    </w:p>
    <w:p w14:paraId="3F9452DE" w14:textId="77777777" w:rsidR="000F7377" w:rsidRDefault="000F7377"/>
    <w:p w14:paraId="383BD528" w14:textId="77777777" w:rsidR="000F7377" w:rsidRDefault="000F7377">
      <w:r xmlns:w="http://schemas.openxmlformats.org/wordprocessingml/2006/main">
        <w:t xml:space="preserve">2. "Jumala vägi ja tema võime panna meid seisma"</w:t>
      </w:r>
    </w:p>
    <w:p w14:paraId="6A6D3672" w14:textId="77777777" w:rsidR="000F7377" w:rsidRDefault="000F7377"/>
    <w:p w14:paraId="7ACEA839" w14:textId="77777777" w:rsidR="000F7377" w:rsidRDefault="000F7377">
      <w:r xmlns:w="http://schemas.openxmlformats.org/wordprocessingml/2006/main">
        <w:t xml:space="preserve">1. Roomlastele 3:23 "Sest kõik on pattu teinud ja neil on puudu Jumala aust."</w:t>
      </w:r>
    </w:p>
    <w:p w14:paraId="651899BA" w14:textId="77777777" w:rsidR="000F7377" w:rsidRDefault="000F7377"/>
    <w:p w14:paraId="7BCE5AB2" w14:textId="77777777" w:rsidR="000F7377" w:rsidRDefault="000F7377">
      <w:r xmlns:w="http://schemas.openxmlformats.org/wordprocessingml/2006/main">
        <w:t xml:space="preserve">2. Jesaja 40:28-31 "Kas te ei tea? Kas te pole kuulnud? Igavene Jumal, Issand, maa äärte Looja, ei minesta ega väsi. Tema mõistus on läbiotsimatu. Ta annab väe nõrkadele ja jõuetutele annab Ta jõudu. Isegi noored väsivad ja väsivad ja noored kukuvad täielikult, aga need, kes ootavad Issandat, saavad oma jõudu uueks, nad tõusevad tiibadega nagu kotkad, nad jooksevad ega ole väsinud, nad kõnnivad ega minesta."</w:t>
      </w:r>
    </w:p>
    <w:p w14:paraId="367A4E9C" w14:textId="77777777" w:rsidR="000F7377" w:rsidRDefault="000F7377"/>
    <w:p w14:paraId="0D26788A" w14:textId="77777777" w:rsidR="000F7377" w:rsidRDefault="000F7377">
      <w:r xmlns:w="http://schemas.openxmlformats.org/wordprocessingml/2006/main">
        <w:t xml:space="preserve">Roomlastele 14:5 Üks inimene hindab üht päeva teisest kõrgemalt, teine hindab iga päeva ühtemoodi. Iga mees olgu oma meelest täielikult veenev.</w:t>
      </w:r>
    </w:p>
    <w:p w14:paraId="17EAECA6" w14:textId="77777777" w:rsidR="000F7377" w:rsidRDefault="000F7377"/>
    <w:p w14:paraId="2A855DB8" w14:textId="77777777" w:rsidR="000F7377" w:rsidRDefault="000F7377">
      <w:r xmlns:w="http://schemas.openxmlformats.org/wordprocessingml/2006/main">
        <w:t xml:space="preserve">Igaüks peaks kujundama oma arvamuse selle kohta, kuidas Jumalat kõige paremini austada.</w:t>
      </w:r>
    </w:p>
    <w:p w14:paraId="59692546" w14:textId="77777777" w:rsidR="000F7377" w:rsidRDefault="000F7377"/>
    <w:p w14:paraId="31C7C892" w14:textId="77777777" w:rsidR="000F7377" w:rsidRDefault="000F7377">
      <w:r xmlns:w="http://schemas.openxmlformats.org/wordprocessingml/2006/main">
        <w:t xml:space="preserve">1: oma arvamuse ja selle juures seismise tähtsus.</w:t>
      </w:r>
    </w:p>
    <w:p w14:paraId="58665038" w14:textId="77777777" w:rsidR="000F7377" w:rsidRDefault="000F7377"/>
    <w:p w14:paraId="6820639C" w14:textId="77777777" w:rsidR="000F7377" w:rsidRDefault="000F7377">
      <w:r xmlns:w="http://schemas.openxmlformats.org/wordprocessingml/2006/main">
        <w:t xml:space="preserve">2: teiste inimeste arvamuste austamise tähtsus.</w:t>
      </w:r>
    </w:p>
    <w:p w14:paraId="3D9A4DC2" w14:textId="77777777" w:rsidR="000F7377" w:rsidRDefault="000F7377"/>
    <w:p w14:paraId="63A5EF81" w14:textId="77777777" w:rsidR="000F7377" w:rsidRDefault="000F7377">
      <w:r xmlns:w="http://schemas.openxmlformats.org/wordprocessingml/2006/main">
        <w:t xml:space="preserve">1: Õpetussõnad 3:5-6 - "Usalda Issanda peale kogu oma südamest ja ärge toetuge oma mõistusele, tunnistage Teda kõigil oma teedel, siis ta teeb teie teed tasaseks."</w:t>
      </w:r>
    </w:p>
    <w:p w14:paraId="6FE21482" w14:textId="77777777" w:rsidR="000F7377" w:rsidRDefault="000F7377"/>
    <w:p w14:paraId="4F39A79A" w14:textId="77777777" w:rsidR="000F7377" w:rsidRDefault="000F7377">
      <w:r xmlns:w="http://schemas.openxmlformats.org/wordprocessingml/2006/main">
        <w:t xml:space="preserve">2: Filiplastele 4:8 - "Lõpuks, vennad, mõelge sellistele asjadele, mis on tõsi, mis on üllas, mis on õige, mis on puhas, mis on armas, mis on imetlusväärne - kui miski on suurepärane või kiiduväärt."</w:t>
      </w:r>
    </w:p>
    <w:p w14:paraId="71DF99D5" w14:textId="77777777" w:rsidR="000F7377" w:rsidRDefault="000F7377"/>
    <w:p w14:paraId="2A1D66E2" w14:textId="77777777" w:rsidR="000F7377" w:rsidRDefault="000F7377">
      <w:r xmlns:w="http://schemas.openxmlformats.org/wordprocessingml/2006/main">
        <w:t xml:space="preserve">Roomlastele 14:6 Kes vaatab päeva, see vaatab seda Issandale; ja kes ei arvesta päevaga, see ei arvesta Issandaga. Kes sööb, see sööb Issandale, sest tema tänab Jumalat; ja kes ei söö, see ei söö Issandat ja tänab Jumalat.</w:t>
      </w:r>
    </w:p>
    <w:p w14:paraId="4500B229" w14:textId="77777777" w:rsidR="000F7377" w:rsidRDefault="000F7377"/>
    <w:p w14:paraId="46BFA25D" w14:textId="77777777" w:rsidR="000F7377" w:rsidRDefault="000F7377">
      <w:r xmlns:w="http://schemas.openxmlformats.org/wordprocessingml/2006/main">
        <w:t xml:space="preserve">Paulus julgustab usklikke mõistma, et kõike, mida nad teevad, tuleb teha Jumala auks, olgu selleks päevade tähistamine või söömine või mittesöömine.</w:t>
      </w:r>
    </w:p>
    <w:p w14:paraId="40C4B0F6" w14:textId="77777777" w:rsidR="000F7377" w:rsidRDefault="000F7377"/>
    <w:p w14:paraId="54C5ABC7" w14:textId="77777777" w:rsidR="000F7377" w:rsidRDefault="000F7377">
      <w:r xmlns:w="http://schemas.openxmlformats.org/wordprocessingml/2006/main">
        <w:t xml:space="preserve">1. "Jumala heaks elamine kõigis asjades"</w:t>
      </w:r>
    </w:p>
    <w:p w14:paraId="3E5BC60A" w14:textId="77777777" w:rsidR="000F7377" w:rsidRDefault="000F7377"/>
    <w:p w14:paraId="61C931D1" w14:textId="77777777" w:rsidR="000F7377" w:rsidRDefault="000F7377">
      <w:r xmlns:w="http://schemas.openxmlformats.org/wordprocessingml/2006/main">
        <w:t xml:space="preserve">2. "Jumala kohalolek igapäevaelus"</w:t>
      </w:r>
    </w:p>
    <w:p w14:paraId="7E890400" w14:textId="77777777" w:rsidR="000F7377" w:rsidRDefault="000F7377"/>
    <w:p w14:paraId="696B7579" w14:textId="77777777" w:rsidR="000F7377" w:rsidRDefault="000F7377">
      <w:r xmlns:w="http://schemas.openxmlformats.org/wordprocessingml/2006/main">
        <w:t xml:space="preserve">1. Koloslastele 3:23 – "Mida iganes teete, tehke seda südamest, nagu Issandale ja mitte inimestele."</w:t>
      </w:r>
    </w:p>
    <w:p w14:paraId="5A869E5D" w14:textId="77777777" w:rsidR="000F7377" w:rsidRDefault="000F7377"/>
    <w:p w14:paraId="797635D7" w14:textId="77777777" w:rsidR="000F7377" w:rsidRDefault="000F7377">
      <w:r xmlns:w="http://schemas.openxmlformats.org/wordprocessingml/2006/main">
        <w:t xml:space="preserve">2. 1. Korintlastele 10:31 – "Kas te siis sööte või joote või mida iganes teete, tehke kõike Jumala auks."</w:t>
      </w:r>
    </w:p>
    <w:p w14:paraId="46FC7410" w14:textId="77777777" w:rsidR="000F7377" w:rsidRDefault="000F7377"/>
    <w:p w14:paraId="5DFD667F" w14:textId="77777777" w:rsidR="000F7377" w:rsidRDefault="000F7377">
      <w:r xmlns:w="http://schemas.openxmlformats.org/wordprocessingml/2006/main">
        <w:t xml:space="preserve">Romans 14:7 Sest keegi meist ei ela iseendale ja keegi ei sure iseendale.</w:t>
      </w:r>
    </w:p>
    <w:p w14:paraId="5D520A6D" w14:textId="77777777" w:rsidR="000F7377" w:rsidRDefault="000F7377"/>
    <w:p w14:paraId="2F66CDD7" w14:textId="77777777" w:rsidR="000F7377" w:rsidRDefault="000F7377">
      <w:r xmlns:w="http://schemas.openxmlformats.org/wordprocessingml/2006/main">
        <w:t xml:space="preserve">Kõik inimesed elavad ja surevad millegi suurema nimel kui nad ise.</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Elamine ja suremine millegi suurema nimel – Roomlastele 14:7</w:t>
      </w:r>
    </w:p>
    <w:p w14:paraId="57CFC90E" w14:textId="77777777" w:rsidR="000F7377" w:rsidRDefault="000F7377"/>
    <w:p w14:paraId="5960F96C" w14:textId="77777777" w:rsidR="000F7377" w:rsidRDefault="000F7377">
      <w:r xmlns:w="http://schemas.openxmlformats.org/wordprocessingml/2006/main">
        <w:t xml:space="preserve">2. Keskendumine suuremale pildile – Roomlastele 14:7</w:t>
      </w:r>
    </w:p>
    <w:p w14:paraId="784D8E2E" w14:textId="77777777" w:rsidR="000F7377" w:rsidRDefault="000F7377"/>
    <w:p w14:paraId="525474C5" w14:textId="77777777" w:rsidR="000F7377" w:rsidRDefault="000F7377">
      <w:r xmlns:w="http://schemas.openxmlformats.org/wordprocessingml/2006/main">
        <w:t xml:space="preserve">1. Galaatlastele 6:7 Ärge laske end eksitada; Jumalat ei pilgata, sest mida inimene külvab, seda ta ka lõikab.</w:t>
      </w:r>
    </w:p>
    <w:p w14:paraId="0D107F5D" w14:textId="77777777" w:rsidR="000F7377" w:rsidRDefault="000F7377"/>
    <w:p w14:paraId="4CF2C570" w14:textId="77777777" w:rsidR="000F7377" w:rsidRDefault="000F7377">
      <w:r xmlns:w="http://schemas.openxmlformats.org/wordprocessingml/2006/main">
        <w:t xml:space="preserve">2. Heebrealastele 12:1–2 Mispärast, kuna ka meid ümbritseb nii suur tunnistajate pilv, siis jätkem kõrvale kõik raskused ja patt, mis meid nii kergesti kimbutab, ja jookskem kannatlikult seda võidujooksu seadke meie ette, vaadates Jeesusele, meie usu loojale ja täitjale; kes tema ette seatud rõõmu pärast talus risti, põlgades häbi, ja istub Jumala aujärje paremal käel.</w:t>
      </w:r>
    </w:p>
    <w:p w14:paraId="188D2B70" w14:textId="77777777" w:rsidR="000F7377" w:rsidRDefault="000F7377"/>
    <w:p w14:paraId="7AC821AE" w14:textId="77777777" w:rsidR="000F7377" w:rsidRDefault="000F7377">
      <w:r xmlns:w="http://schemas.openxmlformats.org/wordprocessingml/2006/main">
        <w:t xml:space="preserve">Roomlastele 14:8 Sest kui me elame, siis elame Issandale; ja kui me sureme, siis sureme Issandale. Kas me siis elame või sureme, oleme Issanda päralt.</w:t>
      </w:r>
    </w:p>
    <w:p w14:paraId="6AC100AD" w14:textId="77777777" w:rsidR="000F7377" w:rsidRDefault="000F7377"/>
    <w:p w14:paraId="0943DF6B" w14:textId="77777777" w:rsidR="000F7377" w:rsidRDefault="000F7377">
      <w:r xmlns:w="http://schemas.openxmlformats.org/wordprocessingml/2006/main">
        <w:t xml:space="preserve">Kõigil eluetappidel kuuluvad usklikud Issandale – olgu nad elavad või suremas.</w:t>
      </w:r>
    </w:p>
    <w:p w14:paraId="0BDEB4EF" w14:textId="77777777" w:rsidR="000F7377" w:rsidRDefault="000F7377"/>
    <w:p w14:paraId="79CFFCFA" w14:textId="77777777" w:rsidR="000F7377" w:rsidRDefault="000F7377">
      <w:r xmlns:w="http://schemas.openxmlformats.org/wordprocessingml/2006/main">
        <w:t xml:space="preserve">1. Elamine ja suremine Issanda nimel – Roomlastele 14:8</w:t>
      </w:r>
    </w:p>
    <w:p w14:paraId="3B28FFF4" w14:textId="77777777" w:rsidR="000F7377" w:rsidRDefault="000F7377"/>
    <w:p w14:paraId="2EEFF44E" w14:textId="77777777" w:rsidR="000F7377" w:rsidRDefault="000F7377">
      <w:r xmlns:w="http://schemas.openxmlformats.org/wordprocessingml/2006/main">
        <w:t xml:space="preserve">2. Kuulumine Issandale igal aastaajal – Roomlastele 14:8</w:t>
      </w:r>
    </w:p>
    <w:p w14:paraId="467C24CF" w14:textId="77777777" w:rsidR="000F7377" w:rsidRDefault="000F7377"/>
    <w:p w14:paraId="239CF630" w14:textId="77777777" w:rsidR="000F7377" w:rsidRDefault="000F7377">
      <w:r xmlns:w="http://schemas.openxmlformats.org/wordprocessingml/2006/main">
        <w:t xml:space="preserve">1. Psalm 116:15 – Issanda silmis on kallis tema pühakute surm.</w:t>
      </w:r>
    </w:p>
    <w:p w14:paraId="579D52DF" w14:textId="77777777" w:rsidR="000F7377" w:rsidRDefault="000F7377"/>
    <w:p w14:paraId="49812122" w14:textId="77777777" w:rsidR="000F7377" w:rsidRDefault="000F7377">
      <w:r xmlns:w="http://schemas.openxmlformats.org/wordprocessingml/2006/main">
        <w:t xml:space="preserve">2. 5. Moosese 10:12 – Mida nõuab Issand, su Jumal, sinult, kui et karda Issandat, oma Jumalat, käia kõigil tema teedel, armasta teda, teenida Issandat, oma Jumalat kogu oma südamest ja kõigest, hing.</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Roomlastele 14:9 Sest selleks Kristus suri ja tõusis üles ja ärkas ellu, et ta oleks nii surnute kui elavate Issand.</w:t>
      </w:r>
    </w:p>
    <w:p w14:paraId="33B74769" w14:textId="77777777" w:rsidR="000F7377" w:rsidRDefault="000F7377"/>
    <w:p w14:paraId="193B4A95" w14:textId="77777777" w:rsidR="000F7377" w:rsidRDefault="000F7377">
      <w:r xmlns:w="http://schemas.openxmlformats.org/wordprocessingml/2006/main">
        <w:t xml:space="preserve">Jumala lõppeesmärk on olla nii elavate kui ka surnute isand.</w:t>
      </w:r>
    </w:p>
    <w:p w14:paraId="12A8FBE4" w14:textId="77777777" w:rsidR="000F7377" w:rsidRDefault="000F7377"/>
    <w:p w14:paraId="77D4116C" w14:textId="77777777" w:rsidR="000F7377" w:rsidRDefault="000F7377">
      <w:r xmlns:w="http://schemas.openxmlformats.org/wordprocessingml/2006/main">
        <w:t xml:space="preserve">1: Elamine igavikuks: Kristuse tundmise kingitus</w:t>
      </w:r>
    </w:p>
    <w:p w14:paraId="1DAD53E6" w14:textId="77777777" w:rsidR="000F7377" w:rsidRDefault="000F7377"/>
    <w:p w14:paraId="1D78552E" w14:textId="77777777" w:rsidR="000F7377" w:rsidRDefault="000F7377">
      <w:r xmlns:w="http://schemas.openxmlformats.org/wordprocessingml/2006/main">
        <w:t xml:space="preserve">2: Ülestõusmise jõud: Päästelootus</w:t>
      </w:r>
    </w:p>
    <w:p w14:paraId="2C688926" w14:textId="77777777" w:rsidR="000F7377" w:rsidRDefault="000F7377"/>
    <w:p w14:paraId="41623C90" w14:textId="77777777" w:rsidR="000F7377" w:rsidRDefault="000F7377">
      <w:r xmlns:w="http://schemas.openxmlformats.org/wordprocessingml/2006/main">
        <w:t xml:space="preserve">1: Johannese 11:25-26 – Jeesus ütles: „Mina olen ülestõusmine ja elu. Kes minusse usub, see elab, isegi kui ta sureb.</w:t>
      </w:r>
    </w:p>
    <w:p w14:paraId="70BA3E45" w14:textId="77777777" w:rsidR="000F7377" w:rsidRDefault="000F7377"/>
    <w:p w14:paraId="33F3D4BA" w14:textId="77777777" w:rsidR="000F7377" w:rsidRDefault="000F7377">
      <w:r xmlns:w="http://schemas.openxmlformats.org/wordprocessingml/2006/main">
        <w:t xml:space="preserve">2: Roomlastele 8:11 – Jumala Vaim, kes Jeesuse surnuist üles äratas, elab teis. Ja nii nagu Jumal äratas surnuist üles Kristuse Jeesuse, teeb ta teie surelikule kehale ellu selle sama Vaimu kaudu, mis teie sees elab.</w:t>
      </w:r>
    </w:p>
    <w:p w14:paraId="2C34C08F" w14:textId="77777777" w:rsidR="000F7377" w:rsidRDefault="000F7377"/>
    <w:p w14:paraId="7ECBF162" w14:textId="77777777" w:rsidR="000F7377" w:rsidRDefault="000F7377">
      <w:r xmlns:w="http://schemas.openxmlformats.org/wordprocessingml/2006/main">
        <w:t xml:space="preserve">Roomlastele 14:10 Aga miks sa mõistad kohut oma venna üle? või miks sa halvustad oma venda? sest me kõik seisame Kristuse kohtujärje ees.</w:t>
      </w:r>
    </w:p>
    <w:p w14:paraId="70F828B8" w14:textId="77777777" w:rsidR="000F7377" w:rsidRDefault="000F7377"/>
    <w:p w14:paraId="7B3F1F3D" w14:textId="77777777" w:rsidR="000F7377" w:rsidRDefault="000F7377">
      <w:r xmlns:w="http://schemas.openxmlformats.org/wordprocessingml/2006/main">
        <w:t xml:space="preserve">Me ei tohiks üksteist kohut mõista ega halvustada, sest me kõik seisame Kristuse kohtu ees.</w:t>
      </w:r>
    </w:p>
    <w:p w14:paraId="3F9E65DD" w14:textId="77777777" w:rsidR="000F7377" w:rsidRDefault="000F7377"/>
    <w:p w14:paraId="3AB6AF1E" w14:textId="77777777" w:rsidR="000F7377" w:rsidRDefault="000F7377">
      <w:r xmlns:w="http://schemas.openxmlformats.org/wordprocessingml/2006/main">
        <w:t xml:space="preserve">1. Mõtiskledes salmi Roomlastele 14:10 üle – kuidas kohelda teisi austusega</w:t>
      </w:r>
    </w:p>
    <w:p w14:paraId="0D68F7F4" w14:textId="77777777" w:rsidR="000F7377" w:rsidRDefault="000F7377"/>
    <w:p w14:paraId="0EFD0E41" w14:textId="77777777" w:rsidR="000F7377" w:rsidRDefault="000F7377">
      <w:r xmlns:w="http://schemas.openxmlformats.org/wordprocessingml/2006/main">
        <w:t xml:space="preserve">2. Kristuse kohtuotsus – miks me ei peaks üksteist kohut mõistma</w:t>
      </w:r>
    </w:p>
    <w:p w14:paraId="1D189973" w14:textId="77777777" w:rsidR="000F7377" w:rsidRDefault="000F7377"/>
    <w:p w14:paraId="53C38F57" w14:textId="77777777" w:rsidR="000F7377" w:rsidRDefault="000F7377">
      <w:r xmlns:w="http://schemas.openxmlformats.org/wordprocessingml/2006/main">
        <w:t xml:space="preserve">1. Matteuse 7:1-5 – ära mõista teiste üle kohut</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Jaakobuse 4:11-12 – Ärge rääkige üksteisest kurja</w:t>
      </w:r>
    </w:p>
    <w:p w14:paraId="2E02F6E1" w14:textId="77777777" w:rsidR="000F7377" w:rsidRDefault="000F7377"/>
    <w:p w14:paraId="42C5F160" w14:textId="77777777" w:rsidR="000F7377" w:rsidRDefault="000F7377">
      <w:r xmlns:w="http://schemas.openxmlformats.org/wordprocessingml/2006/main">
        <w:t xml:space="preserve">Roomlastele 14:11 Sest on kirjutatud: "Nii tõesti kui ma elan, ütleb Issand, minu ees peavad nõtkuma kõik põlved ja iga keel tunnistab Jumalat!"</w:t>
      </w:r>
    </w:p>
    <w:p w14:paraId="3EC9CF56" w14:textId="77777777" w:rsidR="000F7377" w:rsidRDefault="000F7377"/>
    <w:p w14:paraId="5F23D974" w14:textId="77777777" w:rsidR="000F7377" w:rsidRDefault="000F7377">
      <w:r xmlns:w="http://schemas.openxmlformats.org/wordprocessingml/2006/main">
        <w:t xml:space="preserve">Iga inimene tunnustab ühel päeval Jumala ees ja kummardab.</w:t>
      </w:r>
    </w:p>
    <w:p w14:paraId="7D5A0E5B" w14:textId="77777777" w:rsidR="000F7377" w:rsidRDefault="000F7377"/>
    <w:p w14:paraId="02E5A363" w14:textId="77777777" w:rsidR="000F7377" w:rsidRDefault="000F7377">
      <w:r xmlns:w="http://schemas.openxmlformats.org/wordprocessingml/2006/main">
        <w:t xml:space="preserve">1: Peame elama oma elu, valmistudes päevaks, mil kummardame Jumala ees.</w:t>
      </w:r>
    </w:p>
    <w:p w14:paraId="3EB9B6DA" w14:textId="77777777" w:rsidR="000F7377" w:rsidRDefault="000F7377"/>
    <w:p w14:paraId="75A89147" w14:textId="77777777" w:rsidR="000F7377" w:rsidRDefault="000F7377">
      <w:r xmlns:w="http://schemas.openxmlformats.org/wordprocessingml/2006/main">
        <w:t xml:space="preserve">2: Meie sõnad ja teod peaksid praegu Jumalat austama ja ülistama, nii et kui me Tema ees kummardame, ei kahetse me.</w:t>
      </w:r>
    </w:p>
    <w:p w14:paraId="5EDA3798" w14:textId="77777777" w:rsidR="000F7377" w:rsidRDefault="000F7377"/>
    <w:p w14:paraId="7493A426" w14:textId="77777777" w:rsidR="000F7377" w:rsidRDefault="000F7377">
      <w:r xmlns:w="http://schemas.openxmlformats.org/wordprocessingml/2006/main">
        <w:t xml:space="preserve">1: Filiplastele 2:10-11 – Jeesuse nime ees peavad kummardama kõik põlved nii taevas kui maa peal ja maa all ning iga keel tunnistama, et Jeesus Kristus on Issand, Jumal Isa auks.</w:t>
      </w:r>
    </w:p>
    <w:p w14:paraId="5F0D2F27" w14:textId="77777777" w:rsidR="000F7377" w:rsidRDefault="000F7377"/>
    <w:p w14:paraId="17D6D3FF" w14:textId="77777777" w:rsidR="000F7377" w:rsidRDefault="000F7377">
      <w:r xmlns:w="http://schemas.openxmlformats.org/wordprocessingml/2006/main">
        <w:t xml:space="preserve">2: Jesaja 45:23 – „Ma olen vandunud enda poolt; Sõna on mu suust välja läinud õigusega ega pöördu tagasi, et iga põlv kummardub minu ees, iga keel annab vande.</w:t>
      </w:r>
    </w:p>
    <w:p w14:paraId="278F9589" w14:textId="77777777" w:rsidR="000F7377" w:rsidRDefault="000F7377"/>
    <w:p w14:paraId="4A686F94" w14:textId="77777777" w:rsidR="000F7377" w:rsidRDefault="000F7377">
      <w:r xmlns:w="http://schemas.openxmlformats.org/wordprocessingml/2006/main">
        <w:t xml:space="preserve">Roomlastele 14:12 Nii et igaüks meist annab endast Jumalale aru.</w:t>
      </w:r>
    </w:p>
    <w:p w14:paraId="238D4D32" w14:textId="77777777" w:rsidR="000F7377" w:rsidRDefault="000F7377"/>
    <w:p w14:paraId="7ED73520" w14:textId="77777777" w:rsidR="000F7377" w:rsidRDefault="000F7377">
      <w:r xmlns:w="http://schemas.openxmlformats.org/wordprocessingml/2006/main">
        <w:t xml:space="preserve">Igaüks vastutab oma tegude eest Jumala ees.</w:t>
      </w:r>
    </w:p>
    <w:p w14:paraId="211E1526" w14:textId="77777777" w:rsidR="000F7377" w:rsidRDefault="000F7377"/>
    <w:p w14:paraId="1A1E047C" w14:textId="77777777" w:rsidR="000F7377" w:rsidRDefault="000F7377">
      <w:r xmlns:w="http://schemas.openxmlformats.org/wordprocessingml/2006/main">
        <w:t xml:space="preserve">1. Arvepidamise päev: arusaamine meie vastutusest Jumala ees</w:t>
      </w:r>
    </w:p>
    <w:p w14:paraId="0C9ECCEF" w14:textId="77777777" w:rsidR="000F7377" w:rsidRDefault="000F7377"/>
    <w:p w14:paraId="4328B607" w14:textId="77777777" w:rsidR="000F7377" w:rsidRDefault="000F7377">
      <w:r xmlns:w="http://schemas.openxmlformats.org/wordprocessingml/2006/main">
        <w:t xml:space="preserve">2. Usu järgi elamine: Jumala ees võetud kohustuste täitmine</w:t>
      </w:r>
    </w:p>
    <w:p w14:paraId="0BDC1625" w14:textId="77777777" w:rsidR="000F7377" w:rsidRDefault="000F7377"/>
    <w:p w14:paraId="154A36A0" w14:textId="77777777" w:rsidR="000F7377" w:rsidRDefault="000F7377">
      <w:r xmlns:w="http://schemas.openxmlformats.org/wordprocessingml/2006/main">
        <w:t xml:space="preserve">1. Matteuse 12:36-37 – „Aga ma ütlen teile, et igaüks peab kohtupäeval aru andma </w:t>
      </w:r>
      <w:r xmlns:w="http://schemas.openxmlformats.org/wordprocessingml/2006/main">
        <w:lastRenderedPageBreak xmlns:w="http://schemas.openxmlformats.org/wordprocessingml/2006/main"/>
      </w:r>
      <w:r xmlns:w="http://schemas.openxmlformats.org/wordprocessingml/2006/main">
        <w:t xml:space="preserve">iga tühja sõna eest, mida nad on öelnud. Sest teie sõnade pärast mõistetakse teid õigeks ja teie sõnade pärast mõistetakse teid hukka."</w:t>
      </w:r>
    </w:p>
    <w:p w14:paraId="5B1E5FE8" w14:textId="77777777" w:rsidR="000F7377" w:rsidRDefault="000F7377"/>
    <w:p w14:paraId="37522192" w14:textId="77777777" w:rsidR="000F7377" w:rsidRDefault="000F7377">
      <w:r xmlns:w="http://schemas.openxmlformats.org/wordprocessingml/2006/main">
        <w:t xml:space="preserve">2. Heebrealastele 4:13 – „Kogu loodu juures pole miski Jumala silme eest varjatud. Kõik on katmata ja paljastatud selle silme ees, kellele me peame aru andma.</w:t>
      </w:r>
    </w:p>
    <w:p w14:paraId="64DEB328" w14:textId="77777777" w:rsidR="000F7377" w:rsidRDefault="000F7377"/>
    <w:p w14:paraId="4E8BEC8F" w14:textId="77777777" w:rsidR="000F7377" w:rsidRDefault="000F7377">
      <w:r xmlns:w="http://schemas.openxmlformats.org/wordprocessingml/2006/main">
        <w:t xml:space="preserve">Roomlastele 14:13 Ärgem siis enam üksteise üle kohut mõistkem, vaid mõistkem pigem seda, et keegi ei paneks venna teele komistuskivi ega põhjust langeda.</w:t>
      </w:r>
    </w:p>
    <w:p w14:paraId="68FEFA6C" w14:textId="77777777" w:rsidR="000F7377" w:rsidRDefault="000F7377"/>
    <w:p w14:paraId="18D9DE39" w14:textId="77777777" w:rsidR="000F7377" w:rsidRDefault="000F7377">
      <w:r xmlns:w="http://schemas.openxmlformats.org/wordprocessingml/2006/main">
        <w:t xml:space="preserve">See lõik julgustab meid mitte üksteist kohut mõistma ning oma vendi ja õdesid aitama.</w:t>
      </w:r>
    </w:p>
    <w:p w14:paraId="792EF424" w14:textId="77777777" w:rsidR="000F7377" w:rsidRDefault="000F7377"/>
    <w:p w14:paraId="1958F534" w14:textId="77777777" w:rsidR="000F7377" w:rsidRDefault="000F7377">
      <w:r xmlns:w="http://schemas.openxmlformats.org/wordprocessingml/2006/main">
        <w:t xml:space="preserve">1. Harmoonias elamine: kohtumõistmise vältimine ja ühtsuse julgustamine</w:t>
      </w:r>
    </w:p>
    <w:p w14:paraId="04C38391" w14:textId="77777777" w:rsidR="000F7377" w:rsidRDefault="000F7377"/>
    <w:p w14:paraId="5B9B0394" w14:textId="77777777" w:rsidR="000F7377" w:rsidRDefault="000F7377">
      <w:r xmlns:w="http://schemas.openxmlformats.org/wordprocessingml/2006/main">
        <w:t xml:space="preserve">2. Komistuskivid: kuidas naabrit toetada, mitte häirida</w:t>
      </w:r>
    </w:p>
    <w:p w14:paraId="64E51D8E" w14:textId="77777777" w:rsidR="000F7377" w:rsidRDefault="000F7377"/>
    <w:p w14:paraId="44ABB3CB" w14:textId="77777777" w:rsidR="000F7377" w:rsidRDefault="000F7377">
      <w:r xmlns:w="http://schemas.openxmlformats.org/wordprocessingml/2006/main">
        <w:t xml:space="preserve">1. Galaatlastele 5:22-23 "Aga Vaimu vili on armastus, rõõm, rahu, pikameelsus, lahkus, headus, ustavus, tasadus, enesevalitsemine. Selliste vastu pole seadust."</w:t>
      </w:r>
    </w:p>
    <w:p w14:paraId="0A1D391B" w14:textId="77777777" w:rsidR="000F7377" w:rsidRDefault="000F7377"/>
    <w:p w14:paraId="1E2489CB" w14:textId="77777777" w:rsidR="000F7377" w:rsidRDefault="000F7377">
      <w:r xmlns:w="http://schemas.openxmlformats.org/wordprocessingml/2006/main">
        <w:t xml:space="preserve">2. Matteuse 7:12 "Seepärast, mida iganes te tahate, et inimesed teile teevad, tehke ka neile, sest see on Seadus ja Prohvetid."</w:t>
      </w:r>
    </w:p>
    <w:p w14:paraId="7AC6E112" w14:textId="77777777" w:rsidR="000F7377" w:rsidRDefault="000F7377"/>
    <w:p w14:paraId="3AB575D0" w14:textId="77777777" w:rsidR="000F7377" w:rsidRDefault="000F7377">
      <w:r xmlns:w="http://schemas.openxmlformats.org/wordprocessingml/2006/main">
        <w:t xml:space="preserve">Romans 14:14 14 Ma tean ja Issand Jeesus on mind veendunud, et miski pole iseenesest roojane, aga kes peab midagi roojaseks, sellele on see roojane.</w:t>
      </w:r>
    </w:p>
    <w:p w14:paraId="5E757338" w14:textId="77777777" w:rsidR="000F7377" w:rsidRDefault="000F7377"/>
    <w:p w14:paraId="5AD21032" w14:textId="77777777" w:rsidR="000F7377" w:rsidRDefault="000F7377">
      <w:r xmlns:w="http://schemas.openxmlformats.org/wordprocessingml/2006/main">
        <w:t xml:space="preserve">Paulus on Jeesuse poolt veendunud, et miski pole oma olemuselt ebapuhas, kuid kõik, mida keegi peab ebapuhtaks, on tema jaoks roojane.</w:t>
      </w:r>
    </w:p>
    <w:p w14:paraId="47C43ABC" w14:textId="77777777" w:rsidR="000F7377" w:rsidRDefault="000F7377"/>
    <w:p w14:paraId="4E0E1FB4" w14:textId="77777777" w:rsidR="000F7377" w:rsidRDefault="000F7377">
      <w:r xmlns:w="http://schemas.openxmlformats.org/wordprocessingml/2006/main">
        <w:t xml:space="preserve">1. Kui tähtis on austada teiste tõekspidamisi ja mitte hinnata neid nende erinevuste pärast.</w:t>
      </w:r>
    </w:p>
    <w:p w14:paraId="0EE31B54" w14:textId="77777777" w:rsidR="000F7377" w:rsidRDefault="000F7377"/>
    <w:p w14:paraId="399C1E50" w14:textId="77777777" w:rsidR="000F7377" w:rsidRDefault="000F7377">
      <w:r xmlns:w="http://schemas.openxmlformats.org/wordprocessingml/2006/main">
        <w:t xml:space="preserve">2. Meie endi uskumuste jõud ja see, kuidas need meie mõtteid ja tegevusi kujundavad.</w:t>
      </w:r>
    </w:p>
    <w:p w14:paraId="3543B0C4" w14:textId="77777777" w:rsidR="000F7377" w:rsidRDefault="000F7377"/>
    <w:p w14:paraId="00E1108B" w14:textId="77777777" w:rsidR="000F7377" w:rsidRDefault="000F7377">
      <w:r xmlns:w="http://schemas.openxmlformats.org/wordprocessingml/2006/main">
        <w:t xml:space="preserve">1. Õpetussõnad 3:5-6 – Lootke Issanda peale kogu südamest ja ärge toetuge oma mõistusele. Tunnustage teda kõigil oma teedel ja ta teeb teie teed tasaseks.</w:t>
      </w:r>
    </w:p>
    <w:p w14:paraId="554466F5" w14:textId="77777777" w:rsidR="000F7377" w:rsidRDefault="000F7377"/>
    <w:p w14:paraId="3C2EA344" w14:textId="77777777" w:rsidR="000F7377" w:rsidRDefault="000F7377">
      <w:r xmlns:w="http://schemas.openxmlformats.org/wordprocessingml/2006/main">
        <w:t xml:space="preserve">2. Galaatlastele 5:1 – vabaduseks on Kristus meid vabastanud; püsige siis kindlalt ja ärge alistage end enam orjuse ikkele.</w:t>
      </w:r>
    </w:p>
    <w:p w14:paraId="643A39F9" w14:textId="77777777" w:rsidR="000F7377" w:rsidRDefault="000F7377"/>
    <w:p w14:paraId="28CEF03B" w14:textId="77777777" w:rsidR="000F7377" w:rsidRDefault="000F7377">
      <w:r xmlns:w="http://schemas.openxmlformats.org/wordprocessingml/2006/main">
        <w:t xml:space="preserve">Roomlastele 14:15 Aga kui su vend kurvastab sinu toidu pärast, siis sa ei käi nüüd armulikult. Ära hävita seda oma toiduga, kelle eest Kristus suri.</w:t>
      </w:r>
    </w:p>
    <w:p w14:paraId="25E2DB0E" w14:textId="77777777" w:rsidR="000F7377" w:rsidRDefault="000F7377"/>
    <w:p w14:paraId="0AFA76D7" w14:textId="77777777" w:rsidR="000F7377" w:rsidRDefault="000F7377">
      <w:r xmlns:w="http://schemas.openxmlformats.org/wordprocessingml/2006/main">
        <w:t xml:space="preserve">Me ei tohiks lasta oma tegudel hävitada kedagi, kelle eest Kristus suri, isegi kui see tekitab neis leina.</w:t>
      </w:r>
    </w:p>
    <w:p w14:paraId="45ADC5E9" w14:textId="77777777" w:rsidR="000F7377" w:rsidRDefault="000F7377"/>
    <w:p w14:paraId="368E5123" w14:textId="77777777" w:rsidR="000F7377" w:rsidRDefault="000F7377">
      <w:r xmlns:w="http://schemas.openxmlformats.org/wordprocessingml/2006/main">
        <w:t xml:space="preserve">1) Armasta oma ligimest vaatamata eriarvamustele</w:t>
      </w:r>
    </w:p>
    <w:p w14:paraId="0CCB8F39" w14:textId="77777777" w:rsidR="000F7377" w:rsidRDefault="000F7377"/>
    <w:p w14:paraId="78423992" w14:textId="77777777" w:rsidR="000F7377" w:rsidRDefault="000F7377">
      <w:r xmlns:w="http://schemas.openxmlformats.org/wordprocessingml/2006/main">
        <w:t xml:space="preserve">2) Heategevuse ja halastuse tähtsus</w:t>
      </w:r>
    </w:p>
    <w:p w14:paraId="1FA79B44" w14:textId="77777777" w:rsidR="000F7377" w:rsidRDefault="000F7377"/>
    <w:p w14:paraId="7BFC31AD" w14:textId="77777777" w:rsidR="000F7377" w:rsidRDefault="000F7377">
      <w:r xmlns:w="http://schemas.openxmlformats.org/wordprocessingml/2006/main">
        <w:t xml:space="preserve">1) Efeslastele 4:32 - "Ja olge üksteise vastu lahked, südamlikud, andestage üksteisele, nagu Jumal on teile andestanud Kristuse pärast."</w:t>
      </w:r>
    </w:p>
    <w:p w14:paraId="150ABFF9" w14:textId="77777777" w:rsidR="000F7377" w:rsidRDefault="000F7377"/>
    <w:p w14:paraId="58736C54" w14:textId="77777777" w:rsidR="000F7377" w:rsidRDefault="000F7377">
      <w:r xmlns:w="http://schemas.openxmlformats.org/wordprocessingml/2006/main">
        <w:t xml:space="preserve">2) Johannese 15:13 – "Suuremat armastust pole kellelgi kui see, et inimene annab oma elu oma sõprade eest."</w:t>
      </w:r>
    </w:p>
    <w:p w14:paraId="5F0FA72F" w14:textId="77777777" w:rsidR="000F7377" w:rsidRDefault="000F7377"/>
    <w:p w14:paraId="768D99A7" w14:textId="77777777" w:rsidR="000F7377" w:rsidRDefault="000F7377">
      <w:r xmlns:w="http://schemas.openxmlformats.org/wordprocessingml/2006/main">
        <w:t xml:space="preserve">Roomlastele 14:16 Ärgu siis räägitaks teie headusest kurja.</w:t>
      </w:r>
    </w:p>
    <w:p w14:paraId="314C84DE" w14:textId="77777777" w:rsidR="000F7377" w:rsidRDefault="000F7377"/>
    <w:p w14:paraId="5F921363" w14:textId="77777777" w:rsidR="000F7377" w:rsidRDefault="000F7377">
      <w:r xmlns:w="http://schemas.openxmlformats.org/wordprocessingml/2006/main">
        <w:t xml:space="preserve">Jumala tahte järgi elamine on tähtsam kui inimestele meeldida.</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 tahte täitmine üle kõige</w:t>
      </w:r>
    </w:p>
    <w:p w14:paraId="1314027B" w14:textId="77777777" w:rsidR="000F7377" w:rsidRDefault="000F7377"/>
    <w:p w14:paraId="01AFE12F" w14:textId="77777777" w:rsidR="000F7377" w:rsidRDefault="000F7377">
      <w:r xmlns:w="http://schemas.openxmlformats.org/wordprocessingml/2006/main">
        <w:t xml:space="preserve">2. Teiste väärtuse tunnustamine</w:t>
      </w:r>
    </w:p>
    <w:p w14:paraId="535E79E7" w14:textId="77777777" w:rsidR="000F7377" w:rsidRDefault="000F7377"/>
    <w:p w14:paraId="6A7764BD" w14:textId="77777777" w:rsidR="000F7377" w:rsidRDefault="000F7377">
      <w:r xmlns:w="http://schemas.openxmlformats.org/wordprocessingml/2006/main">
        <w:t xml:space="preserve">1. Filiplastele 2:3-4 – Ärge tehke midagi omakasupüüdlikkuse või edevusega, vaid pidage alandlikkuses teisi tähtsamaks kui iseennast.</w:t>
      </w:r>
    </w:p>
    <w:p w14:paraId="0160A4FE" w14:textId="77777777" w:rsidR="000F7377" w:rsidRDefault="000F7377"/>
    <w:p w14:paraId="73A66130" w14:textId="77777777" w:rsidR="000F7377" w:rsidRDefault="000F7377">
      <w:r xmlns:w="http://schemas.openxmlformats.org/wordprocessingml/2006/main">
        <w:t xml:space="preserve">2. Jaakobuse 4:7 – Alistuge seega Jumalale. Seisa vastu kuradile ja ta põgeneb sinu eest.</w:t>
      </w:r>
    </w:p>
    <w:p w14:paraId="50EB6221" w14:textId="77777777" w:rsidR="000F7377" w:rsidRDefault="000F7377"/>
    <w:p w14:paraId="71205C62" w14:textId="77777777" w:rsidR="000F7377" w:rsidRDefault="000F7377">
      <w:r xmlns:w="http://schemas.openxmlformats.org/wordprocessingml/2006/main">
        <w:t xml:space="preserve">Roomlastele 14:17 Sest Jumala riik ei ole söömine ega jook; vaid õigus ja rahu ja rõõm Pühas Vaimus.</w:t>
      </w:r>
    </w:p>
    <w:p w14:paraId="018517FD" w14:textId="77777777" w:rsidR="000F7377" w:rsidRDefault="000F7377"/>
    <w:p w14:paraId="69F5E61A" w14:textId="77777777" w:rsidR="000F7377" w:rsidRDefault="000F7377">
      <w:r xmlns:w="http://schemas.openxmlformats.org/wordprocessingml/2006/main">
        <w:t xml:space="preserve">Jumala riik ei põhine füüsilistel asjadel, vaid Pühas Vaimus leiduval õigusel, rahul ja rõõmul.</w:t>
      </w:r>
    </w:p>
    <w:p w14:paraId="19895F32" w14:textId="77777777" w:rsidR="000F7377" w:rsidRDefault="000F7377"/>
    <w:p w14:paraId="4615C7BF" w14:textId="77777777" w:rsidR="000F7377" w:rsidRDefault="000F7377">
      <w:r xmlns:w="http://schemas.openxmlformats.org/wordprocessingml/2006/main">
        <w:t xml:space="preserve">1. "Elamine Jumala kuningriigis: õiguse, rahu ja rõõmu leidmine Pühas Vaimus"</w:t>
      </w:r>
    </w:p>
    <w:p w14:paraId="4C9CC845" w14:textId="77777777" w:rsidR="000F7377" w:rsidRDefault="000F7377"/>
    <w:p w14:paraId="35BBEFC2" w14:textId="77777777" w:rsidR="000F7377" w:rsidRDefault="000F7377">
      <w:r xmlns:w="http://schemas.openxmlformats.org/wordprocessingml/2006/main">
        <w:t xml:space="preserve">2. "Jumala riik: väljaspool materiaalset vara"</w:t>
      </w:r>
    </w:p>
    <w:p w14:paraId="05E9C683" w14:textId="77777777" w:rsidR="000F7377" w:rsidRDefault="000F7377"/>
    <w:p w14:paraId="74714BAE" w14:textId="77777777" w:rsidR="000F7377" w:rsidRDefault="000F7377">
      <w:r xmlns:w="http://schemas.openxmlformats.org/wordprocessingml/2006/main">
        <w:t xml:space="preserve">1. Matteuse 6:33 – "Aga otsige esmalt Jumala riiki ja tema õigust, siis kõike seda antakse teile."</w:t>
      </w:r>
    </w:p>
    <w:p w14:paraId="397145FA" w14:textId="77777777" w:rsidR="000F7377" w:rsidRDefault="000F7377"/>
    <w:p w14:paraId="499653B9" w14:textId="77777777" w:rsidR="000F7377" w:rsidRDefault="000F7377">
      <w:r xmlns:w="http://schemas.openxmlformats.org/wordprocessingml/2006/main">
        <w:t xml:space="preserve">2. Koloslastele 3:15 – "Ja teie südametes valitsegu Jumala rahu, milleks te ka ühes ihus olete kutsutud, ja olge tänulikud."</w:t>
      </w:r>
    </w:p>
    <w:p w14:paraId="2716BA1F" w14:textId="77777777" w:rsidR="000F7377" w:rsidRDefault="000F7377"/>
    <w:p w14:paraId="2DEF0FE7" w14:textId="77777777" w:rsidR="000F7377" w:rsidRDefault="000F7377">
      <w:r xmlns:w="http://schemas.openxmlformats.org/wordprocessingml/2006/main">
        <w:t xml:space="preserve">Roomlastele 14:18 Sest kes selles Kristust teenib, on Jumalale meelepärane ja inimestele heaks kiidetud.</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Kristuse teenimine on meeldiv nii Jumalale kui ka inimestele.</w:t>
      </w:r>
    </w:p>
    <w:p w14:paraId="1CDDDDDE" w14:textId="77777777" w:rsidR="000F7377" w:rsidRDefault="000F7377"/>
    <w:p w14:paraId="06954506" w14:textId="77777777" w:rsidR="000F7377" w:rsidRDefault="000F7377">
      <w:r xmlns:w="http://schemas.openxmlformats.org/wordprocessingml/2006/main">
        <w:t xml:space="preserve">1. Teenimise jõud: kuidas teistele hea tegemine toob meid Jumalale lähemale</w:t>
      </w:r>
    </w:p>
    <w:p w14:paraId="2785B393" w14:textId="77777777" w:rsidR="000F7377" w:rsidRDefault="000F7377"/>
    <w:p w14:paraId="4F46D150" w14:textId="77777777" w:rsidR="000F7377" w:rsidRDefault="000F7377">
      <w:r xmlns:w="http://schemas.openxmlformats.org/wordprocessingml/2006/main">
        <w:t xml:space="preserve">2. Teenimise aktsepteerimine: kuidas teistele hea tegemine toob meid teistelt heakskiidu</w:t>
      </w:r>
    </w:p>
    <w:p w14:paraId="6AD8CBC4" w14:textId="77777777" w:rsidR="000F7377" w:rsidRDefault="000F7377"/>
    <w:p w14:paraId="1A0E1903" w14:textId="77777777" w:rsidR="000F7377" w:rsidRDefault="000F7377">
      <w:r xmlns:w="http://schemas.openxmlformats.org/wordprocessingml/2006/main">
        <w:t xml:space="preserve">1. Koloslastele 3:23-24 – "Mida iganes te teete, tehke oma tööd südamest, pigem Issanda kui inimeste heaks, teades, et Issandalt saate pärandi tasu. See on Issand Kristus, keda te teenite. ."</w:t>
      </w:r>
    </w:p>
    <w:p w14:paraId="29E256D7" w14:textId="77777777" w:rsidR="000F7377" w:rsidRDefault="000F7377"/>
    <w:p w14:paraId="6B2A4C45" w14:textId="77777777" w:rsidR="000F7377" w:rsidRDefault="000F7377">
      <w:r xmlns:w="http://schemas.openxmlformats.org/wordprocessingml/2006/main">
        <w:t xml:space="preserve">2. Matteuse 25:31-40 – "Kui Inimese Poeg tuleb oma auhiilguses ja kõik inglid koos temaga, siis ta istub oma auhiilguse troonile. Kõik rahvad kogutakse tema ette ja ta eraldab rahvast. üks teisest nagu karjane eraldab lambad sikkudest. Ta paneb lambad paremale ja kitsed vasakule. Siis ütleb kuningas neile, kes temast paremal on: 'Tulge, mu Isa õnnistatud! võta oma pärand, kuningriik, mis on sulle valmistatud maailma loomisest saati. Sest ma olin näljane ja sa andsid mulle süüa, mul oli janu ja sa andsid mulle juua, ma olin võõras ja sa kutsusid mind sisse, ma vajasin riideid ja sa panid mind riidesse, ma olin haige ja sa hoolitsesid mu eest, ma olin vangis ja sa tulid mulle külla. Siis vastavad õiged talle: "Issand, millal me nägime sind näljasena ja andsime sulle süüa või janusena ja andsime sulle juua? Millal me nägime sind võõrana ja kutsusime sind sisse või vajasime riideid ja riietasime sind? kas me näeme sind haigena või vanglas ja läheme sulle külla? Kuningas vastab: "Tõesti, ma ütlen teile, mida iganes olete teinud ühele neist mu kõige väiksematest vendadest ja õdedest, olete teinud mulle."</w:t>
      </w:r>
    </w:p>
    <w:p w14:paraId="50BCEEEC" w14:textId="77777777" w:rsidR="000F7377" w:rsidRDefault="000F7377"/>
    <w:p w14:paraId="7B26B750" w14:textId="77777777" w:rsidR="000F7377" w:rsidRDefault="000F7377">
      <w:r xmlns:w="http://schemas.openxmlformats.org/wordprocessingml/2006/main">
        <w:t xml:space="preserve">Roomlastele 14:19 Järgigem siis seda, mis teeb rahu ja millega üksteist saab ehitada.</w:t>
      </w:r>
    </w:p>
    <w:p w14:paraId="17536144" w14:textId="77777777" w:rsidR="000F7377" w:rsidRDefault="000F7377"/>
    <w:p w14:paraId="74C72213" w14:textId="77777777" w:rsidR="000F7377" w:rsidRDefault="000F7377">
      <w:r xmlns:w="http://schemas.openxmlformats.org/wordprocessingml/2006/main">
        <w:t xml:space="preserve">Peaksime püüdlema rahu poole ning kasutama oma sõnu ja tegusid üksteise ülesehitamiseks.</w:t>
      </w:r>
    </w:p>
    <w:p w14:paraId="167331D5" w14:textId="77777777" w:rsidR="000F7377" w:rsidRDefault="000F7377"/>
    <w:p w14:paraId="5C4B86D4" w14:textId="77777777" w:rsidR="000F7377" w:rsidRDefault="000F7377">
      <w:r xmlns:w="http://schemas.openxmlformats.org/wordprocessingml/2006/main">
        <w:t xml:space="preserve">1. Rahu jõud: kuidas me saame ühtsuse nimel koostööd teha</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Üksteise ülesehitamine: kuidas me saame midagi muuta</w:t>
      </w:r>
    </w:p>
    <w:p w14:paraId="5CBB37DF" w14:textId="77777777" w:rsidR="000F7377" w:rsidRDefault="000F7377"/>
    <w:p w14:paraId="155B5655" w14:textId="77777777" w:rsidR="000F7377" w:rsidRDefault="000F7377">
      <w:r xmlns:w="http://schemas.openxmlformats.org/wordprocessingml/2006/main">
        <w:t xml:space="preserve">1. Filiplastele 4:8-9 - Lõpuks, vennad, kõik, mis on tõsi, mis on auväärne, mis on õiglane, mis on puhas, mis on armas, mis on kiiduväärt, kui on midagi suurepäraseid, kui on midagi, mis väärib kiitust. , mõtle nende asjade peale. Mida sa oled õppinud ja saanud ja kuulnud ja näinud minus – tee seda, ja rahu Jumal on sinuga.</w:t>
      </w:r>
    </w:p>
    <w:p w14:paraId="6C0BB911" w14:textId="77777777" w:rsidR="000F7377" w:rsidRDefault="000F7377"/>
    <w:p w14:paraId="18C7B83D" w14:textId="77777777" w:rsidR="000F7377" w:rsidRDefault="000F7377">
      <w:r xmlns:w="http://schemas.openxmlformats.org/wordprocessingml/2006/main">
        <w:t xml:space="preserve">2. Koloslastele 3:12-14 – riietuge siis, kui Jumala valitud pühad ja armastatud, kaastundlikud südamed, lahkus, alandlikkus, tasadus ja kannatlikkus, üksteist taludes ja kui kellelgi on teise vastu kaebusi, siis igaühele andeksandmist. muu; nagu Issand on teile andestanud, nõnda peate ka teie andeks andma. Ja ennekõike pange selga armastus, mis seob kõik täiuslikus harmoonias.</w:t>
      </w:r>
    </w:p>
    <w:p w14:paraId="40F3C7C3" w14:textId="77777777" w:rsidR="000F7377" w:rsidRDefault="000F7377"/>
    <w:p w14:paraId="6343683E" w14:textId="77777777" w:rsidR="000F7377" w:rsidRDefault="000F7377">
      <w:r xmlns:w="http://schemas.openxmlformats.org/wordprocessingml/2006/main">
        <w:t xml:space="preserve">Roomlastele 14:20 Sest toit ei hävita Jumala tööd. Kõik asjad on tõesti puhtad; aga see on kurja inimesele, kes sööb pahaks.</w:t>
      </w:r>
    </w:p>
    <w:p w14:paraId="2C02FBA6" w14:textId="77777777" w:rsidR="000F7377" w:rsidRDefault="000F7377"/>
    <w:p w14:paraId="097CE314" w14:textId="77777777" w:rsidR="000F7377" w:rsidRDefault="000F7377">
      <w:r xmlns:w="http://schemas.openxmlformats.org/wordprocessingml/2006/main">
        <w:t xml:space="preserve">Ärge lubage oma toiduvalikutel Jumala tööd hävitada. Kõik on puhas, kuid on vale süüa nii, et see solvab.</w:t>
      </w:r>
    </w:p>
    <w:p w14:paraId="17202C97" w14:textId="77777777" w:rsidR="000F7377" w:rsidRDefault="000F7377"/>
    <w:p w14:paraId="485B6AC8" w14:textId="77777777" w:rsidR="000F7377" w:rsidRDefault="000F7377">
      <w:r xmlns:w="http://schemas.openxmlformats.org/wordprocessingml/2006/main">
        <w:t xml:space="preserve">1. Söömine alandlikult ja austusega</w:t>
      </w:r>
    </w:p>
    <w:p w14:paraId="761C50E5" w14:textId="77777777" w:rsidR="000F7377" w:rsidRDefault="000F7377"/>
    <w:p w14:paraId="37586404" w14:textId="77777777" w:rsidR="000F7377" w:rsidRDefault="000F7377">
      <w:r xmlns:w="http://schemas.openxmlformats.org/wordprocessingml/2006/main">
        <w:t xml:space="preserve">2. Toiduvalikute jõud</w:t>
      </w:r>
    </w:p>
    <w:p w14:paraId="5501CCFC" w14:textId="77777777" w:rsidR="000F7377" w:rsidRDefault="000F7377"/>
    <w:p w14:paraId="4121D017" w14:textId="77777777" w:rsidR="000F7377" w:rsidRDefault="000F7377">
      <w:r xmlns:w="http://schemas.openxmlformats.org/wordprocessingml/2006/main">
        <w:t xml:space="preserve">1. Filiplastele 2:3-4 – "Ärge tehke midagi omakasupüüdlikkusest ega edevusest, vaid pidage alandlikult teisi endast tähtsamateks. Igaüks ei pidage silmas ainult enda, vaid ka teiste huve."</w:t>
      </w:r>
    </w:p>
    <w:p w14:paraId="4938D573" w14:textId="77777777" w:rsidR="000F7377" w:rsidRDefault="000F7377"/>
    <w:p w14:paraId="2461877A" w14:textId="77777777" w:rsidR="000F7377" w:rsidRDefault="000F7377">
      <w:r xmlns:w="http://schemas.openxmlformats.org/wordprocessingml/2006/main">
        <w:t xml:space="preserve">2. 1. Korintlastele 8:9 – "Kuid hoolitsege selle eest, et see teie õigus ei saaks kuidagi nõrgematele komistuskiviks."</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Roomlastele 14:21 Hea on mitte süüa liha ega juua veini ega midagi, mille peale su vend komistab, solvub või nõrgaks jääb.</w:t>
      </w:r>
    </w:p>
    <w:p w14:paraId="430C7A4F" w14:textId="77777777" w:rsidR="000F7377" w:rsidRDefault="000F7377"/>
    <w:p w14:paraId="50BD01B7" w14:textId="77777777" w:rsidR="000F7377" w:rsidRDefault="000F7377">
      <w:r xmlns:w="http://schemas.openxmlformats.org/wordprocessingml/2006/main">
        <w:t xml:space="preserve">Me ei tohiks teha midagi, mis põhjustab teise inimese nõrkust, komistamist või solvumist.</w:t>
      </w:r>
    </w:p>
    <w:p w14:paraId="7DF79B39" w14:textId="77777777" w:rsidR="000F7377" w:rsidRDefault="000F7377"/>
    <w:p w14:paraId="1F0AE06E" w14:textId="77777777" w:rsidR="000F7377" w:rsidRDefault="000F7377">
      <w:r xmlns:w="http://schemas.openxmlformats.org/wordprocessingml/2006/main">
        <w:t xml:space="preserve">1. Teistele hea tegemine: isetute tegude vaimne mõju</w:t>
      </w:r>
    </w:p>
    <w:p w14:paraId="7F50A636" w14:textId="77777777" w:rsidR="000F7377" w:rsidRDefault="000F7377"/>
    <w:p w14:paraId="5405660B" w14:textId="77777777" w:rsidR="000F7377" w:rsidRDefault="000F7377">
      <w:r xmlns:w="http://schemas.openxmlformats.org/wordprocessingml/2006/main">
        <w:t xml:space="preserve">2. Teiste armastamine: oma tegudega mitte kahju tekitamine</w:t>
      </w:r>
    </w:p>
    <w:p w14:paraId="6E289AB8" w14:textId="77777777" w:rsidR="000F7377" w:rsidRDefault="000F7377"/>
    <w:p w14:paraId="26C4862C" w14:textId="77777777" w:rsidR="000F7377" w:rsidRDefault="000F7377">
      <w:r xmlns:w="http://schemas.openxmlformats.org/wordprocessingml/2006/main">
        <w:t xml:space="preserve">1. Matteuse 7:12 – "Seepärast kõike, mida te tahate, et inimesed teile teeksid, tehke ka neile, sest see on seadus ja prohvetid."</w:t>
      </w:r>
    </w:p>
    <w:p w14:paraId="5C5C0D3D" w14:textId="77777777" w:rsidR="000F7377" w:rsidRDefault="000F7377"/>
    <w:p w14:paraId="5274D365" w14:textId="77777777" w:rsidR="000F7377" w:rsidRDefault="000F7377">
      <w:r xmlns:w="http://schemas.openxmlformats.org/wordprocessingml/2006/main">
        <w:t xml:space="preserve">2. Efeslastele 4:32 – "Olge üksteise vastu lahked, südamlikud, andestage üksteisele, nagu Jumal on teile andestanud Kristuse pärast."</w:t>
      </w:r>
    </w:p>
    <w:p w14:paraId="66DEBBA8" w14:textId="77777777" w:rsidR="000F7377" w:rsidRDefault="000F7377"/>
    <w:p w14:paraId="09D20070" w14:textId="77777777" w:rsidR="000F7377" w:rsidRDefault="000F7377">
      <w:r xmlns:w="http://schemas.openxmlformats.org/wordprocessingml/2006/main">
        <w:t xml:space="preserve">Roomlastele 14:22 Kas teil on usku? hoidke seda Jumala ees. Õnnelik on see, kes ei mõista ennast hukka selles, mida ta lubab.</w:t>
      </w:r>
    </w:p>
    <w:p w14:paraId="58678B73" w14:textId="77777777" w:rsidR="000F7377" w:rsidRDefault="000F7377"/>
    <w:p w14:paraId="175D8E8D" w14:textId="77777777" w:rsidR="000F7377" w:rsidRDefault="000F7377">
      <w:r xmlns:w="http://schemas.openxmlformats.org/wordprocessingml/2006/main">
        <w:t xml:space="preserve">Usklikud ei tohiks end hinnata selle põhjal, mida nad endale lubavad.</w:t>
      </w:r>
    </w:p>
    <w:p w14:paraId="7B326D8B" w14:textId="77777777" w:rsidR="000F7377" w:rsidRDefault="000F7377"/>
    <w:p w14:paraId="58A161C9" w14:textId="77777777" w:rsidR="000F7377" w:rsidRDefault="000F7377">
      <w:r xmlns:w="http://schemas.openxmlformats.org/wordprocessingml/2006/main">
        <w:t xml:space="preserve">1. "Tasakaalus elamine: mida me lubame ja mille hukka mõistame"</w:t>
      </w:r>
    </w:p>
    <w:p w14:paraId="42313243" w14:textId="77777777" w:rsidR="000F7377" w:rsidRDefault="000F7377"/>
    <w:p w14:paraId="746210CC" w14:textId="77777777" w:rsidR="000F7377" w:rsidRDefault="000F7377">
      <w:r xmlns:w="http://schemas.openxmlformats.org/wordprocessingml/2006/main">
        <w:t xml:space="preserve">2. "Eneserefleksiooni jõud: Jumala plaanis rahulolu leidmine"</w:t>
      </w:r>
    </w:p>
    <w:p w14:paraId="712B67DB" w14:textId="77777777" w:rsidR="000F7377" w:rsidRDefault="000F7377"/>
    <w:p w14:paraId="293C1F3E" w14:textId="77777777" w:rsidR="000F7377" w:rsidRDefault="000F7377">
      <w:r xmlns:w="http://schemas.openxmlformats.org/wordprocessingml/2006/main">
        <w:t xml:space="preserve">1. Filiplastele 4:11-13 – "Mitte et ma räägin abivajajast, sest olen õppinud igas olukorras rahul olema. Ma tean, kuidas mind alandada ja ma tean, kuidas olla külluses. ja igas olukorras olen õppinud külluse ja nälja, külluse ja vajadusega silmitsi seismise saladust. Ma suudan kõike tema kaudu, kes mind tugevdab."</w:t>
      </w:r>
    </w:p>
    <w:p w14:paraId="0287498C" w14:textId="77777777" w:rsidR="000F7377" w:rsidRDefault="000F7377"/>
    <w:p w14:paraId="1B1D1FEE" w14:textId="77777777" w:rsidR="000F7377" w:rsidRDefault="000F7377">
      <w:r xmlns:w="http://schemas.openxmlformats.org/wordprocessingml/2006/main">
        <w:t xml:space="preserve">2. Galaatlastele 5:13-14 - "Sest te olete kutsutud vabadusele, vennad. Ärge kasutage oma vabadust lihaliku võimalusena, vaid teenige üksteist armastuse läbi. Sest kogu seadus on täidetud ühes sõnas: " Armasta oma ligimest nagu iseennast."</w:t>
      </w:r>
    </w:p>
    <w:p w14:paraId="475EBD69" w14:textId="77777777" w:rsidR="000F7377" w:rsidRDefault="000F7377"/>
    <w:p w14:paraId="18954EB9" w14:textId="77777777" w:rsidR="000F7377" w:rsidRDefault="000F7377">
      <w:r xmlns:w="http://schemas.openxmlformats.org/wordprocessingml/2006/main">
        <w:t xml:space="preserve">Roomlastele 14:23 Ja kes kahtleb, see on hukka mõistetud, kui ta sööb, sest ta ei söö usust, sest kõik, mis ei ole usust, on patt.</w:t>
      </w:r>
    </w:p>
    <w:p w14:paraId="32F9C010" w14:textId="77777777" w:rsidR="000F7377" w:rsidRDefault="000F7377"/>
    <w:p w14:paraId="3249E9C6" w14:textId="77777777" w:rsidR="000F7377" w:rsidRDefault="000F7377">
      <w:r xmlns:w="http://schemas.openxmlformats.org/wordprocessingml/2006/main">
        <w:t xml:space="preserve">Need, kes pole kindlad, mida teha, ei tohiks tegutseda kahtlusest, sest kõike, mis tehakse ilma usuta, peetakse patuks.</w:t>
      </w:r>
    </w:p>
    <w:p w14:paraId="589A211A" w14:textId="77777777" w:rsidR="000F7377" w:rsidRDefault="000F7377"/>
    <w:p w14:paraId="2BF4C9EC" w14:textId="77777777" w:rsidR="000F7377" w:rsidRDefault="000F7377">
      <w:r xmlns:w="http://schemas.openxmlformats.org/wordprocessingml/2006/main">
        <w:t xml:space="preserve">1. Lase oma usul oma tegusid juhtida.</w:t>
      </w:r>
    </w:p>
    <w:p w14:paraId="68F336A7" w14:textId="77777777" w:rsidR="000F7377" w:rsidRDefault="000F7377"/>
    <w:p w14:paraId="55848F4A" w14:textId="77777777" w:rsidR="000F7377" w:rsidRDefault="000F7377">
      <w:r xmlns:w="http://schemas.openxmlformats.org/wordprocessingml/2006/main">
        <w:t xml:space="preserve">2. Kahtlus on usu vaenlane.</w:t>
      </w:r>
    </w:p>
    <w:p w14:paraId="5979F5EE" w14:textId="77777777" w:rsidR="000F7377" w:rsidRDefault="000F7377"/>
    <w:p w14:paraId="36DC8274" w14:textId="77777777" w:rsidR="000F7377" w:rsidRDefault="000F7377">
      <w:r xmlns:w="http://schemas.openxmlformats.org/wordprocessingml/2006/main">
        <w:t xml:space="preserve">1. Heebrealastele 11:6 – "Ja ilma usuta on võimatu olla talle meelepärane, sest igaüks, kes tahab läheneda Jumalale, peab uskuma, et ta on olemas ja et ta tasub neile, kes teda otsivad."</w:t>
      </w:r>
    </w:p>
    <w:p w14:paraId="4485718F" w14:textId="77777777" w:rsidR="000F7377" w:rsidRDefault="000F7377"/>
    <w:p w14:paraId="4E62577C" w14:textId="77777777" w:rsidR="000F7377" w:rsidRDefault="000F7377">
      <w:r xmlns:w="http://schemas.openxmlformats.org/wordprocessingml/2006/main">
        <w:t xml:space="preserve">2. Jaakobuse 1:5-8 – "Kui kellelgi teist jääb vajaka tarkust, siis ta paluge Jumalalt, kes annab kõigile heldelt ja laitmatult, ja see antakse talle. Aga ta paluge usus, kahtlemata, sest see, kes kahtleb, on nagu merelaine, mida tuul ajab ja paiskab. Sest see inimene ei tohi arvata, et ta saab midagi Issandalt, ta on kahemõtteline, kõigil oma teedel ebastabiilne."</w:t>
      </w:r>
    </w:p>
    <w:p w14:paraId="2DC31666" w14:textId="77777777" w:rsidR="000F7377" w:rsidRDefault="000F7377"/>
    <w:p w14:paraId="2DF0C657" w14:textId="77777777" w:rsidR="000F7377" w:rsidRDefault="000F7377">
      <w:r xmlns:w="http://schemas.openxmlformats.org/wordprocessingml/2006/main">
        <w:t xml:space="preserve">Roomlastele 15. peatükk jätkab arutelu eelmisest peatükist kristliku elu kohta, keskendudes vastastikusele ülesehitamisele, Kristusele kui aktsepteerimise eeskujule ja Pauluse teenistusele paganate ees.</w:t>
      </w:r>
    </w:p>
    <w:p w14:paraId="08F5B892" w14:textId="77777777" w:rsidR="000F7377" w:rsidRDefault="000F7377"/>
    <w:p w14:paraId="55B67F05" w14:textId="77777777" w:rsidR="000F7377" w:rsidRDefault="000F7377">
      <w:r xmlns:w="http://schemas.openxmlformats.org/wordprocessingml/2006/main">
        <w:t xml:space="preserve">1. lõik: Peatükk algab sellega, et Paulus soovitab usklikele, et meie, kes oleme tugevad, peaksime taluma nõrku puudujääke, mitte meeldima iseendale, igaüks meist peaks meeldima oma ligimestele hea ja ehitama neid </w:t>
      </w:r>
      <w:r xmlns:w="http://schemas.openxmlformats.org/wordprocessingml/2006/main">
        <w:lastRenderedPageBreak xmlns:w="http://schemas.openxmlformats.org/wordprocessingml/2006/main"/>
      </w:r>
      <w:r xmlns:w="http://schemas.openxmlformats.org/wordprocessingml/2006/main">
        <w:t xml:space="preserve">üles. Ta osutab, et Kristus ei meeldinud iseendale, vaid nagu on kirjutatud: "Soovitused ja teotused olete minu alla langenud" (Rm 15:1-3). Ta märgib, et kõik, mis minevikus kirjutati, õpetab meid, nii et läbi vastupidavuse julgustamise võib Pühakirjal olla lootust (Rm 15:4).</w:t>
      </w:r>
    </w:p>
    <w:p w14:paraId="5533D5AE" w14:textId="77777777" w:rsidR="000F7377" w:rsidRDefault="000F7377"/>
    <w:p w14:paraId="40995F82" w14:textId="77777777" w:rsidR="000F7377" w:rsidRDefault="000F7377">
      <w:r xmlns:w="http://schemas.openxmlformats.org/wordprocessingml/2006/main">
        <w:t xml:space="preserve">2. lõik: Salmides 5-13 esitab Paulus palve ühtsuse eest usklike vahel, et nad saaksid ühel meelel ja häälel Jumalat ülistada. Ta kutsub neid üles võtma üksteist vastu nii nagu Kristus neid vastu võttis, et tuua Jumalale kiitust. Seejärel kirjeldab ta, kuidas Jeesusest sai teenija Juudid kinnitavad patriarhidele antud lubadusi paganad võivad ülistada Jumalat tema halastust, tsiteerides mitut Vana Testamendi kirjakohta, mis näitavad kõikehõlmavat olemust Jumala päästeplaan, mis kulmineerub tema lootusega "Jumal lootus täitku teid kõiki rõõmuga rahu uskudes, et vägi Püha Vaim võiks üle voolata lootust." (Rm 15:5-13).</w:t>
      </w:r>
    </w:p>
    <w:p w14:paraId="56F1DC43" w14:textId="77777777" w:rsidR="000F7377" w:rsidRDefault="000F7377"/>
    <w:p w14:paraId="179BCE9C" w14:textId="77777777" w:rsidR="000F7377" w:rsidRDefault="000F7377">
      <w:r xmlns:w="http://schemas.openxmlformats.org/wordprocessingml/2006/main">
        <w:t xml:space="preserve">3. lõik: Alates 14. salmist räägib Paulus oma teenistusest paganate seas, väljendades oma püüdlust kuulutada evangeeliumi seal, kus Kristust ei tuntud, et ta ei ehitaks kellegi teise vundamenti (Rm 15:20). Ta selgitab, miks teda on takistatud selle misjonitöö tõttu Rooma külastamast, kuid nüüd pole neid piirkondi enam kusagil, sest ta on juba aastaid igatsenud külastada, kui ta läheb. oma seltskonda mõnda aega (Rm 15:22-24). Peatükk lõpeb Pauluse plaaniga külastada Jeruusalemma jumalateenistus Issanda rahvas, kes palub seal palveid, võib olla kaitstud uskmatud Juudamaa jumalateenistuse pakkumine võib olla vastuvõetav pühade eesmärk tulge turvaliselt vaatama neid vastavalt sellele, kuidas Jumal täitis rõõmu koos kosutus Rm 15:30-32). See annab pilgu apostli misjonäri südamekirest, mis levitab evangeeliumi senini jõudmata piirkondadesse.</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Romans 15:1 Meie, kes oleme tugevad, peaksime kandma nõrkade nõrkusi, mitte aga olema meelepärased.</w:t>
      </w:r>
    </w:p>
    <w:p w14:paraId="78DA1B80" w14:textId="77777777" w:rsidR="000F7377" w:rsidRDefault="000F7377"/>
    <w:p w14:paraId="625DFAB4" w14:textId="77777777" w:rsidR="000F7377" w:rsidRDefault="000F7377">
      <w:r xmlns:w="http://schemas.openxmlformats.org/wordprocessingml/2006/main">
        <w:t xml:space="preserve">Peaksime olema valmis abivajajaid aitama, selle asemel, et alati oma huvide eest hoolitseda.</w:t>
      </w:r>
    </w:p>
    <w:p w14:paraId="4A67B94F" w14:textId="77777777" w:rsidR="000F7377" w:rsidRDefault="000F7377"/>
    <w:p w14:paraId="083CF773" w14:textId="77777777" w:rsidR="000F7377" w:rsidRDefault="000F7377">
      <w:r xmlns:w="http://schemas.openxmlformats.org/wordprocessingml/2006/main">
        <w:t xml:space="preserve">1: ole hea samaarlane – armasta ja teeni teisi</w:t>
      </w:r>
    </w:p>
    <w:p w14:paraId="25EDB1E6" w14:textId="77777777" w:rsidR="000F7377" w:rsidRDefault="000F7377"/>
    <w:p w14:paraId="2ACE8418" w14:textId="77777777" w:rsidR="000F7377" w:rsidRDefault="000F7377">
      <w:r xmlns:w="http://schemas.openxmlformats.org/wordprocessingml/2006/main">
        <w:t xml:space="preserve">2: Ei meeldi iseendale – asetame teised endast ette</w:t>
      </w:r>
    </w:p>
    <w:p w14:paraId="4FAE67C2" w14:textId="77777777" w:rsidR="000F7377" w:rsidRDefault="000F7377"/>
    <w:p w14:paraId="70CF4B8D" w14:textId="77777777" w:rsidR="000F7377" w:rsidRDefault="000F7377">
      <w:r xmlns:w="http://schemas.openxmlformats.org/wordprocessingml/2006/main">
        <w:t xml:space="preserve">1: Matteuse 22:36-40 – Armasta Jumalat ja armasta oma ligimest</w:t>
      </w:r>
    </w:p>
    <w:p w14:paraId="5B924467" w14:textId="77777777" w:rsidR="000F7377" w:rsidRDefault="000F7377"/>
    <w:p w14:paraId="1556F7B7" w14:textId="77777777" w:rsidR="000F7377" w:rsidRDefault="000F7377">
      <w:r xmlns:w="http://schemas.openxmlformats.org/wordprocessingml/2006/main">
        <w:t xml:space="preserve">2: Filiplastele 2:3-4 – Ärge tehke midagi omakasupüüdlikkusest</w:t>
      </w:r>
    </w:p>
    <w:p w14:paraId="4469E838" w14:textId="77777777" w:rsidR="000F7377" w:rsidRDefault="000F7377"/>
    <w:p w14:paraId="2DFE83C9" w14:textId="77777777" w:rsidR="000F7377" w:rsidRDefault="000F7377">
      <w:r xmlns:w="http://schemas.openxmlformats.org/wordprocessingml/2006/main">
        <w:t xml:space="preserve">Roomlastele 15:2 Igaüks meist tehku oma ligimesele heameelt, et ta oleks hea ja kasvaks.</w:t>
      </w:r>
    </w:p>
    <w:p w14:paraId="18128EE3" w14:textId="77777777" w:rsidR="000F7377" w:rsidRDefault="000F7377"/>
    <w:p w14:paraId="1B005E47" w14:textId="77777777" w:rsidR="000F7377" w:rsidRDefault="000F7377">
      <w:r xmlns:w="http://schemas.openxmlformats.org/wordprocessingml/2006/main">
        <w:t xml:space="preserve">Peaksime püüdma oma naabritele meeldida, et üksteist üles ehitada.</w:t>
      </w:r>
    </w:p>
    <w:p w14:paraId="782D8C07" w14:textId="77777777" w:rsidR="000F7377" w:rsidRDefault="000F7377"/>
    <w:p w14:paraId="0661D844" w14:textId="77777777" w:rsidR="000F7377" w:rsidRDefault="000F7377">
      <w:r xmlns:w="http://schemas.openxmlformats.org/wordprocessingml/2006/main">
        <w:t xml:space="preserve">1. "Armasta oma ligimest: edu võti"</w:t>
      </w:r>
    </w:p>
    <w:p w14:paraId="72B25595" w14:textId="77777777" w:rsidR="000F7377" w:rsidRDefault="000F7377"/>
    <w:p w14:paraId="3E8A2DC4" w14:textId="77777777" w:rsidR="000F7377" w:rsidRDefault="000F7377">
      <w:r xmlns:w="http://schemas.openxmlformats.org/wordprocessingml/2006/main">
        <w:t xml:space="preserve">2. "Ühtsuse jõud armastuse kaudu"</w:t>
      </w:r>
    </w:p>
    <w:p w14:paraId="560A7CC3" w14:textId="77777777" w:rsidR="000F7377" w:rsidRDefault="000F7377"/>
    <w:p w14:paraId="6B612665" w14:textId="77777777" w:rsidR="000F7377" w:rsidRDefault="000F7377">
      <w:r xmlns:w="http://schemas.openxmlformats.org/wordprocessingml/2006/main">
        <w:t xml:space="preserve">1. Efeslastele 4:29 "Ükski rikutud jutt ärgu tulgu teie suust välja, vaid see, mis on hea ülesehitamiseks, et see võiks kuulajatele armu teenida."</w:t>
      </w:r>
    </w:p>
    <w:p w14:paraId="090ADD91" w14:textId="77777777" w:rsidR="000F7377" w:rsidRDefault="000F7377"/>
    <w:p w14:paraId="00E2B44F" w14:textId="77777777" w:rsidR="000F7377" w:rsidRDefault="000F7377">
      <w:r xmlns:w="http://schemas.openxmlformats.org/wordprocessingml/2006/main">
        <w:t xml:space="preserve">2. Koloslastele 3:12-14 "Rutuda siis kui Jumala valitud, pühad ja armastatud, halastuse, lahkuse, alandlikkuse, tasaduse, pika meelega, üksteisele sallivusega ja üksteisele andeksandmisega, kui kellelgi on tüli kõigi vastu: nõnda nagu Kristus on teile andeks andnud, tehke ka teie. Ja enne kõike seda riietuge armastusega, mis on täiuslikkuse side."</w:t>
      </w:r>
    </w:p>
    <w:p w14:paraId="142BE9C2" w14:textId="77777777" w:rsidR="000F7377" w:rsidRDefault="000F7377"/>
    <w:p w14:paraId="73B36DA6" w14:textId="77777777" w:rsidR="000F7377" w:rsidRDefault="000F7377">
      <w:r xmlns:w="http://schemas.openxmlformats.org/wordprocessingml/2006/main">
        <w:t xml:space="preserve">Roomlastele 15:3 Sest isegi Kristus ei meeldinud iseendale; aga nagu on kirjutatud: nende teotused, kes sind teotasid, langesid minu peale.</w:t>
      </w:r>
    </w:p>
    <w:p w14:paraId="45826B29" w14:textId="77777777" w:rsidR="000F7377" w:rsidRDefault="000F7377"/>
    <w:p w14:paraId="3755CAB4" w14:textId="77777777" w:rsidR="000F7377" w:rsidRDefault="000F7377">
      <w:r xmlns:w="http://schemas.openxmlformats.org/wordprocessingml/2006/main">
        <w:t xml:space="preserve">Kristuse eneseohverdus on eeskujuks, kuidas seada teised esikohale.</w:t>
      </w:r>
    </w:p>
    <w:p w14:paraId="714E27D1" w14:textId="77777777" w:rsidR="000F7377" w:rsidRDefault="000F7377"/>
    <w:p w14:paraId="5E5A6141" w14:textId="77777777" w:rsidR="000F7377" w:rsidRDefault="000F7377">
      <w:r xmlns:w="http://schemas.openxmlformats.org/wordprocessingml/2006/main">
        <w:t xml:space="preserve">1: Peaksime järgima Kristuse isetust eeskuju, et seada teised oma elus esikohale.</w:t>
      </w:r>
    </w:p>
    <w:p w14:paraId="4C51DCD8" w14:textId="77777777" w:rsidR="000F7377" w:rsidRDefault="000F7377"/>
    <w:p w14:paraId="7B922953" w14:textId="77777777" w:rsidR="000F7377" w:rsidRDefault="000F7377">
      <w:r xmlns:w="http://schemas.openxmlformats.org/wordprocessingml/2006/main">
        <w:t xml:space="preserve">2: Nagu Jeesus tegi, peaksime ka meie taluma teiste solvanguid teiste hüvanguks.</w:t>
      </w:r>
    </w:p>
    <w:p w14:paraId="314853B5" w14:textId="77777777" w:rsidR="000F7377" w:rsidRDefault="000F7377"/>
    <w:p w14:paraId="3EC018A7" w14:textId="77777777" w:rsidR="000F7377" w:rsidRDefault="000F7377">
      <w:r xmlns:w="http://schemas.openxmlformats.org/wordprocessingml/2006/main">
        <w:t xml:space="preserve">1: Filiplastele 2:3-4 – "Ärge tehke midagi omakasupüüdlikkusest või tühisest edevusest. Pigem väärtustage alandlikult teisi endast kõrgemale, mitte lähtudes enda, vaid igaühe enda huvidest."</w:t>
      </w:r>
    </w:p>
    <w:p w14:paraId="6A7E8699" w14:textId="77777777" w:rsidR="000F7377" w:rsidRDefault="000F7377"/>
    <w:p w14:paraId="12FE83CF" w14:textId="77777777" w:rsidR="000F7377" w:rsidRDefault="000F7377">
      <w:r xmlns:w="http://schemas.openxmlformats.org/wordprocessingml/2006/main">
        <w:t xml:space="preserve">2: Matteuse 5:39 - "Aga ma ütlen teile, ärge pange kurjale vastu. Kui keegi lööb sulle vastu paremat põske, siis pööra talle ka teine põsk."</w:t>
      </w:r>
    </w:p>
    <w:p w14:paraId="49136913" w14:textId="77777777" w:rsidR="000F7377" w:rsidRDefault="000F7377"/>
    <w:p w14:paraId="08B2E5AF" w14:textId="77777777" w:rsidR="000F7377" w:rsidRDefault="000F7377">
      <w:r xmlns:w="http://schemas.openxmlformats.org/wordprocessingml/2006/main">
        <w:t xml:space="preserve">Roomlastele 15:4 Sest kõik, mis on varem kirjutatud, on kirjutatud meie õppimiseks, et meil oleks kannatlikkuse ja pühakirjade tröösti kaudu lootust.</w:t>
      </w:r>
    </w:p>
    <w:p w14:paraId="52220DA4" w14:textId="77777777" w:rsidR="000F7377" w:rsidRDefault="000F7377"/>
    <w:p w14:paraId="7F7226B7" w14:textId="77777777" w:rsidR="000F7377" w:rsidRDefault="000F7377">
      <w:r xmlns:w="http://schemas.openxmlformats.org/wordprocessingml/2006/main">
        <w:t xml:space="preserve">Jumala Sõna on meile lohutuse ja lootuse allikas.</w:t>
      </w:r>
    </w:p>
    <w:p w14:paraId="59442806" w14:textId="77777777" w:rsidR="000F7377" w:rsidRDefault="000F7377"/>
    <w:p w14:paraId="26C05D9A" w14:textId="77777777" w:rsidR="000F7377" w:rsidRDefault="000F7377">
      <w:r xmlns:w="http://schemas.openxmlformats.org/wordprocessingml/2006/main">
        <w:t xml:space="preserve">1: "Kannatust ja lohutust pühakirjades"</w:t>
      </w:r>
    </w:p>
    <w:p w14:paraId="3CD3943E" w14:textId="77777777" w:rsidR="000F7377" w:rsidRDefault="000F7377"/>
    <w:p w14:paraId="1BEAEA50" w14:textId="77777777" w:rsidR="000F7377" w:rsidRDefault="000F7377">
      <w:r xmlns:w="http://schemas.openxmlformats.org/wordprocessingml/2006/main">
        <w:t xml:space="preserve">2: "Lootus, mille me saame Jumala Sõnast"</w:t>
      </w:r>
    </w:p>
    <w:p w14:paraId="1E2BC619" w14:textId="77777777" w:rsidR="000F7377" w:rsidRDefault="000F7377"/>
    <w:p w14:paraId="105B680E" w14:textId="77777777" w:rsidR="000F7377" w:rsidRDefault="000F7377">
      <w:r xmlns:w="http://schemas.openxmlformats.org/wordprocessingml/2006/main">
        <w:t xml:space="preserve">1: Psalm 119:105 "Sinu sõna on mu jalgade lamp ja valgus mu teel."</w:t>
      </w:r>
    </w:p>
    <w:p w14:paraId="1DB392B1" w14:textId="77777777" w:rsidR="000F7377" w:rsidRDefault="000F7377"/>
    <w:p w14:paraId="0D0F4D39" w14:textId="77777777" w:rsidR="000F7377" w:rsidRDefault="000F7377">
      <w:r xmlns:w="http://schemas.openxmlformats.org/wordprocessingml/2006/main">
        <w:t xml:space="preserve">2: Heebrealastele 4:12 "Sest Jumala sõna on elav ja aktiivne, teravam kui ükski kahe teraga mõõk, mis tungib läbi hinge ja vaimu, liigeste ja luuüdi jagamise ning eristab südame mõtteid ja kavatsusi. ."</w:t>
      </w:r>
    </w:p>
    <w:p w14:paraId="1F122AAC" w14:textId="77777777" w:rsidR="000F7377" w:rsidRDefault="000F7377"/>
    <w:p w14:paraId="16FBCD59" w14:textId="77777777" w:rsidR="000F7377" w:rsidRDefault="000F7377">
      <w:r xmlns:w="http://schemas.openxmlformats.org/wordprocessingml/2006/main">
        <w:t xml:space="preserve">Roomlastele 15:5 Aga kannatlikkuse ja lohutuse Jumal lubagu teil olla üksteisega sarnased Kristuse Jeesuse järgi.</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kutsub Rooma kirikut üles olema oma usus ühtne ja olema üksteise suhtes kannatlikud, nagu oli Jeesus Kristus.</w:t>
      </w:r>
    </w:p>
    <w:p w14:paraId="64DAC672" w14:textId="77777777" w:rsidR="000F7377" w:rsidRDefault="000F7377"/>
    <w:p w14:paraId="37FBEA24" w14:textId="77777777" w:rsidR="000F7377" w:rsidRDefault="000F7377">
      <w:r xmlns:w="http://schemas.openxmlformats.org/wordprocessingml/2006/main">
        <w:t xml:space="preserve">1. "Kannatlikkus ühtsuses: Kristuse vägi meie elus"</w:t>
      </w:r>
    </w:p>
    <w:p w14:paraId="5652420A" w14:textId="77777777" w:rsidR="000F7377" w:rsidRDefault="000F7377"/>
    <w:p w14:paraId="2CBC671B" w14:textId="77777777" w:rsidR="000F7377" w:rsidRDefault="000F7377">
      <w:r xmlns:w="http://schemas.openxmlformats.org/wordprocessingml/2006/main">
        <w:t xml:space="preserve">2. "Jeesuse järgi elamine: ühtsuse saavutamine kannatlikkuse kaudu"</w:t>
      </w:r>
    </w:p>
    <w:p w14:paraId="52CC38BF" w14:textId="77777777" w:rsidR="000F7377" w:rsidRDefault="000F7377"/>
    <w:p w14:paraId="7FA9CB3A" w14:textId="77777777" w:rsidR="000F7377" w:rsidRDefault="000F7377">
      <w:r xmlns:w="http://schemas.openxmlformats.org/wordprocessingml/2006/main">
        <w:t xml:space="preserve">1. Efeslastele 4:3 – "Tehke kõik, et säilitada Vaimu ühtsus rahusidemes."</w:t>
      </w:r>
    </w:p>
    <w:p w14:paraId="2FE67A17" w14:textId="77777777" w:rsidR="000F7377" w:rsidRDefault="000F7377"/>
    <w:p w14:paraId="37E68E4F" w14:textId="77777777" w:rsidR="000F7377" w:rsidRDefault="000F7377">
      <w:r xmlns:w="http://schemas.openxmlformats.org/wordprocessingml/2006/main">
        <w:t xml:space="preserve">2. Koloslastele 3:13 – "Tallege üksteist ja andke üksteisele andeks, kui kellelgi teist on kellegi peale kaebusi. Andke andeks, nagu Issand on teile andeks andnud."</w:t>
      </w:r>
    </w:p>
    <w:p w14:paraId="22EE5141" w14:textId="77777777" w:rsidR="000F7377" w:rsidRDefault="000F7377"/>
    <w:p w14:paraId="2BAFFB50" w14:textId="77777777" w:rsidR="000F7377" w:rsidRDefault="000F7377">
      <w:r xmlns:w="http://schemas.openxmlformats.org/wordprocessingml/2006/main">
        <w:t xml:space="preserve">Roomlastele 15:6 Et te austaksite ühel meelel ja ühest suust Jumalat, meie Issanda Jeesuse Kristuse Isa.</w:t>
      </w:r>
    </w:p>
    <w:p w14:paraId="1948F798" w14:textId="77777777" w:rsidR="000F7377" w:rsidRDefault="000F7377"/>
    <w:p w14:paraId="1F4F394B" w14:textId="77777777" w:rsidR="000F7377" w:rsidRDefault="000F7377">
      <w:r xmlns:w="http://schemas.openxmlformats.org/wordprocessingml/2006/main">
        <w:t xml:space="preserve">Me saame austada ja ülistada Jumalat ühtsete ja ühtsete kiitusavalduste kaudu.</w:t>
      </w:r>
    </w:p>
    <w:p w14:paraId="3D55B921" w14:textId="77777777" w:rsidR="000F7377" w:rsidRDefault="000F7377"/>
    <w:p w14:paraId="1CABFA63" w14:textId="77777777" w:rsidR="000F7377" w:rsidRDefault="000F7377">
      <w:r xmlns:w="http://schemas.openxmlformats.org/wordprocessingml/2006/main">
        <w:t xml:space="preserve">1: "Ühtsus kiituseks"</w:t>
      </w:r>
    </w:p>
    <w:p w14:paraId="0CB161D0" w14:textId="77777777" w:rsidR="000F7377" w:rsidRDefault="000F7377"/>
    <w:p w14:paraId="0C0224BC" w14:textId="77777777" w:rsidR="000F7377" w:rsidRDefault="000F7377">
      <w:r xmlns:w="http://schemas.openxmlformats.org/wordprocessingml/2006/main">
        <w:t xml:space="preserve">2: "Jumala ülistamine koos"</w:t>
      </w:r>
    </w:p>
    <w:p w14:paraId="4947EE4D" w14:textId="77777777" w:rsidR="000F7377" w:rsidRDefault="000F7377"/>
    <w:p w14:paraId="678DEE0A" w14:textId="77777777" w:rsidR="000F7377" w:rsidRDefault="000F7377">
      <w:r xmlns:w="http://schemas.openxmlformats.org/wordprocessingml/2006/main">
        <w:t xml:space="preserve">1: Filiplastele 2:5-11 - Olge omavaheline meel, mis on teie Kristuses Jeesuses, kes, kuigi ta oli Jumala kuju, ei pidanud Jumalaga võrdsust haaratavaks asjaks, vaid tühjendas end võttes sulase kuju, sündides inimeste sarnaseks.</w:t>
      </w:r>
    </w:p>
    <w:p w14:paraId="4AF1EF51" w14:textId="77777777" w:rsidR="000F7377" w:rsidRDefault="000F7377"/>
    <w:p w14:paraId="3E76CFAA" w14:textId="77777777" w:rsidR="000F7377" w:rsidRDefault="000F7377">
      <w:r xmlns:w="http://schemas.openxmlformats.org/wordprocessingml/2006/main">
        <w:t xml:space="preserve">2: Psalm 34:3 – Oh, ülista Issandat koos minuga ja ülendagem koos tema nime!</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15:7 7 Seepärast võtke üksteist vastu, nõnda nagu Kristus meid vastu võttis Jumala auks.</w:t>
      </w:r>
    </w:p>
    <w:p w14:paraId="1EDDEB62" w14:textId="77777777" w:rsidR="000F7377" w:rsidRDefault="000F7377"/>
    <w:p w14:paraId="429BD722" w14:textId="77777777" w:rsidR="000F7377" w:rsidRDefault="000F7377">
      <w:r xmlns:w="http://schemas.openxmlformats.org/wordprocessingml/2006/main">
        <w:t xml:space="preserve">Kristlased peaksid üksteist vastu võtma nii, nagu Kristus meid vastu võttis, et tuua au Jumalale.</w:t>
      </w:r>
    </w:p>
    <w:p w14:paraId="6F990698" w14:textId="77777777" w:rsidR="000F7377" w:rsidRDefault="000F7377"/>
    <w:p w14:paraId="5C9EEDDA" w14:textId="77777777" w:rsidR="000F7377" w:rsidRDefault="000F7377">
      <w:r xmlns:w="http://schemas.openxmlformats.org/wordprocessingml/2006/main">
        <w:t xml:space="preserve">1. Vastuvõtmise jõud: kuidas me saame austada Jumalat teiste armastamise kaudu</w:t>
      </w:r>
    </w:p>
    <w:p w14:paraId="5817AF1E" w14:textId="77777777" w:rsidR="000F7377" w:rsidRDefault="000F7377"/>
    <w:p w14:paraId="1FA5F375" w14:textId="77777777" w:rsidR="000F7377" w:rsidRDefault="000F7377">
      <w:r xmlns:w="http://schemas.openxmlformats.org/wordprocessingml/2006/main">
        <w:t xml:space="preserve">2. Kõigi armastamine: kuidas me saame oma tegude kaudu Kristust peegeldada</w:t>
      </w:r>
    </w:p>
    <w:p w14:paraId="3C799603" w14:textId="77777777" w:rsidR="000F7377" w:rsidRDefault="000F7377"/>
    <w:p w14:paraId="1F7CC802" w14:textId="77777777" w:rsidR="000F7377" w:rsidRDefault="000F7377">
      <w:r xmlns:w="http://schemas.openxmlformats.org/wordprocessingml/2006/main">
        <w:t xml:space="preserve">1. Johannese 13:34-35 – "Ma annan teile uue käsu, et te üksteist armastaksite, nõnda nagu mina teid olen armastanud, et ka teie üksteist armastaksite. Sellest tunnevad kõik, et olete minu jüngrid, kui te armastage üksteist."</w:t>
      </w:r>
    </w:p>
    <w:p w14:paraId="1111C32E" w14:textId="77777777" w:rsidR="000F7377" w:rsidRDefault="000F7377"/>
    <w:p w14:paraId="71797601" w14:textId="77777777" w:rsidR="000F7377" w:rsidRDefault="000F7377">
      <w:r xmlns:w="http://schemas.openxmlformats.org/wordprocessingml/2006/main">
        <w:t xml:space="preserve">2. Efeslastele 4:2-3 – "Kõige alandlikkuse ja tasaduse, pika meelega, üksteist armastusega taludes, püüdes säilitada Vaimu ühtsust rahusidemega."</w:t>
      </w:r>
    </w:p>
    <w:p w14:paraId="5BB0EA57" w14:textId="77777777" w:rsidR="000F7377" w:rsidRDefault="000F7377"/>
    <w:p w14:paraId="2D1AEDB0" w14:textId="77777777" w:rsidR="000F7377" w:rsidRDefault="000F7377">
      <w:r xmlns:w="http://schemas.openxmlformats.org/wordprocessingml/2006/main">
        <w:t xml:space="preserve">Roomlastele 15:8 Nüüd ma ütlen, et Jeesus Kristus oli ümberlõikajate teenija Jumala tõe nimel, et kinnitada isadele antud tõotusi.</w:t>
      </w:r>
    </w:p>
    <w:p w14:paraId="7D1D49DB" w14:textId="77777777" w:rsidR="000F7377" w:rsidRDefault="000F7377"/>
    <w:p w14:paraId="67A75D5A" w14:textId="77777777" w:rsidR="000F7377" w:rsidRDefault="000F7377">
      <w:r xmlns:w="http://schemas.openxmlformats.org/wordprocessingml/2006/main">
        <w:t xml:space="preserve">Jeesus Kristus oli Jumala teenija, kes täitis isadele antud tõotused.</w:t>
      </w:r>
    </w:p>
    <w:p w14:paraId="1AB53D35" w14:textId="77777777" w:rsidR="000F7377" w:rsidRDefault="000F7377"/>
    <w:p w14:paraId="35F9E93B" w14:textId="77777777" w:rsidR="000F7377" w:rsidRDefault="000F7377">
      <w:r xmlns:w="http://schemas.openxmlformats.org/wordprocessingml/2006/main">
        <w:t xml:space="preserve">1. Jumala lubaduste täitumine</w:t>
      </w:r>
    </w:p>
    <w:p w14:paraId="4F754124" w14:textId="77777777" w:rsidR="000F7377" w:rsidRDefault="000F7377"/>
    <w:p w14:paraId="6050F192" w14:textId="77777777" w:rsidR="000F7377" w:rsidRDefault="000F7377">
      <w:r xmlns:w="http://schemas.openxmlformats.org/wordprocessingml/2006/main">
        <w:t xml:space="preserve">2. Jeesus Kristus: Jumala minister</w:t>
      </w:r>
    </w:p>
    <w:p w14:paraId="1C5052AC" w14:textId="77777777" w:rsidR="000F7377" w:rsidRDefault="000F7377"/>
    <w:p w14:paraId="508041C9" w14:textId="77777777" w:rsidR="000F7377" w:rsidRDefault="000F7377">
      <w:r xmlns:w="http://schemas.openxmlformats.org/wordprocessingml/2006/main">
        <w:t xml:space="preserve">1. Jesaja 55:11 – „Nii on ka minu sõna, mis mu suust väljub: see ei naase tühjana minu juurde, vaid teeb seda, mis mulle meeldib, ja läheb korda selles, milleks ma ta saatsin. "</w:t>
      </w:r>
    </w:p>
    <w:p w14:paraId="6368A9CA" w14:textId="77777777" w:rsidR="000F7377" w:rsidRDefault="000F7377"/>
    <w:p w14:paraId="41468831" w14:textId="77777777" w:rsidR="000F7377" w:rsidRDefault="000F7377">
      <w:r xmlns:w="http://schemas.openxmlformats.org/wordprocessingml/2006/main">
        <w:t xml:space="preserve">2. Heebrealastele 11:17-19 – „Usu läbi ohverdas Aabraham, kui ta oli proovile pandud, Iisaki ja see, kes oli saanud tõotused, ohverdas oma ainusündinud poja, kellest öeldi: „Iisakist sünnib sinu seeme kutsutud”, järeldades, et Jumal suutis ta üles äratada isegi surnuist, kust ta ta ka ülekantud tähenduses vastu võttis.</w:t>
      </w:r>
    </w:p>
    <w:p w14:paraId="49E3A986" w14:textId="77777777" w:rsidR="000F7377" w:rsidRDefault="000F7377"/>
    <w:p w14:paraId="3DEB5ED5" w14:textId="77777777" w:rsidR="000F7377" w:rsidRDefault="000F7377">
      <w:r xmlns:w="http://schemas.openxmlformats.org/wordprocessingml/2006/main">
        <w:t xml:space="preserve">Roomlastele 15:9 ja et paganad ülistaksid Jumalat tema halastuse eest; nagu on kirjutatud: Sellepärast ma tunnistan sind paganate seas ja laulan sinu nimele.</w:t>
      </w:r>
    </w:p>
    <w:p w14:paraId="09A1F377" w14:textId="77777777" w:rsidR="000F7377" w:rsidRDefault="000F7377"/>
    <w:p w14:paraId="2505C6CB" w14:textId="77777777" w:rsidR="000F7377" w:rsidRDefault="000F7377">
      <w:r xmlns:w="http://schemas.openxmlformats.org/wordprocessingml/2006/main">
        <w:t xml:space="preserve">Paganad said ülistada Jumalat tema halastuse eest, mis oli kirjas Roomlastele 15:9.</w:t>
      </w:r>
    </w:p>
    <w:p w14:paraId="69A813D0" w14:textId="77777777" w:rsidR="000F7377" w:rsidRDefault="000F7377"/>
    <w:p w14:paraId="700D09FF" w14:textId="77777777" w:rsidR="000F7377" w:rsidRDefault="000F7377">
      <w:r xmlns:w="http://schemas.openxmlformats.org/wordprocessingml/2006/main">
        <w:t xml:space="preserve">1. Jumala halastus: õnnistuste ja au allikas</w:t>
      </w:r>
    </w:p>
    <w:p w14:paraId="3F456A02" w14:textId="77777777" w:rsidR="000F7377" w:rsidRDefault="000F7377"/>
    <w:p w14:paraId="650097A1" w14:textId="77777777" w:rsidR="000F7377" w:rsidRDefault="000F7377">
      <w:r xmlns:w="http://schemas.openxmlformats.org/wordprocessingml/2006/main">
        <w:t xml:space="preserve">2. Jumala halastuse tähistamine: tänuavaldus</w:t>
      </w:r>
    </w:p>
    <w:p w14:paraId="62C5F193" w14:textId="77777777" w:rsidR="000F7377" w:rsidRDefault="000F7377"/>
    <w:p w14:paraId="5ED1786E" w14:textId="77777777" w:rsidR="000F7377" w:rsidRDefault="000F7377">
      <w:r xmlns:w="http://schemas.openxmlformats.org/wordprocessingml/2006/main">
        <w:t xml:space="preserve">1. Psalm 18:49 – Seepärast ma tänan sind, Issand, paganate seas ja laulan su nimele.</w:t>
      </w:r>
    </w:p>
    <w:p w14:paraId="2506009C" w14:textId="77777777" w:rsidR="000F7377" w:rsidRDefault="000F7377"/>
    <w:p w14:paraId="725222AE" w14:textId="77777777" w:rsidR="000F7377" w:rsidRDefault="000F7377">
      <w:r xmlns:w="http://schemas.openxmlformats.org/wordprocessingml/2006/main">
        <w:t xml:space="preserve">2. Efeslastele 2:4-5 - Aga Jumal, kes on rikas halastusest, oma suure armastuse pärast, millega ta meid armastas. Isegi kui me olime pattudes surnud, on meid koos Kristusega elavaks teinud (armust te olete päästetud).</w:t>
      </w:r>
    </w:p>
    <w:p w14:paraId="54096E63" w14:textId="77777777" w:rsidR="000F7377" w:rsidRDefault="000F7377"/>
    <w:p w14:paraId="08DCAB81" w14:textId="77777777" w:rsidR="000F7377" w:rsidRDefault="000F7377">
      <w:r xmlns:w="http://schemas.openxmlformats.org/wordprocessingml/2006/main">
        <w:t xml:space="preserve">Roomlastele 15:10 Ja ta ütleb taas: "Rõõmustage, paganad, koos tema rahvaga!"</w:t>
      </w:r>
    </w:p>
    <w:p w14:paraId="14AC17AF" w14:textId="77777777" w:rsidR="000F7377" w:rsidRDefault="000F7377"/>
    <w:p w14:paraId="2915414F" w14:textId="77777777" w:rsidR="000F7377" w:rsidRDefault="000F7377">
      <w:r xmlns:w="http://schemas.openxmlformats.org/wordprocessingml/2006/main">
        <w:t xml:space="preserve">Paulus kutsub paganaid üles rõõmustama ja tähistama koos Jumala rahvaga.</w:t>
      </w:r>
    </w:p>
    <w:p w14:paraId="2F773809" w14:textId="77777777" w:rsidR="000F7377" w:rsidRDefault="000F7377"/>
    <w:p w14:paraId="0BAD7DED" w14:textId="77777777" w:rsidR="000F7377" w:rsidRDefault="000F7377">
      <w:r xmlns:w="http://schemas.openxmlformats.org/wordprocessingml/2006/main">
        <w:t xml:space="preserve">1. Ühtsuse jõud: rõõmustamine koos Jumala rahvaga</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Rõõm kuulumisest: tähistamine koos Jumala perega</w:t>
      </w:r>
    </w:p>
    <w:p w14:paraId="58DBAF75" w14:textId="77777777" w:rsidR="000F7377" w:rsidRDefault="000F7377"/>
    <w:p w14:paraId="7EE7139C" w14:textId="77777777" w:rsidR="000F7377" w:rsidRDefault="000F7377">
      <w:r xmlns:w="http://schemas.openxmlformats.org/wordprocessingml/2006/main">
        <w:t xml:space="preserve">1. Psalm 133:1 – "Vaata, kui hea ja tore on vendadel üksmeelselt koos elada!"</w:t>
      </w:r>
    </w:p>
    <w:p w14:paraId="01E84E66" w14:textId="77777777" w:rsidR="000F7377" w:rsidRDefault="000F7377"/>
    <w:p w14:paraId="481442F2" w14:textId="77777777" w:rsidR="000F7377" w:rsidRDefault="000F7377">
      <w:r xmlns:w="http://schemas.openxmlformats.org/wordprocessingml/2006/main">
        <w:t xml:space="preserve">2. Galaatlastele 6:10 – "Seepärast, kui meil on võimalus, tehkem head kõigile, eriti neile, kes on usklikud."</w:t>
      </w:r>
    </w:p>
    <w:p w14:paraId="4C5917FB" w14:textId="77777777" w:rsidR="000F7377" w:rsidRDefault="000F7377"/>
    <w:p w14:paraId="10F9CF67" w14:textId="77777777" w:rsidR="000F7377" w:rsidRDefault="000F7377">
      <w:r xmlns:w="http://schemas.openxmlformats.org/wordprocessingml/2006/main">
        <w:t xml:space="preserve">Roomlastele 15:11 Ja veel: Kiitke Issandat, kõik paganad! ja kiidake teda, kõik inimesed!</w:t>
      </w:r>
    </w:p>
    <w:p w14:paraId="5A966660" w14:textId="77777777" w:rsidR="000F7377" w:rsidRDefault="000F7377"/>
    <w:p w14:paraId="56E26769" w14:textId="77777777" w:rsidR="000F7377" w:rsidRDefault="000F7377">
      <w:r xmlns:w="http://schemas.openxmlformats.org/wordprocessingml/2006/main">
        <w:t xml:space="preserve">Paulus manitseb nii paganaid kui ka inimesi Issandat ülistama ja kiitma.</w:t>
      </w:r>
    </w:p>
    <w:p w14:paraId="46A60E9F" w14:textId="77777777" w:rsidR="000F7377" w:rsidRDefault="000F7377"/>
    <w:p w14:paraId="6B8BBDAE" w14:textId="77777777" w:rsidR="000F7377" w:rsidRDefault="000F7377">
      <w:r xmlns:w="http://schemas.openxmlformats.org/wordprocessingml/2006/main">
        <w:t xml:space="preserve">1. Kiituse jõud: kuidas Jumalale au andmine vabastab tema õnnistuse</w:t>
      </w:r>
    </w:p>
    <w:p w14:paraId="6AF8A6D5" w14:textId="77777777" w:rsidR="000F7377" w:rsidRDefault="000F7377"/>
    <w:p w14:paraId="60252580" w14:textId="77777777" w:rsidR="000F7377" w:rsidRDefault="000F7377">
      <w:r xmlns:w="http://schemas.openxmlformats.org/wordprocessingml/2006/main">
        <w:t xml:space="preserve">2. Rõõmustage Issandas: meie päästmise tähistamine kiituse kaudu</w:t>
      </w:r>
    </w:p>
    <w:p w14:paraId="0C1C7D8A" w14:textId="77777777" w:rsidR="000F7377" w:rsidRDefault="000F7377"/>
    <w:p w14:paraId="3C08C909" w14:textId="77777777" w:rsidR="000F7377" w:rsidRDefault="000F7377">
      <w:r xmlns:w="http://schemas.openxmlformats.org/wordprocessingml/2006/main">
        <w:t xml:space="preserve">1. Psalm 28:6-7 - "Kiidetud olgu Issand, sest ta on kuulnud mu armupalvete häält. Issand on mu tugevus ja kilp, tema peale loodab mu süda ja mind aidatakse, mu süda rõõmustab. ja tänan teda oma lauluga."</w:t>
      </w:r>
    </w:p>
    <w:p w14:paraId="3815370F" w14:textId="77777777" w:rsidR="000F7377" w:rsidRDefault="000F7377"/>
    <w:p w14:paraId="20EE1DA8" w14:textId="77777777" w:rsidR="000F7377" w:rsidRDefault="000F7377">
      <w:r xmlns:w="http://schemas.openxmlformats.org/wordprocessingml/2006/main">
        <w:t xml:space="preserve">2. Ilmutuse 5:11-13 – "Siis ma vaatasin ja kuulsin trooni ja olendite ja vanemate ümber paljude inglite häält, loendades müriaade ja tuhandeid tuhandeid, kes valju häälega ütlesid: "Väärt on Tall, kes tapeti, et saada väge ja rikkust ja tarkust ja väge ja au ja au ja õnnistus!" Ja ma kuulsin kõiki olendeid taevas ja maa peal ja maa all ja meres ja kõike, mis neis on, ütlevat: "Sellele, kes istub troonil, ja Tallele olgu õnnistus ja au ja au ja vägi igavesti ja kunagi!"</w:t>
      </w:r>
    </w:p>
    <w:p w14:paraId="69F47C63" w14:textId="77777777" w:rsidR="000F7377" w:rsidRDefault="000F7377"/>
    <w:p w14:paraId="6354D14E" w14:textId="77777777" w:rsidR="000F7377" w:rsidRDefault="000F7377">
      <w:r xmlns:w="http://schemas.openxmlformats.org/wordprocessingml/2006/main">
        <w:t xml:space="preserve">Roomlastele 15:12 Ja jälle ütleb Esaias: Iisai juur on ja see, kes tõuseb valitsema paganate üle; tema peale loodavad paganad.</w:t>
      </w:r>
    </w:p>
    <w:p w14:paraId="47EE9A64" w14:textId="77777777" w:rsidR="000F7377" w:rsidRDefault="000F7377"/>
    <w:p w14:paraId="27A5CE3D" w14:textId="77777777" w:rsidR="000F7377" w:rsidRDefault="000F7377">
      <w:r xmlns:w="http://schemas.openxmlformats.org/wordprocessingml/2006/main">
        <w:t xml:space="preserve">See salm Rooma kirjast räägib Iisai juure tulekust, kes valitseb paganate üle ja kelle peale paganad loodavad.</w:t>
      </w:r>
    </w:p>
    <w:p w14:paraId="1EE5C0D2" w14:textId="77777777" w:rsidR="000F7377" w:rsidRDefault="000F7377"/>
    <w:p w14:paraId="6F22F6C7" w14:textId="77777777" w:rsidR="000F7377" w:rsidRDefault="000F7377">
      <w:r xmlns:w="http://schemas.openxmlformats.org/wordprocessingml/2006/main">
        <w:t xml:space="preserve">1. Usaldusväärse valitseja lubadus: kuidas Jeesus täidab Jesaja ennustuse</w:t>
      </w:r>
    </w:p>
    <w:p w14:paraId="2B621CDE" w14:textId="77777777" w:rsidR="000F7377" w:rsidRDefault="000F7377"/>
    <w:p w14:paraId="6DFA2BC4" w14:textId="77777777" w:rsidR="000F7377" w:rsidRDefault="000F7377">
      <w:r xmlns:w="http://schemas.openxmlformats.org/wordprocessingml/2006/main">
        <w:t xml:space="preserve">2. Kuninga lootus: Jeesusele lootmine rahutu maailmas</w:t>
      </w:r>
    </w:p>
    <w:p w14:paraId="316DE41B" w14:textId="77777777" w:rsidR="000F7377" w:rsidRDefault="000F7377"/>
    <w:p w14:paraId="5FD4BAD8" w14:textId="77777777" w:rsidR="000F7377" w:rsidRDefault="000F7377">
      <w:r xmlns:w="http://schemas.openxmlformats.org/wordprocessingml/2006/main">
        <w:t xml:space="preserve">1. Jesaja 11:10 – "Ja sel päeval on Iisai juur, mis seisab rahva märgina, seda otsivad paganad:"</w:t>
      </w:r>
    </w:p>
    <w:p w14:paraId="7F10E4E7" w14:textId="77777777" w:rsidR="000F7377" w:rsidRDefault="000F7377"/>
    <w:p w14:paraId="462A7C76" w14:textId="77777777" w:rsidR="000F7377" w:rsidRDefault="000F7377">
      <w:r xmlns:w="http://schemas.openxmlformats.org/wordprocessingml/2006/main">
        <w:t xml:space="preserve">2. Jesaja 11:1-2 - "Ja Iisai varrest kasvab välja kepp ja tema juurtest kasvab oks. Tema peal lasub Issanda vaim, tarkuse vaim ja mõistmine, nõu ja väe vaim, teadmise ja Issanda kartuse vaim."</w:t>
      </w:r>
    </w:p>
    <w:p w14:paraId="66F58F29" w14:textId="77777777" w:rsidR="000F7377" w:rsidRDefault="000F7377"/>
    <w:p w14:paraId="7581FEFE" w14:textId="77777777" w:rsidR="000F7377" w:rsidRDefault="000F7377">
      <w:r xmlns:w="http://schemas.openxmlformats.org/wordprocessingml/2006/main">
        <w:t xml:space="preserve">Roomlastele 15:13 Aga lootuse Jumal täidab teid kogu rõõmu ja rahuga usus, et teil oleks küllaga lootust Püha Vaimu väe läbi.</w:t>
      </w:r>
    </w:p>
    <w:p w14:paraId="17205415" w14:textId="77777777" w:rsidR="000F7377" w:rsidRDefault="000F7377"/>
    <w:p w14:paraId="4E465C34" w14:textId="77777777" w:rsidR="000F7377" w:rsidRDefault="000F7377">
      <w:r xmlns:w="http://schemas.openxmlformats.org/wordprocessingml/2006/main">
        <w:t xml:space="preserve">Jumal annab meile rõõmu ja rahu läbi Temasse uskumise, võimaldades meil Tema peale loota.</w:t>
      </w:r>
    </w:p>
    <w:p w14:paraId="7C4C2807" w14:textId="77777777" w:rsidR="000F7377" w:rsidRDefault="000F7377"/>
    <w:p w14:paraId="10A89F63" w14:textId="77777777" w:rsidR="000F7377" w:rsidRDefault="000F7377">
      <w:r xmlns:w="http://schemas.openxmlformats.org/wordprocessingml/2006/main">
        <w:t xml:space="preserve">1. Lootuse vägi Pühas Vaimus</w:t>
      </w:r>
    </w:p>
    <w:p w14:paraId="2FF762C5" w14:textId="77777777" w:rsidR="000F7377" w:rsidRDefault="000F7377"/>
    <w:p w14:paraId="4094F62F" w14:textId="77777777" w:rsidR="000F7377" w:rsidRDefault="000F7377">
      <w:r xmlns:w="http://schemas.openxmlformats.org/wordprocessingml/2006/main">
        <w:t xml:space="preserve">2. Rõõmu ja rahu täitmine usu kaudu</w:t>
      </w:r>
    </w:p>
    <w:p w14:paraId="2DB54204" w14:textId="77777777" w:rsidR="000F7377" w:rsidRDefault="000F7377"/>
    <w:p w14:paraId="1DB25E3C" w14:textId="77777777" w:rsidR="000F7377" w:rsidRDefault="000F7377">
      <w:r xmlns:w="http://schemas.openxmlformats.org/wordprocessingml/2006/main">
        <w:t xml:space="preserve">1. Jesaja 40:31 Need, kes ootavad Issandat, uuendavad oma jõudu; nad tõusevad tiibadega nagu kotkad; nad jooksevad ega väsi; ja nad kõnnivad ega väsita.</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31:24 Olge julge, siis ta tugevdab teie südant, kõik, kes te loodate Issanda peale.</w:t>
      </w:r>
    </w:p>
    <w:p w14:paraId="51F1FD4F" w14:textId="77777777" w:rsidR="000F7377" w:rsidRDefault="000F7377"/>
    <w:p w14:paraId="4B8F9CC3" w14:textId="77777777" w:rsidR="000F7377" w:rsidRDefault="000F7377">
      <w:r xmlns:w="http://schemas.openxmlformats.org/wordprocessingml/2006/main">
        <w:t xml:space="preserve">Romans 15:14 14 Ja ka mina olen teist, mu vennad, veendunud, et ka teie olete täis headust, täis kõike teadmisi ja suudate ka üksteist manitseda.</w:t>
      </w:r>
    </w:p>
    <w:p w14:paraId="5F7DAF3E" w14:textId="77777777" w:rsidR="000F7377" w:rsidRDefault="000F7377"/>
    <w:p w14:paraId="73B8C585" w14:textId="77777777" w:rsidR="000F7377" w:rsidRDefault="000F7377">
      <w:r xmlns:w="http://schemas.openxmlformats.org/wordprocessingml/2006/main">
        <w:t xml:space="preserve">Vennad kirjakohas Roomlastele 15:14 on täis headust ja teadmisi ning suudavad üksteist manitseda.</w:t>
      </w:r>
    </w:p>
    <w:p w14:paraId="127E8404" w14:textId="77777777" w:rsidR="000F7377" w:rsidRDefault="000F7377"/>
    <w:p w14:paraId="1A9B5B4E" w14:textId="77777777" w:rsidR="000F7377" w:rsidRDefault="000F7377">
      <w:r xmlns:w="http://schemas.openxmlformats.org/wordprocessingml/2006/main">
        <w:t xml:space="preserve">1. Koostöö jõud: ühtsuse eeliste tunnustamine usklike kogukonnas</w:t>
      </w:r>
    </w:p>
    <w:p w14:paraId="550A8E9C" w14:textId="77777777" w:rsidR="000F7377" w:rsidRDefault="000F7377"/>
    <w:p w14:paraId="110DD742" w14:textId="77777777" w:rsidR="000F7377" w:rsidRDefault="000F7377">
      <w:r xmlns:w="http://schemas.openxmlformats.org/wordprocessingml/2006/main">
        <w:t xml:space="preserve">2. Toetuse tugevus: kuidas julgustada ja tõsta üksteist kirikuna</w:t>
      </w:r>
    </w:p>
    <w:p w14:paraId="5B07B79F" w14:textId="77777777" w:rsidR="000F7377" w:rsidRDefault="000F7377"/>
    <w:p w14:paraId="521C34E3" w14:textId="77777777" w:rsidR="000F7377" w:rsidRDefault="000F7377">
      <w:r xmlns:w="http://schemas.openxmlformats.org/wordprocessingml/2006/main">
        <w:t xml:space="preserve">1. Efeslastele 4:2-3 – "Kogu alandlikkuse ja tasaduse, kannatlikkusega, üksteist armastusega taludes, innukalt säilitada Vaimu ühtsust rahusidemega."</w:t>
      </w:r>
    </w:p>
    <w:p w14:paraId="1F25D869" w14:textId="77777777" w:rsidR="000F7377" w:rsidRDefault="000F7377"/>
    <w:p w14:paraId="09EBF5DC" w14:textId="77777777" w:rsidR="000F7377" w:rsidRDefault="000F7377">
      <w:r xmlns:w="http://schemas.openxmlformats.org/wordprocessingml/2006/main">
        <w:t xml:space="preserve">2. 1. Korintlastele 12:12-13 – "Sest nagu ihu on üks ja sellel on palju liikmeid ning kõik ihuliikmed, kuigi palju, on üks ihu, nii on ka Kristusega. Sest ühes Vaimus me saime kõik ristiti üheks ihuks – juudid või kreeklased, orjad või vabad – ja kõik said jooma ühest Vaimust."</w:t>
      </w:r>
    </w:p>
    <w:p w14:paraId="3C43B7DD" w14:textId="77777777" w:rsidR="000F7377" w:rsidRDefault="000F7377"/>
    <w:p w14:paraId="0CF162F1" w14:textId="77777777" w:rsidR="000F7377" w:rsidRDefault="000F7377">
      <w:r xmlns:w="http://schemas.openxmlformats.org/wordprocessingml/2006/main">
        <w:t xml:space="preserve">Romans 15:15 15 Ometi, vennad, ma olen teile mõnes mõttes kirjutanud julgemalt, pidades teid meeles Jumala armu pärast, mis mulle on antud,</w:t>
      </w:r>
    </w:p>
    <w:p w14:paraId="236D803C" w14:textId="77777777" w:rsidR="000F7377" w:rsidRDefault="000F7377"/>
    <w:p w14:paraId="3ADD389E" w14:textId="77777777" w:rsidR="000F7377" w:rsidRDefault="000F7377">
      <w:r xmlns:w="http://schemas.openxmlformats.org/wordprocessingml/2006/main">
        <w:t xml:space="preserve">Paulus tuletab Rooma kogudusele meelde armu, mille Jumal on talle andnud.</w:t>
      </w:r>
    </w:p>
    <w:p w14:paraId="53D1CF6D" w14:textId="77777777" w:rsidR="000F7377" w:rsidRDefault="000F7377"/>
    <w:p w14:paraId="330F741F" w14:textId="77777777" w:rsidR="000F7377" w:rsidRDefault="000F7377">
      <w:r xmlns:w="http://schemas.openxmlformats.org/wordprocessingml/2006/main">
        <w:t xml:space="preserve">1. Jumala vankumatu arm</w:t>
      </w:r>
    </w:p>
    <w:p w14:paraId="72E695D6" w14:textId="77777777" w:rsidR="000F7377" w:rsidRDefault="000F7377"/>
    <w:p w14:paraId="130F2503" w14:textId="77777777" w:rsidR="000F7377" w:rsidRDefault="000F7377">
      <w:r xmlns:w="http://schemas.openxmlformats.org/wordprocessingml/2006/main">
        <w:t xml:space="preserve">2. Meeldetuletuste jõud</w:t>
      </w:r>
    </w:p>
    <w:p w14:paraId="470B97B7" w14:textId="77777777" w:rsidR="000F7377" w:rsidRDefault="000F7377"/>
    <w:p w14:paraId="22C82717" w14:textId="77777777" w:rsidR="000F7377" w:rsidRDefault="000F7377">
      <w:r xmlns:w="http://schemas.openxmlformats.org/wordprocessingml/2006/main">
        <w:t xml:space="preserve">1. Efeslastele 2:8–9 Sest armust olete päästetud usu läbi ja seda mitte teie endi poolt; see on Jumala kingitus, mitte tegude and, et keegi ei saaks kiidelda.</w:t>
      </w:r>
    </w:p>
    <w:p w14:paraId="73906E80" w14:textId="77777777" w:rsidR="000F7377" w:rsidRDefault="000F7377"/>
    <w:p w14:paraId="06EC19D7" w14:textId="77777777" w:rsidR="000F7377" w:rsidRDefault="000F7377">
      <w:r xmlns:w="http://schemas.openxmlformats.org/wordprocessingml/2006/main">
        <w:t xml:space="preserve">2. Õpetussõnad 3:5–6 Lootke Issanda peale kogu südamest ja ärge toetuge oma mõistusele; tunnista Teda kõigil oma teedel ja Tema juhib teie radu.</w:t>
      </w:r>
    </w:p>
    <w:p w14:paraId="2AA811F7" w14:textId="77777777" w:rsidR="000F7377" w:rsidRDefault="000F7377"/>
    <w:p w14:paraId="0CC607CD" w14:textId="77777777" w:rsidR="000F7377" w:rsidRDefault="000F7377">
      <w:r xmlns:w="http://schemas.openxmlformats.org/wordprocessingml/2006/main">
        <w:t xml:space="preserve">Roomlastele 15:16 Et ma oleksin Jeesuse Kristuse teenija paganatele, kuulutades Jumala evangeeliumi, et paganate ohverdus oleks meelepärane, olles pühitsetud Püha Vaimu läbi.</w:t>
      </w:r>
    </w:p>
    <w:p w14:paraId="2425F97F" w14:textId="77777777" w:rsidR="000F7377" w:rsidRDefault="000F7377"/>
    <w:p w14:paraId="5FE1558D" w14:textId="77777777" w:rsidR="000F7377" w:rsidRDefault="000F7377">
      <w:r xmlns:w="http://schemas.openxmlformats.org/wordprocessingml/2006/main">
        <w:t xml:space="preserve">Paulus määrati Jeesuse Kristuse teenijaks paganatele, kes kuulutas Jumala evangeeliumi, et paganad saaksid Püha Vaimu poolt pühitsetud.</w:t>
      </w:r>
    </w:p>
    <w:p w14:paraId="629BE8F3" w14:textId="77777777" w:rsidR="000F7377" w:rsidRDefault="000F7377"/>
    <w:p w14:paraId="12448D3E" w14:textId="77777777" w:rsidR="000F7377" w:rsidRDefault="000F7377">
      <w:r xmlns:w="http://schemas.openxmlformats.org/wordprocessingml/2006/main">
        <w:t xml:space="preserve">1. Kutse vastuvõtmine: Pauluse teenistus paganate heaks</w:t>
      </w:r>
    </w:p>
    <w:p w14:paraId="6AEB4AA1" w14:textId="77777777" w:rsidR="000F7377" w:rsidRDefault="000F7377"/>
    <w:p w14:paraId="5F9AEAC9" w14:textId="77777777" w:rsidR="000F7377" w:rsidRDefault="000F7377">
      <w:r xmlns:w="http://schemas.openxmlformats.org/wordprocessingml/2006/main">
        <w:t xml:space="preserve">2. Püha Vaimu pühitsev vägi</w:t>
      </w:r>
    </w:p>
    <w:p w14:paraId="552E1B3A" w14:textId="77777777" w:rsidR="000F7377" w:rsidRDefault="000F7377"/>
    <w:p w14:paraId="64D763B9" w14:textId="77777777" w:rsidR="000F7377" w:rsidRDefault="000F7377">
      <w:r xmlns:w="http://schemas.openxmlformats.org/wordprocessingml/2006/main">
        <w:t xml:space="preserve">1. Jesaja 61:1-2 – „Issanda Jumala Vaim on minu peal, sest Issand on mind võidnud kuulutama head sõnumit tasasele, ta on mind läkitanud siduma murtud südameid, kuulutama vangidele vabadust. ja vangla avamine neile, kes on seotud, kuulutada Issanda meelepärast aastat."</w:t>
      </w:r>
    </w:p>
    <w:p w14:paraId="3619A060" w14:textId="77777777" w:rsidR="000F7377" w:rsidRDefault="000F7377"/>
    <w:p w14:paraId="102A597F" w14:textId="77777777" w:rsidR="000F7377" w:rsidRDefault="000F7377">
      <w:r xmlns:w="http://schemas.openxmlformats.org/wordprocessingml/2006/main">
        <w:t xml:space="preserve">2. 2. Korintlastele 5:17-21 – "Seepärast, kui keegi on Kristuses, on ta uus loodu: vana on möödunud, vaata, kõik on uueks saanud. Ja kõik on Jumalast, kes on meid lepitanud iseendale Jeesuse Kristuse kaudu ja on andnud meile lepitusteenistuse, tõsi, et Jumal oli Kristuses ja lepitas maailma iseendaga, mitte ei lugenud neile nende üleastumisi, ja on andnud meile lepitussõna. me oleme Kristuse saadikud, justkui Jumal oleks teid meie kaudu anunud: me palume teid Kristuse asemel: olge Jumalaga lepitatud, sest tema, kes ei tundnud pattu, on ta meie eest patuks teinud, et me saaksime Jumala õigus temas."</w:t>
      </w:r>
    </w:p>
    <w:p w14:paraId="43B80FB7" w14:textId="77777777" w:rsidR="000F7377" w:rsidRDefault="000F7377"/>
    <w:p w14:paraId="073FAA43" w14:textId="77777777" w:rsidR="000F7377" w:rsidRDefault="000F7377">
      <w:r xmlns:w="http://schemas.openxmlformats.org/wordprocessingml/2006/main">
        <w:t xml:space="preserve">Romans 15:17 17 Seepärast on mul see, millest ma võin Jeesuse Kristuse kaudu kiidelda selle üle, mis kuulub Jumalale.</w:t>
      </w:r>
    </w:p>
    <w:p w14:paraId="30738A75" w14:textId="77777777" w:rsidR="000F7377" w:rsidRDefault="000F7377"/>
    <w:p w14:paraId="5B93743B" w14:textId="77777777" w:rsidR="000F7377" w:rsidRDefault="000F7377">
      <w:r xmlns:w="http://schemas.openxmlformats.org/wordprocessingml/2006/main">
        <w:t xml:space="preserve">Paulus räägib oma hiilgusest Jeesuse Kristuse kaudu seoses Jumalaga.</w:t>
      </w:r>
    </w:p>
    <w:p w14:paraId="42DEF172" w14:textId="77777777" w:rsidR="000F7377" w:rsidRDefault="000F7377"/>
    <w:p w14:paraId="7DE17F79" w14:textId="77777777" w:rsidR="000F7377" w:rsidRDefault="000F7377">
      <w:r xmlns:w="http://schemas.openxmlformats.org/wordprocessingml/2006/main">
        <w:t xml:space="preserve">1. Usu jõud: kuidas Jeesus saab aidata meil elada oma elu Jumala heaks</w:t>
      </w:r>
    </w:p>
    <w:p w14:paraId="4EE435B9" w14:textId="77777777" w:rsidR="000F7377" w:rsidRDefault="000F7377"/>
    <w:p w14:paraId="23EDE249" w14:textId="77777777" w:rsidR="000F7377" w:rsidRDefault="000F7377">
      <w:r xmlns:w="http://schemas.openxmlformats.org/wordprocessingml/2006/main">
        <w:t xml:space="preserve">2. Auhiilguse poole jõudmine: kuidas leida tähtsust Jeesuse Kristuse kaudu</w:t>
      </w:r>
    </w:p>
    <w:p w14:paraId="780EC975" w14:textId="77777777" w:rsidR="000F7377" w:rsidRDefault="000F7377"/>
    <w:p w14:paraId="6A537D85" w14:textId="77777777" w:rsidR="000F7377" w:rsidRDefault="000F7377">
      <w:r xmlns:w="http://schemas.openxmlformats.org/wordprocessingml/2006/main">
        <w:t xml:space="preserve">1. Koloslastele 3:17 – Ja mida iganes te teete, olgu sõna või teoga, tehke seda kõike Issanda Jeesuse nimel, tänades Jumalat Isa tema kaudu.</w:t>
      </w:r>
    </w:p>
    <w:p w14:paraId="20034670" w14:textId="77777777" w:rsidR="000F7377" w:rsidRDefault="000F7377"/>
    <w:p w14:paraId="38B1F87A" w14:textId="77777777" w:rsidR="000F7377" w:rsidRDefault="000F7377">
      <w:r xmlns:w="http://schemas.openxmlformats.org/wordprocessingml/2006/main">
        <w:t xml:space="preserve">2. Johannese 15:5 – mina olen viinapuu; te olete oksad. Kui sa jääd minusse ja mina sinusse, siis sa kannad palju vilja; peale minu ei saa te midagi teha.</w:t>
      </w:r>
    </w:p>
    <w:p w14:paraId="1E96263B" w14:textId="77777777" w:rsidR="000F7377" w:rsidRDefault="000F7377"/>
    <w:p w14:paraId="01456AF9" w14:textId="77777777" w:rsidR="000F7377" w:rsidRDefault="000F7377">
      <w:r xmlns:w="http://schemas.openxmlformats.org/wordprocessingml/2006/main">
        <w:t xml:space="preserve">Roomlastele 15:18 Sest ma ei julge rääkida millestki, mida Kristus ei ole minu läbi teinud, et muuta paganad sõna ja teoga sõnakuulelikuks,</w:t>
      </w:r>
    </w:p>
    <w:p w14:paraId="5F257526" w14:textId="77777777" w:rsidR="000F7377" w:rsidRDefault="000F7377"/>
    <w:p w14:paraId="3B0C1078" w14:textId="77777777" w:rsidR="000F7377" w:rsidRDefault="000F7377">
      <w:r xmlns:w="http://schemas.openxmlformats.org/wordprocessingml/2006/main">
        <w:t xml:space="preserve">Paulus teatab, et ta ei räägi millestki, mida Kristus ei ole tema kaudu teinud, et muuta paganad sõnakuulelikuks nii sõnades kui tegudes.</w:t>
      </w:r>
    </w:p>
    <w:p w14:paraId="58E08C7B" w14:textId="77777777" w:rsidR="000F7377" w:rsidRDefault="000F7377"/>
    <w:p w14:paraId="397A3010" w14:textId="77777777" w:rsidR="000F7377" w:rsidRDefault="000F7377">
      <w:r xmlns:w="http://schemas.openxmlformats.org/wordprocessingml/2006/main">
        <w:t xml:space="preserve">1. Kuulekuse jõud: Pauluse näide Kristuse teenimisest</w:t>
      </w:r>
    </w:p>
    <w:p w14:paraId="1F92A670" w14:textId="77777777" w:rsidR="000F7377" w:rsidRDefault="000F7377"/>
    <w:p w14:paraId="5807DB3F" w14:textId="77777777" w:rsidR="000F7377" w:rsidRDefault="000F7377">
      <w:r xmlns:w="http://schemas.openxmlformats.org/wordprocessingml/2006/main">
        <w:t xml:space="preserve">2. Koostöö Jumala kuningriigi heaks: ühtsus kuulekuse kaudu</w:t>
      </w:r>
    </w:p>
    <w:p w14:paraId="4072E172" w14:textId="77777777" w:rsidR="000F7377" w:rsidRDefault="000F7377"/>
    <w:p w14:paraId="123F98ED" w14:textId="77777777" w:rsidR="000F7377" w:rsidRDefault="000F7377">
      <w:r xmlns:w="http://schemas.openxmlformats.org/wordprocessingml/2006/main">
        <w:t xml:space="preserve">1. Efeslastele 4:1-3 – Seepärast soovitan mina, kes olen Issanda vang, elama selle kutse vääriliselt, milleks olete </w:t>
      </w:r>
      <w:r xmlns:w="http://schemas.openxmlformats.org/wordprocessingml/2006/main">
        <w:lastRenderedPageBreak xmlns:w="http://schemas.openxmlformats.org/wordprocessingml/2006/main"/>
      </w:r>
      <w:r xmlns:w="http://schemas.openxmlformats.org/wordprocessingml/2006/main">
        <w:t xml:space="preserve">kutsutud, kogu alandlikkuse ja tasaduse, kannatlikkusega, üksteist taludes. armastus, kes soovib säilitada Vaimu ühtsust rahusidemega.</w:t>
      </w:r>
    </w:p>
    <w:p w14:paraId="2CDA6CA7" w14:textId="77777777" w:rsidR="000F7377" w:rsidRDefault="000F7377"/>
    <w:p w14:paraId="5287111E" w14:textId="77777777" w:rsidR="000F7377" w:rsidRDefault="000F7377">
      <w:r xmlns:w="http://schemas.openxmlformats.org/wordprocessingml/2006/main">
        <w:t xml:space="preserve">2. Filiplastele 2:12-13 – Seepärast, mu armsad, nagu te olete alati kuuletunud, nii ka nüüd, mitte ainult minu juuresolekul, vaid palju enam minu äraolekul, püüdke oma päästet hirmu ja värinaga, sest see on Jumal kes töötab sinus, nii tahtmise kui ka enda rõõmuks töötama.</w:t>
      </w:r>
    </w:p>
    <w:p w14:paraId="22A88C8F" w14:textId="77777777" w:rsidR="000F7377" w:rsidRDefault="000F7377"/>
    <w:p w14:paraId="37250990" w14:textId="77777777" w:rsidR="000F7377" w:rsidRDefault="000F7377">
      <w:r xmlns:w="http://schemas.openxmlformats.org/wordprocessingml/2006/main">
        <w:t xml:space="preserve">Roomlastele 15:19 vägevate tunnustähtede ja imede kaudu, Jumala Vaimu väega; nii et Jeruusalemmast ja ümberringi Illüüriani olen ma täielikult kuulutanud Kristuse evangeeliumi.</w:t>
      </w:r>
    </w:p>
    <w:p w14:paraId="22ECBB52" w14:textId="77777777" w:rsidR="000F7377" w:rsidRDefault="000F7377"/>
    <w:p w14:paraId="6EDB02BE" w14:textId="77777777" w:rsidR="000F7377" w:rsidRDefault="000F7377">
      <w:r xmlns:w="http://schemas.openxmlformats.org/wordprocessingml/2006/main">
        <w:t xml:space="preserve">Paulus kuulutas Kristuse evangeeliumi kogu Jeruusalemmas ja Illüürias Jumala Vaimu väega.</w:t>
      </w:r>
    </w:p>
    <w:p w14:paraId="63051793" w14:textId="77777777" w:rsidR="000F7377" w:rsidRDefault="000F7377"/>
    <w:p w14:paraId="5566599D" w14:textId="77777777" w:rsidR="000F7377" w:rsidRDefault="000F7377">
      <w:r xmlns:w="http://schemas.openxmlformats.org/wordprocessingml/2006/main">
        <w:t xml:space="preserve">1: Evangeeliumi kuulutamise jõud</w:t>
      </w:r>
    </w:p>
    <w:p w14:paraId="5288B580" w14:textId="77777777" w:rsidR="000F7377" w:rsidRDefault="000F7377"/>
    <w:p w14:paraId="61A7C4B1" w14:textId="77777777" w:rsidR="000F7377" w:rsidRDefault="000F7377">
      <w:r xmlns:w="http://schemas.openxmlformats.org/wordprocessingml/2006/main">
        <w:t xml:space="preserve">2: Püha Vaimu tugevus</w:t>
      </w:r>
    </w:p>
    <w:p w14:paraId="7C31A84B" w14:textId="77777777" w:rsidR="000F7377" w:rsidRDefault="000F7377"/>
    <w:p w14:paraId="181237F7" w14:textId="77777777" w:rsidR="000F7377" w:rsidRDefault="000F7377">
      <w:r xmlns:w="http://schemas.openxmlformats.org/wordprocessingml/2006/main">
        <w:t xml:space="preserve">1: Apostlite teod 1:8 - "Aga te saate väe, kui Püha Vaim tuleb teie peale. Ja te olete minu tunnistajad, kes räägivad inimestele minust kõikjal – Jeruusalemmas, kogu Juudamaal, Samaarias ja maa äärteni välja. .”</w:t>
      </w:r>
    </w:p>
    <w:p w14:paraId="0DF9B5CE" w14:textId="77777777" w:rsidR="000F7377" w:rsidRDefault="000F7377"/>
    <w:p w14:paraId="3FC066B8" w14:textId="77777777" w:rsidR="000F7377" w:rsidRDefault="000F7377">
      <w:r xmlns:w="http://schemas.openxmlformats.org/wordprocessingml/2006/main">
        <w:t xml:space="preserve">2:1 Korintlastele 2:4 - "Minu sõnum ja jutlus ei olnud tarkade ja veenvate sõnadega, vaid Vaimu väe demonstreerimisega."</w:t>
      </w:r>
    </w:p>
    <w:p w14:paraId="5331743D" w14:textId="77777777" w:rsidR="000F7377" w:rsidRDefault="000F7377"/>
    <w:p w14:paraId="2B45285F" w14:textId="77777777" w:rsidR="000F7377" w:rsidRDefault="000F7377">
      <w:r xmlns:w="http://schemas.openxmlformats.org/wordprocessingml/2006/main">
        <w:t xml:space="preserve">Roomlastele 15:20 Jah, nii olen ma püüdnud kuulutada evangeeliumi, mitte seal, kus Kristuse nimi on nimetatud, et ma ei ehitaks teise inimese alusele.</w:t>
      </w:r>
    </w:p>
    <w:p w14:paraId="172A80AF" w14:textId="77777777" w:rsidR="000F7377" w:rsidRDefault="000F7377"/>
    <w:p w14:paraId="54976794" w14:textId="77777777" w:rsidR="000F7377" w:rsidRDefault="000F7377">
      <w:r xmlns:w="http://schemas.openxmlformats.org/wordprocessingml/2006/main">
        <w:t xml:space="preserve">Paulus püüdis kuulutada evangeeliumi kohtades, kus Kristust ei tuntud, et tal poleks vaja ehitada teise inimese alusele.</w:t>
      </w:r>
    </w:p>
    <w:p w14:paraId="4F6D86D6" w14:textId="77777777" w:rsidR="000F7377" w:rsidRDefault="000F7377"/>
    <w:p w14:paraId="37DA9310" w14:textId="77777777" w:rsidR="000F7377" w:rsidRDefault="000F7377">
      <w:r xmlns:w="http://schemas.openxmlformats.org/wordprocessingml/2006/main">
        <w:t xml:space="preserve">1. Evangeeliumi pioneeriks olemise tähtsus</w:t>
      </w:r>
    </w:p>
    <w:p w14:paraId="5748A60D" w14:textId="77777777" w:rsidR="000F7377" w:rsidRDefault="000F7377"/>
    <w:p w14:paraId="19172761" w14:textId="77777777" w:rsidR="000F7377" w:rsidRDefault="000F7377">
      <w:r xmlns:w="http://schemas.openxmlformats.org/wordprocessingml/2006/main">
        <w:t xml:space="preserve">2. Evangeeliumi tunnistajaks olemise kohustus</w:t>
      </w:r>
    </w:p>
    <w:p w14:paraId="284E61DF" w14:textId="77777777" w:rsidR="000F7377" w:rsidRDefault="000F7377"/>
    <w:p w14:paraId="620D733D" w14:textId="77777777" w:rsidR="000F7377" w:rsidRDefault="000F7377">
      <w:r xmlns:w="http://schemas.openxmlformats.org/wordprocessingml/2006/main">
        <w:t xml:space="preserve">1. Roomlastele 10:14-15 – Kuidas nad siis hüüavad teda, kellesse nad ei ole uskunud? ja kuidas nad usuvad teda, kellest nad pole kuulnud? ja kuidas nad kuulevad ilma jutlustajata? Ja kuidas nad jutlustavad, kui neid ei saadeta?</w:t>
      </w:r>
    </w:p>
    <w:p w14:paraId="390AD316" w14:textId="77777777" w:rsidR="000F7377" w:rsidRDefault="000F7377"/>
    <w:p w14:paraId="6F50CA5B" w14:textId="77777777" w:rsidR="000F7377" w:rsidRDefault="000F7377">
      <w:r xmlns:w="http://schemas.openxmlformats.org/wordprocessingml/2006/main">
        <w:t xml:space="preserve">2. Apostlite teod 16:6-10 – Kui nad olid läinud kogu Früügiasse ja Galaatia piirkonda ning Püha Vaim keelas neil Aasias sõna kuulutada, püüdsid nad pärast Mysiasse jõudmist minna Bitüüniasse. aga Vaim ei sallinud neid. Ja nad jõudsid Müsiast mööda alla Troasse. Ja Paulus nägi öösel nägemust; Seal seisis üks Makedoonia mees ja palvetas teda, öeldes: "Tule Makedooniasse ja aita meid!" Ja pärast seda, kui ta oli seda nägemust näinud, püüdsime kohe minna Makedooniasse, veendudes, et Issand oli meid kutsunud neile evangeeliumi kuulutama.</w:t>
      </w:r>
    </w:p>
    <w:p w14:paraId="096FFD52" w14:textId="77777777" w:rsidR="000F7377" w:rsidRDefault="000F7377"/>
    <w:p w14:paraId="2855FACC" w14:textId="77777777" w:rsidR="000F7377" w:rsidRDefault="000F7377">
      <w:r xmlns:w="http://schemas.openxmlformats.org/wordprocessingml/2006/main">
        <w:t xml:space="preserve">Romans 15:21 21 Aga nagu on kirjutatud: Kellele temast ei räägitud, need näevad, ja kes ei ole kuulnud, saavad aru.</w:t>
      </w:r>
    </w:p>
    <w:p w14:paraId="05832CF2" w14:textId="77777777" w:rsidR="000F7377" w:rsidRDefault="000F7377"/>
    <w:p w14:paraId="145FE24F" w14:textId="77777777" w:rsidR="000F7377" w:rsidRDefault="000F7377">
      <w:r xmlns:w="http://schemas.openxmlformats.org/wordprocessingml/2006/main">
        <w:t xml:space="preserve">Jumala päästesõnum on mõeldud kõigile, mitte ainult neile, kes sellega juba tuttavad olid.</w:t>
      </w:r>
    </w:p>
    <w:p w14:paraId="3D79B27D" w14:textId="77777777" w:rsidR="000F7377" w:rsidRDefault="000F7377"/>
    <w:p w14:paraId="00C12B53" w14:textId="77777777" w:rsidR="000F7377" w:rsidRDefault="000F7377">
      <w:r xmlns:w="http://schemas.openxmlformats.org/wordprocessingml/2006/main">
        <w:t xml:space="preserve">1: Hea sõnum päästmisest on mõeldud kõigile</w:t>
      </w:r>
    </w:p>
    <w:p w14:paraId="0DA7AE53" w14:textId="77777777" w:rsidR="000F7377" w:rsidRDefault="000F7377"/>
    <w:p w14:paraId="74D76F35" w14:textId="77777777" w:rsidR="000F7377" w:rsidRDefault="000F7377">
      <w:r xmlns:w="http://schemas.openxmlformats.org/wordprocessingml/2006/main">
        <w:t xml:space="preserve">2: Võõra mõistmine usu kaudu</w:t>
      </w:r>
    </w:p>
    <w:p w14:paraId="07D22D6B" w14:textId="77777777" w:rsidR="000F7377" w:rsidRDefault="000F7377"/>
    <w:p w14:paraId="252525FC" w14:textId="77777777" w:rsidR="000F7377" w:rsidRDefault="000F7377">
      <w:r xmlns:w="http://schemas.openxmlformats.org/wordprocessingml/2006/main">
        <w:t xml:space="preserve">1: Jesaja 52:15: „Nii piserdab ta palju rahvaid; kuningad sulgevad oma suu tema ees, sest nad näevad seda, mida neile pole öeldud; ja seda, mida nad pole kuulnud, peavad nad mõtlema."</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Luuka 24:47: "Ja et meeleparandust ja pattude andeksandmist kuulutataks tema nimel kõikidele rahvastele, alates Jeruusalemmast."</w:t>
      </w:r>
    </w:p>
    <w:p w14:paraId="291CBB5B" w14:textId="77777777" w:rsidR="000F7377" w:rsidRDefault="000F7377"/>
    <w:p w14:paraId="4E4C4F46" w14:textId="77777777" w:rsidR="000F7377" w:rsidRDefault="000F7377">
      <w:r xmlns:w="http://schemas.openxmlformats.org/wordprocessingml/2006/main">
        <w:t xml:space="preserve">Roomlastele 15:22 Sellepärast on ka mind palju takistatud teie juurde tulemast.</w:t>
      </w:r>
    </w:p>
    <w:p w14:paraId="608A19A1" w14:textId="77777777" w:rsidR="000F7377" w:rsidRDefault="000F7377"/>
    <w:p w14:paraId="2D06103A" w14:textId="77777777" w:rsidR="000F7377" w:rsidRDefault="000F7377">
      <w:r xmlns:w="http://schemas.openxmlformats.org/wordprocessingml/2006/main">
        <w:t xml:space="preserve">Paulust takistas roomlaste külastamine mingil täpsustamata põhjusel.</w:t>
      </w:r>
    </w:p>
    <w:p w14:paraId="5CA959A2" w14:textId="77777777" w:rsidR="000F7377" w:rsidRDefault="000F7377"/>
    <w:p w14:paraId="67E09083" w14:textId="77777777" w:rsidR="000F7377" w:rsidRDefault="000F7377">
      <w:r xmlns:w="http://schemas.openxmlformats.org/wordprocessingml/2006/main">
        <w:t xml:space="preserve">1. Takistuste ületamise tähtsus elus</w:t>
      </w:r>
    </w:p>
    <w:p w14:paraId="2D14EAAD" w14:textId="77777777" w:rsidR="000F7377" w:rsidRDefault="000F7377"/>
    <w:p w14:paraId="167BB6B5" w14:textId="77777777" w:rsidR="000F7377" w:rsidRDefault="000F7377">
      <w:r xmlns:w="http://schemas.openxmlformats.org/wordprocessingml/2006/main">
        <w:t xml:space="preserve">2. Visaduse jõud</w:t>
      </w:r>
    </w:p>
    <w:p w14:paraId="231CF8A6" w14:textId="77777777" w:rsidR="000F7377" w:rsidRDefault="000F7377"/>
    <w:p w14:paraId="297BC94E" w14:textId="77777777" w:rsidR="000F7377" w:rsidRDefault="000F7377">
      <w:r xmlns:w="http://schemas.openxmlformats.org/wordprocessingml/2006/main">
        <w:t xml:space="preserve">1. Filiplastele 4:13 – Ma suudan kõike Kristuse kaudu, kes mind tugevdab.</w:t>
      </w:r>
    </w:p>
    <w:p w14:paraId="0CE67661" w14:textId="77777777" w:rsidR="000F7377" w:rsidRDefault="000F7377"/>
    <w:p w14:paraId="00580DD5" w14:textId="77777777" w:rsidR="000F7377" w:rsidRDefault="000F7377">
      <w:r xmlns:w="http://schemas.openxmlformats.org/wordprocessingml/2006/main">
        <w:t xml:space="preserve">2. 2. Korintlastele 12:9-10 – Minu armust piisab teile, sest minu vägi saab täiuslikuks nõrkuses.</w:t>
      </w:r>
    </w:p>
    <w:p w14:paraId="4D174665" w14:textId="77777777" w:rsidR="000F7377" w:rsidRDefault="000F7377"/>
    <w:p w14:paraId="10F47C5E" w14:textId="77777777" w:rsidR="000F7377" w:rsidRDefault="000F7377">
      <w:r xmlns:w="http://schemas.openxmlformats.org/wordprocessingml/2006/main">
        <w:t xml:space="preserve">Romans 15:23 23 Aga nüüd ei ole teil enam nendel aladel kohta ja teil on suur soov juba palju aastaid teie juurde tulla;</w:t>
      </w:r>
    </w:p>
    <w:p w14:paraId="0E53E4B0" w14:textId="77777777" w:rsidR="000F7377" w:rsidRDefault="000F7377"/>
    <w:p w14:paraId="4378F2CD" w14:textId="77777777" w:rsidR="000F7377" w:rsidRDefault="000F7377">
      <w:r xmlns:w="http://schemas.openxmlformats.org/wordprocessingml/2006/main">
        <w:t xml:space="preserve">Paulus väljendab soovi külastada Rooma usklikke.</w:t>
      </w:r>
    </w:p>
    <w:p w14:paraId="12078B86" w14:textId="77777777" w:rsidR="000F7377" w:rsidRDefault="000F7377"/>
    <w:p w14:paraId="4680607B" w14:textId="77777777" w:rsidR="000F7377" w:rsidRDefault="000F7377">
      <w:r xmlns:w="http://schemas.openxmlformats.org/wordprocessingml/2006/main">
        <w:t xml:space="preserve">1. Iha jõud: õppige oma unistusi resoluutselt ellu viima</w:t>
      </w:r>
    </w:p>
    <w:p w14:paraId="46022F7E" w14:textId="77777777" w:rsidR="000F7377" w:rsidRDefault="000F7377"/>
    <w:p w14:paraId="5CE4C253" w14:textId="77777777" w:rsidR="000F7377" w:rsidRDefault="000F7377">
      <w:r xmlns:w="http://schemas.openxmlformats.org/wordprocessingml/2006/main">
        <w:t xml:space="preserve">2. Suhete väärtus: Vaimne kasvamine osaduses</w:t>
      </w:r>
    </w:p>
    <w:p w14:paraId="4EFFC3EA" w14:textId="77777777" w:rsidR="000F7377" w:rsidRDefault="000F7377"/>
    <w:p w14:paraId="450BD913" w14:textId="77777777" w:rsidR="000F7377" w:rsidRDefault="000F7377">
      <w:r xmlns:w="http://schemas.openxmlformats.org/wordprocessingml/2006/main">
        <w:t xml:space="preserve">1. Filiplastele 3:10-14 – Kristuse ja Tema õiguse tagaajamine</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Heebrealastele 10:24-25 – Üksteise julgustamine ning armastuse ja heade tegude õhutamine</w:t>
      </w:r>
    </w:p>
    <w:p w14:paraId="4F1DABC5" w14:textId="77777777" w:rsidR="000F7377" w:rsidRDefault="000F7377"/>
    <w:p w14:paraId="40538C1E" w14:textId="77777777" w:rsidR="000F7377" w:rsidRDefault="000F7377">
      <w:r xmlns:w="http://schemas.openxmlformats.org/wordprocessingml/2006/main">
        <w:t xml:space="preserve">Roomlastele 15:24 Iga kord, kui ma reisin Hispaaniasse, tulen ma teie juurde, sest ma loodan teid oma teekonnal näha ja teie poolt sinna viia, kui ma enne teie seltskonda natukenegi täis saan.</w:t>
      </w:r>
    </w:p>
    <w:p w14:paraId="603335C9" w14:textId="77777777" w:rsidR="000F7377" w:rsidRDefault="000F7377"/>
    <w:p w14:paraId="27A34686" w14:textId="77777777" w:rsidR="000F7377" w:rsidRDefault="000F7377">
      <w:r xmlns:w="http://schemas.openxmlformats.org/wordprocessingml/2006/main">
        <w:t xml:space="preserve">Paulus väljendab soovi külastada roomlasi Hispaanias ja saada nad oma teekonnal kaasa.</w:t>
      </w:r>
    </w:p>
    <w:p w14:paraId="3DD548BD" w14:textId="77777777" w:rsidR="000F7377" w:rsidRDefault="000F7377"/>
    <w:p w14:paraId="3A544E22" w14:textId="77777777" w:rsidR="000F7377" w:rsidRDefault="000F7377">
      <w:r xmlns:w="http://schemas.openxmlformats.org/wordprocessingml/2006/main">
        <w:t xml:space="preserve">1. Kaasluse tähtsus meie rännakutel läbi elu.</w:t>
      </w:r>
    </w:p>
    <w:p w14:paraId="4F462F2A" w14:textId="77777777" w:rsidR="000F7377" w:rsidRDefault="000F7377"/>
    <w:p w14:paraId="528C3CAB" w14:textId="77777777" w:rsidR="000F7377" w:rsidRDefault="000F7377">
      <w:r xmlns:w="http://schemas.openxmlformats.org/wordprocessingml/2006/main">
        <w:t xml:space="preserve">2. Kuidas seltskond võib meid vaimsel teekonnal aidata?</w:t>
      </w:r>
    </w:p>
    <w:p w14:paraId="690040DD" w14:textId="77777777" w:rsidR="000F7377" w:rsidRDefault="000F7377"/>
    <w:p w14:paraId="49C548D5" w14:textId="77777777" w:rsidR="000F7377" w:rsidRDefault="000F7377">
      <w:r xmlns:w="http://schemas.openxmlformats.org/wordprocessingml/2006/main">
        <w:t xml:space="preserve">1. Koguja 4:9-12 – kaks on parem kui üks; sest neil on oma töö eest hea tasu.</w:t>
      </w:r>
    </w:p>
    <w:p w14:paraId="3087F875" w14:textId="77777777" w:rsidR="000F7377" w:rsidRDefault="000F7377"/>
    <w:p w14:paraId="6B537B9D" w14:textId="77777777" w:rsidR="000F7377" w:rsidRDefault="000F7377">
      <w:r xmlns:w="http://schemas.openxmlformats.org/wordprocessingml/2006/main">
        <w:t xml:space="preserve">2. Õpetussõnad 27:17 – raud teritab rauda; nii teritab mees oma sõbra nägu.</w:t>
      </w:r>
    </w:p>
    <w:p w14:paraId="7CBA3170" w14:textId="77777777" w:rsidR="000F7377" w:rsidRDefault="000F7377"/>
    <w:p w14:paraId="0E079C30" w14:textId="77777777" w:rsidR="000F7377" w:rsidRDefault="000F7377">
      <w:r xmlns:w="http://schemas.openxmlformats.org/wordprocessingml/2006/main">
        <w:t xml:space="preserve">Roomlastele 15:25 Aga nüüd lähen ma Jeruusalemma, et teenida pühasid.</w:t>
      </w:r>
    </w:p>
    <w:p w14:paraId="54FF92B6" w14:textId="77777777" w:rsidR="000F7377" w:rsidRDefault="000F7377"/>
    <w:p w14:paraId="6BAC2F93" w14:textId="77777777" w:rsidR="000F7377" w:rsidRDefault="000F7377">
      <w:r xmlns:w="http://schemas.openxmlformats.org/wordprocessingml/2006/main">
        <w:t xml:space="preserve">Paulus reisib Jeruusalemma, et teenida pühakuid.</w:t>
      </w:r>
    </w:p>
    <w:p w14:paraId="47AA03FA" w14:textId="77777777" w:rsidR="000F7377" w:rsidRDefault="000F7377"/>
    <w:p w14:paraId="6067651C" w14:textId="77777777" w:rsidR="000F7377" w:rsidRDefault="000F7377">
      <w:r xmlns:w="http://schemas.openxmlformats.org/wordprocessingml/2006/main">
        <w:t xml:space="preserve">1. Jumala ustavad teenijad: Paulus ja pühendumise vägi</w:t>
      </w:r>
    </w:p>
    <w:p w14:paraId="799ED476" w14:textId="77777777" w:rsidR="000F7377" w:rsidRDefault="000F7377"/>
    <w:p w14:paraId="5D49A548" w14:textId="77777777" w:rsidR="000F7377" w:rsidRDefault="000F7377">
      <w:r xmlns:w="http://schemas.openxmlformats.org/wordprocessingml/2006/main">
        <w:t xml:space="preserve">2. Pühade teenimine: üleskutse kristlikule tegevusele</w:t>
      </w:r>
    </w:p>
    <w:p w14:paraId="6D56A314" w14:textId="77777777" w:rsidR="000F7377" w:rsidRDefault="000F7377"/>
    <w:p w14:paraId="2FBB33FF" w14:textId="77777777" w:rsidR="000F7377" w:rsidRDefault="000F7377">
      <w:r xmlns:w="http://schemas.openxmlformats.org/wordprocessingml/2006/main">
        <w:t xml:space="preserve">1. Filiplastele 2:3-4 – „Ärge tehke midagi omakasupüüdlikkuse või edevusega, vaid pidage alandlikkuses teisi tähtsamaks kui iseennast. Las igaüks teist ei vaata ainult enda, vaid ka </w:t>
      </w:r>
      <w:r xmlns:w="http://schemas.openxmlformats.org/wordprocessingml/2006/main">
        <w:lastRenderedPageBreak xmlns:w="http://schemas.openxmlformats.org/wordprocessingml/2006/main"/>
      </w:r>
      <w:r xmlns:w="http://schemas.openxmlformats.org/wordprocessingml/2006/main">
        <w:t xml:space="preserve">teiste huve.</w:t>
      </w:r>
    </w:p>
    <w:p w14:paraId="3BC68FAF" w14:textId="77777777" w:rsidR="000F7377" w:rsidRDefault="000F7377"/>
    <w:p w14:paraId="4B830271" w14:textId="77777777" w:rsidR="000F7377" w:rsidRDefault="000F7377">
      <w:r xmlns:w="http://schemas.openxmlformats.org/wordprocessingml/2006/main">
        <w:t xml:space="preserve">2. 1. Peetruse 4:10 – "Nagu igaüks on saanud kingituse, kasutage seda üksteise teenimiseks Jumala mitmekülgse armu heade majapidajatena."</w:t>
      </w:r>
    </w:p>
    <w:p w14:paraId="7C018908" w14:textId="77777777" w:rsidR="000F7377" w:rsidRDefault="000F7377"/>
    <w:p w14:paraId="61F2EBE5" w14:textId="77777777" w:rsidR="000F7377" w:rsidRDefault="000F7377">
      <w:r xmlns:w="http://schemas.openxmlformats.org/wordprocessingml/2006/main">
        <w:t xml:space="preserve">Roomlastele 15:26 Sest Makedoonia ja Ahhaia elanikele on meeldinud anda teatud panus Jeruusalemma vaeste pühade heaks.</w:t>
      </w:r>
    </w:p>
    <w:p w14:paraId="3F5090ED" w14:textId="77777777" w:rsidR="000F7377" w:rsidRDefault="000F7377"/>
    <w:p w14:paraId="10D49AAF" w14:textId="77777777" w:rsidR="000F7377" w:rsidRDefault="000F7377">
      <w:r xmlns:w="http://schemas.openxmlformats.org/wordprocessingml/2006/main">
        <w:t xml:space="preserve">Makedoonia ja Ahhaia rahval oli hea meel anda rahaline toetus Jeruusalemma vaestele pühakutele.</w:t>
      </w:r>
    </w:p>
    <w:p w14:paraId="473EE319" w14:textId="77777777" w:rsidR="000F7377" w:rsidRDefault="000F7377"/>
    <w:p w14:paraId="529B0069" w14:textId="77777777" w:rsidR="000F7377" w:rsidRDefault="000F7377">
      <w:r xmlns:w="http://schemas.openxmlformats.org/wordprocessingml/2006/main">
        <w:t xml:space="preserve">1. Suuremeelsus: andmise rõõm</w:t>
      </w:r>
    </w:p>
    <w:p w14:paraId="1F6B9D2E" w14:textId="77777777" w:rsidR="000F7377" w:rsidRDefault="000F7377"/>
    <w:p w14:paraId="7E79A9CD" w14:textId="77777777" w:rsidR="000F7377" w:rsidRDefault="000F7377">
      <w:r xmlns:w="http://schemas.openxmlformats.org/wordprocessingml/2006/main">
        <w:t xml:space="preserve">2. Jumala soosing: õnnistage rikkalikult neid, kes annavad</w:t>
      </w:r>
    </w:p>
    <w:p w14:paraId="1C74113D" w14:textId="77777777" w:rsidR="000F7377" w:rsidRDefault="000F7377"/>
    <w:p w14:paraId="2BC61D10" w14:textId="77777777" w:rsidR="000F7377" w:rsidRDefault="000F7377">
      <w:r xmlns:w="http://schemas.openxmlformats.org/wordprocessingml/2006/main">
        <w:t xml:space="preserve">1. 2. Korintlastele 9:7 – igaüks teist peaks andma seda, mida olete oma südames otsustanud anda, mitte vastumeelselt või sunniviisiliselt, sest Jumal armastab rõõmsameelset andjat.</w:t>
      </w:r>
    </w:p>
    <w:p w14:paraId="6A55C8B9" w14:textId="77777777" w:rsidR="000F7377" w:rsidRDefault="000F7377"/>
    <w:p w14:paraId="78026035" w14:textId="77777777" w:rsidR="000F7377" w:rsidRDefault="000F7377">
      <w:r xmlns:w="http://schemas.openxmlformats.org/wordprocessingml/2006/main">
        <w:t xml:space="preserve">2. Õpetussõnad 11:24-25 – Üks inimene annab vabalt, kuid võidab veelgi rohkem; teine peab alusetult kinni, kuid langeb vaesusesse. Helde inimene õitseb; kes kosutab teisi, saab kosutust.</w:t>
      </w:r>
    </w:p>
    <w:p w14:paraId="0E31CCE4" w14:textId="77777777" w:rsidR="000F7377" w:rsidRDefault="000F7377"/>
    <w:p w14:paraId="278DEF37" w14:textId="77777777" w:rsidR="000F7377" w:rsidRDefault="000F7377">
      <w:r xmlns:w="http://schemas.openxmlformats.org/wordprocessingml/2006/main">
        <w:t xml:space="preserve">Romans 15:27 27 See on neile tõesti meeldinud; ja nende võlglased nad on. Sest kui paganad on saanud osa nende vaimsetest asjadest, on nende kohus ka neid lihalikes asjades teenida.</w:t>
      </w:r>
    </w:p>
    <w:p w14:paraId="0B1EE727" w14:textId="77777777" w:rsidR="000F7377" w:rsidRDefault="000F7377"/>
    <w:p w14:paraId="3B96724C" w14:textId="77777777" w:rsidR="000F7377" w:rsidRDefault="000F7377">
      <w:r xmlns:w="http://schemas.openxmlformats.org/wordprocessingml/2006/main">
        <w:t xml:space="preserve">Paganad on kohustatud teenima juudi rahvast ajalikutes küsimustes, kuna juudid on jaganud paganatega oma vaimseid ande.</w:t>
      </w:r>
    </w:p>
    <w:p w14:paraId="15ABB11E" w14:textId="77777777" w:rsidR="000F7377" w:rsidRDefault="000F7377"/>
    <w:p w14:paraId="76B687C3" w14:textId="77777777" w:rsidR="000F7377" w:rsidRDefault="000F7377">
      <w:r xmlns:w="http://schemas.openxmlformats.org/wordprocessingml/2006/main">
        <w:t xml:space="preserve">1. Lõikame seda, mida me külvame: paganate kohustus juutide ees.</w:t>
      </w:r>
    </w:p>
    <w:p w14:paraId="53834910" w14:textId="77777777" w:rsidR="000F7377" w:rsidRDefault="000F7377"/>
    <w:p w14:paraId="6E96C327" w14:textId="77777777" w:rsidR="000F7377" w:rsidRDefault="000F7377">
      <w:r xmlns:w="http://schemas.openxmlformats.org/wordprocessingml/2006/main">
        <w:t xml:space="preserve">2. Meie õnnistuste jagamine: tagasiandmise tähtsus.</w:t>
      </w:r>
    </w:p>
    <w:p w14:paraId="28C98EEE" w14:textId="77777777" w:rsidR="000F7377" w:rsidRDefault="000F7377"/>
    <w:p w14:paraId="577CF955" w14:textId="77777777" w:rsidR="000F7377" w:rsidRDefault="000F7377">
      <w:r xmlns:w="http://schemas.openxmlformats.org/wordprocessingml/2006/main">
        <w:t xml:space="preserve">1. Galaatlastele 6:7-8 – Ärge laske end eksitada: Jumalat ei pilgata, sest mida iganes külvatakse, seda ta ka lõikab. Sest kes külvab oma lihale, see lõikab lihast kaduvust, aga kes külvab Vaimule, see lõikab Vaimust igavest elu.</w:t>
      </w:r>
    </w:p>
    <w:p w14:paraId="7076068C" w14:textId="77777777" w:rsidR="000F7377" w:rsidRDefault="000F7377"/>
    <w:p w14:paraId="7AE60C70" w14:textId="77777777" w:rsidR="000F7377" w:rsidRDefault="000F7377">
      <w:r xmlns:w="http://schemas.openxmlformats.org/wordprocessingml/2006/main">
        <w:t xml:space="preserve">2. Õpetussõnad 19:17 – Kes on helde vaestele, laenab Issandale ja ta tasub talle tema teo eest.</w:t>
      </w:r>
    </w:p>
    <w:p w14:paraId="66780DF6" w14:textId="77777777" w:rsidR="000F7377" w:rsidRDefault="000F7377"/>
    <w:p w14:paraId="26BC7827" w14:textId="77777777" w:rsidR="000F7377" w:rsidRDefault="000F7377">
      <w:r xmlns:w="http://schemas.openxmlformats.org/wordprocessingml/2006/main">
        <w:t xml:space="preserve">Roomlastele 15:28 Kui ma olen seda teinud ja neile selle vilja pitseerinud, tulen ma teie kaudu Hispaaniasse.</w:t>
      </w:r>
    </w:p>
    <w:p w14:paraId="275A2538" w14:textId="77777777" w:rsidR="000F7377" w:rsidRDefault="000F7377"/>
    <w:p w14:paraId="48529FE6" w14:textId="77777777" w:rsidR="000F7377" w:rsidRDefault="000F7377">
      <w:r xmlns:w="http://schemas.openxmlformats.org/wordprocessingml/2006/main">
        <w:t xml:space="preserve">Paul kavatses reisida Hispaaniasse ja tuua oma missiooni viljad endaga kaasa.</w:t>
      </w:r>
    </w:p>
    <w:p w14:paraId="24CD0A21" w14:textId="77777777" w:rsidR="000F7377" w:rsidRDefault="000F7377"/>
    <w:p w14:paraId="690A6A14" w14:textId="77777777" w:rsidR="000F7377" w:rsidRDefault="000F7377">
      <w:r xmlns:w="http://schemas.openxmlformats.org/wordprocessingml/2006/main">
        <w:t xml:space="preserve">1. Meie usu vili: mida me oma teekonnal kaasa toome</w:t>
      </w:r>
    </w:p>
    <w:p w14:paraId="4F947627" w14:textId="77777777" w:rsidR="000F7377" w:rsidRDefault="000F7377"/>
    <w:p w14:paraId="0D859DCC" w14:textId="77777777" w:rsidR="000F7377" w:rsidRDefault="000F7377">
      <w:r xmlns:w="http://schemas.openxmlformats.org/wordprocessingml/2006/main">
        <w:t xml:space="preserve">2. Jumala plaan meie eluks: järgides teed, mille ta on meile ette näinud</w:t>
      </w:r>
    </w:p>
    <w:p w14:paraId="5A03569A" w14:textId="77777777" w:rsidR="000F7377" w:rsidRDefault="000F7377"/>
    <w:p w14:paraId="4D1E3453" w14:textId="77777777" w:rsidR="000F7377" w:rsidRDefault="000F7377">
      <w:r xmlns:w="http://schemas.openxmlformats.org/wordprocessingml/2006/main">
        <w:t xml:space="preserve">1. Matteuse 6:33 – aga otsige esmalt tema kuningriiki ja tema õigust, siis kõike seda antakse ka teile.</w:t>
      </w:r>
    </w:p>
    <w:p w14:paraId="1ACA40F3" w14:textId="77777777" w:rsidR="000F7377" w:rsidRDefault="000F7377"/>
    <w:p w14:paraId="5C2A7A39" w14:textId="77777777" w:rsidR="000F7377" w:rsidRDefault="000F7377">
      <w:r xmlns:w="http://schemas.openxmlformats.org/wordprocessingml/2006/main">
        <w:t xml:space="preserve">2. Filiplastele 4:13 – Ma saan seda kõike teha tema kaudu, kes annab mulle jõudu.</w:t>
      </w:r>
    </w:p>
    <w:p w14:paraId="649FD5A4" w14:textId="77777777" w:rsidR="000F7377" w:rsidRDefault="000F7377"/>
    <w:p w14:paraId="62D3D4DC" w14:textId="77777777" w:rsidR="000F7377" w:rsidRDefault="000F7377">
      <w:r xmlns:w="http://schemas.openxmlformats.org/wordprocessingml/2006/main">
        <w:t xml:space="preserve">Roomlastele 15:29 Ja ma olen kindel, et kui ma teie juurde tulen, tulen ma Kristuse evangeeliumi õnnistuse täiuses.</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on kindel, et roomlaste juurde jõudes toob ta Kristuse evangeeliumi täiuse.</w:t>
      </w:r>
    </w:p>
    <w:p w14:paraId="7F67CD33" w14:textId="77777777" w:rsidR="000F7377" w:rsidRDefault="000F7377"/>
    <w:p w14:paraId="4C381ABB" w14:textId="77777777" w:rsidR="000F7377" w:rsidRDefault="000F7377">
      <w:r xmlns:w="http://schemas.openxmlformats.org/wordprocessingml/2006/main">
        <w:t xml:space="preserve">1. Evangeeliumi õnnistus – Roomlastele 15:29</w:t>
      </w:r>
    </w:p>
    <w:p w14:paraId="1F6665DB" w14:textId="77777777" w:rsidR="000F7377" w:rsidRDefault="000F7377"/>
    <w:p w14:paraId="365E47F1" w14:textId="77777777" w:rsidR="000F7377" w:rsidRDefault="000F7377">
      <w:r xmlns:w="http://schemas.openxmlformats.org/wordprocessingml/2006/main">
        <w:t xml:space="preserve">2. Evangeeliumi täitmine – Roomlastele 15:29</w:t>
      </w:r>
    </w:p>
    <w:p w14:paraId="59FACA08" w14:textId="77777777" w:rsidR="000F7377" w:rsidRDefault="000F7377"/>
    <w:p w14:paraId="05257AD0" w14:textId="77777777" w:rsidR="000F7377" w:rsidRDefault="000F7377">
      <w:r xmlns:w="http://schemas.openxmlformats.org/wordprocessingml/2006/main">
        <w:t xml:space="preserve">1. Roomlastele 10:14-15 – Kuidas saavad nad kuulda ilma, et keegi neile jutlustaks?</w:t>
      </w:r>
    </w:p>
    <w:p w14:paraId="09E5323E" w14:textId="77777777" w:rsidR="000F7377" w:rsidRDefault="000F7377"/>
    <w:p w14:paraId="38C51C3C" w14:textId="77777777" w:rsidR="000F7377" w:rsidRDefault="000F7377">
      <w:r xmlns:w="http://schemas.openxmlformats.org/wordprocessingml/2006/main">
        <w:t xml:space="preserve">2. Galaatlastele 6:9 – Ärgem väsigem head tegemisest, sest õigel ajal lõikame saaki, kui me alla ei anna.</w:t>
      </w:r>
    </w:p>
    <w:p w14:paraId="7CD90DF9" w14:textId="77777777" w:rsidR="000F7377" w:rsidRDefault="000F7377"/>
    <w:p w14:paraId="2DFA040B" w14:textId="77777777" w:rsidR="000F7377" w:rsidRDefault="000F7377">
      <w:r xmlns:w="http://schemas.openxmlformats.org/wordprocessingml/2006/main">
        <w:t xml:space="preserve">Roomlastele 15:30 Nüüd ma palun teid, vennad, Issanda Jeesuse Kristuse ja Vaimu armastuse pärast, et te võitleksite koos minuga oma palvetes Jumala poole minu eest.</w:t>
      </w:r>
    </w:p>
    <w:p w14:paraId="6B79D3C3" w14:textId="77777777" w:rsidR="000F7377" w:rsidRDefault="000F7377"/>
    <w:p w14:paraId="3BBDE1C4" w14:textId="77777777" w:rsidR="000F7377" w:rsidRDefault="000F7377">
      <w:r xmlns:w="http://schemas.openxmlformats.org/wordprocessingml/2006/main">
        <w:t xml:space="preserve">Paulus palub vendadel palvetada tema eest Jeesuse Kristuse nimel ja Vaimu armastuse pärast.</w:t>
      </w:r>
    </w:p>
    <w:p w14:paraId="7E8AF4D7" w14:textId="77777777" w:rsidR="000F7377" w:rsidRDefault="000F7377"/>
    <w:p w14:paraId="33DFD7BD" w14:textId="77777777" w:rsidR="000F7377" w:rsidRDefault="000F7377">
      <w:r xmlns:w="http://schemas.openxmlformats.org/wordprocessingml/2006/main">
        <w:t xml:space="preserve">1. Koos palvetamise jõud</w:t>
      </w:r>
    </w:p>
    <w:p w14:paraId="2D643C69" w14:textId="77777777" w:rsidR="000F7377" w:rsidRDefault="000F7377"/>
    <w:p w14:paraId="796E5E4F" w14:textId="77777777" w:rsidR="000F7377" w:rsidRDefault="000F7377">
      <w:r xmlns:w="http://schemas.openxmlformats.org/wordprocessingml/2006/main">
        <w:t xml:space="preserve">2. Üksteise toetamise tähtsus</w:t>
      </w:r>
    </w:p>
    <w:p w14:paraId="1A24F88F" w14:textId="77777777" w:rsidR="000F7377" w:rsidRDefault="000F7377"/>
    <w:p w14:paraId="1760432B" w14:textId="77777777" w:rsidR="000F7377" w:rsidRDefault="000F7377">
      <w:r xmlns:w="http://schemas.openxmlformats.org/wordprocessingml/2006/main">
        <w:t xml:space="preserve">1. Apostlite teod 12:5 – Peetrus oli vangis ja kogudus palvetas tema eest ning ta vabastati imekombel.</w:t>
      </w:r>
    </w:p>
    <w:p w14:paraId="62FD8B75" w14:textId="77777777" w:rsidR="000F7377" w:rsidRDefault="000F7377"/>
    <w:p w14:paraId="33DBE23E" w14:textId="77777777" w:rsidR="000F7377" w:rsidRDefault="000F7377">
      <w:r xmlns:w="http://schemas.openxmlformats.org/wordprocessingml/2006/main">
        <w:t xml:space="preserve">2. Efeslastele 6:18 – Palvetage Vaimus igal ajal koos igasuguste palvete ja taotlustega.</w:t>
      </w:r>
    </w:p>
    <w:p w14:paraId="15833D17" w14:textId="77777777" w:rsidR="000F7377" w:rsidRDefault="000F7377"/>
    <w:p w14:paraId="66CB69A7" w14:textId="77777777" w:rsidR="000F7377" w:rsidRDefault="000F7377">
      <w:r xmlns:w="http://schemas.openxmlformats.org/wordprocessingml/2006/main">
        <w:t xml:space="preserve">Roomlastele 15:31 et ma saaksin päästetud nende käest, kes ei usu Juudamaasse; ja et mu teenistus, mis mul on Jeruusalemma heaks, oleks pühade poolt heaks kiidetud;</w:t>
      </w:r>
    </w:p>
    <w:p w14:paraId="24A124C1" w14:textId="77777777" w:rsidR="000F7377" w:rsidRDefault="000F7377"/>
    <w:p w14:paraId="550BC7F8" w14:textId="77777777" w:rsidR="000F7377" w:rsidRDefault="000F7377">
      <w:r xmlns:w="http://schemas.openxmlformats.org/wordprocessingml/2006/main">
        <w:t xml:space="preserve">Paulus soovib pääseda nende käest, kes ei usu Juudamaasse, ja loodab, et pühad võtavad tema teenistuse Jeruusalemmas vastu.</w:t>
      </w:r>
    </w:p>
    <w:p w14:paraId="4003565A" w14:textId="77777777" w:rsidR="000F7377" w:rsidRDefault="000F7377"/>
    <w:p w14:paraId="5B148BB1" w14:textId="77777777" w:rsidR="000F7377" w:rsidRDefault="000F7377">
      <w:r xmlns:w="http://schemas.openxmlformats.org/wordprocessingml/2006/main">
        <w:t xml:space="preserve">1. Uskmatuses elamine: uskumisest keeldumise oht</w:t>
      </w:r>
    </w:p>
    <w:p w14:paraId="3E3FECB4" w14:textId="77777777" w:rsidR="000F7377" w:rsidRDefault="000F7377"/>
    <w:p w14:paraId="35688258" w14:textId="77777777" w:rsidR="000F7377" w:rsidRDefault="000F7377">
      <w:r xmlns:w="http://schemas.openxmlformats.org/wordprocessingml/2006/main">
        <w:t xml:space="preserve">2. Issanda teenimine: pühendumise ja pühendumise jõud</w:t>
      </w:r>
    </w:p>
    <w:p w14:paraId="055D325A" w14:textId="77777777" w:rsidR="000F7377" w:rsidRDefault="000F7377"/>
    <w:p w14:paraId="63616C01" w14:textId="77777777" w:rsidR="000F7377" w:rsidRDefault="000F7377">
      <w:r xmlns:w="http://schemas.openxmlformats.org/wordprocessingml/2006/main">
        <w:t xml:space="preserve">1. Johannese 3:16-18 „Sest nõnda on Jumal maailma armastanud, et ta andis oma ainusündinud Poja, et ükski, kes temasse usub, ei hukkuks, vaid et tal oleks igavene elu. Sest Jumal ei läkitanud oma Poega maailma maailma hukka mõistma, vaid selleks, et maailm tema läbi päästetaks. Kes temasse usub, seda ei mõisteta hukka, aga kes ei usu, see on juba hukka mõistetud, sest ta ei ole uskunud Jumala ainupoja nimesse."</w:t>
      </w:r>
    </w:p>
    <w:p w14:paraId="2B793CE1" w14:textId="77777777" w:rsidR="000F7377" w:rsidRDefault="000F7377"/>
    <w:p w14:paraId="65214766" w14:textId="77777777" w:rsidR="000F7377" w:rsidRDefault="000F7377">
      <w:r xmlns:w="http://schemas.openxmlformats.org/wordprocessingml/2006/main">
        <w:t xml:space="preserve">2. Jaakobuse 1:22-25 „Aga olge sõna tegijad, mitte ainult kuulajad, endid pettes. Sest kui keegi on sõna kuulaja ja mitte tegija, siis ta on nagu mees, kes vaatab peeglist tähelepanelikult oma loomulikku palet. Sest ta vaatab endale otsa ja läheb minema ning unustab korraga, milline ta oli. Aga kes vaatab täiuslikku seadust, vabaduse seadust, ja püsib, olles mitte kuulaja, kes unustab, vaid tegija, kes tegutseb, see saab oma tegudes õnnistatud.</w:t>
      </w:r>
    </w:p>
    <w:p w14:paraId="48BCEEB8" w14:textId="77777777" w:rsidR="000F7377" w:rsidRDefault="000F7377"/>
    <w:p w14:paraId="131EDA72" w14:textId="77777777" w:rsidR="000F7377" w:rsidRDefault="000F7377">
      <w:r xmlns:w="http://schemas.openxmlformats.org/wordprocessingml/2006/main">
        <w:t xml:space="preserve">Roomlastele 15:32 Et ma tuleksin rõõmuga teie juurde Jumala tahtest ja saaksin koos teiega kosutust.</w:t>
      </w:r>
    </w:p>
    <w:p w14:paraId="21AEF379" w14:textId="77777777" w:rsidR="000F7377" w:rsidRDefault="000F7377"/>
    <w:p w14:paraId="4FBF3B4D" w14:textId="77777777" w:rsidR="000F7377" w:rsidRDefault="000F7377">
      <w:r xmlns:w="http://schemas.openxmlformats.org/wordprocessingml/2006/main">
        <w:t xml:space="preserve">Paulus väljendab soovi tulla Rooma usklike juurde rõõmuga ja saada nende juuresolekul kosutust.</w:t>
      </w:r>
    </w:p>
    <w:p w14:paraId="7652EAB6" w14:textId="77777777" w:rsidR="000F7377" w:rsidRDefault="000F7377"/>
    <w:p w14:paraId="66033DFA" w14:textId="77777777" w:rsidR="000F7377" w:rsidRDefault="000F7377">
      <w:r xmlns:w="http://schemas.openxmlformats.org/wordprocessingml/2006/main">
        <w:t xml:space="preserve">1. Jumala tahtele toetumine: kuidas me leiame rõõmu ja kosutust</w:t>
      </w:r>
    </w:p>
    <w:p w14:paraId="256D9562" w14:textId="77777777" w:rsidR="000F7377" w:rsidRDefault="000F7377"/>
    <w:p w14:paraId="7808AA36" w14:textId="77777777" w:rsidR="000F7377" w:rsidRDefault="000F7377">
      <w:r xmlns:w="http://schemas.openxmlformats.org/wordprocessingml/2006/main">
        <w:t xml:space="preserve">2. Osaduse jõud: kuidas me saame üksteiselt rõõmu ja kosutust</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Filiplastele 4:4-7 – Rõõmustage alati Issandas; Ma ütlen veel kord, rõõmustage. Teie mõistlikkus olgu kõigile teada. Issand on käes; ärge muretsege millegi pärast, vaid andke oma soovid kõiges Jumalale teatavaks palve ja anumise kaudu koos tänuga. Ja Jumala rahu, mis ületab igasuguse mõistuse, hoiab teie südameid ja mõtteid Kristuses Jeesuses.</w:t>
      </w:r>
    </w:p>
    <w:p w14:paraId="30C1C725" w14:textId="77777777" w:rsidR="000F7377" w:rsidRDefault="000F7377"/>
    <w:p w14:paraId="1501AF9C" w14:textId="77777777" w:rsidR="000F7377" w:rsidRDefault="000F7377">
      <w:r xmlns:w="http://schemas.openxmlformats.org/wordprocessingml/2006/main">
        <w:t xml:space="preserve">2. Heebrealastele 10:24-25 – Ja mõelgem, kuidas õhutada üksteist armastusele ja headele tegudele, mitte unustamata kokkusaamist, nagu mõnel on kombeks, vaid üksteist julgustades ja seda enam, nagu näete päev lähenemas.</w:t>
      </w:r>
    </w:p>
    <w:p w14:paraId="7CBAACFD" w14:textId="77777777" w:rsidR="000F7377" w:rsidRDefault="000F7377"/>
    <w:p w14:paraId="208B6464" w14:textId="77777777" w:rsidR="000F7377" w:rsidRDefault="000F7377">
      <w:r xmlns:w="http://schemas.openxmlformats.org/wordprocessingml/2006/main">
        <w:t xml:space="preserve">Roomlastele 15:33 Nüüd olgu rahu Jumal teie kõigiga! Aamen.</w:t>
      </w:r>
    </w:p>
    <w:p w14:paraId="1E971B2F" w14:textId="77777777" w:rsidR="000F7377" w:rsidRDefault="000F7377"/>
    <w:p w14:paraId="25FA9F29" w14:textId="77777777" w:rsidR="000F7377" w:rsidRDefault="000F7377">
      <w:r xmlns:w="http://schemas.openxmlformats.org/wordprocessingml/2006/main">
        <w:t xml:space="preserve">Paulus saadab Rooma rahvale õnnistuse, soovides neile rahu Jumalalt.</w:t>
      </w:r>
    </w:p>
    <w:p w14:paraId="1AB8AD81" w14:textId="77777777" w:rsidR="000F7377" w:rsidRDefault="000F7377"/>
    <w:p w14:paraId="39E4FDE3" w14:textId="77777777" w:rsidR="000F7377" w:rsidRDefault="000F7377">
      <w:r xmlns:w="http://schemas.openxmlformats.org/wordprocessingml/2006/main">
        <w:t xml:space="preserve">1. Jumala rahu meie elus: kuidas elada Tema kaitse mugavuses</w:t>
      </w:r>
    </w:p>
    <w:p w14:paraId="20ECC702" w14:textId="77777777" w:rsidR="000F7377" w:rsidRDefault="000F7377"/>
    <w:p w14:paraId="369B4D87" w14:textId="77777777" w:rsidR="000F7377" w:rsidRDefault="000F7377">
      <w:r xmlns:w="http://schemas.openxmlformats.org/wordprocessingml/2006/main">
        <w:t xml:space="preserve">2. Rahu õnnistus: meie murede vabastamine Jumala kätte</w:t>
      </w:r>
    </w:p>
    <w:p w14:paraId="7EF9F78D" w14:textId="77777777" w:rsidR="000F7377" w:rsidRDefault="000F7377"/>
    <w:p w14:paraId="569ACF50" w14:textId="77777777" w:rsidR="000F7377" w:rsidRDefault="000F7377">
      <w:r xmlns:w="http://schemas.openxmlformats.org/wordprocessingml/2006/main">
        <w:t xml:space="preserve">1. Filiplastele 4:6-7 – Ärge muretsege millegi pärast, vaid andke oma soovid kõiges Jumalale teatavaks palve ja anumise kaudu koos tänuga. Ja Jumala rahu, mis ületab igasuguse mõistuse, hoiab teie südameid ja mõtteid Kristuses Jeesuses.</w:t>
      </w:r>
    </w:p>
    <w:p w14:paraId="0C1009E8" w14:textId="77777777" w:rsidR="000F7377" w:rsidRDefault="000F7377"/>
    <w:p w14:paraId="5E58B497" w14:textId="77777777" w:rsidR="000F7377" w:rsidRDefault="000F7377">
      <w:r xmlns:w="http://schemas.openxmlformats.org/wordprocessingml/2006/main">
        <w:t xml:space="preserve">2. Luuka 12:22-26 – Ja ta ütles oma jüngritele: „Seepärast ma ütlen teile: ärge muretsege oma elu pärast, mida sööte, ega oma ihu pärast, millega selga panete. Sest elu on rohkem kui toit ja keha rohkem kui riietus. Mõelge ronkadele: nad ei külva ega lõika, neil pole aita ega aita, kuid Jumal toidab neid. Kui palju väärtuslikum sa oled kui linnud! Ja kes teist võib oma ärevuse tõttu oma elueale ühe tunni võrra lisada? Kui te ei saa nii väikese asjaga hakkama, siis miks olete ülejäänu pärast mures?</w:t>
      </w:r>
    </w:p>
    <w:p w14:paraId="0C14DE40" w14:textId="77777777" w:rsidR="000F7377" w:rsidRDefault="000F7377"/>
    <w:p w14:paraId="61015278" w14:textId="77777777" w:rsidR="000F7377" w:rsidRDefault="000F7377">
      <w:r xmlns:w="http://schemas.openxmlformats.org/wordprocessingml/2006/main">
        <w:t xml:space="preserve">Roomlastele 16 on lõpupeatükk Pauluse kirjast roomlastele. See sisaldab isiklikke tervitusi </w:t>
      </w:r>
      <w:r xmlns:w="http://schemas.openxmlformats.org/wordprocessingml/2006/main">
        <w:lastRenderedPageBreak xmlns:w="http://schemas.openxmlformats.org/wordprocessingml/2006/main"/>
      </w:r>
      <w:r xmlns:w="http://schemas.openxmlformats.org/wordprocessingml/2006/main">
        <w:t xml:space="preserve">erinevatele isikutele Rooma kirikus, hoiatusi lõhestavate inimeste eest ja lõplikku doksoloogiat.</w:t>
      </w:r>
    </w:p>
    <w:p w14:paraId="0AC59FBC" w14:textId="77777777" w:rsidR="000F7377" w:rsidRDefault="000F7377"/>
    <w:p w14:paraId="5A8DB67A" w14:textId="77777777" w:rsidR="000F7377" w:rsidRDefault="000F7377">
      <w:r xmlns:w="http://schemas.openxmlformats.org/wordprocessingml/2006/main">
        <w:t xml:space="preserve">1. lõik: Peatükk algab sellega, et Paulus kiidab Kenkrea kiriku diakonissi Phoebe'i, paludes Rooma usklikel teda pühakute vääriliselt vastu võtta ja aidata teda kõiges, mida ta võib neilt vajada. Ta saadab tervitused Priskillale ja Akvilale, oma kaastöölistele Kristuses Jeesuses, kes riskisid tema eest oma eluga (Rm 16:1-4). Ta jätkab paljude teiste inimeste, nagu Epenetuse, Maarja, Andronicuse, Junia ja teiste tervitamist, rõhutades nende panust ustavuses (Rm 16:5-15).</w:t>
      </w:r>
    </w:p>
    <w:p w14:paraId="099E5598" w14:textId="77777777" w:rsidR="000F7377" w:rsidRDefault="000F7377"/>
    <w:p w14:paraId="1A465195" w14:textId="77777777" w:rsidR="000F7377" w:rsidRDefault="000F7377">
      <w:r xmlns:w="http://schemas.openxmlformats.org/wordprocessingml/2006/main">
        <w:t xml:space="preserve">2. lõik: Salmides 17–20 annab Paulus hoiatuse nende eest, kes tekitavad lahkhelisid ja seavad takistusi, mis on vastuolus õpitud õpetusega, soovitades usklikel neist eemale hoida (Rm 16:17). Ta hoiatab, et sellised inimesed ei teeni Kristust, vaid oma isu, kasutades ladusat kõnet, meelitus petab naiivseid mõistusi (Rm 16:18). Hoolimata sellest hoiatusest kiidab ta roomlaste sõnakuulelikkust, millest igaühele teatatakse, nii et ta tunneb nende üle rõõmu, et nad oleksid targad, kui hea, süütu, kui kurja jumal, rahu murrab peagi saatana jalge all arm Issand Jeesus olgu sinuga (Rm 16:19-20).</w:t>
      </w:r>
    </w:p>
    <w:p w14:paraId="16B47ECC" w14:textId="77777777" w:rsidR="000F7377" w:rsidRDefault="000F7377"/>
    <w:p w14:paraId="25711E65" w14:textId="77777777" w:rsidR="000F7377" w:rsidRDefault="000F7377">
      <w:r xmlns:w="http://schemas.openxmlformats.org/wordprocessingml/2006/main">
        <w:t xml:space="preserve">3. lõik: Alates 21. salmist saadab Paulus tervitusi oma kaaslaste, näiteks Timothy Lucius Jason Sosipater Tertius Gaius Erastus Quartuse nimel (Rm 16:21-23). Kiri lõpeb üksikasjaliku doksoloogiaga "Nüüd suudab ta teid kinnitada minu evangeeliumikuulutuse järgi Jeesus Kristus ilmutus saladus hoitud kaua aega möödas, nüüd ilmutatud prohvetlike kirjutiste kaudu käsk igavene Jumal andis teatavaks kõik rahvad toovad kaasa kuulekuse usk au ainult tark Jumal Jeesuse Kristuse kaudu igavesti ! Aamen (Rooma 16:25-27). See tugevdab teemasid evangeeliumi päästmine usu kaudu Jeesuse Kristuse jumaliku tarkuse plaan, mis paljastab ajastute Jumala auks.</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Roomlastele 16:1 Ma soovitan teile meie õde Febe, kes on Kenkrea koguduse teenija:</w:t>
      </w:r>
    </w:p>
    <w:p w14:paraId="7ABB47C6" w14:textId="77777777" w:rsidR="000F7377" w:rsidRDefault="000F7377"/>
    <w:p w14:paraId="7DBD7063" w14:textId="77777777" w:rsidR="000F7377" w:rsidRDefault="000F7377">
      <w:r xmlns:w="http://schemas.openxmlformats.org/wordprocessingml/2006/main">
        <w:t xml:space="preserve">Paulus kiidab oma kirja lugejatele Kenkrea koguduse teenijat Febet.</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Kiriku teenimise tähtsus</w:t>
      </w:r>
    </w:p>
    <w:p w14:paraId="5E6E36C6" w14:textId="77777777" w:rsidR="000F7377" w:rsidRDefault="000F7377"/>
    <w:p w14:paraId="45384257" w14:textId="77777777" w:rsidR="000F7377" w:rsidRDefault="000F7377">
      <w:r xmlns:w="http://schemas.openxmlformats.org/wordprocessingml/2006/main">
        <w:t xml:space="preserve">2. Naiste panuse tähistamine kirikus</w:t>
      </w:r>
    </w:p>
    <w:p w14:paraId="1A55D97A" w14:textId="77777777" w:rsidR="000F7377" w:rsidRDefault="000F7377"/>
    <w:p w14:paraId="6A84D6F0" w14:textId="77777777" w:rsidR="000F7377" w:rsidRDefault="000F7377">
      <w:r xmlns:w="http://schemas.openxmlformats.org/wordprocessingml/2006/main">
        <w:t xml:space="preserve">1. Heebrealastele 13:17 – Kuulake neid, kes teie üle valitsevad, ja alistuge, sest nad valvavad teie hinge eest nagu need, kes peavad aru andma, et nad teeksid seda rõõmuga, mitte leinaga, sest see on teile kahjumlik.</w:t>
      </w:r>
    </w:p>
    <w:p w14:paraId="0536A92E" w14:textId="77777777" w:rsidR="000F7377" w:rsidRDefault="000F7377"/>
    <w:p w14:paraId="1D050415" w14:textId="77777777" w:rsidR="000F7377" w:rsidRDefault="000F7377">
      <w:r xmlns:w="http://schemas.openxmlformats.org/wordprocessingml/2006/main">
        <w:t xml:space="preserve">2. 1. Peetruse 4:10 – Nagu iga inimene on kingituse saanud, teenige üksteist Jumala mitmekülgse armu heade majapidajatena.</w:t>
      </w:r>
    </w:p>
    <w:p w14:paraId="647A6036" w14:textId="77777777" w:rsidR="000F7377" w:rsidRDefault="000F7377"/>
    <w:p w14:paraId="45C9D581" w14:textId="77777777" w:rsidR="000F7377" w:rsidRDefault="000F7377">
      <w:r xmlns:w="http://schemas.openxmlformats.org/wordprocessingml/2006/main">
        <w:t xml:space="preserve">Romans 16:2 2 Et te võtaksite ta vastu Issandas, nagu pühadele kohane, ja aitaksite teda kõiges, mida ta teid vajab, sest ta on olnud paljude ja ka minu abistaja.</w:t>
      </w:r>
    </w:p>
    <w:p w14:paraId="6B108031" w14:textId="77777777" w:rsidR="000F7377" w:rsidRDefault="000F7377"/>
    <w:p w14:paraId="7312B8D5" w14:textId="77777777" w:rsidR="000F7377" w:rsidRDefault="000F7377">
      <w:r xmlns:w="http://schemas.openxmlformats.org/wordprocessingml/2006/main">
        <w:t xml:space="preserve">See lõik räägib sellest, kui tähtis on aidata ja toetada neid, kes on meie ja teiste heaks sama teinud.</w:t>
      </w:r>
    </w:p>
    <w:p w14:paraId="3049A5E9" w14:textId="77777777" w:rsidR="000F7377" w:rsidRDefault="000F7377"/>
    <w:p w14:paraId="146EB017" w14:textId="77777777" w:rsidR="000F7377" w:rsidRDefault="000F7377">
      <w:r xmlns:w="http://schemas.openxmlformats.org/wordprocessingml/2006/main">
        <w:t xml:space="preserve">1. "Ole abistaja: teiste abivajajate toetamine"</w:t>
      </w:r>
    </w:p>
    <w:p w14:paraId="75663107" w14:textId="77777777" w:rsidR="000F7377" w:rsidRDefault="000F7377"/>
    <w:p w14:paraId="6C73CF1A" w14:textId="77777777" w:rsidR="000F7377" w:rsidRDefault="000F7377">
      <w:r xmlns:w="http://schemas.openxmlformats.org/wordprocessingml/2006/main">
        <w:t xml:space="preserve">2. "Julgustamise jõud: teiste ülendamine lahkuse kaudu"</w:t>
      </w:r>
    </w:p>
    <w:p w14:paraId="31DD1880" w14:textId="77777777" w:rsidR="000F7377" w:rsidRDefault="000F7377"/>
    <w:p w14:paraId="0A01AA50" w14:textId="77777777" w:rsidR="000F7377" w:rsidRDefault="000F7377">
      <w:r xmlns:w="http://schemas.openxmlformats.org/wordprocessingml/2006/main">
        <w:t xml:space="preserve">1. Filiplastele 2:3-4 – "Ärge tehke midagi omakasupüüdlikkusest või tühisest edevusest. Pigem väärtustage alandlikult teisi endast kõrgemale, mitte lähtudes enda, vaid igaühe enda huvidest."</w:t>
      </w:r>
    </w:p>
    <w:p w14:paraId="7CEF814C" w14:textId="77777777" w:rsidR="000F7377" w:rsidRDefault="000F7377"/>
    <w:p w14:paraId="0B403055" w14:textId="77777777" w:rsidR="000F7377" w:rsidRDefault="000F7377">
      <w:r xmlns:w="http://schemas.openxmlformats.org/wordprocessingml/2006/main">
        <w:t xml:space="preserve">2. Õpetussõnad 3:27-28 - "Ära keela head neilt, kellele see kuulub, kui sul on võimuses tegutseda. Ära ütle oma ligimesele: "Tule homme tagasi ja ma annan selle sulle "- kui teil see juba kaasas on."</w:t>
      </w:r>
    </w:p>
    <w:p w14:paraId="388AD9C3" w14:textId="77777777" w:rsidR="000F7377" w:rsidRDefault="000F7377"/>
    <w:p w14:paraId="41D0E01C" w14:textId="77777777" w:rsidR="000F7377" w:rsidRDefault="000F7377">
      <w:r xmlns:w="http://schemas.openxmlformats.org/wordprocessingml/2006/main">
        <w:t xml:space="preserve">Roomlastele 16:3 Tervitage Priskillat ja Akvilat, minu abilisi Kristuses Jeesuses!</w:t>
      </w:r>
    </w:p>
    <w:p w14:paraId="05327CF3" w14:textId="77777777" w:rsidR="000F7377" w:rsidRDefault="000F7377"/>
    <w:p w14:paraId="7CF02388" w14:textId="77777777" w:rsidR="000F7377" w:rsidRDefault="000F7377">
      <w:r xmlns:w="http://schemas.openxmlformats.org/wordprocessingml/2006/main">
        <w:t xml:space="preserve">Paulus tervitab Priskillat ja Akvilat, kes olid tema abilised Jeesuse Kristuse evangeeliumi levitamisel.</w:t>
      </w:r>
    </w:p>
    <w:p w14:paraId="23900D85" w14:textId="77777777" w:rsidR="000F7377" w:rsidRDefault="000F7377"/>
    <w:p w14:paraId="68637D8F" w14:textId="77777777" w:rsidR="000F7377" w:rsidRDefault="000F7377">
      <w:r xmlns:w="http://schemas.openxmlformats.org/wordprocessingml/2006/main">
        <w:t xml:space="preserve">1. Partnerluse jõud ministeeriumis</w:t>
      </w:r>
    </w:p>
    <w:p w14:paraId="4BD4B369" w14:textId="77777777" w:rsidR="000F7377" w:rsidRDefault="000F7377"/>
    <w:p w14:paraId="39F3A287" w14:textId="77777777" w:rsidR="000F7377" w:rsidRDefault="000F7377">
      <w:r xmlns:w="http://schemas.openxmlformats.org/wordprocessingml/2006/main">
        <w:t xml:space="preserve">2. Tänu avaldamine neile, kes teenivad</w:t>
      </w:r>
    </w:p>
    <w:p w14:paraId="52AEF7A6" w14:textId="77777777" w:rsidR="000F7377" w:rsidRDefault="000F7377"/>
    <w:p w14:paraId="1D5F76A5" w14:textId="77777777" w:rsidR="000F7377" w:rsidRDefault="000F7377">
      <w:r xmlns:w="http://schemas.openxmlformats.org/wordprocessingml/2006/main">
        <w:t xml:space="preserve">1. Efeslastele 4:1-3 – Seepärast soovitan mina, kes olen Issanda vang, elama selle kutse vääriliselt, milleks olete kutsutud, kogu alandlikkuse ja tasaduse, kannatlikkusega, üksteist taludes. armastus, kes soovib säilitada Vaimu ühtsust rahusidemega.</w:t>
      </w:r>
    </w:p>
    <w:p w14:paraId="72575B86" w14:textId="77777777" w:rsidR="000F7377" w:rsidRDefault="000F7377"/>
    <w:p w14:paraId="1C5F1DBE" w14:textId="77777777" w:rsidR="000F7377" w:rsidRDefault="000F7377">
      <w:r xmlns:w="http://schemas.openxmlformats.org/wordprocessingml/2006/main">
        <w:t xml:space="preserve">2. 1. Tessalooniklastele 5:12-13 – Me palume teil, vennad, austada neid, kes teie seas töötavad ja on teie üle Issandas ja manitsevad teid, ning väärtustage neid väga kõrgelt armastuses nende töö pärast. Olge rahus omavahel.</w:t>
      </w:r>
    </w:p>
    <w:p w14:paraId="0804B175" w14:textId="77777777" w:rsidR="000F7377" w:rsidRDefault="000F7377"/>
    <w:p w14:paraId="37188828" w14:textId="77777777" w:rsidR="000F7377" w:rsidRDefault="000F7377">
      <w:r xmlns:w="http://schemas.openxmlformats.org/wordprocessingml/2006/main">
        <w:t xml:space="preserve">Roomlastele 16:4 Kes on mu elu eest oma kaela pannud, keda mitte ainult mina tänan, vaid ka kõik paganate kogudused.</w:t>
      </w:r>
    </w:p>
    <w:p w14:paraId="432C3847" w14:textId="77777777" w:rsidR="000F7377" w:rsidRDefault="000F7377"/>
    <w:p w14:paraId="1277DC27" w14:textId="77777777" w:rsidR="000F7377" w:rsidRDefault="000F7377">
      <w:r xmlns:w="http://schemas.openxmlformats.org/wordprocessingml/2006/main">
        <w:t xml:space="preserve">Paulus avaldab tänu neile, kes on riskinud oma eluga tema ja paganate koguduste pärast.</w:t>
      </w:r>
    </w:p>
    <w:p w14:paraId="1B458E46" w14:textId="77777777" w:rsidR="000F7377" w:rsidRDefault="000F7377"/>
    <w:p w14:paraId="566FDF8E" w14:textId="77777777" w:rsidR="000F7377" w:rsidRDefault="000F7377">
      <w:r xmlns:w="http://schemas.openxmlformats.org/wordprocessingml/2006/main">
        <w:t xml:space="preserve">1: Tänulikkuse jõud: kuidas avaldada tunnustust neile, kes lähevad üle ja kaugemale</w:t>
      </w:r>
    </w:p>
    <w:p w14:paraId="1CE03968" w14:textId="77777777" w:rsidR="000F7377" w:rsidRDefault="000F7377"/>
    <w:p w14:paraId="6107170E" w14:textId="77777777" w:rsidR="000F7377" w:rsidRDefault="000F7377">
      <w:r xmlns:w="http://schemas.openxmlformats.org/wordprocessingml/2006/main">
        <w:t xml:space="preserve">2: Usu risk: kuidas püsida, kui seisame silmitsi ebakindlusega</w:t>
      </w:r>
    </w:p>
    <w:p w14:paraId="680C70D7" w14:textId="77777777" w:rsidR="000F7377" w:rsidRDefault="000F7377"/>
    <w:p w14:paraId="4051D281" w14:textId="77777777" w:rsidR="000F7377" w:rsidRDefault="000F7377">
      <w:r xmlns:w="http://schemas.openxmlformats.org/wordprocessingml/2006/main">
        <w:t xml:space="preserve">1: Heebrealastele 11:1 – "Nüüd on usk kindlus selle kohta, mida loodetakse, veendumus selles, mida ei ole </w:t>
      </w:r>
      <w:r xmlns:w="http://schemas.openxmlformats.org/wordprocessingml/2006/main">
        <w:lastRenderedPageBreak xmlns:w="http://schemas.openxmlformats.org/wordprocessingml/2006/main"/>
      </w:r>
      <w:r xmlns:w="http://schemas.openxmlformats.org/wordprocessingml/2006/main">
        <w:t xml:space="preserve">näha."</w:t>
      </w:r>
    </w:p>
    <w:p w14:paraId="1E057602" w14:textId="77777777" w:rsidR="000F7377" w:rsidRDefault="000F7377"/>
    <w:p w14:paraId="528CE7B8" w14:textId="77777777" w:rsidR="000F7377" w:rsidRDefault="000F7377">
      <w:r xmlns:w="http://schemas.openxmlformats.org/wordprocessingml/2006/main">
        <w:t xml:space="preserve">2: Jaakobuse 2:26 - "Sest nagu ihu ilma vaimuta on surnud, nii on ka usk ilma tegudeta surnud."</w:t>
      </w:r>
    </w:p>
    <w:p w14:paraId="02A25224" w14:textId="77777777" w:rsidR="000F7377" w:rsidRDefault="000F7377"/>
    <w:p w14:paraId="2835EFD1" w14:textId="77777777" w:rsidR="000F7377" w:rsidRDefault="000F7377">
      <w:r xmlns:w="http://schemas.openxmlformats.org/wordprocessingml/2006/main">
        <w:t xml:space="preserve">Roomlastele 16:5 Samuti tervitage kogudust, mis on nende majas. Tervitage mu armastatud Epaenetust, kes on Ahhaia esmavili Kristusele.</w:t>
      </w:r>
    </w:p>
    <w:p w14:paraId="383DFC5F" w14:textId="77777777" w:rsidR="000F7377" w:rsidRDefault="000F7377"/>
    <w:p w14:paraId="3D079204" w14:textId="77777777" w:rsidR="000F7377" w:rsidRDefault="000F7377">
      <w:r xmlns:w="http://schemas.openxmlformats.org/wordprocessingml/2006/main">
        <w:t xml:space="preserve">See lõik räägib Pauluse juhistest tervitada kogudust Epaenetuse majas ja tervitada ka Epaenetust, kes oli esimene ristiusku pöördunud Ahhaias.</w:t>
      </w:r>
    </w:p>
    <w:p w14:paraId="6679848F" w14:textId="77777777" w:rsidR="000F7377" w:rsidRDefault="000F7377"/>
    <w:p w14:paraId="5EDF4B5F" w14:textId="77777777" w:rsidR="000F7377" w:rsidRDefault="000F7377">
      <w:r xmlns:w="http://schemas.openxmlformats.org/wordprocessingml/2006/main">
        <w:t xml:space="preserve">1: Igaühel on potentsiaal olla evangeeliumi esmasvili – Epaenetos oli esimene pöördunu Ahhaias ja ta on meeldetuletus, et olla esimene, kes evangeeliumi jagab.</w:t>
      </w:r>
    </w:p>
    <w:p w14:paraId="375B6B28" w14:textId="77777777" w:rsidR="000F7377" w:rsidRDefault="000F7377"/>
    <w:p w14:paraId="492AA9BC" w14:textId="77777777" w:rsidR="000F7377" w:rsidRDefault="000F7377">
      <w:r xmlns:w="http://schemas.openxmlformats.org/wordprocessingml/2006/main">
        <w:t xml:space="preserve">2: Peaksime alati leidma aega, et üksteist tervitada ja tunnustada, just nagu Paulus juhendas Epaenetuse maja kogudust.</w:t>
      </w:r>
    </w:p>
    <w:p w14:paraId="04BE60BA" w14:textId="77777777" w:rsidR="000F7377" w:rsidRDefault="000F7377"/>
    <w:p w14:paraId="1691615E" w14:textId="77777777" w:rsidR="000F7377" w:rsidRDefault="000F7377">
      <w:r xmlns:w="http://schemas.openxmlformats.org/wordprocessingml/2006/main">
        <w:t xml:space="preserve">1: Matteuse 28:19-20 - "Minge siis ja tehke jüngriteks kõik rahvad, ristides neid Isa ja Poja ja Püha Vaimu nimesse, õpetades neid pidama kõike, mida ma olen teid käskinud. Ja vaata, , Olen alati teiega, ajastu lõpuni."</w:t>
      </w:r>
    </w:p>
    <w:p w14:paraId="6251038D" w14:textId="77777777" w:rsidR="000F7377" w:rsidRDefault="000F7377"/>
    <w:p w14:paraId="59021F19" w14:textId="77777777" w:rsidR="000F7377" w:rsidRDefault="000F7377">
      <w:r xmlns:w="http://schemas.openxmlformats.org/wordprocessingml/2006/main">
        <w:t xml:space="preserve">2: Apostlite teod 8:4 – "Nüüd need, kes olid hajutatud, käisid mööda sõna kuulutamas."</w:t>
      </w:r>
    </w:p>
    <w:p w14:paraId="416FEAFB" w14:textId="77777777" w:rsidR="000F7377" w:rsidRDefault="000F7377"/>
    <w:p w14:paraId="7D968469" w14:textId="77777777" w:rsidR="000F7377" w:rsidRDefault="000F7377">
      <w:r xmlns:w="http://schemas.openxmlformats.org/wordprocessingml/2006/main">
        <w:t xml:space="preserve">Roomlastele 16:6 Tervitage Maarjat, kes on meile palju vaeva näinud.</w:t>
      </w:r>
    </w:p>
    <w:p w14:paraId="12629932" w14:textId="77777777" w:rsidR="000F7377" w:rsidRDefault="000F7377"/>
    <w:p w14:paraId="6B9BE01D" w14:textId="77777777" w:rsidR="000F7377" w:rsidRDefault="000F7377">
      <w:r xmlns:w="http://schemas.openxmlformats.org/wordprocessingml/2006/main">
        <w:t xml:space="preserve">Maarja oli töökas ja ustav kirikuteenija.</w:t>
      </w:r>
    </w:p>
    <w:p w14:paraId="55F1A747" w14:textId="77777777" w:rsidR="000F7377" w:rsidRDefault="000F7377"/>
    <w:p w14:paraId="32AB3A9E" w14:textId="77777777" w:rsidR="000F7377" w:rsidRDefault="000F7377">
      <w:r xmlns:w="http://schemas.openxmlformats.org/wordprocessingml/2006/main">
        <w:t xml:space="preserve">1. Raske töö väärtus – Roomlastele 16:6</w:t>
      </w:r>
    </w:p>
    <w:p w14:paraId="6DF4817C" w14:textId="77777777" w:rsidR="000F7377" w:rsidRDefault="000F7377"/>
    <w:p w14:paraId="581853D4" w14:textId="77777777" w:rsidR="000F7377" w:rsidRDefault="000F7377">
      <w:r xmlns:w="http://schemas.openxmlformats.org/wordprocessingml/2006/main">
        <w:t xml:space="preserve">2. Ustava teenimise tunnustamine – Roomlastele 16:6</w:t>
      </w:r>
    </w:p>
    <w:p w14:paraId="3854C781" w14:textId="77777777" w:rsidR="000F7377" w:rsidRDefault="000F7377"/>
    <w:p w14:paraId="27767163" w14:textId="77777777" w:rsidR="000F7377" w:rsidRDefault="000F7377">
      <w:r xmlns:w="http://schemas.openxmlformats.org/wordprocessingml/2006/main">
        <w:t xml:space="preserve">1. Õpetussõnad 10:4 – „Vaeseks jääb see, kes teeb lõdva käe, aga hoolsa käsi teeb rikkaks.”</w:t>
      </w:r>
    </w:p>
    <w:p w14:paraId="05E8AE6C" w14:textId="77777777" w:rsidR="000F7377" w:rsidRDefault="000F7377"/>
    <w:p w14:paraId="4A781557" w14:textId="77777777" w:rsidR="000F7377" w:rsidRDefault="000F7377">
      <w:r xmlns:w="http://schemas.openxmlformats.org/wordprocessingml/2006/main">
        <w:t xml:space="preserve">2. Õpetussõnad 12:24 – "Usinate käsi peab valitsema, laisk aga maksu alla."</w:t>
      </w:r>
    </w:p>
    <w:p w14:paraId="7BD7759B" w14:textId="77777777" w:rsidR="000F7377" w:rsidRDefault="000F7377"/>
    <w:p w14:paraId="13C7B4B2" w14:textId="77777777" w:rsidR="000F7377" w:rsidRDefault="000F7377">
      <w:r xmlns:w="http://schemas.openxmlformats.org/wordprocessingml/2006/main">
        <w:t xml:space="preserve">Roomlastele 16:7 Tervitage Andronicust ja Juuniat, mu sugulasi ja vangikaaslasi, kes on apostlite hulgas märkimisväärsed ja kes olid ka Kristuses enne mind.</w:t>
      </w:r>
    </w:p>
    <w:p w14:paraId="6F6BCE07" w14:textId="77777777" w:rsidR="000F7377" w:rsidRDefault="000F7377"/>
    <w:p w14:paraId="15CBD9AF" w14:textId="77777777" w:rsidR="000F7377" w:rsidRDefault="000F7377">
      <w:r xmlns:w="http://schemas.openxmlformats.org/wordprocessingml/2006/main">
        <w:t xml:space="preserve">Andronicus ja Junia olid apostlite seas tähelepanuväärsed, kuna nad olid Kristuses enne Paulust.</w:t>
      </w:r>
    </w:p>
    <w:p w14:paraId="486ABADB" w14:textId="77777777" w:rsidR="000F7377" w:rsidRDefault="000F7377"/>
    <w:p w14:paraId="418F4ACF" w14:textId="77777777" w:rsidR="000F7377" w:rsidRDefault="000F7377">
      <w:r xmlns:w="http://schemas.openxmlformats.org/wordprocessingml/2006/main">
        <w:t xml:space="preserve">1. Andronicuse ja Junia tähtsus apostlitena</w:t>
      </w:r>
    </w:p>
    <w:p w14:paraId="3135CC94" w14:textId="77777777" w:rsidR="000F7377" w:rsidRDefault="000F7377"/>
    <w:p w14:paraId="77F61A63" w14:textId="77777777" w:rsidR="000F7377" w:rsidRDefault="000F7377">
      <w:r xmlns:w="http://schemas.openxmlformats.org/wordprocessingml/2006/main">
        <w:t xml:space="preserve">2. Kristuses olemise jõud teiste ees</w:t>
      </w:r>
    </w:p>
    <w:p w14:paraId="375F32E3" w14:textId="77777777" w:rsidR="000F7377" w:rsidRDefault="000F7377"/>
    <w:p w14:paraId="5A301018" w14:textId="77777777" w:rsidR="000F7377" w:rsidRDefault="000F7377">
      <w:r xmlns:w="http://schemas.openxmlformats.org/wordprocessingml/2006/main">
        <w:t xml:space="preserve">1. Apostlite teod 17:11-12, Pauluse sõnum päästmisest Kristuses</w:t>
      </w:r>
    </w:p>
    <w:p w14:paraId="00E65C90" w14:textId="77777777" w:rsidR="000F7377" w:rsidRDefault="000F7377"/>
    <w:p w14:paraId="2079ACBF" w14:textId="77777777" w:rsidR="000F7377" w:rsidRDefault="000F7377">
      <w:r xmlns:w="http://schemas.openxmlformats.org/wordprocessingml/2006/main">
        <w:t xml:space="preserve">2. Matteuse 22:37-40, Kristuse käsk armastada Jumalat ja ligimest</w:t>
      </w:r>
    </w:p>
    <w:p w14:paraId="76E4EA36" w14:textId="77777777" w:rsidR="000F7377" w:rsidRDefault="000F7377"/>
    <w:p w14:paraId="46FA0241" w14:textId="77777777" w:rsidR="000F7377" w:rsidRDefault="000F7377">
      <w:r xmlns:w="http://schemas.openxmlformats.org/wordprocessingml/2006/main">
        <w:t xml:space="preserve">Roomlastele 16:8 Tervitage Ampliast, mu armsat Issandas!</w:t>
      </w:r>
    </w:p>
    <w:p w14:paraId="003557C0" w14:textId="77777777" w:rsidR="000F7377" w:rsidRDefault="000F7377"/>
    <w:p w14:paraId="197415F4" w14:textId="77777777" w:rsidR="000F7377" w:rsidRDefault="000F7377">
      <w:r xmlns:w="http://schemas.openxmlformats.org/wordprocessingml/2006/main">
        <w:t xml:space="preserve">Paulus saadab Ampliasele tervituse, väljendades oma armastust tema vastu Issandas.</w:t>
      </w:r>
    </w:p>
    <w:p w14:paraId="157AE3C6" w14:textId="77777777" w:rsidR="000F7377" w:rsidRDefault="000F7377"/>
    <w:p w14:paraId="2680D244" w14:textId="77777777" w:rsidR="000F7377" w:rsidRDefault="000F7377">
      <w:r xmlns:w="http://schemas.openxmlformats.org/wordprocessingml/2006/main">
        <w:t xml:space="preserve">1. Üksteise armastamine Issandas: Pauluse ja Ampliase näide</w:t>
      </w:r>
    </w:p>
    <w:p w14:paraId="370F5499" w14:textId="77777777" w:rsidR="000F7377" w:rsidRDefault="000F7377"/>
    <w:p w14:paraId="622D5217" w14:textId="77777777" w:rsidR="000F7377" w:rsidRDefault="000F7377">
      <w:r xmlns:w="http://schemas.openxmlformats.org/wordprocessingml/2006/main">
        <w:t xml:space="preserve">2. Issandas armastatud olemine: Ampliase õnnistus</w:t>
      </w:r>
    </w:p>
    <w:p w14:paraId="7FB31465" w14:textId="77777777" w:rsidR="000F7377" w:rsidRDefault="000F7377"/>
    <w:p w14:paraId="142250F1" w14:textId="77777777" w:rsidR="000F7377" w:rsidRDefault="000F7377">
      <w:r xmlns:w="http://schemas.openxmlformats.org/wordprocessingml/2006/main">
        <w:t xml:space="preserve">1. 1. Johannese 4:7-11: "Armsad, armastagem üksteist, sest armastus on Jumalast ja igaüks, kes armastab, on Jumalast sündinud ja tunneb Jumalat. Kes ei armasta, see ei tunne Jumalat, sest Jumal on armastus.Selles on meie seas ilmsiks tulnud Jumala armastus, et Jumal saatis oma ainusündinud Poja maailma, et me tema läbi elaksime. Selles on armastus, mitte selles, et meie oleme armastanud Jumalat, vaid selles, et tema on meid armastanud ja läkitanud. Tema Poeg on meie pattude lepitus. Armsad, kui Jumal on meid nõnda armastanud, siis peame ka meie üksteist armastama."</w:t>
      </w:r>
    </w:p>
    <w:p w14:paraId="0387F6E9" w14:textId="77777777" w:rsidR="000F7377" w:rsidRDefault="000F7377"/>
    <w:p w14:paraId="1217F574" w14:textId="77777777" w:rsidR="000F7377" w:rsidRDefault="000F7377">
      <w:r xmlns:w="http://schemas.openxmlformats.org/wordprocessingml/2006/main">
        <w:t xml:space="preserve">2. 1. Korintlastele 13:1-8: "Kui ma räägin inimeste ja inglite keeltel, aga mul poleks armastust, siis ma oleksin lärmakas gong või helisev taldrik. Ja kui mul on prohvetlik jõud ja ma mõistan kõiki saladusi ja kõik teadmised ja kui mul oleks kogu usk, et tõstaks mägesid, aga mul poleks armastust, siis ma ei oleks midagi. Kui ma annan ära kõik, mis mul on, ja kui ma annan oma ihu põletamiseks, aga mul pole armastust, Armastus on kannatlik ja lahke; armastus ei kadesta ega kiidelda; ta ei ole edev ega ebaviisakas. Ta ei nõua oma teed; ta ei ole ärrituv ega nördinud; ta ei rõõmusta ülekohtu üle, vaid rõõmustab koos Tõde. Armastus talub kõike, usub kõike, loodab kõike, talub kõike."</w:t>
      </w:r>
    </w:p>
    <w:p w14:paraId="3C302E72" w14:textId="77777777" w:rsidR="000F7377" w:rsidRDefault="000F7377"/>
    <w:p w14:paraId="1F7293F2" w14:textId="77777777" w:rsidR="000F7377" w:rsidRDefault="000F7377">
      <w:r xmlns:w="http://schemas.openxmlformats.org/wordprocessingml/2006/main">
        <w:t xml:space="preserve">Roomlastele 16:9 Tervitage Urbanet, meie abilist Kristuses, ja Stachyst, mu armsat!</w:t>
      </w:r>
    </w:p>
    <w:p w14:paraId="09A27E2A" w14:textId="77777777" w:rsidR="000F7377" w:rsidRDefault="000F7377"/>
    <w:p w14:paraId="39CEBD2B" w14:textId="77777777" w:rsidR="000F7377" w:rsidRDefault="000F7377">
      <w:r xmlns:w="http://schemas.openxmlformats.org/wordprocessingml/2006/main">
        <w:t xml:space="preserve">See lõik on Pauluse tervitus kahele tema sõbrale, Urbanele ja Stachysele, kes on teda aidanud evangeeliumi levitamise teenistuses.</w:t>
      </w:r>
    </w:p>
    <w:p w14:paraId="4B3BDF08" w14:textId="77777777" w:rsidR="000F7377" w:rsidRDefault="000F7377"/>
    <w:p w14:paraId="52E80987" w14:textId="77777777" w:rsidR="000F7377" w:rsidRDefault="000F7377">
      <w:r xmlns:w="http://schemas.openxmlformats.org/wordprocessingml/2006/main">
        <w:t xml:space="preserve">1. Julgustamise jõud: kuidas Urbane ja Stachys aitasid Paulit tema missioonil</w:t>
      </w:r>
    </w:p>
    <w:p w14:paraId="2AC24ECB" w14:textId="77777777" w:rsidR="000F7377" w:rsidRDefault="000F7377"/>
    <w:p w14:paraId="7B5597E9" w14:textId="77777777" w:rsidR="000F7377" w:rsidRDefault="000F7377">
      <w:r xmlns:w="http://schemas.openxmlformats.org/wordprocessingml/2006/main">
        <w:t xml:space="preserve">2. Sõpruse tähtsus kristlikus elus</w:t>
      </w:r>
    </w:p>
    <w:p w14:paraId="1DB1C181" w14:textId="77777777" w:rsidR="000F7377" w:rsidRDefault="000F7377"/>
    <w:p w14:paraId="47592F14" w14:textId="77777777" w:rsidR="000F7377" w:rsidRDefault="000F7377">
      <w:r xmlns:w="http://schemas.openxmlformats.org/wordprocessingml/2006/main">
        <w:t xml:space="preserve">1. Heebrealastele 10:24-25 – „Ja mõelgem, kuidas saaksime üksteist õhutada armastusele ja headele tegudele, mitte loobuma kooskäimisest, nagu mõnel on kombeks, vaid julgustades üksteist – ja kõik seda enam, kui näete päeva lähenemas."</w:t>
      </w:r>
    </w:p>
    <w:p w14:paraId="436FFB77" w14:textId="77777777" w:rsidR="000F7377" w:rsidRDefault="000F7377"/>
    <w:p w14:paraId="3A0EDEF8" w14:textId="77777777" w:rsidR="000F7377" w:rsidRDefault="000F7377">
      <w:r xmlns:w="http://schemas.openxmlformats.org/wordprocessingml/2006/main">
        <w:t xml:space="preserve">2. Efeslastele 4:29 – "Ärgu tulgu teie suust rikkuvat kõnet, vaid ainult seda, mis sobib ülesehitamiseks vastavalt olukorrale, et see annaks armu neile, kes kuulevad."</w:t>
      </w:r>
    </w:p>
    <w:p w14:paraId="678CA8A8" w14:textId="77777777" w:rsidR="000F7377" w:rsidRDefault="000F7377"/>
    <w:p w14:paraId="1A2F29B2" w14:textId="77777777" w:rsidR="000F7377" w:rsidRDefault="000F7377">
      <w:r xmlns:w="http://schemas.openxmlformats.org/wordprocessingml/2006/main">
        <w:t xml:space="preserve">Roomlastele 16:10 Tervitage Apellesit, kes on Kristuses heaks kiidetud. Tervitage neid, kes on Aristobuluse perekonnast.</w:t>
      </w:r>
    </w:p>
    <w:p w14:paraId="1E5F6463" w14:textId="77777777" w:rsidR="000F7377" w:rsidRDefault="000F7377"/>
    <w:p w14:paraId="4C9AF1D2" w14:textId="77777777" w:rsidR="000F7377" w:rsidRDefault="000F7377">
      <w:r xmlns:w="http://schemas.openxmlformats.org/wordprocessingml/2006/main">
        <w:t xml:space="preserve">Paulus juhendab oma lugejaid tervitama Apellest ja Aristobulose pereliikmeid, kes on Kristuses heaks kiidetud.</w:t>
      </w:r>
    </w:p>
    <w:p w14:paraId="6F3BE68B" w14:textId="77777777" w:rsidR="000F7377" w:rsidRDefault="000F7377"/>
    <w:p w14:paraId="680859DB" w14:textId="77777777" w:rsidR="000F7377" w:rsidRDefault="000F7377">
      <w:r xmlns:w="http://schemas.openxmlformats.org/wordprocessingml/2006/main">
        <w:t xml:space="preserve">1. Teiste Kristusesse uskumise julgustamise tähtsus</w:t>
      </w:r>
    </w:p>
    <w:p w14:paraId="236C0E09" w14:textId="77777777" w:rsidR="000F7377" w:rsidRDefault="000F7377"/>
    <w:p w14:paraId="03634331" w14:textId="77777777" w:rsidR="000F7377" w:rsidRDefault="000F7377">
      <w:r xmlns:w="http://schemas.openxmlformats.org/wordprocessingml/2006/main">
        <w:t xml:space="preserve">2. Kuidas elada Kristuse silmis tunnustavat elu</w:t>
      </w:r>
    </w:p>
    <w:p w14:paraId="12157310" w14:textId="77777777" w:rsidR="000F7377" w:rsidRDefault="000F7377"/>
    <w:p w14:paraId="5BEBF27F" w14:textId="77777777" w:rsidR="000F7377" w:rsidRDefault="000F7377">
      <w:r xmlns:w="http://schemas.openxmlformats.org/wordprocessingml/2006/main">
        <w:t xml:space="preserve">1. Efeslastele 4:1-3 – "Seepärast, mina, Issanda vang, kutsun teid üles elama selle kutse vääriliselt, milleks olete kutsutud, kogu alandlikkuse ja tasaduse, kannatlikkuse ja üksteist taludes. armastuses, innukalt säilitada Vaimu ühtsust rahusidemega."</w:t>
      </w:r>
    </w:p>
    <w:p w14:paraId="05C2C922" w14:textId="77777777" w:rsidR="000F7377" w:rsidRDefault="000F7377"/>
    <w:p w14:paraId="1CAACC69" w14:textId="77777777" w:rsidR="000F7377" w:rsidRDefault="000F7377">
      <w:r xmlns:w="http://schemas.openxmlformats.org/wordprocessingml/2006/main">
        <w:t xml:space="preserve">2. 1. Tessalooniklastele 5:11 – "Seepärast julgustage üksteist ja ehitage üksteist üles, nagu te teete."</w:t>
      </w:r>
    </w:p>
    <w:p w14:paraId="5F708E51" w14:textId="77777777" w:rsidR="000F7377" w:rsidRDefault="000F7377"/>
    <w:p w14:paraId="7C109FC6" w14:textId="77777777" w:rsidR="000F7377" w:rsidRDefault="000F7377">
      <w:r xmlns:w="http://schemas.openxmlformats.org/wordprocessingml/2006/main">
        <w:t xml:space="preserve">Roomlastele 16:11 Tervitage Herodionit, mu sugulast! Tervitage neid, kes on Narkissose perekonnast, kes on Issandas.</w:t>
      </w:r>
    </w:p>
    <w:p w14:paraId="24CE73C8" w14:textId="77777777" w:rsidR="000F7377" w:rsidRDefault="000F7377"/>
    <w:p w14:paraId="1F3C7515" w14:textId="77777777" w:rsidR="000F7377" w:rsidRDefault="000F7377">
      <w:r xmlns:w="http://schemas.openxmlformats.org/wordprocessingml/2006/main">
        <w:t xml:space="preserve">See lõik julgustab usklikke üksteist tervitama ja Issandas tunnustama, isegi kui neil on erinev taust.</w:t>
      </w:r>
    </w:p>
    <w:p w14:paraId="6D646DA9" w14:textId="77777777" w:rsidR="000F7377" w:rsidRDefault="000F7377"/>
    <w:p w14:paraId="40CFCDBA" w14:textId="77777777" w:rsidR="000F7377" w:rsidRDefault="000F7377">
      <w:r xmlns:w="http://schemas.openxmlformats.org/wordprocessingml/2006/main">
        <w:t xml:space="preserve">1. Meie vendade ja õdede tunnustamine Kristuses: ühtsuse jõud</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Armastuse näitamine kõigile: meie mitmekesisuse tähistamine Issandas</w:t>
      </w:r>
    </w:p>
    <w:p w14:paraId="58A4B917" w14:textId="77777777" w:rsidR="000F7377" w:rsidRDefault="000F7377"/>
    <w:p w14:paraId="425D7A87" w14:textId="77777777" w:rsidR="000F7377" w:rsidRDefault="000F7377">
      <w:r xmlns:w="http://schemas.openxmlformats.org/wordprocessingml/2006/main">
        <w:t xml:space="preserve">1. Galaatlastele 3:28 – "Ei ole juuti ega kreeklast, ei ole orja ega vaba, ei ole meest ega naist, sest te kõik olete üks Kristuses Jeesuses."</w:t>
      </w:r>
    </w:p>
    <w:p w14:paraId="17325859" w14:textId="77777777" w:rsidR="000F7377" w:rsidRDefault="000F7377"/>
    <w:p w14:paraId="017416DE" w14:textId="77777777" w:rsidR="000F7377" w:rsidRDefault="000F7377">
      <w:r xmlns:w="http://schemas.openxmlformats.org/wordprocessingml/2006/main">
        <w:t xml:space="preserve">2. 1. Johannese 4:7-8 – "Armsad, armastagem üksteist, sest armastus on Jumalast ja igaüks, kes armastab, on Jumalast sündinud ja tunneb Jumalat. Kes ei armasta, see ei tunne Jumalat, sest Jumal on armastus."</w:t>
      </w:r>
    </w:p>
    <w:p w14:paraId="5D9DEF87" w14:textId="77777777" w:rsidR="000F7377" w:rsidRDefault="000F7377"/>
    <w:p w14:paraId="0EFB06AF" w14:textId="77777777" w:rsidR="000F7377" w:rsidRDefault="000F7377">
      <w:r xmlns:w="http://schemas.openxmlformats.org/wordprocessingml/2006/main">
        <w:t xml:space="preserve">Roomlastele 16:12 Tervitage Trüfeenat ja Trüfosat, kes töötavad Issandas. Tervitage armastatud Persist, kes on Issandas palju vaeva näinud.</w:t>
      </w:r>
    </w:p>
    <w:p w14:paraId="4F3C1115" w14:textId="77777777" w:rsidR="000F7377" w:rsidRDefault="000F7377"/>
    <w:p w14:paraId="4E684498" w14:textId="77777777" w:rsidR="000F7377" w:rsidRDefault="000F7377">
      <w:r xmlns:w="http://schemas.openxmlformats.org/wordprocessingml/2006/main">
        <w:t xml:space="preserve">Paulus tervitab kolme naist, Trüfeenat, Trüfoosat ja Persist, kes nägid palju vaeva Issandas.</w:t>
      </w:r>
    </w:p>
    <w:p w14:paraId="111C5FA0" w14:textId="77777777" w:rsidR="000F7377" w:rsidRDefault="000F7377"/>
    <w:p w14:paraId="088D3FE4" w14:textId="77777777" w:rsidR="000F7377" w:rsidRDefault="000F7377">
      <w:r xmlns:w="http://schemas.openxmlformats.org/wordprocessingml/2006/main">
        <w:t xml:space="preserve">1. Töötamine nagu Issandale: Tryphena, Tryphosa ja Persise pühitsemise tähistamine</w:t>
      </w:r>
    </w:p>
    <w:p w14:paraId="2DD8BB3C" w14:textId="77777777" w:rsidR="000F7377" w:rsidRDefault="000F7377"/>
    <w:p w14:paraId="6E93C97B" w14:textId="77777777" w:rsidR="000F7377" w:rsidRDefault="000F7377">
      <w:r xmlns:w="http://schemas.openxmlformats.org/wordprocessingml/2006/main">
        <w:t xml:space="preserve">2. Teenistamise näide: Tryphena, Tryphosa ja Persise ustavast tööst õppimine</w:t>
      </w:r>
    </w:p>
    <w:p w14:paraId="36A567F9" w14:textId="77777777" w:rsidR="000F7377" w:rsidRDefault="000F7377"/>
    <w:p w14:paraId="029291B4" w14:textId="77777777" w:rsidR="000F7377" w:rsidRDefault="000F7377">
      <w:r xmlns:w="http://schemas.openxmlformats.org/wordprocessingml/2006/main">
        <w:t xml:space="preserve">1. Õpetussõnad 31:17 – Ta vöötab end jõuga ja teeb oma käed tugevaks.</w:t>
      </w:r>
    </w:p>
    <w:p w14:paraId="4BEC5C7D" w14:textId="77777777" w:rsidR="000F7377" w:rsidRDefault="000F7377"/>
    <w:p w14:paraId="45A506CC" w14:textId="77777777" w:rsidR="000F7377" w:rsidRDefault="000F7377">
      <w:r xmlns:w="http://schemas.openxmlformats.org/wordprocessingml/2006/main">
        <w:t xml:space="preserve">2. Koloslastele 3:23 – Mida iganes teete, tehke seda kogu oma südamega, nagu töötaksite Issanda heaks.</w:t>
      </w:r>
    </w:p>
    <w:p w14:paraId="6702935A" w14:textId="77777777" w:rsidR="000F7377" w:rsidRDefault="000F7377"/>
    <w:p w14:paraId="68DBDC54" w14:textId="77777777" w:rsidR="000F7377" w:rsidRDefault="000F7377">
      <w:r xmlns:w="http://schemas.openxmlformats.org/wordprocessingml/2006/main">
        <w:t xml:space="preserve">Roomlastele 16:13 Tervitage Rufust, kes on valitud Issandas, ja tema ema ja minu ema!</w:t>
      </w:r>
    </w:p>
    <w:p w14:paraId="55A06D4A" w14:textId="77777777" w:rsidR="000F7377" w:rsidRDefault="000F7377"/>
    <w:p w14:paraId="068D8382" w14:textId="77777777" w:rsidR="000F7377" w:rsidRDefault="000F7377">
      <w:r xmlns:w="http://schemas.openxmlformats.org/wordprocessingml/2006/main">
        <w:t xml:space="preserve">Paulus tervitab Issandasse uskuvat kaaslast Rufust ja tema ema, kes on ühtlasi Pauli ema.</w:t>
      </w:r>
    </w:p>
    <w:p w14:paraId="7DFABA9C" w14:textId="77777777" w:rsidR="000F7377" w:rsidRDefault="000F7377"/>
    <w:p w14:paraId="16D5EF35" w14:textId="77777777" w:rsidR="000F7377" w:rsidRDefault="000F7377">
      <w:r xmlns:w="http://schemas.openxmlformats.org/wordprocessingml/2006/main">
        <w:t xml:space="preserve">1. Jumala perekond ulatub meie omast kaugemale.</w:t>
      </w:r>
    </w:p>
    <w:p w14:paraId="28467389" w14:textId="77777777" w:rsidR="000F7377" w:rsidRDefault="000F7377"/>
    <w:p w14:paraId="31CB19D9" w14:textId="77777777" w:rsidR="000F7377" w:rsidRDefault="000F7377">
      <w:r xmlns:w="http://schemas.openxmlformats.org/wordprocessingml/2006/main">
        <w:t xml:space="preserve">2. Jumala armastus meie vastu ületab kõik erinevused.</w:t>
      </w:r>
    </w:p>
    <w:p w14:paraId="57AB73D2" w14:textId="77777777" w:rsidR="000F7377" w:rsidRDefault="000F7377"/>
    <w:p w14:paraId="67871EE5" w14:textId="77777777" w:rsidR="000F7377" w:rsidRDefault="000F7377">
      <w:r xmlns:w="http://schemas.openxmlformats.org/wordprocessingml/2006/main">
        <w:t xml:space="preserve">1. 1. Korintlastele 12:12-14 – Sest nagu ihu on üks ja sellel on palju liikmeid, ja kõik ihuliikmed, kuigi palju, on üks ihu, nii on see ka Kristusega.</w:t>
      </w:r>
    </w:p>
    <w:p w14:paraId="45B92EB4" w14:textId="77777777" w:rsidR="000F7377" w:rsidRDefault="000F7377"/>
    <w:p w14:paraId="6C417E5D" w14:textId="77777777" w:rsidR="000F7377" w:rsidRDefault="000F7377">
      <w:r xmlns:w="http://schemas.openxmlformats.org/wordprocessingml/2006/main">
        <w:t xml:space="preserve">2. Efeslastele 4:1-3 – Mina, Issanda vang, kutsun teid üles elama selle kutse vääriliselt, milleks olete kutsutud, kogu alandlikkuse ja tasaduse, kannatlikkusega, üksteist taludes. armastus.</w:t>
      </w:r>
    </w:p>
    <w:p w14:paraId="2799A0DC" w14:textId="77777777" w:rsidR="000F7377" w:rsidRDefault="000F7377"/>
    <w:p w14:paraId="4BBCE120" w14:textId="77777777" w:rsidR="000F7377" w:rsidRDefault="000F7377">
      <w:r xmlns:w="http://schemas.openxmlformats.org/wordprocessingml/2006/main">
        <w:t xml:space="preserve">Roomlastele 16:14 Tervitage Asynkritust, Flegonit, Hermast, Patrobast, Hermest ja vendi, kes on nendega.</w:t>
      </w:r>
    </w:p>
    <w:p w14:paraId="28157439" w14:textId="77777777" w:rsidR="000F7377" w:rsidRDefault="000F7377"/>
    <w:p w14:paraId="5A188240" w14:textId="77777777" w:rsidR="000F7377" w:rsidRDefault="000F7377">
      <w:r xmlns:w="http://schemas.openxmlformats.org/wordprocessingml/2006/main">
        <w:t xml:space="preserve">Selles lõigus mainitakse Pauluse tervitusi kuuele inimesele ja nendega seotud inimeste rühmale.</w:t>
      </w:r>
    </w:p>
    <w:p w14:paraId="7949BF64" w14:textId="77777777" w:rsidR="000F7377" w:rsidRDefault="000F7377"/>
    <w:p w14:paraId="1D405FFC" w14:textId="77777777" w:rsidR="000F7377" w:rsidRDefault="000F7377">
      <w:r xmlns:w="http://schemas.openxmlformats.org/wordprocessingml/2006/main">
        <w:t xml:space="preserve">1. Teistega ühenduse loomise tähtsus: uurimus salmidest Roomlastele 16:14</w:t>
      </w:r>
    </w:p>
    <w:p w14:paraId="49AEF560" w14:textId="77777777" w:rsidR="000F7377" w:rsidRDefault="000F7377"/>
    <w:p w14:paraId="580851DE" w14:textId="77777777" w:rsidR="000F7377" w:rsidRDefault="000F7377">
      <w:r xmlns:w="http://schemas.openxmlformats.org/wordprocessingml/2006/main">
        <w:t xml:space="preserve">2. Kuidas näidata üles austust ja armastust meie kogukonna liikmete vastu: pilk Roomlastele 16:14</w:t>
      </w:r>
    </w:p>
    <w:p w14:paraId="5239A45D" w14:textId="77777777" w:rsidR="000F7377" w:rsidRDefault="000F7377"/>
    <w:p w14:paraId="08636126" w14:textId="77777777" w:rsidR="000F7377" w:rsidRDefault="000F7377">
      <w:r xmlns:w="http://schemas.openxmlformats.org/wordprocessingml/2006/main">
        <w:t xml:space="preserve">1. 1. Johannese 4:7-12 – Armsad, armastagem üksteist, sest armastus on Jumalast ja kes armastab, on Jumalast sündinud ja tunneb Jumalat.</w:t>
      </w:r>
    </w:p>
    <w:p w14:paraId="6792AEB7" w14:textId="77777777" w:rsidR="000F7377" w:rsidRDefault="000F7377"/>
    <w:p w14:paraId="0145A05D" w14:textId="77777777" w:rsidR="000F7377" w:rsidRDefault="000F7377">
      <w:r xmlns:w="http://schemas.openxmlformats.org/wordprocessingml/2006/main">
        <w:t xml:space="preserve">2. Koloslastele 3:12-14 – riietuge siis kui Jumala valitud pühad ja armastatud, kaastundlikud südamed, lahkus, alandlikkus, tasadus ja kannatlikkus.</w:t>
      </w:r>
    </w:p>
    <w:p w14:paraId="6725C941" w14:textId="77777777" w:rsidR="000F7377" w:rsidRDefault="000F7377"/>
    <w:p w14:paraId="2FA6A8AB" w14:textId="77777777" w:rsidR="000F7377" w:rsidRDefault="000F7377">
      <w:r xmlns:w="http://schemas.openxmlformats.org/wordprocessingml/2006/main">
        <w:t xml:space="preserve">Roomlastele 16:15 Tervitage Philologust ja Juliat, Nereust ja tema õde, Olümpast ja kõiki pühakuid, kes nendega on.</w:t>
      </w:r>
    </w:p>
    <w:p w14:paraId="27A17633" w14:textId="77777777" w:rsidR="000F7377" w:rsidRDefault="000F7377"/>
    <w:p w14:paraId="78404057" w14:textId="77777777" w:rsidR="000F7377" w:rsidRDefault="000F7377">
      <w:r xmlns:w="http://schemas.openxmlformats.org/wordprocessingml/2006/main">
        <w:t xml:space="preserve">Paulus tervitab nimetatud isikuid ja kõiki usklikke koos nendega.</w:t>
      </w:r>
    </w:p>
    <w:p w14:paraId="53F14430" w14:textId="77777777" w:rsidR="000F7377" w:rsidRDefault="000F7377"/>
    <w:p w14:paraId="69D1C591" w14:textId="77777777" w:rsidR="000F7377" w:rsidRDefault="000F7377">
      <w:r xmlns:w="http://schemas.openxmlformats.org/wordprocessingml/2006/main">
        <w:t xml:space="preserve">1. Osaduse jõud: kogukonna tugevus</w:t>
      </w:r>
    </w:p>
    <w:p w14:paraId="2F954D9A" w14:textId="77777777" w:rsidR="000F7377" w:rsidRDefault="000F7377"/>
    <w:p w14:paraId="0DCEE570" w14:textId="77777777" w:rsidR="000F7377" w:rsidRDefault="000F7377">
      <w:r xmlns:w="http://schemas.openxmlformats.org/wordprocessingml/2006/main">
        <w:t xml:space="preserve">2. Jumala tunnetuse õnnistus</w:t>
      </w:r>
    </w:p>
    <w:p w14:paraId="5544C105" w14:textId="77777777" w:rsidR="000F7377" w:rsidRDefault="000F7377"/>
    <w:p w14:paraId="49ADB3A8" w14:textId="77777777" w:rsidR="000F7377" w:rsidRDefault="000F7377">
      <w:r xmlns:w="http://schemas.openxmlformats.org/wordprocessingml/2006/main">
        <w:t xml:space="preserve">1. Apostlite teod 2:44-47 – Algkirik pühendus apostlite õpetusele ja osadusele, leivamurdmisele ja palvele.</w:t>
      </w:r>
    </w:p>
    <w:p w14:paraId="27D221E1" w14:textId="77777777" w:rsidR="000F7377" w:rsidRDefault="000F7377"/>
    <w:p w14:paraId="436A7327" w14:textId="77777777" w:rsidR="000F7377" w:rsidRDefault="000F7377">
      <w:r xmlns:w="http://schemas.openxmlformats.org/wordprocessingml/2006/main">
        <w:t xml:space="preserve">2. Psalm 139:1-4 – Sa oled mind uurinud, Issand, ja tunned mind.</w:t>
      </w:r>
    </w:p>
    <w:p w14:paraId="65D084C5" w14:textId="77777777" w:rsidR="000F7377" w:rsidRDefault="000F7377"/>
    <w:p w14:paraId="0B825F19" w14:textId="77777777" w:rsidR="000F7377" w:rsidRDefault="000F7377">
      <w:r xmlns:w="http://schemas.openxmlformats.org/wordprocessingml/2006/main">
        <w:t xml:space="preserve">Roomlastele 16:16 Tervitage üksteist püha suudlusega. Kristuse kogudused tervitavad teid.</w:t>
      </w:r>
    </w:p>
    <w:p w14:paraId="2386FA48" w14:textId="77777777" w:rsidR="000F7377" w:rsidRDefault="000F7377"/>
    <w:p w14:paraId="0C3C587A" w14:textId="77777777" w:rsidR="000F7377" w:rsidRDefault="000F7377">
      <w:r xmlns:w="http://schemas.openxmlformats.org/wordprocessingml/2006/main">
        <w:t xml:space="preserve">Kristlased peaksid tervitama üksteist püha suudlusega ühtsuse ja armastuse märgiks.</w:t>
      </w:r>
    </w:p>
    <w:p w14:paraId="021AFC44" w14:textId="77777777" w:rsidR="000F7377" w:rsidRDefault="000F7377"/>
    <w:p w14:paraId="604C7C2A" w14:textId="77777777" w:rsidR="000F7377" w:rsidRDefault="000F7377">
      <w:r xmlns:w="http://schemas.openxmlformats.org/wordprocessingml/2006/main">
        <w:t xml:space="preserve">1: Peaksime näitama oma armastust üksteise vastu, tervitades üksteist püha suudlusega.</w:t>
      </w:r>
    </w:p>
    <w:p w14:paraId="714451B1" w14:textId="77777777" w:rsidR="000F7377" w:rsidRDefault="000F7377"/>
    <w:p w14:paraId="64FEDC80" w14:textId="77777777" w:rsidR="000F7377" w:rsidRDefault="000F7377">
      <w:r xmlns:w="http://schemas.openxmlformats.org/wordprocessingml/2006/main">
        <w:t xml:space="preserve">2: Me peaksime väljendama oma ühtsust Kristuse ihus armastuse ja lahkuse kaudu, nagu näiteks püha suudlus.</w:t>
      </w:r>
    </w:p>
    <w:p w14:paraId="205DF53E" w14:textId="77777777" w:rsidR="000F7377" w:rsidRDefault="000F7377"/>
    <w:p w14:paraId="4F95FDBA" w14:textId="77777777" w:rsidR="000F7377" w:rsidRDefault="000F7377">
      <w:r xmlns:w="http://schemas.openxmlformats.org/wordprocessingml/2006/main">
        <w:t xml:space="preserve">1: 1 Peetruse 5:14 – tervitage üksteist armastuse suudlusega.</w:t>
      </w:r>
    </w:p>
    <w:p w14:paraId="483396DF" w14:textId="77777777" w:rsidR="000F7377" w:rsidRDefault="000F7377"/>
    <w:p w14:paraId="7E2FBBBB" w14:textId="77777777" w:rsidR="000F7377" w:rsidRDefault="000F7377">
      <w:r xmlns:w="http://schemas.openxmlformats.org/wordprocessingml/2006/main">
        <w:t xml:space="preserve">2: Johannese 13:34-35 – Ma annan teile uue käsu, et te üksteist armastaksite; nõnda nagu mina olen teid armastanud, armastage ka teie üksteist. Sellest tunnevad kõik, et te olete Minu jüngrid, kui teil on armastus üksteise vastu.</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16:17 17 Nüüd ma palun teid, vennad, pange tähele neid, kes tekitavad lahkhelisid ja pahandusi, mis on vastuolus teie õpitud õpetusega. ja vältige neid.</w:t>
      </w:r>
    </w:p>
    <w:p w14:paraId="35B57677" w14:textId="77777777" w:rsidR="000F7377" w:rsidRDefault="000F7377"/>
    <w:p w14:paraId="0D8E9684" w14:textId="77777777" w:rsidR="000F7377" w:rsidRDefault="000F7377">
      <w:r xmlns:w="http://schemas.openxmlformats.org/wordprocessingml/2006/main">
        <w:t xml:space="preserve">Paulus julgustab kirikut tuvastama ja vältima neid, kes propageerivad valeõpetusi.</w:t>
      </w:r>
    </w:p>
    <w:p w14:paraId="3230ECEB" w14:textId="77777777" w:rsidR="000F7377" w:rsidRDefault="000F7377"/>
    <w:p w14:paraId="19FDB83C" w14:textId="77777777" w:rsidR="000F7377" w:rsidRDefault="000F7377">
      <w:r xmlns:w="http://schemas.openxmlformats.org/wordprocessingml/2006/main">
        <w:t xml:space="preserve">1. Valeõpetajate oht</w:t>
      </w:r>
    </w:p>
    <w:p w14:paraId="35918680" w14:textId="77777777" w:rsidR="000F7377" w:rsidRDefault="000F7377"/>
    <w:p w14:paraId="2AE1B8E3" w14:textId="77777777" w:rsidR="000F7377" w:rsidRDefault="000F7377">
      <w:r xmlns:w="http://schemas.openxmlformats.org/wordprocessingml/2006/main">
        <w:t xml:space="preserve">2. Tõele truuks jäämine</w:t>
      </w:r>
    </w:p>
    <w:p w14:paraId="307EB4E2" w14:textId="77777777" w:rsidR="000F7377" w:rsidRDefault="000F7377"/>
    <w:p w14:paraId="07EE0278" w14:textId="77777777" w:rsidR="000F7377" w:rsidRDefault="000F7377">
      <w:r xmlns:w="http://schemas.openxmlformats.org/wordprocessingml/2006/main">
        <w:t xml:space="preserve">1. Tiitusele 3:9-11 – vältige aga rumalaid vaidlusi, sugupuu, lahkhelisid ja tülisid seaduse üle, sest need on kahjutud ja väärtusetud. Mis puutub inimesesse, kes õhutab lõhenemist, siis pärast seda, kui ta on teda korra ja siis kaks korda hoiatanud, pole temaga enam midagi peale hakata, teades, et selline inimene on kõver ja patune; ta on ennast hukka mõistnud.</w:t>
      </w:r>
    </w:p>
    <w:p w14:paraId="50E16A31" w14:textId="77777777" w:rsidR="000F7377" w:rsidRDefault="000F7377"/>
    <w:p w14:paraId="72B3C745" w14:textId="77777777" w:rsidR="000F7377" w:rsidRDefault="000F7377">
      <w:r xmlns:w="http://schemas.openxmlformats.org/wordprocessingml/2006/main">
        <w:t xml:space="preserve">2. 2. Timoteosele 4:2-4 – kuulutage sõna; olla valmis hooajal ja väljaspool hooaega; noomige, noomige ja manitsege täieliku kannatlikkuse ja õpetamisega. Sest saabumas on aeg, mil inimesed ei kannata tervet õpetust, vaid sügelevad kõrvad koguvad endale õpetajaid oma kirgede järgi ning pöörduvad tõe kuulamisest kõrvale ja eksivad müütidesse.</w:t>
      </w:r>
    </w:p>
    <w:p w14:paraId="75F08A5D" w14:textId="77777777" w:rsidR="000F7377" w:rsidRDefault="000F7377"/>
    <w:p w14:paraId="27F90BFF" w14:textId="77777777" w:rsidR="000F7377" w:rsidRDefault="000F7377">
      <w:r xmlns:w="http://schemas.openxmlformats.org/wordprocessingml/2006/main">
        <w:t xml:space="preserve">Roomlastele 16:18 Sest need, kes on sellised, ei teeni meie Issandat Jeesust Kristust, vaid oma kõhtu; ja heade sõnade ja õiglaste kõnedega petta lihtsate inimeste südant.</w:t>
      </w:r>
    </w:p>
    <w:p w14:paraId="184DF301" w14:textId="77777777" w:rsidR="000F7377" w:rsidRDefault="000F7377"/>
    <w:p w14:paraId="01703E24" w14:textId="77777777" w:rsidR="000F7377" w:rsidRDefault="000F7377">
      <w:r xmlns:w="http://schemas.openxmlformats.org/wordprocessingml/2006/main">
        <w:t xml:space="preserve">Mõned inimesed teenivad Jeesuse asemel oma isekaid soove ja petavad inimesi meeldivate sõnadega.</w:t>
      </w:r>
    </w:p>
    <w:p w14:paraId="4A0C9736" w14:textId="77777777" w:rsidR="000F7377" w:rsidRDefault="000F7377"/>
    <w:p w14:paraId="6011CBEE" w14:textId="77777777" w:rsidR="000F7377" w:rsidRDefault="000F7377">
      <w:r xmlns:w="http://schemas.openxmlformats.org/wordprocessingml/2006/main">
        <w:t xml:space="preserve">1. Olge ettevaatlik nende suhtes, kes kasutavad meelitusi ja tühje lubadusi inimeste Jeesusest eemale tõmbamiseks. 2. Peame oma soovid kõrvale jätma ja keskenduma Jeesuse õpetustele.</w:t>
      </w:r>
    </w:p>
    <w:p w14:paraId="25C9628C" w14:textId="77777777" w:rsidR="000F7377" w:rsidRDefault="000F7377"/>
    <w:p w14:paraId="39D65CB7" w14:textId="77777777" w:rsidR="000F7377" w:rsidRDefault="000F7377">
      <w:r xmlns:w="http://schemas.openxmlformats.org/wordprocessingml/2006/main">
        <w:t xml:space="preserve">1. Õpetussõnad 26:24-25 – Kes vihkab, varjab seda oma huultega, aga ta jätab oma südamesse pettuse. </w:t>
      </w:r>
      <w:r xmlns:w="http://schemas.openxmlformats.org/wordprocessingml/2006/main">
        <w:lastRenderedPageBreak xmlns:w="http://schemas.openxmlformats.org/wordprocessingml/2006/main"/>
      </w:r>
      <w:r xmlns:w="http://schemas.openxmlformats.org/wordprocessingml/2006/main">
        <w:t xml:space="preserve">Kui ta räägib lahkelt, ära usu teda, sest tema südames on seitse jäledust. 2. Efeslastele 5:15-17 – Vaadake siis, et te käiksite ettevaatlikult, mitte nagu rumalad, vaid nagu targad, lunastades aega, sest päevad on kurjad. Seetõttu ärge olge ebatargad, vaid saage aru, mis on Issanda tahe.</w:t>
      </w:r>
    </w:p>
    <w:p w14:paraId="6FAFB9BC" w14:textId="77777777" w:rsidR="000F7377" w:rsidRDefault="000F7377"/>
    <w:p w14:paraId="437558A8" w14:textId="77777777" w:rsidR="000F7377" w:rsidRDefault="000F7377">
      <w:r xmlns:w="http://schemas.openxmlformats.org/wordprocessingml/2006/main">
        <w:t xml:space="preserve">Roomlastele 16:19 Sest teie sõnakuulelikkus on tulnud kõigile inimestele. Seepärast on mul hea meel teie pärast, aga ma tahan, et te oleksite arukad heas ja arukad kurja suhtes.</w:t>
      </w:r>
    </w:p>
    <w:p w14:paraId="07D70C83" w14:textId="77777777" w:rsidR="000F7377" w:rsidRDefault="000F7377"/>
    <w:p w14:paraId="6007AB25" w14:textId="77777777" w:rsidR="000F7377" w:rsidRDefault="000F7377">
      <w:r xmlns:w="http://schemas.openxmlformats.org/wordprocessingml/2006/main">
        <w:t xml:space="preserve">Paulus tunneb heameelt Rooma usklike sõnakuulelikkuse üle, kuid julgustab neid olema targad heas ja süütud selles, mis on kurja.</w:t>
      </w:r>
    </w:p>
    <w:p w14:paraId="213D9511" w14:textId="77777777" w:rsidR="000F7377" w:rsidRDefault="000F7377"/>
    <w:p w14:paraId="528C72DC" w14:textId="77777777" w:rsidR="000F7377" w:rsidRDefault="000F7377">
      <w:r xmlns:w="http://schemas.openxmlformats.org/wordprocessingml/2006/main">
        <w:t xml:space="preserve">1. Kuulekuse tarkus</w:t>
      </w:r>
    </w:p>
    <w:p w14:paraId="711F38E9" w14:textId="77777777" w:rsidR="000F7377" w:rsidRDefault="000F7377"/>
    <w:p w14:paraId="55D73E6D" w14:textId="77777777" w:rsidR="000F7377" w:rsidRDefault="000F7377">
      <w:r xmlns:w="http://schemas.openxmlformats.org/wordprocessingml/2006/main">
        <w:t xml:space="preserve">2. Süütuses kõndimine</w:t>
      </w:r>
    </w:p>
    <w:p w14:paraId="3D82B822" w14:textId="77777777" w:rsidR="000F7377" w:rsidRDefault="000F7377"/>
    <w:p w14:paraId="5ADED6B4" w14:textId="77777777" w:rsidR="000F7377" w:rsidRDefault="000F7377">
      <w:r xmlns:w="http://schemas.openxmlformats.org/wordprocessingml/2006/main">
        <w:t xml:space="preserve">1. Õpetussõnad 3:13-15 (13) Õnnis on inimene, kes leiab tarkuse, ja mees, kes saab aru. (14) Sest selle kaup on parem kui hõbeda kaup ja selle kasu kui puhas kuld. (15) Ta on kallim kui rubiinid: ja kõike, mida sa soovid, ei saa temaga võrrelda.</w:t>
      </w:r>
    </w:p>
    <w:p w14:paraId="31DF95E0" w14:textId="77777777" w:rsidR="000F7377" w:rsidRDefault="000F7377"/>
    <w:p w14:paraId="69858E16" w14:textId="77777777" w:rsidR="000F7377" w:rsidRDefault="000F7377">
      <w:r xmlns:w="http://schemas.openxmlformats.org/wordprocessingml/2006/main">
        <w:t xml:space="preserve">2. Filiplastele 4:4-7 (4) Rõõmustage alati Issandas, ja jälle ma ütlen: Rõõmustage! (5) Teie mõõdukus olgu kõigile teada. Issand on käeulatuses. (6) Olge mitte millegi eest ettevaatlik; aga kõiges palves ja anumises koos tänuga tehke oma soovid Jumalale teatavaks. (7) Ja Jumala rahu, mis ületab igasuguse mõistuse, hoiab teie südameid ja mõtteid Kristuse Jeesuse läbi.</w:t>
      </w:r>
    </w:p>
    <w:p w14:paraId="43A8C86B" w14:textId="77777777" w:rsidR="000F7377" w:rsidRDefault="000F7377"/>
    <w:p w14:paraId="3D1D9653" w14:textId="77777777" w:rsidR="000F7377" w:rsidRDefault="000F7377">
      <w:r xmlns:w="http://schemas.openxmlformats.org/wordprocessingml/2006/main">
        <w:t xml:space="preserve">Roomlastele 16:20 Ja rahu Jumal purustab Saatana varsti teie jalge all. Meie Issanda Jeesuse Kristuse arm olgu teiega. Aamen.</w:t>
      </w:r>
    </w:p>
    <w:p w14:paraId="331CC5BF" w14:textId="77777777" w:rsidR="000F7377" w:rsidRDefault="000F7377"/>
    <w:p w14:paraId="71DAF0D3" w14:textId="77777777" w:rsidR="000F7377" w:rsidRDefault="000F7377">
      <w:r xmlns:w="http://schemas.openxmlformats.org/wordprocessingml/2006/main">
        <w:t xml:space="preserve">Rahu Jumal võidab Saatana ja toob rahu usklikele; Jeesuse Kristuse arm on </w:t>
      </w:r>
      <w:r xmlns:w="http://schemas.openxmlformats.org/wordprocessingml/2006/main">
        <w:lastRenderedPageBreak xmlns:w="http://schemas.openxmlformats.org/wordprocessingml/2006/main"/>
      </w:r>
      <w:r xmlns:w="http://schemas.openxmlformats.org/wordprocessingml/2006/main">
        <w:t xml:space="preserve">nendega.</w:t>
      </w:r>
    </w:p>
    <w:p w14:paraId="7755B095" w14:textId="77777777" w:rsidR="000F7377" w:rsidRDefault="000F7377"/>
    <w:p w14:paraId="2D642D8E" w14:textId="77777777" w:rsidR="000F7377" w:rsidRDefault="000F7377">
      <w:r xmlns:w="http://schemas.openxmlformats.org/wordprocessingml/2006/main">
        <w:t xml:space="preserve">1: Rõõmustage teadmise üle, et Jumal toob usklikele rahu ja et Jeesuse arm on nendega.</w:t>
      </w:r>
    </w:p>
    <w:p w14:paraId="773469F0" w14:textId="77777777" w:rsidR="000F7377" w:rsidRDefault="000F7377"/>
    <w:p w14:paraId="30D115B9" w14:textId="77777777" w:rsidR="000F7377" w:rsidRDefault="000F7377">
      <w:r xmlns:w="http://schemas.openxmlformats.org/wordprocessingml/2006/main">
        <w:t xml:space="preserve">2: Olge julgustatud, et rahu Jumal on meie poolel ja et Jeesuse arm on meiega.</w:t>
      </w:r>
    </w:p>
    <w:p w14:paraId="603B25A8" w14:textId="77777777" w:rsidR="000F7377" w:rsidRDefault="000F7377"/>
    <w:p w14:paraId="58209ADC" w14:textId="77777777" w:rsidR="000F7377" w:rsidRDefault="000F7377">
      <w:r xmlns:w="http://schemas.openxmlformats.org/wordprocessingml/2006/main">
        <w:t xml:space="preserve">1: Jesaja 11:6-9 – Hunt elab koos tallega ja leopard heidab pikali koos noore kitsega ning vasikas ja lõvi ja nuumvasikas koos; ja väike laps juhib neid.</w:t>
      </w:r>
    </w:p>
    <w:p w14:paraId="75E1DB49" w14:textId="77777777" w:rsidR="000F7377" w:rsidRDefault="000F7377"/>
    <w:p w14:paraId="74A678E7" w14:textId="77777777" w:rsidR="000F7377" w:rsidRDefault="000F7377">
      <w:r xmlns:w="http://schemas.openxmlformats.org/wordprocessingml/2006/main">
        <w:t xml:space="preserve">2: Filiplastele 4:7 - Ja Jumala rahu, mis ületab igasuguse mõistuse, hoiab teie südameid ja mõtteid Kristuses Jeesuses.</w:t>
      </w:r>
    </w:p>
    <w:p w14:paraId="317919A6" w14:textId="77777777" w:rsidR="000F7377" w:rsidRDefault="000F7377"/>
    <w:p w14:paraId="0DD9C628" w14:textId="77777777" w:rsidR="000F7377" w:rsidRDefault="000F7377">
      <w:r xmlns:w="http://schemas.openxmlformats.org/wordprocessingml/2006/main">
        <w:t xml:space="preserve">Roomlastele 16:21 Timoteus, mu töökaaslane, ja Lucius, Jaason ja Sosipater, mu sugulased, tervitavad teid.</w:t>
      </w:r>
    </w:p>
    <w:p w14:paraId="76939FA1" w14:textId="77777777" w:rsidR="000F7377" w:rsidRDefault="000F7377"/>
    <w:p w14:paraId="185FDF0C" w14:textId="77777777" w:rsidR="000F7377" w:rsidRDefault="000F7377">
      <w:r xmlns:w="http://schemas.openxmlformats.org/wordprocessingml/2006/main">
        <w:t xml:space="preserve">Timotheus, Lucius, Jason ja Sosipater tervitavad publikut.</w:t>
      </w:r>
    </w:p>
    <w:p w14:paraId="30FC9711" w14:textId="77777777" w:rsidR="000F7377" w:rsidRDefault="000F7377"/>
    <w:p w14:paraId="653C3A7E" w14:textId="77777777" w:rsidR="000F7377" w:rsidRDefault="000F7377">
      <w:r xmlns:w="http://schemas.openxmlformats.org/wordprocessingml/2006/main">
        <w:t xml:space="preserve">1. Jumal kutsub meid teenima üksteist armastuses.</w:t>
      </w:r>
    </w:p>
    <w:p w14:paraId="529CF360" w14:textId="77777777" w:rsidR="000F7377" w:rsidRDefault="000F7377"/>
    <w:p w14:paraId="6A319086" w14:textId="77777777" w:rsidR="000F7377" w:rsidRDefault="000F7377">
      <w:r xmlns:w="http://schemas.openxmlformats.org/wordprocessingml/2006/main">
        <w:t xml:space="preserve">2. Me kõik oleme osa ühest perekonnast Kristuses.</w:t>
      </w:r>
    </w:p>
    <w:p w14:paraId="0A825F0B" w14:textId="77777777" w:rsidR="000F7377" w:rsidRDefault="000F7377"/>
    <w:p w14:paraId="4684CDDC" w14:textId="77777777" w:rsidR="000F7377" w:rsidRDefault="000F7377">
      <w:r xmlns:w="http://schemas.openxmlformats.org/wordprocessingml/2006/main">
        <w:t xml:space="preserve">1. Galaatlastele 6:10 – Seega, kui meil on võimalus, tehkem head kõigile, eriti aga neile, kes on usklikud.</w:t>
      </w:r>
    </w:p>
    <w:p w14:paraId="6FDA58D8" w14:textId="77777777" w:rsidR="000F7377" w:rsidRDefault="000F7377"/>
    <w:p w14:paraId="268F5433" w14:textId="77777777" w:rsidR="000F7377" w:rsidRDefault="000F7377">
      <w:r xmlns:w="http://schemas.openxmlformats.org/wordprocessingml/2006/main">
        <w:t xml:space="preserve">2. Efeslastele 4:1-3 – Mina, Issanda vang, kutsun teid üles elama selle kutse vääriliselt, milleks olete kutsutud, kogu alandlikkuse ja tasaduse, kannatlikkusega, üksteist taludes. armastus, kes soovib säilitada Vaimu ühtsust rahusidemega.</w:t>
      </w:r>
    </w:p>
    <w:p w14:paraId="639DFA92" w14:textId="77777777" w:rsidR="000F7377" w:rsidRDefault="000F7377"/>
    <w:p w14:paraId="3EA2AF45" w14:textId="77777777" w:rsidR="000F7377" w:rsidRDefault="000F7377">
      <w:r xmlns:w="http://schemas.openxmlformats.org/wordprocessingml/2006/main">
        <w:t xml:space="preserve">Roomlastele 16:22 Mina Tertius, kes selle kirja kirjutasin, tervitan teid Issandas.</w:t>
      </w:r>
    </w:p>
    <w:p w14:paraId="022ACA0E" w14:textId="77777777" w:rsidR="000F7377" w:rsidRDefault="000F7377"/>
    <w:p w14:paraId="3E962259" w14:textId="77777777" w:rsidR="000F7377" w:rsidRDefault="000F7377">
      <w:r xmlns:w="http://schemas.openxmlformats.org/wordprocessingml/2006/main">
        <w:t xml:space="preserve">See lõik on tervitus Tertiuselt, kirjatundjalt, kes kirjutas roomlastele kirja.</w:t>
      </w:r>
    </w:p>
    <w:p w14:paraId="20B09112" w14:textId="77777777" w:rsidR="000F7377" w:rsidRDefault="000F7377"/>
    <w:p w14:paraId="30BA16C3" w14:textId="77777777" w:rsidR="000F7377" w:rsidRDefault="000F7377">
      <w:r xmlns:w="http://schemas.openxmlformats.org/wordprocessingml/2006/main">
        <w:t xml:space="preserve">1. Tervituste tähtsus: uurimus Roomlastele 16:22</w:t>
      </w:r>
    </w:p>
    <w:p w14:paraId="6E080BA8" w14:textId="77777777" w:rsidR="000F7377" w:rsidRDefault="000F7377"/>
    <w:p w14:paraId="45B41D8C" w14:textId="77777777" w:rsidR="000F7377" w:rsidRDefault="000F7377">
      <w:r xmlns:w="http://schemas.openxmlformats.org/wordprocessingml/2006/main">
        <w:t xml:space="preserve">2. Ühenduse jõud: pilk Roomlastele 16:22</w:t>
      </w:r>
    </w:p>
    <w:p w14:paraId="29DE64E5" w14:textId="77777777" w:rsidR="000F7377" w:rsidRDefault="000F7377"/>
    <w:p w14:paraId="53D16148" w14:textId="77777777" w:rsidR="000F7377" w:rsidRDefault="000F7377">
      <w:r xmlns:w="http://schemas.openxmlformats.org/wordprocessingml/2006/main">
        <w:t xml:space="preserve">1. Koloslastele 4:18 – "Mina, Paulus, kirjutan selle tervituse oma käega. Pidage meeles mu ahelaid."</w:t>
      </w:r>
    </w:p>
    <w:p w14:paraId="228DFAEC" w14:textId="77777777" w:rsidR="000F7377" w:rsidRDefault="000F7377"/>
    <w:p w14:paraId="3BDFFB90" w14:textId="77777777" w:rsidR="000F7377" w:rsidRDefault="000F7377">
      <w:r xmlns:w="http://schemas.openxmlformats.org/wordprocessingml/2006/main">
        <w:t xml:space="preserve">2. Fileemon 1:19 – "Mina, Paulus, kirjutan selle oma käega – ma maksan selle tagasi –, et teile meelde tuletada, et olete mulle võlgu."</w:t>
      </w:r>
    </w:p>
    <w:p w14:paraId="1AC29643" w14:textId="77777777" w:rsidR="000F7377" w:rsidRDefault="000F7377"/>
    <w:p w14:paraId="360B3EBD" w14:textId="77777777" w:rsidR="000F7377" w:rsidRDefault="000F7377">
      <w:r xmlns:w="http://schemas.openxmlformats.org/wordprocessingml/2006/main">
        <w:t xml:space="preserve">Roomlastele 16:23 Gaius ja kogu kogudus tervitavad teid. Teid tervitab linna kojamees Erastus ja vend Quartus.</w:t>
      </w:r>
    </w:p>
    <w:p w14:paraId="6872AD8D" w14:textId="77777777" w:rsidR="000F7377" w:rsidRDefault="000F7377"/>
    <w:p w14:paraId="1278F2B6" w14:textId="77777777" w:rsidR="000F7377" w:rsidRDefault="000F7377">
      <w:r xmlns:w="http://schemas.openxmlformats.org/wordprocessingml/2006/main">
        <w:t xml:space="preserve">Passage Gaius, kiriku peremees ja linna kojamees Erastus saadavad kirikule tervitused koos venna Quartusega.</w:t>
      </w:r>
    </w:p>
    <w:p w14:paraId="4503E697" w14:textId="77777777" w:rsidR="000F7377" w:rsidRDefault="000F7377"/>
    <w:p w14:paraId="41B20AB8" w14:textId="77777777" w:rsidR="000F7377" w:rsidRDefault="000F7377">
      <w:r xmlns:w="http://schemas.openxmlformats.org/wordprocessingml/2006/main">
        <w:t xml:space="preserve">1. Kristliku osaduse jõud: kuidas meid tugevdavad sidemed teistega</w:t>
      </w:r>
    </w:p>
    <w:p w14:paraId="665202D8" w14:textId="77777777" w:rsidR="000F7377" w:rsidRDefault="000F7377"/>
    <w:p w14:paraId="7343F5AD" w14:textId="77777777" w:rsidR="000F7377" w:rsidRDefault="000F7377">
      <w:r xmlns:w="http://schemas.openxmlformats.org/wordprocessingml/2006/main">
        <w:t xml:space="preserve">2. Külalislahkuse tähendus: Gaiuse roll kirikus</w:t>
      </w:r>
    </w:p>
    <w:p w14:paraId="1134EC8E" w14:textId="77777777" w:rsidR="000F7377" w:rsidRDefault="000F7377"/>
    <w:p w14:paraId="3663BD0F" w14:textId="77777777" w:rsidR="000F7377" w:rsidRDefault="000F7377">
      <w:r xmlns:w="http://schemas.openxmlformats.org/wordprocessingml/2006/main">
        <w:t xml:space="preserve">1. Heebrealastele 13:1-2 – "Las kesta vennaarmastus. Ärge jätke võõraste vastu külalislahkust näitamata, sest nii on mõned ingleid ette võtnud."</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Galaatlastele 6:10 – "Nii, kui meil on võimalus, tehkem head kõigile, eriti aga neile, kes on usklikud."</w:t>
      </w:r>
    </w:p>
    <w:p w14:paraId="772D5F22" w14:textId="77777777" w:rsidR="000F7377" w:rsidRDefault="000F7377"/>
    <w:p w14:paraId="22A78049" w14:textId="77777777" w:rsidR="000F7377" w:rsidRDefault="000F7377">
      <w:r xmlns:w="http://schemas.openxmlformats.org/wordprocessingml/2006/main">
        <w:t xml:space="preserve">Roomlastele 16:24 Meie Issanda Jeesuse Kristuse arm olgu teie kõigiga! Aamen.</w:t>
      </w:r>
    </w:p>
    <w:p w14:paraId="0EF12E57" w14:textId="77777777" w:rsidR="000F7377" w:rsidRDefault="000F7377"/>
    <w:p w14:paraId="558B6D76" w14:textId="77777777" w:rsidR="000F7377" w:rsidRDefault="000F7377">
      <w:r xmlns:w="http://schemas.openxmlformats.org/wordprocessingml/2006/main">
        <w:t xml:space="preserve">Paulus annab armuõnnistuse kõigile oma kirja lugejatele.</w:t>
      </w:r>
    </w:p>
    <w:p w14:paraId="60F32800" w14:textId="77777777" w:rsidR="000F7377" w:rsidRDefault="000F7377"/>
    <w:p w14:paraId="6B52638F" w14:textId="77777777" w:rsidR="000F7377" w:rsidRDefault="000F7377">
      <w:r xmlns:w="http://schemas.openxmlformats.org/wordprocessingml/2006/main">
        <w:t xml:space="preserve">1. Jumala arm on igavene</w:t>
      </w:r>
    </w:p>
    <w:p w14:paraId="52C263CD" w14:textId="77777777" w:rsidR="000F7377" w:rsidRDefault="000F7377"/>
    <w:p w14:paraId="067B9D3F" w14:textId="77777777" w:rsidR="000F7377" w:rsidRDefault="000F7377">
      <w:r xmlns:w="http://schemas.openxmlformats.org/wordprocessingml/2006/main">
        <w:t xml:space="preserve">2. Elamine Issanda armu õnnistuses</w:t>
      </w:r>
    </w:p>
    <w:p w14:paraId="4F4C3155" w14:textId="77777777" w:rsidR="000F7377" w:rsidRDefault="000F7377"/>
    <w:p w14:paraId="390D739A" w14:textId="77777777" w:rsidR="000F7377" w:rsidRDefault="000F7377">
      <w:r xmlns:w="http://schemas.openxmlformats.org/wordprocessingml/2006/main">
        <w:t xml:space="preserve">1. Efeslastele 2:8-9 – Sest armust olete usu läbi päästetud ja see ei ole teie enda tegu; see on Jumala kingitus –</w:t>
      </w:r>
    </w:p>
    <w:p w14:paraId="5418C019" w14:textId="77777777" w:rsidR="000F7377" w:rsidRDefault="000F7377"/>
    <w:p w14:paraId="548E612A" w14:textId="77777777" w:rsidR="000F7377" w:rsidRDefault="000F7377">
      <w:r xmlns:w="http://schemas.openxmlformats.org/wordprocessingml/2006/main">
        <w:t xml:space="preserve">2. Johannese 1:17 – Sest seadus on antud Moosese kaudu; arm ja tõde tulid Jeesuse Kristuse kaudu.</w:t>
      </w:r>
    </w:p>
    <w:p w14:paraId="7532592D" w14:textId="77777777" w:rsidR="000F7377" w:rsidRDefault="000F7377"/>
    <w:p w14:paraId="27941A25" w14:textId="77777777" w:rsidR="000F7377" w:rsidRDefault="000F7377">
      <w:r xmlns:w="http://schemas.openxmlformats.org/wordprocessingml/2006/main">
        <w:t xml:space="preserve">Roomlastele 16:25 Aga sellele, kellel on vägi teid kinnitada minu evangeeliumi ja Jeesuse Kristuse jutluse järgi, selle saladuse ilmutuse järgi, mis on olnud saladuses maailma algusest peale,</w:t>
      </w:r>
    </w:p>
    <w:p w14:paraId="77BBCE96" w14:textId="77777777" w:rsidR="000F7377" w:rsidRDefault="000F7377"/>
    <w:p w14:paraId="7AF145D4" w14:textId="77777777" w:rsidR="000F7377" w:rsidRDefault="000F7377">
      <w:r xmlns:w="http://schemas.openxmlformats.org/wordprocessingml/2006/main">
        <w:t xml:space="preserve">Jumalal on vägi meid kehtestada vastavalt evangeeliumile, Jeesuse jutlusele ja saladusele, mida hoiti saladuses maailma algusest peale.</w:t>
      </w:r>
    </w:p>
    <w:p w14:paraId="1510C13E" w14:textId="77777777" w:rsidR="000F7377" w:rsidRDefault="000F7377"/>
    <w:p w14:paraId="3ED2184D" w14:textId="77777777" w:rsidR="000F7377" w:rsidRDefault="000F7377">
      <w:r xmlns:w="http://schemas.openxmlformats.org/wordprocessingml/2006/main">
        <w:t xml:space="preserve">1. Jumala poolt loodud: kuidas otsida Tema jõudu ja kaitset</w:t>
      </w:r>
    </w:p>
    <w:p w14:paraId="1CFB2554" w14:textId="77777777" w:rsidR="000F7377" w:rsidRDefault="000F7377"/>
    <w:p w14:paraId="69D3DBCF" w14:textId="77777777" w:rsidR="000F7377" w:rsidRDefault="000F7377">
      <w:r xmlns:w="http://schemas.openxmlformats.org/wordprocessingml/2006/main">
        <w:t xml:space="preserve">2. Saladuse paljastamine: kuidas Jeesus avab meie elu tõelise tähenduse</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Efeslastele 3:6-7 – et paganad oleksid kaaspärijad ja samast ihust ning saaksid osa tema tõotusest Kristuses evangeeliumi kaudu</w:t>
      </w:r>
    </w:p>
    <w:p w14:paraId="7D518B72" w14:textId="77777777" w:rsidR="000F7377" w:rsidRDefault="000F7377"/>
    <w:p w14:paraId="3C5F858E" w14:textId="77777777" w:rsidR="000F7377" w:rsidRDefault="000F7377">
      <w:r xmlns:w="http://schemas.openxmlformats.org/wordprocessingml/2006/main">
        <w:t xml:space="preserve">2. Efeslastele 1:9-10 – Ta teeb meile teatavaks oma tahte saladuse vastavalt oma heale meelele, mille ta on enda jaoks otsustanud: et ta aegade täiuse ajajärgul koguks kõik ühte Kristuses. .</w:t>
      </w:r>
    </w:p>
    <w:p w14:paraId="37937D37" w14:textId="77777777" w:rsidR="000F7377" w:rsidRDefault="000F7377"/>
    <w:p w14:paraId="30377EA6" w14:textId="77777777" w:rsidR="000F7377" w:rsidRDefault="000F7377">
      <w:r xmlns:w="http://schemas.openxmlformats.org/wordprocessingml/2006/main">
        <w:t xml:space="preserve">Roomlastele 16:26 Aga nüüd on see avalikuks tehtud ja prohvetite kirjade kaudu igavese Jumala käsu järgi tehtud kõigile rahvastele usu kuulekuse pärast.</w:t>
      </w:r>
    </w:p>
    <w:p w14:paraId="5C026DB6" w14:textId="77777777" w:rsidR="000F7377" w:rsidRDefault="000F7377"/>
    <w:p w14:paraId="6437BCED" w14:textId="77777777" w:rsidR="000F7377" w:rsidRDefault="000F7377">
      <w:r xmlns:w="http://schemas.openxmlformats.org/wordprocessingml/2006/main">
        <w:t xml:space="preserve">Igavene Jumal on teinud oma käsud teatavaks kõigile rahvastele, et julgustada kuulekust usule.</w:t>
      </w:r>
    </w:p>
    <w:p w14:paraId="4957B9D2" w14:textId="77777777" w:rsidR="000F7377" w:rsidRDefault="000F7377"/>
    <w:p w14:paraId="45809271" w14:textId="77777777" w:rsidR="000F7377" w:rsidRDefault="000F7377">
      <w:r xmlns:w="http://schemas.openxmlformats.org/wordprocessingml/2006/main">
        <w:t xml:space="preserve">1: Jumala Sõnale kuuletumine – tee usuni</w:t>
      </w:r>
    </w:p>
    <w:p w14:paraId="707EDB21" w14:textId="77777777" w:rsidR="000F7377" w:rsidRDefault="000F7377"/>
    <w:p w14:paraId="4DA97846" w14:textId="77777777" w:rsidR="000F7377" w:rsidRDefault="000F7377">
      <w:r xmlns:w="http://schemas.openxmlformats.org/wordprocessingml/2006/main">
        <w:t xml:space="preserve">2: Kasvamine usus – Jumala käskudele vastamine</w:t>
      </w:r>
    </w:p>
    <w:p w14:paraId="7977F5DC" w14:textId="77777777" w:rsidR="000F7377" w:rsidRDefault="000F7377"/>
    <w:p w14:paraId="0A1FF05C" w14:textId="77777777" w:rsidR="000F7377" w:rsidRDefault="000F7377">
      <w:r xmlns:w="http://schemas.openxmlformats.org/wordprocessingml/2006/main">
        <w:t xml:space="preserve">1: Joosua 1:8 - "See Seaduseraamat ei tohi lahkuda su suust, vaid mõtiskle selle üle päeval ja öösel, et sa pead tegema kõike, mis seal on kirjutatud, sest siis sa teed oma nii jõukas ja siis on sul hea edu."</w:t>
      </w:r>
    </w:p>
    <w:p w14:paraId="0654C195" w14:textId="77777777" w:rsidR="000F7377" w:rsidRDefault="000F7377"/>
    <w:p w14:paraId="7C932187" w14:textId="77777777" w:rsidR="000F7377" w:rsidRDefault="000F7377">
      <w:r xmlns:w="http://schemas.openxmlformats.org/wordprocessingml/2006/main">
        <w:t xml:space="preserve">2: Psalm 119:11 – "Ma olen peitnud sinu sõna oma südames, et ma ei teeks pattu sinu vastu."</w:t>
      </w:r>
    </w:p>
    <w:p w14:paraId="337A4549" w14:textId="77777777" w:rsidR="000F7377" w:rsidRDefault="000F7377"/>
    <w:p w14:paraId="74C0C421" w14:textId="77777777" w:rsidR="000F7377" w:rsidRDefault="000F7377">
      <w:r xmlns:w="http://schemas.openxmlformats.org/wordprocessingml/2006/main">
        <w:t xml:space="preserve">Roomlastele 16:27 Ainult targale Jumalale olgu au Jeesuse Kristuse läbi igavesti! Aamen.</w:t>
      </w:r>
    </w:p>
    <w:p w14:paraId="22311230" w14:textId="77777777" w:rsidR="000F7377" w:rsidRDefault="000F7377"/>
    <w:p w14:paraId="4F937A01" w14:textId="77777777" w:rsidR="000F7377" w:rsidRDefault="000F7377">
      <w:r xmlns:w="http://schemas.openxmlformats.org/wordprocessingml/2006/main">
        <w:t xml:space="preserve">See lõik väljendab austust ja tunnustust Jumala kui ainsa tarkuse allika vastu.</w:t>
      </w:r>
    </w:p>
    <w:p w14:paraId="67BC458A" w14:textId="77777777" w:rsidR="000F7377" w:rsidRDefault="000F7377"/>
    <w:p w14:paraId="3CC49C6B" w14:textId="77777777" w:rsidR="000F7377" w:rsidRDefault="000F7377">
      <w:r xmlns:w="http://schemas.openxmlformats.org/wordprocessingml/2006/main">
        <w:t xml:space="preserve">1. Jumalateenistuse jõud: Jumala tarkuse hindamine</w:t>
      </w:r>
    </w:p>
    <w:p w14:paraId="5DB1942E" w14:textId="77777777" w:rsidR="000F7377" w:rsidRDefault="000F7377"/>
    <w:p w14:paraId="008E845A" w14:textId="77777777" w:rsidR="000F7377" w:rsidRDefault="000F7377">
      <w:r xmlns:w="http://schemas.openxmlformats.org/wordprocessingml/2006/main">
        <w:t xml:space="preserve">2. Tarkuse kasvatamine: ainsa targa Jumala juhatuse otsimine</w:t>
      </w:r>
    </w:p>
    <w:p w14:paraId="767829CA" w14:textId="77777777" w:rsidR="000F7377" w:rsidRDefault="000F7377"/>
    <w:p w14:paraId="7AE813F4" w14:textId="77777777" w:rsidR="000F7377" w:rsidRDefault="000F7377">
      <w:r xmlns:w="http://schemas.openxmlformats.org/wordprocessingml/2006/main">
        <w:t xml:space="preserve">1. Jaakobuse 1:5 – "Kui kellelgi teist jääb puudu tarkusest, siis ta paluge Jumalalt, kes annab kõigile heldelt ja laitmatult, ja see antakse talle."</w:t>
      </w:r>
    </w:p>
    <w:p w14:paraId="345280D6" w14:textId="77777777" w:rsidR="000F7377" w:rsidRDefault="000F7377"/>
    <w:p w14:paraId="5C255BB2" w14:textId="77777777" w:rsidR="000F7377" w:rsidRDefault="000F7377">
      <w:r xmlns:w="http://schemas.openxmlformats.org/wordprocessingml/2006/main">
        <w:t xml:space="preserve">2. Õpetussõnad 2:6 – "Sest Issand annab tarkust, tema suust tuleb teadmine ja mõistmine."</w:t>
      </w:r>
    </w:p>
    <w:p w14:paraId="203BA038" w14:textId="77777777" w:rsidR="000F7377" w:rsidRDefault="000F7377"/>
    <w:p w14:paraId="3937D7FE" w14:textId="77777777" w:rsidR="000F7377" w:rsidRDefault="000F7377">
      <w:r xmlns:w="http://schemas.openxmlformats.org/wordprocessingml/2006/main">
        <w:t xml:space="preserve">1. korintlastele 1. peatükk on Pauluse esimese kirja esimene peatükk korintlastele. Selles peatükis käsitleb Paulus lahkarvamusi ja konflikte Korintose kirikus ning rõhutab Kristuse sõnumi kesksust.</w:t>
      </w:r>
    </w:p>
    <w:p w14:paraId="2E65FFB8" w14:textId="77777777" w:rsidR="000F7377" w:rsidRDefault="000F7377"/>
    <w:p w14:paraId="1A100485" w14:textId="77777777" w:rsidR="000F7377" w:rsidRDefault="000F7377">
      <w:r xmlns:w="http://schemas.openxmlformats.org/wordprocessingml/2006/main">
        <w:t xml:space="preserve">1. lõik: Paulus alustab tänu avaldamisega Korintose usklikele Jeesuse Kristuse kaudu antud Jumala armu eest. Ta tunnistab, et neid on igati rikastatud, sealhulgas vaimsete kingituste kaudu, ja neil ei puudu ükski vaimne õnnistus (1. Korintlastele 1:4-7). Siiski pöördub ta kohe nende lahkhelide ja rühmituste poole, märkides, et nende vahel on tülisid erinevate juhtide, nagu Pauluse, Apollose või Keefase (Peetruse) järgimise tõttu (1. Korintlastele 1:10-12). Paulus kutsub neid üles olema ühtsed mõistuses ja otsustusvõimes ning tuletab meelde, et nende keskmes peaks olema Kristus.</w:t>
      </w:r>
    </w:p>
    <w:p w14:paraId="738A3183" w14:textId="77777777" w:rsidR="000F7377" w:rsidRDefault="000F7377"/>
    <w:p w14:paraId="179A6E92" w14:textId="77777777" w:rsidR="000F7377" w:rsidRDefault="000F7377">
      <w:r xmlns:w="http://schemas.openxmlformats.org/wordprocessingml/2006/main">
        <w:t xml:space="preserve">2. lõik: Paulus toob esile inimliku tarkuse rumaluse võrreldes Jumala tarkusega. Ta juhib tähelepanu sellele, et Jumal valis selle, mida maiste standardite järgi rumalaks peetakse, et häbistada neid, kes arvavad, et nad on targad (1. Korintlastele 1:18-20). Sõnum ristilöödud Kristusest võib mõnele tunduda komistuskivi või rumalusena, kuid tegelikult on see Jumala vägi ja tarkus päästmiseks (1. Korintlastele 1:23-24). Paulus rõhutab, et usklikud saavad pääste mitte inimliku arukuse ega sõnaosavus, vaid usu kaudu Kristuse ohvrisse.</w:t>
      </w:r>
    </w:p>
    <w:p w14:paraId="1A9093CF" w14:textId="77777777" w:rsidR="000F7377" w:rsidRDefault="000F7377"/>
    <w:p w14:paraId="37832B97" w14:textId="77777777" w:rsidR="000F7377" w:rsidRDefault="000F7377">
      <w:r xmlns:w="http://schemas.openxmlformats.org/wordprocessingml/2006/main">
        <w:t xml:space="preserve">3. lõik: Peatükk lõpeb meeldetuletusega, et Jumal ei kutsunud kuigi palju tarku või mõjukaid inimesi. Selle asemel valis Ta tugevate segadusse need, keda ühiskond peab nõrkadeks ja madalateks (1. Korintlastele 26-29). See tuletab meelde, et kiidelda tohib ainult Issandas, sest tema annab õiguse, pühitsuse ja lunastuse (1. </w:t>
      </w:r>
      <w:r xmlns:w="http://schemas.openxmlformats.org/wordprocessingml/2006/main">
        <w:lastRenderedPageBreak xmlns:w="http://schemas.openxmlformats.org/wordprocessingml/2006/main"/>
      </w:r>
      <w:r xmlns:w="http://schemas.openxmlformats.org/wordprocessingml/2006/main">
        <w:t xml:space="preserve">Korintlastele 30-31). Lõppkokkuvõttes kuulub kogu au ainult Jumalale.</w:t>
      </w:r>
    </w:p>
    <w:p w14:paraId="3E2C0CF5" w14:textId="77777777" w:rsidR="000F7377" w:rsidRDefault="000F7377"/>
    <w:p w14:paraId="3AF9E952" w14:textId="77777777" w:rsidR="000F7377" w:rsidRDefault="000F7377">
      <w:r xmlns:w="http://schemas.openxmlformats.org/wordprocessingml/2006/main">
        <w:t xml:space="preserve">Kokkuvõttes käsitleb Esimese korintose kirja esimene peatükk Korintose kiriku lõhesid ja rühmitusi. Paulus rõhutab ühtsuse tähtsust Kristuses ja lükkab inimliku tarkuse tagasi Jumala tarkuse kasuks. Ta tõstab esile sõnumi ristilöödud Kristusest kui Jumala väest ja tarkusest päästmiseks. Paulus tuletab usklikele meelde, et Jumal valib nõrgaks peetavad, et tugevaid segadusse ajada, nii et kogu kiitlemine peaks olema suunatud ainult Issanda poole. See peatükk rõhutab ühtsuse, alandlikkuse ja Jumala tarkusele toetumise teemasid, mitte maiseid norme.</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Korintlastele 1:1 Paulus, Jumala tahtel kutsutud Jeesuse Kristuse apostliks, ja meie vend Sostenes,</w:t>
      </w:r>
    </w:p>
    <w:p w14:paraId="642208B2" w14:textId="77777777" w:rsidR="000F7377" w:rsidRDefault="000F7377"/>
    <w:p w14:paraId="08B49060" w14:textId="77777777" w:rsidR="000F7377" w:rsidRDefault="000F7377">
      <w:r xmlns:w="http://schemas.openxmlformats.org/wordprocessingml/2006/main">
        <w:t xml:space="preserve">Lõik Paulus on Jeesuse Kristuse apostel, kes on kutsutud teenima Jumala tahte läbi ning Sosthenes on tema usuvend.</w:t>
      </w:r>
    </w:p>
    <w:p w14:paraId="12136215" w14:textId="77777777" w:rsidR="000F7377" w:rsidRDefault="000F7377"/>
    <w:p w14:paraId="0CA683BE" w14:textId="77777777" w:rsidR="000F7377" w:rsidRDefault="000F7377">
      <w:r xmlns:w="http://schemas.openxmlformats.org/wordprocessingml/2006/main">
        <w:t xml:space="preserve">1. Jumala tahte järgimise jõud</w:t>
      </w:r>
    </w:p>
    <w:p w14:paraId="6B18C7C5" w14:textId="77777777" w:rsidR="000F7377" w:rsidRDefault="000F7377"/>
    <w:p w14:paraId="30B4AFCD" w14:textId="77777777" w:rsidR="000F7377" w:rsidRDefault="000F7377">
      <w:r xmlns:w="http://schemas.openxmlformats.org/wordprocessingml/2006/main">
        <w:t xml:space="preserve">2. Rõõm teenida koos usuvendade ja õdedega</w:t>
      </w:r>
    </w:p>
    <w:p w14:paraId="1EC92038" w14:textId="77777777" w:rsidR="000F7377" w:rsidRDefault="000F7377"/>
    <w:p w14:paraId="24E5C888" w14:textId="77777777" w:rsidR="000F7377" w:rsidRDefault="000F7377">
      <w:r xmlns:w="http://schemas.openxmlformats.org/wordprocessingml/2006/main">
        <w:t xml:space="preserve">1. Roomlastele 12:2 – Ärge kohanege selle maailma eeskujuga, vaid muutuge oma meele uuendamise läbi.</w:t>
      </w:r>
    </w:p>
    <w:p w14:paraId="1E4AC820" w14:textId="77777777" w:rsidR="000F7377" w:rsidRDefault="000F7377"/>
    <w:p w14:paraId="35EC2860" w14:textId="77777777" w:rsidR="000F7377" w:rsidRDefault="000F7377">
      <w:r xmlns:w="http://schemas.openxmlformats.org/wordprocessingml/2006/main">
        <w:t xml:space="preserve">2. Matteuse 6:33 – aga otsige esmalt tema kuningriiki ja tema õigust, siis kõik need asjad antakse ka teile.</w:t>
      </w:r>
    </w:p>
    <w:p w14:paraId="3FD5BFEB" w14:textId="77777777" w:rsidR="000F7377" w:rsidRDefault="000F7377"/>
    <w:p w14:paraId="06307A6F" w14:textId="77777777" w:rsidR="000F7377" w:rsidRDefault="000F7377">
      <w:r xmlns:w="http://schemas.openxmlformats.org/wordprocessingml/2006/main">
        <w:t xml:space="preserve">1. Korintlastele 1:2 Jumala kogudusele, mis on Korintoses, neile, kes on pühitsetud Kristuses Jeesuses, kutsutud olema pühadeks, kõigega, kes igal pool hüüavad appi meie Issanda Jeesuse Kristuse nime, nii nende kui ka meie oma.</w:t>
      </w:r>
    </w:p>
    <w:p w14:paraId="0CD5A28F" w14:textId="77777777" w:rsidR="000F7377" w:rsidRDefault="000F7377"/>
    <w:p w14:paraId="7AC9FE32" w14:textId="77777777" w:rsidR="000F7377" w:rsidRDefault="000F7377">
      <w:r xmlns:w="http://schemas.openxmlformats.org/wordprocessingml/2006/main">
        <w:t xml:space="preserve">Paulus kirjutab kirja Korintose kogudusele, mis koosneb neist, kes on pühitsetud Jeesuses Kristuses ja kutsutud olema pühakud, ja neist, kes igal pool hüüavad Jeesuse Kristuse nime.</w:t>
      </w:r>
    </w:p>
    <w:p w14:paraId="3229B17C" w14:textId="77777777" w:rsidR="000F7377" w:rsidRDefault="000F7377"/>
    <w:p w14:paraId="048ABC7D" w14:textId="77777777" w:rsidR="000F7377" w:rsidRDefault="000F7377">
      <w:r xmlns:w="http://schemas.openxmlformats.org/wordprocessingml/2006/main">
        <w:t xml:space="preserve">1. Pühitsemise jõud: kuidas olla Jumala poolt eraldatud</w:t>
      </w:r>
    </w:p>
    <w:p w14:paraId="596DC41A" w14:textId="77777777" w:rsidR="000F7377" w:rsidRDefault="000F7377"/>
    <w:p w14:paraId="6308F83A" w14:textId="77777777" w:rsidR="000F7377" w:rsidRDefault="000F7377">
      <w:r xmlns:w="http://schemas.openxmlformats.org/wordprocessingml/2006/main">
        <w:t xml:space="preserve">2. Jeesuse Kristuse nime appi hüüdmise õppimine</w:t>
      </w:r>
    </w:p>
    <w:p w14:paraId="6A27C0A7" w14:textId="77777777" w:rsidR="000F7377" w:rsidRDefault="000F7377"/>
    <w:p w14:paraId="1216C2FA" w14:textId="77777777" w:rsidR="000F7377" w:rsidRDefault="000F7377">
      <w:r xmlns:w="http://schemas.openxmlformats.org/wordprocessingml/2006/main">
        <w:t xml:space="preserve">1. Roomlastele 8:29-30 – "Sest need, keda Jumal ette tundis, määras ta ka oma Poja näo sarnaseks, et ta oleks esmasündinu paljude vendade ja õdede seas. Ja need, keda ta on ette määranud, on ta ka kutsunud; Ta on kutsunud, need ta ka õigeks tegi; keda ta õigeks mõistis, need ta ka ülistas."</w:t>
      </w:r>
    </w:p>
    <w:p w14:paraId="0E42B169" w14:textId="77777777" w:rsidR="000F7377" w:rsidRDefault="000F7377"/>
    <w:p w14:paraId="2F9CD2A7" w14:textId="77777777" w:rsidR="000F7377" w:rsidRDefault="000F7377">
      <w:r xmlns:w="http://schemas.openxmlformats.org/wordprocessingml/2006/main">
        <w:t xml:space="preserve">2. Johannese 10:30 – "Mina ja Isa oleme üks."</w:t>
      </w:r>
    </w:p>
    <w:p w14:paraId="2E4A0B6A" w14:textId="77777777" w:rsidR="000F7377" w:rsidRDefault="000F7377"/>
    <w:p w14:paraId="69A4A491" w14:textId="77777777" w:rsidR="000F7377" w:rsidRDefault="000F7377">
      <w:r xmlns:w="http://schemas.openxmlformats.org/wordprocessingml/2006/main">
        <w:t xml:space="preserve">1. Korintlastele 1:3 Armu teile ja rahu Jumalalt, meie Isalt, ja Issandalt Jeesuselt Kristuselt!</w:t>
      </w:r>
    </w:p>
    <w:p w14:paraId="6C4A3E51" w14:textId="77777777" w:rsidR="000F7377" w:rsidRDefault="000F7377"/>
    <w:p w14:paraId="77459BFD" w14:textId="77777777" w:rsidR="000F7377" w:rsidRDefault="000F7377">
      <w:r xmlns:w="http://schemas.openxmlformats.org/wordprocessingml/2006/main">
        <w:t xml:space="preserve">Paulus saadab korintlastele armu ja rahu tervitused Jumalalt ja Jeesuselt.</w:t>
      </w:r>
    </w:p>
    <w:p w14:paraId="447E2EC6" w14:textId="77777777" w:rsidR="000F7377" w:rsidRDefault="000F7377"/>
    <w:p w14:paraId="37D53121" w14:textId="77777777" w:rsidR="000F7377" w:rsidRDefault="000F7377">
      <w:r xmlns:w="http://schemas.openxmlformats.org/wordprocessingml/2006/main">
        <w:t xml:space="preserve">1. Jumala arm: rahu kingitus</w:t>
      </w:r>
    </w:p>
    <w:p w14:paraId="08CA989B" w14:textId="77777777" w:rsidR="000F7377" w:rsidRDefault="000F7377"/>
    <w:p w14:paraId="5F4D2F13" w14:textId="77777777" w:rsidR="000F7377" w:rsidRDefault="000F7377">
      <w:r xmlns:w="http://schemas.openxmlformats.org/wordprocessingml/2006/main">
        <w:t xml:space="preserve">2. Jumalale lähenemine Jeesuse kaudu</w:t>
      </w:r>
    </w:p>
    <w:p w14:paraId="2F13D1A8" w14:textId="77777777" w:rsidR="000F7377" w:rsidRDefault="000F7377"/>
    <w:p w14:paraId="265EE722" w14:textId="77777777" w:rsidR="000F7377" w:rsidRDefault="000F7377">
      <w:r xmlns:w="http://schemas.openxmlformats.org/wordprocessingml/2006/main">
        <w:t xml:space="preserve">1. Efeslastele 2:8-9 – Sest armust te olete päästetud usu läbi ja seda mitte teie endi poolt; see on Jumala kingitus, mitte tegude and, et keegi ei saaks kiidelda.</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Johannese 14:27 – rahu ma jätan teile, oma rahu ma annan teile; mitte nii nagu maailm annab, ei anna mina teile. Sinu süda ärgu muretsegu ega kartku.</w:t>
      </w:r>
    </w:p>
    <w:p w14:paraId="08ADF47D" w14:textId="77777777" w:rsidR="000F7377" w:rsidRDefault="000F7377"/>
    <w:p w14:paraId="14891C08" w14:textId="77777777" w:rsidR="000F7377" w:rsidRDefault="000F7377">
      <w:r xmlns:w="http://schemas.openxmlformats.org/wordprocessingml/2006/main">
        <w:t xml:space="preserve">1. Korintlastele 1:4 Ma tänan alati oma Jumalat teie eest Jumala armu eest, mis on teile antud Jeesuse Kristuse kaudu.</w:t>
      </w:r>
    </w:p>
    <w:p w14:paraId="6B05105B" w14:textId="77777777" w:rsidR="000F7377" w:rsidRDefault="000F7377"/>
    <w:p w14:paraId="3C516EC4" w14:textId="77777777" w:rsidR="000F7377" w:rsidRDefault="000F7377">
      <w:r xmlns:w="http://schemas.openxmlformats.org/wordprocessingml/2006/main">
        <w:t xml:space="preserve">Tänan Jumalat Tema armu eest, mis on antud Korintose inimestele Jeesuse Kristuse kaudu.</w:t>
      </w:r>
    </w:p>
    <w:p w14:paraId="1B132AD9" w14:textId="77777777" w:rsidR="000F7377" w:rsidRDefault="000F7377"/>
    <w:p w14:paraId="495F91E9" w14:textId="77777777" w:rsidR="000F7377" w:rsidRDefault="000F7377">
      <w:r xmlns:w="http://schemas.openxmlformats.org/wordprocessingml/2006/main">
        <w:t xml:space="preserve">1. Jumala arm: kuidas saada ja jagada Jumala kingitust.</w:t>
      </w:r>
    </w:p>
    <w:p w14:paraId="726D71A1" w14:textId="77777777" w:rsidR="000F7377" w:rsidRDefault="000F7377"/>
    <w:p w14:paraId="6BAD3375" w14:textId="77777777" w:rsidR="000F7377" w:rsidRDefault="000F7377">
      <w:r xmlns:w="http://schemas.openxmlformats.org/wordprocessingml/2006/main">
        <w:t xml:space="preserve">2. Jeesus Kristus: elu ja rõõmu allikas.</w:t>
      </w:r>
    </w:p>
    <w:p w14:paraId="6E9C0703" w14:textId="77777777" w:rsidR="000F7377" w:rsidRDefault="000F7377"/>
    <w:p w14:paraId="72C5F380" w14:textId="77777777" w:rsidR="000F7377" w:rsidRDefault="000F7377">
      <w:r xmlns:w="http://schemas.openxmlformats.org/wordprocessingml/2006/main">
        <w:t xml:space="preserve">1. Efeslastele 2:8-9 – Sest armust te olete päästetud usu läbi; ja seda mitte teist, see on Jumala and, mitte tegudest, et keegi ei saaks kiidelda.</w:t>
      </w:r>
    </w:p>
    <w:p w14:paraId="2F1B679E" w14:textId="77777777" w:rsidR="000F7377" w:rsidRDefault="000F7377"/>
    <w:p w14:paraId="4962E473" w14:textId="77777777" w:rsidR="000F7377" w:rsidRDefault="000F7377">
      <w:r xmlns:w="http://schemas.openxmlformats.org/wordprocessingml/2006/main">
        <w:t xml:space="preserve">2. Roomlastele 5:1-2 – Seega, olles õigeks mõistetud usust, on meil rahu Jumalaga meie Issanda Jeesuse Kristuse läbi, kelle kaudu on meilgi juurdepääs usu kaudu sellele armule, milles me seisame.</w:t>
      </w:r>
    </w:p>
    <w:p w14:paraId="71E2F7A0" w14:textId="77777777" w:rsidR="000F7377" w:rsidRDefault="000F7377"/>
    <w:p w14:paraId="2B42ABE3" w14:textId="77777777" w:rsidR="000F7377" w:rsidRDefault="000F7377">
      <w:r xmlns:w="http://schemas.openxmlformats.org/wordprocessingml/2006/main">
        <w:t xml:space="preserve">1 Corinthians 1:5 5 et te saaksite Temast rikkaks kõiges kõnes ja kõiges teadmises;</w:t>
      </w:r>
    </w:p>
    <w:p w14:paraId="37C8F98F" w14:textId="77777777" w:rsidR="000F7377" w:rsidRDefault="000F7377"/>
    <w:p w14:paraId="341AB17A" w14:textId="77777777" w:rsidR="000F7377" w:rsidRDefault="000F7377">
      <w:r xmlns:w="http://schemas.openxmlformats.org/wordprocessingml/2006/main">
        <w:t xml:space="preserve">Kristuses on usklikke õnnistatud teadmiste ja võimega tõhusalt suhelda.</w:t>
      </w:r>
    </w:p>
    <w:p w14:paraId="7F175694" w14:textId="77777777" w:rsidR="000F7377" w:rsidRDefault="000F7377"/>
    <w:p w14:paraId="3D6173FC" w14:textId="77777777" w:rsidR="000F7377" w:rsidRDefault="000F7377">
      <w:r xmlns:w="http://schemas.openxmlformats.org/wordprocessingml/2006/main">
        <w:t xml:space="preserve">1. Sõna vägi: kuidas Kristus meid teadmiste ja sõnavõtuga rikastab</w:t>
      </w:r>
    </w:p>
    <w:p w14:paraId="5EAB6D13" w14:textId="77777777" w:rsidR="000F7377" w:rsidRDefault="000F7377"/>
    <w:p w14:paraId="71846CA2" w14:textId="77777777" w:rsidR="000F7377" w:rsidRDefault="000F7377">
      <w:r xmlns:w="http://schemas.openxmlformats.org/wordprocessingml/2006/main">
        <w:t xml:space="preserve">2. Osaduse õnnistus: kuidas Kristus meid ühtsuse kaudu rikastab</w:t>
      </w:r>
    </w:p>
    <w:p w14:paraId="004870ED" w14:textId="77777777" w:rsidR="000F7377" w:rsidRDefault="000F7377"/>
    <w:p w14:paraId="7620E120" w14:textId="77777777" w:rsidR="000F7377" w:rsidRDefault="000F7377">
      <w:r xmlns:w="http://schemas.openxmlformats.org/wordprocessingml/2006/main">
        <w:t xml:space="preserve">1. Koloslastele 3:16 "Kristuse sõna elagu teis rikkalikult, õpetades ja manitsedes üksteist </w:t>
      </w:r>
      <w:r xmlns:w="http://schemas.openxmlformats.org/wordprocessingml/2006/main">
        <w:lastRenderedPageBreak xmlns:w="http://schemas.openxmlformats.org/wordprocessingml/2006/main"/>
      </w:r>
      <w:r xmlns:w="http://schemas.openxmlformats.org/wordprocessingml/2006/main">
        <w:t xml:space="preserve">kõiges tarkuses"</w:t>
      </w:r>
    </w:p>
    <w:p w14:paraId="66698F32" w14:textId="77777777" w:rsidR="000F7377" w:rsidRDefault="000F7377"/>
    <w:p w14:paraId="7AA76214" w14:textId="77777777" w:rsidR="000F7377" w:rsidRDefault="000F7377">
      <w:r xmlns:w="http://schemas.openxmlformats.org/wordprocessingml/2006/main">
        <w:t xml:space="preserve">2. Efeslastele 4:15-16 "Pigem, rääkides tõtt armastuses, peame kasvama igati temasse, kes on pea, Kristusesse, kellest kogu ihu on ühendatud ja kokku hoitud iga liigese kaudu, millega see on varustatud, kui iga osa töötab korralikult, paneb keha kasvama nii, et see arendab end armastuses."</w:t>
      </w:r>
    </w:p>
    <w:p w14:paraId="026A8F35" w14:textId="77777777" w:rsidR="000F7377" w:rsidRDefault="000F7377"/>
    <w:p w14:paraId="4D049422" w14:textId="77777777" w:rsidR="000F7377" w:rsidRDefault="000F7377">
      <w:r xmlns:w="http://schemas.openxmlformats.org/wordprocessingml/2006/main">
        <w:t xml:space="preserve">1. Korintlastele 1:6 Nõnda nagu Kristuse tunnistus sai teie sees kinnitust:</w:t>
      </w:r>
    </w:p>
    <w:p w14:paraId="43B3B8D1" w14:textId="77777777" w:rsidR="000F7377" w:rsidRDefault="000F7377"/>
    <w:p w14:paraId="60C5F9F3" w14:textId="77777777" w:rsidR="000F7377" w:rsidRDefault="000F7377">
      <w:r xmlns:w="http://schemas.openxmlformats.org/wordprocessingml/2006/main">
        <w:t xml:space="preserve">Kristuse tunnistus kinnitati korintlastes.</w:t>
      </w:r>
    </w:p>
    <w:p w14:paraId="2612B8D2" w14:textId="77777777" w:rsidR="000F7377" w:rsidRDefault="000F7377"/>
    <w:p w14:paraId="37490617" w14:textId="77777777" w:rsidR="000F7377" w:rsidRDefault="000F7377">
      <w:r xmlns:w="http://schemas.openxmlformats.org/wordprocessingml/2006/main">
        <w:t xml:space="preserve">1. Kinnituse jõud: kuidas võib Jumala tunnistus Kristusest tugevdada meie usku</w:t>
      </w:r>
    </w:p>
    <w:p w14:paraId="077B63DF" w14:textId="77777777" w:rsidR="000F7377" w:rsidRDefault="000F7377"/>
    <w:p w14:paraId="23B30861" w14:textId="77777777" w:rsidR="000F7377" w:rsidRDefault="000F7377">
      <w:r xmlns:w="http://schemas.openxmlformats.org/wordprocessingml/2006/main">
        <w:t xml:space="preserve">2. Kuidas kasvada usus: Kristuse tunnistuse kinnitus korintlastes</w:t>
      </w:r>
    </w:p>
    <w:p w14:paraId="265524B7" w14:textId="77777777" w:rsidR="000F7377" w:rsidRDefault="000F7377"/>
    <w:p w14:paraId="2B6E5227" w14:textId="77777777" w:rsidR="000F7377" w:rsidRDefault="000F7377">
      <w:r xmlns:w="http://schemas.openxmlformats.org/wordprocessingml/2006/main">
        <w:t xml:space="preserve">1. Johannese 3:16-17 – "Sest nii on Jumal maailma armastanud, et ta andis oma ainusündinud Poja, et ükski, kes temasse usub, ei hukkuks, vaid et tal oleks igavene elu. Sest Jumal ei ole saatnud oma Poega maailma hukka mõistma maailmas, vaid selleks, et maailm tema läbi päästetaks."</w:t>
      </w:r>
    </w:p>
    <w:p w14:paraId="42527B8F" w14:textId="77777777" w:rsidR="000F7377" w:rsidRDefault="000F7377"/>
    <w:p w14:paraId="715AEB2C" w14:textId="77777777" w:rsidR="000F7377" w:rsidRDefault="000F7377">
      <w:r xmlns:w="http://schemas.openxmlformats.org/wordprocessingml/2006/main">
        <w:t xml:space="preserve">2. Roomlastele 10:17 – "Nii tuleb usk kuulmisest ja kuulmine Kristuse sõna kaudu."</w:t>
      </w:r>
    </w:p>
    <w:p w14:paraId="47FCE91A" w14:textId="77777777" w:rsidR="000F7377" w:rsidRDefault="000F7377"/>
    <w:p w14:paraId="4C87567F" w14:textId="77777777" w:rsidR="000F7377" w:rsidRDefault="000F7377">
      <w:r xmlns:w="http://schemas.openxmlformats.org/wordprocessingml/2006/main">
        <w:t xml:space="preserve">1 Corinthians 1:7 7 et te ei jääks ilma andega; oodates meie Issanda Jeesuse Kristuse tulekut:</w:t>
      </w:r>
    </w:p>
    <w:p w14:paraId="7F0E2DFC" w14:textId="77777777" w:rsidR="000F7377" w:rsidRDefault="000F7377"/>
    <w:p w14:paraId="5E07134F" w14:textId="77777777" w:rsidR="000F7377" w:rsidRDefault="000F7377">
      <w:r xmlns:w="http://schemas.openxmlformats.org/wordprocessingml/2006/main">
        <w:t xml:space="preserve">Paulus julgustab korintlasi, et neil ei jääks Jeesuse Kristuse tulekut oodates puudust ühestki vaimsest andest.</w:t>
      </w:r>
    </w:p>
    <w:p w14:paraId="507C93CB" w14:textId="77777777" w:rsidR="000F7377" w:rsidRDefault="000F7377"/>
    <w:p w14:paraId="563EA145" w14:textId="77777777" w:rsidR="000F7377" w:rsidRDefault="000F7377">
      <w:r xmlns:w="http://schemas.openxmlformats.org/wordprocessingml/2006/main">
        <w:t xml:space="preserve">1. "Ootusootamine: valmistumine meie Issanda Jeesuse Kristuse tulemiseks"</w:t>
      </w:r>
    </w:p>
    <w:p w14:paraId="3BBDBBB1" w14:textId="77777777" w:rsidR="000F7377" w:rsidRDefault="000F7377"/>
    <w:p w14:paraId="78D65727" w14:textId="77777777" w:rsidR="000F7377" w:rsidRDefault="000F7377">
      <w:r xmlns:w="http://schemas.openxmlformats.org/wordprocessingml/2006/main">
        <w:t xml:space="preserve">2. "Eesmärgil kingitud: oma vaimsete kingituste kasutamine Issanda tuleku ootamiseks"</w:t>
      </w:r>
    </w:p>
    <w:p w14:paraId="51DA7BE9" w14:textId="77777777" w:rsidR="000F7377" w:rsidRDefault="000F7377"/>
    <w:p w14:paraId="45D08684" w14:textId="77777777" w:rsidR="000F7377" w:rsidRDefault="000F7377">
      <w:r xmlns:w="http://schemas.openxmlformats.org/wordprocessingml/2006/main">
        <w:t xml:space="preserve">1. Roomlastele 8:19 Sest loodu tõsine ootus ootab Jumala poegade ilmumist.</w:t>
      </w:r>
    </w:p>
    <w:p w14:paraId="6BC54CDE" w14:textId="77777777" w:rsidR="000F7377" w:rsidRDefault="000F7377"/>
    <w:p w14:paraId="0B22D577" w14:textId="77777777" w:rsidR="000F7377" w:rsidRDefault="000F7377">
      <w:r xmlns:w="http://schemas.openxmlformats.org/wordprocessingml/2006/main">
        <w:t xml:space="preserve">2. Koloslastele 3:1-4 Kui te siis olete üles tõusnud koos Kristusega, siis otsige seda, mis on ülal, kus Kristus istub Jumala paremal käel. Sea oma kiindumus asjadele üleval, mitte asjadele, mis on maa peal. Sest te olete surnud ja teie elu on peidus koos Kristusega Jumalas. Kui Kristus, kes on meie elu, ilmub, siis ilmute ka teie koos temaga auhiilguses.</w:t>
      </w:r>
    </w:p>
    <w:p w14:paraId="5263F099" w14:textId="77777777" w:rsidR="000F7377" w:rsidRDefault="000F7377"/>
    <w:p w14:paraId="5F120A87" w14:textId="77777777" w:rsidR="000F7377" w:rsidRDefault="000F7377">
      <w:r xmlns:w="http://schemas.openxmlformats.org/wordprocessingml/2006/main">
        <w:t xml:space="preserve">1 Corinthians 1:8 8 Kes teid ka kinnitab lõpuni, et te oleksite laitmatud meie Issanda Jeesuse Kristuse päeval.</w:t>
      </w:r>
    </w:p>
    <w:p w14:paraId="522ABAED" w14:textId="77777777" w:rsidR="000F7377" w:rsidRDefault="000F7377"/>
    <w:p w14:paraId="4C5206CA" w14:textId="77777777" w:rsidR="000F7377" w:rsidRDefault="000F7377">
      <w:r xmlns:w="http://schemas.openxmlformats.org/wordprocessingml/2006/main">
        <w:t xml:space="preserve">See lõik räägib laitmatusest Issanda Jeesuse Kristuse päeval.</w:t>
      </w:r>
    </w:p>
    <w:p w14:paraId="01DB546B" w14:textId="77777777" w:rsidR="000F7377" w:rsidRDefault="000F7377"/>
    <w:p w14:paraId="564248F6" w14:textId="77777777" w:rsidR="000F7377" w:rsidRDefault="000F7377">
      <w:r xmlns:w="http://schemas.openxmlformats.org/wordprocessingml/2006/main">
        <w:t xml:space="preserve">1: Selleks, et olla laitmatud Issanda Jeesuse Kristuse päeval, peame jääma Temale ustavaks ja pühendunud.</w:t>
      </w:r>
    </w:p>
    <w:p w14:paraId="47F5F922" w14:textId="77777777" w:rsidR="000F7377" w:rsidRDefault="000F7377"/>
    <w:p w14:paraId="4263702F" w14:textId="77777777" w:rsidR="000F7377" w:rsidRDefault="000F7377">
      <w:r xmlns:w="http://schemas.openxmlformats.org/wordprocessingml/2006/main">
        <w:t xml:space="preserve">2: Peame püüdma elada elu, mis on väärt olema laitmatu Issanda Jeesuse Kristuse päeval.</w:t>
      </w:r>
    </w:p>
    <w:p w14:paraId="7BD384F3" w14:textId="77777777" w:rsidR="000F7377" w:rsidRDefault="000F7377"/>
    <w:p w14:paraId="7CA06239" w14:textId="77777777" w:rsidR="000F7377" w:rsidRDefault="000F7377">
      <w:r xmlns:w="http://schemas.openxmlformats.org/wordprocessingml/2006/main">
        <w:t xml:space="preserve">1: Matteuse 5:48 - "Olge siis täiuslikud, nõnda nagu teie taevane Isa on täiuslik."</w:t>
      </w:r>
    </w:p>
    <w:p w14:paraId="2FE51FF7" w14:textId="77777777" w:rsidR="000F7377" w:rsidRDefault="000F7377"/>
    <w:p w14:paraId="040818EE" w14:textId="77777777" w:rsidR="000F7377" w:rsidRDefault="000F7377">
      <w:r xmlns:w="http://schemas.openxmlformats.org/wordprocessingml/2006/main">
        <w:t xml:space="preserve">2: Efeslastele 5:27 - "Et ta võiks esitleda selle endale hiilgavaks kirikuks, millel ei oleks plekki ega kortsu ega muud taolist, vaid et see oleks püha ja laitmatu."</w:t>
      </w:r>
    </w:p>
    <w:p w14:paraId="45B11FE7" w14:textId="77777777" w:rsidR="000F7377" w:rsidRDefault="000F7377"/>
    <w:p w14:paraId="3721B8A9" w14:textId="77777777" w:rsidR="000F7377" w:rsidRDefault="000F7377">
      <w:r xmlns:w="http://schemas.openxmlformats.org/wordprocessingml/2006/main">
        <w:t xml:space="preserve">1 Corinthians 1:9 9 Ustav on Jumal, kes teid on kutsunud Tema Poja Jeesuse Kristuse, meie Issanda osadusse.</w:t>
      </w:r>
    </w:p>
    <w:p w14:paraId="23B5F9C6" w14:textId="77777777" w:rsidR="000F7377" w:rsidRDefault="000F7377"/>
    <w:p w14:paraId="173BD442" w14:textId="77777777" w:rsidR="000F7377" w:rsidRDefault="000F7377">
      <w:r xmlns:w="http://schemas.openxmlformats.org/wordprocessingml/2006/main">
        <w:t xml:space="preserve">Paulus julgustab korintlasi ära tundma Jumala ustavust ja jääma osadusse Jeesuse Kristusega.</w:t>
      </w:r>
    </w:p>
    <w:p w14:paraId="6D4AABB6" w14:textId="77777777" w:rsidR="000F7377" w:rsidRDefault="000F7377"/>
    <w:p w14:paraId="64AA46BF" w14:textId="77777777" w:rsidR="000F7377" w:rsidRDefault="000F7377">
      <w:r xmlns:w="http://schemas.openxmlformats.org/wordprocessingml/2006/main">
        <w:t xml:space="preserve">1. "Jumala ustavus: Jumala tingimusteta armastuse mõistmine ja hindamine"</w:t>
      </w:r>
    </w:p>
    <w:p w14:paraId="7369014C" w14:textId="77777777" w:rsidR="000F7377" w:rsidRDefault="000F7377"/>
    <w:p w14:paraId="1E63C0BD" w14:textId="77777777" w:rsidR="000F7377" w:rsidRDefault="000F7377">
      <w:r xmlns:w="http://schemas.openxmlformats.org/wordprocessingml/2006/main">
        <w:t xml:space="preserve">2. "Elamine osaduses Jeesusega: Tema sarnaseks saamine"</w:t>
      </w:r>
    </w:p>
    <w:p w14:paraId="73E5DD83" w14:textId="77777777" w:rsidR="000F7377" w:rsidRDefault="000F7377"/>
    <w:p w14:paraId="546FD609" w14:textId="77777777" w:rsidR="000F7377" w:rsidRDefault="000F7377">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14:paraId="61730364" w14:textId="77777777" w:rsidR="000F7377" w:rsidRDefault="000F7377"/>
    <w:p w14:paraId="1455F14B" w14:textId="77777777" w:rsidR="000F7377" w:rsidRDefault="000F7377">
      <w:r xmlns:w="http://schemas.openxmlformats.org/wordprocessingml/2006/main">
        <w:t xml:space="preserve">2. Johannese 13:34-35 – Ma annan teile uue käsu, et te üksteist armastaksite: nõnda nagu mina olen teid armastanud, armastage ka teie üksteist. Sellest tunnevad kõik inimesed, et te olete minu jüngrid, kui teil on armastus üksteise vastu.</w:t>
      </w:r>
    </w:p>
    <w:p w14:paraId="4016752E" w14:textId="77777777" w:rsidR="000F7377" w:rsidRDefault="000F7377"/>
    <w:p w14:paraId="389A429F" w14:textId="77777777" w:rsidR="000F7377" w:rsidRDefault="000F7377">
      <w:r xmlns:w="http://schemas.openxmlformats.org/wordprocessingml/2006/main">
        <w:t xml:space="preserve">1. Korintlastele 1:10 Nüüd ma palun teid, vennad, meie Issanda Jeesuse Kristuse nime pärast, et te kõik räägiksite ühte ja et teie seas ei oleks lahkarvamusi; vaid et te oleksite täiuslikult ühendatud samas mõttes ja samas otsuses.</w:t>
      </w:r>
    </w:p>
    <w:p w14:paraId="10FAB098" w14:textId="77777777" w:rsidR="000F7377" w:rsidRDefault="000F7377"/>
    <w:p w14:paraId="7C558118" w14:textId="77777777" w:rsidR="000F7377" w:rsidRDefault="000F7377">
      <w:r xmlns:w="http://schemas.openxmlformats.org/wordprocessingml/2006/main">
        <w:t xml:space="preserve">Paulus manitseb korintlasi olema oma usus ühtsed, rääkides ühte ja sama ja neil pole nende vahel erimeelsusi.</w:t>
      </w:r>
    </w:p>
    <w:p w14:paraId="774679AA" w14:textId="77777777" w:rsidR="000F7377" w:rsidRDefault="000F7377"/>
    <w:p w14:paraId="65B66A03" w14:textId="77777777" w:rsidR="000F7377" w:rsidRDefault="000F7377">
      <w:r xmlns:w="http://schemas.openxmlformats.org/wordprocessingml/2006/main">
        <w:t xml:space="preserve">1. Ühtsus kirikus: osaduse jõud</w:t>
      </w:r>
    </w:p>
    <w:p w14:paraId="220DEDA7" w14:textId="77777777" w:rsidR="000F7377" w:rsidRDefault="000F7377"/>
    <w:p w14:paraId="0B62DD1D" w14:textId="77777777" w:rsidR="000F7377" w:rsidRDefault="000F7377">
      <w:r xmlns:w="http://schemas.openxmlformats.org/wordprocessingml/2006/main">
        <w:t xml:space="preserve">2. Pauluse nõuande järgimine: kiriku ühtsuse hoidmine</w:t>
      </w:r>
    </w:p>
    <w:p w14:paraId="6AC952E9" w14:textId="77777777" w:rsidR="000F7377" w:rsidRDefault="000F7377"/>
    <w:p w14:paraId="487EA962" w14:textId="77777777" w:rsidR="000F7377" w:rsidRDefault="000F7377">
      <w:r xmlns:w="http://schemas.openxmlformats.org/wordprocessingml/2006/main">
        <w:t xml:space="preserve">1. Efeslastele 4:1-6 – Ühtsus kirikus</w:t>
      </w:r>
    </w:p>
    <w:p w14:paraId="3E34EE71" w14:textId="77777777" w:rsidR="000F7377" w:rsidRDefault="000F7377"/>
    <w:p w14:paraId="0FAC36BA" w14:textId="77777777" w:rsidR="000F7377" w:rsidRDefault="000F7377">
      <w:r xmlns:w="http://schemas.openxmlformats.org/wordprocessingml/2006/main">
        <w:t xml:space="preserve">2. Filiplastele 2:2-4 – Alandlikkus ja ühtsus kirikus</w:t>
      </w:r>
    </w:p>
    <w:p w14:paraId="5CBC3098" w14:textId="77777777" w:rsidR="000F7377" w:rsidRDefault="000F7377"/>
    <w:p w14:paraId="3AA12BCF" w14:textId="77777777" w:rsidR="000F7377" w:rsidRDefault="000F7377">
      <w:r xmlns:w="http://schemas.openxmlformats.org/wordprocessingml/2006/main">
        <w:t xml:space="preserve">1. Korintlastele 1:11 Sest teile, mu vennad, on teile teada antud nende poolt, kes on Chloe soost, et teie vahel on tülisid.</w:t>
      </w:r>
    </w:p>
    <w:p w14:paraId="541A6FF3" w14:textId="77777777" w:rsidR="000F7377" w:rsidRDefault="000F7377"/>
    <w:p w14:paraId="1545AF9F" w14:textId="77777777" w:rsidR="000F7377" w:rsidRDefault="000F7377">
      <w:r xmlns:w="http://schemas.openxmlformats.org/wordprocessingml/2006/main">
        <w:t xml:space="preserve">Paulus hoiatab vaidluse eest Korintose koguduse vahel.</w:t>
      </w:r>
    </w:p>
    <w:p w14:paraId="2D6F2148" w14:textId="77777777" w:rsidR="000F7377" w:rsidRDefault="000F7377"/>
    <w:p w14:paraId="1B5C9BAE" w14:textId="77777777" w:rsidR="000F7377" w:rsidRDefault="000F7377">
      <w:r xmlns:w="http://schemas.openxmlformats.org/wordprocessingml/2006/main">
        <w:t xml:space="preserve">1. Lahknevuse ohud: kuidas konflikt kirikut kahjustab</w:t>
      </w:r>
    </w:p>
    <w:p w14:paraId="4ACD117E" w14:textId="77777777" w:rsidR="000F7377" w:rsidRDefault="000F7377"/>
    <w:p w14:paraId="3824D9DA" w14:textId="77777777" w:rsidR="000F7377" w:rsidRDefault="000F7377">
      <w:r xmlns:w="http://schemas.openxmlformats.org/wordprocessingml/2006/main">
        <w:t xml:space="preserve">2. Ühtsuse jõud: kuidas kirik ühtsusest kasu saab</w:t>
      </w:r>
    </w:p>
    <w:p w14:paraId="78C65A2E" w14:textId="77777777" w:rsidR="000F7377" w:rsidRDefault="000F7377"/>
    <w:p w14:paraId="6C7E9CAE" w14:textId="77777777" w:rsidR="000F7377" w:rsidRDefault="000F7377">
      <w:r xmlns:w="http://schemas.openxmlformats.org/wordprocessingml/2006/main">
        <w:t xml:space="preserve">1. Efeslastele 4:1-3 – Seepärast ma, Issanda vang, palun teid, et te käiksite selle kutsumuse vääriliselt, millega olete kutsutud, kogu alandlikkuse ja tasaduse, pika meelega, sallides üksteist armastuses; Püüdes hoida Vaimu ühtsust rahusidemes.</w:t>
      </w:r>
    </w:p>
    <w:p w14:paraId="504DB6B9" w14:textId="77777777" w:rsidR="000F7377" w:rsidRDefault="000F7377"/>
    <w:p w14:paraId="5067A641" w14:textId="77777777" w:rsidR="000F7377" w:rsidRDefault="000F7377">
      <w:r xmlns:w="http://schemas.openxmlformats.org/wordprocessingml/2006/main">
        <w:t xml:space="preserve">2. Roomlastele 12:5 – Nii et me, olles palju, oleme üks ihu Kristuses ja igaüks üksteise liikmed.</w:t>
      </w:r>
    </w:p>
    <w:p w14:paraId="3361FDA8" w14:textId="77777777" w:rsidR="000F7377" w:rsidRDefault="000F7377"/>
    <w:p w14:paraId="514CDB0A" w14:textId="77777777" w:rsidR="000F7377" w:rsidRDefault="000F7377">
      <w:r xmlns:w="http://schemas.openxmlformats.org/wordprocessingml/2006/main">
        <w:t xml:space="preserve">1. Korintlastele 1:12 Nüüd ma ütlen seda, et igaüks teist ütleb: "Mina olen Pauluse oma!" ja mina Apollosest; ja I Keefasest; ja mina Kristusest.</w:t>
      </w:r>
    </w:p>
    <w:p w14:paraId="0C7BF3A4" w14:textId="77777777" w:rsidR="000F7377" w:rsidRDefault="000F7377"/>
    <w:p w14:paraId="0A3E885D" w14:textId="77777777" w:rsidR="000F7377" w:rsidRDefault="000F7377">
      <w:r xmlns:w="http://schemas.openxmlformats.org/wordprocessingml/2006/main">
        <w:t xml:space="preserve">Paulus tuletab Korintose kogudusele meelde, et neid ei tohiks jagada ja nad peaksid tunnistama, et nad kõik on Kristusest.</w:t>
      </w:r>
    </w:p>
    <w:p w14:paraId="1C020A97" w14:textId="77777777" w:rsidR="000F7377" w:rsidRDefault="000F7377"/>
    <w:p w14:paraId="155CFC2E" w14:textId="77777777" w:rsidR="000F7377" w:rsidRDefault="000F7377">
      <w:r xmlns:w="http://schemas.openxmlformats.org/wordprocessingml/2006/main">
        <w:t xml:space="preserve">1. Ühtsus kirikus: meeles pidada, et me kõik oleme Kristus</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Lõhe ületamine: Kristuses ühtsus olemine</w:t>
      </w:r>
    </w:p>
    <w:p w14:paraId="66BFE313" w14:textId="77777777" w:rsidR="000F7377" w:rsidRDefault="000F7377"/>
    <w:p w14:paraId="6A773BDF" w14:textId="77777777" w:rsidR="000F7377" w:rsidRDefault="000F7377">
      <w:r xmlns:w="http://schemas.openxmlformats.org/wordprocessingml/2006/main">
        <w:t xml:space="preserve">1. Johannese 17:20-23 – Jeesus palvetab Isa poole, et kõik usklikud oleksid üks</w:t>
      </w:r>
    </w:p>
    <w:p w14:paraId="7B40D065" w14:textId="77777777" w:rsidR="000F7377" w:rsidRDefault="000F7377"/>
    <w:p w14:paraId="0087B299" w14:textId="77777777" w:rsidR="000F7377" w:rsidRDefault="000F7377">
      <w:r xmlns:w="http://schemas.openxmlformats.org/wordprocessingml/2006/main">
        <w:t xml:space="preserve">2. Filiplastele 2:1-11 – Pauluse manitsus ühtsusele ja alandlikkusele Kristuse ihus</w:t>
      </w:r>
    </w:p>
    <w:p w14:paraId="70DB4D74" w14:textId="77777777" w:rsidR="000F7377" w:rsidRDefault="000F7377"/>
    <w:p w14:paraId="28374BFC" w14:textId="77777777" w:rsidR="000F7377" w:rsidRDefault="000F7377">
      <w:r xmlns:w="http://schemas.openxmlformats.org/wordprocessingml/2006/main">
        <w:t xml:space="preserve">1. Korintlastele 1:13 Kas Kristus on jagatud? kas Paulus löödi sinu eest risti? või kas teid on ristitud Pauluse nimesse?</w:t>
      </w:r>
    </w:p>
    <w:p w14:paraId="6C6AD6B0" w14:textId="77777777" w:rsidR="000F7377" w:rsidRDefault="000F7377"/>
    <w:p w14:paraId="59BB1D77" w14:textId="77777777" w:rsidR="000F7377" w:rsidRDefault="000F7377">
      <w:r xmlns:w="http://schemas.openxmlformats.org/wordprocessingml/2006/main">
        <w:t xml:space="preserve">Paulus küsib korintlastelt, kas ta on neid poolitanud, nagu Kristus ei ole jagatud. Ta küsib ka, kas ta löödi nende eest risti või kas nad ristiti tema nimesse.</w:t>
      </w:r>
    </w:p>
    <w:p w14:paraId="7A663E0F" w14:textId="77777777" w:rsidR="000F7377" w:rsidRDefault="000F7377"/>
    <w:p w14:paraId="3F67D1DD" w14:textId="77777777" w:rsidR="000F7377" w:rsidRDefault="000F7377">
      <w:r xmlns:w="http://schemas.openxmlformats.org/wordprocessingml/2006/main">
        <w:t xml:space="preserve">1. Ühtsus Kristuses: lõhestumise oht</w:t>
      </w:r>
    </w:p>
    <w:p w14:paraId="0CEAF46A" w14:textId="77777777" w:rsidR="000F7377" w:rsidRDefault="000F7377"/>
    <w:p w14:paraId="2CAF33EA" w14:textId="77777777" w:rsidR="000F7377" w:rsidRDefault="000F7377">
      <w:r xmlns:w="http://schemas.openxmlformats.org/wordprocessingml/2006/main">
        <w:t xml:space="preserve">2. Ristimise vägi: märk meie pühendumisest Kristusele</w:t>
      </w:r>
    </w:p>
    <w:p w14:paraId="586774B1" w14:textId="77777777" w:rsidR="000F7377" w:rsidRDefault="000F7377"/>
    <w:p w14:paraId="13F49E98" w14:textId="77777777" w:rsidR="000F7377" w:rsidRDefault="000F7377">
      <w:r xmlns:w="http://schemas.openxmlformats.org/wordprocessingml/2006/main">
        <w:t xml:space="preserve">1. Johannese 17:20-21 – Jeesus palvetab, et kõik usklikud oleksid üks, nii nagu Tema ja Isa on üks</w:t>
      </w:r>
    </w:p>
    <w:p w14:paraId="2A74DD19" w14:textId="77777777" w:rsidR="000F7377" w:rsidRDefault="000F7377"/>
    <w:p w14:paraId="6052E48B" w14:textId="77777777" w:rsidR="000F7377" w:rsidRDefault="000F7377">
      <w:r xmlns:w="http://schemas.openxmlformats.org/wordprocessingml/2006/main">
        <w:t xml:space="preserve">2. Koloslastele 2:12 – Ristimine on märk meie ühendusest Kristusega ja Tema surmast ristil.</w:t>
      </w:r>
    </w:p>
    <w:p w14:paraId="671687E1" w14:textId="77777777" w:rsidR="000F7377" w:rsidRDefault="000F7377"/>
    <w:p w14:paraId="6667A558" w14:textId="77777777" w:rsidR="000F7377" w:rsidRDefault="000F7377">
      <w:r xmlns:w="http://schemas.openxmlformats.org/wordprocessingml/2006/main">
        <w:t xml:space="preserve">1. Korintlastele 1:14 Ma tänan Jumalat, et ma teist teist ei ristinud, vaid Krispuse ja Gaiuse;</w:t>
      </w:r>
    </w:p>
    <w:p w14:paraId="313EFC4F" w14:textId="77777777" w:rsidR="000F7377" w:rsidRDefault="000F7377"/>
    <w:p w14:paraId="58622649" w14:textId="77777777" w:rsidR="000F7377" w:rsidRDefault="000F7377">
      <w:r xmlns:w="http://schemas.openxmlformats.org/wordprocessingml/2006/main">
        <w:t xml:space="preserve">Lõigus öeldakse, et Paulus on tänulik, et ta ristis ainult Crispuse ja Gaiuse.</w:t>
      </w:r>
    </w:p>
    <w:p w14:paraId="48639237" w14:textId="77777777" w:rsidR="000F7377" w:rsidRDefault="000F7377"/>
    <w:p w14:paraId="2EED1DB3" w14:textId="77777777" w:rsidR="000F7377" w:rsidRDefault="000F7377">
      <w:r xmlns:w="http://schemas.openxmlformats.org/wordprocessingml/2006/main">
        <w:t xml:space="preserve">1. Tänulikkuse jõud: tänu väljendamine selle eest, mida Jumal teeb</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Ristimise tähtsus: selle roll kristlikus elus</w:t>
      </w:r>
    </w:p>
    <w:p w14:paraId="05EBB98E" w14:textId="77777777" w:rsidR="000F7377" w:rsidRDefault="000F7377"/>
    <w:p w14:paraId="3F3A23D9" w14:textId="77777777" w:rsidR="000F7377" w:rsidRDefault="000F7377">
      <w:r xmlns:w="http://schemas.openxmlformats.org/wordprocessingml/2006/main">
        <w:t xml:space="preserve">1. Koloslastele 2:12: „Maetud koos Temaga ristimisesse, milles ka teie olete üles äratatud usu kaudu Jumala töösse, kes Ta surnuist üles äratas."</w:t>
      </w:r>
    </w:p>
    <w:p w14:paraId="347E1C91" w14:textId="77777777" w:rsidR="000F7377" w:rsidRDefault="000F7377"/>
    <w:p w14:paraId="651AAD42" w14:textId="77777777" w:rsidR="000F7377" w:rsidRDefault="000F7377">
      <w:r xmlns:w="http://schemas.openxmlformats.org/wordprocessingml/2006/main">
        <w:t xml:space="preserve">2. Matteuse 28:19: "Minge siis ja tehke jüngriteks kõik rahvad, ristides neid Isa ja Poja ja Püha Vaimu nimesse."</w:t>
      </w:r>
    </w:p>
    <w:p w14:paraId="4B759ADD" w14:textId="77777777" w:rsidR="000F7377" w:rsidRDefault="000F7377"/>
    <w:p w14:paraId="79C2DA9C" w14:textId="77777777" w:rsidR="000F7377" w:rsidRDefault="000F7377">
      <w:r xmlns:w="http://schemas.openxmlformats.org/wordprocessingml/2006/main">
        <w:t xml:space="preserve">1 Corinthians 1:15 15 Et keegi ei ütleks, et ma olen ristinud oma nimesse.</w:t>
      </w:r>
    </w:p>
    <w:p w14:paraId="43499A11" w14:textId="77777777" w:rsidR="000F7377" w:rsidRDefault="000F7377"/>
    <w:p w14:paraId="79A860B4" w14:textId="77777777" w:rsidR="000F7377" w:rsidRDefault="000F7377">
      <w:r xmlns:w="http://schemas.openxmlformats.org/wordprocessingml/2006/main">
        <w:t xml:space="preserve">Paulus kaitseb oma ristimistavasid, et takistada teistel väitmast, et ta on ristinud tema enda nimel.</w:t>
      </w:r>
    </w:p>
    <w:p w14:paraId="4B92D41F" w14:textId="77777777" w:rsidR="000F7377" w:rsidRDefault="000F7377"/>
    <w:p w14:paraId="5AE0977B" w14:textId="77777777" w:rsidR="000F7377" w:rsidRDefault="000F7377">
      <w:r xmlns:w="http://schemas.openxmlformats.org/wordprocessingml/2006/main">
        <w:t xml:space="preserve">1. Usu kaitsmise vägi: uurimus 1. korintlastele 1:15</w:t>
      </w:r>
    </w:p>
    <w:p w14:paraId="75202AF0" w14:textId="77777777" w:rsidR="000F7377" w:rsidRDefault="000F7377"/>
    <w:p w14:paraId="6E1C308C" w14:textId="77777777" w:rsidR="000F7377" w:rsidRDefault="000F7377">
      <w:r xmlns:w="http://schemas.openxmlformats.org/wordprocessingml/2006/main">
        <w:t xml:space="preserve">2. Enesekaitse tähtsus kristluses: Pauluse tegude mõistmine 1. korintlastele 1:15</w:t>
      </w:r>
    </w:p>
    <w:p w14:paraId="4A7F5256" w14:textId="77777777" w:rsidR="000F7377" w:rsidRDefault="000F7377"/>
    <w:p w14:paraId="1186813D" w14:textId="77777777" w:rsidR="000F7377" w:rsidRDefault="000F7377">
      <w:r xmlns:w="http://schemas.openxmlformats.org/wordprocessingml/2006/main">
        <w:t xml:space="preserve">1. Matteuse 16:18 – "Ja ma ütlen sulle, sina oled Peetrus ja sellele kaljule ma ehitan oma kiriku ja põrgu väravad ei saa sellest võitu."</w:t>
      </w:r>
    </w:p>
    <w:p w14:paraId="7018CC63" w14:textId="77777777" w:rsidR="000F7377" w:rsidRDefault="000F7377"/>
    <w:p w14:paraId="0265D9E5" w14:textId="77777777" w:rsidR="000F7377" w:rsidRDefault="000F7377">
      <w:r xmlns:w="http://schemas.openxmlformats.org/wordprocessingml/2006/main">
        <w:t xml:space="preserve">2. 2. Timoteosele 1:7 – "Sest Jumal ei andnud meile mitte hirmu, vaid väe ja armastuse ja enesekontrolli vaimu."</w:t>
      </w:r>
    </w:p>
    <w:p w14:paraId="1864D746" w14:textId="77777777" w:rsidR="000F7377" w:rsidRDefault="000F7377"/>
    <w:p w14:paraId="6FA34AEE" w14:textId="77777777" w:rsidR="000F7377" w:rsidRDefault="000F7377">
      <w:r xmlns:w="http://schemas.openxmlformats.org/wordprocessingml/2006/main">
        <w:t xml:space="preserve">1 Corinthians 1:16 16 Ja ma ristisin ka Stefanase perekonna, pealegi ma ei tea, kas ma ristisin veel kedagi.</w:t>
      </w:r>
    </w:p>
    <w:p w14:paraId="667E8DA3" w14:textId="77777777" w:rsidR="000F7377" w:rsidRDefault="000F7377"/>
    <w:p w14:paraId="200C85C0" w14:textId="77777777" w:rsidR="000F7377" w:rsidRDefault="000F7377">
      <w:r xmlns:w="http://schemas.openxmlformats.org/wordprocessingml/2006/main">
        <w:t xml:space="preserve">Paulus ristis Stefanase pere ega olnud kindel, kas ta ristib veel kedagi.</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Kristliku ristimise tähtsus ja koht evangeeliumi levitamisel.</w:t>
      </w:r>
    </w:p>
    <w:p w14:paraId="68A87B48" w14:textId="77777777" w:rsidR="000F7377" w:rsidRDefault="000F7377"/>
    <w:p w14:paraId="228E6C2C" w14:textId="77777777" w:rsidR="000F7377" w:rsidRDefault="000F7377">
      <w:r xmlns:w="http://schemas.openxmlformats.org/wordprocessingml/2006/main">
        <w:t xml:space="preserve">2. Rõõm osa saada ristimise uuest elust ja sellega kaasnevast muutumisest.</w:t>
      </w:r>
    </w:p>
    <w:p w14:paraId="4CD8A6DB" w14:textId="77777777" w:rsidR="000F7377" w:rsidRDefault="000F7377"/>
    <w:p w14:paraId="2E85F55A" w14:textId="77777777" w:rsidR="000F7377" w:rsidRDefault="000F7377">
      <w:r xmlns:w="http://schemas.openxmlformats.org/wordprocessingml/2006/main">
        <w:t xml:space="preserve">1. Roomlastele 6:3-4 – Kas te ei tea, et me kõik, kes oleme ristitud Kristusesse Jeesusesse, oleme ristitud tema surma? Seepärast maeti meid koos temaga ristimise läbi surma, et nii nagu Kristus äratati surnuist üles Isa kirkuse läbi, nii ka meie võiksime käia uues elus.</w:t>
      </w:r>
    </w:p>
    <w:p w14:paraId="642256B5" w14:textId="77777777" w:rsidR="000F7377" w:rsidRDefault="000F7377"/>
    <w:p w14:paraId="146555DE" w14:textId="77777777" w:rsidR="000F7377" w:rsidRDefault="000F7377">
      <w:r xmlns:w="http://schemas.openxmlformats.org/wordprocessingml/2006/main">
        <w:t xml:space="preserve">2. Matteuse 28:19-20 – Minge siis ja tehke jüngriteks kõik rahvad, ristides neid Isa ja Poja ja Püha Vaimu nimesse, õpetades neid pidama kõike, mida ma olen teil käskinud. Ja vaata, ma olen alati teiega, ajastu lõpuni.</w:t>
      </w:r>
    </w:p>
    <w:p w14:paraId="0E9BDFA5" w14:textId="77777777" w:rsidR="000F7377" w:rsidRDefault="000F7377"/>
    <w:p w14:paraId="0CDF870D" w14:textId="77777777" w:rsidR="000F7377" w:rsidRDefault="000F7377">
      <w:r xmlns:w="http://schemas.openxmlformats.org/wordprocessingml/2006/main">
        <w:t xml:space="preserve">1. Korintlastele 1:17 Sest Kristus ei läkitanud mind ristima, vaid kuulutama evangeeliumi, mitte sõnade tarkusega, et Kristuse rist ei läheks tühjaks.</w:t>
      </w:r>
    </w:p>
    <w:p w14:paraId="764CA37C" w14:textId="77777777" w:rsidR="000F7377" w:rsidRDefault="000F7377"/>
    <w:p w14:paraId="7528BADD" w14:textId="77777777" w:rsidR="000F7377" w:rsidRDefault="000F7377">
      <w:r xmlns:w="http://schemas.openxmlformats.org/wordprocessingml/2006/main">
        <w:t xml:space="preserve">Apostel Paulus sai ülesandeks kuulutada evangeeliumi, mitte ristida, et Kristuse risti vägi ei väheneks.</w:t>
      </w:r>
    </w:p>
    <w:p w14:paraId="3695A300" w14:textId="77777777" w:rsidR="000F7377" w:rsidRDefault="000F7377"/>
    <w:p w14:paraId="259B1470" w14:textId="77777777" w:rsidR="000F7377" w:rsidRDefault="000F7377">
      <w:r xmlns:w="http://schemas.openxmlformats.org/wordprocessingml/2006/main">
        <w:t xml:space="preserve">1. Risti jõud: mida see meie jaoks tänapäeval tähendab</w:t>
      </w:r>
    </w:p>
    <w:p w14:paraId="496BD392" w14:textId="77777777" w:rsidR="000F7377" w:rsidRDefault="000F7377"/>
    <w:p w14:paraId="48A05B6F" w14:textId="77777777" w:rsidR="000F7377" w:rsidRDefault="000F7377">
      <w:r xmlns:w="http://schemas.openxmlformats.org/wordprocessingml/2006/main">
        <w:t xml:space="preserve">2. Evangeeliumi kuulutamise missioon: miks me peaksime seda tegema</w:t>
      </w:r>
    </w:p>
    <w:p w14:paraId="4AE09188" w14:textId="77777777" w:rsidR="000F7377" w:rsidRDefault="000F7377"/>
    <w:p w14:paraId="243BF0F0" w14:textId="77777777" w:rsidR="000F7377" w:rsidRDefault="000F7377">
      <w:r xmlns:w="http://schemas.openxmlformats.org/wordprocessingml/2006/main">
        <w:t xml:space="preserve">1. Roomlastele 1:16 – Sest ma ei häbene Kristuse evangeeliumi, sest see on Jumala vägi päästeks igaühele, kes usub; esmalt juudile ja ka kreeklasele.</w:t>
      </w:r>
    </w:p>
    <w:p w14:paraId="2A96FB8F" w14:textId="77777777" w:rsidR="000F7377" w:rsidRDefault="000F7377"/>
    <w:p w14:paraId="7D3D64A7" w14:textId="77777777" w:rsidR="000F7377" w:rsidRDefault="000F7377">
      <w:r xmlns:w="http://schemas.openxmlformats.org/wordprocessingml/2006/main">
        <w:t xml:space="preserve">2. Matteuse 28:19 – Minge siis ja tehke õpetuseks kõik rahvad, ristides neid Isa ja Poja ja Püha Vaimu nimesse.</w:t>
      </w:r>
    </w:p>
    <w:p w14:paraId="374B545A" w14:textId="77777777" w:rsidR="000F7377" w:rsidRDefault="000F7377"/>
    <w:p w14:paraId="5FEFD9EF" w14:textId="77777777" w:rsidR="000F7377" w:rsidRDefault="000F7377">
      <w:r xmlns:w="http://schemas.openxmlformats.org/wordprocessingml/2006/main">
        <w:t xml:space="preserve">1 Corinthians 1:18 18 Sest kuulutus ristist on rumalus neile, kes hukkuvad; aga meile, kes oleme päästetud, on see Jumala vägi.</w:t>
      </w:r>
    </w:p>
    <w:p w14:paraId="0F888C7B" w14:textId="77777777" w:rsidR="000F7377" w:rsidRDefault="000F7377"/>
    <w:p w14:paraId="0481F852" w14:textId="77777777" w:rsidR="000F7377" w:rsidRDefault="000F7377">
      <w:r xmlns:w="http://schemas.openxmlformats.org/wordprocessingml/2006/main">
        <w:t xml:space="preserve">Ristikuulutus on Jumala vägi, mis toob usklikele pääste ja rumaluse neile, kes selle tagasi lükkavad.</w:t>
      </w:r>
    </w:p>
    <w:p w14:paraId="092006A8" w14:textId="77777777" w:rsidR="000F7377" w:rsidRDefault="000F7377"/>
    <w:p w14:paraId="2CAC1C98" w14:textId="77777777" w:rsidR="000F7377" w:rsidRDefault="000F7377">
      <w:r xmlns:w="http://schemas.openxmlformats.org/wordprocessingml/2006/main">
        <w:t xml:space="preserve">1. Risti jõud: miks me usume</w:t>
      </w:r>
    </w:p>
    <w:p w14:paraId="61D1CA95" w14:textId="77777777" w:rsidR="000F7377" w:rsidRDefault="000F7377"/>
    <w:p w14:paraId="4855AE63" w14:textId="77777777" w:rsidR="000F7377" w:rsidRDefault="000F7377">
      <w:r xmlns:w="http://schemas.openxmlformats.org/wordprocessingml/2006/main">
        <w:t xml:space="preserve">2. Rumalus või usk: Risti saamise valik</w:t>
      </w:r>
    </w:p>
    <w:p w14:paraId="1A0FFA43" w14:textId="77777777" w:rsidR="000F7377" w:rsidRDefault="000F7377"/>
    <w:p w14:paraId="72009E33" w14:textId="77777777" w:rsidR="000F7377" w:rsidRDefault="000F7377">
      <w:r xmlns:w="http://schemas.openxmlformats.org/wordprocessingml/2006/main">
        <w:t xml:space="preserve">1. Heebrealastele 12:2, "vaadates Jeesusele, meie usu loojale ja täitjale, kes tema ette pandud rõõmu pärast kannatas risti, põlgades häbi ja on istunud Jumala trooni paremale käele ."</w:t>
      </w:r>
    </w:p>
    <w:p w14:paraId="1CC1FDC5" w14:textId="77777777" w:rsidR="000F7377" w:rsidRDefault="000F7377"/>
    <w:p w14:paraId="59313021" w14:textId="77777777" w:rsidR="000F7377" w:rsidRDefault="000F7377">
      <w:r xmlns:w="http://schemas.openxmlformats.org/wordprocessingml/2006/main">
        <w:t xml:space="preserve">2. Johannese 3:16: "Sest nõnda on Jumal maailma armastanud, et ta andis oma ainusündinud Poja, et ükski, kes temasse usub, ei hukkuks, vaid et tal oleks igavene elu."</w:t>
      </w:r>
    </w:p>
    <w:p w14:paraId="4F10395B" w14:textId="77777777" w:rsidR="000F7377" w:rsidRDefault="000F7377"/>
    <w:p w14:paraId="3C7529F5" w14:textId="77777777" w:rsidR="000F7377" w:rsidRDefault="000F7377">
      <w:r xmlns:w="http://schemas.openxmlformats.org/wordprocessingml/2006/main">
        <w:t xml:space="preserve">1. Korintlastele 1:19 Sest on kirjutatud: Ma hävitan tarkade tarkuse ja teen tühjaks mõistlike mõistuse.</w:t>
      </w:r>
    </w:p>
    <w:p w14:paraId="75D763EF" w14:textId="77777777" w:rsidR="000F7377" w:rsidRDefault="000F7377"/>
    <w:p w14:paraId="6321B00C" w14:textId="77777777" w:rsidR="000F7377" w:rsidRDefault="000F7377">
      <w:r xmlns:w="http://schemas.openxmlformats.org/wordprocessingml/2006/main">
        <w:t xml:space="preserve">1. Korintlastele 1:19 ütleb Paulus, et tarkade tarkus ja mõistmine hävitatakse, samas kui Jumala vägi jääb alles.</w:t>
      </w:r>
    </w:p>
    <w:p w14:paraId="1E6BAFAD" w14:textId="77777777" w:rsidR="000F7377" w:rsidRDefault="000F7377"/>
    <w:p w14:paraId="243F483B" w14:textId="77777777" w:rsidR="000F7377" w:rsidRDefault="000F7377">
      <w:r xmlns:w="http://schemas.openxmlformats.org/wordprocessingml/2006/main">
        <w:t xml:space="preserve">1. "Jumala Sõna vägi" – uurib, kuidas Jumal kasutab oma Sõna tarkade tarkuse maandamiseks ja oma väe demonstreerimiseks.</w:t>
      </w:r>
    </w:p>
    <w:p w14:paraId="2AC2C4BE" w14:textId="77777777" w:rsidR="000F7377" w:rsidRDefault="000F7377"/>
    <w:p w14:paraId="0D02878A" w14:textId="77777777" w:rsidR="000F7377" w:rsidRDefault="000F7377">
      <w:r xmlns:w="http://schemas.openxmlformats.org/wordprocessingml/2006/main">
        <w:t xml:space="preserve">2. "Jumala suveräänsus ja meie alandlikkus" – uurides, kuidas Jumala suveräänsus ületab inimliku </w:t>
      </w:r>
      <w:r xmlns:w="http://schemas.openxmlformats.org/wordprocessingml/2006/main">
        <w:lastRenderedPageBreak xmlns:w="http://schemas.openxmlformats.org/wordprocessingml/2006/main"/>
      </w:r>
      <w:r xmlns:w="http://schemas.openxmlformats.org/wordprocessingml/2006/main">
        <w:t xml:space="preserve">tarkuse ja mõistmise ning kuidas me peaksime sellele alandlikult reageerima.</w:t>
      </w:r>
    </w:p>
    <w:p w14:paraId="35167CCB" w14:textId="77777777" w:rsidR="000F7377" w:rsidRDefault="000F7377"/>
    <w:p w14:paraId="3ABE5269" w14:textId="77777777" w:rsidR="000F7377" w:rsidRDefault="000F7377">
      <w:r xmlns:w="http://schemas.openxmlformats.org/wordprocessingml/2006/main">
        <w:t xml:space="preserve">1. Iiob 12:13 – "Temaga on tarkus ja jõud, tal on nõu ja mõistmine."</w:t>
      </w:r>
    </w:p>
    <w:p w14:paraId="326C57BE" w14:textId="77777777" w:rsidR="000F7377" w:rsidRDefault="000F7377"/>
    <w:p w14:paraId="016EE673" w14:textId="77777777" w:rsidR="000F7377" w:rsidRDefault="000F7377">
      <w:r xmlns:w="http://schemas.openxmlformats.org/wordprocessingml/2006/main">
        <w:t xml:space="preserve">2. Õpetussõnad 16:25 – "On tee, mis tundub inimesele õige, aga selle lõpp on surmatee."</w:t>
      </w:r>
    </w:p>
    <w:p w14:paraId="168B75C3" w14:textId="77777777" w:rsidR="000F7377" w:rsidRDefault="000F7377"/>
    <w:p w14:paraId="7F318537" w14:textId="77777777" w:rsidR="000F7377" w:rsidRDefault="000F7377">
      <w:r xmlns:w="http://schemas.openxmlformats.org/wordprocessingml/2006/main">
        <w:t xml:space="preserve">1. Korintlastele 1:20 Kus on tark? kus on kirjatundja? kus on selle maailma vaidleja? kas pole Jumal selle maailma tarkust rumalaks teinud?</w:t>
      </w:r>
    </w:p>
    <w:p w14:paraId="29D09059" w14:textId="77777777" w:rsidR="000F7377" w:rsidRDefault="000F7377"/>
    <w:p w14:paraId="413E5DDB" w14:textId="77777777" w:rsidR="000F7377" w:rsidRDefault="000F7377">
      <w:r xmlns:w="http://schemas.openxmlformats.org/wordprocessingml/2006/main">
        <w:t xml:space="preserve">Maailma tarkus on Jumala jaoks rumalus.</w:t>
      </w:r>
    </w:p>
    <w:p w14:paraId="10A364E4" w14:textId="77777777" w:rsidR="000F7377" w:rsidRDefault="000F7377"/>
    <w:p w14:paraId="6762397F" w14:textId="77777777" w:rsidR="000F7377" w:rsidRDefault="000F7377">
      <w:r xmlns:w="http://schemas.openxmlformats.org/wordprocessingml/2006/main">
        <w:t xml:space="preserve">1: Me ei tohiks loota maailma tarkusele, vaid loota Jumala tarkusele.</w:t>
      </w:r>
    </w:p>
    <w:p w14:paraId="3E449F98" w14:textId="77777777" w:rsidR="000F7377" w:rsidRDefault="000F7377"/>
    <w:p w14:paraId="69AB579E" w14:textId="77777777" w:rsidR="000F7377" w:rsidRDefault="000F7377">
      <w:r xmlns:w="http://schemas.openxmlformats.org/wordprocessingml/2006/main">
        <w:t xml:space="preserve">2: Me ei peaks olema uhked omaenda tarkuse üle, vaid alandama end Jumala ees.</w:t>
      </w:r>
    </w:p>
    <w:p w14:paraId="6D4D3A96" w14:textId="77777777" w:rsidR="000F7377" w:rsidRDefault="000F7377"/>
    <w:p w14:paraId="46CD85CD" w14:textId="77777777" w:rsidR="000F7377" w:rsidRDefault="000F7377">
      <w:r xmlns:w="http://schemas.openxmlformats.org/wordprocessingml/2006/main">
        <w:t xml:space="preserve">1: Õpetussõnad 3:5-6 – usalda Issandat kogu oma südamest; ja ära toetu oma mõistusele. Tunnista teda kõigil oma teedel, siis ta juhib su radu.</w:t>
      </w:r>
    </w:p>
    <w:p w14:paraId="5592E64F" w14:textId="77777777" w:rsidR="000F7377" w:rsidRDefault="000F7377"/>
    <w:p w14:paraId="7F9A408F" w14:textId="77777777" w:rsidR="000F7377" w:rsidRDefault="000F7377">
      <w:r xmlns:w="http://schemas.openxmlformats.org/wordprocessingml/2006/main">
        <w:t xml:space="preserve">2: Jaakobuse 1:5 - Kui kellelgi teist jääb puudu tarkusest, see paluge Jumalalt, kes annab kõigile heldelt ega tee etteheiteid; ja see antakse talle.</w:t>
      </w:r>
    </w:p>
    <w:p w14:paraId="5BABA250" w14:textId="77777777" w:rsidR="000F7377" w:rsidRDefault="000F7377"/>
    <w:p w14:paraId="627EB459" w14:textId="77777777" w:rsidR="000F7377" w:rsidRDefault="000F7377">
      <w:r xmlns:w="http://schemas.openxmlformats.org/wordprocessingml/2006/main">
        <w:t xml:space="preserve">1 Corinthians 1:21 21 Sest pärast seda, kui maailm Jumala tarkuses ei tundnud Jumalat ära tarkuse kaudu, meeldis Jumalale kuulutamise rumaluse kaudu päästa neid, kes usuvad.</w:t>
      </w:r>
    </w:p>
    <w:p w14:paraId="31D999A4" w14:textId="77777777" w:rsidR="000F7377" w:rsidRDefault="000F7377"/>
    <w:p w14:paraId="03E80438" w14:textId="77777777" w:rsidR="000F7377" w:rsidRDefault="000F7377">
      <w:r xmlns:w="http://schemas.openxmlformats.org/wordprocessingml/2006/main">
        <w:t xml:space="preserve">Maailm ei suutnud Jumalat omaenda tarkuse kaudu ära tunda, mistõttu otsustas Jumal päästa need, kes usuvad jutlustamise rumaluse kaudu.</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Jutlustamise jõud päästa</w:t>
      </w:r>
    </w:p>
    <w:p w14:paraId="7CF164A1" w14:textId="77777777" w:rsidR="000F7377" w:rsidRDefault="000F7377"/>
    <w:p w14:paraId="53AE65DB" w14:textId="77777777" w:rsidR="000F7377" w:rsidRDefault="000F7377">
      <w:r xmlns:w="http://schemas.openxmlformats.org/wordprocessingml/2006/main">
        <w:t xml:space="preserve">2. Inimmõistmise rumalus</w:t>
      </w:r>
    </w:p>
    <w:p w14:paraId="648655A7" w14:textId="77777777" w:rsidR="000F7377" w:rsidRDefault="000F7377"/>
    <w:p w14:paraId="1090D25E" w14:textId="77777777" w:rsidR="000F7377" w:rsidRDefault="000F7377">
      <w:r xmlns:w="http://schemas.openxmlformats.org/wordprocessingml/2006/main">
        <w:t xml:space="preserve">1. Efeslastele 3:9-10 – ja et kõik inimesed näeksid, mis on selle saladuse osadus, mis on maailma algusest peale varjatud Jumalas, kes on kõik loonud Jeesuse Kristuse läbi.</w:t>
      </w:r>
    </w:p>
    <w:p w14:paraId="1EE32CCD" w14:textId="77777777" w:rsidR="000F7377" w:rsidRDefault="000F7377"/>
    <w:p w14:paraId="0C3A8759" w14:textId="77777777" w:rsidR="000F7377" w:rsidRDefault="000F7377">
      <w:r xmlns:w="http://schemas.openxmlformats.org/wordprocessingml/2006/main">
        <w:t xml:space="preserve">2. Roomlastele 10:14-15 – Kuidas nad siis hüüavad teda, kellesse nad ei ole uskunud? ja kuidas nad usuvad teda, kellest nad pole kuulnud? ja kuidas nad kuulevad ilma jutlustajata? Ja kuidas nad jutlustavad, kui neid ei saadeta? nagu on kirjutatud: "Kui ilusad on nende jalad, kes kuulutavad rahu evangeeliumi ja kuulutavad häid asju!"</w:t>
      </w:r>
    </w:p>
    <w:p w14:paraId="3C6710C3" w14:textId="77777777" w:rsidR="000F7377" w:rsidRDefault="000F7377"/>
    <w:p w14:paraId="58FAE1DA" w14:textId="77777777" w:rsidR="000F7377" w:rsidRDefault="000F7377">
      <w:r xmlns:w="http://schemas.openxmlformats.org/wordprocessingml/2006/main">
        <w:t xml:space="preserve">1. Korintlastele 1:22 Sest juudid nõuavad tunnustähte ja kreeklased otsivad tarkust.</w:t>
      </w:r>
    </w:p>
    <w:p w14:paraId="2BB7604F" w14:textId="77777777" w:rsidR="000F7377" w:rsidRDefault="000F7377"/>
    <w:p w14:paraId="34F670B2" w14:textId="77777777" w:rsidR="000F7377" w:rsidRDefault="000F7377">
      <w:r xmlns:w="http://schemas.openxmlformats.org/wordprocessingml/2006/main">
        <w:t xml:space="preserve">Lõik Juudid ootavad märki Jumala väe tõestuseks, kreeklased aga tarkust, et mõista Jumala väge.</w:t>
      </w:r>
    </w:p>
    <w:p w14:paraId="6D4E26C4" w14:textId="77777777" w:rsidR="000F7377" w:rsidRDefault="000F7377"/>
    <w:p w14:paraId="6A321FB1" w14:textId="77777777" w:rsidR="000F7377" w:rsidRDefault="000F7377">
      <w:r xmlns:w="http://schemas.openxmlformats.org/wordprocessingml/2006/main">
        <w:t xml:space="preserve">1. Jumala väe märk: uurides juutide ootust märgile.</w:t>
      </w:r>
    </w:p>
    <w:p w14:paraId="1FF6B81F" w14:textId="77777777" w:rsidR="000F7377" w:rsidRDefault="000F7377"/>
    <w:p w14:paraId="5702498A" w14:textId="77777777" w:rsidR="000F7377" w:rsidRDefault="000F7377">
      <w:r xmlns:w="http://schemas.openxmlformats.org/wordprocessingml/2006/main">
        <w:t xml:space="preserve">2. Jumala tarkus: kreeklaste taipamisotsingute mõistmine.</w:t>
      </w:r>
    </w:p>
    <w:p w14:paraId="0DCC0987" w14:textId="77777777" w:rsidR="000F7377" w:rsidRDefault="000F7377"/>
    <w:p w14:paraId="67964413" w14:textId="77777777" w:rsidR="000F7377" w:rsidRDefault="000F7377">
      <w:r xmlns:w="http://schemas.openxmlformats.org/wordprocessingml/2006/main">
        <w:t xml:space="preserve">1. Jesaja 11:2-3 – Tema peal lasub Issanda Vaim, tarkuse ja mõistmise vaim, nõu ja väe vaim, teadmise ja Issanda kartuse vaim.</w:t>
      </w:r>
    </w:p>
    <w:p w14:paraId="0ABE8A69" w14:textId="77777777" w:rsidR="000F7377" w:rsidRDefault="000F7377"/>
    <w:p w14:paraId="4AD09B23" w14:textId="77777777" w:rsidR="000F7377" w:rsidRDefault="000F7377">
      <w:r xmlns:w="http://schemas.openxmlformats.org/wordprocessingml/2006/main">
        <w:t xml:space="preserve">2. Psalm 19:7-9 – Issanda seadus on täiuslik, muutes hinge: Issanda tunnistus on kindel, teeb lihtsaks targaks.</w:t>
      </w:r>
    </w:p>
    <w:p w14:paraId="3FDC6202" w14:textId="77777777" w:rsidR="000F7377" w:rsidRDefault="000F7377"/>
    <w:p w14:paraId="04A8CDD5" w14:textId="77777777" w:rsidR="000F7377" w:rsidRDefault="000F7377">
      <w:r xmlns:w="http://schemas.openxmlformats.org/wordprocessingml/2006/main">
        <w:t xml:space="preserve">1 Corinthians 1:23 23 Aga meie kuulutame ristilöödud Kristust, juutidele komistuskiviks ja kreeklastele </w:t>
      </w:r>
      <w:r xmlns:w="http://schemas.openxmlformats.org/wordprocessingml/2006/main">
        <w:lastRenderedPageBreak xmlns:w="http://schemas.openxmlformats.org/wordprocessingml/2006/main"/>
      </w:r>
      <w:r xmlns:w="http://schemas.openxmlformats.org/wordprocessingml/2006/main">
        <w:t xml:space="preserve">rumaluseks;</w:t>
      </w:r>
    </w:p>
    <w:p w14:paraId="5AED1575" w14:textId="77777777" w:rsidR="000F7377" w:rsidRDefault="000F7377"/>
    <w:p w14:paraId="545D025E" w14:textId="77777777" w:rsidR="000F7377" w:rsidRDefault="000F7377">
      <w:r xmlns:w="http://schemas.openxmlformats.org/wordprocessingml/2006/main">
        <w:t xml:space="preserve">Paulus jutlustas, et Jeesuse ristilöömine oli juutidele komistuskivi ja kreeklastele rumalus.</w:t>
      </w:r>
    </w:p>
    <w:p w14:paraId="0F30BA53" w14:textId="77777777" w:rsidR="000F7377" w:rsidRDefault="000F7377"/>
    <w:p w14:paraId="5B68C463" w14:textId="77777777" w:rsidR="000F7377" w:rsidRDefault="000F7377">
      <w:r xmlns:w="http://schemas.openxmlformats.org/wordprocessingml/2006/main">
        <w:t xml:space="preserve">1. Risti jõud: kuidas Jeesuse ristilöömine meid lunastab</w:t>
      </w:r>
    </w:p>
    <w:p w14:paraId="5D42F9AE" w14:textId="77777777" w:rsidR="000F7377" w:rsidRDefault="000F7377"/>
    <w:p w14:paraId="6D7181BE" w14:textId="77777777" w:rsidR="000F7377" w:rsidRDefault="000F7377">
      <w:r xmlns:w="http://schemas.openxmlformats.org/wordprocessingml/2006/main">
        <w:t xml:space="preserve">2. Risti paradoks: kuidas Jeesuse ristilöömine meid nii segadusse ajab ja vabastab</w:t>
      </w:r>
    </w:p>
    <w:p w14:paraId="368B47B1" w14:textId="77777777" w:rsidR="000F7377" w:rsidRDefault="000F7377"/>
    <w:p w14:paraId="184A19E9" w14:textId="77777777" w:rsidR="000F7377" w:rsidRDefault="000F7377">
      <w:r xmlns:w="http://schemas.openxmlformats.org/wordprocessingml/2006/main">
        <w:t xml:space="preserve">1. Galaatlastele 6:14 – Aga jumal hoidku, et ma kiidelksin muust kui meie Issanda Jeesuse Kristuse ristist, kelle läbi on maailm mulle risti löödud ja mina maailmale.</w:t>
      </w:r>
    </w:p>
    <w:p w14:paraId="6DD0B37E" w14:textId="77777777" w:rsidR="000F7377" w:rsidRDefault="000F7377"/>
    <w:p w14:paraId="7A82DD49" w14:textId="77777777" w:rsidR="000F7377" w:rsidRDefault="000F7377">
      <w:r xmlns:w="http://schemas.openxmlformats.org/wordprocessingml/2006/main">
        <w:t xml:space="preserve">2. Jesaja 53:5 – Aga ta sai haavata meie üleastumiste pärast, teda löödi meie süütegude pärast; Karistus meie rahu eest oli Tema peal ja Tema löökide läbi oleme tervendatud.</w:t>
      </w:r>
    </w:p>
    <w:p w14:paraId="097024BF" w14:textId="77777777" w:rsidR="000F7377" w:rsidRDefault="000F7377"/>
    <w:p w14:paraId="2E3E642B" w14:textId="77777777" w:rsidR="000F7377" w:rsidRDefault="000F7377">
      <w:r xmlns:w="http://schemas.openxmlformats.org/wordprocessingml/2006/main">
        <w:t xml:space="preserve">1. Korintlastele 1:24 Aga kutsututele, nii juutidele kui kreeklastele, Kristus, Jumala vägi ja Jumala tarkus.</w:t>
      </w:r>
    </w:p>
    <w:p w14:paraId="2A95829D" w14:textId="77777777" w:rsidR="000F7377" w:rsidRDefault="000F7377"/>
    <w:p w14:paraId="44C09554" w14:textId="77777777" w:rsidR="000F7377" w:rsidRDefault="000F7377">
      <w:r xmlns:w="http://schemas.openxmlformats.org/wordprocessingml/2006/main">
        <w:t xml:space="preserve">Kristus on Jumala vägi ja tarkus kõigi jaoks, kes on kutsutud.</w:t>
      </w:r>
    </w:p>
    <w:p w14:paraId="2B2D9E9E" w14:textId="77777777" w:rsidR="000F7377" w:rsidRDefault="000F7377"/>
    <w:p w14:paraId="102AEAD8" w14:textId="77777777" w:rsidR="000F7377" w:rsidRDefault="000F7377">
      <w:r xmlns:w="http://schemas.openxmlformats.org/wordprocessingml/2006/main">
        <w:t xml:space="preserve">1: usaldage Kristuse väge</w:t>
      </w:r>
    </w:p>
    <w:p w14:paraId="598012F8" w14:textId="77777777" w:rsidR="000F7377" w:rsidRDefault="000F7377"/>
    <w:p w14:paraId="21649E45" w14:textId="77777777" w:rsidR="000F7377" w:rsidRDefault="000F7377">
      <w:r xmlns:w="http://schemas.openxmlformats.org/wordprocessingml/2006/main">
        <w:t xml:space="preserve">2: võtke omaks Kristuse tarkus</w:t>
      </w:r>
    </w:p>
    <w:p w14:paraId="2C187F4E" w14:textId="77777777" w:rsidR="000F7377" w:rsidRDefault="000F7377"/>
    <w:p w14:paraId="42D89CB1" w14:textId="77777777" w:rsidR="000F7377" w:rsidRDefault="000F7377">
      <w:r xmlns:w="http://schemas.openxmlformats.org/wordprocessingml/2006/main">
        <w:t xml:space="preserve">1: Filiplastele 4:13 - Ma võin kõike Kristuse läbi, kes mind tugevdab</w:t>
      </w:r>
    </w:p>
    <w:p w14:paraId="0B00057A" w14:textId="77777777" w:rsidR="000F7377" w:rsidRDefault="000F7377"/>
    <w:p w14:paraId="1ADEBE43" w14:textId="77777777" w:rsidR="000F7377" w:rsidRDefault="000F7377">
      <w:r xmlns:w="http://schemas.openxmlformats.org/wordprocessingml/2006/main">
        <w:t xml:space="preserve">2: Õpetussõnad 3:19 – Issand on tarkusega rajanud maa; mõistmisega on ta rajanud taevad.</w:t>
      </w:r>
    </w:p>
    <w:p w14:paraId="6E35D8DE" w14:textId="77777777" w:rsidR="000F7377" w:rsidRDefault="000F7377"/>
    <w:p w14:paraId="22CDB642" w14:textId="77777777" w:rsidR="000F7377" w:rsidRDefault="000F7377">
      <w:r xmlns:w="http://schemas.openxmlformats.org/wordprocessingml/2006/main">
        <w:t xml:space="preserve">1. Korintlastele 1:25 Sest Jumala rumalus on inimestest targem; ja Jumala nõrkus on tugevam kui inimesed.</w:t>
      </w:r>
    </w:p>
    <w:p w14:paraId="48D5D453" w14:textId="77777777" w:rsidR="000F7377" w:rsidRDefault="000F7377"/>
    <w:p w14:paraId="4E3F3F88" w14:textId="77777777" w:rsidR="000F7377" w:rsidRDefault="000F7377">
      <w:r xmlns:w="http://schemas.openxmlformats.org/wordprocessingml/2006/main">
        <w:t xml:space="preserve">Jumala tarkus on suurem kui mis tahes inimlik tarkus ja Tema jõud ületab kõik inimlikud jõud.</w:t>
      </w:r>
    </w:p>
    <w:p w14:paraId="6B7513E7" w14:textId="77777777" w:rsidR="000F7377" w:rsidRDefault="000F7377"/>
    <w:p w14:paraId="05897A69" w14:textId="77777777" w:rsidR="000F7377" w:rsidRDefault="000F7377">
      <w:r xmlns:w="http://schemas.openxmlformats.org/wordprocessingml/2006/main">
        <w:t xml:space="preserve">1. Jumala rumaluse jõud</w:t>
      </w:r>
    </w:p>
    <w:p w14:paraId="0629BA6E" w14:textId="77777777" w:rsidR="000F7377" w:rsidRDefault="000F7377"/>
    <w:p w14:paraId="09E1CEDA" w14:textId="77777777" w:rsidR="000F7377" w:rsidRDefault="000F7377">
      <w:r xmlns:w="http://schemas.openxmlformats.org/wordprocessingml/2006/main">
        <w:t xml:space="preserve">2. Jumala nõrkuse tugevus</w:t>
      </w:r>
    </w:p>
    <w:p w14:paraId="36C94036" w14:textId="77777777" w:rsidR="000F7377" w:rsidRDefault="000F7377"/>
    <w:p w14:paraId="61B1283D" w14:textId="77777777" w:rsidR="000F7377" w:rsidRDefault="000F7377">
      <w:r xmlns:w="http://schemas.openxmlformats.org/wordprocessingml/2006/main">
        <w:t xml:space="preserve">1. Jesaja 55:8-9 – Sest minu mõtted ei ole teie mõtted ega teie teed pole minu teed, ütleb Issand. Sest nagu taevad on kõrgemad maast, nii on minu teed kõrgemad kui teie teed ja minu mõtted teie mõtetest."</w:t>
      </w:r>
    </w:p>
    <w:p w14:paraId="64619715" w14:textId="77777777" w:rsidR="000F7377" w:rsidRDefault="000F7377"/>
    <w:p w14:paraId="0EEDE230" w14:textId="77777777" w:rsidR="000F7377" w:rsidRDefault="000F7377">
      <w:r xmlns:w="http://schemas.openxmlformats.org/wordprocessingml/2006/main">
        <w:t xml:space="preserve">2. Iiob 42:2 – „Ma tean, et sa suudad kõike ja et ühtki sinu eesmärki ei saa nurjata.”</w:t>
      </w:r>
    </w:p>
    <w:p w14:paraId="570B11F2" w14:textId="77777777" w:rsidR="000F7377" w:rsidRDefault="000F7377"/>
    <w:p w14:paraId="5EBC47D4" w14:textId="77777777" w:rsidR="000F7377" w:rsidRDefault="000F7377">
      <w:r xmlns:w="http://schemas.openxmlformats.org/wordprocessingml/2006/main">
        <w:t xml:space="preserve">1. Korintlastele 1:26 Sest te näete oma kutsumust, vennad, et ei kutsuta palju lihalikke tarkasid, mitte palju vägevaid ega palju õilsaid.</w:t>
      </w:r>
    </w:p>
    <w:p w14:paraId="781C84D3" w14:textId="77777777" w:rsidR="000F7377" w:rsidRDefault="000F7377"/>
    <w:p w14:paraId="792099AC" w14:textId="77777777" w:rsidR="000F7377" w:rsidRDefault="000F7377">
      <w:r xmlns:w="http://schemas.openxmlformats.org/wordprocessingml/2006/main">
        <w:t xml:space="preserve">Apostel Paulus õpetab korintlastele, et Jumal ei kutsu tarkasid, vägevaid ega õilsaid.</w:t>
      </w:r>
    </w:p>
    <w:p w14:paraId="72B4419C" w14:textId="77777777" w:rsidR="000F7377" w:rsidRDefault="000F7377"/>
    <w:p w14:paraId="0845EDB2" w14:textId="77777777" w:rsidR="000F7377" w:rsidRDefault="000F7377">
      <w:r xmlns:w="http://schemas.openxmlformats.org/wordprocessingml/2006/main">
        <w:t xml:space="preserve">1. Jumal ei vali ilmalikku – uurides, miks Jumal ei kutsu tarku, vägevaid või õilsaid.</w:t>
      </w:r>
    </w:p>
    <w:p w14:paraId="7DBC680D" w14:textId="77777777" w:rsidR="000F7377" w:rsidRDefault="000F7377"/>
    <w:p w14:paraId="3FF0C93D" w14:textId="77777777" w:rsidR="000F7377" w:rsidRDefault="000F7377">
      <w:r xmlns:w="http://schemas.openxmlformats.org/wordprocessingml/2006/main">
        <w:t xml:space="preserve">2. Nõrkade jõud – nende tugevuse uurimine, keda maailm nõrkadeks peab.</w:t>
      </w:r>
    </w:p>
    <w:p w14:paraId="1364EF39" w14:textId="77777777" w:rsidR="000F7377" w:rsidRDefault="000F7377"/>
    <w:p w14:paraId="223A0AD1" w14:textId="77777777" w:rsidR="000F7377" w:rsidRDefault="000F7377">
      <w:r xmlns:w="http://schemas.openxmlformats.org/wordprocessingml/2006/main">
        <w:t xml:space="preserve">1. Jaakobuse 2:5 – "Kuulge, mu armsad vennad, kas pole Jumal valinud need, kes on maailmas vaesed, et saada rikkaks usus ja pärijateks kuningriigile, mille ta on tõotanud neile, kes teda armastavad?"</w:t>
      </w:r>
    </w:p>
    <w:p w14:paraId="27BDB4BE" w14:textId="77777777" w:rsidR="000F7377" w:rsidRDefault="000F7377"/>
    <w:p w14:paraId="33CB9512" w14:textId="77777777" w:rsidR="000F7377" w:rsidRDefault="000F7377">
      <w:r xmlns:w="http://schemas.openxmlformats.org/wordprocessingml/2006/main">
        <w:t xml:space="preserve">2. Jesaja 55:8-9 – Sest minu mõtted ei ole teie mõtted ega teie teed pole minu teed, ütleb Issand. Sest nagu taevad on kõrgemad maast, nii on minu teed kõrgemad kui teie teed ja minu mõtted teie mõtetest."</w:t>
      </w:r>
    </w:p>
    <w:p w14:paraId="2422A849" w14:textId="77777777" w:rsidR="000F7377" w:rsidRDefault="000F7377"/>
    <w:p w14:paraId="609EBCB4" w14:textId="77777777" w:rsidR="000F7377" w:rsidRDefault="000F7377">
      <w:r xmlns:w="http://schemas.openxmlformats.org/wordprocessingml/2006/main">
        <w:t xml:space="preserve">1 Corinthians 1:27 27 Aga Jumal on valinud maailma rumalad, et ajada häbi tarkadele; ja Jumal on valinud maailma nõrgad asjad, et ajada häbi vägevatele;</w:t>
      </w:r>
    </w:p>
    <w:p w14:paraId="44BA2A78" w14:textId="77777777" w:rsidR="000F7377" w:rsidRDefault="000F7377"/>
    <w:p w14:paraId="34FC18B5" w14:textId="77777777" w:rsidR="000F7377" w:rsidRDefault="000F7377">
      <w:r xmlns:w="http://schemas.openxmlformats.org/wordprocessingml/2006/main">
        <w:t xml:space="preserve">Jumal valib võimsate võitmiseks kõige vähem tõenäolisemad.</w:t>
      </w:r>
    </w:p>
    <w:p w14:paraId="464CACCC" w14:textId="77777777" w:rsidR="000F7377" w:rsidRDefault="000F7377"/>
    <w:p w14:paraId="068DEE2C" w14:textId="77777777" w:rsidR="000F7377" w:rsidRDefault="000F7377">
      <w:r xmlns:w="http://schemas.openxmlformats.org/wordprocessingml/2006/main">
        <w:t xml:space="preserve">1. Jumalal on nõrkade ja rumalate jaoks plaan.</w:t>
      </w:r>
    </w:p>
    <w:p w14:paraId="0DF6BC38" w14:textId="77777777" w:rsidR="000F7377" w:rsidRDefault="000F7377"/>
    <w:p w14:paraId="4D9F6697" w14:textId="77777777" w:rsidR="000F7377" w:rsidRDefault="000F7377">
      <w:r xmlns:w="http://schemas.openxmlformats.org/wordprocessingml/2006/main">
        <w:t xml:space="preserve">2. Jumal töötab ootamatute isikute kaudu.</w:t>
      </w:r>
    </w:p>
    <w:p w14:paraId="772F9C2C" w14:textId="77777777" w:rsidR="000F7377" w:rsidRDefault="000F7377"/>
    <w:p w14:paraId="788744B5" w14:textId="77777777" w:rsidR="000F7377" w:rsidRDefault="000F7377">
      <w:r xmlns:w="http://schemas.openxmlformats.org/wordprocessingml/2006/main">
        <w:t xml:space="preserve">1. Jesaja 41:8-10 – „Aga sina, Iisrael, mu sulane, Jaakob, kelle ma olen valinud, mu sõbra Aabrahami järglane; sind, kelle ma võtsin maa äärtest ja kutsusin selle kaugematest nurkadest, öeldes sulle: 'Sina oled mu sulane, ma olen su valinud ega tõrjunud sind ära'; ära karda, sest mina olen sinuga, ära karda, sest mina olen sinu Jumal; Ma tugevdan sind, ma aitan sind, ma toetan sind oma õige parema käega.</w:t>
      </w:r>
    </w:p>
    <w:p w14:paraId="7863D65A" w14:textId="77777777" w:rsidR="000F7377" w:rsidRDefault="000F7377"/>
    <w:p w14:paraId="29232B9D" w14:textId="77777777" w:rsidR="000F7377" w:rsidRDefault="000F7377">
      <w:r xmlns:w="http://schemas.openxmlformats.org/wordprocessingml/2006/main">
        <w:t xml:space="preserve">2. Luuka 1:46-49 – „Ja Maarja ütles: „Minu hing ülistab Issandat ja mu vaim rõõmustab Jumalast, mu Päästjast, sest ta on vaadanud oma teenija alandlikku seisundit. Sest vaata, nüüdsest peale kutsuvad kõik sugupõlved mind õndsaks; sest see, kes on vägev, on teinud mulle suuri tegusid ja püha on tema nimi."</w:t>
      </w:r>
    </w:p>
    <w:p w14:paraId="454CF5AF" w14:textId="77777777" w:rsidR="000F7377" w:rsidRDefault="000F7377"/>
    <w:p w14:paraId="347A17A3" w14:textId="77777777" w:rsidR="000F7377" w:rsidRDefault="000F7377">
      <w:r xmlns:w="http://schemas.openxmlformats.org/wordprocessingml/2006/main">
        <w:t xml:space="preserve">1. Korintlastele 1:28 Ja maailma alatu ja põlatud asjad on Jumal valinud, jah, ja asjad, mis ei ole, teha tühjaks need, mis on.</w:t>
      </w:r>
    </w:p>
    <w:p w14:paraId="4AE9929E" w14:textId="77777777" w:rsidR="000F7377" w:rsidRDefault="000F7377"/>
    <w:p w14:paraId="7DAA9F65" w14:textId="77777777" w:rsidR="000F7377" w:rsidRDefault="000F7377">
      <w:r xmlns:w="http://schemas.openxmlformats.org/wordprocessingml/2006/main">
        <w:t xml:space="preserve">Jumal on valinud alandlikud ja tähtsusetud, et langetada neid, kes on võimsad ja lugupeetud.</w:t>
      </w:r>
    </w:p>
    <w:p w14:paraId="15B1EA64" w14:textId="77777777" w:rsidR="000F7377" w:rsidRDefault="000F7377"/>
    <w:p w14:paraId="6579CC2D" w14:textId="77777777" w:rsidR="000F7377" w:rsidRDefault="000F7377">
      <w:r xmlns:w="http://schemas.openxmlformats.org/wordprocessingml/2006/main">
        <w:t xml:space="preserve">1. Jumal valib nõrgad, et tuua maha tugevad</w:t>
      </w:r>
    </w:p>
    <w:p w14:paraId="0C9ACFFD" w14:textId="77777777" w:rsidR="000F7377" w:rsidRDefault="000F7377"/>
    <w:p w14:paraId="2A29D722" w14:textId="77777777" w:rsidR="000F7377" w:rsidRDefault="000F7377">
      <w:r xmlns:w="http://schemas.openxmlformats.org/wordprocessingml/2006/main">
        <w:t xml:space="preserve">2. Alandlikkuse jõud uhkuse üle</w:t>
      </w:r>
    </w:p>
    <w:p w14:paraId="222EEC00" w14:textId="77777777" w:rsidR="000F7377" w:rsidRDefault="000F7377"/>
    <w:p w14:paraId="7D207BC3" w14:textId="77777777" w:rsidR="000F7377" w:rsidRDefault="000F7377">
      <w:r xmlns:w="http://schemas.openxmlformats.org/wordprocessingml/2006/main">
        <w:t xml:space="preserve">1. Jaakobuse 4:6-10 – Jumal astub uhketele vastu, kuid annab armu alandlikele.</w:t>
      </w:r>
    </w:p>
    <w:p w14:paraId="6238D7C8" w14:textId="77777777" w:rsidR="000F7377" w:rsidRDefault="000F7377"/>
    <w:p w14:paraId="39BAFBE2" w14:textId="77777777" w:rsidR="000F7377" w:rsidRDefault="000F7377">
      <w:r xmlns:w="http://schemas.openxmlformats.org/wordprocessingml/2006/main">
        <w:t xml:space="preserve">2. Sakarja 4:6 – mitte väe ega väega, vaid minu Vaimuga, ütleb vägede Issand.</w:t>
      </w:r>
    </w:p>
    <w:p w14:paraId="555DD9FA" w14:textId="77777777" w:rsidR="000F7377" w:rsidRDefault="000F7377"/>
    <w:p w14:paraId="0C803399" w14:textId="77777777" w:rsidR="000F7377" w:rsidRDefault="000F7377">
      <w:r xmlns:w="http://schemas.openxmlformats.org/wordprocessingml/2006/main">
        <w:t xml:space="preserve">1. Korintlastele 1:29 Et ükski liha ei hiilgaks tema ees.</w:t>
      </w:r>
    </w:p>
    <w:p w14:paraId="2D483E03" w14:textId="77777777" w:rsidR="000F7377" w:rsidRDefault="000F7377"/>
    <w:p w14:paraId="477FD33A" w14:textId="77777777" w:rsidR="000F7377" w:rsidRDefault="000F7377">
      <w:r xmlns:w="http://schemas.openxmlformats.org/wordprocessingml/2006/main">
        <w:t xml:space="preserve">Läbipääs:</w:t>
      </w:r>
    </w:p>
    <w:p w14:paraId="0DD7459E" w14:textId="77777777" w:rsidR="000F7377" w:rsidRDefault="000F7377"/>
    <w:p w14:paraId="1696874E" w14:textId="77777777" w:rsidR="000F7377" w:rsidRDefault="000F7377">
      <w:r xmlns:w="http://schemas.openxmlformats.org/wordprocessingml/2006/main">
        <w:t xml:space="preserve">Paulus kirjutab 1. korintlastele 1:29, et keegi ei tohi kiidelda Jumala ees. Ta tuletab meile meelde, et meid mõistetakse õigeks armust usu läbi ja et see on Jumala kingitus.</w:t>
      </w:r>
    </w:p>
    <w:p w14:paraId="27D18B10" w14:textId="77777777" w:rsidR="000F7377" w:rsidRDefault="000F7377"/>
    <w:p w14:paraId="2CD0A27B" w14:textId="77777777" w:rsidR="000F7377" w:rsidRDefault="000F7377">
      <w:r xmlns:w="http://schemas.openxmlformats.org/wordprocessingml/2006/main">
        <w:t xml:space="preserve">Paulus õpetab, et keegi ei tohiks olla uhke oma saavutuste üle Jumala ees, sest õigeksmõistmine armust ja usust on Jumala kingitus.</w:t>
      </w:r>
    </w:p>
    <w:p w14:paraId="5AF60EF7" w14:textId="77777777" w:rsidR="000F7377" w:rsidRDefault="000F7377"/>
    <w:p w14:paraId="2CA9021B" w14:textId="77777777" w:rsidR="000F7377" w:rsidRDefault="000F7377">
      <w:r xmlns:w="http://schemas.openxmlformats.org/wordprocessingml/2006/main">
        <w:t xml:space="preserve">1. "Armu kingitus: õigeksmõistmine usust"</w:t>
      </w:r>
    </w:p>
    <w:p w14:paraId="6AC2A09F" w14:textId="77777777" w:rsidR="000F7377" w:rsidRDefault="000F7377"/>
    <w:p w14:paraId="4798D34C" w14:textId="77777777" w:rsidR="000F7377" w:rsidRDefault="000F7377">
      <w:r xmlns:w="http://schemas.openxmlformats.org/wordprocessingml/2006/main">
        <w:t xml:space="preserve">2. "Uhkus ja alandlikkus Jumala juuresolekul"</w:t>
      </w:r>
    </w:p>
    <w:p w14:paraId="4CEED4CA" w14:textId="77777777" w:rsidR="000F7377" w:rsidRDefault="000F7377"/>
    <w:p w14:paraId="01661C7C" w14:textId="77777777" w:rsidR="000F7377" w:rsidRDefault="000F7377">
      <w:r xmlns:w="http://schemas.openxmlformats.org/wordprocessingml/2006/main">
        <w:t xml:space="preserve">1. Efeslastele 2:8-9 - "Sest te olete armust päästetud usu läbi. Ja see ei ole teie enda teha, see on Jumala and, mitte tegude tulemus, et keegi ei saaks kiidelda."</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Jaakobuse 4:6 - "Aga ta annab rohkem armu. Seetõttu öeldakse: "Jumal on uhketele vastu, aga alandlikele annab armu."</w:t>
      </w:r>
    </w:p>
    <w:p w14:paraId="33D74CEE" w14:textId="77777777" w:rsidR="000F7377" w:rsidRDefault="000F7377"/>
    <w:p w14:paraId="65AF144F" w14:textId="77777777" w:rsidR="000F7377" w:rsidRDefault="000F7377">
      <w:r xmlns:w="http://schemas.openxmlformats.org/wordprocessingml/2006/main">
        <w:t xml:space="preserve">1. Korintlastele 1:30 Aga temast teie olete Kristuses Jeesuses, kes Jumalast on meile tarkuseks ja õiguseks ja pühitsuseks ja lunastuseks tehtud.</w:t>
      </w:r>
    </w:p>
    <w:p w14:paraId="08AB1057" w14:textId="77777777" w:rsidR="000F7377" w:rsidRDefault="000F7377"/>
    <w:p w14:paraId="259E93D4" w14:textId="77777777" w:rsidR="000F7377" w:rsidRDefault="000F7377">
      <w:r xmlns:w="http://schemas.openxmlformats.org/wordprocessingml/2006/main">
        <w:t xml:space="preserve">Me oleme Kristuses Jeesuses, kelle Jumal on teinud meie tarkuseks, õiguseks, pühitsuseks ja lunastuseks.</w:t>
      </w:r>
    </w:p>
    <w:p w14:paraId="4F99E4A9" w14:textId="77777777" w:rsidR="000F7377" w:rsidRDefault="000F7377"/>
    <w:p w14:paraId="5DE60D85" w14:textId="77777777" w:rsidR="000F7377" w:rsidRDefault="000F7377">
      <w:r xmlns:w="http://schemas.openxmlformats.org/wordprocessingml/2006/main">
        <w:t xml:space="preserve">1. Kristuse lunastuse väe mõistmine</w:t>
      </w:r>
    </w:p>
    <w:p w14:paraId="5DA19742" w14:textId="77777777" w:rsidR="000F7377" w:rsidRDefault="000F7377"/>
    <w:p w14:paraId="1B34A70E" w14:textId="77777777" w:rsidR="000F7377" w:rsidRDefault="000F7377">
      <w:r xmlns:w="http://schemas.openxmlformats.org/wordprocessingml/2006/main">
        <w:t xml:space="preserve">2. Jumala tarkuse tundmine meie elus</w:t>
      </w:r>
    </w:p>
    <w:p w14:paraId="4DF98306" w14:textId="77777777" w:rsidR="000F7377" w:rsidRDefault="000F7377"/>
    <w:p w14:paraId="78246D32" w14:textId="77777777" w:rsidR="000F7377" w:rsidRDefault="000F7377">
      <w:r xmlns:w="http://schemas.openxmlformats.org/wordprocessingml/2006/main">
        <w:t xml:space="preserve">1. Efeslastele 1:7 – Temas on meil lunastus tema vere läbi, pattude andeksandmine vastavalt Jumala armu rikkusele</w:t>
      </w:r>
    </w:p>
    <w:p w14:paraId="287E0636" w14:textId="77777777" w:rsidR="000F7377" w:rsidRDefault="000F7377"/>
    <w:p w14:paraId="05C10097" w14:textId="77777777" w:rsidR="000F7377" w:rsidRDefault="000F7377">
      <w:r xmlns:w="http://schemas.openxmlformats.org/wordprocessingml/2006/main">
        <w:t xml:space="preserve">2. Jaakobuse 1:5 – Kui kellelgi teist jääb vajaka tarkusest, siis ta palugu Jumalat, kes annab heldelt kõigile, ilma süüta leidmata, ja see antakse talle.</w:t>
      </w:r>
    </w:p>
    <w:p w14:paraId="58405275" w14:textId="77777777" w:rsidR="000F7377" w:rsidRDefault="000F7377"/>
    <w:p w14:paraId="36A835C9" w14:textId="77777777" w:rsidR="000F7377" w:rsidRDefault="000F7377">
      <w:r xmlns:w="http://schemas.openxmlformats.org/wordprocessingml/2006/main">
        <w:t xml:space="preserve">1. Korintlastele 1:31 Et nagu on kirjutatud: "Kes kiidelgu, see kiidelgu Issandast!"</w:t>
      </w:r>
    </w:p>
    <w:p w14:paraId="6E242D58" w14:textId="77777777" w:rsidR="000F7377" w:rsidRDefault="000F7377"/>
    <w:p w14:paraId="7CEC7430" w14:textId="77777777" w:rsidR="000F7377" w:rsidRDefault="000F7377">
      <w:r xmlns:w="http://schemas.openxmlformats.org/wordprocessingml/2006/main">
        <w:t xml:space="preserve">Me peaksime austama Jumalat, mitte iseennast.</w:t>
      </w:r>
    </w:p>
    <w:p w14:paraId="163252F2" w14:textId="77777777" w:rsidR="000F7377" w:rsidRDefault="000F7377"/>
    <w:p w14:paraId="23A4CAFC" w14:textId="77777777" w:rsidR="000F7377" w:rsidRDefault="000F7377">
      <w:r xmlns:w="http://schemas.openxmlformats.org/wordprocessingml/2006/main">
        <w:t xml:space="preserve">1. Uhkus on patt; alandlikkus on Issanda tee.</w:t>
      </w:r>
    </w:p>
    <w:p w14:paraId="040BDA73" w14:textId="77777777" w:rsidR="000F7377" w:rsidRDefault="000F7377"/>
    <w:p w14:paraId="55C82A65" w14:textId="77777777" w:rsidR="000F7377" w:rsidRDefault="000F7377">
      <w:r xmlns:w="http://schemas.openxmlformats.org/wordprocessingml/2006/main">
        <w:t xml:space="preserve">2. Issand on meie hiilguse ja au allikas, mitte meie ise.</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Õpetussõnad 16:18: Uhkus enne hävingut ja üleolev vaim enne langemist.</w:t>
      </w:r>
    </w:p>
    <w:p w14:paraId="6401E2AE" w14:textId="77777777" w:rsidR="000F7377" w:rsidRDefault="000F7377"/>
    <w:p w14:paraId="37621EA7" w14:textId="77777777" w:rsidR="000F7377" w:rsidRDefault="000F7377">
      <w:r xmlns:w="http://schemas.openxmlformats.org/wordprocessingml/2006/main">
        <w:t xml:space="preserve">2. Roomlastele 12:3: Sest mulle antud armu läbi ütlen ma kõigile teie seast, et ärge arvake endast kõrgemat, kui ta peaks arvama, vaid mõelge kaine otsusega, igaüks selle usu mõõdu järgi, mis Jumalal on määratud.</w:t>
      </w:r>
    </w:p>
    <w:p w14:paraId="4A3EC6A8" w14:textId="77777777" w:rsidR="000F7377" w:rsidRDefault="000F7377"/>
    <w:p w14:paraId="00108E53" w14:textId="77777777" w:rsidR="000F7377" w:rsidRDefault="000F7377">
      <w:r xmlns:w="http://schemas.openxmlformats.org/wordprocessingml/2006/main">
        <w:t xml:space="preserve">1. Korintlastele 2 on Pauluse esimese kirja teine peatükk korintlastele. Selles peatükis jätkab Paulus Korintose koguduse poole pöördumist, rõhutades, kui tähtis on toetuda Jumala tarkusele, mitte inimlikule tarkusele ja mõistmisele.</w:t>
      </w:r>
    </w:p>
    <w:p w14:paraId="1630C685" w14:textId="77777777" w:rsidR="000F7377" w:rsidRDefault="000F7377"/>
    <w:p w14:paraId="683C90EA" w14:textId="77777777" w:rsidR="000F7377" w:rsidRDefault="000F7377">
      <w:r xmlns:w="http://schemas.openxmlformats.org/wordprocessingml/2006/main">
        <w:t xml:space="preserve">1. lõik: Paulus alustab tunnistamisega, et kui ta esimest korda Korintosesse tuli, ei tuginenud ta jutlustamisel veenvatele sõnadele ega inimlikule tarkusele. Selle asemel keskendus ta ristilöödud Kristuse kuulutamisele, demonstreerides Vaimu väge (1. Korintlastele 2:1-5). Ta selgitab, et Jumala tarkus ilmneb Tema Vaimu kaudu, mis ületab inimese mõistmisvõime (1. Korintlastele 2:6-10). Püha Vaim võimaldab usklikel mõista ja eristada vaimseid tõdesid, sest nad on saanud Vaimu, kes on Jumalalt (1. Korintlastele 2:12).</w:t>
      </w:r>
    </w:p>
    <w:p w14:paraId="76905C21" w14:textId="77777777" w:rsidR="000F7377" w:rsidRDefault="000F7377"/>
    <w:p w14:paraId="1B2B6709" w14:textId="77777777" w:rsidR="000F7377" w:rsidRDefault="000F7377">
      <w:r xmlns:w="http://schemas.openxmlformats.org/wordprocessingml/2006/main">
        <w:t xml:space="preserve">2. lõik: Paulus vastandab vaimset eristamisvõimet maisele tarkusele. Ta selgitab, et need, kes on vaimselt küpsed, saavad kõike mõista ja kohut mõista, sest neil on Kristuse mõistus (1. Korintlastele 2:15-16). Kuid need, kes toetuvad ainult inimlikule tarkusele, ei saa vaimseid tõdesid hoomata ega aktsepteerida, kuna neid tajutakse vaimselt (1. Korintlastele 2:14). Paulus rõhutab, et tõeline teadmine ja mõistmine tulevad Jumala ilmutusest Tema Vaimu kaudu.</w:t>
      </w:r>
    </w:p>
    <w:p w14:paraId="6B1C8049" w14:textId="77777777" w:rsidR="000F7377" w:rsidRDefault="000F7377"/>
    <w:p w14:paraId="3F725D51" w14:textId="77777777" w:rsidR="000F7377" w:rsidRDefault="000F7377">
      <w:r xmlns:w="http://schemas.openxmlformats.org/wordprocessingml/2006/main">
        <w:t xml:space="preserve">3. lõik: Peatükk lõpeb meeldetuletusega, et kui Paulus korintlastele jutlustas, ei kasutanud ta kõrgeid sõnu ega veenvat retoorikat, vaid toetus Jumala väe demonstreerimisele, et nende usk jääks ainult Temasse (1. Korintlastele 2:4-5). Ta julgustab neid mõistma, et nende usk ei tugine inimlikule tarkusele, vaid Jumala jõule. Nii toimides põhineb nende lootus pigem Jumalal kui lihtsalt inimlikul sõnaosavusel või arutluskäigul.</w:t>
      </w:r>
    </w:p>
    <w:p w14:paraId="2172BC60" w14:textId="77777777" w:rsidR="000F7377" w:rsidRDefault="000F7377"/>
    <w:p w14:paraId="49B18172" w14:textId="77777777" w:rsidR="000F7377" w:rsidRDefault="000F7377">
      <w:r xmlns:w="http://schemas.openxmlformats.org/wordprocessingml/2006/main">
        <w:t xml:space="preserve">Kokkuvõttes tõstab Esimese korintlastele kirja teine peatükk esile erinevuse maise tarkuse ja vaimse eristamise vahel. Paulus rõhutab oma toetumist ristilöödud Kristuse kuulutamisele </w:t>
      </w:r>
      <w:r xmlns:w="http://schemas.openxmlformats.org/wordprocessingml/2006/main">
        <w:lastRenderedPageBreak xmlns:w="http://schemas.openxmlformats.org/wordprocessingml/2006/main"/>
      </w:r>
      <w:r xmlns:w="http://schemas.openxmlformats.org/wordprocessingml/2006/main">
        <w:t xml:space="preserve">Jumala väe demonstreerimise kaudu, selle asemel, et kasutada veenvaid sõnu või inimlikku tarkust. Ta selgitab, et tõeline mõistmine ja eristamine tulevad Pühalt Vaimult, kes ilmutab usklikele Jumala tarkust. Paulus julgustab korintlasi rajama oma usku pigem Jumala väele kui inimlikule tarkusele, tunnistades, et vaimseid tõdesid eristatakse vaimselt. See peatükk rõhutab, kui oluline on toetuda Jumala ilmutusele ja Tema Vaimu tööle, selle asemel, et sõltuda ainult inimmõistusest või veenvast retoorikast.</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Corinthians 2:1 1 Ja mina, vennad, kui ma teie juurde tulin, ei tulnud mina suure kõne ega tarkusega, kuulutama teile Jumala tunnistust.</w:t>
      </w:r>
    </w:p>
    <w:p w14:paraId="4FB4F24F" w14:textId="77777777" w:rsidR="000F7377" w:rsidRDefault="000F7377"/>
    <w:p w14:paraId="6BC090A5" w14:textId="77777777" w:rsidR="000F7377" w:rsidRDefault="000F7377">
      <w:r xmlns:w="http://schemas.openxmlformats.org/wordprocessingml/2006/main">
        <w:t xml:space="preserve">Paulus rõhutab, kui tähtis on evangeeliumi kuulutamisel mitte loota muljetavaldavale retoorikale.</w:t>
      </w:r>
    </w:p>
    <w:p w14:paraId="557A02E0" w14:textId="77777777" w:rsidR="000F7377" w:rsidRDefault="000F7377"/>
    <w:p w14:paraId="44CD2BCF" w14:textId="77777777" w:rsidR="000F7377" w:rsidRDefault="000F7377">
      <w:r xmlns:w="http://schemas.openxmlformats.org/wordprocessingml/2006/main">
        <w:t xml:space="preserve">1. A kohta Filiplastele 2:3-4 – Ärge tehke midagi omakasupüüdlikkuse või edevusega, vaid pidage alandlikkuses teisi tähtsamaks kui iseennast.</w:t>
      </w:r>
    </w:p>
    <w:p w14:paraId="0E167546" w14:textId="77777777" w:rsidR="000F7377" w:rsidRDefault="000F7377"/>
    <w:p w14:paraId="0E9DC670" w14:textId="77777777" w:rsidR="000F7377" w:rsidRDefault="000F7377">
      <w:r xmlns:w="http://schemas.openxmlformats.org/wordprocessingml/2006/main">
        <w:t xml:space="preserve">2. 1. Peetruse 3:15 – Aga austage oma südames Kristust Issandat kui püha, olles alati valmis kaitsma igaüht, kes küsib teilt põhjust teie lootusele; tehke seda siiski leebuse ja austusega.</w:t>
      </w:r>
    </w:p>
    <w:p w14:paraId="55D27F84" w14:textId="77777777" w:rsidR="000F7377" w:rsidRDefault="000F7377"/>
    <w:p w14:paraId="0772DA13" w14:textId="77777777" w:rsidR="000F7377" w:rsidRDefault="000F7377">
      <w:r xmlns:w="http://schemas.openxmlformats.org/wordprocessingml/2006/main">
        <w:t xml:space="preserve">1. Matteuse 10:19-20 – Kui nad teid üle annavad, ärge muretsege, kuidas peate rääkima või mida ütlete, sest see, mida te ütlete, antakse teile sel tunnil. Sest mitte teie ei räägi, vaid teie Isa Vaim räägib teie kaudu.</w:t>
      </w:r>
    </w:p>
    <w:p w14:paraId="5C24CCB0" w14:textId="77777777" w:rsidR="000F7377" w:rsidRDefault="000F7377"/>
    <w:p w14:paraId="0ACD6836" w14:textId="77777777" w:rsidR="000F7377" w:rsidRDefault="000F7377">
      <w:r xmlns:w="http://schemas.openxmlformats.org/wordprocessingml/2006/main">
        <w:t xml:space="preserve">2. Roomlastele 12:2 – Ärge muganduge selle maailmaga, vaid muutuge oma meele uuendamise läbi, et katsudes mõistaksite, mis on Jumala tahe, mis on hea, meelepärane ja täiuslik.</w:t>
      </w:r>
    </w:p>
    <w:p w14:paraId="0523A528" w14:textId="77777777" w:rsidR="000F7377" w:rsidRDefault="000F7377"/>
    <w:p w14:paraId="43839239" w14:textId="77777777" w:rsidR="000F7377" w:rsidRDefault="000F7377">
      <w:r xmlns:w="http://schemas.openxmlformats.org/wordprocessingml/2006/main">
        <w:t xml:space="preserve">1 Corinthians 2:2 2 Sest ma otsustasin, et ma ei tea teie seas midagi peale Jeesuse Kristuse ja Tema ristilöödu.</w:t>
      </w:r>
    </w:p>
    <w:p w14:paraId="298D725E" w14:textId="77777777" w:rsidR="000F7377" w:rsidRDefault="000F7377"/>
    <w:p w14:paraId="32695BF0" w14:textId="77777777" w:rsidR="000F7377" w:rsidRDefault="000F7377">
      <w:r xmlns:w="http://schemas.openxmlformats.org/wordprocessingml/2006/main">
        <w:t xml:space="preserve">Paulus otsustas kuulutada korintlastele sõnumit Jeesusest Kristusest ja Tema ristilöömisest.</w:t>
      </w:r>
    </w:p>
    <w:p w14:paraId="0EF8CD39" w14:textId="77777777" w:rsidR="000F7377" w:rsidRDefault="000F7377"/>
    <w:p w14:paraId="79E5BEAC" w14:textId="77777777" w:rsidR="000F7377" w:rsidRDefault="000F7377">
      <w:r xmlns:w="http://schemas.openxmlformats.org/wordprocessingml/2006/main">
        <w:t xml:space="preserve">1. Risti jõud: Jeesuse surma tähenduse mõistmine</w:t>
      </w:r>
    </w:p>
    <w:p w14:paraId="7DD0CACF" w14:textId="77777777" w:rsidR="000F7377" w:rsidRDefault="000F7377"/>
    <w:p w14:paraId="4E0170FE" w14:textId="77777777" w:rsidR="000F7377" w:rsidRDefault="000F7377">
      <w:r xmlns:w="http://schemas.openxmlformats.org/wordprocessingml/2006/main">
        <w:t xml:space="preserve">2. Mida tähendab Jeesuse järgimine?</w:t>
      </w:r>
    </w:p>
    <w:p w14:paraId="28589B9D" w14:textId="77777777" w:rsidR="000F7377" w:rsidRDefault="000F7377"/>
    <w:p w14:paraId="6A56999E" w14:textId="77777777" w:rsidR="000F7377" w:rsidRDefault="000F7377">
      <w:r xmlns:w="http://schemas.openxmlformats.org/wordprocessingml/2006/main">
        <w:t xml:space="preserve">1. Galaatlastele 2:20 – Ma olen koos Kristusega risti löödud, ometi ma elan; ometi ei ela minus mitte mina, vaid Kristus; ja seda elu, mida ma praegu elan lihas, elan ma usus Jumala Pojasse, kes on mind armastanud ja andis iseenese minu eest.</w:t>
      </w:r>
    </w:p>
    <w:p w14:paraId="17503C76" w14:textId="77777777" w:rsidR="000F7377" w:rsidRDefault="000F7377"/>
    <w:p w14:paraId="7C2C2A38" w14:textId="77777777" w:rsidR="000F7377" w:rsidRDefault="000F7377">
      <w:r xmlns:w="http://schemas.openxmlformats.org/wordprocessingml/2006/main">
        <w:t xml:space="preserve">2. Markuse 8:34-35 – Ja kui ta oli kutsunud rahva enda juurde koos oma jüngritega, ütles ta neile: "Kes iganes tahab tulla minu järel, see salaku ennast ja võtke oma rist ja järgnegu mulle." Sest igaüks, kes tahab päästa oma elu, kaotab selle; aga kes iganes kaotab oma elu minu ja evangeeliumi pärast, see päästab selle.</w:t>
      </w:r>
    </w:p>
    <w:p w14:paraId="455C9EC1" w14:textId="77777777" w:rsidR="000F7377" w:rsidRDefault="000F7377"/>
    <w:p w14:paraId="0D43280F" w14:textId="77777777" w:rsidR="000F7377" w:rsidRDefault="000F7377">
      <w:r xmlns:w="http://schemas.openxmlformats.org/wordprocessingml/2006/main">
        <w:t xml:space="preserve">1. Korintlastele 2:3 Ja ma olin teiega nõrkuses ja hirmus ja suures värises.</w:t>
      </w:r>
    </w:p>
    <w:p w14:paraId="64648809" w14:textId="77777777" w:rsidR="000F7377" w:rsidRDefault="000F7377"/>
    <w:p w14:paraId="7FC3B122" w14:textId="77777777" w:rsidR="000F7377" w:rsidRDefault="000F7377">
      <w:r xmlns:w="http://schemas.openxmlformats.org/wordprocessingml/2006/main">
        <w:t xml:space="preserve">Paulus räägib oma teenimisest korintlaste seas, väljendades oma alandlikkust ja toetumist Jumala väele.</w:t>
      </w:r>
    </w:p>
    <w:p w14:paraId="116F6CD3" w14:textId="77777777" w:rsidR="000F7377" w:rsidRDefault="000F7377"/>
    <w:p w14:paraId="7AAE9DB6" w14:textId="77777777" w:rsidR="000F7377" w:rsidRDefault="000F7377">
      <w:r xmlns:w="http://schemas.openxmlformats.org/wordprocessingml/2006/main">
        <w:t xml:space="preserve">1. Alandlikkus teenistuses: Pauluse näide</w:t>
      </w:r>
    </w:p>
    <w:p w14:paraId="17E53EC3" w14:textId="77777777" w:rsidR="000F7377" w:rsidRDefault="000F7377"/>
    <w:p w14:paraId="50A58B31" w14:textId="77777777" w:rsidR="000F7377" w:rsidRDefault="000F7377">
      <w:r xmlns:w="http://schemas.openxmlformats.org/wordprocessingml/2006/main">
        <w:t xml:space="preserve">2. Nõrkuses Jumala Väele lootmine</w:t>
      </w:r>
    </w:p>
    <w:p w14:paraId="79D9B429" w14:textId="77777777" w:rsidR="000F7377" w:rsidRDefault="000F7377"/>
    <w:p w14:paraId="2FE16F2C" w14:textId="77777777" w:rsidR="000F7377" w:rsidRDefault="000F7377">
      <w:r xmlns:w="http://schemas.openxmlformats.org/wordprocessingml/2006/main">
        <w:t xml:space="preserve">1. Filiplastele 4:13 – Ma suudan kõike tema kaudu, kes mind tugevdab.</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Peetruse 5:5-7 – Riietuge kõik üksteise suhtes alandlikkusega, sest Jumal astub uhketele vastu, kuid annab armu alandlikele.</w:t>
      </w:r>
    </w:p>
    <w:p w14:paraId="1D6D74D3" w14:textId="77777777" w:rsidR="000F7377" w:rsidRDefault="000F7377"/>
    <w:p w14:paraId="0B2785A4" w14:textId="77777777" w:rsidR="000F7377" w:rsidRDefault="000F7377">
      <w:r xmlns:w="http://schemas.openxmlformats.org/wordprocessingml/2006/main">
        <w:t xml:space="preserve">1. Korintlastele 2:4 Ja minu kõne ja jutlus ei olnud ahvatlevate inimliku tarkuse sõnadega, vaid Vaimu ja väe demonstreerimisega.</w:t>
      </w:r>
    </w:p>
    <w:p w14:paraId="063EA6E5" w14:textId="77777777" w:rsidR="000F7377" w:rsidRDefault="000F7377"/>
    <w:p w14:paraId="2C954927" w14:textId="77777777" w:rsidR="000F7377" w:rsidRDefault="000F7377">
      <w:r xmlns:w="http://schemas.openxmlformats.org/wordprocessingml/2006/main">
        <w:t xml:space="preserve">Paulus jutlustas Püha Vaimu väega, mitte toetunud inimeste veenvatele sõnadele.</w:t>
      </w:r>
    </w:p>
    <w:p w14:paraId="76242C37" w14:textId="77777777" w:rsidR="000F7377" w:rsidRDefault="000F7377"/>
    <w:p w14:paraId="64C12C05" w14:textId="77777777" w:rsidR="000F7377" w:rsidRDefault="000F7377">
      <w:r xmlns:w="http://schemas.openxmlformats.org/wordprocessingml/2006/main">
        <w:t xml:space="preserve">1. Vaimu jõud: miks peaksime lootma Jumalale, mitte inimesele</w:t>
      </w:r>
    </w:p>
    <w:p w14:paraId="61C2A756" w14:textId="77777777" w:rsidR="000F7377" w:rsidRDefault="000F7377"/>
    <w:p w14:paraId="039A8130" w14:textId="77777777" w:rsidR="000F7377" w:rsidRDefault="000F7377">
      <w:r xmlns:w="http://schemas.openxmlformats.org/wordprocessingml/2006/main">
        <w:t xml:space="preserve">2. Evangeeliumi kuulutamine: kuidas me saame levitada Jumala Sõna</w:t>
      </w:r>
    </w:p>
    <w:p w14:paraId="595AB3FA" w14:textId="77777777" w:rsidR="000F7377" w:rsidRDefault="000F7377"/>
    <w:p w14:paraId="07B757BD" w14:textId="77777777" w:rsidR="000F7377" w:rsidRDefault="000F7377">
      <w:r xmlns:w="http://schemas.openxmlformats.org/wordprocessingml/2006/main">
        <w:t xml:space="preserve">1. Efeslastele 5:18-20 - "Ja ärge joobuge veinist, milles on liialdust, vaid täituge Vaimuga, rääkige isekeskis psalmides ja hümnides ja vaimulikes lauludes, lauldes ja lauldes oma südames Issandale. Täname alati kõige eest Jumalat ja Isa meie Issanda Jeesuse Kristuse nimel"</w:t>
      </w:r>
    </w:p>
    <w:p w14:paraId="1FAD9FF0" w14:textId="77777777" w:rsidR="000F7377" w:rsidRDefault="000F7377"/>
    <w:p w14:paraId="62DD8F74" w14:textId="77777777" w:rsidR="000F7377" w:rsidRDefault="000F7377">
      <w:r xmlns:w="http://schemas.openxmlformats.org/wordprocessingml/2006/main">
        <w:t xml:space="preserve">2. Apostlite teod 2:4 - "Ja nad kõik said täis Püha Vaimu ja hakkasid rääkima teisi keeli, nagu Vaim andis neile rääkida."</w:t>
      </w:r>
    </w:p>
    <w:p w14:paraId="68D54A1A" w14:textId="77777777" w:rsidR="000F7377" w:rsidRDefault="000F7377"/>
    <w:p w14:paraId="5988B60A" w14:textId="77777777" w:rsidR="000F7377" w:rsidRDefault="000F7377">
      <w:r xmlns:w="http://schemas.openxmlformats.org/wordprocessingml/2006/main">
        <w:t xml:space="preserve">1 Corinthians 2:5 5 Et teie usk ei seisaks inimeste tarkuses, vaid Jumala väes.</w:t>
      </w:r>
    </w:p>
    <w:p w14:paraId="6CBC7B5E" w14:textId="77777777" w:rsidR="000F7377" w:rsidRDefault="000F7377"/>
    <w:p w14:paraId="15D5A7E8" w14:textId="77777777" w:rsidR="000F7377" w:rsidRDefault="000F7377">
      <w:r xmlns:w="http://schemas.openxmlformats.org/wordprocessingml/2006/main">
        <w:t xml:space="preserve">Apostel Paulus julgustab kristlasi lootma pigem Jumala väele kui inimeste tarkusele.</w:t>
      </w:r>
    </w:p>
    <w:p w14:paraId="40973258" w14:textId="77777777" w:rsidR="000F7377" w:rsidRDefault="000F7377"/>
    <w:p w14:paraId="03732341" w14:textId="77777777" w:rsidR="000F7377" w:rsidRDefault="000F7377">
      <w:r xmlns:w="http://schemas.openxmlformats.org/wordprocessingml/2006/main">
        <w:t xml:space="preserve">1. Usu tugevus: Jumala väele lootma õppimine</w:t>
      </w:r>
    </w:p>
    <w:p w14:paraId="731C1A73" w14:textId="77777777" w:rsidR="000F7377" w:rsidRDefault="000F7377"/>
    <w:p w14:paraId="182FA391" w14:textId="77777777" w:rsidR="000F7377" w:rsidRDefault="000F7377">
      <w:r xmlns:w="http://schemas.openxmlformats.org/wordprocessingml/2006/main">
        <w:t xml:space="preserve">2. Inimeste tarkus: kuidas see ei suuda rahuldada</w:t>
      </w:r>
    </w:p>
    <w:p w14:paraId="76A2B9D4" w14:textId="77777777" w:rsidR="000F7377" w:rsidRDefault="000F7377"/>
    <w:p w14:paraId="5BBFF725" w14:textId="77777777" w:rsidR="000F7377" w:rsidRDefault="000F7377">
      <w:r xmlns:w="http://schemas.openxmlformats.org/wordprocessingml/2006/main">
        <w:t xml:space="preserve">1. Roomlastele 8:38-39 – Sest ma olen veendunud, et ei surm ega elu, ei inglid ega deemonid, ei olevik ega tulevik ega mingid jõud, ei kõrgus ega sügavus ega miski muu kogu loodu juures eraldama meid Jumala armastusest, mis on Kristuses Jeesuses, meie Issandas.</w:t>
      </w:r>
    </w:p>
    <w:p w14:paraId="6E792D77" w14:textId="77777777" w:rsidR="000F7377" w:rsidRDefault="000F7377"/>
    <w:p w14:paraId="39D22511" w14:textId="77777777" w:rsidR="000F7377" w:rsidRDefault="000F7377">
      <w:r xmlns:w="http://schemas.openxmlformats.org/wordprocessingml/2006/main">
        <w:t xml:space="preserve">2. Matteuse 6:25-34 – Seepärast ma ütlen teile: ärge muretsege oma elu pärast, mida sööte või jood; või oma keha kohta, mida kannate. Kas pole elu rohkem kui toit ja keha rohkem kui riided? Vaata taevalinde; nad ei külva ega lõika ega lao lautadesse, kuid teie taevane Isa toidab neid. Kas te pole palju väärtuslikum kui nemad? Kas keegi teist saab muretsedes oma elule ühe tunni lisada?</w:t>
      </w:r>
    </w:p>
    <w:p w14:paraId="4DE4DA50" w14:textId="77777777" w:rsidR="000F7377" w:rsidRDefault="000F7377"/>
    <w:p w14:paraId="5F98006F" w14:textId="77777777" w:rsidR="000F7377" w:rsidRDefault="000F7377">
      <w:r xmlns:w="http://schemas.openxmlformats.org/wordprocessingml/2006/main">
        <w:t xml:space="preserve">1. Korintlastele 2:6 Kuid me räägime tarkust nende seas, kes on täiuslikud, aga mitte selle maailma ega selle maailma vürstide tarkust, kes on tühised.</w:t>
      </w:r>
    </w:p>
    <w:p w14:paraId="65558634" w14:textId="77777777" w:rsidR="000F7377" w:rsidRDefault="000F7377"/>
    <w:p w14:paraId="1D0A579A" w14:textId="77777777" w:rsidR="000F7377" w:rsidRDefault="000F7377">
      <w:r xmlns:w="http://schemas.openxmlformats.org/wordprocessingml/2006/main">
        <w:t xml:space="preserve">Paulus õpetab korintlastele, et Jumala tarkus ei ole sama, mis maailma ja selle valitsejate tarkus.</w:t>
      </w:r>
    </w:p>
    <w:p w14:paraId="30CF7933" w14:textId="77777777" w:rsidR="000F7377" w:rsidRDefault="000F7377"/>
    <w:p w14:paraId="22697398" w14:textId="77777777" w:rsidR="000F7377" w:rsidRDefault="000F7377">
      <w:r xmlns:w="http://schemas.openxmlformats.org/wordprocessingml/2006/main">
        <w:t xml:space="preserve">1. Jumala tarkus on suurem kui maailma tarkus</w:t>
      </w:r>
    </w:p>
    <w:p w14:paraId="42844E6F" w14:textId="77777777" w:rsidR="000F7377" w:rsidRDefault="000F7377"/>
    <w:p w14:paraId="68C1C559" w14:textId="77777777" w:rsidR="000F7377" w:rsidRDefault="000F7377">
      <w:r xmlns:w="http://schemas.openxmlformats.org/wordprocessingml/2006/main">
        <w:t xml:space="preserve">2. Lükka tagasi inimese tarkus ja võta omaks Jumala tarkus</w:t>
      </w:r>
    </w:p>
    <w:p w14:paraId="6CBCDD0B" w14:textId="77777777" w:rsidR="000F7377" w:rsidRDefault="000F7377"/>
    <w:p w14:paraId="2478D68D" w14:textId="77777777" w:rsidR="000F7377" w:rsidRDefault="000F7377">
      <w:r xmlns:w="http://schemas.openxmlformats.org/wordprocessingml/2006/main">
        <w:t xml:space="preserve">1. Jaakobuse 3:17-18 Aga ülevalt pärinev tarkus on esmalt puhas, siis rahumeelne, leebe ja heasüdamlik, täis halastust ja häid vilju, erapooletu ja silmakirjalikkuseta.</w:t>
      </w:r>
    </w:p>
    <w:p w14:paraId="4ACB93E6" w14:textId="77777777" w:rsidR="000F7377" w:rsidRDefault="000F7377"/>
    <w:p w14:paraId="7EF5ACA0" w14:textId="77777777" w:rsidR="000F7377" w:rsidRDefault="000F7377">
      <w:r xmlns:w="http://schemas.openxmlformats.org/wordprocessingml/2006/main">
        <w:t xml:space="preserve">2. Õpetussõnad 21:30 Ei ole tarkust ega mõistmist ega nõu ISSANDA vastu.</w:t>
      </w:r>
    </w:p>
    <w:p w14:paraId="31EC80AB" w14:textId="77777777" w:rsidR="000F7377" w:rsidRDefault="000F7377"/>
    <w:p w14:paraId="5910F46A" w14:textId="77777777" w:rsidR="000F7377" w:rsidRDefault="000F7377">
      <w:r xmlns:w="http://schemas.openxmlformats.org/wordprocessingml/2006/main">
        <w:t xml:space="preserve">1. Korintlastele 2:7 Aga meie räägime salapäraselt Jumala tarkust, nimelt varjatud tarkust, mille Jumal on seadnud maailma ees meie auks.</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räägib varjatud tarkusest, mille Jumal määras maailma ette inimkonna auks.</w:t>
      </w:r>
    </w:p>
    <w:p w14:paraId="707D1E79" w14:textId="77777777" w:rsidR="000F7377" w:rsidRDefault="000F7377"/>
    <w:p w14:paraId="0B06F91A" w14:textId="77777777" w:rsidR="000F7377" w:rsidRDefault="000F7377">
      <w:r xmlns:w="http://schemas.openxmlformats.org/wordprocessingml/2006/main">
        <w:t xml:space="preserve">1. Jumala varjatud tarkuse avamine</w:t>
      </w:r>
    </w:p>
    <w:p w14:paraId="258F18B6" w14:textId="77777777" w:rsidR="000F7377" w:rsidRDefault="000F7377"/>
    <w:p w14:paraId="7DB3D5C8" w14:textId="77777777" w:rsidR="000F7377" w:rsidRDefault="000F7377">
      <w:r xmlns:w="http://schemas.openxmlformats.org/wordprocessingml/2006/main">
        <w:t xml:space="preserve">2. Jumala tarkuse saladuse mõistmine</w:t>
      </w:r>
    </w:p>
    <w:p w14:paraId="771D476C" w14:textId="77777777" w:rsidR="000F7377" w:rsidRDefault="000F7377"/>
    <w:p w14:paraId="3949FE7C" w14:textId="77777777" w:rsidR="000F7377" w:rsidRDefault="000F7377">
      <w:r xmlns:w="http://schemas.openxmlformats.org/wordprocessingml/2006/main">
        <w:t xml:space="preserve">1. Efeslastele 3:8-10 – Mulle, kes ma olen kõigist pühakutest väiksem, on antud see arm, et ma kuulutan paganate seas Kristuse läbiotsimatut rikkust;</w:t>
      </w:r>
    </w:p>
    <w:p w14:paraId="66B4A573" w14:textId="77777777" w:rsidR="000F7377" w:rsidRDefault="000F7377"/>
    <w:p w14:paraId="3B3C14C7" w14:textId="77777777" w:rsidR="000F7377" w:rsidRDefault="000F7377">
      <w:r xmlns:w="http://schemas.openxmlformats.org/wordprocessingml/2006/main">
        <w:t xml:space="preserve">2. Õpetussõnad 2:1-6 – kui sa nutad teadmiste järele ja tõstad oma hääle mõistmise pärast;</w:t>
      </w:r>
    </w:p>
    <w:p w14:paraId="0AF5F4A2" w14:textId="77777777" w:rsidR="000F7377" w:rsidRDefault="000F7377"/>
    <w:p w14:paraId="18B69244" w14:textId="77777777" w:rsidR="000F7377" w:rsidRDefault="000F7377">
      <w:r xmlns:w="http://schemas.openxmlformats.org/wordprocessingml/2006/main">
        <w:t xml:space="preserve">1 Corinthians 2:8 8 Mida ei teadnud ükski selle maailma vürstidest, sest kui nad oleks seda teadnud, poleks nad auhiilguse Issandat risti löönud.</w:t>
      </w:r>
    </w:p>
    <w:p w14:paraId="2F160303" w14:textId="77777777" w:rsidR="000F7377" w:rsidRDefault="000F7377"/>
    <w:p w14:paraId="7A7E486D" w14:textId="77777777" w:rsidR="000F7377" w:rsidRDefault="000F7377">
      <w:r xmlns:w="http://schemas.openxmlformats.org/wordprocessingml/2006/main">
        <w:t xml:space="preserve">See lõik selgitab, et Jeesuse ristilöömine ei olnud midagi, millest maailma juhid teadlikud olid, sest nad poleks lasknud sellel juhtuda, kui oleksid teadnud.</w:t>
      </w:r>
    </w:p>
    <w:p w14:paraId="59AD8298" w14:textId="77777777" w:rsidR="000F7377" w:rsidRDefault="000F7377"/>
    <w:p w14:paraId="7077EAF1" w14:textId="77777777" w:rsidR="000F7377" w:rsidRDefault="000F7377">
      <w:r xmlns:w="http://schemas.openxmlformats.org/wordprocessingml/2006/main">
        <w:t xml:space="preserve">1. Jumala plaanid on suuremad kui meie arusaam – Roomlastele 11:33-36</w:t>
      </w:r>
    </w:p>
    <w:p w14:paraId="437D04B4" w14:textId="77777777" w:rsidR="000F7377" w:rsidRDefault="000F7377"/>
    <w:p w14:paraId="2E2A4F9F" w14:textId="77777777" w:rsidR="000F7377" w:rsidRDefault="000F7377">
      <w:r xmlns:w="http://schemas.openxmlformats.org/wordprocessingml/2006/main">
        <w:t xml:space="preserve">2. Jeesuse armastuse jõud – Johannese 3:16-17</w:t>
      </w:r>
    </w:p>
    <w:p w14:paraId="283D659F" w14:textId="77777777" w:rsidR="000F7377" w:rsidRDefault="000F7377"/>
    <w:p w14:paraId="56705CF4" w14:textId="77777777" w:rsidR="000F7377" w:rsidRDefault="000F7377">
      <w:r xmlns:w="http://schemas.openxmlformats.org/wordprocessingml/2006/main">
        <w:t xml:space="preserve">1. Jesaja 53:1-5</w:t>
      </w:r>
    </w:p>
    <w:p w14:paraId="2FAACE77" w14:textId="77777777" w:rsidR="000F7377" w:rsidRDefault="000F7377"/>
    <w:p w14:paraId="46BF6C31" w14:textId="77777777" w:rsidR="000F7377" w:rsidRDefault="000F7377">
      <w:r xmlns:w="http://schemas.openxmlformats.org/wordprocessingml/2006/main">
        <w:t xml:space="preserve">2. 1. Peetruse 2:21-25</w:t>
      </w:r>
    </w:p>
    <w:p w14:paraId="38A68026" w14:textId="77777777" w:rsidR="000F7377" w:rsidRDefault="000F7377"/>
    <w:p w14:paraId="668EFE4E" w14:textId="77777777" w:rsidR="000F7377" w:rsidRDefault="000F7377">
      <w:r xmlns:w="http://schemas.openxmlformats.org/wordprocessingml/2006/main">
        <w:t xml:space="preserve">1 Corinthians 2:9 9 Aga nagu on kirjutatud: "Silm ei ole näinud ega kõrv kuulnud ega ole inimese südamesse tulnud, mida Jumal on valmistanud neile, kes teda armastavad."</w:t>
      </w:r>
    </w:p>
    <w:p w14:paraId="16BEE1A3" w14:textId="77777777" w:rsidR="000F7377" w:rsidRDefault="000F7377"/>
    <w:p w14:paraId="33E2E1E3" w14:textId="77777777" w:rsidR="000F7377" w:rsidRDefault="000F7377">
      <w:r xmlns:w="http://schemas.openxmlformats.org/wordprocessingml/2006/main">
        <w:t xml:space="preserve">Jumal on valmistanud neile, kes Teda armastavad, hämmastavaid asju, mida ei saa isegi ette kujutada.</w:t>
      </w:r>
    </w:p>
    <w:p w14:paraId="220099BC" w14:textId="77777777" w:rsidR="000F7377" w:rsidRDefault="000F7377"/>
    <w:p w14:paraId="0C1673BA" w14:textId="77777777" w:rsidR="000F7377" w:rsidRDefault="000F7377">
      <w:r xmlns:w="http://schemas.openxmlformats.org/wordprocessingml/2006/main">
        <w:t xml:space="preserve">1. Jumala mõõtmatu armastus: Jumala kingituste sügavuste uurimine neile, kes teda armastavad</w:t>
      </w:r>
    </w:p>
    <w:p w14:paraId="54626369" w14:textId="77777777" w:rsidR="000F7377" w:rsidRDefault="000F7377"/>
    <w:p w14:paraId="5D8C9FDD" w14:textId="77777777" w:rsidR="000F7377" w:rsidRDefault="000F7377">
      <w:r xmlns:w="http://schemas.openxmlformats.org/wordprocessingml/2006/main">
        <w:t xml:space="preserve">2. Üle kujutlusvõime: Jumala nähtamatud õnnistused neile, kes Teda järgivad</w:t>
      </w:r>
    </w:p>
    <w:p w14:paraId="76DDD0A0" w14:textId="77777777" w:rsidR="000F7377" w:rsidRDefault="000F7377"/>
    <w:p w14:paraId="3699872E" w14:textId="77777777" w:rsidR="000F7377" w:rsidRDefault="000F7377">
      <w:r xmlns:w="http://schemas.openxmlformats.org/wordprocessingml/2006/main">
        <w:t xml:space="preserve">1. Roomlastele 8:28-29: Ja me teame, et neile, kes Jumalat armastavad, neile, kes on kutsutud tema eesmärgi järgi, tuleb kõik kasuks. Kelle jaoks ta oli ette ära tundnud, ta määras ka oma Poja kuju sarnaseks, et ta oleks esmasündinu paljude vendade seas.</w:t>
      </w:r>
    </w:p>
    <w:p w14:paraId="3AE3CFB2" w14:textId="77777777" w:rsidR="000F7377" w:rsidRDefault="000F7377"/>
    <w:p w14:paraId="50A3AD4A" w14:textId="77777777" w:rsidR="000F7377" w:rsidRDefault="000F7377">
      <w:r xmlns:w="http://schemas.openxmlformats.org/wordprocessingml/2006/main">
        <w:t xml:space="preserve">2. Psalm 84:11: Sest Issand Jumal on päike ja kilp, Issand annab armu ja au, ega ta ei keela midagi head neile, kes sirguvad.</w:t>
      </w:r>
    </w:p>
    <w:p w14:paraId="323BD09E" w14:textId="77777777" w:rsidR="000F7377" w:rsidRDefault="000F7377"/>
    <w:p w14:paraId="3BBF03FB" w14:textId="77777777" w:rsidR="000F7377" w:rsidRDefault="000F7377">
      <w:r xmlns:w="http://schemas.openxmlformats.org/wordprocessingml/2006/main">
        <w:t xml:space="preserve">1. Korintlastele 2:10 Aga Jumal on need meile ilmutanud oma Vaimu läbi, sest Vaim uurib kõik läbi, jah, Jumala sügavused.</w:t>
      </w:r>
    </w:p>
    <w:p w14:paraId="2A089212" w14:textId="77777777" w:rsidR="000F7377" w:rsidRDefault="000F7377"/>
    <w:p w14:paraId="25D886DF" w14:textId="77777777" w:rsidR="000F7377" w:rsidRDefault="000F7377">
      <w:r xmlns:w="http://schemas.openxmlformats.org/wordprocessingml/2006/main">
        <w:t xml:space="preserve">Jumal on meile ilmutanud vaimseid tõdesid Püha Vaimu kaudu, kes on võimeline uurima ka Jumala teadmiste sügavamaid osi.</w:t>
      </w:r>
    </w:p>
    <w:p w14:paraId="7EBAD3AD" w14:textId="77777777" w:rsidR="000F7377" w:rsidRDefault="000F7377"/>
    <w:p w14:paraId="60579CAA" w14:textId="77777777" w:rsidR="000F7377" w:rsidRDefault="000F7377">
      <w:r xmlns:w="http://schemas.openxmlformats.org/wordprocessingml/2006/main">
        <w:t xml:space="preserve">1. Püha Vaim: meie teejuht vaimse tõe juurde</w:t>
      </w:r>
    </w:p>
    <w:p w14:paraId="1C2219AD" w14:textId="77777777" w:rsidR="000F7377" w:rsidRDefault="000F7377"/>
    <w:p w14:paraId="633FB53F" w14:textId="77777777" w:rsidR="000F7377" w:rsidRDefault="000F7377">
      <w:r xmlns:w="http://schemas.openxmlformats.org/wordprocessingml/2006/main">
        <w:t xml:space="preserve">2. Jumala teadmiste sügavused: mida me võime Vaimult õppida</w:t>
      </w:r>
    </w:p>
    <w:p w14:paraId="1E1922F5" w14:textId="77777777" w:rsidR="000F7377" w:rsidRDefault="000F7377"/>
    <w:p w14:paraId="455EC827" w14:textId="77777777" w:rsidR="000F7377" w:rsidRDefault="000F7377">
      <w:r xmlns:w="http://schemas.openxmlformats.org/wordprocessingml/2006/main">
        <w:t xml:space="preserve">1. Johannese 16:13 – "Kuid kui tema, tõe Vaim, tuleb, juhatab ta teid kogu tõe juurde."</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Efeslastele 3:14-19 – „Sellepärast ma kummardan põlvili meie Issanda Jeesuse Kristuse Isa ees, kellest on saanud nime kogu suguvõsa taevas ja maa peal, et ta annaks teile oma rikkuse järgi. au, et saada väega tugevaks Tema Vaimu läbi sisemises inimeses, et Kristus usu läbi elaks teie südametes, et te, olles juurdunud ja rajatud armastuses, võiksite koos kõigi pühadega mõista, mis on laius ja pikkus ja sügavust ja kõrgust? </w:t>
      </w:r>
      <w:r xmlns:w="http://schemas.openxmlformats.org/wordprocessingml/2006/main">
        <w:rPr>
          <w:rFonts w:ascii="맑은 고딕 Semilight" w:hAnsi="맑은 고딕 Semilight"/>
        </w:rPr>
        <w:t xml:space="preserve">Kas </w:t>
      </w:r>
      <w:r xmlns:w="http://schemas.openxmlformats.org/wordprocessingml/2006/main">
        <w:t xml:space="preserve">te tunnete Kristuse armastust, mis ületab tundmise, et te saaksite täis Jumala kogu täiusega."</w:t>
      </w:r>
    </w:p>
    <w:p w14:paraId="118383F1" w14:textId="77777777" w:rsidR="000F7377" w:rsidRDefault="000F7377"/>
    <w:p w14:paraId="7D696D31" w14:textId="77777777" w:rsidR="000F7377" w:rsidRDefault="000F7377">
      <w:r xmlns:w="http://schemas.openxmlformats.org/wordprocessingml/2006/main">
        <w:t xml:space="preserve">1. Korintlastele 2:11 Sest kes teab inimese asju, kui mitte inimese vaim, mis on temas? nõnda ei tea keegi Jumala asju, vaid Jumala Vaim.</w:t>
      </w:r>
    </w:p>
    <w:p w14:paraId="508EFD4A" w14:textId="77777777" w:rsidR="000F7377" w:rsidRDefault="000F7377"/>
    <w:p w14:paraId="1897EFE7" w14:textId="77777777" w:rsidR="000F7377" w:rsidRDefault="000F7377">
      <w:r xmlns:w="http://schemas.openxmlformats.org/wordprocessingml/2006/main">
        <w:t xml:space="preserve">Lõik ütleb, et ainult Jumala Vaim teab Jumala asju ja ükski inimene ei saa teada Jumala asju.</w:t>
      </w:r>
    </w:p>
    <w:p w14:paraId="17DB399A" w14:textId="77777777" w:rsidR="000F7377" w:rsidRDefault="000F7377"/>
    <w:p w14:paraId="503D83C3" w14:textId="77777777" w:rsidR="000F7377" w:rsidRDefault="000F7377">
      <w:r xmlns:w="http://schemas.openxmlformats.org/wordprocessingml/2006/main">
        <w:t xml:space="preserve">1. Me ei saa kunagi mõista Jumala teadmiste sügavust, kuid võime usaldada Jumala Vaimu, kes meid juhib.</w:t>
      </w:r>
    </w:p>
    <w:p w14:paraId="62F4C03B" w14:textId="77777777" w:rsidR="000F7377" w:rsidRDefault="000F7377"/>
    <w:p w14:paraId="627F82F4" w14:textId="77777777" w:rsidR="000F7377" w:rsidRDefault="000F7377">
      <w:r xmlns:w="http://schemas.openxmlformats.org/wordprocessingml/2006/main">
        <w:t xml:space="preserve">2. Ainult Jumala Vaim saab tõeliselt mõista Jumala asju ja seetõttu peaksime Tema peale usaldama.</w:t>
      </w:r>
    </w:p>
    <w:p w14:paraId="50CFBD94" w14:textId="77777777" w:rsidR="000F7377" w:rsidRDefault="000F7377"/>
    <w:p w14:paraId="4CA8C908" w14:textId="77777777" w:rsidR="000F7377" w:rsidRDefault="000F7377">
      <w:r xmlns:w="http://schemas.openxmlformats.org/wordprocessingml/2006/main">
        <w:t xml:space="preserve">rist-</w:t>
      </w:r>
    </w:p>
    <w:p w14:paraId="023511D3" w14:textId="77777777" w:rsidR="000F7377" w:rsidRDefault="000F7377"/>
    <w:p w14:paraId="48F97DEE" w14:textId="77777777" w:rsidR="000F7377" w:rsidRDefault="000F7377">
      <w:r xmlns:w="http://schemas.openxmlformats.org/wordprocessingml/2006/main">
        <w:t xml:space="preserve">1. Jeremija 17:9-10 – Süda on petlik üle kõige ja meeleheitlikult kuri: kes võiks seda teada? Mina, Issand, uurin südant, ma katsun ohjad, et anda igaühele tema teed ja tegude vilja järgi.</w:t>
      </w:r>
    </w:p>
    <w:p w14:paraId="2660E8BC" w14:textId="77777777" w:rsidR="000F7377" w:rsidRDefault="000F7377"/>
    <w:p w14:paraId="6ECD3389" w14:textId="77777777" w:rsidR="000F7377" w:rsidRDefault="000F7377">
      <w:r xmlns:w="http://schemas.openxmlformats.org/wordprocessingml/2006/main">
        <w:t xml:space="preserve">2. Õpetussõnad 3:5-6 – usalda Issandat kogu südamest; ja ära toetu oma mõistusele. Tunnista teda kõigil oma teedel, siis ta juhib su radu.</w:t>
      </w:r>
    </w:p>
    <w:p w14:paraId="513EF44C" w14:textId="77777777" w:rsidR="000F7377" w:rsidRDefault="000F7377"/>
    <w:p w14:paraId="772EE63E" w14:textId="77777777" w:rsidR="000F7377" w:rsidRDefault="000F7377">
      <w:r xmlns:w="http://schemas.openxmlformats.org/wordprocessingml/2006/main">
        <w:t xml:space="preserve">1. Korintlastele 2:12 Nüüd me ei ole saanud maailma vaimu, vaid vaimu, mis on Jumalast; et me teaksime seda, mida Jumal meile on andnud.</w:t>
      </w:r>
    </w:p>
    <w:p w14:paraId="5D43C22C" w14:textId="77777777" w:rsidR="000F7377" w:rsidRDefault="000F7377"/>
    <w:p w14:paraId="0B7CF053" w14:textId="77777777" w:rsidR="000F7377" w:rsidRDefault="000F7377">
      <w:r xmlns:w="http://schemas.openxmlformats.org/wordprocessingml/2006/main">
        <w:t xml:space="preserve">Kristusesse uskujad on saanud Jumala Vaimu, mis võimaldab neil mõista Jumala antud tõdesid.</w:t>
      </w:r>
    </w:p>
    <w:p w14:paraId="531C4790" w14:textId="77777777" w:rsidR="000F7377" w:rsidRDefault="000F7377"/>
    <w:p w14:paraId="7EF24DFA" w14:textId="77777777" w:rsidR="000F7377" w:rsidRDefault="000F7377">
      <w:r xmlns:w="http://schemas.openxmlformats.org/wordprocessingml/2006/main">
        <w:t xml:space="preserve">1. Mõistmise jõud: Püha Vaimu kingituse hindamine</w:t>
      </w:r>
    </w:p>
    <w:p w14:paraId="30A67AE3" w14:textId="77777777" w:rsidR="000F7377" w:rsidRDefault="000F7377"/>
    <w:p w14:paraId="7DC53519" w14:textId="77777777" w:rsidR="000F7377" w:rsidRDefault="000F7377">
      <w:r xmlns:w="http://schemas.openxmlformats.org/wordprocessingml/2006/main">
        <w:t xml:space="preserve">2. Jumala armastuse omaks võtmine: Jumala Vaimu hüvede kogemine</w:t>
      </w:r>
    </w:p>
    <w:p w14:paraId="1192E9BC" w14:textId="77777777" w:rsidR="000F7377" w:rsidRDefault="000F7377"/>
    <w:p w14:paraId="4C1D8945" w14:textId="77777777" w:rsidR="000F7377" w:rsidRDefault="000F7377">
      <w:r xmlns:w="http://schemas.openxmlformats.org/wordprocessingml/2006/main">
        <w:t xml:space="preserve">1. Johannese 14:26 – Aga eestkostja, Püha Vaim, kelle Isa saadab minu nimel, õpetab teile kõike ja tuletab teile meelde kõike, mida ma teile olen öelnud.</w:t>
      </w:r>
    </w:p>
    <w:p w14:paraId="2427E9D8" w14:textId="77777777" w:rsidR="000F7377" w:rsidRDefault="000F7377"/>
    <w:p w14:paraId="2A42CBC7" w14:textId="77777777" w:rsidR="000F7377" w:rsidRDefault="000F7377">
      <w:r xmlns:w="http://schemas.openxmlformats.org/wordprocessingml/2006/main">
        <w:t xml:space="preserve">2. Roomlastele 8:14 – Sest need, keda juhib Jumala Vaim, on Jumala lapsed.</w:t>
      </w:r>
    </w:p>
    <w:p w14:paraId="5F904FA2" w14:textId="77777777" w:rsidR="000F7377" w:rsidRDefault="000F7377"/>
    <w:p w14:paraId="3E4BD87D" w14:textId="77777777" w:rsidR="000F7377" w:rsidRDefault="000F7377">
      <w:r xmlns:w="http://schemas.openxmlformats.org/wordprocessingml/2006/main">
        <w:t xml:space="preserve">1 Corinthians 2:13 13 Mida me ka räägime, mitte sõnadega, mida õpetab inimese tarkus, vaid mida õpetab Püha Vaim; vaimsete asjade võrdlemine vaimsetega.</w:t>
      </w:r>
    </w:p>
    <w:p w14:paraId="7EBCF6B1" w14:textId="77777777" w:rsidR="000F7377" w:rsidRDefault="000F7377"/>
    <w:p w14:paraId="3250E8DA" w14:textId="77777777" w:rsidR="000F7377" w:rsidRDefault="000F7377">
      <w:r xmlns:w="http://schemas.openxmlformats.org/wordprocessingml/2006/main">
        <w:t xml:space="preserve">Püha Vaimu sõnad on võimsamad kui inimese tarkus.</w:t>
      </w:r>
    </w:p>
    <w:p w14:paraId="6501B31B" w14:textId="77777777" w:rsidR="000F7377" w:rsidRDefault="000F7377"/>
    <w:p w14:paraId="0D4110B1" w14:textId="77777777" w:rsidR="000F7377" w:rsidRDefault="000F7377">
      <w:r xmlns:w="http://schemas.openxmlformats.org/wordprocessingml/2006/main">
        <w:t xml:space="preserve">1. Püha Vaimu vägi</w:t>
      </w:r>
    </w:p>
    <w:p w14:paraId="142A0FC6" w14:textId="77777777" w:rsidR="000F7377" w:rsidRDefault="000F7377"/>
    <w:p w14:paraId="2CABDE9F" w14:textId="77777777" w:rsidR="000F7377" w:rsidRDefault="000F7377">
      <w:r xmlns:w="http://schemas.openxmlformats.org/wordprocessingml/2006/main">
        <w:t xml:space="preserve">2. Vaimsete asjade võrdlemine vaimsetega</w:t>
      </w:r>
    </w:p>
    <w:p w14:paraId="58883C5F" w14:textId="77777777" w:rsidR="000F7377" w:rsidRDefault="000F7377"/>
    <w:p w14:paraId="7D80F4B4" w14:textId="77777777" w:rsidR="000F7377" w:rsidRDefault="000F7377">
      <w:r xmlns:w="http://schemas.openxmlformats.org/wordprocessingml/2006/main">
        <w:t xml:space="preserve">1. Johannese 14:26 Aga Trööstija, Püha Vaim, kelle Isa saadab minu nimel, õpetab teile kõike ja tuletab teile meelde kõik, mis ma teile olen öelnud.</w:t>
      </w:r>
    </w:p>
    <w:p w14:paraId="5738A8AE" w14:textId="77777777" w:rsidR="000F7377" w:rsidRDefault="000F7377"/>
    <w:p w14:paraId="33AC0ED4" w14:textId="77777777" w:rsidR="000F7377" w:rsidRDefault="000F7377">
      <w:r xmlns:w="http://schemas.openxmlformats.org/wordprocessingml/2006/main">
        <w:t xml:space="preserve">2. Apostlite teod 1:8 Aga te saate väe pärast seda, kui Püha Vaim tuleb teie peale, ja te olete </w:t>
      </w:r>
      <w:r xmlns:w="http://schemas.openxmlformats.org/wordprocessingml/2006/main">
        <w:lastRenderedPageBreak xmlns:w="http://schemas.openxmlformats.org/wordprocessingml/2006/main"/>
      </w:r>
      <w:r xmlns:w="http://schemas.openxmlformats.org/wordprocessingml/2006/main">
        <w:t xml:space="preserve">minu tunnistajateks nii Jeruusalemmas kui ka kogu Juudamaal ja Samaarias ja kuni maa ääreni. .</w:t>
      </w:r>
    </w:p>
    <w:p w14:paraId="6AC198E7" w14:textId="77777777" w:rsidR="000F7377" w:rsidRDefault="000F7377"/>
    <w:p w14:paraId="2013D779" w14:textId="77777777" w:rsidR="000F7377" w:rsidRDefault="000F7377">
      <w:r xmlns:w="http://schemas.openxmlformats.org/wordprocessingml/2006/main">
        <w:t xml:space="preserve">1 Corinthians 2:14 14 Aga loomulik inimene ei võta vastu seda, mis on Jumala Vaimust, sest see on tema jaoks rumalus ja ta ei saa seda teada, sest see on vaimulik.</w:t>
      </w:r>
    </w:p>
    <w:p w14:paraId="343DF29B" w14:textId="77777777" w:rsidR="000F7377" w:rsidRDefault="000F7377"/>
    <w:p w14:paraId="4791003F" w14:textId="77777777" w:rsidR="000F7377" w:rsidRDefault="000F7377">
      <w:r xmlns:w="http://schemas.openxmlformats.org/wordprocessingml/2006/main">
        <w:t xml:space="preserve">Loomulik inimene ei suuda mõista Jumala Vaimu asju, kuna need näivad talle rumalad ja neid saab mõista ainult vaimselt.</w:t>
      </w:r>
    </w:p>
    <w:p w14:paraId="20C345DC" w14:textId="77777777" w:rsidR="000F7377" w:rsidRDefault="000F7377"/>
    <w:p w14:paraId="7E5BBBA5" w14:textId="77777777" w:rsidR="000F7377" w:rsidRDefault="000F7377">
      <w:r xmlns:w="http://schemas.openxmlformats.org/wordprocessingml/2006/main">
        <w:t xml:space="preserve">1. "Vaimus elamine: Jumala asjade mõistmine"</w:t>
      </w:r>
    </w:p>
    <w:p w14:paraId="203AA806" w14:textId="77777777" w:rsidR="000F7377" w:rsidRDefault="000F7377"/>
    <w:p w14:paraId="054CA40F" w14:textId="77777777" w:rsidR="000F7377" w:rsidRDefault="000F7377">
      <w:r xmlns:w="http://schemas.openxmlformats.org/wordprocessingml/2006/main">
        <w:t xml:space="preserve">2. "Looduslik inimene ja vaimu asjad"</w:t>
      </w:r>
    </w:p>
    <w:p w14:paraId="683E7790" w14:textId="77777777" w:rsidR="000F7377" w:rsidRDefault="000F7377"/>
    <w:p w14:paraId="3F7DBE48" w14:textId="77777777" w:rsidR="000F7377" w:rsidRDefault="000F7377">
      <w:r xmlns:w="http://schemas.openxmlformats.org/wordprocessingml/2006/main">
        <w:t xml:space="preserve">1. Roomlastele 8:14 – Sest kõik, keda juhib Jumala Vaim, on Jumala pojad.</w:t>
      </w:r>
    </w:p>
    <w:p w14:paraId="55F9AA5E" w14:textId="77777777" w:rsidR="000F7377" w:rsidRDefault="000F7377"/>
    <w:p w14:paraId="6609CCA9" w14:textId="77777777" w:rsidR="000F7377" w:rsidRDefault="000F7377">
      <w:r xmlns:w="http://schemas.openxmlformats.org/wordprocessingml/2006/main">
        <w:t xml:space="preserve">2. 1. Johannese 4:1 – Armsad, ärge uskuge igat vaimu, vaid katsuge vaime, kas nad on Jumalast, sest palju valeprohveteid on välja läinud maailma.</w:t>
      </w:r>
    </w:p>
    <w:p w14:paraId="20FD5A8B" w14:textId="77777777" w:rsidR="000F7377" w:rsidRDefault="000F7377"/>
    <w:p w14:paraId="32875698" w14:textId="77777777" w:rsidR="000F7377" w:rsidRDefault="000F7377">
      <w:r xmlns:w="http://schemas.openxmlformats.org/wordprocessingml/2006/main">
        <w:t xml:space="preserve">1. Korintlastele 2:15 Aga see, kes on vaimne, mõistab kohut kõige üle, kuid tema enda üle ei mõista keegi kohut.</w:t>
      </w:r>
    </w:p>
    <w:p w14:paraId="0D11E5BB" w14:textId="77777777" w:rsidR="000F7377" w:rsidRDefault="000F7377"/>
    <w:p w14:paraId="02A6E89D" w14:textId="77777777" w:rsidR="000F7377" w:rsidRDefault="000F7377">
      <w:r xmlns:w="http://schemas.openxmlformats.org/wordprocessingml/2006/main">
        <w:t xml:space="preserve">Kõigi üle peaks kohut mõistma vaimne inimene, nagu vaimseid inimesi ei saa hinnata keegi.</w:t>
      </w:r>
    </w:p>
    <w:p w14:paraId="583692EB" w14:textId="77777777" w:rsidR="000F7377" w:rsidRDefault="000F7377"/>
    <w:p w14:paraId="40AF30F1" w14:textId="77777777" w:rsidR="000F7377" w:rsidRDefault="000F7377">
      <w:r xmlns:w="http://schemas.openxmlformats.org/wordprocessingml/2006/main">
        <w:t xml:space="preserve">1. Vaimne inimene peab meie kõigi üle kohut mõistma, sest ainult siis saame tõelise ülevaate iseendast.</w:t>
      </w:r>
    </w:p>
    <w:p w14:paraId="1BF569CA" w14:textId="77777777" w:rsidR="000F7377" w:rsidRDefault="000F7377"/>
    <w:p w14:paraId="30E834DD" w14:textId="77777777" w:rsidR="000F7377" w:rsidRDefault="000F7377">
      <w:r xmlns:w="http://schemas.openxmlformats.org/wordprocessingml/2006/main">
        <w:t xml:space="preserve">2. Peaksime püüdma olla vaimsed, et saaksime teiste üle kohut mõista, mitte aga meie enda üle.</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Õpetussõnad 3:5-6 – usalda Issandat kogu südamest ja ära toetu oma mõistusele. Tunnustage teda kõigil oma teedel ja ta teeb teie teed tasaseks.</w:t>
      </w:r>
    </w:p>
    <w:p w14:paraId="02E1DF26" w14:textId="77777777" w:rsidR="000F7377" w:rsidRDefault="000F7377"/>
    <w:p w14:paraId="2E3A79AA" w14:textId="77777777" w:rsidR="000F7377" w:rsidRDefault="000F7377">
      <w:r xmlns:w="http://schemas.openxmlformats.org/wordprocessingml/2006/main">
        <w:t xml:space="preserve">2. Roomlastele 8:1 – Seepärast ei ole nüüd hukkamõistu neile, kes on Kristuses Jeesuses.</w:t>
      </w:r>
    </w:p>
    <w:p w14:paraId="145A45D4" w14:textId="77777777" w:rsidR="000F7377" w:rsidRDefault="000F7377"/>
    <w:p w14:paraId="6635A30A" w14:textId="77777777" w:rsidR="000F7377" w:rsidRDefault="000F7377">
      <w:r xmlns:w="http://schemas.openxmlformats.org/wordprocessingml/2006/main">
        <w:t xml:space="preserve">1. Korintlastele 2:16 Sest kes on teadnud Issanda meelt, et ta saaks teda õpetada? Kuid meil on Kristuse mõistus.</w:t>
      </w:r>
    </w:p>
    <w:p w14:paraId="32BCAC59" w14:textId="77777777" w:rsidR="000F7377" w:rsidRDefault="000F7377"/>
    <w:p w14:paraId="0B2C9386" w14:textId="77777777" w:rsidR="000F7377" w:rsidRDefault="000F7377">
      <w:r xmlns:w="http://schemas.openxmlformats.org/wordprocessingml/2006/main">
        <w:t xml:space="preserve">Meil on Kristuse meel, kuid keegi ei saa teada Issanda meelt.</w:t>
      </w:r>
    </w:p>
    <w:p w14:paraId="48243034" w14:textId="77777777" w:rsidR="000F7377" w:rsidRDefault="000F7377"/>
    <w:p w14:paraId="2F5A2165" w14:textId="77777777" w:rsidR="000F7377" w:rsidRDefault="000F7377">
      <w:r xmlns:w="http://schemas.openxmlformats.org/wordprocessingml/2006/main">
        <w:t xml:space="preserve">1. Kristuse mõistus: Jumala tahte leidmine ja järgimine meie elus</w:t>
      </w:r>
    </w:p>
    <w:p w14:paraId="2FBFE5C0" w14:textId="77777777" w:rsidR="000F7377" w:rsidRDefault="000F7377"/>
    <w:p w14:paraId="6FDDCA38" w14:textId="77777777" w:rsidR="000F7377" w:rsidRDefault="000F7377">
      <w:r xmlns:w="http://schemas.openxmlformats.org/wordprocessingml/2006/main">
        <w:t xml:space="preserve">2. Issanda mõistuse tundmine: Jumala plaanile allumine</w:t>
      </w:r>
    </w:p>
    <w:p w14:paraId="2AA3AD86" w14:textId="77777777" w:rsidR="000F7377" w:rsidRDefault="000F7377"/>
    <w:p w14:paraId="6444A5CD" w14:textId="77777777" w:rsidR="000F7377" w:rsidRDefault="000F7377">
      <w:r xmlns:w="http://schemas.openxmlformats.org/wordprocessingml/2006/main">
        <w:t xml:space="preserve">1. Roomlastele 12:2 – Ärge muganduge selle maailmaga, vaid muutuge oma meele uuendamise läbi, et katsudes mõistaksite, mis on Jumala tahe, mis on hea, meelepärane ja täiuslik.</w:t>
      </w:r>
    </w:p>
    <w:p w14:paraId="38998530" w14:textId="77777777" w:rsidR="000F7377" w:rsidRDefault="000F7377"/>
    <w:p w14:paraId="74974280" w14:textId="77777777" w:rsidR="000F7377" w:rsidRDefault="000F7377">
      <w:r xmlns:w="http://schemas.openxmlformats.org/wordprocessingml/2006/main">
        <w:t xml:space="preserve">2. Jeremija 29:11 – Sest ma tean plaane, mis mul sinu jaoks on, ütleb Issand, need plaanid heaolu ja mitte kurja jaoks, et anda sulle tulevik ja lootus.</w:t>
      </w:r>
    </w:p>
    <w:p w14:paraId="69DF0DF3" w14:textId="77777777" w:rsidR="000F7377" w:rsidRDefault="000F7377"/>
    <w:p w14:paraId="5E1E4ACD" w14:textId="77777777" w:rsidR="000F7377" w:rsidRDefault="000F7377">
      <w:r xmlns:w="http://schemas.openxmlformats.org/wordprocessingml/2006/main">
        <w:t xml:space="preserve">1. korintlastele 3. peatükk on Pauluse esimese kirja korintlastele kolmas peatükk. Selles peatükis käsitleb Paulus Korintose koguduse lõhestumise ja ebaküpsuse küsimust ning rõhutab vaimse kasvu ja ühtsuse tähtsust.</w:t>
      </w:r>
    </w:p>
    <w:p w14:paraId="4B288B8A" w14:textId="77777777" w:rsidR="000F7377" w:rsidRDefault="000F7377"/>
    <w:p w14:paraId="6D7E0AA4" w14:textId="77777777" w:rsidR="000F7377" w:rsidRDefault="000F7377">
      <w:r xmlns:w="http://schemas.openxmlformats.org/wordprocessingml/2006/main">
        <w:t xml:space="preserve">1. lõik: Paulus alustab korintlaste poole pöördumisega kui Kristuses elavate imikute poole, kes ei saa hakkama tahke toiduga ja vajavad endiselt piima. Ta väljendab oma pettumust, et nad on lõhestunud ja käituvad nagu ilmalikud inimesed (1. Korintlastele 3:1-4). Ta juhib tähelepanu sellele, et nende erimeelsused näitavad nende ebaküpsust, kuna nad samastavad end erinevate juhtidega, nagu Paulus või Apollos, selle asemel, et </w:t>
      </w:r>
      <w:r xmlns:w="http://schemas.openxmlformats.org/wordprocessingml/2006/main">
        <w:lastRenderedPageBreak xmlns:w="http://schemas.openxmlformats.org/wordprocessingml/2006/main"/>
      </w:r>
      <w:r xmlns:w="http://schemas.openxmlformats.org/wordprocessingml/2006/main">
        <w:t xml:space="preserve">tunnistada, et kõik juhid on teenijad, kes töötavad Jumala kuningriigi heaks (1. Korintlastele 3:5-9).</w:t>
      </w:r>
    </w:p>
    <w:p w14:paraId="176B29CB" w14:textId="77777777" w:rsidR="000F7377" w:rsidRDefault="000F7377"/>
    <w:p w14:paraId="052F2019" w14:textId="77777777" w:rsidR="000F7377" w:rsidRDefault="000F7377">
      <w:r xmlns:w="http://schemas.openxmlformats.org/wordprocessingml/2006/main">
        <w:t xml:space="preserve">2. lõik: Paulus kasutab oma mõtte illustreerimiseks hoone analoogiat. Ta selgitab, et pani aluse targa ehitusmeistrina, milleks on Jeesus Kristus. Teised võivad sellele vundamendile ehitada, kasutades erinevaid materjale – kulda, hõbedat, vääriskive, puitu, heina või õlgi –, kuid iga inimese töö pannakse tules proovile (1. Korintlastele 3:10–13). Kui kellegi töö katsumusele vastu peab, saavad nad tasu; kui see põletatakse, saavad nad kahju, kuid siiski päästetakse (1. Korintlastele 3:14-15).</w:t>
      </w:r>
    </w:p>
    <w:p w14:paraId="7BEF2044" w14:textId="77777777" w:rsidR="000F7377" w:rsidRDefault="000F7377"/>
    <w:p w14:paraId="1FB5D1F5" w14:textId="77777777" w:rsidR="000F7377" w:rsidRDefault="000F7377">
      <w:r xmlns:w="http://schemas.openxmlformats.org/wordprocessingml/2006/main">
        <w:t xml:space="preserve">3. lõik: Paulus lõpetuseks kutsub korintlasi üles vältima kiitlemist konkreetsete juhtide järgimisega, sest kõik asjad kuuluvad neile – olgu see siis Paulus, Apollos või Keefas – ja nad kuuluvad Kristusele (1. Korintlastele 3:21–23). Ta tuletab neile meelde, et Jumala tempel on püha ja nad on ühiselt Tema elupaigaks Tema Vaimu kaudu (1. Korintlastele 3:16-17). Seetõttu ei tohiks nad kiidelda inimliku tarkusega, vaid tunnistama, et kõik tuleb Jumalalt.</w:t>
      </w:r>
    </w:p>
    <w:p w14:paraId="1D446438" w14:textId="77777777" w:rsidR="000F7377" w:rsidRDefault="000F7377"/>
    <w:p w14:paraId="63C5855E" w14:textId="77777777" w:rsidR="000F7377" w:rsidRDefault="000F7377">
      <w:r xmlns:w="http://schemas.openxmlformats.org/wordprocessingml/2006/main">
        <w:t xml:space="preserve">Kokkuvõttes käsitleb Esimese korintose kirja kolmandas peatükis Korintose kiriku lõhenemist ja ebaküpsust. Paulus noomib neid lõhede pärast ja nimetab põhjuseks nende ebaküpsust. Ta rõhutab, et kõik juhid on teenijad, kes töötavad Jumala kuningriigi heaks ja et nad ei peaks kiitlema konkreetsete juhtide järgimisega. Paulus kasutab hoone analoogiat, et illustreerida, kui tähtis on ehitada Jeesuse Kristuse alusele kvaliteetsete materjalidega, mis sümboliseerivad vaimset kasvu ja küpsust. Lõpetuseks tuletab ta neile meelde, et nad moodustavad ühiselt Jumala templi Tema Vaimu kaudu ja et kõik tuleb Jumalalt, õhutades neid vältima inimliku tarkusega kiitlemist. See peatükk tõstab esile ühtsuse, vaimse kasvu ja Kristusele kui usu alustalale keskendumise vajaduse.</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Corinthians 3:1 1 Ja mina, vennad, ei saanud rääkida teile nagu vaimsetele, vaid nagu lihalikele, nagu väikelastele Kristuses.</w:t>
      </w:r>
    </w:p>
    <w:p w14:paraId="6A61B3F8" w14:textId="77777777" w:rsidR="000F7377" w:rsidRDefault="000F7377"/>
    <w:p w14:paraId="41421D84" w14:textId="77777777" w:rsidR="000F7377" w:rsidRDefault="000F7377">
      <w:r xmlns:w="http://schemas.openxmlformats.org/wordprocessingml/2006/main">
        <w:t xml:space="preserve">Paulus pöördub Korintose koguduse poole pigem lihalike ja väikelastena Kristuses, mitte kui vaimulikena.</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Vaimse kasvu tähtsus meie usus</w:t>
      </w:r>
    </w:p>
    <w:p w14:paraId="1DECDC8E" w14:textId="77777777" w:rsidR="000F7377" w:rsidRDefault="000F7377"/>
    <w:p w14:paraId="22D60855" w14:textId="77777777" w:rsidR="000F7377" w:rsidRDefault="000F7377">
      <w:r xmlns:w="http://schemas.openxmlformats.org/wordprocessingml/2006/main">
        <w:t xml:space="preserve">2. Kuidas saada küpseks meie jalutuskäigul koos Kristusega</w:t>
      </w:r>
    </w:p>
    <w:p w14:paraId="080A6911" w14:textId="77777777" w:rsidR="000F7377" w:rsidRDefault="000F7377"/>
    <w:p w14:paraId="126D6FE5" w14:textId="77777777" w:rsidR="000F7377" w:rsidRDefault="000F7377">
      <w:r xmlns:w="http://schemas.openxmlformats.org/wordprocessingml/2006/main">
        <w:t xml:space="preserve">1. Koloslastele 2:6-7 – Niisiis, nii nagu te võtsite vastu Kristuse Jeesuse Issandana, elage oma elu temas edasi, temasse juurdutuna ja üles ehitatud, tugevdatuna usus, nagu teile õpetati, ja ülevoolavalt tänulikkusest.</w:t>
      </w:r>
    </w:p>
    <w:p w14:paraId="0B6A58F2" w14:textId="77777777" w:rsidR="000F7377" w:rsidRDefault="000F7377"/>
    <w:p w14:paraId="09E2EA99" w14:textId="77777777" w:rsidR="000F7377" w:rsidRDefault="000F7377">
      <w:r xmlns:w="http://schemas.openxmlformats.org/wordprocessingml/2006/main">
        <w:t xml:space="preserve">2. Filiplastele 3:13-14 – Vennad ja õed, ma ei arva, et oleksin sellest veel aru saanud. Kuid üht ma teen: unustades selle, mis on selja taga ja pingutades selle poole, mis on ees, liigun ma eesmärgi poole, et võita auhind, mille nimel Jumal on mind kutsunud taevasse Kristuses Jeesuses.</w:t>
      </w:r>
    </w:p>
    <w:p w14:paraId="614EA946" w14:textId="77777777" w:rsidR="000F7377" w:rsidRDefault="000F7377"/>
    <w:p w14:paraId="21C0DD64" w14:textId="77777777" w:rsidR="000F7377" w:rsidRDefault="000F7377">
      <w:r xmlns:w="http://schemas.openxmlformats.org/wordprocessingml/2006/main">
        <w:t xml:space="preserve">1 Corinthians 3:2 2 Ma olen teid toitnud piimaga, mitte lihaga, sest seni ei ole te seda talunud ega ka praegu.</w:t>
      </w:r>
    </w:p>
    <w:p w14:paraId="7EF9FB93" w14:textId="77777777" w:rsidR="000F7377" w:rsidRDefault="000F7377"/>
    <w:p w14:paraId="573523B9" w14:textId="77777777" w:rsidR="000F7377" w:rsidRDefault="000F7377">
      <w:r xmlns:w="http://schemas.openxmlformats.org/wordprocessingml/2006/main">
        <w:t xml:space="preserve">Paulus julgustab korintlasi võtma vastu tema pakutavat vaimset toitu, kuigi nad pole veel lihaks valmis.</w:t>
      </w:r>
    </w:p>
    <w:p w14:paraId="2CA84AA6" w14:textId="77777777" w:rsidR="000F7377" w:rsidRDefault="000F7377"/>
    <w:p w14:paraId="4F447EFF" w14:textId="77777777" w:rsidR="000F7377" w:rsidRDefault="000F7377">
      <w:r xmlns:w="http://schemas.openxmlformats.org/wordprocessingml/2006/main">
        <w:t xml:space="preserve">1. Vaimne kasv: Piimalt lihale üleminek</w:t>
      </w:r>
    </w:p>
    <w:p w14:paraId="11C8DB6D" w14:textId="77777777" w:rsidR="000F7377" w:rsidRDefault="000F7377"/>
    <w:p w14:paraId="61968F74" w14:textId="77777777" w:rsidR="000F7377" w:rsidRDefault="000F7377">
      <w:r xmlns:w="http://schemas.openxmlformats.org/wordprocessingml/2006/main">
        <w:t xml:space="preserve">2. Kasvamine usus: valmistumine sügavamaks mõistmiseks</w:t>
      </w:r>
    </w:p>
    <w:p w14:paraId="680A5172" w14:textId="77777777" w:rsidR="000F7377" w:rsidRDefault="000F7377"/>
    <w:p w14:paraId="6EE3695D" w14:textId="77777777" w:rsidR="000F7377" w:rsidRDefault="000F7377">
      <w:r xmlns:w="http://schemas.openxmlformats.org/wordprocessingml/2006/main">
        <w:t xml:space="preserve">1. Heebrealastele 5:12-14 – Sest kui te peaksite selleks ajaks olema õpetajad, siis on teil vaja, et keegi teile uuesti õpetaks, mis on Jumala kõnede esimesed põhimõtted; ja on saanud sellisteks, kes vajavad piima, mitte kanget liha.</w:t>
      </w:r>
    </w:p>
    <w:p w14:paraId="254E04A8" w14:textId="77777777" w:rsidR="000F7377" w:rsidRDefault="000F7377"/>
    <w:p w14:paraId="3D155BDA" w14:textId="77777777" w:rsidR="000F7377" w:rsidRDefault="000F7377">
      <w:r xmlns:w="http://schemas.openxmlformats.org/wordprocessingml/2006/main">
        <w:t xml:space="preserve">14 Sest igaüks, kes tarbib piima, ei oska öelda õiget sõna, sest ta on väike laps.</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Peetruse 2:2 – ihaldage vastsündinud beebidena sõna siirast piima, et saaksite sellega kasvada.</w:t>
      </w:r>
    </w:p>
    <w:p w14:paraId="33FA2616" w14:textId="77777777" w:rsidR="000F7377" w:rsidRDefault="000F7377"/>
    <w:p w14:paraId="1E93ECDE" w14:textId="77777777" w:rsidR="000F7377" w:rsidRDefault="000F7377">
      <w:r xmlns:w="http://schemas.openxmlformats.org/wordprocessingml/2006/main">
        <w:t xml:space="preserve">1 Corinthians 3:3 3 Sest te olete veel lihalikud, sest kuigi teie seas on kadedust ja tülisid ja lahkhelisid, kas te ei ole lihalikud ega ela nagu inimesed?</w:t>
      </w:r>
    </w:p>
    <w:p w14:paraId="2BF2B014" w14:textId="77777777" w:rsidR="000F7377" w:rsidRDefault="000F7377"/>
    <w:p w14:paraId="1859C848" w14:textId="77777777" w:rsidR="000F7377" w:rsidRDefault="000F7377">
      <w:r xmlns:w="http://schemas.openxmlformats.org/wordprocessingml/2006/main">
        <w:t xml:space="preserve">Paulus noomib korintlasi kadestamise, tülitsemise ja lõhede tekitamise eest.</w:t>
      </w:r>
    </w:p>
    <w:p w14:paraId="476543E7" w14:textId="77777777" w:rsidR="000F7377" w:rsidRDefault="000F7377"/>
    <w:p w14:paraId="12EAD547" w14:textId="77777777" w:rsidR="000F7377" w:rsidRDefault="000F7377">
      <w:r xmlns:w="http://schemas.openxmlformats.org/wordprocessingml/2006/main">
        <w:t xml:space="preserve">1. Olgem ühtsed: kuidas saada üle kadedusest, tülist ja lõhest.</w:t>
      </w:r>
    </w:p>
    <w:p w14:paraId="5604CEE5" w14:textId="77777777" w:rsidR="000F7377" w:rsidRDefault="000F7377"/>
    <w:p w14:paraId="118219AF" w14:textId="77777777" w:rsidR="000F7377" w:rsidRDefault="000F7377">
      <w:r xmlns:w="http://schemas.openxmlformats.org/wordprocessingml/2006/main">
        <w:t xml:space="preserve">2. Alandlikkuse jõud: püüdlemine kiriku ühtsuse poole.</w:t>
      </w:r>
    </w:p>
    <w:p w14:paraId="47201708" w14:textId="77777777" w:rsidR="000F7377" w:rsidRDefault="000F7377"/>
    <w:p w14:paraId="35205A2F" w14:textId="77777777" w:rsidR="000F7377" w:rsidRDefault="000F7377">
      <w:r xmlns:w="http://schemas.openxmlformats.org/wordprocessingml/2006/main">
        <w:t xml:space="preserve">1. Jaakobuse 3:14-16 – Aga kui su südames on kibe armukadedus ja isekad auahnused, siis ära ole üleolev ja valeta tõele vastu.</w:t>
      </w:r>
    </w:p>
    <w:p w14:paraId="35309378" w14:textId="77777777" w:rsidR="000F7377" w:rsidRDefault="000F7377"/>
    <w:p w14:paraId="239626A1" w14:textId="77777777" w:rsidR="000F7377" w:rsidRDefault="000F7377">
      <w:r xmlns:w="http://schemas.openxmlformats.org/wordprocessingml/2006/main">
        <w:t xml:space="preserve">2. Filiplastele 2:3-4 – Ärge tehke midagi omakasupüüdlikkuse või edevusega, vaid pidage alandlikkuses teisi tähtsamaks kui iseennast.</w:t>
      </w:r>
    </w:p>
    <w:p w14:paraId="5254C5A1" w14:textId="77777777" w:rsidR="000F7377" w:rsidRDefault="000F7377"/>
    <w:p w14:paraId="192E94D9" w14:textId="77777777" w:rsidR="000F7377" w:rsidRDefault="000F7377">
      <w:r xmlns:w="http://schemas.openxmlformats.org/wordprocessingml/2006/main">
        <w:t xml:space="preserve">1 Corinthians 3:4 4 Sest kui öeldakse: "Mina olen Paulusest!" ja teine, mina olen Apollosest; kas te pole lihalikud?</w:t>
      </w:r>
    </w:p>
    <w:p w14:paraId="2B10F6C4" w14:textId="77777777" w:rsidR="000F7377" w:rsidRDefault="000F7377"/>
    <w:p w14:paraId="44D77DF1" w14:textId="77777777" w:rsidR="000F7377" w:rsidRDefault="000F7377">
      <w:r xmlns:w="http://schemas.openxmlformats.org/wordprocessingml/2006/main">
        <w:t xml:space="preserve">Paulus on mures, et korintlased vaidlevad selle üle, keda nad tema ja Apollose seas järgivad, selle asemel, et keskenduda Jeesuse õpetustele.</w:t>
      </w:r>
    </w:p>
    <w:p w14:paraId="1A075DFF" w14:textId="77777777" w:rsidR="000F7377" w:rsidRDefault="000F7377"/>
    <w:p w14:paraId="27ADB224" w14:textId="77777777" w:rsidR="000F7377" w:rsidRDefault="000F7377">
      <w:r xmlns:w="http://schemas.openxmlformats.org/wordprocessingml/2006/main">
        <w:t xml:space="preserve">1. Ühtsus Kristuses: keskendumine Jeesuse õpetustele</w:t>
      </w:r>
    </w:p>
    <w:p w14:paraId="4D97D2E3" w14:textId="77777777" w:rsidR="000F7377" w:rsidRDefault="000F7377"/>
    <w:p w14:paraId="54823710" w14:textId="77777777" w:rsidR="000F7377" w:rsidRDefault="000F7377">
      <w:r xmlns:w="http://schemas.openxmlformats.org/wordprocessingml/2006/main">
        <w:t xml:space="preserve">2. Vaimus elamine: lahkarvamuste ületamine</w:t>
      </w:r>
    </w:p>
    <w:p w14:paraId="22875088" w14:textId="77777777" w:rsidR="000F7377" w:rsidRDefault="000F7377"/>
    <w:p w14:paraId="3C294494" w14:textId="77777777" w:rsidR="000F7377" w:rsidRDefault="000F7377">
      <w:r xmlns:w="http://schemas.openxmlformats.org/wordprocessingml/2006/main">
        <w:t xml:space="preserve">1. Filiplastele 2:2-4 – "Täiendage minu rõõmu sellega, et olete ühel meelel, omades sama armastust, olles täielikus üksmeeles </w:t>
      </w:r>
      <w:r xmlns:w="http://schemas.openxmlformats.org/wordprocessingml/2006/main">
        <w:lastRenderedPageBreak xmlns:w="http://schemas.openxmlformats.org/wordprocessingml/2006/main"/>
      </w:r>
      <w:r xmlns:w="http://schemas.openxmlformats.org/wordprocessingml/2006/main">
        <w:t xml:space="preserve">ja ühel meelel. Ärge tehke midagi rivaalitsemisest ega edevusest, vaid pidage alandlikkuses teisi tähtsamaks kui iseennast. ."</w:t>
      </w:r>
    </w:p>
    <w:p w14:paraId="1638AD12" w14:textId="77777777" w:rsidR="000F7377" w:rsidRDefault="000F7377"/>
    <w:p w14:paraId="17545413" w14:textId="77777777" w:rsidR="000F7377" w:rsidRDefault="000F7377">
      <w:r xmlns:w="http://schemas.openxmlformats.org/wordprocessingml/2006/main">
        <w:t xml:space="preserve">2. Galaatlastele 5:13-14 - "Sest te olete kutsutud vabadusele, vennad. Ärge kasutage oma vabadust lihaliku võimalusena, vaid teenige üksteist armastuse läbi. Sest kogu seadus on täidetud ühes sõnas: " Armasta oma ligimest nagu iseennast."</w:t>
      </w:r>
    </w:p>
    <w:p w14:paraId="192A09C9" w14:textId="77777777" w:rsidR="000F7377" w:rsidRDefault="000F7377"/>
    <w:p w14:paraId="7CC6364A" w14:textId="77777777" w:rsidR="000F7377" w:rsidRDefault="000F7377">
      <w:r xmlns:w="http://schemas.openxmlformats.org/wordprocessingml/2006/main">
        <w:t xml:space="preserve">1 Corinthians 3:5 5 Kes siis on Paulus ja kes on Apollos, kui mitte teenijad, kelle läbi te uskusite, nõnda nagu Issand on igaühele andnud?</w:t>
      </w:r>
    </w:p>
    <w:p w14:paraId="5B1D9FA8" w14:textId="77777777" w:rsidR="000F7377" w:rsidRDefault="000F7377"/>
    <w:p w14:paraId="1A82C3BB" w14:textId="77777777" w:rsidR="000F7377" w:rsidRDefault="000F7377">
      <w:r xmlns:w="http://schemas.openxmlformats.org/wordprocessingml/2006/main">
        <w:t xml:space="preserve">Paulus ja Apollos olid vaid teenijad, kelle kaudu korintlased uskusid Issandasse.</w:t>
      </w:r>
    </w:p>
    <w:p w14:paraId="259B8C4A" w14:textId="77777777" w:rsidR="000F7377" w:rsidRDefault="000F7377"/>
    <w:p w14:paraId="5B61C4EE" w14:textId="77777777" w:rsidR="000F7377" w:rsidRDefault="000F7377">
      <w:r xmlns:w="http://schemas.openxmlformats.org/wordprocessingml/2006/main">
        <w:t xml:space="preserve">1. "Usupartnerid: Pauluse ja Apollose teenistus"</w:t>
      </w:r>
    </w:p>
    <w:p w14:paraId="50CCB454" w14:textId="77777777" w:rsidR="000F7377" w:rsidRDefault="000F7377"/>
    <w:p w14:paraId="582EDA7F" w14:textId="77777777" w:rsidR="000F7377" w:rsidRDefault="000F7377">
      <w:r xmlns:w="http://schemas.openxmlformats.org/wordprocessingml/2006/main">
        <w:t xml:space="preserve">2. "Teenimise jõud: Issandasse uskumine"</w:t>
      </w:r>
    </w:p>
    <w:p w14:paraId="18812E21" w14:textId="77777777" w:rsidR="000F7377" w:rsidRDefault="000F7377"/>
    <w:p w14:paraId="2ED3625C" w14:textId="77777777" w:rsidR="000F7377" w:rsidRDefault="000F7377">
      <w:r xmlns:w="http://schemas.openxmlformats.org/wordprocessingml/2006/main">
        <w:t xml:space="preserve">1. Roomlastele 10:17 – "Niisiis tuleb usk kuulmisest ja kuulmine Jumala sõnast."</w:t>
      </w:r>
    </w:p>
    <w:p w14:paraId="7E712A00" w14:textId="77777777" w:rsidR="000F7377" w:rsidRDefault="000F7377"/>
    <w:p w14:paraId="5665463F" w14:textId="77777777" w:rsidR="000F7377" w:rsidRDefault="000F7377">
      <w:r xmlns:w="http://schemas.openxmlformats.org/wordprocessingml/2006/main">
        <w:t xml:space="preserve">2. Efeslastele 4:11-13 – "Ja ta andis mõned apostliteks ja mõned prohvetiteks, mõned evangelistid ja mõned pastoriteks ja õpetajateks. Pühakute täiustamiseks, teenistuse tööks, Kristuse ihu ülesehitamine: kuni me kõik jõuame usu ja Jumala Poja tundmise ühtsuses täiusliku inimeseni, Kristuse täiuse mõõtu."</w:t>
      </w:r>
    </w:p>
    <w:p w14:paraId="0644CFA8" w14:textId="77777777" w:rsidR="000F7377" w:rsidRDefault="000F7377"/>
    <w:p w14:paraId="18DF21AC" w14:textId="77777777" w:rsidR="000F7377" w:rsidRDefault="000F7377">
      <w:r xmlns:w="http://schemas.openxmlformats.org/wordprocessingml/2006/main">
        <w:t xml:space="preserve">1 Corinthians 3:6 6 Mina istutan, Apollos kastis; kuid Jumal andis kasvu.</w:t>
      </w:r>
    </w:p>
    <w:p w14:paraId="431B7B75" w14:textId="77777777" w:rsidR="000F7377" w:rsidRDefault="000F7377"/>
    <w:p w14:paraId="105C0548" w14:textId="77777777" w:rsidR="000F7377" w:rsidRDefault="000F7377">
      <w:r xmlns:w="http://schemas.openxmlformats.org/wordprocessingml/2006/main">
        <w:t xml:space="preserve">Paulus ja Apollos istutasid ja kastsid evangeeliumi seemne, kuid Jumal oli see, kes selle kasvatas.</w:t>
      </w:r>
    </w:p>
    <w:p w14:paraId="35436377" w14:textId="77777777" w:rsidR="000F7377" w:rsidRDefault="000F7377"/>
    <w:p w14:paraId="754B8A91" w14:textId="77777777" w:rsidR="000F7377" w:rsidRDefault="000F7377">
      <w:r xmlns:w="http://schemas.openxmlformats.org/wordprocessingml/2006/main">
        <w:t xml:space="preserve">1. "Jumala suveräänsus: evangeeliumi istutamine ja kastmine"</w:t>
      </w:r>
    </w:p>
    <w:p w14:paraId="6E0FE1AC" w14:textId="77777777" w:rsidR="000F7377" w:rsidRDefault="000F7377"/>
    <w:p w14:paraId="72516D35" w14:textId="77777777" w:rsidR="000F7377" w:rsidRDefault="000F7377">
      <w:r xmlns:w="http://schemas.openxmlformats.org/wordprocessingml/2006/main">
        <w:t xml:space="preserve">2. "Jumala vägi: evangeeliumi kasvatamine"</w:t>
      </w:r>
    </w:p>
    <w:p w14:paraId="38D76F7C" w14:textId="77777777" w:rsidR="000F7377" w:rsidRDefault="000F7377"/>
    <w:p w14:paraId="3BDCAACF" w14:textId="77777777" w:rsidR="000F7377" w:rsidRDefault="000F7377">
      <w:r xmlns:w="http://schemas.openxmlformats.org/wordprocessingml/2006/main">
        <w:t xml:space="preserve">1. Jesaja 55:11 – nõnda on ka minu sõna, mis mu suust välja tuleb; see ei naase mulle tühjalt, vaid täidab selle, mille ma kavatsen, ja õnnestub selles, milleks ma ta saatsin.</w:t>
      </w:r>
    </w:p>
    <w:p w14:paraId="1B919AF9" w14:textId="77777777" w:rsidR="000F7377" w:rsidRDefault="000F7377"/>
    <w:p w14:paraId="3BF2F8C8" w14:textId="77777777" w:rsidR="000F7377" w:rsidRDefault="000F7377">
      <w:r xmlns:w="http://schemas.openxmlformats.org/wordprocessingml/2006/main">
        <w:t xml:space="preserve">2. Matteuse 28:19-20 – Minge siis ja tehke jüngriteks kõik rahvad, ristides neid Isa ja Poja ja Püha Vaimu nimesse, õpetades neid pidama kõike, mida ma olen teil käskinud. Ja vaata, ma olen alati teiega, ajastu lõpuni.</w:t>
      </w:r>
    </w:p>
    <w:p w14:paraId="733EDE94" w14:textId="77777777" w:rsidR="000F7377" w:rsidRDefault="000F7377"/>
    <w:p w14:paraId="4DEDD05F" w14:textId="77777777" w:rsidR="000F7377" w:rsidRDefault="000F7377">
      <w:r xmlns:w="http://schemas.openxmlformats.org/wordprocessingml/2006/main">
        <w:t xml:space="preserve">1 Corinthians 3:7 7 Seega ei ole see, kes midagi istutab, ega see, kes kastab; vaid Jumal, kes annab kasvu.</w:t>
      </w:r>
    </w:p>
    <w:p w14:paraId="375FA90D" w14:textId="77777777" w:rsidR="000F7377" w:rsidRDefault="000F7377"/>
    <w:p w14:paraId="6BE517B6" w14:textId="77777777" w:rsidR="000F7377" w:rsidRDefault="000F7377">
      <w:r xmlns:w="http://schemas.openxmlformats.org/wordprocessingml/2006/main">
        <w:t xml:space="preserve">Lõik rõhutab, et kasvu annab Jumal, mitte istutaja ega kastja.</w:t>
      </w:r>
    </w:p>
    <w:p w14:paraId="4ECB7F9A" w14:textId="77777777" w:rsidR="000F7377" w:rsidRDefault="000F7377"/>
    <w:p w14:paraId="6FEB12BB" w14:textId="77777777" w:rsidR="000F7377" w:rsidRDefault="000F7377">
      <w:r xmlns:w="http://schemas.openxmlformats.org/wordprocessingml/2006/main">
        <w:t xml:space="preserve">1. "Jumala vägi: kasvu ja täitumise saavutamine"</w:t>
      </w:r>
    </w:p>
    <w:p w14:paraId="283A7D55" w14:textId="77777777" w:rsidR="000F7377" w:rsidRDefault="000F7377"/>
    <w:p w14:paraId="66E6E0D8" w14:textId="77777777" w:rsidR="000F7377" w:rsidRDefault="000F7377">
      <w:r xmlns:w="http://schemas.openxmlformats.org/wordprocessingml/2006/main">
        <w:t xml:space="preserve">2. "Jumala ustavus rasketel aegadel"</w:t>
      </w:r>
    </w:p>
    <w:p w14:paraId="424CBCCC" w14:textId="77777777" w:rsidR="000F7377" w:rsidRDefault="000F7377"/>
    <w:p w14:paraId="14F3C164" w14:textId="77777777" w:rsidR="000F7377" w:rsidRDefault="000F7377">
      <w:r xmlns:w="http://schemas.openxmlformats.org/wordprocessingml/2006/main">
        <w:t xml:space="preserve">1. Koloslastele 1:6-7 „Mis on tulnud teie juurde, nagu see on kogu maailmas, ja kannab vilja, nagu see kannab ka teis, alates päevast, mil te sellest kuulsite ja tundsite Jumala armu. tõde"</w:t>
      </w:r>
    </w:p>
    <w:p w14:paraId="664EE6A7" w14:textId="77777777" w:rsidR="000F7377" w:rsidRDefault="000F7377"/>
    <w:p w14:paraId="7BF37FE3" w14:textId="77777777" w:rsidR="000F7377" w:rsidRDefault="000F7377">
      <w:r xmlns:w="http://schemas.openxmlformats.org/wordprocessingml/2006/main">
        <w:t xml:space="preserve">2. Jesaja 55:10-11 "Sest nii nagu vihm tuleb alla ja lumi taevast ja ei tule sinna tagasi, vaid kastab maad ja paneb selle tärkama ja tärkama, et see saaks külvajale seemet anda ja leib sööjale: nõnda on ka minu sõna, mis mu suust väljub: see ei naase minu juurde tühjana, vaid teeb seda, mis mulle meeldib, ja läheb korda selles, kuhu ma selle saatsin.</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3:8 8 Nüüd, kes istutab, ja see, kes kastja, on üks ja igaüks saab oma palga oma töö järgi.</w:t>
      </w:r>
    </w:p>
    <w:p w14:paraId="1A9862ED" w14:textId="77777777" w:rsidR="000F7377" w:rsidRDefault="000F7377"/>
    <w:p w14:paraId="6317D638" w14:textId="77777777" w:rsidR="000F7377" w:rsidRDefault="000F7377">
      <w:r xmlns:w="http://schemas.openxmlformats.org/wordprocessingml/2006/main">
        <w:t xml:space="preserve">Paulus julgustab korintlasi olema ühtsed oma töös Issanda heaks, sest igaüks saab oma tasu vastavalt oma tööle.</w:t>
      </w:r>
    </w:p>
    <w:p w14:paraId="2481FE0F" w14:textId="77777777" w:rsidR="000F7377" w:rsidRDefault="000F7377"/>
    <w:p w14:paraId="29FC4584" w14:textId="77777777" w:rsidR="000F7377" w:rsidRDefault="000F7377">
      <w:r xmlns:w="http://schemas.openxmlformats.org/wordprocessingml/2006/main">
        <w:t xml:space="preserve">1. Koostegemise rõõm: ühtsus Issanda teenimise kaudu</w:t>
      </w:r>
    </w:p>
    <w:p w14:paraId="4E03980B" w14:textId="77777777" w:rsidR="000F7377" w:rsidRDefault="000F7377"/>
    <w:p w14:paraId="7AECB596" w14:textId="77777777" w:rsidR="000F7377" w:rsidRDefault="000F7377">
      <w:r xmlns:w="http://schemas.openxmlformats.org/wordprocessingml/2006/main">
        <w:t xml:space="preserve">2. Töökuse õnnistused: õiglase tasu saamine</w:t>
      </w:r>
    </w:p>
    <w:p w14:paraId="65FF224B" w14:textId="77777777" w:rsidR="000F7377" w:rsidRDefault="000F7377"/>
    <w:p w14:paraId="07D3792E" w14:textId="77777777" w:rsidR="000F7377" w:rsidRDefault="000F7377">
      <w:r xmlns:w="http://schemas.openxmlformats.org/wordprocessingml/2006/main">
        <w:t xml:space="preserve">1. Galaatlastele 6:7-9 – Ärge laske end eksitada: Jumalat ei pilgata, sest mida iganes külvatakse, seda ta ka lõikab. 8 Sest kes külvab oma lihale, see lõikab lihast kaduvust, aga kes külvab Vaimule, see lõikab Vaimust igavest elu. 9 Ja ärgem väsigem head tegemast, sest omal ajal me lõikame, kui me alla ei anna.</w:t>
      </w:r>
    </w:p>
    <w:p w14:paraId="56DC9CB2" w14:textId="77777777" w:rsidR="000F7377" w:rsidRDefault="000F7377"/>
    <w:p w14:paraId="68744156" w14:textId="77777777" w:rsidR="000F7377" w:rsidRDefault="000F7377">
      <w:r xmlns:w="http://schemas.openxmlformats.org/wordprocessingml/2006/main">
        <w:t xml:space="preserve">2. Heebrealastele 6:10 – Sest Jumal ei ole ebaõiglane, et jätaks tähelepanuta teie töö ja armastuse, mida olete pühasid teenides tema nime vastu üles näidanud, nagu te seda ikka teete.</w:t>
      </w:r>
    </w:p>
    <w:p w14:paraId="4EFB76EE" w14:textId="77777777" w:rsidR="000F7377" w:rsidRDefault="000F7377"/>
    <w:p w14:paraId="200E5783" w14:textId="77777777" w:rsidR="000F7377" w:rsidRDefault="000F7377">
      <w:r xmlns:w="http://schemas.openxmlformats.org/wordprocessingml/2006/main">
        <w:t xml:space="preserve">1 Corinthians 3:9 9 Sest me oleme Jumala töötegijad, teie olete Jumala karja, teie olete Jumala ehitus.</w:t>
      </w:r>
    </w:p>
    <w:p w14:paraId="61400844" w14:textId="77777777" w:rsidR="000F7377" w:rsidRDefault="000F7377"/>
    <w:p w14:paraId="708A0413" w14:textId="77777777" w:rsidR="000F7377" w:rsidRDefault="000F7377">
      <w:r xmlns:w="http://schemas.openxmlformats.org/wordprocessingml/2006/main">
        <w:t xml:space="preserve">Paulus julgustab kristlasi tegema koostööd Jumalaga, et kogudust üles ehitada.</w:t>
      </w:r>
    </w:p>
    <w:p w14:paraId="79CB31E7" w14:textId="77777777" w:rsidR="000F7377" w:rsidRDefault="000F7377"/>
    <w:p w14:paraId="0346656E" w14:textId="77777777" w:rsidR="000F7377" w:rsidRDefault="000F7377">
      <w:r xmlns:w="http://schemas.openxmlformats.org/wordprocessingml/2006/main">
        <w:t xml:space="preserve">1. Koostöö Jumalaga: ühtsuse jõud</w:t>
      </w:r>
    </w:p>
    <w:p w14:paraId="3EADDFD6" w14:textId="77777777" w:rsidR="000F7377" w:rsidRDefault="000F7377"/>
    <w:p w14:paraId="2F70FB66" w14:textId="77777777" w:rsidR="000F7377" w:rsidRDefault="000F7377">
      <w:r xmlns:w="http://schemas.openxmlformats.org/wordprocessingml/2006/main">
        <w:t xml:space="preserve">2. Kirik: Jumala lõikuspõld</w:t>
      </w:r>
    </w:p>
    <w:p w14:paraId="1C693CB1" w14:textId="77777777" w:rsidR="000F7377" w:rsidRDefault="000F7377"/>
    <w:p w14:paraId="0C4A1477" w14:textId="77777777" w:rsidR="000F7377" w:rsidRDefault="000F7377">
      <w:r xmlns:w="http://schemas.openxmlformats.org/wordprocessingml/2006/main">
        <w:t xml:space="preserve">1. Efeslastele 4:3-6: "Tehke kõik, et hoida Vaimu ühtsust rahusideme kaudu. </w:t>
      </w:r>
      <w:r xmlns:w="http://schemas.openxmlformats.org/wordprocessingml/2006/main">
        <w:lastRenderedPageBreak xmlns:w="http://schemas.openxmlformats.org/wordprocessingml/2006/main"/>
      </w:r>
      <w:r xmlns:w="http://schemas.openxmlformats.org/wordprocessingml/2006/main">
        <w:t xml:space="preserve">On üks ihu ja üks Vaim, nagu teid kutsuti ühele lootusele, kui teid kutsuti; üks Issand, üks usk, üks ristimine; üks Jumal ja kõigi Isa, kes on kõigi üle ja kõigi läbi ja kõigis."</w:t>
      </w:r>
    </w:p>
    <w:p w14:paraId="10FFDB9F" w14:textId="77777777" w:rsidR="000F7377" w:rsidRDefault="000F7377"/>
    <w:p w14:paraId="429913B1" w14:textId="77777777" w:rsidR="000F7377" w:rsidRDefault="000F7377">
      <w:r xmlns:w="http://schemas.openxmlformats.org/wordprocessingml/2006/main">
        <w:t xml:space="preserve">2. Matteuse 16:18: "Ja ma ütlen sulle, sina oled Peetrus ja sellele kaljule ma ehitan oma kiriku ja põrgu väravad ei saa sellest võitu."</w:t>
      </w:r>
    </w:p>
    <w:p w14:paraId="0595383C" w14:textId="77777777" w:rsidR="000F7377" w:rsidRDefault="000F7377"/>
    <w:p w14:paraId="489AFB7C" w14:textId="77777777" w:rsidR="000F7377" w:rsidRDefault="000F7377">
      <w:r xmlns:w="http://schemas.openxmlformats.org/wordprocessingml/2006/main">
        <w:t xml:space="preserve">1. Korintlastele 3:10 Vastavalt Jumala armule, mis mulle on antud, olen targa ehitusmeistrina pannud aluse ja teine ehitab sellele. Aga iga inimene jälgigu, kuidas ta sellele ehitab.</w:t>
      </w:r>
    </w:p>
    <w:p w14:paraId="7CAEABE5" w14:textId="77777777" w:rsidR="000F7377" w:rsidRDefault="000F7377"/>
    <w:p w14:paraId="540566F4" w14:textId="77777777" w:rsidR="000F7377" w:rsidRDefault="000F7377">
      <w:r xmlns:w="http://schemas.openxmlformats.org/wordprocessingml/2006/main">
        <w:t xml:space="preserve">Paulus pani Jumala armust kirikule aluse ja nüüd ehitavad teised sellele. Igaüks peaks olema teadlik sellest, kuidas nad sellele vundamendile toetuvad.</w:t>
      </w:r>
    </w:p>
    <w:p w14:paraId="6E4B74BB" w14:textId="77777777" w:rsidR="000F7377" w:rsidRDefault="000F7377"/>
    <w:p w14:paraId="5FCA1ED2" w14:textId="77777777" w:rsidR="000F7377" w:rsidRDefault="000F7377">
      <w:r xmlns:w="http://schemas.openxmlformats.org/wordprocessingml/2006/main">
        <w:t xml:space="preserve">1. Põhilisele usule tuginemine: kui oluline on olla tähelepanelik sellele, kuidas me ehitame Jumala vundamendile.</w:t>
      </w:r>
    </w:p>
    <w:p w14:paraId="680D45EA" w14:textId="77777777" w:rsidR="000F7377" w:rsidRDefault="000F7377"/>
    <w:p w14:paraId="604003DD" w14:textId="77777777" w:rsidR="000F7377" w:rsidRDefault="000F7377">
      <w:r xmlns:w="http://schemas.openxmlformats.org/wordprocessingml/2006/main">
        <w:t xml:space="preserve">2. Kiriku tugevdamine: püsiva kiriku ehitamine, millel on tugev alus Jumalas.</w:t>
      </w:r>
    </w:p>
    <w:p w14:paraId="12E117AB" w14:textId="77777777" w:rsidR="000F7377" w:rsidRDefault="000F7377"/>
    <w:p w14:paraId="6055C18D" w14:textId="77777777" w:rsidR="000F7377" w:rsidRDefault="000F7377">
      <w:r xmlns:w="http://schemas.openxmlformats.org/wordprocessingml/2006/main">
        <w:t xml:space="preserve">1. Matteuse 7:24-27: Igaüks, kes kuuleb neid minu sõnu ja teeb need ellu, on nagu tark mees, kes ehitas oma maja kaljule.</w:t>
      </w:r>
    </w:p>
    <w:p w14:paraId="54EF3489" w14:textId="77777777" w:rsidR="000F7377" w:rsidRDefault="000F7377"/>
    <w:p w14:paraId="77BF3E56" w14:textId="77777777" w:rsidR="000F7377" w:rsidRDefault="000F7377">
      <w:r xmlns:w="http://schemas.openxmlformats.org/wordprocessingml/2006/main">
        <w:t xml:space="preserve">2. Efeslastele 2:19-22: Te pole enam võõrad ega võõrad, vaid kaaskodanikud Jumala rahvaga ja ka tema pereliikmetega, ehitatud apostlite ja prohvetite alusele, mille peamiseks nurgakiviks on Kristus Jeesus ise.</w:t>
      </w:r>
    </w:p>
    <w:p w14:paraId="7EC76FE3" w14:textId="77777777" w:rsidR="000F7377" w:rsidRDefault="000F7377"/>
    <w:p w14:paraId="441C410A" w14:textId="77777777" w:rsidR="000F7377" w:rsidRDefault="000F7377">
      <w:r xmlns:w="http://schemas.openxmlformats.org/wordprocessingml/2006/main">
        <w:t xml:space="preserve">1. Korintlastele 3:11 Sest muud alust ei saa keegi panna kui see, mis on pandud, see on Jeesus Kristus.</w:t>
      </w:r>
    </w:p>
    <w:p w14:paraId="0AF7F3EE" w14:textId="77777777" w:rsidR="000F7377" w:rsidRDefault="000F7377"/>
    <w:p w14:paraId="65559606" w14:textId="77777777" w:rsidR="000F7377" w:rsidRDefault="000F7377">
      <w:r xmlns:w="http://schemas.openxmlformats.org/wordprocessingml/2006/main">
        <w:t xml:space="preserve">Paulus rõhutab, et peale Jeesuse Kristuse aluse ei saa panna muud alust.</w:t>
      </w:r>
    </w:p>
    <w:p w14:paraId="1F695699" w14:textId="77777777" w:rsidR="000F7377" w:rsidRDefault="000F7377"/>
    <w:p w14:paraId="272BED12" w14:textId="77777777" w:rsidR="000F7377" w:rsidRDefault="000F7377">
      <w:r xmlns:w="http://schemas.openxmlformats.org/wordprocessingml/2006/main">
        <w:t xml:space="preserve">1. Solid Rock: kindla aluse rajamine Jeesusele Kristusele</w:t>
      </w:r>
    </w:p>
    <w:p w14:paraId="5B329BF0" w14:textId="77777777" w:rsidR="000F7377" w:rsidRDefault="000F7377"/>
    <w:p w14:paraId="3F951C35" w14:textId="77777777" w:rsidR="000F7377" w:rsidRDefault="000F7377">
      <w:r xmlns:w="http://schemas.openxmlformats.org/wordprocessingml/2006/main">
        <w:t xml:space="preserve">2. Usu alused: Jeesuse tugevuse ja stabiilsuse loomine</w:t>
      </w:r>
    </w:p>
    <w:p w14:paraId="5667E4CF" w14:textId="77777777" w:rsidR="000F7377" w:rsidRDefault="000F7377"/>
    <w:p w14:paraId="6AC1C4F2" w14:textId="77777777" w:rsidR="000F7377" w:rsidRDefault="000F7377">
      <w:r xmlns:w="http://schemas.openxmlformats.org/wordprocessingml/2006/main">
        <w:t xml:space="preserve">1. Matteuse 7:24-25 – Seepärast igaüht, kes kuuleb neid minu sõnu ja teeb neid, ma võrdlen teda targa mehega, kes ehitas oma maja kaljule: ja sadas vihma ja tulid veeupud ja puhusid tuuled ja peksid vastu seda maja; ja see ei langenud, sest see oli rajatud kaljule.</w:t>
      </w:r>
    </w:p>
    <w:p w14:paraId="26AD5966" w14:textId="77777777" w:rsidR="000F7377" w:rsidRDefault="000F7377"/>
    <w:p w14:paraId="634B5D98" w14:textId="77777777" w:rsidR="000F7377" w:rsidRDefault="000F7377">
      <w:r xmlns:w="http://schemas.openxmlformats.org/wordprocessingml/2006/main">
        <w:t xml:space="preserve">2. Psalm 18:2 – Issand on mu kalju ja mu kindlus ja mu päästja; mu Jumal, mu tugevus, kelle peale ma loodan; mu lukk ja mu pääste sarv ja mu kõrge torn.</w:t>
      </w:r>
    </w:p>
    <w:p w14:paraId="5D526B41" w14:textId="77777777" w:rsidR="000F7377" w:rsidRDefault="000F7377"/>
    <w:p w14:paraId="3DE9910D" w14:textId="77777777" w:rsidR="000F7377" w:rsidRDefault="000F7377">
      <w:r xmlns:w="http://schemas.openxmlformats.org/wordprocessingml/2006/main">
        <w:t xml:space="preserve">1 Corinthians 3:12 12 Kui nüüd keegi ehitab sellele vundamendile kulda, hõbedat, vääriskive, puitu, heina, kõrre;</w:t>
      </w:r>
    </w:p>
    <w:p w14:paraId="446E83E7" w14:textId="77777777" w:rsidR="000F7377" w:rsidRDefault="000F7377"/>
    <w:p w14:paraId="5EC70923" w14:textId="77777777" w:rsidR="000F7377" w:rsidRDefault="000F7377">
      <w:r xmlns:w="http://schemas.openxmlformats.org/wordprocessingml/2006/main">
        <w:t xml:space="preserve">Iga inimene peab ehitama Jeesuse Kristuse alusele; Issand võib hinnata nende tegusid kas püsivateks või ajutisteks.</w:t>
      </w:r>
    </w:p>
    <w:p w14:paraId="14B663DA" w14:textId="77777777" w:rsidR="000F7377" w:rsidRDefault="000F7377"/>
    <w:p w14:paraId="34215765" w14:textId="77777777" w:rsidR="000F7377" w:rsidRDefault="000F7377">
      <w:r xmlns:w="http://schemas.openxmlformats.org/wordprocessingml/2006/main">
        <w:t xml:space="preserve">1. "Jeesuse Kristuse alus: üleskutse üles ehitada"</w:t>
      </w:r>
    </w:p>
    <w:p w14:paraId="7E22962E" w14:textId="77777777" w:rsidR="000F7377" w:rsidRDefault="000F7377"/>
    <w:p w14:paraId="0FE85069" w14:textId="77777777" w:rsidR="000F7377" w:rsidRDefault="000F7377">
      <w:r xmlns:w="http://schemas.openxmlformats.org/wordprocessingml/2006/main">
        <w:t xml:space="preserve">2. "Kullast, hõbedast ja vääriskividest tööd: igaviku ehitamine"</w:t>
      </w:r>
    </w:p>
    <w:p w14:paraId="5E617C9F" w14:textId="77777777" w:rsidR="000F7377" w:rsidRDefault="000F7377"/>
    <w:p w14:paraId="5CF6CD9B" w14:textId="77777777" w:rsidR="000F7377" w:rsidRDefault="000F7377">
      <w:r xmlns:w="http://schemas.openxmlformats.org/wordprocessingml/2006/main">
        <w:t xml:space="preserve">1. Jesaja 28:16: "Seepärast ütleb Issand Jumal nõnda: "Vaata, mina olen see, kes on Siionis aluse pannud, kivi, läbiproovitud kivi, kindla aluse hinnalise nurgakivi; kes usub, see ei taha. kiirusta."</w:t>
      </w:r>
    </w:p>
    <w:p w14:paraId="033A9817" w14:textId="77777777" w:rsidR="000F7377" w:rsidRDefault="000F7377"/>
    <w:p w14:paraId="79E96997" w14:textId="77777777" w:rsidR="000F7377" w:rsidRDefault="000F7377">
      <w:r xmlns:w="http://schemas.openxmlformats.org/wordprocessingml/2006/main">
        <w:t xml:space="preserve">2. 1. Peetruse 2:4-5: "Kui te tulete tema juurde, inimeste poolt hüljatud elava kivi juurde, kes on Jumala silmis valitud </w:t>
      </w:r>
      <w:r xmlns:w="http://schemas.openxmlformats.org/wordprocessingml/2006/main">
        <w:lastRenderedPageBreak xmlns:w="http://schemas.openxmlformats.org/wordprocessingml/2006/main"/>
      </w:r>
      <w:r xmlns:w="http://schemas.openxmlformats.org/wordprocessingml/2006/main">
        <w:t xml:space="preserve">ja kallis, ehitatakse teid nagu elavaid kive vaimseks kojaks, et olla püha preesterkond, et tuua Jeesuse Kristuse kaudu Jumalale meelepäraseid vaimseid ohvreid."</w:t>
      </w:r>
    </w:p>
    <w:p w14:paraId="0A84D1C1" w14:textId="77777777" w:rsidR="000F7377" w:rsidRDefault="000F7377"/>
    <w:p w14:paraId="246F81F4" w14:textId="77777777" w:rsidR="000F7377" w:rsidRDefault="000F7377">
      <w:r xmlns:w="http://schemas.openxmlformats.org/wordprocessingml/2006/main">
        <w:t xml:space="preserve">1 Corinthians 3:13 13 Iga inimese tegu tuleb avalikuks, sest päev kuulutab seda, sest see ilmub tules; ja tuli proovib iga inimese tööd, mis laadi see on.</w:t>
      </w:r>
    </w:p>
    <w:p w14:paraId="64D920E4" w14:textId="77777777" w:rsidR="000F7377" w:rsidRDefault="000F7377"/>
    <w:p w14:paraId="78CFADF5" w14:textId="77777777" w:rsidR="000F7377" w:rsidRDefault="000F7377">
      <w:r xmlns:w="http://schemas.openxmlformats.org/wordprocessingml/2006/main">
        <w:t xml:space="preserve">Läbipääs Kõikide tööd testitakse ja avalikustatakse kohtupäeval.</w:t>
      </w:r>
    </w:p>
    <w:p w14:paraId="525175C1" w14:textId="77777777" w:rsidR="000F7377" w:rsidRDefault="000F7377"/>
    <w:p w14:paraId="1A1F60BB" w14:textId="77777777" w:rsidR="000F7377" w:rsidRDefault="000F7377">
      <w:r xmlns:w="http://schemas.openxmlformats.org/wordprocessingml/2006/main">
        <w:t xml:space="preserve">1. Kohtuotsuse tuli: kuidas visalt teha seda, mis on õige.</w:t>
      </w:r>
    </w:p>
    <w:p w14:paraId="40CEA3D3" w14:textId="77777777" w:rsidR="000F7377" w:rsidRDefault="000F7377"/>
    <w:p w14:paraId="526FB0D7" w14:textId="77777777" w:rsidR="000F7377" w:rsidRDefault="000F7377">
      <w:r xmlns:w="http://schemas.openxmlformats.org/wordprocessingml/2006/main">
        <w:t xml:space="preserve">2. Rafineerija tuli: kuidas leida jõudu katsetuste ajal.</w:t>
      </w:r>
    </w:p>
    <w:p w14:paraId="21E0041F" w14:textId="77777777" w:rsidR="000F7377" w:rsidRDefault="000F7377"/>
    <w:p w14:paraId="2A0ACED6" w14:textId="77777777" w:rsidR="000F7377" w:rsidRDefault="000F7377">
      <w:r xmlns:w="http://schemas.openxmlformats.org/wordprocessingml/2006/main">
        <w:t xml:space="preserve">1. Roomlastele 12:2 – Ärge muganduge selle maailmaga, vaid muutuge oma meele uuendamise läbi, et katsudes mõistaksite, mis on Jumala tahe, mis on hea, meelepärane ja täiuslik.</w:t>
      </w:r>
    </w:p>
    <w:p w14:paraId="7BADBCB5" w14:textId="77777777" w:rsidR="000F7377" w:rsidRDefault="000F7377"/>
    <w:p w14:paraId="532D6B35" w14:textId="77777777" w:rsidR="000F7377" w:rsidRDefault="000F7377">
      <w:r xmlns:w="http://schemas.openxmlformats.org/wordprocessingml/2006/main">
        <w:t xml:space="preserve">2. Jaakobuse 1:2-4 – Pidage seda rõõmuks, mu vennad, kui kohtate mitmesuguseid katsumusi, sest te teate, et teie usu proovilepanek toob kaasa vankumatuse. Ja vankumatus avaldagu oma täielikku mõju, et saaksite olla täiuslik ja terviklik, kellel pole millestki puudust.</w:t>
      </w:r>
    </w:p>
    <w:p w14:paraId="1076A90C" w14:textId="77777777" w:rsidR="000F7377" w:rsidRDefault="000F7377"/>
    <w:p w14:paraId="333FEE34" w14:textId="77777777" w:rsidR="000F7377" w:rsidRDefault="000F7377">
      <w:r xmlns:w="http://schemas.openxmlformats.org/wordprocessingml/2006/main">
        <w:t xml:space="preserve">1. Korintlastele 3:14 Kui kellegi töö, mille ta selle peale on ehitanud, jääb püsima, saab ta tasu.</w:t>
      </w:r>
    </w:p>
    <w:p w14:paraId="36A20740" w14:textId="77777777" w:rsidR="000F7377" w:rsidRDefault="000F7377"/>
    <w:p w14:paraId="00FCEB3C" w14:textId="77777777" w:rsidR="000F7377" w:rsidRDefault="000F7377">
      <w:r xmlns:w="http://schemas.openxmlformats.org/wordprocessingml/2006/main">
        <w:t xml:space="preserve">Paulus julgustab kristlasi ehitama oma tööd Kristuse alusele, et saada tasu.</w:t>
      </w:r>
    </w:p>
    <w:p w14:paraId="01D90D21" w14:textId="77777777" w:rsidR="000F7377" w:rsidRDefault="000F7377"/>
    <w:p w14:paraId="7ED96488" w14:textId="77777777" w:rsidR="000F7377" w:rsidRDefault="000F7377">
      <w:r xmlns:w="http://schemas.openxmlformats.org/wordprocessingml/2006/main">
        <w:t xml:space="preserve">1. Usu alus: Jeesuse Kristuse kaljule ehitamine</w:t>
      </w:r>
    </w:p>
    <w:p w14:paraId="74F2ADEC" w14:textId="77777777" w:rsidR="000F7377" w:rsidRDefault="000F7377"/>
    <w:p w14:paraId="1D0739A3" w14:textId="77777777" w:rsidR="000F7377" w:rsidRDefault="000F7377">
      <w:r xmlns:w="http://schemas.openxmlformats.org/wordprocessingml/2006/main">
        <w:t xml:space="preserve">2. Issanda teenimise magus tasu</w:t>
      </w:r>
    </w:p>
    <w:p w14:paraId="393AE247" w14:textId="77777777" w:rsidR="000F7377" w:rsidRDefault="000F7377"/>
    <w:p w14:paraId="2307A33F" w14:textId="77777777" w:rsidR="000F7377" w:rsidRDefault="000F7377">
      <w:r xmlns:w="http://schemas.openxmlformats.org/wordprocessingml/2006/main">
        <w:t xml:space="preserve">1. Matteuse 7:24-27 – Seepärast, kes iganes kuuleb neid minu sõnu ja teeb neid, ma võrdlen teda targa mehega, kes ehitas oma maja kaljule.</w:t>
      </w:r>
    </w:p>
    <w:p w14:paraId="770E7F7A" w14:textId="77777777" w:rsidR="000F7377" w:rsidRDefault="000F7377"/>
    <w:p w14:paraId="023D5220" w14:textId="77777777" w:rsidR="000F7377" w:rsidRDefault="000F7377">
      <w:r xmlns:w="http://schemas.openxmlformats.org/wordprocessingml/2006/main">
        <w:t xml:space="preserve">2. 1. Peetruse 5:4 – Ja kui ülemkarjane ilmub, saate hiilguse krooni, mis ei kustu.</w:t>
      </w:r>
    </w:p>
    <w:p w14:paraId="05845132" w14:textId="77777777" w:rsidR="000F7377" w:rsidRDefault="000F7377"/>
    <w:p w14:paraId="402BAE27" w14:textId="77777777" w:rsidR="000F7377" w:rsidRDefault="000F7377">
      <w:r xmlns:w="http://schemas.openxmlformats.org/wordprocessingml/2006/main">
        <w:t xml:space="preserve">1 Corinthians 3:15 15 Kui kellegi töö põletatakse, siis ta kannatab kahju, aga ta ise päästetakse; ometi nii nagu tulega.</w:t>
      </w:r>
    </w:p>
    <w:p w14:paraId="66C4E779" w14:textId="77777777" w:rsidR="000F7377" w:rsidRDefault="000F7377"/>
    <w:p w14:paraId="2AF0EB4B" w14:textId="77777777" w:rsidR="000F7377" w:rsidRDefault="000F7377">
      <w:r xmlns:w="http://schemas.openxmlformats.org/wordprocessingml/2006/main">
        <w:t xml:space="preserve">Lõik räägib mehe saatusest, kelle töö põleb, kuid kes päästab lõpuks tule läbi.</w:t>
      </w:r>
    </w:p>
    <w:p w14:paraId="777F6A05" w14:textId="77777777" w:rsidR="000F7377" w:rsidRDefault="000F7377"/>
    <w:p w14:paraId="6E13307C" w14:textId="77777777" w:rsidR="000F7377" w:rsidRDefault="000F7377">
      <w:r xmlns:w="http://schemas.openxmlformats.org/wordprocessingml/2006/main">
        <w:t xml:space="preserve">1. "Rafineerija tuli: elu katsumustest õppimine"</w:t>
      </w:r>
    </w:p>
    <w:p w14:paraId="7137E9D3" w14:textId="77777777" w:rsidR="000F7377" w:rsidRDefault="000F7377"/>
    <w:p w14:paraId="09122955" w14:textId="77777777" w:rsidR="000F7377" w:rsidRDefault="000F7377">
      <w:r xmlns:w="http://schemas.openxmlformats.org/wordprocessingml/2006/main">
        <w:t xml:space="preserve">2. "Meie tööde põlemine: hoiatus meile kõigile"</w:t>
      </w:r>
    </w:p>
    <w:p w14:paraId="18C86817" w14:textId="77777777" w:rsidR="000F7377" w:rsidRDefault="000F7377"/>
    <w:p w14:paraId="5B4DF566" w14:textId="77777777" w:rsidR="000F7377" w:rsidRDefault="000F7377">
      <w:r xmlns:w="http://schemas.openxmlformats.org/wordprocessingml/2006/main">
        <w:t xml:space="preserve">1. Roomlastele 8:28 – "Ja me teame, et Jumal töötab kõigis asjades nende heaks, kes teda armastavad ja kes on kutsutud tema eesmärgi järgi."</w:t>
      </w:r>
    </w:p>
    <w:p w14:paraId="58CC28FD" w14:textId="77777777" w:rsidR="000F7377" w:rsidRDefault="000F7377"/>
    <w:p w14:paraId="2B4D5112" w14:textId="77777777" w:rsidR="000F7377" w:rsidRDefault="000F7377">
      <w:r xmlns:w="http://schemas.openxmlformats.org/wordprocessingml/2006/main">
        <w:t xml:space="preserve">2. 1. Peetruse 1:7 – „Need on tulnud selleks, et teie usk – väärtuslikum kui kuld, mis hävib isegi tules puhastatuna – saaks tõeliseks ja tooks Jeesuse Kristuse ilmutamisel kaasa kiituse, au ja au. "</w:t>
      </w:r>
    </w:p>
    <w:p w14:paraId="502BED3D" w14:textId="77777777" w:rsidR="000F7377" w:rsidRDefault="000F7377"/>
    <w:p w14:paraId="403924DC" w14:textId="77777777" w:rsidR="000F7377" w:rsidRDefault="000F7377">
      <w:r xmlns:w="http://schemas.openxmlformats.org/wordprocessingml/2006/main">
        <w:t xml:space="preserve">1. Korintlastele 3:16 Kas te ei tea, et te olete Jumala tempel ja et Jumala Vaim elab teis?</w:t>
      </w:r>
    </w:p>
    <w:p w14:paraId="6B47F4BF" w14:textId="77777777" w:rsidR="000F7377" w:rsidRDefault="000F7377"/>
    <w:p w14:paraId="428521A6" w14:textId="77777777" w:rsidR="000F7377" w:rsidRDefault="000F7377">
      <w:r xmlns:w="http://schemas.openxmlformats.org/wordprocessingml/2006/main">
        <w:t xml:space="preserve">Läbipääsuusklikud on Jumala tempel ja Jumala Vaim elab neis.</w:t>
      </w:r>
    </w:p>
    <w:p w14:paraId="0868A444" w14:textId="77777777" w:rsidR="000F7377" w:rsidRDefault="000F7377"/>
    <w:p w14:paraId="317278B4" w14:textId="77777777" w:rsidR="000F7377" w:rsidRDefault="000F7377">
      <w:r xmlns:w="http://schemas.openxmlformats.org/wordprocessingml/2006/main">
        <w:t xml:space="preserve">1. Privileeg olla Jumala templid</w:t>
      </w:r>
    </w:p>
    <w:p w14:paraId="0F8D6D7B" w14:textId="77777777" w:rsidR="000F7377" w:rsidRDefault="000F7377"/>
    <w:p w14:paraId="3FADC43A" w14:textId="77777777" w:rsidR="000F7377" w:rsidRDefault="000F7377">
      <w:r xmlns:w="http://schemas.openxmlformats.org/wordprocessingml/2006/main">
        <w:t xml:space="preserve">2. Jumala Vaimu Kohaloleku kogemine</w:t>
      </w:r>
    </w:p>
    <w:p w14:paraId="084DB5EC" w14:textId="77777777" w:rsidR="000F7377" w:rsidRDefault="000F7377"/>
    <w:p w14:paraId="2848D1D6" w14:textId="77777777" w:rsidR="000F7377" w:rsidRDefault="000F7377">
      <w:r xmlns:w="http://schemas.openxmlformats.org/wordprocessingml/2006/main">
        <w:t xml:space="preserve">1. Efeslastele 2:19-22 – olete pühade kaaskodanikud ja osa Jumala perekonnast.</w:t>
      </w:r>
    </w:p>
    <w:p w14:paraId="0CA6D3F0" w14:textId="77777777" w:rsidR="000F7377" w:rsidRDefault="000F7377"/>
    <w:p w14:paraId="771D65D1" w14:textId="77777777" w:rsidR="000F7377" w:rsidRDefault="000F7377">
      <w:r xmlns:w="http://schemas.openxmlformats.org/wordprocessingml/2006/main">
        <w:t xml:space="preserve">2. 1. Peetruse 2:4-5 – Elavate kividena ehitatakse meid vaimseks kojaks, et olla püha preesterkond, mis toob Jumalale meelepäraseid vaimseid ohvreid.</w:t>
      </w:r>
    </w:p>
    <w:p w14:paraId="3DD7F5A4" w14:textId="77777777" w:rsidR="000F7377" w:rsidRDefault="000F7377"/>
    <w:p w14:paraId="20F77204" w14:textId="77777777" w:rsidR="000F7377" w:rsidRDefault="000F7377">
      <w:r xmlns:w="http://schemas.openxmlformats.org/wordprocessingml/2006/main">
        <w:t xml:space="preserve">1 Corinthians 3:17 17 Kui keegi rüvetab Jumala templi, selle hävitab Jumal; sest Jumala tempel on püha, see tempel olete teie.</w:t>
      </w:r>
    </w:p>
    <w:p w14:paraId="4FDDCA56" w14:textId="77777777" w:rsidR="000F7377" w:rsidRDefault="000F7377"/>
    <w:p w14:paraId="0AA818A4" w14:textId="77777777" w:rsidR="000F7377" w:rsidRDefault="000F7377">
      <w:r xmlns:w="http://schemas.openxmlformats.org/wordprocessingml/2006/main">
        <w:t xml:space="preserve">Jumala tempel on püha koht ja igaüks, kes selle rüvetab, hävitatakse Jumala poolt.</w:t>
      </w:r>
    </w:p>
    <w:p w14:paraId="6DC6056C" w14:textId="77777777" w:rsidR="000F7377" w:rsidRDefault="000F7377"/>
    <w:p w14:paraId="60CAE2C3" w14:textId="77777777" w:rsidR="000F7377" w:rsidRDefault="000F7377">
      <w:r xmlns:w="http://schemas.openxmlformats.org/wordprocessingml/2006/main">
        <w:t xml:space="preserve">1. Peame austama Jumala templit ning kohtlema seda aupaklikkuse ja pühadusega.</w:t>
      </w:r>
    </w:p>
    <w:p w14:paraId="626A4DA5" w14:textId="77777777" w:rsidR="000F7377" w:rsidRDefault="000F7377"/>
    <w:p w14:paraId="2331A7FB" w14:textId="77777777" w:rsidR="000F7377" w:rsidRDefault="000F7377">
      <w:r xmlns:w="http://schemas.openxmlformats.org/wordprocessingml/2006/main">
        <w:t xml:space="preserve">2. Peame olema ettevaatlikud, et mitte rüvetada Jumala templit, vastasel juhul astub Jumal meie vastu midagi ette.</w:t>
      </w:r>
    </w:p>
    <w:p w14:paraId="43061762" w14:textId="77777777" w:rsidR="000F7377" w:rsidRDefault="000F7377"/>
    <w:p w14:paraId="5BBBE437" w14:textId="77777777" w:rsidR="000F7377" w:rsidRDefault="000F7377">
      <w:r xmlns:w="http://schemas.openxmlformats.org/wordprocessingml/2006/main">
        <w:t xml:space="preserve">1. 1. Korintlastele 6:19-20 – „Kas te ei tea, et teie kehad on püha Vaimu templid, kes on teis, kelle olete saanud Jumalalt? Sa ei ole oma; sind osteti kalli hinnaga. Seepärast austa Jumalat oma kehaga.”</w:t>
      </w:r>
    </w:p>
    <w:p w14:paraId="522EF51C" w14:textId="77777777" w:rsidR="000F7377" w:rsidRDefault="000F7377"/>
    <w:p w14:paraId="6E7E18EC" w14:textId="77777777" w:rsidR="000F7377" w:rsidRDefault="000F7377">
      <w:r xmlns:w="http://schemas.openxmlformats.org/wordprocessingml/2006/main">
        <w:t xml:space="preserve">2. Heebrealastele 10:22 – "Lähenegem Jumalale siira südamega ja täieliku kindlusega, mida usk toob, kui meie süda on piserdatud, et puhastada meid süüdlasest südametunnistusest ja meie keha pestakse puhta veega."</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Korintlastele 3:18 Ärgu keegi eksi iseennast. Kui keegi teie seast näib olevat tark selles maailmas, siis olgu ta loll, et ta saaks targaks.</w:t>
      </w:r>
    </w:p>
    <w:p w14:paraId="62AF84D8" w14:textId="77777777" w:rsidR="000F7377" w:rsidRDefault="000F7377"/>
    <w:p w14:paraId="02883095" w14:textId="77777777" w:rsidR="000F7377" w:rsidRDefault="000F7377">
      <w:r xmlns:w="http://schemas.openxmlformats.org/wordprocessingml/2006/main">
        <w:t xml:space="preserve">Läbipääs:</w:t>
      </w:r>
    </w:p>
    <w:p w14:paraId="3DBC7D00" w14:textId="77777777" w:rsidR="000F7377" w:rsidRDefault="000F7377"/>
    <w:p w14:paraId="03143DAD" w14:textId="77777777" w:rsidR="000F7377" w:rsidRDefault="000F7377">
      <w:r xmlns:w="http://schemas.openxmlformats.org/wordprocessingml/2006/main">
        <w:t xml:space="preserve">1. Korintlastele 3:18 manitseb Paulus meid, et me ei petaks ennast, mõeldes, et maailma tarkus võib meid targaks teha. Ta soovitab meil lolliks hakata, et saaksime tõeliselt targad.</w:t>
      </w:r>
    </w:p>
    <w:p w14:paraId="3A8EC3B4" w14:textId="77777777" w:rsidR="000F7377" w:rsidRDefault="000F7377"/>
    <w:p w14:paraId="11F6B087" w14:textId="77777777" w:rsidR="000F7377" w:rsidRDefault="000F7377">
      <w:r xmlns:w="http://schemas.openxmlformats.org/wordprocessingml/2006/main">
        <w:t xml:space="preserve">1. Tõeline tarkus pärineb Jumalalt, mitte maailmast</w:t>
      </w:r>
    </w:p>
    <w:p w14:paraId="3FDEF73F" w14:textId="77777777" w:rsidR="000F7377" w:rsidRDefault="000F7377"/>
    <w:p w14:paraId="67BFFB4F" w14:textId="77777777" w:rsidR="000F7377" w:rsidRDefault="000F7377">
      <w:r xmlns:w="http://schemas.openxmlformats.org/wordprocessingml/2006/main">
        <w:t xml:space="preserve">2. Lolliks saamine tõelise tarkuse saamiseks</w:t>
      </w:r>
    </w:p>
    <w:p w14:paraId="4B18F438" w14:textId="77777777" w:rsidR="000F7377" w:rsidRDefault="000F7377"/>
    <w:p w14:paraId="175DDF1D" w14:textId="77777777" w:rsidR="000F7377" w:rsidRDefault="000F7377">
      <w:r xmlns:w="http://schemas.openxmlformats.org/wordprocessingml/2006/main">
        <w:t xml:space="preserve">1. Õpetussõnad 1:7: "Issanda kartus on teadmiste algus, rumalad põlgavad tarkust ja õpetust."</w:t>
      </w:r>
    </w:p>
    <w:p w14:paraId="07451C0D" w14:textId="77777777" w:rsidR="000F7377" w:rsidRDefault="000F7377"/>
    <w:p w14:paraId="0151E143" w14:textId="77777777" w:rsidR="000F7377" w:rsidRDefault="000F7377">
      <w:r xmlns:w="http://schemas.openxmlformats.org/wordprocessingml/2006/main">
        <w:t xml:space="preserve">2. Jaakobuse 1:5: "Kui kellelgi teist jääb puudu tarkusest, siis ta paluge Jumalalt, kes annab kõigile heldelt ja laitmata, ja see antakse talle."</w:t>
      </w:r>
    </w:p>
    <w:p w14:paraId="3D3B8635" w14:textId="77777777" w:rsidR="000F7377" w:rsidRDefault="000F7377"/>
    <w:p w14:paraId="2F9861F1" w14:textId="77777777" w:rsidR="000F7377" w:rsidRDefault="000F7377">
      <w:r xmlns:w="http://schemas.openxmlformats.org/wordprocessingml/2006/main">
        <w:t xml:space="preserve">1. Korintlastele 3:19 Sest selle maailma tarkus on Jumala ees rumalus. Sest on kirjutatud: Ta võtab targad nende endi kavalusesse.</w:t>
      </w:r>
    </w:p>
    <w:p w14:paraId="03F232D2" w14:textId="77777777" w:rsidR="000F7377" w:rsidRDefault="000F7377"/>
    <w:p w14:paraId="7D9454B6" w14:textId="77777777" w:rsidR="000F7377" w:rsidRDefault="000F7377">
      <w:r xmlns:w="http://schemas.openxmlformats.org/wordprocessingml/2006/main">
        <w:t xml:space="preserve">Selle maailma tarkus on Jumala silmis rumalus.</w:t>
      </w:r>
    </w:p>
    <w:p w14:paraId="3E82D3B0" w14:textId="77777777" w:rsidR="000F7377" w:rsidRDefault="000F7377"/>
    <w:p w14:paraId="3BFFCD4C" w14:textId="77777777" w:rsidR="000F7377" w:rsidRDefault="000F7377">
      <w:r xmlns:w="http://schemas.openxmlformats.org/wordprocessingml/2006/main">
        <w:t xml:space="preserve">1: Inimese tarkusest ei piisa; Otsige Jumala tarkust</w:t>
      </w:r>
    </w:p>
    <w:p w14:paraId="5F73A597" w14:textId="77777777" w:rsidR="000F7377" w:rsidRDefault="000F7377"/>
    <w:p w14:paraId="72A4688B" w14:textId="77777777" w:rsidR="000F7377" w:rsidRDefault="000F7377">
      <w:r xmlns:w="http://schemas.openxmlformats.org/wordprocessingml/2006/main">
        <w:t xml:space="preserve">2: Inimese rumalus võib targad ära petta; Sõltub Jumala tarkusest</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Õpetussõnad 3:5-7 – Lootke Jehoova peale kogu südamest ja ärge toetuge oma mõistusele; alistuge temale kõigil teie teedel ja ta teeb teie teed tasaseks.</w:t>
      </w:r>
    </w:p>
    <w:p w14:paraId="18B73D90" w14:textId="77777777" w:rsidR="000F7377" w:rsidRDefault="000F7377"/>
    <w:p w14:paraId="48C183AC" w14:textId="77777777" w:rsidR="000F7377" w:rsidRDefault="000F7377">
      <w:r xmlns:w="http://schemas.openxmlformats.org/wordprocessingml/2006/main">
        <w:t xml:space="preserve">2: Jesaja 55:8-9 – Sest minu mõtted ei ole teie mõtted ja teie teed ei ole minu teed, ütleb Jehoova. „Nii nagu taevad on kõrgemad maast, nii on minu teed kõrgemad kui teie teed ja minu mõtted teie mõtetest.</w:t>
      </w:r>
    </w:p>
    <w:p w14:paraId="42E52677" w14:textId="77777777" w:rsidR="000F7377" w:rsidRDefault="000F7377"/>
    <w:p w14:paraId="6C0179EC" w14:textId="77777777" w:rsidR="000F7377" w:rsidRDefault="000F7377">
      <w:r xmlns:w="http://schemas.openxmlformats.org/wordprocessingml/2006/main">
        <w:t xml:space="preserve">1. Korintlastele 3:20 Ja veel: Issand teab tarkade mõtteid, et need on tühjad.</w:t>
      </w:r>
    </w:p>
    <w:p w14:paraId="0FAF32A5" w14:textId="77777777" w:rsidR="000F7377" w:rsidRDefault="000F7377"/>
    <w:p w14:paraId="4F36AA99" w14:textId="77777777" w:rsidR="000F7377" w:rsidRDefault="000F7377">
      <w:r xmlns:w="http://schemas.openxmlformats.org/wordprocessingml/2006/main">
        <w:t xml:space="preserve">Lõik Issand teab, et tarkade mõtted on tühised.</w:t>
      </w:r>
    </w:p>
    <w:p w14:paraId="7F3B946F" w14:textId="77777777" w:rsidR="000F7377" w:rsidRDefault="000F7377"/>
    <w:p w14:paraId="2BBA52E6" w14:textId="77777777" w:rsidR="000F7377" w:rsidRDefault="000F7377">
      <w:r xmlns:w="http://schemas.openxmlformats.org/wordprocessingml/2006/main">
        <w:t xml:space="preserve">1. "Tarkuse illusioon: omaenda mõistmisele tuginemine"</w:t>
      </w:r>
    </w:p>
    <w:p w14:paraId="260AFCAD" w14:textId="77777777" w:rsidR="000F7377" w:rsidRDefault="000F7377"/>
    <w:p w14:paraId="0E8C3864" w14:textId="77777777" w:rsidR="000F7377" w:rsidRDefault="000F7377">
      <w:r xmlns:w="http://schemas.openxmlformats.org/wordprocessingml/2006/main">
        <w:t xml:space="preserve">2. "Tühiste mõtete rumalus: Jumala juhitud tee rajamine"</w:t>
      </w:r>
    </w:p>
    <w:p w14:paraId="345C0901" w14:textId="77777777" w:rsidR="000F7377" w:rsidRDefault="000F7377"/>
    <w:p w14:paraId="49D23970" w14:textId="77777777" w:rsidR="000F7377" w:rsidRDefault="000F7377">
      <w:r xmlns:w="http://schemas.openxmlformats.org/wordprocessingml/2006/main">
        <w:t xml:space="preserve">1. Õpetussõnad 3:5-6 – usalda Issandat kogu südamest; ja ära toetu oma mõistusele. Tunnista teda kõigil oma teedel, siis ta juhib su radu.</w:t>
      </w:r>
    </w:p>
    <w:p w14:paraId="20F261DE" w14:textId="77777777" w:rsidR="000F7377" w:rsidRDefault="000F7377"/>
    <w:p w14:paraId="0DA155DF" w14:textId="77777777" w:rsidR="000F7377" w:rsidRDefault="000F7377">
      <w:r xmlns:w="http://schemas.openxmlformats.org/wordprocessingml/2006/main">
        <w:t xml:space="preserve">2. Psalm 94:11 – Issand tunneb inimeste mõtteid, et need on tühisus.</w:t>
      </w:r>
    </w:p>
    <w:p w14:paraId="016805C9" w14:textId="77777777" w:rsidR="000F7377" w:rsidRDefault="000F7377"/>
    <w:p w14:paraId="0EB2A539" w14:textId="77777777" w:rsidR="000F7377" w:rsidRDefault="000F7377">
      <w:r xmlns:w="http://schemas.openxmlformats.org/wordprocessingml/2006/main">
        <w:t xml:space="preserve">1. Korintlastele 3:21 Seepärast ärgu keegi kiidelgu inimestest. Sest kõik asjad on sinu;</w:t>
      </w:r>
    </w:p>
    <w:p w14:paraId="76792DD5" w14:textId="77777777" w:rsidR="000F7377" w:rsidRDefault="000F7377"/>
    <w:p w14:paraId="21E03D94" w14:textId="77777777" w:rsidR="000F7377" w:rsidRDefault="000F7377">
      <w:r xmlns:w="http://schemas.openxmlformats.org/wordprocessingml/2006/main">
        <w:t xml:space="preserve">Me ei tohiks olla uhked teiste saavutuste üle, sest kõik on meile antud Jumalalt.</w:t>
      </w:r>
    </w:p>
    <w:p w14:paraId="32A715EE" w14:textId="77777777" w:rsidR="000F7377" w:rsidRDefault="000F7377"/>
    <w:p w14:paraId="4F012A05" w14:textId="77777777" w:rsidR="000F7377" w:rsidRDefault="000F7377">
      <w:r xmlns:w="http://schemas.openxmlformats.org/wordprocessingml/2006/main">
        <w:t xml:space="preserve">1. Oleme kõik Jumala poolt võrdselt õnnistatud</w:t>
      </w:r>
    </w:p>
    <w:p w14:paraId="7AB5E47E" w14:textId="77777777" w:rsidR="000F7377" w:rsidRDefault="000F7377"/>
    <w:p w14:paraId="2F0BBE72" w14:textId="77777777" w:rsidR="000F7377" w:rsidRDefault="000F7377">
      <w:r xmlns:w="http://schemas.openxmlformats.org/wordprocessingml/2006/main">
        <w:t xml:space="preserve">2. Ärge kiidelge teiste saavutustega</w:t>
      </w:r>
    </w:p>
    <w:p w14:paraId="7095DAE0" w14:textId="77777777" w:rsidR="000F7377" w:rsidRDefault="000F7377"/>
    <w:p w14:paraId="3FFABDCF" w14:textId="77777777" w:rsidR="000F7377" w:rsidRDefault="000F7377">
      <w:r xmlns:w="http://schemas.openxmlformats.org/wordprocessingml/2006/main">
        <w:t xml:space="preserve">1. Roomlastele 12:3: "Sest ma ütlen mulle antud armu läbi, et igale inimesele, kes teie seas on, ärge arvake endast kõrgemat, kui ta peaks arvama, vaid mõelge kainelt, nagu Jumal on teinud. igaühele usu mõõdu."</w:t>
      </w:r>
    </w:p>
    <w:p w14:paraId="1150808C" w14:textId="77777777" w:rsidR="000F7377" w:rsidRDefault="000F7377"/>
    <w:p w14:paraId="5860463C" w14:textId="77777777" w:rsidR="000F7377" w:rsidRDefault="000F7377">
      <w:r xmlns:w="http://schemas.openxmlformats.org/wordprocessingml/2006/main">
        <w:t xml:space="preserve">2. Jaakobuse 4:6: "Aga ta annab rohkem armu. Sellepärast ta ütleb: "Jumal seisab uhketele vastu, aga alandlikele annab armu."</w:t>
      </w:r>
    </w:p>
    <w:p w14:paraId="007361AA" w14:textId="77777777" w:rsidR="000F7377" w:rsidRDefault="000F7377"/>
    <w:p w14:paraId="65765F84" w14:textId="77777777" w:rsidR="000F7377" w:rsidRDefault="000F7377">
      <w:r xmlns:w="http://schemas.openxmlformats.org/wordprocessingml/2006/main">
        <w:t xml:space="preserve">1. Korintlastele 3:22 Kas Paulus või Apollos või Keefas, või maailm, või elu või surm, või praegused või tulevased; kõik on sinu omad;</w:t>
      </w:r>
    </w:p>
    <w:p w14:paraId="093B43F8" w14:textId="77777777" w:rsidR="000F7377" w:rsidRDefault="000F7377"/>
    <w:p w14:paraId="41AB2715" w14:textId="77777777" w:rsidR="000F7377" w:rsidRDefault="000F7377">
      <w:r xmlns:w="http://schemas.openxmlformats.org/wordprocessingml/2006/main">
        <w:t xml:space="preserve">Paulus tuletab korintlastele meelde, et neil on juurdepääs kõigele, sealhulgas Paulusele, Apollosele, Keefasele, maailmale, elule, surmale, praegustele ja tulevastele asjadele.</w:t>
      </w:r>
    </w:p>
    <w:p w14:paraId="5E072DFD" w14:textId="77777777" w:rsidR="000F7377" w:rsidRDefault="000F7377"/>
    <w:p w14:paraId="547C2930" w14:textId="77777777" w:rsidR="000F7377" w:rsidRDefault="000F7377">
      <w:r xmlns:w="http://schemas.openxmlformats.org/wordprocessingml/2006/main">
        <w:t xml:space="preserve">1. Perspektiivi jõud: õppige nägema kõiki asju omana</w:t>
      </w:r>
    </w:p>
    <w:p w14:paraId="3A44EDF4" w14:textId="77777777" w:rsidR="000F7377" w:rsidRDefault="000F7377"/>
    <w:p w14:paraId="0169897A" w14:textId="77777777" w:rsidR="000F7377" w:rsidRDefault="000F7377">
      <w:r xmlns:w="http://schemas.openxmlformats.org/wordprocessingml/2006/main">
        <w:t xml:space="preserve">2. Jumala pakkumine: juurdepääs kõigele, mida vajame</w:t>
      </w:r>
    </w:p>
    <w:p w14:paraId="48CBCD02" w14:textId="77777777" w:rsidR="000F7377" w:rsidRDefault="000F7377"/>
    <w:p w14:paraId="4D84AEB4" w14:textId="77777777" w:rsidR="000F7377" w:rsidRDefault="000F7377">
      <w:r xmlns:w="http://schemas.openxmlformats.org/wordprocessingml/2006/main">
        <w:t xml:space="preserve">1. Filiplastele 4:19 – Ja minu Jumal rahuldab kõik teie vajadused vastavalt oma rikkusele auhiilguses Kristuses Jeesuses.</w:t>
      </w:r>
    </w:p>
    <w:p w14:paraId="762F00AF" w14:textId="77777777" w:rsidR="000F7377" w:rsidRDefault="000F7377"/>
    <w:p w14:paraId="043A3CDA" w14:textId="77777777" w:rsidR="000F7377" w:rsidRDefault="000F7377">
      <w:r xmlns:w="http://schemas.openxmlformats.org/wordprocessingml/2006/main">
        <w:t xml:space="preserve">2. Psalm 34:10 – Noored lõvid kannatavad puuduse ja nälga; aga neil, kes otsivad Issandat, ei puudu heast.</w:t>
      </w:r>
    </w:p>
    <w:p w14:paraId="493D33AA" w14:textId="77777777" w:rsidR="000F7377" w:rsidRDefault="000F7377"/>
    <w:p w14:paraId="4BF3CAA3" w14:textId="77777777" w:rsidR="000F7377" w:rsidRDefault="000F7377">
      <w:r xmlns:w="http://schemas.openxmlformats.org/wordprocessingml/2006/main">
        <w:t xml:space="preserve">1. Korintlastele 3:23 Ja teie olete Kristuse omad; ja Kristus on Jumala oma.</w:t>
      </w:r>
    </w:p>
    <w:p w14:paraId="62B1ACCC" w14:textId="77777777" w:rsidR="000F7377" w:rsidRDefault="000F7377"/>
    <w:p w14:paraId="553F094A" w14:textId="77777777" w:rsidR="000F7377" w:rsidRDefault="000F7377">
      <w:r xmlns:w="http://schemas.openxmlformats.org/wordprocessingml/2006/main">
        <w:t xml:space="preserve">Usklikud on osa Kristuse perekonnast ja lõpuks osa Jumala perekonnast.</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 perekond: oma koha omaksvõtmine kuningriigis"</w:t>
      </w:r>
    </w:p>
    <w:p w14:paraId="728E05B9" w14:textId="77777777" w:rsidR="000F7377" w:rsidRDefault="000F7377"/>
    <w:p w14:paraId="4D7E9007" w14:textId="77777777" w:rsidR="000F7377" w:rsidRDefault="000F7377">
      <w:r xmlns:w="http://schemas.openxmlformats.org/wordprocessingml/2006/main">
        <w:t xml:space="preserve">2. "Usklike pärand: meie identiteet Kristuses"</w:t>
      </w:r>
    </w:p>
    <w:p w14:paraId="0B684645" w14:textId="77777777" w:rsidR="000F7377" w:rsidRDefault="000F7377"/>
    <w:p w14:paraId="3A5C83DB" w14:textId="77777777" w:rsidR="000F7377" w:rsidRDefault="000F7377">
      <w:r xmlns:w="http://schemas.openxmlformats.org/wordprocessingml/2006/main">
        <w:t xml:space="preserve">1. Roomlastele 8:14-17 – Sest kõik, keda juhib Jumala Vaim, on Jumala pojad.</w:t>
      </w:r>
    </w:p>
    <w:p w14:paraId="0A3B4AA5" w14:textId="77777777" w:rsidR="000F7377" w:rsidRDefault="000F7377"/>
    <w:p w14:paraId="1FAB4681" w14:textId="77777777" w:rsidR="000F7377" w:rsidRDefault="000F7377">
      <w:r xmlns:w="http://schemas.openxmlformats.org/wordprocessingml/2006/main">
        <w:t xml:space="preserve">2. Efeslastele 2:19-22 – Nii et te pole siis enam võõrad ega võõrad, vaid olete pühade kaaskodanikud ja Jumala pereliikmed.</w:t>
      </w:r>
    </w:p>
    <w:p w14:paraId="08BC7CF0" w14:textId="77777777" w:rsidR="000F7377" w:rsidRDefault="000F7377"/>
    <w:p w14:paraId="1017768A" w14:textId="77777777" w:rsidR="000F7377" w:rsidRDefault="000F7377">
      <w:r xmlns:w="http://schemas.openxmlformats.org/wordprocessingml/2006/main">
        <w:t xml:space="preserve">1. korintlastele 4. peatükk on Pauluse esimese kirja korintlastele neljas peatükk. Selles peatükis käsitleb Paulus uhkuse ja hukkamõistvate hoiakute küsimust Korintose koguduses, rõhutades alandlikkust ja tõelist vaimset autoriteeti.</w:t>
      </w:r>
    </w:p>
    <w:p w14:paraId="6F2B5170" w14:textId="77777777" w:rsidR="000F7377" w:rsidRDefault="000F7377"/>
    <w:p w14:paraId="6BE03690" w14:textId="77777777" w:rsidR="000F7377" w:rsidRDefault="000F7377">
      <w:r xmlns:w="http://schemas.openxmlformats.org/wordprocessingml/2006/main">
        <w:t xml:space="preserve">1. lõik: Paulus kirjeldab iseennast ja Apollost kui Kristuse teenijaid, kellele on usaldatud Jumala saladused. Ta rõhutab, et neilt, kellele selline vastutus on antud, on vaja ustavust (1. Korintlastele 4:1-2). Paulus tunnistab, et ta ei mõista isegi enda üle kohut, sest ainult Jumal saab motiive ja kavatsusi täpselt hinnata (1. Korintlastele 4:3-5). Ta hoiatab teisi enneaegselt kohut mõistmast, õhutades neid ootama Jumala lõplikku kohtuotsust, mil kõik päevavalgele tuuakse.</w:t>
      </w:r>
    </w:p>
    <w:p w14:paraId="139A1C57" w14:textId="77777777" w:rsidR="000F7377" w:rsidRDefault="000F7377"/>
    <w:p w14:paraId="1A3DE9FC" w14:textId="77777777" w:rsidR="000F7377" w:rsidRDefault="000F7377">
      <w:r xmlns:w="http://schemas.openxmlformats.org/wordprocessingml/2006/main">
        <w:t xml:space="preserve">2. lõik: Paulus kasutab irooniat, et käsitleda nende uhkeid hoiakuid. Ta juhib tähelepanu, et mõned Korintoses on muutunud ülbeks, arvates, et nad on juba kuningad ja valitsevad, ilma et oleks vaja temasuguseid apostleid (1. Korintlastele 4:6-8). Siiski vastandab ta nende enesetaju oma olukorrale – Kristuse pärast kannatanud tagakiusamise ja raskuste all (1. Korintlastele 4:9-13). Ta kutsub neid üles jäljendama tema alandlikkuse eeskuju, mitte kiitlema või teiste peale halvustavalt vaatama.</w:t>
      </w:r>
    </w:p>
    <w:p w14:paraId="54461ABF" w14:textId="77777777" w:rsidR="000F7377" w:rsidRDefault="000F7377"/>
    <w:p w14:paraId="207D060D" w14:textId="77777777" w:rsidR="000F7377" w:rsidRDefault="000F7377">
      <w:r xmlns:w="http://schemas.openxmlformats.org/wordprocessingml/2006/main">
        <w:t xml:space="preserve">3. lõik: Paulus tuletab neile meelde, et ta kavatseb varsti Korintost külastada. Kui ta tuleb, eristab ta mitte ainult sõnu, vaid ka väge, mis näitab tema autoriteeti apostlina, kellele annab jõudu Jumala Vaim (1. Korintlastele 4:18-21). Ta kutsub neid, kes on uhkusest paisunud, mõtlema, kas tema tulekut saadab distsipliini kepp või armastus ja </w:t>
      </w:r>
      <w:r xmlns:w="http://schemas.openxmlformats.org/wordprocessingml/2006/main">
        <w:lastRenderedPageBreak xmlns:w="http://schemas.openxmlformats.org/wordprocessingml/2006/main"/>
      </w:r>
      <w:r xmlns:w="http://schemas.openxmlformats.org/wordprocessingml/2006/main">
        <w:t xml:space="preserve">tasaduse vaim (1. Korintlastele 4:21).</w:t>
      </w:r>
    </w:p>
    <w:p w14:paraId="775DF371" w14:textId="77777777" w:rsidR="000F7377" w:rsidRDefault="000F7377"/>
    <w:p w14:paraId="6A512445" w14:textId="77777777" w:rsidR="000F7377" w:rsidRDefault="000F7377">
      <w:r xmlns:w="http://schemas.openxmlformats.org/wordprocessingml/2006/main">
        <w:t xml:space="preserve">Kokkuvõttes käsitleb Esimese korintlastele neljas peatükk küsimusi, mis on seotud uhkuse, hukkamõistvate hoiakute ja tõelise vaimse autoriteediga Korintose kirikus. Paulus rõhutab, et juhid on vaid teenijad, kellele on usaldatud Jumala saladused, ja nad peaksid olema oma kohustustes ustavad. Ta hoiatab enneaegse kohtumõistmise eest, õhutades neid ootama Jumala viimast kohtuotsust. Paulus käsitleb nende uhkeid hoiakuid ja vastandab seda oma alandlikule eeskujule Kristuse pärast kannatamisest. Lõpetuseks tuletab ta neile meelde oma eelseisvat külaskäiku ja tema kui apostli autoriteedi eristamist, kutsudes neid üles kaaluma oma vastust – olgu see siis distsipliini või armastuse ja leebusega. See peatükk rõhutab alandlikkuse, enneaegsetest hinnangutest hoidumise ja tõelise vaimse autoriteedi tunnustamise tähtsust.</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Corinthians 4:1 Inimene pidage meid niiviisi Kristuse teenijateks ja Jumala saladuste haldajateks.</w:t>
      </w:r>
    </w:p>
    <w:p w14:paraId="66982868" w14:textId="77777777" w:rsidR="000F7377" w:rsidRDefault="000F7377"/>
    <w:p w14:paraId="76530900" w14:textId="77777777" w:rsidR="000F7377" w:rsidRDefault="000F7377">
      <w:r xmlns:w="http://schemas.openxmlformats.org/wordprocessingml/2006/main">
        <w:t xml:space="preserve">See lõik rõhutab kristlaste vastutust teenida Jumala saladuste teenistujate ja majapidajatena.</w:t>
      </w:r>
    </w:p>
    <w:p w14:paraId="6A8D426D" w14:textId="77777777" w:rsidR="000F7377" w:rsidRDefault="000F7377"/>
    <w:p w14:paraId="483A527F" w14:textId="77777777" w:rsidR="000F7377" w:rsidRDefault="000F7377">
      <w:r xmlns:w="http://schemas.openxmlformats.org/wordprocessingml/2006/main">
        <w:t xml:space="preserve">1. Kristlaste kohustused teenida Jumala saladuste haldajatena</w:t>
      </w:r>
    </w:p>
    <w:p w14:paraId="007BB87E" w14:textId="77777777" w:rsidR="000F7377" w:rsidRDefault="000F7377"/>
    <w:p w14:paraId="256171E6" w14:textId="77777777" w:rsidR="000F7377" w:rsidRDefault="000F7377">
      <w:r xmlns:w="http://schemas.openxmlformats.org/wordprocessingml/2006/main">
        <w:t xml:space="preserve">2. Kristuse vastutustundlikuks teenijaks olemise tähtsus</w:t>
      </w:r>
    </w:p>
    <w:p w14:paraId="265B39E8" w14:textId="77777777" w:rsidR="000F7377" w:rsidRDefault="000F7377"/>
    <w:p w14:paraId="14C944D9" w14:textId="77777777" w:rsidR="000F7377" w:rsidRDefault="000F7377">
      <w:r xmlns:w="http://schemas.openxmlformats.org/wordprocessingml/2006/main">
        <w:t xml:space="preserve">1. Roomlastele 12:6-7 – kui meil on ande, mis on meile antud armu järgi erinevad, siis kasutagem neid: kui kuulutame prohvetlikult, siis prohveteerigem vastavalt meie usule; või teenistus, kasutagem seda oma teenimises; see, kes õpetab, õpetamises;</w:t>
      </w:r>
    </w:p>
    <w:p w14:paraId="08630693" w14:textId="77777777" w:rsidR="000F7377" w:rsidRDefault="000F7377"/>
    <w:p w14:paraId="59FFE70B" w14:textId="77777777" w:rsidR="000F7377" w:rsidRDefault="000F7377">
      <w:r xmlns:w="http://schemas.openxmlformats.org/wordprocessingml/2006/main">
        <w:t xml:space="preserve">2. Matteuse 25:14-30 – Sest taevariik on nagu mees, kes rändab kaugele maale, kes kutsus oma sulased ja andis nende kätte oma vara. Ja ühele andis ta viis talenti, teisele kaks ja teisele ühe; igale mehele vastavalt tema mitmele võimekusele; ja </w:t>
      </w:r>
      <w:r xmlns:w="http://schemas.openxmlformats.org/wordprocessingml/2006/main">
        <w:lastRenderedPageBreak xmlns:w="http://schemas.openxmlformats.org/wordprocessingml/2006/main"/>
      </w:r>
      <w:r xmlns:w="http://schemas.openxmlformats.org/wordprocessingml/2006/main">
        <w:t xml:space="preserve">asus kohe teele.</w:t>
      </w:r>
    </w:p>
    <w:p w14:paraId="494F6494" w14:textId="77777777" w:rsidR="000F7377" w:rsidRDefault="000F7377"/>
    <w:p w14:paraId="05D2602E" w14:textId="77777777" w:rsidR="000F7377" w:rsidRDefault="000F7377">
      <w:r xmlns:w="http://schemas.openxmlformats.org/wordprocessingml/2006/main">
        <w:t xml:space="preserve">1 Corinthians 4:2 Pealegi on majapidajatelt nõutud, et mees leitaks ustav.</w:t>
      </w:r>
    </w:p>
    <w:p w14:paraId="72C07317" w14:textId="77777777" w:rsidR="000F7377" w:rsidRDefault="000F7377"/>
    <w:p w14:paraId="5C0C23E7" w14:textId="77777777" w:rsidR="000F7377" w:rsidRDefault="000F7377">
      <w:r xmlns:w="http://schemas.openxmlformats.org/wordprocessingml/2006/main">
        <w:t xml:space="preserve">Korraldamine on suur vastutus ja nõuab ustavust.</w:t>
      </w:r>
    </w:p>
    <w:p w14:paraId="58CA3A25" w14:textId="77777777" w:rsidR="000F7377" w:rsidRDefault="000F7377"/>
    <w:p w14:paraId="6125867D" w14:textId="77777777" w:rsidR="000F7377" w:rsidRDefault="000F7377">
      <w:r xmlns:w="http://schemas.openxmlformats.org/wordprocessingml/2006/main">
        <w:t xml:space="preserve">1. "Ustav elamine korrapidajana"</w:t>
      </w:r>
    </w:p>
    <w:p w14:paraId="77A55C92" w14:textId="77777777" w:rsidR="000F7377" w:rsidRDefault="000F7377"/>
    <w:p w14:paraId="1DDD5436" w14:textId="77777777" w:rsidR="000F7377" w:rsidRDefault="000F7377">
      <w:r xmlns:w="http://schemas.openxmlformats.org/wordprocessingml/2006/main">
        <w:t xml:space="preserve">2. "Kutse ustavale majapidajale"</w:t>
      </w:r>
    </w:p>
    <w:p w14:paraId="4EF4692B" w14:textId="77777777" w:rsidR="000F7377" w:rsidRDefault="000F7377"/>
    <w:p w14:paraId="11737063" w14:textId="77777777" w:rsidR="000F7377" w:rsidRDefault="000F7377">
      <w:r xmlns:w="http://schemas.openxmlformats.org/wordprocessingml/2006/main">
        <w:t xml:space="preserve">1. Matteuse 25:14-30 (Tähendamissõna talentidest)</w:t>
      </w:r>
    </w:p>
    <w:p w14:paraId="14AB50AC" w14:textId="77777777" w:rsidR="000F7377" w:rsidRDefault="000F7377"/>
    <w:p w14:paraId="0B428DA3" w14:textId="77777777" w:rsidR="000F7377" w:rsidRDefault="000F7377">
      <w:r xmlns:w="http://schemas.openxmlformats.org/wordprocessingml/2006/main">
        <w:t xml:space="preserve">2. Luuka 16:10-12 (Tähendamissõna ülekohtust majapidajast)</w:t>
      </w:r>
    </w:p>
    <w:p w14:paraId="13404DB5" w14:textId="77777777" w:rsidR="000F7377" w:rsidRDefault="000F7377"/>
    <w:p w14:paraId="24F1C1AB" w14:textId="77777777" w:rsidR="000F7377" w:rsidRDefault="000F7377">
      <w:r xmlns:w="http://schemas.openxmlformats.org/wordprocessingml/2006/main">
        <w:t xml:space="preserve">1. Korintlastele 4:3 Aga minu jaoks on väga väike asi, et teie või inimeste kohut mõistavad minu üle; jah, ma ei mõista kohut enda üle.</w:t>
      </w:r>
    </w:p>
    <w:p w14:paraId="699F7757" w14:textId="77777777" w:rsidR="000F7377" w:rsidRDefault="000F7377"/>
    <w:p w14:paraId="25B2239E" w14:textId="77777777" w:rsidR="000F7377" w:rsidRDefault="000F7377">
      <w:r xmlns:w="http://schemas.openxmlformats.org/wordprocessingml/2006/main">
        <w:t xml:space="preserve">Paulust ei huvita, mida inimesed temast arvavad, ega ta ei mõista enda üle kohut.</w:t>
      </w:r>
    </w:p>
    <w:p w14:paraId="3E0D242A" w14:textId="77777777" w:rsidR="000F7377" w:rsidRDefault="000F7377"/>
    <w:p w14:paraId="193128D7" w14:textId="77777777" w:rsidR="000F7377" w:rsidRDefault="000F7377">
      <w:r xmlns:w="http://schemas.openxmlformats.org/wordprocessingml/2006/main">
        <w:t xml:space="preserve">1. Elamine kartmata kohtuotsust – õppimine usaldama pigem Jumala arvamust meie kohta kui teiste arvamust.</w:t>
      </w:r>
    </w:p>
    <w:p w14:paraId="0DF881D2" w14:textId="77777777" w:rsidR="000F7377" w:rsidRDefault="000F7377"/>
    <w:p w14:paraId="1199143B" w14:textId="77777777" w:rsidR="000F7377" w:rsidRDefault="000F7377">
      <w:r xmlns:w="http://schemas.openxmlformats.org/wordprocessingml/2006/main">
        <w:t xml:space="preserve">2. Mitte kohut mõista – julguse leidmine oma usku välja elada, kartmata inimeste hinnanguid.</w:t>
      </w:r>
    </w:p>
    <w:p w14:paraId="38A9E517" w14:textId="77777777" w:rsidR="000F7377" w:rsidRDefault="000F7377"/>
    <w:p w14:paraId="68C66C09" w14:textId="77777777" w:rsidR="000F7377" w:rsidRDefault="000F7377">
      <w:r xmlns:w="http://schemas.openxmlformats.org/wordprocessingml/2006/main">
        <w:t xml:space="preserve">1. Roomlastele 12:2 – Ärge muganduge selle maailmaga, vaid muutuge oma meele uuendamise läbi, et katsudes mõistaksite, mis on Jumala tahe, mis on hea, meelepärane ja täiuslik.</w:t>
      </w:r>
    </w:p>
    <w:p w14:paraId="1F2B7674" w14:textId="77777777" w:rsidR="000F7377" w:rsidRDefault="000F7377"/>
    <w:p w14:paraId="616C0A2B" w14:textId="77777777" w:rsidR="000F7377" w:rsidRDefault="000F7377">
      <w:r xmlns:w="http://schemas.openxmlformats.org/wordprocessingml/2006/main">
        <w:t xml:space="preserve">2. Matteuse 7:1 – Ärge mõistke kohut, et teie üle kohut ei mõistetaks.</w:t>
      </w:r>
    </w:p>
    <w:p w14:paraId="08CEFF26" w14:textId="77777777" w:rsidR="000F7377" w:rsidRDefault="000F7377"/>
    <w:p w14:paraId="081EFB06" w14:textId="77777777" w:rsidR="000F7377" w:rsidRDefault="000F7377">
      <w:r xmlns:w="http://schemas.openxmlformats.org/wordprocessingml/2006/main">
        <w:t xml:space="preserve">1. Korintlastele 4:4 Sest ma ise ei tea midagi; ometi pole ma sellega õigeks mõistetud, vaid see, kes minu üle kohut mõistab, on Issand.</w:t>
      </w:r>
    </w:p>
    <w:p w14:paraId="2790BAB8" w14:textId="77777777" w:rsidR="000F7377" w:rsidRDefault="000F7377"/>
    <w:p w14:paraId="7657FEC1" w14:textId="77777777" w:rsidR="000F7377" w:rsidRDefault="000F7377">
      <w:r xmlns:w="http://schemas.openxmlformats.org/wordprocessingml/2006/main">
        <w:t xml:space="preserve">Issand on kõigi inimeste ja nende tegude ülim kohtunik.</w:t>
      </w:r>
    </w:p>
    <w:p w14:paraId="28D5311E" w14:textId="77777777" w:rsidR="000F7377" w:rsidRDefault="000F7377"/>
    <w:p w14:paraId="15CA213F" w14:textId="77777777" w:rsidR="000F7377" w:rsidRDefault="000F7377">
      <w:r xmlns:w="http://schemas.openxmlformats.org/wordprocessingml/2006/main">
        <w:t xml:space="preserve">1. Peame oma tegude suhtes tähelepanelikud olema, sest Issand on meie ülim kohtunik.</w:t>
      </w:r>
    </w:p>
    <w:p w14:paraId="066A1D18" w14:textId="77777777" w:rsidR="000F7377" w:rsidRDefault="000F7377"/>
    <w:p w14:paraId="2FEAE5D4" w14:textId="77777777" w:rsidR="000F7377" w:rsidRDefault="000F7377">
      <w:r xmlns:w="http://schemas.openxmlformats.org/wordprocessingml/2006/main">
        <w:t xml:space="preserve">2. Me peaksime vastu võtma Issanda kohtuotsuse, kuna Tema on ülim kohtunik.</w:t>
      </w:r>
    </w:p>
    <w:p w14:paraId="617FD420" w14:textId="77777777" w:rsidR="000F7377" w:rsidRDefault="000F7377"/>
    <w:p w14:paraId="7FF9AEDB" w14:textId="77777777" w:rsidR="000F7377" w:rsidRDefault="000F7377">
      <w:r xmlns:w="http://schemas.openxmlformats.org/wordprocessingml/2006/main">
        <w:t xml:space="preserve">1. Roomlastele 14:12 Nii et igaüks meist annab endast Jumalale aru.</w:t>
      </w:r>
    </w:p>
    <w:p w14:paraId="28B60298" w14:textId="77777777" w:rsidR="000F7377" w:rsidRDefault="000F7377"/>
    <w:p w14:paraId="698E3E95" w14:textId="77777777" w:rsidR="000F7377" w:rsidRDefault="000F7377">
      <w:r xmlns:w="http://schemas.openxmlformats.org/wordprocessingml/2006/main">
        <w:t xml:space="preserve">2. Õpetussõnad 16:2 Kõik inimese teed on tema enda silmis puhtad; aga Issand kaalub vaimud.</w:t>
      </w:r>
    </w:p>
    <w:p w14:paraId="1103D145" w14:textId="77777777" w:rsidR="000F7377" w:rsidRDefault="000F7377"/>
    <w:p w14:paraId="5A7FF033" w14:textId="77777777" w:rsidR="000F7377" w:rsidRDefault="000F7377">
      <w:r xmlns:w="http://schemas.openxmlformats.org/wordprocessingml/2006/main">
        <w:t xml:space="preserve">1 Corinthians 4:5 5 Seetõttu ärge mõistke kohut enne tähtaega, kuni Issand tuleb, kes toob päevavalgele pimeduse varjatud asjad ja teeb avalikuks südamete kavatsused; ja siis on igaühel Jumala kiitus.</w:t>
      </w:r>
    </w:p>
    <w:p w14:paraId="792EADD7" w14:textId="77777777" w:rsidR="000F7377" w:rsidRDefault="000F7377"/>
    <w:p w14:paraId="0ECFFEBB" w14:textId="77777777" w:rsidR="000F7377" w:rsidRDefault="000F7377">
      <w:r xmlns:w="http://schemas.openxmlformats.org/wordprocessingml/2006/main">
        <w:t xml:space="preserve">Apostel Paulus julgustab meid olema kannatlikud ja ootama Issanda otsust meie tegude üle, sest just siis saame igaüks meist Jumala kiituse.</w:t>
      </w:r>
    </w:p>
    <w:p w14:paraId="5C6BF584" w14:textId="77777777" w:rsidR="000F7377" w:rsidRDefault="000F7377"/>
    <w:p w14:paraId="34B6C1E3" w14:textId="77777777" w:rsidR="000F7377" w:rsidRDefault="000F7377">
      <w:r xmlns:w="http://schemas.openxmlformats.org/wordprocessingml/2006/main">
        <w:t xml:space="preserve">1. Kannatlikkus on voorus: õppida ootama Issanda kohtuotsust.</w:t>
      </w:r>
    </w:p>
    <w:p w14:paraId="623901BF" w14:textId="77777777" w:rsidR="000F7377" w:rsidRDefault="000F7377"/>
    <w:p w14:paraId="4004E5E3" w14:textId="77777777" w:rsidR="000F7377" w:rsidRDefault="000F7377">
      <w:r xmlns:w="http://schemas.openxmlformats.org/wordprocessingml/2006/main">
        <w:t xml:space="preserve">2. Issanda vägi: Jumalale lootmine kohtuotsuse ja kiituse osas.</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Jaakobuse 5:7-8 Olge siis kannatlikud, vennad, Issanda tulekuni! Vaata, põllumees ootab maa hinnalist vilja ja tal on kaua kannatlikkust, kuni ta saab varajase ja hilise vihma. Olge ka teie kannatlikud; kinnitage oma südamed, sest Issanda tulemine on lähedal.</w:t>
      </w:r>
    </w:p>
    <w:p w14:paraId="58BE351C" w14:textId="77777777" w:rsidR="000F7377" w:rsidRDefault="000F7377"/>
    <w:p w14:paraId="14085E2C" w14:textId="77777777" w:rsidR="000F7377" w:rsidRDefault="000F7377">
      <w:r xmlns:w="http://schemas.openxmlformats.org/wordprocessingml/2006/main">
        <w:t xml:space="preserve">2. Psalm 62:8 Looda tema peale alati; rahvas, valage oma süda tema ees välja: Jumal on meie jaoks pelgupaik. Selah.</w:t>
      </w:r>
    </w:p>
    <w:p w14:paraId="20118026" w14:textId="77777777" w:rsidR="000F7377" w:rsidRDefault="000F7377"/>
    <w:p w14:paraId="5A6DF431" w14:textId="77777777" w:rsidR="000F7377" w:rsidRDefault="000F7377">
      <w:r xmlns:w="http://schemas.openxmlformats.org/wordprocessingml/2006/main">
        <w:t xml:space="preserve">1. Korintlastele 4:6 Ja need asjad, vennad, olen teie pärast üle andnud endale ja Apollosele; et te õpiksite meis mitte mõtlema inimestest kõrgemale, mis on kirjutatud, et keegi teist ei paisuks üksteise vastu.</w:t>
      </w:r>
    </w:p>
    <w:p w14:paraId="473DD318" w14:textId="77777777" w:rsidR="000F7377" w:rsidRDefault="000F7377"/>
    <w:p w14:paraId="29D80AA6" w14:textId="77777777" w:rsidR="000F7377" w:rsidRDefault="000F7377">
      <w:r xmlns:w="http://schemas.openxmlformats.org/wordprocessingml/2006/main">
        <w:t xml:space="preserve">Lõik Paulus kasutab iseennast ja Apollost eeskujuna, et õpetada korintlastele, et nad ei tõstaks üht inimest teistest kõrgemale ega muutuks edevaks.</w:t>
      </w:r>
    </w:p>
    <w:p w14:paraId="601D4E5B" w14:textId="77777777" w:rsidR="000F7377" w:rsidRDefault="000F7377"/>
    <w:p w14:paraId="5F53E0E8" w14:textId="77777777" w:rsidR="000F7377" w:rsidRDefault="000F7377">
      <w:r xmlns:w="http://schemas.openxmlformats.org/wordprocessingml/2006/main">
        <w:t xml:space="preserve">1. Uhkus hävitab meid: Pauluse ja Apollose näitest õppimine</w:t>
      </w:r>
    </w:p>
    <w:p w14:paraId="2FE81B0B" w14:textId="77777777" w:rsidR="000F7377" w:rsidRDefault="000F7377"/>
    <w:p w14:paraId="76624B03" w14:textId="77777777" w:rsidR="000F7377" w:rsidRDefault="000F7377">
      <w:r xmlns:w="http://schemas.openxmlformats.org/wordprocessingml/2006/main">
        <w:t xml:space="preserve">2. Oht endast liiga kõrgelt mõelda: Pauluse ja Apollose eeskuju järgimine</w:t>
      </w:r>
    </w:p>
    <w:p w14:paraId="33E4A003" w14:textId="77777777" w:rsidR="000F7377" w:rsidRDefault="000F7377"/>
    <w:p w14:paraId="64DB588C" w14:textId="77777777" w:rsidR="000F7377" w:rsidRDefault="000F7377">
      <w:r xmlns:w="http://schemas.openxmlformats.org/wordprocessingml/2006/main">
        <w:t xml:space="preserve">1. Õpetussõnad 16:18 – uhkus enne hävingut ja üleolev vaim enne langemist.</w:t>
      </w:r>
    </w:p>
    <w:p w14:paraId="4DE0DB4F" w14:textId="77777777" w:rsidR="000F7377" w:rsidRDefault="000F7377"/>
    <w:p w14:paraId="464A477B" w14:textId="77777777" w:rsidR="000F7377" w:rsidRDefault="000F7377">
      <w:r xmlns:w="http://schemas.openxmlformats.org/wordprocessingml/2006/main">
        <w:t xml:space="preserve">2. Jaakobuse 4:6 – Aga ta annab rohkem armu. Seetõttu öeldakse: "Jumal on uhketele vastu, aga alandlikele annab armu."</w:t>
      </w:r>
    </w:p>
    <w:p w14:paraId="2AA51519" w14:textId="77777777" w:rsidR="000F7377" w:rsidRDefault="000F7377"/>
    <w:p w14:paraId="1A272AA3" w14:textId="77777777" w:rsidR="000F7377" w:rsidRDefault="000F7377">
      <w:r xmlns:w="http://schemas.openxmlformats.org/wordprocessingml/2006/main">
        <w:t xml:space="preserve">1 Corinthians 4:7 Sest kes eristab teid teistest? ja mis sul on, mida sa ei saanud? nüüd, kui sa selle vastu võtsid, miks sa siis austad, nagu poleks sa seda saanud?</w:t>
      </w:r>
    </w:p>
    <w:p w14:paraId="6B9B7EC9" w14:textId="77777777" w:rsidR="000F7377" w:rsidRDefault="000F7377"/>
    <w:p w14:paraId="475BE17A" w14:textId="77777777" w:rsidR="000F7377" w:rsidRDefault="000F7377">
      <w:r xmlns:w="http://schemas.openxmlformats.org/wordprocessingml/2006/main">
        <w:t xml:space="preserve">Paulus seab kahtluse alla, miks inimesed kiidelvad oma saavutuste üle, sest kõike, mis on, pole välja teenitud, vaid Jumal on neile andnud.</w:t>
      </w:r>
    </w:p>
    <w:p w14:paraId="2AE5D3EC" w14:textId="77777777" w:rsidR="000F7377" w:rsidRDefault="000F7377"/>
    <w:p w14:paraId="4DFFCCF7" w14:textId="77777777" w:rsidR="000F7377" w:rsidRDefault="000F7377">
      <w:r xmlns:w="http://schemas.openxmlformats.org/wordprocessingml/2006/main">
        <w:t xml:space="preserve">1. Uhkus tuleb enne langemist: uhkustamise ohtude uurimine</w:t>
      </w:r>
    </w:p>
    <w:p w14:paraId="6966FD77" w14:textId="77777777" w:rsidR="000F7377" w:rsidRDefault="000F7377"/>
    <w:p w14:paraId="2F16A0FD" w14:textId="77777777" w:rsidR="000F7377" w:rsidRDefault="000F7377">
      <w:r xmlns:w="http://schemas.openxmlformats.org/wordprocessingml/2006/main">
        <w:t xml:space="preserve">2. Jumala kingituste hindamine: Jumala õnnistusi tunnustama õppimine</w:t>
      </w:r>
    </w:p>
    <w:p w14:paraId="122ACCD3" w14:textId="77777777" w:rsidR="000F7377" w:rsidRDefault="000F7377"/>
    <w:p w14:paraId="0F007600" w14:textId="77777777" w:rsidR="000F7377" w:rsidRDefault="000F7377">
      <w:r xmlns:w="http://schemas.openxmlformats.org/wordprocessingml/2006/main">
        <w:t xml:space="preserve">1. Jaakobuse 4:13-17 – Alandlikkus uhkuse ees</w:t>
      </w:r>
    </w:p>
    <w:p w14:paraId="1FBB8C15" w14:textId="77777777" w:rsidR="000F7377" w:rsidRDefault="000F7377"/>
    <w:p w14:paraId="78F9D04D" w14:textId="77777777" w:rsidR="000F7377" w:rsidRDefault="000F7377">
      <w:r xmlns:w="http://schemas.openxmlformats.org/wordprocessingml/2006/main">
        <w:t xml:space="preserve">2. Roomlastele 12:3-8 – Elamine usus ja alandlikkuses</w:t>
      </w:r>
    </w:p>
    <w:p w14:paraId="22B90F8A" w14:textId="77777777" w:rsidR="000F7377" w:rsidRDefault="000F7377"/>
    <w:p w14:paraId="3095D476" w14:textId="77777777" w:rsidR="000F7377" w:rsidRDefault="000F7377">
      <w:r xmlns:w="http://schemas.openxmlformats.org/wordprocessingml/2006/main">
        <w:t xml:space="preserve">1 Corinthians 4:8 8 Nüüd olete täis, nüüd olete rikkad, te olete kuningatena ilma meieta valitsenud. Ja ma tahan, et Jumalale te valitseksite, et meiegi saaksime koos teiega valitseda.</w:t>
      </w:r>
    </w:p>
    <w:p w14:paraId="7F047699" w14:textId="77777777" w:rsidR="000F7377" w:rsidRDefault="000F7377"/>
    <w:p w14:paraId="6946D393" w14:textId="77777777" w:rsidR="000F7377" w:rsidRDefault="000F7377">
      <w:r xmlns:w="http://schemas.openxmlformats.org/wordprocessingml/2006/main">
        <w:t xml:space="preserve">Apostel Paulus väljendab oma soovi, et korintlased valitseksid oma vaimses elus, et ka temal ja teistel oleks võimalus koos nendega valitseda.</w:t>
      </w:r>
    </w:p>
    <w:p w14:paraId="5D2FA251" w14:textId="77777777" w:rsidR="000F7377" w:rsidRDefault="000F7377"/>
    <w:p w14:paraId="0772D732" w14:textId="77777777" w:rsidR="000F7377" w:rsidRDefault="000F7377">
      <w:r xmlns:w="http://schemas.openxmlformats.org/wordprocessingml/2006/main">
        <w:t xml:space="preserve">1. Jumalaga valitsemine: Jumalaga läheduse takistuste ületamine</w:t>
      </w:r>
    </w:p>
    <w:p w14:paraId="5BB63D81" w14:textId="77777777" w:rsidR="000F7377" w:rsidRDefault="000F7377"/>
    <w:p w14:paraId="79625B5F" w14:textId="77777777" w:rsidR="000F7377" w:rsidRDefault="000F7377">
      <w:r xmlns:w="http://schemas.openxmlformats.org/wordprocessingml/2006/main">
        <w:t xml:space="preserve">2. Kuninga kutse: usklike varustamine Jumalaga valitsema</w:t>
      </w:r>
    </w:p>
    <w:p w14:paraId="4D583FBA" w14:textId="77777777" w:rsidR="000F7377" w:rsidRDefault="000F7377"/>
    <w:p w14:paraId="4D9191EB" w14:textId="77777777" w:rsidR="000F7377" w:rsidRDefault="000F7377">
      <w:r xmlns:w="http://schemas.openxmlformats.org/wordprocessingml/2006/main">
        <w:t xml:space="preserve">1. Roomlastele 5:17 – „Sest kui surm valitses ühe inimese üleastumise tõttu selle ühe inimese läbi, siis palju enam valitsevad need, kes saavad armu külluse ja õiguse tasuta anni, elus valitsema ainsa inimese Jeesuse Kristuse läbi. ”</w:t>
      </w:r>
    </w:p>
    <w:p w14:paraId="6497CBEC" w14:textId="77777777" w:rsidR="000F7377" w:rsidRDefault="000F7377"/>
    <w:p w14:paraId="2E76F7A0" w14:textId="77777777" w:rsidR="000F7377" w:rsidRDefault="000F7377">
      <w:r xmlns:w="http://schemas.openxmlformats.org/wordprocessingml/2006/main">
        <w:t xml:space="preserve">2. Efeslastele 2:6 – "Ja äratas meid koos temaga üles ja pani meid koos temaga taevasse Kristusesse Jeesusesse."</w:t>
      </w:r>
    </w:p>
    <w:p w14:paraId="25067544" w14:textId="77777777" w:rsidR="000F7377" w:rsidRDefault="000F7377"/>
    <w:p w14:paraId="03CD77C4" w14:textId="77777777" w:rsidR="000F7377" w:rsidRDefault="000F7377">
      <w:r xmlns:w="http://schemas.openxmlformats.org/wordprocessingml/2006/main">
        <w:t xml:space="preserve">1 Corinthians 4:9 9 Sest ma arvan, et Jumal on meid, apostleid, määranud viimaseks, otsekui surmaks määratud, </w:t>
      </w:r>
      <w:r xmlns:w="http://schemas.openxmlformats.org/wordprocessingml/2006/main">
        <w:lastRenderedPageBreak xmlns:w="http://schemas.openxmlformats.org/wordprocessingml/2006/main"/>
      </w:r>
      <w:r xmlns:w="http://schemas.openxmlformats.org/wordprocessingml/2006/main">
        <w:t xml:space="preserve">sest me oleme maailmale ja inglitele ja inimestele vaatepildiks tehtud.</w:t>
      </w:r>
    </w:p>
    <w:p w14:paraId="7C78474E" w14:textId="77777777" w:rsidR="000F7377" w:rsidRDefault="000F7377"/>
    <w:p w14:paraId="2D5488E0" w14:textId="77777777" w:rsidR="000F7377" w:rsidRDefault="000F7377">
      <w:r xmlns:w="http://schemas.openxmlformats.org/wordprocessingml/2006/main">
        <w:t xml:space="preserve">Jumal on määranud apostlid viimaseks, nagu oleksid nad määratud surma, et nad saaksid olla tunnistajaks maailmale, inglitele ja inimestele.</w:t>
      </w:r>
    </w:p>
    <w:p w14:paraId="1F13D7DD" w14:textId="77777777" w:rsidR="000F7377" w:rsidRDefault="000F7377"/>
    <w:p w14:paraId="574CEEA2" w14:textId="77777777" w:rsidR="000F7377" w:rsidRDefault="000F7377">
      <w:r xmlns:w="http://schemas.openxmlformats.org/wordprocessingml/2006/main">
        <w:t xml:space="preserve">1. Me saame kasutada oma kannatusi Jumala auks</w:t>
      </w:r>
    </w:p>
    <w:p w14:paraId="3D6BA347" w14:textId="77777777" w:rsidR="000F7377" w:rsidRDefault="000F7377"/>
    <w:p w14:paraId="6563C03E" w14:textId="77777777" w:rsidR="000F7377" w:rsidRDefault="000F7377">
      <w:r xmlns:w="http://schemas.openxmlformats.org/wordprocessingml/2006/main">
        <w:t xml:space="preserve">2. Raskustel aegadel püsimine on usu märk</w:t>
      </w:r>
    </w:p>
    <w:p w14:paraId="3ED3087A" w14:textId="77777777" w:rsidR="000F7377" w:rsidRDefault="000F7377"/>
    <w:p w14:paraId="40F9171F" w14:textId="77777777" w:rsidR="000F7377" w:rsidRDefault="000F7377">
      <w:r xmlns:w="http://schemas.openxmlformats.org/wordprocessingml/2006/main">
        <w:t xml:space="preserve">1. Roomlastele 8:18 – Sest ma arvan, et praeguse aja kannatusi ei maksa võrrelda hiilgusega, mis meile ilmutatakse.</w:t>
      </w:r>
    </w:p>
    <w:p w14:paraId="2EF8E232" w14:textId="77777777" w:rsidR="000F7377" w:rsidRDefault="000F7377"/>
    <w:p w14:paraId="1D0A5B27" w14:textId="77777777" w:rsidR="000F7377" w:rsidRDefault="000F7377">
      <w:r xmlns:w="http://schemas.openxmlformats.org/wordprocessingml/2006/main">
        <w:t xml:space="preserve">2. 1. Peetruse 4:12-14 – Armsad, ärge olge üllatunud tulise katsumuse üle, kui teie ees tuleb teid proovile panna, justkui juhtuks teiega midagi kummalist. Rõõmustage aga niivõrd, kuivõrd te jagate Kristuse kannatusi, et ka teie võiksite rõõmustada ja rõõmustada, kui tema au ilmub. Kui teid solvatakse Kristuse nime pärast, olete õnnistatud, sest teie peal puhkab au ja Jumala Vaim.</w:t>
      </w:r>
    </w:p>
    <w:p w14:paraId="3157A97B" w14:textId="77777777" w:rsidR="000F7377" w:rsidRDefault="000F7377"/>
    <w:p w14:paraId="0B0DA403" w14:textId="77777777" w:rsidR="000F7377" w:rsidRDefault="000F7377">
      <w:r xmlns:w="http://schemas.openxmlformats.org/wordprocessingml/2006/main">
        <w:t xml:space="preserve">1. Korintlastele 4:10 Meie oleme rumalad Kristuse pärast, aga teie olete Kristuses targad; meie oleme nõrgad, aga teie olete tugevad; teie olete auväärsed, meie aga põlatud.</w:t>
      </w:r>
    </w:p>
    <w:p w14:paraId="2559AFC7" w14:textId="77777777" w:rsidR="000F7377" w:rsidRDefault="000F7377"/>
    <w:p w14:paraId="7CB930F8" w14:textId="77777777" w:rsidR="000F7377" w:rsidRDefault="000F7377">
      <w:r xmlns:w="http://schemas.openxmlformats.org/wordprocessingml/2006/main">
        <w:t xml:space="preserve">Oleme kutsutud olema alandlikud ja keskenduma Kristusele, tunnistades samas, et oleme nõrgad ja põlatud ning et teised on Kristuses tugevad ja auväärsed.</w:t>
      </w:r>
    </w:p>
    <w:p w14:paraId="67988577" w14:textId="77777777" w:rsidR="000F7377" w:rsidRDefault="000F7377"/>
    <w:p w14:paraId="61450B4F" w14:textId="77777777" w:rsidR="000F7377" w:rsidRDefault="000F7377">
      <w:r xmlns:w="http://schemas.openxmlformats.org/wordprocessingml/2006/main">
        <w:t xml:space="preserve">1. Tugevus alandlikkuses: miks me peame keskenduma Kristusele</w:t>
      </w:r>
    </w:p>
    <w:p w14:paraId="30CFB0D0" w14:textId="77777777" w:rsidR="000F7377" w:rsidRDefault="000F7377"/>
    <w:p w14:paraId="2ABEF09C" w14:textId="77777777" w:rsidR="000F7377" w:rsidRDefault="000F7377">
      <w:r xmlns:w="http://schemas.openxmlformats.org/wordprocessingml/2006/main">
        <w:t xml:space="preserve">2. Nõrkuse paradoks: kuidas meid kutsutakse olema Kristuse lollid</w:t>
      </w:r>
    </w:p>
    <w:p w14:paraId="7A214A5D" w14:textId="77777777" w:rsidR="000F7377" w:rsidRDefault="000F7377"/>
    <w:p w14:paraId="6A2ECCBE" w14:textId="77777777" w:rsidR="000F7377" w:rsidRDefault="000F7377">
      <w:r xmlns:w="http://schemas.openxmlformats.org/wordprocessingml/2006/main">
        <w:t xml:space="preserve">1. Filiplastele 2:3-4 – Ärge tehke midagi omakasupüüdlikkusest või tühisest edevusest. Pigem väärtustage alandlikult </w:t>
      </w:r>
      <w:r xmlns:w="http://schemas.openxmlformats.org/wordprocessingml/2006/main">
        <w:lastRenderedPageBreak xmlns:w="http://schemas.openxmlformats.org/wordprocessingml/2006/main"/>
      </w:r>
      <w:r xmlns:w="http://schemas.openxmlformats.org/wordprocessingml/2006/main">
        <w:t xml:space="preserve">teisi endast kõrgemale, mitte lähtudes enda, vaid igaühe enda huvidest.</w:t>
      </w:r>
    </w:p>
    <w:p w14:paraId="207171B6" w14:textId="77777777" w:rsidR="000F7377" w:rsidRDefault="000F7377"/>
    <w:p w14:paraId="3B24210B" w14:textId="77777777" w:rsidR="000F7377" w:rsidRDefault="000F7377">
      <w:r xmlns:w="http://schemas.openxmlformats.org/wordprocessingml/2006/main">
        <w:t xml:space="preserve">2. Matteuse 11:29 – Võtke enda peale minu ike ja õppige minult, sest ma olen tasane ja südamelt alandlik ning te leiate hingamise oma hingedele.</w:t>
      </w:r>
    </w:p>
    <w:p w14:paraId="7414793C" w14:textId="77777777" w:rsidR="000F7377" w:rsidRDefault="000F7377"/>
    <w:p w14:paraId="507BF59F" w14:textId="77777777" w:rsidR="000F7377" w:rsidRDefault="000F7377">
      <w:r xmlns:w="http://schemas.openxmlformats.org/wordprocessingml/2006/main">
        <w:t xml:space="preserve">1 Corinthians 4:11 11 Kuni praeguseni me nälgime ja januneme ja oleme alasti ja meid lüüakse peksadega ja meil pole kindlat eluaset;</w:t>
      </w:r>
    </w:p>
    <w:p w14:paraId="3E8AB44C" w14:textId="77777777" w:rsidR="000F7377" w:rsidRDefault="000F7377"/>
    <w:p w14:paraId="6A3391C9" w14:textId="77777777" w:rsidR="000F7377" w:rsidRDefault="000F7377">
      <w:r xmlns:w="http://schemas.openxmlformats.org/wordprocessingml/2006/main">
        <w:t xml:space="preserve">Paulus ja tema kaaslased kannatasid kannatusi ning neil polnud esmavajadusi ega turvatunnet.</w:t>
      </w:r>
    </w:p>
    <w:p w14:paraId="576CC57A" w14:textId="77777777" w:rsidR="000F7377" w:rsidRDefault="000F7377"/>
    <w:p w14:paraId="02E0C406" w14:textId="77777777" w:rsidR="000F7377" w:rsidRDefault="000F7377">
      <w:r xmlns:w="http://schemas.openxmlformats.org/wordprocessingml/2006/main">
        <w:t xml:space="preserve">1. Kannatuste õnnistused: õppimine taluma eluraskusi</w:t>
      </w:r>
    </w:p>
    <w:p w14:paraId="03CCC079" w14:textId="77777777" w:rsidR="000F7377" w:rsidRDefault="000F7377"/>
    <w:p w14:paraId="61008E77" w14:textId="77777777" w:rsidR="000F7377" w:rsidRDefault="000F7377">
      <w:r xmlns:w="http://schemas.openxmlformats.org/wordprocessingml/2006/main">
        <w:t xml:space="preserve">2. Oma kannatustes lohutuse leidmine: Jumalale lootmine rasketel aegadel</w:t>
      </w:r>
    </w:p>
    <w:p w14:paraId="6D665804" w14:textId="77777777" w:rsidR="000F7377" w:rsidRDefault="000F7377"/>
    <w:p w14:paraId="0A4B787C" w14:textId="77777777" w:rsidR="000F7377" w:rsidRDefault="000F7377">
      <w:r xmlns:w="http://schemas.openxmlformats.org/wordprocessingml/2006/main">
        <w:t xml:space="preserve">1. Heebrealastele 12:7-11 – Kannatuste talumine kui Jumala distsipliin</w:t>
      </w:r>
    </w:p>
    <w:p w14:paraId="0C59D73C" w14:textId="77777777" w:rsidR="000F7377" w:rsidRDefault="000F7377"/>
    <w:p w14:paraId="6DA2D663" w14:textId="77777777" w:rsidR="000F7377" w:rsidRDefault="000F7377">
      <w:r xmlns:w="http://schemas.openxmlformats.org/wordprocessingml/2006/main">
        <w:t xml:space="preserve">2. Jaakobuse 1:2-4 – Rõõmu leidmine kannatlikkuse kaudu katsumustes ja katsumustes</w:t>
      </w:r>
    </w:p>
    <w:p w14:paraId="1B0779A5" w14:textId="77777777" w:rsidR="000F7377" w:rsidRDefault="000F7377"/>
    <w:p w14:paraId="08D27527" w14:textId="77777777" w:rsidR="000F7377" w:rsidRDefault="000F7377">
      <w:r xmlns:w="http://schemas.openxmlformats.org/wordprocessingml/2006/main">
        <w:t xml:space="preserve">1. Korintlastele 4:12 Ja näeme vaeva, töötades oma kätega. Olles sõimatud, me õnnistame; olles tagakiusatud, kannatame seda:</w:t>
      </w:r>
    </w:p>
    <w:p w14:paraId="0CE51437" w14:textId="77777777" w:rsidR="000F7377" w:rsidRDefault="000F7377"/>
    <w:p w14:paraId="4B453A8D" w14:textId="77777777" w:rsidR="000F7377" w:rsidRDefault="000F7377">
      <w:r xmlns:w="http://schemas.openxmlformats.org/wordprocessingml/2006/main">
        <w:t xml:space="preserve">Vaatamata sellele, et Paulus teda sõimatakse ja tagakiusatakse, julgustab ta kristlasi oma kätega tööd tegema.</w:t>
      </w:r>
    </w:p>
    <w:p w14:paraId="39E41262" w14:textId="77777777" w:rsidR="000F7377" w:rsidRDefault="000F7377"/>
    <w:p w14:paraId="7DA2074C" w14:textId="77777777" w:rsidR="000F7377" w:rsidRDefault="000F7377">
      <w:r xmlns:w="http://schemas.openxmlformats.org/wordprocessingml/2006/main">
        <w:t xml:space="preserve">1. Visaduse jõud: kuidas raskustest usuga üle saada</w:t>
      </w:r>
    </w:p>
    <w:p w14:paraId="4BFEFCAC" w14:textId="77777777" w:rsidR="000F7377" w:rsidRDefault="000F7377"/>
    <w:p w14:paraId="10303B50" w14:textId="77777777" w:rsidR="000F7377" w:rsidRDefault="000F7377">
      <w:r xmlns:w="http://schemas.openxmlformats.org/wordprocessingml/2006/main">
        <w:t xml:space="preserve">2. Meie kätega töötamine: raske töö ja hoolsuse õnnistus</w:t>
      </w:r>
    </w:p>
    <w:p w14:paraId="256023F6" w14:textId="77777777" w:rsidR="000F7377" w:rsidRDefault="000F7377"/>
    <w:p w14:paraId="74505B2C" w14:textId="77777777" w:rsidR="000F7377" w:rsidRDefault="000F7377">
      <w:r xmlns:w="http://schemas.openxmlformats.org/wordprocessingml/2006/main">
        <w:t xml:space="preserve">1. Jaakobuse 1:2-4 – Mu vennad ja õed, pidage seda puhtaks rõõmuks, kui teid ootavad mitmesugused katsumused, sest te teate, et teie usu proovilepanek annab järjekindlust.</w:t>
      </w:r>
    </w:p>
    <w:p w14:paraId="49C699C6" w14:textId="77777777" w:rsidR="000F7377" w:rsidRDefault="000F7377"/>
    <w:p w14:paraId="63062542" w14:textId="77777777" w:rsidR="000F7377" w:rsidRDefault="000F7377">
      <w:r xmlns:w="http://schemas.openxmlformats.org/wordprocessingml/2006/main">
        <w:t xml:space="preserve">2. Koloslastele 3:23-24 – Mida iganes te teete, tehke seda kogu oma südamega, nagu töötaksite Issanda, mitte inimeste isandate heaks, kuna teate, et saate tasuks pärandi Issandalt. See on Issand Kristus, keda te teenite.</w:t>
      </w:r>
    </w:p>
    <w:p w14:paraId="7DD03721" w14:textId="77777777" w:rsidR="000F7377" w:rsidRDefault="000F7377"/>
    <w:p w14:paraId="37DFEB3E" w14:textId="77777777" w:rsidR="000F7377" w:rsidRDefault="000F7377">
      <w:r xmlns:w="http://schemas.openxmlformats.org/wordprocessingml/2006/main">
        <w:t xml:space="preserve">1 Corinthians 4:13 13 Olles laimatud, me palume: meid on tehtud nagu maailma rüvedat ja me oleme kõige rüve tänini.</w:t>
      </w:r>
    </w:p>
    <w:p w14:paraId="245085E9" w14:textId="77777777" w:rsidR="000F7377" w:rsidRDefault="000F7377"/>
    <w:p w14:paraId="402E140F" w14:textId="77777777" w:rsidR="000F7377" w:rsidRDefault="000F7377">
      <w:r xmlns:w="http://schemas.openxmlformats.org/wordprocessingml/2006/main">
        <w:t xml:space="preserve">Vaatamata sellele, et Paulus ja tema kaaslased seisavad silmitsi laimu ja väärkohtlemisega, jätkavad evangeeliumi kuulutamist.</w:t>
      </w:r>
    </w:p>
    <w:p w14:paraId="42C46A2D" w14:textId="77777777" w:rsidR="000F7377" w:rsidRDefault="000F7377"/>
    <w:p w14:paraId="042A1B51" w14:textId="77777777" w:rsidR="000F7377" w:rsidRDefault="000F7377">
      <w:r xmlns:w="http://schemas.openxmlformats.org/wordprocessingml/2006/main">
        <w:t xml:space="preserve">1. Ära anna alla: evangeeliumi kuulutamise ebaõnne ületamine</w:t>
      </w:r>
    </w:p>
    <w:p w14:paraId="5E66932B" w14:textId="77777777" w:rsidR="000F7377" w:rsidRDefault="000F7377"/>
    <w:p w14:paraId="2028C0EC" w14:textId="77777777" w:rsidR="000F7377" w:rsidRDefault="000F7377">
      <w:r xmlns:w="http://schemas.openxmlformats.org/wordprocessingml/2006/main">
        <w:t xml:space="preserve">2. Kuidas püsida, kui maailm on teie vastu</w:t>
      </w:r>
    </w:p>
    <w:p w14:paraId="567DF194" w14:textId="77777777" w:rsidR="000F7377" w:rsidRDefault="000F7377"/>
    <w:p w14:paraId="38A99E6C" w14:textId="77777777" w:rsidR="000F7377" w:rsidRDefault="000F7377">
      <w:r xmlns:w="http://schemas.openxmlformats.org/wordprocessingml/2006/main">
        <w:t xml:space="preserve">1. Jesaja 54:17 – „Ükski relv, mis on valmistatud sinu vastu, ei lähe hästi; ja mõistad hukka iga keele, mis tõuseb sinu vastu kohtumõistmisel. See on Issanda sulaste pärand ja nende õigus on minult, ütleb Issand.</w:t>
      </w:r>
    </w:p>
    <w:p w14:paraId="5E2F5F0A" w14:textId="77777777" w:rsidR="000F7377" w:rsidRDefault="000F7377"/>
    <w:p w14:paraId="5A5DD940" w14:textId="77777777" w:rsidR="000F7377" w:rsidRDefault="000F7377">
      <w:r xmlns:w="http://schemas.openxmlformats.org/wordprocessingml/2006/main">
        <w:t xml:space="preserve">2. Roomlastele 8:37-39 – „Ei, kõigis neis asjades oleme me enam kui võitjad Tema läbi, kes meid armastas. Sest ma olen veendunud, et ei surm ega elu, ei inglid, ei vürstiriigid, ei väed, ei praegused ega tulevased, ei kõrgus ega sügavus ega miski muu olend ei suuda meid armastusest lahutada. Jumalast, kes on Kristuses Jeesuses, meie Issandas."</w:t>
      </w:r>
    </w:p>
    <w:p w14:paraId="5D644530" w14:textId="77777777" w:rsidR="000F7377" w:rsidRDefault="000F7377"/>
    <w:p w14:paraId="6ABF3394" w14:textId="77777777" w:rsidR="000F7377" w:rsidRDefault="000F7377">
      <w:r xmlns:w="http://schemas.openxmlformats.org/wordprocessingml/2006/main">
        <w:t xml:space="preserve">1 Corinthians 4:14 14 Ma ei kirjuta seda selleks, et teid häbistada, vaid hoiatan teid nagu mu armsaid poegi.</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kirjutab korintlastele mitte selleks, et neid häbistada, vaid hoiatada neid kui armastatud poegi.</w:t>
      </w:r>
    </w:p>
    <w:p w14:paraId="5E3AB00C" w14:textId="77777777" w:rsidR="000F7377" w:rsidRDefault="000F7377"/>
    <w:p w14:paraId="0C80996C" w14:textId="77777777" w:rsidR="000F7377" w:rsidRDefault="000F7377">
      <w:r xmlns:w="http://schemas.openxmlformats.org/wordprocessingml/2006/main">
        <w:t xml:space="preserve">1. "Armastuses elamine: hoiatus kui isa armastuse tegu"</w:t>
      </w:r>
    </w:p>
    <w:p w14:paraId="3C8A8EA4" w14:textId="77777777" w:rsidR="000F7377" w:rsidRDefault="000F7377"/>
    <w:p w14:paraId="2A8EEB38" w14:textId="77777777" w:rsidR="000F7377" w:rsidRDefault="000F7377">
      <w:r xmlns:w="http://schemas.openxmlformats.org/wordprocessingml/2006/main">
        <w:t xml:space="preserve">2. "Vaimus elamine: hoiatus ja eristamine evangeeliumi kaudu"</w:t>
      </w:r>
    </w:p>
    <w:p w14:paraId="47E27B51" w14:textId="77777777" w:rsidR="000F7377" w:rsidRDefault="000F7377"/>
    <w:p w14:paraId="56A1A033" w14:textId="77777777" w:rsidR="000F7377" w:rsidRDefault="000F7377">
      <w:r xmlns:w="http://schemas.openxmlformats.org/wordprocessingml/2006/main">
        <w:t xml:space="preserve">1. Efeslastele 4:15-16 „Pigem, kui me räägime tõtt armastuses, peame kasvama igati temaks, kes on pea, Kristuseks, kellest kogu ihu on ühendatud ja kokku hoitud iga liigese kaudu, millega see on varustatud, kui iga osa töötab korralikult, paneb keha kasvama nii, et see arendab end armastuses.</w:t>
      </w:r>
    </w:p>
    <w:p w14:paraId="118BB333" w14:textId="77777777" w:rsidR="000F7377" w:rsidRDefault="000F7377"/>
    <w:p w14:paraId="376669DE" w14:textId="77777777" w:rsidR="000F7377" w:rsidRDefault="000F7377">
      <w:r xmlns:w="http://schemas.openxmlformats.org/wordprocessingml/2006/main">
        <w:t xml:space="preserve">2. Õpetussõnad 27:5-6 „Parem on avalik noomitus kui varjatud armastus. Ustavad on sõbra haavad; vaenlase suudlused on rikkalikud."</w:t>
      </w:r>
    </w:p>
    <w:p w14:paraId="6EF84848" w14:textId="77777777" w:rsidR="000F7377" w:rsidRDefault="000F7377"/>
    <w:p w14:paraId="45F9DBCE" w14:textId="77777777" w:rsidR="000F7377" w:rsidRDefault="000F7377">
      <w:r xmlns:w="http://schemas.openxmlformats.org/wordprocessingml/2006/main">
        <w:t xml:space="preserve">1 Corinthians 4:15 15 Sest kuigi teil on kümme tuhat õpetajat Kristuses, pole teil siiski palju isasid, sest ma olen teid sünnitanud evangeeliumi kaudu Kristuses Jeesuses.</w:t>
      </w:r>
    </w:p>
    <w:p w14:paraId="1D724C2C" w14:textId="77777777" w:rsidR="000F7377" w:rsidRDefault="000F7377"/>
    <w:p w14:paraId="44E101C3" w14:textId="77777777" w:rsidR="000F7377" w:rsidRDefault="000F7377">
      <w:r xmlns:w="http://schemas.openxmlformats.org/wordprocessingml/2006/main">
        <w:t xml:space="preserve">Paulus tuletab korintlastele meelde, et ta on nende vaimne isa, kes sünnitas nad evangeeliumi kaudu.</w:t>
      </w:r>
    </w:p>
    <w:p w14:paraId="070D5E26" w14:textId="77777777" w:rsidR="000F7377" w:rsidRDefault="000F7377"/>
    <w:p w14:paraId="26E19626" w14:textId="77777777" w:rsidR="000F7377" w:rsidRDefault="000F7377">
      <w:r xmlns:w="http://schemas.openxmlformats.org/wordprocessingml/2006/main">
        <w:t xml:space="preserve">1. Evangeeliumi vägi elusid muuta</w:t>
      </w:r>
    </w:p>
    <w:p w14:paraId="3749E814" w14:textId="77777777" w:rsidR="000F7377" w:rsidRDefault="000F7377"/>
    <w:p w14:paraId="29590A8E" w14:textId="77777777" w:rsidR="000F7377" w:rsidRDefault="000F7377">
      <w:r xmlns:w="http://schemas.openxmlformats.org/wordprocessingml/2006/main">
        <w:t xml:space="preserve">2. Üleskutse austada meie vaimseid isasid</w:t>
      </w:r>
    </w:p>
    <w:p w14:paraId="57F6A168" w14:textId="77777777" w:rsidR="000F7377" w:rsidRDefault="000F7377"/>
    <w:p w14:paraId="2B9AF8FC" w14:textId="77777777" w:rsidR="000F7377" w:rsidRDefault="000F7377">
      <w:r xmlns:w="http://schemas.openxmlformats.org/wordprocessingml/2006/main">
        <w:t xml:space="preserve">1. Efeslastele 5:1-2 – Olge seepärast Jumala jäljendajad nagu armastatud lapsed ja elage armastust, nagu Kristus meid armastas ja andis end meie eest lõhna- ja ohvrianniks Jumalale.</w:t>
      </w:r>
    </w:p>
    <w:p w14:paraId="734EAC18" w14:textId="77777777" w:rsidR="000F7377" w:rsidRDefault="000F7377"/>
    <w:p w14:paraId="2C2CF8AD" w14:textId="77777777" w:rsidR="000F7377" w:rsidRDefault="000F7377">
      <w:r xmlns:w="http://schemas.openxmlformats.org/wordprocessingml/2006/main">
        <w:t xml:space="preserve">2. Roomlastele 8:14-17 – Sest need, keda juhib Jumala Vaim, on Jumala lapsed. Vaim, </w:t>
      </w:r>
      <w:r xmlns:w="http://schemas.openxmlformats.org/wordprocessingml/2006/main">
        <w:lastRenderedPageBreak xmlns:w="http://schemas.openxmlformats.org/wordprocessingml/2006/main"/>
      </w:r>
      <w:r xmlns:w="http://schemas.openxmlformats.org/wordprocessingml/2006/main">
        <w:t xml:space="preserve">mille te olete saanud, ei tee teid orjadeks, nii et te elate taas hirmus; pigem tõi Vaim, mille sa said, sinu lapsendamist pojaks. Ja tema kaudu me hüüame: "Abba, isa."</w:t>
      </w:r>
    </w:p>
    <w:p w14:paraId="544CC450" w14:textId="77777777" w:rsidR="000F7377" w:rsidRDefault="000F7377"/>
    <w:p w14:paraId="20140522" w14:textId="77777777" w:rsidR="000F7377" w:rsidRDefault="000F7377">
      <w:r xmlns:w="http://schemas.openxmlformats.org/wordprocessingml/2006/main">
        <w:t xml:space="preserve">1. Korintlastele 4:16 Seepärast ma palun teid, olge minu järgijad.</w:t>
      </w:r>
    </w:p>
    <w:p w14:paraId="3B15BB8C" w14:textId="77777777" w:rsidR="000F7377" w:rsidRDefault="000F7377"/>
    <w:p w14:paraId="4BC8CDAA" w14:textId="77777777" w:rsidR="000F7377" w:rsidRDefault="000F7377">
      <w:r xmlns:w="http://schemas.openxmlformats.org/wordprocessingml/2006/main">
        <w:t xml:space="preserve">Paulus julgustab korintlasi olema tema järgijad.</w:t>
      </w:r>
    </w:p>
    <w:p w14:paraId="7186CA7F" w14:textId="77777777" w:rsidR="000F7377" w:rsidRDefault="000F7377"/>
    <w:p w14:paraId="5B135EE0" w14:textId="77777777" w:rsidR="000F7377" w:rsidRDefault="000F7377">
      <w:r xmlns:w="http://schemas.openxmlformats.org/wordprocessingml/2006/main">
        <w:t xml:space="preserve">1. "Järgige juhti: õppetund Pauluse julgustusest korintlastele"</w:t>
      </w:r>
    </w:p>
    <w:p w14:paraId="112B9138" w14:textId="77777777" w:rsidR="000F7377" w:rsidRDefault="000F7377"/>
    <w:p w14:paraId="4F6EBCA7" w14:textId="77777777" w:rsidR="000F7377" w:rsidRDefault="000F7377">
      <w:r xmlns:w="http://schemas.openxmlformats.org/wordprocessingml/2006/main">
        <w:t xml:space="preserve">2. "Kuidas järgida Pauluse ustavuse eeskuju"</w:t>
      </w:r>
    </w:p>
    <w:p w14:paraId="66482C0E" w14:textId="77777777" w:rsidR="000F7377" w:rsidRDefault="000F7377"/>
    <w:p w14:paraId="79CF09AC" w14:textId="77777777" w:rsidR="000F7377" w:rsidRDefault="000F7377">
      <w:r xmlns:w="http://schemas.openxmlformats.org/wordprocessingml/2006/main">
        <w:t xml:space="preserve">1. Matteuse 4:19 - "Ja ta ütles neile: "Järgnege mulle ja ma teen teid inimeste püüdjateks."</w:t>
      </w:r>
    </w:p>
    <w:p w14:paraId="16B2FD9A" w14:textId="77777777" w:rsidR="000F7377" w:rsidRDefault="000F7377"/>
    <w:p w14:paraId="6BB7C8FF" w14:textId="77777777" w:rsidR="000F7377" w:rsidRDefault="000F7377">
      <w:r xmlns:w="http://schemas.openxmlformats.org/wordprocessingml/2006/main">
        <w:t xml:space="preserve">2. Heebrealastele 13:7 – "Pidage meeles oma juhte, neid, kes rääkisid teile Jumala sõna. Mõelge nende eluviiside tulemustele ja järgige nende usku."</w:t>
      </w:r>
    </w:p>
    <w:p w14:paraId="04A6C67E" w14:textId="77777777" w:rsidR="000F7377" w:rsidRDefault="000F7377"/>
    <w:p w14:paraId="0D1979F6" w14:textId="77777777" w:rsidR="000F7377" w:rsidRDefault="000F7377">
      <w:r xmlns:w="http://schemas.openxmlformats.org/wordprocessingml/2006/main">
        <w:t xml:space="preserve">1 Corinthians 4:17 17 Sellepärast ma saatsin teie juurde Timoteuse, kes on mu armastatud poeg ja ustav Issandale, kes tuletab teile meelde minu teid, mis on Kristuses, nagu ma õpetan kõikjal igas koguduses.</w:t>
      </w:r>
    </w:p>
    <w:p w14:paraId="25688FF6" w14:textId="77777777" w:rsidR="000F7377" w:rsidRDefault="000F7377"/>
    <w:p w14:paraId="37678FAF" w14:textId="77777777" w:rsidR="000F7377" w:rsidRDefault="000F7377">
      <w:r xmlns:w="http://schemas.openxmlformats.org/wordprocessingml/2006/main">
        <w:t xml:space="preserve">Paulus saatis Timoteose korintlastele meelde tuletama, et nad järgiksid Kristuse teid, nagu Paulus oli õpetanud kõigis kogudustes.</w:t>
      </w:r>
    </w:p>
    <w:p w14:paraId="1AFFF2B6" w14:textId="77777777" w:rsidR="000F7377" w:rsidRDefault="000F7377"/>
    <w:p w14:paraId="680EE431" w14:textId="77777777" w:rsidR="000F7377" w:rsidRDefault="000F7377">
      <w:r xmlns:w="http://schemas.openxmlformats.org/wordprocessingml/2006/main">
        <w:t xml:space="preserve">1. Meenutades meie pühendumust Jeesuse õpetuste järgimisele</w:t>
      </w:r>
    </w:p>
    <w:p w14:paraId="1E550EDC" w14:textId="77777777" w:rsidR="000F7377" w:rsidRDefault="000F7377"/>
    <w:p w14:paraId="4027C658" w14:textId="77777777" w:rsidR="000F7377" w:rsidRDefault="000F7377">
      <w:r xmlns:w="http://schemas.openxmlformats.org/wordprocessingml/2006/main">
        <w:t xml:space="preserve">2. Oma elu elamine Kristuse teedel</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Efeslastele 4:1-2 – Seepärast palun mina, kes olen Issanda teenimise eest vang, elage oma kutsumuse väärilist elu, sest Jumal on teid kutsunud. Ole alandlik ja õrn. Olge üksteise suhtes kannatlik, tehes armastuse tõttu teineteise vigu arvesse.</w:t>
      </w:r>
    </w:p>
    <w:p w14:paraId="2ECA5FFA" w14:textId="77777777" w:rsidR="000F7377" w:rsidRDefault="000F7377"/>
    <w:p w14:paraId="24D0C354" w14:textId="77777777" w:rsidR="000F7377" w:rsidRDefault="000F7377">
      <w:r xmlns:w="http://schemas.openxmlformats.org/wordprocessingml/2006/main">
        <w:t xml:space="preserve">2. Roomlastele 12:2 – Ärge muganduge selle maailmaga, vaid muutuge oma meele uuendamise läbi, et katsudes mõistaksite, mis on Jumala tahe, mis on hea, meelepärane ja täiuslik.</w:t>
      </w:r>
    </w:p>
    <w:p w14:paraId="77E22842" w14:textId="77777777" w:rsidR="000F7377" w:rsidRDefault="000F7377"/>
    <w:p w14:paraId="3A2F5567" w14:textId="77777777" w:rsidR="000F7377" w:rsidRDefault="000F7377">
      <w:r xmlns:w="http://schemas.openxmlformats.org/wordprocessingml/2006/main">
        <w:t xml:space="preserve">1. Korintlastele 4:18 Nüüd on mõned paisunud, nagu ma ei tahaks teie juurde tulla.</w:t>
      </w:r>
    </w:p>
    <w:p w14:paraId="44EC19C6" w14:textId="77777777" w:rsidR="000F7377" w:rsidRDefault="000F7377"/>
    <w:p w14:paraId="30A5941A" w14:textId="77777777" w:rsidR="000F7377" w:rsidRDefault="000F7377">
      <w:r xmlns:w="http://schemas.openxmlformats.org/wordprocessingml/2006/main">
        <w:t xml:space="preserve">Mõned inimesed hooplevad, nagu ei tuleks apostel Paulus nende juurde.</w:t>
      </w:r>
    </w:p>
    <w:p w14:paraId="5B2F74BF" w14:textId="77777777" w:rsidR="000F7377" w:rsidRDefault="000F7377"/>
    <w:p w14:paraId="469EB248" w14:textId="77777777" w:rsidR="000F7377" w:rsidRDefault="000F7377">
      <w:r xmlns:w="http://schemas.openxmlformats.org/wordprocessingml/2006/main">
        <w:t xml:space="preserve">1. Ära ole uhke ja kiidelda selle üle, mis sul on, sest Jumal võib selle kõik hetkega ära võtta.</w:t>
      </w:r>
    </w:p>
    <w:p w14:paraId="512A4767" w14:textId="77777777" w:rsidR="000F7377" w:rsidRDefault="000F7377"/>
    <w:p w14:paraId="5E020CB0" w14:textId="77777777" w:rsidR="000F7377" w:rsidRDefault="000F7377">
      <w:r xmlns:w="http://schemas.openxmlformats.org/wordprocessingml/2006/main">
        <w:t xml:space="preserve">2. Jumal alandab uhkeid ja ülendab alandlikke, seega olgem alandlikud ja ärgem kiitleme.</w:t>
      </w:r>
    </w:p>
    <w:p w14:paraId="0FADA6B7" w14:textId="77777777" w:rsidR="000F7377" w:rsidRDefault="000F7377"/>
    <w:p w14:paraId="13E167BD" w14:textId="77777777" w:rsidR="000F7377" w:rsidRDefault="000F7377">
      <w:r xmlns:w="http://schemas.openxmlformats.org/wordprocessingml/2006/main">
        <w:t xml:space="preserve">1. Roomlastele 12:16 – Olge üksteise suhtes ühel meelel. Ärge pidage meeles kõrgeid asju, vaid alandage madala varaga inimesi.</w:t>
      </w:r>
    </w:p>
    <w:p w14:paraId="49558C69" w14:textId="77777777" w:rsidR="000F7377" w:rsidRDefault="000F7377"/>
    <w:p w14:paraId="71F86E4F" w14:textId="77777777" w:rsidR="000F7377" w:rsidRDefault="000F7377">
      <w:r xmlns:w="http://schemas.openxmlformats.org/wordprocessingml/2006/main">
        <w:t xml:space="preserve">2. Jaakobuse 4:6 – Aga ta annab rohkem armu. Sellepärast ta ütleb: Jumal seisab uhketele vastu, aga alandlikele annab armu.</w:t>
      </w:r>
    </w:p>
    <w:p w14:paraId="62ACC88E" w14:textId="77777777" w:rsidR="000F7377" w:rsidRDefault="000F7377"/>
    <w:p w14:paraId="1996D32B" w14:textId="77777777" w:rsidR="000F7377" w:rsidRDefault="000F7377">
      <w:r xmlns:w="http://schemas.openxmlformats.org/wordprocessingml/2006/main">
        <w:t xml:space="preserve">1. Korintlastele 4:19 Aga ma tulen varsti teie juurde, kui Issand tahab, ja ta tunneb mitte paisutatud kõnet, vaid väge.</w:t>
      </w:r>
    </w:p>
    <w:p w14:paraId="4A2FDB75" w14:textId="77777777" w:rsidR="000F7377" w:rsidRDefault="000F7377"/>
    <w:p w14:paraId="2902F23E" w14:textId="77777777" w:rsidR="000F7377" w:rsidRDefault="000F7377">
      <w:r xmlns:w="http://schemas.openxmlformats.org/wordprocessingml/2006/main">
        <w:t xml:space="preserve">Paulus väljendab soovi külastada varsti korintlasi, kui Issand seda lubab, et ta saaks aru mitte nende uhketest sõnadest, vaid Jumala väest.</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 vägi: meie sõnade ja tegude südame uurimine"</w:t>
      </w:r>
    </w:p>
    <w:p w14:paraId="22E474D4" w14:textId="77777777" w:rsidR="000F7377" w:rsidRDefault="000F7377"/>
    <w:p w14:paraId="3162B7D7" w14:textId="77777777" w:rsidR="000F7377" w:rsidRDefault="000F7377">
      <w:r xmlns:w="http://schemas.openxmlformats.org/wordprocessingml/2006/main">
        <w:t xml:space="preserve">2. "Issandast sõltumine: Tema tahte otsimine meie elu jaoks"</w:t>
      </w:r>
    </w:p>
    <w:p w14:paraId="3333903E" w14:textId="77777777" w:rsidR="000F7377" w:rsidRDefault="000F7377"/>
    <w:p w14:paraId="5C316BE5" w14:textId="77777777" w:rsidR="000F7377" w:rsidRDefault="000F7377">
      <w:r xmlns:w="http://schemas.openxmlformats.org/wordprocessingml/2006/main">
        <w:t xml:space="preserve">1. Roomlastele 12:1-2 – Seepärast kutsun ma teid, vennad ja õed, Jumala halastust silmas pidades tooma oma kehad elavaks, pühaks ja Jumalale meelepäraseks ohvriks – see on teie tõeline ja õige kummardamine.</w:t>
      </w:r>
    </w:p>
    <w:p w14:paraId="6F051411" w14:textId="77777777" w:rsidR="000F7377" w:rsidRDefault="000F7377"/>
    <w:p w14:paraId="30DFD540" w14:textId="77777777" w:rsidR="000F7377" w:rsidRDefault="000F7377">
      <w:r xmlns:w="http://schemas.openxmlformats.org/wordprocessingml/2006/main">
        <w:t xml:space="preserve">2. Koloslastele 3:12-17 – Seepärast riietuge Jumala valitud rahvana, püha ja väga armastatud rahvana kaastunde, lahkuse, alandlikkuse, tasasuse ja kannatlikkusega. Kandke üksteist ja andke andeks, kui kellelgi teist on kellegi vastu kaebusi. Andesta, nagu Issand sulle andestas. Ja kõigi nende vooruste kohal pange selga armastus, mis seob nad kõik täiuslikuks ühtsuseks.</w:t>
      </w:r>
    </w:p>
    <w:p w14:paraId="1604C282" w14:textId="77777777" w:rsidR="000F7377" w:rsidRDefault="000F7377"/>
    <w:p w14:paraId="4FA6A8ED" w14:textId="77777777" w:rsidR="000F7377" w:rsidRDefault="000F7377">
      <w:r xmlns:w="http://schemas.openxmlformats.org/wordprocessingml/2006/main">
        <w:t xml:space="preserve">1. Korintlastele 4:20 Sest Jumala riik ei ole sõnas, vaid väes.</w:t>
      </w:r>
    </w:p>
    <w:p w14:paraId="47AB72AD" w14:textId="77777777" w:rsidR="000F7377" w:rsidRDefault="000F7377"/>
    <w:p w14:paraId="175B23E0" w14:textId="77777777" w:rsidR="000F7377" w:rsidRDefault="000F7377">
      <w:r xmlns:w="http://schemas.openxmlformats.org/wordprocessingml/2006/main">
        <w:t xml:space="preserve">Jumala riik ei põhine sõnadel, vaid jõul.</w:t>
      </w:r>
    </w:p>
    <w:p w14:paraId="1E7C17BA" w14:textId="77777777" w:rsidR="000F7377" w:rsidRDefault="000F7377"/>
    <w:p w14:paraId="19A6FBC3" w14:textId="77777777" w:rsidR="000F7377" w:rsidRDefault="000F7377">
      <w:r xmlns:w="http://schemas.openxmlformats.org/wordprocessingml/2006/main">
        <w:t xml:space="preserve">1. Jumalariigi tõeline vägi</w:t>
      </w:r>
    </w:p>
    <w:p w14:paraId="36151C5E" w14:textId="77777777" w:rsidR="000F7377" w:rsidRDefault="000F7377"/>
    <w:p w14:paraId="62EE0249" w14:textId="77777777" w:rsidR="000F7377" w:rsidRDefault="000F7377">
      <w:r xmlns:w="http://schemas.openxmlformats.org/wordprocessingml/2006/main">
        <w:t xml:space="preserve">2. Erinevus sõnade ja jõu vahel Jumala riigis</w:t>
      </w:r>
    </w:p>
    <w:p w14:paraId="5FDA96F0" w14:textId="77777777" w:rsidR="000F7377" w:rsidRDefault="000F7377"/>
    <w:p w14:paraId="5FDD6F05" w14:textId="77777777" w:rsidR="000F7377" w:rsidRDefault="000F7377">
      <w:r xmlns:w="http://schemas.openxmlformats.org/wordprocessingml/2006/main">
        <w:t xml:space="preserve">1. Matteuse 6:33 – aga otsige esmalt Jumala riiki ja tema õigust, siis kõik need asjad antakse teile.</w:t>
      </w:r>
    </w:p>
    <w:p w14:paraId="4CF8F9FE" w14:textId="77777777" w:rsidR="000F7377" w:rsidRDefault="000F7377"/>
    <w:p w14:paraId="069B63B0" w14:textId="77777777" w:rsidR="000F7377" w:rsidRDefault="000F7377">
      <w:r xmlns:w="http://schemas.openxmlformats.org/wordprocessingml/2006/main">
        <w:t xml:space="preserve">2. Roomlastele 14:17 – Sest Jumala riik ei seisne mitte söömises ja joomises, vaid õiguses ja rahus ja rõõmus Pühas Vaimus.</w:t>
      </w:r>
    </w:p>
    <w:p w14:paraId="124C0552" w14:textId="77777777" w:rsidR="000F7377" w:rsidRDefault="000F7377"/>
    <w:p w14:paraId="0974DEFA" w14:textId="77777777" w:rsidR="000F7377" w:rsidRDefault="000F7377">
      <w:r xmlns:w="http://schemas.openxmlformats.org/wordprocessingml/2006/main">
        <w:t xml:space="preserve">1. Korintlastele 4:21 Mida te tahate? kas ma tulen teie juurde vitsaga või armastuses ja tasaduse vaimus?</w:t>
      </w:r>
    </w:p>
    <w:p w14:paraId="639ADB89" w14:textId="77777777" w:rsidR="000F7377" w:rsidRDefault="000F7377"/>
    <w:p w14:paraId="46E4F1E2" w14:textId="77777777" w:rsidR="000F7377" w:rsidRDefault="000F7377">
      <w:r xmlns:w="http://schemas.openxmlformats.org/wordprocessingml/2006/main">
        <w:t xml:space="preserve">Paulus hoiatab korintlasi, et ta tuleb nende juurde kas vitsaga või armastuse ja alandlikkusega.</w:t>
      </w:r>
    </w:p>
    <w:p w14:paraId="58204025" w14:textId="77777777" w:rsidR="000F7377" w:rsidRDefault="000F7377"/>
    <w:p w14:paraId="6849AB7F" w14:textId="77777777" w:rsidR="000F7377" w:rsidRDefault="000F7377">
      <w:r xmlns:w="http://schemas.openxmlformats.org/wordprocessingml/2006/main">
        <w:t xml:space="preserve">1. Armastuse ja tasasuse tähtsus distsipliinis</w:t>
      </w:r>
    </w:p>
    <w:p w14:paraId="6D452217" w14:textId="77777777" w:rsidR="000F7377" w:rsidRDefault="000F7377"/>
    <w:p w14:paraId="1039CF55" w14:textId="77777777" w:rsidR="000F7377" w:rsidRDefault="000F7377">
      <w:r xmlns:w="http://schemas.openxmlformats.org/wordprocessingml/2006/main">
        <w:t xml:space="preserve">2. Distsipliini vajadus usus</w:t>
      </w:r>
    </w:p>
    <w:p w14:paraId="14D3B6D7" w14:textId="77777777" w:rsidR="000F7377" w:rsidRDefault="000F7377"/>
    <w:p w14:paraId="191A0A1C" w14:textId="77777777" w:rsidR="000F7377" w:rsidRDefault="000F7377">
      <w:r xmlns:w="http://schemas.openxmlformats.org/wordprocessingml/2006/main">
        <w:t xml:space="preserve">1. Galaatlastele 6:1 "Vennad, kui kedagi tabab viga, siis teie, kes olete vaimsed, parandage ta tasaduse vaimus, mõelge ise, et ka teid ei kiusataks."</w:t>
      </w:r>
    </w:p>
    <w:p w14:paraId="170289E6" w14:textId="77777777" w:rsidR="000F7377" w:rsidRDefault="000F7377"/>
    <w:p w14:paraId="5770F918" w14:textId="77777777" w:rsidR="000F7377" w:rsidRDefault="000F7377">
      <w:r xmlns:w="http://schemas.openxmlformats.org/wordprocessingml/2006/main">
        <w:t xml:space="preserve">2. Koloslastele 3:12-14 "Rutuda siis kui Jumala valitud, pühad ja armastatud, halastuse, lahkuse, alandlikkuse, tasaduse, pika meelega, üksteisele sallivusega ja üksteisele andeksandmisega, kui kellelgi on tüli kõigi vastu: nõnda nagu Kristus on teile andeks andnud, tehke ka teie. Ja enne kõike seda riietuge armastusega, mis on täiuslikkuse side."</w:t>
      </w:r>
    </w:p>
    <w:p w14:paraId="241104EF" w14:textId="77777777" w:rsidR="000F7377" w:rsidRDefault="000F7377"/>
    <w:p w14:paraId="254916FF" w14:textId="77777777" w:rsidR="000F7377" w:rsidRDefault="000F7377">
      <w:r xmlns:w="http://schemas.openxmlformats.org/wordprocessingml/2006/main">
        <w:t xml:space="preserve">1. Korintlastele 5. peatükk on Pauluse esimese kirja korintlastele viies peatükk. Selles peatükis käsitleb Paulus konkreetset seksuaalse ebamoraalsuse juhtumit Korintose kirikus ja juhendab neid, kuidas sellistes olukordades käituda.</w:t>
      </w:r>
    </w:p>
    <w:p w14:paraId="0003EE1C" w14:textId="77777777" w:rsidR="000F7377" w:rsidRDefault="000F7377"/>
    <w:p w14:paraId="31D267DD" w14:textId="77777777" w:rsidR="000F7377" w:rsidRDefault="000F7377">
      <w:r xmlns:w="http://schemas.openxmlformats.org/wordprocessingml/2006/main">
        <w:t xml:space="preserve">1. lõik: Paulus alustab jutuga, mille ta sai korintlaste seksuaalse ebamoraalsuse juhtumi kohta. Ta väljendab oma vapustust ja noomib neid sallivuse ja ülbuse pärast, mis lubasid sellisel käitumisel püsida (1. Korintlastele 5:1-2). Ta juhendab neid eemaldama asjaosaline enda keskelt, rõhutades, et nad ei peaks suhtlema kellegagi, kes väidab end olevat usklik, kuid jätkab kahetsematus patus (1. Korintlastele 5:3-5). Paulus tuletab neile meelde, et nende kiitlemine ei ole kohane, sest isegi väike juuretis võib mõjutada kogu taignapartii, sümboliseerides seda, kuidas patt võib rikkuda kogu kogukonna (1. Korintlastele 5:6-8).</w:t>
      </w:r>
    </w:p>
    <w:p w14:paraId="6FE74BE5" w14:textId="77777777" w:rsidR="000F7377" w:rsidRDefault="000F7377"/>
    <w:p w14:paraId="17578A37" w14:textId="77777777" w:rsidR="000F7377" w:rsidRDefault="000F7377">
      <w:r xmlns:w="http://schemas.openxmlformats.org/wordprocessingml/2006/main">
        <w:t xml:space="preserve">2. lõik: Paulus selgitab, et tema juhised ei tähenda, et nad peaksid vältima suhtlemist kõigi uskmatutega, kes käituvad ebamoraalselt. Ta selgitab, et on võimatu täielikult eraldada inimesi väljaspool kirikut, kes on uppunud maistesse pattudesse (1Kr 5:9-10). </w:t>
      </w:r>
      <w:r xmlns:w="http://schemas.openxmlformats.org/wordprocessingml/2006/main">
        <w:lastRenderedPageBreak xmlns:w="http://schemas.openxmlformats.org/wordprocessingml/2006/main"/>
      </w:r>
      <w:r xmlns:w="http://schemas.openxmlformats.org/wordprocessingml/2006/main">
        <w:t xml:space="preserve">Siiski rõhutab ta, et neil on võim oma kogukonna liikmete üle ja nad peaksid teineteisele vastutama õige elu eest (1. Korintlastele 5:11-13).</w:t>
      </w:r>
    </w:p>
    <w:p w14:paraId="145E1F26" w14:textId="77777777" w:rsidR="000F7377" w:rsidRDefault="000F7377"/>
    <w:p w14:paraId="79DDACFF" w14:textId="77777777" w:rsidR="000F7377" w:rsidRDefault="000F7377">
      <w:r xmlns:w="http://schemas.openxmlformats.org/wordprocessingml/2006/main">
        <w:t xml:space="preserve">3. lõik: peatükk lõpeb täiendava manitsusega usklike seas algatatud kohtuasjade kohta. Paulus kutsub neid üles mitte lahendama õigusvaidlusi uskmatute ees, vaid lahendama asju oma kogukonna sees, kui vaja, targad isikud kui vahekohtunikud (1. Korintlastele 6:1-8). Ta tuletab neile meelde, et usklikena on nad Kristuse poolt pestud, pühitsetud ja õigeks mõistetud; seetõttu peaksid nad elama Tema standardite järgi, mitte kasutama konfliktide lahendamiseks maiseid vahendeid.</w:t>
      </w:r>
    </w:p>
    <w:p w14:paraId="4842BBAE" w14:textId="77777777" w:rsidR="000F7377" w:rsidRDefault="000F7377"/>
    <w:p w14:paraId="4326E498" w14:textId="77777777" w:rsidR="000F7377" w:rsidRDefault="000F7377">
      <w:r xmlns:w="http://schemas.openxmlformats.org/wordprocessingml/2006/main">
        <w:t xml:space="preserve">Kokkuvõttes käsitleb Esimese korintlastele viiendas peatükis konkreetset seksuaalse ebamoraalsuse juhtumit Korintose kirikus. Paulus noomib neid sallivuse pärast ja käsib neil kahetsematu isik nende hulgast eemaldada. Ta rõhutab, kui oluline on hoida kogukonda, mis on vaba rikutavatest mõjudest, ning hoiatab kiitlemise või patu kontrollimatuks jäämise eest. Paulus selgitab, et nad ei tohi end uskmatutest täielikult eraldada, vaid pigem rakendavad võimu oma kogukonna liikmete üle. Peatükk lõpeb manitsusega kohtuasjade kohta, kutsudes usklikke üles lahendama vaidlusi sisemiselt, mitte kasutama maiseid vahendeid. See peatükk rõhutab vajadust vastutuse, koguduse puhtuse ja pühendumuse järele konfliktide lahendamisele Kristuse-sarnasel viisil.</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Corinthians 5:1 Üldjuhul räägitakse, et teie seas on hoorust ja sellist hoorust, mida paganate seas ei nimetata, et kellelgi on oma isa naine.</w:t>
      </w:r>
    </w:p>
    <w:p w14:paraId="49571860" w14:textId="77777777" w:rsidR="000F7377" w:rsidRDefault="000F7377"/>
    <w:p w14:paraId="2D4F0473" w14:textId="77777777" w:rsidR="000F7377" w:rsidRDefault="000F7377">
      <w:r xmlns:w="http://schemas.openxmlformats.org/wordprocessingml/2006/main">
        <w:t xml:space="preserve">Korintose kirikuliikmete seas on teateid hoorusest, mis hõlmab isegi neid tegevusi, mida isegi mittekristlased peavad ebamoraalseks.</w:t>
      </w:r>
    </w:p>
    <w:p w14:paraId="4B6A86FE" w14:textId="77777777" w:rsidR="000F7377" w:rsidRDefault="000F7377"/>
    <w:p w14:paraId="50C9A899" w14:textId="77777777" w:rsidR="000F7377" w:rsidRDefault="000F7377">
      <w:r xmlns:w="http://schemas.openxmlformats.org/wordprocessingml/2006/main">
        <w:t xml:space="preserve">1. Miks me peame elama püha elu: usu järgi elamine oma igapäevaelus</w:t>
      </w:r>
    </w:p>
    <w:p w14:paraId="6355C5C1" w14:textId="77777777" w:rsidR="000F7377" w:rsidRDefault="000F7377"/>
    <w:p w14:paraId="6C906496" w14:textId="77777777" w:rsidR="000F7377" w:rsidRDefault="000F7377">
      <w:r xmlns:w="http://schemas.openxmlformats.org/wordprocessingml/2006/main">
        <w:t xml:space="preserve">2. Kogukonna jõud: kuidas meie teod teisi mõjutavad</w:t>
      </w:r>
    </w:p>
    <w:p w14:paraId="7A6FC8C6" w14:textId="77777777" w:rsidR="000F7377" w:rsidRDefault="000F7377"/>
    <w:p w14:paraId="2D763E8E" w14:textId="77777777" w:rsidR="000F7377" w:rsidRDefault="000F7377">
      <w:r xmlns:w="http://schemas.openxmlformats.org/wordprocessingml/2006/main">
        <w:t xml:space="preserve">1. Efeslastele 5:3 – "Aga teie seas ei tohi olla vihjetki seksuaalsele ebamoraalsusele ega mingisugusele ebapuhtusele ega ahnusele, sest need on Jumala püha rahva jaoks sobimatud."</w:t>
      </w:r>
    </w:p>
    <w:p w14:paraId="2C4A9359" w14:textId="77777777" w:rsidR="000F7377" w:rsidRDefault="000F7377"/>
    <w:p w14:paraId="440374EE" w14:textId="77777777" w:rsidR="000F7377" w:rsidRDefault="000F7377">
      <w:r xmlns:w="http://schemas.openxmlformats.org/wordprocessingml/2006/main">
        <w:t xml:space="preserve">2. Roomlastele 12:2 – "Ärge kohanege selle maailma eeskujuga, vaid muutuge oma meele uuendamise läbi. Siis saate proovida ja heaks kiita, mis on Jumala tahe – tema hea, meelepärane ja täiuslik tahe. "</w:t>
      </w:r>
    </w:p>
    <w:p w14:paraId="53A99FC2" w14:textId="77777777" w:rsidR="000F7377" w:rsidRDefault="000F7377"/>
    <w:p w14:paraId="2D62B264" w14:textId="77777777" w:rsidR="000F7377" w:rsidRDefault="000F7377">
      <w:r xmlns:w="http://schemas.openxmlformats.org/wordprocessingml/2006/main">
        <w:t xml:space="preserve">1 Corinthians 5:2 2 Ja te olete paisunud ega ole pigem leinanud, et see, kes seda on teinud, teie seast ära võetaks.</w:t>
      </w:r>
    </w:p>
    <w:p w14:paraId="3E6262CC" w14:textId="77777777" w:rsidR="000F7377" w:rsidRDefault="000F7377"/>
    <w:p w14:paraId="5F74F5FD" w14:textId="77777777" w:rsidR="000F7377" w:rsidRDefault="000F7377">
      <w:r xmlns:w="http://schemas.openxmlformats.org/wordprocessingml/2006/main">
        <w:t xml:space="preserve">See lõik keskendub uhkuse patule ja kutsub korintlasi üles leinama patu olemasolu nende seas, selle asemel, et olla paisunud.</w:t>
      </w:r>
    </w:p>
    <w:p w14:paraId="250DC87F" w14:textId="77777777" w:rsidR="000F7377" w:rsidRDefault="000F7377"/>
    <w:p w14:paraId="1CD184F5" w14:textId="77777777" w:rsidR="000F7377" w:rsidRDefault="000F7377">
      <w:r xmlns:w="http://schemas.openxmlformats.org/wordprocessingml/2006/main">
        <w:t xml:space="preserve">1. Uhkus läheb enne hävingut: kuidas võidelda uhkusega meie elus.</w:t>
      </w:r>
    </w:p>
    <w:p w14:paraId="2CE67629" w14:textId="77777777" w:rsidR="000F7377" w:rsidRDefault="000F7377"/>
    <w:p w14:paraId="204FBD7E" w14:textId="77777777" w:rsidR="000F7377" w:rsidRDefault="000F7377">
      <w:r xmlns:w="http://schemas.openxmlformats.org/wordprocessingml/2006/main">
        <w:t xml:space="preserve">2. Ole alandlik: kuidas võtta endale alandlik süda ja meel.</w:t>
      </w:r>
    </w:p>
    <w:p w14:paraId="2E253FE6" w14:textId="77777777" w:rsidR="000F7377" w:rsidRDefault="000F7377"/>
    <w:p w14:paraId="66112C13" w14:textId="77777777" w:rsidR="000F7377" w:rsidRDefault="000F7377">
      <w:r xmlns:w="http://schemas.openxmlformats.org/wordprocessingml/2006/main">
        <w:t xml:space="preserve">1. Jaakobuse 4:6-10: Alandage end Issanda ees.</w:t>
      </w:r>
    </w:p>
    <w:p w14:paraId="3BD4C6B8" w14:textId="77777777" w:rsidR="000F7377" w:rsidRDefault="000F7377"/>
    <w:p w14:paraId="6CD8574F" w14:textId="77777777" w:rsidR="000F7377" w:rsidRDefault="000F7377">
      <w:r xmlns:w="http://schemas.openxmlformats.org/wordprocessingml/2006/main">
        <w:t xml:space="preserve">2. Õpetussõnad 16:18: Uhkus läheb enne hävingut ja kõrk vaim enne langemist.</w:t>
      </w:r>
    </w:p>
    <w:p w14:paraId="429A6311" w14:textId="77777777" w:rsidR="000F7377" w:rsidRDefault="000F7377"/>
    <w:p w14:paraId="37D75646" w14:textId="77777777" w:rsidR="000F7377" w:rsidRDefault="000F7377">
      <w:r xmlns:w="http://schemas.openxmlformats.org/wordprocessingml/2006/main">
        <w:t xml:space="preserve">1. Korintlastele 5:3 Sest ma olen tõesti, nagu ihus eemal, aga vaimult kohalviibijana, juba otsustanud, otsekui oleksin kohal, selle üle, kes on selle teo teinud,</w:t>
      </w:r>
    </w:p>
    <w:p w14:paraId="5B157FC3" w14:textId="77777777" w:rsidR="000F7377" w:rsidRDefault="000F7377"/>
    <w:p w14:paraId="62D34EDA" w14:textId="77777777" w:rsidR="000F7377" w:rsidRDefault="000F7377">
      <w:r xmlns:w="http://schemas.openxmlformats.org/wordprocessingml/2006/main">
        <w:t xml:space="preserve">Paulus manitseb korintlasi astuma samme ebamoraalse venna vastu ja järgima kirikudistsipliini.</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Armastuse valimine: kirikudistsipliini vastutus</w:t>
      </w:r>
    </w:p>
    <w:p w14:paraId="00D07C22" w14:textId="77777777" w:rsidR="000F7377" w:rsidRDefault="000F7377"/>
    <w:p w14:paraId="5936CFBC" w14:textId="77777777" w:rsidR="000F7377" w:rsidRDefault="000F7377">
      <w:r xmlns:w="http://schemas.openxmlformats.org/wordprocessingml/2006/main">
        <w:t xml:space="preserve">2. Patu käsitlemine: kuidas kirikus tegutseda</w:t>
      </w:r>
    </w:p>
    <w:p w14:paraId="26CC3FA8" w14:textId="77777777" w:rsidR="000F7377" w:rsidRDefault="000F7377"/>
    <w:p w14:paraId="04B2E59A" w14:textId="77777777" w:rsidR="000F7377" w:rsidRDefault="000F7377">
      <w:r xmlns:w="http://schemas.openxmlformats.org/wordprocessingml/2006/main">
        <w:t xml:space="preserve">1. Galaatlastele 6:1-2 – „Vennad, kui keegi jääb vahele mõnest üleastumisest, siis teie, kes olete vaimsed, taastage ta tasaduse vaimus. Hoidke end valvel, et ka teid ei kiusataks."</w:t>
      </w:r>
    </w:p>
    <w:p w14:paraId="5E1F090E" w14:textId="77777777" w:rsidR="000F7377" w:rsidRDefault="000F7377"/>
    <w:p w14:paraId="67AB3C32" w14:textId="77777777" w:rsidR="000F7377" w:rsidRDefault="000F7377">
      <w:r xmlns:w="http://schemas.openxmlformats.org/wordprocessingml/2006/main">
        <w:t xml:space="preserve">2. 2. Tessalooniklastele 3:14-15 – „Kui keegi ei kuuletu sellele, mida me selles kirjas ütleme, siis võtke see inimene teadmiseks ja ärge olge temaga midagi tegemist, et tal oleks häbi. Ärge pidage teda vaenlaseks, vaid hoiatage teda kui venda."</w:t>
      </w:r>
    </w:p>
    <w:p w14:paraId="2F312966" w14:textId="77777777" w:rsidR="000F7377" w:rsidRDefault="000F7377"/>
    <w:p w14:paraId="0C0E02BA" w14:textId="77777777" w:rsidR="000F7377" w:rsidRDefault="000F7377">
      <w:r xmlns:w="http://schemas.openxmlformats.org/wordprocessingml/2006/main">
        <w:t xml:space="preserve">1. Korintlastele 5:4 Meie Issanda Jeesuse Kristuse nimel, kui te olete kokku kogutud, ja minu vaim meie Issanda Jeesuse Kristuse väega,</w:t>
      </w:r>
    </w:p>
    <w:p w14:paraId="108B56CA" w14:textId="77777777" w:rsidR="000F7377" w:rsidRDefault="000F7377"/>
    <w:p w14:paraId="4C8D4638" w14:textId="77777777" w:rsidR="000F7377" w:rsidRDefault="000F7377">
      <w:r xmlns:w="http://schemas.openxmlformats.org/wordprocessingml/2006/main">
        <w:t xml:space="preserve">Lõik See lõik kutsub kogudust kokku koguma Issanda Jeesuse Kristuse nimel koos Tema vaimu ja väega.</w:t>
      </w:r>
    </w:p>
    <w:p w14:paraId="62CBAD15" w14:textId="77777777" w:rsidR="000F7377" w:rsidRDefault="000F7377"/>
    <w:p w14:paraId="3ABBD732" w14:textId="77777777" w:rsidR="000F7377" w:rsidRDefault="000F7377">
      <w:r xmlns:w="http://schemas.openxmlformats.org/wordprocessingml/2006/main">
        <w:t xml:space="preserve">1. Koosoleku jõud: kuidas ühtsus tugevdab kirikut</w:t>
      </w:r>
    </w:p>
    <w:p w14:paraId="533B6777" w14:textId="77777777" w:rsidR="000F7377" w:rsidRDefault="000F7377"/>
    <w:p w14:paraId="28FD12F4" w14:textId="77777777" w:rsidR="000F7377" w:rsidRDefault="000F7377">
      <w:r xmlns:w="http://schemas.openxmlformats.org/wordprocessingml/2006/main">
        <w:t xml:space="preserve">2. Issanda väele allumine: alistumise kaudu usu kasvatamine</w:t>
      </w:r>
    </w:p>
    <w:p w14:paraId="0FCCE280" w14:textId="77777777" w:rsidR="000F7377" w:rsidRDefault="000F7377"/>
    <w:p w14:paraId="421A0365" w14:textId="77777777" w:rsidR="000F7377" w:rsidRDefault="000F7377">
      <w:r xmlns:w="http://schemas.openxmlformats.org/wordprocessingml/2006/main">
        <w:t xml:space="preserve">1. Apostlite teod 2:1-4 – Püha Vaim tuleb nelipühal</w:t>
      </w:r>
    </w:p>
    <w:p w14:paraId="7B010AB0" w14:textId="77777777" w:rsidR="000F7377" w:rsidRDefault="000F7377"/>
    <w:p w14:paraId="7203E956" w14:textId="77777777" w:rsidR="000F7377" w:rsidRDefault="000F7377">
      <w:r xmlns:w="http://schemas.openxmlformats.org/wordprocessingml/2006/main">
        <w:t xml:space="preserve">2. Efeslastele 3:14-21 – Pauluse palve Kiriku tugevdamise eest armastuses</w:t>
      </w:r>
    </w:p>
    <w:p w14:paraId="1B1B7B8F" w14:textId="77777777" w:rsidR="000F7377" w:rsidRDefault="000F7377"/>
    <w:p w14:paraId="085FE569" w14:textId="77777777" w:rsidR="000F7377" w:rsidRDefault="000F7377">
      <w:r xmlns:w="http://schemas.openxmlformats.org/wordprocessingml/2006/main">
        <w:t xml:space="preserve">1 Corinthians 5:5 5 et anda selline saatana kätte liha hukatuseks, et vaim pääseks Issanda Jeesuse päeval.</w:t>
      </w:r>
    </w:p>
    <w:p w14:paraId="61F0930E" w14:textId="77777777" w:rsidR="000F7377" w:rsidRDefault="000F7377"/>
    <w:p w14:paraId="65467CD7" w14:textId="77777777" w:rsidR="000F7377" w:rsidRDefault="000F7377">
      <w:r xmlns:w="http://schemas.openxmlformats.org/wordprocessingml/2006/main">
        <w:t xml:space="preserve">Lõik selgitab, et inimene tuleb saatana kätte liha hävitamiseks, et vaim saaks päästetud Issanda Jeesuse päeval.</w:t>
      </w:r>
    </w:p>
    <w:p w14:paraId="5C302E81" w14:textId="77777777" w:rsidR="000F7377" w:rsidRDefault="000F7377"/>
    <w:p w14:paraId="3F74E201" w14:textId="77777777" w:rsidR="000F7377" w:rsidRDefault="000F7377">
      <w:r xmlns:w="http://schemas.openxmlformats.org/wordprocessingml/2006/main">
        <w:t xml:space="preserve">1. Peame tunnistama oma päästevajadust ja lubama Jeesusel end päästa.</w:t>
      </w:r>
    </w:p>
    <w:p w14:paraId="020F23B9" w14:textId="77777777" w:rsidR="000F7377" w:rsidRDefault="000F7377"/>
    <w:p w14:paraId="19DA1E24" w14:textId="77777777" w:rsidR="000F7377" w:rsidRDefault="000F7377">
      <w:r xmlns:w="http://schemas.openxmlformats.org/wordprocessingml/2006/main">
        <w:t xml:space="preserve">2. Peaksime alluma Jumala tahtele ja lubama Tal oma elus töötada.</w:t>
      </w:r>
    </w:p>
    <w:p w14:paraId="5FC30BD1" w14:textId="77777777" w:rsidR="000F7377" w:rsidRDefault="000F7377"/>
    <w:p w14:paraId="58A93F5E" w14:textId="77777777" w:rsidR="000F7377" w:rsidRDefault="000F7377">
      <w:r xmlns:w="http://schemas.openxmlformats.org/wordprocessingml/2006/main">
        <w:t xml:space="preserve">1. Roomlastele 10:9-10 – "Kui sa tunnistad oma suuga, et Jeesus on Issand, ja usud oma südames, et Jumal on ta surnuist üles äratanud, siis saad päästetud. Sest südamega usutakse ja mõistetakse õigeks. suu tunnistab ja on päästetud."</w:t>
      </w:r>
    </w:p>
    <w:p w14:paraId="6FF0EF4F" w14:textId="77777777" w:rsidR="000F7377" w:rsidRDefault="000F7377"/>
    <w:p w14:paraId="091994B3" w14:textId="77777777" w:rsidR="000F7377" w:rsidRDefault="000F7377">
      <w:r xmlns:w="http://schemas.openxmlformats.org/wordprocessingml/2006/main">
        <w:t xml:space="preserve">2. Efeslastele 2:8-10 – "Sest te olete armust päästetud usu läbi. Ja see ei ole teie enda teha, see on Jumala and, mitte tegude tulemus, et keegi ei saaks kiidelda. Sest meie on tema teos, loodud Kristuses Jeesuses headeks tegudeks, mille Jumal on eelnevalt valmistanud, et me nendes käiksime."</w:t>
      </w:r>
    </w:p>
    <w:p w14:paraId="356A5931" w14:textId="77777777" w:rsidR="000F7377" w:rsidRDefault="000F7377"/>
    <w:p w14:paraId="4BEC6F30" w14:textId="77777777" w:rsidR="000F7377" w:rsidRDefault="000F7377">
      <w:r xmlns:w="http://schemas.openxmlformats.org/wordprocessingml/2006/main">
        <w:t xml:space="preserve">1. Korintlastele 5:6 Teie kiitlemine ei ole hea. Kas te ei tea, et natuke juuretist hapnestab kogu taigna?</w:t>
      </w:r>
    </w:p>
    <w:p w14:paraId="48725BBB" w14:textId="77777777" w:rsidR="000F7377" w:rsidRDefault="000F7377"/>
    <w:p w14:paraId="6635DFDC" w14:textId="77777777" w:rsidR="000F7377" w:rsidRDefault="000F7377">
      <w:r xmlns:w="http://schemas.openxmlformats.org/wordprocessingml/2006/main">
        <w:t xml:space="preserve">Inimesed ei tohiks olla uhked, sest väike kogus midagi halba võib mõjutada kogu gruppi.</w:t>
      </w:r>
    </w:p>
    <w:p w14:paraId="3BD9ED57" w14:textId="77777777" w:rsidR="000F7377" w:rsidRDefault="000F7377"/>
    <w:p w14:paraId="3272E418" w14:textId="77777777" w:rsidR="000F7377" w:rsidRDefault="000F7377">
      <w:r xmlns:w="http://schemas.openxmlformats.org/wordprocessingml/2006/main">
        <w:t xml:space="preserve">1. "Hoiduge uhkusest"</w:t>
      </w:r>
    </w:p>
    <w:p w14:paraId="7CA53D1D" w14:textId="77777777" w:rsidR="000F7377" w:rsidRDefault="000F7377"/>
    <w:p w14:paraId="6A267DEA" w14:textId="77777777" w:rsidR="000F7377" w:rsidRDefault="000F7377">
      <w:r xmlns:w="http://schemas.openxmlformats.org/wordprocessingml/2006/main">
        <w:t xml:space="preserve">2. "Väike juuretis hapendab kogu tüki"</w:t>
      </w:r>
    </w:p>
    <w:p w14:paraId="61B967ED" w14:textId="77777777" w:rsidR="000F7377" w:rsidRDefault="000F7377"/>
    <w:p w14:paraId="20D4DAD9" w14:textId="77777777" w:rsidR="000F7377" w:rsidRDefault="000F7377">
      <w:r xmlns:w="http://schemas.openxmlformats.org/wordprocessingml/2006/main">
        <w:t xml:space="preserve">1. Õpetussõnad 16:18 "Uhkus läheb enne hukatusse ja üleolev vaim enne langemist."</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Galaatlastele 5:9 "Väike juuretist hapnestab kogu taigna."</w:t>
      </w:r>
    </w:p>
    <w:p w14:paraId="295F88C0" w14:textId="77777777" w:rsidR="000F7377" w:rsidRDefault="000F7377"/>
    <w:p w14:paraId="510DFBD3" w14:textId="77777777" w:rsidR="000F7377" w:rsidRDefault="000F7377">
      <w:r xmlns:w="http://schemas.openxmlformats.org/wordprocessingml/2006/main">
        <w:t xml:space="preserve">1 Corinthians 5:7 7 Puhastage siis vana juuretis, et te saaksite uueks taignaks, nagu te olete hapnemata. Sest isegi Kristus on meie paasapüha meie eest ohverdatud:</w:t>
      </w:r>
    </w:p>
    <w:p w14:paraId="2082B1D5" w14:textId="77777777" w:rsidR="000F7377" w:rsidRDefault="000F7377"/>
    <w:p w14:paraId="50ED0C99" w14:textId="77777777" w:rsidR="000F7377" w:rsidRDefault="000F7377">
      <w:r xmlns:w="http://schemas.openxmlformats.org/wordprocessingml/2006/main">
        <w:t xml:space="preserve">Korintlasi kutsutakse üles eemaldama oma elust vana patu juuretis ja saama uueks hapnemata rahvaks, nagu Kristus on nende eest ohverdatud.</w:t>
      </w:r>
    </w:p>
    <w:p w14:paraId="310929B7" w14:textId="77777777" w:rsidR="000F7377" w:rsidRDefault="000F7377"/>
    <w:p w14:paraId="47922D0B" w14:textId="77777777" w:rsidR="000F7377" w:rsidRDefault="000F7377">
      <w:r xmlns:w="http://schemas.openxmlformats.org/wordprocessingml/2006/main">
        <w:t xml:space="preserve">1. Uuenemise jõud: Kristuses hapnematuks saamine</w:t>
      </w:r>
    </w:p>
    <w:p w14:paraId="4DD6D77C" w14:textId="77777777" w:rsidR="000F7377" w:rsidRDefault="000F7377"/>
    <w:p w14:paraId="46159DBE" w14:textId="77777777" w:rsidR="000F7377" w:rsidRDefault="000F7377">
      <w:r xmlns:w="http://schemas.openxmlformats.org/wordprocessingml/2006/main">
        <w:t xml:space="preserve">2. Vana juuretise puhastamine: pühaduse jalutuskäik</w:t>
      </w:r>
    </w:p>
    <w:p w14:paraId="465158DE" w14:textId="77777777" w:rsidR="000F7377" w:rsidRDefault="000F7377"/>
    <w:p w14:paraId="39CB0421" w14:textId="77777777" w:rsidR="000F7377" w:rsidRDefault="000F7377">
      <w:r xmlns:w="http://schemas.openxmlformats.org/wordprocessingml/2006/main">
        <w:t xml:space="preserve">1. Roomlastele 6:1-14 – Patule surnud, elus Kristuses</w:t>
      </w:r>
    </w:p>
    <w:p w14:paraId="3C6A4AC4" w14:textId="77777777" w:rsidR="000F7377" w:rsidRDefault="000F7377"/>
    <w:p w14:paraId="54C326CE" w14:textId="77777777" w:rsidR="000F7377" w:rsidRDefault="000F7377">
      <w:r xmlns:w="http://schemas.openxmlformats.org/wordprocessingml/2006/main">
        <w:t xml:space="preserve">2. Galaatlastele 5:16-26 – Vaimu jõul elamine</w:t>
      </w:r>
    </w:p>
    <w:p w14:paraId="5DB4925D" w14:textId="77777777" w:rsidR="000F7377" w:rsidRDefault="000F7377"/>
    <w:p w14:paraId="735FD858" w14:textId="77777777" w:rsidR="000F7377" w:rsidRDefault="000F7377">
      <w:r xmlns:w="http://schemas.openxmlformats.org/wordprocessingml/2006/main">
        <w:t xml:space="preserve">1 Corinthians 5:8 8 Seepärast pidagem püha, mitte vana juuretisega ega õeluse ja kurjuse juuretisega; vaid siiruse ja tõe hapnemata leivaga.</w:t>
      </w:r>
    </w:p>
    <w:p w14:paraId="3EFB8AA6" w14:textId="77777777" w:rsidR="000F7377" w:rsidRDefault="000F7377"/>
    <w:p w14:paraId="5302E4AF" w14:textId="77777777" w:rsidR="000F7377" w:rsidRDefault="000F7377">
      <w:r xmlns:w="http://schemas.openxmlformats.org/wordprocessingml/2006/main">
        <w:t xml:space="preserve">Apostel Paulus julgustab korintlasi tähistama püha siiruse ja tõega, mitte patuse ja kurjuse asemel.</w:t>
      </w:r>
    </w:p>
    <w:p w14:paraId="310BFA5F" w14:textId="77777777" w:rsidR="000F7377" w:rsidRDefault="000F7377"/>
    <w:p w14:paraId="3390DE76" w14:textId="77777777" w:rsidR="000F7377" w:rsidRDefault="000F7377">
      <w:r xmlns:w="http://schemas.openxmlformats.org/wordprocessingml/2006/main">
        <w:t xml:space="preserve">1. "Ausa ja ausa elu elamine"</w:t>
      </w:r>
    </w:p>
    <w:p w14:paraId="57B32770" w14:textId="77777777" w:rsidR="000F7377" w:rsidRDefault="000F7377"/>
    <w:p w14:paraId="0EFCD3F9" w14:textId="77777777" w:rsidR="000F7377" w:rsidRDefault="000F7377">
      <w:r xmlns:w="http://schemas.openxmlformats.org/wordprocessingml/2006/main">
        <w:t xml:space="preserve">2. "Patust ja kurjusest vaba"</w:t>
      </w:r>
    </w:p>
    <w:p w14:paraId="145CBA99" w14:textId="77777777" w:rsidR="000F7377" w:rsidRDefault="000F7377"/>
    <w:p w14:paraId="446F2978" w14:textId="77777777" w:rsidR="000F7377" w:rsidRDefault="000F7377">
      <w:r xmlns:w="http://schemas.openxmlformats.org/wordprocessingml/2006/main">
        <w:t xml:space="preserve">1. Efeslastele 4:25 – "Seepärast, kui olete valest loobunud, rääkigu igaüks teist </w:t>
      </w:r>
      <w:r xmlns:w="http://schemas.openxmlformats.org/wordprocessingml/2006/main">
        <w:lastRenderedPageBreak xmlns:w="http://schemas.openxmlformats.org/wordprocessingml/2006/main"/>
      </w:r>
      <w:r xmlns:w="http://schemas.openxmlformats.org/wordprocessingml/2006/main">
        <w:t xml:space="preserve">oma ligimesele tõtt, sest me oleme üksteise liikmed."</w:t>
      </w:r>
    </w:p>
    <w:p w14:paraId="7796A8AC" w14:textId="77777777" w:rsidR="000F7377" w:rsidRDefault="000F7377"/>
    <w:p w14:paraId="69D1C4A5" w14:textId="77777777" w:rsidR="000F7377" w:rsidRDefault="000F7377">
      <w:r xmlns:w="http://schemas.openxmlformats.org/wordprocessingml/2006/main">
        <w:t xml:space="preserve">2. Koloslastele 3:9-10 – "Ärge valetage üksteisele, nähes, et olete seljast jätnud vana mina koos selle tavadega ja pannud selga uue mina, mis uueneb teadmistes oma Looja näo järgi. "</w:t>
      </w:r>
    </w:p>
    <w:p w14:paraId="2F71D904" w14:textId="77777777" w:rsidR="000F7377" w:rsidRDefault="000F7377"/>
    <w:p w14:paraId="3D9F3795" w14:textId="77777777" w:rsidR="000F7377" w:rsidRDefault="000F7377">
      <w:r xmlns:w="http://schemas.openxmlformats.org/wordprocessingml/2006/main">
        <w:t xml:space="preserve">1. Korintlastele 5:9 Ma kirjutasin teile kirjas, et ärge seltsige hoorajatega:</w:t>
      </w:r>
    </w:p>
    <w:p w14:paraId="202433C3" w14:textId="77777777" w:rsidR="000F7377" w:rsidRDefault="000F7377"/>
    <w:p w14:paraId="27E27125" w14:textId="77777777" w:rsidR="000F7377" w:rsidRDefault="000F7377">
      <w:r xmlns:w="http://schemas.openxmlformats.org/wordprocessingml/2006/main">
        <w:t xml:space="preserve">Paulus kirjutas korintlastele kirja, hoiatades neid suhtlemast inimestega, kes harrastavad seksuaalset ebamoraalsust.</w:t>
      </w:r>
    </w:p>
    <w:p w14:paraId="351B5FD9" w14:textId="77777777" w:rsidR="000F7377" w:rsidRDefault="000F7377"/>
    <w:p w14:paraId="7638E5A4" w14:textId="77777777" w:rsidR="000F7377" w:rsidRDefault="000F7377">
      <w:r xmlns:w="http://schemas.openxmlformats.org/wordprocessingml/2006/main">
        <w:t xml:space="preserve">1. Armasta oma ligimest: miks me ei peaks patuga suhtlema?</w:t>
      </w:r>
    </w:p>
    <w:p w14:paraId="7FCEAE4C" w14:textId="77777777" w:rsidR="000F7377" w:rsidRDefault="000F7377"/>
    <w:p w14:paraId="3701A534" w14:textId="77777777" w:rsidR="000F7377" w:rsidRDefault="000F7377">
      <w:r xmlns:w="http://schemas.openxmlformats.org/wordprocessingml/2006/main">
        <w:t xml:space="preserve">2. Kutse pühadusele: Jumalale kuulekuses kõndimine</w:t>
      </w:r>
    </w:p>
    <w:p w14:paraId="552B7EA7" w14:textId="77777777" w:rsidR="000F7377" w:rsidRDefault="000F7377"/>
    <w:p w14:paraId="00A6A071" w14:textId="77777777" w:rsidR="000F7377" w:rsidRDefault="000F7377">
      <w:r xmlns:w="http://schemas.openxmlformats.org/wordprocessingml/2006/main">
        <w:t xml:space="preserve">1. Galaatlastele 5:19-21 – liha teod vastandusid Vaimu viljadele.</w:t>
      </w:r>
    </w:p>
    <w:p w14:paraId="1365C560" w14:textId="77777777" w:rsidR="000F7377" w:rsidRDefault="000F7377"/>
    <w:p w14:paraId="4251C1CD" w14:textId="77777777" w:rsidR="000F7377" w:rsidRDefault="000F7377">
      <w:r xmlns:w="http://schemas.openxmlformats.org/wordprocessingml/2006/main">
        <w:t xml:space="preserve">2. Roomlastele 12:2 – Ärge muganduge selle maailmaga, vaid muutuge oma meele uuendamise läbi.</w:t>
      </w:r>
    </w:p>
    <w:p w14:paraId="5584B737" w14:textId="77777777" w:rsidR="000F7377" w:rsidRDefault="000F7377"/>
    <w:p w14:paraId="5F75A420" w14:textId="77777777" w:rsidR="000F7377" w:rsidRDefault="000F7377">
      <w:r xmlns:w="http://schemas.openxmlformats.org/wordprocessingml/2006/main">
        <w:t xml:space="preserve">1 Corinthians 5:10 10 ometi mitte täielikult selle maailma hoorajate ega ahnustega ega väljapressijatega ega ebajumalakummardajatega; sest siis peate maailmast minema.</w:t>
      </w:r>
    </w:p>
    <w:p w14:paraId="3F265616" w14:textId="77777777" w:rsidR="000F7377" w:rsidRDefault="000F7377"/>
    <w:p w14:paraId="3CC16A80" w14:textId="77777777" w:rsidR="000F7377" w:rsidRDefault="000F7377">
      <w:r xmlns:w="http://schemas.openxmlformats.org/wordprocessingml/2006/main">
        <w:t xml:space="preserve">Lõikekristlased ei tohiks suhelda inimestega, kes tegelevad ebamoraalsete tegevustega, kuid nad peavad siiski elama maailmas.</w:t>
      </w:r>
    </w:p>
    <w:p w14:paraId="631F888A" w14:textId="77777777" w:rsidR="000F7377" w:rsidRDefault="000F7377"/>
    <w:p w14:paraId="4BC60061" w14:textId="77777777" w:rsidR="000F7377" w:rsidRDefault="000F7377">
      <w:r xmlns:w="http://schemas.openxmlformats.org/wordprocessingml/2006/main">
        <w:t xml:space="preserve">1. Kui tähtis on elada püha elu keset patust maailma.</w:t>
      </w:r>
    </w:p>
    <w:p w14:paraId="060978CF" w14:textId="77777777" w:rsidR="000F7377" w:rsidRDefault="000F7377"/>
    <w:p w14:paraId="346C626F" w14:textId="77777777" w:rsidR="000F7377" w:rsidRDefault="000F7377">
      <w:r xmlns:w="http://schemas.openxmlformats.org/wordprocessingml/2006/main">
        <w:t xml:space="preserve">2. Moraalse ja ebamoraalse käitumise eristamise tähtsus.</w:t>
      </w:r>
    </w:p>
    <w:p w14:paraId="3D090FDF" w14:textId="77777777" w:rsidR="000F7377" w:rsidRDefault="000F7377"/>
    <w:p w14:paraId="1FB2A5CC" w14:textId="77777777" w:rsidR="000F7377" w:rsidRDefault="000F7377">
      <w:r xmlns:w="http://schemas.openxmlformats.org/wordprocessingml/2006/main">
        <w:t xml:space="preserve">1. Matteuse 6:24 – Keegi ei saa teenida kahte isandat; sest kas ta vihkab üht ja armastab teist, või on ta ühele lojaalne ja põlgab teist.</w:t>
      </w:r>
    </w:p>
    <w:p w14:paraId="238F3709" w14:textId="77777777" w:rsidR="000F7377" w:rsidRDefault="000F7377"/>
    <w:p w14:paraId="483F2963" w14:textId="77777777" w:rsidR="000F7377" w:rsidRDefault="000F7377">
      <w:r xmlns:w="http://schemas.openxmlformats.org/wordprocessingml/2006/main">
        <w:t xml:space="preserve">2. 1. Peetruse 2:11 – Armsad, ma palun teid kui välismaalasi ja palverändureid, hoiduge lihalikest himudest, mis sõdivad hinge vastu.</w:t>
      </w:r>
    </w:p>
    <w:p w14:paraId="3A23A1FE" w14:textId="77777777" w:rsidR="000F7377" w:rsidRDefault="000F7377"/>
    <w:p w14:paraId="040A5DC0" w14:textId="77777777" w:rsidR="000F7377" w:rsidRDefault="000F7377">
      <w:r xmlns:w="http://schemas.openxmlformats.org/wordprocessingml/2006/main">
        <w:t xml:space="preserve">1 Corinthians 5:11 11 Aga nüüd ma olen teile kirjutanud, et ärge seltsige, kui keegi, keda nimetatakse vennaks, on hooraja või ahnus või ebajumalakummardaja, sõimaja või joodik või väljapressija; sellisega ei söö.</w:t>
      </w:r>
    </w:p>
    <w:p w14:paraId="1CBB4560" w14:textId="77777777" w:rsidR="000F7377" w:rsidRDefault="000F7377"/>
    <w:p w14:paraId="5761374F" w14:textId="77777777" w:rsidR="000F7377" w:rsidRDefault="000F7377">
      <w:r xmlns:w="http://schemas.openxmlformats.org/wordprocessingml/2006/main">
        <w:t xml:space="preserve">See lõik hoiatab lähedase osaduse eest nendega, kes ei kahetse oma pattu.</w:t>
      </w:r>
    </w:p>
    <w:p w14:paraId="4793BDD2" w14:textId="77777777" w:rsidR="000F7377" w:rsidRDefault="000F7377"/>
    <w:p w14:paraId="09E5FF41" w14:textId="77777777" w:rsidR="000F7377" w:rsidRDefault="000F7377">
      <w:r xmlns:w="http://schemas.openxmlformats.org/wordprocessingml/2006/main">
        <w:t xml:space="preserve">1. "Püha elu elamine"</w:t>
      </w:r>
    </w:p>
    <w:p w14:paraId="577E0B8C" w14:textId="77777777" w:rsidR="000F7377" w:rsidRDefault="000F7377"/>
    <w:p w14:paraId="198DD6C6" w14:textId="77777777" w:rsidR="000F7377" w:rsidRDefault="000F7377">
      <w:r xmlns:w="http://schemas.openxmlformats.org/wordprocessingml/2006/main">
        <w:t xml:space="preserve">2. "Halba ettevõtte oht"</w:t>
      </w:r>
    </w:p>
    <w:p w14:paraId="71752665" w14:textId="77777777" w:rsidR="000F7377" w:rsidRDefault="000F7377"/>
    <w:p w14:paraId="364EE0EF" w14:textId="77777777" w:rsidR="000F7377" w:rsidRDefault="000F7377">
      <w:r xmlns:w="http://schemas.openxmlformats.org/wordprocessingml/2006/main">
        <w:t xml:space="preserve">1. Efeslastele 5:11 – "Ja ärge võtke osa pimeduse viljatute tegudega, vaid pigem noomige neid."</w:t>
      </w:r>
    </w:p>
    <w:p w14:paraId="0B180E90" w14:textId="77777777" w:rsidR="000F7377" w:rsidRDefault="000F7377"/>
    <w:p w14:paraId="34F366B5" w14:textId="77777777" w:rsidR="000F7377" w:rsidRDefault="000F7377">
      <w:r xmlns:w="http://schemas.openxmlformats.org/wordprocessingml/2006/main">
        <w:t xml:space="preserve">2. 2. Korintlastele 6:14-17 – "Ärge olge ebavõrdsed ikkes koos uskmatutega, sest mis osadust on õigusel ülekohtuga ja milline osadus on valgusel pimedusega?"</w:t>
      </w:r>
    </w:p>
    <w:p w14:paraId="78B7F0A9" w14:textId="77777777" w:rsidR="000F7377" w:rsidRDefault="000F7377"/>
    <w:p w14:paraId="43988B77" w14:textId="77777777" w:rsidR="000F7377" w:rsidRDefault="000F7377">
      <w:r xmlns:w="http://schemas.openxmlformats.org/wordprocessingml/2006/main">
        <w:t xml:space="preserve">1. Korintlastele 5:12 Sest mida ma pean tegema, et mõista kohut ka nende üle, kes on väljas? kas te ei mõista kohut nende üle, kes sees on?</w:t>
      </w:r>
    </w:p>
    <w:p w14:paraId="4E2B28AD" w14:textId="77777777" w:rsidR="000F7377" w:rsidRDefault="000F7377"/>
    <w:p w14:paraId="68C44385" w14:textId="77777777" w:rsidR="000F7377" w:rsidRDefault="000F7377">
      <w:r xmlns:w="http://schemas.openxmlformats.org/wordprocessingml/2006/main">
        <w:t xml:space="preserve">Lõik Apostel Paulus küsib korintlastelt, miks nad mõistavad kohut väljaspool kirikut olevate inimeste üle, kui nad peaksid tegelema koguduse sees olevate pattudega.</w:t>
      </w:r>
    </w:p>
    <w:p w14:paraId="4C5F3AE1" w14:textId="77777777" w:rsidR="000F7377" w:rsidRDefault="000F7377"/>
    <w:p w14:paraId="7C62A359" w14:textId="77777777" w:rsidR="000F7377" w:rsidRDefault="000F7377">
      <w:r xmlns:w="http://schemas.openxmlformats.org/wordprocessingml/2006/main">
        <w:t xml:space="preserve">1. Ärge mõistke kohut teiste üle: õppetunnid salmist 1. Korintlastele 5:12</w:t>
      </w:r>
    </w:p>
    <w:p w14:paraId="6F2196D3" w14:textId="77777777" w:rsidR="000F7377" w:rsidRDefault="000F7377"/>
    <w:p w14:paraId="76A4027A" w14:textId="77777777" w:rsidR="000F7377" w:rsidRDefault="000F7377">
      <w:r xmlns:w="http://schemas.openxmlformats.org/wordprocessingml/2006/main">
        <w:t xml:space="preserve">2. Armastuse ja andestuse elamine: 1. korintlastele 5:12 sõnum</w:t>
      </w:r>
    </w:p>
    <w:p w14:paraId="0CFFFCD5" w14:textId="77777777" w:rsidR="000F7377" w:rsidRDefault="000F7377"/>
    <w:p w14:paraId="53932A41" w14:textId="77777777" w:rsidR="000F7377" w:rsidRDefault="000F7377">
      <w:r xmlns:w="http://schemas.openxmlformats.org/wordprocessingml/2006/main">
        <w:t xml:space="preserve">1. Luuka 6:37 – "Ärge mõistke kohut, siis teie üle kohut ei mõisteta. Ärge mõistke hukka ja teid ei mõisteta hukka. Andke andeks, ja teile antakse andeks."</w:t>
      </w:r>
    </w:p>
    <w:p w14:paraId="4FC8E644" w14:textId="77777777" w:rsidR="000F7377" w:rsidRDefault="000F7377"/>
    <w:p w14:paraId="693692B2" w14:textId="77777777" w:rsidR="000F7377" w:rsidRDefault="000F7377">
      <w:r xmlns:w="http://schemas.openxmlformats.org/wordprocessingml/2006/main">
        <w:t xml:space="preserve">2. Roomlastele 14:13 – "Jälgime siis seda, mis teeb rahu ja millega üksteist saab ehitada."</w:t>
      </w:r>
    </w:p>
    <w:p w14:paraId="6DA6A841" w14:textId="77777777" w:rsidR="000F7377" w:rsidRDefault="000F7377"/>
    <w:p w14:paraId="2D91AD8A" w14:textId="77777777" w:rsidR="000F7377" w:rsidRDefault="000F7377">
      <w:r xmlns:w="http://schemas.openxmlformats.org/wordprocessingml/2006/main">
        <w:t xml:space="preserve">1. Korintlastele 5:13 Aga kohut mõistavad need, kes on ilma Jumalata. Seepärast pange see õel eneste hulgast kõrvale.</w:t>
      </w:r>
    </w:p>
    <w:p w14:paraId="48BB5E93" w14:textId="77777777" w:rsidR="000F7377" w:rsidRDefault="000F7377"/>
    <w:p w14:paraId="57280644" w14:textId="77777777" w:rsidR="000F7377" w:rsidRDefault="000F7377">
      <w:r xmlns:w="http://schemas.openxmlformats.org/wordprocessingml/2006/main">
        <w:t xml:space="preserve">Me peaksime õelad inimesed oma elust kõrvale jätma, nagu Jumal nende üle kohut mõistab.</w:t>
      </w:r>
    </w:p>
    <w:p w14:paraId="358548E1" w14:textId="77777777" w:rsidR="000F7377" w:rsidRDefault="000F7377"/>
    <w:p w14:paraId="5549A1F9" w14:textId="77777777" w:rsidR="000F7377" w:rsidRDefault="000F7377">
      <w:r xmlns:w="http://schemas.openxmlformats.org/wordprocessingml/2006/main">
        <w:t xml:space="preserve">1. Jumal nõuab, et me eemalduksime õelatest inimestest, sest Ta mõistab nende üle kohut.</w:t>
      </w:r>
    </w:p>
    <w:p w14:paraId="04D7BD2E" w14:textId="77777777" w:rsidR="000F7377" w:rsidRDefault="000F7377"/>
    <w:p w14:paraId="63813A84" w14:textId="77777777" w:rsidR="000F7377" w:rsidRDefault="000F7377">
      <w:r xmlns:w="http://schemas.openxmlformats.org/wordprocessingml/2006/main">
        <w:t xml:space="preserve">2. Me peame õelad oma elust eemaldama, sest ainult Jumal saab nende üle kohut mõista.</w:t>
      </w:r>
    </w:p>
    <w:p w14:paraId="6FAECB9E" w14:textId="77777777" w:rsidR="000F7377" w:rsidRDefault="000F7377"/>
    <w:p w14:paraId="1FC65B4B" w14:textId="77777777" w:rsidR="000F7377" w:rsidRDefault="000F7377">
      <w:r xmlns:w="http://schemas.openxmlformats.org/wordprocessingml/2006/main">
        <w:t xml:space="preserve">1. 1. Korintlastele 5:13 – „Aga need, kes on ilma Jumalata, mõistavad kohut. Seepärast pange see õel endi seast kõrvale."</w:t>
      </w:r>
    </w:p>
    <w:p w14:paraId="17A91F7F" w14:textId="77777777" w:rsidR="000F7377" w:rsidRDefault="000F7377"/>
    <w:p w14:paraId="4E29F70B" w14:textId="77777777" w:rsidR="000F7377" w:rsidRDefault="000F7377">
      <w:r xmlns:w="http://schemas.openxmlformats.org/wordprocessingml/2006/main">
        <w:t xml:space="preserve">2. Psalm 101:3-4 – „Ma ei pane oma silme ette ühtki väärtusetut; Ma vihkan nende tööd, kes </w:t>
      </w:r>
      <w:r xmlns:w="http://schemas.openxmlformats.org/wordprocessingml/2006/main">
        <w:lastRenderedPageBreak xmlns:w="http://schemas.openxmlformats.org/wordprocessingml/2006/main"/>
      </w:r>
      <w:r xmlns:w="http://schemas.openxmlformats.org/wordprocessingml/2006/main">
        <w:t xml:space="preserve">ära langevad; See ei klammerdu minu külge. Perversne süda lahkub minust; Ma ei tunne kurja."</w:t>
      </w:r>
    </w:p>
    <w:p w14:paraId="3AF74BC5" w14:textId="77777777" w:rsidR="000F7377" w:rsidRDefault="000F7377"/>
    <w:p w14:paraId="7036B394" w14:textId="77777777" w:rsidR="000F7377" w:rsidRDefault="000F7377">
      <w:r xmlns:w="http://schemas.openxmlformats.org/wordprocessingml/2006/main">
        <w:t xml:space="preserve">1. Korintlastele 6. peatükk on Pauluse esimese kirja korintlastele kuues peatükk. Selles peatükis käsitleb Paulus erinevaid kohtuasjade, seksuaalse ebamoraalsuse ja usklike kehade pühadusega seotud küsimusi.</w:t>
      </w:r>
    </w:p>
    <w:p w14:paraId="7D943351" w14:textId="77777777" w:rsidR="000F7377" w:rsidRDefault="000F7377"/>
    <w:p w14:paraId="3981A2B0" w14:textId="77777777" w:rsidR="000F7377" w:rsidRDefault="000F7377">
      <w:r xmlns:w="http://schemas.openxmlformats.org/wordprocessingml/2006/main">
        <w:t xml:space="preserve">1. lõik: Paulus manitseb korintlasi, et nad võtaksid oma vaidlused ja kaebused ilmalike kohtute ette, selle asemel, et lahendada need koguduse kogukonnas (1. Korintlastele 6:1-6). Ta rõhutab, et usklikud on kutsutud kohut mõistma isegi inglite üle ja peaksid olema võimelised omavahel väiksemaid asju lahendama (1. Korintlastele 6:2-3). Paulus rõhutab, et see on läbikukkumise märk, kui nad pöörduvad maiste süsteemide poole kohtuotsuse saamiseks, selle asemel, et otsida tarku inimesi oma kogukonnast.</w:t>
      </w:r>
    </w:p>
    <w:p w14:paraId="3D4B01F2" w14:textId="77777777" w:rsidR="000F7377" w:rsidRDefault="000F7377"/>
    <w:p w14:paraId="019669C0" w14:textId="77777777" w:rsidR="000F7377" w:rsidRDefault="000F7377">
      <w:r xmlns:w="http://schemas.openxmlformats.org/wordprocessingml/2006/main">
        <w:t xml:space="preserve">2. lõik: Paulus keskendub Korintose kirikus seksuaalse ebamoraalsusele. Ta mõistab hukka igasuguse seksuaalse ebamoraalsuse, sealhulgas prostitutsiooni, kuna see ei sobi kokku uskliku ühendusega Kristusega (1. Korintlastele 6:9-11). Ta tuletab neile meelde, et nende kehad on Püha Vaimu templid ja neid ei tohiks rüvetada ebamoraalsete tegudega (1. Korintlastele 6:15-20). Paulus kutsub neid üles põgenema seksuaalse ebamoraalsuse eest ja austama Jumalat oma kehaga.</w:t>
      </w:r>
    </w:p>
    <w:p w14:paraId="02638D25" w14:textId="77777777" w:rsidR="000F7377" w:rsidRDefault="000F7377"/>
    <w:p w14:paraId="402A863B" w14:textId="77777777" w:rsidR="000F7377" w:rsidRDefault="000F7377">
      <w:r xmlns:w="http://schemas.openxmlformats.org/wordprocessingml/2006/main">
        <w:t xml:space="preserve">3. lõik: Peatükk lõpeb, rõhutades, et usklikud on ostetud hinnaga – Jeesuse Kristuse ohver – ja seetõttu pole nad nende omad, vaid kuuluvad Jumalale (1. Korintlastele 6:19-20). Paulus hoiatab seksuaalse ebamoraalsuse eest, sest see on patt inimese enda keha vastu. Ta julgustab neid ülistama Jumalat nii oma vaimus kui kehas.</w:t>
      </w:r>
    </w:p>
    <w:p w14:paraId="3A6C56D7" w14:textId="77777777" w:rsidR="000F7377" w:rsidRDefault="000F7377"/>
    <w:p w14:paraId="694C59AF" w14:textId="77777777" w:rsidR="000F7377" w:rsidRDefault="000F7377">
      <w:r xmlns:w="http://schemas.openxmlformats.org/wordprocessingml/2006/main">
        <w:t xml:space="preserve">Kokkuvõttes käsitleb Esimese korintlastele kuues peatükk kohtuasjade, seksuaalse ebamoraalsuse ja usklike kehade pühadusega seotud küsimusi. Paulus noomib Korintose usklikke, et nad pöördusid sisemiste vaidluste lahendamise asemel ilmalike kohtute poole. Ta mõistab hukka kõik seksuaalse ebamoraalsuse vormid, mis ei sobi kokku ühendusega Kristusega, ja kutsub neid üles austama Jumalat oma kehaga. Paulus rõhutab, et usklikud on Püha Vaimu templid ja on kalli hinnaga ostetud, seetõttu peaksid nad põgenema ebamoraalsuse eest ja ülistama Jumalat nii vaimus kui kehas. See peatükk rõhutab, kui oluline on lahendada konfliktid kirikukogukonnas, hoiduda seksuaalsest ebamoraalsusest ja tunnistada oma keha pühadust Jumala Vaimu elupaigana.</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Corinthians 6:1 1 Kas keegi teist, kellel on vaidlus teise vastu, julgeb kohut mõista ülekohtuste ja mitte pühade ees?</w:t>
      </w:r>
    </w:p>
    <w:p w14:paraId="50B94F3D" w14:textId="77777777" w:rsidR="000F7377" w:rsidRDefault="000F7377"/>
    <w:p w14:paraId="7021A9F4" w14:textId="77777777" w:rsidR="000F7377" w:rsidRDefault="000F7377">
      <w:r xmlns:w="http://schemas.openxmlformats.org/wordprocessingml/2006/main">
        <w:t xml:space="preserve">See lõik on Pauluse küsimus kirjakohas 1. Korintlastele 6:1, milles küsitakse, kas keegi korintlastest läheks kohtusse, selle asemel et otsida abi pühakutelt, kui tal on probleeme teisega.</w:t>
      </w:r>
    </w:p>
    <w:p w14:paraId="5681EAD4" w14:textId="77777777" w:rsidR="000F7377" w:rsidRDefault="000F7377"/>
    <w:p w14:paraId="511AA427" w14:textId="77777777" w:rsidR="000F7377" w:rsidRDefault="000F7377">
      <w:r xmlns:w="http://schemas.openxmlformats.org/wordprocessingml/2006/main">
        <w:t xml:space="preserve">1. "Kristliku andestuse ilu: konflikti lahendamine ilma kohtusse pöördumata"</w:t>
      </w:r>
    </w:p>
    <w:p w14:paraId="06183D8B" w14:textId="77777777" w:rsidR="000F7377" w:rsidRDefault="000F7377"/>
    <w:p w14:paraId="6AFDBB03" w14:textId="77777777" w:rsidR="000F7377" w:rsidRDefault="000F7377">
      <w:r xmlns:w="http://schemas.openxmlformats.org/wordprocessingml/2006/main">
        <w:t xml:space="preserve">2. "Las Jeesusel olla meie kohtunik: õige viis konflikti lahendamiseks"</w:t>
      </w:r>
    </w:p>
    <w:p w14:paraId="22FC40CD" w14:textId="77777777" w:rsidR="000F7377" w:rsidRDefault="000F7377"/>
    <w:p w14:paraId="424EC2BA" w14:textId="77777777" w:rsidR="000F7377" w:rsidRDefault="000F7377">
      <w:r xmlns:w="http://schemas.openxmlformats.org/wordprocessingml/2006/main">
        <w:t xml:space="preserve">1. Matteuse 18:15-17 (“Kui su vend või õde pattu teeb, siis mine ja näita välja nende süü, just teie kahe vahel. Kui nad sind kuulavad, oled sa neid võitnud. Aga kui nad ei kuula, võtke kaasa üks või kaks teist, et "iga asi saaks kindlaks tehtud kahe või kolme tunnistaja ütluste põhjal. Kui nad ikkagi keelduvad kuulamast, rääkige sellest kogudusele; ja kui nad keelduvad isegi kogudust kuulamast, siis kohelge neid. nagu teeksite paganat või maksukogujat."</w:t>
      </w:r>
    </w:p>
    <w:p w14:paraId="629133A2" w14:textId="77777777" w:rsidR="000F7377" w:rsidRDefault="000F7377"/>
    <w:p w14:paraId="7776B46D" w14:textId="77777777" w:rsidR="000F7377" w:rsidRDefault="000F7377">
      <w:r xmlns:w="http://schemas.openxmlformats.org/wordprocessingml/2006/main">
        <w:t xml:space="preserve">2. Roomlastele 12:18 ("Kui see on võimalik, niipalju kui see sõltub teist, elage kõigiga rahus.")</w:t>
      </w:r>
    </w:p>
    <w:p w14:paraId="1FF4ACFD" w14:textId="77777777" w:rsidR="000F7377" w:rsidRDefault="000F7377"/>
    <w:p w14:paraId="089D3543" w14:textId="77777777" w:rsidR="000F7377" w:rsidRDefault="000F7377">
      <w:r xmlns:w="http://schemas.openxmlformats.org/wordprocessingml/2006/main">
        <w:t xml:space="preserve">1. Korintlastele 6:2 Kas te ei tea, et pühad mõistavad kohut maailma üle? ja kui teie mõistate kohut maailma üle, kas te olete siis väärt mõistma kohut kõige väiksemate asjade üle?</w:t>
      </w:r>
    </w:p>
    <w:p w14:paraId="12110C88" w14:textId="77777777" w:rsidR="000F7377" w:rsidRDefault="000F7377"/>
    <w:p w14:paraId="331A71EF" w14:textId="77777777" w:rsidR="000F7377" w:rsidRDefault="000F7377">
      <w:r xmlns:w="http://schemas.openxmlformats.org/wordprocessingml/2006/main">
        <w:t xml:space="preserve">Pühakud mõistavad kohut maailma üle, nii et kristlased peaksid suutma kohut mõista ka kõige väiksemate asjade üle.</w:t>
      </w:r>
    </w:p>
    <w:p w14:paraId="18919DF7" w14:textId="77777777" w:rsidR="000F7377" w:rsidRDefault="000F7377"/>
    <w:p w14:paraId="2565D2CA" w14:textId="77777777" w:rsidR="000F7377" w:rsidRDefault="000F7377">
      <w:r xmlns:w="http://schemas.openxmlformats.org/wordprocessingml/2006/main">
        <w:t xml:space="preserve">1. Eristamisvõime tähtsus kristlikus elus</w:t>
      </w:r>
    </w:p>
    <w:p w14:paraId="4E5462DA" w14:textId="77777777" w:rsidR="000F7377" w:rsidRDefault="000F7377"/>
    <w:p w14:paraId="16612C60" w14:textId="77777777" w:rsidR="000F7377" w:rsidRDefault="000F7377">
      <w:r xmlns:w="http://schemas.openxmlformats.org/wordprocessingml/2006/main">
        <w:t xml:space="preserve">2. Õiglase kohtuotsuse jõud</w:t>
      </w:r>
    </w:p>
    <w:p w14:paraId="28F016EC" w14:textId="77777777" w:rsidR="000F7377" w:rsidRDefault="000F7377"/>
    <w:p w14:paraId="1DAC307B" w14:textId="77777777" w:rsidR="000F7377" w:rsidRDefault="000F7377">
      <w:r xmlns:w="http://schemas.openxmlformats.org/wordprocessingml/2006/main">
        <w:t xml:space="preserve">1. Jaakobuse 1:5 – kui kellelgi teist jääb puudu tarkusest, see paluge Jumalalt, kes annab kõigile heldelt ega tee etteheiteid; ja see antakse talle.</w:t>
      </w:r>
    </w:p>
    <w:p w14:paraId="71CCA2DE" w14:textId="77777777" w:rsidR="000F7377" w:rsidRDefault="000F7377"/>
    <w:p w14:paraId="529103BA" w14:textId="77777777" w:rsidR="000F7377" w:rsidRDefault="000F7377">
      <w:r xmlns:w="http://schemas.openxmlformats.org/wordprocessingml/2006/main">
        <w:t xml:space="preserve">2. Õpetussõnad 16:2 – kõik inimese teed on tema enda silmis puhtad; aga Issand kaalub vaimud.</w:t>
      </w:r>
    </w:p>
    <w:p w14:paraId="2048D1C3" w14:textId="77777777" w:rsidR="000F7377" w:rsidRDefault="000F7377"/>
    <w:p w14:paraId="24A3DB7E" w14:textId="77777777" w:rsidR="000F7377" w:rsidRDefault="000F7377">
      <w:r xmlns:w="http://schemas.openxmlformats.org/wordprocessingml/2006/main">
        <w:t xml:space="preserve">1. Korintlastele 6:3 Kas te ei tea, et me mõistame kohut inglite üle? kui palju asju veel, mis selle eluga seotud on?</w:t>
      </w:r>
    </w:p>
    <w:p w14:paraId="3D282659" w14:textId="77777777" w:rsidR="000F7377" w:rsidRDefault="000F7377"/>
    <w:p w14:paraId="4853F94D" w14:textId="77777777" w:rsidR="000F7377" w:rsidRDefault="000F7377">
      <w:r xmlns:w="http://schemas.openxmlformats.org/wordprocessingml/2006/main">
        <w:t xml:space="preserve">See lõik rõhutab tõsiasja, et usklikud on võimelised otsustama selle elu ja veelgi enam vaimse valdkonna küsimuste üle.</w:t>
      </w:r>
    </w:p>
    <w:p w14:paraId="588FD810" w14:textId="77777777" w:rsidR="000F7377" w:rsidRDefault="000F7377"/>
    <w:p w14:paraId="2160B688" w14:textId="77777777" w:rsidR="000F7377" w:rsidRDefault="000F7377">
      <w:r xmlns:w="http://schemas.openxmlformats.org/wordprocessingml/2006/main">
        <w:t xml:space="preserve">1. Usklikele on usaldatud võim eristada selle maailma ja isegi vaimse valdkonna asju.</w:t>
      </w:r>
    </w:p>
    <w:p w14:paraId="16473548" w14:textId="77777777" w:rsidR="000F7377" w:rsidRDefault="000F7377"/>
    <w:p w14:paraId="44D3D5A3" w14:textId="77777777" w:rsidR="000F7377" w:rsidRDefault="000F7377">
      <w:r xmlns:w="http://schemas.openxmlformats.org/wordprocessingml/2006/main">
        <w:t xml:space="preserve">2. Meil on võim teha vahet hea ja kurja vahel ning teha õigeid otsuseid.</w:t>
      </w:r>
    </w:p>
    <w:p w14:paraId="0DB796D3" w14:textId="77777777" w:rsidR="000F7377" w:rsidRDefault="000F7377"/>
    <w:p w14:paraId="5721D080" w14:textId="77777777" w:rsidR="000F7377" w:rsidRDefault="000F7377">
      <w:r xmlns:w="http://schemas.openxmlformats.org/wordprocessingml/2006/main">
        <w:t xml:space="preserve">1. Õpetussõnad 14:12: On tee, mis tundub inimesele õige, kuid selle lõpp on surmatee.</w:t>
      </w:r>
    </w:p>
    <w:p w14:paraId="4748B303" w14:textId="77777777" w:rsidR="000F7377" w:rsidRDefault="000F7377"/>
    <w:p w14:paraId="4B08653D" w14:textId="77777777" w:rsidR="000F7377" w:rsidRDefault="000F7377">
      <w:r xmlns:w="http://schemas.openxmlformats.org/wordprocessingml/2006/main">
        <w:t xml:space="preserve">2. Jesaja 11:2: Ja tema peal lasub Issanda Vaim, tarkuse ja mõistmise Vaim, nõu ja väe Vaim, tunnetuse ja Issanda kartuse vaim.</w:t>
      </w:r>
    </w:p>
    <w:p w14:paraId="1C20A543" w14:textId="77777777" w:rsidR="000F7377" w:rsidRDefault="000F7377"/>
    <w:p w14:paraId="2B70B57C" w14:textId="77777777" w:rsidR="000F7377" w:rsidRDefault="000F7377">
      <w:r xmlns:w="http://schemas.openxmlformats.org/wordprocessingml/2006/main">
        <w:t xml:space="preserve">1. Korintlastele 6:4 Kui teil on selle elu asjus kohut, siis pange nad kohut mõistma, kes on koguduses kõige vähem austatud.</w:t>
      </w:r>
    </w:p>
    <w:p w14:paraId="1DEF2E17" w14:textId="77777777" w:rsidR="000F7377" w:rsidRDefault="000F7377"/>
    <w:p w14:paraId="7BC7EC3D" w14:textId="77777777" w:rsidR="000F7377" w:rsidRDefault="000F7377">
      <w:r xmlns:w="http://schemas.openxmlformats.org/wordprocessingml/2006/main">
        <w:t xml:space="preserve">Kirikut julgustatakse usaldama oma ilmalikud asjad, nagu juriidilised vaidlused, oma kõige vähem lugupeetud liikmete hoolde.</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 võib kasutada kõige vähematki meist suurte asjade tegemiseks.</w:t>
      </w:r>
    </w:p>
    <w:p w14:paraId="63AD6B09" w14:textId="77777777" w:rsidR="000F7377" w:rsidRDefault="000F7377"/>
    <w:p w14:paraId="0EF0224C" w14:textId="77777777" w:rsidR="000F7377" w:rsidRDefault="000F7377">
      <w:r xmlns:w="http://schemas.openxmlformats.org/wordprocessingml/2006/main">
        <w:t xml:space="preserve">2. Jumala tarkuse peale lootmine kõigis asjades.</w:t>
      </w:r>
    </w:p>
    <w:p w14:paraId="2D6071E9" w14:textId="77777777" w:rsidR="000F7377" w:rsidRDefault="000F7377"/>
    <w:p w14:paraId="67FEC93D" w14:textId="77777777" w:rsidR="000F7377" w:rsidRDefault="000F7377">
      <w:r xmlns:w="http://schemas.openxmlformats.org/wordprocessingml/2006/main">
        <w:t xml:space="preserve">1. Jaakobuse 1:5-6 - "Kui kellelgi teist jääb vajaka tarkust, see paluge Jumalalt, kes annab kõigile heldelt ja ei tee etteheiteid, ja talle antakse. Aga ta paluge usus, mitte midagi kõigutamata ."</w:t>
      </w:r>
    </w:p>
    <w:p w14:paraId="347B21F2" w14:textId="77777777" w:rsidR="000F7377" w:rsidRDefault="000F7377"/>
    <w:p w14:paraId="72D21342" w14:textId="77777777" w:rsidR="000F7377" w:rsidRDefault="000F7377">
      <w:r xmlns:w="http://schemas.openxmlformats.org/wordprocessingml/2006/main">
        <w:t xml:space="preserve">2. Õpetussõnad 3:5-6 - "Looda Issanda peale kõigest oma südamest ja ära toetu oma mõistusele. Tunnista teda kõigil oma teedel, siis ta juhib su radu."</w:t>
      </w:r>
    </w:p>
    <w:p w14:paraId="0039BCB9" w14:textId="77777777" w:rsidR="000F7377" w:rsidRDefault="000F7377"/>
    <w:p w14:paraId="4209AE7E" w14:textId="77777777" w:rsidR="000F7377" w:rsidRDefault="000F7377">
      <w:r xmlns:w="http://schemas.openxmlformats.org/wordprocessingml/2006/main">
        <w:t xml:space="preserve">1. Korintlastele 6:5 Ma räägin teie häbiks. Kas see on nii, et teie seas pole ühtegi tarka? ei, mitte see, kes ei suudaks kohut mõista oma vendade vahel?</w:t>
      </w:r>
    </w:p>
    <w:p w14:paraId="0877F4D7" w14:textId="77777777" w:rsidR="000F7377" w:rsidRDefault="000F7377"/>
    <w:p w14:paraId="7CF88E87" w14:textId="77777777" w:rsidR="000F7377" w:rsidRDefault="000F7377">
      <w:r xmlns:w="http://schemas.openxmlformats.org/wordprocessingml/2006/main">
        <w:t xml:space="preserve">1. Korintlastele 6:5 seab Paulus korintlastele kahtluse alla selle pärast, et nende seas pole tarka meest, kes nende kogukonnas otsuseid langetaks.</w:t>
      </w:r>
    </w:p>
    <w:p w14:paraId="6680DA9C" w14:textId="77777777" w:rsidR="000F7377" w:rsidRDefault="000F7377"/>
    <w:p w14:paraId="784F7F64" w14:textId="77777777" w:rsidR="000F7377" w:rsidRDefault="000F7377">
      <w:r xmlns:w="http://schemas.openxmlformats.org/wordprocessingml/2006/main">
        <w:t xml:space="preserve">1. Peame püüdma olla targad ja otsima tarkust isegi oma kogukonnas.</w:t>
      </w:r>
    </w:p>
    <w:p w14:paraId="1CD70EAD" w14:textId="77777777" w:rsidR="000F7377" w:rsidRDefault="000F7377"/>
    <w:p w14:paraId="015AB355" w14:textId="77777777" w:rsidR="000F7377" w:rsidRDefault="000F7377">
      <w:r xmlns:w="http://schemas.openxmlformats.org/wordprocessingml/2006/main">
        <w:t xml:space="preserve">2. Me vastutame oma vendade ja õdede jaoks tarkade otsuste tegemise eest Kristuses.</w:t>
      </w:r>
    </w:p>
    <w:p w14:paraId="0F9E6500" w14:textId="77777777" w:rsidR="000F7377" w:rsidRDefault="000F7377"/>
    <w:p w14:paraId="4A956F6B" w14:textId="77777777" w:rsidR="000F7377" w:rsidRDefault="000F7377">
      <w:r xmlns:w="http://schemas.openxmlformats.org/wordprocessingml/2006/main">
        <w:t xml:space="preserve">1. Õpetussõnad 1:5: "Targad kuulevad ja õppigu, ja see, kes mõistab, saab juhatust."</w:t>
      </w:r>
    </w:p>
    <w:p w14:paraId="61E0269C" w14:textId="77777777" w:rsidR="000F7377" w:rsidRDefault="000F7377"/>
    <w:p w14:paraId="6F3622CF" w14:textId="77777777" w:rsidR="000F7377" w:rsidRDefault="000F7377">
      <w:r xmlns:w="http://schemas.openxmlformats.org/wordprocessingml/2006/main">
        <w:t xml:space="preserve">2. Õpetussõnad 3:13: "Õnnis on see, kes leiab tarkuse, ja see, kes saab mõistuse."</w:t>
      </w:r>
    </w:p>
    <w:p w14:paraId="0AE24DDF" w14:textId="77777777" w:rsidR="000F7377" w:rsidRDefault="000F7377"/>
    <w:p w14:paraId="26D2226E" w14:textId="77777777" w:rsidR="000F7377" w:rsidRDefault="000F7377">
      <w:r xmlns:w="http://schemas.openxmlformats.org/wordprocessingml/2006/main">
        <w:t xml:space="preserve">1. Korintlastele 6:6 Aga vend läheb vennaga kohut ja seda uskmatute ees.</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Kristlased ei peaks oma vaidlusi teiste kristlastega kohtusse andma, kuna see pole nende usuga kooskõlas.</w:t>
      </w:r>
    </w:p>
    <w:p w14:paraId="542E16A5" w14:textId="77777777" w:rsidR="000F7377" w:rsidRDefault="000F7377"/>
    <w:p w14:paraId="07279AA0" w14:textId="77777777" w:rsidR="000F7377" w:rsidRDefault="000F7377">
      <w:r xmlns:w="http://schemas.openxmlformats.org/wordprocessingml/2006/main">
        <w:t xml:space="preserve">1. Kristlased ei tohi anda vaidlusi oma usukaaslastega kohtusse, vaid otsima vahendust ja lepitust.</w:t>
      </w:r>
    </w:p>
    <w:p w14:paraId="1563A812" w14:textId="77777777" w:rsidR="000F7377" w:rsidRDefault="000F7377"/>
    <w:p w14:paraId="2B337A01" w14:textId="77777777" w:rsidR="000F7377" w:rsidRDefault="000F7377">
      <w:r xmlns:w="http://schemas.openxmlformats.org/wordprocessingml/2006/main">
        <w:t xml:space="preserve">2. Peame olema ettevaatlikud, et käsitleda erimeelsusi oma vendade ja õdedega Kristuses austusega ja alandlikult, selle asemel, et püüda neid kohtu kaudu lahendada.</w:t>
      </w:r>
    </w:p>
    <w:p w14:paraId="70DC4C6E" w14:textId="77777777" w:rsidR="000F7377" w:rsidRDefault="000F7377"/>
    <w:p w14:paraId="4E6D1085" w14:textId="77777777" w:rsidR="000F7377" w:rsidRDefault="000F7377">
      <w:r xmlns:w="http://schemas.openxmlformats.org/wordprocessingml/2006/main">
        <w:t xml:space="preserve">1. Matteuse 5:25-26: „Leppige kiiresti oma süüdistajaga, kui lähete temaga kohtu ette, et teie süüdistaja ei annaks teid kohtuniku ja kohtunik valvuri kätte ega satu vangi. Tõesti, ma ütlen teile, te ei pääse kunagi välja enne, kui olete maksnud viimase sendi."</w:t>
      </w:r>
    </w:p>
    <w:p w14:paraId="491FA232" w14:textId="77777777" w:rsidR="000F7377" w:rsidRDefault="000F7377"/>
    <w:p w14:paraId="5D9E36DF" w14:textId="77777777" w:rsidR="000F7377" w:rsidRDefault="000F7377">
      <w:r xmlns:w="http://schemas.openxmlformats.org/wordprocessingml/2006/main">
        <w:t xml:space="preserve">2. Jaakobuse 4:6: „Aga ta annab rohkem armu. Seetõttu öeldakse: "Jumal on uhketele vastu, aga alandlikele annab armu."</w:t>
      </w:r>
    </w:p>
    <w:p w14:paraId="19ABF9A2" w14:textId="77777777" w:rsidR="000F7377" w:rsidRDefault="000F7377"/>
    <w:p w14:paraId="75946F8D" w14:textId="77777777" w:rsidR="000F7377" w:rsidRDefault="000F7377">
      <w:r xmlns:w="http://schemas.openxmlformats.org/wordprocessingml/2006/main">
        <w:t xml:space="preserve">1 Corinthians 6:7 7 Nüüd on teie vahel täielik viga, sest te käite üksteisega kohut. Miks te pigem valesti ei võta? miks te pigem ei lase end petta?</w:t>
      </w:r>
    </w:p>
    <w:p w14:paraId="5A885ACC" w14:textId="77777777" w:rsidR="000F7377" w:rsidRDefault="000F7377"/>
    <w:p w14:paraId="3C103793" w14:textId="77777777" w:rsidR="000F7377" w:rsidRDefault="000F7377">
      <w:r xmlns:w="http://schemas.openxmlformats.org/wordprocessingml/2006/main">
        <w:t xml:space="preserve">Korintose kristlased pöörduvad vaidluste lahendamiseks kohtusse, selle asemel et neid omavahel lahendada.</w:t>
      </w:r>
    </w:p>
    <w:p w14:paraId="5530D8B8" w14:textId="77777777" w:rsidR="000F7377" w:rsidRDefault="000F7377"/>
    <w:p w14:paraId="4DF6EE46" w14:textId="77777777" w:rsidR="000F7377" w:rsidRDefault="000F7377">
      <w:r xmlns:w="http://schemas.openxmlformats.org/wordprocessingml/2006/main">
        <w:t xml:space="preserve">1. "Valesti kannatamine: õppetund 1. korintlastele 6:7"</w:t>
      </w:r>
    </w:p>
    <w:p w14:paraId="151FCEB2" w14:textId="77777777" w:rsidR="000F7377" w:rsidRDefault="000F7377"/>
    <w:p w14:paraId="00493F49" w14:textId="77777777" w:rsidR="000F7377" w:rsidRDefault="000F7377">
      <w:r xmlns:w="http://schemas.openxmlformats.org/wordprocessingml/2006/main">
        <w:t xml:space="preserve">2. "Kohtuvaidluse rumalus: õpetus 1. korintlastele 6:7"</w:t>
      </w:r>
    </w:p>
    <w:p w14:paraId="150D84FA" w14:textId="77777777" w:rsidR="000F7377" w:rsidRDefault="000F7377"/>
    <w:p w14:paraId="42B319CD" w14:textId="77777777" w:rsidR="000F7377" w:rsidRDefault="000F7377">
      <w:r xmlns:w="http://schemas.openxmlformats.org/wordprocessingml/2006/main">
        <w:t xml:space="preserve">1. Koloslastele 3:13 – "Olete sallivad üksteist ja andke üksteisele andeks, kui kellelgi on kellegi vastu tüli, nõnda nagu Kristus on teile andeks andnud, nõnda tehke ka teie."</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Efeslastele 4:2-3 – "Kõige alandlikkuse ja tasaduse, pika meelega, sallides üksteist armastuses, 3 püüdes säilitada Vaimu ühtsust rahusidemega."</w:t>
      </w:r>
    </w:p>
    <w:p w14:paraId="6F57EF91" w14:textId="77777777" w:rsidR="000F7377" w:rsidRDefault="000F7377"/>
    <w:p w14:paraId="1B8E91B4" w14:textId="77777777" w:rsidR="000F7377" w:rsidRDefault="000F7377">
      <w:r xmlns:w="http://schemas.openxmlformats.org/wordprocessingml/2006/main">
        <w:t xml:space="preserve">1 Corinthians 6:8 8 Ei, te teete ülekohut ja petate ja teie vennad.</w:t>
      </w:r>
    </w:p>
    <w:p w14:paraId="47785BF7" w14:textId="77777777" w:rsidR="000F7377" w:rsidRDefault="000F7377"/>
    <w:p w14:paraId="6F6CE7B2" w14:textId="77777777" w:rsidR="000F7377" w:rsidRDefault="000F7377">
      <w:r xmlns:w="http://schemas.openxmlformats.org/wordprocessingml/2006/main">
        <w:t xml:space="preserve">Läbipääs Inimesed teevad oma vendadele ülekohut ja petavad neid.</w:t>
      </w:r>
    </w:p>
    <w:p w14:paraId="4001971E" w14:textId="77777777" w:rsidR="000F7377" w:rsidRDefault="000F7377"/>
    <w:p w14:paraId="180F32B1" w14:textId="77777777" w:rsidR="000F7377" w:rsidRDefault="000F7377">
      <w:r xmlns:w="http://schemas.openxmlformats.org/wordprocessingml/2006/main">
        <w:t xml:space="preserve">1. Teiste eksimise ja petmise ohud</w:t>
      </w:r>
    </w:p>
    <w:p w14:paraId="1A186D25" w14:textId="77777777" w:rsidR="000F7377" w:rsidRDefault="000F7377"/>
    <w:p w14:paraId="361FEACD" w14:textId="77777777" w:rsidR="000F7377" w:rsidRDefault="000F7377">
      <w:r xmlns:w="http://schemas.openxmlformats.org/wordprocessingml/2006/main">
        <w:t xml:space="preserve">2. Aususe ja aususe tähtsus</w:t>
      </w:r>
    </w:p>
    <w:p w14:paraId="017F8375" w14:textId="77777777" w:rsidR="000F7377" w:rsidRDefault="000F7377"/>
    <w:p w14:paraId="13E2CFD6" w14:textId="77777777" w:rsidR="000F7377" w:rsidRDefault="000F7377">
      <w:r xmlns:w="http://schemas.openxmlformats.org/wordprocessingml/2006/main">
        <w:t xml:space="preserve">1. Jaakobuse 4:17 – Seega, kes teab head teha, aga ei tee, on see patt.</w:t>
      </w:r>
    </w:p>
    <w:p w14:paraId="7F4BFE49" w14:textId="77777777" w:rsidR="000F7377" w:rsidRDefault="000F7377"/>
    <w:p w14:paraId="21672F0B" w14:textId="77777777" w:rsidR="000F7377" w:rsidRDefault="000F7377">
      <w:r xmlns:w="http://schemas.openxmlformats.org/wordprocessingml/2006/main">
        <w:t xml:space="preserve">2. Matteuse 7:12 – Seepärast kõike, mida te tahate, et inimesed teile teeksid, tehke ka neile, sest see on seadus ja prohvetid.</w:t>
      </w:r>
    </w:p>
    <w:p w14:paraId="0E848640" w14:textId="77777777" w:rsidR="000F7377" w:rsidRDefault="000F7377"/>
    <w:p w14:paraId="0D1F0325" w14:textId="77777777" w:rsidR="000F7377" w:rsidRDefault="000F7377">
      <w:r xmlns:w="http://schemas.openxmlformats.org/wordprocessingml/2006/main">
        <w:t xml:space="preserve">1. Korintlastele 6:9 Kas te ei tea, et ülekohtused ei päri Jumala riiki? Ärge laske end eksitada: ei hoorajad ega ebajumalakummardajad, ei abielurikkujad ega naisterahvad ega inimestega kurjategijad,</w:t>
      </w:r>
    </w:p>
    <w:p w14:paraId="79C85743" w14:textId="77777777" w:rsidR="000F7377" w:rsidRDefault="000F7377"/>
    <w:p w14:paraId="15C8A7B8" w14:textId="77777777" w:rsidR="000F7377" w:rsidRDefault="000F7377">
      <w:r xmlns:w="http://schemas.openxmlformats.org/wordprocessingml/2006/main">
        <w:t xml:space="preserve">Ülekohut ei lasta Jumala kuningriiki. Need, kes harrastavad hooramist, ebajumalakummardamist, abielurikkumist, naiselikkust ja homoseksuaalsust, ei ole lubatud.</w:t>
      </w:r>
    </w:p>
    <w:p w14:paraId="4DD6F36B" w14:textId="77777777" w:rsidR="000F7377" w:rsidRDefault="000F7377"/>
    <w:p w14:paraId="4A4524D7" w14:textId="77777777" w:rsidR="000F7377" w:rsidRDefault="000F7377">
      <w:r xmlns:w="http://schemas.openxmlformats.org/wordprocessingml/2006/main">
        <w:t xml:space="preserve">1. Kui tahame Jumala Kuningriiki siseneda, peame püüdma olla õiged.</w:t>
      </w:r>
    </w:p>
    <w:p w14:paraId="59A32532" w14:textId="77777777" w:rsidR="000F7377" w:rsidRDefault="000F7377"/>
    <w:p w14:paraId="62D6C7E1" w14:textId="77777777" w:rsidR="000F7377" w:rsidRDefault="000F7377">
      <w:r xmlns:w="http://schemas.openxmlformats.org/wordprocessingml/2006/main">
        <w:t xml:space="preserve">2. Peame põgenema patu eest ja harjutama pühadust, kui tahame, et Jumal meid aktsepteeriks.</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Korintlastele 6:9</w:t>
      </w:r>
    </w:p>
    <w:p w14:paraId="17C23D95" w14:textId="77777777" w:rsidR="000F7377" w:rsidRDefault="000F7377"/>
    <w:p w14:paraId="11C130FC" w14:textId="77777777" w:rsidR="000F7377" w:rsidRDefault="000F7377">
      <w:r xmlns:w="http://schemas.openxmlformats.org/wordprocessingml/2006/main">
        <w:t xml:space="preserve">2. 1. Korintlastele 6:18-20 – Põgenege seksuaalse ebamoraalsuse eest. Kõik muud patud, mida inimene teeb, on väljaspool keha, aga kes pattu teeb seksuaalselt, see patustab oma keha vastu. Kas te ei tea, et teie kehad on püha Vaimu templid, kes on teis ja kelle olete saanud Jumalalt? Sa ei ole oma; sind osteti kalli hinnaga. Seepärast austa Jumalat oma kehaga.</w:t>
      </w:r>
    </w:p>
    <w:p w14:paraId="3B80DB56" w14:textId="77777777" w:rsidR="000F7377" w:rsidRDefault="000F7377"/>
    <w:p w14:paraId="596B3706" w14:textId="77777777" w:rsidR="000F7377" w:rsidRDefault="000F7377">
      <w:r xmlns:w="http://schemas.openxmlformats.org/wordprocessingml/2006/main">
        <w:t xml:space="preserve">1. Korintlastele 6:10 Ei vargad ega ahned, ei joodikud, ei teotajad ega väljapressijad ei päri Jumala riiki.</w:t>
      </w:r>
    </w:p>
    <w:p w14:paraId="012AD7A5" w14:textId="77777777" w:rsidR="000F7377" w:rsidRDefault="000F7377"/>
    <w:p w14:paraId="639F8F15" w14:textId="77777777" w:rsidR="000F7377" w:rsidRDefault="000F7377">
      <w:r xmlns:w="http://schemas.openxmlformats.org/wordprocessingml/2006/main">
        <w:t xml:space="preserve">Lõik hoiatab viie konkreetse patuse käitumise eest ja ütleb, et need, kes seda praktiseerivad, ei päri Jumala riiki.</w:t>
      </w:r>
    </w:p>
    <w:p w14:paraId="7B411708" w14:textId="77777777" w:rsidR="000F7377" w:rsidRDefault="000F7377"/>
    <w:p w14:paraId="0B1D839F" w14:textId="77777777" w:rsidR="000F7377" w:rsidRDefault="000F7377">
      <w:r xmlns:w="http://schemas.openxmlformats.org/wordprocessingml/2006/main">
        <w:t xml:space="preserve">1: Igavese elu tõotuse saamiseks peame elama püha elu ja kuulekuses Jumalale.</w:t>
      </w:r>
    </w:p>
    <w:p w14:paraId="064F2C07" w14:textId="77777777" w:rsidR="000F7377" w:rsidRDefault="000F7377"/>
    <w:p w14:paraId="2658C40A" w14:textId="77777777" w:rsidR="000F7377" w:rsidRDefault="000F7377">
      <w:r xmlns:w="http://schemas.openxmlformats.org/wordprocessingml/2006/main">
        <w:t xml:space="preserve">2: Kui tahame pärida Jumala kuningriiki, peame loobuma patusest käitumisest, nagu vargus, ahnus, joobmine, sõimamine ja väljapressimine, ning sellest loobuma.</w:t>
      </w:r>
    </w:p>
    <w:p w14:paraId="36656FA7" w14:textId="77777777" w:rsidR="000F7377" w:rsidRDefault="000F7377"/>
    <w:p w14:paraId="6C792019" w14:textId="77777777" w:rsidR="000F7377" w:rsidRDefault="000F7377">
      <w:r xmlns:w="http://schemas.openxmlformats.org/wordprocessingml/2006/main">
        <w:t xml:space="preserve">1: Galaatlastele 5:19-21 - Nüüd on ilmselged liha teod: seksuaalne ebamoraalsus, ebapuhtus, sensuaalsus, ebajumalakummardamine, nõidus, vaen, tülid, armukadedus, vihahood, rivaalitsemine, lahkhelid, lahkarvamused, kadedus, joobumus, orud. ja selliseid asju. Ma hoiatan teid, nagu ma teid varem hoiatasin, et need, kes selliseid asju teevad, ei päri Jumala riiki.</w:t>
      </w:r>
    </w:p>
    <w:p w14:paraId="7DD15564" w14:textId="77777777" w:rsidR="000F7377" w:rsidRDefault="000F7377"/>
    <w:p w14:paraId="62C5D656" w14:textId="77777777" w:rsidR="000F7377" w:rsidRDefault="000F7377">
      <w:r xmlns:w="http://schemas.openxmlformats.org/wordprocessingml/2006/main">
        <w:t xml:space="preserve">2: Efeslastele 5:3-5 – Ent seksuaalset ebamoraalsust ja igasugust ebapuhtust ega ahnust ei tohi teie seas isegi nimetada, nagu see on kohane pühade seas. Ärgu olgu räpased, rumalad jutud ega toores naljad, mis on kohatud, vaid olgu selle asemel tänu. Sest te võite olla kindlad, et igaühel, kes on ebamoraalne või ebapuhas või ahne (see tähendab ebajumalakummardaja), ei ole pärandit Kristuse ja Jumala kuningriigis.</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Korintlastele 6:11 Ja mõned teist olid sellised, aga te olete pestud, aga te olete pühitsetud, aga õigeks mõistetud Issanda Jeesuse nimel ja meie Jumala Vaimu läbi.</w:t>
      </w:r>
    </w:p>
    <w:p w14:paraId="01DD25B0" w14:textId="77777777" w:rsidR="000F7377" w:rsidRDefault="000F7377"/>
    <w:p w14:paraId="1BFB6F83" w14:textId="77777777" w:rsidR="000F7377" w:rsidRDefault="000F7377">
      <w:r xmlns:w="http://schemas.openxmlformats.org/wordprocessingml/2006/main">
        <w:t xml:space="preserve">Mõned inimesed elasid varem patus, kuid nüüd on nad Jeesuse ja Püha Vaimu väe läbi puhtaks tehtud, eraldatud ja õigeks mõistetud.</w:t>
      </w:r>
    </w:p>
    <w:p w14:paraId="17F1AC44" w14:textId="77777777" w:rsidR="000F7377" w:rsidRDefault="000F7377"/>
    <w:p w14:paraId="2D6A759C" w14:textId="77777777" w:rsidR="000F7377" w:rsidRDefault="000F7377">
      <w:r xmlns:w="http://schemas.openxmlformats.org/wordprocessingml/2006/main">
        <w:t xml:space="preserve">1. Kristuse vägi elusid muuta</w:t>
      </w:r>
    </w:p>
    <w:p w14:paraId="682EB165" w14:textId="77777777" w:rsidR="000F7377" w:rsidRDefault="000F7377"/>
    <w:p w14:paraId="625853B8" w14:textId="77777777" w:rsidR="000F7377" w:rsidRDefault="000F7377">
      <w:r xmlns:w="http://schemas.openxmlformats.org/wordprocessingml/2006/main">
        <w:t xml:space="preserve">2. Pühitsemine Püha Vaimu töö kaudu</w:t>
      </w:r>
    </w:p>
    <w:p w14:paraId="7190A67D" w14:textId="77777777" w:rsidR="000F7377" w:rsidRDefault="000F7377"/>
    <w:p w14:paraId="554FF1C9" w14:textId="77777777" w:rsidR="000F7377" w:rsidRDefault="000F7377">
      <w:r xmlns:w="http://schemas.openxmlformats.org/wordprocessingml/2006/main">
        <w:t xml:space="preserve">1. Roomlastele 5:1-5 – Seega, kuna me oleme usu läbi õigeks mõistetud, on meil rahu Jumalaga meie Issanda Jeesuse Kristuse läbi, kelle kaudu oleme saanud usu kaudu juurdepääsu sellesse armu, milles me praegu seisame. Ja me kiitleme Jumala auhiilguse lootuses.</w:t>
      </w:r>
    </w:p>
    <w:p w14:paraId="76FB86E8" w14:textId="77777777" w:rsidR="000F7377" w:rsidRDefault="000F7377"/>
    <w:p w14:paraId="2A7358C9" w14:textId="77777777" w:rsidR="000F7377" w:rsidRDefault="000F7377">
      <w:r xmlns:w="http://schemas.openxmlformats.org/wordprocessingml/2006/main">
        <w:t xml:space="preserve">3. Tiitusele 3:4-7 – Aga kui ilmus Jumala, meie Päästja lahkus ja armastus, päästis ta meid mitte meie õiglaste tegude, vaid tema halastuse tõttu. Ta päästis meid läbi uuestisünni ja Püha Vaimu uuenemise pesemise.</w:t>
      </w:r>
    </w:p>
    <w:p w14:paraId="2621DD14" w14:textId="77777777" w:rsidR="000F7377" w:rsidRDefault="000F7377"/>
    <w:p w14:paraId="7C2B1BBB" w14:textId="77777777" w:rsidR="000F7377" w:rsidRDefault="000F7377">
      <w:r xmlns:w="http://schemas.openxmlformats.org/wordprocessingml/2006/main">
        <w:t xml:space="preserve">1 Corinthians 6:12 12 Kõik on mulle lubatud, aga kõik ei ole kasulik: kõik on mulle lubatud, aga ma ei allu kellegi võimu alla.</w:t>
      </w:r>
    </w:p>
    <w:p w14:paraId="1CD3E27A" w14:textId="77777777" w:rsidR="000F7377" w:rsidRDefault="000F7377"/>
    <w:p w14:paraId="07A41A72" w14:textId="77777777" w:rsidR="000F7377" w:rsidRDefault="000F7377">
      <w:r xmlns:w="http://schemas.openxmlformats.org/wordprocessingml/2006/main">
        <w:t xml:space="preserve">Paulus hoiatab korintlasi, et kuigi kõik võib olla lubatud, ei pruugi see olla kasulik.</w:t>
      </w:r>
    </w:p>
    <w:p w14:paraId="3D973CC3" w14:textId="77777777" w:rsidR="000F7377" w:rsidRDefault="000F7377"/>
    <w:p w14:paraId="6E02EB44" w14:textId="77777777" w:rsidR="000F7377" w:rsidRDefault="000F7377">
      <w:r xmlns:w="http://schemas.openxmlformats.org/wordprocessingml/2006/main">
        <w:t xml:space="preserve">1. Ärge laske end mõjutada maailma tõmbejõust, vaid Kristuse väest.</w:t>
      </w:r>
    </w:p>
    <w:p w14:paraId="01087529" w14:textId="77777777" w:rsidR="000F7377" w:rsidRDefault="000F7377"/>
    <w:p w14:paraId="3C835746" w14:textId="77777777" w:rsidR="000F7377" w:rsidRDefault="000F7377">
      <w:r xmlns:w="http://schemas.openxmlformats.org/wordprocessingml/2006/main">
        <w:t xml:space="preserve">2. Veenduge, et teie valikud on teie usule kasulikud ega kahjusta.</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Johannese 2:15-17 – Ärge armastage maailma ega asju, mis maailmas on.</w:t>
      </w:r>
    </w:p>
    <w:p w14:paraId="653C38FD" w14:textId="77777777" w:rsidR="000F7377" w:rsidRDefault="000F7377"/>
    <w:p w14:paraId="52633932" w14:textId="77777777" w:rsidR="000F7377" w:rsidRDefault="000F7377">
      <w:r xmlns:w="http://schemas.openxmlformats.org/wordprocessingml/2006/main">
        <w:t xml:space="preserve">2. Roomlastele 12:1-2 – Ärge muganduge selle maailmaga, vaid muutuge oma meele uuendamise läbi.</w:t>
      </w:r>
    </w:p>
    <w:p w14:paraId="43961399" w14:textId="77777777" w:rsidR="000F7377" w:rsidRDefault="000F7377"/>
    <w:p w14:paraId="6F7AA5A7" w14:textId="77777777" w:rsidR="000F7377" w:rsidRDefault="000F7377">
      <w:r xmlns:w="http://schemas.openxmlformats.org/wordprocessingml/2006/main">
        <w:t xml:space="preserve">1. Korintlastele 6:13 Liha kõhu jaoks ja kõht toiduks, aga Jumal hävitab nii selle kui ka nemad. Nüüd ei ole ihu hooruse jaoks, vaid Issanda jaoks; ja Issand ihu eest.</w:t>
      </w:r>
    </w:p>
    <w:p w14:paraId="4F31E609" w14:textId="77777777" w:rsidR="000F7377" w:rsidRDefault="000F7377"/>
    <w:p w14:paraId="4852D68A" w14:textId="77777777" w:rsidR="000F7377" w:rsidRDefault="000F7377">
      <w:r xmlns:w="http://schemas.openxmlformats.org/wordprocessingml/2006/main">
        <w:t xml:space="preserve">Keha ei ole mõeldud hooruseks, vaid hoopis Jumala austamiseks. Jumal kõrvaldab lõpuks nii keha kui ka selle soovid.</w:t>
      </w:r>
    </w:p>
    <w:p w14:paraId="2CFD3BDC" w14:textId="77777777" w:rsidR="000F7377" w:rsidRDefault="000F7377"/>
    <w:p w14:paraId="09EE2497" w14:textId="77777777" w:rsidR="000F7377" w:rsidRDefault="000F7377">
      <w:r xmlns:w="http://schemas.openxmlformats.org/wordprocessingml/2006/main">
        <w:t xml:space="preserve">1. Mida tähendab austada Jumalat oma kehaga?</w:t>
      </w:r>
    </w:p>
    <w:p w14:paraId="0FFE7B24" w14:textId="77777777" w:rsidR="000F7377" w:rsidRDefault="000F7377"/>
    <w:p w14:paraId="30C6D617" w14:textId="77777777" w:rsidR="000F7377" w:rsidRDefault="000F7377">
      <w:r xmlns:w="http://schemas.openxmlformats.org/wordprocessingml/2006/main">
        <w:t xml:space="preserve">2. Kuidas saame kasutada oma keha, et väljendada armastust ja austust Jumala vastu?</w:t>
      </w:r>
    </w:p>
    <w:p w14:paraId="57100B2B" w14:textId="77777777" w:rsidR="000F7377" w:rsidRDefault="000F7377"/>
    <w:p w14:paraId="1D895028" w14:textId="77777777" w:rsidR="000F7377" w:rsidRDefault="000F7377">
      <w:r xmlns:w="http://schemas.openxmlformats.org/wordprocessingml/2006/main">
        <w:t xml:space="preserve">1. Roomlastele 12:1-2 – „Seepärast kutsun ma teid, vennad ja õed, Jumala halastust silmas pidades ohverdama oma ihud elavaks, pühaks ja Jumalale meelepäraseks ohvriks – see on teie tõeline ja õige kummardamine. ärge kohanege selle maailma eeskujuga, vaid muutuge oma meele uuendamise läbi. Siis saate katsetada ja heaks kiita, mis on Jumala tahe – tema hea, meelepärane ja täiuslik tahe."</w:t>
      </w:r>
    </w:p>
    <w:p w14:paraId="37D4D8B6" w14:textId="77777777" w:rsidR="000F7377" w:rsidRDefault="000F7377"/>
    <w:p w14:paraId="7B8A9136" w14:textId="77777777" w:rsidR="000F7377" w:rsidRDefault="000F7377">
      <w:r xmlns:w="http://schemas.openxmlformats.org/wordprocessingml/2006/main">
        <w:t xml:space="preserve">2. Matteuse 5:27-28 – "Te olete kuulnud, et on öeldud: "Sa ei tohi abielu rikkuda." Aga ma ütlen teile, et igaüks, kes vaatab naist himukalt, on temaga juba oma südames abielu rikkunud."</w:t>
      </w:r>
    </w:p>
    <w:p w14:paraId="0DF1AF52" w14:textId="77777777" w:rsidR="000F7377" w:rsidRDefault="000F7377"/>
    <w:p w14:paraId="0BDF8315" w14:textId="77777777" w:rsidR="000F7377" w:rsidRDefault="000F7377">
      <w:r xmlns:w="http://schemas.openxmlformats.org/wordprocessingml/2006/main">
        <w:t xml:space="preserve">1 Corinthians 6:14 Ja Jumal on üles äratanud Issanda ja äratab ka meid oma väega.</w:t>
      </w:r>
    </w:p>
    <w:p w14:paraId="18B46924" w14:textId="77777777" w:rsidR="000F7377" w:rsidRDefault="000F7377"/>
    <w:p w14:paraId="5C323982" w14:textId="77777777" w:rsidR="000F7377" w:rsidRDefault="000F7377">
      <w:r xmlns:w="http://schemas.openxmlformats.org/wordprocessingml/2006/main">
        <w:t xml:space="preserve">Lõik: Selles lõigus tuletab Paulus meile meelde Jumala väge meid surnuist äratada. Ta julgustab meid kasutama oma keha Tema auks, mitte patuseks tegevuseks.</w:t>
      </w:r>
    </w:p>
    <w:p w14:paraId="0DD5093F" w14:textId="77777777" w:rsidR="000F7377" w:rsidRDefault="000F7377"/>
    <w:p w14:paraId="40D06145" w14:textId="77777777" w:rsidR="000F7377" w:rsidRDefault="000F7377">
      <w:r xmlns:w="http://schemas.openxmlformats.org/wordprocessingml/2006/main">
        <w:t xml:space="preserve">1. Jumala vägi võita surma</w:t>
      </w:r>
    </w:p>
    <w:p w14:paraId="1530746D" w14:textId="77777777" w:rsidR="000F7377" w:rsidRDefault="000F7377"/>
    <w:p w14:paraId="7EEF43B3" w14:textId="77777777" w:rsidR="000F7377" w:rsidRDefault="000F7377">
      <w:r xmlns:w="http://schemas.openxmlformats.org/wordprocessingml/2006/main">
        <w:t xml:space="preserve">2. Oma keha kasutamine Jumala auks</w:t>
      </w:r>
    </w:p>
    <w:p w14:paraId="3C051C85" w14:textId="77777777" w:rsidR="000F7377" w:rsidRDefault="000F7377"/>
    <w:p w14:paraId="2B23E2C6" w14:textId="77777777" w:rsidR="000F7377" w:rsidRDefault="000F7377">
      <w:r xmlns:w="http://schemas.openxmlformats.org/wordprocessingml/2006/main">
        <w:t xml:space="preserve">1. Roomlastele 6:12-14 – Seepärast ärge laske patul oma surelikus ihus valitseda, et te kuuleksite sellele tema himudes. Ja ärge esitage oma liikmeid patu ülekohtu vahenditeks, vaid esitage end Jumalale kui surnuist elavaid ja oma liikmeid Jumalale õiguse vahenditeks.</w:t>
      </w:r>
    </w:p>
    <w:p w14:paraId="1ABF9236" w14:textId="77777777" w:rsidR="000F7377" w:rsidRDefault="000F7377"/>
    <w:p w14:paraId="4258D1A5" w14:textId="77777777" w:rsidR="000F7377" w:rsidRDefault="000F7377">
      <w:r xmlns:w="http://schemas.openxmlformats.org/wordprocessingml/2006/main">
        <w:t xml:space="preserve">14. 1. Johannese 1:9 – kui me oma patud tunnistame, on Ta ustav ja õige, et andestada meile meie patud ja puhastada meid kõigest ülekohtust.</w:t>
      </w:r>
    </w:p>
    <w:p w14:paraId="646F9156" w14:textId="77777777" w:rsidR="000F7377" w:rsidRDefault="000F7377"/>
    <w:p w14:paraId="27278DC0" w14:textId="77777777" w:rsidR="000F7377" w:rsidRDefault="000F7377">
      <w:r xmlns:w="http://schemas.openxmlformats.org/wordprocessingml/2006/main">
        <w:t xml:space="preserve">1. Korintlastele 6:15 Kas te ei tea, et teie kehad on Kristuse liikmed? Kas ma siis võtan Kristuse liikmed ja teen neist hoora liikmed? Jumal hoidku.</w:t>
      </w:r>
    </w:p>
    <w:p w14:paraId="3375BBBE" w14:textId="77777777" w:rsidR="000F7377" w:rsidRDefault="000F7377"/>
    <w:p w14:paraId="46B03C51" w14:textId="77777777" w:rsidR="000F7377" w:rsidRDefault="000F7377">
      <w:r xmlns:w="http://schemas.openxmlformats.org/wordprocessingml/2006/main">
        <w:t xml:space="preserve">Paulus hoiatab kristlasi, et nad ei peaks liituma prostituudiga, sest nende kehad on Kristuse liikmed.</w:t>
      </w:r>
    </w:p>
    <w:p w14:paraId="7206D686" w14:textId="77777777" w:rsidR="000F7377" w:rsidRDefault="000F7377"/>
    <w:p w14:paraId="0B60D07D" w14:textId="77777777" w:rsidR="000F7377" w:rsidRDefault="000F7377">
      <w:r xmlns:w="http://schemas.openxmlformats.org/wordprocessingml/2006/main">
        <w:t xml:space="preserve">1. Pidagem meeles, et meie kehad on Kristuse liikmed ja seda ei tohi kasutada patustel eesmärkidel.</w:t>
      </w:r>
    </w:p>
    <w:p w14:paraId="1C2AFDFD" w14:textId="77777777" w:rsidR="000F7377" w:rsidRDefault="000F7377"/>
    <w:p w14:paraId="385E9DB0" w14:textId="77777777" w:rsidR="000F7377" w:rsidRDefault="000F7377">
      <w:r xmlns:w="http://schemas.openxmlformats.org/wordprocessingml/2006/main">
        <w:t xml:space="preserve">2. Me ei tohiks võtta Kristuse liikmeid ja teha neist ebamoraalse elustiili liikmed.</w:t>
      </w:r>
    </w:p>
    <w:p w14:paraId="20D44D6B" w14:textId="77777777" w:rsidR="000F7377" w:rsidRDefault="000F7377"/>
    <w:p w14:paraId="0BAACB9B" w14:textId="77777777" w:rsidR="000F7377" w:rsidRDefault="000F7377">
      <w:r xmlns:w="http://schemas.openxmlformats.org/wordprocessingml/2006/main">
        <w:t xml:space="preserve">1. Roomlastele 12:1-2 – Seepärast kutsun ma teid, vennad ja õed, Jumala halastust silmas pidades tooma oma kehad elavaks, pühaks ja Jumalale meelepäraseks ohvriks – see on teie tõeline ja õige kummardamine. Ärge kohanege selle maailma mustriga, vaid muutuge oma meele uuendamise kaudu.</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Korintlastele 10:31 – Nii et kas te sööte või joote või mida iganes teete, tehke seda kõike Jumala auks.</w:t>
      </w:r>
    </w:p>
    <w:p w14:paraId="66145A8F" w14:textId="77777777" w:rsidR="000F7377" w:rsidRDefault="000F7377"/>
    <w:p w14:paraId="35E307F4" w14:textId="77777777" w:rsidR="000F7377" w:rsidRDefault="000F7377">
      <w:r xmlns:w="http://schemas.openxmlformats.org/wordprocessingml/2006/main">
        <w:t xml:space="preserve">1. Korintlastele 6:16 Mida? Kas te ei tea, et see, kes on hooraga ühinenud, on üks ihu? sest kaks, ütleb ta, on üks liha.</w:t>
      </w:r>
    </w:p>
    <w:p w14:paraId="61B4DF13" w14:textId="77777777" w:rsidR="000F7377" w:rsidRDefault="000F7377"/>
    <w:p w14:paraId="72DEC805" w14:textId="77777777" w:rsidR="000F7377" w:rsidRDefault="000F7377">
      <w:r xmlns:w="http://schemas.openxmlformats.org/wordprocessingml/2006/main">
        <w:t xml:space="preserve">Lõik: Apostel Paulus, kirjutades korintlastele, hoiatab tugevalt seksuaalse ebamoraalsuse eest. Ta ütleb, et usklikke ei tohiks hoorustegudega ühineda. Ta jätkab selgitamist, et see ühinemisakt loob vaimse liidu, kuna kaks saavad üheks lihaks.</w:t>
      </w:r>
    </w:p>
    <w:p w14:paraId="67AC6C23" w14:textId="77777777" w:rsidR="000F7377" w:rsidRDefault="000F7377"/>
    <w:p w14:paraId="5CBD7286" w14:textId="77777777" w:rsidR="000F7377" w:rsidRDefault="000F7377">
      <w:r xmlns:w="http://schemas.openxmlformats.org/wordprocessingml/2006/main">
        <w:t xml:space="preserve">1. Seksuaalse ebamoraalsuse tagajärjed 2. Liidu jõud abielus</w:t>
      </w:r>
    </w:p>
    <w:p w14:paraId="6ADF6986" w14:textId="77777777" w:rsidR="000F7377" w:rsidRDefault="000F7377"/>
    <w:p w14:paraId="17E03AA2" w14:textId="77777777" w:rsidR="000F7377" w:rsidRDefault="000F7377">
      <w:r xmlns:w="http://schemas.openxmlformats.org/wordprocessingml/2006/main">
        <w:t xml:space="preserve">1. Efeslastele 5:31-32 – "Seepärast jätab mees maha oma isa ja ema ning hoiab oma naise külge, ja need kaks saavad üheks lihaks." 2. Heebrealastele 13:4 – „Abielu olgu kõigi seas au sees ja abieluvoodi olgu rüvetamatu, sest Jumal mõistab kohut kõlblusetute ja abielurikkujate üle.”</w:t>
      </w:r>
    </w:p>
    <w:p w14:paraId="1036238F" w14:textId="77777777" w:rsidR="000F7377" w:rsidRDefault="000F7377"/>
    <w:p w14:paraId="07FEDC1A" w14:textId="77777777" w:rsidR="000F7377" w:rsidRDefault="000F7377">
      <w:r xmlns:w="http://schemas.openxmlformats.org/wordprocessingml/2006/main">
        <w:t xml:space="preserve">1. Korintlastele 6:17 Aga kes on ühinenud Issandaga, see on üks vaim.</w:t>
      </w:r>
    </w:p>
    <w:p w14:paraId="574E78EE" w14:textId="77777777" w:rsidR="000F7377" w:rsidRDefault="000F7377"/>
    <w:p w14:paraId="78823818" w14:textId="77777777" w:rsidR="000F7377" w:rsidRDefault="000F7377">
      <w:r xmlns:w="http://schemas.openxmlformats.org/wordprocessingml/2006/main">
        <w:t xml:space="preserve">See lõik rõhutab, kui tähtis on olla vaimus ühendatud Issandaga.</w:t>
      </w:r>
    </w:p>
    <w:p w14:paraId="36AEF7AA" w14:textId="77777777" w:rsidR="000F7377" w:rsidRDefault="000F7377"/>
    <w:p w14:paraId="716013D7" w14:textId="77777777" w:rsidR="000F7377" w:rsidRDefault="000F7377">
      <w:r xmlns:w="http://schemas.openxmlformats.org/wordprocessingml/2006/main">
        <w:t xml:space="preserve">1. "Üks elamine Issandaga"</w:t>
      </w:r>
    </w:p>
    <w:p w14:paraId="0DE60C34" w14:textId="77777777" w:rsidR="000F7377" w:rsidRDefault="000F7377"/>
    <w:p w14:paraId="4D6EEC59" w14:textId="77777777" w:rsidR="000F7377" w:rsidRDefault="000F7377">
      <w:r xmlns:w="http://schemas.openxmlformats.org/wordprocessingml/2006/main">
        <w:t xml:space="preserve">2. "Issandaga ühtsuse jõud"</w:t>
      </w:r>
    </w:p>
    <w:p w14:paraId="336DFAC8" w14:textId="77777777" w:rsidR="000F7377" w:rsidRDefault="000F7377"/>
    <w:p w14:paraId="1D3AAC71" w14:textId="77777777" w:rsidR="000F7377" w:rsidRDefault="000F7377">
      <w:r xmlns:w="http://schemas.openxmlformats.org/wordprocessingml/2006/main">
        <w:t xml:space="preserve">1. Koloslastele 3:15 – "Ja teie südametes valitsegu Jumala rahu, milleks te ka ühes ihus olete kutsutud, ja olge tänulikud."</w:t>
      </w:r>
    </w:p>
    <w:p w14:paraId="6EF62019" w14:textId="77777777" w:rsidR="000F7377" w:rsidRDefault="000F7377"/>
    <w:p w14:paraId="733A4FFF" w14:textId="77777777" w:rsidR="000F7377" w:rsidRDefault="000F7377">
      <w:r xmlns:w="http://schemas.openxmlformats.org/wordprocessingml/2006/main">
        <w:t xml:space="preserve">2. Efeslastele 4:3 – "Püüdes hoida Vaimu ühtsust rahusidemes."</w:t>
      </w:r>
    </w:p>
    <w:p w14:paraId="1F1BDFA7" w14:textId="77777777" w:rsidR="000F7377" w:rsidRDefault="000F7377"/>
    <w:p w14:paraId="0B5FC072" w14:textId="77777777" w:rsidR="000F7377" w:rsidRDefault="000F7377">
      <w:r xmlns:w="http://schemas.openxmlformats.org/wordprocessingml/2006/main">
        <w:t xml:space="preserve">1. Korintlastele 6:18 Põgenege hooruse eest. Iga patt, mida inimene teeb, on ilma kehata; aga kes hoorab, see teeb pattu oma ihu vastu.</w:t>
      </w:r>
    </w:p>
    <w:p w14:paraId="7366806C" w14:textId="77777777" w:rsidR="000F7377" w:rsidRDefault="000F7377"/>
    <w:p w14:paraId="3E59931D" w14:textId="77777777" w:rsidR="000F7377" w:rsidRDefault="000F7377">
      <w:r xmlns:w="http://schemas.openxmlformats.org/wordprocessingml/2006/main">
        <w:t xml:space="preserve">Lõik rõhutab hooruse vältimise tähtsust, kuna see on patt inimese enda keha vastu.</w:t>
      </w:r>
    </w:p>
    <w:p w14:paraId="0D6D9E53" w14:textId="77777777" w:rsidR="000F7377" w:rsidRDefault="000F7377"/>
    <w:p w14:paraId="415F8103" w14:textId="77777777" w:rsidR="000F7377" w:rsidRDefault="000F7377">
      <w:r xmlns:w="http://schemas.openxmlformats.org/wordprocessingml/2006/main">
        <w:t xml:space="preserve">1. "Horruse patt: miks me peame põgenema"</w:t>
      </w:r>
    </w:p>
    <w:p w14:paraId="07E52609" w14:textId="77777777" w:rsidR="000F7377" w:rsidRDefault="000F7377"/>
    <w:p w14:paraId="7CF0E7DB" w14:textId="77777777" w:rsidR="000F7377" w:rsidRDefault="000F7377">
      <w:r xmlns:w="http://schemas.openxmlformats.org/wordprocessingml/2006/main">
        <w:t xml:space="preserve">2. "Austa oma keha: põgene hooruse eest"</w:t>
      </w:r>
    </w:p>
    <w:p w14:paraId="40FBAC6D" w14:textId="77777777" w:rsidR="000F7377" w:rsidRDefault="000F7377"/>
    <w:p w14:paraId="1212B2C8" w14:textId="77777777" w:rsidR="000F7377" w:rsidRDefault="000F7377">
      <w:r xmlns:w="http://schemas.openxmlformats.org/wordprocessingml/2006/main">
        <w:t xml:space="preserve">1. 1. Tessalooniklastele 4:3-5 – Sest see on Jumala tahe, nimelt teie pühitsus, et te hoiduksite hoorusest. Et igaüks teist teaks, kuidas oma anumat pühitsuses ja austuses vallata; Mitte himustuses, nagu paganad, kes ei tunne Jumalat.</w:t>
      </w:r>
    </w:p>
    <w:p w14:paraId="72616CAF" w14:textId="77777777" w:rsidR="000F7377" w:rsidRDefault="000F7377"/>
    <w:p w14:paraId="1E936119" w14:textId="77777777" w:rsidR="000F7377" w:rsidRDefault="000F7377">
      <w:r xmlns:w="http://schemas.openxmlformats.org/wordprocessingml/2006/main">
        <w:t xml:space="preserve">2. Matteuse 5:27-28 – Te olete kuulnud, et vanasti on öeldud: Sa ei tohi abielu rikkuda. Aga ma ütlen teile, et igaüks, kes vaatab naise peale teda himustades, on temaga juba abielu rikkunud. tema südames.</w:t>
      </w:r>
    </w:p>
    <w:p w14:paraId="1700C8BD" w14:textId="77777777" w:rsidR="000F7377" w:rsidRDefault="000F7377"/>
    <w:p w14:paraId="1421A72C" w14:textId="77777777" w:rsidR="000F7377" w:rsidRDefault="000F7377">
      <w:r xmlns:w="http://schemas.openxmlformats.org/wordprocessingml/2006/main">
        <w:t xml:space="preserve">1. Korintlastele 6:19 Mida? Kas te ei tea, et teie ihu on teis oleva Püha Vaimu tempel, mille olete saanud Jumalalt, ja te ei ole iseenda oma?</w:t>
      </w:r>
    </w:p>
    <w:p w14:paraId="6A16F269" w14:textId="77777777" w:rsidR="000F7377" w:rsidRDefault="000F7377"/>
    <w:p w14:paraId="0D5EA587" w14:textId="77777777" w:rsidR="000F7377" w:rsidRDefault="000F7377">
      <w:r xmlns:w="http://schemas.openxmlformats.org/wordprocessingml/2006/main">
        <w:t xml:space="preserve">Meie kehad kuuluvad Jumalale ja me ei ole meie omad.</w:t>
      </w:r>
    </w:p>
    <w:p w14:paraId="0300D76E" w14:textId="77777777" w:rsidR="000F7377" w:rsidRDefault="000F7377"/>
    <w:p w14:paraId="525550F4" w14:textId="77777777" w:rsidR="000F7377" w:rsidRDefault="000F7377">
      <w:r xmlns:w="http://schemas.openxmlformats.org/wordprocessingml/2006/main">
        <w:t xml:space="preserve">1. Meie kehad on Issanda templid – 1. Korintlastele 6:19</w:t>
      </w:r>
    </w:p>
    <w:p w14:paraId="2E0F911D" w14:textId="77777777" w:rsidR="000F7377" w:rsidRDefault="000F7377"/>
    <w:p w14:paraId="263EC24E" w14:textId="77777777" w:rsidR="000F7377" w:rsidRDefault="000F7377">
      <w:r xmlns:w="http://schemas.openxmlformats.org/wordprocessingml/2006/main">
        <w:t xml:space="preserve">2. Jumal on meie keha omanik – 1. Korintlastele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Korintlastele 3:16 – Kas te ei tea, et te olete Jumala tempel ja et Jumala Vaim elab teis?</w:t>
      </w:r>
    </w:p>
    <w:p w14:paraId="506109CD" w14:textId="77777777" w:rsidR="000F7377" w:rsidRDefault="000F7377"/>
    <w:p w14:paraId="35C1E0E7" w14:textId="77777777" w:rsidR="000F7377" w:rsidRDefault="000F7377">
      <w:r xmlns:w="http://schemas.openxmlformats.org/wordprocessingml/2006/main">
        <w:t xml:space="preserve">2. 1. Peetruse 2:5 – Ka teid, elavate kividena, ehitage üles vaimne koda, püha preesterkond, et tuua vaimseid ohvreid, mis on Jeesuse Kristuse poolt Jumalale meelepärased.</w:t>
      </w:r>
    </w:p>
    <w:p w14:paraId="69DDD92E" w14:textId="77777777" w:rsidR="000F7377" w:rsidRDefault="000F7377"/>
    <w:p w14:paraId="7EE19CB0" w14:textId="77777777" w:rsidR="000F7377" w:rsidRDefault="000F7377">
      <w:r xmlns:w="http://schemas.openxmlformats.org/wordprocessingml/2006/main">
        <w:t xml:space="preserve">1 Corinthians 6:20 20 Sest te olete kalli hinnaga ostetud; austage siis Jumalat oma kehas ja vaimus, mis on Jumala oma.</w:t>
      </w:r>
    </w:p>
    <w:p w14:paraId="30450A1E" w14:textId="77777777" w:rsidR="000F7377" w:rsidRDefault="000F7377"/>
    <w:p w14:paraId="63A1F63D" w14:textId="77777777" w:rsidR="000F7377" w:rsidRDefault="000F7377">
      <w:r xmlns:w="http://schemas.openxmlformats.org/wordprocessingml/2006/main">
        <w:t xml:space="preserve">See lõik tuletab meile meelde, et oleme kalli hinnaga ostetud ja seetõttu peame ülistama Jumalat oma kehas ja vaimus.</w:t>
      </w:r>
    </w:p>
    <w:p w14:paraId="57707E17" w14:textId="77777777" w:rsidR="000F7377" w:rsidRDefault="000F7377"/>
    <w:p w14:paraId="11A222D5" w14:textId="77777777" w:rsidR="000F7377" w:rsidRDefault="000F7377">
      <w:r xmlns:w="http://schemas.openxmlformats.org/wordprocessingml/2006/main">
        <w:t xml:space="preserve">1: Me kuulume Jumalale: kutse ülistada Issandat</w:t>
      </w:r>
    </w:p>
    <w:p w14:paraId="141EFD21" w14:textId="77777777" w:rsidR="000F7377" w:rsidRDefault="000F7377"/>
    <w:p w14:paraId="03E193DD" w14:textId="77777777" w:rsidR="000F7377" w:rsidRDefault="000F7377">
      <w:r xmlns:w="http://schemas.openxmlformats.org/wordprocessingml/2006/main">
        <w:t xml:space="preserve">2: Kuidas me saame ülistada Jumalat oma keha ja vaimuga?</w:t>
      </w:r>
    </w:p>
    <w:p w14:paraId="7FF23396" w14:textId="77777777" w:rsidR="000F7377" w:rsidRDefault="000F7377"/>
    <w:p w14:paraId="09B20B70" w14:textId="77777777" w:rsidR="000F7377" w:rsidRDefault="000F7377">
      <w:r xmlns:w="http://schemas.openxmlformats.org/wordprocessingml/2006/main">
        <w:t xml:space="preserve">1: Roomlastele 12:1-2 – Seepärast kutsun ma teid, vennad ja õed, Jumala halastust silmas pidades tooma oma kehad elavaks, pühaks ja Jumalale meelepäraseks ohvriks – see on teie tõeline ja õige kummardamine.</w:t>
      </w:r>
    </w:p>
    <w:p w14:paraId="0E6D8A9A" w14:textId="77777777" w:rsidR="000F7377" w:rsidRDefault="000F7377"/>
    <w:p w14:paraId="1B6AF14B" w14:textId="77777777" w:rsidR="000F7377" w:rsidRDefault="000F7377">
      <w:r xmlns:w="http://schemas.openxmlformats.org/wordprocessingml/2006/main">
        <w:t xml:space="preserve">2: Koloslastele 3:23-24 – Mida iganes te teete, tehke seda kõigest oma südamest, nagu töötaksite Issanda, mitte inimeste isandate heaks, sest te teate, et saate tasuks pärandi Issandalt. See on Issand Kristus, keda te teenite.</w:t>
      </w:r>
    </w:p>
    <w:p w14:paraId="70B77853" w14:textId="77777777" w:rsidR="000F7377" w:rsidRDefault="000F7377"/>
    <w:p w14:paraId="2AAD77EF" w14:textId="77777777" w:rsidR="000F7377" w:rsidRDefault="000F7377">
      <w:r xmlns:w="http://schemas.openxmlformats.org/wordprocessingml/2006/main">
        <w:t xml:space="preserve">1. peatükk korintlastele 7 on Pauluse esimese kirja korintlastele seitsmes peatükk. Selles peatükis käsitleb Paulus erinevaid abielu, vallalisuse ja kristliku kogukonna suhete aspekte.</w:t>
      </w:r>
    </w:p>
    <w:p w14:paraId="5BDECCC9" w14:textId="77777777" w:rsidR="000F7377" w:rsidRDefault="000F7377"/>
    <w:p w14:paraId="0D63275F" w14:textId="77777777" w:rsidR="000F7377" w:rsidRDefault="000F7377">
      <w:r xmlns:w="http://schemas.openxmlformats.org/wordprocessingml/2006/main">
        <w:t xml:space="preserve">1. lõik: Paulus alustab aruteluga seksuaalse puhtuse tähtsusest abielus. Ta kinnitab, et abikaasad peaksid täitma oma abielulisi kohustusi üksteise ees ega jätma üksteist ilma, </w:t>
      </w:r>
      <w:r xmlns:w="http://schemas.openxmlformats.org/wordprocessingml/2006/main">
        <w:lastRenderedPageBreak xmlns:w="http://schemas.openxmlformats.org/wordprocessingml/2006/main"/>
      </w:r>
      <w:r xmlns:w="http://schemas.openxmlformats.org/wordprocessingml/2006/main">
        <w:t xml:space="preserve">välja arvatud vastastikku kokkulepitud palve- ja paastumisaeg (1. Korintlastele 7:1-5). Paulus tunnistab, et mõnel usklikul võib olla vallalisuse and, mis võimaldab neil pühenduda täielikult Jumala teenimisele ilma segajateta (1. Korintlastele 7:6-9). Ta soovitab neil, kes on vallalised või lesed, kaaluda vallaliseks jäämist, kui nad suudavad seda teha enesekontrolliga, kuid tunnistab, et abiellumine on legitiimne võimalus neile, kes seda soovivad (1. Korintlastele 7:8–9).</w:t>
      </w:r>
    </w:p>
    <w:p w14:paraId="2FEA0DA7" w14:textId="77777777" w:rsidR="000F7377" w:rsidRDefault="000F7377"/>
    <w:p w14:paraId="411A849A" w14:textId="77777777" w:rsidR="000F7377" w:rsidRDefault="000F7377">
      <w:r xmlns:w="http://schemas.openxmlformats.org/wordprocessingml/2006/main">
        <w:t xml:space="preserve">2. lõik: Paulus pöördub abielupaaride poole, kus üks abikaasa on usklik, teine aga mitte. Ta soovitab usklikel mitte lahutust taotleda, vaid pigem püüda säilitada oma abielu, lootes, et nende usk võib mõjutada nende uskmatut abikaasat (1. Korintlastele 7:10-16). Kui aga uskmatu abikaasa otsustab lahkuda, väidab Paulus, et usklik ei ole sellistes olukordades seotud ja võib olla rahus (1. Korintlastele 7:15).</w:t>
      </w:r>
    </w:p>
    <w:p w14:paraId="315DE5FB" w14:textId="77777777" w:rsidR="000F7377" w:rsidRDefault="000F7377"/>
    <w:p w14:paraId="7A4CA672" w14:textId="77777777" w:rsidR="000F7377" w:rsidRDefault="000F7377">
      <w:r xmlns:w="http://schemas.openxmlformats.org/wordprocessingml/2006/main">
        <w:t xml:space="preserve">3. lõik: peatükk lõpeb praktiliste nõuannetega, kuidas oma praeguses olukorras truuks jääda. Paulus julgustab usklikke jääma sinna, kus nad on, kui nad usku kutsutakse, välja arvatud juhul, kui muutusteks on mõjuvaid põhjuseid (1. Korintlastele 7:17-24). Ta rõhutab, et olenemata sellest, kas olete abielus või vallaline, ümberlõigatud või ümberlõikamata, on kõige olulisem pidada kinni Jumala käskudest ja elada vastavalt Tema kutsumusele (1. Korintlastele 7:19-24). Lõpuks käsitleb ta kihlumistega seotud muresid ja soovitab ebakindlatel aegadel olla ettevaatlik, kuid jätab selle lõpuks igaühe enda otsustada, lähtudes nende asjaoludest (1. Korintlastele 7:25–40).</w:t>
      </w:r>
    </w:p>
    <w:p w14:paraId="699A6291" w14:textId="77777777" w:rsidR="000F7377" w:rsidRDefault="000F7377"/>
    <w:p w14:paraId="62C437F4" w14:textId="77777777" w:rsidR="000F7377" w:rsidRDefault="000F7377">
      <w:r xmlns:w="http://schemas.openxmlformats.org/wordprocessingml/2006/main">
        <w:t xml:space="preserve">Kokkuvõttes käsitleb Esimese korintlastele seitsmes peatükk abielu, vallalisuse ja kristliku kogukonna suhete erinevaid aspekte. Paulus rõhutab seksuaalse puhtuse tähtsust abielus ja tunnistab vallalisuse kingitust neile, kes saavad täielikult Jumalale pühenduda. Ta soovitab segausuliste abielude usklikel püüda leppida, kuid tunnistab, et rahu võib leida, kui uskmatu abikaasa otsustab lahkuda. Paulus julgustab usklikke jääma oma praegustes olukordades ustavaks, välja arvatud juhul, kui muutusteks on mõjuvaid põhjuseid, ning rõhutab, kui oluline on pidada kinni Jumala käskudest sõltumata perekonnaseisust või taustast. See peatükk annab praktilisi juhiseid suhetes navigeerimiseks ja oma usu väljaelamiseks erinevates olukordades.</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Corinthians 7:1 Mis puudutab aga seda, millest te mulle kirjutasite: Mehel on hea </w:t>
      </w:r>
      <w:r xmlns:w="http://schemas.openxmlformats.org/wordprocessingml/2006/main">
        <w:lastRenderedPageBreak xmlns:w="http://schemas.openxmlformats.org/wordprocessingml/2006/main"/>
      </w:r>
      <w:r xmlns:w="http://schemas.openxmlformats.org/wordprocessingml/2006/main">
        <w:t xml:space="preserve">naist mitte puudutada.</w:t>
      </w:r>
    </w:p>
    <w:p w14:paraId="66DF64F4" w14:textId="77777777" w:rsidR="000F7377" w:rsidRDefault="000F7377"/>
    <w:p w14:paraId="2330E36C" w14:textId="77777777" w:rsidR="000F7377" w:rsidRDefault="000F7377">
      <w:r xmlns:w="http://schemas.openxmlformats.org/wordprocessingml/2006/main">
        <w:t xml:space="preserve">Paulus käsitleb korintlaste abielu puudutavaid küsimusi ja julgustab neid võimalusel tsölibaadis püsima.</w:t>
      </w:r>
    </w:p>
    <w:p w14:paraId="2591669A" w14:textId="77777777" w:rsidR="000F7377" w:rsidRDefault="000F7377"/>
    <w:p w14:paraId="5619D68B" w14:textId="77777777" w:rsidR="000F7377" w:rsidRDefault="000F7377">
      <w:r xmlns:w="http://schemas.openxmlformats.org/wordprocessingml/2006/main">
        <w:t xml:space="preserve">1. "Tsölibaadi jõud: karskuse valimine Jumala jaoks"</w:t>
      </w:r>
    </w:p>
    <w:p w14:paraId="38487FF8" w14:textId="77777777" w:rsidR="000F7377" w:rsidRDefault="000F7377"/>
    <w:p w14:paraId="50620F08" w14:textId="77777777" w:rsidR="000F7377" w:rsidRDefault="000F7377">
      <w:r xmlns:w="http://schemas.openxmlformats.org/wordprocessingml/2006/main">
        <w:t xml:space="preserve">2. „Usus ja karskuses elamine: salmi 1. korintlastele 7:1 mõistmine”</w:t>
      </w:r>
    </w:p>
    <w:p w14:paraId="5CE779C0" w14:textId="77777777" w:rsidR="000F7377" w:rsidRDefault="000F7377"/>
    <w:p w14:paraId="37369E68" w14:textId="77777777" w:rsidR="000F7377" w:rsidRDefault="000F7377">
      <w:r xmlns:w="http://schemas.openxmlformats.org/wordprocessingml/2006/main">
        <w:t xml:space="preserve">1. 1. Tessalooniklastele 4:3-5 – „Sest see on Jumala tahe, nimelt teie pühitsus, et te hoiduksite hoorusest, et igaüks teist teaks, kuidas oma anumat pühitsuses ja austuses vallata; Mitte himu himustades, nagu paganad, kes ei tunne Jumalat.”</w:t>
      </w:r>
    </w:p>
    <w:p w14:paraId="4567C596" w14:textId="77777777" w:rsidR="000F7377" w:rsidRDefault="000F7377"/>
    <w:p w14:paraId="3913E21C" w14:textId="77777777" w:rsidR="000F7377" w:rsidRDefault="000F7377">
      <w:r xmlns:w="http://schemas.openxmlformats.org/wordprocessingml/2006/main">
        <w:t xml:space="preserve">2. 1. Timoteosele 5:1-2 – „Ära noomi vanemat, vaid kohtle teda nagu isa; ja nooremad mehed kui vennad; Vanemad naised emadena; nooremad nagu õed, täie puhtusega."</w:t>
      </w:r>
    </w:p>
    <w:p w14:paraId="4AD6251D" w14:textId="77777777" w:rsidR="000F7377" w:rsidRDefault="000F7377"/>
    <w:p w14:paraId="145A9451" w14:textId="77777777" w:rsidR="000F7377" w:rsidRDefault="000F7377">
      <w:r xmlns:w="http://schemas.openxmlformats.org/wordprocessingml/2006/main">
        <w:t xml:space="preserve">1 Corinthians 7:2 2 Hooruse vältimiseks olgu aga igal mehel oma naine ja igal naisel oma mees.</w:t>
      </w:r>
    </w:p>
    <w:p w14:paraId="71F8A58A" w14:textId="77777777" w:rsidR="000F7377" w:rsidRDefault="000F7377"/>
    <w:p w14:paraId="6AF38F39" w14:textId="77777777" w:rsidR="000F7377" w:rsidRDefault="000F7377">
      <w:r xmlns:w="http://schemas.openxmlformats.org/wordprocessingml/2006/main">
        <w:t xml:space="preserve">Paul soovitab seksuaalse ebamoraalsuse vältimiseks abielluda vastassoo esindajaga.</w:t>
      </w:r>
    </w:p>
    <w:p w14:paraId="1CCA73B9" w14:textId="77777777" w:rsidR="000F7377" w:rsidRDefault="000F7377"/>
    <w:p w14:paraId="1DC636FB" w14:textId="77777777" w:rsidR="000F7377" w:rsidRDefault="000F7377">
      <w:r xmlns:w="http://schemas.openxmlformats.org/wordprocessingml/2006/main">
        <w:t xml:space="preserve">1. Abielu pühadus: Jumala intiimsuse plaani omaksvõtmine</w:t>
      </w:r>
    </w:p>
    <w:p w14:paraId="58380C8E" w14:textId="77777777" w:rsidR="000F7377" w:rsidRDefault="000F7377"/>
    <w:p w14:paraId="79468776" w14:textId="77777777" w:rsidR="000F7377" w:rsidRDefault="000F7377">
      <w:r xmlns:w="http://schemas.openxmlformats.org/wordprocessingml/2006/main">
        <w:t xml:space="preserve">2. Puhtuse jõud: suhetes Jumala parima valimine</w:t>
      </w:r>
    </w:p>
    <w:p w14:paraId="21C7BEF1" w14:textId="77777777" w:rsidR="000F7377" w:rsidRDefault="000F7377"/>
    <w:p w14:paraId="06F4EDCF" w14:textId="77777777" w:rsidR="000F7377" w:rsidRDefault="000F7377">
      <w:r xmlns:w="http://schemas.openxmlformats.org/wordprocessingml/2006/main">
        <w:t xml:space="preserve">1. 1. Moosese 2:24 Seepärast jätab mees maha oma isa ja ema ning hoiab oma naist, ja nad saavad üheks lihaks.</w:t>
      </w:r>
    </w:p>
    <w:p w14:paraId="7D53D1E5" w14:textId="77777777" w:rsidR="000F7377" w:rsidRDefault="000F7377"/>
    <w:p w14:paraId="13A84B22" w14:textId="77777777" w:rsidR="000F7377" w:rsidRDefault="000F7377">
      <w:r xmlns:w="http://schemas.openxmlformats.org/wordprocessingml/2006/main">
        <w:t xml:space="preserve">2. Heebrealastele 13:4 Abielu olgu kõigi seas au sees ja abieluvoodi olgu rüvetamatu, sest Jumal mõistab kohut kõlblusetute ja abielurikkujate üle.</w:t>
      </w:r>
    </w:p>
    <w:p w14:paraId="3A572474" w14:textId="77777777" w:rsidR="000F7377" w:rsidRDefault="000F7377"/>
    <w:p w14:paraId="3C1E4C75" w14:textId="77777777" w:rsidR="000F7377" w:rsidRDefault="000F7377">
      <w:r xmlns:w="http://schemas.openxmlformats.org/wordprocessingml/2006/main">
        <w:t xml:space="preserve">1 Corinthians 7:3 3 Abikaasa olgu naise vastu ja nõndasamuti ka naine mehele.</w:t>
      </w:r>
    </w:p>
    <w:p w14:paraId="716807EE" w14:textId="77777777" w:rsidR="000F7377" w:rsidRDefault="000F7377"/>
    <w:p w14:paraId="3F053716" w14:textId="77777777" w:rsidR="000F7377" w:rsidRDefault="000F7377">
      <w:r xmlns:w="http://schemas.openxmlformats.org/wordprocessingml/2006/main">
        <w:t xml:space="preserve">Mehed ja naised peaksid üksteisele lahkust ja lugupidamist üles näitama.</w:t>
      </w:r>
    </w:p>
    <w:p w14:paraId="461F2A1F" w14:textId="77777777" w:rsidR="000F7377" w:rsidRDefault="000F7377"/>
    <w:p w14:paraId="349FCD04" w14:textId="77777777" w:rsidR="000F7377" w:rsidRDefault="000F7377">
      <w:r xmlns:w="http://schemas.openxmlformats.org/wordprocessingml/2006/main">
        <w:t xml:space="preserve">1. Armastus, austus ja lahkus: mida Piibel meile abielu kohta õpetab</w:t>
      </w:r>
    </w:p>
    <w:p w14:paraId="7188DF8D" w14:textId="77777777" w:rsidR="000F7377" w:rsidRDefault="000F7377"/>
    <w:p w14:paraId="2AF520E8" w14:textId="77777777" w:rsidR="000F7377" w:rsidRDefault="000F7377">
      <w:r xmlns:w="http://schemas.openxmlformats.org/wordprocessingml/2006/main">
        <w:t xml:space="preserve">2. Jumala abieluplaan: uurimus 1. korintlastele 7:3</w:t>
      </w:r>
    </w:p>
    <w:p w14:paraId="18FC215A" w14:textId="77777777" w:rsidR="000F7377" w:rsidRDefault="000F7377"/>
    <w:p w14:paraId="1B982E99" w14:textId="77777777" w:rsidR="000F7377" w:rsidRDefault="000F7377">
      <w:r xmlns:w="http://schemas.openxmlformats.org/wordprocessingml/2006/main">
        <w:t xml:space="preserve">1. Efeslastele 5:33 – "Kuid igaüks teist peab armastama oma naist nii, nagu ta armastab iseennast, ja naine peab austama oma meest."</w:t>
      </w:r>
    </w:p>
    <w:p w14:paraId="38406033" w14:textId="77777777" w:rsidR="000F7377" w:rsidRDefault="000F7377"/>
    <w:p w14:paraId="18B75C59" w14:textId="77777777" w:rsidR="000F7377" w:rsidRDefault="000F7377">
      <w:r xmlns:w="http://schemas.openxmlformats.org/wordprocessingml/2006/main">
        <w:t xml:space="preserve">2. Koloslastele 3:19 – "Mehed, armastage oma naisi ja ärge olge nendega karmid."</w:t>
      </w:r>
    </w:p>
    <w:p w14:paraId="4D5E7150" w14:textId="77777777" w:rsidR="000F7377" w:rsidRDefault="000F7377"/>
    <w:p w14:paraId="3B2DDFA2" w14:textId="77777777" w:rsidR="000F7377" w:rsidRDefault="000F7377">
      <w:r xmlns:w="http://schemas.openxmlformats.org/wordprocessingml/2006/main">
        <w:t xml:space="preserve">1 Corinthians 7:4 4 Naisel ei ole võim oma ihu üle, vaid mehel, samuti ei ole mehel võim oma ihu üle, vaid naisel.</w:t>
      </w:r>
    </w:p>
    <w:p w14:paraId="69E90DF6" w14:textId="77777777" w:rsidR="000F7377" w:rsidRDefault="000F7377"/>
    <w:p w14:paraId="2CC9747B" w14:textId="77777777" w:rsidR="000F7377" w:rsidRDefault="000F7377">
      <w:r xmlns:w="http://schemas.openxmlformats.org/wordprocessingml/2006/main">
        <w:t xml:space="preserve">Lõik rõhutab mehe ja naise vastastikuse austamise tähtsust nende kehade suhtes.</w:t>
      </w:r>
    </w:p>
    <w:p w14:paraId="47864B8E" w14:textId="77777777" w:rsidR="000F7377" w:rsidRDefault="000F7377"/>
    <w:p w14:paraId="060D5B42" w14:textId="77777777" w:rsidR="000F7377" w:rsidRDefault="000F7377">
      <w:r xmlns:w="http://schemas.openxmlformats.org/wordprocessingml/2006/main">
        <w:t xml:space="preserve">1. Abielu pühadus: austus magamistoas</w:t>
      </w:r>
    </w:p>
    <w:p w14:paraId="4972B031" w14:textId="77777777" w:rsidR="000F7377" w:rsidRDefault="000F7377"/>
    <w:p w14:paraId="4FDE3100" w14:textId="77777777" w:rsidR="000F7377" w:rsidRDefault="000F7377">
      <w:r xmlns:w="http://schemas.openxmlformats.org/wordprocessingml/2006/main">
        <w:t xml:space="preserve">2. Vastastikuse austuse jõud: Piibli alused õnnelikuks abieluks</w:t>
      </w:r>
    </w:p>
    <w:p w14:paraId="1A0AA7BE" w14:textId="77777777" w:rsidR="000F7377" w:rsidRDefault="000F7377"/>
    <w:p w14:paraId="25D1D63A" w14:textId="77777777" w:rsidR="000F7377" w:rsidRDefault="000F7377">
      <w:r xmlns:w="http://schemas.openxmlformats.org/wordprocessingml/2006/main">
        <w:t xml:space="preserve">1. Efeslastele 5:21-33 – Alistumine abielus</w:t>
      </w:r>
    </w:p>
    <w:p w14:paraId="7E143D5E" w14:textId="77777777" w:rsidR="000F7377" w:rsidRDefault="000F7377"/>
    <w:p w14:paraId="6983383B" w14:textId="77777777" w:rsidR="000F7377" w:rsidRDefault="000F7377">
      <w:r xmlns:w="http://schemas.openxmlformats.org/wordprocessingml/2006/main">
        <w:t xml:space="preserve">2. 1. Peetruse 3:7 – Abikaasad, olge oma naistega mõistmises</w:t>
      </w:r>
    </w:p>
    <w:p w14:paraId="6A111DA7" w14:textId="77777777" w:rsidR="000F7377" w:rsidRDefault="000F7377"/>
    <w:p w14:paraId="2DAB70ED" w14:textId="77777777" w:rsidR="000F7377" w:rsidRDefault="000F7377">
      <w:r xmlns:w="http://schemas.openxmlformats.org/wordprocessingml/2006/main">
        <w:t xml:space="preserve">1 Corinthians 7:5 5 Ärge petke üksteist, välja arvatud mõneks ajaks kokkuleppel, et saaksite paastuda ja palvetada. ja tulge uuesti kokku, et saatan ei kiusaks teid teie pidamatuse pärast.</w:t>
      </w:r>
    </w:p>
    <w:p w14:paraId="25180519" w14:textId="77777777" w:rsidR="000F7377" w:rsidRDefault="000F7377"/>
    <w:p w14:paraId="2588511F" w14:textId="77777777" w:rsidR="000F7377" w:rsidRDefault="000F7377">
      <w:r xmlns:w="http://schemas.openxmlformats.org/wordprocessingml/2006/main">
        <w:t xml:space="preserve">Kristlased ei tohiks end oma abikaasast eemale hoida, välja arvatud juhul, kui see on vastastikku kokku lepitud piiratud aja jooksul, et pühenduda palvele ja paastule.</w:t>
      </w:r>
    </w:p>
    <w:p w14:paraId="799CDF36" w14:textId="77777777" w:rsidR="000F7377" w:rsidRDefault="000F7377"/>
    <w:p w14:paraId="122C095D" w14:textId="77777777" w:rsidR="000F7377" w:rsidRDefault="000F7377">
      <w:r xmlns:w="http://schemas.openxmlformats.org/wordprocessingml/2006/main">
        <w:t xml:space="preserve">1) Vastastikuse nõusoleku jõud abielus</w:t>
      </w:r>
    </w:p>
    <w:p w14:paraId="3E6FFA3E" w14:textId="77777777" w:rsidR="000F7377" w:rsidRDefault="000F7377"/>
    <w:p w14:paraId="68E004F9" w14:textId="77777777" w:rsidR="000F7377" w:rsidRDefault="000F7377">
      <w:r xmlns:w="http://schemas.openxmlformats.org/wordprocessingml/2006/main">
        <w:t xml:space="preserve">2) Palve ja paastumise eelised abielus</w:t>
      </w:r>
    </w:p>
    <w:p w14:paraId="752BA63C" w14:textId="77777777" w:rsidR="000F7377" w:rsidRDefault="000F7377"/>
    <w:p w14:paraId="26954D93" w14:textId="77777777" w:rsidR="000F7377" w:rsidRDefault="000F7377">
      <w:r xmlns:w="http://schemas.openxmlformats.org/wordprocessingml/2006/main">
        <w:t xml:space="preserve">1) Efeslastele 5:22-33 - Naised, alistuge oma meestele nagu Issandale</w:t>
      </w:r>
    </w:p>
    <w:p w14:paraId="48CDCAF5" w14:textId="77777777" w:rsidR="000F7377" w:rsidRDefault="000F7377"/>
    <w:p w14:paraId="19EFE895" w14:textId="77777777" w:rsidR="000F7377" w:rsidRDefault="000F7377">
      <w:r xmlns:w="http://schemas.openxmlformats.org/wordprocessingml/2006/main">
        <w:t xml:space="preserve">2) Galaatlastele 5:16-25 – käige Vaimus ja täitke armastuse seadus.</w:t>
      </w:r>
    </w:p>
    <w:p w14:paraId="23BA4BDC" w14:textId="77777777" w:rsidR="000F7377" w:rsidRDefault="000F7377"/>
    <w:p w14:paraId="3CFD0572" w14:textId="77777777" w:rsidR="000F7377" w:rsidRDefault="000F7377">
      <w:r xmlns:w="http://schemas.openxmlformats.org/wordprocessingml/2006/main">
        <w:t xml:space="preserve">1. Korintlastele 7:6 Aga ma räägin seda loal, mitte käsul.</w:t>
      </w:r>
    </w:p>
    <w:p w14:paraId="51C6CE0A" w14:textId="77777777" w:rsidR="000F7377" w:rsidRDefault="000F7377"/>
    <w:p w14:paraId="52DB377D" w14:textId="77777777" w:rsidR="000F7377" w:rsidRDefault="000F7377">
      <w:r xmlns:w="http://schemas.openxmlformats.org/wordprocessingml/2006/main">
        <w:t xml:space="preserve">Paulus annab kristlastele loa abielluda, kuid see pole käsk.</w:t>
      </w:r>
    </w:p>
    <w:p w14:paraId="3EEC98CB" w14:textId="77777777" w:rsidR="000F7377" w:rsidRDefault="000F7377"/>
    <w:p w14:paraId="15AE6A2E" w14:textId="77777777" w:rsidR="000F7377" w:rsidRDefault="000F7377">
      <w:r xmlns:w="http://schemas.openxmlformats.org/wordprocessingml/2006/main">
        <w:t xml:space="preserve">1. Abielu: Jumala õnnistus, mitte käsk</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Pauluse õpetuse mõistmine abielu kohta</w:t>
      </w:r>
    </w:p>
    <w:p w14:paraId="491FBB03" w14:textId="77777777" w:rsidR="000F7377" w:rsidRDefault="000F7377"/>
    <w:p w14:paraId="61564B96" w14:textId="77777777" w:rsidR="000F7377" w:rsidRDefault="000F7377">
      <w:r xmlns:w="http://schemas.openxmlformats.org/wordprocessingml/2006/main">
        <w:t xml:space="preserve">1. 1. Moosese 2:24 – Seepärast jätab mees maha oma isa ja ema ning hoiab oma naise poole, ja nad saavad üheks lihaks.</w:t>
      </w:r>
    </w:p>
    <w:p w14:paraId="469EB01B" w14:textId="77777777" w:rsidR="000F7377" w:rsidRDefault="000F7377"/>
    <w:p w14:paraId="50D6C3E4" w14:textId="77777777" w:rsidR="000F7377" w:rsidRDefault="000F7377">
      <w:r xmlns:w="http://schemas.openxmlformats.org/wordprocessingml/2006/main">
        <w:t xml:space="preserve">2. Efeslastele 5:22-33 – Naised, alistuge oma meestele nagu Issandale. Mehed, armastage oma naisi, nagu ka Kristus armastas kogudust ja andis end selle eest.</w:t>
      </w:r>
    </w:p>
    <w:p w14:paraId="5A25D1A0" w14:textId="77777777" w:rsidR="000F7377" w:rsidRDefault="000F7377"/>
    <w:p w14:paraId="77E7D21F" w14:textId="77777777" w:rsidR="000F7377" w:rsidRDefault="000F7377">
      <w:r xmlns:w="http://schemas.openxmlformats.org/wordprocessingml/2006/main">
        <w:t xml:space="preserve">1. Korintlastele 7:7 Sest ma tahaksin, et kõik inimesed oleksid nagu mina ise. Kuid igal inimesel on oma õige Jumala kingitus, üks sel viisil ja teine pärast seda.</w:t>
      </w:r>
    </w:p>
    <w:p w14:paraId="1374D7CA" w14:textId="77777777" w:rsidR="000F7377" w:rsidRDefault="000F7377"/>
    <w:p w14:paraId="048722D9" w14:textId="77777777" w:rsidR="000F7377" w:rsidRDefault="000F7377">
      <w:r xmlns:w="http://schemas.openxmlformats.org/wordprocessingml/2006/main">
        <w:t xml:space="preserve">Paulus väljendab soovi, et kõik inimesed oleksid sellised, nagu ta on, kuid tunnistab, et igale inimesele on Jumalalt antud erinev kingitus.</w:t>
      </w:r>
    </w:p>
    <w:p w14:paraId="4F5096BA" w14:textId="77777777" w:rsidR="000F7377" w:rsidRDefault="000F7377"/>
    <w:p w14:paraId="61B34ABD" w14:textId="77777777" w:rsidR="000F7377" w:rsidRDefault="000F7377">
      <w:r xmlns:w="http://schemas.openxmlformats.org/wordprocessingml/2006/main">
        <w:t xml:space="preserve">1. Meie kingitused Jumalalt: meie ainulaadsete annete tunnustamine ja omaksvõtmine</w:t>
      </w:r>
    </w:p>
    <w:p w14:paraId="36472774" w14:textId="77777777" w:rsidR="000F7377" w:rsidRDefault="000F7377"/>
    <w:p w14:paraId="62C14B1B" w14:textId="77777777" w:rsidR="000F7377" w:rsidRDefault="000F7377">
      <w:r xmlns:w="http://schemas.openxmlformats.org/wordprocessingml/2006/main">
        <w:t xml:space="preserve">2. Individuaalsuse jõud: meie erinevuste tähistamine</w:t>
      </w:r>
    </w:p>
    <w:p w14:paraId="2C6B2CF7" w14:textId="77777777" w:rsidR="000F7377" w:rsidRDefault="000F7377"/>
    <w:p w14:paraId="26A8D7A0" w14:textId="77777777" w:rsidR="000F7377" w:rsidRDefault="000F7377">
      <w:r xmlns:w="http://schemas.openxmlformats.org/wordprocessingml/2006/main">
        <w:t xml:space="preserve">1. Matteuse 25:14-30 – Tähendamissõna talentidest</w:t>
      </w:r>
    </w:p>
    <w:p w14:paraId="3664CB13" w14:textId="77777777" w:rsidR="000F7377" w:rsidRDefault="000F7377"/>
    <w:p w14:paraId="53CF6959" w14:textId="77777777" w:rsidR="000F7377" w:rsidRDefault="000F7377">
      <w:r xmlns:w="http://schemas.openxmlformats.org/wordprocessingml/2006/main">
        <w:t xml:space="preserve">2. Efeslastele 4:7-8 – Iga kristlase roll Kristuse Ihus</w:t>
      </w:r>
    </w:p>
    <w:p w14:paraId="5709662E" w14:textId="77777777" w:rsidR="000F7377" w:rsidRDefault="000F7377"/>
    <w:p w14:paraId="1EA1CD4D" w14:textId="77777777" w:rsidR="000F7377" w:rsidRDefault="000F7377">
      <w:r xmlns:w="http://schemas.openxmlformats.org/wordprocessingml/2006/main">
        <w:t xml:space="preserve">1 Corinthians 7:8 8 Seepärast ütlen ma vallalistele ja lesknaistele: neile on hea, kui nad jäävad samamoodi nagu mina.</w:t>
      </w:r>
    </w:p>
    <w:p w14:paraId="404DCD9A" w14:textId="77777777" w:rsidR="000F7377" w:rsidRDefault="000F7377"/>
    <w:p w14:paraId="03D5637E" w14:textId="77777777" w:rsidR="000F7377" w:rsidRDefault="000F7377">
      <w:r xmlns:w="http://schemas.openxmlformats.org/wordprocessingml/2006/main">
        <w:t xml:space="preserve">Lõik Paulus julgustab vallalisi ja leseks jäänud inimesi jääma vallaliseks nagu temagi.</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Jääge Issandasse ja olge rahul: 1. Korintlastele 7:8 mõistmine</w:t>
      </w:r>
    </w:p>
    <w:p w14:paraId="34327C9B" w14:textId="77777777" w:rsidR="000F7377" w:rsidRDefault="000F7377"/>
    <w:p w14:paraId="0FE31390" w14:textId="77777777" w:rsidR="000F7377" w:rsidRDefault="000F7377">
      <w:r xmlns:w="http://schemas.openxmlformats.org/wordprocessingml/2006/main">
        <w:t xml:space="preserve">2. Üksilduse jõud: Jumala hea vallalisuse plaani omaks võtmine</w:t>
      </w:r>
    </w:p>
    <w:p w14:paraId="15723935" w14:textId="77777777" w:rsidR="000F7377" w:rsidRDefault="000F7377"/>
    <w:p w14:paraId="5A095B14" w14:textId="77777777" w:rsidR="000F7377" w:rsidRDefault="000F7377">
      <w:r xmlns:w="http://schemas.openxmlformats.org/wordprocessingml/2006/main">
        <w:t xml:space="preserve">1. Filiplastele 4:11-13 – „Mitte et ma räägin abivajamisest, sest olen õppinud olema rahul, olenemata olukorrast. Ma tean, kuidas mind madaldada, ja tean, kuidas olla külluses. Igas olukorras olen õppinud külluse ja nälja, külluse ja vajadusega silmitsi seismise saladust.</w:t>
      </w:r>
    </w:p>
    <w:p w14:paraId="33F7EA47" w14:textId="77777777" w:rsidR="000F7377" w:rsidRDefault="000F7377"/>
    <w:p w14:paraId="48E381BB" w14:textId="77777777" w:rsidR="000F7377" w:rsidRDefault="000F7377">
      <w:r xmlns:w="http://schemas.openxmlformats.org/wordprocessingml/2006/main">
        <w:t xml:space="preserve">2. 1. Peetruse 5:6-7 – "Alandage seepärast endid Jumala vägeva käe alla, et ta teid õigel ajal ülendaks, heites kõik oma mured tema peale, sest tema hoolib teist."</w:t>
      </w:r>
    </w:p>
    <w:p w14:paraId="5AF4B7E7" w14:textId="77777777" w:rsidR="000F7377" w:rsidRDefault="000F7377"/>
    <w:p w14:paraId="793FF201" w14:textId="77777777" w:rsidR="000F7377" w:rsidRDefault="000F7377">
      <w:r xmlns:w="http://schemas.openxmlformats.org/wordprocessingml/2006/main">
        <w:t xml:space="preserve">1 Corinthians 7:9 9 Aga kui nad ei suuda end tagasi hoida, siis abiellugu, sest parem on abielluda kui põletada.</w:t>
      </w:r>
    </w:p>
    <w:p w14:paraId="25340F72" w14:textId="77777777" w:rsidR="000F7377" w:rsidRDefault="000F7377"/>
    <w:p w14:paraId="59413E49" w14:textId="77777777" w:rsidR="000F7377" w:rsidRDefault="000F7377">
      <w:r xmlns:w="http://schemas.openxmlformats.org/wordprocessingml/2006/main">
        <w:t xml:space="preserve">Paulus julgustab abielluma neid, kes ei suuda oma kirge ohjeldada, sest see on parem kui himus põleda.</w:t>
      </w:r>
    </w:p>
    <w:p w14:paraId="36FF675D" w14:textId="77777777" w:rsidR="000F7377" w:rsidRDefault="000F7377"/>
    <w:p w14:paraId="7F2D2363" w14:textId="77777777" w:rsidR="000F7377" w:rsidRDefault="000F7377">
      <w:r xmlns:w="http://schemas.openxmlformats.org/wordprocessingml/2006/main">
        <w:t xml:space="preserve">1. Enesekontrolli jõud: kuidas kiusatusele vastu seista.</w:t>
      </w:r>
    </w:p>
    <w:p w14:paraId="01B38D8C" w14:textId="77777777" w:rsidR="000F7377" w:rsidRDefault="000F7377"/>
    <w:p w14:paraId="6049DBA5" w14:textId="77777777" w:rsidR="000F7377" w:rsidRDefault="000F7377">
      <w:r xmlns:w="http://schemas.openxmlformats.org/wordprocessingml/2006/main">
        <w:t xml:space="preserve">2. Abielu: Jumala kingitus meie rõõmuks ja rahuloluks.</w:t>
      </w:r>
    </w:p>
    <w:p w14:paraId="0C7C3418" w14:textId="77777777" w:rsidR="000F7377" w:rsidRDefault="000F7377"/>
    <w:p w14:paraId="13E73D76" w14:textId="77777777" w:rsidR="000F7377" w:rsidRDefault="000F7377">
      <w:r xmlns:w="http://schemas.openxmlformats.org/wordprocessingml/2006/main">
        <w:t xml:space="preserve">1. Galaatlastele 5:16-17 – "Käige Vaimus, siis te ei täida liha himu. Sest liha himustab Vaimu ja Vaim liha vastu, ja need on üksteisega vastuolus. : et te ei saaks teha seda, mida tahaksite."</w:t>
      </w:r>
    </w:p>
    <w:p w14:paraId="292D88F2" w14:textId="77777777" w:rsidR="000F7377" w:rsidRDefault="000F7377"/>
    <w:p w14:paraId="52EB84C7" w14:textId="77777777" w:rsidR="000F7377" w:rsidRDefault="000F7377">
      <w:r xmlns:w="http://schemas.openxmlformats.org/wordprocessingml/2006/main">
        <w:t xml:space="preserve">2. 1. Tessalooniklastele 4:3-5 – „Sest see on Jumala tahe, nimelt teie pühitsus, et te hoiduksite hoorusest, et igaüks teist teaks, kuidas oma anumat pühitsuses ja austuses vallata. himu, nagu paganad, kes ei tunne Jumalat."</w:t>
      </w:r>
    </w:p>
    <w:p w14:paraId="3051B078" w14:textId="77777777" w:rsidR="000F7377" w:rsidRDefault="000F7377"/>
    <w:p w14:paraId="48EBADD5" w14:textId="77777777" w:rsidR="000F7377" w:rsidRDefault="000F7377">
      <w:r xmlns:w="http://schemas.openxmlformats.org/wordprocessingml/2006/main">
        <w:t xml:space="preserve">1. Korintlastele 7:10 Ja abielunaistele ma käsin, aga mitte mina, vaid Issand: Ärgu naine lahku oma mehest.</w:t>
      </w:r>
    </w:p>
    <w:p w14:paraId="14788DBD" w14:textId="77777777" w:rsidR="000F7377" w:rsidRDefault="000F7377"/>
    <w:p w14:paraId="6FE23877" w14:textId="77777777" w:rsidR="000F7377" w:rsidRDefault="000F7377">
      <w:r xmlns:w="http://schemas.openxmlformats.org/wordprocessingml/2006/main">
        <w:t xml:space="preserve">Paulus käsib abielupaaridel kokku jääda, nimetades oma käsu allikaks Issandat.</w:t>
      </w:r>
    </w:p>
    <w:p w14:paraId="549D1EE5" w14:textId="77777777" w:rsidR="000F7377" w:rsidRDefault="000F7377"/>
    <w:p w14:paraId="2AB72629" w14:textId="77777777" w:rsidR="000F7377" w:rsidRDefault="000F7377">
      <w:r xmlns:w="http://schemas.openxmlformats.org/wordprocessingml/2006/main">
        <w:t xml:space="preserve">1. "Abielu jõud: ühtsuses tugevuse leidmine"</w:t>
      </w:r>
    </w:p>
    <w:p w14:paraId="4F3FCD1C" w14:textId="77777777" w:rsidR="000F7377" w:rsidRDefault="000F7377"/>
    <w:p w14:paraId="5DAC7952" w14:textId="77777777" w:rsidR="000F7377" w:rsidRDefault="000F7377">
      <w:r xmlns:w="http://schemas.openxmlformats.org/wordprocessingml/2006/main">
        <w:t xml:space="preserve">2. "Issanda kutse pühadusele abielus"</w:t>
      </w:r>
    </w:p>
    <w:p w14:paraId="3CB729F0" w14:textId="77777777" w:rsidR="000F7377" w:rsidRDefault="000F7377"/>
    <w:p w14:paraId="59D0AC49" w14:textId="77777777" w:rsidR="000F7377" w:rsidRDefault="000F7377">
      <w:r xmlns:w="http://schemas.openxmlformats.org/wordprocessingml/2006/main">
        <w:t xml:space="preserve">1. Õpetussõnad 18:22 – "Kes leiab naise, see leiab hea asja ja saab Issandalt armu."</w:t>
      </w:r>
    </w:p>
    <w:p w14:paraId="356E4D07" w14:textId="77777777" w:rsidR="000F7377" w:rsidRDefault="000F7377"/>
    <w:p w14:paraId="638DDD95" w14:textId="77777777" w:rsidR="000F7377" w:rsidRDefault="000F7377">
      <w:r xmlns:w="http://schemas.openxmlformats.org/wordprocessingml/2006/main">
        <w:t xml:space="preserve">2. Efeslastele 5:22-33 – "Naised, alistuge oma meestele nagu Issandale. Sest mees on naise pea, nagu Kristus on koguduse pea, tema ihu ja ise selle Päästja . Mehed, armastage oma naisi, nagu Kristus armastas kogudust ja andis end tema eest..."</w:t>
      </w:r>
    </w:p>
    <w:p w14:paraId="547A8760" w14:textId="77777777" w:rsidR="000F7377" w:rsidRDefault="000F7377"/>
    <w:p w14:paraId="7BA85D71" w14:textId="77777777" w:rsidR="000F7377" w:rsidRDefault="000F7377">
      <w:r xmlns:w="http://schemas.openxmlformats.org/wordprocessingml/2006/main">
        <w:t xml:space="preserve">1. Korintlastele 7:11 Aga kui ta lahkub, siis jäägu ta vallaliseks või lepigu oma mehega, ja mees ärgu jätku oma naist kõrvale.</w:t>
      </w:r>
    </w:p>
    <w:p w14:paraId="0515A3A7" w14:textId="77777777" w:rsidR="000F7377" w:rsidRDefault="000F7377"/>
    <w:p w14:paraId="2A33EADA" w14:textId="77777777" w:rsidR="000F7377" w:rsidRDefault="000F7377">
      <w:r xmlns:w="http://schemas.openxmlformats.org/wordprocessingml/2006/main">
        <w:t xml:space="preserve">See lõik käsitleb abielu tähtsust ja seda, kuidas seda säilitada, isegi lahkarvamuste korral.</w:t>
      </w:r>
    </w:p>
    <w:p w14:paraId="24C574FB" w14:textId="77777777" w:rsidR="000F7377" w:rsidRDefault="000F7377"/>
    <w:p w14:paraId="4625751C" w14:textId="77777777" w:rsidR="000F7377" w:rsidRDefault="000F7377">
      <w:r xmlns:w="http://schemas.openxmlformats.org/wordprocessingml/2006/main">
        <w:t xml:space="preserve">1. Abielu tugevus: miks me peame raskustega toime tulema?</w:t>
      </w:r>
    </w:p>
    <w:p w14:paraId="260A884B" w14:textId="77777777" w:rsidR="000F7377" w:rsidRDefault="000F7377"/>
    <w:p w14:paraId="7D1B65E8" w14:textId="77777777" w:rsidR="000F7377" w:rsidRDefault="000F7377">
      <w:r xmlns:w="http://schemas.openxmlformats.org/wordprocessingml/2006/main">
        <w:t xml:space="preserve">2. Abielu pühadus: Jumala austamine pühendumise kaudu</w:t>
      </w:r>
    </w:p>
    <w:p w14:paraId="1F216C1F" w14:textId="77777777" w:rsidR="000F7377" w:rsidRDefault="000F7377"/>
    <w:p w14:paraId="603D9808" w14:textId="77777777" w:rsidR="000F7377" w:rsidRDefault="000F7377">
      <w:r xmlns:w="http://schemas.openxmlformats.org/wordprocessingml/2006/main">
        <w:t xml:space="preserve">1. Efeslastele 5:21-33 – üksteisele alistumine Issanda kartuses</w:t>
      </w:r>
    </w:p>
    <w:p w14:paraId="35FE62A5" w14:textId="77777777" w:rsidR="000F7377" w:rsidRDefault="000F7377"/>
    <w:p w14:paraId="7B1B1174" w14:textId="77777777" w:rsidR="000F7377" w:rsidRDefault="000F7377">
      <w:r xmlns:w="http://schemas.openxmlformats.org/wordprocessingml/2006/main">
        <w:t xml:space="preserve">2. Roomlastele 12:9-21 – Üksteisega harmoonias elamine ja üksteise armastamine</w:t>
      </w:r>
    </w:p>
    <w:p w14:paraId="58799436" w14:textId="77777777" w:rsidR="000F7377" w:rsidRDefault="000F7377"/>
    <w:p w14:paraId="4B37CC3C" w14:textId="77777777" w:rsidR="000F7377" w:rsidRDefault="000F7377">
      <w:r xmlns:w="http://schemas.openxmlformats.org/wordprocessingml/2006/main">
        <w:t xml:space="preserve">1. Korintlastele 7:12 Aga ülejäänutele räägin mina, mitte Issand: kui kellelgi vennal on naine, kes ei usu ja tal on hea meel temaga koos elada, siis ärgu ta jätku teda kõrvale.</w:t>
      </w:r>
    </w:p>
    <w:p w14:paraId="36A2F3DD" w14:textId="77777777" w:rsidR="000F7377" w:rsidRDefault="000F7377"/>
    <w:p w14:paraId="24722580" w14:textId="77777777" w:rsidR="000F7377" w:rsidRDefault="000F7377">
      <w:r xmlns:w="http://schemas.openxmlformats.org/wordprocessingml/2006/main">
        <w:t xml:space="preserve">Paulus soovitab abielupaaridel, kus üks abikaasadest evangeeliumi ei usu, jääda kokku, kui mõlemad pooled sellega nõus on.</w:t>
      </w:r>
    </w:p>
    <w:p w14:paraId="4A156C87" w14:textId="77777777" w:rsidR="000F7377" w:rsidRDefault="000F7377"/>
    <w:p w14:paraId="32F14665" w14:textId="77777777" w:rsidR="000F7377" w:rsidRDefault="000F7377">
      <w:r xmlns:w="http://schemas.openxmlformats.org/wordprocessingml/2006/main">
        <w:t xml:space="preserve">1) Pühendumise tähtsus abielus, isegi kui seisate silmitsi väljakutsetega.</w:t>
      </w:r>
    </w:p>
    <w:p w14:paraId="6D2651E0" w14:textId="77777777" w:rsidR="000F7377" w:rsidRDefault="000F7377"/>
    <w:p w14:paraId="721FFFA0" w14:textId="77777777" w:rsidR="000F7377" w:rsidRDefault="000F7377">
      <w:r xmlns:w="http://schemas.openxmlformats.org/wordprocessingml/2006/main">
        <w:t xml:space="preserve">2) Abielu tugevus, kui kaks inimest tulevad kokku suurema hüvangu nimel.</w:t>
      </w:r>
    </w:p>
    <w:p w14:paraId="509E83B3" w14:textId="77777777" w:rsidR="000F7377" w:rsidRDefault="000F7377"/>
    <w:p w14:paraId="6C2F5D7D" w14:textId="77777777" w:rsidR="000F7377" w:rsidRDefault="000F7377">
      <w:r xmlns:w="http://schemas.openxmlformats.org/wordprocessingml/2006/main">
        <w:t xml:space="preserve">1) Roomlastele 12:18 – "Kui võimalik, niipalju kui see teist sõltub, elage kõigiga rahus."</w:t>
      </w:r>
    </w:p>
    <w:p w14:paraId="70228117" w14:textId="77777777" w:rsidR="000F7377" w:rsidRDefault="000F7377"/>
    <w:p w14:paraId="76BF32C8" w14:textId="77777777" w:rsidR="000F7377" w:rsidRDefault="000F7377">
      <w:r xmlns:w="http://schemas.openxmlformats.org/wordprocessingml/2006/main">
        <w:t xml:space="preserve">2) Efeslastele 5:21 – "Alistuge üksteisele aukartusest Kristuse vastu."</w:t>
      </w:r>
    </w:p>
    <w:p w14:paraId="200C245C" w14:textId="77777777" w:rsidR="000F7377" w:rsidRDefault="000F7377"/>
    <w:p w14:paraId="0CDBA116" w14:textId="77777777" w:rsidR="000F7377" w:rsidRDefault="000F7377">
      <w:r xmlns:w="http://schemas.openxmlformats.org/wordprocessingml/2006/main">
        <w:t xml:space="preserve">1 Corinthians 7:13 13 Ja naisel, kellel on mees, kes ei usu ja kui naisel on hea meel temaga koos elada, ärgu jätku teda maha.</w:t>
      </w:r>
    </w:p>
    <w:p w14:paraId="60BF7D4A" w14:textId="77777777" w:rsidR="000F7377" w:rsidRDefault="000F7377"/>
    <w:p w14:paraId="2D3677D8" w14:textId="77777777" w:rsidR="000F7377" w:rsidRDefault="000F7377">
      <w:r xmlns:w="http://schemas.openxmlformats.org/wordprocessingml/2006/main">
        <w:t xml:space="preserve">Usklik naine ei tohiks oma uskmatut meest maha jätta, kui too on nõus temaga koos elama.</w:t>
      </w:r>
    </w:p>
    <w:p w14:paraId="1DA06BE4" w14:textId="77777777" w:rsidR="000F7377" w:rsidRDefault="000F7377"/>
    <w:p w14:paraId="2E57DC2D" w14:textId="77777777" w:rsidR="000F7377" w:rsidRDefault="000F7377">
      <w:r xmlns:w="http://schemas.openxmlformats.org/wordprocessingml/2006/main">
        <w:t xml:space="preserve">1. Uskmatuid armastama õppimine – kuidas austada Jumalat abielus uskmatu partneriga.</w:t>
      </w:r>
    </w:p>
    <w:p w14:paraId="7BA675B9" w14:textId="77777777" w:rsidR="000F7377" w:rsidRDefault="000F7377"/>
    <w:p w14:paraId="3BFF3012" w14:textId="77777777" w:rsidR="000F7377" w:rsidRDefault="000F7377">
      <w:r xmlns:w="http://schemas.openxmlformats.org/wordprocessingml/2006/main">
        <w:t xml:space="preserve">2. Elamine lootusega keerulises abielus – jõu ja vastupidavuse leidmine abielu ees partneriga, kes ei jaga teie usku.</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Efeslastele 5:21-33 – alistuge üksteisele austusest Kristuse ja selle vastu, kuidas mehed peaksid oma naisi armastama.</w:t>
      </w:r>
    </w:p>
    <w:p w14:paraId="1F799590" w14:textId="77777777" w:rsidR="000F7377" w:rsidRDefault="000F7377"/>
    <w:p w14:paraId="166B74B4" w14:textId="77777777" w:rsidR="000F7377" w:rsidRDefault="000F7377">
      <w:r xmlns:w="http://schemas.openxmlformats.org/wordprocessingml/2006/main">
        <w:t xml:space="preserve">2. Roomlastele 12:9-13 – Armastus peab olema siiras ja üksteist praktilisel viisil.</w:t>
      </w:r>
    </w:p>
    <w:p w14:paraId="3368EA7E" w14:textId="77777777" w:rsidR="000F7377" w:rsidRDefault="000F7377"/>
    <w:p w14:paraId="5AF8BA17" w14:textId="77777777" w:rsidR="000F7377" w:rsidRDefault="000F7377">
      <w:r xmlns:w="http://schemas.openxmlformats.org/wordprocessingml/2006/main">
        <w:t xml:space="preserve">1 Corinthians 7:14 Sest uskmatu abikaasa pühitseb naine ja uskmatu naine on mehe poolt pühitsetud; muidu oleksid teie lapsed roojased; aga nüüd on nad pühad.</w:t>
      </w:r>
    </w:p>
    <w:p w14:paraId="1307E7CA" w14:textId="77777777" w:rsidR="000F7377" w:rsidRDefault="000F7377"/>
    <w:p w14:paraId="3153E549" w14:textId="77777777" w:rsidR="000F7377" w:rsidRDefault="000F7377">
      <w:r xmlns:w="http://schemas.openxmlformats.org/wordprocessingml/2006/main">
        <w:t xml:space="preserve">Usklikud ja uskmatud võivad abielluda ja nende lapsed on pühad.</w:t>
      </w:r>
    </w:p>
    <w:p w14:paraId="7A8FDE22" w14:textId="77777777" w:rsidR="000F7377" w:rsidRDefault="000F7377"/>
    <w:p w14:paraId="7C49BC87" w14:textId="77777777" w:rsidR="000F7377" w:rsidRDefault="000F7377">
      <w:r xmlns:w="http://schemas.openxmlformats.org/wordprocessingml/2006/main">
        <w:t xml:space="preserve">1. Pühitsemise jõud: kuidas usklikke ja uskmatuid ikka veel õnnistada saab</w:t>
      </w:r>
    </w:p>
    <w:p w14:paraId="33D282C0" w14:textId="77777777" w:rsidR="000F7377" w:rsidRDefault="000F7377"/>
    <w:p w14:paraId="2DEED565" w14:textId="77777777" w:rsidR="000F7377" w:rsidRDefault="000F7377">
      <w:r xmlns:w="http://schemas.openxmlformats.org/wordprocessingml/2006/main">
        <w:t xml:space="preserve">2. Laste pühadus: kuidas teie lapsed saavad Jumala õnnistuse</w:t>
      </w:r>
    </w:p>
    <w:p w14:paraId="3E7D4EC5" w14:textId="77777777" w:rsidR="000F7377" w:rsidRDefault="000F7377"/>
    <w:p w14:paraId="6843B58E" w14:textId="77777777" w:rsidR="000F7377" w:rsidRDefault="000F7377">
      <w:r xmlns:w="http://schemas.openxmlformats.org/wordprocessingml/2006/main">
        <w:t xml:space="preserve">1. Matteuse 19:3-9; Variserid küsivad Jeesuselt lahutuse kohta</w:t>
      </w:r>
    </w:p>
    <w:p w14:paraId="0898E833" w14:textId="77777777" w:rsidR="000F7377" w:rsidRDefault="000F7377"/>
    <w:p w14:paraId="6D10974F" w14:textId="77777777" w:rsidR="000F7377" w:rsidRDefault="000F7377">
      <w:r xmlns:w="http://schemas.openxmlformats.org/wordprocessingml/2006/main">
        <w:t xml:space="preserve">2. Efeslastele 6:1-4; Vanemad ja lapsed Jumala majapidamises</w:t>
      </w:r>
    </w:p>
    <w:p w14:paraId="3089A70A" w14:textId="77777777" w:rsidR="000F7377" w:rsidRDefault="000F7377"/>
    <w:p w14:paraId="2BD9EF7E" w14:textId="77777777" w:rsidR="000F7377" w:rsidRDefault="000F7377">
      <w:r xmlns:w="http://schemas.openxmlformats.org/wordprocessingml/2006/main">
        <w:t xml:space="preserve">1. Korintlastele 7:15 Aga kui uskmatu lahkub, siis ta lahkugu. Vend või õde ei ole sellistel juhtudel orjuses, vaid Jumal on meid kutsunud rahule.</w:t>
      </w:r>
    </w:p>
    <w:p w14:paraId="62C58BD7" w14:textId="77777777" w:rsidR="000F7377" w:rsidRDefault="000F7377"/>
    <w:p w14:paraId="4F92937E" w14:textId="77777777" w:rsidR="000F7377" w:rsidRDefault="000F7377">
      <w:r xmlns:w="http://schemas.openxmlformats.org/wordprocessingml/2006/main">
        <w:t xml:space="preserve">Kui üks abielupartner on uskmatu ja nad otsustavad lahkuda, ei tohiks usklik olla sellega seotud ja ta peaks olema rahus.</w:t>
      </w:r>
    </w:p>
    <w:p w14:paraId="45312130" w14:textId="77777777" w:rsidR="000F7377" w:rsidRDefault="000F7377"/>
    <w:p w14:paraId="08D3152B" w14:textId="77777777" w:rsidR="000F7377" w:rsidRDefault="000F7377">
      <w:r xmlns:w="http://schemas.openxmlformats.org/wordprocessingml/2006/main">
        <w:t xml:space="preserve">1. "Rahu keset uskmatust"</w:t>
      </w:r>
    </w:p>
    <w:p w14:paraId="24DFC739" w14:textId="77777777" w:rsidR="000F7377" w:rsidRDefault="000F7377"/>
    <w:p w14:paraId="37EA9CD1" w14:textId="77777777" w:rsidR="000F7377" w:rsidRDefault="000F7377">
      <w:r xmlns:w="http://schemas.openxmlformats.org/wordprocessingml/2006/main">
        <w:t xml:space="preserve">2. "Jumala kutse rahule"</w:t>
      </w:r>
    </w:p>
    <w:p w14:paraId="3E8EBFDD" w14:textId="77777777" w:rsidR="000F7377" w:rsidRDefault="000F7377"/>
    <w:p w14:paraId="05635522" w14:textId="77777777" w:rsidR="000F7377" w:rsidRDefault="000F7377">
      <w:r xmlns:w="http://schemas.openxmlformats.org/wordprocessingml/2006/main">
        <w:t xml:space="preserve">1. Roomlastele 12:18 – "Kui vähegi võimalik, elage rahus kõigi inimestega."</w:t>
      </w:r>
    </w:p>
    <w:p w14:paraId="4EC5B6A4" w14:textId="77777777" w:rsidR="000F7377" w:rsidRDefault="000F7377"/>
    <w:p w14:paraId="11FCA1C0" w14:textId="77777777" w:rsidR="000F7377" w:rsidRDefault="000F7377">
      <w:r xmlns:w="http://schemas.openxmlformats.org/wordprocessingml/2006/main">
        <w:t xml:space="preserve">2. Efeslastele 4:3 – "Püüdes hoida Vaimu ühtsust rahusidemes."</w:t>
      </w:r>
    </w:p>
    <w:p w14:paraId="23D5F302" w14:textId="77777777" w:rsidR="000F7377" w:rsidRDefault="000F7377"/>
    <w:p w14:paraId="61D8464D" w14:textId="77777777" w:rsidR="000F7377" w:rsidRDefault="000F7377">
      <w:r xmlns:w="http://schemas.openxmlformats.org/wordprocessingml/2006/main">
        <w:t xml:space="preserve">1. Korintlastele 7:16 Sest mida sa, naine, tead, kas sa päästad oma mehe? või kuidas sa, mees, tead, kas sa päästad oma naise?</w:t>
      </w:r>
    </w:p>
    <w:p w14:paraId="410DE91D" w14:textId="77777777" w:rsidR="000F7377" w:rsidRDefault="000F7377"/>
    <w:p w14:paraId="4DB4E203" w14:textId="77777777" w:rsidR="000F7377" w:rsidRDefault="000F7377">
      <w:r xmlns:w="http://schemas.openxmlformats.org/wordprocessingml/2006/main">
        <w:t xml:space="preserve">Paulus seab kahtluse alla mehe ja naise võime üksteist päästa.</w:t>
      </w:r>
    </w:p>
    <w:p w14:paraId="2F4F7D2F" w14:textId="77777777" w:rsidR="000F7377" w:rsidRDefault="000F7377"/>
    <w:p w14:paraId="178243BA" w14:textId="77777777" w:rsidR="000F7377" w:rsidRDefault="000F7377">
      <w:r xmlns:w="http://schemas.openxmlformats.org/wordprocessingml/2006/main">
        <w:t xml:space="preserve">1. "Armastuse jõud: kuidas me saame üksteist päästa?"</w:t>
      </w:r>
    </w:p>
    <w:p w14:paraId="7B6CED44" w14:textId="77777777" w:rsidR="000F7377" w:rsidRDefault="000F7377"/>
    <w:p w14:paraId="1CD73A79" w14:textId="77777777" w:rsidR="000F7377" w:rsidRDefault="000F7377">
      <w:r xmlns:w="http://schemas.openxmlformats.org/wordprocessingml/2006/main">
        <w:t xml:space="preserve">2. "Abielu ja lunastus: päästmise väljakutse."</w:t>
      </w:r>
    </w:p>
    <w:p w14:paraId="07EAF5AC" w14:textId="77777777" w:rsidR="000F7377" w:rsidRDefault="000F7377"/>
    <w:p w14:paraId="5BDF866C" w14:textId="77777777" w:rsidR="000F7377" w:rsidRDefault="000F7377">
      <w:r xmlns:w="http://schemas.openxmlformats.org/wordprocessingml/2006/main">
        <w:t xml:space="preserve">1. Efeslastele 5:33 – „Ometi armastagu igaüks teist oma naist nii nagu iseennast; ja naine näeb, et ta austab oma meest."</w:t>
      </w:r>
    </w:p>
    <w:p w14:paraId="2934CD41" w14:textId="77777777" w:rsidR="000F7377" w:rsidRDefault="000F7377"/>
    <w:p w14:paraId="69B2FF4B" w14:textId="77777777" w:rsidR="000F7377" w:rsidRDefault="000F7377">
      <w:r xmlns:w="http://schemas.openxmlformats.org/wordprocessingml/2006/main">
        <w:t xml:space="preserve">2. Roomlastele 8:38-39 – „Sest ma olen veendunud, et ei surma ega elu, ei ingleid, ei vürstiriike, ei vägesid, ei olevikku ega tulevasi, ei kõrgust ega sügavust ega ühtegi muud loodut suudab meid lahutada Jumala armastusest, mis on Kristuses Jeesuses, meie Issandas."</w:t>
      </w:r>
    </w:p>
    <w:p w14:paraId="12F8C16E" w14:textId="77777777" w:rsidR="000F7377" w:rsidRDefault="000F7377"/>
    <w:p w14:paraId="6C2162FD" w14:textId="77777777" w:rsidR="000F7377" w:rsidRDefault="000F7377">
      <w:r xmlns:w="http://schemas.openxmlformats.org/wordprocessingml/2006/main">
        <w:t xml:space="preserve">1 Corinthians 7:17 17 Aga nagu Jumal on igaühele jaganud, nõnda nagu Issand igaühele on kutsunud, nõnda ta kõndigu. Ja nii ma pühitsen kõigis kirikutes.</w:t>
      </w:r>
    </w:p>
    <w:p w14:paraId="57DF6F6E" w14:textId="77777777" w:rsidR="000F7377" w:rsidRDefault="000F7377"/>
    <w:p w14:paraId="31C2C1FA" w14:textId="77777777" w:rsidR="000F7377" w:rsidRDefault="000F7377">
      <w:r xmlns:w="http://schemas.openxmlformats.org/wordprocessingml/2006/main">
        <w:t xml:space="preserve">See salm julgustab kristlasi aktsepteerima oma elukohta, mille Jumal on määranud, ja elama vastavalt kutsumisele, mille Ta on neile määranud.</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"Oma koha vastuvõtmine elus: Jumala tahtega rahulolu leidmine"</w:t>
      </w:r>
    </w:p>
    <w:p w14:paraId="73FAF3BB" w14:textId="77777777" w:rsidR="000F7377" w:rsidRDefault="000F7377"/>
    <w:p w14:paraId="7D65450A" w14:textId="77777777" w:rsidR="000F7377" w:rsidRDefault="000F7377">
      <w:r xmlns:w="http://schemas.openxmlformats.org/wordprocessingml/2006/main">
        <w:t xml:space="preserve">2. "Elu kooskõlas Jumala kutsega: väljakutse kõigile usklikele"</w:t>
      </w:r>
    </w:p>
    <w:p w14:paraId="3116976E" w14:textId="77777777" w:rsidR="000F7377" w:rsidRDefault="000F7377"/>
    <w:p w14:paraId="4ABC281C" w14:textId="77777777" w:rsidR="000F7377" w:rsidRDefault="000F7377">
      <w:r xmlns:w="http://schemas.openxmlformats.org/wordprocessingml/2006/main">
        <w:t xml:space="preserve">1. Matteuse 6:33 – "Aga otsige esmalt Jumala riiki ja tema õigust, siis kõike seda antakse teile."</w:t>
      </w:r>
    </w:p>
    <w:p w14:paraId="2F5B8926" w14:textId="77777777" w:rsidR="000F7377" w:rsidRDefault="000F7377"/>
    <w:p w14:paraId="65A93B83" w14:textId="77777777" w:rsidR="000F7377" w:rsidRDefault="000F7377">
      <w:r xmlns:w="http://schemas.openxmlformats.org/wordprocessingml/2006/main">
        <w:t xml:space="preserve">2. Filiplastele 4:11-13 – "Mitte et ma räägin abivajamisest, sest olen õppinud igas olukorras rahul olema. Ma tean, kuidas mind alandada ja ma tean, kuidas olla külluses. ja igas olukorras olen õppinud külluse ja nälja, külluse ja vajadusega silmitsi seismise saladust. Ma suudan kõike tema kaudu, kes mind tugevdab."</w:t>
      </w:r>
    </w:p>
    <w:p w14:paraId="285D0016" w14:textId="77777777" w:rsidR="000F7377" w:rsidRDefault="000F7377"/>
    <w:p w14:paraId="12D90A43" w14:textId="77777777" w:rsidR="000F7377" w:rsidRDefault="000F7377">
      <w:r xmlns:w="http://schemas.openxmlformats.org/wordprocessingml/2006/main">
        <w:t xml:space="preserve">1. Korintlastele 7:18 Kas kedagi nimetatakse ümberlõigatuks? ärgu ta jäägu ümberlõikamata. Kas keegi on ümberlõikamata kutsutud? ärgu teda ümber lõigatagu.</w:t>
      </w:r>
    </w:p>
    <w:p w14:paraId="2B6B5DA5" w14:textId="77777777" w:rsidR="000F7377" w:rsidRDefault="000F7377"/>
    <w:p w14:paraId="50F44A59" w14:textId="77777777" w:rsidR="000F7377" w:rsidRDefault="000F7377">
      <w:r xmlns:w="http://schemas.openxmlformats.org/wordprocessingml/2006/main">
        <w:t xml:space="preserve">Paulus juhendab, et need, kes on kutsutud olema ümberlõikamata, ei tohiks jääda ümberlõikamatuteks ja need, kes on kutsutud olema ümberlõikamata, ei tohiks ümber lõigata.</w:t>
      </w:r>
    </w:p>
    <w:p w14:paraId="46D51624" w14:textId="77777777" w:rsidR="000F7377" w:rsidRDefault="000F7377"/>
    <w:p w14:paraId="77BF4CCD" w14:textId="77777777" w:rsidR="000F7377" w:rsidRDefault="000F7377">
      <w:r xmlns:w="http://schemas.openxmlformats.org/wordprocessingml/2006/main">
        <w:t xml:space="preserve">1. Valiku jõud: Pauluse juhiste uurimine korintlastele</w:t>
      </w:r>
    </w:p>
    <w:p w14:paraId="00F239A1" w14:textId="77777777" w:rsidR="000F7377" w:rsidRDefault="000F7377"/>
    <w:p w14:paraId="6799915B" w14:textId="77777777" w:rsidR="000F7377" w:rsidRDefault="000F7377">
      <w:r xmlns:w="http://schemas.openxmlformats.org/wordprocessingml/2006/main">
        <w:t xml:space="preserve">2. Vastuvõtmise ilu: Pauluse nägemuse mõistmine ümberlõikamise kohta</w:t>
      </w:r>
    </w:p>
    <w:p w14:paraId="096A2EEC" w14:textId="77777777" w:rsidR="000F7377" w:rsidRDefault="000F7377"/>
    <w:p w14:paraId="4996D107" w14:textId="77777777" w:rsidR="000F7377" w:rsidRDefault="000F7377">
      <w:r xmlns:w="http://schemas.openxmlformats.org/wordprocessingml/2006/main">
        <w:t xml:space="preserve">1. Galaatlastele 5:6 - "Sest Kristuses Jeesuses ei aita ümberlõikamine ega ümberlõikamatus, vaid usk, mis toimib armastuse läbi."</w:t>
      </w:r>
    </w:p>
    <w:p w14:paraId="39DDC359" w14:textId="77777777" w:rsidR="000F7377" w:rsidRDefault="000F7377"/>
    <w:p w14:paraId="0B9C03F4" w14:textId="77777777" w:rsidR="000F7377" w:rsidRDefault="000F7377">
      <w:r xmlns:w="http://schemas.openxmlformats.org/wordprocessingml/2006/main">
        <w:t xml:space="preserve">2. Roomlastele 2:25-29 – "Sest ümberlõikamisest on tõesti kasu, kui sa seadust pead, aga kui sa oled seaduse rikkuja, siis on sinu ümberlõikamine ümberlõikamatuks. Seega, kui ümberlõikamatu peab seaduse õigust, siis ta ei pea seda tema ümberlõikamatust loetakse ümberlõikamiseks? Ja kas ümberlõikamatus, mis on loomupärane, kui see täidab seadust, ei mõista sinu üle kohut, kes sa kirjatähe ja ümberlõikamisega seadust rikud? Sest ta ei ole </w:t>
      </w:r>
      <w:r xmlns:w="http://schemas.openxmlformats.org/wordprocessingml/2006/main">
        <w:lastRenderedPageBreak xmlns:w="http://schemas.openxmlformats.org/wordprocessingml/2006/main"/>
      </w:r>
      <w:r xmlns:w="http://schemas.openxmlformats.org/wordprocessingml/2006/main">
        <w:t xml:space="preserve">juut, kes on väliselt, ega ka see ümberlõikamine, mis on väljastpoolt lihast, aga see on juut, kes on seesmiselt, ja ümberlõikamine on südame ümberlõikamine vaimus, mitte kirjas, kelle kiitus ei ole inimestelt, vaid Jumalalt. "</w:t>
      </w:r>
    </w:p>
    <w:p w14:paraId="7B505A37" w14:textId="77777777" w:rsidR="000F7377" w:rsidRDefault="000F7377"/>
    <w:p w14:paraId="54A1E11F" w14:textId="77777777" w:rsidR="000F7377" w:rsidRDefault="000F7377">
      <w:r xmlns:w="http://schemas.openxmlformats.org/wordprocessingml/2006/main">
        <w:t xml:space="preserve">1. Korintlastele 7:19 Ümberlõikamine pole midagi ja ümberlõikamatus pole midagi muud, kui Jumala käskude täitmine.</w:t>
      </w:r>
    </w:p>
    <w:p w14:paraId="614646E4" w14:textId="77777777" w:rsidR="000F7377" w:rsidRDefault="000F7377"/>
    <w:p w14:paraId="601A707E" w14:textId="77777777" w:rsidR="000F7377" w:rsidRDefault="000F7377">
      <w:r xmlns:w="http://schemas.openxmlformats.org/wordprocessingml/2006/main">
        <w:t xml:space="preserve">Paulus tuletab korintlastele meelde, et ümberlõikamine pole oluline, küll aga Jumala käskude järgimine.</w:t>
      </w:r>
    </w:p>
    <w:p w14:paraId="715A7F8A" w14:textId="77777777" w:rsidR="000F7377" w:rsidRDefault="000F7377"/>
    <w:p w14:paraId="37DBD54F" w14:textId="77777777" w:rsidR="000F7377" w:rsidRDefault="000F7377">
      <w:r xmlns:w="http://schemas.openxmlformats.org/wordprocessingml/2006/main">
        <w:t xml:space="preserve">1. "Kuuleliku elu elamine: Jumala käskude täitmise jõud"</w:t>
      </w:r>
    </w:p>
    <w:p w14:paraId="0792FB10" w14:textId="77777777" w:rsidR="000F7377" w:rsidRDefault="000F7377"/>
    <w:p w14:paraId="2CB6539B" w14:textId="77777777" w:rsidR="000F7377" w:rsidRDefault="000F7377">
      <w:r xmlns:w="http://schemas.openxmlformats.org/wordprocessingml/2006/main">
        <w:t xml:space="preserve">2. "Ümberlõikamise ja ümberlõikamise sügav tähendus"</w:t>
      </w:r>
    </w:p>
    <w:p w14:paraId="69B21D06" w14:textId="77777777" w:rsidR="000F7377" w:rsidRDefault="000F7377"/>
    <w:p w14:paraId="71106676" w14:textId="77777777" w:rsidR="000F7377" w:rsidRDefault="000F7377">
      <w:r xmlns:w="http://schemas.openxmlformats.org/wordprocessingml/2006/main">
        <w:t xml:space="preserve">1. Matteuse 22:35-40 – Jeesus õpetab suurimaid käske</w:t>
      </w:r>
    </w:p>
    <w:p w14:paraId="1D37C3AA" w14:textId="77777777" w:rsidR="000F7377" w:rsidRDefault="000F7377"/>
    <w:p w14:paraId="7F5A21E7" w14:textId="77777777" w:rsidR="000F7377" w:rsidRDefault="000F7377">
      <w:r xmlns:w="http://schemas.openxmlformats.org/wordprocessingml/2006/main">
        <w:t xml:space="preserve">2. Moosese 6:1-5 – Shema: juudi uskumuse tuum</w:t>
      </w:r>
    </w:p>
    <w:p w14:paraId="3FD39042" w14:textId="77777777" w:rsidR="000F7377" w:rsidRDefault="000F7377"/>
    <w:p w14:paraId="3251F8D6" w14:textId="77777777" w:rsidR="000F7377" w:rsidRDefault="000F7377">
      <w:r xmlns:w="http://schemas.openxmlformats.org/wordprocessingml/2006/main">
        <w:t xml:space="preserve">1. Korintlastele 7:20 Igaüks jäägu samasse kutsesse, millega ta on kutsutud.</w:t>
      </w:r>
    </w:p>
    <w:p w14:paraId="0DC400D0" w14:textId="77777777" w:rsidR="000F7377" w:rsidRDefault="000F7377"/>
    <w:p w14:paraId="335FE196" w14:textId="77777777" w:rsidR="000F7377" w:rsidRDefault="000F7377">
      <w:r xmlns:w="http://schemas.openxmlformats.org/wordprocessingml/2006/main">
        <w:t xml:space="preserve">Iga inimene peaks jääma samale rollile või ametikohale, millele ta kutsuti alguses.</w:t>
      </w:r>
    </w:p>
    <w:p w14:paraId="005E0FE9" w14:textId="77777777" w:rsidR="000F7377" w:rsidRDefault="000F7377"/>
    <w:p w14:paraId="33951E02" w14:textId="77777777" w:rsidR="000F7377" w:rsidRDefault="000F7377">
      <w:r xmlns:w="http://schemas.openxmlformats.org/wordprocessingml/2006/main">
        <w:t xml:space="preserve">1. Püsige kutses: leidke rahulolu teile antud tööga</w:t>
      </w:r>
    </w:p>
    <w:p w14:paraId="7AAD0DB0" w14:textId="77777777" w:rsidR="000F7377" w:rsidRDefault="000F7377"/>
    <w:p w14:paraId="5BF314CB" w14:textId="77777777" w:rsidR="000F7377" w:rsidRDefault="000F7377">
      <w:r xmlns:w="http://schemas.openxmlformats.org/wordprocessingml/2006/main">
        <w:t xml:space="preserve">2. Oma kutsumusele truuks jäämise tähtsus</w:t>
      </w:r>
    </w:p>
    <w:p w14:paraId="17719354" w14:textId="77777777" w:rsidR="000F7377" w:rsidRDefault="000F7377"/>
    <w:p w14:paraId="7B2DC059" w14:textId="77777777" w:rsidR="000F7377" w:rsidRDefault="000F7377">
      <w:r xmlns:w="http://schemas.openxmlformats.org/wordprocessingml/2006/main">
        <w:t xml:space="preserve">Sheolis, kuhu sa lähed, </w:t>
      </w:r>
      <w:r xmlns:w="http://schemas.openxmlformats.org/wordprocessingml/2006/main">
        <w:t xml:space="preserve">ei ole tööd ega mõtet ega teadmisi ega tarkust.</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Filiplastele 3:14 – Ma pürgin eesmärgi poole, et saada auhinda Jumala üleskutset Kristuses Jeesuses.</w:t>
      </w:r>
    </w:p>
    <w:p w14:paraId="5DD139FF" w14:textId="77777777" w:rsidR="000F7377" w:rsidRDefault="000F7377"/>
    <w:p w14:paraId="3EAAE09A" w14:textId="77777777" w:rsidR="000F7377" w:rsidRDefault="000F7377">
      <w:r xmlns:w="http://schemas.openxmlformats.org/wordprocessingml/2006/main">
        <w:t xml:space="preserve">1. Korintlastele 7:21 Kas teid kutsutakse sulaseks? ära hooli sellest, aga kui sa saad vabaks, siis kasuta seda pigem!</w:t>
      </w:r>
    </w:p>
    <w:p w14:paraId="3C773C2D" w14:textId="77777777" w:rsidR="000F7377" w:rsidRDefault="000F7377"/>
    <w:p w14:paraId="454C6815" w14:textId="77777777" w:rsidR="000F7377" w:rsidRDefault="000F7377">
      <w:r xmlns:w="http://schemas.openxmlformats.org/wordprocessingml/2006/main">
        <w:t xml:space="preserve">Kristlased peaksid kasutama kõiki võimalusi, et olla orjusest vabad.</w:t>
      </w:r>
    </w:p>
    <w:p w14:paraId="1F41D063" w14:textId="77777777" w:rsidR="000F7377" w:rsidRDefault="000F7377"/>
    <w:p w14:paraId="3AE428E0" w14:textId="77777777" w:rsidR="000F7377" w:rsidRDefault="000F7377">
      <w:r xmlns:w="http://schemas.openxmlformats.org/wordprocessingml/2006/main">
        <w:t xml:space="preserve">1. Kristuse vabadus: meie koha mõistmine Jumala igaveses plaanis</w:t>
      </w:r>
    </w:p>
    <w:p w14:paraId="5E00FB14" w14:textId="77777777" w:rsidR="000F7377" w:rsidRDefault="000F7377"/>
    <w:p w14:paraId="66AD2912" w14:textId="77777777" w:rsidR="000F7377" w:rsidRDefault="000F7377">
      <w:r xmlns:w="http://schemas.openxmlformats.org/wordprocessingml/2006/main">
        <w:t xml:space="preserve">2. Valiku jõud: oma tee leidmine vabadusele</w:t>
      </w:r>
    </w:p>
    <w:p w14:paraId="1C0D8C94" w14:textId="77777777" w:rsidR="000F7377" w:rsidRDefault="000F7377"/>
    <w:p w14:paraId="4ED6D8F7" w14:textId="77777777" w:rsidR="000F7377" w:rsidRDefault="000F7377">
      <w:r xmlns:w="http://schemas.openxmlformats.org/wordprocessingml/2006/main">
        <w:t xml:space="preserve">1. Galaatlastele 5:1 – "Vabaduseks on Kristus meid vabastanud, olge siis kindlad ja ärge alistuge enam orjuse ikkele."</w:t>
      </w:r>
    </w:p>
    <w:p w14:paraId="234E5559" w14:textId="77777777" w:rsidR="000F7377" w:rsidRDefault="000F7377"/>
    <w:p w14:paraId="0F2CF41A" w14:textId="77777777" w:rsidR="000F7377" w:rsidRDefault="000F7377">
      <w:r xmlns:w="http://schemas.openxmlformats.org/wordprocessingml/2006/main">
        <w:t xml:space="preserve">2. Jesaja 61:1 – „Issanda Jumala Vaim on minu peal, sest Issand on mind võidnud vaestele rõõmusõnumit tooma, ta on mind saatnud siduma kinni murtud südameid, kuulutama vangidele vabadust ja vangla avamine neile, kes on seotud.</w:t>
      </w:r>
    </w:p>
    <w:p w14:paraId="4A9D48D6" w14:textId="77777777" w:rsidR="000F7377" w:rsidRDefault="000F7377"/>
    <w:p w14:paraId="0F0006D9" w14:textId="77777777" w:rsidR="000F7377" w:rsidRDefault="000F7377">
      <w:r xmlns:w="http://schemas.openxmlformats.org/wordprocessingml/2006/main">
        <w:t xml:space="preserve">1. Korintlastele 7:22 Sest kes on sulane, kes on kutsutud Issandas, on Issanda vaba, nõndasamuti on ka kutsutu, olles vaba, Kristuse sulane.</w:t>
      </w:r>
    </w:p>
    <w:p w14:paraId="0F1362CA" w14:textId="77777777" w:rsidR="000F7377" w:rsidRDefault="000F7377"/>
    <w:p w14:paraId="75C19C72" w14:textId="77777777" w:rsidR="000F7377" w:rsidRDefault="000F7377">
      <w:r xmlns:w="http://schemas.openxmlformats.org/wordprocessingml/2006/main">
        <w:t xml:space="preserve">See lõik selgitab, et need, kes on kutsutud Issanda teenistusse, olgu sulased või vabad, teenivad lõpuks Kristust.</w:t>
      </w:r>
    </w:p>
    <w:p w14:paraId="1F9BC30B" w14:textId="77777777" w:rsidR="000F7377" w:rsidRDefault="000F7377"/>
    <w:p w14:paraId="359639C4" w14:textId="77777777" w:rsidR="000F7377" w:rsidRDefault="000F7377">
      <w:r xmlns:w="http://schemas.openxmlformats.org/wordprocessingml/2006/main">
        <w:t xml:space="preserve">1. Kristuse sulaseks olemise vabadus.</w:t>
      </w:r>
    </w:p>
    <w:p w14:paraId="5F32D397" w14:textId="77777777" w:rsidR="000F7377" w:rsidRDefault="000F7377"/>
    <w:p w14:paraId="3BEC3B52" w14:textId="77777777" w:rsidR="000F7377" w:rsidRDefault="000F7377">
      <w:r xmlns:w="http://schemas.openxmlformats.org/wordprocessingml/2006/main">
        <w:t xml:space="preserve">2. Issanda teenistusse kutsumise tähtsus.</w:t>
      </w:r>
    </w:p>
    <w:p w14:paraId="70AC8F1B" w14:textId="77777777" w:rsidR="000F7377" w:rsidRDefault="000F7377"/>
    <w:p w14:paraId="26FAE23E" w14:textId="77777777" w:rsidR="000F7377" w:rsidRDefault="000F7377">
      <w:r xmlns:w="http://schemas.openxmlformats.org/wordprocessingml/2006/main">
        <w:t xml:space="preserve">1. Galaatlastele 5:1 – „Vabaduseks on Kristus meid vabastanud; püsige siis kindlalt ja ärge alistage enam orjuse ikkele."</w:t>
      </w:r>
    </w:p>
    <w:p w14:paraId="01C61980" w14:textId="77777777" w:rsidR="000F7377" w:rsidRDefault="000F7377"/>
    <w:p w14:paraId="27CD0716" w14:textId="77777777" w:rsidR="000F7377" w:rsidRDefault="000F7377">
      <w:r xmlns:w="http://schemas.openxmlformats.org/wordprocessingml/2006/main">
        <w:t xml:space="preserve">2. Roomlastele 12:1 – “Seepärast palun ma teid, vennad, Jumala halastuse läbi tuua oma kehad elavaks, pühaks ja Jumalale meelepäraseks ohvriks, mis on teie vaimne kummardamine.”</w:t>
      </w:r>
    </w:p>
    <w:p w14:paraId="7F95AAB0" w14:textId="77777777" w:rsidR="000F7377" w:rsidRDefault="000F7377"/>
    <w:p w14:paraId="2BC20EA9" w14:textId="77777777" w:rsidR="000F7377" w:rsidRDefault="000F7377">
      <w:r xmlns:w="http://schemas.openxmlformats.org/wordprocessingml/2006/main">
        <w:t xml:space="preserve">1. Korintlastele 7:23 Te olete kallihinnaga ostetud; ärge olge inimeste sulased!</w:t>
      </w:r>
    </w:p>
    <w:p w14:paraId="4EB93273" w14:textId="77777777" w:rsidR="000F7377" w:rsidRDefault="000F7377"/>
    <w:p w14:paraId="31D14370" w14:textId="77777777" w:rsidR="000F7377" w:rsidRDefault="000F7377">
      <w:r xmlns:w="http://schemas.openxmlformats.org/wordprocessingml/2006/main">
        <w:t xml:space="preserve">Läbipääsukristlased ei tohi olla ühegi inimisanda orjad, sest nad on ostetud Jeesuse surma hinnaga.</w:t>
      </w:r>
    </w:p>
    <w:p w14:paraId="4414FB7A" w14:textId="77777777" w:rsidR="000F7377" w:rsidRDefault="000F7377"/>
    <w:p w14:paraId="74003E59" w14:textId="77777777" w:rsidR="000F7377" w:rsidRDefault="000F7377">
      <w:r xmlns:w="http://schemas.openxmlformats.org/wordprocessingml/2006/main">
        <w:t xml:space="preserve">1. Me ei ole orjad, vaid Kristuses vabastatud mehed ja naised</w:t>
      </w:r>
    </w:p>
    <w:p w14:paraId="4864E407" w14:textId="77777777" w:rsidR="000F7377" w:rsidRDefault="000F7377"/>
    <w:p w14:paraId="618CB895" w14:textId="77777777" w:rsidR="000F7377" w:rsidRDefault="000F7377">
      <w:r xmlns:w="http://schemas.openxmlformats.org/wordprocessingml/2006/main">
        <w:t xml:space="preserve">2. Meie lunastuse kõrge hind: kui palju Jeesus meie eest maksis</w:t>
      </w:r>
    </w:p>
    <w:p w14:paraId="6E921660" w14:textId="77777777" w:rsidR="000F7377" w:rsidRDefault="000F7377"/>
    <w:p w14:paraId="75715071" w14:textId="77777777" w:rsidR="000F7377" w:rsidRDefault="000F7377">
      <w:r xmlns:w="http://schemas.openxmlformats.org/wordprocessingml/2006/main">
        <w:t xml:space="preserve">1. Koloslastele 3:24-25 – ja kõike, mida teete, tehke südamest, nagu Issandale, mitte inimestele; Teades, et te saate pärandi tasu Issandalt, sest te teenite Issandat Kristust.</w:t>
      </w:r>
    </w:p>
    <w:p w14:paraId="1727EABA" w14:textId="77777777" w:rsidR="000F7377" w:rsidRDefault="000F7377"/>
    <w:p w14:paraId="716495CB" w14:textId="77777777" w:rsidR="000F7377" w:rsidRDefault="000F7377">
      <w:r xmlns:w="http://schemas.openxmlformats.org/wordprocessingml/2006/main">
        <w:t xml:space="preserve">2. Matteuse 20:28 – nii nagu Inimese Poeg ei tulnud, et teda teenida, vaid teenima ja andma oma elu lunaks paljude eest.</w:t>
      </w:r>
    </w:p>
    <w:p w14:paraId="3AD37DBD" w14:textId="77777777" w:rsidR="000F7377" w:rsidRDefault="000F7377"/>
    <w:p w14:paraId="5E8B9233" w14:textId="77777777" w:rsidR="000F7377" w:rsidRDefault="000F7377">
      <w:r xmlns:w="http://schemas.openxmlformats.org/wordprocessingml/2006/main">
        <w:t xml:space="preserve">1. Korintlastele 7:24 Vennad, iga inimene, kuhu ta on kutsutud, jäägu Jumala juurde.</w:t>
      </w:r>
    </w:p>
    <w:p w14:paraId="2B74A6DD" w14:textId="77777777" w:rsidR="000F7377" w:rsidRDefault="000F7377"/>
    <w:p w14:paraId="35323B30" w14:textId="77777777" w:rsidR="000F7377" w:rsidRDefault="000F7377">
      <w:r xmlns:w="http://schemas.openxmlformats.org/wordprocessingml/2006/main">
        <w:t xml:space="preserve">Usklikud peaksid jääma olekusse või kutsesse, milleks nad on kutsutud, ja teenima selles Jumalat.</w:t>
      </w:r>
    </w:p>
    <w:p w14:paraId="63155E2D" w14:textId="77777777" w:rsidR="000F7377" w:rsidRDefault="000F7377"/>
    <w:p w14:paraId="45CAD7F6" w14:textId="77777777" w:rsidR="000F7377" w:rsidRDefault="000F7377">
      <w:r xmlns:w="http://schemas.openxmlformats.org/wordprocessingml/2006/main">
        <w:t xml:space="preserve">1. Jääge oma kutsesse ja teenige Jumalat.</w:t>
      </w:r>
    </w:p>
    <w:p w14:paraId="11CBDCA0" w14:textId="77777777" w:rsidR="000F7377" w:rsidRDefault="000F7377"/>
    <w:p w14:paraId="54DB9AF3" w14:textId="77777777" w:rsidR="000F7377" w:rsidRDefault="000F7377">
      <w:r xmlns:w="http://schemas.openxmlformats.org/wordprocessingml/2006/main">
        <w:t xml:space="preserve">2. Kasutage maksimaalselt ära kõikjal, kus Jumal on teid Teda teenima pannud.</w:t>
      </w:r>
    </w:p>
    <w:p w14:paraId="07D4384B" w14:textId="77777777" w:rsidR="000F7377" w:rsidRDefault="000F7377"/>
    <w:p w14:paraId="73804AD1" w14:textId="77777777" w:rsidR="000F7377" w:rsidRDefault="000F7377">
      <w:r xmlns:w="http://schemas.openxmlformats.org/wordprocessingml/2006/main">
        <w:t xml:space="preserve">1. Roomlastele 12:1-2 – Seepärast kutsun ma teid, vennad ja õed, Jumala halastust silmas pidades tooma oma kehad elavaks, pühaks ja Jumalale meelepäraseks ohvriks – see on teie tõeline ja õige kummardamine. Ärge kohanege selle maailma mustriga, vaid muutuge oma meele uuendamise kaudu. Siis on sul võimalik katsetada ja heaks kiita, mis on Jumala tahe – tema hea, meelepärane ja täiuslik tahe.</w:t>
      </w:r>
    </w:p>
    <w:p w14:paraId="1BC32F43" w14:textId="77777777" w:rsidR="000F7377" w:rsidRDefault="000F7377"/>
    <w:p w14:paraId="29F8D038" w14:textId="77777777" w:rsidR="000F7377" w:rsidRDefault="000F7377">
      <w:r xmlns:w="http://schemas.openxmlformats.org/wordprocessingml/2006/main">
        <w:t xml:space="preserve">2. Filiplastele 4:13 – Ma saan seda kõike teha tema kaudu, kes annab mulle jõudu.</w:t>
      </w:r>
    </w:p>
    <w:p w14:paraId="4958B4A2" w14:textId="77777777" w:rsidR="000F7377" w:rsidRDefault="000F7377"/>
    <w:p w14:paraId="6B167ED8" w14:textId="77777777" w:rsidR="000F7377" w:rsidRDefault="000F7377">
      <w:r xmlns:w="http://schemas.openxmlformats.org/wordprocessingml/2006/main">
        <w:t xml:space="preserve">1 Corinthians 7:25 25 Aga neitside kohta ei ole mul Issanda käsku, ometi annan ma oma õiguse, nagu see, kes on Issandalt halastanud, et olla ustav.</w:t>
      </w:r>
    </w:p>
    <w:p w14:paraId="590D160F" w14:textId="77777777" w:rsidR="000F7377" w:rsidRDefault="000F7377"/>
    <w:p w14:paraId="6614255F" w14:textId="77777777" w:rsidR="000F7377" w:rsidRDefault="000F7377">
      <w:r xmlns:w="http://schemas.openxmlformats.org/wordprocessingml/2006/main">
        <w:t xml:space="preserve">Paulus julgustab kristlasi jääma vallaliseks seni, kuni nad on valmis abielluma, kuid tunnistab, et see on isiklik otsus.</w:t>
      </w:r>
    </w:p>
    <w:p w14:paraId="2DEAAB3E" w14:textId="77777777" w:rsidR="000F7377" w:rsidRDefault="000F7377"/>
    <w:p w14:paraId="1EB83B6C" w14:textId="77777777" w:rsidR="000F7377" w:rsidRDefault="000F7377">
      <w:r xmlns:w="http://schemas.openxmlformats.org/wordprocessingml/2006/main">
        <w:t xml:space="preserve">1. "Üksinduse kingitus: tsölibaadielu õnnistuste mõistmine"</w:t>
      </w:r>
    </w:p>
    <w:p w14:paraId="1CCC662B" w14:textId="77777777" w:rsidR="000F7377" w:rsidRDefault="000F7377"/>
    <w:p w14:paraId="6878417B" w14:textId="77777777" w:rsidR="000F7377" w:rsidRDefault="000F7377">
      <w:r xmlns:w="http://schemas.openxmlformats.org/wordprocessingml/2006/main">
        <w:t xml:space="preserve">2. "Armastus ja abielu: Issanda tahte eristamine teie elu jaoks"</w:t>
      </w:r>
    </w:p>
    <w:p w14:paraId="6874FEEC" w14:textId="77777777" w:rsidR="000F7377" w:rsidRDefault="000F7377"/>
    <w:p w14:paraId="6B648B82" w14:textId="77777777" w:rsidR="000F7377" w:rsidRDefault="000F7377">
      <w:r xmlns:w="http://schemas.openxmlformats.org/wordprocessingml/2006/main">
        <w:t xml:space="preserve">1. Matteuse 19:12 "Sest on mõned eunuhhid, kes on sündinud oma emaihust"</w:t>
      </w:r>
    </w:p>
    <w:p w14:paraId="0B48EA06" w14:textId="77777777" w:rsidR="000F7377" w:rsidRDefault="000F7377"/>
    <w:p w14:paraId="07469BF5" w14:textId="77777777" w:rsidR="000F7377" w:rsidRDefault="000F7377">
      <w:r xmlns:w="http://schemas.openxmlformats.org/wordprocessingml/2006/main">
        <w:t xml:space="preserve">2. Efeslastele 5:21-33 "Alistuge üksteisele Jumala kartuses".</w:t>
      </w:r>
    </w:p>
    <w:p w14:paraId="3AD9CD30" w14:textId="77777777" w:rsidR="000F7377" w:rsidRDefault="000F7377"/>
    <w:p w14:paraId="50A17358" w14:textId="77777777" w:rsidR="000F7377" w:rsidRDefault="000F7377">
      <w:r xmlns:w="http://schemas.openxmlformats.org/wordprocessingml/2006/main">
        <w:t xml:space="preserve">1. Korintlastele 7:26 Ma arvan, et see on hea praeguse häda korral, ma ütlen, et </w:t>
      </w:r>
      <w:r xmlns:w="http://schemas.openxmlformats.org/wordprocessingml/2006/main">
        <w:lastRenderedPageBreak xmlns:w="http://schemas.openxmlformats.org/wordprocessingml/2006/main"/>
      </w:r>
      <w:r xmlns:w="http://schemas.openxmlformats.org/wordprocessingml/2006/main">
        <w:t xml:space="preserve">inimesel on hea nii olla.</w:t>
      </w:r>
    </w:p>
    <w:p w14:paraId="5CD2C6B1" w14:textId="77777777" w:rsidR="000F7377" w:rsidRDefault="000F7377"/>
    <w:p w14:paraId="1D1D5855" w14:textId="77777777" w:rsidR="000F7377" w:rsidRDefault="000F7377">
      <w:r xmlns:w="http://schemas.openxmlformats.org/wordprocessingml/2006/main">
        <w:t xml:space="preserve">Apostel Paulus julgustab praeguses hädas olevaid kristlasi vallaliseks jääma.</w:t>
      </w:r>
    </w:p>
    <w:p w14:paraId="09D27B2A" w14:textId="77777777" w:rsidR="000F7377" w:rsidRDefault="000F7377"/>
    <w:p w14:paraId="6ACBBC44" w14:textId="77777777" w:rsidR="000F7377" w:rsidRDefault="000F7377">
      <w:r xmlns:w="http://schemas.openxmlformats.org/wordprocessingml/2006/main">
        <w:t xml:space="preserve">1. "Ühise elu õnnistus"</w:t>
      </w:r>
    </w:p>
    <w:p w14:paraId="25027DE2" w14:textId="77777777" w:rsidR="000F7377" w:rsidRDefault="000F7377"/>
    <w:p w14:paraId="6BA40045" w14:textId="77777777" w:rsidR="000F7377" w:rsidRDefault="000F7377">
      <w:r xmlns:w="http://schemas.openxmlformats.org/wordprocessingml/2006/main">
        <w:t xml:space="preserve">2. "Jumala juurde jäämises leiduv jõud"</w:t>
      </w:r>
    </w:p>
    <w:p w14:paraId="0DAB479D" w14:textId="77777777" w:rsidR="000F7377" w:rsidRDefault="000F7377"/>
    <w:p w14:paraId="7EE6FEEA" w14:textId="77777777" w:rsidR="000F7377" w:rsidRDefault="000F7377">
      <w:r xmlns:w="http://schemas.openxmlformats.org/wordprocessingml/2006/main">
        <w:t xml:space="preserve">1. Matteuse 19:10-12 – Jeesuse õpetus vallalisuse õnnistusest</w:t>
      </w:r>
    </w:p>
    <w:p w14:paraId="7ECE4FA4" w14:textId="77777777" w:rsidR="000F7377" w:rsidRDefault="000F7377"/>
    <w:p w14:paraId="4BD23180" w14:textId="77777777" w:rsidR="000F7377" w:rsidRDefault="000F7377">
      <w:r xmlns:w="http://schemas.openxmlformats.org/wordprocessingml/2006/main">
        <w:t xml:space="preserve">2. Jesaja 41:10 – Jumala tõotus jõudu neile, kes Temas püsivad</w:t>
      </w:r>
    </w:p>
    <w:p w14:paraId="59C1DD21" w14:textId="77777777" w:rsidR="000F7377" w:rsidRDefault="000F7377"/>
    <w:p w14:paraId="7D4D2ED3" w14:textId="77777777" w:rsidR="000F7377" w:rsidRDefault="000F7377">
      <w:r xmlns:w="http://schemas.openxmlformats.org/wordprocessingml/2006/main">
        <w:t xml:space="preserve">1. Korintlastele 7:27 Kas sa oled naisega seotud? püüdke mitte kaotada. Kas sa oled naisest lahti võetud? ära otsi naist.</w:t>
      </w:r>
    </w:p>
    <w:p w14:paraId="150A4DD0" w14:textId="77777777" w:rsidR="000F7377" w:rsidRDefault="000F7377"/>
    <w:p w14:paraId="4757F376" w14:textId="77777777" w:rsidR="000F7377" w:rsidRDefault="000F7377">
      <w:r xmlns:w="http://schemas.openxmlformats.org/wordprocessingml/2006/main">
        <w:t xml:space="preserve">Paulus soovitab kristlastel jääda abieluks, kui nad on abielus, ja vallaliseks jääda, kui nad on vallalised.</w:t>
      </w:r>
    </w:p>
    <w:p w14:paraId="1423D9F9" w14:textId="77777777" w:rsidR="000F7377" w:rsidRDefault="000F7377"/>
    <w:p w14:paraId="3E6DF2B5" w14:textId="77777777" w:rsidR="000F7377" w:rsidRDefault="000F7377">
      <w:r xmlns:w="http://schemas.openxmlformats.org/wordprocessingml/2006/main">
        <w:t xml:space="preserve">1. Abielu kingitus: Jumala plaan täisväärtuslikuks eluks</w:t>
      </w:r>
    </w:p>
    <w:p w14:paraId="1B04EE03" w14:textId="77777777" w:rsidR="000F7377" w:rsidRDefault="000F7377"/>
    <w:p w14:paraId="272B9DEB" w14:textId="77777777" w:rsidR="000F7377" w:rsidRDefault="000F7377">
      <w:r xmlns:w="http://schemas.openxmlformats.org/wordprocessingml/2006/main">
        <w:t xml:space="preserve">2. Üksildus: Rõõmu ja teostumise leidmine üksi Jumalas</w:t>
      </w:r>
    </w:p>
    <w:p w14:paraId="4F55F605" w14:textId="77777777" w:rsidR="000F7377" w:rsidRDefault="000F7377"/>
    <w:p w14:paraId="2FCBF9C1" w14:textId="77777777" w:rsidR="000F7377" w:rsidRDefault="000F7377">
      <w:r xmlns:w="http://schemas.openxmlformats.org/wordprocessingml/2006/main">
        <w:t xml:space="preserve">1. Efeslastele 5:22-33 – Abielu kui Kristuse ja Kiriku peegeldus</w:t>
      </w:r>
    </w:p>
    <w:p w14:paraId="3F393615" w14:textId="77777777" w:rsidR="000F7377" w:rsidRDefault="000F7377"/>
    <w:p w14:paraId="10DC9CB9" w14:textId="77777777" w:rsidR="000F7377" w:rsidRDefault="000F7377">
      <w:r xmlns:w="http://schemas.openxmlformats.org/wordprocessingml/2006/main">
        <w:t xml:space="preserve">2. Matteuse 19:3-12 – Jeesuse õpetus abielust ja lahutusest</w:t>
      </w:r>
    </w:p>
    <w:p w14:paraId="7A75178E" w14:textId="77777777" w:rsidR="000F7377" w:rsidRDefault="000F7377"/>
    <w:p w14:paraId="7915A52F" w14:textId="77777777" w:rsidR="000F7377" w:rsidRDefault="000F7377">
      <w:r xmlns:w="http://schemas.openxmlformats.org/wordprocessingml/2006/main">
        <w:t xml:space="preserve">1. Korintlastele 7:28 Aga kui sa abiellud, siis sa ei ole pattu teinud; ja kui neitsi abiellub, pole ta </w:t>
      </w:r>
      <w:r xmlns:w="http://schemas.openxmlformats.org/wordprocessingml/2006/main">
        <w:lastRenderedPageBreak xmlns:w="http://schemas.openxmlformats.org/wordprocessingml/2006/main"/>
      </w:r>
      <w:r xmlns:w="http://schemas.openxmlformats.org/wordprocessingml/2006/main">
        <w:t xml:space="preserve">pattu teinud. Ometi on sellistel raskusi lihas, aga ma säästan teid.</w:t>
      </w:r>
    </w:p>
    <w:p w14:paraId="4E6EECFE" w14:textId="77777777" w:rsidR="000F7377" w:rsidRDefault="000F7377"/>
    <w:p w14:paraId="10869BED" w14:textId="77777777" w:rsidR="000F7377" w:rsidRDefault="000F7377">
      <w:r xmlns:w="http://schemas.openxmlformats.org/wordprocessingml/2006/main">
        <w:t xml:space="preserve">Abielluda pole patt, kuid see võib tuua kaasa probleeme.</w:t>
      </w:r>
    </w:p>
    <w:p w14:paraId="171889CC" w14:textId="77777777" w:rsidR="000F7377" w:rsidRDefault="000F7377"/>
    <w:p w14:paraId="236B2184" w14:textId="77777777" w:rsidR="000F7377" w:rsidRDefault="000F7377">
      <w:r xmlns:w="http://schemas.openxmlformats.org/wordprocessingml/2006/main">
        <w:t xml:space="preserve">1. Abielu on õnnistus vaatamata võimalikele probleemidele</w:t>
      </w:r>
    </w:p>
    <w:p w14:paraId="5FF18697" w14:textId="77777777" w:rsidR="000F7377" w:rsidRDefault="000F7377"/>
    <w:p w14:paraId="4FC52D31" w14:textId="77777777" w:rsidR="000F7377" w:rsidRDefault="000F7377">
      <w:r xmlns:w="http://schemas.openxmlformats.org/wordprocessingml/2006/main">
        <w:t xml:space="preserve">2. Abielu kaalumisel otsige Jumala tarkust</w:t>
      </w:r>
    </w:p>
    <w:p w14:paraId="5A637E93" w14:textId="77777777" w:rsidR="000F7377" w:rsidRDefault="000F7377"/>
    <w:p w14:paraId="35FBBC13" w14:textId="77777777" w:rsidR="000F7377" w:rsidRDefault="000F7377">
      <w:r xmlns:w="http://schemas.openxmlformats.org/wordprocessingml/2006/main">
        <w:t xml:space="preserve">1. Psalm 127:3 – vaata, lapsed on pärand Issandalt, emaka vili on tasu.</w:t>
      </w:r>
    </w:p>
    <w:p w14:paraId="156AE33F" w14:textId="77777777" w:rsidR="000F7377" w:rsidRDefault="000F7377"/>
    <w:p w14:paraId="409CA028" w14:textId="77777777" w:rsidR="000F7377" w:rsidRDefault="000F7377">
      <w:r xmlns:w="http://schemas.openxmlformats.org/wordprocessingml/2006/main">
        <w:t xml:space="preserve">2. Koguja 4:9 – kaks on parem kui üks, sest neil on oma töö eest hea tasu.</w:t>
      </w:r>
    </w:p>
    <w:p w14:paraId="53B9082E" w14:textId="77777777" w:rsidR="000F7377" w:rsidRDefault="000F7377"/>
    <w:p w14:paraId="7C7BAAE4" w14:textId="77777777" w:rsidR="000F7377" w:rsidRDefault="000F7377">
      <w:r xmlns:w="http://schemas.openxmlformats.org/wordprocessingml/2006/main">
        <w:t xml:space="preserve">1 Corinthians 7:29 29 Aga seda ma ütlen, vennad, aeg on lühike: mõlemad, kellel on naised, on nii, nagu neil polekski;</w:t>
      </w:r>
    </w:p>
    <w:p w14:paraId="2F57F965" w14:textId="77777777" w:rsidR="000F7377" w:rsidRDefault="000F7377"/>
    <w:p w14:paraId="5D07683D" w14:textId="77777777" w:rsidR="000F7377" w:rsidRDefault="000F7377">
      <w:r xmlns:w="http://schemas.openxmlformats.org/wordprocessingml/2006/main">
        <w:t xml:space="preserve">Aega on vähe, nii et need, kellel on naine, peaksid käituma nii, nagu nad seda ei teeks.</w:t>
      </w:r>
    </w:p>
    <w:p w14:paraId="0036D01E" w14:textId="77777777" w:rsidR="000F7377" w:rsidRDefault="000F7377"/>
    <w:p w14:paraId="51DACE36" w14:textId="77777777" w:rsidR="000F7377" w:rsidRDefault="000F7377">
      <w:r xmlns:w="http://schemas.openxmlformats.org/wordprocessingml/2006/main">
        <w:t xml:space="preserve">1. "Elu hetkes: kasutage oma aega maksimaalselt ära"</w:t>
      </w:r>
    </w:p>
    <w:p w14:paraId="5225DA1D" w14:textId="77777777" w:rsidR="000F7377" w:rsidRDefault="000F7377"/>
    <w:p w14:paraId="112D735D" w14:textId="77777777" w:rsidR="000F7377" w:rsidRDefault="000F7377">
      <w:r xmlns:w="http://schemas.openxmlformats.org/wordprocessingml/2006/main">
        <w:t xml:space="preserve">2. "Eesmärgiga elu elamine: kõige olulisema tähtsustamine"</w:t>
      </w:r>
    </w:p>
    <w:p w14:paraId="17AF6EAF" w14:textId="77777777" w:rsidR="000F7377" w:rsidRDefault="000F7377"/>
    <w:p w14:paraId="4035F662" w14:textId="77777777" w:rsidR="000F7377" w:rsidRDefault="000F7377">
      <w:r xmlns:w="http://schemas.openxmlformats.org/wordprocessingml/2006/main">
        <w:t xml:space="preserve">1. Roomlastele 13:11–14 – kasutage aega maksimaalselt, sest päevad on kurjad.</w:t>
      </w:r>
    </w:p>
    <w:p w14:paraId="7139DA07" w14:textId="77777777" w:rsidR="000F7377" w:rsidRDefault="000F7377"/>
    <w:p w14:paraId="536E22DF" w14:textId="77777777" w:rsidR="000F7377" w:rsidRDefault="000F7377">
      <w:r xmlns:w="http://schemas.openxmlformats.org/wordprocessingml/2006/main">
        <w:t xml:space="preserve">2. Koguja 3:1-8 – Igal asjal on oma aeg ja igal tegevusel taeva all.</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Korintlastele 7:30 Ja need, kes nutavad, nagu nad ei nutaks; ja need, kes rõõmustavad, nagu nad ei rõõmustaks; ja need, kes ostavad, nagu neil polekski;</w:t>
      </w:r>
    </w:p>
    <w:p w14:paraId="67288BCA" w14:textId="77777777" w:rsidR="000F7377" w:rsidRDefault="000F7377"/>
    <w:p w14:paraId="1987BC92" w14:textId="77777777" w:rsidR="000F7377" w:rsidRDefault="000F7377">
      <w:r xmlns:w="http://schemas.openxmlformats.org/wordprocessingml/2006/main">
        <w:t xml:space="preserve">Lõik räägib maailmas elamisest, olemata maailmast.</w:t>
      </w:r>
    </w:p>
    <w:p w14:paraId="0759EE01" w14:textId="77777777" w:rsidR="000F7377" w:rsidRDefault="000F7377"/>
    <w:p w14:paraId="200C6259" w14:textId="77777777" w:rsidR="000F7377" w:rsidRDefault="000F7377">
      <w:r xmlns:w="http://schemas.openxmlformats.org/wordprocessingml/2006/main">
        <w:t xml:space="preserve">1. Elamine maailmas ilma maailmast olemata</w:t>
      </w:r>
    </w:p>
    <w:p w14:paraId="1625BCD6" w14:textId="77777777" w:rsidR="000F7377" w:rsidRDefault="000F7377"/>
    <w:p w14:paraId="40CA22AD" w14:textId="77777777" w:rsidR="000F7377" w:rsidRDefault="000F7377">
      <w:r xmlns:w="http://schemas.openxmlformats.org/wordprocessingml/2006/main">
        <w:t xml:space="preserve">2. Rahulolu ja rõõmu poole püüdlemine Issandas</w:t>
      </w:r>
    </w:p>
    <w:p w14:paraId="25A124E2" w14:textId="77777777" w:rsidR="000F7377" w:rsidRDefault="000F7377"/>
    <w:p w14:paraId="3210CA5E" w14:textId="77777777" w:rsidR="000F7377" w:rsidRDefault="000F7377">
      <w:r xmlns:w="http://schemas.openxmlformats.org/wordprocessingml/2006/main">
        <w:t xml:space="preserve">1. 2. Korintlastele 6:14-18</w:t>
      </w:r>
    </w:p>
    <w:p w14:paraId="493050F0" w14:textId="77777777" w:rsidR="000F7377" w:rsidRDefault="000F7377"/>
    <w:p w14:paraId="5D9DEA64" w14:textId="77777777" w:rsidR="000F7377" w:rsidRDefault="000F7377">
      <w:r xmlns:w="http://schemas.openxmlformats.org/wordprocessingml/2006/main">
        <w:t xml:space="preserve">2. Filiplastele 4:11-13</w:t>
      </w:r>
    </w:p>
    <w:p w14:paraId="0E35EB0D" w14:textId="77777777" w:rsidR="000F7377" w:rsidRDefault="000F7377"/>
    <w:p w14:paraId="45871AB4" w14:textId="77777777" w:rsidR="000F7377" w:rsidRDefault="000F7377">
      <w:r xmlns:w="http://schemas.openxmlformats.org/wordprocessingml/2006/main">
        <w:t xml:space="preserve">1. Korintlastele 7:31 Ja need, kes kasutavad seda maailma, nagu ei kuritarvitaks seda, sest selle maailma mood läheb mööda.</w:t>
      </w:r>
    </w:p>
    <w:p w14:paraId="6B184215" w14:textId="77777777" w:rsidR="000F7377" w:rsidRDefault="000F7377"/>
    <w:p w14:paraId="1CABFF8A" w14:textId="77777777" w:rsidR="000F7377" w:rsidRDefault="000F7377">
      <w:r xmlns:w="http://schemas.openxmlformats.org/wordprocessingml/2006/main">
        <w:t xml:space="preserve">Maailm on ajutine ja seda ei tohiks kuritarvitada.</w:t>
      </w:r>
    </w:p>
    <w:p w14:paraId="0D7717CB" w14:textId="77777777" w:rsidR="000F7377" w:rsidRDefault="000F7377"/>
    <w:p w14:paraId="2CD8853D" w14:textId="77777777" w:rsidR="000F7377" w:rsidRDefault="000F7377">
      <w:r xmlns:w="http://schemas.openxmlformats.org/wordprocessingml/2006/main">
        <w:t xml:space="preserve">1. Oleviku omaks võtmine ja igaviku elamine</w:t>
      </w:r>
    </w:p>
    <w:p w14:paraId="097C3B5F" w14:textId="77777777" w:rsidR="000F7377" w:rsidRDefault="000F7377"/>
    <w:p w14:paraId="7DFE668D" w14:textId="77777777" w:rsidR="000F7377" w:rsidRDefault="000F7377">
      <w:r xmlns:w="http://schemas.openxmlformats.org/wordprocessingml/2006/main">
        <w:t xml:space="preserve">2. Elu mööduvus ja vajadus valmisoleku järele</w:t>
      </w:r>
    </w:p>
    <w:p w14:paraId="23B13486" w14:textId="77777777" w:rsidR="000F7377" w:rsidRDefault="000F7377"/>
    <w:p w14:paraId="6038B18C" w14:textId="77777777" w:rsidR="000F7377" w:rsidRDefault="000F7377">
      <w:r xmlns:w="http://schemas.openxmlformats.org/wordprocessingml/2006/main">
        <w:t xml:space="preserve">1. Jaakobuse 4:14: „Kuid te ei tea, mis homme tuleb. Mille jaoks on teie elu? See on isegi aur, mis ilmub veidi aega ja siis kaob.</w:t>
      </w:r>
    </w:p>
    <w:p w14:paraId="7A0042E3" w14:textId="77777777" w:rsidR="000F7377" w:rsidRDefault="000F7377"/>
    <w:p w14:paraId="77130868" w14:textId="77777777" w:rsidR="000F7377" w:rsidRDefault="000F7377">
      <w:r xmlns:w="http://schemas.openxmlformats.org/wordprocessingml/2006/main">
        <w:t xml:space="preserve">2. Matteuse 6:19-20: „Ärge koguge endale aardeid maa peale, kus koi ja rooste rikuvad ning kus vargad läbi murravad ja varastavad, vaid koguge endale aardeid taevasse, kus ei riku ei koi ega </w:t>
      </w:r>
      <w:r xmlns:w="http://schemas.openxmlformats.org/wordprocessingml/2006/main">
        <w:lastRenderedPageBreak xmlns:w="http://schemas.openxmlformats.org/wordprocessingml/2006/main"/>
      </w:r>
      <w:r xmlns:w="http://schemas.openxmlformats.org/wordprocessingml/2006/main">
        <w:t xml:space="preserve">rooste ja kus vargad läbi ei murra ega varasta.</w:t>
      </w:r>
    </w:p>
    <w:p w14:paraId="3036670F" w14:textId="77777777" w:rsidR="000F7377" w:rsidRDefault="000F7377"/>
    <w:p w14:paraId="321C65DE" w14:textId="77777777" w:rsidR="000F7377" w:rsidRDefault="000F7377">
      <w:r xmlns:w="http://schemas.openxmlformats.org/wordprocessingml/2006/main">
        <w:t xml:space="preserve">1. Korintlastele 7:32 Aga ma tahan teid ilma ettevaatlikkuseta. See, kes on vallaline, hoolitseb selle eest, mis kuulub Issandale, kuidas ta võiks olla Issandale meelepärane:</w:t>
      </w:r>
    </w:p>
    <w:p w14:paraId="067CD111" w14:textId="77777777" w:rsidR="000F7377" w:rsidRDefault="000F7377"/>
    <w:p w14:paraId="7D6D1D5D" w14:textId="77777777" w:rsidR="000F7377" w:rsidRDefault="000F7377">
      <w:r xmlns:w="http://schemas.openxmlformats.org/wordprocessingml/2006/main">
        <w:t xml:space="preserve">Paulus julgustab vallalisi inimesi keskenduma Issandale meeldimisele, ilma et neid painaksid maised mured.</w:t>
      </w:r>
    </w:p>
    <w:p w14:paraId="5E0C6EB9" w14:textId="77777777" w:rsidR="000F7377" w:rsidRDefault="000F7377"/>
    <w:p w14:paraId="1E008574" w14:textId="77777777" w:rsidR="000F7377" w:rsidRDefault="000F7377">
      <w:r xmlns:w="http://schemas.openxmlformats.org/wordprocessingml/2006/main">
        <w:t xml:space="preserve">1. „Issandale elamine: üleskutse vallalistele usklikele”</w:t>
      </w:r>
    </w:p>
    <w:p w14:paraId="150C693E" w14:textId="77777777" w:rsidR="000F7377" w:rsidRDefault="000F7377"/>
    <w:p w14:paraId="182E288C" w14:textId="77777777" w:rsidR="000F7377" w:rsidRDefault="000F7377">
      <w:r xmlns:w="http://schemas.openxmlformats.org/wordprocessingml/2006/main">
        <w:t xml:space="preserve">2. "Üksinduse õnnistus: keskendumine Issanda tahtele"</w:t>
      </w:r>
    </w:p>
    <w:p w14:paraId="3DD63F1A" w14:textId="77777777" w:rsidR="000F7377" w:rsidRDefault="000F7377"/>
    <w:p w14:paraId="5F3FA3C8" w14:textId="77777777" w:rsidR="000F7377" w:rsidRDefault="000F7377">
      <w:r xmlns:w="http://schemas.openxmlformats.org/wordprocessingml/2006/main">
        <w:t xml:space="preserve">1. 1. Peetruse 1:13 – "Seepärast vöötage oma mõistuse niued, olge kained ja lootke lõpuni armule, mis teile Jeesuse Kristuse ilmumisel tuuakse."</w:t>
      </w:r>
    </w:p>
    <w:p w14:paraId="277B199B" w14:textId="77777777" w:rsidR="000F7377" w:rsidRDefault="000F7377"/>
    <w:p w14:paraId="38922301" w14:textId="77777777" w:rsidR="000F7377" w:rsidRDefault="000F7377">
      <w:r xmlns:w="http://schemas.openxmlformats.org/wordprocessingml/2006/main">
        <w:t xml:space="preserve">2. Matteuse 6:33 – „Aga otsige esmalt Jumala riiki ja tema õigust; ja kõik need asjad lisatakse teile.</w:t>
      </w:r>
    </w:p>
    <w:p w14:paraId="5955B314" w14:textId="77777777" w:rsidR="000F7377" w:rsidRDefault="000F7377"/>
    <w:p w14:paraId="47C3FEAD" w14:textId="77777777" w:rsidR="000F7377" w:rsidRDefault="000F7377">
      <w:r xmlns:w="http://schemas.openxmlformats.org/wordprocessingml/2006/main">
        <w:t xml:space="preserve">1. Korintlastele 7:33 Aga see, kes on abielus, hoolitseb selle eest, mis on maailmast, kuidas ta võiks olla oma naisele meelepärane.</w:t>
      </w:r>
    </w:p>
    <w:p w14:paraId="450E08B7" w14:textId="77777777" w:rsidR="000F7377" w:rsidRDefault="000F7377"/>
    <w:p w14:paraId="46713477" w14:textId="77777777" w:rsidR="000F7377" w:rsidRDefault="000F7377">
      <w:r xmlns:w="http://schemas.openxmlformats.org/wordprocessingml/2006/main">
        <w:t xml:space="preserve">Paulus kutsub abielus inimesi üles võtma otsuste tegemisel arvesse oma abikaasa vajadusi.</w:t>
      </w:r>
    </w:p>
    <w:p w14:paraId="7FF686DA" w14:textId="77777777" w:rsidR="000F7377" w:rsidRDefault="000F7377"/>
    <w:p w14:paraId="2FA0604B" w14:textId="77777777" w:rsidR="000F7377" w:rsidRDefault="000F7377">
      <w:r xmlns:w="http://schemas.openxmlformats.org/wordprocessingml/2006/main">
        <w:t xml:space="preserve">1. Partneriga arvestamise tähtsus otsuste tegemisel.</w:t>
      </w:r>
    </w:p>
    <w:p w14:paraId="369AE3E8" w14:textId="77777777" w:rsidR="000F7377" w:rsidRDefault="000F7377"/>
    <w:p w14:paraId="6F25F9C5" w14:textId="77777777" w:rsidR="000F7377" w:rsidRDefault="000F7377">
      <w:r xmlns:w="http://schemas.openxmlformats.org/wordprocessingml/2006/main">
        <w:t xml:space="preserve">2. Elamine harmoonias, arvestades abikaasa vajadusi.</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Efeslastele 5:21-33: Alistuge üksteisele austusest Kristuse vastu.</w:t>
      </w:r>
    </w:p>
    <w:p w14:paraId="6B2D6310" w14:textId="77777777" w:rsidR="000F7377" w:rsidRDefault="000F7377"/>
    <w:p w14:paraId="473E5E37" w14:textId="77777777" w:rsidR="000F7377" w:rsidRDefault="000F7377">
      <w:r xmlns:w="http://schemas.openxmlformats.org/wordprocessingml/2006/main">
        <w:t xml:space="preserve">2. Koloslastele 3:18-19: Naised, alistuge oma meestele, nagu on kohane Issandas.</w:t>
      </w:r>
    </w:p>
    <w:p w14:paraId="3EB13222" w14:textId="77777777" w:rsidR="000F7377" w:rsidRDefault="000F7377"/>
    <w:p w14:paraId="2EDD0723" w14:textId="77777777" w:rsidR="000F7377" w:rsidRDefault="000F7377">
      <w:r xmlns:w="http://schemas.openxmlformats.org/wordprocessingml/2006/main">
        <w:t xml:space="preserve">1. Korintlastele 7:34 Ka naisel ja neitsil on vahe. Vallaline naine hoolitseb Issanda asjade eest, et ta võiks olla püha nii ihult kui ka hingelt, aga naine, kes on abielus, hoolitseb maailma asjade eest, kuidas ta oma mehele meeldiks.</w:t>
      </w:r>
    </w:p>
    <w:p w14:paraId="706799D0" w14:textId="77777777" w:rsidR="000F7377" w:rsidRDefault="000F7377"/>
    <w:p w14:paraId="5184A112" w14:textId="77777777" w:rsidR="000F7377" w:rsidRDefault="000F7377">
      <w:r xmlns:w="http://schemas.openxmlformats.org/wordprocessingml/2006/main">
        <w:t xml:space="preserve">Lõik käsitleb erinevusi abielus ja vallaliste naiste vahel seoses nende pühendumisega Issandale.</w:t>
      </w:r>
    </w:p>
    <w:p w14:paraId="68240794" w14:textId="77777777" w:rsidR="000F7377" w:rsidRDefault="000F7377"/>
    <w:p w14:paraId="4943A304" w14:textId="77777777" w:rsidR="000F7377" w:rsidRDefault="000F7377">
      <w:r xmlns:w="http://schemas.openxmlformats.org/wordprocessingml/2006/main">
        <w:t xml:space="preserve">1. "Issandale elamine: vallalise naise süda"</w:t>
      </w:r>
    </w:p>
    <w:p w14:paraId="42D199A9" w14:textId="77777777" w:rsidR="000F7377" w:rsidRDefault="000F7377"/>
    <w:p w14:paraId="7E00ADA0" w14:textId="77777777" w:rsidR="000F7377" w:rsidRDefault="000F7377">
      <w:r xmlns:w="http://schemas.openxmlformats.org/wordprocessingml/2006/main">
        <w:t xml:space="preserve">2. "Tasakaalu leidmine: abielunaise süda"</w:t>
      </w:r>
    </w:p>
    <w:p w14:paraId="7B11CD08" w14:textId="77777777" w:rsidR="000F7377" w:rsidRDefault="000F7377"/>
    <w:p w14:paraId="74F39A1F" w14:textId="77777777" w:rsidR="000F7377" w:rsidRDefault="000F7377">
      <w:r xmlns:w="http://schemas.openxmlformats.org/wordprocessingml/2006/main">
        <w:t xml:space="preserve">1. Õpetussõnad 31:10-31</w:t>
      </w:r>
    </w:p>
    <w:p w14:paraId="406C9EF5" w14:textId="77777777" w:rsidR="000F7377" w:rsidRDefault="000F7377"/>
    <w:p w14:paraId="221AF50C" w14:textId="77777777" w:rsidR="000F7377" w:rsidRDefault="000F7377">
      <w:r xmlns:w="http://schemas.openxmlformats.org/wordprocessingml/2006/main">
        <w:t xml:space="preserve">2. Matteuse 6:33-34</w:t>
      </w:r>
    </w:p>
    <w:p w14:paraId="7F37913E" w14:textId="77777777" w:rsidR="000F7377" w:rsidRDefault="000F7377"/>
    <w:p w14:paraId="11CBE718" w14:textId="77777777" w:rsidR="000F7377" w:rsidRDefault="000F7377">
      <w:r xmlns:w="http://schemas.openxmlformats.org/wordprocessingml/2006/main">
        <w:t xml:space="preserve">1. Korintlastele 7:35 Ja seda ma räägin teie enda kasuks; mitte selleks, et ma saaksin teile püünise heita, vaid selleks, mis on meeldiv, ja et te võiksite segamatult Issanda poole pöörduda.</w:t>
      </w:r>
    </w:p>
    <w:p w14:paraId="566D4907" w14:textId="77777777" w:rsidR="000F7377" w:rsidRDefault="000F7377"/>
    <w:p w14:paraId="39976C0F" w14:textId="77777777" w:rsidR="000F7377" w:rsidRDefault="000F7377">
      <w:r xmlns:w="http://schemas.openxmlformats.org/wordprocessingml/2006/main">
        <w:t xml:space="preserve">Paulus julgustab usklikke teenima Issandat ilma segamise ja segamiseta.</w:t>
      </w:r>
    </w:p>
    <w:p w14:paraId="01193F1D" w14:textId="77777777" w:rsidR="000F7377" w:rsidRDefault="000F7377"/>
    <w:p w14:paraId="4096EFD6" w14:textId="77777777" w:rsidR="000F7377" w:rsidRDefault="000F7377">
      <w:r xmlns:w="http://schemas.openxmlformats.org/wordprocessingml/2006/main">
        <w:t xml:space="preserve">1. Keskenduva jumalateenistuse jõud: kuidas teenida Jumalat segamatult</w:t>
      </w:r>
    </w:p>
    <w:p w14:paraId="797BB656" w14:textId="77777777" w:rsidR="000F7377" w:rsidRDefault="000F7377"/>
    <w:p w14:paraId="1A0F057E" w14:textId="77777777" w:rsidR="000F7377" w:rsidRDefault="000F7377">
      <w:r xmlns:w="http://schemas.openxmlformats.org/wordprocessingml/2006/main">
        <w:t xml:space="preserve">2. Rõõm Jumala teenimisest ilma segamiseta</w:t>
      </w:r>
    </w:p>
    <w:p w14:paraId="4D527D2D" w14:textId="77777777" w:rsidR="000F7377" w:rsidRDefault="000F7377"/>
    <w:p w14:paraId="70990F58" w14:textId="77777777" w:rsidR="000F7377" w:rsidRDefault="000F7377">
      <w:r xmlns:w="http://schemas.openxmlformats.org/wordprocessingml/2006/main">
        <w:t xml:space="preserve">1. Koloslastele 3:23-24 – Mida iganes te teete, tehke seda kogu oma südamega, nagu töötaksite Issanda, mitte inimeste isandate heaks, sest teate, et saate tasuks pärandi Issandalt. See on Issand Kristus, keda te teenite.</w:t>
      </w:r>
    </w:p>
    <w:p w14:paraId="3AEEA7AB" w14:textId="77777777" w:rsidR="000F7377" w:rsidRDefault="000F7377"/>
    <w:p w14:paraId="70A318F8" w14:textId="77777777" w:rsidR="000F7377" w:rsidRDefault="000F7377">
      <w:r xmlns:w="http://schemas.openxmlformats.org/wordprocessingml/2006/main">
        <w:t xml:space="preserve">2. Psalm 46:10 – ole vait ja teadke, et mina olen Jumal; Mind ülendatakse rahvaste seas, mind ülendatakse maa peal.</w:t>
      </w:r>
    </w:p>
    <w:p w14:paraId="3C01D7BB" w14:textId="77777777" w:rsidR="000F7377" w:rsidRDefault="000F7377"/>
    <w:p w14:paraId="2DBE01AB" w14:textId="77777777" w:rsidR="000F7377" w:rsidRDefault="000F7377">
      <w:r xmlns:w="http://schemas.openxmlformats.org/wordprocessingml/2006/main">
        <w:t xml:space="preserve">1. Korintlastele 7:36 Aga kui keegi arvab, et ta käitub oma neitsiga ebasündsalt, kui ta läheb oma vanusest mööda ja vajab seda, tehku ta, mis tahab, ta ei tee pattu: abiellugu.</w:t>
      </w:r>
    </w:p>
    <w:p w14:paraId="6D52C3B3" w14:textId="77777777" w:rsidR="000F7377" w:rsidRDefault="000F7377"/>
    <w:p w14:paraId="1B2AAE47" w14:textId="77777777" w:rsidR="000F7377" w:rsidRDefault="000F7377">
      <w:r xmlns:w="http://schemas.openxmlformats.org/wordprocessingml/2006/main">
        <w:t xml:space="preserve">Paulus soovitab, et kui mees arvab, et käitub oma vallalise partneri suhtes kohatult, peaks ta temaga abielluma, kui naine on abielueas ja seda ei peeta patuks.</w:t>
      </w:r>
    </w:p>
    <w:p w14:paraId="4F6CA432" w14:textId="77777777" w:rsidR="000F7377" w:rsidRDefault="000F7377"/>
    <w:p w14:paraId="15E3FA2B" w14:textId="77777777" w:rsidR="000F7377" w:rsidRDefault="000F7377">
      <w:r xmlns:w="http://schemas.openxmlformats.org/wordprocessingml/2006/main">
        <w:t xml:space="preserve">1. Abielu tähendus – Pauluse nõuannete mõistmine korintlastele</w:t>
      </w:r>
    </w:p>
    <w:p w14:paraId="6600FB97" w14:textId="77777777" w:rsidR="000F7377" w:rsidRDefault="000F7377"/>
    <w:p w14:paraId="4EC0C3FE" w14:textId="77777777" w:rsidR="000F7377" w:rsidRDefault="000F7377">
      <w:r xmlns:w="http://schemas.openxmlformats.org/wordprocessingml/2006/main">
        <w:t xml:space="preserve">2. Õigete valikute tegemine – Pauluse õpetuse järgimine abielu kohta</w:t>
      </w:r>
    </w:p>
    <w:p w14:paraId="542BD5F1" w14:textId="77777777" w:rsidR="000F7377" w:rsidRDefault="000F7377"/>
    <w:p w14:paraId="30BB6341" w14:textId="77777777" w:rsidR="000F7377" w:rsidRDefault="000F7377">
      <w:r xmlns:w="http://schemas.openxmlformats.org/wordprocessingml/2006/main">
        <w:t xml:space="preserve">1. Heebrealastele 13:4 – Abielu on kõigiti auväärne ja voodi rüvetamatu, aga hoorajate ja abielurikkujate üle mõistab kohut Jumal.</w:t>
      </w:r>
    </w:p>
    <w:p w14:paraId="1FDB9340" w14:textId="77777777" w:rsidR="000F7377" w:rsidRDefault="000F7377"/>
    <w:p w14:paraId="45ACC189" w14:textId="77777777" w:rsidR="000F7377" w:rsidRDefault="000F7377">
      <w:r xmlns:w="http://schemas.openxmlformats.org/wordprocessingml/2006/main">
        <w:t xml:space="preserve">2. Efeslastele 5:21-33 – üksteisele alistumine austusest Kristuse vastu.</w:t>
      </w:r>
    </w:p>
    <w:p w14:paraId="0F8982F5" w14:textId="77777777" w:rsidR="000F7377" w:rsidRDefault="000F7377"/>
    <w:p w14:paraId="2971B0D8" w14:textId="77777777" w:rsidR="000F7377" w:rsidRDefault="000F7377">
      <w:r xmlns:w="http://schemas.openxmlformats.org/wordprocessingml/2006/main">
        <w:t xml:space="preserve">1. Korintlastele 7:37 Ometi teeb hästi see, kes seisab oma südames kindlalt ja ei vaja vajadust, vaid tal on võim oma tahte üle ja ta on oma südames nii otsustanud, et ta hoiab oma neitsit.</w:t>
      </w:r>
    </w:p>
    <w:p w14:paraId="099A1F05" w14:textId="77777777" w:rsidR="000F7377" w:rsidRDefault="000F7377"/>
    <w:p w14:paraId="78A4C068" w14:textId="77777777" w:rsidR="000F7377" w:rsidRDefault="000F7377">
      <w:r xmlns:w="http://schemas.openxmlformats.org/wordprocessingml/2006/main">
        <w:t xml:space="preserve">Paulus julgustab neid, kes on otsustanud mitte abielluda, jääma oma otsuses vankuma, sest see on </w:t>
      </w:r>
      <w:r xmlns:w="http://schemas.openxmlformats.org/wordprocessingml/2006/main">
        <w:lastRenderedPageBreak xmlns:w="http://schemas.openxmlformats.org/wordprocessingml/2006/main"/>
      </w:r>
      <w:r xmlns:w="http://schemas.openxmlformats.org/wordprocessingml/2006/main">
        <w:t xml:space="preserve">nende enda tahte otsus.</w:t>
      </w:r>
    </w:p>
    <w:p w14:paraId="63763B75" w14:textId="77777777" w:rsidR="000F7377" w:rsidRDefault="000F7377"/>
    <w:p w14:paraId="49D3E413" w14:textId="77777777" w:rsidR="000F7377" w:rsidRDefault="000F7377">
      <w:r xmlns:w="http://schemas.openxmlformats.org/wordprocessingml/2006/main">
        <w:t xml:space="preserve">1. Enesekontrolli jõud: kuidas vallaliseks jäämise valimine on tugevuse tegu.</w:t>
      </w:r>
    </w:p>
    <w:p w14:paraId="60E18E4F" w14:textId="77777777" w:rsidR="000F7377" w:rsidRDefault="000F7377"/>
    <w:p w14:paraId="481D4BA2" w14:textId="77777777" w:rsidR="000F7377" w:rsidRDefault="000F7377">
      <w:r xmlns:w="http://schemas.openxmlformats.org/wordprocessingml/2006/main">
        <w:t xml:space="preserve">2. Tsölibaadi ilu: vallalisuse omaks võtmine ja selle väärtuse tunnustamine.</w:t>
      </w:r>
    </w:p>
    <w:p w14:paraId="26EB6503" w14:textId="77777777" w:rsidR="000F7377" w:rsidRDefault="000F7377"/>
    <w:p w14:paraId="2F8EF1CB" w14:textId="77777777" w:rsidR="000F7377" w:rsidRDefault="000F7377">
      <w:r xmlns:w="http://schemas.openxmlformats.org/wordprocessingml/2006/main">
        <w:t xml:space="preserve">1. 1. Korintlastele 6:12-13 – "Kõik on mulle lubatud, aga kõik ei kõlba: kõik on mulle lubatud, aga ma ei allu kellegi võimu alla."</w:t>
      </w:r>
    </w:p>
    <w:p w14:paraId="19DEBA16" w14:textId="77777777" w:rsidR="000F7377" w:rsidRDefault="000F7377"/>
    <w:p w14:paraId="1095A075" w14:textId="77777777" w:rsidR="000F7377" w:rsidRDefault="000F7377">
      <w:r xmlns:w="http://schemas.openxmlformats.org/wordprocessingml/2006/main">
        <w:t xml:space="preserve">2. 1. Peetruse 5:8 – "Olge kained, olge valvsad, sest teie vastane kurat käib ringi nagu möirgav lõvi ja otsib, keda ta ära neelata."</w:t>
      </w:r>
    </w:p>
    <w:p w14:paraId="57396066" w14:textId="77777777" w:rsidR="000F7377" w:rsidRDefault="000F7377"/>
    <w:p w14:paraId="4F341639" w14:textId="77777777" w:rsidR="000F7377" w:rsidRDefault="000F7377">
      <w:r xmlns:w="http://schemas.openxmlformats.org/wordprocessingml/2006/main">
        <w:t xml:space="preserve">1. Korintlastele 7:38 Nii et see, kes ta naiseks annab, teeb hästi; aga kes teda naiseks ei anna, see teeb paremini.</w:t>
      </w:r>
    </w:p>
    <w:p w14:paraId="1C457B80" w14:textId="77777777" w:rsidR="000F7377" w:rsidRDefault="000F7377"/>
    <w:p w14:paraId="309F9B78" w14:textId="77777777" w:rsidR="000F7377" w:rsidRDefault="000F7377">
      <w:r xmlns:w="http://schemas.openxmlformats.org/wordprocessingml/2006/main">
        <w:t xml:space="preserve">Paulus julgustab usklikke enne abielu sõlmimist kaaluma selle eeliseid ja puudusi ning viitab sellele, et abiellumata jätmine võib olla kasulikum.</w:t>
      </w:r>
    </w:p>
    <w:p w14:paraId="761C0662" w14:textId="77777777" w:rsidR="000F7377" w:rsidRDefault="000F7377"/>
    <w:p w14:paraId="2C2DDBDB" w14:textId="77777777" w:rsidR="000F7377" w:rsidRDefault="000F7377">
      <w:r xmlns:w="http://schemas.openxmlformats.org/wordprocessingml/2006/main">
        <w:t xml:space="preserve">1. "Abiellumisest hoidumise eelised"</w:t>
      </w:r>
    </w:p>
    <w:p w14:paraId="76583CF1" w14:textId="77777777" w:rsidR="000F7377" w:rsidRDefault="000F7377"/>
    <w:p w14:paraId="3226E855" w14:textId="77777777" w:rsidR="000F7377" w:rsidRDefault="000F7377">
      <w:r xmlns:w="http://schemas.openxmlformats.org/wordprocessingml/2006/main">
        <w:t xml:space="preserve">2. "Õige valiku tegemine: kui abielu on vastus"</w:t>
      </w:r>
    </w:p>
    <w:p w14:paraId="19ABC53F" w14:textId="77777777" w:rsidR="000F7377" w:rsidRDefault="000F7377"/>
    <w:p w14:paraId="6DBAB67C" w14:textId="77777777" w:rsidR="000F7377" w:rsidRDefault="000F7377">
      <w:r xmlns:w="http://schemas.openxmlformats.org/wordprocessingml/2006/main">
        <w:t xml:space="preserve">1. Matteuse 19:12 - "Sest on mõned eunuhhid, kes on sündinud oma emaüsast, ja mõned eunuhhid, kes on inimestest tehtud eunuhhideks, ja on eunuhke, kes on seadnud end kojakuningriigi jaoks kojameheks. taeva pärast. Kes suudab seda vastu võtta, see võtke vastu."</w:t>
      </w:r>
    </w:p>
    <w:p w14:paraId="2EF7A085" w14:textId="77777777" w:rsidR="000F7377" w:rsidRDefault="000F7377"/>
    <w:p w14:paraId="6CD5D053" w14:textId="77777777" w:rsidR="000F7377" w:rsidRDefault="000F7377">
      <w:r xmlns:w="http://schemas.openxmlformats.org/wordprocessingml/2006/main">
        <w:t xml:space="preserve">2. 1. Timoteosele 5:14 – "Seepärast ma tahan, et nooremad naised abielluksid, sünnitavad lapsi, juhivad maja </w:t>
      </w:r>
      <w:r xmlns:w="http://schemas.openxmlformats.org/wordprocessingml/2006/main">
        <w:lastRenderedPageBreak xmlns:w="http://schemas.openxmlformats.org/wordprocessingml/2006/main"/>
      </w:r>
      <w:r xmlns:w="http://schemas.openxmlformats.org/wordprocessingml/2006/main">
        <w:t xml:space="preserve">ega anna vastasele põhjust laitma panna."</w:t>
      </w:r>
    </w:p>
    <w:p w14:paraId="61A60154" w14:textId="77777777" w:rsidR="000F7377" w:rsidRDefault="000F7377"/>
    <w:p w14:paraId="388DD30D" w14:textId="77777777" w:rsidR="000F7377" w:rsidRDefault="000F7377">
      <w:r xmlns:w="http://schemas.openxmlformats.org/wordprocessingml/2006/main">
        <w:t xml:space="preserve">1. Korintlastele 7:39 Naine on seadusega seotud, kuni tema mees elab; aga kui ta mees on surnud, võib ta vabalt abielluda kellega tahab; ainult Issandas.</w:t>
      </w:r>
    </w:p>
    <w:p w14:paraId="33E663E7" w14:textId="77777777" w:rsidR="000F7377" w:rsidRDefault="000F7377"/>
    <w:p w14:paraId="28936804" w14:textId="77777777" w:rsidR="000F7377" w:rsidRDefault="000F7377">
      <w:r xmlns:w="http://schemas.openxmlformats.org/wordprocessingml/2006/main">
        <w:t xml:space="preserve">Naine on seotud oma mehega seni, kuni mees elab, kuid kui mees sureb, võib ta vabalt abielluda, kellega soovib, kuni nad on Issandas.</w:t>
      </w:r>
    </w:p>
    <w:p w14:paraId="3A0A25CA" w14:textId="77777777" w:rsidR="000F7377" w:rsidRDefault="000F7377"/>
    <w:p w14:paraId="32588309" w14:textId="77777777" w:rsidR="000F7377" w:rsidRDefault="000F7377">
      <w:r xmlns:w="http://schemas.openxmlformats.org/wordprocessingml/2006/main">
        <w:t xml:space="preserve">1. Jumalale pühendumise tähtsus abielus</w:t>
      </w:r>
    </w:p>
    <w:p w14:paraId="08A7C325" w14:textId="77777777" w:rsidR="000F7377" w:rsidRDefault="000F7377"/>
    <w:p w14:paraId="26F611DF" w14:textId="77777777" w:rsidR="000F7377" w:rsidRDefault="000F7377">
      <w:r xmlns:w="http://schemas.openxmlformats.org/wordprocessingml/2006/main">
        <w:t xml:space="preserve">2. Vabadus, mis kaasneb Jumala usaldamisega</w:t>
      </w:r>
    </w:p>
    <w:p w14:paraId="49187107" w14:textId="77777777" w:rsidR="000F7377" w:rsidRDefault="000F7377"/>
    <w:p w14:paraId="49B4EB4A" w14:textId="77777777" w:rsidR="000F7377" w:rsidRDefault="000F7377">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14:paraId="3CB3563E" w14:textId="77777777" w:rsidR="000F7377" w:rsidRDefault="000F7377"/>
    <w:p w14:paraId="470052A1" w14:textId="77777777" w:rsidR="000F7377" w:rsidRDefault="000F7377">
      <w:r xmlns:w="http://schemas.openxmlformats.org/wordprocessingml/2006/main">
        <w:t xml:space="preserve">2. Matteuse 19:4-6 – Ta vastas: „Kas te pole lugenud, et see, kes need lõi algusest peale, tegi nad meheks ja naiseks ning ütles: „Seepärast jätab mees oma isa ja ema ning hoiab oma naine ja need kaks saavad üheks lihaks'? Nii et nad pole enam kaks, vaid üks liha. Mis siis Jumal on kokku liitnud, seda ärgu inimene lahutagu.”</w:t>
      </w:r>
    </w:p>
    <w:p w14:paraId="726EB69D" w14:textId="77777777" w:rsidR="000F7377" w:rsidRDefault="000F7377"/>
    <w:p w14:paraId="1C6093DB" w14:textId="77777777" w:rsidR="000F7377" w:rsidRDefault="000F7377">
      <w:r xmlns:w="http://schemas.openxmlformats.org/wordprocessingml/2006/main">
        <w:t xml:space="preserve">1. Korintlastele 7:40 Aga ta on õnnelikum, kui ta pärast minu otsust nii jääb, ja ma arvan ka, et minus on Jumala Vaim.</w:t>
      </w:r>
    </w:p>
    <w:p w14:paraId="401504E9" w14:textId="77777777" w:rsidR="000F7377" w:rsidRDefault="000F7377"/>
    <w:p w14:paraId="016A3C02" w14:textId="77777777" w:rsidR="000F7377" w:rsidRDefault="000F7377">
      <w:r xmlns:w="http://schemas.openxmlformats.org/wordprocessingml/2006/main">
        <w:t xml:space="preserve">Paulus julgustab vallalisi kristlikke naisi jääma sellisteks, nagu nad on, ja usub, et tal on Jumala Vaim.</w:t>
      </w:r>
    </w:p>
    <w:p w14:paraId="638CD8A3" w14:textId="77777777" w:rsidR="000F7377" w:rsidRDefault="000F7377"/>
    <w:p w14:paraId="2D5FE319" w14:textId="77777777" w:rsidR="000F7377" w:rsidRDefault="000F7377">
      <w:r xmlns:w="http://schemas.openxmlformats.org/wordprocessingml/2006/main">
        <w:t xml:space="preserve">1. Vallalise kristlasest naise tugevus</w:t>
      </w:r>
    </w:p>
    <w:p w14:paraId="5297FB04" w14:textId="77777777" w:rsidR="000F7377" w:rsidRDefault="000F7377"/>
    <w:p w14:paraId="2B85A67D" w14:textId="77777777" w:rsidR="000F7377" w:rsidRDefault="000F7377">
      <w:r xmlns:w="http://schemas.openxmlformats.org/wordprocessingml/2006/main">
        <w:t xml:space="preserve">2. Jumala julgustav vaim</w:t>
      </w:r>
    </w:p>
    <w:p w14:paraId="4150E1AD" w14:textId="77777777" w:rsidR="000F7377" w:rsidRDefault="000F7377"/>
    <w:p w14:paraId="56EE82A3" w14:textId="77777777" w:rsidR="000F7377" w:rsidRDefault="000F7377">
      <w:r xmlns:w="http://schemas.openxmlformats.org/wordprocessingml/2006/main">
        <w:t xml:space="preserve">1. Roomlastele 8:26-27 – Samamoodi aitab Vaim ka meie nõrkuste puhul. Sest me ei tea, mida me peaksime palvetama, nagu peaksime, aga Vaim ise teeb meie eest eestkostet lausumatute ohkadega.</w:t>
      </w:r>
    </w:p>
    <w:p w14:paraId="17168A6C" w14:textId="77777777" w:rsidR="000F7377" w:rsidRDefault="000F7377"/>
    <w:p w14:paraId="56C91797" w14:textId="77777777" w:rsidR="000F7377" w:rsidRDefault="000F7377">
      <w:r xmlns:w="http://schemas.openxmlformats.org/wordprocessingml/2006/main">
        <w:t xml:space="preserve">2. 1. Peetruse 3:3-4 – Ärge laske oma ehtimisel olla ainult väljapoole – juuste korrastamine, kulla kandmine või kaunite rõivaste kandmine – pigem olgu see südame varjatud isik, kellel on õrna ilu kadumatu. ja vaikne vaim, mis on Jumala silmis väga kallis.</w:t>
      </w:r>
    </w:p>
    <w:p w14:paraId="7B9AEB32" w14:textId="77777777" w:rsidR="000F7377" w:rsidRDefault="000F7377"/>
    <w:p w14:paraId="082D91BE" w14:textId="77777777" w:rsidR="000F7377" w:rsidRDefault="000F7377">
      <w:r xmlns:w="http://schemas.openxmlformats.org/wordprocessingml/2006/main">
        <w:t xml:space="preserve">1. korintlastele 8. peatükk on Pauluse esimese kirja korintlastele kaheksas peatükk. Selles peatükis käsitleb Paulus ebajumalatele ohverdatud toidu söömise küsimust ja annab juhiseid, kuidas usklikud peaksid sellele küsimusele lähenema.</w:t>
      </w:r>
    </w:p>
    <w:p w14:paraId="573CDAD9" w14:textId="77777777" w:rsidR="000F7377" w:rsidRDefault="000F7377"/>
    <w:p w14:paraId="54A492D8" w14:textId="77777777" w:rsidR="000F7377" w:rsidRDefault="000F7377">
      <w:r xmlns:w="http://schemas.openxmlformats.org/wordprocessingml/2006/main">
        <w:t xml:space="preserve">1. lõik: Paulus alustab tunnistamisega, et usklikud teavad, et ebajumalad ei ole tõelised jumalad ja et on ainult üks tõeline Jumal (1. Korintlastele 8:4-6). Siiski hoiatab ta, et teadmised ainuüksi ei tohi viia ülbuseni, kuna see võib inimese uhkusest puhuda (1. Korintlastele 8:1–2). Ta selgitab, et kuigi ebajumalad pole midagi, võivad mõned inimesed, kes olid varem ebajumalakummardajad, oma varasematest suhetest endiselt mõjutatud ja peavad ebajumalatele ohverdatud toidu söömist ebajumalakummardamises osalemiseks (1. Korintlastele 8:7–10). Paulus kutsub neid, kellel on teadmised, armastama ja arvestama nende nõrgemate usklike vastu, hoiduma sellisest toidust, kui see paneb nad komistama (1. Korintlastele 8:9-13).</w:t>
      </w:r>
    </w:p>
    <w:p w14:paraId="48A24468" w14:textId="77777777" w:rsidR="000F7377" w:rsidRDefault="000F7377"/>
    <w:p w14:paraId="14271EC1" w14:textId="77777777" w:rsidR="000F7377" w:rsidRDefault="000F7377">
      <w:r xmlns:w="http://schemas.openxmlformats.org/wordprocessingml/2006/main">
        <w:t xml:space="preserve">2. lõik: Paulus rõhutab, et teadmine üksi ei tee inimest Jumalale lähedasemaks ega vastuvõetavamaks. Ta selgitab, et tõelise teadmisega kaasneb armastus, mis ehitab teisi vaimselt (1. Korintlastele 8:1-3). Ta hoiatab, et ta ei kasutaks oma vabadust või teadmisi komistuskivina teistele, eriti neile, kes on usus nõrgemad (1. Korintlastele 8:9-12). Selle asemel peaksid usklikud eelistama armastust isiklikele õigustele ja eelistustele.</w:t>
      </w:r>
    </w:p>
    <w:p w14:paraId="3BD384D7" w14:textId="77777777" w:rsidR="000F7377" w:rsidRDefault="000F7377"/>
    <w:p w14:paraId="3C9C04D2" w14:textId="77777777" w:rsidR="000F7377" w:rsidRDefault="000F7377">
      <w:r xmlns:w="http://schemas.openxmlformats.org/wordprocessingml/2006/main">
        <w:t xml:space="preserve">3. lõik: Peatükk lõpeb üleskutsega usklikele jäljendada Kristuse ennastohverdava </w:t>
      </w:r>
      <w:r xmlns:w="http://schemas.openxmlformats.org/wordprocessingml/2006/main">
        <w:lastRenderedPageBreak xmlns:w="http://schemas.openxmlformats.org/wordprocessingml/2006/main"/>
      </w:r>
      <w:r xmlns:w="http://schemas.openxmlformats.org/wordprocessingml/2006/main">
        <w:t xml:space="preserve">armastuse eeskuju. Paulus julgustab neid mõtlema, kuidas nende teod mõjutavad teiste vaimset heaolu, selle asemel, et keskenduda ainult oma soovidele või vabadustele (1. Korintlastele 8:13). Ta kutsub neid üles oma vabadust vabatahtlikult piirama, et säilitada ühtsus Kristuse ihu sees.</w:t>
      </w:r>
    </w:p>
    <w:p w14:paraId="4871C887" w14:textId="77777777" w:rsidR="000F7377" w:rsidRDefault="000F7377"/>
    <w:p w14:paraId="5026AD85" w14:textId="77777777" w:rsidR="000F7377" w:rsidRDefault="000F7377">
      <w:r xmlns:w="http://schemas.openxmlformats.org/wordprocessingml/2006/main">
        <w:t xml:space="preserve">Kokkuvõttes käsitleb esimese korintlastele kaheksas peatükk ebajumalatele ohverdatud toidu söömise küsimust. Paulus tunnistab, et ebajumalad ei ole tõelised jumalad, kuid ta hoiatab ülbuse eest ning rõhutab armastuse ja nõrgemate usklikega arvestamise tähtsust. Ta kutsub teadjaid üles hoiduma sellise toidu söömisest, kui see põhjustab teiste komistamist. Paulus rõhutab, et tõelise teadmisega kaasneb armastus, ja hoiatab isikliku vabaduse kasutamisest teiste komistuskivina. Ta julgustab usklikke seadma esikohale ennastohverdavat armastust ja kaaluma oma tegude mõju usukaaslaste vaimsele heaolule. See peatükk rõhutab armastuse, ühtsuse ja teiste vajadustega arvestamise tähtsust isiklike vabaduste ja tavadega seotud küsimustes.</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Corinthians 8:1 Mis puudutab aga ebajumalatele ohverdamist, siis me teame, et meil kõigil on teadmine. Teadmine paisutab, aga heategevus kasvatab.</w:t>
      </w:r>
    </w:p>
    <w:p w14:paraId="1466FA91" w14:textId="77777777" w:rsidR="000F7377" w:rsidRDefault="000F7377"/>
    <w:p w14:paraId="4DA73669" w14:textId="77777777" w:rsidR="000F7377" w:rsidRDefault="000F7377">
      <w:r xmlns:w="http://schemas.openxmlformats.org/wordprocessingml/2006/main">
        <w:t xml:space="preserve">Teadmised on suurepärane asi, kuid nendega peab kaasnema heategevus, muidu võib see muutuda uhkeks.</w:t>
      </w:r>
    </w:p>
    <w:p w14:paraId="22DF3AA7" w14:textId="77777777" w:rsidR="000F7377" w:rsidRDefault="000F7377"/>
    <w:p w14:paraId="68D9F0B5" w14:textId="77777777" w:rsidR="000F7377" w:rsidRDefault="000F7377">
      <w:r xmlns:w="http://schemas.openxmlformats.org/wordprocessingml/2006/main">
        <w:t xml:space="preserve">1. Teadmiste ja heategevuse tugevus</w:t>
      </w:r>
    </w:p>
    <w:p w14:paraId="0BF43A01" w14:textId="77777777" w:rsidR="000F7377" w:rsidRDefault="000F7377"/>
    <w:p w14:paraId="33620192" w14:textId="77777777" w:rsidR="000F7377" w:rsidRDefault="000F7377">
      <w:r xmlns:w="http://schemas.openxmlformats.org/wordprocessingml/2006/main">
        <w:t xml:space="preserve">2. Armastuse jõud uhkuse üle</w:t>
      </w:r>
    </w:p>
    <w:p w14:paraId="51E30346" w14:textId="77777777" w:rsidR="000F7377" w:rsidRDefault="000F7377"/>
    <w:p w14:paraId="0D0167FA" w14:textId="77777777" w:rsidR="000F7377" w:rsidRDefault="000F7377">
      <w:r xmlns:w="http://schemas.openxmlformats.org/wordprocessingml/2006/main">
        <w:t xml:space="preserve">1. Roomlastele 12:9-10 Armastus olgu ehtne. Jälgige seda, mis on kurja; hoidke kinni sellest, mis on hea. Armastage üksteist vennaliku kiindumusega. Ületage üksteist au näitamises.</w:t>
      </w:r>
    </w:p>
    <w:p w14:paraId="09FEA99B" w14:textId="77777777" w:rsidR="000F7377" w:rsidRDefault="000F7377"/>
    <w:p w14:paraId="09BD533D" w14:textId="77777777" w:rsidR="000F7377" w:rsidRDefault="000F7377">
      <w:r xmlns:w="http://schemas.openxmlformats.org/wordprocessingml/2006/main">
        <w:t xml:space="preserve">2. Koloslastele 3:12-14 Riietuge siis kui Jumala valitud pühad ja armastatud, kaastundlikud südamed, lahkus, alandlikkus, tasadus ja kannatlikkus, üksteist taludes ja kui kellelgi on teise vastu kaebusi, siis üksteisele andeksandmist. ; nagu Issand on teile andestanud, nõnda peate ka teie andeks andma. Ja ennekõike pange selga armastus, mis seob kõik täiuslikus harmoonias.</w:t>
      </w:r>
    </w:p>
    <w:p w14:paraId="3F2EF9EA" w14:textId="77777777" w:rsidR="000F7377" w:rsidRDefault="000F7377"/>
    <w:p w14:paraId="08366D0A" w14:textId="77777777" w:rsidR="000F7377" w:rsidRDefault="000F7377">
      <w:r xmlns:w="http://schemas.openxmlformats.org/wordprocessingml/2006/main">
        <w:t xml:space="preserve">1 Corinthians 8:2 2 Ja kui keegi arvab, et ta midagi teab, siis ta ei tea veel midagi, nagu ta peaks teadma.</w:t>
      </w:r>
    </w:p>
    <w:p w14:paraId="2B01C2BE" w14:textId="77777777" w:rsidR="000F7377" w:rsidRDefault="000F7377"/>
    <w:p w14:paraId="7D98D002" w14:textId="77777777" w:rsidR="000F7377" w:rsidRDefault="000F7377">
      <w:r xmlns:w="http://schemas.openxmlformats.org/wordprocessingml/2006/main">
        <w:t xml:space="preserve">Paulus hoiatab korintlasi, et nad oleksid alandlikud, sest nad võivad arvata, et teavad midagi, kuid tegelikult ei tea nad nii palju, kui peaksid.</w:t>
      </w:r>
    </w:p>
    <w:p w14:paraId="6A70C686" w14:textId="77777777" w:rsidR="000F7377" w:rsidRDefault="000F7377"/>
    <w:p w14:paraId="037CEECE" w14:textId="77777777" w:rsidR="000F7377" w:rsidRDefault="000F7377">
      <w:r xmlns:w="http://schemas.openxmlformats.org/wordprocessingml/2006/main">
        <w:t xml:space="preserve">1. Alandlikkus: tõeliste teadmiste võti</w:t>
      </w:r>
    </w:p>
    <w:p w14:paraId="6AE20C6E" w14:textId="77777777" w:rsidR="000F7377" w:rsidRDefault="000F7377"/>
    <w:p w14:paraId="7D03CF9E" w14:textId="77777777" w:rsidR="000F7377" w:rsidRDefault="000F7377">
      <w:r xmlns:w="http://schemas.openxmlformats.org/wordprocessingml/2006/main">
        <w:t xml:space="preserve">2. Uhkus takistab mõistmist</w:t>
      </w:r>
    </w:p>
    <w:p w14:paraId="1640E3C0" w14:textId="77777777" w:rsidR="000F7377" w:rsidRDefault="000F7377"/>
    <w:p w14:paraId="526E0042" w14:textId="77777777" w:rsidR="000F7377" w:rsidRDefault="000F7377">
      <w:r xmlns:w="http://schemas.openxmlformats.org/wordprocessingml/2006/main">
        <w:t xml:space="preserve">1. Õpetussõnad 11:2 – Kui tuleb uhkus, siis tuleb häbi, aga alandlikkusega kaasneb tarkus.</w:t>
      </w:r>
    </w:p>
    <w:p w14:paraId="610CD711" w14:textId="77777777" w:rsidR="000F7377" w:rsidRDefault="000F7377"/>
    <w:p w14:paraId="44A38104" w14:textId="77777777" w:rsidR="000F7377" w:rsidRDefault="000F7377">
      <w:r xmlns:w="http://schemas.openxmlformats.org/wordprocessingml/2006/main">
        <w:t xml:space="preserve">2. Jaakobuse 4:6 – Aga ta annab rohkem armu. Seetõttu öeldakse: "Jumal on uhketele vastu, aga alandlikele annab armu."</w:t>
      </w:r>
    </w:p>
    <w:p w14:paraId="4F994820" w14:textId="77777777" w:rsidR="000F7377" w:rsidRDefault="000F7377"/>
    <w:p w14:paraId="4670CD04" w14:textId="77777777" w:rsidR="000F7377" w:rsidRDefault="000F7377">
      <w:r xmlns:w="http://schemas.openxmlformats.org/wordprocessingml/2006/main">
        <w:t xml:space="preserve">1. Korintlastele 8:3 Aga kui keegi armastab Jumalat, siis seda teatakse temast.</w:t>
      </w:r>
    </w:p>
    <w:p w14:paraId="7075E0AD" w14:textId="77777777" w:rsidR="000F7377" w:rsidRDefault="000F7377"/>
    <w:p w14:paraId="75393EF6" w14:textId="77777777" w:rsidR="000F7377" w:rsidRDefault="000F7377">
      <w:r xmlns:w="http://schemas.openxmlformats.org/wordprocessingml/2006/main">
        <w:t xml:space="preserve">Tema tunneb ära usklikud, kes armastavad Jumalat.</w:t>
      </w:r>
    </w:p>
    <w:p w14:paraId="303155C9" w14:textId="77777777" w:rsidR="000F7377" w:rsidRDefault="000F7377"/>
    <w:p w14:paraId="6FB4C194" w14:textId="77777777" w:rsidR="000F7377" w:rsidRDefault="000F7377">
      <w:r xmlns:w="http://schemas.openxmlformats.org/wordprocessingml/2006/main">
        <w:t xml:space="preserve">1. "Süda Jumala jaoks", keskendudes Jumala armastamise tähtsusele.</w:t>
      </w:r>
    </w:p>
    <w:p w14:paraId="04734880" w14:textId="77777777" w:rsidR="000F7377" w:rsidRDefault="000F7377"/>
    <w:p w14:paraId="55B1022F" w14:textId="77777777" w:rsidR="000F7377" w:rsidRDefault="000F7377">
      <w:r xmlns:w="http://schemas.openxmlformats.org/wordprocessingml/2006/main">
        <w:t xml:space="preserve">2. "Jumala poolt tuntud", keskendudes sellele, kuidas Jumal tunneb neid, kes Teda armastavad.</w:t>
      </w:r>
    </w:p>
    <w:p w14:paraId="02AD9AF2" w14:textId="77777777" w:rsidR="000F7377" w:rsidRDefault="000F7377"/>
    <w:p w14:paraId="591DEF88" w14:textId="77777777" w:rsidR="000F7377" w:rsidRDefault="000F7377">
      <w:r xmlns:w="http://schemas.openxmlformats.org/wordprocessingml/2006/main">
        <w:t xml:space="preserve">1. Roomlastele 8:27-29, mis räägib sellest, kuidas Püha Vaim meie eest palub ja kuidas Jumal tunneb meie südameid.</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139:1-4, mis räägib sellest, kuidas Jumal tunneb meid lähedalt ja on meiega kõikjal, kuhu läheme.</w:t>
      </w:r>
    </w:p>
    <w:p w14:paraId="116913A1" w14:textId="77777777" w:rsidR="000F7377" w:rsidRDefault="000F7377"/>
    <w:p w14:paraId="0722CDC6" w14:textId="77777777" w:rsidR="000F7377" w:rsidRDefault="000F7377">
      <w:r xmlns:w="http://schemas.openxmlformats.org/wordprocessingml/2006/main">
        <w:t xml:space="preserve">1. Korintlastele 8:4 Mis puutub ebajumalatele ohverdamise söömisse, siis me teame, et maailmas ei ole ebajumalat ja et pole muud Jumalat kui üks.</w:t>
      </w:r>
    </w:p>
    <w:p w14:paraId="5D3CE6F1" w14:textId="77777777" w:rsidR="000F7377" w:rsidRDefault="000F7377"/>
    <w:p w14:paraId="0474865E" w14:textId="77777777" w:rsidR="000F7377" w:rsidRDefault="000F7377">
      <w:r xmlns:w="http://schemas.openxmlformats.org/wordprocessingml/2006/main">
        <w:t xml:space="preserve">Paulus õpetab, et ebajumalad pole midagi ja Jumal on ainult üks.</w:t>
      </w:r>
    </w:p>
    <w:p w14:paraId="05537D53" w14:textId="77777777" w:rsidR="000F7377" w:rsidRDefault="000F7377"/>
    <w:p w14:paraId="6EFB7CF7" w14:textId="77777777" w:rsidR="000F7377" w:rsidRDefault="000F7377">
      <w:r xmlns:w="http://schemas.openxmlformats.org/wordprocessingml/2006/main">
        <w:t xml:space="preserve">1: Peame tunnistama, et on ainult üks Jumal ja et ebajumalad pole midagi.</w:t>
      </w:r>
    </w:p>
    <w:p w14:paraId="40F60931" w14:textId="77777777" w:rsidR="000F7377" w:rsidRDefault="000F7377"/>
    <w:p w14:paraId="39CB6136" w14:textId="77777777" w:rsidR="000F7377" w:rsidRDefault="000F7377">
      <w:r xmlns:w="http://schemas.openxmlformats.org/wordprocessingml/2006/main">
        <w:t xml:space="preserve">2: Me ei tohiks loota ja usaldada valejumalaid või ebajumalaid, vaid pigem keskenduda ühele tõelisele Jumalale.</w:t>
      </w:r>
    </w:p>
    <w:p w14:paraId="4A5D283D" w14:textId="77777777" w:rsidR="000F7377" w:rsidRDefault="000F7377"/>
    <w:p w14:paraId="72DD7AE8" w14:textId="77777777" w:rsidR="000F7377" w:rsidRDefault="000F7377">
      <w:r xmlns:w="http://schemas.openxmlformats.org/wordprocessingml/2006/main">
        <w:t xml:space="preserve">1: 5. Moosese 32:39 - "Vaadake nüüd, et mina, mina olen see, ja minu kõrval pole ühtegi jumalat; Ma tapan ja teen elavaks; haavan ja ravin; ja pole kedagi, kes suudaks mu käest päästa."</w:t>
      </w:r>
    </w:p>
    <w:p w14:paraId="35C112D0" w14:textId="77777777" w:rsidR="000F7377" w:rsidRDefault="000F7377"/>
    <w:p w14:paraId="4AFB8B35" w14:textId="77777777" w:rsidR="000F7377" w:rsidRDefault="000F7377">
      <w:r xmlns:w="http://schemas.openxmlformats.org/wordprocessingml/2006/main">
        <w:t xml:space="preserve">2: Jesaja 44:6-8 – „Nõnda ütleb Issand, Iisraeli kuningas ja tema Lunastaja, vägede Issand: Mina olen esimene ja ma olen viimane; peale minu pole ühtegi jumalat. Kes on nagu mina? Las ta kuulutab seda. Las ta kuulutab ja esitab selle mulle, sest ma määrasin vana rahva. Las nad teatavad, mis tuleb ja mis juhtub. Ära karda ega karda; kas ma pole teile ammu rääkinud ja kuulutanud? Ja te olete minu tunnistajad! Kas peale minu on veel jumal? Kalju pole olemas; Ma ei tea ühtegi.""</w:t>
      </w:r>
    </w:p>
    <w:p w14:paraId="2F183B55" w14:textId="77777777" w:rsidR="000F7377" w:rsidRDefault="000F7377"/>
    <w:p w14:paraId="4FA905DE" w14:textId="77777777" w:rsidR="000F7377" w:rsidRDefault="000F7377">
      <w:r xmlns:w="http://schemas.openxmlformats.org/wordprocessingml/2006/main">
        <w:t xml:space="preserve">1. Korintlastele 8:5 Sest kuigi on neid, keda nimetatakse jumalateks, olgu taevas või maa peal (nagu jumalaid on palju ja isandaid palju)</w:t>
      </w:r>
    </w:p>
    <w:p w14:paraId="2252F542" w14:textId="77777777" w:rsidR="000F7377" w:rsidRDefault="000F7377"/>
    <w:p w14:paraId="6397B61F" w14:textId="77777777" w:rsidR="000F7377" w:rsidRDefault="000F7377">
      <w:r xmlns:w="http://schemas.openxmlformats.org/wordprocessingml/2006/main">
        <w:t xml:space="preserve">Paulus tunnistab, et nii taevas kui ka maa peal on palju jumalaid ja isandaid.</w:t>
      </w:r>
    </w:p>
    <w:p w14:paraId="4E32B899" w14:textId="77777777" w:rsidR="000F7377" w:rsidRDefault="000F7377"/>
    <w:p w14:paraId="0AE0B0A8" w14:textId="77777777" w:rsidR="000F7377" w:rsidRDefault="000F7377">
      <w:r xmlns:w="http://schemas.openxmlformats.org/wordprocessingml/2006/main">
        <w:t xml:space="preserve">1. Issand on üle kõige: kuidas elada ühele tõelisele Jumalale</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Jumalate paljususe mõistmine: mida Piibel ütleb teiste jumalate kohta</w:t>
      </w:r>
    </w:p>
    <w:p w14:paraId="75B0C758" w14:textId="77777777" w:rsidR="000F7377" w:rsidRDefault="000F7377"/>
    <w:p w14:paraId="19DC68BE" w14:textId="77777777" w:rsidR="000F7377" w:rsidRDefault="000F7377">
      <w:r xmlns:w="http://schemas.openxmlformats.org/wordprocessingml/2006/main">
        <w:t xml:space="preserve">1. Psalm 97:9 – „Sest sina, Issand, oled kõrgem üle kogu maa, sa oled kõrgem kui kõik jumalad.</w:t>
      </w:r>
    </w:p>
    <w:p w14:paraId="37AAF88C" w14:textId="77777777" w:rsidR="000F7377" w:rsidRDefault="000F7377"/>
    <w:p w14:paraId="350DDD30" w14:textId="77777777" w:rsidR="000F7377" w:rsidRDefault="000F7377">
      <w:r xmlns:w="http://schemas.openxmlformats.org/wordprocessingml/2006/main">
        <w:t xml:space="preserve">2. Apostlite teod 14:11-15 – „Ja kui rahvas nägi, mida Paulus oli teinud, tõstsid nad oma häält ja ütlesid Lükaoonia kõnes: Jumalad on meie juurde tulnud inimeste sarnaselt. Ja nad kutsusid Barnabast Jupiteriks; ja Paul, Mercurius, sest tema oli peakõneleja. Siis tõi Jupiteri preester, kes oli nende linna ees, härgi ja vanikuid väravate juurde ning tahtis koos rahvaga ohverdada. Kui apostlid Barnabas ja Paulus sellest kuulsid, rebisid nad riided lõhki ja jooksid rahva sekka, kisendades ja öeldes: 'Issad, miks te seda teete? Ka meie oleme teiega samasugused kirglikud inimesed ja kuulutame teile, et te pöörduksite nendest tühisustest elava Jumala poole, kes on teinud taeva ja maa ja mere ja kõige selle, mis seal on.</w:t>
      </w:r>
    </w:p>
    <w:p w14:paraId="6FEB5B78" w14:textId="77777777" w:rsidR="000F7377" w:rsidRDefault="000F7377"/>
    <w:p w14:paraId="3320ED0D" w14:textId="77777777" w:rsidR="000F7377" w:rsidRDefault="000F7377">
      <w:r xmlns:w="http://schemas.openxmlformats.org/wordprocessingml/2006/main">
        <w:t xml:space="preserve">1 Corinthians 8:6 6 Aga meil on ainult üks Jumal, Isa, kellest on kõik ja meie Temas; ja üks Issand Jeesus Kristus, kelle läbi on kõik, ja meie läbi tema.</w:t>
      </w:r>
    </w:p>
    <w:p w14:paraId="1132D947" w14:textId="77777777" w:rsidR="000F7377" w:rsidRDefault="000F7377"/>
    <w:p w14:paraId="66C62C31" w14:textId="77777777" w:rsidR="000F7377" w:rsidRDefault="000F7377">
      <w:r xmlns:w="http://schemas.openxmlformats.org/wordprocessingml/2006/main">
        <w:t xml:space="preserve">On ainult üks Jumal, Isa, kes on kõige looja, ja üks Issand Jeesus Kristus, kes on kõige Päästja.</w:t>
      </w:r>
    </w:p>
    <w:p w14:paraId="5B9A44DE" w14:textId="77777777" w:rsidR="000F7377" w:rsidRDefault="000F7377"/>
    <w:p w14:paraId="4850D629" w14:textId="77777777" w:rsidR="000F7377" w:rsidRDefault="000F7377">
      <w:r xmlns:w="http://schemas.openxmlformats.org/wordprocessingml/2006/main">
        <w:t xml:space="preserve">1. "Jumala ja Jeesuse Kristuse ainulaadsus"</w:t>
      </w:r>
    </w:p>
    <w:p w14:paraId="6034B0BE" w14:textId="77777777" w:rsidR="000F7377" w:rsidRDefault="000F7377"/>
    <w:p w14:paraId="606D5EA9" w14:textId="77777777" w:rsidR="000F7377" w:rsidRDefault="000F7377">
      <w:r xmlns:w="http://schemas.openxmlformats.org/wordprocessingml/2006/main">
        <w:t xml:space="preserve">2. "Jumala ja Jeesuse Kristuse ühendav vägi"</w:t>
      </w:r>
    </w:p>
    <w:p w14:paraId="5ED559FA" w14:textId="77777777" w:rsidR="000F7377" w:rsidRDefault="000F7377"/>
    <w:p w14:paraId="39E9AAD5" w14:textId="77777777" w:rsidR="000F7377" w:rsidRDefault="000F7377">
      <w:r xmlns:w="http://schemas.openxmlformats.org/wordprocessingml/2006/main">
        <w:t xml:space="preserve">1. Efeslastele 4:4-6 – On üks ihu ja üks Vaim, nagu te olete kutsutud ainsale lootusele, mis kuulub teie kutsesse, üks Issand, üks usk, üks ristimine, üks Jumal ja kõigi Isa, kes on üle kõige ja läbi kõige ja kõiges.</w:t>
      </w:r>
    </w:p>
    <w:p w14:paraId="544B6D24" w14:textId="77777777" w:rsidR="000F7377" w:rsidRDefault="000F7377"/>
    <w:p w14:paraId="6CA6EE05" w14:textId="77777777" w:rsidR="000F7377" w:rsidRDefault="000F7377">
      <w:r xmlns:w="http://schemas.openxmlformats.org/wordprocessingml/2006/main">
        <w:t xml:space="preserve">2. Jesaja 45:22 – „Pöörduge minu poole ja saage päästetud, kõik maa otsad! Sest mina olen Jumal ja teist ei ole.</w:t>
      </w:r>
    </w:p>
    <w:p w14:paraId="5B061DE4" w14:textId="77777777" w:rsidR="000F7377" w:rsidRDefault="000F7377"/>
    <w:p w14:paraId="14B59936" w14:textId="77777777" w:rsidR="000F7377" w:rsidRDefault="000F7377">
      <w:r xmlns:w="http://schemas.openxmlformats.org/wordprocessingml/2006/main">
        <w:t xml:space="preserve">1 Corinthians 8:7 7 Kuid mitte igaühes ei ole seda teadmist, sest mõned, kellel on südametunnistus ebajumala ees, söövad seda kuni tänaseni nagu ebajumalale ohvrianni; ja nende südametunnistus on nõrk.</w:t>
      </w:r>
    </w:p>
    <w:p w14:paraId="15C356E1" w14:textId="77777777" w:rsidR="000F7377" w:rsidRDefault="000F7377"/>
    <w:p w14:paraId="01E8BA4D" w14:textId="77777777" w:rsidR="000F7377" w:rsidRDefault="000F7377">
      <w:r xmlns:w="http://schemas.openxmlformats.org/wordprocessingml/2006/main">
        <w:t xml:space="preserve">Paulus hoiatab, et mitte kõik ei tea ebajumalatele ohverdatud toidu söömise tagajärgi ja et neil, kes ei mõista, võib olla rüvetatud südametunnistus.</w:t>
      </w:r>
    </w:p>
    <w:p w14:paraId="583FD72A" w14:textId="77777777" w:rsidR="000F7377" w:rsidRDefault="000F7377"/>
    <w:p w14:paraId="242E5322" w14:textId="77777777" w:rsidR="000F7377" w:rsidRDefault="000F7377">
      <w:r xmlns:w="http://schemas.openxmlformats.org/wordprocessingml/2006/main">
        <w:t xml:space="preserve">1. "Mida tähendab nõrk südametunnistus?"</w:t>
      </w:r>
    </w:p>
    <w:p w14:paraId="203806E9" w14:textId="77777777" w:rsidR="000F7377" w:rsidRDefault="000F7377"/>
    <w:p w14:paraId="206DDE08" w14:textId="77777777" w:rsidR="000F7377" w:rsidRDefault="000F7377">
      <w:r xmlns:w="http://schemas.openxmlformats.org/wordprocessingml/2006/main">
        <w:t xml:space="preserve">2. "Teadmiste jõud: kuidas ebajumalatele ohverdatud toidu söömise tagajärgede tundmine aitab teie südametunnistust kaitsta"</w:t>
      </w:r>
    </w:p>
    <w:p w14:paraId="31EB9407" w14:textId="77777777" w:rsidR="000F7377" w:rsidRDefault="000F7377"/>
    <w:p w14:paraId="359A9015" w14:textId="77777777" w:rsidR="000F7377" w:rsidRDefault="000F7377">
      <w:r xmlns:w="http://schemas.openxmlformats.org/wordprocessingml/2006/main">
        <w:t xml:space="preserve">1. Roomlastele 14:21-23</w:t>
      </w:r>
    </w:p>
    <w:p w14:paraId="059650AC" w14:textId="77777777" w:rsidR="000F7377" w:rsidRDefault="000F7377"/>
    <w:p w14:paraId="72A17E32" w14:textId="77777777" w:rsidR="000F7377" w:rsidRDefault="000F7377">
      <w:r xmlns:w="http://schemas.openxmlformats.org/wordprocessingml/2006/main">
        <w:t xml:space="preserve">2. Tiitusele 1:15-16</w:t>
      </w:r>
    </w:p>
    <w:p w14:paraId="38732858" w14:textId="77777777" w:rsidR="000F7377" w:rsidRDefault="000F7377"/>
    <w:p w14:paraId="34DF8C44" w14:textId="77777777" w:rsidR="000F7377" w:rsidRDefault="000F7377">
      <w:r xmlns:w="http://schemas.openxmlformats.org/wordprocessingml/2006/main">
        <w:t xml:space="preserve">1 Corinthians 8:8 8 Aga toit ei anna meid Jumalale, sest kui me sööme, siis me ei ole paremad. kui me ei söö, pole me ka halvemad.</w:t>
      </w:r>
    </w:p>
    <w:p w14:paraId="7F14CD70" w14:textId="77777777" w:rsidR="000F7377" w:rsidRDefault="000F7377"/>
    <w:p w14:paraId="5C1A3F7E" w14:textId="77777777" w:rsidR="000F7377" w:rsidRDefault="000F7377">
      <w:r xmlns:w="http://schemas.openxmlformats.org/wordprocessingml/2006/main">
        <w:t xml:space="preserve">Lõik rõhutab, et see, mida me sööme, ei tee meid Jumala silmis paremaks ega halvemaks.</w:t>
      </w:r>
    </w:p>
    <w:p w14:paraId="76029DB6" w14:textId="77777777" w:rsidR="000F7377" w:rsidRDefault="000F7377"/>
    <w:p w14:paraId="5D694042" w14:textId="77777777" w:rsidR="000F7377" w:rsidRDefault="000F7377">
      <w:r xmlns:w="http://schemas.openxmlformats.org/wordprocessingml/2006/main">
        <w:t xml:space="preserve">1. Meie üle ei hinnata kohut selle järgi, mida me sööme, vaid selle järgi, kuidas me elame oma elu Jumala tahte kohaselt.</w:t>
      </w:r>
    </w:p>
    <w:p w14:paraId="29D3089B" w14:textId="77777777" w:rsidR="000F7377" w:rsidRDefault="000F7377"/>
    <w:p w14:paraId="1FFDF9FA" w14:textId="77777777" w:rsidR="000F7377" w:rsidRDefault="000F7377">
      <w:r xmlns:w="http://schemas.openxmlformats.org/wordprocessingml/2006/main">
        <w:t xml:space="preserve">2. Meie füüsilised teod ei ole Jumala silmis tähtsamad kui meie vaimsed teod.</w:t>
      </w:r>
    </w:p>
    <w:p w14:paraId="6D6BB339" w14:textId="77777777" w:rsidR="000F7377" w:rsidRDefault="000F7377"/>
    <w:p w14:paraId="57C795E1" w14:textId="77777777" w:rsidR="000F7377" w:rsidRDefault="000F7377">
      <w:r xmlns:w="http://schemas.openxmlformats.org/wordprocessingml/2006/main">
        <w:t xml:space="preserve">1. Johannese 6:63-65 – Jeesuse sõnad selle kohta, kuidas meie vaimne ülalpidamine on palju olulisem kui </w:t>
      </w:r>
      <w:r xmlns:w="http://schemas.openxmlformats.org/wordprocessingml/2006/main">
        <w:lastRenderedPageBreak xmlns:w="http://schemas.openxmlformats.org/wordprocessingml/2006/main"/>
      </w:r>
      <w:r xmlns:w="http://schemas.openxmlformats.org/wordprocessingml/2006/main">
        <w:t xml:space="preserve">füüsiline.</w:t>
      </w:r>
    </w:p>
    <w:p w14:paraId="1ECDC277" w14:textId="77777777" w:rsidR="000F7377" w:rsidRDefault="000F7377"/>
    <w:p w14:paraId="56AA0E05" w14:textId="77777777" w:rsidR="000F7377" w:rsidRDefault="000F7377">
      <w:r xmlns:w="http://schemas.openxmlformats.org/wordprocessingml/2006/main">
        <w:t xml:space="preserve">2. Galaatlastele 5:16-17 – Pauluse sõnad Vaimu järgimise tähtsusest meie enda soovide asemel.</w:t>
      </w:r>
    </w:p>
    <w:p w14:paraId="54E8B7E6" w14:textId="77777777" w:rsidR="000F7377" w:rsidRDefault="000F7377"/>
    <w:p w14:paraId="7EE3C379" w14:textId="77777777" w:rsidR="000F7377" w:rsidRDefault="000F7377">
      <w:r xmlns:w="http://schemas.openxmlformats.org/wordprocessingml/2006/main">
        <w:t xml:space="preserve">1 Corinthians 8:9 9 Aga vaadake, et see teie vabadus ei muutuks nõrkadele komistuskiviks.</w:t>
      </w:r>
    </w:p>
    <w:p w14:paraId="02CEFFC2" w14:textId="77777777" w:rsidR="000F7377" w:rsidRDefault="000F7377"/>
    <w:p w14:paraId="5A366042" w14:textId="77777777" w:rsidR="000F7377" w:rsidRDefault="000F7377">
      <w:r xmlns:w="http://schemas.openxmlformats.org/wordprocessingml/2006/main">
        <w:t xml:space="preserve">Paulus manitseb kristlasi olema teadlikud, et nende vabadus teatud asjades võib saada nõrgematele usklikele komistuskiviks.</w:t>
      </w:r>
    </w:p>
    <w:p w14:paraId="7317B950" w14:textId="77777777" w:rsidR="000F7377" w:rsidRDefault="000F7377"/>
    <w:p w14:paraId="702D3423" w14:textId="77777777" w:rsidR="000F7377" w:rsidRDefault="000F7377">
      <w:r xmlns:w="http://schemas.openxmlformats.org/wordprocessingml/2006/main">
        <w:t xml:space="preserve">1. Usu väljaelamine maailmas, mis ei mõista</w:t>
      </w:r>
    </w:p>
    <w:p w14:paraId="11360925" w14:textId="77777777" w:rsidR="000F7377" w:rsidRDefault="000F7377"/>
    <w:p w14:paraId="61098F9B" w14:textId="77777777" w:rsidR="000F7377" w:rsidRDefault="000F7377">
      <w:r xmlns:w="http://schemas.openxmlformats.org/wordprocessingml/2006/main">
        <w:t xml:space="preserve">2. Meie tunnistaja jõud: kuidas saame teisi heaks mõjutada</w:t>
      </w:r>
    </w:p>
    <w:p w14:paraId="46D70BDE" w14:textId="77777777" w:rsidR="000F7377" w:rsidRDefault="000F7377"/>
    <w:p w14:paraId="42EF2654" w14:textId="77777777" w:rsidR="000F7377" w:rsidRDefault="000F7377">
      <w:r xmlns:w="http://schemas.openxmlformats.org/wordprocessingml/2006/main">
        <w:t xml:space="preserve">1. Efeslastele 4:1-3 – Käida kutsumise vääriliselt, milleks olete kutsutud, kogu alandlikkuse ja tasaduse, kannatlikkusega, taludes üksteist armastuses, püüdes säilitada Vaimu ühtsust rahu side.</w:t>
      </w:r>
    </w:p>
    <w:p w14:paraId="6B9E46D2" w14:textId="77777777" w:rsidR="000F7377" w:rsidRDefault="000F7377"/>
    <w:p w14:paraId="320FCC1E" w14:textId="77777777" w:rsidR="000F7377" w:rsidRDefault="000F7377">
      <w:r xmlns:w="http://schemas.openxmlformats.org/wordprocessingml/2006/main">
        <w:t xml:space="preserve">2. Matteuse 5:14-16 – Teie olete maailma valgus. Mäel asuvat linna ei saa varjata. Ega inimesed ei süüta lampi ega pane seda korvi alla, vaid aluse peale ja see annab valgust kõigile majas olijatele. Samamoodi paistku teie valgus teiste ees, et nad näeksid teie häid tegusid ja annaksid au teie Isale, kes on taevas.</w:t>
      </w:r>
    </w:p>
    <w:p w14:paraId="23166F0C" w14:textId="77777777" w:rsidR="000F7377" w:rsidRDefault="000F7377"/>
    <w:p w14:paraId="2EAED22A" w14:textId="77777777" w:rsidR="000F7377" w:rsidRDefault="000F7377">
      <w:r xmlns:w="http://schemas.openxmlformats.org/wordprocessingml/2006/main">
        <w:t xml:space="preserve">1. Korintlastele 8:10 Sest kui keegi näeb sind, kellel on teadmine, ebajumala templis söömas, siis kas nõrga südametunnistus ei julgusta sööma seda, mida ebajumalatele ohverdatakse;</w:t>
      </w:r>
    </w:p>
    <w:p w14:paraId="03C14E95" w14:textId="77777777" w:rsidR="000F7377" w:rsidRDefault="000F7377"/>
    <w:p w14:paraId="29F05BE2" w14:textId="77777777" w:rsidR="000F7377" w:rsidRDefault="000F7377">
      <w:r xmlns:w="http://schemas.openxmlformats.org/wordprocessingml/2006/main">
        <w:t xml:space="preserve">Mees, kes tunneb ebajumalate templit, peaks olema teadlik sellest, kuidas nende teod võivad </w:t>
      </w:r>
      <w:r xmlns:w="http://schemas.openxmlformats.org/wordprocessingml/2006/main">
        <w:lastRenderedPageBreak xmlns:w="http://schemas.openxmlformats.org/wordprocessingml/2006/main"/>
      </w:r>
      <w:r xmlns:w="http://schemas.openxmlformats.org/wordprocessingml/2006/main">
        <w:t xml:space="preserve">nõrgema südametunnistusega inimest mõjutada.</w:t>
      </w:r>
    </w:p>
    <w:p w14:paraId="0501B7F5" w14:textId="77777777" w:rsidR="000F7377" w:rsidRDefault="000F7377"/>
    <w:p w14:paraId="2DFAF717" w14:textId="77777777" w:rsidR="000F7377" w:rsidRDefault="000F7377">
      <w:r xmlns:w="http://schemas.openxmlformats.org/wordprocessingml/2006/main">
        <w:t xml:space="preserve">1. Armastuse elamine, mis arvestab mõju teistele.</w:t>
      </w:r>
    </w:p>
    <w:p w14:paraId="0FE5F2F8" w14:textId="77777777" w:rsidR="000F7377" w:rsidRDefault="000F7377"/>
    <w:p w14:paraId="03A6BDC2" w14:textId="77777777" w:rsidR="000F7377" w:rsidRDefault="000F7377">
      <w:r xmlns:w="http://schemas.openxmlformats.org/wordprocessingml/2006/main">
        <w:t xml:space="preserve">2. Positiivne mõju keskkonnale vaatamata.</w:t>
      </w:r>
    </w:p>
    <w:p w14:paraId="2ECA6EA7" w14:textId="77777777" w:rsidR="000F7377" w:rsidRDefault="000F7377"/>
    <w:p w14:paraId="2703D8D5" w14:textId="77777777" w:rsidR="000F7377" w:rsidRDefault="000F7377">
      <w:r xmlns:w="http://schemas.openxmlformats.org/wordprocessingml/2006/main">
        <w:t xml:space="preserve">1. Efeslastele 4:32 – Olge üksteise vastu lahked ja kaastundlikud, andestage üksteisele, nii nagu Jumal andestas teile Kristuses.</w:t>
      </w:r>
    </w:p>
    <w:p w14:paraId="59A226E3" w14:textId="77777777" w:rsidR="000F7377" w:rsidRDefault="000F7377"/>
    <w:p w14:paraId="3CBAC58E" w14:textId="77777777" w:rsidR="000F7377" w:rsidRDefault="000F7377">
      <w:r xmlns:w="http://schemas.openxmlformats.org/wordprocessingml/2006/main">
        <w:t xml:space="preserve">2. Galaatlastele 5:13-14 – Teid, mu vennad ja õed, kutsuti olema vabad. Kuid ärge kasutage oma vabadust liha nautimiseks; pigem teenige üksteist alandlikult armastuses. Sest kogu seadus on täidetud, kui järgite seda ühte käsku: "Armasta oma ligimest nagu iseennast."</w:t>
      </w:r>
    </w:p>
    <w:p w14:paraId="6439B26C" w14:textId="77777777" w:rsidR="000F7377" w:rsidRDefault="000F7377"/>
    <w:p w14:paraId="147ED146" w14:textId="77777777" w:rsidR="000F7377" w:rsidRDefault="000F7377">
      <w:r xmlns:w="http://schemas.openxmlformats.org/wordprocessingml/2006/main">
        <w:t xml:space="preserve">1 Corinthians 8:11 11 Ja teie teadmise läbi hukkub nõrk vend, kelle eest Kristus suri?</w:t>
      </w:r>
    </w:p>
    <w:p w14:paraId="602F1D74" w14:textId="77777777" w:rsidR="000F7377" w:rsidRDefault="000F7377"/>
    <w:p w14:paraId="0A89DFBC" w14:textId="77777777" w:rsidR="000F7377" w:rsidRDefault="000F7377">
      <w:r xmlns:w="http://schemas.openxmlformats.org/wordprocessingml/2006/main">
        <w:t xml:space="preserve">Paulus seab kahtluse alla, kas teadmine võib viia nõrgema venna vaimse hävinguni, kuigi Kristus suri nende eest.</w:t>
      </w:r>
    </w:p>
    <w:p w14:paraId="6658D4AF" w14:textId="77777777" w:rsidR="000F7377" w:rsidRDefault="000F7377"/>
    <w:p w14:paraId="78E42FE9" w14:textId="77777777" w:rsidR="000F7377" w:rsidRDefault="000F7377">
      <w:r xmlns:w="http://schemas.openxmlformats.org/wordprocessingml/2006/main">
        <w:t xml:space="preserve">1. Teadmiste jõud: kuidas liiga palju teadmine võib viia vaimse hävinguni</w:t>
      </w:r>
    </w:p>
    <w:p w14:paraId="650F04E3" w14:textId="77777777" w:rsidR="000F7377" w:rsidRDefault="000F7377"/>
    <w:p w14:paraId="0C3B736D" w14:textId="77777777" w:rsidR="000F7377" w:rsidRDefault="000F7377">
      <w:r xmlns:w="http://schemas.openxmlformats.org/wordprocessingml/2006/main">
        <w:t xml:space="preserve">2. Lunastuse hind: hind, mille Jeesus maksis, et päästa meid vaimsest hävingust</w:t>
      </w:r>
    </w:p>
    <w:p w14:paraId="5FC7D2D8" w14:textId="77777777" w:rsidR="000F7377" w:rsidRDefault="000F7377"/>
    <w:p w14:paraId="0FF095CB" w14:textId="77777777" w:rsidR="000F7377" w:rsidRDefault="000F7377">
      <w:r xmlns:w="http://schemas.openxmlformats.org/wordprocessingml/2006/main">
        <w:t xml:space="preserve">1. Roomlastele 8:37-39 – Ei, kõigis neis asjades oleme enam kui võitjad Tema kaudu, kes meid armastas. Sest ma olen kindel, et ei surm ega elu, ei inglid ega valitsejad, ei olevikud ega tulevased, ei jõud, ei kõrgus ega sügavus ega miski muu kogu loodu ei suuda meid lahutada Jumala armastusest. Kristus Jeesus, meie Issand.</w:t>
      </w:r>
    </w:p>
    <w:p w14:paraId="1BAF40C0" w14:textId="77777777" w:rsidR="000F7377" w:rsidRDefault="000F7377"/>
    <w:p w14:paraId="2D53BB7A" w14:textId="77777777" w:rsidR="000F7377" w:rsidRDefault="000F7377">
      <w:r xmlns:w="http://schemas.openxmlformats.org/wordprocessingml/2006/main">
        <w:t xml:space="preserve">2. Johannese 3:16-17 – Sest nõnda on Jumal maailma armastanud, et ta andis oma ainupoja, et ükski, kes temasse usub, </w:t>
      </w:r>
      <w:r xmlns:w="http://schemas.openxmlformats.org/wordprocessingml/2006/main">
        <w:lastRenderedPageBreak xmlns:w="http://schemas.openxmlformats.org/wordprocessingml/2006/main"/>
      </w:r>
      <w:r xmlns:w="http://schemas.openxmlformats.org/wordprocessingml/2006/main">
        <w:t xml:space="preserve">ei hukkuks, vaid et tal oleks igavene elu. Sest Jumal ei läkitanud oma Poega maailma maailma hukka mõistma, vaid selleks, et maailm tema läbi päästetaks.</w:t>
      </w:r>
    </w:p>
    <w:p w14:paraId="004BF3DE" w14:textId="77777777" w:rsidR="000F7377" w:rsidRDefault="000F7377"/>
    <w:p w14:paraId="7CD73621" w14:textId="77777777" w:rsidR="000F7377" w:rsidRDefault="000F7377">
      <w:r xmlns:w="http://schemas.openxmlformats.org/wordprocessingml/2006/main">
        <w:t xml:space="preserve">1. Korintlastele 8:12 Aga kui te nõnda patustate vendade vastu ja haavate nende nõrka südametunnistust, siis te teete pattu Kristuse vastu.</w:t>
      </w:r>
    </w:p>
    <w:p w14:paraId="67448FD1" w14:textId="77777777" w:rsidR="000F7377" w:rsidRDefault="000F7377"/>
    <w:p w14:paraId="4C4E2881" w14:textId="77777777" w:rsidR="000F7377" w:rsidRDefault="000F7377">
      <w:r xmlns:w="http://schemas.openxmlformats.org/wordprocessingml/2006/main">
        <w:t xml:space="preserve">Paulus hoiatab korintlasi, et kui nad patustavad oma usukaaslaste vastu, teevad nad pattu ka Kristuse vastu.</w:t>
      </w:r>
    </w:p>
    <w:p w14:paraId="6D74C60F" w14:textId="77777777" w:rsidR="000F7377" w:rsidRDefault="000F7377"/>
    <w:p w14:paraId="33DF2E8D" w14:textId="77777777" w:rsidR="000F7377" w:rsidRDefault="000F7377">
      <w:r xmlns:w="http://schemas.openxmlformats.org/wordprocessingml/2006/main">
        <w:t xml:space="preserve">1. Meie teod on olulised: teiste vastu patustamise tagajärjed</w:t>
      </w:r>
    </w:p>
    <w:p w14:paraId="1409AFDE" w14:textId="77777777" w:rsidR="000F7377" w:rsidRDefault="000F7377"/>
    <w:p w14:paraId="52AC868E" w14:textId="77777777" w:rsidR="000F7377" w:rsidRDefault="000F7377">
      <w:r xmlns:w="http://schemas.openxmlformats.org/wordprocessingml/2006/main">
        <w:t xml:space="preserve">2. Nõrk südametunnistus: kuidas meie teod võivad haavatavaid inimesi mõjutada</w:t>
      </w:r>
    </w:p>
    <w:p w14:paraId="3FB2C430" w14:textId="77777777" w:rsidR="000F7377" w:rsidRDefault="000F7377"/>
    <w:p w14:paraId="481D2DAB" w14:textId="77777777" w:rsidR="000F7377" w:rsidRDefault="000F7377">
      <w:r xmlns:w="http://schemas.openxmlformats.org/wordprocessingml/2006/main">
        <w:t xml:space="preserve">1. Jaakobuse 4:17 – Nii et kes teab, kuidas on õige, aga ei tee seda, on see patt.</w:t>
      </w:r>
    </w:p>
    <w:p w14:paraId="226DD6DC" w14:textId="77777777" w:rsidR="000F7377" w:rsidRDefault="000F7377"/>
    <w:p w14:paraId="6AD87250" w14:textId="77777777" w:rsidR="000F7377" w:rsidRDefault="000F7377">
      <w:r xmlns:w="http://schemas.openxmlformats.org/wordprocessingml/2006/main">
        <w:t xml:space="preserve">2. Matteuse 18:6-7 – „Kui keegi paneb komistama ühe neist väikestest – need, kes minusse usuvad –, oleks parem, kui talle riputaks suur veskikivi kaela ja ta uputaks sügavusse. merest.</w:t>
      </w:r>
    </w:p>
    <w:p w14:paraId="0CA65057" w14:textId="77777777" w:rsidR="000F7377" w:rsidRDefault="000F7377"/>
    <w:p w14:paraId="6364D506" w14:textId="77777777" w:rsidR="000F7377" w:rsidRDefault="000F7377">
      <w:r xmlns:w="http://schemas.openxmlformats.org/wordprocessingml/2006/main">
        <w:t xml:space="preserve">1 Corinthians 8:13 13 Mispärast, kui toit ajab mu venda pahaks, siis ma ei söö liha seni, kuni maailm seisab, et ma ei paneks oma venda pahaks.</w:t>
      </w:r>
    </w:p>
    <w:p w14:paraId="2E4D2298" w14:textId="77777777" w:rsidR="000F7377" w:rsidRDefault="000F7377"/>
    <w:p w14:paraId="6034EBC5" w14:textId="77777777" w:rsidR="000F7377" w:rsidRDefault="000F7377">
      <w:r xmlns:w="http://schemas.openxmlformats.org/wordprocessingml/2006/main">
        <w:t xml:space="preserve">Paulus julgustab kristlasi olema tähelepanelik oma tegudele ja sellele, kuidas see võib mõjutada nende vendi ja õdesid Kristuses, ning hoiduma millestki, kui see võib neid komistada.</w:t>
      </w:r>
    </w:p>
    <w:p w14:paraId="6945DA80" w14:textId="77777777" w:rsidR="000F7377" w:rsidRDefault="000F7377"/>
    <w:p w14:paraId="37DC5CF5" w14:textId="77777777" w:rsidR="000F7377" w:rsidRDefault="000F7377">
      <w:r xmlns:w="http://schemas.openxmlformats.org/wordprocessingml/2006/main">
        <w:t xml:space="preserve">1. Mõtliku elu elamine: armastuse praktiseerimine eneseohverduse kaudu</w:t>
      </w:r>
    </w:p>
    <w:p w14:paraId="1BE6F188" w14:textId="77777777" w:rsidR="000F7377" w:rsidRDefault="000F7377"/>
    <w:p w14:paraId="05CCAFAC" w14:textId="77777777" w:rsidR="000F7377" w:rsidRDefault="000F7377">
      <w:r xmlns:w="http://schemas.openxmlformats.org/wordprocessingml/2006/main">
        <w:t xml:space="preserve">2. Enesesalgamise jõud: enese ohjeldamine teiste hüvanguks</w:t>
      </w:r>
    </w:p>
    <w:p w14:paraId="187C14FB" w14:textId="77777777" w:rsidR="000F7377" w:rsidRDefault="000F7377"/>
    <w:p w14:paraId="6B3D9D33" w14:textId="77777777" w:rsidR="000F7377" w:rsidRDefault="000F7377">
      <w:r xmlns:w="http://schemas.openxmlformats.org/wordprocessingml/2006/main">
        <w:t xml:space="preserve">1. Efeslastele 4:2-3 – „Kõigi alandlikkuse ja tasasusega, pika meelega, sallides üksteist armastuses; Püüdes hoida Vaimu ühtsust rahusidemes.</w:t>
      </w:r>
    </w:p>
    <w:p w14:paraId="35C49A53" w14:textId="77777777" w:rsidR="000F7377" w:rsidRDefault="000F7377"/>
    <w:p w14:paraId="5261321A" w14:textId="77777777" w:rsidR="000F7377" w:rsidRDefault="000F7377">
      <w:r xmlns:w="http://schemas.openxmlformats.org/wordprocessingml/2006/main">
        <w:t xml:space="preserve">2. Koloslastele 3:14-15 – „Ja üle kõige selle riietuge armastusega, mis on täiuslikkuse side. Ja Jumala rahu valitsegu teie südametes, milleks olete ka kutsutud ühes ihus; ja olge tänulikud."</w:t>
      </w:r>
    </w:p>
    <w:p w14:paraId="75CBE203" w14:textId="77777777" w:rsidR="000F7377" w:rsidRDefault="000F7377"/>
    <w:p w14:paraId="1D9D94C3" w14:textId="77777777" w:rsidR="000F7377" w:rsidRDefault="000F7377">
      <w:r xmlns:w="http://schemas.openxmlformats.org/wordprocessingml/2006/main">
        <w:t xml:space="preserve">1. korintlastele 9. peatükk on Pauluse esimese kirja korintlastele üheksas peatükk. Selles peatükis kaitseb Paulus oma apostliametit ja arutleb oma apostliõiguste üle, rõhutades tema valmisolekut loobuda isiklikest eesõigustest evangeeliumi nimel.</w:t>
      </w:r>
    </w:p>
    <w:p w14:paraId="4160C11A" w14:textId="77777777" w:rsidR="000F7377" w:rsidRDefault="000F7377"/>
    <w:p w14:paraId="37DCC821" w14:textId="77777777" w:rsidR="000F7377" w:rsidRDefault="000F7377">
      <w:r xmlns:w="http://schemas.openxmlformats.org/wordprocessingml/2006/main">
        <w:t xml:space="preserve">1. lõik: Paulus alustab oma apostelliku autoriteedi kinnitamisega ja kaitseb oma õigust saada korintlastelt toetust (1. Korintlastele 9:1-3). Ta esitab selle väite toetuseks argumente, tuues näiteid, nagu sõdurid, põllumehed ja templis teenijad, kellel on õigus saada oma töö eest hüvitist (1. Korintlastele 9:4-14). Siiski selgitab ta, et ta ei ole seda õigust nende seas kasutanud, et mitte takistada ega koormata neid rahaliste kohustustega (1. Korintlastele 9:12). Selle asemel on ta otsustanud tugineda evangeeliumi kuulutamisele kui vabatahtlikule teenistusele, otsimata isiklikku kasu.</w:t>
      </w:r>
    </w:p>
    <w:p w14:paraId="2BF670FB" w14:textId="77777777" w:rsidR="000F7377" w:rsidRDefault="000F7377"/>
    <w:p w14:paraId="2859229B" w14:textId="77777777" w:rsidR="000F7377" w:rsidRDefault="000F7377">
      <w:r xmlns:w="http://schemas.openxmlformats.org/wordprocessingml/2006/main">
        <w:t xml:space="preserve">2. lõik: Seejärel kirjeldab Paulus, kuidas ta kohandub erinevate kultuuriliste kontekstidega, et jõuda evangeeliumi sõnumiga erinevate rühmadeni. Temast saab kõigi inimeste jaoks "kõik asjad", et kõikvõimalikel võimalustel mõned saaksid päästetud (1. Korintlastele 9:19-23). Ta rõhutab, et kuigi ta on vaba ja tal on apostlina õigused, loovutab ta need õigused meelsasti teiste päästmise nimel. Tema lõppeesmärk on võita inimesi Kristusele ja saada osa nende vaimsetest õnnistustest.</w:t>
      </w:r>
    </w:p>
    <w:p w14:paraId="7E914A7A" w14:textId="77777777" w:rsidR="000F7377" w:rsidRDefault="000F7377"/>
    <w:p w14:paraId="26E3370A" w14:textId="77777777" w:rsidR="000F7377" w:rsidRDefault="000F7377">
      <w:r xmlns:w="http://schemas.openxmlformats.org/wordprocessingml/2006/main">
        <w:t xml:space="preserve">3. lõik: Peatükk lõpeb kutsega enesedistsipliinile ja sihikindlusele usujooksul. Paulus kasutab sportlikke kujundeid, et illustreerida, kuidas usklikud peaksid end vaimselt treenima ja püüdlema hävimatu auhinna poole (1. Korintlastele 9:24–27). Ta kutsub neid üles mitte jooksma sihitult ega võitlema nagu keegi, kes lööb õhku, vaid pigem distsiplineerima oma keha ja võtma selle kontrolli alla, et nad saaksid tõhusalt teenida Jumala eesmärke.</w:t>
      </w:r>
    </w:p>
    <w:p w14:paraId="75C332E7" w14:textId="77777777" w:rsidR="000F7377" w:rsidRDefault="000F7377"/>
    <w:p w14:paraId="5C84B191" w14:textId="77777777" w:rsidR="000F7377" w:rsidRDefault="000F7377">
      <w:r xmlns:w="http://schemas.openxmlformats.org/wordprocessingml/2006/main">
        <w:t xml:space="preserve">Kokkuvõttes keskendub esimese korintlastele üheksas peatükk Pauluse kaitsele oma apostliks olemise eest ja valmisolekule loobuda isiklikest eesõigustest evangeeliumi nimel. Ta kaitseb oma õigust saada toetust, kuid selgitab, et on otsustanud seda õigust korintlaste seas mitte kasutada, et neid mitte koormata. Paulus kohandub erinevate kultuurikontekstidega, et jõuda evangeeliumi sõnumiga erinevate rühmadeni, rõhutades oma eesmärki võita inimesi Kristusele. Ta kutsub üles enesedistsipliinile ja sihikindlusele, kasutades sportlikke kujutluspilte, et illustreerida vaimse treeningu vajadust ja oma keha kontrolli alla saamist. See peatükk tõstab esile Pauluse ohvrimeelsuse, tema pühendumise evangeeliumi levitamisele ja enesedistsipliini tähtsuse Jumala eesmärkide teenimisel.</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Corinthians 9:1 1 Eks ma ole apostel? kas ma pole vaba? kas ma pole näinud Jeesust Kristust, meie Issandat? kas te pole minu töö Issandas?</w:t>
      </w:r>
    </w:p>
    <w:p w14:paraId="4C1B8F58" w14:textId="77777777" w:rsidR="000F7377" w:rsidRDefault="000F7377"/>
    <w:p w14:paraId="5857019A" w14:textId="77777777" w:rsidR="000F7377" w:rsidRDefault="000F7377">
      <w:r xmlns:w="http://schemas.openxmlformats.org/wordprocessingml/2006/main">
        <w:t xml:space="preserve">Apostel Paulus küsib korintlastelt, kas ta on apostel, vaba ja kas ta on näinud Jeesust Kristust ja kas korintlased on tema töö Issandas.</w:t>
      </w:r>
    </w:p>
    <w:p w14:paraId="1CE55A99" w14:textId="77777777" w:rsidR="000F7377" w:rsidRDefault="000F7377"/>
    <w:p w14:paraId="25D15768" w14:textId="77777777" w:rsidR="000F7377" w:rsidRDefault="000F7377">
      <w:r xmlns:w="http://schemas.openxmlformats.org/wordprocessingml/2006/main">
        <w:t xml:space="preserve">1. Vabadus olla Jumala laps</w:t>
      </w:r>
    </w:p>
    <w:p w14:paraId="6B12F09E" w14:textId="77777777" w:rsidR="000F7377" w:rsidRDefault="000F7377"/>
    <w:p w14:paraId="50A5D44F" w14:textId="77777777" w:rsidR="000F7377" w:rsidRDefault="000F7377">
      <w:r xmlns:w="http://schemas.openxmlformats.org/wordprocessingml/2006/main">
        <w:t xml:space="preserve">2. Issanda teenimise õnnistused</w:t>
      </w:r>
    </w:p>
    <w:p w14:paraId="04CEBEBC" w14:textId="77777777" w:rsidR="000F7377" w:rsidRDefault="000F7377"/>
    <w:p w14:paraId="0A77D238" w14:textId="77777777" w:rsidR="000F7377" w:rsidRDefault="000F7377">
      <w:r xmlns:w="http://schemas.openxmlformats.org/wordprocessingml/2006/main">
        <w:t xml:space="preserve">1. Johannese 8:36 – Nii et kui Poeg sind vabastab, oled sa tõesti vaba.</w:t>
      </w:r>
    </w:p>
    <w:p w14:paraId="31C8705B" w14:textId="77777777" w:rsidR="000F7377" w:rsidRDefault="000F7377"/>
    <w:p w14:paraId="718B2DDE" w14:textId="77777777" w:rsidR="000F7377" w:rsidRDefault="000F7377">
      <w:r xmlns:w="http://schemas.openxmlformats.org/wordprocessingml/2006/main">
        <w:t xml:space="preserve">2. Galaatlastele 5:13 – Teid, mu vennad ja õed, kutsuti olema vabad. Kuid ärge kasutage oma vabadust liha nautimiseks; pigem teenige üksteist alandlikult armastuses.</w:t>
      </w:r>
    </w:p>
    <w:p w14:paraId="036BA38D" w14:textId="77777777" w:rsidR="000F7377" w:rsidRDefault="000F7377"/>
    <w:p w14:paraId="536DFC1D" w14:textId="77777777" w:rsidR="000F7377" w:rsidRDefault="000F7377">
      <w:r xmlns:w="http://schemas.openxmlformats.org/wordprocessingml/2006/main">
        <w:t xml:space="preserve">1 Corinthians 9:2 2 Kui ma ei ole apostel teistele, siis kahtlemata olen ma teile, sest minu apostliameti pitser olete Issandas.</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kinnitab, et ta on korintlaste apostel ja et need on tema apostliks olemise tõendid.</w:t>
      </w:r>
    </w:p>
    <w:p w14:paraId="4AFF23EC" w14:textId="77777777" w:rsidR="000F7377" w:rsidRDefault="000F7377"/>
    <w:p w14:paraId="3911E416" w14:textId="77777777" w:rsidR="000F7377" w:rsidRDefault="000F7377">
      <w:r xmlns:w="http://schemas.openxmlformats.org/wordprocessingml/2006/main">
        <w:t xml:space="preserve">1. Jumal kutsub meid teenima mitmel erineval viisil; korintlased olid tõendiks Pauluse apostliks olemisest.</w:t>
      </w:r>
    </w:p>
    <w:p w14:paraId="7E67E12D" w14:textId="77777777" w:rsidR="000F7377" w:rsidRDefault="000F7377"/>
    <w:p w14:paraId="72367C99" w14:textId="77777777" w:rsidR="000F7377" w:rsidRDefault="000F7377">
      <w:r xmlns:w="http://schemas.openxmlformats.org/wordprocessingml/2006/main">
        <w:t xml:space="preserve">2. Me kõik oleme evangeeliumi teenijad ja meil on kohustus olla Jumala armu tunnistajad.</w:t>
      </w:r>
    </w:p>
    <w:p w14:paraId="2F56E029" w14:textId="77777777" w:rsidR="000F7377" w:rsidRDefault="000F7377"/>
    <w:p w14:paraId="32E251FF" w14:textId="77777777" w:rsidR="000F7377" w:rsidRDefault="000F7377">
      <w:r xmlns:w="http://schemas.openxmlformats.org/wordprocessingml/2006/main">
        <w:t xml:space="preserve">1. Roomlastele 1:16 – Sest ma ei häbene evangeeliumi, sest see on Jumala vägi päästeks igaühele, kes usub.</w:t>
      </w:r>
    </w:p>
    <w:p w14:paraId="2F7079F5" w14:textId="77777777" w:rsidR="000F7377" w:rsidRDefault="000F7377"/>
    <w:p w14:paraId="09036913" w14:textId="77777777" w:rsidR="000F7377" w:rsidRDefault="000F7377">
      <w:r xmlns:w="http://schemas.openxmlformats.org/wordprocessingml/2006/main">
        <w:t xml:space="preserve">2. 1. Peetruse 2:9 – Aga teie olete valitud sugu, kuninglik preesterkond, püha rahvas, rahvas, kes on tema enda pärusmaa, et saaksite kuulutada selle suurepäraseid tegusid, kes teid pimedusest oma imelisse valgusesse kutsus.</w:t>
      </w:r>
    </w:p>
    <w:p w14:paraId="62E2B2CD" w14:textId="77777777" w:rsidR="000F7377" w:rsidRDefault="000F7377"/>
    <w:p w14:paraId="2DF24574" w14:textId="77777777" w:rsidR="000F7377" w:rsidRDefault="000F7377">
      <w:r xmlns:w="http://schemas.openxmlformats.org/wordprocessingml/2006/main">
        <w:t xml:space="preserve">1. Korintlastele 9:3 Minu vastus neile, kes mind uurivad, on järgmine:</w:t>
      </w:r>
    </w:p>
    <w:p w14:paraId="425F4AF5" w14:textId="77777777" w:rsidR="000F7377" w:rsidRDefault="000F7377"/>
    <w:p w14:paraId="5CCB6E59" w14:textId="77777777" w:rsidR="000F7377" w:rsidRDefault="000F7377">
      <w:r xmlns:w="http://schemas.openxmlformats.org/wordprocessingml/2006/main">
        <w:t xml:space="preserve">See lõik räägib Pauluse vastusest neile, kes küsisid temalt õigust saada koguduse toetust.</w:t>
      </w:r>
    </w:p>
    <w:p w14:paraId="035521E7" w14:textId="77777777" w:rsidR="000F7377" w:rsidRDefault="000F7377"/>
    <w:p w14:paraId="74025F06" w14:textId="77777777" w:rsidR="000F7377" w:rsidRDefault="000F7377">
      <w:r xmlns:w="http://schemas.openxmlformats.org/wordprocessingml/2006/main">
        <w:t xml:space="preserve">1. Jutlustajate toetamise tähtsus</w:t>
      </w:r>
    </w:p>
    <w:p w14:paraId="1A046DA8" w14:textId="77777777" w:rsidR="000F7377" w:rsidRDefault="000F7377"/>
    <w:p w14:paraId="36EF95FB" w14:textId="77777777" w:rsidR="000F7377" w:rsidRDefault="000F7377">
      <w:r xmlns:w="http://schemas.openxmlformats.org/wordprocessingml/2006/main">
        <w:t xml:space="preserve">2. Mida me saame Pauluse vastusest õppida?</w:t>
      </w:r>
    </w:p>
    <w:p w14:paraId="205990C2" w14:textId="77777777" w:rsidR="000F7377" w:rsidRDefault="000F7377"/>
    <w:p w14:paraId="27131C66" w14:textId="77777777" w:rsidR="000F7377" w:rsidRDefault="000F7377">
      <w:r xmlns:w="http://schemas.openxmlformats.org/wordprocessingml/2006/main">
        <w:t xml:space="preserve">1. Roomlastele 15:27 - ? </w:t>
      </w:r>
      <w:r xmlns:w="http://schemas.openxmlformats.org/wordprocessingml/2006/main">
        <w:rPr>
          <w:rFonts w:ascii="맑은 고딕 Semilight" w:hAnsi="맑은 고딕 Semilight"/>
        </w:rPr>
        <w:t xml:space="preserve">쏷 </w:t>
      </w:r>
      <w:r xmlns:w="http://schemas.openxmlformats.org/wordprocessingml/2006/main">
        <w:t xml:space="preserve">hei, oli hea meel seda teha ja nad on selle neile võlgu. Sest kui paganad on tulnud oma vaimsetest õnnistustest osa saama, peaksid nad olema neile kasulikud ka materiaalsetes õnnistustes.</w:t>
      </w:r>
    </w:p>
    <w:p w14:paraId="23353831" w14:textId="77777777" w:rsidR="000F7377" w:rsidRDefault="000F7377"/>
    <w:p w14:paraId="4BB9800C" w14:textId="77777777" w:rsidR="000F7377" w:rsidRDefault="000F7377">
      <w:r xmlns:w="http://schemas.openxmlformats.org/wordprocessingml/2006/main">
        <w:t xml:space="preserve">2. 2. Korintlastele 11:7-9 – ? </w:t>
      </w:r>
      <w:r xmlns:w="http://schemas.openxmlformats.org/wordprocessingml/2006/main">
        <w:rPr>
          <w:rFonts w:ascii="맑은 고딕 Semilight" w:hAnsi="맑은 고딕 Semilight"/>
        </w:rPr>
        <w:t xml:space="preserve">쏰 </w:t>
      </w:r>
      <w:r xmlns:w="http://schemas.openxmlformats.org/wordprocessingml/2006/main">
        <w:t xml:space="preserve">r kas ma tegin pattu, kui alandasin ennast, et teid ülendataks, sest ma kuulutasin Jumalat? </w:t>
      </w:r>
      <w:r xmlns:w="http://schemas.openxmlformats.org/wordprocessingml/2006/main">
        <w:rPr>
          <w:rFonts w:ascii="맑은 고딕 Semilight" w:hAnsi="맑은 고딕 Semilight"/>
        </w:rPr>
        <w:t xml:space="preserve">셲 </w:t>
      </w:r>
      <w:r xmlns:w="http://schemas.openxmlformats.org/wordprocessingml/2006/main">
        <w:t xml:space="preserve">evangeelium teile tasuta? Ma röövisin teisi kirikuid, võttes neilt </w:t>
      </w:r>
      <w:r xmlns:w="http://schemas.openxmlformats.org/wordprocessingml/2006/main">
        <w:lastRenderedPageBreak xmlns:w="http://schemas.openxmlformats.org/wordprocessingml/2006/main"/>
      </w:r>
      <w:r xmlns:w="http://schemas.openxmlformats.org/wordprocessingml/2006/main">
        <w:t xml:space="preserve">toetust, et teid teenida. Ja kui ma teie juures olin ja puudusin, ei koormanud ma kedagi, sest vennad, kes tulid Makedooniast, rahuldasid mu vajaduse. Seega hoidusin ja hoidun teid kuidagi koormamast.??</w:t>
      </w:r>
    </w:p>
    <w:p w14:paraId="26723ACE" w14:textId="77777777" w:rsidR="000F7377" w:rsidRDefault="000F7377"/>
    <w:p w14:paraId="0746C0A3" w14:textId="77777777" w:rsidR="000F7377" w:rsidRDefault="000F7377">
      <w:r xmlns:w="http://schemas.openxmlformats.org/wordprocessingml/2006/main">
        <w:t xml:space="preserve">1. Korintlastele 9:4 Kas meil pole võimu süüa ja juua?</w:t>
      </w:r>
    </w:p>
    <w:p w14:paraId="4058F1D9" w14:textId="77777777" w:rsidR="000F7377" w:rsidRDefault="000F7377"/>
    <w:p w14:paraId="2F42FA5C" w14:textId="77777777" w:rsidR="000F7377" w:rsidRDefault="000F7377">
      <w:r xmlns:w="http://schemas.openxmlformats.org/wordprocessingml/2006/main">
        <w:t xml:space="preserve">Lõik käsitleb apostel Pauluse õigust saada kogudusest rahalist toetust.</w:t>
      </w:r>
    </w:p>
    <w:p w14:paraId="378B5DCF" w14:textId="77777777" w:rsidR="000F7377" w:rsidRDefault="000F7377"/>
    <w:p w14:paraId="789AA57D" w14:textId="77777777" w:rsidR="000F7377" w:rsidRDefault="000F7377">
      <w:r xmlns:w="http://schemas.openxmlformats.org/wordprocessingml/2006/main">
        <w:t xml:space="preserve">1. Meie õiguste jõud – uurime, kuidas saaksime kasutada oma õigusi teiste teenimiseks.</w:t>
      </w:r>
    </w:p>
    <w:p w14:paraId="5FCB9DB3" w14:textId="77777777" w:rsidR="000F7377" w:rsidRDefault="000F7377"/>
    <w:p w14:paraId="216DCE72" w14:textId="77777777" w:rsidR="000F7377" w:rsidRDefault="000F7377">
      <w:r xmlns:w="http://schemas.openxmlformats.org/wordprocessingml/2006/main">
        <w:t xml:space="preserve">2. Armastusest teenimine – mõistmine, miks me teenime teisi isegi siis, kui meil on õigus toetust saada.</w:t>
      </w:r>
    </w:p>
    <w:p w14:paraId="0C95ACE8" w14:textId="77777777" w:rsidR="000F7377" w:rsidRDefault="000F7377"/>
    <w:p w14:paraId="6516EA50" w14:textId="77777777" w:rsidR="000F7377" w:rsidRDefault="000F7377">
      <w:r xmlns:w="http://schemas.openxmlformats.org/wordprocessingml/2006/main">
        <w:t xml:space="preserve">1. Filiplastele 2:3-4 - ? </w:t>
      </w:r>
      <w:r xmlns:w="http://schemas.openxmlformats.org/wordprocessingml/2006/main">
        <w:rPr>
          <w:rFonts w:ascii="맑은 고딕 Semilight" w:hAnsi="맑은 고딕 Semilight"/>
        </w:rPr>
        <w:t xml:space="preserve">쏡 </w:t>
      </w:r>
      <w:r xmlns:w="http://schemas.openxmlformats.org/wordprocessingml/2006/main">
        <w:t xml:space="preserve">o mitte midagi isekast ambitsioonist või asjata edevusest. Pigem väärtustage alandlikult teisi endast kõrgemale, mitte lähtudes enda, vaid igaühe enda huvidest.</w:t>
      </w:r>
    </w:p>
    <w:p w14:paraId="3B27FB72" w14:textId="77777777" w:rsidR="000F7377" w:rsidRDefault="000F7377"/>
    <w:p w14:paraId="07E60BF9" w14:textId="77777777" w:rsidR="000F7377" w:rsidRDefault="000F7377">
      <w:r xmlns:w="http://schemas.openxmlformats.org/wordprocessingml/2006/main">
        <w:t xml:space="preserve">2. Matteuse 6:2-4 - ? </w:t>
      </w:r>
      <w:r xmlns:w="http://schemas.openxmlformats.org/wordprocessingml/2006/main">
        <w:rPr>
          <w:rFonts w:ascii="맑은 고딕 Semilight" w:hAnsi="맑은 고딕 Semilight"/>
        </w:rPr>
        <w:t xml:space="preserve">쏶 </w:t>
      </w:r>
      <w:r xmlns:w="http://schemas.openxmlformats.org/wordprocessingml/2006/main">
        <w:t xml:space="preserve">o kui annate abivajajatele, ärge kuulutage seda trompetiga, nagu teevad silmakirjatsejad sünagoogides ja tänavatel, et teised teid austaksid. Tõesti, ma ütlen teile, nad on saanud oma tasu täies ulatuses. Aga kui sa annad abivajajale, siis ära lase oma vasak käsi teada, mida su parem käsi teeb, et sinu andmine oleks salaja. Siis tasub sulle isa, kes näeb, mida salaja tehakse.??</w:t>
      </w:r>
    </w:p>
    <w:p w14:paraId="1F6614D8" w14:textId="77777777" w:rsidR="000F7377" w:rsidRDefault="000F7377"/>
    <w:p w14:paraId="2A3A5D97" w14:textId="77777777" w:rsidR="000F7377" w:rsidRDefault="000F7377">
      <w:r xmlns:w="http://schemas.openxmlformats.org/wordprocessingml/2006/main">
        <w:t xml:space="preserve">1 Corinthians 9:5 5 Kas meil pole väge juhtida õde, naist ja teisi apostleid ja nagu Issanda vendi ja Keefast?</w:t>
      </w:r>
    </w:p>
    <w:p w14:paraId="1C252966" w14:textId="77777777" w:rsidR="000F7377" w:rsidRDefault="000F7377"/>
    <w:p w14:paraId="58B1E2BA" w14:textId="77777777" w:rsidR="000F7377" w:rsidRDefault="000F7377">
      <w:r xmlns:w="http://schemas.openxmlformats.org/wordprocessingml/2006/main">
        <w:t xml:space="preserve">Paulus küsib, kas temal ja teistel apostlitel on lubatud reisile kaasa võtta naine või õde, nagu Jeesuse ja Peetruse vend.</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odi jõud meie teekondi juhtida??</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ta toetab ustavaid kaaslasi??</w:t>
      </w:r>
    </w:p>
    <w:p w14:paraId="747DCE6A" w14:textId="77777777" w:rsidR="000F7377" w:rsidRDefault="000F7377"/>
    <w:p w14:paraId="1964A801" w14:textId="77777777" w:rsidR="000F7377" w:rsidRDefault="000F7377">
      <w:r xmlns:w="http://schemas.openxmlformats.org/wordprocessingml/2006/main">
        <w:t xml:space="preserve">1. Moosese 2:18-24, Jumal loob naise mehe kaaslaseks.</w:t>
      </w:r>
    </w:p>
    <w:p w14:paraId="458DECA1" w14:textId="77777777" w:rsidR="000F7377" w:rsidRDefault="000F7377"/>
    <w:p w14:paraId="70BBB427" w14:textId="77777777" w:rsidR="000F7377" w:rsidRDefault="000F7377">
      <w:r xmlns:w="http://schemas.openxmlformats.org/wordprocessingml/2006/main">
        <w:t xml:space="preserve">2. Õpetussõnad 18:24, Mees, kellel on palju kaaslasi, võib hukka minna, kuid on sõber, kes jääb vennast lähemale.</w:t>
      </w:r>
    </w:p>
    <w:p w14:paraId="6BFB29F0" w14:textId="77777777" w:rsidR="000F7377" w:rsidRDefault="000F7377"/>
    <w:p w14:paraId="1D84BA13" w14:textId="77777777" w:rsidR="000F7377" w:rsidRDefault="000F7377">
      <w:r xmlns:w="http://schemas.openxmlformats.org/wordprocessingml/2006/main">
        <w:t xml:space="preserve">1 Corinthians 9:6 6 Või ainult mina ja Barnabas, kas meil pole võimu mitte teha tööd?</w:t>
      </w:r>
    </w:p>
    <w:p w14:paraId="07E3354F" w14:textId="77777777" w:rsidR="000F7377" w:rsidRDefault="000F7377"/>
    <w:p w14:paraId="3280D956" w14:textId="77777777" w:rsidR="000F7377" w:rsidRDefault="000F7377">
      <w:r xmlns:w="http://schemas.openxmlformats.org/wordprocessingml/2006/main">
        <w:t xml:space="preserve">See lõik viitab sellele, et Paulusel ja Barnabasel oli õigus mitte töötada ja olla kiriku ülalpidamisel.</w:t>
      </w:r>
    </w:p>
    <w:p w14:paraId="141E9694" w14:textId="77777777" w:rsidR="000F7377" w:rsidRDefault="000F7377"/>
    <w:p w14:paraId="7483798A" w14:textId="77777777" w:rsidR="000F7377" w:rsidRDefault="000F7377">
      <w:r xmlns:w="http://schemas.openxmlformats.org/wordprocessingml/2006/main">
        <w:t xml:space="preserve">#1: Meil kõigil on õigus saada oma kirikupere toetust, kui seda vajame.</w:t>
      </w:r>
    </w:p>
    <w:p w14:paraId="72DA91CD" w14:textId="77777777" w:rsidR="000F7377" w:rsidRDefault="000F7377"/>
    <w:p w14:paraId="46184A40" w14:textId="77777777" w:rsidR="000F7377" w:rsidRDefault="000F7377">
      <w:r xmlns:w="http://schemas.openxmlformats.org/wordprocessingml/2006/main">
        <w:t xml:space="preserve">#2: Jumal annab meile ressursid, et hädaajal ellu jääda.</w:t>
      </w:r>
    </w:p>
    <w:p w14:paraId="2CE55EEE" w14:textId="77777777" w:rsidR="000F7377" w:rsidRDefault="000F7377"/>
    <w:p w14:paraId="76779697" w14:textId="77777777" w:rsidR="000F7377" w:rsidRDefault="000F7377">
      <w:r xmlns:w="http://schemas.openxmlformats.org/wordprocessingml/2006/main">
        <w:t xml:space="preserve">#1: Galaatlastele 6:2 – Kandke üksteise koormaid ja nii täitke Kristuse seadus.</w:t>
      </w:r>
    </w:p>
    <w:p w14:paraId="64D91FA8" w14:textId="77777777" w:rsidR="000F7377" w:rsidRDefault="000F7377"/>
    <w:p w14:paraId="78A05329" w14:textId="77777777" w:rsidR="000F7377" w:rsidRDefault="000F7377">
      <w:r xmlns:w="http://schemas.openxmlformats.org/wordprocessingml/2006/main">
        <w:t xml:space="preserve">#2: Filiplastele 4:19 – Aga minu Jumal rahuldab kõik teie vajadused vastavalt oma rikkusele auhiilguses Kristuse Jeesuse kaudu.</w:t>
      </w:r>
    </w:p>
    <w:p w14:paraId="39A331A6" w14:textId="77777777" w:rsidR="000F7377" w:rsidRDefault="000F7377"/>
    <w:p w14:paraId="44B47A8E" w14:textId="77777777" w:rsidR="000F7377" w:rsidRDefault="000F7377">
      <w:r xmlns:w="http://schemas.openxmlformats.org/wordprocessingml/2006/main">
        <w:t xml:space="preserve">1 Corinthians 9:7 7 Kes läheb kunagi sõtta tema enda hoole all? kes istutab viinamäe ja ei söö selle vilja? või kes toidab karja ega söö karja piima?</w:t>
      </w:r>
    </w:p>
    <w:p w14:paraId="5ACE7DD7" w14:textId="77777777" w:rsidR="000F7377" w:rsidRDefault="000F7377"/>
    <w:p w14:paraId="3EBE7C4B" w14:textId="77777777" w:rsidR="000F7377" w:rsidRDefault="000F7377">
      <w:r xmlns:w="http://schemas.openxmlformats.org/wordprocessingml/2006/main">
        <w:t xml:space="preserve">on olla Issandat teenides </w:t>
      </w:r>
      <w:r xmlns:w="http://schemas.openxmlformats.org/wordprocessingml/2006/main">
        <w:t xml:space="preserve">rahaliselt kindlustatud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Rahalise toetuse tähtsus ministeeriumile</w:t>
      </w:r>
    </w:p>
    <w:p w14:paraId="48C655FA" w14:textId="77777777" w:rsidR="000F7377" w:rsidRDefault="000F7377"/>
    <w:p w14:paraId="7BDD310E" w14:textId="77777777" w:rsidR="000F7377" w:rsidRDefault="000F7377">
      <w:r xmlns:w="http://schemas.openxmlformats.org/wordprocessingml/2006/main">
        <w:t xml:space="preserve">2. Jumala aus teenimine: kuidas see välja näeb?</w:t>
      </w:r>
    </w:p>
    <w:p w14:paraId="6FAFF319" w14:textId="77777777" w:rsidR="000F7377" w:rsidRDefault="000F7377"/>
    <w:p w14:paraId="4C0E0097" w14:textId="77777777" w:rsidR="000F7377" w:rsidRDefault="000F7377">
      <w:r xmlns:w="http://schemas.openxmlformats.org/wordprocessingml/2006/main">
        <w:t xml:space="preserve">1. 5. Moosese 25:4 - ? </w:t>
      </w:r>
      <w:r xmlns:w="http://schemas.openxmlformats.org/wordprocessingml/2006/main">
        <w:rPr>
          <w:rFonts w:ascii="맑은 고딕 Semilight" w:hAnsi="맑은 고딕 Semilight"/>
        </w:rPr>
        <w:t xml:space="preserve">쏽 </w:t>
      </w:r>
      <w:r xmlns:w="http://schemas.openxmlformats.org/wordprocessingml/2006/main">
        <w:t xml:space="preserve">ei tohi härjal koonu kinni panna, kui see vilja välja tallab.??</w:t>
      </w:r>
    </w:p>
    <w:p w14:paraId="50397A18" w14:textId="77777777" w:rsidR="000F7377" w:rsidRDefault="000F7377"/>
    <w:p w14:paraId="480DD15F" w14:textId="77777777" w:rsidR="000F7377" w:rsidRDefault="000F7377">
      <w:r xmlns:w="http://schemas.openxmlformats.org/wordprocessingml/2006/main">
        <w:t xml:space="preserve">2. Luuka 10:7 – ? </w:t>
      </w:r>
      <w:r xmlns:w="http://schemas.openxmlformats.org/wordprocessingml/2006/main">
        <w:rPr>
          <w:rFonts w:ascii="맑은 고딕 Semilight" w:hAnsi="맑은 고딕 Semilight"/>
        </w:rPr>
        <w:t xml:space="preserve">쏶 </w:t>
      </w:r>
      <w:r xmlns:w="http://schemas.openxmlformats.org/wordprocessingml/2006/main">
        <w:t xml:space="preserve">viibige selles majas, sööge ja jooge seda, mida nad pakuvad, sest tööline väärib oma palka.</w:t>
      </w:r>
    </w:p>
    <w:p w14:paraId="5525FD81" w14:textId="77777777" w:rsidR="000F7377" w:rsidRDefault="000F7377"/>
    <w:p w14:paraId="2D7B2F75" w14:textId="77777777" w:rsidR="000F7377" w:rsidRDefault="000F7377">
      <w:r xmlns:w="http://schemas.openxmlformats.org/wordprocessingml/2006/main">
        <w:t xml:space="preserve">1 Corinthians 9:8 8 Kas ma ütlen seda nagu mees? või ei ütle ka seadus sedasama?</w:t>
      </w:r>
    </w:p>
    <w:p w14:paraId="69D85D10" w14:textId="77777777" w:rsidR="000F7377" w:rsidRDefault="000F7377"/>
    <w:p w14:paraId="2C772C8B" w14:textId="77777777" w:rsidR="000F7377" w:rsidRDefault="000F7377">
      <w:r xmlns:w="http://schemas.openxmlformats.org/wordprocessingml/2006/main">
        <w:t xml:space="preserve">Paulus väidab, et tema kohta kehtib sama seadus nagu kõigi teiste inimeste kohta.</w:t>
      </w:r>
    </w:p>
    <w:p w14:paraId="72F4A264" w14:textId="77777777" w:rsidR="000F7377" w:rsidRDefault="000F7377"/>
    <w:p w14:paraId="2E06C4A0" w14:textId="77777777" w:rsidR="000F7377" w:rsidRDefault="000F7377">
      <w:r xmlns:w="http://schemas.openxmlformats.org/wordprocessingml/2006/main">
        <w:t xml:space="preserve">1. Me võime õppida Pauluse eeskujust ja meeles pidada, et järgime samu seadusi, mis kehtivad kõigi kohta.</w:t>
      </w:r>
    </w:p>
    <w:p w14:paraId="54B1EFFC" w14:textId="77777777" w:rsidR="000F7377" w:rsidRDefault="000F7377"/>
    <w:p w14:paraId="495089C9" w14:textId="77777777" w:rsidR="000F7377" w:rsidRDefault="000F7377">
      <w:r xmlns:w="http://schemas.openxmlformats.org/wordprocessingml/2006/main">
        <w:t xml:space="preserve">2. Isegi kui oleme võimupositsioonidel, peame meeles pidama, et peame järgima samu seadusi, mida kõik teisedki.</w:t>
      </w:r>
    </w:p>
    <w:p w14:paraId="31C2CBCC" w14:textId="77777777" w:rsidR="000F7377" w:rsidRDefault="000F7377"/>
    <w:p w14:paraId="19111A8B" w14:textId="77777777" w:rsidR="000F7377" w:rsidRDefault="000F7377">
      <w:r xmlns:w="http://schemas.openxmlformats.org/wordprocessingml/2006/main">
        <w:t xml:space="preserve">1. Matteuse 22:16-21 – Jeesus tuletab oma kuulajatele meelde, et kõik peavad järgima Jumala seadusi.</w:t>
      </w:r>
    </w:p>
    <w:p w14:paraId="4033FA46" w14:textId="77777777" w:rsidR="000F7377" w:rsidRDefault="000F7377"/>
    <w:p w14:paraId="2515169D" w14:textId="77777777" w:rsidR="000F7377" w:rsidRDefault="000F7377">
      <w:r xmlns:w="http://schemas.openxmlformats.org/wordprocessingml/2006/main">
        <w:t xml:space="preserve">2. Jaakobuse 2:10-11 – Jaakobus tuletab usklikele meelde, kui tähtis on kohelda kõiki võrdselt ja mitte teha vahet.</w:t>
      </w:r>
    </w:p>
    <w:p w14:paraId="35114DF1" w14:textId="77777777" w:rsidR="000F7377" w:rsidRDefault="000F7377"/>
    <w:p w14:paraId="73E7E646" w14:textId="77777777" w:rsidR="000F7377" w:rsidRDefault="000F7377">
      <w:r xmlns:w="http://schemas.openxmlformats.org/wordprocessingml/2006/main">
        <w:t xml:space="preserve">1 Corinthians 9:9 9 Sest Moosese seaduses on kirjutatud: Sa ei tohi sulgeda suu suu härjal, kes tallab vilja! Kas Jumal hoolitseb härgade eest?</w:t>
      </w:r>
    </w:p>
    <w:p w14:paraId="2279EF76" w14:textId="77777777" w:rsidR="000F7377" w:rsidRDefault="000F7377"/>
    <w:p w14:paraId="3AE4483A" w14:textId="77777777" w:rsidR="000F7377" w:rsidRDefault="000F7377">
      <w:r xmlns:w="http://schemas.openxmlformats.org/wordprocessingml/2006/main">
        <w:t xml:space="preserve">Paulus kasutab tsitaati Vanast Testamendist väitmaks, et Jumal hoolib oma loodu, isegi loomade eest, ja seega on asjakohane, et neid, kes evangeeliumi kuulutavad, toetatakse rahaliselt.</w:t>
      </w:r>
    </w:p>
    <w:p w14:paraId="62B3A20C" w14:textId="77777777" w:rsidR="000F7377" w:rsidRDefault="000F7377"/>
    <w:p w14:paraId="205CA36B" w14:textId="77777777" w:rsidR="000F7377" w:rsidRDefault="000F7377">
      <w:r xmlns:w="http://schemas.openxmlformats.org/wordprocessingml/2006/main">
        <w:t xml:space="preserve">1. Jumal hoolib: salmi 1. korintlastele 9:9 uurimine</w:t>
      </w:r>
    </w:p>
    <w:p w14:paraId="1CF5F96B" w14:textId="77777777" w:rsidR="000F7377" w:rsidRDefault="000F7377"/>
    <w:p w14:paraId="236E4488" w14:textId="77777777" w:rsidR="000F7377" w:rsidRDefault="000F7377">
      <w:r xmlns:w="http://schemas.openxmlformats.org/wordprocessingml/2006/main">
        <w:t xml:space="preserve">2. Moosese seadus: 1. korintlastele 9:9 konteksti uurimine</w:t>
      </w:r>
    </w:p>
    <w:p w14:paraId="5847D3E5" w14:textId="77777777" w:rsidR="000F7377" w:rsidRDefault="000F7377"/>
    <w:p w14:paraId="5698E4C3" w14:textId="77777777" w:rsidR="000F7377" w:rsidRDefault="000F7377">
      <w:r xmlns:w="http://schemas.openxmlformats.org/wordprocessingml/2006/main">
        <w:t xml:space="preserve">1. Psalm 147:9 – "Ta annab metsalisele süüa ja ronkadele, kes kisendavad."</w:t>
      </w:r>
    </w:p>
    <w:p w14:paraId="428CEE3F" w14:textId="77777777" w:rsidR="000F7377" w:rsidRDefault="000F7377"/>
    <w:p w14:paraId="339CC5D2" w14:textId="77777777" w:rsidR="000F7377" w:rsidRDefault="000F7377">
      <w:r xmlns:w="http://schemas.openxmlformats.org/wordprocessingml/2006/main">
        <w:t xml:space="preserve">2. Matteuse 10:9-10 – "Ärge pange oma rahakottidesse ei kulda ega hõbedat ega vaske, ei pakkige oma teekonnale, ei kahte kuube, ei kingi ega veel nuppe, sest töömees on oma toitu väärt."</w:t>
      </w:r>
    </w:p>
    <w:p w14:paraId="205DE873" w14:textId="77777777" w:rsidR="000F7377" w:rsidRDefault="000F7377"/>
    <w:p w14:paraId="4DAB517A" w14:textId="77777777" w:rsidR="000F7377" w:rsidRDefault="000F7377">
      <w:r xmlns:w="http://schemas.openxmlformats.org/wordprocessingml/2006/main">
        <w:t xml:space="preserve">1. Korintlastele 9:10 Või ütleb ta seda meie pärast? Kahtlemata on meie pärast kirjutatud nõnda, et kündja kündku lootuses; ja see, kes lootuses reheb, saab osa tema lootusest.</w:t>
      </w:r>
    </w:p>
    <w:p w14:paraId="40619D05" w14:textId="77777777" w:rsidR="000F7377" w:rsidRDefault="000F7377"/>
    <w:p w14:paraId="7BD1B1A3" w14:textId="77777777" w:rsidR="000F7377" w:rsidRDefault="000F7377">
      <w:r xmlns:w="http://schemas.openxmlformats.org/wordprocessingml/2006/main">
        <w:t xml:space="preserve">Paulus selgitab, et Jumal on kirjutanud asju Piiblisse meie pärast, et me saaksime loota ja sellest lootusest osa saada.</w:t>
      </w:r>
    </w:p>
    <w:p w14:paraId="3698BED7" w14:textId="77777777" w:rsidR="000F7377" w:rsidRDefault="000F7377"/>
    <w:p w14:paraId="1CDE0511" w14:textId="77777777" w:rsidR="000F7377" w:rsidRDefault="000F7377">
      <w:r xmlns:w="http://schemas.openxmlformats.org/wordprocessingml/2006/main">
        <w:t xml:space="preserve">1. Issanda lootus: kuidas toetuda Jumala lubadustele</w:t>
      </w:r>
    </w:p>
    <w:p w14:paraId="0C75112E" w14:textId="77777777" w:rsidR="000F7377" w:rsidRDefault="000F7377"/>
    <w:p w14:paraId="0220C770" w14:textId="77777777" w:rsidR="000F7377" w:rsidRDefault="000F7377">
      <w:r xmlns:w="http://schemas.openxmlformats.org/wordprocessingml/2006/main">
        <w:t xml:space="preserve">2. Lootuse südame kasvatamine: usu kasvatamine rasketel aegadel</w:t>
      </w:r>
    </w:p>
    <w:p w14:paraId="3E8FD03B" w14:textId="77777777" w:rsidR="000F7377" w:rsidRDefault="000F7377"/>
    <w:p w14:paraId="2E343849" w14:textId="77777777" w:rsidR="000F7377" w:rsidRDefault="000F7377">
      <w:r xmlns:w="http://schemas.openxmlformats.org/wordprocessingml/2006/main">
        <w:t xml:space="preserve">1. Roomlastele 8:24-25 – Sest selles lootuses saime päästetud. Nüüd ei ole lootus, mida nähakse, lootus. Sest kes loodab sellele, mida näeb? Aga kui me loodame sellele, mida me ei näe, siis ootame seda kannatlikult.</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Heebrealastele 11:1 – Nüüd on usk kindlus asjades, mida loodetakse, veendumus asjades, mida pole näha.</w:t>
      </w:r>
    </w:p>
    <w:p w14:paraId="578E9611" w14:textId="77777777" w:rsidR="000F7377" w:rsidRDefault="000F7377"/>
    <w:p w14:paraId="141FFCD2" w14:textId="77777777" w:rsidR="000F7377" w:rsidRDefault="000F7377">
      <w:r xmlns:w="http://schemas.openxmlformats.org/wordprocessingml/2006/main">
        <w:t xml:space="preserve">1. Korintlastele 9:11 Kui me oleme teile külvanud vaimseid asju, siis kas see on suur asi, kui me lõikame teie lihalikke asju?</w:t>
      </w:r>
    </w:p>
    <w:p w14:paraId="2A32B452" w14:textId="77777777" w:rsidR="000F7377" w:rsidRDefault="000F7377"/>
    <w:p w14:paraId="763C71D2" w14:textId="77777777" w:rsidR="000F7377" w:rsidRDefault="000F7377">
      <w:r xmlns:w="http://schemas.openxmlformats.org/wordprocessingml/2006/main">
        <w:t xml:space="preserve">Paulus küsib, kas on vale, kui koguduse juhid saavad koguduse heaks tehtava töö eest rahalist toetust.</w:t>
      </w:r>
    </w:p>
    <w:p w14:paraId="07E782CC" w14:textId="77777777" w:rsidR="000F7377" w:rsidRDefault="000F7377"/>
    <w:p w14:paraId="5791892D" w14:textId="77777777" w:rsidR="000F7377" w:rsidRDefault="000F7377">
      <w:r xmlns:w="http://schemas.openxmlformats.org/wordprocessingml/2006/main">
        <w:t xml:space="preserve">1. Kirikus andmise ja vastuvõtmise õnnistused</w:t>
      </w:r>
    </w:p>
    <w:p w14:paraId="05485E9D" w14:textId="77777777" w:rsidR="000F7377" w:rsidRDefault="000F7377"/>
    <w:p w14:paraId="446269A7" w14:textId="77777777" w:rsidR="000F7377" w:rsidRDefault="000F7377">
      <w:r xmlns:w="http://schemas.openxmlformats.org/wordprocessingml/2006/main">
        <w:t xml:space="preserve">2. Juhtimise tähtsus Kristuse Ihus</w:t>
      </w:r>
    </w:p>
    <w:p w14:paraId="0E7C037D" w14:textId="77777777" w:rsidR="000F7377" w:rsidRDefault="000F7377"/>
    <w:p w14:paraId="469E8164" w14:textId="77777777" w:rsidR="000F7377" w:rsidRDefault="000F7377">
      <w:r xmlns:w="http://schemas.openxmlformats.org/wordprocessingml/2006/main">
        <w:t xml:space="preserve">1. 2. Korintlastele 9:7 – "Iga inimene andku nii, nagu ta oma südames on otsustanud, mitte vastumeelselt ega sunniviisiliselt, sest Jumal armastab rõõmsat andjat."</w:t>
      </w:r>
    </w:p>
    <w:p w14:paraId="49D6AEE5" w14:textId="77777777" w:rsidR="000F7377" w:rsidRDefault="000F7377"/>
    <w:p w14:paraId="4C0071AA" w14:textId="77777777" w:rsidR="000F7377" w:rsidRDefault="000F7377">
      <w:r xmlns:w="http://schemas.openxmlformats.org/wordprocessingml/2006/main">
        <w:t xml:space="preserve">2. Matteuse 10:8-10 – "Parandage haigeid, puhastage pidalitõbised, äratage üles surnuid, ajage välja kurje vaime: tasuta olete saanud, tasuta andke. Ärge pange oma rahakottidesse ei kulda ega hõbedat ega vaske... paberit su teekonnaks, ei kahte kuube, ei kingi ega veel nuppe, sest töömees on oma liha väärt."</w:t>
      </w:r>
    </w:p>
    <w:p w14:paraId="481564DE" w14:textId="77777777" w:rsidR="000F7377" w:rsidRDefault="000F7377"/>
    <w:p w14:paraId="77CB77E1" w14:textId="77777777" w:rsidR="000F7377" w:rsidRDefault="000F7377">
      <w:r xmlns:w="http://schemas.openxmlformats.org/wordprocessingml/2006/main">
        <w:t xml:space="preserve">1. Korintlastele 9:12 Kui teised saavad osa sellest võimust teie üle, kas pole meie siis parem? Sellegipoolest pole me seda jõudu kasutanud; vaid kannatage kõik, et me ei takistaks Kristuse evangeeliumi.</w:t>
      </w:r>
    </w:p>
    <w:p w14:paraId="53C2EDC5" w14:textId="77777777" w:rsidR="000F7377" w:rsidRDefault="000F7377"/>
    <w:p w14:paraId="7828824B" w14:textId="77777777" w:rsidR="000F7377" w:rsidRDefault="000F7377">
      <w:r xmlns:w="http://schemas.openxmlformats.org/wordprocessingml/2006/main">
        <w:t xml:space="preserve">Paulus tuletab korintlastele meelde, et ta ei ole püüdnud kasutada oma võimu nende üle, vaid on otsustanud kannatada, et tagada, et Kristuse evangeelium ei oleks takistatud.</w:t>
      </w:r>
    </w:p>
    <w:p w14:paraId="451B6E62" w14:textId="77777777" w:rsidR="000F7377" w:rsidRDefault="000F7377"/>
    <w:p w14:paraId="4866783F" w14:textId="77777777" w:rsidR="000F7377" w:rsidRDefault="000F7377">
      <w:r xmlns:w="http://schemas.openxmlformats.org/wordprocessingml/2006/main">
        <w:t xml:space="preserve">1. Eneseohverduse jõud: Pauluse näide</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Ennastandva elu hüved</w:t>
      </w:r>
    </w:p>
    <w:p w14:paraId="6D42ED57" w14:textId="77777777" w:rsidR="000F7377" w:rsidRDefault="000F7377"/>
    <w:p w14:paraId="3B980D87" w14:textId="77777777" w:rsidR="000F7377" w:rsidRDefault="000F7377">
      <w:r xmlns:w="http://schemas.openxmlformats.org/wordprocessingml/2006/main">
        <w:t xml:space="preserve">1. Filiplastele 2:3-4 – "Ärge tehke midagi omakasupüüdlikkusest või tühisest edevusest. Pigem väärtustage alandlikult teisi endast kõrgemale, mitte lähtudes enda, vaid igaühe enda huvidest."</w:t>
      </w:r>
    </w:p>
    <w:p w14:paraId="534BD5AC" w14:textId="77777777" w:rsidR="000F7377" w:rsidRDefault="000F7377"/>
    <w:p w14:paraId="1F511B53" w14:textId="77777777" w:rsidR="000F7377" w:rsidRDefault="000F7377">
      <w:r xmlns:w="http://schemas.openxmlformats.org/wordprocessingml/2006/main">
        <w:t xml:space="preserve">2. Roomlastele 12:10 – "Armastage üksteist vennaliku kiindumusega. Ületage üksteist au näitamises."</w:t>
      </w:r>
    </w:p>
    <w:p w14:paraId="059211F4" w14:textId="77777777" w:rsidR="000F7377" w:rsidRDefault="000F7377"/>
    <w:p w14:paraId="4FC7661A" w14:textId="77777777" w:rsidR="000F7377" w:rsidRDefault="000F7377">
      <w:r xmlns:w="http://schemas.openxmlformats.org/wordprocessingml/2006/main">
        <w:t xml:space="preserve">1. Korintlastele 9:13 Kas te ei tea, et need, kes teenivad pühasid asju, elavad templi asjadest? ja need, kes ootavad altari juures, saavad altarist osa?</w:t>
      </w:r>
    </w:p>
    <w:p w14:paraId="2FA4D095" w14:textId="77777777" w:rsidR="000F7377" w:rsidRDefault="000F7377"/>
    <w:p w14:paraId="60E2B580" w14:textId="77777777" w:rsidR="000F7377" w:rsidRDefault="000F7377">
      <w:r xmlns:w="http://schemas.openxmlformats.org/wordprocessingml/2006/main">
        <w:t xml:space="preserve">Need, kes teenivad koguduses, saavad templist toiduaineid.</w:t>
      </w:r>
    </w:p>
    <w:p w14:paraId="7459D360" w14:textId="77777777" w:rsidR="000F7377" w:rsidRDefault="000F7377"/>
    <w:p w14:paraId="350F0EF3" w14:textId="77777777" w:rsidR="000F7377" w:rsidRDefault="000F7377">
      <w:r xmlns:w="http://schemas.openxmlformats.org/wordprocessingml/2006/main">
        <w:t xml:space="preserve">1. Mõistmine, kuidas Jumal premeerib neid, kes teenivad kirikus</w:t>
      </w:r>
    </w:p>
    <w:p w14:paraId="1DBD4A89" w14:textId="77777777" w:rsidR="000F7377" w:rsidRDefault="000F7377"/>
    <w:p w14:paraId="01E11D79" w14:textId="77777777" w:rsidR="000F7377" w:rsidRDefault="000F7377">
      <w:r xmlns:w="http://schemas.openxmlformats.org/wordprocessingml/2006/main">
        <w:t xml:space="preserve">2. Jumala kuningriigis teenimise õnnistused</w:t>
      </w:r>
    </w:p>
    <w:p w14:paraId="34346B2C" w14:textId="77777777" w:rsidR="000F7377" w:rsidRDefault="000F7377"/>
    <w:p w14:paraId="5A004403" w14:textId="77777777" w:rsidR="000F7377" w:rsidRDefault="000F7377">
      <w:r xmlns:w="http://schemas.openxmlformats.org/wordprocessingml/2006/main">
        <w:t xml:space="preserve">1. Malakia 3:10 - ? </w:t>
      </w:r>
      <w:r xmlns:w="http://schemas.openxmlformats.org/wordprocessingml/2006/main">
        <w:rPr>
          <w:rFonts w:ascii="맑은 고딕 Semilight" w:hAnsi="맑은 고딕 Semilight"/>
        </w:rPr>
        <w:t xml:space="preserve">쏝 </w:t>
      </w:r>
      <w:r xmlns:w="http://schemas.openxmlformats.org/wordprocessingml/2006/main">
        <w:t xml:space="preserve">helistage täiskümnis aita, et mu majas oleks toitu. Ja pange mind sellega proovile, ütleb vägede Issand, kui ma ei ava teile taevaaknaid ega vala teile õnnistust, kuni enam pole vajadust.??</w:t>
      </w:r>
    </w:p>
    <w:p w14:paraId="573E0D71" w14:textId="77777777" w:rsidR="000F7377" w:rsidRDefault="000F7377"/>
    <w:p w14:paraId="0296868A" w14:textId="77777777" w:rsidR="000F7377" w:rsidRDefault="000F7377">
      <w:r xmlns:w="http://schemas.openxmlformats.org/wordprocessingml/2006/main">
        <w:t xml:space="preserve">2. Heebrealastele 13:17 - ? </w:t>
      </w:r>
      <w:r xmlns:w="http://schemas.openxmlformats.org/wordprocessingml/2006/main">
        <w:rPr>
          <w:rFonts w:ascii="맑은 고딕 Semilight" w:hAnsi="맑은 고딕 Semilight"/>
        </w:rPr>
        <w:t xml:space="preserve">쏰 </w:t>
      </w:r>
      <w:r xmlns:w="http://schemas.openxmlformats.org/wordprocessingml/2006/main">
        <w:t xml:space="preserve">Olge oma juhtidele üle ja alluge neile, sest nemad valvavad teie hingede üle nagu need, kes peavad aru andma. Las nad teevad seda rõõmuga, mitte ägades, sest see poleks teile kasulik.??</w:t>
      </w:r>
    </w:p>
    <w:p w14:paraId="63B4117B" w14:textId="77777777" w:rsidR="000F7377" w:rsidRDefault="000F7377"/>
    <w:p w14:paraId="0E0F821E" w14:textId="77777777" w:rsidR="000F7377" w:rsidRDefault="000F7377">
      <w:r xmlns:w="http://schemas.openxmlformats.org/wordprocessingml/2006/main">
        <w:t xml:space="preserve">1 Corinthians 9:14 14 Nii on Issand seadnud, et need, kes evangeeliumi kuulutavad, peavad elama evangeeliumist.</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Issand on määranud, et need, kes evangeeliumi kuulutavad, peaksid saama sellest tuge.</w:t>
      </w:r>
    </w:p>
    <w:p w14:paraId="3E42D5B7" w14:textId="77777777" w:rsidR="000F7377" w:rsidRDefault="000F7377"/>
    <w:p w14:paraId="250DAF6A" w14:textId="77777777" w:rsidR="000F7377" w:rsidRDefault="000F7377">
      <w:r xmlns:w="http://schemas.openxmlformats.org/wordprocessingml/2006/main">
        <w:t xml:space="preserve">1. Issanda õnnistus evangeeliumi kuulutajatele</w:t>
      </w:r>
    </w:p>
    <w:p w14:paraId="190F387F" w14:textId="77777777" w:rsidR="000F7377" w:rsidRDefault="000F7377"/>
    <w:p w14:paraId="77F72272" w14:textId="77777777" w:rsidR="000F7377" w:rsidRDefault="000F7377">
      <w:r xmlns:w="http://schemas.openxmlformats.org/wordprocessingml/2006/main">
        <w:t xml:space="preserve">2. Evangeeliumi kuulutajate vastutus</w:t>
      </w:r>
    </w:p>
    <w:p w14:paraId="5EF16619" w14:textId="77777777" w:rsidR="000F7377" w:rsidRDefault="000F7377"/>
    <w:p w14:paraId="6DE6C27E" w14:textId="77777777" w:rsidR="000F7377" w:rsidRDefault="000F7377">
      <w:r xmlns:w="http://schemas.openxmlformats.org/wordprocessingml/2006/main">
        <w:t xml:space="preserve">1. Matteuse 10:7-8 – Ja edasi minnes kuulutage seda sõnumit: ? </w:t>
      </w:r>
      <w:r xmlns:w="http://schemas.openxmlformats.org/wordprocessingml/2006/main">
        <w:rPr>
          <w:rFonts w:ascii="맑은 고딕 Semilight" w:hAnsi="맑은 고딕 Semilight"/>
        </w:rPr>
        <w:t xml:space="preserve">Taevariik </w:t>
      </w:r>
      <w:r xmlns:w="http://schemas.openxmlformats.org/wordprocessingml/2006/main">
        <w:t xml:space="preserve">on lähedal. Tasuta olete saanud; vabalt anda.</w:t>
      </w:r>
    </w:p>
    <w:p w14:paraId="48C04DD0" w14:textId="77777777" w:rsidR="000F7377" w:rsidRDefault="000F7377"/>
    <w:p w14:paraId="14761016" w14:textId="77777777" w:rsidR="000F7377" w:rsidRDefault="000F7377">
      <w:r xmlns:w="http://schemas.openxmlformats.org/wordprocessingml/2006/main">
        <w:t xml:space="preserve">2. 2. Korintlastele 9:8 – Ja Jumal võib teid rikkalikult õnnistada, nii et kui teil on alati kõik, mida vajate, oleks teil ohtralt kõike head.</w:t>
      </w:r>
    </w:p>
    <w:p w14:paraId="1053E892" w14:textId="77777777" w:rsidR="000F7377" w:rsidRDefault="000F7377"/>
    <w:p w14:paraId="7E0DF4F0" w14:textId="77777777" w:rsidR="000F7377" w:rsidRDefault="000F7377">
      <w:r xmlns:w="http://schemas.openxmlformats.org/wordprocessingml/2006/main">
        <w:t xml:space="preserve">1 Corinthians 9:15 15 Aga ma ei ole kasutanud ühtki neist asjadest, ega ma pole seda kirjutanud, et minuga nii tehtaks, sest mulle oleks parem surra, kui et keegi teeks mu hiilguse tühjaks.</w:t>
      </w:r>
    </w:p>
    <w:p w14:paraId="787A9B76" w14:textId="77777777" w:rsidR="000F7377" w:rsidRDefault="000F7377"/>
    <w:p w14:paraId="12AAFCE0" w14:textId="77777777" w:rsidR="000F7377" w:rsidRDefault="000F7377">
      <w:r xmlns:w="http://schemas.openxmlformats.org/wordprocessingml/2006/main">
        <w:t xml:space="preserve">Paulus väidab, et ta ei kasutanud oma apostliõigusi rahaliste hüvede saamiseks, kuna see tühistaks tema kiituse Jumalaga.</w:t>
      </w:r>
    </w:p>
    <w:p w14:paraId="44B3CC5B" w14:textId="77777777" w:rsidR="000F7377" w:rsidRDefault="000F7377"/>
    <w:p w14:paraId="40B394A1" w14:textId="77777777" w:rsidR="000F7377" w:rsidRDefault="000F7377">
      <w:r xmlns:w="http://schemas.openxmlformats.org/wordprocessingml/2006/main">
        <w:t xml:space="preserve">1. Ärge laske oma uhkusel olla asjata: A 1. Korintlastele 9:15</w:t>
      </w:r>
    </w:p>
    <w:p w14:paraId="4459A899" w14:textId="77777777" w:rsidR="000F7377" w:rsidRDefault="000F7377"/>
    <w:p w14:paraId="3EA5D3B1" w14:textId="77777777" w:rsidR="000F7377" w:rsidRDefault="000F7377">
      <w:r xmlns:w="http://schemas.openxmlformats.org/wordprocessingml/2006/main">
        <w:t xml:space="preserve">2. Eneseohverduse väärtus: A 1. Korintlastele 9:15</w:t>
      </w:r>
    </w:p>
    <w:p w14:paraId="7AB70C88" w14:textId="77777777" w:rsidR="000F7377" w:rsidRDefault="000F7377"/>
    <w:p w14:paraId="5B68B870" w14:textId="77777777" w:rsidR="000F7377" w:rsidRDefault="000F7377">
      <w:r xmlns:w="http://schemas.openxmlformats.org/wordprocessingml/2006/main">
        <w:t xml:space="preserve">1. Filiplastele 2:5-8 – „Olgu teil see meel, mis oli ka Kristusel Jeesusel, kes, olles Jumala kuju, ei pidanud Jumalaga võrdseks saamist röövlikuks, kuid jättis endale maine, ja võttis enda peale sulase kuju ja tehti inimeste sarnaseks. Ja kui ta leiti, et ta oli nagu mees, alandas ta end ja sai sõnakuulelikuks kuni surmani, kuni ristisurmani.</w:t>
      </w:r>
    </w:p>
    <w:p w14:paraId="5B78846A" w14:textId="77777777" w:rsidR="000F7377" w:rsidRDefault="000F7377"/>
    <w:p w14:paraId="397CCDA5" w14:textId="77777777" w:rsidR="000F7377" w:rsidRDefault="000F7377">
      <w:r xmlns:w="http://schemas.openxmlformats.org/wordprocessingml/2006/main">
        <w:t xml:space="preserve">2. 2. Korintlastele 12:9 - "Ja ta ütles mulle: "Sulle piisab minu armust, sest minu jõud saab täielikuks nõrkuses. Sellepärast ma rõõmustan pigem oma nõrkuste üle, et Kristuse vägi saaks puhata. mina."</w:t>
      </w:r>
    </w:p>
    <w:p w14:paraId="03EA0571" w14:textId="77777777" w:rsidR="000F7377" w:rsidRDefault="000F7377"/>
    <w:p w14:paraId="43DF7301" w14:textId="77777777" w:rsidR="000F7377" w:rsidRDefault="000F7377">
      <w:r xmlns:w="http://schemas.openxmlformats.org/wordprocessingml/2006/main">
        <w:t xml:space="preserve">1 Corinthians 9:16 16 Sest kuigi ma kuulutan evangeeliumi, pole mul millegagi kiita, sest minu peale on pandud vajadus; jah, häda mulle, kui ma ei kuuluta evangeeliumi!</w:t>
      </w:r>
    </w:p>
    <w:p w14:paraId="6E4BB49E" w14:textId="77777777" w:rsidR="000F7377" w:rsidRDefault="000F7377"/>
    <w:p w14:paraId="695D07A2" w14:textId="77777777" w:rsidR="000F7377" w:rsidRDefault="000F7377">
      <w:r xmlns:w="http://schemas.openxmlformats.org/wordprocessingml/2006/main">
        <w:t xml:space="preserve">Paulus räägib vajadusest kuulutada evangeeliumi ja väljendab oma häda, kui ta seda ei teeks.</w:t>
      </w:r>
    </w:p>
    <w:p w14:paraId="30FAC3F8" w14:textId="77777777" w:rsidR="000F7377" w:rsidRDefault="000F7377"/>
    <w:p w14:paraId="1F3CCD13" w14:textId="77777777" w:rsidR="000F7377" w:rsidRDefault="000F7377">
      <w:r xmlns:w="http://schemas.openxmlformats.org/wordprocessingml/2006/main">
        <w:t xml:space="preserve">1. "Elades hädavajalikku elu: evangeeliumi kuulutamine"</w:t>
      </w:r>
    </w:p>
    <w:p w14:paraId="7A940C6B" w14:textId="77777777" w:rsidR="000F7377" w:rsidRDefault="000F7377"/>
    <w:p w14:paraId="1CAD5FC2" w14:textId="77777777" w:rsidR="000F7377" w:rsidRDefault="000F7377">
      <w:r xmlns:w="http://schemas.openxmlformats.org/wordprocessingml/2006/main">
        <w:t xml:space="preserve">2. "Kuulekus Jumalale: evangeeliumi kuulutamine"</w:t>
      </w:r>
    </w:p>
    <w:p w14:paraId="423F44C2" w14:textId="77777777" w:rsidR="000F7377" w:rsidRDefault="000F7377"/>
    <w:p w14:paraId="103D918F" w14:textId="77777777" w:rsidR="000F7377" w:rsidRDefault="000F7377">
      <w:r xmlns:w="http://schemas.openxmlformats.org/wordprocessingml/2006/main">
        <w:t xml:space="preserve">1. Roomlastele 1:14-16 – "Sest ma ei häbene Kristuse evangeeliumi, sest see on Jumala vägi päästeks igaühele, kes usub, enne juudile ja ka kreeklasele. Jumala õigus, mis on ilmutatud usust usku, nagu on kirjutatud: Õige elab usust. Sest Jumala viha ilmub taevast kõigi inimeste jumalatuse ja ülekohtu vastu, kes hoiavad tõde ülekohtus."</w:t>
      </w:r>
    </w:p>
    <w:p w14:paraId="2505CE94" w14:textId="77777777" w:rsidR="000F7377" w:rsidRDefault="000F7377"/>
    <w:p w14:paraId="6AD2BD02" w14:textId="77777777" w:rsidR="000F7377" w:rsidRDefault="000F7377">
      <w:r xmlns:w="http://schemas.openxmlformats.org/wordprocessingml/2006/main">
        <w:t xml:space="preserve">2. 1. Johannese 4:19 – "Me armastame teda, sest tema on meid enne armastanud."</w:t>
      </w:r>
    </w:p>
    <w:p w14:paraId="31A9ED3D" w14:textId="77777777" w:rsidR="000F7377" w:rsidRDefault="000F7377"/>
    <w:p w14:paraId="5EFF0C35" w14:textId="77777777" w:rsidR="000F7377" w:rsidRDefault="000F7377">
      <w:r xmlns:w="http://schemas.openxmlformats.org/wordprocessingml/2006/main">
        <w:t xml:space="preserve">1 Corinthians 9:17 17 Sest kui ma teen seda vabatahtlikult, on mul tasu, aga kui vastu minu tahtmist, on evangeeliumi ajajärk minu kätte.</w:t>
      </w:r>
    </w:p>
    <w:p w14:paraId="79843F4B" w14:textId="77777777" w:rsidR="000F7377" w:rsidRDefault="000F7377"/>
    <w:p w14:paraId="617D0B9E" w14:textId="77777777" w:rsidR="000F7377" w:rsidRDefault="000F7377">
      <w:r xmlns:w="http://schemas.openxmlformats.org/wordprocessingml/2006/main">
        <w:t xml:space="preserve">See lõik räägib Pauluse valmisolekust kuulutada evangeeliumi, isegi kui see on kohustus, mitte valik.</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Valmisoleku jõud: kuidas võtta kohustustest parim</w:t>
      </w:r>
    </w:p>
    <w:p w14:paraId="7B29075D" w14:textId="77777777" w:rsidR="000F7377" w:rsidRDefault="000F7377"/>
    <w:p w14:paraId="700C8147" w14:textId="77777777" w:rsidR="000F7377" w:rsidRDefault="000F7377">
      <w:r xmlns:w="http://schemas.openxmlformats.org/wordprocessingml/2006/main">
        <w:t xml:space="preserve">2. Uus vaade kohustustele: oma kutsumuse omaks võtmine</w:t>
      </w:r>
    </w:p>
    <w:p w14:paraId="2AC882CC" w14:textId="77777777" w:rsidR="000F7377" w:rsidRDefault="000F7377"/>
    <w:p w14:paraId="694E8547" w14:textId="77777777" w:rsidR="000F7377" w:rsidRDefault="000F7377">
      <w:r xmlns:w="http://schemas.openxmlformats.org/wordprocessingml/2006/main">
        <w:t xml:space="preserve">1. Matteuse 28:19-20 – „Minge siis ja tehke jüngriteks kõik rahvad, ristides neid Isa ja Poja ja Püha Vaimu nimesse, õpetades neid pidama kõike, mida ma olen teile käskinud. "</w:t>
      </w:r>
    </w:p>
    <w:p w14:paraId="045BE557" w14:textId="77777777" w:rsidR="000F7377" w:rsidRDefault="000F7377"/>
    <w:p w14:paraId="5479E756" w14:textId="77777777" w:rsidR="000F7377" w:rsidRDefault="000F7377">
      <w:r xmlns:w="http://schemas.openxmlformats.org/wordprocessingml/2006/main">
        <w:t xml:space="preserve">2. Roomlastele 1:14-16 - "Ma olen võlglane nii kreeklastele kui barbaaridele, nii tarkadele kui ka ebatargadele. Nii et nii palju kui minu sees on, olen ma valmis kuulutama evangeeliumi teile, kes te Roomas olete. sest ma ei häbene Kristuse evangeeliumi, sest see on Jumala vägi päästeks igaühele, kes usub."</w:t>
      </w:r>
    </w:p>
    <w:p w14:paraId="63ACB8F0" w14:textId="77777777" w:rsidR="000F7377" w:rsidRDefault="000F7377"/>
    <w:p w14:paraId="743FC233" w14:textId="77777777" w:rsidR="000F7377" w:rsidRDefault="000F7377">
      <w:r xmlns:w="http://schemas.openxmlformats.org/wordprocessingml/2006/main">
        <w:t xml:space="preserve">1. Korintlastele 9:18 Mis on siis minu tasu? Tõesti, et kui ma evangeeliumi kuulutan, võiksin ma kuulutada Kristuse evangeeliumi tasuta, et ma ei kuritarvitaks oma jõudu evangeeliumis.</w:t>
      </w:r>
    </w:p>
    <w:p w14:paraId="4D0A17C3" w14:textId="77777777" w:rsidR="000F7377" w:rsidRDefault="000F7377"/>
    <w:p w14:paraId="173E69C9" w14:textId="77777777" w:rsidR="000F7377" w:rsidRDefault="000F7377">
      <w:r xmlns:w="http://schemas.openxmlformats.org/wordprocessingml/2006/main">
        <w:t xml:space="preserve">Paulus selgitab, et kui ta evangeeliumi kuulutab, ei nõua ta selle eest tasu ega tasu.</w:t>
      </w:r>
    </w:p>
    <w:p w14:paraId="506D049B" w14:textId="77777777" w:rsidR="000F7377" w:rsidRDefault="000F7377"/>
    <w:p w14:paraId="01569E2E" w14:textId="77777777" w:rsidR="000F7377" w:rsidRDefault="000F7377">
      <w:r xmlns:w="http://schemas.openxmlformats.org/wordprocessingml/2006/main">
        <w:t xml:space="preserve">1. Evangeeliumi vägi: mida teeb armastus</w:t>
      </w:r>
    </w:p>
    <w:p w14:paraId="72FF0574" w14:textId="77777777" w:rsidR="000F7377" w:rsidRDefault="000F7377"/>
    <w:p w14:paraId="3C811C91" w14:textId="77777777" w:rsidR="000F7377" w:rsidRDefault="000F7377">
      <w:r xmlns:w="http://schemas.openxmlformats.org/wordprocessingml/2006/main">
        <w:t xml:space="preserve">2. Evangeeliumi kuulutamine: tasuta kingitus kõigile</w:t>
      </w:r>
    </w:p>
    <w:p w14:paraId="4031BB92" w14:textId="77777777" w:rsidR="000F7377" w:rsidRDefault="000F7377"/>
    <w:p w14:paraId="4EF5A229" w14:textId="77777777" w:rsidR="000F7377" w:rsidRDefault="000F7377">
      <w:r xmlns:w="http://schemas.openxmlformats.org/wordprocessingml/2006/main">
        <w:t xml:space="preserve">1. 1. Korintlastele 13:4-7 – Armastus on kannatlik, armastus on lahke. Ta ei kadesta, ei uhkusta ega ole uhke. See ei häbista teisi, ei otsi ennast, ei vihastu kergesti, ta ei pea ülekohtu üle arvestust. Armastus ei tunne rõõmu kurjast, vaid rõõmustab koos tõega. See alati kaitseb, alati usaldab, alati loodab, alati püsib.</w:t>
      </w:r>
    </w:p>
    <w:p w14:paraId="405ADBBB" w14:textId="77777777" w:rsidR="000F7377" w:rsidRDefault="000F7377"/>
    <w:p w14:paraId="78AC70CB" w14:textId="77777777" w:rsidR="000F7377" w:rsidRDefault="000F7377">
      <w:r xmlns:w="http://schemas.openxmlformats.org/wordprocessingml/2006/main">
        <w:t xml:space="preserve">2. Johannese 3:16-17 – Sest nii on Jumal maailma armastanud, et ta andis oma ainsa Poja, et ükski, kes temasse usub, ei hukkuks, vaid et tal oleks igavene elu. Sest Jumal ei läkitanud oma Poega maailma </w:t>
      </w:r>
      <w:r xmlns:w="http://schemas.openxmlformats.org/wordprocessingml/2006/main">
        <w:lastRenderedPageBreak xmlns:w="http://schemas.openxmlformats.org/wordprocessingml/2006/main"/>
      </w:r>
      <w:r xmlns:w="http://schemas.openxmlformats.org/wordprocessingml/2006/main">
        <w:t xml:space="preserve">maailma hukka mõistma, vaid selleks, et maailm tema läbi päästa.</w:t>
      </w:r>
    </w:p>
    <w:p w14:paraId="0A70101D" w14:textId="77777777" w:rsidR="000F7377" w:rsidRDefault="000F7377"/>
    <w:p w14:paraId="0826DF76" w14:textId="77777777" w:rsidR="000F7377" w:rsidRDefault="000F7377">
      <w:r xmlns:w="http://schemas.openxmlformats.org/wordprocessingml/2006/main">
        <w:t xml:space="preserve">1 Corinthians 9:19 19 Sest kuigi ma olen vaba kõigist inimestest, olen ma siiski teinud end kõigi teenijaks, et võita rohkem.</w:t>
      </w:r>
    </w:p>
    <w:p w14:paraId="56576AD0" w14:textId="77777777" w:rsidR="000F7377" w:rsidRDefault="000F7377"/>
    <w:p w14:paraId="72A98932" w14:textId="77777777" w:rsidR="000F7377" w:rsidRDefault="000F7377">
      <w:r xmlns:w="http://schemas.openxmlformats.org/wordprocessingml/2006/main">
        <w:t xml:space="preserve">Paulus teatas, et kuigi ta oli vaba kõigist inimestest, on ta teinud end kõigi teenijaks, et ta saaks rohkem kasu.</w:t>
      </w:r>
    </w:p>
    <w:p w14:paraId="6D0148FC" w14:textId="77777777" w:rsidR="000F7377" w:rsidRDefault="000F7377"/>
    <w:p w14:paraId="6559D545" w14:textId="77777777" w:rsidR="000F7377" w:rsidRDefault="000F7377">
      <w:r xmlns:w="http://schemas.openxmlformats.org/wordprocessingml/2006/main">
        <w:t xml:space="preserve">1. Teiste teenimise jõud: Pauluse eeskuju mõistmine salmis 1. korintlastele 9:19</w:t>
      </w:r>
    </w:p>
    <w:p w14:paraId="42579D4B" w14:textId="77777777" w:rsidR="000F7377" w:rsidRDefault="000F7377"/>
    <w:p w14:paraId="363A2F4C" w14:textId="77777777" w:rsidR="000F7377" w:rsidRDefault="000F7377">
      <w:r xmlns:w="http://schemas.openxmlformats.org/wordprocessingml/2006/main">
        <w:t xml:space="preserve">2. Vabaduse leidmine teenimise kaudu: mida võivad meile õpetada Pauluse sõnad salmis 1. korintlastele 9:19</w:t>
      </w:r>
    </w:p>
    <w:p w14:paraId="71354368" w14:textId="77777777" w:rsidR="000F7377" w:rsidRDefault="000F7377"/>
    <w:p w14:paraId="2367F3F4" w14:textId="77777777" w:rsidR="000F7377" w:rsidRDefault="000F7377">
      <w:r xmlns:w="http://schemas.openxmlformats.org/wordprocessingml/2006/main">
        <w:t xml:space="preserve">1. Filiplastele 2:3-4 – "Ärge tehke midagi omakasupüüdlikkusest või tühisest edevusest. Pigem väärtustage alandlikult teisi endast kõrgemale, mitte lähtudes enda, vaid igaühe enda huvidest."</w:t>
      </w:r>
    </w:p>
    <w:p w14:paraId="6606A530" w14:textId="77777777" w:rsidR="000F7377" w:rsidRDefault="000F7377"/>
    <w:p w14:paraId="27FC2291" w14:textId="77777777" w:rsidR="000F7377" w:rsidRDefault="000F7377">
      <w:r xmlns:w="http://schemas.openxmlformats.org/wordprocessingml/2006/main">
        <w:t xml:space="preserve">2. Matteuse 20:25-28 - "Jeesus kutsus nad kokku ja ütles: "Te teate, et paganate valitsejad valitsevad nende üle ja nende kõrged ametnikud kasutavad nende üle võimu. Mitte nii teiega. Selle asemel, kes tahab, Saagu teie seas suureks, olgu teie sulane ja kes tahab olla esimene, peab olema teie ori??nagu Inimese Poeg ei tulnud teenima, vaid teenima ja andma oma elu lunarahaks paljude eest. "</w:t>
      </w:r>
    </w:p>
    <w:p w14:paraId="0EC6DF62" w14:textId="77777777" w:rsidR="000F7377" w:rsidRDefault="000F7377"/>
    <w:p w14:paraId="7E7469BF" w14:textId="77777777" w:rsidR="000F7377" w:rsidRDefault="000F7377">
      <w:r xmlns:w="http://schemas.openxmlformats.org/wordprocessingml/2006/main">
        <w:t xml:space="preserve">1. Korintlastele 9:20 Ja juutidele sain ma nagu juut, et juute võita; neile, kes on käsu all, nagu seaduse all, et ma võidaksin käsualused;</w:t>
      </w:r>
    </w:p>
    <w:p w14:paraId="5309B89A" w14:textId="77777777" w:rsidR="000F7377" w:rsidRDefault="000F7377"/>
    <w:p w14:paraId="36FBBB4C" w14:textId="77777777" w:rsidR="000F7377" w:rsidRDefault="000F7377">
      <w:r xmlns:w="http://schemas.openxmlformats.org/wordprocessingml/2006/main">
        <w:t xml:space="preserve">Paul kohandas oma sõnumit publikule sobivaks, et saada rohkem järgijaid.</w:t>
      </w:r>
    </w:p>
    <w:p w14:paraId="724D13CB" w14:textId="77777777" w:rsidR="000F7377" w:rsidRDefault="000F7377"/>
    <w:p w14:paraId="11FD5400" w14:textId="77777777" w:rsidR="000F7377" w:rsidRDefault="000F7377">
      <w:r xmlns:w="http://schemas.openxmlformats.org/wordprocessingml/2006/main">
        <w:t xml:space="preserve">1. Sõnumi kohandamine meie vaatajaskonnale sobivaks</w:t>
      </w:r>
    </w:p>
    <w:p w14:paraId="3E8C4437" w14:textId="77777777" w:rsidR="000F7377" w:rsidRDefault="000F7377"/>
    <w:p w14:paraId="2621BF02" w14:textId="77777777" w:rsidR="000F7377" w:rsidRDefault="000F7377">
      <w:r xmlns:w="http://schemas.openxmlformats.org/wordprocessingml/2006/main">
        <w:t xml:space="preserve">2. Erinevate inimesteni jõudmine evangeeliumiga</w:t>
      </w:r>
    </w:p>
    <w:p w14:paraId="77A97F13" w14:textId="77777777" w:rsidR="000F7377" w:rsidRDefault="000F7377"/>
    <w:p w14:paraId="3C7CE374" w14:textId="77777777" w:rsidR="000F7377" w:rsidRDefault="000F7377">
      <w:r xmlns:w="http://schemas.openxmlformats.org/wordprocessingml/2006/main">
        <w:t xml:space="preserve">1. Roomlastele 12:2 ? </w:t>
      </w:r>
      <w:r xmlns:w="http://schemas.openxmlformats.org/wordprocessingml/2006/main">
        <w:rPr>
          <w:rFonts w:ascii="맑은 고딕 Semilight" w:hAnsi="맑은 고딕 Semilight"/>
        </w:rPr>
        <w:t xml:space="preserve">쏡 </w:t>
      </w:r>
      <w:r xmlns:w="http://schemas.openxmlformats.org/wordprocessingml/2006/main">
        <w:t xml:space="preserve">ärge muganduge selle maailmaga, vaid muutuge oma meele uuenemise läbi, et proovides mõistaksite, mis on Jumala tahe, mis on hea, vastuvõetav ja täiuslik.??</w:t>
      </w:r>
    </w:p>
    <w:p w14:paraId="1E2EB42E" w14:textId="77777777" w:rsidR="000F7377" w:rsidRDefault="000F7377"/>
    <w:p w14:paraId="00C316CA" w14:textId="77777777" w:rsidR="000F7377" w:rsidRDefault="000F7377">
      <w:r xmlns:w="http://schemas.openxmlformats.org/wordprocessingml/2006/main">
        <w:t xml:space="preserve">2. Matteuse 9:36-38 ? </w:t>
      </w:r>
      <w:r xmlns:w="http://schemas.openxmlformats.org/wordprocessingml/2006/main">
        <w:rPr>
          <w:rFonts w:ascii="맑은 고딕 Semilight" w:hAnsi="맑은 고딕 Semilight"/>
        </w:rPr>
        <w:t xml:space="preserve">쏻 </w:t>
      </w:r>
      <w:r xmlns:w="http://schemas.openxmlformats.org/wordprocessingml/2006/main">
        <w:t xml:space="preserve">kui ta nägi rahvahulki, tal oli nende vastu kaastunne, sest nad olid ahistatud ja abitud nagu lambad ilma karjaseta. Siis ta ütles oma jüngritele: ? </w:t>
      </w:r>
      <w:r xmlns:w="http://schemas.openxmlformats.org/wordprocessingml/2006/main">
        <w:rPr>
          <w:rFonts w:ascii="맑은 고딕 Semilight" w:hAnsi="맑은 고딕 Semilight"/>
        </w:rPr>
        <w:t xml:space="preserve">쁔 </w:t>
      </w:r>
      <w:r xmlns:w="http://schemas.openxmlformats.org/wordprocessingml/2006/main">
        <w:t xml:space="preserve">lõikust on palju, aga töötegijaid vähe; seepärast palvetage tõsiselt lõikuse Issanda poole, et ta saadaks töölisi oma lõikuse juurde.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Corinthians 9:21 21 Neile, kes on ilma seaduseta, otsekui ilma seaduseta, olles mitte Jumala käsuta, vaid Kristuse käsu all, et ma võidaksin neid, kes on seaduseta.</w:t>
      </w:r>
    </w:p>
    <w:p w14:paraId="5D64EBFB" w14:textId="77777777" w:rsidR="000F7377" w:rsidRDefault="000F7377"/>
    <w:p w14:paraId="03BDF619" w14:textId="77777777" w:rsidR="000F7377" w:rsidRDefault="000F7377">
      <w:r xmlns:w="http://schemas.openxmlformats.org/wordprocessingml/2006/main">
        <w:t xml:space="preserve">Paulus selgitab, et ta on valmis tegutsema seaduseta inimesena, et jõuda nendeni, kes on seaduseta, kuid ta on siiski Kristuse seaduse all.</w:t>
      </w:r>
    </w:p>
    <w:p w14:paraId="2996BE80" w14:textId="77777777" w:rsidR="000F7377" w:rsidRDefault="000F7377"/>
    <w:p w14:paraId="17170ECB" w14:textId="77777777" w:rsidR="000F7377" w:rsidRDefault="000F7377">
      <w:r xmlns:w="http://schemas.openxmlformats.org/wordprocessingml/2006/main">
        <w:t xml:space="preserve">1. Õppimine ulatama: Pauluse näide 1. Korintlastele 9:21</w:t>
      </w:r>
    </w:p>
    <w:p w14:paraId="6A9F3080" w14:textId="77777777" w:rsidR="000F7377" w:rsidRDefault="000F7377"/>
    <w:p w14:paraId="78148586" w14:textId="77777777" w:rsidR="000F7377" w:rsidRDefault="000F7377">
      <w:r xmlns:w="http://schemas.openxmlformats.org/wordprocessingml/2006/main">
        <w:t xml:space="preserve">2. Varustatus teisteni jõudmiseks: elamine Kristuse seaduse all kirjakohas 1. korintlastele 9:21</w:t>
      </w:r>
    </w:p>
    <w:p w14:paraId="46535C84" w14:textId="77777777" w:rsidR="000F7377" w:rsidRDefault="000F7377"/>
    <w:p w14:paraId="07111118" w14:textId="77777777" w:rsidR="000F7377" w:rsidRDefault="000F7377">
      <w:r xmlns:w="http://schemas.openxmlformats.org/wordprocessingml/2006/main">
        <w:t xml:space="preserve">1. Roomlastele 10:14-15 – Kuidas nad siis hüüavad appi Teda, kellesse nad ei ole uskunud? Ja kuidas saavad nad uskuda Temasse, kellest nad pole kuulnud? Ja kuidas nad kuulevad ilma jutlustajata?</w:t>
      </w:r>
    </w:p>
    <w:p w14:paraId="34C970BB" w14:textId="77777777" w:rsidR="000F7377" w:rsidRDefault="000F7377"/>
    <w:p w14:paraId="2EF67373" w14:textId="77777777" w:rsidR="000F7377" w:rsidRDefault="000F7377">
      <w:r xmlns:w="http://schemas.openxmlformats.org/wordprocessingml/2006/main">
        <w:t xml:space="preserve">15 Ja kuidas nad jutlustavad, kui neid ei saadeta? Nagu on kirjutatud: ? </w:t>
      </w:r>
      <w:r xmlns:w="http://schemas.openxmlformats.org/wordprocessingml/2006/main">
        <w:rPr>
          <w:rFonts w:ascii="맑은 고딕 Semilight" w:hAnsi="맑은 고딕 Semilight"/>
        </w:rPr>
        <w:t xml:space="preserve">쏦 </w:t>
      </w:r>
      <w:r xmlns:w="http://schemas.openxmlformats.org/wordprocessingml/2006/main">
        <w:t xml:space="preserve">Kui ilusad on nende jalad, kes kuulutavad rahu evangeeliumi, kes toovad rõõmusõnumit headest asjadest!??</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Koloslastele 4:5-6 – Käige targalt nende poole, kes on väljaspool, lunastades aega. 6 Teie kõne olgu alati armuline, soolaga maitsestatud, et te teaksite, kuidas peaksite igaühele vastama.</w:t>
      </w:r>
    </w:p>
    <w:p w14:paraId="4AD44DD2" w14:textId="77777777" w:rsidR="000F7377" w:rsidRDefault="000F7377"/>
    <w:p w14:paraId="4DBA57DE" w14:textId="77777777" w:rsidR="000F7377" w:rsidRDefault="000F7377">
      <w:r xmlns:w="http://schemas.openxmlformats.org/wordprocessingml/2006/main">
        <w:t xml:space="preserve">1 Corinthians 9:22 22 Nõrkadele olen saanud nõrgaks, et võita nõrgemaid. Ma olen kõigi jaoks tehtud kõigeks, et igati mõned päästa.</w:t>
      </w:r>
    </w:p>
    <w:p w14:paraId="00C9ACAE" w14:textId="77777777" w:rsidR="000F7377" w:rsidRDefault="000F7377"/>
    <w:p w14:paraId="53F23832" w14:textId="77777777" w:rsidR="000F7377" w:rsidRDefault="000F7377">
      <w:r xmlns:w="http://schemas.openxmlformats.org/wordprocessingml/2006/main">
        <w:t xml:space="preserve">Paulus julgustab usklikke olema kõigi inimeste jaoks kõik, et mõnda päästa.</w:t>
      </w:r>
    </w:p>
    <w:p w14:paraId="0E62BDB8" w14:textId="77777777" w:rsidR="000F7377" w:rsidRDefault="000F7377"/>
    <w:p w14:paraId="7D14FBD4" w14:textId="77777777" w:rsidR="000F7377" w:rsidRDefault="000F7377">
      <w:r xmlns:w="http://schemas.openxmlformats.org/wordprocessingml/2006/main">
        <w:t xml:space="preserve">1. Kohanemisvõime: kuidas jõuda kõigi eluvaldkondade inimesteni</w:t>
      </w:r>
    </w:p>
    <w:p w14:paraId="290DF8DD" w14:textId="77777777" w:rsidR="000F7377" w:rsidRDefault="000F7377"/>
    <w:p w14:paraId="18111213" w14:textId="77777777" w:rsidR="000F7377" w:rsidRDefault="000F7377">
      <w:r xmlns:w="http://schemas.openxmlformats.org/wordprocessingml/2006/main">
        <w:t xml:space="preserve">2. Tarkus ja kaastunne: Pauluse üleskutse armastada kõiki</w:t>
      </w:r>
    </w:p>
    <w:p w14:paraId="61EF29EF" w14:textId="77777777" w:rsidR="000F7377" w:rsidRDefault="000F7377"/>
    <w:p w14:paraId="2F289728" w14:textId="77777777" w:rsidR="000F7377" w:rsidRDefault="000F7377">
      <w:r xmlns:w="http://schemas.openxmlformats.org/wordprocessingml/2006/main">
        <w:t xml:space="preserve">1. Matteuse 5:44-45 – "Aga mina ütlen teile: armastage oma vaenlasi ja palvetage nende eest, kes teid taga kiusavad, et te saaksite oma taevase Isa pojad."</w:t>
      </w:r>
    </w:p>
    <w:p w14:paraId="433BB17F" w14:textId="77777777" w:rsidR="000F7377" w:rsidRDefault="000F7377"/>
    <w:p w14:paraId="6415386A" w14:textId="77777777" w:rsidR="000F7377" w:rsidRDefault="000F7377">
      <w:r xmlns:w="http://schemas.openxmlformats.org/wordprocessingml/2006/main">
        <w:t xml:space="preserve">2. Roomlastele 12:2 – "Ärge muganduge selle maailmaga, vaid muutuge oma meele uuenemise läbi, et katsudes mõistaksite, mis on Jumala tahe, mis on hea, meelepärane ja täiuslik."</w:t>
      </w:r>
    </w:p>
    <w:p w14:paraId="1D222E33" w14:textId="77777777" w:rsidR="000F7377" w:rsidRDefault="000F7377"/>
    <w:p w14:paraId="43531F63" w14:textId="77777777" w:rsidR="000F7377" w:rsidRDefault="000F7377">
      <w:r xmlns:w="http://schemas.openxmlformats.org/wordprocessingml/2006/main">
        <w:t xml:space="preserve">1. Korintlastele 9:23 Ja seda ma teen evangeeliumi pärast, et saaksin koos teiega sellest osa saada.</w:t>
      </w:r>
    </w:p>
    <w:p w14:paraId="66E7F008" w14:textId="77777777" w:rsidR="000F7377" w:rsidRDefault="000F7377"/>
    <w:p w14:paraId="6AF03F4A" w14:textId="77777777" w:rsidR="000F7377" w:rsidRDefault="000F7377">
      <w:r xmlns:w="http://schemas.openxmlformats.org/wordprocessingml/2006/main">
        <w:t xml:space="preserve">Paulus räägib tööst evangeeliumi nimel, et ta saaks sellest koos korintlastega osa saada.</w:t>
      </w:r>
    </w:p>
    <w:p w14:paraId="1DB8F8AA" w14:textId="77777777" w:rsidR="000F7377" w:rsidRDefault="000F7377"/>
    <w:p w14:paraId="5C28521F" w14:textId="77777777" w:rsidR="000F7377" w:rsidRDefault="000F7377">
      <w:r xmlns:w="http://schemas.openxmlformats.org/wordprocessingml/2006/main">
        <w:t xml:space="preserve">1. Ühise eesmärgi jõud: töötame koos evangeeliumi nimel</w:t>
      </w:r>
    </w:p>
    <w:p w14:paraId="11E34A3A" w14:textId="77777777" w:rsidR="000F7377" w:rsidRDefault="000F7377"/>
    <w:p w14:paraId="57A35A2D" w14:textId="77777777" w:rsidR="000F7377" w:rsidRDefault="000F7377">
      <w:r xmlns:w="http://schemas.openxmlformats.org/wordprocessingml/2006/main">
        <w:t xml:space="preserve">2. Töö evangeeliumi heaks: Pauluse näide pühendumisest</w:t>
      </w:r>
    </w:p>
    <w:p w14:paraId="30C758A6" w14:textId="77777777" w:rsidR="000F7377" w:rsidRDefault="000F7377"/>
    <w:p w14:paraId="6AA0AC26" w14:textId="77777777" w:rsidR="000F7377" w:rsidRDefault="000F7377">
      <w:r xmlns:w="http://schemas.openxmlformats.org/wordprocessingml/2006/main">
        <w:t xml:space="preserve">1. Filiplastele 2:5-7 "Pidage omakeskis seda meelt, mis teil on Kristuses Jeesuses, kes, kuigi ta oli Jumala kuju, ei pidanud Jumalaga võrdsust haaratavaks, vaid ei teinud endast midagi. võttes sulase kuju, sündides inimeste sarnaseks."</w:t>
      </w:r>
    </w:p>
    <w:p w14:paraId="30F91176" w14:textId="77777777" w:rsidR="000F7377" w:rsidRDefault="000F7377"/>
    <w:p w14:paraId="5E1FA5AC" w14:textId="77777777" w:rsidR="000F7377" w:rsidRDefault="000F7377">
      <w:r xmlns:w="http://schemas.openxmlformats.org/wordprocessingml/2006/main">
        <w:t xml:space="preserve">2. Koloslastele 1:28-29 "Teda me kuulutame, hoiatades kõiki ja õpetades kõiki kogu tarkusega, et me näitaksime kõiki Kristuses küpsena. Selle nimel ma näen vaeva, võideldes kogu tema jõuga, et ta minu sees võimsalt toimiks."</w:t>
      </w:r>
    </w:p>
    <w:p w14:paraId="7F238E19" w14:textId="77777777" w:rsidR="000F7377" w:rsidRDefault="000F7377"/>
    <w:p w14:paraId="120F5463" w14:textId="77777777" w:rsidR="000F7377" w:rsidRDefault="000F7377">
      <w:r xmlns:w="http://schemas.openxmlformats.org/wordprocessingml/2006/main">
        <w:t xml:space="preserve">1. Korintlastele 9:24 Kas te ei tea, et need, kes jooksevad, jooksevad kõik, aga üks saab auhinna? Nii et jookske, et saaksite.</w:t>
      </w:r>
    </w:p>
    <w:p w14:paraId="712524D1" w14:textId="77777777" w:rsidR="000F7377" w:rsidRDefault="000F7377"/>
    <w:p w14:paraId="39025160" w14:textId="77777777" w:rsidR="000F7377" w:rsidRDefault="000F7377">
      <w:r xmlns:w="http://schemas.openxmlformats.org/wordprocessingml/2006/main">
        <w:t xml:space="preserve">Piibel julgustab meid püüdlema kõigis asjades tipptaseme poole, sest auhinna võib saada ainult üks.</w:t>
      </w:r>
    </w:p>
    <w:p w14:paraId="28F895A3" w14:textId="77777777" w:rsidR="000F7377" w:rsidRDefault="000F7377"/>
    <w:p w14:paraId="639145CF" w14:textId="77777777" w:rsidR="000F7377" w:rsidRDefault="000F7377">
      <w:r xmlns:w="http://schemas.openxmlformats.org/wordprocessingml/2006/main">
        <w:t xml:space="preserve">1. "Tipptaseme saavutamine: püüdlege auhinna poole"</w:t>
      </w:r>
    </w:p>
    <w:p w14:paraId="57300DDC" w14:textId="77777777" w:rsidR="000F7377" w:rsidRDefault="000F7377"/>
    <w:p w14:paraId="69908DD5" w14:textId="77777777" w:rsidR="000F7377" w:rsidRDefault="000F7377">
      <w:r xmlns:w="http://schemas.openxmlformats.org/wordprocessingml/2006/main">
        <w:t xml:space="preserve">2. "Kristlik võidujooks: jookske võitma"</w:t>
      </w:r>
    </w:p>
    <w:p w14:paraId="699E0735" w14:textId="77777777" w:rsidR="000F7377" w:rsidRDefault="000F7377"/>
    <w:p w14:paraId="6E876C7E" w14:textId="77777777" w:rsidR="000F7377" w:rsidRDefault="000F7377">
      <w:r xmlns:w="http://schemas.openxmlformats.org/wordprocessingml/2006/main">
        <w:t xml:space="preserve">1. Filiplastele 3:14 – Ma pingutan eesmärgi poole, et võita auhind, mille nimel Jumal on mind kutsunud taevasse Kristuses Jeesuses.</w:t>
      </w:r>
    </w:p>
    <w:p w14:paraId="5C5A21B9" w14:textId="77777777" w:rsidR="000F7377" w:rsidRDefault="000F7377"/>
    <w:p w14:paraId="08CC8B1B" w14:textId="77777777" w:rsidR="000F7377" w:rsidRDefault="000F7377">
      <w:r xmlns:w="http://schemas.openxmlformats.org/wordprocessingml/2006/main">
        <w:t xml:space="preserve">2. Heebrealastele 12:1 – Seega, kuna meid ümbritseb nii suur tunnistajate pilv, siis heidakem minema kõik, mis takistab, ja patt, mis nii kergesti takerdub. Ja jookskem visadusega meile määratud võistlust.</w:t>
      </w:r>
    </w:p>
    <w:p w14:paraId="2A013692" w14:textId="77777777" w:rsidR="000F7377" w:rsidRDefault="000F7377"/>
    <w:p w14:paraId="0B973584" w14:textId="77777777" w:rsidR="000F7377" w:rsidRDefault="000F7377">
      <w:r xmlns:w="http://schemas.openxmlformats.org/wordprocessingml/2006/main">
        <w:t xml:space="preserve">1. Korintlastele 9:25 Ja iga inimene, kes püüdleb võimu poole, on kõiges mõõdukas. Nüüd teevad nad seda, et saada rikutud kroon; aga me oleme äraostmatud.</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julgustab kristlasi püüdlema meisterlikkuse poole ja olema kõiges mõõdukas, kuna nad püüdlevad Jumalalt rikkumatu krooni poole, mitte maailmast kaduva krooni poole.</w:t>
      </w:r>
    </w:p>
    <w:p w14:paraId="0650E04B" w14:textId="77777777" w:rsidR="000F7377" w:rsidRDefault="000F7377"/>
    <w:p w14:paraId="67B94F39" w14:textId="77777777" w:rsidR="000F7377" w:rsidRDefault="000F7377">
      <w:r xmlns:w="http://schemas.openxmlformats.org/wordprocessingml/2006/main">
        <w:t xml:space="preserve">1. "Sõidu võitmine: mõõdutundega meisterlikkuse poole püüdlemine"</w:t>
      </w:r>
    </w:p>
    <w:p w14:paraId="4B211D77" w14:textId="77777777" w:rsidR="000F7377" w:rsidRDefault="000F7377"/>
    <w:p w14:paraId="50743D50" w14:textId="77777777" w:rsidR="000F7377" w:rsidRDefault="000F7377">
      <w:r xmlns:w="http://schemas.openxmlformats.org/wordprocessingml/2006/main">
        <w:t xml:space="preserve">2. "Puhtuse auhind: rikkumatu kroon"</w:t>
      </w:r>
    </w:p>
    <w:p w14:paraId="16611329" w14:textId="77777777" w:rsidR="000F7377" w:rsidRDefault="000F7377"/>
    <w:p w14:paraId="2528D15B" w14:textId="77777777" w:rsidR="000F7377" w:rsidRDefault="000F7377">
      <w:r xmlns:w="http://schemas.openxmlformats.org/wordprocessingml/2006/main">
        <w:t xml:space="preserve">1. 1. Korintlastele 10:31 – "Kas te siis sööte või joote või mida iganes teete, tehke kõik Jumala auks."</w:t>
      </w:r>
    </w:p>
    <w:p w14:paraId="29F45226" w14:textId="77777777" w:rsidR="000F7377" w:rsidRDefault="000F7377"/>
    <w:p w14:paraId="1D00373A" w14:textId="77777777" w:rsidR="000F7377" w:rsidRDefault="000F7377">
      <w:r xmlns:w="http://schemas.openxmlformats.org/wordprocessingml/2006/main">
        <w:t xml:space="preserve">2. Matteuse 5:8 – "Õndsad on südamelt puhtad, sest nemad näevad Jumalat."</w:t>
      </w:r>
    </w:p>
    <w:p w14:paraId="2C53611F" w14:textId="77777777" w:rsidR="000F7377" w:rsidRDefault="000F7377"/>
    <w:p w14:paraId="15C1ACD1" w14:textId="77777777" w:rsidR="000F7377" w:rsidRDefault="000F7377">
      <w:r xmlns:w="http://schemas.openxmlformats.org/wordprocessingml/2006/main">
        <w:t xml:space="preserve">1 Corinthians 9:26 26 Seepärast ma jooksen nii, mitte nii ebakindlalt; nii et võitlen mina, mitte nagu õhuvõitleja:</w:t>
      </w:r>
    </w:p>
    <w:p w14:paraId="420F9D80" w14:textId="77777777" w:rsidR="000F7377" w:rsidRDefault="000F7377"/>
    <w:p w14:paraId="6C1A0D97" w14:textId="77777777" w:rsidR="000F7377" w:rsidRDefault="000F7377">
      <w:r xmlns:w="http://schemas.openxmlformats.org/wordprocessingml/2006/main">
        <w:t xml:space="preserve">Paulus rõhutab, kui oluline on mitte raisata energiat mõttetutele tegudele ja selle asemel püüdleda sihipäraste eesmärkide poole.</w:t>
      </w:r>
    </w:p>
    <w:p w14:paraId="3E884EBE" w14:textId="77777777" w:rsidR="000F7377" w:rsidRDefault="000F7377"/>
    <w:p w14:paraId="0E41B6A7" w14:textId="77777777" w:rsidR="000F7377" w:rsidRDefault="000F7377">
      <w:r xmlns:w="http://schemas.openxmlformats.org/wordprocessingml/2006/main">
        <w:t xml:space="preserve">1. Jumal kutsub meid tipptasemele – tahtliku elamise jõud</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Karda võtta riske – julgus oma kõnet järgida</w:t>
      </w:r>
    </w:p>
    <w:p w14:paraId="5262D53A" w14:textId="77777777" w:rsidR="000F7377" w:rsidRDefault="000F7377"/>
    <w:p w14:paraId="349AE205" w14:textId="77777777" w:rsidR="000F7377" w:rsidRDefault="000F7377">
      <w:r xmlns:w="http://schemas.openxmlformats.org/wordprocessingml/2006/main">
        <w:t xml:space="preserve">1. Matteuse 5:14-16 – Teie olete maailma valgus.</w:t>
      </w:r>
    </w:p>
    <w:p w14:paraId="34DDAC63" w14:textId="77777777" w:rsidR="000F7377" w:rsidRDefault="000F7377"/>
    <w:p w14:paraId="372B3240" w14:textId="77777777" w:rsidR="000F7377" w:rsidRDefault="000F7377">
      <w:r xmlns:w="http://schemas.openxmlformats.org/wordprocessingml/2006/main">
        <w:t xml:space="preserve">2. Koguja 9:10 – Mida iganes su käsi teha leiab, tee seda oma jõuga.</w:t>
      </w:r>
    </w:p>
    <w:p w14:paraId="0F338464" w14:textId="77777777" w:rsidR="000F7377" w:rsidRDefault="000F7377"/>
    <w:p w14:paraId="466A9A37" w14:textId="77777777" w:rsidR="000F7377" w:rsidRDefault="000F7377">
      <w:r xmlns:w="http://schemas.openxmlformats.org/wordprocessingml/2006/main">
        <w:t xml:space="preserve">1 Corinthians 9:27 27 Aga ma hoian oma ihu all ja alistun selle, et ma ise ei oleks teistele kuulutanud.</w:t>
      </w:r>
    </w:p>
    <w:p w14:paraId="02AAF811" w14:textId="77777777" w:rsidR="000F7377" w:rsidRDefault="000F7377"/>
    <w:p w14:paraId="73FB4D9C" w14:textId="77777777" w:rsidR="000F7377" w:rsidRDefault="000F7377">
      <w:r xmlns:w="http://schemas.openxmlformats.org/wordprocessingml/2006/main">
        <w:t xml:space="preserve">Paulus kutsub end üles hoidma oma keha kontrolli all ja alluma, et ta ei jääks pärast teistele evangeeliumi kuulutamist hukkajaks.</w:t>
      </w:r>
    </w:p>
    <w:p w14:paraId="0ADD44AD" w14:textId="77777777" w:rsidR="000F7377" w:rsidRDefault="000F7377"/>
    <w:p w14:paraId="65A053B9" w14:textId="77777777" w:rsidR="000F7377" w:rsidRDefault="000F7377">
      <w:r xmlns:w="http://schemas.openxmlformats.org/wordprocessingml/2006/main">
        <w:t xml:space="preserve">1. Alistumise distsipliin</w:t>
      </w:r>
    </w:p>
    <w:p w14:paraId="52B8C6DC" w14:textId="77777777" w:rsidR="000F7377" w:rsidRDefault="000F7377"/>
    <w:p w14:paraId="15B1B9EB" w14:textId="77777777" w:rsidR="000F7377" w:rsidRDefault="000F7377">
      <w:r xmlns:w="http://schemas.openxmlformats.org/wordprocessingml/2006/main">
        <w:t xml:space="preserve">2. Enesekontrolli jõud</w:t>
      </w:r>
    </w:p>
    <w:p w14:paraId="5E363799" w14:textId="77777777" w:rsidR="000F7377" w:rsidRDefault="000F7377"/>
    <w:p w14:paraId="60FFD082" w14:textId="77777777" w:rsidR="000F7377" w:rsidRDefault="000F7377">
      <w:r xmlns:w="http://schemas.openxmlformats.org/wordprocessingml/2006/main">
        <w:t xml:space="preserve">1. Galaatlastele 5:22-23 – Vaimu vili on aga armastus, rõõm, rahu, pikameelsus, tasadus, headus, usk, tasadus, mõõdukus: selliste vastu pole seadust.</w:t>
      </w:r>
    </w:p>
    <w:p w14:paraId="50EEE298" w14:textId="77777777" w:rsidR="000F7377" w:rsidRDefault="000F7377"/>
    <w:p w14:paraId="7777B31D" w14:textId="77777777" w:rsidR="000F7377" w:rsidRDefault="000F7377">
      <w:r xmlns:w="http://schemas.openxmlformats.org/wordprocessingml/2006/main">
        <w:t xml:space="preserve">2. Roomlastele 12:1-2 – vennad, ma palun teid, vennad, Jumala halastuse läbi, et tooge oma ihud elavaks, pühaks ja Jumalale meelepäraseks ohvriks, mis on teie mõistlik teenimine. Ja ärge muganduge selle maailmaga, vaid muutuge oma meele uuendamise teel, et saaksite proovida, mis on Jumala hea, meelepärane ja täiuslik tahe.</w:t>
      </w:r>
    </w:p>
    <w:p w14:paraId="461F4DD4" w14:textId="77777777" w:rsidR="000F7377" w:rsidRDefault="000F7377"/>
    <w:p w14:paraId="58EBEA49" w14:textId="77777777" w:rsidR="000F7377" w:rsidRDefault="000F7377">
      <w:r xmlns:w="http://schemas.openxmlformats.org/wordprocessingml/2006/main">
        <w:t xml:space="preserve">1. korintlastele 10. peatükk on Pauluse esimese kirja korintlastele kümnes peatükk. Selles peatükis käsitleb Paulus iisraellaste kogemusi kõrbes ja õpib nende ajaloost, et anda Korintose usklikele juhiseid.</w:t>
      </w:r>
    </w:p>
    <w:p w14:paraId="6D87E8AE" w14:textId="77777777" w:rsidR="000F7377" w:rsidRDefault="000F7377"/>
    <w:p w14:paraId="11F64636" w14:textId="77777777" w:rsidR="000F7377" w:rsidRDefault="000F7377">
      <w:r xmlns:w="http://schemas.openxmlformats.org/wordprocessingml/2006/main">
        <w:t xml:space="preserve">1. lõik: Paulus alustab sellega, et tuletab korintlastele meelde nende vaimset pärandit ja seda, kuidas nende esivanemad langesid hoolimata Jumala ligiolust ja imede kogemisest ebajumalateenistusse ja ebamoraalsusesse (1. Korintlastele 10:1-7). Ta hoiatab neid liigse enesekindluse eest, julgustades neid nendest näidetest õppima ja hoiduma sarnastest pattudest (1. Korintlastele 10:11-12). Paulus rõhutab, et Jumal pakub väljapääsu kiusatusega silmitsi seistes, et usklikud suudaksid seda taluda (1. Korintlastele 10:13).</w:t>
      </w:r>
    </w:p>
    <w:p w14:paraId="2FF047C8" w14:textId="77777777" w:rsidR="000F7377" w:rsidRDefault="000F7377"/>
    <w:p w14:paraId="2FFE860B" w14:textId="77777777" w:rsidR="000F7377" w:rsidRDefault="000F7377">
      <w:r xmlns:w="http://schemas.openxmlformats.org/wordprocessingml/2006/main">
        <w:t xml:space="preserve">2. lõik: Paulus arutab ebajumalatele ohverdatud toidu söömise küsimust. Ta tunnistab, et ebajumalaid ei ole reaalselt olemas, kuid hoiatab ebajumalakummardamises osalemise eest, sest see võib teisi eksiteele viia või enda südametunnistust kahjustada (1. Korintlastele 10:14-22). Ta soovitab usklikel põgeneda ebajumalakummardamise eest ja saada osaduse osaduseks Kristusega osaduse vahendina, mitte </w:t>
      </w:r>
      <w:r xmlns:w="http://schemas.openxmlformats.org/wordprocessingml/2006/main">
        <w:lastRenderedPageBreak xmlns:w="http://schemas.openxmlformats.org/wordprocessingml/2006/main"/>
      </w:r>
      <w:r xmlns:w="http://schemas.openxmlformats.org/wordprocessingml/2006/main">
        <w:t xml:space="preserve">osaleda paganlikes rituaalides (1. Korintlastele 10:16-17).</w:t>
      </w:r>
    </w:p>
    <w:p w14:paraId="52692B49" w14:textId="77777777" w:rsidR="000F7377" w:rsidRDefault="000F7377"/>
    <w:p w14:paraId="27AE80D0" w14:textId="77777777" w:rsidR="000F7377" w:rsidRDefault="000F7377">
      <w:r xmlns:w="http://schemas.openxmlformats.org/wordprocessingml/2006/main">
        <w:t xml:space="preserve">3. lõik: peatüki lõpus on praktilised juhised mitteusklikega suhtlemiseks. Paulus julgustab usklikke vabalt sööma kõike, mida turul müüakse, seadmata kahtluse alla selle päritolu, välja arvatud juhul, kui keegi juhib konkreetselt tähelepanu selle seosele ebajumalakummardamisega (1. Korintlastele 10:25-26). Kui aga keegi teatab neile, et ebajumalale on toitu ohverdatud, peaksid nad hoiduma selle söömisest südametunnistuse pärast ja mitte enda kasuks, vaid teiste vaimseks heaoluks (1. Korintlastele 10:27-30). Ta soovitab usklikel mitte tekitada asjatut solvumist ega takistada teiste usku, vaid pigem otsida võimalusi evangeliseerimiseks, säilitades samas armastuse kõigi inimeste vastu.</w:t>
      </w:r>
    </w:p>
    <w:p w14:paraId="6C90779D" w14:textId="77777777" w:rsidR="000F7377" w:rsidRDefault="000F7377"/>
    <w:p w14:paraId="7D49A9E2" w14:textId="77777777" w:rsidR="000F7377" w:rsidRDefault="000F7377">
      <w:r xmlns:w="http://schemas.openxmlformats.org/wordprocessingml/2006/main">
        <w:t xml:space="preserve">Kokkuvõtteks võib öelda, et esimese korintose kirja kümnes peatükk võtab iisraellaste kõrbes kogemustest õppetunde, et anda Korintose usklikele juhiseid. Paulus hoiatab liigse enesekindluse eest ja kutsub neid üles õppima oma esivanemate vigadest. Ta rõhutab Jumala ustavust kiusatusest väljapääsu pakkumisel ja julgustab usklikke ebajumalakummardamise eest põgenema. Paulus käsitleb ebajumalatele ohverdatud toidu söömise küsimust, soovitades olla ettevaatlik südametunnistuse ja teiste vaimse heaolu pärast. Ta juhendab usklikke vabalt igapäevaelust osa võtma, kuid olema tähelepanelik solvamise või enda või teiste usu kahjustamise suhtes. See peatükk rõhutab ajaloost õppimise, ebajumalakummardamise vältimise ning armastuse ja arvestamise tähtsust suhtlemisel nii usklike kui ka mitteusklikega.</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Corinthians 10:1 Veelgi enam, vennad, ma ei taha, et te oleksite teadmata, et kõik meie esiisad olid pilve all ja kõik läksid läbi mere.</w:t>
      </w:r>
    </w:p>
    <w:p w14:paraId="3F800CDF" w14:textId="77777777" w:rsidR="000F7377" w:rsidRDefault="000F7377"/>
    <w:p w14:paraId="2E7AA1D4" w14:textId="77777777" w:rsidR="000F7377" w:rsidRDefault="000F7377">
      <w:r xmlns:w="http://schemas.openxmlformats.org/wordprocessingml/2006/main">
        <w:t xml:space="preserve">Paulus tuletab korintlastele meelde, kuidas nende esiisad kogesid Jumala kaitset ja juhatust.</w:t>
      </w:r>
    </w:p>
    <w:p w14:paraId="319EFB30" w14:textId="77777777" w:rsidR="000F7377" w:rsidRDefault="000F7377"/>
    <w:p w14:paraId="3B172A9E" w14:textId="77777777" w:rsidR="000F7377" w:rsidRDefault="000F7377">
      <w:r xmlns:w="http://schemas.openxmlformats.org/wordprocessingml/2006/main">
        <w:t xml:space="preserve">1. Jumala ustavus oma rahvale – kuidas iisraellased kogesid Jumala kaitset ja juhatust</w:t>
      </w:r>
    </w:p>
    <w:p w14:paraId="02CAC27F" w14:textId="77777777" w:rsidR="000F7377" w:rsidRDefault="000F7377"/>
    <w:p w14:paraId="37944679" w14:textId="77777777" w:rsidR="000F7377" w:rsidRDefault="000F7377">
      <w:r xmlns:w="http://schemas.openxmlformats.org/wordprocessingml/2006/main">
        <w:t xml:space="preserve">2. Meeldetuletuse jõud – õppimine Pauli näitest teiste julgustamise kohta</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Moosese 13:21-22 – Issand käis nende ees päeval pilvesambas, et juhatada teed, ja öösel tulesambas, et valgustada neid, et käia päeval ja öösel.</w:t>
      </w:r>
    </w:p>
    <w:p w14:paraId="2BE0E596" w14:textId="77777777" w:rsidR="000F7377" w:rsidRDefault="000F7377"/>
    <w:p w14:paraId="6DD48554" w14:textId="77777777" w:rsidR="000F7377" w:rsidRDefault="000F7377">
      <w:r xmlns:w="http://schemas.openxmlformats.org/wordprocessingml/2006/main">
        <w:t xml:space="preserve">2. 5. Moosese 1:30-31 – Issand, su Jumal, kes käib sinu ees, võitleb ise sinu eest, nagu ta tegi sinu eest Egiptuses sinu silme all ja kõrbes, kus sa oled näinud, kuidas Issand sinu Jumal kandis sind, nagu mees kannab oma poega, kogu tee, mille sa oled rännanud, kuni sellesse paika jõudmiseni.</w:t>
      </w:r>
    </w:p>
    <w:p w14:paraId="0D0BDF8E" w14:textId="77777777" w:rsidR="000F7377" w:rsidRDefault="000F7377"/>
    <w:p w14:paraId="1B8BFDC4" w14:textId="77777777" w:rsidR="000F7377" w:rsidRDefault="000F7377">
      <w:r xmlns:w="http://schemas.openxmlformats.org/wordprocessingml/2006/main">
        <w:t xml:space="preserve">1 Corinthians 10:2 2 Ja nad kõik ristiti Mooseseks pilves ja meres;</w:t>
      </w:r>
    </w:p>
    <w:p w14:paraId="6492FE00" w14:textId="77777777" w:rsidR="000F7377" w:rsidRDefault="000F7377"/>
    <w:p w14:paraId="76272FDF" w14:textId="77777777" w:rsidR="000F7377" w:rsidRDefault="000F7377">
      <w:r xmlns:w="http://schemas.openxmlformats.org/wordprocessingml/2006/main">
        <w:t xml:space="preserve">Lõik selgitab, kuidas iisraellased ristiti Mooseseks, kui nad läksid läbi pilve ja mere.</w:t>
      </w:r>
    </w:p>
    <w:p w14:paraId="5864711A" w14:textId="77777777" w:rsidR="000F7377" w:rsidRDefault="000F7377"/>
    <w:p w14:paraId="2053CC49" w14:textId="77777777" w:rsidR="000F7377" w:rsidRDefault="000F7377">
      <w:r xmlns:w="http://schemas.openxmlformats.org/wordprocessingml/2006/main">
        <w:t xml:space="preserve">1.: usuelu elamine – kuidas astuda sammu Jumalaga</w:t>
      </w:r>
    </w:p>
    <w:p w14:paraId="49D0DE31" w14:textId="77777777" w:rsidR="000F7377" w:rsidRDefault="000F7377"/>
    <w:p w14:paraId="6CE8D730" w14:textId="77777777" w:rsidR="000F7377" w:rsidRDefault="000F7377">
      <w:r xmlns:w="http://schemas.openxmlformats.org/wordprocessingml/2006/main">
        <w:t xml:space="preserve">2. : kuulekuse jõud – Jumala plaani usaldamise õppimine</w:t>
      </w:r>
    </w:p>
    <w:p w14:paraId="3B944107" w14:textId="77777777" w:rsidR="000F7377" w:rsidRDefault="000F7377"/>
    <w:p w14:paraId="418F754C" w14:textId="77777777" w:rsidR="000F7377" w:rsidRDefault="000F7377">
      <w:r xmlns:w="http://schemas.openxmlformats.org/wordprocessingml/2006/main">
        <w:t xml:space="preserve">1.: Heebrealastele 11:1-2 – Usk on loodetud asjade olemus, nähtamatute asjade tunnistus.</w:t>
      </w:r>
    </w:p>
    <w:p w14:paraId="3793B096" w14:textId="77777777" w:rsidR="000F7377" w:rsidRDefault="000F7377"/>
    <w:p w14:paraId="37EA4B60" w14:textId="77777777" w:rsidR="000F7377" w:rsidRDefault="000F7377">
      <w:r xmlns:w="http://schemas.openxmlformats.org/wordprocessingml/2006/main">
        <w:t xml:space="preserve">2.: Matteuse 14:22-23 – Jeesus pani kohe oma jüngrid paati istuma ja minema enne teda teisele poole, samal ajal kui Ta saatis rahvahulgad minema. Ja kui Ta oli rahvahulgad ära saatnud, läks Ta ise üles mäele palvetama.</w:t>
      </w:r>
    </w:p>
    <w:p w14:paraId="325A7665" w14:textId="77777777" w:rsidR="000F7377" w:rsidRDefault="000F7377"/>
    <w:p w14:paraId="537CD655" w14:textId="77777777" w:rsidR="000F7377" w:rsidRDefault="000F7377">
      <w:r xmlns:w="http://schemas.openxmlformats.org/wordprocessingml/2006/main">
        <w:t xml:space="preserve">1. Korintlastele 10:3 Ja kõik sõid sama vaimulikku liha;</w:t>
      </w:r>
    </w:p>
    <w:p w14:paraId="77376C51" w14:textId="77777777" w:rsidR="000F7377" w:rsidRDefault="000F7377"/>
    <w:p w14:paraId="24435FC8" w14:textId="77777777" w:rsidR="000F7377" w:rsidRDefault="000F7377">
      <w:r xmlns:w="http://schemas.openxmlformats.org/wordprocessingml/2006/main">
        <w:t xml:space="preserve">See lõik räägib sellest, kuidas kõik sõid sama vaimset liha.</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Vaimse toitumise tähtsus meie elus.</w:t>
      </w:r>
    </w:p>
    <w:p w14:paraId="00C5EC0C" w14:textId="77777777" w:rsidR="000F7377" w:rsidRDefault="000F7377"/>
    <w:p w14:paraId="43FD2714" w14:textId="77777777" w:rsidR="000F7377" w:rsidRDefault="000F7377">
      <w:r xmlns:w="http://schemas.openxmlformats.org/wordprocessingml/2006/main">
        <w:t xml:space="preserve">2. Meil kõigil on juurdepääs samale vaimsele elatisele.</w:t>
      </w:r>
    </w:p>
    <w:p w14:paraId="61D1163D" w14:textId="77777777" w:rsidR="000F7377" w:rsidRDefault="000F7377"/>
    <w:p w14:paraId="2D4EFDA6" w14:textId="77777777" w:rsidR="000F7377" w:rsidRDefault="000F7377">
      <w:r xmlns:w="http://schemas.openxmlformats.org/wordprocessingml/2006/main">
        <w:t xml:space="preserve">1. Heebrealastele 5:14 Tahke toit aga kuulub neile, kes on täisealised, see tähendab neile, kelle meeli on harjunud, et eristada head ja kurja.</w:t>
      </w:r>
    </w:p>
    <w:p w14:paraId="4A659AD4" w14:textId="77777777" w:rsidR="000F7377" w:rsidRDefault="000F7377"/>
    <w:p w14:paraId="36F18278" w14:textId="77777777" w:rsidR="000F7377" w:rsidRDefault="000F7377">
      <w:r xmlns:w="http://schemas.openxmlformats.org/wordprocessingml/2006/main">
        <w:t xml:space="preserve">2. Psalm 34:8 Oh, maitske ja vaadake, et Issand on hea! Õnnis on mees, kes tema juurde varju leiab!</w:t>
      </w:r>
    </w:p>
    <w:p w14:paraId="6A270C0F" w14:textId="77777777" w:rsidR="000F7377" w:rsidRDefault="000F7377"/>
    <w:p w14:paraId="77068CD0" w14:textId="77777777" w:rsidR="000F7377" w:rsidRDefault="000F7377">
      <w:r xmlns:w="http://schemas.openxmlformats.org/wordprocessingml/2006/main">
        <w:t xml:space="preserve">1. Korintlastele 10:4 Ja kõik jõid sama vaimset jooki, sest nad jõid sellest vaimsest kaljust, mis neile järgnes, ja see kalju oli Kristus.</w:t>
      </w:r>
    </w:p>
    <w:p w14:paraId="515500F2" w14:textId="77777777" w:rsidR="000F7377" w:rsidRDefault="000F7377"/>
    <w:p w14:paraId="451227A5" w14:textId="77777777" w:rsidR="000F7377" w:rsidRDefault="000F7377">
      <w:r xmlns:w="http://schemas.openxmlformats.org/wordprocessingml/2006/main">
        <w:t xml:space="preserve">Lõik selgitab, et iisraellased jõid neile järgnenud vaimsest kaljust ja see kalju oli Kristus.</w:t>
      </w:r>
    </w:p>
    <w:p w14:paraId="6487B5B6" w14:textId="77777777" w:rsidR="000F7377" w:rsidRDefault="000F7377"/>
    <w:p w14:paraId="4552FFFA" w14:textId="77777777" w:rsidR="000F7377" w:rsidRDefault="000F7377">
      <w:r xmlns:w="http://schemas.openxmlformats.org/wordprocessingml/2006/main">
        <w:t xml:space="preserve">1. Jumal pakub oma rahvale elatist ja juhatust.</w:t>
      </w:r>
    </w:p>
    <w:p w14:paraId="1C32F323" w14:textId="77777777" w:rsidR="000F7377" w:rsidRDefault="000F7377"/>
    <w:p w14:paraId="69A64CF8" w14:textId="77777777" w:rsidR="000F7377" w:rsidRDefault="000F7377">
      <w:r xmlns:w="http://schemas.openxmlformats.org/wordprocessingml/2006/main">
        <w:t xml:space="preserve">2. Jeesus on meie vaimne kalju, mis annab meile jõudu ja stabiilsust.</w:t>
      </w:r>
    </w:p>
    <w:p w14:paraId="2BE3BC55" w14:textId="77777777" w:rsidR="000F7377" w:rsidRDefault="000F7377"/>
    <w:p w14:paraId="5ABCD47B" w14:textId="77777777" w:rsidR="000F7377" w:rsidRDefault="000F7377">
      <w:r xmlns:w="http://schemas.openxmlformats.org/wordprocessingml/2006/main">
        <w:t xml:space="preserve">1. Psalm 18:2 – ISSAND on mu kalju ja mu kindlus ja mu päästja; mu Jumal, mu tugevus, kelle peale ma loodan; mu kilp ja mu pääste sarv, mu kindlus.</w:t>
      </w:r>
    </w:p>
    <w:p w14:paraId="19305717" w14:textId="77777777" w:rsidR="000F7377" w:rsidRDefault="000F7377"/>
    <w:p w14:paraId="6E89D01D" w14:textId="77777777" w:rsidR="000F7377" w:rsidRDefault="000F7377">
      <w:r xmlns:w="http://schemas.openxmlformats.org/wordprocessingml/2006/main">
        <w:t xml:space="preserve">2. Jesaja 26:4 – Looda ISSANDA peale igavesti, sest JAH, ISSAND, on igavene jõud.</w:t>
      </w:r>
    </w:p>
    <w:p w14:paraId="3801E2AB" w14:textId="77777777" w:rsidR="000F7377" w:rsidRDefault="000F7377"/>
    <w:p w14:paraId="3B6196F5" w14:textId="77777777" w:rsidR="000F7377" w:rsidRDefault="000F7377">
      <w:r xmlns:w="http://schemas.openxmlformats.org/wordprocessingml/2006/main">
        <w:t xml:space="preserve">1 Corinthians 10:5 5 Aga paljudele neist ei olnud Jumalale hea meel, sest nad langesid kõrbes.</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Korintlastele 10:5 selgub, et paljud iisraellased ei meeldinud Jumalale ega olnud kõrbes edukad.</w:t>
      </w:r>
    </w:p>
    <w:p w14:paraId="3A5BD784" w14:textId="77777777" w:rsidR="000F7377" w:rsidRDefault="000F7377"/>
    <w:p w14:paraId="7067BB4A" w14:textId="77777777" w:rsidR="000F7377" w:rsidRDefault="000F7377">
      <w:r xmlns:w="http://schemas.openxmlformats.org/wordprocessingml/2006/main">
        <w:t xml:space="preserve">1. Pettumuse ületamine: iisraellastelt õppimine?? Vead kõrbes</w:t>
      </w:r>
    </w:p>
    <w:p w14:paraId="56890C01" w14:textId="77777777" w:rsidR="000F7377" w:rsidRDefault="000F7377"/>
    <w:p w14:paraId="629E6198" w14:textId="77777777" w:rsidR="000F7377" w:rsidRDefault="000F7377">
      <w:r xmlns:w="http://schemas.openxmlformats.org/wordprocessingml/2006/main">
        <w:t xml:space="preserve">2. Kasvamine usus: Jumalale sõnakuulmatuse tagajärgede mõistmine</w:t>
      </w:r>
    </w:p>
    <w:p w14:paraId="7112FF40" w14:textId="77777777" w:rsidR="000F7377" w:rsidRDefault="000F7377"/>
    <w:p w14:paraId="00D71DD5" w14:textId="77777777" w:rsidR="000F7377" w:rsidRDefault="000F7377">
      <w:r xmlns:w="http://schemas.openxmlformats.org/wordprocessingml/2006/main">
        <w:t xml:space="preserve">1. 2. Moosese 16:2-3 ? </w:t>
      </w:r>
      <w:r xmlns:w="http://schemas.openxmlformats.org/wordprocessingml/2006/main">
        <w:rPr>
          <w:rFonts w:ascii="맑은 고딕 Semilight" w:hAnsi="맑은 고딕 Semilight"/>
        </w:rPr>
        <w:t xml:space="preserve">쏛 </w:t>
      </w:r>
      <w:r xmlns:w="http://schemas.openxmlformats.org/wordprocessingml/2006/main">
        <w:t xml:space="preserve">ja kogu Iisraeli laste kogudus nurises kõrbes Moosese ja Aaroni vastu. Ja Iisraeli lapsed ütlesid neile: "Jumal, kui me oleksime surnud Issanda käe läbi Egiptusemaal, kui me seal istusime." lihapotid ja kui me saia täis sõime; sest te olete meid toonud siia kõrbe, et tappa kogu see kogudus näljaga.</w:t>
      </w:r>
    </w:p>
    <w:p w14:paraId="57A0374A" w14:textId="77777777" w:rsidR="000F7377" w:rsidRDefault="000F7377"/>
    <w:p w14:paraId="3875F397" w14:textId="77777777" w:rsidR="000F7377" w:rsidRDefault="000F7377">
      <w:r xmlns:w="http://schemas.openxmlformats.org/wordprocessingml/2006/main">
        <w:t xml:space="preserve">2. 5. Moosese 8:2-3 ? </w:t>
      </w:r>
      <w:r xmlns:w="http://schemas.openxmlformats.org/wordprocessingml/2006/main">
        <w:rPr>
          <w:rFonts w:ascii="맑은 고딕 Semilight" w:hAnsi="맑은 고딕 Semilight"/>
        </w:rPr>
        <w:t xml:space="preserve">쏛 </w:t>
      </w:r>
      <w:r xmlns:w="http://schemas.openxmlformats.org/wordprocessingml/2006/main">
        <w:t xml:space="preserve">ja sa pead meeles kogu teed, mida Issand, su Jumal, juhatas sind need nelikümmend aastat kõrbes, et sind alandada ja proovile panna, et teada saada, mis on su südames, kas sa pead tema käske või mitte. Ja ta alandas sind ja lasi nälga ja toitis sind mannaga, mida sa ei teadnud ega teadnud ka su isad. et ta annaks sulle teada, et inimene ei ela ainult leivast, vaid kas inimene elab igast sõnast, mis väljub Issanda suust.??</w:t>
      </w:r>
    </w:p>
    <w:p w14:paraId="200EC7C4" w14:textId="77777777" w:rsidR="000F7377" w:rsidRDefault="000F7377"/>
    <w:p w14:paraId="721270DC" w14:textId="77777777" w:rsidR="000F7377" w:rsidRDefault="000F7377">
      <w:r xmlns:w="http://schemas.openxmlformats.org/wordprocessingml/2006/main">
        <w:t xml:space="preserve">1. Korintlastele 10:6 Aga need asjad olid meile eeskujuks, et me ei peaks himustama kurja, nagu nemadki himustasid.</w:t>
      </w:r>
    </w:p>
    <w:p w14:paraId="48808CC6" w14:textId="77777777" w:rsidR="000F7377" w:rsidRDefault="000F7377"/>
    <w:p w14:paraId="06A574A8" w14:textId="77777777" w:rsidR="000F7377" w:rsidRDefault="000F7377">
      <w:r xmlns:w="http://schemas.openxmlformats.org/wordprocessingml/2006/main">
        <w:t xml:space="preserve">Lõik Vana Testamendi sündmused peaksid olema eeskujuks, mis õpetab meid mitte ihaldama kurja, nagu iisraellased minevikus tegid.</w:t>
      </w:r>
    </w:p>
    <w:p w14:paraId="1478F3A7" w14:textId="77777777" w:rsidR="000F7377" w:rsidRDefault="000F7377"/>
    <w:p w14:paraId="7F27FDFE" w14:textId="77777777" w:rsidR="000F7377" w:rsidRDefault="000F7377">
      <w:r xmlns:w="http://schemas.openxmlformats.org/wordprocessingml/2006/main">
        <w:t xml:space="preserve">1. Õppige iisraellaste vigadest: ärge andke järele kurjuse kiusatusele.</w:t>
      </w:r>
    </w:p>
    <w:p w14:paraId="3C47FF8C" w14:textId="77777777" w:rsidR="000F7377" w:rsidRDefault="000F7377"/>
    <w:p w14:paraId="31236485" w14:textId="77777777" w:rsidR="000F7377" w:rsidRDefault="000F7377">
      <w:r xmlns:w="http://schemas.openxmlformats.org/wordprocessingml/2006/main">
        <w:t xml:space="preserve">2. Vana Testament annab meile näiteid selle kohta, mida elus vältida.</w:t>
      </w:r>
    </w:p>
    <w:p w14:paraId="35D400CF" w14:textId="77777777" w:rsidR="000F7377" w:rsidRDefault="000F7377"/>
    <w:p w14:paraId="212FCB69" w14:textId="77777777" w:rsidR="000F7377" w:rsidRDefault="000F7377">
      <w:r xmlns:w="http://schemas.openxmlformats.org/wordprocessingml/2006/main">
        <w:t xml:space="preserve">1. 2. Timoteosele 3:16??7 – kogu Pühakiri on Jumala inspireeritud ja see on kasulik õpetuseks, noomimiseks, parandamiseks ja õigluse õpetamiseks.</w:t>
      </w:r>
    </w:p>
    <w:p w14:paraId="419B3630" w14:textId="77777777" w:rsidR="000F7377" w:rsidRDefault="000F7377"/>
    <w:p w14:paraId="7A7AAE5E" w14:textId="77777777" w:rsidR="000F7377" w:rsidRDefault="000F7377">
      <w:r xmlns:w="http://schemas.openxmlformats.org/wordprocessingml/2006/main">
        <w:t xml:space="preserve">2. Roomlastele 15:4 – Sest kõik, mis varem on kirjutatud, on kirjutatud meie õppimiseks, et meil oleks Pühakirja kannatlikkuse ja tröösti kaudu lootust.</w:t>
      </w:r>
    </w:p>
    <w:p w14:paraId="4F8051AC" w14:textId="77777777" w:rsidR="000F7377" w:rsidRDefault="000F7377"/>
    <w:p w14:paraId="08CA0157" w14:textId="77777777" w:rsidR="000F7377" w:rsidRDefault="000F7377">
      <w:r xmlns:w="http://schemas.openxmlformats.org/wordprocessingml/2006/main">
        <w:t xml:space="preserve">1 Corinthians 10:7 7 Ärge olge ka ebajumalakummardajad, nagu mõned neist olid; nagu on kirjutatud: Rahvas istus sööma ja jooma ning tõusis üles mängima.</w:t>
      </w:r>
    </w:p>
    <w:p w14:paraId="48A20F84" w14:textId="77777777" w:rsidR="000F7377" w:rsidRDefault="000F7377"/>
    <w:p w14:paraId="0C3A1B8A" w14:textId="77777777" w:rsidR="000F7377" w:rsidRDefault="000F7377">
      <w:r xmlns:w="http://schemas.openxmlformats.org/wordprocessingml/2006/main">
        <w:t xml:space="preserve">Paulus hoiatab korintlasi, et nad ei jäljendaks Iisraeli ebajumalakummardamist, tuues piibelliku näite 2. Moosese raamatust.</w:t>
      </w:r>
    </w:p>
    <w:p w14:paraId="2C3F35C8" w14:textId="77777777" w:rsidR="000F7377" w:rsidRDefault="000F7377"/>
    <w:p w14:paraId="0FFEF96C" w14:textId="77777777" w:rsidR="000F7377" w:rsidRDefault="000F7377">
      <w:r xmlns:w="http://schemas.openxmlformats.org/wordprocessingml/2006/main">
        <w:t xml:space="preserve">1. "Usuelu elamine: ebajumalakummardamise vältimine"</w:t>
      </w:r>
    </w:p>
    <w:p w14:paraId="43B36DD0" w14:textId="77777777" w:rsidR="000F7377" w:rsidRDefault="000F7377"/>
    <w:p w14:paraId="5588ACA3" w14:textId="77777777" w:rsidR="000F7377" w:rsidRDefault="000F7377">
      <w:r xmlns:w="http://schemas.openxmlformats.org/wordprocessingml/2006/main">
        <w:t xml:space="preserve">2. "Eeskuju jõud: kuidas meie teod teisi mõjutavad"</w:t>
      </w:r>
    </w:p>
    <w:p w14:paraId="7753CE84" w14:textId="77777777" w:rsidR="000F7377" w:rsidRDefault="000F7377"/>
    <w:p w14:paraId="65268DF8" w14:textId="77777777" w:rsidR="000F7377" w:rsidRDefault="000F7377">
      <w:r xmlns:w="http://schemas.openxmlformats.org/wordprocessingml/2006/main">
        <w:t xml:space="preserve">1. 2. Moosese 32:6 – Ja nad tõusid homme varakult ja ohverdasid põletusohvreid ja tõid tänuohvreid; ja rahvas istus sööma ja jooma ning tõusis üles mängima.</w:t>
      </w:r>
    </w:p>
    <w:p w14:paraId="13215237" w14:textId="77777777" w:rsidR="000F7377" w:rsidRDefault="000F7377"/>
    <w:p w14:paraId="005BC9C6" w14:textId="77777777" w:rsidR="000F7377" w:rsidRDefault="000F7377">
      <w:r xmlns:w="http://schemas.openxmlformats.org/wordprocessingml/2006/main">
        <w:t xml:space="preserve">2. Roomlastele 12:2 – Ja ärge muganduge selle maailmaga, vaid muutuge oma meele uuendamise teel, et saaksite proovida, mis on Jumala hea, meelepärane ja täiuslik tahe.</w:t>
      </w:r>
    </w:p>
    <w:p w14:paraId="5C585079" w14:textId="77777777" w:rsidR="000F7377" w:rsidRDefault="000F7377"/>
    <w:p w14:paraId="43141DDB" w14:textId="77777777" w:rsidR="000F7377" w:rsidRDefault="000F7377">
      <w:r xmlns:w="http://schemas.openxmlformats.org/wordprocessingml/2006/main">
        <w:t xml:space="preserve">1 Corinthians 10:8 8 Ärgem ka hoorust, nagu mõned neist on toime pannud ja langesid ühe päevaga kakskümmend kolm tuhat.</w:t>
      </w:r>
    </w:p>
    <w:p w14:paraId="75CA31FF" w14:textId="77777777" w:rsidR="000F7377" w:rsidRDefault="000F7377"/>
    <w:p w14:paraId="68ED02DD" w14:textId="77777777" w:rsidR="000F7377" w:rsidRDefault="000F7377">
      <w:r xmlns:w="http://schemas.openxmlformats.org/wordprocessingml/2006/main">
        <w:t xml:space="preserve">Paulus hoiatab korintlasi hooramise eest, tuues näiteks iisraellaste, kes langesid ühe päevaga oma patu tõttu.</w:t>
      </w:r>
    </w:p>
    <w:p w14:paraId="6793C29B" w14:textId="77777777" w:rsidR="000F7377" w:rsidRDefault="000F7377"/>
    <w:p w14:paraId="2A9DAAD9" w14:textId="77777777" w:rsidR="000F7377" w:rsidRDefault="000F7377">
      <w:r xmlns:w="http://schemas.openxmlformats.org/wordprocessingml/2006/main">
        <w:t xml:space="preserve">1. "Vältige kiusatust: pilk seksuaalsele ebamoraalsusele."</w:t>
      </w:r>
    </w:p>
    <w:p w14:paraId="7DB007F1" w14:textId="77777777" w:rsidR="000F7377" w:rsidRDefault="000F7377"/>
    <w:p w14:paraId="652DA2D5" w14:textId="77777777" w:rsidR="000F7377" w:rsidRDefault="000F7377">
      <w:r xmlns:w="http://schemas.openxmlformats.org/wordprocessingml/2006/main">
        <w:t xml:space="preserve">2. "Kuulumatuse tagajärjed: iisraellaste lugu".</w:t>
      </w:r>
    </w:p>
    <w:p w14:paraId="22CCB001" w14:textId="77777777" w:rsidR="000F7377" w:rsidRDefault="000F7377"/>
    <w:p w14:paraId="2188DC0C" w14:textId="77777777" w:rsidR="000F7377" w:rsidRDefault="000F7377">
      <w:r xmlns:w="http://schemas.openxmlformats.org/wordprocessingml/2006/main">
        <w:t xml:space="preserve">1. Galaatlastele 5:19-21 – "Nüüd on ilmsed liha teod: seksuaalne ebamoraalsus, ebapuhtus, sensuaalsus, ebajumalakummardamine, nõidus, vaen, tülid, armukadedus, vihahood, rivaalitsemine, lahkhelid, lahkhelid, kadedus, joobumus, orgiad ja sellised asjad. Ma hoiatan teid, nagu ma teid varem hoiatasin, et need, kes selliseid asju teevad, ei päri Jumala riiki."</w:t>
      </w:r>
    </w:p>
    <w:p w14:paraId="1A6E8F5B" w14:textId="77777777" w:rsidR="000F7377" w:rsidRDefault="000F7377"/>
    <w:p w14:paraId="1E7E451E" w14:textId="77777777" w:rsidR="000F7377" w:rsidRDefault="000F7377">
      <w:r xmlns:w="http://schemas.openxmlformats.org/wordprocessingml/2006/main">
        <w:t xml:space="preserve">2. Heebrealastele 13:4 – "Abielu olgu au sees kõigi seas ja abieluvoodi olgu rüvetamatu, sest Jumal mõistab kohut kõlblusetute ja abielurikkujate üle."</w:t>
      </w:r>
    </w:p>
    <w:p w14:paraId="6D2E4612" w14:textId="77777777" w:rsidR="000F7377" w:rsidRDefault="000F7377"/>
    <w:p w14:paraId="234306E5" w14:textId="77777777" w:rsidR="000F7377" w:rsidRDefault="000F7377">
      <w:r xmlns:w="http://schemas.openxmlformats.org/wordprocessingml/2006/main">
        <w:t xml:space="preserve">1 Corinthians 10:9 9 Ärgem ka kiusakem Kristust, nagu ka mõned neist kiusasid ja on madude poolt hävitatud.</w:t>
      </w:r>
    </w:p>
    <w:p w14:paraId="5D6C3776" w14:textId="77777777" w:rsidR="000F7377" w:rsidRDefault="000F7377"/>
    <w:p w14:paraId="1B989385" w14:textId="77777777" w:rsidR="000F7377" w:rsidRDefault="000F7377">
      <w:r xmlns:w="http://schemas.openxmlformats.org/wordprocessingml/2006/main">
        <w:t xml:space="preserve">See lõik salmist 1. Korintlastele 10:9 hoiatab meid, et me ei paneks proovile Jumala kannatlikkust Teda kiusates, nagu mõned iisraellased minevikus tegid, mille tulemuseks on nende hävitamine madude poolt.</w:t>
      </w:r>
    </w:p>
    <w:p w14:paraId="47600D23" w14:textId="77777777" w:rsidR="000F7377" w:rsidRDefault="000F7377"/>
    <w:p w14:paraId="4AE4DDEB" w14:textId="77777777" w:rsidR="000F7377" w:rsidRDefault="000F7377">
      <w:r xmlns:w="http://schemas.openxmlformats.org/wordprocessingml/2006/main">
        <w:t xml:space="preserve">1. Jumala kiusamine: tagajärgede mõistmine</w:t>
      </w:r>
    </w:p>
    <w:p w14:paraId="492250EB" w14:textId="77777777" w:rsidR="000F7377" w:rsidRDefault="000F7377"/>
    <w:p w14:paraId="44872B53" w14:textId="77777777" w:rsidR="000F7377" w:rsidRDefault="000F7377">
      <w:r xmlns:w="http://schemas.openxmlformats.org/wordprocessingml/2006/main">
        <w:t xml:space="preserve">2. Äratundmine, kui me paneme proovile Jumala kannatlikkuse</w:t>
      </w:r>
    </w:p>
    <w:p w14:paraId="1095F4D5" w14:textId="77777777" w:rsidR="000F7377" w:rsidRDefault="000F7377"/>
    <w:p w14:paraId="63DE5583" w14:textId="77777777" w:rsidR="000F7377" w:rsidRDefault="000F7377">
      <w:r xmlns:w="http://schemas.openxmlformats.org/wordprocessingml/2006/main">
        <w:t xml:space="preserve">1. Jaakobuse 1:13-14 – Ärgu keegi öelgu, millal teda kiusatakse, ? </w:t>
      </w:r>
      <w:r xmlns:w="http://schemas.openxmlformats.org/wordprocessingml/2006/main">
        <w:rPr>
          <w:rFonts w:ascii="맑은 고딕 Semilight" w:hAnsi="맑은 고딕 Semilight"/>
        </w:rPr>
        <w:t xml:space="preserve">쏧 </w:t>
      </w:r>
      <w:r xmlns:w="http://schemas.openxmlformats.org/wordprocessingml/2006/main">
        <w:t xml:space="preserve">mind kiusab Jumal, sest Jumalat ei saa kiusata kurjaga ja tema ise ei kiusa kedagi. Kuid igat inimest kiusab, kui teda meelitab ja ahvatleb tema enda soov.</w:t>
      </w:r>
    </w:p>
    <w:p w14:paraId="63835D07" w14:textId="77777777" w:rsidR="000F7377" w:rsidRDefault="000F7377"/>
    <w:p w14:paraId="4194B899" w14:textId="77777777" w:rsidR="000F7377" w:rsidRDefault="000F7377">
      <w:r xmlns:w="http://schemas.openxmlformats.org/wordprocessingml/2006/main">
        <w:t xml:space="preserve">2. Heebrealastele 3:7-8 – Seega, nagu Püha Vaim ütleb, ? </w:t>
      </w:r>
      <w:r xmlns:w="http://schemas.openxmlformats.org/wordprocessingml/2006/main">
        <w:rPr>
          <w:rFonts w:ascii="맑은 고딕 Semilight" w:hAnsi="맑은 고딕 Semilight"/>
        </w:rPr>
        <w:t xml:space="preserve">쏷 </w:t>
      </w:r>
      <w:r xmlns:w="http://schemas.openxmlformats.org/wordprocessingml/2006/main">
        <w:t xml:space="preserve">Tänapäeval, kui kuulete tema häält, ärge tehke </w:t>
      </w:r>
      <w:r xmlns:w="http://schemas.openxmlformats.org/wordprocessingml/2006/main">
        <w:lastRenderedPageBreak xmlns:w="http://schemas.openxmlformats.org/wordprocessingml/2006/main"/>
      </w:r>
      <w:r xmlns:w="http://schemas.openxmlformats.org/wordprocessingml/2006/main">
        <w:t xml:space="preserve">oma südant kõvaks nagu mässu ajal, katsepäeval kõrbes.</w:t>
      </w:r>
    </w:p>
    <w:p w14:paraId="017AA45F" w14:textId="77777777" w:rsidR="000F7377" w:rsidRDefault="000F7377"/>
    <w:p w14:paraId="59007B5F" w14:textId="77777777" w:rsidR="000F7377" w:rsidRDefault="000F7377">
      <w:r xmlns:w="http://schemas.openxmlformats.org/wordprocessingml/2006/main">
        <w:t xml:space="preserve">1. Korintlastele 10:10 Ärge nurisege, nagu ka mõned neist nurisesid ja hävitaja hävitas.</w:t>
      </w:r>
    </w:p>
    <w:p w14:paraId="0289C176" w14:textId="77777777" w:rsidR="000F7377" w:rsidRDefault="000F7377"/>
    <w:p w14:paraId="79CF718E" w14:textId="77777777" w:rsidR="000F7377" w:rsidRDefault="000F7377">
      <w:r xmlns:w="http://schemas.openxmlformats.org/wordprocessingml/2006/main">
        <w:t xml:space="preserve">Lõik hoiatab nurisemise eest, sest mõned minevikus nurisejad hävitati hävitaja poolt.</w:t>
      </w:r>
    </w:p>
    <w:p w14:paraId="26443C71" w14:textId="77777777" w:rsidR="000F7377" w:rsidRDefault="000F7377"/>
    <w:p w14:paraId="22CF7C2A" w14:textId="77777777" w:rsidR="000F7377" w:rsidRDefault="000F7377">
      <w:r xmlns:w="http://schemas.openxmlformats.org/wordprocessingml/2006/main">
        <w:t xml:space="preserve">1. "Jumal on meie kaitsja: vältige nurisemist ja lootke tema jõule"</w:t>
      </w:r>
    </w:p>
    <w:p w14:paraId="0CDB2B2E" w14:textId="77777777" w:rsidR="000F7377" w:rsidRDefault="000F7377"/>
    <w:p w14:paraId="4F1447F8" w14:textId="77777777" w:rsidR="000F7377" w:rsidRDefault="000F7377">
      <w:r xmlns:w="http://schemas.openxmlformats.org/wordprocessingml/2006/main">
        <w:t xml:space="preserve">2. "Muisemise oht: usaldage Jumalat, mitte iseennast"</w:t>
      </w:r>
    </w:p>
    <w:p w14:paraId="5819E124" w14:textId="77777777" w:rsidR="000F7377" w:rsidRDefault="000F7377"/>
    <w:p w14:paraId="73DEF911" w14:textId="77777777" w:rsidR="000F7377" w:rsidRDefault="000F7377">
      <w:r xmlns:w="http://schemas.openxmlformats.org/wordprocessingml/2006/main">
        <w:t xml:space="preserve">1. Roomlastele 8:31 – "Mida me siis selle peale ütleme? Kui Jumal on meie poolt, kes saab siis meie vastu olla?"</w:t>
      </w:r>
    </w:p>
    <w:p w14:paraId="4C05FCF5" w14:textId="77777777" w:rsidR="000F7377" w:rsidRDefault="000F7377"/>
    <w:p w14:paraId="1CC61F8B" w14:textId="77777777" w:rsidR="000F7377" w:rsidRDefault="000F7377">
      <w:r xmlns:w="http://schemas.openxmlformats.org/wordprocessingml/2006/main">
        <w:t xml:space="preserve">2. Psalm 46:1 – "Jumal on meie pelgupaik ja tugevus, hädas abimees."</w:t>
      </w:r>
    </w:p>
    <w:p w14:paraId="77B4D77B" w14:textId="77777777" w:rsidR="000F7377" w:rsidRDefault="000F7377"/>
    <w:p w14:paraId="6FBB8E87" w14:textId="77777777" w:rsidR="000F7377" w:rsidRDefault="000F7377">
      <w:r xmlns:w="http://schemas.openxmlformats.org/wordprocessingml/2006/main">
        <w:t xml:space="preserve">1. Korintlastele 10:11 Aga kõik see juhtus neile eeskujuks ja on kirjutatud meie hoiatuseks, kellele on saabunud maailma lõpp.</w:t>
      </w:r>
    </w:p>
    <w:p w14:paraId="0957D332" w14:textId="77777777" w:rsidR="000F7377" w:rsidRDefault="000F7377"/>
    <w:p w14:paraId="094DEC46" w14:textId="77777777" w:rsidR="000F7377" w:rsidRDefault="000F7377">
      <w:r xmlns:w="http://schemas.openxmlformats.org/wordprocessingml/2006/main">
        <w:t xml:space="preserve">Lõik Minevikus toimunud sündmused on kirja pandud näidetena, millest saame oma elus õppida.</w:t>
      </w:r>
    </w:p>
    <w:p w14:paraId="0D6DFB5F" w14:textId="77777777" w:rsidR="000F7377" w:rsidRDefault="000F7377"/>
    <w:p w14:paraId="4F5118FE" w14:textId="77777777" w:rsidR="000F7377" w:rsidRDefault="000F7377">
      <w:r xmlns:w="http://schemas.openxmlformats.org/wordprocessingml/2006/main">
        <w:t xml:space="preserve">1. Minevikust õppimine olevikus elamiseks.</w:t>
      </w:r>
    </w:p>
    <w:p w14:paraId="7538ABED" w14:textId="77777777" w:rsidR="000F7377" w:rsidRDefault="000F7377"/>
    <w:p w14:paraId="1A289345" w14:textId="77777777" w:rsidR="000F7377" w:rsidRDefault="000F7377">
      <w:r xmlns:w="http://schemas.openxmlformats.org/wordprocessingml/2006/main">
        <w:t xml:space="preserve">2. Jumala Sõna rakendamine meie enda ellu.</w:t>
      </w:r>
    </w:p>
    <w:p w14:paraId="21A66E66" w14:textId="77777777" w:rsidR="000F7377" w:rsidRDefault="000F7377"/>
    <w:p w14:paraId="08E5F89A" w14:textId="77777777" w:rsidR="000F7377" w:rsidRDefault="000F7377">
      <w:r xmlns:w="http://schemas.openxmlformats.org/wordprocessingml/2006/main">
        <w:t xml:space="preserve">1. Roomlastele 15:4 ??Sest kõik, mis on varem kirjutatud, on kirjutatud meie õppimiseks, et </w:t>
      </w:r>
      <w:r xmlns:w="http://schemas.openxmlformats.org/wordprocessingml/2006/main">
        <w:lastRenderedPageBreak xmlns:w="http://schemas.openxmlformats.org/wordprocessingml/2006/main"/>
      </w:r>
      <w:r xmlns:w="http://schemas.openxmlformats.org/wordprocessingml/2006/main">
        <w:t xml:space="preserve">meil oleks kannatlikkuse ja pühakirjade tröösti kaudu lootust.</w:t>
      </w:r>
    </w:p>
    <w:p w14:paraId="797EF299" w14:textId="77777777" w:rsidR="000F7377" w:rsidRDefault="000F7377"/>
    <w:p w14:paraId="162DE2CD" w14:textId="77777777" w:rsidR="000F7377" w:rsidRDefault="000F7377">
      <w:r xmlns:w="http://schemas.openxmlformats.org/wordprocessingml/2006/main">
        <w:t xml:space="preserve">2. Jaakobuse 1:22 ??Aga olge sõna tegijad, mitte ainult kuulajad, pettes iseennast.</w:t>
      </w:r>
    </w:p>
    <w:p w14:paraId="796298D4" w14:textId="77777777" w:rsidR="000F7377" w:rsidRDefault="000F7377"/>
    <w:p w14:paraId="568DEC5C" w14:textId="77777777" w:rsidR="000F7377" w:rsidRDefault="000F7377">
      <w:r xmlns:w="http://schemas.openxmlformats.org/wordprocessingml/2006/main">
        <w:t xml:space="preserve">1. Korintlastele 10:12 Mispärast, kes arvab end seisvat, valvagu, et ta ei kukuks.</w:t>
      </w:r>
    </w:p>
    <w:p w14:paraId="1DB15C44" w14:textId="77777777" w:rsidR="000F7377" w:rsidRDefault="000F7377"/>
    <w:p w14:paraId="382D642F" w14:textId="77777777" w:rsidR="000F7377" w:rsidRDefault="000F7377">
      <w:r xmlns:w="http://schemas.openxmlformats.org/wordprocessingml/2006/main">
        <w:t xml:space="preserve">Peaksime olema ettevaatlikud enda üle otsustades ja jälgima, et me ei langeks pattu.</w:t>
      </w:r>
    </w:p>
    <w:p w14:paraId="406943DA" w14:textId="77777777" w:rsidR="000F7377" w:rsidRDefault="000F7377"/>
    <w:p w14:paraId="215CE7CD" w14:textId="77777777" w:rsidR="000F7377" w:rsidRDefault="000F7377">
      <w:r xmlns:w="http://schemas.openxmlformats.org/wordprocessingml/2006/main">
        <w:t xml:space="preserve">1. Uhkus läheb enne hävingut.</w:t>
      </w:r>
    </w:p>
    <w:p w14:paraId="043562A4" w14:textId="77777777" w:rsidR="000F7377" w:rsidRDefault="000F7377"/>
    <w:p w14:paraId="0F15E5C7" w14:textId="77777777" w:rsidR="000F7377" w:rsidRDefault="000F7377">
      <w:r xmlns:w="http://schemas.openxmlformats.org/wordprocessingml/2006/main">
        <w:t xml:space="preserve">2. Olge vaimse rahulolu eest valvel.</w:t>
      </w:r>
    </w:p>
    <w:p w14:paraId="561CBF9C" w14:textId="77777777" w:rsidR="000F7377" w:rsidRDefault="000F7377"/>
    <w:p w14:paraId="27EFA5FB" w14:textId="77777777" w:rsidR="000F7377" w:rsidRDefault="000F7377">
      <w:r xmlns:w="http://schemas.openxmlformats.org/wordprocessingml/2006/main">
        <w:t xml:space="preserve">1. Roomlastele 12:3 Sest ma ütlen mulle antud armu kaudu igale inimesele, kes on teie seas, et ärge arvake endast kõrgemat, kui ta peaks arvama; vaid mõelda kainelt, nagu Jumal on määranud igaühele usu mõõdu.</w:t>
      </w:r>
    </w:p>
    <w:p w14:paraId="2FBF4DA6" w14:textId="77777777" w:rsidR="000F7377" w:rsidRDefault="000F7377"/>
    <w:p w14:paraId="5912AD5F" w14:textId="77777777" w:rsidR="000F7377" w:rsidRDefault="000F7377">
      <w:r xmlns:w="http://schemas.openxmlformats.org/wordprocessingml/2006/main">
        <w:t xml:space="preserve">2. Luuka 21:34-36 Ja olge tähelepanelik, et teie süda ei oleks ühelgi ajal ülekoormatud liialdamise, joobeseisundi ja selle eluga seotud muredega ning et see päev ei tuleks teile ootamatult. Sest nagu püünis langeb see kõigi nende peale, kes kogu maa peal elavad. Olge siis valvsad ja palvetage alati, et teid peetaks vääriliseks põgenema kõigest sellest, mis sünnib, ja seisma Inimese Poja ees.</w:t>
      </w:r>
    </w:p>
    <w:p w14:paraId="3C920E12" w14:textId="77777777" w:rsidR="000F7377" w:rsidRDefault="000F7377"/>
    <w:p w14:paraId="4A32AC58" w14:textId="77777777" w:rsidR="000F7377" w:rsidRDefault="000F7377">
      <w:r xmlns:w="http://schemas.openxmlformats.org/wordprocessingml/2006/main">
        <w:t xml:space="preserve">1 Corinthians 10:13 13 Teid ei ole tabanud muud kiusatused, mis on omased inimestele, kuid Jumal on ustav, kes ei lase teid kiusata rohkem, kui te suudate. aga koos kiusatusega teeb ta ka tee põgenemiseks, et te suudaksite seda taluda.</w:t>
      </w:r>
    </w:p>
    <w:p w14:paraId="150A83B6" w14:textId="77777777" w:rsidR="000F7377" w:rsidRDefault="000F7377"/>
    <w:p w14:paraId="4F6BAB7E" w14:textId="77777777" w:rsidR="000F7377" w:rsidRDefault="000F7377">
      <w:r xmlns:w="http://schemas.openxmlformats.org/wordprocessingml/2006/main">
        <w:t xml:space="preserve">Ükski kiusatus pole meie jaoks liiga suur, sest Jumal lubab anda meile võimaluse sellest pääseda ja tagada, et suudame seda taluda.</w:t>
      </w:r>
    </w:p>
    <w:p w14:paraId="709EDA76" w14:textId="77777777" w:rsidR="000F7377" w:rsidRDefault="000F7377"/>
    <w:p w14:paraId="192FCAF8" w14:textId="77777777" w:rsidR="000F7377" w:rsidRDefault="000F7377">
      <w:r xmlns:w="http://schemas.openxmlformats.org/wordprocessingml/2006/main">
        <w:t xml:space="preserve">1. Jumala ustavus pakub meile alati pääsetee.</w:t>
      </w:r>
    </w:p>
    <w:p w14:paraId="598A475C" w14:textId="77777777" w:rsidR="000F7377" w:rsidRDefault="000F7377"/>
    <w:p w14:paraId="28E08843" w14:textId="77777777" w:rsidR="000F7377" w:rsidRDefault="000F7377">
      <w:r xmlns:w="http://schemas.openxmlformats.org/wordprocessingml/2006/main">
        <w:t xml:space="preserve">2. Jumala abiga pole meie jaoks ükski kiusatus liiga suur.</w:t>
      </w:r>
    </w:p>
    <w:p w14:paraId="48D84523" w14:textId="77777777" w:rsidR="000F7377" w:rsidRDefault="000F7377"/>
    <w:p w14:paraId="2BE11E8A" w14:textId="77777777" w:rsidR="000F7377" w:rsidRDefault="000F7377">
      <w:r xmlns:w="http://schemas.openxmlformats.org/wordprocessingml/2006/main">
        <w:t xml:space="preserve">1. Filiplastele 4:13 – Ma suudan kõike Kristuse kaudu, kes mind tugevdab.</w:t>
      </w:r>
    </w:p>
    <w:p w14:paraId="765D7144" w14:textId="77777777" w:rsidR="000F7377" w:rsidRDefault="000F7377"/>
    <w:p w14:paraId="79CF356F" w14:textId="77777777" w:rsidR="000F7377" w:rsidRDefault="000F7377">
      <w:r xmlns:w="http://schemas.openxmlformats.org/wordprocessingml/2006/main">
        <w:t xml:space="preserve">2. 1. Johannese 4:4 – Te olete Jumalast, lapsed, ja olete neist võitnud, sest see, kes on teis, on suurem kui see, kes on maailmas.</w:t>
      </w:r>
    </w:p>
    <w:p w14:paraId="1D41EDB8" w14:textId="77777777" w:rsidR="000F7377" w:rsidRDefault="000F7377"/>
    <w:p w14:paraId="05497235" w14:textId="77777777" w:rsidR="000F7377" w:rsidRDefault="000F7377">
      <w:r xmlns:w="http://schemas.openxmlformats.org/wordprocessingml/2006/main">
        <w:t xml:space="preserve">1 Corinthians 10:14 14 Seepärast, mu armsad, põgenege ebajumalakummardamise eest!</w:t>
      </w:r>
    </w:p>
    <w:p w14:paraId="6DAEFDDE" w14:textId="77777777" w:rsidR="000F7377" w:rsidRDefault="000F7377"/>
    <w:p w14:paraId="6D4E2AB4" w14:textId="77777777" w:rsidR="000F7377" w:rsidRDefault="000F7377">
      <w:r xmlns:w="http://schemas.openxmlformats.org/wordprocessingml/2006/main">
        <w:t xml:space="preserve">See lõik on hoiatus ebajumalakummardamise vältimiseks.</w:t>
      </w:r>
    </w:p>
    <w:p w14:paraId="6AC91B5F" w14:textId="77777777" w:rsidR="000F7377" w:rsidRDefault="000F7377"/>
    <w:p w14:paraId="402BFF93" w14:textId="77777777" w:rsidR="000F7377" w:rsidRDefault="000F7377">
      <w:r xmlns:w="http://schemas.openxmlformats.org/wordprocessingml/2006/main">
        <w:t xml:space="preserve">1. Ebajumalateenistuse jõud ja kuidas sellest üle saada</w:t>
      </w:r>
    </w:p>
    <w:p w14:paraId="72F8922D" w14:textId="77777777" w:rsidR="000F7377" w:rsidRDefault="000F7377"/>
    <w:p w14:paraId="450CB824" w14:textId="77777777" w:rsidR="000F7377" w:rsidRDefault="000F7377">
      <w:r xmlns:w="http://schemas.openxmlformats.org/wordprocessingml/2006/main">
        <w:t xml:space="preserve">2. Ebajumalateenistuse ohud ja kuulekuse tasu</w:t>
      </w:r>
    </w:p>
    <w:p w14:paraId="14011738" w14:textId="77777777" w:rsidR="000F7377" w:rsidRDefault="000F7377"/>
    <w:p w14:paraId="08E48688" w14:textId="77777777" w:rsidR="000F7377" w:rsidRDefault="000F7377">
      <w:r xmlns:w="http://schemas.openxmlformats.org/wordprocessingml/2006/main">
        <w:t xml:space="preserve">1. 2. Moosese 20:3-5 – "Sul ei tohi olla teisi jumalaid minu kõrval. Sa ei tohi teha endale pilti, mis on ülal taevas ega all maa peal ega all vetes. Sa ei tohi kummardada. laskuge nende poole või kummardage neid, sest mina, Issand, teie Jumal, olen armukade Jumal."</w:t>
      </w:r>
    </w:p>
    <w:p w14:paraId="4209B1F3" w14:textId="77777777" w:rsidR="000F7377" w:rsidRDefault="000F7377"/>
    <w:p w14:paraId="08FC8701" w14:textId="77777777" w:rsidR="000F7377" w:rsidRDefault="000F7377">
      <w:r xmlns:w="http://schemas.openxmlformats.org/wordprocessingml/2006/main">
        <w:t xml:space="preserve">2. Koloslastele 3:5 – "Surma seepärast kõik, mis kuulub teie maisesse loomust: seksuaalne ebamoraalsus, ebapuhtus, himu, kurjad himud ja ahnus, mis on ebajumalakummardamine."</w:t>
      </w:r>
    </w:p>
    <w:p w14:paraId="5AD3EF07" w14:textId="77777777" w:rsidR="000F7377" w:rsidRDefault="000F7377"/>
    <w:p w14:paraId="0F85CC31" w14:textId="77777777" w:rsidR="000F7377" w:rsidRDefault="000F7377">
      <w:r xmlns:w="http://schemas.openxmlformats.org/wordprocessingml/2006/main">
        <w:t xml:space="preserve">1 Corinthians 10:15 15 Ma räägin nagu tarkadele; mõista kohut selle üle, mida ma ütlen.</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Lõik: Paulus manitseb korintlasi kasutama tema sõnade ja õpetuste hindamisel oma tarkust ja taiplikkust.</w:t>
      </w:r>
    </w:p>
    <w:p w14:paraId="3C370D69" w14:textId="77777777" w:rsidR="000F7377" w:rsidRDefault="000F7377"/>
    <w:p w14:paraId="270A3F53" w14:textId="77777777" w:rsidR="000F7377" w:rsidRDefault="000F7377">
      <w:r xmlns:w="http://schemas.openxmlformats.org/wordprocessingml/2006/main">
        <w:t xml:space="preserve">1. Oma tarkuse kasutamine Jumala Sõna hindamisel</w:t>
      </w:r>
    </w:p>
    <w:p w14:paraId="4F2C263F" w14:textId="77777777" w:rsidR="000F7377" w:rsidRDefault="000F7377"/>
    <w:p w14:paraId="6BC42995" w14:textId="77777777" w:rsidR="000F7377" w:rsidRDefault="000F7377">
      <w:r xmlns:w="http://schemas.openxmlformats.org/wordprocessingml/2006/main">
        <w:t xml:space="preserve">2. Oma elus eristama õppimine</w:t>
      </w:r>
    </w:p>
    <w:p w14:paraId="5F7C2C24" w14:textId="77777777" w:rsidR="000F7377" w:rsidRDefault="000F7377"/>
    <w:p w14:paraId="39B65A63" w14:textId="77777777" w:rsidR="000F7377" w:rsidRDefault="000F7377">
      <w:r xmlns:w="http://schemas.openxmlformats.org/wordprocessingml/2006/main">
        <w:t xml:space="preserve">1. Õpetussõnad 2:6-9 – Sest Issand annab tarkust; tema suust tuleb teadmine ja mõistmine.</w:t>
      </w:r>
    </w:p>
    <w:p w14:paraId="23B664BA" w14:textId="77777777" w:rsidR="000F7377" w:rsidRDefault="000F7377"/>
    <w:p w14:paraId="27430877" w14:textId="77777777" w:rsidR="000F7377" w:rsidRDefault="000F7377">
      <w:r xmlns:w="http://schemas.openxmlformats.org/wordprocessingml/2006/main">
        <w:t xml:space="preserve">2. Jaakobuse 1:5 – kui kellelgi teist jääb puudu tarkusest, siis ta paluge Jumalalt, kes annab kõigile heldelt ja laitmatult, ja see antakse talle.</w:t>
      </w:r>
    </w:p>
    <w:p w14:paraId="51A88F5A" w14:textId="77777777" w:rsidR="000F7377" w:rsidRDefault="000F7377"/>
    <w:p w14:paraId="4A904C88" w14:textId="77777777" w:rsidR="000F7377" w:rsidRDefault="000F7377">
      <w:r xmlns:w="http://schemas.openxmlformats.org/wordprocessingml/2006/main">
        <w:t xml:space="preserve">1. Korintlastele 10:16 Õnnistuskarikas, mida me õnnistame, kas pole mitte osadus Kristuse verega? Leib, mida me murrame, kas pole mitte osadus Kristuse ihuga?</w:t>
      </w:r>
    </w:p>
    <w:p w14:paraId="1CD4D945" w14:textId="77777777" w:rsidR="000F7377" w:rsidRDefault="000F7377"/>
    <w:p w14:paraId="2C9FFA11" w14:textId="77777777" w:rsidR="000F7377" w:rsidRDefault="000F7377">
      <w:r xmlns:w="http://schemas.openxmlformats.org/wordprocessingml/2006/main">
        <w:t xml:space="preserve">Kristlased osalevad armulauas, mis sümboliseerib Kristuse ihu ja verd.</w:t>
      </w:r>
    </w:p>
    <w:p w14:paraId="10493B64" w14:textId="77777777" w:rsidR="000F7377" w:rsidRDefault="000F7377"/>
    <w:p w14:paraId="64781D4E" w14:textId="77777777" w:rsidR="000F7377" w:rsidRDefault="000F7377">
      <w:r xmlns:w="http://schemas.openxmlformats.org/wordprocessingml/2006/main">
        <w:t xml:space="preserve">1. Osaduse tähendus: Kristuse ihu ja vere tähtsuse mõistmine</w:t>
      </w:r>
    </w:p>
    <w:p w14:paraId="6F091917" w14:textId="77777777" w:rsidR="000F7377" w:rsidRDefault="000F7377"/>
    <w:p w14:paraId="4B148CCD" w14:textId="77777777" w:rsidR="000F7377" w:rsidRDefault="000F7377">
      <w:r xmlns:w="http://schemas.openxmlformats.org/wordprocessingml/2006/main">
        <w:t xml:space="preserve">2. Osaduse armu kogemine: kuidas saada vastu Jumala lunastuse kingitus</w:t>
      </w:r>
    </w:p>
    <w:p w14:paraId="6E6A81A4" w14:textId="77777777" w:rsidR="000F7377" w:rsidRDefault="000F7377"/>
    <w:p w14:paraId="06FC635F" w14:textId="77777777" w:rsidR="000F7377" w:rsidRDefault="000F7377">
      <w:r xmlns:w="http://schemas.openxmlformats.org/wordprocessingml/2006/main">
        <w:t xml:space="preserve">1. 1. Korintlastele 11:23-26 – Sest ma sain Issandalt selle, mille ma ka teile andsin: et Issand Jeesus võttis leiva samal ööl, mil ta ära anti;</w:t>
      </w:r>
    </w:p>
    <w:p w14:paraId="1B7CF17B" w14:textId="77777777" w:rsidR="000F7377" w:rsidRDefault="000F7377"/>
    <w:p w14:paraId="2348B77A" w14:textId="77777777" w:rsidR="000F7377" w:rsidRDefault="000F7377">
      <w:r xmlns:w="http://schemas.openxmlformats.org/wordprocessingml/2006/main">
        <w:t xml:space="preserve">24 Ja kui Ta oli tänanud, murdis Ta selle ja ütles: </w:t>
      </w:r>
      <w:r xmlns:w="http://schemas.openxmlformats.org/wordprocessingml/2006/main">
        <w:rPr>
          <w:rFonts w:ascii="맑은 고딕 Semilight" w:hAnsi="맑은 고딕 Semilight"/>
        </w:rPr>
        <w:t xml:space="preserve">쏷 </w:t>
      </w:r>
      <w:r xmlns:w="http://schemas.openxmlformats.org/wordprocessingml/2006/main">
        <w:t xml:space="preserve">ake, söö; see on Minu ihu, mis teie pärast murtakse; tehke seda Minu mälestuseks.??</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Samamoodi võttis Ta ka karika pärast õhtusööki ja ütles: ? </w:t>
      </w:r>
      <w:r xmlns:w="http://schemas.openxmlformats.org/wordprocessingml/2006/main">
        <w:rPr>
          <w:rFonts w:ascii="맑은 고딕 Semilight" w:hAnsi="맑은 고딕 Semilight"/>
        </w:rPr>
        <w:t xml:space="preserve">쏷 </w:t>
      </w:r>
      <w:r xmlns:w="http://schemas.openxmlformats.org/wordprocessingml/2006/main">
        <w:t xml:space="preserve">tema karikas on uus leping Minu veres. Tehke seda Minu mälestuseks nii sageli, kui te seda joote.</w:t>
      </w:r>
    </w:p>
    <w:p w14:paraId="085275E9" w14:textId="77777777" w:rsidR="000F7377" w:rsidRDefault="000F7377"/>
    <w:p w14:paraId="5E823021" w14:textId="77777777" w:rsidR="000F7377" w:rsidRDefault="000F7377">
      <w:r xmlns:w="http://schemas.openxmlformats.org/wordprocessingml/2006/main">
        <w:t xml:space="preserve">26 Sest nii sageli, kui te sööte seda leiba ja jood seda karikat, kuulutate te Issandat? </w:t>
      </w:r>
      <w:r xmlns:w="http://schemas.openxmlformats.org/wordprocessingml/2006/main">
        <w:rPr>
          <w:rFonts w:ascii="맑은 고딕 Semilight" w:hAnsi="맑은 고딕 Semilight"/>
        </w:rPr>
        <w:t xml:space="preserve">셲 </w:t>
      </w:r>
      <w:r xmlns:w="http://schemas.openxmlformats.org/wordprocessingml/2006/main">
        <w:t xml:space="preserve">surm, kuni Ta tuleb.</w:t>
      </w:r>
    </w:p>
    <w:p w14:paraId="437D4AF4" w14:textId="77777777" w:rsidR="000F7377" w:rsidRDefault="000F7377"/>
    <w:p w14:paraId="38B14F8D" w14:textId="77777777" w:rsidR="000F7377" w:rsidRDefault="000F7377">
      <w:r xmlns:w="http://schemas.openxmlformats.org/wordprocessingml/2006/main">
        <w:t xml:space="preserve">2. Luuka 22:19 – Ja Ta võttis leiva, tänas, murdis ja andis neile, öeldes: </w:t>
      </w:r>
      <w:r xmlns:w="http://schemas.openxmlformats.org/wordprocessingml/2006/main">
        <w:rPr>
          <w:rFonts w:ascii="맑은 고딕 Semilight" w:hAnsi="맑은 고딕 Semilight"/>
        </w:rPr>
        <w:t xml:space="preserve">쏷 </w:t>
      </w:r>
      <w:r xmlns:w="http://schemas.openxmlformats.org/wordprocessingml/2006/main">
        <w:t xml:space="preserve">tema on Minu ihu, mis teie eest antakse; tehke seda Minu mälestuseks.??</w:t>
      </w:r>
    </w:p>
    <w:p w14:paraId="0545B70F" w14:textId="77777777" w:rsidR="000F7377" w:rsidRDefault="000F7377"/>
    <w:p w14:paraId="5E8C5DF7" w14:textId="77777777" w:rsidR="000F7377" w:rsidRDefault="000F7377">
      <w:r xmlns:w="http://schemas.openxmlformats.org/wordprocessingml/2006/main">
        <w:t xml:space="preserve">1 Corinthians 10:17 17 Sest meid palju on üks leib ja üks ihu, sest me kõik saame osa sellest ühest leivast.</w:t>
      </w:r>
    </w:p>
    <w:p w14:paraId="49FDAA51" w14:textId="77777777" w:rsidR="000F7377" w:rsidRDefault="000F7377"/>
    <w:p w14:paraId="237BBA3F" w14:textId="77777777" w:rsidR="000F7377" w:rsidRDefault="000F7377">
      <w:r xmlns:w="http://schemas.openxmlformats.org/wordprocessingml/2006/main">
        <w:t xml:space="preserve">Kõik kristlased on osa samast kehast ja kõik saavad osa ühest ja samast leivast, mis sümboliseerib ühtsust.</w:t>
      </w:r>
    </w:p>
    <w:p w14:paraId="5CA4CE0A" w14:textId="77777777" w:rsidR="000F7377" w:rsidRDefault="000F7377"/>
    <w:p w14:paraId="39813697" w14:textId="77777777" w:rsidR="000F7377" w:rsidRDefault="000F7377">
      <w:r xmlns:w="http://schemas.openxmlformats.org/wordprocessingml/2006/main">
        <w:t xml:space="preserve">1. "Ühinenud Kristuses", uurides ühtsuse mõistet Kristuse ihus.</w:t>
      </w:r>
    </w:p>
    <w:p w14:paraId="2D181A58" w14:textId="77777777" w:rsidR="000F7377" w:rsidRDefault="000F7377"/>
    <w:p w14:paraId="10B7737E" w14:textId="77777777" w:rsidR="000F7377" w:rsidRDefault="000F7377">
      <w:r xmlns:w="http://schemas.openxmlformats.org/wordprocessingml/2006/main">
        <w:t xml:space="preserve">2. "Eluleivast osalised", keskendudes Jeesuse tähtsusele elatise ja elu allikana.</w:t>
      </w:r>
    </w:p>
    <w:p w14:paraId="68D67439" w14:textId="77777777" w:rsidR="000F7377" w:rsidRDefault="000F7377"/>
    <w:p w14:paraId="0635AB8B" w14:textId="77777777" w:rsidR="000F7377" w:rsidRDefault="000F7377">
      <w:r xmlns:w="http://schemas.openxmlformats.org/wordprocessingml/2006/main">
        <w:t xml:space="preserve">1. Johannese 17:20-21 – Jeesus palvetab usklike ühtsuse eest.</w:t>
      </w:r>
    </w:p>
    <w:p w14:paraId="54029823" w14:textId="77777777" w:rsidR="000F7377" w:rsidRDefault="000F7377"/>
    <w:p w14:paraId="029349BD" w14:textId="77777777" w:rsidR="000F7377" w:rsidRDefault="000F7377">
      <w:r xmlns:w="http://schemas.openxmlformats.org/wordprocessingml/2006/main">
        <w:t xml:space="preserve">2. Roomlastele 12:5 – Igal Kristuse ihu liikmel on täita oma osa.</w:t>
      </w:r>
    </w:p>
    <w:p w14:paraId="67809506" w14:textId="77777777" w:rsidR="000F7377" w:rsidRDefault="000F7377"/>
    <w:p w14:paraId="4AE1FE51" w14:textId="77777777" w:rsidR="000F7377" w:rsidRDefault="000F7377">
      <w:r xmlns:w="http://schemas.openxmlformats.org/wordprocessingml/2006/main">
        <w:t xml:space="preserve">1. Korintlastele 10:18 Vaata Iisraeli liha järgi! Kas need, kes ohverdusi söövad, pole mitte altari osalised?</w:t>
      </w:r>
    </w:p>
    <w:p w14:paraId="5AE652EC" w14:textId="77777777" w:rsidR="000F7377" w:rsidRDefault="000F7377"/>
    <w:p w14:paraId="51081E58" w14:textId="77777777" w:rsidR="000F7377" w:rsidRDefault="000F7377">
      <w:r xmlns:w="http://schemas.openxmlformats.org/wordprocessingml/2006/main">
        <w:t xml:space="preserve">Paulus tuletab korintlastele meelde, et nad saavad ohverdusi süües endiselt altarist osa.</w:t>
      </w:r>
    </w:p>
    <w:p w14:paraId="3F81046A" w14:textId="77777777" w:rsidR="000F7377" w:rsidRDefault="000F7377"/>
    <w:p w14:paraId="5393264E" w14:textId="77777777" w:rsidR="000F7377" w:rsidRDefault="000F7377">
      <w:r xmlns:w="http://schemas.openxmlformats.org/wordprocessingml/2006/main">
        <w:t xml:space="preserve">1. "Altarist osavõtmine: miks peaksime tähistama ohvripühi"</w:t>
      </w:r>
    </w:p>
    <w:p w14:paraId="4F316955" w14:textId="77777777" w:rsidR="000F7377" w:rsidRDefault="000F7377"/>
    <w:p w14:paraId="35A2CA68" w14:textId="77777777" w:rsidR="000F7377" w:rsidRDefault="000F7377">
      <w:r xmlns:w="http://schemas.openxmlformats.org/wordprocessingml/2006/main">
        <w:t xml:space="preserve">2. "Ohvrite söömise vaimne tähtsus"</w:t>
      </w:r>
    </w:p>
    <w:p w14:paraId="413BBA2B" w14:textId="77777777" w:rsidR="000F7377" w:rsidRDefault="000F7377"/>
    <w:p w14:paraId="2B61DAEA" w14:textId="77777777" w:rsidR="000F7377" w:rsidRDefault="000F7377">
      <w:r xmlns:w="http://schemas.openxmlformats.org/wordprocessingml/2006/main">
        <w:t xml:space="preserve">1. Heebrealastele 13:10-16 – Ohvripühade pidamise tähtsus</w:t>
      </w:r>
    </w:p>
    <w:p w14:paraId="64180DEF" w14:textId="77777777" w:rsidR="000F7377" w:rsidRDefault="000F7377"/>
    <w:p w14:paraId="09DB7C3E" w14:textId="77777777" w:rsidR="000F7377" w:rsidRDefault="000F7377">
      <w:r xmlns:w="http://schemas.openxmlformats.org/wordprocessingml/2006/main">
        <w:t xml:space="preserve">2. 5. Moosese 12:5-7 – Juhised ohverdamiseks ja ohvrite söömiseks</w:t>
      </w:r>
    </w:p>
    <w:p w14:paraId="443A1803" w14:textId="77777777" w:rsidR="000F7377" w:rsidRDefault="000F7377"/>
    <w:p w14:paraId="03B7FB7E" w14:textId="77777777" w:rsidR="000F7377" w:rsidRDefault="000F7377">
      <w:r xmlns:w="http://schemas.openxmlformats.org/wordprocessingml/2006/main">
        <w:t xml:space="preserve">1. Korintlastele 10:19 Mida ma siis ütlen? et ebajumal on mis tahes asi või see, mida ebajumalatele ohverdatakse, on midagi?</w:t>
      </w:r>
    </w:p>
    <w:p w14:paraId="4437C06E" w14:textId="77777777" w:rsidR="000F7377" w:rsidRDefault="000F7377"/>
    <w:p w14:paraId="29DE0385" w14:textId="77777777" w:rsidR="000F7377" w:rsidRDefault="000F7377">
      <w:r xmlns:w="http://schemas.openxmlformats.org/wordprocessingml/2006/main">
        <w:t xml:space="preserve">Paulus kahtleb, kas ebajumalatel ja neile antavatel ohvritel on väärtust.</w:t>
      </w:r>
    </w:p>
    <w:p w14:paraId="4539CAB3" w14:textId="77777777" w:rsidR="000F7377" w:rsidRDefault="000F7377"/>
    <w:p w14:paraId="55221682" w14:textId="77777777" w:rsidR="000F7377" w:rsidRDefault="000F7377">
      <w:r xmlns:w="http://schemas.openxmlformats.org/wordprocessingml/2006/main">
        <w:t xml:space="preserve">1. Ebajumalateenistuse jõud meie elus</w:t>
      </w:r>
    </w:p>
    <w:p w14:paraId="17C65F22" w14:textId="77777777" w:rsidR="000F7377" w:rsidRDefault="000F7377"/>
    <w:p w14:paraId="303C5007" w14:textId="77777777" w:rsidR="000F7377" w:rsidRDefault="000F7377">
      <w:r xmlns:w="http://schemas.openxmlformats.org/wordprocessingml/2006/main">
        <w:t xml:space="preserve">2. Jumala vägi üle kõige</w:t>
      </w:r>
    </w:p>
    <w:p w14:paraId="14D6EA9F" w14:textId="77777777" w:rsidR="000F7377" w:rsidRDefault="000F7377"/>
    <w:p w14:paraId="13F39395" w14:textId="77777777" w:rsidR="000F7377" w:rsidRDefault="000F7377">
      <w:r xmlns:w="http://schemas.openxmlformats.org/wordprocessingml/2006/main">
        <w:t xml:space="preserve">1. Jesaja 44:9-20 – Issanda suveräänsus ebajumalate vastu</w:t>
      </w:r>
    </w:p>
    <w:p w14:paraId="027168FD" w14:textId="77777777" w:rsidR="000F7377" w:rsidRDefault="000F7377"/>
    <w:p w14:paraId="53D56BAE" w14:textId="77777777" w:rsidR="000F7377" w:rsidRDefault="000F7377">
      <w:r xmlns:w="http://schemas.openxmlformats.org/wordprocessingml/2006/main">
        <w:t xml:space="preserve">2. Psalm 115:3-8 – ebajumalakummardamise rumalus võrreldes Jumala auhiilgusega</w:t>
      </w:r>
    </w:p>
    <w:p w14:paraId="3D90CDC7" w14:textId="77777777" w:rsidR="000F7377" w:rsidRDefault="000F7377"/>
    <w:p w14:paraId="7733146C" w14:textId="77777777" w:rsidR="000F7377" w:rsidRDefault="000F7377">
      <w:r xmlns:w="http://schemas.openxmlformats.org/wordprocessingml/2006/main">
        <w:t xml:space="preserve">1. Korintlastele 10:20 Aga ma ütlen, et selle, mida paganad ohverdavad, toovad nad kuraditele, mitte Jumalale, ja ma ei taha, et te oleksite osaduses kuraditega.</w:t>
      </w:r>
    </w:p>
    <w:p w14:paraId="7DA357DC" w14:textId="77777777" w:rsidR="000F7377" w:rsidRDefault="000F7377"/>
    <w:p w14:paraId="7E6E9106" w14:textId="77777777" w:rsidR="000F7377" w:rsidRDefault="000F7377">
      <w:r xmlns:w="http://schemas.openxmlformats.org/wordprocessingml/2006/main">
        <w:t xml:space="preserve">Paganad toovad ohverdusi kuraditele, mitte Jumalale, ja Paulus hoiatab korintlasi, et neil ei oleks </w:t>
      </w:r>
      <w:r xmlns:w="http://schemas.openxmlformats.org/wordprocessingml/2006/main">
        <w:lastRenderedPageBreak xmlns:w="http://schemas.openxmlformats.org/wordprocessingml/2006/main"/>
      </w:r>
      <w:r xmlns:w="http://schemas.openxmlformats.org/wordprocessingml/2006/main">
        <w:t xml:space="preserve">nendega osadust.</w:t>
      </w:r>
    </w:p>
    <w:p w14:paraId="72BE87FD" w14:textId="77777777" w:rsidR="000F7377" w:rsidRDefault="000F7377"/>
    <w:p w14:paraId="1273FC02" w14:textId="77777777" w:rsidR="000F7377" w:rsidRDefault="000F7377">
      <w:r xmlns:w="http://schemas.openxmlformats.org/wordprocessingml/2006/main">
        <w:t xml:space="preserve">1. Jumal kutsub meid eraldama end kurjast ja käima tema teedel.</w:t>
      </w:r>
    </w:p>
    <w:p w14:paraId="06979F63" w14:textId="77777777" w:rsidR="000F7377" w:rsidRDefault="000F7377"/>
    <w:p w14:paraId="01CA5776" w14:textId="77777777" w:rsidR="000F7377" w:rsidRDefault="000F7377">
      <w:r xmlns:w="http://schemas.openxmlformats.org/wordprocessingml/2006/main">
        <w:t xml:space="preserve">2. Me ei tohi lasta end eksitada kuradi pettusest ja jääda truuks Jumala tõele.</w:t>
      </w:r>
    </w:p>
    <w:p w14:paraId="4A89E9B6" w14:textId="77777777" w:rsidR="000F7377" w:rsidRDefault="000F7377"/>
    <w:p w14:paraId="27D7CC87" w14:textId="77777777" w:rsidR="000F7377" w:rsidRDefault="000F7377">
      <w:r xmlns:w="http://schemas.openxmlformats.org/wordprocessingml/2006/main">
        <w:t xml:space="preserve">1. Efeslastele 5:11 – Ja ärge olge osaduses pimeduse viljatute tegudega, vaid pigem noomige neid.</w:t>
      </w:r>
    </w:p>
    <w:p w14:paraId="1CCE269F" w14:textId="77777777" w:rsidR="000F7377" w:rsidRDefault="000F7377"/>
    <w:p w14:paraId="2BAC517E" w14:textId="77777777" w:rsidR="000F7377" w:rsidRDefault="000F7377">
      <w:r xmlns:w="http://schemas.openxmlformats.org/wordprocessingml/2006/main">
        <w:t xml:space="preserve">2. Jaakobuse 4:7 – Alistuge seega Jumalale. Seisa vastu kuradile ja ta põgeneb sinu eest.</w:t>
      </w:r>
    </w:p>
    <w:p w14:paraId="0CBF1D4D" w14:textId="77777777" w:rsidR="000F7377" w:rsidRDefault="000F7377"/>
    <w:p w14:paraId="1AD3D43D" w14:textId="77777777" w:rsidR="000F7377" w:rsidRDefault="000F7377">
      <w:r xmlns:w="http://schemas.openxmlformats.org/wordprocessingml/2006/main">
        <w:t xml:space="preserve">1 Corinthians 10:21 21 Te ei saa juua Issanda karikat ega kuradite karikast, te ei saa osa saada Issanda lauast ega kuradite lauast.</w:t>
      </w:r>
    </w:p>
    <w:p w14:paraId="4B81E3A7" w14:textId="77777777" w:rsidR="000F7377" w:rsidRDefault="000F7377"/>
    <w:p w14:paraId="5107600C" w14:textId="77777777" w:rsidR="000F7377" w:rsidRDefault="000F7377">
      <w:r xmlns:w="http://schemas.openxmlformats.org/wordprocessingml/2006/main">
        <w:t xml:space="preserve">Lõik rõhutab, et usklikud ei saa osaleda tegevustes, mis on seotud Issandaga ja tegevuses, mis on seotud kuradiga.</w:t>
      </w:r>
    </w:p>
    <w:p w14:paraId="22FC9928" w14:textId="77777777" w:rsidR="000F7377" w:rsidRDefault="000F7377"/>
    <w:p w14:paraId="4F8C637B" w14:textId="77777777" w:rsidR="000F7377" w:rsidRDefault="000F7377">
      <w:r xmlns:w="http://schemas.openxmlformats.org/wordprocessingml/2006/main">
        <w:t xml:space="preserve">1. Peame jääma oma usus vankumatuks ja mitte tegema kompromisse oma tõekspidamistes maiste naudingute nimel.</w:t>
      </w:r>
    </w:p>
    <w:p w14:paraId="57D13841" w14:textId="77777777" w:rsidR="000F7377" w:rsidRDefault="000F7377"/>
    <w:p w14:paraId="1067F5E6" w14:textId="77777777" w:rsidR="000F7377" w:rsidRDefault="000F7377">
      <w:r xmlns:w="http://schemas.openxmlformats.org/wordprocessingml/2006/main">
        <w:t xml:space="preserve">2. Peame alati püüdma austada Issandat ja hoiduma eemale tegevustest, mis on vastuolus Tema õpetustega.</w:t>
      </w:r>
    </w:p>
    <w:p w14:paraId="7F513BB0" w14:textId="77777777" w:rsidR="000F7377" w:rsidRDefault="000F7377"/>
    <w:p w14:paraId="6A6BC58C" w14:textId="77777777" w:rsidR="000F7377" w:rsidRDefault="000F7377">
      <w:r xmlns:w="http://schemas.openxmlformats.org/wordprocessingml/2006/main">
        <w:t xml:space="preserve">1. 1. Johannese 2:15-17 – ära armasta maailma ega seda, mis maailmas on. Kui keegi armastab maailma, siis ei ole temas Isa armastust.</w:t>
      </w:r>
    </w:p>
    <w:p w14:paraId="43867A61" w14:textId="77777777" w:rsidR="000F7377" w:rsidRDefault="000F7377"/>
    <w:p w14:paraId="1911B202" w14:textId="77777777" w:rsidR="000F7377" w:rsidRDefault="000F7377">
      <w:r xmlns:w="http://schemas.openxmlformats.org/wordprocessingml/2006/main">
        <w:t xml:space="preserve">2. Roomlastele 12:2 – Ärge muganduge selle maailmaga, vaid muutuge oma meele uuendamise teel, et saaksite proovida, mis on Jumala hea, meelepärane ja täiuslik tahe.</w:t>
      </w:r>
    </w:p>
    <w:p w14:paraId="56E6B73D" w14:textId="77777777" w:rsidR="000F7377" w:rsidRDefault="000F7377"/>
    <w:p w14:paraId="6C10880F" w14:textId="77777777" w:rsidR="000F7377" w:rsidRDefault="000F7377">
      <w:r xmlns:w="http://schemas.openxmlformats.org/wordprocessingml/2006/main">
        <w:t xml:space="preserve">1. Korintlastele 10:22 Kas me äratame Issanda kadeduse? kas me oleme temast tugevamad?</w:t>
      </w:r>
    </w:p>
    <w:p w14:paraId="51408CAD" w14:textId="77777777" w:rsidR="000F7377" w:rsidRDefault="000F7377"/>
    <w:p w14:paraId="3461B1F9" w14:textId="77777777" w:rsidR="000F7377" w:rsidRDefault="000F7377">
      <w:r xmlns:w="http://schemas.openxmlformats.org/wordprocessingml/2006/main">
        <w:t xml:space="preserve">Paulus tuletab korintlastele meelde, et neil ei ole väge Jumalale väljakutseid esitada, kuna Ta on neist lõpmatult suurem.</w:t>
      </w:r>
    </w:p>
    <w:p w14:paraId="22F5713B" w14:textId="77777777" w:rsidR="000F7377" w:rsidRDefault="000F7377"/>
    <w:p w14:paraId="3D059AC2" w14:textId="77777777" w:rsidR="000F7377" w:rsidRDefault="000F7377">
      <w:r xmlns:w="http://schemas.openxmlformats.org/wordprocessingml/2006/main">
        <w:t xml:space="preserve">1. Jumalale väljakutse esitamise mõttetus – me ei saa kunagi võita lahingut Kõigevägevama vastu.</w:t>
      </w:r>
    </w:p>
    <w:p w14:paraId="1B0ED268" w14:textId="77777777" w:rsidR="000F7377" w:rsidRDefault="000F7377"/>
    <w:p w14:paraId="22AA8FAA" w14:textId="77777777" w:rsidR="000F7377" w:rsidRDefault="000F7377">
      <w:r xmlns:w="http://schemas.openxmlformats.org/wordprocessingml/2006/main">
        <w:t xml:space="preserve">2. Jumala ülimuslikkuse tunnustamine – me peame alati meeles pidama, kes kontrollib.</w:t>
      </w:r>
    </w:p>
    <w:p w14:paraId="045622DC" w14:textId="77777777" w:rsidR="000F7377" w:rsidRDefault="000F7377"/>
    <w:p w14:paraId="77840AF0" w14:textId="77777777" w:rsidR="000F7377" w:rsidRDefault="000F7377">
      <w:r xmlns:w="http://schemas.openxmlformats.org/wordprocessingml/2006/main">
        <w:t xml:space="preserve">1. Jesaja 40:12-17 – Kes on mõõtnud vett oma käeõõnes või taevast tähistatud käe laiusega? Kes on hoidnud maa tolmu korvis või kaalunud mägesid kaalul ja künkaid kaalus?</w:t>
      </w:r>
    </w:p>
    <w:p w14:paraId="1FA4A229" w14:textId="77777777" w:rsidR="000F7377" w:rsidRDefault="000F7377"/>
    <w:p w14:paraId="09EDB3DF" w14:textId="77777777" w:rsidR="000F7377" w:rsidRDefault="000F7377">
      <w:r xmlns:w="http://schemas.openxmlformats.org/wordprocessingml/2006/main">
        <w:t xml:space="preserve">2. Psalm 115:3 – meie Jumal on taevas; ta teeb, mis talle meeldib.</w:t>
      </w:r>
    </w:p>
    <w:p w14:paraId="7F1A3598" w14:textId="77777777" w:rsidR="000F7377" w:rsidRDefault="000F7377"/>
    <w:p w14:paraId="2B870247" w14:textId="77777777" w:rsidR="000F7377" w:rsidRDefault="000F7377">
      <w:r xmlns:w="http://schemas.openxmlformats.org/wordprocessingml/2006/main">
        <w:t xml:space="preserve">1. Korintlastele 10:23 Kõik on mulle lubatud, aga kõik ei ole kasulik: kõik on mulle lubatud, aga kõik ei kasvata.</w:t>
      </w:r>
    </w:p>
    <w:p w14:paraId="756F3395" w14:textId="77777777" w:rsidR="000F7377" w:rsidRDefault="000F7377"/>
    <w:p w14:paraId="461ADA82" w14:textId="77777777" w:rsidR="000F7377" w:rsidRDefault="000F7377">
      <w:r xmlns:w="http://schemas.openxmlformats.org/wordprocessingml/2006/main">
        <w:t xml:space="preserve">Paulus julgustab kristlasi otsuste tegemisel kasutama head otsustusvõimet ja mõtlema teistele.</w:t>
      </w:r>
    </w:p>
    <w:p w14:paraId="0F3D7EFA" w14:textId="77777777" w:rsidR="000F7377" w:rsidRDefault="000F7377"/>
    <w:p w14:paraId="453CF6D1" w14:textId="77777777" w:rsidR="000F7377" w:rsidRDefault="000F7377">
      <w:r xmlns:w="http://schemas.openxmlformats.org/wordprocessingml/2006/main">
        <w:t xml:space="preserve">1: Oluline on meeles pidada, kuidas meie otsused teisi mõjutavad.</w:t>
      </w:r>
    </w:p>
    <w:p w14:paraId="4ED57A07" w14:textId="77777777" w:rsidR="000F7377" w:rsidRDefault="000F7377"/>
    <w:p w14:paraId="6EB75108" w14:textId="77777777" w:rsidR="000F7377" w:rsidRDefault="000F7377">
      <w:r xmlns:w="http://schemas.openxmlformats.org/wordprocessingml/2006/main">
        <w:t xml:space="preserve">2: Me ei tohiks olla juhitud omaenda soovidest, vaid mõelda, kuidas meie valikud võivad teisi arendada.</w:t>
      </w:r>
    </w:p>
    <w:p w14:paraId="09AC8EBB" w14:textId="77777777" w:rsidR="000F7377" w:rsidRDefault="000F7377"/>
    <w:p w14:paraId="3BEC41EC" w14:textId="77777777" w:rsidR="000F7377" w:rsidRDefault="000F7377">
      <w:r xmlns:w="http://schemas.openxmlformats.org/wordprocessingml/2006/main">
        <w:t xml:space="preserve">1: Filiplastele 2:3-4 - "Ärgu midagi sündigu tülitsemise või edevusega, vaid alandudes pidagem igaüks teist paremaks kui iseennast. Ärge vaadake igaüks oma asjade peale, vaid ka teiste asjade peale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Roomlastele 14:19 – "Jälgime siis seda, mis teeb rahu ja millega üksteist saab ehitada."</w:t>
      </w:r>
    </w:p>
    <w:p w14:paraId="2DB76C3B" w14:textId="77777777" w:rsidR="000F7377" w:rsidRDefault="000F7377"/>
    <w:p w14:paraId="70BFD3DF" w14:textId="77777777" w:rsidR="000F7377" w:rsidRDefault="000F7377">
      <w:r xmlns:w="http://schemas.openxmlformats.org/wordprocessingml/2006/main">
        <w:t xml:space="preserve">1. Korintlastele 10:24 Ärgu keegi otsigu oma, vaid igaüks võõra vara.</w:t>
      </w:r>
    </w:p>
    <w:p w14:paraId="0A2FF3F2" w14:textId="77777777" w:rsidR="000F7377" w:rsidRDefault="000F7377"/>
    <w:p w14:paraId="6CAE4DF9" w14:textId="77777777" w:rsidR="000F7377" w:rsidRDefault="000F7377">
      <w:r xmlns:w="http://schemas.openxmlformats.org/wordprocessingml/2006/main">
        <w:t xml:space="preserve">Kristlased peaksid oma rikkuse otsimise asemel keskenduma teiste aitamisele.</w:t>
      </w:r>
    </w:p>
    <w:p w14:paraId="75F23919" w14:textId="77777777" w:rsidR="000F7377" w:rsidRDefault="000F7377"/>
    <w:p w14:paraId="688566CC" w14:textId="77777777" w:rsidR="000F7377" w:rsidRDefault="000F7377">
      <w:r xmlns:w="http://schemas.openxmlformats.org/wordprocessingml/2006/main">
        <w:t xml:space="preserve">1. Suuremeelsuse süda: elamine teistele</w:t>
      </w:r>
    </w:p>
    <w:p w14:paraId="60C57D8B" w14:textId="77777777" w:rsidR="000F7377" w:rsidRDefault="000F7377"/>
    <w:p w14:paraId="136E2ABF" w14:textId="77777777" w:rsidR="000F7377" w:rsidRDefault="000F7377">
      <w:r xmlns:w="http://schemas.openxmlformats.org/wordprocessingml/2006/main">
        <w:t xml:space="preserve">2. Isetuse jõud: teistele andmine</w:t>
      </w:r>
    </w:p>
    <w:p w14:paraId="046A8E6C" w14:textId="77777777" w:rsidR="000F7377" w:rsidRDefault="000F7377"/>
    <w:p w14:paraId="06E67F15" w14:textId="77777777" w:rsidR="000F7377" w:rsidRDefault="000F7377">
      <w:r xmlns:w="http://schemas.openxmlformats.org/wordprocessingml/2006/main">
        <w:t xml:space="preserve">1. Filiplastele 2:4 – Igaüks teist ei jälgi mitte ainult enda, vaid ka teiste huve.</w:t>
      </w:r>
    </w:p>
    <w:p w14:paraId="53A604CC" w14:textId="77777777" w:rsidR="000F7377" w:rsidRDefault="000F7377"/>
    <w:p w14:paraId="2312DA7B" w14:textId="77777777" w:rsidR="000F7377" w:rsidRDefault="000F7377">
      <w:r xmlns:w="http://schemas.openxmlformats.org/wordprocessingml/2006/main">
        <w:t xml:space="preserve">2. Luuka 6:38 – anna, ja sulle antakse. Hea mõõt, mis on alla surutud, kokku raputatud ja üle jooksnud, valatakse sülle. Sest teie kasutatava mõõduga mõõdetakse seda teile.</w:t>
      </w:r>
    </w:p>
    <w:p w14:paraId="25546864" w14:textId="77777777" w:rsidR="000F7377" w:rsidRDefault="000F7377"/>
    <w:p w14:paraId="323597A6" w14:textId="77777777" w:rsidR="000F7377" w:rsidRDefault="000F7377">
      <w:r xmlns:w="http://schemas.openxmlformats.org/wordprocessingml/2006/main">
        <w:t xml:space="preserve">1. Korintlastele 10:25 Kõik, mida müüakse räbalates, söövad, küsimata südametunnistuse pärast.</w:t>
      </w:r>
    </w:p>
    <w:p w14:paraId="4D07948B" w14:textId="77777777" w:rsidR="000F7377" w:rsidRDefault="000F7377"/>
    <w:p w14:paraId="36DA7F26" w14:textId="77777777" w:rsidR="000F7377" w:rsidRDefault="000F7377">
      <w:r xmlns:w="http://schemas.openxmlformats.org/wordprocessingml/2006/main">
        <w:t xml:space="preserve">Kristlased ei tohiks turult toitu ostes küsimusi esitada.</w:t>
      </w:r>
    </w:p>
    <w:p w14:paraId="774CA8CC" w14:textId="77777777" w:rsidR="000F7377" w:rsidRDefault="000F7377"/>
    <w:p w14:paraId="52F48BB3" w14:textId="77777777" w:rsidR="000F7377" w:rsidRDefault="000F7377">
      <w:r xmlns:w="http://schemas.openxmlformats.org/wordprocessingml/2006/main">
        <w:t xml:space="preserve">1. Jumala esikohale seadmine: usu ja kuulekuse elu elamine</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Enesekontrolli jõud: tarkade valikute tegemine</w:t>
      </w:r>
    </w:p>
    <w:p w14:paraId="7A51A79F" w14:textId="77777777" w:rsidR="000F7377" w:rsidRDefault="000F7377"/>
    <w:p w14:paraId="29986D0F" w14:textId="77777777" w:rsidR="000F7377" w:rsidRDefault="000F7377">
      <w:r xmlns:w="http://schemas.openxmlformats.org/wordprocessingml/2006/main">
        <w:t xml:space="preserve">1. Roomlastele 14:14-23 – Pauluse arutelu isikliku südametunnistuse tähtsusest usuasjades.</w:t>
      </w:r>
    </w:p>
    <w:p w14:paraId="579C9A4F" w14:textId="77777777" w:rsidR="000F7377" w:rsidRDefault="000F7377"/>
    <w:p w14:paraId="2DD8BBF1" w14:textId="77777777" w:rsidR="000F7377" w:rsidRDefault="000F7377">
      <w:r xmlns:w="http://schemas.openxmlformats.org/wordprocessingml/2006/main">
        <w:t xml:space="preserve">2. Efeslastele 5:15-17 – Pauluse manitsus olla tark ja lunastada aeg.</w:t>
      </w:r>
    </w:p>
    <w:p w14:paraId="6EAECDF6" w14:textId="77777777" w:rsidR="000F7377" w:rsidRDefault="000F7377"/>
    <w:p w14:paraId="43204629" w14:textId="77777777" w:rsidR="000F7377" w:rsidRDefault="000F7377">
      <w:r xmlns:w="http://schemas.openxmlformats.org/wordprocessingml/2006/main">
        <w:t xml:space="preserve">1. Korintlastele 10:26 Sest maa ja selle täius on Issanda päralt.</w:t>
      </w:r>
    </w:p>
    <w:p w14:paraId="48306D08" w14:textId="77777777" w:rsidR="000F7377" w:rsidRDefault="000F7377"/>
    <w:p w14:paraId="04D3B975" w14:textId="77777777" w:rsidR="000F7377" w:rsidRDefault="000F7377">
      <w:r xmlns:w="http://schemas.openxmlformats.org/wordprocessingml/2006/main">
        <w:t xml:space="preserve">Issand on kogu maa ja kõige selle omanik.</w:t>
      </w:r>
    </w:p>
    <w:p w14:paraId="497E600C" w14:textId="77777777" w:rsidR="000F7377" w:rsidRDefault="000F7377"/>
    <w:p w14:paraId="10377C16" w14:textId="77777777" w:rsidR="000F7377" w:rsidRDefault="000F7377">
      <w:r xmlns:w="http://schemas.openxmlformats.org/wordprocessingml/2006/main">
        <w:t xml:space="preserve">1. Jumal on suveräänne kogu maa ja kõige selle üle.</w:t>
      </w:r>
    </w:p>
    <w:p w14:paraId="3BA015A9" w14:textId="77777777" w:rsidR="000F7377" w:rsidRDefault="000F7377"/>
    <w:p w14:paraId="076BBAAE" w14:textId="77777777" w:rsidR="000F7377" w:rsidRDefault="000F7377">
      <w:r xmlns:w="http://schemas.openxmlformats.org/wordprocessingml/2006/main">
        <w:t xml:space="preserve">2. Peaksime meeles pidama Issanda omandiõigust ja tunnistama oma sõltuvust Temast.</w:t>
      </w:r>
    </w:p>
    <w:p w14:paraId="4AE56739" w14:textId="77777777" w:rsidR="000F7377" w:rsidRDefault="000F7377"/>
    <w:p w14:paraId="5DB5D085" w14:textId="77777777" w:rsidR="000F7377" w:rsidRDefault="000F7377">
      <w:r xmlns:w="http://schemas.openxmlformats.org/wordprocessingml/2006/main">
        <w:t xml:space="preserve">1. Psalm 24:1 – Issanda päralt on maa ja selle täius; maailm ja need, kes seal elavad.</w:t>
      </w:r>
    </w:p>
    <w:p w14:paraId="230D5DDA" w14:textId="77777777" w:rsidR="000F7377" w:rsidRDefault="000F7377"/>
    <w:p w14:paraId="52D63E60" w14:textId="77777777" w:rsidR="000F7377" w:rsidRDefault="000F7377">
      <w:r xmlns:w="http://schemas.openxmlformats.org/wordprocessingml/2006/main">
        <w:t xml:space="preserve">2. Psalm 115:16 – Taevas, isegi taevas, on Issanda päralt, aga maa on ta andnud inimlastele.</w:t>
      </w:r>
    </w:p>
    <w:p w14:paraId="0023BBFA" w14:textId="77777777" w:rsidR="000F7377" w:rsidRDefault="000F7377"/>
    <w:p w14:paraId="75EF03CA" w14:textId="77777777" w:rsidR="000F7377" w:rsidRDefault="000F7377">
      <w:r xmlns:w="http://schemas.openxmlformats.org/wordprocessingml/2006/main">
        <w:t xml:space="preserve">1 Corinthians 10:27 27 Kui keegi neist, kes ei usu, kutsub teid pidusöögile ja te olete valmis minema; mida iganes teie ette seatakse, sööge, ärge küsige küsimusi südametunnistuse pärast.</w:t>
      </w:r>
    </w:p>
    <w:p w14:paraId="6D714F66" w14:textId="77777777" w:rsidR="000F7377" w:rsidRDefault="000F7377"/>
    <w:p w14:paraId="2EFFDD63" w14:textId="77777777" w:rsidR="000F7377" w:rsidRDefault="000F7377">
      <w:r xmlns:w="http://schemas.openxmlformats.org/wordprocessingml/2006/main">
        <w:t xml:space="preserve">Usklikud ei tohiks esitada küsimusi toidu kohta, mida neile uskmatute pidusöökidel serveeritakse, vaid peaksid südametunnistuse huvides vastu võtma kõike, mida neile antakse.</w:t>
      </w:r>
    </w:p>
    <w:p w14:paraId="28DCF702" w14:textId="77777777" w:rsidR="000F7377" w:rsidRDefault="000F7377"/>
    <w:p w14:paraId="3FFCCB9D" w14:textId="77777777" w:rsidR="000F7377" w:rsidRDefault="000F7377">
      <w:r xmlns:w="http://schemas.openxmlformats.org/wordprocessingml/2006/main">
        <w:t xml:space="preserve">1. Kristlased peaksid käituma külalislahkuses ja võtma vastu kutseid pühadele, olenemata asjaoludest.</w:t>
      </w:r>
    </w:p>
    <w:p w14:paraId="601C0F3D" w14:textId="77777777" w:rsidR="000F7377" w:rsidRDefault="000F7377"/>
    <w:p w14:paraId="2F8182C2" w14:textId="77777777" w:rsidR="000F7377" w:rsidRDefault="000F7377">
      <w:r xmlns:w="http://schemas.openxmlformats.org/wordprocessingml/2006/main">
        <w:t xml:space="preserve">2. Mitteusklikega koos einestades on oluline olla ettevaatlik, kuid lõppkokkuvõttes aktsepteerige kõike, mida serveeritakse, austades nende külalislahkust.</w:t>
      </w:r>
    </w:p>
    <w:p w14:paraId="16822006" w14:textId="77777777" w:rsidR="000F7377" w:rsidRDefault="000F7377"/>
    <w:p w14:paraId="19134DF7" w14:textId="77777777" w:rsidR="000F7377" w:rsidRDefault="000F7377">
      <w:r xmlns:w="http://schemas.openxmlformats.org/wordprocessingml/2006/main">
        <w:t xml:space="preserve">1. Roomlastele 14:2 – ? </w:t>
      </w:r>
      <w:r xmlns:w="http://schemas.openxmlformats.org/wordprocessingml/2006/main">
        <w:rPr>
          <w:rFonts w:ascii="맑은 고딕 Semilight" w:hAnsi="맑은 고딕 Semilight"/>
        </w:rPr>
        <w:t xml:space="preserve">쏰 </w:t>
      </w:r>
      <w:r xmlns:w="http://schemas.openxmlformats.org/wordprocessingml/2006/main">
        <w:t xml:space="preserve">keegi ei usu, et võib süüa kõike, samas kui nõrk inimene sööb ainult köögivilju.</w:t>
      </w:r>
    </w:p>
    <w:p w14:paraId="14A2B0A9" w14:textId="77777777" w:rsidR="000F7377" w:rsidRDefault="000F7377"/>
    <w:p w14:paraId="405FF226" w14:textId="77777777" w:rsidR="000F7377" w:rsidRDefault="000F7377">
      <w:r xmlns:w="http://schemas.openxmlformats.org/wordprocessingml/2006/main">
        <w:t xml:space="preserve">2. Matteuse 22:39 - ? </w:t>
      </w:r>
      <w:r xmlns:w="http://schemas.openxmlformats.org/wordprocessingml/2006/main">
        <w:rPr>
          <w:rFonts w:ascii="맑은 고딕 Semilight" w:hAnsi="맑은 고딕 Semilight"/>
        </w:rPr>
        <w:t xml:space="preserve">쏽 </w:t>
      </w:r>
      <w:r xmlns:w="http://schemas.openxmlformats.org/wordprocessingml/2006/main">
        <w:t xml:space="preserve">o sa pead armastama oma ligimest nagu iseennast.</w:t>
      </w:r>
    </w:p>
    <w:p w14:paraId="3BD982D5" w14:textId="77777777" w:rsidR="000F7377" w:rsidRDefault="000F7377"/>
    <w:p w14:paraId="227CF5DB" w14:textId="77777777" w:rsidR="000F7377" w:rsidRDefault="000F7377">
      <w:r xmlns:w="http://schemas.openxmlformats.org/wordprocessingml/2006/main">
        <w:t xml:space="preserve">1. Korintlastele 10:28 Aga kui keegi teile ütleb: "See ohverdatakse ebajumalatele, siis ärge sööge tema pärast, kes seda näitas, ja südametunnistuse pärast, sest maa ja selle täius on Issanda päralt.</w:t>
      </w:r>
    </w:p>
    <w:p w14:paraId="2EF0892F" w14:textId="77777777" w:rsidR="000F7377" w:rsidRDefault="000F7377"/>
    <w:p w14:paraId="5CCB9382" w14:textId="77777777" w:rsidR="000F7377" w:rsidRDefault="000F7377">
      <w:r xmlns:w="http://schemas.openxmlformats.org/wordprocessingml/2006/main">
        <w:t xml:space="preserve">Lõikkristlased ei tohiks süüa ebajumalatele ohverdatud toitu, kui nad on sellest teadlikud, sest Issandale kuulub maa ja kõik, mis selles on.</w:t>
      </w:r>
    </w:p>
    <w:p w14:paraId="08E6CE5A" w14:textId="77777777" w:rsidR="000F7377" w:rsidRDefault="000F7377"/>
    <w:p w14:paraId="19870A4B" w14:textId="77777777" w:rsidR="000F7377" w:rsidRDefault="000F7377">
      <w:r xmlns:w="http://schemas.openxmlformats.org/wordprocessingml/2006/main">
        <w:t xml:space="preserve">1. Kuidas omada Kristuse südametunnistust: Jumala armastamine ja teiste teenimine</w:t>
      </w:r>
    </w:p>
    <w:p w14:paraId="6CA2B08A" w14:textId="77777777" w:rsidR="000F7377" w:rsidRDefault="000F7377"/>
    <w:p w14:paraId="385BA168" w14:textId="77777777" w:rsidR="000F7377" w:rsidRDefault="000F7377">
      <w:r xmlns:w="http://schemas.openxmlformats.org/wordprocessingml/2006/main">
        <w:t xml:space="preserve">2. Jumala headuse hoidmine keskmes: vajadus austada Jumala ülemvõimu</w:t>
      </w:r>
    </w:p>
    <w:p w14:paraId="2E4BF59D" w14:textId="77777777" w:rsidR="000F7377" w:rsidRDefault="000F7377"/>
    <w:p w14:paraId="331A51EA" w14:textId="77777777" w:rsidR="000F7377" w:rsidRDefault="000F7377">
      <w:r xmlns:w="http://schemas.openxmlformats.org/wordprocessingml/2006/main">
        <w:t xml:space="preserve">1. Efeslastele 5:1-2 – Olge siis Jumala jäljendajad nagu armastatud lapsed ja elage armastust, nagu Kristus meid armastas ja andis end meie eest lõhna- ja ohvrianniks Jumalale.</w:t>
      </w:r>
    </w:p>
    <w:p w14:paraId="13C55B99" w14:textId="77777777" w:rsidR="000F7377" w:rsidRDefault="000F7377"/>
    <w:p w14:paraId="1557AB0A" w14:textId="77777777" w:rsidR="000F7377" w:rsidRDefault="000F7377">
      <w:r xmlns:w="http://schemas.openxmlformats.org/wordprocessingml/2006/main">
        <w:t xml:space="preserve">2. Roomlastele 12:1 – Seepärast palun ma teid, vennad ja õed, Jumalat silmas pidades? </w:t>
      </w:r>
      <w:r xmlns:w="http://schemas.openxmlformats.org/wordprocessingml/2006/main">
        <w:rPr>
          <w:rFonts w:ascii="맑은 고딕 Semilight" w:hAnsi="맑은 고딕 Semilight"/>
        </w:rPr>
        <w:t xml:space="preserve">셲 </w:t>
      </w:r>
      <w:r xmlns:w="http://schemas.openxmlformats.org/wordprocessingml/2006/main">
        <w:t xml:space="preserve">halastust, tuua oma kehad elavaks ohvriks, pühaks ja meelepäraseks Jumalale? </w:t>
      </w:r>
      <w:r xmlns:w="http://schemas.openxmlformats.org/wordprocessingml/2006/main">
        <w:rPr>
          <w:rFonts w:ascii="맑은 고딕 Semilight" w:hAnsi="맑은 고딕 Semilight"/>
        </w:rPr>
        <w:t xml:space="preserve">봳 </w:t>
      </w:r>
      <w:r xmlns:w="http://schemas.openxmlformats.org/wordprocessingml/2006/main">
        <w:t xml:space="preserve">Tema on teie tõeline ja õige kummardamine.</w:t>
      </w:r>
    </w:p>
    <w:p w14:paraId="5F4969C9" w14:textId="77777777" w:rsidR="000F7377" w:rsidRDefault="000F7377"/>
    <w:p w14:paraId="1E6C24FB" w14:textId="77777777" w:rsidR="000F7377" w:rsidRDefault="000F7377">
      <w:r xmlns:w="http://schemas.openxmlformats.org/wordprocessingml/2006/main">
        <w:t xml:space="preserve">1. Korintlastele 10:29 Ma ütlen, et mitte sinu, vaid teise südametunnistus, sest miks mõistetakse minu vabaduse üle teise inimese südametunnistus?</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kirjutab, et otsuste tegemisel tuleks arvestada teiste südametunnistusega, sest selle üle, mida ta peab enda vabaduseks, võib otsustada keegi teine.</w:t>
      </w:r>
    </w:p>
    <w:p w14:paraId="0B43742A" w14:textId="77777777" w:rsidR="000F7377" w:rsidRDefault="000F7377"/>
    <w:p w14:paraId="35CC1F5D" w14:textId="77777777" w:rsidR="000F7377" w:rsidRDefault="000F7377">
      <w:r xmlns:w="http://schemas.openxmlformats.org/wordprocessingml/2006/main">
        <w:t xml:space="preserve">1. "Vabadus ja südametunnistus: teiste arvamuste austamine"</w:t>
      </w:r>
    </w:p>
    <w:p w14:paraId="72DBFDC9" w14:textId="77777777" w:rsidR="000F7377" w:rsidRDefault="000F7377"/>
    <w:p w14:paraId="7CA40166" w14:textId="77777777" w:rsidR="000F7377" w:rsidRDefault="000F7377">
      <w:r xmlns:w="http://schemas.openxmlformats.org/wordprocessingml/2006/main">
        <w:t xml:space="preserve">2. "Ühtsus mitmekesisuses: meie erinevuste tähistamine"</w:t>
      </w:r>
    </w:p>
    <w:p w14:paraId="3AD6B026" w14:textId="77777777" w:rsidR="000F7377" w:rsidRDefault="000F7377"/>
    <w:p w14:paraId="593072A7" w14:textId="77777777" w:rsidR="000F7377" w:rsidRDefault="000F7377">
      <w:r xmlns:w="http://schemas.openxmlformats.org/wordprocessingml/2006/main">
        <w:t xml:space="preserve">1. Galaatlastele 5:13-14: "Sest te olete kutsutud vabadusele, vennad. Ärge kasutage oma vabadust kui võimalust lihale, vaid teenige üksteist armastuse läbi. Sest kogu seadus on täidetud ühes sõnas: ? </w:t>
      </w:r>
      <w:r xmlns:w="http://schemas.openxmlformats.org/wordprocessingml/2006/main">
        <w:rPr>
          <w:rFonts w:ascii="맑은 고딕 Semilight" w:hAnsi="맑은 고딕 Semilight"/>
        </w:rPr>
        <w:t xml:space="preserve">쏽 </w:t>
      </w:r>
      <w:r xmlns:w="http://schemas.openxmlformats.org/wordprocessingml/2006/main">
        <w:t xml:space="preserve">o sa pead armastama oma ligimest nagu iseennast.</w:t>
      </w:r>
    </w:p>
    <w:p w14:paraId="32AB4A22" w14:textId="77777777" w:rsidR="000F7377" w:rsidRDefault="000F7377"/>
    <w:p w14:paraId="7047CF8B" w14:textId="77777777" w:rsidR="000F7377" w:rsidRDefault="000F7377">
      <w:r xmlns:w="http://schemas.openxmlformats.org/wordprocessingml/2006/main">
        <w:t xml:space="preserve">2. Roomlastele 14:13-15: "Seepärast ärgem mõistkem enam üksteise üle kohut, vaid otsustagem, et me ei pane kunagi venna teele komistuskivi ega takistust. Ma tean ja olen Issandas Jeesuses veendunud, et miski pole iseenesest roojane, vaid see on roojane igaühele, kes peab seda ebapuhtaks. Sest kui su vend kurvastab selle pärast, mida sa sööd, siis sa ei ela enam armastuses. Ära hävita seda, kelle eest Kristus suri. ."</w:t>
      </w:r>
    </w:p>
    <w:p w14:paraId="0DF1F57F" w14:textId="77777777" w:rsidR="000F7377" w:rsidRDefault="000F7377"/>
    <w:p w14:paraId="1663AF21" w14:textId="77777777" w:rsidR="000F7377" w:rsidRDefault="000F7377">
      <w:r xmlns:w="http://schemas.openxmlformats.org/wordprocessingml/2006/main">
        <w:t xml:space="preserve">1. Korintlastele 10:30 Sest kui ma armust saan osa, siis miks mind kurjatakse selle eest, mille eest ma tänan?</w:t>
      </w:r>
    </w:p>
    <w:p w14:paraId="09423BFD" w14:textId="77777777" w:rsidR="000F7377" w:rsidRDefault="000F7377"/>
    <w:p w14:paraId="4D0418D3" w14:textId="77777777" w:rsidR="000F7377" w:rsidRDefault="000F7377">
      <w:r xmlns:w="http://schemas.openxmlformats.org/wordprocessingml/2006/main">
        <w:t xml:space="preserve">Paulus küsib, miks teda kritiseeritakse, et ta tänab saadud armu eest.</w:t>
      </w:r>
    </w:p>
    <w:p w14:paraId="31392E2B" w14:textId="77777777" w:rsidR="000F7377" w:rsidRDefault="000F7377"/>
    <w:p w14:paraId="79AD0774" w14:textId="77777777" w:rsidR="000F7377" w:rsidRDefault="000F7377">
      <w:r xmlns:w="http://schemas.openxmlformats.org/wordprocessingml/2006/main">
        <w:t xml:space="preserve">1. Jumala armu vastuvõtmine: kuidas vastu võtta ja tänada</w:t>
      </w:r>
    </w:p>
    <w:p w14:paraId="7E03D331" w14:textId="77777777" w:rsidR="000F7377" w:rsidRDefault="000F7377"/>
    <w:p w14:paraId="73C9E7EC" w14:textId="77777777" w:rsidR="000F7377" w:rsidRDefault="000F7377">
      <w:r xmlns:w="http://schemas.openxmlformats.org/wordprocessingml/2006/main">
        <w:t xml:space="preserve">2. Tänupüha jõud: õppige hindama seda, mis meil on</w:t>
      </w:r>
    </w:p>
    <w:p w14:paraId="23D342F2" w14:textId="77777777" w:rsidR="000F7377" w:rsidRDefault="000F7377"/>
    <w:p w14:paraId="7ABBFB47" w14:textId="77777777" w:rsidR="000F7377" w:rsidRDefault="000F7377">
      <w:r xmlns:w="http://schemas.openxmlformats.org/wordprocessingml/2006/main">
        <w:t xml:space="preserve">rist-</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Jaakobuse 1:17 – "Iga hea ja täiuslik kingitus tuleb ülalt, taevavalguse Isalt, kes ei muutu nagu varjud."</w:t>
      </w:r>
    </w:p>
    <w:p w14:paraId="693A2D0F" w14:textId="77777777" w:rsidR="000F7377" w:rsidRDefault="000F7377"/>
    <w:p w14:paraId="77DF7DD3" w14:textId="77777777" w:rsidR="000F7377" w:rsidRDefault="000F7377">
      <w:r xmlns:w="http://schemas.openxmlformats.org/wordprocessingml/2006/main">
        <w:t xml:space="preserve">2. Roomlastele 8:28 - "Ja me teame, et Jumal töötab kõigis asjades nende heaks, kes teda armastavad ja kes on kutsutud tema eesmärgi järgi."</w:t>
      </w:r>
    </w:p>
    <w:p w14:paraId="53EAFEA3" w14:textId="77777777" w:rsidR="000F7377" w:rsidRDefault="000F7377"/>
    <w:p w14:paraId="79379E22" w14:textId="77777777" w:rsidR="000F7377" w:rsidRDefault="000F7377">
      <w:r xmlns:w="http://schemas.openxmlformats.org/wordprocessingml/2006/main">
        <w:t xml:space="preserve">1. Korintlastele 10:31 Kas te siis sööte või joote või mida iganes teete, tehke kõik Jumala auks.</w:t>
      </w:r>
    </w:p>
    <w:p w14:paraId="65BA8645" w14:textId="77777777" w:rsidR="000F7377" w:rsidRDefault="000F7377"/>
    <w:p w14:paraId="3FBDF216" w14:textId="77777777" w:rsidR="000F7377" w:rsidRDefault="000F7377">
      <w:r xmlns:w="http://schemas.openxmlformats.org/wordprocessingml/2006/main">
        <w:t xml:space="preserve">Usklikud peaksid seadma eesmärgiks tuua Jumalale au kõiges, mida nad teevad.</w:t>
      </w:r>
    </w:p>
    <w:p w14:paraId="74FD1AD8" w14:textId="77777777" w:rsidR="000F7377" w:rsidRDefault="000F7377"/>
    <w:p w14:paraId="2CFBBD0B" w14:textId="77777777" w:rsidR="000F7377" w:rsidRDefault="000F7377">
      <w:r xmlns:w="http://schemas.openxmlformats.org/wordprocessingml/2006/main">
        <w:t xml:space="preserve">1. Kas teie teod on Jumala peegeldus? </w:t>
      </w:r>
      <w:r xmlns:w="http://schemas.openxmlformats.org/wordprocessingml/2006/main">
        <w:rPr>
          <w:rFonts w:ascii="맑은 고딕 Semilight" w:hAnsi="맑은 고딕 Semilight"/>
        </w:rPr>
        <w:t xml:space="preserve">셲 </w:t>
      </w:r>
      <w:r xmlns:w="http://schemas.openxmlformats.org/wordprocessingml/2006/main">
        <w:t xml:space="preserve">au</w:t>
      </w:r>
    </w:p>
    <w:p w14:paraId="50900A1D" w14:textId="77777777" w:rsidR="000F7377" w:rsidRDefault="000F7377"/>
    <w:p w14:paraId="40E0E070" w14:textId="77777777" w:rsidR="000F7377" w:rsidRDefault="000F7377">
      <w:r xmlns:w="http://schemas.openxmlformats.org/wordprocessingml/2006/main">
        <w:t xml:space="preserve">2. Jumala ülistamine läbi meie igapäevaelu.</w:t>
      </w:r>
    </w:p>
    <w:p w14:paraId="0E0F03BB" w14:textId="77777777" w:rsidR="000F7377" w:rsidRDefault="000F7377"/>
    <w:p w14:paraId="710EC4A5" w14:textId="77777777" w:rsidR="000F7377" w:rsidRDefault="000F7377">
      <w:r xmlns:w="http://schemas.openxmlformats.org/wordprocessingml/2006/main">
        <w:t xml:space="preserve">1. Koloslastele 3:17 – "Ja mida iganes te teete, kas sõna või teoga, tehke kõike Issanda Jeesuse nimel, tänades Jumalat Isa tema kaudu."</w:t>
      </w:r>
    </w:p>
    <w:p w14:paraId="5E9AD21E" w14:textId="77777777" w:rsidR="000F7377" w:rsidRDefault="000F7377"/>
    <w:p w14:paraId="747BC38E" w14:textId="77777777" w:rsidR="000F7377" w:rsidRDefault="000F7377">
      <w:r xmlns:w="http://schemas.openxmlformats.org/wordprocessingml/2006/main">
        <w:t xml:space="preserve">2. Roomlastele 12:1-2 – "Seepärast ma palun teid, vennad, Jumala halastuse läbi tuua oma kehad elavaks, pühaks ja Jumalale meelepäraseks ohvriks, mis on teie vaimne kummardamine. Ärge kohanege see maailm, vaid muutuge oma meele uuenemise läbi, et katsudes mõistaksite, mis on Jumala tahe, mis on hea, meelepärane ja täiuslik."</w:t>
      </w:r>
    </w:p>
    <w:p w14:paraId="4B0A05B0" w14:textId="77777777" w:rsidR="000F7377" w:rsidRDefault="000F7377"/>
    <w:p w14:paraId="5A890861" w14:textId="77777777" w:rsidR="000F7377" w:rsidRDefault="000F7377">
      <w:r xmlns:w="http://schemas.openxmlformats.org/wordprocessingml/2006/main">
        <w:t xml:space="preserve">1. Korintlastele 10:32 Ärge pange pahaks ei juute ega paganeid ega Jumala kogudust.</w:t>
      </w:r>
    </w:p>
    <w:p w14:paraId="56134A1A" w14:textId="77777777" w:rsidR="000F7377" w:rsidRDefault="000F7377"/>
    <w:p w14:paraId="3D0EB19F" w14:textId="77777777" w:rsidR="000F7377" w:rsidRDefault="000F7377">
      <w:r xmlns:w="http://schemas.openxmlformats.org/wordprocessingml/2006/main">
        <w:t xml:space="preserve">Paulus julgustab korintlasi tegutsema viisil, mis ei solva kedagi, sealhulgas juute, paganaid ega Jumala kogudust.</w:t>
      </w:r>
    </w:p>
    <w:p w14:paraId="77C0E2FF" w14:textId="77777777" w:rsidR="000F7377" w:rsidRDefault="000F7377"/>
    <w:p w14:paraId="3DD1405B" w14:textId="77777777" w:rsidR="000F7377" w:rsidRDefault="000F7377">
      <w:r xmlns:w="http://schemas.openxmlformats.org/wordprocessingml/2006/main">
        <w:t xml:space="preserve">1. "Armasta oma ligimest: austuse ja tähelepanu näitamine kõigi vastu"</w:t>
      </w:r>
    </w:p>
    <w:p w14:paraId="1F9EB64E" w14:textId="77777777" w:rsidR="000F7377" w:rsidRDefault="000F7377"/>
    <w:p w14:paraId="26C4A09C" w14:textId="77777777" w:rsidR="000F7377" w:rsidRDefault="000F7377">
      <w:r xmlns:w="http://schemas.openxmlformats.org/wordprocessingml/2006/main">
        <w:t xml:space="preserve">2. "Austusega elamine: Pauluse näide korintlastele"</w:t>
      </w:r>
    </w:p>
    <w:p w14:paraId="60524514" w14:textId="77777777" w:rsidR="000F7377" w:rsidRDefault="000F7377"/>
    <w:p w14:paraId="4F310A40" w14:textId="77777777" w:rsidR="000F7377" w:rsidRDefault="000F7377">
      <w:r xmlns:w="http://schemas.openxmlformats.org/wordprocessingml/2006/main">
        <w:t xml:space="preserve">1. Roomlastele 12:14-16 – "Õnnistage neid, kes teid taga kiusavad; õnnistage ja ärge kiruge. Rõõmustage koos rõõmustajatega; leinake koos leinajatega. Elage üksteisega kooskõlas. Ärge olge uhked, vaid olge valmis suhtle madala positsiooniga inimestega. Ära ole edev."</w:t>
      </w:r>
    </w:p>
    <w:p w14:paraId="27630800" w14:textId="77777777" w:rsidR="000F7377" w:rsidRDefault="000F7377"/>
    <w:p w14:paraId="1D36BE2C" w14:textId="77777777" w:rsidR="000F7377" w:rsidRDefault="000F7377">
      <w:r xmlns:w="http://schemas.openxmlformats.org/wordprocessingml/2006/main">
        <w:t xml:space="preserve">2. Efeslastele 4:25-32 – "Seepärast peavad igaüks teist loobuma valest ja rääkima oma ligimesele tõtt, sest me kõik oleme ühe ihu liikmed. Ärge tehke pattu oma vihas: ärge laske päikesel loojuda, kui teie on ikka vihased ja ära anna kuradile jalgealust.Kes on varastanud, ei tohi enam varastada, vaid peab töötama, tehes oma kätega midagi kasulikku, et neil oleks midagi abivajajatega jagada.Ära lase teie suust tuleb välja igasugune ebaterve jutt, vaid ainult see, mis aitab teisi üles ehitada vastavalt nende vajadustele, et sellest oleks kasu neile, kes kuulavad. Ja ärge kurvastage Jumala Püha Vaimu, kellega te olete pitseeritud pühapäevaks. Lunastus. Vabanege igasugusest kibedusest, raevust ja vihast, kaklusest ja laimust ning igasugusest pahatahtlikkusest. Olge üksteise vastu lahked ja kaastundlikud, andestage üksteisele, nagu Jumal andestas teile Kristuses."</w:t>
      </w:r>
    </w:p>
    <w:p w14:paraId="582A4D1D" w14:textId="77777777" w:rsidR="000F7377" w:rsidRDefault="000F7377"/>
    <w:p w14:paraId="69DD350A" w14:textId="77777777" w:rsidR="000F7377" w:rsidRDefault="000F7377">
      <w:r xmlns:w="http://schemas.openxmlformats.org/wordprocessingml/2006/main">
        <w:t xml:space="preserve">1. Korintlastele 10:33 Nagu ma olen kõikidele kõiges meelepärane, ei otsi enda kasu, vaid paljude kasu, et nad pääseksid.</w:t>
      </w:r>
    </w:p>
    <w:p w14:paraId="6648A2DD" w14:textId="77777777" w:rsidR="000F7377" w:rsidRDefault="000F7377"/>
    <w:p w14:paraId="0B9CD726" w14:textId="77777777" w:rsidR="000F7377" w:rsidRDefault="000F7377">
      <w:r xmlns:w="http://schemas.openxmlformats.org/wordprocessingml/2006/main">
        <w:t xml:space="preserve">Paulus julgustab kõiki otsima hüve teistele, mitte ainult iseendale, et paljud saaksid päästetud.</w:t>
      </w:r>
    </w:p>
    <w:p w14:paraId="1AF67EA2" w14:textId="77777777" w:rsidR="000F7377" w:rsidRDefault="000F7377"/>
    <w:p w14:paraId="7D64DEAB" w14:textId="77777777" w:rsidR="000F7377" w:rsidRDefault="000F7377">
      <w:r xmlns:w="http://schemas.openxmlformats.org/wordprocessingml/2006/main">
        <w:t xml:space="preserve">1. "Paljude kasum" – kuidas suuremeelne ja ennastsalgav olemine võib paljudele kasu tuua.</w:t>
      </w:r>
    </w:p>
    <w:p w14:paraId="21BF53D0" w14:textId="77777777" w:rsidR="000F7377" w:rsidRDefault="000F7377"/>
    <w:p w14:paraId="43FF189F" w14:textId="77777777" w:rsidR="000F7377" w:rsidRDefault="000F7377">
      <w:r xmlns:w="http://schemas.openxmlformats.org/wordprocessingml/2006/main">
        <w:t xml:space="preserve">2. "Päästmise otsimine" – mõistmine, kui tähtis on seada teised esikohale, et neid päästa.</w:t>
      </w:r>
    </w:p>
    <w:p w14:paraId="2C605F3C" w14:textId="77777777" w:rsidR="000F7377" w:rsidRDefault="000F7377"/>
    <w:p w14:paraId="0832419D" w14:textId="77777777" w:rsidR="000F7377" w:rsidRDefault="000F7377">
      <w:r xmlns:w="http://schemas.openxmlformats.org/wordprocessingml/2006/main">
        <w:t xml:space="preserve">1. Matteuse 22:37-39 – Armasta oma ligimest nagu iseennast.</w:t>
      </w:r>
    </w:p>
    <w:p w14:paraId="0B0BDC16" w14:textId="77777777" w:rsidR="000F7377" w:rsidRDefault="000F7377"/>
    <w:p w14:paraId="6106E65F" w14:textId="77777777" w:rsidR="000F7377" w:rsidRDefault="000F7377">
      <w:r xmlns:w="http://schemas.openxmlformats.org/wordprocessingml/2006/main">
        <w:t xml:space="preserve">2. Filiplastele 2:3-4 – Ärge tehke midagi isekast auahnusest või tühisest edevusest, vaid pidage alandlikult teisi paremaks kui iseennast.</w:t>
      </w:r>
    </w:p>
    <w:p w14:paraId="60C0B50F" w14:textId="77777777" w:rsidR="000F7377" w:rsidRDefault="000F7377"/>
    <w:p w14:paraId="396960D8" w14:textId="77777777" w:rsidR="000F7377" w:rsidRDefault="000F7377">
      <w:r xmlns:w="http://schemas.openxmlformats.org/wordprocessingml/2006/main">
        <w:t xml:space="preserve">1. Korintlastele 11. peatükk on Pauluse esimese kirja korintlastele üheteistkümnes peatükk. Selles peatükis käsitleb Paulus erinevaid jumalateenistustega seotud küsimusi, eriti peakatete ja püha õhtusöömaaega.</w:t>
      </w:r>
    </w:p>
    <w:p w14:paraId="1AB51550" w14:textId="77777777" w:rsidR="000F7377" w:rsidRDefault="000F7377"/>
    <w:p w14:paraId="2FFF658C" w14:textId="77777777" w:rsidR="000F7377" w:rsidRDefault="000F7377">
      <w:r xmlns:w="http://schemas.openxmlformats.org/wordprocessingml/2006/main">
        <w:t xml:space="preserve">1. lõik: Paulus alustab jumalateenistuse ajal soorollide ja peakatete üle arutlemisega. Ta kinnitab, et inimesed peaksid palvetama või prohvetlikult kuulutama katmata peaga, kuna nad on loodud Jumala näo järgi ja peegeldavad Tema au (1. Korintlastele 11:3-7). Teisest küljest peaksid naised oma pead katma, et olla võimule allumise märgiks (1. Korintlastele 11:5-6). Paulus pöördub looduse ja traditsiooni poole, et toetada oma argumenti soolise eristamise kohta jumalateenistusel.</w:t>
      </w:r>
    </w:p>
    <w:p w14:paraId="73E76A46" w14:textId="77777777" w:rsidR="000F7377" w:rsidRDefault="000F7377"/>
    <w:p w14:paraId="0FE4E509" w14:textId="77777777" w:rsidR="000F7377" w:rsidRDefault="000F7377">
      <w:r xmlns:w="http://schemas.openxmlformats.org/wordprocessingml/2006/main">
        <w:t xml:space="preserve">2. lõik: Paulus käsitleb seejärel ebaõige käitumise küsimust püha õhtusöömaajal. Ta kritiseerib Korintose usklikke selle eest, et nad on muutnud selle ennastunustavaks pidusöögiks, kus mõned söövad ülemäära, samas kui teised on näljased (1. Korintlastele 11:17-22). Ta tuletab neile meelde selle sakramendi seadmist Jeesuse poolt ristilöömisele eelneval ööl ja rõhutab selle tähtsust Tema ohvri mälestusena (1. Korintlastele 11:23-26). Paulus hoiatab ebaväärikalt osa võtmast, ilma Kristuse ihu eristamata, mis võib lõppeda Jumala kohtuotsusega (1. Korintlastele 11:27-32).</w:t>
      </w:r>
    </w:p>
    <w:p w14:paraId="5B33496F" w14:textId="77777777" w:rsidR="000F7377" w:rsidRDefault="000F7377"/>
    <w:p w14:paraId="599505E2" w14:textId="77777777" w:rsidR="000F7377" w:rsidRDefault="000F7377">
      <w:r xmlns:w="http://schemas.openxmlformats.org/wordprocessingml/2006/main">
        <w:t xml:space="preserve">3. lõik: Peatüki lõpus on juhised selle kohta, kuidas püha õhtusöömaaega õigesti pidada. Paulus soovitab usklikel end enne osavõtmist läbi vaadata, pattude tunnistamist ja teistega leppimist, et nad saaksid sellele väärikalt läheneda (1. Korintlastele 11:28-29). Ta julgustab neid sööma kogunedes üksteist ootama, selle asemel, et käituda isekalt, mis välistab või häbistab teisi (1. Korintlastele 11:33–34). Paulus rõhutab, et need juhised ei ole mõeldud hukkamõistmiseks, vaid pigem parandamiseks, et nende kummardamine toimuks korrapäraselt ja aupaklikult.</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Kokkuvõttes käsitleb esimese korintlastele üheteistkümnes peatükk jumalateenistustega seotud küsimusi. Paulus arutleb soorollide ja peakatete tähtsuse üle jumalateenistuse ajal, rõhutades alistumise ja Jumala plaani austamise tähtsust. Seejärel pöörab ta oma tähelepanu püha õhtusöömaajale, noomides korintlasi nende ebaõige käitumise pärast ja tuletades neile meelde selle püha olemust Kristuse ohvri mälestusena. Paulus hoiatab vääritul osalemise eest ja kutsub usklikke üles enne osalemist ennast uurima. Ta rõhutab ühtsuse, teistega arvestamise ja sellele sakramendile aupakliku lähenemise vajadust. See peatükk annab juhiseid õigete jumalateenistuste tavade kohta, mis peegeldavad austust Jumala vastu ja armastust üksteise vastu kristlikus kogukonnas.</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Corinthians 11:1 Olge minu järgijad, nagu ka mina olen Kristuse järgijad.</w:t>
      </w:r>
    </w:p>
    <w:p w14:paraId="5AF75B4B" w14:textId="77777777" w:rsidR="000F7377" w:rsidRDefault="000F7377"/>
    <w:p w14:paraId="5E762A48" w14:textId="77777777" w:rsidR="000F7377" w:rsidRDefault="000F7377">
      <w:r xmlns:w="http://schemas.openxmlformats.org/wordprocessingml/2006/main">
        <w:t xml:space="preserve">Paulus julgustab korintlasi jäljendama tema eeskuju Kristuse järgimisest.</w:t>
      </w:r>
    </w:p>
    <w:p w14:paraId="7640E46B" w14:textId="77777777" w:rsidR="000F7377" w:rsidRDefault="000F7377"/>
    <w:p w14:paraId="3287DC07" w14:textId="77777777" w:rsidR="000F7377" w:rsidRDefault="000F7377">
      <w:r xmlns:w="http://schemas.openxmlformats.org/wordprocessingml/2006/main">
        <w:t xml:space="preserve">1. "Kristuse jäljendamine: Pauluse eeskuju järgimine"</w:t>
      </w:r>
    </w:p>
    <w:p w14:paraId="2110B576" w14:textId="77777777" w:rsidR="000F7377" w:rsidRDefault="000F7377"/>
    <w:p w14:paraId="190E3D32" w14:textId="77777777" w:rsidR="000F7377" w:rsidRDefault="000F7377">
      <w:r xmlns:w="http://schemas.openxmlformats.org/wordprocessingml/2006/main">
        <w:t xml:space="preserve">2. "Pauluse näide: Kristuse järgimine"</w:t>
      </w:r>
    </w:p>
    <w:p w14:paraId="524E6C06" w14:textId="77777777" w:rsidR="000F7377" w:rsidRDefault="000F7377"/>
    <w:p w14:paraId="2592F940" w14:textId="77777777" w:rsidR="000F7377" w:rsidRDefault="000F7377">
      <w:r xmlns:w="http://schemas.openxmlformats.org/wordprocessingml/2006/main">
        <w:t xml:space="preserve">1. 1. Korintlastele 11:1 – Olge minu järgijad, nagu ka mina olen Kristuse järgijad.</w:t>
      </w:r>
    </w:p>
    <w:p w14:paraId="1270C247" w14:textId="77777777" w:rsidR="000F7377" w:rsidRDefault="000F7377"/>
    <w:p w14:paraId="0AD9CFD9" w14:textId="77777777" w:rsidR="000F7377" w:rsidRDefault="000F7377">
      <w:r xmlns:w="http://schemas.openxmlformats.org/wordprocessingml/2006/main">
        <w:t xml:space="preserve">2. Matteuse 16:24 – Siis ütles Jeesus oma jüngritele: "Kui keegi tahab mind järgida, siis ta salaku ennast ja võtke oma rist ja järgnegu mulle."</w:t>
      </w:r>
    </w:p>
    <w:p w14:paraId="61077832" w14:textId="77777777" w:rsidR="000F7377" w:rsidRDefault="000F7377"/>
    <w:p w14:paraId="769AF120" w14:textId="77777777" w:rsidR="000F7377" w:rsidRDefault="000F7377">
      <w:r xmlns:w="http://schemas.openxmlformats.org/wordprocessingml/2006/main">
        <w:t xml:space="preserve">1 Corinthians 11:2 2 Nüüd ma kiidan teid, vennad, et te mind kõiges meeles peate ja järgite määrusi, nagu ma need teile andsin.</w:t>
      </w:r>
    </w:p>
    <w:p w14:paraId="31214619" w14:textId="77777777" w:rsidR="000F7377" w:rsidRDefault="000F7377"/>
    <w:p w14:paraId="648AEF18" w14:textId="77777777" w:rsidR="000F7377" w:rsidRDefault="000F7377">
      <w:r xmlns:w="http://schemas.openxmlformats.org/wordprocessingml/2006/main">
        <w:t xml:space="preserve">Paulus kiidab Korintose usklikke, et nad hoiavad kinni tema antud õpetustest.</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 Sõna meelespidamise ja sellele kuuletumise tähtsus.</w:t>
      </w:r>
    </w:p>
    <w:p w14:paraId="16051DBC" w14:textId="77777777" w:rsidR="000F7377" w:rsidRDefault="000F7377"/>
    <w:p w14:paraId="5D526207" w14:textId="77777777" w:rsidR="000F7377" w:rsidRDefault="000F7377">
      <w:r xmlns:w="http://schemas.openxmlformats.org/wordprocessingml/2006/main">
        <w:t xml:space="preserve">2. Meile antud õpetuste ustava järgimise väärtus.</w:t>
      </w:r>
    </w:p>
    <w:p w14:paraId="3C87913E" w14:textId="77777777" w:rsidR="000F7377" w:rsidRDefault="000F7377"/>
    <w:p w14:paraId="37DBC42D" w14:textId="77777777" w:rsidR="000F7377" w:rsidRDefault="000F7377">
      <w:r xmlns:w="http://schemas.openxmlformats.org/wordprocessingml/2006/main">
        <w:t xml:space="preserve">1. Joosua 1:8 – "See Seaduseraamat ei tohi lahkuda teie suust, vaid mõtisklege selle üle päeval ja öösel, et saaksite teha kõike, mis selles on kirjutatud."</w:t>
      </w:r>
    </w:p>
    <w:p w14:paraId="0501C539" w14:textId="77777777" w:rsidR="000F7377" w:rsidRDefault="000F7377"/>
    <w:p w14:paraId="2FF7CB23" w14:textId="77777777" w:rsidR="000F7377" w:rsidRDefault="000F7377">
      <w:r xmlns:w="http://schemas.openxmlformats.org/wordprocessingml/2006/main">
        <w:t xml:space="preserve">2. Koloslastele 2:6-7 – "Seepärast, nõnda nagu te võtsite vastu Issanda Kristuse Jeesuse, nõnda käige temas, olles temas juurdunud ja üles ehitatud ning kinnitatud usus, nii nagu teid on õpetatud, olles külluses tänust."</w:t>
      </w:r>
    </w:p>
    <w:p w14:paraId="5038D6BB" w14:textId="77777777" w:rsidR="000F7377" w:rsidRDefault="000F7377"/>
    <w:p w14:paraId="2F9295AF" w14:textId="77777777" w:rsidR="000F7377" w:rsidRDefault="000F7377">
      <w:r xmlns:w="http://schemas.openxmlformats.org/wordprocessingml/2006/main">
        <w:t xml:space="preserve">1. Korintlastele 11:3 Aga ma tahan, et te teaksite, et iga inimese pea on Kristus. ja naise pea on mees; ja Kristuse pea on Jumal.</w:t>
      </w:r>
    </w:p>
    <w:p w14:paraId="25851492" w14:textId="77777777" w:rsidR="000F7377" w:rsidRDefault="000F7377"/>
    <w:p w14:paraId="7D72EF24" w14:textId="77777777" w:rsidR="000F7377" w:rsidRDefault="000F7377">
      <w:r xmlns:w="http://schemas.openxmlformats.org/wordprocessingml/2006/main">
        <w:t xml:space="preserve">See salm 1. korintlastele 11:3 rõhutab hierarhilist suhet meeste, naiste ja Jumala vahel.</w:t>
      </w:r>
    </w:p>
    <w:p w14:paraId="3D4D2A92" w14:textId="77777777" w:rsidR="000F7377" w:rsidRDefault="000F7377"/>
    <w:p w14:paraId="5466EB7E" w14:textId="77777777" w:rsidR="000F7377" w:rsidRDefault="000F7377">
      <w:r xmlns:w="http://schemas.openxmlformats.org/wordprocessingml/2006/main">
        <w:t xml:space="preserve">1. Kuidas meie suhe Kristusega mõjutab meie suhtlemist teistega</w:t>
      </w:r>
    </w:p>
    <w:p w14:paraId="0B65336B" w14:textId="77777777" w:rsidR="000F7377" w:rsidRDefault="000F7377"/>
    <w:p w14:paraId="44723FE6" w14:textId="77777777" w:rsidR="000F7377" w:rsidRDefault="000F7377">
      <w:r xmlns:w="http://schemas.openxmlformats.org/wordprocessingml/2006/main">
        <w:t xml:space="preserve">2. Alistumise tähtsus kristlikus elus</w:t>
      </w:r>
    </w:p>
    <w:p w14:paraId="6E0A44F3" w14:textId="77777777" w:rsidR="000F7377" w:rsidRDefault="000F7377"/>
    <w:p w14:paraId="1B041BC9" w14:textId="77777777" w:rsidR="000F7377" w:rsidRDefault="000F7377">
      <w:r xmlns:w="http://schemas.openxmlformats.org/wordprocessingml/2006/main">
        <w:t xml:space="preserve">1. Efeslastele 5:22-33 – Naised, alistuge oma meestele nagu Issandale.</w:t>
      </w:r>
    </w:p>
    <w:p w14:paraId="07AAAB17" w14:textId="77777777" w:rsidR="000F7377" w:rsidRDefault="000F7377"/>
    <w:p w14:paraId="39724641" w14:textId="77777777" w:rsidR="000F7377" w:rsidRDefault="000F7377">
      <w:r xmlns:w="http://schemas.openxmlformats.org/wordprocessingml/2006/main">
        <w:t xml:space="preserve">2. Koloslastele 3:18-19 – Naised, alistuge oma meestele, nagu on kohane Issandas.</w:t>
      </w:r>
    </w:p>
    <w:p w14:paraId="6FFE0E97" w14:textId="77777777" w:rsidR="000F7377" w:rsidRDefault="000F7377"/>
    <w:p w14:paraId="0082B50A" w14:textId="77777777" w:rsidR="000F7377" w:rsidRDefault="000F7377">
      <w:r xmlns:w="http://schemas.openxmlformats.org/wordprocessingml/2006/main">
        <w:t xml:space="preserve">1. Korintlastele 11:4 Igaüks, kes palvetab või prohvetlikult kuulutab, pea kaetud, teeb oma pead teoks.</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Mehed ei tohiks palvetades või prohvetlikult kuulutades pead katta, sest seda peetakse lugupidamatuse märgiks.</w:t>
      </w:r>
    </w:p>
    <w:p w14:paraId="340F1CEC" w14:textId="77777777" w:rsidR="000F7377" w:rsidRDefault="000F7377"/>
    <w:p w14:paraId="42D5503E" w14:textId="77777777" w:rsidR="000F7377" w:rsidRDefault="000F7377">
      <w:r xmlns:w="http://schemas.openxmlformats.org/wordprocessingml/2006/main">
        <w:t xml:space="preserve">1. Õppige austama Jumalat kõiges, mida teete</w:t>
      </w:r>
    </w:p>
    <w:p w14:paraId="0C743172" w14:textId="77777777" w:rsidR="000F7377" w:rsidRDefault="000F7377"/>
    <w:p w14:paraId="60998A80" w14:textId="77777777" w:rsidR="000F7377" w:rsidRDefault="000F7377">
      <w:r xmlns:w="http://schemas.openxmlformats.org/wordprocessingml/2006/main">
        <w:t xml:space="preserve">2. Austa Issandat oma kummardamisel</w:t>
      </w:r>
    </w:p>
    <w:p w14:paraId="7D633127" w14:textId="77777777" w:rsidR="000F7377" w:rsidRDefault="000F7377"/>
    <w:p w14:paraId="6161B182" w14:textId="77777777" w:rsidR="000F7377" w:rsidRDefault="000F7377">
      <w:r xmlns:w="http://schemas.openxmlformats.org/wordprocessingml/2006/main">
        <w:t xml:space="preserve">1. 1. Peetruse 2:17 – Austa kõiki, armasta usklike perekonda, karda Jumalat, austa keisrit.</w:t>
      </w:r>
    </w:p>
    <w:p w14:paraId="7BE3AA4E" w14:textId="77777777" w:rsidR="000F7377" w:rsidRDefault="000F7377"/>
    <w:p w14:paraId="6809699F" w14:textId="77777777" w:rsidR="000F7377" w:rsidRDefault="000F7377">
      <w:r xmlns:w="http://schemas.openxmlformats.org/wordprocessingml/2006/main">
        <w:t xml:space="preserve">2. Koloslastele 3:17 – Ja mida iganes teete, olgu sõna või teoga, tehke seda kõike Issanda Jeesuse nimel, tänades Jumalat Isa tema kaudu.</w:t>
      </w:r>
    </w:p>
    <w:p w14:paraId="4C25D932" w14:textId="77777777" w:rsidR="000F7377" w:rsidRDefault="000F7377"/>
    <w:p w14:paraId="630A243C" w14:textId="77777777" w:rsidR="000F7377" w:rsidRDefault="000F7377">
      <w:r xmlns:w="http://schemas.openxmlformats.org/wordprocessingml/2006/main">
        <w:t xml:space="preserve">1 Corinthians 11:5 5 Aga iga naine, kes palvetab või prohveteerib katmata peaga, häbistab oma pead, sest see kõik on nagu raseeritud.</w:t>
      </w:r>
    </w:p>
    <w:p w14:paraId="171D002B" w14:textId="77777777" w:rsidR="000F7377" w:rsidRDefault="000F7377"/>
    <w:p w14:paraId="4E9C3A73" w14:textId="77777777" w:rsidR="000F7377" w:rsidRDefault="000F7377">
      <w:r xmlns:w="http://schemas.openxmlformats.org/wordprocessingml/2006/main">
        <w:t xml:space="preserve">Naised peaksid palvetades või prohveteerides oma pea katma, et oma au säilitada.</w:t>
      </w:r>
    </w:p>
    <w:p w14:paraId="5A7B3CE5" w14:textId="77777777" w:rsidR="000F7377" w:rsidRDefault="000F7377"/>
    <w:p w14:paraId="44DC0557" w14:textId="77777777" w:rsidR="000F7377" w:rsidRDefault="000F7377">
      <w:r xmlns:w="http://schemas.openxmlformats.org/wordprocessingml/2006/main">
        <w:t xml:space="preserve">1. Austage Jumalat ennast austades: uurimus 1. korintlastele 11:5</w:t>
      </w:r>
    </w:p>
    <w:p w14:paraId="47C5C6E0" w14:textId="77777777" w:rsidR="000F7377" w:rsidRDefault="000F7377"/>
    <w:p w14:paraId="096B6B47" w14:textId="77777777" w:rsidR="000F7377" w:rsidRDefault="000F7377">
      <w:r xmlns:w="http://schemas.openxmlformats.org/wordprocessingml/2006/main">
        <w:t xml:space="preserve">2. Tagasihoidlikkuse jõud: kuidas naised saavad Jumalat väärikalt esindada</w:t>
      </w:r>
    </w:p>
    <w:p w14:paraId="78FF257B" w14:textId="77777777" w:rsidR="000F7377" w:rsidRDefault="000F7377"/>
    <w:p w14:paraId="6F4DE3B4" w14:textId="77777777" w:rsidR="000F7377" w:rsidRDefault="000F7377">
      <w:r xmlns:w="http://schemas.openxmlformats.org/wordprocessingml/2006/main">
        <w:t xml:space="preserve">1. 1. Peetruse 3:3-4 – "Teie ilu ei tohiks tuleneda välisest kaunistusest, nagu viimistletud soengud, kuldsete ehete või peente riiete kandmine. Pigem peaks see olema teie sisemine mina, inimese kadumatu ilu. tasane ja vaikne vaim, mis on Jumala silmis väga väärtuslik."</w:t>
      </w:r>
    </w:p>
    <w:p w14:paraId="1A2572B2" w14:textId="77777777" w:rsidR="000F7377" w:rsidRDefault="000F7377"/>
    <w:p w14:paraId="29ADC559" w14:textId="77777777" w:rsidR="000F7377" w:rsidRDefault="000F7377">
      <w:r xmlns:w="http://schemas.openxmlformats.org/wordprocessingml/2006/main">
        <w:t xml:space="preserve">2. 1. Timoteosele 2:9-10 – „Ma tahan ka, et naised riietuksid tagasihoidlikult, sündsalt ja korrektselt, end ehtides, mitte keerukate soengute, kulla või pärlite või kallite riietega, vaid heade tegudega, mis sobivad naistele, kes tunnistavad Jumalat kummardama."</w:t>
      </w:r>
    </w:p>
    <w:p w14:paraId="0A78A108" w14:textId="77777777" w:rsidR="000F7377" w:rsidRDefault="000F7377"/>
    <w:p w14:paraId="50C65E23" w14:textId="77777777" w:rsidR="000F7377" w:rsidRDefault="000F7377">
      <w:r xmlns:w="http://schemas.openxmlformats.org/wordprocessingml/2006/main">
        <w:t xml:space="preserve">1. Korintlastele 11:6 Sest kui naine ei ole kaetud, siis pügatagu ka teda, aga kui naisel on häbi pügada või raseerida, siis olgu ta kaetud.</w:t>
      </w:r>
    </w:p>
    <w:p w14:paraId="65164153" w14:textId="77777777" w:rsidR="000F7377" w:rsidRDefault="000F7377"/>
    <w:p w14:paraId="21D4FA7A" w14:textId="77777777" w:rsidR="000F7377" w:rsidRDefault="000F7377">
      <w:r xmlns:w="http://schemas.openxmlformats.org/wordprocessingml/2006/main">
        <w:t xml:space="preserve">See lõik julgustab naisi avalikult oma pead katma, vihjates sellele, et ilma katteta on nende jaoks häbiväärne olla.</w:t>
      </w:r>
    </w:p>
    <w:p w14:paraId="0299CE53" w14:textId="77777777" w:rsidR="000F7377" w:rsidRDefault="000F7377"/>
    <w:p w14:paraId="618CFBE0" w14:textId="77777777" w:rsidR="000F7377" w:rsidRDefault="000F7377">
      <w:r xmlns:w="http://schemas.openxmlformats.org/wordprocessingml/2006/main">
        <w:t xml:space="preserve">1. "Tagasihoidlikkuse ilu: naiste kleidi piiblilise definitsiooni uurimine"</w:t>
      </w:r>
    </w:p>
    <w:p w14:paraId="78A7A348" w14:textId="77777777" w:rsidR="000F7377" w:rsidRDefault="000F7377"/>
    <w:p w14:paraId="522FE902" w14:textId="77777777" w:rsidR="000F7377" w:rsidRDefault="000F7377">
      <w:r xmlns:w="http://schemas.openxmlformats.org/wordprocessingml/2006/main">
        <w:t xml:space="preserve">2. "Loori tähtsus: pea katmise piiblilise tähtsuse mõistmine"</w:t>
      </w:r>
    </w:p>
    <w:p w14:paraId="130AC247" w14:textId="77777777" w:rsidR="000F7377" w:rsidRDefault="000F7377"/>
    <w:p w14:paraId="1ECBDB63" w14:textId="77777777" w:rsidR="000F7377" w:rsidRDefault="000F7377">
      <w:r xmlns:w="http://schemas.openxmlformats.org/wordprocessingml/2006/main">
        <w:t xml:space="preserve">1. 1. Timoteosele 2:9-10 – „Samamoodi, et naised ehivad end tagasihoidlikes rõivastes, häbi ja kainusega, mitte punutud juuste, kulla ega pärlitega ega kallite riietega, vaid (mis sobib naistele, kes tunnistavad jumalakartlikkus) heade tegudega."</w:t>
      </w:r>
    </w:p>
    <w:p w14:paraId="0DAC2448" w14:textId="77777777" w:rsidR="000F7377" w:rsidRDefault="000F7377"/>
    <w:p w14:paraId="1FF8A44B" w14:textId="77777777" w:rsidR="000F7377" w:rsidRDefault="000F7377">
      <w:r xmlns:w="http://schemas.openxmlformats.org/wordprocessingml/2006/main">
        <w:t xml:space="preserve">2. Õpetussõnad 11:22 – "Nagu kullast ehe sea ninas, nii on ka ilus naine, kes ei ole kaalutletud."</w:t>
      </w:r>
    </w:p>
    <w:p w14:paraId="20C38553" w14:textId="77777777" w:rsidR="000F7377" w:rsidRDefault="000F7377"/>
    <w:p w14:paraId="07DE7DD9" w14:textId="77777777" w:rsidR="000F7377" w:rsidRDefault="000F7377">
      <w:r xmlns:w="http://schemas.openxmlformats.org/wordprocessingml/2006/main">
        <w:t xml:space="preserve">1 Corinthians 11:7 Sest mees ei tohi oma pead katta, sest ta on Jumala kuju ja au, aga naine on mehe au.</w:t>
      </w:r>
    </w:p>
    <w:p w14:paraId="7D8EA640" w14:textId="77777777" w:rsidR="000F7377" w:rsidRDefault="000F7377"/>
    <w:p w14:paraId="648CDCD5" w14:textId="77777777" w:rsidR="000F7377" w:rsidRDefault="000F7377">
      <w:r xmlns:w="http://schemas.openxmlformats.org/wordprocessingml/2006/main">
        <w:t xml:space="preserve">Mehed ei tohiks katta oma pead, sest nad on loodud Jumala näo järgi, samas kui naised on meeste au.</w:t>
      </w:r>
    </w:p>
    <w:p w14:paraId="0B00D3B0" w14:textId="77777777" w:rsidR="000F7377" w:rsidRDefault="000F7377"/>
    <w:p w14:paraId="39C5C787" w14:textId="77777777" w:rsidR="000F7377" w:rsidRDefault="000F7377">
      <w:r xmlns:w="http://schemas.openxmlformats.org/wordprocessingml/2006/main">
        <w:t xml:space="preserve">1. Jumala looming: Jumala kuju meestes ja naistes 2. Meeste ja naiste au</w:t>
      </w:r>
    </w:p>
    <w:p w14:paraId="73844F8B" w14:textId="77777777" w:rsidR="000F7377" w:rsidRDefault="000F7377"/>
    <w:p w14:paraId="35EC8EF8" w14:textId="77777777" w:rsidR="000F7377" w:rsidRDefault="000F7377">
      <w:r xmlns:w="http://schemas.openxmlformats.org/wordprocessingml/2006/main">
        <w:t xml:space="preserve">1. Moosese 1:26-27 (Ja Jumal ütles: tehkem inimene oma näo järgi ja meie sarnaseks, et nad valitseksid mere kalade ja taevalindude ja karjade üle! ja üle </w:t>
      </w:r>
      <w:r xmlns:w="http://schemas.openxmlformats.org/wordprocessingml/2006/main">
        <w:lastRenderedPageBreak xmlns:w="http://schemas.openxmlformats.org/wordprocessingml/2006/main"/>
      </w:r>
      <w:r xmlns:w="http://schemas.openxmlformats.org/wordprocessingml/2006/main">
        <w:t xml:space="preserve">kogu maa ja kõigi roomajate üle, mis maa peal roomavad.) 2. Efeslastele 5:21-33 (Alistuge üksteisele Jumala kartuses. Naised, alistuge oma meestele nagu Issand, sest mees on naise pea, nõnda nagu Kristus on koguduse pea ja tema on ihu päästja. Seega, nagu kirik on allutatud Kristusele, nõnda olgu naised oma meestele alluvad. iga asi.)</w:t>
      </w:r>
    </w:p>
    <w:p w14:paraId="4F358327" w14:textId="77777777" w:rsidR="000F7377" w:rsidRDefault="000F7377"/>
    <w:p w14:paraId="52F55ECF" w14:textId="77777777" w:rsidR="000F7377" w:rsidRDefault="000F7377">
      <w:r xmlns:w="http://schemas.openxmlformats.org/wordprocessingml/2006/main">
        <w:t xml:space="preserve">1 Corinthians 11:8 8 Sest mees ei ole naisest; aga mehe naine.</w:t>
      </w:r>
    </w:p>
    <w:p w14:paraId="2A431DC4" w14:textId="77777777" w:rsidR="000F7377" w:rsidRDefault="000F7377"/>
    <w:p w14:paraId="6BD9B7A0" w14:textId="77777777" w:rsidR="000F7377" w:rsidRDefault="000F7377">
      <w:r xmlns:w="http://schemas.openxmlformats.org/wordprocessingml/2006/main">
        <w:t xml:space="preserve">Naine on loodud mehest ja on seetõttu mehe võimu all.</w:t>
      </w:r>
    </w:p>
    <w:p w14:paraId="1A6663A6" w14:textId="77777777" w:rsidR="000F7377" w:rsidRDefault="000F7377"/>
    <w:p w14:paraId="650987C8" w14:textId="77777777" w:rsidR="000F7377" w:rsidRDefault="000F7377">
      <w:r xmlns:w="http://schemas.openxmlformats.org/wordprocessingml/2006/main">
        <w:t xml:space="preserve">1. Inimene on perekonnas Jumala kõrgeim autoriteet.</w:t>
      </w:r>
    </w:p>
    <w:p w14:paraId="39AAF180" w14:textId="77777777" w:rsidR="000F7377" w:rsidRDefault="000F7377"/>
    <w:p w14:paraId="6DFFA047" w14:textId="77777777" w:rsidR="000F7377" w:rsidRDefault="000F7377">
      <w:r xmlns:w="http://schemas.openxmlformats.org/wordprocessingml/2006/main">
        <w:t xml:space="preserve">2. Naised peaksid austama ja austama meeste autoriteeti.</w:t>
      </w:r>
    </w:p>
    <w:p w14:paraId="02B4A966" w14:textId="77777777" w:rsidR="000F7377" w:rsidRDefault="000F7377"/>
    <w:p w14:paraId="67D36D38" w14:textId="77777777" w:rsidR="000F7377" w:rsidRDefault="000F7377">
      <w:r xmlns:w="http://schemas.openxmlformats.org/wordprocessingml/2006/main">
        <w:t xml:space="preserve">1. Efeslastele 5:22-33 – mehe ja naise vaheline suhe.</w:t>
      </w:r>
    </w:p>
    <w:p w14:paraId="3511DBE8" w14:textId="77777777" w:rsidR="000F7377" w:rsidRDefault="000F7377"/>
    <w:p w14:paraId="092E269B" w14:textId="77777777" w:rsidR="000F7377" w:rsidRDefault="000F7377">
      <w:r xmlns:w="http://schemas.openxmlformats.org/wordprocessingml/2006/main">
        <w:t xml:space="preserve">2. 1. Moosese 2:18-25 – Jumal loob naise mehest.</w:t>
      </w:r>
    </w:p>
    <w:p w14:paraId="4A8BBB2F" w14:textId="77777777" w:rsidR="000F7377" w:rsidRDefault="000F7377"/>
    <w:p w14:paraId="6D98E0B9" w14:textId="77777777" w:rsidR="000F7377" w:rsidRDefault="000F7377">
      <w:r xmlns:w="http://schemas.openxmlformats.org/wordprocessingml/2006/main">
        <w:t xml:space="preserve">1 Corinthians 11:9 9 Samuti pole meest loodud naise jaoks; aga naine mehe jaoks.</w:t>
      </w:r>
    </w:p>
    <w:p w14:paraId="1CF21391" w14:textId="77777777" w:rsidR="000F7377" w:rsidRDefault="000F7377"/>
    <w:p w14:paraId="0DE56CFB" w14:textId="77777777" w:rsidR="000F7377" w:rsidRDefault="000F7377">
      <w:r xmlns:w="http://schemas.openxmlformats.org/wordprocessingml/2006/main">
        <w:t xml:space="preserve">Mehed ja naised loodi erinevatel eesmärkidel, kusjuures naine on loodud mehe jaoks.</w:t>
      </w:r>
    </w:p>
    <w:p w14:paraId="3592A1B7" w14:textId="77777777" w:rsidR="000F7377" w:rsidRDefault="000F7377"/>
    <w:p w14:paraId="5552BCBA" w14:textId="77777777" w:rsidR="000F7377" w:rsidRDefault="000F7377">
      <w:r xmlns:w="http://schemas.openxmlformats.org/wordprocessingml/2006/main">
        <w:t xml:space="preserve">1. Jumalal on meie kõigi jaoks plaan – 1. Korintlastele 11:9</w:t>
      </w:r>
    </w:p>
    <w:p w14:paraId="621EFDD7" w14:textId="77777777" w:rsidR="000F7377" w:rsidRDefault="000F7377"/>
    <w:p w14:paraId="59FD0BE1" w14:textId="77777777" w:rsidR="000F7377" w:rsidRDefault="000F7377">
      <w:r xmlns:w="http://schemas.openxmlformats.org/wordprocessingml/2006/main">
        <w:t xml:space="preserve">2. Naised loodi erilisel eesmärgil – 1. Korintlastele 11:9</w:t>
      </w:r>
    </w:p>
    <w:p w14:paraId="5BBD8A5B" w14:textId="77777777" w:rsidR="000F7377" w:rsidRDefault="000F7377"/>
    <w:p w14:paraId="1171BA2D" w14:textId="77777777" w:rsidR="000F7377" w:rsidRDefault="000F7377">
      <w:r xmlns:w="http://schemas.openxmlformats.org/wordprocessingml/2006/main">
        <w:t xml:space="preserve">1. 1. Moosese 2:18-25 – Jumal loob mehe ja naise eesmärgiga.</w:t>
      </w:r>
    </w:p>
    <w:p w14:paraId="53000027" w14:textId="77777777" w:rsidR="000F7377" w:rsidRDefault="000F7377"/>
    <w:p w14:paraId="4212ADA9" w14:textId="77777777" w:rsidR="000F7377" w:rsidRDefault="000F7377">
      <w:r xmlns:w="http://schemas.openxmlformats.org/wordprocessingml/2006/main">
        <w:t xml:space="preserve">2. Efeslastele 5:21-33 – Vastastikune austus abielus.</w:t>
      </w:r>
    </w:p>
    <w:p w14:paraId="619D0FE6" w14:textId="77777777" w:rsidR="000F7377" w:rsidRDefault="000F7377"/>
    <w:p w14:paraId="6177CCC9" w14:textId="77777777" w:rsidR="000F7377" w:rsidRDefault="000F7377">
      <w:r xmlns:w="http://schemas.openxmlformats.org/wordprocessingml/2006/main">
        <w:t xml:space="preserve">1. Korintlastele 11:10 Sellepärast peaks naisel olema vägi inglite pärast.</w:t>
      </w:r>
    </w:p>
    <w:p w14:paraId="4BF819E1" w14:textId="77777777" w:rsidR="000F7377" w:rsidRDefault="000F7377"/>
    <w:p w14:paraId="0805A4EF" w14:textId="77777777" w:rsidR="000F7377" w:rsidRDefault="000F7377">
      <w:r xmlns:w="http://schemas.openxmlformats.org/wordprocessingml/2006/main">
        <w:t xml:space="preserve">Naistel peaks inglite tõttu olema võim oma peade üle.</w:t>
      </w:r>
    </w:p>
    <w:p w14:paraId="5B951048" w14:textId="77777777" w:rsidR="000F7377" w:rsidRDefault="000F7377"/>
    <w:p w14:paraId="009E817D" w14:textId="77777777" w:rsidR="000F7377" w:rsidRDefault="000F7377">
      <w:r xmlns:w="http://schemas.openxmlformats.org/wordprocessingml/2006/main">
        <w:t xml:space="preserve">1. Autoriteedi jõud: uurimus 1. korintlastele 11:10</w:t>
      </w:r>
    </w:p>
    <w:p w14:paraId="5BDA3807" w14:textId="77777777" w:rsidR="000F7377" w:rsidRDefault="000F7377"/>
    <w:p w14:paraId="5DA45768" w14:textId="77777777" w:rsidR="000F7377" w:rsidRDefault="000F7377">
      <w:r xmlns:w="http://schemas.openxmlformats.org/wordprocessingml/2006/main">
        <w:t xml:space="preserve">2. 1. Korintlastele 11:10 varjatud tähendus</w:t>
      </w:r>
    </w:p>
    <w:p w14:paraId="04BA278C" w14:textId="77777777" w:rsidR="000F7377" w:rsidRDefault="000F7377"/>
    <w:p w14:paraId="748BD583" w14:textId="77777777" w:rsidR="000F7377" w:rsidRDefault="000F7377">
      <w:r xmlns:w="http://schemas.openxmlformats.org/wordprocessingml/2006/main">
        <w:t xml:space="preserve">1. Efeslastele 5:22-24 – Naised, alistuge oma meestele nagu Issandale. Sest mees on naise pea, nagu Kristus on koguduse pea, tema ihu ja ise selle Päästja. Nüüd, nagu kirik alistub Kristusele, peavad ka naised alistuma kõiges oma mehele.</w:t>
      </w:r>
    </w:p>
    <w:p w14:paraId="338AF083" w14:textId="77777777" w:rsidR="000F7377" w:rsidRDefault="000F7377"/>
    <w:p w14:paraId="7439970C" w14:textId="77777777" w:rsidR="000F7377" w:rsidRDefault="000F7377">
      <w:r xmlns:w="http://schemas.openxmlformats.org/wordprocessingml/2006/main">
        <w:t xml:space="preserve">2. 1. Moosese 3:16 – Naisele ta ütles: "Ma suurendan kindlasti teie valu sünnitusel; valudes sünnitate lapsi. Teie ihaldate oma meest ja tema valitseb teie üle."</w:t>
      </w:r>
    </w:p>
    <w:p w14:paraId="60648FCF" w14:textId="77777777" w:rsidR="000F7377" w:rsidRDefault="000F7377"/>
    <w:p w14:paraId="0CEDDA22" w14:textId="77777777" w:rsidR="000F7377" w:rsidRDefault="000F7377">
      <w:r xmlns:w="http://schemas.openxmlformats.org/wordprocessingml/2006/main">
        <w:t xml:space="preserve">1. Korintlastele 11:11 Siiski ei ole mees ilma naiseta ega naine ilma meheta Issandas.</w:t>
      </w:r>
    </w:p>
    <w:p w14:paraId="1BD60D57" w14:textId="77777777" w:rsidR="000F7377" w:rsidRDefault="000F7377"/>
    <w:p w14:paraId="7DCA84EA" w14:textId="77777777" w:rsidR="000F7377" w:rsidRDefault="000F7377">
      <w:r xmlns:w="http://schemas.openxmlformats.org/wordprocessingml/2006/main">
        <w:t xml:space="preserve">Nii mees kui naine on Issanda silmis tähtsad.</w:t>
      </w:r>
    </w:p>
    <w:p w14:paraId="5D59FBB1" w14:textId="77777777" w:rsidR="000F7377" w:rsidRDefault="000F7377"/>
    <w:p w14:paraId="6019AAB6" w14:textId="77777777" w:rsidR="000F7377" w:rsidRDefault="000F7377">
      <w:r xmlns:w="http://schemas.openxmlformats.org/wordprocessingml/2006/main">
        <w:t xml:space="preserve">1. Mehe ja naise võrdsus Issanda silmis</w:t>
      </w:r>
    </w:p>
    <w:p w14:paraId="53B6FA28" w14:textId="77777777" w:rsidR="000F7377" w:rsidRDefault="000F7377"/>
    <w:p w14:paraId="2DA7BBE8" w14:textId="77777777" w:rsidR="000F7377" w:rsidRDefault="000F7377">
      <w:r xmlns:w="http://schemas.openxmlformats.org/wordprocessingml/2006/main">
        <w:t xml:space="preserve">2. Mehe ja naise väärtus Issandas</w:t>
      </w:r>
    </w:p>
    <w:p w14:paraId="16E071ED" w14:textId="77777777" w:rsidR="000F7377" w:rsidRDefault="000F7377"/>
    <w:p w14:paraId="3B7F3EE1" w14:textId="77777777" w:rsidR="000F7377" w:rsidRDefault="000F7377">
      <w:r xmlns:w="http://schemas.openxmlformats.org/wordprocessingml/2006/main">
        <w:t xml:space="preserve">1. 1. Moosese 1:27 – Jumal lõi inimese oma näo järgi, Jumala näo järgi lõi ta ta; mehe ja naise lõi ta nad.</w:t>
      </w:r>
    </w:p>
    <w:p w14:paraId="1B9C16E8" w14:textId="77777777" w:rsidR="000F7377" w:rsidRDefault="000F7377"/>
    <w:p w14:paraId="4E277B9A" w14:textId="77777777" w:rsidR="000F7377" w:rsidRDefault="000F7377">
      <w:r xmlns:w="http://schemas.openxmlformats.org/wordprocessingml/2006/main">
        <w:t xml:space="preserve">2. Galaatlastele 3:28 – Ei ole ei juuti ega kreeklast, ei ole orja ega vaba, ei ole meest ega naist, sest te kõik olete üks Kristuses Jeesuses.</w:t>
      </w:r>
    </w:p>
    <w:p w14:paraId="5BBD9B0F" w14:textId="77777777" w:rsidR="000F7377" w:rsidRDefault="000F7377"/>
    <w:p w14:paraId="13F27FAB" w14:textId="77777777" w:rsidR="000F7377" w:rsidRDefault="000F7377">
      <w:r xmlns:w="http://schemas.openxmlformats.org/wordprocessingml/2006/main">
        <w:t xml:space="preserve">1. Korintlastele 11:12 Sest nagu naine on mehest, nõnda on ka mees naisest; vaid kõik Jumala asjad.</w:t>
      </w:r>
    </w:p>
    <w:p w14:paraId="59188834" w14:textId="77777777" w:rsidR="000F7377" w:rsidRDefault="000F7377"/>
    <w:p w14:paraId="1D2E1EDD" w14:textId="77777777" w:rsidR="000F7377" w:rsidRDefault="000F7377">
      <w:r xmlns:w="http://schemas.openxmlformats.org/wordprocessingml/2006/main">
        <w:t xml:space="preserve">Piibel õpetab, et mehed ja naised on Jumala silmis võrdsed.</w:t>
      </w:r>
    </w:p>
    <w:p w14:paraId="0D62D450" w14:textId="77777777" w:rsidR="000F7377" w:rsidRDefault="000F7377"/>
    <w:p w14:paraId="2377B43E" w14:textId="77777777" w:rsidR="000F7377" w:rsidRDefault="000F7377">
      <w:r xmlns:w="http://schemas.openxmlformats.org/wordprocessingml/2006/main">
        <w:t xml:space="preserve">1. Meeste ja naiste võrdsus – 1. korintlastele 11:12 uurides</w:t>
      </w:r>
    </w:p>
    <w:p w14:paraId="424A6452" w14:textId="77777777" w:rsidR="000F7377" w:rsidRDefault="000F7377"/>
    <w:p w14:paraId="3AF787AA" w14:textId="77777777" w:rsidR="000F7377" w:rsidRDefault="000F7377">
      <w:r xmlns:w="http://schemas.openxmlformats.org/wordprocessingml/2006/main">
        <w:t xml:space="preserve">2. Jumala plaani avastamine meeste ja naiste jaoks – põhjalik pilk 1. korintlastele 11:12</w:t>
      </w:r>
    </w:p>
    <w:p w14:paraId="451C517C" w14:textId="77777777" w:rsidR="000F7377" w:rsidRDefault="000F7377"/>
    <w:p w14:paraId="6A6EDBE2" w14:textId="77777777" w:rsidR="000F7377" w:rsidRDefault="000F7377">
      <w:r xmlns:w="http://schemas.openxmlformats.org/wordprocessingml/2006/main">
        <w:t xml:space="preserve">1. Galaatlastele 3:28 – Ei ole ei juuti ega kreeklast, ei ole orja ega vaba, ei ole meest ega naist, sest te kõik olete üks Kristuses Jeesuses.</w:t>
      </w:r>
    </w:p>
    <w:p w14:paraId="39F66523" w14:textId="77777777" w:rsidR="000F7377" w:rsidRDefault="000F7377"/>
    <w:p w14:paraId="3C92C91B" w14:textId="77777777" w:rsidR="000F7377" w:rsidRDefault="000F7377">
      <w:r xmlns:w="http://schemas.openxmlformats.org/wordprocessingml/2006/main">
        <w:t xml:space="preserve">2. Efeslastele 5:21 – üksteisele alistumine Jumala kartuses.</w:t>
      </w:r>
    </w:p>
    <w:p w14:paraId="6639DF08" w14:textId="77777777" w:rsidR="000F7377" w:rsidRDefault="000F7377"/>
    <w:p w14:paraId="552E2805" w14:textId="77777777" w:rsidR="000F7377" w:rsidRDefault="000F7377">
      <w:r xmlns:w="http://schemas.openxmlformats.org/wordprocessingml/2006/main">
        <w:t xml:space="preserve">1. Korintlastele 11:13 Otsustage ise: kas on tore, et naine palvetab Jumala poole katmata?</w:t>
      </w:r>
    </w:p>
    <w:p w14:paraId="66C23A28" w14:textId="77777777" w:rsidR="000F7377" w:rsidRDefault="000F7377"/>
    <w:p w14:paraId="443DF16A" w14:textId="77777777" w:rsidR="000F7377" w:rsidRDefault="000F7377">
      <w:r xmlns:w="http://schemas.openxmlformats.org/wordprocessingml/2006/main">
        <w:t xml:space="preserve">Paulus seab kahtluse alla, kas naisel on kohane palvetada ilma pead katmata.</w:t>
      </w:r>
    </w:p>
    <w:p w14:paraId="17634408" w14:textId="77777777" w:rsidR="000F7377" w:rsidRDefault="000F7377"/>
    <w:p w14:paraId="5635962F" w14:textId="77777777" w:rsidR="000F7377" w:rsidRDefault="000F7377">
      <w:r xmlns:w="http://schemas.openxmlformats.org/wordprocessingml/2006/main">
        <w:t xml:space="preserve">1. Elamine kuulekuses Jumala Sõnale – 1. Korintlastele 11:13 tähenduse uurimine tänapäeva elule.</w:t>
      </w:r>
    </w:p>
    <w:p w14:paraId="60CF7A84" w14:textId="77777777" w:rsidR="000F7377" w:rsidRDefault="000F7377"/>
    <w:p w14:paraId="129BF3F2" w14:textId="77777777" w:rsidR="000F7377" w:rsidRDefault="000F7377">
      <w:r xmlns:w="http://schemas.openxmlformats.org/wordprocessingml/2006/main">
        <w:t xml:space="preserve">2. Austav kaunistamine – kuidas austada Jumalat palvetades ja jumalateenistustel osaledes.</w:t>
      </w:r>
    </w:p>
    <w:p w14:paraId="03EA442A" w14:textId="77777777" w:rsidR="000F7377" w:rsidRDefault="000F7377"/>
    <w:p w14:paraId="4D45AA0B" w14:textId="77777777" w:rsidR="000F7377" w:rsidRDefault="000F7377">
      <w:r xmlns:w="http://schemas.openxmlformats.org/wordprocessingml/2006/main">
        <w:t xml:space="preserve">1. 1. Timoteosele 2:9-10 – „Samamoodi, et naised ehivad end tagasihoidlikes rõivastes, häbi ja kainusega, mitte põimitud juuste ega kulla ega pärlitega ega kallite riietega; vaid (mis sobib naistele, kes tunnistavad jumalakartlikkus) heade tegudega."</w:t>
      </w:r>
    </w:p>
    <w:p w14:paraId="049936F9" w14:textId="77777777" w:rsidR="000F7377" w:rsidRDefault="000F7377"/>
    <w:p w14:paraId="04DEB32C" w14:textId="77777777" w:rsidR="000F7377" w:rsidRDefault="000F7377">
      <w:r xmlns:w="http://schemas.openxmlformats.org/wordprocessingml/2006/main">
        <w:t xml:space="preserve">2. 1. Peetruse 3:3-4 – „Kelle ehtimine ärgu olgu juuste punumine ja kulla kandmine või riiete kandmine, vaid see olgu südame varjatud mees, see, mis ei ole kaduv, isegi tasase ja vaikse vaimu ehe, mis on Jumala silmis kallis."</w:t>
      </w:r>
    </w:p>
    <w:p w14:paraId="6E8C41C0" w14:textId="77777777" w:rsidR="000F7377" w:rsidRDefault="000F7377"/>
    <w:p w14:paraId="15C34762" w14:textId="77777777" w:rsidR="000F7377" w:rsidRDefault="000F7377">
      <w:r xmlns:w="http://schemas.openxmlformats.org/wordprocessingml/2006/main">
        <w:t xml:space="preserve">1 Corinthians 11:14 Kas isegi loodus ise ei õpeta teile, et kui mehel on pikad juuksed, siis see on talle häbi?</w:t>
      </w:r>
    </w:p>
    <w:p w14:paraId="7F962BFA" w14:textId="77777777" w:rsidR="000F7377" w:rsidRDefault="000F7377"/>
    <w:p w14:paraId="3F220A8F" w14:textId="77777777" w:rsidR="000F7377" w:rsidRDefault="000F7377">
      <w:r xmlns:w="http://schemas.openxmlformats.org/wordprocessingml/2006/main">
        <w:t xml:space="preserve">Paulus tuletab korintlastele meelde, et loodus ise õpetab neile, et pikad juuksed on mehel häbiväärsed.</w:t>
      </w:r>
    </w:p>
    <w:p w14:paraId="17FBE9CA" w14:textId="77777777" w:rsidR="000F7377" w:rsidRDefault="000F7377"/>
    <w:p w14:paraId="3644BC0E" w14:textId="77777777" w:rsidR="000F7377" w:rsidRDefault="000F7377">
      <w:r xmlns:w="http://schemas.openxmlformats.org/wordprocessingml/2006/main">
        <w:t xml:space="preserve">1. Looduse jõud: kuidas loodus võib meile piiblitõdesid õpetada</w:t>
      </w:r>
    </w:p>
    <w:p w14:paraId="05EF3E7B" w14:textId="77777777" w:rsidR="000F7377" w:rsidRDefault="000F7377"/>
    <w:p w14:paraId="463C9C8C" w14:textId="77777777" w:rsidR="000F7377" w:rsidRDefault="000F7377">
      <w:r xmlns:w="http://schemas.openxmlformats.org/wordprocessingml/2006/main">
        <w:t xml:space="preserve">2. Jumala plaan: kuidas me peaksime järgima Jumala kavandit soorollide osas</w:t>
      </w:r>
    </w:p>
    <w:p w14:paraId="1E4E729D" w14:textId="77777777" w:rsidR="000F7377" w:rsidRDefault="000F7377"/>
    <w:p w14:paraId="428FBD03" w14:textId="77777777" w:rsidR="000F7377" w:rsidRDefault="000F7377">
      <w:r xmlns:w="http://schemas.openxmlformats.org/wordprocessingml/2006/main">
        <w:t xml:space="preserve">1. 1. Korintlastele 11:14</w:t>
      </w:r>
    </w:p>
    <w:p w14:paraId="1F52FCF9" w14:textId="77777777" w:rsidR="000F7377" w:rsidRDefault="000F7377"/>
    <w:p w14:paraId="4DBFB0FA" w14:textId="77777777" w:rsidR="000F7377" w:rsidRDefault="000F7377">
      <w:r xmlns:w="http://schemas.openxmlformats.org/wordprocessingml/2006/main">
        <w:t xml:space="preserve">2. 1. Moosese 1:27 – Jumal lõi inimese oma näo järgi, Jumala näo järgi lõi ta ta; mehe ja naise lõi ta need.</w:t>
      </w:r>
    </w:p>
    <w:p w14:paraId="4DF53C76" w14:textId="77777777" w:rsidR="000F7377" w:rsidRDefault="000F7377"/>
    <w:p w14:paraId="541D6C4F" w14:textId="77777777" w:rsidR="000F7377" w:rsidRDefault="000F7377">
      <w:r xmlns:w="http://schemas.openxmlformats.org/wordprocessingml/2006/main">
        <w:t xml:space="preserve">1 Corinthians 11:15 15 Aga kui naisel on pikad juuksed, siis see on talle au, sest ta juuksed on antud talle katteks </w:t>
      </w:r>
      <w:r xmlns:w="http://schemas.openxmlformats.org/wordprocessingml/2006/main">
        <w:lastRenderedPageBreak xmlns:w="http://schemas.openxmlformats.org/wordprocessingml/2006/main"/>
      </w:r>
      <w:r xmlns:w="http://schemas.openxmlformats.org/wordprocessingml/2006/main">
        <w:t xml:space="preserve">.</w:t>
      </w:r>
    </w:p>
    <w:p w14:paraId="07D0ECB1" w14:textId="77777777" w:rsidR="000F7377" w:rsidRDefault="000F7377"/>
    <w:p w14:paraId="7514FB8B" w14:textId="77777777" w:rsidR="000F7377" w:rsidRDefault="000F7377">
      <w:r xmlns:w="http://schemas.openxmlformats.org/wordprocessingml/2006/main">
        <w:t xml:space="preserve">Paul juhendab, et naise pikad juuksed on au ja et need antakse talle kattena.</w:t>
      </w:r>
    </w:p>
    <w:p w14:paraId="4102FB02" w14:textId="77777777" w:rsidR="000F7377" w:rsidRDefault="000F7377"/>
    <w:p w14:paraId="2A644AC7" w14:textId="77777777" w:rsidR="000F7377" w:rsidRDefault="000F7377">
      <w:r xmlns:w="http://schemas.openxmlformats.org/wordprocessingml/2006/main">
        <w:t xml:space="preserve">1. "Naise juuste ilu ja eesmärk"</w:t>
      </w:r>
    </w:p>
    <w:p w14:paraId="64957FF8" w14:textId="77777777" w:rsidR="000F7377" w:rsidRDefault="000F7377"/>
    <w:p w14:paraId="565B3877" w14:textId="77777777" w:rsidR="000F7377" w:rsidRDefault="000F7377">
      <w:r xmlns:w="http://schemas.openxmlformats.org/wordprocessingml/2006/main">
        <w:t xml:space="preserve">2. "Jumala antud katted: juuste kasutamine austuse märgina"</w:t>
      </w:r>
    </w:p>
    <w:p w14:paraId="0492123D" w14:textId="77777777" w:rsidR="000F7377" w:rsidRDefault="000F7377"/>
    <w:p w14:paraId="72D25BF0" w14:textId="77777777" w:rsidR="000F7377" w:rsidRDefault="000F7377">
      <w:r xmlns:w="http://schemas.openxmlformats.org/wordprocessingml/2006/main">
        <w:t xml:space="preserve">1. 1. Peetruse 3:3-4 – "Ärgu olgu teie välimine ehe juuste punumisega, kullast kaunistus ja kuube kandmine, vaid see olgu südame peidetud isik õrna ja kadumatu iluga. vaikne vaim, mis on Jumala silmis väga kallis."</w:t>
      </w:r>
    </w:p>
    <w:p w14:paraId="0B1E05B8" w14:textId="77777777" w:rsidR="000F7377" w:rsidRDefault="000F7377"/>
    <w:p w14:paraId="19CE1D51" w14:textId="77777777" w:rsidR="000F7377" w:rsidRDefault="000F7377">
      <w:r xmlns:w="http://schemas.openxmlformats.org/wordprocessingml/2006/main">
        <w:t xml:space="preserve">2. Jesaja 61:10 – „Ma tunnen suurt rõõmu Issandast, mu hing hõiskab oma Jumalast, sest ta on mind riietanud päästerõivastega, ta on mu katnud õiguse rüüga, otsekui peigmees. nagu preester kauni peakattega ja nagu pruut ehib end oma ehetega."</w:t>
      </w:r>
    </w:p>
    <w:p w14:paraId="13476C1E" w14:textId="77777777" w:rsidR="000F7377" w:rsidRDefault="000F7377"/>
    <w:p w14:paraId="360B7D83" w14:textId="77777777" w:rsidR="000F7377" w:rsidRDefault="000F7377">
      <w:r xmlns:w="http://schemas.openxmlformats.org/wordprocessingml/2006/main">
        <w:t xml:space="preserve">1. Korintlastele 11:16 Aga kui keegi näib vaidlevat, siis meil ei ole seda kombeks ega ka Jumala kogudustel.</w:t>
      </w:r>
    </w:p>
    <w:p w14:paraId="71DAD06C" w14:textId="77777777" w:rsidR="000F7377" w:rsidRDefault="000F7377"/>
    <w:p w14:paraId="727AA429" w14:textId="77777777" w:rsidR="000F7377" w:rsidRDefault="000F7377">
      <w:r xmlns:w="http://schemas.openxmlformats.org/wordprocessingml/2006/main">
        <w:t xml:space="preserve">Jumala koguduste tavaks on mitte vaielda.</w:t>
      </w:r>
    </w:p>
    <w:p w14:paraId="65F8AC82" w14:textId="77777777" w:rsidR="000F7377" w:rsidRDefault="000F7377"/>
    <w:p w14:paraId="0FFEDB8F" w14:textId="77777777" w:rsidR="000F7377" w:rsidRDefault="000F7377">
      <w:r xmlns:w="http://schemas.openxmlformats.org/wordprocessingml/2006/main">
        <w:t xml:space="preserve">1. "Ühtsus kirikus"</w:t>
      </w:r>
    </w:p>
    <w:p w14:paraId="3F39B8BE" w14:textId="77777777" w:rsidR="000F7377" w:rsidRDefault="000F7377"/>
    <w:p w14:paraId="247128EB" w14:textId="77777777" w:rsidR="000F7377" w:rsidRDefault="000F7377">
      <w:r xmlns:w="http://schemas.openxmlformats.org/wordprocessingml/2006/main">
        <w:t xml:space="preserve">2. "Kokkuleppe jõud"</w:t>
      </w:r>
    </w:p>
    <w:p w14:paraId="243B7552" w14:textId="77777777" w:rsidR="000F7377" w:rsidRDefault="000F7377"/>
    <w:p w14:paraId="18109C3D" w14:textId="77777777" w:rsidR="000F7377" w:rsidRDefault="000F7377">
      <w:r xmlns:w="http://schemas.openxmlformats.org/wordprocessingml/2006/main">
        <w:t xml:space="preserve">1. Koloslastele 3:14-15 – Ja enne kõike seda pange selga armastus, mis on täiuslikkuse side. Ja Jumala rahu valitsegu teie südametes, milleks olete ka kutsutud ühes ihus; ja olge </w:t>
      </w:r>
      <w:r xmlns:w="http://schemas.openxmlformats.org/wordprocessingml/2006/main">
        <w:lastRenderedPageBreak xmlns:w="http://schemas.openxmlformats.org/wordprocessingml/2006/main"/>
      </w:r>
      <w:r xmlns:w="http://schemas.openxmlformats.org/wordprocessingml/2006/main">
        <w:t xml:space="preserve">tänulikud.</w:t>
      </w:r>
    </w:p>
    <w:p w14:paraId="504694A5" w14:textId="77777777" w:rsidR="000F7377" w:rsidRDefault="000F7377"/>
    <w:p w14:paraId="3EC15888" w14:textId="77777777" w:rsidR="000F7377" w:rsidRDefault="000F7377">
      <w:r xmlns:w="http://schemas.openxmlformats.org/wordprocessingml/2006/main">
        <w:t xml:space="preserve">2. Efeslastele 4:1-3 – Seepärast ma, Issanda vang, palun teid, et te käiksite selle kutsumuse vääriliselt, millega olete kutsutud, kõige alandlikkuse ja tasandusega, pika meelega, sallides üksteist armastuses; Püüdes hoida Vaimu ühtsust rahusidemes.</w:t>
      </w:r>
    </w:p>
    <w:p w14:paraId="1A6E240A" w14:textId="77777777" w:rsidR="000F7377" w:rsidRDefault="000F7377"/>
    <w:p w14:paraId="0E6943D1" w14:textId="77777777" w:rsidR="000F7377" w:rsidRDefault="000F7377">
      <w:r xmlns:w="http://schemas.openxmlformats.org/wordprocessingml/2006/main">
        <w:t xml:space="preserve">1 Corinthians 11:17 17 Sellega, mida ma teile kuulutan, ma ei kiida teid, et te ei tule kokku mitte hea, vaid halvema pärast.</w:t>
      </w:r>
    </w:p>
    <w:p w14:paraId="775B5488" w14:textId="77777777" w:rsidR="000F7377" w:rsidRDefault="000F7377"/>
    <w:p w14:paraId="05C6DAAC" w14:textId="77777777" w:rsidR="000F7377" w:rsidRDefault="000F7377">
      <w:r xmlns:w="http://schemas.openxmlformats.org/wordprocessingml/2006/main">
        <w:t xml:space="preserve">Apostel Paulus manitseb korintlasi, et nad ei koguneks paremuse, vaid halvemuse nimel.</w:t>
      </w:r>
    </w:p>
    <w:p w14:paraId="38BFB64D" w14:textId="77777777" w:rsidR="000F7377" w:rsidRDefault="000F7377"/>
    <w:p w14:paraId="2DC17C32" w14:textId="77777777" w:rsidR="000F7377" w:rsidRDefault="000F7377">
      <w:r xmlns:w="http://schemas.openxmlformats.org/wordprocessingml/2006/main">
        <w:t xml:space="preserve">1. Ühenduse jõud: ühtsuses kokku tulemise mõju mõistmine.</w:t>
      </w:r>
    </w:p>
    <w:p w14:paraId="72C643EE" w14:textId="77777777" w:rsidR="000F7377" w:rsidRDefault="000F7377"/>
    <w:p w14:paraId="3B290363" w14:textId="77777777" w:rsidR="000F7377" w:rsidRDefault="000F7377">
      <w:r xmlns:w="http://schemas.openxmlformats.org/wordprocessingml/2006/main">
        <w:t xml:space="preserve">2. Ühtsuse puudumine: osaduses mittekogunemise negatiivne külg.</w:t>
      </w:r>
    </w:p>
    <w:p w14:paraId="2F73C59B" w14:textId="77777777" w:rsidR="000F7377" w:rsidRDefault="000F7377"/>
    <w:p w14:paraId="0770A095" w14:textId="77777777" w:rsidR="000F7377" w:rsidRDefault="000F7377">
      <w:r xmlns:w="http://schemas.openxmlformats.org/wordprocessingml/2006/main">
        <w:t xml:space="preserve">1. Heebrealastele 10:25 – „Ära hülga oma kogunemist, nagu mõnel kombeks on; vaid üksteist manitsedes, ja seda enam, kui näete päeva lähenevat."</w:t>
      </w:r>
    </w:p>
    <w:p w14:paraId="06CD1C5F" w14:textId="77777777" w:rsidR="000F7377" w:rsidRDefault="000F7377"/>
    <w:p w14:paraId="05C60A62" w14:textId="77777777" w:rsidR="000F7377" w:rsidRDefault="000F7377">
      <w:r xmlns:w="http://schemas.openxmlformats.org/wordprocessingml/2006/main">
        <w:t xml:space="preserve">2. Apostlite teod 2:42-47 – "Ja nad püsisid kindlalt apostlite õpetuses ja osaduses ning leivamurdmises ja palvetes... Ja Issand lisas iga päev kogudusele neid, kes pidid pääsema."</w:t>
      </w:r>
    </w:p>
    <w:p w14:paraId="198908FA" w14:textId="77777777" w:rsidR="000F7377" w:rsidRDefault="000F7377"/>
    <w:p w14:paraId="392A1B37" w14:textId="77777777" w:rsidR="000F7377" w:rsidRDefault="000F7377">
      <w:r xmlns:w="http://schemas.openxmlformats.org/wordprocessingml/2006/main">
        <w:t xml:space="preserve">1. Korintlastele 11:18 Sest esiteks, kui te koguduses kokku tulete, kuulen ma, et teie seas on lahkhelid; ja ma osaliselt usun seda.</w:t>
      </w:r>
    </w:p>
    <w:p w14:paraId="1F62CFE5" w14:textId="77777777" w:rsidR="000F7377" w:rsidRDefault="000F7377"/>
    <w:p w14:paraId="2CCE3F89" w14:textId="77777777" w:rsidR="000F7377" w:rsidRDefault="000F7377">
      <w:r xmlns:w="http://schemas.openxmlformats.org/wordprocessingml/2006/main">
        <w:t xml:space="preserve">Koguduses on liikmete vahel lahkhelid, mida Paulus peab tõeks.</w:t>
      </w:r>
    </w:p>
    <w:p w14:paraId="7F683F36" w14:textId="77777777" w:rsidR="000F7377" w:rsidRDefault="000F7377"/>
    <w:p w14:paraId="5D4DEFA7" w14:textId="77777777" w:rsidR="000F7377" w:rsidRDefault="000F7377">
      <w:r xmlns:w="http://schemas.openxmlformats.org/wordprocessingml/2006/main">
        <w:t xml:space="preserve">1. Ühtsus kirikus: kokkutuleku tähtsus</w:t>
      </w:r>
    </w:p>
    <w:p w14:paraId="11EFCF62" w14:textId="77777777" w:rsidR="000F7377" w:rsidRDefault="000F7377"/>
    <w:p w14:paraId="37F3A3CA" w14:textId="77777777" w:rsidR="000F7377" w:rsidRDefault="000F7377">
      <w:r xmlns:w="http://schemas.openxmlformats.org/wordprocessingml/2006/main">
        <w:t xml:space="preserve">2. Lõhe ületamine: ühtsuses tugevuse leidmine</w:t>
      </w:r>
    </w:p>
    <w:p w14:paraId="18DF5746" w14:textId="77777777" w:rsidR="000F7377" w:rsidRDefault="000F7377"/>
    <w:p w14:paraId="4B23D891" w14:textId="77777777" w:rsidR="000F7377" w:rsidRDefault="000F7377">
      <w:r xmlns:w="http://schemas.openxmlformats.org/wordprocessingml/2006/main">
        <w:t xml:space="preserve">1. Efeslastele 4:3 – Tehes kõik endast oleneva, et hoida Vaimu ühtsust rahusideme kaudu.</w:t>
      </w:r>
    </w:p>
    <w:p w14:paraId="39381F19" w14:textId="77777777" w:rsidR="000F7377" w:rsidRDefault="000F7377"/>
    <w:p w14:paraId="390DD58E" w14:textId="77777777" w:rsidR="000F7377" w:rsidRDefault="000F7377">
      <w:r xmlns:w="http://schemas.openxmlformats.org/wordprocessingml/2006/main">
        <w:t xml:space="preserve">2. Roomlastele 12:16 – elage üksteisega kooskõlas. Ära ole uhke, vaid ole valmis suhtlema madala positsiooniga inimestega. Ärge olge edev.</w:t>
      </w:r>
    </w:p>
    <w:p w14:paraId="62C66966" w14:textId="77777777" w:rsidR="000F7377" w:rsidRDefault="000F7377"/>
    <w:p w14:paraId="70C64C76" w14:textId="77777777" w:rsidR="000F7377" w:rsidRDefault="000F7377">
      <w:r xmlns:w="http://schemas.openxmlformats.org/wordprocessingml/2006/main">
        <w:t xml:space="preserve">1. Korintlastele 11:19 Sest teie seas peab olema ka ketserlusi, et teie seas tuleks ilmsiks need, kes on heaks kiidetud.</w:t>
      </w:r>
    </w:p>
    <w:p w14:paraId="027045FA" w14:textId="77777777" w:rsidR="000F7377" w:rsidRDefault="000F7377"/>
    <w:p w14:paraId="28394C15" w14:textId="77777777" w:rsidR="000F7377" w:rsidRDefault="000F7377">
      <w:r xmlns:w="http://schemas.openxmlformats.org/wordprocessingml/2006/main">
        <w:t xml:space="preserve">Usklike usu proovile panemiseks julgustab Paulus korintlaste seas ketserlusi.</w:t>
      </w:r>
    </w:p>
    <w:p w14:paraId="39288751" w14:textId="77777777" w:rsidR="000F7377" w:rsidRDefault="000F7377"/>
    <w:p w14:paraId="62DBF60E" w14:textId="77777777" w:rsidR="000F7377" w:rsidRDefault="000F7377">
      <w:r xmlns:w="http://schemas.openxmlformats.org/wordprocessingml/2006/main">
        <w:t xml:space="preserve">1. Usu proovilepanek ketserluste kaudu.</w:t>
      </w:r>
    </w:p>
    <w:p w14:paraId="2B7B69CD" w14:textId="77777777" w:rsidR="000F7377" w:rsidRDefault="000F7377"/>
    <w:p w14:paraId="3896BAD6" w14:textId="77777777" w:rsidR="000F7377" w:rsidRDefault="000F7377">
      <w:r xmlns:w="http://schemas.openxmlformats.org/wordprocessingml/2006/main">
        <w:t xml:space="preserve">2. Kuidas ketserluste ees tugevaks jääda.</w:t>
      </w:r>
    </w:p>
    <w:p w14:paraId="098A63A9" w14:textId="77777777" w:rsidR="000F7377" w:rsidRDefault="000F7377"/>
    <w:p w14:paraId="1D1DFB8D" w14:textId="77777777" w:rsidR="000F7377" w:rsidRDefault="000F7377">
      <w:r xmlns:w="http://schemas.openxmlformats.org/wordprocessingml/2006/main">
        <w:t xml:space="preserve">1. Jaakobuse 1:12 – "Õnnis on mees, kes jääb katsumustes vankumatuks, sest kui ta on katsumustele vastu pidanud, saab ta elu krooni, mille Jumal on tõotanud neile, kes teda armastavad."</w:t>
      </w:r>
    </w:p>
    <w:p w14:paraId="224809B2" w14:textId="77777777" w:rsidR="000F7377" w:rsidRDefault="000F7377"/>
    <w:p w14:paraId="40A8B15A" w14:textId="77777777" w:rsidR="000F7377" w:rsidRDefault="000F7377">
      <w:r xmlns:w="http://schemas.openxmlformats.org/wordprocessingml/2006/main">
        <w:t xml:space="preserve">2. 1. Peetruse 1:7 – "et teie usu läbiproovitud ehtsus – kallim kui kuld, mis tules katsudes hävib – tooks Jeesuse Kristuse ilmutamisel kaasa kiituse, au ja au."</w:t>
      </w:r>
    </w:p>
    <w:p w14:paraId="22A8B2AC" w14:textId="77777777" w:rsidR="000F7377" w:rsidRDefault="000F7377"/>
    <w:p w14:paraId="3CDB3651" w14:textId="77777777" w:rsidR="000F7377" w:rsidRDefault="000F7377">
      <w:r xmlns:w="http://schemas.openxmlformats.org/wordprocessingml/2006/main">
        <w:t xml:space="preserve">1. Korintlastele 11:20 Kui te nüüd kokku tulete ühte kohta, siis see ei ole selleks, et süüa Issanda õhtusööki.</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Kui kristlased kokku tulevad, ei tohiks nad püha õhtusöömaaega osa võtta.</w:t>
      </w:r>
    </w:p>
    <w:p w14:paraId="0E57E116" w14:textId="77777777" w:rsidR="000F7377" w:rsidRDefault="000F7377"/>
    <w:p w14:paraId="5C62C1F0" w14:textId="77777777" w:rsidR="000F7377" w:rsidRDefault="000F7377">
      <w:r xmlns:w="http://schemas.openxmlformats.org/wordprocessingml/2006/main">
        <w:t xml:space="preserve">1. "Meie õhtusöömaaja järgi elamine: enesekontrolli harjutamine meie kogunemistel"</w:t>
      </w:r>
    </w:p>
    <w:p w14:paraId="53B6EFD3" w14:textId="77777777" w:rsidR="000F7377" w:rsidRDefault="000F7377"/>
    <w:p w14:paraId="2C1B511D" w14:textId="77777777" w:rsidR="000F7377" w:rsidRDefault="000F7377">
      <w:r xmlns:w="http://schemas.openxmlformats.org/wordprocessingml/2006/main">
        <w:t xml:space="preserve">2. "Issanda õhtusöömaaja tähtsus: Kristuse ohvri meenutamine"</w:t>
      </w:r>
    </w:p>
    <w:p w14:paraId="2F0388BF" w14:textId="77777777" w:rsidR="000F7377" w:rsidRDefault="000F7377"/>
    <w:p w14:paraId="35A1DE9B" w14:textId="77777777" w:rsidR="000F7377" w:rsidRDefault="000F7377">
      <w:r xmlns:w="http://schemas.openxmlformats.org/wordprocessingml/2006/main">
        <w:t xml:space="preserve">1. Matteuse 26:26-29 – Jeesus seab sisse püha õhtusöömaaja</w:t>
      </w:r>
    </w:p>
    <w:p w14:paraId="1DE5A445" w14:textId="77777777" w:rsidR="000F7377" w:rsidRDefault="000F7377"/>
    <w:p w14:paraId="0DDBBB3E" w14:textId="77777777" w:rsidR="000F7377" w:rsidRDefault="000F7377">
      <w:r xmlns:w="http://schemas.openxmlformats.org/wordprocessingml/2006/main">
        <w:t xml:space="preserve">2. 1. Peetruse 1:18-19 – Issanda õhtusöömaaja kaudu meie lunastuse maksumuse mõistmine</w:t>
      </w:r>
    </w:p>
    <w:p w14:paraId="41AAFAA3" w14:textId="77777777" w:rsidR="000F7377" w:rsidRDefault="000F7377"/>
    <w:p w14:paraId="575E1322" w14:textId="77777777" w:rsidR="000F7377" w:rsidRDefault="000F7377">
      <w:r xmlns:w="http://schemas.openxmlformats.org/wordprocessingml/2006/main">
        <w:t xml:space="preserve">1 Corinthians 11:21 21 Sest söömisel sööb igaüks enne oma õhtusööki ja üks on näljane ja teine joob.</w:t>
      </w:r>
    </w:p>
    <w:p w14:paraId="4F10E9F9" w14:textId="77777777" w:rsidR="000F7377" w:rsidRDefault="000F7377"/>
    <w:p w14:paraId="56ECE181" w14:textId="77777777" w:rsidR="000F7377" w:rsidRDefault="000F7377">
      <w:r xmlns:w="http://schemas.openxmlformats.org/wordprocessingml/2006/main">
        <w:t xml:space="preserve">Söömisel sööb igaüks oma õhtusöögi enne teisi ja mõned jäävad näljaseks, teised aga liiga täis.</w:t>
      </w:r>
    </w:p>
    <w:p w14:paraId="5893E8DB" w14:textId="77777777" w:rsidR="000F7377" w:rsidRDefault="000F7377"/>
    <w:p w14:paraId="3D58EEFA" w14:textId="77777777" w:rsidR="000F7377" w:rsidRDefault="000F7377">
      <w:r xmlns:w="http://schemas.openxmlformats.org/wordprocessingml/2006/main">
        <w:t xml:space="preserve">1: Peame meeles pidama oma sööki teistega jagama ja olema teadlikud nendest, kellel ei pruugi olla piisavalt.</w:t>
      </w:r>
    </w:p>
    <w:p w14:paraId="17D4C95C" w14:textId="77777777" w:rsidR="000F7377" w:rsidRDefault="000F7377"/>
    <w:p w14:paraId="593D8E69" w14:textId="77777777" w:rsidR="000F7377" w:rsidRDefault="000F7377">
      <w:r xmlns:w="http://schemas.openxmlformats.org/wordprocessingml/2006/main">
        <w:t xml:space="preserve">2: Peaksime olema tänulikud toidu eest, mis meil on, ja mitte raiskama, sest on inimesi, kellel ei ole piisavalt.</w:t>
      </w:r>
    </w:p>
    <w:p w14:paraId="298D30A1" w14:textId="77777777" w:rsidR="000F7377" w:rsidRDefault="000F7377"/>
    <w:p w14:paraId="288F6C34" w14:textId="77777777" w:rsidR="000F7377" w:rsidRDefault="000F7377">
      <w:r xmlns:w="http://schemas.openxmlformats.org/wordprocessingml/2006/main">
        <w:t xml:space="preserve">1: Galaatlastele 6:10 - Seega, kui meil on võimalus, tehkem head kõigile, eriti aga neile, kes on usklikud.</w:t>
      </w:r>
    </w:p>
    <w:p w14:paraId="2136C6F5" w14:textId="77777777" w:rsidR="000F7377" w:rsidRDefault="000F7377"/>
    <w:p w14:paraId="4D7B6418" w14:textId="77777777" w:rsidR="000F7377" w:rsidRDefault="000F7377">
      <w:r xmlns:w="http://schemas.openxmlformats.org/wordprocessingml/2006/main">
        <w:t xml:space="preserve">2: Õpetussõnad 22:9 - Kellel on rikkalik silm, seda õnnistatakse, sest ta jagab oma leiba vaestega.</w:t>
      </w:r>
    </w:p>
    <w:p w14:paraId="11BBC450" w14:textId="77777777" w:rsidR="000F7377" w:rsidRDefault="000F7377"/>
    <w:p w14:paraId="6B66F180" w14:textId="77777777" w:rsidR="000F7377" w:rsidRDefault="000F7377">
      <w:r xmlns:w="http://schemas.openxmlformats.org/wordprocessingml/2006/main">
        <w:t xml:space="preserve">1. Korintlastele 11:22 Mida? kas teil pole maju, kus süüa ja juua? või põlgate Jumala kogudust ja häbistate neid, kellel seda pole? Mida ma sulle ütlen? kas ma kiidan sind selle eest? Ma kiidan sind mitte.</w:t>
      </w:r>
    </w:p>
    <w:p w14:paraId="674B9D6E" w14:textId="77777777" w:rsidR="000F7377" w:rsidRDefault="000F7377"/>
    <w:p w14:paraId="5AE36E62" w14:textId="77777777" w:rsidR="000F7377" w:rsidRDefault="000F7377">
      <w:r xmlns:w="http://schemas.openxmlformats.org/wordprocessingml/2006/main">
        <w:t xml:space="preserve">Paulus noomib korintlasi selle eest, et nad eiravad Jumala kogudust ja häbistavad neid, kellel on vähe.</w:t>
      </w:r>
    </w:p>
    <w:p w14:paraId="620E953E" w14:textId="77777777" w:rsidR="000F7377" w:rsidRDefault="000F7377"/>
    <w:p w14:paraId="64805E16" w14:textId="77777777" w:rsidR="000F7377" w:rsidRDefault="000F7377">
      <w:r xmlns:w="http://schemas.openxmlformats.org/wordprocessingml/2006/main">
        <w:t xml:space="preserve">1. Jumala kirik on püha ja seda tuleb austada</w:t>
      </w:r>
    </w:p>
    <w:p w14:paraId="2BA667C8" w14:textId="77777777" w:rsidR="000F7377" w:rsidRDefault="000F7377"/>
    <w:p w14:paraId="29E82BD0" w14:textId="77777777" w:rsidR="000F7377" w:rsidRDefault="000F7377">
      <w:r xmlns:w="http://schemas.openxmlformats.org/wordprocessingml/2006/main">
        <w:t xml:space="preserve">2. Ärge häbenege neid, kellel on vähe</w:t>
      </w:r>
    </w:p>
    <w:p w14:paraId="4AE5A154" w14:textId="77777777" w:rsidR="000F7377" w:rsidRDefault="000F7377"/>
    <w:p w14:paraId="666AFA64" w14:textId="77777777" w:rsidR="000F7377" w:rsidRDefault="000F7377">
      <w:r xmlns:w="http://schemas.openxmlformats.org/wordprocessingml/2006/main">
        <w:t xml:space="preserve">1. Efeslastele 4:1-3 – Seepärast soovitan mina, kes olen Issanda vang, elama selle kutse vääriliselt, milleks olete kutsutud, kogu alandlikkuse ja tasaduse, kannatlikkusega, üksteist taludes. armastus, kes soovib säilitada Vaimu ühtsust rahusidemega.</w:t>
      </w:r>
    </w:p>
    <w:p w14:paraId="3114B73B" w14:textId="77777777" w:rsidR="000F7377" w:rsidRDefault="000F7377"/>
    <w:p w14:paraId="02C6114D" w14:textId="77777777" w:rsidR="000F7377" w:rsidRDefault="000F7377">
      <w:r xmlns:w="http://schemas.openxmlformats.org/wordprocessingml/2006/main">
        <w:t xml:space="preserve">2. Galaatlastele 6:10 – Seega, kui meil on võimalus, tehkem head kõigile, eriti aga neile, kes on usklikud.</w:t>
      </w:r>
    </w:p>
    <w:p w14:paraId="039279AA" w14:textId="77777777" w:rsidR="000F7377" w:rsidRDefault="000F7377"/>
    <w:p w14:paraId="25521533" w14:textId="77777777" w:rsidR="000F7377" w:rsidRDefault="000F7377">
      <w:r xmlns:w="http://schemas.openxmlformats.org/wordprocessingml/2006/main">
        <w:t xml:space="preserve">1. Korintlastele 11:23 Sest ma olen saanud Issandalt selle, mille ma ka teile andsin, et Issand Jeesus võttis leiva samal ööl, mil ta ära anti.</w:t>
      </w:r>
    </w:p>
    <w:p w14:paraId="590416F7" w14:textId="77777777" w:rsidR="000F7377" w:rsidRDefault="000F7377"/>
    <w:p w14:paraId="0CF1DD55" w14:textId="77777777" w:rsidR="000F7377" w:rsidRDefault="000F7377">
      <w:r xmlns:w="http://schemas.openxmlformats.org/wordprocessingml/2006/main">
        <w:t xml:space="preserve">Lõik Issand Jeesus võttis sellel ööl, kui Ta reedeti, leiva.</w:t>
      </w:r>
    </w:p>
    <w:p w14:paraId="35C4CEB6" w14:textId="77777777" w:rsidR="000F7377" w:rsidRDefault="000F7377"/>
    <w:p w14:paraId="5A3AE4DF" w14:textId="77777777" w:rsidR="000F7377" w:rsidRDefault="000F7377">
      <w:r xmlns:w="http://schemas.openxmlformats.org/wordprocessingml/2006/main">
        <w:t xml:space="preserve">1. Reetmise leib: Jeesuse viimase õhtusöömaaja mõtisklus</w:t>
      </w:r>
    </w:p>
    <w:p w14:paraId="206B272A" w14:textId="77777777" w:rsidR="000F7377" w:rsidRDefault="000F7377"/>
    <w:p w14:paraId="49CA3C2A" w14:textId="77777777" w:rsidR="000F7377" w:rsidRDefault="000F7377">
      <w:r xmlns:w="http://schemas.openxmlformats.org/wordprocessingml/2006/main">
        <w:t xml:space="preserve">2. Püsivus reetmise kaudu: Jeesuse viimase õhtusöömaaja õppetunnid</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Johannese 13:21-30 – Jeesus peseb jalgu ja kuulutab ette reetmist</w:t>
      </w:r>
    </w:p>
    <w:p w14:paraId="1903FE3B" w14:textId="77777777" w:rsidR="000F7377" w:rsidRDefault="000F7377"/>
    <w:p w14:paraId="493CD9D3" w14:textId="77777777" w:rsidR="000F7377" w:rsidRDefault="000F7377">
      <w:r xmlns:w="http://schemas.openxmlformats.org/wordprocessingml/2006/main">
        <w:t xml:space="preserve">2. Psalm 41:9 – lähedase sõbra reetmine</w:t>
      </w:r>
    </w:p>
    <w:p w14:paraId="3E7D5CED" w14:textId="77777777" w:rsidR="000F7377" w:rsidRDefault="000F7377"/>
    <w:p w14:paraId="6A62D1CD" w14:textId="77777777" w:rsidR="000F7377" w:rsidRDefault="000F7377">
      <w:r xmlns:w="http://schemas.openxmlformats.org/wordprocessingml/2006/main">
        <w:t xml:space="preserve">1. Korintlastele 11:24 Ja kui ta tänas, murdis ta selle ja ütles: "Võtke ja sööge! See on minu ihu, mis teie pärast murtakse. Tehke seda minu mälestuseks!"</w:t>
      </w:r>
    </w:p>
    <w:p w14:paraId="6C17A047" w14:textId="77777777" w:rsidR="000F7377" w:rsidRDefault="000F7377"/>
    <w:p w14:paraId="616CB8D4" w14:textId="77777777" w:rsidR="000F7377" w:rsidRDefault="000F7377">
      <w:r xmlns:w="http://schemas.openxmlformats.org/wordprocessingml/2006/main">
        <w:t xml:space="preserve">Jeesus murdis leiba ja käskis oma järgijatel seda süüa tema ja tema ohvri mälestuseks.</w:t>
      </w:r>
    </w:p>
    <w:p w14:paraId="22FB92BB" w14:textId="77777777" w:rsidR="000F7377" w:rsidRDefault="000F7377"/>
    <w:p w14:paraId="2838D11F" w14:textId="77777777" w:rsidR="000F7377" w:rsidRDefault="000F7377">
      <w:r xmlns:w="http://schemas.openxmlformats.org/wordprocessingml/2006/main">
        <w:t xml:space="preserve">1: Peame meeles pidama Jeesust ja tema ohverdust meie eest.</w:t>
      </w:r>
    </w:p>
    <w:p w14:paraId="26BB6D27" w14:textId="77777777" w:rsidR="000F7377" w:rsidRDefault="000F7377"/>
    <w:p w14:paraId="7F57314E" w14:textId="77777777" w:rsidR="000F7377" w:rsidRDefault="000F7377">
      <w:r xmlns:w="http://schemas.openxmlformats.org/wordprocessingml/2006/main">
        <w:t xml:space="preserve">2: Jeesus andis meile võimaluse teda meeles pidada, see tähendab, et sööme leiba tema mälestuseks.</w:t>
      </w:r>
    </w:p>
    <w:p w14:paraId="4F0B69C2" w14:textId="77777777" w:rsidR="000F7377" w:rsidRDefault="000F7377"/>
    <w:p w14:paraId="03E50B07" w14:textId="77777777" w:rsidR="000F7377" w:rsidRDefault="000F7377">
      <w:r xmlns:w="http://schemas.openxmlformats.org/wordprocessingml/2006/main">
        <w:t xml:space="preserve">1: Luuka 22:19 - Ja ta võttis leiva, tänas, murdis ja andis neile, öeldes: "See on minu ihu, mis teie eest antakse. Seda tehke minu mälestuseks!"</w:t>
      </w:r>
    </w:p>
    <w:p w14:paraId="04E4ACF7" w14:textId="77777777" w:rsidR="000F7377" w:rsidRDefault="000F7377"/>
    <w:p w14:paraId="53CC33A8" w14:textId="77777777" w:rsidR="000F7377" w:rsidRDefault="000F7377">
      <w:r xmlns:w="http://schemas.openxmlformats.org/wordprocessingml/2006/main">
        <w:t xml:space="preserve">2:1 Peetruse 2:24 – Kes kandis meie patud oma ihus puu otsa, et meie, pattudele surnud, elaksime õigusele. Tema haavadega te olete terveks saanud.</w:t>
      </w:r>
    </w:p>
    <w:p w14:paraId="5BE68926" w14:textId="77777777" w:rsidR="000F7377" w:rsidRDefault="000F7377"/>
    <w:p w14:paraId="36285DD5" w14:textId="77777777" w:rsidR="000F7377" w:rsidRDefault="000F7377">
      <w:r xmlns:w="http://schemas.openxmlformats.org/wordprocessingml/2006/main">
        <w:t xml:space="preserve">1. Korintlastele 11:25 Samal viisil võttis ta ka karika pärast õhtusööki ja ütles: "See karikas on uus testament minu veres. Seda tehke minu mälestuseks nii sageli, kui te seda joote."</w:t>
      </w:r>
    </w:p>
    <w:p w14:paraId="45A484DA" w14:textId="77777777" w:rsidR="000F7377" w:rsidRDefault="000F7377"/>
    <w:p w14:paraId="53897C2E" w14:textId="77777777" w:rsidR="000F7377" w:rsidRDefault="000F7377">
      <w:r xmlns:w="http://schemas.openxmlformats.org/wordprocessingml/2006/main">
        <w:t xml:space="preserve">See lõik kirjeldab, et Jeesus võttis viimse õhtusöömaaja ajal karika ja kuulutas selle tema veres sõlmitud uue lepingu sümboliks.</w:t>
      </w:r>
    </w:p>
    <w:p w14:paraId="5C6DDA82" w14:textId="77777777" w:rsidR="000F7377" w:rsidRDefault="000F7377"/>
    <w:p w14:paraId="7D649958" w14:textId="77777777" w:rsidR="000F7377" w:rsidRDefault="000F7377">
      <w:r xmlns:w="http://schemas.openxmlformats.org/wordprocessingml/2006/main">
        <w:t xml:space="preserve">1. Karika tähendus: Uue lepingu uurimine Jeesuse veres</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Jeesuse meenutamine: Viimse õhtusöömaaja ja selle tähenduse üle mõtisklemine</w:t>
      </w:r>
    </w:p>
    <w:p w14:paraId="166E5827" w14:textId="77777777" w:rsidR="000F7377" w:rsidRDefault="000F7377"/>
    <w:p w14:paraId="22388465" w14:textId="77777777" w:rsidR="000F7377" w:rsidRDefault="000F7377">
      <w:r xmlns:w="http://schemas.openxmlformats.org/wordprocessingml/2006/main">
        <w:t xml:space="preserve">1. Luuka 22:19-20 – Ja ta võttis leiva, tänas, murdis ja andis neile, öeldes: See on minu ihu, mis teie eest antakse. Tehke seda minu mälestuseks. Samamoodi ka karikas pärast õhtusööki, öeldes: See karikas on uus testament minu veres, mis teie eest valatakse.</w:t>
      </w:r>
    </w:p>
    <w:p w14:paraId="6D3BE151" w14:textId="77777777" w:rsidR="000F7377" w:rsidRDefault="000F7377"/>
    <w:p w14:paraId="2D3FDD55" w14:textId="77777777" w:rsidR="000F7377" w:rsidRDefault="000F7377">
      <w:r xmlns:w="http://schemas.openxmlformats.org/wordprocessingml/2006/main">
        <w:t xml:space="preserve">2. 2. Korintlastele 3:6 – Kes on ka meid teinud uue testamendi teenijateks; mitte tähest, vaid vaimust, sest täht tapab, aga vaim teeb eluks.</w:t>
      </w:r>
    </w:p>
    <w:p w14:paraId="061AD7EE" w14:textId="77777777" w:rsidR="000F7377" w:rsidRDefault="000F7377"/>
    <w:p w14:paraId="4EDA74F7" w14:textId="77777777" w:rsidR="000F7377" w:rsidRDefault="000F7377">
      <w:r xmlns:w="http://schemas.openxmlformats.org/wordprocessingml/2006/main">
        <w:t xml:space="preserve">1. Korintlastele 11:26 Sest nii sageli, kui te sööte seda leiba ja joote seda karikat, kuulutate te Issanda surma, kuni ta tuleb.</w:t>
      </w:r>
    </w:p>
    <w:p w14:paraId="2DC607B7" w14:textId="77777777" w:rsidR="000F7377" w:rsidRDefault="000F7377"/>
    <w:p w14:paraId="2122C51C" w14:textId="77777777" w:rsidR="000F7377" w:rsidRDefault="000F7377">
      <w:r xmlns:w="http://schemas.openxmlformats.org/wordprocessingml/2006/main">
        <w:t xml:space="preserve">Kristlased mälestavad Issanda surma püha õhtusöömaaega.</w:t>
      </w:r>
    </w:p>
    <w:p w14:paraId="4DF07D8A" w14:textId="77777777" w:rsidR="000F7377" w:rsidRDefault="000F7377"/>
    <w:p w14:paraId="1E0D0415" w14:textId="77777777" w:rsidR="000F7377" w:rsidRDefault="000F7377">
      <w:r xmlns:w="http://schemas.openxmlformats.org/wordprocessingml/2006/main">
        <w:t xml:space="preserve">1. Püha õhtusöömaaja tähendus: mida see tähistab?</w:t>
      </w:r>
    </w:p>
    <w:p w14:paraId="74625126" w14:textId="77777777" w:rsidR="000F7377" w:rsidRDefault="000F7377"/>
    <w:p w14:paraId="7AD00F7E" w14:textId="77777777" w:rsidR="000F7377" w:rsidRDefault="000F7377">
      <w:r xmlns:w="http://schemas.openxmlformats.org/wordprocessingml/2006/main">
        <w:t xml:space="preserve">2. Püha õhtusöömaajal osalemine: järelemõtlemise ja meenutamise aeg.</w:t>
      </w:r>
    </w:p>
    <w:p w14:paraId="1AEF5C2C" w14:textId="77777777" w:rsidR="000F7377" w:rsidRDefault="000F7377"/>
    <w:p w14:paraId="6BAFC026" w14:textId="77777777" w:rsidR="000F7377" w:rsidRDefault="000F7377">
      <w:r xmlns:w="http://schemas.openxmlformats.org/wordprocessingml/2006/main">
        <w:t xml:space="preserve">1. Luuka 22:19-20 – Ja ta võttis leiva, tänas, murdis ja andis neile, öeldes: See on minu ihu, mis teie eest antakse. Tehke seda minu mälestuseks.</w:t>
      </w:r>
    </w:p>
    <w:p w14:paraId="506B6C89" w14:textId="77777777" w:rsidR="000F7377" w:rsidRDefault="000F7377"/>
    <w:p w14:paraId="442FB1FD" w14:textId="77777777" w:rsidR="000F7377" w:rsidRDefault="000F7377">
      <w:r xmlns:w="http://schemas.openxmlformats.org/wordprocessingml/2006/main">
        <w:t xml:space="preserve">2. 1. Peetruse 1:18-19 – teades, et teid ei lunastatud kaduvate asjadega, nagu hõbeda või kullaga, teie sihitu käitumise eest, mille pärimus on teie isalt saadud, vaid Kristuse kui veatu talle kallihinnalise verega. ja ilma plekita.</w:t>
      </w:r>
    </w:p>
    <w:p w14:paraId="74CC182A" w14:textId="77777777" w:rsidR="000F7377" w:rsidRDefault="000F7377"/>
    <w:p w14:paraId="54C7FA9E" w14:textId="77777777" w:rsidR="000F7377" w:rsidRDefault="000F7377">
      <w:r xmlns:w="http://schemas.openxmlformats.org/wordprocessingml/2006/main">
        <w:t xml:space="preserve">1. Korintlastele 11:27 Mispärast, igaüks, kes sööb seda leiba ja joob seda Issanda karikat vääritult, on süüdi Issanda ihu ja vere ees.</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Issanda leiva ja karika vääritu söömine ja joomine teeb inimese süüdi Issanda ihu ja vere ees.</w:t>
      </w:r>
    </w:p>
    <w:p w14:paraId="0C24EEDF" w14:textId="77777777" w:rsidR="000F7377" w:rsidRDefault="000F7377"/>
    <w:p w14:paraId="7FECA6B1" w14:textId="77777777" w:rsidR="000F7377" w:rsidRDefault="000F7377">
      <w:r xmlns:w="http://schemas.openxmlformats.org/wordprocessingml/2006/main">
        <w:t xml:space="preserve">1. Armulaud: vääriliselt osavõtmise jõud</w:t>
      </w:r>
    </w:p>
    <w:p w14:paraId="34C3D1A8" w14:textId="77777777" w:rsidR="000F7377" w:rsidRDefault="000F7377"/>
    <w:p w14:paraId="574EEF86" w14:textId="77777777" w:rsidR="000F7377" w:rsidRDefault="000F7377">
      <w:r xmlns:w="http://schemas.openxmlformats.org/wordprocessingml/2006/main">
        <w:t xml:space="preserve">2. Issanda laua õnnistus ja needus</w:t>
      </w:r>
    </w:p>
    <w:p w14:paraId="0A47CB30" w14:textId="77777777" w:rsidR="000F7377" w:rsidRDefault="000F7377"/>
    <w:p w14:paraId="7F4AAC4D" w14:textId="77777777" w:rsidR="000F7377" w:rsidRDefault="000F7377">
      <w:r xmlns:w="http://schemas.openxmlformats.org/wordprocessingml/2006/main">
        <w:t xml:space="preserve">1. Matteuse 26:26-28: Ja kui nad sõid, võttis Jeesus leiva, õnnistas ja murdis ning andis jüngritele ning ütles: "Võtke, sööge! see on Minu keha."</w:t>
      </w:r>
    </w:p>
    <w:p w14:paraId="6EC10B31" w14:textId="77777777" w:rsidR="000F7377" w:rsidRDefault="000F7377"/>
    <w:p w14:paraId="7ED75580" w14:textId="77777777" w:rsidR="000F7377" w:rsidRDefault="000F7377">
      <w:r xmlns:w="http://schemas.openxmlformats.org/wordprocessingml/2006/main">
        <w:t xml:space="preserve">2. Heebrealastele 10:28-29: Igaüks, kes on Moosese seaduse tagasi lükanud, sureb kahe või kolme tunnistaja tunnistusel halastamata. Kui palju karmimat karistust väärib teie arvates keegi, kes on jalge alla tallanud Jumala Poja, kes on käsitlenud teda pühitsenud lepingu verd ebapühana?</w:t>
      </w:r>
    </w:p>
    <w:p w14:paraId="25F815B3" w14:textId="77777777" w:rsidR="000F7377" w:rsidRDefault="000F7377"/>
    <w:p w14:paraId="396533CB" w14:textId="77777777" w:rsidR="000F7377" w:rsidRDefault="000F7377">
      <w:r xmlns:w="http://schemas.openxmlformats.org/wordprocessingml/2006/main">
        <w:t xml:space="preserve">1. Korintlastele 11:28 Aga inimene uurigu ennast ja söögu sellest leivast ja joogu sellest karikast.</w:t>
      </w:r>
    </w:p>
    <w:p w14:paraId="7A80BC53" w14:textId="77777777" w:rsidR="000F7377" w:rsidRDefault="000F7377"/>
    <w:p w14:paraId="37C5A43B" w14:textId="77777777" w:rsidR="000F7377" w:rsidRDefault="000F7377">
      <w:r xmlns:w="http://schemas.openxmlformats.org/wordprocessingml/2006/main">
        <w:t xml:space="preserve">Kristlased peaksid enne armulauas osalemist ennast uurima.</w:t>
      </w:r>
    </w:p>
    <w:p w14:paraId="343A2A73" w14:textId="77777777" w:rsidR="000F7377" w:rsidRDefault="000F7377"/>
    <w:p w14:paraId="367B4E67" w14:textId="77777777" w:rsidR="000F7377" w:rsidRDefault="000F7377">
      <w:r xmlns:w="http://schemas.openxmlformats.org/wordprocessingml/2006/main">
        <w:t xml:space="preserve">1. Pühaduses elamine: enne armulauas osalemist uurige ennast</w:t>
      </w:r>
    </w:p>
    <w:p w14:paraId="337B89FA" w14:textId="77777777" w:rsidR="000F7377" w:rsidRDefault="000F7377"/>
    <w:p w14:paraId="25691D61" w14:textId="77777777" w:rsidR="000F7377" w:rsidRDefault="000F7377">
      <w:r xmlns:w="http://schemas.openxmlformats.org/wordprocessingml/2006/main">
        <w:t xml:space="preserve">2. Osaduse süda: enesemõtlemiseks aja võtmine</w:t>
      </w:r>
    </w:p>
    <w:p w14:paraId="4C98D8BF" w14:textId="77777777" w:rsidR="000F7377" w:rsidRDefault="000F7377"/>
    <w:p w14:paraId="1EBFEE4E" w14:textId="77777777" w:rsidR="000F7377" w:rsidRDefault="000F7377">
      <w:r xmlns:w="http://schemas.openxmlformats.org/wordprocessingml/2006/main">
        <w:t xml:space="preserve">1. 2. Korintlastele 13:5 – Uurige ennast, kas olete usus; pane end proovile. Kas sa ei mõista, et Kristus Jeesus on sinu sees – kui sa muidugi katses läbi ei kuku?</w:t>
      </w:r>
    </w:p>
    <w:p w14:paraId="4425F4C9" w14:textId="77777777" w:rsidR="000F7377" w:rsidRDefault="000F7377"/>
    <w:p w14:paraId="7F2CA3AC" w14:textId="77777777" w:rsidR="000F7377" w:rsidRDefault="000F7377">
      <w:r xmlns:w="http://schemas.openxmlformats.org/wordprocessingml/2006/main">
        <w:t xml:space="preserve">2. Psalm 51:10 – Jumal, loo minusse puhas süda ja uuenda mu sees vankumatut vaim.</w:t>
      </w:r>
    </w:p>
    <w:p w14:paraId="6E9009D3" w14:textId="77777777" w:rsidR="000F7377" w:rsidRDefault="000F7377"/>
    <w:p w14:paraId="26D5C5BC" w14:textId="77777777" w:rsidR="000F7377" w:rsidRDefault="000F7377">
      <w:r xmlns:w="http://schemas.openxmlformats.org/wordprocessingml/2006/main">
        <w:t xml:space="preserve">1. Korintlastele 11:29 Sest kes sööb ja joob vääritult, see sööb ja joob enesele hukatusse ega mõista Issanda ihu.</w:t>
      </w:r>
    </w:p>
    <w:p w14:paraId="720F8E4B" w14:textId="77777777" w:rsidR="000F7377" w:rsidRDefault="000F7377"/>
    <w:p w14:paraId="59D2BAA5" w14:textId="77777777" w:rsidR="000F7377" w:rsidRDefault="000F7377">
      <w:r xmlns:w="http://schemas.openxmlformats.org/wordprocessingml/2006/main">
        <w:t xml:space="preserve">Püha õhtusööki tuleks võtta vääriliselt, arukalt südamega, et vältida enese hukkamist.</w:t>
      </w:r>
    </w:p>
    <w:p w14:paraId="044F3F43" w14:textId="77777777" w:rsidR="000F7377" w:rsidRDefault="000F7377"/>
    <w:p w14:paraId="6F3A8F5B" w14:textId="77777777" w:rsidR="000F7377" w:rsidRDefault="000F7377">
      <w:r xmlns:w="http://schemas.openxmlformats.org/wordprocessingml/2006/main">
        <w:t xml:space="preserve">1. Eristamisvõime püha õhtusöömaajal</w:t>
      </w:r>
    </w:p>
    <w:p w14:paraId="349A81BB" w14:textId="77777777" w:rsidR="000F7377" w:rsidRDefault="000F7377"/>
    <w:p w14:paraId="266FBD86" w14:textId="77777777" w:rsidR="000F7377" w:rsidRDefault="000F7377">
      <w:r xmlns:w="http://schemas.openxmlformats.org/wordprocessingml/2006/main">
        <w:t xml:space="preserve">2. Püha õhtusöömaajal vääritu osalemise tagajärjed</w:t>
      </w:r>
    </w:p>
    <w:p w14:paraId="27C6884F" w14:textId="77777777" w:rsidR="000F7377" w:rsidRDefault="000F7377"/>
    <w:p w14:paraId="0668153F" w14:textId="77777777" w:rsidR="000F7377" w:rsidRDefault="000F7377">
      <w:r xmlns:w="http://schemas.openxmlformats.org/wordprocessingml/2006/main">
        <w:t xml:space="preserve">1. 1. Korintlastele 11:29</w:t>
      </w:r>
    </w:p>
    <w:p w14:paraId="6203BD7E" w14:textId="77777777" w:rsidR="000F7377" w:rsidRDefault="000F7377"/>
    <w:p w14:paraId="44898009" w14:textId="77777777" w:rsidR="000F7377" w:rsidRDefault="000F7377">
      <w:r xmlns:w="http://schemas.openxmlformats.org/wordprocessingml/2006/main">
        <w:t xml:space="preserve">2. Heebrealastele 5:14 – Tahke toit aga kuulub neile, kes on täisealised, st neile, kelle meeli on harjunud, et eristada head ja kurja.</w:t>
      </w:r>
    </w:p>
    <w:p w14:paraId="6A01BD5F" w14:textId="77777777" w:rsidR="000F7377" w:rsidRDefault="000F7377"/>
    <w:p w14:paraId="5FCAD920" w14:textId="77777777" w:rsidR="000F7377" w:rsidRDefault="000F7377">
      <w:r xmlns:w="http://schemas.openxmlformats.org/wordprocessingml/2006/main">
        <w:t xml:space="preserve">1. Korintlastele 11:30 Sellepärast on teie seas paljud nõrgad ja haiged ning paljud magavad.</w:t>
      </w:r>
    </w:p>
    <w:p w14:paraId="03F884E2" w14:textId="77777777" w:rsidR="000F7377" w:rsidRDefault="000F7377"/>
    <w:p w14:paraId="700E86EC" w14:textId="77777777" w:rsidR="000F7377" w:rsidRDefault="000F7377">
      <w:r xmlns:w="http://schemas.openxmlformats.org/wordprocessingml/2006/main">
        <w:t xml:space="preserve">Paljud Korintose kirikus olid nõrgad ja haiged ning mõned olid surnud õhtusöömaaja eiramise tõttu.</w:t>
      </w:r>
    </w:p>
    <w:p w14:paraId="785B0E1B" w14:textId="77777777" w:rsidR="000F7377" w:rsidRDefault="000F7377"/>
    <w:p w14:paraId="5839241C" w14:textId="77777777" w:rsidR="000F7377" w:rsidRDefault="000F7377">
      <w:r xmlns:w="http://schemas.openxmlformats.org/wordprocessingml/2006/main">
        <w:t xml:space="preserve">1. Püha õhtusöök: Hoolduse sakrament</w:t>
      </w:r>
    </w:p>
    <w:p w14:paraId="232B1B38" w14:textId="77777777" w:rsidR="000F7377" w:rsidRDefault="000F7377"/>
    <w:p w14:paraId="47BFED0A" w14:textId="77777777" w:rsidR="000F7377" w:rsidRDefault="000F7377">
      <w:r xmlns:w="http://schemas.openxmlformats.org/wordprocessingml/2006/main">
        <w:t xml:space="preserve">2. Püha õhtusöömaaja austamine: lepinguline kohustus</w:t>
      </w:r>
    </w:p>
    <w:p w14:paraId="28F56D3B" w14:textId="77777777" w:rsidR="000F7377" w:rsidRDefault="000F7377"/>
    <w:p w14:paraId="6A6C26AE" w14:textId="77777777" w:rsidR="000F7377" w:rsidRDefault="000F7377">
      <w:r xmlns:w="http://schemas.openxmlformats.org/wordprocessingml/2006/main">
        <w:t xml:space="preserve">1. Matteuse 26:26-29 – Jeesuse püha õhtusöömaaeg</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Heebrealastele 10:24-25 – üksteise õhutamine armastusele ja headele tegudele</w:t>
      </w:r>
    </w:p>
    <w:p w14:paraId="656A8EA7" w14:textId="77777777" w:rsidR="000F7377" w:rsidRDefault="000F7377"/>
    <w:p w14:paraId="43EF7F93" w14:textId="77777777" w:rsidR="000F7377" w:rsidRDefault="000F7377">
      <w:r xmlns:w="http://schemas.openxmlformats.org/wordprocessingml/2006/main">
        <w:t xml:space="preserve">1. Korintlastele 11:31 Sest kui me tahaksime enda üle kohut mõista, siis ei mõistetaks meie üle kohut.</w:t>
      </w:r>
    </w:p>
    <w:p w14:paraId="55FE1240" w14:textId="77777777" w:rsidR="000F7377" w:rsidRDefault="000F7377"/>
    <w:p w14:paraId="0F0F1804" w14:textId="77777777" w:rsidR="000F7377" w:rsidRDefault="000F7377">
      <w:r xmlns:w="http://schemas.openxmlformats.org/wordprocessingml/2006/main">
        <w:t xml:space="preserve">Peaksime enda üle kohut mõistma, et vältida teiste hinnanguid.</w:t>
      </w:r>
    </w:p>
    <w:p w14:paraId="5119011B" w14:textId="77777777" w:rsidR="000F7377" w:rsidRDefault="000F7377"/>
    <w:p w14:paraId="474C56BA" w14:textId="77777777" w:rsidR="000F7377" w:rsidRDefault="000F7377">
      <w:r xmlns:w="http://schemas.openxmlformats.org/wordprocessingml/2006/main">
        <w:t xml:space="preserve">1. Eneserefleksioon: Kohtuotsuse vältimise võti</w:t>
      </w:r>
    </w:p>
    <w:p w14:paraId="56A80951" w14:textId="77777777" w:rsidR="000F7377" w:rsidRDefault="000F7377"/>
    <w:p w14:paraId="077A49E9" w14:textId="77777777" w:rsidR="000F7377" w:rsidRDefault="000F7377">
      <w:r xmlns:w="http://schemas.openxmlformats.org/wordprocessingml/2006/main">
        <w:t xml:space="preserve">2. Meie tegude eest vastutuse võtmine</w:t>
      </w:r>
    </w:p>
    <w:p w14:paraId="79722F2E" w14:textId="77777777" w:rsidR="000F7377" w:rsidRDefault="000F7377"/>
    <w:p w14:paraId="2C88F91D" w14:textId="77777777" w:rsidR="000F7377" w:rsidRDefault="000F7377">
      <w:r xmlns:w="http://schemas.openxmlformats.org/wordprocessingml/2006/main">
        <w:t xml:space="preserve">1. Õpetussõnad 28:13 – "Kes oma üleastumisi varjab, sellel ei lähe hästi, aga kes neid tunnistab ja hülgab, saab halastuse."</w:t>
      </w:r>
    </w:p>
    <w:p w14:paraId="1DC99BB0" w14:textId="77777777" w:rsidR="000F7377" w:rsidRDefault="000F7377"/>
    <w:p w14:paraId="5A6673B8" w14:textId="77777777" w:rsidR="000F7377" w:rsidRDefault="000F7377">
      <w:r xmlns:w="http://schemas.openxmlformats.org/wordprocessingml/2006/main">
        <w:t xml:space="preserve">2. Roomlastele 2:1-3 – "Seetõttu ei ole teil vabandust, inimene, igaüks teist, kes mõistab kohut. Sest teise üle kohut mõistes mõistate hukka iseennast, sest sina, kohtunik, teed samu asju. Me teame et Jumala kohus langeb õigustatult nende üle, kes selliseid asju teevad. Kas sa arvad, inimene, kes sa mõistad kohut nende üle, kes selliseid tegusid teevad ja ometi teed neid ise, et pääsed Jumala kohtumõistmisest?"</w:t>
      </w:r>
    </w:p>
    <w:p w14:paraId="2772504F" w14:textId="77777777" w:rsidR="000F7377" w:rsidRDefault="000F7377"/>
    <w:p w14:paraId="677FA0D7" w14:textId="77777777" w:rsidR="000F7377" w:rsidRDefault="000F7377">
      <w:r xmlns:w="http://schemas.openxmlformats.org/wordprocessingml/2006/main">
        <w:t xml:space="preserve">1. Korintlastele 11:32 Aga kui meie üle kohut mõistetakse, siis Issand karistab meid, et meid ei mõistetaks koos maailmaga hukka.</w:t>
      </w:r>
    </w:p>
    <w:p w14:paraId="264A5683" w14:textId="77777777" w:rsidR="000F7377" w:rsidRDefault="000F7377"/>
    <w:p w14:paraId="0CE5A37A" w14:textId="77777777" w:rsidR="000F7377" w:rsidRDefault="000F7377">
      <w:r xmlns:w="http://schemas.openxmlformats.org/wordprocessingml/2006/main">
        <w:t xml:space="preserve">Jumal mõistab meie üle kohut, nii et meid ei mõistetaks hukka koos muu maailmaga.</w:t>
      </w:r>
    </w:p>
    <w:p w14:paraId="60BD4886" w14:textId="77777777" w:rsidR="000F7377" w:rsidRDefault="000F7377"/>
    <w:p w14:paraId="58942847" w14:textId="77777777" w:rsidR="000F7377" w:rsidRDefault="000F7377">
      <w:r xmlns:w="http://schemas.openxmlformats.org/wordprocessingml/2006/main">
        <w:t xml:space="preserve">1. Oma halastuses mõistab Jumal meid päästma</w:t>
      </w:r>
    </w:p>
    <w:p w14:paraId="46D9FF57" w14:textId="77777777" w:rsidR="000F7377" w:rsidRDefault="000F7377"/>
    <w:p w14:paraId="34257463" w14:textId="77777777" w:rsidR="000F7377" w:rsidRDefault="000F7377">
      <w:r xmlns:w="http://schemas.openxmlformats.org/wordprocessingml/2006/main">
        <w:t xml:space="preserve">2. Üleskutse olla maailmast lahus</w:t>
      </w:r>
    </w:p>
    <w:p w14:paraId="1BEED442" w14:textId="77777777" w:rsidR="000F7377" w:rsidRDefault="000F7377"/>
    <w:p w14:paraId="345196BC" w14:textId="77777777" w:rsidR="000F7377" w:rsidRDefault="000F7377">
      <w:r xmlns:w="http://schemas.openxmlformats.org/wordprocessingml/2006/main">
        <w:t xml:space="preserve">1. Galaatlastele 6:1-2 – Vennad, kui keegi on tabatud mõnest üleastumisest, siis teie, kes olete vaimne, peaksite ta tasaduse vaimus taastama. Hoidke end valvel, et ka teid ei kiusataks.</w:t>
      </w:r>
    </w:p>
    <w:p w14:paraId="39106AF6" w14:textId="77777777" w:rsidR="000F7377" w:rsidRDefault="000F7377"/>
    <w:p w14:paraId="45E42FD7" w14:textId="77777777" w:rsidR="000F7377" w:rsidRDefault="000F7377">
      <w:r xmlns:w="http://schemas.openxmlformats.org/wordprocessingml/2006/main">
        <w:t xml:space="preserve">2. Jaakobuse 4:7-8 – Alistuge seega Jumalale. Seisa vastu kuradile ja ta põgeneb sinu eest. Lähenege Jumalale ja tema läheneb teile. Puhastage oma käed, te patused, ja puhastage oma südamed, te kahemõttelised.</w:t>
      </w:r>
    </w:p>
    <w:p w14:paraId="5E0C2817" w14:textId="77777777" w:rsidR="000F7377" w:rsidRDefault="000F7377"/>
    <w:p w14:paraId="136AE428" w14:textId="77777777" w:rsidR="000F7377" w:rsidRDefault="000F7377">
      <w:r xmlns:w="http://schemas.openxmlformats.org/wordprocessingml/2006/main">
        <w:t xml:space="preserve">1. Korintlastele 11:33 Mispärast, mu vennad, kui te tulete kokku sööma, jääge üksteise juurde.</w:t>
      </w:r>
    </w:p>
    <w:p w14:paraId="06BF984B" w14:textId="77777777" w:rsidR="000F7377" w:rsidRDefault="000F7377"/>
    <w:p w14:paraId="7F422CD7" w14:textId="77777777" w:rsidR="000F7377" w:rsidRDefault="000F7377">
      <w:r xmlns:w="http://schemas.openxmlformats.org/wordprocessingml/2006/main">
        <w:t xml:space="preserve">Kristlased peaksid sööma kogunedes üksteist ootama.</w:t>
      </w:r>
    </w:p>
    <w:p w14:paraId="28BF2BC5" w14:textId="77777777" w:rsidR="000F7377" w:rsidRDefault="000F7377"/>
    <w:p w14:paraId="48FEDB30" w14:textId="77777777" w:rsidR="000F7377" w:rsidRDefault="000F7377">
      <w:r xmlns:w="http://schemas.openxmlformats.org/wordprocessingml/2006/main">
        <w:t xml:space="preserve">1. "Kannatlikkus laua taga: ühtsuse harjutamine Kristuse ihus"</w:t>
      </w:r>
    </w:p>
    <w:p w14:paraId="742BAA3C" w14:textId="77777777" w:rsidR="000F7377" w:rsidRDefault="000F7377"/>
    <w:p w14:paraId="4A2EABEB" w14:textId="77777777" w:rsidR="000F7377" w:rsidRDefault="000F7377">
      <w:r xmlns:w="http://schemas.openxmlformats.org/wordprocessingml/2006/main">
        <w:t xml:space="preserve">2. "Koos leivamurdmine: oma kaasvendade ja -õdedega arvestamine"</w:t>
      </w:r>
    </w:p>
    <w:p w14:paraId="7B863467" w14:textId="77777777" w:rsidR="000F7377" w:rsidRDefault="000F7377"/>
    <w:p w14:paraId="6695520B" w14:textId="77777777" w:rsidR="000F7377" w:rsidRDefault="000F7377">
      <w:r xmlns:w="http://schemas.openxmlformats.org/wordprocessingml/2006/main">
        <w:t xml:space="preserve">1. Roomlastele 15:5-7 – „Vastupidavuse ja julgustuse Jumal andku teile elada nii üksteisega kooskõlas Kristuse Jeesusega, et te üheskoos austaksite meie Issanda Jeesuse Jumalat ja Isa Kristus."</w:t>
      </w:r>
    </w:p>
    <w:p w14:paraId="09796F4E" w14:textId="77777777" w:rsidR="000F7377" w:rsidRDefault="000F7377"/>
    <w:p w14:paraId="12AFA7C1" w14:textId="77777777" w:rsidR="000F7377" w:rsidRDefault="000F7377">
      <w:r xmlns:w="http://schemas.openxmlformats.org/wordprocessingml/2006/main">
        <w:t xml:space="preserve">2. Efeslastele 4:2-3 – "kogu alandlikkuse ja tasasuse, kannatlikkusega, üksteist armastusega taludes, innukalt säilitada Vaimu ühtsust rahusidemega."</w:t>
      </w:r>
    </w:p>
    <w:p w14:paraId="77C3553A" w14:textId="77777777" w:rsidR="000F7377" w:rsidRDefault="000F7377"/>
    <w:p w14:paraId="1BA9822A" w14:textId="77777777" w:rsidR="000F7377" w:rsidRDefault="000F7377">
      <w:r xmlns:w="http://schemas.openxmlformats.org/wordprocessingml/2006/main">
        <w:t xml:space="preserve">1. Korintlastele 11:34 Ja kui kellelgi on nälg, söögu ta kodus; et te ei tuleks kokku hukkamõistmiseks. Ja ülejäänu panen ma tulekul korda.</w:t>
      </w:r>
    </w:p>
    <w:p w14:paraId="50F354E8" w14:textId="77777777" w:rsidR="000F7377" w:rsidRDefault="000F7377"/>
    <w:p w14:paraId="220D2558" w14:textId="77777777" w:rsidR="000F7377" w:rsidRDefault="000F7377">
      <w:r xmlns:w="http://schemas.openxmlformats.org/wordprocessingml/2006/main">
        <w:t xml:space="preserve">Paulus käsib korintlastel mitte kokku tulla einestama, kui kellelgi on kõht tühi, ja kui ta saabub, seab ta ülejäänu korda.</w:t>
      </w:r>
    </w:p>
    <w:p w14:paraId="6D5E6B5F" w14:textId="77777777" w:rsidR="000F7377" w:rsidRDefault="000F7377"/>
    <w:p w14:paraId="5A4A0383" w14:textId="77777777" w:rsidR="000F7377" w:rsidRDefault="000F7377">
      <w:r xmlns:w="http://schemas.openxmlformats.org/wordprocessingml/2006/main">
        <w:t xml:space="preserve">1. Osaduse tähtsus kirikus</w:t>
      </w:r>
    </w:p>
    <w:p w14:paraId="647596EC" w14:textId="77777777" w:rsidR="000F7377" w:rsidRDefault="000F7377"/>
    <w:p w14:paraId="0E2BCFE0" w14:textId="77777777" w:rsidR="000F7377" w:rsidRDefault="000F7377">
      <w:r xmlns:w="http://schemas.openxmlformats.org/wordprocessingml/2006/main">
        <w:t xml:space="preserve">2. Eneseohverduse õnnistus kogukonnas</w:t>
      </w:r>
    </w:p>
    <w:p w14:paraId="41D28CAE" w14:textId="77777777" w:rsidR="000F7377" w:rsidRDefault="000F7377"/>
    <w:p w14:paraId="456BD3EA" w14:textId="77777777" w:rsidR="000F7377" w:rsidRDefault="000F7377">
      <w:r xmlns:w="http://schemas.openxmlformats.org/wordprocessingml/2006/main">
        <w:t xml:space="preserve">1. Apostlite teod 2:42-47 – Algkirik pühendus osadusele, leivamurdmisele ja palvele.</w:t>
      </w:r>
    </w:p>
    <w:p w14:paraId="54AD96A4" w14:textId="77777777" w:rsidR="000F7377" w:rsidRDefault="000F7377"/>
    <w:p w14:paraId="2278FB3B" w14:textId="77777777" w:rsidR="000F7377" w:rsidRDefault="000F7377">
      <w:r xmlns:w="http://schemas.openxmlformats.org/wordprocessingml/2006/main">
        <w:t xml:space="preserve">2. Filiplastele 2:1-4 – Paulus julgustab filiplasi olema ühtsed alandlikkuses ja eneseohverduses.</w:t>
      </w:r>
    </w:p>
    <w:p w14:paraId="164ABE42" w14:textId="77777777" w:rsidR="000F7377" w:rsidRDefault="000F7377"/>
    <w:p w14:paraId="047D8210" w14:textId="77777777" w:rsidR="000F7377" w:rsidRDefault="000F7377">
      <w:r xmlns:w="http://schemas.openxmlformats.org/wordprocessingml/2006/main">
        <w:t xml:space="preserve">1. Korintlastele 12. peatükk on Pauluse esimese kirja korintlastele kaheteistkümnes peatükk. Selles peatükis käsitleb Paulus vaimseid ande ja nende rolli Kristuse ihus.</w:t>
      </w:r>
    </w:p>
    <w:p w14:paraId="5DF3583B" w14:textId="77777777" w:rsidR="000F7377" w:rsidRDefault="000F7377"/>
    <w:p w14:paraId="5B8CC705" w14:textId="77777777" w:rsidR="000F7377" w:rsidRDefault="000F7377">
      <w:r xmlns:w="http://schemas.openxmlformats.org/wordprocessingml/2006/main">
        <w:t xml:space="preserve">1. lõik: Paulus alustab Püha Vaimu antud vaimsete kingituste mitmekesisusega. Ta rõhutab, et need annid on Jumala Vaimu ilmingud ja need antakse ühiseks hüvanguks (1. Korintlastele 12:4-7). Ta loetleb erinevaid kingitusi, nagu tarkus, teadmised, usk, tervendamine, imed, prohvetikuulutused, eristamisvõime, keeled ja keelte tõlgendamine (1. Korintlastele 12:8-10). Paulus rõhutab, et kuigi Kristuse ihu sees on erinevad annid ja teenistused, pärinevad need kõik samast Vaimust ja aitavad usklikke üles ehitada ja ühendada (1. Korintlastele 12:11-13).</w:t>
      </w:r>
    </w:p>
    <w:p w14:paraId="42BBE0C2" w14:textId="77777777" w:rsidR="000F7377" w:rsidRDefault="000F7377"/>
    <w:p w14:paraId="3CAA596E" w14:textId="77777777" w:rsidR="000F7377" w:rsidRDefault="000F7377">
      <w:r xmlns:w="http://schemas.openxmlformats.org/wordprocessingml/2006/main">
        <w:t xml:space="preserve">2. lõik: Paulus selgitab seejärel, kuidas need erinevad vaimsed anded kehas toimivad. Ta kasutab analoogiat, milles võrdleb usklikke füüsilise keha erinevate osadega, millel on erinevad funktsioonid, kuid mis on omavahel seotud (1. Korintlastele 12:14-20). Ta rõhutab, et igal liikmel on ainulaadne roll keha üldise tervise ja toimimise toetamisel (1. Korintlastele 12:21–26). Ühtegi kingitust ega isikut ei tohiks pidada paremaks ega madalamaks, sest iga liige on vastastikuse toetuse ja kasvu jaoks hädavajalik.</w:t>
      </w:r>
    </w:p>
    <w:p w14:paraId="6E359A77" w14:textId="77777777" w:rsidR="000F7377" w:rsidRDefault="000F7377"/>
    <w:p w14:paraId="1973A857" w14:textId="77777777" w:rsidR="000F7377" w:rsidRDefault="000F7377">
      <w:r xmlns:w="http://schemas.openxmlformats.org/wordprocessingml/2006/main">
        <w:t xml:space="preserve">3. lõik: Peatüki lõpus rõhutatakse armastust, mis ületab kõik vaimsed anded. Paulus tutvustab 13. peatükki, öeldes, et isegi kui kellelgi on erakordsed vaimsed võimed, kuid tal puudub armastus, pole see midagi (1. Korintlastele 13:1-3). Ta kirjeldab armastuse omadusi – kannatlikkust, lahkust, alandlikkust – ja selle püsivat olemust võrreldes ajutiste ilmingutega, nagu </w:t>
      </w:r>
      <w:r xmlns:w="http://schemas.openxmlformats.org/wordprocessingml/2006/main">
        <w:lastRenderedPageBreak xmlns:w="http://schemas.openxmlformats.org/wordprocessingml/2006/main"/>
      </w:r>
      <w:r xmlns:w="http://schemas.openxmlformats.org/wordprocessingml/2006/main">
        <w:t xml:space="preserve">prohvetikuulutused või keeled (1. Korintlastele 13:4–8). Armastus on aluseks vaimsete kingituste kasutamisele viisil, mis arendab teisi, mitte ei edenda omakasu.</w:t>
      </w:r>
    </w:p>
    <w:p w14:paraId="050DD4AC" w14:textId="77777777" w:rsidR="000F7377" w:rsidRDefault="000F7377"/>
    <w:p w14:paraId="7EA46D66" w14:textId="77777777" w:rsidR="000F7377" w:rsidRDefault="000F7377">
      <w:r xmlns:w="http://schemas.openxmlformats.org/wordprocessingml/2006/main">
        <w:t xml:space="preserve">Kokkuvõttes keskendub esimese korintlastele kaheteistkümnes peatükk vaimsetele andidele ja nende rollile Kristuse ihus. Paulus rõhutab Püha Vaimu poolt ühiseks hüvanguks antud kingituste mitmekesisust. Ta illustreerib, kuidas need kingitused kehas toimivad, kasutades analoogiat erinevate osade tööst ühtsuse ja kasvu nimel. Paulus rõhutab, et igal usklikul on täita ainulaadne roll ja et ükski kingitus või üksikisik pole parem ega halvem. Peatüki lõpus rõhutatakse sügavat rõhku armastusele kui kõigist vaimsetest andidest kõrgemale, rõhutades selle olulist rolli nende kingituste kasutamisel teiste hüvanguks. See peatükk annab juhiseid mitmekesisuse omaksvõtmiseks, oma ainulaadse panuse tunnustamiseks ja vaimulike andide kasutamiseks armastuses kristliku kogukonna kontekstis.</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Corinthians 12:1 Aga mis puudutab vaimseid ande, vennad, ma ei taha, et te oleksite teadmatuses.</w:t>
      </w:r>
    </w:p>
    <w:p w14:paraId="32799BE1" w14:textId="77777777" w:rsidR="000F7377" w:rsidRDefault="000F7377"/>
    <w:p w14:paraId="7E5DC79F" w14:textId="77777777" w:rsidR="000F7377" w:rsidRDefault="000F7377">
      <w:r xmlns:w="http://schemas.openxmlformats.org/wordprocessingml/2006/main">
        <w:t xml:space="preserve">Paulus hoiatab korintlasi, et nad ei oleks vaimsete kingituste osas teadmatuses.</w:t>
      </w:r>
    </w:p>
    <w:p w14:paraId="6EC02A80" w14:textId="77777777" w:rsidR="000F7377" w:rsidRDefault="000F7377"/>
    <w:p w14:paraId="5D2B678F" w14:textId="77777777" w:rsidR="000F7377" w:rsidRDefault="000F7377">
      <w:r xmlns:w="http://schemas.openxmlformats.org/wordprocessingml/2006/main">
        <w:t xml:space="preserve">1. Tunnustage oma vaimseid kingitusi: võtke omaks Issanda õnnistused</w:t>
      </w:r>
    </w:p>
    <w:p w14:paraId="6530CAEA" w14:textId="77777777" w:rsidR="000F7377" w:rsidRDefault="000F7377"/>
    <w:p w14:paraId="1BE5576A" w14:textId="77777777" w:rsidR="000F7377" w:rsidRDefault="000F7377">
      <w:r xmlns:w="http://schemas.openxmlformats.org/wordprocessingml/2006/main">
        <w:t xml:space="preserve">2. Vaimulikud kingitused Jumalalt: käige Vaimu väes</w:t>
      </w:r>
    </w:p>
    <w:p w14:paraId="48574045" w14:textId="77777777" w:rsidR="000F7377" w:rsidRDefault="000F7377"/>
    <w:p w14:paraId="56496AD6" w14:textId="77777777" w:rsidR="000F7377" w:rsidRDefault="000F7377">
      <w:r xmlns:w="http://schemas.openxmlformats.org/wordprocessingml/2006/main">
        <w:t xml:space="preserve">1. Roomlastele 12:6-8 – Kui meil on ande, mis on meile antud armu järgi erinevad, siis kasutagem neid: kui kuulutame prohvetlikult, siis prohveteerigem vastavalt meie usule; või teenistus, kasutagem seda oma teenimises; see, kes õpetab, õpetamises; see, kes manitseb, manitseb; see, kes annab, liberaalsusega; see, kes juhib, püüdlikult; kes halastust näitab, rõõmsalt.</w:t>
      </w:r>
    </w:p>
    <w:p w14:paraId="5994706D" w14:textId="77777777" w:rsidR="000F7377" w:rsidRDefault="000F7377"/>
    <w:p w14:paraId="2EA9F9E3" w14:textId="77777777" w:rsidR="000F7377" w:rsidRDefault="000F7377">
      <w:r xmlns:w="http://schemas.openxmlformats.org/wordprocessingml/2006/main">
        <w:t xml:space="preserve">2. Efeslastele 4:7-8 – aga igaühele meist on antud armu Kristuse anni mõõdu järgi. Seetõttu ütleb Ta: "Kui Ta tõusis kõrgele, viis ta vangi ja andis inimestele kingitusi."</w:t>
      </w:r>
    </w:p>
    <w:p w14:paraId="49E44FB5" w14:textId="77777777" w:rsidR="000F7377" w:rsidRDefault="000F7377"/>
    <w:p w14:paraId="56D2AF37" w14:textId="77777777" w:rsidR="000F7377" w:rsidRDefault="000F7377">
      <w:r xmlns:w="http://schemas.openxmlformats.org/wordprocessingml/2006/main">
        <w:t xml:space="preserve">1 Corinthians 12:2 2 Te teate, et te olite paganad, viidud nende tummade ebajumalate juurde, just nagu teid juhatati.</w:t>
      </w:r>
    </w:p>
    <w:p w14:paraId="6B98B05D" w14:textId="77777777" w:rsidR="000F7377" w:rsidRDefault="000F7377"/>
    <w:p w14:paraId="5BB2C264" w14:textId="77777777" w:rsidR="000F7377" w:rsidRDefault="000F7377">
      <w:r xmlns:w="http://schemas.openxmlformats.org/wordprocessingml/2006/main">
        <w:t xml:space="preserve">Paganad võeti ära nende endistest tõekspidamistest ja viidi valejumalaid teenima.</w:t>
      </w:r>
    </w:p>
    <w:p w14:paraId="73D851AA" w14:textId="77777777" w:rsidR="000F7377" w:rsidRDefault="000F7377"/>
    <w:p w14:paraId="4CC1D0B5" w14:textId="77777777" w:rsidR="000F7377" w:rsidRDefault="000F7377">
      <w:r xmlns:w="http://schemas.openxmlformats.org/wordprocessingml/2006/main">
        <w:t xml:space="preserve">1. Kuidas teada saada, kui meid eksitakse</w:t>
      </w:r>
    </w:p>
    <w:p w14:paraId="42708399" w14:textId="77777777" w:rsidR="000F7377" w:rsidRDefault="000F7377"/>
    <w:p w14:paraId="7175683C" w14:textId="77777777" w:rsidR="000F7377" w:rsidRDefault="000F7377">
      <w:r xmlns:w="http://schemas.openxmlformats.org/wordprocessingml/2006/main">
        <w:t xml:space="preserve">2. Ebajumalateenistuse ohud</w:t>
      </w:r>
    </w:p>
    <w:p w14:paraId="402CB5F7" w14:textId="77777777" w:rsidR="000F7377" w:rsidRDefault="000F7377"/>
    <w:p w14:paraId="0E4D9B6D" w14:textId="77777777" w:rsidR="000F7377" w:rsidRDefault="000F7377">
      <w:r xmlns:w="http://schemas.openxmlformats.org/wordprocessingml/2006/main">
        <w:t xml:space="preserve">1. Efeslastele 4:17-19 – Nii et ma ütlen teile seda ja nõuan seda Issandas, et te ei tohi enam elada nii, nagu paganad, nende mõttetuses. Nad on oma arusaamises tumenenud ja Jumala elust eraldatud nendes valitseva teadmatuse tõttu nende südame paastumise tõttu. Olles kaotanud igasuguse tundlikkuse, on nad andnud end sensuaalsusele, et anda endale igasugust ebapuhtust, ja nad on täis ahnust.</w:t>
      </w:r>
    </w:p>
    <w:p w14:paraId="52505E24" w14:textId="77777777" w:rsidR="000F7377" w:rsidRDefault="000F7377"/>
    <w:p w14:paraId="70387819" w14:textId="77777777" w:rsidR="000F7377" w:rsidRDefault="000F7377">
      <w:r xmlns:w="http://schemas.openxmlformats.org/wordprocessingml/2006/main">
        <w:t xml:space="preserve">2. 1. Johannese 5:21 – Kallid lapsed, hoidke end ebajumalate eest.</w:t>
      </w:r>
    </w:p>
    <w:p w14:paraId="41643BF0" w14:textId="77777777" w:rsidR="000F7377" w:rsidRDefault="000F7377"/>
    <w:p w14:paraId="3D5C2C8C" w14:textId="77777777" w:rsidR="000F7377" w:rsidRDefault="000F7377">
      <w:r xmlns:w="http://schemas.openxmlformats.org/wordprocessingml/2006/main">
        <w:t xml:space="preserve">1 Corinthians 12:3 3 Seepärast annan ma teile mõista, et keegi, kes räägib Jumala Vaimust, ei nimeta Jeesust neetud ja et keegi ei saa öelda, et Jeesus on Issand, muidu kui Püha Vaimu kaudu.</w:t>
      </w:r>
    </w:p>
    <w:p w14:paraId="1425BFD8" w14:textId="77777777" w:rsidR="000F7377" w:rsidRDefault="000F7377"/>
    <w:p w14:paraId="073D71CD" w14:textId="77777777" w:rsidR="000F7377" w:rsidRDefault="000F7377">
      <w:r xmlns:w="http://schemas.openxmlformats.org/wordprocessingml/2006/main">
        <w:t xml:space="preserve">Lõik: Paulus tuletab korintlastele meelde, et keegi ei saa kutsuda Jeesust Issandaks ega kuulutada teda neetud ilma Püha Vaimu juhita.</w:t>
      </w:r>
    </w:p>
    <w:p w14:paraId="5B437F04" w14:textId="77777777" w:rsidR="000F7377" w:rsidRDefault="000F7377"/>
    <w:p w14:paraId="476CA979" w14:textId="77777777" w:rsidR="000F7377" w:rsidRDefault="000F7377">
      <w:r xmlns:w="http://schemas.openxmlformats.org/wordprocessingml/2006/main">
        <w:t xml:space="preserve">1. Püha Vaimu jõud meie elus</w:t>
      </w:r>
    </w:p>
    <w:p w14:paraId="2EAE6BD0" w14:textId="77777777" w:rsidR="000F7377" w:rsidRDefault="000F7377"/>
    <w:p w14:paraId="746AD0C4" w14:textId="77777777" w:rsidR="000F7377" w:rsidRDefault="000F7377">
      <w:r xmlns:w="http://schemas.openxmlformats.org/wordprocessingml/2006/main">
        <w:t xml:space="preserve">2. Meie uskumuste järgi elamine Jeesusesse Kristusesse</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Apostlite teod 2:4 – Ja nad kõik said täis Püha Vaimu ja hakkasid rääkima teistes keeltes, nagu Vaim andis neile rääkida.</w:t>
      </w:r>
    </w:p>
    <w:p w14:paraId="537F147C" w14:textId="77777777" w:rsidR="000F7377" w:rsidRDefault="000F7377"/>
    <w:p w14:paraId="4D41CD1C" w14:textId="77777777" w:rsidR="000F7377" w:rsidRDefault="000F7377">
      <w:r xmlns:w="http://schemas.openxmlformats.org/wordprocessingml/2006/main">
        <w:t xml:space="preserve">2. Johannese 16:8-11 – Ja kui ta tuleb, siis ta noomib maailma patu ja õiguse ja kohtumõistmise üle: patu pärast, sest nad ei usu minusse; õigusest, sest ma lähen oma Isa juurde ja te ei näe mind enam; Kohtumõistmisest, sest selle maailma vürsti üle mõistetakse kohut.</w:t>
      </w:r>
    </w:p>
    <w:p w14:paraId="706692DF" w14:textId="77777777" w:rsidR="000F7377" w:rsidRDefault="000F7377"/>
    <w:p w14:paraId="2A1D5DD7" w14:textId="77777777" w:rsidR="000F7377" w:rsidRDefault="000F7377">
      <w:r xmlns:w="http://schemas.openxmlformats.org/wordprocessingml/2006/main">
        <w:t xml:space="preserve">1. Korintlastele 12:4 Nüüd on küll erinevaid ande, aga Vaim on sama.</w:t>
      </w:r>
    </w:p>
    <w:p w14:paraId="43A5B914" w14:textId="77777777" w:rsidR="000F7377" w:rsidRDefault="000F7377"/>
    <w:p w14:paraId="47BA020B" w14:textId="77777777" w:rsidR="000F7377" w:rsidRDefault="000F7377">
      <w:r xmlns:w="http://schemas.openxmlformats.org/wordprocessingml/2006/main">
        <w:t xml:space="preserve">Jumala Vaim jagab kogu oma rahvale erinevaid kingitusi.</w:t>
      </w:r>
    </w:p>
    <w:p w14:paraId="45ED284D" w14:textId="77777777" w:rsidR="000F7377" w:rsidRDefault="000F7377"/>
    <w:p w14:paraId="362FF6AD" w14:textId="77777777" w:rsidR="000F7377" w:rsidRDefault="000F7377">
      <w:r xmlns:w="http://schemas.openxmlformats.org/wordprocessingml/2006/main">
        <w:t xml:space="preserve">1. Jumala kingitud kingituste mitmekesisuse tähistamine</w:t>
      </w:r>
    </w:p>
    <w:p w14:paraId="6917297B" w14:textId="77777777" w:rsidR="000F7377" w:rsidRDefault="000F7377"/>
    <w:p w14:paraId="389F3D55" w14:textId="77777777" w:rsidR="000F7377" w:rsidRDefault="000F7377">
      <w:r xmlns:w="http://schemas.openxmlformats.org/wordprocessingml/2006/main">
        <w:t xml:space="preserve">2. Püha Vaimu jõu vabastamine oma elus</w:t>
      </w:r>
    </w:p>
    <w:p w14:paraId="5000C410" w14:textId="77777777" w:rsidR="000F7377" w:rsidRDefault="000F7377"/>
    <w:p w14:paraId="486E8004" w14:textId="77777777" w:rsidR="000F7377" w:rsidRDefault="000F7377">
      <w:r xmlns:w="http://schemas.openxmlformats.org/wordprocessingml/2006/main">
        <w:t xml:space="preserve">1. Efeslastele 4:7-8 – aga armu anti igaühele meist Kristuse anni mõõdu järgi. Seetõttu öeldakse: "Kui ta tõusis kõrgele, juhtis ta hulga vange ja andis inimestele kingitusi."</w:t>
      </w:r>
    </w:p>
    <w:p w14:paraId="5231EA00" w14:textId="77777777" w:rsidR="000F7377" w:rsidRDefault="000F7377"/>
    <w:p w14:paraId="5FEAE5F4" w14:textId="77777777" w:rsidR="000F7377" w:rsidRDefault="000F7377">
      <w:r xmlns:w="http://schemas.openxmlformats.org/wordprocessingml/2006/main">
        <w:t xml:space="preserve">2. Roomlastele 12:6-8 – Kui meil on kingitusi, mis erinevad meile antud armu järgi, siis kasutagem neid: kui prohvetlik kuulutus, siis vastavalt meie usule; kui teenus, siis meie serveerimisel; see, kes õpetab, oma õpetuses; see, kes manitseb, oma manitsuses; see, kes panustab suuremeelsusega; see, kes juhib, innukalt; see, kes teeb halastustegusid rõõmsalt.</w:t>
      </w:r>
    </w:p>
    <w:p w14:paraId="5184A751" w14:textId="77777777" w:rsidR="000F7377" w:rsidRDefault="000F7377"/>
    <w:p w14:paraId="6913BAEB" w14:textId="77777777" w:rsidR="000F7377" w:rsidRDefault="000F7377">
      <w:r xmlns:w="http://schemas.openxmlformats.org/wordprocessingml/2006/main">
        <w:t xml:space="preserve">1. Korintlastele 12:5 Ja korraldustes on erinevusi, kuid Issand on sama.</w:t>
      </w:r>
    </w:p>
    <w:p w14:paraId="34F6CA2C" w14:textId="77777777" w:rsidR="000F7377" w:rsidRDefault="000F7377"/>
    <w:p w14:paraId="7AB6DD09" w14:textId="77777777" w:rsidR="000F7377" w:rsidRDefault="000F7377">
      <w:r xmlns:w="http://schemas.openxmlformats.org/wordprocessingml/2006/main">
        <w:t xml:space="preserve">Lõik salmist 1. Korintlastele 12:5 rõhutab Issanda ühtsust, kuigi valitsemisviisid on erinevad.</w:t>
      </w:r>
    </w:p>
    <w:p w14:paraId="544AA76B" w14:textId="77777777" w:rsidR="000F7377" w:rsidRDefault="000F7377"/>
    <w:p w14:paraId="4F05852B" w14:textId="77777777" w:rsidR="000F7377" w:rsidRDefault="000F7377">
      <w:r xmlns:w="http://schemas.openxmlformats.org/wordprocessingml/2006/main">
        <w:t xml:space="preserve">1. Me kõik oleme seotud Issandaga, olenemata meie erimeelsustest.</w:t>
      </w:r>
    </w:p>
    <w:p w14:paraId="21D29F89" w14:textId="77777777" w:rsidR="000F7377" w:rsidRDefault="000F7377"/>
    <w:p w14:paraId="283F073D" w14:textId="77777777" w:rsidR="000F7377" w:rsidRDefault="000F7377">
      <w:r xmlns:w="http://schemas.openxmlformats.org/wordprocessingml/2006/main">
        <w:t xml:space="preserve">2. Vaatamata erimeelsustele oleme me kõik ühendatud usus Issandasse.</w:t>
      </w:r>
    </w:p>
    <w:p w14:paraId="1505790B" w14:textId="77777777" w:rsidR="000F7377" w:rsidRDefault="000F7377"/>
    <w:p w14:paraId="0E015239" w14:textId="77777777" w:rsidR="000F7377" w:rsidRDefault="000F7377">
      <w:r xmlns:w="http://schemas.openxmlformats.org/wordprocessingml/2006/main">
        <w:t xml:space="preserve">1. Koloslastele 3:11 – "Siin pole kreeklast ja juuti, ümberlõigatut ja ümberlõikamata, barbarit, sküüti, ori, vaba, vaid Kristus on kõik ja kõiges."</w:t>
      </w:r>
    </w:p>
    <w:p w14:paraId="63BC0329" w14:textId="77777777" w:rsidR="000F7377" w:rsidRDefault="000F7377"/>
    <w:p w14:paraId="3ED22D69" w14:textId="77777777" w:rsidR="000F7377" w:rsidRDefault="000F7377">
      <w:r xmlns:w="http://schemas.openxmlformats.org/wordprocessingml/2006/main">
        <w:t xml:space="preserve">2. Galaatlastele 3:28 – "Ei ole juuti ega kreeklast, ei ole orja ega vaba, pole meest ega naist, sest te kõik olete üks Kristuses Jeesuses."</w:t>
      </w:r>
    </w:p>
    <w:p w14:paraId="2024F61B" w14:textId="77777777" w:rsidR="000F7377" w:rsidRDefault="000F7377"/>
    <w:p w14:paraId="45021EEF" w14:textId="77777777" w:rsidR="000F7377" w:rsidRDefault="000F7377">
      <w:r xmlns:w="http://schemas.openxmlformats.org/wordprocessingml/2006/main">
        <w:t xml:space="preserve">1. Korintlastele 12:6 Ja tegusid on erinevaid, kuid see on sama Jumal, kes teeb kõike kõigis.</w:t>
      </w:r>
    </w:p>
    <w:p w14:paraId="7D698858" w14:textId="77777777" w:rsidR="000F7377" w:rsidRDefault="000F7377"/>
    <w:p w14:paraId="54A089C9" w14:textId="77777777" w:rsidR="000F7377" w:rsidRDefault="000F7377">
      <w:r xmlns:w="http://schemas.openxmlformats.org/wordprocessingml/2006/main">
        <w:t xml:space="preserve">Piibel õpetab, et kuigi on palju erinevaid rolle ja kohustusi, on Jumal see, kes töötab nende kaudu ja igaühes.</w:t>
      </w:r>
    </w:p>
    <w:p w14:paraId="2DD2BA90" w14:textId="77777777" w:rsidR="000F7377" w:rsidRDefault="000F7377"/>
    <w:p w14:paraId="084BF84A" w14:textId="77777777" w:rsidR="000F7377" w:rsidRDefault="000F7377">
      <w:r xmlns:w="http://schemas.openxmlformats.org/wordprocessingml/2006/main">
        <w:t xml:space="preserve">1. Ühtsus mitmekesisuses: kuidas Jumal toimib meie erinevuste kaudu</w:t>
      </w:r>
    </w:p>
    <w:p w14:paraId="6580D76B" w14:textId="77777777" w:rsidR="000F7377" w:rsidRDefault="000F7377"/>
    <w:p w14:paraId="1AD507FA" w14:textId="77777777" w:rsidR="000F7377" w:rsidRDefault="000F7377">
      <w:r xmlns:w="http://schemas.openxmlformats.org/wordprocessingml/2006/main">
        <w:t xml:space="preserve">2. Sama Jumal tööl: Jumaliku rolli mõistmine meie elus</w:t>
      </w:r>
    </w:p>
    <w:p w14:paraId="799FCF11" w14:textId="77777777" w:rsidR="000F7377" w:rsidRDefault="000F7377"/>
    <w:p w14:paraId="02D7C9CC" w14:textId="77777777" w:rsidR="000F7377" w:rsidRDefault="000F7377">
      <w:r xmlns:w="http://schemas.openxmlformats.org/wordprocessingml/2006/main">
        <w:t xml:space="preserve">1. Efeslastele 4:1-6 – Ühtsus Kristuse Ihus</w:t>
      </w:r>
    </w:p>
    <w:p w14:paraId="2B654C16" w14:textId="77777777" w:rsidR="000F7377" w:rsidRDefault="000F7377"/>
    <w:p w14:paraId="6824AB94" w14:textId="77777777" w:rsidR="000F7377" w:rsidRDefault="000F7377">
      <w:r xmlns:w="http://schemas.openxmlformats.org/wordprocessingml/2006/main">
        <w:t xml:space="preserve">2. Koloslastele 1:17 – kõik asjad hoiavad koos Kristuses</w:t>
      </w:r>
    </w:p>
    <w:p w14:paraId="61D73776" w14:textId="77777777" w:rsidR="000F7377" w:rsidRDefault="000F7377"/>
    <w:p w14:paraId="18779CE3" w14:textId="77777777" w:rsidR="000F7377" w:rsidRDefault="000F7377">
      <w:r xmlns:w="http://schemas.openxmlformats.org/wordprocessingml/2006/main">
        <w:t xml:space="preserve">1. Korintlastele 12:7 Aga Vaimu ilmutus antakse igale inimesele kasuks.</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Vaimu ilmutus antakse kõigile inimestele nende hüvanguks.</w:t>
      </w:r>
    </w:p>
    <w:p w14:paraId="0DC07A45" w14:textId="77777777" w:rsidR="000F7377" w:rsidRDefault="000F7377"/>
    <w:p w14:paraId="2C1F5474" w14:textId="77777777" w:rsidR="000F7377" w:rsidRDefault="000F7377">
      <w:r xmlns:w="http://schemas.openxmlformats.org/wordprocessingml/2006/main">
        <w:t xml:space="preserve">1. Püha Vaimu vägi: kuidas see meile kasulik on</w:t>
      </w:r>
    </w:p>
    <w:p w14:paraId="48F7A023" w14:textId="77777777" w:rsidR="000F7377" w:rsidRDefault="000F7377"/>
    <w:p w14:paraId="5EC728D1" w14:textId="77777777" w:rsidR="000F7377" w:rsidRDefault="000F7377">
      <w:r xmlns:w="http://schemas.openxmlformats.org/wordprocessingml/2006/main">
        <w:t xml:space="preserve">2. Püha Vaimu kingituste omaks võtmine</w:t>
      </w:r>
    </w:p>
    <w:p w14:paraId="1975CC6B" w14:textId="77777777" w:rsidR="000F7377" w:rsidRDefault="000F7377"/>
    <w:p w14:paraId="572FED53" w14:textId="77777777" w:rsidR="000F7377" w:rsidRDefault="000F7377">
      <w:r xmlns:w="http://schemas.openxmlformats.org/wordprocessingml/2006/main">
        <w:t xml:space="preserve">1. Apostlite teod 2:4 – Ja nad kõik said täis Püha Vaimu ja hakkasid rääkima teistes keeltes, nagu Vaim andis neile rääkida.</w:t>
      </w:r>
    </w:p>
    <w:p w14:paraId="64B07BCA" w14:textId="77777777" w:rsidR="000F7377" w:rsidRDefault="000F7377"/>
    <w:p w14:paraId="6189F123" w14:textId="77777777" w:rsidR="000F7377" w:rsidRDefault="000F7377">
      <w:r xmlns:w="http://schemas.openxmlformats.org/wordprocessingml/2006/main">
        <w:t xml:space="preserve">2. Roomlastele 12:6-8 – Kui meil on siis erinevaid ande vastavalt meile antud armule, olgu see prohvetlik, siis prohveteerigem vastavalt usu osakaalule; Või teenimine, oodakem oma teenimist; või kes õpetab, see õpetab; Või kes manitseb, manitsemise peale: kes annab, tehku seda lihtsalt; kes valitseb, hoolsalt; kes halastab, rõõmsalt.</w:t>
      </w:r>
    </w:p>
    <w:p w14:paraId="03F4B61E" w14:textId="77777777" w:rsidR="000F7377" w:rsidRDefault="000F7377"/>
    <w:p w14:paraId="5DFB4DAD" w14:textId="77777777" w:rsidR="000F7377" w:rsidRDefault="000F7377">
      <w:r xmlns:w="http://schemas.openxmlformats.org/wordprocessingml/2006/main">
        <w:t xml:space="preserve">1 Corinthians 12:8 8 Sest ühele antakse Vaimu kaudu tarkuse sõna; teisele teadmise sõna sama Vaimu kaudu;</w:t>
      </w:r>
    </w:p>
    <w:p w14:paraId="0CDFC935" w14:textId="77777777" w:rsidR="000F7377" w:rsidRDefault="000F7377"/>
    <w:p w14:paraId="0036A430" w14:textId="77777777" w:rsidR="000F7377" w:rsidRDefault="000F7377">
      <w:r xmlns:w="http://schemas.openxmlformats.org/wordprocessingml/2006/main">
        <w:t xml:space="preserve">Lõik: 1. Korintlastele 12. peatükis õpetab Paulus Vaimu andidest. Ta selgitab, et Vaim annab erinevatele inimestele erinevaid kingitusi, näiteks tarkuse või teadmise sõna.</w:t>
      </w:r>
    </w:p>
    <w:p w14:paraId="4B45862D" w14:textId="77777777" w:rsidR="000F7377" w:rsidRDefault="000F7377"/>
    <w:p w14:paraId="453943CA" w14:textId="77777777" w:rsidR="000F7377" w:rsidRDefault="000F7377">
      <w:r xmlns:w="http://schemas.openxmlformats.org/wordprocessingml/2006/main">
        <w:t xml:space="preserve">Paulus õpetab, et Vaim annab igale inimesele erinevaid kingitusi, näiteks tarkuse ja teadmiste sõnu.</w:t>
      </w:r>
    </w:p>
    <w:p w14:paraId="40EA83A2" w14:textId="77777777" w:rsidR="000F7377" w:rsidRDefault="000F7377"/>
    <w:p w14:paraId="7FC8C33A" w14:textId="77777777" w:rsidR="000F7377" w:rsidRDefault="000F7377">
      <w:r xmlns:w="http://schemas.openxmlformats.org/wordprocessingml/2006/main">
        <w:t xml:space="preserve">1. Vaimu kingitused: kuidas mõista erinevaid viise, kuidas Jumal oma õnnistusi annab</w:t>
      </w:r>
    </w:p>
    <w:p w14:paraId="53F67F0E" w14:textId="77777777" w:rsidR="000F7377" w:rsidRDefault="000F7377"/>
    <w:p w14:paraId="32752702" w14:textId="77777777" w:rsidR="000F7377" w:rsidRDefault="000F7377">
      <w:r xmlns:w="http://schemas.openxmlformats.org/wordprocessingml/2006/main">
        <w:t xml:space="preserve">2. Vaimu kingituste ärakasutamine: Jumala poolt meile antud maksimumi kasutamine</w:t>
      </w:r>
    </w:p>
    <w:p w14:paraId="53665948" w14:textId="77777777" w:rsidR="000F7377" w:rsidRDefault="000F7377"/>
    <w:p w14:paraId="187C0C08" w14:textId="77777777" w:rsidR="000F7377" w:rsidRDefault="000F7377">
      <w:r xmlns:w="http://schemas.openxmlformats.org/wordprocessingml/2006/main">
        <w:t xml:space="preserve">1. Efeslastele 4:7-16 – Kristuse ihu ühtsus</w:t>
      </w:r>
    </w:p>
    <w:p w14:paraId="69E63F75" w14:textId="77777777" w:rsidR="000F7377" w:rsidRDefault="000F7377"/>
    <w:p w14:paraId="411D6051" w14:textId="77777777" w:rsidR="000F7377" w:rsidRDefault="000F7377">
      <w:r xmlns:w="http://schemas.openxmlformats.org/wordprocessingml/2006/main">
        <w:t xml:space="preserve">2. Roomlastele 12:3-8 – Vaimu annid ja iga anni kasutamine Kristuse ihus</w:t>
      </w:r>
    </w:p>
    <w:p w14:paraId="1F04E416" w14:textId="77777777" w:rsidR="000F7377" w:rsidRDefault="000F7377"/>
    <w:p w14:paraId="19AEDF9C" w14:textId="77777777" w:rsidR="000F7377" w:rsidRDefault="000F7377">
      <w:r xmlns:w="http://schemas.openxmlformats.org/wordprocessingml/2006/main">
        <w:t xml:space="preserve">1 Corinthians 12:9 9 Teisele usule samas Vaimus; teisele tervenemise annid sama Vaimu kaudu;</w:t>
      </w:r>
    </w:p>
    <w:p w14:paraId="64C51F50" w14:textId="77777777" w:rsidR="000F7377" w:rsidRDefault="000F7377"/>
    <w:p w14:paraId="794F3060" w14:textId="77777777" w:rsidR="000F7377" w:rsidRDefault="000F7377">
      <w:r xmlns:w="http://schemas.openxmlformats.org/wordprocessingml/2006/main">
        <w:t xml:space="preserve">Püha Vaim annab usklikele erinevaid vaimseid kingitusi.</w:t>
      </w:r>
    </w:p>
    <w:p w14:paraId="6DFFDDCA" w14:textId="77777777" w:rsidR="000F7377" w:rsidRDefault="000F7377"/>
    <w:p w14:paraId="0BEC8599" w14:textId="77777777" w:rsidR="000F7377" w:rsidRDefault="000F7377">
      <w:r xmlns:w="http://schemas.openxmlformats.org/wordprocessingml/2006/main">
        <w:t xml:space="preserve">1. Vaimsete kingituste ainulaadsus</w:t>
      </w:r>
    </w:p>
    <w:p w14:paraId="0BCDF1C3" w14:textId="77777777" w:rsidR="000F7377" w:rsidRDefault="000F7377"/>
    <w:p w14:paraId="76C07BA3" w14:textId="77777777" w:rsidR="000F7377" w:rsidRDefault="000F7377">
      <w:r xmlns:w="http://schemas.openxmlformats.org/wordprocessingml/2006/main">
        <w:t xml:space="preserve">2. Vaimsed kingitused: Püha Vaimu õnnistus</w:t>
      </w:r>
    </w:p>
    <w:p w14:paraId="51540616" w14:textId="77777777" w:rsidR="000F7377" w:rsidRDefault="000F7377"/>
    <w:p w14:paraId="1F7A6D29" w14:textId="77777777" w:rsidR="000F7377" w:rsidRDefault="000F7377">
      <w:r xmlns:w="http://schemas.openxmlformats.org/wordprocessingml/2006/main">
        <w:t xml:space="preserve">1. Roomlastele 12:4-8</w:t>
      </w:r>
    </w:p>
    <w:p w14:paraId="36BA7857" w14:textId="77777777" w:rsidR="000F7377" w:rsidRDefault="000F7377"/>
    <w:p w14:paraId="2AA76F28" w14:textId="77777777" w:rsidR="000F7377" w:rsidRDefault="000F7377">
      <w:r xmlns:w="http://schemas.openxmlformats.org/wordprocessingml/2006/main">
        <w:t xml:space="preserve">2. Efeslastele 4:7-12</w:t>
      </w:r>
    </w:p>
    <w:p w14:paraId="74602B4B" w14:textId="77777777" w:rsidR="000F7377" w:rsidRDefault="000F7377"/>
    <w:p w14:paraId="2869CD51" w14:textId="77777777" w:rsidR="000F7377" w:rsidRDefault="000F7377">
      <w:r xmlns:w="http://schemas.openxmlformats.org/wordprocessingml/2006/main">
        <w:t xml:space="preserve">1. Korintlastele 12:10 Teistele imede tegemine; teisele ettekuulutusele; teisele vaimude eristamisele; teisele sukeldujad erinevaid keeli; teisele keelte tõlgendus:</w:t>
      </w:r>
    </w:p>
    <w:p w14:paraId="7DF653A5" w14:textId="77777777" w:rsidR="000F7377" w:rsidRDefault="000F7377"/>
    <w:p w14:paraId="6DF3DC1F" w14:textId="77777777" w:rsidR="000F7377" w:rsidRDefault="000F7377">
      <w:r xmlns:w="http://schemas.openxmlformats.org/wordprocessingml/2006/main">
        <w:t xml:space="preserve">Lõik räägib Püha Vaimu poolt kogudusele antud vaimsetest kingitustest, mis hõlmavad imede tegemist, prohvetlikku kuulutamist, vaimude eristamist, eri keeltes rääkimist ja keelte tõlgendamist.</w:t>
      </w:r>
    </w:p>
    <w:p w14:paraId="3F5082C7" w14:textId="77777777" w:rsidR="000F7377" w:rsidRDefault="000F7377"/>
    <w:p w14:paraId="0EB5ED54" w14:textId="77777777" w:rsidR="000F7377" w:rsidRDefault="000F7377">
      <w:r xmlns:w="http://schemas.openxmlformats.org/wordprocessingml/2006/main">
        <w:t xml:space="preserve">1. Vaimulike kingituste tähtsus kirikus</w:t>
      </w:r>
    </w:p>
    <w:p w14:paraId="745E6B9B" w14:textId="77777777" w:rsidR="000F7377" w:rsidRDefault="000F7377"/>
    <w:p w14:paraId="65530D12" w14:textId="77777777" w:rsidR="000F7377" w:rsidRDefault="000F7377">
      <w:r xmlns:w="http://schemas.openxmlformats.org/wordprocessingml/2006/main">
        <w:t xml:space="preserve">2. Püha Vaimu töö kogemine kirikus</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Roomlastele 12:6-8 – kui meil on siis erinevaid ande vastavalt meile antud armule, olgu see prohvetlik, siis prohveteerigem vastavalt usu osakaalule;</w:t>
      </w:r>
    </w:p>
    <w:p w14:paraId="327E7B64" w14:textId="77777777" w:rsidR="000F7377" w:rsidRDefault="000F7377"/>
    <w:p w14:paraId="39508099" w14:textId="77777777" w:rsidR="000F7377" w:rsidRDefault="000F7377">
      <w:r xmlns:w="http://schemas.openxmlformats.org/wordprocessingml/2006/main">
        <w:t xml:space="preserve">2. Efeslastele 4:7-13 – aga igaühele meist on antud arm Kristuse anni mõõdu järgi.</w:t>
      </w:r>
    </w:p>
    <w:p w14:paraId="60623C2E" w14:textId="77777777" w:rsidR="000F7377" w:rsidRDefault="000F7377"/>
    <w:p w14:paraId="33AB9F4E" w14:textId="77777777" w:rsidR="000F7377" w:rsidRDefault="000F7377">
      <w:r xmlns:w="http://schemas.openxmlformats.org/wordprocessingml/2006/main">
        <w:t xml:space="preserve">1. Korintlastele 12:11 Aga kõike seda teeb üks ja seesama Vaim, jagades igaühele eraldi, nagu ta tahab.</w:t>
      </w:r>
    </w:p>
    <w:p w14:paraId="5A0B5112" w14:textId="77777777" w:rsidR="000F7377" w:rsidRDefault="000F7377"/>
    <w:p w14:paraId="7F32024B" w14:textId="77777777" w:rsidR="000F7377" w:rsidRDefault="000F7377">
      <w:r xmlns:w="http://schemas.openxmlformats.org/wordprocessingml/2006/main">
        <w:t xml:space="preserve">Püha Vaim töötab selle nimel, et anda usklikele jumalikke ande vastavalt oma tahtmisele.</w:t>
      </w:r>
    </w:p>
    <w:p w14:paraId="3C8EE085" w14:textId="77777777" w:rsidR="000F7377" w:rsidRDefault="000F7377"/>
    <w:p w14:paraId="50483019" w14:textId="77777777" w:rsidR="000F7377" w:rsidRDefault="000F7377">
      <w:r xmlns:w="http://schemas.openxmlformats.org/wordprocessingml/2006/main">
        <w:t xml:space="preserve">1. Püha Vaimu väe tähistamine meie elus</w:t>
      </w:r>
    </w:p>
    <w:p w14:paraId="7C6A0A7E" w14:textId="77777777" w:rsidR="000F7377" w:rsidRDefault="000F7377"/>
    <w:p w14:paraId="0B2174B2" w14:textId="77777777" w:rsidR="000F7377" w:rsidRDefault="000F7377">
      <w:r xmlns:w="http://schemas.openxmlformats.org/wordprocessingml/2006/main">
        <w:t xml:space="preserve">2. Püha Vaimu tahte mõistmine</w:t>
      </w:r>
    </w:p>
    <w:p w14:paraId="1D8679F4" w14:textId="77777777" w:rsidR="000F7377" w:rsidRDefault="000F7377"/>
    <w:p w14:paraId="4B013C57" w14:textId="77777777" w:rsidR="000F7377" w:rsidRDefault="000F7377">
      <w:r xmlns:w="http://schemas.openxmlformats.org/wordprocessingml/2006/main">
        <w:t xml:space="preserve">1. Roomlastele 12:3-8</w:t>
      </w:r>
    </w:p>
    <w:p w14:paraId="0974A003" w14:textId="77777777" w:rsidR="000F7377" w:rsidRDefault="000F7377"/>
    <w:p w14:paraId="5A2B54BA" w14:textId="77777777" w:rsidR="000F7377" w:rsidRDefault="000F7377">
      <w:r xmlns:w="http://schemas.openxmlformats.org/wordprocessingml/2006/main">
        <w:t xml:space="preserve">2. Efeslastele 4:7-13</w:t>
      </w:r>
    </w:p>
    <w:p w14:paraId="4B5E41E8" w14:textId="77777777" w:rsidR="000F7377" w:rsidRDefault="000F7377"/>
    <w:p w14:paraId="7A132F0E" w14:textId="77777777" w:rsidR="000F7377" w:rsidRDefault="000F7377">
      <w:r xmlns:w="http://schemas.openxmlformats.org/wordprocessingml/2006/main">
        <w:t xml:space="preserve">1. Korintlastele 12:12 Sest nagu ihu on üks ja sellel on palju liikmeid, ja kõik selle ühe ihu liikmed, kuigi palju, on üks ihu, nii on ka Kristus.</w:t>
      </w:r>
    </w:p>
    <w:p w14:paraId="4D011AC1" w14:textId="77777777" w:rsidR="000F7377" w:rsidRDefault="000F7377"/>
    <w:p w14:paraId="3E6C42E4" w14:textId="77777777" w:rsidR="000F7377" w:rsidRDefault="000F7377">
      <w:r xmlns:w="http://schemas.openxmlformats.org/wordprocessingml/2006/main">
        <w:t xml:space="preserve">Kristuse ihu on ühtne ja iga selle liige on seotud ja oluline.</w:t>
      </w:r>
    </w:p>
    <w:p w14:paraId="5A4F0A6E" w14:textId="77777777" w:rsidR="000F7377" w:rsidRDefault="000F7377"/>
    <w:p w14:paraId="2550037E" w14:textId="77777777" w:rsidR="000F7377" w:rsidRDefault="000F7377">
      <w:r xmlns:w="http://schemas.openxmlformats.org/wordprocessingml/2006/main">
        <w:t xml:space="preserve">1: Jumal kutsub meid olema osa Tema ihust ja Tema ihu liikmetena peame tegema koostööd, et näidata maailmale Kristuse armastust.</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 kõik oleme sama Kristuse ihu liikmed ning igaühel meist on erinevad anded ja võimed. Me peame kasutama oma ande koguduse ülesehitamiseks ja üksteise teenimiseks.</w:t>
      </w:r>
    </w:p>
    <w:p w14:paraId="66CD1A3C" w14:textId="77777777" w:rsidR="000F7377" w:rsidRDefault="000F7377"/>
    <w:p w14:paraId="6574559F" w14:textId="77777777" w:rsidR="000F7377" w:rsidRDefault="000F7377">
      <w:r xmlns:w="http://schemas.openxmlformats.org/wordprocessingml/2006/main">
        <w:t xml:space="preserve">1: Efeslastele 4:16 – Kellest kogu ihu, mis on sobivalt ühendatud ja tihendatud sellega, mida iga liiges annab, vastavalt iga osa tõhusale tööle, suurendab keha, et arendada ennast armastuses.</w:t>
      </w:r>
    </w:p>
    <w:p w14:paraId="3B05AF32" w14:textId="77777777" w:rsidR="000F7377" w:rsidRDefault="000F7377"/>
    <w:p w14:paraId="641EE35C" w14:textId="77777777" w:rsidR="000F7377" w:rsidRDefault="000F7377">
      <w:r xmlns:w="http://schemas.openxmlformats.org/wordprocessingml/2006/main">
        <w:t xml:space="preserve">2: Koloslastele 3:14-15 – Ja enne kõike seda pange selga armastus, mis on täiuslikkuse side. Ja Jumala rahu valitsegu teie südametes, milleks olete ka kutsutud ühes ihus; ja olge tänulikud.</w:t>
      </w:r>
    </w:p>
    <w:p w14:paraId="1005243B" w14:textId="77777777" w:rsidR="000F7377" w:rsidRDefault="000F7377"/>
    <w:p w14:paraId="304B9CD0" w14:textId="77777777" w:rsidR="000F7377" w:rsidRDefault="000F7377">
      <w:r xmlns:w="http://schemas.openxmlformats.org/wordprocessingml/2006/main">
        <w:t xml:space="preserve">1. Korintlastele 12:13 Sest ühe Vaimu läbi oleme kõik ristitud üheks ihuks, olgu me juudid või paganad, olgu orjad või vabad; ja kõik on joodetud ühes Vaimus.</w:t>
      </w:r>
    </w:p>
    <w:p w14:paraId="5FCBA5F0" w14:textId="77777777" w:rsidR="000F7377" w:rsidRDefault="000F7377"/>
    <w:p w14:paraId="22A9C1E1" w14:textId="77777777" w:rsidR="000F7377" w:rsidRDefault="000F7377">
      <w:r xmlns:w="http://schemas.openxmlformats.org/wordprocessingml/2006/main">
        <w:t xml:space="preserve">Lõik Kõik usklikud, olenemata rassist, sotsiaalsest staatusest või taustast, on Kristuses ühendatud Püha Vaimu väe kaudu.</w:t>
      </w:r>
    </w:p>
    <w:p w14:paraId="657F9879" w14:textId="77777777" w:rsidR="000F7377" w:rsidRDefault="000F7377"/>
    <w:p w14:paraId="6B093B96" w14:textId="77777777" w:rsidR="000F7377" w:rsidRDefault="000F7377">
      <w:r xmlns:w="http://schemas.openxmlformats.org/wordprocessingml/2006/main">
        <w:t xml:space="preserve">1. Püha Vaimu vägi: kiriku ühendamine</w:t>
      </w:r>
    </w:p>
    <w:p w14:paraId="5C3FDD54" w14:textId="77777777" w:rsidR="000F7377" w:rsidRDefault="000F7377"/>
    <w:p w14:paraId="191AD8D4" w14:textId="77777777" w:rsidR="000F7377" w:rsidRDefault="000F7377">
      <w:r xmlns:w="http://schemas.openxmlformats.org/wordprocessingml/2006/main">
        <w:t xml:space="preserve">2. Üks Kristuses: meie mitmekesisuse omaksvõtmine</w:t>
      </w:r>
    </w:p>
    <w:p w14:paraId="35FCF36A" w14:textId="77777777" w:rsidR="000F7377" w:rsidRDefault="000F7377"/>
    <w:p w14:paraId="4412FE67" w14:textId="77777777" w:rsidR="000F7377" w:rsidRDefault="000F7377">
      <w:r xmlns:w="http://schemas.openxmlformats.org/wordprocessingml/2006/main">
        <w:t xml:space="preserve">1. Galaatlastele 3:28 – "Ei ole juuti ega kreeklast, ei ole orja ega vaba, ei ole meest ega naist, sest te kõik olete üks Kristuses Jeesuses."</w:t>
      </w:r>
    </w:p>
    <w:p w14:paraId="27B6878B" w14:textId="77777777" w:rsidR="000F7377" w:rsidRDefault="000F7377"/>
    <w:p w14:paraId="207A95F9" w14:textId="77777777" w:rsidR="000F7377" w:rsidRDefault="000F7377">
      <w:r xmlns:w="http://schemas.openxmlformats.org/wordprocessingml/2006/main">
        <w:t xml:space="preserve">2. Efeslastele 2:14-15 – „Sest tema on meie rahu, kes lõi mõlemad üheks ja lõhkus meievahelise vaheseina keskmise, olles kaotanud oma lihas vaenu ja käskude seaduse. et teha kahest uuest mehest, tehes nii rahu."</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Korintlastele 12:14 Sest ihu ei ole üks liige, vaid palju.</w:t>
      </w:r>
    </w:p>
    <w:p w14:paraId="0E8C2A94" w14:textId="77777777" w:rsidR="000F7377" w:rsidRDefault="000F7377"/>
    <w:p w14:paraId="324A21BE" w14:textId="77777777" w:rsidR="000F7377" w:rsidRDefault="000F7377">
      <w:r xmlns:w="http://schemas.openxmlformats.org/wordprocessingml/2006/main">
        <w:t xml:space="preserve">Kristuse ihu koosneb paljudest liikmetest, millest igaühel on oma ainulaadsed kingitused ja funktsioonid.</w:t>
      </w:r>
    </w:p>
    <w:p w14:paraId="60FD55C8" w14:textId="77777777" w:rsidR="000F7377" w:rsidRDefault="000F7377"/>
    <w:p w14:paraId="71D0B8BD" w14:textId="77777777" w:rsidR="000F7377" w:rsidRDefault="000F7377">
      <w:r xmlns:w="http://schemas.openxmlformats.org/wordprocessingml/2006/main">
        <w:t xml:space="preserve">1. Ühtsuse tähtsus Kristuse Ihus</w:t>
      </w:r>
    </w:p>
    <w:p w14:paraId="6F4C17C1" w14:textId="77777777" w:rsidR="000F7377" w:rsidRDefault="000F7377"/>
    <w:p w14:paraId="553832EF" w14:textId="77777777" w:rsidR="000F7377" w:rsidRDefault="000F7377">
      <w:r xmlns:w="http://schemas.openxmlformats.org/wordprocessingml/2006/main">
        <w:t xml:space="preserve">2. Meie individuaalsuse omaksvõtmine kirikus</w:t>
      </w:r>
    </w:p>
    <w:p w14:paraId="6806E359" w14:textId="77777777" w:rsidR="000F7377" w:rsidRDefault="000F7377"/>
    <w:p w14:paraId="6B4CB614" w14:textId="77777777" w:rsidR="000F7377" w:rsidRDefault="000F7377">
      <w:r xmlns:w="http://schemas.openxmlformats.org/wordprocessingml/2006/main">
        <w:t xml:space="preserve">1. Roomlastele 12:4-5 – Sest nagu ühes ihus on palju liikmeid ja kõik liikmed ei täida sama funktsiooni, nii oleme ka meie, kuigi paljusid, üks ihu Kristuses ja üksikult üksteise liikmed.</w:t>
      </w:r>
    </w:p>
    <w:p w14:paraId="78F21AEB" w14:textId="77777777" w:rsidR="000F7377" w:rsidRDefault="000F7377"/>
    <w:p w14:paraId="7AFF9ABC" w14:textId="77777777" w:rsidR="000F7377" w:rsidRDefault="000F7377">
      <w:r xmlns:w="http://schemas.openxmlformats.org/wordprocessingml/2006/main">
        <w:t xml:space="preserve">2. Efeslastele 4:11-16 – Ja ta andis apostlitele, prohvetitele, evangelistidele, karjastele ja õpetajatele varustada pühakuid teenimistööks, Kristuse ihu ülesehitamiseks, kuni me kõik saavutame usu ja Jumala Poja tundmise ühtsus, küpseks meheeaks, Kristuse täiuse mõõtu, et me ei oleks enam lapsed, keda lained viskavad edasi-tagasi. iga õpetuse tuul, inimeste kavalus, kavalus petlikes plaanides.</w:t>
      </w:r>
    </w:p>
    <w:p w14:paraId="3AE017C2" w14:textId="77777777" w:rsidR="000F7377" w:rsidRDefault="000F7377"/>
    <w:p w14:paraId="41FC31E3" w14:textId="77777777" w:rsidR="000F7377" w:rsidRDefault="000F7377">
      <w:r xmlns:w="http://schemas.openxmlformats.org/wordprocessingml/2006/main">
        <w:t xml:space="preserve">1 Corinthians 12:15 15 Kui jalg ütleb: "Et ma ei ole käsi, siis ma ei kuulu ihusse!" kas see pole siis kehast?</w:t>
      </w:r>
    </w:p>
    <w:p w14:paraId="0312A517" w14:textId="77777777" w:rsidR="000F7377" w:rsidRDefault="000F7377"/>
    <w:p w14:paraId="7D540BBD" w14:textId="77777777" w:rsidR="000F7377" w:rsidRDefault="000F7377">
      <w:r xmlns:w="http://schemas.openxmlformats.org/wordprocessingml/2006/main">
        <w:t xml:space="preserve">Jalg ei tohiks olla käega võrreldes halvem, sest kuigi need on erinevad, on nad mõlemad sama keha osad.</w:t>
      </w:r>
    </w:p>
    <w:p w14:paraId="1C534E32" w14:textId="77777777" w:rsidR="000F7377" w:rsidRDefault="000F7377"/>
    <w:p w14:paraId="42EB9A5F" w14:textId="77777777" w:rsidR="000F7377" w:rsidRDefault="000F7377">
      <w:r xmlns:w="http://schemas.openxmlformats.org/wordprocessingml/2006/main">
        <w:t xml:space="preserve">1. Igaüks on oluline ja neile on anda midagi ainulaadset.</w:t>
      </w:r>
    </w:p>
    <w:p w14:paraId="638E0FEB" w14:textId="77777777" w:rsidR="000F7377" w:rsidRDefault="000F7377"/>
    <w:p w14:paraId="5C05894E" w14:textId="77777777" w:rsidR="000F7377" w:rsidRDefault="000F7377">
      <w:r xmlns:w="http://schemas.openxmlformats.org/wordprocessingml/2006/main">
        <w:t xml:space="preserve">2. Oleme kõik ühendatud ja osa samast suuremast kehast.</w:t>
      </w:r>
    </w:p>
    <w:p w14:paraId="5B71547E" w14:textId="77777777" w:rsidR="000F7377" w:rsidRDefault="000F7377"/>
    <w:p w14:paraId="25C359D7" w14:textId="77777777" w:rsidR="000F7377" w:rsidRDefault="000F7377">
      <w:r xmlns:w="http://schemas.openxmlformats.org/wordprocessingml/2006/main">
        <w:t xml:space="preserve">1. Efeslastele 4:16 - "Kellelt kogu keha, mis on ühendatud ja kootud sellega, mida iga liigend annab, vastavalt tõhusale tööle, mille kaudu iga osa annab oma osa, põhjustab keha kasvu, et arendada ennast armastuses. "</w:t>
      </w:r>
    </w:p>
    <w:p w14:paraId="525A4E71" w14:textId="77777777" w:rsidR="000F7377" w:rsidRDefault="000F7377"/>
    <w:p w14:paraId="6D802DDF" w14:textId="77777777" w:rsidR="000F7377" w:rsidRDefault="000F7377">
      <w:r xmlns:w="http://schemas.openxmlformats.org/wordprocessingml/2006/main">
        <w:t xml:space="preserve">2. Roomlastele 12:5 – "nõnda oleme meie, olles palju, üks ihu Kristuses ja üksikult üksteise liikmed."</w:t>
      </w:r>
    </w:p>
    <w:p w14:paraId="696CC8A2" w14:textId="77777777" w:rsidR="000F7377" w:rsidRDefault="000F7377"/>
    <w:p w14:paraId="0D59DC2D" w14:textId="77777777" w:rsidR="000F7377" w:rsidRDefault="000F7377">
      <w:r xmlns:w="http://schemas.openxmlformats.org/wordprocessingml/2006/main">
        <w:t xml:space="preserve">1. Korintlastele 12:16 Ja kui kõrv ütleks: "Et ma ei ole silm, ei ole ma ihust!" kas see pole siis kehast?</w:t>
      </w:r>
    </w:p>
    <w:p w14:paraId="4B605E59" w14:textId="77777777" w:rsidR="000F7377" w:rsidRDefault="000F7377"/>
    <w:p w14:paraId="4B10586B" w14:textId="77777777" w:rsidR="000F7377" w:rsidRDefault="000F7377">
      <w:r xmlns:w="http://schemas.openxmlformats.org/wordprocessingml/2006/main">
        <w:t xml:space="preserve">1. Korintlastele 12:16 seab Paulus kahtluse alla, kas miski on keha osa, kui sellel ei ole samad füüsilised omadused kui teistel kehaliikmetel.</w:t>
      </w:r>
    </w:p>
    <w:p w14:paraId="4D1CE3C7" w14:textId="77777777" w:rsidR="000F7377" w:rsidRDefault="000F7377"/>
    <w:p w14:paraId="685B1A23" w14:textId="77777777" w:rsidR="000F7377" w:rsidRDefault="000F7377">
      <w:r xmlns:w="http://schemas.openxmlformats.org/wordprocessingml/2006/main">
        <w:t xml:space="preserve">1. Ükskõik kui erinevad me ka välja ei näeks, oleme kõik siiski osa samast kehast.</w:t>
      </w:r>
    </w:p>
    <w:p w14:paraId="0A06B08C" w14:textId="77777777" w:rsidR="000F7377" w:rsidRDefault="000F7377"/>
    <w:p w14:paraId="3DAF99B1" w14:textId="77777777" w:rsidR="000F7377" w:rsidRDefault="000F7377">
      <w:r xmlns:w="http://schemas.openxmlformats.org/wordprocessingml/2006/main">
        <w:t xml:space="preserve">2. Me ei tohiks kedagi hinnata nende füüsiliste erinevuste põhjal, selle asemel peaksime teda aktsepteerima sellisena, nagu nad on.</w:t>
      </w:r>
    </w:p>
    <w:p w14:paraId="14A7E2EF" w14:textId="77777777" w:rsidR="000F7377" w:rsidRDefault="000F7377"/>
    <w:p w14:paraId="07B9B72E" w14:textId="77777777" w:rsidR="000F7377" w:rsidRDefault="000F7377">
      <w:r xmlns:w="http://schemas.openxmlformats.org/wordprocessingml/2006/main">
        <w:t xml:space="preserve">1. Roomlastele 12:4-5 – Sest nagu meil on ühes ihus palju liikmeid ja kõigil liikmetel ei ole sama amet, nii oleme ka meie, olles palju, üks ihu Kristuses ja igaüks üksteise liikmed.</w:t>
      </w:r>
    </w:p>
    <w:p w14:paraId="7AB516B4" w14:textId="77777777" w:rsidR="000F7377" w:rsidRDefault="000F7377"/>
    <w:p w14:paraId="10350409" w14:textId="77777777" w:rsidR="000F7377" w:rsidRDefault="000F7377">
      <w:r xmlns:w="http://schemas.openxmlformats.org/wordprocessingml/2006/main">
        <w:t xml:space="preserve">2. Galaatlastele 3:26-28 – Sest te olete kõik Jumala lapsed usu läbi Kristusesse Jeesusesse. Sest kõik teist, kes olete Kristusesse ristitud, olete Kristuse selga pannud. Ei ole juuti ega kreeklast, ei ole orja ega vaba, ei ole meest ega naist, sest te kõik olete üks Kristuses Jeesuses.</w:t>
      </w:r>
    </w:p>
    <w:p w14:paraId="5CE87E7F" w14:textId="77777777" w:rsidR="000F7377" w:rsidRDefault="000F7377"/>
    <w:p w14:paraId="5E49B4F0" w14:textId="77777777" w:rsidR="000F7377" w:rsidRDefault="000F7377">
      <w:r xmlns:w="http://schemas.openxmlformats.org/wordprocessingml/2006/main">
        <w:t xml:space="preserve">1. Korintlastele 12:17 Kui kogu keha oleks silm, kus oleks kuulmine? Kui kogu oleks kuulmine, siis kus oleks lõhn?</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Lõik rõhutab iga kehaosa tähtsust ja seda, kuidas need üksteisele toetuvad.</w:t>
      </w:r>
    </w:p>
    <w:p w14:paraId="1E790690" w14:textId="77777777" w:rsidR="000F7377" w:rsidRDefault="000F7377"/>
    <w:p w14:paraId="23FD92B6" w14:textId="77777777" w:rsidR="000F7377" w:rsidRDefault="000F7377">
      <w:r xmlns:w="http://schemas.openxmlformats.org/wordprocessingml/2006/main">
        <w:t xml:space="preserve">1. Me kõik oleme ühendatud kui üks ihu Kristuses.</w:t>
      </w:r>
    </w:p>
    <w:p w14:paraId="51F22622" w14:textId="77777777" w:rsidR="000F7377" w:rsidRDefault="000F7377"/>
    <w:p w14:paraId="51ADD445" w14:textId="77777777" w:rsidR="000F7377" w:rsidRDefault="000F7377">
      <w:r xmlns:w="http://schemas.openxmlformats.org/wordprocessingml/2006/main">
        <w:t xml:space="preserve">2. Meil kõigil on erinevad anded ja anded, mida saame kasutada Jumala teenimiseks.</w:t>
      </w:r>
    </w:p>
    <w:p w14:paraId="14B546D1" w14:textId="77777777" w:rsidR="000F7377" w:rsidRDefault="000F7377"/>
    <w:p w14:paraId="096A7B0C" w14:textId="77777777" w:rsidR="000F7377" w:rsidRDefault="000F7377">
      <w:r xmlns:w="http://schemas.openxmlformats.org/wordprocessingml/2006/main">
        <w:t xml:space="preserve">1. Roomlastele 12:4-5 – Sest nagu ühes ihus on palju liikmeid ja kõik liikmed ei täida sama funktsiooni, nii oleme ka meie, kuigi paljusid, üks ihu Kristuses ja üksikult üksteise liikmed.</w:t>
      </w:r>
    </w:p>
    <w:p w14:paraId="54FF3AE6" w14:textId="77777777" w:rsidR="000F7377" w:rsidRDefault="000F7377"/>
    <w:p w14:paraId="5E836497" w14:textId="77777777" w:rsidR="000F7377" w:rsidRDefault="000F7377">
      <w:r xmlns:w="http://schemas.openxmlformats.org/wordprocessingml/2006/main">
        <w:t xml:space="preserve">2. Efeslastele 4:16 – Kellest kogu keha, mis on ühendatud ja hoitud koos iga liigendiga, millega see on varustatud, kui iga osa korralikult töötab, paneb keha kasvama nii, et see arendab end armastuses.</w:t>
      </w:r>
    </w:p>
    <w:p w14:paraId="71B6E94B" w14:textId="77777777" w:rsidR="000F7377" w:rsidRDefault="000F7377"/>
    <w:p w14:paraId="1120C66E" w14:textId="77777777" w:rsidR="000F7377" w:rsidRDefault="000F7377">
      <w:r xmlns:w="http://schemas.openxmlformats.org/wordprocessingml/2006/main">
        <w:t xml:space="preserve">1 Corinthians 12:18 18 Aga nüüd on Jumal seadnud kõik liikmed ihusse, nagu talle meeldis.</w:t>
      </w:r>
    </w:p>
    <w:p w14:paraId="316917E5" w14:textId="77777777" w:rsidR="000F7377" w:rsidRDefault="000F7377"/>
    <w:p w14:paraId="27C66CEE" w14:textId="77777777" w:rsidR="000F7377" w:rsidRDefault="000F7377">
      <w:r xmlns:w="http://schemas.openxmlformats.org/wordprocessingml/2006/main">
        <w:t xml:space="preserve">Jumal on määranud igale koguduse liikmele koha kehas vastavalt tema tahtmisele.</w:t>
      </w:r>
    </w:p>
    <w:p w14:paraId="024DBDE8" w14:textId="77777777" w:rsidR="000F7377" w:rsidRDefault="000F7377"/>
    <w:p w14:paraId="7B7B1FC8" w14:textId="77777777" w:rsidR="000F7377" w:rsidRDefault="000F7377">
      <w:r xmlns:w="http://schemas.openxmlformats.org/wordprocessingml/2006/main">
        <w:t xml:space="preserve">1. Jumala tahe oma kogudusele: meie koha mõistmine kehas</w:t>
      </w:r>
    </w:p>
    <w:p w14:paraId="3D7F25D5" w14:textId="77777777" w:rsidR="000F7377" w:rsidRDefault="000F7377"/>
    <w:p w14:paraId="51DB359E" w14:textId="77777777" w:rsidR="000F7377" w:rsidRDefault="000F7377">
      <w:r xmlns:w="http://schemas.openxmlformats.org/wordprocessingml/2006/main">
        <w:t xml:space="preserve">2. Ühtsus teenimine: kuidas kirik iga liikme panusest kasu saab</w:t>
      </w:r>
    </w:p>
    <w:p w14:paraId="61A4D50C" w14:textId="77777777" w:rsidR="000F7377" w:rsidRDefault="000F7377"/>
    <w:p w14:paraId="0B8E27B9" w14:textId="77777777" w:rsidR="000F7377" w:rsidRDefault="000F7377">
      <w:r xmlns:w="http://schemas.openxmlformats.org/wordprocessingml/2006/main">
        <w:t xml:space="preserve">1. Efeslastele 4:11-16 – armuannid keha ülesehitamiseks ja selle liikmete teenistuseks ettevalmistamiseks</w:t>
      </w:r>
    </w:p>
    <w:p w14:paraId="67968912" w14:textId="77777777" w:rsidR="000F7377" w:rsidRDefault="000F7377"/>
    <w:p w14:paraId="15155F78" w14:textId="77777777" w:rsidR="000F7377" w:rsidRDefault="000F7377">
      <w:r xmlns:w="http://schemas.openxmlformats.org/wordprocessingml/2006/main">
        <w:t xml:space="preserve">2. Roomlastele 12:3-8 – Igal liikmel on koguduse ihusse panustamiseks erinevad kingitused</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Korintlastele 12:19 Ja kui nad kõik oleksid üks liige, siis kus oleks keha?</w:t>
      </w:r>
    </w:p>
    <w:p w14:paraId="722980B0" w14:textId="77777777" w:rsidR="000F7377" w:rsidRDefault="000F7377"/>
    <w:p w14:paraId="3D3ACF22" w14:textId="77777777" w:rsidR="000F7377" w:rsidRDefault="000F7377">
      <w:r xmlns:w="http://schemas.openxmlformats.org/wordprocessingml/2006/main">
        <w:t xml:space="preserve">Läbipääs:</w:t>
      </w:r>
    </w:p>
    <w:p w14:paraId="1429141C" w14:textId="77777777" w:rsidR="000F7377" w:rsidRDefault="000F7377"/>
    <w:p w14:paraId="06F537F6" w14:textId="77777777" w:rsidR="000F7377" w:rsidRDefault="000F7377">
      <w:r xmlns:w="http://schemas.openxmlformats.org/wordprocessingml/2006/main">
        <w:t xml:space="preserve">Paulus väidab 1. korintlastele 12:19, et kogudusel oleks võimatu olla üks ihu, kui kõik liikmed oleksid samad. Ta juhib tähelepanu sellele, kuidas koguduse ihu tugevneb, kui see koosneb erinevatest liikmetest, kellel on erinevad anded ja võimed.</w:t>
      </w:r>
    </w:p>
    <w:p w14:paraId="08709E47" w14:textId="77777777" w:rsidR="000F7377" w:rsidRDefault="000F7377"/>
    <w:p w14:paraId="6374CF53" w14:textId="77777777" w:rsidR="000F7377" w:rsidRDefault="000F7377">
      <w:r xmlns:w="http://schemas.openxmlformats.org/wordprocessingml/2006/main">
        <w:t xml:space="preserve">Paulus väidab, et koguduse ihu tugevneb, kui see koosneb erinevatest liikmetest, kellel on erinevad anded ja võimed.</w:t>
      </w:r>
    </w:p>
    <w:p w14:paraId="13429293" w14:textId="77777777" w:rsidR="000F7377" w:rsidRDefault="000F7377"/>
    <w:p w14:paraId="7BFDC8B2" w14:textId="77777777" w:rsidR="000F7377" w:rsidRDefault="000F7377">
      <w:r xmlns:w="http://schemas.openxmlformats.org/wordprocessingml/2006/main">
        <w:t xml:space="preserve">1. Mitmekesisuse tugevus: kuidas erinevad kirikuliikmed keha täiustavad</w:t>
      </w:r>
    </w:p>
    <w:p w14:paraId="520956D0" w14:textId="77777777" w:rsidR="000F7377" w:rsidRDefault="000F7377"/>
    <w:p w14:paraId="4B545708" w14:textId="77777777" w:rsidR="000F7377" w:rsidRDefault="000F7377">
      <w:r xmlns:w="http://schemas.openxmlformats.org/wordprocessingml/2006/main">
        <w:t xml:space="preserve">2. Ühtsuse jõud: kuidas kirikus koos olemine toob jõudu</w:t>
      </w:r>
    </w:p>
    <w:p w14:paraId="7D9BB634" w14:textId="77777777" w:rsidR="000F7377" w:rsidRDefault="000F7377"/>
    <w:p w14:paraId="59A9E319" w14:textId="77777777" w:rsidR="000F7377" w:rsidRDefault="000F7377">
      <w:r xmlns:w="http://schemas.openxmlformats.org/wordprocessingml/2006/main">
        <w:t xml:space="preserve">1. Efeslastele 4:11-16 – Ja ta andis apostlitele, prohvetitele, evangelistidele, karjastele ja õpetajatele varustada pühakuid teenimistööks, Kristuse ihu ülesehitamiseks</w:t>
      </w:r>
    </w:p>
    <w:p w14:paraId="657A19CF" w14:textId="77777777" w:rsidR="000F7377" w:rsidRDefault="000F7377"/>
    <w:p w14:paraId="183D1157" w14:textId="77777777" w:rsidR="000F7377" w:rsidRDefault="000F7377">
      <w:r xmlns:w="http://schemas.openxmlformats.org/wordprocessingml/2006/main">
        <w:t xml:space="preserve">2. Roomlastele 12:4-8 – Sest nagu ühes ihus on palju liikmeid ja kõik liikmed ei täida sama funktsiooni, nii oleme ka meie, kuigi paljusid, üks ihu Kristuses ja üksikult üksteise liikmed.</w:t>
      </w:r>
    </w:p>
    <w:p w14:paraId="79CEE2BC" w14:textId="77777777" w:rsidR="000F7377" w:rsidRDefault="000F7377"/>
    <w:p w14:paraId="10DD45FA" w14:textId="77777777" w:rsidR="000F7377" w:rsidRDefault="000F7377">
      <w:r xmlns:w="http://schemas.openxmlformats.org/wordprocessingml/2006/main">
        <w:t xml:space="preserve">1. Korintlastele 12:20 Aga nüüd on neil palju liikmeid, kuid siiski ainult üks ihu.</w:t>
      </w:r>
    </w:p>
    <w:p w14:paraId="13D24F15" w14:textId="77777777" w:rsidR="000F7377" w:rsidRDefault="000F7377"/>
    <w:p w14:paraId="06308225" w14:textId="77777777" w:rsidR="000F7377" w:rsidRDefault="000F7377">
      <w:r xmlns:w="http://schemas.openxmlformats.org/wordprocessingml/2006/main">
        <w:t xml:space="preserve">Lõik selgitab, et kuigi osi on palju, moodustavad need kõik ühe keha.</w:t>
      </w:r>
    </w:p>
    <w:p w14:paraId="0DFD6AAF" w14:textId="77777777" w:rsidR="000F7377" w:rsidRDefault="000F7377"/>
    <w:p w14:paraId="4DF2799D" w14:textId="77777777" w:rsidR="000F7377" w:rsidRDefault="000F7377">
      <w:r xmlns:w="http://schemas.openxmlformats.org/wordprocessingml/2006/main">
        <w:t xml:space="preserve">1. Ühtsus mitmekesisuses: kuidas meie erinevused meid ühendavad</w:t>
      </w:r>
    </w:p>
    <w:p w14:paraId="6A306528" w14:textId="77777777" w:rsidR="000F7377" w:rsidRDefault="000F7377"/>
    <w:p w14:paraId="5DA5A9AA" w14:textId="77777777" w:rsidR="000F7377" w:rsidRDefault="000F7377">
      <w:r xmlns:w="http://schemas.openxmlformats.org/wordprocessingml/2006/main">
        <w:t xml:space="preserve">2. Kogukonna jõud: kuidas koos töötamine edu toob</w:t>
      </w:r>
    </w:p>
    <w:p w14:paraId="376ABB72" w14:textId="77777777" w:rsidR="000F7377" w:rsidRDefault="000F7377"/>
    <w:p w14:paraId="14A5D258" w14:textId="77777777" w:rsidR="000F7377" w:rsidRDefault="000F7377">
      <w:r xmlns:w="http://schemas.openxmlformats.org/wordprocessingml/2006/main">
        <w:t xml:space="preserve">1. Efeslastele 4:3-6 – Tehke kõik endast oleneva, et säilitada Vaimu ühtsust rahusideme kaudu.</w:t>
      </w:r>
    </w:p>
    <w:p w14:paraId="388329D9" w14:textId="77777777" w:rsidR="000F7377" w:rsidRDefault="000F7377"/>
    <w:p w14:paraId="1AE9464C" w14:textId="77777777" w:rsidR="000F7377" w:rsidRDefault="000F7377">
      <w:r xmlns:w="http://schemas.openxmlformats.org/wordprocessingml/2006/main">
        <w:t xml:space="preserve">2. Apostlite teod 2:42-47 – Ja nad pühendusid apostlite õpetusele ja osadusele, leivamurdmisele ja palvetele.</w:t>
      </w:r>
    </w:p>
    <w:p w14:paraId="023A8AA2" w14:textId="77777777" w:rsidR="000F7377" w:rsidRDefault="000F7377"/>
    <w:p w14:paraId="1AE52519" w14:textId="77777777" w:rsidR="000F7377" w:rsidRDefault="000F7377">
      <w:r xmlns:w="http://schemas.openxmlformats.org/wordprocessingml/2006/main">
        <w:t xml:space="preserve">1 Corinthians 12:21 21 Ja silm ei saa öelda käele: 'Ma ei vaja sind, ega pea jalgadele: ma ei vaja sind.'</w:t>
      </w:r>
    </w:p>
    <w:p w14:paraId="63CCE50F" w14:textId="77777777" w:rsidR="000F7377" w:rsidRDefault="000F7377"/>
    <w:p w14:paraId="467C4B0A" w14:textId="77777777" w:rsidR="000F7377" w:rsidRDefault="000F7377">
      <w:r xmlns:w="http://schemas.openxmlformats.org/wordprocessingml/2006/main">
        <w:t xml:space="preserve">Kristuse ihu on omavahel seotud ja iga osa on vajalik, et keha korralikult töötaks.</w:t>
      </w:r>
    </w:p>
    <w:p w14:paraId="29578943" w14:textId="77777777" w:rsidR="000F7377" w:rsidRDefault="000F7377"/>
    <w:p w14:paraId="1E39A5E2" w14:textId="77777777" w:rsidR="000F7377" w:rsidRDefault="000F7377">
      <w:r xmlns:w="http://schemas.openxmlformats.org/wordprocessingml/2006/main">
        <w:t xml:space="preserve">1. Oma seotuse omaks võtmine Kristuse Ihus</w:t>
      </w:r>
    </w:p>
    <w:p w14:paraId="249DA113" w14:textId="77777777" w:rsidR="000F7377" w:rsidRDefault="000F7377"/>
    <w:p w14:paraId="4E3924CD" w14:textId="77777777" w:rsidR="000F7377" w:rsidRDefault="000F7377">
      <w:r xmlns:w="http://schemas.openxmlformats.org/wordprocessingml/2006/main">
        <w:t xml:space="preserve">2. Iga kirikuliikme tähtsus</w:t>
      </w:r>
    </w:p>
    <w:p w14:paraId="0145B095" w14:textId="77777777" w:rsidR="000F7377" w:rsidRDefault="000F7377"/>
    <w:p w14:paraId="6993EB04" w14:textId="77777777" w:rsidR="000F7377" w:rsidRDefault="000F7377">
      <w:r xmlns:w="http://schemas.openxmlformats.org/wordprocessingml/2006/main">
        <w:t xml:space="preserve">1. Efeslastele 4:16 – „Kellest kogu ihu, mis on sobivalt kokku ühendatud ja kokku surutud sellega, mida iga liiges annab, vastavalt iga osa mõõtude tulemuslikule toimimisele, kasvatab ihu enda arendamiseks armastuses. ”</w:t>
      </w:r>
    </w:p>
    <w:p w14:paraId="6AABDCB5" w14:textId="77777777" w:rsidR="000F7377" w:rsidRDefault="000F7377"/>
    <w:p w14:paraId="5E3EF267" w14:textId="77777777" w:rsidR="000F7377" w:rsidRDefault="000F7377">
      <w:r xmlns:w="http://schemas.openxmlformats.org/wordprocessingml/2006/main">
        <w:t xml:space="preserve">2. Roomlastele 12:3-5 – Sest ma ütlen mulle antud armu läbi igale inimesele, kes teie seas on, et ärge arvake endast kõrgemat, kui ta peaks arvama; vaid mõelda kainelt, nagu Jumal on määranud igaühele usu mõõdu. Sest nagu meil on ühes ihus palju liikmeid ja kõigil liikmetel ei ole sama amet, nõnda oleme ka meie palju üks ihu Kristuses ja igaüks üksteise liikmed.</w:t>
      </w:r>
    </w:p>
    <w:p w14:paraId="2FE653C7" w14:textId="77777777" w:rsidR="000F7377" w:rsidRDefault="000F7377"/>
    <w:p w14:paraId="3228C486" w14:textId="77777777" w:rsidR="000F7377" w:rsidRDefault="000F7377">
      <w:r xmlns:w="http://schemas.openxmlformats.org/wordprocessingml/2006/main">
        <w:t xml:space="preserve">on vajalikud </w:t>
      </w:r>
      <w:r xmlns:w="http://schemas.openxmlformats.org/wordprocessingml/2006/main">
        <w:t xml:space="preserve">need keha liikmed, kes näivad olevat nõrgemad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Keha liikmed, mis näivad olevat nõrgemad, on sama olulised kui need, mis näivad olevat võimsamad.</w:t>
      </w:r>
    </w:p>
    <w:p w14:paraId="4FD0D3B9" w14:textId="77777777" w:rsidR="000F7377" w:rsidRDefault="000F7377"/>
    <w:p w14:paraId="19574E81" w14:textId="77777777" w:rsidR="000F7377" w:rsidRDefault="000F7377">
      <w:r xmlns:w="http://schemas.openxmlformats.org/wordprocessingml/2006/main">
        <w:t xml:space="preserve">1. Nõrkade tähtsus: kuidas Jumal kasutab meid kõiki oma auks</w:t>
      </w:r>
    </w:p>
    <w:p w14:paraId="456B6CBA" w14:textId="77777777" w:rsidR="000F7377" w:rsidRDefault="000F7377"/>
    <w:p w14:paraId="4536E872" w14:textId="77777777" w:rsidR="000F7377" w:rsidRDefault="000F7377">
      <w:r xmlns:w="http://schemas.openxmlformats.org/wordprocessingml/2006/main">
        <w:t xml:space="preserve">2. Ühtsus mitmekesisuses: Jumala plaan oma kiriku jaoks</w:t>
      </w:r>
    </w:p>
    <w:p w14:paraId="66804530" w14:textId="77777777" w:rsidR="000F7377" w:rsidRDefault="000F7377"/>
    <w:p w14:paraId="61EB323B" w14:textId="77777777" w:rsidR="000F7377" w:rsidRDefault="000F7377">
      <w:r xmlns:w="http://schemas.openxmlformats.org/wordprocessingml/2006/main">
        <w:t xml:space="preserve">1. Jesaja 40:28-31 – Jumal on nõrkade tugevus</w:t>
      </w:r>
    </w:p>
    <w:p w14:paraId="16F2DB93" w14:textId="77777777" w:rsidR="000F7377" w:rsidRDefault="000F7377"/>
    <w:p w14:paraId="7DDE5D95" w14:textId="77777777" w:rsidR="000F7377" w:rsidRDefault="000F7377">
      <w:r xmlns:w="http://schemas.openxmlformats.org/wordprocessingml/2006/main">
        <w:t xml:space="preserve">2. Efeslastele 4:11-13 – annid, mida ta annab Kristuse ihu ülesehitamiseks</w:t>
      </w:r>
    </w:p>
    <w:p w14:paraId="56B90C65" w14:textId="77777777" w:rsidR="000F7377" w:rsidRDefault="000F7377"/>
    <w:p w14:paraId="141D74DB" w14:textId="77777777" w:rsidR="000F7377" w:rsidRDefault="000F7377">
      <w:r xmlns:w="http://schemas.openxmlformats.org/wordprocessingml/2006/main">
        <w:t xml:space="preserve">1. Korintlastele 12:23 Ja neid ihuliikmeid, keda me peame vähem auväärseteks, austame me rohkem; ja meie ebasobivatel osadel on rikkalikum ilus.</w:t>
      </w:r>
    </w:p>
    <w:p w14:paraId="4918BA31" w14:textId="77777777" w:rsidR="000F7377" w:rsidRDefault="000F7377"/>
    <w:p w14:paraId="54ABD253" w14:textId="77777777" w:rsidR="000F7377" w:rsidRDefault="000F7377">
      <w:r xmlns:w="http://schemas.openxmlformats.org/wordprocessingml/2006/main">
        <w:t xml:space="preserve">Peaksime austama ja üles näitama austust nende kehaosade vastu, mis sageli tähelepanuta jäetakse või mida peetakse vähem tähtsateks.</w:t>
      </w:r>
    </w:p>
    <w:p w14:paraId="5EB0A2E7" w14:textId="77777777" w:rsidR="000F7377" w:rsidRDefault="000F7377"/>
    <w:p w14:paraId="39664F36" w14:textId="77777777" w:rsidR="000F7377" w:rsidRDefault="000F7377">
      <w:r xmlns:w="http://schemas.openxmlformats.org/wordprocessingml/2006/main">
        <w:t xml:space="preserve">1. "Ebamugavad osad" – mõtisklus salmi 1. korintlastele 12:23 üle, arutledes isegi tähelepanuta jäänud kehaosade austamise tähtsuse üle.</w:t>
      </w:r>
    </w:p>
    <w:p w14:paraId="24F9958C" w14:textId="77777777" w:rsidR="000F7377" w:rsidRDefault="000F7377"/>
    <w:p w14:paraId="15EAE7EA" w14:textId="77777777" w:rsidR="000F7377" w:rsidRDefault="000F7377">
      <w:r xmlns:w="http://schemas.openxmlformats.org/wordprocessingml/2006/main">
        <w:t xml:space="preserve">2. "Ilus keha" – uurimine, kuidas iga kehaosa on oluline ning seda tuleks au ja lugupidamist anda.</w:t>
      </w:r>
    </w:p>
    <w:p w14:paraId="6FCFBD7E" w14:textId="77777777" w:rsidR="000F7377" w:rsidRDefault="000F7377"/>
    <w:p w14:paraId="0FA5818A" w14:textId="77777777" w:rsidR="000F7377" w:rsidRDefault="000F7377">
      <w:r xmlns:w="http://schemas.openxmlformats.org/wordprocessingml/2006/main">
        <w:t xml:space="preserve">1. Efeslastele 4:16 – Kellest kogu ihu, mis on sobivalt ühendatud ja tihendatud sellega, mida iga liiges annab, vastavalt iga osa tõhusale tööle, suurendab keha, et arendada ennast armastuses.</w:t>
      </w:r>
    </w:p>
    <w:p w14:paraId="5B673ADC" w14:textId="77777777" w:rsidR="000F7377" w:rsidRDefault="000F7377"/>
    <w:p w14:paraId="2249FED0" w14:textId="77777777" w:rsidR="000F7377" w:rsidRDefault="000F7377">
      <w:r xmlns:w="http://schemas.openxmlformats.org/wordprocessingml/2006/main">
        <w:t xml:space="preserve">2. Roomlastele 12:4-5 - Sest nagu meil on ühes ihus palju liikmeid ja kõigil liikmetel ei ole sama amet, nii oleme ka meie, olles palju, üks ihu Kristuses ja igaüks üksteise liikmed.</w:t>
      </w:r>
    </w:p>
    <w:p w14:paraId="0BC132D4" w14:textId="77777777" w:rsidR="000F7377" w:rsidRDefault="000F7377"/>
    <w:p w14:paraId="0DC7AA83" w14:textId="77777777" w:rsidR="000F7377" w:rsidRDefault="000F7377">
      <w:r xmlns:w="http://schemas.openxmlformats.org/wordprocessingml/2006/main">
        <w:t xml:space="preserve">1. Korintlastele 12:24 Sest meie ilusatel osadel ei ole vaja, vaid Jumal on ihu karastanud, andes suurema au sellele osale, millest puudus oli.</w:t>
      </w:r>
    </w:p>
    <w:p w14:paraId="3FE51F9C" w14:textId="77777777" w:rsidR="000F7377" w:rsidRDefault="000F7377"/>
    <w:p w14:paraId="53FA6A1B" w14:textId="77777777" w:rsidR="000F7377" w:rsidRDefault="000F7377">
      <w:r xmlns:w="http://schemas.openxmlformats.org/wordprocessingml/2006/main">
        <w:t xml:space="preserve">Jumal on loonud kõik ihuliikmed eesmärgiga ja andnud rohkem au neile, kellel puudus.</w:t>
      </w:r>
    </w:p>
    <w:p w14:paraId="48C55DC2" w14:textId="77777777" w:rsidR="000F7377" w:rsidRDefault="000F7377"/>
    <w:p w14:paraId="56AAAE0C" w14:textId="77777777" w:rsidR="000F7377" w:rsidRDefault="000F7377">
      <w:r xmlns:w="http://schemas.openxmlformats.org/wordprocessingml/2006/main">
        <w:t xml:space="preserve">1. Jumala kavatsus ühtsusele – kuidas Jumal toob meie erimeelsused kokku oma auks</w:t>
      </w:r>
    </w:p>
    <w:p w14:paraId="6CE3E2A4" w14:textId="77777777" w:rsidR="000F7377" w:rsidRDefault="000F7377"/>
    <w:p w14:paraId="7D7A9713" w14:textId="77777777" w:rsidR="000F7377" w:rsidRDefault="000F7377">
      <w:r xmlns:w="http://schemas.openxmlformats.org/wordprocessingml/2006/main">
        <w:t xml:space="preserve">2. Mitmekesisuse au – kuidas Jumal tähistab meie unikaalsust</w:t>
      </w:r>
    </w:p>
    <w:p w14:paraId="6302AA83" w14:textId="77777777" w:rsidR="000F7377" w:rsidRDefault="000F7377"/>
    <w:p w14:paraId="7854521B" w14:textId="77777777" w:rsidR="000F7377" w:rsidRDefault="000F7377">
      <w:r xmlns:w="http://schemas.openxmlformats.org/wordprocessingml/2006/main">
        <w:t xml:space="preserve">1.Efeslastele 4:1-7 – Ühtsus Kristuse Ihus</w:t>
      </w:r>
    </w:p>
    <w:p w14:paraId="55DED2F0" w14:textId="77777777" w:rsidR="000F7377" w:rsidRDefault="000F7377"/>
    <w:p w14:paraId="604F2836" w14:textId="77777777" w:rsidR="000F7377" w:rsidRDefault="000F7377">
      <w:r xmlns:w="http://schemas.openxmlformats.org/wordprocessingml/2006/main">
        <w:t xml:space="preserve">2.Roomlastele 12:3-8 – Alandlikkuse ja teenimise tähtsus Kristuse Ihus</w:t>
      </w:r>
    </w:p>
    <w:p w14:paraId="57C69674" w14:textId="77777777" w:rsidR="000F7377" w:rsidRDefault="000F7377"/>
    <w:p w14:paraId="7886BD20" w14:textId="77777777" w:rsidR="000F7377" w:rsidRDefault="000F7377">
      <w:r xmlns:w="http://schemas.openxmlformats.org/wordprocessingml/2006/main">
        <w:t xml:space="preserve">1. Korintlastele 12:25 et ihus ei oleks lõhenemist; kuid liikmed peaksid üksteisest samamoodi hoolima.</w:t>
      </w:r>
    </w:p>
    <w:p w14:paraId="64125E6C" w14:textId="77777777" w:rsidR="000F7377" w:rsidRDefault="000F7377"/>
    <w:p w14:paraId="2FBD415B" w14:textId="77777777" w:rsidR="000F7377" w:rsidRDefault="000F7377">
      <w:r xmlns:w="http://schemas.openxmlformats.org/wordprocessingml/2006/main">
        <w:t xml:space="preserve">Kristuse ihu liikmed peaksid üksteise eest hoolitsema ja tegema koostööd ilma lahknemisteta.</w:t>
      </w:r>
    </w:p>
    <w:p w14:paraId="0A811E06" w14:textId="77777777" w:rsidR="000F7377" w:rsidRDefault="000F7377"/>
    <w:p w14:paraId="1669771E" w14:textId="77777777" w:rsidR="000F7377" w:rsidRDefault="000F7377">
      <w:r xmlns:w="http://schemas.openxmlformats.org/wordprocessingml/2006/main">
        <w:t xml:space="preserve">1: Ühtsus Kristuse Ihus</w:t>
      </w:r>
    </w:p>
    <w:p w14:paraId="670B7072" w14:textId="77777777" w:rsidR="000F7377" w:rsidRDefault="000F7377"/>
    <w:p w14:paraId="3CE5A83F" w14:textId="77777777" w:rsidR="000F7377" w:rsidRDefault="000F7377">
      <w:r xmlns:w="http://schemas.openxmlformats.org/wordprocessingml/2006/main">
        <w:t xml:space="preserve">2: Koostöö harmoonias</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Filiplastele 2:2-4 – Täitke minu rõõm, et te oleksite sarnased, omades sama armastust, olles üksmeelsed ja ühel meelel. Ärgu midagi tehku tüli või edevusega; aga mõistuse alandlikkuses pidagem igaüks teist paremaks kui iseennast.</w:t>
      </w:r>
    </w:p>
    <w:p w14:paraId="456CB834" w14:textId="77777777" w:rsidR="000F7377" w:rsidRDefault="000F7377"/>
    <w:p w14:paraId="76E36E0A" w14:textId="77777777" w:rsidR="000F7377" w:rsidRDefault="000F7377">
      <w:r xmlns:w="http://schemas.openxmlformats.org/wordprocessingml/2006/main">
        <w:t xml:space="preserve">2: Roomlastele 12:10 – Olge üksteise vastu lahked vennaliku armastusega; austuseks üksteist eelistades.</w:t>
      </w:r>
    </w:p>
    <w:p w14:paraId="0E017CF5" w14:textId="77777777" w:rsidR="000F7377" w:rsidRDefault="000F7377"/>
    <w:p w14:paraId="6A237847" w14:textId="77777777" w:rsidR="000F7377" w:rsidRDefault="000F7377">
      <w:r xmlns:w="http://schemas.openxmlformats.org/wordprocessingml/2006/main">
        <w:t xml:space="preserve">1. Korintlastele 12:26 Ja kui üks liige kannatab, kannatavad koos sellega kõik liikmed; või üht liiget austatakse, rõõmustavad kõik liikmed sellega.</w:t>
      </w:r>
    </w:p>
    <w:p w14:paraId="6DCA1B40" w14:textId="77777777" w:rsidR="000F7377" w:rsidRDefault="000F7377"/>
    <w:p w14:paraId="7D844FD2" w14:textId="77777777" w:rsidR="000F7377" w:rsidRDefault="000F7377">
      <w:r xmlns:w="http://schemas.openxmlformats.org/wordprocessingml/2006/main">
        <w:t xml:space="preserve">1. Korintlastele 12:26 rõhutab Paulus koguduse solidaarsust, tuues esile, kuidas koguduse liikmed koos kannatavad või rõõmustavad.</w:t>
      </w:r>
    </w:p>
    <w:p w14:paraId="57F728F1" w14:textId="77777777" w:rsidR="000F7377" w:rsidRDefault="000F7377"/>
    <w:p w14:paraId="3FEA96EB" w14:textId="77777777" w:rsidR="000F7377" w:rsidRDefault="000F7377">
      <w:r xmlns:w="http://schemas.openxmlformats.org/wordprocessingml/2006/main">
        <w:t xml:space="preserve">1. "Solidaarsus kannatustes: kuidas kirik saab üksteist rasketel aegadel toetada"</w:t>
      </w:r>
    </w:p>
    <w:p w14:paraId="25AC8865" w14:textId="77777777" w:rsidR="000F7377" w:rsidRDefault="000F7377"/>
    <w:p w14:paraId="66F9480E" w14:textId="77777777" w:rsidR="000F7377" w:rsidRDefault="000F7377">
      <w:r xmlns:w="http://schemas.openxmlformats.org/wordprocessingml/2006/main">
        <w:t xml:space="preserve">2. "Ühinenud rõõmus: meie usukaaslaste edu tähistamine"</w:t>
      </w:r>
    </w:p>
    <w:p w14:paraId="044E383A" w14:textId="77777777" w:rsidR="000F7377" w:rsidRDefault="000F7377"/>
    <w:p w14:paraId="47CFB534" w14:textId="77777777" w:rsidR="000F7377" w:rsidRDefault="000F7377">
      <w:r xmlns:w="http://schemas.openxmlformats.org/wordprocessingml/2006/main">
        <w:t xml:space="preserve">1. Roomlastele 12:15 – "Rõõmustage koos rõõmustajatega ja nutke koos nutjatega."</w:t>
      </w:r>
    </w:p>
    <w:p w14:paraId="06676536" w14:textId="77777777" w:rsidR="000F7377" w:rsidRDefault="000F7377"/>
    <w:p w14:paraId="47A26983" w14:textId="77777777" w:rsidR="000F7377" w:rsidRDefault="000F7377">
      <w:r xmlns:w="http://schemas.openxmlformats.org/wordprocessingml/2006/main">
        <w:t xml:space="preserve">2. Apostlite teod 2:44-45 – "Ja kõik, kes uskusid, olid koos ja neil oli kõik ühist; ja nad müüsid oma vara ja vara ning jagasid need kõigile, nagu iga inimene vajas."</w:t>
      </w:r>
    </w:p>
    <w:p w14:paraId="3CB69677" w14:textId="77777777" w:rsidR="000F7377" w:rsidRDefault="000F7377"/>
    <w:p w14:paraId="43B71ED5" w14:textId="77777777" w:rsidR="000F7377" w:rsidRDefault="000F7377">
      <w:r xmlns:w="http://schemas.openxmlformats.org/wordprocessingml/2006/main">
        <w:t xml:space="preserve">1. Korintlastele 12:27 Nüüd olete Kristuse ihu ja eriti liikmed.</w:t>
      </w:r>
    </w:p>
    <w:p w14:paraId="6326B5C8" w14:textId="77777777" w:rsidR="000F7377" w:rsidRDefault="000F7377"/>
    <w:p w14:paraId="5F18A2C7" w14:textId="77777777" w:rsidR="000F7377" w:rsidRDefault="000F7377">
      <w:r xmlns:w="http://schemas.openxmlformats.org/wordprocessingml/2006/main">
        <w:t xml:space="preserve">Kõik usklikud on osa Kristuse ihust ja neil on täita oma roll.</w:t>
      </w:r>
    </w:p>
    <w:p w14:paraId="4F29A66D" w14:textId="77777777" w:rsidR="000F7377" w:rsidRDefault="000F7377"/>
    <w:p w14:paraId="0BE2804A" w14:textId="77777777" w:rsidR="000F7377" w:rsidRDefault="000F7377">
      <w:r xmlns:w="http://schemas.openxmlformats.org/wordprocessingml/2006/main">
        <w:t xml:space="preserve">1. Me kõik oleme osa Kristuse Ihust: kutse ühtsusele ja eesmärgile Kristuses.</w:t>
      </w:r>
    </w:p>
    <w:p w14:paraId="0B603E73" w14:textId="77777777" w:rsidR="000F7377" w:rsidRDefault="000F7377"/>
    <w:p w14:paraId="064871A9" w14:textId="77777777" w:rsidR="000F7377" w:rsidRDefault="000F7377">
      <w:r xmlns:w="http://schemas.openxmlformats.org/wordprocessingml/2006/main">
        <w:t xml:space="preserve">2. Konkreetse kogu liikmed: meie individuaalsete kingituste avastamine ja omaksvõtmine Kirikus.</w:t>
      </w:r>
    </w:p>
    <w:p w14:paraId="243D167F" w14:textId="77777777" w:rsidR="000F7377" w:rsidRDefault="000F7377"/>
    <w:p w14:paraId="5694BF28" w14:textId="77777777" w:rsidR="000F7377" w:rsidRDefault="000F7377">
      <w:r xmlns:w="http://schemas.openxmlformats.org/wordprocessingml/2006/main">
        <w:t xml:space="preserve">1. Efeslastele 4:1-6 – ühtsus ja eesmärk Kristuse ihus.</w:t>
      </w:r>
    </w:p>
    <w:p w14:paraId="23764424" w14:textId="77777777" w:rsidR="000F7377" w:rsidRDefault="000F7377"/>
    <w:p w14:paraId="0B20CE0E" w14:textId="77777777" w:rsidR="000F7377" w:rsidRDefault="000F7377">
      <w:r xmlns:w="http://schemas.openxmlformats.org/wordprocessingml/2006/main">
        <w:t xml:space="preserve">2. Roomlastele 12:3-8 – Jumala antud kingituste avastamine ja kasutamine.</w:t>
      </w:r>
    </w:p>
    <w:p w14:paraId="048DB2AD" w14:textId="77777777" w:rsidR="000F7377" w:rsidRDefault="000F7377"/>
    <w:p w14:paraId="4B0C442E" w14:textId="77777777" w:rsidR="000F7377" w:rsidRDefault="000F7377">
      <w:r xmlns:w="http://schemas.openxmlformats.org/wordprocessingml/2006/main">
        <w:t xml:space="preserve">1. Korintlastele 12:28 Ja Jumal on määranud mõned kogudusse, esiteks apostliteks, teiseks prohvetiteks, kolmandaks õpetajateks, pärast seda imeteod, siis raviannid, abianded, valitsused, keeleoskuse anded.</w:t>
      </w:r>
    </w:p>
    <w:p w14:paraId="30A06E6E" w14:textId="77777777" w:rsidR="000F7377" w:rsidRDefault="000F7377"/>
    <w:p w14:paraId="15B94403" w14:textId="77777777" w:rsidR="000F7377" w:rsidRDefault="000F7377">
      <w:r xmlns:w="http://schemas.openxmlformats.org/wordprocessingml/2006/main">
        <w:t xml:space="preserve">Jumal on määranud koguduses erinevaid rolle, sealhulgas apostleid, prohveteid, õpetajaid, imesid, tervendamisi, abi, valitsusi ja keeli.</w:t>
      </w:r>
    </w:p>
    <w:p w14:paraId="7F72D697" w14:textId="77777777" w:rsidR="000F7377" w:rsidRDefault="000F7377"/>
    <w:p w14:paraId="739F6533" w14:textId="77777777" w:rsidR="000F7377" w:rsidRDefault="000F7377">
      <w:r xmlns:w="http://schemas.openxmlformats.org/wordprocessingml/2006/main">
        <w:t xml:space="preserve">1. Mitmesugused teenimise kingitused kirikus</w:t>
      </w:r>
    </w:p>
    <w:p w14:paraId="44FA4997" w14:textId="77777777" w:rsidR="000F7377" w:rsidRDefault="000F7377"/>
    <w:p w14:paraId="50E60DA1" w14:textId="77777777" w:rsidR="000F7377" w:rsidRDefault="000F7377">
      <w:r xmlns:w="http://schemas.openxmlformats.org/wordprocessingml/2006/main">
        <w:t xml:space="preserve">2. Ühtsus kiriku mitmekesisuse kaudu</w:t>
      </w:r>
    </w:p>
    <w:p w14:paraId="24A5C949" w14:textId="77777777" w:rsidR="000F7377" w:rsidRDefault="000F7377"/>
    <w:p w14:paraId="0727A94C" w14:textId="77777777" w:rsidR="000F7377" w:rsidRDefault="000F7377">
      <w:r xmlns:w="http://schemas.openxmlformats.org/wordprocessingml/2006/main">
        <w:t xml:space="preserve">1. Efeslastele 4:11-12 – Ja ta andis mõned, apostlid; ja mõned prohvetid; ja mõned, evangelistid; ja mõned pastorid ja õpetajad; Pühakute täiustamiseks, teenistuse tööks, Kristuse ihu ülesehitamiseks.</w:t>
      </w:r>
    </w:p>
    <w:p w14:paraId="17968FCB" w14:textId="77777777" w:rsidR="000F7377" w:rsidRDefault="000F7377"/>
    <w:p w14:paraId="061727A8" w14:textId="77777777" w:rsidR="000F7377" w:rsidRDefault="000F7377">
      <w:r xmlns:w="http://schemas.openxmlformats.org/wordprocessingml/2006/main">
        <w:t xml:space="preserve">2. Roomlastele 12:4-5 - Sest nagu meil on ühes ihus palju liikmeid ja kõigil liikmetel ei ole sama amet, nii oleme ka meie, olles palju, üks ihu Kristuses ja igaüks üksteise liikmed.</w:t>
      </w:r>
    </w:p>
    <w:p w14:paraId="41590164" w14:textId="77777777" w:rsidR="000F7377" w:rsidRDefault="000F7377"/>
    <w:p w14:paraId="0E973D5C" w14:textId="77777777" w:rsidR="000F7377" w:rsidRDefault="000F7377">
      <w:r xmlns:w="http://schemas.openxmlformats.org/wordprocessingml/2006/main">
        <w:t xml:space="preserve">1. Korintlastele 12:29 Kas kõik on apostlid? kas kõik on prohvetid? kas kõik on õpetajad? kas kõik on imetegijad?</w:t>
      </w:r>
    </w:p>
    <w:p w14:paraId="5B19B8B4" w14:textId="77777777" w:rsidR="000F7377" w:rsidRDefault="000F7377"/>
    <w:p w14:paraId="04CFB9C5" w14:textId="77777777" w:rsidR="000F7377" w:rsidRDefault="000F7377">
      <w:r xmlns:w="http://schemas.openxmlformats.org/wordprocessingml/2006/main">
        <w:t xml:space="preserve">Lõik Paulus esitab korintlastele väljakutse, küsides, kas kõigil koguduseliikmetel on samad anded </w:t>
      </w:r>
      <w:r xmlns:w="http://schemas.openxmlformats.org/wordprocessingml/2006/main">
        <w:lastRenderedPageBreak xmlns:w="http://schemas.openxmlformats.org/wordprocessingml/2006/main"/>
      </w:r>
      <w:r xmlns:w="http://schemas.openxmlformats.org/wordprocessingml/2006/main">
        <w:t xml:space="preserve">ja võimed.</w:t>
      </w:r>
    </w:p>
    <w:p w14:paraId="30166F04" w14:textId="77777777" w:rsidR="000F7377" w:rsidRDefault="000F7377"/>
    <w:p w14:paraId="67ADCBFC" w14:textId="77777777" w:rsidR="000F7377" w:rsidRDefault="000F7377">
      <w:r xmlns:w="http://schemas.openxmlformats.org/wordprocessingml/2006/main">
        <w:t xml:space="preserve">1. Erinevate kingituste jõud – erinevate kingituste ja võimete tähtsuse uurimine koguduses.</w:t>
      </w:r>
    </w:p>
    <w:p w14:paraId="11777318" w14:textId="77777777" w:rsidR="000F7377" w:rsidRDefault="000F7377"/>
    <w:p w14:paraId="2E870C74" w14:textId="77777777" w:rsidR="000F7377" w:rsidRDefault="000F7377">
      <w:r xmlns:w="http://schemas.openxmlformats.org/wordprocessingml/2006/main">
        <w:t xml:space="preserve">2. Ühtsus mitmekesisuses – erinevate annete ja võimetega inimeste ühtsuse vajaduse uurimine.</w:t>
      </w:r>
    </w:p>
    <w:p w14:paraId="0DF5827B" w14:textId="77777777" w:rsidR="000F7377" w:rsidRDefault="000F7377"/>
    <w:p w14:paraId="1E9B4EF9" w14:textId="77777777" w:rsidR="000F7377" w:rsidRDefault="000F7377">
      <w:r xmlns:w="http://schemas.openxmlformats.org/wordprocessingml/2006/main">
        <w:t xml:space="preserve">1. Efeslastele 4:11-13 – uurides vajadust, et kogudus oleks ühtne oma eesmärgis ja kingitustes.</w:t>
      </w:r>
    </w:p>
    <w:p w14:paraId="47317954" w14:textId="77777777" w:rsidR="000F7377" w:rsidRDefault="000F7377"/>
    <w:p w14:paraId="5008614F" w14:textId="77777777" w:rsidR="000F7377" w:rsidRDefault="000F7377">
      <w:r xmlns:w="http://schemas.openxmlformats.org/wordprocessingml/2006/main">
        <w:t xml:space="preserve">2. Roomlastele 12:3-8 – igale koguduseliikmele antud erinevate kingituste ja võimete uurimine.</w:t>
      </w:r>
    </w:p>
    <w:p w14:paraId="6C89ECB6" w14:textId="77777777" w:rsidR="000F7377" w:rsidRDefault="000F7377"/>
    <w:p w14:paraId="024AFA3B" w14:textId="77777777" w:rsidR="000F7377" w:rsidRDefault="000F7377">
      <w:r xmlns:w="http://schemas.openxmlformats.org/wordprocessingml/2006/main">
        <w:t xml:space="preserve">1. Korintlastele 12:30 Kas teil on kõik raviannid? kas kõik räägivad keeltega? kas kõik tõlgendavad?</w:t>
      </w:r>
    </w:p>
    <w:p w14:paraId="116E6382" w14:textId="77777777" w:rsidR="000F7377" w:rsidRDefault="000F7377"/>
    <w:p w14:paraId="52EC1CF0" w14:textId="77777777" w:rsidR="000F7377" w:rsidRDefault="000F7377">
      <w:r xmlns:w="http://schemas.openxmlformats.org/wordprocessingml/2006/main">
        <w:t xml:space="preserve">Lõik uurib vaimulike andide mitmekesisust kirikus.</w:t>
      </w:r>
    </w:p>
    <w:p w14:paraId="471F0232" w14:textId="77777777" w:rsidR="000F7377" w:rsidRDefault="000F7377"/>
    <w:p w14:paraId="0BA41E4B" w14:textId="77777777" w:rsidR="000F7377" w:rsidRDefault="000F7377">
      <w:r xmlns:w="http://schemas.openxmlformats.org/wordprocessingml/2006/main">
        <w:t xml:space="preserve">1. Meie kui kiriku vaimsete kingituste omaksvõtmine</w:t>
      </w:r>
    </w:p>
    <w:p w14:paraId="322AECD4" w14:textId="77777777" w:rsidR="000F7377" w:rsidRDefault="000F7377"/>
    <w:p w14:paraId="33CC42BB" w14:textId="77777777" w:rsidR="000F7377" w:rsidRDefault="000F7377">
      <w:r xmlns:w="http://schemas.openxmlformats.org/wordprocessingml/2006/main">
        <w:t xml:space="preserve">2. Oma koha leidmine Kristuse Ihus</w:t>
      </w:r>
    </w:p>
    <w:p w14:paraId="3E28BEE0" w14:textId="77777777" w:rsidR="000F7377" w:rsidRDefault="000F7377"/>
    <w:p w14:paraId="3C2F6108" w14:textId="77777777" w:rsidR="000F7377" w:rsidRDefault="000F7377">
      <w:r xmlns:w="http://schemas.openxmlformats.org/wordprocessingml/2006/main">
        <w:t xml:space="preserve">1. Roomlastele 12:4-8</w:t>
      </w:r>
    </w:p>
    <w:p w14:paraId="00AA3897" w14:textId="77777777" w:rsidR="000F7377" w:rsidRDefault="000F7377"/>
    <w:p w14:paraId="1D49B3AD" w14:textId="77777777" w:rsidR="000F7377" w:rsidRDefault="000F7377">
      <w:r xmlns:w="http://schemas.openxmlformats.org/wordprocessingml/2006/main">
        <w:t xml:space="preserve">2. 1. Peetruse 4:10-11</w:t>
      </w:r>
    </w:p>
    <w:p w14:paraId="2F7EBDE1" w14:textId="77777777" w:rsidR="000F7377" w:rsidRDefault="000F7377"/>
    <w:p w14:paraId="2C473166" w14:textId="77777777" w:rsidR="000F7377" w:rsidRDefault="000F7377">
      <w:r xmlns:w="http://schemas.openxmlformats.org/wordprocessingml/2006/main">
        <w:t xml:space="preserve">1. Korintlastele 12:31 Aga ihaldage innukalt parimaid kingitusi, aga ma näitan teile veel paremat teed.</w:t>
      </w:r>
    </w:p>
    <w:p w14:paraId="423EF148" w14:textId="77777777" w:rsidR="000F7377" w:rsidRDefault="000F7377"/>
    <w:p w14:paraId="03BB237A" w14:textId="77777777" w:rsidR="000F7377" w:rsidRDefault="000F7377">
      <w:r xmlns:w="http://schemas.openxmlformats.org/wordprocessingml/2006/main">
        <w:t xml:space="preserve">Lõik rõhutab parimate kingituste soovimise tähtsust, kuid julgustab lugejaid keskenduma </w:t>
      </w:r>
      <w:r xmlns:w="http://schemas.openxmlformats.org/wordprocessingml/2006/main">
        <w:lastRenderedPageBreak xmlns:w="http://schemas.openxmlformats.org/wordprocessingml/2006/main"/>
      </w:r>
      <w:r xmlns:w="http://schemas.openxmlformats.org/wordprocessingml/2006/main">
        <w:t xml:space="preserve">suurepärasemale viisile.</w:t>
      </w:r>
    </w:p>
    <w:p w14:paraId="3D4C9FB1" w14:textId="77777777" w:rsidR="000F7377" w:rsidRDefault="000F7377"/>
    <w:p w14:paraId="3F970EC2" w14:textId="77777777" w:rsidR="000F7377" w:rsidRDefault="000F7377">
      <w:r xmlns:w="http://schemas.openxmlformats.org/wordprocessingml/2006/main">
        <w:t xml:space="preserve">1. Suurepärasem viis: püüdke pühaduse poole kingituste üle</w:t>
      </w:r>
    </w:p>
    <w:p w14:paraId="211E10EE" w14:textId="77777777" w:rsidR="000F7377" w:rsidRDefault="000F7377"/>
    <w:p w14:paraId="197C35E2" w14:textId="77777777" w:rsidR="000F7377" w:rsidRDefault="000F7377">
      <w:r xmlns:w="http://schemas.openxmlformats.org/wordprocessingml/2006/main">
        <w:t xml:space="preserve">2. Parimate kingituste ihaldamine: Jumala tahte otsimine meie eluks</w:t>
      </w:r>
    </w:p>
    <w:p w14:paraId="4D2BD426" w14:textId="77777777" w:rsidR="000F7377" w:rsidRDefault="000F7377"/>
    <w:p w14:paraId="2576A6B9" w14:textId="77777777" w:rsidR="000F7377" w:rsidRDefault="000F7377">
      <w:r xmlns:w="http://schemas.openxmlformats.org/wordprocessingml/2006/main">
        <w:t xml:space="preserve">1. 1. Johannese 2:15-17 – Ärge armastage maailma ega asju, mis maailmas on.</w:t>
      </w:r>
    </w:p>
    <w:p w14:paraId="53E6D6C8" w14:textId="77777777" w:rsidR="000F7377" w:rsidRDefault="000F7377"/>
    <w:p w14:paraId="59CA8CBF" w14:textId="77777777" w:rsidR="000F7377" w:rsidRDefault="000F7377">
      <w:r xmlns:w="http://schemas.openxmlformats.org/wordprocessingml/2006/main">
        <w:t xml:space="preserve">2. Roomlastele 12:1-2 – Ärge muganduge selle maailmaga, vaid muutuge oma meele uuendamise läbi.</w:t>
      </w:r>
    </w:p>
    <w:p w14:paraId="4A867046" w14:textId="77777777" w:rsidR="000F7377" w:rsidRDefault="000F7377"/>
    <w:p w14:paraId="2B5CEA68" w14:textId="77777777" w:rsidR="000F7377" w:rsidRDefault="000F7377">
      <w:r xmlns:w="http://schemas.openxmlformats.org/wordprocessingml/2006/main">
        <w:t xml:space="preserve">1. Korintlastele 13. peatükk on Pauluse esimese kirja korintlastele kolmeteistkümnes peatükk, mida sageli nimetatakse "armastuse peatükiks". Selles peatükis kirjeldab Paulus kõnekalt armastuse ülimuslikkust ja olemust.</w:t>
      </w:r>
    </w:p>
    <w:p w14:paraId="26995AEB" w14:textId="77777777" w:rsidR="000F7377" w:rsidRDefault="000F7377"/>
    <w:p w14:paraId="6441B99E" w14:textId="77777777" w:rsidR="000F7377" w:rsidRDefault="000F7377">
      <w:r xmlns:w="http://schemas.openxmlformats.org/wordprocessingml/2006/main">
        <w:t xml:space="preserve">1. lõik: Paulus alustab rõhutades, et armastus ületab kõik muud vaimsed anded ja teod. Ta kirjeldab erinevaid muljetavaldavaid võimeid, nagu keeltes rääkimine, prohvetlik kuulutamine, usk ja ligimesearmastuse teod, kuid nendib, et ilma armastuseta on need mõttetud (1. Korintlastele 13:1-3). Armastus on kõigi kristlike tegude oluline alus.</w:t>
      </w:r>
    </w:p>
    <w:p w14:paraId="487AD0D8" w14:textId="77777777" w:rsidR="000F7377" w:rsidRDefault="000F7377"/>
    <w:p w14:paraId="2AAABE45" w14:textId="77777777" w:rsidR="000F7377" w:rsidRDefault="000F7377">
      <w:r xmlns:w="http://schemas.openxmlformats.org/wordprocessingml/2006/main">
        <w:t xml:space="preserve">2. lõik: Seejärel jätkab Paulus tõelise armastuse tunnuste ja omaduste kirjeldamisega. Ta annab elava kirjelduse sellest, kuidas armastus tegelikkuses välja näeb. Armastus on kannatlik ja lahke; see ei kadesta ega hoople. See ei ole edev ega ebaviisakas, vaid püüab teisi austada (1. Korintlastele 13:4-5). Armastus on ennastsalgav, ei kanna teiste vastu halba tahtmist ega pahameelt. Ta tunneb rõõmu tõe üle ja kaitseb, usaldab, loodab ja püsib raskustes (1. Korintlastele 13:6-7).</w:t>
      </w:r>
    </w:p>
    <w:p w14:paraId="735221B3" w14:textId="77777777" w:rsidR="000F7377" w:rsidRDefault="000F7377"/>
    <w:p w14:paraId="30E3B88E" w14:textId="77777777" w:rsidR="000F7377" w:rsidRDefault="000F7377">
      <w:r xmlns:w="http://schemas.openxmlformats.org/wordprocessingml/2006/main">
        <w:t xml:space="preserve">3. lõik: Peatükk lõpeb armastuse igavese olemuse mõtisklemisega võrreldes teiste ajutiste kingitustega. Paulus rõhutab, et prohvetikuulutused lakkavad, keeled vaigistuvad, teadmine kaob (1. Korintlastele 13:8). Need ajutised ilmingud on </w:t>
      </w:r>
      <w:r xmlns:w="http://schemas.openxmlformats.org/wordprocessingml/2006/main">
        <w:t xml:space="preserve">armastuse täiusliku olemusega võrreldes </w:t>
      </w:r>
      <w:r xmlns:w="http://schemas.openxmlformats.org/wordprocessingml/2006/main">
        <w:t xml:space="preserve">ebatäiuslikud ja puudulikud . </w:t>
      </w:r>
      <w:r xmlns:w="http://schemas.openxmlformats.org/wordprocessingml/2006/main">
        <w:lastRenderedPageBreak xmlns:w="http://schemas.openxmlformats.org/wordprocessingml/2006/main"/>
      </w:r>
      <w:r xmlns:w="http://schemas.openxmlformats.org/wordprocessingml/2006/main">
        <w:t xml:space="preserve">Ta kinnitab, et usk, lootus ja armastus jäävad alles, kuid kuulutab, et armastus on nende kõigi seas ülim (1. Korintlastele 13:13). Armastus kestab väljaspool seda maist elu igavikku.</w:t>
      </w:r>
    </w:p>
    <w:p w14:paraId="2B2BE20D" w14:textId="77777777" w:rsidR="000F7377" w:rsidRDefault="000F7377"/>
    <w:p w14:paraId="4D8BC49E" w14:textId="77777777" w:rsidR="000F7377" w:rsidRDefault="000F7377">
      <w:r xmlns:w="http://schemas.openxmlformats.org/wordprocessingml/2006/main">
        <w:t xml:space="preserve">Kokkuvõttes kajastab esimese korintlastele kolmeteistkümnes peatükk ehtsa armastuse olemust ja tähendust kaunilt. Paulus tõstab esile selle ülimat väärtust teiste vaimsete kingituste ja tegude ees. Ta kirjeldab selle omadusi – kannatlikkust, lahkust – ja vastandab neid negatiivsetele tunnustele nagu kadedus või ülbus. Armastust esitletakse ennastsalgava ja kestva, tõe üle rõõmustava ja väljakutsetega järjekindlana. Paulus rõhutab lõpetuseks armastuse igavest olemust võrreldes ajutiste kingitustega, kinnitades selle ülimat tähtsust usu, lootuse ja armastuse seas. See peatükk on sügav meeldetuletus armastuse transformeerivast jõust ja keskset rollist uskliku elus.</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Corinthians 13:1 1 Kuigi ma räägin inimeste ja inglite keeltega ja mul poleks armastust, oleksin nagu helisev vask või kõlisev taldrik.</w:t>
      </w:r>
    </w:p>
    <w:p w14:paraId="18B2601C" w14:textId="77777777" w:rsidR="000F7377" w:rsidRDefault="000F7377"/>
    <w:p w14:paraId="0E1DC3B4" w14:textId="77777777" w:rsidR="000F7377" w:rsidRDefault="000F7377">
      <w:r xmlns:w="http://schemas.openxmlformats.org/wordprocessingml/2006/main">
        <w:t xml:space="preserve">See lõik rõhutab heategevuse tähtsust üle kõige, isegi kui inimesel on muid võimeid.</w:t>
      </w:r>
    </w:p>
    <w:p w14:paraId="26E98657" w14:textId="77777777" w:rsidR="000F7377" w:rsidRDefault="000F7377"/>
    <w:p w14:paraId="67D3890D" w14:textId="77777777" w:rsidR="000F7377" w:rsidRDefault="000F7377">
      <w:r xmlns:w="http://schemas.openxmlformats.org/wordprocessingml/2006/main">
        <w:t xml:space="preserve">1. "Armastuse jõud: heategevuse tähtsuse mõistmine"</w:t>
      </w:r>
    </w:p>
    <w:p w14:paraId="393DA292" w14:textId="77777777" w:rsidR="000F7377" w:rsidRDefault="000F7377"/>
    <w:p w14:paraId="0C9295A1" w14:textId="77777777" w:rsidR="000F7377" w:rsidRDefault="000F7377">
      <w:r xmlns:w="http://schemas.openxmlformats.org/wordprocessingml/2006/main">
        <w:t xml:space="preserve">2. "Armastuse ülimuslikkus: salmi 1. korintlastele 13:1 kasutamine juhisena"</w:t>
      </w:r>
    </w:p>
    <w:p w14:paraId="6E830C1D" w14:textId="77777777" w:rsidR="000F7377" w:rsidRDefault="000F7377"/>
    <w:p w14:paraId="3474B171" w14:textId="77777777" w:rsidR="000F7377" w:rsidRDefault="000F7377">
      <w:r xmlns:w="http://schemas.openxmlformats.org/wordprocessingml/2006/main">
        <w:t xml:space="preserve">1. 1. Johannese 4:7-8 "Armsad, armastagem üksteist, sest armastus on Jumalast ja igaüks, kes armastab, on Jumalast sündinud ja tunneb Jumalat. Kes ei armasta, see ei tunne Jumalat, sest Jumal on armastus ."</w:t>
      </w:r>
    </w:p>
    <w:p w14:paraId="7BC80E18" w14:textId="77777777" w:rsidR="000F7377" w:rsidRDefault="000F7377"/>
    <w:p w14:paraId="44D1AAF3" w14:textId="77777777" w:rsidR="000F7377" w:rsidRDefault="000F7377">
      <w:r xmlns:w="http://schemas.openxmlformats.org/wordprocessingml/2006/main">
        <w:t xml:space="preserve">2. Roomlastele 12:9-10 "Armastus olgu ehtne. Jälgige kurja, hoidke kinni heast. Armastage üksteist vennaliku kiindumusega. Ületage üksteist au näitamises."</w:t>
      </w:r>
    </w:p>
    <w:p w14:paraId="3A980C69" w14:textId="77777777" w:rsidR="000F7377" w:rsidRDefault="000F7377"/>
    <w:p w14:paraId="7620F3B4" w14:textId="77777777" w:rsidR="000F7377" w:rsidRDefault="000F7377">
      <w:r xmlns:w="http://schemas.openxmlformats.org/wordprocessingml/2006/main">
        <w:t xml:space="preserve">1 Corinthians 13:2 2 Ja kuigi mul on prohvetliku kuulutamise and ja ma mõistan kõiki saladusi ja kõiki </w:t>
      </w:r>
      <w:r xmlns:w="http://schemas.openxmlformats.org/wordprocessingml/2006/main">
        <w:lastRenderedPageBreak xmlns:w="http://schemas.openxmlformats.org/wordprocessingml/2006/main"/>
      </w:r>
      <w:r xmlns:w="http://schemas.openxmlformats.org/wordprocessingml/2006/main">
        <w:t xml:space="preserve">teadmisi; ja kuigi mul on kogu usk, et ma võiksin mägesid teisaldada, aga mul poleks armastust, pole ma midagi.</w:t>
      </w:r>
    </w:p>
    <w:p w14:paraId="69323F3E" w14:textId="77777777" w:rsidR="000F7377" w:rsidRDefault="000F7377"/>
    <w:p w14:paraId="47B11B4B" w14:textId="77777777" w:rsidR="000F7377" w:rsidRDefault="000F7377">
      <w:r xmlns:w="http://schemas.openxmlformats.org/wordprocessingml/2006/main">
        <w:t xml:space="preserve">Ilma armastuseta on kõik muud võimed kasutud.</w:t>
      </w:r>
    </w:p>
    <w:p w14:paraId="7070EA0E" w14:textId="77777777" w:rsidR="000F7377" w:rsidRDefault="000F7377"/>
    <w:p w14:paraId="36D004D0" w14:textId="77777777" w:rsidR="000F7377" w:rsidRDefault="000F7377">
      <w:r xmlns:w="http://schemas.openxmlformats.org/wordprocessingml/2006/main">
        <w:t xml:space="preserve">1. Armastuse jõud: mõistmine, mis teeb meist tõeliselt inimesed</w:t>
      </w:r>
    </w:p>
    <w:p w14:paraId="65555E6D" w14:textId="77777777" w:rsidR="000F7377" w:rsidRDefault="000F7377"/>
    <w:p w14:paraId="171464A6" w14:textId="77777777" w:rsidR="000F7377" w:rsidRDefault="000F7377">
      <w:r xmlns:w="http://schemas.openxmlformats.org/wordprocessingml/2006/main">
        <w:t xml:space="preserve">2. Armastuse vajadus: kuidas kasvatada oma elus kaastunnet</w:t>
      </w:r>
    </w:p>
    <w:p w14:paraId="0466011C" w14:textId="77777777" w:rsidR="000F7377" w:rsidRDefault="000F7377"/>
    <w:p w14:paraId="5845499D" w14:textId="77777777" w:rsidR="000F7377" w:rsidRDefault="000F7377">
      <w:r xmlns:w="http://schemas.openxmlformats.org/wordprocessingml/2006/main">
        <w:t xml:space="preserve">1. 1. Johannese 4:7-12</w:t>
      </w:r>
    </w:p>
    <w:p w14:paraId="7525FFF2" w14:textId="77777777" w:rsidR="000F7377" w:rsidRDefault="000F7377"/>
    <w:p w14:paraId="4DD8E70A" w14:textId="77777777" w:rsidR="000F7377" w:rsidRDefault="000F7377">
      <w:r xmlns:w="http://schemas.openxmlformats.org/wordprocessingml/2006/main">
        <w:t xml:space="preserve">2. Galaatlastele 5:22-26</w:t>
      </w:r>
    </w:p>
    <w:p w14:paraId="15245BDA" w14:textId="77777777" w:rsidR="000F7377" w:rsidRDefault="000F7377"/>
    <w:p w14:paraId="2EE47F48" w14:textId="77777777" w:rsidR="000F7377" w:rsidRDefault="000F7377">
      <w:r xmlns:w="http://schemas.openxmlformats.org/wordprocessingml/2006/main">
        <w:t xml:space="preserve">1 Corinthians 13:3 3 Ja kui ma annaksin kogu oma vara vaeste toitmiseks ja kui ma annan oma ihu põletada, aga mul poleks armastust, pole sellest mulle midagi kasu.</w:t>
      </w:r>
    </w:p>
    <w:p w14:paraId="0EF3B2C5" w14:textId="77777777" w:rsidR="000F7377" w:rsidRDefault="000F7377"/>
    <w:p w14:paraId="361DD93A" w14:textId="77777777" w:rsidR="000F7377" w:rsidRDefault="000F7377">
      <w:r xmlns:w="http://schemas.openxmlformats.org/wordprocessingml/2006/main">
        <w:t xml:space="preserve">Ükskõik kui palju keegi teistele annab või teeb, ilma armastuseta on see mõttetu.</w:t>
      </w:r>
    </w:p>
    <w:p w14:paraId="32235F9C" w14:textId="77777777" w:rsidR="000F7377" w:rsidRDefault="000F7377"/>
    <w:p w14:paraId="1217BFD6" w14:textId="77777777" w:rsidR="000F7377" w:rsidRDefault="000F7377">
      <w:r xmlns:w="http://schemas.openxmlformats.org/wordprocessingml/2006/main">
        <w:t xml:space="preserve">1. Armastuse jõud: kuidas armastust näidata ja miks see on oluline</w:t>
      </w:r>
    </w:p>
    <w:p w14:paraId="34273841" w14:textId="77777777" w:rsidR="000F7377" w:rsidRDefault="000F7377"/>
    <w:p w14:paraId="5FA5E257" w14:textId="77777777" w:rsidR="000F7377" w:rsidRDefault="000F7377">
      <w:r xmlns:w="http://schemas.openxmlformats.org/wordprocessingml/2006/main">
        <w:t xml:space="preserve">2. Ükski heategu ei jää tasumata: lahkuse ja suuremeelsuse tähtsus</w:t>
      </w:r>
    </w:p>
    <w:p w14:paraId="79E8FD71" w14:textId="77777777" w:rsidR="000F7377" w:rsidRDefault="000F7377"/>
    <w:p w14:paraId="7A4FD015" w14:textId="77777777" w:rsidR="000F7377" w:rsidRDefault="000F7377">
      <w:r xmlns:w="http://schemas.openxmlformats.org/wordprocessingml/2006/main">
        <w:t xml:space="preserve">1. 1. Johannese 4:7-12 – Armsad, armastagem üksteist, sest armastus on Jumalast ja kes armastab, on Jumalast sündinud ja tunneb Jumalat.</w:t>
      </w:r>
    </w:p>
    <w:p w14:paraId="62EEB588" w14:textId="77777777" w:rsidR="000F7377" w:rsidRDefault="000F7377"/>
    <w:p w14:paraId="7AB6FEA4" w14:textId="77777777" w:rsidR="000F7377" w:rsidRDefault="000F7377">
      <w:r xmlns:w="http://schemas.openxmlformats.org/wordprocessingml/2006/main">
        <w:t xml:space="preserve">2. Matteuse 22:35-40 – Ja üks neist, advokaat, esitas talle küsimuse, et teda proovile panna. "Õpetaja, milline on Seaduse suurim käsk?" Ja ta ütles talle: „Armasta Issandat, oma Jumalat, </w:t>
      </w:r>
      <w:r xmlns:w="http://schemas.openxmlformats.org/wordprocessingml/2006/main">
        <w:lastRenderedPageBreak xmlns:w="http://schemas.openxmlformats.org/wordprocessingml/2006/main"/>
      </w:r>
      <w:r xmlns:w="http://schemas.openxmlformats.org/wordprocessingml/2006/main">
        <w:t xml:space="preserve">kõigest oma südamest ja kogu oma hingest ja kõigest oma mõistusest.</w:t>
      </w:r>
    </w:p>
    <w:p w14:paraId="5953CA6B" w14:textId="77777777" w:rsidR="000F7377" w:rsidRDefault="000F7377"/>
    <w:p w14:paraId="7E8959FC" w14:textId="77777777" w:rsidR="000F7377" w:rsidRDefault="000F7377">
      <w:r xmlns:w="http://schemas.openxmlformats.org/wordprocessingml/2006/main">
        <w:t xml:space="preserve">1 Corinthians 13:4 4 Armastus on pikk ja lahke; heategevus ei kadesta; heategevus ei kiida iseennast, ei ole ülespuhutud,</w:t>
      </w:r>
    </w:p>
    <w:p w14:paraId="764E270F" w14:textId="77777777" w:rsidR="000F7377" w:rsidRDefault="000F7377"/>
    <w:p w14:paraId="2F3D56DF" w14:textId="77777777" w:rsidR="000F7377" w:rsidRDefault="000F7377">
      <w:r xmlns:w="http://schemas.openxmlformats.org/wordprocessingml/2006/main">
        <w:t xml:space="preserve">Armastus on kannatlik ja lahke; see ei kadesta, ei uhkusta, ei ole uhke.</w:t>
      </w:r>
    </w:p>
    <w:p w14:paraId="5F3A7C8E" w14:textId="77777777" w:rsidR="000F7377" w:rsidRDefault="000F7377"/>
    <w:p w14:paraId="61C941BB" w14:textId="77777777" w:rsidR="000F7377" w:rsidRDefault="000F7377">
      <w:r xmlns:w="http://schemas.openxmlformats.org/wordprocessingml/2006/main">
        <w:t xml:space="preserve">1. Armastus on kannatlik, armastus on lahke – 1. Korintlastele 13:4</w:t>
      </w:r>
    </w:p>
    <w:p w14:paraId="00EB7D3A" w14:textId="77777777" w:rsidR="000F7377" w:rsidRDefault="000F7377"/>
    <w:p w14:paraId="652FC8D3" w14:textId="77777777" w:rsidR="000F7377" w:rsidRDefault="000F7377">
      <w:r xmlns:w="http://schemas.openxmlformats.org/wordprocessingml/2006/main">
        <w:t xml:space="preserve">2. Armastuse jõud – 1. Korintlastele 13:4</w:t>
      </w:r>
    </w:p>
    <w:p w14:paraId="75382DAD" w14:textId="77777777" w:rsidR="000F7377" w:rsidRDefault="000F7377"/>
    <w:p w14:paraId="073D4827" w14:textId="77777777" w:rsidR="000F7377" w:rsidRDefault="000F7377">
      <w:r xmlns:w="http://schemas.openxmlformats.org/wordprocessingml/2006/main">
        <w:t xml:space="preserve">1. Galaatlastele 5:22-23 – "Aga Vaimu vili on armastus, rõõm, rahu, kannatlikkus, lahkus, headus, ustavus, tasadus, enesevalitsemine; selliste asjade vastu pole seadust."</w:t>
      </w:r>
    </w:p>
    <w:p w14:paraId="5505AED9" w14:textId="77777777" w:rsidR="000F7377" w:rsidRDefault="000F7377"/>
    <w:p w14:paraId="56119AE4" w14:textId="77777777" w:rsidR="000F7377" w:rsidRDefault="000F7377">
      <w:r xmlns:w="http://schemas.openxmlformats.org/wordprocessingml/2006/main">
        <w:t xml:space="preserve">2. 1. Johannese 4:7-11 – "Armsad, armastagem üksteist, sest armastus on Jumalast ja igaüks, kes armastab, on Jumalast sündinud ja tunneb Jumalat. Kes ei armasta, see ei tunne Jumalat, sest Jumal on armastus.Selles on meie seas ilmsiks tulnud Jumala armastus, et Jumal saatis oma ainusündinud Poja maailma, et me tema läbi elaksime. Selles on armastus, mitte selles, et meie oleme armastanud Jumalat, vaid selles, et tema on meid armastanud ja läkitanud. Tema Poeg on meie pattude lepitus. Armsad, kui Jumal on meid nõnda armastanud, siis peame ka meie üksteist armastama."</w:t>
      </w:r>
    </w:p>
    <w:p w14:paraId="7C6FF16B" w14:textId="77777777" w:rsidR="000F7377" w:rsidRDefault="000F7377"/>
    <w:p w14:paraId="6D8D98D8" w14:textId="77777777" w:rsidR="000F7377" w:rsidRDefault="000F7377">
      <w:r xmlns:w="http://schemas.openxmlformats.org/wordprocessingml/2006/main">
        <w:t xml:space="preserve">1 Corinthians 13:5 5 Ta ei käitu ebasündsalt, ei otsi oma, ei ärrita kergesti ega mõtle kurja;</w:t>
      </w:r>
    </w:p>
    <w:p w14:paraId="6C2D83C9" w14:textId="77777777" w:rsidR="000F7377" w:rsidRDefault="000F7377"/>
    <w:p w14:paraId="2925B6D3" w14:textId="77777777" w:rsidR="000F7377" w:rsidRDefault="000F7377">
      <w:r xmlns:w="http://schemas.openxmlformats.org/wordprocessingml/2006/main">
        <w:t xml:space="preserve">See lõik räägib armastuse omadustest, nagu omakasupüüdmatus ja mitte kergesti vihastatav.</w:t>
      </w:r>
    </w:p>
    <w:p w14:paraId="26E3796C" w14:textId="77777777" w:rsidR="000F7377" w:rsidRDefault="000F7377"/>
    <w:p w14:paraId="7FB5E39F" w14:textId="77777777" w:rsidR="000F7377" w:rsidRDefault="000F7377">
      <w:r xmlns:w="http://schemas.openxmlformats.org/wordprocessingml/2006/main">
        <w:t xml:space="preserve">1. "Armastus on isetu: õppetunnid salmist 1. korintlastele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"Kannatlikkuse jõud: 1. korintlastele 13:5 mõistmine"</w:t>
      </w:r>
    </w:p>
    <w:p w14:paraId="44AB5257" w14:textId="77777777" w:rsidR="000F7377" w:rsidRDefault="000F7377"/>
    <w:p w14:paraId="7B82B1B6" w14:textId="77777777" w:rsidR="000F7377" w:rsidRDefault="000F7377">
      <w:r xmlns:w="http://schemas.openxmlformats.org/wordprocessingml/2006/main">
        <w:t xml:space="preserve">1. Roomlastele 12:9-10 – "Armastus peab olema siiras. Vihkage kurja, hoidke kinni heast. Olge armastuses üksteisele pühendunud. Austage üksteist rohkem kui iseennast."</w:t>
      </w:r>
    </w:p>
    <w:p w14:paraId="5FE898B6" w14:textId="77777777" w:rsidR="000F7377" w:rsidRDefault="000F7377"/>
    <w:p w14:paraId="79377939" w14:textId="77777777" w:rsidR="000F7377" w:rsidRDefault="000F7377">
      <w:r xmlns:w="http://schemas.openxmlformats.org/wordprocessingml/2006/main">
        <w:t xml:space="preserve">2. Koloslastele 3:12-13 – "Seepärast riietuge Jumala valitud rahvana, püha ja väga armastatud rahvana kaastunde, lahkuse, alandlikkuse, tasaduse ja kannatlikkusega. Kandke üksteist ja andke üksteisele andeks, kui kellelgi teist on kaebusi. kellegi vastu. Andke andeks, nagu Issand on teile andeks andnud."</w:t>
      </w:r>
    </w:p>
    <w:p w14:paraId="60326A41" w14:textId="77777777" w:rsidR="000F7377" w:rsidRDefault="000F7377"/>
    <w:p w14:paraId="092324D8" w14:textId="77777777" w:rsidR="000F7377" w:rsidRDefault="000F7377">
      <w:r xmlns:w="http://schemas.openxmlformats.org/wordprocessingml/2006/main">
        <w:t xml:space="preserve">1 Corinthians 13:6 6 Ei rõõmusta ülekohtust, vaid rõõmustab tõe üle;</w:t>
      </w:r>
    </w:p>
    <w:p w14:paraId="24493528" w14:textId="77777777" w:rsidR="000F7377" w:rsidRDefault="000F7377"/>
    <w:p w14:paraId="27890C56" w14:textId="77777777" w:rsidR="000F7377" w:rsidRDefault="000F7377">
      <w:r xmlns:w="http://schemas.openxmlformats.org/wordprocessingml/2006/main">
        <w:t xml:space="preserve">Armastus ei rõõmusta ülekohtu üle, vaid rõõmustab tõe üle.</w:t>
      </w:r>
    </w:p>
    <w:p w14:paraId="4FAAF9B0" w14:textId="77777777" w:rsidR="000F7377" w:rsidRDefault="000F7377"/>
    <w:p w14:paraId="6D39A27C" w14:textId="77777777" w:rsidR="000F7377" w:rsidRDefault="000F7377">
      <w:r xmlns:w="http://schemas.openxmlformats.org/wordprocessingml/2006/main">
        <w:t xml:space="preserve">1. Armastus ja rõõm: tõest õnne leidmine</w:t>
      </w:r>
    </w:p>
    <w:p w14:paraId="571B6F2C" w14:textId="77777777" w:rsidR="000F7377" w:rsidRDefault="000F7377"/>
    <w:p w14:paraId="5284DC33" w14:textId="77777777" w:rsidR="000F7377" w:rsidRDefault="000F7377">
      <w:r xmlns:w="http://schemas.openxmlformats.org/wordprocessingml/2006/main">
        <w:t xml:space="preserve">2. Õigemeelsuse valimine: ausast elust rõõmu leidmine</w:t>
      </w:r>
    </w:p>
    <w:p w14:paraId="4E007BF9" w14:textId="77777777" w:rsidR="000F7377" w:rsidRDefault="000F7377"/>
    <w:p w14:paraId="03A0EB6F" w14:textId="77777777" w:rsidR="000F7377" w:rsidRDefault="000F7377">
      <w:r xmlns:w="http://schemas.openxmlformats.org/wordprocessingml/2006/main">
        <w:t xml:space="preserve">1. Õpetussõnad 12:20: "Petus on nende südames, kes kurja ette kujutavad, aga rahunõuandjatele on rõõm."</w:t>
      </w:r>
    </w:p>
    <w:p w14:paraId="4F74AAFC" w14:textId="77777777" w:rsidR="000F7377" w:rsidRDefault="000F7377"/>
    <w:p w14:paraId="49D05F16" w14:textId="77777777" w:rsidR="000F7377" w:rsidRDefault="000F7377">
      <w:r xmlns:w="http://schemas.openxmlformats.org/wordprocessingml/2006/main">
        <w:t xml:space="preserve">2. Psalm 1:1-3: "Õnnis on mees, kes ei käi jumalakartmatute nõuannete järgi ega seisa patuste teel ega istu pilkajate istmel. Aga ta tunneb rõõmu Jumala seadusest. Issand, ja tema seaduse üle mõtiskleb ta päeval ja öösel. Ja ta on nagu puu, mis on istutatud veejõgede äärde, mis kannab vilja omal ajal, ka tema lehed ei närbu, ja kõik, mida ta teeb, läheb edukaks. "</w:t>
      </w:r>
    </w:p>
    <w:p w14:paraId="59DCAB27" w14:textId="77777777" w:rsidR="000F7377" w:rsidRDefault="000F7377"/>
    <w:p w14:paraId="019EE10C" w14:textId="77777777" w:rsidR="000F7377" w:rsidRDefault="000F7377">
      <w:r xmlns:w="http://schemas.openxmlformats.org/wordprocessingml/2006/main">
        <w:t xml:space="preserve">1 Corinthians 13:7 7 Ta talub kõike, usub kõike, loodab kõike, talub kõike.</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Armastus on kannatlik ja vastupidav, kõigesse uskudes ja lootes.</w:t>
      </w:r>
    </w:p>
    <w:p w14:paraId="1001F780" w14:textId="77777777" w:rsidR="000F7377" w:rsidRDefault="000F7377"/>
    <w:p w14:paraId="36809482" w14:textId="77777777" w:rsidR="000F7377" w:rsidRDefault="000F7377">
      <w:r xmlns:w="http://schemas.openxmlformats.org/wordprocessingml/2006/main">
        <w:t xml:space="preserve">1. Armastus kannab kõike: kannatlikkuse ja vastupidavuse mõistmine meie suhetes</w:t>
      </w:r>
    </w:p>
    <w:p w14:paraId="7DCE231A" w14:textId="77777777" w:rsidR="000F7377" w:rsidRDefault="000F7377"/>
    <w:p w14:paraId="6825A184" w14:textId="77777777" w:rsidR="000F7377" w:rsidRDefault="000F7377">
      <w:r xmlns:w="http://schemas.openxmlformats.org/wordprocessingml/2006/main">
        <w:t xml:space="preserve">2. Uskuge, lootke ja taluge: kuidas usk ja armastus kestma jääda</w:t>
      </w:r>
    </w:p>
    <w:p w14:paraId="06B23593" w14:textId="77777777" w:rsidR="000F7377" w:rsidRDefault="000F7377"/>
    <w:p w14:paraId="7DBDFC19" w14:textId="77777777" w:rsidR="000F7377" w:rsidRDefault="000F7377">
      <w:r xmlns:w="http://schemas.openxmlformats.org/wordprocessingml/2006/main">
        <w:t xml:space="preserve">1. Roomlastele 5:3-5 – "Mitte ainult see, vaid me rõõmustame oma kannatuste üle, teades, et kannatused toovad välja vastupidavuse ja vastupidavus loob iseloomu ja iseloom loob lootust ja lootus ei tee meid häbisse."</w:t>
      </w:r>
    </w:p>
    <w:p w14:paraId="7C7D5805" w14:textId="77777777" w:rsidR="000F7377" w:rsidRDefault="000F7377"/>
    <w:p w14:paraId="6FA6AB47" w14:textId="77777777" w:rsidR="000F7377" w:rsidRDefault="000F7377">
      <w:r xmlns:w="http://schemas.openxmlformats.org/wordprocessingml/2006/main">
        <w:t xml:space="preserve">2. Koloslastele 3:12-14 – "Rutuda siis kui Jumala valitud pühad ja armastatud, kaastundlikud südamed, lahkus, alandlikkus, tasadus ja kannatlikkus, üksteist taludes ja kui kellelgi on teise vastu kaebamist, siis andestamist üksteisele; nagu Issand on teile andeks andnud, nii peate ka teie andeks andma. Ja ennekõike riietuge armastusega, mis seob kõik täiuslikus harmoonias."</w:t>
      </w:r>
    </w:p>
    <w:p w14:paraId="6805BF8C" w14:textId="77777777" w:rsidR="000F7377" w:rsidRDefault="000F7377"/>
    <w:p w14:paraId="3F924855" w14:textId="77777777" w:rsidR="000F7377" w:rsidRDefault="000F7377">
      <w:r xmlns:w="http://schemas.openxmlformats.org/wordprocessingml/2006/main">
        <w:t xml:space="preserve">1 Corinthians 13:8 8 Armuarmastus ei kao kunagi, aga olgu prohvetikuulutused, need kaovad; olgu keeli, need lakkavad; olgu teadmisi, see kaob.</w:t>
      </w:r>
    </w:p>
    <w:p w14:paraId="69EDC2FD" w14:textId="77777777" w:rsidR="000F7377" w:rsidRDefault="000F7377"/>
    <w:p w14:paraId="615E4324" w14:textId="77777777" w:rsidR="000F7377" w:rsidRDefault="000F7377">
      <w:r xmlns:w="http://schemas.openxmlformats.org/wordprocessingml/2006/main">
        <w:t xml:space="preserve">Armastus on igavene, samas kui ajalikud kingitused, nagu prohvetlik kuulutamine, keeltega rääkimine ja teadmine, kaovad.</w:t>
      </w:r>
    </w:p>
    <w:p w14:paraId="7842B71B" w14:textId="77777777" w:rsidR="000F7377" w:rsidRDefault="000F7377"/>
    <w:p w14:paraId="327790C1" w14:textId="77777777" w:rsidR="000F7377" w:rsidRDefault="000F7377">
      <w:r xmlns:w="http://schemas.openxmlformats.org/wordprocessingml/2006/main">
        <w:t xml:space="preserve">1: Armastus on suurem kui mis tahes ajalik kingitus.</w:t>
      </w:r>
    </w:p>
    <w:p w14:paraId="2FF8FF07" w14:textId="77777777" w:rsidR="000F7377" w:rsidRDefault="000F7377"/>
    <w:p w14:paraId="7E5C6AE2" w14:textId="77777777" w:rsidR="000F7377" w:rsidRDefault="000F7377">
      <w:r xmlns:w="http://schemas.openxmlformats.org/wordprocessingml/2006/main">
        <w:t xml:space="preserve">2: Armastus ei vea meid kunagi alt.</w:t>
      </w:r>
    </w:p>
    <w:p w14:paraId="3A7D5AE9" w14:textId="77777777" w:rsidR="000F7377" w:rsidRDefault="000F7377"/>
    <w:p w14:paraId="76156B64" w14:textId="77777777" w:rsidR="000F7377" w:rsidRDefault="000F7377">
      <w:r xmlns:w="http://schemas.openxmlformats.org/wordprocessingml/2006/main">
        <w:t xml:space="preserve">1:1 Johannese 4:8 - Kes ei armasta, see ei tunne Jumalat; sest Jumal on armastus.</w:t>
      </w:r>
    </w:p>
    <w:p w14:paraId="2EC5D7DC" w14:textId="77777777" w:rsidR="000F7377" w:rsidRDefault="000F7377"/>
    <w:p w14:paraId="76F6E890" w14:textId="77777777" w:rsidR="000F7377" w:rsidRDefault="000F7377">
      <w:r xmlns:w="http://schemas.openxmlformats.org/wordprocessingml/2006/main">
        <w:t xml:space="preserve">2:1 Johannese 4:16 - Ja me oleme tundnud ja uskunud armastust, mis Jumalal meie vastu on. Jumal on armastus; ja </w:t>
      </w:r>
      <w:r xmlns:w="http://schemas.openxmlformats.org/wordprocessingml/2006/main">
        <w:lastRenderedPageBreak xmlns:w="http://schemas.openxmlformats.org/wordprocessingml/2006/main"/>
      </w:r>
      <w:r xmlns:w="http://schemas.openxmlformats.org/wordprocessingml/2006/main">
        <w:t xml:space="preserve">kes elab armastuses, see jääb Jumalasse ja Jumal temasse.</w:t>
      </w:r>
    </w:p>
    <w:p w14:paraId="7944CDC0" w14:textId="77777777" w:rsidR="000F7377" w:rsidRDefault="000F7377"/>
    <w:p w14:paraId="5F963F40" w14:textId="77777777" w:rsidR="000F7377" w:rsidRDefault="000F7377">
      <w:r xmlns:w="http://schemas.openxmlformats.org/wordprocessingml/2006/main">
        <w:t xml:space="preserve">1 Corinthians 13:9 9 Sest me teame osaliselt ja me kuulutame prohvetlikult.</w:t>
      </w:r>
    </w:p>
    <w:p w14:paraId="220567DF" w14:textId="77777777" w:rsidR="000F7377" w:rsidRDefault="000F7377"/>
    <w:p w14:paraId="446EA5E3" w14:textId="77777777" w:rsidR="000F7377" w:rsidRDefault="000F7377">
      <w:r xmlns:w="http://schemas.openxmlformats.org/wordprocessingml/2006/main">
        <w:t xml:space="preserve">Me teame ja mõistame asju ainult osaliselt ning meie ennustused tulevad ainult osaliselt.</w:t>
      </w:r>
    </w:p>
    <w:p w14:paraId="63DEC111" w14:textId="77777777" w:rsidR="000F7377" w:rsidRDefault="000F7377"/>
    <w:p w14:paraId="73A18D94" w14:textId="77777777" w:rsidR="000F7377" w:rsidRDefault="000F7377">
      <w:r xmlns:w="http://schemas.openxmlformats.org/wordprocessingml/2006/main">
        <w:t xml:space="preserve">1. Armastus on kannatlik ja lahke: kannatlikkuse ja lahkuse uurimus 1. peatükist Korintlastele 13.</w:t>
      </w:r>
    </w:p>
    <w:p w14:paraId="17C14FE5" w14:textId="77777777" w:rsidR="000F7377" w:rsidRDefault="000F7377"/>
    <w:p w14:paraId="6E22B1AC" w14:textId="77777777" w:rsidR="000F7377" w:rsidRDefault="000F7377">
      <w:r xmlns:w="http://schemas.openxmlformats.org/wordprocessingml/2006/main">
        <w:t xml:space="preserve">2. Nägemine läbi klaasi tumedalt: meie piirangute mõistmine langenud maailmas</w:t>
      </w:r>
    </w:p>
    <w:p w14:paraId="4406F724" w14:textId="77777777" w:rsidR="000F7377" w:rsidRDefault="000F7377"/>
    <w:p w14:paraId="5A43EA08" w14:textId="77777777" w:rsidR="000F7377" w:rsidRDefault="000F7377">
      <w:r xmlns:w="http://schemas.openxmlformats.org/wordprocessingml/2006/main">
        <w:t xml:space="preserve">1. Jaakobuse 1:2-4 - 2 Mu vennad ja õed, pidage seda puhtaks rõõmuks, kui teid ootavad mitmesugused katsumused, 3 sest te teate, et teie usu proovilepanek toob järjekindlust. 4 Laske sihikindlusel oma töö lõpetada, et saaksite küpseks ja täielikuks, et teil ei oleks millestki puudust.</w:t>
      </w:r>
    </w:p>
    <w:p w14:paraId="7A761975" w14:textId="77777777" w:rsidR="000F7377" w:rsidRDefault="000F7377"/>
    <w:p w14:paraId="1FBB9491" w14:textId="77777777" w:rsidR="000F7377" w:rsidRDefault="000F7377">
      <w:r xmlns:w="http://schemas.openxmlformats.org/wordprocessingml/2006/main">
        <w:t xml:space="preserve">2. Roomlastele 12:3 – Sest mulle antud armu kaudu ütlen ma kõigile teie seast, et ärge arvake endast kõrgemat, kui ta peaks arvama, vaid mõelge kaine otsusega, igaüks vastavalt Jumala usu mõõdule. määratud.</w:t>
      </w:r>
    </w:p>
    <w:p w14:paraId="7A3F4A46" w14:textId="77777777" w:rsidR="000F7377" w:rsidRDefault="000F7377"/>
    <w:p w14:paraId="69116A32" w14:textId="77777777" w:rsidR="000F7377" w:rsidRDefault="000F7377">
      <w:r xmlns:w="http://schemas.openxmlformats.org/wordprocessingml/2006/main">
        <w:t xml:space="preserve">1. Korintlastele 13:10 Aga kui tuleb see, mis on täiuslik, siis kaob see, mis on osaline.</w:t>
      </w:r>
    </w:p>
    <w:p w14:paraId="5C23E949" w14:textId="77777777" w:rsidR="000F7377" w:rsidRDefault="000F7377"/>
    <w:p w14:paraId="68B98FA7" w14:textId="77777777" w:rsidR="000F7377" w:rsidRDefault="000F7377">
      <w:r xmlns:w="http://schemas.openxmlformats.org/wordprocessingml/2006/main">
        <w:t xml:space="preserve">See salm 1. kirjast korintlastele viitab tõsiasjale, et kui tuleb täiuslik, kaotatakse poolik.</w:t>
      </w:r>
    </w:p>
    <w:p w14:paraId="31C8D65B" w14:textId="77777777" w:rsidR="000F7377" w:rsidRDefault="000F7377"/>
    <w:p w14:paraId="00D42EFD" w14:textId="77777777" w:rsidR="000F7377" w:rsidRDefault="000F7377">
      <w:r xmlns:w="http://schemas.openxmlformats.org/wordprocessingml/2006/main">
        <w:t xml:space="preserve">1. "Parem viis: täiuslikkus"</w:t>
      </w:r>
    </w:p>
    <w:p w14:paraId="671B4FCA" w14:textId="77777777" w:rsidR="000F7377" w:rsidRDefault="000F7377"/>
    <w:p w14:paraId="1DD0D4D9" w14:textId="77777777" w:rsidR="000F7377" w:rsidRDefault="000F7377">
      <w:r xmlns:w="http://schemas.openxmlformats.org/wordprocessingml/2006/main">
        <w:t xml:space="preserve">2. "Kutse täiuslikkusele"</w:t>
      </w:r>
    </w:p>
    <w:p w14:paraId="6F824D50" w14:textId="77777777" w:rsidR="000F7377" w:rsidRDefault="000F7377"/>
    <w:p w14:paraId="74DCF703" w14:textId="77777777" w:rsidR="000F7377" w:rsidRDefault="000F7377">
      <w:r xmlns:w="http://schemas.openxmlformats.org/wordprocessingml/2006/main">
        <w:t xml:space="preserve">1. Roomlastele 8:28: "Ja me teame, et Jumal töötab kõiges nende hüvanguks, kes teda armastavad ja kes on kutsutud tema eesmärgi järgi."</w:t>
      </w:r>
    </w:p>
    <w:p w14:paraId="5BFD1F28" w14:textId="77777777" w:rsidR="000F7377" w:rsidRDefault="000F7377"/>
    <w:p w14:paraId="18A11F1F" w14:textId="77777777" w:rsidR="000F7377" w:rsidRDefault="000F7377">
      <w:r xmlns:w="http://schemas.openxmlformats.org/wordprocessingml/2006/main">
        <w:t xml:space="preserve">2. Jesaja 64:8: „Aga nüüd, Issand, oled sina meie Isa; meie oleme savi ja sina oled meie pottsepp; me kõik oleme sinu kätetöö.</w:t>
      </w:r>
    </w:p>
    <w:p w14:paraId="783396B7" w14:textId="77777777" w:rsidR="000F7377" w:rsidRDefault="000F7377"/>
    <w:p w14:paraId="6E29DBFF" w14:textId="77777777" w:rsidR="000F7377" w:rsidRDefault="000F7377">
      <w:r xmlns:w="http://schemas.openxmlformats.org/wordprocessingml/2006/main">
        <w:t xml:space="preserve">1. Korintlastele 13:11 Kui ma olin laps, siis ma rääkisin nagu laps, mõistsin nagu laps, mõtlesin nagu laps, aga kui ma sain meheks, siis ma loobusin lapselikust.</w:t>
      </w:r>
    </w:p>
    <w:p w14:paraId="56E9A6AB" w14:textId="77777777" w:rsidR="000F7377" w:rsidRDefault="000F7377"/>
    <w:p w14:paraId="5CABD0A6" w14:textId="77777777" w:rsidR="000F7377" w:rsidRDefault="000F7377">
      <w:r xmlns:w="http://schemas.openxmlformats.org/wordprocessingml/2006/main">
        <w:t xml:space="preserve">Vanemaks saades peame lapselikud asjad kõrvale jätma ja mõtlema täiskasvanuna.</w:t>
      </w:r>
    </w:p>
    <w:p w14:paraId="46706B0A" w14:textId="77777777" w:rsidR="000F7377" w:rsidRDefault="000F7377"/>
    <w:p w14:paraId="61C72656" w14:textId="77777777" w:rsidR="000F7377" w:rsidRDefault="000F7377">
      <w:r xmlns:w="http://schemas.openxmlformats.org/wordprocessingml/2006/main">
        <w:t xml:space="preserve">1. Kasvamine üles: liikumine kaugemale lapselikest ideedest</w:t>
      </w:r>
    </w:p>
    <w:p w14:paraId="3016AAED" w14:textId="77777777" w:rsidR="000F7377" w:rsidRDefault="000F7377"/>
    <w:p w14:paraId="70A81F56" w14:textId="77777777" w:rsidR="000F7377" w:rsidRDefault="000F7377">
      <w:r xmlns:w="http://schemas.openxmlformats.org/wordprocessingml/2006/main">
        <w:t xml:space="preserve">2. Usus küpsemine: lapsepõlveharjumuste mahajätmine</w:t>
      </w:r>
    </w:p>
    <w:p w14:paraId="7CC70CE4" w14:textId="77777777" w:rsidR="000F7377" w:rsidRDefault="000F7377"/>
    <w:p w14:paraId="7B468155" w14:textId="77777777" w:rsidR="000F7377" w:rsidRDefault="000F7377">
      <w:r xmlns:w="http://schemas.openxmlformats.org/wordprocessingml/2006/main">
        <w:t xml:space="preserve">1. Õpetussõnad 22:6 "Õpetage laps õigeks teeks ja kui ta vanaks saab, ei lahku ta sellest."</w:t>
      </w:r>
    </w:p>
    <w:p w14:paraId="5ADC997B" w14:textId="77777777" w:rsidR="000F7377" w:rsidRDefault="000F7377"/>
    <w:p w14:paraId="5BF8EA69" w14:textId="77777777" w:rsidR="000F7377" w:rsidRDefault="000F7377">
      <w:r xmlns:w="http://schemas.openxmlformats.org/wordprocessingml/2006/main">
        <w:t xml:space="preserve">2. Galaatlastele 4:1-2 „Nüüd ma ütlen, et pärija, niikaua kui ta on laps, ei erine sulasest, kuigi ta on kõige isand; Aga on õpetajate ja valitsejate alluvuses kuni isa määratud ajani.</w:t>
      </w:r>
    </w:p>
    <w:p w14:paraId="7745991B" w14:textId="77777777" w:rsidR="000F7377" w:rsidRDefault="000F7377"/>
    <w:p w14:paraId="440F8E47" w14:textId="77777777" w:rsidR="000F7377" w:rsidRDefault="000F7377">
      <w:r xmlns:w="http://schemas.openxmlformats.org/wordprocessingml/2006/main">
        <w:t xml:space="preserve">1 Corinthians 13:12 12 Sest nüüd me näeme läbi klaasi pimedaks; aga siis näost näkku: nüüd tean osaliselt; aga siis ma tean, nagu ka mind teatakse.</w:t>
      </w:r>
    </w:p>
    <w:p w14:paraId="23D2222C" w14:textId="77777777" w:rsidR="000F7377" w:rsidRDefault="000F7377"/>
    <w:p w14:paraId="4F75A66F" w14:textId="77777777" w:rsidR="000F7377" w:rsidRDefault="000F7377">
      <w:r xmlns:w="http://schemas.openxmlformats.org/wordprocessingml/2006/main">
        <w:t xml:space="preserve">Me võime tajuda vaid piiratud arusaama Jumala tõest ja armastusest meie vastu, kuid ühel päeval näeme selgelt ja tunneme Teda täielikult.</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 armastuse tundmine meie piiratud mõistmises</w:t>
      </w:r>
    </w:p>
    <w:p w14:paraId="5FDFB9B0" w14:textId="77777777" w:rsidR="000F7377" w:rsidRDefault="000F7377"/>
    <w:p w14:paraId="24E38DA6" w14:textId="77777777" w:rsidR="000F7377" w:rsidRDefault="000F7377">
      <w:r xmlns:w="http://schemas.openxmlformats.org/wordprocessingml/2006/main">
        <w:t xml:space="preserve">2. Jumala täiuslikkuse kogemine, kui näeme Teda näost näkku</w:t>
      </w:r>
    </w:p>
    <w:p w14:paraId="48BDE4AF" w14:textId="77777777" w:rsidR="000F7377" w:rsidRDefault="000F7377"/>
    <w:p w14:paraId="37FADD13" w14:textId="77777777" w:rsidR="000F7377" w:rsidRDefault="000F7377">
      <w:r xmlns:w="http://schemas.openxmlformats.org/wordprocessingml/2006/main">
        <w:t xml:space="preserve">1. Psalm 119:18 – Ava mu silmad, et ma näeksin imelisi asju sinu seadusest.</w:t>
      </w:r>
    </w:p>
    <w:p w14:paraId="2DFFF107" w14:textId="77777777" w:rsidR="000F7377" w:rsidRDefault="000F7377"/>
    <w:p w14:paraId="4ECE6C30" w14:textId="77777777" w:rsidR="000F7377" w:rsidRDefault="000F7377">
      <w:r xmlns:w="http://schemas.openxmlformats.org/wordprocessingml/2006/main">
        <w:t xml:space="preserve">2. Johannese 17:3 – Ja see on igavene elu, et nad tunneksid sind, ainsat tõelist Jumalat ja Jeesust Kristust, kelle sa oled läkitanud.</w:t>
      </w:r>
    </w:p>
    <w:p w14:paraId="601954B0" w14:textId="77777777" w:rsidR="000F7377" w:rsidRDefault="000F7377"/>
    <w:p w14:paraId="46D2C951" w14:textId="77777777" w:rsidR="000F7377" w:rsidRDefault="000F7377">
      <w:r xmlns:w="http://schemas.openxmlformats.org/wordprocessingml/2006/main">
        <w:t xml:space="preserve">1. Korintlastele 13:13 Ja nüüd jääb usk, lootus, armastus, need kolm; kuid suurim neist on heategevus.</w:t>
      </w:r>
    </w:p>
    <w:p w14:paraId="1F81F90D" w14:textId="77777777" w:rsidR="000F7377" w:rsidRDefault="000F7377"/>
    <w:p w14:paraId="583C2C48" w14:textId="77777777" w:rsidR="000F7377" w:rsidRDefault="000F7377">
      <w:r xmlns:w="http://schemas.openxmlformats.org/wordprocessingml/2006/main">
        <w:t xml:space="preserve">Paulus ütleb, et usk, lootus ja ligimesearmastus on elu kolm kõige olulisemat elementi ning armastus on suurim.</w:t>
      </w:r>
    </w:p>
    <w:p w14:paraId="177BA7B7" w14:textId="77777777" w:rsidR="000F7377" w:rsidRDefault="000F7377"/>
    <w:p w14:paraId="7DDDDDFC" w14:textId="77777777" w:rsidR="000F7377" w:rsidRDefault="000F7377">
      <w:r xmlns:w="http://schemas.openxmlformats.org/wordprocessingml/2006/main">
        <w:t xml:space="preserve">1. "Suurim neist: heategevuse tähenduse ja tähtsuse mõistmine"</w:t>
      </w:r>
    </w:p>
    <w:p w14:paraId="439A09D4" w14:textId="77777777" w:rsidR="000F7377" w:rsidRDefault="000F7377"/>
    <w:p w14:paraId="0777D878" w14:textId="77777777" w:rsidR="000F7377" w:rsidRDefault="000F7377">
      <w:r xmlns:w="http://schemas.openxmlformats.org/wordprocessingml/2006/main">
        <w:t xml:space="preserve">2. "Usu, lootuse ja heategevuse jõud: tähendusrikka elu kolm sammast"</w:t>
      </w:r>
    </w:p>
    <w:p w14:paraId="1BB82DE4" w14:textId="77777777" w:rsidR="000F7377" w:rsidRDefault="000F7377"/>
    <w:p w14:paraId="03C54372" w14:textId="77777777" w:rsidR="000F7377" w:rsidRDefault="000F7377">
      <w:r xmlns:w="http://schemas.openxmlformats.org/wordprocessingml/2006/main">
        <w:t xml:space="preserve">1. Roomlastele 12:9-13 – "Armastus olgu valeta. Jälgige kurja, hoidke kinni heast. Olge teineteise vastu lahked vennaliku armastusega, austuses eelistage üksteist. Ärge olge laisad äris. vaimus tulihingeline; teenides Issandat; rõõmustavad lootuses; kannatlikud katsumustes; püsivad palves."</w:t>
      </w:r>
    </w:p>
    <w:p w14:paraId="41B9280F" w14:textId="77777777" w:rsidR="000F7377" w:rsidRDefault="000F7377"/>
    <w:p w14:paraId="77429167" w14:textId="77777777" w:rsidR="000F7377" w:rsidRDefault="000F7377">
      <w:r xmlns:w="http://schemas.openxmlformats.org/wordprocessingml/2006/main">
        <w:t xml:space="preserve">2. Jaakobuse 2:14-17 - "Mis kasu on sellest, mu vennad, kui mees ütleb, et tal on usku ja tal pole tegusid? Kas usk võib teda päästa? Kui vend või õde on alasti ja tal on puudus igapäevastest toitudest, Ja üks teist ütleb neile: "Minge rahuga ära, saage soojaks ja täis, kuid ärge andke neile seda, mida ihule vaja on; mis sellest kasu on?" Ja usk, kui tal pole tegusid, on surnud. üksi olemine."</w:t>
      </w:r>
    </w:p>
    <w:p w14:paraId="4FD100F9" w14:textId="77777777" w:rsidR="000F7377" w:rsidRDefault="000F7377"/>
    <w:p w14:paraId="78FDD721" w14:textId="77777777" w:rsidR="000F7377" w:rsidRDefault="000F7377">
      <w:r xmlns:w="http://schemas.openxmlformats.org/wordprocessingml/2006/main">
        <w:t xml:space="preserve">1. Korintlastele 14. peatükk on Pauluse esimese kirja korintlastele neljateistkümnes peatükk. Selles peatükis käsitleb Paulus vaimsete andide õiget kasutamist ja järjekorda, keskendudes eelkõige keelte andmisele ja prohvetlikule kuulutamisele korporatiivse jumalateenistuse kontekstis.</w:t>
      </w:r>
    </w:p>
    <w:p w14:paraId="3D330ADE" w14:textId="77777777" w:rsidR="000F7377" w:rsidRDefault="000F7377"/>
    <w:p w14:paraId="6A34C67B" w14:textId="77777777" w:rsidR="000F7377" w:rsidRDefault="000F7377">
      <w:r xmlns:w="http://schemas.openxmlformats.org/wordprocessingml/2006/main">
        <w:t xml:space="preserve">1. lõik: Paulus rõhutab koguduse ülesehitamiseks prohvetliku kuulutuse paremust keeltega rääkimise ees. Ta julgustab usklikke innukalt ihaldama vaimseid ande, eriti prohvetlikult kuulutama, sest see on kasulik kõigile (1. Korintlastele 14:1-5). Ta selgitab, et kuigi keeltes rääkimine võib olla üksikisiku ja Jumala vaheline isiklik väljendus, aitab prohvetikuulutus kogu kogudust üles ehitada ja julgustada. Paulus kutsub usklikke üles otsima oma kõnes mõistmist ja selgust, et teised saaksid üles ehitada.</w:t>
      </w:r>
    </w:p>
    <w:p w14:paraId="05AF42BD" w14:textId="77777777" w:rsidR="000F7377" w:rsidRDefault="000F7377"/>
    <w:p w14:paraId="2FA00F46" w14:textId="77777777" w:rsidR="000F7377" w:rsidRDefault="000F7377">
      <w:r xmlns:w="http://schemas.openxmlformats.org/wordprocessingml/2006/main">
        <w:t xml:space="preserve">2. lõik: Paulus annab juhised korrapäraseks jumalateenistuseks, kui mitmel inimesel on jagada vaimseid ande. Ta soovitab, et kui keegi räägib kogunemise ajal keeltes, peaks kohal olema tõlk; vastasel juhul peaksid nad vait olema (1. Korintlastele 14:27-28). Ta rõhutab, et kõike tuleks teha väärikalt ja selleks, et jumalateenistustel ei tekiks segadust või kaost (1. Korintlastele 14:33).</w:t>
      </w:r>
    </w:p>
    <w:p w14:paraId="2A76B644" w14:textId="77777777" w:rsidR="000F7377" w:rsidRDefault="000F7377"/>
    <w:p w14:paraId="273B0D45" w14:textId="77777777" w:rsidR="000F7377" w:rsidRDefault="000F7377">
      <w:r xmlns:w="http://schemas.openxmlformats.org/wordprocessingml/2006/main">
        <w:t xml:space="preserve">3. lõik: Peatüki lõpus on juhised selle kohta, kuidas naised peaksid osalema avalikel jumalateenistustel. Paulus ütleb, et naised peaksid õpetamise või prohvetliku kuulutamise ajal vait olema, kuid nad võivad palvetada või prohvetlikult kuulutada ka kaetud peaga, mis on alistumise märgiks (1. Korintlastele 14:34-35). Oluline on märkida, et neid juhiseid on läbi ajaloo mitmeti tõlgendatud ja kultuurikontekstides kasutatud.</w:t>
      </w:r>
    </w:p>
    <w:p w14:paraId="1F78DD3F" w14:textId="77777777" w:rsidR="000F7377" w:rsidRDefault="000F7377"/>
    <w:p w14:paraId="7ACC70CE" w14:textId="77777777" w:rsidR="000F7377" w:rsidRDefault="000F7377">
      <w:r xmlns:w="http://schemas.openxmlformats.org/wordprocessingml/2006/main">
        <w:t xml:space="preserve">Kokkuvõttes keskendub Esimese korintlastele neljateistkümnes peatükk juhistele vaimsete kingituste kasutamiseks ettevõtte jumalateenistustel. Paulus rõhutab, kui tähtis on koguduse kogukonna ülesehitamisel eelistada kingitusi, nagu prohvetikuulutus, keeltega rääkimisele. Ta rõhutab suhtluses selgust ja mõistmist tõhusaks arendamiseks. Lisaks annab ta juhiseid korra säilitamiseks kogunemistel, kus mitmel inimesel on vaimne panus, rõhutades keeltes rääkimise ajal tõlget. Lõpuks käsitleb Paulus naiste rolli avalikul jumalateenistusel, soovitades neil säilitada alistuvat poosi ja osaleda sobival viisil vastavalt kultuurikontekstile. See peatükk pakub praktilisi juhiseid </w:t>
      </w:r>
      <w:r xmlns:w="http://schemas.openxmlformats.org/wordprocessingml/2006/main">
        <w:lastRenderedPageBreak xmlns:w="http://schemas.openxmlformats.org/wordprocessingml/2006/main"/>
      </w:r>
      <w:r xmlns:w="http://schemas.openxmlformats.org/wordprocessingml/2006/main">
        <w:t xml:space="preserve">korra, ülesehitamise ja ühtsuse säilitamiseks Korintose kiriku jumalateenistustel.</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Corinthians 14:1 Järgige ligimesearmastust ja ihaldage vaimseid ande, aga pigem prohvetlikult kuulutamist.</w:t>
      </w:r>
    </w:p>
    <w:p w14:paraId="6440B598" w14:textId="77777777" w:rsidR="000F7377" w:rsidRDefault="000F7377"/>
    <w:p w14:paraId="218385CD" w14:textId="77777777" w:rsidR="000F7377" w:rsidRDefault="000F7377">
      <w:r xmlns:w="http://schemas.openxmlformats.org/wordprocessingml/2006/main">
        <w:t xml:space="preserve">Paulus kutsub korintlasi üles seadma esikohale armastuse ja vaimsed kingitused, eriti prohvetliku kuulutamise kingitus.</w:t>
      </w:r>
    </w:p>
    <w:p w14:paraId="4DB0CD6F" w14:textId="77777777" w:rsidR="000F7377" w:rsidRDefault="000F7377"/>
    <w:p w14:paraId="12C5EB80" w14:textId="77777777" w:rsidR="000F7377" w:rsidRDefault="000F7377">
      <w:r xmlns:w="http://schemas.openxmlformats.org/wordprocessingml/2006/main">
        <w:t xml:space="preserve">1. Armastuse jõud: armastuse vaimu kasvatamine kirikus</w:t>
      </w:r>
    </w:p>
    <w:p w14:paraId="4DE84E9D" w14:textId="77777777" w:rsidR="000F7377" w:rsidRDefault="000F7377"/>
    <w:p w14:paraId="641CB0F4" w14:textId="77777777" w:rsidR="000F7377" w:rsidRDefault="000F7377">
      <w:r xmlns:w="http://schemas.openxmlformats.org/wordprocessingml/2006/main">
        <w:t xml:space="preserve">2. Prohvetikuulutuse suursugusus: prohvetikuulutuse kingituse mõistmine kirikus</w:t>
      </w:r>
    </w:p>
    <w:p w14:paraId="3BBD6B44" w14:textId="77777777" w:rsidR="000F7377" w:rsidRDefault="000F7377"/>
    <w:p w14:paraId="6CC8D562" w14:textId="77777777" w:rsidR="000F7377" w:rsidRDefault="000F7377">
      <w:r xmlns:w="http://schemas.openxmlformats.org/wordprocessingml/2006/main">
        <w:t xml:space="preserve">1. 1. Johannese 4:7-12 – Armsad, armastagem üksteist, sest armastus on Jumalast; ja igaüks, kes armastab, on sündinud Jumalast ja tunneb Jumalat.</w:t>
      </w:r>
    </w:p>
    <w:p w14:paraId="6FAF0DF4" w14:textId="77777777" w:rsidR="000F7377" w:rsidRDefault="000F7377"/>
    <w:p w14:paraId="29B74580" w14:textId="77777777" w:rsidR="000F7377" w:rsidRDefault="000F7377">
      <w:r xmlns:w="http://schemas.openxmlformats.org/wordprocessingml/2006/main">
        <w:t xml:space="preserve">2. Apostlite teod 2:17-21 – Ja sünnib viimseil päevil, ütleb Jumal, ma valan oma Vaimust kõige liha peale ja teie pojad ja tütred kuulutavad prohvetlikult ja teie noored mehed näevad nägemusi. ja teie vanad mehed näevad unenägusid.</w:t>
      </w:r>
    </w:p>
    <w:p w14:paraId="76F1FCB7" w14:textId="77777777" w:rsidR="000F7377" w:rsidRDefault="000F7377"/>
    <w:p w14:paraId="3C78E1AE" w14:textId="77777777" w:rsidR="000F7377" w:rsidRDefault="000F7377">
      <w:r xmlns:w="http://schemas.openxmlformats.org/wordprocessingml/2006/main">
        <w:t xml:space="preserve">1 Corinthians 14:2 2 Sest kes räägib tundmatuid keeli, see ei räägi inimestega, vaid Jumalaga, sest keegi ei mõista teda; aga vaimus räägib ta saladusi.</w:t>
      </w:r>
    </w:p>
    <w:p w14:paraId="0476AAF4" w14:textId="77777777" w:rsidR="000F7377" w:rsidRDefault="000F7377"/>
    <w:p w14:paraId="578904D7" w14:textId="77777777" w:rsidR="000F7377" w:rsidRDefault="000F7377">
      <w:r xmlns:w="http://schemas.openxmlformats.org/wordprocessingml/2006/main">
        <w:t xml:space="preserve">Lõik Keeltes rääkimine on palvevorm, mille käigus kõneleja suhtleb otse Jumalaga, rääkides mõistatusi, mis on teistele arusaamatud.</w:t>
      </w:r>
    </w:p>
    <w:p w14:paraId="3E8BA0C5" w14:textId="77777777" w:rsidR="000F7377" w:rsidRDefault="000F7377"/>
    <w:p w14:paraId="0DA3784A" w14:textId="77777777" w:rsidR="000F7377" w:rsidRDefault="000F7377">
      <w:r xmlns:w="http://schemas.openxmlformats.org/wordprocessingml/2006/main">
        <w:t xml:space="preserve">1. Jumala saladused: keeltega rääkimise vägi</w:t>
      </w:r>
    </w:p>
    <w:p w14:paraId="534A76BD" w14:textId="77777777" w:rsidR="000F7377" w:rsidRDefault="000F7377"/>
    <w:p w14:paraId="6ABA11EA" w14:textId="77777777" w:rsidR="000F7377" w:rsidRDefault="000F7377">
      <w:r xmlns:w="http://schemas.openxmlformats.org/wordprocessingml/2006/main">
        <w:t xml:space="preserve">2. Palve jõud: Jumalaga suhtlemine keelte kaudu</w:t>
      </w:r>
    </w:p>
    <w:p w14:paraId="7F4E355D" w14:textId="77777777" w:rsidR="000F7377" w:rsidRDefault="000F7377"/>
    <w:p w14:paraId="76623E8C" w14:textId="77777777" w:rsidR="000F7377" w:rsidRDefault="000F7377">
      <w:r xmlns:w="http://schemas.openxmlformats.org/wordprocessingml/2006/main">
        <w:t xml:space="preserve">1. Apostlite teod 2:4 – Ja nad kõik said täis Püha Vaimu ja hakkasid rääkima teistes keeltes, nagu Vaim andis neile rääkida.</w:t>
      </w:r>
    </w:p>
    <w:p w14:paraId="3206742D" w14:textId="77777777" w:rsidR="000F7377" w:rsidRDefault="000F7377"/>
    <w:p w14:paraId="3CA3AACE" w14:textId="77777777" w:rsidR="000F7377" w:rsidRDefault="000F7377">
      <w:r xmlns:w="http://schemas.openxmlformats.org/wordprocessingml/2006/main">
        <w:t xml:space="preserve">2. 1. Johannese 4:7 – Armsad, armastagem üksteist, sest armastus on Jumalast; ja igaüks, kes armastab, on sündinud Jumalast ja tunneb Jumalat.</w:t>
      </w:r>
    </w:p>
    <w:p w14:paraId="6DDC6D1C" w14:textId="77777777" w:rsidR="000F7377" w:rsidRDefault="000F7377"/>
    <w:p w14:paraId="3C52C7EE" w14:textId="77777777" w:rsidR="000F7377" w:rsidRDefault="000F7377">
      <w:r xmlns:w="http://schemas.openxmlformats.org/wordprocessingml/2006/main">
        <w:t xml:space="preserve">1. Korintlastele 14:3 Aga see, kes kuulutab prohvetlikult, räägib inimestele ülesehitamiseks, manitsemiseks ja trööstiks.</w:t>
      </w:r>
    </w:p>
    <w:p w14:paraId="4ECCB992" w14:textId="77777777" w:rsidR="000F7377" w:rsidRDefault="000F7377"/>
    <w:p w14:paraId="1EF7F427" w14:textId="77777777" w:rsidR="000F7377" w:rsidRDefault="000F7377">
      <w:r xmlns:w="http://schemas.openxmlformats.org/wordprocessingml/2006/main">
        <w:t xml:space="preserve">See lõik räägib prohvetikuulutuse jõust üles ehitada, julgustada ja lohutada.</w:t>
      </w:r>
    </w:p>
    <w:p w14:paraId="295E350A" w14:textId="77777777" w:rsidR="000F7377" w:rsidRDefault="000F7377"/>
    <w:p w14:paraId="1E25954E" w14:textId="77777777" w:rsidR="000F7377" w:rsidRDefault="000F7377">
      <w:r xmlns:w="http://schemas.openxmlformats.org/wordprocessingml/2006/main">
        <w:t xml:space="preserve">1. Prohvetlike sõnade jõud lootust ja lohutust anda</w:t>
      </w:r>
    </w:p>
    <w:p w14:paraId="22DD8E8E" w14:textId="77777777" w:rsidR="000F7377" w:rsidRDefault="000F7377"/>
    <w:p w14:paraId="28B2A06C" w14:textId="77777777" w:rsidR="000F7377" w:rsidRDefault="000F7377">
      <w:r xmlns:w="http://schemas.openxmlformats.org/wordprocessingml/2006/main">
        <w:t xml:space="preserve">2. Prohvetliku kõne elu andev mõju</w:t>
      </w:r>
    </w:p>
    <w:p w14:paraId="67C129F8" w14:textId="77777777" w:rsidR="000F7377" w:rsidRDefault="000F7377"/>
    <w:p w14:paraId="78740E05" w14:textId="77777777" w:rsidR="000F7377" w:rsidRDefault="000F7377">
      <w:r xmlns:w="http://schemas.openxmlformats.org/wordprocessingml/2006/main">
        <w:t xml:space="preserve">1. Jesaja 61:1-2 – Issanda Vaim on minu peal, sest ta on mind võidnud kuulutama head sõnumit alandlikele; ta on mind läkitanud kinni siduma murtud südameid, kuulutama vangidele vabastamist ja kinnipeetavatele vangla avamist.</w:t>
      </w:r>
    </w:p>
    <w:p w14:paraId="174ACA7C" w14:textId="77777777" w:rsidR="000F7377" w:rsidRDefault="000F7377"/>
    <w:p w14:paraId="2B46A37B" w14:textId="77777777" w:rsidR="000F7377" w:rsidRDefault="000F7377">
      <w:r xmlns:w="http://schemas.openxmlformats.org/wordprocessingml/2006/main">
        <w:t xml:space="preserve">2. Jaakobuse 3:2-4 – Sest paljude asjadega me solvame kõiki. Kui keegi ei solva sõnadega, on see täiuslik mees ja suudab ohjeldada kogu keha. Vaata, me paneme hobuste suhu, et nad kuuleksid meid. ja me pöörame ümber kogu nende keha. Vaata ka laevu, mis on küll nii suured ja mida juhivad ägedad tuuled, ometi pööratakse neid väga väikese tüüriga, kuhu iganes maavalitseja soovib.</w:t>
      </w:r>
    </w:p>
    <w:p w14:paraId="4FFA7482" w14:textId="77777777" w:rsidR="000F7377" w:rsidRDefault="000F7377"/>
    <w:p w14:paraId="56547C5D" w14:textId="77777777" w:rsidR="000F7377" w:rsidRDefault="000F7377">
      <w:r xmlns:w="http://schemas.openxmlformats.org/wordprocessingml/2006/main">
        <w:t xml:space="preserve">1 Corinthians 14:4 4 Kes räägib tundmatuid keeli, see arendab ennast; aga kes kuulutab, see ehitab kogudust.</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Keeltes rääkimine võib kõnelejale kasulik olla, kuid prohvetlik kuulutamine on kasulikum kogudusele.</w:t>
      </w:r>
    </w:p>
    <w:p w14:paraId="2A89A9DC" w14:textId="77777777" w:rsidR="000F7377" w:rsidRDefault="000F7377"/>
    <w:p w14:paraId="7E4617D0" w14:textId="77777777" w:rsidR="000F7377" w:rsidRDefault="000F7377">
      <w:r xmlns:w="http://schemas.openxmlformats.org/wordprocessingml/2006/main">
        <w:t xml:space="preserve">1. Räägi elu: prohvetliku kuulutamise jõud kirikus</w:t>
      </w:r>
    </w:p>
    <w:p w14:paraId="620C7DEC" w14:textId="77777777" w:rsidR="000F7377" w:rsidRDefault="000F7377"/>
    <w:p w14:paraId="1447AE37" w14:textId="77777777" w:rsidR="000F7377" w:rsidRDefault="000F7377">
      <w:r xmlns:w="http://schemas.openxmlformats.org/wordprocessingml/2006/main">
        <w:t xml:space="preserve">2. Keelte ande kasutamine enese arendamiseks</w:t>
      </w:r>
    </w:p>
    <w:p w14:paraId="1CF3218A" w14:textId="77777777" w:rsidR="000F7377" w:rsidRDefault="000F7377"/>
    <w:p w14:paraId="365A6F65" w14:textId="77777777" w:rsidR="000F7377" w:rsidRDefault="000F7377">
      <w:r xmlns:w="http://schemas.openxmlformats.org/wordprocessingml/2006/main">
        <w:t xml:space="preserve">1. Apostlite teod 2:1-4 – Kui nelipühipäev oli täis saabunud, olid nad kõik ühel meelel ühes kohas. Ja äkki kostis taevast kohin, otsekui puhuks tugevat tuult, ja see täitis kogu maja, kus nad istusid. Siis ilmusid neile lõhestunud keeled, nagu tulest, ja üks istus igaühe peale. Ja nad kõik said täis Püha Vaimu ja hakkasid rääkima teistes keeltes, nagu Vaim andis neile rääkida.</w:t>
      </w:r>
    </w:p>
    <w:p w14:paraId="46703B60" w14:textId="77777777" w:rsidR="000F7377" w:rsidRDefault="000F7377"/>
    <w:p w14:paraId="5AA2A8DE" w14:textId="77777777" w:rsidR="000F7377" w:rsidRDefault="000F7377">
      <w:r xmlns:w="http://schemas.openxmlformats.org/wordprocessingml/2006/main">
        <w:t xml:space="preserve">2. Roomlastele 8:26-27 – Samamoodi aitab Vaim ka meie nõrkuste puhul. Sest me ei tea, mida me peaksime palvetama, nagu peaksime, aga Vaim ise teeb meie eest eestkostet lausumatute ohkadega. Nüüd see, kes uurib südameid, teab, mis on Vaimu mõistus, sest Ta teeb eestpalve pühakute eest vastavalt Jumala tahtmisele.</w:t>
      </w:r>
    </w:p>
    <w:p w14:paraId="2D352211" w14:textId="77777777" w:rsidR="000F7377" w:rsidRDefault="000F7377"/>
    <w:p w14:paraId="6A68C2B6" w14:textId="77777777" w:rsidR="000F7377" w:rsidRDefault="000F7377">
      <w:r xmlns:w="http://schemas.openxmlformats.org/wordprocessingml/2006/main">
        <w:t xml:space="preserve">1 Corinthians 14:5 5 Ma tahaksin, et te kõik räägiksite keeltega, aga pigem, et te prohveteeriksite, sest see, kes kuulutab, on suurem kui see, kes räägib keeltega, kui ta ei seleta, et kogudus saaks ehitada.</w:t>
      </w:r>
    </w:p>
    <w:p w14:paraId="5002A678" w14:textId="77777777" w:rsidR="000F7377" w:rsidRDefault="000F7377"/>
    <w:p w14:paraId="10B92815" w14:textId="77777777" w:rsidR="000F7377" w:rsidRDefault="000F7377">
      <w:r xmlns:w="http://schemas.openxmlformats.org/wordprocessingml/2006/main">
        <w:t xml:space="preserve">Paulus julgustab kogudust keskenduma prohvetlikule kuulutamisele, mitte keeltega rääkimisele, kuna see on koguduse ülesehitamisel kasulikum.</w:t>
      </w:r>
    </w:p>
    <w:p w14:paraId="2A4362FB" w14:textId="77777777" w:rsidR="000F7377" w:rsidRDefault="000F7377"/>
    <w:p w14:paraId="7638F73F" w14:textId="77777777" w:rsidR="000F7377" w:rsidRDefault="000F7377">
      <w:r xmlns:w="http://schemas.openxmlformats.org/wordprocessingml/2006/main">
        <w:t xml:space="preserve">1. Prohvetikuulutuse jõud: kuidas selle rolli mõistmine kirikus võib teie usku tugevdada</w:t>
      </w:r>
    </w:p>
    <w:p w14:paraId="02721158" w14:textId="77777777" w:rsidR="000F7377" w:rsidRDefault="000F7377"/>
    <w:p w14:paraId="6D100E58" w14:textId="77777777" w:rsidR="000F7377" w:rsidRDefault="000F7377">
      <w:r xmlns:w="http://schemas.openxmlformats.org/wordprocessingml/2006/main">
        <w:t xml:space="preserve">2. Keeltes rääkimine: kasu ja piirangud kirikus</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Apostlite teod 2:2-4 – Püha Vaimu tulemine ja keeltega rääkimine</w:t>
      </w:r>
    </w:p>
    <w:p w14:paraId="11693052" w14:textId="77777777" w:rsidR="000F7377" w:rsidRDefault="000F7377"/>
    <w:p w14:paraId="0B6F71C4" w14:textId="77777777" w:rsidR="000F7377" w:rsidRDefault="000F7377">
      <w:r xmlns:w="http://schemas.openxmlformats.org/wordprocessingml/2006/main">
        <w:t xml:space="preserve">2. 1. Tessalooniklastele 5:19-21 – julgustamine kirikus rääkima ja prohvetlikult kuulutama</w:t>
      </w:r>
    </w:p>
    <w:p w14:paraId="4D6C139D" w14:textId="77777777" w:rsidR="000F7377" w:rsidRDefault="000F7377"/>
    <w:p w14:paraId="46395CB4" w14:textId="77777777" w:rsidR="000F7377" w:rsidRDefault="000F7377">
      <w:r xmlns:w="http://schemas.openxmlformats.org/wordprocessingml/2006/main">
        <w:t xml:space="preserve">1 Corinthians 14:6 6 Nüüd, vennad, kui ma tuleksin teie juurde ja räägin keeltega, mis kasu on mul sellest, kui ma ei räägi teile ilmutuse või teadmise või prohvetliku kuulutamise või õpetuse kaudu?</w:t>
      </w:r>
    </w:p>
    <w:p w14:paraId="21A64A19" w14:textId="77777777" w:rsidR="000F7377" w:rsidRDefault="000F7377"/>
    <w:p w14:paraId="0375595B" w14:textId="77777777" w:rsidR="000F7377" w:rsidRDefault="000F7377">
      <w:r xmlns:w="http://schemas.openxmlformats.org/wordprocessingml/2006/main">
        <w:t xml:space="preserve">Paulus küsib korintlastelt, millist kasu nad saaksid sellest, kui ta kõneleks keeltega, kui ta tuleks nende juurde, kui ta ei räägiks nendega ilmutuse, teadmiste, prohvetlikult või õpetuse kaudu.</w:t>
      </w:r>
    </w:p>
    <w:p w14:paraId="47F1BB58" w14:textId="77777777" w:rsidR="000F7377" w:rsidRDefault="000F7377"/>
    <w:p w14:paraId="1FACFD28" w14:textId="77777777" w:rsidR="000F7377" w:rsidRDefault="000F7377">
      <w:r xmlns:w="http://schemas.openxmlformats.org/wordprocessingml/2006/main">
        <w:t xml:space="preserve">1. Jumala Sõna rääkimise jõud: kuidas oma kõnest maksimumi võtta</w:t>
      </w:r>
    </w:p>
    <w:p w14:paraId="4A78A75F" w14:textId="77777777" w:rsidR="000F7377" w:rsidRDefault="000F7377"/>
    <w:p w14:paraId="11B9B810" w14:textId="77777777" w:rsidR="000F7377" w:rsidRDefault="000F7377">
      <w:r xmlns:w="http://schemas.openxmlformats.org/wordprocessingml/2006/main">
        <w:t xml:space="preserve">2. Keeltes rääkimise ja prohvetliku kuulutamise eelised</w:t>
      </w:r>
    </w:p>
    <w:p w14:paraId="1CD6FB68" w14:textId="77777777" w:rsidR="000F7377" w:rsidRDefault="000F7377"/>
    <w:p w14:paraId="7E778418" w14:textId="77777777" w:rsidR="000F7377" w:rsidRDefault="000F7377">
      <w:r xmlns:w="http://schemas.openxmlformats.org/wordprocessingml/2006/main">
        <w:t xml:space="preserve">1. Jesaja 55:11 – „Nii on ka minu sõna, mis mu suust väljub: see ei naase tühjana minu juurde, vaid teeb seda, mis mulle meeldib, ja läheb korda selles, milleks ma ta saatsin. "</w:t>
      </w:r>
    </w:p>
    <w:p w14:paraId="4A137937" w14:textId="77777777" w:rsidR="000F7377" w:rsidRDefault="000F7377"/>
    <w:p w14:paraId="681E0D6B" w14:textId="77777777" w:rsidR="000F7377" w:rsidRDefault="000F7377">
      <w:r xmlns:w="http://schemas.openxmlformats.org/wordprocessingml/2006/main">
        <w:t xml:space="preserve">2. Jaakobuse 3:2-12 – "Sest paljude asjadega me rikume kõiki. Kui keegi ei eksi sõnadega, siis see on täiuslik mees ja suudab ohjeldada kogu ihu."</w:t>
      </w:r>
    </w:p>
    <w:p w14:paraId="63F5A4ED" w14:textId="77777777" w:rsidR="000F7377" w:rsidRDefault="000F7377"/>
    <w:p w14:paraId="61C4F6E1" w14:textId="77777777" w:rsidR="000F7377" w:rsidRDefault="000F7377">
      <w:r xmlns:w="http://schemas.openxmlformats.org/wordprocessingml/2006/main">
        <w:t xml:space="preserve">1 Corinthians 14:7 Ja isegi need asjad, mis ei anna häält, olgu torupill või kannel, kui nad ei tee häältes vahet, kuidas saab teada, mis on torupill või kannel?</w:t>
      </w:r>
    </w:p>
    <w:p w14:paraId="5C400D53" w14:textId="77777777" w:rsidR="000F7377" w:rsidRDefault="000F7377"/>
    <w:p w14:paraId="204BFF19" w14:textId="77777777" w:rsidR="000F7377" w:rsidRDefault="000F7377">
      <w:r xmlns:w="http://schemas.openxmlformats.org/wordprocessingml/2006/main">
        <w:t xml:space="preserve">Paul seab kahtluse alla, kuidas saavad inimesed vahet teha pilli või harfi helidel, kui helidel pole vahet.</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Eristamisvõime: kuidas ära tunda erinevust õige ja vale vahel</w:t>
      </w:r>
    </w:p>
    <w:p w14:paraId="0DD97005" w14:textId="77777777" w:rsidR="000F7377" w:rsidRDefault="000F7377"/>
    <w:p w14:paraId="69AB32E0" w14:textId="77777777" w:rsidR="000F7377" w:rsidRDefault="000F7377">
      <w:r xmlns:w="http://schemas.openxmlformats.org/wordprocessingml/2006/main">
        <w:t xml:space="preserve">2. Muusika kingitused: kuidas heli kaudu Jumalat hinnata ja temaga ühendust luua</w:t>
      </w:r>
    </w:p>
    <w:p w14:paraId="67CBAB04" w14:textId="77777777" w:rsidR="000F7377" w:rsidRDefault="000F7377"/>
    <w:p w14:paraId="0B6CAB06" w14:textId="77777777" w:rsidR="000F7377" w:rsidRDefault="000F7377">
      <w:r xmlns:w="http://schemas.openxmlformats.org/wordprocessingml/2006/main">
        <w:t xml:space="preserve">1. Roomlastele 12:2 – Ärge kohanege selle maailma eeskujuga, vaid muutuge oma meele uuendamise läbi.</w:t>
      </w:r>
    </w:p>
    <w:p w14:paraId="62E9AE3D" w14:textId="77777777" w:rsidR="000F7377" w:rsidRDefault="000F7377"/>
    <w:p w14:paraId="39CE48AE" w14:textId="77777777" w:rsidR="000F7377" w:rsidRDefault="000F7377">
      <w:r xmlns:w="http://schemas.openxmlformats.org/wordprocessingml/2006/main">
        <w:t xml:space="preserve">2. Psalm 19:1 – taevad kuulutavad Jumala au; taevas kuulutab tema käte tööd.</w:t>
      </w:r>
    </w:p>
    <w:p w14:paraId="39C711FB" w14:textId="77777777" w:rsidR="000F7377" w:rsidRDefault="000F7377"/>
    <w:p w14:paraId="25098AB3" w14:textId="77777777" w:rsidR="000F7377" w:rsidRDefault="000F7377">
      <w:r xmlns:w="http://schemas.openxmlformats.org/wordprocessingml/2006/main">
        <w:t xml:space="preserve">1 Corinthians 14:8 8 Sest kui trompet annab ebakindlat häält, kes siis valmistub lahinguks?</w:t>
      </w:r>
    </w:p>
    <w:p w14:paraId="7A1AB78F" w14:textId="77777777" w:rsidR="000F7377" w:rsidRDefault="000F7377"/>
    <w:p w14:paraId="6E00F48A" w14:textId="77777777" w:rsidR="000F7377" w:rsidRDefault="000F7377">
      <w:r xmlns:w="http://schemas.openxmlformats.org/wordprocessingml/2006/main">
        <w:t xml:space="preserve">Paulus julgustab korintlasi kasutama oma vaimseid ande viisil, mis on tõhus ja kogudusele kasulik.</w:t>
      </w:r>
    </w:p>
    <w:p w14:paraId="35B23B42" w14:textId="77777777" w:rsidR="000F7377" w:rsidRDefault="000F7377"/>
    <w:p w14:paraId="119826D3" w14:textId="77777777" w:rsidR="000F7377" w:rsidRDefault="000F7377">
      <w:r xmlns:w="http://schemas.openxmlformats.org/wordprocessingml/2006/main">
        <w:t xml:space="preserve">1. Ühtse hääle jõud: kiriku potentsiaali vabastamine</w:t>
      </w:r>
    </w:p>
    <w:p w14:paraId="151629F2" w14:textId="77777777" w:rsidR="000F7377" w:rsidRDefault="000F7377"/>
    <w:p w14:paraId="0E53F2B9" w14:textId="77777777" w:rsidR="000F7377" w:rsidRDefault="000F7377">
      <w:r xmlns:w="http://schemas.openxmlformats.org/wordprocessingml/2006/main">
        <w:t xml:space="preserve">2. Trompeti heli: vaimsete kingituste kasutamine kiriku juhtimisel</w:t>
      </w:r>
    </w:p>
    <w:p w14:paraId="45935376" w14:textId="77777777" w:rsidR="000F7377" w:rsidRDefault="000F7377"/>
    <w:p w14:paraId="3FF5AECF" w14:textId="77777777" w:rsidR="000F7377" w:rsidRDefault="000F7377">
      <w:r xmlns:w="http://schemas.openxmlformats.org/wordprocessingml/2006/main">
        <w:t xml:space="preserve">1. Efeslastele 4:11-16 – Kiriku ühtsuse tähtsus Kristuses.</w:t>
      </w:r>
    </w:p>
    <w:p w14:paraId="4F4005FA" w14:textId="77777777" w:rsidR="000F7377" w:rsidRDefault="000F7377"/>
    <w:p w14:paraId="66322C4C" w14:textId="77777777" w:rsidR="000F7377" w:rsidRDefault="000F7377">
      <w:r xmlns:w="http://schemas.openxmlformats.org/wordprocessingml/2006/main">
        <w:t xml:space="preserve">2. Roomlastele 12:4-8 – vaimsete andide kasutamise tähtsus kirikus teiste hüvanguks.</w:t>
      </w:r>
    </w:p>
    <w:p w14:paraId="2DDA4FB4" w14:textId="77777777" w:rsidR="000F7377" w:rsidRDefault="000F7377"/>
    <w:p w14:paraId="2B307C0A" w14:textId="77777777" w:rsidR="000F7377" w:rsidRDefault="000F7377">
      <w:r xmlns:w="http://schemas.openxmlformats.org/wordprocessingml/2006/main">
        <w:t xml:space="preserve">1 Corinthians 14:9 9 Nõnda ka teie, kui te ei räägi keelega kergesti mõistetavaid sõnu, kuidas saab teada, mida räägitakse? sest te räägite õhku.</w:t>
      </w:r>
    </w:p>
    <w:p w14:paraId="7E1368B1" w14:textId="77777777" w:rsidR="000F7377" w:rsidRDefault="000F7377"/>
    <w:p w14:paraId="49A43F11" w14:textId="77777777" w:rsidR="000F7377" w:rsidRDefault="000F7377">
      <w:r xmlns:w="http://schemas.openxmlformats.org/wordprocessingml/2006/main">
        <w:t xml:space="preserve">Paulus kutsub Korintose koguduse usklikke üles selgelt rääkima, et teised saaksid neist aru.</w:t>
      </w:r>
    </w:p>
    <w:p w14:paraId="3D145740" w14:textId="77777777" w:rsidR="000F7377" w:rsidRDefault="000F7377"/>
    <w:p w14:paraId="5064178D" w14:textId="77777777" w:rsidR="000F7377" w:rsidRDefault="000F7377">
      <w:r xmlns:w="http://schemas.openxmlformats.org/wordprocessingml/2006/main">
        <w:t xml:space="preserve">1. Suhtlemise jõud kirikus</w:t>
      </w:r>
    </w:p>
    <w:p w14:paraId="2AE86C3E" w14:textId="77777777" w:rsidR="000F7377" w:rsidRDefault="000F7377"/>
    <w:p w14:paraId="318D4F35" w14:textId="77777777" w:rsidR="000F7377" w:rsidRDefault="000F7377">
      <w:r xmlns:w="http://schemas.openxmlformats.org/wordprocessingml/2006/main">
        <w:t xml:space="preserve">2. Mõistmine ja mõistetud olemine kirikus</w:t>
      </w:r>
    </w:p>
    <w:p w14:paraId="15245F13" w14:textId="77777777" w:rsidR="000F7377" w:rsidRDefault="000F7377"/>
    <w:p w14:paraId="2F6025EF" w14:textId="77777777" w:rsidR="000F7377" w:rsidRDefault="000F7377">
      <w:r xmlns:w="http://schemas.openxmlformats.org/wordprocessingml/2006/main">
        <w:t xml:space="preserve">1. Efeslastele 4:29 – Teie suust ei tulgu välja rikkuvat juttu, vaid ainult seda, mis sobib ülesehitamiseks vastavalt olukorrale, et see annaks armu neile, kes kuulevad.</w:t>
      </w:r>
    </w:p>
    <w:p w14:paraId="169C06FC" w14:textId="77777777" w:rsidR="000F7377" w:rsidRDefault="000F7377"/>
    <w:p w14:paraId="7AC4BE1F" w14:textId="77777777" w:rsidR="000F7377" w:rsidRDefault="000F7377">
      <w:r xmlns:w="http://schemas.openxmlformats.org/wordprocessingml/2006/main">
        <w:t xml:space="preserve">2. 2. Timoteosele 2:15 – andke endast parim, et esitleda end Jumala ees heakskiidetuna, töötajana, kellel pole vaja häbeneda ja kes käsitleb tõesõna õigesti.</w:t>
      </w:r>
    </w:p>
    <w:p w14:paraId="68BE9D86" w14:textId="77777777" w:rsidR="000F7377" w:rsidRDefault="000F7377"/>
    <w:p w14:paraId="73AE1E07" w14:textId="77777777" w:rsidR="000F7377" w:rsidRDefault="000F7377">
      <w:r xmlns:w="http://schemas.openxmlformats.org/wordprocessingml/2006/main">
        <w:t xml:space="preserve">1. Korintlastele 14:10 Võib-olla on maailmas palju erinevaid hääli ja ükski neist pole tähenduseta.</w:t>
      </w:r>
    </w:p>
    <w:p w14:paraId="79C2F883" w14:textId="77777777" w:rsidR="000F7377" w:rsidRDefault="000F7377"/>
    <w:p w14:paraId="47C4B11A" w14:textId="77777777" w:rsidR="000F7377" w:rsidRDefault="000F7377">
      <w:r xmlns:w="http://schemas.openxmlformats.org/wordprocessingml/2006/main">
        <w:t xml:space="preserve">Maailmas on palju erinevaid hääli ja igal neist on oma tähendus.</w:t>
      </w:r>
    </w:p>
    <w:p w14:paraId="5FCB017E" w14:textId="77777777" w:rsidR="000F7377" w:rsidRDefault="000F7377"/>
    <w:p w14:paraId="0A0530D1" w14:textId="77777777" w:rsidR="000F7377" w:rsidRDefault="000F7377">
      <w:r xmlns:w="http://schemas.openxmlformats.org/wordprocessingml/2006/main">
        <w:t xml:space="preserve">1. Igaühel on hääl, mis loeb – 1. Korintlastele 14:10</w:t>
      </w:r>
    </w:p>
    <w:p w14:paraId="042E86F0" w14:textId="77777777" w:rsidR="000F7377" w:rsidRDefault="000F7377"/>
    <w:p w14:paraId="07FB63D5" w14:textId="77777777" w:rsidR="000F7377" w:rsidRDefault="000F7377">
      <w:r xmlns:w="http://schemas.openxmlformats.org/wordprocessingml/2006/main">
        <w:t xml:space="preserve">2. Rääkimise vägi – 1. Korintlastele 14:10</w:t>
      </w:r>
    </w:p>
    <w:p w14:paraId="52319029" w14:textId="77777777" w:rsidR="000F7377" w:rsidRDefault="000F7377"/>
    <w:p w14:paraId="52744E0F" w14:textId="77777777" w:rsidR="000F7377" w:rsidRDefault="000F7377">
      <w:r xmlns:w="http://schemas.openxmlformats.org/wordprocessingml/2006/main">
        <w:t xml:space="preserve">1. Roomlastele 10:8-15 – Suuga tunnistamise ja südamesse uskumise vägi</w:t>
      </w:r>
    </w:p>
    <w:p w14:paraId="52E37522" w14:textId="77777777" w:rsidR="000F7377" w:rsidRDefault="000F7377"/>
    <w:p w14:paraId="7B117177" w14:textId="77777777" w:rsidR="000F7377" w:rsidRDefault="000F7377">
      <w:r xmlns:w="http://schemas.openxmlformats.org/wordprocessingml/2006/main">
        <w:t xml:space="preserve">2. Psalm 19:1-4 – Jumala Sõna vägi ja Tema loomingu ilu</w:t>
      </w:r>
    </w:p>
    <w:p w14:paraId="673AD372" w14:textId="77777777" w:rsidR="000F7377" w:rsidRDefault="000F7377"/>
    <w:p w14:paraId="56CEA7EF" w14:textId="77777777" w:rsidR="000F7377" w:rsidRDefault="000F7377">
      <w:r xmlns:w="http://schemas.openxmlformats.org/wordprocessingml/2006/main">
        <w:t xml:space="preserve">1. Korintlastele 14:11 Seega, kui ma ei tea hääle tähendust, olen ma rääkija jaoks barbar ja see, kes räägib, on mulle barbar.</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Inimene, kes ei saa aru keelest, mida keegi teine räägib, ei saa neist aru ja vastupidi.</w:t>
      </w:r>
    </w:p>
    <w:p w14:paraId="5B85E2B9" w14:textId="77777777" w:rsidR="000F7377" w:rsidRDefault="000F7377"/>
    <w:p w14:paraId="3A57ABD9" w14:textId="77777777" w:rsidR="000F7377" w:rsidRDefault="000F7377">
      <w:r xmlns:w="http://schemas.openxmlformats.org/wordprocessingml/2006/main">
        <w:t xml:space="preserve">1. Keele jõud: erinevuste mõistmine ja hindamine</w:t>
      </w:r>
    </w:p>
    <w:p w14:paraId="5068791A" w14:textId="77777777" w:rsidR="000F7377" w:rsidRDefault="000F7377"/>
    <w:p w14:paraId="52FAA90B" w14:textId="77777777" w:rsidR="000F7377" w:rsidRDefault="000F7377">
      <w:r xmlns:w="http://schemas.openxmlformats.org/wordprocessingml/2006/main">
        <w:t xml:space="preserve">2. Vastastikuse mõistmise sildade ehitamine kaastundega</w:t>
      </w:r>
    </w:p>
    <w:p w14:paraId="7533F996" w14:textId="77777777" w:rsidR="000F7377" w:rsidRDefault="000F7377"/>
    <w:p w14:paraId="65FAF397" w14:textId="77777777" w:rsidR="000F7377" w:rsidRDefault="000F7377">
      <w:r xmlns:w="http://schemas.openxmlformats.org/wordprocessingml/2006/main">
        <w:t xml:space="preserve">1. Jaakobuse 1:19 – Teadke seda, mu armsad vennad: iga inimene olgu kiire kuulma, aeglane rääkima, aeglane vihale.</w:t>
      </w:r>
    </w:p>
    <w:p w14:paraId="675FCAAF" w14:textId="77777777" w:rsidR="000F7377" w:rsidRDefault="000F7377"/>
    <w:p w14:paraId="60EF8BD1" w14:textId="77777777" w:rsidR="000F7377" w:rsidRDefault="000F7377">
      <w:r xmlns:w="http://schemas.openxmlformats.org/wordprocessingml/2006/main">
        <w:t xml:space="preserve">2. Koloslastele 3:12-15 – riietuge siis kui Jumala valitud pühad ja armastatud, kaastundlikud südamed, lahkus, alandlikkus, tasadus ja kannatlikkus, üksteist taludes ja kui kellelgi on teise vastu kaebusi, siis andestust. muu; nagu Issand on teile andestanud, nõnda peate ka teie andeks andma. Ja ennekõike pange selga armastus, mis seob kõik täiuslikus harmoonias.</w:t>
      </w:r>
    </w:p>
    <w:p w14:paraId="60D3AE82" w14:textId="77777777" w:rsidR="000F7377" w:rsidRDefault="000F7377"/>
    <w:p w14:paraId="33DAAC69" w14:textId="77777777" w:rsidR="000F7377" w:rsidRDefault="000F7377">
      <w:r xmlns:w="http://schemas.openxmlformats.org/wordprocessingml/2006/main">
        <w:t xml:space="preserve">1. Korintlastele 14:12 Nõnda ka teie, kui olete innukad vaimuandide järele, püüdke olla kiriku ülesehitamisel silmapaistvamad.</w:t>
      </w:r>
    </w:p>
    <w:p w14:paraId="6715034C" w14:textId="77777777" w:rsidR="000F7377" w:rsidRDefault="000F7377"/>
    <w:p w14:paraId="2C2C5B91" w14:textId="77777777" w:rsidR="000F7377" w:rsidRDefault="000F7377">
      <w:r xmlns:w="http://schemas.openxmlformats.org/wordprocessingml/2006/main">
        <w:t xml:space="preserve">Paulus julgustab korintlasi otsima vaimseid ande, et kogudust üles ehitada.</w:t>
      </w:r>
    </w:p>
    <w:p w14:paraId="3CC1A52A" w14:textId="77777777" w:rsidR="000F7377" w:rsidRDefault="000F7377"/>
    <w:p w14:paraId="6BEA0DC7" w14:textId="77777777" w:rsidR="000F7377" w:rsidRDefault="000F7377">
      <w:r xmlns:w="http://schemas.openxmlformats.org/wordprocessingml/2006/main">
        <w:t xml:space="preserve">1. "Kui vaimseid kingitusi kasutatakse kiriku hüvanguks"</w:t>
      </w:r>
    </w:p>
    <w:p w14:paraId="0D1F7D1D" w14:textId="77777777" w:rsidR="000F7377" w:rsidRDefault="000F7377"/>
    <w:p w14:paraId="0C0F71B8" w14:textId="77777777" w:rsidR="000F7377" w:rsidRDefault="000F7377">
      <w:r xmlns:w="http://schemas.openxmlformats.org/wordprocessingml/2006/main">
        <w:t xml:space="preserve">2. "Vaimsete kingituste innukus"</w:t>
      </w:r>
    </w:p>
    <w:p w14:paraId="478A4B74" w14:textId="77777777" w:rsidR="000F7377" w:rsidRDefault="000F7377"/>
    <w:p w14:paraId="1F7D700B" w14:textId="77777777" w:rsidR="000F7377" w:rsidRDefault="000F7377">
      <w:r xmlns:w="http://schemas.openxmlformats.org/wordprocessingml/2006/main">
        <w:t xml:space="preserve">1. Roomlastele 12:6-8; "Kui meil on kingitusi, mis erinevad meile antud armust, siis kasutagem neid: kui prohvetlik, siis vastavalt meie usule; kui teenimine, siis meie teenimises; see, kes õpetab, oma õpetuses; see, kes manitseb, oma õpetuses. manitsus; see, kes panustab suuremeelsusega; see, kes juhib, innukalt; see, kes teeb halastustegusid, rõõmsalt."</w:t>
      </w:r>
    </w:p>
    <w:p w14:paraId="2A4013BD" w14:textId="77777777" w:rsidR="000F7377" w:rsidRDefault="000F7377"/>
    <w:p w14:paraId="774206E8" w14:textId="77777777" w:rsidR="000F7377" w:rsidRDefault="000F7377">
      <w:r xmlns:w="http://schemas.openxmlformats.org/wordprocessingml/2006/main">
        <w:t xml:space="preserve">2. Efeslastele 4:11-12; "Ja ta andis apostlid, prohvetid, evangelistid, karjased ja õpetajad varustada pühakuid teenimistööks, Kristuse ihu ülesehitamiseks."</w:t>
      </w:r>
    </w:p>
    <w:p w14:paraId="3B0FFCE6" w14:textId="77777777" w:rsidR="000F7377" w:rsidRDefault="000F7377"/>
    <w:p w14:paraId="6F65DEE4" w14:textId="77777777" w:rsidR="000F7377" w:rsidRDefault="000F7377">
      <w:r xmlns:w="http://schemas.openxmlformats.org/wordprocessingml/2006/main">
        <w:t xml:space="preserve">1. Korintlastele 14:13 Mispärast, see, kes räägib tundmatus keeles, palvetagu, et ta saaks tõlkida.</w:t>
      </w:r>
    </w:p>
    <w:p w14:paraId="3224BAC7" w14:textId="77777777" w:rsidR="000F7377" w:rsidRDefault="000F7377"/>
    <w:p w14:paraId="461E3823" w14:textId="77777777" w:rsidR="000F7377" w:rsidRDefault="000F7377">
      <w:r xmlns:w="http://schemas.openxmlformats.org/wordprocessingml/2006/main">
        <w:t xml:space="preserve">Paulus juhendab usklikke palvetama tundmatute keelte tõlgendamise oskuse eest.</w:t>
      </w:r>
    </w:p>
    <w:p w14:paraId="105C7A5F" w14:textId="77777777" w:rsidR="000F7377" w:rsidRDefault="000F7377"/>
    <w:p w14:paraId="46CF5851" w14:textId="77777777" w:rsidR="000F7377" w:rsidRDefault="000F7377">
      <w:r xmlns:w="http://schemas.openxmlformats.org/wordprocessingml/2006/main">
        <w:t xml:space="preserve">1. Palvetage, et suudaksite mõista Jumala tahet.</w:t>
      </w:r>
    </w:p>
    <w:p w14:paraId="1B7BF20C" w14:textId="77777777" w:rsidR="000F7377" w:rsidRDefault="000F7377"/>
    <w:p w14:paraId="7D0168EF" w14:textId="77777777" w:rsidR="000F7377" w:rsidRDefault="000F7377">
      <w:r xmlns:w="http://schemas.openxmlformats.org/wordprocessingml/2006/main">
        <w:t xml:space="preserve">2. Palu, et Jumal annaks sulle võimaluse tõlgendada tundmatuid keeli.</w:t>
      </w:r>
    </w:p>
    <w:p w14:paraId="3A2389F7" w14:textId="77777777" w:rsidR="000F7377" w:rsidRDefault="000F7377"/>
    <w:p w14:paraId="0070AD5D" w14:textId="77777777" w:rsidR="000F7377" w:rsidRDefault="000F7377">
      <w:r xmlns:w="http://schemas.openxmlformats.org/wordprocessingml/2006/main">
        <w:t xml:space="preserve">1. Jaakobuse 1:5 – kui kellelgi teist jääb puudu tarkusest, see paluge Jumalalt, kes annab kõigile heldelt ega tee etteheiteid; ja see antakse talle.</w:t>
      </w:r>
    </w:p>
    <w:p w14:paraId="7DB77A16" w14:textId="77777777" w:rsidR="000F7377" w:rsidRDefault="000F7377"/>
    <w:p w14:paraId="02D38BC4" w14:textId="77777777" w:rsidR="000F7377" w:rsidRDefault="000F7377">
      <w:r xmlns:w="http://schemas.openxmlformats.org/wordprocessingml/2006/main">
        <w:t xml:space="preserve">2. Efeslastele 3:16-19 – et ta annaks teile vastavalt oma hiilguse rikkusele saada vägevaks Tema Vaim sisemises inimeses; Et Kristus usu läbi elaks teie südametes; et teie, olles juurdunud ja rajatud armastuses, suudaksite koos kõigi pühadega mõista, mis on laius ja pikkus ja sügavus ja kõrgus; Ja tundma Kristuse armastust, mis ületab teadmise, et te saaksite täidetud kogu Jumala täiusega.</w:t>
      </w:r>
    </w:p>
    <w:p w14:paraId="08A5A145" w14:textId="77777777" w:rsidR="000F7377" w:rsidRDefault="000F7377"/>
    <w:p w14:paraId="552876FC" w14:textId="77777777" w:rsidR="000F7377" w:rsidRDefault="000F7377">
      <w:r xmlns:w="http://schemas.openxmlformats.org/wordprocessingml/2006/main">
        <w:t xml:space="preserve">1. Korintlastele 14:14 Sest kui ma palvetan tundmatus keeles, siis mu vaim palvetab, aga minu mõistmine on viljatu.</w:t>
      </w:r>
    </w:p>
    <w:p w14:paraId="0C6984BF" w14:textId="77777777" w:rsidR="000F7377" w:rsidRDefault="000F7377"/>
    <w:p w14:paraId="47164A75" w14:textId="77777777" w:rsidR="000F7377" w:rsidRDefault="000F7377">
      <w:r xmlns:w="http://schemas.openxmlformats.org/wordprocessingml/2006/main">
        <w:t xml:space="preserve">Paulus nendib, et tundmatus keeles palvetamine on vaimule kasulik, kuid ei anna käegakatsutavaid tulemusi.</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Vaimule toetumine: palve jõud tundmatus</w:t>
      </w:r>
    </w:p>
    <w:p w14:paraId="036F4FA7" w14:textId="77777777" w:rsidR="000F7377" w:rsidRDefault="000F7377"/>
    <w:p w14:paraId="604F75D5" w14:textId="77777777" w:rsidR="000F7377" w:rsidRDefault="000F7377">
      <w:r xmlns:w="http://schemas.openxmlformats.org/wordprocessingml/2006/main">
        <w:t xml:space="preserve">2. Keskendumine mittemateriaalsele: vaimsest palvest kasu lõikamine</w:t>
      </w:r>
    </w:p>
    <w:p w14:paraId="6368671C" w14:textId="77777777" w:rsidR="000F7377" w:rsidRDefault="000F7377"/>
    <w:p w14:paraId="37488B3E" w14:textId="77777777" w:rsidR="000F7377" w:rsidRDefault="000F7377">
      <w:r xmlns:w="http://schemas.openxmlformats.org/wordprocessingml/2006/main">
        <w:t xml:space="preserve">1. Roomlastele 8:26-27 ??Vaim palub meie eest</w:t>
      </w:r>
    </w:p>
    <w:p w14:paraId="75129CD7" w14:textId="77777777" w:rsidR="000F7377" w:rsidRDefault="000F7377"/>
    <w:p w14:paraId="6617E3B5" w14:textId="77777777" w:rsidR="000F7377" w:rsidRDefault="000F7377">
      <w:r xmlns:w="http://schemas.openxmlformats.org/wordprocessingml/2006/main">
        <w:t xml:space="preserve">2. 1. Tessalooniklastele 5:16-18 ??Palvetage lakkamatult ja tänage alati</w:t>
      </w:r>
    </w:p>
    <w:p w14:paraId="3D877D7B" w14:textId="77777777" w:rsidR="000F7377" w:rsidRDefault="000F7377"/>
    <w:p w14:paraId="11E5B2A6" w14:textId="77777777" w:rsidR="000F7377" w:rsidRDefault="000F7377">
      <w:r xmlns:w="http://schemas.openxmlformats.org/wordprocessingml/2006/main">
        <w:t xml:space="preserve">1. Korintlastele 14:15 Mis see siis on? Ma palvetan vaimuga ja palvetan ka mõistusega: ma laulan vaimuga ja laulan ka mõistusega.</w:t>
      </w:r>
    </w:p>
    <w:p w14:paraId="3403516A" w14:textId="77777777" w:rsidR="000F7377" w:rsidRDefault="000F7377"/>
    <w:p w14:paraId="7E571171" w14:textId="77777777" w:rsidR="000F7377" w:rsidRDefault="000F7377">
      <w:r xmlns:w="http://schemas.openxmlformats.org/wordprocessingml/2006/main">
        <w:t xml:space="preserve">Paulus julgustab kristlasi palvetama ja laulma nii vaimus kui ka mõistvalt.</w:t>
      </w:r>
    </w:p>
    <w:p w14:paraId="6D451642" w14:textId="77777777" w:rsidR="000F7377" w:rsidRDefault="000F7377"/>
    <w:p w14:paraId="0E73C5B6" w14:textId="77777777" w:rsidR="000F7377" w:rsidRDefault="000F7377">
      <w:r xmlns:w="http://schemas.openxmlformats.org/wordprocessingml/2006/main">
        <w:t xml:space="preserve">1. Palve ja laulu jõu mõistmine</w:t>
      </w:r>
    </w:p>
    <w:p w14:paraId="0A74819B" w14:textId="77777777" w:rsidR="000F7377" w:rsidRDefault="000F7377"/>
    <w:p w14:paraId="329CCA69" w14:textId="77777777" w:rsidR="000F7377" w:rsidRDefault="000F7377">
      <w:r xmlns:w="http://schemas.openxmlformats.org/wordprocessingml/2006/main">
        <w:t xml:space="preserve">2. Vaimse eristusvõimega palvetamine ja laulmine</w:t>
      </w:r>
    </w:p>
    <w:p w14:paraId="440DF357" w14:textId="77777777" w:rsidR="000F7377" w:rsidRDefault="000F7377"/>
    <w:p w14:paraId="663D183C" w14:textId="77777777" w:rsidR="000F7377" w:rsidRDefault="000F7377">
      <w:r xmlns:w="http://schemas.openxmlformats.org/wordprocessingml/2006/main">
        <w:t xml:space="preserve">1. Filiplastele 4:6-7 - ? </w:t>
      </w:r>
      <w:r xmlns:w="http://schemas.openxmlformats.org/wordprocessingml/2006/main">
        <w:rPr>
          <w:rFonts w:ascii="맑은 고딕 Semilight" w:hAnsi="맑은 고딕 Semilight"/>
        </w:rPr>
        <w:t xml:space="preserve">쏝 </w:t>
      </w:r>
      <w:r xmlns:w="http://schemas.openxmlformats.org/wordprocessingml/2006/main">
        <w:t xml:space="preserve">te ei muretse millegi pärast, vaid andke oma soovid kõiges Jumalale teatavaks palve ja anumise kaudu koos tänuga; ja Jumala rahu, mis ületab igasuguse mõistuse, hoiab teie südameid ja mõtteid Kristuse Jeesuse läbi.</w:t>
      </w:r>
    </w:p>
    <w:p w14:paraId="50D7A883" w14:textId="77777777" w:rsidR="000F7377" w:rsidRDefault="000F7377"/>
    <w:p w14:paraId="7C6886F2" w14:textId="77777777" w:rsidR="000F7377" w:rsidRDefault="000F7377">
      <w:r xmlns:w="http://schemas.openxmlformats.org/wordprocessingml/2006/main">
        <w:t xml:space="preserve">2. Koloslastele 3:16 - ? </w:t>
      </w:r>
      <w:r xmlns:w="http://schemas.openxmlformats.org/wordprocessingml/2006/main">
        <w:rPr>
          <w:rFonts w:ascii="맑은 고딕 Semilight" w:hAnsi="맑은 고딕 Semilight"/>
        </w:rPr>
        <w:t xml:space="preserve">쏬 </w:t>
      </w:r>
      <w:r xmlns:w="http://schemas.openxmlformats.org/wordprocessingml/2006/main">
        <w:t xml:space="preserve">et Kristuse sõna elab teis rikkalikult kõiges tarkuses, õpetades ja manitsedes üksteist psalmides, hümnides ja vaimulikes lauludes, lauldes armuga oma südames Issandale.</w:t>
      </w:r>
    </w:p>
    <w:p w14:paraId="510DFE8E" w14:textId="77777777" w:rsidR="000F7377" w:rsidRDefault="000F7377"/>
    <w:p w14:paraId="20EB652E" w14:textId="77777777" w:rsidR="000F7377" w:rsidRDefault="000F7377">
      <w:r xmlns:w="http://schemas.openxmlformats.org/wordprocessingml/2006/main">
        <w:t xml:space="preserve">1. Korintlastele 14:16 Kui muidu õnnistad vaimuga, kuidas võib see, kes elab õppimatute toas, öelda aamen, kui sa tänad, kui ta ei saa aru, mida sa räägid?</w:t>
      </w:r>
    </w:p>
    <w:p w14:paraId="01955627" w14:textId="77777777" w:rsidR="000F7377" w:rsidRDefault="000F7377"/>
    <w:p w14:paraId="5916D1BC" w14:textId="77777777" w:rsidR="000F7377" w:rsidRDefault="000F7377">
      <w:r xmlns:w="http://schemas.openxmlformats.org/wordprocessingml/2006/main">
        <w:t xml:space="preserve">Kristlased peaksid keeltega rääkides olema ettevaatlikud, sest need, kes keelt ei mõista, ei saa asjakohaselt vastata.</w:t>
      </w:r>
    </w:p>
    <w:p w14:paraId="5B7902A5" w14:textId="77777777" w:rsidR="000F7377" w:rsidRDefault="000F7377"/>
    <w:p w14:paraId="4C676814" w14:textId="77777777" w:rsidR="000F7377" w:rsidRDefault="000F7377">
      <w:r xmlns:w="http://schemas.openxmlformats.org/wordprocessingml/2006/main">
        <w:t xml:space="preserve">1. Palve jõud: keeltes rääkimise eeliste mõistmine</w:t>
      </w:r>
    </w:p>
    <w:p w14:paraId="3610B5F0" w14:textId="77777777" w:rsidR="000F7377" w:rsidRDefault="000F7377"/>
    <w:p w14:paraId="3A207687" w14:textId="77777777" w:rsidR="000F7377" w:rsidRDefault="000F7377">
      <w:r xmlns:w="http://schemas.openxmlformats.org/wordprocessingml/2006/main">
        <w:t xml:space="preserve">2. Vaimse kogukonna kasvatamine: kaasamise ja mõistmise tähtsus</w:t>
      </w:r>
    </w:p>
    <w:p w14:paraId="0A6FF7AE" w14:textId="77777777" w:rsidR="000F7377" w:rsidRDefault="000F7377"/>
    <w:p w14:paraId="047D9180" w14:textId="77777777" w:rsidR="000F7377" w:rsidRDefault="000F7377">
      <w:r xmlns:w="http://schemas.openxmlformats.org/wordprocessingml/2006/main">
        <w:t xml:space="preserve">1. Roomlastele 8:26-27, ? </w:t>
      </w:r>
      <w:r xmlns:w="http://schemas.openxmlformats.org/wordprocessingml/2006/main">
        <w:rPr>
          <w:rFonts w:ascii="맑은 고딕 Semilight" w:hAnsi="맑은 고딕 Semilight"/>
        </w:rPr>
        <w:t xml:space="preserve">Niisamuti </w:t>
      </w:r>
      <w:r xmlns:w="http://schemas.openxmlformats.org/wordprocessingml/2006/main">
        <w:t xml:space="preserve">aitab Vaim ka meie nõrkusi, sest me ei tea, mida me peaksime palvetama, nagu peaksime, aga Vaim ise kostab meie eest lausumatute ohkadega. Ja see, kes uurib südameid, teab, mis on Vaimu mõistus, sest ta palub pühakute eest Jumala tahte kohaselt.??</w:t>
      </w:r>
    </w:p>
    <w:p w14:paraId="60439352" w14:textId="77777777" w:rsidR="000F7377" w:rsidRDefault="000F7377"/>
    <w:p w14:paraId="1B7796FE" w14:textId="77777777" w:rsidR="000F7377" w:rsidRDefault="000F7377">
      <w:r xmlns:w="http://schemas.openxmlformats.org/wordprocessingml/2006/main">
        <w:t xml:space="preserve">2. 1. Korintlastele 12:7-11, ? </w:t>
      </w:r>
      <w:r xmlns:w="http://schemas.openxmlformats.org/wordprocessingml/2006/main">
        <w:rPr>
          <w:rFonts w:ascii="맑은 고딕 Semilight" w:hAnsi="맑은 고딕 Semilight"/>
        </w:rPr>
        <w:t xml:space="preserve">쏝 </w:t>
      </w:r>
      <w:r xmlns:w="http://schemas.openxmlformats.org/wordprocessingml/2006/main">
        <w:t xml:space="preserve">ut Vaimu ilmutus on antud igale inimesele kasuks. Sest Vaim annab ühele tarkuse sõna; teisele teadmise sõna sama Vaimu kaudu; Teisele usule sama Vaimu läbi; teisele tervenemise annid sama Vaimu kaudu; Teisele imede tegemine; teisele ettekuulutusele; teisele vaimude eristamisele; teisele sukeldujad erinevaid keeli; teisele keelte tõlgendus: Aga kõike seda teeb üks ja seesama Vaim, jagades igaühele oma tahtmise järgi.</w:t>
      </w:r>
    </w:p>
    <w:p w14:paraId="55E85ED2" w14:textId="77777777" w:rsidR="000F7377" w:rsidRDefault="000F7377"/>
    <w:p w14:paraId="4E8A823E" w14:textId="77777777" w:rsidR="000F7377" w:rsidRDefault="000F7377">
      <w:r xmlns:w="http://schemas.openxmlformats.org/wordprocessingml/2006/main">
        <w:t xml:space="preserve">1 Corinthians 14:17 17 Sest teie tänate tõesti hästi, aga teine ei kasva.</w:t>
      </w:r>
    </w:p>
    <w:p w14:paraId="32B36A34" w14:textId="77777777" w:rsidR="000F7377" w:rsidRDefault="000F7377"/>
    <w:p w14:paraId="27FE1306" w14:textId="77777777" w:rsidR="000F7377" w:rsidRDefault="000F7377">
      <w:r xmlns:w="http://schemas.openxmlformats.org/wordprocessingml/2006/main">
        <w:t xml:space="preserve">Paulus julgustab kristlasi Jumalat tänama, aga ka hoolitsema selle eest, et teised saaksid üles ehitatud.</w:t>
      </w:r>
    </w:p>
    <w:p w14:paraId="592CA79E" w14:textId="77777777" w:rsidR="000F7377" w:rsidRDefault="000F7377"/>
    <w:p w14:paraId="21273B75" w14:textId="77777777" w:rsidR="000F7377" w:rsidRDefault="000F7377">
      <w:r xmlns:w="http://schemas.openxmlformats.org/wordprocessingml/2006/main">
        <w:t xml:space="preserve">1. Tänamise ja teiste kasvatamise tähtsus</w:t>
      </w:r>
    </w:p>
    <w:p w14:paraId="7920AFEC" w14:textId="77777777" w:rsidR="000F7377" w:rsidRDefault="000F7377"/>
    <w:p w14:paraId="7609E851" w14:textId="77777777" w:rsidR="000F7377" w:rsidRDefault="000F7377">
      <w:r xmlns:w="http://schemas.openxmlformats.org/wordprocessingml/2006/main">
        <w:t xml:space="preserve">2. Kuidas tagada, et meie tänuavaldused kasvataksid teisi</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Efeslastele 4:29 – "Ükski rikutud jutt ärgu väljugu teie suust, vaid see, mis on hea ülesehitamiseks, et see võiks kuulajatele armu teenida."</w:t>
      </w:r>
    </w:p>
    <w:p w14:paraId="432548EA" w14:textId="77777777" w:rsidR="000F7377" w:rsidRDefault="000F7377"/>
    <w:p w14:paraId="086B1CF7" w14:textId="77777777" w:rsidR="000F7377" w:rsidRDefault="000F7377">
      <w:r xmlns:w="http://schemas.openxmlformats.org/wordprocessingml/2006/main">
        <w:t xml:space="preserve">2. Koloslastele 3:16 – "Kristuse sõna elagu teis rikkalikult kõiges tarkuses, õpetage ja manitsege üksteist psalmides, hümnides ja vaimulikes lauludes, lauldes armuga oma südames Issandale."</w:t>
      </w:r>
    </w:p>
    <w:p w14:paraId="1042EF0C" w14:textId="77777777" w:rsidR="000F7377" w:rsidRDefault="000F7377"/>
    <w:p w14:paraId="72D9657D" w14:textId="77777777" w:rsidR="000F7377" w:rsidRDefault="000F7377">
      <w:r xmlns:w="http://schemas.openxmlformats.org/wordprocessingml/2006/main">
        <w:t xml:space="preserve">1. Korintlastele 14:18 Ma tänan oma Jumalat, et ma räägin keeltega rohkem kui teie kõik.</w:t>
      </w:r>
    </w:p>
    <w:p w14:paraId="19176D37" w14:textId="77777777" w:rsidR="000F7377" w:rsidRDefault="000F7377"/>
    <w:p w14:paraId="32C593C0" w14:textId="77777777" w:rsidR="000F7377" w:rsidRDefault="000F7377">
      <w:r xmlns:w="http://schemas.openxmlformats.org/wordprocessingml/2006/main">
        <w:t xml:space="preserve">Lõik Kõneleja on tänulik Jumalale oskuse eest rääkida keeltes rohkem kui kõik teised.</w:t>
      </w:r>
    </w:p>
    <w:p w14:paraId="60C1EC23" w14:textId="77777777" w:rsidR="000F7377" w:rsidRDefault="000F7377"/>
    <w:p w14:paraId="0A8CEE2F" w14:textId="77777777" w:rsidR="000F7377" w:rsidRDefault="000F7377">
      <w:r xmlns:w="http://schemas.openxmlformats.org/wordprocessingml/2006/main">
        <w:t xml:space="preserve">1. Tänulikkuse jõud: õppige hindama seda, mis meil on</w:t>
      </w:r>
    </w:p>
    <w:p w14:paraId="5B9A3107" w14:textId="77777777" w:rsidR="000F7377" w:rsidRDefault="000F7377"/>
    <w:p w14:paraId="4557BCF9" w14:textId="77777777" w:rsidR="000F7377" w:rsidRDefault="000F7377">
      <w:r xmlns:w="http://schemas.openxmlformats.org/wordprocessingml/2006/main">
        <w:t xml:space="preserve">2. Püha Vaimu kingitus: Jumala jumaliku keele omaksvõtmine</w:t>
      </w:r>
    </w:p>
    <w:p w14:paraId="51F977B8" w14:textId="77777777" w:rsidR="000F7377" w:rsidRDefault="000F7377"/>
    <w:p w14:paraId="6A72B0D2" w14:textId="77777777" w:rsidR="000F7377" w:rsidRDefault="000F7377">
      <w:r xmlns:w="http://schemas.openxmlformats.org/wordprocessingml/2006/main">
        <w:t xml:space="preserve">1. Efeslastele 4:29-30 – "Ärgu tulgu teie suust rikkuvat kõnet, vaid ainult seda, mis sobib ülesehitamiseks, vastavalt olukorrale, et see annaks armu neile, kes kuulevad. Ja ärge kurvastage Jumala Püha Vaim, kelle läbi olete pitseeritud lunastuspäevaks."</w:t>
      </w:r>
    </w:p>
    <w:p w14:paraId="4CF66678" w14:textId="77777777" w:rsidR="000F7377" w:rsidRDefault="000F7377"/>
    <w:p w14:paraId="23C5DEF0" w14:textId="77777777" w:rsidR="000F7377" w:rsidRDefault="000F7377">
      <w:r xmlns:w="http://schemas.openxmlformats.org/wordprocessingml/2006/main">
        <w:t xml:space="preserve">2. Apostlite teod 2:4 - "Ja nad kõik said täis Püha Vaimu ja hakkasid rääkima teistes keeltes, nagu Vaim neile andis."</w:t>
      </w:r>
    </w:p>
    <w:p w14:paraId="790672C1" w14:textId="77777777" w:rsidR="000F7377" w:rsidRDefault="000F7377"/>
    <w:p w14:paraId="076D4097" w14:textId="77777777" w:rsidR="000F7377" w:rsidRDefault="000F7377">
      <w:r xmlns:w="http://schemas.openxmlformats.org/wordprocessingml/2006/main">
        <w:t xml:space="preserve">1. Korintlastele 14:19 Aga koguduses eelistan ma rääkida viis sõna oma mõistusega, et ka oma häälega teisi õpetada, kui kümme tuhat sõna tundmatus keeles.</w:t>
      </w:r>
    </w:p>
    <w:p w14:paraId="055398AE" w14:textId="77777777" w:rsidR="000F7377" w:rsidRDefault="000F7377"/>
    <w:p w14:paraId="73150B0C" w14:textId="77777777" w:rsidR="000F7377" w:rsidRDefault="000F7377">
      <w:r xmlns:w="http://schemas.openxmlformats.org/wordprocessingml/2006/main">
        <w:t xml:space="preserve">Paulus eelistab koguduses teiste õpetamiseks rääkida vähe mõistvalt, kui palju sõnu võõras keeles.</w:t>
      </w:r>
    </w:p>
    <w:p w14:paraId="0955C246" w14:textId="77777777" w:rsidR="000F7377" w:rsidRDefault="000F7377"/>
    <w:p w14:paraId="3A0AB519" w14:textId="77777777" w:rsidR="000F7377" w:rsidRDefault="000F7377">
      <w:r xmlns:w="http://schemas.openxmlformats.org/wordprocessingml/2006/main">
        <w:t xml:space="preserve">1. Mõistmise jõud: oma mõistmise andide kasutamine koguduses</w:t>
      </w:r>
    </w:p>
    <w:p w14:paraId="47D2465D" w14:textId="77777777" w:rsidR="000F7377" w:rsidRDefault="000F7377"/>
    <w:p w14:paraId="68E24628" w14:textId="77777777" w:rsidR="000F7377" w:rsidRDefault="000F7377">
      <w:r xmlns:w="http://schemas.openxmlformats.org/wordprocessingml/2006/main">
        <w:t xml:space="preserve">2. Õpetamise väärtus: võtta omaks kohustus õpetada teisi kirikus</w:t>
      </w:r>
    </w:p>
    <w:p w14:paraId="4BAA6DB5" w14:textId="77777777" w:rsidR="000F7377" w:rsidRDefault="000F7377"/>
    <w:p w14:paraId="643F9849" w14:textId="77777777" w:rsidR="000F7377" w:rsidRDefault="000F7377">
      <w:r xmlns:w="http://schemas.openxmlformats.org/wordprocessingml/2006/main">
        <w:t xml:space="preserve">1. Jaakobuse 3:17 – Aga ülevalt pärinev tarkus on esmalt puhas, siis rahumeelne, leebe ja kergesti palutav, täis halastust ja häid vilju, erapooletu ja silmakirjalikkuseta.</w:t>
      </w:r>
    </w:p>
    <w:p w14:paraId="76C2190F" w14:textId="77777777" w:rsidR="000F7377" w:rsidRDefault="000F7377"/>
    <w:p w14:paraId="0F484DE9" w14:textId="77777777" w:rsidR="000F7377" w:rsidRDefault="000F7377">
      <w:r xmlns:w="http://schemas.openxmlformats.org/wordprocessingml/2006/main">
        <w:t xml:space="preserve">2. Õpetussõnad 16:24 – Meeldivad sõnad on nagu kärg, magusad hingele ja tervis luudele.</w:t>
      </w:r>
    </w:p>
    <w:p w14:paraId="63E1A80D" w14:textId="77777777" w:rsidR="000F7377" w:rsidRDefault="000F7377"/>
    <w:p w14:paraId="62F8F4B4" w14:textId="77777777" w:rsidR="000F7377" w:rsidRDefault="000F7377">
      <w:r xmlns:w="http://schemas.openxmlformats.org/wordprocessingml/2006/main">
        <w:t xml:space="preserve">1. Korintlastele 14:20 Vennad, ärge olge lapsed mõistmises, aga õeluses olge lapsed, aga mõistmises olge lapsed!</w:t>
      </w:r>
    </w:p>
    <w:p w14:paraId="03D09282" w14:textId="77777777" w:rsidR="000F7377" w:rsidRDefault="000F7377"/>
    <w:p w14:paraId="73913507" w14:textId="77777777" w:rsidR="000F7377" w:rsidRDefault="000F7377">
      <w:r xmlns:w="http://schemas.openxmlformats.org/wordprocessingml/2006/main">
        <w:t xml:space="preserve">Usklikud peaksid usust küpselt aru saama, kuid siiski säilitama lapseliku südamepuhtuse.</w:t>
      </w:r>
    </w:p>
    <w:p w14:paraId="24AC4967" w14:textId="77777777" w:rsidR="000F7377" w:rsidRDefault="000F7377"/>
    <w:p w14:paraId="0088B1A3" w14:textId="77777777" w:rsidR="000F7377" w:rsidRDefault="000F7377">
      <w:r xmlns:w="http://schemas.openxmlformats.org/wordprocessingml/2006/main">
        <w:t xml:space="preserve">1. Tarkuse ja süütuse tasakaal</w:t>
      </w:r>
    </w:p>
    <w:p w14:paraId="17137D0E" w14:textId="77777777" w:rsidR="000F7377" w:rsidRDefault="000F7377"/>
    <w:p w14:paraId="61B13676" w14:textId="77777777" w:rsidR="000F7377" w:rsidRDefault="000F7377">
      <w:r xmlns:w="http://schemas.openxmlformats.org/wordprocessingml/2006/main">
        <w:t xml:space="preserve">2. Kasvamine usus ja alandlikkuses</w:t>
      </w:r>
    </w:p>
    <w:p w14:paraId="668330EF" w14:textId="77777777" w:rsidR="000F7377" w:rsidRDefault="000F7377"/>
    <w:p w14:paraId="51F91DBC" w14:textId="77777777" w:rsidR="000F7377" w:rsidRDefault="000F7377">
      <w:r xmlns:w="http://schemas.openxmlformats.org/wordprocessingml/2006/main">
        <w:t xml:space="preserve">1. Matteuse 18:3-4 – ja ütles: Tõesti, ma ütlen teile, kui te ei pöördu ega saa nagu lapsed, ei pääse te taevariiki. see on suurim taevariigis."</w:t>
      </w:r>
    </w:p>
    <w:p w14:paraId="5CF69820" w14:textId="77777777" w:rsidR="000F7377" w:rsidRDefault="000F7377"/>
    <w:p w14:paraId="7B36F3DD" w14:textId="77777777" w:rsidR="000F7377" w:rsidRDefault="000F7377">
      <w:r xmlns:w="http://schemas.openxmlformats.org/wordprocessingml/2006/main">
        <w:t xml:space="preserve">2. Efeslastele 4:13-14 - "Kuni me kõik jõuame usu ja Jumala Poja tundmise ühtsuses täiusliku inimeseni, Kristuse täiuse mõõtu. edaspidi ärge olge enam lapsed, keda visatakse edasi-tagasi ja keda kannavad kõik õpetuse tuuled, inimeste salakavalus ja kaval kavalus, millega nad varitsevad, et petta."</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14:21 21 Seaduses on kirjutatud: "Ma räägin selle rahvaga teiste keelte ja teiste huultega!" ja ometi ei kuula nad mind, ütleb Issand.</w:t>
      </w:r>
    </w:p>
    <w:p w14:paraId="127E136D" w14:textId="77777777" w:rsidR="000F7377" w:rsidRDefault="000F7377"/>
    <w:p w14:paraId="09BBF313" w14:textId="77777777" w:rsidR="000F7377" w:rsidRDefault="000F7377">
      <w:r xmlns:w="http://schemas.openxmlformats.org/wordprocessingml/2006/main">
        <w:t xml:space="preserve">Paulus tsiteerib pühakirja kirjakohta, mis räägib Jumalast, kes räägib inimestega paljudes erinevates keeltes, kuid nad ei kuula Teda ikkagi.</w:t>
      </w:r>
    </w:p>
    <w:p w14:paraId="0A68D568" w14:textId="77777777" w:rsidR="000F7377" w:rsidRDefault="000F7377"/>
    <w:p w14:paraId="72CF9E6A" w14:textId="77777777" w:rsidR="000F7377" w:rsidRDefault="000F7377">
      <w:r xmlns:w="http://schemas.openxmlformats.org/wordprocessingml/2006/main">
        <w:t xml:space="preserve">1. Uskmatuse jõud: mõistmine, mida tähendab Jumala kutset mitte kuulda võtta.</w:t>
      </w:r>
    </w:p>
    <w:p w14:paraId="21FD4C16" w14:textId="77777777" w:rsidR="000F7377" w:rsidRDefault="000F7377"/>
    <w:p w14:paraId="0D5C99F9" w14:textId="77777777" w:rsidR="000F7377" w:rsidRDefault="000F7377">
      <w:r xmlns:w="http://schemas.openxmlformats.org/wordprocessingml/2006/main">
        <w:t xml:space="preserve">2. Keele tähtsus: suhtlemise ja inimestevaheliste lõhede ületamise tähtsuse uurimine.</w:t>
      </w:r>
    </w:p>
    <w:p w14:paraId="348B9EDA" w14:textId="77777777" w:rsidR="000F7377" w:rsidRDefault="000F7377"/>
    <w:p w14:paraId="6B59F047" w14:textId="77777777" w:rsidR="000F7377" w:rsidRDefault="000F7377">
      <w:r xmlns:w="http://schemas.openxmlformats.org/wordprocessingml/2006/main">
        <w:t xml:space="preserve">1. Jaakobuse 1:22-25 – Uurides, kui tähtis on olla Sõna tegijad, mitte ainult kuulajad.</w:t>
      </w:r>
    </w:p>
    <w:p w14:paraId="7463C0E3" w14:textId="77777777" w:rsidR="000F7377" w:rsidRDefault="000F7377"/>
    <w:p w14:paraId="31EBB04A" w14:textId="77777777" w:rsidR="000F7377" w:rsidRDefault="000F7377">
      <w:r xmlns:w="http://schemas.openxmlformats.org/wordprocessingml/2006/main">
        <w:t xml:space="preserve">2. Matteuse 7:24-27 – Usu ja Jumala Sõna kuulamise kindla aluse rajamise tähtsuse uurimine.</w:t>
      </w:r>
    </w:p>
    <w:p w14:paraId="39D6C90C" w14:textId="77777777" w:rsidR="000F7377" w:rsidRDefault="000F7377"/>
    <w:p w14:paraId="7FEB93BE" w14:textId="77777777" w:rsidR="000F7377" w:rsidRDefault="000F7377">
      <w:r xmlns:w="http://schemas.openxmlformats.org/wordprocessingml/2006/main">
        <w:t xml:space="preserve">1. Korintlastele 14:22 Keeled pole seega märgiks neile, kes usuvad, vaid neile, kes ei usu, aga prohvetlik kuulutamine ei teeni neid, kes ei usu, vaid neid, kes usuvad.</w:t>
      </w:r>
    </w:p>
    <w:p w14:paraId="0B8FDDAF" w14:textId="77777777" w:rsidR="000F7377" w:rsidRDefault="000F7377"/>
    <w:p w14:paraId="29382737" w14:textId="77777777" w:rsidR="000F7377" w:rsidRDefault="000F7377">
      <w:r xmlns:w="http://schemas.openxmlformats.org/wordprocessingml/2006/main">
        <w:t xml:space="preserve">Keeltega rääkimise and on märk uskmatutele, prohvetlikult kuulutamine aga usklikele.</w:t>
      </w:r>
    </w:p>
    <w:p w14:paraId="6A453C00" w14:textId="77777777" w:rsidR="000F7377" w:rsidRDefault="000F7377"/>
    <w:p w14:paraId="7D1BAFBA" w14:textId="77777777" w:rsidR="000F7377" w:rsidRDefault="000F7377">
      <w:r xmlns:w="http://schemas.openxmlformats.org/wordprocessingml/2006/main">
        <w:t xml:space="preserve">1. Uskmatuse jõud: keeltes rääkimise tähenduse mõistmine</w:t>
      </w:r>
    </w:p>
    <w:p w14:paraId="2A3169B5" w14:textId="77777777" w:rsidR="000F7377" w:rsidRDefault="000F7377"/>
    <w:p w14:paraId="44B11766" w14:textId="77777777" w:rsidR="000F7377" w:rsidRDefault="000F7377">
      <w:r xmlns:w="http://schemas.openxmlformats.org/wordprocessingml/2006/main">
        <w:t xml:space="preserve">2. Prohvetikuulutuse eesmärk: usku uskujate julgustamine</w:t>
      </w:r>
    </w:p>
    <w:p w14:paraId="58DB8B4E" w14:textId="77777777" w:rsidR="000F7377" w:rsidRDefault="000F7377"/>
    <w:p w14:paraId="797C14B6" w14:textId="77777777" w:rsidR="000F7377" w:rsidRDefault="000F7377">
      <w:r xmlns:w="http://schemas.openxmlformats.org/wordprocessingml/2006/main">
        <w:t xml:space="preserve">1. Markuse 16:17 Ja need märgid järgivad neid, kes usuvad; Minu nimel ajavad nad välja kurje vaime; nad räägivad uusi keeli;</w:t>
      </w:r>
    </w:p>
    <w:p w14:paraId="2833811B" w14:textId="77777777" w:rsidR="000F7377" w:rsidRDefault="000F7377"/>
    <w:p w14:paraId="5AECAD5E" w14:textId="77777777" w:rsidR="000F7377" w:rsidRDefault="000F7377">
      <w:r xmlns:w="http://schemas.openxmlformats.org/wordprocessingml/2006/main">
        <w:t xml:space="preserve">2. Roomlastele 10:14-15: Kuidas nad siis hüüavad teda, kellesse nad ei ole uskunud? ja kuidas nad usuvad teda, kellest nad pole kuulnud? ja kuidas nad kuulevad ilma jutlustajata? Ja kuidas nad jutlustavad, kui neid ei saadeta? nagu on kirjutatud: "Kui ilusad on nende jalad, kes kuulutavad rahu evangeeliumi ja kuulutavad häid asju!"</w:t>
      </w:r>
    </w:p>
    <w:p w14:paraId="44C3D0B5" w14:textId="77777777" w:rsidR="000F7377" w:rsidRDefault="000F7377"/>
    <w:p w14:paraId="272A7643" w14:textId="77777777" w:rsidR="000F7377" w:rsidRDefault="000F7377">
      <w:r xmlns:w="http://schemas.openxmlformats.org/wordprocessingml/2006/main">
        <w:t xml:space="preserve">1. Korintlastele 14:23 Kui nüüd kogu kirik tuleks kokku ühte kohta ja kõik räägiksid keeltega ja sisse tuleksid õppimatud või uskmatud, kas nad siis ei ütleks, et olete hulluks läinud?</w:t>
      </w:r>
    </w:p>
    <w:p w14:paraId="2307BF42" w14:textId="77777777" w:rsidR="000F7377" w:rsidRDefault="000F7377"/>
    <w:p w14:paraId="7B41156C" w14:textId="77777777" w:rsidR="000F7377" w:rsidRDefault="000F7377">
      <w:r xmlns:w="http://schemas.openxmlformats.org/wordprocessingml/2006/main">
        <w:t xml:space="preserve">Kogudus peaks keeltega rääkides olema tähelepanelik kõrvalseisjate suhtes, vastasel juhul võivad nad arvata, et kirik on hull.</w:t>
      </w:r>
    </w:p>
    <w:p w14:paraId="0ADFD742" w14:textId="77777777" w:rsidR="000F7377" w:rsidRDefault="000F7377"/>
    <w:p w14:paraId="4851BEBE" w14:textId="77777777" w:rsidR="000F7377" w:rsidRDefault="000F7377">
      <w:r xmlns:w="http://schemas.openxmlformats.org/wordprocessingml/2006/main">
        <w:t xml:space="preserve">1. Rääkige keeltes armastuse ja mõistmisega.</w:t>
      </w:r>
    </w:p>
    <w:p w14:paraId="030F489B" w14:textId="77777777" w:rsidR="000F7377" w:rsidRDefault="000F7377"/>
    <w:p w14:paraId="7C612404" w14:textId="77777777" w:rsidR="000F7377" w:rsidRDefault="000F7377">
      <w:r xmlns:w="http://schemas.openxmlformats.org/wordprocessingml/2006/main">
        <w:t xml:space="preserve">2. Armastus ja aktsepteerimine on keeltega rääkimise alus.</w:t>
      </w:r>
    </w:p>
    <w:p w14:paraId="35AFB91F" w14:textId="77777777" w:rsidR="000F7377" w:rsidRDefault="000F7377"/>
    <w:p w14:paraId="315DBAFF" w14:textId="77777777" w:rsidR="000F7377" w:rsidRDefault="000F7377">
      <w:r xmlns:w="http://schemas.openxmlformats.org/wordprocessingml/2006/main">
        <w:t xml:space="preserve">1. Koloslastele 3:12-14 – Seega, nagu Jumal? </w:t>
      </w:r>
      <w:r xmlns:w="http://schemas.openxmlformats.org/wordprocessingml/2006/main">
        <w:rPr>
          <w:rFonts w:ascii="맑은 고딕 Semilight" w:hAnsi="맑은 고딕 Semilight"/>
        </w:rPr>
        <w:t xml:space="preserve">셲 </w:t>
      </w:r>
      <w:r xmlns:w="http://schemas.openxmlformats.org/wordprocessingml/2006/main">
        <w:t xml:space="preserve">valitud rahvas, püha ja väga armastatud, riietuge kaastunde, lahkuse, alandlikkuse, tasaduse ja kannatlikkusega.</w:t>
      </w:r>
    </w:p>
    <w:p w14:paraId="73DB8F37" w14:textId="77777777" w:rsidR="000F7377" w:rsidRDefault="000F7377"/>
    <w:p w14:paraId="4912353B" w14:textId="77777777" w:rsidR="000F7377" w:rsidRDefault="000F7377">
      <w:r xmlns:w="http://schemas.openxmlformats.org/wordprocessingml/2006/main">
        <w:t xml:space="preserve">2. 1. Peetruse 4:8-10 – Eelkõige armastage üksteist sügavalt, sest armastus katab palju patte.</w:t>
      </w:r>
    </w:p>
    <w:p w14:paraId="5A90E2D6" w14:textId="77777777" w:rsidR="000F7377" w:rsidRDefault="000F7377"/>
    <w:p w14:paraId="035B13BF" w14:textId="77777777" w:rsidR="000F7377" w:rsidRDefault="000F7377">
      <w:r xmlns:w="http://schemas.openxmlformats.org/wordprocessingml/2006/main">
        <w:t xml:space="preserve">1. Korintlastele 14:24 Aga kui kõik prohvetlikult kuulutavad ja sisse tuleb keegi, kes ei usu, või mitteõppinud, on ta kõiges veendunud, tema üle mõistetakse kohut.</w:t>
      </w:r>
    </w:p>
    <w:p w14:paraId="58113E5B" w14:textId="77777777" w:rsidR="000F7377" w:rsidRDefault="000F7377"/>
    <w:p w14:paraId="28921D33" w14:textId="77777777" w:rsidR="000F7377" w:rsidRDefault="000F7377">
      <w:r xmlns:w="http://schemas.openxmlformats.org/wordprocessingml/2006/main">
        <w:t xml:space="preserve">Kui kõik inimesed koguduses prohveteerivad, mõistavad ja mõistetakse tõde isegi need, kes on uskmatud või harimatud.</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Prohvetliku kuulutamise jõud: kuidas saavad aru isegi uskmatud ja harimatud</w:t>
      </w:r>
    </w:p>
    <w:p w14:paraId="647EF143" w14:textId="77777777" w:rsidR="000F7377" w:rsidRDefault="000F7377"/>
    <w:p w14:paraId="74FA80FC" w14:textId="77777777" w:rsidR="000F7377" w:rsidRDefault="000F7377">
      <w:r xmlns:w="http://schemas.openxmlformats.org/wordprocessingml/2006/main">
        <w:t xml:space="preserve">2. Vaimu veendumus: kuidas ustav prohvetlik kuulutamine viib veendumuseni</w:t>
      </w:r>
    </w:p>
    <w:p w14:paraId="49334818" w14:textId="77777777" w:rsidR="000F7377" w:rsidRDefault="000F7377"/>
    <w:p w14:paraId="4F61A6FF" w14:textId="77777777" w:rsidR="000F7377" w:rsidRDefault="000F7377">
      <w:r xmlns:w="http://schemas.openxmlformats.org/wordprocessingml/2006/main">
        <w:t xml:space="preserve">1. Roomlastele 10:17 ??Niisiis tuleb usk kuulmisest ja kuulmine Jumala sõnast.</w:t>
      </w:r>
    </w:p>
    <w:p w14:paraId="70505C26" w14:textId="77777777" w:rsidR="000F7377" w:rsidRDefault="000F7377"/>
    <w:p w14:paraId="55EC2400" w14:textId="77777777" w:rsidR="000F7377" w:rsidRDefault="000F7377">
      <w:r xmlns:w="http://schemas.openxmlformats.org/wordprocessingml/2006/main">
        <w:t xml:space="preserve">2. Matteuse 7:24 ??Seepärast igaüht, kes kuuleb neid minu sõnu ja teeb neid, ma võrdlen teda targa mehega, kes ehitas oma maja kaljule.</w:t>
      </w:r>
    </w:p>
    <w:p w14:paraId="5F2DFA20" w14:textId="77777777" w:rsidR="000F7377" w:rsidRDefault="000F7377"/>
    <w:p w14:paraId="01E18D92" w14:textId="77777777" w:rsidR="000F7377" w:rsidRDefault="000F7377">
      <w:r xmlns:w="http://schemas.openxmlformats.org/wordprocessingml/2006/main">
        <w:t xml:space="preserve">1. Korintlastele 14:25 Ja nõnda tehakse ilmsiks tema südame saladused; ja nõnda silmili kukkudes kummardab ta Jumalat ja teatab, et Jumal on teis tõega.</w:t>
      </w:r>
    </w:p>
    <w:p w14:paraId="4500DBC0" w14:textId="77777777" w:rsidR="000F7377" w:rsidRDefault="000F7377"/>
    <w:p w14:paraId="4CFB3A0E" w14:textId="77777777" w:rsidR="000F7377" w:rsidRDefault="000F7377">
      <w:r xmlns:w="http://schemas.openxmlformats.org/wordprocessingml/2006/main">
        <w:t xml:space="preserve">See lõik selgitab, kuidas südame saladused ilmnevad, kui inimene kukub ja kummardab Jumalat, ning tunnistab, et Jumal on tõeliselt kohal.</w:t>
      </w:r>
    </w:p>
    <w:p w14:paraId="5CEF0BBE" w14:textId="77777777" w:rsidR="000F7377" w:rsidRDefault="000F7377"/>
    <w:p w14:paraId="59A25E00" w14:textId="77777777" w:rsidR="000F7377" w:rsidRDefault="000F7377">
      <w:r xmlns:w="http://schemas.openxmlformats.org/wordprocessingml/2006/main">
        <w:t xml:space="preserve">1. Kummardamise jõud: kuidas Jumala ees maha kukkumine paljastab südame saladused</w:t>
      </w:r>
    </w:p>
    <w:p w14:paraId="44FD0802" w14:textId="77777777" w:rsidR="000F7377" w:rsidRDefault="000F7377"/>
    <w:p w14:paraId="3A28FEAE" w14:textId="77777777" w:rsidR="000F7377" w:rsidRDefault="000F7377">
      <w:r xmlns:w="http://schemas.openxmlformats.org/wordprocessingml/2006/main">
        <w:t xml:space="preserve">2. Jumala kohalolu: Jumala kohaloleku äratundmine meie sees</w:t>
      </w:r>
    </w:p>
    <w:p w14:paraId="51BF3DC4" w14:textId="77777777" w:rsidR="000F7377" w:rsidRDefault="000F7377"/>
    <w:p w14:paraId="30B158E7" w14:textId="77777777" w:rsidR="000F7377" w:rsidRDefault="000F7377">
      <w:r xmlns:w="http://schemas.openxmlformats.org/wordprocessingml/2006/main">
        <w:t xml:space="preserve">1. Psalm 95:6 – "Oh tule, kummardagem ja kummardagem, põlvitagem Issanda, meie Looja ees."</w:t>
      </w:r>
    </w:p>
    <w:p w14:paraId="1EAC6173" w14:textId="77777777" w:rsidR="000F7377" w:rsidRDefault="000F7377"/>
    <w:p w14:paraId="56232FD9" w14:textId="77777777" w:rsidR="000F7377" w:rsidRDefault="000F7377">
      <w:r xmlns:w="http://schemas.openxmlformats.org/wordprocessingml/2006/main">
        <w:t xml:space="preserve">2. Matteuse 28:20 – "Ja vaata, ma olen alati teiega, ajastu lõpuni.??</w:t>
      </w:r>
    </w:p>
    <w:p w14:paraId="1EEF8514" w14:textId="77777777" w:rsidR="000F7377" w:rsidRDefault="000F7377"/>
    <w:p w14:paraId="65D123A9" w14:textId="77777777" w:rsidR="000F7377" w:rsidRDefault="000F7377">
      <w:r xmlns:w="http://schemas.openxmlformats.org/wordprocessingml/2006/main">
        <w:t xml:space="preserve">1. Korintlastele 14:26 Kuidas siis läheb, vennad? kui te kokku tulete, siis igaühel teist on psalm, õpetus, keel, ilmutus, tõlgendus. Tehku kõik ülesehitamiseks.</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Kui usklikud kokku tulevad, peaks igaüks tooma psalmi, õpetuse, võõrkeelse sõnumi, ilmutuse või tõlgenduse, et üksteist üles ehitada.</w:t>
      </w:r>
    </w:p>
    <w:p w14:paraId="18C634B1" w14:textId="77777777" w:rsidR="000F7377" w:rsidRDefault="000F7377"/>
    <w:p w14:paraId="06E03203" w14:textId="77777777" w:rsidR="000F7377" w:rsidRDefault="000F7377">
      <w:r xmlns:w="http://schemas.openxmlformats.org/wordprocessingml/2006/main">
        <w:t xml:space="preserve">1. Ühtsuse jõud kirikus</w:t>
      </w:r>
    </w:p>
    <w:p w14:paraId="61EB4A0C" w14:textId="77777777" w:rsidR="000F7377" w:rsidRDefault="000F7377"/>
    <w:p w14:paraId="1A84879A" w14:textId="77777777" w:rsidR="000F7377" w:rsidRDefault="000F7377">
      <w:r xmlns:w="http://schemas.openxmlformats.org/wordprocessingml/2006/main">
        <w:t xml:space="preserve">2. Jumalateenistusel osalemine</w:t>
      </w:r>
    </w:p>
    <w:p w14:paraId="6952DF3B" w14:textId="77777777" w:rsidR="000F7377" w:rsidRDefault="000F7377"/>
    <w:p w14:paraId="2B4AD4CB" w14:textId="77777777" w:rsidR="000F7377" w:rsidRDefault="000F7377">
      <w:r xmlns:w="http://schemas.openxmlformats.org/wordprocessingml/2006/main">
        <w:t xml:space="preserve">1. Apostlite teod 2:42-47 – Algkoguduse pühendumus osadusele, leivamurdmine ja palve.</w:t>
      </w:r>
    </w:p>
    <w:p w14:paraId="70D23AF9" w14:textId="77777777" w:rsidR="000F7377" w:rsidRDefault="000F7377"/>
    <w:p w14:paraId="4C2D4A62" w14:textId="77777777" w:rsidR="000F7377" w:rsidRDefault="000F7377">
      <w:r xmlns:w="http://schemas.openxmlformats.org/wordprocessingml/2006/main">
        <w:t xml:space="preserve">2. Efeslastele 4:15-16 – Kasvamine Jeesuse Kristuse usu ja tundmise ühtsuses.</w:t>
      </w:r>
    </w:p>
    <w:p w14:paraId="008B690C" w14:textId="77777777" w:rsidR="000F7377" w:rsidRDefault="000F7377"/>
    <w:p w14:paraId="7F49A3DC" w14:textId="77777777" w:rsidR="000F7377" w:rsidRDefault="000F7377">
      <w:r xmlns:w="http://schemas.openxmlformats.org/wordprocessingml/2006/main">
        <w:t xml:space="preserve">1 Corinthians 14:27 27 Kui keegi räägib tundmatuid keeli, siis kahekesi või kõige rohkem kolmekaupa ja seda loomulikult; ja las üks tõlgendab.</w:t>
      </w:r>
    </w:p>
    <w:p w14:paraId="47201919" w14:textId="77777777" w:rsidR="000F7377" w:rsidRDefault="000F7377"/>
    <w:p w14:paraId="356FA1EF" w14:textId="77777777" w:rsidR="000F7377" w:rsidRDefault="000F7377">
      <w:r xmlns:w="http://schemas.openxmlformats.org/wordprocessingml/2006/main">
        <w:t xml:space="preserve">Paulus juhendab kristlasi keeltes rääkima ainult paaris või kõige rohkem kolmekesi ning tõlk peab olema.</w:t>
      </w:r>
    </w:p>
    <w:p w14:paraId="16A41D1A" w14:textId="77777777" w:rsidR="000F7377" w:rsidRDefault="000F7377"/>
    <w:p w14:paraId="30FD28AA" w14:textId="77777777" w:rsidR="000F7377" w:rsidRDefault="000F7377">
      <w:r xmlns:w="http://schemas.openxmlformats.org/wordprocessingml/2006/main">
        <w:t xml:space="preserve">1. Keeltes rääkimise jõud: kuidas kingitust õigesti kasutada</w:t>
      </w:r>
    </w:p>
    <w:p w14:paraId="7B0DE0C3" w14:textId="77777777" w:rsidR="000F7377" w:rsidRDefault="000F7377"/>
    <w:p w14:paraId="5E74A554" w14:textId="77777777" w:rsidR="000F7377" w:rsidRDefault="000F7377">
      <w:r xmlns:w="http://schemas.openxmlformats.org/wordprocessingml/2006/main">
        <w:t xml:space="preserve">2. Suulise tõlke vajalikkus: tõlgi tähtsuse mõistmine</w:t>
      </w:r>
    </w:p>
    <w:p w14:paraId="3BF77789" w14:textId="77777777" w:rsidR="000F7377" w:rsidRDefault="000F7377"/>
    <w:p w14:paraId="1FB18B74" w14:textId="77777777" w:rsidR="000F7377" w:rsidRDefault="000F7377">
      <w:r xmlns:w="http://schemas.openxmlformats.org/wordprocessingml/2006/main">
        <w:t xml:space="preserve">1. 1. Korintlastele 14:5-6, 27 - ? </w:t>
      </w:r>
      <w:r xmlns:w="http://schemas.openxmlformats.org/wordprocessingml/2006/main">
        <w:rPr>
          <w:rFonts w:ascii="맑은 고딕 Semilight" w:hAnsi="맑은 고딕 Semilight"/>
        </w:rPr>
        <w:t xml:space="preserve">쏧 </w:t>
      </w:r>
      <w:r xmlns:w="http://schemas.openxmlformats.org/wordprocessingml/2006/main">
        <w:t xml:space="preserve">tahaksite, et te kõik räägiksite keeltega, vaid pigem, et te prohveteeriksite, sest see, kes kuulutab, on suurem kui see, kes räägib keeltega, kui ta ei seleta, et kogudus saaks kasvatust. Kui keegi räägib tundmatus keeles, olgu see kahekesi või kõige rohkem kolmekesi ja seda loomulikult; ja las üks tõlgendab.??</w:t>
      </w:r>
    </w:p>
    <w:p w14:paraId="793F9BF5" w14:textId="77777777" w:rsidR="000F7377" w:rsidRDefault="000F7377"/>
    <w:p w14:paraId="184EF666" w14:textId="77777777" w:rsidR="000F7377" w:rsidRDefault="000F7377">
      <w:r xmlns:w="http://schemas.openxmlformats.org/wordprocessingml/2006/main">
        <w:t xml:space="preserve">2. Roomlastele 8:26-27 - ? </w:t>
      </w:r>
      <w:r xmlns:w="http://schemas.openxmlformats.org/wordprocessingml/2006/main">
        <w:rPr>
          <w:rFonts w:ascii="맑은 고딕 Semilight" w:hAnsi="맑은 고딕 Semilight"/>
        </w:rPr>
        <w:t xml:space="preserve">Niisamuti </w:t>
      </w:r>
      <w:r xmlns:w="http://schemas.openxmlformats.org/wordprocessingml/2006/main">
        <w:t xml:space="preserve">aitab Vaim ka meie nõrkusi, sest me ei tea, mida me peaksime palvetama, nagu peaksime, aga Vaim ise kostab meie eest lausumatute ohkadega </w:t>
      </w:r>
      <w:r xmlns:w="http://schemas.openxmlformats.org/wordprocessingml/2006/main">
        <w:lastRenderedPageBreak xmlns:w="http://schemas.openxmlformats.org/wordprocessingml/2006/main"/>
      </w:r>
      <w:r xmlns:w="http://schemas.openxmlformats.org/wordprocessingml/2006/main">
        <w:t xml:space="preserve">. Ja see, kes uurib südameid, teab, mis on Vaimu mõistus, sest ta palub pühakute eest Jumala tahte kohaselt.??</w:t>
      </w:r>
    </w:p>
    <w:p w14:paraId="284F6C37" w14:textId="77777777" w:rsidR="000F7377" w:rsidRDefault="000F7377"/>
    <w:p w14:paraId="09F74690" w14:textId="77777777" w:rsidR="000F7377" w:rsidRDefault="000F7377">
      <w:r xmlns:w="http://schemas.openxmlformats.org/wordprocessingml/2006/main">
        <w:t xml:space="preserve">1. Korintlastele 14:28 Aga kui tõlki ei ole, siis ta vaikigu koguduses; ja las ta räägib iseendale ja Jumalale.</w:t>
      </w:r>
    </w:p>
    <w:p w14:paraId="6E5AA7D9" w14:textId="77777777" w:rsidR="000F7377" w:rsidRDefault="000F7377"/>
    <w:p w14:paraId="26E6301C" w14:textId="77777777" w:rsidR="000F7377" w:rsidRDefault="000F7377">
      <w:r xmlns:w="http://schemas.openxmlformats.org/wordprocessingml/2006/main">
        <w:t xml:space="preserve">Kõigile on oluline kirikus vaikida ja kui tõlki pole kohal, tuleks rääkida iseendaga ja Jumalaga.</w:t>
      </w:r>
    </w:p>
    <w:p w14:paraId="67D07ACF" w14:textId="77777777" w:rsidR="000F7377" w:rsidRDefault="000F7377"/>
    <w:p w14:paraId="440452D5" w14:textId="77777777" w:rsidR="000F7377" w:rsidRDefault="000F7377">
      <w:r xmlns:w="http://schemas.openxmlformats.org/wordprocessingml/2006/main">
        <w:t xml:space="preserve">1. Vaikuse jõud – Jumala ja teiste kuulamise tähtsuse uurimine kirikus.</w:t>
      </w:r>
    </w:p>
    <w:p w14:paraId="74EA83FA" w14:textId="77777777" w:rsidR="000F7377" w:rsidRDefault="000F7377"/>
    <w:p w14:paraId="63D5FC6A" w14:textId="77777777" w:rsidR="000F7377" w:rsidRDefault="000F7377">
      <w:r xmlns:w="http://schemas.openxmlformats.org/wordprocessingml/2006/main">
        <w:t xml:space="preserve">2. Kiriku tõlge – tõlgi vajalikkuse mõistmine jumalateenistustel.</w:t>
      </w:r>
    </w:p>
    <w:p w14:paraId="23414C3F" w14:textId="77777777" w:rsidR="000F7377" w:rsidRDefault="000F7377"/>
    <w:p w14:paraId="1B16C948" w14:textId="77777777" w:rsidR="000F7377" w:rsidRDefault="000F7377">
      <w:r xmlns:w="http://schemas.openxmlformats.org/wordprocessingml/2006/main">
        <w:t xml:space="preserve">1. Roomlastele 8:26-27 – Samamoodi aitab Vaim meid meie nõrkuses. Sest me ei tea, mida palvetada, nagu peaksime, aga Vaim ise kostab meie eest liiga sügavate ägamistega, et sõnu teha.</w:t>
      </w:r>
    </w:p>
    <w:p w14:paraId="54349211" w14:textId="77777777" w:rsidR="000F7377" w:rsidRDefault="000F7377"/>
    <w:p w14:paraId="7FD477E1" w14:textId="77777777" w:rsidR="000F7377" w:rsidRDefault="000F7377">
      <w:r xmlns:w="http://schemas.openxmlformats.org/wordprocessingml/2006/main">
        <w:t xml:space="preserve">2. Jaakobuse 1:19-20 – Teadke seda, mu armsad vennad: iga inimene olgu kiire kuulma, aeglane rääkima, aeglane vihale; sest inimeste viha ei too Jumala õigust.</w:t>
      </w:r>
    </w:p>
    <w:p w14:paraId="1507ED8C" w14:textId="77777777" w:rsidR="000F7377" w:rsidRDefault="000F7377"/>
    <w:p w14:paraId="6C30E29B" w14:textId="77777777" w:rsidR="000F7377" w:rsidRDefault="000F7377">
      <w:r xmlns:w="http://schemas.openxmlformats.org/wordprocessingml/2006/main">
        <w:t xml:space="preserve">1. Korintlastele 14:29 Prohvetid rääkigu kaks või kolm ja teised mõistku kohut.</w:t>
      </w:r>
    </w:p>
    <w:p w14:paraId="2A7250D7" w14:textId="77777777" w:rsidR="000F7377" w:rsidRDefault="000F7377"/>
    <w:p w14:paraId="7E941DBF" w14:textId="77777777" w:rsidR="000F7377" w:rsidRDefault="000F7377">
      <w:r xmlns:w="http://schemas.openxmlformats.org/wordprocessingml/2006/main">
        <w:t xml:space="preserve">Apostel Paulus kutsub prohveteid rääkima kaks või kolm korraga ja teised mõistma kohut.</w:t>
      </w:r>
    </w:p>
    <w:p w14:paraId="134619D5" w14:textId="77777777" w:rsidR="000F7377" w:rsidRDefault="000F7377"/>
    <w:p w14:paraId="0359B429" w14:textId="77777777" w:rsidR="000F7377" w:rsidRDefault="000F7377">
      <w:r xmlns:w="http://schemas.openxmlformats.org/wordprocessingml/2006/main">
        <w:t xml:space="preserve">1. Eristamisvõime: kuidas otsustada, mida uskuda</w:t>
      </w:r>
    </w:p>
    <w:p w14:paraId="236129B7" w14:textId="77777777" w:rsidR="000F7377" w:rsidRDefault="000F7377"/>
    <w:p w14:paraId="618A1A62" w14:textId="77777777" w:rsidR="000F7377" w:rsidRDefault="000F7377">
      <w:r xmlns:w="http://schemas.openxmlformats.org/wordprocessingml/2006/main">
        <w:t xml:space="preserve">2. Prohvetikuulutuse kingitus: Tõe rääkimine armastuses ja alandlikkuses</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Heebrealastele 4:12 – Sest Jumala sõna on elav ja aktiivne, teravam kui ükski kahe teraga mõõk, tungides läbi hinge ja vaimu, liigeste ja luuüdi jagamise ning eristades südame mõtteid ja kavatsusi. .</w:t>
      </w:r>
    </w:p>
    <w:p w14:paraId="52EF5660" w14:textId="77777777" w:rsidR="000F7377" w:rsidRDefault="000F7377"/>
    <w:p w14:paraId="42D18966" w14:textId="77777777" w:rsidR="000F7377" w:rsidRDefault="000F7377">
      <w:r xmlns:w="http://schemas.openxmlformats.org/wordprocessingml/2006/main">
        <w:t xml:space="preserve">2. 1. Johannese 4:1 – Armsad, ärge uskuge iga vaimu, vaid proovige vaime, et näha, kas nad on Jumalast, sest palju valeprohveteid on välja läinud maailma.</w:t>
      </w:r>
    </w:p>
    <w:p w14:paraId="7B90F6CD" w14:textId="77777777" w:rsidR="000F7377" w:rsidRDefault="000F7377"/>
    <w:p w14:paraId="03591422" w14:textId="77777777" w:rsidR="000F7377" w:rsidRDefault="000F7377">
      <w:r xmlns:w="http://schemas.openxmlformats.org/wordprocessingml/2006/main">
        <w:t xml:space="preserve">1. Korintlastele 14:30 Kui teisele, kes istub, midagi ilmutatakse, vaikigu esimene.</w:t>
      </w:r>
    </w:p>
    <w:p w14:paraId="0B6600FF" w14:textId="77777777" w:rsidR="000F7377" w:rsidRDefault="000F7377"/>
    <w:p w14:paraId="6340E34B" w14:textId="77777777" w:rsidR="000F7377" w:rsidRDefault="000F7377">
      <w:r xmlns:w="http://schemas.openxmlformats.org/wordprocessingml/2006/main">
        <w:t xml:space="preserve">Paulus juhendab korintlasi olema viisakad ja mitte segama teisi, kui nad prohvetlikult räägivad.</w:t>
      </w:r>
    </w:p>
    <w:p w14:paraId="4B5C97FA" w14:textId="77777777" w:rsidR="000F7377" w:rsidRDefault="000F7377"/>
    <w:p w14:paraId="3A3F2298" w14:textId="77777777" w:rsidR="000F7377" w:rsidRDefault="000F7377">
      <w:r xmlns:w="http://schemas.openxmlformats.org/wordprocessingml/2006/main">
        <w:t xml:space="preserve">1. Kuulamise kunsti õppimine: uurimus 1. korintlastele 14:30</w:t>
      </w:r>
    </w:p>
    <w:p w14:paraId="231EF3B8" w14:textId="77777777" w:rsidR="000F7377" w:rsidRDefault="000F7377"/>
    <w:p w14:paraId="75788CCB" w14:textId="77777777" w:rsidR="000F7377" w:rsidRDefault="000F7377">
      <w:r xmlns:w="http://schemas.openxmlformats.org/wordprocessingml/2006/main">
        <w:t xml:space="preserve">2. Vaikuse jõud: kuidas vaikimise kaudu austust näidata</w:t>
      </w:r>
    </w:p>
    <w:p w14:paraId="2CBE355E" w14:textId="77777777" w:rsidR="000F7377" w:rsidRDefault="000F7377"/>
    <w:p w14:paraId="1812271A" w14:textId="77777777" w:rsidR="000F7377" w:rsidRDefault="000F7377">
      <w:r xmlns:w="http://schemas.openxmlformats.org/wordprocessingml/2006/main">
        <w:t xml:space="preserve">1. Jaakobuse 1:19 – Teadke seda, mu armsad vennad: iga inimene olgu kiire kuulma, aeglane rääkima, aeglane vihale.</w:t>
      </w:r>
    </w:p>
    <w:p w14:paraId="0B72BCA8" w14:textId="77777777" w:rsidR="000F7377" w:rsidRDefault="000F7377"/>
    <w:p w14:paraId="4BBC32F3" w14:textId="77777777" w:rsidR="000F7377" w:rsidRDefault="000F7377">
      <w:r xmlns:w="http://schemas.openxmlformats.org/wordprocessingml/2006/main">
        <w:t xml:space="preserve">2. Õpetussõnad 17:28 – Targaks peetakse isegi lolli, kes vaikib; kui ta huuled sulgeb, peetakse teda intelligentseks.</w:t>
      </w:r>
    </w:p>
    <w:p w14:paraId="0DFB7DC8" w14:textId="77777777" w:rsidR="000F7377" w:rsidRDefault="000F7377"/>
    <w:p w14:paraId="04150B8C" w14:textId="77777777" w:rsidR="000F7377" w:rsidRDefault="000F7377">
      <w:r xmlns:w="http://schemas.openxmlformats.org/wordprocessingml/2006/main">
        <w:t xml:space="preserve">1. Korintlastele 14:31 Sest te võite kõik ükshaaval prohvetlikult kuulutada, et kõik õpiksid ja kõik saaksid tröösti.</w:t>
      </w:r>
    </w:p>
    <w:p w14:paraId="36689B94" w14:textId="77777777" w:rsidR="000F7377" w:rsidRDefault="000F7377"/>
    <w:p w14:paraId="66254C90" w14:textId="77777777" w:rsidR="000F7377" w:rsidRDefault="000F7377">
      <w:r xmlns:w="http://schemas.openxmlformats.org/wordprocessingml/2006/main">
        <w:t xml:space="preserve">Kõik usklikud saavad ükshaaval prohveteerida, et kogu rühm saaks õppida ja tröösti.</w:t>
      </w:r>
    </w:p>
    <w:p w14:paraId="3FF71B4F" w14:textId="77777777" w:rsidR="000F7377" w:rsidRDefault="000F7377"/>
    <w:p w14:paraId="05DF8E3A" w14:textId="77777777" w:rsidR="000F7377" w:rsidRDefault="000F7377">
      <w:r xmlns:w="http://schemas.openxmlformats.org/wordprocessingml/2006/main">
        <w:t xml:space="preserve">1. Koos prohvetliku kuulutamise vägi – kuidas kasutada prohvetlikku kuulutamist oma usu tugevdamiseks ja kogukonna loomiseks.</w:t>
      </w:r>
    </w:p>
    <w:p w14:paraId="6C600974" w14:textId="77777777" w:rsidR="000F7377" w:rsidRDefault="000F7377"/>
    <w:p w14:paraId="3B57A4CC" w14:textId="77777777" w:rsidR="000F7377" w:rsidRDefault="000F7377">
      <w:r xmlns:w="http://schemas.openxmlformats.org/wordprocessingml/2006/main">
        <w:t xml:space="preserve">2. Mugavus ja õppimine ennustamise kaudu – kuidas kasutada ennustamist lohutuse leidmiseks ja üksteiselt õppimiseks.</w:t>
      </w:r>
    </w:p>
    <w:p w14:paraId="2C59F11D" w14:textId="77777777" w:rsidR="000F7377" w:rsidRDefault="000F7377"/>
    <w:p w14:paraId="1183B88F" w14:textId="77777777" w:rsidR="000F7377" w:rsidRDefault="000F7377">
      <w:r xmlns:w="http://schemas.openxmlformats.org/wordprocessingml/2006/main">
        <w:t xml:space="preserve">1. Apostlite teod 2:17 "Ja sünnib viimseil päevil, ütleb Jumal, et ma valan oma Vaimust kõige liha peale ja teie pojad ja tütred kuulutavad prohvetlikult."</w:t>
      </w:r>
    </w:p>
    <w:p w14:paraId="054C0352" w14:textId="77777777" w:rsidR="000F7377" w:rsidRDefault="000F7377"/>
    <w:p w14:paraId="50280B33" w14:textId="77777777" w:rsidR="000F7377" w:rsidRDefault="000F7377">
      <w:r xmlns:w="http://schemas.openxmlformats.org/wordprocessingml/2006/main">
        <w:t xml:space="preserve">2. Efeslastele 4:11 "Ja ta andis mõned apostliteks ja mõned prohvetiteks, mõned evangelistid ja mõned pastoriteks ja õpetajateks."</w:t>
      </w:r>
    </w:p>
    <w:p w14:paraId="2B427606" w14:textId="77777777" w:rsidR="000F7377" w:rsidRDefault="000F7377"/>
    <w:p w14:paraId="2FB69D7F" w14:textId="77777777" w:rsidR="000F7377" w:rsidRDefault="000F7377">
      <w:r xmlns:w="http://schemas.openxmlformats.org/wordprocessingml/2006/main">
        <w:t xml:space="preserve">1. Korintlastele 14:32 Ja prohvetite vaimud alluvad prohvetitele.</w:t>
      </w:r>
    </w:p>
    <w:p w14:paraId="0BC4D866" w14:textId="77777777" w:rsidR="000F7377" w:rsidRDefault="000F7377"/>
    <w:p w14:paraId="19AE6A91" w14:textId="77777777" w:rsidR="000F7377" w:rsidRDefault="000F7377">
      <w:r xmlns:w="http://schemas.openxmlformats.org/wordprocessingml/2006/main">
        <w:t xml:space="preserve">Prohvetite vaimud alluvad prohvetite kontrollile.</w:t>
      </w:r>
    </w:p>
    <w:p w14:paraId="533B0847" w14:textId="77777777" w:rsidR="000F7377" w:rsidRDefault="000F7377"/>
    <w:p w14:paraId="1AB97033" w14:textId="77777777" w:rsidR="000F7377" w:rsidRDefault="000F7377">
      <w:r xmlns:w="http://schemas.openxmlformats.org/wordprocessingml/2006/main">
        <w:t xml:space="preserve">1. Prohvetikuulutuse jõud: ettekuulutuse ande mõistmine ja kasutamine</w:t>
      </w:r>
    </w:p>
    <w:p w14:paraId="5712174A" w14:textId="77777777" w:rsidR="000F7377" w:rsidRDefault="000F7377"/>
    <w:p w14:paraId="6C1445A6" w14:textId="77777777" w:rsidR="000F7377" w:rsidRDefault="000F7377">
      <w:r xmlns:w="http://schemas.openxmlformats.org/wordprocessingml/2006/main">
        <w:t xml:space="preserve">2. Kuulake Issanda Sõna: Prohvetikuulutuste kuulamise kohustus</w:t>
      </w:r>
    </w:p>
    <w:p w14:paraId="60C0F45A" w14:textId="77777777" w:rsidR="000F7377" w:rsidRDefault="000F7377"/>
    <w:p w14:paraId="656B150F" w14:textId="77777777" w:rsidR="000F7377" w:rsidRDefault="000F7377">
      <w:r xmlns:w="http://schemas.openxmlformats.org/wordprocessingml/2006/main">
        <w:t xml:space="preserve">1. Jeremija 23:21-22 – "Ma ei läkitanud neid prohveteid, ometi on nad oma sõnumiga jooksnud; ma ei rääkinud nendega, ometi on nad prohvetlikult kuulutanud. Aga kui nad oleksid minu nõukogus seisnud, oleksid nad kuulutanud minu sõnad oma rahvale ja oleks nad pööranud ära nende kurjadest teedest ja kurjadest tegudest.</w:t>
      </w:r>
    </w:p>
    <w:p w14:paraId="5813BDA9" w14:textId="77777777" w:rsidR="000F7377" w:rsidRDefault="000F7377"/>
    <w:p w14:paraId="085FD4BD" w14:textId="77777777" w:rsidR="000F7377" w:rsidRDefault="000F7377">
      <w:r xmlns:w="http://schemas.openxmlformats.org/wordprocessingml/2006/main">
        <w:t xml:space="preserve">2. Jaakobuse 1:5-6 – Kui kellelgi teist jääb vajaka tarkusest, siis te peaksite paluma Jumalat, kes annab heldelt kõigile, süüd leidmata, ja see antakse teile. Aga kui sa küsid, siis pead uskuma ja mitte kahtlema, sest see, kes kahtleb, on nagu merelaine, mida tuul puhub ja viskab.</w:t>
      </w:r>
    </w:p>
    <w:p w14:paraId="5F71100E" w14:textId="77777777" w:rsidR="000F7377" w:rsidRDefault="000F7377"/>
    <w:p w14:paraId="0F81C82C" w14:textId="77777777" w:rsidR="000F7377" w:rsidRDefault="000F7377">
      <w:r xmlns:w="http://schemas.openxmlformats.org/wordprocessingml/2006/main">
        <w:t xml:space="preserve">1. Korintlastele 14:33 Sest Jumal ei ole segaduse, vaid rahu looja, nagu kõigis pühade kogudustes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Jumal ei ole kaose ja korratuse põhjustaja, vaid soovib rahu ja ühtsust oma rahva vahel.</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kutsub meid ühtsusele ja rahule??</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testament Tema kirikule??</w:t>
      </w:r>
    </w:p>
    <w:p w14:paraId="56C63DA7" w14:textId="77777777" w:rsidR="000F7377" w:rsidRDefault="000F7377"/>
    <w:p w14:paraId="0E381786" w14:textId="77777777" w:rsidR="000F7377" w:rsidRDefault="000F7377">
      <w:r xmlns:w="http://schemas.openxmlformats.org/wordprocessingml/2006/main">
        <w:t xml:space="preserve">1. Psalm 133:1 – ? </w:t>
      </w:r>
      <w:r xmlns:w="http://schemas.openxmlformats.org/wordprocessingml/2006/main">
        <w:rPr>
          <w:rFonts w:ascii="맑은 고딕 Semilight" w:hAnsi="맑은 고딕 Semilight"/>
        </w:rPr>
        <w:t xml:space="preserve">쏝 </w:t>
      </w:r>
      <w:r xmlns:w="http://schemas.openxmlformats.org/wordprocessingml/2006/main">
        <w:t xml:space="preserve">ehold, kui hea ja meeldiv on, kui vennad ühtsuses elavad.??</w:t>
      </w:r>
    </w:p>
    <w:p w14:paraId="18EB19B8" w14:textId="77777777" w:rsidR="000F7377" w:rsidRDefault="000F7377"/>
    <w:p w14:paraId="0E465780" w14:textId="77777777" w:rsidR="000F7377" w:rsidRDefault="000F7377">
      <w:r xmlns:w="http://schemas.openxmlformats.org/wordprocessingml/2006/main">
        <w:t xml:space="preserve">2. Roomlastele 12:16 - ? </w:t>
      </w:r>
      <w:r xmlns:w="http://schemas.openxmlformats.org/wordprocessingml/2006/main">
        <w:rPr>
          <w:rFonts w:ascii="맑은 고딕 Semilight" w:hAnsi="맑은 고딕 Semilight"/>
        </w:rPr>
        <w:t xml:space="preserve">쏬 </w:t>
      </w:r>
      <w:r xmlns:w="http://schemas.openxmlformats.org/wordprocessingml/2006/main">
        <w:t xml:space="preserve">ive üksteisega harmoonias. Ärge olge üleolev, vaid suhelge alandlikega. Ärge kunagi olge enda silmis tark.??</w:t>
      </w:r>
    </w:p>
    <w:p w14:paraId="3B97910F" w14:textId="77777777" w:rsidR="000F7377" w:rsidRDefault="000F7377"/>
    <w:p w14:paraId="40A4B1D5" w14:textId="77777777" w:rsidR="000F7377" w:rsidRDefault="000F7377">
      <w:r xmlns:w="http://schemas.openxmlformats.org/wordprocessingml/2006/main">
        <w:t xml:space="preserve">1. Korintlastele 14:34 Teie naised olgu kogudustes vait, sest neil ei ole lubatud rääkida; aga neil on kästud olla sõnakuulelikud, nagu ka seadus ütleb.</w:t>
      </w:r>
    </w:p>
    <w:p w14:paraId="094719DD" w14:textId="77777777" w:rsidR="000F7377" w:rsidRDefault="000F7377"/>
    <w:p w14:paraId="07B7F2D4" w14:textId="77777777" w:rsidR="000F7377" w:rsidRDefault="000F7377">
      <w:r xmlns:w="http://schemas.openxmlformats.org/wordprocessingml/2006/main">
        <w:t xml:space="preserve">Naistel kirikus kästakse vaikida, nagu seadus kästakse.</w:t>
      </w:r>
    </w:p>
    <w:p w14:paraId="36EB63B1" w14:textId="77777777" w:rsidR="000F7377" w:rsidRDefault="000F7377"/>
    <w:p w14:paraId="7F5C4B5F" w14:textId="77777777" w:rsidR="000F7377" w:rsidRDefault="000F7377">
      <w:r xmlns:w="http://schemas.openxmlformats.org/wordprocessingml/2006/main">
        <w:t xml:space="preserve">1. Naiste koht kirikus: kuulekus Jumala Sõnale</w:t>
      </w:r>
    </w:p>
    <w:p w14:paraId="12C4860F" w14:textId="77777777" w:rsidR="000F7377" w:rsidRDefault="000F7377"/>
    <w:p w14:paraId="18579B62" w14:textId="77777777" w:rsidR="000F7377" w:rsidRDefault="000F7377">
      <w:r xmlns:w="http://schemas.openxmlformats.org/wordprocessingml/2006/main">
        <w:t xml:space="preserve">2. Vaikuse jõud: kuulamine, õppimine ja usus kasvamine</w:t>
      </w:r>
    </w:p>
    <w:p w14:paraId="73F0BF56" w14:textId="77777777" w:rsidR="000F7377" w:rsidRDefault="000F7377"/>
    <w:p w14:paraId="75E9440B" w14:textId="77777777" w:rsidR="000F7377" w:rsidRDefault="000F7377">
      <w:r xmlns:w="http://schemas.openxmlformats.org/wordprocessingml/2006/main">
        <w:t xml:space="preserve">1. Õpetussõnad 31:10-31 – näide jumalakartlikust naisest</w:t>
      </w:r>
    </w:p>
    <w:p w14:paraId="10E4594D" w14:textId="77777777" w:rsidR="000F7377" w:rsidRDefault="000F7377"/>
    <w:p w14:paraId="2342A9D4" w14:textId="77777777" w:rsidR="000F7377" w:rsidRDefault="000F7377">
      <w:r xmlns:w="http://schemas.openxmlformats.org/wordprocessingml/2006/main">
        <w:t xml:space="preserve">2. 1. Peetruse 3:1-6 – Vaikse ja leebe vaimu väärtus</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Korintlastele 14:35 Ja kui nad midagi teada tahavad, siis küsigu kodus oma meestelt, sest naistel on häbi koguduses rääkida.</w:t>
      </w:r>
    </w:p>
    <w:p w14:paraId="26AEAF1C" w14:textId="77777777" w:rsidR="000F7377" w:rsidRDefault="000F7377"/>
    <w:p w14:paraId="16809EB7" w14:textId="77777777" w:rsidR="000F7377" w:rsidRDefault="000F7377">
      <w:r xmlns:w="http://schemas.openxmlformats.org/wordprocessingml/2006/main">
        <w:t xml:space="preserve">Naised ei tohiks kirikus rääkida ja peaksid esitama oma mehele kõik küsimused, mis neil selle kohta on.</w:t>
      </w:r>
    </w:p>
    <w:p w14:paraId="5F558847" w14:textId="77777777" w:rsidR="000F7377" w:rsidRDefault="000F7377"/>
    <w:p w14:paraId="6F59F5AA" w14:textId="77777777" w:rsidR="000F7377" w:rsidRDefault="000F7377">
      <w:r xmlns:w="http://schemas.openxmlformats.org/wordprocessingml/2006/main">
        <w:t xml:space="preserve">1. Abikaasade kui vaimsete juhtide tähtsus</w:t>
      </w:r>
    </w:p>
    <w:p w14:paraId="69326DD8" w14:textId="77777777" w:rsidR="000F7377" w:rsidRDefault="000F7377"/>
    <w:p w14:paraId="4EACF7AC" w14:textId="77777777" w:rsidR="000F7377" w:rsidRDefault="000F7377">
      <w:r xmlns:w="http://schemas.openxmlformats.org/wordprocessingml/2006/main">
        <w:t xml:space="preserve">2. Naiste roll kirikus</w:t>
      </w:r>
    </w:p>
    <w:p w14:paraId="5CA65328" w14:textId="77777777" w:rsidR="000F7377" w:rsidRDefault="000F7377"/>
    <w:p w14:paraId="73D0FEEB" w14:textId="77777777" w:rsidR="000F7377" w:rsidRDefault="000F7377">
      <w:r xmlns:w="http://schemas.openxmlformats.org/wordprocessingml/2006/main">
        <w:t xml:space="preserve">1. Efeslastele 5:22-33 – naiste allumine oma mehele</w:t>
      </w:r>
    </w:p>
    <w:p w14:paraId="33D071F6" w14:textId="77777777" w:rsidR="000F7377" w:rsidRDefault="000F7377"/>
    <w:p w14:paraId="5EB0B61E" w14:textId="77777777" w:rsidR="000F7377" w:rsidRDefault="000F7377">
      <w:r xmlns:w="http://schemas.openxmlformats.org/wordprocessingml/2006/main">
        <w:t xml:space="preserve">2. 1. Timoteosele 2:11-14 – naiste rollid kirikus</w:t>
      </w:r>
    </w:p>
    <w:p w14:paraId="3C478F3D" w14:textId="77777777" w:rsidR="000F7377" w:rsidRDefault="000F7377"/>
    <w:p w14:paraId="204EF80B" w14:textId="77777777" w:rsidR="000F7377" w:rsidRDefault="000F7377">
      <w:r xmlns:w="http://schemas.openxmlformats.org/wordprocessingml/2006/main">
        <w:t xml:space="preserve">1. Korintlastele 14:36 Mida? Jumala sõna tuli sinult välja? või tuli see ainult sulle?</w:t>
      </w:r>
    </w:p>
    <w:p w14:paraId="108E9285" w14:textId="77777777" w:rsidR="000F7377" w:rsidRDefault="000F7377"/>
    <w:p w14:paraId="4897A799" w14:textId="77777777" w:rsidR="000F7377" w:rsidRDefault="000F7377">
      <w:r xmlns:w="http://schemas.openxmlformats.org/wordprocessingml/2006/main">
        <w:t xml:space="preserve">Lõik Paulus küsitleb korintlasi, küsides neilt, kas Jumala sõna tuli ainult neile, mitte neilt.</w:t>
      </w:r>
    </w:p>
    <w:p w14:paraId="7D0563A8" w14:textId="77777777" w:rsidR="000F7377" w:rsidRDefault="000F7377"/>
    <w:p w14:paraId="52CD2462" w14:textId="77777777" w:rsidR="000F7377" w:rsidRDefault="000F7377">
      <w:r xmlns:w="http://schemas.openxmlformats.org/wordprocessingml/2006/main">
        <w:t xml:space="preserve">1. Jumal kutsub meid olema valguseks maailmale, jagades evangeeliumi häid uudiseid ümbritsevatega.</w:t>
      </w:r>
    </w:p>
    <w:p w14:paraId="22F9A349" w14:textId="77777777" w:rsidR="000F7377" w:rsidRDefault="000F7377"/>
    <w:p w14:paraId="5DF9FFA2" w14:textId="77777777" w:rsidR="000F7377" w:rsidRDefault="000F7377">
      <w:r xmlns:w="http://schemas.openxmlformats.org/wordprocessingml/2006/main">
        <w:t xml:space="preserve">2. Peame olema ettevaatlikud, et mitte ainult Jumala Sõna kuulda, vaid ka tegelikult oma elus ellu viia.</w:t>
      </w:r>
    </w:p>
    <w:p w14:paraId="5AD0DB11" w14:textId="77777777" w:rsidR="000F7377" w:rsidRDefault="000F7377"/>
    <w:p w14:paraId="197106A0" w14:textId="77777777" w:rsidR="000F7377" w:rsidRDefault="000F7377">
      <w:r xmlns:w="http://schemas.openxmlformats.org/wordprocessingml/2006/main">
        <w:t xml:space="preserve">1. Matteuse 5:14-16 – "Teie olete maailma valgus. Mäele ehitatud linna ei saa peita. Samuti ei süüda inimesed lampi ega pane seda kausi alla. Selle asemel panevad nad selle alusele ja see valgustab kõiki, kes on majas. Samamoodi paistku teie valgus teiste ees, et nad </w:t>
      </w:r>
      <w:r xmlns:w="http://schemas.openxmlformats.org/wordprocessingml/2006/main">
        <w:lastRenderedPageBreak xmlns:w="http://schemas.openxmlformats.org/wordprocessingml/2006/main"/>
      </w:r>
      <w:r xmlns:w="http://schemas.openxmlformats.org/wordprocessingml/2006/main">
        <w:t xml:space="preserve">näeksid teie häid tegusid ja ülistaksid teie taevast Isa."</w:t>
      </w:r>
    </w:p>
    <w:p w14:paraId="2017EDBC" w14:textId="77777777" w:rsidR="000F7377" w:rsidRDefault="000F7377"/>
    <w:p w14:paraId="51081552" w14:textId="77777777" w:rsidR="000F7377" w:rsidRDefault="000F7377">
      <w:r xmlns:w="http://schemas.openxmlformats.org/wordprocessingml/2006/main">
        <w:t xml:space="preserve">2. Jaakobuse 1:22 – "Ärge kuulake ainult sõna ja petke ennast. Tehke seda, mida see ütleb."</w:t>
      </w:r>
    </w:p>
    <w:p w14:paraId="3E26C454" w14:textId="77777777" w:rsidR="000F7377" w:rsidRDefault="000F7377"/>
    <w:p w14:paraId="7046A6AD" w14:textId="77777777" w:rsidR="000F7377" w:rsidRDefault="000F7377">
      <w:r xmlns:w="http://schemas.openxmlformats.org/wordprocessingml/2006/main">
        <w:t xml:space="preserve">1. Korintlastele 14:37 Kui keegi peab end prohvetiks või vaimulikuks, siis ta tunnistagu, et see, mis ma teile kirjutan, on Issanda käsud.</w:t>
      </w:r>
    </w:p>
    <w:p w14:paraId="617524B8" w14:textId="77777777" w:rsidR="000F7377" w:rsidRDefault="000F7377"/>
    <w:p w14:paraId="660E9A02" w14:textId="77777777" w:rsidR="000F7377" w:rsidRDefault="000F7377">
      <w:r xmlns:w="http://schemas.openxmlformats.org/wordprocessingml/2006/main">
        <w:t xml:space="preserve">Paulus julgustab neid, kes peavad end vaimseks, aktsepteerima tema kirjades antud õpetusi kui Issanda käske.</w:t>
      </w:r>
    </w:p>
    <w:p w14:paraId="59371F88" w14:textId="77777777" w:rsidR="000F7377" w:rsidRDefault="000F7377"/>
    <w:p w14:paraId="32C19852" w14:textId="77777777" w:rsidR="000F7377" w:rsidRDefault="000F7377">
      <w:r xmlns:w="http://schemas.openxmlformats.org/wordprocessingml/2006/main">
        <w:t xml:space="preserve">1. "Pauluse kirjade jõud: Issanda käskude mõistmine"</w:t>
      </w:r>
    </w:p>
    <w:p w14:paraId="47FD5B8E" w14:textId="77777777" w:rsidR="000F7377" w:rsidRDefault="000F7377"/>
    <w:p w14:paraId="5DAE214A" w14:textId="77777777" w:rsidR="000F7377" w:rsidRDefault="000F7377">
      <w:r xmlns:w="http://schemas.openxmlformats.org/wordprocessingml/2006/main">
        <w:t xml:space="preserve">2. "Elage vaimset elu: võtke omaks Pauluse õpetus kui Jumala tahe"</w:t>
      </w:r>
    </w:p>
    <w:p w14:paraId="7C3FF164" w14:textId="77777777" w:rsidR="000F7377" w:rsidRDefault="000F7377"/>
    <w:p w14:paraId="3C1C7D8B" w14:textId="77777777" w:rsidR="000F7377" w:rsidRDefault="000F7377">
      <w:r xmlns:w="http://schemas.openxmlformats.org/wordprocessingml/2006/main">
        <w:t xml:space="preserve">1. Psalm 119:11 – "Ma olen peitnud sinu sõna oma südames, et ma ei teeks pattu sinu vastu."</w:t>
      </w:r>
    </w:p>
    <w:p w14:paraId="2C090CD9" w14:textId="77777777" w:rsidR="000F7377" w:rsidRDefault="000F7377"/>
    <w:p w14:paraId="723EA204" w14:textId="77777777" w:rsidR="000F7377" w:rsidRDefault="000F7377">
      <w:r xmlns:w="http://schemas.openxmlformats.org/wordprocessingml/2006/main">
        <w:t xml:space="preserve">2. Õpetussõnad 3:5-6 - "Looda Issanda peale kogu oma südamest ja ära toetu oma mõistusele. Tunnista teda kõigil oma teedel, siis ta juhib su radu."</w:t>
      </w:r>
    </w:p>
    <w:p w14:paraId="67DA74B4" w14:textId="77777777" w:rsidR="000F7377" w:rsidRDefault="000F7377"/>
    <w:p w14:paraId="42BC03F8" w14:textId="77777777" w:rsidR="000F7377" w:rsidRDefault="000F7377">
      <w:r xmlns:w="http://schemas.openxmlformats.org/wordprocessingml/2006/main">
        <w:t xml:space="preserve">1. Korintlastele 14:38 Aga kui keegi on teadmatuses, siis olgu ta teadmatuses.</w:t>
      </w:r>
    </w:p>
    <w:p w14:paraId="41F10E1F" w14:textId="77777777" w:rsidR="000F7377" w:rsidRDefault="000F7377"/>
    <w:p w14:paraId="57B78A9C" w14:textId="77777777" w:rsidR="000F7377" w:rsidRDefault="000F7377">
      <w:r xmlns:w="http://schemas.openxmlformats.org/wordprocessingml/2006/main">
        <w:t xml:space="preserve">Paulus julgustab korintlasi olema avatud Vaimu andidele, kuid kui keegi ei taha neid vastu võtta, ei tohiks teda sundida.</w:t>
      </w:r>
    </w:p>
    <w:p w14:paraId="374D6A39" w14:textId="77777777" w:rsidR="000F7377" w:rsidRDefault="000F7377"/>
    <w:p w14:paraId="2FF0E799" w14:textId="77777777" w:rsidR="000F7377" w:rsidRDefault="000F7377">
      <w:r xmlns:w="http://schemas.openxmlformats.org/wordprocessingml/2006/main">
        <w:t xml:space="preserve">1. Vaimu kingituste vastuvõtmine: Pauluse julgustus korintlastele</w:t>
      </w:r>
    </w:p>
    <w:p w14:paraId="47F198B8" w14:textId="77777777" w:rsidR="000F7377" w:rsidRDefault="000F7377"/>
    <w:p w14:paraId="1A7CB745" w14:textId="77777777" w:rsidR="000F7377" w:rsidRDefault="000F7377">
      <w:r xmlns:w="http://schemas.openxmlformats.org/wordprocessingml/2006/main">
        <w:t xml:space="preserve">2. Teadmatus ja avatus: Pauluse sõnumi mõistmine 1. korintlastele 14:38</w:t>
      </w:r>
    </w:p>
    <w:p w14:paraId="3D8F7F2C" w14:textId="77777777" w:rsidR="000F7377" w:rsidRDefault="000F7377"/>
    <w:p w14:paraId="450EA229" w14:textId="77777777" w:rsidR="000F7377" w:rsidRDefault="000F7377">
      <w:r xmlns:w="http://schemas.openxmlformats.org/wordprocessingml/2006/main">
        <w:t xml:space="preserve">1. Roomlastele 12:6-8 – erinevate kingituste omamine vastavalt meile antud armule.</w:t>
      </w:r>
    </w:p>
    <w:p w14:paraId="5D6FDD4D" w14:textId="77777777" w:rsidR="000F7377" w:rsidRDefault="000F7377"/>
    <w:p w14:paraId="2789CE15" w14:textId="77777777" w:rsidR="000F7377" w:rsidRDefault="000F7377">
      <w:r xmlns:w="http://schemas.openxmlformats.org/wordprocessingml/2006/main">
        <w:t xml:space="preserve">2. 1. Peetruse 4:10 – Igaüks teist peaks kasutama saadud kingitusi teiste teenimiseks Jumala armu ustavate majapidajatena selle erinevates vormides.</w:t>
      </w:r>
    </w:p>
    <w:p w14:paraId="6CB3BFD0" w14:textId="77777777" w:rsidR="000F7377" w:rsidRDefault="000F7377"/>
    <w:p w14:paraId="46D273A4" w14:textId="77777777" w:rsidR="000F7377" w:rsidRDefault="000F7377">
      <w:r xmlns:w="http://schemas.openxmlformats.org/wordprocessingml/2006/main">
        <w:t xml:space="preserve">1. Korintlastele 14:39 Mispärast, vennad, ihaldage prohvetlikult kuulutada ja ärge keelake keeltega rääkimist.</w:t>
      </w:r>
    </w:p>
    <w:p w14:paraId="12AB35C5" w14:textId="77777777" w:rsidR="000F7377" w:rsidRDefault="000F7377"/>
    <w:p w14:paraId="4D3A7C37" w14:textId="77777777" w:rsidR="000F7377" w:rsidRDefault="000F7377">
      <w:r xmlns:w="http://schemas.openxmlformats.org/wordprocessingml/2006/main">
        <w:t xml:space="preserve">Paulus julgustab kristlasi prohvetlikult kuulutama ja mitte keelama keeltega rääkimist.</w:t>
      </w:r>
    </w:p>
    <w:p w14:paraId="57BC25EB" w14:textId="77777777" w:rsidR="000F7377" w:rsidRDefault="000F7377"/>
    <w:p w14:paraId="68077D56" w14:textId="77777777" w:rsidR="000F7377" w:rsidRDefault="000F7377">
      <w:r xmlns:w="http://schemas.openxmlformats.org/wordprocessingml/2006/main">
        <w:t xml:space="preserve">1. Rääkige usus: kuidas meie vaimsete andide omaksvõtmine võib tuua meid Jumalale lähemale.</w:t>
      </w:r>
    </w:p>
    <w:p w14:paraId="02604BB3" w14:textId="77777777" w:rsidR="000F7377" w:rsidRDefault="000F7377"/>
    <w:p w14:paraId="4344C461" w14:textId="77777777" w:rsidR="000F7377" w:rsidRDefault="000F7377">
      <w:r xmlns:w="http://schemas.openxmlformats.org/wordprocessingml/2006/main">
        <w:t xml:space="preserve">2. Prohvetikuulutuse jõud: oma vaimsete andide avastamine ja kasutamine Jumala kuningriigi edendamiseks.</w:t>
      </w:r>
    </w:p>
    <w:p w14:paraId="402E997A" w14:textId="77777777" w:rsidR="000F7377" w:rsidRDefault="000F7377"/>
    <w:p w14:paraId="56C2BECD" w14:textId="77777777" w:rsidR="000F7377" w:rsidRDefault="000F7377">
      <w:r xmlns:w="http://schemas.openxmlformats.org/wordprocessingml/2006/main">
        <w:t xml:space="preserve">1. Roomlastele 12:6-8 – kui meil on kingitusi, mis erinevad meile antud armust, siis kasutagem neid.</w:t>
      </w:r>
    </w:p>
    <w:p w14:paraId="081EA461" w14:textId="77777777" w:rsidR="000F7377" w:rsidRDefault="000F7377"/>
    <w:p w14:paraId="1A94D1EA" w14:textId="77777777" w:rsidR="000F7377" w:rsidRDefault="000F7377">
      <w:r xmlns:w="http://schemas.openxmlformats.org/wordprocessingml/2006/main">
        <w:t xml:space="preserve">2. Apostlite teod 2:1-4 – Püha Vaimu tulek ja jüngrid keeltega kõnelevad.</w:t>
      </w:r>
    </w:p>
    <w:p w14:paraId="5A45CC15" w14:textId="77777777" w:rsidR="000F7377" w:rsidRDefault="000F7377"/>
    <w:p w14:paraId="42B325CF" w14:textId="77777777" w:rsidR="000F7377" w:rsidRDefault="000F7377">
      <w:r xmlns:w="http://schemas.openxmlformats.org/wordprocessingml/2006/main">
        <w:t xml:space="preserve">1. Korintlastele 14:40 Kõik sündigu väärikalt ja õigesti.</w:t>
      </w:r>
    </w:p>
    <w:p w14:paraId="6DBE4A6B" w14:textId="77777777" w:rsidR="000F7377" w:rsidRDefault="000F7377"/>
    <w:p w14:paraId="3839CB01" w14:textId="77777777" w:rsidR="000F7377" w:rsidRDefault="000F7377">
      <w:r xmlns:w="http://schemas.openxmlformats.org/wordprocessingml/2006/main">
        <w:t xml:space="preserve">Paulus kutsub korintlasi üles käituma korrapäraselt ja lugupidavalt.</w:t>
      </w:r>
    </w:p>
    <w:p w14:paraId="1C2DC101" w14:textId="77777777" w:rsidR="000F7377" w:rsidRDefault="000F7377"/>
    <w:p w14:paraId="2251FC76" w14:textId="77777777" w:rsidR="000F7377" w:rsidRDefault="000F7377">
      <w:r xmlns:w="http://schemas.openxmlformats.org/wordprocessingml/2006/main">
        <w:t xml:space="preserve">1. Korra ja lugupidamise loomine meie elus</w:t>
      </w:r>
    </w:p>
    <w:p w14:paraId="3E4EFE14" w14:textId="77777777" w:rsidR="000F7377" w:rsidRDefault="000F7377"/>
    <w:p w14:paraId="77761C7B" w14:textId="77777777" w:rsidR="000F7377" w:rsidRDefault="000F7377">
      <w:r xmlns:w="http://schemas.openxmlformats.org/wordprocessingml/2006/main">
        <w:t xml:space="preserve">2. Pauluse juhiste järgi inimväärse elu elamine</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Efeslastele 5:15-17 – Olge siis väga ettevaatlikud, kuidas te elate? </w:t>
      </w:r>
      <w:r xmlns:w="http://schemas.openxmlformats.org/wordprocessingml/2006/main">
        <w:rPr>
          <w:rFonts w:ascii="맑은 고딕 Semilight" w:hAnsi="맑은 고딕 Semilight"/>
        </w:rPr>
        <w:t xml:space="preserve">봭 </w:t>
      </w:r>
      <w:r xmlns:w="http://schemas.openxmlformats.org/wordprocessingml/2006/main">
        <w:t xml:space="preserve">ot nagu ebatargad, vaid nagu targad, kasutades igast võimalusest maksimumi, sest päevad on kurjad. Seepärast ärge olge rumalad, vaid saage aru, mis on Issanda tahe.</w:t>
      </w:r>
    </w:p>
    <w:p w14:paraId="679DD7E6" w14:textId="77777777" w:rsidR="000F7377" w:rsidRDefault="000F7377"/>
    <w:p w14:paraId="2D7088DE" w14:textId="77777777" w:rsidR="000F7377" w:rsidRDefault="000F7377">
      <w:r xmlns:w="http://schemas.openxmlformats.org/wordprocessingml/2006/main">
        <w:t xml:space="preserve">2. Tiitusele 2:11-12 – Sest on ilmunud Jumala arm, mis pakub päästet kõigile inimestele. See õpetab meid ütlema? </w:t>
      </w:r>
      <w:r xmlns:w="http://schemas.openxmlformats.org/wordprocessingml/2006/main">
        <w:rPr>
          <w:rFonts w:ascii="맑은 고딕 Semilight" w:hAnsi="맑은 고딕 Semilight"/>
        </w:rPr>
        <w:t xml:space="preserve">쏯 </w:t>
      </w:r>
      <w:r xmlns:w="http://schemas.openxmlformats.org/wordprocessingml/2006/main">
        <w:t xml:space="preserve">o??on jumalakartmatuse ja maiste kirgede vastu ning elama praegusel ajastul valitsevat, ausat ja jumalakartlikku elu.</w:t>
      </w:r>
    </w:p>
    <w:p w14:paraId="513F7F38" w14:textId="77777777" w:rsidR="000F7377" w:rsidRDefault="000F7377"/>
    <w:p w14:paraId="74A8BB7D" w14:textId="77777777" w:rsidR="000F7377" w:rsidRDefault="000F7377">
      <w:r xmlns:w="http://schemas.openxmlformats.org/wordprocessingml/2006/main">
        <w:t xml:space="preserve">1. Korintlastele 15. peatükk on Pauluse esimese kirja korintlastele viieteistkümnes peatükk. Selles peatükis käsitleb Paulus ülestõusmise teemat, rõhutades selle tähtsust kristlikus usus ja parandades mõningaid arusaamatusi Korintose usklike seas.</w:t>
      </w:r>
    </w:p>
    <w:p w14:paraId="082D9AF5" w14:textId="77777777" w:rsidR="000F7377" w:rsidRDefault="000F7377"/>
    <w:p w14:paraId="589E55E3" w14:textId="77777777" w:rsidR="000F7377" w:rsidRDefault="000F7377">
      <w:r xmlns:w="http://schemas.openxmlformats.org/wordprocessingml/2006/main">
        <w:t xml:space="preserve">1. lõik: Paulus alustab taaskinnitades evangeeliumi sõnumit esmatähtsana: Kristus suri meie pattude eest, maeti ja tõusis kolmandal päeval üles Pühakirja järgi (1. Korintlastele 15:3-4). Ta esitab nimekirja pealtnägijatest, kes on näinud Jeesust pärast Tema ülestõusmist, sealhulgas Peetrust, Jaakobust ja rohkem kui viissada teist (1. Korintlastele 15:5-8). Paulus rõhutab, et kui Kristust ei ole surnuist üles äratatud, siis on nende usk asjatu ja nad on endiselt oma pattudes (1Kr 15:17). Ta esitleb Jeesust magamajäänute esmasviljana, kinnitades usklikele, et nii nagu Kristus äratati üles, äratatakse ka nemad üles igavesse ellu.</w:t>
      </w:r>
    </w:p>
    <w:p w14:paraId="4D51B7BC" w14:textId="77777777" w:rsidR="000F7377" w:rsidRDefault="000F7377"/>
    <w:p w14:paraId="53029212" w14:textId="77777777" w:rsidR="000F7377" w:rsidRDefault="000F7377">
      <w:r xmlns:w="http://schemas.openxmlformats.org/wordprocessingml/2006/main">
        <w:t xml:space="preserve">2. lõik: Paulus käsitleb mõningaid väärarusaamu Korintose usklike ülestõusmise kohta. Ta vastab neile, kes eitavad kehalist ülestõusmist või seavad selle kahtluse alla, selgitades, et nii nagu on olemas erinevat tüüpi liha – inimene, loom –, on ka erinevaid kehasid – maiseid ja taevakehi (1. Korintlastele 15:35–40). Ta kasutab loodusest pärinevaid analooge, et illustreerida, kuidas seeme peab surema, enne kui see saab uue elu esile kutsuda. Samamoodi muudetakse ülestõusmise ajal meie kaduvad kehad kadumatuteks (1. Korintlastele 15:42-44).</w:t>
      </w:r>
    </w:p>
    <w:p w14:paraId="24AA9029" w14:textId="77777777" w:rsidR="000F7377" w:rsidRDefault="000F7377"/>
    <w:p w14:paraId="3E6943A5" w14:textId="77777777" w:rsidR="000F7377" w:rsidRDefault="000F7377">
      <w:r xmlns:w="http://schemas.openxmlformats.org/wordprocessingml/2006/main">
        <w:t xml:space="preserve">3. lõik: Peatükk lõpeb võiduka avaldusega võidu üle surma üle Jeesuse Kristuse kaudu. Paulus kuulutab, et surm on võidu alla neelatud, ja pilkab selle väge, tsiteerides Jesajat (1. Korintlastele 15:54-55). Ta julgustab usklikke oma usus kindlalt seisma, sest nende töö Jumala teenimisel ei ole asjatu (1. Korintlastele 15:58). Pauluse sõnum on lootuse ja kindlustunde sõnum, mis kinnitab ülestõusmise reaalsust ja </w:t>
      </w:r>
      <w:r xmlns:w="http://schemas.openxmlformats.org/wordprocessingml/2006/main">
        <w:lastRenderedPageBreak xmlns:w="http://schemas.openxmlformats.org/wordprocessingml/2006/main"/>
      </w:r>
      <w:r xmlns:w="http://schemas.openxmlformats.org/wordprocessingml/2006/main">
        <w:t xml:space="preserve">Kristuse surma üle saavutatud võidu igavest tähtsust.</w:t>
      </w:r>
    </w:p>
    <w:p w14:paraId="6754E71B" w14:textId="77777777" w:rsidR="000F7377" w:rsidRDefault="000F7377"/>
    <w:p w14:paraId="3F32F2AA" w14:textId="77777777" w:rsidR="000F7377" w:rsidRDefault="000F7377">
      <w:r xmlns:w="http://schemas.openxmlformats.org/wordprocessingml/2006/main">
        <w:t xml:space="preserve">Kokkuvõttes keskendub 1. korintlastele 15. peatükk ülestõusmise teemale. Paulus rõhutab Kristuse ülestõusmise kui kristliku usu aluse tähtsust. Ta käsitleb väärarusaamu kehalise ülestõusmise kohta ja kinnitab usklikele, et nii nagu Kristus äratati surnuist, kogevad ka nemad ülestõusmist igavesse ellu. Paulus kasutab analoogiaid, et selgitada ülestõusmise ajal muutumist kaduvast kehast kadumatuks. Ta lõpetab võiduka deklaratsiooniga võidu üle surma üle Jeesuse Kristuse kaudu, julgustades usklikke oma usus kindlalt püsima ja kinnitades neile, et nende töö Jumala teenimisel ei ole asjatu. See peatükk tõstab esile ülestõusmise keskset rolli kristlikus teoloogias ja annab usklikele lootust nende tulevase kirgastamise osas.</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Corinthians 15:1 Veelgi enam, vennad, ma kuulutan teile evangeeliumi, mida ma teile kuulutasin ja mille ka teie olete vastu võtnud ja milles te seisate.</w:t>
      </w:r>
    </w:p>
    <w:p w14:paraId="63C161E5" w14:textId="77777777" w:rsidR="000F7377" w:rsidRDefault="000F7377"/>
    <w:p w14:paraId="0CD56DF4" w14:textId="77777777" w:rsidR="000F7377" w:rsidRDefault="000F7377">
      <w:r xmlns:w="http://schemas.openxmlformats.org/wordprocessingml/2006/main">
        <w:t xml:space="preserve">Paulus tuletab korintlastele meelde evangeeliumi, mida ta oli neile kuulutanud ja mille nad olid vastu võtnud ja selle järgi seisnud.</w:t>
      </w:r>
    </w:p>
    <w:p w14:paraId="72E7E25C" w14:textId="77777777" w:rsidR="000F7377" w:rsidRDefault="000F7377"/>
    <w:p w14:paraId="44E3D084" w14:textId="77777777" w:rsidR="000F7377" w:rsidRDefault="000F7377">
      <w:r xmlns:w="http://schemas.openxmlformats.org/wordprocessingml/2006/main">
        <w:t xml:space="preserve">1. Evangeeliumi vägi: miks me jääme selle tõele</w:t>
      </w:r>
    </w:p>
    <w:p w14:paraId="72C343C6" w14:textId="77777777" w:rsidR="000F7377" w:rsidRDefault="000F7377"/>
    <w:p w14:paraId="480BEB61" w14:textId="77777777" w:rsidR="000F7377" w:rsidRDefault="000F7377">
      <w:r xmlns:w="http://schemas.openxmlformats.org/wordprocessingml/2006/main">
        <w:t xml:space="preserve">2. Kristuse evangeelium: meie elu alus</w:t>
      </w:r>
    </w:p>
    <w:p w14:paraId="0C51CA2C" w14:textId="77777777" w:rsidR="000F7377" w:rsidRDefault="000F7377"/>
    <w:p w14:paraId="38C5BCF9" w14:textId="77777777" w:rsidR="000F7377" w:rsidRDefault="000F7377">
      <w:r xmlns:w="http://schemas.openxmlformats.org/wordprocessingml/2006/main">
        <w:t xml:space="preserve">1. 1. Korintlastele 15:3-4 – Sest ma andsin teile ennekõike selle, mille ma ka sain, kuidas Kristus suri meie pattude eest pühakirjade järgi; Ja et ta maeti ja et ta tõusis kolmandal päeval üles pühakirjade järgi:</w:t>
      </w:r>
    </w:p>
    <w:p w14:paraId="14EF5EC6" w14:textId="77777777" w:rsidR="000F7377" w:rsidRDefault="000F7377"/>
    <w:p w14:paraId="3E137BE4" w14:textId="77777777" w:rsidR="000F7377" w:rsidRDefault="000F7377">
      <w:r xmlns:w="http://schemas.openxmlformats.org/wordprocessingml/2006/main">
        <w:t xml:space="preserve">2. Roomlastele 10:9 – Et kui sa oma suuga tunnistad Issandat Jeesust ja usud oma südames, et Jumal on ta surnuist üles äratanud, siis sa saad päästetud.</w:t>
      </w:r>
    </w:p>
    <w:p w14:paraId="0C84A8E2" w14:textId="77777777" w:rsidR="000F7377" w:rsidRDefault="000F7377"/>
    <w:p w14:paraId="584F8B6A" w14:textId="77777777" w:rsidR="000F7377" w:rsidRDefault="000F7377">
      <w:r xmlns:w="http://schemas.openxmlformats.org/wordprocessingml/2006/main">
        <w:t xml:space="preserve">1 Corinthians 15:2 2 Mille läbi ka teid päästetakse, kui te mäletate seda, mida ma teile kuulutan, kui te pole asjata uskunud.</w:t>
      </w:r>
    </w:p>
    <w:p w14:paraId="7EA44CE0" w14:textId="77777777" w:rsidR="000F7377" w:rsidRDefault="000F7377"/>
    <w:p w14:paraId="002638BF" w14:textId="77777777" w:rsidR="000F7377" w:rsidRDefault="000F7377">
      <w:r xmlns:w="http://schemas.openxmlformats.org/wordprocessingml/2006/main">
        <w:t xml:space="preserve">Paulus julgustab korintlasi tema õpetusi meeles pidama, sest see on viis, kuidas nad pääsevad.</w:t>
      </w:r>
    </w:p>
    <w:p w14:paraId="555BA52B" w14:textId="77777777" w:rsidR="000F7377" w:rsidRDefault="000F7377"/>
    <w:p w14:paraId="37DC3BCA" w14:textId="77777777" w:rsidR="000F7377" w:rsidRDefault="000F7377">
      <w:r xmlns:w="http://schemas.openxmlformats.org/wordprocessingml/2006/main">
        <w:t xml:space="preserve">1. Mäletamise jõud: kuidas usku elus hoida</w:t>
      </w:r>
    </w:p>
    <w:p w14:paraId="16EE7C18" w14:textId="77777777" w:rsidR="000F7377" w:rsidRDefault="000F7377"/>
    <w:p w14:paraId="561B51AD" w14:textId="77777777" w:rsidR="000F7377" w:rsidRDefault="000F7377">
      <w:r xmlns:w="http://schemas.openxmlformats.org/wordprocessingml/2006/main">
        <w:t xml:space="preserve">2. Päästmise õnnistus: võtke vastu ja mäletage Jumala kingitust</w:t>
      </w:r>
    </w:p>
    <w:p w14:paraId="71193316" w14:textId="77777777" w:rsidR="000F7377" w:rsidRDefault="000F7377"/>
    <w:p w14:paraId="6EC9B9A4" w14:textId="77777777" w:rsidR="000F7377" w:rsidRDefault="000F7377">
      <w:r xmlns:w="http://schemas.openxmlformats.org/wordprocessingml/2006/main">
        <w:t xml:space="preserve">1. Jesaja 40:31 – Aga need, kes ootavad Issandat, uuendavad oma jõudu; nad tõusevad tiibadega nagu kotkad; nad jooksevad ega väsi; ja nad kõnnivad ega väsita.</w:t>
      </w:r>
    </w:p>
    <w:p w14:paraId="4BE3C316" w14:textId="77777777" w:rsidR="000F7377" w:rsidRDefault="000F7377"/>
    <w:p w14:paraId="7BBFFC3A" w14:textId="77777777" w:rsidR="000F7377" w:rsidRDefault="000F7377">
      <w:r xmlns:w="http://schemas.openxmlformats.org/wordprocessingml/2006/main">
        <w:t xml:space="preserve">2. Heebrealastele 11:1 – Nüüd on usk loodetud asjade olemus, nähtamatute asjade tõend.</w:t>
      </w:r>
    </w:p>
    <w:p w14:paraId="0F3C4A17" w14:textId="77777777" w:rsidR="000F7377" w:rsidRDefault="000F7377"/>
    <w:p w14:paraId="16F30224" w14:textId="77777777" w:rsidR="000F7377" w:rsidRDefault="000F7377">
      <w:r xmlns:w="http://schemas.openxmlformats.org/wordprocessingml/2006/main">
        <w:t xml:space="preserve">1 Corinthians 15:3 3 Sest ma andsin teile ennekõike selle, mis ma ka sain, et Kristus suri meie pattude eest pühakirjade järgi;</w:t>
      </w:r>
    </w:p>
    <w:p w14:paraId="03A5D1E2" w14:textId="77777777" w:rsidR="000F7377" w:rsidRDefault="000F7377"/>
    <w:p w14:paraId="0B71846D" w14:textId="77777777" w:rsidR="000F7377" w:rsidRDefault="000F7377">
      <w:r xmlns:w="http://schemas.openxmlformats.org/wordprocessingml/2006/main">
        <w:t xml:space="preserve">Apostel Paulus õpetas, et Jeesus suri pühakirja järgi meie pattude eest.</w:t>
      </w:r>
    </w:p>
    <w:p w14:paraId="1CF1FB5A" w14:textId="77777777" w:rsidR="000F7377" w:rsidRDefault="000F7377"/>
    <w:p w14:paraId="0A44768D" w14:textId="77777777" w:rsidR="000F7377" w:rsidRDefault="000F7377">
      <w:r xmlns:w="http://schemas.openxmlformats.org/wordprocessingml/2006/main">
        <w:t xml:space="preserve">1. Jeesuse surma tähendus: Risti väe mõistmine</w:t>
      </w:r>
    </w:p>
    <w:p w14:paraId="7F84C44E" w14:textId="77777777" w:rsidR="000F7377" w:rsidRDefault="000F7377"/>
    <w:p w14:paraId="236BD04F" w14:textId="77777777" w:rsidR="000F7377" w:rsidRDefault="000F7377">
      <w:r xmlns:w="http://schemas.openxmlformats.org/wordprocessingml/2006/main">
        <w:t xml:space="preserve">2. Evangeeliumi vägi: kuidas Jeesuse surm kõike muutis</w:t>
      </w:r>
    </w:p>
    <w:p w14:paraId="7A2336CB" w14:textId="77777777" w:rsidR="000F7377" w:rsidRDefault="000F7377"/>
    <w:p w14:paraId="33FA109E" w14:textId="77777777" w:rsidR="000F7377" w:rsidRDefault="000F7377">
      <w:r xmlns:w="http://schemas.openxmlformats.org/wordprocessingml/2006/main">
        <w:t xml:space="preserve">1. Roomlastele 5:8 – Kuid Jumal näitab oma armastust meie vastu sellega: Kristus suri meie eest, kui me olime veel patused.</w:t>
      </w:r>
    </w:p>
    <w:p w14:paraId="1B5C5571" w14:textId="77777777" w:rsidR="000F7377" w:rsidRDefault="000F7377"/>
    <w:p w14:paraId="404693F0" w14:textId="77777777" w:rsidR="000F7377" w:rsidRDefault="000F7377">
      <w:r xmlns:w="http://schemas.openxmlformats.org/wordprocessingml/2006/main">
        <w:t xml:space="preserve">2. Jesaja 53:5-6 – aga ta oli läbi torgatud meie üleastumiste pärast, ta oli muserdatud meie süütegude pärast; karistus, mis tõi meile rahu, oli tema peal ja tema haavade läbi oleme paranenud.</w:t>
      </w:r>
    </w:p>
    <w:p w14:paraId="6EA62764" w14:textId="77777777" w:rsidR="000F7377" w:rsidRDefault="000F7377"/>
    <w:p w14:paraId="774212EC" w14:textId="77777777" w:rsidR="000F7377" w:rsidRDefault="000F7377">
      <w:r xmlns:w="http://schemas.openxmlformats.org/wordprocessingml/2006/main">
        <w:t xml:space="preserve">1. Korintlastele 15:4 Ja et ta maeti ja et ta tõusis kolmandal päeval üles pühakirjade järgi.</w:t>
      </w:r>
    </w:p>
    <w:p w14:paraId="3CDCE1A5" w14:textId="77777777" w:rsidR="000F7377" w:rsidRDefault="000F7377"/>
    <w:p w14:paraId="00C93ECD" w14:textId="77777777" w:rsidR="000F7377" w:rsidRDefault="000F7377">
      <w:r xmlns:w="http://schemas.openxmlformats.org/wordprocessingml/2006/main">
        <w:t xml:space="preserve">Apostel Paulus tuletas Korintose kogudusele meelde, et Jeesus maeti ja ta tõusis kolmandal päeval surnuist üles, nagu pühakiri oli ennustanud.</w:t>
      </w:r>
    </w:p>
    <w:p w14:paraId="437AF95E" w14:textId="77777777" w:rsidR="000F7377" w:rsidRDefault="000F7377"/>
    <w:p w14:paraId="5FBD5C25" w14:textId="77777777" w:rsidR="000F7377" w:rsidRDefault="000F7377">
      <w:r xmlns:w="http://schemas.openxmlformats.org/wordprocessingml/2006/main">
        <w:t xml:space="preserve">1. „Ülestõusmise elu elamine: Jeesuse eeskuju”</w:t>
      </w:r>
    </w:p>
    <w:p w14:paraId="7E84EA4E" w14:textId="77777777" w:rsidR="000F7377" w:rsidRDefault="000F7377"/>
    <w:p w14:paraId="4C1D9DA2" w14:textId="77777777" w:rsidR="000F7377" w:rsidRDefault="000F7377">
      <w:r xmlns:w="http://schemas.openxmlformats.org/wordprocessingml/2006/main">
        <w:t xml:space="preserve">2. "Pühakirja jõud: Jeesuse ülestõusmise tähendus"</w:t>
      </w:r>
    </w:p>
    <w:p w14:paraId="27352DE3" w14:textId="77777777" w:rsidR="000F7377" w:rsidRDefault="000F7377"/>
    <w:p w14:paraId="3E2E35BB" w14:textId="77777777" w:rsidR="000F7377" w:rsidRDefault="000F7377">
      <w:r xmlns:w="http://schemas.openxmlformats.org/wordprocessingml/2006/main">
        <w:t xml:space="preserve">1. Roomlastele 6:4-5 – Seepärast maeti meid koos Temaga ristimise läbi surma, et nii nagu Kristus on Isa auhiilguse läbi surnuist üles äratatud, nii ka meie elaksime uues elus.</w:t>
      </w:r>
    </w:p>
    <w:p w14:paraId="0DD01FBA" w14:textId="77777777" w:rsidR="000F7377" w:rsidRDefault="000F7377"/>
    <w:p w14:paraId="045DDF6B" w14:textId="77777777" w:rsidR="000F7377" w:rsidRDefault="000F7377">
      <w:r xmlns:w="http://schemas.openxmlformats.org/wordprocessingml/2006/main">
        <w:t xml:space="preserve">5 Sest kui me oleme olnud ühendatud Tema surma sarnasuses, oleme kindlasti ka Tema ülestõusmise sarnasuses.</w:t>
      </w:r>
    </w:p>
    <w:p w14:paraId="2050ABDE" w14:textId="77777777" w:rsidR="000F7377" w:rsidRDefault="000F7377"/>
    <w:p w14:paraId="51DE2CA1" w14:textId="77777777" w:rsidR="000F7377" w:rsidRDefault="000F7377">
      <w:r xmlns:w="http://schemas.openxmlformats.org/wordprocessingml/2006/main">
        <w:t xml:space="preserve">2. Johannese 11:25-26 – Jeesus ütles talle: „Mina olen ülestõusmine ja elu. Kes minusse usub, see elab, kuigi ta sureb. Ja kes elab ja usub minusse, ei sure kunagi. Kas sa usud seda?"</w:t>
      </w:r>
    </w:p>
    <w:p w14:paraId="5362F32E" w14:textId="77777777" w:rsidR="000F7377" w:rsidRDefault="000F7377"/>
    <w:p w14:paraId="16180B9F" w14:textId="77777777" w:rsidR="000F7377" w:rsidRDefault="000F7377">
      <w:r xmlns:w="http://schemas.openxmlformats.org/wordprocessingml/2006/main">
        <w:t xml:space="preserve">1. Korintlastele 15:5 Ja et teda nägi Keefas, siis kaheteistkümnes.</w:t>
      </w:r>
    </w:p>
    <w:p w14:paraId="3382996C" w14:textId="77777777" w:rsidR="000F7377" w:rsidRDefault="000F7377"/>
    <w:p w14:paraId="344482BA" w14:textId="77777777" w:rsidR="000F7377" w:rsidRDefault="000F7377">
      <w:r xmlns:w="http://schemas.openxmlformats.org/wordprocessingml/2006/main">
        <w:t xml:space="preserve">Lõik: Paulus ütleb, et Keefas ja kaksteist nägid Jeesust pärast tema ülestõusmist.</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Ülestõusmise tegelikkus: Keefas ja kaksteist olid selle tunnistajaks</w:t>
      </w:r>
    </w:p>
    <w:p w14:paraId="70DDCFF5" w14:textId="77777777" w:rsidR="000F7377" w:rsidRDefault="000F7377"/>
    <w:p w14:paraId="087FEF88" w14:textId="77777777" w:rsidR="000F7377" w:rsidRDefault="000F7377">
      <w:r xmlns:w="http://schemas.openxmlformats.org/wordprocessingml/2006/main">
        <w:t xml:space="preserve">2. Kristuse vägi: Tema ülestõusmine kuulutatud Tema järgijate poolt</w:t>
      </w:r>
    </w:p>
    <w:p w14:paraId="2F14DBE5" w14:textId="77777777" w:rsidR="000F7377" w:rsidRDefault="000F7377"/>
    <w:p w14:paraId="4E44AF77" w14:textId="77777777" w:rsidR="000F7377" w:rsidRDefault="000F7377">
      <w:r xmlns:w="http://schemas.openxmlformats.org/wordprocessingml/2006/main">
        <w:t xml:space="preserve">1. Apostlite teod 1:3 Ta esitas end neile pärast oma kannatusi elavana paljude tõenditega, ilmus neile neljakümne päeva jooksul ja rääkis Jumala riigist.</w:t>
      </w:r>
    </w:p>
    <w:p w14:paraId="3C0C48D0" w14:textId="77777777" w:rsidR="000F7377" w:rsidRDefault="000F7377"/>
    <w:p w14:paraId="3E523292" w14:textId="77777777" w:rsidR="000F7377" w:rsidRDefault="000F7377">
      <w:r xmlns:w="http://schemas.openxmlformats.org/wordprocessingml/2006/main">
        <w:t xml:space="preserve">2. Johannese 20:26 Kaheksa päeva hiljem olid tema jüngrid jälle sees ja Toomas oli nendega. Kuigi uksed olid lukus, tuli Jeesus, seisis nende seas ja ütles: "Rahu teile!"</w:t>
      </w:r>
    </w:p>
    <w:p w14:paraId="726AF12A" w14:textId="77777777" w:rsidR="000F7377" w:rsidRDefault="000F7377"/>
    <w:p w14:paraId="0BB2C834" w14:textId="77777777" w:rsidR="000F7377" w:rsidRDefault="000F7377">
      <w:r xmlns:w="http://schemas.openxmlformats.org/wordprocessingml/2006/main">
        <w:t xml:space="preserve">1. Korintlastele 15:6 Pärast seda nägi teda korraga rohkem kui viissada venda; kellest suurem osa jääb siiamaani, kuid mõned on magama jäänud.</w:t>
      </w:r>
    </w:p>
    <w:p w14:paraId="64B734C0" w14:textId="77777777" w:rsidR="000F7377" w:rsidRDefault="000F7377"/>
    <w:p w14:paraId="636F9CFD" w14:textId="77777777" w:rsidR="000F7377" w:rsidRDefault="000F7377">
      <w:r xmlns:w="http://schemas.openxmlformats.org/wordprocessingml/2006/main">
        <w:t xml:space="preserve">Paulus jutustab oma kohtumisest ülestõusnud Jeesusega ja sellele järgnenud üle 500 inimese kohtumisest ülestõusnud Issandaga.</w:t>
      </w:r>
    </w:p>
    <w:p w14:paraId="4BE67DAF" w14:textId="77777777" w:rsidR="000F7377" w:rsidRDefault="000F7377"/>
    <w:p w14:paraId="6470925E" w14:textId="77777777" w:rsidR="000F7377" w:rsidRDefault="000F7377">
      <w:r xmlns:w="http://schemas.openxmlformats.org/wordprocessingml/2006/main">
        <w:t xml:space="preserve">1: Meie lootus Kristuse ülestõusmisele</w:t>
      </w:r>
    </w:p>
    <w:p w14:paraId="4DABFA49" w14:textId="77777777" w:rsidR="000F7377" w:rsidRDefault="000F7377"/>
    <w:p w14:paraId="59ADB010" w14:textId="77777777" w:rsidR="000F7377" w:rsidRDefault="000F7377">
      <w:r xmlns:w="http://schemas.openxmlformats.org/wordprocessingml/2006/main">
        <w:t xml:space="preserve">2: Ühiskonna jõud ülestõusnud Issanda tunnistamisel</w:t>
      </w:r>
    </w:p>
    <w:p w14:paraId="77484514" w14:textId="77777777" w:rsidR="000F7377" w:rsidRDefault="000F7377"/>
    <w:p w14:paraId="2A8F065B" w14:textId="77777777" w:rsidR="000F7377" w:rsidRDefault="000F7377">
      <w:r xmlns:w="http://schemas.openxmlformats.org/wordprocessingml/2006/main">
        <w:t xml:space="preserve">1: Roomlastele 6:4-5: "Seepärast oleme me koos temaga maetud ristimise läbi surma, et nii nagu Kristus on Isa auhiilguse läbi surnuist üles äratatud, nii ka meie käiksime uues elus."</w:t>
      </w:r>
    </w:p>
    <w:p w14:paraId="4BF38EB9" w14:textId="77777777" w:rsidR="000F7377" w:rsidRDefault="000F7377"/>
    <w:p w14:paraId="59B73BDA" w14:textId="77777777" w:rsidR="000F7377" w:rsidRDefault="000F7377">
      <w:r xmlns:w="http://schemas.openxmlformats.org/wordprocessingml/2006/main">
        <w:t xml:space="preserve">2: Apostlite teod 1:3: "Kellele ta näitas end elavana pärast oma kirge paljude eksimatute tõenditega, nähes neid nelikümmend päeva ja rääkides asjadest, mis puudutavad Jumala riiki."</w:t>
      </w:r>
    </w:p>
    <w:p w14:paraId="65800292" w14:textId="77777777" w:rsidR="000F7377" w:rsidRDefault="000F7377"/>
    <w:p w14:paraId="7AEF75D9" w14:textId="77777777" w:rsidR="000F7377" w:rsidRDefault="000F7377">
      <w:r xmlns:w="http://schemas.openxmlformats.org/wordprocessingml/2006/main">
        <w:t xml:space="preserve">1 Corinthians 15:7 7 Pärast seda nägi teda Jaakobus; siis kõigist apostlitest.</w:t>
      </w:r>
    </w:p>
    <w:p w14:paraId="4F890BBA" w14:textId="77777777" w:rsidR="000F7377" w:rsidRDefault="000F7377"/>
    <w:p w14:paraId="5793CF30" w14:textId="77777777" w:rsidR="000F7377" w:rsidRDefault="000F7377">
      <w:r xmlns:w="http://schemas.openxmlformats.org/wordprocessingml/2006/main">
        <w:t xml:space="preserve">Lõik Jeesus ilmus Jaakobusele ja seejärel kõigile apostlitele.</w:t>
      </w:r>
    </w:p>
    <w:p w14:paraId="5C803E80" w14:textId="77777777" w:rsidR="000F7377" w:rsidRDefault="000F7377"/>
    <w:p w14:paraId="3EEA9B14" w14:textId="77777777" w:rsidR="000F7377" w:rsidRDefault="000F7377">
      <w:r xmlns:w="http://schemas.openxmlformats.org/wordprocessingml/2006/main">
        <w:t xml:space="preserve">1. Uskumatu uskumine: Jeesuse ülestõusmine</w:t>
      </w:r>
    </w:p>
    <w:p w14:paraId="494C1B4B" w14:textId="77777777" w:rsidR="000F7377" w:rsidRDefault="000F7377"/>
    <w:p w14:paraId="07BFDB99" w14:textId="77777777" w:rsidR="000F7377" w:rsidRDefault="000F7377">
      <w:r xmlns:w="http://schemas.openxmlformats.org/wordprocessingml/2006/main">
        <w:t xml:space="preserve">2. Jeesuse kohalolek: Tema kogemine meie elus</w:t>
      </w:r>
    </w:p>
    <w:p w14:paraId="66583DC5" w14:textId="77777777" w:rsidR="000F7377" w:rsidRDefault="000F7377"/>
    <w:p w14:paraId="62468974" w14:textId="77777777" w:rsidR="000F7377" w:rsidRDefault="000F7377">
      <w:r xmlns:w="http://schemas.openxmlformats.org/wordprocessingml/2006/main">
        <w:t xml:space="preserve">1. Roomlastele 10:9-10 – „Kui sa kuulutad oma suuga: 'Jeesus on Issand' ja usud oma südames, et Jumal äratas ta surnuist, siis sind päästetakse. Sest oma südamega sa usud ja saad õigeks, ja oma suuga tunnistad oma usku ja saad päästetud.</w:t>
      </w:r>
    </w:p>
    <w:p w14:paraId="47140DA4" w14:textId="77777777" w:rsidR="000F7377" w:rsidRDefault="000F7377"/>
    <w:p w14:paraId="675C38FF" w14:textId="77777777" w:rsidR="000F7377" w:rsidRDefault="000F7377">
      <w:r xmlns:w="http://schemas.openxmlformats.org/wordprocessingml/2006/main">
        <w:t xml:space="preserve">2. Johannese 20:19-21 – Selle nädala esimese päeva õhtul, kui jüngrid olid koos ja uksed olid lukustatud juutide juhtide kartuses, tuli Jeesus, seisis nende keskel ja ütles: „Rahu olgu sina!” Kui ta seda ütles, näitas ta neile oma käsi ja külge. Jüngrid olid Issandat nähes üliõnnelikud. Taas ütles Jeesus: "Rahu teile! Nii nagu Isa on mind läkitanud, saadan mina teid."</w:t>
      </w:r>
    </w:p>
    <w:p w14:paraId="58038878" w14:textId="77777777" w:rsidR="000F7377" w:rsidRDefault="000F7377"/>
    <w:p w14:paraId="1A974AC6" w14:textId="77777777" w:rsidR="000F7377" w:rsidRDefault="000F7377">
      <w:r xmlns:w="http://schemas.openxmlformats.org/wordprocessingml/2006/main">
        <w:t xml:space="preserve">1 Corinthians 15:8 8 Ja kõige viimaks nägin teda ka minu poolt, nagu seda, kes sündis omal ajal.</w:t>
      </w:r>
    </w:p>
    <w:p w14:paraId="391C45FA" w14:textId="77777777" w:rsidR="000F7377" w:rsidRDefault="000F7377"/>
    <w:p w14:paraId="0CB55C91" w14:textId="77777777" w:rsidR="000F7377" w:rsidRDefault="000F7377">
      <w:r xmlns:w="http://schemas.openxmlformats.org/wordprocessingml/2006/main">
        <w:t xml:space="preserve">Apostel Paulus jutustab Jeesuse Kristuse surnuist ülestõusmise kogemusest, kuigi ta sündis ootamatul ajal.</w:t>
      </w:r>
    </w:p>
    <w:p w14:paraId="24ACEADD" w14:textId="77777777" w:rsidR="000F7377" w:rsidRDefault="000F7377"/>
    <w:p w14:paraId="18BADF01" w14:textId="77777777" w:rsidR="000F7377" w:rsidRDefault="000F7377">
      <w:r xmlns:w="http://schemas.openxmlformats.org/wordprocessingml/2006/main">
        <w:t xml:space="preserve">1: Peame jääma truuks oma uskumustele Jeesusesse Kristusesse, isegi kui see tundub ootamatu või ebatavaline.</w:t>
      </w:r>
    </w:p>
    <w:p w14:paraId="5409DE1D" w14:textId="77777777" w:rsidR="000F7377" w:rsidRDefault="000F7377"/>
    <w:p w14:paraId="199AD395" w14:textId="77777777" w:rsidR="000F7377" w:rsidRDefault="000F7377">
      <w:r xmlns:w="http://schemas.openxmlformats.org/wordprocessingml/2006/main">
        <w:t xml:space="preserve">2: Jeesuse Kristuse ülestõusmine on võimas meeldetuletus, et Jumal on alati meiega ja võib meie elus võimsalt töötada.</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Heebrealastele 11:1 – Usk on aga kindlus asjades, mida loodetakse, veendumus selles, mida pole näha.</w:t>
      </w:r>
    </w:p>
    <w:p w14:paraId="534A687F" w14:textId="77777777" w:rsidR="000F7377" w:rsidRDefault="000F7377"/>
    <w:p w14:paraId="6897BD75" w14:textId="77777777" w:rsidR="000F7377" w:rsidRDefault="000F7377">
      <w:r xmlns:w="http://schemas.openxmlformats.org/wordprocessingml/2006/main">
        <w:t xml:space="preserve">2: Roomlastele 10:9 - Kui sa tunnistad oma suuga, et Jeesus on Issand, ja usud oma südames, et Jumal on ta surnuist üles äratanud, siis sind päästetakse.</w:t>
      </w:r>
    </w:p>
    <w:p w14:paraId="204C1A42" w14:textId="77777777" w:rsidR="000F7377" w:rsidRDefault="000F7377"/>
    <w:p w14:paraId="229806E8" w14:textId="77777777" w:rsidR="000F7377" w:rsidRDefault="000F7377">
      <w:r xmlns:w="http://schemas.openxmlformats.org/wordprocessingml/2006/main">
        <w:t xml:space="preserve">1 Corinthians 15:9 9 Sest mina olen apostlitest kõige väiksem, keda ei kõlba apostliks nimetada, sest ma kiusasin taga Jumala kogudust.</w:t>
      </w:r>
    </w:p>
    <w:p w14:paraId="3D4DBD36" w14:textId="77777777" w:rsidR="000F7377" w:rsidRDefault="000F7377"/>
    <w:p w14:paraId="6A608CAB" w14:textId="77777777" w:rsidR="000F7377" w:rsidRDefault="000F7377">
      <w:r xmlns:w="http://schemas.openxmlformats.org/wordprocessingml/2006/main">
        <w:t xml:space="preserve">Apostel Paulus kuulutab end alandlikult apostlitest kõige väiksemaks, kuna ta kiusas taga Jumala kogudust.</w:t>
      </w:r>
    </w:p>
    <w:p w14:paraId="150163FA" w14:textId="77777777" w:rsidR="000F7377" w:rsidRDefault="000F7377"/>
    <w:p w14:paraId="716517DA" w14:textId="77777777" w:rsidR="000F7377" w:rsidRDefault="000F7377">
      <w:r xmlns:w="http://schemas.openxmlformats.org/wordprocessingml/2006/main">
        <w:t xml:space="preserve">1. Võtke omaks alandlikkus: saame õppida Pauluse eneseteadvuse ja alandlikkuse eeskujust, kui mõtiskleme oma elu üle ja selle üle, kui kaugele oleme jõudnud.</w:t>
      </w:r>
    </w:p>
    <w:p w14:paraId="4E510293" w14:textId="77777777" w:rsidR="000F7377" w:rsidRDefault="000F7377"/>
    <w:p w14:paraId="14DCAF53" w14:textId="77777777" w:rsidR="000F7377" w:rsidRDefault="000F7377">
      <w:r xmlns:w="http://schemas.openxmlformats.org/wordprocessingml/2006/main">
        <w:t xml:space="preserve">2. Andestuse jõud: Ükskõik kui kaugele me oleme eksinud, võib Jumala arm ja andestus meid alati Tema juurde tagasi tuua.</w:t>
      </w:r>
    </w:p>
    <w:p w14:paraId="713EC889" w14:textId="77777777" w:rsidR="000F7377" w:rsidRDefault="000F7377"/>
    <w:p w14:paraId="10A01141" w14:textId="77777777" w:rsidR="000F7377" w:rsidRDefault="000F7377">
      <w:r xmlns:w="http://schemas.openxmlformats.org/wordprocessingml/2006/main">
        <w:t xml:space="preserve">1. Luuka 1:37 – "Sest Jumalale pole miski võimatu."</w:t>
      </w:r>
    </w:p>
    <w:p w14:paraId="67C2AA3A" w14:textId="77777777" w:rsidR="000F7377" w:rsidRDefault="000F7377"/>
    <w:p w14:paraId="32095514" w14:textId="77777777" w:rsidR="000F7377" w:rsidRDefault="000F7377">
      <w:r xmlns:w="http://schemas.openxmlformats.org/wordprocessingml/2006/main">
        <w:t xml:space="preserve">2. 1. Johannese 2:1-2 – "Mu lapsed, ma kirjutan seda teile, et te ei teeks pattu. Aga kui keegi teeb pattu, siis meil on eestkostja Isa juures, Jeesus Kristus, õige. lepitus meie pattude eest ja mitte ainult meie, vaid ka kogu maailma pattude eest."</w:t>
      </w:r>
    </w:p>
    <w:p w14:paraId="2B11AA39" w14:textId="77777777" w:rsidR="000F7377" w:rsidRDefault="000F7377"/>
    <w:p w14:paraId="5FBC0AE5" w14:textId="77777777" w:rsidR="000F7377" w:rsidRDefault="000F7377">
      <w:r xmlns:w="http://schemas.openxmlformats.org/wordprocessingml/2006/main">
        <w:t xml:space="preserve">1. Korintlastele 15:10 Aga Jumala armust olen ma see, kes ma olen, ja tema arm, mis mulle on antud, ei olnud asjatu; aga ma töötasin rohkem kui nemad kõik, aga mitte mina, vaid Jumala arm, mis oli minuga.</w:t>
      </w:r>
    </w:p>
    <w:p w14:paraId="4BFAEA41" w14:textId="77777777" w:rsidR="000F7377" w:rsidRDefault="000F7377"/>
    <w:p w14:paraId="73F98B23" w14:textId="77777777" w:rsidR="000F7377" w:rsidRDefault="000F7377">
      <w:r xmlns:w="http://schemas.openxmlformats.org/wordprocessingml/2006/main">
        <w:t xml:space="preserve">Paulus on tänulik Jumala armu eest, mis talle anti, võimaldades tal töötada rohkem kui kõik.</w:t>
      </w:r>
    </w:p>
    <w:p w14:paraId="475BC183" w14:textId="77777777" w:rsidR="000F7377" w:rsidRDefault="000F7377"/>
    <w:p w14:paraId="261BABEA" w14:textId="77777777" w:rsidR="000F7377" w:rsidRDefault="000F7377">
      <w:r xmlns:w="http://schemas.openxmlformats.org/wordprocessingml/2006/main">
        <w:t xml:space="preserve">1. Jumala armule lootmine meie töös</w:t>
      </w:r>
    </w:p>
    <w:p w14:paraId="0E9EE403" w14:textId="77777777" w:rsidR="000F7377" w:rsidRDefault="000F7377"/>
    <w:p w14:paraId="009DFCD1" w14:textId="77777777" w:rsidR="000F7377" w:rsidRDefault="000F7377">
      <w:r xmlns:w="http://schemas.openxmlformats.org/wordprocessingml/2006/main">
        <w:t xml:space="preserve">2. Jumala armu küllus</w:t>
      </w:r>
    </w:p>
    <w:p w14:paraId="47F89A78" w14:textId="77777777" w:rsidR="000F7377" w:rsidRDefault="000F7377"/>
    <w:p w14:paraId="274ABE72" w14:textId="77777777" w:rsidR="000F7377" w:rsidRDefault="000F7377">
      <w:r xmlns:w="http://schemas.openxmlformats.org/wordprocessingml/2006/main">
        <w:t xml:space="preserve">1. Filiplastele 4:13 – Ma võin kõike teha Kristuse läbi, kes mind tugevdab</w:t>
      </w:r>
    </w:p>
    <w:p w14:paraId="7978D9FA" w14:textId="77777777" w:rsidR="000F7377" w:rsidRDefault="000F7377"/>
    <w:p w14:paraId="2C4F3F5C" w14:textId="77777777" w:rsidR="000F7377" w:rsidRDefault="000F7377">
      <w:r xmlns:w="http://schemas.openxmlformats.org/wordprocessingml/2006/main">
        <w:t xml:space="preserve">2. Efeslastele 2:8-9 – Sest armust te olete päästetud usu läbi; ja seda mitte teist, see on Jumala and, mitte tegudest, et keegi ei saaks kiidelda.</w:t>
      </w:r>
    </w:p>
    <w:p w14:paraId="773E89DB" w14:textId="77777777" w:rsidR="000F7377" w:rsidRDefault="000F7377"/>
    <w:p w14:paraId="353B83CE" w14:textId="77777777" w:rsidR="000F7377" w:rsidRDefault="000F7377">
      <w:r xmlns:w="http://schemas.openxmlformats.org/wordprocessingml/2006/main">
        <w:t xml:space="preserve">1. Korintlastele 15:11 Seega, olgu mina või nemad, nii me kuulutame ja nõnda te uskusite.</w:t>
      </w:r>
    </w:p>
    <w:p w14:paraId="473C4962" w14:textId="77777777" w:rsidR="000F7377" w:rsidRDefault="000F7377"/>
    <w:p w14:paraId="6ED7FC61" w14:textId="77777777" w:rsidR="000F7377" w:rsidRDefault="000F7377">
      <w:r xmlns:w="http://schemas.openxmlformats.org/wordprocessingml/2006/main">
        <w:t xml:space="preserve">Paulus ja teised apostlid kuulutasid sama sõnumit ja korintlased uskusid seda.</w:t>
      </w:r>
    </w:p>
    <w:p w14:paraId="6EFA15E3" w14:textId="77777777" w:rsidR="000F7377" w:rsidRDefault="000F7377"/>
    <w:p w14:paraId="0B26A106" w14:textId="77777777" w:rsidR="000F7377" w:rsidRDefault="000F7377">
      <w:r xmlns:w="http://schemas.openxmlformats.org/wordprocessingml/2006/main">
        <w:t xml:space="preserve">1. Sama sõnumi jõud: kuidas sama sõnumi kuulutamine meid ühendab</w:t>
      </w:r>
    </w:p>
    <w:p w14:paraId="63FC2AE2" w14:textId="77777777" w:rsidR="000F7377" w:rsidRDefault="000F7377"/>
    <w:p w14:paraId="5C0619C9" w14:textId="77777777" w:rsidR="000F7377" w:rsidRDefault="000F7377">
      <w:r xmlns:w="http://schemas.openxmlformats.org/wordprocessingml/2006/main">
        <w:t xml:space="preserve">2. Uskumise tugevus: kuidas ühtsus tugevdab usku</w:t>
      </w:r>
    </w:p>
    <w:p w14:paraId="71180D42" w14:textId="77777777" w:rsidR="000F7377" w:rsidRDefault="000F7377"/>
    <w:p w14:paraId="42C183A1" w14:textId="77777777" w:rsidR="000F7377" w:rsidRDefault="000F7377">
      <w:r xmlns:w="http://schemas.openxmlformats.org/wordprocessingml/2006/main">
        <w:t xml:space="preserve">1. Roomlastele 10:17 – Nii et usk tuleb kuulmisest ja kuulmine Kristuse sõna kaudu.</w:t>
      </w:r>
    </w:p>
    <w:p w14:paraId="14E38BA3" w14:textId="77777777" w:rsidR="000F7377" w:rsidRDefault="000F7377"/>
    <w:p w14:paraId="78709F03" w14:textId="77777777" w:rsidR="000F7377" w:rsidRDefault="000F7377">
      <w:r xmlns:w="http://schemas.openxmlformats.org/wordprocessingml/2006/main">
        <w:t xml:space="preserve">2. Filiplastele 1:27-28 – Teie eluviis olgu Kristuse evangeeliumi vääriline, nii et olenemata sellest, kas ma tulen teid vaatama või olen ära, ma kuulen teist, et te seisate kindlalt ühes vaimus. üks meel püüdleb kõrvuti evangeeliumi usu poole.</w:t>
      </w:r>
    </w:p>
    <w:p w14:paraId="13913C24" w14:textId="77777777" w:rsidR="000F7377" w:rsidRDefault="000F7377"/>
    <w:p w14:paraId="45BCE2E8" w14:textId="77777777" w:rsidR="000F7377" w:rsidRDefault="000F7377">
      <w:r xmlns:w="http://schemas.openxmlformats.org/wordprocessingml/2006/main">
        <w:t xml:space="preserve">1. Korintlastele 15:12 Kui nüüd kuulutatakse Kristust, et ta tõusis surnuist üles, kuidas siis mõned teie seast ütlevad, et surnute ülestõusmist ei ole?</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Mõned korintlased eitasid surnute ülestõusmist ja Paulus küsis, miks, arvestades, et Kristusest oli jutustatud kui surnuist ülestõusmist.</w:t>
      </w:r>
    </w:p>
    <w:p w14:paraId="05E7BDFE" w14:textId="77777777" w:rsidR="000F7377" w:rsidRDefault="000F7377"/>
    <w:p w14:paraId="26706662" w14:textId="77777777" w:rsidR="000F7377" w:rsidRDefault="000F7377">
      <w:r xmlns:w="http://schemas.openxmlformats.org/wordprocessingml/2006/main">
        <w:t xml:space="preserve">1. On rumal eitada surnute ülestõusmist, kui Kristus ise surnuist üles äratati.</w:t>
      </w:r>
    </w:p>
    <w:p w14:paraId="41147E6A" w14:textId="77777777" w:rsidR="000F7377" w:rsidRDefault="000F7377"/>
    <w:p w14:paraId="4A4286EB" w14:textId="77777777" w:rsidR="000F7377" w:rsidRDefault="000F7377">
      <w:r xmlns:w="http://schemas.openxmlformats.org/wordprocessingml/2006/main">
        <w:t xml:space="preserve">2. Peame meeles pidama ja mitte kunagi unustama, et Jeesus äratati surnuist ja temast sai esmasvili nende seas, kes üles äratatakse.</w:t>
      </w:r>
    </w:p>
    <w:p w14:paraId="753EBA1D" w14:textId="77777777" w:rsidR="000F7377" w:rsidRDefault="000F7377"/>
    <w:p w14:paraId="0276D516" w14:textId="77777777" w:rsidR="000F7377" w:rsidRDefault="000F7377">
      <w:r xmlns:w="http://schemas.openxmlformats.org/wordprocessingml/2006/main">
        <w:t xml:space="preserve">1. Roomlastele 8:11 – "Kui teis elab selle Vaim, kes Jeesuse surnuist üles äratas, siis see, kes Kristuse Jeesuse surnuist üles äratas, teeb elavaks ka teie surelikud ihud oma Vaimu kaudu, kes teis elab."</w:t>
      </w:r>
    </w:p>
    <w:p w14:paraId="23D96BDC" w14:textId="77777777" w:rsidR="000F7377" w:rsidRDefault="000F7377"/>
    <w:p w14:paraId="670B999C" w14:textId="77777777" w:rsidR="000F7377" w:rsidRDefault="000F7377">
      <w:r xmlns:w="http://schemas.openxmlformats.org/wordprocessingml/2006/main">
        <w:t xml:space="preserve">2. Johannese 11:25-26 - "Jeesus ütles talle: "Mina olen ülestõusmine ja elu. Kes iganes minusse usub, see elab, kuigi ta sureb, ja igaüks, kes elab ja usub minusse, ei sure kunagi. "</w:t>
      </w:r>
    </w:p>
    <w:p w14:paraId="4310D97A" w14:textId="77777777" w:rsidR="000F7377" w:rsidRDefault="000F7377"/>
    <w:p w14:paraId="7873F50F" w14:textId="77777777" w:rsidR="000F7377" w:rsidRDefault="000F7377">
      <w:r xmlns:w="http://schemas.openxmlformats.org/wordprocessingml/2006/main">
        <w:t xml:space="preserve">1. Korintlastele 15:13 Aga kui surnute ülestõusmist ei ole, siis ei ole ka Kristus üles tõusnud.</w:t>
      </w:r>
    </w:p>
    <w:p w14:paraId="138D3531" w14:textId="77777777" w:rsidR="000F7377" w:rsidRDefault="000F7377"/>
    <w:p w14:paraId="2B3E4C47" w14:textId="77777777" w:rsidR="000F7377" w:rsidRDefault="000F7377">
      <w:r xmlns:w="http://schemas.openxmlformats.org/wordprocessingml/2006/main">
        <w:t xml:space="preserve">Paulus kinnitab Kristuse ülestõusmist ja hoiatab, et ilma selleta pole kristlikku usku.</w:t>
      </w:r>
    </w:p>
    <w:p w14:paraId="10011178" w14:textId="77777777" w:rsidR="000F7377" w:rsidRDefault="000F7377"/>
    <w:p w14:paraId="1407DB9F" w14:textId="77777777" w:rsidR="000F7377" w:rsidRDefault="000F7377">
      <w:r xmlns:w="http://schemas.openxmlformats.org/wordprocessingml/2006/main">
        <w:t xml:space="preserve">1. Ülestõusmise kõigutamatu lootus</w:t>
      </w:r>
    </w:p>
    <w:p w14:paraId="0C8130FE" w14:textId="77777777" w:rsidR="000F7377" w:rsidRDefault="000F7377"/>
    <w:p w14:paraId="534125A9" w14:textId="77777777" w:rsidR="000F7377" w:rsidRDefault="000F7377">
      <w:r xmlns:w="http://schemas.openxmlformats.org/wordprocessingml/2006/main">
        <w:t xml:space="preserve">2. Ülestõusnud Kristuse vägi</w:t>
      </w:r>
    </w:p>
    <w:p w14:paraId="054EB6BD" w14:textId="77777777" w:rsidR="000F7377" w:rsidRDefault="000F7377"/>
    <w:p w14:paraId="37C52B2E" w14:textId="77777777" w:rsidR="000F7377" w:rsidRDefault="000F7377">
      <w:r xmlns:w="http://schemas.openxmlformats.org/wordprocessingml/2006/main">
        <w:t xml:space="preserve">1. Roomlastele 10:9 – Et kui sa oma suuga tunnistad Issandat Jeesust ja usud oma südames, et Jumal on ta surnuist üles äratanud, siis sa päästetakse.</w:t>
      </w:r>
    </w:p>
    <w:p w14:paraId="2216583B" w14:textId="77777777" w:rsidR="000F7377" w:rsidRDefault="000F7377"/>
    <w:p w14:paraId="4E43A513" w14:textId="77777777" w:rsidR="000F7377" w:rsidRDefault="000F7377">
      <w:r xmlns:w="http://schemas.openxmlformats.org/wordprocessingml/2006/main">
        <w:t xml:space="preserve">2. Matteuse 28:6 – Teda ei ole siin, sest ta on üles tõusnud, nagu ta ütles. Tule ja vaata kohta, kus Issand lamas.</w:t>
      </w:r>
    </w:p>
    <w:p w14:paraId="1420BB59" w14:textId="77777777" w:rsidR="000F7377" w:rsidRDefault="000F7377"/>
    <w:p w14:paraId="46BFF8F5" w14:textId="77777777" w:rsidR="000F7377" w:rsidRDefault="000F7377">
      <w:r xmlns:w="http://schemas.openxmlformats.org/wordprocessingml/2006/main">
        <w:t xml:space="preserve">1. Korintlastele 15:14 Ja kui Kristus ei ole üles tõusnud, siis on meie jutlus tühine ja ka teie usk on tühine.</w:t>
      </w:r>
    </w:p>
    <w:p w14:paraId="4DBEAE9D" w14:textId="77777777" w:rsidR="000F7377" w:rsidRDefault="000F7377"/>
    <w:p w14:paraId="273D8E2F" w14:textId="77777777" w:rsidR="000F7377" w:rsidRDefault="000F7377">
      <w:r xmlns:w="http://schemas.openxmlformats.org/wordprocessingml/2006/main">
        <w:t xml:space="preserve">Apostel Paulus nendib, et kui Kristus ei ole üles tõusnud, siis on jutlustamine mõttetu ja ka usk on väärtusetu.</w:t>
      </w:r>
    </w:p>
    <w:p w14:paraId="7F84700C" w14:textId="77777777" w:rsidR="000F7377" w:rsidRDefault="000F7377"/>
    <w:p w14:paraId="16CB676F" w14:textId="77777777" w:rsidR="000F7377" w:rsidRDefault="000F7377">
      <w:r xmlns:w="http://schemas.openxmlformats.org/wordprocessingml/2006/main">
        <w:t xml:space="preserve">1. Ülestõusmise jõud: kuidas Kristuse ülestõusmine toob meie elule tähenduse ja väärtuse</w:t>
      </w:r>
    </w:p>
    <w:p w14:paraId="144BD688" w14:textId="77777777" w:rsidR="000F7377" w:rsidRDefault="000F7377"/>
    <w:p w14:paraId="3C71E4A4" w14:textId="77777777" w:rsidR="000F7377" w:rsidRDefault="000F7377">
      <w:r xmlns:w="http://schemas.openxmlformats.org/wordprocessingml/2006/main">
        <w:t xml:space="preserve">2. Jutlus ja usk: võtke omaks ülestõusnud Kristuse vägi</w:t>
      </w:r>
    </w:p>
    <w:p w14:paraId="785D3B1F" w14:textId="77777777" w:rsidR="000F7377" w:rsidRDefault="000F7377"/>
    <w:p w14:paraId="2BB20268" w14:textId="77777777" w:rsidR="000F7377" w:rsidRDefault="000F7377">
      <w:r xmlns:w="http://schemas.openxmlformats.org/wordprocessingml/2006/main">
        <w:t xml:space="preserve">1. Roomlastele 10:9-10 – „Kui sa tunnistad oma suuga, et Jeesus on Issand, ja usud oma südames, et Jumal on ta surnuist üles äratanud, siis sind päästetakse. Sest oma südames uskudes saate Jumala ees õigeks ja oma suuga tunnistades olete päästetud."</w:t>
      </w:r>
    </w:p>
    <w:p w14:paraId="67132A38" w14:textId="77777777" w:rsidR="000F7377" w:rsidRDefault="000F7377"/>
    <w:p w14:paraId="65478966" w14:textId="77777777" w:rsidR="000F7377" w:rsidRDefault="000F7377">
      <w:r xmlns:w="http://schemas.openxmlformats.org/wordprocessingml/2006/main">
        <w:t xml:space="preserve">2. 1. Peetruse 1:3-5 – „Kõik kiitus Jumalale, meie Issanda Jeesuse Kristuse Isale. Tema suurest halastusest oleme me uuesti sündinud, sest Jumal äratas Jeesuse Kristuse surnuist üles. Nüüd elame suurte ootustega ja meil on hindamatu pärand – pärand, mida hoitakse teie jaoks taevas, puhtana ja rüvetamata, väljaspool muutuste ja lagunemise ulatust. Ja teie usu kaudu kaitseb Jumal teid oma väega, kuni saate selle pääste, mis on valmis ilmuma viimsel päeval, et kõik saaksid seda näha.</w:t>
      </w:r>
    </w:p>
    <w:p w14:paraId="046EECD8" w14:textId="77777777" w:rsidR="000F7377" w:rsidRDefault="000F7377"/>
    <w:p w14:paraId="2E80C554" w14:textId="77777777" w:rsidR="000F7377" w:rsidRDefault="000F7377">
      <w:r xmlns:w="http://schemas.openxmlformats.org/wordprocessingml/2006/main">
        <w:t xml:space="preserve">1 Corinthians 15:15 15 Jah, ja meid leitakse Jumala valetunnistajatena; sest me oleme tunnistanud Jumalast, et ta on üles äratanud Kristuse, keda ta ei äratanud, kui surnud ei tõuse üles.</w:t>
      </w:r>
    </w:p>
    <w:p w14:paraId="1D1EFD76" w14:textId="77777777" w:rsidR="000F7377" w:rsidRDefault="000F7377"/>
    <w:p w14:paraId="48EE5875" w14:textId="77777777" w:rsidR="000F7377" w:rsidRDefault="000F7377">
      <w:r xmlns:w="http://schemas.openxmlformats.org/wordprocessingml/2006/main">
        <w:t xml:space="preserve">See lõik räägib inimestest, kes tunnistavad valet, öeldes, et Jumal äratas Jeesuse surnuist üles, kuigi tegelikult pole see tõsi, kui surnud ei saa üles tõusta.</w:t>
      </w:r>
    </w:p>
    <w:p w14:paraId="7AC44A01" w14:textId="77777777" w:rsidR="000F7377" w:rsidRDefault="000F7377"/>
    <w:p w14:paraId="57580FD5" w14:textId="77777777" w:rsidR="000F7377" w:rsidRDefault="000F7377">
      <w:r xmlns:w="http://schemas.openxmlformats.org/wordprocessingml/2006/main">
        <w:t xml:space="preserve">1. Valetunnistuse jõud ja sellesse uskumise tagajärjed</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Eristamisvõime ja tõendite uurimise tähtsus</w:t>
      </w:r>
    </w:p>
    <w:p w14:paraId="6D041219" w14:textId="77777777" w:rsidR="000F7377" w:rsidRDefault="000F7377"/>
    <w:p w14:paraId="50373EDE" w14:textId="77777777" w:rsidR="000F7377" w:rsidRDefault="000F7377">
      <w:r xmlns:w="http://schemas.openxmlformats.org/wordprocessingml/2006/main">
        <w:t xml:space="preserve">1. Roomlastele 10:17 – Nii et usk tuleb kuulmisest ja kuulmine Jumala sõnast.</w:t>
      </w:r>
    </w:p>
    <w:p w14:paraId="7273B92A" w14:textId="77777777" w:rsidR="000F7377" w:rsidRDefault="000F7377"/>
    <w:p w14:paraId="5C937D63" w14:textId="77777777" w:rsidR="000F7377" w:rsidRDefault="000F7377">
      <w:r xmlns:w="http://schemas.openxmlformats.org/wordprocessingml/2006/main">
        <w:t xml:space="preserve">2. Matteuse 7:15-20 – „Hoiduge valeprohvetite eest, kes tulevad teie juurde lambanahas, kuid sisimas on raevukad hundid. Sa tunned nad ära nende viljade järgi. Kas viinamarju korjatakse okaspõõsast või viigimarju ohakast? Niisiis, iga terve puu kannab head vilja, aga haige puu halba vilja. Terve puu ei saa kanda halba vilja ega ka haige puu head vilja. Iga puu, mis ei kanna head vilja, raiutakse maha ja visatakse tulle. Nii tunned nad ära nende viljade järgi.”</w:t>
      </w:r>
    </w:p>
    <w:p w14:paraId="213E25FE" w14:textId="77777777" w:rsidR="000F7377" w:rsidRDefault="000F7377"/>
    <w:p w14:paraId="684451BF" w14:textId="77777777" w:rsidR="000F7377" w:rsidRDefault="000F7377">
      <w:r xmlns:w="http://schemas.openxmlformats.org/wordprocessingml/2006/main">
        <w:t xml:space="preserve">1. Korintlastele 15:16 Sest kui surnud ei tõuse üles, siis ei ole ka Kristus üles äratatud.</w:t>
      </w:r>
    </w:p>
    <w:p w14:paraId="2000E960" w14:textId="77777777" w:rsidR="000F7377" w:rsidRDefault="000F7377"/>
    <w:p w14:paraId="5E05CB4F" w14:textId="77777777" w:rsidR="000F7377" w:rsidRDefault="000F7377">
      <w:r xmlns:w="http://schemas.openxmlformats.org/wordprocessingml/2006/main">
        <w:t xml:space="preserve">Paulus väidab, et kui surnuid ei äratata, siis ei saa ka Kristust üles äratada.</w:t>
      </w:r>
    </w:p>
    <w:p w14:paraId="1F5581D3" w14:textId="77777777" w:rsidR="000F7377" w:rsidRDefault="000F7377"/>
    <w:p w14:paraId="2E623340" w14:textId="77777777" w:rsidR="000F7377" w:rsidRDefault="000F7377">
      <w:r xmlns:w="http://schemas.openxmlformats.org/wordprocessingml/2006/main">
        <w:t xml:space="preserve">1. Ülestõusmise vägi: Kristuse ülestõusmise tagajärgede mõistmine</w:t>
      </w:r>
    </w:p>
    <w:p w14:paraId="0854EF8D" w14:textId="77777777" w:rsidR="000F7377" w:rsidRDefault="000F7377"/>
    <w:p w14:paraId="3D76AAC5" w14:textId="77777777" w:rsidR="000F7377" w:rsidRDefault="000F7377">
      <w:r xmlns:w="http://schemas.openxmlformats.org/wordprocessingml/2006/main">
        <w:t xml:space="preserve">2. Tõendid ülestõusmisest: Kristuse ülestõusmise autentsuse tõestamine</w:t>
      </w:r>
    </w:p>
    <w:p w14:paraId="0C822A66" w14:textId="77777777" w:rsidR="000F7377" w:rsidRDefault="000F7377"/>
    <w:p w14:paraId="78A154EE" w14:textId="77777777" w:rsidR="000F7377" w:rsidRDefault="000F7377">
      <w:r xmlns:w="http://schemas.openxmlformats.org/wordprocessingml/2006/main">
        <w:t xml:space="preserve">1. Jesaja 53:10-12 – ometi oli Issanda tahe teda purustada ja kannatada, ja kuigi Issand teeb tema elu patuohvriks, näeb ta oma järglasi ja pikendab tema elupäevi ning Issand õitseb tema käes.</w:t>
      </w:r>
    </w:p>
    <w:p w14:paraId="60443268" w14:textId="77777777" w:rsidR="000F7377" w:rsidRDefault="000F7377"/>
    <w:p w14:paraId="334EBB0A" w14:textId="77777777" w:rsidR="000F7377" w:rsidRDefault="000F7377">
      <w:r xmlns:w="http://schemas.openxmlformats.org/wordprocessingml/2006/main">
        <w:t xml:space="preserve">11 Kui ta on kannatanud, näeb ta eluvalgust ja on rahul; oma teadmisega mõistab mu õige sulane paljud õigeks ja kannab nende süütegusid.</w:t>
      </w:r>
    </w:p>
    <w:p w14:paraId="6E6A40C0" w14:textId="77777777" w:rsidR="000F7377" w:rsidRDefault="000F7377"/>
    <w:p w14:paraId="7D4308F2" w14:textId="77777777" w:rsidR="000F7377" w:rsidRDefault="000F7377">
      <w:r xmlns:w="http://schemas.openxmlformats.org/wordprocessingml/2006/main">
        <w:t xml:space="preserve">2. Roomlastele 8:11 – Ja kui teis elab selle Vaim, kes Jeesuse surnuist üles äratas, siis see, kes Kristuse surnuist üles äratas, teeb eluks ka teie surelikud kehad oma Vaimu tõttu, kes teis elab.</w:t>
      </w:r>
    </w:p>
    <w:p w14:paraId="0FBB2E38" w14:textId="77777777" w:rsidR="000F7377" w:rsidRDefault="000F7377"/>
    <w:p w14:paraId="1AE8C907" w14:textId="77777777" w:rsidR="000F7377" w:rsidRDefault="000F7377">
      <w:r xmlns:w="http://schemas.openxmlformats.org/wordprocessingml/2006/main">
        <w:t xml:space="preserve">1. Korintlastele 15:17 Ja kui Kristust ei äratata, on teie usk tühine; te olete veel oma pattudes.</w:t>
      </w:r>
    </w:p>
    <w:p w14:paraId="6F74CB3C" w14:textId="77777777" w:rsidR="000F7377" w:rsidRDefault="000F7377"/>
    <w:p w14:paraId="6EA5B7C0" w14:textId="77777777" w:rsidR="000F7377" w:rsidRDefault="000F7377">
      <w:r xmlns:w="http://schemas.openxmlformats.org/wordprocessingml/2006/main">
        <w:t xml:space="preserve">Kui Jeesust Kristust ei äratatud surnuist, siis on meie usk mõttetu ja me oleme endiselt oma pattudes.</w:t>
      </w:r>
    </w:p>
    <w:p w14:paraId="668743CC" w14:textId="77777777" w:rsidR="000F7377" w:rsidRDefault="000F7377"/>
    <w:p w14:paraId="6E40DD78" w14:textId="77777777" w:rsidR="000F7377" w:rsidRDefault="000F7377">
      <w:r xmlns:w="http://schemas.openxmlformats.org/wordprocessingml/2006/main">
        <w:t xml:space="preserve">1. "Ülestõusmise jõud"</w:t>
      </w:r>
    </w:p>
    <w:p w14:paraId="497D482B" w14:textId="77777777" w:rsidR="000F7377" w:rsidRDefault="000F7377"/>
    <w:p w14:paraId="664671F6" w14:textId="77777777" w:rsidR="000F7377" w:rsidRDefault="000F7377">
      <w:r xmlns:w="http://schemas.openxmlformats.org/wordprocessingml/2006/main">
        <w:t xml:space="preserve">2. "Päästmise lubadus"</w:t>
      </w:r>
    </w:p>
    <w:p w14:paraId="378ECA20" w14:textId="77777777" w:rsidR="000F7377" w:rsidRDefault="000F7377"/>
    <w:p w14:paraId="7BED0CB5" w14:textId="77777777" w:rsidR="000F7377" w:rsidRDefault="000F7377">
      <w:r xmlns:w="http://schemas.openxmlformats.org/wordprocessingml/2006/main">
        <w:t xml:space="preserve">1. Roomlastele 10:9 – Et kui sa oma suuga tunnistad Issandat Jeesust ja usud oma südames, et Jumal on ta surnuist üles äratanud, siis sa päästetakse.</w:t>
      </w:r>
    </w:p>
    <w:p w14:paraId="500D68D9" w14:textId="77777777" w:rsidR="000F7377" w:rsidRDefault="000F7377"/>
    <w:p w14:paraId="2D7C38A8" w14:textId="77777777" w:rsidR="000F7377" w:rsidRDefault="000F7377">
      <w:r xmlns:w="http://schemas.openxmlformats.org/wordprocessingml/2006/main">
        <w:t xml:space="preserve">2. Psalm 103:12 – Nii kaugele kui ida on läänest, nii kaugele on ta meist eemaldanud meie üleastumised.</w:t>
      </w:r>
    </w:p>
    <w:p w14:paraId="1196471F" w14:textId="77777777" w:rsidR="000F7377" w:rsidRDefault="000F7377"/>
    <w:p w14:paraId="4D332BAE" w14:textId="77777777" w:rsidR="000F7377" w:rsidRDefault="000F7377">
      <w:r xmlns:w="http://schemas.openxmlformats.org/wordprocessingml/2006/main">
        <w:t xml:space="preserve">1. Korintlastele 15:18 Siis hukkuvad ka need, kes on uinunud Kristuses.</w:t>
      </w:r>
    </w:p>
    <w:p w14:paraId="3F1F8DA0" w14:textId="77777777" w:rsidR="000F7377" w:rsidRDefault="000F7377"/>
    <w:p w14:paraId="3888FDAE" w14:textId="77777777" w:rsidR="000F7377" w:rsidRDefault="000F7377">
      <w:r xmlns:w="http://schemas.openxmlformats.org/wordprocessingml/2006/main">
        <w:t xml:space="preserve">Läbipääs Need, kes on surnud Kristuses, on hukkunud.</w:t>
      </w:r>
    </w:p>
    <w:p w14:paraId="7A78CBC8" w14:textId="77777777" w:rsidR="000F7377" w:rsidRDefault="000F7377"/>
    <w:p w14:paraId="072EB41E" w14:textId="77777777" w:rsidR="000F7377" w:rsidRDefault="000F7377">
      <w:r xmlns:w="http://schemas.openxmlformats.org/wordprocessingml/2006/main">
        <w:t xml:space="preserve">1. Me ei tohi unustada neid, kes on käinud enne meid Kristuses ja nende mõju meie elule.</w:t>
      </w:r>
    </w:p>
    <w:p w14:paraId="25C08B23" w14:textId="77777777" w:rsidR="000F7377" w:rsidRDefault="000F7377"/>
    <w:p w14:paraId="66A685F2" w14:textId="77777777" w:rsidR="000F7377" w:rsidRDefault="000F7377">
      <w:r xmlns:w="http://schemas.openxmlformats.org/wordprocessingml/2006/main">
        <w:t xml:space="preserve">2. Meie lootus igavesele elule peitub Jeesuses ja me peame klammerduma Temasse kui oma tröösti ja rõõmu allikasse.</w:t>
      </w:r>
    </w:p>
    <w:p w14:paraId="1D6D72A7" w14:textId="77777777" w:rsidR="000F7377" w:rsidRDefault="000F7377"/>
    <w:p w14:paraId="0AD42D10" w14:textId="77777777" w:rsidR="000F7377" w:rsidRDefault="000F7377">
      <w:r xmlns:w="http://schemas.openxmlformats.org/wordprocessingml/2006/main">
        <w:t xml:space="preserve">1. Filiplastele 3:20 – Aga meie kodakondsus on taevas ja sealt me ootame Päästjat, Issandat Jeesust </w:t>
      </w:r>
      <w:r xmlns:w="http://schemas.openxmlformats.org/wordprocessingml/2006/main">
        <w:lastRenderedPageBreak xmlns:w="http://schemas.openxmlformats.org/wordprocessingml/2006/main"/>
      </w:r>
      <w:r xmlns:w="http://schemas.openxmlformats.org/wordprocessingml/2006/main">
        <w:t xml:space="preserve">Kristust.</w:t>
      </w:r>
    </w:p>
    <w:p w14:paraId="08D181BA" w14:textId="77777777" w:rsidR="000F7377" w:rsidRDefault="000F7377"/>
    <w:p w14:paraId="686A77E9" w14:textId="77777777" w:rsidR="000F7377" w:rsidRDefault="000F7377">
      <w:r xmlns:w="http://schemas.openxmlformats.org/wordprocessingml/2006/main">
        <w:t xml:space="preserve">2. Roomlastele 14:8 – Sest kui me elame, siis elame Issandale, ja kui sureme, siis sureme Issandale. Niisiis, kas me elame või sureme, oleme Issanda omad.</w:t>
      </w:r>
    </w:p>
    <w:p w14:paraId="57872073" w14:textId="77777777" w:rsidR="000F7377" w:rsidRDefault="000F7377"/>
    <w:p w14:paraId="75F4D0D0" w14:textId="77777777" w:rsidR="000F7377" w:rsidRDefault="000F7377">
      <w:r xmlns:w="http://schemas.openxmlformats.org/wordprocessingml/2006/main">
        <w:t xml:space="preserve">1. Korintlastele 15:19 Kui meil ainult selles elus on lootust Kristusele, oleme kõigist inimestest kõige õnnetumad.</w:t>
      </w:r>
    </w:p>
    <w:p w14:paraId="4BFBB120" w14:textId="77777777" w:rsidR="000F7377" w:rsidRDefault="000F7377"/>
    <w:p w14:paraId="11C6F251" w14:textId="77777777" w:rsidR="000F7377" w:rsidRDefault="000F7377">
      <w:r xmlns:w="http://schemas.openxmlformats.org/wordprocessingml/2006/main">
        <w:t xml:space="preserve">Paulus rõhutab, et ilma lootuseta Kristusele on elu täis viletsust.</w:t>
      </w:r>
    </w:p>
    <w:p w14:paraId="184AD12A" w14:textId="77777777" w:rsidR="000F7377" w:rsidRDefault="000F7377"/>
    <w:p w14:paraId="0946F388" w14:textId="77777777" w:rsidR="000F7377" w:rsidRDefault="000F7377">
      <w:r xmlns:w="http://schemas.openxmlformats.org/wordprocessingml/2006/main">
        <w:t xml:space="preserve">1. "Kristuses lootuses püsimine: viletsa elu tagasilükkamine"</w:t>
      </w:r>
    </w:p>
    <w:p w14:paraId="01F94F86" w14:textId="77777777" w:rsidR="000F7377" w:rsidRDefault="000F7377"/>
    <w:p w14:paraId="546C741C" w14:textId="77777777" w:rsidR="000F7377" w:rsidRDefault="000F7377">
      <w:r xmlns:w="http://schemas.openxmlformats.org/wordprocessingml/2006/main">
        <w:t xml:space="preserve">2. "Kristuse lootuse tõotus: viletsa elu tagasilükkamine"</w:t>
      </w:r>
    </w:p>
    <w:p w14:paraId="5FAF4B5C" w14:textId="77777777" w:rsidR="000F7377" w:rsidRDefault="000F7377"/>
    <w:p w14:paraId="62EAFC8F" w14:textId="77777777" w:rsidR="000F7377" w:rsidRDefault="000F7377">
      <w:r xmlns:w="http://schemas.openxmlformats.org/wordprocessingml/2006/main">
        <w:t xml:space="preserve">1. Roomlastele 8:25 – "Aga kui me loodame sellele, mida me ei näe, siis ootame seda kannatlikult."</w:t>
      </w:r>
    </w:p>
    <w:p w14:paraId="6BE7E89E" w14:textId="77777777" w:rsidR="000F7377" w:rsidRDefault="000F7377"/>
    <w:p w14:paraId="3AD3DA1A" w14:textId="77777777" w:rsidR="000F7377" w:rsidRDefault="000F7377">
      <w:r xmlns:w="http://schemas.openxmlformats.org/wordprocessingml/2006/main">
        <w:t xml:space="preserve">2. Jesaja 40:31 - "Aga need, kes ootavad Issandat, uuendavad oma jõudu, tõusevad tiibadega nagu kotkad, nad jooksevad ega väsi, käivad ega väsi."</w:t>
      </w:r>
    </w:p>
    <w:p w14:paraId="6C62F614" w14:textId="77777777" w:rsidR="000F7377" w:rsidRDefault="000F7377"/>
    <w:p w14:paraId="2B8746EB" w14:textId="77777777" w:rsidR="000F7377" w:rsidRDefault="000F7377">
      <w:r xmlns:w="http://schemas.openxmlformats.org/wordprocessingml/2006/main">
        <w:t xml:space="preserve">1 Corinthians 15:20 20 Aga nüüd on Kristus surnuist üles tõusnud ja temast sai esmasvili nende seas, kes on maganud.</w:t>
      </w:r>
    </w:p>
    <w:p w14:paraId="7FB85D57" w14:textId="77777777" w:rsidR="000F7377" w:rsidRDefault="000F7377"/>
    <w:p w14:paraId="5EE1C6BE" w14:textId="77777777" w:rsidR="000F7377" w:rsidRDefault="000F7377">
      <w:r xmlns:w="http://schemas.openxmlformats.org/wordprocessingml/2006/main">
        <w:t xml:space="preserve">Kristuse ülestõusmine: Kristus on surnuist üles tõusnud ja saanud esmasviljaks nende seas, kes on surnud.</w:t>
      </w:r>
    </w:p>
    <w:p w14:paraId="169255D8" w14:textId="77777777" w:rsidR="000F7377" w:rsidRDefault="000F7377"/>
    <w:p w14:paraId="06F40BC0" w14:textId="77777777" w:rsidR="000F7377" w:rsidRDefault="000F7377">
      <w:r xmlns:w="http://schemas.openxmlformats.org/wordprocessingml/2006/main">
        <w:t xml:space="preserve">1. Ülestõusmise lootus: Jumal on andnud meile igavese elu lootuse Kristuse ülestõusmise kaudu.</w:t>
      </w:r>
    </w:p>
    <w:p w14:paraId="5B7374C7" w14:textId="77777777" w:rsidR="000F7377" w:rsidRDefault="000F7377"/>
    <w:p w14:paraId="7753E0B0" w14:textId="77777777" w:rsidR="000F7377" w:rsidRDefault="000F7377">
      <w:r xmlns:w="http://schemas.openxmlformats.org/wordprocessingml/2006/main">
        <w:t xml:space="preserve">2. Kristuse vägi: Jeesus on võitnud surma ja andnud meile jõu ületada kõik takistused.</w:t>
      </w:r>
    </w:p>
    <w:p w14:paraId="67DFBD71" w14:textId="77777777" w:rsidR="000F7377" w:rsidRDefault="000F7377"/>
    <w:p w14:paraId="0D737B7C" w14:textId="77777777" w:rsidR="000F7377" w:rsidRDefault="000F7377">
      <w:r xmlns:w="http://schemas.openxmlformats.org/wordprocessingml/2006/main">
        <w:t xml:space="preserve">1. Johannese 11:25-26 – Jeesus ütles talle: „Mina olen ülestõusmine ja elu. Kes minusse usub, siis ta elab, kuigi ta sureb, ja igaüks, kes elab ja usub minusse, ei sure iial.</w:t>
      </w:r>
    </w:p>
    <w:p w14:paraId="2254F8F3" w14:textId="77777777" w:rsidR="000F7377" w:rsidRDefault="000F7377"/>
    <w:p w14:paraId="30DF3EE5" w14:textId="77777777" w:rsidR="000F7377" w:rsidRDefault="000F7377">
      <w:r xmlns:w="http://schemas.openxmlformats.org/wordprocessingml/2006/main">
        <w:t xml:space="preserve">2. Roomlastele 6:9-10 – Me teame, et Kristus, olles surnuist üles äratatud, ei sure enam kunagi; surm ei valitse enam tema üle. Surma eest, mille ta suri, suri ta igaveseks pattule, kuid elu, mida ta elab, elab ta Jumalale.</w:t>
      </w:r>
    </w:p>
    <w:p w14:paraId="7F7CAF01" w14:textId="77777777" w:rsidR="000F7377" w:rsidRDefault="000F7377"/>
    <w:p w14:paraId="6D52B511" w14:textId="77777777" w:rsidR="000F7377" w:rsidRDefault="000F7377">
      <w:r xmlns:w="http://schemas.openxmlformats.org/wordprocessingml/2006/main">
        <w:t xml:space="preserve">1. Korintlastele 15:21 Sest kuna surm tuli inimese kaudu, siis on ka surnute ülestõusmine inimese kaudu tulnud.</w:t>
      </w:r>
    </w:p>
    <w:p w14:paraId="18F9492F" w14:textId="77777777" w:rsidR="000F7377" w:rsidRDefault="000F7377"/>
    <w:p w14:paraId="2E795B3B" w14:textId="77777777" w:rsidR="000F7377" w:rsidRDefault="000F7377">
      <w:r xmlns:w="http://schemas.openxmlformats.org/wordprocessingml/2006/main">
        <w:t xml:space="preserve">Surma põhjustas inimene, aga sama põhjustas ka surnute ülestõusmine.</w:t>
      </w:r>
    </w:p>
    <w:p w14:paraId="00ADA108" w14:textId="77777777" w:rsidR="000F7377" w:rsidRDefault="000F7377"/>
    <w:p w14:paraId="20076508" w14:textId="77777777" w:rsidR="000F7377" w:rsidRDefault="000F7377">
      <w:r xmlns:w="http://schemas.openxmlformats.org/wordprocessingml/2006/main">
        <w:t xml:space="preserve">1. Inimkonna vägi tuua esile ülestõusmine.</w:t>
      </w:r>
    </w:p>
    <w:p w14:paraId="56BBB56E" w14:textId="77777777" w:rsidR="000F7377" w:rsidRDefault="000F7377"/>
    <w:p w14:paraId="7A2C13E9" w14:textId="77777777" w:rsidR="000F7377" w:rsidRDefault="000F7377">
      <w:r xmlns:w="http://schemas.openxmlformats.org/wordprocessingml/2006/main">
        <w:t xml:space="preserve">2. Lunastuse ilu surmas.</w:t>
      </w:r>
    </w:p>
    <w:p w14:paraId="0804DD2A" w14:textId="77777777" w:rsidR="000F7377" w:rsidRDefault="000F7377"/>
    <w:p w14:paraId="3DA55020" w14:textId="77777777" w:rsidR="000F7377" w:rsidRDefault="000F7377">
      <w:r xmlns:w="http://schemas.openxmlformats.org/wordprocessingml/2006/main">
        <w:t xml:space="preserve">1. Johannese 11:25-26 – Jeesus ütles talle: „Mina olen ülestõusmine ja elu. Kes minusse usub, siis ta elab, kuigi ta sureb, ja igaüks, kes elab ja usub minusse, ei sure iial.</w:t>
      </w:r>
    </w:p>
    <w:p w14:paraId="09FFBA7D" w14:textId="77777777" w:rsidR="000F7377" w:rsidRDefault="000F7377"/>
    <w:p w14:paraId="32A1FF3D" w14:textId="77777777" w:rsidR="000F7377" w:rsidRDefault="000F7377">
      <w:r xmlns:w="http://schemas.openxmlformats.org/wordprocessingml/2006/main">
        <w:t xml:space="preserve">2. Roomlastele 5:18 – Seega, nagu üks üleastumine tõi kõigi inimeste hukkamõistu, nii toob üks õigetegu kõigi inimeste jaoks õigeksmõistmise ja elu.</w:t>
      </w:r>
    </w:p>
    <w:p w14:paraId="0BC998FC" w14:textId="77777777" w:rsidR="000F7377" w:rsidRDefault="000F7377"/>
    <w:p w14:paraId="4FFEBC82" w14:textId="77777777" w:rsidR="000F7377" w:rsidRDefault="000F7377">
      <w:r xmlns:w="http://schemas.openxmlformats.org/wordprocessingml/2006/main">
        <w:t xml:space="preserve">1. Korintlastele 15:22 Sest nagu kõik surevad Aadamas, nõnda tehakse kõik elavaks ka Kristuses.</w:t>
      </w:r>
    </w:p>
    <w:p w14:paraId="7A92B392" w14:textId="77777777" w:rsidR="000F7377" w:rsidRDefault="000F7377"/>
    <w:p w14:paraId="68FFDAE7" w14:textId="77777777" w:rsidR="000F7377" w:rsidRDefault="000F7377">
      <w:r xmlns:w="http://schemas.openxmlformats.org/wordprocessingml/2006/main">
        <w:t xml:space="preserve">Kõik inimesed surevad, kuid Kristuses tehakse nad elavaks.</w:t>
      </w:r>
    </w:p>
    <w:p w14:paraId="3A7DBB4A" w14:textId="77777777" w:rsidR="000F7377" w:rsidRDefault="000F7377"/>
    <w:p w14:paraId="0486EAE4" w14:textId="77777777" w:rsidR="000F7377" w:rsidRDefault="000F7377">
      <w:r xmlns:w="http://schemas.openxmlformats.org/wordprocessingml/2006/main">
        <w:t xml:space="preserve">1. "Elu Kristuses: igavese elu lootus"</w:t>
      </w:r>
    </w:p>
    <w:p w14:paraId="46EDDA9C" w14:textId="77777777" w:rsidR="000F7377" w:rsidRDefault="000F7377"/>
    <w:p w14:paraId="2DE86BD7" w14:textId="77777777" w:rsidR="000F7377" w:rsidRDefault="000F7377">
      <w:r xmlns:w="http://schemas.openxmlformats.org/wordprocessingml/2006/main">
        <w:t xml:space="preserve">2. "Päästmise vägi: surma ületamine Kristuse kaudu"</w:t>
      </w:r>
    </w:p>
    <w:p w14:paraId="487DD06D" w14:textId="77777777" w:rsidR="000F7377" w:rsidRDefault="000F7377"/>
    <w:p w14:paraId="1DB1BDB7" w14:textId="77777777" w:rsidR="000F7377" w:rsidRDefault="000F7377">
      <w:r xmlns:w="http://schemas.openxmlformats.org/wordprocessingml/2006/main">
        <w:t xml:space="preserve">1. Roomlastele 6:23: "Sest patu palk on surm, aga Jumala tasuta and on igavene elu Kristuses Jeesuses, meie Issandas."</w:t>
      </w:r>
    </w:p>
    <w:p w14:paraId="46C7E055" w14:textId="77777777" w:rsidR="000F7377" w:rsidRDefault="000F7377"/>
    <w:p w14:paraId="7CF60853" w14:textId="77777777" w:rsidR="000F7377" w:rsidRDefault="000F7377">
      <w:r xmlns:w="http://schemas.openxmlformats.org/wordprocessingml/2006/main">
        <w:t xml:space="preserve">2. Johannese 11:25-26: "Jeesus ütles talle: "Mina olen ülestõusmine ja elu. Kes iganes minusse usub, siis ta elab, kuigi ta sureb, ja igaüks, kes elab ja usub minusse, ei sure kunagi. Kas sa usud seda?""</w:t>
      </w:r>
    </w:p>
    <w:p w14:paraId="05AA4421" w14:textId="77777777" w:rsidR="000F7377" w:rsidRDefault="000F7377"/>
    <w:p w14:paraId="70044FB9" w14:textId="77777777" w:rsidR="000F7377" w:rsidRDefault="000F7377">
      <w:r xmlns:w="http://schemas.openxmlformats.org/wordprocessingml/2006/main">
        <w:t xml:space="preserve">1. Korintlastele 15:23 Aga igaüks omas järjekorras: Kristus, esmasvili; pärast seda, kes on Kristuse omad, tema tulekul.</w:t>
      </w:r>
    </w:p>
    <w:p w14:paraId="70734CB6" w14:textId="77777777" w:rsidR="000F7377" w:rsidRDefault="000F7377"/>
    <w:p w14:paraId="1252E086" w14:textId="77777777" w:rsidR="000F7377" w:rsidRDefault="000F7377">
      <w:r xmlns:w="http://schemas.openxmlformats.org/wordprocessingml/2006/main">
        <w:t xml:space="preserve">Paulus räägib ülestõusmise korrast, milles Kristus on esmavili ja Tema tulekul järgivad need, kes Temale kuuluvad.</w:t>
      </w:r>
    </w:p>
    <w:p w14:paraId="107C38A5" w14:textId="77777777" w:rsidR="000F7377" w:rsidRDefault="000F7377"/>
    <w:p w14:paraId="0895BBC1" w14:textId="77777777" w:rsidR="000F7377" w:rsidRDefault="000F7377">
      <w:r xmlns:w="http://schemas.openxmlformats.org/wordprocessingml/2006/main">
        <w:t xml:space="preserve">1. Ülestõusmise kord: kuidas Kristuse võit tagab meie oma</w:t>
      </w:r>
    </w:p>
    <w:p w14:paraId="73509C39" w14:textId="77777777" w:rsidR="000F7377" w:rsidRDefault="000F7377"/>
    <w:p w14:paraId="768630FD" w14:textId="77777777" w:rsidR="000F7377" w:rsidRDefault="000F7377">
      <w:r xmlns:w="http://schemas.openxmlformats.org/wordprocessingml/2006/main">
        <w:t xml:space="preserve">2. Ülestõusmise lootus: kuidas Kristuse tagasitulek annab meile jõudu</w:t>
      </w:r>
    </w:p>
    <w:p w14:paraId="15124489" w14:textId="77777777" w:rsidR="000F7377" w:rsidRDefault="000F7377"/>
    <w:p w14:paraId="78DC0186" w14:textId="77777777" w:rsidR="000F7377" w:rsidRDefault="000F7377">
      <w:r xmlns:w="http://schemas.openxmlformats.org/wordprocessingml/2006/main">
        <w:t xml:space="preserve">1. Roomlastele 8:23-25 – Ja mitte ainult nemad, vaid ka meie ise, kellel on Vaimu esmavili, isegi meie ise ägame enda sees, oodates lapsendamist ehk oma ihu lunastust.</w:t>
      </w:r>
    </w:p>
    <w:p w14:paraId="2B337601" w14:textId="77777777" w:rsidR="000F7377" w:rsidRDefault="000F7377"/>
    <w:p w14:paraId="7042D5CF" w14:textId="77777777" w:rsidR="000F7377" w:rsidRDefault="000F7377">
      <w:r xmlns:w="http://schemas.openxmlformats.org/wordprocessingml/2006/main">
        <w:t xml:space="preserve">2. Filiplastele 3:20-21 – Sest meie jutt käib taevas; kust me ootame ka Päästjat, Issandat Jeesust Kristust, kes muudab meie alatu ihu, et see muutuks sarnaseks Tema hiilgava ihuga vastavalt sellele, kuidas ta suudab kõik enesele alistada.</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Korintlastele 15:24 Siis tuleb lõpp, kui ta annab kuningriigi Jumala, nimelt Isa kätte; kui ta on maha jätnud kõik võimu ja võimu ja võimu.</w:t>
      </w:r>
    </w:p>
    <w:p w14:paraId="6892DBA5" w14:textId="77777777" w:rsidR="000F7377" w:rsidRDefault="000F7377"/>
    <w:p w14:paraId="65013D9A" w14:textId="77777777" w:rsidR="000F7377" w:rsidRDefault="000F7377">
      <w:r xmlns:w="http://schemas.openxmlformats.org/wordprocessingml/2006/main">
        <w:t xml:space="preserve">Maailma lõpp saabub siis, kui Jeesus annab kuningriigi üle Jumal Isale ja hävitab igasuguse valitsuse, võimu ja võimu.</w:t>
      </w:r>
    </w:p>
    <w:p w14:paraId="7BA53607" w14:textId="77777777" w:rsidR="000F7377" w:rsidRDefault="000F7377"/>
    <w:p w14:paraId="0C1698C4" w14:textId="77777777" w:rsidR="000F7377" w:rsidRDefault="000F7377">
      <w:r xmlns:w="http://schemas.openxmlformats.org/wordprocessingml/2006/main">
        <w:t xml:space="preserve">1. Lõpp on tulemas: kas olete valmis?</w:t>
      </w:r>
    </w:p>
    <w:p w14:paraId="59EF522C" w14:textId="77777777" w:rsidR="000F7377" w:rsidRDefault="000F7377"/>
    <w:p w14:paraId="4D3039F3" w14:textId="77777777" w:rsidR="000F7377" w:rsidRDefault="000F7377">
      <w:r xmlns:w="http://schemas.openxmlformats.org/wordprocessingml/2006/main">
        <w:t xml:space="preserve">2. Lõplik võim: Jumala suveräänsus</w:t>
      </w:r>
    </w:p>
    <w:p w14:paraId="4E2C028F" w14:textId="77777777" w:rsidR="000F7377" w:rsidRDefault="000F7377"/>
    <w:p w14:paraId="096AF547" w14:textId="77777777" w:rsidR="000F7377" w:rsidRDefault="000F7377">
      <w:r xmlns:w="http://schemas.openxmlformats.org/wordprocessingml/2006/main">
        <w:t xml:space="preserve">1. Roomlastele 14:11-12 (Sest on kirjutatud: "Nii tõesti kui ma elan, ütleb Issand, iga põlv kummardub minu ees ja iga keel tunnistab Jumalat. Nii et igaüks meist annab endast Jumalale aru .)</w:t>
      </w:r>
    </w:p>
    <w:p w14:paraId="675069A6" w14:textId="77777777" w:rsidR="000F7377" w:rsidRDefault="000F7377"/>
    <w:p w14:paraId="12F202BD" w14:textId="77777777" w:rsidR="000F7377" w:rsidRDefault="000F7377">
      <w:r xmlns:w="http://schemas.openxmlformats.org/wordprocessingml/2006/main">
        <w:t xml:space="preserve">2. Efeslastele 1:20-21 (Mida ta tegi Kristuses, kui ta äratas ta surnuist ja pani ta oma paremale käele taevastesse paikadesse, kaugel üle igasugusest vürstist ja väest ja väest ja ülemvõimust, ja iga nime, mida nimetatakse, mitte ainult selles maailmas, vaid ka tulevases.)</w:t>
      </w:r>
    </w:p>
    <w:p w14:paraId="695FC2AE" w14:textId="77777777" w:rsidR="000F7377" w:rsidRDefault="000F7377"/>
    <w:p w14:paraId="19BC8BFE" w14:textId="77777777" w:rsidR="000F7377" w:rsidRDefault="000F7377">
      <w:r xmlns:w="http://schemas.openxmlformats.org/wordprocessingml/2006/main">
        <w:t xml:space="preserve">1. Korintlastele 15:25 Sest ta peab valitsema, kuni ta on kõik vaenlased oma jalge alla pannud.</w:t>
      </w:r>
    </w:p>
    <w:p w14:paraId="71534FA2" w14:textId="77777777" w:rsidR="000F7377" w:rsidRDefault="000F7377"/>
    <w:p w14:paraId="2422FB2E" w14:textId="77777777" w:rsidR="000F7377" w:rsidRDefault="000F7377">
      <w:r xmlns:w="http://schemas.openxmlformats.org/wordprocessingml/2006/main">
        <w:t xml:space="preserve">Paulus ütleb, et Jeesus peab valitsema seni, kuni ta on võitnud kõik oma vaenlased.</w:t>
      </w:r>
    </w:p>
    <w:p w14:paraId="6D0ADAF7" w14:textId="77777777" w:rsidR="000F7377" w:rsidRDefault="000F7377"/>
    <w:p w14:paraId="547F2BF7" w14:textId="77777777" w:rsidR="000F7377" w:rsidRDefault="000F7377">
      <w:r xmlns:w="http://schemas.openxmlformats.org/wordprocessingml/2006/main">
        <w:t xml:space="preserve">1. Jeesus valitseb: Tema võidu jõud</w:t>
      </w:r>
    </w:p>
    <w:p w14:paraId="2DC694D9" w14:textId="77777777" w:rsidR="000F7377" w:rsidRDefault="000F7377"/>
    <w:p w14:paraId="364914CF" w14:textId="77777777" w:rsidR="000F7377" w:rsidRDefault="000F7377">
      <w:r xmlns:w="http://schemas.openxmlformats.org/wordprocessingml/2006/main">
        <w:t xml:space="preserve">2. Kristuse valitsusaeg: Tema autoriteedi usaldamine</w:t>
      </w:r>
    </w:p>
    <w:p w14:paraId="2CB02A15" w14:textId="77777777" w:rsidR="000F7377" w:rsidRDefault="000F7377"/>
    <w:p w14:paraId="7D4B3C25" w14:textId="77777777" w:rsidR="000F7377" w:rsidRDefault="000F7377">
      <w:r xmlns:w="http://schemas.openxmlformats.org/wordprocessingml/2006/main">
        <w:t xml:space="preserve">1. Filiplastele 2:9-11 – Seetõttu tõstis Jumal ta kõrgeimale kohale ja andis talle nime, mis on kõigist nimedest kõrgemal, et Jeesuse nime ees peaks nõtkuma iga põlv nii taevas kui maa peal ja maa all. kõik keeled tunnistavad, et Jeesus Kristus on Issand, Jumal Isa auks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Efeslastele 1:20-22 – mida ta rakendas Kristuses, kui ta äratas ta surnuist üles ja pani ta oma paremale käele taevastesse sfääridesse, olles kaugelt üle kõigist võimudest ja võimudest, väest ja ülemvõimudest ja kõigist võimalikest tiitlitest antud, mitte ainult praegusel, vaid ka tulevasel ajastul. Ja Jumal pani kõik tema jalge alla ja määras ta koguduse üle kõige ülemaks.</w:t>
      </w:r>
    </w:p>
    <w:p w14:paraId="3F8BE46B" w14:textId="77777777" w:rsidR="000F7377" w:rsidRDefault="000F7377"/>
    <w:p w14:paraId="74C6B85B" w14:textId="77777777" w:rsidR="000F7377" w:rsidRDefault="000F7377">
      <w:r xmlns:w="http://schemas.openxmlformats.org/wordprocessingml/2006/main">
        <w:t xml:space="preserve">1. Korintlastele 15:26 Viimane vaenlane, kes hävitatakse, on surm.</w:t>
      </w:r>
    </w:p>
    <w:p w14:paraId="069B72F3" w14:textId="77777777" w:rsidR="000F7377" w:rsidRDefault="000F7377"/>
    <w:p w14:paraId="1495795F" w14:textId="77777777" w:rsidR="000F7377" w:rsidRDefault="000F7377">
      <w:r xmlns:w="http://schemas.openxmlformats.org/wordprocessingml/2006/main">
        <w:t xml:space="preserve">Surm on viimane vaenlane, kes võidetakse.</w:t>
      </w:r>
    </w:p>
    <w:p w14:paraId="455DE19E" w14:textId="77777777" w:rsidR="000F7377" w:rsidRDefault="000F7377"/>
    <w:p w14:paraId="3DA53567" w14:textId="77777777" w:rsidR="000F7377" w:rsidRDefault="000F7377">
      <w:r xmlns:w="http://schemas.openxmlformats.org/wordprocessingml/2006/main">
        <w:t xml:space="preserve">1. Ilma hirmuta – Surma üle saavutatud võidu uurimine</w:t>
      </w:r>
    </w:p>
    <w:p w14:paraId="05FE8371" w14:textId="77777777" w:rsidR="000F7377" w:rsidRDefault="000F7377"/>
    <w:p w14:paraId="1005436C" w14:textId="77777777" w:rsidR="000F7377" w:rsidRDefault="000F7377">
      <w:r xmlns:w="http://schemas.openxmlformats.org/wordprocessingml/2006/main">
        <w:t xml:space="preserve">2. Ülestõusmise jõud – surma lõplikust haardest ületamine</w:t>
      </w:r>
    </w:p>
    <w:p w14:paraId="34F830A5" w14:textId="77777777" w:rsidR="000F7377" w:rsidRDefault="000F7377"/>
    <w:p w14:paraId="306EFC70" w14:textId="77777777" w:rsidR="000F7377" w:rsidRDefault="000F7377">
      <w:r xmlns:w="http://schemas.openxmlformats.org/wordprocessingml/2006/main">
        <w:t xml:space="preserve">1. 1. Korintlastele 15:54-57 – "Surm on võidu neelatud. Kus on, surm, sinu võit? Kus, surm, on su nõel?"</w:t>
      </w:r>
    </w:p>
    <w:p w14:paraId="2CD72E01" w14:textId="77777777" w:rsidR="000F7377" w:rsidRDefault="000F7377"/>
    <w:p w14:paraId="560CA39E" w14:textId="77777777" w:rsidR="000F7377" w:rsidRDefault="000F7377">
      <w:r xmlns:w="http://schemas.openxmlformats.org/wordprocessingml/2006/main">
        <w:t xml:space="preserve">2. Johannese 11:25-26 - "Mina olen ülestõusmine ja elu. Kes minusse usub, see elab, kuigi ta sureb."</w:t>
      </w:r>
    </w:p>
    <w:p w14:paraId="3DEDDAA3" w14:textId="77777777" w:rsidR="000F7377" w:rsidRDefault="000F7377"/>
    <w:p w14:paraId="68E96AD1" w14:textId="77777777" w:rsidR="000F7377" w:rsidRDefault="000F7377">
      <w:r xmlns:w="http://schemas.openxmlformats.org/wordprocessingml/2006/main">
        <w:t xml:space="preserve">1. Korintlastele 15:27 Sest ta on kõik pannud tema jalge alla. Aga kui ta ütleb, et kõik on talle allutatud, siis on ilmselge, et tema on välja arvatud, kes kõik tema alla pani.</w:t>
      </w:r>
    </w:p>
    <w:p w14:paraId="5DB3B854" w14:textId="77777777" w:rsidR="000F7377" w:rsidRDefault="000F7377"/>
    <w:p w14:paraId="52B357A4" w14:textId="77777777" w:rsidR="000F7377" w:rsidRDefault="000F7377">
      <w:r xmlns:w="http://schemas.openxmlformats.org/wordprocessingml/2006/main">
        <w:t xml:space="preserve">Jeesusele on antud meelevald kõigi asjade üle, kuid Tema võim ei ole absoluutne, kuna Ta ise allub Jumalale.</w:t>
      </w:r>
    </w:p>
    <w:p w14:paraId="45360259" w14:textId="77777777" w:rsidR="000F7377" w:rsidRDefault="000F7377"/>
    <w:p w14:paraId="4404ED05" w14:textId="77777777" w:rsidR="000F7377" w:rsidRDefault="000F7377">
      <w:r xmlns:w="http://schemas.openxmlformats.org/wordprocessingml/2006/main">
        <w:t xml:space="preserve">1. Jumala suveräänsus: selle mõistmine, kes vastutab</w:t>
      </w:r>
    </w:p>
    <w:p w14:paraId="0C05A6BF" w14:textId="77777777" w:rsidR="000F7377" w:rsidRDefault="000F7377"/>
    <w:p w14:paraId="4FDA9D44" w14:textId="77777777" w:rsidR="000F7377" w:rsidRDefault="000F7377">
      <w:r xmlns:w="http://schemas.openxmlformats.org/wordprocessingml/2006/main">
        <w:t xml:space="preserve">2. Jeesus: Jumalale alistumise suurim näide</w:t>
      </w:r>
    </w:p>
    <w:p w14:paraId="10D0162B" w14:textId="77777777" w:rsidR="000F7377" w:rsidRDefault="000F7377"/>
    <w:p w14:paraId="19EF28A5" w14:textId="77777777" w:rsidR="000F7377" w:rsidRDefault="000F7377">
      <w:r xmlns:w="http://schemas.openxmlformats.org/wordprocessingml/2006/main">
        <w:t xml:space="preserve">1. Roomlastele 14:7-8 – Sest keegi meist ei ela iseendale ja keegi ei sure iseendale. Sest kas me elame, elame Issandale; ja kui me sureme, siis sureme Issandale. Kas me siis elame või sureme, oleme Issanda päralt.</w:t>
      </w:r>
    </w:p>
    <w:p w14:paraId="06F6FE30" w14:textId="77777777" w:rsidR="000F7377" w:rsidRDefault="000F7377"/>
    <w:p w14:paraId="4C822C69" w14:textId="77777777" w:rsidR="000F7377" w:rsidRDefault="000F7377">
      <w:r xmlns:w="http://schemas.openxmlformats.org/wordprocessingml/2006/main">
        <w:t xml:space="preserve">2. Filiplastele 2:5-11 - Olgu teil see meel, mis oli ka Kristusel Jeesusel, kes, olles Jumala kuju, ei pidanud Jumalaga võrdseks saamist röövimiseks, vaid tegi endast maine ja võttis tema peale sulase kuju ja tehti inimeste sarnaseks: Ja olles leiti moes nagu mees, alandas ta end ja sai sõnakuulelikuks kuni surmani, kuni ristisurmani.</w:t>
      </w:r>
    </w:p>
    <w:p w14:paraId="38EEA218" w14:textId="77777777" w:rsidR="000F7377" w:rsidRDefault="000F7377"/>
    <w:p w14:paraId="35CD466A" w14:textId="77777777" w:rsidR="000F7377" w:rsidRDefault="000F7377">
      <w:r xmlns:w="http://schemas.openxmlformats.org/wordprocessingml/2006/main">
        <w:t xml:space="preserve">1 Corinthians 15:28 28 Ja kui kõik on Temale allutatud, siis alistub ka Poeg ise sellele, kes on kõik temale allutanud, et Jumal oleks kõik kõiges.</w:t>
      </w:r>
    </w:p>
    <w:p w14:paraId="1F13263A" w14:textId="77777777" w:rsidR="000F7377" w:rsidRDefault="000F7377"/>
    <w:p w14:paraId="3CAE511E" w14:textId="77777777" w:rsidR="000F7377" w:rsidRDefault="000F7377">
      <w:r xmlns:w="http://schemas.openxmlformats.org/wordprocessingml/2006/main">
        <w:t xml:space="preserve">Lõik selgitab, et Jumal on lõpuks kõik kõiges, kui kõik on Temale allutatud ja Poeg on Temale allutatud.</w:t>
      </w:r>
    </w:p>
    <w:p w14:paraId="066AC1C5" w14:textId="77777777" w:rsidR="000F7377" w:rsidRDefault="000F7377"/>
    <w:p w14:paraId="48985C30" w14:textId="77777777" w:rsidR="000F7377" w:rsidRDefault="000F7377">
      <w:r xmlns:w="http://schemas.openxmlformats.org/wordprocessingml/2006/main">
        <w:t xml:space="preserve">1. Jumal on kõige kõrgem valitseja</w:t>
      </w:r>
    </w:p>
    <w:p w14:paraId="18156B11" w14:textId="77777777" w:rsidR="000F7377" w:rsidRDefault="000F7377"/>
    <w:p w14:paraId="08B9258C" w14:textId="77777777" w:rsidR="000F7377" w:rsidRDefault="000F7377">
      <w:r xmlns:w="http://schemas.openxmlformats.org/wordprocessingml/2006/main">
        <w:t xml:space="preserve">2. Jumala suveräänsuse jõud</w:t>
      </w:r>
    </w:p>
    <w:p w14:paraId="41E23271" w14:textId="77777777" w:rsidR="000F7377" w:rsidRDefault="000F7377"/>
    <w:p w14:paraId="1DB5F6F0" w14:textId="77777777" w:rsidR="000F7377" w:rsidRDefault="000F7377">
      <w:r xmlns:w="http://schemas.openxmlformats.org/wordprocessingml/2006/main">
        <w:t xml:space="preserve">1. Heebrealastele 13:20-21 – Rahu Jumal, kes tõi surnuist üles meie Issanda Jeesuse, lammaste suure karjase, igavese lepingu verega, varustagu teid kõige heaga, et saaksite teha tema oma. ta teeb sinus seda, mis on temale meelepärane, Jeesuse Kristuse läbi, kellele olgu au igavesti ja igavesti. Aamen.</w:t>
      </w:r>
    </w:p>
    <w:p w14:paraId="68CF1F84" w14:textId="77777777" w:rsidR="000F7377" w:rsidRDefault="000F7377"/>
    <w:p w14:paraId="6CF8EBFC" w14:textId="77777777" w:rsidR="000F7377" w:rsidRDefault="000F7377">
      <w:r xmlns:w="http://schemas.openxmlformats.org/wordprocessingml/2006/main">
        <w:t xml:space="preserve">2. Roomlastele 11:33-36 – Oh seda Jumala rikkuste, tarkuse ja teadmiste sügavust! Kui </w:t>
      </w:r>
      <w:r xmlns:w="http://schemas.openxmlformats.org/wordprocessingml/2006/main">
        <w:lastRenderedPageBreak xmlns:w="http://schemas.openxmlformats.org/wordprocessingml/2006/main"/>
      </w:r>
      <w:r xmlns:w="http://schemas.openxmlformats.org/wordprocessingml/2006/main">
        <w:t xml:space="preserve">läbiotsimatud on tema otsused ja kui uurimatud tema teed! "Sest kes on tundnud Issanda meelt või kes on olnud tema nõuandja?" "Või kes on andnud talle kingituse, et ta saaks tagasi?" Sest kõik on temast ja tema kaudu ja temale. Temale olgu au igavesti. Aamen.</w:t>
      </w:r>
    </w:p>
    <w:p w14:paraId="24820501" w14:textId="77777777" w:rsidR="000F7377" w:rsidRDefault="000F7377"/>
    <w:p w14:paraId="2B06C4EA" w14:textId="77777777" w:rsidR="000F7377" w:rsidRDefault="000F7377">
      <w:r xmlns:w="http://schemas.openxmlformats.org/wordprocessingml/2006/main">
        <w:t xml:space="preserve">1. Korintlastele 15:29 Mida muidu teevad need, kes ristitakse surnute eest, kui surnud ei tõuse üles? miks neid siis surnute eest ristitakse?</w:t>
      </w:r>
    </w:p>
    <w:p w14:paraId="3DBD1EC6" w14:textId="77777777" w:rsidR="000F7377" w:rsidRDefault="000F7377"/>
    <w:p w14:paraId="1B525CA3" w14:textId="77777777" w:rsidR="000F7377" w:rsidRDefault="000F7377">
      <w:r xmlns:w="http://schemas.openxmlformats.org/wordprocessingml/2006/main">
        <w:t xml:space="preserve">Pauluse lõik tõstatab küsimuse, miks inimesi ristitakse, kui ülestõusmist pole.</w:t>
      </w:r>
    </w:p>
    <w:p w14:paraId="41B8905D" w14:textId="77777777" w:rsidR="000F7377" w:rsidRDefault="000F7377"/>
    <w:p w14:paraId="60870DA2" w14:textId="77777777" w:rsidR="000F7377" w:rsidRDefault="000F7377">
      <w:r xmlns:w="http://schemas.openxmlformats.org/wordprocessingml/2006/main">
        <w:t xml:space="preserve">1. Usu jõud: mis on ristimise eesmärk?</w:t>
      </w:r>
    </w:p>
    <w:p w14:paraId="3822F57D" w14:textId="77777777" w:rsidR="000F7377" w:rsidRDefault="000F7377"/>
    <w:p w14:paraId="30309CFE" w14:textId="77777777" w:rsidR="000F7377" w:rsidRDefault="000F7377">
      <w:r xmlns:w="http://schemas.openxmlformats.org/wordprocessingml/2006/main">
        <w:t xml:space="preserve">2. Jeesuse ülestõusmine: meie lootuse kuulutamine.</w:t>
      </w:r>
    </w:p>
    <w:p w14:paraId="54039B48" w14:textId="77777777" w:rsidR="000F7377" w:rsidRDefault="000F7377"/>
    <w:p w14:paraId="2968FF49" w14:textId="77777777" w:rsidR="000F7377" w:rsidRDefault="000F7377">
      <w:r xmlns:w="http://schemas.openxmlformats.org/wordprocessingml/2006/main">
        <w:t xml:space="preserve">1. Roomlastele 6:3-4 – „Kas te ei tea, et me kõik, kes oleme ristitud Kristusesse Jeesusesse, oleme ristitud tema surma? Seepärast maeti meid koos temaga ristimise läbi surma, et nii nagu Kristus on Isa auhiilguse läbi surnuist üles äratatud, nii ka meie võiksime käia uues elus.</w:t>
      </w:r>
    </w:p>
    <w:p w14:paraId="3C165D1A" w14:textId="77777777" w:rsidR="000F7377" w:rsidRDefault="000F7377"/>
    <w:p w14:paraId="40FE7028" w14:textId="77777777" w:rsidR="000F7377" w:rsidRDefault="000F7377">
      <w:r xmlns:w="http://schemas.openxmlformats.org/wordprocessingml/2006/main">
        <w:t xml:space="preserve">2. Koloslastele 2:12 – "Olles koos temaga maetud ristimises, milles te olete ka koos temaga üles äratatud usu kaudu Jumala võimsasse töösse, kes ta surnuist üles äratas."</w:t>
      </w:r>
    </w:p>
    <w:p w14:paraId="7C2193D5" w14:textId="77777777" w:rsidR="000F7377" w:rsidRDefault="000F7377"/>
    <w:p w14:paraId="2F314266" w14:textId="77777777" w:rsidR="000F7377" w:rsidRDefault="000F7377">
      <w:r xmlns:w="http://schemas.openxmlformats.org/wordprocessingml/2006/main">
        <w:t xml:space="preserve">1. Korintlastele 15:30 Ja miks me oleme iga kell ohus?</w:t>
      </w:r>
    </w:p>
    <w:p w14:paraId="0FCD0BD0" w14:textId="77777777" w:rsidR="000F7377" w:rsidRDefault="000F7377"/>
    <w:p w14:paraId="484AEC59" w14:textId="77777777" w:rsidR="000F7377" w:rsidRDefault="000F7377">
      <w:r xmlns:w="http://schemas.openxmlformats.org/wordprocessingml/2006/main">
        <w:t xml:space="preserve">Paulus küsib, miks kristlasi ähvardab pidevalt tagakiusamine ja kannatused.</w:t>
      </w:r>
    </w:p>
    <w:p w14:paraId="7D59FE9A" w14:textId="77777777" w:rsidR="000F7377" w:rsidRDefault="000F7377"/>
    <w:p w14:paraId="008945D9" w14:textId="77777777" w:rsidR="000F7377" w:rsidRDefault="000F7377">
      <w:r xmlns:w="http://schemas.openxmlformats.org/wordprocessingml/2006/main">
        <w:t xml:space="preserve">1. "Tagakiusamise oht: riskidest hoolimata tugevana püsimine"</w:t>
      </w:r>
    </w:p>
    <w:p w14:paraId="2D493886" w14:textId="77777777" w:rsidR="000F7377" w:rsidRDefault="000F7377"/>
    <w:p w14:paraId="6D0A4A57" w14:textId="77777777" w:rsidR="000F7377" w:rsidRDefault="000F7377">
      <w:r xmlns:w="http://schemas.openxmlformats.org/wordprocessingml/2006/main">
        <w:t xml:space="preserve">2. "Jumala arm ohu ees"</w:t>
      </w:r>
    </w:p>
    <w:p w14:paraId="3ED2D2E5" w14:textId="77777777" w:rsidR="000F7377" w:rsidRDefault="000F7377"/>
    <w:p w14:paraId="38F170FC" w14:textId="77777777" w:rsidR="000F7377" w:rsidRDefault="000F7377">
      <w:r xmlns:w="http://schemas.openxmlformats.org/wordprocessingml/2006/main">
        <w:t xml:space="preserve">1. Heebrealastele 11:32-40 – Vana Testamendi pühakute usk ohu ees.</w:t>
      </w:r>
    </w:p>
    <w:p w14:paraId="21884C90" w14:textId="77777777" w:rsidR="000F7377" w:rsidRDefault="000F7377"/>
    <w:p w14:paraId="04EE0210" w14:textId="77777777" w:rsidR="000F7377" w:rsidRDefault="000F7377">
      <w:r xmlns:w="http://schemas.openxmlformats.org/wordprocessingml/2006/main">
        <w:t xml:space="preserve">2. Roomlastele 8:31-39 – Jumala armastuse kindlus keset ohtu.</w:t>
      </w:r>
    </w:p>
    <w:p w14:paraId="39D1D9CF" w14:textId="77777777" w:rsidR="000F7377" w:rsidRDefault="000F7377"/>
    <w:p w14:paraId="429DA44E" w14:textId="77777777" w:rsidR="000F7377" w:rsidRDefault="000F7377">
      <w:r xmlns:w="http://schemas.openxmlformats.org/wordprocessingml/2006/main">
        <w:t xml:space="preserve">1. Korintlastele 15:31 Ma protestin teie rõõmu pärast, mis mul on Kristuses Jeesuses, meie Issandas, ma suren iga päev.</w:t>
      </w:r>
    </w:p>
    <w:p w14:paraId="34B51077" w14:textId="77777777" w:rsidR="000F7377" w:rsidRDefault="000F7377"/>
    <w:p w14:paraId="21456DB0" w14:textId="77777777" w:rsidR="000F7377" w:rsidRDefault="000F7377">
      <w:r xmlns:w="http://schemas.openxmlformats.org/wordprocessingml/2006/main">
        <w:t xml:space="preserve">Apostel Paulus väljendab oma valmisolekut iga päev surra Kristuse asja eest.</w:t>
      </w:r>
    </w:p>
    <w:p w14:paraId="7F8DC536" w14:textId="77777777" w:rsidR="000F7377" w:rsidRDefault="000F7377"/>
    <w:p w14:paraId="7CD3A55F" w14:textId="77777777" w:rsidR="000F7377" w:rsidRDefault="000F7377">
      <w:r xmlns:w="http://schemas.openxmlformats.org/wordprocessingml/2006/main">
        <w:t xml:space="preserve">1. Jeesuse järgimise hind: valmis surema iga päev</w:t>
      </w:r>
    </w:p>
    <w:p w14:paraId="5E7C17FC" w14:textId="77777777" w:rsidR="000F7377" w:rsidRDefault="000F7377"/>
    <w:p w14:paraId="59B0FCBB" w14:textId="77777777" w:rsidR="000F7377" w:rsidRDefault="000F7377">
      <w:r xmlns:w="http://schemas.openxmlformats.org/wordprocessingml/2006/main">
        <w:t xml:space="preserve">2. Ohverdava elu elamine: Pauluse näide</w:t>
      </w:r>
    </w:p>
    <w:p w14:paraId="75DC7822" w14:textId="77777777" w:rsidR="000F7377" w:rsidRDefault="000F7377"/>
    <w:p w14:paraId="25F9A744" w14:textId="77777777" w:rsidR="000F7377" w:rsidRDefault="000F7377">
      <w:r xmlns:w="http://schemas.openxmlformats.org/wordprocessingml/2006/main">
        <w:t xml:space="preserve">1. Filiplastele 3:10 – "Et ma tunneksin teda ja tema ülestõusmise väge ning saaksin osa tema kannatustest, muutudes tema sarnaseks tema surmas."</w:t>
      </w:r>
    </w:p>
    <w:p w14:paraId="7592995E" w14:textId="77777777" w:rsidR="000F7377" w:rsidRDefault="000F7377"/>
    <w:p w14:paraId="141297CC" w14:textId="77777777" w:rsidR="000F7377" w:rsidRDefault="000F7377">
      <w:r xmlns:w="http://schemas.openxmlformats.org/wordprocessingml/2006/main">
        <w:t xml:space="preserve">2. Heebrealastele 13:13 – "Lähme tema juurde väljapoole laagrit ja kandkem seda teotust, mida ta talus."</w:t>
      </w:r>
    </w:p>
    <w:p w14:paraId="28562F46" w14:textId="77777777" w:rsidR="000F7377" w:rsidRDefault="000F7377"/>
    <w:p w14:paraId="0D6052D2" w14:textId="77777777" w:rsidR="000F7377" w:rsidRDefault="000F7377">
      <w:r xmlns:w="http://schemas.openxmlformats.org/wordprocessingml/2006/main">
        <w:t xml:space="preserve">1. Korintlastele 15:32 Kui ma inimeste kombel olen Efesoses metsalistega võidelnud, siis mis kasu sellest on mul, kui surnud ei tõuse üles? sööme ja joome; sest homme me sureme.</w:t>
      </w:r>
    </w:p>
    <w:p w14:paraId="4355F338" w14:textId="77777777" w:rsidR="000F7377" w:rsidRDefault="000F7377"/>
    <w:p w14:paraId="53607645" w14:textId="77777777" w:rsidR="000F7377" w:rsidRDefault="000F7377">
      <w:r xmlns:w="http://schemas.openxmlformats.org/wordprocessingml/2006/main">
        <w:t xml:space="preserve">Paulus seab kahtluse alla võitluse ja võitluse mõtte, kui surnud ei tõuse üles. Ta soovitab inimestel nautida elu, kuni neil seda on.</w:t>
      </w:r>
    </w:p>
    <w:p w14:paraId="36A6277C" w14:textId="77777777" w:rsidR="000F7377" w:rsidRDefault="000F7377"/>
    <w:p w14:paraId="1F458189" w14:textId="77777777" w:rsidR="000F7377" w:rsidRDefault="000F7377">
      <w:r xmlns:w="http://schemas.openxmlformats.org/wordprocessingml/2006/main">
        <w:t xml:space="preserve">1. Elu mõte: igaviku elamine</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Hetke omaksvõtmine: nautige elu, kuni saate</w:t>
      </w:r>
    </w:p>
    <w:p w14:paraId="1CF9C323" w14:textId="77777777" w:rsidR="000F7377" w:rsidRDefault="000F7377"/>
    <w:p w14:paraId="34BFDB19" w14:textId="77777777" w:rsidR="000F7377" w:rsidRDefault="000F7377">
      <w:r xmlns:w="http://schemas.openxmlformats.org/wordprocessingml/2006/main">
        <w:t xml:space="preserve">1. Koguja 9:7-9 – Mine, söö leiba rõõmuga ja joo veini rõõmsa südamega, sest Jumal on sinu teod juba vastu võtnud. Teie riided olgu alati valged ja teie peast ei puudu õli. Elage rõõmsalt koos naisega, keda armastate kõik oma elupäevad.</w:t>
      </w:r>
    </w:p>
    <w:p w14:paraId="3F452F90" w14:textId="77777777" w:rsidR="000F7377" w:rsidRDefault="000F7377"/>
    <w:p w14:paraId="5C3E8D37" w14:textId="77777777" w:rsidR="000F7377" w:rsidRDefault="000F7377">
      <w:r xmlns:w="http://schemas.openxmlformats.org/wordprocessingml/2006/main">
        <w:t xml:space="preserve">2. Jaakobuse 4:13-14 – Tulge nüüd, teie, kes ütlete: "Täna või homme me läheme sellisesse ja sellisesse linna ja veedame seal aasta, kaupleme ja teenime kasumit" – aga te ei tea, mis homme saab tuua. Mis on sinu elu? Sest sa oled udu, mis ilmub veidi aega ja siis kaob.</w:t>
      </w:r>
    </w:p>
    <w:p w14:paraId="66BC5204" w14:textId="77777777" w:rsidR="000F7377" w:rsidRDefault="000F7377"/>
    <w:p w14:paraId="61A357E4" w14:textId="77777777" w:rsidR="000F7377" w:rsidRDefault="000F7377">
      <w:r xmlns:w="http://schemas.openxmlformats.org/wordprocessingml/2006/main">
        <w:t xml:space="preserve">1. Korintlastele 15:33 Ärge laske end eksitada: kurjad jutud rikuvad häid kombeid.</w:t>
      </w:r>
    </w:p>
    <w:p w14:paraId="526FAA02" w14:textId="77777777" w:rsidR="000F7377" w:rsidRDefault="000F7377"/>
    <w:p w14:paraId="20D9E2F3" w14:textId="77777777" w:rsidR="000F7377" w:rsidRDefault="000F7377">
      <w:r xmlns:w="http://schemas.openxmlformats.org/wordprocessingml/2006/main">
        <w:t xml:space="preserve">Lõik hoiatab halbade mõjude petmise eest, mis võib viia korrumpeerunud käitumiseni.</w:t>
      </w:r>
    </w:p>
    <w:p w14:paraId="61E43E0C" w14:textId="77777777" w:rsidR="000F7377" w:rsidRDefault="000F7377"/>
    <w:p w14:paraId="0C2D2DED" w14:textId="77777777" w:rsidR="000F7377" w:rsidRDefault="000F7377">
      <w:r xmlns:w="http://schemas.openxmlformats.org/wordprocessingml/2006/main">
        <w:t xml:space="preserve">1. "Halbade mõjude oht"</w:t>
      </w:r>
    </w:p>
    <w:p w14:paraId="3C478F3A" w14:textId="77777777" w:rsidR="000F7377" w:rsidRDefault="000F7377"/>
    <w:p w14:paraId="204E6B68" w14:textId="77777777" w:rsidR="000F7377" w:rsidRDefault="000F7377">
      <w:r xmlns:w="http://schemas.openxmlformats.org/wordprocessingml/2006/main">
        <w:t xml:space="preserve">2. "Heade valikute tegemise jõud"</w:t>
      </w:r>
    </w:p>
    <w:p w14:paraId="7B7B2542" w14:textId="77777777" w:rsidR="000F7377" w:rsidRDefault="000F7377"/>
    <w:p w14:paraId="3E5142D2" w14:textId="77777777" w:rsidR="000F7377" w:rsidRDefault="000F7377">
      <w:r xmlns:w="http://schemas.openxmlformats.org/wordprocessingml/2006/main">
        <w:t xml:space="preserve">1. Õpetussõnad 13:20 – Kes käib koos tarkadega, saab targaks, aga rumalate kaaslane hävitatakse.</w:t>
      </w:r>
    </w:p>
    <w:p w14:paraId="4E7D5738" w14:textId="77777777" w:rsidR="000F7377" w:rsidRDefault="000F7377"/>
    <w:p w14:paraId="3987CC85" w14:textId="77777777" w:rsidR="000F7377" w:rsidRDefault="000F7377">
      <w:r xmlns:w="http://schemas.openxmlformats.org/wordprocessingml/2006/main">
        <w:t xml:space="preserve">2. Jaakobuse 1:16 – Ärge laske end eksitada, mu armsad vennad.</w:t>
      </w:r>
    </w:p>
    <w:p w14:paraId="29BDE79B" w14:textId="77777777" w:rsidR="000F7377" w:rsidRDefault="000F7377"/>
    <w:p w14:paraId="756ADE40" w14:textId="77777777" w:rsidR="000F7377" w:rsidRDefault="000F7377">
      <w:r xmlns:w="http://schemas.openxmlformats.org/wordprocessingml/2006/main">
        <w:t xml:space="preserve">1. Korintlastele 15:34 Ärgake õigusele ja ärge tehke pattu! sest mõned ei tunne Jumalat. Seda ma räägin teie häbiks.</w:t>
      </w:r>
    </w:p>
    <w:p w14:paraId="1FDD3F41" w14:textId="77777777" w:rsidR="000F7377" w:rsidRDefault="000F7377"/>
    <w:p w14:paraId="05D059CA" w14:textId="77777777" w:rsidR="000F7377" w:rsidRDefault="000F7377">
      <w:r xmlns:w="http://schemas.openxmlformats.org/wordprocessingml/2006/main">
        <w:t xml:space="preserve">Paulus julgustab korintlasi ärkama õigusele ja mitte pattu tegema, sest mõnel neist puudub Jumala tundmine.</w:t>
      </w:r>
    </w:p>
    <w:p w14:paraId="25113E33" w14:textId="77777777" w:rsidR="000F7377" w:rsidRDefault="000F7377"/>
    <w:p w14:paraId="218BFDA0" w14:textId="77777777" w:rsidR="000F7377" w:rsidRDefault="000F7377">
      <w:r xmlns:w="http://schemas.openxmlformats.org/wordprocessingml/2006/main">
        <w:t xml:space="preserve">1. "Jumala armu mõistmine: kuidas elada õiglaselt"</w:t>
      </w:r>
    </w:p>
    <w:p w14:paraId="128DA776" w14:textId="77777777" w:rsidR="000F7377" w:rsidRDefault="000F7377"/>
    <w:p w14:paraId="5F5E2684" w14:textId="77777777" w:rsidR="000F7377" w:rsidRDefault="000F7377">
      <w:r xmlns:w="http://schemas.openxmlformats.org/wordprocessingml/2006/main">
        <w:t xml:space="preserve">2. "Teadmiste vajadus: ärge laske häbil end juhtida"</w:t>
      </w:r>
    </w:p>
    <w:p w14:paraId="39F88F30" w14:textId="77777777" w:rsidR="000F7377" w:rsidRDefault="000F7377"/>
    <w:p w14:paraId="0F99FA3C" w14:textId="77777777" w:rsidR="000F7377" w:rsidRDefault="000F7377">
      <w:r xmlns:w="http://schemas.openxmlformats.org/wordprocessingml/2006/main">
        <w:t xml:space="preserve">1. Roomlastele 6:14-17 - Sest patt ei valitse teie üle, sest te ei ole seaduse, vaid armu all.</w:t>
      </w:r>
    </w:p>
    <w:p w14:paraId="21218273" w14:textId="77777777" w:rsidR="000F7377" w:rsidRDefault="000F7377"/>
    <w:p w14:paraId="1D964787" w14:textId="77777777" w:rsidR="000F7377" w:rsidRDefault="000F7377">
      <w:r xmlns:w="http://schemas.openxmlformats.org/wordprocessingml/2006/main">
        <w:t xml:space="preserve">2. Õpetussõnad 2:6-8 – Sest Issand annab tarkust, tema suust tuleb teadmine ja mõistmine.</w:t>
      </w:r>
    </w:p>
    <w:p w14:paraId="2942C00A" w14:textId="77777777" w:rsidR="000F7377" w:rsidRDefault="000F7377"/>
    <w:p w14:paraId="00CE09BE" w14:textId="77777777" w:rsidR="000F7377" w:rsidRDefault="000F7377">
      <w:r xmlns:w="http://schemas.openxmlformats.org/wordprocessingml/2006/main">
        <w:t xml:space="preserve">1. Korintlastele 15:35 Aga mõni ütleb: "Kuidas surnuid üles äratatakse?" ja mis kehaga nad tulevad?</w:t>
      </w:r>
    </w:p>
    <w:p w14:paraId="7B5863C9" w14:textId="77777777" w:rsidR="000F7377" w:rsidRDefault="000F7377"/>
    <w:p w14:paraId="08F904D8" w14:textId="77777777" w:rsidR="000F7377" w:rsidRDefault="000F7377">
      <w:r xmlns:w="http://schemas.openxmlformats.org/wordprocessingml/2006/main">
        <w:t xml:space="preserve">Paulus esitab küsimuse surnute ülestõusmise ja nende ülestõusmise kohta.</w:t>
      </w:r>
    </w:p>
    <w:p w14:paraId="543B83FF" w14:textId="77777777" w:rsidR="000F7377" w:rsidRDefault="000F7377"/>
    <w:p w14:paraId="0A43A9F4" w14:textId="77777777" w:rsidR="000F7377" w:rsidRDefault="000F7377">
      <w:r xmlns:w="http://schemas.openxmlformats.org/wordprocessingml/2006/main">
        <w:t xml:space="preserve">1. "Ülestõusmine: igavese elu lootus"</w:t>
      </w:r>
    </w:p>
    <w:p w14:paraId="60DBA0B9" w14:textId="77777777" w:rsidR="000F7377" w:rsidRDefault="000F7377"/>
    <w:p w14:paraId="64B1C40E" w14:textId="77777777" w:rsidR="000F7377" w:rsidRDefault="000F7377">
      <w:r xmlns:w="http://schemas.openxmlformats.org/wordprocessingml/2006/main">
        <w:t xml:space="preserve">2. "Ülestõusnute keha: milline see välja näeb?"</w:t>
      </w:r>
    </w:p>
    <w:p w14:paraId="12BB27AD" w14:textId="77777777" w:rsidR="000F7377" w:rsidRDefault="000F7377"/>
    <w:p w14:paraId="30EDE27A" w14:textId="77777777" w:rsidR="000F7377" w:rsidRDefault="000F7377">
      <w:r xmlns:w="http://schemas.openxmlformats.org/wordprocessingml/2006/main">
        <w:t xml:space="preserve">1. Iiob 19:25-27 – Sest ma tean, et mu Lunastaja elab ja lõpuks seisab ta maa peal. Ja pärast seda, kui mu nahk on niimoodi hävitatud, näen ma siiski oma lihas Jumalat, keda ma näen ise, ja mu silmad näevad, mitte keegi teine. Mu süda minestab minu sees!</w:t>
      </w:r>
    </w:p>
    <w:p w14:paraId="311638DD" w14:textId="77777777" w:rsidR="000F7377" w:rsidRDefault="000F7377"/>
    <w:p w14:paraId="3C904842" w14:textId="77777777" w:rsidR="000F7377" w:rsidRDefault="000F7377">
      <w:r xmlns:w="http://schemas.openxmlformats.org/wordprocessingml/2006/main">
        <w:t xml:space="preserve">2. 1. Peetruse 1:3-5 – Kiidetud olgu meie Issanda Jeesuse Kristuse Jumal ja Isa! Oma suure halastuse kohaselt on ta meid Jeesuse Kristuse surnuist ülestõusmise kaudu uuesti sünnitanud elavale lootusele, kadumatule, rüvetamatule ja kadumatule pärandile, mis on hoiul taevas teie jaoks, kes te Jumala väega neid hoitakse usu kaudu pääste eest, mis on valmis ilmuma </w:t>
      </w:r>
      <w:r xmlns:w="http://schemas.openxmlformats.org/wordprocessingml/2006/main">
        <w:lastRenderedPageBreak xmlns:w="http://schemas.openxmlformats.org/wordprocessingml/2006/main"/>
      </w:r>
      <w:r xmlns:w="http://schemas.openxmlformats.org/wordprocessingml/2006/main">
        <w:t xml:space="preserve">viimasel ajal.</w:t>
      </w:r>
    </w:p>
    <w:p w14:paraId="0630DAE1" w14:textId="77777777" w:rsidR="000F7377" w:rsidRDefault="000F7377"/>
    <w:p w14:paraId="1B49A77B" w14:textId="77777777" w:rsidR="000F7377" w:rsidRDefault="000F7377">
      <w:r xmlns:w="http://schemas.openxmlformats.org/wordprocessingml/2006/main">
        <w:t xml:space="preserve">1. Korintlastele 15:36 Sina rumal, see, mida sa külvad, ei muutu elavaks, enne kui see sureb.</w:t>
      </w:r>
    </w:p>
    <w:p w14:paraId="73AAE6EF" w14:textId="77777777" w:rsidR="000F7377" w:rsidRDefault="000F7377"/>
    <w:p w14:paraId="7E6A4313" w14:textId="77777777" w:rsidR="000F7377" w:rsidRDefault="000F7377">
      <w:r xmlns:w="http://schemas.openxmlformats.org/wordprocessingml/2006/main">
        <w:t xml:space="preserve">Passage Death on vajalik millegi ellu äratamiseks.</w:t>
      </w:r>
    </w:p>
    <w:p w14:paraId="4D9C319A" w14:textId="77777777" w:rsidR="000F7377" w:rsidRDefault="000F7377"/>
    <w:p w14:paraId="7C27CAF7" w14:textId="77777777" w:rsidR="000F7377" w:rsidRDefault="000F7377">
      <w:r xmlns:w="http://schemas.openxmlformats.org/wordprocessingml/2006/main">
        <w:t xml:space="preserve">1. Surma jõud: kuidas surm elu toob</w:t>
      </w:r>
    </w:p>
    <w:p w14:paraId="1DA266C2" w14:textId="77777777" w:rsidR="000F7377" w:rsidRDefault="000F7377"/>
    <w:p w14:paraId="7A4CF238" w14:textId="77777777" w:rsidR="000F7377" w:rsidRDefault="000F7377">
      <w:r xmlns:w="http://schemas.openxmlformats.org/wordprocessingml/2006/main">
        <w:t xml:space="preserve">2. Ohverdamise vajadus: millest me peame loobuma, et võita</w:t>
      </w:r>
    </w:p>
    <w:p w14:paraId="74F55510" w14:textId="77777777" w:rsidR="000F7377" w:rsidRDefault="000F7377"/>
    <w:p w14:paraId="02CD376F" w14:textId="77777777" w:rsidR="000F7377" w:rsidRDefault="000F7377">
      <w:r xmlns:w="http://schemas.openxmlformats.org/wordprocessingml/2006/main">
        <w:t xml:space="preserve">1. Johannese 12:24 – Tõesti, tõesti, ma ütlen teile, kui nisutera ei kuku maasse ega sure, jääb see üksi, aga kui ta sureb, siis see kannab palju vilja.</w:t>
      </w:r>
    </w:p>
    <w:p w14:paraId="15D4511A" w14:textId="77777777" w:rsidR="000F7377" w:rsidRDefault="000F7377"/>
    <w:p w14:paraId="0D3819A2" w14:textId="77777777" w:rsidR="000F7377" w:rsidRDefault="000F7377">
      <w:r xmlns:w="http://schemas.openxmlformats.org/wordprocessingml/2006/main">
        <w:t xml:space="preserve">2. Roomlastele 6:4-5 – Seepärast maetakse meid koos temaga ristimise läbi surma, et nii nagu Kristus äratati surnuist üles Isa kirkuse läbi, nõnda meiegi peaksime käima uues elus. Sest kui meid on kokku istutatud tema surma sarnaseks, saame ka tema ülestõusmise sarnaseks.</w:t>
      </w:r>
    </w:p>
    <w:p w14:paraId="3C3C1566" w14:textId="77777777" w:rsidR="000F7377" w:rsidRDefault="000F7377"/>
    <w:p w14:paraId="680DB0B6" w14:textId="77777777" w:rsidR="000F7377" w:rsidRDefault="000F7377">
      <w:r xmlns:w="http://schemas.openxmlformats.org/wordprocessingml/2006/main">
        <w:t xml:space="preserve">1. Korintlastele 15:37 Ja mida sa külvad, seda sa ei külva ihu, mis saab, vaid vilja, see võib olla nisu või mõne muu teravilja.</w:t>
      </w:r>
    </w:p>
    <w:p w14:paraId="70411AF8" w14:textId="77777777" w:rsidR="000F7377" w:rsidRDefault="000F7377"/>
    <w:p w14:paraId="0CB488AB" w14:textId="77777777" w:rsidR="000F7377" w:rsidRDefault="000F7377">
      <w:r xmlns:w="http://schemas.openxmlformats.org/wordprocessingml/2006/main">
        <w:t xml:space="preserve">Seemne istutamine ei too kaasa kohest saaki, kuid sellest kasvab lõpuks see, millisena see istutati.</w:t>
      </w:r>
    </w:p>
    <w:p w14:paraId="04EBC33E" w14:textId="77777777" w:rsidR="000F7377" w:rsidRDefault="000F7377"/>
    <w:p w14:paraId="63ADE110" w14:textId="77777777" w:rsidR="000F7377" w:rsidRDefault="000F7377">
      <w:r xmlns:w="http://schemas.openxmlformats.org/wordprocessingml/2006/main">
        <w:t xml:space="preserve">1. Kasvu ime: Jumala loomingu toimimise mõistmine</w:t>
      </w:r>
    </w:p>
    <w:p w14:paraId="209FFDDA" w14:textId="77777777" w:rsidR="000F7377" w:rsidRDefault="000F7377"/>
    <w:p w14:paraId="34DA6246" w14:textId="77777777" w:rsidR="000F7377" w:rsidRDefault="000F7377">
      <w:r xmlns:w="http://schemas.openxmlformats.org/wordprocessingml/2006/main">
        <w:t xml:space="preserve">2. Ususeemnete külvamine: Jumala armastuse kasu lõikamine</w:t>
      </w:r>
    </w:p>
    <w:p w14:paraId="38F8D53F" w14:textId="77777777" w:rsidR="000F7377" w:rsidRDefault="000F7377"/>
    <w:p w14:paraId="3D19A61B" w14:textId="77777777" w:rsidR="000F7377" w:rsidRDefault="000F7377">
      <w:r xmlns:w="http://schemas.openxmlformats.org/wordprocessingml/2006/main">
        <w:t xml:space="preserve">1. Galaatlastele 6:7-8 – Ärge laske end eksitada: Jumalat ei pilgata, sest mida iganes külvatakse, seda ta ka lõikab. 8 Sest kes külvab oma lihale, see lõikab lihast kaduvust, aga kes külvab Vaimule, see lõikab Vaimust igavest elu.</w:t>
      </w:r>
    </w:p>
    <w:p w14:paraId="1C0639F2" w14:textId="77777777" w:rsidR="000F7377" w:rsidRDefault="000F7377"/>
    <w:p w14:paraId="35E9AE1D" w14:textId="77777777" w:rsidR="000F7377" w:rsidRDefault="000F7377">
      <w:r xmlns:w="http://schemas.openxmlformats.org/wordprocessingml/2006/main">
        <w:t xml:space="preserve">2. Jaakobuse 1:17-18 – Iga hea kingitus ja iga täiuslik kingitus tuleb ülalt, valguse Isalt, kelle juures pole muutusi ega varju. 18 Oma tahtest sünnitas ta meid tõe sõnaga, et me oleksime tema loodute esmasviljad.</w:t>
      </w:r>
    </w:p>
    <w:p w14:paraId="60C96706" w14:textId="77777777" w:rsidR="000F7377" w:rsidRDefault="000F7377"/>
    <w:p w14:paraId="29823EE0" w14:textId="77777777" w:rsidR="000F7377" w:rsidRDefault="000F7377">
      <w:r xmlns:w="http://schemas.openxmlformats.org/wordprocessingml/2006/main">
        <w:t xml:space="preserve">1. Korintlastele 15:38 Aga Jumal annab sellele ihu, nagu ta tahab, ja igale seemnele oma ihu.</w:t>
      </w:r>
    </w:p>
    <w:p w14:paraId="04B2EE39" w14:textId="77777777" w:rsidR="000F7377" w:rsidRDefault="000F7377"/>
    <w:p w14:paraId="5F69A1D3" w14:textId="77777777" w:rsidR="000F7377" w:rsidRDefault="000F7377">
      <w:r xmlns:w="http://schemas.openxmlformats.org/wordprocessingml/2006/main">
        <w:t xml:space="preserve">Jumal annab igale seemnele ainulaadse keha, et täita oma eesmärki, nagu Ta on käskinud.</w:t>
      </w:r>
    </w:p>
    <w:p w14:paraId="7272006E" w14:textId="77777777" w:rsidR="000F7377" w:rsidRDefault="000F7377"/>
    <w:p w14:paraId="1A876191" w14:textId="77777777" w:rsidR="000F7377" w:rsidRDefault="000F7377">
      <w:r xmlns:w="http://schemas.openxmlformats.org/wordprocessingml/2006/main">
        <w:t xml:space="preserve">1. Jumala kavandi jõud: meie eesmärgi mõistmine Tema loomingu kaudu</w:t>
      </w:r>
    </w:p>
    <w:p w14:paraId="56B6B6D7" w14:textId="77777777" w:rsidR="000F7377" w:rsidRDefault="000F7377"/>
    <w:p w14:paraId="3A9134AA" w14:textId="77777777" w:rsidR="000F7377" w:rsidRDefault="000F7377">
      <w:r xmlns:w="http://schemas.openxmlformats.org/wordprocessingml/2006/main">
        <w:t xml:space="preserve">2. Jumala loomingu ilu: Tema loomingu mitmekesisuse hindamine</w:t>
      </w:r>
    </w:p>
    <w:p w14:paraId="6F9E4070" w14:textId="77777777" w:rsidR="000F7377" w:rsidRDefault="000F7377"/>
    <w:p w14:paraId="251AEAFF" w14:textId="77777777" w:rsidR="000F7377" w:rsidRDefault="000F7377">
      <w:r xmlns:w="http://schemas.openxmlformats.org/wordprocessingml/2006/main">
        <w:t xml:space="preserve">1. Psalm 139:14 – ma kiidan sind; sest ma olen hirmus ja imeliselt loodud. Imelised on sinu teod; ja et mu hing teab seda õigesti.</w:t>
      </w:r>
    </w:p>
    <w:p w14:paraId="14B5F81B" w14:textId="77777777" w:rsidR="000F7377" w:rsidRDefault="000F7377"/>
    <w:p w14:paraId="23FBD184" w14:textId="77777777" w:rsidR="000F7377" w:rsidRDefault="000F7377">
      <w:r xmlns:w="http://schemas.openxmlformats.org/wordprocessingml/2006/main">
        <w:t xml:space="preserve">2. 1. Moosese 1:11-13 – Siis ütles Jumal: "Maal võrsugu taimestik, taimed, mis annavad seemet, ja viljapuud maa peal, mis kannavad vilja oma liigi järgi ja nende sees"; ja nii oligi. Maa tõi esile taimestiku, taimed, mis andsid seemet oma liigi järgi, ja puud, mis kannavad vilja koos seemnega, nende liigi järgi; ja Jumal nägi, et see oli hea. Oli õhtu ja oli hommik, kolmas päev.</w:t>
      </w:r>
    </w:p>
    <w:p w14:paraId="0EA18727" w14:textId="77777777" w:rsidR="000F7377" w:rsidRDefault="000F7377"/>
    <w:p w14:paraId="65CAA09B" w14:textId="77777777" w:rsidR="000F7377" w:rsidRDefault="000F7377">
      <w:r xmlns:w="http://schemas.openxmlformats.org/wordprocessingml/2006/main">
        <w:t xml:space="preserve">1. Korintlastele 15:39 Kõik liha ei ole sama liha, vaid üks on inimeste liha, teine loomade liha, teine kala ja teine lindu liha.</w:t>
      </w:r>
    </w:p>
    <w:p w14:paraId="2980586A" w14:textId="77777777" w:rsidR="000F7377" w:rsidRDefault="000F7377"/>
    <w:p w14:paraId="3BCCA8E2" w14:textId="77777777" w:rsidR="000F7377" w:rsidRDefault="000F7377">
      <w:r xmlns:w="http://schemas.openxmlformats.org/wordprocessingml/2006/main">
        <w:t xml:space="preserve">Paulus rõhutab loodu mitmekesisust, märkides, et inimeste, loomade, kalade ja lindude seas on mitmesuguseid liha.</w:t>
      </w:r>
    </w:p>
    <w:p w14:paraId="3577BFCB" w14:textId="77777777" w:rsidR="000F7377" w:rsidRDefault="000F7377"/>
    <w:p w14:paraId="4E05927B" w14:textId="77777777" w:rsidR="000F7377" w:rsidRDefault="000F7377">
      <w:r xmlns:w="http://schemas.openxmlformats.org/wordprocessingml/2006/main">
        <w:t xml:space="preserve">1. Jumala imeline mitmekesisus: loomingu mitmekesisuse mõistmine</w:t>
      </w:r>
    </w:p>
    <w:p w14:paraId="46D15A51" w14:textId="77777777" w:rsidR="000F7377" w:rsidRDefault="000F7377"/>
    <w:p w14:paraId="6882A2E6" w14:textId="77777777" w:rsidR="000F7377" w:rsidRDefault="000F7377">
      <w:r xmlns:w="http://schemas.openxmlformats.org/wordprocessingml/2006/main">
        <w:t xml:space="preserve">2. Iga elu ainulaadsus: inimese, metsalise, kala ja linnu eripära tähistamine</w:t>
      </w:r>
    </w:p>
    <w:p w14:paraId="76B04AB6" w14:textId="77777777" w:rsidR="000F7377" w:rsidRDefault="000F7377"/>
    <w:p w14:paraId="642F1D4E" w14:textId="77777777" w:rsidR="000F7377" w:rsidRDefault="000F7377">
      <w:r xmlns:w="http://schemas.openxmlformats.org/wordprocessingml/2006/main">
        <w:t xml:space="preserve">1. Moosese 1:21-25 – Jumal loob linnud, kalad ja loomad</w:t>
      </w:r>
    </w:p>
    <w:p w14:paraId="7E841678" w14:textId="77777777" w:rsidR="000F7377" w:rsidRDefault="000F7377"/>
    <w:p w14:paraId="2C5EF155" w14:textId="77777777" w:rsidR="000F7377" w:rsidRDefault="000F7377">
      <w:r xmlns:w="http://schemas.openxmlformats.org/wordprocessingml/2006/main">
        <w:t xml:space="preserve">2. Psalm 104:24-30 – Jumala kiitmine tema tehtud loomade eest</w:t>
      </w:r>
    </w:p>
    <w:p w14:paraId="515D078B" w14:textId="77777777" w:rsidR="000F7377" w:rsidRDefault="000F7377"/>
    <w:p w14:paraId="78F74C24" w14:textId="77777777" w:rsidR="000F7377" w:rsidRDefault="000F7377">
      <w:r xmlns:w="http://schemas.openxmlformats.org/wordprocessingml/2006/main">
        <w:t xml:space="preserve">1. Korintlastele 15:40 On ka taevakehi ja maiseid kehasid, aga taevaste hiilgus on üks ja maapealse hiilgus teine.</w:t>
      </w:r>
    </w:p>
    <w:p w14:paraId="4230E974" w14:textId="77777777" w:rsidR="000F7377" w:rsidRDefault="000F7377"/>
    <w:p w14:paraId="6978E207" w14:textId="77777777" w:rsidR="000F7377" w:rsidRDefault="000F7377">
      <w:r xmlns:w="http://schemas.openxmlformats.org/wordprocessingml/2006/main">
        <w:t xml:space="preserve">Paulus selgitab, et taeva- ja maakehade hiilguses on erinevus.</w:t>
      </w:r>
    </w:p>
    <w:p w14:paraId="5D840D0B" w14:textId="77777777" w:rsidR="000F7377" w:rsidRDefault="000F7377"/>
    <w:p w14:paraId="2DF54B6B" w14:textId="77777777" w:rsidR="000F7377" w:rsidRDefault="000F7377">
      <w:r xmlns:w="http://schemas.openxmlformats.org/wordprocessingml/2006/main">
        <w:t xml:space="preserve">1. Taeva hiilgus: mida see tähendab ja kuidas seda otsida</w:t>
      </w:r>
    </w:p>
    <w:p w14:paraId="365B1B58" w14:textId="77777777" w:rsidR="000F7377" w:rsidRDefault="000F7377"/>
    <w:p w14:paraId="6034BFC8" w14:textId="77777777" w:rsidR="000F7377" w:rsidRDefault="000F7377">
      <w:r xmlns:w="http://schemas.openxmlformats.org/wordprocessingml/2006/main">
        <w:t xml:space="preserve">2. Selle maailma erinevuste tähenduse leidmine</w:t>
      </w:r>
    </w:p>
    <w:p w14:paraId="62AE3A10" w14:textId="77777777" w:rsidR="000F7377" w:rsidRDefault="000F7377"/>
    <w:p w14:paraId="50F672EB" w14:textId="77777777" w:rsidR="000F7377" w:rsidRDefault="000F7377">
      <w:r xmlns:w="http://schemas.openxmlformats.org/wordprocessingml/2006/main">
        <w:t xml:space="preserve">1. Matteuse 6:19-21 – „Ärge koguge endale aardeid maa peale, kus koid ja kahjurid hävitavad ning kuhu vargad sisse murravad ja varastavad. Aga koguge endale aardeid taevasse, kus koid ja kahjurid ei hävita ja kus vargad sisse ei murra ega varasta. Sest kus on su aare, seal on ka sinu süda.”</w:t>
      </w:r>
    </w:p>
    <w:p w14:paraId="19A38BEC" w14:textId="77777777" w:rsidR="000F7377" w:rsidRDefault="000F7377"/>
    <w:p w14:paraId="323B9B73" w14:textId="77777777" w:rsidR="000F7377" w:rsidRDefault="000F7377">
      <w:r xmlns:w="http://schemas.openxmlformats.org/wordprocessingml/2006/main">
        <w:t xml:space="preserve">2. Jaakobuse 4:13-15 – "Kuulge nüüd, teie, kes ütlete: "Täna või homme me läheme sellesse või teise linna, </w:t>
      </w:r>
      <w:r xmlns:w="http://schemas.openxmlformats.org/wordprocessingml/2006/main">
        <w:lastRenderedPageBreak xmlns:w="http://schemas.openxmlformats.org/wordprocessingml/2006/main"/>
      </w:r>
      <w:r xmlns:w="http://schemas.openxmlformats.org/wordprocessingml/2006/main">
        <w:t xml:space="preserve">veedame seal aasta, teeme äri ja teenime raha." Miks, sa isegi ei tea, mis homme juhtub. Mis on sinu elu? Sa oled udu, mis ilmub korraks ja siis kaob. Selle asemel peaksite ütlema: "Kui see on Issanda tahe, siis me elame ja teeme seda või teist."</w:t>
      </w:r>
    </w:p>
    <w:p w14:paraId="33C765E4" w14:textId="77777777" w:rsidR="000F7377" w:rsidRDefault="000F7377"/>
    <w:p w14:paraId="039CB0E0" w14:textId="77777777" w:rsidR="000F7377" w:rsidRDefault="000F7377">
      <w:r xmlns:w="http://schemas.openxmlformats.org/wordprocessingml/2006/main">
        <w:t xml:space="preserve">1. Korintlastele 15:41 Üks hiilgus on päikesel ja teine kuu hiilgus ja teine tähtede hiilgus, sest üks täht erineb teisest hiilguse poolest.</w:t>
      </w:r>
    </w:p>
    <w:p w14:paraId="2D3A3B12" w14:textId="77777777" w:rsidR="000F7377" w:rsidRDefault="000F7377"/>
    <w:p w14:paraId="2DF8F622" w14:textId="77777777" w:rsidR="000F7377" w:rsidRDefault="000F7377">
      <w:r xmlns:w="http://schemas.openxmlformats.org/wordprocessingml/2006/main">
        <w:t xml:space="preserve">Päikese, kuu ja tähtede hiilgus on ainulaadne ja mitmekesine.</w:t>
      </w:r>
    </w:p>
    <w:p w14:paraId="430752F7" w14:textId="77777777" w:rsidR="000F7377" w:rsidRDefault="000F7377"/>
    <w:p w14:paraId="0B0694B1" w14:textId="77777777" w:rsidR="000F7377" w:rsidRDefault="000F7377">
      <w:r xmlns:w="http://schemas.openxmlformats.org/wordprocessingml/2006/main">
        <w:t xml:space="preserve">1. Loomise ilu hindamine</w:t>
      </w:r>
    </w:p>
    <w:p w14:paraId="1682FE4E" w14:textId="77777777" w:rsidR="000F7377" w:rsidRDefault="000F7377"/>
    <w:p w14:paraId="3A62AC0F" w14:textId="77777777" w:rsidR="000F7377" w:rsidRDefault="000F7377">
      <w:r xmlns:w="http://schemas.openxmlformats.org/wordprocessingml/2006/main">
        <w:t xml:space="preserve">2. Meie erinevuste tähistamine</w:t>
      </w:r>
    </w:p>
    <w:p w14:paraId="766F9E5A" w14:textId="77777777" w:rsidR="000F7377" w:rsidRDefault="000F7377"/>
    <w:p w14:paraId="331AD9E8" w14:textId="77777777" w:rsidR="000F7377" w:rsidRDefault="000F7377">
      <w:r xmlns:w="http://schemas.openxmlformats.org/wordprocessingml/2006/main">
        <w:t xml:space="preserve">1. Psalm 19:1-2 – taevad kuulutavad Jumala au; taevas kuulutab tema käte tööd. Päevast päeva valavad nad kõnet; õhtust õhtusse paljastavad nad teadmisi.</w:t>
      </w:r>
    </w:p>
    <w:p w14:paraId="282672D3" w14:textId="77777777" w:rsidR="000F7377" w:rsidRDefault="000F7377"/>
    <w:p w14:paraId="660FBE73" w14:textId="77777777" w:rsidR="000F7377" w:rsidRDefault="000F7377">
      <w:r xmlns:w="http://schemas.openxmlformats.org/wordprocessingml/2006/main">
        <w:t xml:space="preserve">2. Jaakobuse 1:17 – Iga hea ja täiuslik kingitus tuleb ülalt, taevavalguse Isalt, kes ei muutu nagu nihkuvad varjud.</w:t>
      </w:r>
    </w:p>
    <w:p w14:paraId="050A2BA8" w14:textId="77777777" w:rsidR="000F7377" w:rsidRDefault="000F7377"/>
    <w:p w14:paraId="72397264" w14:textId="77777777" w:rsidR="000F7377" w:rsidRDefault="000F7377">
      <w:r xmlns:w="http://schemas.openxmlformats.org/wordprocessingml/2006/main">
        <w:t xml:space="preserve">1. Korintlastele 15:42 Nii on ka surnute ülestõusmisega. See on külvatud korruptsiooniga; see tõstetakse üles rikkumatult:</w:t>
      </w:r>
    </w:p>
    <w:p w14:paraId="20E66688" w14:textId="77777777" w:rsidR="000F7377" w:rsidRDefault="000F7377"/>
    <w:p w14:paraId="41F84127" w14:textId="77777777" w:rsidR="000F7377" w:rsidRDefault="000F7377">
      <w:r xmlns:w="http://schemas.openxmlformats.org/wordprocessingml/2006/main">
        <w:t xml:space="preserve">Üleskäik Surnute ülestõusmine on nagu seeme, mida külvatakse rikutuses ja seejärel äratatakse üles rikkumatus.</w:t>
      </w:r>
    </w:p>
    <w:p w14:paraId="6BE85586" w14:textId="77777777" w:rsidR="000F7377" w:rsidRDefault="000F7377"/>
    <w:p w14:paraId="4B25E626" w14:textId="77777777" w:rsidR="000F7377" w:rsidRDefault="000F7377">
      <w:r xmlns:w="http://schemas.openxmlformats.org/wordprocessingml/2006/main">
        <w:t xml:space="preserve">1. Meie ülestõusmine: rikkumatuse lootus</w:t>
      </w:r>
    </w:p>
    <w:p w14:paraId="07FB0C03" w14:textId="77777777" w:rsidR="000F7377" w:rsidRDefault="000F7377"/>
    <w:p w14:paraId="45087827" w14:textId="77777777" w:rsidR="000F7377" w:rsidRDefault="000F7377">
      <w:r xmlns:w="http://schemas.openxmlformats.org/wordprocessingml/2006/main">
        <w:t xml:space="preserve">2. Ülestõusmise jõud: elu surmast</w:t>
      </w:r>
    </w:p>
    <w:p w14:paraId="70F63852" w14:textId="77777777" w:rsidR="000F7377" w:rsidRDefault="000F7377"/>
    <w:p w14:paraId="30DB9EEC" w14:textId="77777777" w:rsidR="000F7377" w:rsidRDefault="000F7377">
      <w:r xmlns:w="http://schemas.openxmlformats.org/wordprocessingml/2006/main">
        <w:t xml:space="preserve">1. 1. Peetruse 1:3-5 – Jumala kiitmine ülestõusmislootuse eest</w:t>
      </w:r>
    </w:p>
    <w:p w14:paraId="746C8465" w14:textId="77777777" w:rsidR="000F7377" w:rsidRDefault="000F7377"/>
    <w:p w14:paraId="02200D88" w14:textId="77777777" w:rsidR="000F7377" w:rsidRDefault="000F7377">
      <w:r xmlns:w="http://schemas.openxmlformats.org/wordprocessingml/2006/main">
        <w:t xml:space="preserve">2. Johannese 11:25-26 – Jeesus kuulutas ülestõusmise väge surma üle</w:t>
      </w:r>
    </w:p>
    <w:p w14:paraId="22B3D12E" w14:textId="77777777" w:rsidR="000F7377" w:rsidRDefault="000F7377"/>
    <w:p w14:paraId="676CA315" w14:textId="77777777" w:rsidR="000F7377" w:rsidRDefault="000F7377">
      <w:r xmlns:w="http://schemas.openxmlformats.org/wordprocessingml/2006/main">
        <w:t xml:space="preserve">1. Korintlastele 15:43 See on külvatud häbisse; see on tõusnud hiilguses: see on külvatud nõrkuses; see on võimsusega üles tõstetud:</w:t>
      </w:r>
    </w:p>
    <w:p w14:paraId="4DB95783" w14:textId="77777777" w:rsidR="000F7377" w:rsidRDefault="000F7377"/>
    <w:p w14:paraId="5A5F123B" w14:textId="77777777" w:rsidR="000F7377" w:rsidRDefault="000F7377">
      <w:r xmlns:w="http://schemas.openxmlformats.org/wordprocessingml/2006/main">
        <w:t xml:space="preserve">Lõik selgitab, et seda, mis on külvatud ebaaususse ja nõrkusse, saab tõsta hiilguses ja väes.</w:t>
      </w:r>
    </w:p>
    <w:p w14:paraId="0C4B52E1" w14:textId="77777777" w:rsidR="000F7377" w:rsidRDefault="000F7377"/>
    <w:p w14:paraId="40B7355D" w14:textId="77777777" w:rsidR="000F7377" w:rsidRDefault="000F7377">
      <w:r xmlns:w="http://schemas.openxmlformats.org/wordprocessingml/2006/main">
        <w:t xml:space="preserve">1. Lunastuse jõud: kuidas Jumal saab muuta meie nõrkused tugevusteks</w:t>
      </w:r>
    </w:p>
    <w:p w14:paraId="4F871065" w14:textId="77777777" w:rsidR="000F7377" w:rsidRDefault="000F7377"/>
    <w:p w14:paraId="0B8CC3D8" w14:textId="77777777" w:rsidR="000F7377" w:rsidRDefault="000F7377">
      <w:r xmlns:w="http://schemas.openxmlformats.org/wordprocessingml/2006/main">
        <w:t xml:space="preserve">2. Jumala lakkamatu armastus: kuidas Tema halastus muudab meie elu</w:t>
      </w:r>
    </w:p>
    <w:p w14:paraId="3241DE15" w14:textId="77777777" w:rsidR="000F7377" w:rsidRDefault="000F7377"/>
    <w:p w14:paraId="23F19057" w14:textId="77777777" w:rsidR="000F7377" w:rsidRDefault="000F7377">
      <w:r xmlns:w="http://schemas.openxmlformats.org/wordprocessingml/2006/main">
        <w:t xml:space="preserve">1. Filiplastele 4:13 – "Ma suudan kõike Kristuse läbi, kes mind tugevdab."</w:t>
      </w:r>
    </w:p>
    <w:p w14:paraId="053B22BD" w14:textId="77777777" w:rsidR="000F7377" w:rsidRDefault="000F7377"/>
    <w:p w14:paraId="48B06AED" w14:textId="77777777" w:rsidR="000F7377" w:rsidRDefault="000F7377">
      <w:r xmlns:w="http://schemas.openxmlformats.org/wordprocessingml/2006/main">
        <w:t xml:space="preserve">2. Jesaja 40:31 - "Aga need, kes loodavad ISSANDALE, saavad oma jõudu uuendada. Nad tõusevad tiibadel nagu kotkad, nad jooksevad ega väsi, nad kõnnivad ega väsi."</w:t>
      </w:r>
    </w:p>
    <w:p w14:paraId="3302DDC4" w14:textId="77777777" w:rsidR="000F7377" w:rsidRDefault="000F7377"/>
    <w:p w14:paraId="10026F9D" w14:textId="77777777" w:rsidR="000F7377" w:rsidRDefault="000F7377">
      <w:r xmlns:w="http://schemas.openxmlformats.org/wordprocessingml/2006/main">
        <w:t xml:space="preserve">1. Korintlastele 15:44 See on külvatud loomulik ihu; see kasvatatakse vaimseks kehaks. On loomulik keha ja on vaimne keha.</w:t>
      </w:r>
    </w:p>
    <w:p w14:paraId="4880917B" w14:textId="77777777" w:rsidR="000F7377" w:rsidRDefault="000F7377"/>
    <w:p w14:paraId="075A0569" w14:textId="77777777" w:rsidR="000F7377" w:rsidRDefault="000F7377">
      <w:r xmlns:w="http://schemas.openxmlformats.org/wordprocessingml/2006/main">
        <w:t xml:space="preserve">Lõik räägib inimkeha muutumisest loomulikust vaimseks.</w:t>
      </w:r>
    </w:p>
    <w:p w14:paraId="238E4BF0" w14:textId="77777777" w:rsidR="000F7377" w:rsidRDefault="000F7377"/>
    <w:p w14:paraId="2503F1E8" w14:textId="77777777" w:rsidR="000F7377" w:rsidRDefault="000F7377">
      <w:r xmlns:w="http://schemas.openxmlformats.org/wordprocessingml/2006/main">
        <w:t xml:space="preserve">1. Meie keha on Vaimu tempel ja seda saab muuta usu kaudu Kristusesse.</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Ülestõusmise vägi toob usklikule uue elu.</w:t>
      </w:r>
    </w:p>
    <w:p w14:paraId="17B6123A" w14:textId="77777777" w:rsidR="000F7377" w:rsidRDefault="000F7377"/>
    <w:p w14:paraId="3EE60314" w14:textId="77777777" w:rsidR="000F7377" w:rsidRDefault="000F7377">
      <w:r xmlns:w="http://schemas.openxmlformats.org/wordprocessingml/2006/main">
        <w:t xml:space="preserve">1. Roomlastele 8:11 – Ja kui teis elab Tema Vaim, kes Jeesuse surnuist üles äratas, siis Tema, kes Jeesuse Kristuse surnuist üles äratas, teeb eluks ka teie surelikud ihud oma Vaimu kaudu, kes teis elab.</w:t>
      </w:r>
    </w:p>
    <w:p w14:paraId="1910DF19" w14:textId="77777777" w:rsidR="000F7377" w:rsidRDefault="000F7377"/>
    <w:p w14:paraId="374B8AD7" w14:textId="77777777" w:rsidR="000F7377" w:rsidRDefault="000F7377">
      <w:r xmlns:w="http://schemas.openxmlformats.org/wordprocessingml/2006/main">
        <w:t xml:space="preserve">2. 2. Korintlastele 5:17 – Seega, kui keegi on Kristuses, on ta uus loodu; vanad asjad on kadunud; vaata, kõik on uueks saanud.</w:t>
      </w:r>
    </w:p>
    <w:p w14:paraId="681A1BE4" w14:textId="77777777" w:rsidR="000F7377" w:rsidRDefault="000F7377"/>
    <w:p w14:paraId="4CACE619" w14:textId="77777777" w:rsidR="000F7377" w:rsidRDefault="000F7377">
      <w:r xmlns:w="http://schemas.openxmlformats.org/wordprocessingml/2006/main">
        <w:t xml:space="preserve">1. Korintlastele 15:45 Ja nii on kirjutatud: Esimene inimene Aadam tehti elavaks hingeks; viimane Aadam tehti elustavaks vaimuks.</w:t>
      </w:r>
    </w:p>
    <w:p w14:paraId="200438FB" w14:textId="77777777" w:rsidR="000F7377" w:rsidRDefault="000F7377"/>
    <w:p w14:paraId="5D0ABE3D" w14:textId="77777777" w:rsidR="000F7377" w:rsidRDefault="000F7377">
      <w:r xmlns:w="http://schemas.openxmlformats.org/wordprocessingml/2006/main">
        <w:t xml:space="preserve">Piibel ütleb, et esimene inimene, Aadam, loodi elavaks hingeks ja viimane Aadam loodi elustavaks vaimuks.</w:t>
      </w:r>
    </w:p>
    <w:p w14:paraId="003107D3" w14:textId="77777777" w:rsidR="000F7377" w:rsidRDefault="000F7377"/>
    <w:p w14:paraId="7405DF13" w14:textId="77777777" w:rsidR="000F7377" w:rsidRDefault="000F7377">
      <w:r xmlns:w="http://schemas.openxmlformats.org/wordprocessingml/2006/main">
        <w:t xml:space="preserve">1. Erinevus Aadama ja Jeesuse vahel: kuidas esimene ja viimane Aadam kujutavad pattu ja päästmist</w:t>
      </w:r>
    </w:p>
    <w:p w14:paraId="204BC94D" w14:textId="77777777" w:rsidR="000F7377" w:rsidRDefault="000F7377"/>
    <w:p w14:paraId="16765855" w14:textId="77777777" w:rsidR="000F7377" w:rsidRDefault="000F7377">
      <w:r xmlns:w="http://schemas.openxmlformats.org/wordprocessingml/2006/main">
        <w:t xml:space="preserve">2. Vaimust elavnemine: Jeesuse eluandva väe kogemine</w:t>
      </w:r>
    </w:p>
    <w:p w14:paraId="552761AF" w14:textId="77777777" w:rsidR="000F7377" w:rsidRDefault="000F7377"/>
    <w:p w14:paraId="62DB683D" w14:textId="77777777" w:rsidR="000F7377" w:rsidRDefault="000F7377">
      <w:r xmlns:w="http://schemas.openxmlformats.org/wordprocessingml/2006/main">
        <w:t xml:space="preserve">1. Roomlastele 5:12-19 – Aadama patu tagajärjed ja õigeksmõistmise and Jeesuse kaudu</w:t>
      </w:r>
    </w:p>
    <w:p w14:paraId="163ADB0F" w14:textId="77777777" w:rsidR="000F7377" w:rsidRDefault="000F7377"/>
    <w:p w14:paraId="6AF27B54" w14:textId="77777777" w:rsidR="000F7377" w:rsidRDefault="000F7377">
      <w:r xmlns:w="http://schemas.openxmlformats.org/wordprocessingml/2006/main">
        <w:t xml:space="preserve">2. Efeslastele 2:1-10 – Jumala armu vägi surnud patuste äratamisel ellu Kristuses</w:t>
      </w:r>
    </w:p>
    <w:p w14:paraId="73723E26" w14:textId="77777777" w:rsidR="000F7377" w:rsidRDefault="000F7377"/>
    <w:p w14:paraId="00C722BB" w14:textId="77777777" w:rsidR="000F7377" w:rsidRDefault="000F7377">
      <w:r xmlns:w="http://schemas.openxmlformats.org/wordprocessingml/2006/main">
        <w:t xml:space="preserve">1. Korintlastele 15:46 Kuid see ei olnud esimene, mis on vaimne, vaid see, mis on loomulik; ja pärast seda, mis on vaimne.</w:t>
      </w:r>
    </w:p>
    <w:p w14:paraId="728C1B33" w14:textId="77777777" w:rsidR="000F7377" w:rsidRDefault="000F7377"/>
    <w:p w14:paraId="03FC675F" w14:textId="77777777" w:rsidR="000F7377" w:rsidRDefault="000F7377">
      <w:r xmlns:w="http://schemas.openxmlformats.org/wordprocessingml/2006/main">
        <w:t xml:space="preserve">Esikohal on loomulik, millele järgneb vaimne.</w:t>
      </w:r>
    </w:p>
    <w:p w14:paraId="05165F7D" w14:textId="77777777" w:rsidR="000F7377" w:rsidRDefault="000F7377"/>
    <w:p w14:paraId="4659E5D3" w14:textId="77777777" w:rsidR="000F7377" w:rsidRDefault="000F7377">
      <w:r xmlns:w="http://schemas.openxmlformats.org/wordprocessingml/2006/main">
        <w:t xml:space="preserve">1. Looduse prioriteet: meie koha mõistmine loomingus</w:t>
      </w:r>
    </w:p>
    <w:p w14:paraId="01D297F6" w14:textId="77777777" w:rsidR="000F7377" w:rsidRDefault="000F7377"/>
    <w:p w14:paraId="071C76B6" w14:textId="77777777" w:rsidR="000F7377" w:rsidRDefault="000F7377">
      <w:r xmlns:w="http://schemas.openxmlformats.org/wordprocessingml/2006/main">
        <w:t xml:space="preserve">2. Loomuliku ja vaimse koosmõju: meie tee avastamine pühaduse poole</w:t>
      </w:r>
    </w:p>
    <w:p w14:paraId="6A02DC63" w14:textId="77777777" w:rsidR="000F7377" w:rsidRDefault="000F7377"/>
    <w:p w14:paraId="0ACDC29C" w14:textId="77777777" w:rsidR="000F7377" w:rsidRDefault="000F7377">
      <w:r xmlns:w="http://schemas.openxmlformats.org/wordprocessingml/2006/main">
        <w:t xml:space="preserve">1. Matteuse 6:33 – aga otsige esmalt tema kuningriiki ja tema õigust, siis kõike seda antakse ka teile.</w:t>
      </w:r>
    </w:p>
    <w:p w14:paraId="12AFA082" w14:textId="77777777" w:rsidR="000F7377" w:rsidRDefault="000F7377"/>
    <w:p w14:paraId="76AD59CA" w14:textId="77777777" w:rsidR="000F7377" w:rsidRDefault="000F7377">
      <w:r xmlns:w="http://schemas.openxmlformats.org/wordprocessingml/2006/main">
        <w:t xml:space="preserve">2. Psalm 19:1-2 – taevad kuulutavad Jumala au; taevas kuulutab tema käte tööd. Päevast päeva valavad nad kõnet; õhtust õhtusse paljastavad nad teadmisi.</w:t>
      </w:r>
    </w:p>
    <w:p w14:paraId="735A8DEB" w14:textId="77777777" w:rsidR="000F7377" w:rsidRDefault="000F7377"/>
    <w:p w14:paraId="7403742B" w14:textId="77777777" w:rsidR="000F7377" w:rsidRDefault="000F7377">
      <w:r xmlns:w="http://schemas.openxmlformats.org/wordprocessingml/2006/main">
        <w:t xml:space="preserve">1. Korintlastele 15:47 Esimene inimene on maast, muldne, teine inimene on Issand taevast.</w:t>
      </w:r>
    </w:p>
    <w:p w14:paraId="438C82F1" w14:textId="77777777" w:rsidR="000F7377" w:rsidRDefault="000F7377"/>
    <w:p w14:paraId="008831FE" w14:textId="77777777" w:rsidR="000F7377" w:rsidRDefault="000F7377">
      <w:r xmlns:w="http://schemas.openxmlformats.org/wordprocessingml/2006/main">
        <w:t xml:space="preserve">See salm räägib kahest mehest: esimene mees on maast ja teine mees on Issand taevast.</w:t>
      </w:r>
    </w:p>
    <w:p w14:paraId="03F299F8" w14:textId="77777777" w:rsidR="000F7377" w:rsidRDefault="000F7377"/>
    <w:p w14:paraId="0D097785" w14:textId="77777777" w:rsidR="000F7377" w:rsidRDefault="000F7377">
      <w:r xmlns:w="http://schemas.openxmlformats.org/wordprocessingml/2006/main">
        <w:t xml:space="preserve">1. Erinevus maise ja taevase mõtteviisi vahel</w:t>
      </w:r>
    </w:p>
    <w:p w14:paraId="3F3ADFAC" w14:textId="77777777" w:rsidR="000F7377" w:rsidRDefault="000F7377"/>
    <w:p w14:paraId="50A3A673" w14:textId="77777777" w:rsidR="000F7377" w:rsidRDefault="000F7377">
      <w:r xmlns:w="http://schemas.openxmlformats.org/wordprocessingml/2006/main">
        <w:t xml:space="preserve">2. Taevakodanikuna elamine</w:t>
      </w:r>
    </w:p>
    <w:p w14:paraId="31357B72" w14:textId="77777777" w:rsidR="000F7377" w:rsidRDefault="000F7377"/>
    <w:p w14:paraId="6BCD8CF1" w14:textId="77777777" w:rsidR="000F7377" w:rsidRDefault="000F7377">
      <w:r xmlns:w="http://schemas.openxmlformats.org/wordprocessingml/2006/main">
        <w:t xml:space="preserve">1. Filiplastele 3:20-21 – "Aga meie kodakondsus on taevas ja sealt me ootame Päästjat, Issandat Jeesust Kristust, kes muudab meie alandliku ihu oma hiilgava ihu sarnaseks väega, mis võimaldab tal isegi allutama kõik asjad endale."</w:t>
      </w:r>
    </w:p>
    <w:p w14:paraId="47A4F329" w14:textId="77777777" w:rsidR="000F7377" w:rsidRDefault="000F7377"/>
    <w:p w14:paraId="1E113E3E" w14:textId="77777777" w:rsidR="000F7377" w:rsidRDefault="000F7377">
      <w:r xmlns:w="http://schemas.openxmlformats.org/wordprocessingml/2006/main">
        <w:t xml:space="preserve">2. Roomlastele 12:2 – "Ärge muganduge selle maailmaga, vaid muutuge oma meele uuenemise läbi, et katsudes mõistaksite, mis on Jumala tahe, mis on hea, meelepärane ja täiuslik."</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Korintlastele 15:48 Nii nagu on muldne, niisugused on ka need, kes on maised, ja nagu taevane, niisugused on ka taevased.</w:t>
      </w:r>
    </w:p>
    <w:p w14:paraId="6B2323FE" w14:textId="77777777" w:rsidR="000F7377" w:rsidRDefault="000F7377"/>
    <w:p w14:paraId="3E28C048" w14:textId="77777777" w:rsidR="000F7377" w:rsidRDefault="000F7377">
      <w:r xmlns:w="http://schemas.openxmlformats.org/wordprocessingml/2006/main">
        <w:t xml:space="preserve">Maine ja taevane on erinevad ja kummagi omadused peegelduvad neis, kes neid elavad.</w:t>
      </w:r>
    </w:p>
    <w:p w14:paraId="3C65717C" w14:textId="77777777" w:rsidR="000F7377" w:rsidRDefault="000F7377"/>
    <w:p w14:paraId="1ABF6808" w14:textId="77777777" w:rsidR="000F7377" w:rsidRDefault="000F7377">
      <w:r xmlns:w="http://schemas.openxmlformats.org/wordprocessingml/2006/main">
        <w:t xml:space="preserve">1: Peame hülgama maised väärtused ja püüdma kehastada taevaseid.</w:t>
      </w:r>
    </w:p>
    <w:p w14:paraId="3C06C769" w14:textId="77777777" w:rsidR="000F7377" w:rsidRDefault="000F7377"/>
    <w:p w14:paraId="6B1CCC14" w14:textId="77777777" w:rsidR="000F7377" w:rsidRDefault="000F7377">
      <w:r xmlns:w="http://schemas.openxmlformats.org/wordprocessingml/2006/main">
        <w:t xml:space="preserve">2: Selleks, et saada rohkem Jumala sarnaseks, peame tõusma kõrgemale oma maistest soovidest.</w:t>
      </w:r>
    </w:p>
    <w:p w14:paraId="4ACDF94D" w14:textId="77777777" w:rsidR="000F7377" w:rsidRDefault="000F7377"/>
    <w:p w14:paraId="5AE1D750" w14:textId="77777777" w:rsidR="000F7377" w:rsidRDefault="000F7377">
      <w:r xmlns:w="http://schemas.openxmlformats.org/wordprocessingml/2006/main">
        <w:t xml:space="preserve">1: Matteuse 6:33 – Aga otsige esmalt Jumala riiki ja tema õigust; ja kõik need asjad lisatakse teile.</w:t>
      </w:r>
    </w:p>
    <w:p w14:paraId="250DF7D3" w14:textId="77777777" w:rsidR="000F7377" w:rsidRDefault="000F7377"/>
    <w:p w14:paraId="23E91260" w14:textId="77777777" w:rsidR="000F7377" w:rsidRDefault="000F7377">
      <w:r xmlns:w="http://schemas.openxmlformats.org/wordprocessingml/2006/main">
        <w:t xml:space="preserve">2: Roomlastele 12:2 - Ja ärge muganduge selle maailmaga, vaid muutuge oma meele uuendamise teel, et saaksite proovida, mis on Jumala hea, meelepärane ja täiuslik tahe.</w:t>
      </w:r>
    </w:p>
    <w:p w14:paraId="3F72B39C" w14:textId="77777777" w:rsidR="000F7377" w:rsidRDefault="000F7377"/>
    <w:p w14:paraId="2E612D22" w14:textId="77777777" w:rsidR="000F7377" w:rsidRDefault="000F7377">
      <w:r xmlns:w="http://schemas.openxmlformats.org/wordprocessingml/2006/main">
        <w:t xml:space="preserve">1. Korintlastele 15:49 Ja nagu me oleme kandnud maise kuju, kanname ka taevast pilti.</w:t>
      </w:r>
    </w:p>
    <w:p w14:paraId="610D3370" w14:textId="77777777" w:rsidR="000F7377" w:rsidRDefault="000F7377"/>
    <w:p w14:paraId="527B3178" w14:textId="77777777" w:rsidR="000F7377" w:rsidRDefault="000F7377">
      <w:r xmlns:w="http://schemas.openxmlformats.org/wordprocessingml/2006/main">
        <w:t xml:space="preserve">Läbimine Me kanname taevalikku kuju, nagu me oleme kandnud maise pilti.</w:t>
      </w:r>
    </w:p>
    <w:p w14:paraId="5B25A401" w14:textId="77777777" w:rsidR="000F7377" w:rsidRDefault="000F7377"/>
    <w:p w14:paraId="4E11AB48" w14:textId="77777777" w:rsidR="000F7377" w:rsidRDefault="000F7377">
      <w:r xmlns:w="http://schemas.openxmlformats.org/wordprocessingml/2006/main">
        <w:t xml:space="preserve">1. "Taeva kujutis: Kristuse sarnaseks saamine"</w:t>
      </w:r>
    </w:p>
    <w:p w14:paraId="16E4B8BC" w14:textId="77777777" w:rsidR="000F7377" w:rsidRDefault="000F7377"/>
    <w:p w14:paraId="5F8FB406" w14:textId="77777777" w:rsidR="000F7377" w:rsidRDefault="000F7377">
      <w:r xmlns:w="http://schemas.openxmlformats.org/wordprocessingml/2006/main">
        <w:t xml:space="preserve">2. "Taevase pildi valguses elamine"</w:t>
      </w:r>
    </w:p>
    <w:p w14:paraId="26FA3F12" w14:textId="77777777" w:rsidR="000F7377" w:rsidRDefault="000F7377"/>
    <w:p w14:paraId="695256CD" w14:textId="77777777" w:rsidR="000F7377" w:rsidRDefault="000F7377">
      <w:r xmlns:w="http://schemas.openxmlformats.org/wordprocessingml/2006/main">
        <w:t xml:space="preserve">1. Efeslastele 4:17-24 – pange seljast vana mees ja pange selga uus mees</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Roomlastele 8:28-29 – Jumal teeb kõik koos nende hüvanguks, kes Teda armastavad ja on kutsutud Tema eesmärgi järgi</w:t>
      </w:r>
    </w:p>
    <w:p w14:paraId="6AF96DFC" w14:textId="77777777" w:rsidR="000F7377" w:rsidRDefault="000F7377"/>
    <w:p w14:paraId="7DFD52DB" w14:textId="77777777" w:rsidR="000F7377" w:rsidRDefault="000F7377">
      <w:r xmlns:w="http://schemas.openxmlformats.org/wordprocessingml/2006/main">
        <w:t xml:space="preserve">1. Korintlastele 15:50 Nüüd ma ütlen seda, vennad, et liha ega veri ei saa pärida Jumala riiki; ka korruptsioon ei päri rikkumatust.</w:t>
      </w:r>
    </w:p>
    <w:p w14:paraId="7A609491" w14:textId="77777777" w:rsidR="000F7377" w:rsidRDefault="000F7377"/>
    <w:p w14:paraId="66306600" w14:textId="77777777" w:rsidR="000F7377" w:rsidRDefault="000F7377">
      <w:r xmlns:w="http://schemas.openxmlformats.org/wordprocessingml/2006/main">
        <w:t xml:space="preserve">Jumala riiki ei saa pärida liha ja vere kaudu, samuti ei saa korruptsioon pärida rikkumatust.</w:t>
      </w:r>
    </w:p>
    <w:p w14:paraId="69C5FA6B" w14:textId="77777777" w:rsidR="000F7377" w:rsidRDefault="000F7377"/>
    <w:p w14:paraId="6B24D4B4" w14:textId="77777777" w:rsidR="000F7377" w:rsidRDefault="000F7377">
      <w:r xmlns:w="http://schemas.openxmlformats.org/wordprocessingml/2006/main">
        <w:t xml:space="preserve">1. Jumala kuningriigi pärimiseks peame toetuma usule, mitte füüsilistele asjadele</w:t>
      </w:r>
    </w:p>
    <w:p w14:paraId="7F00E490" w14:textId="77777777" w:rsidR="000F7377" w:rsidRDefault="000F7377"/>
    <w:p w14:paraId="604D6D29" w14:textId="77777777" w:rsidR="000F7377" w:rsidRDefault="000F7377">
      <w:r xmlns:w="http://schemas.openxmlformats.org/wordprocessingml/2006/main">
        <w:t xml:space="preserve">2. Korrumpeerunuid ei lubata siseneda Jumala riiki</w:t>
      </w:r>
    </w:p>
    <w:p w14:paraId="156199AF" w14:textId="77777777" w:rsidR="000F7377" w:rsidRDefault="000F7377"/>
    <w:p w14:paraId="5C51959B" w14:textId="77777777" w:rsidR="000F7377" w:rsidRDefault="000F7377">
      <w:r xmlns:w="http://schemas.openxmlformats.org/wordprocessingml/2006/main">
        <w:t xml:space="preserve">1. Roomlastele 8:17 – Ja kui lapsed, siis pärijad; Jumala pärijad ja Kristuse kaaspärijad; kui me kannatame koos temaga, et meid ka üheskoos austataks.</w:t>
      </w:r>
    </w:p>
    <w:p w14:paraId="40E53CA4" w14:textId="77777777" w:rsidR="000F7377" w:rsidRDefault="000F7377"/>
    <w:p w14:paraId="3554378B" w14:textId="77777777" w:rsidR="000F7377" w:rsidRDefault="000F7377">
      <w:r xmlns:w="http://schemas.openxmlformats.org/wordprocessingml/2006/main">
        <w:t xml:space="preserve">2. Luuka 18:29-30 – Ja ta ütles neile: Tõesti, ma ütlen teile, ei ole ühtegi meest, kes on Jumala kuningriigi pärast lahkunud majast või vanematest või vendadest või naisest või lastest. ei saa praegusel ajal palju rohkem ja tulevases maailmas igavest elu.</w:t>
      </w:r>
    </w:p>
    <w:p w14:paraId="7AE3B2C6" w14:textId="77777777" w:rsidR="000F7377" w:rsidRDefault="000F7377"/>
    <w:p w14:paraId="0C4E499F" w14:textId="77777777" w:rsidR="000F7377" w:rsidRDefault="000F7377">
      <w:r xmlns:w="http://schemas.openxmlformats.org/wordprocessingml/2006/main">
        <w:t xml:space="preserve">1. Korintlastele 15:51 Vaata, ma näitan teile saladust; Me kõik ei maga, aga me kõik muutume,</w:t>
      </w:r>
    </w:p>
    <w:p w14:paraId="326B1D9F" w14:textId="77777777" w:rsidR="000F7377" w:rsidRDefault="000F7377"/>
    <w:p w14:paraId="525C33D4" w14:textId="77777777" w:rsidR="000F7377" w:rsidRDefault="000F7377">
      <w:r xmlns:w="http://schemas.openxmlformats.org/wordprocessingml/2006/main">
        <w:t xml:space="preserve">Läbiminek Kõik inimesed ei sure, kuid kõik kogevad muutumist.</w:t>
      </w:r>
    </w:p>
    <w:p w14:paraId="363D2867" w14:textId="77777777" w:rsidR="000F7377" w:rsidRDefault="000F7377"/>
    <w:p w14:paraId="6343CFD5" w14:textId="77777777" w:rsidR="000F7377" w:rsidRDefault="000F7377">
      <w:r xmlns:w="http://schemas.openxmlformats.org/wordprocessingml/2006/main">
        <w:t xml:space="preserve">1. Transformatsiooni müsteeriumi mõistmine</w:t>
      </w:r>
    </w:p>
    <w:p w14:paraId="3B89051B" w14:textId="77777777" w:rsidR="000F7377" w:rsidRDefault="000F7377"/>
    <w:p w14:paraId="1295B7C6" w14:textId="77777777" w:rsidR="000F7377" w:rsidRDefault="000F7377">
      <w:r xmlns:w="http://schemas.openxmlformats.org/wordprocessingml/2006/main">
        <w:t xml:space="preserve">2. Muutuste lubaduse omaks võtmine</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Roomlastele 8:28-29 Ja me teame, et Jumal töötab kõiges nende hüvanguks, kes teda armastavad ja kes on kutsutud tema eesmärgi järgi.</w:t>
      </w:r>
    </w:p>
    <w:p w14:paraId="2E162FE3" w14:textId="77777777" w:rsidR="000F7377" w:rsidRDefault="000F7377"/>
    <w:p w14:paraId="2437D4D5" w14:textId="77777777" w:rsidR="000F7377" w:rsidRDefault="000F7377">
      <w:r xmlns:w="http://schemas.openxmlformats.org/wordprocessingml/2006/main">
        <w:t xml:space="preserve">2. Jesaja 43:18-19 "Unustage endised asjad, ärge mõelge minevikule. Vaata, ma teen uut! Nüüd tärkab see, kas te ei märka seda? Ma teen teed kõrbes ja ojad tühermaal."</w:t>
      </w:r>
    </w:p>
    <w:p w14:paraId="0CECC028" w14:textId="77777777" w:rsidR="000F7377" w:rsidRDefault="000F7377"/>
    <w:p w14:paraId="71946AA9" w14:textId="77777777" w:rsidR="000F7377" w:rsidRDefault="000F7377">
      <w:r xmlns:w="http://schemas.openxmlformats.org/wordprocessingml/2006/main">
        <w:t xml:space="preserve">1. Korintlastele 15:52 Hetkega, ühe silmapilguga, viimse pasuna puhumisel, sest pasun heliseb ja surnud äratatakse kadumatutena ja meie muutume.</w:t>
      </w:r>
    </w:p>
    <w:p w14:paraId="65CCD512" w14:textId="77777777" w:rsidR="000F7377" w:rsidRDefault="000F7377"/>
    <w:p w14:paraId="7E170128" w14:textId="77777777" w:rsidR="000F7377" w:rsidRDefault="000F7377">
      <w:r xmlns:w="http://schemas.openxmlformats.org/wordprocessingml/2006/main">
        <w:t xml:space="preserve">Viimase pasuna peale äratatakse surnud ära kadumatuks ja meid muudetakse hetkega.</w:t>
      </w:r>
    </w:p>
    <w:p w14:paraId="539451C4" w14:textId="77777777" w:rsidR="000F7377" w:rsidRDefault="000F7377"/>
    <w:p w14:paraId="7C11BE51" w14:textId="77777777" w:rsidR="000F7377" w:rsidRDefault="000F7377">
      <w:r xmlns:w="http://schemas.openxmlformats.org/wordprocessingml/2006/main">
        <w:t xml:space="preserve">1. Ülestõusmise jõud 2. Aegade lõpp</w:t>
      </w:r>
    </w:p>
    <w:p w14:paraId="4FBF1BC4" w14:textId="77777777" w:rsidR="000F7377" w:rsidRDefault="000F7377"/>
    <w:p w14:paraId="71990F3C" w14:textId="77777777" w:rsidR="000F7377" w:rsidRDefault="000F7377">
      <w:r xmlns:w="http://schemas.openxmlformats.org/wordprocessingml/2006/main">
        <w:t xml:space="preserve">1. Roomlastele 8:11 – Ja kui teis elab selle Vaim, kes Jeesuse surnuist üles äratas, siis see, kes Kristuse surnuist üles äratas, teeb elavaks ka teie surelikud ihud oma Vaimuga, kes teis elab. 2. 1. Tessalooniklastele 4:16-17 – Sest Issand ise laskub taevast alla kisa, peaingli hääle ja Jumala pasunaga, ja Kristuses surnud tõusevad esimesena üles. Siis meie, kes oleme elus ja ülejäänuid püütakse koos nendega pilvedesse, et kohtuda Issandaga õhus.</w:t>
      </w:r>
    </w:p>
    <w:p w14:paraId="17EA5341" w14:textId="77777777" w:rsidR="000F7377" w:rsidRDefault="000F7377"/>
    <w:p w14:paraId="1388B22B" w14:textId="77777777" w:rsidR="000F7377" w:rsidRDefault="000F7377">
      <w:r xmlns:w="http://schemas.openxmlformats.org/wordprocessingml/2006/main">
        <w:t xml:space="preserve">1. Korintlastele 15:53 Sest see kaduv peab riietuma kadumatusega ja see surelik riietuma surematusega.</w:t>
      </w:r>
    </w:p>
    <w:p w14:paraId="7E27CF05" w14:textId="77777777" w:rsidR="000F7377" w:rsidRDefault="000F7377"/>
    <w:p w14:paraId="583DE3E2" w14:textId="77777777" w:rsidR="000F7377" w:rsidRDefault="000F7377">
      <w:r xmlns:w="http://schemas.openxmlformats.org/wordprocessingml/2006/main">
        <w:t xml:space="preserve">Kaduv peab saama rikkumatuks ja surelik surematuks.</w:t>
      </w:r>
    </w:p>
    <w:p w14:paraId="595C32B0" w14:textId="77777777" w:rsidR="000F7377" w:rsidRDefault="000F7377"/>
    <w:p w14:paraId="41115EC2" w14:textId="77777777" w:rsidR="000F7377" w:rsidRDefault="000F7377">
      <w:r xmlns:w="http://schemas.openxmlformats.org/wordprocessingml/2006/main">
        <w:t xml:space="preserve">1. Igavese elu lootus: kuidas me saame surmast üle</w:t>
      </w:r>
    </w:p>
    <w:p w14:paraId="526D03A1" w14:textId="77777777" w:rsidR="000F7377" w:rsidRDefault="000F7377"/>
    <w:p w14:paraId="3B311872" w14:textId="77777777" w:rsidR="000F7377" w:rsidRDefault="000F7377">
      <w:r xmlns:w="http://schemas.openxmlformats.org/wordprocessingml/2006/main">
        <w:t xml:space="preserve">2. Ülestõusmise jõud: meie surelike kehade muutmine</w:t>
      </w:r>
    </w:p>
    <w:p w14:paraId="6583A8E6" w14:textId="77777777" w:rsidR="000F7377" w:rsidRDefault="000F7377"/>
    <w:p w14:paraId="06F37772" w14:textId="77777777" w:rsidR="000F7377" w:rsidRDefault="000F7377">
      <w:r xmlns:w="http://schemas.openxmlformats.org/wordprocessingml/2006/main">
        <w:t xml:space="preserve">1. Roomlastele 6:5-11 – Jeesuse ülestõusmise kaudu muudetud elu jõud.</w:t>
      </w:r>
    </w:p>
    <w:p w14:paraId="4539F581" w14:textId="77777777" w:rsidR="000F7377" w:rsidRDefault="000F7377"/>
    <w:p w14:paraId="5B8C2C54" w14:textId="77777777" w:rsidR="000F7377" w:rsidRDefault="000F7377">
      <w:r xmlns:w="http://schemas.openxmlformats.org/wordprocessingml/2006/main">
        <w:t xml:space="preserve">2. 1. Peetruse 1:3-9 – igavese elu lootus Jeesuse ülestõusmise kaudu.</w:t>
      </w:r>
    </w:p>
    <w:p w14:paraId="2B8D83E2" w14:textId="77777777" w:rsidR="000F7377" w:rsidRDefault="000F7377"/>
    <w:p w14:paraId="6F09481F" w14:textId="77777777" w:rsidR="000F7377" w:rsidRDefault="000F7377">
      <w:r xmlns:w="http://schemas.openxmlformats.org/wordprocessingml/2006/main">
        <w:t xml:space="preserve">1. Korintlastele 15:54 Nii et kui see kaduv on riietatud kadumatusega ja see surelik riietub surematusega, siis täidetakse ütlus, mis on kirjutatud: Surm on võidu neelatud.</w:t>
      </w:r>
    </w:p>
    <w:p w14:paraId="5220B0FE" w14:textId="77777777" w:rsidR="000F7377" w:rsidRDefault="000F7377"/>
    <w:p w14:paraId="4B32D11F" w14:textId="77777777" w:rsidR="000F7377" w:rsidRDefault="000F7377">
      <w:r xmlns:w="http://schemas.openxmlformats.org/wordprocessingml/2006/main">
        <w:t xml:space="preserve">Kaduv ja surelik asendub rikkumatuse ja surematusega ning Surm võidetakse.</w:t>
      </w:r>
    </w:p>
    <w:p w14:paraId="778D6BB9" w14:textId="77777777" w:rsidR="000F7377" w:rsidRDefault="000F7377"/>
    <w:p w14:paraId="076A93C4" w14:textId="77777777" w:rsidR="000F7377" w:rsidRDefault="000F7377">
      <w:r xmlns:w="http://schemas.openxmlformats.org/wordprocessingml/2006/main">
        <w:t xml:space="preserve">1: Võit Kristuses – Ükskõik, millega me elus silmitsi seisame, on Kristus juba saavutanud ülima võidu surma üle.</w:t>
      </w:r>
    </w:p>
    <w:p w14:paraId="1EB38DE9" w14:textId="77777777" w:rsidR="000F7377" w:rsidRDefault="000F7377"/>
    <w:p w14:paraId="6957F6F6" w14:textId="77777777" w:rsidR="000F7377" w:rsidRDefault="000F7377">
      <w:r xmlns:w="http://schemas.openxmlformats.org/wordprocessingml/2006/main">
        <w:t xml:space="preserve">2: Usu jõud – usu kaudu Jumalasse võime olla kindlad, et isegi kui surm tuleb, on meil tõotus ülestõusmisest ja igavesest elust.</w:t>
      </w:r>
    </w:p>
    <w:p w14:paraId="6EAA3AF8" w14:textId="77777777" w:rsidR="000F7377" w:rsidRDefault="000F7377"/>
    <w:p w14:paraId="13A522C0" w14:textId="77777777" w:rsidR="000F7377" w:rsidRDefault="000F7377">
      <w:r xmlns:w="http://schemas.openxmlformats.org/wordprocessingml/2006/main">
        <w:t xml:space="preserve">1: Jesaja 25:8 Ta neelab võiduks surma; ja Issand JUMAL pühib pisarad kõigilt nägudelt; ja oma rahva noomituse ta eemaldab kogu maa pealt, sest Issand on seda rääkinud.</w:t>
      </w:r>
    </w:p>
    <w:p w14:paraId="4132CD88" w14:textId="77777777" w:rsidR="000F7377" w:rsidRDefault="000F7377"/>
    <w:p w14:paraId="5503B392" w14:textId="77777777" w:rsidR="000F7377" w:rsidRDefault="000F7377">
      <w:r xmlns:w="http://schemas.openxmlformats.org/wordprocessingml/2006/main">
        <w:t xml:space="preserve">2:1 Korintlastele 15:26 Viimane vaenlane, kes hävitatakse, on surm.</w:t>
      </w:r>
    </w:p>
    <w:p w14:paraId="0A0CC7BA" w14:textId="77777777" w:rsidR="000F7377" w:rsidRDefault="000F7377"/>
    <w:p w14:paraId="2756DC53" w14:textId="77777777" w:rsidR="000F7377" w:rsidRDefault="000F7377">
      <w:r xmlns:w="http://schemas.openxmlformats.org/wordprocessingml/2006/main">
        <w:t xml:space="preserve">1. Korintlastele 15:55 Surm, kus on su nõel? Oo haud, kus on sinu võit?</w:t>
      </w:r>
    </w:p>
    <w:p w14:paraId="4A4F2701" w14:textId="77777777" w:rsidR="000F7377" w:rsidRDefault="000F7377"/>
    <w:p w14:paraId="59983CCF" w14:textId="77777777" w:rsidR="000F7377" w:rsidRDefault="000F7377">
      <w:r xmlns:w="http://schemas.openxmlformats.org/wordprocessingml/2006/main">
        <w:t xml:space="preserve">Paulus seab kahtluse alla surma jõu ja haua võidu.</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"Elu võit: surma ületamine"</w:t>
      </w:r>
    </w:p>
    <w:p w14:paraId="0AD05345" w14:textId="77777777" w:rsidR="000F7377" w:rsidRDefault="000F7377"/>
    <w:p w14:paraId="751733DD" w14:textId="77777777" w:rsidR="000F7377" w:rsidRDefault="000F7377">
      <w:r xmlns:w="http://schemas.openxmlformats.org/wordprocessingml/2006/main">
        <w:t xml:space="preserve">2: "Meie lootuse tugevus: mitte hauas"</w:t>
      </w:r>
    </w:p>
    <w:p w14:paraId="162D9AAA" w14:textId="77777777" w:rsidR="000F7377" w:rsidRDefault="000F7377"/>
    <w:p w14:paraId="6E9320E1" w14:textId="77777777" w:rsidR="000F7377" w:rsidRDefault="000F7377">
      <w:r xmlns:w="http://schemas.openxmlformats.org/wordprocessingml/2006/main">
        <w:t xml:space="preserve">1: Jesaja 25:8 – Ta neelab surma igaveseks; ja Issand Jumal pühib pisarad kõikidelt nägudelt.</w:t>
      </w:r>
    </w:p>
    <w:p w14:paraId="1D614FA0" w14:textId="77777777" w:rsidR="000F7377" w:rsidRDefault="000F7377"/>
    <w:p w14:paraId="39387894" w14:textId="77777777" w:rsidR="000F7377" w:rsidRDefault="000F7377">
      <w:r xmlns:w="http://schemas.openxmlformats.org/wordprocessingml/2006/main">
        <w:t xml:space="preserve">2: Ilmutuse 1:18 – Mina olen see, kes elab ja olin surnud; ja vaata, ma elan igavesti, aamen! ja neil on põrgu ja surma võtmed.</w:t>
      </w:r>
    </w:p>
    <w:p w14:paraId="46769C3C" w14:textId="77777777" w:rsidR="000F7377" w:rsidRDefault="000F7377"/>
    <w:p w14:paraId="4F5474CD" w14:textId="77777777" w:rsidR="000F7377" w:rsidRDefault="000F7377">
      <w:r xmlns:w="http://schemas.openxmlformats.org/wordprocessingml/2006/main">
        <w:t xml:space="preserve">1. Korintlastele 15:56 Surma nõel on patt; ja patu tugevus on seadus.</w:t>
      </w:r>
    </w:p>
    <w:p w14:paraId="7611AF7D" w14:textId="77777777" w:rsidR="000F7377" w:rsidRDefault="000F7377"/>
    <w:p w14:paraId="1F865881" w14:textId="77777777" w:rsidR="000F7377" w:rsidRDefault="000F7377">
      <w:r xmlns:w="http://schemas.openxmlformats.org/wordprocessingml/2006/main">
        <w:t xml:space="preserve">Surma põhjustab patt ja seadus annab patule jõu.</w:t>
      </w:r>
    </w:p>
    <w:p w14:paraId="7FFE1DB5" w14:textId="77777777" w:rsidR="000F7377" w:rsidRDefault="000F7377"/>
    <w:p w14:paraId="52C6A895" w14:textId="77777777" w:rsidR="000F7377" w:rsidRDefault="000F7377">
      <w:r xmlns:w="http://schemas.openxmlformats.org/wordprocessingml/2006/main">
        <w:t xml:space="preserve">1. Patu tagajärg on surm</w:t>
      </w:r>
    </w:p>
    <w:p w14:paraId="2A3E3179" w14:textId="77777777" w:rsidR="000F7377" w:rsidRDefault="000F7377"/>
    <w:p w14:paraId="2EFCC487" w14:textId="77777777" w:rsidR="000F7377" w:rsidRDefault="000F7377">
      <w:r xmlns:w="http://schemas.openxmlformats.org/wordprocessingml/2006/main">
        <w:t xml:space="preserve">2. Seaduse jõud</w:t>
      </w:r>
    </w:p>
    <w:p w14:paraId="320C3327" w14:textId="77777777" w:rsidR="000F7377" w:rsidRDefault="000F7377"/>
    <w:p w14:paraId="19133D48" w14:textId="77777777" w:rsidR="000F7377" w:rsidRDefault="000F7377">
      <w:r xmlns:w="http://schemas.openxmlformats.org/wordprocessingml/2006/main">
        <w:t xml:space="preserve">1. Roomlastele 6:23 – Sest patu palk on surm, aga Jumala tasuta kingitus on igavene elu Kristuses Jeesuses, meie Issandas.</w:t>
      </w:r>
    </w:p>
    <w:p w14:paraId="1222AC08" w14:textId="77777777" w:rsidR="000F7377" w:rsidRDefault="000F7377"/>
    <w:p w14:paraId="572E5D36" w14:textId="77777777" w:rsidR="000F7377" w:rsidRDefault="000F7377">
      <w:r xmlns:w="http://schemas.openxmlformats.org/wordprocessingml/2006/main">
        <w:t xml:space="preserve">2. Jaakobuse 2:8-13 – Sest kui sa täidad Pühakirja järgi kuninglikku seadust „Armasta oma ligimest nagu iseennast”, siis läheb sul hästi. Aga kui näitate erapooletust, siis teete pattu ja olete seaduse poolt süüdi mõistetud kui üleastujad. Sest kes peab kogu seadust, kuid ei suuda ühes punktis, on saanud selle kõige eest vastutavaks. Sest see, kes ütles: "Ära riku abielu," ütles ka: "Ära tapa!" Kui sa ei riku abielu, vaid tapad, siis oled sa saanud seaduserikkujaks. Nii rääkige ja käituge nagu need, kelle üle tuleb kohut mõista vabaduse seaduse alusel. Sest kohus on halastamatu sellele, kes pole halastanud. Halastus võidab kohtuotsuse üle.</w:t>
      </w:r>
    </w:p>
    <w:p w14:paraId="28BAC433" w14:textId="77777777" w:rsidR="000F7377" w:rsidRDefault="000F7377"/>
    <w:p w14:paraId="20059B5E" w14:textId="77777777" w:rsidR="000F7377" w:rsidRDefault="000F7377">
      <w:r xmlns:w="http://schemas.openxmlformats.org/wordprocessingml/2006/main">
        <w:t xml:space="preserve">1. Korintlastele 15:57 Aga tänu olgu Jumalale, kes annab meile võidu meie Issanda Jeesuse Kristuse kaudu!</w:t>
      </w:r>
    </w:p>
    <w:p w14:paraId="12261987" w14:textId="77777777" w:rsidR="000F7377" w:rsidRDefault="000F7377"/>
    <w:p w14:paraId="5AAE023E" w14:textId="77777777" w:rsidR="000F7377" w:rsidRDefault="000F7377">
      <w:r xmlns:w="http://schemas.openxmlformats.org/wordprocessingml/2006/main">
        <w:t xml:space="preserve">1. Korintlastele 15:57 tänab Paulus Jumalat võidu eest Jeesuse Kristuse kaudu.</w:t>
      </w:r>
    </w:p>
    <w:p w14:paraId="6098F92F" w14:textId="77777777" w:rsidR="000F7377" w:rsidRDefault="000F7377"/>
    <w:p w14:paraId="679C7928" w14:textId="77777777" w:rsidR="000F7377" w:rsidRDefault="000F7377">
      <w:r xmlns:w="http://schemas.openxmlformats.org/wordprocessingml/2006/main">
        <w:t xml:space="preserve">1. "Võit Jeesuse Kristuse kaudu"</w:t>
      </w:r>
    </w:p>
    <w:p w14:paraId="78E0E1BF" w14:textId="77777777" w:rsidR="000F7377" w:rsidRDefault="000F7377"/>
    <w:p w14:paraId="66416401" w14:textId="77777777" w:rsidR="000F7377" w:rsidRDefault="000F7377">
      <w:r xmlns:w="http://schemas.openxmlformats.org/wordprocessingml/2006/main">
        <w:t xml:space="preserve">2. "Jumala tänamine"</w:t>
      </w:r>
    </w:p>
    <w:p w14:paraId="75A671DF" w14:textId="77777777" w:rsidR="000F7377" w:rsidRDefault="000F7377"/>
    <w:p w14:paraId="0D6B6D5A" w14:textId="77777777" w:rsidR="000F7377" w:rsidRDefault="000F7377">
      <w:r xmlns:w="http://schemas.openxmlformats.org/wordprocessingml/2006/main">
        <w:t xml:space="preserve">1. Filiplastele 4:13 – Ma suudan kõike Kristuse kaudu, kes mind tugevdab.</w:t>
      </w:r>
    </w:p>
    <w:p w14:paraId="6D4EDA8D" w14:textId="77777777" w:rsidR="000F7377" w:rsidRDefault="000F7377"/>
    <w:p w14:paraId="052350A8" w14:textId="77777777" w:rsidR="000F7377" w:rsidRDefault="000F7377">
      <w:r xmlns:w="http://schemas.openxmlformats.org/wordprocessingml/2006/main">
        <w:t xml:space="preserve">2. Psalm 118:14 – Issand on mu tugevus ja mu laul; temast on saanud mu pääste.</w:t>
      </w:r>
    </w:p>
    <w:p w14:paraId="36D9F335" w14:textId="77777777" w:rsidR="000F7377" w:rsidRDefault="000F7377"/>
    <w:p w14:paraId="6253F83E" w14:textId="77777777" w:rsidR="000F7377" w:rsidRDefault="000F7377">
      <w:r xmlns:w="http://schemas.openxmlformats.org/wordprocessingml/2006/main">
        <w:t xml:space="preserve">1. Korintlastele 15:58 Seepärast, mu armsad vennad, olge kindlad, kõikumatud, alati rikkalikult Issanda tööst, kui teate, et teie töö ei ole Issandas asjata.</w:t>
      </w:r>
    </w:p>
    <w:p w14:paraId="4A674102" w14:textId="77777777" w:rsidR="000F7377" w:rsidRDefault="000F7377"/>
    <w:p w14:paraId="7635C570" w14:textId="77777777" w:rsidR="000F7377" w:rsidRDefault="000F7377">
      <w:r xmlns:w="http://schemas.openxmlformats.org/wordprocessingml/2006/main">
        <w:t xml:space="preserve">Usklikud peaksid jääma vankumatuks ja pühenduma Issanda teenimisele, sest nende pingutused ei ole asjatud.</w:t>
      </w:r>
    </w:p>
    <w:p w14:paraId="07E4401E" w14:textId="77777777" w:rsidR="000F7377" w:rsidRDefault="000F7377"/>
    <w:p w14:paraId="5A7C7E10" w14:textId="77777777" w:rsidR="000F7377" w:rsidRDefault="000F7377">
      <w:r xmlns:w="http://schemas.openxmlformats.org/wordprocessingml/2006/main">
        <w:t xml:space="preserve">1. Külluslik usk: tee vankumatuks pühendumiseks</w:t>
      </w:r>
    </w:p>
    <w:p w14:paraId="74FD0A5E" w14:textId="77777777" w:rsidR="000F7377" w:rsidRDefault="000F7377"/>
    <w:p w14:paraId="2A83C132" w14:textId="77777777" w:rsidR="000F7377" w:rsidRDefault="000F7377">
      <w:r xmlns:w="http://schemas.openxmlformats.org/wordprocessingml/2006/main">
        <w:t xml:space="preserve">2. Vankumatu teenistus: ustava töö viljad</w:t>
      </w:r>
    </w:p>
    <w:p w14:paraId="1B97572F" w14:textId="77777777" w:rsidR="000F7377" w:rsidRDefault="000F7377"/>
    <w:p w14:paraId="17F86C82" w14:textId="77777777" w:rsidR="000F7377" w:rsidRDefault="000F7377">
      <w:r xmlns:w="http://schemas.openxmlformats.org/wordprocessingml/2006/main">
        <w:t xml:space="preserve">1. Heebrealastele 10:23-24 – hoidkem vankumatult kinni oma usu tunnistamisest; (sest tema on ustav, kes on tõotanud;) ja arvestagem üksteisega, et õhutada armastusele ja headele tegudele.</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Jaakobuse 1:22-25 – aga olge sõna tegijad, mitte ainult kuulajad, pettes iseennast. Sest kui keegi on sõna kuulaja ja mitte tegija, on ta inimese sarnane, kes vaatab oma loomulikku palet klaasist: sest ta vaatab iseennast ja läheb oma teed ning unustab kohe, milline ta oli. Aga kes vaatab täiuslikku vabaduse seadust ja jätkab selles, olles mitte unustav kuulaja, vaid töö tegija, see mees saab oma teos õnnistatud.</w:t>
      </w:r>
    </w:p>
    <w:p w14:paraId="019F66A8" w14:textId="77777777" w:rsidR="000F7377" w:rsidRDefault="000F7377"/>
    <w:p w14:paraId="19189625" w14:textId="77777777" w:rsidR="000F7377" w:rsidRDefault="000F7377">
      <w:r xmlns:w="http://schemas.openxmlformats.org/wordprocessingml/2006/main">
        <w:t xml:space="preserve">1. Korintlastele 16. peatükk on Pauluse esimese kirja korintlastele kuueteistkümnes ja viimane peatükk. Selles peatükis annab Paulus Korintose usklikele erinevaid juhiseid ja tervitusi.</w:t>
      </w:r>
    </w:p>
    <w:p w14:paraId="5F44D1E5" w14:textId="77777777" w:rsidR="000F7377" w:rsidRDefault="000F7377"/>
    <w:p w14:paraId="6E3530D4" w14:textId="77777777" w:rsidR="000F7377" w:rsidRDefault="000F7377">
      <w:r xmlns:w="http://schemas.openxmlformats.org/wordprocessingml/2006/main">
        <w:t xml:space="preserve">1. lõik: Paulus juhendab Korintose usklikke, kuidas koguda Jeruusalemma pühakutele eripakkumist. Ta soovitab neil igal nädalal osa oma sissetulekust kõrvale panna vastavalt oma jõukusele, et tema saabumisel ei oleks vaja viimase hetke kogumisi (1. Korintlastele 16:1–3). Paulus väljendab soovi saada Korintosest pärit esindajaid selle helde kingituse üleandmisel, kuna ta kavatseb neid külastada pärast Makedoonia läbimist (1. Korintlastele 16:4-6).</w:t>
      </w:r>
    </w:p>
    <w:p w14:paraId="099F31C6" w14:textId="77777777" w:rsidR="000F7377" w:rsidRDefault="000F7377"/>
    <w:p w14:paraId="3B453D0A" w14:textId="77777777" w:rsidR="000F7377" w:rsidRDefault="000F7377">
      <w:r xmlns:w="http://schemas.openxmlformats.org/wordprocessingml/2006/main">
        <w:t xml:space="preserve">2. lõik: Paulus arutab oma reisiplaane ja väljendab oma kavatsust jääda Efesosesse nelipühi, sest seal on avanenud võimalus tõhusaks teenimiseks (1. Korintlastele 16:8-9). Ta kutsub Korintose usklikke üles olema valvsad, oma usus kindlad, käituma nagu mehed ja olema tugevad (1. Korintlastele 16:13). Ta julgustab neid tegema kõike armastusega.</w:t>
      </w:r>
    </w:p>
    <w:p w14:paraId="6A4386BE" w14:textId="77777777" w:rsidR="000F7377" w:rsidRDefault="000F7377"/>
    <w:p w14:paraId="3B950642" w14:textId="77777777" w:rsidR="000F7377" w:rsidRDefault="000F7377">
      <w:r xmlns:w="http://schemas.openxmlformats.org/wordprocessingml/2006/main">
        <w:t xml:space="preserve">3. lõik: peatükk lõpeb isiklike tervituste ja juhistega. Paulus kiidab Stephanast, Fortunatust ja Ahhaicust nende ustava teenimise eest ning julgustab Korintose kogudust sellistele juhtidele meelsasti alluma (1. Korintlastele 16:15–18). Ta saadab tervitusi Aasia kirikutest koos Akvila ja Priskillaga. Lõpetuseks rõhutab ta, et tema armastus on kõigi nende vastu, kes on Kristuses Jeesuses (1. Korintlastele 16:19-24).</w:t>
      </w:r>
    </w:p>
    <w:p w14:paraId="5F1DE6A5" w14:textId="77777777" w:rsidR="000F7377" w:rsidRDefault="000F7377"/>
    <w:p w14:paraId="19262B86" w14:textId="77777777" w:rsidR="000F7377" w:rsidRDefault="000F7377">
      <w:r xmlns:w="http://schemas.openxmlformats.org/wordprocessingml/2006/main">
        <w:t xml:space="preserve">Kokkuvõttes sisaldab esimese korintlastele kuueteistkümnes peatükk erinevaid praktilisi juhiseid ja Pauluse tervitusi. Ta annab nõu Jeruusalemma pühakutele annetuste kogumisel ja annab juhiseid selle kogumiseks. Ta jagab oma reisiplaane, õhutades samal ajal Korintose usklikke oma usus vankumatuks jääma. Peatükk lõpeb isiklike kiituste, teiste koguduste tervituste ja Pauluse viimase armastuse väljendusega kõigi nende vastu, kes on Kristuses Jeesuses. See peatükk on lõpujutustuseks, </w:t>
      </w:r>
      <w:r xmlns:w="http://schemas.openxmlformats.org/wordprocessingml/2006/main">
        <w:lastRenderedPageBreak xmlns:w="http://schemas.openxmlformats.org/wordprocessingml/2006/main"/>
      </w:r>
      <w:r xmlns:w="http://schemas.openxmlformats.org/wordprocessingml/2006/main">
        <w:t xml:space="preserve">rõhutades praktiliste asjade tähtsust, ühtsust usklike seas ja väljendades Pauluse kiindumust Korintose kiriku vastu.</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Corinthians 16:1 Mis puudutab aga kogumist pühadele, nagu ma olen andnud korralduse Galaatia kogudustele, siis tehke ka teie.</w:t>
      </w:r>
    </w:p>
    <w:p w14:paraId="3ABAB8F3" w14:textId="77777777" w:rsidR="000F7377" w:rsidRDefault="000F7377"/>
    <w:p w14:paraId="28561501" w14:textId="77777777" w:rsidR="000F7377" w:rsidRDefault="000F7377">
      <w:r xmlns:w="http://schemas.openxmlformats.org/wordprocessingml/2006/main">
        <w:t xml:space="preserve">Paulus annab Korintose kirikule ülesandeks anda oma panus pühakute kogumisse, järgides samu juhiseid, mida ta andis Galaatia kirikutele.</w:t>
      </w:r>
    </w:p>
    <w:p w14:paraId="09707FDD" w14:textId="77777777" w:rsidR="000F7377" w:rsidRDefault="000F7377"/>
    <w:p w14:paraId="3BE5F31D" w14:textId="77777777" w:rsidR="000F7377" w:rsidRDefault="000F7377">
      <w:r xmlns:w="http://schemas.openxmlformats.org/wordprocessingml/2006/main">
        <w:t xml:space="preserve">1. Andmise jõud: kuidas teistele kinkimine võib midagi muuta</w:t>
      </w:r>
    </w:p>
    <w:p w14:paraId="7FAC715A" w14:textId="77777777" w:rsidR="000F7377" w:rsidRDefault="000F7377"/>
    <w:p w14:paraId="15859763" w14:textId="77777777" w:rsidR="000F7377" w:rsidRDefault="000F7377">
      <w:r xmlns:w="http://schemas.openxmlformats.org/wordprocessingml/2006/main">
        <w:t xml:space="preserve">2. Kes on pühad? Uurime, mida tähendab olla püha</w:t>
      </w:r>
    </w:p>
    <w:p w14:paraId="410D7706" w14:textId="77777777" w:rsidR="000F7377" w:rsidRDefault="000F7377"/>
    <w:p w14:paraId="3C9BF4A6" w14:textId="77777777" w:rsidR="000F7377" w:rsidRDefault="000F7377">
      <w:r xmlns:w="http://schemas.openxmlformats.org/wordprocessingml/2006/main">
        <w:t xml:space="preserve">1. Apostlite teod 20:35 – „Ma olen teile kõiges näidanud, et sel viisil kõvasti töötades peame aitama nõrgemaid ja pidama meeles Issanda Jeesuse sõnu, kuidas ta ise ütles: „Õnnisam on anda kui anda. saada.'”</w:t>
      </w:r>
    </w:p>
    <w:p w14:paraId="46056B7B" w14:textId="77777777" w:rsidR="000F7377" w:rsidRDefault="000F7377"/>
    <w:p w14:paraId="58F92C18" w14:textId="77777777" w:rsidR="000F7377" w:rsidRDefault="000F7377">
      <w:r xmlns:w="http://schemas.openxmlformats.org/wordprocessingml/2006/main">
        <w:t xml:space="preserve">2. Galaatlastele 6:10 – "Nii, kui meil on võimalus, tehkem head kõigile, eriti aga neile, kes on usklikud."</w:t>
      </w:r>
    </w:p>
    <w:p w14:paraId="6A1D6976" w14:textId="77777777" w:rsidR="000F7377" w:rsidRDefault="000F7377"/>
    <w:p w14:paraId="0563BE6B" w14:textId="77777777" w:rsidR="000F7377" w:rsidRDefault="000F7377">
      <w:r xmlns:w="http://schemas.openxmlformats.org/wordprocessingml/2006/main">
        <w:t xml:space="preserve">1 Corinthians 16:2 2 Nädala esimesel päeval hoidku igaüks teist tema juurde, nagu Jumal on talle andnud, et minu tulekul ei toimuks kogunemisi.</w:t>
      </w:r>
    </w:p>
    <w:p w14:paraId="5E8CCD96" w14:textId="77777777" w:rsidR="000F7377" w:rsidRDefault="000F7377"/>
    <w:p w14:paraId="5AB7CE9B" w14:textId="77777777" w:rsidR="000F7377" w:rsidRDefault="000F7377">
      <w:r xmlns:w="http://schemas.openxmlformats.org/wordprocessingml/2006/main">
        <w:t xml:space="preserve">See salm julgustab kristlasi panema osa oma pühapäeval teenitud rahast koguduse jaoks kõrvale, et vältida Pauluse saabudes raha kogumist.</w:t>
      </w:r>
    </w:p>
    <w:p w14:paraId="587DE55A" w14:textId="77777777" w:rsidR="000F7377" w:rsidRDefault="000F7377"/>
    <w:p w14:paraId="70D48DC0" w14:textId="77777777" w:rsidR="000F7377" w:rsidRDefault="000F7377">
      <w:r xmlns:w="http://schemas.openxmlformats.org/wordprocessingml/2006/main">
        <w:t xml:space="preserve">1: Jumal on meid õnnistanud töövõimega, seega kasutagem seda Tema koguduse heaks panustamiseks.</w:t>
      </w:r>
    </w:p>
    <w:p w14:paraId="254EF9B6" w14:textId="77777777" w:rsidR="000F7377" w:rsidRDefault="000F7377"/>
    <w:p w14:paraId="61CE7170" w14:textId="77777777" w:rsidR="000F7377" w:rsidRDefault="000F7377">
      <w:r xmlns:w="http://schemas.openxmlformats.org/wordprocessingml/2006/main">
        <w:t xml:space="preserve">2: suuremeelsus andmisel on tõelise jüngriks olemise märk.</w:t>
      </w:r>
    </w:p>
    <w:p w14:paraId="47E2C9FA" w14:textId="77777777" w:rsidR="000F7377" w:rsidRDefault="000F7377"/>
    <w:p w14:paraId="626B5210" w14:textId="77777777" w:rsidR="000F7377" w:rsidRDefault="000F7377">
      <w:r xmlns:w="http://schemas.openxmlformats.org/wordprocessingml/2006/main">
        <w:t xml:space="preserve">1: Luuka 6:38 - "Andke, siis antakse teile; hea mõõt, maha surutud, kokku raputatud ja üle jooksev, antakse teie rüppe. Sest sama mõõduga, millega te mõõdate mõõdetakse jälle teiega."</w:t>
      </w:r>
    </w:p>
    <w:p w14:paraId="4A380C46" w14:textId="77777777" w:rsidR="000F7377" w:rsidRDefault="000F7377"/>
    <w:p w14:paraId="633BB8D0" w14:textId="77777777" w:rsidR="000F7377" w:rsidRDefault="000F7377">
      <w:r xmlns:w="http://schemas.openxmlformats.org/wordprocessingml/2006/main">
        <w:t xml:space="preserve">2:2 Korintlastele 9:7 - "Iga inimene andku, nagu ta oma südames on otsustanud, mitte vastumeelselt ega sunniviisiliselt, sest Jumal armastab rõõmsat andjat."</w:t>
      </w:r>
    </w:p>
    <w:p w14:paraId="052DE62C" w14:textId="77777777" w:rsidR="000F7377" w:rsidRDefault="000F7377"/>
    <w:p w14:paraId="4CE3DAF5" w14:textId="77777777" w:rsidR="000F7377" w:rsidRDefault="000F7377">
      <w:r xmlns:w="http://schemas.openxmlformats.org/wordprocessingml/2006/main">
        <w:t xml:space="preserve">1. Korintlastele 16:3 Ja kui ma tulen, saadan ma kõik, keda te oma kirjadega heaks kiidate, tooma teie heldust Jeruusalemma.</w:t>
      </w:r>
    </w:p>
    <w:p w14:paraId="5C53D2F3" w14:textId="77777777" w:rsidR="000F7377" w:rsidRDefault="000F7377"/>
    <w:p w14:paraId="16D0AE57" w14:textId="77777777" w:rsidR="000F7377" w:rsidRDefault="000F7377">
      <w:r xmlns:w="http://schemas.openxmlformats.org/wordprocessingml/2006/main">
        <w:t xml:space="preserve">Paulus kutsub korintlasi üles saatma Jeruusalemma rahalise panusega delegaadi.</w:t>
      </w:r>
    </w:p>
    <w:p w14:paraId="5EBCEEF5" w14:textId="77777777" w:rsidR="000F7377" w:rsidRDefault="000F7377"/>
    <w:p w14:paraId="1128256B" w14:textId="77777777" w:rsidR="000F7377" w:rsidRDefault="000F7377">
      <w:r xmlns:w="http://schemas.openxmlformats.org/wordprocessingml/2006/main">
        <w:t xml:space="preserve">1. Rahalise andmise tähtsus Jumala tööle.</w:t>
      </w:r>
    </w:p>
    <w:p w14:paraId="4C302960" w14:textId="77777777" w:rsidR="000F7377" w:rsidRDefault="000F7377"/>
    <w:p w14:paraId="6EB027DB" w14:textId="77777777" w:rsidR="000F7377" w:rsidRDefault="000F7377">
      <w:r xmlns:w="http://schemas.openxmlformats.org/wordprocessingml/2006/main">
        <w:t xml:space="preserve">2. Kiriku kohustus hoolitseda teiste inimeste vajaduste eest.</w:t>
      </w:r>
    </w:p>
    <w:p w14:paraId="76F5F08B" w14:textId="77777777" w:rsidR="000F7377" w:rsidRDefault="000F7377"/>
    <w:p w14:paraId="541A0B97" w14:textId="77777777" w:rsidR="000F7377" w:rsidRDefault="000F7377">
      <w:r xmlns:w="http://schemas.openxmlformats.org/wordprocessingml/2006/main">
        <w:t xml:space="preserve">1. 2. Korintlastele 9:7 – "Iga inimene andku nii, nagu ta oma südames on otsustanud, mitte vastumeelselt ega sunniviisiliselt, sest Jumal armastab rõõmsat andjat."</w:t>
      </w:r>
    </w:p>
    <w:p w14:paraId="063B8CE1" w14:textId="77777777" w:rsidR="000F7377" w:rsidRDefault="000F7377"/>
    <w:p w14:paraId="3598523B" w14:textId="77777777" w:rsidR="000F7377" w:rsidRDefault="000F7377">
      <w:r xmlns:w="http://schemas.openxmlformats.org/wordprocessingml/2006/main">
        <w:t xml:space="preserve">2. Apostlite teod 2:44-45 – "Ja kõik, kes uskusid, olid koos ja neil oli kõik ühist; ja nad müüsid oma vara ja vara ning jagasid need kõigile, nagu iga inimene vajas."</w:t>
      </w:r>
    </w:p>
    <w:p w14:paraId="2F9767A5" w14:textId="77777777" w:rsidR="000F7377" w:rsidRDefault="000F7377"/>
    <w:p w14:paraId="5E6FDFFC" w14:textId="77777777" w:rsidR="000F7377" w:rsidRDefault="000F7377">
      <w:r xmlns:w="http://schemas.openxmlformats.org/wordprocessingml/2006/main">
        <w:t xml:space="preserve">1. Korintlastele 16:4 Ja kui on kohane, et ka mina lähen, lähevad nemad minuga kaasa.</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Lõik Paulus ütleb korintlastele, et kui tal on kohane kuhugi minna, peaksid nad temaga kaasas olema.</w:t>
      </w:r>
    </w:p>
    <w:p w14:paraId="40BCB22B" w14:textId="77777777" w:rsidR="000F7377" w:rsidRDefault="000F7377"/>
    <w:p w14:paraId="220C0353" w14:textId="77777777" w:rsidR="000F7377" w:rsidRDefault="000F7377">
      <w:r xmlns:w="http://schemas.openxmlformats.org/wordprocessingml/2006/main">
        <w:t xml:space="preserve">1. Jumal kutsub meid olema koos Temaga Tema töös</w:t>
      </w:r>
    </w:p>
    <w:p w14:paraId="41E8499D" w14:textId="77777777" w:rsidR="000F7377" w:rsidRDefault="000F7377"/>
    <w:p w14:paraId="075CEA4C" w14:textId="77777777" w:rsidR="000F7377" w:rsidRDefault="000F7377">
      <w:r xmlns:w="http://schemas.openxmlformats.org/wordprocessingml/2006/main">
        <w:t xml:space="preserve">2. Koos teenimine Jumala kuningriigi heaks</w:t>
      </w:r>
    </w:p>
    <w:p w14:paraId="12952C6B" w14:textId="77777777" w:rsidR="000F7377" w:rsidRDefault="000F7377"/>
    <w:p w14:paraId="7FD5D14B" w14:textId="77777777" w:rsidR="000F7377" w:rsidRDefault="000F7377">
      <w:r xmlns:w="http://schemas.openxmlformats.org/wordprocessingml/2006/main">
        <w:t xml:space="preserve">1. Jesaja 58:12 – ja need, kes sinust on, ehitavad üles vanad lagedad kohad. ja sind kutsutakse rikke parandajaks, elamisradade taastajaks.</w:t>
      </w:r>
    </w:p>
    <w:p w14:paraId="48CB34F0" w14:textId="77777777" w:rsidR="000F7377" w:rsidRDefault="000F7377"/>
    <w:p w14:paraId="36BABD6B" w14:textId="77777777" w:rsidR="000F7377" w:rsidRDefault="000F7377">
      <w:r xmlns:w="http://schemas.openxmlformats.org/wordprocessingml/2006/main">
        <w:t xml:space="preserve">2. Matteuse 25:34-36 – Siis ütleb kuningas neile, kes on oma paremal käel: "Tulge, mu Isa õnnistatud, pärige kuningriik, mis on teile valmistatud maailma rajamisest peale. Sest ma olin näljane ja teie andsid mulle liha: mul oli janu ja te andsite mulle juua; ma olin võõras ja te võtsite mind vastu.</w:t>
      </w:r>
    </w:p>
    <w:p w14:paraId="350190BB" w14:textId="77777777" w:rsidR="000F7377" w:rsidRDefault="000F7377"/>
    <w:p w14:paraId="181A2E21" w14:textId="77777777" w:rsidR="000F7377" w:rsidRDefault="000F7377">
      <w:r xmlns:w="http://schemas.openxmlformats.org/wordprocessingml/2006/main">
        <w:t xml:space="preserve">1 Corinthians 16:5 5 Nüüd ma tulen teie juurde, kui ma lähen läbi Makedoonia, sest ma lähen läbi Makedoonia.</w:t>
      </w:r>
    </w:p>
    <w:p w14:paraId="3F685372" w14:textId="77777777" w:rsidR="000F7377" w:rsidRDefault="000F7377"/>
    <w:p w14:paraId="205623BE" w14:textId="77777777" w:rsidR="000F7377" w:rsidRDefault="000F7377">
      <w:r xmlns:w="http://schemas.openxmlformats.org/wordprocessingml/2006/main">
        <w:t xml:space="preserve">Paulus kavatseb teel korintlastele külastada Makedooniat.</w:t>
      </w:r>
    </w:p>
    <w:p w14:paraId="23A5F602" w14:textId="77777777" w:rsidR="000F7377" w:rsidRDefault="000F7377"/>
    <w:p w14:paraId="30DB773B" w14:textId="77777777" w:rsidR="000F7377" w:rsidRDefault="000F7377">
      <w:r xmlns:w="http://schemas.openxmlformats.org/wordprocessingml/2006/main">
        <w:t xml:space="preserve">1. Püsige raskuste ees: Pauluse teekond korintlastele</w:t>
      </w:r>
    </w:p>
    <w:p w14:paraId="6E79D75D" w14:textId="77777777" w:rsidR="000F7377" w:rsidRDefault="000F7377"/>
    <w:p w14:paraId="53480F2F" w14:textId="77777777" w:rsidR="000F7377" w:rsidRDefault="000F7377">
      <w:r xmlns:w="http://schemas.openxmlformats.org/wordprocessingml/2006/main">
        <w:t xml:space="preserve">2. Eesmärkide ja plaanide väärtus: Pauluse reis korintlastele</w:t>
      </w:r>
    </w:p>
    <w:p w14:paraId="0E7B566B" w14:textId="77777777" w:rsidR="000F7377" w:rsidRDefault="000F7377"/>
    <w:p w14:paraId="2CAF0045" w14:textId="77777777" w:rsidR="000F7377" w:rsidRDefault="000F7377">
      <w:r xmlns:w="http://schemas.openxmlformats.org/wordprocessingml/2006/main">
        <w:t xml:space="preserve">1. Filiplastele 4:13 – "Ma võin kõike teha Kristuse läbi, kes mind tugevdab."</w:t>
      </w:r>
    </w:p>
    <w:p w14:paraId="50AA0FC9" w14:textId="77777777" w:rsidR="000F7377" w:rsidRDefault="000F7377"/>
    <w:p w14:paraId="272C7F1E" w14:textId="77777777" w:rsidR="000F7377" w:rsidRDefault="000F7377">
      <w:r xmlns:w="http://schemas.openxmlformats.org/wordprocessingml/2006/main">
        <w:t xml:space="preserve">2. Roomlastele 8:37 – "Ei, kõigis nendes asjades oleme me enam kui võitnud tema läbi, kes </w:t>
      </w:r>
      <w:r xmlns:w="http://schemas.openxmlformats.org/wordprocessingml/2006/main">
        <w:lastRenderedPageBreak xmlns:w="http://schemas.openxmlformats.org/wordprocessingml/2006/main"/>
      </w:r>
      <w:r xmlns:w="http://schemas.openxmlformats.org/wordprocessingml/2006/main">
        <w:t xml:space="preserve">meid armastas."</w:t>
      </w:r>
    </w:p>
    <w:p w14:paraId="7115675B" w14:textId="77777777" w:rsidR="000F7377" w:rsidRDefault="000F7377"/>
    <w:p w14:paraId="5D2AF682" w14:textId="77777777" w:rsidR="000F7377" w:rsidRDefault="000F7377">
      <w:r xmlns:w="http://schemas.openxmlformats.org/wordprocessingml/2006/main">
        <w:t xml:space="preserve">1. Korintlastele 16:6 Ja võib juhtuda, et ma jään teie juurde ja jään talvele, et te tooksite mu teekonnale, kuhu iganes ma lähen.</w:t>
      </w:r>
    </w:p>
    <w:p w14:paraId="543FBB28" w14:textId="77777777" w:rsidR="000F7377" w:rsidRDefault="000F7377"/>
    <w:p w14:paraId="2BFBD6E2" w14:textId="77777777" w:rsidR="000F7377" w:rsidRDefault="000F7377">
      <w:r xmlns:w="http://schemas.openxmlformats.org/wordprocessingml/2006/main">
        <w:t xml:space="preserve">Paulus kaalub jääda talveks korintlaste juurde ja nad peavad tagama talle transpordi järgmisse sihtkohta.</w:t>
      </w:r>
    </w:p>
    <w:p w14:paraId="776F5E69" w14:textId="77777777" w:rsidR="000F7377" w:rsidRDefault="000F7377"/>
    <w:p w14:paraId="0685D8D6" w14:textId="77777777" w:rsidR="000F7377" w:rsidRDefault="000F7377">
      <w:r xmlns:w="http://schemas.openxmlformats.org/wordprocessingml/2006/main">
        <w:t xml:space="preserve">1. Jumal kutsub meid külalislahkusele ja suuremeelsusele, isegi neile, keda me ei tunne.</w:t>
      </w:r>
    </w:p>
    <w:p w14:paraId="57DC326D" w14:textId="77777777" w:rsidR="000F7377" w:rsidRDefault="000F7377"/>
    <w:p w14:paraId="358771A4" w14:textId="77777777" w:rsidR="000F7377" w:rsidRDefault="000F7377">
      <w:r xmlns:w="http://schemas.openxmlformats.org/wordprocessingml/2006/main">
        <w:t xml:space="preserve">2. Peame olema valmis teisi teenima, isegi kui see nõuab meiepoolset ohverdamist.</w:t>
      </w:r>
    </w:p>
    <w:p w14:paraId="281F6597" w14:textId="77777777" w:rsidR="000F7377" w:rsidRDefault="000F7377"/>
    <w:p w14:paraId="5789107F" w14:textId="77777777" w:rsidR="000F7377" w:rsidRDefault="000F7377">
      <w:r xmlns:w="http://schemas.openxmlformats.org/wordprocessingml/2006/main">
        <w:t xml:space="preserve">1. Heebrealastele 13:2 – "Ärge jätke tähelepanuta võõraste vastu külalislahkust, sest sellega on mõned inglid ette valmistanud."</w:t>
      </w:r>
    </w:p>
    <w:p w14:paraId="404AAC48" w14:textId="77777777" w:rsidR="000F7377" w:rsidRDefault="000F7377"/>
    <w:p w14:paraId="0BC01F53" w14:textId="77777777" w:rsidR="000F7377" w:rsidRDefault="000F7377">
      <w:r xmlns:w="http://schemas.openxmlformats.org/wordprocessingml/2006/main">
        <w:t xml:space="preserve">2. Matteuse 10:42 – "Ja kes annab ühele neist pisikestest kasvõi tassi külma vett sellepärast, et ta on jünger, tõesti, ma ütlen teile, ta ei kaota oma tasu."</w:t>
      </w:r>
    </w:p>
    <w:p w14:paraId="647E6C78" w14:textId="77777777" w:rsidR="000F7377" w:rsidRDefault="000F7377"/>
    <w:p w14:paraId="61143612" w14:textId="77777777" w:rsidR="000F7377" w:rsidRDefault="000F7377">
      <w:r xmlns:w="http://schemas.openxmlformats.org/wordprocessingml/2006/main">
        <w:t xml:space="preserve">1 Corinthians 16:7 Sest ma ei näe teid praegu teel; aga ma usun, et jään teie juurde natukeseks, kui Issand lubab.</w:t>
      </w:r>
    </w:p>
    <w:p w14:paraId="5F6B41C1" w14:textId="77777777" w:rsidR="000F7377" w:rsidRDefault="000F7377"/>
    <w:p w14:paraId="30C67490" w14:textId="77777777" w:rsidR="000F7377" w:rsidRDefault="000F7377">
      <w:r xmlns:w="http://schemas.openxmlformats.org/wordprocessingml/2006/main">
        <w:t xml:space="preserve">Paulus väljendab soovi külastada korintlasi, kuid tunnistab, et see sõltub lõpuks Jumalast.</w:t>
      </w:r>
    </w:p>
    <w:p w14:paraId="48727DEC" w14:textId="77777777" w:rsidR="000F7377" w:rsidRDefault="000F7377"/>
    <w:p w14:paraId="6B5596C1" w14:textId="77777777" w:rsidR="000F7377" w:rsidRDefault="000F7377">
      <w:r xmlns:w="http://schemas.openxmlformats.org/wordprocessingml/2006/main">
        <w:t xml:space="preserve">1. Jumal juhib: mõtiskledes 1. korintlastele 16:7 Pauluse allumise üle Issandale.</w:t>
      </w:r>
    </w:p>
    <w:p w14:paraId="4D856A04" w14:textId="77777777" w:rsidR="000F7377" w:rsidRDefault="000F7377"/>
    <w:p w14:paraId="1240F7B1" w14:textId="77777777" w:rsidR="000F7377" w:rsidRDefault="000F7377">
      <w:r xmlns:w="http://schemas.openxmlformats.org/wordprocessingml/2006/main">
        <w:t xml:space="preserve">2. Jumala tahe ja meie plaanid: kuidas oma unistusi õigesti ühendada Jumala ettevaatusega.</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Jaakobuse 4:15 – Selle asemel peaksite ütlema: "Kui Issand tahab, siis me elame ja teeme seda või teist."</w:t>
      </w:r>
    </w:p>
    <w:p w14:paraId="0B6FA48F" w14:textId="77777777" w:rsidR="000F7377" w:rsidRDefault="000F7377"/>
    <w:p w14:paraId="5508A9BC" w14:textId="77777777" w:rsidR="000F7377" w:rsidRDefault="000F7377">
      <w:r xmlns:w="http://schemas.openxmlformats.org/wordprocessingml/2006/main">
        <w:t xml:space="preserve">2. Õpetussõnad 16:9 – Inimese süda kavandab oma teed, aga Issand seab paika tema sammud.</w:t>
      </w:r>
    </w:p>
    <w:p w14:paraId="48647C72" w14:textId="77777777" w:rsidR="000F7377" w:rsidRDefault="000F7377"/>
    <w:p w14:paraId="5206F183" w14:textId="77777777" w:rsidR="000F7377" w:rsidRDefault="000F7377">
      <w:r xmlns:w="http://schemas.openxmlformats.org/wordprocessingml/2006/main">
        <w:t xml:space="preserve">1. Korintlastele 16:8 Aga ma jään Efesosesse nelipühi.</w:t>
      </w:r>
    </w:p>
    <w:p w14:paraId="6F6C0F18" w14:textId="77777777" w:rsidR="000F7377" w:rsidRDefault="000F7377"/>
    <w:p w14:paraId="1F8C0A20" w14:textId="77777777" w:rsidR="000F7377" w:rsidRDefault="000F7377">
      <w:r xmlns:w="http://schemas.openxmlformats.org/wordprocessingml/2006/main">
        <w:t xml:space="preserve">Paulus kavatseb Efesosesse jääda kuni nelipühi: 2</w:t>
      </w:r>
    </w:p>
    <w:p w14:paraId="5A6D3195" w14:textId="77777777" w:rsidR="000F7377" w:rsidRDefault="000F7377"/>
    <w:p w14:paraId="2A1417AB" w14:textId="77777777" w:rsidR="000F7377" w:rsidRDefault="000F7377">
      <w:r xmlns:w="http://schemas.openxmlformats.org/wordprocessingml/2006/main">
        <w:t xml:space="preserve">1. Jumala tahte juurde jäämise tähtsus, olenemata hinnast.</w:t>
      </w:r>
    </w:p>
    <w:p w14:paraId="5FDCBC3B" w14:textId="77777777" w:rsidR="000F7377" w:rsidRDefault="000F7377"/>
    <w:p w14:paraId="322E1DB8" w14:textId="77777777" w:rsidR="000F7377" w:rsidRDefault="000F7377">
      <w:r xmlns:w="http://schemas.openxmlformats.org/wordprocessingml/2006/main">
        <w:t xml:space="preserve">2. Vastupidavuse ja kannatlikkuse tähtsus Jumala teenimisel.</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Roomlastele 8:25 – "Aga kui me loodame sellele, mida meil veel ei ole, siis ootame seda kannatlikult."</w:t>
      </w:r>
    </w:p>
    <w:p w14:paraId="787A014C" w14:textId="77777777" w:rsidR="000F7377" w:rsidRDefault="000F7377"/>
    <w:p w14:paraId="7B90A6F5" w14:textId="77777777" w:rsidR="000F7377" w:rsidRDefault="000F7377">
      <w:r xmlns:w="http://schemas.openxmlformats.org/wordprocessingml/2006/main">
        <w:t xml:space="preserve">2. Jaakobuse 1:2-3 – "Pidage seda puhtaks rõõmuks, mu vennad ja õed, kui teid ootavad mitmesugused katsumused, sest te teate, et teie usu proovilepanek annab järjekindlust."</w:t>
      </w:r>
    </w:p>
    <w:p w14:paraId="77620A00" w14:textId="77777777" w:rsidR="000F7377" w:rsidRDefault="000F7377"/>
    <w:p w14:paraId="07268BBA" w14:textId="77777777" w:rsidR="000F7377" w:rsidRDefault="000F7377">
      <w:r xmlns:w="http://schemas.openxmlformats.org/wordprocessingml/2006/main">
        <w:t xml:space="preserve">1 Corinthians 16:9 9 Sest mulle on avatud suur ja tõhus uks ja palju on vastaseid.</w:t>
      </w:r>
    </w:p>
    <w:p w14:paraId="6CCB1D6F" w14:textId="77777777" w:rsidR="000F7377" w:rsidRDefault="000F7377"/>
    <w:p w14:paraId="47351460" w14:textId="77777777" w:rsidR="000F7377" w:rsidRDefault="000F7377">
      <w:r xmlns:w="http://schemas.openxmlformats.org/wordprocessingml/2006/main">
        <w:t xml:space="preserve">Paul on oma missioonil silmitsi paljude takistustega, kuid talle on avanenud suurepärane võimalus.</w:t>
      </w:r>
    </w:p>
    <w:p w14:paraId="5A5B73D3" w14:textId="77777777" w:rsidR="000F7377" w:rsidRDefault="000F7377"/>
    <w:p w14:paraId="01775467" w14:textId="77777777" w:rsidR="000F7377" w:rsidRDefault="000F7377">
      <w:r xmlns:w="http://schemas.openxmlformats.org/wordprocessingml/2006/main">
        <w:t xml:space="preserve">1. "Vajutage raskustest hoolimata edasi"</w:t>
      </w:r>
    </w:p>
    <w:p w14:paraId="59ED925D" w14:textId="77777777" w:rsidR="000F7377" w:rsidRDefault="000F7377"/>
    <w:p w14:paraId="0A14D44E" w14:textId="77777777" w:rsidR="000F7377" w:rsidRDefault="000F7377">
      <w:r xmlns:w="http://schemas.openxmlformats.org/wordprocessingml/2006/main">
        <w:t xml:space="preserve">2. "Positiivse suhtumise jõud"</w:t>
      </w:r>
    </w:p>
    <w:p w14:paraId="5C215D18" w14:textId="77777777" w:rsidR="000F7377" w:rsidRDefault="000F7377"/>
    <w:p w14:paraId="06FD5ABB" w14:textId="77777777" w:rsidR="000F7377" w:rsidRDefault="000F7377">
      <w:r xmlns:w="http://schemas.openxmlformats.org/wordprocessingml/2006/main">
        <w:t xml:space="preserve">1. Filiplastele 4:13 – "Ma võin kõike teha Kristuse läbi, kes mind tugevdab."</w:t>
      </w:r>
    </w:p>
    <w:p w14:paraId="408E78D2" w14:textId="77777777" w:rsidR="000F7377" w:rsidRDefault="000F7377"/>
    <w:p w14:paraId="34BDF5AB" w14:textId="77777777" w:rsidR="000F7377" w:rsidRDefault="000F7377">
      <w:r xmlns:w="http://schemas.openxmlformats.org/wordprocessingml/2006/main">
        <w:t xml:space="preserve">2. Jesaja 41:10 – „Ära karda, sest mina olen sinuga, ära karda, sest mina olen su Jumal: ma annan sind tugevaks, ma aitan sind, jah, ma toetan sind parema käega. minu õigusest."</w:t>
      </w:r>
    </w:p>
    <w:p w14:paraId="768671BE" w14:textId="77777777" w:rsidR="000F7377" w:rsidRDefault="000F7377"/>
    <w:p w14:paraId="1EC670F3" w14:textId="77777777" w:rsidR="000F7377" w:rsidRDefault="000F7377">
      <w:r xmlns:w="http://schemas.openxmlformats.org/wordprocessingml/2006/main">
        <w:t xml:space="preserve">1. Korintlastele 16:10 Kui nüüd Timoteus tuleb, siis vaadake, et ta oleks teiega kartmatult, sest ta teeb Issanda tööd, nagu ka mina.</w:t>
      </w:r>
    </w:p>
    <w:p w14:paraId="3DE7D58C" w14:textId="77777777" w:rsidR="000F7377" w:rsidRDefault="000F7377"/>
    <w:p w14:paraId="01F82957" w14:textId="77777777" w:rsidR="000F7377" w:rsidRDefault="000F7377">
      <w:r xmlns:w="http://schemas.openxmlformats.org/wordprocessingml/2006/main">
        <w:t xml:space="preserve">Paulus julgustab korintlasi tervitama Timoteost, kes töötab Issanda heaks, just nagu Paulus.</w:t>
      </w:r>
    </w:p>
    <w:p w14:paraId="28569B0A" w14:textId="77777777" w:rsidR="000F7377" w:rsidRDefault="000F7377"/>
    <w:p w14:paraId="1D869D76" w14:textId="77777777" w:rsidR="000F7377" w:rsidRDefault="000F7377">
      <w:r xmlns:w="http://schemas.openxmlformats.org/wordprocessingml/2006/main">
        <w:t xml:space="preserve">1. Vastuvõtmise jõud: teiste vastuvõtmine Issandat teenides</w:t>
      </w:r>
    </w:p>
    <w:p w14:paraId="505385A4" w14:textId="77777777" w:rsidR="000F7377" w:rsidRDefault="000F7377"/>
    <w:p w14:paraId="2F3AD340" w14:textId="77777777" w:rsidR="000F7377" w:rsidRDefault="000F7377">
      <w:r xmlns:w="http://schemas.openxmlformats.org/wordprocessingml/2006/main">
        <w:t xml:space="preserve">2. Issanda heaks töötamise jõu vallandamine</w:t>
      </w:r>
    </w:p>
    <w:p w14:paraId="7EC6FC96" w14:textId="77777777" w:rsidR="000F7377" w:rsidRDefault="000F7377"/>
    <w:p w14:paraId="32D50B7E" w14:textId="77777777" w:rsidR="000F7377" w:rsidRDefault="000F7377">
      <w:r xmlns:w="http://schemas.openxmlformats.org/wordprocessingml/2006/main">
        <w:t xml:space="preserve">1. Heebrealastele 13:2 Ärge jätke tähelepanuta võõraste vastu külalislahkust, sest seda tehes on mõned inglid võõrustanud seda teadmata.</w:t>
      </w:r>
    </w:p>
    <w:p w14:paraId="3226A423" w14:textId="77777777" w:rsidR="000F7377" w:rsidRDefault="000F7377"/>
    <w:p w14:paraId="0F739182" w14:textId="77777777" w:rsidR="000F7377" w:rsidRDefault="000F7377">
      <w:r xmlns:w="http://schemas.openxmlformats.org/wordprocessingml/2006/main">
        <w:t xml:space="preserve">2. Koloslastele 3:23 Mida iganes te teete, tehke seda kogu oma südamega, nagu töötaksite Issanda, mitte inimeste isandate heaks.</w:t>
      </w:r>
    </w:p>
    <w:p w14:paraId="5FA1E3F1" w14:textId="77777777" w:rsidR="000F7377" w:rsidRDefault="000F7377"/>
    <w:p w14:paraId="60B28BD6" w14:textId="77777777" w:rsidR="000F7377" w:rsidRDefault="000F7377">
      <w:r xmlns:w="http://schemas.openxmlformats.org/wordprocessingml/2006/main">
        <w:t xml:space="preserve">1. Korintlastele 16:11 Ärgu siis keegi põlgagu teda, vaid viige ta rahus edasi, et ta tuleks minu juurde, sest ma ootan teda koos vendadega.</w:t>
      </w:r>
    </w:p>
    <w:p w14:paraId="3CAB712D" w14:textId="77777777" w:rsidR="000F7377" w:rsidRDefault="000F7377"/>
    <w:p w14:paraId="18219C6C" w14:textId="77777777" w:rsidR="000F7377" w:rsidRDefault="000F7377">
      <w:r xmlns:w="http://schemas.openxmlformats.org/wordprocessingml/2006/main">
        <w:t xml:space="preserve">Paulus julgustab kogudust Timoteost tema saabumisel vastu võtma ja teda lugupidavalt kohtlema.</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Kuidas lugupidav suhtlus loob tugevaid kogukondi</w:t>
      </w:r>
    </w:p>
    <w:p w14:paraId="7C924DD0" w14:textId="77777777" w:rsidR="000F7377" w:rsidRDefault="000F7377"/>
    <w:p w14:paraId="13C00CB7" w14:textId="77777777" w:rsidR="000F7377" w:rsidRDefault="000F7377">
      <w:r xmlns:w="http://schemas.openxmlformats.org/wordprocessingml/2006/main">
        <w:t xml:space="preserve">2 – Teiste vastuvõtmise tähtsus</w:t>
      </w:r>
    </w:p>
    <w:p w14:paraId="49B48E8A" w14:textId="77777777" w:rsidR="000F7377" w:rsidRDefault="000F7377"/>
    <w:p w14:paraId="2ECD179B" w14:textId="77777777" w:rsidR="000F7377" w:rsidRDefault="000F7377">
      <w:r xmlns:w="http://schemas.openxmlformats.org/wordprocessingml/2006/main">
        <w:t xml:space="preserve">1 - Galaatlastele 6:10: "Nii, kui meil on võimalus, tehkem head kõigile, eriti aga neile, kes on usklikud."</w:t>
      </w:r>
    </w:p>
    <w:p w14:paraId="0D0F5620" w14:textId="77777777" w:rsidR="000F7377" w:rsidRDefault="000F7377"/>
    <w:p w14:paraId="2067C1AC" w14:textId="77777777" w:rsidR="000F7377" w:rsidRDefault="000F7377">
      <w:r xmlns:w="http://schemas.openxmlformats.org/wordprocessingml/2006/main">
        <w:t xml:space="preserve">2 - Efeslastele 4:32: "Olge üksteise vastu lahked ja kaastundlikud, andestage üksteisele, nagu Jumal on teile andeks andnud Kristuses."</w:t>
      </w:r>
    </w:p>
    <w:p w14:paraId="477DB83A" w14:textId="77777777" w:rsidR="000F7377" w:rsidRDefault="000F7377"/>
    <w:p w14:paraId="3D11739E" w14:textId="77777777" w:rsidR="000F7377" w:rsidRDefault="000F7377">
      <w:r xmlns:w="http://schemas.openxmlformats.org/wordprocessingml/2006/main">
        <w:t xml:space="preserve">1. Korintlastele 16:12 Mis puudutab meie venda Apollost, siis ma väga soovisin, et ta tuleks teie juurde koos vendadega, kuid tema tahtmine ei tulnud sel ajal sugugi; aga ta tuleb siis, kui tal on sobiv aeg.</w:t>
      </w:r>
    </w:p>
    <w:p w14:paraId="618D597A" w14:textId="77777777" w:rsidR="000F7377" w:rsidRDefault="000F7377"/>
    <w:p w14:paraId="06AE7870" w14:textId="77777777" w:rsidR="000F7377" w:rsidRDefault="000F7377">
      <w:r xmlns:w="http://schemas.openxmlformats.org/wordprocessingml/2006/main">
        <w:t xml:space="preserve">Paulus soovis, et Apollos tuleks kogudusse koos teiste vendadega, kuid Apollos otsustas tulla hiljem.</w:t>
      </w:r>
    </w:p>
    <w:p w14:paraId="6E4F0F5E" w14:textId="77777777" w:rsidR="000F7377" w:rsidRDefault="000F7377"/>
    <w:p w14:paraId="6A0D6934" w14:textId="77777777" w:rsidR="000F7377" w:rsidRDefault="000F7377">
      <w:r xmlns:w="http://schemas.openxmlformats.org/wordprocessingml/2006/main">
        <w:t xml:space="preserve">1. Jumala plaanid meie jaoks ei kattu alati meie omadega</w:t>
      </w:r>
    </w:p>
    <w:p w14:paraId="1F89EB00" w14:textId="77777777" w:rsidR="000F7377" w:rsidRDefault="000F7377"/>
    <w:p w14:paraId="09092330" w14:textId="77777777" w:rsidR="000F7377" w:rsidRDefault="000F7377">
      <w:r xmlns:w="http://schemas.openxmlformats.org/wordprocessingml/2006/main">
        <w:t xml:space="preserve">2. Jumala ajastus on täiuslik</w:t>
      </w:r>
    </w:p>
    <w:p w14:paraId="3E97A727" w14:textId="77777777" w:rsidR="000F7377" w:rsidRDefault="000F7377"/>
    <w:p w14:paraId="5AF45E48" w14:textId="77777777" w:rsidR="000F7377" w:rsidRDefault="000F7377">
      <w:r xmlns:w="http://schemas.openxmlformats.org/wordprocessingml/2006/main">
        <w:t xml:space="preserve">1. Õpetussõnad 16:9 – Me võime teha plaane, kuid ISSAND määrab meie sammud.</w:t>
      </w:r>
    </w:p>
    <w:p w14:paraId="6BD1C533" w14:textId="77777777" w:rsidR="000F7377" w:rsidRDefault="000F7377"/>
    <w:p w14:paraId="69871595" w14:textId="77777777" w:rsidR="000F7377" w:rsidRDefault="000F7377">
      <w:r xmlns:w="http://schemas.openxmlformats.org/wordprocessingml/2006/main">
        <w:t xml:space="preserve">2. Jeremija 29:11 – Sest ma tean plaane, mis mul sinu jaoks on, ütleb ISSAND, plaanib sulle edu tuua ja mitte kahjustada, plaanib anda sulle lootust ja tulevikku.</w:t>
      </w:r>
    </w:p>
    <w:p w14:paraId="7E53F03C" w14:textId="77777777" w:rsidR="000F7377" w:rsidRDefault="000F7377"/>
    <w:p w14:paraId="75341858" w14:textId="77777777" w:rsidR="000F7377" w:rsidRDefault="000F7377">
      <w:r xmlns:w="http://schemas.openxmlformats.org/wordprocessingml/2006/main">
        <w:t xml:space="preserve">1. Korintlastele 16:13 Olge valvsad, püsige usus, loobuge nagu mehed, olge tugevad!</w:t>
      </w:r>
    </w:p>
    <w:p w14:paraId="6A96CD32" w14:textId="77777777" w:rsidR="000F7377" w:rsidRDefault="000F7377"/>
    <w:p w14:paraId="364AE04A" w14:textId="77777777" w:rsidR="000F7377" w:rsidRDefault="000F7377">
      <w:r xmlns:w="http://schemas.openxmlformats.org/wordprocessingml/2006/main">
        <w:t xml:space="preserve">Paulus julgustab korintlasi jääma oma usus valvsaks ja vankumatuks, olema vaprad ja tugevad.</w:t>
      </w:r>
    </w:p>
    <w:p w14:paraId="718B4AA6" w14:textId="77777777" w:rsidR="000F7377" w:rsidRDefault="000F7377"/>
    <w:p w14:paraId="07BBC55C" w14:textId="77777777" w:rsidR="000F7377" w:rsidRDefault="000F7377">
      <w:r xmlns:w="http://schemas.openxmlformats.org/wordprocessingml/2006/main">
        <w:t xml:space="preserve">1. Olge julge: seiske kindlalt oma usus</w:t>
      </w:r>
    </w:p>
    <w:p w14:paraId="498F020F" w14:textId="77777777" w:rsidR="000F7377" w:rsidRDefault="000F7377"/>
    <w:p w14:paraId="0E4ED6AA" w14:textId="77777777" w:rsidR="000F7377" w:rsidRDefault="000F7377">
      <w:r xmlns:w="http://schemas.openxmlformats.org/wordprocessingml/2006/main">
        <w:t xml:space="preserve">2. Hirmu ja kahtluste ületamine Issanda jõu kaudu</w:t>
      </w:r>
    </w:p>
    <w:p w14:paraId="018DE9BD" w14:textId="77777777" w:rsidR="000F7377" w:rsidRDefault="000F7377"/>
    <w:p w14:paraId="3C4CB10E" w14:textId="77777777" w:rsidR="000F7377" w:rsidRDefault="000F7377">
      <w:r xmlns:w="http://schemas.openxmlformats.org/wordprocessingml/2006/main">
        <w:t xml:space="preserve">1. Jesaja 40:31 – Aga need, kes ootavad Issandat, uuendavad oma jõudu; nad tõusevad tiibadega nagu kotkad; nad jooksevad ega väsi; ja nad kõnnivad ega väsita.</w:t>
      </w:r>
    </w:p>
    <w:p w14:paraId="6531452B" w14:textId="77777777" w:rsidR="000F7377" w:rsidRDefault="000F7377"/>
    <w:p w14:paraId="2E377B2F" w14:textId="77777777" w:rsidR="000F7377" w:rsidRDefault="000F7377">
      <w:r xmlns:w="http://schemas.openxmlformats.org/wordprocessingml/2006/main">
        <w:t xml:space="preserve">2. Efeslastele 6:10-18 – Lõpuks olge tugevad Issandas ja tema vägevas väes. Pane selga Jumala täielik sõjavarustus, et saaksid astuda vastu kuradi plaanidele.</w:t>
      </w:r>
    </w:p>
    <w:p w14:paraId="217D7785" w14:textId="77777777" w:rsidR="000F7377" w:rsidRDefault="000F7377"/>
    <w:p w14:paraId="655EDAB1" w14:textId="77777777" w:rsidR="000F7377" w:rsidRDefault="000F7377">
      <w:r xmlns:w="http://schemas.openxmlformats.org/wordprocessingml/2006/main">
        <w:t xml:space="preserve">1. Korintlastele 16:14 Kõik teie asjad sündigu armastusega.</w:t>
      </w:r>
    </w:p>
    <w:p w14:paraId="02F8AD0B" w14:textId="77777777" w:rsidR="000F7377" w:rsidRDefault="000F7377"/>
    <w:p w14:paraId="19133253" w14:textId="77777777" w:rsidR="000F7377" w:rsidRDefault="000F7377">
      <w:r xmlns:w="http://schemas.openxmlformats.org/wordprocessingml/2006/main">
        <w:t xml:space="preserve">Paulus manitseb korintlasi tegutsema kõigis oma tegudes armastuse ja ligimesearmastusega.</w:t>
      </w:r>
    </w:p>
    <w:p w14:paraId="107E5DE5" w14:textId="77777777" w:rsidR="000F7377" w:rsidRDefault="000F7377"/>
    <w:p w14:paraId="5AE4C619" w14:textId="77777777" w:rsidR="000F7377" w:rsidRDefault="000F7377">
      <w:r xmlns:w="http://schemas.openxmlformats.org/wordprocessingml/2006/main">
        <w:t xml:space="preserve">1. Armastus on suurim käsk – 1. Korintlastele 16:14</w:t>
      </w:r>
    </w:p>
    <w:p w14:paraId="159097DC" w14:textId="77777777" w:rsidR="000F7377" w:rsidRDefault="000F7377"/>
    <w:p w14:paraId="671E802D" w14:textId="77777777" w:rsidR="000F7377" w:rsidRDefault="000F7377">
      <w:r xmlns:w="http://schemas.openxmlformats.org/wordprocessingml/2006/main">
        <w:t xml:space="preserve">2. Tehke kõike armastusega – 1. Korintlastele 16:14</w:t>
      </w:r>
    </w:p>
    <w:p w14:paraId="18283377" w14:textId="77777777" w:rsidR="000F7377" w:rsidRDefault="000F7377"/>
    <w:p w14:paraId="594B0C09" w14:textId="77777777" w:rsidR="000F7377" w:rsidRDefault="000F7377">
      <w:r xmlns:w="http://schemas.openxmlformats.org/wordprocessingml/2006/main">
        <w:t xml:space="preserve">1. Johannese 3:16 – Sest nii on Jumal maailma armastanud, et ta andis oma ainusündinud Poja, et ükski, kes temasse usub, ei hukkuks, vaid et tal oleks igavene elu.</w:t>
      </w:r>
    </w:p>
    <w:p w14:paraId="2F198AC4" w14:textId="77777777" w:rsidR="000F7377" w:rsidRDefault="000F7377"/>
    <w:p w14:paraId="01ED3E59" w14:textId="77777777" w:rsidR="000F7377" w:rsidRDefault="000F7377">
      <w:r xmlns:w="http://schemas.openxmlformats.org/wordprocessingml/2006/main">
        <w:t xml:space="preserve">2. Galaatlastele 5:13-14 – Sest te olete kutsutud vabadusele, vennad. Ainult ärge kasutage oma vabadust kui võimalust lihale, vaid teenige üksteist armastuse kaudu. Sest kogu seadus on täidetud ühes sõnas: "Armasta oma ligimest nagu iseennast."</w:t>
      </w:r>
    </w:p>
    <w:p w14:paraId="057D9834" w14:textId="77777777" w:rsidR="000F7377" w:rsidRDefault="000F7377"/>
    <w:p w14:paraId="3E44BB64" w14:textId="77777777" w:rsidR="000F7377" w:rsidRDefault="000F7377">
      <w:r xmlns:w="http://schemas.openxmlformats.org/wordprocessingml/2006/main">
        <w:t xml:space="preserve">1. Korintlastele 16:15 Ma palun teid, vennad, (te teate Stefanase koda, et see on Ahhaia esmavili ja et nad on pühendunud pühade teenistusele)</w:t>
      </w:r>
    </w:p>
    <w:p w14:paraId="6DD5B426" w14:textId="77777777" w:rsidR="000F7377" w:rsidRDefault="000F7377"/>
    <w:p w14:paraId="3A6CF5A3" w14:textId="77777777" w:rsidR="000F7377" w:rsidRDefault="000F7377">
      <w:r xmlns:w="http://schemas.openxmlformats.org/wordprocessingml/2006/main">
        <w:t xml:space="preserve">Paulus julgustab korintlasi Stephanase koja teenimist tunnustama ja austama.</w:t>
      </w:r>
    </w:p>
    <w:p w14:paraId="01185459" w14:textId="77777777" w:rsidR="000F7377" w:rsidRDefault="000F7377"/>
    <w:p w14:paraId="1D687D8D" w14:textId="77777777" w:rsidR="000F7377" w:rsidRDefault="000F7377">
      <w:r xmlns:w="http://schemas.openxmlformats.org/wordprocessingml/2006/main">
        <w:t xml:space="preserve">1. Ministeeriumile pühendunute austamise tähtsus</w:t>
      </w:r>
    </w:p>
    <w:p w14:paraId="4CA54BEF" w14:textId="77777777" w:rsidR="000F7377" w:rsidRDefault="000F7377"/>
    <w:p w14:paraId="7C5F00A0" w14:textId="77777777" w:rsidR="000F7377" w:rsidRDefault="000F7377">
      <w:r xmlns:w="http://schemas.openxmlformats.org/wordprocessingml/2006/main">
        <w:t xml:space="preserve">2. Tunnustame ja hindame teenimist meie elus</w:t>
      </w:r>
    </w:p>
    <w:p w14:paraId="63A7F8C1" w14:textId="77777777" w:rsidR="000F7377" w:rsidRDefault="000F7377"/>
    <w:p w14:paraId="3DFEDD0E" w14:textId="77777777" w:rsidR="000F7377" w:rsidRDefault="000F7377">
      <w:r xmlns:w="http://schemas.openxmlformats.org/wordprocessingml/2006/main">
        <w:t xml:space="preserve">1. Koloslastele 3:23-24 – Ja mida iganes te teete, tehke seda südamest, nagu Issandale, mitte inimestele; Teades, et te saate pärandi tasu Issandalt, sest te teenite Issandat Kristust.</w:t>
      </w:r>
    </w:p>
    <w:p w14:paraId="75732CDD" w14:textId="77777777" w:rsidR="000F7377" w:rsidRDefault="000F7377"/>
    <w:p w14:paraId="5E8CFEC3" w14:textId="77777777" w:rsidR="000F7377" w:rsidRDefault="000F7377">
      <w:r xmlns:w="http://schemas.openxmlformats.org/wordprocessingml/2006/main">
        <w:t xml:space="preserve">2. Heebrealastele 13:7 – Pidage meeles neid, kes teie üle valitsevad, kes on teile rääkinud Jumala sõna; kelle usk järgige, arvestades nende vestluse lõppu.</w:t>
      </w:r>
    </w:p>
    <w:p w14:paraId="62166F01" w14:textId="77777777" w:rsidR="000F7377" w:rsidRDefault="000F7377"/>
    <w:p w14:paraId="11AD7659" w14:textId="77777777" w:rsidR="000F7377" w:rsidRDefault="000F7377">
      <w:r xmlns:w="http://schemas.openxmlformats.org/wordprocessingml/2006/main">
        <w:t xml:space="preserve">1 Corinthians 16:16 16 et te alistute sellistele ja kõigile, kes meid aitavad ja näevad vaeva.</w:t>
      </w:r>
    </w:p>
    <w:p w14:paraId="46A1E6E9" w14:textId="77777777" w:rsidR="000F7377" w:rsidRDefault="000F7377"/>
    <w:p w14:paraId="4C24436C" w14:textId="77777777" w:rsidR="000F7377" w:rsidRDefault="000F7377">
      <w:r xmlns:w="http://schemas.openxmlformats.org/wordprocessingml/2006/main">
        <w:t xml:space="preserve">Paulus julgustab korintlasi alluma neile, kes neid aitavad ja nende kallal tööd teevad.</w:t>
      </w:r>
    </w:p>
    <w:p w14:paraId="263B6AB7" w14:textId="77777777" w:rsidR="000F7377" w:rsidRDefault="000F7377"/>
    <w:p w14:paraId="5079B836" w14:textId="77777777" w:rsidR="000F7377" w:rsidRDefault="000F7377">
      <w:r xmlns:w="http://schemas.openxmlformats.org/wordprocessingml/2006/main">
        <w:t xml:space="preserve">1. Meiega koostööd tegevatele inimestele allumise tähtsus.</w:t>
      </w:r>
    </w:p>
    <w:p w14:paraId="689CBF44" w14:textId="77777777" w:rsidR="000F7377" w:rsidRDefault="000F7377"/>
    <w:p w14:paraId="606270C3" w14:textId="77777777" w:rsidR="000F7377" w:rsidRDefault="000F7377">
      <w:r xmlns:w="http://schemas.openxmlformats.org/wordprocessingml/2006/main">
        <w:t xml:space="preserve">2. Tööjõu ja raske töö tähtsuse hindamine.</w:t>
      </w:r>
    </w:p>
    <w:p w14:paraId="3B8CD99C" w14:textId="77777777" w:rsidR="000F7377" w:rsidRDefault="000F7377"/>
    <w:p w14:paraId="2584F750" w14:textId="77777777" w:rsidR="000F7377" w:rsidRDefault="000F7377">
      <w:r xmlns:w="http://schemas.openxmlformats.org/wordprocessingml/2006/main">
        <w:t xml:space="preserve">1. Filiplastele 2:3-4 – „Ärge tehke midagi omakasupüüdlikkuse või edevusega, vaid pidage alandlikkuses teisi tähtsamaks kui iseennast. Las igaüks teist ei vaata ainult enda, vaid ka </w:t>
      </w:r>
      <w:r xmlns:w="http://schemas.openxmlformats.org/wordprocessingml/2006/main">
        <w:lastRenderedPageBreak xmlns:w="http://schemas.openxmlformats.org/wordprocessingml/2006/main"/>
      </w:r>
      <w:r xmlns:w="http://schemas.openxmlformats.org/wordprocessingml/2006/main">
        <w:t xml:space="preserve">teiste huve.</w:t>
      </w:r>
    </w:p>
    <w:p w14:paraId="79107008" w14:textId="77777777" w:rsidR="000F7377" w:rsidRDefault="000F7377"/>
    <w:p w14:paraId="06A6D70D" w14:textId="77777777" w:rsidR="000F7377" w:rsidRDefault="000F7377">
      <w:r xmlns:w="http://schemas.openxmlformats.org/wordprocessingml/2006/main">
        <w:t xml:space="preserve">2. Efeslastele 6:5-8 – „Orjad, kuuletuge oma maistele isandatele hirmu ja värinaga, siira südamega nagu Kristusele, mitte silmateenimise teel, inimeste meeleheaks, vaid Kristuse teenijatena. täites südamest Jumala tahet, teenides heast tahtest Issandat ja mitte inimest, teades, et kõik, mis head teeb, saab ta Issandalt tagasi, olgu ta ori või vaba.</w:t>
      </w:r>
    </w:p>
    <w:p w14:paraId="4994AFD1" w14:textId="77777777" w:rsidR="000F7377" w:rsidRDefault="000F7377"/>
    <w:p w14:paraId="6829B133" w14:textId="77777777" w:rsidR="000F7377" w:rsidRDefault="000F7377">
      <w:r xmlns:w="http://schemas.openxmlformats.org/wordprocessingml/2006/main">
        <w:t xml:space="preserve">1. Korintlastele 16:17 Mul on hea meel Stephanase, Fortunatuse ja Ahhaicuse tuleku üle, sest nad on andnud teile selle, mis teil puudus.</w:t>
      </w:r>
    </w:p>
    <w:p w14:paraId="227FEE49" w14:textId="77777777" w:rsidR="000F7377" w:rsidRDefault="000F7377"/>
    <w:p w14:paraId="20E52A8F" w14:textId="77777777" w:rsidR="000F7377" w:rsidRDefault="000F7377">
      <w:r xmlns:w="http://schemas.openxmlformats.org/wordprocessingml/2006/main">
        <w:t xml:space="preserve">Paulus kiidab Stephanase, Fortunatuse ja Ahhaicuse kohalolekut nende väärtusliku panuse eest Korintose koguduse heaks.</w:t>
      </w:r>
    </w:p>
    <w:p w14:paraId="129E60BB" w14:textId="77777777" w:rsidR="000F7377" w:rsidRDefault="000F7377"/>
    <w:p w14:paraId="60F1A2EC" w14:textId="77777777" w:rsidR="000F7377" w:rsidRDefault="000F7377">
      <w:r xmlns:w="http://schemas.openxmlformats.org/wordprocessingml/2006/main">
        <w:t xml:space="preserve">1. Ühtsuse jõud: Stephanase, Fortunatuse ja Achaicuse panused</w:t>
      </w:r>
    </w:p>
    <w:p w14:paraId="31043265" w14:textId="77777777" w:rsidR="000F7377" w:rsidRDefault="000F7377"/>
    <w:p w14:paraId="090E0D6F" w14:textId="77777777" w:rsidR="000F7377" w:rsidRDefault="000F7377">
      <w:r xmlns:w="http://schemas.openxmlformats.org/wordprocessingml/2006/main">
        <w:t xml:space="preserve">2. Ühenduse tähtsus: tehke koostööd kuningriigi ülesehitamiseks</w:t>
      </w:r>
    </w:p>
    <w:p w14:paraId="7B260C66" w14:textId="77777777" w:rsidR="000F7377" w:rsidRDefault="000F7377"/>
    <w:p w14:paraId="7DB6A448" w14:textId="77777777" w:rsidR="000F7377" w:rsidRDefault="000F7377">
      <w:r xmlns:w="http://schemas.openxmlformats.org/wordprocessingml/2006/main">
        <w:t xml:space="preserve">1. Filiplastele 2:3-4 – Ärge tehke midagi omakasupüüdlikkuse või edevusega, vaid pidage alandlikkuses teisi tähtsamaks kui iseennast. Las igaüks teist ei vaata ainult enda, vaid ka teiste huve.</w:t>
      </w:r>
    </w:p>
    <w:p w14:paraId="62C9487A" w14:textId="77777777" w:rsidR="000F7377" w:rsidRDefault="000F7377"/>
    <w:p w14:paraId="5EEE66EE" w14:textId="77777777" w:rsidR="000F7377" w:rsidRDefault="000F7377">
      <w:r xmlns:w="http://schemas.openxmlformats.org/wordprocessingml/2006/main">
        <w:t xml:space="preserve">2. Õpetussõnad 18:24 – Mees, kellel on palju kaaslasi, võib hukka minna, kuid on sõber, kes jääb vennast lähemale.</w:t>
      </w:r>
    </w:p>
    <w:p w14:paraId="7AEFA6E7" w14:textId="77777777" w:rsidR="000F7377" w:rsidRDefault="000F7377"/>
    <w:p w14:paraId="56E2E214" w14:textId="77777777" w:rsidR="000F7377" w:rsidRDefault="000F7377">
      <w:r xmlns:w="http://schemas.openxmlformats.org/wordprocessingml/2006/main">
        <w:t xml:space="preserve">1. Korintlastele 16:18 Sest nemad on värskendanud minu ja teie vaimu. Seepärast tunnistage neid, kes on sellised.</w:t>
      </w:r>
    </w:p>
    <w:p w14:paraId="59080456" w14:textId="77777777" w:rsidR="000F7377" w:rsidRDefault="000F7377"/>
    <w:p w14:paraId="239B46BD" w14:textId="77777777" w:rsidR="000F7377" w:rsidRDefault="000F7377">
      <w:r xmlns:w="http://schemas.openxmlformats.org/wordprocessingml/2006/main">
        <w:t xml:space="preserve">Paulus julgustab korintlasi tunnustama neid, kes on neid vaimselt teeninud, ja </w:t>
      </w:r>
      <w:r xmlns:w="http://schemas.openxmlformats.org/wordprocessingml/2006/main">
        <w:lastRenderedPageBreak xmlns:w="http://schemas.openxmlformats.org/wordprocessingml/2006/main"/>
      </w:r>
      <w:r xmlns:w="http://schemas.openxmlformats.org/wordprocessingml/2006/main">
        <w:t xml:space="preserve">tunnustama nende pingutusi.</w:t>
      </w:r>
    </w:p>
    <w:p w14:paraId="16F57EEE" w14:textId="77777777" w:rsidR="000F7377" w:rsidRDefault="000F7377"/>
    <w:p w14:paraId="631321C3" w14:textId="77777777" w:rsidR="000F7377" w:rsidRDefault="000F7377">
      <w:r xmlns:w="http://schemas.openxmlformats.org/wordprocessingml/2006/main">
        <w:t xml:space="preserve">1. Vaimsete juhtide tunnustamine meie elus</w:t>
      </w:r>
    </w:p>
    <w:p w14:paraId="7003239B" w14:textId="77777777" w:rsidR="000F7377" w:rsidRDefault="000F7377"/>
    <w:p w14:paraId="4379F57B" w14:textId="77777777" w:rsidR="000F7377" w:rsidRDefault="000F7377">
      <w:r xmlns:w="http://schemas.openxmlformats.org/wordprocessingml/2006/main">
        <w:t xml:space="preserve">2. Tunnustamise ja tänulikkuse tähtsus</w:t>
      </w:r>
    </w:p>
    <w:p w14:paraId="38CB5968" w14:textId="77777777" w:rsidR="000F7377" w:rsidRDefault="000F7377"/>
    <w:p w14:paraId="6C31CFEF" w14:textId="77777777" w:rsidR="000F7377" w:rsidRDefault="000F7377">
      <w:r xmlns:w="http://schemas.openxmlformats.org/wordprocessingml/2006/main">
        <w:t xml:space="preserve">1. Heebrealastele 13:17 – Kuulake oma juhte ja alistuge neile, sest nad valvavad teie hingede eest nagu need, kes peavad aru andma.</w:t>
      </w:r>
    </w:p>
    <w:p w14:paraId="4E02E5E8" w14:textId="77777777" w:rsidR="000F7377" w:rsidRDefault="000F7377"/>
    <w:p w14:paraId="603AC647" w14:textId="77777777" w:rsidR="000F7377" w:rsidRDefault="000F7377">
      <w:r xmlns:w="http://schemas.openxmlformats.org/wordprocessingml/2006/main">
        <w:t xml:space="preserve">2. Apostlite teod 20:28-32 – Olge tähelepanelik iseendale ja kogu karjale, millesse Püha Vaim on teid pannud ülevaatajateks, et hoolitseda Jumala koguduse eest, mille ta sai oma verega.</w:t>
      </w:r>
    </w:p>
    <w:p w14:paraId="49D57932" w14:textId="77777777" w:rsidR="000F7377" w:rsidRDefault="000F7377"/>
    <w:p w14:paraId="1D97401E" w14:textId="77777777" w:rsidR="000F7377" w:rsidRDefault="000F7377">
      <w:r xmlns:w="http://schemas.openxmlformats.org/wordprocessingml/2006/main">
        <w:t xml:space="preserve">1. Korintlastele 16:19 Aasia kogudused tervitavad teid. Akvila ja Priskilla tervitavad teid väga Issandas koos kogudusega, mis on nende kojas.</w:t>
      </w:r>
    </w:p>
    <w:p w14:paraId="4E838747" w14:textId="77777777" w:rsidR="000F7377" w:rsidRDefault="000F7377"/>
    <w:p w14:paraId="26E99A77" w14:textId="77777777" w:rsidR="000F7377" w:rsidRDefault="000F7377">
      <w:r xmlns:w="http://schemas.openxmlformats.org/wordprocessingml/2006/main">
        <w:t xml:space="preserve">Paulus saadab tervitused Aasia kogudustelt, aga ka Akvilalt ja Priskillalt, kelle majas on kirik.</w:t>
      </w:r>
    </w:p>
    <w:p w14:paraId="6AD7A1BE" w14:textId="77777777" w:rsidR="000F7377" w:rsidRDefault="000F7377"/>
    <w:p w14:paraId="6D64E00B" w14:textId="77777777" w:rsidR="000F7377" w:rsidRDefault="000F7377">
      <w:r xmlns:w="http://schemas.openxmlformats.org/wordprocessingml/2006/main">
        <w:t xml:space="preserve">1. Ühenduse tähtsus: Pauluse tervituste uurimine Aasia kirikutelt</w:t>
      </w:r>
    </w:p>
    <w:p w14:paraId="51F40719" w14:textId="77777777" w:rsidR="000F7377" w:rsidRDefault="000F7377"/>
    <w:p w14:paraId="19C122BA" w14:textId="77777777" w:rsidR="000F7377" w:rsidRDefault="000F7377">
      <w:r xmlns:w="http://schemas.openxmlformats.org/wordprocessingml/2006/main">
        <w:t xml:space="preserve">2. Aquila ja Priscilla: külalislahkuse ja truuduse mudelid</w:t>
      </w:r>
    </w:p>
    <w:p w14:paraId="215DE87A" w14:textId="77777777" w:rsidR="000F7377" w:rsidRDefault="000F7377"/>
    <w:p w14:paraId="2AAC5EEC" w14:textId="77777777" w:rsidR="000F7377" w:rsidRDefault="000F7377">
      <w:r xmlns:w="http://schemas.openxmlformats.org/wordprocessingml/2006/main">
        <w:t xml:space="preserve">1. Roomlastele 16:3-5 – Tervitage Priskillat ja Akvilat, minu kaastöölisi Kristuses Jeesuses, kes riskisid oma kaelaga minu elu eest ja keda mitte ainult mina tänan, vaid ka kõiki paganate kogudusi.</w:t>
      </w:r>
    </w:p>
    <w:p w14:paraId="31C24BF7" w14:textId="77777777" w:rsidR="000F7377" w:rsidRDefault="000F7377"/>
    <w:p w14:paraId="05E92078" w14:textId="77777777" w:rsidR="000F7377" w:rsidRDefault="000F7377">
      <w:r xmlns:w="http://schemas.openxmlformats.org/wordprocessingml/2006/main">
        <w:t xml:space="preserve">2. Apostlite teod 2:42-47 – Ja nad pühendusid apostlite õpetusele ja osadusele, leivamurdmisele ja palvetele. Ja iga hinge tabas aukartust ja apostlite kaudu sündis palju imesid ja tunnustähti. Ja kõik, kes uskusid, olid koos ja neil oli kõik </w:t>
      </w:r>
      <w:r xmlns:w="http://schemas.openxmlformats.org/wordprocessingml/2006/main">
        <w:lastRenderedPageBreak xmlns:w="http://schemas.openxmlformats.org/wordprocessingml/2006/main"/>
      </w:r>
      <w:r xmlns:w="http://schemas.openxmlformats.org/wordprocessingml/2006/main">
        <w:t xml:space="preserve">ühised asjad.</w:t>
      </w:r>
    </w:p>
    <w:p w14:paraId="5B8F57FC" w14:textId="77777777" w:rsidR="000F7377" w:rsidRDefault="000F7377"/>
    <w:p w14:paraId="252F47D3" w14:textId="77777777" w:rsidR="000F7377" w:rsidRDefault="000F7377">
      <w:r xmlns:w="http://schemas.openxmlformats.org/wordprocessingml/2006/main">
        <w:t xml:space="preserve">1. Korintlastele 16:20 Kõik vennad tervitavad teid. Tervitage üksteist püha suudlusega.</w:t>
      </w:r>
    </w:p>
    <w:p w14:paraId="21E324FF" w14:textId="77777777" w:rsidR="000F7377" w:rsidRDefault="000F7377"/>
    <w:p w14:paraId="220F1F15" w14:textId="77777777" w:rsidR="000F7377" w:rsidRDefault="000F7377">
      <w:r xmlns:w="http://schemas.openxmlformats.org/wordprocessingml/2006/main">
        <w:t xml:space="preserve">Paulus julgustab korintlasi üksteist püha suudlusega tervitama ja saadab neile ka oma tervitused.</w:t>
      </w:r>
    </w:p>
    <w:p w14:paraId="3928374E" w14:textId="77777777" w:rsidR="000F7377" w:rsidRDefault="000F7377"/>
    <w:p w14:paraId="56DE7A89" w14:textId="77777777" w:rsidR="000F7377" w:rsidRDefault="000F7377">
      <w:r xmlns:w="http://schemas.openxmlformats.org/wordprocessingml/2006/main">
        <w:t xml:space="preserve">1. Suudluse jõud: üksteise püha suudlusega tervitamise tähtsuse uurimine</w:t>
      </w:r>
    </w:p>
    <w:p w14:paraId="300FB363" w14:textId="77777777" w:rsidR="000F7377" w:rsidRDefault="000F7377"/>
    <w:p w14:paraId="656199BB" w14:textId="77777777" w:rsidR="000F7377" w:rsidRDefault="000F7377">
      <w:r xmlns:w="http://schemas.openxmlformats.org/wordprocessingml/2006/main">
        <w:t xml:space="preserve">2. Armastus, ühtsus ja püha suudlus: osaduse põhimõtete uurimine 1. korintlastele 16:20</w:t>
      </w:r>
    </w:p>
    <w:p w14:paraId="6C5380AF" w14:textId="77777777" w:rsidR="000F7377" w:rsidRDefault="000F7377"/>
    <w:p w14:paraId="5A7CAD0A" w14:textId="77777777" w:rsidR="000F7377" w:rsidRDefault="000F7377">
      <w:r xmlns:w="http://schemas.openxmlformats.org/wordprocessingml/2006/main">
        <w:t xml:space="preserve">1. Roomlastele 15:5-6 – kannatlikkuse ja julgustuse Jumal andku teile elada sellises kooskõlas üksteisega kooskõlas Kristuse Jeesusega, et saaksite üheskoos austada meie Issanda Jeesuse Kristuse Jumalat ja Isa .</w:t>
      </w:r>
    </w:p>
    <w:p w14:paraId="7C072F06" w14:textId="77777777" w:rsidR="000F7377" w:rsidRDefault="000F7377"/>
    <w:p w14:paraId="3AA3E394" w14:textId="77777777" w:rsidR="000F7377" w:rsidRDefault="000F7377">
      <w:r xmlns:w="http://schemas.openxmlformats.org/wordprocessingml/2006/main">
        <w:t xml:space="preserve">2. Heebrealastele 13:1-2 – Armastage üksteist jätkuvalt kui vendi ja õdesid. Ärge unustage võõraste vastu külalislahkust üles näidata, sest nii toimides on mõned inimesed ilmutanud külalislahkust inglitele seda teadmata.</w:t>
      </w:r>
    </w:p>
    <w:p w14:paraId="3C5E7BE8" w14:textId="77777777" w:rsidR="000F7377" w:rsidRDefault="000F7377"/>
    <w:p w14:paraId="0FC456A4" w14:textId="77777777" w:rsidR="000F7377" w:rsidRDefault="000F7377">
      <w:r xmlns:w="http://schemas.openxmlformats.org/wordprocessingml/2006/main">
        <w:t xml:space="preserve">1. Korintlastele 16:21 Pauluse tervitus minu enda käega.</w:t>
      </w:r>
    </w:p>
    <w:p w14:paraId="7A3C7F82" w14:textId="77777777" w:rsidR="000F7377" w:rsidRDefault="000F7377"/>
    <w:p w14:paraId="7DF48553" w14:textId="77777777" w:rsidR="000F7377" w:rsidRDefault="000F7377">
      <w:r xmlns:w="http://schemas.openxmlformats.org/wordprocessingml/2006/main">
        <w:t xml:space="preserve">Paulus saadab oma isiklikud tervitused märgiks oma hoolitsusest ja murest korintlaste pärast.</w:t>
      </w:r>
    </w:p>
    <w:p w14:paraId="28ABBEF5" w14:textId="77777777" w:rsidR="000F7377" w:rsidRDefault="000F7377"/>
    <w:p w14:paraId="5FC995F1" w14:textId="77777777" w:rsidR="000F7377" w:rsidRDefault="000F7377">
      <w:r xmlns:w="http://schemas.openxmlformats.org/wordprocessingml/2006/main">
        <w:t xml:space="preserve">1) Ühenduse jõud: kuidas Pauluse tervitus korintlastele aitab meil tänapäeval oma sidemeid tugevdada</w:t>
      </w:r>
    </w:p>
    <w:p w14:paraId="538A2FB1" w14:textId="77777777" w:rsidR="000F7377" w:rsidRDefault="000F7377"/>
    <w:p w14:paraId="77547DC7" w14:textId="77777777" w:rsidR="000F7377" w:rsidRDefault="000F7377">
      <w:r xmlns:w="http://schemas.openxmlformats.org/wordprocessingml/2006/main">
        <w:t xml:space="preserve">2) Hoolimise tähendus: mida Pauluse tervitus korintlastele võib meile pühendumise kohta õpetada</w:t>
      </w:r>
    </w:p>
    <w:p w14:paraId="7F6A2B62" w14:textId="77777777" w:rsidR="000F7377" w:rsidRDefault="000F7377"/>
    <w:p w14:paraId="270F449E" w14:textId="77777777" w:rsidR="000F7377" w:rsidRDefault="000F7377">
      <w:r xmlns:w="http://schemas.openxmlformats.org/wordprocessingml/2006/main">
        <w:t xml:space="preserve">1) Roomlastele 16:16 – tervitage üksteist püha suudlusega.</w:t>
      </w:r>
    </w:p>
    <w:p w14:paraId="0FC8182D" w14:textId="77777777" w:rsidR="000F7377" w:rsidRDefault="000F7377"/>
    <w:p w14:paraId="0A54215C" w14:textId="77777777" w:rsidR="000F7377" w:rsidRDefault="000F7377">
      <w:r xmlns:w="http://schemas.openxmlformats.org/wordprocessingml/2006/main">
        <w:t xml:space="preserve">2) 1. Johannese 4:7 – Armsad, armastagem üksteist, sest armastus on Jumalast.</w:t>
      </w:r>
    </w:p>
    <w:p w14:paraId="589083F0" w14:textId="77777777" w:rsidR="000F7377" w:rsidRDefault="000F7377"/>
    <w:p w14:paraId="3B226CE6" w14:textId="77777777" w:rsidR="000F7377" w:rsidRDefault="000F7377">
      <w:r xmlns:w="http://schemas.openxmlformats.org/wordprocessingml/2006/main">
        <w:t xml:space="preserve">1. Korintlastele 16:22 Kui keegi ei armasta Issandat Jeesust Kristust, olgu ta Anathema Maranatha.</w:t>
      </w:r>
    </w:p>
    <w:p w14:paraId="32B87DCF" w14:textId="77777777" w:rsidR="000F7377" w:rsidRDefault="000F7377"/>
    <w:p w14:paraId="6ABF4843" w14:textId="77777777" w:rsidR="000F7377" w:rsidRDefault="000F7377">
      <w:r xmlns:w="http://schemas.openxmlformats.org/wordprocessingml/2006/main">
        <w:t xml:space="preserve">Paulus julgustab kristlasi armastama Issandat Jeesust Kristust ja hoiatab Teda mitte armastama.</w:t>
      </w:r>
    </w:p>
    <w:p w14:paraId="474418EB" w14:textId="77777777" w:rsidR="000F7377" w:rsidRDefault="000F7377"/>
    <w:p w14:paraId="1A7CBC66" w14:textId="77777777" w:rsidR="000F7377" w:rsidRDefault="000F7377">
      <w:r xmlns:w="http://schemas.openxmlformats.org/wordprocessingml/2006/main">
        <w:t xml:space="preserve">1. Jeesuse armastus: miks see on oluline?</w:t>
      </w:r>
    </w:p>
    <w:p w14:paraId="3E546467" w14:textId="77777777" w:rsidR="000F7377" w:rsidRDefault="000F7377"/>
    <w:p w14:paraId="469CAAF8" w14:textId="77777777" w:rsidR="000F7377" w:rsidRDefault="000F7377">
      <w:r xmlns:w="http://schemas.openxmlformats.org/wordprocessingml/2006/main">
        <w:t xml:space="preserve">2. Anathema Maranatha: hoiatus sõnakuulmatuse eest.</w:t>
      </w:r>
    </w:p>
    <w:p w14:paraId="0357C6FC" w14:textId="77777777" w:rsidR="000F7377" w:rsidRDefault="000F7377"/>
    <w:p w14:paraId="597971AF" w14:textId="77777777" w:rsidR="000F7377" w:rsidRDefault="000F7377">
      <w:r xmlns:w="http://schemas.openxmlformats.org/wordprocessingml/2006/main">
        <w:t xml:space="preserve">1. Johannese 3:16 – "Sest nõnda on Jumal maailma armastanud, et ta andis oma ainusündinud Poja, et ükski, kes temasse usub, ei hukkuks, vaid et tal oleks igavene elu."</w:t>
      </w:r>
    </w:p>
    <w:p w14:paraId="230B32FF" w14:textId="77777777" w:rsidR="000F7377" w:rsidRDefault="000F7377"/>
    <w:p w14:paraId="7FB0341A" w14:textId="77777777" w:rsidR="000F7377" w:rsidRDefault="000F7377">
      <w:r xmlns:w="http://schemas.openxmlformats.org/wordprocessingml/2006/main">
        <w:t xml:space="preserve">2. Roomlastele 8:38-39 - "Sest ma olen veendunud, et ei surm ega elu, ei inglid ega deemonid, ei olevik ega tulevik ega mingid jõud, ei kõrgus ega sügavus ega midagi muud kogu loodu juures suudab meid lahutada Jumala armastusest, mis on Kristuses Jeesuses, meie Issandas."</w:t>
      </w:r>
    </w:p>
    <w:p w14:paraId="25CBD6FD" w14:textId="77777777" w:rsidR="000F7377" w:rsidRDefault="000F7377"/>
    <w:p w14:paraId="18036009" w14:textId="77777777" w:rsidR="000F7377" w:rsidRDefault="000F7377">
      <w:r xmlns:w="http://schemas.openxmlformats.org/wordprocessingml/2006/main">
        <w:t xml:space="preserve">1. Korintlastele 16:23 Meie Issanda Jeesuse Kristuse arm olgu teiega!</w:t>
      </w:r>
    </w:p>
    <w:p w14:paraId="5487EE9E" w14:textId="77777777" w:rsidR="000F7377" w:rsidRDefault="000F7377"/>
    <w:p w14:paraId="7DDA09D2" w14:textId="77777777" w:rsidR="000F7377" w:rsidRDefault="000F7377">
      <w:r xmlns:w="http://schemas.openxmlformats.org/wordprocessingml/2006/main">
        <w:t xml:space="preserve">Läbipääs:</w:t>
      </w:r>
    </w:p>
    <w:p w14:paraId="30B7C91B" w14:textId="77777777" w:rsidR="000F7377" w:rsidRDefault="000F7377"/>
    <w:p w14:paraId="15AAE88D" w14:textId="77777777" w:rsidR="000F7377" w:rsidRDefault="000F7377">
      <w:r xmlns:w="http://schemas.openxmlformats.org/wordprocessingml/2006/main">
        <w:t xml:space="preserve">Paulus saadab oma tervitused Korintose kogudusele, julgustades neid Issanda Jeesuse Kristuse armuga.</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saadab Korintose kogudusele tervituse, soovides neile Jeesuse Kristuse armu.</w:t>
      </w:r>
    </w:p>
    <w:p w14:paraId="1C4EBB2B" w14:textId="77777777" w:rsidR="000F7377" w:rsidRDefault="000F7377"/>
    <w:p w14:paraId="136F1BE4" w14:textId="77777777" w:rsidR="000F7377" w:rsidRDefault="000F7377">
      <w:r xmlns:w="http://schemas.openxmlformats.org/wordprocessingml/2006/main">
        <w:t xml:space="preserve">1. Armu jõud: Jeesuse Kristuse armastuse uurimine</w:t>
      </w:r>
    </w:p>
    <w:p w14:paraId="288DC74E" w14:textId="77777777" w:rsidR="000F7377" w:rsidRDefault="000F7377"/>
    <w:p w14:paraId="6223CE21" w14:textId="77777777" w:rsidR="000F7377" w:rsidRDefault="000F7377">
      <w:r xmlns:w="http://schemas.openxmlformats.org/wordprocessingml/2006/main">
        <w:t xml:space="preserve">2. Jumala tingimusteta arm: Jeesuse õnnistuste vastuvõtmine</w:t>
      </w:r>
    </w:p>
    <w:p w14:paraId="12A7BD2E" w14:textId="77777777" w:rsidR="000F7377" w:rsidRDefault="000F7377"/>
    <w:p w14:paraId="4811447C" w14:textId="77777777" w:rsidR="000F7377" w:rsidRDefault="000F7377">
      <w:r xmlns:w="http://schemas.openxmlformats.org/wordprocessingml/2006/main">
        <w:t xml:space="preserve">1. Roomlastele 5:20-21 – "Aga kus patt suurenes, seal suurenes arm veelgi, et nii nagu patt valitses surmas, nii valitseks ka arm õiguse kaudu, et tuua igavene elu meie Issanda Jeesuse Kristuse läbi."</w:t>
      </w:r>
    </w:p>
    <w:p w14:paraId="597D1A6B" w14:textId="77777777" w:rsidR="000F7377" w:rsidRDefault="000F7377"/>
    <w:p w14:paraId="2F6B5EC0" w14:textId="77777777" w:rsidR="000F7377" w:rsidRDefault="000F7377">
      <w:r xmlns:w="http://schemas.openxmlformats.org/wordprocessingml/2006/main">
        <w:t xml:space="preserve">2. Efeslastele 2:8-9 – "Sest te olete armust päästetud usu läbi – ja see ei ole teie endi käest, see on Jumala and – mitte tegude läbi, et keegi ei saaks kiidelda."</w:t>
      </w:r>
    </w:p>
    <w:p w14:paraId="451ECA76" w14:textId="77777777" w:rsidR="000F7377" w:rsidRDefault="000F7377"/>
    <w:p w14:paraId="4949DB1F" w14:textId="77777777" w:rsidR="000F7377" w:rsidRDefault="000F7377">
      <w:r xmlns:w="http://schemas.openxmlformats.org/wordprocessingml/2006/main">
        <w:t xml:space="preserve">1. Korintlastele 16:24 Minu armastus olgu teie kõigiga Kristuses Jeesuses. Aamen.</w:t>
      </w:r>
    </w:p>
    <w:p w14:paraId="31680E54" w14:textId="77777777" w:rsidR="000F7377" w:rsidRDefault="000F7377"/>
    <w:p w14:paraId="7FFA6CBA" w14:textId="77777777" w:rsidR="000F7377" w:rsidRDefault="000F7377">
      <w:r xmlns:w="http://schemas.openxmlformats.org/wordprocessingml/2006/main">
        <w:t xml:space="preserve">Paulus saadab oma armastuse Korintose koguduse liikmetele ja kinnitab oma usku Jeesusesse Kristusesse.</w:t>
      </w:r>
    </w:p>
    <w:p w14:paraId="452A0EF6" w14:textId="77777777" w:rsidR="000F7377" w:rsidRDefault="000F7377"/>
    <w:p w14:paraId="798CC2B7" w14:textId="77777777" w:rsidR="000F7377" w:rsidRDefault="000F7377">
      <w:r xmlns:w="http://schemas.openxmlformats.org/wordprocessingml/2006/main">
        <w:t xml:space="preserve">1. Armastuse jõud: pilk sellele, mida tähendab armastada teisi Kristuse ihus</w:t>
      </w:r>
    </w:p>
    <w:p w14:paraId="2816CE08" w14:textId="77777777" w:rsidR="000F7377" w:rsidRDefault="000F7377"/>
    <w:p w14:paraId="0DEAE3F3" w14:textId="77777777" w:rsidR="000F7377" w:rsidRDefault="000F7377">
      <w:r xmlns:w="http://schemas.openxmlformats.org/wordprocessingml/2006/main">
        <w:t xml:space="preserve">2. Armastus ja ühtsus: armastuse roll kiriku ühendamisel</w:t>
      </w:r>
    </w:p>
    <w:p w14:paraId="073788FE" w14:textId="77777777" w:rsidR="000F7377" w:rsidRDefault="000F7377"/>
    <w:p w14:paraId="788F3616" w14:textId="77777777" w:rsidR="000F7377" w:rsidRDefault="000F7377">
      <w:r xmlns:w="http://schemas.openxmlformats.org/wordprocessingml/2006/main">
        <w:t xml:space="preserve">1. 1. Johannese 4:7-8 – "Armsad, armastagem üksteist, sest armastus on Jumalast ja kes armastab, on Jumalast sündinud ja tunneb Jumalat. Kes ei armasta, see ei tunne Jumalat, sest Jumal on armastus."</w:t>
      </w:r>
    </w:p>
    <w:p w14:paraId="291AE494" w14:textId="77777777" w:rsidR="000F7377" w:rsidRDefault="000F7377"/>
    <w:p w14:paraId="07BFBB8A" w14:textId="77777777" w:rsidR="000F7377" w:rsidRDefault="000F7377">
      <w:r xmlns:w="http://schemas.openxmlformats.org/wordprocessingml/2006/main">
        <w:t xml:space="preserve">2. Efeslastele 4:2-3 – "kogu alandlikkuse ja tasasuse, kannatlikkusega, üksteist armastusega taludes, innukalt säilitada Vaimu ühtsust rahusidemega."</w:t>
      </w:r>
    </w:p>
    <w:p w14:paraId="618A5255" w14:textId="77777777" w:rsidR="000F7377" w:rsidRDefault="000F7377"/>
    <w:p w14:paraId="11918E71" w14:textId="77777777" w:rsidR="000F7377" w:rsidRDefault="000F7377">
      <w:r xmlns:w="http://schemas.openxmlformats.org/wordprocessingml/2006/main">
        <w:t xml:space="preserve">2Kr 1 on Pauluse teise kirja esimene peatükk korintlastele. Selles peatükis pöördub Paulus Korintose usklike poole ja jagab oma isiklikke kogemusi kannatuste ja tröösti kohta, tuues esile Jumala ustavuse raskustes.</w:t>
      </w:r>
    </w:p>
    <w:p w14:paraId="1812342F" w14:textId="77777777" w:rsidR="000F7377" w:rsidRDefault="000F7377"/>
    <w:p w14:paraId="0D68AC38" w14:textId="77777777" w:rsidR="000F7377" w:rsidRDefault="000F7377">
      <w:r xmlns:w="http://schemas.openxmlformats.org/wordprocessingml/2006/main">
        <w:t xml:space="preserve">1. lõik: Paulus alustab tänu avaldamisega Jumalale Tema lohutuse ja julgustuse eest viletsuse ajal. Ta tunnistab, et tema ja ta kaaslased seisid Aasias silmitsi raskustega, mida nad ei suutnud taluda (2. Korintlastele 1:8). Siiski tunnistab ta, et Jumal andis neile jumaliku tröösti, et nad saaksid oma katsumused vastu pidada ja neist jagu saada (2. Korintlastele 1:9). Paulus rõhutab, et need kogemused on andnud talle sügavama arusaama kannatustest ja sellest, kuidas Jumala lohutus on sellistes oludes külluslik.</w:t>
      </w:r>
    </w:p>
    <w:p w14:paraId="03A39C37" w14:textId="77777777" w:rsidR="000F7377" w:rsidRDefault="000F7377"/>
    <w:p w14:paraId="36ACA27A" w14:textId="77777777" w:rsidR="000F7377" w:rsidRDefault="000F7377">
      <w:r xmlns:w="http://schemas.openxmlformats.org/wordprocessingml/2006/main">
        <w:t xml:space="preserve">2. lõik: Paulus kinnitab Korintose usklikele, et nii nagu ta on kogenud Jumala lohutust oma kannatustes, võivad ka nemad leida lohutust Temas. Ta julgustab neid väitega, et nende kannatused ei ole asjatud, vaid pigem teenivad eesmärki. Ta selgitab, et läbi oma katsumuste suudavad nad pakkuda tõelist lohutust teistele, kes kogevad sarnaseid raskusi (2. Korintlastele 1:4). Paulus kinnitab, et nii nagu Kristus kannatas inimkonna pärast, võivad ka usklikud tema kannatustest osa saada, teades, et nad saavad osa ka Tema trööstist (2. Korintlastele 1:5).</w:t>
      </w:r>
    </w:p>
    <w:p w14:paraId="17E1FA84" w14:textId="77777777" w:rsidR="000F7377" w:rsidRDefault="000F7377"/>
    <w:p w14:paraId="53544569" w14:textId="77777777" w:rsidR="000F7377" w:rsidRDefault="000F7377">
      <w:r xmlns:w="http://schemas.openxmlformats.org/wordprocessingml/2006/main">
        <w:t xml:space="preserve">3. lõik: Peatükk lõpeb selgitusega Pauluse muudatuste kohta reisiplaanides seoses tema visiidiga Korintosse. Ta kinnitab neile, et ta ei teinud seda otsust kergekäeliselt ega muutlikkusest, vaid pigem nende kasu silmas pidades. Ta soovis oma külastuse ajal säästa neid võimalikust kurbusest või koormast (2. Korintlastele 1:23-24). Selle asemel kirjutab ta selle kirja vahendina kirikusiseste probleemide lahendamiseks enne isiklikult tulekut.</w:t>
      </w:r>
    </w:p>
    <w:p w14:paraId="62F7B478" w14:textId="77777777" w:rsidR="000F7377" w:rsidRDefault="000F7377"/>
    <w:p w14:paraId="53D34BF0" w14:textId="77777777" w:rsidR="000F7377" w:rsidRDefault="000F7377">
      <w:r xmlns:w="http://schemas.openxmlformats.org/wordprocessingml/2006/main">
        <w:t xml:space="preserve">Kokkuvõttes esitleb teise korintlaste kirja esimene peatükk Pauluse isiklikke kogemusi kannatuste ja jumaliku trööstiga. Ta väljendab tänu Jumala ustavuse eest viletsuse ajal tröösti pakkumisel. Paulus julgustab Korintose usklikke leidma lohutust Jumala trööstist, kinnitades neile, et nende kannatused teenivad eesmärki ja võimaldavad neil pakkuda teistele tõelist lohutust. Ta lõpetab peatüki, selgitades oma muudatusi reisiplaanides, rõhutades oma soovi säästa korintlasi võimalikust koormast ja käsitledes selle kirja kaudu kirikuküsimusi. See peatükk tõstab esile teema, kuidas leida Jumalas jõudu ja julgustust keset katsumusi, </w:t>
      </w:r>
      <w:r xmlns:w="http://schemas.openxmlformats.org/wordprocessingml/2006/main">
        <w:lastRenderedPageBreak xmlns:w="http://schemas.openxmlformats.org/wordprocessingml/2006/main"/>
      </w:r>
      <w:r xmlns:w="http://schemas.openxmlformats.org/wordprocessingml/2006/main">
        <w:t xml:space="preserve">rõhutades samas ka raskustes olevatele usukaaslastele toe ja empaatia pakkumise tähtsust.</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Korintlastele 1:1 Paulus, Jumala tahtel Jeesuse Kristuse apostel, ja meie vend Timoteos Korintose Jumala kogudusele koos kõigi pühadega, kes on kogu Ahhaias.</w:t>
      </w:r>
    </w:p>
    <w:p w14:paraId="3E71A777" w14:textId="77777777" w:rsidR="000F7377" w:rsidRDefault="000F7377"/>
    <w:p w14:paraId="293249A9" w14:textId="77777777" w:rsidR="000F7377" w:rsidRDefault="000F7377">
      <w:r xmlns:w="http://schemas.openxmlformats.org/wordprocessingml/2006/main">
        <w:t xml:space="preserve">Paulus, Jeesuse Kristuse apostel, ja Timoteos kirjutavad Korintose Jumala kogudusele ja kõigile Ahhaia pühakutele.</w:t>
      </w:r>
    </w:p>
    <w:p w14:paraId="0940B289" w14:textId="77777777" w:rsidR="000F7377" w:rsidRDefault="000F7377"/>
    <w:p w14:paraId="120DF8F4" w14:textId="77777777" w:rsidR="000F7377" w:rsidRDefault="000F7377">
      <w:r xmlns:w="http://schemas.openxmlformats.org/wordprocessingml/2006/main">
        <w:t xml:space="preserve">1. Jumala jõud tegevuses</w:t>
      </w:r>
    </w:p>
    <w:p w14:paraId="3D14718C" w14:textId="77777777" w:rsidR="000F7377" w:rsidRDefault="000F7377"/>
    <w:p w14:paraId="5454D795" w14:textId="77777777" w:rsidR="000F7377" w:rsidRDefault="000F7377">
      <w:r xmlns:w="http://schemas.openxmlformats.org/wordprocessingml/2006/main">
        <w:t xml:space="preserve">2. Kiriku tugevus</w:t>
      </w:r>
    </w:p>
    <w:p w14:paraId="55DF5328" w14:textId="77777777" w:rsidR="000F7377" w:rsidRDefault="000F7377"/>
    <w:p w14:paraId="7386122D" w14:textId="77777777" w:rsidR="000F7377" w:rsidRDefault="000F7377">
      <w:r xmlns:w="http://schemas.openxmlformats.org/wordprocessingml/2006/main">
        <w:t xml:space="preserve">1. Efeslastele 5:19 – “Rääkige üksteisega psalmides ja hümnides ja vaimulikes lauludes, lauldes ja lauldes oma südames Issandale”</w:t>
      </w:r>
    </w:p>
    <w:p w14:paraId="797430B8" w14:textId="77777777" w:rsidR="000F7377" w:rsidRDefault="000F7377"/>
    <w:p w14:paraId="797E0418" w14:textId="77777777" w:rsidR="000F7377" w:rsidRDefault="000F7377">
      <w:r xmlns:w="http://schemas.openxmlformats.org/wordprocessingml/2006/main">
        <w:t xml:space="preserve">2. Roomlastele 12:12 – "Rõõmustage lootuses, kannatlikud viletsuses, püsivad palves"</w:t>
      </w:r>
    </w:p>
    <w:p w14:paraId="726FF34B" w14:textId="77777777" w:rsidR="000F7377" w:rsidRDefault="000F7377"/>
    <w:p w14:paraId="4BD577B6" w14:textId="77777777" w:rsidR="000F7377" w:rsidRDefault="000F7377">
      <w:r xmlns:w="http://schemas.openxmlformats.org/wordprocessingml/2006/main">
        <w:t xml:space="preserve">2 Corinthians 1:2 2 Armu teile ja rahu Jumalalt, meie Isalt, ja Issandalt Jeesuselt Kristuselt!</w:t>
      </w:r>
    </w:p>
    <w:p w14:paraId="575E5782" w14:textId="77777777" w:rsidR="000F7377" w:rsidRDefault="000F7377"/>
    <w:p w14:paraId="595000A0" w14:textId="77777777" w:rsidR="000F7377" w:rsidRDefault="000F7377">
      <w:r xmlns:w="http://schemas.openxmlformats.org/wordprocessingml/2006/main">
        <w:t xml:space="preserve">Paulus saadab korintlastele Jumala Isa ja Issanda Jeesuse Kristuse armu ja rahu tervitused.</w:t>
      </w:r>
    </w:p>
    <w:p w14:paraId="6D34D144" w14:textId="77777777" w:rsidR="000F7377" w:rsidRDefault="000F7377"/>
    <w:p w14:paraId="1E4D010F" w14:textId="77777777" w:rsidR="000F7377" w:rsidRDefault="000F7377">
      <w:r xmlns:w="http://schemas.openxmlformats.org/wordprocessingml/2006/main">
        <w:t xml:space="preserve">1. Armu ja rahu jõud meie elus</w:t>
      </w:r>
    </w:p>
    <w:p w14:paraId="0B2E70E6" w14:textId="77777777" w:rsidR="000F7377" w:rsidRDefault="000F7377"/>
    <w:p w14:paraId="0FADCFDF" w14:textId="77777777" w:rsidR="000F7377" w:rsidRDefault="000F7377">
      <w:r xmlns:w="http://schemas.openxmlformats.org/wordprocessingml/2006/main">
        <w:t xml:space="preserve">2. Armu ja rahu jumalik allikas</w:t>
      </w:r>
    </w:p>
    <w:p w14:paraId="1A0C46DA" w14:textId="77777777" w:rsidR="000F7377" w:rsidRDefault="000F7377"/>
    <w:p w14:paraId="6406CC72" w14:textId="77777777" w:rsidR="000F7377" w:rsidRDefault="000F7377">
      <w:r xmlns:w="http://schemas.openxmlformats.org/wordprocessingml/2006/main">
        <w:t xml:space="preserve">1. Efeslastele 1:2 – "Arm teile ja rahu Jumalalt, meie Isalt, ja Issandalt Jeesuselt Kristuselt."</w:t>
      </w:r>
    </w:p>
    <w:p w14:paraId="73DE148B" w14:textId="77777777" w:rsidR="000F7377" w:rsidRDefault="000F7377"/>
    <w:p w14:paraId="29C6FE40" w14:textId="77777777" w:rsidR="000F7377" w:rsidRDefault="000F7377">
      <w:r xmlns:w="http://schemas.openxmlformats.org/wordprocessingml/2006/main">
        <w:t xml:space="preserve">2. Filiplastele 1:2 - "Arm teile ja rahu Jumalalt, meie Isalt, ja Issandalt Jeesuselt Kristuselt."</w:t>
      </w:r>
    </w:p>
    <w:p w14:paraId="5214AA80" w14:textId="77777777" w:rsidR="000F7377" w:rsidRDefault="000F7377"/>
    <w:p w14:paraId="7DDDD4C0" w14:textId="77777777" w:rsidR="000F7377" w:rsidRDefault="000F7377">
      <w:r xmlns:w="http://schemas.openxmlformats.org/wordprocessingml/2006/main">
        <w:t xml:space="preserve">2 Corinthians 1:3 3 Kiidetud olgu Jumal, meie Issanda Jeesuse Kristuse Isa, halastuse Isa ja kõige trööstimise Jumal!</w:t>
      </w:r>
    </w:p>
    <w:p w14:paraId="4237CB4D" w14:textId="77777777" w:rsidR="000F7377" w:rsidRDefault="000F7377"/>
    <w:p w14:paraId="717F250F" w14:textId="77777777" w:rsidR="000F7377" w:rsidRDefault="000F7377">
      <w:r xmlns:w="http://schemas.openxmlformats.org/wordprocessingml/2006/main">
        <w:t xml:space="preserve">Jumalat kiidetakse selle eest, et ta on meie Issanda Jeesuse Kristuse Isa, halastuse Isa ja kõige trööstimise Jumal.</w:t>
      </w:r>
    </w:p>
    <w:p w14:paraId="35BD935B" w14:textId="77777777" w:rsidR="000F7377" w:rsidRDefault="000F7377"/>
    <w:p w14:paraId="44CADAE8" w14:textId="77777777" w:rsidR="000F7377" w:rsidRDefault="000F7377">
      <w:r xmlns:w="http://schemas.openxmlformats.org/wordprocessingml/2006/main">
        <w:t xml:space="preserve">1. "Jumal on meie lohutus rasketel aegadel"</w:t>
      </w:r>
    </w:p>
    <w:p w14:paraId="353CCFBF" w14:textId="77777777" w:rsidR="000F7377" w:rsidRDefault="000F7377"/>
    <w:p w14:paraId="78FAA794" w14:textId="77777777" w:rsidR="000F7377" w:rsidRDefault="000F7377">
      <w:r xmlns:w="http://schemas.openxmlformats.org/wordprocessingml/2006/main">
        <w:t xml:space="preserve">2. "Jumal on kogu halastuse allikas"</w:t>
      </w:r>
    </w:p>
    <w:p w14:paraId="42FBC6C3" w14:textId="77777777" w:rsidR="000F7377" w:rsidRDefault="000F7377"/>
    <w:p w14:paraId="5004F331" w14:textId="77777777" w:rsidR="000F7377" w:rsidRDefault="000F7377">
      <w:r xmlns:w="http://schemas.openxmlformats.org/wordprocessingml/2006/main">
        <w:t xml:space="preserve">1. Jesaja 40:1 – "Trohutage, lohutage mu rahvast, ütleb teie Jumal."</w:t>
      </w:r>
    </w:p>
    <w:p w14:paraId="68F27C29" w14:textId="77777777" w:rsidR="000F7377" w:rsidRDefault="000F7377"/>
    <w:p w14:paraId="3992172C" w14:textId="77777777" w:rsidR="000F7377" w:rsidRDefault="000F7377">
      <w:r xmlns:w="http://schemas.openxmlformats.org/wordprocessingml/2006/main">
        <w:t xml:space="preserve">2. Psalm 86:5 – "Sest sina, Issand, oled hea ja valmis andeks andma, ja küllaldane halastust kõigile, kes sind appi hüüavad."</w:t>
      </w:r>
    </w:p>
    <w:p w14:paraId="348FCA80" w14:textId="77777777" w:rsidR="000F7377" w:rsidRDefault="000F7377"/>
    <w:p w14:paraId="0B587056" w14:textId="77777777" w:rsidR="000F7377" w:rsidRDefault="000F7377">
      <w:r xmlns:w="http://schemas.openxmlformats.org/wordprocessingml/2006/main">
        <w:t xml:space="preserve">2 Corinthians 1:4 4 Kes meid trööstib kogu meie viletsuses, et me saaksime trööstida neid, kes on hädas, selle trööstiga, millega Jumal meid trööstib.</w:t>
      </w:r>
    </w:p>
    <w:p w14:paraId="5ADA52EE" w14:textId="77777777" w:rsidR="000F7377" w:rsidRDefault="000F7377"/>
    <w:p w14:paraId="04AC5D70" w14:textId="77777777" w:rsidR="000F7377" w:rsidRDefault="000F7377">
      <w:r xmlns:w="http://schemas.openxmlformats.org/wordprocessingml/2006/main">
        <w:t xml:space="preserve">Jumal lohutab meid kõigil meie rasketel aegadel, et me saaksime lohutada teisi nende rasketel aegadel.</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Issanda lohutus raskuste ajal</w:t>
      </w:r>
    </w:p>
    <w:p w14:paraId="4A653410" w14:textId="77777777" w:rsidR="000F7377" w:rsidRDefault="000F7377"/>
    <w:p w14:paraId="278B271A" w14:textId="77777777" w:rsidR="000F7377" w:rsidRDefault="000F7377">
      <w:r xmlns:w="http://schemas.openxmlformats.org/wordprocessingml/2006/main">
        <w:t xml:space="preserve">2. Armunud käe sirutamine: teiste lohutamine nende rasketel aegadel</w:t>
      </w:r>
    </w:p>
    <w:p w14:paraId="2067C965" w14:textId="77777777" w:rsidR="000F7377" w:rsidRDefault="000F7377"/>
    <w:p w14:paraId="48A5DCF7" w14:textId="77777777" w:rsidR="000F7377" w:rsidRDefault="000F7377">
      <w:r xmlns:w="http://schemas.openxmlformats.org/wordprocessingml/2006/main">
        <w:t xml:space="preserve">1. Psalm 34:18 – Issand on lähedal neile, kelle süda on murtud, ja päästab need, kelle vaim on muserdatud.</w:t>
      </w:r>
    </w:p>
    <w:p w14:paraId="1E1ACF31" w14:textId="77777777" w:rsidR="000F7377" w:rsidRDefault="000F7377"/>
    <w:p w14:paraId="058B4E04" w14:textId="77777777" w:rsidR="000F7377" w:rsidRDefault="000F7377">
      <w:r xmlns:w="http://schemas.openxmlformats.org/wordprocessingml/2006/main">
        <w:t xml:space="preserve">2. Jesaja 41:10 – Nii et ära karda, sest mina olen sinuga; ära kohku, sest mina olen sinu Jumal. Ma tugevdan sind ja aitan sind; Ma toetan sind oma õige parema käega.</w:t>
      </w:r>
    </w:p>
    <w:p w14:paraId="4C3CA04E" w14:textId="77777777" w:rsidR="000F7377" w:rsidRDefault="000F7377"/>
    <w:p w14:paraId="4CDEBAA9" w14:textId="77777777" w:rsidR="000F7377" w:rsidRDefault="000F7377">
      <w:r xmlns:w="http://schemas.openxmlformats.org/wordprocessingml/2006/main">
        <w:t xml:space="preserve">2 Corinthians 1:5 5 Sest nagu Kristuse kannatused on meis rohkesti, nõnda on ka meie tröösti Kristuses rikkalik.</w:t>
      </w:r>
    </w:p>
    <w:p w14:paraId="17ABB592" w14:textId="77777777" w:rsidR="000F7377" w:rsidRDefault="000F7377"/>
    <w:p w14:paraId="31616327" w14:textId="77777777" w:rsidR="000F7377" w:rsidRDefault="000F7377">
      <w:r xmlns:w="http://schemas.openxmlformats.org/wordprocessingml/2006/main">
        <w:t xml:space="preserve">Kannatust Kristuses on meis külluses, aga ka Temas leiduvat lohutust.</w:t>
      </w:r>
    </w:p>
    <w:p w14:paraId="0025A318" w14:textId="77777777" w:rsidR="000F7377" w:rsidRDefault="000F7377"/>
    <w:p w14:paraId="3EEE6D9E" w14:textId="77777777" w:rsidR="000F7377" w:rsidRDefault="000F7377">
      <w:r xmlns:w="http://schemas.openxmlformats.org/wordprocessingml/2006/main">
        <w:t xml:space="preserve">1. "Kristuse kannatused ja lohutus"</w:t>
      </w:r>
    </w:p>
    <w:p w14:paraId="5BF00C15" w14:textId="77777777" w:rsidR="000F7377" w:rsidRDefault="000F7377"/>
    <w:p w14:paraId="230C6702" w14:textId="77777777" w:rsidR="000F7377" w:rsidRDefault="000F7377">
      <w:r xmlns:w="http://schemas.openxmlformats.org/wordprocessingml/2006/main">
        <w:t xml:space="preserve">2. "Armu küllus rasketel aegadel"</w:t>
      </w:r>
    </w:p>
    <w:p w14:paraId="2DD8885A" w14:textId="77777777" w:rsidR="000F7377" w:rsidRDefault="000F7377"/>
    <w:p w14:paraId="66F3A941" w14:textId="77777777" w:rsidR="000F7377" w:rsidRDefault="000F7377">
      <w:r xmlns:w="http://schemas.openxmlformats.org/wordprocessingml/2006/main">
        <w:t xml:space="preserve">1. Roomlastele 8:18 – "Sest ma arvan, et praeguse aja kannatused ei ole võrreldavad hiilgusega, mis meile ilmutatakse."</w:t>
      </w:r>
    </w:p>
    <w:p w14:paraId="2CB1042C" w14:textId="77777777" w:rsidR="000F7377" w:rsidRDefault="000F7377"/>
    <w:p w14:paraId="1DF9D27F" w14:textId="77777777" w:rsidR="000F7377" w:rsidRDefault="000F7377">
      <w:r xmlns:w="http://schemas.openxmlformats.org/wordprocessingml/2006/main">
        <w:t xml:space="preserve">2. Jesaja 43:2 - "Kui sa lähed läbi vete, olen ma sinuga ja läbi jõgede, need ei uputa sind; kui sa käid läbi tule, siis sa ei põle ja leek ei hävita sind ."</w:t>
      </w:r>
    </w:p>
    <w:p w14:paraId="140D02B1" w14:textId="77777777" w:rsidR="000F7377" w:rsidRDefault="000F7377"/>
    <w:p w14:paraId="522D0EC0" w14:textId="77777777" w:rsidR="000F7377" w:rsidRDefault="000F7377">
      <w:r xmlns:w="http://schemas.openxmlformats.org/wordprocessingml/2006/main">
        <w:t xml:space="preserve">2 Corinthians 1:6 6 Ja olgu meid ahastuses, see on teie lohutuseks ja päästmiseks, mis on kasulik nendesamade kannatuste talumisel, mida meiegi kannatame, või olgu meid trööstitud, see on teie lohutuseks ja päästmiseks.</w:t>
      </w:r>
    </w:p>
    <w:p w14:paraId="259BBC69" w14:textId="77777777" w:rsidR="000F7377" w:rsidRDefault="000F7377"/>
    <w:p w14:paraId="6297C7C2" w14:textId="77777777" w:rsidR="000F7377" w:rsidRDefault="000F7377">
      <w:r xmlns:w="http://schemas.openxmlformats.org/wordprocessingml/2006/main">
        <w:t xml:space="preserve">Elu kannatused ja mugavused võivad tuua usklikele pääste ja lohutust.</w:t>
      </w:r>
    </w:p>
    <w:p w14:paraId="73D73F7B" w14:textId="77777777" w:rsidR="000F7377" w:rsidRDefault="000F7377"/>
    <w:p w14:paraId="23AB4201" w14:textId="77777777" w:rsidR="000F7377" w:rsidRDefault="000F7377">
      <w:r xmlns:w="http://schemas.openxmlformats.org/wordprocessingml/2006/main">
        <w:t xml:space="preserve">1. Kannatuste talumine päästmise nimel</w:t>
      </w:r>
    </w:p>
    <w:p w14:paraId="7C0FDEA0" w14:textId="77777777" w:rsidR="000F7377" w:rsidRDefault="000F7377"/>
    <w:p w14:paraId="07DC9E28" w14:textId="77777777" w:rsidR="000F7377" w:rsidRDefault="000F7377">
      <w:r xmlns:w="http://schemas.openxmlformats.org/wordprocessingml/2006/main">
        <w:t xml:space="preserve">2. Päästmiseks pakutav mugavus</w:t>
      </w:r>
    </w:p>
    <w:p w14:paraId="35AC2C17" w14:textId="77777777" w:rsidR="000F7377" w:rsidRDefault="000F7377"/>
    <w:p w14:paraId="292433BE" w14:textId="77777777" w:rsidR="000F7377" w:rsidRDefault="000F7377">
      <w:r xmlns:w="http://schemas.openxmlformats.org/wordprocessingml/2006/main">
        <w:t xml:space="preserve">1. Jesaja 61:1-2 – Issanda Jumala Vaim on minu peal; sest Issand on mind võidnud kuulutama head sõnumit alandlikele; ta on mind läkitanud kinni siduma murtud südameid, kuulutama vangidele vabastamist ja kinnipeetavatele vangla avamist.</w:t>
      </w:r>
    </w:p>
    <w:p w14:paraId="6CE1BB24" w14:textId="77777777" w:rsidR="000F7377" w:rsidRDefault="000F7377"/>
    <w:p w14:paraId="2AD539FB" w14:textId="77777777" w:rsidR="000F7377" w:rsidRDefault="000F7377">
      <w:r xmlns:w="http://schemas.openxmlformats.org/wordprocessingml/2006/main">
        <w:t xml:space="preserve">2. Roomlastele 8:28-29 – Ja me teame, et kõik tuleb kasuks neile, kes armastavad Jumalat, neile, kes on kutsutud tema eesmärgi järgi. Kelle jaoks ta oli ette ära tundnud, ta määras ka oma Poja kuju sarnaseks, et ta oleks esmasündinu paljude vendade seas.</w:t>
      </w:r>
    </w:p>
    <w:p w14:paraId="511E2D39" w14:textId="77777777" w:rsidR="000F7377" w:rsidRDefault="000F7377"/>
    <w:p w14:paraId="0DB9B1C9" w14:textId="77777777" w:rsidR="000F7377" w:rsidRDefault="000F7377">
      <w:r xmlns:w="http://schemas.openxmlformats.org/wordprocessingml/2006/main">
        <w:t xml:space="preserve">2 Corinthians 1:7 7 Ja meie lootus teie peale on kindel, teades, et nii nagu te kannate osa, saate ka lohutust.</w:t>
      </w:r>
    </w:p>
    <w:p w14:paraId="27E629D6" w14:textId="77777777" w:rsidR="000F7377" w:rsidRDefault="000F7377"/>
    <w:p w14:paraId="43DFCAF6" w14:textId="77777777" w:rsidR="000F7377" w:rsidRDefault="000F7377">
      <w:r xmlns:w="http://schemas.openxmlformats.org/wordprocessingml/2006/main">
        <w:t xml:space="preserve">Paulus avaldab lootust, et korintlased saavad osa Kristuse lohutusest, nagu nad on osa saanud tema kannatustest.</w:t>
      </w:r>
    </w:p>
    <w:p w14:paraId="7B7A1F7F" w14:textId="77777777" w:rsidR="000F7377" w:rsidRDefault="000F7377"/>
    <w:p w14:paraId="17174D11" w14:textId="77777777" w:rsidR="000F7377" w:rsidRDefault="000F7377">
      <w:r xmlns:w="http://schemas.openxmlformats.org/wordprocessingml/2006/main">
        <w:t xml:space="preserve">1. Lootuse jõud kannatustes – kuidas saada usku keset valu</w:t>
      </w:r>
    </w:p>
    <w:p w14:paraId="73F43773" w14:textId="77777777" w:rsidR="000F7377" w:rsidRDefault="000F7377"/>
    <w:p w14:paraId="7B003268" w14:textId="77777777" w:rsidR="000F7377" w:rsidRDefault="000F7377">
      <w:r xmlns:w="http://schemas.openxmlformats.org/wordprocessingml/2006/main">
        <w:t xml:space="preserve">2. Lohutus kannatustes – kuidas leida lootust ja rahu rasketel aegadel</w:t>
      </w:r>
    </w:p>
    <w:p w14:paraId="519AB4E5" w14:textId="77777777" w:rsidR="000F7377" w:rsidRDefault="000F7377"/>
    <w:p w14:paraId="371A8B6F" w14:textId="77777777" w:rsidR="000F7377" w:rsidRDefault="000F7377">
      <w:r xmlns:w="http://schemas.openxmlformats.org/wordprocessingml/2006/main">
        <w:t xml:space="preserve">1. Psalm 34:18-19 – ISSAND on lähedal neile, kelle süda on murtud, ja päästab need, kelle vaim on murtud.</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Roomlastele 8:18 – Sest ma arvan, et praeguse aja kannatusi ei maksa võrrelda hiilgusega, mis meile ilmutatakse.</w:t>
      </w:r>
    </w:p>
    <w:p w14:paraId="4EB93D06" w14:textId="77777777" w:rsidR="000F7377" w:rsidRDefault="000F7377"/>
    <w:p w14:paraId="3366EA85" w14:textId="77777777" w:rsidR="000F7377" w:rsidRDefault="000F7377">
      <w:r xmlns:w="http://schemas.openxmlformats.org/wordprocessingml/2006/main">
        <w:t xml:space="preserve">2 Corinthians 1:8 8 Sest me ei taha, vennad, et te ei teaks meie hädast, mis meid Aasias tabas, et me olime üle jõu, nii et tundsime meeleheitel isegi elu.</w:t>
      </w:r>
    </w:p>
    <w:p w14:paraId="0E3FB3E8" w14:textId="77777777" w:rsidR="000F7377" w:rsidRDefault="000F7377"/>
    <w:p w14:paraId="3CE5789D" w14:textId="77777777" w:rsidR="000F7377" w:rsidRDefault="000F7377">
      <w:r xmlns:w="http://schemas.openxmlformats.org/wordprocessingml/2006/main">
        <w:t xml:space="preserve">Paul ja tema kaaslased kogesid Aasias viibides suurt katsumust, mis oli nii äärmuslik, et nad tundsid, et ei jää ellu.</w:t>
      </w:r>
    </w:p>
    <w:p w14:paraId="4A50F4C1" w14:textId="77777777" w:rsidR="000F7377" w:rsidRDefault="000F7377"/>
    <w:p w14:paraId="1ECA622A" w14:textId="77777777" w:rsidR="000F7377" w:rsidRDefault="000F7377">
      <w:r xmlns:w="http://schemas.openxmlformats.org/wordprocessingml/2006/main">
        <w:t xml:space="preserve">1. Jumala tugevus raskuste ajal</w:t>
      </w:r>
    </w:p>
    <w:p w14:paraId="552494C3" w14:textId="77777777" w:rsidR="000F7377" w:rsidRDefault="000F7377"/>
    <w:p w14:paraId="776BDCD2" w14:textId="77777777" w:rsidR="000F7377" w:rsidRDefault="000F7377">
      <w:r xmlns:w="http://schemas.openxmlformats.org/wordprocessingml/2006/main">
        <w:t xml:space="preserve">2. Meeleheitest üle saamine rasketes oludes</w:t>
      </w:r>
    </w:p>
    <w:p w14:paraId="00035848" w14:textId="77777777" w:rsidR="000F7377" w:rsidRDefault="000F7377"/>
    <w:p w14:paraId="1B5E7C87" w14:textId="77777777" w:rsidR="000F7377" w:rsidRDefault="000F7377">
      <w:r xmlns:w="http://schemas.openxmlformats.org/wordprocessingml/2006/main">
        <w:t xml:space="preserve">1. Jesaja 41:10 - "Ära karda, sest mina olen sinuga, ära karda, sest mina olen sinu Jumal, ma annan sulle jõudu, aitan sind, toetan sind oma õige parema käega.</w:t>
      </w:r>
    </w:p>
    <w:p w14:paraId="12DC0DA1" w14:textId="77777777" w:rsidR="000F7377" w:rsidRDefault="000F7377"/>
    <w:p w14:paraId="1F039ED6" w14:textId="77777777" w:rsidR="000F7377" w:rsidRDefault="000F7377">
      <w:r xmlns:w="http://schemas.openxmlformats.org/wordprocessingml/2006/main">
        <w:t xml:space="preserve">2. Psalm 34:17-19 – "Kui õiged hüüavad appi, siis Issand kuuleb ja päästab nad kõigist nende hädadest. Issand on lähedal neile, kelle süda on murtud, ja päästab need, kelle vaim on murtud. Õiglastel on palju kannatusi. , aga Issand päästab ta neist kõigist välja."</w:t>
      </w:r>
    </w:p>
    <w:p w14:paraId="68F1428E" w14:textId="77777777" w:rsidR="000F7377" w:rsidRDefault="000F7377"/>
    <w:p w14:paraId="0A933CBC" w14:textId="77777777" w:rsidR="000F7377" w:rsidRDefault="000F7377">
      <w:r xmlns:w="http://schemas.openxmlformats.org/wordprocessingml/2006/main">
        <w:t xml:space="preserve">2 Corinthians 1:9 9 Aga meil oli surmaotsus enestes, et me ei peaks lootma iseenda peale, vaid Jumala peale, kes surnud äratab.</w:t>
      </w:r>
    </w:p>
    <w:p w14:paraId="4D8DACBF" w14:textId="77777777" w:rsidR="000F7377" w:rsidRDefault="000F7377"/>
    <w:p w14:paraId="4F28FAEB" w14:textId="77777777" w:rsidR="000F7377" w:rsidRDefault="000F7377">
      <w:r xmlns:w="http://schemas.openxmlformats.org/wordprocessingml/2006/main">
        <w:t xml:space="preserve">Paulus tuletab korintlastele meelde, et nad ei peaks lootma iseenda peale, vaid Jumala peale, kes suudab surnuid üles äratada.</w:t>
      </w:r>
    </w:p>
    <w:p w14:paraId="722EF9E9" w14:textId="77777777" w:rsidR="000F7377" w:rsidRDefault="000F7377"/>
    <w:p w14:paraId="0F36591B" w14:textId="77777777" w:rsidR="000F7377" w:rsidRDefault="000F7377">
      <w:r xmlns:w="http://schemas.openxmlformats.org/wordprocessingml/2006/main">
        <w:t xml:space="preserve">1. Jumal äratab surnud: lootuse leidmine rasketel aegadel</w:t>
      </w:r>
    </w:p>
    <w:p w14:paraId="33052538" w14:textId="77777777" w:rsidR="000F7377" w:rsidRDefault="000F7377"/>
    <w:p w14:paraId="6771A8F6" w14:textId="77777777" w:rsidR="000F7377" w:rsidRDefault="000F7377">
      <w:r xmlns:w="http://schemas.openxmlformats.org/wordprocessingml/2006/main">
        <w:t xml:space="preserve">2. Usaldage Jumalat, mitte iseennast: õppige lootma Jumala tugevusele</w:t>
      </w:r>
    </w:p>
    <w:p w14:paraId="0E6BDA7C" w14:textId="77777777" w:rsidR="000F7377" w:rsidRDefault="000F7377"/>
    <w:p w14:paraId="5AA976DA" w14:textId="77777777" w:rsidR="000F7377" w:rsidRDefault="000F7377">
      <w:r xmlns:w="http://schemas.openxmlformats.org/wordprocessingml/2006/main">
        <w:t xml:space="preserve">1. Roomlastele 8:11; "Aga kui teis elab selle Vaim, kes Jeesuse surnuist üles äratas, siis see, kes Kristuse surnuist üles äratas, teeb elavaks ka teie surelikud ihud oma Vaimuga, kes teis elab."</w:t>
      </w:r>
    </w:p>
    <w:p w14:paraId="32415EB1" w14:textId="77777777" w:rsidR="000F7377" w:rsidRDefault="000F7377"/>
    <w:p w14:paraId="10DA6972" w14:textId="77777777" w:rsidR="000F7377" w:rsidRDefault="000F7377">
      <w:r xmlns:w="http://schemas.openxmlformats.org/wordprocessingml/2006/main">
        <w:t xml:space="preserve">2. Jesaja 40:28-31; "Kas sa ei ole teadnud, kas sa ei ole kuulnud, et igavene Jumal, Issand, maa äärte Looja, ei väsi ega ole väsinud? Tema mõistust ei uurita. Ta annab vägevatele; ja neil, kellel ei ole väge, ta suurendab jõudu. Isegi noored väsivad ja väsivad ning noored kukuvad täielikult, aga need, kes ootavad Issandat, uuendavad oma jõudu, tõusevad tiibadega nagu kotkad, nad jooksevad ega väsi, nad kõnnivad ega väsita."</w:t>
      </w:r>
    </w:p>
    <w:p w14:paraId="260BF649" w14:textId="77777777" w:rsidR="000F7377" w:rsidRDefault="000F7377"/>
    <w:p w14:paraId="33F40704" w14:textId="77777777" w:rsidR="000F7377" w:rsidRDefault="000F7377">
      <w:r xmlns:w="http://schemas.openxmlformats.org/wordprocessingml/2006/main">
        <w:t xml:space="preserve">2 Corinthians 1:10 10 Kes meid nii suurest surmast päästis ja päästis, kelle peale me loodame, et ta meid veel päästab;</w:t>
      </w:r>
    </w:p>
    <w:p w14:paraId="33BDFCA5" w14:textId="77777777" w:rsidR="000F7377" w:rsidRDefault="000F7377"/>
    <w:p w14:paraId="1A9217C4" w14:textId="77777777" w:rsidR="000F7377" w:rsidRDefault="000F7377">
      <w:r xmlns:w="http://schemas.openxmlformats.org/wordprocessingml/2006/main">
        <w:t xml:space="preserve">Jumal on meid surmast vabastanud ja teeb seda jätkuvalt ning me usume, et Ta vabastab meid ka tulevikus.</w:t>
      </w:r>
    </w:p>
    <w:p w14:paraId="71A67B2A" w14:textId="77777777" w:rsidR="000F7377" w:rsidRDefault="000F7377"/>
    <w:p w14:paraId="1ACFE69B" w14:textId="77777777" w:rsidR="000F7377" w:rsidRDefault="000F7377">
      <w:r xmlns:w="http://schemas.openxmlformats.org/wordprocessingml/2006/main">
        <w:t xml:space="preserve">1. Jumalast vabanemise jõud</w:t>
      </w:r>
    </w:p>
    <w:p w14:paraId="34CE94F6" w14:textId="77777777" w:rsidR="000F7377" w:rsidRDefault="000F7377"/>
    <w:p w14:paraId="7435743C" w14:textId="77777777" w:rsidR="000F7377" w:rsidRDefault="000F7377">
      <w:r xmlns:w="http://schemas.openxmlformats.org/wordprocessingml/2006/main">
        <w:t xml:space="preserve">2. Kuidas hoida lootust rasketel aegadel</w:t>
      </w:r>
    </w:p>
    <w:p w14:paraId="41B91DF4" w14:textId="77777777" w:rsidR="000F7377" w:rsidRDefault="000F7377"/>
    <w:p w14:paraId="75BEF2BA" w14:textId="77777777" w:rsidR="000F7377" w:rsidRDefault="000F7377">
      <w:r xmlns:w="http://schemas.openxmlformats.org/wordprocessingml/2006/main">
        <w:t xml:space="preserve">1. Roomlastele 8:37-39 – „Ei, kõigis neis asjades oleme me enam kui võitjad Tema läbi, kes meid armastas. Sest ma olen veendunud, et ei surm ega elu, ei inglid ega deemonid, ei olevik ega tulevik ega ükski jõud, ei kõrgus ega sügavus ega miski muu kogu loodu ei suuda meid lahutada Jumala armastusest, on Kristuses Jeesuses, meie Issandas."</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43:1-3 – „Aga nüüd, nii ütleb Issand – see, kes sind lõi, Jaakob, kes lõi su, Iisrael: „Ära karda, sest ma olen su lunastanud; Ma kutsusin teid nimepidi; sa oled minu. Kui sa lähed läbi vete, olen ma sinuga; ja kui sa lähed läbi jõgede, siis need ei pühi sind üle. Kui sa kõnnid läbi tule, siis sa ei põle; leegid ei pane sind põlema. Sest mina olen Issand, teie Jumal, Iisraeli Püha, teie Päästja."</w:t>
      </w:r>
    </w:p>
    <w:p w14:paraId="2285F2FA" w14:textId="77777777" w:rsidR="000F7377" w:rsidRDefault="000F7377"/>
    <w:p w14:paraId="07C7296E" w14:textId="77777777" w:rsidR="000F7377" w:rsidRDefault="000F7377">
      <w:r xmlns:w="http://schemas.openxmlformats.org/wordprocessingml/2006/main">
        <w:t xml:space="preserve">2 Corinthians 1:11 11 Ka teie aidake üheskoos meie eest palvetades, et paljud meie eest tänaksid kingituse eest, mis meile on antud paljude inimeste kaudu.</w:t>
      </w:r>
    </w:p>
    <w:p w14:paraId="7E8D14CF" w14:textId="77777777" w:rsidR="000F7377" w:rsidRDefault="000F7377"/>
    <w:p w14:paraId="05643DB7" w14:textId="77777777" w:rsidR="000F7377" w:rsidRDefault="000F7377">
      <w:r xmlns:w="http://schemas.openxmlformats.org/wordprocessingml/2006/main">
        <w:t xml:space="preserve">Kristlased peaksid kokku tulema, et üksteise eest palvetada ja tänada kingituste eest, mis Jumal on neile teiste inimeste kaudu saanud.</w:t>
      </w:r>
    </w:p>
    <w:p w14:paraId="71A05A56" w14:textId="77777777" w:rsidR="000F7377" w:rsidRDefault="000F7377"/>
    <w:p w14:paraId="2FB692AC" w14:textId="77777777" w:rsidR="000F7377" w:rsidRDefault="000F7377">
      <w:r xmlns:w="http://schemas.openxmlformats.org/wordprocessingml/2006/main">
        <w:t xml:space="preserve">1. Koos palvetamise jõud: kuidas koostöö tugevdab meie usku</w:t>
      </w:r>
    </w:p>
    <w:p w14:paraId="0A25AD06" w14:textId="77777777" w:rsidR="000F7377" w:rsidRDefault="000F7377"/>
    <w:p w14:paraId="626B7F2B" w14:textId="77777777" w:rsidR="000F7377" w:rsidRDefault="000F7377">
      <w:r xmlns:w="http://schemas.openxmlformats.org/wordprocessingml/2006/main">
        <w:t xml:space="preserve">2. Tänulikkuse näitamine: kuidas tänada Jumalat ja kaasvendasid ja -õdesid</w:t>
      </w:r>
    </w:p>
    <w:p w14:paraId="50FA731B" w14:textId="77777777" w:rsidR="000F7377" w:rsidRDefault="000F7377"/>
    <w:p w14:paraId="331EAE86" w14:textId="77777777" w:rsidR="000F7377" w:rsidRDefault="000F7377">
      <w:r xmlns:w="http://schemas.openxmlformats.org/wordprocessingml/2006/main">
        <w:t xml:space="preserve">1. Jaakobuse 5:16 – tunnistage üksteisele oma vead ja palvetage üksteise eest, et saaksite terveks.</w:t>
      </w:r>
    </w:p>
    <w:p w14:paraId="3B1A0ABE" w14:textId="77777777" w:rsidR="000F7377" w:rsidRDefault="000F7377"/>
    <w:p w14:paraId="711B0079" w14:textId="77777777" w:rsidR="000F7377" w:rsidRDefault="000F7377">
      <w:r xmlns:w="http://schemas.openxmlformats.org/wordprocessingml/2006/main">
        <w:t xml:space="preserve">2. Apostlite teod 12:5 – Peetrust hoiti seepärast vangis, kuid kogudus palvetati tema eest lakkamatult Jumala poole.</w:t>
      </w:r>
    </w:p>
    <w:p w14:paraId="33EE1FEA" w14:textId="77777777" w:rsidR="000F7377" w:rsidRDefault="000F7377"/>
    <w:p w14:paraId="514B1485" w14:textId="77777777" w:rsidR="000F7377" w:rsidRDefault="000F7377">
      <w:r xmlns:w="http://schemas.openxmlformats.org/wordprocessingml/2006/main">
        <w:t xml:space="preserve">2. Korintlastele 1:12 Sest meie rõõm on see, meie südametunnistuse tunnistus, et me oleme rääkinud lihtsuses ja jumalakartlikus siiruses, mitte lihaliku tarkusega, vaid Jumala armu läbi maailmas ja rohkem teiega. - hoolealune.</w:t>
      </w:r>
    </w:p>
    <w:p w14:paraId="485F1B37" w14:textId="77777777" w:rsidR="000F7377" w:rsidRDefault="000F7377"/>
    <w:p w14:paraId="03A3F236" w14:textId="77777777" w:rsidR="000F7377" w:rsidRDefault="000F7377">
      <w:r xmlns:w="http://schemas.openxmlformats.org/wordprocessingml/2006/main">
        <w:t xml:space="preserve">Paulus rõõmustab, sest ta on Jumala armust juhitud maailmas lihtsuse ja siirusega käitunud.</w:t>
      </w:r>
    </w:p>
    <w:p w14:paraId="438FC44E" w14:textId="77777777" w:rsidR="000F7377" w:rsidRDefault="000F7377"/>
    <w:p w14:paraId="7D6AB122" w14:textId="77777777" w:rsidR="000F7377" w:rsidRDefault="000F7377">
      <w:r xmlns:w="http://schemas.openxmlformats.org/wordprocessingml/2006/main">
        <w:t xml:space="preserve">1. Lihtsuse jõud: kuidas käituda jumalakartlikult</w:t>
      </w:r>
    </w:p>
    <w:p w14:paraId="011A6C87" w14:textId="77777777" w:rsidR="000F7377" w:rsidRDefault="000F7377"/>
    <w:p w14:paraId="6DC21E3A" w14:textId="77777777" w:rsidR="000F7377" w:rsidRDefault="000F7377">
      <w:r xmlns:w="http://schemas.openxmlformats.org/wordprocessingml/2006/main">
        <w:t xml:space="preserve">2. Siiruse tugevus: Jumala armu juhiste järgimine</w:t>
      </w:r>
    </w:p>
    <w:p w14:paraId="4B0E9733" w14:textId="77777777" w:rsidR="000F7377" w:rsidRDefault="000F7377"/>
    <w:p w14:paraId="09CB55C6" w14:textId="77777777" w:rsidR="000F7377" w:rsidRDefault="000F7377">
      <w:r xmlns:w="http://schemas.openxmlformats.org/wordprocessingml/2006/main">
        <w:t xml:space="preserve">1. Matteuse 6:25-34 – Mõelge taeva lindudele ja põldliiliatele</w:t>
      </w:r>
    </w:p>
    <w:p w14:paraId="58A64307" w14:textId="77777777" w:rsidR="000F7377" w:rsidRDefault="000F7377"/>
    <w:p w14:paraId="7D6642EC" w14:textId="77777777" w:rsidR="000F7377" w:rsidRDefault="000F7377">
      <w:r xmlns:w="http://schemas.openxmlformats.org/wordprocessingml/2006/main">
        <w:t xml:space="preserve">2. Õpetussõnad 3:5-6 – Lootke Issanda peale kogu südamest ja ärge toetuge oma mõistusele.</w:t>
      </w:r>
    </w:p>
    <w:p w14:paraId="572260B4" w14:textId="77777777" w:rsidR="000F7377" w:rsidRDefault="000F7377"/>
    <w:p w14:paraId="5CE4B4BA" w14:textId="77777777" w:rsidR="000F7377" w:rsidRDefault="000F7377">
      <w:r xmlns:w="http://schemas.openxmlformats.org/wordprocessingml/2006/main">
        <w:t xml:space="preserve">2 Corinthians 1:13 13 Sest me ei kirjuta teile midagi muud kui seda, mida te loete või tunnistate; ja ma loodan, et te tunnistate seda lõpuni;</w:t>
      </w:r>
    </w:p>
    <w:p w14:paraId="4CF62D85" w14:textId="77777777" w:rsidR="000F7377" w:rsidRDefault="000F7377"/>
    <w:p w14:paraId="1B3D1B04" w14:textId="77777777" w:rsidR="000F7377" w:rsidRDefault="000F7377">
      <w:r xmlns:w="http://schemas.openxmlformats.org/wordprocessingml/2006/main">
        <w:t xml:space="preserve">Paulus kirjutab korintlastele, tuletades neile meelde tõde, mida nad juba teavad ja usaldavad.</w:t>
      </w:r>
    </w:p>
    <w:p w14:paraId="124217D0" w14:textId="77777777" w:rsidR="000F7377" w:rsidRDefault="000F7377"/>
    <w:p w14:paraId="0C983240" w14:textId="77777777" w:rsidR="000F7377" w:rsidRDefault="000F7377">
      <w:r xmlns:w="http://schemas.openxmlformats.org/wordprocessingml/2006/main">
        <w:t xml:space="preserve">1. Tunnustamise jõud – kuidas tõe äratundmine võib viia suurema mõistmiseni</w:t>
      </w:r>
    </w:p>
    <w:p w14:paraId="45CC70C1" w14:textId="77777777" w:rsidR="000F7377" w:rsidRDefault="000F7377"/>
    <w:p w14:paraId="4F0E7C19" w14:textId="77777777" w:rsidR="000F7377" w:rsidRDefault="000F7377">
      <w:r xmlns:w="http://schemas.openxmlformats.org/wordprocessingml/2006/main">
        <w:t xml:space="preserve">2. Jumala ustavus meie elus – kuidas Jumal juhib meid läbi raskete aegade</w:t>
      </w:r>
    </w:p>
    <w:p w14:paraId="79BB98B4" w14:textId="77777777" w:rsidR="000F7377" w:rsidRDefault="000F7377"/>
    <w:p w14:paraId="2CDE387D" w14:textId="77777777" w:rsidR="000F7377" w:rsidRDefault="000F7377">
      <w:r xmlns:w="http://schemas.openxmlformats.org/wordprocessingml/2006/main">
        <w:t xml:space="preserve">1. Filiplastele 1:6 – "Olge selles kindlad, et see, kes teie sees on alustanud head tööd, viib selle lõpuni Kristuse Jeesuse päevani."</w:t>
      </w:r>
    </w:p>
    <w:p w14:paraId="6429DA11" w14:textId="77777777" w:rsidR="000F7377" w:rsidRDefault="000F7377"/>
    <w:p w14:paraId="349FA308" w14:textId="77777777" w:rsidR="000F7377" w:rsidRDefault="000F7377">
      <w:r xmlns:w="http://schemas.openxmlformats.org/wordprocessingml/2006/main">
        <w:t xml:space="preserve">2. Roomlastele 8:28 – „Ja me teame, et Jumal töötab kõigis asjades nende heaks, kes teda armastavad ja kes on kutsutud tema eesmärgi järgi.</w:t>
      </w:r>
    </w:p>
    <w:p w14:paraId="6B3E301D" w14:textId="77777777" w:rsidR="000F7377" w:rsidRDefault="000F7377"/>
    <w:p w14:paraId="4BC8A9F1" w14:textId="77777777" w:rsidR="000F7377" w:rsidRDefault="000F7377">
      <w:r xmlns:w="http://schemas.openxmlformats.org/wordprocessingml/2006/main">
        <w:t xml:space="preserve">2 Corinthians 1:14 14 Nagu ka teie olete meid osaliselt tunnistanud, et meie oleme teie rõõmuks, nagu teiegi olete meie oma Issanda Jeesuse päeval.</w:t>
      </w:r>
    </w:p>
    <w:p w14:paraId="6C2C617C" w14:textId="77777777" w:rsidR="000F7377" w:rsidRDefault="000F7377"/>
    <w:p w14:paraId="7DA4B134" w14:textId="77777777" w:rsidR="000F7377" w:rsidRDefault="000F7377">
      <w:r xmlns:w="http://schemas.openxmlformats.org/wordprocessingml/2006/main">
        <w:t xml:space="preserve">Korintlased on avaldanud oma tänu Pauluse ja tema teenistuse vastu, rõõmustades koos temaga Issanda Jeesuse päeval.</w:t>
      </w:r>
    </w:p>
    <w:p w14:paraId="322F0C1B" w14:textId="77777777" w:rsidR="000F7377" w:rsidRDefault="000F7377"/>
    <w:p w14:paraId="51F03728" w14:textId="77777777" w:rsidR="000F7377" w:rsidRDefault="000F7377">
      <w:r xmlns:w="http://schemas.openxmlformats.org/wordprocessingml/2006/main">
        <w:t xml:space="preserve">1. Rõõmustage Issandas: Tema lunastuse ja hoolitsemise tähistamine</w:t>
      </w:r>
    </w:p>
    <w:p w14:paraId="0780E116" w14:textId="77777777" w:rsidR="000F7377" w:rsidRDefault="000F7377"/>
    <w:p w14:paraId="7647BD84" w14:textId="77777777" w:rsidR="000F7377" w:rsidRDefault="000F7377">
      <w:r xmlns:w="http://schemas.openxmlformats.org/wordprocessingml/2006/main">
        <w:t xml:space="preserve">2. Jumala ustavuse tunnustamine: kuidas me hindame</w:t>
      </w:r>
    </w:p>
    <w:p w14:paraId="393E5775" w14:textId="77777777" w:rsidR="000F7377" w:rsidRDefault="000F7377"/>
    <w:p w14:paraId="27ADE990" w14:textId="77777777" w:rsidR="000F7377" w:rsidRDefault="000F7377">
      <w:r xmlns:w="http://schemas.openxmlformats.org/wordprocessingml/2006/main">
        <w:t xml:space="preserve">1. Filiplastele 4:4 – Rõõmustage alati Issandas; Ma ütlen veel kord, rõõmustage!</w:t>
      </w:r>
    </w:p>
    <w:p w14:paraId="55E60CC8" w14:textId="77777777" w:rsidR="000F7377" w:rsidRDefault="000F7377"/>
    <w:p w14:paraId="75853BD4" w14:textId="77777777" w:rsidR="000F7377" w:rsidRDefault="000F7377">
      <w:r xmlns:w="http://schemas.openxmlformats.org/wordprocessingml/2006/main">
        <w:t xml:space="preserve">2. 1. Tessalooniklastele 5:18 – tänage igas olukorras; sest see on Jumala tahe teie jaoks Kristuses Jeesuses.</w:t>
      </w:r>
    </w:p>
    <w:p w14:paraId="135538CB" w14:textId="77777777" w:rsidR="000F7377" w:rsidRDefault="000F7377"/>
    <w:p w14:paraId="47707220" w14:textId="77777777" w:rsidR="000F7377" w:rsidRDefault="000F7377">
      <w:r xmlns:w="http://schemas.openxmlformats.org/wordprocessingml/2006/main">
        <w:t xml:space="preserve">2 Corinthians 1:15 15 Ja selles usalduses tahtsin ma juba varem teie juurde tulla, et teil oleks teine kasu;</w:t>
      </w:r>
    </w:p>
    <w:p w14:paraId="3FD7202C" w14:textId="77777777" w:rsidR="000F7377" w:rsidRDefault="000F7377"/>
    <w:p w14:paraId="3AFA1D10" w14:textId="77777777" w:rsidR="000F7377" w:rsidRDefault="000F7377">
      <w:r xmlns:w="http://schemas.openxmlformats.org/wordprocessingml/2006/main">
        <w:t xml:space="preserve">Paulus tahtis korintlasi uuesti külastada, et nad saaksid teise õnnistuse.</w:t>
      </w:r>
    </w:p>
    <w:p w14:paraId="2839C9ED" w14:textId="77777777" w:rsidR="000F7377" w:rsidRDefault="000F7377"/>
    <w:p w14:paraId="4C045E24" w14:textId="77777777" w:rsidR="000F7377" w:rsidRDefault="000F7377">
      <w:r xmlns:w="http://schemas.openxmlformats.org/wordprocessingml/2006/main">
        <w:t xml:space="preserve">1. "Jumala plaan meie õnnistuseks: kaks korda on tore"</w:t>
      </w:r>
    </w:p>
    <w:p w14:paraId="5E9C6B22" w14:textId="77777777" w:rsidR="000F7377" w:rsidRDefault="000F7377"/>
    <w:p w14:paraId="31C6F24F" w14:textId="77777777" w:rsidR="000F7377" w:rsidRDefault="000F7377">
      <w:r xmlns:w="http://schemas.openxmlformats.org/wordprocessingml/2006/main">
        <w:t xml:space="preserve">2. "Jumala halastus ja kaastunne: kingitus, mis jätkub andmiseks"</w:t>
      </w:r>
    </w:p>
    <w:p w14:paraId="384A9D50" w14:textId="77777777" w:rsidR="000F7377" w:rsidRDefault="000F7377"/>
    <w:p w14:paraId="2181CD06" w14:textId="77777777" w:rsidR="000F7377" w:rsidRDefault="000F7377">
      <w:r xmlns:w="http://schemas.openxmlformats.org/wordprocessingml/2006/main">
        <w:t xml:space="preserve">1. Jaakobuse 1:17 – Iga hea and ja iga täiuslik kingitus tuleb ülalt ja tuleb alla Isalt.</w:t>
      </w:r>
    </w:p>
    <w:p w14:paraId="0BA3132F" w14:textId="77777777" w:rsidR="000F7377" w:rsidRDefault="000F7377"/>
    <w:p w14:paraId="0A23A7CD" w14:textId="77777777" w:rsidR="000F7377" w:rsidRDefault="000F7377">
      <w:r xmlns:w="http://schemas.openxmlformats.org/wordprocessingml/2006/main">
        <w:t xml:space="preserve">2. Roomlastele 8:28 – Ja me teame, et neile, kes Jumalat armastavad, neile, kes on kutsutud tema eesmärgi järgi, tuleb kõik kasuks.</w:t>
      </w:r>
    </w:p>
    <w:p w14:paraId="14E92005" w14:textId="77777777" w:rsidR="000F7377" w:rsidRDefault="000F7377"/>
    <w:p w14:paraId="4E7E0A4D" w14:textId="77777777" w:rsidR="000F7377" w:rsidRDefault="000F7377">
      <w:r xmlns:w="http://schemas.openxmlformats.org/wordprocessingml/2006/main">
        <w:t xml:space="preserve">2 Corinthians 1:16 16 ja et ma läheksin teie juurest Makedooniasse ja tuleksin Makedooniast tagasi teie juurde ja teie seast tooksin teid minu teel Juudamaa poole.</w:t>
      </w:r>
    </w:p>
    <w:p w14:paraId="545E0570" w14:textId="77777777" w:rsidR="000F7377" w:rsidRDefault="000F7377"/>
    <w:p w14:paraId="36036EE2" w14:textId="77777777" w:rsidR="000F7377" w:rsidRDefault="000F7377">
      <w:r xmlns:w="http://schemas.openxmlformats.org/wordprocessingml/2006/main">
        <w:t xml:space="preserve">Paulus sõidab Korintosest Makedooniasse ja sealt tagasi Korintosesse, enne kui jätkab teekonda Juudamaale.</w:t>
      </w:r>
    </w:p>
    <w:p w14:paraId="3CC19BBC" w14:textId="77777777" w:rsidR="000F7377" w:rsidRDefault="000F7377"/>
    <w:p w14:paraId="6A8047A6" w14:textId="77777777" w:rsidR="000F7377" w:rsidRDefault="000F7377">
      <w:r xmlns:w="http://schemas.openxmlformats.org/wordprocessingml/2006/main">
        <w:t xml:space="preserve">1. Elu väljakutsete ületamine – Pauluse teekond Juudamaale</w:t>
      </w:r>
    </w:p>
    <w:p w14:paraId="564988AA" w14:textId="77777777" w:rsidR="000F7377" w:rsidRDefault="000F7377"/>
    <w:p w14:paraId="5E0CC809" w14:textId="77777777" w:rsidR="000F7377" w:rsidRDefault="000F7377">
      <w:r xmlns:w="http://schemas.openxmlformats.org/wordprocessingml/2006/main">
        <w:t xml:space="preserve">2. Püsivus rasketel aegadel – Pauluse reisid Korintosest Makedooniasse</w:t>
      </w:r>
    </w:p>
    <w:p w14:paraId="2B62D8CA" w14:textId="77777777" w:rsidR="000F7377" w:rsidRDefault="000F7377"/>
    <w:p w14:paraId="0A2376DB" w14:textId="77777777" w:rsidR="000F7377" w:rsidRDefault="000F7377">
      <w:r xmlns:w="http://schemas.openxmlformats.org/wordprocessingml/2006/main">
        <w:t xml:space="preserve">1. Roomlastele 8:28 – Ja me teame, et Jumal töötab kõigis asjades nende heaks, kes teda armastavad, kes on kutsutud tema eesmärgi järgi.</w:t>
      </w:r>
    </w:p>
    <w:p w14:paraId="0D936F40" w14:textId="77777777" w:rsidR="000F7377" w:rsidRDefault="000F7377"/>
    <w:p w14:paraId="6C1FACDC" w14:textId="77777777" w:rsidR="000F7377" w:rsidRDefault="000F7377">
      <w:r xmlns:w="http://schemas.openxmlformats.org/wordprocessingml/2006/main">
        <w:t xml:space="preserve">2. Filiplastele 4:13 – Ma saan seda kõike teha tema kaudu, kes annab mulle jõudu.</w:t>
      </w:r>
    </w:p>
    <w:p w14:paraId="1637601F" w14:textId="77777777" w:rsidR="000F7377" w:rsidRDefault="000F7377"/>
    <w:p w14:paraId="656F43D3" w14:textId="77777777" w:rsidR="000F7377" w:rsidRDefault="000F7377">
      <w:r xmlns:w="http://schemas.openxmlformats.org/wordprocessingml/2006/main">
        <w:t xml:space="preserve">2 Corinthians 1:17 17 Kas ma siis kasutasin kergust, kui ma nii mõtlesin? või mida ma kavatsen, kas ma kavatsen liha järgi, et minuga oleks jah jah ja ei ei?</w:t>
      </w:r>
    </w:p>
    <w:p w14:paraId="7889E930" w14:textId="77777777" w:rsidR="000F7377" w:rsidRDefault="000F7377"/>
    <w:p w14:paraId="5DC3DA16" w14:textId="77777777" w:rsidR="000F7377" w:rsidRDefault="000F7377">
      <w:r xmlns:w="http://schemas.openxmlformats.org/wordprocessingml/2006/main">
        <w:t xml:space="preserve">Paulus seab kahtluse alla, kas ta on olnud otsuste tegemisel liiga kiire või liiga nipsakas või on ta teinud otsuseid lihapõhiselt.</w:t>
      </w:r>
    </w:p>
    <w:p w14:paraId="3D925D60" w14:textId="77777777" w:rsidR="000F7377" w:rsidRDefault="000F7377"/>
    <w:p w14:paraId="33150E7B" w14:textId="77777777" w:rsidR="000F7377" w:rsidRDefault="000F7377">
      <w:r xmlns:w="http://schemas.openxmlformats.org/wordprocessingml/2006/main">
        <w:t xml:space="preserve">1. Arusaadavalt elama õppimine: tarkade otsuste tegemine</w:t>
      </w:r>
    </w:p>
    <w:p w14:paraId="49D96005" w14:textId="77777777" w:rsidR="000F7377" w:rsidRDefault="000F7377"/>
    <w:p w14:paraId="334589C4" w14:textId="77777777" w:rsidR="000F7377" w:rsidRDefault="000F7377">
      <w:r xmlns:w="http://schemas.openxmlformats.org/wordprocessingml/2006/main">
        <w:t xml:space="preserve">2. Ausa elu elamine: elage selle järgi, mida me usume</w:t>
      </w:r>
    </w:p>
    <w:p w14:paraId="0DC2F7E7" w14:textId="77777777" w:rsidR="000F7377" w:rsidRDefault="000F7377"/>
    <w:p w14:paraId="0BAD0847" w14:textId="77777777" w:rsidR="000F7377" w:rsidRDefault="000F7377">
      <w:r xmlns:w="http://schemas.openxmlformats.org/wordprocessingml/2006/main">
        <w:t xml:space="preserve">1. Jaakobuse 1:5 – kui kellelgi teist jääb puudu tarkusest, siis ta paluge Jumalalt, kes annab kõigile heldelt ja laitmata, ja see antakse talle.</w:t>
      </w:r>
    </w:p>
    <w:p w14:paraId="0823377B" w14:textId="77777777" w:rsidR="000F7377" w:rsidRDefault="000F7377"/>
    <w:p w14:paraId="4A141930" w14:textId="77777777" w:rsidR="000F7377" w:rsidRDefault="000F7377">
      <w:r xmlns:w="http://schemas.openxmlformats.org/wordprocessingml/2006/main">
        <w:t xml:space="preserve">2. Õpetussõnad 14:12 – On tee, mis tundub mehele õige, kuid selle lõpp on tee surmani.</w:t>
      </w:r>
    </w:p>
    <w:p w14:paraId="0017266D" w14:textId="77777777" w:rsidR="000F7377" w:rsidRDefault="000F7377"/>
    <w:p w14:paraId="1329CADD" w14:textId="77777777" w:rsidR="000F7377" w:rsidRDefault="000F7377">
      <w:r xmlns:w="http://schemas.openxmlformats.org/wordprocessingml/2006/main">
        <w:t xml:space="preserve">2. Korintlastele 1:18 Aga kuna Jumal on tõsi, siis meie sõna teile ei olnud jah ega ei.</w:t>
      </w:r>
    </w:p>
    <w:p w14:paraId="45583AA8" w14:textId="77777777" w:rsidR="000F7377" w:rsidRDefault="000F7377"/>
    <w:p w14:paraId="64CF1344" w14:textId="77777777" w:rsidR="000F7377" w:rsidRDefault="000F7377">
      <w:r xmlns:w="http://schemas.openxmlformats.org/wordprocessingml/2006/main">
        <w:t xml:space="preserve">Jumala sõna meie vastu on alati tõsi ega kõiguta kunagi.</w:t>
      </w:r>
    </w:p>
    <w:p w14:paraId="77231654" w14:textId="77777777" w:rsidR="000F7377" w:rsidRDefault="000F7377"/>
    <w:p w14:paraId="181C93AC" w14:textId="77777777" w:rsidR="000F7377" w:rsidRDefault="000F7377">
      <w:r xmlns:w="http://schemas.openxmlformats.org/wordprocessingml/2006/main">
        <w:t xml:space="preserve">1. Jumala tõepärasus on pidev ja muutumatu jõuallikas.</w:t>
      </w:r>
    </w:p>
    <w:p w14:paraId="1B59EA67" w14:textId="77777777" w:rsidR="000F7377" w:rsidRDefault="000F7377"/>
    <w:p w14:paraId="63823EBE" w14:textId="77777777" w:rsidR="000F7377" w:rsidRDefault="000F7377">
      <w:r xmlns:w="http://schemas.openxmlformats.org/wordprocessingml/2006/main">
        <w:t xml:space="preserve">2. Me võime usaldada Jumala sõna kui meie elu alust.</w:t>
      </w:r>
    </w:p>
    <w:p w14:paraId="16ADEA40" w14:textId="77777777" w:rsidR="000F7377" w:rsidRDefault="000F7377"/>
    <w:p w14:paraId="290049F5" w14:textId="77777777" w:rsidR="000F7377" w:rsidRDefault="000F7377">
      <w:r xmlns:w="http://schemas.openxmlformats.org/wordprocessingml/2006/main">
        <w:t xml:space="preserve">1. Jesaja 40:8 – "Rohi närtsib ja lilled tuhmuvad, aga meie Jumala sõna püsib igavesti."</w:t>
      </w:r>
    </w:p>
    <w:p w14:paraId="0B21F208" w14:textId="77777777" w:rsidR="000F7377" w:rsidRDefault="000F7377"/>
    <w:p w14:paraId="304ECEF6" w14:textId="77777777" w:rsidR="000F7377" w:rsidRDefault="000F7377">
      <w:r xmlns:w="http://schemas.openxmlformats.org/wordprocessingml/2006/main">
        <w:t xml:space="preserve">2. Roomlastele 8:38-39 - "Sest ma olen kindel, et ei surma ega elu, ei ingleid ega valitsejaid, ei praeguseid ega tulevasi, ei vägesid, ei kõrgust ega sügavust ega midagi muud kogu loodu juures. suudab meid lahutada Jumala armastusest Kristuses Jeesuses, meie Issandas."</w:t>
      </w:r>
    </w:p>
    <w:p w14:paraId="5A6673BB" w14:textId="77777777" w:rsidR="000F7377" w:rsidRDefault="000F7377"/>
    <w:p w14:paraId="2772A7E6" w14:textId="77777777" w:rsidR="000F7377" w:rsidRDefault="000F7377">
      <w:r xmlns:w="http://schemas.openxmlformats.org/wordprocessingml/2006/main">
        <w:t xml:space="preserve">2 Corinthians 1:19 19 Sest Jumala Poeg Jeesus Kristus, keda meie, mina ja Silvanus ja Timoteus teie seas kuulutasime, ei olnud jah ja ei, vaid temas oli jah.</w:t>
      </w:r>
    </w:p>
    <w:p w14:paraId="749FE9A9" w14:textId="77777777" w:rsidR="000F7377" w:rsidRDefault="000F7377"/>
    <w:p w14:paraId="35D3E0B2" w14:textId="77777777" w:rsidR="000F7377" w:rsidRDefault="000F7377">
      <w:r xmlns:w="http://schemas.openxmlformats.org/wordprocessingml/2006/main">
        <w:t xml:space="preserve">Paulus, Silvanus ja Timoteus kuulutasid korintlastele Jeesuse Kristuse evangeeliumi ja kuulutasid, et Temas on ainult tõde.</w:t>
      </w:r>
    </w:p>
    <w:p w14:paraId="1C5FE083" w14:textId="77777777" w:rsidR="000F7377" w:rsidRDefault="000F7377"/>
    <w:p w14:paraId="2534BEE2" w14:textId="77777777" w:rsidR="000F7377" w:rsidRDefault="000F7377">
      <w:r xmlns:w="http://schemas.openxmlformats.org/wordprocessingml/2006/main">
        <w:t xml:space="preserve">1. Jeesuse Kristuse kõigutamatu alus</w:t>
      </w:r>
    </w:p>
    <w:p w14:paraId="738BADE7" w14:textId="77777777" w:rsidR="000F7377" w:rsidRDefault="000F7377"/>
    <w:p w14:paraId="509B73E6" w14:textId="77777777" w:rsidR="000F7377" w:rsidRDefault="000F7377">
      <w:r xmlns:w="http://schemas.openxmlformats.org/wordprocessingml/2006/main">
        <w:t xml:space="preserve">2. Jeesuse Kristuse evangeeliumi muutumatu olemus</w:t>
      </w:r>
    </w:p>
    <w:p w14:paraId="76BA177E" w14:textId="77777777" w:rsidR="000F7377" w:rsidRDefault="000F7377"/>
    <w:p w14:paraId="5C242DEA" w14:textId="77777777" w:rsidR="000F7377" w:rsidRDefault="000F7377">
      <w:r xmlns:w="http://schemas.openxmlformats.org/wordprocessingml/2006/main">
        <w:t xml:space="preserve">1. Johannese 14:6 – Jeesus ütles talle: „Mina olen tee, tõde ja elu. Keegi ei tule Isa juurde muidu kui Minu kaudu.</w:t>
      </w:r>
    </w:p>
    <w:p w14:paraId="73024EA2" w14:textId="77777777" w:rsidR="000F7377" w:rsidRDefault="000F7377"/>
    <w:p w14:paraId="3A8F9AE2" w14:textId="77777777" w:rsidR="000F7377" w:rsidRDefault="000F7377">
      <w:r xmlns:w="http://schemas.openxmlformats.org/wordprocessingml/2006/main">
        <w:t xml:space="preserve">2. Matteuse 7:24-27 – „Seepärast, kes iganes kuuleb neid minu sõnu ja teeb neid, ma võrdlen teda targa mehega, kes ehitas oma maja kaljule: ja vihma sadas, tulid tulvad ja tuuled. puhus ja peksis sellele majale; ja see ei kukkunud, sest see rajati kaljule.</w:t>
      </w:r>
    </w:p>
    <w:p w14:paraId="323597A9" w14:textId="77777777" w:rsidR="000F7377" w:rsidRDefault="000F7377"/>
    <w:p w14:paraId="4D07F3C7" w14:textId="77777777" w:rsidR="000F7377" w:rsidRDefault="000F7377">
      <w:r xmlns:w="http://schemas.openxmlformats.org/wordprocessingml/2006/main">
        <w:t xml:space="preserve">2 Corinthians 1:20 20 Sest kõik Jumala tõotused temas on jah, ja temas on Aamen, Jumala auks meie kaudu.</w:t>
      </w:r>
    </w:p>
    <w:p w14:paraId="451FFAC6" w14:textId="77777777" w:rsidR="000F7377" w:rsidRDefault="000F7377"/>
    <w:p w14:paraId="76E463D4" w14:textId="77777777" w:rsidR="000F7377" w:rsidRDefault="000F7377">
      <w:r xmlns:w="http://schemas.openxmlformats.org/wordprocessingml/2006/main">
        <w:t xml:space="preserve">See lõik kinnitab, et kõik Jumala tõotused on kinnitatud Kristuses ja toovad au Jumalale.</w:t>
      </w:r>
    </w:p>
    <w:p w14:paraId="32D6BD6B" w14:textId="77777777" w:rsidR="000F7377" w:rsidRDefault="000F7377"/>
    <w:p w14:paraId="732D8005" w14:textId="77777777" w:rsidR="000F7377" w:rsidRDefault="000F7377">
      <w:r xmlns:w="http://schemas.openxmlformats.org/wordprocessingml/2006/main">
        <w:t xml:space="preserve">1. Jumala lubaduste kindlustunne</w:t>
      </w:r>
    </w:p>
    <w:p w14:paraId="33952AF7" w14:textId="77777777" w:rsidR="000F7377" w:rsidRDefault="000F7377"/>
    <w:p w14:paraId="7C9E15FA" w14:textId="77777777" w:rsidR="000F7377" w:rsidRDefault="000F7377">
      <w:r xmlns:w="http://schemas.openxmlformats.org/wordprocessingml/2006/main">
        <w:t xml:space="preserve">2. Aameni jõud</w:t>
      </w:r>
    </w:p>
    <w:p w14:paraId="57BE0643" w14:textId="77777777" w:rsidR="000F7377" w:rsidRDefault="000F7377"/>
    <w:p w14:paraId="30032EA7" w14:textId="77777777" w:rsidR="000F7377" w:rsidRDefault="000F7377">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14:paraId="05218F3E" w14:textId="77777777" w:rsidR="000F7377" w:rsidRDefault="000F7377"/>
    <w:p w14:paraId="7380F771" w14:textId="77777777" w:rsidR="000F7377" w:rsidRDefault="000F7377">
      <w:r xmlns:w="http://schemas.openxmlformats.org/wordprocessingml/2006/main">
        <w:t xml:space="preserve">2. Matteuse 6:13 – Ja ära saada meid kiusatusse, vaid päästa meid kurjast.</w:t>
      </w:r>
    </w:p>
    <w:p w14:paraId="35A1938D" w14:textId="77777777" w:rsidR="000F7377" w:rsidRDefault="000F7377"/>
    <w:p w14:paraId="12A65879" w14:textId="77777777" w:rsidR="000F7377" w:rsidRDefault="000F7377">
      <w:r xmlns:w="http://schemas.openxmlformats.org/wordprocessingml/2006/main">
        <w:t xml:space="preserve">2 Corinthians 1:21 21 Aga see, kes meid koos teiega kinnitab Kristuses ja on meid võidnud, on Jumal.</w:t>
      </w:r>
    </w:p>
    <w:p w14:paraId="129CE20B" w14:textId="77777777" w:rsidR="000F7377" w:rsidRDefault="000F7377"/>
    <w:p w14:paraId="2798696F" w14:textId="77777777" w:rsidR="000F7377" w:rsidRDefault="000F7377">
      <w:r xmlns:w="http://schemas.openxmlformats.org/wordprocessingml/2006/main">
        <w:t xml:space="preserve">Jumal on rajanud ja võidnud usklikud Kristusesse.</w:t>
      </w:r>
    </w:p>
    <w:p w14:paraId="1D118BF6" w14:textId="77777777" w:rsidR="000F7377" w:rsidRDefault="000F7377"/>
    <w:p w14:paraId="45331E87" w14:textId="77777777" w:rsidR="000F7377" w:rsidRDefault="000F7377">
      <w:r xmlns:w="http://schemas.openxmlformats.org/wordprocessingml/2006/main">
        <w:t xml:space="preserve">1. Jumala poolt võitud: mida tähendab olla eraldatud?</w:t>
      </w:r>
    </w:p>
    <w:p w14:paraId="552709CB" w14:textId="77777777" w:rsidR="000F7377" w:rsidRDefault="000F7377"/>
    <w:p w14:paraId="55AF8809" w14:textId="77777777" w:rsidR="000F7377" w:rsidRDefault="000F7377">
      <w:r xmlns:w="http://schemas.openxmlformats.org/wordprocessingml/2006/main">
        <w:t xml:space="preserve">2. Jumala vankumatu armastuse kogemine Kristuses.</w:t>
      </w:r>
    </w:p>
    <w:p w14:paraId="4A02B290" w14:textId="77777777" w:rsidR="000F7377" w:rsidRDefault="000F7377"/>
    <w:p w14:paraId="64890A5D" w14:textId="77777777" w:rsidR="000F7377" w:rsidRDefault="000F7377">
      <w:r xmlns:w="http://schemas.openxmlformats.org/wordprocessingml/2006/main">
        <w:t xml:space="preserve">1. Roomlastele 8:38-39: "Sest ma olen kindel, et ei surma ega elu, ei ingleid ega valitsejaid, ei praeguseid ega tulevasi, ei vägesid, ei kõrgust ega sügavust ega midagi muud kogu loodu juures. suudab meid lahutada Jumala armastusest Kristuses Jeesuses, meie Issandas."</w:t>
      </w:r>
    </w:p>
    <w:p w14:paraId="785F79A2" w14:textId="77777777" w:rsidR="000F7377" w:rsidRDefault="000F7377"/>
    <w:p w14:paraId="01CA329E" w14:textId="77777777" w:rsidR="000F7377" w:rsidRDefault="000F7377">
      <w:r xmlns:w="http://schemas.openxmlformats.org/wordprocessingml/2006/main">
        <w:t xml:space="preserve">2. Psalm 89:20-22: "Ma leidsin oma sulase Taaveti, ma võidsin ta oma püha õliga, nii et mu käsi on temaga tugevalt kinnitatud, ka mu käsivars tugevdab teda. Vaenlane ei kavalda teda. õel ei alanda teda, ma purustan ta vaenlased tema ees ja löön maha need, kes teda vihkavad.</w:t>
      </w:r>
    </w:p>
    <w:p w14:paraId="45048721" w14:textId="77777777" w:rsidR="000F7377" w:rsidRDefault="000F7377"/>
    <w:p w14:paraId="59C0CB84" w14:textId="77777777" w:rsidR="000F7377" w:rsidRDefault="000F7377">
      <w:r xmlns:w="http://schemas.openxmlformats.org/wordprocessingml/2006/main">
        <w:t xml:space="preserve">2 Corinthians 1:22 22 Kes on ka meid pitseerinud ja andnud meie südamesse Vaimu.</w:t>
      </w:r>
    </w:p>
    <w:p w14:paraId="544C5F38" w14:textId="77777777" w:rsidR="000F7377" w:rsidRDefault="000F7377"/>
    <w:p w14:paraId="10EDC023" w14:textId="77777777" w:rsidR="000F7377" w:rsidRDefault="000F7377">
      <w:r xmlns:w="http://schemas.openxmlformats.org/wordprocessingml/2006/main">
        <w:t xml:space="preserve">Jumal on pitseerinud usklikud Püha Vaimu kaudu ja andnud neile päästekindluse.</w:t>
      </w:r>
    </w:p>
    <w:p w14:paraId="0BF0BB8F" w14:textId="77777777" w:rsidR="000F7377" w:rsidRDefault="000F7377"/>
    <w:p w14:paraId="2D58234F" w14:textId="77777777" w:rsidR="000F7377" w:rsidRDefault="000F7377">
      <w:r xmlns:w="http://schemas.openxmlformats.org/wordprocessingml/2006/main">
        <w:t xml:space="preserve">1. Püha Vaimu väe kogemine</w:t>
      </w:r>
    </w:p>
    <w:p w14:paraId="294F56AE" w14:textId="77777777" w:rsidR="000F7377" w:rsidRDefault="000F7377"/>
    <w:p w14:paraId="63BD27E7" w14:textId="77777777" w:rsidR="000F7377" w:rsidRDefault="000F7377">
      <w:r xmlns:w="http://schemas.openxmlformats.org/wordprocessingml/2006/main">
        <w:t xml:space="preserve">2. Vaimu kaudu saadava päästekindluse mõistmine</w:t>
      </w:r>
    </w:p>
    <w:p w14:paraId="6AB0A8D3" w14:textId="77777777" w:rsidR="000F7377" w:rsidRDefault="000F7377"/>
    <w:p w14:paraId="164993AD" w14:textId="77777777" w:rsidR="000F7377" w:rsidRDefault="000F7377">
      <w:r xmlns:w="http://schemas.openxmlformats.org/wordprocessingml/2006/main">
        <w:t xml:space="preserve">1. Roomlastele 8:16-17 – Vaim ise tunnistab koos meie vaimuga, et me oleme Jumala lapsed.</w:t>
      </w:r>
    </w:p>
    <w:p w14:paraId="1FB31257" w14:textId="77777777" w:rsidR="000F7377" w:rsidRDefault="000F7377"/>
    <w:p w14:paraId="33D359D0" w14:textId="77777777" w:rsidR="000F7377" w:rsidRDefault="000F7377">
      <w:r xmlns:w="http://schemas.openxmlformats.org/wordprocessingml/2006/main">
        <w:t xml:space="preserve">2. Heebrealastele 6:13-20 – Jumal on andnud meile oma tõotuse muutmatu tõotuse.</w:t>
      </w:r>
    </w:p>
    <w:p w14:paraId="4E2961F8" w14:textId="77777777" w:rsidR="000F7377" w:rsidRDefault="000F7377"/>
    <w:p w14:paraId="24A04608" w14:textId="77777777" w:rsidR="000F7377" w:rsidRDefault="000F7377">
      <w:r xmlns:w="http://schemas.openxmlformats.org/wordprocessingml/2006/main">
        <w:t xml:space="preserve">2. Korintlastele 1:23 Veelgi enam, ma kutsun Jumalat oma hingele tunnistuseks, et teid säästma ei tulnud ma veel Korintosesse.</w:t>
      </w:r>
    </w:p>
    <w:p w14:paraId="33AB59B4" w14:textId="77777777" w:rsidR="000F7377" w:rsidRDefault="000F7377"/>
    <w:p w14:paraId="4F9D1C17" w14:textId="77777777" w:rsidR="000F7377" w:rsidRDefault="000F7377">
      <w:r xmlns:w="http://schemas.openxmlformats.org/wordprocessingml/2006/main">
        <w:t xml:space="preserve">Paulus ei käinud veel Korintoses, kuigi ta seda tahtis, et neid säästa.</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Pauluse tingimusteta armastus: Pauluse näite põhjal tingimusteta armastama õppimine.</w:t>
      </w:r>
    </w:p>
    <w:p w14:paraId="02035BE9" w14:textId="77777777" w:rsidR="000F7377" w:rsidRDefault="000F7377"/>
    <w:p w14:paraId="55E99A16" w14:textId="77777777" w:rsidR="000F7377" w:rsidRDefault="000F7377">
      <w:r xmlns:w="http://schemas.openxmlformats.org/wordprocessingml/2006/main">
        <w:t xml:space="preserve">2. Jumala ustavus: teadmine, et Jumal peab oma lubadusi ustavaks.</w:t>
      </w:r>
    </w:p>
    <w:p w14:paraId="7DC930C8" w14:textId="77777777" w:rsidR="000F7377" w:rsidRDefault="000F7377"/>
    <w:p w14:paraId="2A6163FD" w14:textId="77777777" w:rsidR="000F7377" w:rsidRDefault="000F7377">
      <w:r xmlns:w="http://schemas.openxmlformats.org/wordprocessingml/2006/main">
        <w:t xml:space="preserve">1. Roomlastele 5:8 – "Aga Jumal näitab oma armastust meie vastu sellega: kui me veel patused olime, suri Kristus meie eest."</w:t>
      </w:r>
    </w:p>
    <w:p w14:paraId="7545BA26" w14:textId="77777777" w:rsidR="000F7377" w:rsidRDefault="000F7377"/>
    <w:p w14:paraId="0F032A76" w14:textId="77777777" w:rsidR="000F7377" w:rsidRDefault="000F7377">
      <w:r xmlns:w="http://schemas.openxmlformats.org/wordprocessingml/2006/main">
        <w:t xml:space="preserve">2. Johannese 13:35 – "Sellest tunnevad kõik, et te olete minu jüngrid, kui te üksteist armastate."</w:t>
      </w:r>
    </w:p>
    <w:p w14:paraId="07809EA7" w14:textId="77777777" w:rsidR="000F7377" w:rsidRDefault="000F7377"/>
    <w:p w14:paraId="6C531F78" w14:textId="77777777" w:rsidR="000F7377" w:rsidRDefault="000F7377">
      <w:r xmlns:w="http://schemas.openxmlformats.org/wordprocessingml/2006/main">
        <w:t xml:space="preserve">2 Corinthians 1:24 24 Mitte sellepärast, et me valitseksime teie usu üle, vaid oleme teie rõõmu abistajad, sest usus te püsite.</w:t>
      </w:r>
    </w:p>
    <w:p w14:paraId="4BEB1E47" w14:textId="77777777" w:rsidR="000F7377" w:rsidRDefault="000F7377"/>
    <w:p w14:paraId="15F561FD" w14:textId="77777777" w:rsidR="000F7377" w:rsidRDefault="000F7377">
      <w:r xmlns:w="http://schemas.openxmlformats.org/wordprocessingml/2006/main">
        <w:t xml:space="preserve">Paulus rõhutab, et korintlased peaksid toetuma oma usule, mitte koguduse autoriteedile.</w:t>
      </w:r>
    </w:p>
    <w:p w14:paraId="01BCD25F" w14:textId="77777777" w:rsidR="000F7377" w:rsidRDefault="000F7377"/>
    <w:p w14:paraId="43DF477A" w14:textId="77777777" w:rsidR="000F7377" w:rsidRDefault="000F7377">
      <w:r xmlns:w="http://schemas.openxmlformats.org/wordprocessingml/2006/main">
        <w:t xml:space="preserve">1. Usu tugevus: kuidas meie uskumused annavad meile jõudu ja rõõmu</w:t>
      </w:r>
    </w:p>
    <w:p w14:paraId="67C5D94E" w14:textId="77777777" w:rsidR="000F7377" w:rsidRDefault="000F7377"/>
    <w:p w14:paraId="2C2E68D8" w14:textId="77777777" w:rsidR="000F7377" w:rsidRDefault="000F7377">
      <w:r xmlns:w="http://schemas.openxmlformats.org/wordprocessingml/2006/main">
        <w:t xml:space="preserve">2. Kogukonna jõud: kuidas aitab teiste toetus meil püsida</w:t>
      </w:r>
    </w:p>
    <w:p w14:paraId="0B78E257" w14:textId="77777777" w:rsidR="000F7377" w:rsidRDefault="000F7377"/>
    <w:p w14:paraId="378FDC1A" w14:textId="77777777" w:rsidR="000F7377" w:rsidRDefault="000F7377">
      <w:r xmlns:w="http://schemas.openxmlformats.org/wordprocessingml/2006/main">
        <w:t xml:space="preserve">1. Heebrealastele 11:1 – "Nüüd on usk kindlus asjades, mida loodetakse, veendumus selles, mida pole näha."</w:t>
      </w:r>
    </w:p>
    <w:p w14:paraId="24FBA9A3" w14:textId="77777777" w:rsidR="000F7377" w:rsidRDefault="000F7377"/>
    <w:p w14:paraId="65A7A409" w14:textId="77777777" w:rsidR="000F7377" w:rsidRDefault="000F7377">
      <w:r xmlns:w="http://schemas.openxmlformats.org/wordprocessingml/2006/main">
        <w:t xml:space="preserve">2. Efeslastele 2:19-22 – „Niisiis te ei ole enam võõrad ega võõrad, vaid olete pühade kaaskodanikud ja Jumala pereliikmed, ehitatud apostlite ja prohvetite alusele, kusjuures Kristus Jeesus ise on nurgakivi, kelles kogu hoone, mis on kokku liidetud, kasvab pühaks templiks Issandas. Temas teid ehitatakse koos Vaimu läbi Jumala eluasemeks."</w:t>
      </w:r>
    </w:p>
    <w:p w14:paraId="6B4CD498" w14:textId="77777777" w:rsidR="000F7377" w:rsidRDefault="000F7377"/>
    <w:p w14:paraId="41211A0B" w14:textId="77777777" w:rsidR="000F7377" w:rsidRDefault="000F7377">
      <w:r xmlns:w="http://schemas.openxmlformats.org/wordprocessingml/2006/main">
        <w:t xml:space="preserve">2Kr 2 on Pauluse teise kirja teine peatükk korintlastele. Selles peatükis </w:t>
      </w:r>
      <w:r xmlns:w="http://schemas.openxmlformats.org/wordprocessingml/2006/main">
        <w:lastRenderedPageBreak xmlns:w="http://schemas.openxmlformats.org/wordprocessingml/2006/main"/>
      </w:r>
      <w:r xmlns:w="http://schemas.openxmlformats.org/wordprocessingml/2006/main">
        <w:t xml:space="preserve">jätkab Paulus oma kirjavahetust Korintose usklikega, käsitledes andestuse, leppimise ja teenimisega seotud küsimusi.</w:t>
      </w:r>
    </w:p>
    <w:p w14:paraId="2DF0F3DC" w14:textId="77777777" w:rsidR="000F7377" w:rsidRDefault="000F7377"/>
    <w:p w14:paraId="0FC80CED" w14:textId="77777777" w:rsidR="000F7377" w:rsidRDefault="000F7377">
      <w:r xmlns:w="http://schemas.openxmlformats.org/wordprocessingml/2006/main">
        <w:t xml:space="preserve">1. lõik: Paulus alustab rääkimisega oma varasemast valusast visiidist Korintosesse. Ta selgitab, et kirjutas kirja suurest ahastusest ja ahastusest, mitte kavatsusega tekitada rohkem kurbust, vaid pigem lootes nende mõistmisele ja leppimisele (2. Korintlastele 2:4-5). Ta kutsub neid üles kinnitama oma armastust kahetseva inimese vastu, kes oli kogukonnas leina tekitanud, et nad ei valdaks teda liigse kurbusega, vaid andestaksid ja lohutaksid teda (2Kr 2:6-8).</w:t>
      </w:r>
    </w:p>
    <w:p w14:paraId="08A496F3" w14:textId="77777777" w:rsidR="000F7377" w:rsidRDefault="000F7377"/>
    <w:p w14:paraId="2D3F9A42" w14:textId="77777777" w:rsidR="000F7377" w:rsidRDefault="000F7377">
      <w:r xmlns:w="http://schemas.openxmlformats.org/wordprocessingml/2006/main">
        <w:t xml:space="preserve">2. lõik: Paulus kirjeldab oma emotsionaalset seisundit Troasse külastuse ajal. Vaatamata sealsele teenimistööle avatud uksele, ei suutnud ta leida rahu, sest ta ei leidnud Tiitust, kes pidi tooma uudiseid Korintosest (2. Korintlastele 2:12-13). Sellegipoolest tänab Paulus Jumalat selle eest, et ta on teda alati võidukäigul Kristuse kaudu juhtinud ja Tema kohta teadmiste lõhna levitanud kõikjal, kuhu nad lähevad (2Kr 2:14-15).</w:t>
      </w:r>
    </w:p>
    <w:p w14:paraId="7C0D8F5E" w14:textId="77777777" w:rsidR="000F7377" w:rsidRDefault="000F7377"/>
    <w:p w14:paraId="2F420E99" w14:textId="77777777" w:rsidR="000F7377" w:rsidRDefault="000F7377">
      <w:r xmlns:w="http://schemas.openxmlformats.org/wordprocessingml/2006/main">
        <w:t xml:space="preserve">3. lõik: Peatükk lõpeb mõtisklustega siirusest teenimises. Paulus kinnitab, et ta ei kauple Jumala sõna kasu saamiseks ega manipuleeri teistega, vaid räägib siiralt, nagu Jumal on käskinud. Ta rõhutab, et nende autentsus pärineb Jumalalt ja et nad on pigem Vaimul põhineva uue lepingu teenijad, mitte pelgalt kirjadel või seaduslikkusel (2. Korintlastele 3:1-6). Ta vastandab seda uut lepingut vanale lepingule, mis anti Moosese kaudu ja mis tõi surma, rõhutades samas, kui palju hiilgavam ja eluandvam on õiguse teenimine uue lepingu alusel.</w:t>
      </w:r>
    </w:p>
    <w:p w14:paraId="1436CA64" w14:textId="77777777" w:rsidR="000F7377" w:rsidRDefault="000F7377"/>
    <w:p w14:paraId="14FF2AC2" w14:textId="77777777" w:rsidR="000F7377" w:rsidRDefault="000F7377">
      <w:r xmlns:w="http://schemas.openxmlformats.org/wordprocessingml/2006/main">
        <w:t xml:space="preserve">Kokkuvõttes käsitleb 2. korintose kirja teine peatükk andestust, leppimist, emotsionaalset segadust teenimisreisidel ja siirust Jumala sõna teenimisel. Paulus otsib mõistmist ja leppimist seoses valusa Korintose külastusega, õhutades andestust ja lohutust kahetsevale inimesele. Ta väljendab oma emotsionaalset stressi Troases veedetud aja jooksul ja rahu leidmise tähtsust Korintosest saabunud uudiste kaudu. Paulus rõhutab nende teenimise siirust, tõstes esile nende autentsust Vaimul põhineva uue lepingu teenijatena. Ta vastandab seda vanale lepingule ja selle legalistlikule lähenemisele, kinnitades uue lepingu järgse teenistuse paremust ja eluandvat olemust. See peatükk rõhutab andestust, teenimise autentsust ning Jumala armu muutvat jõudu suhetes ja teenimises.</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Corinthians 2:1 Aga selle ma otsustasin endaga, et ma ei tule enam teie juurde raskustes.</w:t>
      </w:r>
    </w:p>
    <w:p w14:paraId="74B3DFC0" w14:textId="77777777" w:rsidR="000F7377" w:rsidRDefault="000F7377"/>
    <w:p w14:paraId="339BC090" w14:textId="77777777" w:rsidR="000F7377" w:rsidRDefault="000F7377">
      <w:r xmlns:w="http://schemas.openxmlformats.org/wordprocessingml/2006/main">
        <w:t xml:space="preserve">Paulus oli otsustanud, et ta ei tule korintlaste juurde raske südamega.</w:t>
      </w:r>
    </w:p>
    <w:p w14:paraId="793718DE" w14:textId="77777777" w:rsidR="000F7377" w:rsidRDefault="000F7377"/>
    <w:p w14:paraId="51C20491" w14:textId="77777777" w:rsidR="000F7377" w:rsidRDefault="000F7377">
      <w:r xmlns:w="http://schemas.openxmlformats.org/wordprocessingml/2006/main">
        <w:t xml:space="preserve">1. "Koormuse kergendamine: kuidas vabaneda ärevusest ja murest"</w:t>
      </w:r>
    </w:p>
    <w:p w14:paraId="1B361BB3" w14:textId="77777777" w:rsidR="000F7377" w:rsidRDefault="000F7377"/>
    <w:p w14:paraId="05D16085" w14:textId="77777777" w:rsidR="000F7377" w:rsidRDefault="000F7377">
      <w:r xmlns:w="http://schemas.openxmlformats.org/wordprocessingml/2006/main">
        <w:t xml:space="preserve">2. "Rõõmu süda: kuidas elada tänu ja tunnustusega"</w:t>
      </w:r>
    </w:p>
    <w:p w14:paraId="4C709486" w14:textId="77777777" w:rsidR="000F7377" w:rsidRDefault="000F7377"/>
    <w:p w14:paraId="15FEBA17" w14:textId="77777777" w:rsidR="000F7377" w:rsidRDefault="000F7377">
      <w:r xmlns:w="http://schemas.openxmlformats.org/wordprocessingml/2006/main">
        <w:t xml:space="preserve">1. Roomlastele 12:12 – Rõõmustades lootuses; kannatustes patsient; jätkates kohe palves;</w:t>
      </w:r>
    </w:p>
    <w:p w14:paraId="6835BCED" w14:textId="77777777" w:rsidR="000F7377" w:rsidRDefault="000F7377"/>
    <w:p w14:paraId="709DAF41" w14:textId="77777777" w:rsidR="000F7377" w:rsidRDefault="000F7377">
      <w:r xmlns:w="http://schemas.openxmlformats.org/wordprocessingml/2006/main">
        <w:t xml:space="preserve">2. Filiplastele 4:4-7 – Rõõmustage alati Issandas ja jälle ma ütlen: Rõõmustage. Teie mõõdukus olgu kõigile teada. Issand on käeulatuses. Olge asjata ettevaatlik; aga kõiges palves ja anumises koos tänuga tehke oma soovid Jumalale teatavaks. Ja Jumala rahu, mis ületab igasuguse mõistuse, hoiab teie südameid ja mõtteid Kristuse Jeesuse läbi.</w:t>
      </w:r>
    </w:p>
    <w:p w14:paraId="6C5944AD" w14:textId="77777777" w:rsidR="000F7377" w:rsidRDefault="000F7377"/>
    <w:p w14:paraId="37AC88A0" w14:textId="77777777" w:rsidR="000F7377" w:rsidRDefault="000F7377">
      <w:r xmlns:w="http://schemas.openxmlformats.org/wordprocessingml/2006/main">
        <w:t xml:space="preserve">2 Corinthians 2:2 2 Sest kui ma teid kurvastan, kes siis on see, kes mind rõõmustab, aga mitte see, keda mina kurvastan?</w:t>
      </w:r>
    </w:p>
    <w:p w14:paraId="71022BA1" w14:textId="77777777" w:rsidR="000F7377" w:rsidRDefault="000F7377"/>
    <w:p w14:paraId="7B50A098" w14:textId="77777777" w:rsidR="000F7377" w:rsidRDefault="000F7377">
      <w:r xmlns:w="http://schemas.openxmlformats.org/wordprocessingml/2006/main">
        <w:t xml:space="preserve">Paul üritab juhtida tähelepanu sellele, et kui ta on teinud kellegi teise õnnetuks, siis kes suudab tema enesetunnet parandada, kui mitte seesama inimene, kelle ta on teinud halvasti?</w:t>
      </w:r>
    </w:p>
    <w:p w14:paraId="5F2DD0A4" w14:textId="77777777" w:rsidR="000F7377" w:rsidRDefault="000F7377"/>
    <w:p w14:paraId="7BAA134B" w14:textId="77777777" w:rsidR="000F7377" w:rsidRDefault="000F7377">
      <w:r xmlns:w="http://schemas.openxmlformats.org/wordprocessingml/2006/main">
        <w:t xml:space="preserve">1. Leppimise jõud: kuidas saada üle haiget tegevatest tegudest</w:t>
      </w:r>
    </w:p>
    <w:p w14:paraId="46B31DC8" w14:textId="77777777" w:rsidR="000F7377" w:rsidRDefault="000F7377"/>
    <w:p w14:paraId="608A4D1B" w14:textId="77777777" w:rsidR="000F7377" w:rsidRDefault="000F7377">
      <w:r xmlns:w="http://schemas.openxmlformats.org/wordprocessingml/2006/main">
        <w:t xml:space="preserve">2. Andestamise ilu: kuidas vabandada ja leida rahu</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Efeslastele 4:32 – "Olge üksteise vastu lahked, südamlikud, andestage üksteisele, nagu Jumal Kristuses on teile andeks andnud."</w:t>
      </w:r>
    </w:p>
    <w:p w14:paraId="34CD1627" w14:textId="77777777" w:rsidR="000F7377" w:rsidRDefault="000F7377"/>
    <w:p w14:paraId="3AD79389" w14:textId="77777777" w:rsidR="000F7377" w:rsidRDefault="000F7377">
      <w:r xmlns:w="http://schemas.openxmlformats.org/wordprocessingml/2006/main">
        <w:t xml:space="preserve">2. Matteuse 6:14-15 – "Sest kui te annate teistele andeks nende eksimused, siis andestab teile ka teie taevane Isa, aga kui te ei andesta teistele nende eksimusi, siis ei andesta ka teie Isa teie eksimusi."</w:t>
      </w:r>
    </w:p>
    <w:p w14:paraId="7B43BF8A" w14:textId="77777777" w:rsidR="000F7377" w:rsidRDefault="000F7377"/>
    <w:p w14:paraId="711809FD" w14:textId="77777777" w:rsidR="000F7377" w:rsidRDefault="000F7377">
      <w:r xmlns:w="http://schemas.openxmlformats.org/wordprocessingml/2006/main">
        <w:t xml:space="preserve">2 Corinthians 2:3 3 Ja ma kirjutasin seda ka teile, et ma tulles ei kurvastaks neid, kellest ma pean rõõmustama; usaldades teid kõiki, et minu rõõm on teie kõigi rõõm.</w:t>
      </w:r>
    </w:p>
    <w:p w14:paraId="42442EAA" w14:textId="77777777" w:rsidR="000F7377" w:rsidRDefault="000F7377"/>
    <w:p w14:paraId="4CBEFE0F" w14:textId="77777777" w:rsidR="000F7377" w:rsidRDefault="000F7377">
      <w:r xmlns:w="http://schemas.openxmlformats.org/wordprocessingml/2006/main">
        <w:t xml:space="preserve">Paulus kirjutas korintlastele, et anda neile teada, et ta usaldab neid ja et tema rõõm on nende rõõm.</w:t>
      </w:r>
    </w:p>
    <w:p w14:paraId="5625582B" w14:textId="77777777" w:rsidR="000F7377" w:rsidRDefault="000F7377"/>
    <w:p w14:paraId="71B457D7" w14:textId="77777777" w:rsidR="000F7377" w:rsidRDefault="000F7377">
      <w:r xmlns:w="http://schemas.openxmlformats.org/wordprocessingml/2006/main">
        <w:t xml:space="preserve">1. Tähistage Jumala rõõmu ühtsuses</w:t>
      </w:r>
    </w:p>
    <w:p w14:paraId="2E9AB45D" w14:textId="77777777" w:rsidR="000F7377" w:rsidRDefault="000F7377"/>
    <w:p w14:paraId="000624F0" w14:textId="77777777" w:rsidR="000F7377" w:rsidRDefault="000F7377">
      <w:r xmlns:w="http://schemas.openxmlformats.org/wordprocessingml/2006/main">
        <w:t xml:space="preserve">2. Usalduse jõud teiste vastu</w:t>
      </w:r>
    </w:p>
    <w:p w14:paraId="06C3B3CD" w14:textId="77777777" w:rsidR="000F7377" w:rsidRDefault="000F7377"/>
    <w:p w14:paraId="1CD58430" w14:textId="77777777" w:rsidR="000F7377" w:rsidRDefault="000F7377">
      <w:r xmlns:w="http://schemas.openxmlformats.org/wordprocessingml/2006/main">
        <w:t xml:space="preserve">1. Filiplastele 2:2-4 – Täiendage minu rõõmu sellega, et olen ühel meelel, omades sama armastust, olles täielikus üksmeeles ja ühel meelel.</w:t>
      </w:r>
    </w:p>
    <w:p w14:paraId="463CD5DC" w14:textId="77777777" w:rsidR="000F7377" w:rsidRDefault="000F7377"/>
    <w:p w14:paraId="26E537EF" w14:textId="77777777" w:rsidR="000F7377" w:rsidRDefault="000F7377">
      <w:r xmlns:w="http://schemas.openxmlformats.org/wordprocessingml/2006/main">
        <w:t xml:space="preserve">2. Roomlastele 15:13 – Lootuse Jumal täitku teid kogu rõõmu ja rahuga uskumises, et te saaksite Püha Vaimu väega külluslikult lootust.</w:t>
      </w:r>
    </w:p>
    <w:p w14:paraId="429F8B97" w14:textId="77777777" w:rsidR="000F7377" w:rsidRDefault="000F7377"/>
    <w:p w14:paraId="7DBAE96E" w14:textId="77777777" w:rsidR="000F7377" w:rsidRDefault="000F7377">
      <w:r xmlns:w="http://schemas.openxmlformats.org/wordprocessingml/2006/main">
        <w:t xml:space="preserve">2 Corinthians 2:4 Sest suurest kannatusest ja südamepiinast kirjutasin ma teile paljude pisarate saatel; mitte selleks, et te kurvastaksite, vaid selleks, et te tunneksite armastust, mida mul on teie vastu rohkem.</w:t>
      </w:r>
    </w:p>
    <w:p w14:paraId="069A2F67" w14:textId="77777777" w:rsidR="000F7377" w:rsidRDefault="000F7377"/>
    <w:p w14:paraId="6419416E" w14:textId="77777777" w:rsidR="000F7377" w:rsidRDefault="000F7377">
      <w:r xmlns:w="http://schemas.openxmlformats.org/wordprocessingml/2006/main">
        <w:t xml:space="preserve">Paulus kirjutas korintlastele paljude pisarate saatel kirja, väljendades nende vastu sügavat armastust.</w:t>
      </w:r>
    </w:p>
    <w:p w14:paraId="37F00FF3" w14:textId="77777777" w:rsidR="000F7377" w:rsidRDefault="000F7377"/>
    <w:p w14:paraId="0FA0A1D7" w14:textId="77777777" w:rsidR="000F7377" w:rsidRDefault="000F7377">
      <w:r xmlns:w="http://schemas.openxmlformats.org/wordprocessingml/2006/main">
        <w:t xml:space="preserve">1. Jumala armastuse sügavus – Pauluse kiindumuspisarad korintlastele</w:t>
      </w:r>
    </w:p>
    <w:p w14:paraId="206D704D" w14:textId="77777777" w:rsidR="000F7377" w:rsidRDefault="000F7377"/>
    <w:p w14:paraId="217A007B" w14:textId="77777777" w:rsidR="000F7377" w:rsidRDefault="000F7377">
      <w:r xmlns:w="http://schemas.openxmlformats.org/wordprocessingml/2006/main">
        <w:t xml:space="preserve">2. Lohutus viletsuses: Jumala küllusliku armastuse tundmine</w:t>
      </w:r>
    </w:p>
    <w:p w14:paraId="60714599" w14:textId="77777777" w:rsidR="000F7377" w:rsidRDefault="000F7377"/>
    <w:p w14:paraId="7487F364" w14:textId="77777777" w:rsidR="000F7377" w:rsidRDefault="000F7377">
      <w:r xmlns:w="http://schemas.openxmlformats.org/wordprocessingml/2006/main">
        <w:t xml:space="preserve">1. Roomlastele 5:8 – Kuid Jumal näitab oma armastust meie vastu sellega: Kristus suri meie eest, kui me olime veel patused.</w:t>
      </w:r>
    </w:p>
    <w:p w14:paraId="1E914A5A" w14:textId="77777777" w:rsidR="000F7377" w:rsidRDefault="000F7377"/>
    <w:p w14:paraId="46DE1E76" w14:textId="77777777" w:rsidR="000F7377" w:rsidRDefault="000F7377">
      <w:r xmlns:w="http://schemas.openxmlformats.org/wordprocessingml/2006/main">
        <w:t xml:space="preserve">2. Johannese 3:16 – Sest nii on Jumal maailma armastanud, et ta andis oma ainsa Poja, et ükski, kes temasse usub, ei hukkuks, vaid saaks igavese elu.</w:t>
      </w:r>
    </w:p>
    <w:p w14:paraId="52435E72" w14:textId="77777777" w:rsidR="000F7377" w:rsidRDefault="000F7377"/>
    <w:p w14:paraId="7D8B237C" w14:textId="77777777" w:rsidR="000F7377" w:rsidRDefault="000F7377">
      <w:r xmlns:w="http://schemas.openxmlformats.org/wordprocessingml/2006/main">
        <w:t xml:space="preserve">2 Corinthians 2:5 5 Aga kui keegi on kurvastanud, siis ta ei ole kurvastanud mind, vaid osaliselt, et ma ei koormaks teid kõiki üle.</w:t>
      </w:r>
    </w:p>
    <w:p w14:paraId="5DDD57B6" w14:textId="77777777" w:rsidR="000F7377" w:rsidRDefault="000F7377"/>
    <w:p w14:paraId="0F7AD123" w14:textId="77777777" w:rsidR="000F7377" w:rsidRDefault="000F7377">
      <w:r xmlns:w="http://schemas.openxmlformats.org/wordprocessingml/2006/main">
        <w:t xml:space="preserve">Paulus soovitab korintlastel mitte koormata end kellegi põhjustatud leinaga, sest teda on kurvastanud vaid osaliselt.</w:t>
      </w:r>
    </w:p>
    <w:p w14:paraId="75B5F464" w14:textId="77777777" w:rsidR="000F7377" w:rsidRDefault="000F7377"/>
    <w:p w14:paraId="606DA7DF" w14:textId="77777777" w:rsidR="000F7377" w:rsidRDefault="000F7377">
      <w:r xmlns:w="http://schemas.openxmlformats.org/wordprocessingml/2006/main">
        <w:t xml:space="preserve">1. Lein: kuidas edasi liikuda – leinavaluga leppimise õppimine ja eluga edasi liikumine.</w:t>
      </w:r>
    </w:p>
    <w:p w14:paraId="69CE067A" w14:textId="77777777" w:rsidR="000F7377" w:rsidRDefault="000F7377"/>
    <w:p w14:paraId="1FDB68D0" w14:textId="77777777" w:rsidR="000F7377" w:rsidRDefault="000F7377">
      <w:r xmlns:w="http://schemas.openxmlformats.org/wordprocessingml/2006/main">
        <w:t xml:space="preserve">2. Andestamine: tee tervenemiseni – miks on andestamine emotsionaalseks tervenemiseks hädavajalik.</w:t>
      </w:r>
    </w:p>
    <w:p w14:paraId="3F50BC05" w14:textId="77777777" w:rsidR="000F7377" w:rsidRDefault="000F7377"/>
    <w:p w14:paraId="1749D819" w14:textId="77777777" w:rsidR="000F7377" w:rsidRDefault="000F7377">
      <w:r xmlns:w="http://schemas.openxmlformats.org/wordprocessingml/2006/main">
        <w:t xml:space="preserve">1. Jaakobuse 5:16 – "Seepärast tunnistage üksteisele oma patud ja palvetage üksteise eest, et saaksite terveks. Õige inimese palvel on suur jõud, kuna see toimib."</w:t>
      </w:r>
    </w:p>
    <w:p w14:paraId="06F3E71D" w14:textId="77777777" w:rsidR="000F7377" w:rsidRDefault="000F7377"/>
    <w:p w14:paraId="55F60792" w14:textId="77777777" w:rsidR="000F7377" w:rsidRDefault="000F7377">
      <w:r xmlns:w="http://schemas.openxmlformats.org/wordprocessingml/2006/main">
        <w:t xml:space="preserve">2. Roomlastele 12:19 - "Armsad, ärge kunagi makske endale kätte, vaid jätke see Jumala viha hooleks, sest on kirjutatud: </w:t>
      </w:r>
      <w:r xmlns:w="http://schemas.openxmlformats.org/wordprocessingml/2006/main">
        <w:rPr>
          <w:rFonts w:ascii="맑은 고딕 Semilight" w:hAnsi="맑은 고딕 Semilight"/>
        </w:rPr>
        <w:t xml:space="preserve">쏺 </w:t>
      </w:r>
      <w:r xmlns:w="http://schemas.openxmlformats.org/wordprocessingml/2006/main">
        <w:t xml:space="preserve">on minu väljaanne, ma maksan kätte, ütleb Issand.??</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Korintlastele 2:6 Sellisele inimesele piisab sellest karistusest, mis on paljudele määratud.</w:t>
      </w:r>
    </w:p>
    <w:p w14:paraId="414FA378" w14:textId="77777777" w:rsidR="000F7377" w:rsidRDefault="000F7377"/>
    <w:p w14:paraId="273F19C6" w14:textId="77777777" w:rsidR="000F7377" w:rsidRDefault="000F7377">
      <w:r xmlns:w="http://schemas.openxmlformats.org/wordprocessingml/2006/main">
        <w:t xml:space="preserve">Paulus nendib, et inimesele määratud karistus peaks olema piisav ja sellega peaksid nõustuma paljud.</w:t>
      </w:r>
    </w:p>
    <w:p w14:paraId="3ACC78FA" w14:textId="77777777" w:rsidR="000F7377" w:rsidRDefault="000F7377"/>
    <w:p w14:paraId="5149E390" w14:textId="77777777" w:rsidR="000F7377" w:rsidRDefault="000F7377">
      <w:r xmlns:w="http://schemas.openxmlformats.org/wordprocessingml/2006/main">
        <w:t xml:space="preserve">1. Jumala õiglus on alati õiglane ja õiglane.</w:t>
      </w:r>
    </w:p>
    <w:p w14:paraId="1AABF5DD" w14:textId="77777777" w:rsidR="000F7377" w:rsidRDefault="000F7377"/>
    <w:p w14:paraId="5203DE00" w14:textId="77777777" w:rsidR="000F7377" w:rsidRDefault="000F7377">
      <w:r xmlns:w="http://schemas.openxmlformats.org/wordprocessingml/2006/main">
        <w:t xml:space="preserve">2. Inimeste karistamisel peaksime alati otsima kollektiivlepingut.</w:t>
      </w:r>
    </w:p>
    <w:p w14:paraId="7968811C" w14:textId="77777777" w:rsidR="000F7377" w:rsidRDefault="000F7377"/>
    <w:p w14:paraId="392E0A94" w14:textId="77777777" w:rsidR="000F7377" w:rsidRDefault="000F7377">
      <w:r xmlns:w="http://schemas.openxmlformats.org/wordprocessingml/2006/main">
        <w:t xml:space="preserve">1. Roomlastele 12:19 - "Armsad, ärge kunagi makske ise kätte, vaid jätke see Jumala viha hooleks, sest on kirjutatud: </w:t>
      </w:r>
      <w:r xmlns:w="http://schemas.openxmlformats.org/wordprocessingml/2006/main">
        <w:rPr>
          <w:rFonts w:ascii="맑은 고딕 Semilight" w:hAnsi="맑은 고딕 Semilight"/>
        </w:rPr>
        <w:t xml:space="preserve">쏺 </w:t>
      </w:r>
      <w:r xmlns:w="http://schemas.openxmlformats.org/wordprocessingml/2006/main">
        <w:t xml:space="preserve">on minu väljaanne, ma maksan kätte, ütleb Issand.??</w:t>
      </w:r>
    </w:p>
    <w:p w14:paraId="3658AFE6" w14:textId="77777777" w:rsidR="000F7377" w:rsidRDefault="000F7377"/>
    <w:p w14:paraId="0360E61F" w14:textId="77777777" w:rsidR="000F7377" w:rsidRDefault="000F7377">
      <w:r xmlns:w="http://schemas.openxmlformats.org/wordprocessingml/2006/main">
        <w:t xml:space="preserve">2. Õpetussõnad 19:11 – "Hea mõistus muudab inimese vihaseks aeglaseks ja tema au on solvumisest mööda vaadata."</w:t>
      </w:r>
    </w:p>
    <w:p w14:paraId="3768E564" w14:textId="77777777" w:rsidR="000F7377" w:rsidRDefault="000F7377"/>
    <w:p w14:paraId="4E34F4A9" w14:textId="77777777" w:rsidR="000F7377" w:rsidRDefault="000F7377">
      <w:r xmlns:w="http://schemas.openxmlformats.org/wordprocessingml/2006/main">
        <w:t xml:space="preserve">2 Corinthians 2:7 7 Nii et te peaksite hoopis talle andestama ja teda lohutama, et teda ei neelaks liigne kurbus.</w:t>
      </w:r>
    </w:p>
    <w:p w14:paraId="609ACE3C" w14:textId="77777777" w:rsidR="000F7377" w:rsidRDefault="000F7377"/>
    <w:p w14:paraId="2DE6C1A5" w14:textId="77777777" w:rsidR="000F7377" w:rsidRDefault="000F7377">
      <w:r xmlns:w="http://schemas.openxmlformats.org/wordprocessingml/2006/main">
        <w:t xml:space="preserve">Kristlased peaksid andestama ja lohutama neid, kes on pattu teinud, sest liigne kurbus võib olla kahjulik.</w:t>
      </w:r>
    </w:p>
    <w:p w14:paraId="089F955C" w14:textId="77777777" w:rsidR="000F7377" w:rsidRDefault="000F7377"/>
    <w:p w14:paraId="6D31A9A9" w14:textId="77777777" w:rsidR="000F7377" w:rsidRDefault="000F7377">
      <w:r xmlns:w="http://schemas.openxmlformats.org/wordprocessingml/2006/main">
        <w:t xml:space="preserve">1. Andestuse jõud – halastuse ja armu näitamise tähtsus meie elus.</w:t>
      </w:r>
    </w:p>
    <w:p w14:paraId="25469DED" w14:textId="77777777" w:rsidR="000F7377" w:rsidRDefault="000F7377"/>
    <w:p w14:paraId="2125455F" w14:textId="77777777" w:rsidR="000F7377" w:rsidRDefault="000F7377">
      <w:r xmlns:w="http://schemas.openxmlformats.org/wordprocessingml/2006/main">
        <w:t xml:space="preserve">2. Mugavus katsumuste ajal – kuidas pakkuda lohutust raskuste ajal.</w:t>
      </w:r>
    </w:p>
    <w:p w14:paraId="2DE310CC" w14:textId="77777777" w:rsidR="000F7377" w:rsidRDefault="000F7377"/>
    <w:p w14:paraId="7B08404A" w14:textId="77777777" w:rsidR="000F7377" w:rsidRDefault="000F7377">
      <w:r xmlns:w="http://schemas.openxmlformats.org/wordprocessingml/2006/main">
        <w:t xml:space="preserve">1. Luuka 6:37 "Ärge mõistke kohut ja teie üle kohut ei mõisteta. Ärge mõistke hukka ja teid ei mõisteta hukka. Andke andeks, ja teile antakse andeks."</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Roomlastele 12:15 "Rõõmustage koos rõõmustajatega ja nutke koos nutjatega."</w:t>
      </w:r>
    </w:p>
    <w:p w14:paraId="38BF6B1C" w14:textId="77777777" w:rsidR="000F7377" w:rsidRDefault="000F7377"/>
    <w:p w14:paraId="227CD0A3" w14:textId="77777777" w:rsidR="000F7377" w:rsidRDefault="000F7377">
      <w:r xmlns:w="http://schemas.openxmlformats.org/wordprocessingml/2006/main">
        <w:t xml:space="preserve">2 Corinthians 2:8 8 Seepärast ma palun teid, et te kinnitaksite oma armastust tema vastu.</w:t>
      </w:r>
    </w:p>
    <w:p w14:paraId="295CD149" w14:textId="77777777" w:rsidR="000F7377" w:rsidRDefault="000F7377"/>
    <w:p w14:paraId="68D5AFB7" w14:textId="77777777" w:rsidR="000F7377" w:rsidRDefault="000F7377">
      <w:r xmlns:w="http://schemas.openxmlformats.org/wordprocessingml/2006/main">
        <w:t xml:space="preserve">Paulus palub korintlastel näidata oma armastust tema vastu.</w:t>
      </w:r>
    </w:p>
    <w:p w14:paraId="68C2E348" w14:textId="77777777" w:rsidR="000F7377" w:rsidRDefault="000F7377"/>
    <w:p w14:paraId="17963F43" w14:textId="77777777" w:rsidR="000F7377" w:rsidRDefault="000F7377">
      <w:r xmlns:w="http://schemas.openxmlformats.org/wordprocessingml/2006/main">
        <w:t xml:space="preserve">1. Armastus ei ole tunne, vaid tegu – 2. Korintlastele 2:8</w:t>
      </w:r>
    </w:p>
    <w:p w14:paraId="7A05BBB6" w14:textId="77777777" w:rsidR="000F7377" w:rsidRDefault="000F7377"/>
    <w:p w14:paraId="48FF352B" w14:textId="77777777" w:rsidR="000F7377" w:rsidRDefault="000F7377">
      <w:r xmlns:w="http://schemas.openxmlformats.org/wordprocessingml/2006/main">
        <w:t xml:space="preserve">2. Armastuse näitamise jõud – 2. Korintlastele 2:8</w:t>
      </w:r>
    </w:p>
    <w:p w14:paraId="01A79CCC" w14:textId="77777777" w:rsidR="000F7377" w:rsidRDefault="000F7377"/>
    <w:p w14:paraId="16370059" w14:textId="77777777" w:rsidR="000F7377" w:rsidRDefault="000F7377">
      <w:r xmlns:w="http://schemas.openxmlformats.org/wordprocessingml/2006/main">
        <w:t xml:space="preserve">1. 1. Johannese 3:18 – "Lapsukesed, ärgem armastagem sõnadega ega keelega, vaid tegudega ja tõega."</w:t>
      </w:r>
    </w:p>
    <w:p w14:paraId="57151FB0" w14:textId="77777777" w:rsidR="000F7377" w:rsidRDefault="000F7377"/>
    <w:p w14:paraId="606D819C" w14:textId="77777777" w:rsidR="000F7377" w:rsidRDefault="000F7377">
      <w:r xmlns:w="http://schemas.openxmlformats.org/wordprocessingml/2006/main">
        <w:t xml:space="preserve">2. Roomlastele 12:9-10 – "Armastus olgu vale. Jälgige seda, mis on kurja, hoidke kinni heast. Olge teineteise vastu lahked vennaliku armastusega, austage üksteist eelistades."</w:t>
      </w:r>
    </w:p>
    <w:p w14:paraId="64121795" w14:textId="77777777" w:rsidR="000F7377" w:rsidRDefault="000F7377"/>
    <w:p w14:paraId="251FAE22" w14:textId="77777777" w:rsidR="000F7377" w:rsidRDefault="000F7377">
      <w:r xmlns:w="http://schemas.openxmlformats.org/wordprocessingml/2006/main">
        <w:t xml:space="preserve">2 Corinthians 2:9 9 Sest ka selleks ma kirjutasin, et ma teaksin, kas te olete kõiges sõnakuulelikud.</w:t>
      </w:r>
    </w:p>
    <w:p w14:paraId="4B68239F" w14:textId="77777777" w:rsidR="000F7377" w:rsidRDefault="000F7377"/>
    <w:p w14:paraId="752B595C" w14:textId="77777777" w:rsidR="000F7377" w:rsidRDefault="000F7377">
      <w:r xmlns:w="http://schemas.openxmlformats.org/wordprocessingml/2006/main">
        <w:t xml:space="preserve">Paulus kirjutas korintlastele, et nende kuulekust proovile panna ja neid tõestada.</w:t>
      </w:r>
    </w:p>
    <w:p w14:paraId="1B100D05" w14:textId="77777777" w:rsidR="000F7377" w:rsidRDefault="000F7377"/>
    <w:p w14:paraId="51D03030" w14:textId="77777777" w:rsidR="000F7377" w:rsidRDefault="000F7377">
      <w:r xmlns:w="http://schemas.openxmlformats.org/wordprocessingml/2006/main">
        <w:t xml:space="preserve">1. Kuulekuse tõend – kuidas me oma usku demonstreerime</w:t>
      </w:r>
    </w:p>
    <w:p w14:paraId="3AD58432" w14:textId="77777777" w:rsidR="000F7377" w:rsidRDefault="000F7377"/>
    <w:p w14:paraId="2C3D3514" w14:textId="77777777" w:rsidR="000F7377" w:rsidRDefault="000F7377">
      <w:r xmlns:w="http://schemas.openxmlformats.org/wordprocessingml/2006/main">
        <w:t xml:space="preserve">2. Jüngriks olemise test – Jumala standardite järgi elamine</w:t>
      </w:r>
    </w:p>
    <w:p w14:paraId="4329FB9C" w14:textId="77777777" w:rsidR="000F7377" w:rsidRDefault="000F7377"/>
    <w:p w14:paraId="3CA6641E" w14:textId="77777777" w:rsidR="000F7377" w:rsidRDefault="000F7377">
      <w:r xmlns:w="http://schemas.openxmlformats.org/wordprocessingml/2006/main">
        <w:t xml:space="preserve">1. Roomlastele 12:2 – Ärge muganduge selle maailmaga, vaid muutuge oma meele uuendamise läbi, et katsudes mõistaksite, mis on Jumala tahe, mis on hea, meelepärane ja täiuslik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Jaakobuse 1:22-25 – aga olge sõna tegijad, mitte ainult kuulajad, pettes iseennast. Sest kui keegi on sõna kuulaja ja mitte tegija, siis ta on nagu mees, kes vaatab peeglist tähelepanelikult oma loomulikku palet. Sest ta vaatab endale otsa ja läheb minema ning unustab korraga, milline ta oli. Kuid see, kes vaatab täiuslikku seadust, vabaduse seadust, ja püsib, olles mitte kuulaja, kes unustab, vaid tegija, kes tegutseb, saab oma tegudes õnnistatud.</w:t>
      </w:r>
    </w:p>
    <w:p w14:paraId="355E148F" w14:textId="77777777" w:rsidR="000F7377" w:rsidRDefault="000F7377"/>
    <w:p w14:paraId="75479514" w14:textId="77777777" w:rsidR="000F7377" w:rsidRDefault="000F7377">
      <w:r xmlns:w="http://schemas.openxmlformats.org/wordprocessingml/2006/main">
        <w:t xml:space="preserve">2. Korintlastele 2:10 Kellele te midagi andeks annate, sellele annan ka mina andeks.</w:t>
      </w:r>
    </w:p>
    <w:p w14:paraId="562F0604" w14:textId="77777777" w:rsidR="000F7377" w:rsidRDefault="000F7377"/>
    <w:p w14:paraId="6506BB11" w14:textId="77777777" w:rsidR="000F7377" w:rsidRDefault="000F7377">
      <w:r xmlns:w="http://schemas.openxmlformats.org/wordprocessingml/2006/main">
        <w:t xml:space="preserve">Paulus õpetab korintlastele, et nad peaksid teistele andestama, nagu Jeesus on neile andestanud.</w:t>
      </w:r>
    </w:p>
    <w:p w14:paraId="4E435F6E" w14:textId="77777777" w:rsidR="000F7377" w:rsidRDefault="000F7377"/>
    <w:p w14:paraId="09B0DA27" w14:textId="77777777" w:rsidR="000F7377" w:rsidRDefault="000F7377">
      <w:r xmlns:w="http://schemas.openxmlformats.org/wordprocessingml/2006/main">
        <w:t xml:space="preserve">1. Andestamise jõud: õppige armu vastu võtma ja andma</w:t>
      </w:r>
    </w:p>
    <w:p w14:paraId="60ADBFD1" w14:textId="77777777" w:rsidR="000F7377" w:rsidRDefault="000F7377"/>
    <w:p w14:paraId="04A490DE" w14:textId="77777777" w:rsidR="000F7377" w:rsidRDefault="000F7377">
      <w:r xmlns:w="http://schemas.openxmlformats.org/wordprocessingml/2006/main">
        <w:t xml:space="preserve">2. Kuidas Jeesus modelleerib andestust: Tema eeskuju järgimine</w:t>
      </w:r>
    </w:p>
    <w:p w14:paraId="38564341" w14:textId="77777777" w:rsidR="000F7377" w:rsidRDefault="000F7377"/>
    <w:p w14:paraId="605EEDB4" w14:textId="77777777" w:rsidR="000F7377" w:rsidRDefault="000F7377">
      <w:r xmlns:w="http://schemas.openxmlformats.org/wordprocessingml/2006/main">
        <w:t xml:space="preserve">1. Koloslastele 3:13 – "Tallege üksteist ja andke üksteisele andeks, kui kellelgi teist on kellegi vastu kaebusi. Andke andeks, nagu Issand on teile andeks andnud."</w:t>
      </w:r>
    </w:p>
    <w:p w14:paraId="34D1EB1B" w14:textId="77777777" w:rsidR="000F7377" w:rsidRDefault="000F7377"/>
    <w:p w14:paraId="7435470B" w14:textId="77777777" w:rsidR="000F7377" w:rsidRDefault="000F7377">
      <w:r xmlns:w="http://schemas.openxmlformats.org/wordprocessingml/2006/main">
        <w:t xml:space="preserve">2. Matteuse 6:14-15 – "Sest kui te andestate teistele inimestele, kui nad teie vastu pattu teevad, siis andestab teile ka teie taevane Isa. Aga kui te teistele nende patte andeks ei anna, ei anna teie Isa teie patte andeks."</w:t>
      </w:r>
    </w:p>
    <w:p w14:paraId="3AF361D7" w14:textId="77777777" w:rsidR="000F7377" w:rsidRDefault="000F7377"/>
    <w:p w14:paraId="25FD3DDD" w14:textId="77777777" w:rsidR="000F7377" w:rsidRDefault="000F7377">
      <w:r xmlns:w="http://schemas.openxmlformats.org/wordprocessingml/2006/main">
        <w:t xml:space="preserve">2. Korintlastele 2:11 Et Saatan meist kasu ei saaks, sest me ei tunne tema kavatsusi.</w:t>
      </w:r>
    </w:p>
    <w:p w14:paraId="7F3B0912" w14:textId="77777777" w:rsidR="000F7377" w:rsidRDefault="000F7377"/>
    <w:p w14:paraId="16D7E3D0" w14:textId="77777777" w:rsidR="000F7377" w:rsidRDefault="000F7377">
      <w:r xmlns:w="http://schemas.openxmlformats.org/wordprocessingml/2006/main">
        <w:t xml:space="preserve">Paulus hoiatab Saatana plaanide eest, tuletades usklikele meelde, et nad ei ole tema taktikast teadmata.</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"Teadlikkus on võtmetähtsusega: Saatana skeemide mõistmine"</w:t>
      </w:r>
    </w:p>
    <w:p w14:paraId="1C869645" w14:textId="77777777" w:rsidR="000F7377" w:rsidRDefault="000F7377"/>
    <w:p w14:paraId="723F8ADD" w14:textId="77777777" w:rsidR="000F7377" w:rsidRDefault="000F7377">
      <w:r xmlns:w="http://schemas.openxmlformats.org/wordprocessingml/2006/main">
        <w:t xml:space="preserve">2. "Olge hoolas: püsige vaenlasest sammu võrra ees"</w:t>
      </w:r>
    </w:p>
    <w:p w14:paraId="0ABF2A2A" w14:textId="77777777" w:rsidR="000F7377" w:rsidRDefault="000F7377"/>
    <w:p w14:paraId="62C133B2" w14:textId="77777777" w:rsidR="000F7377" w:rsidRDefault="000F7377">
      <w:r xmlns:w="http://schemas.openxmlformats.org/wordprocessingml/2006/main">
        <w:t xml:space="preserve">1. Efeslastele 6:11 – "Pane selga kogu Jumala sõjavarustus, et saaksite vastu seista kuradi kavalustele."</w:t>
      </w:r>
    </w:p>
    <w:p w14:paraId="28E91479" w14:textId="77777777" w:rsidR="000F7377" w:rsidRDefault="000F7377"/>
    <w:p w14:paraId="10C33383" w14:textId="77777777" w:rsidR="000F7377" w:rsidRDefault="000F7377">
      <w:r xmlns:w="http://schemas.openxmlformats.org/wordprocessingml/2006/main">
        <w:t xml:space="preserve">2. 1. Peetruse 5:8 – "Olge kained, olge valvsad, sest teie vastane kurat käib ringi nagu möirgav lõvi ja otsib, keda ta ära neelata."</w:t>
      </w:r>
    </w:p>
    <w:p w14:paraId="2B9BDBFE" w14:textId="77777777" w:rsidR="000F7377" w:rsidRDefault="000F7377"/>
    <w:p w14:paraId="155369FB" w14:textId="77777777" w:rsidR="000F7377" w:rsidRDefault="000F7377">
      <w:r xmlns:w="http://schemas.openxmlformats.org/wordprocessingml/2006/main">
        <w:t xml:space="preserve">2. Korintlastele 2:12 Pealegi, kui ma tulin Troasse Kristuse evangeeliumi kuulutama, ja Issand avas mulle ukse,</w:t>
      </w:r>
    </w:p>
    <w:p w14:paraId="3C157955" w14:textId="77777777" w:rsidR="000F7377" w:rsidRDefault="000F7377"/>
    <w:p w14:paraId="1EDC7FBB" w14:textId="77777777" w:rsidR="000F7377" w:rsidRDefault="000F7377">
      <w:r xmlns:w="http://schemas.openxmlformats.org/wordprocessingml/2006/main">
        <w:t xml:space="preserve">Issand andis Paulusele võimaluse kuulutada Troas Kristuse evangeeliumi.</w:t>
      </w:r>
    </w:p>
    <w:p w14:paraId="0C1CF836" w14:textId="77777777" w:rsidR="000F7377" w:rsidRDefault="000F7377"/>
    <w:p w14:paraId="4E6AE9D6" w14:textId="77777777" w:rsidR="000F7377" w:rsidRDefault="000F7377">
      <w:r xmlns:w="http://schemas.openxmlformats.org/wordprocessingml/2006/main">
        <w:t xml:space="preserve">1. Jumala avatud uksed: teenimisvõimaluste äratundmine ja ärakasutamine</w:t>
      </w:r>
    </w:p>
    <w:p w14:paraId="769995C0" w14:textId="77777777" w:rsidR="000F7377" w:rsidRDefault="000F7377"/>
    <w:p w14:paraId="7D12CCE0" w14:textId="77777777" w:rsidR="000F7377" w:rsidRDefault="000F7377">
      <w:r xmlns:w="http://schemas.openxmlformats.org/wordprocessingml/2006/main">
        <w:t xml:space="preserve">2. Evangeeliumi kuulutamine: jumalik üleskutse tegevusele</w:t>
      </w:r>
    </w:p>
    <w:p w14:paraId="554A9D64" w14:textId="77777777" w:rsidR="000F7377" w:rsidRDefault="000F7377"/>
    <w:p w14:paraId="2A84F473" w14:textId="77777777" w:rsidR="000F7377" w:rsidRDefault="000F7377">
      <w:r xmlns:w="http://schemas.openxmlformats.org/wordprocessingml/2006/main">
        <w:t xml:space="preserve">1. Jesaja 45:2 "Ma lähen teie eel ja teen kõverad kohad sirgeks, ma murran vaskväravad ja lõikan lõhki raudrestid."</w:t>
      </w:r>
    </w:p>
    <w:p w14:paraId="49A2A190" w14:textId="77777777" w:rsidR="000F7377" w:rsidRDefault="000F7377"/>
    <w:p w14:paraId="7F1CFD95" w14:textId="77777777" w:rsidR="000F7377" w:rsidRDefault="000F7377">
      <w:r xmlns:w="http://schemas.openxmlformats.org/wordprocessingml/2006/main">
        <w:t xml:space="preserve">2. Heebrealastele 13:20-21 "Aga rahu Jumal, kes igavese lepingu vere läbi tõi surnuist tagasi meie Issanda Jeesuse, selle suure lambakarjase, varustagu teid kõige heaga, et saaksite täita tema tahtmist. ja tehku ta meis seda, mis talle meelepärane on Jeesuse Kristuse läbi, kellele olgu au igavesti ja igavesti. Aamen!"</w:t>
      </w:r>
    </w:p>
    <w:p w14:paraId="16392907" w14:textId="77777777" w:rsidR="000F7377" w:rsidRDefault="000F7377"/>
    <w:p w14:paraId="29E7BA9A" w14:textId="77777777" w:rsidR="000F7377" w:rsidRDefault="000F7377">
      <w:r xmlns:w="http://schemas.openxmlformats.org/wordprocessingml/2006/main">
        <w:t xml:space="preserve">2 Corinthians 2:13 13 Mul ei olnud hinges rahu, sest ma ei leidnud oma venda Tiitust, vaid ma lahkusin </w:t>
      </w:r>
      <w:r xmlns:w="http://schemas.openxmlformats.org/wordprocessingml/2006/main">
        <w:lastRenderedPageBreak xmlns:w="http://schemas.openxmlformats.org/wordprocessingml/2006/main"/>
      </w:r>
      <w:r xmlns:w="http://schemas.openxmlformats.org/wordprocessingml/2006/main">
        <w:t xml:space="preserve">neist ja läksin sealt Makedooniasse.</w:t>
      </w:r>
    </w:p>
    <w:p w14:paraId="39EE5D3E" w14:textId="77777777" w:rsidR="000F7377" w:rsidRDefault="000F7377"/>
    <w:p w14:paraId="087BEF50" w14:textId="77777777" w:rsidR="000F7377" w:rsidRDefault="000F7377">
      <w:r xmlns:w="http://schemas.openxmlformats.org/wordprocessingml/2006/main">
        <w:t xml:space="preserve">Paulus koges oma vaimus rahutusi, kui Tiitust temaga kaasas polnud, mistõttu ta reisis Korintosest Makedooniasse.</w:t>
      </w:r>
    </w:p>
    <w:p w14:paraId="15989719" w14:textId="77777777" w:rsidR="000F7377" w:rsidRDefault="000F7377"/>
    <w:p w14:paraId="19E9550E" w14:textId="77777777" w:rsidR="000F7377" w:rsidRDefault="000F7377">
      <w:r xmlns:w="http://schemas.openxmlformats.org/wordprocessingml/2006/main">
        <w:t xml:space="preserve">1. Kaasluse jõud: kuidas sõber võib tuua rahu ja mugavust</w:t>
      </w:r>
    </w:p>
    <w:p w14:paraId="2770ABB1" w14:textId="77777777" w:rsidR="000F7377" w:rsidRDefault="000F7377"/>
    <w:p w14:paraId="28776238" w14:textId="77777777" w:rsidR="000F7377" w:rsidRDefault="000F7377">
      <w:r xmlns:w="http://schemas.openxmlformats.org/wordprocessingml/2006/main">
        <w:t xml:space="preserve">2. Heidutusest üle saamine: õppige rasketel aegadel jõudu ja lootust leidma</w:t>
      </w:r>
    </w:p>
    <w:p w14:paraId="06FFCBAC" w14:textId="77777777" w:rsidR="000F7377" w:rsidRDefault="000F7377"/>
    <w:p w14:paraId="1E354A59" w14:textId="77777777" w:rsidR="000F7377" w:rsidRDefault="000F7377">
      <w:r xmlns:w="http://schemas.openxmlformats.org/wordprocessingml/2006/main">
        <w:t xml:space="preserve">1. Roomlastele 15:5-6 – kannatlikkuse ja julgustuse Jumal andku teile elada sellises kooskõlas üksteisega kooskõlas Kristuse Jeesusega, et saaksite üheskoos austada meie Issanda Jeesuse Kristuse Jumalat ja Isa .</w:t>
      </w:r>
    </w:p>
    <w:p w14:paraId="7D71E908" w14:textId="77777777" w:rsidR="000F7377" w:rsidRDefault="000F7377"/>
    <w:p w14:paraId="1605DAA9" w14:textId="77777777" w:rsidR="000F7377" w:rsidRDefault="000F7377">
      <w:r xmlns:w="http://schemas.openxmlformats.org/wordprocessingml/2006/main">
        <w:t xml:space="preserve">2. Õpetussõnad 17:17 – sõber armastab alati ja vend sünnib õnnetuse ajaks.</w:t>
      </w:r>
    </w:p>
    <w:p w14:paraId="79A23785" w14:textId="77777777" w:rsidR="000F7377" w:rsidRDefault="000F7377"/>
    <w:p w14:paraId="5F38D703" w14:textId="77777777" w:rsidR="000F7377" w:rsidRDefault="000F7377">
      <w:r xmlns:w="http://schemas.openxmlformats.org/wordprocessingml/2006/main">
        <w:t xml:space="preserve">2 Corinthians 2:14 14 Nüüd olgu tänu Jumalale, kes meid alati võidab Kristuses ja avaldab meie kaudu oma tundmise lõhna kõikjal.</w:t>
      </w:r>
    </w:p>
    <w:p w14:paraId="229D64EF" w14:textId="77777777" w:rsidR="000F7377" w:rsidRDefault="000F7377"/>
    <w:p w14:paraId="0B35EC4F" w14:textId="77777777" w:rsidR="000F7377" w:rsidRDefault="000F7377">
      <w:r xmlns:w="http://schemas.openxmlformats.org/wordprocessingml/2006/main">
        <w:t xml:space="preserve">Jumal paneb meid võidutsema Kristuses ja teeb oma teadmised meie kaudu kõikjal teatavaks.</w:t>
      </w:r>
    </w:p>
    <w:p w14:paraId="2EB7511E" w14:textId="77777777" w:rsidR="000F7377" w:rsidRDefault="000F7377"/>
    <w:p w14:paraId="49AFAB23" w14:textId="77777777" w:rsidR="000F7377" w:rsidRDefault="000F7377">
      <w:r xmlns:w="http://schemas.openxmlformats.org/wordprocessingml/2006/main">
        <w:t xml:space="preserve">1. Jumala vägi: kuidas ta võimaldab meil võidutseda ja kuulutada oma teadmisi</w:t>
      </w:r>
    </w:p>
    <w:p w14:paraId="7345433D" w14:textId="77777777" w:rsidR="000F7377" w:rsidRDefault="000F7377"/>
    <w:p w14:paraId="43318015" w14:textId="77777777" w:rsidR="000F7377" w:rsidRDefault="000F7377">
      <w:r xmlns:w="http://schemas.openxmlformats.org/wordprocessingml/2006/main">
        <w:t xml:space="preserve">2. Kogege Jumala võidukäiku: kuidas ta teeb meid oma teadmiste tunnistajateks</w:t>
      </w:r>
    </w:p>
    <w:p w14:paraId="5D0B8875" w14:textId="77777777" w:rsidR="000F7377" w:rsidRDefault="000F7377"/>
    <w:p w14:paraId="1E7EE0C0" w14:textId="77777777" w:rsidR="000F7377" w:rsidRDefault="000F7377">
      <w:r xmlns:w="http://schemas.openxmlformats.org/wordprocessingml/2006/main">
        <w:t xml:space="preserve">1. Roomlastele 8:37 – "Ei, kõigis nendes asjades oleme me enam kui võitnud tema läbi, kes meid armastas."</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Efeslastele 6:10-13 – "Lõpuks, mu vennad, olge tugevad Issandas ja tema vägevuses. Pange selga kogu Jumala sõjavarustus, et saaksite seista kuradi kavaluste vastu. Sest me ei maadle liha ja vere vastu, vaid vürstiriikide, vägede vastu, selle pimeduse maailma valitsejate vastu, vaimuliku kurjuse vastu kõrgetes paikades. Sellepärast võtke endaga kaasa kogu Jumala sõjavarustus, et saaksite vastu seista kurjal päeval ja kui olete kõik teinud, jääge püsti."</w:t>
      </w:r>
    </w:p>
    <w:p w14:paraId="3D659BF2" w14:textId="77777777" w:rsidR="000F7377" w:rsidRDefault="000F7377"/>
    <w:p w14:paraId="7E1C73DE" w14:textId="77777777" w:rsidR="000F7377" w:rsidRDefault="000F7377">
      <w:r xmlns:w="http://schemas.openxmlformats.org/wordprocessingml/2006/main">
        <w:t xml:space="preserve">2. Korintlastele 2:15 Sest me oleme Jumalale Kristuse magus lõhn nii päästetute seas kui ka hukkujate seas.</w:t>
      </w:r>
    </w:p>
    <w:p w14:paraId="24960D80" w14:textId="77777777" w:rsidR="000F7377" w:rsidRDefault="000F7377"/>
    <w:p w14:paraId="2B90B919" w14:textId="77777777" w:rsidR="000F7377" w:rsidRDefault="000F7377">
      <w:r xmlns:w="http://schemas.openxmlformats.org/wordprocessingml/2006/main">
        <w:t xml:space="preserve">Kristlased peaksid püüdma olla Jumalale ja neid ümbritsevatele meeldivaks lõhnaks, olenemata tulemusest.</w:t>
      </w:r>
    </w:p>
    <w:p w14:paraId="6A19C680" w14:textId="77777777" w:rsidR="000F7377" w:rsidRDefault="000F7377"/>
    <w:p w14:paraId="79E11535" w14:textId="77777777" w:rsidR="000F7377" w:rsidRDefault="000F7377">
      <w:r xmlns:w="http://schemas.openxmlformats.org/wordprocessingml/2006/main">
        <w:t xml:space="preserve">1. Kristuse aroom: kuidas saada magusaks maitseks Jumalale ja teistele</w:t>
      </w:r>
    </w:p>
    <w:p w14:paraId="4AF783FF" w14:textId="77777777" w:rsidR="000F7377" w:rsidRDefault="000F7377"/>
    <w:p w14:paraId="148F9D4A" w14:textId="77777777" w:rsidR="000F7377" w:rsidRDefault="000F7377">
      <w:r xmlns:w="http://schemas.openxmlformats.org/wordprocessingml/2006/main">
        <w:t xml:space="preserve">2. Hukkumise võimalus: iga võimaluse ärakasutamine</w:t>
      </w:r>
    </w:p>
    <w:p w14:paraId="6491D694" w14:textId="77777777" w:rsidR="000F7377" w:rsidRDefault="000F7377"/>
    <w:p w14:paraId="49E1DC88" w14:textId="77777777" w:rsidR="000F7377" w:rsidRDefault="000F7377">
      <w:r xmlns:w="http://schemas.openxmlformats.org/wordprocessingml/2006/main">
        <w:t xml:space="preserve">1. Jesaja 6:8 ? </w:t>
      </w:r>
      <w:r xmlns:w="http://schemas.openxmlformats.org/wordprocessingml/2006/main">
        <w:rPr>
          <w:rFonts w:ascii="맑은 고딕 Semilight" w:hAnsi="맑은 고딕 Semilight"/>
        </w:rPr>
        <w:t xml:space="preserve">쏷 </w:t>
      </w:r>
      <w:r xmlns:w="http://schemas.openxmlformats.org/wordprocessingml/2006/main">
        <w:t xml:space="preserve">kui ma kuulsin Issanda häält ütlemas: ? </w:t>
      </w:r>
      <w:r xmlns:w="http://schemas.openxmlformats.org/wordprocessingml/2006/main">
        <w:rPr>
          <w:rFonts w:ascii="맑은 고딕 Semilight" w:hAnsi="맑은 고딕 Semilight"/>
        </w:rPr>
        <w:t xml:space="preserve">쏻 </w:t>
      </w:r>
      <w:r xmlns:w="http://schemas.openxmlformats.org/wordprocessingml/2006/main">
        <w:t xml:space="preserve">hom kas ma saadan? Ja kes meile järele läheb???Ja ma ütlesin: ? </w:t>
      </w:r>
      <w:r xmlns:w="http://schemas.openxmlformats.org/wordprocessingml/2006/main">
        <w:rPr>
          <w:rFonts w:ascii="맑은 고딕 Semilight" w:hAnsi="맑은 고딕 Semilight"/>
        </w:rPr>
        <w:t xml:space="preserve">쏦 </w:t>
      </w:r>
      <w:r xmlns:w="http://schemas.openxmlformats.org/wordprocessingml/2006/main">
        <w:t xml:space="preserve">kas ma olen. Saada mind!??</w:t>
      </w:r>
    </w:p>
    <w:p w14:paraId="78D63567" w14:textId="77777777" w:rsidR="000F7377" w:rsidRDefault="000F7377"/>
    <w:p w14:paraId="4CCBB51E" w14:textId="77777777" w:rsidR="000F7377" w:rsidRDefault="000F7377">
      <w:r xmlns:w="http://schemas.openxmlformats.org/wordprocessingml/2006/main">
        <w:t xml:space="preserve">2. Koloslastele 4:5-6 ? </w:t>
      </w:r>
      <w:r xmlns:w="http://schemas.openxmlformats.org/wordprocessingml/2006/main">
        <w:rPr>
          <w:rFonts w:ascii="맑은 고딕 Semilight" w:hAnsi="맑은 고딕 Semilight"/>
        </w:rPr>
        <w:t xml:space="preserve">쏞 </w:t>
      </w:r>
      <w:r xmlns:w="http://schemas.openxmlformats.org/wordprocessingml/2006/main">
        <w:t xml:space="preserve">käituge targalt kõrvaliste inimeste suhtes, kasutades aega parimal viisil. Teie kõne olgu alati armuline, soolaga maitsestatud, et te teaksite, kuidas peaksite igale inimesele vastama.??</w:t>
      </w:r>
    </w:p>
    <w:p w14:paraId="3DF00DC0" w14:textId="77777777" w:rsidR="000F7377" w:rsidRDefault="000F7377"/>
    <w:p w14:paraId="3D4C4E06" w14:textId="77777777" w:rsidR="000F7377" w:rsidRDefault="000F7377">
      <w:r xmlns:w="http://schemas.openxmlformats.org/wordprocessingml/2006/main">
        <w:t xml:space="preserve">2 Corinthians 2:16 16 Meie oleme surmalõhnaks surmani; ja teisele elulõhna eluks. Ja kes on nende asjade jaoks piisav?</w:t>
      </w:r>
    </w:p>
    <w:p w14:paraId="335A1CC3" w14:textId="77777777" w:rsidR="000F7377" w:rsidRDefault="000F7377"/>
    <w:p w14:paraId="230E43DA" w14:textId="77777777" w:rsidR="000F7377" w:rsidRDefault="000F7377">
      <w:r xmlns:w="http://schemas.openxmlformats.org/wordprocessingml/2006/main">
        <w:t xml:space="preserve">Paulus väljendab muret selle pärast, et tema õpetused avaldavad erinevatele inimestele erinevat mõju, pannes ta tundma, et ta pole väljakutse jaoks piisav.</w:t>
      </w:r>
    </w:p>
    <w:p w14:paraId="754DC1F5" w14:textId="77777777" w:rsidR="000F7377" w:rsidRDefault="000F7377"/>
    <w:p w14:paraId="4316C3F2" w14:textId="77777777" w:rsidR="000F7377" w:rsidRDefault="000F7377">
      <w:r xmlns:w="http://schemas.openxmlformats.org/wordprocessingml/2006/main">
        <w:t xml:space="preserve">1. Meie elul ja sõnadel võivad olla suured tagajärjed teiste elule ja me peame sellest vastutusest teadlikud olema.</w:t>
      </w:r>
    </w:p>
    <w:p w14:paraId="5B680323" w14:textId="77777777" w:rsidR="000F7377" w:rsidRDefault="000F7377"/>
    <w:p w14:paraId="404D48F4" w14:textId="77777777" w:rsidR="000F7377" w:rsidRDefault="000F7377">
      <w:r xmlns:w="http://schemas.openxmlformats.org/wordprocessingml/2006/main">
        <w:t xml:space="preserve">2. Jumal usaldab meile suure jõu tuua elu või surma ja me peame seda targalt kasutama.</w:t>
      </w:r>
    </w:p>
    <w:p w14:paraId="6FF4A06A" w14:textId="77777777" w:rsidR="000F7377" w:rsidRDefault="000F7377"/>
    <w:p w14:paraId="16BAF24E" w14:textId="77777777" w:rsidR="000F7377" w:rsidRDefault="000F7377">
      <w:r xmlns:w="http://schemas.openxmlformats.org/wordprocessingml/2006/main">
        <w:t xml:space="preserve">1. Õpetussõnad 10:19 – Kui sõnu on palju, siis patt ei puudu, aga see, kes hoiab keelt, on tark.</w:t>
      </w:r>
    </w:p>
    <w:p w14:paraId="1CEE4E1D" w14:textId="77777777" w:rsidR="000F7377" w:rsidRDefault="000F7377"/>
    <w:p w14:paraId="7D3775B7" w14:textId="77777777" w:rsidR="000F7377" w:rsidRDefault="000F7377">
      <w:r xmlns:w="http://schemas.openxmlformats.org/wordprocessingml/2006/main">
        <w:t xml:space="preserve">2. 1. Korintlastele 4:2 – Nüüd nõutakse, et need, kellele on antud usaldus, peavad olema ustavad.</w:t>
      </w:r>
    </w:p>
    <w:p w14:paraId="53ABDCC0" w14:textId="77777777" w:rsidR="000F7377" w:rsidRDefault="000F7377"/>
    <w:p w14:paraId="0340818D" w14:textId="77777777" w:rsidR="000F7377" w:rsidRDefault="000F7377">
      <w:r xmlns:w="http://schemas.openxmlformats.org/wordprocessingml/2006/main">
        <w:t xml:space="preserve">2 Corinthians 2:17 17 Sest meid ei ole nii palju, kes rikuvad Jumala sõna, vaid otsekui siiralt, vaid otsekui Jumalast, me räägime Jumala ees Kristuses.</w:t>
      </w:r>
    </w:p>
    <w:p w14:paraId="5CB6C2DB" w14:textId="77777777" w:rsidR="000F7377" w:rsidRDefault="000F7377"/>
    <w:p w14:paraId="6A5E3415" w14:textId="77777777" w:rsidR="000F7377" w:rsidRDefault="000F7377">
      <w:r xmlns:w="http://schemas.openxmlformats.org/wordprocessingml/2006/main">
        <w:t xml:space="preserve">Paulus hoiatab korintlasi, et nad ei rikuks Jumala sõna ja räägiksid siiralt, justkui Jumala ees Kristuses.</w:t>
      </w:r>
    </w:p>
    <w:p w14:paraId="3B010962" w14:textId="77777777" w:rsidR="000F7377" w:rsidRDefault="000F7377"/>
    <w:p w14:paraId="31D1C2D4" w14:textId="77777777" w:rsidR="000F7377" w:rsidRDefault="000F7377">
      <w:r xmlns:w="http://schemas.openxmlformats.org/wordprocessingml/2006/main">
        <w:t xml:space="preserve">1. Rikumatu sõna – uurimus 2. korintlastele 2:17</w:t>
      </w:r>
    </w:p>
    <w:p w14:paraId="572C0AC4" w14:textId="77777777" w:rsidR="000F7377" w:rsidRDefault="000F7377"/>
    <w:p w14:paraId="4FA5F38B" w14:textId="77777777" w:rsidR="000F7377" w:rsidRDefault="000F7377">
      <w:r xmlns:w="http://schemas.openxmlformats.org/wordprocessingml/2006/main">
        <w:t xml:space="preserve">2. Jumala nägemine – elamine Kristuse ligiolus</w:t>
      </w:r>
    </w:p>
    <w:p w14:paraId="2C7CFC61" w14:textId="77777777" w:rsidR="000F7377" w:rsidRDefault="000F7377"/>
    <w:p w14:paraId="51EAE9C2" w14:textId="77777777" w:rsidR="000F7377" w:rsidRDefault="000F7377">
      <w:r xmlns:w="http://schemas.openxmlformats.org/wordprocessingml/2006/main">
        <w:t xml:space="preserve">1. Psalm 119:140 Sinu sõna on väga puhas, seepärast armastab seda su sulane.</w:t>
      </w:r>
    </w:p>
    <w:p w14:paraId="3C168D1F" w14:textId="77777777" w:rsidR="000F7377" w:rsidRDefault="000F7377"/>
    <w:p w14:paraId="4830A957" w14:textId="77777777" w:rsidR="000F7377" w:rsidRDefault="000F7377">
      <w:r xmlns:w="http://schemas.openxmlformats.org/wordprocessingml/2006/main">
        <w:t xml:space="preserve">2. Matteuse 5:8 Õndsad on südamelt puhtad, sest nemad näevad Jumalat.</w:t>
      </w:r>
    </w:p>
    <w:p w14:paraId="0DDD4899" w14:textId="77777777" w:rsidR="000F7377" w:rsidRDefault="000F7377"/>
    <w:p w14:paraId="5E355DD7" w14:textId="77777777" w:rsidR="000F7377" w:rsidRDefault="000F7377">
      <w:r xmlns:w="http://schemas.openxmlformats.org/wordprocessingml/2006/main">
        <w:t xml:space="preserve">2Kr 3 on Pauluse teise kirja kolmas peatükk korintlastele. Selles peatükis käsitleb Paulus uue lepingu paremust Kristuses võrreldes Moosese kaudu antud vana lepinguga. Ta rõhutab Vaimu ümberkujundavat jõudu ja vastandab seda legalismile </w:t>
      </w:r>
      <w:r xmlns:w="http://schemas.openxmlformats.org/wordprocessingml/2006/main">
        <w:lastRenderedPageBreak xmlns:w="http://schemas.openxmlformats.org/wordprocessingml/2006/main"/>
      </w:r>
      <w:r xmlns:w="http://schemas.openxmlformats.org/wordprocessingml/2006/main">
        <w:t xml:space="preserve">ja kirjadel põhinevale teenistusele.</w:t>
      </w:r>
    </w:p>
    <w:p w14:paraId="405DFC83" w14:textId="77777777" w:rsidR="000F7377" w:rsidRDefault="000F7377"/>
    <w:p w14:paraId="70AD0DA5" w14:textId="77777777" w:rsidR="000F7377" w:rsidRDefault="000F7377">
      <w:r xmlns:w="http://schemas.openxmlformats.org/wordprocessingml/2006/main">
        <w:t xml:space="preserve">1. lõik: Paulus alustab väitega, et usklikud on elavad kirjad, mida tunnevad ja loevad kõik inimesed, mis annab tunnistust nende muutumisest Kristuses (2. Korintlastele 3:2-3). Ta rõhutab, kuidas nende pädevus pärineb Jumalalt, kes on teinud nad uue lepingu teenijateks, mis ei põhine kirjalikul koodil, vaid Vaimul (2. Korintlastele 3:4-6). Paulus vastandab seda vana lepinguga, mis tõi kaasa hukkamõistu ja surma, kuna see oli raiutud kivitahvlitele.</w:t>
      </w:r>
    </w:p>
    <w:p w14:paraId="39F16DE6" w14:textId="77777777" w:rsidR="000F7377" w:rsidRDefault="000F7377"/>
    <w:p w14:paraId="7E11ED3D" w14:textId="77777777" w:rsidR="000F7377" w:rsidRDefault="000F7377">
      <w:r xmlns:w="http://schemas.openxmlformats.org/wordprocessingml/2006/main">
        <w:t xml:space="preserve">2. lõik: Paulus selgitab, et kuigi Moosese teenimine tuli auhiilgusega – tema nägu säras pärast kohtumist Jumalaga –, oli see ajutine ja hääbuv (2. Korintlastele 3:7–11). Ta rõhutab, et kui hukkamõistu toonud teenistuses oli au, siis kui palju hiilgavam on õigluse teenimine uue lepingu raames? Selle uue lepingu hiilgus ületab Moosese kogetu. See toob vabaduse, muutumise ja kestva au Kristuse kaudu.</w:t>
      </w:r>
    </w:p>
    <w:p w14:paraId="10C73174" w14:textId="77777777" w:rsidR="000F7377" w:rsidRDefault="000F7377"/>
    <w:p w14:paraId="44C0DF05" w14:textId="77777777" w:rsidR="000F7377" w:rsidRDefault="000F7377">
      <w:r xmlns:w="http://schemas.openxmlformats.org/wordprocessingml/2006/main">
        <w:t xml:space="preserve">3. lõik: peatükk lõpeb illustratsiooniga, mis kasutab Moosese loori. Paulus selgitab, kuidas Mooses kandis loori, et varjata oma säravat palet iisraellaste eest, kui selle hiilgus kustus (2. Korintlastele 3:13). Kuid nüüd, Kristuses, saavad usklikud läheneda Jumalale ilma looride ja takistusteta. Kui nad pöörduvad Tema poole katmata nägudega, muudetakse nad Tema Vaimu poolt Tema näoks ühest hiilguse astmest teise (2. Korintlastele 3:18).</w:t>
      </w:r>
    </w:p>
    <w:p w14:paraId="36389F47" w14:textId="77777777" w:rsidR="000F7377" w:rsidRDefault="000F7377"/>
    <w:p w14:paraId="3543462D" w14:textId="77777777" w:rsidR="000F7377" w:rsidRDefault="000F7377">
      <w:r xmlns:w="http://schemas.openxmlformats.org/wordprocessingml/2006/main">
        <w:t xml:space="preserve">Kokkuvõttes keskendub Teise korintose kirja kolmas peatükk vana ja uue lepingu vastandamisele. Paulus rõhutab, kuidas usklikud on uue lepingu all muutunud inimestena elavaks tunnistuseks. Ta rõhutab, et nende pädevus ja teenistus tuleb Jumalalt Vaimu kaudu, mitte kirjaliku koodeksi legalistliku järgimise kaudu. Paulus vastandab Moosese teenimise ajutist hiilgust uue lepingu ületamatule hiilgusele Kristuses, mis toob kaasa õiguse, vabaduse ja püsiva muutumise. Lõpetuseks illustreerib ta, kuidas usklikud saavad Jumalale läheneda ilma looride ja takistusteta, olles Tema Vaimu poolt Tema näoks muudetud. See peatükk rõhutab uue lepingu paremust ja selle muutvat jõudu Vaimu kaudu.</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Korintlastele 3:1 Kas me hakkame jälle iseennast kiitma? või vajame meie, nagu mõned teisedki, kiituskirju või teie kiituskirju?</w:t>
      </w:r>
    </w:p>
    <w:p w14:paraId="2AFE6222" w14:textId="77777777" w:rsidR="000F7377" w:rsidRDefault="000F7377"/>
    <w:p w14:paraId="7C0783F2" w14:textId="77777777" w:rsidR="000F7377" w:rsidRDefault="000F7377">
      <w:r xmlns:w="http://schemas.openxmlformats.org/wordprocessingml/2006/main">
        <w:t xml:space="preserve">Paulus küsib Korintose koguduse käest, kas nad vajavad tema või kellegi teise kiituskirja, et teda uskuda.</w:t>
      </w:r>
    </w:p>
    <w:p w14:paraId="475DD3B3" w14:textId="77777777" w:rsidR="000F7377" w:rsidRDefault="000F7377"/>
    <w:p w14:paraId="758F4C5F" w14:textId="77777777" w:rsidR="000F7377" w:rsidRDefault="000F7377">
      <w:r xmlns:w="http://schemas.openxmlformats.org/wordprocessingml/2006/main">
        <w:t xml:space="preserve">1. "Ainuüksi Jumala Sõnale lootmine"</w:t>
      </w:r>
    </w:p>
    <w:p w14:paraId="1571CA41" w14:textId="77777777" w:rsidR="000F7377" w:rsidRDefault="000F7377"/>
    <w:p w14:paraId="4968EF43" w14:textId="77777777" w:rsidR="000F7377" w:rsidRDefault="000F7377">
      <w:r xmlns:w="http://schemas.openxmlformats.org/wordprocessingml/2006/main">
        <w:t xml:space="preserve">2. "Kiitmise jõud"</w:t>
      </w:r>
    </w:p>
    <w:p w14:paraId="59AFBA66" w14:textId="77777777" w:rsidR="000F7377" w:rsidRDefault="000F7377"/>
    <w:p w14:paraId="458ECBD2" w14:textId="77777777" w:rsidR="000F7377" w:rsidRDefault="000F7377">
      <w:r xmlns:w="http://schemas.openxmlformats.org/wordprocessingml/2006/main">
        <w:t xml:space="preserve">1. Õpetussõnad 3:5-6 – Lootke Issanda peale kogu südamest ja ärge toetuge oma mõistusele. Tunnustage teda kõigil oma teedel ja ta teeb teie teed tasaseks.</w:t>
      </w:r>
    </w:p>
    <w:p w14:paraId="122E1F4B" w14:textId="77777777" w:rsidR="000F7377" w:rsidRDefault="000F7377"/>
    <w:p w14:paraId="0E733839" w14:textId="77777777" w:rsidR="000F7377" w:rsidRDefault="000F7377">
      <w:r xmlns:w="http://schemas.openxmlformats.org/wordprocessingml/2006/main">
        <w:t xml:space="preserve">2. Roomlastele 10:17 – Nii et usk tuleb kuulmisest ja kuulmine Kristuse sõna kaudu.</w:t>
      </w:r>
    </w:p>
    <w:p w14:paraId="75408A1E" w14:textId="77777777" w:rsidR="000F7377" w:rsidRDefault="000F7377"/>
    <w:p w14:paraId="47FF8F91" w14:textId="77777777" w:rsidR="000F7377" w:rsidRDefault="000F7377">
      <w:r xmlns:w="http://schemas.openxmlformats.org/wordprocessingml/2006/main">
        <w:t xml:space="preserve">2. Korintlastele 3:2 Teie olete meie kiri, mis on kirjutatud meie südamesse, mida teavad ja loevad kõik inimesed.</w:t>
      </w:r>
    </w:p>
    <w:p w14:paraId="32339275" w14:textId="77777777" w:rsidR="000F7377" w:rsidRDefault="000F7377"/>
    <w:p w14:paraId="7F8651BD" w14:textId="77777777" w:rsidR="000F7377" w:rsidRDefault="000F7377">
      <w:r xmlns:w="http://schemas.openxmlformats.org/wordprocessingml/2006/main">
        <w:t xml:space="preserve">Korintlased on nagu kõigi inimeste südametesse kirjutatud kiri, mida kõik teavad ja loevad.</w:t>
      </w:r>
    </w:p>
    <w:p w14:paraId="5EFACB8D" w14:textId="77777777" w:rsidR="000F7377" w:rsidRDefault="000F7377"/>
    <w:p w14:paraId="565FBEDB" w14:textId="77777777" w:rsidR="000F7377" w:rsidRDefault="000F7377">
      <w:r xmlns:w="http://schemas.openxmlformats.org/wordprocessingml/2006/main">
        <w:t xml:space="preserve">1. Jumaliku eeskuju jõud: elada elu, mis räägib valjemini kui sõnad</w:t>
      </w:r>
    </w:p>
    <w:p w14:paraId="3229C135" w14:textId="77777777" w:rsidR="000F7377" w:rsidRDefault="000F7377"/>
    <w:p w14:paraId="06E5EC71" w14:textId="77777777" w:rsidR="000F7377" w:rsidRDefault="000F7377">
      <w:r xmlns:w="http://schemas.openxmlformats.org/wordprocessingml/2006/main">
        <w:t xml:space="preserve">2. Oma loo kirjutamine: kuidas muuta oma elu võimsaks tunnistuseks</w:t>
      </w:r>
    </w:p>
    <w:p w14:paraId="3DAC6AE4" w14:textId="77777777" w:rsidR="000F7377" w:rsidRDefault="000F7377"/>
    <w:p w14:paraId="1A8D7D61" w14:textId="77777777" w:rsidR="000F7377" w:rsidRDefault="000F7377">
      <w:r xmlns:w="http://schemas.openxmlformats.org/wordprocessingml/2006/main">
        <w:t xml:space="preserve">1. Õpetussõnad 12:28 – Õigluse teel on elu ja selle teel ei ole surma.</w:t>
      </w:r>
    </w:p>
    <w:p w14:paraId="410FAFD4" w14:textId="77777777" w:rsidR="000F7377" w:rsidRDefault="000F7377"/>
    <w:p w14:paraId="11D93DB2" w14:textId="77777777" w:rsidR="000F7377" w:rsidRDefault="000F7377">
      <w:r xmlns:w="http://schemas.openxmlformats.org/wordprocessingml/2006/main">
        <w:t xml:space="preserve">2. Roomlastele 12:2 – Ärge kohanege selle maailma eeskujuga, vaid muutuge oma meele uuendamise läbi.</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Korintlastele 3:3 Kuna teid on ilmselgelt kuulutatud meie poolt teenitud Kristuse kirjaks, mis ei ole kirjutatud tindiga, vaid elava Jumala Vaimuga; mitte kivilaudadel, vaid lihavatel südamelaudadel.</w:t>
      </w:r>
    </w:p>
    <w:p w14:paraId="42F8CCEA" w14:textId="77777777" w:rsidR="000F7377" w:rsidRDefault="000F7377"/>
    <w:p w14:paraId="5DDA0BCA" w14:textId="77777777" w:rsidR="000F7377" w:rsidRDefault="000F7377">
      <w:r xmlns:w="http://schemas.openxmlformats.org/wordprocessingml/2006/main">
        <w:t xml:space="preserve">Korintlased on kuulutatud Kristuse kirjaks, mis on kirjutatud mitte tindiga, vaid elava Jumala Vaimuga, mitte kiviplaatidele, vaid lihalikele südamelaudadele.</w:t>
      </w:r>
    </w:p>
    <w:p w14:paraId="11033BF9" w14:textId="77777777" w:rsidR="000F7377" w:rsidRDefault="000F7377"/>
    <w:p w14:paraId="44206F09" w14:textId="77777777" w:rsidR="000F7377" w:rsidRDefault="000F7377">
      <w:r xmlns:w="http://schemas.openxmlformats.org/wordprocessingml/2006/main">
        <w:t xml:space="preserve">1. Kristuse elavad kirjad: Vaimu vägi</w:t>
      </w:r>
    </w:p>
    <w:p w14:paraId="2B509339" w14:textId="77777777" w:rsidR="000F7377" w:rsidRDefault="000F7377"/>
    <w:p w14:paraId="4D2CBB36" w14:textId="77777777" w:rsidR="000F7377" w:rsidRDefault="000F7377">
      <w:r xmlns:w="http://schemas.openxmlformats.org/wordprocessingml/2006/main">
        <w:t xml:space="preserve">2. Meie südamesse kirjutatud: Armastuse jõud</w:t>
      </w:r>
    </w:p>
    <w:p w14:paraId="4816E7B9" w14:textId="77777777" w:rsidR="000F7377" w:rsidRDefault="000F7377"/>
    <w:p w14:paraId="31C48DA2" w14:textId="77777777" w:rsidR="000F7377" w:rsidRDefault="000F7377">
      <w:r xmlns:w="http://schemas.openxmlformats.org/wordprocessingml/2006/main">
        <w:t xml:space="preserve">1. Roomlastele 2:15-16 – Sest kui paganad, kellel ei ole seadust, teevad loomult seaduses sisalduvaid asju, on need, kellel ei ole seadust, omaenese seadus, kes näitavad seaduse tööd. on kirjutatud nende südamesse, tunnistajaks on ka nende südametunnistus ja nende mõtted on üksteist süüdistades või vabandades kesksed.</w:t>
      </w:r>
    </w:p>
    <w:p w14:paraId="5C7A4921" w14:textId="77777777" w:rsidR="000F7377" w:rsidRDefault="000F7377"/>
    <w:p w14:paraId="5A54698D" w14:textId="77777777" w:rsidR="000F7377" w:rsidRDefault="000F7377">
      <w:r xmlns:w="http://schemas.openxmlformats.org/wordprocessingml/2006/main">
        <w:t xml:space="preserve">2. Psalm 119:11 – Sinu sõna olen ma peitnud oma südames, et ma ei teeks pattu sinu vastu.</w:t>
      </w:r>
    </w:p>
    <w:p w14:paraId="73623C02" w14:textId="77777777" w:rsidR="000F7377" w:rsidRDefault="000F7377"/>
    <w:p w14:paraId="1AA50740" w14:textId="77777777" w:rsidR="000F7377" w:rsidRDefault="000F7377">
      <w:r xmlns:w="http://schemas.openxmlformats.org/wordprocessingml/2006/main">
        <w:t xml:space="preserve">2. Korintlastele 3:4 Ja selline usaldus on meil Kristuse kaudu Jumala poole:</w:t>
      </w:r>
    </w:p>
    <w:p w14:paraId="4813D2BA" w14:textId="77777777" w:rsidR="000F7377" w:rsidRDefault="000F7377"/>
    <w:p w14:paraId="3B88176A" w14:textId="77777777" w:rsidR="000F7377" w:rsidRDefault="000F7377">
      <w:r xmlns:w="http://schemas.openxmlformats.org/wordprocessingml/2006/main">
        <w:t xml:space="preserve">Paulus väljendab oma usaldust Kristusesse, et ta pääseks ligi Jumalale.</w:t>
      </w:r>
    </w:p>
    <w:p w14:paraId="6EF72249" w14:textId="77777777" w:rsidR="000F7377" w:rsidRDefault="000F7377"/>
    <w:p w14:paraId="19EB3020" w14:textId="77777777" w:rsidR="000F7377" w:rsidRDefault="000F7377">
      <w:r xmlns:w="http://schemas.openxmlformats.org/wordprocessingml/2006/main">
        <w:t xml:space="preserve">1. Usu jõud Kristusesse: kuidas pääseda ligi Jumala ligiolule</w:t>
      </w:r>
    </w:p>
    <w:p w14:paraId="6EA1FAC9" w14:textId="77777777" w:rsidR="000F7377" w:rsidRDefault="000F7377"/>
    <w:p w14:paraId="571EF5F1" w14:textId="77777777" w:rsidR="000F7377" w:rsidRDefault="000F7377">
      <w:r xmlns:w="http://schemas.openxmlformats.org/wordprocessingml/2006/main">
        <w:t xml:space="preserve">2. Usalduse õnnistus: kuidas tugevdada meie suhet Jumalaga</w:t>
      </w:r>
    </w:p>
    <w:p w14:paraId="59CE0161" w14:textId="77777777" w:rsidR="000F7377" w:rsidRDefault="000F7377"/>
    <w:p w14:paraId="4F17D67B" w14:textId="77777777" w:rsidR="000F7377" w:rsidRDefault="000F7377">
      <w:r xmlns:w="http://schemas.openxmlformats.org/wordprocessingml/2006/main">
        <w:t xml:space="preserve">1. Johannese 3:16 – Sest nii on Jumal maailma armastanud, et ta andis oma ainsa Poja, et ükski, kes temasse usub, ei hukkuks, vaid saaks igavese elu.</w:t>
      </w:r>
    </w:p>
    <w:p w14:paraId="608C0A44" w14:textId="77777777" w:rsidR="000F7377" w:rsidRDefault="000F7377"/>
    <w:p w14:paraId="7772CDE2" w14:textId="77777777" w:rsidR="000F7377" w:rsidRDefault="000F7377">
      <w:r xmlns:w="http://schemas.openxmlformats.org/wordprocessingml/2006/main">
        <w:t xml:space="preserve">2. Jeremija 29:13 – Sa otsid mind ja leiad mind, kui otsid mind kogu oma südamega.</w:t>
      </w:r>
    </w:p>
    <w:p w14:paraId="0A51489F" w14:textId="77777777" w:rsidR="000F7377" w:rsidRDefault="000F7377"/>
    <w:p w14:paraId="6B5BB66E" w14:textId="77777777" w:rsidR="000F7377" w:rsidRDefault="000F7377">
      <w:r xmlns:w="http://schemas.openxmlformats.org/wordprocessingml/2006/main">
        <w:t xml:space="preserve">2 Corinthians 3:5 5 Mitte et me ise oleksime piisavad, et mõelda midagi nagu endast; aga meie piisavus on Jumalast;</w:t>
      </w:r>
    </w:p>
    <w:p w14:paraId="38727C6B" w14:textId="77777777" w:rsidR="000F7377" w:rsidRDefault="000F7377"/>
    <w:p w14:paraId="1B1BE26D" w14:textId="77777777" w:rsidR="000F7377" w:rsidRDefault="000F7377">
      <w:r xmlns:w="http://schemas.openxmlformats.org/wordprocessingml/2006/main">
        <w:t xml:space="preserve">Usklikud peavad oma jõu ja võimete osas lootma Jumala piisavusele.</w:t>
      </w:r>
    </w:p>
    <w:p w14:paraId="17CA2300" w14:textId="77777777" w:rsidR="000F7377" w:rsidRDefault="000F7377"/>
    <w:p w14:paraId="40AD81B4" w14:textId="77777777" w:rsidR="000F7377" w:rsidRDefault="000F7377">
      <w:r xmlns:w="http://schemas.openxmlformats.org/wordprocessingml/2006/main">
        <w:t xml:space="preserve">1. Jumala tugevusele lootmine – 2. Korintlastele 3:5</w:t>
      </w:r>
    </w:p>
    <w:p w14:paraId="5B55B3E6" w14:textId="77777777" w:rsidR="000F7377" w:rsidRDefault="000F7377"/>
    <w:p w14:paraId="01E372C6" w14:textId="77777777" w:rsidR="000F7377" w:rsidRDefault="000F7377">
      <w:r xmlns:w="http://schemas.openxmlformats.org/wordprocessingml/2006/main">
        <w:t xml:space="preserve">2. Jumala hoolde usaldamine – Filiplastele 4:19</w:t>
      </w:r>
    </w:p>
    <w:p w14:paraId="0DB6BED8" w14:textId="77777777" w:rsidR="000F7377" w:rsidRDefault="000F7377"/>
    <w:p w14:paraId="36C41EB1" w14:textId="77777777" w:rsidR="000F7377" w:rsidRDefault="000F7377">
      <w:r xmlns:w="http://schemas.openxmlformats.org/wordprocessingml/2006/main">
        <w:t xml:space="preserve">1. 2. Korintlastele 3:5 – Mitte et me oleksime iseendast piisavad, et midagi endast kujutada; aga meie piisavus on Jumalast;</w:t>
      </w:r>
    </w:p>
    <w:p w14:paraId="1CDA3BF4" w14:textId="77777777" w:rsidR="000F7377" w:rsidRDefault="000F7377"/>
    <w:p w14:paraId="7B3AB656" w14:textId="77777777" w:rsidR="000F7377" w:rsidRDefault="000F7377">
      <w:r xmlns:w="http://schemas.openxmlformats.org/wordprocessingml/2006/main">
        <w:t xml:space="preserve">2. Filiplastele 4:19 – Ja minu Jumal rahuldab kõik teie vajadused vastavalt oma rikkusele auhiilguses Kristuse Jeesuse kaudu.</w:t>
      </w:r>
    </w:p>
    <w:p w14:paraId="1671F203" w14:textId="77777777" w:rsidR="000F7377" w:rsidRDefault="000F7377"/>
    <w:p w14:paraId="2C5E1ECE" w14:textId="77777777" w:rsidR="000F7377" w:rsidRDefault="000F7377">
      <w:r xmlns:w="http://schemas.openxmlformats.org/wordprocessingml/2006/main">
        <w:t xml:space="preserve">2 Corinthians 3:6 6 Kes meid on teinud ka uue testamendi teenijateks; mitte tähest, vaid vaimust, sest täht tapab, aga vaim teeb eluks.</w:t>
      </w:r>
    </w:p>
    <w:p w14:paraId="31D083C7" w14:textId="77777777" w:rsidR="000F7377" w:rsidRDefault="000F7377"/>
    <w:p w14:paraId="275C32F3" w14:textId="77777777" w:rsidR="000F7377" w:rsidRDefault="000F7377">
      <w:r xmlns:w="http://schemas.openxmlformats.org/wordprocessingml/2006/main">
        <w:t xml:space="preserve">Paulus julgustab usklikke olema uue lepingu teenijad koos Vaimu ja mitte Seaduse tähega, sest täht võib olla surmav, kuid Vaim teeb eluks.</w:t>
      </w:r>
    </w:p>
    <w:p w14:paraId="171B5CF6" w14:textId="77777777" w:rsidR="000F7377" w:rsidRDefault="000F7377"/>
    <w:p w14:paraId="0FCA0430" w14:textId="77777777" w:rsidR="000F7377" w:rsidRDefault="000F7377">
      <w:r xmlns:w="http://schemas.openxmlformats.org/wordprocessingml/2006/main">
        <w:t xml:space="preserve">1. Püha Vaimu vägi: kuidas Püha Vaim toob elu uuele lepingule</w:t>
      </w:r>
    </w:p>
    <w:p w14:paraId="540F6F77" w14:textId="77777777" w:rsidR="000F7377" w:rsidRDefault="000F7377"/>
    <w:p w14:paraId="6F3413C0" w14:textId="77777777" w:rsidR="000F7377" w:rsidRDefault="000F7377">
      <w:r xmlns:w="http://schemas.openxmlformats.org/wordprocessingml/2006/main">
        <w:t xml:space="preserve">2. Kiri ja vaim: kuidas eristada ja järgida uue lepingu tõelist teed</w:t>
      </w:r>
    </w:p>
    <w:p w14:paraId="3BE69FB1" w14:textId="77777777" w:rsidR="000F7377" w:rsidRDefault="000F7377"/>
    <w:p w14:paraId="1989155B" w14:textId="77777777" w:rsidR="000F7377" w:rsidRDefault="000F7377">
      <w:r xmlns:w="http://schemas.openxmlformats.org/wordprocessingml/2006/main">
        <w:t xml:space="preserve">1. Roomlastele 8:2-4 – Sest elu Vaimu seadus Kristuses Jeesuses on mind vabastanud patu ja surma seadusest.</w:t>
      </w:r>
    </w:p>
    <w:p w14:paraId="3B05058C" w14:textId="77777777" w:rsidR="000F7377" w:rsidRDefault="000F7377"/>
    <w:p w14:paraId="4AB29C42" w14:textId="77777777" w:rsidR="000F7377" w:rsidRDefault="000F7377">
      <w:r xmlns:w="http://schemas.openxmlformats.org/wordprocessingml/2006/main">
        <w:t xml:space="preserve">2. Galaatlastele 5:16-18 – Seda ma siis ütlen: käige Vaimus, siis te ei täida lihahimu.</w:t>
      </w:r>
    </w:p>
    <w:p w14:paraId="412165FF" w14:textId="77777777" w:rsidR="000F7377" w:rsidRDefault="000F7377"/>
    <w:p w14:paraId="3952AF32" w14:textId="77777777" w:rsidR="000F7377" w:rsidRDefault="000F7377">
      <w:r xmlns:w="http://schemas.openxmlformats.org/wordprocessingml/2006/main">
        <w:t xml:space="preserve">2 Corinthians 3:7 7 Aga kui surmateenistus, kirjutatud ja kividesse raiutud, oli hiilgav, nii et Iisraeli lapsed ei saanud kindlalt vaadata Moosese palet tema palge auks; mis hiilgus pidi minema minema:</w:t>
      </w:r>
    </w:p>
    <w:p w14:paraId="3417D68C" w14:textId="77777777" w:rsidR="000F7377" w:rsidRDefault="000F7377"/>
    <w:p w14:paraId="118E9A58" w14:textId="77777777" w:rsidR="000F7377" w:rsidRDefault="000F7377">
      <w:r xmlns:w="http://schemas.openxmlformats.org/wordprocessingml/2006/main">
        <w:t xml:space="preserve">Moosese nägu oli nii hiilgav, et iisraellased ei saanud sellele otse vaadata, kuid hiilgus oli ajutine.</w:t>
      </w:r>
    </w:p>
    <w:p w14:paraId="26C3E183" w14:textId="77777777" w:rsidR="000F7377" w:rsidRDefault="000F7377"/>
    <w:p w14:paraId="43AF1344" w14:textId="77777777" w:rsidR="000F7377" w:rsidRDefault="000F7377">
      <w:r xmlns:w="http://schemas.openxmlformats.org/wordprocessingml/2006/main">
        <w:t xml:space="preserve">1: Moosese hiilgus tuhmus, kuid Jumala au kestab igavesti.</w:t>
      </w:r>
    </w:p>
    <w:p w14:paraId="2E82E5C8" w14:textId="77777777" w:rsidR="000F7377" w:rsidRDefault="000F7377"/>
    <w:p w14:paraId="6EB5E778" w14:textId="77777777" w:rsidR="000F7377" w:rsidRDefault="000F7377">
      <w:r xmlns:w="http://schemas.openxmlformats.org/wordprocessingml/2006/main">
        <w:t xml:space="preserve">2: Peaksime vaatama maailma ajutisest hiilgusest kaugemale Jumala au poole.</w:t>
      </w:r>
    </w:p>
    <w:p w14:paraId="537DE12D" w14:textId="77777777" w:rsidR="000F7377" w:rsidRDefault="000F7377"/>
    <w:p w14:paraId="1F345B7C" w14:textId="77777777" w:rsidR="000F7377" w:rsidRDefault="000F7377">
      <w:r xmlns:w="http://schemas.openxmlformats.org/wordprocessingml/2006/main">
        <w:t xml:space="preserve">1: Psalm 27:4 – Ühte asja ma olen Issandalt soovinud, seda ma taotlen; et ma võiksin elada Issanda kojas kõik oma elupäevad, et näha Issanda ilu ja uurida tema templis.</w:t>
      </w:r>
    </w:p>
    <w:p w14:paraId="36A6593F" w14:textId="77777777" w:rsidR="000F7377" w:rsidRDefault="000F7377"/>
    <w:p w14:paraId="26BA9E61" w14:textId="77777777" w:rsidR="000F7377" w:rsidRDefault="000F7377">
      <w:r xmlns:w="http://schemas.openxmlformats.org/wordprocessingml/2006/main">
        <w:t xml:space="preserve">2: Jesaja 43:7 - Igaüks, keda kutsutakse minu nimega, sest ma olen ta loonud oma auks, ma olen ta kujundanud; jah, ma olen ta teinud.</w:t>
      </w:r>
    </w:p>
    <w:p w14:paraId="605AB692" w14:textId="77777777" w:rsidR="000F7377" w:rsidRDefault="000F7377"/>
    <w:p w14:paraId="131AD5E2" w14:textId="77777777" w:rsidR="000F7377" w:rsidRDefault="000F7377">
      <w:r xmlns:w="http://schemas.openxmlformats.org/wordprocessingml/2006/main">
        <w:t xml:space="preserve">2 Corinthians 3:8 8 Kuidas ei võiks vaimuteenistus olla hiilgav?</w:t>
      </w:r>
    </w:p>
    <w:p w14:paraId="078C0696" w14:textId="77777777" w:rsidR="000F7377" w:rsidRDefault="000F7377"/>
    <w:p w14:paraId="21E566E9" w14:textId="77777777" w:rsidR="000F7377" w:rsidRDefault="000F7377">
      <w:r xmlns:w="http://schemas.openxmlformats.org/wordprocessingml/2006/main">
        <w:t xml:space="preserve">Paulus rõhutab, et Vaimu teenimine on hiilgavam kui kirjatöö.</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Vaimu vägi: Vaimu kuulsusrikka teenistuse uurimine</w:t>
      </w:r>
    </w:p>
    <w:p w14:paraId="7E6F851F" w14:textId="77777777" w:rsidR="000F7377" w:rsidRDefault="000F7377"/>
    <w:p w14:paraId="1752DFEA" w14:textId="77777777" w:rsidR="000F7377" w:rsidRDefault="000F7377">
      <w:r xmlns:w="http://schemas.openxmlformats.org/wordprocessingml/2006/main">
        <w:t xml:space="preserve">2. Vaimu mõõtmatu Majesteet: evangeeliumi hiilguse paljastamine</w:t>
      </w:r>
    </w:p>
    <w:p w14:paraId="6164CBFA" w14:textId="77777777" w:rsidR="000F7377" w:rsidRDefault="000F7377"/>
    <w:p w14:paraId="72F229F5" w14:textId="77777777" w:rsidR="000F7377" w:rsidRDefault="000F7377">
      <w:r xmlns:w="http://schemas.openxmlformats.org/wordprocessingml/2006/main">
        <w:t xml:space="preserve">1. Roomlastele 8:26-27 – „Samamoodi aitab Vaim meid meie nõrkuses. Sest me ei tea, mida palvetada, nagu peaksime, aga Vaim ise kostab meie eest liiga sügavate ägamistega, et sõnu teha. Ja kes uurib südameid, see teab, mis on Vaimu mõistus, sest Vaim palub pühade eest Jumala tahte järgi.</w:t>
      </w:r>
    </w:p>
    <w:p w14:paraId="4F408AAC" w14:textId="77777777" w:rsidR="000F7377" w:rsidRDefault="000F7377"/>
    <w:p w14:paraId="7A14CD42" w14:textId="77777777" w:rsidR="000F7377" w:rsidRDefault="000F7377">
      <w:r xmlns:w="http://schemas.openxmlformats.org/wordprocessingml/2006/main">
        <w:t xml:space="preserve">2. Johannese 3:8 – „Tuul puhub, kus tahab, ja sa kuuled selle häält, aga sa ei tea, kust ta tuleb või kuhu läheb. Nii on igaühega, kes on sündinud Vaimust."</w:t>
      </w:r>
    </w:p>
    <w:p w14:paraId="0B1368F2" w14:textId="77777777" w:rsidR="000F7377" w:rsidRDefault="000F7377"/>
    <w:p w14:paraId="02ADCB15" w14:textId="77777777" w:rsidR="000F7377" w:rsidRDefault="000F7377">
      <w:r xmlns:w="http://schemas.openxmlformats.org/wordprocessingml/2006/main">
        <w:t xml:space="preserve">2 Corinthians 3:9 9 Sest kui hukkamõistu amet on au, siis palju rohkem on õiguse teenimine au.</w:t>
      </w:r>
    </w:p>
    <w:p w14:paraId="60549CD3" w14:textId="77777777" w:rsidR="000F7377" w:rsidRDefault="000F7377"/>
    <w:p w14:paraId="29112D56" w14:textId="77777777" w:rsidR="000F7377" w:rsidRDefault="000F7377">
      <w:r xmlns:w="http://schemas.openxmlformats.org/wordprocessingml/2006/main">
        <w:t xml:space="preserve">Õiguse teenimine on palju hiilgavam kui hukkamõistu teenimine.</w:t>
      </w:r>
    </w:p>
    <w:p w14:paraId="13050F31" w14:textId="77777777" w:rsidR="000F7377" w:rsidRDefault="000F7377"/>
    <w:p w14:paraId="44248133" w14:textId="77777777" w:rsidR="000F7377" w:rsidRDefault="000F7377">
      <w:r xmlns:w="http://schemas.openxmlformats.org/wordprocessingml/2006/main">
        <w:t xml:space="preserve">1) Õigemeelsuse jõud: kuidas Jumalaga koos käimine viib tõelise au juurde</w:t>
      </w:r>
    </w:p>
    <w:p w14:paraId="477D566C" w14:textId="77777777" w:rsidR="000F7377" w:rsidRDefault="000F7377"/>
    <w:p w14:paraId="2E693F5B" w14:textId="77777777" w:rsidR="000F7377" w:rsidRDefault="000F7377">
      <w:r xmlns:w="http://schemas.openxmlformats.org/wordprocessingml/2006/main">
        <w:t xml:space="preserve">2) Hukkamõistu vari: kuidas maailma nägemus edust on põgus ja ekslik</w:t>
      </w:r>
    </w:p>
    <w:p w14:paraId="16B062E6" w14:textId="77777777" w:rsidR="000F7377" w:rsidRDefault="000F7377"/>
    <w:p w14:paraId="07CEC70F" w14:textId="77777777" w:rsidR="000F7377" w:rsidRDefault="000F7377">
      <w:r xmlns:w="http://schemas.openxmlformats.org/wordprocessingml/2006/main">
        <w:t xml:space="preserve">1) Roomlastele 5:17 – Sest kui ühe inimese üleastumise tõttu valitses surm ühe üle; palju enam need, kes saavad külluses armu ja õiguse andi, valitsevad elus ühe, Jeesuse Kristuse läbi.</w:t>
      </w:r>
    </w:p>
    <w:p w14:paraId="22B73217" w14:textId="77777777" w:rsidR="000F7377" w:rsidRDefault="000F7377"/>
    <w:p w14:paraId="69095333" w14:textId="77777777" w:rsidR="000F7377" w:rsidRDefault="000F7377">
      <w:r xmlns:w="http://schemas.openxmlformats.org/wordprocessingml/2006/main">
        <w:t xml:space="preserve">2) Matteuse 6:33 – aga otsige esmalt Jumala riiki ja tema õigust; ja kõik need asjad lisatakse teile.</w:t>
      </w:r>
    </w:p>
    <w:p w14:paraId="25C9CA3C" w14:textId="77777777" w:rsidR="000F7377" w:rsidRDefault="000F7377"/>
    <w:p w14:paraId="49601931" w14:textId="77777777" w:rsidR="000F7377" w:rsidRDefault="000F7377">
      <w:r xmlns:w="http://schemas.openxmlformats.org/wordprocessingml/2006/main">
        <w:t xml:space="preserve">2. Korintlastele 3:10 Sest isegi sellel, mis oli au sees, ei olnud selles osas au, </w:t>
      </w:r>
      <w:r xmlns:w="http://schemas.openxmlformats.org/wordprocessingml/2006/main">
        <w:lastRenderedPageBreak xmlns:w="http://schemas.openxmlformats.org/wordprocessingml/2006/main"/>
      </w:r>
      <w:r xmlns:w="http://schemas.openxmlformats.org/wordprocessingml/2006/main">
        <w:t xml:space="preserve">selle hiilguse tõttu, mis on üleval.</w:t>
      </w:r>
    </w:p>
    <w:p w14:paraId="06B34BE3" w14:textId="77777777" w:rsidR="000F7377" w:rsidRDefault="000F7377"/>
    <w:p w14:paraId="27730A33" w14:textId="77777777" w:rsidR="000F7377" w:rsidRDefault="000F7377">
      <w:r xmlns:w="http://schemas.openxmlformats.org/wordprocessingml/2006/main">
        <w:t xml:space="preserve">Jumala auhiilgus on palju suurem kui kõik, mida inimesed suudavad pakkuda, ja see ületab iga inimese antud au.</w:t>
      </w:r>
    </w:p>
    <w:p w14:paraId="035B0BFD" w14:textId="77777777" w:rsidR="000F7377" w:rsidRDefault="000F7377"/>
    <w:p w14:paraId="56E7AAFF" w14:textId="77777777" w:rsidR="000F7377" w:rsidRDefault="000F7377">
      <w:r xmlns:w="http://schemas.openxmlformats.org/wordprocessingml/2006/main">
        <w:t xml:space="preserve">1. Jumala hiilguse suursugusus</w:t>
      </w:r>
    </w:p>
    <w:p w14:paraId="1097DA6C" w14:textId="77777777" w:rsidR="000F7377" w:rsidRDefault="000F7377"/>
    <w:p w14:paraId="2CA31649" w14:textId="77777777" w:rsidR="000F7377" w:rsidRDefault="000F7377">
      <w:r xmlns:w="http://schemas.openxmlformats.org/wordprocessingml/2006/main">
        <w:t xml:space="preserve">2. Jumala Majesteedi valdav ilu</w:t>
      </w:r>
    </w:p>
    <w:p w14:paraId="079AB914" w14:textId="77777777" w:rsidR="000F7377" w:rsidRDefault="000F7377"/>
    <w:p w14:paraId="55BADD7A" w14:textId="77777777" w:rsidR="000F7377" w:rsidRDefault="000F7377">
      <w:r xmlns:w="http://schemas.openxmlformats.org/wordprocessingml/2006/main">
        <w:t xml:space="preserve">1. Jesaja 6:3 – "Ja üks hüüdis teisele ja ütles: "Püha, püha, püha on vägede Issand, kogu maa on täis Tema auhiilgust!"</w:t>
      </w:r>
    </w:p>
    <w:p w14:paraId="7CCF6769" w14:textId="77777777" w:rsidR="000F7377" w:rsidRDefault="000F7377"/>
    <w:p w14:paraId="3BBF1C09" w14:textId="77777777" w:rsidR="000F7377" w:rsidRDefault="000F7377">
      <w:r xmlns:w="http://schemas.openxmlformats.org/wordprocessingml/2006/main">
        <w:t xml:space="preserve">2. Psalm 19:1 – „Taevad kuulutavad Jumala au; Ja taevalaotus näitab Tema kätetööd.</w:t>
      </w:r>
    </w:p>
    <w:p w14:paraId="2DA34689" w14:textId="77777777" w:rsidR="000F7377" w:rsidRDefault="000F7377"/>
    <w:p w14:paraId="6BD5B143" w14:textId="77777777" w:rsidR="000F7377" w:rsidRDefault="000F7377">
      <w:r xmlns:w="http://schemas.openxmlformats.org/wordprocessingml/2006/main">
        <w:t xml:space="preserve">2. Korintlastele 3:11 Sest kui see, mis on ära tehtud, oli au, siis palju enam on au see, mis jääb.</w:t>
      </w:r>
    </w:p>
    <w:p w14:paraId="7FFE39B8" w14:textId="77777777" w:rsidR="000F7377" w:rsidRDefault="000F7377"/>
    <w:p w14:paraId="56F934B7" w14:textId="77777777" w:rsidR="000F7377" w:rsidRDefault="000F7377">
      <w:r xmlns:w="http://schemas.openxmlformats.org/wordprocessingml/2006/main">
        <w:t xml:space="preserve">Selle hiilgus, mis on ära tehtud, pole midagi võrreldes allesjääva hiilgusega.</w:t>
      </w:r>
    </w:p>
    <w:p w14:paraId="31682779" w14:textId="77777777" w:rsidR="000F7377" w:rsidRDefault="000F7377"/>
    <w:p w14:paraId="03BF2261" w14:textId="77777777" w:rsidR="000F7377" w:rsidRDefault="000F7377">
      <w:r xmlns:w="http://schemas.openxmlformats.org/wordprocessingml/2006/main">
        <w:t xml:space="preserve">1. Jumala ületamatu auhiilgus</w:t>
      </w:r>
    </w:p>
    <w:p w14:paraId="56969969" w14:textId="77777777" w:rsidR="000F7377" w:rsidRDefault="000F7377"/>
    <w:p w14:paraId="6A88377F" w14:textId="77777777" w:rsidR="000F7377" w:rsidRDefault="000F7377">
      <w:r xmlns:w="http://schemas.openxmlformats.org/wordprocessingml/2006/main">
        <w:t xml:space="preserve">2. Usu transtsendentne olemus</w:t>
      </w:r>
    </w:p>
    <w:p w14:paraId="06C5E1A0" w14:textId="77777777" w:rsidR="000F7377" w:rsidRDefault="000F7377"/>
    <w:p w14:paraId="706D6C79" w14:textId="77777777" w:rsidR="000F7377" w:rsidRDefault="000F7377">
      <w:r xmlns:w="http://schemas.openxmlformats.org/wordprocessingml/2006/main">
        <w:t xml:space="preserve">1. Roomlastele 8:18: "Sest ma arvan, et praeguse aja kannatused ei ole võrreldavad hiilgusega, mis meile ilmutatakse."</w:t>
      </w:r>
    </w:p>
    <w:p w14:paraId="30E74463" w14:textId="77777777" w:rsidR="000F7377" w:rsidRDefault="000F7377"/>
    <w:p w14:paraId="33374921" w14:textId="77777777" w:rsidR="000F7377" w:rsidRDefault="000F7377">
      <w:r xmlns:w="http://schemas.openxmlformats.org/wordprocessingml/2006/main">
        <w:t xml:space="preserve">2. Heebrealastele 11:1: "Nüüd on usk kindlus asjades, mida loodetakse, veendumus selles, mida pole näha."</w:t>
      </w:r>
    </w:p>
    <w:p w14:paraId="6AFD558C" w14:textId="77777777" w:rsidR="000F7377" w:rsidRDefault="000F7377"/>
    <w:p w14:paraId="13C7BE8B" w14:textId="77777777" w:rsidR="000F7377" w:rsidRDefault="000F7377">
      <w:r xmlns:w="http://schemas.openxmlformats.org/wordprocessingml/2006/main">
        <w:t xml:space="preserve">2. Korintlastele 3:12 Nähes siis, et meil on selline lootus, räägime väga selgelt:</w:t>
      </w:r>
    </w:p>
    <w:p w14:paraId="70E59683" w14:textId="77777777" w:rsidR="000F7377" w:rsidRDefault="000F7377"/>
    <w:p w14:paraId="32CC0C63" w14:textId="77777777" w:rsidR="000F7377" w:rsidRDefault="000F7377">
      <w:r xmlns:w="http://schemas.openxmlformats.org/wordprocessingml/2006/main">
        <w:t xml:space="preserve">Kristlastel on lootus, mis on näha nende kõnes.</w:t>
      </w:r>
    </w:p>
    <w:p w14:paraId="590401EA" w14:textId="77777777" w:rsidR="000F7377" w:rsidRDefault="000F7377"/>
    <w:p w14:paraId="09CA4095" w14:textId="77777777" w:rsidR="000F7377" w:rsidRDefault="000F7377">
      <w:r xmlns:w="http://schemas.openxmlformats.org/wordprocessingml/2006/main">
        <w:t xml:space="preserve">1. Rääkige oma lootusest: uurige positiivse suhtumise jõudu</w:t>
      </w:r>
    </w:p>
    <w:p w14:paraId="2F1C4E0D" w14:textId="77777777" w:rsidR="000F7377" w:rsidRDefault="000F7377"/>
    <w:p w14:paraId="6BEB0BDB" w14:textId="77777777" w:rsidR="000F7377" w:rsidRDefault="000F7377">
      <w:r xmlns:w="http://schemas.openxmlformats.org/wordprocessingml/2006/main">
        <w:t xml:space="preserve">2. Julgus kõnes: väljakutsetele vastamine usuga täidetud sõnadega</w:t>
      </w:r>
    </w:p>
    <w:p w14:paraId="3332C72C" w14:textId="77777777" w:rsidR="000F7377" w:rsidRDefault="000F7377"/>
    <w:p w14:paraId="3E0FAB24" w14:textId="77777777" w:rsidR="000F7377" w:rsidRDefault="000F7377">
      <w:r xmlns:w="http://schemas.openxmlformats.org/wordprocessingml/2006/main">
        <w:t xml:space="preserve">1. Roomlastele 15:13 – Lootuse Jumal täitku teid kogu rõõmu ja rahuga uskumises, et te saaksite Püha Vaimu väel külluslikult lootust.</w:t>
      </w:r>
    </w:p>
    <w:p w14:paraId="7A255AD8" w14:textId="77777777" w:rsidR="000F7377" w:rsidRDefault="000F7377"/>
    <w:p w14:paraId="061AF759" w14:textId="77777777" w:rsidR="000F7377" w:rsidRDefault="000F7377">
      <w:r xmlns:w="http://schemas.openxmlformats.org/wordprocessingml/2006/main">
        <w:t xml:space="preserve">2. Psalm 34:18 – ISSAND on lähedal neile, kelle süda on murtud, ja päästab need, kelle vaim on murtud.</w:t>
      </w:r>
    </w:p>
    <w:p w14:paraId="538FD3F1" w14:textId="77777777" w:rsidR="000F7377" w:rsidRDefault="000F7377"/>
    <w:p w14:paraId="4FC2B0BF" w14:textId="77777777" w:rsidR="000F7377" w:rsidRDefault="000F7377">
      <w:r xmlns:w="http://schemas.openxmlformats.org/wordprocessingml/2006/main">
        <w:t xml:space="preserve">2 Corinthians 3:13 13 Ja mitte nagu Mooses, kes pani oma näo eeskatte, et Iisraeli lapsed ei oleks võinud vaadata lõplikult, mis on tühistatud.</w:t>
      </w:r>
    </w:p>
    <w:p w14:paraId="7B037450" w14:textId="77777777" w:rsidR="000F7377" w:rsidRDefault="000F7377"/>
    <w:p w14:paraId="4E92149A" w14:textId="77777777" w:rsidR="000F7377" w:rsidRDefault="000F7377">
      <w:r xmlns:w="http://schemas.openxmlformats.org/wordprocessingml/2006/main">
        <w:t xml:space="preserve">Paulus võrdleb Moosese loori kasutamist oma näo katmiseks Vana Lepingu looriga, mille Jeesus kergitas.</w:t>
      </w:r>
    </w:p>
    <w:p w14:paraId="552D3561" w14:textId="77777777" w:rsidR="000F7377" w:rsidRDefault="000F7377"/>
    <w:p w14:paraId="4265B77C" w14:textId="77777777" w:rsidR="000F7377" w:rsidRDefault="000F7377">
      <w:r xmlns:w="http://schemas.openxmlformats.org/wordprocessingml/2006/main">
        <w:t xml:space="preserve">1. Vana Lepingu loor: selle tähtsuse mõistmine ja selle tähendus meie jaoks tänapäeval</w:t>
      </w:r>
    </w:p>
    <w:p w14:paraId="533CE371" w14:textId="77777777" w:rsidR="000F7377" w:rsidRDefault="000F7377"/>
    <w:p w14:paraId="61EE4642" w14:textId="77777777" w:rsidR="000F7377" w:rsidRDefault="000F7377">
      <w:r xmlns:w="http://schemas.openxmlformats.org/wordprocessingml/2006/main">
        <w:t xml:space="preserve">2. Vana lepingu tühistamine: kuidas Jeesus tõi vabaduse kõigile</w:t>
      </w:r>
    </w:p>
    <w:p w14:paraId="0D0A3483" w14:textId="77777777" w:rsidR="000F7377" w:rsidRDefault="000F7377"/>
    <w:p w14:paraId="5B8D3398" w14:textId="77777777" w:rsidR="000F7377" w:rsidRDefault="000F7377">
      <w:r xmlns:w="http://schemas.openxmlformats.org/wordprocessingml/2006/main">
        <w:t xml:space="preserve">1. Heebrealastele 10:19-22 – Seega, vennad, kuna meil on kindlus siseneda pühapaikadesse Jeesuse vere kaudu, uue ja elava tee kaudu, mille ta avas meile läbi eesriide, see tähendab oma liha kaudu, ja kuna meil on suur preester Jumala koja üle, siis lähenegem </w:t>
      </w:r>
      <w:r xmlns:w="http://schemas.openxmlformats.org/wordprocessingml/2006/main">
        <w:lastRenderedPageBreak xmlns:w="http://schemas.openxmlformats.org/wordprocessingml/2006/main"/>
      </w:r>
      <w:r xmlns:w="http://schemas.openxmlformats.org/wordprocessingml/2006/main">
        <w:t xml:space="preserve">tõelise südamega ja täielikus usukindluses.</w:t>
      </w:r>
    </w:p>
    <w:p w14:paraId="53013C4A" w14:textId="77777777" w:rsidR="000F7377" w:rsidRDefault="000F7377"/>
    <w:p w14:paraId="7172B633" w14:textId="77777777" w:rsidR="000F7377" w:rsidRDefault="000F7377">
      <w:r xmlns:w="http://schemas.openxmlformats.org/wordprocessingml/2006/main">
        <w:t xml:space="preserve">2. Ilmutuse 21:1-4 – Siis ma nägin uut taevast ja uut maad, sest esimene taevas ja esimene maa olid kadunud ja merd ei olnud enam. Ja ma nägin püha linna, uut Jeruusalemma, tulevat taevast alla Jumala juurest, valmistatuna nagu oma mehele ehitud pruut. Ja ma kuulsin valju häält troonilt ütlevat: „Vaata, Jumala eluase on inimese juures. Ta jääb nende juurde elama ja nemad on tema rahvas ja Jumal ise on nendega kui nende Jumal. Ta pühib ära kõik pisarad nende silmist ja surma ei ole enam, leinamist ega kisendamist ega valu ei ole enam, sest endine on möödunud."</w:t>
      </w:r>
    </w:p>
    <w:p w14:paraId="58C4C221" w14:textId="77777777" w:rsidR="000F7377" w:rsidRDefault="000F7377"/>
    <w:p w14:paraId="0F5852B8" w14:textId="77777777" w:rsidR="000F7377" w:rsidRDefault="000F7377">
      <w:r xmlns:w="http://schemas.openxmlformats.org/wordprocessingml/2006/main">
        <w:t xml:space="preserve">2 Corinthians 3:14 14 Aga nende meeled olid pimestatud, sest kuni tänapäevani jääb seesama eesriide eemaldamata Vana Testamendi lugemisel; mis eesriide on Kristuses kadunud.</w:t>
      </w:r>
    </w:p>
    <w:p w14:paraId="4A6A1171" w14:textId="77777777" w:rsidR="000F7377" w:rsidRDefault="000F7377"/>
    <w:p w14:paraId="622C0985" w14:textId="77777777" w:rsidR="000F7377" w:rsidRDefault="000F7377">
      <w:r xmlns:w="http://schemas.openxmlformats.org/wordprocessingml/2006/main">
        <w:t xml:space="preserve">Vana Testamendi inimeste meeled olid mõistmisest pimestatud, kuni Kristus võttis ära loori, mis eraldas nad tõest.</w:t>
      </w:r>
    </w:p>
    <w:p w14:paraId="4E761B9E" w14:textId="77777777" w:rsidR="000F7377" w:rsidRDefault="000F7377"/>
    <w:p w14:paraId="240E503F" w14:textId="77777777" w:rsidR="000F7377" w:rsidRDefault="000F7377">
      <w:r xmlns:w="http://schemas.openxmlformats.org/wordprocessingml/2006/main">
        <w:t xml:space="preserve">1. "Kristuse jõud avaldada tõde"</w:t>
      </w:r>
    </w:p>
    <w:p w14:paraId="54293E2D" w14:textId="77777777" w:rsidR="000F7377" w:rsidRDefault="000F7377"/>
    <w:p w14:paraId="4D433484" w14:textId="77777777" w:rsidR="000F7377" w:rsidRDefault="000F7377">
      <w:r xmlns:w="http://schemas.openxmlformats.org/wordprocessingml/2006/main">
        <w:t xml:space="preserve">2. "Kristuse valguse nägemine"</w:t>
      </w:r>
    </w:p>
    <w:p w14:paraId="26428292" w14:textId="77777777" w:rsidR="000F7377" w:rsidRDefault="000F7377"/>
    <w:p w14:paraId="6097F3FA" w14:textId="77777777" w:rsidR="000F7377" w:rsidRDefault="000F7377">
      <w:r xmlns:w="http://schemas.openxmlformats.org/wordprocessingml/2006/main">
        <w:t xml:space="preserve">1. Jesaja 25:7 – ta neelab surma igaveseks; ja Issand Jumal pühib pisarad kõikidelt nägudelt.</w:t>
      </w:r>
    </w:p>
    <w:p w14:paraId="4077AEF6" w14:textId="77777777" w:rsidR="000F7377" w:rsidRDefault="000F7377"/>
    <w:p w14:paraId="4A7FF7D9" w14:textId="77777777" w:rsidR="000F7377" w:rsidRDefault="000F7377">
      <w:r xmlns:w="http://schemas.openxmlformats.org/wordprocessingml/2006/main">
        <w:t xml:space="preserve">2. Luuka 24:45 – Seejärel avas ta nende meeled, et nad mõistaksid Pühakirja.</w:t>
      </w:r>
    </w:p>
    <w:p w14:paraId="2A540990" w14:textId="77777777" w:rsidR="000F7377" w:rsidRDefault="000F7377"/>
    <w:p w14:paraId="74FFA8F5" w14:textId="77777777" w:rsidR="000F7377" w:rsidRDefault="000F7377">
      <w:r xmlns:w="http://schemas.openxmlformats.org/wordprocessingml/2006/main">
        <w:t xml:space="preserve">2 Corinthians 3:15 15 Aga kuni tänapäevani, kui Moosest loetakse, on eesriie nende südamel.</w:t>
      </w:r>
    </w:p>
    <w:p w14:paraId="0F01C26E" w14:textId="77777777" w:rsidR="000F7377" w:rsidRDefault="000F7377"/>
    <w:p w14:paraId="518CC084" w14:textId="77777777" w:rsidR="000F7377" w:rsidRDefault="000F7377">
      <w:r xmlns:w="http://schemas.openxmlformats.org/wordprocessingml/2006/main">
        <w:t xml:space="preserve">Iisraellased ei saanud Moosese õpetusi mõista, sest nende südant kattis loor.</w:t>
      </w:r>
    </w:p>
    <w:p w14:paraId="1FC25787" w14:textId="77777777" w:rsidR="000F7377" w:rsidRDefault="000F7377"/>
    <w:p w14:paraId="7DA4AC22" w14:textId="77777777" w:rsidR="000F7377" w:rsidRDefault="000F7377">
      <w:r xmlns:w="http://schemas.openxmlformats.org/wordprocessingml/2006/main">
        <w:t xml:space="preserve">1. Uskmatuse loor: Jumala Sõna tagasilükkamine</w:t>
      </w:r>
    </w:p>
    <w:p w14:paraId="316C893E" w14:textId="77777777" w:rsidR="000F7377" w:rsidRDefault="000F7377"/>
    <w:p w14:paraId="2BD9D0CA" w14:textId="77777777" w:rsidR="000F7377" w:rsidRDefault="000F7377">
      <w:r xmlns:w="http://schemas.openxmlformats.org/wordprocessingml/2006/main">
        <w:t xml:space="preserve">2. Usu jõud: tõe mõistmine</w:t>
      </w:r>
    </w:p>
    <w:p w14:paraId="5E2B90E0" w14:textId="77777777" w:rsidR="000F7377" w:rsidRDefault="000F7377"/>
    <w:p w14:paraId="4861C3C1" w14:textId="77777777" w:rsidR="000F7377" w:rsidRDefault="000F7377">
      <w:r xmlns:w="http://schemas.openxmlformats.org/wordprocessingml/2006/main">
        <w:t xml:space="preserve">1. Jesaja 6:9-10 - "Ja ta ütles: "Minge ja öelge sellele rahvale: Kuulake, aga ärge mõistke, ja vaadake tõesti, aga ärge märka. Tehke selle rahva süda paksuks ja tehke nende kõrvad. rasked ja sulgege silmad, et nad silmadega ei näeks ja kõrvadega ei kuuleks ja südamega ei mõistaks ega pöörduks ega saaks terveks."</w:t>
      </w:r>
    </w:p>
    <w:p w14:paraId="699FAFE8" w14:textId="77777777" w:rsidR="000F7377" w:rsidRDefault="000F7377"/>
    <w:p w14:paraId="2E2C4D98" w14:textId="77777777" w:rsidR="000F7377" w:rsidRDefault="000F7377">
      <w:r xmlns:w="http://schemas.openxmlformats.org/wordprocessingml/2006/main">
        <w:t xml:space="preserve">2. Johannese 8:32 – "Ja te tunnete tõde ja tõde teeb teid vabaks."</w:t>
      </w:r>
    </w:p>
    <w:p w14:paraId="74A992C9" w14:textId="77777777" w:rsidR="000F7377" w:rsidRDefault="000F7377"/>
    <w:p w14:paraId="28712FAB" w14:textId="77777777" w:rsidR="000F7377" w:rsidRDefault="000F7377">
      <w:r xmlns:w="http://schemas.openxmlformats.org/wordprocessingml/2006/main">
        <w:t xml:space="preserve">2. Korintlastele 3:16 Ent kui see pöördub Issanda poole, võetakse eesriie ära.</w:t>
      </w:r>
    </w:p>
    <w:p w14:paraId="193E7656" w14:textId="77777777" w:rsidR="000F7377" w:rsidRDefault="000F7377"/>
    <w:p w14:paraId="0C4E7219" w14:textId="77777777" w:rsidR="000F7377" w:rsidRDefault="000F7377">
      <w:r xmlns:w="http://schemas.openxmlformats.org/wordprocessingml/2006/main">
        <w:t xml:space="preserve">Uskmatuse eesriide võib ära võtta, kui pöördutakse Issanda poole.</w:t>
      </w:r>
    </w:p>
    <w:p w14:paraId="387BED0B" w14:textId="77777777" w:rsidR="000F7377" w:rsidRDefault="000F7377"/>
    <w:p w14:paraId="05418F2C" w14:textId="77777777" w:rsidR="000F7377" w:rsidRDefault="000F7377">
      <w:r xmlns:w="http://schemas.openxmlformats.org/wordprocessingml/2006/main">
        <w:t xml:space="preserve">1. Uskmatuse loor: kuidas sellest üle saada ja Issanda poole pöörduda</w:t>
      </w:r>
    </w:p>
    <w:p w14:paraId="3F1E4C19" w14:textId="77777777" w:rsidR="000F7377" w:rsidRDefault="000F7377"/>
    <w:p w14:paraId="085A2F01" w14:textId="77777777" w:rsidR="000F7377" w:rsidRDefault="000F7377">
      <w:r xmlns:w="http://schemas.openxmlformats.org/wordprocessingml/2006/main">
        <w:t xml:space="preserve">2. Võidujõud: tõelise vabaduse avastamine Jumalas</w:t>
      </w:r>
    </w:p>
    <w:p w14:paraId="06C9FDA0" w14:textId="77777777" w:rsidR="000F7377" w:rsidRDefault="000F7377"/>
    <w:p w14:paraId="0E13A8D0" w14:textId="77777777" w:rsidR="000F7377" w:rsidRDefault="000F7377">
      <w:r xmlns:w="http://schemas.openxmlformats.org/wordprocessingml/2006/main">
        <w:t xml:space="preserve">1. 2. Korintlastele 5:17 – Seega, kui keegi on Kristuses, on ta uus loodu. Vana on lahkunud; vaata, uus on tulnud.</w:t>
      </w:r>
    </w:p>
    <w:p w14:paraId="233FE431" w14:textId="77777777" w:rsidR="000F7377" w:rsidRDefault="000F7377"/>
    <w:p w14:paraId="65220138" w14:textId="77777777" w:rsidR="000F7377" w:rsidRDefault="000F7377">
      <w:r xmlns:w="http://schemas.openxmlformats.org/wordprocessingml/2006/main">
        <w:t xml:space="preserve">2. Jesaja 25:7 – Ja ta hävitab sellel mäel surilina, mis on heidetud kõigi rahvaste peale, lina, mis on laotatud kõigi rahvaste peale.</w:t>
      </w:r>
    </w:p>
    <w:p w14:paraId="64959DE1" w14:textId="77777777" w:rsidR="000F7377" w:rsidRDefault="000F7377"/>
    <w:p w14:paraId="5AD6A717" w14:textId="77777777" w:rsidR="000F7377" w:rsidRDefault="000F7377">
      <w:r xmlns:w="http://schemas.openxmlformats.org/wordprocessingml/2006/main">
        <w:t xml:space="preserve">2. Korintlastele 3:17 Aga Issand on see Vaim, ja kus on Issanda Vaim, seal on vabadus.</w:t>
      </w:r>
    </w:p>
    <w:p w14:paraId="77D4FBD6" w14:textId="77777777" w:rsidR="000F7377" w:rsidRDefault="000F7377"/>
    <w:p w14:paraId="40CE42D1" w14:textId="77777777" w:rsidR="000F7377" w:rsidRDefault="000F7377">
      <w:r xmlns:w="http://schemas.openxmlformats.org/wordprocessingml/2006/main">
        <w:t xml:space="preserve">Issanda Vaim toob vabaduse neile, kes Teda järgivad.</w:t>
      </w:r>
    </w:p>
    <w:p w14:paraId="43E6325A" w14:textId="77777777" w:rsidR="000F7377" w:rsidRDefault="000F7377"/>
    <w:p w14:paraId="71268C25" w14:textId="77777777" w:rsidR="000F7377" w:rsidRDefault="000F7377">
      <w:r xmlns:w="http://schemas.openxmlformats.org/wordprocessingml/2006/main">
        <w:t xml:space="preserve">1. Vaimu vägi: kuidas Jumal toob meie ellu vabaduse</w:t>
      </w:r>
    </w:p>
    <w:p w14:paraId="6EDB6565" w14:textId="77777777" w:rsidR="000F7377" w:rsidRDefault="000F7377"/>
    <w:p w14:paraId="71CDBA91" w14:textId="77777777" w:rsidR="000F7377" w:rsidRDefault="000F7377">
      <w:r xmlns:w="http://schemas.openxmlformats.org/wordprocessingml/2006/main">
        <w:t xml:space="preserve">2. Vabadus Vaimu kaudu: Issanda ligiolu õnnistuse kogemine</w:t>
      </w:r>
    </w:p>
    <w:p w14:paraId="7C7B35A6" w14:textId="77777777" w:rsidR="000F7377" w:rsidRDefault="000F7377"/>
    <w:p w14:paraId="1DC60D94" w14:textId="77777777" w:rsidR="000F7377" w:rsidRDefault="000F7377">
      <w:r xmlns:w="http://schemas.openxmlformats.org/wordprocessingml/2006/main">
        <w:t xml:space="preserve">1. Roomlastele 8:2 – Sest elu Vaimu seadus Kristuses Jeesuses on mind vabastanud patu ja surma seadusest.</w:t>
      </w:r>
    </w:p>
    <w:p w14:paraId="5203AC60" w14:textId="77777777" w:rsidR="000F7377" w:rsidRDefault="000F7377"/>
    <w:p w14:paraId="71F8AEE5" w14:textId="77777777" w:rsidR="000F7377" w:rsidRDefault="000F7377">
      <w:r xmlns:w="http://schemas.openxmlformats.org/wordprocessingml/2006/main">
        <w:t xml:space="preserve">2. Galaatlastele 5:1 – Püsige siis vabaduses, millega Kristus meid vabastas, ja ärge laske end uuesti orjuse ikkega mässida.</w:t>
      </w:r>
    </w:p>
    <w:p w14:paraId="6C5A8717" w14:textId="77777777" w:rsidR="000F7377" w:rsidRDefault="000F7377"/>
    <w:p w14:paraId="67FD7FF4" w14:textId="77777777" w:rsidR="000F7377" w:rsidRDefault="000F7377">
      <w:r xmlns:w="http://schemas.openxmlformats.org/wordprocessingml/2006/main">
        <w:t xml:space="preserve">2 Corinthians 3:18 18 Aga me kõik, kes vaatame avatud näoga Issanda auhiilgust, muutume samasuguseks kujuks hiilgusest kirkusesse, otsekui Issanda Vaimu läbi.</w:t>
      </w:r>
    </w:p>
    <w:p w14:paraId="0322A490" w14:textId="77777777" w:rsidR="000F7377" w:rsidRDefault="000F7377"/>
    <w:p w14:paraId="630FD185" w14:textId="77777777" w:rsidR="000F7377" w:rsidRDefault="000F7377">
      <w:r xmlns:w="http://schemas.openxmlformats.org/wordprocessingml/2006/main">
        <w:t xml:space="preserve">Me peegeldame Issanda au ja muutume rohkem Tema sarnaseks, kui täitume Issanda Vaimuga.</w:t>
      </w:r>
    </w:p>
    <w:p w14:paraId="70E5D7C6" w14:textId="77777777" w:rsidR="000F7377" w:rsidRDefault="000F7377"/>
    <w:p w14:paraId="3C93AC75" w14:textId="77777777" w:rsidR="000F7377" w:rsidRDefault="000F7377">
      <w:r xmlns:w="http://schemas.openxmlformats.org/wordprocessingml/2006/main">
        <w:t xml:space="preserve">1. Issanda muutev auhiilgus</w:t>
      </w:r>
    </w:p>
    <w:p w14:paraId="084BE324" w14:textId="77777777" w:rsidR="000F7377" w:rsidRDefault="000F7377"/>
    <w:p w14:paraId="62559F5D" w14:textId="77777777" w:rsidR="000F7377" w:rsidRDefault="000F7377">
      <w:r xmlns:w="http://schemas.openxmlformats.org/wordprocessingml/2006/main">
        <w:t xml:space="preserve">2. Kristuse sarnaseks saamine Vaimu kaudu</w:t>
      </w:r>
    </w:p>
    <w:p w14:paraId="09CF90F9" w14:textId="77777777" w:rsidR="000F7377" w:rsidRDefault="000F7377"/>
    <w:p w14:paraId="7AF9604B" w14:textId="77777777" w:rsidR="000F7377" w:rsidRDefault="000F7377">
      <w:r xmlns:w="http://schemas.openxmlformats.org/wordprocessingml/2006/main">
        <w:t xml:space="preserve">1. Roomlastele 8:29 – Sest keda ta ette teadis, need ta ka ette määras olema oma Poja kuju sarnased, et ta oleks esmasündinu paljude vendade seas.</w:t>
      </w:r>
    </w:p>
    <w:p w14:paraId="4BF01428" w14:textId="77777777" w:rsidR="000F7377" w:rsidRDefault="000F7377"/>
    <w:p w14:paraId="5442268F" w14:textId="77777777" w:rsidR="000F7377" w:rsidRDefault="000F7377">
      <w:r xmlns:w="http://schemas.openxmlformats.org/wordprocessingml/2006/main">
        <w:t xml:space="preserve">2. 1. Korintlastele 13:12 – Sest praegu näeme läbi klaasi, tumedalt; aga siis näost näkku: nüüd tean </w:t>
      </w:r>
      <w:r xmlns:w="http://schemas.openxmlformats.org/wordprocessingml/2006/main">
        <w:lastRenderedPageBreak xmlns:w="http://schemas.openxmlformats.org/wordprocessingml/2006/main"/>
      </w:r>
      <w:r xmlns:w="http://schemas.openxmlformats.org/wordprocessingml/2006/main">
        <w:t xml:space="preserve">osaliselt; aga siis ma tean, nagu ka mind teatakse.</w:t>
      </w:r>
    </w:p>
    <w:p w14:paraId="08CE2899" w14:textId="77777777" w:rsidR="000F7377" w:rsidRDefault="000F7377"/>
    <w:p w14:paraId="02EFD8AE" w14:textId="77777777" w:rsidR="000F7377" w:rsidRDefault="000F7377">
      <w:r xmlns:w="http://schemas.openxmlformats.org/wordprocessingml/2006/main">
        <w:t xml:space="preserve">2Kr 4 on Pauluse teise kirja korintlastele neljas peatükk. Selles peatükis arutleb Paulus evangeeliumi teenimise üle, tuues esile selle väljakutsed ning rõhutades Kristuses leiduvat lootust ja au.</w:t>
      </w:r>
    </w:p>
    <w:p w14:paraId="465837CB" w14:textId="77777777" w:rsidR="000F7377" w:rsidRDefault="000F7377"/>
    <w:p w14:paraId="41614383" w14:textId="77777777" w:rsidR="000F7377" w:rsidRDefault="000F7377">
      <w:r xmlns:w="http://schemas.openxmlformats.org/wordprocessingml/2006/main">
        <w:t xml:space="preserve">1. lõik: Paulus alustab tunnistamisega, et tema ja ta kaaslased on saanud Jumala halastuse ja neile on usaldatud teenistus. Ta teatab, et nad ei kaota südant hoolimata mitmesugustest katsumustest, raskustest ja tagakiusamisest (2. Korintlastele 4:1–9). Paulus rõhutab, et nende teenistus ei seisne nendes endis, vaid Jeesuse Kristuse Issandana kuulutamises. Ta rõhutab, kuidas nad kannavad endas evangeeliumi aaret habras savipurkides, nii et on ilmne, et nende vägi tuleb Jumalalt (2. Korintlastele 4:5-7).</w:t>
      </w:r>
    </w:p>
    <w:p w14:paraId="4B67BE1F" w14:textId="77777777" w:rsidR="000F7377" w:rsidRDefault="000F7377"/>
    <w:p w14:paraId="65F59AAE" w14:textId="77777777" w:rsidR="000F7377" w:rsidRDefault="000F7377">
      <w:r xmlns:w="http://schemas.openxmlformats.org/wordprocessingml/2006/main">
        <w:t xml:space="preserve">2. lõik: Paulus kirjeldab nende kannatusi Kristuse pärast, kinnitades, et kuigi nad seisavad silmitsi kannatustega, ei ole nad muserdatud; isegi kui neid taga kiusatakse, ei hüljata neid; isegi maha lööduna ei hävitata neid (2. Korintlastele 4:8-9). Ta selgitab, et nende kannatused aitavad paljastada Jeesuse elu nende surelikus kehas, et Tema elu saaks nende kaudu ilmutada ka teistes (2. Korintlastele 4:10-12). Vaatamata välisele raiskamisele tagakiusamise ja katsumuste tõttu, uuenevad need sisemiselt iga päevaga.</w:t>
      </w:r>
    </w:p>
    <w:p w14:paraId="1A3BE2E0" w14:textId="77777777" w:rsidR="000F7377" w:rsidRDefault="000F7377"/>
    <w:p w14:paraId="067B60CD" w14:textId="77777777" w:rsidR="000F7377" w:rsidRDefault="000F7377">
      <w:r xmlns:w="http://schemas.openxmlformats.org/wordprocessingml/2006/main">
        <w:t xml:space="preserve">3. lõik: peatüki lõpus keskendutakse igavikuperspektiivile. Paulus vastandab nende praeguseid hetkelisi kannatusi võrreldamatu igavese hiilguse kaaluga (2. Korintlastele 4:17). Ta julgustab usklikke keskenduma mitte nähtavale, vaid nähtamatule, sest nähtav on ajutine, samas kui nähtamatu on igavene (2. Korintlastele 4:18). Paulus rõhutab, kuidas see lootus toetab neid raskustes, kui nad püüavad elada oma usku.</w:t>
      </w:r>
    </w:p>
    <w:p w14:paraId="463D5F81" w14:textId="77777777" w:rsidR="000F7377" w:rsidRDefault="000F7377"/>
    <w:p w14:paraId="3B85B932" w14:textId="77777777" w:rsidR="000F7377" w:rsidRDefault="000F7377">
      <w:r xmlns:w="http://schemas.openxmlformats.org/wordprocessingml/2006/main">
        <w:t xml:space="preserve">Kokkuvõttes keskendub Teise korintlastele neljas peatükk teenistuses ees seisvatele väljakutsetele, tuues samas esile Kristuses leiduva lootuse ja au. Paulus rõhutab, et nende teenistus ei seisne nendes endis, vaid Jeesuse Kristuse Issandana kuulutamises. Ta kirjeldab katsumusi ja kannatusi, mida nad peavad taluma, kinnitades, et nende vägi tuleb Jumalalt. Vaatamata sellele, et nad seisavad silmitsi viletsusega, ei ole nad purustatud ega hüljatud; selle asemel kannavad nad endas evangeeliumi aaret. Paulus selgitab, kuidas nende kannatused paljastavad neis Jeesuse elu, ja julgustab usklikke pöörama oma pilku </w:t>
      </w:r>
      <w:r xmlns:w="http://schemas.openxmlformats.org/wordprocessingml/2006/main">
        <w:lastRenderedPageBreak xmlns:w="http://schemas.openxmlformats.org/wordprocessingml/2006/main"/>
      </w:r>
      <w:r xmlns:w="http://schemas.openxmlformats.org/wordprocessingml/2006/main">
        <w:t xml:space="preserve">pigem igavesele auhiilgusele kui ajutistele kannatustele. See peatükk tõstab esile teenimise väljakutsed, Kristuse elu muutvat jõudu usklikes ja lootust igaveses perspektiivis.</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Corinthians 4:1 Sellepärast, kui me oleme saanud halastuse, siis me ei kurna.</w:t>
      </w:r>
    </w:p>
    <w:p w14:paraId="0A4DEF8E" w14:textId="77777777" w:rsidR="000F7377" w:rsidRDefault="000F7377"/>
    <w:p w14:paraId="6AEBCB49" w14:textId="77777777" w:rsidR="000F7377" w:rsidRDefault="000F7377">
      <w:r xmlns:w="http://schemas.openxmlformats.org/wordprocessingml/2006/main">
        <w:t xml:space="preserve">Autor julgustab lugejaid oma teenistusest mitte loobuma, sest neile on armu antud.</w:t>
      </w:r>
    </w:p>
    <w:p w14:paraId="72E2B244" w14:textId="77777777" w:rsidR="000F7377" w:rsidRDefault="000F7377"/>
    <w:p w14:paraId="7DDDD98E" w14:textId="77777777" w:rsidR="000F7377" w:rsidRDefault="000F7377">
      <w:r xmlns:w="http://schemas.openxmlformats.org/wordprocessingml/2006/main">
        <w:t xml:space="preserve">1. "Jumala halastuses oleme visad"</w:t>
      </w:r>
    </w:p>
    <w:p w14:paraId="42F00A5B" w14:textId="77777777" w:rsidR="000F7377" w:rsidRDefault="000F7377"/>
    <w:p w14:paraId="0DCA22F2" w14:textId="77777777" w:rsidR="000F7377" w:rsidRDefault="000F7377">
      <w:r xmlns:w="http://schemas.openxmlformats.org/wordprocessingml/2006/main">
        <w:t xml:space="preserve">2. „Armu tugevus meie ülendamiseks”</w:t>
      </w:r>
    </w:p>
    <w:p w14:paraId="1EAB683F" w14:textId="77777777" w:rsidR="000F7377" w:rsidRDefault="000F7377"/>
    <w:p w14:paraId="30CAF38F" w14:textId="77777777" w:rsidR="000F7377" w:rsidRDefault="000F7377">
      <w:r xmlns:w="http://schemas.openxmlformats.org/wordprocessingml/2006/main">
        <w:t xml:space="preserve">1. Roomlastele 5:20-21 – „Lisaks astus sisse seadus, et pahategu saaks ohtralt. Aga kus patt oli rohkesti, seal sai arm palju enamaks, et otsekui patt on valitsenud surmani, nõnda ka arm valitseks õiguse kaudu igaveseks eluks Jeesuse Kristuse, meie Issanda läbi.</w:t>
      </w:r>
    </w:p>
    <w:p w14:paraId="74EE710A" w14:textId="77777777" w:rsidR="000F7377" w:rsidRDefault="000F7377"/>
    <w:p w14:paraId="7A738065" w14:textId="77777777" w:rsidR="000F7377" w:rsidRDefault="000F7377">
      <w:r xmlns:w="http://schemas.openxmlformats.org/wordprocessingml/2006/main">
        <w:t xml:space="preserve">2. Psalm 103:17-18 – „Aga ISSANDA halastus on igavesest ajast igavesti neile, kes teda kardavad, ja tema õigus laste lastele; Neile, kes peavad tema lepingut, ja neile, kes mäletavad tema käske neid täita.</w:t>
      </w:r>
    </w:p>
    <w:p w14:paraId="3C1194F5" w14:textId="77777777" w:rsidR="000F7377" w:rsidRDefault="000F7377"/>
    <w:p w14:paraId="098C54FF" w14:textId="77777777" w:rsidR="000F7377" w:rsidRDefault="000F7377">
      <w:r xmlns:w="http://schemas.openxmlformats.org/wordprocessingml/2006/main">
        <w:t xml:space="preserve">2 Corinthians 4:2 2 Aga te olete loobunud ebaaususest, ei ela kavaluses ega käsitle Jumala sõna kavalalt; vaid tõe avaldamisega, usaldades end iga inimese südametunnistusele Jumala ees.</w:t>
      </w:r>
    </w:p>
    <w:p w14:paraId="67A573E1" w14:textId="77777777" w:rsidR="000F7377" w:rsidRDefault="000F7377"/>
    <w:p w14:paraId="515B7640" w14:textId="77777777" w:rsidR="000F7377" w:rsidRDefault="000F7377">
      <w:r xmlns:w="http://schemas.openxmlformats.org/wordprocessingml/2006/main">
        <w:t xml:space="preserve">Paulus kiidab ennast ja oma töökaaslasi iga inimese südametunnistusele selle eest, et nad käivad tões ega käsitle Jumala sõna petlikult.</w:t>
      </w:r>
    </w:p>
    <w:p w14:paraId="3CD4443A" w14:textId="77777777" w:rsidR="000F7377" w:rsidRDefault="000F7377"/>
    <w:p w14:paraId="364A29C8" w14:textId="77777777" w:rsidR="000F7377" w:rsidRDefault="000F7377">
      <w:r xmlns:w="http://schemas.openxmlformats.org/wordprocessingml/2006/main">
        <w:t xml:space="preserve">1. Läbipaistva elu jõud</w:t>
      </w:r>
    </w:p>
    <w:p w14:paraId="5631A6C9" w14:textId="77777777" w:rsidR="000F7377" w:rsidRDefault="000F7377"/>
    <w:p w14:paraId="49D851A6" w14:textId="77777777" w:rsidR="000F7377" w:rsidRDefault="000F7377">
      <w:r xmlns:w="http://schemas.openxmlformats.org/wordprocessingml/2006/main">
        <w:t xml:space="preserve">2. Aususkohustus Jumala Sõna käsitlemisel</w:t>
      </w:r>
    </w:p>
    <w:p w14:paraId="0AC124F9" w14:textId="77777777" w:rsidR="000F7377" w:rsidRDefault="000F7377"/>
    <w:p w14:paraId="2EB42BDD" w14:textId="77777777" w:rsidR="000F7377" w:rsidRDefault="000F7377">
      <w:r xmlns:w="http://schemas.openxmlformats.org/wordprocessingml/2006/main">
        <w:t xml:space="preserve">1. Õpetussõnad 12:22 – Valetavad huuled on Issandale jäledad, kuid need, kes käituvad tõtt, on temale meeldivad.</w:t>
      </w:r>
    </w:p>
    <w:p w14:paraId="51039B18" w14:textId="77777777" w:rsidR="000F7377" w:rsidRDefault="000F7377"/>
    <w:p w14:paraId="1261D172" w14:textId="77777777" w:rsidR="000F7377" w:rsidRDefault="000F7377">
      <w:r xmlns:w="http://schemas.openxmlformats.org/wordprocessingml/2006/main">
        <w:t xml:space="preserve">2. Efeslastele 4:15 – Rääkides tõtt armastuses, tuleb meil pigem kasvada igati temasse, kes on pea, Kristusesse.</w:t>
      </w:r>
    </w:p>
    <w:p w14:paraId="4DACC134" w14:textId="77777777" w:rsidR="000F7377" w:rsidRDefault="000F7377"/>
    <w:p w14:paraId="777CC9F8" w14:textId="77777777" w:rsidR="000F7377" w:rsidRDefault="000F7377">
      <w:r xmlns:w="http://schemas.openxmlformats.org/wordprocessingml/2006/main">
        <w:t xml:space="preserve">2. Korintlastele 4:3 Aga kui meie evangeelium on peidetud, on see varjatud neile, kes on kadunud.</w:t>
      </w:r>
    </w:p>
    <w:p w14:paraId="095D2662" w14:textId="77777777" w:rsidR="000F7377" w:rsidRDefault="000F7377"/>
    <w:p w14:paraId="559637AC" w14:textId="77777777" w:rsidR="000F7377" w:rsidRDefault="000F7377">
      <w:r xmlns:w="http://schemas.openxmlformats.org/wordprocessingml/2006/main">
        <w:t xml:space="preserve">Jeesuse Kristuse evangeeliumi võivad näha ainult need, kes on eksinud ja vajavad päästmist.</w:t>
      </w:r>
    </w:p>
    <w:p w14:paraId="7EE2928E" w14:textId="77777777" w:rsidR="000F7377" w:rsidRDefault="000F7377"/>
    <w:p w14:paraId="551D3FF4" w14:textId="77777777" w:rsidR="000F7377" w:rsidRDefault="000F7377">
      <w:r xmlns:w="http://schemas.openxmlformats.org/wordprocessingml/2006/main">
        <w:t xml:space="preserve">1. Vajadus otsida evangeeliumi: miks peaksid kõik otsima päästmist</w:t>
      </w:r>
    </w:p>
    <w:p w14:paraId="5E2B62E8" w14:textId="77777777" w:rsidR="000F7377" w:rsidRDefault="000F7377"/>
    <w:p w14:paraId="417E545E" w14:textId="77777777" w:rsidR="000F7377" w:rsidRDefault="000F7377">
      <w:r xmlns:w="http://schemas.openxmlformats.org/wordprocessingml/2006/main">
        <w:t xml:space="preserve">2. Evangeeliumi vägi: kuidas Jeesus saab elusid muuta</w:t>
      </w:r>
    </w:p>
    <w:p w14:paraId="26777E2E" w14:textId="77777777" w:rsidR="000F7377" w:rsidRDefault="000F7377"/>
    <w:p w14:paraId="513070FE" w14:textId="77777777" w:rsidR="000F7377" w:rsidRDefault="000F7377">
      <w:r xmlns:w="http://schemas.openxmlformats.org/wordprocessingml/2006/main">
        <w:t xml:space="preserve">1. Luuka 19:10 – "Sest Inimese Poeg tuli otsima ja päästma kadunuid."</w:t>
      </w:r>
    </w:p>
    <w:p w14:paraId="4A6BA8A6" w14:textId="77777777" w:rsidR="000F7377" w:rsidRDefault="000F7377"/>
    <w:p w14:paraId="1F31C31F" w14:textId="77777777" w:rsidR="000F7377" w:rsidRDefault="000F7377">
      <w:r xmlns:w="http://schemas.openxmlformats.org/wordprocessingml/2006/main">
        <w:t xml:space="preserve">2. Roomlastele 10:14-17 – „Kuidas nad siis hüüavad appi Teda, kellesse nad ei ole uskunud? Ja kuidas saavad nad uskuda Temasse, kellest nad pole kunagi kuulnud? Ja kuidas saab neid kuulda ilma, et keegi jutlustaks? Ja kuidas nad peavad kuulutama, kui neid ei saadeta? Nagu on kirjutatud: "Kui ilusad on nende jalad, kes head sõnumit kuulutavad!"</w:t>
      </w:r>
    </w:p>
    <w:p w14:paraId="5317356E" w14:textId="77777777" w:rsidR="000F7377" w:rsidRDefault="000F7377"/>
    <w:p w14:paraId="3C69AD81" w14:textId="77777777" w:rsidR="000F7377" w:rsidRDefault="000F7377">
      <w:r xmlns:w="http://schemas.openxmlformats.org/wordprocessingml/2006/main">
        <w:t xml:space="preserve">2. Korintlastele 4:4 Kelles selle maailma jumal on pimestanud nende meeled, kes ei usu, et neile ei paistaks Kristuse, kes on Jumala kuju, aulise evangeeliumi valgus.</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Selle maailma jumal on pimestanud nende meeled, kes ei usu, mistõttu nad ei suuda tajuda Jeesuse Kristuse evangeeliumi valgust, kes on Jumala kuju.</w:t>
      </w:r>
    </w:p>
    <w:p w14:paraId="5057430B" w14:textId="77777777" w:rsidR="000F7377" w:rsidRDefault="000F7377"/>
    <w:p w14:paraId="3EB3CFDE" w14:textId="77777777" w:rsidR="000F7377" w:rsidRDefault="000F7377">
      <w:r xmlns:w="http://schemas.openxmlformats.org/wordprocessingml/2006/main">
        <w:t xml:space="preserve">1. Jumala valgus on alati särav: kuidas leida evangeeliumi valgustust.</w:t>
      </w:r>
    </w:p>
    <w:p w14:paraId="133A4D72" w14:textId="77777777" w:rsidR="000F7377" w:rsidRDefault="000F7377"/>
    <w:p w14:paraId="3EB9C111" w14:textId="77777777" w:rsidR="000F7377" w:rsidRDefault="000F7377">
      <w:r xmlns:w="http://schemas.openxmlformats.org/wordprocessingml/2006/main">
        <w:t xml:space="preserve">2. Selle maailma jumal: vaenlase äratundmine, valguse tagaajamine.</w:t>
      </w:r>
    </w:p>
    <w:p w14:paraId="77307AEB" w14:textId="77777777" w:rsidR="000F7377" w:rsidRDefault="000F7377"/>
    <w:p w14:paraId="19E89018" w14:textId="77777777" w:rsidR="000F7377" w:rsidRDefault="000F7377">
      <w:r xmlns:w="http://schemas.openxmlformats.org/wordprocessingml/2006/main">
        <w:t xml:space="preserve">1. Matteuse 5:14-16 – Teie olete maailma valgus.</w:t>
      </w:r>
    </w:p>
    <w:p w14:paraId="09ECB2FA" w14:textId="77777777" w:rsidR="000F7377" w:rsidRDefault="000F7377"/>
    <w:p w14:paraId="589AD485" w14:textId="77777777" w:rsidR="000F7377" w:rsidRDefault="000F7377">
      <w:r xmlns:w="http://schemas.openxmlformats.org/wordprocessingml/2006/main">
        <w:t xml:space="preserve">2. Roomlastele 1:16-17 – evangeelium on Jumala vägi päästmiseks.</w:t>
      </w:r>
    </w:p>
    <w:p w14:paraId="46D7D8E5" w14:textId="77777777" w:rsidR="000F7377" w:rsidRDefault="000F7377"/>
    <w:p w14:paraId="61A89637" w14:textId="77777777" w:rsidR="000F7377" w:rsidRDefault="000F7377">
      <w:r xmlns:w="http://schemas.openxmlformats.org/wordprocessingml/2006/main">
        <w:t xml:space="preserve">2 Corinthians 4:5 5 Sest me ei kuuluta iseennast, vaid Kristust Jeesust, Issandat; ja meie oleme teie teenijad Jeesuse pärast.</w:t>
      </w:r>
    </w:p>
    <w:p w14:paraId="1B97B1B2" w14:textId="77777777" w:rsidR="000F7377" w:rsidRDefault="000F7377"/>
    <w:p w14:paraId="2588BADB" w14:textId="77777777" w:rsidR="000F7377" w:rsidRDefault="000F7377">
      <w:r xmlns:w="http://schemas.openxmlformats.org/wordprocessingml/2006/main">
        <w:t xml:space="preserve">Apostel Paulus tuletab meile meelde, et kui me kuulutame, peaksime kuulutama Kristuse sõnumit, mitte iseennast, ja et me peaksime seda tegema alandlike teenijatena.</w:t>
      </w:r>
    </w:p>
    <w:p w14:paraId="09751816" w14:textId="77777777" w:rsidR="000F7377" w:rsidRDefault="000F7377"/>
    <w:p w14:paraId="6C29C421" w14:textId="77777777" w:rsidR="000F7377" w:rsidRDefault="000F7377">
      <w:r xmlns:w="http://schemas.openxmlformats.org/wordprocessingml/2006/main">
        <w:t xml:space="preserve">1. Kristuse kuulutamise vägi</w:t>
      </w:r>
    </w:p>
    <w:p w14:paraId="1956126A" w14:textId="77777777" w:rsidR="000F7377" w:rsidRDefault="000F7377"/>
    <w:p w14:paraId="160D19B1" w14:textId="77777777" w:rsidR="000F7377" w:rsidRDefault="000F7377">
      <w:r xmlns:w="http://schemas.openxmlformats.org/wordprocessingml/2006/main">
        <w:t xml:space="preserve">2. Alandlik kuulutamise teenistus</w:t>
      </w:r>
    </w:p>
    <w:p w14:paraId="0F9F6316" w14:textId="77777777" w:rsidR="000F7377" w:rsidRDefault="000F7377"/>
    <w:p w14:paraId="70A8F6EA" w14:textId="77777777" w:rsidR="000F7377" w:rsidRDefault="000F7377">
      <w:r xmlns:w="http://schemas.openxmlformats.org/wordprocessingml/2006/main">
        <w:t xml:space="preserve">1. Matteuse 28:18-20 – „Ja Jeesus tuli ja ütles neile: „Minule on antud kõik meelevald taevas ja maa peal. Minge siis ja tehke jüngriteks kõik rahvad, ristides neid Isa ja Poja ja Püha Vaimu nimesse, õpetades neid pidama kõike, mida ma olen teid käskinud. Ja vaata, ma olen alati teiega, ajastu lõpuni."</w:t>
      </w:r>
    </w:p>
    <w:p w14:paraId="1D156A7E" w14:textId="77777777" w:rsidR="000F7377" w:rsidRDefault="000F7377"/>
    <w:p w14:paraId="59A3246F" w14:textId="77777777" w:rsidR="000F7377" w:rsidRDefault="000F7377">
      <w:r xmlns:w="http://schemas.openxmlformats.org/wordprocessingml/2006/main">
        <w:t xml:space="preserve">2. Roomlastele 10:14-17 – „Kuidas nad siis hüüavad teda, kellesse nad ei ole uskunud? Ja kuidas saavad nad uskuda temasse, kellest nad pole kunagi kuulnud? Ja kuidas saab neid kuulda ilma, et </w:t>
      </w:r>
      <w:r xmlns:w="http://schemas.openxmlformats.org/wordprocessingml/2006/main">
        <w:lastRenderedPageBreak xmlns:w="http://schemas.openxmlformats.org/wordprocessingml/2006/main"/>
      </w:r>
      <w:r xmlns:w="http://schemas.openxmlformats.org/wordprocessingml/2006/main">
        <w:t xml:space="preserve">keegi jutlustaks? Ja kuidas nad peavad kuulutama, kui neid ei saadeta? Nagu on kirjutatud: "Kui ilusad on head sõnumit kuulutajate jalad!" Kuid nad ei ole kõik evangeeliumile kuuletunud. Sest Jesaja ütleb: "Issand, kes on uskunud seda, mida ta meilt on kuulnud?" Nii et usk tuleb kuulmisest ja kuulmine Kristuse sõna kaudu.</w:t>
      </w:r>
    </w:p>
    <w:p w14:paraId="62B9AD29" w14:textId="77777777" w:rsidR="000F7377" w:rsidRDefault="000F7377"/>
    <w:p w14:paraId="0834DAE2" w14:textId="77777777" w:rsidR="000F7377" w:rsidRDefault="000F7377">
      <w:r xmlns:w="http://schemas.openxmlformats.org/wordprocessingml/2006/main">
        <w:t xml:space="preserve">2. Korintlastele 4:6 Sest Jumal, kes käskis valgusel paista pimedusest, on paistnud meie südames, et anda valgust Jumala au tundmise kohta Jeesuse Kristuse palge ees.</w:t>
      </w:r>
    </w:p>
    <w:p w14:paraId="6EBDD389" w14:textId="77777777" w:rsidR="000F7377" w:rsidRDefault="000F7377"/>
    <w:p w14:paraId="03691AE5" w14:textId="77777777" w:rsidR="000F7377" w:rsidRDefault="000F7377">
      <w:r xmlns:w="http://schemas.openxmlformats.org/wordprocessingml/2006/main">
        <w:t xml:space="preserve">Jumal on toonud meie südamesse valguse ja teadmise Jeesuse Kristuse kaudu, võimaldades meil ära tunda Jumala au.</w:t>
      </w:r>
    </w:p>
    <w:p w14:paraId="72397ADC" w14:textId="77777777" w:rsidR="000F7377" w:rsidRDefault="000F7377"/>
    <w:p w14:paraId="222B488E" w14:textId="77777777" w:rsidR="000F7377" w:rsidRDefault="000F7377">
      <w:r xmlns:w="http://schemas.openxmlformats.org/wordprocessingml/2006/main">
        <w:t xml:space="preserve">1. Jumala valgus: kuidas Jeesus Kristus ilmutab Jumala au 2. Valgustatud südamed: teadmiste ja valguse leidmine Jeesuse Kristuse kaudu</w:t>
      </w:r>
    </w:p>
    <w:p w14:paraId="718B2229" w14:textId="77777777" w:rsidR="000F7377" w:rsidRDefault="000F7377"/>
    <w:p w14:paraId="01AA700A" w14:textId="77777777" w:rsidR="000F7377" w:rsidRDefault="000F7377">
      <w:r xmlns:w="http://schemas.openxmlformats.org/wordprocessingml/2006/main">
        <w:t xml:space="preserve">1. Jesaja 9:2 – Rahvas, kes käis pimeduses, on näinud suurt valgust; need, kes elasid sügaval pimedusel, on neile paistnud valgus. 2. Johannese 1:14 – Ja Sõna sai lihaks ja elas meie keskel ning me oleme näinud tema auhiilgust, nagu Isast ainupoja au, täis armu ja tõde.</w:t>
      </w:r>
    </w:p>
    <w:p w14:paraId="0298EDE7" w14:textId="77777777" w:rsidR="000F7377" w:rsidRDefault="000F7377"/>
    <w:p w14:paraId="3FEB6839" w14:textId="77777777" w:rsidR="000F7377" w:rsidRDefault="000F7377">
      <w:r xmlns:w="http://schemas.openxmlformats.org/wordprocessingml/2006/main">
        <w:t xml:space="preserve">2 Corinthians 4:7 7 Aga see aare on meil savinõudes, et vägev vägi oleks Jumalalt, mitte meilt.</w:t>
      </w:r>
    </w:p>
    <w:p w14:paraId="450A311D" w14:textId="77777777" w:rsidR="000F7377" w:rsidRDefault="000F7377"/>
    <w:p w14:paraId="330AF2A3" w14:textId="77777777" w:rsidR="000F7377" w:rsidRDefault="000F7377">
      <w:r xmlns:w="http://schemas.openxmlformats.org/wordprocessingml/2006/main">
        <w:t xml:space="preserve">Apostel Paulus õpetab, et kuigi usklikud on nõrgad, saab Jumala vägi nende kaudu täiuslikuks.</w:t>
      </w:r>
    </w:p>
    <w:p w14:paraId="460B2D88" w14:textId="77777777" w:rsidR="000F7377" w:rsidRDefault="000F7377"/>
    <w:p w14:paraId="35DE9DD6" w14:textId="77777777" w:rsidR="000F7377" w:rsidRDefault="000F7377">
      <w:r xmlns:w="http://schemas.openxmlformats.org/wordprocessingml/2006/main">
        <w:t xml:space="preserve">1. Jumala tugevus paistab eredalt läbi meie nõrkuste</w:t>
      </w:r>
    </w:p>
    <w:p w14:paraId="3859F601" w14:textId="77777777" w:rsidR="000F7377" w:rsidRDefault="000F7377"/>
    <w:p w14:paraId="6E3F6757" w14:textId="77777777" w:rsidR="000F7377" w:rsidRDefault="000F7377">
      <w:r xmlns:w="http://schemas.openxmlformats.org/wordprocessingml/2006/main">
        <w:t xml:space="preserve">2. Kuidas võtta omaks oma nõrkused ja lasta Jumala väel läbi paista</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Korintlastele 12:9-10 – Ja ta ütles mulle: Sulle piisab minu armust, sest minu jõud saab täielikuks nõrkuses. Sellepärast ma kiidan hea meelega oma nõrkustest, et Kristuse vägi võiks minu peal puhata.</w:t>
      </w:r>
    </w:p>
    <w:p w14:paraId="263CEB5B" w14:textId="77777777" w:rsidR="000F7377" w:rsidRDefault="000F7377"/>
    <w:p w14:paraId="0A1DC62C" w14:textId="77777777" w:rsidR="000F7377" w:rsidRDefault="000F7377">
      <w:r xmlns:w="http://schemas.openxmlformats.org/wordprocessingml/2006/main">
        <w:t xml:space="preserve">2. Roomlastele 8:26-27 – Niisamuti aitab Vaim ka meie nõrkusi, sest me ei tea, mida me peaksime palvetama, nagu peaksime, aga Vaim ise palub meie eest lausumatuid ohkamisi. Ja see, kes uurib südameid, teab, mis on Vaimu mõte, sest ta palub pühade eest Jumala tahte järgi.</w:t>
      </w:r>
    </w:p>
    <w:p w14:paraId="33483DBB" w14:textId="77777777" w:rsidR="000F7377" w:rsidRDefault="000F7377"/>
    <w:p w14:paraId="75750E2A" w14:textId="77777777" w:rsidR="000F7377" w:rsidRDefault="000F7377">
      <w:r xmlns:w="http://schemas.openxmlformats.org/wordprocessingml/2006/main">
        <w:t xml:space="preserve">2 Corinthians 4:8 8 Me oleme igal pool mures, aga mitte ahastuses; oleme hämmeldunud, kuid mitte meeleheites;</w:t>
      </w:r>
    </w:p>
    <w:p w14:paraId="26AD5C4B" w14:textId="77777777" w:rsidR="000F7377" w:rsidRDefault="000F7377"/>
    <w:p w14:paraId="63BA669C" w14:textId="77777777" w:rsidR="000F7377" w:rsidRDefault="000F7377">
      <w:r xmlns:w="http://schemas.openxmlformats.org/wordprocessingml/2006/main">
        <w:t xml:space="preserve">Vaatamata sellele, et Paulus ja tema kaaslased on igalt poolt mures, pole nad ahastuses ega meeleheitel.</w:t>
      </w:r>
    </w:p>
    <w:p w14:paraId="00FF65D0" w14:textId="77777777" w:rsidR="000F7377" w:rsidRDefault="000F7377"/>
    <w:p w14:paraId="60F188B2" w14:textId="77777777" w:rsidR="000F7377" w:rsidRDefault="000F7377">
      <w:r xmlns:w="http://schemas.openxmlformats.org/wordprocessingml/2006/main">
        <w:t xml:space="preserve">1. Jumala lohutus raskuste ajal</w:t>
      </w:r>
    </w:p>
    <w:p w14:paraId="2D15EDFB" w14:textId="77777777" w:rsidR="000F7377" w:rsidRDefault="000F7377"/>
    <w:p w14:paraId="3D5788E8" w14:textId="77777777" w:rsidR="000F7377" w:rsidRDefault="000F7377">
      <w:r xmlns:w="http://schemas.openxmlformats.org/wordprocessingml/2006/main">
        <w:t xml:space="preserve">2. Elu väljakutsete püsimine</w:t>
      </w:r>
    </w:p>
    <w:p w14:paraId="622BF423" w14:textId="77777777" w:rsidR="000F7377" w:rsidRDefault="000F7377"/>
    <w:p w14:paraId="4B41C3F9" w14:textId="77777777" w:rsidR="000F7377" w:rsidRDefault="000F7377">
      <w:r xmlns:w="http://schemas.openxmlformats.org/wordprocessingml/2006/main">
        <w:t xml:space="preserve">1. Psalm 34:17-19 "Kui õiged hüüavad appi, siis Issand kuuleb ja päästab nad kõigist nende hädadest. Issand on lähedal neile, kelle süda on murtud, ja päästab need, kelle vaim on murtud. Õiglastel on palju kannatusi. aga Issand päästab ta neist kõigist.</w:t>
      </w:r>
    </w:p>
    <w:p w14:paraId="3507F875" w14:textId="77777777" w:rsidR="000F7377" w:rsidRDefault="000F7377"/>
    <w:p w14:paraId="0DD3618C" w14:textId="77777777" w:rsidR="000F7377" w:rsidRDefault="000F7377">
      <w:r xmlns:w="http://schemas.openxmlformats.org/wordprocessingml/2006/main">
        <w:t xml:space="preserve">2. Jesaja 41:10-13 "Ära karda, sest ma olen sinuga, ära karda, sest mina olen sinu Jumal, ma tugevdan sind, ma aitan sind, ma toetan sind oma õige parema käega. Vaata! kõik, kes sinu vastu vihastavad, saavad häbisse ja häbisse; need, kes sinu vastu vaidlevad, on tühised ja hukkuvad. Sa otsi neid, kes sinuga vaidlevad, aga sa ei leia neid; need, kes sinu vastu sõdivad, saavad olematuks. sest mina, Issand, su Jumal, hoian su paremat kätt, mina ütlen sulle: Ära karda, mina olen see, kes sind aitab.</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4:9 9 Tagakiusatud, kuid mitte hüljatud; maha visatud, kuid mitte hävitatud;</w:t>
      </w:r>
    </w:p>
    <w:p w14:paraId="05BFAC35" w14:textId="77777777" w:rsidR="000F7377" w:rsidRDefault="000F7377"/>
    <w:p w14:paraId="253E2CDF" w14:textId="77777777" w:rsidR="000F7377" w:rsidRDefault="000F7377">
      <w:r xmlns:w="http://schemas.openxmlformats.org/wordprocessingml/2006/main">
        <w:t xml:space="preserve">Kristlasi kiusatakse sageli taga, kuid Jumal ei hülga neid kunagi ja neid ei hävitata.</w:t>
      </w:r>
    </w:p>
    <w:p w14:paraId="5D4C22A7" w14:textId="77777777" w:rsidR="000F7377" w:rsidRDefault="000F7377"/>
    <w:p w14:paraId="4CDA50FC" w14:textId="77777777" w:rsidR="000F7377" w:rsidRDefault="000F7377">
      <w:r xmlns:w="http://schemas.openxmlformats.org/wordprocessingml/2006/main">
        <w:t xml:space="preserve">1. Jõu ja lootuse leidmine rasketel aegadel: kuidas Jumal meid toetab isegi siis, kui tunneme end mahajäetuna</w:t>
      </w:r>
    </w:p>
    <w:p w14:paraId="6E61B819" w14:textId="77777777" w:rsidR="000F7377" w:rsidRDefault="000F7377"/>
    <w:p w14:paraId="35E08E25" w14:textId="77777777" w:rsidR="000F7377" w:rsidRDefault="000F7377">
      <w:r xmlns:w="http://schemas.openxmlformats.org/wordprocessingml/2006/main">
        <w:t xml:space="preserve">2. Tagakiusamisest üle saamine: Jumala ustavus raskuste ees</w:t>
      </w:r>
    </w:p>
    <w:p w14:paraId="02B9ED0C" w14:textId="77777777" w:rsidR="000F7377" w:rsidRDefault="000F7377"/>
    <w:p w14:paraId="31C7A367" w14:textId="77777777" w:rsidR="000F7377" w:rsidRDefault="000F7377">
      <w:r xmlns:w="http://schemas.openxmlformats.org/wordprocessingml/2006/main">
        <w:t xml:space="preserve">1. Jesaja 43:2 – „Kui sa lähed läbi vete, olen mina sinuga; Ja läbi jõgede ei voola nad sinust üle. Kui sa kõnnid läbi tule, siis sa ei põle ega leek sind kõrveta.</w:t>
      </w:r>
    </w:p>
    <w:p w14:paraId="52D4692E" w14:textId="77777777" w:rsidR="000F7377" w:rsidRDefault="000F7377"/>
    <w:p w14:paraId="39D3F47C" w14:textId="77777777" w:rsidR="000F7377" w:rsidRDefault="000F7377">
      <w:r xmlns:w="http://schemas.openxmlformats.org/wordprocessingml/2006/main">
        <w:t xml:space="preserve">2. Psalm 34:17 – "Õiglased kisendavad ja Issand kuuleb ja päästab nad kõigist nende hädadest."</w:t>
      </w:r>
    </w:p>
    <w:p w14:paraId="13570CAB" w14:textId="77777777" w:rsidR="000F7377" w:rsidRDefault="000F7377"/>
    <w:p w14:paraId="0D8DCAE0" w14:textId="77777777" w:rsidR="000F7377" w:rsidRDefault="000F7377">
      <w:r xmlns:w="http://schemas.openxmlformats.org/wordprocessingml/2006/main">
        <w:t xml:space="preserve">2. Korintlastele 4:10 Kanname alati ihus Issanda Jeesuse surma, et ka Jeesuse elu saaks ilmsiks meie ihus.</w:t>
      </w:r>
    </w:p>
    <w:p w14:paraId="13ACA32F" w14:textId="77777777" w:rsidR="000F7377" w:rsidRDefault="000F7377"/>
    <w:p w14:paraId="60FCF134" w14:textId="77777777" w:rsidR="000F7377" w:rsidRDefault="000F7377">
      <w:r xmlns:w="http://schemas.openxmlformats.org/wordprocessingml/2006/main">
        <w:t xml:space="preserve">Apostel Paulus manitseb usklikke kandma alati oma kehas Issanda Jeesuse surma, et Jeesuse elu saaks nende elus ilmseks.</w:t>
      </w:r>
    </w:p>
    <w:p w14:paraId="62BE3B65" w14:textId="77777777" w:rsidR="000F7377" w:rsidRDefault="000F7377"/>
    <w:p w14:paraId="36F973EC" w14:textId="77777777" w:rsidR="000F7377" w:rsidRDefault="000F7377">
      <w:r xmlns:w="http://schemas.openxmlformats.org/wordprocessingml/2006/main">
        <w:t xml:space="preserve">1. Jeesuse avaldumine meie elus</w:t>
      </w:r>
    </w:p>
    <w:p w14:paraId="1AE10399" w14:textId="77777777" w:rsidR="000F7377" w:rsidRDefault="000F7377"/>
    <w:p w14:paraId="4553B669" w14:textId="77777777" w:rsidR="000F7377" w:rsidRDefault="000F7377">
      <w:r xmlns:w="http://schemas.openxmlformats.org/wordprocessingml/2006/main">
        <w:t xml:space="preserve">2. Jeesuse surma kandmise jõud meie sees</w:t>
      </w:r>
    </w:p>
    <w:p w14:paraId="3789ABF8" w14:textId="77777777" w:rsidR="000F7377" w:rsidRDefault="000F7377"/>
    <w:p w14:paraId="37970A0F" w14:textId="77777777" w:rsidR="000F7377" w:rsidRDefault="000F7377">
      <w:r xmlns:w="http://schemas.openxmlformats.org/wordprocessingml/2006/main">
        <w:t xml:space="preserve">1. Roomlastele 6:11 – Samamoodi lugege end patule surnuks, aga Jumalale elavaks Kristuses Jeesuses.</w:t>
      </w:r>
    </w:p>
    <w:p w14:paraId="3869A76F" w14:textId="77777777" w:rsidR="000F7377" w:rsidRDefault="000F7377"/>
    <w:p w14:paraId="484919D3" w14:textId="77777777" w:rsidR="000F7377" w:rsidRDefault="000F7377">
      <w:r xmlns:w="http://schemas.openxmlformats.org/wordprocessingml/2006/main">
        <w:t xml:space="preserve">2. Johannese 12:24 – Tõesti, tõesti, ma ütlen teile, kui nisu tuum ei kuku maha ega sure, jääb see vaid üheks seemneks. Aga kui ta sureb, annab ta palju seemneid.</w:t>
      </w:r>
    </w:p>
    <w:p w14:paraId="37709EF3" w14:textId="77777777" w:rsidR="000F7377" w:rsidRDefault="000F7377"/>
    <w:p w14:paraId="768EAE4F" w14:textId="77777777" w:rsidR="000F7377" w:rsidRDefault="000F7377">
      <w:r xmlns:w="http://schemas.openxmlformats.org/wordprocessingml/2006/main">
        <w:t xml:space="preserve">2. Korintlastele 4:11 Sest meid, kes elame, antakse Jeesuse pärast alati surma, et ka Jeesuse elu saaks ilmsiks meie surelikus lihas.</w:t>
      </w:r>
    </w:p>
    <w:p w14:paraId="5AC20B54" w14:textId="77777777" w:rsidR="000F7377" w:rsidRDefault="000F7377"/>
    <w:p w14:paraId="61396E74" w14:textId="77777777" w:rsidR="000F7377" w:rsidRDefault="000F7377">
      <w:r xmlns:w="http://schemas.openxmlformats.org/wordprocessingml/2006/main">
        <w:t xml:space="preserve">Meie kui usklikud seisame pidevalt silmitsi surmaga, kuid selle surma kaudu avaldub meie surelikes kehades Jeesuse elu.</w:t>
      </w:r>
    </w:p>
    <w:p w14:paraId="734F4948" w14:textId="77777777" w:rsidR="000F7377" w:rsidRDefault="000F7377"/>
    <w:p w14:paraId="43BB33A3" w14:textId="77777777" w:rsidR="000F7377" w:rsidRDefault="000F7377">
      <w:r xmlns:w="http://schemas.openxmlformats.org/wordprocessingml/2006/main">
        <w:t xml:space="preserve">1. Meie surelikkuses ilmutatud Jeesuse elu</w:t>
      </w:r>
    </w:p>
    <w:p w14:paraId="7FB8BE04" w14:textId="77777777" w:rsidR="000F7377" w:rsidRDefault="000F7377"/>
    <w:p w14:paraId="6D5E9C6E" w14:textId="77777777" w:rsidR="000F7377" w:rsidRDefault="000F7377">
      <w:r xmlns:w="http://schemas.openxmlformats.org/wordprocessingml/2006/main">
        <w:t xml:space="preserve">2. Surma jõud Jeesuse elu demonstreerimisel</w:t>
      </w:r>
    </w:p>
    <w:p w14:paraId="61A42743" w14:textId="77777777" w:rsidR="000F7377" w:rsidRDefault="000F7377"/>
    <w:p w14:paraId="7183268E" w14:textId="77777777" w:rsidR="000F7377" w:rsidRDefault="000F7377">
      <w:r xmlns:w="http://schemas.openxmlformats.org/wordprocessingml/2006/main">
        <w:t xml:space="preserve">1. Roomlastele 8:11 – "Aga kui teis elab selle Vaim, kes Jeesuse surnuist üles äratas, siis see, kes Kristuse surnuist üles äratas, teeb elavaks ka teie surelikud ihud oma Vaimu kaudu, kes teis elab."</w:t>
      </w:r>
    </w:p>
    <w:p w14:paraId="4F6B0108" w14:textId="77777777" w:rsidR="000F7377" w:rsidRDefault="000F7377"/>
    <w:p w14:paraId="57137C07" w14:textId="77777777" w:rsidR="000F7377" w:rsidRDefault="000F7377">
      <w:r xmlns:w="http://schemas.openxmlformats.org/wordprocessingml/2006/main">
        <w:t xml:space="preserve">2. Filiplastele 1:21 – "Sest mulle on elamine Kristus ja surm on kasu."</w:t>
      </w:r>
    </w:p>
    <w:p w14:paraId="2189F681" w14:textId="77777777" w:rsidR="000F7377" w:rsidRDefault="000F7377"/>
    <w:p w14:paraId="44C28429" w14:textId="77777777" w:rsidR="000F7377" w:rsidRDefault="000F7377">
      <w:r xmlns:w="http://schemas.openxmlformats.org/wordprocessingml/2006/main">
        <w:t xml:space="preserve">2. Korintlastele 4:12 Nii et surm töötab meis, aga elu teis.</w:t>
      </w:r>
    </w:p>
    <w:p w14:paraId="7554F5CD" w14:textId="77777777" w:rsidR="000F7377" w:rsidRDefault="000F7377"/>
    <w:p w14:paraId="5766C2AA" w14:textId="77777777" w:rsidR="000F7377" w:rsidRDefault="000F7377">
      <w:r xmlns:w="http://schemas.openxmlformats.org/wordprocessingml/2006/main">
        <w:t xml:space="preserve">Paulus tuletab korintlastele meelde, et kuigi nendes töötab surm, töötab korintlastes elu.</w:t>
      </w:r>
    </w:p>
    <w:p w14:paraId="1C46E414" w14:textId="77777777" w:rsidR="000F7377" w:rsidRDefault="000F7377"/>
    <w:p w14:paraId="66A89174" w14:textId="77777777" w:rsidR="000F7377" w:rsidRDefault="000F7377">
      <w:r xmlns:w="http://schemas.openxmlformats.org/wordprocessingml/2006/main">
        <w:t xml:space="preserve">1. Usu eluandev jõud: pilk 2. korintlastele 4:12</w:t>
      </w:r>
    </w:p>
    <w:p w14:paraId="6BE10633" w14:textId="77777777" w:rsidR="000F7377" w:rsidRDefault="000F7377"/>
    <w:p w14:paraId="32B7C46B" w14:textId="77777777" w:rsidR="000F7377" w:rsidRDefault="000F7377">
      <w:r xmlns:w="http://schemas.openxmlformats.org/wordprocessingml/2006/main">
        <w:t xml:space="preserve">2. Surmast võitmine: tugevuse leidmine 2. Korintlastele 4:12</w:t>
      </w:r>
    </w:p>
    <w:p w14:paraId="4EF71A4E" w14:textId="77777777" w:rsidR="000F7377" w:rsidRDefault="000F7377"/>
    <w:p w14:paraId="78B90F94" w14:textId="77777777" w:rsidR="000F7377" w:rsidRDefault="000F7377">
      <w:r xmlns:w="http://schemas.openxmlformats.org/wordprocessingml/2006/main">
        <w:t xml:space="preserve">1. Roomlastele 8:11 – Ja kui teis elab selle Vaim, kes Jeesuse surnuist üles äratas, siis see, kes Kristuse surnuist üles äratas, teeb eluks ka teie surelikud kehad oma Vaimu tõttu, kes teis elab.</w:t>
      </w:r>
    </w:p>
    <w:p w14:paraId="6E979A86" w14:textId="77777777" w:rsidR="000F7377" w:rsidRDefault="000F7377"/>
    <w:p w14:paraId="490FE6F6" w14:textId="77777777" w:rsidR="000F7377" w:rsidRDefault="000F7377">
      <w:r xmlns:w="http://schemas.openxmlformats.org/wordprocessingml/2006/main">
        <w:t xml:space="preserve">2. 2. Timoteosele 1:10 – Aga nüüd on ta selle meile Vaimu kaudu ilmutanud, sest Vaim uurib kõike, isegi Jumala sügavusi.</w:t>
      </w:r>
    </w:p>
    <w:p w14:paraId="021C54F2" w14:textId="77777777" w:rsidR="000F7377" w:rsidRDefault="000F7377"/>
    <w:p w14:paraId="13F378C5" w14:textId="77777777" w:rsidR="000F7377" w:rsidRDefault="000F7377">
      <w:r xmlns:w="http://schemas.openxmlformats.org/wordprocessingml/2006/main">
        <w:t xml:space="preserve">2 Corinthians 4:13 13 Meil on sama usu vaim, nagu on kirjutatud: "Ma uskusin ja sellepärast ma olen rääkinud." me ka usume ja seetõttu räägime;</w:t>
      </w:r>
    </w:p>
    <w:p w14:paraId="7E6CE186" w14:textId="77777777" w:rsidR="000F7377" w:rsidRDefault="000F7377"/>
    <w:p w14:paraId="3214DF38" w14:textId="77777777" w:rsidR="000F7377" w:rsidRDefault="000F7377">
      <w:r xmlns:w="http://schemas.openxmlformats.org/wordprocessingml/2006/main">
        <w:t xml:space="preserve">Meil on usu vaim, mis võimaldab meil uskuda ja rääkida, nagu on kirjutatud 2. Korintlastele 4:13.</w:t>
      </w:r>
    </w:p>
    <w:p w14:paraId="65C445D4" w14:textId="77777777" w:rsidR="000F7377" w:rsidRDefault="000F7377"/>
    <w:p w14:paraId="35B7B1BB" w14:textId="77777777" w:rsidR="000F7377" w:rsidRDefault="000F7377">
      <w:r xmlns:w="http://schemas.openxmlformats.org/wordprocessingml/2006/main">
        <w:t xml:space="preserve">1. "Usu jõud: südamest rääkimine"</w:t>
      </w:r>
    </w:p>
    <w:p w14:paraId="632A12FF" w14:textId="77777777" w:rsidR="000F7377" w:rsidRDefault="000F7377"/>
    <w:p w14:paraId="6027A617" w14:textId="77777777" w:rsidR="000F7377" w:rsidRDefault="000F7377">
      <w:r xmlns:w="http://schemas.openxmlformats.org/wordprocessingml/2006/main">
        <w:t xml:space="preserve">2. "Usuelu elamine: uskumine ja rääkimine"</w:t>
      </w:r>
    </w:p>
    <w:p w14:paraId="6C1B97F2" w14:textId="77777777" w:rsidR="000F7377" w:rsidRDefault="000F7377"/>
    <w:p w14:paraId="79A105B6" w14:textId="77777777" w:rsidR="000F7377" w:rsidRDefault="000F7377">
      <w:r xmlns:w="http://schemas.openxmlformats.org/wordprocessingml/2006/main">
        <w:t xml:space="preserve">1. Roomlastele 10:9 – Et kui sa oma suuga tunnistad Issandat Jeesust ja usud oma südames, et Jumal on ta surnuist üles äratanud, siis sa päästetakse.</w:t>
      </w:r>
    </w:p>
    <w:p w14:paraId="31651F6A" w14:textId="77777777" w:rsidR="000F7377" w:rsidRDefault="000F7377"/>
    <w:p w14:paraId="0F72E892" w14:textId="77777777" w:rsidR="000F7377" w:rsidRDefault="000F7377">
      <w:r xmlns:w="http://schemas.openxmlformats.org/wordprocessingml/2006/main">
        <w:t xml:space="preserve">2. Heebrealastele 11:1 – Nüüd on usk loodetud asjade olemus, nähtamatute asjade tõend.</w:t>
      </w:r>
    </w:p>
    <w:p w14:paraId="4650F252" w14:textId="77777777" w:rsidR="000F7377" w:rsidRDefault="000F7377"/>
    <w:p w14:paraId="2A6CFFFE" w14:textId="77777777" w:rsidR="000F7377" w:rsidRDefault="000F7377">
      <w:r xmlns:w="http://schemas.openxmlformats.org/wordprocessingml/2006/main">
        <w:t xml:space="preserve">2. Korintlastele 4:14 Teades, et see, kes äratas üles Issanda Jeesuse, äratab meidki Jeesuse läbi ja toob meid koos teiega.</w:t>
      </w:r>
    </w:p>
    <w:p w14:paraId="32A582B3" w14:textId="77777777" w:rsidR="000F7377" w:rsidRDefault="000F7377"/>
    <w:p w14:paraId="1293D530" w14:textId="77777777" w:rsidR="000F7377" w:rsidRDefault="000F7377">
      <w:r xmlns:w="http://schemas.openxmlformats.org/wordprocessingml/2006/main">
        <w:t xml:space="preserve">Läbipääs:</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Selles lõigus tuletab Paulus korintlastele meelde, et nii nagu Jeesus äratati surnuist, äratatakse ka nemad üles igavesse ellu Issanda palge ees. Ta nendib, et sama vägi, mis Jeesuse üles äratas, tõstab üles ka neid.</w:t>
      </w:r>
    </w:p>
    <w:p w14:paraId="660E3E15" w14:textId="77777777" w:rsidR="000F7377" w:rsidRDefault="000F7377"/>
    <w:p w14:paraId="4B7090DB" w14:textId="77777777" w:rsidR="000F7377" w:rsidRDefault="000F7377">
      <w:r xmlns:w="http://schemas.openxmlformats.org/wordprocessingml/2006/main">
        <w:t xml:space="preserve">Paulus julgustab korintlasi uskuma, et nad äratatakse üles igavesse ellu Issanda palge ees.</w:t>
      </w:r>
    </w:p>
    <w:p w14:paraId="38720A9C" w14:textId="77777777" w:rsidR="000F7377" w:rsidRDefault="000F7377"/>
    <w:p w14:paraId="0A0DCF7A" w14:textId="77777777" w:rsidR="000F7377" w:rsidRDefault="000F7377">
      <w:r xmlns:w="http://schemas.openxmlformats.org/wordprocessingml/2006/main">
        <w:t xml:space="preserve">1. "Jumala vägi: meie tuleviku teadmine on turvaline"</w:t>
      </w:r>
    </w:p>
    <w:p w14:paraId="4EDD35C4" w14:textId="77777777" w:rsidR="000F7377" w:rsidRDefault="000F7377"/>
    <w:p w14:paraId="17646DC2" w14:textId="77777777" w:rsidR="000F7377" w:rsidRDefault="000F7377">
      <w:r xmlns:w="http://schemas.openxmlformats.org/wordprocessingml/2006/main">
        <w:t xml:space="preserve">2. "Ülestõusmise lootus: usu muutev jõud"</w:t>
      </w:r>
    </w:p>
    <w:p w14:paraId="02D35EE2" w14:textId="77777777" w:rsidR="000F7377" w:rsidRDefault="000F7377"/>
    <w:p w14:paraId="01EBA872" w14:textId="77777777" w:rsidR="000F7377" w:rsidRDefault="000F7377">
      <w:r xmlns:w="http://schemas.openxmlformats.org/wordprocessingml/2006/main">
        <w:t xml:space="preserve">1. Roomlastele 8:11 – "Ja kui teis elab selle Vaim, kes Jeesuse surnuist üles äratas, siis see, kes Kristuse surnuist üles äratas, teeb eluks ka teie surelikud ihud oma Vaimu tõttu, kes teis elab."</w:t>
      </w:r>
    </w:p>
    <w:p w14:paraId="48A9D490" w14:textId="77777777" w:rsidR="000F7377" w:rsidRDefault="000F7377"/>
    <w:p w14:paraId="364C7D2A" w14:textId="77777777" w:rsidR="000F7377" w:rsidRDefault="000F7377">
      <w:r xmlns:w="http://schemas.openxmlformats.org/wordprocessingml/2006/main">
        <w:t xml:space="preserve">2. Johannese 11:25 - "Jeesus ütles talle: "Mina olen ülestõusmine ja elu. Kes minusse usub, see elab, isegi kui ta sureb."</w:t>
      </w:r>
    </w:p>
    <w:p w14:paraId="2F6A72D3" w14:textId="77777777" w:rsidR="000F7377" w:rsidRDefault="000F7377"/>
    <w:p w14:paraId="21C3D5D5" w14:textId="77777777" w:rsidR="000F7377" w:rsidRDefault="000F7377">
      <w:r xmlns:w="http://schemas.openxmlformats.org/wordprocessingml/2006/main">
        <w:t xml:space="preserve">2 Corinthians 4:15 15 Sest kõik on teie pärast, et külluslik arm saaks paljude tänamise läbi Jumala auks.</w:t>
      </w:r>
    </w:p>
    <w:p w14:paraId="70EF034C" w14:textId="77777777" w:rsidR="000F7377" w:rsidRDefault="000F7377"/>
    <w:p w14:paraId="1C5E8049" w14:textId="77777777" w:rsidR="000F7377" w:rsidRDefault="000F7377">
      <w:r xmlns:w="http://schemas.openxmlformats.org/wordprocessingml/2006/main">
        <w:t xml:space="preserve">Paulus julgustab korintlasi tänama Jumalat, kuna kõik elus on neile antud Tema eesmärkideks ja auks.</w:t>
      </w:r>
    </w:p>
    <w:p w14:paraId="706C25CA" w14:textId="77777777" w:rsidR="000F7377" w:rsidRDefault="000F7377"/>
    <w:p w14:paraId="7FF2BC34" w14:textId="77777777" w:rsidR="000F7377" w:rsidRDefault="000F7377">
      <w:r xmlns:w="http://schemas.openxmlformats.org/wordprocessingml/2006/main">
        <w:t xml:space="preserve">1. Tänulikkuse jõud: õppige hindama Jumala õnnistusi</w:t>
      </w:r>
    </w:p>
    <w:p w14:paraId="1E2B009E" w14:textId="77777777" w:rsidR="000F7377" w:rsidRDefault="000F7377"/>
    <w:p w14:paraId="72C36C43" w14:textId="77777777" w:rsidR="000F7377" w:rsidRDefault="000F7377">
      <w:r xmlns:w="http://schemas.openxmlformats.org/wordprocessingml/2006/main">
        <w:t xml:space="preserve">2. Tänamine: Jumala küllusliku armu rõõmu vabastamine</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Koloslastele 3:15-17 – Kristuse rahu valitsegu teie südametes, sest ühe ihu liikmetena olete kutsutud rahule. Ja ole tänulik. Kristuse sõna elagu teis rikkalikult, kui te õpetate ja manitsete üksteist täie tarkusega ning laulate psalme, hümne ja vaimulikke laule südames tänutundega Jumalale.</w:t>
      </w:r>
    </w:p>
    <w:p w14:paraId="05A27E8A" w14:textId="77777777" w:rsidR="000F7377" w:rsidRDefault="000F7377"/>
    <w:p w14:paraId="45DD3971" w14:textId="77777777" w:rsidR="000F7377" w:rsidRDefault="000F7377">
      <w:r xmlns:w="http://schemas.openxmlformats.org/wordprocessingml/2006/main">
        <w:t xml:space="preserve">2. Psalm 103:1-5 – Kiida Issandat, mu hing; kogu mu olemus, kiitke tema püha nime. Kiida, mu hing, Issandat ja ära unusta kõiki tema hüvesid – kes annab andeks kõik su patud ja teeb terveks kõik su haigused, kes lunastab su elu kaevust ning kroonib sind armastuse ja kaastundega, kes täidab su soovid heaga, et noorus uueneb nagu kotkal.</w:t>
      </w:r>
    </w:p>
    <w:p w14:paraId="52F17E90" w14:textId="77777777" w:rsidR="000F7377" w:rsidRDefault="000F7377"/>
    <w:p w14:paraId="15914457" w14:textId="77777777" w:rsidR="000F7377" w:rsidRDefault="000F7377">
      <w:r xmlns:w="http://schemas.openxmlformats.org/wordprocessingml/2006/main">
        <w:t xml:space="preserve">2 Corinthians 4:16 16 Seepärast me ei kurna; aga kuigi meie väline inimene hukkub, uueneb sisemine inimene päev-päevalt.</w:t>
      </w:r>
    </w:p>
    <w:p w14:paraId="00F771E9" w14:textId="77777777" w:rsidR="000F7377" w:rsidRDefault="000F7377"/>
    <w:p w14:paraId="2FD9A2E1" w14:textId="77777777" w:rsidR="000F7377" w:rsidRDefault="000F7377">
      <w:r xmlns:w="http://schemas.openxmlformats.org/wordprocessingml/2006/main">
        <w:t xml:space="preserve">Vaatamata eluraskustele võivad usklikud jääda tugevaks, sest nende sisemine inimene uueneb iga päev.</w:t>
      </w:r>
    </w:p>
    <w:p w14:paraId="4B4A6429" w14:textId="77777777" w:rsidR="000F7377" w:rsidRDefault="000F7377"/>
    <w:p w14:paraId="7FF156BD" w14:textId="77777777" w:rsidR="000F7377" w:rsidRDefault="000F7377">
      <w:r xmlns:w="http://schemas.openxmlformats.org/wordprocessingml/2006/main">
        <w:t xml:space="preserve">1. "Uuenemise lootus: sisemise inimese jõud"</w:t>
      </w:r>
    </w:p>
    <w:p w14:paraId="68999116" w14:textId="77777777" w:rsidR="000F7377" w:rsidRDefault="000F7377"/>
    <w:p w14:paraId="665FDFB8" w14:textId="77777777" w:rsidR="000F7377" w:rsidRDefault="000F7377">
      <w:r xmlns:w="http://schemas.openxmlformats.org/wordprocessingml/2006/main">
        <w:t xml:space="preserve">2. "Püsivus rasketel aegadel: uuenemise tugevus"</w:t>
      </w:r>
    </w:p>
    <w:p w14:paraId="071670CF" w14:textId="77777777" w:rsidR="000F7377" w:rsidRDefault="000F7377"/>
    <w:p w14:paraId="02F27C4F" w14:textId="77777777" w:rsidR="000F7377" w:rsidRDefault="000F7377">
      <w:r xmlns:w="http://schemas.openxmlformats.org/wordprocessingml/2006/main">
        <w:t xml:space="preserve">1. Psalm 51:10 „Jumal, loo minusse puhas süda ja uuenda minu sees õige vaim.”</w:t>
      </w:r>
    </w:p>
    <w:p w14:paraId="2B97A4A3" w14:textId="77777777" w:rsidR="000F7377" w:rsidRDefault="000F7377"/>
    <w:p w14:paraId="7393D50F" w14:textId="77777777" w:rsidR="000F7377" w:rsidRDefault="000F7377">
      <w:r xmlns:w="http://schemas.openxmlformats.org/wordprocessingml/2006/main">
        <w:t xml:space="preserve">2. Roomlastele 12:2 "Ärge muganduge selle maailmaga, vaid muutuge oma meele uuendamise läbi, et katsudes mõistaksite, mis on Jumala tahe, mis on hea, meelepärane ja täiuslik."</w:t>
      </w:r>
    </w:p>
    <w:p w14:paraId="09619B1C" w14:textId="77777777" w:rsidR="000F7377" w:rsidRDefault="000F7377"/>
    <w:p w14:paraId="008841FD" w14:textId="77777777" w:rsidR="000F7377" w:rsidRDefault="000F7377">
      <w:r xmlns:w="http://schemas.openxmlformats.org/wordprocessingml/2006/main">
        <w:t xml:space="preserve">2 Corinthians 4:17 17 Sest meie kerge viletsus, mis on vaid hetkeline, toob meile palju suurema ja igavese auhiilguse;</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Kuigi me kogeme selles elus kannatusi, võib see meile tulevases elus tuua igavese au.</w:t>
      </w:r>
    </w:p>
    <w:p w14:paraId="39D9C26F" w14:textId="77777777" w:rsidR="000F7377" w:rsidRDefault="000F7377"/>
    <w:p w14:paraId="7204E20F" w14:textId="77777777" w:rsidR="000F7377" w:rsidRDefault="000F7377">
      <w:r xmlns:w="http://schemas.openxmlformats.org/wordprocessingml/2006/main">
        <w:t xml:space="preserve">1. Viletsuse valgus: kuidas valu ja kannatused võivad viia igavese hiilguseni</w:t>
      </w:r>
    </w:p>
    <w:p w14:paraId="40614EA3" w14:textId="77777777" w:rsidR="000F7377" w:rsidRDefault="000F7377"/>
    <w:p w14:paraId="7012A059" w14:textId="77777777" w:rsidR="000F7377" w:rsidRDefault="000F7377">
      <w:r xmlns:w="http://schemas.openxmlformats.org/wordprocessingml/2006/main">
        <w:t xml:space="preserve">2. Meie hetkeliste katsumuste muutmine püsivaks kuningriigi mõjuks</w:t>
      </w:r>
    </w:p>
    <w:p w14:paraId="159E6E12" w14:textId="77777777" w:rsidR="000F7377" w:rsidRDefault="000F7377"/>
    <w:p w14:paraId="79F16634" w14:textId="77777777" w:rsidR="000F7377" w:rsidRDefault="000F7377">
      <w:r xmlns:w="http://schemas.openxmlformats.org/wordprocessingml/2006/main">
        <w:t xml:space="preserve">1. Roomlastele 8:18 – "Sest ma arvan, et praeguse aja kannatused ei ole võrreldavad hiilgusega, mis meile ilmutatakse."</w:t>
      </w:r>
    </w:p>
    <w:p w14:paraId="3CEAC58A" w14:textId="77777777" w:rsidR="000F7377" w:rsidRDefault="000F7377"/>
    <w:p w14:paraId="15A9014C" w14:textId="77777777" w:rsidR="000F7377" w:rsidRDefault="000F7377">
      <w:r xmlns:w="http://schemas.openxmlformats.org/wordprocessingml/2006/main">
        <w:t xml:space="preserve">2. Heebrealastele 12:1-2 – „Seetõttu, kuna meid ümbritseb nii suur tunnistajate pilv, siis jätkem kõrvale kõik raskused ja patt, mis nii tihedalt klammerduvad, ja jookskem kannatlikult seda võistlust, mis on seatud meie ees, vaadates Jeesusele, meie usu rajajale ja täiustajale, kes tema ees ootava rõõmu pärast talus risti, põlgades häbi ja istub Jumala trooni paremal käel.</w:t>
      </w:r>
    </w:p>
    <w:p w14:paraId="0FA38300" w14:textId="77777777" w:rsidR="000F7377" w:rsidRDefault="000F7377"/>
    <w:p w14:paraId="0EE547EE" w14:textId="77777777" w:rsidR="000F7377" w:rsidRDefault="000F7377">
      <w:r xmlns:w="http://schemas.openxmlformats.org/wordprocessingml/2006/main">
        <w:t xml:space="preserve">2 Corinthians 4:18 18 Kuigi me ei vaata seda, mis on nähtav, vaid seda, mida ei ole näha, sest nähtavad on ajalised; aga nähtamatud asjad on igavesed.</w:t>
      </w:r>
    </w:p>
    <w:p w14:paraId="0D054065" w14:textId="77777777" w:rsidR="000F7377" w:rsidRDefault="000F7377"/>
    <w:p w14:paraId="1D840862" w14:textId="77777777" w:rsidR="000F7377" w:rsidRDefault="000F7377">
      <w:r xmlns:w="http://schemas.openxmlformats.org/wordprocessingml/2006/main">
        <w:t xml:space="preserve">Me ei peaks keskenduma ajutistele, füüsilistele asjadele, vaid hoopis igavestele, nähtamatutele asjadele.</w:t>
      </w:r>
    </w:p>
    <w:p w14:paraId="6D425916" w14:textId="77777777" w:rsidR="000F7377" w:rsidRDefault="000F7377"/>
    <w:p w14:paraId="256097C1" w14:textId="77777777" w:rsidR="000F7377" w:rsidRDefault="000F7377">
      <w:r xmlns:w="http://schemas.openxmlformats.org/wordprocessingml/2006/main">
        <w:t xml:space="preserve">1. Nähtamatu kuningriik: kuidas elada igavese vaatenurgaga</w:t>
      </w:r>
    </w:p>
    <w:p w14:paraId="05AA9D36" w14:textId="77777777" w:rsidR="000F7377" w:rsidRDefault="000F7377"/>
    <w:p w14:paraId="7D5DC8C6" w14:textId="77777777" w:rsidR="000F7377" w:rsidRDefault="000F7377">
      <w:r xmlns:w="http://schemas.openxmlformats.org/wordprocessingml/2006/main">
        <w:t xml:space="preserve">2. Ärge laske end eksitada asjadest, mida näete: igaviku asjade poole püüdlemine</w:t>
      </w:r>
    </w:p>
    <w:p w14:paraId="11EC61EC" w14:textId="77777777" w:rsidR="000F7377" w:rsidRDefault="000F7377"/>
    <w:p w14:paraId="3475564E" w14:textId="77777777" w:rsidR="000F7377" w:rsidRDefault="000F7377">
      <w:r xmlns:w="http://schemas.openxmlformats.org/wordprocessingml/2006/main">
        <w:t xml:space="preserve">1. Matteuse 6:19-21 – Ärge koguge endale aardeid maa peale, kus koi ja rooste hävitavad ning kus vargad sisse murravad ja varastavad, vaid koguge endale aardeid taevasse, kus ei koi ega rooste ei hävita ja kus vargad ära murra ja varasta. Sest kus on su aare, seal on ka sinu süda.</w:t>
      </w:r>
    </w:p>
    <w:p w14:paraId="147CB153" w14:textId="77777777" w:rsidR="000F7377" w:rsidRDefault="000F7377"/>
    <w:p w14:paraId="0EAB7F78" w14:textId="77777777" w:rsidR="000F7377" w:rsidRDefault="000F7377">
      <w:r xmlns:w="http://schemas.openxmlformats.org/wordprocessingml/2006/main">
        <w:t xml:space="preserve">2. Koloslastele 3:1-3 – Kui te olete koos Kristusega üles äratatud, siis otsige seda, mis on ülal, kus on Kristus, istub Jumala paremal käel. Sea oma meelt ülalolevatele asjadele, mitte asjadele maa peal. Sest sa oled surnud ja sinu elu on peidetud koos Kristusega Jumalas.</w:t>
      </w:r>
    </w:p>
    <w:p w14:paraId="6445C88D" w14:textId="77777777" w:rsidR="000F7377" w:rsidRDefault="000F7377"/>
    <w:p w14:paraId="51037DDA" w14:textId="77777777" w:rsidR="000F7377" w:rsidRDefault="000F7377">
      <w:r xmlns:w="http://schemas.openxmlformats.org/wordprocessingml/2006/main">
        <w:t xml:space="preserve">2. Korintlastele 5. peatükk on Pauluse teise kirja korintlastele viies peatükk. Selles peatükis käsitleb Paulus selliseid teemasid nagu meie maise keha, meie igavene eluase ja lepitus Jumalaga Kristuse kaudu.</w:t>
      </w:r>
    </w:p>
    <w:p w14:paraId="0DFFE8CB" w14:textId="77777777" w:rsidR="000F7377" w:rsidRDefault="000F7377"/>
    <w:p w14:paraId="2D9269FF" w14:textId="77777777" w:rsidR="000F7377" w:rsidRDefault="000F7377">
      <w:r xmlns:w="http://schemas.openxmlformats.org/wordprocessingml/2006/main">
        <w:t xml:space="preserve">1. lõik: Paulus väljendab alustuseks igatsust, et usklikud saaksid oma taevase eluaseme, rõhutades, et meie maised kehad on ajutised ja alluvad lagunemisele (2. Korintlastele 5:1-4). Ta selgitab, et sel ajal, kui oleme maises kehas, oigame ja ihkame oma taevase eluaseme järele, soovides olla riietatud oma taevakehadega, et elu neelaks surelikkuse (2. Korintlastele 5:4-5). Paulus kinnitab usklikele, et Jumal on meid just selleks otstarbeks ette valmistanud ja andnud meile oma Vaimu tagatiseks sellele, mis tuleb.</w:t>
      </w:r>
    </w:p>
    <w:p w14:paraId="64F92298" w14:textId="77777777" w:rsidR="000F7377" w:rsidRDefault="000F7377"/>
    <w:p w14:paraId="44B0FB95" w14:textId="77777777" w:rsidR="000F7377" w:rsidRDefault="000F7377">
      <w:r xmlns:w="http://schemas.openxmlformats.org/wordprocessingml/2006/main">
        <w:t xml:space="preserve">2. lõik: Paulus jätkab arutlemisega uskliku suhte üle Kristusega. Ta kinnitab, et olenemata sellest, kas me oleme nendes maistes kehades kodus või neist eemal Issanda ees, võtame eesmärgiks olla Talle meelepärane (2. Korintlastele 5:9). Ta rõhutab, kuidas kõik usklikud seisavad Kristuse kohtujärje ees, et saada seda, mis kuulub nende ihus tehtud tegude eest, olgu need head või halvad (2. Korintlastele 5:10). Paulus rõhutab, et Kristuse armastus sunnib teda ja kutsub usklikke üles vaatama teisi uuest vaatenurgast – mitte enam maiste standardite järgi, vaid vastavalt oma uuele identiteedile Kristuses (2. Korintlastele 5:14-17).</w:t>
      </w:r>
    </w:p>
    <w:p w14:paraId="54B05F37" w14:textId="77777777" w:rsidR="000F7377" w:rsidRDefault="000F7377"/>
    <w:p w14:paraId="0D41A3E4" w14:textId="77777777" w:rsidR="000F7377" w:rsidRDefault="000F7377">
      <w:r xmlns:w="http://schemas.openxmlformats.org/wordprocessingml/2006/main">
        <w:t xml:space="preserve">3. lõik: peatükk lõpeb leppimise sõnumiga. Paulus kuulutab, et Jumal lepitas meid iseendaga Kristuse kaudu ja on andnud meile lepitusteenistuse. Ta selgitab, kuidas Jumal lepitas Kristuses maailma endaga, mitte ei lugenud inimeste patte nende peale, vaid pakkudes andestust ja päästmist Jeesuse kaudu (2. Korintlastele 5:18-19). Kristuse saadikutena kutsub Paulus usklikke Kristuse enda nimel üles leppima Jumalaga ja saama Jumala õiguseks Kristuses (2. Korintlastele 5:20-21).</w:t>
      </w:r>
    </w:p>
    <w:p w14:paraId="2A390C50" w14:textId="77777777" w:rsidR="000F7377" w:rsidRDefault="000F7377"/>
    <w:p w14:paraId="699A3286" w14:textId="77777777" w:rsidR="000F7377" w:rsidRDefault="000F7377">
      <w:r xmlns:w="http://schemas.openxmlformats.org/wordprocessingml/2006/main">
        <w:t xml:space="preserve">igavese elukoha ja Kristuse kaudu Jumalaga leppimise </w:t>
      </w:r>
      <w:r xmlns:w="http://schemas.openxmlformats.org/wordprocessingml/2006/main">
        <w:t xml:space="preserve">teemasid . </w:t>
      </w:r>
      <w:r xmlns:w="http://schemas.openxmlformats.org/wordprocessingml/2006/main">
        <w:lastRenderedPageBreak xmlns:w="http://schemas.openxmlformats.org/wordprocessingml/2006/main"/>
      </w:r>
      <w:r xmlns:w="http://schemas.openxmlformats.org/wordprocessingml/2006/main">
        <w:t xml:space="preserve">Paulus toob esile meie maise keha ajutise olemuse ja väljendab igatsust meie taevase eluaseme järele. Ta rõhutab, et usklikud on kutsutud elama Issandale meelepärasel viisil. Paulus räägib Kristuse kohtu ees seismisest ja julgustab usklikke vaatlema teisi uuest vaatenurgast, mis põhineb nende identiteedil Kristuses. Peatükk lõpeb lepitussõnumiga, mis kinnitab, et Jumal on meid Jeesuse kaudu endaga lepitanud ja meile usaldanud lepitusteenistuse. Paulus kutsub usklikke üles leppima Jumalaga ja võtma omaks oma identiteedi Kristuse saadikutena. See peatükk rõhutab lootust, mis meil on oma igaveses elukohas, elades Kristuse pärast ja osaledes Jumala lepitustöös Jeesuse kaudu.</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Corinthians 5:1 Sest me teame, et kui meie maapealne telgikoda laguneks, on meil Jumala ehitis, igavene koda, mis pole kätega tehtud.</w:t>
      </w:r>
    </w:p>
    <w:p w14:paraId="38EE9985" w14:textId="77777777" w:rsidR="000F7377" w:rsidRDefault="000F7377"/>
    <w:p w14:paraId="34844A33" w14:textId="77777777" w:rsidR="000F7377" w:rsidRDefault="000F7377">
      <w:r xmlns:w="http://schemas.openxmlformats.org/wordprocessingml/2006/main">
        <w:t xml:space="preserve">Me teame, et kui meie maised kehad surevad, on meil taevane eluase, mis on igavene ega ole tehtud inimkätega.</w:t>
      </w:r>
    </w:p>
    <w:p w14:paraId="521F59EC" w14:textId="77777777" w:rsidR="000F7377" w:rsidRDefault="000F7377"/>
    <w:p w14:paraId="17C992F2" w14:textId="77777777" w:rsidR="000F7377" w:rsidRDefault="000F7377">
      <w:r xmlns:w="http://schemas.openxmlformats.org/wordprocessingml/2006/main">
        <w:t xml:space="preserve">1. Meie igavene kodu: lootus ja lohutus taevas</w:t>
      </w:r>
    </w:p>
    <w:p w14:paraId="2B170A15" w14:textId="77777777" w:rsidR="000F7377" w:rsidRDefault="000F7377"/>
    <w:p w14:paraId="2DEA9C00" w14:textId="77777777" w:rsidR="000F7377" w:rsidRDefault="000F7377">
      <w:r xmlns:w="http://schemas.openxmlformats.org/wordprocessingml/2006/main">
        <w:t xml:space="preserve">2. Nähtamatu kuningriik: meie tõeline kodu taevas</w:t>
      </w:r>
    </w:p>
    <w:p w14:paraId="1C6F73B5" w14:textId="77777777" w:rsidR="000F7377" w:rsidRDefault="000F7377"/>
    <w:p w14:paraId="7AB6BA12" w14:textId="77777777" w:rsidR="000F7377" w:rsidRDefault="000F7377">
      <w:r xmlns:w="http://schemas.openxmlformats.org/wordprocessingml/2006/main">
        <w:t xml:space="preserve">1. Johannese 14:2-3 - "Minu isakojas on palju tube. Kui see poleks nii, kas ma siis oleksin teile öelnud, et ma lähen teile kohta valmistama? Ja kui ma lähen ja valmistan teile ase, Ma tulen uuesti ja võtan su enda juurde, et seal, kus mina olen, oleksite ka teie.</w:t>
      </w:r>
    </w:p>
    <w:p w14:paraId="4F0D4424" w14:textId="77777777" w:rsidR="000F7377" w:rsidRDefault="000F7377"/>
    <w:p w14:paraId="4AFBFFCE" w14:textId="77777777" w:rsidR="000F7377" w:rsidRDefault="000F7377">
      <w:r xmlns:w="http://schemas.openxmlformats.org/wordprocessingml/2006/main">
        <w:t xml:space="preserve">2. Heebrealastele 11:10 – Sest ta ootas pikisilmi linna, millel on vundament ja mille kavandaja ja ehitaja on Jumal.</w:t>
      </w:r>
    </w:p>
    <w:p w14:paraId="40915CCD" w14:textId="77777777" w:rsidR="000F7377" w:rsidRDefault="000F7377"/>
    <w:p w14:paraId="23A1EB95" w14:textId="77777777" w:rsidR="000F7377" w:rsidRDefault="000F7377">
      <w:r xmlns:w="http://schemas.openxmlformats.org/wordprocessingml/2006/main">
        <w:t xml:space="preserve">2 Corinthians 5:2 2 Sest selle pärast me oigame, soovides siiralt, et meid riietaks meie taevast pärit kojas.</w:t>
      </w:r>
    </w:p>
    <w:p w14:paraId="15D77512" w14:textId="77777777" w:rsidR="000F7377" w:rsidRDefault="000F7377"/>
    <w:p w14:paraId="05B2E106" w14:textId="77777777" w:rsidR="000F7377" w:rsidRDefault="000F7377">
      <w:r xmlns:w="http://schemas.openxmlformats.org/wordprocessingml/2006/main">
        <w:t xml:space="preserve">Usklikud soovivad, et nad oleksid riietatud oma taevase eluasemega, kuna nad ohkavad lõpliku lunastuse ootuses.</w:t>
      </w:r>
    </w:p>
    <w:p w14:paraId="3A6F6079" w14:textId="77777777" w:rsidR="000F7377" w:rsidRDefault="000F7377"/>
    <w:p w14:paraId="5DD4CBC3" w14:textId="77777777" w:rsidR="000F7377" w:rsidRDefault="000F7377">
      <w:r xmlns:w="http://schemas.openxmlformats.org/wordprocessingml/2006/main">
        <w:t xml:space="preserve">1. "Elu üleminekud: lunastaja ootamine"</w:t>
      </w:r>
    </w:p>
    <w:p w14:paraId="4799CE75" w14:textId="77777777" w:rsidR="000F7377" w:rsidRDefault="000F7377"/>
    <w:p w14:paraId="72923771" w14:textId="77777777" w:rsidR="000F7377" w:rsidRDefault="000F7377">
      <w:r xmlns:w="http://schemas.openxmlformats.org/wordprocessingml/2006/main">
        <w:t xml:space="preserve">2. "Taevased eluasemed: usklike lootus"</w:t>
      </w:r>
    </w:p>
    <w:p w14:paraId="6E65DB31" w14:textId="77777777" w:rsidR="000F7377" w:rsidRDefault="000F7377"/>
    <w:p w14:paraId="5496CB6E" w14:textId="77777777" w:rsidR="000F7377" w:rsidRDefault="000F7377">
      <w:r xmlns:w="http://schemas.openxmlformats.org/wordprocessingml/2006/main">
        <w:t xml:space="preserve">1. Roomlastele 8:23 – Ja mitte ainult nemad, vaid ka meie ise, kellel on Vaimu esmavili, isegi meie ise ägame iseeneses, oodates lapsendamist ehk oma ihu lunastamist.</w:t>
      </w:r>
    </w:p>
    <w:p w14:paraId="380712B4" w14:textId="77777777" w:rsidR="000F7377" w:rsidRDefault="000F7377"/>
    <w:p w14:paraId="026551C5" w14:textId="77777777" w:rsidR="000F7377" w:rsidRDefault="000F7377">
      <w:r xmlns:w="http://schemas.openxmlformats.org/wordprocessingml/2006/main">
        <w:t xml:space="preserve">2. Johannese 14:2-3 – Minu isakojas on palju eluasemeid: kui see poleks nii olnud, oleksin ma teile öelnud. Ma lähen teile kohta valmistama. Ja kui ma lähen ja valmistan teile koha, tulen ma tagasi ja võtan teid enda juurde; et kus mina olen, seal oleksite ka teie.</w:t>
      </w:r>
    </w:p>
    <w:p w14:paraId="03FEA5E5" w14:textId="77777777" w:rsidR="000F7377" w:rsidRDefault="000F7377"/>
    <w:p w14:paraId="5B2F05ED" w14:textId="77777777" w:rsidR="000F7377" w:rsidRDefault="000F7377">
      <w:r xmlns:w="http://schemas.openxmlformats.org/wordprocessingml/2006/main">
        <w:t xml:space="preserve">2 Corinthians 5:3 3 Kui meid on riietatud, ei leita meid alasti.</w:t>
      </w:r>
    </w:p>
    <w:p w14:paraId="36034DB9" w14:textId="77777777" w:rsidR="000F7377" w:rsidRDefault="000F7377"/>
    <w:p w14:paraId="37C98DB2" w14:textId="77777777" w:rsidR="000F7377" w:rsidRDefault="000F7377">
      <w:r xmlns:w="http://schemas.openxmlformats.org/wordprocessingml/2006/main">
        <w:t xml:space="preserve">Usklikke julgustatakse elama ootuses, et nad saavad oma maise elu lõpus riietuda Kristuse õigusega.</w:t>
      </w:r>
    </w:p>
    <w:p w14:paraId="4A4DB730" w14:textId="77777777" w:rsidR="000F7377" w:rsidRDefault="000F7377"/>
    <w:p w14:paraId="227977E4" w14:textId="77777777" w:rsidR="000F7377" w:rsidRDefault="000F7377">
      <w:r xmlns:w="http://schemas.openxmlformats.org/wordprocessingml/2006/main">
        <w:t xml:space="preserve">1. Elamine viimase riide ootuses: 2. korintlastele 5:3 uurimine</w:t>
      </w:r>
    </w:p>
    <w:p w14:paraId="28F93C4C" w14:textId="77777777" w:rsidR="000F7377" w:rsidRDefault="000F7377"/>
    <w:p w14:paraId="7C8AFA9C" w14:textId="77777777" w:rsidR="000F7377" w:rsidRDefault="000F7377">
      <w:r xmlns:w="http://schemas.openxmlformats.org/wordprocessingml/2006/main">
        <w:t xml:space="preserve">2. Püüdlemine pühaduse poole: õigluse riie ja 2. korintlastele 5:3</w:t>
      </w:r>
    </w:p>
    <w:p w14:paraId="7ABD2C0D" w14:textId="77777777" w:rsidR="000F7377" w:rsidRDefault="000F7377"/>
    <w:p w14:paraId="464FF8D1" w14:textId="77777777" w:rsidR="000F7377" w:rsidRDefault="000F7377">
      <w:r xmlns:w="http://schemas.openxmlformats.org/wordprocessingml/2006/main">
        <w:t xml:space="preserve">1. Roomlastele 3:21-26 – "Aga nüüd on Jumala õigus ilmnenud lahus seadusest, kuigi Seadus ja prohvetid annavad sellest tunnistust? Jumala õigus Jeesusesse Kristusesse uskumise kaudu kõigile, kes usuvad.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61:10 – „Ma tunnen suurt rõõmu Issandast, mu hing rõõmustab oma Jumalast, sest ta on mind riietanud päästerõivastega, ta on mu katnud õiguse rüüga nagu peigmees. nagu preester kauni peakattega ja nagu pruut ehib end oma ehetega."</w:t>
      </w:r>
    </w:p>
    <w:p w14:paraId="535CD2E2" w14:textId="77777777" w:rsidR="000F7377" w:rsidRDefault="000F7377"/>
    <w:p w14:paraId="2B131619" w14:textId="77777777" w:rsidR="000F7377" w:rsidRDefault="000F7377">
      <w:r xmlns:w="http://schemas.openxmlformats.org/wordprocessingml/2006/main">
        <w:t xml:space="preserve">2 Corinthians 5:4 4 Sest meie, kes oleme selles telgis, ägame koormatuna, mitte selleks, et me ei oleks riidest lahti võetud, vaid riietatud, et surelikkus neelaks elu alla.</w:t>
      </w:r>
    </w:p>
    <w:p w14:paraId="16438970" w14:textId="77777777" w:rsidR="000F7377" w:rsidRDefault="000F7377"/>
    <w:p w14:paraId="37FC44B0" w14:textId="77777777" w:rsidR="000F7377" w:rsidRDefault="000F7377">
      <w:r xmlns:w="http://schemas.openxmlformats.org/wordprocessingml/2006/main">
        <w:t xml:space="preserve">Usklikud oigavad surelikkuse koorma all, igatsedes riietuda uuesti surematusesse.</w:t>
      </w:r>
    </w:p>
    <w:p w14:paraId="63E3D3D9" w14:textId="77777777" w:rsidR="000F7377" w:rsidRDefault="000F7377"/>
    <w:p w14:paraId="364329B6" w14:textId="77777777" w:rsidR="000F7377" w:rsidRDefault="000F7377">
      <w:r xmlns:w="http://schemas.openxmlformats.org/wordprocessingml/2006/main">
        <w:t xml:space="preserve">1. Surelikkuse koorem: igatsus elurõivaste järele</w:t>
      </w:r>
    </w:p>
    <w:p w14:paraId="49A40AF3" w14:textId="77777777" w:rsidR="000F7377" w:rsidRDefault="000F7377"/>
    <w:p w14:paraId="3544F255" w14:textId="77777777" w:rsidR="000F7377" w:rsidRDefault="000F7377">
      <w:r xmlns:w="http://schemas.openxmlformats.org/wordprocessingml/2006/main">
        <w:t xml:space="preserve">2. Oigamine tabernaaklis: suremuse kaal</w:t>
      </w:r>
    </w:p>
    <w:p w14:paraId="3111697E" w14:textId="77777777" w:rsidR="000F7377" w:rsidRDefault="000F7377"/>
    <w:p w14:paraId="0408CC9C" w14:textId="77777777" w:rsidR="000F7377" w:rsidRDefault="000F7377">
      <w:r xmlns:w="http://schemas.openxmlformats.org/wordprocessingml/2006/main">
        <w:t xml:space="preserve">1. Roomlastele 8:23 – Ja mitte ainult nemad, vaid ka meie ise, kellel on Vaimu esmavili, isegi meie ise ägame iseeneses, oodates lapsendamist ehk oma ihu lunastamist.</w:t>
      </w:r>
    </w:p>
    <w:p w14:paraId="609E3B3C" w14:textId="77777777" w:rsidR="000F7377" w:rsidRDefault="000F7377"/>
    <w:p w14:paraId="31536056" w14:textId="77777777" w:rsidR="000F7377" w:rsidRDefault="000F7377">
      <w:r xmlns:w="http://schemas.openxmlformats.org/wordprocessingml/2006/main">
        <w:t xml:space="preserve">2. Filiplastele 3:20-21 – Sest meie jutt käib taevas; kust me ootame ka Päästjat, Issandat Jeesust Kristust, kes muudab meie alatu ihu, et see muutuks sarnaseks Tema hiilgava ihuga vastavalt sellele, kuidas ta suudab kõik enesele alistada.</w:t>
      </w:r>
    </w:p>
    <w:p w14:paraId="66A3A087" w14:textId="77777777" w:rsidR="000F7377" w:rsidRDefault="000F7377"/>
    <w:p w14:paraId="2E523A5A" w14:textId="77777777" w:rsidR="000F7377" w:rsidRDefault="000F7377">
      <w:r xmlns:w="http://schemas.openxmlformats.org/wordprocessingml/2006/main">
        <w:t xml:space="preserve">2 Corinthians 5:5 5 Aga see, kes on meile sama asja teinud, on Jumal, kes on andnud meile ka Vaimu.</w:t>
      </w:r>
    </w:p>
    <w:p w14:paraId="23956A56" w14:textId="77777777" w:rsidR="000F7377" w:rsidRDefault="000F7377"/>
    <w:p w14:paraId="361D1E57" w14:textId="77777777" w:rsidR="000F7377" w:rsidRDefault="000F7377">
      <w:r xmlns:w="http://schemas.openxmlformats.org/wordprocessingml/2006/main">
        <w:t xml:space="preserve">Jumal on töötanud selle nimel, et viia meid oma eesmärgi ellu ja andnud meile tagatiseks Püha Vaimu.</w:t>
      </w:r>
    </w:p>
    <w:p w14:paraId="1621B2D2" w14:textId="77777777" w:rsidR="000F7377" w:rsidRDefault="000F7377"/>
    <w:p w14:paraId="25D5D325" w14:textId="77777777" w:rsidR="000F7377" w:rsidRDefault="000F7377">
      <w:r xmlns:w="http://schemas.openxmlformats.org/wordprocessingml/2006/main">
        <w:t xml:space="preserve">1: Meie lootus Jumalale – 2. Korintlastele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Püha Vaimu kingitus – 2. Korintlastele 5:5</w:t>
      </w:r>
    </w:p>
    <w:p w14:paraId="0F789156" w14:textId="77777777" w:rsidR="000F7377" w:rsidRDefault="000F7377"/>
    <w:p w14:paraId="1F6C3DCD" w14:textId="77777777" w:rsidR="000F7377" w:rsidRDefault="000F7377">
      <w:r xmlns:w="http://schemas.openxmlformats.org/wordprocessingml/2006/main">
        <w:t xml:space="preserve">1: Roomlastele 8:16-17 – Vaim ise tunnistab koos meie vaimuga, et me oleme Jumala lapsed.</w:t>
      </w:r>
    </w:p>
    <w:p w14:paraId="168BA5BC" w14:textId="77777777" w:rsidR="000F7377" w:rsidRDefault="000F7377"/>
    <w:p w14:paraId="0661E2FC" w14:textId="77777777" w:rsidR="000F7377" w:rsidRDefault="000F7377">
      <w:r xmlns:w="http://schemas.openxmlformats.org/wordprocessingml/2006/main">
        <w:t xml:space="preserve">2: Galaatlastele 4:6 - Ja kuna te olete pojad, on Jumal läkitanud meie südamesse oma Poja Vaimu, kes hüüab: </w:t>
      </w:r>
      <w:r xmlns:w="http://schemas.openxmlformats.org/wordprocessingml/2006/main">
        <w:rPr>
          <w:rFonts w:ascii="맑은 고딕 Semilight" w:hAnsi="맑은 고딕 Semilight"/>
        </w:rPr>
        <w:t xml:space="preserve">쏛 </w:t>
      </w:r>
      <w:r xmlns:w="http://schemas.openxmlformats.org/wordprocessingml/2006/main">
        <w:t xml:space="preserve">bba! Isa!??</w:t>
      </w:r>
    </w:p>
    <w:p w14:paraId="744D8E2C" w14:textId="77777777" w:rsidR="000F7377" w:rsidRDefault="000F7377"/>
    <w:p w14:paraId="5E5429C4" w14:textId="77777777" w:rsidR="000F7377" w:rsidRDefault="000F7377">
      <w:r xmlns:w="http://schemas.openxmlformats.org/wordprocessingml/2006/main">
        <w:t xml:space="preserve">2. Korintlastele 5:6 Seepärast oleme alati kindlad, teades, et ihus olles oleme eemal Issandast.</w:t>
      </w:r>
    </w:p>
    <w:p w14:paraId="5DD320BD" w14:textId="77777777" w:rsidR="000F7377" w:rsidRDefault="000F7377"/>
    <w:p w14:paraId="079BD904" w14:textId="77777777" w:rsidR="000F7377" w:rsidRDefault="000F7377">
      <w:r xmlns:w="http://schemas.openxmlformats.org/wordprocessingml/2006/main">
        <w:t xml:space="preserve">Usklikud on kindlad, et kuigi nad on füüsiliselt maailmas kohal, saavad nad ühel päeval taasühendatud Issandaga taevas.</w:t>
      </w:r>
    </w:p>
    <w:p w14:paraId="00E12694" w14:textId="77777777" w:rsidR="000F7377" w:rsidRDefault="000F7377"/>
    <w:p w14:paraId="5891B11D" w14:textId="77777777" w:rsidR="000F7377" w:rsidRDefault="000F7377">
      <w:r xmlns:w="http://schemas.openxmlformats.org/wordprocessingml/2006/main">
        <w:t xml:space="preserve">1. "Kuulsusrikas lootus: taeva kindlus"</w:t>
      </w:r>
    </w:p>
    <w:p w14:paraId="68448BF6" w14:textId="77777777" w:rsidR="000F7377" w:rsidRDefault="000F7377"/>
    <w:p w14:paraId="28BA4D49" w14:textId="77777777" w:rsidR="000F7377" w:rsidRDefault="000F7377">
      <w:r xmlns:w="http://schemas.openxmlformats.org/wordprocessingml/2006/main">
        <w:t xml:space="preserve">2. "Elu enesekindlalt langenud maailmas"</w:t>
      </w:r>
    </w:p>
    <w:p w14:paraId="0E33B919" w14:textId="77777777" w:rsidR="000F7377" w:rsidRDefault="000F7377"/>
    <w:p w14:paraId="7150A3CF" w14:textId="77777777" w:rsidR="000F7377" w:rsidRDefault="000F7377">
      <w:r xmlns:w="http://schemas.openxmlformats.org/wordprocessingml/2006/main">
        <w:t xml:space="preserve">1. Roomlastele 8:18-25</w:t>
      </w:r>
    </w:p>
    <w:p w14:paraId="3DA93116" w14:textId="77777777" w:rsidR="000F7377" w:rsidRDefault="000F7377"/>
    <w:p w14:paraId="1ECD009F" w14:textId="77777777" w:rsidR="000F7377" w:rsidRDefault="000F7377">
      <w:r xmlns:w="http://schemas.openxmlformats.org/wordprocessingml/2006/main">
        <w:t xml:space="preserve">2. 1. Tessalooniklastele 4:13-18</w:t>
      </w:r>
    </w:p>
    <w:p w14:paraId="399D8F41" w14:textId="77777777" w:rsidR="000F7377" w:rsidRDefault="000F7377"/>
    <w:p w14:paraId="6C8D92FE" w14:textId="77777777" w:rsidR="000F7377" w:rsidRDefault="000F7377">
      <w:r xmlns:w="http://schemas.openxmlformats.org/wordprocessingml/2006/main">
        <w:t xml:space="preserve">2. Korintlastele 5:7 (Sest me elame usus, mitte nägemises:)</w:t>
      </w:r>
    </w:p>
    <w:p w14:paraId="0E4D0713" w14:textId="77777777" w:rsidR="000F7377" w:rsidRDefault="000F7377"/>
    <w:p w14:paraId="3C150D7D" w14:textId="77777777" w:rsidR="000F7377" w:rsidRDefault="000F7377">
      <w:r xmlns:w="http://schemas.openxmlformats.org/wordprocessingml/2006/main">
        <w:t xml:space="preserve">See lõik julgustab usklikke elama usu, mitte nägemise järgi.</w:t>
      </w:r>
    </w:p>
    <w:p w14:paraId="0EB346FC" w14:textId="77777777" w:rsidR="000F7377" w:rsidRDefault="000F7377"/>
    <w:p w14:paraId="0EB6EB78" w14:textId="77777777" w:rsidR="000F7377" w:rsidRDefault="000F7377">
      <w:r xmlns:w="http://schemas.openxmlformats.org/wordprocessingml/2006/main">
        <w:t xml:space="preserve">1: Peame uskuma Jumala plaanidesse meie jaoks, isegi kui me ei näe lõpptulemust.</w:t>
      </w:r>
    </w:p>
    <w:p w14:paraId="1A741DBB" w14:textId="77777777" w:rsidR="000F7377" w:rsidRDefault="000F7377"/>
    <w:p w14:paraId="73A55F2E" w14:textId="77777777" w:rsidR="000F7377" w:rsidRDefault="000F7377">
      <w:r xmlns:w="http://schemas.openxmlformats.org/wordprocessingml/2006/main">
        <w:t xml:space="preserve">2: Me ei tohi lasta end mõjutada maistest soovidest ja kiusatustest, vaid loota Jumala tõotustele.</w:t>
      </w:r>
    </w:p>
    <w:p w14:paraId="2A415628" w14:textId="77777777" w:rsidR="000F7377" w:rsidRDefault="000F7377"/>
    <w:p w14:paraId="27930C7B" w14:textId="77777777" w:rsidR="000F7377" w:rsidRDefault="000F7377">
      <w:r xmlns:w="http://schemas.openxmlformats.org/wordprocessingml/2006/main">
        <w:t xml:space="preserve">1: Heebrealastele 11:1 (Nüüd on usk loodetud asjade olemus, nähtamatute asjade tunnistus.)</w:t>
      </w:r>
    </w:p>
    <w:p w14:paraId="4F529D41" w14:textId="77777777" w:rsidR="000F7377" w:rsidRDefault="000F7377"/>
    <w:p w14:paraId="2F67A6E6" w14:textId="77777777" w:rsidR="000F7377" w:rsidRDefault="000F7377">
      <w:r xmlns:w="http://schemas.openxmlformats.org/wordprocessingml/2006/main">
        <w:t xml:space="preserve">2: Jaakobuse 1:2-4 (Pidage rõõmuks, mu vennad, kui te kohtate mitmesuguseid katsumusi, sest te teate, et teie usu proovilepanek toob kaasa vankumatuse. Ja vankumatus avaldagu täielikku mõju, et te oleksite täiuslikud ja täielik, millestki puudus.)</w:t>
      </w:r>
    </w:p>
    <w:p w14:paraId="367A88B1" w14:textId="77777777" w:rsidR="000F7377" w:rsidRDefault="000F7377"/>
    <w:p w14:paraId="15DABE8D" w14:textId="77777777" w:rsidR="000F7377" w:rsidRDefault="000F7377">
      <w:r xmlns:w="http://schemas.openxmlformats.org/wordprocessingml/2006/main">
        <w:t xml:space="preserve">2 Corinthians 5:8 8 Ma ütlen, et me oleme kindlad ja tahame pigem olla ihust eemal ja olla Issanda juures.</w:t>
      </w:r>
    </w:p>
    <w:p w14:paraId="03CCEF4F" w14:textId="77777777" w:rsidR="000F7377" w:rsidRDefault="000F7377"/>
    <w:p w14:paraId="68055322" w14:textId="77777777" w:rsidR="000F7377" w:rsidRDefault="000F7377">
      <w:r xmlns:w="http://schemas.openxmlformats.org/wordprocessingml/2006/main">
        <w:t xml:space="preserve">Paulus väljendab oma usaldust teadmises, et usklikud on surmas Issandaga.</w:t>
      </w:r>
    </w:p>
    <w:p w14:paraId="2F532A5A" w14:textId="77777777" w:rsidR="000F7377" w:rsidRDefault="000F7377"/>
    <w:p w14:paraId="248C80DC" w14:textId="77777777" w:rsidR="000F7377" w:rsidRDefault="000F7377">
      <w:r xmlns:w="http://schemas.openxmlformats.org/wordprocessingml/2006/main">
        <w:t xml:space="preserve">1. Elamine usaldusega Kristuse vastu – teadmine, et surm toob meid Issanda juurde.</w:t>
      </w:r>
    </w:p>
    <w:p w14:paraId="3D383A4F" w14:textId="77777777" w:rsidR="000F7377" w:rsidRDefault="000F7377"/>
    <w:p w14:paraId="3121BFFE" w14:textId="77777777" w:rsidR="000F7377" w:rsidRDefault="000F7377">
      <w:r xmlns:w="http://schemas.openxmlformats.org/wordprocessingml/2006/main">
        <w:t xml:space="preserve">2. Taevasse uskumise mugavus – kogeda kindlustunnet, et meid ootab ees elu koos Issandaga.</w:t>
      </w:r>
    </w:p>
    <w:p w14:paraId="76CF3E33" w14:textId="77777777" w:rsidR="000F7377" w:rsidRDefault="000F7377"/>
    <w:p w14:paraId="07921CF2" w14:textId="77777777" w:rsidR="000F7377" w:rsidRDefault="000F7377">
      <w:r xmlns:w="http://schemas.openxmlformats.org/wordprocessingml/2006/main">
        <w:t xml:space="preserve">1. Filiplastele 1:21-23 – Sest mulle on elamine Kristus ja surm on kasu.</w:t>
      </w:r>
    </w:p>
    <w:p w14:paraId="0B6D317B" w14:textId="77777777" w:rsidR="000F7377" w:rsidRDefault="000F7377"/>
    <w:p w14:paraId="770FECAF" w14:textId="77777777" w:rsidR="000F7377" w:rsidRDefault="000F7377">
      <w:r xmlns:w="http://schemas.openxmlformats.org/wordprocessingml/2006/main">
        <w:t xml:space="preserve">2. Roomlastele 8:18 – Sest ma arvan, et praeguse aja kannatused ei ole väärt võrdlemist hiilgusega, mida meis ilmutatakse.</w:t>
      </w:r>
    </w:p>
    <w:p w14:paraId="38F7EDD6" w14:textId="77777777" w:rsidR="000F7377" w:rsidRDefault="000F7377"/>
    <w:p w14:paraId="1A6BF2C0" w14:textId="77777777" w:rsidR="000F7377" w:rsidRDefault="000F7377">
      <w:r xmlns:w="http://schemas.openxmlformats.org/wordprocessingml/2006/main">
        <w:t xml:space="preserve">2 Corinthians 5:9 9 Sellepärast me näeme vaeva, et me oleme Tema poolt armastatud, olgu see siis kohal või ära.</w:t>
      </w:r>
    </w:p>
    <w:p w14:paraId="3A4C7895" w14:textId="77777777" w:rsidR="000F7377" w:rsidRDefault="000F7377"/>
    <w:p w14:paraId="22BAB4E3" w14:textId="77777777" w:rsidR="000F7377" w:rsidRDefault="000F7377">
      <w:r xmlns:w="http://schemas.openxmlformats.org/wordprocessingml/2006/main">
        <w:t xml:space="preserve">Paulus rõhutab, kui tähtis on püüda olla Jumala poolt aktsepteeritud, olenemata sellest, kas oleme kohal või </w:t>
      </w:r>
      <w:r xmlns:w="http://schemas.openxmlformats.org/wordprocessingml/2006/main">
        <w:lastRenderedPageBreak xmlns:w="http://schemas.openxmlformats.org/wordprocessingml/2006/main"/>
      </w:r>
      <w:r xmlns:w="http://schemas.openxmlformats.org/wordprocessingml/2006/main">
        <w:t xml:space="preserve">ära.</w:t>
      </w:r>
    </w:p>
    <w:p w14:paraId="6FBA2A40" w14:textId="77777777" w:rsidR="000F7377" w:rsidRDefault="000F7377"/>
    <w:p w14:paraId="53F3C585" w14:textId="77777777" w:rsidR="000F7377" w:rsidRDefault="000F7377">
      <w:r xmlns:w="http://schemas.openxmlformats.org/wordprocessingml/2006/main">
        <w:t xml:space="preserve">1. "Jumala armastusse uskumine: püüdlus olla tema poolt aktsepteeritud"</w:t>
      </w:r>
    </w:p>
    <w:p w14:paraId="49ED6B4A" w14:textId="77777777" w:rsidR="000F7377" w:rsidRDefault="000F7377"/>
    <w:p w14:paraId="3439C5E8" w14:textId="77777777" w:rsidR="000F7377" w:rsidRDefault="000F7377">
      <w:r xmlns:w="http://schemas.openxmlformats.org/wordprocessingml/2006/main">
        <w:t xml:space="preserve">2. "Kutse ustavusele: tehke kõik endast oleneva, et Jumalale meeldida"</w:t>
      </w:r>
    </w:p>
    <w:p w14:paraId="276A2ED3" w14:textId="77777777" w:rsidR="000F7377" w:rsidRDefault="000F7377"/>
    <w:p w14:paraId="2F930A74" w14:textId="77777777" w:rsidR="000F7377" w:rsidRDefault="000F7377">
      <w:r xmlns:w="http://schemas.openxmlformats.org/wordprocessingml/2006/main">
        <w:t xml:space="preserve">1. Roomlastele 12:11-12 "Ärge olge kunagi innukusest puudu, vaid säilitage oma vaimne innukus, teenides Issandat. Olge rõõmsad lootuses, kannatlikud viletsuses, ustavad palves."</w:t>
      </w:r>
    </w:p>
    <w:p w14:paraId="3704C7A7" w14:textId="77777777" w:rsidR="000F7377" w:rsidRDefault="000F7377"/>
    <w:p w14:paraId="4D6C1E65" w14:textId="77777777" w:rsidR="000F7377" w:rsidRDefault="000F7377">
      <w:r xmlns:w="http://schemas.openxmlformats.org/wordprocessingml/2006/main">
        <w:t xml:space="preserve">2. Heebrealastele 11:6 "Ja ilma usuta on võimatu olla Jumalale meelepärane, sest igaüks, kes tema juurde tuleb, peab uskuma, et ta on olemas ja et ta tasub neile, kes teda tõsiselt otsivad."</w:t>
      </w:r>
    </w:p>
    <w:p w14:paraId="47D6E288" w14:textId="77777777" w:rsidR="000F7377" w:rsidRDefault="000F7377"/>
    <w:p w14:paraId="19BD4D15" w14:textId="77777777" w:rsidR="000F7377" w:rsidRDefault="000F7377">
      <w:r xmlns:w="http://schemas.openxmlformats.org/wordprocessingml/2006/main">
        <w:t xml:space="preserve">2. Korintlastele 5:10 Sest me kõik peame ilmuma Kristuse kohtujärje ette; et igaüks saaks selle järgi, mida ta on teinud tema ihus, olgu see hea või halb.</w:t>
      </w:r>
    </w:p>
    <w:p w14:paraId="0E42D1A9" w14:textId="77777777" w:rsidR="000F7377" w:rsidRDefault="000F7377"/>
    <w:p w14:paraId="3471E842" w14:textId="77777777" w:rsidR="000F7377" w:rsidRDefault="000F7377">
      <w:r xmlns:w="http://schemas.openxmlformats.org/wordprocessingml/2006/main">
        <w:t xml:space="preserve">Kõik inimesed peavad ilmuma Kristuse kohtujärje ette, et saada osa sellest, mida nad on oma kehas teinud, olgu head või halba.</w:t>
      </w:r>
    </w:p>
    <w:p w14:paraId="10E7F7BB" w14:textId="77777777" w:rsidR="000F7377" w:rsidRDefault="000F7377"/>
    <w:p w14:paraId="2E178CEA" w14:textId="77777777" w:rsidR="000F7377" w:rsidRDefault="000F7377">
      <w:r xmlns:w="http://schemas.openxmlformats.org/wordprocessingml/2006/main">
        <w:t xml:space="preserve">1. Elamine kohtupäeva valguses – kuidas me peaksime elama kohtupäeva kindlustunde valguses.</w:t>
      </w:r>
    </w:p>
    <w:p w14:paraId="5885A787" w14:textId="77777777" w:rsidR="000F7377" w:rsidRDefault="000F7377"/>
    <w:p w14:paraId="1A78BA91" w14:textId="77777777" w:rsidR="000F7377" w:rsidRDefault="000F7377">
      <w:r xmlns:w="http://schemas.openxmlformats.org/wordprocessingml/2006/main">
        <w:t xml:space="preserve">2. Õigemeelsuse tasu – kuidas me võime saada tasu õige elu eest.</w:t>
      </w:r>
    </w:p>
    <w:p w14:paraId="2499FBF5" w14:textId="77777777" w:rsidR="000F7377" w:rsidRDefault="000F7377"/>
    <w:p w14:paraId="4263B115" w14:textId="77777777" w:rsidR="000F7377" w:rsidRDefault="000F7377">
      <w:r xmlns:w="http://schemas.openxmlformats.org/wordprocessingml/2006/main">
        <w:t xml:space="preserve">1. Koguja 12:13-14 – Kuulakem kogu asja lõppu: karda Jumalat ja pea tema käske, sest see on kogu inimese kohus. Sest Jumal annab kohtu alla kõik teod, kaasa arvatud kõik salajased asjad, olgu need head või kurjad.</w:t>
      </w:r>
    </w:p>
    <w:p w14:paraId="058D4C9F" w14:textId="77777777" w:rsidR="000F7377" w:rsidRDefault="000F7377"/>
    <w:p w14:paraId="18C12902" w14:textId="77777777" w:rsidR="000F7377" w:rsidRDefault="000F7377">
      <w:r xmlns:w="http://schemas.openxmlformats.org/wordprocessingml/2006/main">
        <w:t xml:space="preserve">2. Roomlastele 14:10-12 – Miks sa oma venna üle kohut mõistad? Või sina, miks sa oma venda põlgad? Sest me kõik seisame Jumala kohtujärje ees; sest see on kirjutatud, ? </w:t>
      </w:r>
      <w:r xmlns:w="http://schemas.openxmlformats.org/wordprocessingml/2006/main">
        <w:rPr>
          <w:rFonts w:ascii="맑은 고딕 Semilight" w:hAnsi="맑은 고딕 Semilight"/>
        </w:rPr>
        <w:t xml:space="preserve">쏛 </w:t>
      </w:r>
      <w:r xmlns:w="http://schemas.openxmlformats.org/wordprocessingml/2006/main">
        <w:t xml:space="preserve">s ma elan, ütleb </w:t>
      </w:r>
      <w:r xmlns:w="http://schemas.openxmlformats.org/wordprocessingml/2006/main">
        <w:lastRenderedPageBreak xmlns:w="http://schemas.openxmlformats.org/wordprocessingml/2006/main"/>
      </w:r>
      <w:r xmlns:w="http://schemas.openxmlformats.org/wordprocessingml/2006/main">
        <w:t xml:space="preserve">Issand, iga põlv kummardub minu ees ja iga keel tunnistab Jumalat.??Nii et igaüks meist annab endast Jumalale aru.</w:t>
      </w:r>
    </w:p>
    <w:p w14:paraId="454F02E0" w14:textId="77777777" w:rsidR="000F7377" w:rsidRDefault="000F7377"/>
    <w:p w14:paraId="032E1A5A" w14:textId="77777777" w:rsidR="000F7377" w:rsidRDefault="000F7377">
      <w:r xmlns:w="http://schemas.openxmlformats.org/wordprocessingml/2006/main">
        <w:t xml:space="preserve">2 Corinthians 5:11 11 Seega, teades Issanda hirmu, me veename inimesi; aga me oleme avalikuks tehtud Jumalale; ja ma usun, et need on ka teie südametunnistuses nähtavad.</w:t>
      </w:r>
    </w:p>
    <w:p w14:paraId="1AB5B368" w14:textId="77777777" w:rsidR="000F7377" w:rsidRDefault="000F7377"/>
    <w:p w14:paraId="47B065EA" w14:textId="77777777" w:rsidR="000F7377" w:rsidRDefault="000F7377">
      <w:r xmlns:w="http://schemas.openxmlformats.org/wordprocessingml/2006/main">
        <w:t xml:space="preserve">Paulus selgitab, et tema ja ta kaasteenijad võtavad endale kohustuse veenda inimesi evangeeliumi vastu võtma, teades, et Jumal on nende pingutustest teadlik.</w:t>
      </w:r>
    </w:p>
    <w:p w14:paraId="55429746" w14:textId="77777777" w:rsidR="000F7377" w:rsidRDefault="000F7377"/>
    <w:p w14:paraId="76B24D64" w14:textId="77777777" w:rsidR="000F7377" w:rsidRDefault="000F7377">
      <w:r xmlns:w="http://schemas.openxmlformats.org/wordprocessingml/2006/main">
        <w:t xml:space="preserve">1. Ministrite vastutus: Issanda hirmu tundmine</w:t>
      </w:r>
    </w:p>
    <w:p w14:paraId="314FE3EC" w14:textId="77777777" w:rsidR="000F7377" w:rsidRDefault="000F7377"/>
    <w:p w14:paraId="60E7B278" w14:textId="77777777" w:rsidR="000F7377" w:rsidRDefault="000F7377">
      <w:r xmlns:w="http://schemas.openxmlformats.org/wordprocessingml/2006/main">
        <w:t xml:space="preserve">2. Oma usu väljaelamine Jumala juuresolekul</w:t>
      </w:r>
    </w:p>
    <w:p w14:paraId="33B6885A" w14:textId="77777777" w:rsidR="000F7377" w:rsidRDefault="000F7377"/>
    <w:p w14:paraId="7C99A79A" w14:textId="77777777" w:rsidR="000F7377" w:rsidRDefault="000F7377">
      <w:r xmlns:w="http://schemas.openxmlformats.org/wordprocessingml/2006/main">
        <w:t xml:space="preserve">1. Roomlastele 10:14-15 – Kuidas nad siis hüüavad appi Teda, kellesse nad ei ole uskunud? Ja kuidas saavad nad uskuda Temasse, kellest nad pole kuulnud? Ja kuidas nad kuulevad ilma jutlustajata?</w:t>
      </w:r>
    </w:p>
    <w:p w14:paraId="2DBFC704" w14:textId="77777777" w:rsidR="000F7377" w:rsidRDefault="000F7377"/>
    <w:p w14:paraId="3142B8E6" w14:textId="77777777" w:rsidR="000F7377" w:rsidRDefault="000F7377">
      <w:r xmlns:w="http://schemas.openxmlformats.org/wordprocessingml/2006/main">
        <w:t xml:space="preserve">2. Koloslastele 4:5-6 – Käige targalt nende poole, kes on väljas, lunastades aega. Teie kõne olgu alati armuline, soolaga maitsestatud, et te teaksite, kuidas peate igaühele vastama.</w:t>
      </w:r>
    </w:p>
    <w:p w14:paraId="67BC1E3A" w14:textId="77777777" w:rsidR="000F7377" w:rsidRDefault="000F7377"/>
    <w:p w14:paraId="36E08CA2" w14:textId="77777777" w:rsidR="000F7377" w:rsidRDefault="000F7377">
      <w:r xmlns:w="http://schemas.openxmlformats.org/wordprocessingml/2006/main">
        <w:t xml:space="preserve">2. Korintlastele 5:12 Sest me ei soovita end uuesti teile, vaid anname teile põhjust meie eest kiidelda, et teil oleks midagi vastata neile, kes hiilgavad välimuselt, aga mitte südamelt.</w:t>
      </w:r>
    </w:p>
    <w:p w14:paraId="5F7FFC77" w14:textId="77777777" w:rsidR="000F7377" w:rsidRDefault="000F7377"/>
    <w:p w14:paraId="4C05445C" w14:textId="77777777" w:rsidR="000F7377" w:rsidRDefault="000F7377">
      <w:r xmlns:w="http://schemas.openxmlformats.org/wordprocessingml/2006/main">
        <w:t xml:space="preserve">Paulus julgustab korintlasi austama Jumalat, mitte kiitlema oma saavutustega, vaid keskenduma pigem südamele kui välimusele.</w:t>
      </w:r>
    </w:p>
    <w:p w14:paraId="011C632E" w14:textId="77777777" w:rsidR="000F7377" w:rsidRDefault="000F7377"/>
    <w:p w14:paraId="39158273" w14:textId="77777777" w:rsidR="000F7377" w:rsidRDefault="000F7377">
      <w:r xmlns:w="http://schemas.openxmlformats.org/wordprocessingml/2006/main">
        <w:t xml:space="preserve">1: "Asja tuum: keskendumine sellele, mis on tõesti oluline"</w:t>
      </w:r>
    </w:p>
    <w:p w14:paraId="093A4C19" w14:textId="77777777" w:rsidR="000F7377" w:rsidRDefault="000F7377"/>
    <w:p w14:paraId="1C86239D" w14:textId="77777777" w:rsidR="000F7377" w:rsidRDefault="000F7377">
      <w:r xmlns:w="http://schemas.openxmlformats.org/wordprocessingml/2006/main">
        <w:t xml:space="preserve">2: "Jumala au: püüame austada Jumalat kõiges, mida teeme"</w:t>
      </w:r>
    </w:p>
    <w:p w14:paraId="61111147" w14:textId="77777777" w:rsidR="000F7377" w:rsidRDefault="000F7377"/>
    <w:p w14:paraId="66D0C96D" w14:textId="77777777" w:rsidR="000F7377" w:rsidRDefault="000F7377">
      <w:r xmlns:w="http://schemas.openxmlformats.org/wordprocessingml/2006/main">
        <w:t xml:space="preserve">1: 1 Peetruse 5:5-7 - ? </w:t>
      </w:r>
      <w:r xmlns:w="http://schemas.openxmlformats.org/wordprocessingml/2006/main">
        <w:rPr>
          <w:rFonts w:ascii="맑은 고딕 Semilight" w:hAnsi="맑은 고딕 Semilight"/>
        </w:rPr>
        <w:t xml:space="preserve">쏬 </w:t>
      </w:r>
      <w:r xmlns:w="http://schemas.openxmlformats.org/wordprocessingml/2006/main">
        <w:t xml:space="preserve">samuti, teie, kes olete nooremad, olge vanematele allutatud. Riietuge kõik üksteise suhtes alandlikkusega, sest ? </w:t>
      </w:r>
      <w:r xmlns:w="http://schemas.openxmlformats.org/wordprocessingml/2006/main">
        <w:rPr>
          <w:rFonts w:ascii="맑은 고딕 Semilight" w:hAnsi="맑은 고딕 Semilight"/>
        </w:rPr>
        <w:t xml:space="preserve">쏥 </w:t>
      </w:r>
      <w:r xmlns:w="http://schemas.openxmlformats.org/wordprocessingml/2006/main">
        <w:t xml:space="preserve">od astub uhketele vastu, kuid annab armu alandlikele. Alandage seepärast endid Jumala võimsa käe all, et ta saaks teid õigel ajal ülendada, heites kõik teie mured tema peale, sest ta hoolib teist. ?</w:t>
      </w:r>
    </w:p>
    <w:p w14:paraId="72CC455E" w14:textId="77777777" w:rsidR="000F7377" w:rsidRDefault="000F7377"/>
    <w:p w14:paraId="218E2122" w14:textId="77777777" w:rsidR="000F7377" w:rsidRDefault="000F7377">
      <w:r xmlns:w="http://schemas.openxmlformats.org/wordprocessingml/2006/main">
        <w:t xml:space="preserve">2: Õpetussõnad 21:2 – ? </w:t>
      </w:r>
      <w:r xmlns:w="http://schemas.openxmlformats.org/wordprocessingml/2006/main">
        <w:rPr>
          <w:rFonts w:ascii="맑은 고딕 Semilight" w:hAnsi="맑은 고딕 Semilight"/>
        </w:rPr>
        <w:t xml:space="preserve">쏣 </w:t>
      </w:r>
      <w:r xmlns:w="http://schemas.openxmlformats.org/wordprocessingml/2006/main">
        <w:t xml:space="preserve">Mehe viis on tema enda silmis õige, aga Issand kaalub südant.??</w:t>
      </w:r>
    </w:p>
    <w:p w14:paraId="6499E419" w14:textId="77777777" w:rsidR="000F7377" w:rsidRDefault="000F7377"/>
    <w:p w14:paraId="7ED08F9C" w14:textId="77777777" w:rsidR="000F7377" w:rsidRDefault="000F7377">
      <w:r xmlns:w="http://schemas.openxmlformats.org/wordprocessingml/2006/main">
        <w:t xml:space="preserve">2 Corinthians 5:13 13 Sest kas me oleme omaette, see on Jumalale, või oleme kained, see on teie pärast.</w:t>
      </w:r>
    </w:p>
    <w:p w14:paraId="22224F88" w14:textId="77777777" w:rsidR="000F7377" w:rsidRDefault="000F7377"/>
    <w:p w14:paraId="1951D1A0" w14:textId="77777777" w:rsidR="000F7377" w:rsidRDefault="000F7377">
      <w:r xmlns:w="http://schemas.openxmlformats.org/wordprocessingml/2006/main">
        <w:t xml:space="preserve">Paulus julgustab kristlasi keskenduma Jumalale, olgu siis põnevil või kainuses.</w:t>
      </w:r>
    </w:p>
    <w:p w14:paraId="72E3A9F5" w14:textId="77777777" w:rsidR="000F7377" w:rsidRDefault="000F7377"/>
    <w:p w14:paraId="22FC1D1C" w14:textId="77777777" w:rsidR="000F7377" w:rsidRDefault="000F7377">
      <w:r xmlns:w="http://schemas.openxmlformats.org/wordprocessingml/2006/main">
        <w:t xml:space="preserve">1. "Jumala rõõmus elamine: põnevuse maailmas kainena püsimine"</w:t>
      </w:r>
    </w:p>
    <w:p w14:paraId="3CF56D73" w14:textId="77777777" w:rsidR="000F7377" w:rsidRDefault="000F7377"/>
    <w:p w14:paraId="2E74AA0C" w14:textId="77777777" w:rsidR="000F7377" w:rsidRDefault="000F7377">
      <w:r xmlns:w="http://schemas.openxmlformats.org/wordprocessingml/2006/main">
        <w:t xml:space="preserve">2. "Pühendumise jõud: Jumala ja teiste teenimine"</w:t>
      </w:r>
    </w:p>
    <w:p w14:paraId="4CAC5CF5" w14:textId="77777777" w:rsidR="000F7377" w:rsidRDefault="000F7377"/>
    <w:p w14:paraId="0B77119A" w14:textId="77777777" w:rsidR="000F7377" w:rsidRDefault="000F7377">
      <w:r xmlns:w="http://schemas.openxmlformats.org/wordprocessingml/2006/main">
        <w:t xml:space="preserve">1. Psalm 100:2 – teenige Issandat rõõmuga, astuge tema ette lauldes.</w:t>
      </w:r>
    </w:p>
    <w:p w14:paraId="71EAF851" w14:textId="77777777" w:rsidR="000F7377" w:rsidRDefault="000F7377"/>
    <w:p w14:paraId="5E451E2E" w14:textId="77777777" w:rsidR="000F7377" w:rsidRDefault="000F7377">
      <w:r xmlns:w="http://schemas.openxmlformats.org/wordprocessingml/2006/main">
        <w:t xml:space="preserve">2. Galaatlastele 5:13 – Sest te, vennad, olete kutsutud vabadusele; Ärge kasutage vabadust ainult liha jaoks, vaid teenige üksteist armastusega.</w:t>
      </w:r>
    </w:p>
    <w:p w14:paraId="1CA3B423" w14:textId="77777777" w:rsidR="000F7377" w:rsidRDefault="000F7377"/>
    <w:p w14:paraId="4F426BFE" w14:textId="77777777" w:rsidR="000F7377" w:rsidRDefault="000F7377">
      <w:r xmlns:w="http://schemas.openxmlformats.org/wordprocessingml/2006/main">
        <w:t xml:space="preserve">2 Corinthians 5:14 Sest Kristuse armastus sunnib meid; sest me otsustame nõnda, et kui üks suri kõigi eest, siis on kõik surnud.</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Kristuse armastus ajendab meid otsustama, et kui Ta suri kõigi eest, siis olid kõik surnud.</w:t>
      </w:r>
    </w:p>
    <w:p w14:paraId="4BF15D90" w14:textId="77777777" w:rsidR="000F7377" w:rsidRDefault="000F7377"/>
    <w:p w14:paraId="059F3415" w14:textId="77777777" w:rsidR="000F7377" w:rsidRDefault="000F7377">
      <w:r xmlns:w="http://schemas.openxmlformats.org/wordprocessingml/2006/main">
        <w:t xml:space="preserve">1. Armastuse jõud: kuidas Kristuse armastus meid piirab</w:t>
      </w:r>
    </w:p>
    <w:p w14:paraId="479DCA24" w14:textId="77777777" w:rsidR="000F7377" w:rsidRDefault="000F7377"/>
    <w:p w14:paraId="0B60AFFB" w14:textId="77777777" w:rsidR="000F7377" w:rsidRDefault="000F7377">
      <w:r xmlns:w="http://schemas.openxmlformats.org/wordprocessingml/2006/main">
        <w:t xml:space="preserve">2. Armastuse hind: Kristuse ohverduse tagajärgede mõistmine</w:t>
      </w:r>
    </w:p>
    <w:p w14:paraId="174BEF0D" w14:textId="77777777" w:rsidR="000F7377" w:rsidRDefault="000F7377"/>
    <w:p w14:paraId="571E8868" w14:textId="77777777" w:rsidR="000F7377" w:rsidRDefault="000F7377">
      <w:r xmlns:w="http://schemas.openxmlformats.org/wordprocessingml/2006/main">
        <w:t xml:space="preserve">1. Roomlastele 5:8 – Jumal aga kiidab oma armastust meie vastu selles, et Kristus suri meie eest, kui me veel patused olime.</w:t>
      </w:r>
    </w:p>
    <w:p w14:paraId="4963F0F2" w14:textId="77777777" w:rsidR="000F7377" w:rsidRDefault="000F7377"/>
    <w:p w14:paraId="1A1F54B9" w14:textId="77777777" w:rsidR="000F7377" w:rsidRDefault="000F7377">
      <w:r xmlns:w="http://schemas.openxmlformats.org/wordprocessingml/2006/main">
        <w:t xml:space="preserve">2. Johannese 15:13 – Kellelgi pole suuremat armastust kui see, et mees annab oma elu oma sõprade eest.</w:t>
      </w:r>
    </w:p>
    <w:p w14:paraId="3F020AC2" w14:textId="77777777" w:rsidR="000F7377" w:rsidRDefault="000F7377"/>
    <w:p w14:paraId="4C638E3D" w14:textId="77777777" w:rsidR="000F7377" w:rsidRDefault="000F7377">
      <w:r xmlns:w="http://schemas.openxmlformats.org/wordprocessingml/2006/main">
        <w:t xml:space="preserve">2 Corinthians 5:15 15 Ja et ta suri kõigi eest, et need, kes elavad, ei elaks edaspidi enestele, vaid sellele, kes suri nende eest ja tõusis üles.</w:t>
      </w:r>
    </w:p>
    <w:p w14:paraId="2254AB3B" w14:textId="77777777" w:rsidR="000F7377" w:rsidRDefault="000F7377"/>
    <w:p w14:paraId="2539AD95" w14:textId="77777777" w:rsidR="000F7377" w:rsidRDefault="000F7377">
      <w:r xmlns:w="http://schemas.openxmlformats.org/wordprocessingml/2006/main">
        <w:t xml:space="preserve">Jeesus suri kõigi eest, et need, kes elavad, saaksid elada Temale enda asemel.</w:t>
      </w:r>
    </w:p>
    <w:p w14:paraId="30C4FAFB" w14:textId="77777777" w:rsidR="000F7377" w:rsidRDefault="000F7377"/>
    <w:p w14:paraId="0FDD3E76" w14:textId="77777777" w:rsidR="000F7377" w:rsidRDefault="000F7377">
      <w:r xmlns:w="http://schemas.openxmlformats.org/wordprocessingml/2006/main">
        <w:t xml:space="preserve">1: Tõeline vabadus – elada Kristusele enda asemel</w:t>
      </w:r>
    </w:p>
    <w:p w14:paraId="35B1EF16" w14:textId="77777777" w:rsidR="000F7377" w:rsidRDefault="000F7377"/>
    <w:p w14:paraId="062DFE01" w14:textId="77777777" w:rsidR="000F7377" w:rsidRDefault="000F7377">
      <w:r xmlns:w="http://schemas.openxmlformats.org/wordprocessingml/2006/main">
        <w:t xml:space="preserve">2: Risti vägi – Jeesus sureb meie eest ja tõuseb üles</w:t>
      </w:r>
    </w:p>
    <w:p w14:paraId="2D762C21" w14:textId="77777777" w:rsidR="000F7377" w:rsidRDefault="000F7377"/>
    <w:p w14:paraId="2987B792" w14:textId="77777777" w:rsidR="000F7377" w:rsidRDefault="000F7377">
      <w:r xmlns:w="http://schemas.openxmlformats.org/wordprocessingml/2006/main">
        <w:t xml:space="preserve">1: Johannese 15:13 – Kellelgi pole suuremat armastust kui see: ühe maha panna? </w:t>
      </w:r>
      <w:r xmlns:w="http://schemas.openxmlformats.org/wordprocessingml/2006/main">
        <w:rPr>
          <w:rFonts w:ascii="맑은 고딕 Semilight" w:hAnsi="맑은 고딕 Semilight"/>
        </w:rPr>
        <w:t xml:space="preserve">셲 </w:t>
      </w:r>
      <w:r xmlns:w="http://schemas.openxmlformats.org/wordprocessingml/2006/main">
        <w:t xml:space="preserve">elu ühele? </w:t>
      </w:r>
      <w:r xmlns:w="http://schemas.openxmlformats.org/wordprocessingml/2006/main">
        <w:rPr>
          <w:rFonts w:ascii="맑은 고딕 Semilight" w:hAnsi="맑은 고딕 Semilight"/>
        </w:rPr>
        <w:t xml:space="preserve">셲 </w:t>
      </w:r>
      <w:r xmlns:w="http://schemas.openxmlformats.org/wordprocessingml/2006/main">
        <w:t xml:space="preserve">sõbrad.</w:t>
      </w:r>
    </w:p>
    <w:p w14:paraId="569A1DC0" w14:textId="77777777" w:rsidR="000F7377" w:rsidRDefault="000F7377"/>
    <w:p w14:paraId="7174340D" w14:textId="77777777" w:rsidR="000F7377" w:rsidRDefault="000F7377">
      <w:r xmlns:w="http://schemas.openxmlformats.org/wordprocessingml/2006/main">
        <w:t xml:space="preserve">2: Roomlastele 5:8 – Kuid Jumal näitab oma armastust meie vastu sellega: Kristus suri meie eest, kui me olime veel patused.</w:t>
      </w:r>
    </w:p>
    <w:p w14:paraId="11FDC6BE" w14:textId="77777777" w:rsidR="000F7377" w:rsidRDefault="000F7377"/>
    <w:p w14:paraId="4FBE2FC7" w14:textId="77777777" w:rsidR="000F7377" w:rsidRDefault="000F7377">
      <w:r xmlns:w="http://schemas.openxmlformats.org/wordprocessingml/2006/main">
        <w:t xml:space="preserve">2 Corinthians 5:16 16 Seepärast ei tunne me nüüdsest kedagi liha järgi; jah, kuigi me oleme tundnud Kristust liha järgi, ei tunne me teda nüüdsest enam.</w:t>
      </w:r>
    </w:p>
    <w:p w14:paraId="4E3BCD71" w14:textId="77777777" w:rsidR="000F7377" w:rsidRDefault="000F7377"/>
    <w:p w14:paraId="67455452" w14:textId="77777777" w:rsidR="000F7377" w:rsidRDefault="000F7377">
      <w:r xmlns:w="http://schemas.openxmlformats.org/wordprocessingml/2006/main">
        <w:t xml:space="preserve">Me ei tunne enam kedagi füüsilise välimuse järgi ära, kuigi kunagi tundsime Kristust tema füüsilisel kujul, siis nüüd loodame vaimsele äratundmisele.</w:t>
      </w:r>
    </w:p>
    <w:p w14:paraId="69C0B9AF" w14:textId="77777777" w:rsidR="000F7377" w:rsidRDefault="000F7377"/>
    <w:p w14:paraId="21A05DFF" w14:textId="77777777" w:rsidR="000F7377" w:rsidRDefault="000F7377">
      <w:r xmlns:w="http://schemas.openxmlformats.org/wordprocessingml/2006/main">
        <w:t xml:space="preserve">1. "Elu väljaspool liha"</w:t>
      </w:r>
    </w:p>
    <w:p w14:paraId="2042B6F0" w14:textId="77777777" w:rsidR="000F7377" w:rsidRDefault="000F7377"/>
    <w:p w14:paraId="3A70CA9D" w14:textId="77777777" w:rsidR="000F7377" w:rsidRDefault="000F7377">
      <w:r xmlns:w="http://schemas.openxmlformats.org/wordprocessingml/2006/main">
        <w:t xml:space="preserve">2. "Vaimse äratundmise jõud"</w:t>
      </w:r>
    </w:p>
    <w:p w14:paraId="1419B012" w14:textId="77777777" w:rsidR="000F7377" w:rsidRDefault="000F7377"/>
    <w:p w14:paraId="38845D82" w14:textId="77777777" w:rsidR="000F7377" w:rsidRDefault="000F7377">
      <w:r xmlns:w="http://schemas.openxmlformats.org/wordprocessingml/2006/main">
        <w:t xml:space="preserve">1. Roomlastele 8:5-8 "Sest need, kes järgivad liha, mõtlevad lihalikele, aga kes järgivad Vaimu, Vaimu asju. Sest lihalik mõtlemine on surm, aga vaimne mõtlemine on elu ja rahu. Sest lihalik meel on vaen Jumala vastu, sest see ei allu Jumala seadusele ega saagi alluda. Nii et need, kes on lihas, ei saa olla Jumalale meelepärased."</w:t>
      </w:r>
    </w:p>
    <w:p w14:paraId="49041C31" w14:textId="77777777" w:rsidR="000F7377" w:rsidRDefault="000F7377"/>
    <w:p w14:paraId="3DBA6715" w14:textId="77777777" w:rsidR="000F7377" w:rsidRDefault="000F7377">
      <w:r xmlns:w="http://schemas.openxmlformats.org/wordprocessingml/2006/main">
        <w:t xml:space="preserve">2. Galaatlastele 6:14-15 "Aga hoidku jumal, et ma ei peaks kiitlema muu kui meie Issanda Jeesuse Kristuse ristiga, kelle läbi on maailm risti löödud mulle ja mina maailmale. Sest Kristuses Jeesuses ei aita ümberlõikamine midagi asi, mitte ümberlõikamatus, vaid uus olend."</w:t>
      </w:r>
    </w:p>
    <w:p w14:paraId="33115DF5" w14:textId="77777777" w:rsidR="000F7377" w:rsidRDefault="000F7377"/>
    <w:p w14:paraId="3C4E44DD" w14:textId="77777777" w:rsidR="000F7377" w:rsidRDefault="000F7377">
      <w:r xmlns:w="http://schemas.openxmlformats.org/wordprocessingml/2006/main">
        <w:t xml:space="preserve">2 Corinthians 5:17 17 Seega, kui keegi on Kristuses, siis ta on uus loodu: vana on kadunud; vaata, kõik on uueks saanud.</w:t>
      </w:r>
    </w:p>
    <w:p w14:paraId="21B4A95B" w14:textId="77777777" w:rsidR="000F7377" w:rsidRDefault="000F7377"/>
    <w:p w14:paraId="2AD1BE15" w14:textId="77777777" w:rsidR="000F7377" w:rsidRDefault="000F7377">
      <w:r xmlns:w="http://schemas.openxmlformats.org/wordprocessingml/2006/main">
        <w:t xml:space="preserve">Kristusesse uskujad tehakse uueks ja kõik on uueks saanud.</w:t>
      </w:r>
    </w:p>
    <w:p w14:paraId="4B76040B" w14:textId="77777777" w:rsidR="000F7377" w:rsidRDefault="000F7377"/>
    <w:p w14:paraId="098600BA" w14:textId="77777777" w:rsidR="000F7377" w:rsidRDefault="000F7377">
      <w:r xmlns:w="http://schemas.openxmlformats.org/wordprocessingml/2006/main">
        <w:t xml:space="preserve">1. "Uus olend: Kristuses uuenemise ja muutumise uurimine"</w:t>
      </w:r>
    </w:p>
    <w:p w14:paraId="74D6942B" w14:textId="77777777" w:rsidR="000F7377" w:rsidRDefault="000F7377"/>
    <w:p w14:paraId="66FF2317" w14:textId="77777777" w:rsidR="000F7377" w:rsidRDefault="000F7377">
      <w:r xmlns:w="http://schemas.openxmlformats.org/wordprocessingml/2006/main">
        <w:t xml:space="preserve">2. "Evangeeliumi uuendav jõud: uueks looduks saamine"</w:t>
      </w:r>
    </w:p>
    <w:p w14:paraId="64F211BB" w14:textId="77777777" w:rsidR="000F7377" w:rsidRDefault="000F7377"/>
    <w:p w14:paraId="359F0DBF" w14:textId="77777777" w:rsidR="000F7377" w:rsidRDefault="000F7377">
      <w:r xmlns:w="http://schemas.openxmlformats.org/wordprocessingml/2006/main">
        <w:t xml:space="preserve">1. Roomlastele 12:2 – Ärge muganduge selle maailmaga, vaid muutuge oma meele uuendamise läbi, et katsudes mõistaksite, mis on Jumala tahe, mis on hea, meelepärane ja täiuslik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Efeslastele 4:22-24 – Et riietuda seljast oma vana mina, mis kuulub sinu endise eluviisi juurde ja on rikutud petlike ihade tõttu, ning uuenema oma mõistuse vaimus ja riietuda uue minaga. loodud Jumala sarnasuse järgi tõelises õiguses ja pühaduses.</w:t>
      </w:r>
    </w:p>
    <w:p w14:paraId="1E553E1B" w14:textId="77777777" w:rsidR="000F7377" w:rsidRDefault="000F7377"/>
    <w:p w14:paraId="473C5625" w14:textId="77777777" w:rsidR="000F7377" w:rsidRDefault="000F7377">
      <w:r xmlns:w="http://schemas.openxmlformats.org/wordprocessingml/2006/main">
        <w:t xml:space="preserve">2 Corinthians 5:18 18 Ja kõik on Jumalast, kes meid on lepitanud iseendaga Jeesuse Kristuse läbi ja on andnud meile lepitusteenistuse.</w:t>
      </w:r>
    </w:p>
    <w:p w14:paraId="70C19617" w14:textId="77777777" w:rsidR="000F7377" w:rsidRDefault="000F7377"/>
    <w:p w14:paraId="4DA7E997" w14:textId="77777777" w:rsidR="000F7377" w:rsidRDefault="000F7377">
      <w:r xmlns:w="http://schemas.openxmlformats.org/wordprocessingml/2006/main">
        <w:t xml:space="preserve">Jumal on meid endaga lepitanud Jeesuse Kristuse kaudu ja andnud meile lepitusteenistuse.</w:t>
      </w:r>
    </w:p>
    <w:p w14:paraId="3DB91BCC" w14:textId="77777777" w:rsidR="000F7377" w:rsidRDefault="000F7377"/>
    <w:p w14:paraId="016C4811" w14:textId="77777777" w:rsidR="000F7377" w:rsidRDefault="000F7377">
      <w:r xmlns:w="http://schemas.openxmlformats.org/wordprocessingml/2006/main">
        <w:t xml:space="preserve">1. "Leppimisministeerium"</w:t>
      </w:r>
    </w:p>
    <w:p w14:paraId="32155751" w14:textId="77777777" w:rsidR="000F7377" w:rsidRDefault="000F7377"/>
    <w:p w14:paraId="77C39F88" w14:textId="77777777" w:rsidR="000F7377" w:rsidRDefault="000F7377">
      <w:r xmlns:w="http://schemas.openxmlformats.org/wordprocessingml/2006/main">
        <w:t xml:space="preserve">2. "Jumala kingitus Jeesuse Kristuse kaudu lepitamiseks"</w:t>
      </w:r>
    </w:p>
    <w:p w14:paraId="26CC1955" w14:textId="77777777" w:rsidR="000F7377" w:rsidRDefault="000F7377"/>
    <w:p w14:paraId="7EF4A9EB" w14:textId="77777777" w:rsidR="000F7377" w:rsidRDefault="000F7377">
      <w:r xmlns:w="http://schemas.openxmlformats.org/wordprocessingml/2006/main">
        <w:t xml:space="preserve">1. Roomlastele 5:10-11 – Sest kui me siis, kui olime vaenlased, lepitasime Jumalaga tema Poja surma läbi, siis palju enam päästetakse meid tema elu läbi, olles lepitatud. Ja mitte ainult, vaid me rõõmustame ka Jumalast meie Issanda Jeesuse Kristuse läbi, kelle kaudu oleme nüüd lepituse saanud.</w:t>
      </w:r>
    </w:p>
    <w:p w14:paraId="0B27869F" w14:textId="77777777" w:rsidR="000F7377" w:rsidRDefault="000F7377"/>
    <w:p w14:paraId="06644B1F" w14:textId="77777777" w:rsidR="000F7377" w:rsidRDefault="000F7377">
      <w:r xmlns:w="http://schemas.openxmlformats.org/wordprocessingml/2006/main">
        <w:t xml:space="preserve">2. Koloslastele 1:19-20 – Sest Isale meeldis, et kogu täius elaks temas; Ja kui ta on sõlminud rahu oma risti vere läbi, lepitama tema kaudu kõik endaga; tema kaudu, ma ütlen, olgu need asjad maa peal või asjad taevas.</w:t>
      </w:r>
    </w:p>
    <w:p w14:paraId="50A29111" w14:textId="77777777" w:rsidR="000F7377" w:rsidRDefault="000F7377"/>
    <w:p w14:paraId="07A42AD9" w14:textId="77777777" w:rsidR="000F7377" w:rsidRDefault="000F7377">
      <w:r xmlns:w="http://schemas.openxmlformats.org/wordprocessingml/2006/main">
        <w:t xml:space="preserve">2 Corinthians 5:19 19 Tõsi, Jumal oli Kristuses ja lepitas maailma endaga ega lugenud neile nende üleastumisi; ja on andnud meile lepitussõna.</w:t>
      </w:r>
    </w:p>
    <w:p w14:paraId="400C6900" w14:textId="77777777" w:rsidR="000F7377" w:rsidRDefault="000F7377"/>
    <w:p w14:paraId="3724F83F" w14:textId="77777777" w:rsidR="000F7377" w:rsidRDefault="000F7377">
      <w:r xmlns:w="http://schemas.openxmlformats.org/wordprocessingml/2006/main">
        <w:t xml:space="preserve">Jumal oli Kristuses selleks, et lepitada maailm endaga, mitte karistada neid nende pattude eest, ja ta on andnud meile lepitussõnumi.</w:t>
      </w:r>
    </w:p>
    <w:p w14:paraId="20545B29" w14:textId="77777777" w:rsidR="000F7377" w:rsidRDefault="000F7377"/>
    <w:p w14:paraId="5F39F84D" w14:textId="77777777" w:rsidR="000F7377" w:rsidRDefault="000F7377">
      <w:r xmlns:w="http://schemas.openxmlformats.org/wordprocessingml/2006/main">
        <w:t xml:space="preserve">1. "Jumala lepitusarm: kuidas Jeesus meid Jumalaga lepitab"</w:t>
      </w:r>
    </w:p>
    <w:p w14:paraId="4DF79BF5" w14:textId="77777777" w:rsidR="000F7377" w:rsidRDefault="000F7377"/>
    <w:p w14:paraId="2F26D4C1" w14:textId="77777777" w:rsidR="000F7377" w:rsidRDefault="000F7377">
      <w:r xmlns:w="http://schemas.openxmlformats.org/wordprocessingml/2006/main">
        <w:t xml:space="preserve">2. "Leppimise elu elamine: kuidas näeb välja Kristuse järgimine?"</w:t>
      </w:r>
    </w:p>
    <w:p w14:paraId="7FBCC647" w14:textId="77777777" w:rsidR="000F7377" w:rsidRDefault="000F7377"/>
    <w:p w14:paraId="080F8DA7" w14:textId="77777777" w:rsidR="000F7377" w:rsidRDefault="000F7377">
      <w:r xmlns:w="http://schemas.openxmlformats.org/wordprocessingml/2006/main">
        <w:t xml:space="preserve">1. Koloslastele 1:20-22 – ja sõlminud rahu oma risti vere läbi, lepitama tema kaudu kõik iseendaga; tema kaudu, ma ütlen, olgu need asjad maa peal või asjad taevas.</w:t>
      </w:r>
    </w:p>
    <w:p w14:paraId="57B9FCE2" w14:textId="77777777" w:rsidR="000F7377" w:rsidRDefault="000F7377"/>
    <w:p w14:paraId="1527534E" w14:textId="77777777" w:rsidR="000F7377" w:rsidRDefault="000F7377">
      <w:r xmlns:w="http://schemas.openxmlformats.org/wordprocessingml/2006/main">
        <w:t xml:space="preserve">2. Roomlastele 5:10-11 – Sest kui me siis, kui olime vaenlased, lepitasime Jumalaga tema Poja surma läbi, siis palju enam päästetakse meid tema elu läbi, olles lepitatud.</w:t>
      </w:r>
    </w:p>
    <w:p w14:paraId="20B38BB7" w14:textId="77777777" w:rsidR="000F7377" w:rsidRDefault="000F7377"/>
    <w:p w14:paraId="23039DAF" w14:textId="77777777" w:rsidR="000F7377" w:rsidRDefault="000F7377">
      <w:r xmlns:w="http://schemas.openxmlformats.org/wordprocessingml/2006/main">
        <w:t xml:space="preserve">2 Corinthians 5:20 20 Nüüd oleme siis Kristuse saadikud, otsekui Jumal oleks teid meie kaudu annud: me palume teid Kristuse asemel: olge Jumalaga lepitatud!</w:t>
      </w:r>
    </w:p>
    <w:p w14:paraId="5CC510DF" w14:textId="77777777" w:rsidR="000F7377" w:rsidRDefault="000F7377"/>
    <w:p w14:paraId="0F253419" w14:textId="77777777" w:rsidR="000F7377" w:rsidRDefault="000F7377">
      <w:r xmlns:w="http://schemas.openxmlformats.org/wordprocessingml/2006/main">
        <w:t xml:space="preserve">Usklikud on kutsutud olema Kristuse saadikud, palvetama, et inimesed lepitaksid Jumalaga.</w:t>
      </w:r>
    </w:p>
    <w:p w14:paraId="214C6AF1" w14:textId="77777777" w:rsidR="000F7377" w:rsidRDefault="000F7377"/>
    <w:p w14:paraId="0BAF5A73" w14:textId="77777777" w:rsidR="000F7377" w:rsidRDefault="000F7377">
      <w:r xmlns:w="http://schemas.openxmlformats.org/wordprocessingml/2006/main">
        <w:t xml:space="preserve">1. Kutsutud olema Kristuse saadikud</w:t>
      </w:r>
    </w:p>
    <w:p w14:paraId="612D9869" w14:textId="77777777" w:rsidR="000F7377" w:rsidRDefault="000F7377"/>
    <w:p w14:paraId="2D3CDB8C" w14:textId="77777777" w:rsidR="000F7377" w:rsidRDefault="000F7377">
      <w:r xmlns:w="http://schemas.openxmlformats.org/wordprocessingml/2006/main">
        <w:t xml:space="preserve">2. Usu kaudu Jumalaga lepitatud</w:t>
      </w:r>
    </w:p>
    <w:p w14:paraId="12BF56D0" w14:textId="77777777" w:rsidR="000F7377" w:rsidRDefault="000F7377"/>
    <w:p w14:paraId="517231F1" w14:textId="77777777" w:rsidR="000F7377" w:rsidRDefault="000F7377">
      <w:r xmlns:w="http://schemas.openxmlformats.org/wordprocessingml/2006/main">
        <w:t xml:space="preserve">1. Matteuse 28:18-20 – Ja Jeesus tuli ja ütles neile: ? </w:t>
      </w:r>
      <w:r xmlns:w="http://schemas.openxmlformats.org/wordprocessingml/2006/main">
        <w:rPr>
          <w:rFonts w:ascii="맑은 고딕 Semilight" w:hAnsi="맑은 고딕 Semilight"/>
        </w:rPr>
        <w:t xml:space="preserve">쏛 </w:t>
      </w:r>
      <w:r xmlns:w="http://schemas.openxmlformats.org/wordprocessingml/2006/main">
        <w:t xml:space="preserve">Mulle on antud võim taevas ja maa peal. Minge siis ja tehke jüngriteks kõik rahvad, ristides neid Isa ja Poja ja Püha Vaimu nimesse, õpetades neid pidama kõike, mida ma olen teid käskinud. Ja ennäe, ma olen sinuga alati, ajastu lõpuni.??</w:t>
      </w:r>
    </w:p>
    <w:p w14:paraId="24F2D63A" w14:textId="77777777" w:rsidR="000F7377" w:rsidRDefault="000F7377"/>
    <w:p w14:paraId="13112339" w14:textId="77777777" w:rsidR="000F7377" w:rsidRDefault="000F7377">
      <w:r xmlns:w="http://schemas.openxmlformats.org/wordprocessingml/2006/main">
        <w:t xml:space="preserve">2. Roomlastele 10:14-17 – Kuidas nad siis hüüavad teda, kellesse nad ei ole uskunud? Ja kuidas saavad nad uskuda temasse, kellest nad pole kunagi kuulnud? Ja kuidas saab neid kuulda ilma, et keegi jutlustaks? Ja kuidas nad peavad kuulutama, kui neid ei saadeta? Nagu kirjas on, ? </w:t>
      </w:r>
      <w:r xmlns:w="http://schemas.openxmlformats.org/wordprocessingml/2006/main">
        <w:rPr>
          <w:rFonts w:ascii="맑은 고딕 Semilight" w:hAnsi="맑은 고딕 Semilight"/>
        </w:rPr>
        <w:t xml:space="preserve">쏦 </w:t>
      </w:r>
      <w:r xmlns:w="http://schemas.openxmlformats.org/wordprocessingml/2006/main">
        <w:t xml:space="preserve">Kui </w:t>
      </w:r>
      <w:r xmlns:w="http://schemas.openxmlformats.org/wordprocessingml/2006/main">
        <w:lastRenderedPageBreak xmlns:w="http://schemas.openxmlformats.org/wordprocessingml/2006/main"/>
      </w:r>
      <w:r xmlns:w="http://schemas.openxmlformats.org/wordprocessingml/2006/main">
        <w:t xml:space="preserve">ilusad on nende jalad, kes head sõnumit kuulutavad!??Aga nad pole kõik evangeeliumi kuuletunud. Sest Jesaja ütleb: ? </w:t>
      </w:r>
      <w:r xmlns:w="http://schemas.openxmlformats.org/wordprocessingml/2006/main">
        <w:rPr>
          <w:rFonts w:ascii="맑은 고딕 Semilight" w:hAnsi="맑은 고딕 Semilight"/>
        </w:rPr>
        <w:t xml:space="preserve">쏬 </w:t>
      </w:r>
      <w:r xmlns:w="http://schemas.openxmlformats.org/wordprocessingml/2006/main">
        <w:t xml:space="preserve">ord, kes on uskunud seda, mida ta meilt on kuulnud???Nii et usk tuleb kuulmisest ja kuulmine Kristuse sõna kaudu.</w:t>
      </w:r>
    </w:p>
    <w:p w14:paraId="1381055F" w14:textId="77777777" w:rsidR="000F7377" w:rsidRDefault="000F7377"/>
    <w:p w14:paraId="57B7C1D0" w14:textId="77777777" w:rsidR="000F7377" w:rsidRDefault="000F7377">
      <w:r xmlns:w="http://schemas.openxmlformats.org/wordprocessingml/2006/main">
        <w:t xml:space="preserve">2 Corinthians 5:21 21 Sest Tema, kes pattu ei tundnud, on ta meie eest patuks teinud; et me saaksime temas Jumala õiguseks.</w:t>
      </w:r>
    </w:p>
    <w:p w14:paraId="3F931A29" w14:textId="77777777" w:rsidR="000F7377" w:rsidRDefault="000F7377"/>
    <w:p w14:paraId="095F6952" w14:textId="77777777" w:rsidR="000F7377" w:rsidRDefault="000F7377">
      <w:r xmlns:w="http://schemas.openxmlformats.org/wordprocessingml/2006/main">
        <w:t xml:space="preserve">Jumal saatis Jeesuse meie eest patuohvriks, et me Tema läbi saaksime õigeks.</w:t>
      </w:r>
    </w:p>
    <w:p w14:paraId="2C581AC6" w14:textId="77777777" w:rsidR="000F7377" w:rsidRDefault="000F7377"/>
    <w:p w14:paraId="4B07E94F" w14:textId="77777777" w:rsidR="000F7377" w:rsidRDefault="000F7377">
      <w:r xmlns:w="http://schemas.openxmlformats.org/wordprocessingml/2006/main">
        <w:t xml:space="preserve">1. Jumala armu vägi: kuidas Jeesus maksis meie päästmise eest ülimat hinda</w:t>
      </w:r>
    </w:p>
    <w:p w14:paraId="098E4B34" w14:textId="77777777" w:rsidR="000F7377" w:rsidRDefault="000F7377"/>
    <w:p w14:paraId="32E7B2A7" w14:textId="77777777" w:rsidR="000F7377" w:rsidRDefault="000F7377">
      <w:r xmlns:w="http://schemas.openxmlformats.org/wordprocessingml/2006/main">
        <w:t xml:space="preserve">2. Jumala pühadus: meie õigus Kristuses</w:t>
      </w:r>
    </w:p>
    <w:p w14:paraId="7DBD834F" w14:textId="77777777" w:rsidR="000F7377" w:rsidRDefault="000F7377"/>
    <w:p w14:paraId="6A637B50" w14:textId="77777777" w:rsidR="000F7377" w:rsidRDefault="000F7377">
      <w:r xmlns:w="http://schemas.openxmlformats.org/wordprocessingml/2006/main">
        <w:t xml:space="preserve">1. Roomlastele 3:21-26</w:t>
      </w:r>
    </w:p>
    <w:p w14:paraId="057E9198" w14:textId="77777777" w:rsidR="000F7377" w:rsidRDefault="000F7377"/>
    <w:p w14:paraId="63A42C6A" w14:textId="77777777" w:rsidR="000F7377" w:rsidRDefault="000F7377">
      <w:r xmlns:w="http://schemas.openxmlformats.org/wordprocessingml/2006/main">
        <w:t xml:space="preserve">2. Johannese 3:16-17</w:t>
      </w:r>
    </w:p>
    <w:p w14:paraId="2C48C131" w14:textId="77777777" w:rsidR="000F7377" w:rsidRDefault="000F7377"/>
    <w:p w14:paraId="7A255000" w14:textId="77777777" w:rsidR="000F7377" w:rsidRDefault="000F7377">
      <w:r xmlns:w="http://schemas.openxmlformats.org/wordprocessingml/2006/main">
        <w:t xml:space="preserve">2Kr 6 on Pauluse teise kirja korintlastele kuues peatükk. Selles peatükis käsitleb Paulus oma teenistuse erinevaid aspekte ja kutsub usklikke üles elama ustavate Jumala teenijatena.</w:t>
      </w:r>
    </w:p>
    <w:p w14:paraId="047AFB73" w14:textId="77777777" w:rsidR="000F7377" w:rsidRDefault="000F7377"/>
    <w:p w14:paraId="7D0D3088" w14:textId="77777777" w:rsidR="000F7377" w:rsidRDefault="000F7377">
      <w:r xmlns:w="http://schemas.openxmlformats.org/wordprocessingml/2006/main">
        <w:t xml:space="preserve">1. lõik: Paulus alustab päästevajaduse esiletõstmisega, õhutades usklikke mitte ilmaasjata vastu võtma Jumala armu. Ta rõhutab, et praegu on sobiv aeg ja praegu on päästmise päev (2. Korintlastele 6:2). Seejärel kirjeldab Paulus oma pühendumust teenimisele, väljendades, kuidas tema ja ta kaaslased on ustavalt teenides talunud raskusi, kannatusi ja väljakutseid (2. Korintlastele 6:3–10). Ta julgustab usklikke demonstreerima oma autentsust Jumala teenijatena katsumustes vastupidavuse, käitumise puhtuse, mõistmise, kannatlikkuse, lahkuse, armastuse ja tõese kõne kaudu.</w:t>
      </w:r>
    </w:p>
    <w:p w14:paraId="7E0BD5BA" w14:textId="77777777" w:rsidR="000F7377" w:rsidRDefault="000F7377"/>
    <w:p w14:paraId="27133862" w14:textId="77777777" w:rsidR="000F7377" w:rsidRDefault="000F7377">
      <w:r xmlns:w="http://schemas.openxmlformats.org/wordprocessingml/2006/main">
        <w:t xml:space="preserve">2. lõik: Paulus käsitleb Korintose usklike suhet uskmatutega. Ta kutsub </w:t>
      </w:r>
      <w:r xmlns:w="http://schemas.openxmlformats.org/wordprocessingml/2006/main">
        <w:lastRenderedPageBreak xmlns:w="http://schemas.openxmlformats.org/wordprocessingml/2006/main"/>
      </w:r>
      <w:r xmlns:w="http://schemas.openxmlformats.org/wordprocessingml/2006/main">
        <w:t xml:space="preserve">neid üles mitte olema ebavõrdselt ikkes uskmatutega, vaid pigem eraldama end igasugusest ebajumalakummardamisest või jumalakartmatust mõjust (2. Korintlastele 6:14-16). Ta rõhutab, et usklikud on elava Jumala templid ja nad ei tohiks oma usus kompromisse teha, joondudes nendega, kes ei jaga nende uskumusi (2. Korintlastele 6:16-18).</w:t>
      </w:r>
    </w:p>
    <w:p w14:paraId="2766CC2A" w14:textId="77777777" w:rsidR="000F7377" w:rsidRDefault="000F7377"/>
    <w:p w14:paraId="2DB32274" w14:textId="77777777" w:rsidR="000F7377" w:rsidRDefault="000F7377">
      <w:r xmlns:w="http://schemas.openxmlformats.org/wordprocessingml/2006/main">
        <w:t xml:space="preserve">3. lõik: Peatükk lõpeb üleskutsega olla Pauluse ja tema kaaslaste suhtes avatud. Vaatamata sellele, et mõned Korintoses on silmitsi tagakiusamise ja vastuseisuga, kinnitab ta neile, et on avanud oma südame nende poole (2. Korintlastele 6:11-13). Ta kutsub neid üles seda avatust vastu võtma, avades ka oma südamed tema poole. Paulus kinnitab, et temast ei puudu kiindumus, vaid pigem üleskutse vastastikusele armastusele ja partnerlusele.</w:t>
      </w:r>
    </w:p>
    <w:p w14:paraId="4C3D82A6" w14:textId="77777777" w:rsidR="000F7377" w:rsidRDefault="000F7377"/>
    <w:p w14:paraId="6EC9F138" w14:textId="77777777" w:rsidR="000F7377" w:rsidRDefault="000F7377">
      <w:r xmlns:w="http://schemas.openxmlformats.org/wordprocessingml/2006/main">
        <w:t xml:space="preserve">Kokkuvõttes käsitleb Teise korintlastele kuues peatükk erinevaid teenimise ja ustava eluga seotud aspekte. Paulus rõhutab pääste hädavajalikkust ja julgustab usklikke elama tõeliste Jumala teenijatena keset raskusi ja väljakutseid. Ta soovitab neil tungivalt eraldada end jumalakartmatutest mõjudest ja mitte lasta end ebavõrdselt ikkes uskmatutega. Paulus tõstab esile usklike identiteedi elava Jumala templitena ning kutsub üles pühenduma puhtusele ja ustavusele. Lõpetuseks palub ta avatud südamele ja vastastikusele armastusele, rõhutades partnerluse tähtsust teenimises. See peatükk rõhutab pääste, ustava elamise, jumalakartmatusest eraldatuse ning avatud südame ja armastuse vajadust kristliku kogukonna sees.</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Corinthians 6:1 Meie, temaga kaastöölised, palume siis teid, et te ei võtaks Jumala armu asjata vastu.</w:t>
      </w:r>
    </w:p>
    <w:p w14:paraId="4F551E8E" w14:textId="77777777" w:rsidR="000F7377" w:rsidRDefault="000F7377"/>
    <w:p w14:paraId="0F8205DB" w14:textId="77777777" w:rsidR="000F7377" w:rsidRDefault="000F7377">
      <w:r xmlns:w="http://schemas.openxmlformats.org/wordprocessingml/2006/main">
        <w:t xml:space="preserve">Paulus manitseb usklikke mitte pidama Jumala armu enesestmõistetavaks ja kasutama seda täiel määral.</w:t>
      </w:r>
    </w:p>
    <w:p w14:paraId="0A2754FD" w14:textId="77777777" w:rsidR="000F7377" w:rsidRDefault="000F7377"/>
    <w:p w14:paraId="21F42AC1" w14:textId="77777777" w:rsidR="000F7377" w:rsidRDefault="000F7377">
      <w:r xmlns:w="http://schemas.openxmlformats.org/wordprocessingml/2006/main">
        <w:t xml:space="preserve">1. "Armu jõud: võtke vastu Jumala kingitus ja kasutage seda maksimaalselt"</w:t>
      </w:r>
    </w:p>
    <w:p w14:paraId="2F18F479" w14:textId="77777777" w:rsidR="000F7377" w:rsidRDefault="000F7377"/>
    <w:p w14:paraId="6B678EEF" w14:textId="77777777" w:rsidR="000F7377" w:rsidRDefault="000F7377">
      <w:r xmlns:w="http://schemas.openxmlformats.org/wordprocessingml/2006/main">
        <w:t xml:space="preserve">2. "Jumala teenimatu soosingu õnnistus: ärge võtke seda enesestmõistetavana"</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Efeslastele 2:8-9 – Sest armust olete usu läbi päästetud. Ja see pole teie enda teha; see on Jumala kingitus, mitte tegude tulemus, et keegi ei saaks kiidelda.</w:t>
      </w:r>
    </w:p>
    <w:p w14:paraId="431F1CE8" w14:textId="77777777" w:rsidR="000F7377" w:rsidRDefault="000F7377"/>
    <w:p w14:paraId="1BA4D80F" w14:textId="77777777" w:rsidR="000F7377" w:rsidRDefault="000F7377">
      <w:r xmlns:w="http://schemas.openxmlformats.org/wordprocessingml/2006/main">
        <w:t xml:space="preserve">2. Roomlastele 5:17 – Sest kui surm valitses ühe inimese üleastumise tõttu selle ühe inimese läbi, siis palju enam valitsevad need, kes saavad armu külluse ja õiguse tasuta kingituse, elus valitsema ainsa inimese Jeesuse Kristuse kaudu.</w:t>
      </w:r>
    </w:p>
    <w:p w14:paraId="1E0180E2" w14:textId="77777777" w:rsidR="000F7377" w:rsidRDefault="000F7377"/>
    <w:p w14:paraId="3ABA11E1" w14:textId="77777777" w:rsidR="000F7377" w:rsidRDefault="000F7377">
      <w:r xmlns:w="http://schemas.openxmlformats.org/wordprocessingml/2006/main">
        <w:t xml:space="preserve">2Kr 6:2 (Sest ta ütleb: "Ma olen sind kuulnud õigel ajal ja päästepäeval aidanud sind: vaata, nüüd on õige aeg, vaata, nüüd on päästepäev."</w:t>
      </w:r>
    </w:p>
    <w:p w14:paraId="0F4CABEC" w14:textId="77777777" w:rsidR="000F7377" w:rsidRDefault="000F7377"/>
    <w:p w14:paraId="0B6C45A5" w14:textId="77777777" w:rsidR="000F7377" w:rsidRDefault="000F7377">
      <w:r xmlns:w="http://schemas.openxmlformats.org/wordprocessingml/2006/main">
        <w:t xml:space="preserve">Jumal pakub päästet ja on meid vastuvõtmise ajal kuulnud. Nüüd on aeg võtta vastu tema päästepakkumine.</w:t>
      </w:r>
    </w:p>
    <w:p w14:paraId="53B8744D" w14:textId="77777777" w:rsidR="000F7377" w:rsidRDefault="000F7377"/>
    <w:p w14:paraId="66529200" w14:textId="77777777" w:rsidR="000F7377" w:rsidRDefault="000F7377">
      <w:r xmlns:w="http://schemas.openxmlformats.org/wordprocessingml/2006/main">
        <w:t xml:space="preserve">1. "Vastuvõetud aeg: kasutage maksimaalselt ära Jumala päästepakkumist"</w:t>
      </w:r>
    </w:p>
    <w:p w14:paraId="08B7F6A6" w14:textId="77777777" w:rsidR="000F7377" w:rsidRDefault="000F7377"/>
    <w:p w14:paraId="147E0052" w14:textId="77777777" w:rsidR="000F7377" w:rsidRDefault="000F7377">
      <w:r xmlns:w="http://schemas.openxmlformats.org/wordprocessingml/2006/main">
        <w:t xml:space="preserve">2. "Täna on päästepäev: ärge jätke Jumala õnnistust ilma"</w:t>
      </w:r>
    </w:p>
    <w:p w14:paraId="40DEFE3D" w14:textId="77777777" w:rsidR="000F7377" w:rsidRDefault="000F7377"/>
    <w:p w14:paraId="45CC49B2" w14:textId="77777777" w:rsidR="000F7377" w:rsidRDefault="000F7377">
      <w:r xmlns:w="http://schemas.openxmlformats.org/wordprocessingml/2006/main">
        <w:t xml:space="preserve">1. Jesaja 49:8 (Nõnda ütleb Issand: Ma olen sind kuulnud sobival ajal ja päästepäeval aitan sind, hoian sind ja annan sind rahvale lepinguks maa, et panna pärima mahajäetud pärandit;)</w:t>
      </w:r>
    </w:p>
    <w:p w14:paraId="4933FBD8" w14:textId="77777777" w:rsidR="000F7377" w:rsidRDefault="000F7377"/>
    <w:p w14:paraId="6A516090" w14:textId="77777777" w:rsidR="000F7377" w:rsidRDefault="000F7377">
      <w:r xmlns:w="http://schemas.openxmlformats.org/wordprocessingml/2006/main">
        <w:t xml:space="preserve">2. Efeslastele 2:8-9 (Sest te olete päästetud armu läbi usu läbi, ja see pole teie endi käest: see on Jumala and, mitte tegudest, et keegi ei kiidelks.)</w:t>
      </w:r>
    </w:p>
    <w:p w14:paraId="4EF25F03" w14:textId="77777777" w:rsidR="000F7377" w:rsidRDefault="000F7377"/>
    <w:p w14:paraId="4333C2BE" w14:textId="77777777" w:rsidR="000F7377" w:rsidRDefault="000F7377">
      <w:r xmlns:w="http://schemas.openxmlformats.org/wordprocessingml/2006/main">
        <w:t xml:space="preserve">2. Korintlastele 6:3 Ärge solvuge milleski, et teenistust ei süüdistataks.</w:t>
      </w:r>
    </w:p>
    <w:p w14:paraId="33C2C5E5" w14:textId="77777777" w:rsidR="000F7377" w:rsidRDefault="000F7377"/>
    <w:p w14:paraId="522EB7FC" w14:textId="77777777" w:rsidR="000F7377" w:rsidRDefault="000F7377">
      <w:r xmlns:w="http://schemas.openxmlformats.org/wordprocessingml/2006/main">
        <w:t xml:space="preserve">Usklikud peaksid elama nii, et see ei oleks solvav, et ministeeriumit ei süüdistataks.</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Solvumiseta elamine: üleskutse pühadusele</w:t>
      </w:r>
    </w:p>
    <w:p w14:paraId="1C7C3CCF" w14:textId="77777777" w:rsidR="000F7377" w:rsidRDefault="000F7377"/>
    <w:p w14:paraId="65359B4D" w14:textId="77777777" w:rsidR="000F7377" w:rsidRDefault="000F7377">
      <w:r xmlns:w="http://schemas.openxmlformats.org/wordprocessingml/2006/main">
        <w:t xml:space="preserve">2. Tarkuses kõndimine: teejuht teenimiseks</w:t>
      </w:r>
    </w:p>
    <w:p w14:paraId="5493CB76" w14:textId="77777777" w:rsidR="000F7377" w:rsidRDefault="000F7377"/>
    <w:p w14:paraId="44F15CB0" w14:textId="77777777" w:rsidR="000F7377" w:rsidRDefault="000F7377">
      <w:r xmlns:w="http://schemas.openxmlformats.org/wordprocessingml/2006/main">
        <w:t xml:space="preserve">1. Efeslastele 5:15-17 – Olge siis Jumala järgijad, nagu armsad lapsed; Ja käige armastuses, nõnda nagu ka Kristus on meid armastanud ja andnud iseenese meie eest ohvriks ja ohvriks Jumalale magusaks lõhnaks. Aga hoorust ja igasugust ebapuhtust või ahnust ärgu nimetatagu teie seas kunagi, nagu pühadele kohane.</w:t>
      </w:r>
    </w:p>
    <w:p w14:paraId="7A7D9836" w14:textId="77777777" w:rsidR="000F7377" w:rsidRDefault="000F7377"/>
    <w:p w14:paraId="3F454C60" w14:textId="77777777" w:rsidR="000F7377" w:rsidRDefault="000F7377">
      <w:r xmlns:w="http://schemas.openxmlformats.org/wordprocessingml/2006/main">
        <w:t xml:space="preserve">2. Jaakobuse 3:13-18 – Kes on teie seas tark ja teadmistega mees? näidaku ta heast vestlusest oma tegusid alandliku tarkusega. Aga kui teie südames on kibe kadedus ja tüli, siis ärge kiitke ja ärge valetage tõe vastu. See tarkus ei tule ülevalt, vaid on maise, sensuaalse, kuratliku. Sest kus on kadedus ja tüli, seal on segadus ja igasugune kurja tegu. Kuid ülalt tulev tarkus on esmalt puhas, seejärel rahumeelne, leebe ja kergesti kohtletav, täis halastust ja häid vilju, erapooletu ja silmakirjalikkuseta. Ja õiguse vilja külvatakse rahus nende poolt, kes rahu teevad.</w:t>
      </w:r>
    </w:p>
    <w:p w14:paraId="608FC2FC" w14:textId="77777777" w:rsidR="000F7377" w:rsidRDefault="000F7377"/>
    <w:p w14:paraId="06381BA9" w14:textId="77777777" w:rsidR="000F7377" w:rsidRDefault="000F7377">
      <w:r xmlns:w="http://schemas.openxmlformats.org/wordprocessingml/2006/main">
        <w:t xml:space="preserve">2. Korintlastele 6:4 Aga me peame end kõiges Jumala teenijateks, olles suures kannatlikkuses, kannatustes, hädades, hädades,</w:t>
      </w:r>
    </w:p>
    <w:p w14:paraId="3189DB44" w14:textId="77777777" w:rsidR="000F7377" w:rsidRDefault="000F7377"/>
    <w:p w14:paraId="10AD9460" w14:textId="77777777" w:rsidR="000F7377" w:rsidRDefault="000F7377">
      <w:r xmlns:w="http://schemas.openxmlformats.org/wordprocessingml/2006/main">
        <w:t xml:space="preserve">Paulus julgustab kristlasi jääma oma usus kindlaks, olles kannatlik ja taluma raskusi.</w:t>
      </w:r>
    </w:p>
    <w:p w14:paraId="6E21E417" w14:textId="77777777" w:rsidR="000F7377" w:rsidRDefault="000F7377"/>
    <w:p w14:paraId="25382F8F" w14:textId="77777777" w:rsidR="000F7377" w:rsidRDefault="000F7377">
      <w:r xmlns:w="http://schemas.openxmlformats.org/wordprocessingml/2006/main">
        <w:t xml:space="preserve">1. Kannatlikkus elu katsumustes</w:t>
      </w:r>
    </w:p>
    <w:p w14:paraId="77853552" w14:textId="77777777" w:rsidR="000F7377" w:rsidRDefault="000F7377"/>
    <w:p w14:paraId="4C5B89B8" w14:textId="77777777" w:rsidR="000F7377" w:rsidRDefault="000F7377">
      <w:r xmlns:w="http://schemas.openxmlformats.org/wordprocessingml/2006/main">
        <w:t xml:space="preserve">2. Raskuste talumine jumalakartliku suhtumisega</w:t>
      </w:r>
    </w:p>
    <w:p w14:paraId="6EBF264B" w14:textId="77777777" w:rsidR="000F7377" w:rsidRDefault="000F7377"/>
    <w:p w14:paraId="362CEBE8" w14:textId="77777777" w:rsidR="000F7377" w:rsidRDefault="000F7377">
      <w:r xmlns:w="http://schemas.openxmlformats.org/wordprocessingml/2006/main">
        <w:t xml:space="preserve">1. Jaakobuse 1:2-4 – Mu vennad, pidage seda rõõmuks, kui kohtate mitmesuguseid katsumusi, teades, et teie usu proovilepanek annab vastupidavust. Ja laske vastupidavusel olla täiuslik tulemus, et saaksite olla täiuslik ja terviklik, kellel pole millestki puudust.</w:t>
      </w:r>
    </w:p>
    <w:p w14:paraId="7462E30B" w14:textId="77777777" w:rsidR="000F7377" w:rsidRDefault="000F7377"/>
    <w:p w14:paraId="10AD0CF1" w14:textId="77777777" w:rsidR="000F7377" w:rsidRDefault="000F7377">
      <w:r xmlns:w="http://schemas.openxmlformats.org/wordprocessingml/2006/main">
        <w:t xml:space="preserve">2. Roomlastele 5:3-5 – Ja mitte ainult see, vaid me rõõmustame ka oma viletsuste üle, teades, et viletsus toob kaasa visaduse; ja sihikindlus, tõestatud iseloom; ja tõestatud iseloom, lootus; ja lootus ei reeda, sest Jumala armastus on meie südamesse valatud Püha Vaimu kaudu, kes meile on antud.</w:t>
      </w:r>
    </w:p>
    <w:p w14:paraId="59D63B69" w14:textId="77777777" w:rsidR="000F7377" w:rsidRDefault="000F7377"/>
    <w:p w14:paraId="0AB21E63" w14:textId="77777777" w:rsidR="000F7377" w:rsidRDefault="000F7377">
      <w:r xmlns:w="http://schemas.openxmlformats.org/wordprocessingml/2006/main">
        <w:t xml:space="preserve">2 Corinthians 6:5 5 löökides, vangistustes, rahutustes, vaevustes, valvetes, paastudes;</w:t>
      </w:r>
    </w:p>
    <w:p w14:paraId="6E447D60" w14:textId="77777777" w:rsidR="000F7377" w:rsidRDefault="000F7377"/>
    <w:p w14:paraId="548ABBAB" w14:textId="77777777" w:rsidR="000F7377" w:rsidRDefault="000F7377">
      <w:r xmlns:w="http://schemas.openxmlformats.org/wordprocessingml/2006/main">
        <w:t xml:space="preserve">Paulus jutustab raskustest, mida ta on kogenud korintlastele teenides.</w:t>
      </w:r>
    </w:p>
    <w:p w14:paraId="694E6942" w14:textId="77777777" w:rsidR="000F7377" w:rsidRDefault="000F7377"/>
    <w:p w14:paraId="0028F687" w14:textId="77777777" w:rsidR="000F7377" w:rsidRDefault="000F7377">
      <w:r xmlns:w="http://schemas.openxmlformats.org/wordprocessingml/2006/main">
        <w:t xml:space="preserve">1. Usaldada Jumala lubadusi rasketel aegadel</w:t>
      </w:r>
    </w:p>
    <w:p w14:paraId="3E863B96" w14:textId="77777777" w:rsidR="000F7377" w:rsidRDefault="000F7377"/>
    <w:p w14:paraId="3EA8B938" w14:textId="77777777" w:rsidR="000F7377" w:rsidRDefault="000F7377">
      <w:r xmlns:w="http://schemas.openxmlformats.org/wordprocessingml/2006/main">
        <w:t xml:space="preserve">2. Visaduse jõud</w:t>
      </w:r>
    </w:p>
    <w:p w14:paraId="69D66565" w14:textId="77777777" w:rsidR="000F7377" w:rsidRDefault="000F7377"/>
    <w:p w14:paraId="60FCBB8A" w14:textId="77777777" w:rsidR="000F7377" w:rsidRDefault="000F7377">
      <w:r xmlns:w="http://schemas.openxmlformats.org/wordprocessingml/2006/main">
        <w:t xml:space="preserve">1. Psalm 23:4 – kuigi ma kõnnin läbi kõige pimedama oru, ei karda ma kurja, sest sina oled minuga; teie kepp ja teie kepp, need lohutavad mind.</w:t>
      </w:r>
    </w:p>
    <w:p w14:paraId="5AB393E5" w14:textId="77777777" w:rsidR="000F7377" w:rsidRDefault="000F7377"/>
    <w:p w14:paraId="363D8E36" w14:textId="77777777" w:rsidR="000F7377" w:rsidRDefault="000F7377">
      <w:r xmlns:w="http://schemas.openxmlformats.org/wordprocessingml/2006/main">
        <w:t xml:space="preserve">2. Roomlastele 8:18 – Sest ma arvan, et praeguse aja kannatusi ei maksa võrrelda hiilgusega, mis meile ilmutatakse.</w:t>
      </w:r>
    </w:p>
    <w:p w14:paraId="7285752C" w14:textId="77777777" w:rsidR="000F7377" w:rsidRDefault="000F7377"/>
    <w:p w14:paraId="04ED04BC" w14:textId="77777777" w:rsidR="000F7377" w:rsidRDefault="000F7377">
      <w:r xmlns:w="http://schemas.openxmlformats.org/wordprocessingml/2006/main">
        <w:t xml:space="preserve">2Kr 6:6 puhtuse, teadmise, pika meele, lahkuse, Püha Vaimu, teeseldamatu armastuse läbi,</w:t>
      </w:r>
    </w:p>
    <w:p w14:paraId="13DB5B91" w14:textId="77777777" w:rsidR="000F7377" w:rsidRDefault="000F7377"/>
    <w:p w14:paraId="61549726" w14:textId="77777777" w:rsidR="000F7377" w:rsidRDefault="000F7377">
      <w:r xmlns:w="http://schemas.openxmlformats.org/wordprocessingml/2006/main">
        <w:t xml:space="preserve">See lõik julgustab kristlasi elama püha elu, olles puhtad, teadlikud, kannatlikud, lahked, Püha Vaimu juhitud ja tõelist armastust üles näidanud.</w:t>
      </w:r>
    </w:p>
    <w:p w14:paraId="053785F8" w14:textId="77777777" w:rsidR="000F7377" w:rsidRDefault="000F7377"/>
    <w:p w14:paraId="3E1B238E" w14:textId="77777777" w:rsidR="000F7377" w:rsidRDefault="000F7377">
      <w:r xmlns:w="http://schemas.openxmlformats.org/wordprocessingml/2006/main">
        <w:t xml:space="preserve">1. Tõelise armastuse jõud: uurimus 2. korintlastele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Püha Vaimu vägi: kuidas elada püha elu vastavalt 2. korintlastele 6:6</w:t>
      </w:r>
    </w:p>
    <w:p w14:paraId="1E9B26A6" w14:textId="77777777" w:rsidR="000F7377" w:rsidRDefault="000F7377"/>
    <w:p w14:paraId="412666BA" w14:textId="77777777" w:rsidR="000F7377" w:rsidRDefault="000F7377">
      <w:r xmlns:w="http://schemas.openxmlformats.org/wordprocessingml/2006/main">
        <w:t xml:space="preserve">1. Efeslastele 5:1-2 – "Seepärast olge Jumala jäljendajad nagu armastatud lapsed. Ja käige armastuses, nagu Kristus meid armastas ja andis iseenese meie eest, lõhnavaks ohvriks ja ohvriks Jumalale."</w:t>
      </w:r>
    </w:p>
    <w:p w14:paraId="793FBECA" w14:textId="77777777" w:rsidR="000F7377" w:rsidRDefault="000F7377"/>
    <w:p w14:paraId="1D8747B1" w14:textId="77777777" w:rsidR="000F7377" w:rsidRDefault="000F7377">
      <w:r xmlns:w="http://schemas.openxmlformats.org/wordprocessingml/2006/main">
        <w:t xml:space="preserve">2. 1. Johannese 4:7-11 – "Armsad, armastagem üksteist, sest armastus on Jumalast ja igaüks, kes armastab, on Jumalast sündinud ja tunneb Jumalat. Kes ei armasta, see ei tunne Jumalat, sest Jumal on armastus.Selles on meie seas ilmsiks tulnud Jumala armastus, et Jumal saatis oma ainusündinud Poja maailma, et me tema läbi elaksime. Selles on armastus, mitte selles, et meie oleme armastanud Jumalat, vaid selles, et tema on meid armastanud ja läkitanud. Tema Poeg on meie pattude lepitus. Armsad, kui Jumal on meid nõnda armastanud, siis peame ka meie üksteist armastama."</w:t>
      </w:r>
    </w:p>
    <w:p w14:paraId="69D611F6" w14:textId="77777777" w:rsidR="000F7377" w:rsidRDefault="000F7377"/>
    <w:p w14:paraId="547C0134" w14:textId="77777777" w:rsidR="000F7377" w:rsidRDefault="000F7377">
      <w:r xmlns:w="http://schemas.openxmlformats.org/wordprocessingml/2006/main">
        <w:t xml:space="preserve">2. Korintlastele 6:7 Tõe sõnaga, Jumala väega, õiguse sõjavarustusega paremal ja vasakul,</w:t>
      </w:r>
    </w:p>
    <w:p w14:paraId="344704E1" w14:textId="77777777" w:rsidR="000F7377" w:rsidRDefault="000F7377"/>
    <w:p w14:paraId="2392EF2D" w14:textId="77777777" w:rsidR="000F7377" w:rsidRDefault="000F7377">
      <w:r xmlns:w="http://schemas.openxmlformats.org/wordprocessingml/2006/main">
        <w:t xml:space="preserve">Paulus julgustab korintlasi elama Jumala tõe järgi, toetudes Tema väele ja kandes Tema relvastust.</w:t>
      </w:r>
    </w:p>
    <w:p w14:paraId="56EE571B" w14:textId="77777777" w:rsidR="000F7377" w:rsidRDefault="000F7377"/>
    <w:p w14:paraId="109084C6" w14:textId="77777777" w:rsidR="000F7377" w:rsidRDefault="000F7377">
      <w:r xmlns:w="http://schemas.openxmlformats.org/wordprocessingml/2006/main">
        <w:t xml:space="preserve">1. "Tõe jõud: Jumala jõule lootmine, et õigesti elada"</w:t>
      </w:r>
    </w:p>
    <w:p w14:paraId="13424ADE" w14:textId="77777777" w:rsidR="000F7377" w:rsidRDefault="000F7377"/>
    <w:p w14:paraId="713EDD32" w14:textId="77777777" w:rsidR="000F7377" w:rsidRDefault="000F7377">
      <w:r xmlns:w="http://schemas.openxmlformats.org/wordprocessingml/2006/main">
        <w:t xml:space="preserve">2. "Jumala raudrüü selga panemine: üleskutse elada õiglast elu"</w:t>
      </w:r>
    </w:p>
    <w:p w14:paraId="13B8A9FF" w14:textId="77777777" w:rsidR="000F7377" w:rsidRDefault="000F7377"/>
    <w:p w14:paraId="2E5E6598" w14:textId="77777777" w:rsidR="000F7377" w:rsidRDefault="000F7377">
      <w:r xmlns:w="http://schemas.openxmlformats.org/wordprocessingml/2006/main">
        <w:t xml:space="preserve">1. Efeslastele 6:10-18 – Kogu Jumala sõjavarustus</w:t>
      </w:r>
    </w:p>
    <w:p w14:paraId="766C3668" w14:textId="77777777" w:rsidR="000F7377" w:rsidRDefault="000F7377"/>
    <w:p w14:paraId="30702AD8" w14:textId="77777777" w:rsidR="000F7377" w:rsidRDefault="000F7377">
      <w:r xmlns:w="http://schemas.openxmlformats.org/wordprocessingml/2006/main">
        <w:t xml:space="preserve">2. Õpetussõnad 3:5-6 – usalda Issandat kogu südamest</w:t>
      </w:r>
    </w:p>
    <w:p w14:paraId="5A286C12" w14:textId="77777777" w:rsidR="000F7377" w:rsidRDefault="000F7377"/>
    <w:p w14:paraId="5BC6D2F1" w14:textId="77777777" w:rsidR="000F7377" w:rsidRDefault="000F7377">
      <w:r xmlns:w="http://schemas.openxmlformats.org/wordprocessingml/2006/main">
        <w:t xml:space="preserve">2 Corinthians 6:8 8 Au ja häbi, kurja kuulutuse ja hea kuulutuse kaudu, nagu petised ja siiski tõesed;</w:t>
      </w:r>
    </w:p>
    <w:p w14:paraId="759750AC" w14:textId="77777777" w:rsidR="000F7377" w:rsidRDefault="000F7377"/>
    <w:p w14:paraId="48FED09E" w14:textId="77777777" w:rsidR="000F7377" w:rsidRDefault="000F7377">
      <w:r xmlns:w="http://schemas.openxmlformats.org/wordprocessingml/2006/main">
        <w:t xml:space="preserve">Paulus julgustab korintlasi oma usule truuks jääma isegi kriitika ja arusaamatuste korral.</w:t>
      </w:r>
    </w:p>
    <w:p w14:paraId="72961A3B" w14:textId="77777777" w:rsidR="000F7377" w:rsidRDefault="000F7377"/>
    <w:p w14:paraId="03794BAA" w14:textId="77777777" w:rsidR="000F7377" w:rsidRDefault="000F7377">
      <w:r xmlns:w="http://schemas.openxmlformats.org/wordprocessingml/2006/main">
        <w:t xml:space="preserve">1. Negatiivsetest arvamustest üle saamine: oma usule truuks jäämine kriitika ees</w:t>
      </w:r>
    </w:p>
    <w:p w14:paraId="5F58608B" w14:textId="77777777" w:rsidR="000F7377" w:rsidRDefault="000F7377"/>
    <w:p w14:paraId="5C7C9FA4" w14:textId="77777777" w:rsidR="000F7377" w:rsidRDefault="000F7377">
      <w:r xmlns:w="http://schemas.openxmlformats.org/wordprocessingml/2006/main">
        <w:t xml:space="preserve">2. Jumala tõele lootmine rasketel aegadel: oma veendumustele truuks jäämine</w:t>
      </w:r>
    </w:p>
    <w:p w14:paraId="34054D0A" w14:textId="77777777" w:rsidR="000F7377" w:rsidRDefault="000F7377"/>
    <w:p w14:paraId="4A695924" w14:textId="77777777" w:rsidR="000F7377" w:rsidRDefault="000F7377">
      <w:r xmlns:w="http://schemas.openxmlformats.org/wordprocessingml/2006/main">
        <w:t xml:space="preserve">1. Roomlastele 12:2 – "Ärge muganduge selle maailmaga, vaid muutuge oma meele uuenemise läbi, et katsudes mõistaksite, mis on Jumala tahe, mis on hea, meelepärane ja täiuslik."</w:t>
      </w:r>
    </w:p>
    <w:p w14:paraId="468D921E" w14:textId="77777777" w:rsidR="000F7377" w:rsidRDefault="000F7377"/>
    <w:p w14:paraId="402B7326" w14:textId="77777777" w:rsidR="000F7377" w:rsidRDefault="000F7377">
      <w:r xmlns:w="http://schemas.openxmlformats.org/wordprocessingml/2006/main">
        <w:t xml:space="preserve">2. Jaakobuse 1:2-4 – „Pidage rõõmuks, mu vennad, kui kohtate mitmesuguseid katsumusi, sest te teate, et teie usu proovilepanek toob kaasa vankumatuse. Ja vankumatus avaldagu täielikku mõju, et saaksite olla täiuslikud ja terviklikud ning teil pole millestki puudust."</w:t>
      </w:r>
    </w:p>
    <w:p w14:paraId="5DED4202" w14:textId="77777777" w:rsidR="000F7377" w:rsidRDefault="000F7377"/>
    <w:p w14:paraId="720A3252" w14:textId="77777777" w:rsidR="000F7377" w:rsidRDefault="000F7377">
      <w:r xmlns:w="http://schemas.openxmlformats.org/wordprocessingml/2006/main">
        <w:t xml:space="preserve">2 Corinthians 6:9 9 Tundmatuna ja siiski hästi tuntud; kui sureme, ja vaata, me elame; nagu karistatakse ja mitte tapetud;</w:t>
      </w:r>
    </w:p>
    <w:p w14:paraId="0C396DB3" w14:textId="77777777" w:rsidR="000F7377" w:rsidRDefault="000F7377"/>
    <w:p w14:paraId="123233E3" w14:textId="77777777" w:rsidR="000F7377" w:rsidRDefault="000F7377">
      <w:r xmlns:w="http://schemas.openxmlformats.org/wordprocessingml/2006/main">
        <w:t xml:space="preserve">Paulus räägib paradoksist, et ollakse tundmatu ja ometi tuntud, surevad ja siiski elavad ning karistatakse, kuid mitte tapetud.</w:t>
      </w:r>
    </w:p>
    <w:p w14:paraId="2AFD465C" w14:textId="77777777" w:rsidR="000F7377" w:rsidRDefault="000F7377"/>
    <w:p w14:paraId="5181086B" w14:textId="77777777" w:rsidR="000F7377" w:rsidRDefault="000F7377">
      <w:r xmlns:w="http://schemas.openxmlformats.org/wordprocessingml/2006/main">
        <w:t xml:space="preserve">1. Jumala paradoks: elamine tundmatuses</w:t>
      </w:r>
    </w:p>
    <w:p w14:paraId="5E2CD845" w14:textId="77777777" w:rsidR="000F7377" w:rsidRDefault="000F7377"/>
    <w:p w14:paraId="7971C261" w14:textId="77777777" w:rsidR="000F7377" w:rsidRDefault="000F7377">
      <w:r xmlns:w="http://schemas.openxmlformats.org/wordprocessingml/2006/main">
        <w:t xml:space="preserve">2. Kuidas nõrkuses jõudu leida</w:t>
      </w:r>
    </w:p>
    <w:p w14:paraId="1C3AF1FC" w14:textId="77777777" w:rsidR="000F7377" w:rsidRDefault="000F7377"/>
    <w:p w14:paraId="1C621602" w14:textId="77777777" w:rsidR="000F7377" w:rsidRDefault="000F7377">
      <w:r xmlns:w="http://schemas.openxmlformats.org/wordprocessingml/2006/main">
        <w:t xml:space="preserve">1. Roomlastele 8:31-39 – Mida me siis nende asjade peale ütleme? Kui Jumal on meie poolt, kes saab olla meie vastu?</w:t>
      </w:r>
    </w:p>
    <w:p w14:paraId="79F30CCF" w14:textId="77777777" w:rsidR="000F7377" w:rsidRDefault="000F7377"/>
    <w:p w14:paraId="7C3F6957" w14:textId="77777777" w:rsidR="000F7377" w:rsidRDefault="000F7377">
      <w:r xmlns:w="http://schemas.openxmlformats.org/wordprocessingml/2006/main">
        <w:t xml:space="preserve">2. Psalm 34:17-19 – Õiged kisendavad ja Issand kuuleb ja päästab nad kõigist nende hädadest.</w:t>
      </w:r>
    </w:p>
    <w:p w14:paraId="27B93075" w14:textId="77777777" w:rsidR="000F7377" w:rsidRDefault="000F7377"/>
    <w:p w14:paraId="0684CA1B" w14:textId="77777777" w:rsidR="000F7377" w:rsidRDefault="000F7377">
      <w:r xmlns:w="http://schemas.openxmlformats.org/wordprocessingml/2006/main">
        <w:t xml:space="preserve">2. Korintlastele 6:10 Nagu kurb, kuid alati rõõmus; kui vaene, tehes paljusid rikkaks; nagu tal ei ole midagi, kuid kellel on kõik asjad.</w:t>
      </w:r>
    </w:p>
    <w:p w14:paraId="2F4A19DE" w14:textId="77777777" w:rsidR="000F7377" w:rsidRDefault="000F7377"/>
    <w:p w14:paraId="48CF2BFF" w14:textId="77777777" w:rsidR="000F7377" w:rsidRDefault="000F7377">
      <w:r xmlns:w="http://schemas.openxmlformats.org/wordprocessingml/2006/main">
        <w:t xml:space="preserve">Paulus julgustab korintlasi jääma ustavaks kõigis eluoludes, hoolimata nende praegusest kurbusest, vaesusest ja materiaalse vara puudumisest.</w:t>
      </w:r>
    </w:p>
    <w:p w14:paraId="4ED7A104" w14:textId="77777777" w:rsidR="000F7377" w:rsidRDefault="000F7377"/>
    <w:p w14:paraId="4148E5F4" w14:textId="77777777" w:rsidR="000F7377" w:rsidRDefault="000F7377">
      <w:r xmlns:w="http://schemas.openxmlformats.org/wordprocessingml/2006/main">
        <w:t xml:space="preserve">1. Rõõmustage alati Issandas – Filiplastele 4:4</w:t>
      </w:r>
    </w:p>
    <w:p w14:paraId="24AA90C4" w14:textId="77777777" w:rsidR="000F7377" w:rsidRDefault="000F7377"/>
    <w:p w14:paraId="3E8081D9" w14:textId="77777777" w:rsidR="000F7377" w:rsidRDefault="000F7377">
      <w:r xmlns:w="http://schemas.openxmlformats.org/wordprocessingml/2006/main">
        <w:t xml:space="preserve">2. Vaesuse võitmine usuga – Matteuse 6:25-33</w:t>
      </w:r>
    </w:p>
    <w:p w14:paraId="63024915" w14:textId="77777777" w:rsidR="000F7377" w:rsidRDefault="000F7377"/>
    <w:p w14:paraId="69BA9001" w14:textId="77777777" w:rsidR="000F7377" w:rsidRDefault="000F7377">
      <w:r xmlns:w="http://schemas.openxmlformats.org/wordprocessingml/2006/main">
        <w:t xml:space="preserve">1. Galaatlastele 6:9 – Ja ärgem väsigem head tehes, sest omal ajal me lõikame, kui me ei kurna.</w:t>
      </w:r>
    </w:p>
    <w:p w14:paraId="35336D5A" w14:textId="77777777" w:rsidR="000F7377" w:rsidRDefault="000F7377"/>
    <w:p w14:paraId="10F6DA42" w14:textId="77777777" w:rsidR="000F7377" w:rsidRDefault="000F7377">
      <w:r xmlns:w="http://schemas.openxmlformats.org/wordprocessingml/2006/main">
        <w:t xml:space="preserve">2. Roomlastele 8:18 – Sest ma arvan, et praeguse aja kannatused ei ole väärt võrdlemist hiilgusega, mida meis ilmutatakse.</w:t>
      </w:r>
    </w:p>
    <w:p w14:paraId="691FD12B" w14:textId="77777777" w:rsidR="000F7377" w:rsidRDefault="000F7377"/>
    <w:p w14:paraId="04A84B7F" w14:textId="77777777" w:rsidR="000F7377" w:rsidRDefault="000F7377">
      <w:r xmlns:w="http://schemas.openxmlformats.org/wordprocessingml/2006/main">
        <w:t xml:space="preserve">2. Korintlastele 6:11 Oo korintlased, meie suu on teile avatud, meie süda on laienenud.</w:t>
      </w:r>
    </w:p>
    <w:p w14:paraId="4764F7B1" w14:textId="77777777" w:rsidR="000F7377" w:rsidRDefault="000F7377"/>
    <w:p w14:paraId="077F0FC1" w14:textId="77777777" w:rsidR="000F7377" w:rsidRDefault="000F7377">
      <w:r xmlns:w="http://schemas.openxmlformats.org/wordprocessingml/2006/main">
        <w:t xml:space="preserve">Paulus väljendab oma avatust ja armastust korintlaste vastu salmis 2Kr 6:11.</w:t>
      </w:r>
    </w:p>
    <w:p w14:paraId="308C1969" w14:textId="77777777" w:rsidR="000F7377" w:rsidRDefault="000F7377"/>
    <w:p w14:paraId="09B790C3" w14:textId="77777777" w:rsidR="000F7377" w:rsidRDefault="000F7377">
      <w:r xmlns:w="http://schemas.openxmlformats.org/wordprocessingml/2006/main">
        <w:t xml:space="preserve">1. Pauluse avatus ja armastus</w:t>
      </w:r>
    </w:p>
    <w:p w14:paraId="6239447B" w14:textId="77777777" w:rsidR="000F7377" w:rsidRDefault="000F7377"/>
    <w:p w14:paraId="4A051300" w14:textId="77777777" w:rsidR="000F7377" w:rsidRDefault="000F7377">
      <w:r xmlns:w="http://schemas.openxmlformats.org/wordprocessingml/2006/main">
        <w:t xml:space="preserve">2. Südame avardamine, et saada Jumalale lähedasemaks</w:t>
      </w:r>
    </w:p>
    <w:p w14:paraId="3FB6CB8E" w14:textId="77777777" w:rsidR="000F7377" w:rsidRDefault="000F7377"/>
    <w:p w14:paraId="62ABD748" w14:textId="77777777" w:rsidR="000F7377" w:rsidRDefault="000F7377">
      <w:r xmlns:w="http://schemas.openxmlformats.org/wordprocessingml/2006/main">
        <w:t xml:space="preserve">1. Roomlastele 5:5 - "Ja lootus ei tee häbisse, sest Jumala armastus on meie südamesse valatud Püha Vaimu kaudu, kes meile on antud."</w:t>
      </w:r>
    </w:p>
    <w:p w14:paraId="756ED70B" w14:textId="77777777" w:rsidR="000F7377" w:rsidRDefault="000F7377"/>
    <w:p w14:paraId="383CC4CC" w14:textId="77777777" w:rsidR="000F7377" w:rsidRDefault="000F7377">
      <w:r xmlns:w="http://schemas.openxmlformats.org/wordprocessingml/2006/main">
        <w:t xml:space="preserve">2. 1. Johannese 4:11 – "Armsad, kui Jumal meid nõnda on armastanud, siis peaksime ka meie üksteist armastama."</w:t>
      </w:r>
    </w:p>
    <w:p w14:paraId="0E568D12" w14:textId="77777777" w:rsidR="000F7377" w:rsidRDefault="000F7377"/>
    <w:p w14:paraId="296E9F8A" w14:textId="77777777" w:rsidR="000F7377" w:rsidRDefault="000F7377">
      <w:r xmlns:w="http://schemas.openxmlformats.org/wordprocessingml/2006/main">
        <w:t xml:space="preserve">2 Corinthians 6:12 12 Te ei ole meiega kurnatud, vaid teie enda sisemuses.</w:t>
      </w:r>
    </w:p>
    <w:p w14:paraId="13EB4D39" w14:textId="77777777" w:rsidR="000F7377" w:rsidRDefault="000F7377"/>
    <w:p w14:paraId="44FE4040" w14:textId="77777777" w:rsidR="000F7377" w:rsidRDefault="000F7377">
      <w:r xmlns:w="http://schemas.openxmlformats.org/wordprocessingml/2006/main">
        <w:t xml:space="preserve">Paulus tuletab korintlastele meelde, et nende piirangud ei tulene temalt, vaid need on enesekehtestatud.</w:t>
      </w:r>
    </w:p>
    <w:p w14:paraId="68F3A818" w14:textId="77777777" w:rsidR="000F7377" w:rsidRDefault="000F7377"/>
    <w:p w14:paraId="6684A08B" w14:textId="77777777" w:rsidR="000F7377" w:rsidRDefault="000F7377">
      <w:r xmlns:w="http://schemas.openxmlformats.org/wordprocessingml/2006/main">
        <w:t xml:space="preserve">1. "Elu vabaduses enesekehtestatud piirangutest"</w:t>
      </w:r>
    </w:p>
    <w:p w14:paraId="090FF00E" w14:textId="77777777" w:rsidR="000F7377" w:rsidRDefault="000F7377"/>
    <w:p w14:paraId="437910B8" w14:textId="77777777" w:rsidR="000F7377" w:rsidRDefault="000F7377">
      <w:r xmlns:w="http://schemas.openxmlformats.org/wordprocessingml/2006/main">
        <w:t xml:space="preserve">2. "Jumalast tugevuse ja vabaduse leidmine"</w:t>
      </w:r>
    </w:p>
    <w:p w14:paraId="16832F33" w14:textId="77777777" w:rsidR="000F7377" w:rsidRDefault="000F7377"/>
    <w:p w14:paraId="41B66E86" w14:textId="77777777" w:rsidR="000F7377" w:rsidRDefault="000F7377">
      <w:r xmlns:w="http://schemas.openxmlformats.org/wordprocessingml/2006/main">
        <w:t xml:space="preserve">1. Psalm 34:4 – Ma otsisin Issandat ja ta kuulis mind ja päästis mind kõigist mu hirmudest.</w:t>
      </w:r>
    </w:p>
    <w:p w14:paraId="0EBAF0F6" w14:textId="77777777" w:rsidR="000F7377" w:rsidRDefault="000F7377"/>
    <w:p w14:paraId="34BABE85" w14:textId="77777777" w:rsidR="000F7377" w:rsidRDefault="000F7377">
      <w:r xmlns:w="http://schemas.openxmlformats.org/wordprocessingml/2006/main">
        <w:t xml:space="preserve">2. Roomlastele 8:38-39 – Sest ma olen kindel, et ei surm ega elu, ei inglid ega valitsejad, ei olevikud ega tulevased, ei väed, ei kõrgus ega sügavus ega midagi muud kogu loodu juures eraldama meid Jumala armastusest Kristuses Jeesuses, meie Issandas.</w:t>
      </w:r>
    </w:p>
    <w:p w14:paraId="7B2BD425" w14:textId="77777777" w:rsidR="000F7377" w:rsidRDefault="000F7377"/>
    <w:p w14:paraId="5B769BDB" w14:textId="77777777" w:rsidR="000F7377" w:rsidRDefault="000F7377">
      <w:r xmlns:w="http://schemas.openxmlformats.org/wordprocessingml/2006/main">
        <w:t xml:space="preserve">2 Corinthians 6:13 13 Nüüd, tasu eest (ma räägin nagu oma lastele) olge ka teie avardunud.</w:t>
      </w:r>
    </w:p>
    <w:p w14:paraId="704609AE" w14:textId="77777777" w:rsidR="000F7377" w:rsidRDefault="000F7377"/>
    <w:p w14:paraId="49EE5258" w14:textId="77777777" w:rsidR="000F7377" w:rsidRDefault="000F7377">
      <w:r xmlns:w="http://schemas.openxmlformats.org/wordprocessingml/2006/main">
        <w:t xml:space="preserve">Paulus julgustab korintlasi olema oma ressurssidega helded ja kohtlema teisi samamoodi, nagu nad kohtleksid oma lapsi.</w:t>
      </w:r>
    </w:p>
    <w:p w14:paraId="56D9D6CE" w14:textId="77777777" w:rsidR="000F7377" w:rsidRDefault="000F7377"/>
    <w:p w14:paraId="7E1278B2" w14:textId="77777777" w:rsidR="000F7377" w:rsidRDefault="000F7377">
      <w:r xmlns:w="http://schemas.openxmlformats.org/wordprocessingml/2006/main">
        <w:t xml:space="preserve">1. "Heldemeelsus kirikus: juhend, kuidas me peaksime teisi kohtlema"</w:t>
      </w:r>
    </w:p>
    <w:p w14:paraId="25AD3908" w14:textId="77777777" w:rsidR="000F7377" w:rsidRDefault="000F7377"/>
    <w:p w14:paraId="01719ED5" w14:textId="77777777" w:rsidR="000F7377" w:rsidRDefault="000F7377">
      <w:r xmlns:w="http://schemas.openxmlformats.org/wordprocessingml/2006/main">
        <w:t xml:space="preserve">2. "Elamine laienemises: kuidas me saame näidata heldust teistele"</w:t>
      </w:r>
    </w:p>
    <w:p w14:paraId="7EE70A52" w14:textId="77777777" w:rsidR="000F7377" w:rsidRDefault="000F7377"/>
    <w:p w14:paraId="0083EDCC" w14:textId="77777777" w:rsidR="000F7377" w:rsidRDefault="000F7377">
      <w:r xmlns:w="http://schemas.openxmlformats.org/wordprocessingml/2006/main">
        <w:t xml:space="preserve">1. Jaakobuse 2:14-17 – Mis kasu on sellest, mu vennad ja õed, kui keegi väidab, et tal on usku, kuid tal pole tegusid? Kas selline usk võib neid päästa?</w:t>
      </w:r>
    </w:p>
    <w:p w14:paraId="60464974" w14:textId="77777777" w:rsidR="000F7377" w:rsidRDefault="000F7377"/>
    <w:p w14:paraId="037CD6A4" w14:textId="77777777" w:rsidR="000F7377" w:rsidRDefault="000F7377">
      <w:r xmlns:w="http://schemas.openxmlformats.org/wordprocessingml/2006/main">
        <w:t xml:space="preserve">2. Matteuse 25:31-46 – „Kui Inimese Poeg tuleb oma auhiilguses ja kõik inglid koos temaga, istub ta oma auhiilguse troonile. Kõik rahvad kogutakse tema ette ja ta eraldab inimesed üksteisest nagu karjane eraldab lambad sikkudest.</w:t>
      </w:r>
    </w:p>
    <w:p w14:paraId="6742F4F1" w14:textId="77777777" w:rsidR="000F7377" w:rsidRDefault="000F7377"/>
    <w:p w14:paraId="0EBBB791" w14:textId="77777777" w:rsidR="000F7377" w:rsidRDefault="000F7377">
      <w:r xmlns:w="http://schemas.openxmlformats.org/wordprocessingml/2006/main">
        <w:t xml:space="preserve">2 Corinthians 6:14 14 Ärge olge ikkes ühes uskmatutega, sest mis osadust on õigusel ülekohtuga? ja milline osadus on valgusel pimedusega?</w:t>
      </w:r>
    </w:p>
    <w:p w14:paraId="527DEC5F" w14:textId="77777777" w:rsidR="000F7377" w:rsidRDefault="000F7377"/>
    <w:p w14:paraId="43E1E947" w14:textId="77777777" w:rsidR="000F7377" w:rsidRDefault="000F7377">
      <w:r xmlns:w="http://schemas.openxmlformats.org/wordprocessingml/2006/main">
        <w:t xml:space="preserve">Kristlased ei tohiks luua partnerlussuhteid uskmatutega õiguse ja ülekohtu kokkusobimatuse tõttu.</w:t>
      </w:r>
    </w:p>
    <w:p w14:paraId="4CBF30CB" w14:textId="77777777" w:rsidR="000F7377" w:rsidRDefault="000F7377"/>
    <w:p w14:paraId="5DBFBA14" w14:textId="77777777" w:rsidR="000F7377" w:rsidRDefault="000F7377">
      <w:r xmlns:w="http://schemas.openxmlformats.org/wordprocessingml/2006/main">
        <w:t xml:space="preserve">1. Valgus ja pimedus: kuidas elada oma usku ilmalikus maailmas</w:t>
      </w:r>
    </w:p>
    <w:p w14:paraId="1F528568" w14:textId="77777777" w:rsidR="000F7377" w:rsidRDefault="000F7377"/>
    <w:p w14:paraId="3BD4AF16" w14:textId="77777777" w:rsidR="000F7377" w:rsidRDefault="000F7377">
      <w:r xmlns:w="http://schemas.openxmlformats.org/wordprocessingml/2006/main">
        <w:t xml:space="preserve">2. Ebavõrdne ike: kuidas otsida Jumala tahet kõigis meie suhetes</w:t>
      </w:r>
    </w:p>
    <w:p w14:paraId="694DC3B2" w14:textId="77777777" w:rsidR="000F7377" w:rsidRDefault="000F7377"/>
    <w:p w14:paraId="6759624C" w14:textId="77777777" w:rsidR="000F7377" w:rsidRDefault="000F7377">
      <w:r xmlns:w="http://schemas.openxmlformats.org/wordprocessingml/2006/main">
        <w:t xml:space="preserve">1. Roomlastele 12:2 – Ärge kohanege selle maailma eeskujuga, vaid muutuge oma meele uuendamise läbi.</w:t>
      </w:r>
    </w:p>
    <w:p w14:paraId="6B1CE742" w14:textId="77777777" w:rsidR="000F7377" w:rsidRDefault="000F7377"/>
    <w:p w14:paraId="4EE0AD29" w14:textId="77777777" w:rsidR="000F7377" w:rsidRDefault="000F7377">
      <w:r xmlns:w="http://schemas.openxmlformats.org/wordprocessingml/2006/main">
        <w:t xml:space="preserve">2. Õpetussõnad 3:5-6 – Lootke Issanda peale kogu südamest ja ärge toetuge oma mõistusele; alistuge temale kõigil teie teedel ja ta teeb teie teed tasaseks.</w:t>
      </w:r>
    </w:p>
    <w:p w14:paraId="1C5FE42D" w14:textId="77777777" w:rsidR="000F7377" w:rsidRDefault="000F7377"/>
    <w:p w14:paraId="25C14381" w14:textId="77777777" w:rsidR="000F7377" w:rsidRDefault="000F7377">
      <w:r xmlns:w="http://schemas.openxmlformats.org/wordprocessingml/2006/main">
        <w:t xml:space="preserve">2. Korintlastele 6:15 Ja kuidas on Kristusel Belial? või mis osa on usklikul uskmatuga?</w:t>
      </w:r>
    </w:p>
    <w:p w14:paraId="02476556" w14:textId="77777777" w:rsidR="000F7377" w:rsidRDefault="000F7377"/>
    <w:p w14:paraId="080753EF" w14:textId="77777777" w:rsidR="000F7377" w:rsidRDefault="000F7377">
      <w:r xmlns:w="http://schemas.openxmlformats.org/wordprocessingml/2006/main">
        <w:t xml:space="preserve">Lõik seab kahtluse alla kristluse ja mitteusklike kokkusobivuse.</w:t>
      </w:r>
    </w:p>
    <w:p w14:paraId="1C2BBA71" w14:textId="77777777" w:rsidR="000F7377" w:rsidRDefault="000F7377"/>
    <w:p w14:paraId="549C3783" w14:textId="77777777" w:rsidR="000F7377" w:rsidRDefault="000F7377">
      <w:r xmlns:w="http://schemas.openxmlformats.org/wordprocessingml/2006/main">
        <w:t xml:space="preserve">1. Kristluse uskumatu ühilduvus</w:t>
      </w:r>
    </w:p>
    <w:p w14:paraId="080A8F92" w14:textId="77777777" w:rsidR="000F7377" w:rsidRDefault="000F7377"/>
    <w:p w14:paraId="18329049" w14:textId="77777777" w:rsidR="000F7377" w:rsidRDefault="000F7377">
      <w:r xmlns:w="http://schemas.openxmlformats.org/wordprocessingml/2006/main">
        <w:t xml:space="preserve">2. Kristusesse uskumise ühendav jõud</w:t>
      </w:r>
    </w:p>
    <w:p w14:paraId="66D5F57E" w14:textId="77777777" w:rsidR="000F7377" w:rsidRDefault="000F7377"/>
    <w:p w14:paraId="3937CCB9" w14:textId="77777777" w:rsidR="000F7377" w:rsidRDefault="000F7377">
      <w:r xmlns:w="http://schemas.openxmlformats.org/wordprocessingml/2006/main">
        <w:t xml:space="preserve">1. 2. Korintlastele 6:15-17</w:t>
      </w:r>
    </w:p>
    <w:p w14:paraId="2CB5A8E7" w14:textId="77777777" w:rsidR="000F7377" w:rsidRDefault="000F7377"/>
    <w:p w14:paraId="501D7BA3" w14:textId="77777777" w:rsidR="000F7377" w:rsidRDefault="000F7377">
      <w:r xmlns:w="http://schemas.openxmlformats.org/wordprocessingml/2006/main">
        <w:t xml:space="preserve">2. Galaatlastele 3:23-29</w:t>
      </w:r>
    </w:p>
    <w:p w14:paraId="161CEE44" w14:textId="77777777" w:rsidR="000F7377" w:rsidRDefault="000F7377"/>
    <w:p w14:paraId="6EED5635" w14:textId="77777777" w:rsidR="000F7377" w:rsidRDefault="000F7377">
      <w:r xmlns:w="http://schemas.openxmlformats.org/wordprocessingml/2006/main">
        <w:t xml:space="preserve">2 Corinthians 6:16 16 Ja kuidas on Jumala templil ja ebajumalate ühendusel? sest teie olete elava Jumala tempel; nagu Jumal on öelnud: Ma elan nende sees ja käin nende sees; ja mina olen nende Jumal ja nemad on minu rahvas.</w:t>
      </w:r>
    </w:p>
    <w:p w14:paraId="22110F3D" w14:textId="77777777" w:rsidR="000F7377" w:rsidRDefault="000F7377"/>
    <w:p w14:paraId="038264DD" w14:textId="77777777" w:rsidR="000F7377" w:rsidRDefault="000F7377">
      <w:r xmlns:w="http://schemas.openxmlformats.org/wordprocessingml/2006/main">
        <w:t xml:space="preserve">Apostel Paulus tuletab Korintose kogudusele meelde nende identiteeti elava Jumala templina ja seda, et Jumal on lubanud elada ja käia koos nendega kui oma rahvaga.</w:t>
      </w:r>
    </w:p>
    <w:p w14:paraId="3C6433A0" w14:textId="77777777" w:rsidR="000F7377" w:rsidRDefault="000F7377"/>
    <w:p w14:paraId="6B1D4396" w14:textId="77777777" w:rsidR="000F7377" w:rsidRDefault="000F7377">
      <w:r xmlns:w="http://schemas.openxmlformats.org/wordprocessingml/2006/main">
        <w:t xml:space="preserve">1. Mida tähendab olla elava Jumala tempel</w:t>
      </w:r>
    </w:p>
    <w:p w14:paraId="5CB6AFC0" w14:textId="77777777" w:rsidR="000F7377" w:rsidRDefault="000F7377"/>
    <w:p w14:paraId="67814611" w14:textId="77777777" w:rsidR="000F7377" w:rsidRDefault="000F7377">
      <w:r xmlns:w="http://schemas.openxmlformats.org/wordprocessingml/2006/main">
        <w:t xml:space="preserve">2. Jumala kohaloleku kogemine Tema rahvana elades</w:t>
      </w:r>
    </w:p>
    <w:p w14:paraId="6569FAE7" w14:textId="77777777" w:rsidR="000F7377" w:rsidRDefault="000F7377"/>
    <w:p w14:paraId="2DCB4C02" w14:textId="77777777" w:rsidR="000F7377" w:rsidRDefault="000F7377">
      <w:r xmlns:w="http://schemas.openxmlformats.org/wordprocessingml/2006/main">
        <w:t xml:space="preserve">1. 1. Korintlastele 3:16-17 – Kas te ei tea, et te ise olete Jumala tempel ja et Jumala Vaim elab teie keskel?</w:t>
      </w:r>
    </w:p>
    <w:p w14:paraId="6B2FA544" w14:textId="77777777" w:rsidR="000F7377" w:rsidRDefault="000F7377"/>
    <w:p w14:paraId="1DE418EB" w14:textId="77777777" w:rsidR="000F7377" w:rsidRDefault="000F7377">
      <w:r xmlns:w="http://schemas.openxmlformats.org/wordprocessingml/2006/main">
        <w:t xml:space="preserve">2. Roomlastele 8:14-16 – Sest need, keda juhib Jumala Vaim, on Jumala lapsed. Vaim, mille te olete saanud, ei tee teid orjadeks, nii et te elate taas hirmus; pigem tõi Vaim, mille sa said, </w:t>
      </w:r>
      <w:r xmlns:w="http://schemas.openxmlformats.org/wordprocessingml/2006/main">
        <w:lastRenderedPageBreak xmlns:w="http://schemas.openxmlformats.org/wordprocessingml/2006/main"/>
      </w:r>
      <w:r xmlns:w="http://schemas.openxmlformats.org/wordprocessingml/2006/main">
        <w:t xml:space="preserve">sinu lapsendamist pojaks. Ja tema kaudu me hüüame: "Abba, isa."</w:t>
      </w:r>
    </w:p>
    <w:p w14:paraId="529CA28C" w14:textId="77777777" w:rsidR="000F7377" w:rsidRDefault="000F7377"/>
    <w:p w14:paraId="5E14B105" w14:textId="77777777" w:rsidR="000F7377" w:rsidRDefault="000F7377">
      <w:r xmlns:w="http://schemas.openxmlformats.org/wordprocessingml/2006/main">
        <w:t xml:space="preserve">2 Corinthians 6:17 17 Seepärast tulge välja nende seast ja eralduge, ütleb Issand, ja ärge puudutage rüvedat! ja ma võtan sind vastu,</w:t>
      </w:r>
    </w:p>
    <w:p w14:paraId="5AD7F6B0" w14:textId="77777777" w:rsidR="000F7377" w:rsidRDefault="000F7377"/>
    <w:p w14:paraId="2A1FB107" w14:textId="77777777" w:rsidR="000F7377" w:rsidRDefault="000F7377">
      <w:r xmlns:w="http://schemas.openxmlformats.org/wordprocessingml/2006/main">
        <w:t xml:space="preserve">Issand kutsub kristlasi maailmast välja tulema, jääma eraldiseisvaks ja mitte suhtlema millegi ebapuhtaga ning Ta omakorda võtab nad vastu.</w:t>
      </w:r>
    </w:p>
    <w:p w14:paraId="1CD73362" w14:textId="77777777" w:rsidR="000F7377" w:rsidRDefault="000F7377"/>
    <w:p w14:paraId="06DB0847" w14:textId="77777777" w:rsidR="000F7377" w:rsidRDefault="000F7377">
      <w:r xmlns:w="http://schemas.openxmlformats.org/wordprocessingml/2006/main">
        <w:t xml:space="preserve">1. "Eralduse jõud: kuidas rahvahulgast eristuda"</w:t>
      </w:r>
    </w:p>
    <w:p w14:paraId="1BD93ED2" w14:textId="77777777" w:rsidR="000F7377" w:rsidRDefault="000F7377"/>
    <w:p w14:paraId="784BCC83" w14:textId="77777777" w:rsidR="000F7377" w:rsidRDefault="000F7377">
      <w:r xmlns:w="http://schemas.openxmlformats.org/wordprocessingml/2006/main">
        <w:t xml:space="preserve">2. "Kõnni pühaduses: puhtuse poole püüdlemine ebapuhtuse maailmas"</w:t>
      </w:r>
    </w:p>
    <w:p w14:paraId="0EF1AFB5" w14:textId="77777777" w:rsidR="000F7377" w:rsidRDefault="000F7377"/>
    <w:p w14:paraId="68EE7ECE" w14:textId="77777777" w:rsidR="000F7377" w:rsidRDefault="000F7377">
      <w:r xmlns:w="http://schemas.openxmlformats.org/wordprocessingml/2006/main">
        <w:t xml:space="preserve">1. Roomlastele 12:2 – "Ärge muganduge selle maailmaga, vaid muutuge oma meele uuenemise läbi, et katsudes mõistaksite, mis on Jumala tahe, mis on hea, meelepärane ja täiuslik."</w:t>
      </w:r>
    </w:p>
    <w:p w14:paraId="20838CB0" w14:textId="77777777" w:rsidR="000F7377" w:rsidRDefault="000F7377"/>
    <w:p w14:paraId="71B90C55" w14:textId="77777777" w:rsidR="000F7377" w:rsidRDefault="000F7377">
      <w:r xmlns:w="http://schemas.openxmlformats.org/wordprocessingml/2006/main">
        <w:t xml:space="preserve">2. Efeslastele 5:11 – "Ärge võtke osa pimeduse viljatutest tegudest, vaid paljastage need."</w:t>
      </w:r>
    </w:p>
    <w:p w14:paraId="631B1542" w14:textId="77777777" w:rsidR="000F7377" w:rsidRDefault="000F7377"/>
    <w:p w14:paraId="210B72E6" w14:textId="77777777" w:rsidR="000F7377" w:rsidRDefault="000F7377">
      <w:r xmlns:w="http://schemas.openxmlformats.org/wordprocessingml/2006/main">
        <w:t xml:space="preserve">2 Corinthians 6:18 18 Ja olen teile Isaks ja te olete minu pojad ja tütred, ütleb kõigeväeline Issand.</w:t>
      </w:r>
    </w:p>
    <w:p w14:paraId="4F43A6F0" w14:textId="77777777" w:rsidR="000F7377" w:rsidRDefault="000F7377"/>
    <w:p w14:paraId="716826AB" w14:textId="77777777" w:rsidR="000F7377" w:rsidRDefault="000F7377">
      <w:r xmlns:w="http://schemas.openxmlformats.org/wordprocessingml/2006/main">
        <w:t xml:space="preserve">Kõigeväeline Issand tõotab olla meile Isa ja meie omakorda peame olema Tema pojad ja tütred.</w:t>
      </w:r>
    </w:p>
    <w:p w14:paraId="43A05406" w14:textId="77777777" w:rsidR="000F7377" w:rsidRDefault="000F7377"/>
    <w:p w14:paraId="78C44537" w14:textId="77777777" w:rsidR="000F7377" w:rsidRDefault="000F7377">
      <w:r xmlns:w="http://schemas.openxmlformats.org/wordprocessingml/2006/main">
        <w:t xml:space="preserve">1: Ärge kartke nimetada Jumalat oma isaks.</w:t>
      </w:r>
    </w:p>
    <w:p w14:paraId="1CA0436C" w14:textId="77777777" w:rsidR="000F7377" w:rsidRDefault="000F7377"/>
    <w:p w14:paraId="4B474433" w14:textId="77777777" w:rsidR="000F7377" w:rsidRDefault="000F7377">
      <w:r xmlns:w="http://schemas.openxmlformats.org/wordprocessingml/2006/main">
        <w:t xml:space="preserve">2: usaldage Issandat ja temast saab teie Isa.</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64:8 – Aga nüüd, Issand, oled sina meie isa; meie oleme savi ja sina meie pottsepp; ja me kõik oleme sinu kätetöö.</w:t>
      </w:r>
    </w:p>
    <w:p w14:paraId="5A65688A" w14:textId="77777777" w:rsidR="000F7377" w:rsidRDefault="000F7377"/>
    <w:p w14:paraId="7F686DF1" w14:textId="77777777" w:rsidR="000F7377" w:rsidRDefault="000F7377">
      <w:r xmlns:w="http://schemas.openxmlformats.org/wordprocessingml/2006/main">
        <w:t xml:space="preserve">2: Psalm 103:13 – Nagu isa halastab oma lapsi, nõnda halastab Issand neid, kes teda kardavad.</w:t>
      </w:r>
    </w:p>
    <w:p w14:paraId="644EA166" w14:textId="77777777" w:rsidR="000F7377" w:rsidRDefault="000F7377"/>
    <w:p w14:paraId="0E00B777" w14:textId="77777777" w:rsidR="000F7377" w:rsidRDefault="000F7377">
      <w:r xmlns:w="http://schemas.openxmlformats.org/wordprocessingml/2006/main">
        <w:t xml:space="preserve">2Kr 7 on Pauluse teise kirja korintlastele seitsmes peatükk. Selles peatükis käsitleb Paulus Korintose usklike vastust oma eelmisele kirjale ja arutleb jumalakartliku kurbuse üle, mis viib meeleparandusele.</w:t>
      </w:r>
    </w:p>
    <w:p w14:paraId="4C8B1145" w14:textId="77777777" w:rsidR="000F7377" w:rsidRDefault="000F7377"/>
    <w:p w14:paraId="0E225105" w14:textId="77777777" w:rsidR="000F7377" w:rsidRDefault="000F7377">
      <w:r xmlns:w="http://schemas.openxmlformats.org/wordprocessingml/2006/main">
        <w:t xml:space="preserve">1. lõik: Paulus väljendab alustuseks oma rõõmu ja lohutust, kuuldes tema eelmise kirja positiivsest mõjust Korintose usklikele. Ta tunnistab, et tema kiri tekitas neis leina, kuid see oli jumalakartlik lein, mis viis nad meeleparandusele (2. Korintlastele 7:8-10). Ta selgitab, et nende kurbus tekitas neis soovi muutuste järele, mis viib tõelise meeleparanduse ja päästmiseni. Paulus kiidab neid tõsimeelsuse eest tema parandamisele reageerimisel ja väljendab, kuidas nende jumalakartlik kurbus tõi kaasa taastamise ja leppimise.</w:t>
      </w:r>
    </w:p>
    <w:p w14:paraId="558AF532" w14:textId="77777777" w:rsidR="000F7377" w:rsidRDefault="000F7377"/>
    <w:p w14:paraId="4EED6AD6" w14:textId="77777777" w:rsidR="000F7377" w:rsidRDefault="000F7377">
      <w:r xmlns:w="http://schemas.openxmlformats.org/wordprocessingml/2006/main">
        <w:t xml:space="preserve">2. lõik: Paulus mõtiskleb selle üle, kuidas nende vastus näitas nende innukust vabaneda kõigist rikkumistest. Ta rõhutab, kuidas nad olid innukad selle nimel, mis on õige, tegutsesid patu vastu ja näitasid üles tugevat soovi õigluse järele (2. Korintlastele 7:11). Ta rõhutab, et see jumalakartlik kurbus viis nad ilma tõelise muutumiseta eemale maisest leinast või kahetsusest. Meeleparandus, mida nad ilmutasid, andis vilja uue pühendumise, patu vastu pahameele, Jumala kohtu kartuse, õigluse igatsuse, õigluse eest innukuse ja ülekohuste eest kättemaksuna.</w:t>
      </w:r>
    </w:p>
    <w:p w14:paraId="05286E42" w14:textId="77777777" w:rsidR="000F7377" w:rsidRDefault="000F7377"/>
    <w:p w14:paraId="7B1A9DA2" w14:textId="77777777" w:rsidR="000F7377" w:rsidRDefault="000F7377">
      <w:r xmlns:w="http://schemas.openxmlformats.org/wordprocessingml/2006/main">
        <w:t xml:space="preserve">3. lõik: Peatükk lõpeb Pauluse täiendava julgustusega. Ta kinnitab neile oma armastust nende vastu ja rõõmustab nende taastatud suhte üle (2. Korintlastele 7:13-16). Paulus kiidab Tiitust kui usaldusväärset kaaslast, kes jagas oma rõõmu Korintose usklike vastuse üle. Ta väljendab tänu Jumalale, kes lohutab teda Tiituse saabumise kaudu ja pakub talle suurt rõõmu, nähes, kui palju on neid julgustanud Tiituse kohalolek nende seas.</w:t>
      </w:r>
    </w:p>
    <w:p w14:paraId="471E50E1" w14:textId="77777777" w:rsidR="000F7377" w:rsidRDefault="000F7377"/>
    <w:p w14:paraId="7111997B" w14:textId="77777777" w:rsidR="000F7377" w:rsidRDefault="000F7377">
      <w:r xmlns:w="http://schemas.openxmlformats.org/wordprocessingml/2006/main">
        <w:t xml:space="preserve">Kokkuvõttes keskendub Teise korintose kirja seitsmes peatükk Korintose usklike vastusele Pauluse eelmisele kirjale ja tõstab esile jumalakartliku kurbuse muutvat jõudu, mis viib meeleparanduseni. </w:t>
      </w:r>
      <w:r xmlns:w="http://schemas.openxmlformats.org/wordprocessingml/2006/main">
        <w:lastRenderedPageBreak xmlns:w="http://schemas.openxmlformats.org/wordprocessingml/2006/main"/>
      </w:r>
      <w:r xmlns:w="http://schemas.openxmlformats.org/wordprocessingml/2006/main">
        <w:t xml:space="preserve">Paulus väljendab oma rõõmu ja lohutust nende positiivsest vastusest kuuldes ning kiidab neid tõelise meeleparanduse eest. Ta mõtiskleb selle üle, kuidas nende kurbus tekitas soovi muutuste ja taastamise järele, mis viis uue pühendumiseni ja õigluse poole püüdlemiseni. Paulus rõhutab vahet jumalakartliku kurbuse, mis viib tõelise muutumiseni, ja maise leina vahel, millel puudub tõeline meeleparandus. Ta lõpetab tänutundega nende taastatud suhte eest, tunnustades Tiitust kui usaldusväärset kaaslast ja väljendades oma rõõmu julgustuse üle, mida nad tema kaudu on saanud. See peatükk rõhutab tõelise meeleparanduse, taastamise ja jumalakartliku kurbuse muutva jõu tähtsust usklike elus.</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Corinthians 7:1 1 Kuna meil on need tõotused, armsad, siis puhastagem end kõigest liha ja vaimu rüvedusest, tehkem pühadus Jumala kartuses täiuslikuks.</w:t>
      </w:r>
    </w:p>
    <w:p w14:paraId="74EDBC74" w14:textId="77777777" w:rsidR="000F7377" w:rsidRDefault="000F7377"/>
    <w:p w14:paraId="5F63A187" w14:textId="77777777" w:rsidR="000F7377" w:rsidRDefault="000F7377">
      <w:r xmlns:w="http://schemas.openxmlformats.org/wordprocessingml/2006/main">
        <w:t xml:space="preserve">Usklikud peaksid püüdma elada püha elu, kuna Jumal on neile suuri asju lubanud.</w:t>
      </w:r>
    </w:p>
    <w:p w14:paraId="0C38ADC2" w14:textId="77777777" w:rsidR="000F7377" w:rsidRDefault="000F7377"/>
    <w:p w14:paraId="756EACA9" w14:textId="77777777" w:rsidR="000F7377" w:rsidRDefault="000F7377">
      <w:r xmlns:w="http://schemas.openxmlformats.org/wordprocessingml/2006/main">
        <w:t xml:space="preserve">1. Pühaduse tähtsus: jumalakartlike valikute tegemine igapäevaelus</w:t>
      </w:r>
    </w:p>
    <w:p w14:paraId="31E2D0A6" w14:textId="77777777" w:rsidR="000F7377" w:rsidRDefault="000F7377"/>
    <w:p w14:paraId="656B3084" w14:textId="77777777" w:rsidR="000F7377" w:rsidRDefault="000F7377">
      <w:r xmlns:w="http://schemas.openxmlformats.org/wordprocessingml/2006/main">
        <w:t xml:space="preserve">2. Enese puhastamine räpasusest: elamine Jumala kartuses</w:t>
      </w:r>
    </w:p>
    <w:p w14:paraId="5C312B57" w14:textId="77777777" w:rsidR="000F7377" w:rsidRDefault="000F7377"/>
    <w:p w14:paraId="65589E51" w14:textId="77777777" w:rsidR="000F7377" w:rsidRDefault="000F7377">
      <w:r xmlns:w="http://schemas.openxmlformats.org/wordprocessingml/2006/main">
        <w:t xml:space="preserve">1. 1. Tessalooniklastele 4:7 – Sest Jumal ei ole meid kutsunud ebapuhtuseks, vaid pühaks.</w:t>
      </w:r>
    </w:p>
    <w:p w14:paraId="13BE70FB" w14:textId="77777777" w:rsidR="000F7377" w:rsidRDefault="000F7377"/>
    <w:p w14:paraId="0C0101B6" w14:textId="77777777" w:rsidR="000F7377" w:rsidRDefault="000F7377">
      <w:r xmlns:w="http://schemas.openxmlformats.org/wordprocessingml/2006/main">
        <w:t xml:space="preserve">2. 1. Peetruse 1:15-16 – Aga nagu Tema, kes teid on kutsunud, on püha, olge ka teie kogu oma käitumises püha, sest on kirjutatud: "Olge pühad, sest mina olen püha."</w:t>
      </w:r>
    </w:p>
    <w:p w14:paraId="1DAB6342" w14:textId="77777777" w:rsidR="000F7377" w:rsidRDefault="000F7377"/>
    <w:p w14:paraId="530BA109" w14:textId="77777777" w:rsidR="000F7377" w:rsidRDefault="000F7377">
      <w:r xmlns:w="http://schemas.openxmlformats.org/wordprocessingml/2006/main">
        <w:t xml:space="preserve">2 Corinthians 7:2 2 Võtke meid vastu; me ei ole kellelegi ülekohut teinud, me pole kedagi rikkunud, me pole kedagi petnud.</w:t>
      </w:r>
    </w:p>
    <w:p w14:paraId="002DA9BE" w14:textId="77777777" w:rsidR="000F7377" w:rsidRDefault="000F7377"/>
    <w:p w14:paraId="72D59ED5" w14:textId="77777777" w:rsidR="000F7377" w:rsidRDefault="000F7377">
      <w:r xmlns:w="http://schemas.openxmlformats.org/wordprocessingml/2006/main">
        <w:t xml:space="preserve">Paulus ja tema kaaslased pole teinud midagi ülekohut, pole kedagi rikkunud ega kedagi petnud.</w:t>
      </w:r>
    </w:p>
    <w:p w14:paraId="083B5628" w14:textId="77777777" w:rsidR="000F7377" w:rsidRDefault="000F7377"/>
    <w:p w14:paraId="6764F94C" w14:textId="77777777" w:rsidR="000F7377" w:rsidRDefault="000F7377">
      <w:r xmlns:w="http://schemas.openxmlformats.org/wordprocessingml/2006/main">
        <w:t xml:space="preserve">1. Terviklikkuse tähtsus meie elus.</w:t>
      </w:r>
    </w:p>
    <w:p w14:paraId="27BCBE5D" w14:textId="77777777" w:rsidR="000F7377" w:rsidRDefault="000F7377"/>
    <w:p w14:paraId="0EDFC2E4" w14:textId="77777777" w:rsidR="000F7377" w:rsidRDefault="000F7377">
      <w:r xmlns:w="http://schemas.openxmlformats.org/wordprocessingml/2006/main">
        <w:t xml:space="preserve">2. Tehes seda, mis on õige Jumala silmis.</w:t>
      </w:r>
    </w:p>
    <w:p w14:paraId="394454C8" w14:textId="77777777" w:rsidR="000F7377" w:rsidRDefault="000F7377"/>
    <w:p w14:paraId="0D756017" w14:textId="77777777" w:rsidR="000F7377" w:rsidRDefault="000F7377">
      <w:r xmlns:w="http://schemas.openxmlformats.org/wordprocessingml/2006/main">
        <w:t xml:space="preserve">1. Õpetussõnad 11:3 – Õigete laitmatus juhib neid, aga reeturite kõverus hävitab nad.</w:t>
      </w:r>
    </w:p>
    <w:p w14:paraId="6AF40741" w14:textId="77777777" w:rsidR="000F7377" w:rsidRDefault="000F7377"/>
    <w:p w14:paraId="2EC72B98" w14:textId="77777777" w:rsidR="000F7377" w:rsidRDefault="000F7377">
      <w:r xmlns:w="http://schemas.openxmlformats.org/wordprocessingml/2006/main">
        <w:t xml:space="preserve">2. Jaakobuse 4:17 – Nii et kes teab, mida on õige teha, kuid ei tee seda, on see patt.</w:t>
      </w:r>
    </w:p>
    <w:p w14:paraId="29E03E1C" w14:textId="77777777" w:rsidR="000F7377" w:rsidRDefault="000F7377"/>
    <w:p w14:paraId="1ABB947C" w14:textId="77777777" w:rsidR="000F7377" w:rsidRDefault="000F7377">
      <w:r xmlns:w="http://schemas.openxmlformats.org/wordprocessingml/2006/main">
        <w:t xml:space="preserve">2 Corinthians 7:3 3 Ma ei räägi seda selleks, et teid hukka mõista, sest ma olen varemgi öelnud, et te olete meie südames selleks, et surra ja elate koos teiega.</w:t>
      </w:r>
    </w:p>
    <w:p w14:paraId="293C2A7F" w14:textId="77777777" w:rsidR="000F7377" w:rsidRDefault="000F7377"/>
    <w:p w14:paraId="04370EA0" w14:textId="77777777" w:rsidR="000F7377" w:rsidRDefault="000F7377">
      <w:r xmlns:w="http://schemas.openxmlformats.org/wordprocessingml/2006/main">
        <w:t xml:space="preserve">Paulus väljendab oma sügavat armastust korintlaste vastu ja kinnitab neile, et ta ei räägi nende hukkamõistmiseks.</w:t>
      </w:r>
    </w:p>
    <w:p w14:paraId="4F38C459" w14:textId="77777777" w:rsidR="000F7377" w:rsidRDefault="000F7377"/>
    <w:p w14:paraId="4FD17B53" w14:textId="77777777" w:rsidR="000F7377" w:rsidRDefault="000F7377">
      <w:r xmlns:w="http://schemas.openxmlformats.org/wordprocessingml/2006/main">
        <w:t xml:space="preserve">1. Jeesuse armastus raskuste ajal</w:t>
      </w:r>
    </w:p>
    <w:p w14:paraId="3274F5B2" w14:textId="77777777" w:rsidR="000F7377" w:rsidRDefault="000F7377"/>
    <w:p w14:paraId="4C027FA3" w14:textId="77777777" w:rsidR="000F7377" w:rsidRDefault="000F7377">
      <w:r xmlns:w="http://schemas.openxmlformats.org/wordprocessingml/2006/main">
        <w:t xml:space="preserve">2. Kinnituse jõud</w:t>
      </w:r>
    </w:p>
    <w:p w14:paraId="16E75F1E" w14:textId="77777777" w:rsidR="000F7377" w:rsidRDefault="000F7377"/>
    <w:p w14:paraId="4538BFA4" w14:textId="77777777" w:rsidR="000F7377" w:rsidRDefault="000F7377">
      <w:r xmlns:w="http://schemas.openxmlformats.org/wordprocessingml/2006/main">
        <w:t xml:space="preserve">1. Roomlastele 5:8 – Kuid Jumal näitab oma armastust meie vastu sellega: Kristus suri meie eest, kui me olime veel patused.</w:t>
      </w:r>
    </w:p>
    <w:p w14:paraId="2D1CC3D5" w14:textId="77777777" w:rsidR="000F7377" w:rsidRDefault="000F7377"/>
    <w:p w14:paraId="43918045" w14:textId="77777777" w:rsidR="000F7377" w:rsidRDefault="000F7377">
      <w:r xmlns:w="http://schemas.openxmlformats.org/wordprocessingml/2006/main">
        <w:t xml:space="preserve">2. Psalm 27:14 – oota Issandat; ole tugev ja võta südant ja oota Issandat.</w:t>
      </w:r>
    </w:p>
    <w:p w14:paraId="3FF2B241" w14:textId="77777777" w:rsidR="000F7377" w:rsidRDefault="000F7377"/>
    <w:p w14:paraId="5CAD43A0" w14:textId="77777777" w:rsidR="000F7377" w:rsidRDefault="000F7377">
      <w:r xmlns:w="http://schemas.openxmlformats.org/wordprocessingml/2006/main">
        <w:t xml:space="preserve">2 Corinthians 7:4 4 Suur on minu kõnejulgus teie ees, suur on minu kiitus teie üle: ma olen trööstist täidetud, ma olen ülimalt rõõmus kogu meie viletsuses.</w:t>
      </w:r>
    </w:p>
    <w:p w14:paraId="7E082D0F" w14:textId="77777777" w:rsidR="000F7377" w:rsidRDefault="000F7377"/>
    <w:p w14:paraId="1AB593C9" w14:textId="77777777" w:rsidR="000F7377" w:rsidRDefault="000F7377">
      <w:r xmlns:w="http://schemas.openxmlformats.org/wordprocessingml/2006/main">
        <w:t xml:space="preserve">Paulus väljendab oma rõõmu ja lohutust keset katsumusi ning uhkeldab sellega, et tal on korintlaste suhtes julge kõne.</w:t>
      </w:r>
    </w:p>
    <w:p w14:paraId="42F338E5" w14:textId="77777777" w:rsidR="000F7377" w:rsidRDefault="000F7377"/>
    <w:p w14:paraId="07DA8FD9" w14:textId="77777777" w:rsidR="000F7377" w:rsidRDefault="000F7377">
      <w:r xmlns:w="http://schemas.openxmlformats.org/wordprocessingml/2006/main">
        <w:t xml:space="preserve">1. Kannatused ja rõõm: mugavuse ja rõõmu kogemine katsumustes</w:t>
      </w:r>
    </w:p>
    <w:p w14:paraId="66CD2576" w14:textId="77777777" w:rsidR="000F7377" w:rsidRDefault="000F7377"/>
    <w:p w14:paraId="67231175" w14:textId="77777777" w:rsidR="000F7377" w:rsidRDefault="000F7377">
      <w:r xmlns:w="http://schemas.openxmlformats.org/wordprocessingml/2006/main">
        <w:t xml:space="preserve">2. Meie kõne julgus: meie hääle kasutamine tões julgeks rääkimiseks</w:t>
      </w:r>
    </w:p>
    <w:p w14:paraId="47619D6E" w14:textId="77777777" w:rsidR="000F7377" w:rsidRDefault="000F7377"/>
    <w:p w14:paraId="06E15C55" w14:textId="77777777" w:rsidR="000F7377" w:rsidRDefault="000F7377">
      <w:r xmlns:w="http://schemas.openxmlformats.org/wordprocessingml/2006/main">
        <w:t xml:space="preserve">1. Roomlastele 5:3-5 – mitte ainult, vaid me kiidame ka oma kannatuste üle, sest teame, et kannatused toovad järjekindlust; 4 visadus, iseloom; ja iseloom, lootus. 5 Ja lootus ei tee meid häbisse, sest Jumala armastus on meie südamesse valatud Püha Vaimu läbi, kes meile on antud.</w:t>
      </w:r>
    </w:p>
    <w:p w14:paraId="0E9FD46A" w14:textId="77777777" w:rsidR="000F7377" w:rsidRDefault="000F7377"/>
    <w:p w14:paraId="24A4AE71" w14:textId="77777777" w:rsidR="000F7377" w:rsidRDefault="000F7377">
      <w:r xmlns:w="http://schemas.openxmlformats.org/wordprocessingml/2006/main">
        <w:t xml:space="preserve">2. Jaakobuse 1:2-4 – Mu vennad ja õed, pidage seda puhtaks rõõmuks, kui teid ootavad mitmesugused katsumused, 3 sest te teate, et teie usu proovilepanek annab järjekindlust. 4 Laske sihikindlusel oma töö lõpetada, et saaksite küpseks ja täielikuks, et teil ei oleks millestki puudust.</w:t>
      </w:r>
    </w:p>
    <w:p w14:paraId="5CC4E6E9" w14:textId="77777777" w:rsidR="000F7377" w:rsidRDefault="000F7377"/>
    <w:p w14:paraId="08DB6BE3" w14:textId="77777777" w:rsidR="000F7377" w:rsidRDefault="000F7377">
      <w:r xmlns:w="http://schemas.openxmlformats.org/wordprocessingml/2006/main">
        <w:t xml:space="preserve">2 Corinthians 7:5 5 Sest kui me Makedooniasse tulime, ei olnud meie lihal rahu, vaid me olime igalt poolt mures; väljaspool olid võitlused, sees olid hirmud.</w:t>
      </w:r>
    </w:p>
    <w:p w14:paraId="64C6A4E0" w14:textId="77777777" w:rsidR="000F7377" w:rsidRDefault="000F7377"/>
    <w:p w14:paraId="33B0152B" w14:textId="77777777" w:rsidR="000F7377" w:rsidRDefault="000F7377">
      <w:r xmlns:w="http://schemas.openxmlformats.org/wordprocessingml/2006/main">
        <w:t xml:space="preserve">Paulus ja tema kaaslased kogesid Makedoonias reisides raskusi ja hirme.</w:t>
      </w:r>
    </w:p>
    <w:p w14:paraId="0528ECC4" w14:textId="77777777" w:rsidR="000F7377" w:rsidRDefault="000F7377"/>
    <w:p w14:paraId="0E0FBC06" w14:textId="77777777" w:rsidR="000F7377" w:rsidRDefault="000F7377">
      <w:r xmlns:w="http://schemas.openxmlformats.org/wordprocessingml/2006/main">
        <w:t xml:space="preserve">1. Probleemide ja hirmude ületamine meie elus – 2. Korintlastele 7:5</w:t>
      </w:r>
    </w:p>
    <w:p w14:paraId="0CACFB17" w14:textId="77777777" w:rsidR="000F7377" w:rsidRDefault="000F7377"/>
    <w:p w14:paraId="63294AB7" w14:textId="77777777" w:rsidR="000F7377" w:rsidRDefault="000F7377">
      <w:r xmlns:w="http://schemas.openxmlformats.org/wordprocessingml/2006/main">
        <w:t xml:space="preserve">2. Jõudu rasketel aegadel vastupidamiseks – 2. Korintlastele 7:5</w:t>
      </w:r>
    </w:p>
    <w:p w14:paraId="42243283" w14:textId="77777777" w:rsidR="000F7377" w:rsidRDefault="000F7377"/>
    <w:p w14:paraId="01B291E0" w14:textId="77777777" w:rsidR="000F7377" w:rsidRDefault="000F7377">
      <w:r xmlns:w="http://schemas.openxmlformats.org/wordprocessingml/2006/main">
        <w:t xml:space="preserve">1. Jesaja 43:2 – kui sa lähed läbi vete, olen ma sinuga; ja läbi jõgede, need ei ujuta sind üle. Kui sa kõnnid läbi tule, siis sa ei põle; ka leek </w:t>
      </w:r>
      <w:r xmlns:w="http://schemas.openxmlformats.org/wordprocessingml/2006/main">
        <w:t xml:space="preserve">ei </w:t>
      </w:r>
      <w:r xmlns:w="http://schemas.openxmlformats.org/wordprocessingml/2006/main">
        <w:lastRenderedPageBreak xmlns:w="http://schemas.openxmlformats.org/wordprocessingml/2006/main"/>
      </w:r>
      <w:r xmlns:w="http://schemas.openxmlformats.org/wordprocessingml/2006/main">
        <w:t xml:space="preserve">sütti su peale.</w:t>
      </w:r>
    </w:p>
    <w:p w14:paraId="3A930063" w14:textId="77777777" w:rsidR="000F7377" w:rsidRDefault="000F7377"/>
    <w:p w14:paraId="3482B0C8" w14:textId="77777777" w:rsidR="000F7377" w:rsidRDefault="000F7377">
      <w:r xmlns:w="http://schemas.openxmlformats.org/wordprocessingml/2006/main">
        <w:t xml:space="preserve">2. Filiplastele 4:6-7 – Olge mitte millegi eest ettevaatlik; aga kõiges palves ja anumises koos tänuga tehke oma soovid Jumalale teatavaks. Ja Jumala rahu, mis ületab igasuguse mõistuse, hoiab teie südameid ja mõtteid Kristuse Jeesuse läbi.</w:t>
      </w:r>
    </w:p>
    <w:p w14:paraId="14C4B8D5" w14:textId="77777777" w:rsidR="000F7377" w:rsidRDefault="000F7377"/>
    <w:p w14:paraId="59F3847E" w14:textId="77777777" w:rsidR="000F7377" w:rsidRDefault="000F7377">
      <w:r xmlns:w="http://schemas.openxmlformats.org/wordprocessingml/2006/main">
        <w:t xml:space="preserve">2 Corinthians 7:6 6 Kuid Jumal, kes trööstib mahajäänuid, lohutas meid Tiituse tulekuga;</w:t>
      </w:r>
    </w:p>
    <w:p w14:paraId="6E2EA9B1" w14:textId="77777777" w:rsidR="000F7377" w:rsidRDefault="000F7377"/>
    <w:p w14:paraId="0F30D5ED" w14:textId="77777777" w:rsidR="000F7377" w:rsidRDefault="000F7377">
      <w:r xmlns:w="http://schemas.openxmlformats.org/wordprocessingml/2006/main">
        <w:t xml:space="preserve">Jumal lohutas korintlasi, saates Tiituse nende juurde.</w:t>
      </w:r>
    </w:p>
    <w:p w14:paraId="5F8BAADB" w14:textId="77777777" w:rsidR="000F7377" w:rsidRDefault="000F7377"/>
    <w:p w14:paraId="0C267186" w14:textId="77777777" w:rsidR="000F7377" w:rsidRDefault="000F7377">
      <w:r xmlns:w="http://schemas.openxmlformats.org/wordprocessingml/2006/main">
        <w:t xml:space="preserve">1. Jumala lohutav kohalolek – kuidas Jumala lohutus ja kohalolek meie elus võib tuua meile lootust ja rahu.</w:t>
      </w:r>
    </w:p>
    <w:p w14:paraId="39DDCC9D" w14:textId="77777777" w:rsidR="000F7377" w:rsidRDefault="000F7377"/>
    <w:p w14:paraId="0CFF7FF3" w14:textId="77777777" w:rsidR="000F7377" w:rsidRDefault="000F7377">
      <w:r xmlns:w="http://schemas.openxmlformats.org/wordprocessingml/2006/main">
        <w:t xml:space="preserve">2. Sõpruse õnnistus – kuidas tähendusrikkad ja toetavad suhted võivad pakkuda rõõmu ja julgustust.</w:t>
      </w:r>
    </w:p>
    <w:p w14:paraId="40DC49BF" w14:textId="77777777" w:rsidR="000F7377" w:rsidRDefault="000F7377"/>
    <w:p w14:paraId="5E05EE44" w14:textId="77777777" w:rsidR="000F7377" w:rsidRDefault="000F7377">
      <w:r xmlns:w="http://schemas.openxmlformats.org/wordprocessingml/2006/main">
        <w:t xml:space="preserve">1. Jesaja 41:10 - "Ära karda, sest mina olen sinuga, ära karda, sest mina olen sinu Jumal. Ma tugevdan sind ja aitan sind, ma toetan sind oma õige parema käega."</w:t>
      </w:r>
    </w:p>
    <w:p w14:paraId="2492844A" w14:textId="77777777" w:rsidR="000F7377" w:rsidRDefault="000F7377"/>
    <w:p w14:paraId="23E9DFB4" w14:textId="77777777" w:rsidR="000F7377" w:rsidRDefault="000F7377">
      <w:r xmlns:w="http://schemas.openxmlformats.org/wordprocessingml/2006/main">
        <w:t xml:space="preserve">2. Galaatlastele 6:2 – "kandke üksteise koormaid ja nii te täidate Kristuse seadust."</w:t>
      </w:r>
    </w:p>
    <w:p w14:paraId="5E37C78B" w14:textId="77777777" w:rsidR="000F7377" w:rsidRDefault="000F7377"/>
    <w:p w14:paraId="1CEF0075" w14:textId="77777777" w:rsidR="000F7377" w:rsidRDefault="000F7377">
      <w:r xmlns:w="http://schemas.openxmlformats.org/wordprocessingml/2006/main">
        <w:t xml:space="preserve">2 Corinthians 7:7 7 Ja mitte ainult tema tulekuga, vaid ka lohutusega, millega ta teispoolt sai tröösti, kui ta rääkis meile teie siirast soovist, teie leinast ja teie palavast meelest minu vastu; nii et ma rõõmustasin seda rohkem.</w:t>
      </w:r>
    </w:p>
    <w:p w14:paraId="17F13DA1" w14:textId="77777777" w:rsidR="000F7377" w:rsidRDefault="000F7377"/>
    <w:p w14:paraId="1CD61B03" w14:textId="77777777" w:rsidR="000F7377" w:rsidRDefault="000F7377">
      <w:r xmlns:w="http://schemas.openxmlformats.org/wordprocessingml/2006/main">
        <w:t xml:space="preserve">Paulust lohutas korintlaste tõsine soov, lein ja tuline meel tema vastu, mis pani ta rõõmustama.</w:t>
      </w:r>
    </w:p>
    <w:p w14:paraId="5CD70D8B" w14:textId="77777777" w:rsidR="000F7377" w:rsidRDefault="000F7377"/>
    <w:p w14:paraId="412F63F7" w14:textId="77777777" w:rsidR="000F7377" w:rsidRDefault="000F7377">
      <w:r xmlns:w="http://schemas.openxmlformats.org/wordprocessingml/2006/main">
        <w:t xml:space="preserve">1. Tulise palve jõud</w:t>
      </w:r>
    </w:p>
    <w:p w14:paraId="521AC5BC" w14:textId="77777777" w:rsidR="000F7377" w:rsidRDefault="000F7377"/>
    <w:p w14:paraId="68209051" w14:textId="77777777" w:rsidR="000F7377" w:rsidRDefault="000F7377">
      <w:r xmlns:w="http://schemas.openxmlformats.org/wordprocessingml/2006/main">
        <w:t xml:space="preserve">2. Teiste julgustamine armastuse ja kaastundega</w:t>
      </w:r>
    </w:p>
    <w:p w14:paraId="444D5728" w14:textId="77777777" w:rsidR="000F7377" w:rsidRDefault="000F7377"/>
    <w:p w14:paraId="66156A4D" w14:textId="77777777" w:rsidR="000F7377" w:rsidRDefault="000F7377">
      <w:r xmlns:w="http://schemas.openxmlformats.org/wordprocessingml/2006/main">
        <w:t xml:space="preserve">1. Jaakobuse 5:16 – "Õiglase palvel on suur jõud, kuna see toimib."</w:t>
      </w:r>
    </w:p>
    <w:p w14:paraId="5E9C04D5" w14:textId="77777777" w:rsidR="000F7377" w:rsidRDefault="000F7377"/>
    <w:p w14:paraId="227238B2" w14:textId="77777777" w:rsidR="000F7377" w:rsidRDefault="000F7377">
      <w:r xmlns:w="http://schemas.openxmlformats.org/wordprocessingml/2006/main">
        <w:t xml:space="preserve">2. Roomlastele 12:15 – "Rõõmustage koos rõõmustajatega, nutke koos nutjatega."</w:t>
      </w:r>
    </w:p>
    <w:p w14:paraId="12F5CBED" w14:textId="77777777" w:rsidR="000F7377" w:rsidRDefault="000F7377"/>
    <w:p w14:paraId="7A9CEC9B" w14:textId="77777777" w:rsidR="000F7377" w:rsidRDefault="000F7377">
      <w:r xmlns:w="http://schemas.openxmlformats.org/wordprocessingml/2006/main">
        <w:t xml:space="preserve">2 Corinthians 7:8 8 Sest kuigi ma olen teid kirjaga kurvastanud, ei kahetse ma, kuigi kahetsesin, sest ma näen, et seesama kiri on teid kurvastanud, kuigi vaid hetkeks.</w:t>
      </w:r>
    </w:p>
    <w:p w14:paraId="712DE846" w14:textId="77777777" w:rsidR="000F7377" w:rsidRDefault="000F7377"/>
    <w:p w14:paraId="0934A9EA" w14:textId="77777777" w:rsidR="000F7377" w:rsidRDefault="000F7377">
      <w:r xmlns:w="http://schemas.openxmlformats.org/wordprocessingml/2006/main">
        <w:t xml:space="preserve">Paulus kirjutas korintlastele kirja, mis tegi nad kurvaks, kuid ta ei kahetsenud seda, sest see viis lõpuks nende paranemiseni.</w:t>
      </w:r>
    </w:p>
    <w:p w14:paraId="44671973" w14:textId="77777777" w:rsidR="000F7377" w:rsidRDefault="000F7377"/>
    <w:p w14:paraId="42482765" w14:textId="77777777" w:rsidR="000F7377" w:rsidRDefault="000F7377">
      <w:r xmlns:w="http://schemas.openxmlformats.org/wordprocessingml/2006/main">
        <w:t xml:space="preserve">1. Armastuskiri: kuidas Jumal kasutab valu heaks</w:t>
      </w:r>
    </w:p>
    <w:p w14:paraId="651C26A1" w14:textId="77777777" w:rsidR="000F7377" w:rsidRDefault="000F7377"/>
    <w:p w14:paraId="0402DFA2" w14:textId="77777777" w:rsidR="000F7377" w:rsidRDefault="000F7377">
      <w:r xmlns:w="http://schemas.openxmlformats.org/wordprocessingml/2006/main">
        <w:t xml:space="preserve">2. Jumala Sõna vägi: kuidas Pühakiri võib meid muuta</w:t>
      </w:r>
    </w:p>
    <w:p w14:paraId="7D4A07F7" w14:textId="77777777" w:rsidR="000F7377" w:rsidRDefault="000F7377"/>
    <w:p w14:paraId="1C207ED3" w14:textId="77777777" w:rsidR="000F7377" w:rsidRDefault="000F7377">
      <w:r xmlns:w="http://schemas.openxmlformats.org/wordprocessingml/2006/main">
        <w:t xml:space="preserve">1. Jesaja 55:11 – Nõnda on ka minu sõna, mis mu suust väljub: see ei naase tühjana minu juurde, vaid teeb seda, mis mulle meeldib, ja läheb korda selles, kuhu ma ta saatsin.</w:t>
      </w:r>
    </w:p>
    <w:p w14:paraId="25AE344E" w14:textId="77777777" w:rsidR="000F7377" w:rsidRDefault="000F7377"/>
    <w:p w14:paraId="27194B09" w14:textId="77777777" w:rsidR="000F7377" w:rsidRDefault="000F7377">
      <w:r xmlns:w="http://schemas.openxmlformats.org/wordprocessingml/2006/main">
        <w:t xml:space="preserve">2. Roomlastele 8:28 – Ja me teame, et neile, kes Jumalat armastavad, neile, kes on kutsutud tema eesmärgi järgi, tuleb kõik kasuks.</w:t>
      </w:r>
    </w:p>
    <w:p w14:paraId="106062AD" w14:textId="77777777" w:rsidR="000F7377" w:rsidRDefault="000F7377"/>
    <w:p w14:paraId="5CB6487C" w14:textId="77777777" w:rsidR="000F7377" w:rsidRDefault="000F7377">
      <w:r xmlns:w="http://schemas.openxmlformats.org/wordprocessingml/2006/main">
        <w:t xml:space="preserve">2 Corinthians 7:9 9 Nüüd ma ei rõõmusta mitte selle üle, et teid kurvastati, vaid et te kurvastasite meeleparanduseks, sest teid kurvastati jumalakartlikul kombel, et te ei saaks meie käest midagi kahju.</w:t>
      </w:r>
    </w:p>
    <w:p w14:paraId="58079B61" w14:textId="77777777" w:rsidR="000F7377" w:rsidRDefault="000F7377"/>
    <w:p w14:paraId="36E0CC61" w14:textId="77777777" w:rsidR="000F7377" w:rsidRDefault="000F7377">
      <w:r xmlns:w="http://schemas.openxmlformats.org/wordprocessingml/2006/main">
        <w:t xml:space="preserve">Paulus rõõmustas, et korintlased olid kurvastanud meeleparandust, näidates, et nad olid käitunud jumalakartlikult.</w:t>
      </w:r>
    </w:p>
    <w:p w14:paraId="690D6D8B" w14:textId="77777777" w:rsidR="000F7377" w:rsidRDefault="000F7377"/>
    <w:p w14:paraId="43305233" w14:textId="77777777" w:rsidR="000F7377" w:rsidRDefault="000F7377">
      <w:r xmlns:w="http://schemas.openxmlformats.org/wordprocessingml/2006/main">
        <w:t xml:space="preserve">1. Meeleparanduse jõud: kuidas elada jumalakartlikku elu</w:t>
      </w:r>
    </w:p>
    <w:p w14:paraId="2FCE4D2A" w14:textId="77777777" w:rsidR="000F7377" w:rsidRDefault="000F7377"/>
    <w:p w14:paraId="1873078C" w14:textId="77777777" w:rsidR="000F7377" w:rsidRDefault="000F7377">
      <w:r xmlns:w="http://schemas.openxmlformats.org/wordprocessingml/2006/main">
        <w:t xml:space="preserve">2. Kahju saamine mittemillestki: meeleparanduse eelised</w:t>
      </w:r>
    </w:p>
    <w:p w14:paraId="0FF53DAF" w14:textId="77777777" w:rsidR="000F7377" w:rsidRDefault="000F7377"/>
    <w:p w14:paraId="4E4C226A" w14:textId="77777777" w:rsidR="000F7377" w:rsidRDefault="000F7377">
      <w:r xmlns:w="http://schemas.openxmlformats.org/wordprocessingml/2006/main">
        <w:t xml:space="preserve">1. Psalm 51:10-12 – Jumal, loo minusse puhas süda; ja uuendage minu sees õiget vaimu.</w:t>
      </w:r>
    </w:p>
    <w:p w14:paraId="59D10D0E" w14:textId="77777777" w:rsidR="000F7377" w:rsidRDefault="000F7377"/>
    <w:p w14:paraId="43EEB60A" w14:textId="77777777" w:rsidR="000F7377" w:rsidRDefault="000F7377">
      <w:r xmlns:w="http://schemas.openxmlformats.org/wordprocessingml/2006/main">
        <w:t xml:space="preserve">2. Luuka 15:7 – Ma ütlen teile, et samamoodi on taevas rõõm ühest patusest, kes meelt parandab, rohkem kui üheksakümne üheksa õiglase üle, kes ei vaja meelt.</w:t>
      </w:r>
    </w:p>
    <w:p w14:paraId="37CA8350" w14:textId="77777777" w:rsidR="000F7377" w:rsidRDefault="000F7377"/>
    <w:p w14:paraId="6F1C5A31" w14:textId="77777777" w:rsidR="000F7377" w:rsidRDefault="000F7377">
      <w:r xmlns:w="http://schemas.openxmlformats.org/wordprocessingml/2006/main">
        <w:t xml:space="preserve">2. Korintlastele 7:10 Sest jumalakartlik kurbus toob meeleparandust päästeks, mida ei kahetse, aga maailma kurbus toob surma.</w:t>
      </w:r>
    </w:p>
    <w:p w14:paraId="2DBD0A9B" w14:textId="77777777" w:rsidR="000F7377" w:rsidRDefault="000F7377"/>
    <w:p w14:paraId="484C9913" w14:textId="77777777" w:rsidR="000F7377" w:rsidRDefault="000F7377">
      <w:r xmlns:w="http://schemas.openxmlformats.org/wordprocessingml/2006/main">
        <w:t xml:space="preserve">Jumalik kurbus viib meeleparandusele ja päästmiseni, mida ei saa kahetseda, kuid maailma kurbus viib surma.</w:t>
      </w:r>
    </w:p>
    <w:p w14:paraId="3D9953A8" w14:textId="77777777" w:rsidR="000F7377" w:rsidRDefault="000F7377"/>
    <w:p w14:paraId="3E2B2122" w14:textId="77777777" w:rsidR="000F7377" w:rsidRDefault="000F7377">
      <w:r xmlns:w="http://schemas.openxmlformats.org/wordprocessingml/2006/main">
        <w:t xml:space="preserve">1. Meeleparanduse jõud – pattudest pöördumine ja Jumala lunastusele lootmine</w:t>
      </w:r>
    </w:p>
    <w:p w14:paraId="17A2EBAC" w14:textId="77777777" w:rsidR="000F7377" w:rsidRDefault="000F7377"/>
    <w:p w14:paraId="6037E28D" w14:textId="77777777" w:rsidR="000F7377" w:rsidRDefault="000F7377">
      <w:r xmlns:w="http://schemas.openxmlformats.org/wordprocessingml/2006/main">
        <w:t xml:space="preserve">2. Jumaliku kurbuse ja maise kurbuse kontrast – lugu kahest kurbusest</w:t>
      </w:r>
    </w:p>
    <w:p w14:paraId="5AFB167C" w14:textId="77777777" w:rsidR="000F7377" w:rsidRDefault="000F7377"/>
    <w:p w14:paraId="6D9A7606" w14:textId="77777777" w:rsidR="000F7377" w:rsidRDefault="000F7377">
      <w:r xmlns:w="http://schemas.openxmlformats.org/wordprocessingml/2006/main">
        <w:t xml:space="preserve">1. Psalm 51:17 – "Jumala ohvrid on murtud vaim: murtud ja kahetseva südant, Jumal, sa ei põlga."</w:t>
      </w:r>
    </w:p>
    <w:p w14:paraId="59AEC25C" w14:textId="77777777" w:rsidR="000F7377" w:rsidRDefault="000F7377"/>
    <w:p w14:paraId="206318C4" w14:textId="77777777" w:rsidR="000F7377" w:rsidRDefault="000F7377">
      <w:r xmlns:w="http://schemas.openxmlformats.org/wordprocessingml/2006/main">
        <w:t xml:space="preserve">2. Heebrealastele 12:11 – "Praegu ei paista ükski nuhtlemine rõõmustavat, vaid kurvastavat, </w:t>
      </w:r>
      <w:r xmlns:w="http://schemas.openxmlformats.org/wordprocessingml/2006/main">
        <w:lastRenderedPageBreak xmlns:w="http://schemas.openxmlformats.org/wordprocessingml/2006/main"/>
      </w:r>
      <w:r xmlns:w="http://schemas.openxmlformats.org/wordprocessingml/2006/main">
        <w:t xml:space="preserve">ometi annab see hiljem õiguse rahumeelse vilja neile, kes sellega toime tulevad."</w:t>
      </w:r>
    </w:p>
    <w:p w14:paraId="14B9ECC6" w14:textId="77777777" w:rsidR="000F7377" w:rsidRDefault="000F7377"/>
    <w:p w14:paraId="3BBD2C0A" w14:textId="77777777" w:rsidR="000F7377" w:rsidRDefault="000F7377">
      <w:r xmlns:w="http://schemas.openxmlformats.org/wordprocessingml/2006/main">
        <w:t xml:space="preserve">2. Korintlastele 7:11 Sest vaadake sedasama, et te kurvastasite jumalakartliku järje pärast, millist hoolt see teiega tegi, jah, milline teie enesest puhastamine, jah, milline nördimus, jah, milline hirm, jah, milline tuline iha, jah , milline innukus, jah, milline kättemaks! Kõikides asjades olete nõustunud olema selles küsimuses selged.</w:t>
      </w:r>
    </w:p>
    <w:p w14:paraId="634F59BE" w14:textId="77777777" w:rsidR="000F7377" w:rsidRDefault="000F7377"/>
    <w:p w14:paraId="7632AD41" w14:textId="77777777" w:rsidR="000F7377" w:rsidRDefault="000F7377">
      <w:r xmlns:w="http://schemas.openxmlformats.org/wordprocessingml/2006/main">
        <w:t xml:space="preserve">Korintlastel oli jumalakartlik kurbus, mis ajendas neid meelt parandama ja tegutsema. Nad näitasid oma tegudes üles puhast südametunnistust.</w:t>
      </w:r>
    </w:p>
    <w:p w14:paraId="112D91A6" w14:textId="77777777" w:rsidR="000F7377" w:rsidRDefault="000F7377"/>
    <w:p w14:paraId="1C394AAC" w14:textId="77777777" w:rsidR="000F7377" w:rsidRDefault="000F7377">
      <w:r xmlns:w="http://schemas.openxmlformats.org/wordprocessingml/2006/main">
        <w:t xml:space="preserve">1. Jumaliku kurbuse jõud – kuidas muuta meie elu</w:t>
      </w:r>
    </w:p>
    <w:p w14:paraId="5CF27941" w14:textId="77777777" w:rsidR="000F7377" w:rsidRDefault="000F7377"/>
    <w:p w14:paraId="5D22AB79" w14:textId="77777777" w:rsidR="000F7377" w:rsidRDefault="000F7377">
      <w:r xmlns:w="http://schemas.openxmlformats.org/wordprocessingml/2006/main">
        <w:t xml:space="preserve">2. Südametunnistuse puhastamine – kuidas süütundest üle saada</w:t>
      </w:r>
    </w:p>
    <w:p w14:paraId="16191A46" w14:textId="77777777" w:rsidR="000F7377" w:rsidRDefault="000F7377"/>
    <w:p w14:paraId="5C11B6AF" w14:textId="77777777" w:rsidR="000F7377" w:rsidRDefault="000F7377">
      <w:r xmlns:w="http://schemas.openxmlformats.org/wordprocessingml/2006/main">
        <w:t xml:space="preserve">1. Õpetussõnad 28:13 – Kes oma patud varjab, sellel ei lähe edu, aga kes need tunnistab ja hülgab, see halastab.</w:t>
      </w:r>
    </w:p>
    <w:p w14:paraId="2E9A4DD0" w14:textId="77777777" w:rsidR="000F7377" w:rsidRDefault="000F7377"/>
    <w:p w14:paraId="70A7F02A" w14:textId="77777777" w:rsidR="000F7377" w:rsidRDefault="000F7377">
      <w:r xmlns:w="http://schemas.openxmlformats.org/wordprocessingml/2006/main">
        <w:t xml:space="preserve">2. Psalm 32:5 – Ma tunnistasin sulle oma pattu ja ma ei ole varjanud oma süüd. Ma ütlesin: Ma tunnistan oma üleastumised Issandale; ja sa andestasid mu patu ülekohtu.</w:t>
      </w:r>
    </w:p>
    <w:p w14:paraId="75B55FA9" w14:textId="77777777" w:rsidR="000F7377" w:rsidRDefault="000F7377"/>
    <w:p w14:paraId="4A23BF85" w14:textId="77777777" w:rsidR="000F7377" w:rsidRDefault="000F7377">
      <w:r xmlns:w="http://schemas.openxmlformats.org/wordprocessingml/2006/main">
        <w:t xml:space="preserve">2. Korintlastele 7:12 Mispärast, kuigi ma teile kirjutasin, ei teinud ma seda tema asja pärast, kes oli teinud ülekohut, ega ka tema asja pärast, kes oli ülekohut kannatanud, vaid selleks, et meie hoolitsus teie eest Jumala silmis ilmuks teile.</w:t>
      </w:r>
    </w:p>
    <w:p w14:paraId="58772529" w14:textId="77777777" w:rsidR="000F7377" w:rsidRDefault="000F7377"/>
    <w:p w14:paraId="6DD9798C" w14:textId="77777777" w:rsidR="000F7377" w:rsidRDefault="000F7377">
      <w:r xmlns:w="http://schemas.openxmlformats.org/wordprocessingml/2006/main">
        <w:t xml:space="preserve">Paulus kirjutas korintlastele, et näidata Jumala hoolt ja hoolt nende eest.</w:t>
      </w:r>
    </w:p>
    <w:p w14:paraId="4B18E007" w14:textId="77777777" w:rsidR="000F7377" w:rsidRDefault="000F7377"/>
    <w:p w14:paraId="1457433D" w14:textId="77777777" w:rsidR="000F7377" w:rsidRDefault="000F7377">
      <w:r xmlns:w="http://schemas.openxmlformats.org/wordprocessingml/2006/main">
        <w:t xml:space="preserve">1. Jumala hool meie eest: Pauluse eeskujust õppimine</w:t>
      </w:r>
    </w:p>
    <w:p w14:paraId="72BB34B4" w14:textId="77777777" w:rsidR="000F7377" w:rsidRDefault="000F7377"/>
    <w:p w14:paraId="12E1CA6A" w14:textId="77777777" w:rsidR="000F7377" w:rsidRDefault="000F7377">
      <w:r xmlns:w="http://schemas.openxmlformats.org/wordprocessingml/2006/main">
        <w:t xml:space="preserve">2. Teiste eest hoolitsemise näitamine: Pauluse eeskuju järgimine</w:t>
      </w:r>
    </w:p>
    <w:p w14:paraId="7B1F0312" w14:textId="77777777" w:rsidR="000F7377" w:rsidRDefault="000F7377"/>
    <w:p w14:paraId="6FC5BD13" w14:textId="77777777" w:rsidR="000F7377" w:rsidRDefault="000F7377">
      <w:r xmlns:w="http://schemas.openxmlformats.org/wordprocessingml/2006/main">
        <w:t xml:space="preserve">1. 1. Peetruse 5:7 – Heida kõik oma mured tema peale, sest ta hoolib sinust.</w:t>
      </w:r>
    </w:p>
    <w:p w14:paraId="0FF385B4" w14:textId="77777777" w:rsidR="000F7377" w:rsidRDefault="000F7377"/>
    <w:p w14:paraId="0C5D115A" w14:textId="77777777" w:rsidR="000F7377" w:rsidRDefault="000F7377">
      <w:r xmlns:w="http://schemas.openxmlformats.org/wordprocessingml/2006/main">
        <w:t xml:space="preserve">2. Roomlastele 12:15-16 – Rõõmustage koos rõõmustajatega, nutke koos nutjatega. Elage üksteisega harmoonias. Ärge olge üleolev, vaid suhelge alandlikega.</w:t>
      </w:r>
    </w:p>
    <w:p w14:paraId="696F5DB1" w14:textId="77777777" w:rsidR="000F7377" w:rsidRDefault="000F7377"/>
    <w:p w14:paraId="706A51C0" w14:textId="77777777" w:rsidR="000F7377" w:rsidRDefault="000F7377">
      <w:r xmlns:w="http://schemas.openxmlformats.org/wordprocessingml/2006/main">
        <w:t xml:space="preserve">2 Corinthians 7:13 13 Seepärast saime teie trööstist lohutust, ja seda enam rõõmustasime Tiituse rõõmust, sest tema vaim on teie kõigi poolt kosutatud.</w:t>
      </w:r>
    </w:p>
    <w:p w14:paraId="39CF15A8" w14:textId="77777777" w:rsidR="000F7377" w:rsidRDefault="000F7377"/>
    <w:p w14:paraId="587E9EE1" w14:textId="77777777" w:rsidR="000F7377" w:rsidRDefault="000F7377">
      <w:r xmlns:w="http://schemas.openxmlformats.org/wordprocessingml/2006/main">
        <w:t xml:space="preserve">Apostel Paulust ja tema kaaslasi lohutas korintlaste trööstitus ja rõõmustas Tiituse rõõm, kelle vaim sai nende tõttu kosutatud.</w:t>
      </w:r>
    </w:p>
    <w:p w14:paraId="0CA1F735" w14:textId="77777777" w:rsidR="000F7377" w:rsidRDefault="000F7377"/>
    <w:p w14:paraId="3C955B16" w14:textId="77777777" w:rsidR="000F7377" w:rsidRDefault="000F7377">
      <w:r xmlns:w="http://schemas.openxmlformats.org/wordprocessingml/2006/main">
        <w:t xml:space="preserve">1. Lohutuse jõud: kuidas Jumal kasutab kogukonda meie vaimu värskendamiseks</w:t>
      </w:r>
    </w:p>
    <w:p w14:paraId="48D422A0" w14:textId="77777777" w:rsidR="000F7377" w:rsidRDefault="000F7377"/>
    <w:p w14:paraId="0D41207B" w14:textId="77777777" w:rsidR="000F7377" w:rsidRDefault="000F7377">
      <w:r xmlns:w="http://schemas.openxmlformats.org/wordprocessingml/2006/main">
        <w:t xml:space="preserve">2. Rõõm kogukonnast: kuidas võib abikäe ulatamine meid Jumalale lähemale tuua</w:t>
      </w:r>
    </w:p>
    <w:p w14:paraId="1687C5AF" w14:textId="77777777" w:rsidR="000F7377" w:rsidRDefault="000F7377"/>
    <w:p w14:paraId="71B78A7C" w14:textId="77777777" w:rsidR="000F7377" w:rsidRDefault="000F7377">
      <w:r xmlns:w="http://schemas.openxmlformats.org/wordprocessingml/2006/main">
        <w:t xml:space="preserve">1. Roomlastele 15:13 – Lootuse Jumal täitku teid kogu rõõmu ja rahuga, kui te tema peale usaldate, et te saaksite Püha Vaimu väega üle lootuse.</w:t>
      </w:r>
    </w:p>
    <w:p w14:paraId="2948B4EE" w14:textId="77777777" w:rsidR="000F7377" w:rsidRDefault="000F7377"/>
    <w:p w14:paraId="6551C7EE" w14:textId="77777777" w:rsidR="000F7377" w:rsidRDefault="000F7377">
      <w:r xmlns:w="http://schemas.openxmlformats.org/wordprocessingml/2006/main">
        <w:t xml:space="preserve">2. Heebrealastele 10:24-25 – Ja mõelgem, kuidas saaksime üksteist õhutada armastusele ja headele tegudele, mitte loobuma kooskäimisest, nagu mõnel on kombeks, vaid üksteist julgustades – ja seda enam nagu näete päeva lähenemas.</w:t>
      </w:r>
    </w:p>
    <w:p w14:paraId="0D6FDB84" w14:textId="77777777" w:rsidR="000F7377" w:rsidRDefault="000F7377"/>
    <w:p w14:paraId="17451991" w14:textId="77777777" w:rsidR="000F7377" w:rsidRDefault="000F7377">
      <w:r xmlns:w="http://schemas.openxmlformats.org/wordprocessingml/2006/main">
        <w:t xml:space="preserve">2 Corinthians 7:14 14 Sest kui ma olen talle millegagi teist kiidelnud, siis ma ei häbene; aga nagu me oleme teile kõik tõtt rääkinud, nõnda on ka meie kiitlemine, mis ma Tiituse ees tegin, tõeks.</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ei häbenenud oma hooplemist Tiitusele korintlaste üle, sest see põhines tõel.</w:t>
      </w:r>
    </w:p>
    <w:p w14:paraId="158DA8B6" w14:textId="77777777" w:rsidR="000F7377" w:rsidRDefault="000F7377"/>
    <w:p w14:paraId="768E0509" w14:textId="77777777" w:rsidR="000F7377" w:rsidRDefault="000F7377">
      <w:r xmlns:w="http://schemas.openxmlformats.org/wordprocessingml/2006/main">
        <w:t xml:space="preserve">1. Tõe jõud: kuidas autentsus tugevdab usku</w:t>
      </w:r>
    </w:p>
    <w:p w14:paraId="41642FF1" w14:textId="77777777" w:rsidR="000F7377" w:rsidRDefault="000F7377"/>
    <w:p w14:paraId="3B900C30" w14:textId="77777777" w:rsidR="000F7377" w:rsidRDefault="000F7377">
      <w:r xmlns:w="http://schemas.openxmlformats.org/wordprocessingml/2006/main">
        <w:t xml:space="preserve">2. Kiidelge mitte edevusega, vaid tõega</w:t>
      </w:r>
    </w:p>
    <w:p w14:paraId="20306CE6" w14:textId="77777777" w:rsidR="000F7377" w:rsidRDefault="000F7377"/>
    <w:p w14:paraId="7CCE76C3" w14:textId="77777777" w:rsidR="000F7377" w:rsidRDefault="000F7377">
      <w:r xmlns:w="http://schemas.openxmlformats.org/wordprocessingml/2006/main">
        <w:t xml:space="preserve">1. Roomlastele 12:3 – Sest mulle antud armu kaudu ütlen ma kõigile teie seast, et ärge arvake endast kõrgemat, kui ta peaks arvama, vaid mõelge kaine otsusega, igaüks vastavalt Jumala usu mõõdule. määratud.</w:t>
      </w:r>
    </w:p>
    <w:p w14:paraId="17AF146C" w14:textId="77777777" w:rsidR="000F7377" w:rsidRDefault="000F7377"/>
    <w:p w14:paraId="32AF3732" w14:textId="77777777" w:rsidR="000F7377" w:rsidRDefault="000F7377">
      <w:r xmlns:w="http://schemas.openxmlformats.org/wordprocessingml/2006/main">
        <w:t xml:space="preserve">2. Õpetussõnad 27:1 – ära kiidelda homse päevaga, sest sa ei tea, mida päev võib tuua.</w:t>
      </w:r>
    </w:p>
    <w:p w14:paraId="06E54957" w14:textId="77777777" w:rsidR="000F7377" w:rsidRDefault="000F7377"/>
    <w:p w14:paraId="253B4FB8" w14:textId="77777777" w:rsidR="000F7377" w:rsidRDefault="000F7377">
      <w:r xmlns:w="http://schemas.openxmlformats.org/wordprocessingml/2006/main">
        <w:t xml:space="preserve">2 Corinthians 7:15 15 Ja tema sisemine kiindumus on teie vastu suurem, kui ta mäletab teie kõigi sõnakuulelikkust, kuidas te tema vastu võtsite hirmu ja värinaga.</w:t>
      </w:r>
    </w:p>
    <w:p w14:paraId="6F6E19C3" w14:textId="77777777" w:rsidR="000F7377" w:rsidRDefault="000F7377"/>
    <w:p w14:paraId="6DDF3876" w14:textId="77777777" w:rsidR="000F7377" w:rsidRDefault="000F7377">
      <w:r xmlns:w="http://schemas.openxmlformats.org/wordprocessingml/2006/main">
        <w:t xml:space="preserve">Paulus kiidab korintlasi nende kuulekuse eest ja väljendab nende vastu sügavat kiindumust.</w:t>
      </w:r>
    </w:p>
    <w:p w14:paraId="2785F2FE" w14:textId="77777777" w:rsidR="000F7377" w:rsidRDefault="000F7377"/>
    <w:p w14:paraId="58C7B1F2" w14:textId="77777777" w:rsidR="000F7377" w:rsidRDefault="000F7377">
      <w:r xmlns:w="http://schemas.openxmlformats.org/wordprocessingml/2006/main">
        <w:t xml:space="preserve">1. Kuulekuse jõud: kuidas saab Jumala Sõna järgimine tugevdada meie usku.</w:t>
      </w:r>
    </w:p>
    <w:p w14:paraId="0002692F" w14:textId="77777777" w:rsidR="000F7377" w:rsidRDefault="000F7377"/>
    <w:p w14:paraId="7789E27F" w14:textId="77777777" w:rsidR="000F7377" w:rsidRDefault="000F7377">
      <w:r xmlns:w="http://schemas.openxmlformats.org/wordprocessingml/2006/main">
        <w:t xml:space="preserve">2. Armastus ja kuulekus: meie tegude mõju meie suhetele.</w:t>
      </w:r>
    </w:p>
    <w:p w14:paraId="7FC32BB4" w14:textId="77777777" w:rsidR="000F7377" w:rsidRDefault="000F7377"/>
    <w:p w14:paraId="7D70930B" w14:textId="77777777" w:rsidR="000F7377" w:rsidRDefault="000F7377">
      <w:r xmlns:w="http://schemas.openxmlformats.org/wordprocessingml/2006/main">
        <w:t xml:space="preserve">1. Koloslastele 3:20 – Lapsed, kuuletuge oma vanematele kõiges, sest see meeldib Issandale.</w:t>
      </w:r>
    </w:p>
    <w:p w14:paraId="62C61A89" w14:textId="77777777" w:rsidR="000F7377" w:rsidRDefault="000F7377"/>
    <w:p w14:paraId="64F4D841" w14:textId="77777777" w:rsidR="000F7377" w:rsidRDefault="000F7377">
      <w:r xmlns:w="http://schemas.openxmlformats.org/wordprocessingml/2006/main">
        <w:t xml:space="preserve">2. Luuka 6:46 – Miks sa kutsud mind "Issand, Issand" ega tee seda, mida ma ütlen?</w:t>
      </w:r>
    </w:p>
    <w:p w14:paraId="20191154" w14:textId="77777777" w:rsidR="000F7377" w:rsidRDefault="000F7377"/>
    <w:p w14:paraId="7CBA8393" w14:textId="77777777" w:rsidR="000F7377" w:rsidRDefault="000F7377">
      <w:r xmlns:w="http://schemas.openxmlformats.org/wordprocessingml/2006/main">
        <w:t xml:space="preserve">2. Korintlastele 7:16 Seepärast ma rõõmustan, et ma usaldan teid kõiges.</w:t>
      </w:r>
    </w:p>
    <w:p w14:paraId="1A56AA39" w14:textId="77777777" w:rsidR="000F7377" w:rsidRDefault="000F7377"/>
    <w:p w14:paraId="09CCFE17" w14:textId="77777777" w:rsidR="000F7377" w:rsidRDefault="000F7377">
      <w:r xmlns:w="http://schemas.openxmlformats.org/wordprocessingml/2006/main">
        <w:t xml:space="preserve">Paulus väljendab oma rõõmu korintlaste ustavuse üle, mis annab talle nende vastu kindlustunde kõigis küsimustes.</w:t>
      </w:r>
    </w:p>
    <w:p w14:paraId="183C605F" w14:textId="77777777" w:rsidR="000F7377" w:rsidRDefault="000F7377"/>
    <w:p w14:paraId="5F49CFD6" w14:textId="77777777" w:rsidR="000F7377" w:rsidRDefault="000F7377">
      <w:r xmlns:w="http://schemas.openxmlformats.org/wordprocessingml/2006/main">
        <w:t xml:space="preserve">1. Rõõm Issandas: kasvav ustav jüngriks olemine</w:t>
      </w:r>
    </w:p>
    <w:p w14:paraId="2DB72ED8" w14:textId="77777777" w:rsidR="000F7377" w:rsidRDefault="000F7377"/>
    <w:p w14:paraId="678CCFBC" w14:textId="77777777" w:rsidR="000F7377" w:rsidRDefault="000F7377">
      <w:r xmlns:w="http://schemas.openxmlformats.org/wordprocessingml/2006/main">
        <w:t xml:space="preserve">2. Usalduse jõud: suhete tugevdamine</w:t>
      </w:r>
    </w:p>
    <w:p w14:paraId="200A5323" w14:textId="77777777" w:rsidR="000F7377" w:rsidRDefault="000F7377"/>
    <w:p w14:paraId="47243883" w14:textId="77777777" w:rsidR="000F7377" w:rsidRDefault="000F7377">
      <w:r xmlns:w="http://schemas.openxmlformats.org/wordprocessingml/2006/main">
        <w:t xml:space="preserve">1. Efeslastele 4:2-3 – Kogu alandlikkuse ja tasaduse, kannatlikkusega, üksteist armastusega taludes, innukalt säilitada Vaimu ühtsust rahusideme kaudu.</w:t>
      </w:r>
    </w:p>
    <w:p w14:paraId="5398C86A" w14:textId="77777777" w:rsidR="000F7377" w:rsidRDefault="000F7377"/>
    <w:p w14:paraId="274D67A5" w14:textId="77777777" w:rsidR="000F7377" w:rsidRDefault="000F7377">
      <w:r xmlns:w="http://schemas.openxmlformats.org/wordprocessingml/2006/main">
        <w:t xml:space="preserve">2. Filiplastele 2:3-4 – Ärge tehke midagi omakasupüüdlikkuse või edevusega, vaid pidage alandlikkuses teisi tähtsamaks kui iseennast. Las igaüks teist ei vaata ainult enda, vaid ka teiste huve.</w:t>
      </w:r>
    </w:p>
    <w:p w14:paraId="5F8DF650" w14:textId="77777777" w:rsidR="000F7377" w:rsidRDefault="000F7377"/>
    <w:p w14:paraId="4C4A7780" w14:textId="77777777" w:rsidR="000F7377" w:rsidRDefault="000F7377">
      <w:r xmlns:w="http://schemas.openxmlformats.org/wordprocessingml/2006/main">
        <w:t xml:space="preserve">2Kr 8 on Pauluse teise kirja korintlastele kaheksas peatükk. Selles peatükis käsitleb Paulus Makedoonia kirikute eeskujul helde ja ohvrimeelselt teiste hüvanguks andmise teemat.</w:t>
      </w:r>
    </w:p>
    <w:p w14:paraId="5FD7510D" w14:textId="77777777" w:rsidR="000F7377" w:rsidRDefault="000F7377"/>
    <w:p w14:paraId="624D3A9C" w14:textId="77777777" w:rsidR="000F7377" w:rsidRDefault="000F7377">
      <w:r xmlns:w="http://schemas.openxmlformats.org/wordprocessingml/2006/main">
        <w:t xml:space="preserve">1. lõik: Paulus alustab sellega, et tunnustab Makedoonia kirikuid nende suuremeelsuse eest. Ta rõhutab, kuidas vaatamata nende endi vaesusele ja viletsusele oli neil külluslikult rõõmu ja sügav soov anda oma panus teiste vajaduste rahuldamiseks (2. Korintlastele 8:1–4). Paulus selgitab, et nende annetamine oli vabatahtlik ja tuli siirast südamest, ületades tema ootusi. Ta rõhutab, et nad andsid end esmalt Jumalale ja seejärel temale oma pühendumuse väljenduseks.</w:t>
      </w:r>
    </w:p>
    <w:p w14:paraId="47CE592C" w14:textId="77777777" w:rsidR="000F7377" w:rsidRDefault="000F7377"/>
    <w:p w14:paraId="523FD968" w14:textId="77777777" w:rsidR="000F7377" w:rsidRDefault="000F7377">
      <w:r xmlns:w="http://schemas.openxmlformats.org/wordprocessingml/2006/main">
        <w:t xml:space="preserve">2. lõik: Seejärel julgustab Paulus Korintose usklikke ka selles armuteos silma paistma. Ta kasutab eeskujuks Jeesust Kristust, kes küll rikkana sai meie pärast vaeseks, et meie saaksime Tema vaesuse läbi rikkaks (2. Korintlastele 8:9). Ta kutsub neid üles viima lõpule seda, mida nad olid alustanud helde andmise sooviga. Paulus rõhutab, et asi ei ole nende koormamises, vaid võrdsuses – need, kellel on rohkem jagamist nendega, kellel on vähem –, et </w:t>
      </w:r>
      <w:r xmlns:w="http://schemas.openxmlformats.org/wordprocessingml/2006/main">
        <w:lastRenderedPageBreak xmlns:w="http://schemas.openxmlformats.org/wordprocessingml/2006/main"/>
      </w:r>
      <w:r xmlns:w="http://schemas.openxmlformats.org/wordprocessingml/2006/main">
        <w:t xml:space="preserve">usklike vahel valitseks õiglus.</w:t>
      </w:r>
    </w:p>
    <w:p w14:paraId="76843E40" w14:textId="77777777" w:rsidR="000F7377" w:rsidRDefault="000F7377"/>
    <w:p w14:paraId="4A55046D" w14:textId="77777777" w:rsidR="000F7377" w:rsidRDefault="000F7377">
      <w:r xmlns:w="http://schemas.openxmlformats.org/wordprocessingml/2006/main">
        <w:t xml:space="preserve">3. lõik: peatüki lõpus on praktilised juhised Jeruusalemma vajadusteks kogumise kohta. Paulus annab neile nõu, kuidas seda kogumist korraldada, et seda saaks teha tõhusalt ja ausalt (2. Korintlastele 8:16–24). Ta määrab seda ülesannet jälgima usaldusväärsed isikud, sealhulgas Tiituse ja veel kaks venda. Ta kinnitab neile, et neid inimesi austavad mõlemad kirikud ja nad tegelevad kõigi meelerahu huvides asjadega läbipaistvalt.</w:t>
      </w:r>
    </w:p>
    <w:p w14:paraId="3A97A815" w14:textId="77777777" w:rsidR="000F7377" w:rsidRDefault="000F7377"/>
    <w:p w14:paraId="67180957" w14:textId="77777777" w:rsidR="000F7377" w:rsidRDefault="000F7377">
      <w:r xmlns:w="http://schemas.openxmlformats.org/wordprocessingml/2006/main">
        <w:t xml:space="preserve">Kokkuvõttes keskendub Teise korintlastele kaheksas peatükk helde andmise teemale teiste hüvanguks. Paulus kiidab Makedoonia kirikuid nende ohverdava suuremeelsuse eest hoolimata nende endi vaesusest. Ta julgustab Korintose usklikke järgima nende eeskuju ja silma paista selles armuteos. Paulus rõhutab andmise vabatahtlikku ja siirast olemust, õhutades neid alustatut lõpule viima. Ta tõstab esile Jeesuse Kristuse ohvriandmise eeskuju ja rõhutab võrdsuse põhimõtet ressursside jagamisel usklike vahel. Peatükk lõpeb praktiliste juhistega Jeruusalemma vajaduste jaoks kogumise kohta, määrates usaldusväärsed isikud seda ülesannet jälgima. See peatükk rõhutab ohvriandmise, suuremeelsuse siiruse ja õiglase jaotamise tähtsust kõigi usklike heaolu nimel.</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Corinthians 8:1 Veelgi enam, vennad, me teeme teile meelega Jumala armu, mis on antud Makedoonia kogudustele.</w:t>
      </w:r>
    </w:p>
    <w:p w14:paraId="06A8B7E5" w14:textId="77777777" w:rsidR="000F7377" w:rsidRDefault="000F7377"/>
    <w:p w14:paraId="11A387C3" w14:textId="77777777" w:rsidR="000F7377" w:rsidRDefault="000F7377">
      <w:r xmlns:w="http://schemas.openxmlformats.org/wordprocessingml/2006/main">
        <w:t xml:space="preserve">Paulus räägib korintlastele Jumala armust, mis on antud Makedoonia kogudustele.</w:t>
      </w:r>
    </w:p>
    <w:p w14:paraId="499C06D3" w14:textId="77777777" w:rsidR="000F7377" w:rsidRDefault="000F7377"/>
    <w:p w14:paraId="01BEB555" w14:textId="77777777" w:rsidR="000F7377" w:rsidRDefault="000F7377">
      <w:r xmlns:w="http://schemas.openxmlformats.org/wordprocessingml/2006/main">
        <w:t xml:space="preserve">1. Jumala armu mõistmine ja hindamine</w:t>
      </w:r>
    </w:p>
    <w:p w14:paraId="0C3F27D8" w14:textId="77777777" w:rsidR="000F7377" w:rsidRDefault="000F7377"/>
    <w:p w14:paraId="6DE83228" w14:textId="77777777" w:rsidR="000F7377" w:rsidRDefault="000F7377">
      <w:r xmlns:w="http://schemas.openxmlformats.org/wordprocessingml/2006/main">
        <w:t xml:space="preserve">2. Jumala armu hüvede kogemine</w:t>
      </w:r>
    </w:p>
    <w:p w14:paraId="7FD90B33" w14:textId="77777777" w:rsidR="000F7377" w:rsidRDefault="000F7377"/>
    <w:p w14:paraId="448F9CFC" w14:textId="77777777" w:rsidR="000F7377" w:rsidRDefault="000F7377">
      <w:r xmlns:w="http://schemas.openxmlformats.org/wordprocessingml/2006/main">
        <w:t xml:space="preserve">1. Efeslastele 2:8-9 (Sest armust te olete päästetud usu läbi ja seda mitte teist enestest; see on Jumala and, mitte tegude kaudu, et keegi ei kiidelks)</w:t>
      </w:r>
    </w:p>
    <w:p w14:paraId="54865A52" w14:textId="77777777" w:rsidR="000F7377" w:rsidRDefault="000F7377"/>
    <w:p w14:paraId="4143CF69" w14:textId="77777777" w:rsidR="000F7377" w:rsidRDefault="000F7377">
      <w:r xmlns:w="http://schemas.openxmlformats.org/wordprocessingml/2006/main">
        <w:t xml:space="preserve">2. Roomlastele 5:17 (Sest kui ühe inimese üleastumise tõttu valitses surm ühe inimese läbi, siis palju enam valitsevad elus need, kes saavad külluses armu ja õiguse andi, ühe Jeesuse Kristuse läbi)</w:t>
      </w:r>
    </w:p>
    <w:p w14:paraId="6178BDE4" w14:textId="77777777" w:rsidR="000F7377" w:rsidRDefault="000F7377"/>
    <w:p w14:paraId="7019D05B" w14:textId="77777777" w:rsidR="000F7377" w:rsidRDefault="000F7377">
      <w:r xmlns:w="http://schemas.openxmlformats.org/wordprocessingml/2006/main">
        <w:t xml:space="preserve">2 Corinthians 8:2 2 Kui suures viletsuses kasvas nende rõõmu küllus ja sügav vaesus nende helduse rikkuseks.</w:t>
      </w:r>
    </w:p>
    <w:p w14:paraId="295B2EEB" w14:textId="77777777" w:rsidR="000F7377" w:rsidRDefault="000F7377"/>
    <w:p w14:paraId="2A23AA97" w14:textId="77777777" w:rsidR="000F7377" w:rsidRDefault="000F7377">
      <w:r xmlns:w="http://schemas.openxmlformats.org/wordprocessingml/2006/main">
        <w:t xml:space="preserve">Hoolimata suurtest kannatustest ja vaesusest olid korintlased andes helded.</w:t>
      </w:r>
    </w:p>
    <w:p w14:paraId="355425B1" w14:textId="77777777" w:rsidR="000F7377" w:rsidRDefault="000F7377"/>
    <w:p w14:paraId="7836D209" w14:textId="77777777" w:rsidR="000F7377" w:rsidRDefault="000F7377">
      <w:r xmlns:w="http://schemas.openxmlformats.org/wordprocessingml/2006/main">
        <w:t xml:space="preserve">1. Suuremeelsuse jõud raskustega silmitsi seistes</w:t>
      </w:r>
    </w:p>
    <w:p w14:paraId="6A24A232" w14:textId="77777777" w:rsidR="000F7377" w:rsidRDefault="000F7377"/>
    <w:p w14:paraId="1A6F4CFB" w14:textId="77777777" w:rsidR="000F7377" w:rsidRDefault="000F7377">
      <w:r xmlns:w="http://schemas.openxmlformats.org/wordprocessingml/2006/main">
        <w:t xml:space="preserve">2. Rõõm keset viletsust</w:t>
      </w:r>
    </w:p>
    <w:p w14:paraId="3AE8F37A" w14:textId="77777777" w:rsidR="000F7377" w:rsidRDefault="000F7377"/>
    <w:p w14:paraId="15D1754D" w14:textId="77777777" w:rsidR="000F7377" w:rsidRDefault="000F7377">
      <w:r xmlns:w="http://schemas.openxmlformats.org/wordprocessingml/2006/main">
        <w:t xml:space="preserve">1. Jaakobuse 1:2-4 – Pidage seda rõõmuks, mu vennad, kui kohtate mitmesuguseid katsumusi, sest te teate, et teie usu proovilepanek toob kaasa vankumatuse. Ja vankumatus avaldagu oma täielikku mõju, et saaksite olla täiuslik ja terviklik, kellel pole millestki puudust.</w:t>
      </w:r>
    </w:p>
    <w:p w14:paraId="1F8DC69E" w14:textId="77777777" w:rsidR="000F7377" w:rsidRDefault="000F7377"/>
    <w:p w14:paraId="1D09655B" w14:textId="77777777" w:rsidR="000F7377" w:rsidRDefault="000F7377">
      <w:r xmlns:w="http://schemas.openxmlformats.org/wordprocessingml/2006/main">
        <w:t xml:space="preserve">2. Matteuse 5:3-4 – Õndsad on vaimuvaesed, sest nende päralt on taevariik. Õndsad on need, kes leinavad, sest neile antakse tröösti.</w:t>
      </w:r>
    </w:p>
    <w:p w14:paraId="0C821241" w14:textId="77777777" w:rsidR="000F7377" w:rsidRDefault="000F7377"/>
    <w:p w14:paraId="7502F1F2" w14:textId="77777777" w:rsidR="000F7377" w:rsidRDefault="000F7377">
      <w:r xmlns:w="http://schemas.openxmlformats.org/wordprocessingml/2006/main">
        <w:t xml:space="preserve">2 Corinthians 8:3 3 Sest ma annan tunnistust nende väest, jah, ja üle oma võimu nad olid valmis ise;</w:t>
      </w:r>
    </w:p>
    <w:p w14:paraId="0D08C2CF" w14:textId="77777777" w:rsidR="000F7377" w:rsidRDefault="000F7377"/>
    <w:p w14:paraId="24263646" w14:textId="77777777" w:rsidR="000F7377" w:rsidRDefault="000F7377">
      <w:r xmlns:w="http://schemas.openxmlformats.org/wordprocessingml/2006/main">
        <w:t xml:space="preserve">Korintlased annetasid Jeruusalemma kogudusele heldelt, isegi üle oma võimete.</w:t>
      </w:r>
    </w:p>
    <w:p w14:paraId="68FCE24F" w14:textId="77777777" w:rsidR="000F7377" w:rsidRDefault="000F7377"/>
    <w:p w14:paraId="4882EA75" w14:textId="77777777" w:rsidR="000F7377" w:rsidRDefault="000F7377">
      <w:r xmlns:w="http://schemas.openxmlformats.org/wordprocessingml/2006/main">
        <w:t xml:space="preserve">1. Ohverdava andmise jõud</w:t>
      </w:r>
    </w:p>
    <w:p w14:paraId="61696AB6" w14:textId="77777777" w:rsidR="000F7377" w:rsidRDefault="000F7377"/>
    <w:p w14:paraId="242FAAA6" w14:textId="77777777" w:rsidR="000F7377" w:rsidRDefault="000F7377">
      <w:r xmlns:w="http://schemas.openxmlformats.org/wordprocessingml/2006/main">
        <w:t xml:space="preserve">2. Suuremeelsus tegevuses</w:t>
      </w:r>
    </w:p>
    <w:p w14:paraId="53B276AC" w14:textId="77777777" w:rsidR="000F7377" w:rsidRDefault="000F7377"/>
    <w:p w14:paraId="007F928F" w14:textId="77777777" w:rsidR="000F7377" w:rsidRDefault="000F7377">
      <w:r xmlns:w="http://schemas.openxmlformats.org/wordprocessingml/2006/main">
        <w:t xml:space="preserve">1. Roomlastele 12:1-2 – Tooge oma kehad elavate, püha ja Jumalale meelepäraste ohvritena – see on teie tõeline ja õige kummardamine.</w:t>
      </w:r>
    </w:p>
    <w:p w14:paraId="392624E8" w14:textId="77777777" w:rsidR="000F7377" w:rsidRDefault="000F7377"/>
    <w:p w14:paraId="0762B187" w14:textId="77777777" w:rsidR="000F7377" w:rsidRDefault="000F7377">
      <w:r xmlns:w="http://schemas.openxmlformats.org/wordprocessingml/2006/main">
        <w:t xml:space="preserve">2. Jaakobuse 2:15-17 – kui vend või õde on halvasti riides ja tal napib igapäevast toitu ja keegi teist ütleb neile: "Minge rahuga, saage end soojaks ja täis," andmata neile vajalikke asju. keha, mis kasu sellest on?</w:t>
      </w:r>
    </w:p>
    <w:p w14:paraId="70412D6E" w14:textId="77777777" w:rsidR="000F7377" w:rsidRDefault="000F7377"/>
    <w:p w14:paraId="0F78C74E" w14:textId="77777777" w:rsidR="000F7377" w:rsidRDefault="000F7377">
      <w:r xmlns:w="http://schemas.openxmlformats.org/wordprocessingml/2006/main">
        <w:t xml:space="preserve">2. Korintlastele 8:4 Palutades meid suure palvega, et me saaksime kingituse ja võtaksime enda peale osaduse pühade teenimises.</w:t>
      </w:r>
    </w:p>
    <w:p w14:paraId="2782B602" w14:textId="77777777" w:rsidR="000F7377" w:rsidRDefault="000F7377"/>
    <w:p w14:paraId="5C8D26D1" w14:textId="77777777" w:rsidR="000F7377" w:rsidRDefault="000F7377">
      <w:r xmlns:w="http://schemas.openxmlformats.org/wordprocessingml/2006/main">
        <w:t xml:space="preserve">Paulus palus korintlastel ühineda jõupingutustega anda rahalist abi Jeruusalemma vaesunud kogudusele.</w:t>
      </w:r>
    </w:p>
    <w:p w14:paraId="2E1713B1" w14:textId="77777777" w:rsidR="000F7377" w:rsidRDefault="000F7377"/>
    <w:p w14:paraId="465B3921" w14:textId="77777777" w:rsidR="000F7377" w:rsidRDefault="000F7377">
      <w:r xmlns:w="http://schemas.openxmlformats.org/wordprocessingml/2006/main">
        <w:t xml:space="preserve">1. Kaastunne tegudes: Pühade teenimise osadus</w:t>
      </w:r>
    </w:p>
    <w:p w14:paraId="34AB79EF" w14:textId="77777777" w:rsidR="000F7377" w:rsidRDefault="000F7377"/>
    <w:p w14:paraId="3171A296" w14:textId="77777777" w:rsidR="000F7377" w:rsidRDefault="000F7377">
      <w:r xmlns:w="http://schemas.openxmlformats.org/wordprocessingml/2006/main">
        <w:t xml:space="preserve">2. Omakasupüüdmatu teenimine: üleskutse aidata meie vendi ja õdesid</w:t>
      </w:r>
    </w:p>
    <w:p w14:paraId="6F772962" w14:textId="77777777" w:rsidR="000F7377" w:rsidRDefault="000F7377"/>
    <w:p w14:paraId="497B8D16" w14:textId="77777777" w:rsidR="000F7377" w:rsidRDefault="000F7377">
      <w:r xmlns:w="http://schemas.openxmlformats.org/wordprocessingml/2006/main">
        <w:t xml:space="preserve">1. 1. Johannese 3:17-18 – „Aga kui kellelgi on maailma vara ja ta näeb oma venda hädas olevat, kuid sulgeb siiski oma südame tema ees, kuidas jääb siis Jumala armastus temasse? Lapsed, ärgem armastagem sõnades ega rääkides, vaid tegude ja tõega.</w:t>
      </w:r>
    </w:p>
    <w:p w14:paraId="23E061D5" w14:textId="77777777" w:rsidR="000F7377" w:rsidRDefault="000F7377"/>
    <w:p w14:paraId="7215DDE0" w14:textId="77777777" w:rsidR="000F7377" w:rsidRDefault="000F7377">
      <w:r xmlns:w="http://schemas.openxmlformats.org/wordprocessingml/2006/main">
        <w:t xml:space="preserve">2. Galaatlastele 6:2 – "Kandke üksteise koormaid ja täitke Kristuse seadus."</w:t>
      </w:r>
    </w:p>
    <w:p w14:paraId="4BEDCEBD" w14:textId="77777777" w:rsidR="000F7377" w:rsidRDefault="000F7377"/>
    <w:p w14:paraId="7D2105F1" w14:textId="77777777" w:rsidR="000F7377" w:rsidRDefault="000F7377">
      <w:r xmlns:w="http://schemas.openxmlformats.org/wordprocessingml/2006/main">
        <w:t xml:space="preserve">2 Corinthians 8:5 5 Ja seda nad ei teinud, nagu me lootsime, vaid andsid end kõigepealt Issandale ja Jumala tahtel meile.</w:t>
      </w:r>
    </w:p>
    <w:p w14:paraId="76EDF438" w14:textId="77777777" w:rsidR="000F7377" w:rsidRDefault="000F7377"/>
    <w:p w14:paraId="21BF0A59" w14:textId="77777777" w:rsidR="000F7377" w:rsidRDefault="000F7377">
      <w:r xmlns:w="http://schemas.openxmlformats.org/wordprocessingml/2006/main">
        <w:t xml:space="preserve">Korintlased andsid end Issandale ja apostlitele vastavalt Jumala tahtmisele.</w:t>
      </w:r>
    </w:p>
    <w:p w14:paraId="38FCB181" w14:textId="77777777" w:rsidR="000F7377" w:rsidRDefault="000F7377"/>
    <w:p w14:paraId="51326C0B" w14:textId="77777777" w:rsidR="000F7377" w:rsidRDefault="000F7377">
      <w:r xmlns:w="http://schemas.openxmlformats.org/wordprocessingml/2006/main">
        <w:t xml:space="preserve">1. Eneseohverduse jõud – kuidas me saame õppida korintlaste eeskujust end Issandale ohverdada.</w:t>
      </w:r>
    </w:p>
    <w:p w14:paraId="1667B518" w14:textId="77777777" w:rsidR="000F7377" w:rsidRDefault="000F7377"/>
    <w:p w14:paraId="239B1E0E" w14:textId="77777777" w:rsidR="000F7377" w:rsidRDefault="000F7377">
      <w:r xmlns:w="http://schemas.openxmlformats.org/wordprocessingml/2006/main">
        <w:t xml:space="preserve">2. Kuulekuse prioriteet – Jumala tahte järgimise tähtsuse mõistmine.</w:t>
      </w:r>
    </w:p>
    <w:p w14:paraId="10DCCBBE" w14:textId="77777777" w:rsidR="000F7377" w:rsidRDefault="000F7377"/>
    <w:p w14:paraId="0180E489" w14:textId="77777777" w:rsidR="000F7377" w:rsidRDefault="000F7377">
      <w:r xmlns:w="http://schemas.openxmlformats.org/wordprocessingml/2006/main">
        <w:t xml:space="preserve">1. Matteuse 16:24-26 – Jeesuse õpetus jüngriks olemisest ja enesesalgamisest.</w:t>
      </w:r>
    </w:p>
    <w:p w14:paraId="48CC0B33" w14:textId="77777777" w:rsidR="000F7377" w:rsidRDefault="000F7377"/>
    <w:p w14:paraId="56D67C8B" w14:textId="77777777" w:rsidR="000F7377" w:rsidRDefault="000F7377">
      <w:r xmlns:w="http://schemas.openxmlformats.org/wordprocessingml/2006/main">
        <w:t xml:space="preserve">2. Filiplastele 2:3-8 – Pauluse õpetus alandlikkusest ja teiste enda ette seadmisest.</w:t>
      </w:r>
    </w:p>
    <w:p w14:paraId="7D74BDB4" w14:textId="77777777" w:rsidR="000F7377" w:rsidRDefault="000F7377"/>
    <w:p w14:paraId="029EA119" w14:textId="77777777" w:rsidR="000F7377" w:rsidRDefault="000F7377">
      <w:r xmlns:w="http://schemas.openxmlformats.org/wordprocessingml/2006/main">
        <w:t xml:space="preserve">2 Corinthians 8:6 6 Nii et me soovisime Tiitust, et nii nagu tema oli alustanud, nõnda ka tema viiks lõpule teie sees sama armu.</w:t>
      </w:r>
    </w:p>
    <w:p w14:paraId="1A96F58E" w14:textId="77777777" w:rsidR="000F7377" w:rsidRDefault="000F7377"/>
    <w:p w14:paraId="2C570847" w14:textId="77777777" w:rsidR="000F7377" w:rsidRDefault="000F7377">
      <w:r xmlns:w="http://schemas.openxmlformats.org/wordprocessingml/2006/main">
        <w:t xml:space="preserve">Paulus palus Tiitusel viia lõpule korintlastes alustatud armu.</w:t>
      </w:r>
    </w:p>
    <w:p w14:paraId="21E56569" w14:textId="77777777" w:rsidR="000F7377" w:rsidRDefault="000F7377"/>
    <w:p w14:paraId="787029E9" w14:textId="77777777" w:rsidR="000F7377" w:rsidRDefault="000F7377">
      <w:r xmlns:w="http://schemas.openxmlformats.org/wordprocessingml/2006/main">
        <w:t xml:space="preserve">1. Lõpetamise arm: Tiitselt õppimine</w:t>
      </w:r>
    </w:p>
    <w:p w14:paraId="0204B567" w14:textId="77777777" w:rsidR="000F7377" w:rsidRDefault="000F7377"/>
    <w:p w14:paraId="09AFD74F" w14:textId="77777777" w:rsidR="000F7377" w:rsidRDefault="000F7377">
      <w:r xmlns:w="http://schemas.openxmlformats.org/wordprocessingml/2006/main">
        <w:t xml:space="preserve">2. Alustatu lõpetamine: Pauluse ja Tiituse õppetund</w:t>
      </w:r>
    </w:p>
    <w:p w14:paraId="39E3AF98" w14:textId="77777777" w:rsidR="000F7377" w:rsidRDefault="000F7377"/>
    <w:p w14:paraId="6ED42609" w14:textId="77777777" w:rsidR="000F7377" w:rsidRDefault="000F7377">
      <w:r xmlns:w="http://schemas.openxmlformats.org/wordprocessingml/2006/main">
        <w:t xml:space="preserve">1. 2. Korintlastele 8:6</w:t>
      </w:r>
    </w:p>
    <w:p w14:paraId="5BC4114B" w14:textId="77777777" w:rsidR="000F7377" w:rsidRDefault="000F7377"/>
    <w:p w14:paraId="0BD844FD" w14:textId="77777777" w:rsidR="000F7377" w:rsidRDefault="000F7377">
      <w:r xmlns:w="http://schemas.openxmlformats.org/wordprocessingml/2006/main">
        <w:t xml:space="preserve">2. Filiplastele 1:6 – "olge selles kindlad, et see, kes teis alustas head tööd, viib selle lõpuni Kristuse Jeesuse päevani."</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8:7 7 Seepärast, nii nagu teil on külluses kõiges, usus ja sõnavõtus ja teadmises ja kõiges usinuses ja armastuses meie vastu, siis vaadake, et teil oleks ohtralt seda armu!</w:t>
      </w:r>
    </w:p>
    <w:p w14:paraId="544D8277" w14:textId="77777777" w:rsidR="000F7377" w:rsidRDefault="000F7377"/>
    <w:p w14:paraId="3C92EE17" w14:textId="77777777" w:rsidR="000F7377" w:rsidRDefault="000F7377">
      <w:r xmlns:w="http://schemas.openxmlformats.org/wordprocessingml/2006/main">
        <w:t xml:space="preserve">Kristlasi julgustatakse olema külluses usus, teadmistes, usinuses, armastuses ja armust.</w:t>
      </w:r>
    </w:p>
    <w:p w14:paraId="6BC4C08B" w14:textId="77777777" w:rsidR="000F7377" w:rsidRDefault="000F7377"/>
    <w:p w14:paraId="761B8CAE" w14:textId="77777777" w:rsidR="000F7377" w:rsidRDefault="000F7377">
      <w:r xmlns:w="http://schemas.openxmlformats.org/wordprocessingml/2006/main">
        <w:t xml:space="preserve">1. Külluslikult armust: kingitused, mida me saame Jumalalt</w:t>
      </w:r>
    </w:p>
    <w:p w14:paraId="19F0D68A" w14:textId="77777777" w:rsidR="000F7377" w:rsidRDefault="000F7377"/>
    <w:p w14:paraId="47633231" w14:textId="77777777" w:rsidR="000F7377" w:rsidRDefault="000F7377">
      <w:r xmlns:w="http://schemas.openxmlformats.org/wordprocessingml/2006/main">
        <w:t xml:space="preserve">2. Küllaltki usus: tee täisväärtusliku elu juurde</w:t>
      </w:r>
    </w:p>
    <w:p w14:paraId="43895545" w14:textId="77777777" w:rsidR="000F7377" w:rsidRDefault="000F7377"/>
    <w:p w14:paraId="06991F3F" w14:textId="77777777" w:rsidR="000F7377" w:rsidRDefault="000F7377">
      <w:r xmlns:w="http://schemas.openxmlformats.org/wordprocessingml/2006/main">
        <w:t xml:space="preserve">1. Heebrealastele 11:6 – Ja ilma usuta on võimatu olla Temale meelepärane, sest see, kes tuleb Jumala juurde, peab uskuma, et Ta on ja et Ta tasub neile, kes Teda usinalt otsivad.</w:t>
      </w:r>
    </w:p>
    <w:p w14:paraId="3B506BEF" w14:textId="77777777" w:rsidR="000F7377" w:rsidRDefault="000F7377"/>
    <w:p w14:paraId="17498492" w14:textId="77777777" w:rsidR="000F7377" w:rsidRDefault="000F7377">
      <w:r xmlns:w="http://schemas.openxmlformats.org/wordprocessingml/2006/main">
        <w:t xml:space="preserve">2. 1. Peetruse 4:8 – Ja üle kõige armastage üksteist tulihingeliselt, sest „armastus katab pattude hulga”.</w:t>
      </w:r>
    </w:p>
    <w:p w14:paraId="7A6F9938" w14:textId="77777777" w:rsidR="000F7377" w:rsidRDefault="000F7377"/>
    <w:p w14:paraId="265604CA" w14:textId="77777777" w:rsidR="000F7377" w:rsidRDefault="000F7377">
      <w:r xmlns:w="http://schemas.openxmlformats.org/wordprocessingml/2006/main">
        <w:t xml:space="preserve">2 Corinthians 8:8 8 Ma ei räägi käskude järgi, vaid teiste ettenägelikkuse tõttu ja selleks, et tõestada teie armastuse siirust.</w:t>
      </w:r>
    </w:p>
    <w:p w14:paraId="4D026E35" w14:textId="77777777" w:rsidR="000F7377" w:rsidRDefault="000F7377"/>
    <w:p w14:paraId="714AC343" w14:textId="77777777" w:rsidR="000F7377" w:rsidRDefault="000F7377">
      <w:r xmlns:w="http://schemas.openxmlformats.org/wordprocessingml/2006/main">
        <w:t xml:space="preserve">Teised on näidanud üles valmisolekut kogudusele heldelt annetada ja Paulus julgustab korintlasi tegema sama, et tõestada oma armastuse siirust.</w:t>
      </w:r>
    </w:p>
    <w:p w14:paraId="5C31E3A4" w14:textId="77777777" w:rsidR="000F7377" w:rsidRDefault="000F7377"/>
    <w:p w14:paraId="00F6DFA0" w14:textId="77777777" w:rsidR="000F7377" w:rsidRDefault="000F7377">
      <w:r xmlns:w="http://schemas.openxmlformats.org/wordprocessingml/2006/main">
        <w:t xml:space="preserve">1. Oma armastuse tõestamine suuremeelsuse kaudu</w:t>
      </w:r>
    </w:p>
    <w:p w14:paraId="19EDB6D3" w14:textId="77777777" w:rsidR="000F7377" w:rsidRDefault="000F7377"/>
    <w:p w14:paraId="4F8B6AE2" w14:textId="77777777" w:rsidR="000F7377" w:rsidRDefault="000F7377">
      <w:r xmlns:w="http://schemas.openxmlformats.org/wordprocessingml/2006/main">
        <w:t xml:space="preserve">2. Andmise jõud</w:t>
      </w:r>
    </w:p>
    <w:p w14:paraId="32904837" w14:textId="77777777" w:rsidR="000F7377" w:rsidRDefault="000F7377"/>
    <w:p w14:paraId="642F3B8C" w14:textId="77777777" w:rsidR="000F7377" w:rsidRDefault="000F7377">
      <w:r xmlns:w="http://schemas.openxmlformats.org/wordprocessingml/2006/main">
        <w:t xml:space="preserve">1. Matteuse 6:21 – "Sest kus on su aare, seal on ka su süda."</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Luuka 6:38 – „Andke, siis antakse teile. Hea mõõt, alla surutud, kokku raputatud, üle jooksnud, pannakse sülle. Sest teie kasutatava mõõduga mõõdetakse seda teile tagasi.</w:t>
      </w:r>
    </w:p>
    <w:p w14:paraId="6B0DAF25" w14:textId="77777777" w:rsidR="000F7377" w:rsidRDefault="000F7377"/>
    <w:p w14:paraId="07050A1C" w14:textId="77777777" w:rsidR="000F7377" w:rsidRDefault="000F7377">
      <w:r xmlns:w="http://schemas.openxmlformats.org/wordprocessingml/2006/main">
        <w:t xml:space="preserve">2 Corinthians 8:9 9 Sest te tunnete meie Issanda Jeesuse Kristuse armu, et kuigi ta oli rikas, sai ta teie pärast vaeseks, et te saaksite tema vaesusest rikkaks.</w:t>
      </w:r>
    </w:p>
    <w:p w14:paraId="6761791C" w14:textId="77777777" w:rsidR="000F7377" w:rsidRDefault="000F7377"/>
    <w:p w14:paraId="21701611" w14:textId="77777777" w:rsidR="000F7377" w:rsidRDefault="000F7377">
      <w:r xmlns:w="http://schemas.openxmlformats.org/wordprocessingml/2006/main">
        <w:t xml:space="preserve">Jeesus Kristus loobus oma rikkusest ja staatusest, et saada vaeseks teiste pärast, et nad saaksid rikkaks.</w:t>
      </w:r>
    </w:p>
    <w:p w14:paraId="640B5D6B" w14:textId="77777777" w:rsidR="000F7377" w:rsidRDefault="000F7377"/>
    <w:p w14:paraId="230BCA82" w14:textId="77777777" w:rsidR="000F7377" w:rsidRDefault="000F7377">
      <w:r xmlns:w="http://schemas.openxmlformats.org/wordprocessingml/2006/main">
        <w:t xml:space="preserve">1. Eneseohverduse jõud: Jeesuse eeskujust õppimine</w:t>
      </w:r>
    </w:p>
    <w:p w14:paraId="1664A1A4" w14:textId="77777777" w:rsidR="000F7377" w:rsidRDefault="000F7377"/>
    <w:p w14:paraId="2D99BDD6" w14:textId="77777777" w:rsidR="000F7377" w:rsidRDefault="000F7377">
      <w:r xmlns:w="http://schemas.openxmlformats.org/wordprocessingml/2006/main">
        <w:t xml:space="preserve">2. Rikkaks saamine läbi vaesuse: kuidas Jeesus kõike muutis</w:t>
      </w:r>
    </w:p>
    <w:p w14:paraId="7E14897D" w14:textId="77777777" w:rsidR="000F7377" w:rsidRDefault="000F7377"/>
    <w:p w14:paraId="74EB7CF0" w14:textId="77777777" w:rsidR="000F7377" w:rsidRDefault="000F7377">
      <w:r xmlns:w="http://schemas.openxmlformats.org/wordprocessingml/2006/main">
        <w:t xml:space="preserve">1. Filiplastele 2:5-8 – Olge omavaheline mõistus, mis on teie Kristuses Jeesuses, kes, kuigi ta oli Jumala kuju, ei pidanud Jumalaga võrdsust haaratavaks asjaks, vaid tühjendas end võttes sulase kuju, sündides inimeste sarnaseks. Ja olles leitud inimese kujul, alandas ta end, saades sõnakuulelikuks kuni surmani, isegi ristisurmani.</w:t>
      </w:r>
    </w:p>
    <w:p w14:paraId="0924FF33" w14:textId="77777777" w:rsidR="000F7377" w:rsidRDefault="000F7377"/>
    <w:p w14:paraId="6B5EEC51" w14:textId="77777777" w:rsidR="000F7377" w:rsidRDefault="000F7377">
      <w:r xmlns:w="http://schemas.openxmlformats.org/wordprocessingml/2006/main">
        <w:t xml:space="preserve">2. Matteuse 19:24 – Taas ma ütlen teile, et kaamelil on kergem minna läbi nõelasilma kui rikkal pääseda Jumala riiki.</w:t>
      </w:r>
    </w:p>
    <w:p w14:paraId="339CC062" w14:textId="77777777" w:rsidR="000F7377" w:rsidRDefault="000F7377"/>
    <w:p w14:paraId="1F8D4B3E" w14:textId="77777777" w:rsidR="000F7377" w:rsidRDefault="000F7377">
      <w:r xmlns:w="http://schemas.openxmlformats.org/wordprocessingml/2006/main">
        <w:t xml:space="preserve">2. Korintlastele 8:10 Ja siin annan ma oma nõu, sest see on kasulik teile, kes te olete varem alustanud, mitte ainult teha, vaid ka aasta tagasi edasi minna.</w:t>
      </w:r>
    </w:p>
    <w:p w14:paraId="0A8C429F" w14:textId="77777777" w:rsidR="000F7377" w:rsidRDefault="000F7377"/>
    <w:p w14:paraId="41E490F9" w14:textId="77777777" w:rsidR="000F7377" w:rsidRDefault="000F7377">
      <w:r xmlns:w="http://schemas.openxmlformats.org/wordprocessingml/2006/main">
        <w:t xml:space="preserve">Paulus soovitab korintlastel jätkata heldekäelist annetamist, kuna nad alustasid juba aasta varem.</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"Helde andmise jõud"</w:t>
      </w:r>
    </w:p>
    <w:p w14:paraId="3A7C3473" w14:textId="77777777" w:rsidR="000F7377" w:rsidRDefault="000F7377"/>
    <w:p w14:paraId="49F4E7DC" w14:textId="77777777" w:rsidR="000F7377" w:rsidRDefault="000F7377">
      <w:r xmlns:w="http://schemas.openxmlformats.org/wordprocessingml/2006/main">
        <w:t xml:space="preserve">2. "Edasi olemise tasu"</w:t>
      </w:r>
    </w:p>
    <w:p w14:paraId="536FB2B8" w14:textId="77777777" w:rsidR="000F7377" w:rsidRDefault="000F7377"/>
    <w:p w14:paraId="7F2827D6" w14:textId="77777777" w:rsidR="000F7377" w:rsidRDefault="000F7377">
      <w:r xmlns:w="http://schemas.openxmlformats.org/wordprocessingml/2006/main">
        <w:t xml:space="preserve">1. 5. Moosese 15:10 – „Sa anna talle tasuta ja su süda ei ole kurb, kui sa talle annad, sest sellepärast õnnistab Issand, su Jumal, sind kõigis su töödes ja kõiges, mida sa ette võtad. '”</w:t>
      </w:r>
    </w:p>
    <w:p w14:paraId="428D4BA1" w14:textId="77777777" w:rsidR="000F7377" w:rsidRDefault="000F7377"/>
    <w:p w14:paraId="419B4850" w14:textId="77777777" w:rsidR="000F7377" w:rsidRDefault="000F7377">
      <w:r xmlns:w="http://schemas.openxmlformats.org/wordprocessingml/2006/main">
        <w:t xml:space="preserve">2. Õpetussõnad 11:24-25 – "Üks annab tasuta, ometi saab rikkamaks, teine jätab andmata, mida ta peaks andma, ja tal on ainult puudus. Igaüks, kes õnnistab, saab rikkaks, ja kes kastab, seda joodetakse."</w:t>
      </w:r>
    </w:p>
    <w:p w14:paraId="7D320352" w14:textId="77777777" w:rsidR="000F7377" w:rsidRDefault="000F7377"/>
    <w:p w14:paraId="02B64DF7" w14:textId="77777777" w:rsidR="000F7377" w:rsidRDefault="000F7377">
      <w:r xmlns:w="http://schemas.openxmlformats.org/wordprocessingml/2006/main">
        <w:t xml:space="preserve">2. Korintlastele 8:11 Nüüd tehke seda! et nagu oli valmisolek tahtmiseks, nõnda saaks ka tulemuslikkus sellest, mis teil on.</w:t>
      </w:r>
    </w:p>
    <w:p w14:paraId="26D9A2DF" w14:textId="77777777" w:rsidR="000F7377" w:rsidRDefault="000F7377"/>
    <w:p w14:paraId="064A09F4" w14:textId="77777777" w:rsidR="000F7377" w:rsidRDefault="000F7377">
      <w:r xmlns:w="http://schemas.openxmlformats.org/wordprocessingml/2006/main">
        <w:t xml:space="preserve">Paulus kutsub korintlasi üles näitama seda tehes oma soovi anda vaestele.</w:t>
      </w:r>
    </w:p>
    <w:p w14:paraId="616C7DF3" w14:textId="77777777" w:rsidR="000F7377" w:rsidRDefault="000F7377"/>
    <w:p w14:paraId="1A28C8D8" w14:textId="77777777" w:rsidR="000F7377" w:rsidRDefault="000F7377">
      <w:r xmlns:w="http://schemas.openxmlformats.org/wordprocessingml/2006/main">
        <w:t xml:space="preserve">1. Olge sõna tegija, mitte ainult kuulja</w:t>
      </w:r>
    </w:p>
    <w:p w14:paraId="29ADB9B9" w14:textId="77777777" w:rsidR="000F7377" w:rsidRDefault="000F7377"/>
    <w:p w14:paraId="08BAAAFA" w14:textId="77777777" w:rsidR="000F7377" w:rsidRDefault="000F7377">
      <w:r xmlns:w="http://schemas.openxmlformats.org/wordprocessingml/2006/main">
        <w:t xml:space="preserve">2. Näidake oma usku tegude kaudu</w:t>
      </w:r>
    </w:p>
    <w:p w14:paraId="7C3DF835" w14:textId="77777777" w:rsidR="000F7377" w:rsidRDefault="000F7377"/>
    <w:p w14:paraId="7067FCB7" w14:textId="77777777" w:rsidR="000F7377" w:rsidRDefault="000F7377">
      <w:r xmlns:w="http://schemas.openxmlformats.org/wordprocessingml/2006/main">
        <w:t xml:space="preserve">1. Jaakobuse 1:22-25 – aga olge sõna tegijad, mitte ainult kuulajad, pettes iseennast. Sest kui keegi on sõna kuulaja ja mitte tegija, siis ta on nagu mees, kes vaatab peeglist tähelepanelikult oma loomulikku palet. Sest ta vaatab endale otsa ja läheb minema ning unustab korraga, milline ta oli. Kuid see, kes vaatab täiuslikku seadust, vabaduse seadust, ja püsib, olles mitte kuulaja, kes unustab, vaid tegija, kes tegutseb, saab oma tegudes õnnistatud.</w:t>
      </w:r>
    </w:p>
    <w:p w14:paraId="6056F53C" w14:textId="77777777" w:rsidR="000F7377" w:rsidRDefault="000F7377"/>
    <w:p w14:paraId="030AE946" w14:textId="77777777" w:rsidR="000F7377" w:rsidRDefault="000F7377">
      <w:r xmlns:w="http://schemas.openxmlformats.org/wordprocessingml/2006/main">
        <w:t xml:space="preserve">2. Matteuse 5:16 – Samamoodi paistku teie valgus teiste ees, et nad näeksid teie häid tegusid ja annaksid au teie Isale, kes on taevas.</w:t>
      </w:r>
    </w:p>
    <w:p w14:paraId="54A3DA2D" w14:textId="77777777" w:rsidR="000F7377" w:rsidRDefault="000F7377"/>
    <w:p w14:paraId="2CF5CF96" w14:textId="77777777" w:rsidR="000F7377" w:rsidRDefault="000F7377">
      <w:r xmlns:w="http://schemas.openxmlformats.org/wordprocessingml/2006/main">
        <w:t xml:space="preserve">2 Corinthians 8:12 12 Sest kui esmalt on tahtmist, siis on see vastuvõetav selle järgi, mis inimesel on, mitte selle järgi, mida tal ei ole.</w:t>
      </w:r>
    </w:p>
    <w:p w14:paraId="6D2972CC" w14:textId="77777777" w:rsidR="000F7377" w:rsidRDefault="000F7377"/>
    <w:p w14:paraId="6A25FCFC" w14:textId="77777777" w:rsidR="000F7377" w:rsidRDefault="000F7377">
      <w:r xmlns:w="http://schemas.openxmlformats.org/wordprocessingml/2006/main">
        <w:t xml:space="preserve">Paulus julgustab korintlasi andma heldelt, vastavalt oma võimetele ja mitte sellele, millest neil puudu jääb.</w:t>
      </w:r>
    </w:p>
    <w:p w14:paraId="4E673992" w14:textId="77777777" w:rsidR="000F7377" w:rsidRDefault="000F7377"/>
    <w:p w14:paraId="691870B3" w14:textId="77777777" w:rsidR="000F7377" w:rsidRDefault="000F7377">
      <w:r xmlns:w="http://schemas.openxmlformats.org/wordprocessingml/2006/main">
        <w:t xml:space="preserve">1. "Meie õnnistuste arvestamine: andmine heldelt, rõõmsalt ja valmis südamega"</w:t>
      </w:r>
    </w:p>
    <w:p w14:paraId="69A87AFC" w14:textId="77777777" w:rsidR="000F7377" w:rsidRDefault="000F7377"/>
    <w:p w14:paraId="7F830E54" w14:textId="77777777" w:rsidR="000F7377" w:rsidRDefault="000F7377">
      <w:r xmlns:w="http://schemas.openxmlformats.org/wordprocessingml/2006/main">
        <w:t xml:space="preserve">2. "Heldemeelsuse jõud: kuidas meie annetused peegeldavad meie usku"</w:t>
      </w:r>
    </w:p>
    <w:p w14:paraId="61C9A539" w14:textId="77777777" w:rsidR="000F7377" w:rsidRDefault="000F7377"/>
    <w:p w14:paraId="0FD46D87" w14:textId="77777777" w:rsidR="000F7377" w:rsidRDefault="000F7377">
      <w:r xmlns:w="http://schemas.openxmlformats.org/wordprocessingml/2006/main">
        <w:t xml:space="preserve">1. Matteuse 10:8 "... tasuta olete saanud, tasuta andke."</w:t>
      </w:r>
    </w:p>
    <w:p w14:paraId="637A8425" w14:textId="77777777" w:rsidR="000F7377" w:rsidRDefault="000F7377"/>
    <w:p w14:paraId="6E2C70CE" w14:textId="77777777" w:rsidR="000F7377" w:rsidRDefault="000F7377">
      <w:r xmlns:w="http://schemas.openxmlformats.org/wordprocessingml/2006/main">
        <w:t xml:space="preserve">2. 5. Moosese 15:10 "... ava oma käsi talle laialt ja laenata talle küllaldaselt tema vajadusteks, mida ta tahab."</w:t>
      </w:r>
    </w:p>
    <w:p w14:paraId="39F08838" w14:textId="77777777" w:rsidR="000F7377" w:rsidRDefault="000F7377"/>
    <w:p w14:paraId="5BA6B012" w14:textId="77777777" w:rsidR="000F7377" w:rsidRDefault="000F7377">
      <w:r xmlns:w="http://schemas.openxmlformats.org/wordprocessingml/2006/main">
        <w:t xml:space="preserve">2. Korintlastele 8:13 Sest ma ei taha öelda, et teisi inimesi kergendatakse ja teid koormatakse.</w:t>
      </w:r>
    </w:p>
    <w:p w14:paraId="24BD99AD" w14:textId="77777777" w:rsidR="000F7377" w:rsidRDefault="000F7377"/>
    <w:p w14:paraId="18BD5459" w14:textId="77777777" w:rsidR="000F7377" w:rsidRDefault="000F7377">
      <w:r xmlns:w="http://schemas.openxmlformats.org/wordprocessingml/2006/main">
        <w:t xml:space="preserve">Paulus julgustab korintlasi aitama teisi abivajavaid kogudusi, soovitades neid selle ülesandega mitte koormata.</w:t>
      </w:r>
    </w:p>
    <w:p w14:paraId="32598D49" w14:textId="77777777" w:rsidR="000F7377" w:rsidRDefault="000F7377"/>
    <w:p w14:paraId="308DF0C7" w14:textId="77777777" w:rsidR="000F7377" w:rsidRDefault="000F7377">
      <w:r xmlns:w="http://schemas.openxmlformats.org/wordprocessingml/2006/main">
        <w:t xml:space="preserve">1. Jumal kutsub meid teisi aitama, isegi kui see võib olla ebamugav.</w:t>
      </w:r>
    </w:p>
    <w:p w14:paraId="505AD22A" w14:textId="77777777" w:rsidR="000F7377" w:rsidRDefault="000F7377"/>
    <w:p w14:paraId="473D8739" w14:textId="77777777" w:rsidR="000F7377" w:rsidRDefault="000F7377">
      <w:r xmlns:w="http://schemas.openxmlformats.org/wordprocessingml/2006/main">
        <w:t xml:space="preserve">2. Peaksime olema valmis teenima teisi abivajajaid, isegi kui see nõuab ohverdamist.</w:t>
      </w:r>
    </w:p>
    <w:p w14:paraId="1E797A1D" w14:textId="77777777" w:rsidR="000F7377" w:rsidRDefault="000F7377"/>
    <w:p w14:paraId="354E6D4C" w14:textId="77777777" w:rsidR="000F7377" w:rsidRDefault="000F7377">
      <w:r xmlns:w="http://schemas.openxmlformats.org/wordprocessingml/2006/main">
        <w:t xml:space="preserve">1. Galaatlastele 6:9-10 "Ja ärgem väsigem head tegemast, sest omal ajal me lõikame, kui me alla ei anna. Tehkem siis, kui meil on võimalus, kõigile head ja eriti neile </w:t>
      </w:r>
      <w:r xmlns:w="http://schemas.openxmlformats.org/wordprocessingml/2006/main">
        <w:lastRenderedPageBreak xmlns:w="http://schemas.openxmlformats.org/wordprocessingml/2006/main"/>
      </w:r>
      <w:r xmlns:w="http://schemas.openxmlformats.org/wordprocessingml/2006/main">
        <w:t xml:space="preserve">, kes kuuluvad usuperekonda."</w:t>
      </w:r>
    </w:p>
    <w:p w14:paraId="1CC3D062" w14:textId="77777777" w:rsidR="000F7377" w:rsidRDefault="000F7377"/>
    <w:p w14:paraId="1F1DF5ED" w14:textId="77777777" w:rsidR="000F7377" w:rsidRDefault="000F7377">
      <w:r xmlns:w="http://schemas.openxmlformats.org/wordprocessingml/2006/main">
        <w:t xml:space="preserve">2. Matteuse 25:35-36 "Sest mul oli nälg ja te andsite mulle süüa, mul oli janu ja te andsite mulle juua, ma olin võõras ja te võtsite mind vastu."</w:t>
      </w:r>
    </w:p>
    <w:p w14:paraId="5B705306" w14:textId="77777777" w:rsidR="000F7377" w:rsidRDefault="000F7377"/>
    <w:p w14:paraId="7F2DE36B" w14:textId="77777777" w:rsidR="000F7377" w:rsidRDefault="000F7377">
      <w:r xmlns:w="http://schemas.openxmlformats.org/wordprocessingml/2006/main">
        <w:t xml:space="preserve">2 Corinthians 8:14 14 Aga võrdsuse kaudu, et teie küllus oleks praegu nende puuduse varuks, et ka nende küllus oleks teie puuduseks, et oleks võrdsus.</w:t>
      </w:r>
    </w:p>
    <w:p w14:paraId="1E7A82B3" w14:textId="77777777" w:rsidR="000F7377" w:rsidRDefault="000F7377"/>
    <w:p w14:paraId="5CF4C632" w14:textId="77777777" w:rsidR="000F7377" w:rsidRDefault="000F7377">
      <w:r xmlns:w="http://schemas.openxmlformats.org/wordprocessingml/2006/main">
        <w:t xml:space="preserve">Mõne arvukust saab kasutada abivajajate abistamiseks, luues nende kahe vahel võrdse tasakaalu.</w:t>
      </w:r>
    </w:p>
    <w:p w14:paraId="35645CB5" w14:textId="77777777" w:rsidR="000F7377" w:rsidRDefault="000F7377"/>
    <w:p w14:paraId="66455ED9" w14:textId="77777777" w:rsidR="000F7377" w:rsidRDefault="000F7377">
      <w:r xmlns:w="http://schemas.openxmlformats.org/wordprocessingml/2006/main">
        <w:t xml:space="preserve">1. "Võrdsuse küllus: jagamine abivajajatega"</w:t>
      </w:r>
    </w:p>
    <w:p w14:paraId="0E549589" w14:textId="77777777" w:rsidR="000F7377" w:rsidRDefault="000F7377"/>
    <w:p w14:paraId="5DF94F0E" w14:textId="77777777" w:rsidR="000F7377" w:rsidRDefault="000F7377">
      <w:r xmlns:w="http://schemas.openxmlformats.org/wordprocessingml/2006/main">
        <w:t xml:space="preserve">2. "Oma külluse maksimumi kasutamine: teistele õnnistuseks"</w:t>
      </w:r>
    </w:p>
    <w:p w14:paraId="405AC552" w14:textId="77777777" w:rsidR="000F7377" w:rsidRDefault="000F7377"/>
    <w:p w14:paraId="7550B094" w14:textId="77777777" w:rsidR="000F7377" w:rsidRDefault="000F7377">
      <w:r xmlns:w="http://schemas.openxmlformats.org/wordprocessingml/2006/main">
        <w:t xml:space="preserve">1. Jaakobuse 2:15-17 "Kui vend või õde on alasti ja tal puudub igapäevane toit, ja keegi teie seast ütleb neile: "Minge rahuga, olge soojad ja täitunud, kuid te ei anna neile seda, mis on ihule vajalik; mis sellest kasu on? Ka usk, kui tal pole tegusid, on surnud, olles üksi."</w:t>
      </w:r>
    </w:p>
    <w:p w14:paraId="33931D25" w14:textId="77777777" w:rsidR="000F7377" w:rsidRDefault="000F7377"/>
    <w:p w14:paraId="2DD1E631" w14:textId="77777777" w:rsidR="000F7377" w:rsidRDefault="000F7377">
      <w:r xmlns:w="http://schemas.openxmlformats.org/wordprocessingml/2006/main">
        <w:t xml:space="preserve">2. Matteuse 25:35-40 "Sest ma olin näljane ja te andsite mulle süüa; mul oli janu ja te andsite mulle juua; ma olin võõras ja te võtsite mu sisse: alasti ja te riietasite mu. oli haige ja te külastasite mind: ma olin vangis ja te tulite minu juurde... Mida te olete teinud ühele nendest mu kõige väiksematest vendadest, olete seda teinud mulle."</w:t>
      </w:r>
    </w:p>
    <w:p w14:paraId="68789FCB" w14:textId="77777777" w:rsidR="000F7377" w:rsidRDefault="000F7377"/>
    <w:p w14:paraId="76971F36" w14:textId="77777777" w:rsidR="000F7377" w:rsidRDefault="000F7377">
      <w:r xmlns:w="http://schemas.openxmlformats.org/wordprocessingml/2006/main">
        <w:t xml:space="preserve">2 Corinthians 8:15 15 Nagu on kirjutatud: Kes oli palju kogunud, sellel ei olnud midagi üle; ja sellel, kes oli vähe kogunud, puudust ei olnud.</w:t>
      </w:r>
    </w:p>
    <w:p w14:paraId="1E954D1C" w14:textId="77777777" w:rsidR="000F7377" w:rsidRDefault="000F7377"/>
    <w:p w14:paraId="60BBF3A0" w14:textId="77777777" w:rsidR="000F7377" w:rsidRDefault="000F7377">
      <w:r xmlns:w="http://schemas.openxmlformats.org/wordprocessingml/2006/main">
        <w:t xml:space="preserve">Apostel Paulus julgustab kristlasi heldelt annetama, tsiteerides tsitaati Vanast Testamendist, </w:t>
      </w:r>
      <w:r xmlns:w="http://schemas.openxmlformats.org/wordprocessingml/2006/main">
        <w:lastRenderedPageBreak xmlns:w="http://schemas.openxmlformats.org/wordprocessingml/2006/main"/>
      </w:r>
      <w:r xmlns:w="http://schemas.openxmlformats.org/wordprocessingml/2006/main">
        <w:t xml:space="preserve">mis näitab, et Jumal on helde ja soovib, et ka meie oleksime helded.</w:t>
      </w:r>
    </w:p>
    <w:p w14:paraId="257E33C4" w14:textId="77777777" w:rsidR="000F7377" w:rsidRDefault="000F7377"/>
    <w:p w14:paraId="7594BC98" w14:textId="77777777" w:rsidR="000F7377" w:rsidRDefault="000F7377">
      <w:r xmlns:w="http://schemas.openxmlformats.org/wordprocessingml/2006/main">
        <w:t xml:space="preserve">1. "Ole helde: Jumala eeskuju ja meie vastutus"</w:t>
      </w:r>
    </w:p>
    <w:p w14:paraId="6613FD9D" w14:textId="77777777" w:rsidR="000F7377" w:rsidRDefault="000F7377"/>
    <w:p w14:paraId="27F56D8B" w14:textId="77777777" w:rsidR="000F7377" w:rsidRDefault="000F7377">
      <w:r xmlns:w="http://schemas.openxmlformats.org/wordprocessingml/2006/main">
        <w:t xml:space="preserve">2. "Jagame seda, mis meil on: suuremeelsuse õnnistus"</w:t>
      </w:r>
    </w:p>
    <w:p w14:paraId="0D782A7E" w14:textId="77777777" w:rsidR="000F7377" w:rsidRDefault="000F7377"/>
    <w:p w14:paraId="5602D1B4" w14:textId="77777777" w:rsidR="000F7377" w:rsidRDefault="000F7377">
      <w:r xmlns:w="http://schemas.openxmlformats.org/wordprocessingml/2006/main">
        <w:t xml:space="preserve">1. Psalm 112:5 „Hea tuleb sellele, kes on helde ja laenab, kes ajab oma asju õiglaselt.”</w:t>
      </w:r>
    </w:p>
    <w:p w14:paraId="4533CD7E" w14:textId="77777777" w:rsidR="000F7377" w:rsidRDefault="000F7377"/>
    <w:p w14:paraId="6F5F3236" w14:textId="77777777" w:rsidR="000F7377" w:rsidRDefault="000F7377">
      <w:r xmlns:w="http://schemas.openxmlformats.org/wordprocessingml/2006/main">
        <w:t xml:space="preserve">2. Luuka 6:38 „Andke, siis antakse teile. Hea mõõt, mis on alla surutud, kokku raputatud ja üle jooksnud, valatakse sülle. Sest selle mõõduga, mida te kasutate, mõõdetakse teile.</w:t>
      </w:r>
    </w:p>
    <w:p w14:paraId="321640D9" w14:textId="77777777" w:rsidR="000F7377" w:rsidRDefault="000F7377"/>
    <w:p w14:paraId="1AC288CB" w14:textId="77777777" w:rsidR="000F7377" w:rsidRDefault="000F7377">
      <w:r xmlns:w="http://schemas.openxmlformats.org/wordprocessingml/2006/main">
        <w:t xml:space="preserve">2. Korintlastele 8:16 Aga tänu olgu Jumalale, kes pani Tiituse südamesse teie pärast samasuguse hoolivuse!</w:t>
      </w:r>
    </w:p>
    <w:p w14:paraId="3406A3EC" w14:textId="77777777" w:rsidR="000F7377" w:rsidRDefault="000F7377"/>
    <w:p w14:paraId="7DCB55D8" w14:textId="77777777" w:rsidR="000F7377" w:rsidRDefault="000F7377">
      <w:r xmlns:w="http://schemas.openxmlformats.org/wordprocessingml/2006/main">
        <w:t xml:space="preserve">Jumal pani Tiituse südamesse tõsiselt hoolt korintlaste eest.</w:t>
      </w:r>
    </w:p>
    <w:p w14:paraId="7CA939C0" w14:textId="77777777" w:rsidR="000F7377" w:rsidRDefault="000F7377"/>
    <w:p w14:paraId="03196561" w14:textId="77777777" w:rsidR="000F7377" w:rsidRDefault="000F7377">
      <w:r xmlns:w="http://schemas.openxmlformats.org/wordprocessingml/2006/main">
        <w:t xml:space="preserve">1. Jumala armastuse jõud: kuidas võib Jumala hoolitsus teiste eest mõjutada meie elu</w:t>
      </w:r>
    </w:p>
    <w:p w14:paraId="0052D9A3" w14:textId="77777777" w:rsidR="000F7377" w:rsidRDefault="000F7377"/>
    <w:p w14:paraId="0573F9D1" w14:textId="77777777" w:rsidR="000F7377" w:rsidRDefault="000F7377">
      <w:r xmlns:w="http://schemas.openxmlformats.org/wordprocessingml/2006/main">
        <w:t xml:space="preserve">2. Teenise süda: kuidas Jumal kutsub meid teiste eest hoolitsema</w:t>
      </w:r>
    </w:p>
    <w:p w14:paraId="4D4388DB" w14:textId="77777777" w:rsidR="000F7377" w:rsidRDefault="000F7377"/>
    <w:p w14:paraId="32E62385" w14:textId="77777777" w:rsidR="000F7377" w:rsidRDefault="000F7377">
      <w:r xmlns:w="http://schemas.openxmlformats.org/wordprocessingml/2006/main">
        <w:t xml:space="preserve">1. Roomlastele 5:5 - "Ja lootus ei tee häbisse, sest Jumala armastus on meie südamesse valatud Püha Vaimu kaudu, kes meile on antud."</w:t>
      </w:r>
    </w:p>
    <w:p w14:paraId="41ED61EF" w14:textId="77777777" w:rsidR="000F7377" w:rsidRDefault="000F7377"/>
    <w:p w14:paraId="4AD2E5A4" w14:textId="77777777" w:rsidR="000F7377" w:rsidRDefault="000F7377">
      <w:r xmlns:w="http://schemas.openxmlformats.org/wordprocessingml/2006/main">
        <w:t xml:space="preserve">2. Jaakobuse 1:17 – "Iga hea and ja iga täiuslik and on ülalt ja tuleb alla valguse Isalt, kelle juures ei ole muutlikkust ega muutumise varju."</w:t>
      </w:r>
    </w:p>
    <w:p w14:paraId="17C099ED" w14:textId="77777777" w:rsidR="000F7377" w:rsidRDefault="000F7377"/>
    <w:p w14:paraId="52DDC84D" w14:textId="77777777" w:rsidR="000F7377" w:rsidRDefault="000F7377">
      <w:r xmlns:w="http://schemas.openxmlformats.org/wordprocessingml/2006/main">
        <w:t xml:space="preserve">2 Corinthians 8:17 17 Sest ta võttis selle manitsuse vastu; kuid olles rohkem edasi, läks ta omal soovil teie juurde.</w:t>
      </w:r>
    </w:p>
    <w:p w14:paraId="215A1C73" w14:textId="77777777" w:rsidR="000F7377" w:rsidRDefault="000F7377"/>
    <w:p w14:paraId="19021F87" w14:textId="77777777" w:rsidR="000F7377" w:rsidRDefault="000F7377">
      <w:r xmlns:w="http://schemas.openxmlformats.org/wordprocessingml/2006/main">
        <w:t xml:space="preserve">Tiitus võttis vastu üleskutse minna Korintosesse omal soovil.</w:t>
      </w:r>
    </w:p>
    <w:p w14:paraId="018036EB" w14:textId="77777777" w:rsidR="000F7377" w:rsidRDefault="000F7377"/>
    <w:p w14:paraId="2EC783AE" w14:textId="77777777" w:rsidR="000F7377" w:rsidRDefault="000F7377">
      <w:r xmlns:w="http://schemas.openxmlformats.org/wordprocessingml/2006/main">
        <w:t xml:space="preserve">1. Enesemotivatsiooni jõud</w:t>
      </w:r>
    </w:p>
    <w:p w14:paraId="3713676E" w14:textId="77777777" w:rsidR="000F7377" w:rsidRDefault="000F7377"/>
    <w:p w14:paraId="7E73B54C" w14:textId="77777777" w:rsidR="000F7377" w:rsidRDefault="000F7377">
      <w:r xmlns:w="http://schemas.openxmlformats.org/wordprocessingml/2006/main">
        <w:t xml:space="preserve">2. Issanda töö initsiatiiv</w:t>
      </w:r>
    </w:p>
    <w:p w14:paraId="37FF0DF6" w14:textId="77777777" w:rsidR="000F7377" w:rsidRDefault="000F7377"/>
    <w:p w14:paraId="4EC758D4" w14:textId="77777777" w:rsidR="000F7377" w:rsidRDefault="000F7377">
      <w:r xmlns:w="http://schemas.openxmlformats.org/wordprocessingml/2006/main">
        <w:t xml:space="preserve">1. Roomlastele 12:11 – ei ole äris laisk; vaimus tulihingeline; teenides Issandat;</w:t>
      </w:r>
    </w:p>
    <w:p w14:paraId="50A79B46" w14:textId="77777777" w:rsidR="000F7377" w:rsidRDefault="000F7377"/>
    <w:p w14:paraId="48FCB99A" w14:textId="77777777" w:rsidR="000F7377" w:rsidRDefault="000F7377">
      <w:r xmlns:w="http://schemas.openxmlformats.org/wordprocessingml/2006/main">
        <w:t xml:space="preserve">2. Õpetussõnad 16:3 - Usaldage oma teod Issandale, ja teie mõtted saavad kinnitust.</w:t>
      </w:r>
    </w:p>
    <w:p w14:paraId="22691560" w14:textId="77777777" w:rsidR="000F7377" w:rsidRDefault="000F7377"/>
    <w:p w14:paraId="3465C1D7" w14:textId="77777777" w:rsidR="000F7377" w:rsidRDefault="000F7377">
      <w:r xmlns:w="http://schemas.openxmlformats.org/wordprocessingml/2006/main">
        <w:t xml:space="preserve">2 Corinthians 8:18 18 Ja me läkitasime koos temaga venna, keda kiidetakse evangeeliumis kõigis kogudustes;</w:t>
      </w:r>
    </w:p>
    <w:p w14:paraId="3ECA3743" w14:textId="77777777" w:rsidR="000F7377" w:rsidRDefault="000F7377"/>
    <w:p w14:paraId="6EB6DD3A" w14:textId="77777777" w:rsidR="000F7377" w:rsidRDefault="000F7377">
      <w:r xmlns:w="http://schemas.openxmlformats.org/wordprocessingml/2006/main">
        <w:t xml:space="preserve">Paulus saatis evangeeliumiga kogudustesse venna.</w:t>
      </w:r>
    </w:p>
    <w:p w14:paraId="7851FCBE" w14:textId="77777777" w:rsidR="000F7377" w:rsidRDefault="000F7377"/>
    <w:p w14:paraId="7C59FCD5" w14:textId="77777777" w:rsidR="000F7377" w:rsidRDefault="000F7377">
      <w:r xmlns:w="http://schemas.openxmlformats.org/wordprocessingml/2006/main">
        <w:t xml:space="preserve">1. "Kiituse jõud"</w:t>
      </w:r>
    </w:p>
    <w:p w14:paraId="2345624E" w14:textId="77777777" w:rsidR="000F7377" w:rsidRDefault="000F7377"/>
    <w:p w14:paraId="37D9059B" w14:textId="77777777" w:rsidR="000F7377" w:rsidRDefault="000F7377">
      <w:r xmlns:w="http://schemas.openxmlformats.org/wordprocessingml/2006/main">
        <w:t xml:space="preserve">2. "Evangeeliumi jagamine"</w:t>
      </w:r>
    </w:p>
    <w:p w14:paraId="1BB8D8C9" w14:textId="77777777" w:rsidR="000F7377" w:rsidRDefault="000F7377"/>
    <w:p w14:paraId="1D6169D1" w14:textId="77777777" w:rsidR="000F7377" w:rsidRDefault="000F7377">
      <w:r xmlns:w="http://schemas.openxmlformats.org/wordprocessingml/2006/main">
        <w:t xml:space="preserve">1. Psalm 150:6 – Kiitku Issandat kõik, kellel on hing.</w:t>
      </w:r>
    </w:p>
    <w:p w14:paraId="3D2545C0" w14:textId="77777777" w:rsidR="000F7377" w:rsidRDefault="000F7377"/>
    <w:p w14:paraId="59F1B3E2" w14:textId="77777777" w:rsidR="000F7377" w:rsidRDefault="000F7377">
      <w:r xmlns:w="http://schemas.openxmlformats.org/wordprocessingml/2006/main">
        <w:t xml:space="preserve">2. Apostlite teod 10:36 – Sõna, mille Jumal saatis Iisraeli lastele, kuulutades rahu Jeesuse Kristuse kaudu: </w:t>
      </w:r>
      <w:r xmlns:w="http://schemas.openxmlformats.org/wordprocessingml/2006/main">
        <w:lastRenderedPageBreak xmlns:w="http://schemas.openxmlformats.org/wordprocessingml/2006/main"/>
      </w:r>
      <w:r xmlns:w="http://schemas.openxmlformats.org/wordprocessingml/2006/main">
        <w:t xml:space="preserve">tema on kõige Issand.</w:t>
      </w:r>
    </w:p>
    <w:p w14:paraId="288EDCD7" w14:textId="77777777" w:rsidR="000F7377" w:rsidRDefault="000F7377"/>
    <w:p w14:paraId="0BBAE1A0" w14:textId="77777777" w:rsidR="000F7377" w:rsidRDefault="000F7377">
      <w:r xmlns:w="http://schemas.openxmlformats.org/wordprocessingml/2006/main">
        <w:t xml:space="preserve">2. Korintlastele 8:19 Ja mitte ainult see, vaid ka see, kes on kogudustest valitud meiega koos rändama selle armuga, mis meie poolt antud sama Issanda auks ja teie meelevalda väljendades:</w:t>
      </w:r>
    </w:p>
    <w:p w14:paraId="1B6E6F79" w14:textId="77777777" w:rsidR="000F7377" w:rsidRDefault="000F7377"/>
    <w:p w14:paraId="76B73F35" w14:textId="77777777" w:rsidR="000F7377" w:rsidRDefault="000F7377">
      <w:r xmlns:w="http://schemas.openxmlformats.org/wordprocessingml/2006/main">
        <w:t xml:space="preserve">Paulus ja teised koguduse juhid valiti tooma kogudustele armu, et ülistada Issandat ja näidata koguduste valmisolekut seda vastu võtta.</w:t>
      </w:r>
    </w:p>
    <w:p w14:paraId="6F00D4AE" w14:textId="77777777" w:rsidR="000F7377" w:rsidRDefault="000F7377"/>
    <w:p w14:paraId="0DEBFDF1" w14:textId="77777777" w:rsidR="000F7377" w:rsidRDefault="000F7377">
      <w:r xmlns:w="http://schemas.openxmlformats.org/wordprocessingml/2006/main">
        <w:t xml:space="preserve">1. Jumala armu jõud meie elus</w:t>
      </w:r>
    </w:p>
    <w:p w14:paraId="3179BB3A" w14:textId="77777777" w:rsidR="000F7377" w:rsidRDefault="000F7377"/>
    <w:p w14:paraId="26106E26" w14:textId="77777777" w:rsidR="000F7377" w:rsidRDefault="000F7377">
      <w:r xmlns:w="http://schemas.openxmlformats.org/wordprocessingml/2006/main">
        <w:t xml:space="preserve">2. Tänulikkuse ja suuremeelsuse elamine</w:t>
      </w:r>
    </w:p>
    <w:p w14:paraId="5F5E659E" w14:textId="77777777" w:rsidR="000F7377" w:rsidRDefault="000F7377"/>
    <w:p w14:paraId="436D58FB" w14:textId="77777777" w:rsidR="000F7377" w:rsidRDefault="000F7377">
      <w:r xmlns:w="http://schemas.openxmlformats.org/wordprocessingml/2006/main">
        <w:t xml:space="preserve">1. Roomlastele 8:37-39 – Ei, kõigis neis asjades oleme enam kui võitjad Tema kaudu, kes meid armastas. Sest ma olen veendunud, et ei surm ega elu, ei inglid ega deemonid, ei olevik ega tulevik ega ükski jõud, ei kõrgus ega sügavus ega miski muu kogu loodu ei suuda meid lahutada Jumala armastusest, on Kristuses Jeesuses, meie Issandas.</w:t>
      </w:r>
    </w:p>
    <w:p w14:paraId="54FB7551" w14:textId="77777777" w:rsidR="000F7377" w:rsidRDefault="000F7377"/>
    <w:p w14:paraId="4DD07FFD" w14:textId="77777777" w:rsidR="000F7377" w:rsidRDefault="000F7377">
      <w:r xmlns:w="http://schemas.openxmlformats.org/wordprocessingml/2006/main">
        <w:t xml:space="preserve">2. Efeslastele 2:4-7 – Aga tänu oma suurele armastusele meie vastu tegi Jumal, kes on rikas halastusest, meid elavaks koos Kristusega ka siis, kui olime üleastumistesse surnud – armust olete te päästetud. Ja Jumal äratas meid koos Kristusega ja pani meid koos Temaga istuma taevastesse maailmadesse Kristuses Jeesuses, et ta saaks järgmistel ajastutel näidata oma armu võrreldamatut rikkust, mis väljendub lahkuses meie vastu Kristuses Jeesuses.</w:t>
      </w:r>
    </w:p>
    <w:p w14:paraId="52CAE566" w14:textId="77777777" w:rsidR="000F7377" w:rsidRDefault="000F7377"/>
    <w:p w14:paraId="4CCF67C0" w14:textId="77777777" w:rsidR="000F7377" w:rsidRDefault="000F7377">
      <w:r xmlns:w="http://schemas.openxmlformats.org/wordprocessingml/2006/main">
        <w:t xml:space="preserve">2. Korintlastele 8:20 Vältige seda, et keegi ei süüdistaks meid selles külluses, mida me haldame.</w:t>
      </w:r>
    </w:p>
    <w:p w14:paraId="4BCC0797" w14:textId="77777777" w:rsidR="000F7377" w:rsidRDefault="000F7377"/>
    <w:p w14:paraId="6D4C19B3" w14:textId="77777777" w:rsidR="000F7377" w:rsidRDefault="000F7377">
      <w:r xmlns:w="http://schemas.openxmlformats.org/wordprocessingml/2006/main">
        <w:t xml:space="preserve">Paulus julgustab korintlasi andma heldelt Jeruusalemma vaeste kogumisele, et keegi ei saaks kritiseerida nende teenistust pakutava külluse pärast.</w:t>
      </w:r>
    </w:p>
    <w:p w14:paraId="1B82CCCF" w14:textId="77777777" w:rsidR="000F7377" w:rsidRDefault="000F7377"/>
    <w:p w14:paraId="03F7E085" w14:textId="77777777" w:rsidR="000F7377" w:rsidRDefault="000F7377">
      <w:r xmlns:w="http://schemas.openxmlformats.org/wordprocessingml/2006/main">
        <w:t xml:space="preserve">1. Suuremeelsus andmisel: Pauluse eeskuju korintlastele</w:t>
      </w:r>
    </w:p>
    <w:p w14:paraId="576CEE16" w14:textId="77777777" w:rsidR="000F7377" w:rsidRDefault="000F7377"/>
    <w:p w14:paraId="08F69C6F" w14:textId="77777777" w:rsidR="000F7377" w:rsidRDefault="000F7377">
      <w:r xmlns:w="http://schemas.openxmlformats.org/wordprocessingml/2006/main">
        <w:t xml:space="preserve">2. Andmise küllus: suuremeelsuse elu praktiseerimine</w:t>
      </w:r>
    </w:p>
    <w:p w14:paraId="77DC0B03" w14:textId="77777777" w:rsidR="000F7377" w:rsidRDefault="000F7377"/>
    <w:p w14:paraId="4F9F773D" w14:textId="77777777" w:rsidR="000F7377" w:rsidRDefault="000F7377">
      <w:r xmlns:w="http://schemas.openxmlformats.org/wordprocessingml/2006/main">
        <w:t xml:space="preserve">1. 1. Korintlastele 16:2 – "Iga nädala esimesel päeval pange igaüks teist midagi kõrvale ja hoidke seda, kui tal läheb hästi, nii et minu tulekul ei toimuks kogumist."</w:t>
      </w:r>
    </w:p>
    <w:p w14:paraId="33AE3075" w14:textId="77777777" w:rsidR="000F7377" w:rsidRDefault="000F7377"/>
    <w:p w14:paraId="3C85D56A" w14:textId="77777777" w:rsidR="000F7377" w:rsidRDefault="000F7377">
      <w:r xmlns:w="http://schemas.openxmlformats.org/wordprocessingml/2006/main">
        <w:t xml:space="preserve">2. 2. Korintlastele 9:7 – "Igaüks peab andma nii, nagu ta oma südames on otsustanud, mitte vastumeelselt ega sunniviisiliselt, sest Jumal armastab rõõmsat andjat."</w:t>
      </w:r>
    </w:p>
    <w:p w14:paraId="75592656" w14:textId="77777777" w:rsidR="000F7377" w:rsidRDefault="000F7377"/>
    <w:p w14:paraId="7820A17B" w14:textId="77777777" w:rsidR="000F7377" w:rsidRDefault="000F7377">
      <w:r xmlns:w="http://schemas.openxmlformats.org/wordprocessingml/2006/main">
        <w:t xml:space="preserve">2 Corinthians 8:21 Hoolitsedes ausate asjadega mitte ainult Issanda, vaid ka inimeste silmis.</w:t>
      </w:r>
    </w:p>
    <w:p w14:paraId="16DFEFC9" w14:textId="77777777" w:rsidR="000F7377" w:rsidRDefault="000F7377"/>
    <w:p w14:paraId="27FEAE7D" w14:textId="77777777" w:rsidR="000F7377" w:rsidRDefault="000F7377">
      <w:r xmlns:w="http://schemas.openxmlformats.org/wordprocessingml/2006/main">
        <w:t xml:space="preserve">Paulus julgustab usklikke tegutsema ausalt ja laitmatult nii Issanda kui ka inimeste silmis.</w:t>
      </w:r>
    </w:p>
    <w:p w14:paraId="7078BB49" w14:textId="77777777" w:rsidR="000F7377" w:rsidRDefault="000F7377"/>
    <w:p w14:paraId="62B5E377" w14:textId="77777777" w:rsidR="000F7377" w:rsidRDefault="000F7377">
      <w:r xmlns:w="http://schemas.openxmlformats.org/wordprocessingml/2006/main">
        <w:t xml:space="preserve">1. "Ausa elu elamine: Pauluse näide"</w:t>
      </w:r>
    </w:p>
    <w:p w14:paraId="76E4477C" w14:textId="77777777" w:rsidR="000F7377" w:rsidRDefault="000F7377"/>
    <w:p w14:paraId="2E975888" w14:textId="77777777" w:rsidR="000F7377" w:rsidRDefault="000F7377">
      <w:r xmlns:w="http://schemas.openxmlformats.org/wordprocessingml/2006/main">
        <w:t xml:space="preserve">2. "Aususe jõud: piiblivaade"</w:t>
      </w:r>
    </w:p>
    <w:p w14:paraId="7F2C363D" w14:textId="77777777" w:rsidR="000F7377" w:rsidRDefault="000F7377"/>
    <w:p w14:paraId="5E29C462" w14:textId="77777777" w:rsidR="000F7377" w:rsidRDefault="000F7377">
      <w:r xmlns:w="http://schemas.openxmlformats.org/wordprocessingml/2006/main">
        <w:t xml:space="preserve">1. Õpetussõnad 11:3 – "Õigete laitmatus juhib neid, aga reeturite kõverus hävitab nad."</w:t>
      </w:r>
    </w:p>
    <w:p w14:paraId="035FD81E" w14:textId="77777777" w:rsidR="000F7377" w:rsidRDefault="000F7377"/>
    <w:p w14:paraId="0EF2BBB0" w14:textId="77777777" w:rsidR="000F7377" w:rsidRDefault="000F7377">
      <w:r xmlns:w="http://schemas.openxmlformats.org/wordprocessingml/2006/main">
        <w:t xml:space="preserve">2. Efeslastele 4:25 – "Seepärast, kui olete valest loobunud, rääkigu igaüks teist oma ligimesele tõtt, sest me oleme üksteise liikmed."</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8:22 22 Ja me läkitasime nendega kaasa oma venna, keda me oleme sageli paljudes asjades usinaks osutunud, kuid nüüd palju hoolsamaks selle suure usalduse peale, mis mul teie vastu on.</w:t>
      </w:r>
    </w:p>
    <w:p w14:paraId="1D01EE51" w14:textId="77777777" w:rsidR="000F7377" w:rsidRDefault="000F7377"/>
    <w:p w14:paraId="6E205D4F" w14:textId="77777777" w:rsidR="000F7377" w:rsidRDefault="000F7377">
      <w:r xmlns:w="http://schemas.openxmlformats.org/wordprocessingml/2006/main">
        <w:t xml:space="preserve">Paulus saadab oma delegatsiooniga Korintosesse usaldusväärse venna, et näidata oma usaldust sealsete usklike vastu.</w:t>
      </w:r>
    </w:p>
    <w:p w14:paraId="6AA88F44" w14:textId="77777777" w:rsidR="000F7377" w:rsidRDefault="000F7377"/>
    <w:p w14:paraId="5F8D0F60" w14:textId="77777777" w:rsidR="000F7377" w:rsidRDefault="000F7377">
      <w:r xmlns:w="http://schemas.openxmlformats.org/wordprocessingml/2006/main">
        <w:t xml:space="preserve">1. Usalduse jõud: kuidas meie usk teistesse võib tugevdada meie suhteid Jumalaga</w:t>
      </w:r>
    </w:p>
    <w:p w14:paraId="4193B063" w14:textId="77777777" w:rsidR="000F7377" w:rsidRDefault="000F7377"/>
    <w:p w14:paraId="59E2AFFD" w14:textId="77777777" w:rsidR="000F7377" w:rsidRDefault="000F7377">
      <w:r xmlns:w="http://schemas.openxmlformats.org/wordprocessingml/2006/main">
        <w:t xml:space="preserve">2. Enese usaldusväärsuse tõestamise tähtsus: hoolsuse kasvatamine meie elus</w:t>
      </w:r>
    </w:p>
    <w:p w14:paraId="68865792" w14:textId="77777777" w:rsidR="000F7377" w:rsidRDefault="000F7377"/>
    <w:p w14:paraId="04DA7401" w14:textId="77777777" w:rsidR="000F7377" w:rsidRDefault="000F7377">
      <w:r xmlns:w="http://schemas.openxmlformats.org/wordprocessingml/2006/main">
        <w:t xml:space="preserve">1. Õpetussõnad 3:5-6 – usalda Issandat kogu südamest; ja ära toetu oma mõistusele. Tunnista teda kõigil oma teedel, siis ta juhib su radu.</w:t>
      </w:r>
    </w:p>
    <w:p w14:paraId="4BA0F66C" w14:textId="77777777" w:rsidR="000F7377" w:rsidRDefault="000F7377"/>
    <w:p w14:paraId="791A5F94" w14:textId="77777777" w:rsidR="000F7377" w:rsidRDefault="000F7377">
      <w:r xmlns:w="http://schemas.openxmlformats.org/wordprocessingml/2006/main">
        <w:t xml:space="preserve">2. Jaakobuse 1:2-4 – Mu vennad, pidage seda rõõmuks, kui satute erinevatesse kiusatustesse; Teades seda, et teie usu proovilepanek toob kannatlikkust. Kuid kannatlikkusel olgu täiuslik töö, et te oleksite täiuslikud ja terviklikud, ilma midagi vajamata.</w:t>
      </w:r>
    </w:p>
    <w:p w14:paraId="03D1A283" w14:textId="77777777" w:rsidR="000F7377" w:rsidRDefault="000F7377"/>
    <w:p w14:paraId="1C5424E1" w14:textId="77777777" w:rsidR="000F7377" w:rsidRDefault="000F7377">
      <w:r xmlns:w="http://schemas.openxmlformats.org/wordprocessingml/2006/main">
        <w:t xml:space="preserve">2 Corinthians 8:23 23 Kas keegi küsib Tiituse käest, siis tema on minu kaaslane ja kaasabiline teie suhtes; või meie vendade käest, nemad on koguduste sõnumitoojad ja Kristuse au.</w:t>
      </w:r>
    </w:p>
    <w:p w14:paraId="6317826F" w14:textId="77777777" w:rsidR="000F7377" w:rsidRDefault="000F7377"/>
    <w:p w14:paraId="17F3CD18" w14:textId="77777777" w:rsidR="000F7377" w:rsidRDefault="000F7377">
      <w:r xmlns:w="http://schemas.openxmlformats.org/wordprocessingml/2006/main">
        <w:t xml:space="preserve">Lõik tõstab esile Tiituse ja vendade tähtsust, kuna nad on koguduste partnerid ja abistajad, kes toovad au Kristusele.</w:t>
      </w:r>
    </w:p>
    <w:p w14:paraId="7F0FD35A" w14:textId="77777777" w:rsidR="000F7377" w:rsidRDefault="000F7377"/>
    <w:p w14:paraId="1D2C2865" w14:textId="77777777" w:rsidR="000F7377" w:rsidRDefault="000F7377">
      <w:r xmlns:w="http://schemas.openxmlformats.org/wordprocessingml/2006/main">
        <w:t xml:space="preserve">1. Partnerlussuhete tähtsuse tunnistamine kirikus</w:t>
      </w:r>
    </w:p>
    <w:p w14:paraId="4216788B" w14:textId="77777777" w:rsidR="000F7377" w:rsidRDefault="000F7377"/>
    <w:p w14:paraId="731B3BC4" w14:textId="77777777" w:rsidR="000F7377" w:rsidRDefault="000F7377">
      <w:r xmlns:w="http://schemas.openxmlformats.org/wordprocessingml/2006/main">
        <w:t xml:space="preserve">2. Kristuse auhiilgusest rõõmu tundmine</w:t>
      </w:r>
    </w:p>
    <w:p w14:paraId="76D0D525" w14:textId="77777777" w:rsidR="000F7377" w:rsidRDefault="000F7377"/>
    <w:p w14:paraId="448DF1E4" w14:textId="77777777" w:rsidR="000F7377" w:rsidRDefault="000F7377">
      <w:r xmlns:w="http://schemas.openxmlformats.org/wordprocessingml/2006/main">
        <w:t xml:space="preserve">1. Roomlastele 15:20 - "Ja nii ma olen võtnud eesmärgiks kuulutada evangeeliumi, mitte seal, kus Kristuse nimi on nimetatud, et ma ei ehitaks teise inimese alusele."</w:t>
      </w:r>
    </w:p>
    <w:p w14:paraId="14857EA3" w14:textId="77777777" w:rsidR="000F7377" w:rsidRDefault="000F7377"/>
    <w:p w14:paraId="6057FFA4" w14:textId="77777777" w:rsidR="000F7377" w:rsidRDefault="000F7377">
      <w:r xmlns:w="http://schemas.openxmlformats.org/wordprocessingml/2006/main">
        <w:t xml:space="preserve">2. 1. Peetruse 4:11 – "Kui keegi räägib, rääkigu nagu Jumala kõned; kui keegi teenib, tehku seda vastavalt sellele, kuidas Jumal annab, et Jumal saaks Jeesuse kaudu kõiges austatud. Kristus, kellele olgu kiitus ja võim igavesti ja igavesti. Aamen."</w:t>
      </w:r>
    </w:p>
    <w:p w14:paraId="2AF71AE9" w14:textId="77777777" w:rsidR="000F7377" w:rsidRDefault="000F7377"/>
    <w:p w14:paraId="64D0186F" w14:textId="77777777" w:rsidR="000F7377" w:rsidRDefault="000F7377">
      <w:r xmlns:w="http://schemas.openxmlformats.org/wordprocessingml/2006/main">
        <w:t xml:space="preserve">2 Corinthians 8:24 Sellepärast näidake neile ja koguduste ees tõendit oma armastusest ja meie kiitlemisest teie pärast.</w:t>
      </w:r>
    </w:p>
    <w:p w14:paraId="1E465895" w14:textId="77777777" w:rsidR="000F7377" w:rsidRDefault="000F7377"/>
    <w:p w14:paraId="0BC10215" w14:textId="77777777" w:rsidR="000F7377" w:rsidRDefault="000F7377">
      <w:r xmlns:w="http://schemas.openxmlformats.org/wordprocessingml/2006/main">
        <w:t xml:space="preserve">Korintose kirikut julgustatakse näitama teistele kirikutele oma armastust ja uhkust.</w:t>
      </w:r>
    </w:p>
    <w:p w14:paraId="06798AB7" w14:textId="77777777" w:rsidR="000F7377" w:rsidRDefault="000F7377"/>
    <w:p w14:paraId="7FCB52F6" w14:textId="77777777" w:rsidR="000F7377" w:rsidRDefault="000F7377">
      <w:r xmlns:w="http://schemas.openxmlformats.org/wordprocessingml/2006/main">
        <w:t xml:space="preserve">1. Teie armastuse tõend: lahkuse jõud kirikus</w:t>
      </w:r>
    </w:p>
    <w:p w14:paraId="363AA852" w14:textId="77777777" w:rsidR="000F7377" w:rsidRDefault="000F7377"/>
    <w:p w14:paraId="03581C7F" w14:textId="77777777" w:rsidR="000F7377" w:rsidRDefault="000F7377">
      <w:r xmlns:w="http://schemas.openxmlformats.org/wordprocessingml/2006/main">
        <w:t xml:space="preserve">2. Issandaga uhkustamine: Jeesuse Kristuse hea sõnumi kuulutamine</w:t>
      </w:r>
    </w:p>
    <w:p w14:paraId="6649EB48" w14:textId="77777777" w:rsidR="000F7377" w:rsidRDefault="000F7377"/>
    <w:p w14:paraId="3CD41D5F" w14:textId="77777777" w:rsidR="000F7377" w:rsidRDefault="000F7377">
      <w:r xmlns:w="http://schemas.openxmlformats.org/wordprocessingml/2006/main">
        <w:t xml:space="preserve">1. Õpetussõnad 17:17 – sõber armastab alati ja vend sünnib õnnetuse ajaks.</w:t>
      </w:r>
    </w:p>
    <w:p w14:paraId="307794CA" w14:textId="77777777" w:rsidR="000F7377" w:rsidRDefault="000F7377"/>
    <w:p w14:paraId="7693C399" w14:textId="77777777" w:rsidR="000F7377" w:rsidRDefault="000F7377">
      <w:r xmlns:w="http://schemas.openxmlformats.org/wordprocessingml/2006/main">
        <w:t xml:space="preserve">2. Roomlastele 12:10 – olge armastuses üksteisele pühendunud. Austage üksteist üle endast.</w:t>
      </w:r>
    </w:p>
    <w:p w14:paraId="1DC3C9F5" w14:textId="77777777" w:rsidR="000F7377" w:rsidRDefault="000F7377"/>
    <w:p w14:paraId="12B4A354" w14:textId="77777777" w:rsidR="000F7377" w:rsidRDefault="000F7377">
      <w:r xmlns:w="http://schemas.openxmlformats.org/wordprocessingml/2006/main">
        <w:t xml:space="preserve">2Kr 9 on Pauluse teise kirja korintlastele üheksas peatükk. Selles peatükis jätkab Paulus oma arutlust heldekäelise andmise üle ning tõstab esile rõõmsa andmise ja Jumala küllusliku pakkumise põhimõtted.</w:t>
      </w:r>
    </w:p>
    <w:p w14:paraId="36EA94B3" w14:textId="77777777" w:rsidR="000F7377" w:rsidRDefault="000F7377"/>
    <w:p w14:paraId="60575FEE" w14:textId="77777777" w:rsidR="000F7377" w:rsidRDefault="000F7377">
      <w:r xmlns:w="http://schemas.openxmlformats.org/wordprocessingml/2006/main">
        <w:t xml:space="preserve">1. lõik: Paulus julgustab alustuseks Korintose usklikke olema valmis oma helde panusega, nagu nad olid varem lubanud. Ta rõhutab, et kes külvab kasinalt, </w:t>
      </w:r>
      <w:r xmlns:w="http://schemas.openxmlformats.org/wordprocessingml/2006/main">
        <w:lastRenderedPageBreak xmlns:w="http://schemas.openxmlformats.org/wordprocessingml/2006/main"/>
      </w:r>
      <w:r xmlns:w="http://schemas.openxmlformats.org/wordprocessingml/2006/main">
        <w:t xml:space="preserve">see lõikab ka kasinalt, aga kes külvab ohtralt, lõikab ka rikkalikult (2. Korintlastele 9:6). Paulus rõhutab, et iga inimene peaks andma vastavalt oma otsusele, mitte sundimisest või vastumeelsusest. Ta rõhutab, et Jumal armastab rõõmsat andjat, seda, kes annab hea meelega ja rõõmuga tänulikust südamest.</w:t>
      </w:r>
    </w:p>
    <w:p w14:paraId="1308238D" w14:textId="77777777" w:rsidR="000F7377" w:rsidRDefault="000F7377"/>
    <w:p w14:paraId="3A4895E4" w14:textId="77777777" w:rsidR="000F7377" w:rsidRDefault="000F7377">
      <w:r xmlns:w="http://schemas.openxmlformats.org/wordprocessingml/2006/main">
        <w:t xml:space="preserve">2. lõik: Paulus kinnitab usklikele, et Jumal on võimeline neid rikkalikult õnnistama, et neil oleks rohkem kui küllaldaselt igaks heaks teoks (2. Korintlastele 9:8). Ta kinnitab, et nende suuremeelsuse tulemuseks on tänu Jumalale nende poolt, kes nende kingitusi vastu võtavad. Paulus tuletab neile meelde, kuidas nende andmine mitte ainult ei vasta teiste vajadustele, vaid on ka täis tänuavaldusi Jumala vastu.</w:t>
      </w:r>
    </w:p>
    <w:p w14:paraId="0DAB121D" w14:textId="77777777" w:rsidR="000F7377" w:rsidRDefault="000F7377"/>
    <w:p w14:paraId="76E2A48B" w14:textId="77777777" w:rsidR="000F7377" w:rsidRDefault="000F7377">
      <w:r xmlns:w="http://schemas.openxmlformats.org/wordprocessingml/2006/main">
        <w:t xml:space="preserve">3. lõik: Peatükk lõpeb meeldetuletusega nende andmise vaimse tähtsuse kohta. Paulus selgitab, kuidas nende suuremeelsus näitab kuulekust Kristuse evangeeliumile ja kinnitab nende usu tunnistamist (2. Korintlastele 9:13-14). Ta julgustab neid palvetama tema ja ta kaaslaste eest, tunnistades, kuidas nende palved on aidanud esile tuua õnnistusi ja tänu paljudele usklikele.</w:t>
      </w:r>
    </w:p>
    <w:p w14:paraId="6FCF69AB" w14:textId="77777777" w:rsidR="000F7377" w:rsidRDefault="000F7377"/>
    <w:p w14:paraId="0315CB06" w14:textId="77777777" w:rsidR="000F7377" w:rsidRDefault="000F7377">
      <w:r xmlns:w="http://schemas.openxmlformats.org/wordprocessingml/2006/main">
        <w:t xml:space="preserve">Kokkuvõttes jätkab Teise korintlastele üheksas peatükk arutelu heldekäelise andmise üle. Paulus julgustab Korintose usklikke täitma oma varasemat lubadust, andes rõõmsalt vastavalt igaühe otsusele. Ta rõhutab Jumala võimet neid rikkalikult õnnistada, et nad saaksid olla helded igas heas töös. Peatükis rõhutatakse, kuidas rõõmsameelne andmine ei vii mitte ainult praktiliste vajaduste rahuldamiseni, vaid kutsub üles tänama Jumalat nii andjatelt kui ka saajatelt. Paulus toob lõpetuseks esile nende annetamise vaimse tähtsuse, kuna see näitab kuulekust evangeeliumile ja tugevdab sidet usklike vahel. See peatükk rõhutab rõõmsa annetamise põhimõtteid, Jumala külluslikku hoolitsust ja suuremeelsuse vaimset mõju kristlikus kogukonnas.</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Corinthians 9:1 Sest mis puudutab pühade teenimist, siis on mul üleliigne kirjutada teile:</w:t>
      </w:r>
    </w:p>
    <w:p w14:paraId="01E064E1" w14:textId="77777777" w:rsidR="000F7377" w:rsidRDefault="000F7377"/>
    <w:p w14:paraId="188AB16E" w14:textId="77777777" w:rsidR="000F7377" w:rsidRDefault="000F7377">
      <w:r xmlns:w="http://schemas.openxmlformats.org/wordprocessingml/2006/main">
        <w:t xml:space="preserve">Apostel Paulusel ei olnud vaja kirjutada korintlastele pühakute teenimisest, kuna nad </w:t>
      </w:r>
      <w:r xmlns:w="http://schemas.openxmlformats.org/wordprocessingml/2006/main">
        <w:lastRenderedPageBreak xmlns:w="http://schemas.openxmlformats.org/wordprocessingml/2006/main"/>
      </w:r>
      <w:r xmlns:w="http://schemas.openxmlformats.org/wordprocessingml/2006/main">
        <w:t xml:space="preserve">seda juba tegid.</w:t>
      </w:r>
    </w:p>
    <w:p w14:paraId="1BC58A74" w14:textId="77777777" w:rsidR="000F7377" w:rsidRDefault="000F7377"/>
    <w:p w14:paraId="045D452F" w14:textId="77777777" w:rsidR="000F7377" w:rsidRDefault="000F7377">
      <w:r xmlns:w="http://schemas.openxmlformats.org/wordprocessingml/2006/main">
        <w:t xml:space="preserve">1. Andmise rõõm: kuidas teenida pühasid helde südamega</w:t>
      </w:r>
    </w:p>
    <w:p w14:paraId="0933C2AA" w14:textId="77777777" w:rsidR="000F7377" w:rsidRDefault="000F7377"/>
    <w:p w14:paraId="21BFBC24" w14:textId="77777777" w:rsidR="000F7377" w:rsidRDefault="000F7377">
      <w:r xmlns:w="http://schemas.openxmlformats.org/wordprocessingml/2006/main">
        <w:t xml:space="preserve">2. Andmise jõud: helde andmise mõju mõistmine</w:t>
      </w:r>
    </w:p>
    <w:p w14:paraId="53A17663" w14:textId="77777777" w:rsidR="000F7377" w:rsidRDefault="000F7377"/>
    <w:p w14:paraId="74478E7A" w14:textId="77777777" w:rsidR="000F7377" w:rsidRDefault="000F7377">
      <w:r xmlns:w="http://schemas.openxmlformats.org/wordprocessingml/2006/main">
        <w:t xml:space="preserve">1. Õpetussõnad 11:25 – Kes kosutab teisi, saab kosutust ka ise.</w:t>
      </w:r>
    </w:p>
    <w:p w14:paraId="7831C857" w14:textId="77777777" w:rsidR="000F7377" w:rsidRDefault="000F7377"/>
    <w:p w14:paraId="28DFB2B5" w14:textId="77777777" w:rsidR="000F7377" w:rsidRDefault="000F7377">
      <w:r xmlns:w="http://schemas.openxmlformats.org/wordprocessingml/2006/main">
        <w:t xml:space="preserve">2. Luuka 6:38 – Anna, ja sulle antakse: hea mõõt, kokku surutud, kokku raputatud ja üle jooksmine pannakse su rüppe. Sest sama mõõduga, mida kasutate, mõõdetakse seda teile tagasi.</w:t>
      </w:r>
    </w:p>
    <w:p w14:paraId="28D7A265" w14:textId="77777777" w:rsidR="000F7377" w:rsidRDefault="000F7377"/>
    <w:p w14:paraId="737DD1F5" w14:textId="77777777" w:rsidR="000F7377" w:rsidRDefault="000F7377">
      <w:r xmlns:w="http://schemas.openxmlformats.org/wordprocessingml/2006/main">
        <w:t xml:space="preserve">2 Corinthians 9:2 2 Sest ma tean teie meelerahu, mille pärast ma kiidan teid Makedoonia jaoks, et Ahhaia oli aasta tagasi valmis. ja teie innukus on väga palju äratanud.</w:t>
      </w:r>
    </w:p>
    <w:p w14:paraId="3CEC98F8" w14:textId="77777777" w:rsidR="000F7377" w:rsidRDefault="000F7377"/>
    <w:p w14:paraId="5BB52A66" w14:textId="77777777" w:rsidR="000F7377" w:rsidRDefault="000F7377">
      <w:r xmlns:w="http://schemas.openxmlformats.org/wordprocessingml/2006/main">
        <w:t xml:space="preserve">Korintlased olid üles näidanud suurt innukust ja entusiasmi Makedoonia kristlasi aidata ning see oli inspireerinud ka paljusid teisi inimesi aitama.</w:t>
      </w:r>
    </w:p>
    <w:p w14:paraId="50286FC2" w14:textId="77777777" w:rsidR="000F7377" w:rsidRDefault="000F7377"/>
    <w:p w14:paraId="3A54441D" w14:textId="77777777" w:rsidR="000F7377" w:rsidRDefault="000F7377">
      <w:r xmlns:w="http://schemas.openxmlformats.org/wordprocessingml/2006/main">
        <w:t xml:space="preserve">1. Entusiasmi jõud: kuidas meie innukus võib teisi inspireerida</w:t>
      </w:r>
    </w:p>
    <w:p w14:paraId="4DC5CFD2" w14:textId="77777777" w:rsidR="000F7377" w:rsidRDefault="000F7377"/>
    <w:p w14:paraId="38C2897A" w14:textId="77777777" w:rsidR="000F7377" w:rsidRDefault="000F7377">
      <w:r xmlns:w="http://schemas.openxmlformats.org/wordprocessingml/2006/main">
        <w:t xml:space="preserve">2. Suuremeelsuse õnnistused: kuidas kinkimine võib teisi mõjutada</w:t>
      </w:r>
    </w:p>
    <w:p w14:paraId="1A20CD29" w14:textId="77777777" w:rsidR="000F7377" w:rsidRDefault="000F7377"/>
    <w:p w14:paraId="776B6E70" w14:textId="77777777" w:rsidR="000F7377" w:rsidRDefault="000F7377">
      <w:r xmlns:w="http://schemas.openxmlformats.org/wordprocessingml/2006/main">
        <w:t xml:space="preserve">1. 2. Korintlastele 8:1-5</w:t>
      </w:r>
    </w:p>
    <w:p w14:paraId="6F78C901" w14:textId="77777777" w:rsidR="000F7377" w:rsidRDefault="000F7377"/>
    <w:p w14:paraId="07C41132" w14:textId="77777777" w:rsidR="000F7377" w:rsidRDefault="000F7377">
      <w:r xmlns:w="http://schemas.openxmlformats.org/wordprocessingml/2006/main">
        <w:t xml:space="preserve">2. Filiplastele 2:4-8</w:t>
      </w:r>
    </w:p>
    <w:p w14:paraId="07D458F3" w14:textId="77777777" w:rsidR="000F7377" w:rsidRDefault="000F7377"/>
    <w:p w14:paraId="78651513" w14:textId="77777777" w:rsidR="000F7377" w:rsidRDefault="000F7377">
      <w:r xmlns:w="http://schemas.openxmlformats.org/wordprocessingml/2006/main">
        <w:t xml:space="preserve">2 Corinthians 9:3 3 Ometi olen ma läkitanud vennad, et meie kiitlemine teie üle ei oleks asjatu </w:t>
      </w:r>
      <w:r xmlns:w="http://schemas.openxmlformats.org/wordprocessingml/2006/main">
        <w:lastRenderedPageBreak xmlns:w="http://schemas.openxmlformats.org/wordprocessingml/2006/main"/>
      </w:r>
      <w:r xmlns:w="http://schemas.openxmlformats.org/wordprocessingml/2006/main">
        <w:t xml:space="preserve">. et, nagu ma ütlesin, oleksite valmis:</w:t>
      </w:r>
    </w:p>
    <w:p w14:paraId="58E67FF3" w14:textId="77777777" w:rsidR="000F7377" w:rsidRDefault="000F7377"/>
    <w:p w14:paraId="1DC76578" w14:textId="77777777" w:rsidR="000F7377" w:rsidRDefault="000F7377">
      <w:r xmlns:w="http://schemas.openxmlformats.org/wordprocessingml/2006/main">
        <w:t xml:space="preserve">Paulus saadab kaasusklikke korintlaste juurde tagamaks, et korintlased on tema saabumiseks valmis.</w:t>
      </w:r>
    </w:p>
    <w:p w14:paraId="058C7E6B" w14:textId="77777777" w:rsidR="000F7377" w:rsidRDefault="000F7377"/>
    <w:p w14:paraId="79DA8FD5" w14:textId="77777777" w:rsidR="000F7377" w:rsidRDefault="000F7377">
      <w:r xmlns:w="http://schemas.openxmlformats.org/wordprocessingml/2006/main">
        <w:t xml:space="preserve">1. Koos teenimise jõud</w:t>
      </w:r>
    </w:p>
    <w:p w14:paraId="50CCCAB9" w14:textId="77777777" w:rsidR="000F7377" w:rsidRDefault="000F7377"/>
    <w:p w14:paraId="5B8A0E38" w14:textId="77777777" w:rsidR="000F7377" w:rsidRDefault="000F7377">
      <w:r xmlns:w="http://schemas.openxmlformats.org/wordprocessingml/2006/main">
        <w:t xml:space="preserve">2. Ettevalmistuse tähtsus</w:t>
      </w:r>
    </w:p>
    <w:p w14:paraId="5A507394" w14:textId="77777777" w:rsidR="000F7377" w:rsidRDefault="000F7377"/>
    <w:p w14:paraId="5B6ECA8F" w14:textId="77777777" w:rsidR="000F7377" w:rsidRDefault="000F7377">
      <w:r xmlns:w="http://schemas.openxmlformats.org/wordprocessingml/2006/main">
        <w:t xml:space="preserve">1. Filiplastele 2:3-4 – "Ärge tehke midagi omakasupüüdlikkusest ega edevusest, vaid pidage alandlikult teisi endast tähtsamateks. Igaüks ei pidage silmas ainult enda, vaid ka teiste huve."</w:t>
      </w:r>
    </w:p>
    <w:p w14:paraId="445DA8F7" w14:textId="77777777" w:rsidR="000F7377" w:rsidRDefault="000F7377"/>
    <w:p w14:paraId="5827DD7A" w14:textId="77777777" w:rsidR="000F7377" w:rsidRDefault="000F7377">
      <w:r xmlns:w="http://schemas.openxmlformats.org/wordprocessingml/2006/main">
        <w:t xml:space="preserve">2. Jaakobuse 1:22 – "Aga olge sõna tegijad, mitte ainult kuulajad, endid pettes."</w:t>
      </w:r>
    </w:p>
    <w:p w14:paraId="0C6871AE" w14:textId="77777777" w:rsidR="000F7377" w:rsidRDefault="000F7377"/>
    <w:p w14:paraId="1DDDEA51" w14:textId="77777777" w:rsidR="000F7377" w:rsidRDefault="000F7377">
      <w:r xmlns:w="http://schemas.openxmlformats.org/wordprocessingml/2006/main">
        <w:t xml:space="preserve">2. Korintlastele 9:4 Et kui makedoonialased minuga kaasa tuleksid ja ei leiaks teid ette valmistamata, siis meie (mida me ei ütle, et te) ei peaks häbenema sedasama enesekindlat kiitlemist.</w:t>
      </w:r>
    </w:p>
    <w:p w14:paraId="6572F18D" w14:textId="77777777" w:rsidR="000F7377" w:rsidRDefault="000F7377"/>
    <w:p w14:paraId="05A99D0C" w14:textId="77777777" w:rsidR="000F7377" w:rsidRDefault="000F7377">
      <w:r xmlns:w="http://schemas.openxmlformats.org/wordprocessingml/2006/main">
        <w:t xml:space="preserve">Paulus tunneb muret, et kui Makedoonia rahvas tuleb temaga kaasa ja leiaks korintlased ette valmistamata, rikuks see tema enesekindluse.</w:t>
      </w:r>
    </w:p>
    <w:p w14:paraId="56FA7B46" w14:textId="77777777" w:rsidR="000F7377" w:rsidRDefault="000F7377"/>
    <w:p w14:paraId="625802D2" w14:textId="77777777" w:rsidR="000F7377" w:rsidRDefault="000F7377">
      <w:r xmlns:w="http://schemas.openxmlformats.org/wordprocessingml/2006/main">
        <w:t xml:space="preserve">1. Ettevalmistuse tähtsus – Matteuse 25:1–13</w:t>
      </w:r>
    </w:p>
    <w:p w14:paraId="65711CAF" w14:textId="77777777" w:rsidR="000F7377" w:rsidRDefault="000F7377"/>
    <w:p w14:paraId="3F666314" w14:textId="77777777" w:rsidR="000F7377" w:rsidRDefault="000F7377">
      <w:r xmlns:w="http://schemas.openxmlformats.org/wordprocessingml/2006/main">
        <w:t xml:space="preserve">2. Alandlikkuse jõud – Filiplastele 2:3-11</w:t>
      </w:r>
    </w:p>
    <w:p w14:paraId="55F3D99F" w14:textId="77777777" w:rsidR="000F7377" w:rsidRDefault="000F7377"/>
    <w:p w14:paraId="06F07D0F" w14:textId="77777777" w:rsidR="000F7377" w:rsidRDefault="000F7377">
      <w:r xmlns:w="http://schemas.openxmlformats.org/wordprocessingml/2006/main">
        <w:t xml:space="preserve">1. 1. Korintlastele 10:12 – Mispärast, kes arvab end seisvat, valvagu, et ta ei kukuks.</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Jaakobuse 4:7 – Alistuge seega Jumalale. Seisa vastu kuradile ja ta põgeneb sinu eest.</w:t>
      </w:r>
    </w:p>
    <w:p w14:paraId="47C6E99A" w14:textId="77777777" w:rsidR="000F7377" w:rsidRDefault="000F7377"/>
    <w:p w14:paraId="34FCA345" w14:textId="77777777" w:rsidR="000F7377" w:rsidRDefault="000F7377">
      <w:r xmlns:w="http://schemas.openxmlformats.org/wordprocessingml/2006/main">
        <w:t xml:space="preserve">2 Corinthians 9:5 5 Seepärast pidasin ma vajalikuks manitseda vendi, et nad läheksid teie juurde ja teeksid eelnevalt teie helduse, millest te juba varem märkasite, et see oleks valmis, kui heldus. mitte nagu ahnusest.</w:t>
      </w:r>
    </w:p>
    <w:p w14:paraId="5B105E3D" w14:textId="77777777" w:rsidR="000F7377" w:rsidRDefault="000F7377"/>
    <w:p w14:paraId="1DFC31A3" w14:textId="77777777" w:rsidR="000F7377" w:rsidRDefault="000F7377">
      <w:r xmlns:w="http://schemas.openxmlformats.org/wordprocessingml/2006/main">
        <w:t xml:space="preserve">Paulus manitses korintlasi ette valmistama kingitust, mis antakse suuremeelsuse, mitte ahnuse vaimus.</w:t>
      </w:r>
    </w:p>
    <w:p w14:paraId="6F090E22" w14:textId="77777777" w:rsidR="000F7377" w:rsidRDefault="000F7377"/>
    <w:p w14:paraId="497018F9" w14:textId="77777777" w:rsidR="000F7377" w:rsidRDefault="000F7377">
      <w:r xmlns:w="http://schemas.openxmlformats.org/wordprocessingml/2006/main">
        <w:t xml:space="preserve">1. Suuremeelsus ahnuse üle: andmise vaimu harjutamine</w:t>
      </w:r>
    </w:p>
    <w:p w14:paraId="6C7AF493" w14:textId="77777777" w:rsidR="000F7377" w:rsidRDefault="000F7377"/>
    <w:p w14:paraId="4405AFBA" w14:textId="77777777" w:rsidR="000F7377" w:rsidRDefault="000F7377">
      <w:r xmlns:w="http://schemas.openxmlformats.org/wordprocessingml/2006/main">
        <w:t xml:space="preserve">2. Jumala õnnistus suuremeelsusele: külluslik elu</w:t>
      </w:r>
    </w:p>
    <w:p w14:paraId="29334405" w14:textId="77777777" w:rsidR="000F7377" w:rsidRDefault="000F7377"/>
    <w:p w14:paraId="2EC5384D" w14:textId="77777777" w:rsidR="000F7377" w:rsidRDefault="000F7377">
      <w:r xmlns:w="http://schemas.openxmlformats.org/wordprocessingml/2006/main">
        <w:t xml:space="preserve">1. Luuka 6:38 ??? </w:t>
      </w:r>
      <w:r xmlns:w="http://schemas.openxmlformats.org/wordprocessingml/2006/main">
        <w:rPr>
          <w:rFonts w:ascii="맑은 고딕 Semilight" w:hAnsi="맑은 고딕 Semilight"/>
        </w:rPr>
        <w:t xml:space="preserve">쏥 </w:t>
      </w:r>
      <w:r xmlns:w="http://schemas.openxmlformats.org/wordprocessingml/2006/main">
        <w:t xml:space="preserve">ive, ja see antakse teile. Hea mõõt, mis on alla surutud, kokku raputatud ja üle jooksnud, valatakse sülle. Sest teie kasutatava mõõduga mõõdetakse seda teile.??</w:t>
      </w:r>
    </w:p>
    <w:p w14:paraId="5F0DBC8F" w14:textId="77777777" w:rsidR="000F7377" w:rsidRDefault="000F7377"/>
    <w:p w14:paraId="2D07AAF1" w14:textId="77777777" w:rsidR="000F7377" w:rsidRDefault="000F7377">
      <w:r xmlns:w="http://schemas.openxmlformats.org/wordprocessingml/2006/main">
        <w:t xml:space="preserve">2. Õpetussõnad 11:25 ??? </w:t>
      </w:r>
      <w:r xmlns:w="http://schemas.openxmlformats.org/wordprocessingml/2006/main">
        <w:rPr>
          <w:rFonts w:ascii="맑은 고딕 Semilight" w:hAnsi="맑은 고딕 Semilight"/>
        </w:rPr>
        <w:t xml:space="preserve">쏛 </w:t>
      </w:r>
      <w:r xmlns:w="http://schemas.openxmlformats.org/wordprocessingml/2006/main">
        <w:t xml:space="preserve">helde inimene õitseb; kes värskendab teisi saab kosutust.??</w:t>
      </w:r>
    </w:p>
    <w:p w14:paraId="1A35B618" w14:textId="77777777" w:rsidR="000F7377" w:rsidRDefault="000F7377"/>
    <w:p w14:paraId="199788B1" w14:textId="77777777" w:rsidR="000F7377" w:rsidRDefault="000F7377">
      <w:r xmlns:w="http://schemas.openxmlformats.org/wordprocessingml/2006/main">
        <w:t xml:space="preserve">2 Corinthians 9:6 6 Aga seda ma ütlen: kes kasinalt külvab, see ka kasinalt lõikab; ja kes rikkalikult külvab, see ka rikkalikult lõikab.</w:t>
      </w:r>
    </w:p>
    <w:p w14:paraId="6563BD33" w14:textId="77777777" w:rsidR="000F7377" w:rsidRDefault="000F7377"/>
    <w:p w14:paraId="3E5E31A2" w14:textId="77777777" w:rsidR="000F7377" w:rsidRDefault="000F7377">
      <w:r xmlns:w="http://schemas.openxmlformats.org/wordprocessingml/2006/main">
        <w:t xml:space="preserve">Mida külvame, seda lõikame; kes külvavad kasinalt, lõikavad kasinalt, kes aga külvavad heldelt, lõikavad heldelt.</w:t>
      </w:r>
    </w:p>
    <w:p w14:paraId="3EA2E11A" w14:textId="77777777" w:rsidR="000F7377" w:rsidRDefault="000F7377"/>
    <w:p w14:paraId="09A286B4" w14:textId="77777777" w:rsidR="000F7377" w:rsidRDefault="000F7377">
      <w:r xmlns:w="http://schemas.openxmlformats.org/wordprocessingml/2006/main">
        <w:t xml:space="preserve">1. Suuremeelsus toob küllust – 2. Korintlastele 9:6</w:t>
      </w:r>
    </w:p>
    <w:p w14:paraId="3B165C37" w14:textId="77777777" w:rsidR="000F7377" w:rsidRDefault="000F7377"/>
    <w:p w14:paraId="63DC85FE" w14:textId="77777777" w:rsidR="000F7377" w:rsidRDefault="000F7377">
      <w:r xmlns:w="http://schemas.openxmlformats.org/wordprocessingml/2006/main">
        <w:t xml:space="preserve">2. Külvamise ja lõikamise jõud – 2. Korintlastele 9:6</w:t>
      </w:r>
    </w:p>
    <w:p w14:paraId="1E0D3D36" w14:textId="77777777" w:rsidR="000F7377" w:rsidRDefault="000F7377"/>
    <w:p w14:paraId="7CF21595" w14:textId="77777777" w:rsidR="000F7377" w:rsidRDefault="000F7377">
      <w:r xmlns:w="http://schemas.openxmlformats.org/wordprocessingml/2006/main">
        <w:t xml:space="preserve">1. Õpetussõnad 11:24-25 – Üks inimene annab vabalt, kuid võidab veelgi rohkem; teine peab alusetult kinni, kuid langeb vaesusesse. Helde inimene õitseb; kes kosutab teisi, saab kosutust.</w:t>
      </w:r>
    </w:p>
    <w:p w14:paraId="6E32F494" w14:textId="77777777" w:rsidR="000F7377" w:rsidRDefault="000F7377"/>
    <w:p w14:paraId="33DDD0EC" w14:textId="77777777" w:rsidR="000F7377" w:rsidRDefault="000F7377">
      <w:r xmlns:w="http://schemas.openxmlformats.org/wordprocessingml/2006/main">
        <w:t xml:space="preserve">2. Luuka 6:38 – anna, ja sulle antakse. Hea mõõt, mis on alla surutud, kokku raputatud ja üle jooksnud, valatakse sülle. Sest teie kasutatava mõõduga mõõdetakse seda teile.</w:t>
      </w:r>
    </w:p>
    <w:p w14:paraId="5FA4AAA6" w14:textId="77777777" w:rsidR="000F7377" w:rsidRDefault="000F7377"/>
    <w:p w14:paraId="4B3395FE" w14:textId="77777777" w:rsidR="000F7377" w:rsidRDefault="000F7377">
      <w:r xmlns:w="http://schemas.openxmlformats.org/wordprocessingml/2006/main">
        <w:t xml:space="preserve">2 Corinthians 9:7 7 Andku igaüks, nagu ta oma südames on otsustanud; mitte vastumeelselt ega sunniviisiliselt, sest Jumal armastab rõõmsat andjat.</w:t>
      </w:r>
    </w:p>
    <w:p w14:paraId="150E1C80" w14:textId="77777777" w:rsidR="000F7377" w:rsidRDefault="000F7377"/>
    <w:p w14:paraId="59680B34" w14:textId="77777777" w:rsidR="000F7377" w:rsidRDefault="000F7377">
      <w:r xmlns:w="http://schemas.openxmlformats.org/wordprocessingml/2006/main">
        <w:t xml:space="preserve">Me peaksime andma Jumalale rõõmsa südamega, ilma pahameele ja kohustusteta.</w:t>
      </w:r>
    </w:p>
    <w:p w14:paraId="0782A648" w14:textId="77777777" w:rsidR="000F7377" w:rsidRDefault="000F7377"/>
    <w:p w14:paraId="3A31CA36" w14:textId="77777777" w:rsidR="000F7377" w:rsidRDefault="000F7377">
      <w:r xmlns:w="http://schemas.openxmlformats.org/wordprocessingml/2006/main">
        <w:t xml:space="preserve">1. Rõõm heldest andmisest</w:t>
      </w:r>
    </w:p>
    <w:p w14:paraId="232739FC" w14:textId="77777777" w:rsidR="000F7377" w:rsidRDefault="000F7377"/>
    <w:p w14:paraId="32E82D26" w14:textId="77777777" w:rsidR="000F7377" w:rsidRDefault="000F7377">
      <w:r xmlns:w="http://schemas.openxmlformats.org/wordprocessingml/2006/main">
        <w:t xml:space="preserve">2. Rõõmsa südame jõud</w:t>
      </w:r>
    </w:p>
    <w:p w14:paraId="1018D1EA" w14:textId="77777777" w:rsidR="000F7377" w:rsidRDefault="000F7377"/>
    <w:p w14:paraId="2339BFF2" w14:textId="77777777" w:rsidR="000F7377" w:rsidRDefault="000F7377">
      <w:r xmlns:w="http://schemas.openxmlformats.org/wordprocessingml/2006/main">
        <w:t xml:space="preserve">1. Õpetussõnad 11:24-25 – On, kes hajutab, kuid suurendab veelgi; ja on üks, kes hoiab kinni rohkem, kui on õige, kuid see viib vaesuseni. Helde hing saab rikkaks ja kes kastab, seda joodetakse ka ise.</w:t>
      </w:r>
    </w:p>
    <w:p w14:paraId="79857AC1" w14:textId="77777777" w:rsidR="000F7377" w:rsidRDefault="000F7377"/>
    <w:p w14:paraId="10C34822" w14:textId="77777777" w:rsidR="000F7377" w:rsidRDefault="000F7377">
      <w:r xmlns:w="http://schemas.openxmlformats.org/wordprocessingml/2006/main">
        <w:t xml:space="preserve">2. Luuka 6:38 – Anna, ja sulle antakse: hea mõõt, kokku surutud, kokku raputatud ja üle jooksmine pannakse su rüppe. Sest sama mõõduga, mida kasutate, mõõdetakse seda teile tagasi.</w:t>
      </w:r>
    </w:p>
    <w:p w14:paraId="2EB30A4F" w14:textId="77777777" w:rsidR="000F7377" w:rsidRDefault="000F7377"/>
    <w:p w14:paraId="259F36E4" w14:textId="77777777" w:rsidR="000F7377" w:rsidRDefault="000F7377">
      <w:r xmlns:w="http://schemas.openxmlformats.org/wordprocessingml/2006/main">
        <w:t xml:space="preserve">2 Corinthians 9:8 8 Ja Jumal on võimeline andma teile külluslikult kogu armu; et teil, kui teil on alati kõiges küllalt, oleks ohtralt teha igat head tööd.</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Jumal on võimeline andma meile armu ja küllust, et me saaksime kõike, mida vajame, ja saaksime teha häid tegusid.</w:t>
      </w:r>
    </w:p>
    <w:p w14:paraId="49840D79" w14:textId="77777777" w:rsidR="000F7377" w:rsidRDefault="000F7377"/>
    <w:p w14:paraId="6A05C833" w14:textId="77777777" w:rsidR="000F7377" w:rsidRDefault="000F7377">
      <w:r xmlns:w="http://schemas.openxmlformats.org/wordprocessingml/2006/main">
        <w:t xml:space="preserve">1. Küllus armu kaudu: Jumala hoolde toetumine</w:t>
      </w:r>
    </w:p>
    <w:p w14:paraId="7ADE4648" w14:textId="77777777" w:rsidR="000F7377" w:rsidRDefault="000F7377"/>
    <w:p w14:paraId="3C3B3EBA" w14:textId="77777777" w:rsidR="000F7377" w:rsidRDefault="000F7377">
      <w:r xmlns:w="http://schemas.openxmlformats.org/wordprocessingml/2006/main">
        <w:t xml:space="preserve">2. Suuremeelsuse jõud: Jumala ettenägemise kasutamine</w:t>
      </w:r>
    </w:p>
    <w:p w14:paraId="47E2481A" w14:textId="77777777" w:rsidR="000F7377" w:rsidRDefault="000F7377"/>
    <w:p w14:paraId="4EF4E1D0" w14:textId="77777777" w:rsidR="000F7377" w:rsidRDefault="000F7377">
      <w:r xmlns:w="http://schemas.openxmlformats.org/wordprocessingml/2006/main">
        <w:t xml:space="preserve">1. Matteuse 6:33 – aga otsige esmalt tema kuningriiki ja tema õigust, siis kõike seda antakse ka teile.</w:t>
      </w:r>
    </w:p>
    <w:p w14:paraId="2387D6A2" w14:textId="77777777" w:rsidR="000F7377" w:rsidRDefault="000F7377"/>
    <w:p w14:paraId="2D41D82C" w14:textId="77777777" w:rsidR="000F7377" w:rsidRDefault="000F7377">
      <w:r xmlns:w="http://schemas.openxmlformats.org/wordprocessingml/2006/main">
        <w:t xml:space="preserve">2. Filiplastele 4:19 – Ja minu Jumal rahuldab kõik teie vajadused vastavalt oma aurikkusele Kristuses Jeesuses.</w:t>
      </w:r>
    </w:p>
    <w:p w14:paraId="520EE939" w14:textId="77777777" w:rsidR="000F7377" w:rsidRDefault="000F7377"/>
    <w:p w14:paraId="2116165C" w14:textId="77777777" w:rsidR="000F7377" w:rsidRDefault="000F7377">
      <w:r xmlns:w="http://schemas.openxmlformats.org/wordprocessingml/2006/main">
        <w:t xml:space="preserve">2 Corinthians 9:9 (Nagu on kirjutatud: Ta on hajutatud, ta on andnud vaestele, tema õigus jääb igavesti.</w:t>
      </w:r>
    </w:p>
    <w:p w14:paraId="67649B6A" w14:textId="77777777" w:rsidR="000F7377" w:rsidRDefault="000F7377"/>
    <w:p w14:paraId="19AB231A" w14:textId="77777777" w:rsidR="000F7377" w:rsidRDefault="000F7377">
      <w:r xmlns:w="http://schemas.openxmlformats.org/wordprocessingml/2006/main">
        <w:t xml:space="preserve">2. Korintlastele 9:9 on kirjutatud, et Jumal on andnud vaestele ja tema õigus jääb igaveseks.</w:t>
      </w:r>
    </w:p>
    <w:p w14:paraId="556E5E02" w14:textId="77777777" w:rsidR="000F7377" w:rsidRDefault="000F7377"/>
    <w:p w14:paraId="06194A19" w14:textId="77777777" w:rsidR="000F7377" w:rsidRDefault="000F7377">
      <w:r xmlns:w="http://schemas.openxmlformats.org/wordprocessingml/2006/main">
        <w:t xml:space="preserve">1. Andmise õnnistus: kuidas vaestele andmine ülistab Jumalat</w:t>
      </w:r>
    </w:p>
    <w:p w14:paraId="133C4C9E" w14:textId="77777777" w:rsidR="000F7377" w:rsidRDefault="000F7377"/>
    <w:p w14:paraId="0B541155" w14:textId="77777777" w:rsidR="000F7377" w:rsidRDefault="000F7377">
      <w:r xmlns:w="http://schemas.openxmlformats.org/wordprocessingml/2006/main">
        <w:t xml:space="preserve">2. Õigemeelsuse tõotus: kuidas Jumala igavene õigus toob rõõmu</w:t>
      </w:r>
    </w:p>
    <w:p w14:paraId="3329ABBE" w14:textId="77777777" w:rsidR="000F7377" w:rsidRDefault="000F7377"/>
    <w:p w14:paraId="60AE64E6" w14:textId="77777777" w:rsidR="000F7377" w:rsidRDefault="000F7377">
      <w:r xmlns:w="http://schemas.openxmlformats.org/wordprocessingml/2006/main">
        <w:t xml:space="preserve">1. Õpetussõnad 19:17 – Kes on armuline vaestele, laenab Issandale ja ta tasub talle tehtu eest.</w:t>
      </w:r>
    </w:p>
    <w:p w14:paraId="1D61B355" w14:textId="77777777" w:rsidR="000F7377" w:rsidRDefault="000F7377"/>
    <w:p w14:paraId="48298D4F" w14:textId="77777777" w:rsidR="000F7377" w:rsidRDefault="000F7377">
      <w:r xmlns:w="http://schemas.openxmlformats.org/wordprocessingml/2006/main">
        <w:t xml:space="preserve">2. Psalm 112:9 – ta on oma annid vaestele laiali pillutanud, tema õigus kestab igavesti; tema sarv tõstetakse kõrgele auks.</w:t>
      </w:r>
    </w:p>
    <w:p w14:paraId="7D1EE9D6" w14:textId="77777777" w:rsidR="000F7377" w:rsidRDefault="000F7377"/>
    <w:p w14:paraId="25FDA44A" w14:textId="77777777" w:rsidR="000F7377" w:rsidRDefault="000F7377">
      <w:r xmlns:w="http://schemas.openxmlformats.org/wordprocessingml/2006/main">
        <w:t xml:space="preserve">2Kr 9:10 Aga see, kes külvajale seemet jagab, teenib teie toiduks leiba ja kasvatab teie külvatud seemet ja kasvatab teie õiguse vilju.</w:t>
      </w:r>
    </w:p>
    <w:p w14:paraId="0E9473F1" w14:textId="77777777" w:rsidR="000F7377" w:rsidRDefault="000F7377"/>
    <w:p w14:paraId="70309BD8" w14:textId="77777777" w:rsidR="000F7377" w:rsidRDefault="000F7377">
      <w:r xmlns:w="http://schemas.openxmlformats.org/wordprocessingml/2006/main">
        <w:t xml:space="preserve">Jumal hoolitseb külvaja eest, pakkudes toiduks leiba ja paljundades külvatud seemet, et suurendada õiguse vilja.</w:t>
      </w:r>
    </w:p>
    <w:p w14:paraId="13D7AF9F" w14:textId="77777777" w:rsidR="000F7377" w:rsidRDefault="000F7377"/>
    <w:p w14:paraId="54792DDE" w14:textId="77777777" w:rsidR="000F7377" w:rsidRDefault="000F7377">
      <w:r xmlns:w="http://schemas.openxmlformats.org/wordprocessingml/2006/main">
        <w:t xml:space="preserve">1. Külluslik varustus: kuidas Jumal rahuldab kõik meie vajadused</w:t>
      </w:r>
    </w:p>
    <w:p w14:paraId="47E185F3" w14:textId="77777777" w:rsidR="000F7377" w:rsidRDefault="000F7377"/>
    <w:p w14:paraId="31DC8F20" w14:textId="77777777" w:rsidR="000F7377" w:rsidRDefault="000F7377">
      <w:r xmlns:w="http://schemas.openxmlformats.org/wordprocessingml/2006/main">
        <w:t xml:space="preserve">2. Õigemeelsuse vili: õige tegemise õnnistused</w:t>
      </w:r>
    </w:p>
    <w:p w14:paraId="756B7BEA" w14:textId="77777777" w:rsidR="000F7377" w:rsidRDefault="000F7377"/>
    <w:p w14:paraId="377DB02D" w14:textId="77777777" w:rsidR="000F7377" w:rsidRDefault="000F7377">
      <w:r xmlns:w="http://schemas.openxmlformats.org/wordprocessingml/2006/main">
        <w:t xml:space="preserve">1. Psalm 23:1 – "Issand on mu karjane, mul pole puudust."</w:t>
      </w:r>
    </w:p>
    <w:p w14:paraId="6BDC850A" w14:textId="77777777" w:rsidR="000F7377" w:rsidRDefault="000F7377"/>
    <w:p w14:paraId="05E8B08B" w14:textId="77777777" w:rsidR="000F7377" w:rsidRDefault="000F7377">
      <w:r xmlns:w="http://schemas.openxmlformats.org/wordprocessingml/2006/main">
        <w:t xml:space="preserve">2. Matteuse 6:33 – "Aga otsige esmalt Jumala riiki ja tema õigust, siis kõike seda antakse teile."</w:t>
      </w:r>
    </w:p>
    <w:p w14:paraId="4AC98B27" w14:textId="77777777" w:rsidR="000F7377" w:rsidRDefault="000F7377"/>
    <w:p w14:paraId="30EC3C06" w14:textId="77777777" w:rsidR="000F7377" w:rsidRDefault="000F7377">
      <w:r xmlns:w="http://schemas.openxmlformats.org/wordprocessingml/2006/main">
        <w:t xml:space="preserve">2 Corinthians 9:11 11 olles rikastatud kõiges kõige rikkalikuks, mis meie kaudu toob Jumalale tänu.</w:t>
      </w:r>
    </w:p>
    <w:p w14:paraId="71C77863" w14:textId="77777777" w:rsidR="000F7377" w:rsidRDefault="000F7377"/>
    <w:p w14:paraId="0C624F60" w14:textId="77777777" w:rsidR="000F7377" w:rsidRDefault="000F7377">
      <w:r xmlns:w="http://schemas.openxmlformats.org/wordprocessingml/2006/main">
        <w:t xml:space="preserve">Paulus julgustab korintlasi olema oma ressurssidega helded, sest see tänab Jumalat.</w:t>
      </w:r>
    </w:p>
    <w:p w14:paraId="328BCE72" w14:textId="77777777" w:rsidR="000F7377" w:rsidRDefault="000F7377"/>
    <w:p w14:paraId="387BCA93" w14:textId="77777777" w:rsidR="000F7377" w:rsidRDefault="000F7377">
      <w:r xmlns:w="http://schemas.openxmlformats.org/wordprocessingml/2006/main">
        <w:t xml:space="preserve">1. "Heldemeelsuse õnnistused"</w:t>
      </w:r>
    </w:p>
    <w:p w14:paraId="0017371B" w14:textId="77777777" w:rsidR="000F7377" w:rsidRDefault="000F7377"/>
    <w:p w14:paraId="15A9C826" w14:textId="77777777" w:rsidR="000F7377" w:rsidRDefault="000F7377">
      <w:r xmlns:w="http://schemas.openxmlformats.org/wordprocessingml/2006/main">
        <w:t xml:space="preserve">2. "Kohalik amet: ustavate kohustus"</w:t>
      </w:r>
    </w:p>
    <w:p w14:paraId="2D701C45" w14:textId="77777777" w:rsidR="000F7377" w:rsidRDefault="000F7377"/>
    <w:p w14:paraId="40F9489E" w14:textId="77777777" w:rsidR="000F7377" w:rsidRDefault="000F7377">
      <w:r xmlns:w="http://schemas.openxmlformats.org/wordprocessingml/2006/main">
        <w:t xml:space="preserve">1. Õpetussõnad 11:25: "Heal inimesel läheb hästi, kes kosutab teisi, saab kosutust."</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Luuka 6:38: "Andke, siis antakse teile. Hea mõõt, mis on alla surutud, kokku raputatud, üle jooksev, pannakse su sülle. Sest sellega, mida sa kasutad, mõõdetakse sulle tagasi. ."</w:t>
      </w:r>
    </w:p>
    <w:p w14:paraId="6651DEC2" w14:textId="77777777" w:rsidR="000F7377" w:rsidRDefault="000F7377"/>
    <w:p w14:paraId="6DDBA4E5" w14:textId="77777777" w:rsidR="000F7377" w:rsidRDefault="000F7377">
      <w:r xmlns:w="http://schemas.openxmlformats.org/wordprocessingml/2006/main">
        <w:t xml:space="preserve">2 Corinthians 9:12 12 Sest selle teenistuse juhtimine ei rahulda mitte ainult pühade puudust, vaid seda on ka rohkesti tänu Jumalale;</w:t>
      </w:r>
    </w:p>
    <w:p w14:paraId="1E51DF07" w14:textId="77777777" w:rsidR="000F7377" w:rsidRDefault="000F7377"/>
    <w:p w14:paraId="45E5D081" w14:textId="77777777" w:rsidR="000F7377" w:rsidRDefault="000F7377">
      <w:r xmlns:w="http://schemas.openxmlformats.org/wordprocessingml/2006/main">
        <w:t xml:space="preserve">Korintlasi tunnustatakse nende helde teenimise eest pühakutele, mida Jumal on õnnistatud.</w:t>
      </w:r>
    </w:p>
    <w:p w14:paraId="1C7CD136" w14:textId="77777777" w:rsidR="000F7377" w:rsidRDefault="000F7377"/>
    <w:p w14:paraId="7B72D11E" w14:textId="77777777" w:rsidR="000F7377" w:rsidRDefault="000F7377">
      <w:r xmlns:w="http://schemas.openxmlformats.org/wordprocessingml/2006/main">
        <w:t xml:space="preserve">1. Suuremeelsus: tõelise jüngriks olemise märk</w:t>
      </w:r>
    </w:p>
    <w:p w14:paraId="7ECD5731" w14:textId="77777777" w:rsidR="000F7377" w:rsidRDefault="000F7377"/>
    <w:p w14:paraId="2696F733" w14:textId="77777777" w:rsidR="000F7377" w:rsidRDefault="000F7377">
      <w:r xmlns:w="http://schemas.openxmlformats.org/wordprocessingml/2006/main">
        <w:t xml:space="preserve">2. Teiste teenimise õnnistused</w:t>
      </w:r>
    </w:p>
    <w:p w14:paraId="089637DF" w14:textId="77777777" w:rsidR="000F7377" w:rsidRDefault="000F7377"/>
    <w:p w14:paraId="05EA1F69" w14:textId="77777777" w:rsidR="000F7377" w:rsidRDefault="000F7377">
      <w:r xmlns:w="http://schemas.openxmlformats.org/wordprocessingml/2006/main">
        <w:t xml:space="preserve">1. Luuka 6:38 – "Andke, siis antakse teile. Hea mõõt, mis on alla surutud, kokku raputatud ja üle jooksnud, valatakse teie sülle. Sest sellega, mida te kasutate, mõõdetakse sina."</w:t>
      </w:r>
    </w:p>
    <w:p w14:paraId="01C3B7DF" w14:textId="77777777" w:rsidR="000F7377" w:rsidRDefault="000F7377"/>
    <w:p w14:paraId="4C718661" w14:textId="77777777" w:rsidR="000F7377" w:rsidRDefault="000F7377">
      <w:r xmlns:w="http://schemas.openxmlformats.org/wordprocessingml/2006/main">
        <w:t xml:space="preserve">2. Matteuse 25:40 – "Kuningas vastab: "Tõesti, ma ütlen teile, kõik, mida te olete teinud ühele mu kõige väiksematest vendadest ja õdedest, olete teinud mulle."</w:t>
      </w:r>
    </w:p>
    <w:p w14:paraId="3A3D2310" w14:textId="77777777" w:rsidR="000F7377" w:rsidRDefault="000F7377"/>
    <w:p w14:paraId="5676F5E7" w14:textId="77777777" w:rsidR="000F7377" w:rsidRDefault="000F7377">
      <w:r xmlns:w="http://schemas.openxmlformats.org/wordprocessingml/2006/main">
        <w:t xml:space="preserve">2 Corinthians 9:13 13 Sel ajal, kui selle teenimise katsega ülistavad nad Jumalat selle eest, et olete Kristuse evangeeliumile allutatud, ja selle eest, et te neile ja kõigile inimestele jagate;</w:t>
      </w:r>
    </w:p>
    <w:p w14:paraId="2CC477A2" w14:textId="77777777" w:rsidR="000F7377" w:rsidRDefault="000F7377"/>
    <w:p w14:paraId="082E5E18" w14:textId="77777777" w:rsidR="000F7377" w:rsidRDefault="000F7377">
      <w:r xmlns:w="http://schemas.openxmlformats.org/wordprocessingml/2006/main">
        <w:t xml:space="preserve">Paulus kiidab korintlasi nende helde toetuse eest teenistusele ja kõigile inimestele.</w:t>
      </w:r>
    </w:p>
    <w:p w14:paraId="75DC62D5" w14:textId="77777777" w:rsidR="000F7377" w:rsidRDefault="000F7377"/>
    <w:p w14:paraId="22C8745A" w14:textId="77777777" w:rsidR="000F7377" w:rsidRDefault="000F7377">
      <w:r xmlns:w="http://schemas.openxmlformats.org/wordprocessingml/2006/main">
        <w:t xml:space="preserve">1. Suuremeelsuse jõud: kuidas me saame oma annetuste kaudu Jumalale au tuua</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Teiste väärtuse tunnustamine: isetu andmise tähtsuse mõistmine</w:t>
      </w:r>
    </w:p>
    <w:p w14:paraId="39F99AC4" w14:textId="77777777" w:rsidR="000F7377" w:rsidRDefault="000F7377"/>
    <w:p w14:paraId="37B321AD" w14:textId="77777777" w:rsidR="000F7377" w:rsidRDefault="000F7377">
      <w:r xmlns:w="http://schemas.openxmlformats.org/wordprocessingml/2006/main">
        <w:t xml:space="preserve">1. Luuka 6:38 – "Andke, siis antakse teile. Hea mõõt, maha surutud, kokku raputatud, üle jooksmine, pannakse su sülle. Sest sellega, mida sa kasutad, mõõdetakse seda sulle tagasi .??</w:t>
      </w:r>
    </w:p>
    <w:p w14:paraId="6E1FC6D5" w14:textId="77777777" w:rsidR="000F7377" w:rsidRDefault="000F7377"/>
    <w:p w14:paraId="541BC32D" w14:textId="77777777" w:rsidR="000F7377" w:rsidRDefault="000F7377">
      <w:r xmlns:w="http://schemas.openxmlformats.org/wordprocessingml/2006/main">
        <w:t xml:space="preserve">2. Apostlite teod 20:35 - ? </w:t>
      </w:r>
      <w:r xmlns:w="http://schemas.openxmlformats.org/wordprocessingml/2006/main">
        <w:rPr>
          <w:rFonts w:ascii="맑은 고딕 Semilight" w:hAnsi="맑은 고딕 Semilight"/>
        </w:rPr>
        <w:t xml:space="preserve">쏧 </w:t>
      </w:r>
      <w:r xmlns:w="http://schemas.openxmlformats.org/wordprocessingml/2006/main">
        <w:t xml:space="preserve">Kõiges olen teile näidanud, et sel viisil kõvasti tööd tehes peame aitama nõrgemaid ja meeles pidama Issanda Jeesuse sõnu, kuidas ta ise ütles: ? </w:t>
      </w:r>
      <w:r xmlns:w="http://schemas.openxmlformats.org/wordprocessingml/2006/main">
        <w:rPr>
          <w:rFonts w:ascii="맑은 고딕 Semilight" w:hAnsi="맑은 고딕 Semilight"/>
        </w:rPr>
        <w:t xml:space="preserve">쁈 </w:t>
      </w:r>
      <w:r xmlns:w="http://schemas.openxmlformats.org/wordprocessingml/2006/main">
        <w:t xml:space="preserve">t on õnnisam anda kui vastu võtta.?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Corinthians 9:14 14 ja nende palvega teie eest, kes igatsevad teid Jumala ülima armu pärast teie sees.</w:t>
      </w:r>
    </w:p>
    <w:p w14:paraId="346236E2" w14:textId="77777777" w:rsidR="000F7377" w:rsidRDefault="000F7377"/>
    <w:p w14:paraId="36E05903" w14:textId="77777777" w:rsidR="000F7377" w:rsidRDefault="000F7377">
      <w:r xmlns:w="http://schemas.openxmlformats.org/wordprocessingml/2006/main">
        <w:t xml:space="preserve">Kristlasi julgustatakse otsima palve kaudu Jumala armu.</w:t>
      </w:r>
    </w:p>
    <w:p w14:paraId="57C3AAEB" w14:textId="77777777" w:rsidR="000F7377" w:rsidRDefault="000F7377"/>
    <w:p w14:paraId="0880E99E" w14:textId="77777777" w:rsidR="000F7377" w:rsidRDefault="000F7377">
      <w:r xmlns:w="http://schemas.openxmlformats.org/wordprocessingml/2006/main">
        <w:t xml:space="preserve">1. Palve jõud: Jumala armu otsimine</w:t>
      </w:r>
    </w:p>
    <w:p w14:paraId="548F099F" w14:textId="77777777" w:rsidR="000F7377" w:rsidRDefault="000F7377"/>
    <w:p w14:paraId="0E70ED95" w14:textId="77777777" w:rsidR="000F7377" w:rsidRDefault="000F7377">
      <w:r xmlns:w="http://schemas.openxmlformats.org/wordprocessingml/2006/main">
        <w:t xml:space="preserve">2. Tänulikkus: Jumala poole pöördumine palves</w:t>
      </w:r>
    </w:p>
    <w:p w14:paraId="1D573849" w14:textId="77777777" w:rsidR="000F7377" w:rsidRDefault="000F7377"/>
    <w:p w14:paraId="3617031D" w14:textId="77777777" w:rsidR="000F7377" w:rsidRDefault="000F7377">
      <w:r xmlns:w="http://schemas.openxmlformats.org/wordprocessingml/2006/main">
        <w:t xml:space="preserve">1. Jaakobuse 5:16 – "Õiglase palvel on suur jõud, kuna see toimib."</w:t>
      </w:r>
    </w:p>
    <w:p w14:paraId="2BDF4B06" w14:textId="77777777" w:rsidR="000F7377" w:rsidRDefault="000F7377"/>
    <w:p w14:paraId="304DF6B4" w14:textId="77777777" w:rsidR="000F7377" w:rsidRDefault="000F7377">
      <w:r xmlns:w="http://schemas.openxmlformats.org/wordprocessingml/2006/main">
        <w:t xml:space="preserve">2. Filiplastele 4:6-7 – "Ärge muretsege millegi pärast, vaid andke oma soovid kõiges Jumalale teatavaks palve ja anumise kaudu koos tänuga."</w:t>
      </w:r>
    </w:p>
    <w:p w14:paraId="39FE22D8" w14:textId="77777777" w:rsidR="000F7377" w:rsidRDefault="000F7377"/>
    <w:p w14:paraId="658B8EEF" w14:textId="77777777" w:rsidR="000F7377" w:rsidRDefault="000F7377">
      <w:r xmlns:w="http://schemas.openxmlformats.org/wordprocessingml/2006/main">
        <w:t xml:space="preserve">2. Korintlastele 9:15 Tänu olgu Jumalale tema ütlematu anni eest!</w:t>
      </w:r>
    </w:p>
    <w:p w14:paraId="35F75831" w14:textId="77777777" w:rsidR="000F7377" w:rsidRDefault="000F7377"/>
    <w:p w14:paraId="6CFF22D2" w14:textId="77777777" w:rsidR="000F7377" w:rsidRDefault="000F7377">
      <w:r xmlns:w="http://schemas.openxmlformats.org/wordprocessingml/2006/main">
        <w:t xml:space="preserve">See lõik väljendab tänu Jumalale anni eest, mida ei saa kirjeldada.</w:t>
      </w:r>
    </w:p>
    <w:p w14:paraId="12E7B606" w14:textId="77777777" w:rsidR="000F7377" w:rsidRDefault="000F7377"/>
    <w:p w14:paraId="5E3EAEAA" w14:textId="77777777" w:rsidR="000F7377" w:rsidRDefault="000F7377">
      <w:r xmlns:w="http://schemas.openxmlformats.org/wordprocessingml/2006/main">
        <w:t xml:space="preserve">1. Tänulikkuse jõud – kuidas tänulik suhtumine võib avada elus uusi võimalusi.</w:t>
      </w:r>
    </w:p>
    <w:p w14:paraId="25BF8939" w14:textId="77777777" w:rsidR="000F7377" w:rsidRDefault="000F7377"/>
    <w:p w14:paraId="400024E7" w14:textId="77777777" w:rsidR="000F7377" w:rsidRDefault="000F7377">
      <w:r xmlns:w="http://schemas.openxmlformats.org/wordprocessingml/2006/main">
        <w:t xml:space="preserve">2. Ütlematu kingitus – Jumala õnnistuste tunnustamise ja hindamise tähtsus.</w:t>
      </w:r>
    </w:p>
    <w:p w14:paraId="6094798C" w14:textId="77777777" w:rsidR="000F7377" w:rsidRDefault="000F7377"/>
    <w:p w14:paraId="3B07E293" w14:textId="77777777" w:rsidR="000F7377" w:rsidRDefault="000F7377">
      <w:r xmlns:w="http://schemas.openxmlformats.org/wordprocessingml/2006/main">
        <w:t xml:space="preserve">1. Efeslastele 1:3 – Jumala ülistamine tema vaimsete õnnistuste eest Kristuses.</w:t>
      </w:r>
    </w:p>
    <w:p w14:paraId="388BFEC4" w14:textId="77777777" w:rsidR="000F7377" w:rsidRDefault="000F7377"/>
    <w:p w14:paraId="6DB9651D" w14:textId="77777777" w:rsidR="000F7377" w:rsidRDefault="000F7377">
      <w:r xmlns:w="http://schemas.openxmlformats.org/wordprocessingml/2006/main">
        <w:t xml:space="preserve">2. Psalm 107:1 – tänage Issandat, sest ta on hea, sest tema halastus kestab igavesti.</w:t>
      </w:r>
    </w:p>
    <w:p w14:paraId="7C690769" w14:textId="77777777" w:rsidR="000F7377" w:rsidRDefault="000F7377"/>
    <w:p w14:paraId="4D8F9F33" w14:textId="77777777" w:rsidR="000F7377" w:rsidRDefault="000F7377">
      <w:r xmlns:w="http://schemas.openxmlformats.org/wordprocessingml/2006/main">
        <w:t xml:space="preserve">2Kr 10 on Pauluse teise kirja korintlastele kümnes peatükk. Selles peatükis kaitseb Paulus oma apostellikku autoriteeti ja käsitleb valesüüdistusi, mille mõned Korintose kirikus on tema vastu esitanud.</w:t>
      </w:r>
    </w:p>
    <w:p w14:paraId="19DB48DD" w14:textId="77777777" w:rsidR="000F7377" w:rsidRDefault="000F7377"/>
    <w:p w14:paraId="0C86F7E4" w14:textId="77777777" w:rsidR="000F7377" w:rsidRDefault="000F7377">
      <w:r xmlns:w="http://schemas.openxmlformats.org/wordprocessingml/2006/main">
        <w:t xml:space="preserve">1. lõik: Paulus alustab tunnistamisega, et kuigi ta võib isiklikult näida tasane ja alandlik, on tal Kristuselt volitus astuda vastu neile, kes seavad kahtluse alla tema legitiimsuse (2. Korintlastele 10:1-2). Ta kinnitab korintlastele, et kuigi ta kõnnib lihas, ei ole tema relvad maised, vaid võimsad Jumala kaudu, et hävitada linnuseid ja argumente Jumala tundmise vastu (2. Korintlastele 10:3-5). Paulus rõhutab, et on valmis astuma samme igasuguse sõnakuulmatuse vastu, kui nende kuulekus on täielik.</w:t>
      </w:r>
    </w:p>
    <w:p w14:paraId="30E0A2BF" w14:textId="77777777" w:rsidR="000F7377" w:rsidRDefault="000F7377"/>
    <w:p w14:paraId="34D046B7" w14:textId="77777777" w:rsidR="000F7377" w:rsidRDefault="000F7377">
      <w:r xmlns:w="http://schemas.openxmlformats.org/wordprocessingml/2006/main">
        <w:t xml:space="preserve">2. lõik: Paulus pöördub nende poole, kes kritiseerivad teda oma autoriteediga kiitlemise pärast. Ta selgitab, et tema kiitlemine ei põhine inimlikel standarditel, vaid sellel, mida Jumal on talle määranud (2. Korintlastele 10:7). Ta kinnitab, et ei ole mõistlik võrrelda või mõõta end teiste mõõdupuude järgi, kuna igal inimesel on ainulaadne Jumala poolt määratud mõjusfäär. Paulus kaitseb oma teenistust, rõhutades, kuidas ta oli rajanud kogudusi ja nende seas usinalt tööd teinud (2. Korintlastele 10:12-18).</w:t>
      </w:r>
    </w:p>
    <w:p w14:paraId="35359F57" w14:textId="77777777" w:rsidR="000F7377" w:rsidRDefault="000F7377"/>
    <w:p w14:paraId="652EA3AC" w14:textId="77777777" w:rsidR="000F7377" w:rsidRDefault="000F7377">
      <w:r xmlns:w="http://schemas.openxmlformats.org/wordprocessingml/2006/main">
        <w:t xml:space="preserve">3. lõik: Peatükk lõpeb hoiatusega neile, kes on tema vastu. Paulus hoiatab, et kui ta saabub Korintosesse, seisab ta silmitsi nendega, kes on tema vastu valesüüdistusi levitanud. Ta kinnitab, et see ei seisne mitte välistes näivuses ega tühjades sõnades, vaid tõelise väe demonstreerimises </w:t>
      </w:r>
      <w:r xmlns:w="http://schemas.openxmlformats.org/wordprocessingml/2006/main">
        <w:lastRenderedPageBreak xmlns:w="http://schemas.openxmlformats.org/wordprocessingml/2006/main"/>
      </w:r>
      <w:r xmlns:w="http://schemas.openxmlformats.org/wordprocessingml/2006/main">
        <w:t xml:space="preserve">Kristuse kohaloleku kaudu tema sees (2. Korintlastele 10:8-11). Ta julgustab neid enne teiste kohta hinnangute andmist ennast uurima ja rõhutab, et tõeline kiitus tuleb Issandalt.</w:t>
      </w:r>
    </w:p>
    <w:p w14:paraId="4949D9DF" w14:textId="77777777" w:rsidR="000F7377" w:rsidRDefault="000F7377"/>
    <w:p w14:paraId="3138186E" w14:textId="77777777" w:rsidR="000F7377" w:rsidRDefault="000F7377">
      <w:r xmlns:w="http://schemas.openxmlformats.org/wordprocessingml/2006/main">
        <w:t xml:space="preserve">Kokkuvõttes keskendub Teise korintlastele kümnes peatükk Pauluse apostelliku autoriteedi kaitsmisele ja tema vastu esitatud valesüüdistustele. Ta kinnitab oma vaimset autoriteeti, mille Kristus on andnud, ja selgitab, kuidas tema relvad on võimsad, et hävitada argumente Jumala teadmiste vastu. Paulus kaitseb oma kiitlemist, rõhutades, et tema autoriteet on Jumalalt ega põhine inimlikel standarditel. Ta hoiatab neid, kes on talle vastu, kinnitades neile, et astub Korintosesse jõudes nende valesüüdistustele vastu. Paulus rõhutab tõelise väe tähtsust Kristuse kaudu ja kutsub neid üles enne teiste üle hinnangute andmist ennast uurima. See peatükk tõstab esile Pauluse vaimset autoriteeti, kaitset valesüüdistuste eest ning vajadust enesekontrolli järele ja toetuda pigem Jumala väele kui inimlikele standarditele.</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Corinthians 10:1 Aga mina, Paulus, palun teid Kristuse tasaduse ja tasaduse pärast, kes teie ees on alatu, aga eemal olles julge teie vastu.</w:t>
      </w:r>
    </w:p>
    <w:p w14:paraId="7BD823A9" w14:textId="77777777" w:rsidR="000F7377" w:rsidRDefault="000F7377"/>
    <w:p w14:paraId="2DDD049B" w14:textId="77777777" w:rsidR="000F7377" w:rsidRDefault="000F7377">
      <w:r xmlns:w="http://schemas.openxmlformats.org/wordprocessingml/2006/main">
        <w:t xml:space="preserve">Paulus julgustab korintlasi olema ühendatud Kristuse tasasuses ja tasasuses, kuigi ta ise on kohalviibimisel alandlik ja äraolekul julgem.</w:t>
      </w:r>
    </w:p>
    <w:p w14:paraId="13066BAE" w14:textId="77777777" w:rsidR="000F7377" w:rsidRDefault="000F7377"/>
    <w:p w14:paraId="785D9C9E" w14:textId="77777777" w:rsidR="000F7377" w:rsidRDefault="000F7377">
      <w:r xmlns:w="http://schemas.openxmlformats.org/wordprocessingml/2006/main">
        <w:t xml:space="preserve">1. Kristliku alandlikkuse jõud</w:t>
      </w:r>
    </w:p>
    <w:p w14:paraId="3A4E5242" w14:textId="77777777" w:rsidR="000F7377" w:rsidRDefault="000F7377"/>
    <w:p w14:paraId="69B6875D" w14:textId="77777777" w:rsidR="000F7377" w:rsidRDefault="000F7377">
      <w:r xmlns:w="http://schemas.openxmlformats.org/wordprocessingml/2006/main">
        <w:t xml:space="preserve">2. Leebe tähtsus ühtsuses</w:t>
      </w:r>
    </w:p>
    <w:p w14:paraId="1A73EF60" w14:textId="77777777" w:rsidR="000F7377" w:rsidRDefault="000F7377"/>
    <w:p w14:paraId="6CB301A0" w14:textId="77777777" w:rsidR="000F7377" w:rsidRDefault="000F7377">
      <w:r xmlns:w="http://schemas.openxmlformats.org/wordprocessingml/2006/main">
        <w:t xml:space="preserve">1. Matteuse 11:29 – "Võtke enda peale minu ike ja õppige minust, sest ma olen tasane ja südamelt alandlik, ja te leiate hingamise oma hingedele."</w:t>
      </w:r>
    </w:p>
    <w:p w14:paraId="2A524978" w14:textId="77777777" w:rsidR="000F7377" w:rsidRDefault="000F7377"/>
    <w:p w14:paraId="31D93B44" w14:textId="77777777" w:rsidR="000F7377" w:rsidRDefault="000F7377">
      <w:r xmlns:w="http://schemas.openxmlformats.org/wordprocessingml/2006/main">
        <w:t xml:space="preserve">2. Efeslastele 4:2 – "Kõige alandlikkuse ja tasaduse, pika meelega, sallides üksteist armastuses."</w:t>
      </w:r>
    </w:p>
    <w:p w14:paraId="75C35BCB" w14:textId="77777777" w:rsidR="000F7377" w:rsidRDefault="000F7377"/>
    <w:p w14:paraId="62A56E82" w14:textId="77777777" w:rsidR="000F7377" w:rsidRDefault="000F7377">
      <w:r xmlns:w="http://schemas.openxmlformats.org/wordprocessingml/2006/main">
        <w:t xml:space="preserve">2 Corinthians 10:2 2 Aga ma palun teid, et ma ei oleks julge, kui ma olen kohal selle enesekindlusega, millega ma arvan, et olen julge mõne vastu, kes arvab, et me elaksime liha järgi.</w:t>
      </w:r>
    </w:p>
    <w:p w14:paraId="7F8D637D" w14:textId="77777777" w:rsidR="000F7377" w:rsidRDefault="000F7377"/>
    <w:p w14:paraId="6E2EB2AF" w14:textId="77777777" w:rsidR="000F7377" w:rsidRDefault="000F7377">
      <w:r xmlns:w="http://schemas.openxmlformats.org/wordprocessingml/2006/main">
        <w:t xml:space="preserve">Paulus palub korintlastel mitte liiga karmi kohut mõista, sest mõned inimesed usuvad ekslikult, et ta järgib maailma teid.</w:t>
      </w:r>
    </w:p>
    <w:p w14:paraId="1089E295" w14:textId="77777777" w:rsidR="000F7377" w:rsidRDefault="000F7377"/>
    <w:p w14:paraId="14C61D1D" w14:textId="77777777" w:rsidR="000F7377" w:rsidRDefault="000F7377">
      <w:r xmlns:w="http://schemas.openxmlformats.org/wordprocessingml/2006/main">
        <w:t xml:space="preserve">1. Jumala teed vs. maailma teed</w:t>
      </w:r>
    </w:p>
    <w:p w14:paraId="0F5790BE" w14:textId="77777777" w:rsidR="000F7377" w:rsidRDefault="000F7377"/>
    <w:p w14:paraId="2D588D22" w14:textId="77777777" w:rsidR="000F7377" w:rsidRDefault="000F7377">
      <w:r xmlns:w="http://schemas.openxmlformats.org/wordprocessingml/2006/main">
        <w:t xml:space="preserve">2. Teiste üle otsustamine kaastundlikult</w:t>
      </w:r>
    </w:p>
    <w:p w14:paraId="392B2F76" w14:textId="77777777" w:rsidR="000F7377" w:rsidRDefault="000F7377"/>
    <w:p w14:paraId="48C8A11A" w14:textId="77777777" w:rsidR="000F7377" w:rsidRDefault="000F7377">
      <w:r xmlns:w="http://schemas.openxmlformats.org/wordprocessingml/2006/main">
        <w:t xml:space="preserve">1. Matteuse 7:1-5 – "Ära mõistke kohut, et teie üle kohut ei mõistetaks."</w:t>
      </w:r>
    </w:p>
    <w:p w14:paraId="53D9371D" w14:textId="77777777" w:rsidR="000F7377" w:rsidRDefault="000F7377"/>
    <w:p w14:paraId="4F24371D" w14:textId="77777777" w:rsidR="000F7377" w:rsidRDefault="000F7377">
      <w:r xmlns:w="http://schemas.openxmlformats.org/wordprocessingml/2006/main">
        <w:t xml:space="preserve">2. Roomlastele 14:10 - "Miks sa mõistad kohut oma venna üle? Või sina, miks sa põlgad oma venda? Sest me kõik seisame Jumala kohtujärje ees."</w:t>
      </w:r>
    </w:p>
    <w:p w14:paraId="3B633CBC" w14:textId="77777777" w:rsidR="000F7377" w:rsidRDefault="000F7377"/>
    <w:p w14:paraId="691DD308" w14:textId="77777777" w:rsidR="000F7377" w:rsidRDefault="000F7377">
      <w:r xmlns:w="http://schemas.openxmlformats.org/wordprocessingml/2006/main">
        <w:t xml:space="preserve">2. Korintlastele 10:3 Sest kuigi me elame lihas, ei sõdi me liha järgi.</w:t>
      </w:r>
    </w:p>
    <w:p w14:paraId="3835D8D6" w14:textId="77777777" w:rsidR="000F7377" w:rsidRDefault="000F7377"/>
    <w:p w14:paraId="04CC580C" w14:textId="77777777" w:rsidR="000F7377" w:rsidRDefault="000F7377">
      <w:r xmlns:w="http://schemas.openxmlformats.org/wordprocessingml/2006/main">
        <w:t xml:space="preserve">Usklikud on kutsutud võitlema vaimseid, mitte füüsilisi lahinguid.</w:t>
      </w:r>
    </w:p>
    <w:p w14:paraId="2E5A70B8" w14:textId="77777777" w:rsidR="000F7377" w:rsidRDefault="000F7377"/>
    <w:p w14:paraId="5EA30AB3" w14:textId="77777777" w:rsidR="000F7377" w:rsidRDefault="000F7377">
      <w:r xmlns:w="http://schemas.openxmlformats.org/wordprocessingml/2006/main">
        <w:t xml:space="preserve">1. Ole vapper: võitle vaimse sõjaga</w:t>
      </w:r>
    </w:p>
    <w:p w14:paraId="2FDE5649" w14:textId="77777777" w:rsidR="000F7377" w:rsidRDefault="000F7377"/>
    <w:p w14:paraId="7FA0FF83" w14:textId="77777777" w:rsidR="000F7377" w:rsidRDefault="000F7377">
      <w:r xmlns:w="http://schemas.openxmlformats.org/wordprocessingml/2006/main">
        <w:t xml:space="preserve">2. Palve jõud vaimses sõjas</w:t>
      </w:r>
    </w:p>
    <w:p w14:paraId="5E77525A" w14:textId="77777777" w:rsidR="000F7377" w:rsidRDefault="000F7377"/>
    <w:p w14:paraId="229F3A03" w14:textId="77777777" w:rsidR="000F7377" w:rsidRDefault="000F7377">
      <w:r xmlns:w="http://schemas.openxmlformats.org/wordprocessingml/2006/main">
        <w:t xml:space="preserve">1. Efeslastele 6:10-18 – Pane selga kogu Jumala sõjavarustus, et saaksite vastu seista kuradi kavalustele.</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Jaakobuse 4:7 – Alistuge seega Jumalale. Seisa vastu kuradile ja ta põgeneb sinu eest.</w:t>
      </w:r>
    </w:p>
    <w:p w14:paraId="72F96B37" w14:textId="77777777" w:rsidR="000F7377" w:rsidRDefault="000F7377"/>
    <w:p w14:paraId="65930701" w14:textId="77777777" w:rsidR="000F7377" w:rsidRDefault="000F7377">
      <w:r xmlns:w="http://schemas.openxmlformats.org/wordprocessingml/2006/main">
        <w:t xml:space="preserve">2. Korintlastele 10:4 (Sest meie sõjarelvad ei ole lihalikud, vaid võimsad Jumala läbi, lammutades kindlusi.)</w:t>
      </w:r>
    </w:p>
    <w:p w14:paraId="54808C1A" w14:textId="77777777" w:rsidR="000F7377" w:rsidRDefault="000F7377"/>
    <w:p w14:paraId="628B9A02" w14:textId="77777777" w:rsidR="000F7377" w:rsidRDefault="000F7377">
      <w:r xmlns:w="http://schemas.openxmlformats.org/wordprocessingml/2006/main">
        <w:t xml:space="preserve">See lõik räägib vajadusest omada vaimseid relvi, et võidelda vaimsete tugipunktide vastu.</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Spiritual Armor?</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od'i tugevus aitab meil tugevustest üle saada??</w:t>
      </w:r>
    </w:p>
    <w:p w14:paraId="6477E22D" w14:textId="77777777" w:rsidR="000F7377" w:rsidRDefault="000F7377"/>
    <w:p w14:paraId="662CBFBF" w14:textId="77777777" w:rsidR="000F7377" w:rsidRDefault="000F7377">
      <w:r xmlns:w="http://schemas.openxmlformats.org/wordprocessingml/2006/main">
        <w:t xml:space="preserve">1. Efeslastele 6:10-18 (Lõpuks, mu vennad, olge tugevad Issandas ja tema vägevuses.)</w:t>
      </w:r>
    </w:p>
    <w:p w14:paraId="5DC4F5B3" w14:textId="77777777" w:rsidR="000F7377" w:rsidRDefault="000F7377"/>
    <w:p w14:paraId="6812C2C5" w14:textId="77777777" w:rsidR="000F7377" w:rsidRDefault="000F7377">
      <w:r xmlns:w="http://schemas.openxmlformats.org/wordprocessingml/2006/main">
        <w:t xml:space="preserve">2. 1. Johannese 4:4 (Te olete Jumalast, lapsed, ja olete neist võitnud, sest see, kes on teis, on suurem, kui see, kes on maailmas.)</w:t>
      </w:r>
    </w:p>
    <w:p w14:paraId="32C6EB3D" w14:textId="77777777" w:rsidR="000F7377" w:rsidRDefault="000F7377"/>
    <w:p w14:paraId="143B5DAD" w14:textId="77777777" w:rsidR="000F7377" w:rsidRDefault="000F7377">
      <w:r xmlns:w="http://schemas.openxmlformats.org/wordprocessingml/2006/main">
        <w:t xml:space="preserve">2 Corinthians 10:5 5 heites maha kujutlused ja kõik kõrged asjad, mis tõstavad end Jumala tundmise vastu, ja vangistades kõik mõtted Kristuse sõnakuulmisele;</w:t>
      </w:r>
    </w:p>
    <w:p w14:paraId="44857982" w14:textId="77777777" w:rsidR="000F7377" w:rsidRDefault="000F7377"/>
    <w:p w14:paraId="4F934AE4" w14:textId="77777777" w:rsidR="000F7377" w:rsidRDefault="000F7377">
      <w:r xmlns:w="http://schemas.openxmlformats.org/wordprocessingml/2006/main">
        <w:t xml:space="preserve">See lõik julgustab meid viima kõik mõtted Kristusele kuulekaks ja tagasi lükkama kõik, kes ülendavad end Jumala tundmise vastu.</w:t>
      </w:r>
    </w:p>
    <w:p w14:paraId="60ACDE6C" w14:textId="77777777" w:rsidR="000F7377" w:rsidRDefault="000F7377"/>
    <w:p w14:paraId="62DDCE04" w14:textId="77777777" w:rsidR="000F7377" w:rsidRDefault="000F7377">
      <w:r xmlns:w="http://schemas.openxmlformats.org/wordprocessingml/2006/main">
        <w:t xml:space="preserve">1. "Kuulelikkuse jõud: iga mõtte vangistamine"</w:t>
      </w:r>
    </w:p>
    <w:p w14:paraId="72356829" w14:textId="77777777" w:rsidR="000F7377" w:rsidRDefault="000F7377"/>
    <w:p w14:paraId="05E9DEA4" w14:textId="77777777" w:rsidR="000F7377" w:rsidRDefault="000F7377">
      <w:r xmlns:w="http://schemas.openxmlformats.org/wordprocessingml/2006/main">
        <w:t xml:space="preserve">2. "Tões elamine: kujutluste ja kõigi kõrgete asjade tagasilükkamine"</w:t>
      </w:r>
    </w:p>
    <w:p w14:paraId="780EE2DC" w14:textId="77777777" w:rsidR="000F7377" w:rsidRDefault="000F7377"/>
    <w:p w14:paraId="6E221558" w14:textId="77777777" w:rsidR="000F7377" w:rsidRDefault="000F7377">
      <w:r xmlns:w="http://schemas.openxmlformats.org/wordprocessingml/2006/main">
        <w:t xml:space="preserve">1. Filiplastele 4:8 - "Lõpuks, vennad, kõik, mis on tõsi, mis on auväärne, mis on õige, mis on puhas, mis on </w:t>
      </w:r>
      <w:r xmlns:w="http://schemas.openxmlformats.org/wordprocessingml/2006/main">
        <w:lastRenderedPageBreak xmlns:w="http://schemas.openxmlformats.org/wordprocessingml/2006/main"/>
      </w:r>
      <w:r xmlns:w="http://schemas.openxmlformats.org/wordprocessingml/2006/main">
        <w:t xml:space="preserve">armas, mis on kiiduväärt, kui on midagi suurepärast, kui on midagi, mis väärib kiitust. mõtle nendele asjadele."</w:t>
      </w:r>
    </w:p>
    <w:p w14:paraId="2C99C1E3" w14:textId="77777777" w:rsidR="000F7377" w:rsidRDefault="000F7377"/>
    <w:p w14:paraId="21AFF11E" w14:textId="77777777" w:rsidR="000F7377" w:rsidRDefault="000F7377">
      <w:r xmlns:w="http://schemas.openxmlformats.org/wordprocessingml/2006/main">
        <w:t xml:space="preserve">2. Psalm 19:14 - ? </w:t>
      </w:r>
      <w:r xmlns:w="http://schemas.openxmlformats.org/wordprocessingml/2006/main">
        <w:rPr>
          <w:rFonts w:ascii="맑은 고딕 Semilight" w:hAnsi="맑은 고딕 Semilight"/>
        </w:rPr>
        <w:t xml:space="preserve">쏬 </w:t>
      </w:r>
      <w:r xmlns:w="http://schemas.openxmlformats.org/wordprocessingml/2006/main">
        <w:t xml:space="preserve">et mu suu sõnad ja mu südame mõtisklused oleksid sinu silmis vastuvõetavad, Issand, mu kalju ja mu lunastaja.</w:t>
      </w:r>
    </w:p>
    <w:p w14:paraId="75C1C298" w14:textId="77777777" w:rsidR="000F7377" w:rsidRDefault="000F7377"/>
    <w:p w14:paraId="255331FD" w14:textId="77777777" w:rsidR="000F7377" w:rsidRDefault="000F7377">
      <w:r xmlns:w="http://schemas.openxmlformats.org/wordprocessingml/2006/main">
        <w:t xml:space="preserve">2. Korintlastele 10:6 Ja olete valmis maksma kätte igasuguse sõnakuulmatuse pärast, kui teie sõnakuulmine on täidetud.</w:t>
      </w:r>
    </w:p>
    <w:p w14:paraId="03B178A0" w14:textId="77777777" w:rsidR="000F7377" w:rsidRDefault="000F7377"/>
    <w:p w14:paraId="4A6D5111" w14:textId="77777777" w:rsidR="000F7377" w:rsidRDefault="000F7377">
      <w:r xmlns:w="http://schemas.openxmlformats.org/wordprocessingml/2006/main">
        <w:t xml:space="preserve">Paulus julgustab korintlasi täielikult Jumala käskudele kuuletuma ja hoiatab sõnakuulmatuse tagajärgede eest.</w:t>
      </w:r>
    </w:p>
    <w:p w14:paraId="5ECBC2D4" w14:textId="77777777" w:rsidR="000F7377" w:rsidRDefault="000F7377"/>
    <w:p w14:paraId="49FE2E0F" w14:textId="77777777" w:rsidR="000F7377" w:rsidRDefault="000F7377">
      <w:r xmlns:w="http://schemas.openxmlformats.org/wordprocessingml/2006/main">
        <w:t xml:space="preserve">1. Olge ettevaatlik, et järgite Jumala käske</w:t>
      </w:r>
    </w:p>
    <w:p w14:paraId="3739D6A2" w14:textId="77777777" w:rsidR="000F7377" w:rsidRDefault="000F7377"/>
    <w:p w14:paraId="40EBCEE2" w14:textId="77777777" w:rsidR="000F7377" w:rsidRDefault="000F7377">
      <w:r xmlns:w="http://schemas.openxmlformats.org/wordprocessingml/2006/main">
        <w:t xml:space="preserve">2. Sõnakuulmatuse tagajärjed</w:t>
      </w:r>
    </w:p>
    <w:p w14:paraId="316C7943" w14:textId="77777777" w:rsidR="000F7377" w:rsidRDefault="000F7377"/>
    <w:p w14:paraId="2974CBEB" w14:textId="77777777" w:rsidR="000F7377" w:rsidRDefault="000F7377">
      <w:r xmlns:w="http://schemas.openxmlformats.org/wordprocessingml/2006/main">
        <w:t xml:space="preserve">1. Moosese 28:1-2 "Kui sa kuuletud täielikult Issandale, oma Jumalale ja järgite hoolikalt kõiki tema käske, mis ma teile täna annan, seab Issand, su Jumal, teid kõrgemale kõigist rahvastest maa peal. Kõik need õnnistused tulevad teie peale. ja olla sinuga kaasas, kui sa kuuletud Issandale, oma Jumalale."</w:t>
      </w:r>
    </w:p>
    <w:p w14:paraId="00BFC247" w14:textId="77777777" w:rsidR="000F7377" w:rsidRDefault="000F7377"/>
    <w:p w14:paraId="578CD158" w14:textId="77777777" w:rsidR="000F7377" w:rsidRDefault="000F7377">
      <w:r xmlns:w="http://schemas.openxmlformats.org/wordprocessingml/2006/main">
        <w:t xml:space="preserve">2. Heebrealastele 2:2-3 "Sest kuna inglite kaudu räägitud sõnum oli siduv ning iga rikkumine ja sõnakuulmatus sai oma õiglase karistuse, siis kuidas me pääseme, kui ignoreerime nii suurt päästet?"</w:t>
      </w:r>
    </w:p>
    <w:p w14:paraId="5047F59C" w14:textId="77777777" w:rsidR="000F7377" w:rsidRDefault="000F7377"/>
    <w:p w14:paraId="73A64267" w14:textId="77777777" w:rsidR="000F7377" w:rsidRDefault="000F7377">
      <w:r xmlns:w="http://schemas.openxmlformats.org/wordprocessingml/2006/main">
        <w:t xml:space="preserve">2 Corinthians 10:7 Kas te vaatate asjadele välimuse järgi? Kui keegi usub enda peale, et ta on Kristuse oma, siis mõelgu ta veel kord sellele, et nii nagu tema on Kristuse oma, oleme ka meie Kristuse omad.</w:t>
      </w:r>
    </w:p>
    <w:p w14:paraId="4C4E565D" w14:textId="77777777" w:rsidR="000F7377" w:rsidRDefault="000F7377"/>
    <w:p w14:paraId="74540BD1" w14:textId="77777777" w:rsidR="000F7377" w:rsidRDefault="000F7377">
      <w:r xmlns:w="http://schemas.openxmlformats.org/wordprocessingml/2006/main">
        <w:t xml:space="preserve">Paulus julgustab korintlasi meeles pidama, et nad, nagu temagi, on Kristuse omad ja ei tohiks kohut mõista välimuse järgi.</w:t>
      </w:r>
    </w:p>
    <w:p w14:paraId="57564F8E" w14:textId="77777777" w:rsidR="000F7377" w:rsidRDefault="000F7377"/>
    <w:p w14:paraId="2536D387" w14:textId="77777777" w:rsidR="000F7377" w:rsidRDefault="000F7377">
      <w:r xmlns:w="http://schemas.openxmlformats.org/wordprocessingml/2006/main">
        <w:t xml:space="preserve">1. Ärgem otsustagem välimuse järgi, vaid usaldagem Kristust.</w:t>
      </w:r>
    </w:p>
    <w:p w14:paraId="435DACD2" w14:textId="77777777" w:rsidR="000F7377" w:rsidRDefault="000F7377"/>
    <w:p w14:paraId="7BBBD8C4" w14:textId="77777777" w:rsidR="000F7377" w:rsidRDefault="000F7377">
      <w:r xmlns:w="http://schemas.openxmlformats.org/wordprocessingml/2006/main">
        <w:t xml:space="preserve">2. Me kõik oleme ühendatud Kristuses, hoolimata meie erinevustest.</w:t>
      </w:r>
    </w:p>
    <w:p w14:paraId="7077C74B" w14:textId="77777777" w:rsidR="000F7377" w:rsidRDefault="000F7377"/>
    <w:p w14:paraId="3E257E42" w14:textId="77777777" w:rsidR="000F7377" w:rsidRDefault="000F7377">
      <w:r xmlns:w="http://schemas.openxmlformats.org/wordprocessingml/2006/main">
        <w:t xml:space="preserve">1. Jesaja 11:3 - "Ja ta mõistab kohut rahvaste seas ja noomib paljusid inimesi, ja nad löövad oma mõõgad adrateks ja odad oksakonksudeks; rahvas ei tõsta mõõka rahva vastu ega õpi. enam sõda."</w:t>
      </w:r>
    </w:p>
    <w:p w14:paraId="3F69871D" w14:textId="77777777" w:rsidR="000F7377" w:rsidRDefault="000F7377"/>
    <w:p w14:paraId="4E7134E8" w14:textId="77777777" w:rsidR="000F7377" w:rsidRDefault="000F7377">
      <w:r xmlns:w="http://schemas.openxmlformats.org/wordprocessingml/2006/main">
        <w:t xml:space="preserve">2. Jaakobuse 2:1 – "Mu vennad, ärge uskuge meie Issandasse Jeesusesse Kristusesse, auhiilguse Issandasse, inimeste suhtes."</w:t>
      </w:r>
    </w:p>
    <w:p w14:paraId="68078C29" w14:textId="77777777" w:rsidR="000F7377" w:rsidRDefault="000F7377"/>
    <w:p w14:paraId="0498DF9C" w14:textId="77777777" w:rsidR="000F7377" w:rsidRDefault="000F7377">
      <w:r xmlns:w="http://schemas.openxmlformats.org/wordprocessingml/2006/main">
        <w:t xml:space="preserve">2 Corinthians 10:8 8 Sest kuigi ma kiidelksin mõnevõrra rohkem meie võimu üle, mille Issand on meile andnud ülesehitamiseks, mitte teie hävitamiseks, ei peaks ma häbenema.</w:t>
      </w:r>
    </w:p>
    <w:p w14:paraId="77C7078F" w14:textId="77777777" w:rsidR="000F7377" w:rsidRDefault="000F7377"/>
    <w:p w14:paraId="2979F961" w14:textId="77777777" w:rsidR="000F7377" w:rsidRDefault="000F7377">
      <w:r xmlns:w="http://schemas.openxmlformats.org/wordprocessingml/2006/main">
        <w:t xml:space="preserve">Paulus räägib volitusest, mille Issand on talle andnud pigem üles ehitada kui hävitada.</w:t>
      </w:r>
    </w:p>
    <w:p w14:paraId="4760BE9A" w14:textId="77777777" w:rsidR="000F7377" w:rsidRDefault="000F7377"/>
    <w:p w14:paraId="657CF4E8" w14:textId="77777777" w:rsidR="000F7377" w:rsidRDefault="000F7377">
      <w:r xmlns:w="http://schemas.openxmlformats.org/wordprocessingml/2006/main">
        <w:t xml:space="preserve">1. Armastuse jõud – kuidas Jumala autoriteet armastuse kaudu võib elusid muuta</w:t>
      </w:r>
    </w:p>
    <w:p w14:paraId="05CC55C1" w14:textId="77777777" w:rsidR="000F7377" w:rsidRDefault="000F7377"/>
    <w:p w14:paraId="0B028F0E" w14:textId="77777777" w:rsidR="000F7377" w:rsidRDefault="000F7377">
      <w:r xmlns:w="http://schemas.openxmlformats.org/wordprocessingml/2006/main">
        <w:t xml:space="preserve">2. Andestuse autoriteet – Jumala armu ja halastuse kingituse mõistmine</w:t>
      </w:r>
    </w:p>
    <w:p w14:paraId="7C36B990" w14:textId="77777777" w:rsidR="000F7377" w:rsidRDefault="000F7377"/>
    <w:p w14:paraId="5A79D354" w14:textId="77777777" w:rsidR="000F7377" w:rsidRDefault="000F7377">
      <w:r xmlns:w="http://schemas.openxmlformats.org/wordprocessingml/2006/main">
        <w:t xml:space="preserve">1. Roomlastele 12:20-21 – "Seetõttu, kui teie vaenlane on näljane, anna talle süüa; kui tal on janu, siis anna talle juua, sest nii tehes kuhjate talle söed pähe. Ärge laske end tabada kurjast, aga võida kurjus heaga."</w:t>
      </w:r>
    </w:p>
    <w:p w14:paraId="0EAD2DD6" w14:textId="77777777" w:rsidR="000F7377" w:rsidRDefault="000F7377"/>
    <w:p w14:paraId="24C428EF" w14:textId="77777777" w:rsidR="000F7377" w:rsidRDefault="000F7377">
      <w:r xmlns:w="http://schemas.openxmlformats.org/wordprocessingml/2006/main">
        <w:t xml:space="preserve">2. Johannese 13:34-35 – "Ma annan teile uue käsu, et te üksteist armastaksite, nõnda nagu mina teid olen armastanud, et ka teie üksteist armastaksite. Sellest tunnevad kõik, et te olete minu jüngrid, kui te armastage üksteist."</w:t>
      </w:r>
    </w:p>
    <w:p w14:paraId="14632986" w14:textId="77777777" w:rsidR="000F7377" w:rsidRDefault="000F7377"/>
    <w:p w14:paraId="3B3CC535" w14:textId="77777777" w:rsidR="000F7377" w:rsidRDefault="000F7377">
      <w:r xmlns:w="http://schemas.openxmlformats.org/wordprocessingml/2006/main">
        <w:t xml:space="preserve">2. Korintlastele 10:9 Et ma ei tunduks, nagu ma hirmutaksin teid kirjadega.</w:t>
      </w:r>
    </w:p>
    <w:p w14:paraId="25665FB1" w14:textId="77777777" w:rsidR="000F7377" w:rsidRDefault="000F7377"/>
    <w:p w14:paraId="6371D02E" w14:textId="77777777" w:rsidR="000F7377" w:rsidRDefault="000F7377">
      <w:r xmlns:w="http://schemas.openxmlformats.org/wordprocessingml/2006/main">
        <w:t xml:space="preserve">Paulus täpsustab, et tema kirjad ei ole mõeldud korintlaste hirmutamiseks, vaid julgustamiseks.</w:t>
      </w:r>
    </w:p>
    <w:p w14:paraId="204C6E79" w14:textId="77777777" w:rsidR="000F7377" w:rsidRDefault="000F7377"/>
    <w:p w14:paraId="2F36D1CE" w14:textId="77777777" w:rsidR="000F7377" w:rsidRDefault="000F7377">
      <w:r xmlns:w="http://schemas.openxmlformats.org/wordprocessingml/2006/main">
        <w:t xml:space="preserve">1. Julgustamise jõud: kuidas me saame üksteist üles ehitada</w:t>
      </w:r>
    </w:p>
    <w:p w14:paraId="651B8800" w14:textId="77777777" w:rsidR="000F7377" w:rsidRDefault="000F7377"/>
    <w:p w14:paraId="6C3D62BB" w14:textId="77777777" w:rsidR="000F7377" w:rsidRDefault="000F7377">
      <w:r xmlns:w="http://schemas.openxmlformats.org/wordprocessingml/2006/main">
        <w:t xml:space="preserve">2. Armastuskirjad: teiste poole lahkumine</w:t>
      </w:r>
    </w:p>
    <w:p w14:paraId="0A018E02" w14:textId="77777777" w:rsidR="000F7377" w:rsidRDefault="000F7377"/>
    <w:p w14:paraId="78B18FC1" w14:textId="77777777" w:rsidR="000F7377" w:rsidRDefault="000F7377">
      <w:r xmlns:w="http://schemas.openxmlformats.org/wordprocessingml/2006/main">
        <w:t xml:space="preserve">1. Filiplastele 4:8-9 – "Lõpuks, vennad ja õed, kõik, mis on tõsi, mis on üllas, mis on õige, mis on puhas, mis on armas, mis on imetlusväärne? 봧 kas miski on suurepärane või </w:t>
      </w:r>
      <w:r xmlns:w="http://schemas.openxmlformats.org/wordprocessingml/2006/main">
        <w:rPr>
          <w:rFonts w:ascii="맑은 고딕 Semilight" w:hAnsi="맑은 고딕 Semilight"/>
        </w:rPr>
        <w:t xml:space="preserve">kiiduväärt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hink Mida iganes te olete minult õppinud või saanud või minult kuulnud või minus näinud? </w:t>
      </w:r>
      <w:r xmlns:w="http://schemas.openxmlformats.org/wordprocessingml/2006/main">
        <w:rPr>
          <w:rFonts w:ascii="맑은 고딕 Semilight" w:hAnsi="맑은 고딕 Semilight"/>
        </w:rPr>
        <w:t xml:space="preserve">Viige </w:t>
      </w:r>
      <w:r xmlns:w="http://schemas.openxmlformats.org/wordprocessingml/2006/main">
        <w:t xml:space="preserve">see ellu. Ja rahu Jumal on teiega."</w:t>
      </w:r>
    </w:p>
    <w:p w14:paraId="4EE4E5AF" w14:textId="77777777" w:rsidR="000F7377" w:rsidRDefault="000F7377"/>
    <w:p w14:paraId="3E4C4D1B" w14:textId="77777777" w:rsidR="000F7377" w:rsidRDefault="000F7377">
      <w:r xmlns:w="http://schemas.openxmlformats.org/wordprocessingml/2006/main">
        <w:t xml:space="preserve">2. Heebrealastele 10:24-25 – "Ja mõelgem, kuidas saaksime üksteist õhutada armastusele ja headele tegudele, mitte loobuma kooskäimisest, nagu mõnel on kombeks, vaid üksteist julgustades? 봞 </w:t>
      </w:r>
      <w:r xmlns:w="http://schemas.openxmlformats.org/wordprocessingml/2006/main">
        <w:rPr>
          <w:rFonts w:ascii="맑은 고딕 Semilight" w:hAnsi="맑은 고딕 Semilight"/>
        </w:rPr>
        <w:t xml:space="preserve">ja </w:t>
      </w:r>
      <w:r xmlns:w="http://schemas.openxmlformats.org/wordprocessingml/2006/main">
        <w:t xml:space="preserve">kõik seda enam, mida päeva lähenemas näete."</w:t>
      </w:r>
    </w:p>
    <w:p w14:paraId="1036D92E" w14:textId="77777777" w:rsidR="000F7377" w:rsidRDefault="000F7377"/>
    <w:p w14:paraId="2336816B" w14:textId="77777777" w:rsidR="000F7377" w:rsidRDefault="000F7377">
      <w:r xmlns:w="http://schemas.openxmlformats.org/wordprocessingml/2006/main">
        <w:t xml:space="preserve">2. Korintlastele 10:10 Sest tema kirjad on kaalukad ja võimsad; kuid tema kehaline olemus on nõrk ja tema kõne põlastusväärne.</w:t>
      </w:r>
    </w:p>
    <w:p w14:paraId="7D0FB930" w14:textId="77777777" w:rsidR="000F7377" w:rsidRDefault="000F7377"/>
    <w:p w14:paraId="5F40660A" w14:textId="77777777" w:rsidR="000F7377" w:rsidRDefault="000F7377">
      <w:r xmlns:w="http://schemas.openxmlformats.org/wordprocessingml/2006/main">
        <w:t xml:space="preserve">Paulust kritiseeritakse tema kirjutatud sõnade tugevuse pärast, kuid tema füüsilist kohalolekut ja kõnet peetakse nõrgaks.</w:t>
      </w:r>
    </w:p>
    <w:p w14:paraId="4497745C" w14:textId="77777777" w:rsidR="000F7377" w:rsidRDefault="000F7377"/>
    <w:p w14:paraId="0157C864" w14:textId="77777777" w:rsidR="000F7377" w:rsidRDefault="000F7377">
      <w:r xmlns:w="http://schemas.openxmlformats.org/wordprocessingml/2006/main">
        <w:t xml:space="preserve">1. Sõnade jõud: kuidas meie sõnad võivad maailma muuta</w:t>
      </w:r>
    </w:p>
    <w:p w14:paraId="1FAF4513" w14:textId="77777777" w:rsidR="000F7377" w:rsidRDefault="000F7377"/>
    <w:p w14:paraId="21F9ABD8" w14:textId="77777777" w:rsidR="000F7377" w:rsidRDefault="000F7377">
      <w:r xmlns:w="http://schemas.openxmlformats.org/wordprocessingml/2006/main">
        <w:t xml:space="preserve">2. Jõu leidmine nõrkuse kaudu: toetuge Jumalale, mitte oma jõule</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Õpetussõnad 16:24 Meeldivad sõnad on nagu kärg, magusad hingele ja tervis luudele.</w:t>
      </w:r>
    </w:p>
    <w:p w14:paraId="61B50BD9" w14:textId="77777777" w:rsidR="000F7377" w:rsidRDefault="000F7377"/>
    <w:p w14:paraId="79945E31" w14:textId="77777777" w:rsidR="000F7377" w:rsidRDefault="000F7377">
      <w:r xmlns:w="http://schemas.openxmlformats.org/wordprocessingml/2006/main">
        <w:t xml:space="preserve">2. Jesaja 40:29 Ta annab vägevatele jõu; ja neile, kellel pole väge, annab ta jõudu.</w:t>
      </w:r>
    </w:p>
    <w:p w14:paraId="4BEE8040" w14:textId="77777777" w:rsidR="000F7377" w:rsidRDefault="000F7377"/>
    <w:p w14:paraId="17BAFA3C" w14:textId="77777777" w:rsidR="000F7377" w:rsidRDefault="000F7377">
      <w:r xmlns:w="http://schemas.openxmlformats.org/wordprocessingml/2006/main">
        <w:t xml:space="preserve">2. Korintlastele 10:11 Mõelgu selline, et nagu me oleme äraolekul sõnade kaupa, oleme ka kohal olles tegudes.</w:t>
      </w:r>
    </w:p>
    <w:p w14:paraId="7B1E813F" w14:textId="77777777" w:rsidR="000F7377" w:rsidRDefault="000F7377"/>
    <w:p w14:paraId="5C514998" w14:textId="77777777" w:rsidR="000F7377" w:rsidRDefault="000F7377">
      <w:r xmlns:w="http://schemas.openxmlformats.org/wordprocessingml/2006/main">
        <w:t xml:space="preserve">Paulus julgustab korintlasi mõtlema sellele, mida ta oma kirjades ütleb, ja tuletab meelde, et tema sõnad peegeldavad tema tegusid, kui ta on nendega.</w:t>
      </w:r>
    </w:p>
    <w:p w14:paraId="358121DD" w14:textId="77777777" w:rsidR="000F7377" w:rsidRDefault="000F7377"/>
    <w:p w14:paraId="35FCE65D" w14:textId="77777777" w:rsidR="000F7377" w:rsidRDefault="000F7377">
      <w:r xmlns:w="http://schemas.openxmlformats.org/wordprocessingml/2006/main">
        <w:t xml:space="preserve">1. Võtke avatud südamega Jumala sõnad omaks</w:t>
      </w:r>
    </w:p>
    <w:p w14:paraId="421E57C6" w14:textId="77777777" w:rsidR="000F7377" w:rsidRDefault="000F7377"/>
    <w:p w14:paraId="211A268A" w14:textId="77777777" w:rsidR="000F7377" w:rsidRDefault="000F7377">
      <w:r xmlns:w="http://schemas.openxmlformats.org/wordprocessingml/2006/main">
        <w:t xml:space="preserve">2. Meie sõnad ja teod peaksid peegeldama Jumala armastust</w:t>
      </w:r>
    </w:p>
    <w:p w14:paraId="03454D49" w14:textId="77777777" w:rsidR="000F7377" w:rsidRDefault="000F7377"/>
    <w:p w14:paraId="14B29222" w14:textId="77777777" w:rsidR="000F7377" w:rsidRDefault="000F7377">
      <w:r xmlns:w="http://schemas.openxmlformats.org/wordprocessingml/2006/main">
        <w:t xml:space="preserve">1. Jaakobuse 3:1-12 – ärgu saagu paljud teist õpetajateks, teades, et meid ootab karmim kohtuotsus.</w:t>
      </w:r>
    </w:p>
    <w:p w14:paraId="219CE711" w14:textId="77777777" w:rsidR="000F7377" w:rsidRDefault="000F7377"/>
    <w:p w14:paraId="1B5930F3" w14:textId="77777777" w:rsidR="000F7377" w:rsidRDefault="000F7377">
      <w:r xmlns:w="http://schemas.openxmlformats.org/wordprocessingml/2006/main">
        <w:t xml:space="preserve">2. Psalm 19:14 – Olgu mu suu sõnad ja mu südame mõtisklused sulle meeldivad, Issand, mu vägi ja mu lunastaja.</w:t>
      </w:r>
    </w:p>
    <w:p w14:paraId="47B78F7A" w14:textId="77777777" w:rsidR="000F7377" w:rsidRDefault="000F7377"/>
    <w:p w14:paraId="680813CF" w14:textId="77777777" w:rsidR="000F7377" w:rsidRDefault="000F7377">
      <w:r xmlns:w="http://schemas.openxmlformats.org/wordprocessingml/2006/main">
        <w:t xml:space="preserve">2 Corinthians 10:12 12 Sest me ei julge end arvustada ega võrrelda end teistega, kes ennast kiidavad, aga nad ei ole targad, kui nad ise mõõdavad ja võrdlevad end omavahel.</w:t>
      </w:r>
    </w:p>
    <w:p w14:paraId="18ECD9E6" w14:textId="77777777" w:rsidR="000F7377" w:rsidRDefault="000F7377"/>
    <w:p w14:paraId="516FFD08" w14:textId="77777777" w:rsidR="000F7377" w:rsidRDefault="000F7377">
      <w:r xmlns:w="http://schemas.openxmlformats.org/wordprocessingml/2006/main">
        <w:t xml:space="preserve">Paulus hoiatab end teistega võrdlemise eest, sest pole mõistlik end üksteisega mõõta.</w:t>
      </w:r>
    </w:p>
    <w:p w14:paraId="504B09C0" w14:textId="77777777" w:rsidR="000F7377" w:rsidRDefault="000F7377"/>
    <w:p w14:paraId="69C1EF87" w14:textId="77777777" w:rsidR="000F7377" w:rsidRDefault="000F7377">
      <w:r xmlns:w="http://schemas.openxmlformats.org/wordprocessingml/2006/main">
        <w:t xml:space="preserve">1. Võrdlemise oht: miks Paul hoiatab meid selle eest?</w:t>
      </w:r>
    </w:p>
    <w:p w14:paraId="500EF3A5" w14:textId="77777777" w:rsidR="000F7377" w:rsidRDefault="000F7377"/>
    <w:p w14:paraId="68A5E678" w14:textId="77777777" w:rsidR="000F7377" w:rsidRDefault="000F7377">
      <w:r xmlns:w="http://schemas.openxmlformats.org/wordprocessingml/2006/main">
        <w:t xml:space="preserve">2. Rahulolu leidmine: miks me ei peaks end teistega mõõtma</w:t>
      </w:r>
    </w:p>
    <w:p w14:paraId="3F876827" w14:textId="77777777" w:rsidR="000F7377" w:rsidRDefault="000F7377"/>
    <w:p w14:paraId="48B382D9" w14:textId="77777777" w:rsidR="000F7377" w:rsidRDefault="000F7377">
      <w:r xmlns:w="http://schemas.openxmlformats.org/wordprocessingml/2006/main">
        <w:t xml:space="preserve">1. Matteuse 23:11-12 – ? </w:t>
      </w:r>
      <w:r xmlns:w="http://schemas.openxmlformats.org/wordprocessingml/2006/main">
        <w:rPr>
          <w:rFonts w:ascii="맑은 고딕 Semilight" w:hAnsi="맑은 고딕 Semilight"/>
        </w:rPr>
        <w:t xml:space="preserve">쏝 </w:t>
      </w:r>
      <w:r xmlns:w="http://schemas.openxmlformats.org/wordprocessingml/2006/main">
        <w:t xml:space="preserve">aga see, kes teie seas on suurim, olgu teie sulane. Ja kes iganes ennast ülendab, seda alandatakse; ja kes end alandab, see ülendatakse.??</w:t>
      </w:r>
    </w:p>
    <w:p w14:paraId="29AFA124" w14:textId="77777777" w:rsidR="000F7377" w:rsidRDefault="000F7377"/>
    <w:p w14:paraId="51C5A18B" w14:textId="77777777" w:rsidR="000F7377" w:rsidRDefault="000F7377">
      <w:r xmlns:w="http://schemas.openxmlformats.org/wordprocessingml/2006/main">
        <w:t xml:space="preserve">2. Roomlastele 12:3 – ? </w:t>
      </w:r>
      <w:r xmlns:w="http://schemas.openxmlformats.org/wordprocessingml/2006/main">
        <w:rPr>
          <w:rFonts w:ascii="맑은 고딕 Semilight" w:hAnsi="맑은 고딕 Semilight"/>
        </w:rPr>
        <w:t xml:space="preserve">쏤 </w:t>
      </w:r>
      <w:r xmlns:w="http://schemas.openxmlformats.org/wordprocessingml/2006/main">
        <w:t xml:space="preserve">või ma ütlen mulle antud armu läbi, et igale inimesele, kes on teie seas, ärge arvake endast kõrgemat, kui ta peaks arvama; vaid mõelda kainelt, nagu Jumal on määranud igale inimesele usu mõõdu.??</w:t>
      </w:r>
    </w:p>
    <w:p w14:paraId="25D32591" w14:textId="77777777" w:rsidR="000F7377" w:rsidRDefault="000F7377"/>
    <w:p w14:paraId="3054FDE0" w14:textId="77777777" w:rsidR="000F7377" w:rsidRDefault="000F7377">
      <w:r xmlns:w="http://schemas.openxmlformats.org/wordprocessingml/2006/main">
        <w:t xml:space="preserve">2 Corinthians 10:13 13 Aga me ei kiidelda asjadega, mis ei ole meie mõõdu järgi, vaid mõõdu järgi, mille Jumal on meile jaganud, mõõdu, mis ulatub teieni.</w:t>
      </w:r>
    </w:p>
    <w:p w14:paraId="479C37D1" w14:textId="77777777" w:rsidR="000F7377" w:rsidRDefault="000F7377"/>
    <w:p w14:paraId="4F1624AB" w14:textId="77777777" w:rsidR="000F7377" w:rsidRDefault="000F7377">
      <w:r xmlns:w="http://schemas.openxmlformats.org/wordprocessingml/2006/main">
        <w:t xml:space="preserve">Paulus tuletab korintlastele meelde, et nad ei tohiks kiidelda asjadega, mis ületavad nende võimeid. Selle asemel peaksid nad püüdlema nende eesmärkide poole, mille Jumal neile on andnud.</w:t>
      </w:r>
    </w:p>
    <w:p w14:paraId="1F898280" w14:textId="77777777" w:rsidR="000F7377" w:rsidRDefault="000F7377"/>
    <w:p w14:paraId="79601BD3" w14:textId="77777777" w:rsidR="000F7377" w:rsidRDefault="000F7377">
      <w:r xmlns:w="http://schemas.openxmlformats.org/wordprocessingml/2006/main">
        <w:t xml:space="preserve">1. Jumala eesmärgi äratundmine ja saavutamine – 2. Korintlastele 10:13</w:t>
      </w:r>
    </w:p>
    <w:p w14:paraId="771857BF" w14:textId="77777777" w:rsidR="000F7377" w:rsidRDefault="000F7377"/>
    <w:p w14:paraId="7BEB4261" w14:textId="77777777" w:rsidR="000F7377" w:rsidRDefault="000F7377">
      <w:r xmlns:w="http://schemas.openxmlformats.org/wordprocessingml/2006/main">
        <w:t xml:space="preserve">2. Oma piiride tundmine ja oma potentsiaali saavutamine – 2. Korintlastele 10:13</w:t>
      </w:r>
    </w:p>
    <w:p w14:paraId="0B5E7728" w14:textId="77777777" w:rsidR="000F7377" w:rsidRDefault="000F7377"/>
    <w:p w14:paraId="420DED02" w14:textId="77777777" w:rsidR="000F7377" w:rsidRDefault="000F7377">
      <w:r xmlns:w="http://schemas.openxmlformats.org/wordprocessingml/2006/main">
        <w:t xml:space="preserve">1. Efeslastele 2:10 – Sest me oleme tema teos, loodud Kristuses Jeesuses headeks tegudeks, mille Jumal on eelnevalt valmistanud, et me nendes käiksime.</w:t>
      </w:r>
    </w:p>
    <w:p w14:paraId="2B4A3766" w14:textId="77777777" w:rsidR="000F7377" w:rsidRDefault="000F7377"/>
    <w:p w14:paraId="593C1D71" w14:textId="77777777" w:rsidR="000F7377" w:rsidRDefault="000F7377">
      <w:r xmlns:w="http://schemas.openxmlformats.org/wordprocessingml/2006/main">
        <w:t xml:space="preserve">2. Psalm 19:14 – Olgu mu suu sõnad ja mu südame mõtisklused sulle meeldivad, Issand, mu kalju ja mu lunastaja.</w:t>
      </w:r>
    </w:p>
    <w:p w14:paraId="72426CA3" w14:textId="77777777" w:rsidR="000F7377" w:rsidRDefault="000F7377"/>
    <w:p w14:paraId="794E9B54" w14:textId="77777777" w:rsidR="000F7377" w:rsidRDefault="000F7377">
      <w:r xmlns:w="http://schemas.openxmlformats.org/wordprocessingml/2006/main">
        <w:t xml:space="preserve">2. Korintlastele 10:14 Sest me ei pinguta üle oma mõõtude, nagu me ei ulatuks teie poole, sest ka teieni oleme jõudnud Kristuse evangeeliumi kuulutamisega.</w:t>
      </w:r>
    </w:p>
    <w:p w14:paraId="57A9D7EE" w14:textId="77777777" w:rsidR="000F7377" w:rsidRDefault="000F7377"/>
    <w:p w14:paraId="29CDAD63" w14:textId="77777777" w:rsidR="000F7377" w:rsidRDefault="000F7377">
      <w:r xmlns:w="http://schemas.openxmlformats.org/wordprocessingml/2006/main">
        <w:t xml:space="preserve">Paulus ja tema kaaslased kuulutasid korintlastele Kristuse evangeeliumi, ulatumata üle oma mõõtude.</w:t>
      </w:r>
    </w:p>
    <w:p w14:paraId="52818655" w14:textId="77777777" w:rsidR="000F7377" w:rsidRDefault="000F7377"/>
    <w:p w14:paraId="4E0B3CC6" w14:textId="77777777" w:rsidR="000F7377" w:rsidRDefault="000F7377">
      <w:r xmlns:w="http://schemas.openxmlformats.org/wordprocessingml/2006/main">
        <w:t xml:space="preserve">1. Jõudmine kaugemale: kuidas venitada ja kasvada usus</w:t>
      </w:r>
    </w:p>
    <w:p w14:paraId="2027663A" w14:textId="77777777" w:rsidR="000F7377" w:rsidRDefault="000F7377"/>
    <w:p w14:paraId="228980EF" w14:textId="77777777" w:rsidR="000F7377" w:rsidRDefault="000F7377">
      <w:r xmlns:w="http://schemas.openxmlformats.org/wordprocessingml/2006/main">
        <w:t xml:space="preserve">2. Evangeeliumi kuulutamine: teistele hea sõnumi toomine</w:t>
      </w:r>
    </w:p>
    <w:p w14:paraId="10241DB4" w14:textId="77777777" w:rsidR="000F7377" w:rsidRDefault="000F7377"/>
    <w:p w14:paraId="549443CD" w14:textId="77777777" w:rsidR="000F7377" w:rsidRDefault="000F7377">
      <w:r xmlns:w="http://schemas.openxmlformats.org/wordprocessingml/2006/main">
        <w:t xml:space="preserve">1. Roomlastele 10:14 – Kuidas saavad nad siis appi kutsuda seda, kellesse nad pole uskunud? Ja kuidas saavad nad uskuda sellesse, kellest nad pole kuulnud?</w:t>
      </w:r>
    </w:p>
    <w:p w14:paraId="56F9FF44" w14:textId="77777777" w:rsidR="000F7377" w:rsidRDefault="000F7377"/>
    <w:p w14:paraId="4FC2ADD7" w14:textId="77777777" w:rsidR="000F7377" w:rsidRDefault="000F7377">
      <w:r xmlns:w="http://schemas.openxmlformats.org/wordprocessingml/2006/main">
        <w:t xml:space="preserve">2. Matteuse 28:19-20 – Seepärast minge ja tehke jüngriteks kõik rahvad, ristides neid Isa ja Poja ja Püha Vaimu nimesse ning õpetades neid täitma kõike, mida ma olen teil käskinud. Ja kindlasti olen ma alati teiega, kuni ajastu lõpuni.</w:t>
      </w:r>
    </w:p>
    <w:p w14:paraId="7A93FEA6" w14:textId="77777777" w:rsidR="000F7377" w:rsidRDefault="000F7377"/>
    <w:p w14:paraId="1A9D1593" w14:textId="77777777" w:rsidR="000F7377" w:rsidRDefault="000F7377">
      <w:r xmlns:w="http://schemas.openxmlformats.org/wordprocessingml/2006/main">
        <w:t xml:space="preserve">2 Corinthians 10:15 15 Ärge kiidelge asjadega, mis ei ole meie mõõt, see tähendab teiste inimeste tööga; aga kui teil on lootust, et kui teie usk kasvab, saame teie poolt avardamaks meie reeglite järgi,</w:t>
      </w:r>
    </w:p>
    <w:p w14:paraId="17517834" w14:textId="77777777" w:rsidR="000F7377" w:rsidRDefault="000F7377"/>
    <w:p w14:paraId="2B7D2787" w14:textId="77777777" w:rsidR="000F7377" w:rsidRDefault="000F7377">
      <w:r xmlns:w="http://schemas.openxmlformats.org/wordprocessingml/2006/main">
        <w:t xml:space="preserve">Apostel Paulus julgustab korintlasi oma usku suurendama, et tema ja ta meeskond saaksid neid veelgi enam aidata.</w:t>
      </w:r>
    </w:p>
    <w:p w14:paraId="7B622834" w14:textId="77777777" w:rsidR="000F7377" w:rsidRDefault="000F7377"/>
    <w:p w14:paraId="7FAD3BA3" w14:textId="77777777" w:rsidR="000F7377" w:rsidRDefault="000F7377">
      <w:r xmlns:w="http://schemas.openxmlformats.org/wordprocessingml/2006/main">
        <w:t xml:space="preserve">1. Suurendage oma usku, suurendage oma õnnistusi</w:t>
      </w:r>
    </w:p>
    <w:p w14:paraId="33D5DA05" w14:textId="77777777" w:rsidR="000F7377" w:rsidRDefault="000F7377"/>
    <w:p w14:paraId="2E19CAC2" w14:textId="77777777" w:rsidR="000F7377" w:rsidRDefault="000F7377">
      <w:r xmlns:w="http://schemas.openxmlformats.org/wordprocessingml/2006/main">
        <w:t xml:space="preserve">2. Lootuse jõud usu kaudu</w:t>
      </w:r>
    </w:p>
    <w:p w14:paraId="2E843F42" w14:textId="77777777" w:rsidR="000F7377" w:rsidRDefault="000F7377"/>
    <w:p w14:paraId="227B8518" w14:textId="77777777" w:rsidR="000F7377" w:rsidRDefault="000F7377">
      <w:r xmlns:w="http://schemas.openxmlformats.org/wordprocessingml/2006/main">
        <w:t xml:space="preserve">1. Roomlastele 10:17 – Nii et usk tuleb kuulmisest ja kuulmine Kristuse sõna kaudu.</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Efeslastele 3:20 – Nüüd sellele, kes on võimeline tegema palju rohkem kui kõik, mida me palume või arvame, vastavalt meis tegutsevale jõule.</w:t>
      </w:r>
    </w:p>
    <w:p w14:paraId="2C31BCBC" w14:textId="77777777" w:rsidR="000F7377" w:rsidRDefault="000F7377"/>
    <w:p w14:paraId="0B2249AC" w14:textId="77777777" w:rsidR="000F7377" w:rsidRDefault="000F7377">
      <w:r xmlns:w="http://schemas.openxmlformats.org/wordprocessingml/2006/main">
        <w:t xml:space="preserve">2 Corinthians 10:16 16 Et kuulutada evangeeliumi piirkondades, mis asuvad teist kaugemal, ja mitte kiidelda võõraste asjadega, mis on meile valmis pandud.</w:t>
      </w:r>
    </w:p>
    <w:p w14:paraId="3D710900" w14:textId="77777777" w:rsidR="000F7377" w:rsidRDefault="000F7377"/>
    <w:p w14:paraId="347323B6" w14:textId="77777777" w:rsidR="000F7377" w:rsidRDefault="000F7377">
      <w:r xmlns:w="http://schemas.openxmlformats.org/wordprocessingml/2006/main">
        <w:t xml:space="preserve">Paulus julgustab kristlasi levitama evangeeliumi neile, kes on väljaspool nende käeulatust, ja mitte võtma au teiste tegude eest.</w:t>
      </w:r>
    </w:p>
    <w:p w14:paraId="402DC75F" w14:textId="77777777" w:rsidR="000F7377" w:rsidRDefault="000F7377"/>
    <w:p w14:paraId="37466194" w14:textId="77777777" w:rsidR="000F7377" w:rsidRDefault="000F7377">
      <w:r xmlns:w="http://schemas.openxmlformats.org/wordprocessingml/2006/main">
        <w:t xml:space="preserve">1. Evangeeliumi jagamise jõud</w:t>
      </w:r>
    </w:p>
    <w:p w14:paraId="221A2AFB" w14:textId="77777777" w:rsidR="000F7377" w:rsidRDefault="000F7377"/>
    <w:p w14:paraId="60EFAC35" w14:textId="77777777" w:rsidR="000F7377" w:rsidRDefault="000F7377">
      <w:r xmlns:w="http://schemas.openxmlformats.org/wordprocessingml/2006/main">
        <w:t xml:space="preserve">2. Teiste töö eest au võtmine</w:t>
      </w:r>
    </w:p>
    <w:p w14:paraId="65AE62F7" w14:textId="77777777" w:rsidR="000F7377" w:rsidRDefault="000F7377"/>
    <w:p w14:paraId="6E178547" w14:textId="77777777" w:rsidR="000F7377" w:rsidRDefault="000F7377">
      <w:r xmlns:w="http://schemas.openxmlformats.org/wordprocessingml/2006/main">
        <w:t xml:space="preserve">1. Matteuse 28:19-20 (Minge siis ja tehke jüngriteks kõik rahvad, ristides neid Isa ja Poja ja Püha Vaimu nimesse, õpetades neid pidama kõike, mida ma olen teil käskinud)</w:t>
      </w:r>
    </w:p>
    <w:p w14:paraId="1760F60C" w14:textId="77777777" w:rsidR="000F7377" w:rsidRDefault="000F7377"/>
    <w:p w14:paraId="7DCBEA92" w14:textId="77777777" w:rsidR="000F7377" w:rsidRDefault="000F7377">
      <w:r xmlns:w="http://schemas.openxmlformats.org/wordprocessingml/2006/main">
        <w:t xml:space="preserve">2. Õpetussõnad 16:18 (Uhkus läheb enne hävingut ja kõrk vaim enne langemist)</w:t>
      </w:r>
    </w:p>
    <w:p w14:paraId="12F2D66F" w14:textId="77777777" w:rsidR="000F7377" w:rsidRDefault="000F7377"/>
    <w:p w14:paraId="09190950" w14:textId="77777777" w:rsidR="000F7377" w:rsidRDefault="000F7377">
      <w:r xmlns:w="http://schemas.openxmlformats.org/wordprocessingml/2006/main">
        <w:t xml:space="preserve">2. Korintlastele 10:17 Aga kes hiilgab, see kiidelgu Issandast!</w:t>
      </w:r>
    </w:p>
    <w:p w14:paraId="20870341" w14:textId="77777777" w:rsidR="000F7377" w:rsidRDefault="000F7377"/>
    <w:p w14:paraId="76948923" w14:textId="77777777" w:rsidR="000F7377" w:rsidRDefault="000F7377">
      <w:r xmlns:w="http://schemas.openxmlformats.org/wordprocessingml/2006/main">
        <w:t xml:space="preserve">Peaksime olema uhked Issanda, mitte iseenda üle.</w:t>
      </w:r>
    </w:p>
    <w:p w14:paraId="3B5DEA38" w14:textId="77777777" w:rsidR="000F7377" w:rsidRDefault="000F7377"/>
    <w:p w14:paraId="1CEF2C67" w14:textId="77777777" w:rsidR="000F7377" w:rsidRDefault="000F7377">
      <w:r xmlns:w="http://schemas.openxmlformats.org/wordprocessingml/2006/main">
        <w:t xml:space="preserve">1. Issand on meie kiitust väärt</w:t>
      </w:r>
    </w:p>
    <w:p w14:paraId="1E873EE4" w14:textId="77777777" w:rsidR="000F7377" w:rsidRDefault="000F7377"/>
    <w:p w14:paraId="458471A4" w14:textId="77777777" w:rsidR="000F7377" w:rsidRDefault="000F7377">
      <w:r xmlns:w="http://schemas.openxmlformats.org/wordprocessingml/2006/main">
        <w:t xml:space="preserve">2. Issand on meie uhkuse allikas</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34:3 – "Austa Issandat koos minuga, ülendagem koos tema nime."</w:t>
      </w:r>
    </w:p>
    <w:p w14:paraId="3F79E537" w14:textId="77777777" w:rsidR="000F7377" w:rsidRDefault="000F7377"/>
    <w:p w14:paraId="425B540F" w14:textId="77777777" w:rsidR="000F7377" w:rsidRDefault="000F7377">
      <w:r xmlns:w="http://schemas.openxmlformats.org/wordprocessingml/2006/main">
        <w:t xml:space="preserve">2. Jaakobuse 4:10 – "Alandage end Issanda ees, siis ta tõstab teid üles."</w:t>
      </w:r>
    </w:p>
    <w:p w14:paraId="44B49E90" w14:textId="77777777" w:rsidR="000F7377" w:rsidRDefault="000F7377"/>
    <w:p w14:paraId="6033CF5B" w14:textId="77777777" w:rsidR="000F7377" w:rsidRDefault="000F7377">
      <w:r xmlns:w="http://schemas.openxmlformats.org/wordprocessingml/2006/main">
        <w:t xml:space="preserve">2. Korintlastele 10:18 Sest mitte see, kes iseennast kiidab, pole heaks kiidetud, vaid see, keda Issand kiidab.</w:t>
      </w:r>
    </w:p>
    <w:p w14:paraId="3EA6B61E" w14:textId="77777777" w:rsidR="000F7377" w:rsidRDefault="000F7377"/>
    <w:p w14:paraId="1CA5717F" w14:textId="77777777" w:rsidR="000F7377" w:rsidRDefault="000F7377">
      <w:r xmlns:w="http://schemas.openxmlformats.org/wordprocessingml/2006/main">
        <w:t xml:space="preserve">Meie asi ei ole end heaks kiita; Issanda ülesanne on meid kiita.</w:t>
      </w:r>
    </w:p>
    <w:p w14:paraId="11FFCB63" w14:textId="77777777" w:rsidR="000F7377" w:rsidRDefault="000F7377"/>
    <w:p w14:paraId="1D2A5BED" w14:textId="77777777" w:rsidR="000F7377" w:rsidRDefault="000F7377">
      <w:r xmlns:w="http://schemas.openxmlformats.org/wordprocessingml/2006/main">
        <w:t xml:space="preserve">1. Meie väärtus on leitud Issandas</w:t>
      </w:r>
    </w:p>
    <w:p w14:paraId="7D154718" w14:textId="77777777" w:rsidR="000F7377" w:rsidRDefault="000F7377"/>
    <w:p w14:paraId="3455662C" w14:textId="77777777" w:rsidR="000F7377" w:rsidRDefault="000F7377">
      <w:r xmlns:w="http://schemas.openxmlformats.org/wordprocessingml/2006/main">
        <w:t xml:space="preserve">2. Meie heakskiit on Jumala silmis</w:t>
      </w:r>
    </w:p>
    <w:p w14:paraId="4B3D629A" w14:textId="77777777" w:rsidR="000F7377" w:rsidRDefault="000F7377"/>
    <w:p w14:paraId="0CFC85C4" w14:textId="77777777" w:rsidR="000F7377" w:rsidRDefault="000F7377">
      <w:r xmlns:w="http://schemas.openxmlformats.org/wordprocessingml/2006/main">
        <w:t xml:space="preserve">1. Jeremija 17:7-8 – Õnnis on mees, kes loodab Issanda peale, kelle usaldus on tema peale. Ta on nagu vee äärde istutatud puu, mis saadab oma juured oja äärde.</w:t>
      </w:r>
    </w:p>
    <w:p w14:paraId="4EA45F2F" w14:textId="77777777" w:rsidR="000F7377" w:rsidRDefault="000F7377"/>
    <w:p w14:paraId="12E463A5" w14:textId="77777777" w:rsidR="000F7377" w:rsidRDefault="000F7377">
      <w:r xmlns:w="http://schemas.openxmlformats.org/wordprocessingml/2006/main">
        <w:t xml:space="preserve">2. Õpetussõnad 3:5-6 – Lootke Issanda peale kogu südamest ja ärge toetuge oma mõistusele; alistuge temale kõigil teie teedel ja ta teeb teie teed tasaseks.</w:t>
      </w:r>
    </w:p>
    <w:p w14:paraId="5ECF750D" w14:textId="77777777" w:rsidR="000F7377" w:rsidRDefault="000F7377"/>
    <w:p w14:paraId="1108641E" w14:textId="77777777" w:rsidR="000F7377" w:rsidRDefault="000F7377">
      <w:r xmlns:w="http://schemas.openxmlformats.org/wordprocessingml/2006/main">
        <w:t xml:space="preserve">2Kr 11 on Pauluse teise kirja korintlastele üheteistkümnes peatükk. Selles peatükis kaitseb Paulus oma apostliametit ja paljastab Korintose kogudusse imbunud valeõpetajad.</w:t>
      </w:r>
    </w:p>
    <w:p w14:paraId="09F57AD7" w14:textId="77777777" w:rsidR="000F7377" w:rsidRDefault="000F7377"/>
    <w:p w14:paraId="29763677" w14:textId="77777777" w:rsidR="000F7377" w:rsidRDefault="000F7377">
      <w:r xmlns:w="http://schemas.openxmlformats.org/wordprocessingml/2006/main">
        <w:t xml:space="preserve">1. lõik: Paulus väljendab muret selle pärast, et Korintose usklikud on kergesti mõjutatavad valeõpetajate poolt, kes jutlustavad teistsugust evangeeliumi ja väidavad end olevat superapostlid (2. Korintlastele 11:4). Ta hoiatab neid nende inimeste poolt, kes maskeeruvad õiguse teenijateks, kuid on tegelikult petlikud töötajad (2. Korintlastele 11:13-15). Paulus tõstab esile oma volitused apostlina, kiideldes mitte uhkusest, vaid vajadusest kaitsta oma autoriteeti. Ta jutustab oma kannatustest, töödest, vangistustest, peksmistest ja surmalähedatest kogemustest, mida koges </w:t>
      </w:r>
      <w:r xmlns:w="http://schemas.openxmlformats.org/wordprocessingml/2006/main">
        <w:lastRenderedPageBreak xmlns:w="http://schemas.openxmlformats.org/wordprocessingml/2006/main"/>
      </w:r>
      <w:r xmlns:w="http://schemas.openxmlformats.org/wordprocessingml/2006/main">
        <w:t xml:space="preserve">tõelise evangeeliumi levitamise nimel.</w:t>
      </w:r>
    </w:p>
    <w:p w14:paraId="37143B16" w14:textId="77777777" w:rsidR="000F7377" w:rsidRDefault="000F7377"/>
    <w:p w14:paraId="1E2B9C40" w14:textId="77777777" w:rsidR="000F7377" w:rsidRDefault="000F7377">
      <w:r xmlns:w="http://schemas.openxmlformats.org/wordprocessingml/2006/main">
        <w:t xml:space="preserve">2. lõik: Paulus käsitleb rahaasjades tema vastu esitatud süüdistusi. Ta teatab, et ei koormanud Korintose usklikke rahaliselt nende keskel oldud aja jooksul, ja kinnitab, et hoidub seda tegemast ka edaspidi (2. Korintlastele 11:8-9). Ta juhib tähelepanu sellele, et kuigi ta ei võtnud neilt otse rahalist toetust, toetasid teised kirikud teda, kui ta Korintoses teenis. Paulus väljendab sügavat armastust ja muret Korintose usklike vastu, hoolimata nende vastuvõtlikkusest valeõpetustele.</w:t>
      </w:r>
    </w:p>
    <w:p w14:paraId="0A161440" w14:textId="77777777" w:rsidR="000F7377" w:rsidRDefault="000F7377"/>
    <w:p w14:paraId="0C139C4B" w14:textId="77777777" w:rsidR="000F7377" w:rsidRDefault="000F7377">
      <w:r xmlns:w="http://schemas.openxmlformats.org/wordprocessingml/2006/main">
        <w:t xml:space="preserve">3. lõik: Peatükk lõpeb hoiatusega nende eest, kes püüavad neid ära kasutada ja petta. Paulus ütleb, et kui keegi tuleb kuulutama teistsugust Jeesust või teistsugust vaimu või teistsugust evangeeliumi kui see, mille ta on temalt saanud, ei tohiks ta seda taluda (2Kr 11:4). Ta julgustab neid jääma oma usus vankumatuks ja otsustusvõimeliseks. Vaatamata sellele, et Paulus seisab silmitsi vastuseisu ja laimavate süüdistustega, kinnitab ta oma pühendumust Kristuse tööle ja tõotab jätkata tõe kuulutamist.</w:t>
      </w:r>
    </w:p>
    <w:p w14:paraId="675F8FD5" w14:textId="77777777" w:rsidR="000F7377" w:rsidRDefault="000F7377"/>
    <w:p w14:paraId="581DCD1F" w14:textId="77777777" w:rsidR="000F7377" w:rsidRDefault="000F7377">
      <w:r xmlns:w="http://schemas.openxmlformats.org/wordprocessingml/2006/main">
        <w:t xml:space="preserve">Kokkuvõttes keskendub teise korintlastele 11. peatükk Pauluse apostliameti kaitsmisele valeõpetajate eest ja nende petliku taktika paljastamisele. Paulus hoiatab Korintose usklikke, et need, kes kuulutavad teistsugust evangeeliumi ja väidavad end olevat superapostlid, võivad neid kergesti petta. Ta tõstab esile omaenda kannatusi ja tunnistusi apostlina, rõhutades oma pühendumust tõelise evangeeliumi levitamisele. Paulus käsitleb süüdistusi rahaasjades, kinnitades neile, et ta ei koormanud neid rahaliselt. Ta lõpetab hoiatusega valeõpetuste eest ja julgustab usklikke jääma oma usus vankumatuks ja otsustavaks oma otsuses. See peatükk rõhutab eristamisvõime, tõelise evangeeliumi kaitsmise ja ustavaks jäämise tähtsust valeõpetajate vastuseisus.</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Corinthians 11:1 Jumal, kui te suudaksite minuga natukenegi taluda mu rumalust ja kannataksite mind!</w:t>
      </w:r>
    </w:p>
    <w:p w14:paraId="2200F45E" w14:textId="77777777" w:rsidR="000F7377" w:rsidRDefault="000F7377"/>
    <w:p w14:paraId="19AB8BBF" w14:textId="77777777" w:rsidR="000F7377" w:rsidRDefault="000F7377">
      <w:r xmlns:w="http://schemas.openxmlformats.org/wordprocessingml/2006/main">
        <w:t xml:space="preserve">Paulus palub korintlastel end välja kannatada, kuigi ta võib tunduda rumal.</w:t>
      </w:r>
    </w:p>
    <w:p w14:paraId="651CF0CE" w14:textId="77777777" w:rsidR="000F7377" w:rsidRDefault="000F7377"/>
    <w:p w14:paraId="224F078C" w14:textId="77777777" w:rsidR="000F7377" w:rsidRDefault="000F7377">
      <w:r xmlns:w="http://schemas.openxmlformats.org/wordprocessingml/2006/main">
        <w:t xml:space="preserve">1. Andestamise jõud – kuidas taluda teisi, isegi kui nad teevad vigu.</w:t>
      </w:r>
    </w:p>
    <w:p w14:paraId="4CE1513D" w14:textId="77777777" w:rsidR="000F7377" w:rsidRDefault="000F7377"/>
    <w:p w14:paraId="7AF660A8" w14:textId="77777777" w:rsidR="000F7377" w:rsidRDefault="000F7377">
      <w:r xmlns:w="http://schemas.openxmlformats.org/wordprocessingml/2006/main">
        <w:t xml:space="preserve">2. Alandlikkuse omaks võtmine – õppimine aktsepteerima enda ja teiste rumaluseid.</w:t>
      </w:r>
    </w:p>
    <w:p w14:paraId="58E70285" w14:textId="77777777" w:rsidR="000F7377" w:rsidRDefault="000F7377"/>
    <w:p w14:paraId="31587AF7" w14:textId="77777777" w:rsidR="000F7377" w:rsidRDefault="000F7377">
      <w:r xmlns:w="http://schemas.openxmlformats.org/wordprocessingml/2006/main">
        <w:t xml:space="preserve">1. Luuka 6:37 – "Ärge mõistke kohut, siis teie üle kohut ei mõisteta; ärge mõistke hukka ja teid ei mõisteta hukka; andke andeks, ja teile antakse andeks;</w:t>
      </w:r>
    </w:p>
    <w:p w14:paraId="2A72169F" w14:textId="77777777" w:rsidR="000F7377" w:rsidRDefault="000F7377"/>
    <w:p w14:paraId="75DA90C6" w14:textId="77777777" w:rsidR="000F7377" w:rsidRDefault="000F7377">
      <w:r xmlns:w="http://schemas.openxmlformats.org/wordprocessingml/2006/main">
        <w:t xml:space="preserve">2. Roomlastele 12:14-16 – "Õnnistage neid, kes teid taga kiusavad, õnnistage ja ärge neake neid. Rõõmustage koos rõõmustajatega, nutke koos nutjatega. Elage üksteisega kooskõlas. Ärge olge üleolevad, vaid seltsige alatu. Ärge kunagi olge enda silmis tark."</w:t>
      </w:r>
    </w:p>
    <w:p w14:paraId="5CF0F2EA" w14:textId="77777777" w:rsidR="000F7377" w:rsidRDefault="000F7377"/>
    <w:p w14:paraId="22A3E5EF" w14:textId="77777777" w:rsidR="000F7377" w:rsidRDefault="000F7377">
      <w:r xmlns:w="http://schemas.openxmlformats.org/wordprocessingml/2006/main">
        <w:t xml:space="preserve">2 Corinthians 11:2 2 Sest ma olen armukade teie pärast jumalakartliku armukadedusega;</w:t>
      </w:r>
    </w:p>
    <w:p w14:paraId="04B8BD06" w14:textId="77777777" w:rsidR="000F7377" w:rsidRDefault="000F7377"/>
    <w:p w14:paraId="3E382F53" w14:textId="77777777" w:rsidR="000F7377" w:rsidRDefault="000F7377">
      <w:r xmlns:w="http://schemas.openxmlformats.org/wordprocessingml/2006/main">
        <w:t xml:space="preserve">Paulus väljendab oma armukadedust Korintose usklike peale, soovides, et nad jääksid ustavaks ainult Kristusele.</w:t>
      </w:r>
    </w:p>
    <w:p w14:paraId="0C7C5A13" w14:textId="77777777" w:rsidR="000F7377" w:rsidRDefault="000F7377"/>
    <w:p w14:paraId="199832FE" w14:textId="77777777" w:rsidR="000F7377" w:rsidRDefault="000F7377">
      <w:r xmlns:w="http://schemas.openxmlformats.org/wordprocessingml/2006/main">
        <w:t xml:space="preserve">1. "Püsimine ustavus: kutse jääda puhtuseks Kristuse jaoks"</w:t>
      </w:r>
    </w:p>
    <w:p w14:paraId="7EE8F490" w14:textId="77777777" w:rsidR="000F7377" w:rsidRDefault="000F7377"/>
    <w:p w14:paraId="49FB44A7" w14:textId="77777777" w:rsidR="000F7377" w:rsidRDefault="000F7377">
      <w:r xmlns:w="http://schemas.openxmlformats.org/wordprocessingml/2006/main">
        <w:t xml:space="preserve">2. "Jumala armukadedus ja meie vastus lojaalsusele Kristusele"</w:t>
      </w:r>
    </w:p>
    <w:p w14:paraId="47859CC0" w14:textId="77777777" w:rsidR="000F7377" w:rsidRDefault="000F7377"/>
    <w:p w14:paraId="6BDB42AC" w14:textId="77777777" w:rsidR="000F7377" w:rsidRDefault="000F7377">
      <w:r xmlns:w="http://schemas.openxmlformats.org/wordprocessingml/2006/main">
        <w:t xml:space="preserve">1. Roomlastele 12:2 - "Ja ärge kohanege selle maailmaga, vaid muutuge oma meele uuendamise teel, et saaksite proovida, mis on Jumala hea, meelepärane ja täiuslik tahe."</w:t>
      </w:r>
    </w:p>
    <w:p w14:paraId="5599A0EB" w14:textId="77777777" w:rsidR="000F7377" w:rsidRDefault="000F7377"/>
    <w:p w14:paraId="01BF2886" w14:textId="77777777" w:rsidR="000F7377" w:rsidRDefault="000F7377">
      <w:r xmlns:w="http://schemas.openxmlformats.org/wordprocessingml/2006/main">
        <w:t xml:space="preserve">2. Efeslastele 5:25-27 – „Mehed, armastage oma naisi, nõnda nagu ka Kristus armastas kogudust ja andis iseennast selle eest; et ta pühitseks ja puhastaks seda veepesuga sõna läbi, et ta võiks selle endale tuua hiilgavaks kirikuks, millel pole plekki ega kortsu ega muud sellist. vaid </w:t>
      </w:r>
      <w:r xmlns:w="http://schemas.openxmlformats.org/wordprocessingml/2006/main">
        <w:lastRenderedPageBreak xmlns:w="http://schemas.openxmlformats.org/wordprocessingml/2006/main"/>
      </w:r>
      <w:r xmlns:w="http://schemas.openxmlformats.org/wordprocessingml/2006/main">
        <w:t xml:space="preserve">et see oleks püha ja laitmatu."</w:t>
      </w:r>
    </w:p>
    <w:p w14:paraId="1D82454B" w14:textId="77777777" w:rsidR="000F7377" w:rsidRDefault="000F7377"/>
    <w:p w14:paraId="29A912F6" w14:textId="77777777" w:rsidR="000F7377" w:rsidRDefault="000F7377">
      <w:r xmlns:w="http://schemas.openxmlformats.org/wordprocessingml/2006/main">
        <w:t xml:space="preserve">2 Corinthians 11:3 3 Aga ma kardan, et nagu madu pettis Eevat oma kavalusega, ei rikutaks teie mõistus lihtsusest, mis on Kristuses.</w:t>
      </w:r>
    </w:p>
    <w:p w14:paraId="56492123" w14:textId="77777777" w:rsidR="000F7377" w:rsidRDefault="000F7377"/>
    <w:p w14:paraId="4E891747" w14:textId="77777777" w:rsidR="000F7377" w:rsidRDefault="000F7377">
      <w:r xmlns:w="http://schemas.openxmlformats.org/wordprocessingml/2006/main">
        <w:t xml:space="preserve">Paulus väljendab muret selle pärast, et korintlaste meeled rikutakse eemale lihtsast usust Kristusesse, nagu madu Eedeni aias Eevat pettis.</w:t>
      </w:r>
    </w:p>
    <w:p w14:paraId="7C4ED748" w14:textId="77777777" w:rsidR="000F7377" w:rsidRDefault="000F7377"/>
    <w:p w14:paraId="77A5D2D9" w14:textId="77777777" w:rsidR="000F7377" w:rsidRDefault="000F7377">
      <w:r xmlns:w="http://schemas.openxmlformats.org/wordprocessingml/2006/main">
        <w:t xml:space="preserve">1. Ärge laske end petta: patu peensuse eest kaitsmine</w:t>
      </w:r>
    </w:p>
    <w:p w14:paraId="2F96CC0A" w14:textId="77777777" w:rsidR="000F7377" w:rsidRDefault="000F7377"/>
    <w:p w14:paraId="471E6330" w14:textId="77777777" w:rsidR="000F7377" w:rsidRDefault="000F7377">
      <w:r xmlns:w="http://schemas.openxmlformats.org/wordprocessingml/2006/main">
        <w:t xml:space="preserve">2. Kristusesse uskumise lihtsus: püsimine kompromissitus usus</w:t>
      </w:r>
    </w:p>
    <w:p w14:paraId="73D0142E" w14:textId="77777777" w:rsidR="000F7377" w:rsidRDefault="000F7377"/>
    <w:p w14:paraId="10A3308F" w14:textId="77777777" w:rsidR="000F7377" w:rsidRDefault="000F7377">
      <w:r xmlns:w="http://schemas.openxmlformats.org/wordprocessingml/2006/main">
        <w:t xml:space="preserve">1. Moosese 3:1-7 – Madu petab Eeva Eedeni aias</w:t>
      </w:r>
    </w:p>
    <w:p w14:paraId="5F8A9D90" w14:textId="77777777" w:rsidR="000F7377" w:rsidRDefault="000F7377"/>
    <w:p w14:paraId="63CB7F51" w14:textId="77777777" w:rsidR="000F7377" w:rsidRDefault="000F7377">
      <w:r xmlns:w="http://schemas.openxmlformats.org/wordprocessingml/2006/main">
        <w:t xml:space="preserve">2. Jaakobuse 1:14-15 – Ärge laske kiusatustel end eksitada</w:t>
      </w:r>
    </w:p>
    <w:p w14:paraId="10E036BF" w14:textId="77777777" w:rsidR="000F7377" w:rsidRDefault="000F7377"/>
    <w:p w14:paraId="04A0FB95" w14:textId="77777777" w:rsidR="000F7377" w:rsidRDefault="000F7377">
      <w:r xmlns:w="http://schemas.openxmlformats.org/wordprocessingml/2006/main">
        <w:t xml:space="preserve">2. Korintlastele 11:4 Sest kui see, kes tuleb, kuulutab teist Jeesust, kellest meie ei ole kuulutanud, või kui te võtate vastu teise vaimu, mida te ei ole vastu võtnud, või teise evangeeliumi, mida te pole vastu võtnud, siis võite teda taluda.</w:t>
      </w:r>
    </w:p>
    <w:p w14:paraId="2EE02D77" w14:textId="77777777" w:rsidR="000F7377" w:rsidRDefault="000F7377"/>
    <w:p w14:paraId="693CF9C2" w14:textId="77777777" w:rsidR="000F7377" w:rsidRDefault="000F7377">
      <w:r xmlns:w="http://schemas.openxmlformats.org/wordprocessingml/2006/main">
        <w:t xml:space="preserve">Paulus hoiatab korintlasi jutlustajatelt valeõpetuste vastuvõtmise eest, sest nad võivad tutvustada teistsugust Jeesust, teistsugust Vaimu või teistsugust evangeeliumi kui see, mida kuulutati.</w:t>
      </w:r>
    </w:p>
    <w:p w14:paraId="634664E9" w14:textId="77777777" w:rsidR="000F7377" w:rsidRDefault="000F7377"/>
    <w:p w14:paraId="1E9A2BE4" w14:textId="77777777" w:rsidR="000F7377" w:rsidRDefault="000F7377">
      <w:r xmlns:w="http://schemas.openxmlformats.org/wordprocessingml/2006/main">
        <w:t xml:space="preserve">1. Valeõpetuste oht – 2. Korintlastele 11:4</w:t>
      </w:r>
    </w:p>
    <w:p w14:paraId="1B929D3A" w14:textId="77777777" w:rsidR="000F7377" w:rsidRDefault="000F7377"/>
    <w:p w14:paraId="62A673EA" w14:textId="77777777" w:rsidR="000F7377" w:rsidRDefault="000F7377">
      <w:r xmlns:w="http://schemas.openxmlformats.org/wordprocessingml/2006/main">
        <w:t xml:space="preserve">2. Pühakirja autoriteet – 2. Korintlastele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Galaatlastele 1:6-9 – Paulus hoiatab teise evangeeliumi kuulamise eest</w:t>
      </w:r>
    </w:p>
    <w:p w14:paraId="3BBD6092" w14:textId="77777777" w:rsidR="000F7377" w:rsidRDefault="000F7377"/>
    <w:p w14:paraId="6B2E945B" w14:textId="77777777" w:rsidR="000F7377" w:rsidRDefault="000F7377">
      <w:r xmlns:w="http://schemas.openxmlformats.org/wordprocessingml/2006/main">
        <w:t xml:space="preserve">2. 1. Johannese 4:1 – Valeprohvetite proovilepanek, et näha, kas nad on Jumalast</w:t>
      </w:r>
    </w:p>
    <w:p w14:paraId="74FE66A9" w14:textId="77777777" w:rsidR="000F7377" w:rsidRDefault="000F7377"/>
    <w:p w14:paraId="5EB5481F" w14:textId="77777777" w:rsidR="000F7377" w:rsidRDefault="000F7377">
      <w:r xmlns:w="http://schemas.openxmlformats.org/wordprocessingml/2006/main">
        <w:t xml:space="preserve">2. Korintlastele 11:5 Sest ma arvan, et ma ei jäänud karvavõrdki alla kõige tähtsamatele apostlitele.</w:t>
      </w:r>
    </w:p>
    <w:p w14:paraId="6B9CA84C" w14:textId="77777777" w:rsidR="000F7377" w:rsidRDefault="000F7377"/>
    <w:p w14:paraId="73F1600C" w14:textId="77777777" w:rsidR="000F7377" w:rsidRDefault="000F7377">
      <w:r xmlns:w="http://schemas.openxmlformats.org/wordprocessingml/2006/main">
        <w:t xml:space="preserve">Paulus ei jäänud teistest apostlitest millegi poolest alla.</w:t>
      </w:r>
    </w:p>
    <w:p w14:paraId="0DFE90B1" w14:textId="77777777" w:rsidR="000F7377" w:rsidRDefault="000F7377"/>
    <w:p w14:paraId="7A01922A" w14:textId="77777777" w:rsidR="000F7377" w:rsidRDefault="000F7377">
      <w:r xmlns:w="http://schemas.openxmlformats.org/wordprocessingml/2006/main">
        <w:t xml:space="preserve">1. Ärge vähendage oma väärtust – 2. Korintlastele 11:5</w:t>
      </w:r>
    </w:p>
    <w:p w14:paraId="29515A7B" w14:textId="77777777" w:rsidR="000F7377" w:rsidRDefault="000F7377"/>
    <w:p w14:paraId="3108F906" w14:textId="77777777" w:rsidR="000F7377" w:rsidRDefault="000F7377">
      <w:r xmlns:w="http://schemas.openxmlformats.org/wordprocessingml/2006/main">
        <w:t xml:space="preserve">2. Usu endasse – 2. Korintlastele 11:5</w:t>
      </w:r>
    </w:p>
    <w:p w14:paraId="40463AF0" w14:textId="77777777" w:rsidR="000F7377" w:rsidRDefault="000F7377"/>
    <w:p w14:paraId="614FE845" w14:textId="77777777" w:rsidR="000F7377" w:rsidRDefault="000F7377">
      <w:r xmlns:w="http://schemas.openxmlformats.org/wordprocessingml/2006/main">
        <w:t xml:space="preserve">1. Filiplastele 4:13 – Ma suudan kõike Kristuse kaudu, kes mind tugevdab.</w:t>
      </w:r>
    </w:p>
    <w:p w14:paraId="518E8C29" w14:textId="77777777" w:rsidR="000F7377" w:rsidRDefault="000F7377"/>
    <w:p w14:paraId="64A3ECB7" w14:textId="77777777" w:rsidR="000F7377" w:rsidRDefault="000F7377">
      <w:r xmlns:w="http://schemas.openxmlformats.org/wordprocessingml/2006/main">
        <w:t xml:space="preserve">2. Roomlastele 12:3 – Sest mulle antud armu tõttu ütlen ma kõigile teie seast, et ärge arvake endast kõrgemat, kui ta peaks arvama, vaid mõelge kaine otsusega.</w:t>
      </w:r>
    </w:p>
    <w:p w14:paraId="7FBD10ED" w14:textId="77777777" w:rsidR="000F7377" w:rsidRDefault="000F7377"/>
    <w:p w14:paraId="133F5C3F" w14:textId="77777777" w:rsidR="000F7377" w:rsidRDefault="000F7377">
      <w:r xmlns:w="http://schemas.openxmlformats.org/wordprocessingml/2006/main">
        <w:t xml:space="preserve">2 Corinthians 11:6 6 Aga kui ma olen ebaviisakas kõnes, siis mitte teadmises; aga meid on teie seas kõigis asjades läbinisti avaldatud.</w:t>
      </w:r>
    </w:p>
    <w:p w14:paraId="00C29204" w14:textId="77777777" w:rsidR="000F7377" w:rsidRDefault="000F7377"/>
    <w:p w14:paraId="43684E9D" w14:textId="77777777" w:rsidR="000F7377" w:rsidRDefault="000F7377">
      <w:r xmlns:w="http://schemas.openxmlformats.org/wordprocessingml/2006/main">
        <w:t xml:space="preserve">Paulus nendib, et kuigi ta võib olla oma kõnes viimistlemata, pole tal teadmistest puudu. Ta on näidanud korintlastele oma teadmisi ja arusaamist.</w:t>
      </w:r>
    </w:p>
    <w:p w14:paraId="139CA87E" w14:textId="77777777" w:rsidR="000F7377" w:rsidRDefault="000F7377"/>
    <w:p w14:paraId="7BF8A557" w14:textId="77777777" w:rsidR="000F7377" w:rsidRDefault="000F7377">
      <w:r xmlns:w="http://schemas.openxmlformats.org/wordprocessingml/2006/main">
        <w:t xml:space="preserve">1. Teadmiste jõud: kuidas Jumala Sõna tundmine meie elu muudab</w:t>
      </w:r>
    </w:p>
    <w:p w14:paraId="0CEBE3F5" w14:textId="77777777" w:rsidR="000F7377" w:rsidRDefault="000F7377"/>
    <w:p w14:paraId="5094F077" w14:textId="77777777" w:rsidR="000F7377" w:rsidRDefault="000F7377">
      <w:r xmlns:w="http://schemas.openxmlformats.org/wordprocessingml/2006/main">
        <w:t xml:space="preserve">2. Kõne on oluline: kuidas meie sõnad meie iseloomu peegeldavad</w:t>
      </w:r>
    </w:p>
    <w:p w14:paraId="7CD9E37D" w14:textId="77777777" w:rsidR="000F7377" w:rsidRDefault="000F7377"/>
    <w:p w14:paraId="4DF91F95" w14:textId="77777777" w:rsidR="000F7377" w:rsidRDefault="000F7377">
      <w:r xmlns:w="http://schemas.openxmlformats.org/wordprocessingml/2006/main">
        <w:t xml:space="preserve">1. Õpetussõnad 16:21 – tarku südamega inimesi nimetatakse läbinägelikuks ja meeldivad sõnad annavad õpetust.</w:t>
      </w:r>
    </w:p>
    <w:p w14:paraId="693D63A1" w14:textId="77777777" w:rsidR="000F7377" w:rsidRDefault="000F7377"/>
    <w:p w14:paraId="732402C8" w14:textId="77777777" w:rsidR="000F7377" w:rsidRDefault="000F7377">
      <w:r xmlns:w="http://schemas.openxmlformats.org/wordprocessingml/2006/main">
        <w:t xml:space="preserve">2. Jaakobuse 3:2-12 – Sest me kõik komistame mitmel viisil. Ja kui keegi ei komista selles, mida ta ütleb, siis ta on täiuslik mees, kes suudab ohjeldada ka kogu oma keha.</w:t>
      </w:r>
    </w:p>
    <w:p w14:paraId="478BB70E" w14:textId="77777777" w:rsidR="000F7377" w:rsidRDefault="000F7377"/>
    <w:p w14:paraId="55FA6C6D" w14:textId="77777777" w:rsidR="000F7377" w:rsidRDefault="000F7377">
      <w:r xmlns:w="http://schemas.openxmlformats.org/wordprocessingml/2006/main">
        <w:t xml:space="preserve">2 Corinthians 11:7 Kas ma olen eksinud sellega, et alandasin ennast, et teid ülendataks, sest ma olen teile Jumala evangeeliumi vabatahtlikult kuulutanud?</w:t>
      </w:r>
    </w:p>
    <w:p w14:paraId="031E715C" w14:textId="77777777" w:rsidR="000F7377" w:rsidRDefault="000F7377"/>
    <w:p w14:paraId="41EF8F25" w14:textId="77777777" w:rsidR="000F7377" w:rsidRDefault="000F7377">
      <w:r xmlns:w="http://schemas.openxmlformats.org/wordprocessingml/2006/main">
        <w:t xml:space="preserve">Paulus kahtleb, kas ta on end alandades ja korintlastele vabalt Jumala evangeeliumi kuulutades toime pannud pahateo.</w:t>
      </w:r>
    </w:p>
    <w:p w14:paraId="1E53452E" w14:textId="77777777" w:rsidR="000F7377" w:rsidRDefault="000F7377"/>
    <w:p w14:paraId="7B91ABCE" w14:textId="77777777" w:rsidR="000F7377" w:rsidRDefault="000F7377">
      <w:r xmlns:w="http://schemas.openxmlformats.org/wordprocessingml/2006/main">
        <w:t xml:space="preserve">1. Isetuse jõud: mida tähendab alanduda ja vabalt Jumala evangeeliumi kuulutada</w:t>
      </w:r>
    </w:p>
    <w:p w14:paraId="1E790396" w14:textId="77777777" w:rsidR="000F7377" w:rsidRDefault="000F7377"/>
    <w:p w14:paraId="238B4DD0" w14:textId="77777777" w:rsidR="000F7377" w:rsidRDefault="000F7377">
      <w:r xmlns:w="http://schemas.openxmlformats.org/wordprocessingml/2006/main">
        <w:t xml:space="preserve">2. Enese alavääristamine teiste ülendamise nimel: Pauluse näide</w:t>
      </w:r>
    </w:p>
    <w:p w14:paraId="3234E082" w14:textId="77777777" w:rsidR="000F7377" w:rsidRDefault="000F7377"/>
    <w:p w14:paraId="31959AB1" w14:textId="77777777" w:rsidR="000F7377" w:rsidRDefault="000F7377">
      <w:r xmlns:w="http://schemas.openxmlformats.org/wordprocessingml/2006/main">
        <w:t xml:space="preserve">1. Luuka 6:38 – "Andke, siis antakse teile. Hea mõõt, mis on alla surutud, kokku raputatud ja üle jooksnud, valatakse teie sülle. Sest sellega, mida te kasutate, mõõdetakse sina."</w:t>
      </w:r>
    </w:p>
    <w:p w14:paraId="535C4C5F" w14:textId="77777777" w:rsidR="000F7377" w:rsidRDefault="000F7377"/>
    <w:p w14:paraId="16EAAAB6" w14:textId="77777777" w:rsidR="000F7377" w:rsidRDefault="000F7377">
      <w:r xmlns:w="http://schemas.openxmlformats.org/wordprocessingml/2006/main">
        <w:t xml:space="preserve">2. Filiplastele 2:3-4 – "Ära tehke midagi isekast auahnusest või tühisest edevusest. Pigem väärtustage alandlikult teisi endast kõrgemale, mitte lähtudes enda, vaid igaühe enda huvidest."</w:t>
      </w:r>
    </w:p>
    <w:p w14:paraId="43A3C58F" w14:textId="77777777" w:rsidR="000F7377" w:rsidRDefault="000F7377"/>
    <w:p w14:paraId="7CDED6B0" w14:textId="77777777" w:rsidR="000F7377" w:rsidRDefault="000F7377">
      <w:r xmlns:w="http://schemas.openxmlformats.org/wordprocessingml/2006/main">
        <w:t xml:space="preserve">2 Corinthians 11:8 8 Ma röövisin teisi kogudusi, võttes neilt palka, et teid teenida.</w:t>
      </w:r>
    </w:p>
    <w:p w14:paraId="0BDF12AE" w14:textId="77777777" w:rsidR="000F7377" w:rsidRDefault="000F7377"/>
    <w:p w14:paraId="07DC50B1" w14:textId="77777777" w:rsidR="000F7377" w:rsidRDefault="000F7377">
      <w:r xmlns:w="http://schemas.openxmlformats.org/wordprocessingml/2006/main">
        <w:t xml:space="preserve">Paulus tunnistab, et võttis korintlaste teenimiseks palka teistelt kirikutelt.</w:t>
      </w:r>
    </w:p>
    <w:p w14:paraId="2A10419C" w14:textId="77777777" w:rsidR="000F7377" w:rsidRDefault="000F7377"/>
    <w:p w14:paraId="4CB1D710" w14:textId="77777777" w:rsidR="000F7377" w:rsidRDefault="000F7377">
      <w:r xmlns:w="http://schemas.openxmlformats.org/wordprocessingml/2006/main">
        <w:t xml:space="preserve">1. Teiste teenimine armastuses: Pauluse näide</w:t>
      </w:r>
    </w:p>
    <w:p w14:paraId="5D944F09" w14:textId="77777777" w:rsidR="000F7377" w:rsidRDefault="000F7377"/>
    <w:p w14:paraId="1DA8FE63" w14:textId="77777777" w:rsidR="000F7377" w:rsidRDefault="000F7377">
      <w:r xmlns:w="http://schemas.openxmlformats.org/wordprocessingml/2006/main">
        <w:t xml:space="preserve">2. Kuidas teenida ennastsalgavalt ja ohvrimeelselt</w:t>
      </w:r>
    </w:p>
    <w:p w14:paraId="7733E7F0" w14:textId="77777777" w:rsidR="000F7377" w:rsidRDefault="000F7377"/>
    <w:p w14:paraId="1D55E96F" w14:textId="77777777" w:rsidR="000F7377" w:rsidRDefault="000F7377">
      <w:r xmlns:w="http://schemas.openxmlformats.org/wordprocessingml/2006/main">
        <w:t xml:space="preserve">1. Matteuse 20:28 - "Nii nagu Inimese Poeg ei tulnud, et teda teenida, vaid teenima ja andma oma elu lunaks paljude eest."</w:t>
      </w:r>
    </w:p>
    <w:p w14:paraId="03E91BEC" w14:textId="77777777" w:rsidR="000F7377" w:rsidRDefault="000F7377"/>
    <w:p w14:paraId="20E0E2FC" w14:textId="77777777" w:rsidR="000F7377" w:rsidRDefault="000F7377">
      <w:r xmlns:w="http://schemas.openxmlformats.org/wordprocessingml/2006/main">
        <w:t xml:space="preserve">2. Filiplastele 2:7 - "Aga ta tegi endale maine ja võttis enda peale sulase kuju ja sai inimeste sarnaseks."</w:t>
      </w:r>
    </w:p>
    <w:p w14:paraId="6E70A480" w14:textId="77777777" w:rsidR="000F7377" w:rsidRDefault="000F7377"/>
    <w:p w14:paraId="7263C339" w14:textId="77777777" w:rsidR="000F7377" w:rsidRDefault="000F7377">
      <w:r xmlns:w="http://schemas.openxmlformats.org/wordprocessingml/2006/main">
        <w:t xml:space="preserve">2 Corinthians 11:9 9 Ja kui ma teie juures olin ja puudusin, ei olnud ma kellegi ees süüdistatav, sest selle, mis mul puudus oli, andsid vennad, kes tulid Makedooniast. sina ja ka mina hoian ennast.</w:t>
      </w:r>
    </w:p>
    <w:p w14:paraId="7845644E" w14:textId="77777777" w:rsidR="000F7377" w:rsidRDefault="000F7377"/>
    <w:p w14:paraId="1925F541" w14:textId="77777777" w:rsidR="000F7377" w:rsidRDefault="000F7377">
      <w:r xmlns:w="http://schemas.openxmlformats.org/wordprocessingml/2006/main">
        <w:t xml:space="preserve">Paulus hoidis end korintlastele koormaks ja makedoonlased toetasid teda, kui ta puudus.</w:t>
      </w:r>
    </w:p>
    <w:p w14:paraId="603E8E43" w14:textId="77777777" w:rsidR="000F7377" w:rsidRDefault="000F7377"/>
    <w:p w14:paraId="5AE47D66" w14:textId="77777777" w:rsidR="000F7377" w:rsidRDefault="000F7377">
      <w:r xmlns:w="http://schemas.openxmlformats.org/wordprocessingml/2006/main">
        <w:t xml:space="preserve">1. Suuremeelsuse jõud: kuidas Jumal kasutab heldet südant oma rahva jaoks</w:t>
      </w:r>
    </w:p>
    <w:p w14:paraId="0AABA2D3" w14:textId="77777777" w:rsidR="000F7377" w:rsidRDefault="000F7377"/>
    <w:p w14:paraId="75923A49" w14:textId="77777777" w:rsidR="000F7377" w:rsidRDefault="000F7377">
      <w:r xmlns:w="http://schemas.openxmlformats.org/wordprocessingml/2006/main">
        <w:t xml:space="preserve">2. Alandliku teenimise tugevus: kuidas saame teenida ilma, et me muutuksime koormaks</w:t>
      </w:r>
    </w:p>
    <w:p w14:paraId="05D30739" w14:textId="77777777" w:rsidR="000F7377" w:rsidRDefault="000F7377"/>
    <w:p w14:paraId="0BC8BD33" w14:textId="77777777" w:rsidR="000F7377" w:rsidRDefault="000F7377">
      <w:r xmlns:w="http://schemas.openxmlformats.org/wordprocessingml/2006/main">
        <w:t xml:space="preserve">1. Filiplastele 4:19 – Ja minu Jumal rahuldab kõik teie vajadused vastavalt oma rikkusele auhiilguses Kristuse Jeesuse kaudu.</w:t>
      </w:r>
    </w:p>
    <w:p w14:paraId="2F0EF671" w14:textId="77777777" w:rsidR="000F7377" w:rsidRDefault="000F7377"/>
    <w:p w14:paraId="6C110745" w14:textId="77777777" w:rsidR="000F7377" w:rsidRDefault="000F7377">
      <w:r xmlns:w="http://schemas.openxmlformats.org/wordprocessingml/2006/main">
        <w:t xml:space="preserve">2. Luuka 14:12-14 - Siis ütles ta ka sellele, kes teda käskis: "Kui sa teed õhtusöögi või õhtusöögi, siis ära kutsu oma sõpru ega vendi, ei oma sugulasi ega rikkaid naabreid! et nad ei paluks sind uuesti ja sulle ei makstaks tasu. Aga kui sa pidu teed, kutsu vaeseid, </w:t>
      </w:r>
      <w:r xmlns:w="http://schemas.openxmlformats.org/wordprocessingml/2006/main">
        <w:lastRenderedPageBreak xmlns:w="http://schemas.openxmlformats.org/wordprocessingml/2006/main"/>
      </w:r>
      <w:r xmlns:w="http://schemas.openxmlformats.org/wordprocessingml/2006/main">
        <w:t xml:space="preserve">sandiseid, jalutuid, pimedaid: ja sind õnnistatakse; sest nad ei saa sulle tasu maksta, sest sa saad tasu õigete ülestõusmisel.</w:t>
      </w:r>
    </w:p>
    <w:p w14:paraId="6450C113" w14:textId="77777777" w:rsidR="000F7377" w:rsidRDefault="000F7377"/>
    <w:p w14:paraId="090BDC09" w14:textId="77777777" w:rsidR="000F7377" w:rsidRDefault="000F7377">
      <w:r xmlns:w="http://schemas.openxmlformats.org/wordprocessingml/2006/main">
        <w:t xml:space="preserve">2. Korintlastele 11:10 Kuna Kristuse tõde on minus, ei takista keegi mind sellest kiitlemisest Ahhaia piirkondades.</w:t>
      </w:r>
    </w:p>
    <w:p w14:paraId="2704E87D" w14:textId="77777777" w:rsidR="000F7377" w:rsidRDefault="000F7377"/>
    <w:p w14:paraId="0257C520" w14:textId="77777777" w:rsidR="000F7377" w:rsidRDefault="000F7377">
      <w:r xmlns:w="http://schemas.openxmlformats.org/wordprocessingml/2006/main">
        <w:t xml:space="preserve">Paulus uhkustab sellega, et ükski inimene ei saa takistada teda Ahhaia piirkonnas Kristuse tõde kuulutamast.</w:t>
      </w:r>
    </w:p>
    <w:p w14:paraId="7C321B90" w14:textId="77777777" w:rsidR="000F7377" w:rsidRDefault="000F7377"/>
    <w:p w14:paraId="29585356" w14:textId="77777777" w:rsidR="000F7377" w:rsidRDefault="000F7377">
      <w:r xmlns:w="http://schemas.openxmlformats.org/wordprocessingml/2006/main">
        <w:t xml:space="preserve">1. Ärge kartke rääkida Kristuse tõtt</w:t>
      </w:r>
    </w:p>
    <w:p w14:paraId="3C81C390" w14:textId="77777777" w:rsidR="000F7377" w:rsidRDefault="000F7377"/>
    <w:p w14:paraId="5938436D" w14:textId="77777777" w:rsidR="000F7377" w:rsidRDefault="000F7377">
      <w:r xmlns:w="http://schemas.openxmlformats.org/wordprocessingml/2006/main">
        <w:t xml:space="preserve">2. Seiske vastuseisu ees kindlalt</w:t>
      </w:r>
    </w:p>
    <w:p w14:paraId="5E7F9DD0" w14:textId="77777777" w:rsidR="000F7377" w:rsidRDefault="000F7377"/>
    <w:p w14:paraId="60D62002" w14:textId="77777777" w:rsidR="000F7377" w:rsidRDefault="000F7377">
      <w:r xmlns:w="http://schemas.openxmlformats.org/wordprocessingml/2006/main">
        <w:t xml:space="preserve">1. Roomlastele 8:31 – "Mida me siis selle peale ütleme? Kui Jumal on meie poolt, kes saab siis meie vastu olla?"</w:t>
      </w:r>
    </w:p>
    <w:p w14:paraId="1196D8B4" w14:textId="77777777" w:rsidR="000F7377" w:rsidRDefault="000F7377"/>
    <w:p w14:paraId="63041B0D" w14:textId="77777777" w:rsidR="000F7377" w:rsidRDefault="000F7377">
      <w:r xmlns:w="http://schemas.openxmlformats.org/wordprocessingml/2006/main">
        <w:t xml:space="preserve">2. Psalm 27:14 - "Oota Issandat, ole tugev ja su süda olgu julge, oota Issandat!"</w:t>
      </w:r>
    </w:p>
    <w:p w14:paraId="2F8E9B43" w14:textId="77777777" w:rsidR="000F7377" w:rsidRDefault="000F7377"/>
    <w:p w14:paraId="0CE73581" w14:textId="77777777" w:rsidR="000F7377" w:rsidRDefault="000F7377">
      <w:r xmlns:w="http://schemas.openxmlformats.org/wordprocessingml/2006/main">
        <w:t xml:space="preserve">2. Korintlastele 11:11 Mispärast? sest ma ei armasta sind? Jumal teab.</w:t>
      </w:r>
    </w:p>
    <w:p w14:paraId="1CFC5960" w14:textId="77777777" w:rsidR="000F7377" w:rsidRDefault="000F7377"/>
    <w:p w14:paraId="17FD849B" w14:textId="77777777" w:rsidR="000F7377" w:rsidRDefault="000F7377">
      <w:r xmlns:w="http://schemas.openxmlformats.org/wordprocessingml/2006/main">
        <w:t xml:space="preserve">Paulus väljendab oma armastust korintlaste vastu ja muret nende vaimse heaolu pärast, küsides, kas nende usu puudumine temasse on tingitud armastuse puudumisest.</w:t>
      </w:r>
    </w:p>
    <w:p w14:paraId="73D4E1C8" w14:textId="77777777" w:rsidR="000F7377" w:rsidRDefault="000F7377"/>
    <w:p w14:paraId="48E6ADB1" w14:textId="77777777" w:rsidR="000F7377" w:rsidRDefault="000F7377">
      <w:r xmlns:w="http://schemas.openxmlformats.org/wordprocessingml/2006/main">
        <w:t xml:space="preserve">1. Armastuse jõud: õppige usaldama Jumala armastust</w:t>
      </w:r>
    </w:p>
    <w:p w14:paraId="54A238D7" w14:textId="77777777" w:rsidR="000F7377" w:rsidRDefault="000F7377"/>
    <w:p w14:paraId="6E6B6C44" w14:textId="77777777" w:rsidR="000F7377" w:rsidRDefault="000F7377">
      <w:r xmlns:w="http://schemas.openxmlformats.org/wordprocessingml/2006/main">
        <w:t xml:space="preserve">2. Armastuse purunematu side: usus kasvamine koos</w:t>
      </w:r>
    </w:p>
    <w:p w14:paraId="2A255694" w14:textId="77777777" w:rsidR="000F7377" w:rsidRDefault="000F7377"/>
    <w:p w14:paraId="75773890" w14:textId="77777777" w:rsidR="000F7377" w:rsidRDefault="000F7377">
      <w:r xmlns:w="http://schemas.openxmlformats.org/wordprocessingml/2006/main">
        <w:t xml:space="preserve">1. 1. Johannese 4:19 – Me armastame, sest Tema armastas meid kõigepealt.</w:t>
      </w:r>
    </w:p>
    <w:p w14:paraId="79C1F37B" w14:textId="77777777" w:rsidR="000F7377" w:rsidRDefault="000F7377"/>
    <w:p w14:paraId="20A6A99A" w14:textId="77777777" w:rsidR="000F7377" w:rsidRDefault="000F7377">
      <w:r xmlns:w="http://schemas.openxmlformats.org/wordprocessingml/2006/main">
        <w:t xml:space="preserve">2. Roomlastele 5:5 – Ja lootus ei tee häbisse; sest Jumala armastus on meile antud Püha Vaimu kaudu valatud meie südamesse.</w:t>
      </w:r>
    </w:p>
    <w:p w14:paraId="34C52C6C" w14:textId="77777777" w:rsidR="000F7377" w:rsidRDefault="000F7377"/>
    <w:p w14:paraId="0B45FCE9" w14:textId="77777777" w:rsidR="000F7377" w:rsidRDefault="000F7377">
      <w:r xmlns:w="http://schemas.openxmlformats.org/wordprocessingml/2006/main">
        <w:t xml:space="preserve">2 Corinthians 11:12 12 Aga mida ma teen, seda ma teen, et ma lõikan võimaluse neilt, kes ihaldavad; et seal, kus nad kiidavad, leitaks neid nagu meiegi.</w:t>
      </w:r>
    </w:p>
    <w:p w14:paraId="170429AC" w14:textId="77777777" w:rsidR="000F7377" w:rsidRDefault="000F7377"/>
    <w:p w14:paraId="15BF79B6" w14:textId="77777777" w:rsidR="000F7377" w:rsidRDefault="000F7377">
      <w:r xmlns:w="http://schemas.openxmlformats.org/wordprocessingml/2006/main">
        <w:t xml:space="preserve">Autor on otsustanud teha seda, mida nad on ette võtnud, isegi kui see tähendab, et neil, kes otsivad võimalust neid kritiseerida, tuleb see võimalus ära võtta.</w:t>
      </w:r>
    </w:p>
    <w:p w14:paraId="6DAD06DE" w14:textId="77777777" w:rsidR="000F7377" w:rsidRDefault="000F7377"/>
    <w:p w14:paraId="21ED64FE" w14:textId="77777777" w:rsidR="000F7377" w:rsidRDefault="000F7377">
      <w:r xmlns:w="http://schemas.openxmlformats.org/wordprocessingml/2006/main">
        <w:t xml:space="preserve">1. "Olge oma kohustustes vankumatud – 2. Korintlastele 11:12"</w:t>
      </w:r>
    </w:p>
    <w:p w14:paraId="2B481EF2" w14:textId="77777777" w:rsidR="000F7377" w:rsidRDefault="000F7377"/>
    <w:p w14:paraId="08D7E603" w14:textId="77777777" w:rsidR="000F7377" w:rsidRDefault="000F7377">
      <w:r xmlns:w="http://schemas.openxmlformats.org/wordprocessingml/2006/main">
        <w:t xml:space="preserve">2. "Vastuseisu ületamine – 2. Korintlastele 11:12"</w:t>
      </w:r>
    </w:p>
    <w:p w14:paraId="5D9FA820" w14:textId="77777777" w:rsidR="000F7377" w:rsidRDefault="000F7377"/>
    <w:p w14:paraId="5101C5D1" w14:textId="77777777" w:rsidR="000F7377" w:rsidRDefault="000F7377">
      <w:r xmlns:w="http://schemas.openxmlformats.org/wordprocessingml/2006/main">
        <w:t xml:space="preserve">1. Johannese 15:18-19 – "Kui maailm vihkab teid, siis pidage meeles, et ta vihkas ennekõike mind. Kui te kuuluksite maailma, armastaks see teid nagu oma. Nagu on, te ei kuulu maailma maailm, aga ma olen teid maailmast välja valinud. Sellepärast maailm teid vihkab."</w:t>
      </w:r>
    </w:p>
    <w:p w14:paraId="4C0EB5DF" w14:textId="77777777" w:rsidR="000F7377" w:rsidRDefault="000F7377"/>
    <w:p w14:paraId="6B6408C5" w14:textId="77777777" w:rsidR="000F7377" w:rsidRDefault="000F7377">
      <w:r xmlns:w="http://schemas.openxmlformats.org/wordprocessingml/2006/main">
        <w:t xml:space="preserve">2. Matteuse 5:11-12 – "Õndsad olete teie, kui inimesed teid minu pärast solvavad, taga kiusavad ja valelikult räägivad teie vastu kõiksugu kurja. Rõõmustage ja olge rõõmsad, sest teie palk on suur taevas. kuidas nad kiusasid taga prohveteid, kes olid enne teid."</w:t>
      </w:r>
    </w:p>
    <w:p w14:paraId="77B168D2" w14:textId="77777777" w:rsidR="000F7377" w:rsidRDefault="000F7377"/>
    <w:p w14:paraId="6C0F38D9" w14:textId="77777777" w:rsidR="000F7377" w:rsidRDefault="000F7377">
      <w:r xmlns:w="http://schemas.openxmlformats.org/wordprocessingml/2006/main">
        <w:t xml:space="preserve">2 Corinthians 11:13 Sest sellised on valeapostlid, petlikud töötegijad, kes muudavad end Kristuse apostliteks.</w:t>
      </w:r>
    </w:p>
    <w:p w14:paraId="1F04C0B7" w14:textId="77777777" w:rsidR="000F7377" w:rsidRDefault="000F7377"/>
    <w:p w14:paraId="1461E4E8" w14:textId="77777777" w:rsidR="000F7377" w:rsidRDefault="000F7377">
      <w:r xmlns:w="http://schemas.openxmlformats.org/wordprocessingml/2006/main">
        <w:t xml:space="preserve">Valeapostlid ja petlikud töötegijad teesklevad, et on Kristuse apostlid.</w:t>
      </w:r>
    </w:p>
    <w:p w14:paraId="0A974325" w14:textId="77777777" w:rsidR="000F7377" w:rsidRDefault="000F7377"/>
    <w:p w14:paraId="67F79205" w14:textId="77777777" w:rsidR="000F7377" w:rsidRDefault="000F7377">
      <w:r xmlns:w="http://schemas.openxmlformats.org/wordprocessingml/2006/main">
        <w:t xml:space="preserve">1: Peame olema valvsad ja tähelepanelikud, hinnates neid, kes väidavad end olevat Kristuse apostlid.</w:t>
      </w:r>
    </w:p>
    <w:p w14:paraId="1FA9B0C5" w14:textId="77777777" w:rsidR="000F7377" w:rsidRDefault="000F7377"/>
    <w:p w14:paraId="4BEF3F12" w14:textId="77777777" w:rsidR="000F7377" w:rsidRDefault="000F7377">
      <w:r xmlns:w="http://schemas.openxmlformats.org/wordprocessingml/2006/main">
        <w:t xml:space="preserve">2: Me peaksime olema ettevaatlikud inimeste suhtes, kes püüavad meid petta uskuma, et nad on Kristuse apostlid.</w:t>
      </w:r>
    </w:p>
    <w:p w14:paraId="345376A6" w14:textId="77777777" w:rsidR="000F7377" w:rsidRDefault="000F7377"/>
    <w:p w14:paraId="00FB815F" w14:textId="77777777" w:rsidR="000F7377" w:rsidRDefault="000F7377">
      <w:r xmlns:w="http://schemas.openxmlformats.org/wordprocessingml/2006/main">
        <w:t xml:space="preserve">1: Apostlite teod 20:29-30 - Sest ma tean seda, et pärast minu lahkumist satuvad teie sekka ränki hundid, kes ei säästa karja. Ka teie endi seast tõusevad inimesed, kes räägivad väärast, et meelitada jüngreid enda järel.</w:t>
      </w:r>
    </w:p>
    <w:p w14:paraId="4B9EBC6E" w14:textId="77777777" w:rsidR="000F7377" w:rsidRDefault="000F7377"/>
    <w:p w14:paraId="23AF942B" w14:textId="77777777" w:rsidR="000F7377" w:rsidRDefault="000F7377">
      <w:r xmlns:w="http://schemas.openxmlformats.org/wordprocessingml/2006/main">
        <w:t xml:space="preserve">2:1 Johannese 4:1 - Armsad, ärge uskuge iga vaimu, vaid katsuge vaime, kas nad on Jumalast, sest palju valeprohveteid on välja läinud maailma.</w:t>
      </w:r>
    </w:p>
    <w:p w14:paraId="21D3EA26" w14:textId="77777777" w:rsidR="000F7377" w:rsidRDefault="000F7377"/>
    <w:p w14:paraId="59CA73F1" w14:textId="77777777" w:rsidR="000F7377" w:rsidRDefault="000F7377">
      <w:r xmlns:w="http://schemas.openxmlformats.org/wordprocessingml/2006/main">
        <w:t xml:space="preserve">2 Corinthians 11:14 14 Ja ei imesta; sest Saatan ise on muudetud valguse ingliks.</w:t>
      </w:r>
    </w:p>
    <w:p w14:paraId="46CED0F9" w14:textId="77777777" w:rsidR="000F7377" w:rsidRDefault="000F7377"/>
    <w:p w14:paraId="0733B3EE" w14:textId="77777777" w:rsidR="000F7377" w:rsidRDefault="000F7377">
      <w:r xmlns:w="http://schemas.openxmlformats.org/wordprocessingml/2006/main">
        <w:t xml:space="preserve">Saatan maskeerib end valguse ingliks, et inimesi petta.</w:t>
      </w:r>
    </w:p>
    <w:p w14:paraId="658A7246" w14:textId="77777777" w:rsidR="000F7377" w:rsidRDefault="000F7377"/>
    <w:p w14:paraId="0B4EC5D8" w14:textId="77777777" w:rsidR="000F7377" w:rsidRDefault="000F7377">
      <w:r xmlns:w="http://schemas.openxmlformats.org/wordprocessingml/2006/main">
        <w:t xml:space="preserve">1. Saatana petlik olemus – kuidas ta meid eksitab ja paneb meid kahtlema Jumala tões.</w:t>
      </w:r>
    </w:p>
    <w:p w14:paraId="68089DD9" w14:textId="77777777" w:rsidR="000F7377" w:rsidRDefault="000F7377"/>
    <w:p w14:paraId="2D9C7862" w14:textId="77777777" w:rsidR="000F7377" w:rsidRDefault="000F7377">
      <w:r xmlns:w="http://schemas.openxmlformats.org/wordprocessingml/2006/main">
        <w:t xml:space="preserve">2. Pange selga Jumala täielik raudrüü – ainus viis vaenlase valede vastu võitlemiseks on riietuda Jumala väesse.</w:t>
      </w:r>
    </w:p>
    <w:p w14:paraId="66C30651" w14:textId="77777777" w:rsidR="000F7377" w:rsidRDefault="000F7377"/>
    <w:p w14:paraId="62D62C89" w14:textId="77777777" w:rsidR="000F7377" w:rsidRDefault="000F7377">
      <w:r xmlns:w="http://schemas.openxmlformats.org/wordprocessingml/2006/main">
        <w:t xml:space="preserve">1. Efeslastele 6:11; Pange selga kogu Jumala sõjavarustus, et saaksite vastu seista kuradi kavalustele.</w:t>
      </w:r>
    </w:p>
    <w:p w14:paraId="4D777F2D" w14:textId="77777777" w:rsidR="000F7377" w:rsidRDefault="000F7377"/>
    <w:p w14:paraId="7C56C167" w14:textId="77777777" w:rsidR="000F7377" w:rsidRDefault="000F7377">
      <w:r xmlns:w="http://schemas.openxmlformats.org/wordprocessingml/2006/main">
        <w:t xml:space="preserve">2. 2. Korintlastele 10:3-5; Sest kuigi me käime lihas, ei sõdi me liha järgi. (Sest meie sõjarelvad ei ole lihalikud, vaid vägevad Jumala läbi, purustades tugevad paigad.) Heites maha kujutlused ja kõik kõrged, mis ülendavad. ennast Jumala tundmise vastu ja vangistades iga mõtte Kristuse kuulekuse poole.</w:t>
      </w:r>
    </w:p>
    <w:p w14:paraId="27468761" w14:textId="77777777" w:rsidR="000F7377" w:rsidRDefault="000F7377"/>
    <w:p w14:paraId="57C44A8F" w14:textId="77777777" w:rsidR="000F7377" w:rsidRDefault="000F7377">
      <w:r xmlns:w="http://schemas.openxmlformats.org/wordprocessingml/2006/main">
        <w:t xml:space="preserve">2 Corinthians 11:15 15 Seetõttu pole midagi suurt, kui ka tema teenijad muudetakse </w:t>
      </w:r>
      <w:r xmlns:w="http://schemas.openxmlformats.org/wordprocessingml/2006/main">
        <w:lastRenderedPageBreak xmlns:w="http://schemas.openxmlformats.org/wordprocessingml/2006/main"/>
      </w:r>
      <w:r xmlns:w="http://schemas.openxmlformats.org/wordprocessingml/2006/main">
        <w:t xml:space="preserve">õiguse teenijateks; kelle lõpp on nende tegude järgi.</w:t>
      </w:r>
    </w:p>
    <w:p w14:paraId="206D443D" w14:textId="77777777" w:rsidR="000F7377" w:rsidRDefault="000F7377"/>
    <w:p w14:paraId="1ADFAE68" w14:textId="77777777" w:rsidR="000F7377" w:rsidRDefault="000F7377">
      <w:r xmlns:w="http://schemas.openxmlformats.org/wordprocessingml/2006/main">
        <w:t xml:space="preserve">Paulus tuletab korintlastele meelde, et kui Saatan suudab end kehastada valguse ingliks, pole üllatav, et tema sulased võivad näida õiguse teenijatena. Nende lõpliku lõpu määravad aga nende teod.</w:t>
      </w:r>
    </w:p>
    <w:p w14:paraId="123281E2" w14:textId="77777777" w:rsidR="000F7377" w:rsidRDefault="000F7377"/>
    <w:p w14:paraId="36AD741F" w14:textId="77777777" w:rsidR="000F7377" w:rsidRDefault="000F7377">
      <w:r xmlns:w="http://schemas.openxmlformats.org/wordprocessingml/2006/main">
        <w:t xml:space="preserve">1. Valeõpetuse oht: kuidas ära tunda valeprohveteid ja eristada tõde</w:t>
      </w:r>
    </w:p>
    <w:p w14:paraId="374CABDE" w14:textId="77777777" w:rsidR="000F7377" w:rsidRDefault="000F7377"/>
    <w:p w14:paraId="136A3EFD" w14:textId="77777777" w:rsidR="000F7377" w:rsidRDefault="000F7377">
      <w:r xmlns:w="http://schemas.openxmlformats.org/wordprocessingml/2006/main">
        <w:t xml:space="preserve">2. Kõikide tegude lõpp: külvatud lõikamine ja Jumala kohus</w:t>
      </w:r>
    </w:p>
    <w:p w14:paraId="6DFF337E" w14:textId="77777777" w:rsidR="000F7377" w:rsidRDefault="000F7377"/>
    <w:p w14:paraId="726762D4" w14:textId="77777777" w:rsidR="000F7377" w:rsidRDefault="000F7377">
      <w:r xmlns:w="http://schemas.openxmlformats.org/wordprocessingml/2006/main">
        <w:t xml:space="preserve">1. Johannese 8:44 „Sa kuulud oma isale, kuradile, ja tahad täita oma isa soove. Ta oli algusest peale mõrvar, kes ei hoidnud tõest kinni, sest temas pole tõde. Kui ta valetab, räägib ta oma emakeelt, sest ta on valetaja ja valede isa.</w:t>
      </w:r>
    </w:p>
    <w:p w14:paraId="03475B2D" w14:textId="77777777" w:rsidR="000F7377" w:rsidRDefault="000F7377"/>
    <w:p w14:paraId="63818013" w14:textId="77777777" w:rsidR="000F7377" w:rsidRDefault="000F7377">
      <w:r xmlns:w="http://schemas.openxmlformats.org/wordprocessingml/2006/main">
        <w:t xml:space="preserve">2. 1. Johannese 4:1 "Kallid sõbrad, ärge uskuge iga vaimu, vaid pange vaimud proovile, et näha, kas nad on Jumalast, sest palju valeprohveteid on välja läinud maailma."</w:t>
      </w:r>
    </w:p>
    <w:p w14:paraId="7A1B319E" w14:textId="77777777" w:rsidR="000F7377" w:rsidRDefault="000F7377"/>
    <w:p w14:paraId="004B6DA4" w14:textId="77777777" w:rsidR="000F7377" w:rsidRDefault="000F7377">
      <w:r xmlns:w="http://schemas.openxmlformats.org/wordprocessingml/2006/main">
        <w:t xml:space="preserve">2 Corinthians 11:16 16 Ma ütlen veel kord: ärgu keegi pidage mind rumalaks! kui muidu, siis võtke mind kui lolli vastu, et ma saaksin veidi kiidelda.</w:t>
      </w:r>
    </w:p>
    <w:p w14:paraId="68B9EE23" w14:textId="77777777" w:rsidR="000F7377" w:rsidRDefault="000F7377"/>
    <w:p w14:paraId="3FF1B272" w14:textId="77777777" w:rsidR="000F7377" w:rsidRDefault="000F7377">
      <w:r xmlns:w="http://schemas.openxmlformats.org/wordprocessingml/2006/main">
        <w:t xml:space="preserve">Paulus palub korintlastel teda lolliks mitte pidada ja teatab seejärel, et kui nad seda teevad, võtab ta selle vastu, et saaks veidi kiidelda.</w:t>
      </w:r>
    </w:p>
    <w:p w14:paraId="36579FB3" w14:textId="77777777" w:rsidR="000F7377" w:rsidRDefault="000F7377"/>
    <w:p w14:paraId="5A965929" w14:textId="77777777" w:rsidR="000F7377" w:rsidRDefault="000F7377">
      <w:r xmlns:w="http://schemas.openxmlformats.org/wordprocessingml/2006/main">
        <w:t xml:space="preserve">1. Alandlikkuse vajadus juhtimises</w:t>
      </w:r>
    </w:p>
    <w:p w14:paraId="54E77081" w14:textId="77777777" w:rsidR="000F7377" w:rsidRDefault="000F7377"/>
    <w:p w14:paraId="4DD3F34F" w14:textId="77777777" w:rsidR="000F7377" w:rsidRDefault="000F7377">
      <w:r xmlns:w="http://schemas.openxmlformats.org/wordprocessingml/2006/main">
        <w:t xml:space="preserve">2. Piibli uhkuse ja hooplemise mõistmine</w:t>
      </w:r>
    </w:p>
    <w:p w14:paraId="5729ED7F" w14:textId="77777777" w:rsidR="000F7377" w:rsidRDefault="000F7377"/>
    <w:p w14:paraId="7E890C21" w14:textId="77777777" w:rsidR="000F7377" w:rsidRDefault="000F7377">
      <w:r xmlns:w="http://schemas.openxmlformats.org/wordprocessingml/2006/main">
        <w:t xml:space="preserve">1. Õpetussõnad 11:2 – Kui tuleb uhkus, siis tuleb häbi, aga alandlikkusega kaasneb tarkus.</w:t>
      </w:r>
    </w:p>
    <w:p w14:paraId="6AA35CE0" w14:textId="77777777" w:rsidR="000F7377" w:rsidRDefault="000F7377"/>
    <w:p w14:paraId="182EE634" w14:textId="77777777" w:rsidR="000F7377" w:rsidRDefault="000F7377">
      <w:r xmlns:w="http://schemas.openxmlformats.org/wordprocessingml/2006/main">
        <w:t xml:space="preserve">2. Jaakobuse 4:10 – Alandage end Issanda ees, siis ta ülendab teid.</w:t>
      </w:r>
    </w:p>
    <w:p w14:paraId="5A4210C9" w14:textId="77777777" w:rsidR="000F7377" w:rsidRDefault="000F7377"/>
    <w:p w14:paraId="338ADC31" w14:textId="77777777" w:rsidR="000F7377" w:rsidRDefault="000F7377">
      <w:r xmlns:w="http://schemas.openxmlformats.org/wordprocessingml/2006/main">
        <w:t xml:space="preserve">2 Corinthians 11:17 17 Mida ma räägin, seda ma ei räägi Issanda järgi, vaid otsekui rumalalt, selles uhkuses.</w:t>
      </w:r>
    </w:p>
    <w:p w14:paraId="712E103A" w14:textId="77777777" w:rsidR="000F7377" w:rsidRDefault="000F7377"/>
    <w:p w14:paraId="0F316567" w14:textId="77777777" w:rsidR="000F7377" w:rsidRDefault="000F7377">
      <w:r xmlns:w="http://schemas.openxmlformats.org/wordprocessingml/2006/main">
        <w:t xml:space="preserve">Paulus väidab, et sõnad, mida ta räägib, ei ole pärit Issandalt, vaid pigem hooplemise kohast.</w:t>
      </w:r>
    </w:p>
    <w:p w14:paraId="750BDC48" w14:textId="77777777" w:rsidR="000F7377" w:rsidRDefault="000F7377"/>
    <w:p w14:paraId="630EBB60" w14:textId="77777777" w:rsidR="000F7377" w:rsidRDefault="000F7377">
      <w:r xmlns:w="http://schemas.openxmlformats.org/wordprocessingml/2006/main">
        <w:t xml:space="preserve">1. Uhkustamise oht – Õpetussõnad 27:1-2</w:t>
      </w:r>
    </w:p>
    <w:p w14:paraId="47375094" w14:textId="77777777" w:rsidR="000F7377" w:rsidRDefault="000F7377"/>
    <w:p w14:paraId="301B1D86" w14:textId="77777777" w:rsidR="000F7377" w:rsidRDefault="000F7377">
      <w:r xmlns:w="http://schemas.openxmlformats.org/wordprocessingml/2006/main">
        <w:t xml:space="preserve">2. Alandlikkuse jõud – Jaakobuse 4:6-7</w:t>
      </w:r>
    </w:p>
    <w:p w14:paraId="1B487CC4" w14:textId="77777777" w:rsidR="000F7377" w:rsidRDefault="000F7377"/>
    <w:p w14:paraId="46E731EF" w14:textId="77777777" w:rsidR="000F7377" w:rsidRDefault="000F7377">
      <w:r xmlns:w="http://schemas.openxmlformats.org/wordprocessingml/2006/main">
        <w:t xml:space="preserve">1. Õpetussõnad 27:1-2 – "Ära kiidelge homse päevaga, sest sa ei tea, mis päev võib tuua. Kiitku sind keegi, mitte su enda suu, keegi teine, mitte sinu huuled."</w:t>
      </w:r>
    </w:p>
    <w:p w14:paraId="2E7389A6" w14:textId="77777777" w:rsidR="000F7377" w:rsidRDefault="000F7377"/>
    <w:p w14:paraId="21746765" w14:textId="77777777" w:rsidR="000F7377" w:rsidRDefault="000F7377">
      <w:r xmlns:w="http://schemas.openxmlformats.org/wordprocessingml/2006/main">
        <w:t xml:space="preserve">2. Jaakobuse 4:6-7 – "Aga Tema annab rohkem armu. Seetõttu öeldakse: "Jumal seisab uhketele vastu, aga alandlikele annab armu." Alluge seega Jumalale. Seiske vastu kuradile, siis ta põgeneb teie eest ."</w:t>
      </w:r>
    </w:p>
    <w:p w14:paraId="09AF491D" w14:textId="77777777" w:rsidR="000F7377" w:rsidRDefault="000F7377"/>
    <w:p w14:paraId="24949296" w14:textId="77777777" w:rsidR="000F7377" w:rsidRDefault="000F7377">
      <w:r xmlns:w="http://schemas.openxmlformats.org/wordprocessingml/2006/main">
        <w:t xml:space="preserve">2. Korintlastele 11:18 Nähes, et paljud hiilgavad liha järgi, kiidan ka mina.</w:t>
      </w:r>
    </w:p>
    <w:p w14:paraId="72C84F0B" w14:textId="77777777" w:rsidR="000F7377" w:rsidRDefault="000F7377"/>
    <w:p w14:paraId="098D4EF0" w14:textId="77777777" w:rsidR="000F7377" w:rsidRDefault="000F7377">
      <w:r xmlns:w="http://schemas.openxmlformats.org/wordprocessingml/2006/main">
        <w:t xml:space="preserve">Paulus ütleb, et ta kiidab oma kannatuste ja nõrkustega, kuigi paljud kiidelvad oma füüsiliste saavutustega.</w:t>
      </w:r>
    </w:p>
    <w:p w14:paraId="0D19FD12" w14:textId="77777777" w:rsidR="000F7377" w:rsidRDefault="000F7377"/>
    <w:p w14:paraId="390E51A3" w14:textId="77777777" w:rsidR="000F7377" w:rsidRDefault="000F7377">
      <w:r xmlns:w="http://schemas.openxmlformats.org/wordprocessingml/2006/main">
        <w:t xml:space="preserve">1. Nõrkuse jõud: õppige oma kannatustes kiidelma</w:t>
      </w:r>
    </w:p>
    <w:p w14:paraId="755EB998" w14:textId="77777777" w:rsidR="000F7377" w:rsidRDefault="000F7377"/>
    <w:p w14:paraId="4E030530" w14:textId="77777777" w:rsidR="000F7377" w:rsidRDefault="000F7377">
      <w:r xmlns:w="http://schemas.openxmlformats.org/wordprocessingml/2006/main">
        <w:t xml:space="preserve">2. Risti omaks võtmise õppimine: nõrkusega uhkustamine</w:t>
      </w:r>
    </w:p>
    <w:p w14:paraId="64EADDC6" w14:textId="77777777" w:rsidR="000F7377" w:rsidRDefault="000F7377"/>
    <w:p w14:paraId="214ADEE1" w14:textId="77777777" w:rsidR="000F7377" w:rsidRDefault="000F7377">
      <w:r xmlns:w="http://schemas.openxmlformats.org/wordprocessingml/2006/main">
        <w:t xml:space="preserve">1. Filiplastele 3:7-8: „Aga mis iganes kasu mul oli, lugesin ma kahjuks Kristuse pärast. Tõepoolest, ma pean kõike kaotuseks, sest minu Issanda Kristuse Jeesuse tundmine on ülimalt väärtuslik.”</w:t>
      </w:r>
    </w:p>
    <w:p w14:paraId="5055316F" w14:textId="77777777" w:rsidR="000F7377" w:rsidRDefault="000F7377"/>
    <w:p w14:paraId="6F56450A" w14:textId="77777777" w:rsidR="000F7377" w:rsidRDefault="000F7377">
      <w:r xmlns:w="http://schemas.openxmlformats.org/wordprocessingml/2006/main">
        <w:t xml:space="preserve">2. Jesaja 45:3: "Ma annan teile peidetud aardeid, rikkusi, mis on hoitud salapaikades, et te teaksite, et mina olen Issand, Iisraeli Jumal, kes kutsun teid nimepidi."</w:t>
      </w:r>
    </w:p>
    <w:p w14:paraId="5BA3890B" w14:textId="77777777" w:rsidR="000F7377" w:rsidRDefault="000F7377"/>
    <w:p w14:paraId="2BCD40F1" w14:textId="77777777" w:rsidR="000F7377" w:rsidRDefault="000F7377">
      <w:r xmlns:w="http://schemas.openxmlformats.org/wordprocessingml/2006/main">
        <w:t xml:space="preserve">2 Corinthians 11:19 19 Sest te kannatate meeleldi lolle, kuna te ise olete targad.</w:t>
      </w:r>
    </w:p>
    <w:p w14:paraId="7C411E23" w14:textId="77777777" w:rsidR="000F7377" w:rsidRDefault="000F7377"/>
    <w:p w14:paraId="692E1495" w14:textId="77777777" w:rsidR="000F7377" w:rsidRDefault="000F7377">
      <w:r xmlns:w="http://schemas.openxmlformats.org/wordprocessingml/2006/main">
        <w:t xml:space="preserve">Paulus hoiatab korintlasi, et nad oleksid ettevaatlikud valeõpetajate suhtes, kes teesklevad, et nad on targad, sest nad võtavad neid kiiresti vastu.</w:t>
      </w:r>
    </w:p>
    <w:p w14:paraId="27D87950" w14:textId="77777777" w:rsidR="000F7377" w:rsidRDefault="000F7377"/>
    <w:p w14:paraId="36B2BC18" w14:textId="77777777" w:rsidR="000F7377" w:rsidRDefault="000F7377">
      <w:r xmlns:w="http://schemas.openxmlformats.org/wordprocessingml/2006/main">
        <w:t xml:space="preserve">1. "Valed kingitusi kandvad lollid: valeõpetajate hoiatusmärkide ignoreerimine"</w:t>
      </w:r>
    </w:p>
    <w:p w14:paraId="01E6A9E2" w14:textId="77777777" w:rsidR="000F7377" w:rsidRDefault="000F7377"/>
    <w:p w14:paraId="090FE952" w14:textId="77777777" w:rsidR="000F7377" w:rsidRDefault="000F7377">
      <w:r xmlns:w="http://schemas.openxmlformats.org/wordprocessingml/2006/main">
        <w:t xml:space="preserve">2. "Näge pettuse kaudu: valeõpetajate märkide tundmine"</w:t>
      </w:r>
    </w:p>
    <w:p w14:paraId="42769455" w14:textId="77777777" w:rsidR="000F7377" w:rsidRDefault="000F7377"/>
    <w:p w14:paraId="5A254B6C" w14:textId="77777777" w:rsidR="000F7377" w:rsidRDefault="000F7377">
      <w:r xmlns:w="http://schemas.openxmlformats.org/wordprocessingml/2006/main">
        <w:t xml:space="preserve">1. Õpetussõnad 14:15 – "Lihtne usub kõike, aga mõistlik mõtleb oma sammudele."</w:t>
      </w:r>
    </w:p>
    <w:p w14:paraId="63CB54E2" w14:textId="77777777" w:rsidR="000F7377" w:rsidRDefault="000F7377"/>
    <w:p w14:paraId="0A845C77" w14:textId="77777777" w:rsidR="000F7377" w:rsidRDefault="000F7377">
      <w:r xmlns:w="http://schemas.openxmlformats.org/wordprocessingml/2006/main">
        <w:t xml:space="preserve">2. 2. Peetruse 2:1-2 – „Kuid ka valeprohveteid tõusis rahva sekka, nii nagu teie seas on valeõpetajaid, kes toovad salaja sisse hävitavaid ketserlusi, salgades isegi Meistri, kes nad ostis, tuues enda peale kiire Ja paljud järgivad nende sensuaalsust ja nende pärast teotatakse tõe teed."</w:t>
      </w:r>
    </w:p>
    <w:p w14:paraId="12DBE619" w14:textId="77777777" w:rsidR="000F7377" w:rsidRDefault="000F7377"/>
    <w:p w14:paraId="19170EA6" w14:textId="77777777" w:rsidR="000F7377" w:rsidRDefault="000F7377">
      <w:r xmlns:w="http://schemas.openxmlformats.org/wordprocessingml/2006/main">
        <w:t xml:space="preserve">2. Korintlastele 11:20 Sest te kannatate, kui keegi teid orjustab, kui keegi teid õgib, kui keegi teid ära võtab, kui keegi ennast ülendab, kui keegi teid näkku lööb.</w:t>
      </w:r>
    </w:p>
    <w:p w14:paraId="2499A74F" w14:textId="77777777" w:rsidR="000F7377" w:rsidRDefault="000F7377"/>
    <w:p w14:paraId="35B45399" w14:textId="77777777" w:rsidR="000F7377" w:rsidRDefault="000F7377">
      <w:r xmlns:w="http://schemas.openxmlformats.org/wordprocessingml/2006/main">
        <w:t xml:space="preserve">Apostel Paulus hoiatab korintlasi, et nad kannatavad, kui nad lasevad end ära kasutada või halvasti kohelda.</w:t>
      </w:r>
    </w:p>
    <w:p w14:paraId="61F7DC83" w14:textId="77777777" w:rsidR="000F7377" w:rsidRDefault="000F7377"/>
    <w:p w14:paraId="7CD375D0" w14:textId="77777777" w:rsidR="000F7377" w:rsidRDefault="000F7377">
      <w:r xmlns:w="http://schemas.openxmlformats.org/wordprocessingml/2006/main">
        <w:t xml:space="preserve">1. Enda kaitsmine manipuleerimise ja kuritarvitamise eest</w:t>
      </w:r>
    </w:p>
    <w:p w14:paraId="575B9FCD" w14:textId="77777777" w:rsidR="000F7377" w:rsidRDefault="000F7377"/>
    <w:p w14:paraId="710E6365" w14:textId="77777777" w:rsidR="000F7377" w:rsidRDefault="000F7377">
      <w:r xmlns:w="http://schemas.openxmlformats.org/wordprocessingml/2006/main">
        <w:t xml:space="preserve">2. Ebaõigluse ja rõhumise vastu seismine</w:t>
      </w:r>
    </w:p>
    <w:p w14:paraId="5008176C" w14:textId="77777777" w:rsidR="000F7377" w:rsidRDefault="000F7377"/>
    <w:p w14:paraId="61775C47" w14:textId="77777777" w:rsidR="000F7377" w:rsidRDefault="000F7377">
      <w:r xmlns:w="http://schemas.openxmlformats.org/wordprocessingml/2006/main">
        <w:t xml:space="preserve">1. Jaakobuse 1:19-20 – Teadke seda, mu armsad vennad: iga inimene olgu kiire kuulma, aeglane rääkima, aeglane vihale; sest inimeste viha ei too Jumala õigust.</w:t>
      </w:r>
    </w:p>
    <w:p w14:paraId="3B1C0C06" w14:textId="77777777" w:rsidR="000F7377" w:rsidRDefault="000F7377"/>
    <w:p w14:paraId="3E06222A" w14:textId="77777777" w:rsidR="000F7377" w:rsidRDefault="000F7377">
      <w:r xmlns:w="http://schemas.openxmlformats.org/wordprocessingml/2006/main">
        <w:t xml:space="preserve">2. Õpetussõnad 18:14 – Inimese vaim talub haigusi, aga purustatud vaim, kes talub?</w:t>
      </w:r>
    </w:p>
    <w:p w14:paraId="0C5972E3" w14:textId="77777777" w:rsidR="000F7377" w:rsidRDefault="000F7377"/>
    <w:p w14:paraId="5E9928D5" w14:textId="77777777" w:rsidR="000F7377" w:rsidRDefault="000F7377">
      <w:r xmlns:w="http://schemas.openxmlformats.org/wordprocessingml/2006/main">
        <w:t xml:space="preserve">2 Corinthians 11:21 21 Ma räägin laimamisest, nagu me oleksime olnud nõrgad. Kuid kui keegi on julge, (ma räägin rumalat), olen ka mina julge.</w:t>
      </w:r>
    </w:p>
    <w:p w14:paraId="34C06053" w14:textId="77777777" w:rsidR="000F7377" w:rsidRDefault="000F7377"/>
    <w:p w14:paraId="533C2E09" w14:textId="77777777" w:rsidR="000F7377" w:rsidRDefault="000F7377">
      <w:r xmlns:w="http://schemas.openxmlformats.org/wordprocessingml/2006/main">
        <w:t xml:space="preserve">Paulus väidab, et ta räägib julgelt isegi siis, kui tundub nõrk.</w:t>
      </w:r>
    </w:p>
    <w:p w14:paraId="46BEFFF6" w14:textId="77777777" w:rsidR="000F7377" w:rsidRDefault="000F7377"/>
    <w:p w14:paraId="286E6167" w14:textId="77777777" w:rsidR="000F7377" w:rsidRDefault="000F7377">
      <w:r xmlns:w="http://schemas.openxmlformats.org/wordprocessingml/2006/main">
        <w:t xml:space="preserve">1. Jumal on meie tugevus nõrkuses</w:t>
      </w:r>
    </w:p>
    <w:p w14:paraId="2D9B6883" w14:textId="77777777" w:rsidR="000F7377" w:rsidRDefault="000F7377"/>
    <w:p w14:paraId="3E0536FE" w14:textId="77777777" w:rsidR="000F7377" w:rsidRDefault="000F7377">
      <w:r xmlns:w="http://schemas.openxmlformats.org/wordprocessingml/2006/main">
        <w:t xml:space="preserve">2. Julgus nõrkusega silmitsi seistes</w:t>
      </w:r>
    </w:p>
    <w:p w14:paraId="691B7A19" w14:textId="77777777" w:rsidR="000F7377" w:rsidRDefault="000F7377"/>
    <w:p w14:paraId="5E280A64" w14:textId="77777777" w:rsidR="000F7377" w:rsidRDefault="000F7377">
      <w:r xmlns:w="http://schemas.openxmlformats.org/wordprocessingml/2006/main">
        <w:t xml:space="preserve">1. Filiplastele 4:13 – Ma võin kõike teha Kristuse kaudu, kes mind tugevdab.</w:t>
      </w:r>
    </w:p>
    <w:p w14:paraId="41237B17" w14:textId="77777777" w:rsidR="000F7377" w:rsidRDefault="000F7377"/>
    <w:p w14:paraId="0935F641" w14:textId="77777777" w:rsidR="000F7377" w:rsidRDefault="000F7377">
      <w:r xmlns:w="http://schemas.openxmlformats.org/wordprocessingml/2006/main">
        <w:t xml:space="preserve">2. 1. Korintlastele 1:25 – Sest Jumala rumalus on inimestest targem; ja Jumala nõrkus on tugevam kui inimesed.</w:t>
      </w:r>
    </w:p>
    <w:p w14:paraId="7634C75E" w14:textId="77777777" w:rsidR="000F7377" w:rsidRDefault="000F7377"/>
    <w:p w14:paraId="61D16459" w14:textId="77777777" w:rsidR="000F7377" w:rsidRDefault="000F7377">
      <w:r xmlns:w="http://schemas.openxmlformats.org/wordprocessingml/2006/main">
        <w:t xml:space="preserve">2. Korintlastele 11:22 Kas nad on heebrealased? nii ka mina. Kas nad on iisraellased? nii ka mina. Kas nad on Aabrahami seeme? nii ka mina.</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kuulutas uhkelt oma juudi pärandit ja sugupuud.</w:t>
      </w:r>
    </w:p>
    <w:p w14:paraId="3AB3645C" w14:textId="77777777" w:rsidR="000F7377" w:rsidRDefault="000F7377"/>
    <w:p w14:paraId="0F1DF624" w14:textId="77777777" w:rsidR="000F7377" w:rsidRDefault="000F7377">
      <w:r xmlns:w="http://schemas.openxmlformats.org/wordprocessingml/2006/main">
        <w:t xml:space="preserve">1: Peaksime olema uhked oma pärandi üle ja olema uhked selle üle, kes me oleme.</w:t>
      </w:r>
    </w:p>
    <w:p w14:paraId="0B7878F5" w14:textId="77777777" w:rsidR="000F7377" w:rsidRDefault="000F7377"/>
    <w:p w14:paraId="27C4F31F" w14:textId="77777777" w:rsidR="000F7377" w:rsidRDefault="000F7377">
      <w:r xmlns:w="http://schemas.openxmlformats.org/wordprocessingml/2006/main">
        <w:t xml:space="preserve">2: Peaksime kasutama oma pärandit sildade ehitamiseks ja suhete edendamiseks teistega.</w:t>
      </w:r>
    </w:p>
    <w:p w14:paraId="49AFB4DE" w14:textId="77777777" w:rsidR="000F7377" w:rsidRDefault="000F7377"/>
    <w:p w14:paraId="74BA82DC" w14:textId="77777777" w:rsidR="000F7377" w:rsidRDefault="000F7377">
      <w:r xmlns:w="http://schemas.openxmlformats.org/wordprocessingml/2006/main">
        <w:t xml:space="preserve">1: Galaatlastele 3:28-29 - Ei ole ei juuti ega kreeklast, ei ole orja ega vaba, ei ole meest ega naist, sest te kõik olete üks Kristuses Jeesuses.</w:t>
      </w:r>
    </w:p>
    <w:p w14:paraId="323B2670" w14:textId="77777777" w:rsidR="000F7377" w:rsidRDefault="000F7377"/>
    <w:p w14:paraId="223E5B8C" w14:textId="77777777" w:rsidR="000F7377" w:rsidRDefault="000F7377">
      <w:r xmlns:w="http://schemas.openxmlformats.org/wordprocessingml/2006/main">
        <w:t xml:space="preserve">2: Apostlite teod 17:26-27 – Ja ta lõi ühest inimesest kõik inimkonnad elama kogu maa peal, määrates kindlaks määratud perioodid ja nende elukoha piirid.</w:t>
      </w:r>
    </w:p>
    <w:p w14:paraId="4D4AE0ED" w14:textId="77777777" w:rsidR="000F7377" w:rsidRDefault="000F7377"/>
    <w:p w14:paraId="4CA3C07C" w14:textId="77777777" w:rsidR="000F7377" w:rsidRDefault="000F7377">
      <w:r xmlns:w="http://schemas.openxmlformats.org/wordprocessingml/2006/main">
        <w:t xml:space="preserve">2. Korintlastele 11:23 Kas nad on Kristuse teenijad? (Räägin nagu loll) Ma olen rohkem; sünnitusel rohkem, triipudes üle mõõtude, vanglates sagedamini, surmades sagedamini.</w:t>
      </w:r>
    </w:p>
    <w:p w14:paraId="411C2D76" w14:textId="77777777" w:rsidR="000F7377" w:rsidRDefault="000F7377"/>
    <w:p w14:paraId="7108EE97" w14:textId="77777777" w:rsidR="000F7377" w:rsidRDefault="000F7377">
      <w:r xmlns:w="http://schemas.openxmlformats.org/wordprocessingml/2006/main">
        <w:t xml:space="preserve">Paulus uhkeldab oma raske töö ja kannatustega evangeeliumi nimel, mis ületab palju valeõpetajate oma.</w:t>
      </w:r>
    </w:p>
    <w:p w14:paraId="7EB6182E" w14:textId="77777777" w:rsidR="000F7377" w:rsidRDefault="000F7377"/>
    <w:p w14:paraId="2ACA8A55" w14:textId="77777777" w:rsidR="000F7377" w:rsidRDefault="000F7377">
      <w:r xmlns:w="http://schemas.openxmlformats.org/wordprocessingml/2006/main">
        <w:t xml:space="preserve">1. Armastuse töö: Jeesuse teenimise hind</w:t>
      </w:r>
    </w:p>
    <w:p w14:paraId="3729AED4" w14:textId="77777777" w:rsidR="000F7377" w:rsidRDefault="000F7377"/>
    <w:p w14:paraId="5524CD96" w14:textId="77777777" w:rsidR="000F7377" w:rsidRDefault="000F7377">
      <w:r xmlns:w="http://schemas.openxmlformats.org/wordprocessingml/2006/main">
        <w:t xml:space="preserve">2. Kristuse teenimine rõõmu ja visadusega</w:t>
      </w:r>
    </w:p>
    <w:p w14:paraId="7FEFD3C5" w14:textId="77777777" w:rsidR="000F7377" w:rsidRDefault="000F7377"/>
    <w:p w14:paraId="2E9C3C6E" w14:textId="77777777" w:rsidR="000F7377" w:rsidRDefault="000F7377">
      <w:r xmlns:w="http://schemas.openxmlformats.org/wordprocessingml/2006/main">
        <w:t xml:space="preserve">1. Filiplastele 4:13 – Ma võin kõike teha Kristuse läbi, kes mind tugevdab.</w:t>
      </w:r>
    </w:p>
    <w:p w14:paraId="3AC71836" w14:textId="77777777" w:rsidR="000F7377" w:rsidRDefault="000F7377"/>
    <w:p w14:paraId="02F897B4" w14:textId="77777777" w:rsidR="000F7377" w:rsidRDefault="000F7377">
      <w:r xmlns:w="http://schemas.openxmlformats.org/wordprocessingml/2006/main">
        <w:t xml:space="preserve">2. Roomlastele 8:35-37 – Kes lahutab meid Kristuse armastusest? Kas viletsus või ahastus või tagakiusamine või nälg, või alastiolek, või hädaoht või mõõk?</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Korintlastele 11:24 Juutidelt sain viis korda nelikümmend lööki peale ühe.</w:t>
      </w:r>
    </w:p>
    <w:p w14:paraId="4334C9D5" w14:textId="77777777" w:rsidR="000F7377" w:rsidRDefault="000F7377"/>
    <w:p w14:paraId="5B2FD010" w14:textId="77777777" w:rsidR="000F7377" w:rsidRDefault="000F7377">
      <w:r xmlns:w="http://schemas.openxmlformats.org/wordprocessingml/2006/main">
        <w:t xml:space="preserve">Paulus jutustab oma kogemusest, kuidas juudid teda piitsutasid viis korda, saades iga kord nelikümmend piitsahoopi, välja arvatud üks.</w:t>
      </w:r>
    </w:p>
    <w:p w14:paraId="544DCDED" w14:textId="77777777" w:rsidR="000F7377" w:rsidRDefault="000F7377"/>
    <w:p w14:paraId="47E1EE50" w14:textId="77777777" w:rsidR="000F7377" w:rsidRDefault="000F7377">
      <w:r xmlns:w="http://schemas.openxmlformats.org/wordprocessingml/2006/main">
        <w:t xml:space="preserve">1. Vastupidavus läbi kannatuste: Pauluse näite uurimine</w:t>
      </w:r>
    </w:p>
    <w:p w14:paraId="41805E83" w14:textId="77777777" w:rsidR="000F7377" w:rsidRDefault="000F7377"/>
    <w:p w14:paraId="74B68D32" w14:textId="77777777" w:rsidR="000F7377" w:rsidRDefault="000F7377">
      <w:r xmlns:w="http://schemas.openxmlformats.org/wordprocessingml/2006/main">
        <w:t xml:space="preserve">2. Nõrkuses tugevuse leidmine: õppetunnid Pauluse piitsutamise kogemusest</w:t>
      </w:r>
    </w:p>
    <w:p w14:paraId="1A53AD8E" w14:textId="77777777" w:rsidR="000F7377" w:rsidRDefault="000F7377"/>
    <w:p w14:paraId="1735D3C4" w14:textId="77777777" w:rsidR="000F7377" w:rsidRDefault="000F7377">
      <w:r xmlns:w="http://schemas.openxmlformats.org/wordprocessingml/2006/main">
        <w:t xml:space="preserve">1. Roomlastele 8:18 – "Sest ma arvan, et praeguse aja kannatused ei ole võrreldavad hiilgusega, mis meile ilmutatakse."</w:t>
      </w:r>
    </w:p>
    <w:p w14:paraId="0709BC01" w14:textId="77777777" w:rsidR="000F7377" w:rsidRDefault="000F7377"/>
    <w:p w14:paraId="1B7E35E0" w14:textId="77777777" w:rsidR="000F7377" w:rsidRDefault="000F7377">
      <w:r xmlns:w="http://schemas.openxmlformats.org/wordprocessingml/2006/main">
        <w:t xml:space="preserve">2. 1. Peetruse 4:12-13 – "Armsad, ärge olge üllatunud tulise katsumuse üle, kui teid tuleb proovile panna, justkui juhtuks teiega midagi imelikku. Rõõmustage aga niivõrd, kuivõrd jagate Kristuse kannatusi, võib ka rõõmustada ja rõõmustada, kui tema au ilmub."</w:t>
      </w:r>
    </w:p>
    <w:p w14:paraId="53E59F1A" w14:textId="77777777" w:rsidR="000F7377" w:rsidRDefault="000F7377"/>
    <w:p w14:paraId="2B158249" w14:textId="77777777" w:rsidR="000F7377" w:rsidRDefault="000F7377">
      <w:r xmlns:w="http://schemas.openxmlformats.org/wordprocessingml/2006/main">
        <w:t xml:space="preserve">2. Korintlastele 11:25 Kolm korda peksti mind keppidega, üks kord loobiti kividega, kolm korda sain laevahuku, öö ja päeva olen olnud sügavuses;</w:t>
      </w:r>
    </w:p>
    <w:p w14:paraId="7333FC30" w14:textId="77777777" w:rsidR="000F7377" w:rsidRDefault="000F7377"/>
    <w:p w14:paraId="2C5EBD31" w14:textId="77777777" w:rsidR="000F7377" w:rsidRDefault="000F7377">
      <w:r xmlns:w="http://schemas.openxmlformats.org/wordprocessingml/2006/main">
        <w:t xml:space="preserve">Paulus jutustab, kuidas ta on evangeeliumi pärast palju kannatanud.</w:t>
      </w:r>
    </w:p>
    <w:p w14:paraId="498CCF1A" w14:textId="77777777" w:rsidR="000F7377" w:rsidRDefault="000F7377"/>
    <w:p w14:paraId="39F1EB2B" w14:textId="77777777" w:rsidR="000F7377" w:rsidRDefault="000F7377">
      <w:r xmlns:w="http://schemas.openxmlformats.org/wordprocessingml/2006/main">
        <w:t xml:space="preserve">1. Jüngriks olemise hind: koos Paulusega risti kandmine</w:t>
      </w:r>
    </w:p>
    <w:p w14:paraId="10D7987B" w14:textId="77777777" w:rsidR="000F7377" w:rsidRDefault="000F7377"/>
    <w:p w14:paraId="3A016194" w14:textId="77777777" w:rsidR="000F7377" w:rsidRDefault="000F7377">
      <w:r xmlns:w="http://schemas.openxmlformats.org/wordprocessingml/2006/main">
        <w:t xml:space="preserve">2. Püsivus raskustes: kuidas Paul raskusi talus</w:t>
      </w:r>
    </w:p>
    <w:p w14:paraId="62093BC3" w14:textId="77777777" w:rsidR="000F7377" w:rsidRDefault="000F7377"/>
    <w:p w14:paraId="17468F3E" w14:textId="77777777" w:rsidR="000F7377" w:rsidRDefault="000F7377">
      <w:r xmlns:w="http://schemas.openxmlformats.org/wordprocessingml/2006/main">
        <w:t xml:space="preserve">1. Matteuse 16:24-26; Filiplastele 3:10 – Hinna arvestamine ja lohutuse leidmine ristil</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Heebrealastele 11:36-38; Jaakobuse 1:2-4 – visaduse usk katsumuste ja katsumuste ees</w:t>
      </w:r>
    </w:p>
    <w:p w14:paraId="3F3C68B3" w14:textId="77777777" w:rsidR="000F7377" w:rsidRDefault="000F7377"/>
    <w:p w14:paraId="0B89758B" w14:textId="77777777" w:rsidR="000F7377" w:rsidRDefault="000F7377">
      <w:r xmlns:w="http://schemas.openxmlformats.org/wordprocessingml/2006/main">
        <w:t xml:space="preserve">2 Korintlastele 11:26 Tihti rännates, ohtudes vetes, ohtudes röövlitega, ohtudes mu kaasmaalaste poolt, ohtudes paganate poolt, ohtudes linnas, ohtudes kõrbes, ohtudes meres, ohtudes valevendade seas;</w:t>
      </w:r>
    </w:p>
    <w:p w14:paraId="336F1928" w14:textId="77777777" w:rsidR="000F7377" w:rsidRDefault="000F7377"/>
    <w:p w14:paraId="4824EE32" w14:textId="77777777" w:rsidR="000F7377" w:rsidRDefault="000F7377">
      <w:r xmlns:w="http://schemas.openxmlformats.org/wordprocessingml/2006/main">
        <w:t xml:space="preserve">Paulus kannatas oma evangeeliumi misjonireisidel palju ohte ja raskusi.</w:t>
      </w:r>
    </w:p>
    <w:p w14:paraId="4BD2C5C3" w14:textId="77777777" w:rsidR="000F7377" w:rsidRDefault="000F7377"/>
    <w:p w14:paraId="6FF99C42" w14:textId="77777777" w:rsidR="000F7377" w:rsidRDefault="000F7377">
      <w:r xmlns:w="http://schemas.openxmlformats.org/wordprocessingml/2006/main">
        <w:t xml:space="preserve">1. Jumala ustavus rasketes oludes</w:t>
      </w:r>
    </w:p>
    <w:p w14:paraId="55EC88AF" w14:textId="77777777" w:rsidR="000F7377" w:rsidRDefault="000F7377"/>
    <w:p w14:paraId="6E449363" w14:textId="77777777" w:rsidR="000F7377" w:rsidRDefault="000F7377">
      <w:r xmlns:w="http://schemas.openxmlformats.org/wordprocessingml/2006/main">
        <w:t xml:space="preserve">2. Visaduse jõud raskustega silmitsi seistes</w:t>
      </w:r>
    </w:p>
    <w:p w14:paraId="57D739CB" w14:textId="77777777" w:rsidR="000F7377" w:rsidRDefault="000F7377"/>
    <w:p w14:paraId="76D11242" w14:textId="77777777" w:rsidR="000F7377" w:rsidRDefault="000F7377">
      <w:r xmlns:w="http://schemas.openxmlformats.org/wordprocessingml/2006/main">
        <w:t xml:space="preserve">1. Roomlastele 8:35-39 – Kes lahutab meid Kristuse armastusest?</w:t>
      </w:r>
    </w:p>
    <w:p w14:paraId="4DB6754C" w14:textId="77777777" w:rsidR="000F7377" w:rsidRDefault="000F7377"/>
    <w:p w14:paraId="6BBEC03F" w14:textId="77777777" w:rsidR="000F7377" w:rsidRDefault="000F7377">
      <w:r xmlns:w="http://schemas.openxmlformats.org/wordprocessingml/2006/main">
        <w:t xml:space="preserve">2. Heebrealastele 11:32-38 – Usu näited suurte raskustega silmitsi seistes.</w:t>
      </w:r>
    </w:p>
    <w:p w14:paraId="0FE21059" w14:textId="77777777" w:rsidR="000F7377" w:rsidRDefault="000F7377"/>
    <w:p w14:paraId="6E99E9B1" w14:textId="77777777" w:rsidR="000F7377" w:rsidRDefault="000F7377">
      <w:r xmlns:w="http://schemas.openxmlformats.org/wordprocessingml/2006/main">
        <w:t xml:space="preserve">2 Corinthians 11:27 27 Väsimuses ja valus, sagedases valvamises, näljas ja janus, sageli paastudes, külmas ja alastiolekus.</w:t>
      </w:r>
    </w:p>
    <w:p w14:paraId="21A71075" w14:textId="77777777" w:rsidR="000F7377" w:rsidRDefault="000F7377"/>
    <w:p w14:paraId="212F1460" w14:textId="77777777" w:rsidR="000F7377" w:rsidRDefault="000F7377">
      <w:r xmlns:w="http://schemas.openxmlformats.org/wordprocessingml/2006/main">
        <w:t xml:space="preserve">Paulus talus oma teenistuses suuri kannatusi, sealhulgas väsimust, valulikkust, valvamist, nälga, janu, paastu, külma ja alastiolekut.</w:t>
      </w:r>
    </w:p>
    <w:p w14:paraId="262D5F5F" w14:textId="77777777" w:rsidR="000F7377" w:rsidRDefault="000F7377"/>
    <w:p w14:paraId="35B097B4" w14:textId="77777777" w:rsidR="000F7377" w:rsidRDefault="000F7377">
      <w:r xmlns:w="http://schemas.openxmlformats.org/wordprocessingml/2006/main">
        <w:t xml:space="preserve">1. Kannatav sulane: Pauluse näide pühendumisest ja julgusest</w:t>
      </w:r>
    </w:p>
    <w:p w14:paraId="52B8A636" w14:textId="77777777" w:rsidR="000F7377" w:rsidRDefault="000F7377"/>
    <w:p w14:paraId="10CD4CF2" w14:textId="77777777" w:rsidR="000F7377" w:rsidRDefault="000F7377">
      <w:r xmlns:w="http://schemas.openxmlformats.org/wordprocessingml/2006/main">
        <w:t xml:space="preserve">2. Ohverduse tähendus: Pauluse isetu teenimine</w:t>
      </w:r>
    </w:p>
    <w:p w14:paraId="2F0DA5E6" w14:textId="77777777" w:rsidR="000F7377" w:rsidRDefault="000F7377"/>
    <w:p w14:paraId="39A2350F" w14:textId="77777777" w:rsidR="000F7377" w:rsidRDefault="000F7377">
      <w:r xmlns:w="http://schemas.openxmlformats.org/wordprocessingml/2006/main">
        <w:t xml:space="preserve">1. Filiplastele 3:8-11 – Pauluse pühendumus Kristuse tundmisele ja Temas leidmisele vaatamata kuludele</w:t>
      </w:r>
    </w:p>
    <w:p w14:paraId="1EDA4563" w14:textId="77777777" w:rsidR="000F7377" w:rsidRDefault="000F7377"/>
    <w:p w14:paraId="36A49EA3" w14:textId="77777777" w:rsidR="000F7377" w:rsidRDefault="000F7377">
      <w:r xmlns:w="http://schemas.openxmlformats.org/wordprocessingml/2006/main">
        <w:t xml:space="preserve">2. Heebrealastele 12:1-3 – vajadus raskustes vastu pidada, suunates oma silmad Jeesusele</w:t>
      </w:r>
    </w:p>
    <w:p w14:paraId="6466AB7A" w14:textId="77777777" w:rsidR="000F7377" w:rsidRDefault="000F7377"/>
    <w:p w14:paraId="51CD6679" w14:textId="77777777" w:rsidR="000F7377" w:rsidRDefault="000F7377">
      <w:r xmlns:w="http://schemas.openxmlformats.org/wordprocessingml/2006/main">
        <w:t xml:space="preserve">2. Korintlastele 11:28 Peale selle, mis on väljaspool, mis mind igapäevaselt tabab, kõigi koguduste hool.</w:t>
      </w:r>
    </w:p>
    <w:p w14:paraId="4FE11329" w14:textId="77777777" w:rsidR="000F7377" w:rsidRDefault="000F7377"/>
    <w:p w14:paraId="08A8F89F" w14:textId="77777777" w:rsidR="000F7377" w:rsidRDefault="000F7377">
      <w:r xmlns:w="http://schemas.openxmlformats.org/wordprocessingml/2006/main">
        <w:t xml:space="preserve">Paulust vaevas kohustus hoolitseda kõigi koguduste eest.</w:t>
      </w:r>
    </w:p>
    <w:p w14:paraId="55568E61" w14:textId="77777777" w:rsidR="000F7377" w:rsidRDefault="000F7377"/>
    <w:p w14:paraId="74A0F5ED" w14:textId="77777777" w:rsidR="000F7377" w:rsidRDefault="000F7377">
      <w:r xmlns:w="http://schemas.openxmlformats.org/wordprocessingml/2006/main">
        <w:t xml:space="preserve">1. Vastutuse suurus: Pauluse näide kõigi kirikute eest vastutamisest</w:t>
      </w:r>
    </w:p>
    <w:p w14:paraId="5E078B5E" w14:textId="77777777" w:rsidR="000F7377" w:rsidRDefault="000F7377"/>
    <w:p w14:paraId="627A822B" w14:textId="77777777" w:rsidR="000F7377" w:rsidRDefault="000F7377">
      <w:r xmlns:w="http://schemas.openxmlformats.org/wordprocessingml/2006/main">
        <w:t xml:space="preserve">2. Ustav teenimine: mida me võime õppida Pauluse pühendumisest kõigile kirikutele</w:t>
      </w:r>
    </w:p>
    <w:p w14:paraId="10E0907A" w14:textId="77777777" w:rsidR="000F7377" w:rsidRDefault="000F7377"/>
    <w:p w14:paraId="12135E88" w14:textId="77777777" w:rsidR="000F7377" w:rsidRDefault="000F7377">
      <w:r xmlns:w="http://schemas.openxmlformats.org/wordprocessingml/2006/main">
        <w:t xml:space="preserve">1. 1. Korintlastele 4:2 – Pealegi nõutakse majapidajatelt, et mees leitaks ustav.</w:t>
      </w:r>
    </w:p>
    <w:p w14:paraId="0C1E4274" w14:textId="77777777" w:rsidR="000F7377" w:rsidRDefault="000F7377"/>
    <w:p w14:paraId="7FE814B5" w14:textId="77777777" w:rsidR="000F7377" w:rsidRDefault="000F7377">
      <w:r xmlns:w="http://schemas.openxmlformats.org/wordprocessingml/2006/main">
        <w:t xml:space="preserve">2. Matteuse 25:21 – Tema isand ütles talle: „Hästi tehtud, sa hea ja ustav sulane! Sa oled olnud ustav vähestes asjades, ma panen su paljude asjade üle valitsejaks: mine oma isanda rõõmusse!</w:t>
      </w:r>
    </w:p>
    <w:p w14:paraId="056F6948" w14:textId="77777777" w:rsidR="000F7377" w:rsidRDefault="000F7377"/>
    <w:p w14:paraId="1E2696A5" w14:textId="77777777" w:rsidR="000F7377" w:rsidRDefault="000F7377">
      <w:r xmlns:w="http://schemas.openxmlformats.org/wordprocessingml/2006/main">
        <w:t xml:space="preserve">2. Korintlastele 11:29 Kes on nõrk ja mina ei ole nõrk? kes on solvunud ja ma ei põle?</w:t>
      </w:r>
    </w:p>
    <w:p w14:paraId="496E0737" w14:textId="77777777" w:rsidR="000F7377" w:rsidRDefault="000F7377"/>
    <w:p w14:paraId="1D17A991" w14:textId="77777777" w:rsidR="000F7377" w:rsidRDefault="000F7377">
      <w:r xmlns:w="http://schemas.openxmlformats.org/wordprocessingml/2006/main">
        <w:t xml:space="preserve">Paulus näitab oma pühendumust korintlastele, rõhutades oma valmisolekut kannatada nagu nemad.</w:t>
      </w:r>
    </w:p>
    <w:p w14:paraId="2FD0D853" w14:textId="77777777" w:rsidR="000F7377" w:rsidRDefault="000F7377"/>
    <w:p w14:paraId="7A07A7EA" w14:textId="77777777" w:rsidR="000F7377" w:rsidRDefault="000F7377">
      <w:r xmlns:w="http://schemas.openxmlformats.org/wordprocessingml/2006/main">
        <w:t xml:space="preserve">1. Võtke omaks kannatused: uurige Pauluse pühendumust korintlastele</w:t>
      </w:r>
    </w:p>
    <w:p w14:paraId="12C1ABF4" w14:textId="77777777" w:rsidR="000F7377" w:rsidRDefault="000F7377"/>
    <w:p w14:paraId="2AEE7181" w14:textId="77777777" w:rsidR="000F7377" w:rsidRDefault="000F7377">
      <w:r xmlns:w="http://schemas.openxmlformats.org/wordprocessingml/2006/main">
        <w:t xml:space="preserve">2. Pauluse näide: Üleskutse teiste heaks ohverdama</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Roomlastele 12:15 – Rõõmustage koos rõõmustajatega; leina koos nendega, kes leinavad.</w:t>
      </w:r>
    </w:p>
    <w:p w14:paraId="7D3AC21D" w14:textId="77777777" w:rsidR="000F7377" w:rsidRDefault="000F7377"/>
    <w:p w14:paraId="5235D309" w14:textId="77777777" w:rsidR="000F7377" w:rsidRDefault="000F7377">
      <w:r xmlns:w="http://schemas.openxmlformats.org/wordprocessingml/2006/main">
        <w:t xml:space="preserve">2. Galaatlastele 6:2 – Kandke üksteise koormaid ja täitke nii Kristuse seadus.</w:t>
      </w:r>
    </w:p>
    <w:p w14:paraId="75EDEDE3" w14:textId="77777777" w:rsidR="000F7377" w:rsidRDefault="000F7377"/>
    <w:p w14:paraId="43CC13B4" w14:textId="77777777" w:rsidR="000F7377" w:rsidRDefault="000F7377">
      <w:r xmlns:w="http://schemas.openxmlformats.org/wordprocessingml/2006/main">
        <w:t xml:space="preserve">2. Korintlastele 11:30 Kui mul on vaja au, siis ma kiidan sellest, mis puudutab mu nõrkusi.</w:t>
      </w:r>
    </w:p>
    <w:p w14:paraId="071CAC26" w14:textId="77777777" w:rsidR="000F7377" w:rsidRDefault="000F7377"/>
    <w:p w14:paraId="7204D36A" w14:textId="77777777" w:rsidR="000F7377" w:rsidRDefault="000F7377">
      <w:r xmlns:w="http://schemas.openxmlformats.org/wordprocessingml/2006/main">
        <w:t xml:space="preserve">Apostel Paulus on valmis kiitlema oma nõrkustega, et näidata Jumala tugevust.</w:t>
      </w:r>
    </w:p>
    <w:p w14:paraId="3E2F90C1" w14:textId="77777777" w:rsidR="000F7377" w:rsidRDefault="000F7377"/>
    <w:p w14:paraId="41D110B5" w14:textId="77777777" w:rsidR="000F7377" w:rsidRDefault="000F7377">
      <w:r xmlns:w="http://schemas.openxmlformats.org/wordprocessingml/2006/main">
        <w:t xml:space="preserve">1. "Nõrkuse tugevus"</w:t>
      </w:r>
    </w:p>
    <w:p w14:paraId="0C7ACC5E" w14:textId="77777777" w:rsidR="000F7377" w:rsidRDefault="000F7377"/>
    <w:p w14:paraId="5DFEF91B" w14:textId="77777777" w:rsidR="000F7377" w:rsidRDefault="000F7377">
      <w:r xmlns:w="http://schemas.openxmlformats.org/wordprocessingml/2006/main">
        <w:t xml:space="preserve">2. "Jumala vägi ilmus meie nõrkuses"</w:t>
      </w:r>
    </w:p>
    <w:p w14:paraId="19A75B2D" w14:textId="77777777" w:rsidR="000F7377" w:rsidRDefault="000F7377"/>
    <w:p w14:paraId="44618312" w14:textId="77777777" w:rsidR="000F7377" w:rsidRDefault="000F7377">
      <w:r xmlns:w="http://schemas.openxmlformats.org/wordprocessingml/2006/main">
        <w:t xml:space="preserve">1. Jesaja 40:29-31 – Ta annab vägevatele ja jõuetutele annab jõudu.</w:t>
      </w:r>
    </w:p>
    <w:p w14:paraId="6BEE2C71" w14:textId="77777777" w:rsidR="000F7377" w:rsidRDefault="000F7377"/>
    <w:p w14:paraId="2B2BE243" w14:textId="77777777" w:rsidR="000F7377" w:rsidRDefault="000F7377">
      <w:r xmlns:w="http://schemas.openxmlformats.org/wordprocessingml/2006/main">
        <w:t xml:space="preserve">2. 1. Korintlastele 1:25 – Sest Jumala rumalus on inimestest targem ja Jumala nõrkus inimestest tugevam.</w:t>
      </w:r>
    </w:p>
    <w:p w14:paraId="4D93FDE1" w14:textId="77777777" w:rsidR="000F7377" w:rsidRDefault="000F7377"/>
    <w:p w14:paraId="417F7CE6" w14:textId="77777777" w:rsidR="000F7377" w:rsidRDefault="000F7377">
      <w:r xmlns:w="http://schemas.openxmlformats.org/wordprocessingml/2006/main">
        <w:t xml:space="preserve">2. Korintlastele 11:31 Meie Issanda Jeesuse Kristuse Jumal ja Isa, kes on õnnistatud igavesti, teab, et ma ei valeta.</w:t>
      </w:r>
    </w:p>
    <w:p w14:paraId="52E76D6D" w14:textId="77777777" w:rsidR="000F7377" w:rsidRDefault="000F7377"/>
    <w:p w14:paraId="135DE1B1" w14:textId="77777777" w:rsidR="000F7377" w:rsidRDefault="000F7377">
      <w:r xmlns:w="http://schemas.openxmlformats.org/wordprocessingml/2006/main">
        <w:t xml:space="preserve">Paulus tuletas oma lugejatele meelde, et Jumal teab tema sõnade tõesust ja teda õnnistatakse igavesti.</w:t>
      </w:r>
    </w:p>
    <w:p w14:paraId="13A7F6C8" w14:textId="77777777" w:rsidR="000F7377" w:rsidRDefault="000F7377"/>
    <w:p w14:paraId="2DB301F7" w14:textId="77777777" w:rsidR="000F7377" w:rsidRDefault="000F7377">
      <w:r xmlns:w="http://schemas.openxmlformats.org/wordprocessingml/2006/main">
        <w:t xml:space="preserve">1. Jumala tõde on alati õige – 2. Korintlastele 11:31</w:t>
      </w:r>
    </w:p>
    <w:p w14:paraId="475F3A1F" w14:textId="77777777" w:rsidR="000F7377" w:rsidRDefault="000F7377"/>
    <w:p w14:paraId="2B45857D" w14:textId="77777777" w:rsidR="000F7377" w:rsidRDefault="000F7377">
      <w:r xmlns:w="http://schemas.openxmlformats.org/wordprocessingml/2006/main">
        <w:t xml:space="preserve">2. Õnnistatud igavesti – 2. Korintlastele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Roomlastele 3:4 – "Jumal olgu tõsi, kuigi igaüks oleks valetaja."</w:t>
      </w:r>
    </w:p>
    <w:p w14:paraId="591ED1AE" w14:textId="77777777" w:rsidR="000F7377" w:rsidRDefault="000F7377"/>
    <w:p w14:paraId="0E5ED4BC" w14:textId="77777777" w:rsidR="000F7377" w:rsidRDefault="000F7377">
      <w:r xmlns:w="http://schemas.openxmlformats.org/wordprocessingml/2006/main">
        <w:t xml:space="preserve">2. 1. Johannese 5:20 – „Ja me teame, et Jumala Poeg on tulnud ja andnud meile mõistmise, et me tunneksime Tõelist; ja me oleme tõelises, tema Pojas Jeesuses Kristuses. Ta on tõeline Jumal ja igavene elu."</w:t>
      </w:r>
    </w:p>
    <w:p w14:paraId="6713DF93" w14:textId="77777777" w:rsidR="000F7377" w:rsidRDefault="000F7377"/>
    <w:p w14:paraId="0074FBD9" w14:textId="77777777" w:rsidR="000F7377" w:rsidRDefault="000F7377">
      <w:r xmlns:w="http://schemas.openxmlformats.org/wordprocessingml/2006/main">
        <w:t xml:space="preserve">2. Korintlastele 11:32 Damaskuses hoidis kuningas Aretase kuberner damastseenlaste linna koos garnisoniga, tahtes mind kinni võtta.</w:t>
      </w:r>
    </w:p>
    <w:p w14:paraId="22EE6776" w14:textId="77777777" w:rsidR="000F7377" w:rsidRDefault="000F7377"/>
    <w:p w14:paraId="2F03D31D" w14:textId="77777777" w:rsidR="000F7377" w:rsidRDefault="000F7377">
      <w:r xmlns:w="http://schemas.openxmlformats.org/wordprocessingml/2006/main">
        <w:t xml:space="preserve">Paulus oli Damaskuses ja linna kuberner kuningas Aretase juhtimisel püüdis teda tabada.</w:t>
      </w:r>
    </w:p>
    <w:p w14:paraId="40C6DC2F" w14:textId="77777777" w:rsidR="000F7377" w:rsidRDefault="000F7377"/>
    <w:p w14:paraId="27F9D4B3" w14:textId="77777777" w:rsidR="000F7377" w:rsidRDefault="000F7377">
      <w:r xmlns:w="http://schemas.openxmlformats.org/wordprocessingml/2006/main">
        <w:t xml:space="preserve">1. Jääge truuks vaatamata meie ees seisvatele väljakutsetele</w:t>
      </w:r>
    </w:p>
    <w:p w14:paraId="36619C1D" w14:textId="77777777" w:rsidR="000F7377" w:rsidRDefault="000F7377"/>
    <w:p w14:paraId="59AECA24" w14:textId="77777777" w:rsidR="000F7377" w:rsidRDefault="000F7377">
      <w:r xmlns:w="http://schemas.openxmlformats.org/wordprocessingml/2006/main">
        <w:t xml:space="preserve">2. Ustava visaduse jõud</w:t>
      </w:r>
    </w:p>
    <w:p w14:paraId="218DBD78" w14:textId="77777777" w:rsidR="000F7377" w:rsidRDefault="000F7377"/>
    <w:p w14:paraId="55AA57C5" w14:textId="77777777" w:rsidR="000F7377" w:rsidRDefault="000F7377">
      <w:r xmlns:w="http://schemas.openxmlformats.org/wordprocessingml/2006/main">
        <w:t xml:space="preserve">1. Heebrealastele 11:24-27 – Usu läbi keeldus Mooses, kui ta oli saanud täisealiseks, nimetamast teda vaarao tütre pojaks; Valides pigem kannatada kannatusi koos Jumala rahvaga, kui nautida mõnda aega paturõõme; Pidades Kristuse teotust suuremaks rikkuseks kui Egiptuse aarded, sest ta austas tasu tasumist.</w:t>
      </w:r>
    </w:p>
    <w:p w14:paraId="02F5FCBB" w14:textId="77777777" w:rsidR="000F7377" w:rsidRDefault="000F7377"/>
    <w:p w14:paraId="31ED5572" w14:textId="77777777" w:rsidR="000F7377" w:rsidRDefault="000F7377">
      <w:r xmlns:w="http://schemas.openxmlformats.org/wordprocessingml/2006/main">
        <w:t xml:space="preserve">2. Roomlastele 8:31 – Mida me siis nende asjade peale ütleme? Kui Jumal on meie poolt, kes saab olla meie vastu?</w:t>
      </w:r>
    </w:p>
    <w:p w14:paraId="78F3C324" w14:textId="77777777" w:rsidR="000F7377" w:rsidRDefault="000F7377"/>
    <w:p w14:paraId="3A922CEC" w14:textId="77777777" w:rsidR="000F7377" w:rsidRDefault="000F7377">
      <w:r xmlns:w="http://schemas.openxmlformats.org/wordprocessingml/2006/main">
        <w:t xml:space="preserve">2. Korintlastele 11:33 Ja mind lasti läbi akna korvis müüri äärde ja ma pääsesin ta käest.</w:t>
      </w:r>
    </w:p>
    <w:p w14:paraId="14D2227E" w14:textId="77777777" w:rsidR="000F7377" w:rsidRDefault="000F7377"/>
    <w:p w14:paraId="5C81FD8F" w14:textId="77777777" w:rsidR="000F7377" w:rsidRDefault="000F7377">
      <w:r xmlns:w="http://schemas.openxmlformats.org/wordprocessingml/2006/main">
        <w:t xml:space="preserve">Paul jutustab, kuidas ta pääses oma vaenlaste käest, kui ta korvis läbi akna seinalt alla lasti.</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 kaitse: kuidas Issand meid meie vaenlaste eest kaitseb</w:t>
      </w:r>
    </w:p>
    <w:p w14:paraId="4F50BE95" w14:textId="77777777" w:rsidR="000F7377" w:rsidRDefault="000F7377"/>
    <w:p w14:paraId="67AC286D" w14:textId="77777777" w:rsidR="000F7377" w:rsidRDefault="000F7377">
      <w:r xmlns:w="http://schemas.openxmlformats.org/wordprocessingml/2006/main">
        <w:t xml:space="preserve">2. Usu jõud: väljakutsete ületamine Jumala vastu usaldades</w:t>
      </w:r>
    </w:p>
    <w:p w14:paraId="5297D6AE" w14:textId="77777777" w:rsidR="000F7377" w:rsidRDefault="000F7377"/>
    <w:p w14:paraId="2613BF6F" w14:textId="77777777" w:rsidR="000F7377" w:rsidRDefault="000F7377">
      <w:r xmlns:w="http://schemas.openxmlformats.org/wordprocessingml/2006/main">
        <w:t xml:space="preserve">1. 2. Korintlastele 11:33</w:t>
      </w:r>
    </w:p>
    <w:p w14:paraId="5EA3C037" w14:textId="77777777" w:rsidR="000F7377" w:rsidRDefault="000F7377"/>
    <w:p w14:paraId="4B11F557" w14:textId="77777777" w:rsidR="000F7377" w:rsidRDefault="000F7377">
      <w:r xmlns:w="http://schemas.openxmlformats.org/wordprocessingml/2006/main">
        <w:t xml:space="preserve">2. Psalm 18:2-3: „Issand on mu kalju ja mu kindlus ja päästja, mu Jumal, mu kalju, kelle käes ma varjun, mu kilp ja mu pääste sarv, mu kindlus ja pelgupaik. mu päästja, sa päästad mind vägivallast."</w:t>
      </w:r>
    </w:p>
    <w:p w14:paraId="0AFDF203" w14:textId="77777777" w:rsidR="000F7377" w:rsidRDefault="000F7377"/>
    <w:p w14:paraId="27585BD7" w14:textId="77777777" w:rsidR="000F7377" w:rsidRDefault="000F7377">
      <w:r xmlns:w="http://schemas.openxmlformats.org/wordprocessingml/2006/main">
        <w:t xml:space="preserve">2Kr 12 on Pauluse teise kirja korintlastele kaheteistkümnes peatükk. Selles peatükis jagab Paulus oma erakordseid vaimseid kogemusi, sealhulgas nägemust paradiisist, ja arutleb oma okka üle lihas.</w:t>
      </w:r>
    </w:p>
    <w:p w14:paraId="03C81988" w14:textId="77777777" w:rsidR="000F7377" w:rsidRDefault="000F7377"/>
    <w:p w14:paraId="2E882264" w14:textId="77777777" w:rsidR="000F7377" w:rsidRDefault="000F7377">
      <w:r xmlns:w="http://schemas.openxmlformats.org/wordprocessingml/2006/main">
        <w:t xml:space="preserve">1. lõik: Paulus alustab jutustamisega tähelepanuväärsest kogemusest, kus ta püüti kolmandasse taevasse ja kuulis kirjeldamatuid asju, mida inimesel pole lubatud välja öelda (2. Korintlastele 12:2-4). Ta tunnistab alandlikult, et selliste ilmutustega kiitlemine ei ole tulus, kuid jagab seda lugu oma apostelliku volituse kinnituseks. Paulus mainib okast oma lihas, mille Jumal on andnud, et hoida teda nende erakordsete kogemuste tõttu eostuse eest.</w:t>
      </w:r>
    </w:p>
    <w:p w14:paraId="379C21B5" w14:textId="77777777" w:rsidR="000F7377" w:rsidRDefault="000F7377"/>
    <w:p w14:paraId="7BC5EC40" w14:textId="77777777" w:rsidR="000F7377" w:rsidRDefault="000F7377">
      <w:r xmlns:w="http://schemas.openxmlformats.org/wordprocessingml/2006/main">
        <w:t xml:space="preserve">2. lõik: Paulus kirjeldab, kuidas ta anus Issandat kolm korda, et see okas temalt eemaldataks (2. Korintlastele 12:8). Kuid selle eemaldamise asemel kinnitab Jumal talle, et Tema arm on piisav ja Tema vägi saab täiuslikuks nõrkuses (2. Korintlastele 12:9). Paulus mõistab, et läbi tema nõrkuste paistab Kristuse tugevus esile. Ta teatab, et kiidelb seda meelsamini oma nõrkustega, et Kristuse vägi saaks tema peal puhata.</w:t>
      </w:r>
    </w:p>
    <w:p w14:paraId="730548BC" w14:textId="77777777" w:rsidR="000F7377" w:rsidRDefault="000F7377"/>
    <w:p w14:paraId="2CC44D4F" w14:textId="77777777" w:rsidR="000F7377" w:rsidRDefault="000F7377">
      <w:r xmlns:w="http://schemas.openxmlformats.org/wordprocessingml/2006/main">
        <w:t xml:space="preserve">3. lõik: Peatükk lõpeb sellega, et Paulus kinnitab oma valmisolekut taluda raskusi Kristuse pärast. Ta jagab, kuidas teda on kogu oma teenimistöö jooksul solvatud, taga kiusatud ja mitmete katsumustega (2. Korintlastele 12:10). Kuid vaatamata nendele väljakutsetele jääb ta Kristuse teenimisel vankumatuks </w:t>
      </w:r>
      <w:r xmlns:w="http://schemas.openxmlformats.org/wordprocessingml/2006/main">
        <w:lastRenderedPageBreak xmlns:w="http://schemas.openxmlformats.org/wordprocessingml/2006/main"/>
      </w:r>
      <w:r xmlns:w="http://schemas.openxmlformats.org/wordprocessingml/2006/main">
        <w:t xml:space="preserve">. Ta väljendab usku Jumala jõusse, mis tema kaudu töötab, ja kinnitab, et kui ta on nõrk, siis on ta ka tugev.</w:t>
      </w:r>
    </w:p>
    <w:p w14:paraId="01D690AB" w14:textId="77777777" w:rsidR="000F7377" w:rsidRDefault="000F7377"/>
    <w:p w14:paraId="1F788FBE" w14:textId="77777777" w:rsidR="000F7377" w:rsidRDefault="000F7377">
      <w:r xmlns:w="http://schemas.openxmlformats.org/wordprocessingml/2006/main">
        <w:t xml:space="preserve">Kokkuvõttes keskendub teise korintlastele kaheteistkümnes peatükk Pauluse erakordsetele vaimsetele kogemustele ja arutleb tema okka üle lihas. Paulus jutustab, et on sattunud paradiisi ja kuulnud jumalikke ilmutusi, kuid hoidub liigsest kiitlemisest. Ta jagab Jumala poolt alandavaks meeldetuletuseks antud okast ja sellest, kuidas ta palus selle eemaldamist. Selle asemel kinnitab Jumal talle, et Tema arm on piisav ja Tema vägi saab täiuslikuks nõrkuses. Paulus võtab oma nõrkused omaks ja uhkustab nendega rõõmuga, et tõsta Kristuse tugevust. Ta lõpetab, kinnitades oma valmisolekut taluda raskusi Kristuse pärast ja väljendades kindlustunnet, et Jumala jõud töötab tema kaudu. See peatükk tõstab esile paradoksi nõrkuses jõudu leidmisel ja rõhutab Jumala armu piisavust keset usklike ees seisvaid väljakutseid.</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Corinthians 12:1 Minu jaoks ei ole otstarbekas kiidelda. Ma jõuan Issanda nägemuste ja ilmutusteni.</w:t>
      </w:r>
    </w:p>
    <w:p w14:paraId="55395921" w14:textId="77777777" w:rsidR="000F7377" w:rsidRDefault="000F7377"/>
    <w:p w14:paraId="141D270D" w14:textId="77777777" w:rsidR="000F7377" w:rsidRDefault="000F7377">
      <w:r xmlns:w="http://schemas.openxmlformats.org/wordprocessingml/2006/main">
        <w:t xml:space="preserve">Paulus selgitab, et ta jagab oma kogemusi Jumala nägemuste ja ilmutuste saamisest.</w:t>
      </w:r>
    </w:p>
    <w:p w14:paraId="3D6FCBF4" w14:textId="77777777" w:rsidR="000F7377" w:rsidRDefault="000F7377"/>
    <w:p w14:paraId="04F02C42" w14:textId="77777777" w:rsidR="000F7377" w:rsidRDefault="000F7377">
      <w:r xmlns:w="http://schemas.openxmlformats.org/wordprocessingml/2006/main">
        <w:t xml:space="preserve">1. Issanda vägi: imelise kogemine nägemuste ja ilmutuste kaudu</w:t>
      </w:r>
    </w:p>
    <w:p w14:paraId="0CDE8093" w14:textId="77777777" w:rsidR="000F7377" w:rsidRDefault="000F7377"/>
    <w:p w14:paraId="4EF73B67" w14:textId="77777777" w:rsidR="000F7377" w:rsidRDefault="000F7377">
      <w:r xmlns:w="http://schemas.openxmlformats.org/wordprocessingml/2006/main">
        <w:t xml:space="preserve">2. Nõrkuses tugevuse leidmine: kuidas toetuda Issanda väele</w:t>
      </w:r>
    </w:p>
    <w:p w14:paraId="7DAEBA80" w14:textId="77777777" w:rsidR="000F7377" w:rsidRDefault="000F7377"/>
    <w:p w14:paraId="3335C9C5" w14:textId="77777777" w:rsidR="000F7377" w:rsidRDefault="000F7377">
      <w:r xmlns:w="http://schemas.openxmlformats.org/wordprocessingml/2006/main">
        <w:t xml:space="preserve">1. Jesaja 40:31 - "Aga need, kes ootavad Issandat, uuendavad oma jõudu, tõusevad tiibadega nagu kotkad, nad jooksevad ega väsi, käivad ega väsita."</w:t>
      </w:r>
    </w:p>
    <w:p w14:paraId="318A5B6A" w14:textId="77777777" w:rsidR="000F7377" w:rsidRDefault="000F7377"/>
    <w:p w14:paraId="23E1CAF9" w14:textId="77777777" w:rsidR="000F7377" w:rsidRDefault="000F7377">
      <w:r xmlns:w="http://schemas.openxmlformats.org/wordprocessingml/2006/main">
        <w:t xml:space="preserve">2. Heebrealastele 11:1 – "Nüüd on usk loodetud asjade olemus, nähtamatute asjade tunnistus."</w:t>
      </w:r>
    </w:p>
    <w:p w14:paraId="283487A7" w14:textId="77777777" w:rsidR="000F7377" w:rsidRDefault="000F7377"/>
    <w:p w14:paraId="0244D94E" w14:textId="77777777" w:rsidR="000F7377" w:rsidRDefault="000F7377">
      <w:r xmlns:w="http://schemas.openxmlformats.org/wordprocessingml/2006/main">
        <w:t xml:space="preserve">2 Corinthians 12:2 2 Ma tundsin inimest Kristuses üle neljateistkümne aasta tagasi (kas ihus, ma ei oska </w:t>
      </w:r>
      <w:r xmlns:w="http://schemas.openxmlformats.org/wordprocessingml/2006/main">
        <w:lastRenderedPageBreak xmlns:w="http://schemas.openxmlformats.org/wordprocessingml/2006/main"/>
      </w:r>
      <w:r xmlns:w="http://schemas.openxmlformats.org/wordprocessingml/2006/main">
        <w:t xml:space="preserve">öelda, või kas kehast väljas, ma ei oska öelda: jumal teab,) ta püüti kolmandasse taevasse. .</w:t>
      </w:r>
    </w:p>
    <w:p w14:paraId="26512B54" w14:textId="77777777" w:rsidR="000F7377" w:rsidRDefault="000F7377"/>
    <w:p w14:paraId="12F7EC85" w14:textId="77777777" w:rsidR="000F7377" w:rsidRDefault="000F7377">
      <w:r xmlns:w="http://schemas.openxmlformats.org/wordprocessingml/2006/main">
        <w:t xml:space="preserve">Paulus jutustab mehest Kristuses, kes võeti neliteist aastat tagasi kolmandasse taevasse.</w:t>
      </w:r>
    </w:p>
    <w:p w14:paraId="4C395ADF" w14:textId="77777777" w:rsidR="000F7377" w:rsidRDefault="000F7377"/>
    <w:p w14:paraId="4F5FEB76" w14:textId="77777777" w:rsidR="000F7377" w:rsidRDefault="000F7377">
      <w:r xmlns:w="http://schemas.openxmlformats.org/wordprocessingml/2006/main">
        <w:t xml:space="preserve">1. Jumala kohaloleku jõud: kolmanda taeva kogemine</w:t>
      </w:r>
    </w:p>
    <w:p w14:paraId="2DD8EE87" w14:textId="77777777" w:rsidR="000F7377" w:rsidRDefault="000F7377"/>
    <w:p w14:paraId="764370A7" w14:textId="77777777" w:rsidR="000F7377" w:rsidRDefault="000F7377">
      <w:r xmlns:w="http://schemas.openxmlformats.org/wordprocessingml/2006/main">
        <w:t xml:space="preserve">2. Jumal teab, mida me ei saa: usaldage Tema tarkust</w:t>
      </w:r>
    </w:p>
    <w:p w14:paraId="1445BF0A" w14:textId="77777777" w:rsidR="000F7377" w:rsidRDefault="000F7377"/>
    <w:p w14:paraId="52BEAC96" w14:textId="77777777" w:rsidR="000F7377" w:rsidRDefault="000F7377">
      <w:r xmlns:w="http://schemas.openxmlformats.org/wordprocessingml/2006/main">
        <w:t xml:space="preserve">1. Psalm 139:7-10 "Kuhu ma peaksin minema su Vaimu eest? Või kuhu ma põgenen su palge eest? Kui ma tõusen taevasse, siis oled seal; kui ma sean oma voodi põrgusse, siis vaata, sa oled seal. Kui ma võtan hommikutiivad ja elaksin mere äärealadel, juhiks mind su käsi ja hoiaks mind su parem käsi."</w:t>
      </w:r>
    </w:p>
    <w:p w14:paraId="77EFDB0B" w14:textId="77777777" w:rsidR="000F7377" w:rsidRDefault="000F7377"/>
    <w:p w14:paraId="47B32C0F" w14:textId="77777777" w:rsidR="000F7377" w:rsidRDefault="000F7377">
      <w:r xmlns:w="http://schemas.openxmlformats.org/wordprocessingml/2006/main">
        <w:t xml:space="preserve">2. Jesaja 55:8-9 "Sest minu mõtted ei ole teie mõtted ja teie teed pole minu teed," ütleb Issand. "Sest otsekui taevad on maast kõrgemad, nii on minu teed kõrgemad teie teedest ja minu mõtted teie mõtetest."</w:t>
      </w:r>
    </w:p>
    <w:p w14:paraId="3FAE070D" w14:textId="77777777" w:rsidR="000F7377" w:rsidRDefault="000F7377"/>
    <w:p w14:paraId="12516221" w14:textId="77777777" w:rsidR="000F7377" w:rsidRDefault="000F7377">
      <w:r xmlns:w="http://schemas.openxmlformats.org/wordprocessingml/2006/main">
        <w:t xml:space="preserve">2Kr 12:3 Ja ma tundsin sellist meest (kas ihus või kehast väljas, ma ei oska öelda, Jumal teab!)</w:t>
      </w:r>
    </w:p>
    <w:p w14:paraId="572E4EC0" w14:textId="77777777" w:rsidR="000F7377" w:rsidRDefault="000F7377"/>
    <w:p w14:paraId="268FEF86" w14:textId="77777777" w:rsidR="000F7377" w:rsidRDefault="000F7377">
      <w:r xmlns:w="http://schemas.openxmlformats.org/wordprocessingml/2006/main">
        <w:t xml:space="preserve">Paulus jutustab kogemusest mehest, kes oli kas kehas või kehast väljas, ja Jumal teab tõde.</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Knowledge?? Uurime Jumala kõiketeadmise jõudu ja seda, kuidas see on suurem kui meie oma.</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ta on tundmatu tee?? Usu teekonna uurimine ja tundmatusse usaldamine.</w:t>
      </w:r>
    </w:p>
    <w:p w14:paraId="24440A61" w14:textId="77777777" w:rsidR="000F7377" w:rsidRDefault="000F7377"/>
    <w:p w14:paraId="614EFE7B" w14:textId="77777777" w:rsidR="000F7377" w:rsidRDefault="000F7377">
      <w:r xmlns:w="http://schemas.openxmlformats.org/wordprocessingml/2006/main">
        <w:t xml:space="preserve">1. Roomlastele 11:33-36 – Jumala teadmiste ja tarkuse sügavuste uurimine.</w:t>
      </w:r>
    </w:p>
    <w:p w14:paraId="2E85AD52" w14:textId="77777777" w:rsidR="000F7377" w:rsidRDefault="000F7377"/>
    <w:p w14:paraId="5956E733" w14:textId="77777777" w:rsidR="000F7377" w:rsidRDefault="000F7377">
      <w:r xmlns:w="http://schemas.openxmlformats.org/wordprocessingml/2006/main">
        <w:t xml:space="preserve">2. Heebrealastele 4:13 – Jumala Sõna väe uurimine ja kuidas see paljastab Jumala tõe.</w:t>
      </w:r>
    </w:p>
    <w:p w14:paraId="75F06325" w14:textId="77777777" w:rsidR="000F7377" w:rsidRDefault="000F7377"/>
    <w:p w14:paraId="2218778E" w14:textId="77777777" w:rsidR="000F7377" w:rsidRDefault="000F7377">
      <w:r xmlns:w="http://schemas.openxmlformats.org/wordprocessingml/2006/main">
        <w:t xml:space="preserve">2 Corinthians 12:4 Kuidas ta sattus paradiisi ja kuulis ütlematuid sõnu, mida inimesel pole lubatud lausuda.</w:t>
      </w:r>
    </w:p>
    <w:p w14:paraId="1FAF58D5" w14:textId="77777777" w:rsidR="000F7377" w:rsidRDefault="000F7377"/>
    <w:p w14:paraId="24EF997B" w14:textId="77777777" w:rsidR="000F7377" w:rsidRDefault="000F7377">
      <w:r xmlns:w="http://schemas.openxmlformats.org/wordprocessingml/2006/main">
        <w:t xml:space="preserve">Paul jutustab oma kogemusest, kui ta sattus paradiisi, kus ta kuulis sõnu, mis olid sõnadesse panemiseks liiga hämmastavad.</w:t>
      </w:r>
    </w:p>
    <w:p w14:paraId="16DFBCB5" w14:textId="77777777" w:rsidR="000F7377" w:rsidRDefault="000F7377"/>
    <w:p w14:paraId="20572800" w14:textId="77777777" w:rsidR="000F7377" w:rsidRDefault="000F7377">
      <w:r xmlns:w="http://schemas.openxmlformats.org/wordprocessingml/2006/main">
        <w:t xml:space="preserve">1. Taeva hiilgus: Jumala sõnatute sõnade kogemine</w:t>
      </w:r>
    </w:p>
    <w:p w14:paraId="4AA63CF9" w14:textId="77777777" w:rsidR="000F7377" w:rsidRDefault="000F7377"/>
    <w:p w14:paraId="667E0667" w14:textId="77777777" w:rsidR="000F7377" w:rsidRDefault="000F7377">
      <w:r xmlns:w="http://schemas.openxmlformats.org/wordprocessingml/2006/main">
        <w:t xml:space="preserve">2. Elu väljakutsete ületamine: Pauluse kogemus paradiisist</w:t>
      </w:r>
    </w:p>
    <w:p w14:paraId="0BC8977B" w14:textId="77777777" w:rsidR="000F7377" w:rsidRDefault="000F7377"/>
    <w:p w14:paraId="2967F90A" w14:textId="77777777" w:rsidR="000F7377" w:rsidRDefault="000F7377">
      <w:r xmlns:w="http://schemas.openxmlformats.org/wordprocessingml/2006/main">
        <w:t xml:space="preserve">1. Roomlastele 8:18-25 – Kannatus ja au</w:t>
      </w:r>
    </w:p>
    <w:p w14:paraId="14C9C6AF" w14:textId="77777777" w:rsidR="000F7377" w:rsidRDefault="000F7377"/>
    <w:p w14:paraId="1BD7D715" w14:textId="77777777" w:rsidR="000F7377" w:rsidRDefault="000F7377">
      <w:r xmlns:w="http://schemas.openxmlformats.org/wordprocessingml/2006/main">
        <w:t xml:space="preserve">2. Ilmutuse 21:1-4 – Uus Jeruusalemm</w:t>
      </w:r>
    </w:p>
    <w:p w14:paraId="4262FA40" w14:textId="77777777" w:rsidR="000F7377" w:rsidRDefault="000F7377"/>
    <w:p w14:paraId="6A2736E0" w14:textId="77777777" w:rsidR="000F7377" w:rsidRDefault="000F7377">
      <w:r xmlns:w="http://schemas.openxmlformats.org/wordprocessingml/2006/main">
        <w:t xml:space="preserve">2 Corinthians 12:5 5 Sellise üle ma kiidelda, aga ometi ei kiidelda ma iseendast, vaid oma nõrkustest.</w:t>
      </w:r>
    </w:p>
    <w:p w14:paraId="7D71101B" w14:textId="77777777" w:rsidR="000F7377" w:rsidRDefault="000F7377"/>
    <w:p w14:paraId="7583C8C0" w14:textId="77777777" w:rsidR="000F7377" w:rsidRDefault="000F7377">
      <w:r xmlns:w="http://schemas.openxmlformats.org/wordprocessingml/2006/main">
        <w:t xml:space="preserve">Paulus otsustab kiidelda oma nõrkustega, mitte iseendaga.</w:t>
      </w:r>
    </w:p>
    <w:p w14:paraId="5BB97226" w14:textId="77777777" w:rsidR="000F7377" w:rsidRDefault="000F7377"/>
    <w:p w14:paraId="745CF424" w14:textId="77777777" w:rsidR="000F7377" w:rsidRDefault="000F7377">
      <w:r xmlns:w="http://schemas.openxmlformats.org/wordprocessingml/2006/main">
        <w:t xml:space="preserve">1. Nõrkusi omaks võtma õppimine – kuidas leida oma nõrkustes jõudu ja kasutada neid Jumala ülistamiseks.</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Alandlikkuse jõud – kuidas olla alandlik ja usaldada Jumalat, hoolimata meie nõrkustest.</w:t>
      </w:r>
    </w:p>
    <w:p w14:paraId="2CF56B83" w14:textId="77777777" w:rsidR="000F7377" w:rsidRDefault="000F7377"/>
    <w:p w14:paraId="5E2A3DCE" w14:textId="77777777" w:rsidR="000F7377" w:rsidRDefault="000F7377">
      <w:r xmlns:w="http://schemas.openxmlformats.org/wordprocessingml/2006/main">
        <w:t xml:space="preserve">1. Filiplastele 4:13 – "Ma võin kõike teha Kristuse läbi, kes mind tugevdab."</w:t>
      </w:r>
    </w:p>
    <w:p w14:paraId="1591F10A" w14:textId="77777777" w:rsidR="000F7377" w:rsidRDefault="000F7377"/>
    <w:p w14:paraId="1AD8C103" w14:textId="77777777" w:rsidR="000F7377" w:rsidRDefault="000F7377">
      <w:r xmlns:w="http://schemas.openxmlformats.org/wordprocessingml/2006/main">
        <w:t xml:space="preserve">2. Jesaja 40:28-31 – "Kas sa ei tea, kas sa ei ole kuulnud, et igavene Jumal, Issand, maa äärte Looja, ei minesta ega väsi? Ta annab vägevatele väe ja jõuetutele annab jõudu juurde. Nooredki väsivad ja väsivad ja noored kukuvad täielikult, aga kes ootavad Issandat, uuendab oma jõudu, nemad tõusevad tiibadega nagu kotkad; nad jooksevad ega väsi, käivad ega väsita."</w:t>
      </w:r>
    </w:p>
    <w:p w14:paraId="0871424C" w14:textId="77777777" w:rsidR="000F7377" w:rsidRDefault="000F7377"/>
    <w:p w14:paraId="7C09058B" w14:textId="77777777" w:rsidR="000F7377" w:rsidRDefault="000F7377">
      <w:r xmlns:w="http://schemas.openxmlformats.org/wordprocessingml/2006/main">
        <w:t xml:space="preserve">2. Korintlastele 12:6 Sest kuigi ma tahaksin kiidelda, ei jää ma rumalaks; sest ma ütlen tõtt, aga nüüd ma keeldun, et keegi ei mõtleks minust rohkem, kui ta mind näeb või minust kuuleb.</w:t>
      </w:r>
    </w:p>
    <w:p w14:paraId="01269E96" w14:textId="77777777" w:rsidR="000F7377" w:rsidRDefault="000F7377"/>
    <w:p w14:paraId="419E81FC" w14:textId="77777777" w:rsidR="000F7377" w:rsidRDefault="000F7377">
      <w:r xmlns:w="http://schemas.openxmlformats.org/wordprocessingml/2006/main">
        <w:t xml:space="preserve">Paulus väljendab soovi austada, kuid otsustab jääda alandlikuks, et teda ei peetaks kõrgemale tema positsioonist.</w:t>
      </w:r>
    </w:p>
    <w:p w14:paraId="78ED81CD" w14:textId="77777777" w:rsidR="000F7377" w:rsidRDefault="000F7377"/>
    <w:p w14:paraId="4A99984C" w14:textId="77777777" w:rsidR="000F7377" w:rsidRDefault="000F7377">
      <w:r xmlns:w="http://schemas.openxmlformats.org/wordprocessingml/2006/main">
        <w:t xml:space="preserve">1. Alandlikkuse eelised</w:t>
      </w:r>
    </w:p>
    <w:p w14:paraId="01747B26" w14:textId="77777777" w:rsidR="000F7377" w:rsidRDefault="000F7377"/>
    <w:p w14:paraId="6CA5049E" w14:textId="77777777" w:rsidR="000F7377" w:rsidRDefault="000F7377">
      <w:r xmlns:w="http://schemas.openxmlformats.org/wordprocessingml/2006/main">
        <w:t xml:space="preserve">2. Alandlikuks jäämise tähtsus</w:t>
      </w:r>
    </w:p>
    <w:p w14:paraId="11AF1ADD" w14:textId="77777777" w:rsidR="000F7377" w:rsidRDefault="000F7377"/>
    <w:p w14:paraId="05A639E0" w14:textId="77777777" w:rsidR="000F7377" w:rsidRDefault="000F7377">
      <w:r xmlns:w="http://schemas.openxmlformats.org/wordprocessingml/2006/main">
        <w:t xml:space="preserve">1. Filiplastele 2:3-4 "Ärge tehke midagi omakasupüüdlikkusest ega tühisest edevusest. Pigem väärtustage alandlikult teisi endast kõrgemale, mitte lähtudes enda, vaid igaühe enda huvidest."</w:t>
      </w:r>
    </w:p>
    <w:p w14:paraId="5506F295" w14:textId="77777777" w:rsidR="000F7377" w:rsidRDefault="000F7377"/>
    <w:p w14:paraId="06951E6A" w14:textId="77777777" w:rsidR="000F7377" w:rsidRDefault="000F7377">
      <w:r xmlns:w="http://schemas.openxmlformats.org/wordprocessingml/2006/main">
        <w:t xml:space="preserve">2. Jaakobuse 4:10 "Alandage end Issanda ees, siis ta tõstab teid."</w:t>
      </w:r>
    </w:p>
    <w:p w14:paraId="21BC8BA5" w14:textId="77777777" w:rsidR="000F7377" w:rsidRDefault="000F7377"/>
    <w:p w14:paraId="59460930" w14:textId="77777777" w:rsidR="000F7377" w:rsidRDefault="000F7377">
      <w:r xmlns:w="http://schemas.openxmlformats.org/wordprocessingml/2006/main">
        <w:t xml:space="preserve">2 Corinthians 12:7 7 Ja et ma ilmutuste rohkuse tõttu ei tõuseks üle mõõtude </w:t>
      </w:r>
      <w:r xmlns:w="http://schemas.openxmlformats.org/wordprocessingml/2006/main">
        <w:lastRenderedPageBreak xmlns:w="http://schemas.openxmlformats.org/wordprocessingml/2006/main"/>
      </w:r>
      <w:r xmlns:w="http://schemas.openxmlformats.org/wordprocessingml/2006/main">
        <w:t xml:space="preserve">, on mulle antud okas lihas, Saatana käskjalg, et mind peksa, et ma ei tõuseks üle mõõtude.</w:t>
      </w:r>
    </w:p>
    <w:p w14:paraId="6EDB64E1" w14:textId="77777777" w:rsidR="000F7377" w:rsidRDefault="000F7377"/>
    <w:p w14:paraId="71BA01E6" w14:textId="77777777" w:rsidR="000F7377" w:rsidRDefault="000F7377">
      <w:r xmlns:w="http://schemas.openxmlformats.org/wordprocessingml/2006/main">
        <w:t xml:space="preserve">Paulus sai Saatana käest "okka lihasesse", et ta ei oleks saadud ilmutuste üle liiga uhke.</w:t>
      </w:r>
    </w:p>
    <w:p w14:paraId="07E7BFA2" w14:textId="77777777" w:rsidR="000F7377" w:rsidRDefault="000F7377"/>
    <w:p w14:paraId="60AF4CB1" w14:textId="77777777" w:rsidR="000F7377" w:rsidRDefault="000F7377">
      <w:r xmlns:w="http://schemas.openxmlformats.org/wordprocessingml/2006/main">
        <w:t xml:space="preserve">1. Uhkus langeb enne langust: Pauluse "Okas lihases" õppetunnid.</w:t>
      </w:r>
    </w:p>
    <w:p w14:paraId="401E0DE6" w14:textId="77777777" w:rsidR="000F7377" w:rsidRDefault="000F7377"/>
    <w:p w14:paraId="5C080419" w14:textId="77777777" w:rsidR="000F7377" w:rsidRDefault="000F7377">
      <w:r xmlns:w="http://schemas.openxmlformats.org/wordprocessingml/2006/main">
        <w:t xml:space="preserve">2. Kiusatusest võitu saamine: mõtisklusi Pauluse võitlusest lihas okastega.</w:t>
      </w:r>
    </w:p>
    <w:p w14:paraId="3A92213A" w14:textId="77777777" w:rsidR="000F7377" w:rsidRDefault="000F7377"/>
    <w:p w14:paraId="1311885D" w14:textId="77777777" w:rsidR="000F7377" w:rsidRDefault="000F7377">
      <w:r xmlns:w="http://schemas.openxmlformats.org/wordprocessingml/2006/main">
        <w:t xml:space="preserve">1. Õpetussõnad 16:18 – uhkus enne hävingut ja üleolev vaim enne langemist.</w:t>
      </w:r>
    </w:p>
    <w:p w14:paraId="22A9068B" w14:textId="77777777" w:rsidR="000F7377" w:rsidRDefault="000F7377"/>
    <w:p w14:paraId="496CC329" w14:textId="77777777" w:rsidR="000F7377" w:rsidRDefault="000F7377">
      <w:r xmlns:w="http://schemas.openxmlformats.org/wordprocessingml/2006/main">
        <w:t xml:space="preserve">2. Jaakobuse 4:7-8 – Alistuge seega Jumalale. Seisa vastu kuradile ja ta põgeneb sinu eest. Lähenege Jumalale ja tema läheneb teile.</w:t>
      </w:r>
    </w:p>
    <w:p w14:paraId="6C87CC5D" w14:textId="77777777" w:rsidR="000F7377" w:rsidRDefault="000F7377"/>
    <w:p w14:paraId="30B80F23" w14:textId="77777777" w:rsidR="000F7377" w:rsidRDefault="000F7377">
      <w:r xmlns:w="http://schemas.openxmlformats.org/wordprocessingml/2006/main">
        <w:t xml:space="preserve">2 Corinthians 12:8 8 Selle pärast anusin ma Issandat kolm korda, et see minust lahkuks.</w:t>
      </w:r>
    </w:p>
    <w:p w14:paraId="2029753A" w14:textId="77777777" w:rsidR="000F7377" w:rsidRDefault="000F7377"/>
    <w:p w14:paraId="7182FECB" w14:textId="77777777" w:rsidR="000F7377" w:rsidRDefault="000F7377">
      <w:r xmlns:w="http://schemas.openxmlformats.org/wordprocessingml/2006/main">
        <w:t xml:space="preserve">Paulus palus kolm korda Issandat, et ta vabastaks raskustest, millega ta silmitsi seisis.</w:t>
      </w:r>
    </w:p>
    <w:p w14:paraId="4975B1F3" w14:textId="77777777" w:rsidR="000F7377" w:rsidRDefault="000F7377"/>
    <w:p w14:paraId="43388906" w14:textId="77777777" w:rsidR="000F7377" w:rsidRDefault="000F7377">
      <w:r xmlns:w="http://schemas.openxmlformats.org/wordprocessingml/2006/main">
        <w:t xml:space="preserve">1. Jumala tugevus meie nõrkuses – 2. Korintlastele 12:8</w:t>
      </w:r>
    </w:p>
    <w:p w14:paraId="6AED8B89" w14:textId="77777777" w:rsidR="000F7377" w:rsidRDefault="000F7377"/>
    <w:p w14:paraId="360EF73D" w14:textId="77777777" w:rsidR="000F7377" w:rsidRDefault="000F7377">
      <w:r xmlns:w="http://schemas.openxmlformats.org/wordprocessingml/2006/main">
        <w:t xml:space="preserve">2. Püsiva palve jõud – 2. Korintlastele 12:8</w:t>
      </w:r>
    </w:p>
    <w:p w14:paraId="772FAB5C" w14:textId="77777777" w:rsidR="000F7377" w:rsidRDefault="000F7377"/>
    <w:p w14:paraId="7ACDDE35" w14:textId="77777777" w:rsidR="000F7377" w:rsidRDefault="000F7377">
      <w:r xmlns:w="http://schemas.openxmlformats.org/wordprocessingml/2006/main">
        <w:t xml:space="preserve">1. Roomlastele 5:3-5 – mitte ainult, vaid me kiidame ka oma kannatuste üle, sest teame, et kannatused toovad järjekindlust; visadus, iseloom; ja iseloom, lootus.</w:t>
      </w:r>
    </w:p>
    <w:p w14:paraId="46D285C6" w14:textId="77777777" w:rsidR="000F7377" w:rsidRDefault="000F7377"/>
    <w:p w14:paraId="1562D3C6" w14:textId="77777777" w:rsidR="000F7377" w:rsidRDefault="000F7377">
      <w:r xmlns:w="http://schemas.openxmlformats.org/wordprocessingml/2006/main">
        <w:t xml:space="preserve">2. Jaakobuse 5:13 – Kas keegi teist on hädas? Ta peaks palvetama. Kas keegi on õnnelik? Las ta laulab kiidulaulu </w:t>
      </w:r>
      <w:r xmlns:w="http://schemas.openxmlformats.org/wordprocessingml/2006/main">
        <w:lastRenderedPageBreak xmlns:w="http://schemas.openxmlformats.org/wordprocessingml/2006/main"/>
      </w:r>
      <w:r xmlns:w="http://schemas.openxmlformats.org/wordprocessingml/2006/main">
        <w:t xml:space="preserve">.</w:t>
      </w:r>
    </w:p>
    <w:p w14:paraId="0B631A6A" w14:textId="77777777" w:rsidR="000F7377" w:rsidRDefault="000F7377"/>
    <w:p w14:paraId="73F912EC" w14:textId="77777777" w:rsidR="000F7377" w:rsidRDefault="000F7377">
      <w:r xmlns:w="http://schemas.openxmlformats.org/wordprocessingml/2006/main">
        <w:t xml:space="preserve">2 Corinthians 12:9 9 Ja ta ütles mulle: "Sulle piisab minu armust, sest minu jõud saab täielikuks nõrkuses." Sellepärast ma kiidan hea meelega oma nõrkustest, et Kristuse vägi võiks minu peal puhata.</w:t>
      </w:r>
    </w:p>
    <w:p w14:paraId="3557CD57" w14:textId="77777777" w:rsidR="000F7377" w:rsidRDefault="000F7377"/>
    <w:p w14:paraId="046D41C6" w14:textId="77777777" w:rsidR="000F7377" w:rsidRDefault="000F7377">
      <w:r xmlns:w="http://schemas.openxmlformats.org/wordprocessingml/2006/main">
        <w:t xml:space="preserve">Paulusele kinnitati, et Jumala arm on tema vajaduste rahuldamiseks piisav, ja ta otsustas kiidelda oma nõrkustega, et Kristuse vägi saaks tema peal puhata.</w:t>
      </w:r>
    </w:p>
    <w:p w14:paraId="6E810120" w14:textId="77777777" w:rsidR="000F7377" w:rsidRDefault="000F7377"/>
    <w:p w14:paraId="66150B4E" w14:textId="77777777" w:rsidR="000F7377" w:rsidRDefault="000F7377">
      <w:r xmlns:w="http://schemas.openxmlformats.org/wordprocessingml/2006/main">
        <w:t xml:space="preserve">1. Nõrkuses tugevuse leidmine – kuidas Jumala armust piisab vajaduse korral</w:t>
      </w:r>
    </w:p>
    <w:p w14:paraId="505F91B7" w14:textId="77777777" w:rsidR="000F7377" w:rsidRDefault="000F7377"/>
    <w:p w14:paraId="7D660646" w14:textId="77777777" w:rsidR="000F7377" w:rsidRDefault="000F7377">
      <w:r xmlns:w="http://schemas.openxmlformats.org/wordprocessingml/2006/main">
        <w:t xml:space="preserve">2. Jumala ülistamine läbi raskuste – rõõmu tundmine nõrkuste üle, et kogeda Kristuse väge</w:t>
      </w:r>
    </w:p>
    <w:p w14:paraId="4E0BA1BE" w14:textId="77777777" w:rsidR="000F7377" w:rsidRDefault="000F7377"/>
    <w:p w14:paraId="2F48C8AC" w14:textId="77777777" w:rsidR="000F7377" w:rsidRDefault="000F7377">
      <w:r xmlns:w="http://schemas.openxmlformats.org/wordprocessingml/2006/main">
        <w:t xml:space="preserve">1. Filiplastele 4:13 – Ma suudan kõike Kristuse kaudu, kes mind tugevdab</w:t>
      </w:r>
    </w:p>
    <w:p w14:paraId="16472F60" w14:textId="77777777" w:rsidR="000F7377" w:rsidRDefault="000F7377"/>
    <w:p w14:paraId="43F134E4" w14:textId="77777777" w:rsidR="000F7377" w:rsidRDefault="000F7377">
      <w:r xmlns:w="http://schemas.openxmlformats.org/wordprocessingml/2006/main">
        <w:t xml:space="preserve">2. Roomlastele 8:28 – Ja me teame, et kõik tuleb kasuks neile, kes armastavad Jumalat, neile, kes on kutsutud Tema eesmärgi järgi.</w:t>
      </w:r>
    </w:p>
    <w:p w14:paraId="1786DF74" w14:textId="77777777" w:rsidR="000F7377" w:rsidRDefault="000F7377"/>
    <w:p w14:paraId="2C3729B4" w14:textId="77777777" w:rsidR="000F7377" w:rsidRDefault="000F7377">
      <w:r xmlns:w="http://schemas.openxmlformats.org/wordprocessingml/2006/main">
        <w:t xml:space="preserve">2 Korintlastele 12:10 Seepärast tunnen ma rõõmu nõrkustest, teotamisest, hädadest, tagakiusamisest, ahastusest Kristuse pärast, sest kui ma olen nõrk, siis olen ma tugev.</w:t>
      </w:r>
    </w:p>
    <w:p w14:paraId="5B479995" w14:textId="77777777" w:rsidR="000F7377" w:rsidRDefault="000F7377"/>
    <w:p w14:paraId="64DBD5FF" w14:textId="77777777" w:rsidR="000F7377" w:rsidRDefault="000F7377">
      <w:r xmlns:w="http://schemas.openxmlformats.org/wordprocessingml/2006/main">
        <w:t xml:space="preserve">Paulus suutis olla oma usus tugev, vaatamata sellele, et ta seisis elus silmitsi raskustega, ja tundis neist rõõmu tänu oma armastusele Kristuse vastu.</w:t>
      </w:r>
    </w:p>
    <w:p w14:paraId="60AD94EA" w14:textId="77777777" w:rsidR="000F7377" w:rsidRDefault="000F7377"/>
    <w:p w14:paraId="7E36C9D1" w14:textId="77777777" w:rsidR="000F7377" w:rsidRDefault="000F7377">
      <w:r xmlns:w="http://schemas.openxmlformats.org/wordprocessingml/2006/main">
        <w:t xml:space="preserve">1. Ebaõnnetustesse uskuja tugevus</w:t>
      </w:r>
    </w:p>
    <w:p w14:paraId="16E95DF3" w14:textId="77777777" w:rsidR="000F7377" w:rsidRDefault="000F7377"/>
    <w:p w14:paraId="11C5F30B" w14:textId="77777777" w:rsidR="000F7377" w:rsidRDefault="000F7377">
      <w:r xmlns:w="http://schemas.openxmlformats.org/wordprocessingml/2006/main">
        <w:t xml:space="preserve">2. Rõõmustada kannatustest Kristuse pärast</w:t>
      </w:r>
    </w:p>
    <w:p w14:paraId="7209B693" w14:textId="77777777" w:rsidR="000F7377" w:rsidRDefault="000F7377"/>
    <w:p w14:paraId="79AE0D79" w14:textId="77777777" w:rsidR="000F7377" w:rsidRDefault="000F7377">
      <w:r xmlns:w="http://schemas.openxmlformats.org/wordprocessingml/2006/main">
        <w:t xml:space="preserve">1. Jaakobuse 1:2-4 – Pidage seda rõõmuks, mu vennad, kui kohtate mitmesuguseid katsumusi, sest te teate, et teie usu proovilepanek toob kaasa vankumatuse. Ja vankumatus avaldagu oma täielikku mõju, et saaksite olla täiuslik ja terviklik, kellel pole millestki puudust.</w:t>
      </w:r>
    </w:p>
    <w:p w14:paraId="2547E6B3" w14:textId="77777777" w:rsidR="000F7377" w:rsidRDefault="000F7377"/>
    <w:p w14:paraId="526A31B9" w14:textId="77777777" w:rsidR="000F7377" w:rsidRDefault="000F7377">
      <w:r xmlns:w="http://schemas.openxmlformats.org/wordprocessingml/2006/main">
        <w:t xml:space="preserve">2. Matteuse 5:11-12 – ? </w:t>
      </w:r>
      <w:r xmlns:w="http://schemas.openxmlformats.org/wordprocessingml/2006/main">
        <w:rPr>
          <w:rFonts w:ascii="맑은 고딕 Semilight" w:hAnsi="맑은 고딕 Semilight"/>
        </w:rPr>
        <w:t xml:space="preserve">쏝 </w:t>
      </w:r>
      <w:r xmlns:w="http://schemas.openxmlformats.org/wordprocessingml/2006/main">
        <w:t xml:space="preserve">olete kehvem, kui teised teid laimavad ja taga kiusavad ja teie vastu kõiksugu kurja minu arvelt räägivad. Rõõmustage ja olge rõõmsad, sest teie palk on taevas suur, sest nii kiusati taga prohveteid, kes olid enne teid.</w:t>
      </w:r>
    </w:p>
    <w:p w14:paraId="4F027819" w14:textId="77777777" w:rsidR="000F7377" w:rsidRDefault="000F7377"/>
    <w:p w14:paraId="2CC63485" w14:textId="77777777" w:rsidR="000F7377" w:rsidRDefault="000F7377">
      <w:r xmlns:w="http://schemas.openxmlformats.org/wordprocessingml/2006/main">
        <w:t xml:space="preserve">2 Corinthians 12:11 11 Ma olen saanud lolliks kiites; te olete mind sundinud, sest te oleksin pidanud mind kiitma, sest ma ei jää mitte millegi poolest alla kõige tähtsamatele apostlitele, kuigi ma pole midagi.</w:t>
      </w:r>
    </w:p>
    <w:p w14:paraId="4AD99933" w14:textId="77777777" w:rsidR="000F7377" w:rsidRDefault="000F7377"/>
    <w:p w14:paraId="18D70CED" w14:textId="77777777" w:rsidR="000F7377" w:rsidRDefault="000F7377">
      <w:r xmlns:w="http://schemas.openxmlformats.org/wordprocessingml/2006/main">
        <w:t xml:space="preserve">Paulus kinnitab, et ta ei jää alla suurimatele apostlitele, kuigi ta pole midagi.</w:t>
      </w:r>
    </w:p>
    <w:p w14:paraId="0D1799F2" w14:textId="77777777" w:rsidR="000F7377" w:rsidRDefault="000F7377"/>
    <w:p w14:paraId="5D799514" w14:textId="77777777" w:rsidR="000F7377" w:rsidRDefault="000F7377">
      <w:r xmlns:w="http://schemas.openxmlformats.org/wordprocessingml/2006/main">
        <w:t xml:space="preserve">1. Alandlikkuse jõud: kuidas Pauluse näide näitab meile alandlikkuse tugevust</w:t>
      </w:r>
    </w:p>
    <w:p w14:paraId="1C591B00" w14:textId="77777777" w:rsidR="000F7377" w:rsidRDefault="000F7377"/>
    <w:p w14:paraId="216D96B5" w14:textId="77777777" w:rsidR="000F7377" w:rsidRDefault="000F7377">
      <w:r xmlns:w="http://schemas.openxmlformats.org/wordprocessingml/2006/main">
        <w:t xml:space="preserve">2. Mittemiski tugevus: kuidas Pauluse näide näitab meile, et usk ja alandlikkus on väärtuslikumad kui miski muu</w:t>
      </w:r>
    </w:p>
    <w:p w14:paraId="043B7114" w14:textId="77777777" w:rsidR="000F7377" w:rsidRDefault="000F7377"/>
    <w:p w14:paraId="776DBF24" w14:textId="77777777" w:rsidR="000F7377" w:rsidRDefault="000F7377">
      <w:r xmlns:w="http://schemas.openxmlformats.org/wordprocessingml/2006/main">
        <w:t xml:space="preserve">1. Filiplastele 2:3-8 – Ärge tehke midagi omakasupüüdlikkuse või edevusega, vaid pidage alandlikkuses teisi tähtsamaks kui iseennast.</w:t>
      </w:r>
    </w:p>
    <w:p w14:paraId="484AAEBB" w14:textId="77777777" w:rsidR="000F7377" w:rsidRDefault="000F7377"/>
    <w:p w14:paraId="741E1013" w14:textId="77777777" w:rsidR="000F7377" w:rsidRDefault="000F7377">
      <w:r xmlns:w="http://schemas.openxmlformats.org/wordprocessingml/2006/main">
        <w:t xml:space="preserve">2. 1. Korintlastele 4:7-13 – Mis teil on, mida te ei saanud? Kui sa selle siis said, siis miks kiidelda, nagu poleks seda saanud?</w:t>
      </w:r>
    </w:p>
    <w:p w14:paraId="405BA86E" w14:textId="77777777" w:rsidR="000F7377" w:rsidRDefault="000F7377"/>
    <w:p w14:paraId="175963CC" w14:textId="77777777" w:rsidR="000F7377" w:rsidRDefault="000F7377">
      <w:r xmlns:w="http://schemas.openxmlformats.org/wordprocessingml/2006/main">
        <w:t xml:space="preserve">2. Korintlastele 12:12 Tõesti, apostli tunnustähed on teie seas tehtud kõiges kannatlikkuses, tunnustähtedes ja imedes ja vägevates tegudes.</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näitab Korintose koguduses apostli märke kannatlikkuse, märkide, imede ja vägevate tegude kaudu.</w:t>
      </w:r>
    </w:p>
    <w:p w14:paraId="100448D4" w14:textId="77777777" w:rsidR="000F7377" w:rsidRDefault="000F7377"/>
    <w:p w14:paraId="0F6AAB96" w14:textId="77777777" w:rsidR="000F7377" w:rsidRDefault="000F7377">
      <w:r xmlns:w="http://schemas.openxmlformats.org/wordprocessingml/2006/main">
        <w:t xml:space="preserve">1. Kannatlikkus on apostli märk</w:t>
      </w:r>
    </w:p>
    <w:p w14:paraId="0A45404F" w14:textId="77777777" w:rsidR="000F7377" w:rsidRDefault="000F7377"/>
    <w:p w14:paraId="1DC0CDA0" w14:textId="77777777" w:rsidR="000F7377" w:rsidRDefault="000F7377">
      <w:r xmlns:w="http://schemas.openxmlformats.org/wordprocessingml/2006/main">
        <w:t xml:space="preserve">2. Märgid, imed ja vägevad teod kirikus</w:t>
      </w:r>
    </w:p>
    <w:p w14:paraId="089D2C13" w14:textId="77777777" w:rsidR="000F7377" w:rsidRDefault="000F7377"/>
    <w:p w14:paraId="10B08A2E" w14:textId="77777777" w:rsidR="000F7377" w:rsidRDefault="000F7377">
      <w:r xmlns:w="http://schemas.openxmlformats.org/wordprocessingml/2006/main">
        <w:t xml:space="preserve">1. Heebrealastele 13:7 – Pea meeles oma juhte, neid, kes rääkisid sulle Jumala sõna. Mõelge nende eluviisi tulemustele ja jäljendage nende usku.</w:t>
      </w:r>
    </w:p>
    <w:p w14:paraId="5FB1BFCE" w14:textId="77777777" w:rsidR="000F7377" w:rsidRDefault="000F7377"/>
    <w:p w14:paraId="41182B69" w14:textId="77777777" w:rsidR="000F7377" w:rsidRDefault="000F7377">
      <w:r xmlns:w="http://schemas.openxmlformats.org/wordprocessingml/2006/main">
        <w:t xml:space="preserve">2. 1. Korintlastele 2:4-5 – Minu kõne ja mu sõnum ei olnud usutavates tarkuse sõnades, vaid Vaimu ja väe demonstreerimises, et teie usk ei puhkaks inimeste tarkuses, vaid Jumala väes. .</w:t>
      </w:r>
    </w:p>
    <w:p w14:paraId="5746325C" w14:textId="77777777" w:rsidR="000F7377" w:rsidRDefault="000F7377"/>
    <w:p w14:paraId="3B06DDBF" w14:textId="77777777" w:rsidR="000F7377" w:rsidRDefault="000F7377">
      <w:r xmlns:w="http://schemas.openxmlformats.org/wordprocessingml/2006/main">
        <w:t xml:space="preserve">2. Korintlastele 12:13 Sest mille poolest te olite teistest kogudustest madalamad, kui mitte see, et mina ise ei olnud teile koormav? anna mulle see viga andeks.</w:t>
      </w:r>
    </w:p>
    <w:p w14:paraId="1175B890" w14:textId="77777777" w:rsidR="000F7377" w:rsidRDefault="000F7377"/>
    <w:p w14:paraId="6C362D6C" w14:textId="77777777" w:rsidR="000F7377" w:rsidRDefault="000F7377">
      <w:r xmlns:w="http://schemas.openxmlformats.org/wordprocessingml/2006/main">
        <w:t xml:space="preserve">Paulus palus alandlikult, et korintlased annaksid talle andeks, et ta ei olnud neile koormaks võrreldes teiste kirikutega.</w:t>
      </w:r>
    </w:p>
    <w:p w14:paraId="75798284" w14:textId="77777777" w:rsidR="000F7377" w:rsidRDefault="000F7377"/>
    <w:p w14:paraId="5190EC93" w14:textId="77777777" w:rsidR="000F7377" w:rsidRDefault="000F7377">
      <w:r xmlns:w="http://schemas.openxmlformats.org/wordprocessingml/2006/main">
        <w:t xml:space="preserve">1. Õppige andestama: andestamise jõu mõistmine meie elus</w:t>
      </w:r>
    </w:p>
    <w:p w14:paraId="3FD0AF86" w14:textId="77777777" w:rsidR="000F7377" w:rsidRDefault="000F7377"/>
    <w:p w14:paraId="43EA85A4" w14:textId="77777777" w:rsidR="000F7377" w:rsidRDefault="000F7377">
      <w:r xmlns:w="http://schemas.openxmlformats.org/wordprocessingml/2006/main">
        <w:t xml:space="preserve">2. Alandlikuks olemise tähtsus: miks on alandlikkus eluliselt tähtis?</w:t>
      </w:r>
    </w:p>
    <w:p w14:paraId="1715B5E1" w14:textId="77777777" w:rsidR="000F7377" w:rsidRDefault="000F7377"/>
    <w:p w14:paraId="36EF2F49" w14:textId="77777777" w:rsidR="000F7377" w:rsidRDefault="000F7377">
      <w:r xmlns:w="http://schemas.openxmlformats.org/wordprocessingml/2006/main">
        <w:t xml:space="preserve">1. Matteuse 6:14-15 – ? </w:t>
      </w:r>
      <w:r xmlns:w="http://schemas.openxmlformats.org/wordprocessingml/2006/main">
        <w:rPr>
          <w:rFonts w:ascii="맑은 고딕 Semilight" w:hAnsi="맑은 고딕 Semilight"/>
        </w:rPr>
        <w:t xml:space="preserve">쏤 </w:t>
      </w:r>
      <w:r xmlns:w="http://schemas.openxmlformats.org/wordprocessingml/2006/main">
        <w:t xml:space="preserve">või kui sina annad teistele andeks nende eksimused, siis annab ka sinu taevane Isa sulle andeks, aga kui sa teistele nende eksimusi ei andesta, siis ei andesta ka sinu isa sinu eksimusi.</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Filiplastele 2:3 - ? </w:t>
      </w:r>
      <w:r xmlns:w="http://schemas.openxmlformats.org/wordprocessingml/2006/main">
        <w:rPr>
          <w:rFonts w:ascii="맑은 고딕 Semilight" w:hAnsi="맑은 고딕 Semilight"/>
        </w:rPr>
        <w:t xml:space="preserve">쏡 </w:t>
      </w:r>
      <w:r xmlns:w="http://schemas.openxmlformats.org/wordprocessingml/2006/main">
        <w:t xml:space="preserve">o ei midagi omakasupüüdlikkusest või edevusest, vaid alandlikkuses pidage teisi endast olulisemateks.??</w:t>
      </w:r>
    </w:p>
    <w:p w14:paraId="4FF1E8FD" w14:textId="77777777" w:rsidR="000F7377" w:rsidRDefault="000F7377"/>
    <w:p w14:paraId="0E8406BB" w14:textId="77777777" w:rsidR="000F7377" w:rsidRDefault="000F7377">
      <w:r xmlns:w="http://schemas.openxmlformats.org/wordprocessingml/2006/main">
        <w:t xml:space="preserve">2 Corinthians 12:14 Vaata, ma olen kolmandat korda valmis teie juurde tulema; ja ma ei ole teile koormav, sest ma ei otsi mitte teie oma, vaid teid, sest lapsed ei tohi anda oma vanematele, vaid vanemad lastele.</w:t>
      </w:r>
    </w:p>
    <w:p w14:paraId="7A02FF15" w14:textId="77777777" w:rsidR="000F7377" w:rsidRDefault="000F7377"/>
    <w:p w14:paraId="6000CFF3" w14:textId="77777777" w:rsidR="000F7377" w:rsidRDefault="000F7377">
      <w:r xmlns:w="http://schemas.openxmlformats.org/wordprocessingml/2006/main">
        <w:t xml:space="preserve">Lõik rõhutab, et vanemad peaksid oma laste eest hoolitsema, mitte vastupidi.</w:t>
      </w:r>
    </w:p>
    <w:p w14:paraId="1A3678EB" w14:textId="77777777" w:rsidR="000F7377" w:rsidRDefault="000F7377"/>
    <w:p w14:paraId="36C98878" w14:textId="77777777" w:rsidR="000F7377" w:rsidRDefault="000F7377">
      <w:r xmlns:w="http://schemas.openxmlformats.org/wordprocessingml/2006/main">
        <w:t xml:space="preserve">1. "Kes vastutab meie laste eest?"</w:t>
      </w:r>
    </w:p>
    <w:p w14:paraId="6C8526CD" w14:textId="77777777" w:rsidR="000F7377" w:rsidRDefault="000F7377"/>
    <w:p w14:paraId="4B2E840D" w14:textId="77777777" w:rsidR="000F7377" w:rsidRDefault="000F7377">
      <w:r xmlns:w="http://schemas.openxmlformats.org/wordprocessingml/2006/main">
        <w:t xml:space="preserve">2. "Meie laste eest hoolitsemise õnnistus"</w:t>
      </w:r>
    </w:p>
    <w:p w14:paraId="528CD10C" w14:textId="77777777" w:rsidR="000F7377" w:rsidRDefault="000F7377"/>
    <w:p w14:paraId="7F3C8987" w14:textId="77777777" w:rsidR="000F7377" w:rsidRDefault="000F7377">
      <w:r xmlns:w="http://schemas.openxmlformats.org/wordprocessingml/2006/main">
        <w:t xml:space="preserve">1. Efeslastele 6:4 – "Ja te, isad, ärge ärritage oma lapsi vihale, vaid kasvatage neid Issanda kasvatuses ja manitsemises."</w:t>
      </w:r>
    </w:p>
    <w:p w14:paraId="50750DE2" w14:textId="77777777" w:rsidR="000F7377" w:rsidRDefault="000F7377"/>
    <w:p w14:paraId="35A26B19" w14:textId="77777777" w:rsidR="000F7377" w:rsidRDefault="000F7377">
      <w:r xmlns:w="http://schemas.openxmlformats.org/wordprocessingml/2006/main">
        <w:t xml:space="preserve">2. Õpetussõnad 17:6 – "Lapsed? </w:t>
      </w:r>
      <w:r xmlns:w="http://schemas.openxmlformats.org/wordprocessingml/2006/main">
        <w:rPr>
          <w:rFonts w:ascii="맑은 고딕 Semilight" w:hAnsi="맑은 고딕 Semilight"/>
        </w:rPr>
        <w:t xml:space="preserve">Lapsed </w:t>
      </w:r>
      <w:r xmlns:w="http://schemas.openxmlformats.org/wordprocessingml/2006/main">
        <w:t xml:space="preserve">on vanade meeste kroon ja laste au on nende isad."</w:t>
      </w:r>
    </w:p>
    <w:p w14:paraId="32F36950" w14:textId="77777777" w:rsidR="000F7377" w:rsidRDefault="000F7377"/>
    <w:p w14:paraId="3F1BE3A0" w14:textId="77777777" w:rsidR="000F7377" w:rsidRDefault="000F7377">
      <w:r xmlns:w="http://schemas.openxmlformats.org/wordprocessingml/2006/main">
        <w:t xml:space="preserve">2 Corinthians 12:15 15 Ja ma kulutan väga hea meelega ja kulutan teie jaoks; kuigi mida rohkem ma sind armastan, seda vähem mind armastatakse.</w:t>
      </w:r>
    </w:p>
    <w:p w14:paraId="2BF8487E" w14:textId="77777777" w:rsidR="000F7377" w:rsidRDefault="000F7377"/>
    <w:p w14:paraId="6F01DBAB" w14:textId="77777777" w:rsidR="000F7377" w:rsidRDefault="000F7377">
      <w:r xmlns:w="http://schemas.openxmlformats.org/wordprocessingml/2006/main">
        <w:t xml:space="preserve">Paulus väljendab oma valmisolekut ohverdada end korintlaste heaks, hoolimata sellest, et neil puudub vastastikune armastus tema vastu.</w:t>
      </w:r>
    </w:p>
    <w:p w14:paraId="35551D6B" w14:textId="77777777" w:rsidR="000F7377" w:rsidRDefault="000F7377"/>
    <w:p w14:paraId="1D5653BC" w14:textId="77777777" w:rsidR="000F7377" w:rsidRDefault="000F7377">
      <w:r xmlns:w="http://schemas.openxmlformats.org/wordprocessingml/2006/main">
        <w:t xml:space="preserve">1. Tingimusteta armastuse jõud: Pauluse julge ohverduse uurimine 2. korintlastele 12:15</w:t>
      </w:r>
    </w:p>
    <w:p w14:paraId="13D7202D" w14:textId="77777777" w:rsidR="000F7377" w:rsidRDefault="000F7377"/>
    <w:p w14:paraId="3EFA1FC3" w14:textId="77777777" w:rsidR="000F7377" w:rsidRDefault="000F7377">
      <w:r xmlns:w="http://schemas.openxmlformats.org/wordprocessingml/2006/main">
        <w:t xml:space="preserve">2. Tingimusteta armastama õppimine: Pauluse sõnumi väljakutse 2. Korintlastele 12:15</w:t>
      </w:r>
    </w:p>
    <w:p w14:paraId="1CA14546" w14:textId="77777777" w:rsidR="000F7377" w:rsidRDefault="000F7377"/>
    <w:p w14:paraId="71EB4234" w14:textId="77777777" w:rsidR="000F7377" w:rsidRDefault="000F7377">
      <w:r xmlns:w="http://schemas.openxmlformats.org/wordprocessingml/2006/main">
        <w:t xml:space="preserve">1. Roomlastele 5:8 – Kuid Jumal näitab oma armastust meie vastu sellega: Kristus suri meie eest, kui me olime veel patused.</w:t>
      </w:r>
    </w:p>
    <w:p w14:paraId="6957B26F" w14:textId="77777777" w:rsidR="000F7377" w:rsidRDefault="000F7377"/>
    <w:p w14:paraId="64653BBE" w14:textId="77777777" w:rsidR="000F7377" w:rsidRDefault="000F7377">
      <w:r xmlns:w="http://schemas.openxmlformats.org/wordprocessingml/2006/main">
        <w:t xml:space="preserve">2. Johannese 15:13 – Kellelgi pole suuremat armastust kui see: ühe maha panna? </w:t>
      </w:r>
      <w:r xmlns:w="http://schemas.openxmlformats.org/wordprocessingml/2006/main">
        <w:rPr>
          <w:rFonts w:ascii="맑은 고딕 Semilight" w:hAnsi="맑은 고딕 Semilight"/>
        </w:rPr>
        <w:t xml:space="preserve">셲 </w:t>
      </w:r>
      <w:r xmlns:w="http://schemas.openxmlformats.org/wordprocessingml/2006/main">
        <w:t xml:space="preserve">elu ühele? </w:t>
      </w:r>
      <w:r xmlns:w="http://schemas.openxmlformats.org/wordprocessingml/2006/main">
        <w:rPr>
          <w:rFonts w:ascii="맑은 고딕 Semilight" w:hAnsi="맑은 고딕 Semilight"/>
        </w:rPr>
        <w:t xml:space="preserve">셲 </w:t>
      </w:r>
      <w:r xmlns:w="http://schemas.openxmlformats.org/wordprocessingml/2006/main">
        <w:t xml:space="preserve">sõbrad.</w:t>
      </w:r>
    </w:p>
    <w:p w14:paraId="1AB1C5B0" w14:textId="77777777" w:rsidR="000F7377" w:rsidRDefault="000F7377"/>
    <w:p w14:paraId="30F9A65D" w14:textId="77777777" w:rsidR="000F7377" w:rsidRDefault="000F7377">
      <w:r xmlns:w="http://schemas.openxmlformats.org/wordprocessingml/2006/main">
        <w:t xml:space="preserve">2. Korintlastele 12:16 Aga olgu nii, ma ei koormanud teid, ometi, olles kaval, tabasin teid kavalusega.</w:t>
      </w:r>
    </w:p>
    <w:p w14:paraId="747004D0" w14:textId="77777777" w:rsidR="000F7377" w:rsidRDefault="000F7377"/>
    <w:p w14:paraId="0875A743" w14:textId="77777777" w:rsidR="000F7377" w:rsidRDefault="000F7377">
      <w:r xmlns:w="http://schemas.openxmlformats.org/wordprocessingml/2006/main">
        <w:t xml:space="preserve">Paulus võitis kavalalt korintlased enda poolele, neid koormamata.</w:t>
      </w:r>
    </w:p>
    <w:p w14:paraId="249E6705" w14:textId="77777777" w:rsidR="000F7377" w:rsidRDefault="000F7377"/>
    <w:p w14:paraId="6BE2EEB3" w14:textId="77777777" w:rsidR="000F7377" w:rsidRDefault="000F7377">
      <w:r xmlns:w="http://schemas.openxmlformats.org/wordprocessingml/2006/main">
        <w:t xml:space="preserve">1. Veenmise jõud: kuidas inimesi võita, ilma et nad tunneksid survet</w:t>
      </w:r>
    </w:p>
    <w:p w14:paraId="7BEC3898" w14:textId="77777777" w:rsidR="000F7377" w:rsidRDefault="000F7377"/>
    <w:p w14:paraId="30440AE4" w14:textId="77777777" w:rsidR="000F7377" w:rsidRDefault="000F7377">
      <w:r xmlns:w="http://schemas.openxmlformats.org/wordprocessingml/2006/main">
        <w:t xml:space="preserve">2. Pauluse ja korintlaste kavalus: kuidas kasutada kavalust positiivsete tulemuste saavutamiseks</w:t>
      </w:r>
    </w:p>
    <w:p w14:paraId="3D62A76B" w14:textId="77777777" w:rsidR="000F7377" w:rsidRDefault="000F7377"/>
    <w:p w14:paraId="0CBD7E81" w14:textId="77777777" w:rsidR="000F7377" w:rsidRDefault="000F7377">
      <w:r xmlns:w="http://schemas.openxmlformats.org/wordprocessingml/2006/main">
        <w:t xml:space="preserve">1. Õpetussõnad 16:21 – tarku südamega inimesi nimetatakse läbinägelikuks ja meeldivad sõnad annavad õpetust.</w:t>
      </w:r>
    </w:p>
    <w:p w14:paraId="5CAACB0A" w14:textId="77777777" w:rsidR="000F7377" w:rsidRDefault="000F7377"/>
    <w:p w14:paraId="1F3C36F8" w14:textId="77777777" w:rsidR="000F7377" w:rsidRDefault="000F7377">
      <w:r xmlns:w="http://schemas.openxmlformats.org/wordprocessingml/2006/main">
        <w:t xml:space="preserve">2. Matteuse 10:16 – Vaata, ma saadan teid välja nagu lambad huntide sekka, olge siis targad nagu maod ja süütud nagu tuvid.</w:t>
      </w:r>
    </w:p>
    <w:p w14:paraId="641596FE" w14:textId="77777777" w:rsidR="000F7377" w:rsidRDefault="000F7377"/>
    <w:p w14:paraId="2B4E7261" w14:textId="77777777" w:rsidR="000F7377" w:rsidRDefault="000F7377">
      <w:r xmlns:w="http://schemas.openxmlformats.org/wordprocessingml/2006/main">
        <w:t xml:space="preserve">2. Korintlastele 12:17 Kas ma sain teile kasu mõnega neist, kelle ma teie juurde saatsin?</w:t>
      </w:r>
    </w:p>
    <w:p w14:paraId="7B86C07C" w14:textId="77777777" w:rsidR="000F7377" w:rsidRDefault="000F7377"/>
    <w:p w14:paraId="7B935FA9" w14:textId="77777777" w:rsidR="000F7377" w:rsidRDefault="000F7377">
      <w:r xmlns:w="http://schemas.openxmlformats.org/wordprocessingml/2006/main">
        <w:t xml:space="preserve">Paulus küsib korintlastelt, kas ta sai kasu mõnest rahvast, kelle ta nende juurde saatis.</w:t>
      </w:r>
    </w:p>
    <w:p w14:paraId="5FC9D818" w14:textId="77777777" w:rsidR="000F7377" w:rsidRDefault="000F7377"/>
    <w:p w14:paraId="5D73FABE" w14:textId="77777777" w:rsidR="000F7377" w:rsidRDefault="000F7377">
      <w:r xmlns:w="http://schemas.openxmlformats.org/wordprocessingml/2006/main">
        <w:t xml:space="preserve">1. Isetuse jõud: valimine teenida teisi ilma kasu lootmata</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Meie motiivide ümberhindamine: meie südamete uurimine meie tegude taga</w:t>
      </w:r>
    </w:p>
    <w:p w14:paraId="08F13432" w14:textId="77777777" w:rsidR="000F7377" w:rsidRDefault="000F7377"/>
    <w:p w14:paraId="286C0E26" w14:textId="77777777" w:rsidR="000F7377" w:rsidRDefault="000F7377">
      <w:r xmlns:w="http://schemas.openxmlformats.org/wordprocessingml/2006/main">
        <w:t xml:space="preserve">1. Matteuse 6:2 – ? </w:t>
      </w:r>
      <w:r xmlns:w="http://schemas.openxmlformats.org/wordprocessingml/2006/main">
        <w:rPr>
          <w:rFonts w:ascii="맑은 고딕 Semilight" w:hAnsi="맑은 고딕 Semilight"/>
        </w:rPr>
        <w:t xml:space="preserve">쏷 </w:t>
      </w:r>
      <w:r xmlns:w="http://schemas.openxmlformats.org/wordprocessingml/2006/main">
        <w:t xml:space="preserve">seepärast, kui teete heategu, ärge puhuge enda ees pasunat, nagu teevad silmakirjatsejad sünagoogides ja tänavatel, et neil oleks inimeste au. Kindlasti, ma ütlen teile, neil on oma tasu.</w:t>
      </w:r>
    </w:p>
    <w:p w14:paraId="5467932E" w14:textId="77777777" w:rsidR="000F7377" w:rsidRDefault="000F7377"/>
    <w:p w14:paraId="24864193" w14:textId="77777777" w:rsidR="000F7377" w:rsidRDefault="000F7377">
      <w:r xmlns:w="http://schemas.openxmlformats.org/wordprocessingml/2006/main">
        <w:t xml:space="preserve">2. Filiplastele 2:3-4 - ? </w:t>
      </w:r>
      <w:r xmlns:w="http://schemas.openxmlformats.org/wordprocessingml/2006/main">
        <w:rPr>
          <w:rFonts w:ascii="맑은 고딕 Semilight" w:hAnsi="맑은 고딕 Semilight"/>
        </w:rPr>
        <w:t xml:space="preserve">Ärge </w:t>
      </w:r>
      <w:r xmlns:w="http://schemas.openxmlformats.org/wordprocessingml/2006/main">
        <w:t xml:space="preserve">tehke midagi isekate auahnuste või edevuse kaudu, vaid alandake meelt igaüks teist kõrgemalt kui iseennast. Las igaüks teist ei vaata ainult enda, vaid ka teiste huvide eest.??</w:t>
      </w:r>
    </w:p>
    <w:p w14:paraId="4D8E7387" w14:textId="77777777" w:rsidR="000F7377" w:rsidRDefault="000F7377"/>
    <w:p w14:paraId="6CF2D4B0" w14:textId="77777777" w:rsidR="000F7377" w:rsidRDefault="000F7377">
      <w:r xmlns:w="http://schemas.openxmlformats.org/wordprocessingml/2006/main">
        <w:t xml:space="preserve">2. Korintlastele 12:18 Ma soovisin Tiitust ja saatsin koos temaga venna. Kas Tiitus sai sinust kasu? kas me ei kõndinud samas vaimus? kas me ei kõndinud samadel sammudel?</w:t>
      </w:r>
    </w:p>
    <w:p w14:paraId="3AD64B30" w14:textId="77777777" w:rsidR="000F7377" w:rsidRDefault="000F7377"/>
    <w:p w14:paraId="4A0F55F7" w14:textId="77777777" w:rsidR="000F7377" w:rsidRDefault="000F7377">
      <w:r xmlns:w="http://schemas.openxmlformats.org/wordprocessingml/2006/main">
        <w:t xml:space="preserve">Paulus saatis Tiituse ja venna Korintosesse, et tagada korintlaste sama tee.</w:t>
      </w:r>
    </w:p>
    <w:p w14:paraId="4961C34A" w14:textId="77777777" w:rsidR="000F7377" w:rsidRDefault="000F7377"/>
    <w:p w14:paraId="468DD090" w14:textId="77777777" w:rsidR="000F7377" w:rsidRDefault="000F7377">
      <w:r xmlns:w="http://schemas.openxmlformats.org/wordprocessingml/2006/main">
        <w:t xml:space="preserve">1. Kõndimine samas vaimus – uurides, mida tähendab Jumala järgimine</w:t>
      </w:r>
    </w:p>
    <w:p w14:paraId="4987069E" w14:textId="77777777" w:rsidR="000F7377" w:rsidRDefault="000F7377"/>
    <w:p w14:paraId="5C15C139" w14:textId="77777777" w:rsidR="000F7377" w:rsidRDefault="000F7377">
      <w:r xmlns:w="http://schemas.openxmlformats.org/wordprocessingml/2006/main">
        <w:t xml:space="preserve">2. Elamine kogukonnas – ühtsuse eelised Kristuses</w:t>
      </w:r>
    </w:p>
    <w:p w14:paraId="49A2A224" w14:textId="77777777" w:rsidR="000F7377" w:rsidRDefault="000F7377"/>
    <w:p w14:paraId="7F331145" w14:textId="77777777" w:rsidR="000F7377" w:rsidRDefault="000F7377">
      <w:r xmlns:w="http://schemas.openxmlformats.org/wordprocessingml/2006/main">
        <w:t xml:space="preserve">1. Galaatlastele 5:25 – Kui me elame Vaimust, siis hoidkem ka Vaimuga ühte sammu.</w:t>
      </w:r>
    </w:p>
    <w:p w14:paraId="652A8E3B" w14:textId="77777777" w:rsidR="000F7377" w:rsidRDefault="000F7377"/>
    <w:p w14:paraId="2C9F6B8A" w14:textId="77777777" w:rsidR="000F7377" w:rsidRDefault="000F7377">
      <w:r xmlns:w="http://schemas.openxmlformats.org/wordprocessingml/2006/main">
        <w:t xml:space="preserve">2. Roomlastele 12:3-5 – Sest mulle antud armu läbi ütlen ma kõigile teie seast, et ärge arvake endast kõrgemat, kui ta peaks arvama, vaid mõelge kaine otsusega, igaüks selle usu mõõdu järgi, Jumal on määranud. Sest nagu ühes ihus on meil palju liikmeid ja kõigil liikmetel ei ole sama ülesanne, nii oleme ka meie, kuigi paljud, üks ihu Kristuses ja üksikult üksteise liikmed.</w:t>
      </w:r>
    </w:p>
    <w:p w14:paraId="7AED5B81" w14:textId="77777777" w:rsidR="000F7377" w:rsidRDefault="000F7377"/>
    <w:p w14:paraId="7EDC63EA" w14:textId="77777777" w:rsidR="000F7377" w:rsidRDefault="000F7377">
      <w:r xmlns:w="http://schemas.openxmlformats.org/wordprocessingml/2006/main">
        <w:t xml:space="preserve">2. Korintlastele 12:19 Kas arvate jälle, et me vabandame end teie ees? me räägime Jumala ees Kristuses </w:t>
      </w:r>
      <w:r xmlns:w="http://schemas.openxmlformats.org/wordprocessingml/2006/main">
        <w:lastRenderedPageBreak xmlns:w="http://schemas.openxmlformats.org/wordprocessingml/2006/main"/>
      </w:r>
      <w:r xmlns:w="http://schemas.openxmlformats.org/wordprocessingml/2006/main">
        <w:t xml:space="preserve">, aga me teeme kõike, armsad, teie kasvatamiseks.</w:t>
      </w:r>
    </w:p>
    <w:p w14:paraId="67F1F22E" w14:textId="77777777" w:rsidR="000F7377" w:rsidRDefault="000F7377"/>
    <w:p w14:paraId="47E4B763" w14:textId="77777777" w:rsidR="000F7377" w:rsidRDefault="000F7377">
      <w:r xmlns:w="http://schemas.openxmlformats.org/wordprocessingml/2006/main">
        <w:t xml:space="preserve">Paulus palub korintlastel meeles pidada, et tema sõnad on öeldud Jumala ees ja et ta töötab nende ülesehitamise nimel.</w:t>
      </w:r>
    </w:p>
    <w:p w14:paraId="2C5C214A" w14:textId="77777777" w:rsidR="000F7377" w:rsidRDefault="000F7377"/>
    <w:p w14:paraId="6575E2EE" w14:textId="77777777" w:rsidR="000F7377" w:rsidRDefault="000F7377">
      <w:r xmlns:w="http://schemas.openxmlformats.org/wordprocessingml/2006/main">
        <w:t xml:space="preserve">1. Meie sõnade jõud: Jumala ees rääkimine</w:t>
      </w:r>
    </w:p>
    <w:p w14:paraId="768FB680" w14:textId="77777777" w:rsidR="000F7377" w:rsidRDefault="000F7377"/>
    <w:p w14:paraId="025937E0" w14:textId="77777777" w:rsidR="000F7377" w:rsidRDefault="000F7377">
      <w:r xmlns:w="http://schemas.openxmlformats.org/wordprocessingml/2006/main">
        <w:t xml:space="preserve">2. Kristuse ihu kasvatamine: teenimiselu elamine</w:t>
      </w:r>
    </w:p>
    <w:p w14:paraId="33C14B17" w14:textId="77777777" w:rsidR="000F7377" w:rsidRDefault="000F7377"/>
    <w:p w14:paraId="196A8C79" w14:textId="77777777" w:rsidR="000F7377" w:rsidRDefault="000F7377">
      <w:r xmlns:w="http://schemas.openxmlformats.org/wordprocessingml/2006/main">
        <w:t xml:space="preserve">1. Jaakobuse 3:3-12 – Meie sõnade jõud</w:t>
      </w:r>
    </w:p>
    <w:p w14:paraId="279BC3A4" w14:textId="77777777" w:rsidR="000F7377" w:rsidRDefault="000F7377"/>
    <w:p w14:paraId="1DAD4193" w14:textId="77777777" w:rsidR="000F7377" w:rsidRDefault="000F7377">
      <w:r xmlns:w="http://schemas.openxmlformats.org/wordprocessingml/2006/main">
        <w:t xml:space="preserve">2. Filiplastele 2:3-11 – Kristuse ihu kasvatamine</w:t>
      </w:r>
    </w:p>
    <w:p w14:paraId="1AB95376" w14:textId="77777777" w:rsidR="000F7377" w:rsidRDefault="000F7377"/>
    <w:p w14:paraId="52C38C0A" w14:textId="77777777" w:rsidR="000F7377" w:rsidRDefault="000F7377">
      <w:r xmlns:w="http://schemas.openxmlformats.org/wordprocessingml/2006/main">
        <w:t xml:space="preserve">2Kr 12:20 Sest ma kardan, et kui ma tulen, ei leia ma teid sellisena, nagu ma tahaksin, ja et mind leitakse teile sellistena, nagu te ei taha, et ei tekiks vaidlusi, kadedust, viha, tülisid, tagarääkimised, sosinad, tursed, tormid:</w:t>
      </w:r>
    </w:p>
    <w:p w14:paraId="32E041FC" w14:textId="77777777" w:rsidR="000F7377" w:rsidRDefault="000F7377"/>
    <w:p w14:paraId="60503F08" w14:textId="77777777" w:rsidR="000F7377" w:rsidRDefault="000F7377">
      <w:r xmlns:w="http://schemas.openxmlformats.org/wordprocessingml/2006/main">
        <w:t xml:space="preserve">Paulus tunneb muret, et kui ta korintlasi külastab, ei võta nad teda vastu, nagu ta lootis, ja nende vahel võib tekkida tülisid.</w:t>
      </w:r>
    </w:p>
    <w:p w14:paraId="018EF19F" w14:textId="77777777" w:rsidR="000F7377" w:rsidRDefault="000F7377"/>
    <w:p w14:paraId="63D820D3" w14:textId="77777777" w:rsidR="000F7377" w:rsidRDefault="000F7377">
      <w:r xmlns:w="http://schemas.openxmlformats.org/wordprocessingml/2006/main">
        <w:t xml:space="preserve">1. Tüli oht – Roomlastele 12:18</w:t>
      </w:r>
    </w:p>
    <w:p w14:paraId="7570241A" w14:textId="77777777" w:rsidR="000F7377" w:rsidRDefault="000F7377"/>
    <w:p w14:paraId="6A2602DD" w14:textId="77777777" w:rsidR="000F7377" w:rsidRDefault="000F7377">
      <w:r xmlns:w="http://schemas.openxmlformats.org/wordprocessingml/2006/main">
        <w:t xml:space="preserve">2. Ühtsuse õnnistused – Psalm 133:1</w:t>
      </w:r>
    </w:p>
    <w:p w14:paraId="4F48B738" w14:textId="77777777" w:rsidR="000F7377" w:rsidRDefault="000F7377"/>
    <w:p w14:paraId="33A9BE81" w14:textId="77777777" w:rsidR="000F7377" w:rsidRDefault="000F7377">
      <w:r xmlns:w="http://schemas.openxmlformats.org/wordprocessingml/2006/main">
        <w:t xml:space="preserve">1. Roomlastele 15:5 – Andku vastupidavuse ja julgustuse Jumal teile elada sellises kooskõlas üksteisega kooskõlas Kristuse Jeesusega.</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Jaakobuse 3:16 – Sest seal, kus on armukadedus ja isekad auahnused, valitseb korratus ja igasugune alatu tegevus.</w:t>
      </w:r>
    </w:p>
    <w:p w14:paraId="3111CFEA" w14:textId="77777777" w:rsidR="000F7377" w:rsidRDefault="000F7377"/>
    <w:p w14:paraId="13622245" w14:textId="77777777" w:rsidR="000F7377" w:rsidRDefault="000F7377">
      <w:r xmlns:w="http://schemas.openxmlformats.org/wordprocessingml/2006/main">
        <w:t xml:space="preserve">2 Corinthians 12:21 21 Ja et kui ma tagasi tulen, ei alandaks mu Jumal mind teie seas ja et ma kurvastaksin paljusid, kes on juba pattu teinud ega ole kahetsenud rüvedusest, hoorusest ja labasusest, mida nad on toime pannud.</w:t>
      </w:r>
    </w:p>
    <w:p w14:paraId="36C977E0" w14:textId="77777777" w:rsidR="000F7377" w:rsidRDefault="000F7377"/>
    <w:p w14:paraId="6A0898CD" w14:textId="77777777" w:rsidR="000F7377" w:rsidRDefault="000F7377">
      <w:r xmlns:w="http://schemas.openxmlformats.org/wordprocessingml/2006/main">
        <w:t xml:space="preserve">Paulus väljendab muret selle pärast, et kui ta uuesti külastab, võib Jumal teda alandada nende koguduseliikmete patu pärast, kes pole oma ebamoraalset käitumist meelt parandanud.</w:t>
      </w:r>
    </w:p>
    <w:p w14:paraId="66DAD4CD" w14:textId="77777777" w:rsidR="000F7377" w:rsidRDefault="000F7377"/>
    <w:p w14:paraId="74229EA0" w14:textId="77777777" w:rsidR="000F7377" w:rsidRDefault="000F7377">
      <w:r xmlns:w="http://schemas.openxmlformats.org/wordprocessingml/2006/main">
        <w:t xml:space="preserve">1. Meeleparanduse jõud – patust eemaldumine, et saada vastu Jumala arm ja halastus.</w:t>
      </w:r>
    </w:p>
    <w:p w14:paraId="6F2C5E60" w14:textId="77777777" w:rsidR="000F7377" w:rsidRDefault="000F7377"/>
    <w:p w14:paraId="142D8BA1" w14:textId="77777777" w:rsidR="000F7377" w:rsidRDefault="000F7377">
      <w:r xmlns:w="http://schemas.openxmlformats.org/wordprocessingml/2006/main">
        <w:t xml:space="preserve">2. Vajadus alandlikkuse järele – oma väiksuse tunnistamine Jumala ees ja Tema tahtele allumine.</w:t>
      </w:r>
    </w:p>
    <w:p w14:paraId="3252519E" w14:textId="77777777" w:rsidR="000F7377" w:rsidRDefault="000F7377"/>
    <w:p w14:paraId="1B11E1BC" w14:textId="77777777" w:rsidR="000F7377" w:rsidRDefault="000F7377">
      <w:r xmlns:w="http://schemas.openxmlformats.org/wordprocessingml/2006/main">
        <w:t xml:space="preserve">1. Roomlastele 3:23-24 – Sest kõik on pattu teinud ja jäävad ilma Jumala auhiilgusest ning mõistetakse tasuta õigeks tema armust Kristuse Jeesuse poolt tulnud lunastuse kaudu.</w:t>
      </w:r>
    </w:p>
    <w:p w14:paraId="180D99C7" w14:textId="77777777" w:rsidR="000F7377" w:rsidRDefault="000F7377"/>
    <w:p w14:paraId="5CD12EC6" w14:textId="77777777" w:rsidR="000F7377" w:rsidRDefault="000F7377">
      <w:r xmlns:w="http://schemas.openxmlformats.org/wordprocessingml/2006/main">
        <w:t xml:space="preserve">2. Jaakobuse 4:6-7 – Aga ta annab meile rohkem armu. Sellepärast ütleb Pühakiri: ? </w:t>
      </w:r>
      <w:r xmlns:w="http://schemas.openxmlformats.org/wordprocessingml/2006/main">
        <w:rPr>
          <w:rFonts w:ascii="맑은 고딕 Semilight" w:hAnsi="맑은 고딕 Semilight"/>
        </w:rPr>
        <w:t xml:space="preserve">쏥 </w:t>
      </w:r>
      <w:r xmlns:w="http://schemas.openxmlformats.org/wordprocessingml/2006/main">
        <w:t xml:space="preserve">od vastandub uhketele, kuid osutab soosingut alandlikele. Siis alistuge Jumalale. Seisa vastu kuradile ja ta põgeneb sinu eest.</w:t>
      </w:r>
    </w:p>
    <w:p w14:paraId="5FFC46B5" w14:textId="77777777" w:rsidR="000F7377" w:rsidRDefault="000F7377"/>
    <w:p w14:paraId="552455B5" w14:textId="77777777" w:rsidR="000F7377" w:rsidRDefault="000F7377">
      <w:r xmlns:w="http://schemas.openxmlformats.org/wordprocessingml/2006/main">
        <w:t xml:space="preserve">2Kr 13 on Pauluse teise kirja korintlastele kolmeteistkümnes ja viimane peatükk. Selles peatükis annab Paulus oma viimased manitsused Korintose usklikele, hoiatab neid eelseisva visiidi eest ja julgustab neid end uurima.</w:t>
      </w:r>
    </w:p>
    <w:p w14:paraId="6DF8E4B5" w14:textId="77777777" w:rsidR="000F7377" w:rsidRDefault="000F7377"/>
    <w:p w14:paraId="006AD970" w14:textId="77777777" w:rsidR="000F7377" w:rsidRDefault="000F7377">
      <w:r xmlns:w="http://schemas.openxmlformats.org/wordprocessingml/2006/main">
        <w:t xml:space="preserve">1. lõik: Paulus alustab oma autoriteedi kinnitamisega apostlina ja tuletab korintlastele meelde, et ta ei kõhkle saabudes distsipliini rakendamast (2. Korintlastele 13:1-2). Ta kutsub neid üles end uurima ja proovima, kas nad on tõesti usus. Ta kutsub neid üles mõistma, et Jeesus Kristus on neis, kui nad katses läbi ei kuku. Paulus avaldab lootust, et nad läbivad selle </w:t>
      </w:r>
      <w:r xmlns:w="http://schemas.openxmlformats.org/wordprocessingml/2006/main">
        <w:lastRenderedPageBreak xmlns:w="http://schemas.openxmlformats.org/wordprocessingml/2006/main"/>
      </w:r>
      <w:r xmlns:w="http://schemas.openxmlformats.org/wordprocessingml/2006/main">
        <w:t xml:space="preserve">proovi, ja julgustab neid kasvama õiguses.</w:t>
      </w:r>
    </w:p>
    <w:p w14:paraId="1E243D89" w14:textId="77777777" w:rsidR="000F7377" w:rsidRDefault="000F7377"/>
    <w:p w14:paraId="6F596BD0" w14:textId="77777777" w:rsidR="000F7377" w:rsidRDefault="000F7377">
      <w:r xmlns:w="http://schemas.openxmlformats.org/wordprocessingml/2006/main">
        <w:t xml:space="preserve">2. lõik: Paulus tunnistab, et kuigi ta võib nende silmis tunduda nõrk, palvetab ta, et Jumal annaks talle jõudu, kui ta tuleb, et ta saaks vajadusel distsipliini rakendada (2. Korintlastele 13:3-4). Ta rõhutab, et tema soov on pigem nende ülesehitamine kui hävitamine. Ta kutsub neid üles tegema seda, mis on õige, isegi kui see tähendab maises mõttes nõrgana näimist.</w:t>
      </w:r>
    </w:p>
    <w:p w14:paraId="5489F4FF" w14:textId="77777777" w:rsidR="000F7377" w:rsidRDefault="000F7377"/>
    <w:p w14:paraId="4B88C88E" w14:textId="77777777" w:rsidR="000F7377" w:rsidRDefault="000F7377">
      <w:r xmlns:w="http://schemas.openxmlformats.org/wordprocessingml/2006/main">
        <w:t xml:space="preserve">3. lõik: peatükk lõpeb mitmete manitsustega. Paulus julgustab usklike ühtsust, õhutades neid püüdlema taastamise poole, lohutama üksteist, olema ühel meelel, elama rahus ning kogema Jumala armastust ja rahu (2Kr 13:11). Ta soovitab neil tervitada üksteist püha suudlusega, mis märgiks kiinduvast osadusest. Lõpuks kuulutab ta välja õnnistuse, kutsudes neile kõigile Jumala armu.</w:t>
      </w:r>
    </w:p>
    <w:p w14:paraId="5982DB55" w14:textId="77777777" w:rsidR="000F7377" w:rsidRDefault="000F7377"/>
    <w:p w14:paraId="0C252D5D" w14:textId="77777777" w:rsidR="000F7377" w:rsidRDefault="000F7377">
      <w:r xmlns:w="http://schemas.openxmlformats.org/wordprocessingml/2006/main">
        <w:t xml:space="preserve">Kokkuvõttes sisaldab teise korintlastele kolmeteistkümnes peatükk Pauluse viimaseid manitsusi ja hoiatusi enne tema visiiti Korintosse. Ta kinnitab oma autoriteeti apostlina ja hoiatab vajadusel distsipliini kasutamise eest. Paulus kutsub usklikke üles end uurima ja oma usku proovile panema, julgustades samas kasvama õigluses. Ta rõhutab usklike ühtsust ja annab nõu, kuidas nad peaksid üksteisega armastuses ja rahus suhtlema. Peatükk lõpeb õnnistusega, mis kutsub nende peale Jumala armu. Selles peatükis rõhutatakse enesekontrolli, ühtsuse ja Jumala põhimõtete järgi elamise tähtsust, kuna usklikud ootavad Pauluse visiiti.</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Corinthians 13:1 See on kolmas kord, kui ma tulen teie juurde. Iga sõna kinnitatakse kahe või kolme tunnistaja suust.</w:t>
      </w:r>
    </w:p>
    <w:p w14:paraId="73EAF1B3" w14:textId="77777777" w:rsidR="000F7377" w:rsidRDefault="000F7377"/>
    <w:p w14:paraId="1747688D" w14:textId="77777777" w:rsidR="000F7377" w:rsidRDefault="000F7377">
      <w:r xmlns:w="http://schemas.openxmlformats.org/wordprocessingml/2006/main">
        <w:t xml:space="preserve">Paulus külastab korintlasi kolmandat korda, et tugevdada oma sõna kahe või kolme tunnistaja tunnistuse kaudu.</w:t>
      </w:r>
    </w:p>
    <w:p w14:paraId="29829AE7" w14:textId="77777777" w:rsidR="000F7377" w:rsidRDefault="000F7377"/>
    <w:p w14:paraId="127D53CE" w14:textId="77777777" w:rsidR="000F7377" w:rsidRDefault="000F7377">
      <w:r xmlns:w="http://schemas.openxmlformats.org/wordprocessingml/2006/main">
        <w:t xml:space="preserve">1. Jumala kutse: meie tunnistuse tugevdamine</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Jumala Sõna kehtestamise jõud</w:t>
      </w:r>
    </w:p>
    <w:p w14:paraId="29CE10FB" w14:textId="77777777" w:rsidR="000F7377" w:rsidRDefault="000F7377"/>
    <w:p w14:paraId="616E350A" w14:textId="77777777" w:rsidR="000F7377" w:rsidRDefault="000F7377">
      <w:r xmlns:w="http://schemas.openxmlformats.org/wordprocessingml/2006/main">
        <w:t xml:space="preserve">1. Matteuse 18:16 – "Aga kui ta sind ei kuule, siis võta endaga veel üks või kaks, et kahe või kolme tunnistaja suust saaks iga sõna kindlaks."</w:t>
      </w:r>
    </w:p>
    <w:p w14:paraId="5BF5A1E3" w14:textId="77777777" w:rsidR="000F7377" w:rsidRDefault="000F7377"/>
    <w:p w14:paraId="795078D3" w14:textId="77777777" w:rsidR="000F7377" w:rsidRDefault="000F7377">
      <w:r xmlns:w="http://schemas.openxmlformats.org/wordprocessingml/2006/main">
        <w:t xml:space="preserve">2. Heebrealastele 10:24-25 – "Ja ärgutagem üksteist armastusele ja headele tegudele: ärgem hülgagem oma kogunemist, nagu mõnel kombeks on, vaid manitsegem üksteist, ja seda enam. , nagu te näete päeva lähenevat."</w:t>
      </w:r>
    </w:p>
    <w:p w14:paraId="1F381E0E" w14:textId="77777777" w:rsidR="000F7377" w:rsidRDefault="000F7377"/>
    <w:p w14:paraId="46E5CC0A" w14:textId="77777777" w:rsidR="000F7377" w:rsidRDefault="000F7377">
      <w:r xmlns:w="http://schemas.openxmlformats.org/wordprocessingml/2006/main">
        <w:t xml:space="preserve">2 Corinthians 13:2 2 Ma ütlesin teile juba varem ja kuulutasin teile ette, nagu oleksin kohal, teist korda; ja praegu ära olles kirjutan neile, kes on pattu teinud, ja kõigile teistele, et kui ma uuesti tulen, siis ma ei säästa:</w:t>
      </w:r>
    </w:p>
    <w:p w14:paraId="78D16403" w14:textId="77777777" w:rsidR="000F7377" w:rsidRDefault="000F7377"/>
    <w:p w14:paraId="13F6B2C4" w14:textId="77777777" w:rsidR="000F7377" w:rsidRDefault="000F7377">
      <w:r xmlns:w="http://schemas.openxmlformats.org/wordprocessingml/2006/main">
        <w:t xml:space="preserve">Paulus hoiatab korintlasi, et kui ta naaseb, ei halasta ta neile, kes on varem tema vastu pattu teinud.</w:t>
      </w:r>
    </w:p>
    <w:p w14:paraId="7A34BD6D" w14:textId="77777777" w:rsidR="000F7377" w:rsidRDefault="000F7377"/>
    <w:p w14:paraId="5453EF97" w14:textId="77777777" w:rsidR="000F7377" w:rsidRDefault="000F7377">
      <w:r xmlns:w="http://schemas.openxmlformats.org/wordprocessingml/2006/main">
        <w:t xml:space="preserve">1. Jumala halastus: kutse meeleparandusele</w:t>
      </w:r>
    </w:p>
    <w:p w14:paraId="331B4A66" w14:textId="77777777" w:rsidR="000F7377" w:rsidRDefault="000F7377"/>
    <w:p w14:paraId="3901FD07" w14:textId="77777777" w:rsidR="000F7377" w:rsidRDefault="000F7377">
      <w:r xmlns:w="http://schemas.openxmlformats.org/wordprocessingml/2006/main">
        <w:t xml:space="preserve">2. Kahetsematu patu tagajärjed</w:t>
      </w:r>
    </w:p>
    <w:p w14:paraId="1C54C472" w14:textId="77777777" w:rsidR="000F7377" w:rsidRDefault="000F7377"/>
    <w:p w14:paraId="7B010727" w14:textId="77777777" w:rsidR="000F7377" w:rsidRDefault="000F7377">
      <w:r xmlns:w="http://schemas.openxmlformats.org/wordprocessingml/2006/main">
        <w:t xml:space="preserve">1. Heebrealastele 4:16 – Tulgem siis julgelt armu trooni juurde, et saaksime halastust ja leiaksime armu, et aidata õigel ajal.</w:t>
      </w:r>
    </w:p>
    <w:p w14:paraId="717C56C8" w14:textId="77777777" w:rsidR="000F7377" w:rsidRDefault="000F7377"/>
    <w:p w14:paraId="4A1A1AFC" w14:textId="77777777" w:rsidR="000F7377" w:rsidRDefault="000F7377">
      <w:r xmlns:w="http://schemas.openxmlformats.org/wordprocessingml/2006/main">
        <w:t xml:space="preserve">2. Jaakobuse 5:20 – Andke talle teada, et see, kes pöörab patuse tema eksiteelt, päästab hinge surmast ja peidab pattude hulga.</w:t>
      </w:r>
    </w:p>
    <w:p w14:paraId="668A17C7" w14:textId="77777777" w:rsidR="000F7377" w:rsidRDefault="000F7377"/>
    <w:p w14:paraId="5ABF0C27" w14:textId="77777777" w:rsidR="000F7377" w:rsidRDefault="000F7377">
      <w:r xmlns:w="http://schemas.openxmlformats.org/wordprocessingml/2006/main">
        <w:t xml:space="preserve">2. Korintlastele 13:3 Sest te otsite tõestust, et Kristus räägib minus, mis teie jaoks ei ole nõrk, vaid on teie sees vägev.</w:t>
      </w:r>
    </w:p>
    <w:p w14:paraId="6E420C5B" w14:textId="77777777" w:rsidR="000F7377" w:rsidRDefault="000F7377"/>
    <w:p w14:paraId="76E0F73E" w14:textId="77777777" w:rsidR="000F7377" w:rsidRDefault="000F7377">
      <w:r xmlns:w="http://schemas.openxmlformats.org/wordprocessingml/2006/main">
        <w:t xml:space="preserve">Paulus julgustab korintlasi otsima tõestust Kristuse kohalolu kohta tema sees, rõhutades selle tõendi jõudu nende elus.</w:t>
      </w:r>
    </w:p>
    <w:p w14:paraId="2F79ECDA" w14:textId="77777777" w:rsidR="000F7377" w:rsidRDefault="000F7377"/>
    <w:p w14:paraId="73802D40" w14:textId="77777777" w:rsidR="000F7377" w:rsidRDefault="000F7377">
      <w:r xmlns:w="http://schemas.openxmlformats.org/wordprocessingml/2006/main">
        <w:t xml:space="preserve">1. Otsige tõendeid Kristuse kohaloleku kohta oma elus</w:t>
      </w:r>
    </w:p>
    <w:p w14:paraId="1754EA16" w14:textId="77777777" w:rsidR="000F7377" w:rsidRDefault="000F7377"/>
    <w:p w14:paraId="2FA50EF5" w14:textId="77777777" w:rsidR="000F7377" w:rsidRDefault="000F7377">
      <w:r xmlns:w="http://schemas.openxmlformats.org/wordprocessingml/2006/main">
        <w:t xml:space="preserve">2. Olge julgustatud Kristuse väest sinus</w:t>
      </w:r>
    </w:p>
    <w:p w14:paraId="6A3B92FC" w14:textId="77777777" w:rsidR="000F7377" w:rsidRDefault="000F7377"/>
    <w:p w14:paraId="0A82C06A" w14:textId="77777777" w:rsidR="000F7377" w:rsidRDefault="000F7377">
      <w:r xmlns:w="http://schemas.openxmlformats.org/wordprocessingml/2006/main">
        <w:t xml:space="preserve">1. Heebrealastele 11:1 – Nüüd on usk kindlus asjades, mida loodetakse, veendumus asjades, mida pole näha.</w:t>
      </w:r>
    </w:p>
    <w:p w14:paraId="551C6771" w14:textId="77777777" w:rsidR="000F7377" w:rsidRDefault="000F7377"/>
    <w:p w14:paraId="3DB93816" w14:textId="77777777" w:rsidR="000F7377" w:rsidRDefault="000F7377">
      <w:r xmlns:w="http://schemas.openxmlformats.org/wordprocessingml/2006/main">
        <w:t xml:space="preserve">2. 2. Peetruse 1:17 – Sest ta sai Jumal-Isalt au ja au, kui Majesteetlikust Hiilgusest kostis talle hääl: ? </w:t>
      </w:r>
      <w:r xmlns:w="http://schemas.openxmlformats.org/wordprocessingml/2006/main">
        <w:rPr>
          <w:rFonts w:ascii="맑은 고딕 Semilight" w:hAnsi="맑은 고딕 Semilight"/>
        </w:rPr>
        <w:t xml:space="preserve">쏷 </w:t>
      </w:r>
      <w:r xmlns:w="http://schemas.openxmlformats.org/wordprocessingml/2006/main">
        <w:t xml:space="preserve">tema on mu armas Poeg, kellest mul on hea meel.</w:t>
      </w:r>
    </w:p>
    <w:p w14:paraId="05A97C43" w14:textId="77777777" w:rsidR="000F7377" w:rsidRDefault="000F7377"/>
    <w:p w14:paraId="5210C8C4" w14:textId="77777777" w:rsidR="000F7377" w:rsidRDefault="000F7377">
      <w:r xmlns:w="http://schemas.openxmlformats.org/wordprocessingml/2006/main">
        <w:t xml:space="preserve">2. Korintlastele 13:4 Sest kuigi ta on nõrkuse läbi risti löödud, elab ta siiski Jumala väes. Sest ka meie oleme temas nõrgad, aga me elame koos temaga Jumala väes teie ees.</w:t>
      </w:r>
    </w:p>
    <w:p w14:paraId="68F2EA68" w14:textId="77777777" w:rsidR="000F7377" w:rsidRDefault="000F7377"/>
    <w:p w14:paraId="4A178480" w14:textId="77777777" w:rsidR="000F7377" w:rsidRDefault="000F7377">
      <w:r xmlns:w="http://schemas.openxmlformats.org/wordprocessingml/2006/main">
        <w:t xml:space="preserve">Jeesus löödi nõrkuse tõttu risti, kuid Ta tõusis üles Jumala väe läbi. Ka meie oleme nõrgad, kuid elame Tema kaudu Jumala väega.</w:t>
      </w:r>
    </w:p>
    <w:p w14:paraId="034311D9" w14:textId="77777777" w:rsidR="000F7377" w:rsidRDefault="000F7377"/>
    <w:p w14:paraId="3F106229" w14:textId="77777777" w:rsidR="000F7377" w:rsidRDefault="000F7377">
      <w:r xmlns:w="http://schemas.openxmlformats.org/wordprocessingml/2006/main">
        <w:t xml:space="preserve">1. Jumala vägi on suurem kui meie nõrkus</w:t>
      </w:r>
    </w:p>
    <w:p w14:paraId="72929ECD" w14:textId="77777777" w:rsidR="000F7377" w:rsidRDefault="000F7377"/>
    <w:p w14:paraId="7DE3227E" w14:textId="77777777" w:rsidR="000F7377" w:rsidRDefault="000F7377">
      <w:r xmlns:w="http://schemas.openxmlformats.org/wordprocessingml/2006/main">
        <w:t xml:space="preserve">2. Ülestõusmise ja elu jõud</w:t>
      </w:r>
    </w:p>
    <w:p w14:paraId="0DAF3E14" w14:textId="77777777" w:rsidR="000F7377" w:rsidRDefault="000F7377"/>
    <w:p w14:paraId="16ED33F3" w14:textId="77777777" w:rsidR="000F7377" w:rsidRDefault="000F7377">
      <w:r xmlns:w="http://schemas.openxmlformats.org/wordprocessingml/2006/main">
        <w:t xml:space="preserve">1. Roomlastele 8:11: "Aga kui teis elab selle Vaim, kes Jeesuse surnuist üles äratas, siis see, kes Kristuse surnuist üles äratas, teeb elavaks ka teie surelikud ihud oma Vaimu kaudu, kes teis elab."</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Korintlastele 15:57: "Aga tänu Jumalale, kes annab meile võidu meie Issanda Jeesuse Kristuse kaudu."</w:t>
      </w:r>
    </w:p>
    <w:p w14:paraId="76A9BA55" w14:textId="77777777" w:rsidR="000F7377" w:rsidRDefault="000F7377"/>
    <w:p w14:paraId="685E3C32" w14:textId="77777777" w:rsidR="000F7377" w:rsidRDefault="000F7377">
      <w:r xmlns:w="http://schemas.openxmlformats.org/wordprocessingml/2006/main">
        <w:t xml:space="preserve">2 Corinthians 13:5 5 Uurige endid, kas te olete usus? tõestage ennast. Kas te ei tea iseennast, kuidas Jeesus Kristus on teis, kui te ei ole põlu all?</w:t>
      </w:r>
    </w:p>
    <w:p w14:paraId="02384AF8" w14:textId="77777777" w:rsidR="000F7377" w:rsidRDefault="000F7377"/>
    <w:p w14:paraId="44A0C8C9" w14:textId="77777777" w:rsidR="000F7377" w:rsidRDefault="000F7377">
      <w:r xmlns:w="http://schemas.openxmlformats.org/wordprocessingml/2006/main">
        <w:t xml:space="preserve">See lõik julgustab lugejaid ennast uurima ja tõestama, et Jeesus Kristus on neis, et nad ei jääks ebatõenäoliseks.</w:t>
      </w:r>
    </w:p>
    <w:p w14:paraId="6743A5CE" w14:textId="77777777" w:rsidR="000F7377" w:rsidRDefault="000F7377"/>
    <w:p w14:paraId="293CB810" w14:textId="77777777" w:rsidR="000F7377" w:rsidRDefault="000F7377">
      <w:r xmlns:w="http://schemas.openxmlformats.org/wordprocessingml/2006/main">
        <w:t xml:space="preserve">1. "Usu enesekontroll"</w:t>
      </w:r>
    </w:p>
    <w:p w14:paraId="196E0AB1" w14:textId="77777777" w:rsidR="000F7377" w:rsidRDefault="000F7377"/>
    <w:p w14:paraId="2D9CE9B7" w14:textId="77777777" w:rsidR="000F7377" w:rsidRDefault="000F7377">
      <w:r xmlns:w="http://schemas.openxmlformats.org/wordprocessingml/2006/main">
        <w:t xml:space="preserve">2. "Jeesuse Kristuse tundmise kindlus"</w:t>
      </w:r>
    </w:p>
    <w:p w14:paraId="77BEDAE8" w14:textId="77777777" w:rsidR="000F7377" w:rsidRDefault="000F7377"/>
    <w:p w14:paraId="6FE0F6C8" w14:textId="77777777" w:rsidR="000F7377" w:rsidRDefault="000F7377">
      <w:r xmlns:w="http://schemas.openxmlformats.org/wordprocessingml/2006/main">
        <w:t xml:space="preserve">1. Roomlastele 8:9-11 - "Kuid te ei ole lihas, vaid Vaimus, kui Jumala Vaim elab teis. Kui nüüd kellelgi ei ole Kristuse Vaimu, siis ta ei ole Ja kui Kristus on teis, siis ihu on surnud patu pärast, aga Vaim on elu õiguse pärast. Aga kui teis elab selle Vaim, kes Jeesuse surnuist üles äratas, siis see, kes Kristuse üles äratas surnuist. surnud teeb ka teie surelikud kehad elavaks oma Vaimu läbi, kes teis elab."</w:t>
      </w:r>
    </w:p>
    <w:p w14:paraId="24684447" w14:textId="77777777" w:rsidR="000F7377" w:rsidRDefault="000F7377"/>
    <w:p w14:paraId="4F1027BE" w14:textId="77777777" w:rsidR="000F7377" w:rsidRDefault="000F7377">
      <w:r xmlns:w="http://schemas.openxmlformats.org/wordprocessingml/2006/main">
        <w:t xml:space="preserve">2. Luuka 9:23-24 - "Ja ta ütles neile kõigile: "Kui keegi tahab mind järgida, siis ta salaku ennast ja võtke iga päev oma rist ja järgnegu mulle. Sest igaüks, kes tahab päästa oma elu, kaotab selle : aga kes iganes kaotab oma elu minu pärast, see päästab selle."</w:t>
      </w:r>
    </w:p>
    <w:p w14:paraId="39D17698" w14:textId="77777777" w:rsidR="000F7377" w:rsidRDefault="000F7377"/>
    <w:p w14:paraId="33BF8581" w14:textId="77777777" w:rsidR="000F7377" w:rsidRDefault="000F7377">
      <w:r xmlns:w="http://schemas.openxmlformats.org/wordprocessingml/2006/main">
        <w:t xml:space="preserve">2. Korintlastele 13:6 Aga ma loodan, et te teate, et me ei ole mahajäetud.</w:t>
      </w:r>
    </w:p>
    <w:p w14:paraId="55716900" w14:textId="77777777" w:rsidR="000F7377" w:rsidRDefault="000F7377"/>
    <w:p w14:paraId="7AD5F53F" w14:textId="77777777" w:rsidR="000F7377" w:rsidRDefault="000F7377">
      <w:r xmlns:w="http://schemas.openxmlformats.org/wordprocessingml/2006/main">
        <w:t xml:space="preserve">Paulus julgustab korintlasi mõistma, et Jumal ei lükka teda ega tema kaaslasi tagasi.</w:t>
      </w:r>
    </w:p>
    <w:p w14:paraId="7D2E6054" w14:textId="77777777" w:rsidR="000F7377" w:rsidRDefault="000F7377"/>
    <w:p w14:paraId="77326CD3" w14:textId="77777777" w:rsidR="000F7377" w:rsidRDefault="000F7377">
      <w:r xmlns:w="http://schemas.openxmlformats.org/wordprocessingml/2006/main">
        <w:t xml:space="preserve">1. "Jumala usaldamise jõud"</w:t>
      </w:r>
    </w:p>
    <w:p w14:paraId="6485D3A9" w14:textId="77777777" w:rsidR="000F7377" w:rsidRDefault="000F7377"/>
    <w:p w14:paraId="7D15E1B8" w14:textId="77777777" w:rsidR="000F7377" w:rsidRDefault="000F7377">
      <w:r xmlns:w="http://schemas.openxmlformats.org/wordprocessingml/2006/main">
        <w:t xml:space="preserve">2. "Ei ole hüljatud: elamine Jumala kasuks"</w:t>
      </w:r>
    </w:p>
    <w:p w14:paraId="4B813C31" w14:textId="77777777" w:rsidR="000F7377" w:rsidRDefault="000F7377"/>
    <w:p w14:paraId="37EEF074" w14:textId="77777777" w:rsidR="000F7377" w:rsidRDefault="000F7377">
      <w:r xmlns:w="http://schemas.openxmlformats.org/wordprocessingml/2006/main">
        <w:t xml:space="preserve">1. Roomlastele 8:38-39 - "Sest ma olen kindel, et ei surma ega elu, ei ingleid ega valitsejaid, ei praeguseid ega tulevasi, ei vägesid, ei kõrgust ega sügavust ega midagi muud kogu loodu juures. suudab meid lahutada Jumala armastusest Kristuses Jeesuses, meie Issandas."</w:t>
      </w:r>
    </w:p>
    <w:p w14:paraId="648B6502" w14:textId="77777777" w:rsidR="000F7377" w:rsidRDefault="000F7377"/>
    <w:p w14:paraId="52AEF9E2" w14:textId="77777777" w:rsidR="000F7377" w:rsidRDefault="000F7377">
      <w:r xmlns:w="http://schemas.openxmlformats.org/wordprocessingml/2006/main">
        <w:t xml:space="preserve">2. Efeslastele 2:4-5 – „Aga Jumal, olles rikas halastusest, tegi meid elavaks koos Kristusega, suure armastusega, millega ta meid armastas, isegi kui me olime oma üleastumistesse </w:t>
      </w:r>
      <w:r xmlns:w="http://schemas.openxmlformats.org/wordprocessingml/2006/main">
        <w:t xml:space="preserve">surnud </w:t>
      </w:r>
      <w:r xmlns:w="http://schemas.openxmlformats.org/wordprocessingml/2006/main">
        <w:rPr>
          <w:rFonts w:ascii="맑은 고딕 Semilight" w:hAnsi="맑은 고딕 Semilight"/>
        </w:rPr>
        <w:t xml:space="preserve">? </w:t>
      </w:r>
      <w:r xmlns:w="http://schemas.openxmlformats.org/wordprocessingml/2006/main">
        <w:t xml:space="preserve">päästetud."</w:t>
      </w:r>
    </w:p>
    <w:p w14:paraId="1DB52C1E" w14:textId="77777777" w:rsidR="000F7377" w:rsidRDefault="000F7377"/>
    <w:p w14:paraId="4A6A4CA5" w14:textId="77777777" w:rsidR="000F7377" w:rsidRDefault="000F7377">
      <w:r xmlns:w="http://schemas.openxmlformats.org/wordprocessingml/2006/main">
        <w:t xml:space="preserve">2 Corinthians 13:7 7 Nüüd ma palun Jumalat, et te ei teeks kurja; mitte selleks, et me näiksime heaks kiidetud, vaid selleks, et te teeksite seda, mis on aus, kuigi me oleksime nagu halvatud.</w:t>
      </w:r>
    </w:p>
    <w:p w14:paraId="6B0B364C" w14:textId="77777777" w:rsidR="000F7377" w:rsidRDefault="000F7377"/>
    <w:p w14:paraId="282EF214" w14:textId="77777777" w:rsidR="000F7377" w:rsidRDefault="000F7377">
      <w:r xmlns:w="http://schemas.openxmlformats.org/wordprocessingml/2006/main">
        <w:t xml:space="preserve">Paulus palub Jumalat, et korintlased teeksid seda, mis on õige, kuigi teda ja tema kaaslasi ei peeta heakskiidetuks.</w:t>
      </w:r>
    </w:p>
    <w:p w14:paraId="2C09B578" w14:textId="77777777" w:rsidR="000F7377" w:rsidRDefault="000F7377"/>
    <w:p w14:paraId="0B838C05" w14:textId="77777777" w:rsidR="000F7377" w:rsidRDefault="000F7377">
      <w:r xmlns:w="http://schemas.openxmlformats.org/wordprocessingml/2006/main">
        <w:t xml:space="preserve">1. Õigete asjade tegemine isegi siis, kui see ei pruugi olla populaarne</w:t>
      </w:r>
    </w:p>
    <w:p w14:paraId="509F63F9" w14:textId="77777777" w:rsidR="000F7377" w:rsidRDefault="000F7377"/>
    <w:p w14:paraId="0DCB1E3A" w14:textId="77777777" w:rsidR="000F7377" w:rsidRDefault="000F7377">
      <w:r xmlns:w="http://schemas.openxmlformats.org/wordprocessingml/2006/main">
        <w:t xml:space="preserve">2. Aususe tähtsus vaatamata meie ebatäiuslikkusele</w:t>
      </w:r>
    </w:p>
    <w:p w14:paraId="44535795" w14:textId="77777777" w:rsidR="000F7377" w:rsidRDefault="000F7377"/>
    <w:p w14:paraId="4C53D807" w14:textId="77777777" w:rsidR="000F7377" w:rsidRDefault="000F7377">
      <w:r xmlns:w="http://schemas.openxmlformats.org/wordprocessingml/2006/main">
        <w:t xml:space="preserve">1. 1. Peetruse 2:12 ? </w:t>
      </w:r>
      <w:r xmlns:w="http://schemas.openxmlformats.org/wordprocessingml/2006/main">
        <w:rPr>
          <w:rFonts w:ascii="맑은 고딕 Semilight" w:hAnsi="맑은 고딕 Semilight"/>
        </w:rPr>
        <w:t xml:space="preserve">쏫 </w:t>
      </w:r>
      <w:r xmlns:w="http://schemas.openxmlformats.org/wordprocessingml/2006/main">
        <w:t xml:space="preserve">austada teie käitumist paganate seas, et kui nad teie kui kurjategijate vastu räägivad, näeksid nad teie häid tegusid ja austaksid Jumalat külastamise päeval.</w:t>
      </w:r>
    </w:p>
    <w:p w14:paraId="479369C5" w14:textId="77777777" w:rsidR="000F7377" w:rsidRDefault="000F7377"/>
    <w:p w14:paraId="7D4D939D" w14:textId="77777777" w:rsidR="000F7377" w:rsidRDefault="000F7377">
      <w:r xmlns:w="http://schemas.openxmlformats.org/wordprocessingml/2006/main">
        <w:t xml:space="preserve">2. Jaakobuse 4:17 ? </w:t>
      </w:r>
      <w:r xmlns:w="http://schemas.openxmlformats.org/wordprocessingml/2006/main">
        <w:rPr>
          <w:rFonts w:ascii="맑은 고딕 Semilight" w:hAnsi="맑은 고딕 Semilight"/>
        </w:rPr>
        <w:t xml:space="preserve">쏶 </w:t>
      </w:r>
      <w:r xmlns:w="http://schemas.openxmlformats.org/wordprocessingml/2006/main">
        <w:t xml:space="preserve">o kes teab, kuidas on õige ja ei tee seda, on see patt.??</w:t>
      </w:r>
    </w:p>
    <w:p w14:paraId="2424E134" w14:textId="77777777" w:rsidR="000F7377" w:rsidRDefault="000F7377"/>
    <w:p w14:paraId="35E04269" w14:textId="77777777" w:rsidR="000F7377" w:rsidRDefault="000F7377">
      <w:r xmlns:w="http://schemas.openxmlformats.org/wordprocessingml/2006/main">
        <w:t xml:space="preserve">2 Corinthians 13:8 8 Sest me ei saa teha midagi tõe vastu, vaid tõe eest.</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julgustab korintlasi olema tõele truud, sest see on ainus, mis suudab vastu seista igasugusele vastuseisule.</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Firm in the Truth??</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ta on muutumatu tõe jõud?</w:t>
      </w:r>
    </w:p>
    <w:p w14:paraId="4B096442" w14:textId="77777777" w:rsidR="000F7377" w:rsidRDefault="000F7377"/>
    <w:p w14:paraId="42580E72" w14:textId="77777777" w:rsidR="000F7377" w:rsidRDefault="000F7377">
      <w:r xmlns:w="http://schemas.openxmlformats.org/wordprocessingml/2006/main">
        <w:t xml:space="preserve">1. Jesaja 40:8 – ? </w:t>
      </w:r>
      <w:r xmlns:w="http://schemas.openxmlformats.org/wordprocessingml/2006/main">
        <w:rPr>
          <w:rFonts w:ascii="맑은 고딕 Semilight" w:hAnsi="맑은 고딕 Semilight"/>
        </w:rPr>
        <w:t xml:space="preserve">쏷 </w:t>
      </w:r>
      <w:r xmlns:w="http://schemas.openxmlformats.org/wordprocessingml/2006/main">
        <w:t xml:space="preserve">ta rohi närtsib, lill tuhmub, aga meie Jumala sõna jääb igavesti püsima.??</w:t>
      </w:r>
    </w:p>
    <w:p w14:paraId="472EF66B" w14:textId="77777777" w:rsidR="000F7377" w:rsidRDefault="000F7377"/>
    <w:p w14:paraId="6FB039E4" w14:textId="77777777" w:rsidR="000F7377" w:rsidRDefault="000F7377">
      <w:r xmlns:w="http://schemas.openxmlformats.org/wordprocessingml/2006/main">
        <w:t xml:space="preserve">2. Õpetussõnad 12:19 - ? </w:t>
      </w:r>
      <w:r xmlns:w="http://schemas.openxmlformats.org/wordprocessingml/2006/main">
        <w:rPr>
          <w:rFonts w:ascii="맑은 고딕 Semilight" w:hAnsi="맑은 고딕 Semilight"/>
        </w:rPr>
        <w:t xml:space="preserve">쏷 </w:t>
      </w:r>
      <w:r xmlns:w="http://schemas.openxmlformats.org/wordprocessingml/2006/main">
        <w:t xml:space="preserve">halastavad huuled püsivad igavesti, aga valelik keel on vaid hetkeks.??</w:t>
      </w:r>
    </w:p>
    <w:p w14:paraId="56A9C38E" w14:textId="77777777" w:rsidR="000F7377" w:rsidRDefault="000F7377"/>
    <w:p w14:paraId="49C015CC" w14:textId="77777777" w:rsidR="000F7377" w:rsidRDefault="000F7377">
      <w:r xmlns:w="http://schemas.openxmlformats.org/wordprocessingml/2006/main">
        <w:t xml:space="preserve">2 Corinthians 13:9 9 Sest me oleme rõõmsad, kui meie oleme nõrgad ja teie olete tugevad, ja seda me soovime ka teie täiuslikkust.</w:t>
      </w:r>
    </w:p>
    <w:p w14:paraId="69110C92" w14:textId="77777777" w:rsidR="000F7377" w:rsidRDefault="000F7377"/>
    <w:p w14:paraId="4E1C3898" w14:textId="77777777" w:rsidR="000F7377" w:rsidRDefault="000F7377">
      <w:r xmlns:w="http://schemas.openxmlformats.org/wordprocessingml/2006/main">
        <w:t xml:space="preserve">Apostel Paulus soovib, et korintlased oleksid oma usus täiuslikud.</w:t>
      </w:r>
    </w:p>
    <w:p w14:paraId="2BB40D37" w14:textId="77777777" w:rsidR="000F7377" w:rsidRDefault="000F7377"/>
    <w:p w14:paraId="356BC355" w14:textId="77777777" w:rsidR="000F7377" w:rsidRDefault="000F7377">
      <w:r xmlns:w="http://schemas.openxmlformats.org/wordprocessingml/2006/main">
        <w:t xml:space="preserve">1. Usu täiustamine nõrkuse kaudu</w:t>
      </w:r>
    </w:p>
    <w:p w14:paraId="0231713E" w14:textId="77777777" w:rsidR="000F7377" w:rsidRDefault="000F7377"/>
    <w:p w14:paraId="3DD21770" w14:textId="77777777" w:rsidR="000F7377" w:rsidRDefault="000F7377">
      <w:r xmlns:w="http://schemas.openxmlformats.org/wordprocessingml/2006/main">
        <w:t xml:space="preserve">2. Rõõmustage nõrkuse üle, püüdke täiuslikkuse poole</w:t>
      </w:r>
    </w:p>
    <w:p w14:paraId="3FD9FB35" w14:textId="77777777" w:rsidR="000F7377" w:rsidRDefault="000F7377"/>
    <w:p w14:paraId="2886F0BB" w14:textId="77777777" w:rsidR="000F7377" w:rsidRDefault="000F7377">
      <w:r xmlns:w="http://schemas.openxmlformats.org/wordprocessingml/2006/main">
        <w:t xml:space="preserve">1. Roomlastele 8:28 – Ja me teame, et kõik tuleb kasuks neile, kes armastavad Jumalat, neile, kes on kutsutud tema eesmärgi järgi.</w:t>
      </w:r>
    </w:p>
    <w:p w14:paraId="5BCDEC8E" w14:textId="77777777" w:rsidR="000F7377" w:rsidRDefault="000F7377"/>
    <w:p w14:paraId="05F8ED63" w14:textId="77777777" w:rsidR="000F7377" w:rsidRDefault="000F7377">
      <w:r xmlns:w="http://schemas.openxmlformats.org/wordprocessingml/2006/main">
        <w:t xml:space="preserve">2. Matteuse 5:48 – Olge siis täiuslikud, nõnda nagu teie taevane Isa on täiuslik.</w:t>
      </w:r>
    </w:p>
    <w:p w14:paraId="39B7B4B9" w14:textId="77777777" w:rsidR="000F7377" w:rsidRDefault="000F7377"/>
    <w:p w14:paraId="579CFB2A" w14:textId="77777777" w:rsidR="000F7377" w:rsidRDefault="000F7377">
      <w:r xmlns:w="http://schemas.openxmlformats.org/wordprocessingml/2006/main">
        <w:t xml:space="preserve">2. Korintlastele 13:10 Seepärast kirjutan ma neid asju eemal olles, et ma ei kasutaks kohalolekul teravust vastavalt sellele väele, mille Issand on mulle andnud ülesehitamiseks ja mitte hävitamiseks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Paulus kirjutab korintlastele selleks, et neid kasvatada ja vältida vajadust nendega isiklikult terav olla, kasutades selleks Issanda antud väge.</w:t>
      </w:r>
    </w:p>
    <w:p w14:paraId="1188A9FD" w14:textId="77777777" w:rsidR="000F7377" w:rsidRDefault="000F7377"/>
    <w:p w14:paraId="42EE18CA" w14:textId="77777777" w:rsidR="000F7377" w:rsidRDefault="000F7377">
      <w:r xmlns:w="http://schemas.openxmlformats.org/wordprocessingml/2006/main">
        <w:t xml:space="preserve">1. Edendamise jõud: kuidas Paulus kasutas oma jõudu kiriku ülesehitamiseks</w:t>
      </w:r>
    </w:p>
    <w:p w14:paraId="4339DAF8" w14:textId="77777777" w:rsidR="000F7377" w:rsidRDefault="000F7377"/>
    <w:p w14:paraId="1D9230EA" w14:textId="77777777" w:rsidR="000F7377" w:rsidRDefault="000F7377">
      <w:r xmlns:w="http://schemas.openxmlformats.org/wordprocessingml/2006/main">
        <w:t xml:space="preserve">2. Armastuse tugevus: kuidas Paulus vältis oma väge kasutamast kiriku lammutamiseks</w:t>
      </w:r>
    </w:p>
    <w:p w14:paraId="0C6B4C2A" w14:textId="77777777" w:rsidR="000F7377" w:rsidRDefault="000F7377"/>
    <w:p w14:paraId="0B55A1DB" w14:textId="77777777" w:rsidR="000F7377" w:rsidRDefault="000F7377">
      <w:r xmlns:w="http://schemas.openxmlformats.org/wordprocessingml/2006/main">
        <w:t xml:space="preserve">1. Galaatlastele 6:1-2 - "Vennad, kui keegi on tabatud mõne üleastumise eest, siis teie, kes olete vaimsed, taastage ta tasaduse vaimus. Olge valvsad, et ka teid ei kiusataks. Kandke üksteist? </w:t>
      </w:r>
      <w:r xmlns:w="http://schemas.openxmlformats.org/wordprocessingml/2006/main">
        <w:rPr>
          <w:rFonts w:ascii="맑은 고딕 Semilight" w:hAnsi="맑은 고딕 Semilight"/>
        </w:rPr>
        <w:t xml:space="preserve">셲 </w:t>
      </w:r>
      <w:r xmlns:w="http://schemas.openxmlformats.org/wordprocessingml/2006/main">
        <w:t xml:space="preserve">koormad , ja nii täidate Kristuse seadust.??</w:t>
      </w:r>
    </w:p>
    <w:p w14:paraId="6F2F03AE" w14:textId="77777777" w:rsidR="000F7377" w:rsidRDefault="000F7377"/>
    <w:p w14:paraId="79AD2218" w14:textId="77777777" w:rsidR="000F7377" w:rsidRDefault="000F7377">
      <w:r xmlns:w="http://schemas.openxmlformats.org/wordprocessingml/2006/main">
        <w:t xml:space="preserve">2. Roomlastele 15:14 – "Mina olen teiega rahul, mu vennad, et te olete täis headust, täis kõike teadmisi ja suudate üksteist õpetada."</w:t>
      </w:r>
    </w:p>
    <w:p w14:paraId="0201E48A" w14:textId="77777777" w:rsidR="000F7377" w:rsidRDefault="000F7377"/>
    <w:p w14:paraId="1DA93250" w14:textId="77777777" w:rsidR="000F7377" w:rsidRDefault="000F7377">
      <w:r xmlns:w="http://schemas.openxmlformats.org/wordprocessingml/2006/main">
        <w:t xml:space="preserve">2. Korintlastele 13:11 Lõpuks, vennad, jätke hüvasti. Olge täiuslik, olge hea mugavus, olge ühel meelel, elage rahus; ja armastuse ja rahu Jumal on teiega.</w:t>
      </w:r>
    </w:p>
    <w:p w14:paraId="7EFBF908" w14:textId="77777777" w:rsidR="000F7377" w:rsidRDefault="000F7377"/>
    <w:p w14:paraId="238DB42D" w14:textId="77777777" w:rsidR="000F7377" w:rsidRDefault="000F7377">
      <w:r xmlns:w="http://schemas.openxmlformats.org/wordprocessingml/2006/main">
        <w:t xml:space="preserve">1. Jumala täiuslikkus ja mugavus: 2. korintlastele 13:11 uurimine</w:t>
      </w:r>
    </w:p>
    <w:p w14:paraId="0E45D707" w14:textId="77777777" w:rsidR="000F7377" w:rsidRDefault="000F7377"/>
    <w:p w14:paraId="2856CF42" w14:textId="77777777" w:rsidR="000F7377" w:rsidRDefault="000F7377">
      <w:r xmlns:w="http://schemas.openxmlformats.org/wordprocessingml/2006/main">
        <w:t xml:space="preserve">2. Kuidas elada rahus: pilk 2. korintlastele 13:11</w:t>
      </w:r>
    </w:p>
    <w:p w14:paraId="2559D4CB" w14:textId="77777777" w:rsidR="000F7377" w:rsidRDefault="000F7377"/>
    <w:p w14:paraId="024543F8" w14:textId="77777777" w:rsidR="000F7377" w:rsidRDefault="000F7377">
      <w:r xmlns:w="http://schemas.openxmlformats.org/wordprocessingml/2006/main">
        <w:t xml:space="preserve">1. Filiplastele 4:7-9 – Ja Jumala rahu, mis ületab igasuguse mõistuse, hoiab teie südameid ja mõtteid Kristuses Jeesuses.</w:t>
      </w:r>
    </w:p>
    <w:p w14:paraId="364D3ADD" w14:textId="77777777" w:rsidR="000F7377" w:rsidRDefault="000F7377"/>
    <w:p w14:paraId="4BD80BD9" w14:textId="77777777" w:rsidR="000F7377" w:rsidRDefault="000F7377">
      <w:r xmlns:w="http://schemas.openxmlformats.org/wordprocessingml/2006/main">
        <w:t xml:space="preserve">2. Roomlastele 15:5-6 – nüüd andku teile vastupidavuse ja julgustuse Jumal elada nii üksteisega kooskõlas Kristuse Jeesusega, et üheskoos ülistaksite meie Issanda Jeesuse Jumalat ja </w:t>
      </w:r>
      <w:r xmlns:w="http://schemas.openxmlformats.org/wordprocessingml/2006/main">
        <w:lastRenderedPageBreak xmlns:w="http://schemas.openxmlformats.org/wordprocessingml/2006/main"/>
      </w:r>
      <w:r xmlns:w="http://schemas.openxmlformats.org/wordprocessingml/2006/main">
        <w:t xml:space="preserve">Isa Kristus.</w:t>
      </w:r>
    </w:p>
    <w:p w14:paraId="3A4B7353" w14:textId="77777777" w:rsidR="000F7377" w:rsidRDefault="000F7377"/>
    <w:p w14:paraId="7B941BC7" w14:textId="77777777" w:rsidR="000F7377" w:rsidRDefault="000F7377">
      <w:r xmlns:w="http://schemas.openxmlformats.org/wordprocessingml/2006/main">
        <w:t xml:space="preserve">2. Korintlastele 13:12 Tervitage üksteist püha suudlusega.</w:t>
      </w:r>
    </w:p>
    <w:p w14:paraId="7BFA9F52" w14:textId="77777777" w:rsidR="000F7377" w:rsidRDefault="000F7377"/>
    <w:p w14:paraId="58BEFAB5" w14:textId="77777777" w:rsidR="000F7377" w:rsidRDefault="000F7377">
      <w:r xmlns:w="http://schemas.openxmlformats.org/wordprocessingml/2006/main">
        <w:t xml:space="preserve">Paulus kutsub usklikke üksteist püha suudlusega tervitama.</w:t>
      </w:r>
    </w:p>
    <w:p w14:paraId="31A4DD94" w14:textId="77777777" w:rsidR="000F7377" w:rsidRDefault="000F7377"/>
    <w:p w14:paraId="1CD538DB" w14:textId="77777777" w:rsidR="000F7377" w:rsidRDefault="000F7377">
      <w:r xmlns:w="http://schemas.openxmlformats.org/wordprocessingml/2006/main">
        <w:t xml:space="preserve">1. Ühtsuse suudlus: Pauluse tervituse olulisuse uurimine</w:t>
      </w:r>
    </w:p>
    <w:p w14:paraId="3AF2E4FA" w14:textId="77777777" w:rsidR="000F7377" w:rsidRDefault="000F7377"/>
    <w:p w14:paraId="1347263C" w14:textId="77777777" w:rsidR="000F7377" w:rsidRDefault="000F7377">
      <w:r xmlns:w="http://schemas.openxmlformats.org/wordprocessingml/2006/main">
        <w:t xml:space="preserve">2. Püha suudluse jõud: armastuse ja austuse näitamine kirikus</w:t>
      </w:r>
    </w:p>
    <w:p w14:paraId="2B92965A" w14:textId="77777777" w:rsidR="000F7377" w:rsidRDefault="000F7377"/>
    <w:p w14:paraId="319ECA45" w14:textId="77777777" w:rsidR="000F7377" w:rsidRDefault="000F7377">
      <w:r xmlns:w="http://schemas.openxmlformats.org/wordprocessingml/2006/main">
        <w:t xml:space="preserve">1. Efeslastele 5:21 – alistuge üksteisele austusest Kristuse vastu.</w:t>
      </w:r>
    </w:p>
    <w:p w14:paraId="33C28F29" w14:textId="77777777" w:rsidR="000F7377" w:rsidRDefault="000F7377"/>
    <w:p w14:paraId="49FAE66B" w14:textId="77777777" w:rsidR="000F7377" w:rsidRDefault="000F7377">
      <w:r xmlns:w="http://schemas.openxmlformats.org/wordprocessingml/2006/main">
        <w:t xml:space="preserve">2. 1. Peetruse 5:14 – tervitage üksteist armastuse suudlusega.</w:t>
      </w:r>
    </w:p>
    <w:p w14:paraId="39667E7F" w14:textId="77777777" w:rsidR="000F7377" w:rsidRDefault="000F7377"/>
    <w:p w14:paraId="2C0FAFFF" w14:textId="77777777" w:rsidR="000F7377" w:rsidRDefault="000F7377">
      <w:r xmlns:w="http://schemas.openxmlformats.org/wordprocessingml/2006/main">
        <w:t xml:space="preserve">2. Korintlastele 13:13 Kõik pühad tervitavad teid.</w:t>
      </w:r>
    </w:p>
    <w:p w14:paraId="70DF85A7" w14:textId="77777777" w:rsidR="000F7377" w:rsidRDefault="000F7377"/>
    <w:p w14:paraId="4A174477" w14:textId="77777777" w:rsidR="000F7377" w:rsidRDefault="000F7377">
      <w:r xmlns:w="http://schemas.openxmlformats.org/wordprocessingml/2006/main">
        <w:t xml:space="preserve">Paulus saadab korintlastele tervitusi kõikidelt pühakutelt.</w:t>
      </w:r>
    </w:p>
    <w:p w14:paraId="79AA592D" w14:textId="77777777" w:rsidR="000F7377" w:rsidRDefault="000F7377"/>
    <w:p w14:paraId="172C0C49" w14:textId="77777777" w:rsidR="000F7377" w:rsidRDefault="000F7377">
      <w:r xmlns:w="http://schemas.openxmlformats.org/wordprocessingml/2006/main">
        <w:t xml:space="preserve">1. Rahu ja ühtsuse tervitus: kiriku tugevus.</w:t>
      </w:r>
    </w:p>
    <w:p w14:paraId="0FE00698" w14:textId="77777777" w:rsidR="000F7377" w:rsidRDefault="000F7377"/>
    <w:p w14:paraId="20699FEE" w14:textId="77777777" w:rsidR="000F7377" w:rsidRDefault="000F7377">
      <w:r xmlns:w="http://schemas.openxmlformats.org/wordprocessingml/2006/main">
        <w:t xml:space="preserve">2. Kuuluvuse jõud: julgustamine osaduse kaudu.</w:t>
      </w:r>
    </w:p>
    <w:p w14:paraId="0F293578" w14:textId="77777777" w:rsidR="000F7377" w:rsidRDefault="000F7377"/>
    <w:p w14:paraId="3AF5056D" w14:textId="77777777" w:rsidR="000F7377" w:rsidRDefault="000F7377">
      <w:r xmlns:w="http://schemas.openxmlformats.org/wordprocessingml/2006/main">
        <w:t xml:space="preserve">1. Koloslastele 3:15 – Kristuse rahu valitsegu teie südametes, sest ühe ihu liikmetena olete kutsutud rahule.</w:t>
      </w:r>
    </w:p>
    <w:p w14:paraId="64DDEF5A" w14:textId="77777777" w:rsidR="000F7377" w:rsidRDefault="000F7377"/>
    <w:p w14:paraId="313437D9" w14:textId="77777777" w:rsidR="000F7377" w:rsidRDefault="000F7377">
      <w:r xmlns:w="http://schemas.openxmlformats.org/wordprocessingml/2006/main">
        <w:t xml:space="preserve">2. Efeslastele 4:2-3 – olge täiesti alandlikud ja õrnad; olge kannatlikud, taludes üksteist armastuses. </w:t>
      </w:r>
      <w:r xmlns:w="http://schemas.openxmlformats.org/wordprocessingml/2006/main">
        <w:lastRenderedPageBreak xmlns:w="http://schemas.openxmlformats.org/wordprocessingml/2006/main"/>
      </w:r>
      <w:r xmlns:w="http://schemas.openxmlformats.org/wordprocessingml/2006/main">
        <w:t xml:space="preserve">Tehke kõik endast oleneva, et säilitada Vaimu ühtsust rahusideme kaudu.</w:t>
      </w:r>
    </w:p>
    <w:p w14:paraId="3B4F45BE" w14:textId="77777777" w:rsidR="000F7377" w:rsidRDefault="000F7377"/>
    <w:p w14:paraId="6B334F8E" w14:textId="77777777" w:rsidR="000F7377" w:rsidRDefault="000F7377">
      <w:r xmlns:w="http://schemas.openxmlformats.org/wordprocessingml/2006/main">
        <w:t xml:space="preserve">2 Corinthians 13:14 14 Issanda Jeesuse Kristuse arm ja Jumala armastus ja Püha Vaimu osadus olgu teie kõigiga! Aamen.</w:t>
      </w:r>
    </w:p>
    <w:p w14:paraId="2A7FEA02" w14:textId="77777777" w:rsidR="000F7377" w:rsidRDefault="000F7377"/>
    <w:p w14:paraId="0841061A" w14:textId="77777777" w:rsidR="000F7377" w:rsidRDefault="000F7377">
      <w:r xmlns:w="http://schemas.openxmlformats.org/wordprocessingml/2006/main">
        <w:t xml:space="preserve">Paulus soovib, et Korintose rahvaga oleks arm, armastus ja osadus Püha Vaimuga.</w:t>
      </w:r>
    </w:p>
    <w:p w14:paraId="4193CFD6" w14:textId="77777777" w:rsidR="000F7377" w:rsidRDefault="000F7377"/>
    <w:p w14:paraId="5E992E04" w14:textId="77777777" w:rsidR="000F7377" w:rsidRDefault="000F7377">
      <w:r xmlns:w="http://schemas.openxmlformats.org/wordprocessingml/2006/main">
        <w:t xml:space="preserve">1. Kolmainsuse vägi: kuidas saada vastu Püha Vaimu armu, armastust ja osadust</w:t>
      </w:r>
    </w:p>
    <w:p w14:paraId="35873129" w14:textId="77777777" w:rsidR="000F7377" w:rsidRDefault="000F7377"/>
    <w:p w14:paraId="1E75C657" w14:textId="77777777" w:rsidR="000F7377" w:rsidRDefault="000F7377">
      <w:r xmlns:w="http://schemas.openxmlformats.org/wordprocessingml/2006/main">
        <w:t xml:space="preserve">2. Pauluse õnnistuse õnnistus: kuidas saada armu, armastuse ja osaduse õnnistus</w:t>
      </w:r>
    </w:p>
    <w:p w14:paraId="2746C648" w14:textId="77777777" w:rsidR="000F7377" w:rsidRDefault="000F7377"/>
    <w:p w14:paraId="6131875B" w14:textId="77777777" w:rsidR="000F7377" w:rsidRDefault="000F7377">
      <w:r xmlns:w="http://schemas.openxmlformats.org/wordprocessingml/2006/main">
        <w:t xml:space="preserve">1. Roomlastele 5:5 - "Ja lootus ei tee häbisse, sest Jumala armastus on meie südamesse valatud Püha Vaimu kaudu, kes meile on antud."</w:t>
      </w:r>
    </w:p>
    <w:p w14:paraId="442287AC" w14:textId="77777777" w:rsidR="000F7377" w:rsidRDefault="000F7377"/>
    <w:p w14:paraId="7BBBB49C" w14:textId="77777777" w:rsidR="000F7377" w:rsidRDefault="000F7377">
      <w:r xmlns:w="http://schemas.openxmlformats.org/wordprocessingml/2006/main">
        <w:t xml:space="preserve">2. Johannese 15:26 – ? </w:t>
      </w:r>
      <w:r xmlns:w="http://schemas.openxmlformats.org/wordprocessingml/2006/main">
        <w:rPr>
          <w:rFonts w:ascii="맑은 고딕 Semilight" w:hAnsi="맑은 고딕 Semilight"/>
        </w:rPr>
        <w:t xml:space="preserve">쏝 </w:t>
      </w:r>
      <w:r xmlns:w="http://schemas.openxmlformats.org/wordprocessingml/2006/main">
        <w:t xml:space="preserve">ut kui tuleb Aitaja, kelle ma saadan teile Isa juurest, tõe Vaim, kes lähtub Isast, siis ta annab tunnistust minust.??</w:t>
      </w:r>
    </w:p>
    <w:p w14:paraId="6B0CD0C9" w14:textId="77777777" w:rsidR="000F7377" w:rsidRDefault="000F7377"/>
    <w:p w14:paraId="40099DC5" w14:textId="77777777" w:rsidR="000F7377" w:rsidRDefault="000F7377">
      <w:r xmlns:w="http://schemas.openxmlformats.org/wordprocessingml/2006/main">
        <w:t xml:space="preserve">Galaatlastele 1 on esimene peatükk Pauluse kirjast galaatlastele. Selles peatükis kehtestab Paulus oma apostelliku autoriteedi ja käsitleb Galaatia kirikutesse imbunud valeõpetuste küsimust.</w:t>
      </w:r>
    </w:p>
    <w:p w14:paraId="4BF66928" w14:textId="77777777" w:rsidR="000F7377" w:rsidRDefault="000F7377"/>
    <w:p w14:paraId="472CEE29" w14:textId="77777777" w:rsidR="000F7377" w:rsidRDefault="000F7377">
      <w:r xmlns:w="http://schemas.openxmlformats.org/wordprocessingml/2006/main">
        <w:t xml:space="preserve">1. lõik: Paulus alustab rõhutades oma jumalikku kutsumust apostliks, keda pole määranud inimene, vaid Jeesus Kristus ja Jumal Isa (Galaatlastele 1:1). Ta väljendab hämmastust selle üle, kui kiiresti on Galaatia usklikud pöördunud ära tõelisest evangeeliumist valeõpetajate kuulutatud moonutatud versiooni poole. Paulus kinnitab, et on ainult üks evangeelium ja igaüks, kes kuulutab teistsugust evangeeliumi, peaks olema neetud (Galaatlastele 1:6-9). Ta rõhutab, et sai oma sõnumi otse Kristuselt ilmutuse kaudu.</w:t>
      </w:r>
    </w:p>
    <w:p w14:paraId="21B97170" w14:textId="77777777" w:rsidR="000F7377" w:rsidRDefault="000F7377"/>
    <w:p w14:paraId="6241A7A8" w14:textId="77777777" w:rsidR="000F7377" w:rsidRDefault="000F7377">
      <w:r xmlns:w="http://schemas.openxmlformats.org/wordprocessingml/2006/main">
        <w:t xml:space="preserve">2. lõik: Paulus kaitseb oma pöördumist ja teenimist, jutustades oma endisest elust innuka </w:t>
      </w:r>
      <w:r xmlns:w="http://schemas.openxmlformats.org/wordprocessingml/2006/main">
        <w:lastRenderedPageBreak xmlns:w="http://schemas.openxmlformats.org/wordprocessingml/2006/main"/>
      </w:r>
      <w:r xmlns:w="http://schemas.openxmlformats.org/wordprocessingml/2006/main">
        <w:t xml:space="preserve">kristlaste tagakiusajana. Ta rõhutab, kuidas Jumal kutsus ta oma armus ja ilmutas talle oma Poja, et ta saaks kuulutada paganate seas (Galaatlastele 1:13-16). Paulus rõhutab, et ta ei pidanud nõu ühegi inimvõimuga, vaid läks kohe enne Damaskusesse naasmist Araabiasse. Seejärel külastas ta korraks Jeruusalemma, et Peetruse ja Jaakobusega kohtuda, kuid ta ei saanud neilt mingeid täiendavaid juhiseid ega õpetusi.</w:t>
      </w:r>
    </w:p>
    <w:p w14:paraId="0BC9CD4C" w14:textId="77777777" w:rsidR="000F7377" w:rsidRDefault="000F7377"/>
    <w:p w14:paraId="57D59A59" w14:textId="77777777" w:rsidR="000F7377" w:rsidRDefault="000F7377">
      <w:r xmlns:w="http://schemas.openxmlformats.org/wordprocessingml/2006/main">
        <w:t xml:space="preserve">3. lõik: Peatükk lõpeb Paulusega, kes kinnitab oma sõltumatust inimeste heakskiitmisest või kinnitamisest. Ta kinnitab, et ta ei püüa meeldida inimestele, vaid pigem Jumalale, kes on ta kutsunud teatud eesmärgil (Galaatlastele 1:10). Paulus kordab, et sai oma evangeeliumi otse Kristuselt ning teda ei mõjutanud ega õpetanud teised. Ta rõhutab, et tema sõnum on järjepidev kõigis piirkondades, osutades selle jumalikule päritolule.</w:t>
      </w:r>
    </w:p>
    <w:p w14:paraId="388F3BF2" w14:textId="77777777" w:rsidR="000F7377" w:rsidRDefault="000F7377"/>
    <w:p w14:paraId="69FB972A" w14:textId="77777777" w:rsidR="000F7377" w:rsidRDefault="000F7377">
      <w:r xmlns:w="http://schemas.openxmlformats.org/wordprocessingml/2006/main">
        <w:t xml:space="preserve">Kokkuvõttes keskendub Galaatia kirja esimene peatükk Pauluse apostelliku autoriteedi kehtestamisele ja valeõpetuste käsitlemisele Galaatia kirikutes. Paulus rõhutab oma kutsumuse ja evangeeliumi saamist otse Jeesuselt Kristuselt, mitte inimliku volituse kaudu. Ta väljendab hämmastust usklike kiire lahkumise üle tõelisest evangeeliumist valeõpetajate kuulutatud moonutatud versioonile. Paulus kaitseb oma pöördumist ja teenimist, rõhutades oma sõltumatust inimeste kinnitusest ja kinnitades, et tema sõnum on järjepidev kõigis piirkondades. See peatükk rõhutab tõelise evangeeliumi järgimise ja Pauluse kui apostli jumaliku kutse tunnustamise tähtsust.</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Galaatlastele 1:1 Paulus, apostel (mitte inimestest ega inimeste kaudu, vaid Jeesuse Kristuse ja Jumala Isa kaudu, kes ta surnuist üles äratas)</w:t>
      </w:r>
    </w:p>
    <w:p w14:paraId="0648CFA2" w14:textId="77777777" w:rsidR="000F7377" w:rsidRDefault="000F7377"/>
    <w:p w14:paraId="3252338C" w14:textId="77777777" w:rsidR="000F7377" w:rsidRDefault="000F7377">
      <w:r xmlns:w="http://schemas.openxmlformats.org/wordprocessingml/2006/main">
        <w:t xml:space="preserve">Paulus tutvustab end apostlina, keda ei kutsunud keegi inimene, vaid Jeesus Kristus ja Jumal Isa.</w:t>
      </w:r>
    </w:p>
    <w:p w14:paraId="16905675" w14:textId="77777777" w:rsidR="000F7377" w:rsidRDefault="000F7377"/>
    <w:p w14:paraId="3A517CC1" w14:textId="77777777" w:rsidR="000F7377" w:rsidRDefault="000F7377">
      <w:r xmlns:w="http://schemas.openxmlformats.org/wordprocessingml/2006/main">
        <w:t xml:space="preserve">1: Jumal on meid kõiki kutsunud täitma Tema eesmärki.</w:t>
      </w:r>
    </w:p>
    <w:p w14:paraId="632BBF12" w14:textId="77777777" w:rsidR="000F7377" w:rsidRDefault="000F7377"/>
    <w:p w14:paraId="204DEFE8" w14:textId="77777777" w:rsidR="000F7377" w:rsidRDefault="000F7377">
      <w:r xmlns:w="http://schemas.openxmlformats.org/wordprocessingml/2006/main">
        <w:t xml:space="preserve">2: Pauluse elu tuletab meelde meie enda kutsumust Jumala poolt.</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Matteuse 4:19 - Ja ta ütles neile: "Järgnege mulle ja ma teen teid inimeste püüdjateks."</w:t>
      </w:r>
    </w:p>
    <w:p w14:paraId="4ABFE1EA" w14:textId="77777777" w:rsidR="000F7377" w:rsidRDefault="000F7377"/>
    <w:p w14:paraId="3E4AA779" w14:textId="77777777" w:rsidR="000F7377" w:rsidRDefault="000F7377">
      <w:r xmlns:w="http://schemas.openxmlformats.org/wordprocessingml/2006/main">
        <w:t xml:space="preserve">2:1 Korintlastele 1:9 - Jumal on ustav, kes teid on kutsunud Tema Poja Jeesuse Kristuse, meie Issanda osadusse.</w:t>
      </w:r>
    </w:p>
    <w:p w14:paraId="5107A226" w14:textId="77777777" w:rsidR="000F7377" w:rsidRDefault="000F7377"/>
    <w:p w14:paraId="2CE479CD" w14:textId="77777777" w:rsidR="000F7377" w:rsidRDefault="000F7377">
      <w:r xmlns:w="http://schemas.openxmlformats.org/wordprocessingml/2006/main">
        <w:t xml:space="preserve">Galaatlastele 1:2 Ja kõik vennad, kes on minuga, Galaatia kogudustele.</w:t>
      </w:r>
    </w:p>
    <w:p w14:paraId="542179D3" w14:textId="77777777" w:rsidR="000F7377" w:rsidRDefault="000F7377"/>
    <w:p w14:paraId="234B7104" w14:textId="77777777" w:rsidR="000F7377" w:rsidRDefault="000F7377">
      <w:r xmlns:w="http://schemas.openxmlformats.org/wordprocessingml/2006/main">
        <w:t xml:space="preserve">Paulus saadab enda ja oma kaaslaste tervitused Galaatia kogudustele.</w:t>
      </w:r>
    </w:p>
    <w:p w14:paraId="203B665F" w14:textId="77777777" w:rsidR="000F7377" w:rsidRDefault="000F7377"/>
    <w:p w14:paraId="21D2FBAB" w14:textId="77777777" w:rsidR="000F7377" w:rsidRDefault="000F7377">
      <w:r xmlns:w="http://schemas.openxmlformats.org/wordprocessingml/2006/main">
        <w:t xml:space="preserve">1: Pauluse armastuse ja ühtsuse tervitus Galaatia kirikutele</w:t>
      </w:r>
    </w:p>
    <w:p w14:paraId="360D8898" w14:textId="77777777" w:rsidR="000F7377" w:rsidRDefault="000F7377"/>
    <w:p w14:paraId="403DEEE8" w14:textId="77777777" w:rsidR="000F7377" w:rsidRDefault="000F7377">
      <w:r xmlns:w="http://schemas.openxmlformats.org/wordprocessingml/2006/main">
        <w:t xml:space="preserve">2: Koguduse ja osaduse jõud kirikus</w:t>
      </w:r>
    </w:p>
    <w:p w14:paraId="23032342" w14:textId="77777777" w:rsidR="000F7377" w:rsidRDefault="000F7377"/>
    <w:p w14:paraId="4A6C60CF" w14:textId="77777777" w:rsidR="000F7377" w:rsidRDefault="000F7377">
      <w:r xmlns:w="http://schemas.openxmlformats.org/wordprocessingml/2006/main">
        <w:t xml:space="preserve">1: Roomlastele 12:10 – armastage üksteist vennaliku kiindumusega; au näitamises üksteist ületama.</w:t>
      </w:r>
    </w:p>
    <w:p w14:paraId="3ACACA21" w14:textId="77777777" w:rsidR="000F7377" w:rsidRDefault="000F7377"/>
    <w:p w14:paraId="10B9212B" w14:textId="77777777" w:rsidR="000F7377" w:rsidRDefault="000F7377">
      <w:r xmlns:w="http://schemas.openxmlformats.org/wordprocessingml/2006/main">
        <w:t xml:space="preserve">2:1 Tessalooniklastele 5:11 - Seepärast julgustage üksteist ja ehitage üksteist, nagu te teete.</w:t>
      </w:r>
    </w:p>
    <w:p w14:paraId="293A258C" w14:textId="77777777" w:rsidR="000F7377" w:rsidRDefault="000F7377"/>
    <w:p w14:paraId="36BF24CE" w14:textId="77777777" w:rsidR="000F7377" w:rsidRDefault="000F7377">
      <w:r xmlns:w="http://schemas.openxmlformats.org/wordprocessingml/2006/main">
        <w:t xml:space="preserve">Galaatlastele 1:3 Armu teile ja rahu Jumalalt Isalt ja meie Issandalt Jeesuselt Kristuselt,</w:t>
      </w:r>
    </w:p>
    <w:p w14:paraId="5DF3CE79" w14:textId="77777777" w:rsidR="000F7377" w:rsidRDefault="000F7377"/>
    <w:p w14:paraId="6D44D76A" w14:textId="77777777" w:rsidR="000F7377" w:rsidRDefault="000F7377">
      <w:r xmlns:w="http://schemas.openxmlformats.org/wordprocessingml/2006/main">
        <w:t xml:space="preserve">Pauluse tervitus galaatlastele sisaldab armu ja rahu Jumalalt Isalt ja Jeesuselt Kristuselt.</w:t>
      </w:r>
    </w:p>
    <w:p w14:paraId="0508E716" w14:textId="77777777" w:rsidR="000F7377" w:rsidRDefault="000F7377"/>
    <w:p w14:paraId="4195E7EC" w14:textId="77777777" w:rsidR="000F7377" w:rsidRDefault="000F7377">
      <w:r xmlns:w="http://schemas.openxmlformats.org/wordprocessingml/2006/main">
        <w:t xml:space="preserve">1. Jumala rahu rasketel aegadel</w:t>
      </w:r>
    </w:p>
    <w:p w14:paraId="2EEF13AA" w14:textId="77777777" w:rsidR="000F7377" w:rsidRDefault="000F7377"/>
    <w:p w14:paraId="24D22CD0" w14:textId="77777777" w:rsidR="000F7377" w:rsidRDefault="000F7377">
      <w:r xmlns:w="http://schemas.openxmlformats.org/wordprocessingml/2006/main">
        <w:t xml:space="preserve">2. Jumala arm igapäevaelus</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Filiplastele 4:6-7 – Ärge muretsege millegi pärast, vaid esitage igas olukorras palve ja anumine koos tänuga oma palved Jumalale. Ja Jumala rahu, mis ületab igasuguse mõistuse, hoiab teie südameid ja mõtteid Kristuses Jeesuses.</w:t>
      </w:r>
    </w:p>
    <w:p w14:paraId="65514347" w14:textId="77777777" w:rsidR="000F7377" w:rsidRDefault="000F7377"/>
    <w:p w14:paraId="798EE8B6" w14:textId="77777777" w:rsidR="000F7377" w:rsidRDefault="000F7377">
      <w:r xmlns:w="http://schemas.openxmlformats.org/wordprocessingml/2006/main">
        <w:t xml:space="preserve">2. Efeslastele 2:8-9 – Sest te olete armust päästetud usu läbi – ja see ei ole teie endi käest, see on Jumala and – mitte tegude läbi, et keegi ei saaks kiidelda.</w:t>
      </w:r>
    </w:p>
    <w:p w14:paraId="7A8279DC" w14:textId="77777777" w:rsidR="000F7377" w:rsidRDefault="000F7377"/>
    <w:p w14:paraId="7A89F4EA" w14:textId="77777777" w:rsidR="000F7377" w:rsidRDefault="000F7377">
      <w:r xmlns:w="http://schemas.openxmlformats.org/wordprocessingml/2006/main">
        <w:t xml:space="preserve">Galaatlastele 1:4 Kes andis end meie pattude eest, et päästa meid praegusest kurjast maailmast Jumala ja meie Isa tahte järgi.</w:t>
      </w:r>
    </w:p>
    <w:p w14:paraId="1985A8ED" w14:textId="77777777" w:rsidR="000F7377" w:rsidRDefault="000F7377"/>
    <w:p w14:paraId="37AE3F93" w14:textId="77777777" w:rsidR="000F7377" w:rsidRDefault="000F7377">
      <w:r xmlns:w="http://schemas.openxmlformats.org/wordprocessingml/2006/main">
        <w:t xml:space="preserve">Jeesus andis end, et päästa meid maailmast ja selle kurjadest teedest vastavalt Jumala tahtele.</w:t>
      </w:r>
    </w:p>
    <w:p w14:paraId="32C9BC13" w14:textId="77777777" w:rsidR="000F7377" w:rsidRDefault="000F7377"/>
    <w:p w14:paraId="0040FE4C" w14:textId="77777777" w:rsidR="000F7377" w:rsidRDefault="000F7377">
      <w:r xmlns:w="http://schemas.openxmlformats.org/wordprocessingml/2006/main">
        <w:t xml:space="preserve">1: Jeesus ohverdas end, et päästa meid patust ja kurjast.</w:t>
      </w:r>
    </w:p>
    <w:p w14:paraId="58685178" w14:textId="77777777" w:rsidR="000F7377" w:rsidRDefault="000F7377"/>
    <w:p w14:paraId="350A5AB6" w14:textId="77777777" w:rsidR="000F7377" w:rsidRDefault="000F7377">
      <w:r xmlns:w="http://schemas.openxmlformats.org/wordprocessingml/2006/main">
        <w:t xml:space="preserve">2: Jeesuse ohverduse kaudu saame päästetud maailma patuste teedest.</w:t>
      </w:r>
    </w:p>
    <w:p w14:paraId="6946D27A" w14:textId="77777777" w:rsidR="000F7377" w:rsidRDefault="000F7377"/>
    <w:p w14:paraId="5D0594C5" w14:textId="77777777" w:rsidR="000F7377" w:rsidRDefault="000F7377">
      <w:r xmlns:w="http://schemas.openxmlformats.org/wordprocessingml/2006/main">
        <w:t xml:space="preserve">1: Efeslastele 2:8-9: "Sest te olete armust päästetud usu läbi. Ja see ei ole teie enda teha, see on Jumala and, mitte tegude tulemus, et keegi ei saaks kiidelda."</w:t>
      </w:r>
    </w:p>
    <w:p w14:paraId="3A292C79" w14:textId="77777777" w:rsidR="000F7377" w:rsidRDefault="000F7377"/>
    <w:p w14:paraId="589BEECE" w14:textId="77777777" w:rsidR="000F7377" w:rsidRDefault="000F7377">
      <w:r xmlns:w="http://schemas.openxmlformats.org/wordprocessingml/2006/main">
        <w:t xml:space="preserve">2: Matteuse 11:28-30: "Tulge minu juurde kõik, kes te vaevate ja olete koormatud, ja ma annan teile hingamise. Võtke enda peale minu ike ja õppige minult, sest ma olen tasane ja südamelt alandlik. te leiate hingamise oma hingedele, sest minu ike on kerge ja mu koorem on kerge."</w:t>
      </w:r>
    </w:p>
    <w:p w14:paraId="71252E4C" w14:textId="77777777" w:rsidR="000F7377" w:rsidRDefault="000F7377"/>
    <w:p w14:paraId="3A6E152B" w14:textId="77777777" w:rsidR="000F7377" w:rsidRDefault="000F7377">
      <w:r xmlns:w="http://schemas.openxmlformats.org/wordprocessingml/2006/main">
        <w:t xml:space="preserve">Galatians 1:5 5 Kellele olgu au igavesti ja igavesti! Aamen.</w:t>
      </w:r>
    </w:p>
    <w:p w14:paraId="2C2EDA54" w14:textId="77777777" w:rsidR="000F7377" w:rsidRDefault="000F7377"/>
    <w:p w14:paraId="1C7A9BD7" w14:textId="77777777" w:rsidR="000F7377" w:rsidRDefault="000F7377">
      <w:r xmlns:w="http://schemas.openxmlformats.org/wordprocessingml/2006/main">
        <w:t xml:space="preserve">See lõik on doksoloogia, mis kiidab Jumalat Tema hiilgava päästetöö eest.</w:t>
      </w:r>
    </w:p>
    <w:p w14:paraId="26B939FC" w14:textId="77777777" w:rsidR="000F7377" w:rsidRDefault="000F7377"/>
    <w:p w14:paraId="2AF238D6" w14:textId="77777777" w:rsidR="000F7377" w:rsidRDefault="000F7377">
      <w:r xmlns:w="http://schemas.openxmlformats.org/wordprocessingml/2006/main">
        <w:t xml:space="preserve">1. Jumala päästev arm: põhjus anda talle au</w:t>
      </w:r>
    </w:p>
    <w:p w14:paraId="297B3DBD" w14:textId="77777777" w:rsidR="000F7377" w:rsidRDefault="000F7377"/>
    <w:p w14:paraId="77FC46E3" w14:textId="77777777" w:rsidR="000F7377" w:rsidRDefault="000F7377">
      <w:r xmlns:w="http://schemas.openxmlformats.org/wordprocessingml/2006/main">
        <w:t xml:space="preserve">2. Jumala tingimusteta armastus: tänupüha alus</w:t>
      </w:r>
    </w:p>
    <w:p w14:paraId="24385A64" w14:textId="77777777" w:rsidR="000F7377" w:rsidRDefault="000F7377"/>
    <w:p w14:paraId="20F085C6" w14:textId="77777777" w:rsidR="000F7377" w:rsidRDefault="000F7377">
      <w:r xmlns:w="http://schemas.openxmlformats.org/wordprocessingml/2006/main">
        <w:t xml:space="preserve">1. Efeslastele 2:8-9 – Sest te olete armust päästetud usu läbi – ja see pole teie endi käest, see on Jumala and – mitte tegude läbi, et keegi ei saaks kiidelda.</w:t>
      </w:r>
    </w:p>
    <w:p w14:paraId="4648AF6E" w14:textId="77777777" w:rsidR="000F7377" w:rsidRDefault="000F7377"/>
    <w:p w14:paraId="6D7EF922" w14:textId="77777777" w:rsidR="000F7377" w:rsidRDefault="000F7377">
      <w:r xmlns:w="http://schemas.openxmlformats.org/wordprocessingml/2006/main">
        <w:t xml:space="preserve">2. Roomlastele 5:8 – Kuid Jumal näitab oma armastust meie vastu sellega: Kristus suri meie eest, kui olime veel patused.</w:t>
      </w:r>
    </w:p>
    <w:p w14:paraId="3B2875F4" w14:textId="77777777" w:rsidR="000F7377" w:rsidRDefault="000F7377"/>
    <w:p w14:paraId="1A41DB00" w14:textId="77777777" w:rsidR="000F7377" w:rsidRDefault="000F7377">
      <w:r xmlns:w="http://schemas.openxmlformats.org/wordprocessingml/2006/main">
        <w:t xml:space="preserve">Galaatlastele 1:6 Ma imestan, et te olete nii ruttu eemaldunud temast, kes teid Kristuse armusse kutsus, teisele evangeeliumile.</w:t>
      </w:r>
    </w:p>
    <w:p w14:paraId="6B7B3BCE" w14:textId="77777777" w:rsidR="000F7377" w:rsidRDefault="000F7377"/>
    <w:p w14:paraId="71B23F80" w14:textId="77777777" w:rsidR="000F7377" w:rsidRDefault="000F7377">
      <w:r xmlns:w="http://schemas.openxmlformats.org/wordprocessingml/2006/main">
        <w:t xml:space="preserve">Paulus väljendab oma üllatust, et galaatlased on kiiresti loobunud Kristuse evangeeliumist uue evangeeliumi nimel.</w:t>
      </w:r>
    </w:p>
    <w:p w14:paraId="5E3B0078" w14:textId="77777777" w:rsidR="000F7377" w:rsidRDefault="000F7377"/>
    <w:p w14:paraId="188DD5E3" w14:textId="77777777" w:rsidR="000F7377" w:rsidRDefault="000F7377">
      <w:r xmlns:w="http://schemas.openxmlformats.org/wordprocessingml/2006/main">
        <w:t xml:space="preserve">1. "Valevangeeliumide oht"</w:t>
      </w:r>
    </w:p>
    <w:p w14:paraId="14531439" w14:textId="77777777" w:rsidR="000F7377" w:rsidRDefault="000F7377"/>
    <w:p w14:paraId="523B8F5F" w14:textId="77777777" w:rsidR="000F7377" w:rsidRDefault="000F7377">
      <w:r xmlns:w="http://schemas.openxmlformats.org/wordprocessingml/2006/main">
        <w:t xml:space="preserve">2. "Kristuse armu omaksvõtmise rõõm"</w:t>
      </w:r>
    </w:p>
    <w:p w14:paraId="51F7FFFC" w14:textId="77777777" w:rsidR="000F7377" w:rsidRDefault="000F7377"/>
    <w:p w14:paraId="32244389" w14:textId="77777777" w:rsidR="000F7377" w:rsidRDefault="000F7377">
      <w:r xmlns:w="http://schemas.openxmlformats.org/wordprocessingml/2006/main">
        <w:t xml:space="preserve">1. 1. korintlastele 15:1-4 – Pauluse jutlus Jeesuse Kristuse evangeeliumist</w:t>
      </w:r>
    </w:p>
    <w:p w14:paraId="343FA235" w14:textId="77777777" w:rsidR="000F7377" w:rsidRDefault="000F7377"/>
    <w:p w14:paraId="083E9104" w14:textId="77777777" w:rsidR="000F7377" w:rsidRDefault="000F7377">
      <w:r xmlns:w="http://schemas.openxmlformats.org/wordprocessingml/2006/main">
        <w:t xml:space="preserve">2. Roomlastele 11:5-6 – Jumala lahkus ja karmus päästmisel</w:t>
      </w:r>
    </w:p>
    <w:p w14:paraId="634DFE0C" w14:textId="77777777" w:rsidR="000F7377" w:rsidRDefault="000F7377"/>
    <w:p w14:paraId="42180A05" w14:textId="77777777" w:rsidR="000F7377" w:rsidRDefault="000F7377">
      <w:r xmlns:w="http://schemas.openxmlformats.org/wordprocessingml/2006/main">
        <w:t xml:space="preserve">Galatians 1:7 Mis ei ole midagi muud; aga on mõned, kes teid häirivad ja moonutavad Kristuse evangeeliumi.</w:t>
      </w:r>
    </w:p>
    <w:p w14:paraId="2F453EBB" w14:textId="77777777" w:rsidR="000F7377" w:rsidRDefault="000F7377"/>
    <w:p w14:paraId="0E844867" w14:textId="77777777" w:rsidR="000F7377" w:rsidRDefault="000F7377">
      <w:r xmlns:w="http://schemas.openxmlformats.org/wordprocessingml/2006/main">
        <w:t xml:space="preserve">Paulus hoiatab galaatlasi valeõpetajate eest, kes üritavad moonutada Kristuse evangeeliumi.</w:t>
      </w:r>
    </w:p>
    <w:p w14:paraId="03DA614D" w14:textId="77777777" w:rsidR="000F7377" w:rsidRDefault="000F7377"/>
    <w:p w14:paraId="6BD37E31" w14:textId="77777777" w:rsidR="000F7377" w:rsidRDefault="000F7377">
      <w:r xmlns:w="http://schemas.openxmlformats.org/wordprocessingml/2006/main">
        <w:t xml:space="preserve">1. Olge ettevaatlik, keda kuulate</w:t>
      </w:r>
    </w:p>
    <w:p w14:paraId="2B9D18FC" w14:textId="77777777" w:rsidR="000F7377" w:rsidRDefault="000F7377"/>
    <w:p w14:paraId="44D446B3" w14:textId="77777777" w:rsidR="000F7377" w:rsidRDefault="000F7377">
      <w:r xmlns:w="http://schemas.openxmlformats.org/wordprocessingml/2006/main">
        <w:t xml:space="preserve">2. Ärge laske end valeõpetustega eksitada</w:t>
      </w:r>
    </w:p>
    <w:p w14:paraId="1EA921FD" w14:textId="77777777" w:rsidR="000F7377" w:rsidRDefault="000F7377"/>
    <w:p w14:paraId="59899C08" w14:textId="77777777" w:rsidR="000F7377" w:rsidRDefault="000F7377">
      <w:r xmlns:w="http://schemas.openxmlformats.org/wordprocessingml/2006/main">
        <w:t xml:space="preserve">1. Roomlastele 16:17-18 – Nüüd ma palun teid, vennad, pange tähele neid, kes põhjustavad lahkhelisid ja pahandusi, mis on vastuolus teie õpitud õpetusega; ja vältige neid. Sest need, kes on sellised, ei teeni meie Issandat Jeesust Kristust, vaid oma kõhtu; ja heade sõnade ja õiglaste kõnedega petta lihtsate inimeste südant.</w:t>
      </w:r>
    </w:p>
    <w:p w14:paraId="0F33D6CB" w14:textId="77777777" w:rsidR="000F7377" w:rsidRDefault="000F7377"/>
    <w:p w14:paraId="52C3F533" w14:textId="77777777" w:rsidR="000F7377" w:rsidRDefault="000F7377">
      <w:r xmlns:w="http://schemas.openxmlformats.org/wordprocessingml/2006/main">
        <w:t xml:space="preserve">2. 2. Timoteosele 4:3-4 – Sest tuleb aeg, mil nad ei talu tervet õpetust; aga oma himude järgi kuhjavad nad endale õpetajaid, kõrvad sügelevad; Ja nad pööravad oma kõrvad eemale tõest ja pöörduvad muinasjuttude poole.</w:t>
      </w:r>
    </w:p>
    <w:p w14:paraId="42A27BFF" w14:textId="77777777" w:rsidR="000F7377" w:rsidRDefault="000F7377"/>
    <w:p w14:paraId="6E7BB0A3" w14:textId="77777777" w:rsidR="000F7377" w:rsidRDefault="000F7377">
      <w:r xmlns:w="http://schemas.openxmlformats.org/wordprocessingml/2006/main">
        <w:t xml:space="preserve">Galatians 1:8 8 Aga kui meie või ingel taevast kuulutaks teile muud evangeeliumi kui see, mida me teile oleme kuulutanud, siis olgu ta neetud!</w:t>
      </w:r>
    </w:p>
    <w:p w14:paraId="1A34569A" w14:textId="77777777" w:rsidR="000F7377" w:rsidRDefault="000F7377"/>
    <w:p w14:paraId="64EB0F4F" w14:textId="77777777" w:rsidR="000F7377" w:rsidRDefault="000F7377">
      <w:r xmlns:w="http://schemas.openxmlformats.org/wordprocessingml/2006/main">
        <w:t xml:space="preserve">Paulus hoiatab Galaatia kogudust, et ta ei kuulaks ühtki teist evangeeliumi peale selle, mida ta on kuulutanud.</w:t>
      </w:r>
    </w:p>
    <w:p w14:paraId="28B740D6" w14:textId="77777777" w:rsidR="000F7377" w:rsidRDefault="000F7377"/>
    <w:p w14:paraId="193F243E" w14:textId="77777777" w:rsidR="000F7377" w:rsidRDefault="000F7377">
      <w:r xmlns:w="http://schemas.openxmlformats.org/wordprocessingml/2006/main">
        <w:t xml:space="preserve">1. Evangeeliumi vägi: Jumala Sõnale truuks jäämine</w:t>
      </w:r>
    </w:p>
    <w:p w14:paraId="265E117A" w14:textId="77777777" w:rsidR="000F7377" w:rsidRDefault="000F7377"/>
    <w:p w14:paraId="01D13C95" w14:textId="77777777" w:rsidR="000F7377" w:rsidRDefault="000F7377">
      <w:r xmlns:w="http://schemas.openxmlformats.org/wordprocessingml/2006/main">
        <w:t xml:space="preserve">2. Valeõpetus ja ketserluse oht</w:t>
      </w:r>
    </w:p>
    <w:p w14:paraId="530DC9A3" w14:textId="77777777" w:rsidR="000F7377" w:rsidRDefault="000F7377"/>
    <w:p w14:paraId="52FD642F" w14:textId="77777777" w:rsidR="000F7377" w:rsidRDefault="000F7377">
      <w:r xmlns:w="http://schemas.openxmlformats.org/wordprocessingml/2006/main">
        <w:t xml:space="preserve">1. 1. Korintlastele 15:1-4 – Pauluse evangeelium päästmisest Kristuse surma ja ülestõusmise kaudu.</w:t>
      </w:r>
    </w:p>
    <w:p w14:paraId="5DF9341E" w14:textId="77777777" w:rsidR="000F7377" w:rsidRDefault="000F7377"/>
    <w:p w14:paraId="3C5142F5" w14:textId="77777777" w:rsidR="000F7377" w:rsidRDefault="000F7377">
      <w:r xmlns:w="http://schemas.openxmlformats.org/wordprocessingml/2006/main">
        <w:t xml:space="preserve">2. 2. Timoteosele 2:15 – Pühakirja uurimine ja valeõpetuse vältimine.</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1:9 9 Nagu me enne ütlesime, nii ütlen ka nüüd: kui keegi teile kuulutab muud evangeeliumi, kui see, mille te olete saanud, siis ta olgu neetud!</w:t>
      </w:r>
    </w:p>
    <w:p w14:paraId="78BC141E" w14:textId="77777777" w:rsidR="000F7377" w:rsidRDefault="000F7377"/>
    <w:p w14:paraId="625CC3B3" w14:textId="77777777" w:rsidR="000F7377" w:rsidRDefault="000F7377">
      <w:r xmlns:w="http://schemas.openxmlformats.org/wordprocessingml/2006/main">
        <w:t xml:space="preserve">Paulus kutsub galaatlasi üles lükkama tagasi kõik muud evangeeliumid kui see, mida nad on saanud.</w:t>
      </w:r>
    </w:p>
    <w:p w14:paraId="1BCC8D29" w14:textId="77777777" w:rsidR="000F7377" w:rsidRDefault="000F7377"/>
    <w:p w14:paraId="11501D49" w14:textId="77777777" w:rsidR="000F7377" w:rsidRDefault="000F7377">
      <w:r xmlns:w="http://schemas.openxmlformats.org/wordprocessingml/2006/main">
        <w:t xml:space="preserve">1. Lükka tagasi valeõpetused – Galaatlastele 1:9</w:t>
      </w:r>
    </w:p>
    <w:p w14:paraId="4980469F" w14:textId="77777777" w:rsidR="000F7377" w:rsidRDefault="000F7377"/>
    <w:p w14:paraId="59221814" w14:textId="77777777" w:rsidR="000F7377" w:rsidRDefault="000F7377">
      <w:r xmlns:w="http://schemas.openxmlformats.org/wordprocessingml/2006/main">
        <w:t xml:space="preserve">2. Võtke omaks tõeline evangeelium – Galaatlastele 1:9</w:t>
      </w:r>
    </w:p>
    <w:p w14:paraId="0C029AB3" w14:textId="77777777" w:rsidR="000F7377" w:rsidRDefault="000F7377"/>
    <w:p w14:paraId="5AF579ED" w14:textId="77777777" w:rsidR="000F7377" w:rsidRDefault="000F7377">
      <w:r xmlns:w="http://schemas.openxmlformats.org/wordprocessingml/2006/main">
        <w:t xml:space="preserve">1. 5. Moosese 13:1-5 – Hoiatused valeprohvetite eest.</w:t>
      </w:r>
    </w:p>
    <w:p w14:paraId="16535C15" w14:textId="77777777" w:rsidR="000F7377" w:rsidRDefault="000F7377"/>
    <w:p w14:paraId="17004316" w14:textId="77777777" w:rsidR="000F7377" w:rsidRDefault="000F7377">
      <w:r xmlns:w="http://schemas.openxmlformats.org/wordprocessingml/2006/main">
        <w:t xml:space="preserve">2. Roomlastele 16:17-18 – manitsus valvel olla valeõpetajate suhtes.</w:t>
      </w:r>
    </w:p>
    <w:p w14:paraId="001A51FA" w14:textId="77777777" w:rsidR="000F7377" w:rsidRDefault="000F7377"/>
    <w:p w14:paraId="0CC79307" w14:textId="77777777" w:rsidR="000F7377" w:rsidRDefault="000F7377">
      <w:r xmlns:w="http://schemas.openxmlformats.org/wordprocessingml/2006/main">
        <w:t xml:space="preserve">Galaatlastele 1:10 Sest kas ma veenan nüüd inimesi või Jumalat? või püüan meestele meeldida? sest kui ma ikka meeldiks inimestele, siis ma ei oleks Kristuse sulane.</w:t>
      </w:r>
    </w:p>
    <w:p w14:paraId="5F6037A7" w14:textId="77777777" w:rsidR="000F7377" w:rsidRDefault="000F7377"/>
    <w:p w14:paraId="0943EE29" w14:textId="77777777" w:rsidR="000F7377" w:rsidRDefault="000F7377">
      <w:r xmlns:w="http://schemas.openxmlformats.org/wordprocessingml/2006/main">
        <w:t xml:space="preserve">Paulus kahtleb, kas ta püüab meeldida inimestele või Jumalale.</w:t>
      </w:r>
    </w:p>
    <w:p w14:paraId="0E143FB0" w14:textId="77777777" w:rsidR="000F7377" w:rsidRDefault="000F7377"/>
    <w:p w14:paraId="39DBFD88" w14:textId="77777777" w:rsidR="000F7377" w:rsidRDefault="000F7377">
      <w:r xmlns:w="http://schemas.openxmlformats.org/wordprocessingml/2006/main">
        <w:t xml:space="preserve">1. Kindlasti meeldige Jumalale, mitte meestele.</w:t>
      </w:r>
    </w:p>
    <w:p w14:paraId="479A25E5" w14:textId="77777777" w:rsidR="000F7377" w:rsidRDefault="000F7377"/>
    <w:p w14:paraId="7FAC93B6" w14:textId="77777777" w:rsidR="000F7377" w:rsidRDefault="000F7377">
      <w:r xmlns:w="http://schemas.openxmlformats.org/wordprocessingml/2006/main">
        <w:t xml:space="preserve">2. Elage sõnakuulelikku elu Jumalale, mitte inimestele.</w:t>
      </w:r>
    </w:p>
    <w:p w14:paraId="1AAB9EF0" w14:textId="77777777" w:rsidR="000F7377" w:rsidRDefault="000F7377"/>
    <w:p w14:paraId="44FD0D5E" w14:textId="77777777" w:rsidR="000F7377" w:rsidRDefault="000F7377">
      <w:r xmlns:w="http://schemas.openxmlformats.org/wordprocessingml/2006/main">
        <w:t xml:space="preserve">1. Koloslastele 3:23-24 – Mida iganes te teete, tehke südamest nagu Issanda ja mitte inimeste heaks, teades, et Issandalt saate pärandi oma tasuks. Te teenite Issandat Kristust.</w:t>
      </w:r>
    </w:p>
    <w:p w14:paraId="3AF6A11F" w14:textId="77777777" w:rsidR="000F7377" w:rsidRDefault="000F7377"/>
    <w:p w14:paraId="228FF12A" w14:textId="77777777" w:rsidR="000F7377" w:rsidRDefault="000F7377">
      <w:r xmlns:w="http://schemas.openxmlformats.org/wordprocessingml/2006/main">
        <w:t xml:space="preserve">2. Õpetussõnad 3:5-6 – Lootke Issanda peale kogu südamest ja ärge toetuge oma mõistusele. Tunnustage teda kõigil oma teedel ja ta teeb teie teed tasaseks.</w:t>
      </w:r>
    </w:p>
    <w:p w14:paraId="07239601" w14:textId="77777777" w:rsidR="000F7377" w:rsidRDefault="000F7377"/>
    <w:p w14:paraId="7B3E4B3F" w14:textId="77777777" w:rsidR="000F7377" w:rsidRDefault="000F7377">
      <w:r xmlns:w="http://schemas.openxmlformats.org/wordprocessingml/2006/main">
        <w:t xml:space="preserve">Galaatlastele 1:11 Aga ma kinnitan teile, vennad, et minu poolt kuulutatud evangeelium ei ole inimeste järgi.</w:t>
      </w:r>
    </w:p>
    <w:p w14:paraId="1FD9BA82" w14:textId="77777777" w:rsidR="000F7377" w:rsidRDefault="000F7377"/>
    <w:p w14:paraId="7ED4C233" w14:textId="77777777" w:rsidR="000F7377" w:rsidRDefault="000F7377">
      <w:r xmlns:w="http://schemas.openxmlformats.org/wordprocessingml/2006/main">
        <w:t xml:space="preserve">Pauluse kuulutatud evangeelium ei ole pärit mehelt.</w:t>
      </w:r>
    </w:p>
    <w:p w14:paraId="432B087A" w14:textId="77777777" w:rsidR="000F7377" w:rsidRDefault="000F7377"/>
    <w:p w14:paraId="64F1042A" w14:textId="77777777" w:rsidR="000F7377" w:rsidRDefault="000F7377">
      <w:r xmlns:w="http://schemas.openxmlformats.org/wordprocessingml/2006/main">
        <w:t xml:space="preserve">1: toetuge Jumala Sõnale, mitte inimeste omale</w:t>
      </w:r>
    </w:p>
    <w:p w14:paraId="0D39A2EA" w14:textId="77777777" w:rsidR="000F7377" w:rsidRDefault="000F7377"/>
    <w:p w14:paraId="772BB4CF" w14:textId="77777777" w:rsidR="000F7377" w:rsidRDefault="000F7377">
      <w:r xmlns:w="http://schemas.openxmlformats.org/wordprocessingml/2006/main">
        <w:t xml:space="preserve">2: Me kõik oleme kutsutud evangeeliumi kuulutama</w:t>
      </w:r>
    </w:p>
    <w:p w14:paraId="62C4662E" w14:textId="77777777" w:rsidR="000F7377" w:rsidRDefault="000F7377"/>
    <w:p w14:paraId="2390CBA7" w14:textId="77777777" w:rsidR="000F7377" w:rsidRDefault="000F7377">
      <w:r xmlns:w="http://schemas.openxmlformats.org/wordprocessingml/2006/main">
        <w:t xml:space="preserve">1:2 Timoteosele 3:16-17 – „Kogu kiri on antud Jumala inspireeritud ja on kasulik õpetuseks, noomimiseks, parandamiseks, õigluse kasvatamiseks, et Jumala inimene oleks täiuslik, kõigi jaoks valmis. head tööd."</w:t>
      </w:r>
    </w:p>
    <w:p w14:paraId="04E19073" w14:textId="77777777" w:rsidR="000F7377" w:rsidRDefault="000F7377"/>
    <w:p w14:paraId="5C6F49E4" w14:textId="77777777" w:rsidR="000F7377" w:rsidRDefault="000F7377">
      <w:r xmlns:w="http://schemas.openxmlformats.org/wordprocessingml/2006/main">
        <w:t xml:space="preserve">2: Koloslastele 1:23 - "Kui te jääte kindlaks ja kindlana usus ega eemaldu evangeeliumi lootusest, mida te olete kuulnud ja mida on kuulutatud kõigele loodule, kes on taeva all; mille teenijaks mina, Paul, olen tehtud.</w:t>
      </w:r>
    </w:p>
    <w:p w14:paraId="34729FEC" w14:textId="77777777" w:rsidR="000F7377" w:rsidRDefault="000F7377"/>
    <w:p w14:paraId="2C6DF062" w14:textId="77777777" w:rsidR="000F7377" w:rsidRDefault="000F7377">
      <w:r xmlns:w="http://schemas.openxmlformats.org/wordprocessingml/2006/main">
        <w:t xml:space="preserve">Galaatlastele 1:12 Sest ma ei saanud seda inimeselt ega õpetatud mulle, vaid Jeesuse Kristuse ilmutuse kaudu.</w:t>
      </w:r>
    </w:p>
    <w:p w14:paraId="10ABBCAA" w14:textId="77777777" w:rsidR="000F7377" w:rsidRDefault="000F7377"/>
    <w:p w14:paraId="2771902A" w14:textId="77777777" w:rsidR="000F7377" w:rsidRDefault="000F7377">
      <w:r xmlns:w="http://schemas.openxmlformats.org/wordprocessingml/2006/main">
        <w:t xml:space="preserve">Paulusele anti Jeesuse Kristuse evangeelium jumaliku ilmutuse, mitte ühegi inimliku õpetuse või juhise kaudu.</w:t>
      </w:r>
    </w:p>
    <w:p w14:paraId="4AB45CE5" w14:textId="77777777" w:rsidR="000F7377" w:rsidRDefault="000F7377"/>
    <w:p w14:paraId="045C9B88" w14:textId="77777777" w:rsidR="000F7377" w:rsidRDefault="000F7377">
      <w:r xmlns:w="http://schemas.openxmlformats.org/wordprocessingml/2006/main">
        <w:t xml:space="preserve">1: Jeesuse Kristuse evangeeliumi ainulaadsus</w:t>
      </w:r>
    </w:p>
    <w:p w14:paraId="6FC757D1" w14:textId="77777777" w:rsidR="000F7377" w:rsidRDefault="000F7377"/>
    <w:p w14:paraId="4D80DB98" w14:textId="77777777" w:rsidR="000F7377" w:rsidRDefault="000F7377">
      <w:r xmlns:w="http://schemas.openxmlformats.org/wordprocessingml/2006/main">
        <w:t xml:space="preserve">2: Jumalik Ilmutus on tõelise teadmise allikas</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Efeslastele 3:3-5 – Kuidas Kristuse saladus, mida teiste põlvkondade jooksul rahvale teatavaks ei tehtud, on nüüd Vaimu kaudu ilmutatud Tema pühadele apostlitele ja prohvetitele.</w:t>
      </w:r>
    </w:p>
    <w:p w14:paraId="7BABBFAF" w14:textId="77777777" w:rsidR="000F7377" w:rsidRDefault="000F7377"/>
    <w:p w14:paraId="06E5A180" w14:textId="77777777" w:rsidR="000F7377" w:rsidRDefault="000F7377">
      <w:r xmlns:w="http://schemas.openxmlformats.org/wordprocessingml/2006/main">
        <w:t xml:space="preserve">2: Johannese 14:26 - Aga eestkostja, Püha Vaim, kelle Isa saadab minu nimel, õpetab teile kõike ja tuletab teile meelde kõike, mida ma teile olen öelnud.</w:t>
      </w:r>
    </w:p>
    <w:p w14:paraId="327167F8" w14:textId="77777777" w:rsidR="000F7377" w:rsidRDefault="000F7377"/>
    <w:p w14:paraId="43AE5EF9" w14:textId="77777777" w:rsidR="000F7377" w:rsidRDefault="000F7377">
      <w:r xmlns:w="http://schemas.openxmlformats.org/wordprocessingml/2006/main">
        <w:t xml:space="preserve">Galaatlastele 1:13 Sest te olete kuulnud mu minevikust juutide usundis, kuidas ma Jumala kogudust üle mõistuse taga kiusasin ja raiskasin.</w:t>
      </w:r>
    </w:p>
    <w:p w14:paraId="137E540C" w14:textId="77777777" w:rsidR="000F7377" w:rsidRDefault="000F7377"/>
    <w:p w14:paraId="706AFED0" w14:textId="77777777" w:rsidR="000F7377" w:rsidRDefault="000F7377">
      <w:r xmlns:w="http://schemas.openxmlformats.org/wordprocessingml/2006/main">
        <w:t xml:space="preserve">Paulus jutustab oma elust enne ristiusku pöördumist, mil ta kiusas taga Jumala kogudust.</w:t>
      </w:r>
    </w:p>
    <w:p w14:paraId="53BE6314" w14:textId="77777777" w:rsidR="000F7377" w:rsidRDefault="000F7377"/>
    <w:p w14:paraId="49EBD74C" w14:textId="77777777" w:rsidR="000F7377" w:rsidRDefault="000F7377">
      <w:r xmlns:w="http://schemas.openxmlformats.org/wordprocessingml/2006/main">
        <w:t xml:space="preserve">1. Pöördumise jõud: Pauluse muutumine tagakiusajast jutlustajaks</w:t>
      </w:r>
    </w:p>
    <w:p w14:paraId="77AF6110" w14:textId="77777777" w:rsidR="000F7377" w:rsidRDefault="000F7377"/>
    <w:p w14:paraId="1E2B9694" w14:textId="77777777" w:rsidR="000F7377" w:rsidRDefault="000F7377">
      <w:r xmlns:w="http://schemas.openxmlformats.org/wordprocessingml/2006/main">
        <w:t xml:space="preserve">2. Jumala halastus: andestus ja lunastus kõigile</w:t>
      </w:r>
    </w:p>
    <w:p w14:paraId="093C77AC" w14:textId="77777777" w:rsidR="000F7377" w:rsidRDefault="000F7377"/>
    <w:p w14:paraId="6FC7B508" w14:textId="77777777" w:rsidR="000F7377" w:rsidRDefault="000F7377">
      <w:r xmlns:w="http://schemas.openxmlformats.org/wordprocessingml/2006/main">
        <w:t xml:space="preserve">1. Luuka 15:11-32, Tähendamissõna kadunud pojast</w:t>
      </w:r>
    </w:p>
    <w:p w14:paraId="5B78F2E9" w14:textId="77777777" w:rsidR="000F7377" w:rsidRDefault="000F7377"/>
    <w:p w14:paraId="4A0BA9FD" w14:textId="77777777" w:rsidR="000F7377" w:rsidRDefault="000F7377">
      <w:r xmlns:w="http://schemas.openxmlformats.org/wordprocessingml/2006/main">
        <w:t xml:space="preserve">2. Roomlastele 5:8, kuid Jumal näitab oma armastust meie vastu sellega: Kristus suri meie eest, kui me olime veel patused.</w:t>
      </w:r>
    </w:p>
    <w:p w14:paraId="3C85247B" w14:textId="77777777" w:rsidR="000F7377" w:rsidRDefault="000F7377"/>
    <w:p w14:paraId="5AD546CB" w14:textId="77777777" w:rsidR="000F7377" w:rsidRDefault="000F7377">
      <w:r xmlns:w="http://schemas.openxmlformats.org/wordprocessingml/2006/main">
        <w:t xml:space="preserve">Galatians 1:14 14 Ja sain juutide usust rohkem kasu, kui paljud teised, kes on minu oma rahva seas, olles väga innukad oma isade pärimuste vastu.</w:t>
      </w:r>
    </w:p>
    <w:p w14:paraId="4309B7DB" w14:textId="77777777" w:rsidR="000F7377" w:rsidRDefault="000F7377"/>
    <w:p w14:paraId="66DF2BCA" w14:textId="77777777" w:rsidR="000F7377" w:rsidRDefault="000F7377">
      <w:r xmlns:w="http://schemas.openxmlformats.org/wordprocessingml/2006/main">
        <w:t xml:space="preserve">Paulus koges suurt edu juudi tavade ja seaduste järgimisel ning oli eriti pühendunud oma esivanemate traditsioonidele.</w:t>
      </w:r>
    </w:p>
    <w:p w14:paraId="1A9FDF6B" w14:textId="77777777" w:rsidR="000F7377" w:rsidRDefault="000F7377"/>
    <w:p w14:paraId="024AC917" w14:textId="77777777" w:rsidR="000F7377" w:rsidRDefault="000F7377">
      <w:r xmlns:w="http://schemas.openxmlformats.org/wordprocessingml/2006/main">
        <w:t xml:space="preserve">1. Peretraditsioonide austamise tähtsus</w:t>
      </w:r>
    </w:p>
    <w:p w14:paraId="0A113A32" w14:textId="77777777" w:rsidR="000F7377" w:rsidRDefault="000F7377"/>
    <w:p w14:paraId="51F2448A" w14:textId="77777777" w:rsidR="000F7377" w:rsidRDefault="000F7377">
      <w:r xmlns:w="http://schemas.openxmlformats.org/wordprocessingml/2006/main">
        <w:t xml:space="preserve">2. Pühendumine oma usuteekonnale</w:t>
      </w:r>
    </w:p>
    <w:p w14:paraId="563C51B1" w14:textId="77777777" w:rsidR="000F7377" w:rsidRDefault="000F7377"/>
    <w:p w14:paraId="6316CF9C" w14:textId="77777777" w:rsidR="000F7377" w:rsidRDefault="000F7377">
      <w:r xmlns:w="http://schemas.openxmlformats.org/wordprocessingml/2006/main">
        <w:t xml:space="preserve">1. 5. Moosese 6:4-9</w:t>
      </w:r>
    </w:p>
    <w:p w14:paraId="7D278B7B" w14:textId="77777777" w:rsidR="000F7377" w:rsidRDefault="000F7377"/>
    <w:p w14:paraId="711ED887" w14:textId="77777777" w:rsidR="000F7377" w:rsidRDefault="000F7377">
      <w:r xmlns:w="http://schemas.openxmlformats.org/wordprocessingml/2006/main">
        <w:t xml:space="preserve">2. Koloslastele 3:17-21</w:t>
      </w:r>
    </w:p>
    <w:p w14:paraId="4765B425" w14:textId="77777777" w:rsidR="000F7377" w:rsidRDefault="000F7377"/>
    <w:p w14:paraId="23BCC815" w14:textId="77777777" w:rsidR="000F7377" w:rsidRDefault="000F7377">
      <w:r xmlns:w="http://schemas.openxmlformats.org/wordprocessingml/2006/main">
        <w:t xml:space="preserve">Galaatlastele 1:15 Aga kui see meeldis Jumalale, kes mind mu emaihust eraldas ja oma armu läbi kutsus,</w:t>
      </w:r>
    </w:p>
    <w:p w14:paraId="1C54A2E6" w14:textId="77777777" w:rsidR="000F7377" w:rsidRDefault="000F7377"/>
    <w:p w14:paraId="75FA2027" w14:textId="77777777" w:rsidR="000F7377" w:rsidRDefault="000F7377">
      <w:r xmlns:w="http://schemas.openxmlformats.org/wordprocessingml/2006/main">
        <w:t xml:space="preserve">Jumala arm on meie kutsumuse allikas.</w:t>
      </w:r>
    </w:p>
    <w:p w14:paraId="17B066C4" w14:textId="77777777" w:rsidR="000F7377" w:rsidRDefault="000F7377"/>
    <w:p w14:paraId="65632493" w14:textId="77777777" w:rsidR="000F7377" w:rsidRDefault="000F7377">
      <w:r xmlns:w="http://schemas.openxmlformats.org/wordprocessingml/2006/main">
        <w:t xml:space="preserve">1. Jumal kutsub meid oma armu läbi – Uuring Galaatlastele 1:15</w:t>
      </w:r>
    </w:p>
    <w:p w14:paraId="277EFE29" w14:textId="77777777" w:rsidR="000F7377" w:rsidRDefault="000F7377"/>
    <w:p w14:paraId="4DE92DCE" w14:textId="77777777" w:rsidR="000F7377" w:rsidRDefault="000F7377">
      <w:r xmlns:w="http://schemas.openxmlformats.org/wordprocessingml/2006/main">
        <w:t xml:space="preserve">2. Meie eraldatus Jumalast ja kuidas arm meid taasühendab – Galaatlastele 1:15 läbivaatus</w:t>
      </w:r>
    </w:p>
    <w:p w14:paraId="058F198C" w14:textId="77777777" w:rsidR="000F7377" w:rsidRDefault="000F7377"/>
    <w:p w14:paraId="5DD3BDF0" w14:textId="77777777" w:rsidR="000F7377" w:rsidRDefault="000F7377">
      <w:r xmlns:w="http://schemas.openxmlformats.org/wordprocessingml/2006/main">
        <w:t xml:space="preserve">1. Roomlastele 8:28 – Ja me teame, et Jumal töötab kõigis asjades nende heaks, kes teda armastavad, kes on kutsutud tema eesmärgi järgi.</w:t>
      </w:r>
    </w:p>
    <w:p w14:paraId="1F2A953A" w14:textId="77777777" w:rsidR="000F7377" w:rsidRDefault="000F7377"/>
    <w:p w14:paraId="3FABA145" w14:textId="77777777" w:rsidR="000F7377" w:rsidRDefault="000F7377">
      <w:r xmlns:w="http://schemas.openxmlformats.org/wordprocessingml/2006/main">
        <w:t xml:space="preserve">2. Efeslastele 2:4-5 – Aga tänu oma suurele armastusele meie vastu tegi Jumal, kes on rikas halastusest, meid elavaks koos Kristusega ka siis, kui olime üleastumistesse surnud – armust olete päästetud.</w:t>
      </w:r>
    </w:p>
    <w:p w14:paraId="3656ADAE" w14:textId="77777777" w:rsidR="000F7377" w:rsidRDefault="000F7377"/>
    <w:p w14:paraId="3651CF58" w14:textId="77777777" w:rsidR="000F7377" w:rsidRDefault="000F7377">
      <w:r xmlns:w="http://schemas.openxmlformats.org/wordprocessingml/2006/main">
        <w:t xml:space="preserve">Galatians 1:16 16 ilmutama oma Poega minus, et ma kuulutaksin teda paganate seas; kohe ma ei rääkinud lihast ja verest:</w:t>
      </w:r>
    </w:p>
    <w:p w14:paraId="7B8C225B" w14:textId="77777777" w:rsidR="000F7377" w:rsidRDefault="000F7377"/>
    <w:p w14:paraId="4A0EF086" w14:textId="77777777" w:rsidR="000F7377" w:rsidRDefault="000F7377">
      <w:r xmlns:w="http://schemas.openxmlformats.org/wordprocessingml/2006/main">
        <w:t xml:space="preserve">Paulus oli jumalikult kutsutud kuulutama Jeesuse Kristuse evangeeliumi paganate seas.</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 kutse: Jumala tahtele vastamine</w:t>
      </w:r>
    </w:p>
    <w:p w14:paraId="1E26AD55" w14:textId="77777777" w:rsidR="000F7377" w:rsidRDefault="000F7377"/>
    <w:p w14:paraId="4CD452DF" w14:textId="77777777" w:rsidR="000F7377" w:rsidRDefault="000F7377">
      <w:r xmlns:w="http://schemas.openxmlformats.org/wordprocessingml/2006/main">
        <w:t xml:space="preserve">2. Evangeeliumi vägi: Jeesuse Kristuse hea sõnumi kuulutamine</w:t>
      </w:r>
    </w:p>
    <w:p w14:paraId="087C094F" w14:textId="77777777" w:rsidR="000F7377" w:rsidRDefault="000F7377"/>
    <w:p w14:paraId="197DDC71" w14:textId="77777777" w:rsidR="000F7377" w:rsidRDefault="000F7377">
      <w:r xmlns:w="http://schemas.openxmlformats.org/wordprocessingml/2006/main">
        <w:t xml:space="preserve">1. Jeremija 1:5 "Enne kui ma su emaüsas moodustasin, tundsin ma sind ja enne kui sa sündisid, pühitsesin ma su; määrasin su rahvaste prohvetiks."</w:t>
      </w:r>
    </w:p>
    <w:p w14:paraId="0C7E8C22" w14:textId="77777777" w:rsidR="000F7377" w:rsidRDefault="000F7377"/>
    <w:p w14:paraId="6DD2A6DA" w14:textId="77777777" w:rsidR="000F7377" w:rsidRDefault="000F7377">
      <w:r xmlns:w="http://schemas.openxmlformats.org/wordprocessingml/2006/main">
        <w:t xml:space="preserve">2. Apostlite teod 10:34-35 „Nii Peetrus avas oma suu ja ütles: „Tõesti, ma saan aru, et Jumal ei ole erapooletu, aga iga rahva seas, kes teda kardab ja teeb õiget, on talle vastuvõetav.</w:t>
      </w:r>
    </w:p>
    <w:p w14:paraId="4557E35E" w14:textId="77777777" w:rsidR="000F7377" w:rsidRDefault="000F7377"/>
    <w:p w14:paraId="57BA75D2" w14:textId="77777777" w:rsidR="000F7377" w:rsidRDefault="000F7377">
      <w:r xmlns:w="http://schemas.openxmlformats.org/wordprocessingml/2006/main">
        <w:t xml:space="preserve">Galatians 1:17 17 Samuti ei läinud ma üles Jeruusalemma nende juurde, kes olid enne mind apostlid; aga ma läksin Araabiasse ja pöördusin tagasi Damaskusesse.</w:t>
      </w:r>
    </w:p>
    <w:p w14:paraId="2746EFFA" w14:textId="77777777" w:rsidR="000F7377" w:rsidRDefault="000F7377"/>
    <w:p w14:paraId="677118DE" w14:textId="77777777" w:rsidR="000F7377" w:rsidRDefault="000F7377">
      <w:r xmlns:w="http://schemas.openxmlformats.org/wordprocessingml/2006/main">
        <w:t xml:space="preserve">Paulus paljastab, et ta ei läinud Jeruusalemma apostlitega kohtuma, vaid läks hoopis Araabiasse ja naasis Damaskusesse.</w:t>
      </w:r>
    </w:p>
    <w:p w14:paraId="78D3EEB0" w14:textId="77777777" w:rsidR="000F7377" w:rsidRDefault="000F7377"/>
    <w:p w14:paraId="7578C14F" w14:textId="77777777" w:rsidR="000F7377" w:rsidRDefault="000F7377">
      <w:r xmlns:w="http://schemas.openxmlformats.org/wordprocessingml/2006/main">
        <w:t xml:space="preserve">1. Peame Pauluse eeskujust õppima järgima Jumala tahet, isegi kui see ei pruugi olla populaarne või mugav.</w:t>
      </w:r>
    </w:p>
    <w:p w14:paraId="349CD8C7" w14:textId="77777777" w:rsidR="000F7377" w:rsidRDefault="000F7377"/>
    <w:p w14:paraId="0035257C" w14:textId="77777777" w:rsidR="000F7377" w:rsidRDefault="000F7377">
      <w:r xmlns:w="http://schemas.openxmlformats.org/wordprocessingml/2006/main">
        <w:t xml:space="preserve">2. Me võime usaldada, et Jumal annab juhatust ja juhatust isegi siis, kui meie plaanid nurjatakse.</w:t>
      </w:r>
    </w:p>
    <w:p w14:paraId="11EBBBB3" w14:textId="77777777" w:rsidR="000F7377" w:rsidRDefault="000F7377"/>
    <w:p w14:paraId="1B8C779B" w14:textId="77777777" w:rsidR="000F7377" w:rsidRDefault="000F7377">
      <w:r xmlns:w="http://schemas.openxmlformats.org/wordprocessingml/2006/main">
        <w:t xml:space="preserve">1. Jeremija 29:11 – Sest ma tean plaane, mis mul sinu jaoks on, ütleb Issand, need plaanid heaolu ja mitte kurja jaoks, et anda sulle tulevik ja lootus.</w:t>
      </w:r>
    </w:p>
    <w:p w14:paraId="76D53247" w14:textId="77777777" w:rsidR="000F7377" w:rsidRDefault="000F7377"/>
    <w:p w14:paraId="6BF6D051" w14:textId="77777777" w:rsidR="000F7377" w:rsidRDefault="000F7377">
      <w:r xmlns:w="http://schemas.openxmlformats.org/wordprocessingml/2006/main">
        <w:t xml:space="preserve">2. Matteuse 6:33 – aga otsige esmalt Jumala riiki ja tema õigust, siis kõik need asjad antakse teile.</w:t>
      </w:r>
    </w:p>
    <w:p w14:paraId="76A29D72" w14:textId="77777777" w:rsidR="000F7377" w:rsidRDefault="000F7377"/>
    <w:p w14:paraId="577F1F84" w14:textId="77777777" w:rsidR="000F7377" w:rsidRDefault="000F7377">
      <w:r xmlns:w="http://schemas.openxmlformats.org/wordprocessingml/2006/main">
        <w:t xml:space="preserve">Galaatlastele 1:18 Kolme aasta pärast läksin ma üles Jeruusalemma Peetrust vaatama ja jäin tema juurde </w:t>
      </w:r>
      <w:r xmlns:w="http://schemas.openxmlformats.org/wordprocessingml/2006/main">
        <w:lastRenderedPageBreak xmlns:w="http://schemas.openxmlformats.org/wordprocessingml/2006/main"/>
      </w:r>
      <w:r xmlns:w="http://schemas.openxmlformats.org/wordprocessingml/2006/main">
        <w:t xml:space="preserve">viisteist päeva.</w:t>
      </w:r>
    </w:p>
    <w:p w14:paraId="42E8E398" w14:textId="77777777" w:rsidR="000F7377" w:rsidRDefault="000F7377"/>
    <w:p w14:paraId="7B70137C" w14:textId="77777777" w:rsidR="000F7377" w:rsidRDefault="000F7377">
      <w:r xmlns:w="http://schemas.openxmlformats.org/wordprocessingml/2006/main">
        <w:t xml:space="preserve">Paulus külastas Jeruusalemma Peetrust ja veetis temaga viisteist päeva.</w:t>
      </w:r>
    </w:p>
    <w:p w14:paraId="15A87103" w14:textId="77777777" w:rsidR="000F7377" w:rsidRDefault="000F7377"/>
    <w:p w14:paraId="7A044864" w14:textId="77777777" w:rsidR="000F7377" w:rsidRDefault="000F7377">
      <w:r xmlns:w="http://schemas.openxmlformats.org/wordprocessingml/2006/main">
        <w:t xml:space="preserve">1. Me võime õppida Pauluse näitest teiste usklikega koos aja veetmise kohta.</w:t>
      </w:r>
    </w:p>
    <w:p w14:paraId="115A2F66" w14:textId="77777777" w:rsidR="000F7377" w:rsidRDefault="000F7377"/>
    <w:p w14:paraId="4BD91453" w14:textId="77777777" w:rsidR="000F7377" w:rsidRDefault="000F7377">
      <w:r xmlns:w="http://schemas.openxmlformats.org/wordprocessingml/2006/main">
        <w:t xml:space="preserve">2. Jumal saab kasutada meie suhteid teiste usklikega oma kuningriigitöö edendamiseks.</w:t>
      </w:r>
    </w:p>
    <w:p w14:paraId="61ED9DCD" w14:textId="77777777" w:rsidR="000F7377" w:rsidRDefault="000F7377"/>
    <w:p w14:paraId="73CB9FA8" w14:textId="77777777" w:rsidR="000F7377" w:rsidRDefault="000F7377">
      <w:r xmlns:w="http://schemas.openxmlformats.org/wordprocessingml/2006/main">
        <w:t xml:space="preserve">1. Apostlite teod 9:26-27 – Ja kui Saul oli jõudnud Jeruusalemma, püüdis ta jüngritega ühineda; aga nad kõik kartsid teda ega uskunud, et ta on jünger. Aga Barnabas võttis ta ja viis ta apostlite juurde.</w:t>
      </w:r>
    </w:p>
    <w:p w14:paraId="65B8D63B" w14:textId="77777777" w:rsidR="000F7377" w:rsidRDefault="000F7377"/>
    <w:p w14:paraId="7EFF8C57" w14:textId="77777777" w:rsidR="000F7377" w:rsidRDefault="000F7377">
      <w:r xmlns:w="http://schemas.openxmlformats.org/wordprocessingml/2006/main">
        <w:t xml:space="preserve">2. 1. Tessalooniklastele 5:11 – Seepärast julgustage üksteist ja ehitage üksteist üles, nagu te teete.</w:t>
      </w:r>
    </w:p>
    <w:p w14:paraId="2CB7EFED" w14:textId="77777777" w:rsidR="000F7377" w:rsidRDefault="000F7377"/>
    <w:p w14:paraId="277C1690" w14:textId="77777777" w:rsidR="000F7377" w:rsidRDefault="000F7377">
      <w:r xmlns:w="http://schemas.openxmlformats.org/wordprocessingml/2006/main">
        <w:t xml:space="preserve">Galaatlastele 1:19 Aga teisi apostleid ma ei näinud, välja arvatud Issanda vend Jaakobus.</w:t>
      </w:r>
    </w:p>
    <w:p w14:paraId="5E7A6661" w14:textId="77777777" w:rsidR="000F7377" w:rsidRDefault="000F7377"/>
    <w:p w14:paraId="18B68FCD" w14:textId="77777777" w:rsidR="000F7377" w:rsidRDefault="000F7377">
      <w:r xmlns:w="http://schemas.openxmlformats.org/wordprocessingml/2006/main">
        <w:t xml:space="preserve">Paulus jutustab oma kogemusest evangeeliumiga, öeldes, et ta ei näinud ühtegi apostlit peale Issanda venna Jaakobuse.</w:t>
      </w:r>
    </w:p>
    <w:p w14:paraId="2EB768EA" w14:textId="77777777" w:rsidR="000F7377" w:rsidRDefault="000F7377"/>
    <w:p w14:paraId="4D40B0C0" w14:textId="77777777" w:rsidR="000F7377" w:rsidRDefault="000F7377">
      <w:r xmlns:w="http://schemas.openxmlformats.org/wordprocessingml/2006/main">
        <w:t xml:space="preserve">1. Pilk evangeeliumile: Pauluse kogemuse uurimine</w:t>
      </w:r>
    </w:p>
    <w:p w14:paraId="45C98420" w14:textId="77777777" w:rsidR="000F7377" w:rsidRDefault="000F7377"/>
    <w:p w14:paraId="5EDE9950" w14:textId="77777777" w:rsidR="000F7377" w:rsidRDefault="000F7377">
      <w:r xmlns:w="http://schemas.openxmlformats.org/wordprocessingml/2006/main">
        <w:t xml:space="preserve">2. James, Issanda vend: ainulaadne roll algkoguduses</w:t>
      </w:r>
    </w:p>
    <w:p w14:paraId="1CAC7C2A" w14:textId="77777777" w:rsidR="000F7377" w:rsidRDefault="000F7377"/>
    <w:p w14:paraId="20241287" w14:textId="77777777" w:rsidR="000F7377" w:rsidRDefault="000F7377">
      <w:r xmlns:w="http://schemas.openxmlformats.org/wordprocessingml/2006/main">
        <w:t xml:space="preserve">1. Roomlastele 1:16-17 – Sest ma ei häbene evangeeliumi, sest see on Jumala vägi päästeks igaühele, kes usub, esmalt juudile ja ka kreeklasele. Sest selles ilmneb Jumala õigus usust usu vastu, nagu on kirjutatud: "Õiglane elab usust."</w:t>
      </w:r>
    </w:p>
    <w:p w14:paraId="22E79285" w14:textId="77777777" w:rsidR="000F7377" w:rsidRDefault="000F7377"/>
    <w:p w14:paraId="28ECCB1D" w14:textId="77777777" w:rsidR="000F7377" w:rsidRDefault="000F7377">
      <w:r xmlns:w="http://schemas.openxmlformats.org/wordprocessingml/2006/main">
        <w:t xml:space="preserve">2. 1. Korintlastele 15:7-8 – Siis ilmus ta Jaakobusele, seejärel kõigile apostlitele. Kõige viimasena ilmus ta mulle ka enneaegselt sündinu kohta.</w:t>
      </w:r>
    </w:p>
    <w:p w14:paraId="1F38E65D" w14:textId="77777777" w:rsidR="000F7377" w:rsidRDefault="000F7377"/>
    <w:p w14:paraId="64EA348E" w14:textId="77777777" w:rsidR="000F7377" w:rsidRDefault="000F7377">
      <w:r xmlns:w="http://schemas.openxmlformats.org/wordprocessingml/2006/main">
        <w:t xml:space="preserve">Galaatlastele 1:20 Aga seda, mida ma teile kirjutan, vaata, ma ei valeta Jumala ees.</w:t>
      </w:r>
    </w:p>
    <w:p w14:paraId="07EF2353" w14:textId="77777777" w:rsidR="000F7377" w:rsidRDefault="000F7377"/>
    <w:p w14:paraId="7C2AE4AA" w14:textId="77777777" w:rsidR="000F7377" w:rsidRDefault="000F7377">
      <w:r xmlns:w="http://schemas.openxmlformats.org/wordprocessingml/2006/main">
        <w:t xml:space="preserve">Paulus väljendab oma kirjutises oma ausust ja tõepärasust, kuulutades, et ta ei valeta galaatlastele Jumala ees.</w:t>
      </w:r>
    </w:p>
    <w:p w14:paraId="149352D5" w14:textId="77777777" w:rsidR="000F7377" w:rsidRDefault="000F7377"/>
    <w:p w14:paraId="72DD7FA1" w14:textId="77777777" w:rsidR="000F7377" w:rsidRDefault="000F7377">
      <w:r xmlns:w="http://schemas.openxmlformats.org/wordprocessingml/2006/main">
        <w:t xml:space="preserve">1: Tõe olemise tähtsus</w:t>
      </w:r>
    </w:p>
    <w:p w14:paraId="367643EB" w14:textId="77777777" w:rsidR="000F7377" w:rsidRDefault="000F7377"/>
    <w:p w14:paraId="72184EBB" w14:textId="77777777" w:rsidR="000F7377" w:rsidRDefault="000F7377">
      <w:r xmlns:w="http://schemas.openxmlformats.org/wordprocessingml/2006/main">
        <w:t xml:space="preserve">2: Aususe jõud</w:t>
      </w:r>
    </w:p>
    <w:p w14:paraId="29915D43" w14:textId="77777777" w:rsidR="000F7377" w:rsidRDefault="000F7377"/>
    <w:p w14:paraId="48B39A99" w14:textId="77777777" w:rsidR="000F7377" w:rsidRDefault="000F7377">
      <w:r xmlns:w="http://schemas.openxmlformats.org/wordprocessingml/2006/main">
        <w:t xml:space="preserve">1: Õpetussõnad 12:22 – Valetavad huuled on Issandale jäledad, aga ustavalt tegutsejad rõõmustavad teda.</w:t>
      </w:r>
    </w:p>
    <w:p w14:paraId="2D3EAF75" w14:textId="77777777" w:rsidR="000F7377" w:rsidRDefault="000F7377"/>
    <w:p w14:paraId="58DDE71B" w14:textId="77777777" w:rsidR="000F7377" w:rsidRDefault="000F7377">
      <w:r xmlns:w="http://schemas.openxmlformats.org/wordprocessingml/2006/main">
        <w:t xml:space="preserve">2: Efeslastele 4:25 - Seepärast, kui olete valest loobunud, rääkigu igaüks teist oma ligimesele tõtt, sest me oleme üksteise liikmed.</w:t>
      </w:r>
    </w:p>
    <w:p w14:paraId="53F7DB36" w14:textId="77777777" w:rsidR="000F7377" w:rsidRDefault="000F7377"/>
    <w:p w14:paraId="66A18FBD" w14:textId="77777777" w:rsidR="000F7377" w:rsidRDefault="000F7377">
      <w:r xmlns:w="http://schemas.openxmlformats.org/wordprocessingml/2006/main">
        <w:t xml:space="preserve">Galatians 1:21 21 Pärast seda jõudsin ma Süüria ja Kiliikia piirkondadesse;</w:t>
      </w:r>
    </w:p>
    <w:p w14:paraId="5F143FCB" w14:textId="77777777" w:rsidR="000F7377" w:rsidRDefault="000F7377"/>
    <w:p w14:paraId="26E02B6F" w14:textId="77777777" w:rsidR="000F7377" w:rsidRDefault="000F7377">
      <w:r xmlns:w="http://schemas.openxmlformats.org/wordprocessingml/2006/main">
        <w:t xml:space="preserve">Paulus reisis pärast pöördumist Süüriasse ja Kiliikiasse.</w:t>
      </w:r>
    </w:p>
    <w:p w14:paraId="00EF0F41" w14:textId="77777777" w:rsidR="000F7377" w:rsidRDefault="000F7377"/>
    <w:p w14:paraId="6E28E07D" w14:textId="77777777" w:rsidR="000F7377" w:rsidRDefault="000F7377">
      <w:r xmlns:w="http://schemas.openxmlformats.org/wordprocessingml/2006/main">
        <w:t xml:space="preserve">1. Jumala plaani järgimine: Pauluse teekond pärast pöördumist</w:t>
      </w:r>
    </w:p>
    <w:p w14:paraId="31391E3D" w14:textId="77777777" w:rsidR="000F7377" w:rsidRDefault="000F7377"/>
    <w:p w14:paraId="7749CEB7" w14:textId="77777777" w:rsidR="000F7377" w:rsidRDefault="000F7377">
      <w:r xmlns:w="http://schemas.openxmlformats.org/wordprocessingml/2006/main">
        <w:t xml:space="preserve">2. Usu täpsustamine: õppimine ja kasvamine läbi keeruliste aegade</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Apostlite teod 9:19-21 – Pauluse teekond Damaskusest Jeruusalemma</w:t>
      </w:r>
    </w:p>
    <w:p w14:paraId="281B75C2" w14:textId="77777777" w:rsidR="000F7377" w:rsidRDefault="000F7377"/>
    <w:p w14:paraId="408159AF" w14:textId="77777777" w:rsidR="000F7377" w:rsidRDefault="000F7377">
      <w:r xmlns:w="http://schemas.openxmlformats.org/wordprocessingml/2006/main">
        <w:t xml:space="preserve">2. 2. Korintlastele 11:25-27 – Pauluse kannatused ja vastupidavus evangeeliumi nimel</w:t>
      </w:r>
    </w:p>
    <w:p w14:paraId="3D5A6FFB" w14:textId="77777777" w:rsidR="000F7377" w:rsidRDefault="000F7377"/>
    <w:p w14:paraId="5186CF1E" w14:textId="77777777" w:rsidR="000F7377" w:rsidRDefault="000F7377">
      <w:r xmlns:w="http://schemas.openxmlformats.org/wordprocessingml/2006/main">
        <w:t xml:space="preserve">Galaatlastele 1:22 ja oli paljalt tundmatu Juuda kogudustele, kes olid Kristuses.</w:t>
      </w:r>
    </w:p>
    <w:p w14:paraId="3BC4910F" w14:textId="77777777" w:rsidR="000F7377" w:rsidRDefault="000F7377"/>
    <w:p w14:paraId="7EFDBA25" w14:textId="77777777" w:rsidR="000F7377" w:rsidRDefault="000F7377">
      <w:r xmlns:w="http://schemas.openxmlformats.org/wordprocessingml/2006/main">
        <w:t xml:space="preserve">Apostel Paulus oli Kristuses olnud Juudamaa kogudustele näost tundmatu.</w:t>
      </w:r>
    </w:p>
    <w:p w14:paraId="66DB2B81" w14:textId="77777777" w:rsidR="000F7377" w:rsidRDefault="000F7377"/>
    <w:p w14:paraId="0120DCB1" w14:textId="77777777" w:rsidR="000F7377" w:rsidRDefault="000F7377">
      <w:r xmlns:w="http://schemas.openxmlformats.org/wordprocessingml/2006/main">
        <w:t xml:space="preserve">1. Julguse tähtsus evangeeliumi levitamisel</w:t>
      </w:r>
    </w:p>
    <w:p w14:paraId="64BF2A32" w14:textId="77777777" w:rsidR="000F7377" w:rsidRDefault="000F7377"/>
    <w:p w14:paraId="14C2AD57" w14:textId="77777777" w:rsidR="000F7377" w:rsidRDefault="000F7377">
      <w:r xmlns:w="http://schemas.openxmlformats.org/wordprocessingml/2006/main">
        <w:t xml:space="preserve">2. Püha Vaimu vägi meie elus</w:t>
      </w:r>
    </w:p>
    <w:p w14:paraId="0B809423" w14:textId="77777777" w:rsidR="000F7377" w:rsidRDefault="000F7377"/>
    <w:p w14:paraId="5EBFB8A9" w14:textId="77777777" w:rsidR="000F7377" w:rsidRDefault="000F7377">
      <w:r xmlns:w="http://schemas.openxmlformats.org/wordprocessingml/2006/main">
        <w:t xml:space="preserve">1. Apostlite teod 9:15-16 – „Aga Issand ütles talle: mine oma teed, sest ta on minu jaoks valitud riistas, et kanda mu nime paganate ja kuningate ja Iisraeli laste ees. näita talle, kui suuri asju ta peab minu nime pärast kannatama."</w:t>
      </w:r>
    </w:p>
    <w:p w14:paraId="7C1C2334" w14:textId="77777777" w:rsidR="000F7377" w:rsidRDefault="000F7377"/>
    <w:p w14:paraId="5E7F6CBD" w14:textId="77777777" w:rsidR="000F7377" w:rsidRDefault="000F7377">
      <w:r xmlns:w="http://schemas.openxmlformats.org/wordprocessingml/2006/main">
        <w:t xml:space="preserve">2. Filiplastele 1:27-28 - "Ainult teie jutt olgu nii, nagu see on Kristuse evangeelium, et kas ma tulen ja näen teid või olen ära, siis ma kuulen teie asjadest, et te püsiksite ühes vaimus , ühel meelel püüdledes üheskoos evangeeliumi usu poole."</w:t>
      </w:r>
    </w:p>
    <w:p w14:paraId="597B6966" w14:textId="77777777" w:rsidR="000F7377" w:rsidRDefault="000F7377"/>
    <w:p w14:paraId="6E87469E" w14:textId="77777777" w:rsidR="000F7377" w:rsidRDefault="000F7377">
      <w:r xmlns:w="http://schemas.openxmlformats.org/wordprocessingml/2006/main">
        <w:t xml:space="preserve">Galatians 1:23 23 Aga nad olid ainult kuulnud, et see, kes meid minevikus taga kiusas, kuulutab nüüd usku, mille ta kunagi hävitas.</w:t>
      </w:r>
    </w:p>
    <w:p w14:paraId="56AD1010" w14:textId="77777777" w:rsidR="000F7377" w:rsidRDefault="000F7377"/>
    <w:p w14:paraId="484E089C" w14:textId="77777777" w:rsidR="000F7377" w:rsidRDefault="000F7377">
      <w:r xmlns:w="http://schemas.openxmlformats.org/wordprocessingml/2006/main">
        <w:t xml:space="preserve">Galaatlased kuulsid Sauli pöördumisest, kes oli neid minevikus taga kiusanud, ja et ta kuulutas nüüd usku, mille oli kunagi hävitanud.</w:t>
      </w:r>
    </w:p>
    <w:p w14:paraId="74AD177E" w14:textId="77777777" w:rsidR="000F7377" w:rsidRDefault="000F7377"/>
    <w:p w14:paraId="2F6B4046" w14:textId="77777777" w:rsidR="000F7377" w:rsidRDefault="000F7377">
      <w:r xmlns:w="http://schemas.openxmlformats.org/wordprocessingml/2006/main">
        <w:t xml:space="preserve">1. Jumala hämmastav arm: Sauli pöördumine</w:t>
      </w:r>
    </w:p>
    <w:p w14:paraId="408D8EE1" w14:textId="77777777" w:rsidR="000F7377" w:rsidRDefault="000F7377"/>
    <w:p w14:paraId="11AF123A" w14:textId="77777777" w:rsidR="000F7377" w:rsidRDefault="000F7377">
      <w:r xmlns:w="http://schemas.openxmlformats.org/wordprocessingml/2006/main">
        <w:t xml:space="preserve">2. Lunastus usu kaudu: Sauli loo meenutamine</w:t>
      </w:r>
    </w:p>
    <w:p w14:paraId="045AEF4D" w14:textId="77777777" w:rsidR="000F7377" w:rsidRDefault="000F7377"/>
    <w:p w14:paraId="2F9B013D" w14:textId="77777777" w:rsidR="000F7377" w:rsidRDefault="000F7377">
      <w:r xmlns:w="http://schemas.openxmlformats.org/wordprocessingml/2006/main">
        <w:t xml:space="preserve">1. Roomlastele 5:8 – Kuid Jumal näitab oma armastust meie vastu sellega, et Kristus suri meie eest, kui olime veel patused.</w:t>
      </w:r>
    </w:p>
    <w:p w14:paraId="688B57B3" w14:textId="77777777" w:rsidR="000F7377" w:rsidRDefault="000F7377"/>
    <w:p w14:paraId="44B0665D" w14:textId="77777777" w:rsidR="000F7377" w:rsidRDefault="000F7377">
      <w:r xmlns:w="http://schemas.openxmlformats.org/wordprocessingml/2006/main">
        <w:t xml:space="preserve">2. Jesaja 55:7 – Õel jätku maha oma tee ja ülekohtune oma mõtted, ja pöördugu tagasi Issanda juurde, siis ta halastab tema peale; ja meie Jumalale, sest tema annab palju andeks.</w:t>
      </w:r>
    </w:p>
    <w:p w14:paraId="3E53CCAF" w14:textId="77777777" w:rsidR="000F7377" w:rsidRDefault="000F7377"/>
    <w:p w14:paraId="2FE039AE" w14:textId="77777777" w:rsidR="000F7377" w:rsidRDefault="000F7377">
      <w:r xmlns:w="http://schemas.openxmlformats.org/wordprocessingml/2006/main">
        <w:t xml:space="preserve">Galaatlastele 1:24 Ja nad ülistasid Jumalat minus.</w:t>
      </w:r>
    </w:p>
    <w:p w14:paraId="48119576" w14:textId="77777777" w:rsidR="000F7377" w:rsidRDefault="000F7377"/>
    <w:p w14:paraId="659FB41F" w14:textId="77777777" w:rsidR="000F7377" w:rsidRDefault="000F7377">
      <w:r xmlns:w="http://schemas.openxmlformats.org/wordprocessingml/2006/main">
        <w:t xml:space="preserve">Inimesed austasid Jumalat Pauluse teenistuse tõttu.</w:t>
      </w:r>
    </w:p>
    <w:p w14:paraId="3ACDE473" w14:textId="77777777" w:rsidR="000F7377" w:rsidRDefault="000F7377"/>
    <w:p w14:paraId="07C1EBCB" w14:textId="77777777" w:rsidR="000F7377" w:rsidRDefault="000F7377">
      <w:r xmlns:w="http://schemas.openxmlformats.org/wordprocessingml/2006/main">
        <w:t xml:space="preserve">1. Pauluse elu kui näide Jumala ülistamisest</w:t>
      </w:r>
    </w:p>
    <w:p w14:paraId="357F8052" w14:textId="77777777" w:rsidR="000F7377" w:rsidRDefault="000F7377"/>
    <w:p w14:paraId="776A9EC1" w14:textId="77777777" w:rsidR="000F7377" w:rsidRDefault="000F7377">
      <w:r xmlns:w="http://schemas.openxmlformats.org/wordprocessingml/2006/main">
        <w:t xml:space="preserve">2. Kuidas ülistada Jumalat igapäevaelus</w:t>
      </w:r>
    </w:p>
    <w:p w14:paraId="50595191" w14:textId="77777777" w:rsidR="000F7377" w:rsidRDefault="000F7377"/>
    <w:p w14:paraId="0D9B0078" w14:textId="77777777" w:rsidR="000F7377" w:rsidRDefault="000F7377">
      <w:r xmlns:w="http://schemas.openxmlformats.org/wordprocessingml/2006/main">
        <w:t xml:space="preserve">1. Koloslastele 3:17: "Ja mida iganes te teete, kas sõna või teoga, tehke kõike Issanda Jeesuse nimel, tänades Jumalat Isa tema kaudu."</w:t>
      </w:r>
    </w:p>
    <w:p w14:paraId="0E6DB870" w14:textId="77777777" w:rsidR="000F7377" w:rsidRDefault="000F7377"/>
    <w:p w14:paraId="2249670C" w14:textId="77777777" w:rsidR="000F7377" w:rsidRDefault="000F7377">
      <w:r xmlns:w="http://schemas.openxmlformats.org/wordprocessingml/2006/main">
        <w:t xml:space="preserve">2. 1. Peetruse 4:11: "Kes räägib, tehku nagu see, kes räägib Jumala sõnu; kes teenib, tehku seda nagu see, kes teenib selle jõuga, mille Jumal annab; nii et kõiges on Jumal saab kirgastatud Jeesuse Kristuse läbi, kellele kuulub au ja võim igavesti ja igavesti. Aamen."</w:t>
      </w:r>
    </w:p>
    <w:p w14:paraId="75030056" w14:textId="77777777" w:rsidR="000F7377" w:rsidRDefault="000F7377"/>
    <w:p w14:paraId="799E9ADF" w14:textId="77777777" w:rsidR="000F7377" w:rsidRDefault="000F7377">
      <w:r xmlns:w="http://schemas.openxmlformats.org/wordprocessingml/2006/main">
        <w:t xml:space="preserve">Galaatlastele 2 on teine peatükk Pauluse kirjast galaatlastele. Selles peatükis jutustab Paulus oma suhtlusest apostlitega Jeruusalemmas ning kaitseb oma autoriteeti ja sõnumit.</w:t>
      </w:r>
    </w:p>
    <w:p w14:paraId="54A84503" w14:textId="77777777" w:rsidR="000F7377" w:rsidRDefault="000F7377"/>
    <w:p w14:paraId="566C626C" w14:textId="77777777" w:rsidR="000F7377" w:rsidRDefault="000F7377">
      <w:r xmlns:w="http://schemas.openxmlformats.org/wordprocessingml/2006/main">
        <w:t xml:space="preserve">1. lõik: Paulus kirjeldab neliteist aastat pärast pöördumist Jeruusalemma visiiti, kus ta kohtus eraviisiliselt selliste mõjukate juhtidega nagu Peetrus, Jaakobus ja Johannes. Ta jagab, et esitas neile evangeeliumi, mida ta oli kuulutanud paganate seas, otsides nende kinnitust ja ühtsust (Galaatlastele 2:1-2). Apostlid tunnistasid, et Jumal oli usaldanud Paulusele ülesande kuulutada paganaid, samal ajal kui nad keskendusid juutide teenimisele (Galaatlastele 2:7–9). See kohtumine kinnitas Pauluse sõltumatust otse Kristuselt saadud evangeeliumi kuulutamisel.</w:t>
      </w:r>
    </w:p>
    <w:p w14:paraId="1708BD60" w14:textId="77777777" w:rsidR="000F7377" w:rsidRDefault="000F7377"/>
    <w:p w14:paraId="4555D42E" w14:textId="77777777" w:rsidR="000F7377" w:rsidRDefault="000F7377">
      <w:r xmlns:w="http://schemas.openxmlformats.org/wordprocessingml/2006/main">
        <w:t xml:space="preserve">2. lõik: Paulus jutustab seejärel vastasseisust Peetrusega Antiookias. Kui Jaakobuse juurest saabusid teatud juudi kristlased, loobus Peetrus paganatest usklikega koos söömast, kartes nende judaistide kriitikat (Galaatlastele 2:11-12). See käitumine pani ka teised juudi kristlased, sealhulgas Barnabase, eeskuju järgima. Vastuseks noomis Paulus avalikult Peetrust silmakirjalikkuse ja ebajärjekindluse pärast evangeeliumi tõe järgi elamisel (Galaatlastele 2:14).</w:t>
      </w:r>
    </w:p>
    <w:p w14:paraId="08B9CD6B" w14:textId="77777777" w:rsidR="000F7377" w:rsidRDefault="000F7377"/>
    <w:p w14:paraId="5B0A3A24" w14:textId="77777777" w:rsidR="000F7377" w:rsidRDefault="000F7377">
      <w:r xmlns:w="http://schemas.openxmlformats.org/wordprocessingml/2006/main">
        <w:t xml:space="preserve">3. lõik: Peatüki lõpetab Paulus, kes rõhutab, et õigeksmõistmine tuleb ainult usu kaudu Kristusesse, mitte juudi seaduste või tavade järgimise kaudu. Ta kinnitab, et keegi ei saa õigeks seaduse tegude kaudu, vaid ainult usu kaudu Jeesusesse Kristusesse (Galaatlastele 2:16). Ta rõhutab, kuidas usklikud on surnud seaduslike tavade tõttu ja elavad nüüd usus Kristusesse, kes armastas neid ja andis end nende eest (Galaatlastele 2:19-20). Paulus lõpetab väitega, et kui seadusi või rituaale järgides oleks õigust saada, poleks Kristuse surm olnud vajalik.</w:t>
      </w:r>
    </w:p>
    <w:p w14:paraId="326560BA" w14:textId="77777777" w:rsidR="000F7377" w:rsidRDefault="000F7377"/>
    <w:p w14:paraId="763C9DC1" w14:textId="77777777" w:rsidR="000F7377" w:rsidRDefault="000F7377">
      <w:r xmlns:w="http://schemas.openxmlformats.org/wordprocessingml/2006/main">
        <w:t xml:space="preserve">Kokkuvõttes keskendub Galaatia kirja teine peatükk Pauluse suhtlusele Jeruusalemma apostlitega ning tema autoriteedi ja sõnumi kaitsmisele. Paulus jutustab külaskäigust Jeruusalemma, kus ta tutvustas evangeeliumi, mida ta oli kuulutanud paganate seas, saades kinnituse apostlitelt. Ta rõhutab, et Jumal oli usaldanud talle missiooni jutlustada paganatele, samal ajal kui nad keskendusid juutide teenimisele. Seejärel jutustab Paulus vastasseisust Peetrusega Antiookias, kus ta noomis teda avalikult juutide tavade silmakirjalikkuse pärast. Peatüki lõpetab Paulus, kes kinnitab, et õigeksmõistmine tuleb ainult usu kaudu Kristusesse, mitte juudi seaduste või tavade järgimise kaudu, rõhutades, et usklikud mõistetakse õigeks usust Jeesusesse Kristusesse, kes andis end nende eest. See peatükk tõstab esile ühtsuse, usust õigeksmõistmise ja evangeeliumi tõe järgi elamise tähtsust, mitte seaduslikke tavasid.</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Galatians 2:1 1 Neljateistkümne aasta pärast läksin ma koos Barnabasega taas üles Jeruusalemma ja võtsin ka Tiituse endaga kaasa.</w:t>
      </w:r>
    </w:p>
    <w:p w14:paraId="439797D3" w14:textId="77777777" w:rsidR="000F7377" w:rsidRDefault="000F7377"/>
    <w:p w14:paraId="29A83FC9" w14:textId="77777777" w:rsidR="000F7377" w:rsidRDefault="000F7377">
      <w:r xmlns:w="http://schemas.openxmlformats.org/wordprocessingml/2006/main">
        <w:t xml:space="preserve">Paulus külastab Jeruusalemma, et arutada apostlitega evangeeliumi.</w:t>
      </w:r>
    </w:p>
    <w:p w14:paraId="36A3DC75" w14:textId="77777777" w:rsidR="000F7377" w:rsidRDefault="000F7377"/>
    <w:p w14:paraId="474D578F" w14:textId="77777777" w:rsidR="000F7377" w:rsidRDefault="000F7377">
      <w:r xmlns:w="http://schemas.openxmlformats.org/wordprocessingml/2006/main">
        <w:t xml:space="preserve">1: Peaksime olema valmis evangeeliumi teistega jagama, olenemata selle maksumusest.</w:t>
      </w:r>
    </w:p>
    <w:p w14:paraId="7D24E7BB" w14:textId="77777777" w:rsidR="000F7377" w:rsidRDefault="000F7377"/>
    <w:p w14:paraId="0BDAE886" w14:textId="77777777" w:rsidR="000F7377" w:rsidRDefault="000F7377">
      <w:r xmlns:w="http://schemas.openxmlformats.org/wordprocessingml/2006/main">
        <w:t xml:space="preserve">2: Peaksime alati olema avatud õppimisele ja oma usus kasvamisele.</w:t>
      </w:r>
    </w:p>
    <w:p w14:paraId="68170C42" w14:textId="77777777" w:rsidR="000F7377" w:rsidRDefault="000F7377"/>
    <w:p w14:paraId="573E26ED" w14:textId="77777777" w:rsidR="000F7377" w:rsidRDefault="000F7377">
      <w:r xmlns:w="http://schemas.openxmlformats.org/wordprocessingml/2006/main">
        <w:t xml:space="preserve">1: Apostlite teod 18:23-21 – Paulus külastab sünagoogi evangeeliumi kuulutama ja seisab silmitsi juutide vastuseisuga.</w:t>
      </w:r>
    </w:p>
    <w:p w14:paraId="066841F8" w14:textId="77777777" w:rsidR="000F7377" w:rsidRDefault="000F7377"/>
    <w:p w14:paraId="68B781D6" w14:textId="77777777" w:rsidR="000F7377" w:rsidRDefault="000F7377">
      <w:r xmlns:w="http://schemas.openxmlformats.org/wordprocessingml/2006/main">
        <w:t xml:space="preserve">2: Matteuse 28:18-20 – Jeesus käsib meil minna ja teha jüngriteks kõik rahvad.</w:t>
      </w:r>
    </w:p>
    <w:p w14:paraId="62FCD82A" w14:textId="77777777" w:rsidR="000F7377" w:rsidRDefault="000F7377"/>
    <w:p w14:paraId="18FDB2E7" w14:textId="77777777" w:rsidR="000F7377" w:rsidRDefault="000F7377">
      <w:r xmlns:w="http://schemas.openxmlformats.org/wordprocessingml/2006/main">
        <w:t xml:space="preserve">Galatians 2:2 2 Ja ma läksin ilmutuse kaudu üles ja edastasin neile evangeeliumi, mida ma kuulutan paganate seas, aga eraviisiliselt neile, kes on mainekad, et ma ei jookseks või jooksin asjatult.</w:t>
      </w:r>
    </w:p>
    <w:p w14:paraId="57C5141E" w14:textId="77777777" w:rsidR="000F7377" w:rsidRDefault="000F7377"/>
    <w:p w14:paraId="3EA1B8B0" w14:textId="77777777" w:rsidR="000F7377" w:rsidRDefault="000F7377">
      <w:r xmlns:w="http://schemas.openxmlformats.org/wordprocessingml/2006/main">
        <w:t xml:space="preserve">Paulus reisis jumaliku ilmutuse kaudu Jeruusalemma ja jagas eraviisiliselt evangeeliumi, mida ta kuulutas paganatele mainekatele inimestele.</w:t>
      </w:r>
    </w:p>
    <w:p w14:paraId="5D370018" w14:textId="77777777" w:rsidR="000F7377" w:rsidRDefault="000F7377"/>
    <w:p w14:paraId="220B6F7D" w14:textId="77777777" w:rsidR="000F7377" w:rsidRDefault="000F7377">
      <w:r xmlns:w="http://schemas.openxmlformats.org/wordprocessingml/2006/main">
        <w:t xml:space="preserve">1. Ärge kartke jagada oma usku, isegi kui see on privaatne.</w:t>
      </w:r>
    </w:p>
    <w:p w14:paraId="2BC0CEED" w14:textId="77777777" w:rsidR="000F7377" w:rsidRDefault="000F7377"/>
    <w:p w14:paraId="1ECF1CA3" w14:textId="77777777" w:rsidR="000F7377" w:rsidRDefault="000F7377">
      <w:r xmlns:w="http://schemas.openxmlformats.org/wordprocessingml/2006/main">
        <w:t xml:space="preserve">2. Jumal annab oma tahte täitmiseks julguse ja vahendid.</w:t>
      </w:r>
    </w:p>
    <w:p w14:paraId="0A8A5815" w14:textId="77777777" w:rsidR="000F7377" w:rsidRDefault="000F7377"/>
    <w:p w14:paraId="7861E050" w14:textId="77777777" w:rsidR="000F7377" w:rsidRDefault="000F7377">
      <w:r xmlns:w="http://schemas.openxmlformats.org/wordprocessingml/2006/main">
        <w:t xml:space="preserve">Isa ja Poja ja Püha Vaimu </w:t>
      </w:r>
      <w:r xmlns:w="http://schemas.openxmlformats.org/wordprocessingml/2006/main">
        <w:t xml:space="preserve">nimesse . Õpetades neid pidama kõike, mida ma olen teil käskinud. </w:t>
      </w:r>
      <w:r xmlns:w="http://schemas.openxmlformats.org/wordprocessingml/2006/main">
        <w:lastRenderedPageBreak xmlns:w="http://schemas.openxmlformats.org/wordprocessingml/2006/main"/>
      </w:r>
      <w:r xmlns:w="http://schemas.openxmlformats.org/wordprocessingml/2006/main">
        <w:t xml:space="preserve">ja vaata, ma olen teiega iga päev maailma lõpuni. Aamen.</w:t>
      </w:r>
    </w:p>
    <w:p w14:paraId="5DE7503A" w14:textId="77777777" w:rsidR="000F7377" w:rsidRDefault="000F7377"/>
    <w:p w14:paraId="0DFDA1F5" w14:textId="77777777" w:rsidR="000F7377" w:rsidRDefault="000F7377">
      <w:r xmlns:w="http://schemas.openxmlformats.org/wordprocessingml/2006/main">
        <w:t xml:space="preserve">2. Jesaja 41:10 – ära karda; sest mina olen sinuga: ära kohku! sest mina olen su Jumal. Ma tugevdan sind; jah, ma aitan sind; jah, ma toetan sind oma õiguse parema käega.</w:t>
      </w:r>
    </w:p>
    <w:p w14:paraId="563AE229" w14:textId="77777777" w:rsidR="000F7377" w:rsidRDefault="000F7377"/>
    <w:p w14:paraId="2C03148A" w14:textId="77777777" w:rsidR="000F7377" w:rsidRDefault="000F7377">
      <w:r xmlns:w="http://schemas.openxmlformats.org/wordprocessingml/2006/main">
        <w:t xml:space="preserve">Galaatlastele 2:3 Ent ka Tiitust, kes oli minuga, kreeklasena, ei olnud sunnitud end ümber lõikama.</w:t>
      </w:r>
    </w:p>
    <w:p w14:paraId="0D37BD37" w14:textId="77777777" w:rsidR="000F7377" w:rsidRDefault="000F7377"/>
    <w:p w14:paraId="2E629A9C" w14:textId="77777777" w:rsidR="000F7377" w:rsidRDefault="000F7377">
      <w:r xmlns:w="http://schemas.openxmlformats.org/wordprocessingml/2006/main">
        <w:t xml:space="preserve">Paulus reisis koos Kreeka kristlase Tiitusega Jeruusalemma, et tugevdada paganate ja juutide vahelist mõistmist.</w:t>
      </w:r>
    </w:p>
    <w:p w14:paraId="17D20BEB" w14:textId="77777777" w:rsidR="000F7377" w:rsidRDefault="000F7377"/>
    <w:p w14:paraId="70200784" w14:textId="77777777" w:rsidR="000F7377" w:rsidRDefault="000F7377">
      <w:r xmlns:w="http://schemas.openxmlformats.org/wordprocessingml/2006/main">
        <w:t xml:space="preserve">1: Me ei peaks laskma erimeelsustel meid lahutada, vaid pigem püüdma ühtses koos töötada.</w:t>
      </w:r>
    </w:p>
    <w:p w14:paraId="17CD484B" w14:textId="77777777" w:rsidR="000F7377" w:rsidRDefault="000F7377"/>
    <w:p w14:paraId="395B2A1B" w14:textId="77777777" w:rsidR="000F7377" w:rsidRDefault="000F7377">
      <w:r xmlns:w="http://schemas.openxmlformats.org/wordprocessingml/2006/main">
        <w:t xml:space="preserve">2: Me ei peaks teisi hindama nende erinevuste järgi, vaid olema avatud üksteiselt õppimisele.</w:t>
      </w:r>
    </w:p>
    <w:p w14:paraId="796B24DF" w14:textId="77777777" w:rsidR="000F7377" w:rsidRDefault="000F7377"/>
    <w:p w14:paraId="1E7281C4" w14:textId="77777777" w:rsidR="000F7377" w:rsidRDefault="000F7377">
      <w:r xmlns:w="http://schemas.openxmlformats.org/wordprocessingml/2006/main">
        <w:t xml:space="preserve">1: Roomlastele 12:18 - ? </w:t>
      </w:r>
      <w:r xmlns:w="http://schemas.openxmlformats.org/wordprocessingml/2006/main">
        <w:rPr>
          <w:rFonts w:ascii="맑은 고딕 Semilight" w:hAnsi="맑은 고딕 Semilight"/>
        </w:rPr>
        <w:t xml:space="preserve">쏧 </w:t>
      </w:r>
      <w:r xmlns:w="http://schemas.openxmlformats.org/wordprocessingml/2006/main">
        <w:t xml:space="preserve">f on võimalik, nii palju kui see sinust sõltub, elada kõigiga rahus.??</w:t>
      </w:r>
    </w:p>
    <w:p w14:paraId="29E8EE55" w14:textId="77777777" w:rsidR="000F7377" w:rsidRDefault="000F7377"/>
    <w:p w14:paraId="680BFA35" w14:textId="77777777" w:rsidR="000F7377" w:rsidRDefault="000F7377">
      <w:r xmlns:w="http://schemas.openxmlformats.org/wordprocessingml/2006/main">
        <w:t xml:space="preserve">2: Koloslastele 3:14 - ? </w:t>
      </w:r>
      <w:r xmlns:w="http://schemas.openxmlformats.org/wordprocessingml/2006/main">
        <w:rPr>
          <w:rFonts w:ascii="맑은 고딕 Semilight" w:hAnsi="맑은 고딕 Semilight"/>
        </w:rPr>
        <w:t xml:space="preserve">Ennekõike </w:t>
      </w:r>
      <w:r xmlns:w="http://schemas.openxmlformats.org/wordprocessingml/2006/main">
        <w:t xml:space="preserve">riietage end armastusega, mis seob meid kõiki täiuslikus harmoonias.</w:t>
      </w:r>
    </w:p>
    <w:p w14:paraId="2E8AC076" w14:textId="77777777" w:rsidR="000F7377" w:rsidRDefault="000F7377"/>
    <w:p w14:paraId="1C06365A" w14:textId="77777777" w:rsidR="000F7377" w:rsidRDefault="000F7377">
      <w:r xmlns:w="http://schemas.openxmlformats.org/wordprocessingml/2006/main">
        <w:t xml:space="preserve">Galaatlastele 2:4 Ja et valevendade pärast, kes on ootamatult sisse toodud, kes tulid salaja luurama meie vabadust, mis meil on Kristuses Jeesuses, et nad meid orjusesse viiksid.</w:t>
      </w:r>
    </w:p>
    <w:p w14:paraId="355FD91D" w14:textId="77777777" w:rsidR="000F7377" w:rsidRDefault="000F7377"/>
    <w:p w14:paraId="3918ECC6" w14:textId="77777777" w:rsidR="000F7377" w:rsidRDefault="000F7377">
      <w:r xmlns:w="http://schemas.openxmlformats.org/wordprocessingml/2006/main">
        <w:t xml:space="preserve">Paulus hoiatab valevendade eest, kes püüavad usklikke orjusesse viia, selle asemel, et lubada neil nautida vabadust, mis neil Kristuses on.</w:t>
      </w:r>
    </w:p>
    <w:p w14:paraId="0C404D76" w14:textId="77777777" w:rsidR="000F7377" w:rsidRDefault="000F7377"/>
    <w:p w14:paraId="19E86011" w14:textId="77777777" w:rsidR="000F7377" w:rsidRDefault="000F7377">
      <w:r xmlns:w="http://schemas.openxmlformats.org/wordprocessingml/2006/main">
        <w:t xml:space="preserve">1: Jeesus päästab orjusest: Pauluse hoiatus galaatlastele</w:t>
      </w:r>
    </w:p>
    <w:p w14:paraId="02BA287F" w14:textId="77777777" w:rsidR="000F7377" w:rsidRDefault="000F7377"/>
    <w:p w14:paraId="3AB04C14" w14:textId="77777777" w:rsidR="000F7377" w:rsidRDefault="000F7377">
      <w:r xmlns:w="http://schemas.openxmlformats.org/wordprocessingml/2006/main">
        <w:t xml:space="preserve">2: Seiske kindlalt Kristuse vabaduses</w:t>
      </w:r>
    </w:p>
    <w:p w14:paraId="18638119" w14:textId="77777777" w:rsidR="000F7377" w:rsidRDefault="000F7377"/>
    <w:p w14:paraId="3C5C60CB" w14:textId="77777777" w:rsidR="000F7377" w:rsidRDefault="000F7377">
      <w:r xmlns:w="http://schemas.openxmlformats.org/wordprocessingml/2006/main">
        <w:t xml:space="preserve">1: Roomlastele 8:1-2? </w:t>
      </w:r>
      <w:r xmlns:w="http://schemas.openxmlformats.org/wordprocessingml/2006/main">
        <w:rPr>
          <w:rFonts w:ascii="맑은 고딕 Semilight" w:hAnsi="맑은 고딕 Semilight"/>
        </w:rPr>
        <w:t xml:space="preserve">쏷 </w:t>
      </w:r>
      <w:r xmlns:w="http://schemas.openxmlformats.org/wordprocessingml/2006/main">
        <w:t xml:space="preserve">Seepärast ei ole siin nüüd mingit hukkamõistu neile, kes on Kristuses Jeesuses. Sest elu Vaimu seadus on vabastanud teid Kristuses Jeesuses patu ja surma seadusest.??</w:t>
      </w:r>
    </w:p>
    <w:p w14:paraId="3EFA14E0" w14:textId="77777777" w:rsidR="000F7377" w:rsidRDefault="000F7377"/>
    <w:p w14:paraId="1AFFBA02" w14:textId="77777777" w:rsidR="000F7377" w:rsidRDefault="000F7377">
      <w:r xmlns:w="http://schemas.openxmlformats.org/wordprocessingml/2006/main">
        <w:t xml:space="preserve">2: Johannese 8:36 ? </w:t>
      </w:r>
      <w:r xmlns:w="http://schemas.openxmlformats.org/wordprocessingml/2006/main">
        <w:rPr>
          <w:rFonts w:ascii="맑은 고딕 Semilight" w:hAnsi="맑은 고딕 Semilight"/>
        </w:rPr>
        <w:t xml:space="preserve">쏶 </w:t>
      </w:r>
      <w:r xmlns:w="http://schemas.openxmlformats.org/wordprocessingml/2006/main">
        <w:t xml:space="preserve">o kui Poeg teid vabastab, saate tõesti vabaks.??</w:t>
      </w:r>
    </w:p>
    <w:p w14:paraId="5F8F9007" w14:textId="77777777" w:rsidR="000F7377" w:rsidRDefault="000F7377"/>
    <w:p w14:paraId="21954A51" w14:textId="77777777" w:rsidR="000F7377" w:rsidRDefault="000F7377">
      <w:r xmlns:w="http://schemas.openxmlformats.org/wordprocessingml/2006/main">
        <w:t xml:space="preserve">Galatians 2:5 5 Kellele me alistusime, ei, mitte üheks tunniks; et evangeeliumi tõde võiks teiega jätkuda.</w:t>
      </w:r>
    </w:p>
    <w:p w14:paraId="7750BCDF" w14:textId="77777777" w:rsidR="000F7377" w:rsidRDefault="000F7377"/>
    <w:p w14:paraId="6F6AA0BC" w14:textId="77777777" w:rsidR="000F7377" w:rsidRDefault="000F7377">
      <w:r xmlns:w="http://schemas.openxmlformats.org/wordprocessingml/2006/main">
        <w:t xml:space="preserve">Evangeeliumi tõde tuleks hoida vaatamata survele erinevatele arvamustele või uskumustele järele anda.</w:t>
      </w:r>
    </w:p>
    <w:p w14:paraId="68A53186" w14:textId="77777777" w:rsidR="000F7377" w:rsidRDefault="000F7377"/>
    <w:p w14:paraId="2469CACE" w14:textId="77777777" w:rsidR="000F7377" w:rsidRDefault="000F7377">
      <w:r xmlns:w="http://schemas.openxmlformats.org/wordprocessingml/2006/main">
        <w:t xml:space="preserve">1. Usu järgi elamine: evangeeliumi tões kindel seismine</w:t>
      </w:r>
    </w:p>
    <w:p w14:paraId="0996149C" w14:textId="77777777" w:rsidR="000F7377" w:rsidRDefault="000F7377"/>
    <w:p w14:paraId="5DA15AFE" w14:textId="77777777" w:rsidR="000F7377" w:rsidRDefault="000F7377">
      <w:r xmlns:w="http://schemas.openxmlformats.org/wordprocessingml/2006/main">
        <w:t xml:space="preserve">2. Evangeeliumi omaks võtmine: kompromissidest keeldumine</w:t>
      </w:r>
    </w:p>
    <w:p w14:paraId="122CB691" w14:textId="77777777" w:rsidR="000F7377" w:rsidRDefault="000F7377"/>
    <w:p w14:paraId="5864888E" w14:textId="77777777" w:rsidR="000F7377" w:rsidRDefault="000F7377">
      <w:r xmlns:w="http://schemas.openxmlformats.org/wordprocessingml/2006/main">
        <w:t xml:space="preserve">1. Roomlastele 1:16-17 – Sest ma ei häbene evangeeliumi, sest see on Jumala vägi päästeks igaühele, kes usub, esmalt juudile ja ka kreeklasele.</w:t>
      </w:r>
    </w:p>
    <w:p w14:paraId="23D78C0D" w14:textId="77777777" w:rsidR="000F7377" w:rsidRDefault="000F7377"/>
    <w:p w14:paraId="1F2487BF" w14:textId="77777777" w:rsidR="000F7377" w:rsidRDefault="000F7377">
      <w:r xmlns:w="http://schemas.openxmlformats.org/wordprocessingml/2006/main">
        <w:t xml:space="preserve">2. Johannese 8:31-32 – Jeesus ütles juutidele, kes olid temasse uskunud: </w:t>
      </w:r>
      <w:r xmlns:w="http://schemas.openxmlformats.org/wordprocessingml/2006/main">
        <w:rPr>
          <w:rFonts w:ascii="맑은 고딕 Semilight" w:hAnsi="맑은 고딕 Semilight"/>
        </w:rPr>
        <w:t xml:space="preserve">쏧 </w:t>
      </w:r>
      <w:r xmlns:w="http://schemas.openxmlformats.org/wordprocessingml/2006/main">
        <w:t xml:space="preserve">Kui te jääte minu sõnasse, olete tõesti minu jüngrid ja tunnete tõde ning tõde teeb teid vabaks.??</w:t>
      </w:r>
    </w:p>
    <w:p w14:paraId="577866A1" w14:textId="77777777" w:rsidR="000F7377" w:rsidRDefault="000F7377"/>
    <w:p w14:paraId="410609D3" w14:textId="77777777" w:rsidR="000F7377" w:rsidRDefault="000F7377">
      <w:r xmlns:w="http://schemas.openxmlformats.org/wordprocessingml/2006/main">
        <w:t xml:space="preserve">Galaatlastele 2:6 Aga nendest, kes näisid olevat mõnevõrra, (mis nad olid, minu jaoks pole vahet: Jumal ei võta kedagi vastu), sest need, kes näisid olevat mõnevõrra nõus, ei lisanud mulle midagi.</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tunnistab nende staatust, kes tundusid inimeste silmis tähtsad, kuid Jumal ei võta kedagi vastu nende elupositsiooni põhjal.</w:t>
      </w:r>
    </w:p>
    <w:p w14:paraId="60FF494B" w14:textId="77777777" w:rsidR="000F7377" w:rsidRDefault="000F7377"/>
    <w:p w14:paraId="3CABBAA8" w14:textId="77777777" w:rsidR="000F7377" w:rsidRDefault="000F7377">
      <w:r xmlns:w="http://schemas.openxmlformats.org/wordprocessingml/2006/main">
        <w:t xml:space="preserve">1. Me kõik oleme Jumala silmis võrdsed</w:t>
      </w:r>
    </w:p>
    <w:p w14:paraId="232494E7" w14:textId="77777777" w:rsidR="000F7377" w:rsidRDefault="000F7377"/>
    <w:p w14:paraId="4D711B8A" w14:textId="77777777" w:rsidR="000F7377" w:rsidRDefault="000F7377">
      <w:r xmlns:w="http://schemas.openxmlformats.org/wordprocessingml/2006/main">
        <w:t xml:space="preserve">2. Jumal ei näita soosimist</w:t>
      </w:r>
    </w:p>
    <w:p w14:paraId="073A4AC3" w14:textId="77777777" w:rsidR="000F7377" w:rsidRDefault="000F7377"/>
    <w:p w14:paraId="6252D535" w14:textId="77777777" w:rsidR="000F7377" w:rsidRDefault="000F7377">
      <w:r xmlns:w="http://schemas.openxmlformats.org/wordprocessingml/2006/main">
        <w:t xml:space="preserve">1. Roomlastele 2:11 – Sest Jumala suhtes pole erapoolikust.</w:t>
      </w:r>
    </w:p>
    <w:p w14:paraId="1ECA3F34" w14:textId="77777777" w:rsidR="000F7377" w:rsidRDefault="000F7377"/>
    <w:p w14:paraId="4FE76569" w14:textId="77777777" w:rsidR="000F7377" w:rsidRDefault="000F7377">
      <w:r xmlns:w="http://schemas.openxmlformats.org/wordprocessingml/2006/main">
        <w:t xml:space="preserve">2. Koloslastele 3:25 – Aga kes teeb ülekohut, sellele makstakse selle eest, mida ta on teinud, ja seal pole erapooletust.</w:t>
      </w:r>
    </w:p>
    <w:p w14:paraId="7B2A5DD5" w14:textId="77777777" w:rsidR="000F7377" w:rsidRDefault="000F7377"/>
    <w:p w14:paraId="235EBBC7" w14:textId="77777777" w:rsidR="000F7377" w:rsidRDefault="000F7377">
      <w:r xmlns:w="http://schemas.openxmlformats.org/wordprocessingml/2006/main">
        <w:t xml:space="preserve">Galatians 2:7 7 Aga vastupidi, kui nad nägid, et ümberlõikamise evangeelium oli minu kätte usaldatud, nagu ümberlõikamise evangeelium oli Peetrusele;</w:t>
      </w:r>
    </w:p>
    <w:p w14:paraId="04567D77" w14:textId="77777777" w:rsidR="000F7377" w:rsidRDefault="000F7377"/>
    <w:p w14:paraId="0517EC3E" w14:textId="77777777" w:rsidR="000F7377" w:rsidRDefault="000F7377">
      <w:r xmlns:w="http://schemas.openxmlformats.org/wordprocessingml/2006/main">
        <w:t xml:space="preserve">Paulus püüdis apostlite ees kaitsta oma usust õigeksmõistmise evangeeliumi.</w:t>
      </w:r>
    </w:p>
    <w:p w14:paraId="01CEA7DF" w14:textId="77777777" w:rsidR="000F7377" w:rsidRDefault="000F7377"/>
    <w:p w14:paraId="700AC2F7" w14:textId="77777777" w:rsidR="000F7377" w:rsidRDefault="000F7377">
      <w:r xmlns:w="http://schemas.openxmlformats.org/wordprocessingml/2006/main">
        <w:t xml:space="preserve">1: Me saame õigeks usust, mitte seaduse tegudest.</w:t>
      </w:r>
    </w:p>
    <w:p w14:paraId="67E67D55" w14:textId="77777777" w:rsidR="000F7377" w:rsidRDefault="000F7377"/>
    <w:p w14:paraId="10632389" w14:textId="77777777" w:rsidR="000F7377" w:rsidRDefault="000F7377">
      <w:r xmlns:w="http://schemas.openxmlformats.org/wordprocessingml/2006/main">
        <w:t xml:space="preserve">2: Me oleme kõik võrdsed Kristuses, sõltumata meie olukorrast või taustast.</w:t>
      </w:r>
    </w:p>
    <w:p w14:paraId="465709B3" w14:textId="77777777" w:rsidR="000F7377" w:rsidRDefault="000F7377"/>
    <w:p w14:paraId="141BE415" w14:textId="77777777" w:rsidR="000F7377" w:rsidRDefault="000F7377">
      <w:r xmlns:w="http://schemas.openxmlformats.org/wordprocessingml/2006/main">
        <w:t xml:space="preserve">1: Efeslastele 2:8-9 (Sest te olete päästetud armu läbi usu läbi, ja see pole teie endi käest, see on Jumala and, mitte tegudest, et keegi ei saaks kiidelda.)</w:t>
      </w:r>
    </w:p>
    <w:p w14:paraId="0D09BB1F" w14:textId="77777777" w:rsidR="000F7377" w:rsidRDefault="000F7377"/>
    <w:p w14:paraId="495C3E4C" w14:textId="77777777" w:rsidR="000F7377" w:rsidRDefault="000F7377">
      <w:r xmlns:w="http://schemas.openxmlformats.org/wordprocessingml/2006/main">
        <w:t xml:space="preserve">2: Roomlastele 10:11-13 (Sest Kiri ütleb: Ükski, kes temasse usub, ei jää häbisse. Sest juudi ja kreeklase vahel pole vahet, sest üks ja sama Issand on kõige üle rikas kõigile, kes teda appi hüüavad. Sest igaüks, kes hüüab appi Issanda nime, päästetakse.)</w:t>
      </w:r>
    </w:p>
    <w:p w14:paraId="72CEBFA0" w14:textId="77777777" w:rsidR="000F7377" w:rsidRDefault="000F7377"/>
    <w:p w14:paraId="009A4B0D" w14:textId="77777777" w:rsidR="000F7377" w:rsidRDefault="000F7377">
      <w:r xmlns:w="http://schemas.openxmlformats.org/wordprocessingml/2006/main">
        <w:t xml:space="preserve">Galaatlastele 2:8 (Sest see, kes Peetruses tegutses ümberlõikajate apostliks, see oli minus vägev paganate vastu.)</w:t>
      </w:r>
    </w:p>
    <w:p w14:paraId="3A3DD0D2" w14:textId="77777777" w:rsidR="000F7377" w:rsidRDefault="000F7377"/>
    <w:p w14:paraId="7080CA60" w14:textId="77777777" w:rsidR="000F7377" w:rsidRDefault="000F7377">
      <w:r xmlns:w="http://schemas.openxmlformats.org/wordprocessingml/2006/main">
        <w:t xml:space="preserve">Paulus rõhutab usklike ühtsust hoolimata nende taustast.</w:t>
      </w:r>
    </w:p>
    <w:p w14:paraId="17E0B220" w14:textId="77777777" w:rsidR="000F7377" w:rsidRDefault="000F7377"/>
    <w:p w14:paraId="221E22CF" w14:textId="77777777" w:rsidR="000F7377" w:rsidRDefault="000F7377">
      <w:r xmlns:w="http://schemas.openxmlformats.org/wordprocessingml/2006/main">
        <w:t xml:space="preserve">1: Jumala armastus ühendab meid kõiki, olenemata meie taustast.</w:t>
      </w:r>
    </w:p>
    <w:p w14:paraId="792A26FA" w14:textId="77777777" w:rsidR="000F7377" w:rsidRDefault="000F7377"/>
    <w:p w14:paraId="61264578" w14:textId="77777777" w:rsidR="000F7377" w:rsidRDefault="000F7377">
      <w:r xmlns:w="http://schemas.openxmlformats.org/wordprocessingml/2006/main">
        <w:t xml:space="preserve">2: Jumala armust piisab kõigile usklikele, olenemata sellest, kes nad on.</w:t>
      </w:r>
    </w:p>
    <w:p w14:paraId="14440827" w14:textId="77777777" w:rsidR="000F7377" w:rsidRDefault="000F7377"/>
    <w:p w14:paraId="10F987CD" w14:textId="77777777" w:rsidR="000F7377" w:rsidRDefault="000F7377">
      <w:r xmlns:w="http://schemas.openxmlformats.org/wordprocessingml/2006/main">
        <w:t xml:space="preserve">1: Koloslastele 3:11 - "Kus pole kreeklast ega juuti, ei ümberlõikamist ega ümberlõikamatut, barbarit, sküüti, orja ega vaba, vaid Kristus on kõik ja kõigis."</w:t>
      </w:r>
    </w:p>
    <w:p w14:paraId="4FDB8FD3" w14:textId="77777777" w:rsidR="000F7377" w:rsidRDefault="000F7377"/>
    <w:p w14:paraId="35296F04" w14:textId="77777777" w:rsidR="000F7377" w:rsidRDefault="000F7377">
      <w:r xmlns:w="http://schemas.openxmlformats.org/wordprocessingml/2006/main">
        <w:t xml:space="preserve">2: Efeslastele 2:14??6 - "Sest tema on meie rahu, kes lõi mõlemad üheks ja lõhkus meievahelise vaheseina keskmise; olles kaotanud oma lihas vaenu, isegi käskude seaduse, mis sisaldub talitusi, et teha kahest uuest mehest, tehes nii rahu; ja et ta saaks mõlemad ühes ihus risti läbi lepitada Jumalaga, olles sellega tapnud vaenu."</w:t>
      </w:r>
    </w:p>
    <w:p w14:paraId="1194AC5F" w14:textId="77777777" w:rsidR="000F7377" w:rsidRDefault="000F7377"/>
    <w:p w14:paraId="0FA569AB" w14:textId="77777777" w:rsidR="000F7377" w:rsidRDefault="000F7377">
      <w:r xmlns:w="http://schemas.openxmlformats.org/wordprocessingml/2006/main">
        <w:t xml:space="preserve">Galatians 2:9 9 Ja kui Jaakobus, Keefas ja Johannes, kes näisid olevat sambad, mõistsid mulle antud armu, andsid nad mulle ja Barnabasele osaduse parema käe. et meie läheksime paganate juurde ja nemad ümberlõikajate juurde.</w:t>
      </w:r>
    </w:p>
    <w:p w14:paraId="57D37E97" w14:textId="77777777" w:rsidR="000F7377" w:rsidRDefault="000F7377"/>
    <w:p w14:paraId="67AC4CE8" w14:textId="77777777" w:rsidR="000F7377" w:rsidRDefault="000F7377">
      <w:r xmlns:w="http://schemas.openxmlformats.org/wordprocessingml/2006/main">
        <w:t xml:space="preserve">Jaakobus, Keefas ja Johannes, kolm lugupeetud liiget koguduses, tunnustasid Paulusele ja Barnabasele antud armu ja andsid neile osaduse õiged käed, et nad saaksid minna paganate ja juutide juurde.</w:t>
      </w:r>
    </w:p>
    <w:p w14:paraId="580F4941" w14:textId="77777777" w:rsidR="000F7377" w:rsidRDefault="000F7377"/>
    <w:p w14:paraId="5D7A2ECF" w14:textId="77777777" w:rsidR="000F7377" w:rsidRDefault="000F7377">
      <w:r xmlns:w="http://schemas.openxmlformats.org/wordprocessingml/2006/main">
        <w:t xml:space="preserve">1. Ühtsuse tähtsus kirikus</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Jumala armu äratundmine ja selle jagamine teistega</w:t>
      </w:r>
    </w:p>
    <w:p w14:paraId="1B6F2B8C" w14:textId="77777777" w:rsidR="000F7377" w:rsidRDefault="000F7377"/>
    <w:p w14:paraId="12E652CF" w14:textId="77777777" w:rsidR="000F7377" w:rsidRDefault="000F7377">
      <w:r xmlns:w="http://schemas.openxmlformats.org/wordprocessingml/2006/main">
        <w:t xml:space="preserve">1. Efeslastele 4:1-6</w:t>
      </w:r>
    </w:p>
    <w:p w14:paraId="2903847A" w14:textId="77777777" w:rsidR="000F7377" w:rsidRDefault="000F7377"/>
    <w:p w14:paraId="06FDF56B" w14:textId="77777777" w:rsidR="000F7377" w:rsidRDefault="000F7377">
      <w:r xmlns:w="http://schemas.openxmlformats.org/wordprocessingml/2006/main">
        <w:t xml:space="preserve">2. Filiplastele 2:1-4</w:t>
      </w:r>
    </w:p>
    <w:p w14:paraId="57BCCD15" w14:textId="77777777" w:rsidR="000F7377" w:rsidRDefault="000F7377"/>
    <w:p w14:paraId="011475D9" w14:textId="77777777" w:rsidR="000F7377" w:rsidRDefault="000F7377">
      <w:r xmlns:w="http://schemas.openxmlformats.org/wordprocessingml/2006/main">
        <w:t xml:space="preserve">Galaatlastele 2:10 Ainult nemad tahavad, et me mäletaksime vaeseid; sama, mida ma samuti tahtsin teha.</w:t>
      </w:r>
    </w:p>
    <w:p w14:paraId="08F9C9CC" w14:textId="77777777" w:rsidR="000F7377" w:rsidRDefault="000F7377"/>
    <w:p w14:paraId="71BF40EB" w14:textId="77777777" w:rsidR="000F7377" w:rsidRDefault="000F7377">
      <w:r xmlns:w="http://schemas.openxmlformats.org/wordprocessingml/2006/main">
        <w:t xml:space="preserve">Paulus tuletab galaatlastele meelde vaeseid meeles pidada.</w:t>
      </w:r>
    </w:p>
    <w:p w14:paraId="512A6A59" w14:textId="77777777" w:rsidR="000F7377" w:rsidRDefault="000F7377"/>
    <w:p w14:paraId="633EBB03" w14:textId="77777777" w:rsidR="000F7377" w:rsidRDefault="000F7377">
      <w:r xmlns:w="http://schemas.openxmlformats.org/wordprocessingml/2006/main">
        <w:t xml:space="preserve">1: Peaksime meeles pidama vaeseid ja olema nendega helded.</w:t>
      </w:r>
    </w:p>
    <w:p w14:paraId="78994465" w14:textId="77777777" w:rsidR="000F7377" w:rsidRDefault="000F7377"/>
    <w:p w14:paraId="2AE1BC85" w14:textId="77777777" w:rsidR="000F7377" w:rsidRDefault="000F7377">
      <w:r xmlns:w="http://schemas.openxmlformats.org/wordprocessingml/2006/main">
        <w:t xml:space="preserve">2: Peaksime abivajajate vastu üles näitama kaastunnet ja suuremeelsust.</w:t>
      </w:r>
    </w:p>
    <w:p w14:paraId="310A0E76" w14:textId="77777777" w:rsidR="000F7377" w:rsidRDefault="000F7377"/>
    <w:p w14:paraId="69D99E08" w14:textId="77777777" w:rsidR="000F7377" w:rsidRDefault="000F7377">
      <w:r xmlns:w="http://schemas.openxmlformats.org/wordprocessingml/2006/main">
        <w:t xml:space="preserve">1: Jaakobuse 2:14-17 – Usk ilma tegudeta on surnud.</w:t>
      </w:r>
    </w:p>
    <w:p w14:paraId="5C907897" w14:textId="77777777" w:rsidR="000F7377" w:rsidRDefault="000F7377"/>
    <w:p w14:paraId="2D6F10F9" w14:textId="77777777" w:rsidR="000F7377" w:rsidRDefault="000F7377">
      <w:r xmlns:w="http://schemas.openxmlformats.org/wordprocessingml/2006/main">
        <w:t xml:space="preserve">2: Matteuse 25:31-46 – Jeesus räägib rahvaste kohtumõistmisest.</w:t>
      </w:r>
    </w:p>
    <w:p w14:paraId="18EAEB50" w14:textId="77777777" w:rsidR="000F7377" w:rsidRDefault="000F7377"/>
    <w:p w14:paraId="07522126" w14:textId="77777777" w:rsidR="000F7377" w:rsidRDefault="000F7377">
      <w:r xmlns:w="http://schemas.openxmlformats.org/wordprocessingml/2006/main">
        <w:t xml:space="preserve">Galaatlastele 2:11 Aga kui Peetrus jõudis Antiookiasse, seisin talle silmitsi vastu, sest teda süüdistati.</w:t>
      </w:r>
    </w:p>
    <w:p w14:paraId="74CE7469" w14:textId="77777777" w:rsidR="000F7377" w:rsidRDefault="000F7377"/>
    <w:p w14:paraId="2F54D688" w14:textId="77777777" w:rsidR="000F7377" w:rsidRDefault="000F7377">
      <w:r xmlns:w="http://schemas.openxmlformats.org/wordprocessingml/2006/main">
        <w:t xml:space="preserve">Paulus astus Peetrusele vastu tema silmakirjaliku käitumise pärast.</w:t>
      </w:r>
    </w:p>
    <w:p w14:paraId="64B6F8F2" w14:textId="77777777" w:rsidR="000F7377" w:rsidRDefault="000F7377"/>
    <w:p w14:paraId="5A793813" w14:textId="77777777" w:rsidR="000F7377" w:rsidRDefault="000F7377">
      <w:r xmlns:w="http://schemas.openxmlformats.org/wordprocessingml/2006/main">
        <w:t xml:space="preserve">1. Ausa elu aluse loomine</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Meie tegude eest vastutuse võtmine</w:t>
      </w:r>
    </w:p>
    <w:p w14:paraId="0CDAC6A9" w14:textId="77777777" w:rsidR="000F7377" w:rsidRDefault="000F7377"/>
    <w:p w14:paraId="4003ECB4" w14:textId="77777777" w:rsidR="000F7377" w:rsidRDefault="000F7377">
      <w:r xmlns:w="http://schemas.openxmlformats.org/wordprocessingml/2006/main">
        <w:t xml:space="preserve">1. Õpetussõnad 10:9 – Kes kõnnib laitmatult, kõnnib kindlalt, aga kes rikub oma teid, saab tuntuks.</w:t>
      </w:r>
    </w:p>
    <w:p w14:paraId="719C8EC7" w14:textId="77777777" w:rsidR="000F7377" w:rsidRDefault="000F7377"/>
    <w:p w14:paraId="1E1E5CE2" w14:textId="77777777" w:rsidR="000F7377" w:rsidRDefault="000F7377">
      <w:r xmlns:w="http://schemas.openxmlformats.org/wordprocessingml/2006/main">
        <w:t xml:space="preserve">2. Matteuse 5:37 – olgu teie "jah" "jah" ja "ei" ja "ei". Sest kõik, mis on rohkem kui need, on kurjast.</w:t>
      </w:r>
    </w:p>
    <w:p w14:paraId="0DDE15DC" w14:textId="77777777" w:rsidR="000F7377" w:rsidRDefault="000F7377"/>
    <w:p w14:paraId="1BF93E8A" w14:textId="77777777" w:rsidR="000F7377" w:rsidRDefault="000F7377">
      <w:r xmlns:w="http://schemas.openxmlformats.org/wordprocessingml/2006/main">
        <w:t xml:space="preserve">Galaatlastele 2:12 Sest enne kui mõned Jaakobust tulid, sõi ta koos paganatega, aga kui need tulid, tõmbus ta tagasi ja eraldus, kartes ümberlõikatuid.</w:t>
      </w:r>
    </w:p>
    <w:p w14:paraId="43E0EEA7" w14:textId="77777777" w:rsidR="000F7377" w:rsidRDefault="000F7377"/>
    <w:p w14:paraId="27305130" w14:textId="77777777" w:rsidR="000F7377" w:rsidRDefault="000F7377">
      <w:r xmlns:w="http://schemas.openxmlformats.org/wordprocessingml/2006/main">
        <w:t xml:space="preserve">Peetrus oli söönud koos paganatega, kuni Jaakobuse kindel saabumine pani ta tagasi tõmbuma ja eraldus hirmust ümberlõikatute ees.</w:t>
      </w:r>
    </w:p>
    <w:p w14:paraId="03A77416" w14:textId="77777777" w:rsidR="000F7377" w:rsidRDefault="000F7377"/>
    <w:p w14:paraId="4A1D14B5" w14:textId="77777777" w:rsidR="000F7377" w:rsidRDefault="000F7377">
      <w:r xmlns:w="http://schemas.openxmlformats.org/wordprocessingml/2006/main">
        <w:t xml:space="preserve">1. Hirm ei tohiks meid lahutada – Galaatlastele 2:12</w:t>
      </w:r>
    </w:p>
    <w:p w14:paraId="58B03DBE" w14:textId="77777777" w:rsidR="000F7377" w:rsidRDefault="000F7377"/>
    <w:p w14:paraId="7C3D81A1" w14:textId="77777777" w:rsidR="000F7377" w:rsidRDefault="000F7377">
      <w:r xmlns:w="http://schemas.openxmlformats.org/wordprocessingml/2006/main">
        <w:t xml:space="preserve">2. Ühtsuse tugevus – Galaatlastele 2:12</w:t>
      </w:r>
    </w:p>
    <w:p w14:paraId="5EA2F4FF" w14:textId="77777777" w:rsidR="000F7377" w:rsidRDefault="000F7377"/>
    <w:p w14:paraId="2C9DD00D" w14:textId="77777777" w:rsidR="000F7377" w:rsidRDefault="000F7377">
      <w:r xmlns:w="http://schemas.openxmlformats.org/wordprocessingml/2006/main">
        <w:t xml:space="preserve">1. Efeslastele 2:14-16 – Sest tema on meie rahu, kes lõi mõlemad üheks ja lõhkus meievahelise vaheseina keskmise seina; olles kaotanud oma lihas vaenu, isegi käskude seaduse, mis sisaldub korraldustes; sest ta teeb kahest uuest mehest, tehes nii rahu; Ja et ta saaks mõlemad ühes ihus risti läbi lepitada Jumalaga, tappes sellega vaenu.</w:t>
      </w:r>
    </w:p>
    <w:p w14:paraId="3D434E67" w14:textId="77777777" w:rsidR="000F7377" w:rsidRDefault="000F7377"/>
    <w:p w14:paraId="5A238A6D" w14:textId="77777777" w:rsidR="000F7377" w:rsidRDefault="000F7377">
      <w:r xmlns:w="http://schemas.openxmlformats.org/wordprocessingml/2006/main">
        <w:t xml:space="preserve">2. Psalm 133:1 – Vaata, kui hea ja tore on vendadel üksmeelselt koos elada!</w:t>
      </w:r>
    </w:p>
    <w:p w14:paraId="20825C9A" w14:textId="77777777" w:rsidR="000F7377" w:rsidRDefault="000F7377"/>
    <w:p w14:paraId="44275417" w14:textId="77777777" w:rsidR="000F7377" w:rsidRDefault="000F7377">
      <w:r xmlns:w="http://schemas.openxmlformats.org/wordprocessingml/2006/main">
        <w:t xml:space="preserve">Galatians 2:13 13 Ja teised juudid läksid samamoodi koos temaga; niivõrd, et ka Barnabast haaras nende väljamõeldis.</w:t>
      </w:r>
    </w:p>
    <w:p w14:paraId="33D1CF85" w14:textId="77777777" w:rsidR="000F7377" w:rsidRDefault="000F7377"/>
    <w:p w14:paraId="13130101" w14:textId="77777777" w:rsidR="000F7377" w:rsidRDefault="000F7377">
      <w:r xmlns:w="http://schemas.openxmlformats.org/wordprocessingml/2006/main">
        <w:t xml:space="preserve">Paulus noomis Peetrust silmakirjalikkuse eest paganate suhtes.</w:t>
      </w:r>
    </w:p>
    <w:p w14:paraId="5B1A351D" w14:textId="77777777" w:rsidR="000F7377" w:rsidRDefault="000F7377"/>
    <w:p w14:paraId="17748AC1" w14:textId="77777777" w:rsidR="000F7377" w:rsidRDefault="000F7377">
      <w:r xmlns:w="http://schemas.openxmlformats.org/wordprocessingml/2006/main">
        <w:t xml:space="preserve">1. Silmakirjalikkuse oht: meie tegude uurimine tõelise usu nimel</w:t>
      </w:r>
    </w:p>
    <w:p w14:paraId="6CFBD332" w14:textId="77777777" w:rsidR="000F7377" w:rsidRDefault="000F7377"/>
    <w:p w14:paraId="13E21124" w14:textId="77777777" w:rsidR="000F7377" w:rsidRDefault="000F7377">
      <w:r xmlns:w="http://schemas.openxmlformats.org/wordprocessingml/2006/main">
        <w:t xml:space="preserve">2. Barnabas: valedoktriini järgimise näide</w:t>
      </w:r>
    </w:p>
    <w:p w14:paraId="62B83BD0" w14:textId="77777777" w:rsidR="000F7377" w:rsidRDefault="000F7377"/>
    <w:p w14:paraId="50DB7B12" w14:textId="77777777" w:rsidR="000F7377" w:rsidRDefault="000F7377">
      <w:r xmlns:w="http://schemas.openxmlformats.org/wordprocessingml/2006/main">
        <w:t xml:space="preserve">1. Matteuse 23:27-28 – ? </w:t>
      </w:r>
      <w:r xmlns:w="http://schemas.openxmlformats.org/wordprocessingml/2006/main">
        <w:rPr>
          <w:rFonts w:ascii="맑은 고딕 Semilight" w:hAnsi="맑은 고딕 Semilight"/>
        </w:rPr>
        <w:t xml:space="preserve">쏻 </w:t>
      </w:r>
      <w:r xmlns:w="http://schemas.openxmlformats.org/wordprocessingml/2006/main">
        <w:t xml:space="preserve">Oe teile, kirjatundjad ja variserid, silmakirjatsejad! Sest te olete nagu valgeks lubjatud hauad, mis väljast paistavad ilusad, aga seest on täis surnuid? </w:t>
      </w:r>
      <w:r xmlns:w="http://schemas.openxmlformats.org/wordprocessingml/2006/main">
        <w:rPr>
          <w:rFonts w:ascii="맑은 고딕 Semilight" w:hAnsi="맑은 고딕 Semilight"/>
        </w:rPr>
        <w:t xml:space="preserve">셲 </w:t>
      </w:r>
      <w:r xmlns:w="http://schemas.openxmlformats.org/wordprocessingml/2006/main">
        <w:t xml:space="preserve">luud ja kõik ebapuhtus. Nii et ka väliselt paistate teistele õiged, kuid sisemiselt olete täis silmakirjalikkust ja seadusetust.??</w:t>
      </w:r>
    </w:p>
    <w:p w14:paraId="0F0D3995" w14:textId="77777777" w:rsidR="000F7377" w:rsidRDefault="000F7377"/>
    <w:p w14:paraId="0966CD05" w14:textId="77777777" w:rsidR="000F7377" w:rsidRDefault="000F7377">
      <w:r xmlns:w="http://schemas.openxmlformats.org/wordprocessingml/2006/main">
        <w:t xml:space="preserve">2. Õpetussõnad 26:24-26 - ? </w:t>
      </w:r>
      <w:r xmlns:w="http://schemas.openxmlformats.org/wordprocessingml/2006/main">
        <w:rPr>
          <w:rFonts w:ascii="맑은 고딕 Semilight" w:hAnsi="맑은 고딕 Semilight"/>
        </w:rPr>
        <w:t xml:space="preserve">쏻 </w:t>
      </w:r>
      <w:r xmlns:w="http://schemas.openxmlformats.org/wordprocessingml/2006/main">
        <w:t xml:space="preserve">see, kes vihkab, maskeerib end huultega ja hoiab oma südames pettust; kui ta räägib armulikult, siis ära usu teda, sest tema südames on seitse jäledust; kuigi tema vihkamine on kaetud pettusega, paljastatakse koguduses tema kurjus.</w:t>
      </w:r>
    </w:p>
    <w:p w14:paraId="47D3DBA8" w14:textId="77777777" w:rsidR="000F7377" w:rsidRDefault="000F7377"/>
    <w:p w14:paraId="259EA7A1" w14:textId="77777777" w:rsidR="000F7377" w:rsidRDefault="000F7377">
      <w:r xmlns:w="http://schemas.openxmlformats.org/wordprocessingml/2006/main">
        <w:t xml:space="preserve">Galaatlastele 2:14 Aga kui ma nägin, et nad ei käinud ausalt evangeeliumi tõe järgi, ütlesin ma Peetrusele nende kõigi ees: "Kui sina, olles juut, elad paganate kombel ja mitte nagu juudid, miks sa sunnid paganaid elama nagu juudid?</w:t>
      </w:r>
    </w:p>
    <w:p w14:paraId="52919F08" w14:textId="77777777" w:rsidR="000F7377" w:rsidRDefault="000F7377"/>
    <w:p w14:paraId="378EE40D" w14:textId="77777777" w:rsidR="000F7377" w:rsidRDefault="000F7377">
      <w:r xmlns:w="http://schemas.openxmlformats.org/wordprocessingml/2006/main">
        <w:t xml:space="preserve">Paulus noomis Peetrust selle eest, et ta sundis paganaid järgima juudi tavasid, kuigi Peetrus ise ei järginud neid.</w:t>
      </w:r>
    </w:p>
    <w:p w14:paraId="7FCFA102" w14:textId="77777777" w:rsidR="000F7377" w:rsidRDefault="000F7377"/>
    <w:p w14:paraId="5B60C535" w14:textId="77777777" w:rsidR="000F7377" w:rsidRDefault="000F7377">
      <w:r xmlns:w="http://schemas.openxmlformats.org/wordprocessingml/2006/main">
        <w:t xml:space="preserve">1. Õigesti elamine Jeesuse Kristuse evangeeliumi järgi</w:t>
      </w:r>
    </w:p>
    <w:p w14:paraId="2A7A6948" w14:textId="77777777" w:rsidR="000F7377" w:rsidRDefault="000F7377"/>
    <w:p w14:paraId="3525BFA1" w14:textId="77777777" w:rsidR="000F7377" w:rsidRDefault="000F7377">
      <w:r xmlns:w="http://schemas.openxmlformats.org/wordprocessingml/2006/main">
        <w:t xml:space="preserve">2. Kultuuri teistele pealesurumise oht</w:t>
      </w:r>
    </w:p>
    <w:p w14:paraId="0435607A" w14:textId="77777777" w:rsidR="000F7377" w:rsidRDefault="000F7377"/>
    <w:p w14:paraId="0EC2EBC2" w14:textId="77777777" w:rsidR="000F7377" w:rsidRDefault="000F7377">
      <w:r xmlns:w="http://schemas.openxmlformats.org/wordprocessingml/2006/main">
        <w:t xml:space="preserve">1. Roomlastele 2:1-3 – Seepärast oled sa, inimene, andestamatu, kes iganes sa kohut mõistad </w:t>
      </w:r>
      <w:r xmlns:w="http://schemas.openxmlformats.org/wordprocessingml/2006/main">
        <w:lastRenderedPageBreak xmlns:w="http://schemas.openxmlformats.org/wordprocessingml/2006/main"/>
      </w:r>
      <w:r xmlns:w="http://schemas.openxmlformats.org/wordprocessingml/2006/main">
        <w:t xml:space="preserve">. sest sina, kohtunik, teed sama.</w:t>
      </w:r>
    </w:p>
    <w:p w14:paraId="66DB373C" w14:textId="77777777" w:rsidR="000F7377" w:rsidRDefault="000F7377"/>
    <w:p w14:paraId="02E2D6C3" w14:textId="77777777" w:rsidR="000F7377" w:rsidRDefault="000F7377">
      <w:r xmlns:w="http://schemas.openxmlformats.org/wordprocessingml/2006/main">
        <w:t xml:space="preserve">2. 1. Korintlastele 9:19-23 – Sest kuigi ma olen kõigist inimestest vaba, olen ma siiski teinud end kõigi teenijaks, et võita rohkem.</w:t>
      </w:r>
    </w:p>
    <w:p w14:paraId="5355A1C6" w14:textId="77777777" w:rsidR="000F7377" w:rsidRDefault="000F7377"/>
    <w:p w14:paraId="172C05D9" w14:textId="77777777" w:rsidR="000F7377" w:rsidRDefault="000F7377">
      <w:r xmlns:w="http://schemas.openxmlformats.org/wordprocessingml/2006/main">
        <w:t xml:space="preserve">Galaatlastele 2:15 Meie, kes oleme loomult juudid, mitte patused paganate seast,</w:t>
      </w:r>
    </w:p>
    <w:p w14:paraId="0EE902F1" w14:textId="77777777" w:rsidR="000F7377" w:rsidRDefault="000F7377"/>
    <w:p w14:paraId="1C22985E" w14:textId="77777777" w:rsidR="000F7377" w:rsidRDefault="000F7377">
      <w:r xmlns:w="http://schemas.openxmlformats.org/wordprocessingml/2006/main">
        <w:t xml:space="preserve">Paulus manitseb selles lõigus galaatlasi seaduslikkuse eest.</w:t>
      </w:r>
    </w:p>
    <w:p w14:paraId="763C0631" w14:textId="77777777" w:rsidR="000F7377" w:rsidRDefault="000F7377"/>
    <w:p w14:paraId="77C680E8" w14:textId="77777777" w:rsidR="000F7377" w:rsidRDefault="000F7377">
      <w:r xmlns:w="http://schemas.openxmlformats.org/wordprocessingml/2006/main">
        <w:t xml:space="preserve">1. Armu jõud meie elus</w:t>
      </w:r>
    </w:p>
    <w:p w14:paraId="154C2EE8" w14:textId="77777777" w:rsidR="000F7377" w:rsidRDefault="000F7377"/>
    <w:p w14:paraId="26B0400B" w14:textId="77777777" w:rsidR="000F7377" w:rsidRDefault="000F7377">
      <w:r xmlns:w="http://schemas.openxmlformats.org/wordprocessingml/2006/main">
        <w:t xml:space="preserve">2. Legalismi ületamine usu kaudu</w:t>
      </w:r>
    </w:p>
    <w:p w14:paraId="52959D98" w14:textId="77777777" w:rsidR="000F7377" w:rsidRDefault="000F7377"/>
    <w:p w14:paraId="50CBA184" w14:textId="77777777" w:rsidR="000F7377" w:rsidRDefault="000F7377">
      <w:r xmlns:w="http://schemas.openxmlformats.org/wordprocessingml/2006/main">
        <w:t xml:space="preserve">1. Efeslastele 2:8-9 – Sest armust olete usu läbi päästetud. Ja see pole teie enda teha; see on Jumala kingitus.</w:t>
      </w:r>
    </w:p>
    <w:p w14:paraId="2F0021DE" w14:textId="77777777" w:rsidR="000F7377" w:rsidRDefault="000F7377"/>
    <w:p w14:paraId="331FFE1E" w14:textId="77777777" w:rsidR="000F7377" w:rsidRDefault="000F7377">
      <w:r xmlns:w="http://schemas.openxmlformats.org/wordprocessingml/2006/main">
        <w:t xml:space="preserve">2. Roomlastele 3:20 – Sest seaduse tegude läbi ei mõisteta ükski inimene õigeks tema silmis, kuna seaduse kaudu tuleb patu tundmine.</w:t>
      </w:r>
    </w:p>
    <w:p w14:paraId="6D648EC6" w14:textId="77777777" w:rsidR="000F7377" w:rsidRDefault="000F7377"/>
    <w:p w14:paraId="45C645E1" w14:textId="77777777" w:rsidR="000F7377" w:rsidRDefault="000F7377">
      <w:r xmlns:w="http://schemas.openxmlformats.org/wordprocessingml/2006/main">
        <w:t xml:space="preserve">Galaatlastele 2:16 Teades, et inimene ei mõisteta õigeks seaduse tegude, vaid Jeesuse Kristuse usu läbi, oleme meiegi uskunud Jeesusesse Kristusesse, et saaksime õigeks usust Kristusesse, mitte tegudest. Seaduse järgi: sest Seaduse tegude läbi ei mõisteta ükski liha õigeks.</w:t>
      </w:r>
    </w:p>
    <w:p w14:paraId="62739DA1" w14:textId="77777777" w:rsidR="000F7377" w:rsidRDefault="000F7377"/>
    <w:p w14:paraId="087321FA" w14:textId="77777777" w:rsidR="000F7377" w:rsidRDefault="000F7377">
      <w:r xmlns:w="http://schemas.openxmlformats.org/wordprocessingml/2006/main">
        <w:t xml:space="preserve">Paulus õpetab, et pääste ei tule seaduse järgimise kaudu, vaid ainult usu kaudu Jeesusesse Kristusesse.</w:t>
      </w:r>
    </w:p>
    <w:p w14:paraId="43EB2A4B" w14:textId="77777777" w:rsidR="000F7377" w:rsidRDefault="000F7377"/>
    <w:p w14:paraId="2FC25B1C" w14:textId="77777777" w:rsidR="000F7377" w:rsidRDefault="000F7377">
      <w:r xmlns:w="http://schemas.openxmlformats.org/wordprocessingml/2006/main">
        <w:t xml:space="preserve">1. Õigustatud usust: Tõde Galaatlastele 2:16 taga</w:t>
      </w:r>
    </w:p>
    <w:p w14:paraId="4E2E0F2C" w14:textId="77777777" w:rsidR="000F7377" w:rsidRDefault="000F7377"/>
    <w:p w14:paraId="5808E832" w14:textId="77777777" w:rsidR="000F7377" w:rsidRDefault="000F7377">
      <w:r xmlns:w="http://schemas.openxmlformats.org/wordprocessingml/2006/main">
        <w:t xml:space="preserve">2. Päästmine Jeesuse kaudu: kuidas usk viib õigeksmõistmiseni</w:t>
      </w:r>
    </w:p>
    <w:p w14:paraId="68C09E81" w14:textId="77777777" w:rsidR="000F7377" w:rsidRDefault="000F7377"/>
    <w:p w14:paraId="408D9A9F" w14:textId="77777777" w:rsidR="000F7377" w:rsidRDefault="000F7377">
      <w:r xmlns:w="http://schemas.openxmlformats.org/wordprocessingml/2006/main">
        <w:t xml:space="preserve">1. Roomlastele 3:20-24 – Sest armust olete usu läbi päästetud. Ja see pole teie enda teha; see on Jumala kingitus,</w:t>
      </w:r>
    </w:p>
    <w:p w14:paraId="1371A4D9" w14:textId="77777777" w:rsidR="000F7377" w:rsidRDefault="000F7377"/>
    <w:p w14:paraId="09CDDF91" w14:textId="77777777" w:rsidR="000F7377" w:rsidRDefault="000F7377">
      <w:r xmlns:w="http://schemas.openxmlformats.org/wordprocessingml/2006/main">
        <w:t xml:space="preserve">2. Efeslastele 2:8-9 – Sest armust olete usu läbi päästetud. Ja see pole teie enda teha; see on Jumala kingitus, mitte tegude tulemus, et keegi ei saaks kiidelda.</w:t>
      </w:r>
    </w:p>
    <w:p w14:paraId="3A068323" w14:textId="77777777" w:rsidR="000F7377" w:rsidRDefault="000F7377"/>
    <w:p w14:paraId="26E197CE" w14:textId="77777777" w:rsidR="000F7377" w:rsidRDefault="000F7377">
      <w:r xmlns:w="http://schemas.openxmlformats.org/wordprocessingml/2006/main">
        <w:t xml:space="preserve">Galatians 2:17 17 Aga kui me otsime õigeks saada Kristuse läbi, leitakse ka meid ise patusteks, kas siis Kristus on patuteenija? Jumal hoidku.</w:t>
      </w:r>
    </w:p>
    <w:p w14:paraId="37897541" w14:textId="77777777" w:rsidR="000F7377" w:rsidRDefault="000F7377"/>
    <w:p w14:paraId="2F641A07" w14:textId="77777777" w:rsidR="000F7377" w:rsidRDefault="000F7377">
      <w:r xmlns:w="http://schemas.openxmlformats.org/wordprocessingml/2006/main">
        <w:t xml:space="preserve">Paulus küsib, kas Kristuse järgimine tähendab, et inimene on patune, ja ta vastab, et see pole nii.</w:t>
      </w:r>
    </w:p>
    <w:p w14:paraId="2E474919" w14:textId="77777777" w:rsidR="000F7377" w:rsidRDefault="000F7377"/>
    <w:p w14:paraId="7FCC13A7" w14:textId="77777777" w:rsidR="000F7377" w:rsidRDefault="000F7377">
      <w:r xmlns:w="http://schemas.openxmlformats.org/wordprocessingml/2006/main">
        <w:t xml:space="preserve">1. Risti tugevus: kuidas Jeesus võidab meie patud</w:t>
      </w:r>
    </w:p>
    <w:p w14:paraId="531AEA1F" w14:textId="77777777" w:rsidR="000F7377" w:rsidRDefault="000F7377"/>
    <w:p w14:paraId="4A949C39" w14:textId="77777777" w:rsidR="000F7377" w:rsidRDefault="000F7377">
      <w:r xmlns:w="http://schemas.openxmlformats.org/wordprocessingml/2006/main">
        <w:t xml:space="preserve">2. Uus elu Kristuses: kuidas elada evangeeliumi järgi</w:t>
      </w:r>
    </w:p>
    <w:p w14:paraId="423A254D" w14:textId="77777777" w:rsidR="000F7377" w:rsidRDefault="000F7377"/>
    <w:p w14:paraId="4BB5D8B5" w14:textId="77777777" w:rsidR="000F7377" w:rsidRDefault="000F7377">
      <w:r xmlns:w="http://schemas.openxmlformats.org/wordprocessingml/2006/main">
        <w:t xml:space="preserve">1. Roomlastele 8:1-2 – "Nüüd ei ole nüüd hukkamõistu neile, kes on Kristuses Jeesuses. Sest elu Vaimu seadus on teid vabastanud Kristuses Jeesuses patu ja surma seadusest."</w:t>
      </w:r>
    </w:p>
    <w:p w14:paraId="1A477A83" w14:textId="77777777" w:rsidR="000F7377" w:rsidRDefault="000F7377"/>
    <w:p w14:paraId="4333B680" w14:textId="77777777" w:rsidR="000F7377" w:rsidRDefault="000F7377">
      <w:r xmlns:w="http://schemas.openxmlformats.org/wordprocessingml/2006/main">
        <w:t xml:space="preserve">2. 1. Johannese 1:9 – "Kui me oma patud tunnistame, on tema ustav ja õige, et anda meile meie patud andeks ja puhastada meid kõigest ülekohtust."</w:t>
      </w:r>
    </w:p>
    <w:p w14:paraId="31ED2E35" w14:textId="77777777" w:rsidR="000F7377" w:rsidRDefault="000F7377"/>
    <w:p w14:paraId="73127BB2" w14:textId="77777777" w:rsidR="000F7377" w:rsidRDefault="000F7377">
      <w:r xmlns:w="http://schemas.openxmlformats.org/wordprocessingml/2006/main">
        <w:t xml:space="preserve">Galatians 2:18 18 Sest kui ma ehitan uuesti üles seda, mis ma hävitasin, siis ma teen end üleastujaks.</w:t>
      </w:r>
    </w:p>
    <w:p w14:paraId="272050B4" w14:textId="77777777" w:rsidR="000F7377" w:rsidRDefault="000F7377"/>
    <w:p w14:paraId="1DC4D8BE" w14:textId="77777777" w:rsidR="000F7377" w:rsidRDefault="000F7377">
      <w:r xmlns:w="http://schemas.openxmlformats.org/wordprocessingml/2006/main">
        <w:t xml:space="preserve">Paulus hoiatab mitte pöörduma tagasi tavade juurde, mis hävitati, sest see muudaks inimese </w:t>
      </w:r>
      <w:r xmlns:w="http://schemas.openxmlformats.org/wordprocessingml/2006/main">
        <w:lastRenderedPageBreak xmlns:w="http://schemas.openxmlformats.org/wordprocessingml/2006/main"/>
      </w:r>
      <w:r xmlns:w="http://schemas.openxmlformats.org/wordprocessingml/2006/main">
        <w:t xml:space="preserve">üleastujaks.</w:t>
      </w:r>
    </w:p>
    <w:p w14:paraId="23BBB237" w14:textId="77777777" w:rsidR="000F7377" w:rsidRDefault="000F7377"/>
    <w:p w14:paraId="72B09C81" w14:textId="77777777" w:rsidR="000F7377" w:rsidRDefault="000F7377">
      <w:r xmlns:w="http://schemas.openxmlformats.org/wordprocessingml/2006/main">
        <w:t xml:space="preserve">1. Ärge ehitage uuesti üles seda, mida Jumal on hävitanud – Galaatlastele 2:18</w:t>
      </w:r>
    </w:p>
    <w:p w14:paraId="7C70E75D" w14:textId="77777777" w:rsidR="000F7377" w:rsidRDefault="000F7377"/>
    <w:p w14:paraId="1268C736" w14:textId="77777777" w:rsidR="000F7377" w:rsidRDefault="000F7377">
      <w:r xmlns:w="http://schemas.openxmlformats.org/wordprocessingml/2006/main">
        <w:t xml:space="preserve">2. Kuulake Jumalat ja hoidke patust eemale – Roomlastele 6:12-13</w:t>
      </w:r>
    </w:p>
    <w:p w14:paraId="58AF0FCC" w14:textId="77777777" w:rsidR="000F7377" w:rsidRDefault="000F7377"/>
    <w:p w14:paraId="4EFDF341" w14:textId="77777777" w:rsidR="000F7377" w:rsidRDefault="000F7377">
      <w:r xmlns:w="http://schemas.openxmlformats.org/wordprocessingml/2006/main">
        <w:t xml:space="preserve">1. Roomlastele 6:12-13: "Seepärast ärge laske patul valitseda oma surelikus ihus, et te kuuleksite sellele tema himudes. Ja ärge esitage oma liikmeid ülekohtu riistadeks patule, vaid olge Jumala ees. elavana surnuist ja teie liikmed õiguse vahenditeks Jumalale."</w:t>
      </w:r>
    </w:p>
    <w:p w14:paraId="7F69DEE6" w14:textId="77777777" w:rsidR="000F7377" w:rsidRDefault="000F7377"/>
    <w:p w14:paraId="1B99190A" w14:textId="77777777" w:rsidR="000F7377" w:rsidRDefault="000F7377">
      <w:r xmlns:w="http://schemas.openxmlformats.org/wordprocessingml/2006/main">
        <w:t xml:space="preserve">2. Matteuse 5:17-18: "Ärge arvake, et ma tulin seadust või prohveteid tühistama. Ma ei tulnud hävitama, vaid täitma. Tõesti, ma ütlen teile, kuni taevas ja maa kaovad, üks Seadusest ei kao mitte ükski kriips ega tühimik enne, kui kõik on täidetud."</w:t>
      </w:r>
    </w:p>
    <w:p w14:paraId="5B62554B" w14:textId="77777777" w:rsidR="000F7377" w:rsidRDefault="000F7377"/>
    <w:p w14:paraId="666F1515" w14:textId="77777777" w:rsidR="000F7377" w:rsidRDefault="000F7377">
      <w:r xmlns:w="http://schemas.openxmlformats.org/wordprocessingml/2006/main">
        <w:t xml:space="preserve">Galaatlastele 2:19 Sest ma olen käsu läbi surnud seadusele, et elada Jumalale.</w:t>
      </w:r>
    </w:p>
    <w:p w14:paraId="4E88A39D" w14:textId="77777777" w:rsidR="000F7377" w:rsidRDefault="000F7377"/>
    <w:p w14:paraId="6AF9A7D5" w14:textId="77777777" w:rsidR="000F7377" w:rsidRDefault="000F7377">
      <w:r xmlns:w="http://schemas.openxmlformats.org/wordprocessingml/2006/main">
        <w:t xml:space="preserve">Paulus selgitab, et ta on surnud seadusele, et elada Jumalale.</w:t>
      </w:r>
    </w:p>
    <w:p w14:paraId="06A88281" w14:textId="77777777" w:rsidR="000F7377" w:rsidRDefault="000F7377"/>
    <w:p w14:paraId="09A3468A" w14:textId="77777777" w:rsidR="000F7377" w:rsidRDefault="000F7377">
      <w:r xmlns:w="http://schemas.openxmlformats.org/wordprocessingml/2006/main">
        <w:t xml:space="preserve">1. Surma vajadus, et elada</w:t>
      </w:r>
    </w:p>
    <w:p w14:paraId="57D5CE09" w14:textId="77777777" w:rsidR="000F7377" w:rsidRDefault="000F7377"/>
    <w:p w14:paraId="404E080F" w14:textId="77777777" w:rsidR="000F7377" w:rsidRDefault="000F7377">
      <w:r xmlns:w="http://schemas.openxmlformats.org/wordprocessingml/2006/main">
        <w:t xml:space="preserve">2. Seaduse ületamine usu kaudu</w:t>
      </w:r>
    </w:p>
    <w:p w14:paraId="0C980AA8" w14:textId="77777777" w:rsidR="000F7377" w:rsidRDefault="000F7377"/>
    <w:p w14:paraId="3FDD9564" w14:textId="77777777" w:rsidR="000F7377" w:rsidRDefault="000F7377">
      <w:r xmlns:w="http://schemas.openxmlformats.org/wordprocessingml/2006/main">
        <w:t xml:space="preserve">1. Roomlastele 6:4-11 – Seepärast maeti meid koos temaga ristimise kaudu surma, et nii nagu Kristus isa auhiilguse läbi surnuist üles äratati, nii ka meie saaksime elada uut elu.</w:t>
      </w:r>
    </w:p>
    <w:p w14:paraId="32B8E64F" w14:textId="77777777" w:rsidR="000F7377" w:rsidRDefault="000F7377"/>
    <w:p w14:paraId="7A683B63" w14:textId="77777777" w:rsidR="000F7377" w:rsidRDefault="000F7377">
      <w:r xmlns:w="http://schemas.openxmlformats.org/wordprocessingml/2006/main">
        <w:t xml:space="preserve">2. Galaatlastele 5:1-6 – Kristus on meid vabastanud vabaduse pärast. Olge siis kindlad ja ärge laske end uuesti orjuse ikkel koormata.</w:t>
      </w:r>
    </w:p>
    <w:p w14:paraId="0BBB4B3D" w14:textId="77777777" w:rsidR="000F7377" w:rsidRDefault="000F7377"/>
    <w:p w14:paraId="2B4229D2" w14:textId="77777777" w:rsidR="000F7377" w:rsidRDefault="000F7377">
      <w:r xmlns:w="http://schemas.openxmlformats.org/wordprocessingml/2006/main">
        <w:t xml:space="preserve">Galaatlastele 2:20 Ma olen koos Kristusega risti löödud, aga ma elan; ometi ei ela minus mitte mina, vaid Kristus; ja seda elu, mida ma praegu elan lihas, elan ma usus Jumala Pojasse, kes on mind armastanud ja andis iseenese minu eest.</w:t>
      </w:r>
    </w:p>
    <w:p w14:paraId="244B1BC8" w14:textId="77777777" w:rsidR="000F7377" w:rsidRDefault="000F7377"/>
    <w:p w14:paraId="70758DDD" w14:textId="77777777" w:rsidR="000F7377" w:rsidRDefault="000F7377">
      <w:r xmlns:w="http://schemas.openxmlformats.org/wordprocessingml/2006/main">
        <w:t xml:space="preserve">See lõik räägib Pauluse muutumisest usu jõu kaudu Jeesusesse Kristusesse.</w:t>
      </w:r>
    </w:p>
    <w:p w14:paraId="68D038B1" w14:textId="77777777" w:rsidR="000F7377" w:rsidRDefault="000F7377"/>
    <w:p w14:paraId="171BBD3D" w14:textId="77777777" w:rsidR="000F7377" w:rsidRDefault="000F7377">
      <w:r xmlns:w="http://schemas.openxmlformats.org/wordprocessingml/2006/main">
        <w:t xml:space="preserve">1. "Ristilöödud elu elamine: usu jõud Jeesusesse"</w:t>
      </w:r>
    </w:p>
    <w:p w14:paraId="1E3785F5" w14:textId="77777777" w:rsidR="000F7377" w:rsidRDefault="000F7377"/>
    <w:p w14:paraId="531AD5B4" w14:textId="77777777" w:rsidR="000F7377" w:rsidRDefault="000F7377">
      <w:r xmlns:w="http://schemas.openxmlformats.org/wordprocessingml/2006/main">
        <w:t xml:space="preserve">2. "Ohvrielu elamine: Jumala Poja armastus"</w:t>
      </w:r>
    </w:p>
    <w:p w14:paraId="47854217" w14:textId="77777777" w:rsidR="000F7377" w:rsidRDefault="000F7377"/>
    <w:p w14:paraId="5E45552E" w14:textId="77777777" w:rsidR="000F7377" w:rsidRDefault="000F7377">
      <w:r xmlns:w="http://schemas.openxmlformats.org/wordprocessingml/2006/main">
        <w:t xml:space="preserve">1. Roomlastele 6:4-5 – "Siis maeti meid koos temaga ristimise läbi surma, et nii nagu Kristus äratati surnuist üles Isa kirkuse läbi, nii ka meie võiksime käia uues elus."</w:t>
      </w:r>
    </w:p>
    <w:p w14:paraId="24E1A3F9" w14:textId="77777777" w:rsidR="000F7377" w:rsidRDefault="000F7377"/>
    <w:p w14:paraId="7F5C4E43" w14:textId="77777777" w:rsidR="000F7377" w:rsidRDefault="000F7377">
      <w:r xmlns:w="http://schemas.openxmlformats.org/wordprocessingml/2006/main">
        <w:t xml:space="preserve">2. Efeslastele 4:22-24 - "Raske seljast oma vana mina, mis kuulub teie endise eluviisi juurde ja on petlike soovide tõttu rikutud, ja uuenege oma mõistuse vaimus ja riietuge uue minaga. loodud Jumala sarnasuse järgi tõelises õiguses ja pühaduses."</w:t>
      </w:r>
    </w:p>
    <w:p w14:paraId="13335322" w14:textId="77777777" w:rsidR="000F7377" w:rsidRDefault="000F7377"/>
    <w:p w14:paraId="3308FD52" w14:textId="77777777" w:rsidR="000F7377" w:rsidRDefault="000F7377">
      <w:r xmlns:w="http://schemas.openxmlformats.org/wordprocessingml/2006/main">
        <w:t xml:space="preserve">Galatians 2:21 21 Ma ei riku Jumala armu, sest kui õigus tuleb käsu kaudu, siis on Kristus asjata surnud.</w:t>
      </w:r>
    </w:p>
    <w:p w14:paraId="7AEAEE94" w14:textId="77777777" w:rsidR="000F7377" w:rsidRDefault="000F7377"/>
    <w:p w14:paraId="21CFA206" w14:textId="77777777" w:rsidR="000F7377" w:rsidRDefault="000F7377">
      <w:r xmlns:w="http://schemas.openxmlformats.org/wordprocessingml/2006/main">
        <w:t xml:space="preserve">Jumala arm ei tohiks olla pettunud; kui õigus tuleb seaduse järgimisest, siis oli Jeesuse surm asjatu.</w:t>
      </w:r>
    </w:p>
    <w:p w14:paraId="35877634" w14:textId="77777777" w:rsidR="000F7377" w:rsidRDefault="000F7377"/>
    <w:p w14:paraId="28CE814F" w14:textId="77777777" w:rsidR="000F7377" w:rsidRDefault="000F7377">
      <w:r xmlns:w="http://schemas.openxmlformats.org/wordprocessingml/2006/main">
        <w:t xml:space="preserve">1) Jumala armu jõud ja legalismi mõttetus.</w:t>
      </w:r>
    </w:p>
    <w:p w14:paraId="15437411" w14:textId="77777777" w:rsidR="000F7377" w:rsidRDefault="000F7377"/>
    <w:p w14:paraId="57C864C6" w14:textId="77777777" w:rsidR="000F7377" w:rsidRDefault="000F7377">
      <w:r xmlns:w="http://schemas.openxmlformats.org/wordprocessingml/2006/main">
        <w:t xml:space="preserve">2) Jeesuse surma tähendus ja armu usaldamise tähtsus.</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Efeslastele 2:5-9 – Jumala arm, mis on antud usu, mitte tegude kaudu.</w:t>
      </w:r>
    </w:p>
    <w:p w14:paraId="430F58E7" w14:textId="77777777" w:rsidR="000F7377" w:rsidRDefault="000F7377"/>
    <w:p w14:paraId="3ED27993" w14:textId="77777777" w:rsidR="000F7377" w:rsidRDefault="000F7377">
      <w:r xmlns:w="http://schemas.openxmlformats.org/wordprocessingml/2006/main">
        <w:t xml:space="preserve">2) Roomlastele 5:1-5 – mõistetud õigeks armust usu kaudu Jeesusesse.</w:t>
      </w:r>
    </w:p>
    <w:p w14:paraId="2B8EC635" w14:textId="77777777" w:rsidR="000F7377" w:rsidRDefault="000F7377"/>
    <w:p w14:paraId="521CCD65" w14:textId="77777777" w:rsidR="000F7377" w:rsidRDefault="000F7377">
      <w:r xmlns:w="http://schemas.openxmlformats.org/wordprocessingml/2006/main">
        <w:t xml:space="preserve">Galaatlastele 3 on kolmas peatükk Pauluse kirjast galaatlastele. Selles peatükis käsitleb Paulus legalismi küsimust ja rõhutab päästmist usu kaudu Kristusesse.</w:t>
      </w:r>
    </w:p>
    <w:p w14:paraId="360074DB" w14:textId="77777777" w:rsidR="000F7377" w:rsidRDefault="000F7377"/>
    <w:p w14:paraId="4A8FD53E" w14:textId="77777777" w:rsidR="000F7377" w:rsidRDefault="000F7377">
      <w:r xmlns:w="http://schemas.openxmlformats.org/wordprocessingml/2006/main">
        <w:t xml:space="preserve">1. lõik: Paulus esitab alguses väljakutse Galaatia usklikele, küsides, kuidas nad võivad olla nii rumalad, et hülgavad tõe pärast usuteekonda (Galaatlastele 3:1-5). Ta tuletab neile meelde, et nad ei saanud Püha Vaimu mitte seadusetegusid järgides, vaid ususõnumit kuuldes ja sellesse uskudes. Paulus toob näiteks Aabrahami, rõhutades, et ta mõisteti õigeks usust, mitte tegudest. Ta rõhutab, et need, kes loodavad teostele, on needuse all, sest keegi ei suuda täiuslikult järgida kõiki seadusi.</w:t>
      </w:r>
    </w:p>
    <w:p w14:paraId="0AF483A5" w14:textId="77777777" w:rsidR="000F7377" w:rsidRDefault="000F7377"/>
    <w:p w14:paraId="616AF56E" w14:textId="77777777" w:rsidR="000F7377" w:rsidRDefault="000F7377">
      <w:r xmlns:w="http://schemas.openxmlformats.org/wordprocessingml/2006/main">
        <w:t xml:space="preserve">2. lõik: Paulus jätkab oma argumenti selgitades, et Kristus lunastas usklikud seaduse needusest, saades nende eest needuseks (Galaatlastele 3:13-14). Ta rõhutab, et just usu kaudu Kristusesse on paganad kaasatud Jumala Aabrahamile antud tõotusse ja saavad õnnistusi. Aabrahamile antud tõotus täitus Jeesuses Kristuses, kes toob õigeksmõistmise ja pääste kõigile, kes usuvad. Paulus kinnitab veel, et pääste ei tule juudi seadustest kinnipidamise, vaid üksnes usu kaudu.</w:t>
      </w:r>
    </w:p>
    <w:p w14:paraId="5F566868" w14:textId="77777777" w:rsidR="000F7377" w:rsidRDefault="000F7377"/>
    <w:p w14:paraId="10F049C2" w14:textId="77777777" w:rsidR="000F7377" w:rsidRDefault="000F7377">
      <w:r xmlns:w="http://schemas.openxmlformats.org/wordprocessingml/2006/main">
        <w:t xml:space="preserve">3. lõik: Peatükk lõpeb sellega, et Paulus selgitab, miks Jumal andis seadused. Ta väidab, et seadusi lisati üleastumiste tõttu kuni Kristuse tulekuni (Galaatlastele 3:19). Kuid nüüd, kui usk on tulnud, ei pea usklikud enam neid seadusi rangelt järgima. Neid kõiki peetakse usu kaudu Kristusesse Jeesusesse Jumala lasteks ja nad on Temasse ristitud. Ei ole vahet juudi või pagana, orja või vaba, mehe või naise vahel – kõik on Kristuses ühtseks ühendatud.</w:t>
      </w:r>
    </w:p>
    <w:p w14:paraId="6D4A4122" w14:textId="77777777" w:rsidR="000F7377" w:rsidRDefault="000F7377"/>
    <w:p w14:paraId="54B1B541" w14:textId="77777777" w:rsidR="000F7377" w:rsidRDefault="000F7377">
      <w:r xmlns:w="http://schemas.openxmlformats.org/wordprocessingml/2006/main">
        <w:t xml:space="preserve">Kokkuvõttes käsitleb Galaatia kirja kolmas peatükk legalismi ja rõhutab pigem usu kaudu pääsemist kui juudi seaduste järgimist. Paulus kutsub Galaatia usklikke meeles pidama, et nad said Püha Vaimu usu kaudu, mitte seadusetegude kaudu. Ta tõstab esile Aabrahami eeskuju </w:t>
      </w:r>
      <w:r xmlns:w="http://schemas.openxmlformats.org/wordprocessingml/2006/main">
        <w:lastRenderedPageBreak xmlns:w="http://schemas.openxmlformats.org/wordprocessingml/2006/main"/>
      </w:r>
      <w:r xmlns:w="http://schemas.openxmlformats.org/wordprocessingml/2006/main">
        <w:t xml:space="preserve">, kes sai õigeks usust. Paulus selgitab, et Kristuse ohver ristil lunastas usklikud seaduse needusest ja nii juudid kui ka paganad saavad õnnistusi läbi usu Temasse. Ta lõpetab väitega, et seadused olid ajutised ja lisandusid üleastumiste tõttu kuni Kristuse tulekuni, kuid nüüd mõistetakse usklikud õigeks ja ühinevad Kristuses usu kaudu. See peatükk rõhutab Kristusesse uskumise tähtsust päästmisel ja seaduslikest tavadest vabanemisel.</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Galatians 3:1 Oo rumalad galaatlased, kes teid on nõiunud, et te ei kuuleks tõele, kelle silme ette on nähtavasti seatud Jeesus Kristus teie keskele risti löödud?</w:t>
      </w:r>
    </w:p>
    <w:p w14:paraId="76FE9C5A" w14:textId="77777777" w:rsidR="000F7377" w:rsidRDefault="000F7377"/>
    <w:p w14:paraId="20C11D36" w14:textId="77777777" w:rsidR="000F7377" w:rsidRDefault="000F7377">
      <w:r xmlns:w="http://schemas.openxmlformats.org/wordprocessingml/2006/main">
        <w:t xml:space="preserve">Paulus noomib galaatlasi selle eest, et nad ei kuuletunud tõele Jeesuse Kristuse kohta, keda nad olid näinud risti lööduna.</w:t>
      </w:r>
    </w:p>
    <w:p w14:paraId="2B8A7104" w14:textId="77777777" w:rsidR="000F7377" w:rsidRDefault="000F7377"/>
    <w:p w14:paraId="791E7C78" w14:textId="77777777" w:rsidR="000F7377" w:rsidRDefault="000F7377">
      <w:r xmlns:w="http://schemas.openxmlformats.org/wordprocessingml/2006/main">
        <w:t xml:space="preserve">1. Tõele kuuletumine: ristilöödud Kristus</w:t>
      </w:r>
    </w:p>
    <w:p w14:paraId="2199F584" w14:textId="77777777" w:rsidR="000F7377" w:rsidRDefault="000F7377"/>
    <w:p w14:paraId="2A6C8E6A" w14:textId="77777777" w:rsidR="000F7377" w:rsidRDefault="000F7377">
      <w:r xmlns:w="http://schemas.openxmlformats.org/wordprocessingml/2006/main">
        <w:t xml:space="preserve">2. Galaatlaste rumalus: kes on teid ära võlunud?</w:t>
      </w:r>
    </w:p>
    <w:p w14:paraId="21A03A99" w14:textId="77777777" w:rsidR="000F7377" w:rsidRDefault="000F7377"/>
    <w:p w14:paraId="1AF4BB01" w14:textId="77777777" w:rsidR="000F7377" w:rsidRDefault="000F7377">
      <w:r xmlns:w="http://schemas.openxmlformats.org/wordprocessingml/2006/main">
        <w:t xml:space="preserve">1. Roomlastele 3:21-25 – Aga nüüd on Jumala õigus ilma seaduseta ilmsiks tulnud, seda tunnistavad seadus ja prohvetid;</w:t>
      </w:r>
    </w:p>
    <w:p w14:paraId="39B6CA6A" w14:textId="77777777" w:rsidR="000F7377" w:rsidRDefault="000F7377"/>
    <w:p w14:paraId="34800F10" w14:textId="77777777" w:rsidR="000F7377" w:rsidRDefault="000F7377">
      <w:r xmlns:w="http://schemas.openxmlformats.org/wordprocessingml/2006/main">
        <w:t xml:space="preserve">2. 1. Korintlastele 2:2-5 – Sest ma otsustasin, et ma ei tea teie seas midagi peale Jeesuse Kristuse ja tema ristilöödud.</w:t>
      </w:r>
    </w:p>
    <w:p w14:paraId="2FCEA863" w14:textId="77777777" w:rsidR="000F7377" w:rsidRDefault="000F7377"/>
    <w:p w14:paraId="261EB40F" w14:textId="77777777" w:rsidR="000F7377" w:rsidRDefault="000F7377">
      <w:r xmlns:w="http://schemas.openxmlformats.org/wordprocessingml/2006/main">
        <w:t xml:space="preserve">Galatians 3:2 2 Ma tahan teilt ainult seda teada: kas te olete saanud Vaimu seaduse tegude või usu kuulmise kaudu?</w:t>
      </w:r>
    </w:p>
    <w:p w14:paraId="02EE71FA" w14:textId="77777777" w:rsidR="000F7377" w:rsidRDefault="000F7377"/>
    <w:p w14:paraId="10974516" w14:textId="77777777" w:rsidR="000F7377" w:rsidRDefault="000F7377">
      <w:r xmlns:w="http://schemas.openxmlformats.org/wordprocessingml/2006/main">
        <w:t xml:space="preserve">Galaatlasi kutsuti üles mõtlema, kas nende usk on tulnud seaduse tegude või usu kuulmise kaudu.</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Usu kuulmise jõud</w:t>
      </w:r>
    </w:p>
    <w:p w14:paraId="5244CDB1" w14:textId="77777777" w:rsidR="000F7377" w:rsidRDefault="000F7377"/>
    <w:p w14:paraId="3493D013" w14:textId="77777777" w:rsidR="000F7377" w:rsidRDefault="000F7377">
      <w:r xmlns:w="http://schemas.openxmlformats.org/wordprocessingml/2006/main">
        <w:t xml:space="preserve">2) Armu evangeelium: Seaduse teod vs. usk</w:t>
      </w:r>
    </w:p>
    <w:p w14:paraId="25A246DD" w14:textId="77777777" w:rsidR="000F7377" w:rsidRDefault="000F7377"/>
    <w:p w14:paraId="5D855D95" w14:textId="77777777" w:rsidR="000F7377" w:rsidRDefault="000F7377">
      <w:r xmlns:w="http://schemas.openxmlformats.org/wordprocessingml/2006/main">
        <w:t xml:space="preserve">1) Roomlastele 10:17 – usk tuleb kuulmisest ja kuulmine Jumala sõnast</w:t>
      </w:r>
    </w:p>
    <w:p w14:paraId="6063FA0A" w14:textId="77777777" w:rsidR="000F7377" w:rsidRDefault="000F7377"/>
    <w:p w14:paraId="767C3476" w14:textId="77777777" w:rsidR="000F7377" w:rsidRDefault="000F7377">
      <w:r xmlns:w="http://schemas.openxmlformats.org/wordprocessingml/2006/main">
        <w:t xml:space="preserve">2) Efeslastele 2:8-9 – Sest armust te olete päästetud usu läbi; ja et mitte teie endi käest, see on Jumala kingitus; mitte tegude tulemusena, et keegi ei saaks kiidelda.</w:t>
      </w:r>
    </w:p>
    <w:p w14:paraId="15F5831D" w14:textId="77777777" w:rsidR="000F7377" w:rsidRDefault="000F7377"/>
    <w:p w14:paraId="06B3A6E9" w14:textId="77777777" w:rsidR="000F7377" w:rsidRDefault="000F7377">
      <w:r xmlns:w="http://schemas.openxmlformats.org/wordprocessingml/2006/main">
        <w:t xml:space="preserve">Galaatlastele 3:3 Kas te olete nii rumalad? Kui olete Vaimust alustanud, kas te olete nüüd saanud täiuslikuks liha läbi?</w:t>
      </w:r>
    </w:p>
    <w:p w14:paraId="3516F50A" w14:textId="77777777" w:rsidR="000F7377" w:rsidRDefault="000F7377"/>
    <w:p w14:paraId="4CC3438B" w14:textId="77777777" w:rsidR="000F7377" w:rsidRDefault="000F7377">
      <w:r xmlns:w="http://schemas.openxmlformats.org/wordprocessingml/2006/main">
        <w:t xml:space="preserve">Paulus küsib galaatlastelt, kas nad on nii rumalad, et arvavad, et nad võivad olla vaimselt täiuslikud, kui loodavad Püha Vaimu väe asemel oma pingutustele.</w:t>
      </w:r>
    </w:p>
    <w:p w14:paraId="7A030D33" w14:textId="77777777" w:rsidR="000F7377" w:rsidRDefault="000F7377"/>
    <w:p w14:paraId="621E5855" w14:textId="77777777" w:rsidR="000F7377" w:rsidRDefault="000F7377">
      <w:r xmlns:w="http://schemas.openxmlformats.org/wordprocessingml/2006/main">
        <w:t xml:space="preserve">1. "Püha Vaimu vägi: kasvades usus Jeesuse väe kaudu"</w:t>
      </w:r>
    </w:p>
    <w:p w14:paraId="412FA9FE" w14:textId="77777777" w:rsidR="000F7377" w:rsidRDefault="000F7377"/>
    <w:p w14:paraId="5C994B71" w14:textId="77777777" w:rsidR="000F7377" w:rsidRDefault="000F7377">
      <w:r xmlns:w="http://schemas.openxmlformats.org/wordprocessingml/2006/main">
        <w:t xml:space="preserve">2. “Vaimus elamine: Jumala väe peale lootmine”</w:t>
      </w:r>
    </w:p>
    <w:p w14:paraId="7FF0038A" w14:textId="77777777" w:rsidR="000F7377" w:rsidRDefault="000F7377"/>
    <w:p w14:paraId="35C4CF00" w14:textId="77777777" w:rsidR="000F7377" w:rsidRDefault="000F7377">
      <w:r xmlns:w="http://schemas.openxmlformats.org/wordprocessingml/2006/main">
        <w:t xml:space="preserve">1. Filiplastele 2:13 – „Sest Jumal on see, kes teis töötab tahtmise ja tegutsemise nimel, et täita oma head eesmärki.”</w:t>
      </w:r>
    </w:p>
    <w:p w14:paraId="5A46153B" w14:textId="77777777" w:rsidR="000F7377" w:rsidRDefault="000F7377"/>
    <w:p w14:paraId="4DA9574B" w14:textId="77777777" w:rsidR="000F7377" w:rsidRDefault="000F7377">
      <w:r xmlns:w="http://schemas.openxmlformats.org/wordprocessingml/2006/main">
        <w:t xml:space="preserve">2. Efeslastele 2:8 – "Sest te olete armust päästetud usu läbi – ja see ei ole teie endi käest, see on Jumala kingitus."</w:t>
      </w:r>
    </w:p>
    <w:p w14:paraId="7486B06F" w14:textId="77777777" w:rsidR="000F7377" w:rsidRDefault="000F7377"/>
    <w:p w14:paraId="6E2B8A82" w14:textId="77777777" w:rsidR="000F7377" w:rsidRDefault="000F7377">
      <w:r xmlns:w="http://schemas.openxmlformats.org/wordprocessingml/2006/main">
        <w:t xml:space="preserve">Galaatlastele 3:4 Kas te olete nii palju asjata kannatanud? kui see veel asjata on.</w:t>
      </w:r>
    </w:p>
    <w:p w14:paraId="176D848E" w14:textId="77777777" w:rsidR="000F7377" w:rsidRDefault="000F7377"/>
    <w:p w14:paraId="5F8301A4" w14:textId="77777777" w:rsidR="000F7377" w:rsidRDefault="000F7377">
      <w:r xmlns:w="http://schemas.openxmlformats.org/wordprocessingml/2006/main">
        <w:t xml:space="preserve">See lõik Galaatlastele 3:4 küsib, kas usklike usk on olnud asjatu, kui nende kannatused </w:t>
      </w:r>
      <w:r xmlns:w="http://schemas.openxmlformats.org/wordprocessingml/2006/main">
        <w:lastRenderedPageBreak xmlns:w="http://schemas.openxmlformats.org/wordprocessingml/2006/main"/>
      </w:r>
      <w:r xmlns:w="http://schemas.openxmlformats.org/wordprocessingml/2006/main">
        <w:t xml:space="preserve">on olnud asjatud.</w:t>
      </w:r>
    </w:p>
    <w:p w14:paraId="3FE2EA69" w14:textId="77777777" w:rsidR="000F7377" w:rsidRDefault="000F7377"/>
    <w:p w14:paraId="7F47A551" w14:textId="77777777" w:rsidR="000F7377" w:rsidRDefault="000F7377">
      <w:r xmlns:w="http://schemas.openxmlformats.org/wordprocessingml/2006/main">
        <w:t xml:space="preserve">1. Usu jõud meie katsumustes</w:t>
      </w:r>
    </w:p>
    <w:p w14:paraId="7A9E1932" w14:textId="77777777" w:rsidR="000F7377" w:rsidRDefault="000F7377"/>
    <w:p w14:paraId="1E398E46" w14:textId="77777777" w:rsidR="000F7377" w:rsidRDefault="000F7377">
      <w:r xmlns:w="http://schemas.openxmlformats.org/wordprocessingml/2006/main">
        <w:t xml:space="preserve">2. Ärge kaotage südant rasketel aegadel</w:t>
      </w:r>
    </w:p>
    <w:p w14:paraId="2113D7B1" w14:textId="77777777" w:rsidR="000F7377" w:rsidRDefault="000F7377"/>
    <w:p w14:paraId="114666FD" w14:textId="77777777" w:rsidR="000F7377" w:rsidRDefault="000F7377">
      <w:r xmlns:w="http://schemas.openxmlformats.org/wordprocessingml/2006/main">
        <w:t xml:space="preserve">1. Roomlastele 5:3-5 – mitte ainult, vaid me kiidame ka oma kannatuste üle, sest teame, et kannatused toovad järjekindlust; 4 visadus, iseloom; ja iseloom, lootus. 5 Ja lootus ei tee meid häbisse, sest Jumala armastus on meie südamesse valatud Püha Vaimu läbi, kes meile on antud.</w:t>
      </w:r>
    </w:p>
    <w:p w14:paraId="54E9A88A" w14:textId="77777777" w:rsidR="000F7377" w:rsidRDefault="000F7377"/>
    <w:p w14:paraId="22F38B8E" w14:textId="77777777" w:rsidR="000F7377" w:rsidRDefault="000F7377">
      <w:r xmlns:w="http://schemas.openxmlformats.org/wordprocessingml/2006/main">
        <w:t xml:space="preserve">2. Jaakobuse 1:2-4 – Mu vennad ja õed, pidage seda puhtaks rõõmuks, kui teid ootavad mitmesugused katsumused, 3 sest te teate, et teie usu proovilepanek annab järjekindlust. 4 Laske sihikindlusel oma töö lõpetada, et saaksite küpseks ja täielikuks, et teil ei oleks millestki puudust.</w:t>
      </w:r>
    </w:p>
    <w:p w14:paraId="743D7CC2" w14:textId="77777777" w:rsidR="000F7377" w:rsidRDefault="000F7377"/>
    <w:p w14:paraId="75E804D3" w14:textId="77777777" w:rsidR="000F7377" w:rsidRDefault="000F7377">
      <w:r xmlns:w="http://schemas.openxmlformats.org/wordprocessingml/2006/main">
        <w:t xml:space="preserve">Galatians 3:5 5 Kes siis teile teenib Vaimu ja teeb teie seas imetegusid, kas ta teeb seda seaduse tegude või usu kuulmise läbi?</w:t>
      </w:r>
    </w:p>
    <w:p w14:paraId="610E17A6" w14:textId="77777777" w:rsidR="000F7377" w:rsidRDefault="000F7377"/>
    <w:p w14:paraId="74AE2507" w14:textId="77777777" w:rsidR="000F7377" w:rsidRDefault="000F7377">
      <w:r xmlns:w="http://schemas.openxmlformats.org/wordprocessingml/2006/main">
        <w:t xml:space="preserve">Paulus seab kahtluse alla, kas Vaim ja imed tulevad seadusest või usu kuulmisest.</w:t>
      </w:r>
    </w:p>
    <w:p w14:paraId="57CF62B2" w14:textId="77777777" w:rsidR="000F7377" w:rsidRDefault="000F7377"/>
    <w:p w14:paraId="4A0A28E5" w14:textId="77777777" w:rsidR="000F7377" w:rsidRDefault="000F7377">
      <w:r xmlns:w="http://schemas.openxmlformats.org/wordprocessingml/2006/main">
        <w:t xml:space="preserve">1. Usu jõud: kuidas usk võib meie elu muuta</w:t>
      </w:r>
    </w:p>
    <w:p w14:paraId="02CFB80E" w14:textId="77777777" w:rsidR="000F7377" w:rsidRDefault="000F7377"/>
    <w:p w14:paraId="75D4A2E9" w14:textId="77777777" w:rsidR="000F7377" w:rsidRDefault="000F7377">
      <w:r xmlns:w="http://schemas.openxmlformats.org/wordprocessingml/2006/main">
        <w:t xml:space="preserve">2. Seaduse roll meie elus tänapäeval</w:t>
      </w:r>
    </w:p>
    <w:p w14:paraId="797ABCD4" w14:textId="77777777" w:rsidR="000F7377" w:rsidRDefault="000F7377"/>
    <w:p w14:paraId="74AB0F6B" w14:textId="77777777" w:rsidR="000F7377" w:rsidRDefault="000F7377">
      <w:r xmlns:w="http://schemas.openxmlformats.org/wordprocessingml/2006/main">
        <w:t xml:space="preserve">1. Heebrealastele 11:1: "Nüüd on usk kindlus asjades, mida loodetakse, veendumus selles, mida pole näha."</w:t>
      </w:r>
    </w:p>
    <w:p w14:paraId="617B6631" w14:textId="77777777" w:rsidR="000F7377" w:rsidRDefault="000F7377"/>
    <w:p w14:paraId="560C5C69" w14:textId="77777777" w:rsidR="000F7377" w:rsidRDefault="000F7377">
      <w:r xmlns:w="http://schemas.openxmlformats.org/wordprocessingml/2006/main">
        <w:t xml:space="preserve">2. Roomlastele 3:20-21: "Sest seaduse tegude läbi ei mõisteta ükski inimene õigeks tema silmis, sest käsu kaudu tuleb patu tundmine."</w:t>
      </w:r>
    </w:p>
    <w:p w14:paraId="33421697" w14:textId="77777777" w:rsidR="000F7377" w:rsidRDefault="000F7377"/>
    <w:p w14:paraId="09696EA8" w14:textId="77777777" w:rsidR="000F7377" w:rsidRDefault="000F7377">
      <w:r xmlns:w="http://schemas.openxmlformats.org/wordprocessingml/2006/main">
        <w:t xml:space="preserve">Galaatlastele 3:6 Nagu Aabraham uskus Jumalat ja see arvati talle õiguseks.</w:t>
      </w:r>
    </w:p>
    <w:p w14:paraId="2CC6E7AB" w14:textId="77777777" w:rsidR="000F7377" w:rsidRDefault="000F7377"/>
    <w:p w14:paraId="65B24D48" w14:textId="77777777" w:rsidR="000F7377" w:rsidRDefault="000F7377">
      <w:r xmlns:w="http://schemas.openxmlformats.org/wordprocessingml/2006/main">
        <w:t xml:space="preserve">Aabrahami tunnistati õiguseks tänu tema usule Jumalasse.</w:t>
      </w:r>
    </w:p>
    <w:p w14:paraId="044BABE9" w14:textId="77777777" w:rsidR="000F7377" w:rsidRDefault="000F7377"/>
    <w:p w14:paraId="660EBA92" w14:textId="77777777" w:rsidR="000F7377" w:rsidRDefault="000F7377">
      <w:r xmlns:w="http://schemas.openxmlformats.org/wordprocessingml/2006/main">
        <w:t xml:space="preserve">1. Usu jõud: õppimine Aabrahami eeskujust.</w:t>
      </w:r>
    </w:p>
    <w:p w14:paraId="5E186454" w14:textId="77777777" w:rsidR="000F7377" w:rsidRDefault="000F7377"/>
    <w:p w14:paraId="68CDDCEE" w14:textId="77777777" w:rsidR="000F7377" w:rsidRDefault="000F7377">
      <w:r xmlns:w="http://schemas.openxmlformats.org/wordprocessingml/2006/main">
        <w:t xml:space="preserve">2. Jumalasse uskumine: tee õigusele.</w:t>
      </w:r>
    </w:p>
    <w:p w14:paraId="3CA17E50" w14:textId="77777777" w:rsidR="000F7377" w:rsidRDefault="000F7377"/>
    <w:p w14:paraId="1A779377" w14:textId="77777777" w:rsidR="000F7377" w:rsidRDefault="000F7377">
      <w:r xmlns:w="http://schemas.openxmlformats.org/wordprocessingml/2006/main">
        <w:t xml:space="preserve">1.Roomlastele 4:3-4 Sest mida ütleb Pühakiri? "Aabraham uskus Jumalat ja see arvati talle õiguseks."</w:t>
      </w:r>
    </w:p>
    <w:p w14:paraId="7860EBE2" w14:textId="77777777" w:rsidR="000F7377" w:rsidRDefault="000F7377"/>
    <w:p w14:paraId="39462B06" w14:textId="77777777" w:rsidR="000F7377" w:rsidRDefault="000F7377">
      <w:r xmlns:w="http://schemas.openxmlformats.org/wordprocessingml/2006/main">
        <w:t xml:space="preserve">2.Jakoobuse 2:23 Ja täitus Pühakiri, mis ütleb: "Aabraham uskus Jumalat ja see arvati talle õiguseks" – ja teda nimetati Jumala sõbraks.</w:t>
      </w:r>
    </w:p>
    <w:p w14:paraId="53ED4AA3" w14:textId="77777777" w:rsidR="000F7377" w:rsidRDefault="000F7377"/>
    <w:p w14:paraId="515537AA" w14:textId="77777777" w:rsidR="000F7377" w:rsidRDefault="000F7377">
      <w:r xmlns:w="http://schemas.openxmlformats.org/wordprocessingml/2006/main">
        <w:t xml:space="preserve">Galatians 3:7 Teadke siis, et need, kes usuvad, on Aabrahami lapsed.</w:t>
      </w:r>
    </w:p>
    <w:p w14:paraId="4D45568A" w14:textId="77777777" w:rsidR="000F7377" w:rsidRDefault="000F7377"/>
    <w:p w14:paraId="7815C78B" w14:textId="77777777" w:rsidR="000F7377" w:rsidRDefault="000F7377">
      <w:r xmlns:w="http://schemas.openxmlformats.org/wordprocessingml/2006/main">
        <w:t xml:space="preserve">Aabrahami usk toob meile pääste ja teeb meist oma lapsed.</w:t>
      </w:r>
    </w:p>
    <w:p w14:paraId="76951069" w14:textId="77777777" w:rsidR="000F7377" w:rsidRDefault="000F7377"/>
    <w:p w14:paraId="4FA38228" w14:textId="77777777" w:rsidR="000F7377" w:rsidRDefault="000F7377">
      <w:r xmlns:w="http://schemas.openxmlformats.org/wordprocessingml/2006/main">
        <w:t xml:space="preserve">1. Jumala ustavus Aabrahami kaudu toob meile pääste.</w:t>
      </w:r>
    </w:p>
    <w:p w14:paraId="4EC515AB" w14:textId="77777777" w:rsidR="000F7377" w:rsidRDefault="000F7377"/>
    <w:p w14:paraId="79DD127D" w14:textId="77777777" w:rsidR="000F7377" w:rsidRDefault="000F7377">
      <w:r xmlns:w="http://schemas.openxmlformats.org/wordprocessingml/2006/main">
        <w:t xml:space="preserve">2. Usu kaudu Aabrahami saame meist Jumala lasteks.</w:t>
      </w:r>
    </w:p>
    <w:p w14:paraId="311B4FA7" w14:textId="77777777" w:rsidR="000F7377" w:rsidRDefault="000F7377"/>
    <w:p w14:paraId="7FCB9873" w14:textId="77777777" w:rsidR="000F7377" w:rsidRDefault="000F7377">
      <w:r xmlns:w="http://schemas.openxmlformats.org/wordprocessingml/2006/main">
        <w:t xml:space="preserve">1. Roomlastele 4:16-17 Seepärast on see usust, et see oleks armust; lõpuni võiks lubadus olla kindel kõigile seemnetele; mitte ainult sellele, mis on seadusest, vaid ka sellele, mis on Aabrahami usust; kes on meie kõigi isa.</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Jaakobuse 2:23-24 Ja täitus pühakiri, mis ütleb: Aabraham uskus Jumalat ja see arvati talle õiguseks, ja teda kutsuti Jumala sõbraks. Näete siis, kuidas inimene mõistetakse õigeks tegudest, mitte ainult usust.</w:t>
      </w:r>
    </w:p>
    <w:p w14:paraId="66375A85" w14:textId="77777777" w:rsidR="000F7377" w:rsidRDefault="000F7377"/>
    <w:p w14:paraId="74989055" w14:textId="77777777" w:rsidR="000F7377" w:rsidRDefault="000F7377">
      <w:r xmlns:w="http://schemas.openxmlformats.org/wordprocessingml/2006/main">
        <w:t xml:space="preserve">Galatians 3:8 8 Ja Pühakiri, nähes ette, et Jumal teeb paganad õigeks usu läbi, kuulutas enne evangeeliumi Aabrahamile, öeldes: Sinus õnnistatakse kõiki rahvaid.</w:t>
      </w:r>
    </w:p>
    <w:p w14:paraId="1BE5FBED" w14:textId="77777777" w:rsidR="000F7377" w:rsidRDefault="000F7377"/>
    <w:p w14:paraId="60FE6E11" w14:textId="77777777" w:rsidR="000F7377" w:rsidRDefault="000F7377">
      <w:r xmlns:w="http://schemas.openxmlformats.org/wordprocessingml/2006/main">
        <w:t xml:space="preserve">Pühakiri nägi ette, et Jumal teeb paganad õigeks usu läbi, ja kuulutas Aabrahamile evangeeliumi, kuulutades, et kõik rahvad saavad tema kaudu õnnistatud.</w:t>
      </w:r>
    </w:p>
    <w:p w14:paraId="1BD15A25" w14:textId="77777777" w:rsidR="000F7377" w:rsidRDefault="000F7377"/>
    <w:p w14:paraId="497BFA5C" w14:textId="77777777" w:rsidR="000F7377" w:rsidRDefault="000F7377">
      <w:r xmlns:w="http://schemas.openxmlformats.org/wordprocessingml/2006/main">
        <w:t xml:space="preserve">1. Usu jõud Jumala päästeplaani</w:t>
      </w:r>
    </w:p>
    <w:p w14:paraId="344068C0" w14:textId="77777777" w:rsidR="000F7377" w:rsidRDefault="000F7377"/>
    <w:p w14:paraId="25FF529C" w14:textId="77777777" w:rsidR="000F7377" w:rsidRDefault="000F7377">
      <w:r xmlns:w="http://schemas.openxmlformats.org/wordprocessingml/2006/main">
        <w:t xml:space="preserve">2. Aabrahami õnnistuse lubadus kõigile rahvastele</w:t>
      </w:r>
    </w:p>
    <w:p w14:paraId="4F1101BD" w14:textId="77777777" w:rsidR="000F7377" w:rsidRDefault="000F7377"/>
    <w:p w14:paraId="5A7C8C0C" w14:textId="77777777" w:rsidR="000F7377" w:rsidRDefault="000F7377">
      <w:r xmlns:w="http://schemas.openxmlformats.org/wordprocessingml/2006/main">
        <w:t xml:space="preserve">1. Moosese 12:2-3 Ja ma teen sinust suure rahva, õnnistan sind ja teen su nime suureks; ja sina saad õnnistuseks. Ja ma õnnistan neid, kes sind õnnistavad, ja nean neid, kes sind neavad.</w:t>
      </w:r>
    </w:p>
    <w:p w14:paraId="771580C6" w14:textId="77777777" w:rsidR="000F7377" w:rsidRDefault="000F7377"/>
    <w:p w14:paraId="0EFA12A9" w14:textId="77777777" w:rsidR="000F7377" w:rsidRDefault="000F7377">
      <w:r xmlns:w="http://schemas.openxmlformats.org/wordprocessingml/2006/main">
        <w:t xml:space="preserve">2. Efeslastele 2:11-13. Mispärast pidage meeles, et te olete varem olnud paganatest liha poolest, keda nimetatakse ümberlõikamatuteks selle järgi, mida nimetatakse kätega tehtud liha ümberlõikamiseks; Et te olite sel ajal ilma Kristuseta, olles võõrad Iisraeli ühendusest ja võõrad tõotuse lepingutest, ilma lootuseta ja ilma Jumalata maailmas. Kristuse vere läbi.</w:t>
      </w:r>
    </w:p>
    <w:p w14:paraId="2AAA9212" w14:textId="77777777" w:rsidR="000F7377" w:rsidRDefault="000F7377"/>
    <w:p w14:paraId="6CB28A9D" w14:textId="77777777" w:rsidR="000F7377" w:rsidRDefault="000F7377">
      <w:r xmlns:w="http://schemas.openxmlformats.org/wordprocessingml/2006/main">
        <w:t xml:space="preserve">Galatians 3:9 9 Nii et neid, kes on usklikud, õnnistatakse ustava Aabrahamiga.</w:t>
      </w:r>
    </w:p>
    <w:p w14:paraId="187C8D38" w14:textId="77777777" w:rsidR="000F7377" w:rsidRDefault="000F7377"/>
    <w:p w14:paraId="7D424B45" w14:textId="77777777" w:rsidR="000F7377" w:rsidRDefault="000F7377">
      <w:r xmlns:w="http://schemas.openxmlformats.org/wordprocessingml/2006/main">
        <w:t xml:space="preserve">Jumal õnnistab neid, kes Temasse usuvad, nagu Ta õnnistas Aabrahami.</w:t>
      </w:r>
    </w:p>
    <w:p w14:paraId="734EA387" w14:textId="77777777" w:rsidR="000F7377" w:rsidRDefault="000F7377"/>
    <w:p w14:paraId="2AE46FD9" w14:textId="77777777" w:rsidR="000F7377" w:rsidRDefault="000F7377">
      <w:r xmlns:w="http://schemas.openxmlformats.org/wordprocessingml/2006/main">
        <w:t xml:space="preserve">1: Usk toob õnnistusi.</w:t>
      </w:r>
    </w:p>
    <w:p w14:paraId="18A3B0C6" w14:textId="77777777" w:rsidR="000F7377" w:rsidRDefault="000F7377"/>
    <w:p w14:paraId="5AC166B5" w14:textId="77777777" w:rsidR="000F7377" w:rsidRDefault="000F7377">
      <w:r xmlns:w="http://schemas.openxmlformats.org/wordprocessingml/2006/main">
        <w:t xml:space="preserve">2: Aabrahami usku premeeriti õnnistustega.</w:t>
      </w:r>
    </w:p>
    <w:p w14:paraId="488E123C" w14:textId="77777777" w:rsidR="000F7377" w:rsidRDefault="000F7377"/>
    <w:p w14:paraId="0D5E5188" w14:textId="77777777" w:rsidR="000F7377" w:rsidRDefault="000F7377">
      <w:r xmlns:w="http://schemas.openxmlformats.org/wordprocessingml/2006/main">
        <w:t xml:space="preserve">1: Heebrealastele 11:8-10 – Usu läbi kuuletus Aabraham, kui teda kutsuti minema paika, mille ta saab pärandiks. Ja ta läks välja, teadmata, kuhu ta läheb. Usu läbi elas ta tõotuse maal nagu võõral maal, elades telkides koos Iisaki ja Jaakobiga, kes olid temaga sama tõotuse pärijad; sest ta ootas linna, millel on vundament ja mille ehitaja ja looja on Jumal."</w:t>
      </w:r>
    </w:p>
    <w:p w14:paraId="766A77B0" w14:textId="77777777" w:rsidR="000F7377" w:rsidRDefault="000F7377"/>
    <w:p w14:paraId="6D7E9E5C" w14:textId="77777777" w:rsidR="000F7377" w:rsidRDefault="000F7377">
      <w:r xmlns:w="http://schemas.openxmlformats.org/wordprocessingml/2006/main">
        <w:t xml:space="preserve">2: Roomlastele 4:20-21 – „Ta ei kõigutanud uskmatuse läbi Jumala tõotuses, vaid sai usus tugevamaks, andes Jumalale au ja olles täielikult veendunud, et seda, mida Ta oli lubanud, suudab ta ka täita.</w:t>
      </w:r>
    </w:p>
    <w:p w14:paraId="2D8E2057" w14:textId="77777777" w:rsidR="000F7377" w:rsidRDefault="000F7377"/>
    <w:p w14:paraId="407B7941" w14:textId="77777777" w:rsidR="000F7377" w:rsidRDefault="000F7377">
      <w:r xmlns:w="http://schemas.openxmlformats.org/wordprocessingml/2006/main">
        <w:t xml:space="preserve">Galaatlastele 3:10 Sest kõik, kes järgivad Seaduse tegusid, on needuse all, sest on kirjutatud: "Neetud on igaüks, kes ei jää kõigesse, mis on kirjutatud Seaduseraamatusse, et seda teha!"</w:t>
      </w:r>
    </w:p>
    <w:p w14:paraId="5BE78FAC" w14:textId="77777777" w:rsidR="000F7377" w:rsidRDefault="000F7377"/>
    <w:p w14:paraId="5D7FAA40" w14:textId="77777777" w:rsidR="000F7377" w:rsidRDefault="000F7377">
      <w:r xmlns:w="http://schemas.openxmlformats.org/wordprocessingml/2006/main">
        <w:t xml:space="preserve">Lõik ütleb, et need, kes loodavad seaduse tegudele, on needuse all.</w:t>
      </w:r>
    </w:p>
    <w:p w14:paraId="05B34141" w14:textId="77777777" w:rsidR="000F7377" w:rsidRDefault="000F7377"/>
    <w:p w14:paraId="48DB1296" w14:textId="77777777" w:rsidR="000F7377" w:rsidRDefault="000F7377">
      <w:r xmlns:w="http://schemas.openxmlformats.org/wordprocessingml/2006/main">
        <w:t xml:space="preserve">1. Usalda Issandat, mitte oma tegusid</w:t>
      </w:r>
    </w:p>
    <w:p w14:paraId="1764D245" w14:textId="77777777" w:rsidR="000F7377" w:rsidRDefault="000F7377"/>
    <w:p w14:paraId="11E36960" w14:textId="77777777" w:rsidR="000F7377" w:rsidRDefault="000F7377">
      <w:r xmlns:w="http://schemas.openxmlformats.org/wordprocessingml/2006/main">
        <w:t xml:space="preserve">2. Töödele tuginemise needus</w:t>
      </w:r>
    </w:p>
    <w:p w14:paraId="5C4E4637" w14:textId="77777777" w:rsidR="000F7377" w:rsidRDefault="000F7377"/>
    <w:p w14:paraId="41E88A9D" w14:textId="77777777" w:rsidR="000F7377" w:rsidRDefault="000F7377">
      <w:r xmlns:w="http://schemas.openxmlformats.org/wordprocessingml/2006/main">
        <w:t xml:space="preserve">1. Roomlastele 4:13-17</w:t>
      </w:r>
    </w:p>
    <w:p w14:paraId="111A92B0" w14:textId="77777777" w:rsidR="000F7377" w:rsidRDefault="000F7377"/>
    <w:p w14:paraId="437A21C2" w14:textId="77777777" w:rsidR="000F7377" w:rsidRDefault="000F7377">
      <w:r xmlns:w="http://schemas.openxmlformats.org/wordprocessingml/2006/main">
        <w:t xml:space="preserve">2. Jaakobuse 2:14-26</w:t>
      </w:r>
    </w:p>
    <w:p w14:paraId="3F6DF5AE" w14:textId="77777777" w:rsidR="000F7377" w:rsidRDefault="000F7377"/>
    <w:p w14:paraId="7876E4C1" w14:textId="77777777" w:rsidR="000F7377" w:rsidRDefault="000F7377">
      <w:r xmlns:w="http://schemas.openxmlformats.org/wordprocessingml/2006/main">
        <w:t xml:space="preserve">Galaatlastele 3:11 Aga et ükski inimene ei mõisteta õigeks Seaduse läbi Jumala ees, on selge, sest õige </w:t>
      </w:r>
      <w:r xmlns:w="http://schemas.openxmlformats.org/wordprocessingml/2006/main">
        <w:lastRenderedPageBreak xmlns:w="http://schemas.openxmlformats.org/wordprocessingml/2006/main"/>
      </w:r>
      <w:r xmlns:w="http://schemas.openxmlformats.org/wordprocessingml/2006/main">
        <w:t xml:space="preserve">elab usust.</w:t>
      </w:r>
    </w:p>
    <w:p w14:paraId="0432CA6F" w14:textId="77777777" w:rsidR="000F7377" w:rsidRDefault="000F7377"/>
    <w:p w14:paraId="2B8CC3CA" w14:textId="77777777" w:rsidR="000F7377" w:rsidRDefault="000F7377">
      <w:r xmlns:w="http://schemas.openxmlformats.org/wordprocessingml/2006/main">
        <w:t xml:space="preserve">Õigeksmõistmist saab saavutada ainult usu kaudu Jumalasse, mitte seadustesse.</w:t>
      </w:r>
    </w:p>
    <w:p w14:paraId="523FF074" w14:textId="77777777" w:rsidR="000F7377" w:rsidRDefault="000F7377"/>
    <w:p w14:paraId="79F86455" w14:textId="77777777" w:rsidR="000F7377" w:rsidRDefault="000F7377">
      <w:r xmlns:w="http://schemas.openxmlformats.org/wordprocessingml/2006/main">
        <w:t xml:space="preserve">1: Õigeksmõistmine usu kaudu – Galaatlastele 3:11</w:t>
      </w:r>
    </w:p>
    <w:p w14:paraId="492E1B0C" w14:textId="77777777" w:rsidR="000F7377" w:rsidRDefault="000F7377"/>
    <w:p w14:paraId="08D0731B" w14:textId="77777777" w:rsidR="000F7377" w:rsidRDefault="000F7377">
      <w:r xmlns:w="http://schemas.openxmlformats.org/wordprocessingml/2006/main">
        <w:t xml:space="preserve">2: Usu järgi elamine – Galaatlastele 3:11</w:t>
      </w:r>
    </w:p>
    <w:p w14:paraId="3FDC7AD2" w14:textId="77777777" w:rsidR="000F7377" w:rsidRDefault="000F7377"/>
    <w:p w14:paraId="0860A3FB" w14:textId="77777777" w:rsidR="000F7377" w:rsidRDefault="000F7377">
      <w:r xmlns:w="http://schemas.openxmlformats.org/wordprocessingml/2006/main">
        <w:t xml:space="preserve">1: Roomlastele 1:17 - "Sest evangeeliumis ilmub Jumala õigus - õigus, mis tuleb usust algusest lõpuni, nii nagu on kirjutatud: "Õiglane elab usust."</w:t>
      </w:r>
    </w:p>
    <w:p w14:paraId="7E7F97EA" w14:textId="77777777" w:rsidR="000F7377" w:rsidRDefault="000F7377"/>
    <w:p w14:paraId="7FF3F400" w14:textId="77777777" w:rsidR="000F7377" w:rsidRDefault="000F7377">
      <w:r xmlns:w="http://schemas.openxmlformats.org/wordprocessingml/2006/main">
        <w:t xml:space="preserve">2: Heebrealastele 10:38 - "Aga minu õige elab usust. Ja ma ei tunne rõõmu sellest, kes taandub."</w:t>
      </w:r>
    </w:p>
    <w:p w14:paraId="4CE497EA" w14:textId="77777777" w:rsidR="000F7377" w:rsidRDefault="000F7377"/>
    <w:p w14:paraId="78A4C5D8" w14:textId="77777777" w:rsidR="000F7377" w:rsidRDefault="000F7377">
      <w:r xmlns:w="http://schemas.openxmlformats.org/wordprocessingml/2006/main">
        <w:t xml:space="preserve">Galatians 3:12 12 Ja seadus ei ole usust, vaid: Inimene, kes neid teeb, elab nendes.</w:t>
      </w:r>
    </w:p>
    <w:p w14:paraId="6446E781" w14:textId="77777777" w:rsidR="000F7377" w:rsidRDefault="000F7377"/>
    <w:p w14:paraId="0F2C1968" w14:textId="77777777" w:rsidR="000F7377" w:rsidRDefault="000F7377">
      <w:r xmlns:w="http://schemas.openxmlformats.org/wordprocessingml/2006/main">
        <w:t xml:space="preserve">Seadus ei too päästet usu kaudu, vaid need, kes sellele kuuletuvad, saavad elu.</w:t>
      </w:r>
    </w:p>
    <w:p w14:paraId="29D76095" w14:textId="77777777" w:rsidR="000F7377" w:rsidRDefault="000F7377"/>
    <w:p w14:paraId="46A0F7A4" w14:textId="77777777" w:rsidR="000F7377" w:rsidRDefault="000F7377">
      <w:r xmlns:w="http://schemas.openxmlformats.org/wordprocessingml/2006/main">
        <w:t xml:space="preserve">1. Kuulekuse jõud: Seaduse järgimise eluandvate mõjude mõistmine</w:t>
      </w:r>
    </w:p>
    <w:p w14:paraId="28491B4E" w14:textId="77777777" w:rsidR="000F7377" w:rsidRDefault="000F7377"/>
    <w:p w14:paraId="17A9592E" w14:textId="77777777" w:rsidR="000F7377" w:rsidRDefault="000F7377">
      <w:r xmlns:w="http://schemas.openxmlformats.org/wordprocessingml/2006/main">
        <w:t xml:space="preserve">2. Sõnakuulmatuse tagajärjed: seadusi austama ja järgima õppimine</w:t>
      </w:r>
    </w:p>
    <w:p w14:paraId="56CEE505" w14:textId="77777777" w:rsidR="000F7377" w:rsidRDefault="000F7377"/>
    <w:p w14:paraId="5A34CA34" w14:textId="77777777" w:rsidR="000F7377" w:rsidRDefault="000F7377">
      <w:r xmlns:w="http://schemas.openxmlformats.org/wordprocessingml/2006/main">
        <w:t xml:space="preserve">1. Roomlastele 10:5-8 – Sest Mooses kirjutab õigusest, mis põhineb seadusel, et see, kes käske täidab, elab nende järgi.</w:t>
      </w:r>
    </w:p>
    <w:p w14:paraId="363E217B" w14:textId="77777777" w:rsidR="000F7377" w:rsidRDefault="000F7377"/>
    <w:p w14:paraId="08973771" w14:textId="77777777" w:rsidR="000F7377" w:rsidRDefault="000F7377">
      <w:r xmlns:w="http://schemas.openxmlformats.org/wordprocessingml/2006/main">
        <w:t xml:space="preserve">2. Jaakobuse 2:10-13 – Sest kes täidab kogu seadust, kuid eirab ühes punktis, on saanud selle kõige eest vastutavaks.</w:t>
      </w:r>
    </w:p>
    <w:p w14:paraId="2C368FAB" w14:textId="77777777" w:rsidR="000F7377" w:rsidRDefault="000F7377"/>
    <w:p w14:paraId="44324DA4" w14:textId="77777777" w:rsidR="000F7377" w:rsidRDefault="000F7377">
      <w:r xmlns:w="http://schemas.openxmlformats.org/wordprocessingml/2006/main">
        <w:t xml:space="preserve">Galatians 3:13 13 Kristus on meid lunastanud seaduse needusest, olles tehtud needuseks meie eest, sest on kirjutatud: "Neetud on igaüks, kes ripub puu otsas!"</w:t>
      </w:r>
    </w:p>
    <w:p w14:paraId="58D96119" w14:textId="77777777" w:rsidR="000F7377" w:rsidRDefault="000F7377"/>
    <w:p w14:paraId="266ED1BA" w14:textId="77777777" w:rsidR="000F7377" w:rsidRDefault="000F7377">
      <w:r xmlns:w="http://schemas.openxmlformats.org/wordprocessingml/2006/main">
        <w:t xml:space="preserve">Kristus lunastas meid seaduse needusest, saades needus meie eest.</w:t>
      </w:r>
    </w:p>
    <w:p w14:paraId="047097A7" w14:textId="77777777" w:rsidR="000F7377" w:rsidRDefault="000F7377"/>
    <w:p w14:paraId="6E76954B" w14:textId="77777777" w:rsidR="000F7377" w:rsidRDefault="000F7377">
      <w:r xmlns:w="http://schemas.openxmlformats.org/wordprocessingml/2006/main">
        <w:t xml:space="preserve">1. "Kristuse lunastus: õnnistus kõigile"</w:t>
      </w:r>
    </w:p>
    <w:p w14:paraId="564A3DDB" w14:textId="77777777" w:rsidR="000F7377" w:rsidRDefault="000F7377"/>
    <w:p w14:paraId="7933CBB4" w14:textId="77777777" w:rsidR="000F7377" w:rsidRDefault="000F7377">
      <w:r xmlns:w="http://schemas.openxmlformats.org/wordprocessingml/2006/main">
        <w:t xml:space="preserve">2. "Jeesuse ohver: meie needuse kandmine"</w:t>
      </w:r>
    </w:p>
    <w:p w14:paraId="531AADBA" w14:textId="77777777" w:rsidR="000F7377" w:rsidRDefault="000F7377"/>
    <w:p w14:paraId="4187A3CB" w14:textId="77777777" w:rsidR="000F7377" w:rsidRDefault="000F7377">
      <w:r xmlns:w="http://schemas.openxmlformats.org/wordprocessingml/2006/main">
        <w:t xml:space="preserve">1. Efeslastele 1:7 – Temas on meil lunastus tema vere läbi, meie üleastumised andeksandmine vastavalt tema armurikkusele.</w:t>
      </w:r>
    </w:p>
    <w:p w14:paraId="0BA379D1" w14:textId="77777777" w:rsidR="000F7377" w:rsidRDefault="000F7377"/>
    <w:p w14:paraId="1984FCF4" w14:textId="77777777" w:rsidR="000F7377" w:rsidRDefault="000F7377">
      <w:r xmlns:w="http://schemas.openxmlformats.org/wordprocessingml/2006/main">
        <w:t xml:space="preserve">2. Jesaja 53:4-5 – Ta on kindlasti kandnud meie leina ja kandnud meie kurbust; ometi pidasime teda lööduks, Jumalast löödud ja vaevatud. Aga teda torgati meie üleastumiste pärast; ta oli muserdatud meie süütegude pärast; Tema peal oli karistus, mis tõi meile rahu, ja tema haavadega oleme paranenud.</w:t>
      </w:r>
    </w:p>
    <w:p w14:paraId="1DE8CEB2" w14:textId="77777777" w:rsidR="000F7377" w:rsidRDefault="000F7377"/>
    <w:p w14:paraId="074E4308" w14:textId="77777777" w:rsidR="000F7377" w:rsidRDefault="000F7377">
      <w:r xmlns:w="http://schemas.openxmlformats.org/wordprocessingml/2006/main">
        <w:t xml:space="preserve">Galatians 3:14 14 Et Aabrahami õnnistus tuleks Jeesuse Kristuse kaudu paganatele; et me usu kaudu saaksime Vaimu tõotuse.</w:t>
      </w:r>
    </w:p>
    <w:p w14:paraId="606E3E81" w14:textId="77777777" w:rsidR="000F7377" w:rsidRDefault="000F7377"/>
    <w:p w14:paraId="0060C856" w14:textId="77777777" w:rsidR="000F7377" w:rsidRDefault="000F7377">
      <w:r xmlns:w="http://schemas.openxmlformats.org/wordprocessingml/2006/main">
        <w:t xml:space="preserve">Aabrahami õnnistus tehakse paganatele kättesaadavaks Jeesuse Kristuse kaudu ja Vaimu tõotus võetakse vastu usu kaudu.</w:t>
      </w:r>
    </w:p>
    <w:p w14:paraId="1BF24D2E" w14:textId="77777777" w:rsidR="000F7377" w:rsidRDefault="000F7377"/>
    <w:p w14:paraId="3987B18F" w14:textId="77777777" w:rsidR="000F7377" w:rsidRDefault="000F7377">
      <w:r xmlns:w="http://schemas.openxmlformats.org/wordprocessingml/2006/main">
        <w:t xml:space="preserve">1. Kuidas saada Aabrahami õnnistus Jeesuse Kristuse kaudu</w:t>
      </w:r>
    </w:p>
    <w:p w14:paraId="25B386A1" w14:textId="77777777" w:rsidR="000F7377" w:rsidRDefault="000F7377"/>
    <w:p w14:paraId="7340937F" w14:textId="77777777" w:rsidR="000F7377" w:rsidRDefault="000F7377">
      <w:r xmlns:w="http://schemas.openxmlformats.org/wordprocessingml/2006/main">
        <w:t xml:space="preserve">2. Vaimu tõotus usu kaudu</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Roomlastele 4:13-16 – Sest tõotus Aabrahamile ja tema järglastele, et temast saab maailma pärija, ei tulnud seaduse, vaid usu õiguse kaudu.</w:t>
      </w:r>
    </w:p>
    <w:p w14:paraId="324F0CDF" w14:textId="77777777" w:rsidR="000F7377" w:rsidRDefault="000F7377"/>
    <w:p w14:paraId="1DADA6B3" w14:textId="77777777" w:rsidR="000F7377" w:rsidRDefault="000F7377">
      <w:r xmlns:w="http://schemas.openxmlformats.org/wordprocessingml/2006/main">
        <w:t xml:space="preserve">2. Efeslastele 2:8-9 – Sest armust olete usu läbi päästetud. Ja see pole teie enda teha; see on Jumala kingitus, mitte tegude tulemus, et keegi ei saaks kiidelda.</w:t>
      </w:r>
    </w:p>
    <w:p w14:paraId="29E0D2C8" w14:textId="77777777" w:rsidR="000F7377" w:rsidRDefault="000F7377"/>
    <w:p w14:paraId="31030D83" w14:textId="77777777" w:rsidR="000F7377" w:rsidRDefault="000F7377">
      <w:r xmlns:w="http://schemas.openxmlformats.org/wordprocessingml/2006/main">
        <w:t xml:space="preserve">Galatians 3:15 15 Vennad, ma räägin inimeste kombel; Kuigi see on vaid inimese leping, siis kui see kinnitatakse, ei tühista keegi ega lisa seda.</w:t>
      </w:r>
    </w:p>
    <w:p w14:paraId="5D2A1FAC" w14:textId="77777777" w:rsidR="000F7377" w:rsidRDefault="000F7377"/>
    <w:p w14:paraId="340DF575" w14:textId="77777777" w:rsidR="000F7377" w:rsidRDefault="000F7377">
      <w:r xmlns:w="http://schemas.openxmlformats.org/wordprocessingml/2006/main">
        <w:t xml:space="preserve">See lõik räägib lepingu kehtivusest, näidates, et see on siduv ja seda ei saa tühistada ega muuta.</w:t>
      </w:r>
    </w:p>
    <w:p w14:paraId="168E5988" w14:textId="77777777" w:rsidR="000F7377" w:rsidRDefault="000F7377"/>
    <w:p w14:paraId="6E0D6994" w14:textId="77777777" w:rsidR="000F7377" w:rsidRDefault="000F7377">
      <w:r xmlns:w="http://schemas.openxmlformats.org/wordprocessingml/2006/main">
        <w:t xml:space="preserve">1. Jumala kõigutamatu leping – Jumala ja inimkonnaga sõlmitud lepingu igavese ja tühistamatu olemuse uurimine.</w:t>
      </w:r>
    </w:p>
    <w:p w14:paraId="1398554B" w14:textId="77777777" w:rsidR="000F7377" w:rsidRDefault="000F7377"/>
    <w:p w14:paraId="560CE1E8" w14:textId="77777777" w:rsidR="000F7377" w:rsidRDefault="000F7377">
      <w:r xmlns:w="http://schemas.openxmlformats.org/wordprocessingml/2006/main">
        <w:t xml:space="preserve">2. Kokkuleppe tugevus – uurides, miks inimeste kokkulepped on sama siduvad kui Jumalalt saadud kokkulepped.</w:t>
      </w:r>
    </w:p>
    <w:p w14:paraId="47435BF2" w14:textId="77777777" w:rsidR="000F7377" w:rsidRDefault="000F7377"/>
    <w:p w14:paraId="7E2B2482" w14:textId="77777777" w:rsidR="000F7377" w:rsidRDefault="000F7377">
      <w:r xmlns:w="http://schemas.openxmlformats.org/wordprocessingml/2006/main">
        <w:t xml:space="preserve">1. Jeremija 32:40 – „Ja ma teen nendega igavese lepingu, et ma ei pöördu nende juurest ära, et teha neile head, vaid ma panen oma hirmu nende südamesse, et nad ei lahkuks minust. "</w:t>
      </w:r>
    </w:p>
    <w:p w14:paraId="58248803" w14:textId="77777777" w:rsidR="000F7377" w:rsidRDefault="000F7377"/>
    <w:p w14:paraId="0C82AD71" w14:textId="77777777" w:rsidR="000F7377" w:rsidRDefault="000F7377">
      <w:r xmlns:w="http://schemas.openxmlformats.org/wordprocessingml/2006/main">
        <w:t xml:space="preserve">2. Heebrealastele 13:20 – "Nüüd rahu Jumal, kes tõi surnuist üles meie Issanda Jeesuse, selle suure lammaste karjase igavese lepingu vere läbi."</w:t>
      </w:r>
    </w:p>
    <w:p w14:paraId="0C446D12" w14:textId="77777777" w:rsidR="000F7377" w:rsidRDefault="000F7377"/>
    <w:p w14:paraId="3818F4AD" w14:textId="77777777" w:rsidR="000F7377" w:rsidRDefault="000F7377">
      <w:r xmlns:w="http://schemas.openxmlformats.org/wordprocessingml/2006/main">
        <w:t xml:space="preserve">Galaatlastele 3:16 Aga Aabrahamile ja tema soole anti tõotused. Ta ei ütle: 'Ja seemnetele nagu paljudel; vaid nagu ühest ja sinu soole, kes on Kristus.</w:t>
      </w:r>
    </w:p>
    <w:p w14:paraId="306F5FF9" w14:textId="77777777" w:rsidR="000F7377" w:rsidRDefault="000F7377"/>
    <w:p w14:paraId="3BC1A61B" w14:textId="77777777" w:rsidR="000F7377" w:rsidRDefault="000F7377">
      <w:r xmlns:w="http://schemas.openxmlformats.org/wordprocessingml/2006/main">
        <w:t xml:space="preserve">See tõotus anti Aabrahamile ja tema soole, kelleks on Kristus.</w:t>
      </w:r>
    </w:p>
    <w:p w14:paraId="0F0E1AB3" w14:textId="77777777" w:rsidR="000F7377" w:rsidRDefault="000F7377"/>
    <w:p w14:paraId="2B23040B" w14:textId="77777777" w:rsidR="000F7377" w:rsidRDefault="000F7377">
      <w:r xmlns:w="http://schemas.openxmlformats.org/wordprocessingml/2006/main">
        <w:t xml:space="preserve">1. Jumala tõotus täitus Jeesuse Kristuse kaudu</w:t>
      </w:r>
    </w:p>
    <w:p w14:paraId="795EEA9E" w14:textId="77777777" w:rsidR="000F7377" w:rsidRDefault="000F7377"/>
    <w:p w14:paraId="495B9A52" w14:textId="77777777" w:rsidR="000F7377" w:rsidRDefault="000F7377">
      <w:r xmlns:w="http://schemas.openxmlformats.org/wordprocessingml/2006/main">
        <w:t xml:space="preserve">2. Aabrahami Jumalaga sõlmitud lepingu tähtsus</w:t>
      </w:r>
    </w:p>
    <w:p w14:paraId="5A3C1D6B" w14:textId="77777777" w:rsidR="000F7377" w:rsidRDefault="000F7377"/>
    <w:p w14:paraId="4F4185B6" w14:textId="77777777" w:rsidR="000F7377" w:rsidRDefault="000F7377">
      <w:r xmlns:w="http://schemas.openxmlformats.org/wordprocessingml/2006/main">
        <w:t xml:space="preserve">1. Roomlastele 4:13-17</w:t>
      </w:r>
    </w:p>
    <w:p w14:paraId="1FB369EA" w14:textId="77777777" w:rsidR="000F7377" w:rsidRDefault="000F7377"/>
    <w:p w14:paraId="40F304D5" w14:textId="77777777" w:rsidR="000F7377" w:rsidRDefault="000F7377">
      <w:r xmlns:w="http://schemas.openxmlformats.org/wordprocessingml/2006/main">
        <w:t xml:space="preserve">2. 1. Moosese 15:1-6</w:t>
      </w:r>
    </w:p>
    <w:p w14:paraId="460D3C84" w14:textId="77777777" w:rsidR="000F7377" w:rsidRDefault="000F7377"/>
    <w:p w14:paraId="04D76554" w14:textId="77777777" w:rsidR="000F7377" w:rsidRDefault="000F7377">
      <w:r xmlns:w="http://schemas.openxmlformats.org/wordprocessingml/2006/main">
        <w:t xml:space="preserve">Galatians 3:17 17 Ja seda ma ütlen, et lepingut, mille Jumal enne kinnitas Kristuses, seadust, mis oli nelisada kolmkümmend aastat hiljem, ei saa tühistada, et see tõotust ei täida.</w:t>
      </w:r>
    </w:p>
    <w:p w14:paraId="56570508" w14:textId="77777777" w:rsidR="000F7377" w:rsidRDefault="000F7377"/>
    <w:p w14:paraId="6368E29D" w14:textId="77777777" w:rsidR="000F7377" w:rsidRDefault="000F7377">
      <w:r xmlns:w="http://schemas.openxmlformats.org/wordprocessingml/2006/main">
        <w:t xml:space="preserve">Jumala poolt Kristuses sõlmitud leping on pöördumatu isegi siis, kui seadus kehtestati nelisada kolmkümmend aastat hiljem.</w:t>
      </w:r>
    </w:p>
    <w:p w14:paraId="49CA91A7" w14:textId="77777777" w:rsidR="000F7377" w:rsidRDefault="000F7377"/>
    <w:p w14:paraId="7B428DBA" w14:textId="77777777" w:rsidR="000F7377" w:rsidRDefault="000F7377">
      <w:r xmlns:w="http://schemas.openxmlformats.org/wordprocessingml/2006/main">
        <w:t xml:space="preserve">1. Jumala lepingu jõud ja muutumatus</w:t>
      </w:r>
    </w:p>
    <w:p w14:paraId="43442583" w14:textId="77777777" w:rsidR="000F7377" w:rsidRDefault="000F7377"/>
    <w:p w14:paraId="285FDFB1" w14:textId="77777777" w:rsidR="000F7377" w:rsidRDefault="000F7377">
      <w:r xmlns:w="http://schemas.openxmlformats.org/wordprocessingml/2006/main">
        <w:t xml:space="preserve">2. Jumala leping on tühistamatu</w:t>
      </w:r>
    </w:p>
    <w:p w14:paraId="01155F9F" w14:textId="77777777" w:rsidR="000F7377" w:rsidRDefault="000F7377"/>
    <w:p w14:paraId="2C0213D4" w14:textId="77777777" w:rsidR="000F7377" w:rsidRDefault="000F7377">
      <w:r xmlns:w="http://schemas.openxmlformats.org/wordprocessingml/2006/main">
        <w:t xml:space="preserve">1. Heebrealastele 13:20-21 – Rahu Jumal, kes tõi surnuist üles meie Issanda Jeesuse, lammaste suure karjase, igavese lepingu verega, varustagu teid kõige heaga, et saaksite teha tema oma. ta teeb meis seda, mis on temale meelepärane, Jeesuse Kristuse läbi, kellele olgu au igavesti ja igavesti. Aamen.</w:t>
      </w:r>
    </w:p>
    <w:p w14:paraId="66BF8747" w14:textId="77777777" w:rsidR="000F7377" w:rsidRDefault="000F7377"/>
    <w:p w14:paraId="5CB59D46" w14:textId="77777777" w:rsidR="000F7377" w:rsidRDefault="000F7377">
      <w:r xmlns:w="http://schemas.openxmlformats.org/wordprocessingml/2006/main">
        <w:t xml:space="preserve">2. Jesaja 55:3 – Kalluta oma kõrv ja tule minu juurde; kuulake, et teie hing jääks elama; ja ma teen sinuga igavese lepingu, oma vankumatu ja kindla armastuse Taaveti vastu.</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3:18 18 Sest kui pärand pärineb seadusest, siis ei ole see enam tõotusest, vaid Jumal andis selle Aabrahamile tõotusega.</w:t>
      </w:r>
    </w:p>
    <w:p w14:paraId="31C0FB93" w14:textId="77777777" w:rsidR="000F7377" w:rsidRDefault="000F7377"/>
    <w:p w14:paraId="537FF75D" w14:textId="77777777" w:rsidR="000F7377" w:rsidRDefault="000F7377">
      <w:r xmlns:w="http://schemas.openxmlformats.org/wordprocessingml/2006/main">
        <w:t xml:space="preserve">See lõik selgitab, et kui pärand oleks antud seaduse kaudu, siis see ei oleks Jumala tõotus. Selle asemel andis Jumal selle Aabrahamile tõotuse kaudu.</w:t>
      </w:r>
    </w:p>
    <w:p w14:paraId="6F419721" w14:textId="77777777" w:rsidR="000F7377" w:rsidRDefault="000F7377"/>
    <w:p w14:paraId="424FBFDB" w14:textId="77777777" w:rsidR="000F7377" w:rsidRDefault="000F7377">
      <w:r xmlns:w="http://schemas.openxmlformats.org/wordprocessingml/2006/main">
        <w:t xml:space="preserve">1. Jumala tõotused on usaldusväärsed ja usaldusväärsed.</w:t>
      </w:r>
    </w:p>
    <w:p w14:paraId="087FF992" w14:textId="77777777" w:rsidR="000F7377" w:rsidRDefault="000F7377"/>
    <w:p w14:paraId="309614AE" w14:textId="77777777" w:rsidR="000F7377" w:rsidRDefault="000F7377">
      <w:r xmlns:w="http://schemas.openxmlformats.org/wordprocessingml/2006/main">
        <w:t xml:space="preserve">2. Seadus ei asenda Jumala lubaduste väge.</w:t>
      </w:r>
    </w:p>
    <w:p w14:paraId="08A42B5C" w14:textId="77777777" w:rsidR="000F7377" w:rsidRDefault="000F7377"/>
    <w:p w14:paraId="1D201B3A" w14:textId="77777777" w:rsidR="000F7377" w:rsidRDefault="000F7377">
      <w:r xmlns:w="http://schemas.openxmlformats.org/wordprocessingml/2006/main">
        <w:t xml:space="preserve">1. 1. Moosese 22:15-18 – Jumala tõotus Aabrahamile suurest rahvast.</w:t>
      </w:r>
    </w:p>
    <w:p w14:paraId="73C13963" w14:textId="77777777" w:rsidR="000F7377" w:rsidRDefault="000F7377"/>
    <w:p w14:paraId="56C38971" w14:textId="77777777" w:rsidR="000F7377" w:rsidRDefault="000F7377">
      <w:r xmlns:w="http://schemas.openxmlformats.org/wordprocessingml/2006/main">
        <w:t xml:space="preserve">2. Roomlastele 4:13-17 – tõotus saada õigeks usust, mitte seaduse tegudest.</w:t>
      </w:r>
    </w:p>
    <w:p w14:paraId="267CA545" w14:textId="77777777" w:rsidR="000F7377" w:rsidRDefault="000F7377"/>
    <w:p w14:paraId="16DD0D27" w14:textId="77777777" w:rsidR="000F7377" w:rsidRDefault="000F7377">
      <w:r xmlns:w="http://schemas.openxmlformats.org/wordprocessingml/2006/main">
        <w:t xml:space="preserve">Galaatlastele 3:19 Miks siis teenib seadust? Seda lisati üleastumiste tõttu, kuni tuleb seeme, kellele tõotus oli antud; ja selle määrasid inglid vahendaja käes.</w:t>
      </w:r>
    </w:p>
    <w:p w14:paraId="394E56C7" w14:textId="77777777" w:rsidR="000F7377" w:rsidRDefault="000F7377"/>
    <w:p w14:paraId="0D63E052" w14:textId="77777777" w:rsidR="000F7377" w:rsidRDefault="000F7377">
      <w:r xmlns:w="http://schemas.openxmlformats.org/wordprocessingml/2006/main">
        <w:t xml:space="preserve">Seadus lisati selleks, et piirata üleastumisi kuni tõotatud seemne saabumiseni. Selle andsid inglid vahendaja kaudu.</w:t>
      </w:r>
    </w:p>
    <w:p w14:paraId="4BA15CF7" w14:textId="77777777" w:rsidR="000F7377" w:rsidRDefault="000F7377"/>
    <w:p w14:paraId="08784BE5" w14:textId="77777777" w:rsidR="000F7377" w:rsidRDefault="000F7377">
      <w:r xmlns:w="http://schemas.openxmlformats.org/wordprocessingml/2006/main">
        <w:t xml:space="preserve">1. Seaduse kingitus: Jumala hoolt patu eest</w:t>
      </w:r>
    </w:p>
    <w:p w14:paraId="0A0453B5" w14:textId="77777777" w:rsidR="000F7377" w:rsidRDefault="000F7377"/>
    <w:p w14:paraId="630BED1E" w14:textId="77777777" w:rsidR="000F7377" w:rsidRDefault="000F7377">
      <w:r xmlns:w="http://schemas.openxmlformats.org/wordprocessingml/2006/main">
        <w:t xml:space="preserve">2. Täidetud lubadus: Jeesus, meie Vahemees</w:t>
      </w:r>
    </w:p>
    <w:p w14:paraId="5B9471BC" w14:textId="77777777" w:rsidR="000F7377" w:rsidRDefault="000F7377"/>
    <w:p w14:paraId="68DC3154" w14:textId="77777777" w:rsidR="000F7377" w:rsidRDefault="000F7377">
      <w:r xmlns:w="http://schemas.openxmlformats.org/wordprocessingml/2006/main">
        <w:t xml:space="preserve">1. Roomlastele 8:3-4 – Sest seda, milleks seadus oli jõuetu, kuna see oli lihast nõrgestatud, tegi Jumal, saates patuohvriks oma Poja patuse liha sarnasena. Ja nii mõistis ta hukka patu lihas.</w:t>
      </w:r>
    </w:p>
    <w:p w14:paraId="625D6344" w14:textId="77777777" w:rsidR="000F7377" w:rsidRDefault="000F7377"/>
    <w:p w14:paraId="33B61C4B" w14:textId="77777777" w:rsidR="000F7377" w:rsidRDefault="000F7377">
      <w:r xmlns:w="http://schemas.openxmlformats.org/wordprocessingml/2006/main">
        <w:t xml:space="preserve">2. Heebrealastele 10:1 – Seadus, kuna sellel on vaid varju tulevastele asjadele ja mitte nende tegelikkuse tõelisele kujule, ei saa kunagi samade ohvritega, mida pidevalt aastast aastasse tuuakse, neid täiuslikuks teha. kes lähenevad.</w:t>
      </w:r>
    </w:p>
    <w:p w14:paraId="6C6834FF" w14:textId="77777777" w:rsidR="000F7377" w:rsidRDefault="000F7377"/>
    <w:p w14:paraId="74C60CF9" w14:textId="77777777" w:rsidR="000F7377" w:rsidRDefault="000F7377">
      <w:r xmlns:w="http://schemas.openxmlformats.org/wordprocessingml/2006/main">
        <w:t xml:space="preserve">Galaatlastele 3:20 Vahemees ei ole ühe vahemees, vaid Jumal on üks.</w:t>
      </w:r>
    </w:p>
    <w:p w14:paraId="6CECB3DA" w14:textId="77777777" w:rsidR="000F7377" w:rsidRDefault="000F7377"/>
    <w:p w14:paraId="4FBC94BA" w14:textId="77777777" w:rsidR="000F7377" w:rsidRDefault="000F7377">
      <w:r xmlns:w="http://schemas.openxmlformats.org/wordprocessingml/2006/main">
        <w:t xml:space="preserve">See salm Galaatlastele selgitab, et Jumal on ainus vahendaja inimeste vahel.</w:t>
      </w:r>
    </w:p>
    <w:p w14:paraId="10A27805" w14:textId="77777777" w:rsidR="000F7377" w:rsidRDefault="000F7377"/>
    <w:p w14:paraId="43E30021" w14:textId="77777777" w:rsidR="000F7377" w:rsidRDefault="000F7377">
      <w:r xmlns:w="http://schemas.openxmlformats.org/wordprocessingml/2006/main">
        <w:t xml:space="preserve">1. "Ühtsuse jõud: Jumal on ainus vahendaja"</w:t>
      </w:r>
    </w:p>
    <w:p w14:paraId="7688C12F" w14:textId="77777777" w:rsidR="000F7377" w:rsidRDefault="000F7377"/>
    <w:p w14:paraId="7768280C" w14:textId="77777777" w:rsidR="000F7377" w:rsidRDefault="000F7377">
      <w:r xmlns:w="http://schemas.openxmlformats.org/wordprocessingml/2006/main">
        <w:t xml:space="preserve">2. "Jumala ainulaadne roll: ainus vahendaja"</w:t>
      </w:r>
    </w:p>
    <w:p w14:paraId="71D55DDA" w14:textId="77777777" w:rsidR="000F7377" w:rsidRDefault="000F7377"/>
    <w:p w14:paraId="217E5A06" w14:textId="77777777" w:rsidR="000F7377" w:rsidRDefault="000F7377">
      <w:r xmlns:w="http://schemas.openxmlformats.org/wordprocessingml/2006/main">
        <w:t xml:space="preserve">1. Roomlastele 5:6-11</w:t>
      </w:r>
    </w:p>
    <w:p w14:paraId="07506C54" w14:textId="77777777" w:rsidR="000F7377" w:rsidRDefault="000F7377"/>
    <w:p w14:paraId="33588551" w14:textId="77777777" w:rsidR="000F7377" w:rsidRDefault="000F7377">
      <w:r xmlns:w="http://schemas.openxmlformats.org/wordprocessingml/2006/main">
        <w:t xml:space="preserve">2. 1. Timoteosele 2:5-6</w:t>
      </w:r>
    </w:p>
    <w:p w14:paraId="65FF541B" w14:textId="77777777" w:rsidR="000F7377" w:rsidRDefault="000F7377"/>
    <w:p w14:paraId="0F4A8E4A" w14:textId="77777777" w:rsidR="000F7377" w:rsidRDefault="000F7377">
      <w:r xmlns:w="http://schemas.openxmlformats.org/wordprocessingml/2006/main">
        <w:t xml:space="preserve">Galaatlastele 3:21 Kas seadus on siis vastuolus Jumala tõotustega? Hoidku jumal, sest kui oleks antud seadus, mis oleks võinud elu anda, pidanuks õigus olema seaduse järgi.</w:t>
      </w:r>
    </w:p>
    <w:p w14:paraId="3A4177BD" w14:textId="77777777" w:rsidR="000F7377" w:rsidRDefault="000F7377"/>
    <w:p w14:paraId="7C9B52BE" w14:textId="77777777" w:rsidR="000F7377" w:rsidRDefault="000F7377">
      <w:r xmlns:w="http://schemas.openxmlformats.org/wordprocessingml/2006/main">
        <w:t xml:space="preserve">Seadus ei ole vastuolus Jumala tõotustega; kui see oleks olnud, oleks see andnud elu ja õiguse.</w:t>
      </w:r>
    </w:p>
    <w:p w14:paraId="6DC22EFE" w14:textId="77777777" w:rsidR="000F7377" w:rsidRDefault="000F7377"/>
    <w:p w14:paraId="4D91BCBC" w14:textId="77777777" w:rsidR="000F7377" w:rsidRDefault="000F7377">
      <w:r xmlns:w="http://schemas.openxmlformats.org/wordprocessingml/2006/main">
        <w:t xml:space="preserve">1. Seadus ja tõotus: Uuring Galaatlastele 3:21</w:t>
      </w:r>
    </w:p>
    <w:p w14:paraId="6B0258E1" w14:textId="77777777" w:rsidR="000F7377" w:rsidRDefault="000F7377"/>
    <w:p w14:paraId="54188EBF" w14:textId="77777777" w:rsidR="000F7377" w:rsidRDefault="000F7377">
      <w:r xmlns:w="http://schemas.openxmlformats.org/wordprocessingml/2006/main">
        <w:t xml:space="preserve">2. Õigluse ja elu mõistmine Jumala lubaduste kaudu</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Roomlastele 10:4, sest Kristus on seaduse lõpp, mis teeb õiguse kõigile, kes usuvad.</w:t>
      </w:r>
    </w:p>
    <w:p w14:paraId="5EB1297B" w14:textId="77777777" w:rsidR="000F7377" w:rsidRDefault="000F7377"/>
    <w:p w14:paraId="4D9138FC" w14:textId="77777777" w:rsidR="000F7377" w:rsidRDefault="000F7377">
      <w:r xmlns:w="http://schemas.openxmlformats.org/wordprocessingml/2006/main">
        <w:t xml:space="preserve">2. Galaatlastele 2:16 Teades, et inimene ei mõisteta õigeks seaduse tegude, vaid Jeesuse Kristuse usu läbi, oleme isegi meie uskunud Jeesusesse Kristusesse, et saaksime õigeks Kristuse usu läbi, mitte aga Seaduse tegude läbi, sest ükski liha ei mõisteta õigeks seaduse tegude läbi.</w:t>
      </w:r>
    </w:p>
    <w:p w14:paraId="57440B90" w14:textId="77777777" w:rsidR="000F7377" w:rsidRDefault="000F7377"/>
    <w:p w14:paraId="687C825B" w14:textId="77777777" w:rsidR="000F7377" w:rsidRDefault="000F7377">
      <w:r xmlns:w="http://schemas.openxmlformats.org/wordprocessingml/2006/main">
        <w:t xml:space="preserve">Galatians 3:22 22 Aga Kiri on teinud kõik patu alla, et neile, kes usuvad, antaks tõotus usu kaudu Jeesusesse Kristusesse.</w:t>
      </w:r>
    </w:p>
    <w:p w14:paraId="0BA1BE3E" w14:textId="77777777" w:rsidR="000F7377" w:rsidRDefault="000F7377"/>
    <w:p w14:paraId="570C1A8D" w14:textId="77777777" w:rsidR="000F7377" w:rsidRDefault="000F7377">
      <w:r xmlns:w="http://schemas.openxmlformats.org/wordprocessingml/2006/main">
        <w:t xml:space="preserve">Pühakiri on kuulutanud, et kõik inimesed on patu võimu all, nii et neile, kes usuvad, võib anda tõotus päästa usu kaudu Jeesusesse Kristusesse.</w:t>
      </w:r>
    </w:p>
    <w:p w14:paraId="06637EC0" w14:textId="77777777" w:rsidR="000F7377" w:rsidRDefault="000F7377"/>
    <w:p w14:paraId="320231F7" w14:textId="77777777" w:rsidR="000F7377" w:rsidRDefault="000F7377">
      <w:r xmlns:w="http://schemas.openxmlformats.org/wordprocessingml/2006/main">
        <w:t xml:space="preserve">1. Usu jõud: Jeesuse Kristuse tõotuse uurimine</w:t>
      </w:r>
    </w:p>
    <w:p w14:paraId="19439CA3" w14:textId="77777777" w:rsidR="000F7377" w:rsidRDefault="000F7377"/>
    <w:p w14:paraId="51DCCCC4" w14:textId="77777777" w:rsidR="000F7377" w:rsidRDefault="000F7377">
      <w:r xmlns:w="http://schemas.openxmlformats.org/wordprocessingml/2006/main">
        <w:t xml:space="preserve">2. Patust võitmine: vabaduse leidmine usu kaudu Jeesusesse Kristusesse</w:t>
      </w:r>
    </w:p>
    <w:p w14:paraId="1EA853D8" w14:textId="77777777" w:rsidR="000F7377" w:rsidRDefault="000F7377"/>
    <w:p w14:paraId="3AA55ABD" w14:textId="77777777" w:rsidR="000F7377" w:rsidRDefault="000F7377">
      <w:r xmlns:w="http://schemas.openxmlformats.org/wordprocessingml/2006/main">
        <w:t xml:space="preserve">1. Roomlastele 3:23, "Sest kõik on pattu teinud ja neil puudub Jumala au"</w:t>
      </w:r>
    </w:p>
    <w:p w14:paraId="7496D342" w14:textId="77777777" w:rsidR="000F7377" w:rsidRDefault="000F7377"/>
    <w:p w14:paraId="59337992" w14:textId="77777777" w:rsidR="000F7377" w:rsidRDefault="000F7377">
      <w:r xmlns:w="http://schemas.openxmlformats.org/wordprocessingml/2006/main">
        <w:t xml:space="preserve">2. Efeslastele 2:8-9: "Sest te olete armust päästetud usu läbi. Ja see ei ole teie enda teha, see on Jumala and, mitte tegude tulemus, et keegi ei saaks kiidelda."</w:t>
      </w:r>
    </w:p>
    <w:p w14:paraId="26CBB3C7" w14:textId="77777777" w:rsidR="000F7377" w:rsidRDefault="000F7377"/>
    <w:p w14:paraId="6FBC95AF" w14:textId="77777777" w:rsidR="000F7377" w:rsidRDefault="000F7377">
      <w:r xmlns:w="http://schemas.openxmlformats.org/wordprocessingml/2006/main">
        <w:t xml:space="preserve">Galatians 3:23 23 Aga enne, kui usk tuli, hoiti meid käsu all, suletuna usule, mis pärast ilmutati.</w:t>
      </w:r>
    </w:p>
    <w:p w14:paraId="30C743DA" w14:textId="77777777" w:rsidR="000F7377" w:rsidRDefault="000F7377"/>
    <w:p w14:paraId="6782BD9D" w14:textId="77777777" w:rsidR="000F7377" w:rsidRDefault="000F7377">
      <w:r xmlns:w="http://schemas.openxmlformats.org/wordprocessingml/2006/main">
        <w:t xml:space="preserve">Enne usku olid inimesed seotud seadusega, kuid usk on ilmutatud kui päästetee.</w:t>
      </w:r>
    </w:p>
    <w:p w14:paraId="1DB10B73" w14:textId="77777777" w:rsidR="000F7377" w:rsidRDefault="000F7377"/>
    <w:p w14:paraId="2C110555" w14:textId="77777777" w:rsidR="000F7377" w:rsidRDefault="000F7377">
      <w:r xmlns:w="http://schemas.openxmlformats.org/wordprocessingml/2006/main">
        <w:t xml:space="preserve">1. Usu tagaajamine: Seaduse köidikutest vabastamine</w:t>
      </w:r>
    </w:p>
    <w:p w14:paraId="24065D74" w14:textId="77777777" w:rsidR="000F7377" w:rsidRDefault="000F7377"/>
    <w:p w14:paraId="233C013C" w14:textId="77777777" w:rsidR="000F7377" w:rsidRDefault="000F7377">
      <w:r xmlns:w="http://schemas.openxmlformats.org/wordprocessingml/2006/main">
        <w:t xml:space="preserve">2. Usu omaks võtmine: Päästmise võti</w:t>
      </w:r>
    </w:p>
    <w:p w14:paraId="50082952" w14:textId="77777777" w:rsidR="000F7377" w:rsidRDefault="000F7377"/>
    <w:p w14:paraId="6426166A" w14:textId="77777777" w:rsidR="000F7377" w:rsidRDefault="000F7377">
      <w:r xmlns:w="http://schemas.openxmlformats.org/wordprocessingml/2006/main">
        <w:t xml:space="preserve">1. Roomlastele 10:17 – "Nii tuleb usk kuulmisest ja kuulmine Kristuse sõna kaudu."</w:t>
      </w:r>
    </w:p>
    <w:p w14:paraId="2436C25E" w14:textId="77777777" w:rsidR="000F7377" w:rsidRDefault="000F7377"/>
    <w:p w14:paraId="63CB4C2A" w14:textId="77777777" w:rsidR="000F7377" w:rsidRDefault="000F7377">
      <w:r xmlns:w="http://schemas.openxmlformats.org/wordprocessingml/2006/main">
        <w:t xml:space="preserve">2. Heebrealastele 11:1 – "Nüüd on usk kindlus asjades, mida loodetakse, veendumus selles, mida ei ole näha."</w:t>
      </w:r>
    </w:p>
    <w:p w14:paraId="0935D40F" w14:textId="77777777" w:rsidR="000F7377" w:rsidRDefault="000F7377"/>
    <w:p w14:paraId="7114ED08" w14:textId="77777777" w:rsidR="000F7377" w:rsidRDefault="000F7377">
      <w:r xmlns:w="http://schemas.openxmlformats.org/wordprocessingml/2006/main">
        <w:t xml:space="preserve">Galatians 3:24 24 Sellepärast oli seadus meie koolijuhiks, et meid Kristuse juurde tuua, et meid usust õigeks mõistetaks.</w:t>
      </w:r>
    </w:p>
    <w:p w14:paraId="4AD644D7" w14:textId="77777777" w:rsidR="000F7377" w:rsidRDefault="000F7377"/>
    <w:p w14:paraId="191BCC8A" w14:textId="77777777" w:rsidR="000F7377" w:rsidRDefault="000F7377">
      <w:r xmlns:w="http://schemas.openxmlformats.org/wordprocessingml/2006/main">
        <w:t xml:space="preserve">Seadus anti selleks, et suunata inimesi Kristusele, et nad saaksid usust õigeks mõistetud.</w:t>
      </w:r>
    </w:p>
    <w:p w14:paraId="5A829B34" w14:textId="77777777" w:rsidR="000F7377" w:rsidRDefault="000F7377"/>
    <w:p w14:paraId="5F890842" w14:textId="77777777" w:rsidR="000F7377" w:rsidRDefault="000F7377">
      <w:r xmlns:w="http://schemas.openxmlformats.org/wordprocessingml/2006/main">
        <w:t xml:space="preserve">1: Seadus viib õigeksmõistmiseni usu kaudu</w:t>
      </w:r>
    </w:p>
    <w:p w14:paraId="270EBB2C" w14:textId="77777777" w:rsidR="000F7377" w:rsidRDefault="000F7377"/>
    <w:p w14:paraId="7B2F4FBD" w14:textId="77777777" w:rsidR="000F7377" w:rsidRDefault="000F7377">
      <w:r xmlns:w="http://schemas.openxmlformats.org/wordprocessingml/2006/main">
        <w:t xml:space="preserve">2: Seaduse eesmärk: osutamine Kristusele</w:t>
      </w:r>
    </w:p>
    <w:p w14:paraId="6112EDCF" w14:textId="77777777" w:rsidR="000F7377" w:rsidRDefault="000F7377"/>
    <w:p w14:paraId="2E3A0A9F" w14:textId="77777777" w:rsidR="000F7377" w:rsidRDefault="000F7377">
      <w:r xmlns:w="http://schemas.openxmlformats.org/wordprocessingml/2006/main">
        <w:t xml:space="preserve">1: Roomlastele 10:4 – Sest Kristus on seaduse lõpp, õiguseks igaühele, kes usub.</w:t>
      </w:r>
    </w:p>
    <w:p w14:paraId="03B6493C" w14:textId="77777777" w:rsidR="000F7377" w:rsidRDefault="000F7377"/>
    <w:p w14:paraId="0324439D" w14:textId="77777777" w:rsidR="000F7377" w:rsidRDefault="000F7377">
      <w:r xmlns:w="http://schemas.openxmlformats.org/wordprocessingml/2006/main">
        <w:t xml:space="preserve">2: Jesaja 53:11 – „Ta näeb oma hinge vaeva ja saab rahule. Tema teadmisega mõistab mu õiglane sulane palju õigeks; sest tema kannab nende süüteod."</w:t>
      </w:r>
    </w:p>
    <w:p w14:paraId="21429615" w14:textId="77777777" w:rsidR="000F7377" w:rsidRDefault="000F7377"/>
    <w:p w14:paraId="12847861" w14:textId="77777777" w:rsidR="000F7377" w:rsidRDefault="000F7377">
      <w:r xmlns:w="http://schemas.openxmlformats.org/wordprocessingml/2006/main">
        <w:t xml:space="preserve">Galaatlastele 3:25 Aga pärast seda, kui usk on tulnud, ei ole me enam koolijuhi alluvuses.</w:t>
      </w:r>
    </w:p>
    <w:p w14:paraId="7F0AD60F" w14:textId="77777777" w:rsidR="000F7377" w:rsidRDefault="000F7377"/>
    <w:p w14:paraId="5DC2FFD3" w14:textId="77777777" w:rsidR="000F7377" w:rsidRDefault="000F7377">
      <w:r xmlns:w="http://schemas.openxmlformats.org/wordprocessingml/2006/main">
        <w:t xml:space="preserve">Usk Jeesusesse Kristusesse viib vabadusse Moosesele antud seadusest.</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Usuvabadus Jeesusesse</w:t>
      </w:r>
    </w:p>
    <w:p w14:paraId="4570BDBE" w14:textId="77777777" w:rsidR="000F7377" w:rsidRDefault="000F7377"/>
    <w:p w14:paraId="112BFABE" w14:textId="77777777" w:rsidR="000F7377" w:rsidRDefault="000F7377">
      <w:r xmlns:w="http://schemas.openxmlformats.org/wordprocessingml/2006/main">
        <w:t xml:space="preserve">2. Jumala tõotusse usaldamise jõud</w:t>
      </w:r>
    </w:p>
    <w:p w14:paraId="5F3F00E5" w14:textId="77777777" w:rsidR="000F7377" w:rsidRDefault="000F7377"/>
    <w:p w14:paraId="0F124209" w14:textId="77777777" w:rsidR="000F7377" w:rsidRDefault="000F7377">
      <w:r xmlns:w="http://schemas.openxmlformats.org/wordprocessingml/2006/main">
        <w:t xml:space="preserve">1. Johannese 8:32 – "Ja te tunnete tõde ja tõde teeb teid vabaks."</w:t>
      </w:r>
    </w:p>
    <w:p w14:paraId="4A7C1BE0" w14:textId="77777777" w:rsidR="000F7377" w:rsidRDefault="000F7377"/>
    <w:p w14:paraId="16463A97" w14:textId="77777777" w:rsidR="000F7377" w:rsidRDefault="000F7377">
      <w:r xmlns:w="http://schemas.openxmlformats.org/wordprocessingml/2006/main">
        <w:t xml:space="preserve">2. Roomlastele 8:2 – "Sest elu Vaimu seadus Kristuses Jeesuses on mind vabastanud patu ja surma seadusest."</w:t>
      </w:r>
    </w:p>
    <w:p w14:paraId="1F428102" w14:textId="77777777" w:rsidR="000F7377" w:rsidRDefault="000F7377"/>
    <w:p w14:paraId="555BEE82" w14:textId="77777777" w:rsidR="000F7377" w:rsidRDefault="000F7377">
      <w:r xmlns:w="http://schemas.openxmlformats.org/wordprocessingml/2006/main">
        <w:t xml:space="preserve">Galaatlastele 3:26 Sest te olete kõik Jumala lapsed usu läbi Kristusesse Jeesusesse.</w:t>
      </w:r>
    </w:p>
    <w:p w14:paraId="42D9E7B0" w14:textId="77777777" w:rsidR="000F7377" w:rsidRDefault="000F7377"/>
    <w:p w14:paraId="3C9A2B72" w14:textId="77777777" w:rsidR="000F7377" w:rsidRDefault="000F7377">
      <w:r xmlns:w="http://schemas.openxmlformats.org/wordprocessingml/2006/main">
        <w:t xml:space="preserve">Kõik inimesed on Jumala lapsed usu kaudu Jeesusesse Kristusesse.</w:t>
      </w:r>
    </w:p>
    <w:p w14:paraId="01818C75" w14:textId="77777777" w:rsidR="000F7377" w:rsidRDefault="000F7377"/>
    <w:p w14:paraId="61F62863" w14:textId="77777777" w:rsidR="000F7377" w:rsidRDefault="000F7377">
      <w:r xmlns:w="http://schemas.openxmlformats.org/wordprocessingml/2006/main">
        <w:t xml:space="preserve">1. Isa armastus: meie identiteedi mõistmine Kristuses</w:t>
      </w:r>
    </w:p>
    <w:p w14:paraId="3B784D89" w14:textId="77777777" w:rsidR="000F7377" w:rsidRDefault="000F7377"/>
    <w:p w14:paraId="11435178" w14:textId="77777777" w:rsidR="000F7377" w:rsidRDefault="000F7377">
      <w:r xmlns:w="http://schemas.openxmlformats.org/wordprocessingml/2006/main">
        <w:t xml:space="preserve">2. Kuuluvuse ilu: meie solidaarsus Jumala perekonnas</w:t>
      </w:r>
    </w:p>
    <w:p w14:paraId="5E99341F" w14:textId="77777777" w:rsidR="000F7377" w:rsidRDefault="000F7377"/>
    <w:p w14:paraId="367166B3" w14:textId="77777777" w:rsidR="000F7377" w:rsidRDefault="000F7377">
      <w:r xmlns:w="http://schemas.openxmlformats.org/wordprocessingml/2006/main">
        <w:t xml:space="preserve">1. Johannese 1:12-13 – Aga kõigile, kes ta vastu võtsid, andis ta õiguse saada Jumala lasteks, kes uskusid tema nimesse.</w:t>
      </w:r>
    </w:p>
    <w:p w14:paraId="377DA7E9" w14:textId="77777777" w:rsidR="000F7377" w:rsidRDefault="000F7377"/>
    <w:p w14:paraId="6A9F690A" w14:textId="77777777" w:rsidR="000F7377" w:rsidRDefault="000F7377">
      <w:r xmlns:w="http://schemas.openxmlformats.org/wordprocessingml/2006/main">
        <w:t xml:space="preserve">2. Efeslastele 2:19-20 – Nii et nüüd pole teie, paganad, enam võõrad ega võõrad. Te olete kodanikud koos kogu Jumala püha rahvaga. Olete Jumala perekonna liikmed.</w:t>
      </w:r>
    </w:p>
    <w:p w14:paraId="008D84D8" w14:textId="77777777" w:rsidR="000F7377" w:rsidRDefault="000F7377"/>
    <w:p w14:paraId="502E0EA3" w14:textId="77777777" w:rsidR="000F7377" w:rsidRDefault="000F7377">
      <w:r xmlns:w="http://schemas.openxmlformats.org/wordprocessingml/2006/main">
        <w:t xml:space="preserve">Galaatlastele 3:27 Sest kõik teist, kes olete Kristusesse ristitud, olete Kristusega riietanud.</w:t>
      </w:r>
    </w:p>
    <w:p w14:paraId="11F45797" w14:textId="77777777" w:rsidR="000F7377" w:rsidRDefault="000F7377"/>
    <w:p w14:paraId="65D0E8A9" w14:textId="77777777" w:rsidR="000F7377" w:rsidRDefault="000F7377">
      <w:r xmlns:w="http://schemas.openxmlformats.org/wordprocessingml/2006/main">
        <w:t xml:space="preserve">Kristusesse uskujaid identifitseeritakse kui neid, kes on Temasse ristitud ja Temaga riietatud.</w:t>
      </w:r>
    </w:p>
    <w:p w14:paraId="1A7A8D10" w14:textId="77777777" w:rsidR="000F7377" w:rsidRDefault="000F7377"/>
    <w:p w14:paraId="6A826757" w14:textId="77777777" w:rsidR="000F7377" w:rsidRDefault="000F7377">
      <w:r xmlns:w="http://schemas.openxmlformats.org/wordprocessingml/2006/main">
        <w:t xml:space="preserve">1. Kristuse riietumine: Jeesuse järgimise mõistmine</w:t>
      </w:r>
    </w:p>
    <w:p w14:paraId="27C36E37" w14:textId="77777777" w:rsidR="000F7377" w:rsidRDefault="000F7377"/>
    <w:p w14:paraId="0F680641" w14:textId="77777777" w:rsidR="000F7377" w:rsidRDefault="000F7377">
      <w:r xmlns:w="http://schemas.openxmlformats.org/wordprocessingml/2006/main">
        <w:t xml:space="preserve">2. Ristimine: Kristusega ühinemise sümbol</w:t>
      </w:r>
    </w:p>
    <w:p w14:paraId="24C4B006" w14:textId="77777777" w:rsidR="000F7377" w:rsidRDefault="000F7377"/>
    <w:p w14:paraId="28A1A9CD" w14:textId="77777777" w:rsidR="000F7377" w:rsidRDefault="000F7377">
      <w:r xmlns:w="http://schemas.openxmlformats.org/wordprocessingml/2006/main">
        <w:t xml:space="preserve">1. Roomlastele 6:3-4 - "Kas te ei tea, et me kõik, kes oleme ristitud Kristusesse Jeesusesse, oleme ristitud tema surma? Sellepärast maeti meid koos temaga ristimise läbi surmasse, et nii nagu Kristus oli üles äratatud surnuist Isa kirkuse läbi, võime ka meie käia uues elus."</w:t>
      </w:r>
    </w:p>
    <w:p w14:paraId="5CFBEC39" w14:textId="77777777" w:rsidR="000F7377" w:rsidRDefault="000F7377"/>
    <w:p w14:paraId="47A21CE0" w14:textId="77777777" w:rsidR="000F7377" w:rsidRDefault="000F7377">
      <w:r xmlns:w="http://schemas.openxmlformats.org/wordprocessingml/2006/main">
        <w:t xml:space="preserve">2. Koloslastele 2:11-12 – "Tema sees lõigati ka teid ümber ilma käteta tehtud ümberlõikamisega, lihakeha seljast maha võtmisega, Kristuse ümberlõikamisega, olles maetud koos temaga ristimisel, milles te olite ka koos temaga üles äratatud usu kaudu Jumala võimsasse töösse, kes ta surnuist üles äratas."</w:t>
      </w:r>
    </w:p>
    <w:p w14:paraId="313A92DF" w14:textId="77777777" w:rsidR="000F7377" w:rsidRDefault="000F7377"/>
    <w:p w14:paraId="2F213228" w14:textId="77777777" w:rsidR="000F7377" w:rsidRDefault="000F7377">
      <w:r xmlns:w="http://schemas.openxmlformats.org/wordprocessingml/2006/main">
        <w:t xml:space="preserve">Galaatlastele 3:28 Ei ole juuti ega kreeklast, ei ole orja ega vaba, ei ole meest ega naist, sest te kõik olete üks Kristuses Jeesuses.</w:t>
      </w:r>
    </w:p>
    <w:p w14:paraId="278DE467" w14:textId="77777777" w:rsidR="000F7377" w:rsidRDefault="000F7377"/>
    <w:p w14:paraId="097FFBEB" w14:textId="77777777" w:rsidR="000F7377" w:rsidRDefault="000F7377">
      <w:r xmlns:w="http://schemas.openxmlformats.org/wordprocessingml/2006/main">
        <w:t xml:space="preserve">Kristuses Jeesuses ei eristata inimesi nende rassi, sotsiaalse staatuse või soo alusel.</w:t>
      </w:r>
    </w:p>
    <w:p w14:paraId="0DF01834" w14:textId="77777777" w:rsidR="000F7377" w:rsidRDefault="000F7377"/>
    <w:p w14:paraId="4EDD2E59" w14:textId="77777777" w:rsidR="000F7377" w:rsidRDefault="000F7377">
      <w:r xmlns:w="http://schemas.openxmlformats.org/wordprocessingml/2006/main">
        <w:t xml:space="preserve">1. "Ühtsus Kristuses: ühiskonna lõhede tagasilükkamine"</w:t>
      </w:r>
    </w:p>
    <w:p w14:paraId="1647F3A9" w14:textId="77777777" w:rsidR="000F7377" w:rsidRDefault="000F7377"/>
    <w:p w14:paraId="615B6060" w14:textId="77777777" w:rsidR="000F7377" w:rsidRDefault="000F7377">
      <w:r xmlns:w="http://schemas.openxmlformats.org/wordprocessingml/2006/main">
        <w:t xml:space="preserve">2. "Kõigi võrdsus Kristuses"</w:t>
      </w:r>
    </w:p>
    <w:p w14:paraId="098D35BE" w14:textId="77777777" w:rsidR="000F7377" w:rsidRDefault="000F7377"/>
    <w:p w14:paraId="09537EF6" w14:textId="77777777" w:rsidR="000F7377" w:rsidRDefault="000F7377">
      <w:r xmlns:w="http://schemas.openxmlformats.org/wordprocessingml/2006/main">
        <w:t xml:space="preserve">1. Roomlastele 10:12-13 – „Sest juudi ja kreeka vahel ei tehta vahet; sest seesama Issand on kõige Issand, kes annab oma rikkuse kõigile, kes teda appi hüüavad. Sest "igaüks, kes hüüab appi Issanda nime, päästetakse".</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Koloslastele 3:11 – „Siin ei ole kreeklast ja juuti, ümberlõigatut ja ümberlõikamata, barbarit, sküüti, orja, vaba; aga Kristus on kõik ja kõiges.</w:t>
      </w:r>
    </w:p>
    <w:p w14:paraId="734F5E58" w14:textId="77777777" w:rsidR="000F7377" w:rsidRDefault="000F7377"/>
    <w:p w14:paraId="46E3392C" w14:textId="77777777" w:rsidR="000F7377" w:rsidRDefault="000F7377">
      <w:r xmlns:w="http://schemas.openxmlformats.org/wordprocessingml/2006/main">
        <w:t xml:space="preserve">Galaatlastele 3:29 Ja kui te olete Kristuse omad, siis olete te Aabrahami sugu ja pärijad tõotuse järgi.</w:t>
      </w:r>
    </w:p>
    <w:p w14:paraId="161539B5" w14:textId="77777777" w:rsidR="000F7377" w:rsidRDefault="000F7377"/>
    <w:p w14:paraId="47539DBC" w14:textId="77777777" w:rsidR="000F7377" w:rsidRDefault="000F7377">
      <w:r xmlns:w="http://schemas.openxmlformats.org/wordprocessingml/2006/main">
        <w:t xml:space="preserve">Kristusesse uskujad on Aabrahami järeltulijad ja Jumala poolt talle antud tõotuse pärijad.</w:t>
      </w:r>
    </w:p>
    <w:p w14:paraId="6DD70BFD" w14:textId="77777777" w:rsidR="000F7377" w:rsidRDefault="000F7377"/>
    <w:p w14:paraId="6DF3C8D1" w14:textId="77777777" w:rsidR="000F7377" w:rsidRDefault="000F7377">
      <w:r xmlns:w="http://schemas.openxmlformats.org/wordprocessingml/2006/main">
        <w:t xml:space="preserve">1. Jumala tõotused: kuidas me kõik oleme seotud</w:t>
      </w:r>
    </w:p>
    <w:p w14:paraId="3C6BE6F2" w14:textId="77777777" w:rsidR="000F7377" w:rsidRDefault="000F7377"/>
    <w:p w14:paraId="1287B6D8" w14:textId="77777777" w:rsidR="000F7377" w:rsidRDefault="000F7377">
      <w:r xmlns:w="http://schemas.openxmlformats.org/wordprocessingml/2006/main">
        <w:t xml:space="preserve">2. Meie pärandi omaksvõtmine usu kaudu Kristusesse</w:t>
      </w:r>
    </w:p>
    <w:p w14:paraId="7B7E49A4" w14:textId="77777777" w:rsidR="000F7377" w:rsidRDefault="000F7377"/>
    <w:p w14:paraId="36DC1C3A" w14:textId="77777777" w:rsidR="000F7377" w:rsidRDefault="000F7377">
      <w:r xmlns:w="http://schemas.openxmlformats.org/wordprocessingml/2006/main">
        <w:t xml:space="preserve">1. Roomlastele 4:13-17 Sest tõotus Aabrahamile ja tema järglastele, et temast saab maailma pärija, ei tulnud seaduse, vaid usu õiguse kaudu.</w:t>
      </w:r>
    </w:p>
    <w:p w14:paraId="3533BC74" w14:textId="77777777" w:rsidR="000F7377" w:rsidRDefault="000F7377"/>
    <w:p w14:paraId="1CD190C0" w14:textId="77777777" w:rsidR="000F7377" w:rsidRDefault="000F7377">
      <w:r xmlns:w="http://schemas.openxmlformats.org/wordprocessingml/2006/main">
        <w:t xml:space="preserve">2. Apostlite teod 3:25-26 Te olete prohvetite ja selle lepingu pojad, mille Jumal sõlmis teie vanematega, öeldes Aabrahamile: „Ja sinu järglastes õnnistatakse kõiki suguvõsasid maa peal.</w:t>
      </w:r>
    </w:p>
    <w:p w14:paraId="2EAACABA" w14:textId="77777777" w:rsidR="000F7377" w:rsidRDefault="000F7377"/>
    <w:p w14:paraId="27FE53C7" w14:textId="77777777" w:rsidR="000F7377" w:rsidRDefault="000F7377">
      <w:r xmlns:w="http://schemas.openxmlformats.org/wordprocessingml/2006/main">
        <w:t xml:space="preserve">Galaatlastele 4 on neljas peatükk Pauluse kirjast galaatlastele. Selles peatükis kasutab Paulus pärija ja orja analoogiat, et illustreerida usklike vabadust Kristuses ja hoiatab seaduslike tavade juurde naasmise eest.</w:t>
      </w:r>
    </w:p>
    <w:p w14:paraId="62E0B409" w14:textId="77777777" w:rsidR="000F7377" w:rsidRDefault="000F7377"/>
    <w:p w14:paraId="6167A6B1" w14:textId="77777777" w:rsidR="000F7377" w:rsidRDefault="000F7377">
      <w:r xmlns:w="http://schemas.openxmlformats.org/wordprocessingml/2006/main">
        <w:t xml:space="preserve">1. lõik: Paulus alustab selgitamisega, et enne Kristuse tulekut olid usklikud nagu lapsed eestkostjate ja juhtide all, keda seob seadus (Galaatlastele 4:1-3). Ta võrdleb seda perioodi maailma elementaarsete põhimõtete all orjastamisega. Kui aga aeg saabus, saatis Jumal oma Poja, kes sündis naisest ja sündis seaduse all, lunastama käsualuseid. Selle lunastuse kaudu adopteeritakse usklikud Jumala poegade ja tütardena.</w:t>
      </w:r>
    </w:p>
    <w:p w14:paraId="6072C3F1" w14:textId="77777777" w:rsidR="000F7377" w:rsidRDefault="000F7377"/>
    <w:p w14:paraId="2DD3E71E" w14:textId="77777777" w:rsidR="000F7377" w:rsidRDefault="000F7377">
      <w:r xmlns:w="http://schemas.openxmlformats.org/wordprocessingml/2006/main">
        <w:t xml:space="preserve">2. lõik: Paulus jätkab nende endiste paganlike tavade käsitlemisega. Ta tuletab neile meelde, et nad olid kunagi ebajumalate orjad, kuid nüüd on nad Kristuse kaudu Jumalat tundma õppinud (Galaatlastele 4:8-9 </w:t>
      </w:r>
      <w:r xmlns:w="http://schemas.openxmlformats.org/wordprocessingml/2006/main">
        <w:lastRenderedPageBreak xmlns:w="http://schemas.openxmlformats.org/wordprocessingml/2006/main"/>
      </w:r>
      <w:r xmlns:w="http://schemas.openxmlformats.org/wordprocessingml/2006/main">
        <w:t xml:space="preserve">). Ta väljendab muret, et nad pöörduvad tagasi nõrkade ja väärtusetute põhimõtete juurde, jälgides teatud päevi, kuid, aastaaegu ja aastaid. Ta kardab, et tema töö nende seas võis olla asjatu.</w:t>
      </w:r>
    </w:p>
    <w:p w14:paraId="35563953" w14:textId="77777777" w:rsidR="000F7377" w:rsidRDefault="000F7377"/>
    <w:p w14:paraId="47E1ED4F" w14:textId="77777777" w:rsidR="000F7377" w:rsidRDefault="000F7377">
      <w:r xmlns:w="http://schemas.openxmlformats.org/wordprocessingml/2006/main">
        <w:t xml:space="preserve">3. lõik: Peatükk lõpeb allegooriaga, milles võrreldakse Haagarit ja Saarat Vanast Testamendist. Haagar esindab Siinai mäge, kus Mooses seaduse vastu võttis, Saara aga Jeruusalemma kui vabaduse sümbolit (Galaatlastele 4:21-26). Paulus selgitab, et need, kes toetuvad seaduse tegudele, on nagu lapsed, kes on sündinud liha järgi Hagari kaudu – lapsed, kes ei päri koos Iisakiga. Kuid usklikud on tõotuse lapsed nagu Iisak – sündinud usu kaudu Kristusesse – ja on vabad orjusest.</w:t>
      </w:r>
    </w:p>
    <w:p w14:paraId="4159C677" w14:textId="77777777" w:rsidR="000F7377" w:rsidRDefault="000F7377"/>
    <w:p w14:paraId="2C1FAA1C" w14:textId="77777777" w:rsidR="000F7377" w:rsidRDefault="000F7377">
      <w:r xmlns:w="http://schemas.openxmlformats.org/wordprocessingml/2006/main">
        <w:t xml:space="preserve">Kokkuvõttes kasutab Galaatia kirja neljas peatükk analoogiaid ja allegooriaid, et rõhutada usklike vabadust Kristuses ja hoiatada seaduslike tavade juurde naasmise eest. Paulus selgitab, kuidas usklikud olid kunagi seadustega seotud kui lapsed eestkostjate all, kuid nüüd on nad Kristuse lunastuse kaudu saanud lapsendatud Jumala poegade ja tütardena. Ta väljendab muret nende kalduvuse pärast naasta paganlike tavade juurde ning järgida teatud päevi, kuid, aastaaegu ja aastaid. Paulus kasutab Haagari ja Saara allegooriat, et illustreerida vahet nende vahel, kes toetuvad seaduse tegudele (Haagar) ja nende vahel, kes on tõotuse lapsed usu kaudu Kristusesse (Saara). See peatükk tõstab esile usklike vabanemise legalismist ja nende identiteeti tõotuse lastena usu kaudu Kristusesse Jeesusesse.</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Galatians 4:1 Nüüd ma ütlen, et pärija, niikaua kui ta on laps, ei erine sulasest, kuigi ta on kõige isand.</w:t>
      </w:r>
    </w:p>
    <w:p w14:paraId="3AE82A99" w14:textId="77777777" w:rsidR="000F7377" w:rsidRDefault="000F7377"/>
    <w:p w14:paraId="77B71076" w14:textId="77777777" w:rsidR="000F7377" w:rsidRDefault="000F7377">
      <w:r xmlns:w="http://schemas.openxmlformats.org/wordprocessingml/2006/main">
        <w:t xml:space="preserve">Pärijal ja teenistujal on sama staatus kuni pärija täisealiseks saamiseni.</w:t>
      </w:r>
    </w:p>
    <w:p w14:paraId="44FF79C0" w14:textId="77777777" w:rsidR="000F7377" w:rsidRDefault="000F7377"/>
    <w:p w14:paraId="17EE9065" w14:textId="77777777" w:rsidR="000F7377" w:rsidRDefault="000F7377">
      <w:r xmlns:w="http://schemas.openxmlformats.org/wordprocessingml/2006/main">
        <w:t xml:space="preserve">1: Me võime õppida pärija ja teenija eeskujust Galaatlastele, et Jumalal on meie elu jaoks plaan ning et me kõik kasvame ja muutume usus ja küpsuses.</w:t>
      </w:r>
    </w:p>
    <w:p w14:paraId="36263DC5" w14:textId="77777777" w:rsidR="000F7377" w:rsidRDefault="000F7377"/>
    <w:p w14:paraId="741C888D" w14:textId="77777777" w:rsidR="000F7377" w:rsidRDefault="000F7377">
      <w:r xmlns:w="http://schemas.openxmlformats.org/wordprocessingml/2006/main">
        <w:t xml:space="preserve">2: Galaatlastele 4:1 tuletab Paulus meile meelde, et Jumala lastena oleme samas positsioonis teenijana, </w:t>
      </w:r>
      <w:r xmlns:w="http://schemas.openxmlformats.org/wordprocessingml/2006/main">
        <w:lastRenderedPageBreak xmlns:w="http://schemas.openxmlformats.org/wordprocessingml/2006/main"/>
      </w:r>
      <w:r xmlns:w="http://schemas.openxmlformats.org/wordprocessingml/2006/main">
        <w:t xml:space="preserve">kuni jõuame vaimse küpsuseni.</w:t>
      </w:r>
    </w:p>
    <w:p w14:paraId="05AF8F33" w14:textId="77777777" w:rsidR="000F7377" w:rsidRDefault="000F7377"/>
    <w:p w14:paraId="3B154250" w14:textId="77777777" w:rsidR="000F7377" w:rsidRDefault="000F7377">
      <w:r xmlns:w="http://schemas.openxmlformats.org/wordprocessingml/2006/main">
        <w:t xml:space="preserve">1: Luuka 2:52 - "Ja Jeesus kasvas tarkuses ja kasvus ning armus Jumala ja inimeste ees."</w:t>
      </w:r>
    </w:p>
    <w:p w14:paraId="399DC60A" w14:textId="77777777" w:rsidR="000F7377" w:rsidRDefault="000F7377"/>
    <w:p w14:paraId="74C33257" w14:textId="77777777" w:rsidR="000F7377" w:rsidRDefault="000F7377">
      <w:r xmlns:w="http://schemas.openxmlformats.org/wordprocessingml/2006/main">
        <w:t xml:space="preserve">2:2 Korintlastele 3:18 - "Aga meie kõik, kes vaatame avatud näoga Issanda auhiilgust, muutume samasuguseks kujuks hiilgusest kirkkusesse, otsekui Issanda Vaimu läbi."</w:t>
      </w:r>
    </w:p>
    <w:p w14:paraId="7F6F2318" w14:textId="77777777" w:rsidR="000F7377" w:rsidRDefault="000F7377"/>
    <w:p w14:paraId="65A25AB5" w14:textId="77777777" w:rsidR="000F7377" w:rsidRDefault="000F7377">
      <w:r xmlns:w="http://schemas.openxmlformats.org/wordprocessingml/2006/main">
        <w:t xml:space="preserve">Galatians 4:2 2 Aga on kasvatajate ja valitsejate alluvuses kuni isa määratud ajani.</w:t>
      </w:r>
    </w:p>
    <w:p w14:paraId="207ECFDC" w14:textId="77777777" w:rsidR="000F7377" w:rsidRDefault="000F7377"/>
    <w:p w14:paraId="3BF8F94C" w14:textId="77777777" w:rsidR="000F7377" w:rsidRDefault="000F7377">
      <w:r xmlns:w="http://schemas.openxmlformats.org/wordprocessingml/2006/main">
        <w:t xml:space="preserve">Inimesed alluvad autoriteetidele kuni Jumala määratud ajani.</w:t>
      </w:r>
    </w:p>
    <w:p w14:paraId="5980B24C" w14:textId="77777777" w:rsidR="000F7377" w:rsidRDefault="000F7377"/>
    <w:p w14:paraId="3944F7B5" w14:textId="77777777" w:rsidR="000F7377" w:rsidRDefault="000F7377">
      <w:r xmlns:w="http://schemas.openxmlformats.org/wordprocessingml/2006/main">
        <w:t xml:space="preserve">1. Autoriteedile kuuletumine kui tee Jumala ajastuse juurde</w:t>
      </w:r>
    </w:p>
    <w:p w14:paraId="25DFBC63" w14:textId="77777777" w:rsidR="000F7377" w:rsidRDefault="000F7377"/>
    <w:p w14:paraId="134AEF72" w14:textId="77777777" w:rsidR="000F7377" w:rsidRDefault="000F7377">
      <w:r xmlns:w="http://schemas.openxmlformats.org/wordprocessingml/2006/main">
        <w:t xml:space="preserve">2. Usaldage oma elu Jumala ajastust</w:t>
      </w:r>
    </w:p>
    <w:p w14:paraId="3CD094D9" w14:textId="77777777" w:rsidR="000F7377" w:rsidRDefault="000F7377"/>
    <w:p w14:paraId="28EB17A9" w14:textId="77777777" w:rsidR="000F7377" w:rsidRDefault="000F7377">
      <w:r xmlns:w="http://schemas.openxmlformats.org/wordprocessingml/2006/main">
        <w:t xml:space="preserve">1. Efeslastele 6:1-3 – „Lapsed, kuuletuge oma vanematele Issandas, sest see on õige. 'Austa oma isa ja ema' – see on esimene käsk koos tõotusega –, et sul läheks hästi ja et sa saaksid maa peal kaua elada.</w:t>
      </w:r>
    </w:p>
    <w:p w14:paraId="5DF7652A" w14:textId="77777777" w:rsidR="000F7377" w:rsidRDefault="000F7377"/>
    <w:p w14:paraId="76F0F3FD" w14:textId="77777777" w:rsidR="000F7377" w:rsidRDefault="000F7377">
      <w:r xmlns:w="http://schemas.openxmlformats.org/wordprocessingml/2006/main">
        <w:t xml:space="preserve">2. Roomlastele 12:1-2 – „Seetõttu kutsun teid, vennad ja õed, Jumala halastust silmas pidades ohverdama oma ihud elavaks, pühaks ja Jumalale meelepäraseks ohvriks – see on teie tõeline ja õige kummardamine. Ärge kohanege selle maailma mustriga, vaid muutuge oma meele uuendamise kaudu. Siis on sul võimalik katsetada ja heaks kiita, mis on Jumala tahe – tema hea, meelepärane ja täiuslik tahe.</w:t>
      </w:r>
    </w:p>
    <w:p w14:paraId="14CD3B28" w14:textId="77777777" w:rsidR="000F7377" w:rsidRDefault="000F7377"/>
    <w:p w14:paraId="206325F4" w14:textId="77777777" w:rsidR="000F7377" w:rsidRDefault="000F7377">
      <w:r xmlns:w="http://schemas.openxmlformats.org/wordprocessingml/2006/main">
        <w:t xml:space="preserve">Galaatlastele 4:3 Nii ka meie, kui olime lapsed, olime orjuses maailma elementide all.</w:t>
      </w:r>
    </w:p>
    <w:p w14:paraId="16B3D2DE" w14:textId="77777777" w:rsidR="000F7377" w:rsidRDefault="000F7377"/>
    <w:p w14:paraId="0BAD3E3B" w14:textId="77777777" w:rsidR="000F7377" w:rsidRDefault="000F7377">
      <w:r xmlns:w="http://schemas.openxmlformats.org/wordprocessingml/2006/main">
        <w:t xml:space="preserve">Paulus julgustab galaatlasi meeles pidama oma vaimset lapsepõlve ja seda, kuidas nad olid oma maiste soovide orjadeks.</w:t>
      </w:r>
    </w:p>
    <w:p w14:paraId="10391E06" w14:textId="77777777" w:rsidR="000F7377" w:rsidRDefault="000F7377"/>
    <w:p w14:paraId="7A4195AE" w14:textId="77777777" w:rsidR="000F7377" w:rsidRDefault="000F7377">
      <w:r xmlns:w="http://schemas.openxmlformats.org/wordprocessingml/2006/main">
        <w:t xml:space="preserve">1: Pidage meeles oma vaimset lapsepõlve ja pöörduge ära maistest soovidest.</w:t>
      </w:r>
    </w:p>
    <w:p w14:paraId="41183BAE" w14:textId="77777777" w:rsidR="000F7377" w:rsidRDefault="000F7377"/>
    <w:p w14:paraId="59B66BA2" w14:textId="77777777" w:rsidR="000F7377" w:rsidRDefault="000F7377">
      <w:r xmlns:w="http://schemas.openxmlformats.org/wordprocessingml/2006/main">
        <w:t xml:space="preserve">2: Looda, et Issand vabastab sind maailma orjusest.</w:t>
      </w:r>
    </w:p>
    <w:p w14:paraId="464C157F" w14:textId="77777777" w:rsidR="000F7377" w:rsidRDefault="000F7377"/>
    <w:p w14:paraId="6FE17556" w14:textId="77777777" w:rsidR="000F7377" w:rsidRDefault="000F7377">
      <w:r xmlns:w="http://schemas.openxmlformats.org/wordprocessingml/2006/main">
        <w:t xml:space="preserve">1: Roomlastele 6:16-17 – Ärge laske patul oma surelikus ihus valitseda, et kuuletuksite selle kurjadele soovidele. Ärge ohverdage ühtki osa endast pattu kui kurjuse vahendit, vaid pigem ohverdage end Jumalale kui need, kes on surmast ellu äratatud; ja paku iga osa endast talle õiguse vahendiks.</w:t>
      </w:r>
    </w:p>
    <w:p w14:paraId="375F5A08" w14:textId="77777777" w:rsidR="000F7377" w:rsidRDefault="000F7377"/>
    <w:p w14:paraId="600DAD10" w14:textId="77777777" w:rsidR="000F7377" w:rsidRDefault="000F7377">
      <w:r xmlns:w="http://schemas.openxmlformats.org/wordprocessingml/2006/main">
        <w:t xml:space="preserve">2: Õpetussõnad 29:18 - Kus pole nägemust, seal hukkub rahvas, aga kes peab seadust, see on õnnelik.</w:t>
      </w:r>
    </w:p>
    <w:p w14:paraId="07B51595" w14:textId="77777777" w:rsidR="000F7377" w:rsidRDefault="000F7377"/>
    <w:p w14:paraId="4909B5A4" w14:textId="77777777" w:rsidR="000F7377" w:rsidRDefault="000F7377">
      <w:r xmlns:w="http://schemas.openxmlformats.org/wordprocessingml/2006/main">
        <w:t xml:space="preserve">Galaatlastele 4:4 Aga kui aja täitus saabus, läkitas Jumal oma Poja, kes sündis naisest ja oli seatud seaduse alla,</w:t>
      </w:r>
    </w:p>
    <w:p w14:paraId="148A3D7B" w14:textId="77777777" w:rsidR="000F7377" w:rsidRDefault="000F7377"/>
    <w:p w14:paraId="1665568D" w14:textId="77777777" w:rsidR="000F7377" w:rsidRDefault="000F7377">
      <w:r xmlns:w="http://schemas.openxmlformats.org/wordprocessingml/2006/main">
        <w:t xml:space="preserve">Jumala täiuslik ajastus viis tema Poja Jeesuse Kristuse saatmiseni.</w:t>
      </w:r>
    </w:p>
    <w:p w14:paraId="48B621E9" w14:textId="77777777" w:rsidR="000F7377" w:rsidRDefault="000F7377"/>
    <w:p w14:paraId="0E3FB473" w14:textId="77777777" w:rsidR="000F7377" w:rsidRDefault="000F7377">
      <w:r xmlns:w="http://schemas.openxmlformats.org/wordprocessingml/2006/main">
        <w:t xml:space="preserve">1: Jumala täiuslik ajastus – Jumala ajastuse mõistmine meie elus</w:t>
      </w:r>
    </w:p>
    <w:p w14:paraId="3CFA5A39" w14:textId="77777777" w:rsidR="000F7377" w:rsidRDefault="000F7377"/>
    <w:p w14:paraId="6B640A41" w14:textId="77777777" w:rsidR="000F7377" w:rsidRDefault="000F7377">
      <w:r xmlns:w="http://schemas.openxmlformats.org/wordprocessingml/2006/main">
        <w:t xml:space="preserve">2: Mida see tähendab, et Jeesus oli tehtud naisest?</w:t>
      </w:r>
    </w:p>
    <w:p w14:paraId="77EA5FBD" w14:textId="77777777" w:rsidR="000F7377" w:rsidRDefault="000F7377"/>
    <w:p w14:paraId="7567C6E0" w14:textId="77777777" w:rsidR="000F7377" w:rsidRDefault="000F7377">
      <w:r xmlns:w="http://schemas.openxmlformats.org/wordprocessingml/2006/main">
        <w:t xml:space="preserve">1: Efeslastele 1:11 – Temas oleme ka meie valitud, olles ette määratud selle plaani järgi, kes teeb kõik oma tahte kohaselt.</w:t>
      </w:r>
    </w:p>
    <w:p w14:paraId="29456AE6" w14:textId="77777777" w:rsidR="000F7377" w:rsidRDefault="000F7377"/>
    <w:p w14:paraId="6722C634" w14:textId="77777777" w:rsidR="000F7377" w:rsidRDefault="000F7377">
      <w:r xmlns:w="http://schemas.openxmlformats.org/wordprocessingml/2006/main">
        <w:t xml:space="preserve">2: Roomlastele 8:28 - Ja me teame, et Jumal töötab kõigis asjades nende heaks, kes teda armastavad ja kes on kutsutud tema eesmärgi järgi.</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4:5 5 Lunastada neid, kes olid seaduse all, et saaksime poegimise.</w:t>
      </w:r>
    </w:p>
    <w:p w14:paraId="42CA20E3" w14:textId="77777777" w:rsidR="000F7377" w:rsidRDefault="000F7377"/>
    <w:p w14:paraId="5F5C7636" w14:textId="77777777" w:rsidR="000F7377" w:rsidRDefault="000F7377">
      <w:r xmlns:w="http://schemas.openxmlformats.org/wordprocessingml/2006/main">
        <w:t xml:space="preserve">Jumal saatis oma Poja inimkonda lunastama, et nad saaksid saada Jumala lapsendatud lasteks.</w:t>
      </w:r>
    </w:p>
    <w:p w14:paraId="792FD5F9" w14:textId="77777777" w:rsidR="000F7377" w:rsidRDefault="000F7377"/>
    <w:p w14:paraId="3B30A1ED" w14:textId="77777777" w:rsidR="000F7377" w:rsidRDefault="000F7377">
      <w:r xmlns:w="http://schemas.openxmlformats.org/wordprocessingml/2006/main">
        <w:t xml:space="preserve">1. Lapsendatud Jumala perekonda: rõõm lunastatud olemisest</w:t>
      </w:r>
    </w:p>
    <w:p w14:paraId="53C0CD4D" w14:textId="77777777" w:rsidR="000F7377" w:rsidRDefault="000F7377"/>
    <w:p w14:paraId="2690D266" w14:textId="77777777" w:rsidR="000F7377" w:rsidRDefault="000F7377">
      <w:r xmlns:w="http://schemas.openxmlformats.org/wordprocessingml/2006/main">
        <w:t xml:space="preserve">2. Uus identiteet: seadusest vabastatud ja Jumala lasteks saamine</w:t>
      </w:r>
    </w:p>
    <w:p w14:paraId="1CE45B37" w14:textId="77777777" w:rsidR="000F7377" w:rsidRDefault="000F7377"/>
    <w:p w14:paraId="7F8BFD61" w14:textId="77777777" w:rsidR="000F7377" w:rsidRDefault="000F7377">
      <w:r xmlns:w="http://schemas.openxmlformats.org/wordprocessingml/2006/main">
        <w:t xml:space="preserve">1. Roomlastele 8:14-17 – Sest kõik, keda juhib Jumala Vaim, on Jumala pojad</w:t>
      </w:r>
    </w:p>
    <w:p w14:paraId="38847F7B" w14:textId="77777777" w:rsidR="000F7377" w:rsidRDefault="000F7377"/>
    <w:p w14:paraId="4E1B544B" w14:textId="77777777" w:rsidR="000F7377" w:rsidRDefault="000F7377">
      <w:r xmlns:w="http://schemas.openxmlformats.org/wordprocessingml/2006/main">
        <w:t xml:space="preserve">2. Johannese 1:12 – Aga kõigile, kes ta vastu võtsid, andis ta õiguse saada Jumala lasteks, kes uskusid tema nime</w:t>
      </w:r>
    </w:p>
    <w:p w14:paraId="097DAD72" w14:textId="77777777" w:rsidR="000F7377" w:rsidRDefault="000F7377"/>
    <w:p w14:paraId="3573ACFB" w14:textId="77777777" w:rsidR="000F7377" w:rsidRDefault="000F7377">
      <w:r xmlns:w="http://schemas.openxmlformats.org/wordprocessingml/2006/main">
        <w:t xml:space="preserve">Galaatlastele 4:6 Ja kuna te olete pojad, on Jumal läkitanud teie südametesse oma Poja Vaimu, kes hüüab: "Abba, Isa!"</w:t>
      </w:r>
    </w:p>
    <w:p w14:paraId="31BFE65C" w14:textId="77777777" w:rsidR="000F7377" w:rsidRDefault="000F7377"/>
    <w:p w14:paraId="29F534B6" w14:textId="77777777" w:rsidR="000F7377" w:rsidRDefault="000F7377">
      <w:r xmlns:w="http://schemas.openxmlformats.org/wordprocessingml/2006/main">
        <w:t xml:space="preserve">Jumal on saatnud oma Püha Vaimu elama oma laste südametesse, et nad saaksid hüüda Tema poole, kutsudes Teda "Abba Isaks".</w:t>
      </w:r>
    </w:p>
    <w:p w14:paraId="3EF3E310" w14:textId="77777777" w:rsidR="000F7377" w:rsidRDefault="000F7377"/>
    <w:p w14:paraId="2D5AB874" w14:textId="77777777" w:rsidR="000F7377" w:rsidRDefault="000F7377">
      <w:r xmlns:w="http://schemas.openxmlformats.org/wordprocessingml/2006/main">
        <w:t xml:space="preserve">1. "Jumala poole hüüdmine: õppimine kutsuma teda Abba isaks"</w:t>
      </w:r>
    </w:p>
    <w:p w14:paraId="0C62F33D" w14:textId="77777777" w:rsidR="000F7377" w:rsidRDefault="000F7377"/>
    <w:p w14:paraId="4B1A2E5F" w14:textId="77777777" w:rsidR="000F7377" w:rsidRDefault="000F7377">
      <w:r xmlns:w="http://schemas.openxmlformats.org/wordprocessingml/2006/main">
        <w:t xml:space="preserve">2. "Püha Vaimu lohutus: Jumala tundmine kui Abba isa"</w:t>
      </w:r>
    </w:p>
    <w:p w14:paraId="4671C9BA" w14:textId="77777777" w:rsidR="000F7377" w:rsidRDefault="000F7377"/>
    <w:p w14:paraId="1654CEE5" w14:textId="77777777" w:rsidR="000F7377" w:rsidRDefault="000F7377">
      <w:r xmlns:w="http://schemas.openxmlformats.org/wordprocessingml/2006/main">
        <w:t xml:space="preserve">1. Roomlastele 8:15-17 – Sest te ei saanud orjuse vaimu selleks, et uuesti kartma langeda, vaid te olete saanud poegadeks saamise Vaimu, kelle kaudu me hüüame: „Abba! Isa!"</w:t>
      </w:r>
    </w:p>
    <w:p w14:paraId="4E91F75D" w14:textId="77777777" w:rsidR="000F7377" w:rsidRDefault="000F7377"/>
    <w:p w14:paraId="50CB9243" w14:textId="77777777" w:rsidR="000F7377" w:rsidRDefault="000F7377">
      <w:r xmlns:w="http://schemas.openxmlformats.org/wordprocessingml/2006/main">
        <w:t xml:space="preserve">2. Jesaja 41:10 – ära karda, sest mina olen sinuga; ärge kohkuge, sest mina olen teie Jumal; Ma tugevdan </w:t>
      </w:r>
      <w:r xmlns:w="http://schemas.openxmlformats.org/wordprocessingml/2006/main">
        <w:lastRenderedPageBreak xmlns:w="http://schemas.openxmlformats.org/wordprocessingml/2006/main"/>
      </w:r>
      <w:r xmlns:w="http://schemas.openxmlformats.org/wordprocessingml/2006/main">
        <w:t xml:space="preserve">sind, ma aitan sind, ma toetan sind oma õige parema käega.</w:t>
      </w:r>
    </w:p>
    <w:p w14:paraId="2CB6E843" w14:textId="77777777" w:rsidR="000F7377" w:rsidRDefault="000F7377"/>
    <w:p w14:paraId="7FF91699" w14:textId="77777777" w:rsidR="000F7377" w:rsidRDefault="000F7377">
      <w:r xmlns:w="http://schemas.openxmlformats.org/wordprocessingml/2006/main">
        <w:t xml:space="preserve">Galatians 4:7 7 Seepärast ei ole sa enam sulane, vaid poeg; ja kui poeg, siis Jumala pärija Kristuse kaudu.</w:t>
      </w:r>
    </w:p>
    <w:p w14:paraId="11E4D7A2" w14:textId="77777777" w:rsidR="000F7377" w:rsidRDefault="000F7377"/>
    <w:p w14:paraId="133112A2" w14:textId="77777777" w:rsidR="000F7377" w:rsidRDefault="000F7377">
      <w:r xmlns:w="http://schemas.openxmlformats.org/wordprocessingml/2006/main">
        <w:t xml:space="preserve">Jumal on meid vabastanud orjusest ja teinud meid Kristuse kaudu oma kuningriigi poegadeks ja pärijateks.</w:t>
      </w:r>
    </w:p>
    <w:p w14:paraId="5CA48DD7" w14:textId="77777777" w:rsidR="000F7377" w:rsidRDefault="000F7377"/>
    <w:p w14:paraId="2FE26BC4" w14:textId="77777777" w:rsidR="000F7377" w:rsidRDefault="000F7377">
      <w:r xmlns:w="http://schemas.openxmlformats.org/wordprocessingml/2006/main">
        <w:t xml:space="preserve">1. "Poegluse vabadus: Jumala kingitus Kristuse kaudu"</w:t>
      </w:r>
    </w:p>
    <w:p w14:paraId="1C4CFEF2" w14:textId="77777777" w:rsidR="000F7377" w:rsidRDefault="000F7377"/>
    <w:p w14:paraId="50DD3AFE" w14:textId="77777777" w:rsidR="000F7377" w:rsidRDefault="000F7377">
      <w:r xmlns:w="http://schemas.openxmlformats.org/wordprocessingml/2006/main">
        <w:t xml:space="preserve">2. "Jumala Kuningriigi pärijad: armu pärand"</w:t>
      </w:r>
    </w:p>
    <w:p w14:paraId="522CFB23" w14:textId="77777777" w:rsidR="000F7377" w:rsidRDefault="000F7377"/>
    <w:p w14:paraId="22AB57E4" w14:textId="77777777" w:rsidR="000F7377" w:rsidRDefault="000F7377">
      <w:r xmlns:w="http://schemas.openxmlformats.org/wordprocessingml/2006/main">
        <w:t xml:space="preserve">1. Johannese 1:12 – Aga kõigile, kes ta vastu võtsid, andis ta õiguse saada Jumala lasteks, kes uskusid tema nimesse.</w:t>
      </w:r>
    </w:p>
    <w:p w14:paraId="22578811" w14:textId="77777777" w:rsidR="000F7377" w:rsidRDefault="000F7377"/>
    <w:p w14:paraId="130BBD89" w14:textId="77777777" w:rsidR="000F7377" w:rsidRDefault="000F7377">
      <w:r xmlns:w="http://schemas.openxmlformats.org/wordprocessingml/2006/main">
        <w:t xml:space="preserve">2. Roomlastele 8:17 – Ja kui lapsed, siis ka pärijad – Jumala pärijad ja Kristuse kaaspärijad, eeldusel, et me kannatame koos temaga, et saaksime ka koos temaga austatud.</w:t>
      </w:r>
    </w:p>
    <w:p w14:paraId="4472DD94" w14:textId="77777777" w:rsidR="000F7377" w:rsidRDefault="000F7377"/>
    <w:p w14:paraId="05AB4213" w14:textId="77777777" w:rsidR="000F7377" w:rsidRDefault="000F7377">
      <w:r xmlns:w="http://schemas.openxmlformats.org/wordprocessingml/2006/main">
        <w:t xml:space="preserve">Galatians 4:8 8 Aga kui te Jumalat ei tundnud, teenisite neid, kes oma olemuselt ei ole jumalad.</w:t>
      </w:r>
    </w:p>
    <w:p w14:paraId="16127513" w14:textId="77777777" w:rsidR="000F7377" w:rsidRDefault="000F7377"/>
    <w:p w14:paraId="5D2206C8" w14:textId="77777777" w:rsidR="000F7377" w:rsidRDefault="000F7377">
      <w:r xmlns:w="http://schemas.openxmlformats.org/wordprocessingml/2006/main">
        <w:t xml:space="preserve">Paulus hoiatab galaatlasi endise ebajumalakummardamise elu juurde tagasi pöördumast.</w:t>
      </w:r>
    </w:p>
    <w:p w14:paraId="7D6B1F4A" w14:textId="77777777" w:rsidR="000F7377" w:rsidRDefault="000F7377"/>
    <w:p w14:paraId="119C44A9" w14:textId="77777777" w:rsidR="000F7377" w:rsidRDefault="000F7377">
      <w:r xmlns:w="http://schemas.openxmlformats.org/wordprocessingml/2006/main">
        <w:t xml:space="preserve">1. Ebajumalateenistuse ohud – Galaatlastele 4:8</w:t>
      </w:r>
    </w:p>
    <w:p w14:paraId="3302B4BA" w14:textId="77777777" w:rsidR="000F7377" w:rsidRDefault="000F7377"/>
    <w:p w14:paraId="09DC194B" w14:textId="77777777" w:rsidR="000F7377" w:rsidRDefault="000F7377">
      <w:r xmlns:w="http://schemas.openxmlformats.org/wordprocessingml/2006/main">
        <w:t xml:space="preserve">2. Teadmatuse tagajärjed – Galaatlastele 4:8</w:t>
      </w:r>
    </w:p>
    <w:p w14:paraId="5BC2FDEE" w14:textId="77777777" w:rsidR="000F7377" w:rsidRDefault="000F7377"/>
    <w:p w14:paraId="62946954" w14:textId="77777777" w:rsidR="000F7377" w:rsidRDefault="000F7377">
      <w:r xmlns:w="http://schemas.openxmlformats.org/wordprocessingml/2006/main">
        <w:t xml:space="preserve">1. Roomlastele 1:18-23 – Jumala viha ilmub taevast kogu </w:t>
      </w:r>
      <w:r xmlns:w="http://schemas.openxmlformats.org/wordprocessingml/2006/main">
        <w:lastRenderedPageBreak xmlns:w="http://schemas.openxmlformats.org/wordprocessingml/2006/main"/>
      </w:r>
      <w:r xmlns:w="http://schemas.openxmlformats.org/wordprocessingml/2006/main">
        <w:t xml:space="preserve">inimeste jumalatuse ja ülekohtu vastu.</w:t>
      </w:r>
    </w:p>
    <w:p w14:paraId="72999B7F" w14:textId="77777777" w:rsidR="000F7377" w:rsidRDefault="000F7377"/>
    <w:p w14:paraId="09EF4B21" w14:textId="77777777" w:rsidR="000F7377" w:rsidRDefault="000F7377">
      <w:r xmlns:w="http://schemas.openxmlformats.org/wordprocessingml/2006/main">
        <w:t xml:space="preserve">2. Jeremija 10:3-5 – Sest rahva kombed on tühised, sest üks raiutakse metsast puu, töömehe kätetöö, kirvega.</w:t>
      </w:r>
    </w:p>
    <w:p w14:paraId="3C21EB5C" w14:textId="77777777" w:rsidR="000F7377" w:rsidRDefault="000F7377"/>
    <w:p w14:paraId="7C4EEF00" w14:textId="77777777" w:rsidR="000F7377" w:rsidRDefault="000F7377">
      <w:r xmlns:w="http://schemas.openxmlformats.org/wordprocessingml/2006/main">
        <w:t xml:space="preserve">Galatians 4:9 9 Aga nüüd, pärast seda, kui te olete Jumala tundnud või õigemini Jumal teid tunneb, kuidas te pöördute jälle nõrkade ja kerjuste elementide poole, mille orja te tahate uuesti olla?</w:t>
      </w:r>
    </w:p>
    <w:p w14:paraId="7B33D73F" w14:textId="77777777" w:rsidR="000F7377" w:rsidRDefault="000F7377"/>
    <w:p w14:paraId="0ED57CA8" w14:textId="77777777" w:rsidR="000F7377" w:rsidRDefault="000F7377">
      <w:r xmlns:w="http://schemas.openxmlformats.org/wordprocessingml/2006/main">
        <w:t xml:space="preserve">Paulus küsib galaatlastelt, miks nad pöörduksid ära Jumala tundmisest ja vabadusest ning pöörduksid tagasi oma endiste orjuse ja orjuse juurde.</w:t>
      </w:r>
    </w:p>
    <w:p w14:paraId="2F1BFABF" w14:textId="77777777" w:rsidR="000F7377" w:rsidRDefault="000F7377"/>
    <w:p w14:paraId="5F6F3053" w14:textId="77777777" w:rsidR="000F7377" w:rsidRDefault="000F7377">
      <w:r xmlns:w="http://schemas.openxmlformats.org/wordprocessingml/2006/main">
        <w:t xml:space="preserve">1. Valiku jõud: Jumala järgimise vabadus</w:t>
      </w:r>
    </w:p>
    <w:p w14:paraId="479DD02C" w14:textId="77777777" w:rsidR="000F7377" w:rsidRDefault="000F7377"/>
    <w:p w14:paraId="0C47F0AB" w14:textId="77777777" w:rsidR="000F7377" w:rsidRDefault="000F7377">
      <w:r xmlns:w="http://schemas.openxmlformats.org/wordprocessingml/2006/main">
        <w:t xml:space="preserve">2. Vabanemine orjuse ahelatest</w:t>
      </w:r>
    </w:p>
    <w:p w14:paraId="3EE88AF1" w14:textId="77777777" w:rsidR="000F7377" w:rsidRDefault="000F7377"/>
    <w:p w14:paraId="7A270994" w14:textId="77777777" w:rsidR="000F7377" w:rsidRDefault="000F7377">
      <w:r xmlns:w="http://schemas.openxmlformats.org/wordprocessingml/2006/main">
        <w:t xml:space="preserve">1. Roomlastele 6:17-18 – Aga olgu Jumal tänatud, et te olite patu sulased, kuid olete südamest kuuletunud sellele õpetusele, mis teile anti. Olles siis patust vabastatud, said teist õiguse teenijad.</w:t>
      </w:r>
    </w:p>
    <w:p w14:paraId="46A75E4A" w14:textId="77777777" w:rsidR="000F7377" w:rsidRDefault="000F7377"/>
    <w:p w14:paraId="1DD90989" w14:textId="77777777" w:rsidR="000F7377" w:rsidRDefault="000F7377">
      <w:r xmlns:w="http://schemas.openxmlformats.org/wordprocessingml/2006/main">
        <w:t xml:space="preserve">2. Matteuse 11:28-30 – Tulge minu juurde kõik, kes te vaevate ja olete koormatud, ja mina annan teile hingamise. Võtke minu ike enda peale ja õppige minust; sest ma olen tasane ja südamelt alandlik, ja te leiate hingamise oma hingedele. Sest mu ike on hea ja mu koorem on kerge.</w:t>
      </w:r>
    </w:p>
    <w:p w14:paraId="2A4F9FA4" w14:textId="77777777" w:rsidR="000F7377" w:rsidRDefault="000F7377"/>
    <w:p w14:paraId="4BAC2C5F" w14:textId="77777777" w:rsidR="000F7377" w:rsidRDefault="000F7377">
      <w:r xmlns:w="http://schemas.openxmlformats.org/wordprocessingml/2006/main">
        <w:t xml:space="preserve">Galaatlastele 4:10 Te jälgite päevi ja kuid ja aegu ja aastaid.</w:t>
      </w:r>
    </w:p>
    <w:p w14:paraId="272F1187" w14:textId="77777777" w:rsidR="000F7377" w:rsidRDefault="000F7377"/>
    <w:p w14:paraId="53C039CA" w14:textId="77777777" w:rsidR="000F7377" w:rsidRDefault="000F7377">
      <w:r xmlns:w="http://schemas.openxmlformats.org/wordprocessingml/2006/main">
        <w:t xml:space="preserve">Paulus julgustab galaatlasi olema ettevaatlikud ja mitte lootma eriliste päevade ja pühade tähistamisele, et teenida Jumala soosingut.</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Päästetöödele lootmine on vastupidine</w:t>
      </w:r>
    </w:p>
    <w:p w14:paraId="2D7B3F1E" w14:textId="77777777" w:rsidR="000F7377" w:rsidRDefault="000F7377"/>
    <w:p w14:paraId="6C312A5A" w14:textId="77777777" w:rsidR="000F7377" w:rsidRDefault="000F7377">
      <w:r xmlns:w="http://schemas.openxmlformats.org/wordprocessingml/2006/main">
        <w:t xml:space="preserve">2. Ainuüksi usu jõud</w:t>
      </w:r>
    </w:p>
    <w:p w14:paraId="3532B156" w14:textId="77777777" w:rsidR="000F7377" w:rsidRDefault="000F7377"/>
    <w:p w14:paraId="74CA06C8" w14:textId="77777777" w:rsidR="000F7377" w:rsidRDefault="000F7377">
      <w:r xmlns:w="http://schemas.openxmlformats.org/wordprocessingml/2006/main">
        <w:t xml:space="preserve">1. Roomlastele 10:9-11 (Sest kui sa oma suuga tunnistad Issandat Jeesust ja usud oma südames, et Jumal on ta surnuist üles äratanud, siis sa pääsed. Sest südamega usub inimene õigusele; ja suuga tunnistatakse päästeks. Sest Pühakiri ütleb: Ükski, kes temasse usub, ei jää häbisse.)</w:t>
      </w:r>
    </w:p>
    <w:p w14:paraId="05731EFF" w14:textId="77777777" w:rsidR="000F7377" w:rsidRDefault="000F7377"/>
    <w:p w14:paraId="2C78C553" w14:textId="77777777" w:rsidR="000F7377" w:rsidRDefault="000F7377">
      <w:r xmlns:w="http://schemas.openxmlformats.org/wordprocessingml/2006/main">
        <w:t xml:space="preserve">2. Efeslastele 2:8-9 (Sest te olete päästetud armu läbi usu läbi, ja see pole teie endi käest: see on Jumala and, mitte tegudest, et keegi ei kiidelks.)</w:t>
      </w:r>
    </w:p>
    <w:p w14:paraId="3036CCD5" w14:textId="77777777" w:rsidR="000F7377" w:rsidRDefault="000F7377"/>
    <w:p w14:paraId="415CCC63" w14:textId="77777777" w:rsidR="000F7377" w:rsidRDefault="000F7377">
      <w:r xmlns:w="http://schemas.openxmlformats.org/wordprocessingml/2006/main">
        <w:t xml:space="preserve">Galaatlastele 4:11 Ma kardan teid, et ma poleks teile asjata vaeva näinud.</w:t>
      </w:r>
    </w:p>
    <w:p w14:paraId="2019D6F8" w14:textId="77777777" w:rsidR="000F7377" w:rsidRDefault="000F7377"/>
    <w:p w14:paraId="1A58BC3E" w14:textId="77777777" w:rsidR="000F7377" w:rsidRDefault="000F7377">
      <w:r xmlns:w="http://schemas.openxmlformats.org/wordprocessingml/2006/main">
        <w:t xml:space="preserve">Paulus on mures, et on raisanud oma jõupingutused galaatlastele evangeeliumi kuulutamisel.</w:t>
      </w:r>
    </w:p>
    <w:p w14:paraId="593A4953" w14:textId="77777777" w:rsidR="000F7377" w:rsidRDefault="000F7377"/>
    <w:p w14:paraId="2C1BD4D6" w14:textId="77777777" w:rsidR="000F7377" w:rsidRDefault="000F7377">
      <w:r xmlns:w="http://schemas.openxmlformats.org/wordprocessingml/2006/main">
        <w:t xml:space="preserve">1. Visaduse väärtus – Jumala teenimises ustavaks jäämise tähtsuse mõistmine.</w:t>
      </w:r>
    </w:p>
    <w:p w14:paraId="42C0EDDC" w14:textId="77777777" w:rsidR="000F7377" w:rsidRDefault="000F7377"/>
    <w:p w14:paraId="7E71DBC6" w14:textId="77777777" w:rsidR="000F7377" w:rsidRDefault="000F7377">
      <w:r xmlns:w="http://schemas.openxmlformats.org/wordprocessingml/2006/main">
        <w:t xml:space="preserve">2. Evangeeliumi vägi – uurimine, kuidas evangeeliumi vägi võib puudutada inimeste elusid.</w:t>
      </w:r>
    </w:p>
    <w:p w14:paraId="71092660" w14:textId="77777777" w:rsidR="000F7377" w:rsidRDefault="000F7377"/>
    <w:p w14:paraId="07121D00" w14:textId="77777777" w:rsidR="000F7377" w:rsidRDefault="000F7377">
      <w:r xmlns:w="http://schemas.openxmlformats.org/wordprocessingml/2006/main">
        <w:t xml:space="preserve">1. Roomlastele 8:38-39 - "Sest ma olen kindel, et ei surma ega elu, ei ingleid ega valitsejaid, ei praeguseid ega tulevasi, ei vägesid, ei kõrgust ega sügavust ega midagi muud kogu loodu juures. suudab meid lahutada Jumala armastusest Kristuses Jeesuses, meie Issandas."</w:t>
      </w:r>
    </w:p>
    <w:p w14:paraId="5CEF40AC" w14:textId="77777777" w:rsidR="000F7377" w:rsidRDefault="000F7377"/>
    <w:p w14:paraId="6190DEC0" w14:textId="77777777" w:rsidR="000F7377" w:rsidRDefault="000F7377">
      <w:r xmlns:w="http://schemas.openxmlformats.org/wordprocessingml/2006/main">
        <w:t xml:space="preserve">2. Psalm 127:1 – "Kui Issand koda ei ehita, näevad selle ehitajad asjata vaeva."</w:t>
      </w:r>
    </w:p>
    <w:p w14:paraId="0DBE448B" w14:textId="77777777" w:rsidR="000F7377" w:rsidRDefault="000F7377"/>
    <w:p w14:paraId="57584556" w14:textId="77777777" w:rsidR="000F7377" w:rsidRDefault="000F7377">
      <w:r xmlns:w="http://schemas.openxmlformats.org/wordprocessingml/2006/main">
        <w:t xml:space="preserve">Galaatlastele 4:12 Vennad, ma palun teid, olge nagu mina! sest ma olen nagu teie, te ei ole mulle üldse haiget teinud.</w:t>
      </w:r>
    </w:p>
    <w:p w14:paraId="7068E0F6" w14:textId="77777777" w:rsidR="000F7377" w:rsidRDefault="000F7377"/>
    <w:p w14:paraId="028B2CB7" w14:textId="77777777" w:rsidR="000F7377" w:rsidRDefault="000F7377">
      <w:r xmlns:w="http://schemas.openxmlformats.org/wordprocessingml/2006/main">
        <w:t xml:space="preserve">Paulus ärgitab galaatlasi teda jäljendama, kinnitades neile, et ta pole neile midagi valesti teinud.</w:t>
      </w:r>
    </w:p>
    <w:p w14:paraId="303F18F6" w14:textId="77777777" w:rsidR="000F7377" w:rsidRDefault="000F7377"/>
    <w:p w14:paraId="7FAD5CD9" w14:textId="77777777" w:rsidR="000F7377" w:rsidRDefault="000F7377">
      <w:r xmlns:w="http://schemas.openxmlformats.org/wordprocessingml/2006/main">
        <w:t xml:space="preserve">1. Jäljendamise jõud: Pauluse jäljendamine usu mudelina</w:t>
      </w:r>
    </w:p>
    <w:p w14:paraId="38CFEC9D" w14:textId="77777777" w:rsidR="000F7377" w:rsidRDefault="000F7377"/>
    <w:p w14:paraId="1BB51F93" w14:textId="77777777" w:rsidR="000F7377" w:rsidRDefault="000F7377">
      <w:r xmlns:w="http://schemas.openxmlformats.org/wordprocessingml/2006/main">
        <w:t xml:space="preserve">2. Andestamise tähtsus: mineviku valudest lahti laskmine</w:t>
      </w:r>
    </w:p>
    <w:p w14:paraId="0E890A65" w14:textId="77777777" w:rsidR="000F7377" w:rsidRDefault="000F7377"/>
    <w:p w14:paraId="3A607CD0" w14:textId="77777777" w:rsidR="000F7377" w:rsidRDefault="000F7377">
      <w:r xmlns:w="http://schemas.openxmlformats.org/wordprocessingml/2006/main">
        <w:t xml:space="preserve">1. Roomlastele 12:2 – "Ärge muganduge selle maailma eeskujuga, vaid muutuge oma meele uuendamise läbi."</w:t>
      </w:r>
    </w:p>
    <w:p w14:paraId="22A11347" w14:textId="77777777" w:rsidR="000F7377" w:rsidRDefault="000F7377"/>
    <w:p w14:paraId="186D4ADC" w14:textId="77777777" w:rsidR="000F7377" w:rsidRDefault="000F7377">
      <w:r xmlns:w="http://schemas.openxmlformats.org/wordprocessingml/2006/main">
        <w:t xml:space="preserve">2. Koloslastele 3:13 – "Tallege üksteist ja andke üksteisele andeks, kui kellelgi teist on kellegi peale kaebusi. Andke andeks, nagu Issand on teile andeks andnud."</w:t>
      </w:r>
    </w:p>
    <w:p w14:paraId="33DD9903" w14:textId="77777777" w:rsidR="000F7377" w:rsidRDefault="000F7377"/>
    <w:p w14:paraId="5743DFAE" w14:textId="77777777" w:rsidR="000F7377" w:rsidRDefault="000F7377">
      <w:r xmlns:w="http://schemas.openxmlformats.org/wordprocessingml/2006/main">
        <w:t xml:space="preserve">Galaatlastele 4:13 Te teate, kuidas ma alguses kuulutasin teile evangeeliumi lihase nõrkuse tõttu.</w:t>
      </w:r>
    </w:p>
    <w:p w14:paraId="61E8FD03" w14:textId="77777777" w:rsidR="000F7377" w:rsidRDefault="000F7377"/>
    <w:p w14:paraId="423F3E05" w14:textId="77777777" w:rsidR="000F7377" w:rsidRDefault="000F7377">
      <w:r xmlns:w="http://schemas.openxmlformats.org/wordprocessingml/2006/main">
        <w:t xml:space="preserve">Paulus räägib, kuidas ta oma füüsilisest nõrkusest hoolimata alguses galaatlastele evangeeliumi kuulutas.</w:t>
      </w:r>
    </w:p>
    <w:p w14:paraId="0F3B2F2B" w14:textId="77777777" w:rsidR="000F7377" w:rsidRDefault="000F7377"/>
    <w:p w14:paraId="6C8D46EE" w14:textId="77777777" w:rsidR="000F7377" w:rsidRDefault="000F7377">
      <w:r xmlns:w="http://schemas.openxmlformats.org/wordprocessingml/2006/main">
        <w:t xml:space="preserve">1. Füüsiliste nõrkuste ületamine, et teha Jumala tööd</w:t>
      </w:r>
    </w:p>
    <w:p w14:paraId="02E70F27" w14:textId="77777777" w:rsidR="000F7377" w:rsidRDefault="000F7377"/>
    <w:p w14:paraId="753CF3DA" w14:textId="77777777" w:rsidR="000F7377" w:rsidRDefault="000F7377">
      <w:r xmlns:w="http://schemas.openxmlformats.org/wordprocessingml/2006/main">
        <w:t xml:space="preserve">2. Julgus järgida Jeesust raskustest hoolimata</w:t>
      </w:r>
    </w:p>
    <w:p w14:paraId="3E63E43D" w14:textId="77777777" w:rsidR="000F7377" w:rsidRDefault="000F7377"/>
    <w:p w14:paraId="1937D440" w14:textId="77777777" w:rsidR="000F7377" w:rsidRDefault="000F7377">
      <w:r xmlns:w="http://schemas.openxmlformats.org/wordprocessingml/2006/main">
        <w:t xml:space="preserve">1. Filiplastele 4:13 – "Ma võin kõike teha Kristuse läbi, kes mind tugevdab."</w:t>
      </w:r>
    </w:p>
    <w:p w14:paraId="0DD657CC" w14:textId="77777777" w:rsidR="000F7377" w:rsidRDefault="000F7377"/>
    <w:p w14:paraId="72F2D797" w14:textId="77777777" w:rsidR="000F7377" w:rsidRDefault="000F7377">
      <w:r xmlns:w="http://schemas.openxmlformats.org/wordprocessingml/2006/main">
        <w:t xml:space="preserve">2. 2. Korintlastele 12:9-10 - "Ja ta ütles mulle: "Sulle piisab minu armust, sest nõrkuses saab mu vägi täiuslikuks. Sellepärast ma kiidan hea meelega oma nõrkustest, et Kristuse vägi saaks puhka minu peal."</w:t>
      </w:r>
    </w:p>
    <w:p w14:paraId="6945BBAE" w14:textId="77777777" w:rsidR="000F7377" w:rsidRDefault="000F7377"/>
    <w:p w14:paraId="333DFDEB" w14:textId="77777777" w:rsidR="000F7377" w:rsidRDefault="000F7377">
      <w:r xmlns:w="http://schemas.openxmlformats.org/wordprocessingml/2006/main">
        <w:t xml:space="preserve">Galatians 4:14 14 Ja minu kiusatust, mis oli minu lihas, te ei põlanud ega hüljanud; vaid võtsid mind vastu kui Jumala inglit, nagu Kristust Jeesust.</w:t>
      </w:r>
    </w:p>
    <w:p w14:paraId="6C42F5F0" w14:textId="77777777" w:rsidR="000F7377" w:rsidRDefault="000F7377"/>
    <w:p w14:paraId="5FE1E2A9" w14:textId="77777777" w:rsidR="000F7377" w:rsidRDefault="000F7377">
      <w:r xmlns:w="http://schemas.openxmlformats.org/wordprocessingml/2006/main">
        <w:t xml:space="preserve">Paulus kiidab galaatlasi selle eest, et nad võtsid ta vastu, isegi hoolimata tema raskustest ja kiusatustest.</w:t>
      </w:r>
    </w:p>
    <w:p w14:paraId="77C14B94" w14:textId="77777777" w:rsidR="000F7377" w:rsidRDefault="000F7377"/>
    <w:p w14:paraId="4D7D52F8" w14:textId="77777777" w:rsidR="000F7377" w:rsidRDefault="000F7377">
      <w:r xmlns:w="http://schemas.openxmlformats.org/wordprocessingml/2006/main">
        <w:t xml:space="preserve">1: Meil peaks olema samasugune avatus ja teiste vastuvõtt nagu galaatlastel Pauluse suhtes.</w:t>
      </w:r>
    </w:p>
    <w:p w14:paraId="5BE4C4A4" w14:textId="77777777" w:rsidR="000F7377" w:rsidRDefault="000F7377"/>
    <w:p w14:paraId="7258AB88" w14:textId="77777777" w:rsidR="000F7377" w:rsidRDefault="000F7377">
      <w:r xmlns:w="http://schemas.openxmlformats.org/wordprocessingml/2006/main">
        <w:t xml:space="preserve">2: Me ei tohiks kiirustada kedagi hukka mõistma või tagasi lükkama, hoolimata tema nõrkustest või kiusatustest.</w:t>
      </w:r>
    </w:p>
    <w:p w14:paraId="4EB96615" w14:textId="77777777" w:rsidR="000F7377" w:rsidRDefault="000F7377"/>
    <w:p w14:paraId="398E2033" w14:textId="77777777" w:rsidR="000F7377" w:rsidRDefault="000F7377">
      <w:r xmlns:w="http://schemas.openxmlformats.org/wordprocessingml/2006/main">
        <w:t xml:space="preserve">1: Roomlastele 15:7 - Seepärast võtke üksteist vastu, nagu Kristus on teid vastu võtnud, Jumala auks.</w:t>
      </w:r>
    </w:p>
    <w:p w14:paraId="1C7625F0" w14:textId="77777777" w:rsidR="000F7377" w:rsidRDefault="000F7377"/>
    <w:p w14:paraId="7B9A20C1" w14:textId="77777777" w:rsidR="000F7377" w:rsidRDefault="000F7377">
      <w:r xmlns:w="http://schemas.openxmlformats.org/wordprocessingml/2006/main">
        <w:t xml:space="preserve">2: Jaakobuse 2:1 – Mu vennad ja õed, ärge näidake poolehoidu, kui hoiate kinni usust meie kuulsusrikkasse Issandasse Jeesusesse Kristusesse.</w:t>
      </w:r>
    </w:p>
    <w:p w14:paraId="62E791A2" w14:textId="77777777" w:rsidR="000F7377" w:rsidRDefault="000F7377"/>
    <w:p w14:paraId="68CAE810" w14:textId="77777777" w:rsidR="000F7377" w:rsidRDefault="000F7377">
      <w:r xmlns:w="http://schemas.openxmlformats.org/wordprocessingml/2006/main">
        <w:t xml:space="preserve">Galatians 4:15 15 Kus on siis õnn, millest te räägite? sest ma annan teile tunnistust, et kui see oleks olnud võimalik, oleksite te oma silmad välja kiskunud ja need mulle andnud.</w:t>
      </w:r>
    </w:p>
    <w:p w14:paraId="4B35A373" w14:textId="77777777" w:rsidR="000F7377" w:rsidRDefault="000F7377"/>
    <w:p w14:paraId="63CC535C" w14:textId="77777777" w:rsidR="000F7377" w:rsidRDefault="000F7377">
      <w:r xmlns:w="http://schemas.openxmlformats.org/wordprocessingml/2006/main">
        <w:t xml:space="preserve">Pauluse manitsus galaatlastele näidata oma armastust ja lojaalsust tema vastu.</w:t>
      </w:r>
    </w:p>
    <w:p w14:paraId="30A6CF6F" w14:textId="77777777" w:rsidR="000F7377" w:rsidRDefault="000F7377"/>
    <w:p w14:paraId="0A709517" w14:textId="77777777" w:rsidR="000F7377" w:rsidRDefault="000F7377">
      <w:r xmlns:w="http://schemas.openxmlformats.org/wordprocessingml/2006/main">
        <w:t xml:space="preserve">1. Lojaalsus kristlikus armastuses: ohvrite otsuste tegemine teiste hüvanguks.</w:t>
      </w:r>
    </w:p>
    <w:p w14:paraId="1C145CF0" w14:textId="77777777" w:rsidR="000F7377" w:rsidRDefault="000F7377"/>
    <w:p w14:paraId="543E24E6" w14:textId="77777777" w:rsidR="000F7377" w:rsidRDefault="000F7377">
      <w:r xmlns:w="http://schemas.openxmlformats.org/wordprocessingml/2006/main">
        <w:t xml:space="preserve">2. Üleskutse eneseohverdusele: sõnadest kaugemale liikumine tegudele.</w:t>
      </w:r>
    </w:p>
    <w:p w14:paraId="6F1A70DB" w14:textId="77777777" w:rsidR="000F7377" w:rsidRDefault="000F7377"/>
    <w:p w14:paraId="64687193" w14:textId="77777777" w:rsidR="000F7377" w:rsidRDefault="000F7377">
      <w:r xmlns:w="http://schemas.openxmlformats.org/wordprocessingml/2006/main">
        <w:t xml:space="preserve">1. Filiplastele 2:7-8 – kuid ta ei teinud endast mingit mainet ja võttis enda peale sulase kuju ja tehti inimeste sarnaseks. kuulekad surmani, isegi ristisurmani.</w:t>
      </w:r>
    </w:p>
    <w:p w14:paraId="15DA0386" w14:textId="77777777" w:rsidR="000F7377" w:rsidRDefault="000F7377"/>
    <w:p w14:paraId="67C5ED77" w14:textId="77777777" w:rsidR="000F7377" w:rsidRDefault="000F7377">
      <w:r xmlns:w="http://schemas.openxmlformats.org/wordprocessingml/2006/main">
        <w:t xml:space="preserve">2. Roomlastele 12:1-2 – vennad, ma palun teid, vennad, Jumala halastuse läbi, et tooge oma ihud elavaks, pühaks ja Jumalale meelepäraseks ohvriks, mis on teie mõistlik teenimine. Ja ärge muganduge selle maailmaga, vaid muutuge oma meele uuendamise teel, et saaksite proovida, mis on Jumala hea, meelepärane ja täiuslik tahe.</w:t>
      </w:r>
    </w:p>
    <w:p w14:paraId="2F33DA81" w14:textId="77777777" w:rsidR="000F7377" w:rsidRDefault="000F7377"/>
    <w:p w14:paraId="73524C65" w14:textId="77777777" w:rsidR="000F7377" w:rsidRDefault="000F7377">
      <w:r xmlns:w="http://schemas.openxmlformats.org/wordprocessingml/2006/main">
        <w:t xml:space="preserve">Galaatlastele 4:16 Kas ma olen siis saanud teie vaenlaseks, sest ma räägin teile tõtt?</w:t>
      </w:r>
    </w:p>
    <w:p w14:paraId="3749AE1C" w14:textId="77777777" w:rsidR="000F7377" w:rsidRDefault="000F7377"/>
    <w:p w14:paraId="20A945E9" w14:textId="77777777" w:rsidR="000F7377" w:rsidRDefault="000F7377">
      <w:r xmlns:w="http://schemas.openxmlformats.org/wordprocessingml/2006/main">
        <w:t xml:space="preserve">Paulus seab galaatlastele kahtluse alla, kas temast on saanud nende vaenlane, sest ta rääkis neile tõtt.</w:t>
      </w:r>
    </w:p>
    <w:p w14:paraId="18EBB80A" w14:textId="77777777" w:rsidR="000F7377" w:rsidRDefault="000F7377"/>
    <w:p w14:paraId="26001A8C" w14:textId="77777777" w:rsidR="000F7377" w:rsidRDefault="000F7377">
      <w:r xmlns:w="http://schemas.openxmlformats.org/wordprocessingml/2006/main">
        <w:t xml:space="preserve">1. Rääkige ausalt, isegi kui see ei pruugi olla see, mida inimesed kuulda tahavad.</w:t>
      </w:r>
    </w:p>
    <w:p w14:paraId="6D072833" w14:textId="77777777" w:rsidR="000F7377" w:rsidRDefault="000F7377"/>
    <w:p w14:paraId="469E2756" w14:textId="77777777" w:rsidR="000F7377" w:rsidRDefault="000F7377">
      <w:r xmlns:w="http://schemas.openxmlformats.org/wordprocessingml/2006/main">
        <w:t xml:space="preserve">2. Me ei peaks kartma tõtt rääkida isegi siis, kui see paneb meid paistma vaenlasena.</w:t>
      </w:r>
    </w:p>
    <w:p w14:paraId="3C57DCFE" w14:textId="77777777" w:rsidR="000F7377" w:rsidRDefault="000F7377"/>
    <w:p w14:paraId="11C5D272" w14:textId="77777777" w:rsidR="000F7377" w:rsidRDefault="000F7377">
      <w:r xmlns:w="http://schemas.openxmlformats.org/wordprocessingml/2006/main">
        <w:t xml:space="preserve">1. Õpetussõnad 12:17-19 – Kes räägib tõtt, räägib õiget, aga valetunnistaja on pettus.</w:t>
      </w:r>
    </w:p>
    <w:p w14:paraId="6D270E8B" w14:textId="77777777" w:rsidR="000F7377" w:rsidRDefault="000F7377"/>
    <w:p w14:paraId="0E65CE01" w14:textId="77777777" w:rsidR="000F7377" w:rsidRDefault="000F7377">
      <w:r xmlns:w="http://schemas.openxmlformats.org/wordprocessingml/2006/main">
        <w:t xml:space="preserve">2. Koloslastele 3:9-10 – Ärge valetage üksteisele, sest te olete seljast jätnud vana mina koos selle tavadega ja pannud selga uue mina, mis uueneb teadmistes oma looja näo järgi.</w:t>
      </w:r>
    </w:p>
    <w:p w14:paraId="729CB83A" w14:textId="77777777" w:rsidR="000F7377" w:rsidRDefault="000F7377"/>
    <w:p w14:paraId="01548E4C" w14:textId="77777777" w:rsidR="000F7377" w:rsidRDefault="000F7377">
      <w:r xmlns:w="http://schemas.openxmlformats.org/wordprocessingml/2006/main">
        <w:t xml:space="preserve">Galatians 4:17 17 Nad mõjuvad teile innukalt, kuid mitte hästi; jah, nad jätaksid teid välja, et saaksite neid mõjutada.</w:t>
      </w:r>
    </w:p>
    <w:p w14:paraId="23E3AB97" w14:textId="77777777" w:rsidR="000F7377" w:rsidRDefault="000F7377"/>
    <w:p w14:paraId="703A7940" w14:textId="77777777" w:rsidR="000F7377" w:rsidRDefault="000F7377">
      <w:r xmlns:w="http://schemas.openxmlformats.org/wordprocessingml/2006/main">
        <w:t xml:space="preserve">Paulus hoiatab galaatlasi valeõpetajate eest, kes manipuleerisid nendega omakasu eesmärgil.</w:t>
      </w:r>
    </w:p>
    <w:p w14:paraId="0E4A76D7" w14:textId="77777777" w:rsidR="000F7377" w:rsidRDefault="000F7377"/>
    <w:p w14:paraId="59BDC53C" w14:textId="77777777" w:rsidR="000F7377" w:rsidRDefault="000F7377">
      <w:r xmlns:w="http://schemas.openxmlformats.org/wordprocessingml/2006/main">
        <w:t xml:space="preserve">1: Kaitske oma südant valeõpetajate eest, kes püüavad teiega manipuleerida.</w:t>
      </w:r>
    </w:p>
    <w:p w14:paraId="6044724D" w14:textId="77777777" w:rsidR="000F7377" w:rsidRDefault="000F7377"/>
    <w:p w14:paraId="3CE1D634" w14:textId="77777777" w:rsidR="000F7377" w:rsidRDefault="000F7377">
      <w:r xmlns:w="http://schemas.openxmlformats.org/wordprocessingml/2006/main">
        <w:t xml:space="preserve">2: Järgige Pauluse eeskuju ja seiske kindlalt Jumala Sõna tões.</w:t>
      </w:r>
    </w:p>
    <w:p w14:paraId="3EE367C0" w14:textId="77777777" w:rsidR="000F7377" w:rsidRDefault="000F7377"/>
    <w:p w14:paraId="351008F1" w14:textId="77777777" w:rsidR="000F7377" w:rsidRDefault="000F7377">
      <w:r xmlns:w="http://schemas.openxmlformats.org/wordprocessingml/2006/main">
        <w:t xml:space="preserve">1: Efeslastele 4:14: "Et me ei oleks edaspidi enam lapsed, keda vahitakse siia-sinna ja keda kannavad kõik õpetuse tuuled, inimeste salakavalus ja kaval kavalus, millega nad varitsevad, et petta."</w:t>
      </w:r>
    </w:p>
    <w:p w14:paraId="4333D75F" w14:textId="77777777" w:rsidR="000F7377" w:rsidRDefault="000F7377"/>
    <w:p w14:paraId="36DA3ED7" w14:textId="77777777" w:rsidR="000F7377" w:rsidRDefault="000F7377">
      <w:r xmlns:w="http://schemas.openxmlformats.org/wordprocessingml/2006/main">
        <w:t xml:space="preserve">2: Jeremija 17:9: "Süda on petlik üle kõige ja meeleheitlikult kuri: kes võiks seda teada?"</w:t>
      </w:r>
    </w:p>
    <w:p w14:paraId="6DA98416" w14:textId="77777777" w:rsidR="000F7377" w:rsidRDefault="000F7377"/>
    <w:p w14:paraId="1B3D32DC" w14:textId="77777777" w:rsidR="000F7377" w:rsidRDefault="000F7377">
      <w:r xmlns:w="http://schemas.openxmlformats.org/wordprocessingml/2006/main">
        <w:t xml:space="preserve">Galaatlastele 4:18 Aga hea on olla innukalt mõjutatud alati heas asjas, ja mitte ainult siis, kui ma olen teie juures.</w:t>
      </w:r>
    </w:p>
    <w:p w14:paraId="15D4E6EF" w14:textId="77777777" w:rsidR="000F7377" w:rsidRDefault="000F7377"/>
    <w:p w14:paraId="23AC1D77" w14:textId="77777777" w:rsidR="000F7377" w:rsidRDefault="000F7377">
      <w:r xmlns:w="http://schemas.openxmlformats.org/wordprocessingml/2006/main">
        <w:t xml:space="preserve">Paulus julgustab Galaatia kogudust olema oma usus alati innukas.</w:t>
      </w:r>
    </w:p>
    <w:p w14:paraId="1CF33261" w14:textId="77777777" w:rsidR="000F7377" w:rsidRDefault="000F7377"/>
    <w:p w14:paraId="38E0660A" w14:textId="77777777" w:rsidR="000F7377" w:rsidRDefault="000F7377">
      <w:r xmlns:w="http://schemas.openxmlformats.org/wordprocessingml/2006/main">
        <w:t xml:space="preserve">1. Innuka usu elamine</w:t>
      </w:r>
    </w:p>
    <w:p w14:paraId="13B76D52" w14:textId="77777777" w:rsidR="000F7377" w:rsidRDefault="000F7377"/>
    <w:p w14:paraId="7EE9948A" w14:textId="77777777" w:rsidR="000F7377" w:rsidRDefault="000F7377">
      <w:r xmlns:w="http://schemas.openxmlformats.org/wordprocessingml/2006/main">
        <w:t xml:space="preserve">2. Heades tegudes ustavaks jäämine</w:t>
      </w:r>
    </w:p>
    <w:p w14:paraId="61F46359" w14:textId="77777777" w:rsidR="000F7377" w:rsidRDefault="000F7377"/>
    <w:p w14:paraId="779438DA" w14:textId="77777777" w:rsidR="000F7377" w:rsidRDefault="000F7377">
      <w:r xmlns:w="http://schemas.openxmlformats.org/wordprocessingml/2006/main">
        <w:t xml:space="preserve">1. Matteuse 24:12-13 – Jeesuse hoiatus, et ustavus saab tasu.</w:t>
      </w:r>
    </w:p>
    <w:p w14:paraId="0C55F624" w14:textId="77777777" w:rsidR="000F7377" w:rsidRDefault="000F7377"/>
    <w:p w14:paraId="58D068C4" w14:textId="77777777" w:rsidR="000F7377" w:rsidRDefault="000F7377">
      <w:r xmlns:w="http://schemas.openxmlformats.org/wordprocessingml/2006/main">
        <w:t xml:space="preserve">2. Heebrealastele 10:22-25 – Jumala lubadustele truuks jäämise tähtsus.</w:t>
      </w:r>
    </w:p>
    <w:p w14:paraId="4E500F0E" w14:textId="77777777" w:rsidR="000F7377" w:rsidRDefault="000F7377"/>
    <w:p w14:paraId="705E5C7B" w14:textId="77777777" w:rsidR="000F7377" w:rsidRDefault="000F7377">
      <w:r xmlns:w="http://schemas.openxmlformats.org/wordprocessingml/2006/main">
        <w:t xml:space="preserve">Galaatlastele 4:19 Mu lapsukesed, kellest ma uuesti sündides vaevan, kuni Kristus teisse sünnib,</w:t>
      </w:r>
    </w:p>
    <w:p w14:paraId="6F0ED710" w14:textId="77777777" w:rsidR="000F7377" w:rsidRDefault="000F7377"/>
    <w:p w14:paraId="275D6EBC" w14:textId="77777777" w:rsidR="000F7377" w:rsidRDefault="000F7377">
      <w:r xmlns:w="http://schemas.openxmlformats.org/wordprocessingml/2006/main">
        <w:t xml:space="preserve">Paulus väljendab soovi, et galaatlaste südames kujundataks Kristus.</w:t>
      </w:r>
    </w:p>
    <w:p w14:paraId="466DE7C1" w14:textId="77777777" w:rsidR="000F7377" w:rsidRDefault="000F7377"/>
    <w:p w14:paraId="0160BF91" w14:textId="77777777" w:rsidR="000F7377" w:rsidRDefault="000F7377">
      <w:r xmlns:w="http://schemas.openxmlformats.org/wordprocessingml/2006/main">
        <w:t xml:space="preserve">1: Me kõik peaksime püüdlema selle poole, et Kristus oleks kujundatud meie südames.</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 ei tohiks kunagi unustada armastust, mida Paulus galaatlaste vastu tundis.</w:t>
      </w:r>
    </w:p>
    <w:p w14:paraId="338C7372" w14:textId="77777777" w:rsidR="000F7377" w:rsidRDefault="000F7377"/>
    <w:p w14:paraId="2E35AAF1" w14:textId="77777777" w:rsidR="000F7377" w:rsidRDefault="000F7377">
      <w:r xmlns:w="http://schemas.openxmlformats.org/wordprocessingml/2006/main">
        <w:t xml:space="preserve">1: Efeslastele 4:20-24 – et me ei oleks enam lapsed, keda õõtsutaks iga õpetuse tuulega inimeste kavalusel, kelmikate kavaluste kavaluses, vaid räägiksime tõtt. armastus, võib kõigis asjades kasvada Temaks, kes on pea – Kristus – kellest kogu ihu, mis on ühendatud ja kootud sellega, mida iga liiges annab, vastavalt tõhusale tööle, millega iga osa annab oma osa, põhjustab inimese kasvu. keha enda arendamiseks armastuses.</w:t>
      </w:r>
    </w:p>
    <w:p w14:paraId="5BEBA0D0" w14:textId="77777777" w:rsidR="000F7377" w:rsidRDefault="000F7377"/>
    <w:p w14:paraId="79852D6A" w14:textId="77777777" w:rsidR="000F7377" w:rsidRDefault="000F7377">
      <w:r xmlns:w="http://schemas.openxmlformats.org/wordprocessingml/2006/main">
        <w:t xml:space="preserve">2: Roomlastele 12:2 - Ja ärge muganduge selle maailmaga, vaid muutuge oma meele uuendamise läbi, et saaksite proovida, mis on Jumala hea, meelepärane ja täiuslik tahe.</w:t>
      </w:r>
    </w:p>
    <w:p w14:paraId="052C4442" w14:textId="77777777" w:rsidR="000F7377" w:rsidRDefault="000F7377"/>
    <w:p w14:paraId="0E433820" w14:textId="77777777" w:rsidR="000F7377" w:rsidRDefault="000F7377">
      <w:r xmlns:w="http://schemas.openxmlformats.org/wordprocessingml/2006/main">
        <w:t xml:space="preserve">Galaatlastele 4:20 Ma tahan olla praegu teie juures ja muuta oma häält; sest ma kahtlen sinus.</w:t>
      </w:r>
    </w:p>
    <w:p w14:paraId="43CCD42E" w14:textId="77777777" w:rsidR="000F7377" w:rsidRDefault="000F7377"/>
    <w:p w14:paraId="23F4B72A" w14:textId="77777777" w:rsidR="000F7377" w:rsidRDefault="000F7377">
      <w:r xmlns:w="http://schemas.openxmlformats.org/wordprocessingml/2006/main">
        <w:t xml:space="preserve">Paulus väljendab soovi olla galaatlastega koos ja nendega isiklikult rääkida, sest ta pole kindel nende ustavuses.</w:t>
      </w:r>
    </w:p>
    <w:p w14:paraId="7E23808C" w14:textId="77777777" w:rsidR="000F7377" w:rsidRDefault="000F7377"/>
    <w:p w14:paraId="33078734" w14:textId="77777777" w:rsidR="000F7377" w:rsidRDefault="000F7377">
      <w:r xmlns:w="http://schemas.openxmlformats.org/wordprocessingml/2006/main">
        <w:t xml:space="preserve">1. Pauluse kahtlused: kuidas veenda meie vendi ja õdesid Kristuses</w:t>
      </w:r>
    </w:p>
    <w:p w14:paraId="42DA919C" w14:textId="77777777" w:rsidR="000F7377" w:rsidRDefault="000F7377"/>
    <w:p w14:paraId="5610DE98" w14:textId="77777777" w:rsidR="000F7377" w:rsidRDefault="000F7377">
      <w:r xmlns:w="http://schemas.openxmlformats.org/wordprocessingml/2006/main">
        <w:t xml:space="preserve">2. Vajadus näost näkku suhtlemise järele: Pauluse õppetund galaatlastele</w:t>
      </w:r>
    </w:p>
    <w:p w14:paraId="60384DA6" w14:textId="77777777" w:rsidR="000F7377" w:rsidRDefault="000F7377"/>
    <w:p w14:paraId="6B07D0BD" w14:textId="77777777" w:rsidR="000F7377" w:rsidRDefault="000F7377">
      <w:r xmlns:w="http://schemas.openxmlformats.org/wordprocessingml/2006/main">
        <w:t xml:space="preserve">1. Heebrealastele 10:22-25 – Lähenegem tõelise südamega ja täielikus usukindluses, meie süda on piserdatud kurjast südametunnistusest ja keha puhta veega pestud.</w:t>
      </w:r>
    </w:p>
    <w:p w14:paraId="25DFD108" w14:textId="77777777" w:rsidR="000F7377" w:rsidRDefault="000F7377"/>
    <w:p w14:paraId="1662E8D0" w14:textId="77777777" w:rsidR="000F7377" w:rsidRDefault="000F7377">
      <w:r xmlns:w="http://schemas.openxmlformats.org/wordprocessingml/2006/main">
        <w:t xml:space="preserve">2. 1. Tessalooniklastele 2:7-8 – Aga me olime teie seas leebed, nagu imetav ema hellitab oma lapsi. Seega, igatsedes teie järele, oli meil hea meel edastada teile mitte ainult Jumala evangeeliumi, vaid ka oma elu, sest te olite meile kalliks saanud.</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Galaatlastele 4:21 Ütle mulle, kes te tahate olla seaduse all, kas te ei kuule seadust?</w:t>
      </w:r>
    </w:p>
    <w:p w14:paraId="7C478694" w14:textId="77777777" w:rsidR="000F7377" w:rsidRDefault="000F7377"/>
    <w:p w14:paraId="5F02CB1C" w14:textId="77777777" w:rsidR="000F7377" w:rsidRDefault="000F7377">
      <w:r xmlns:w="http://schemas.openxmlformats.org/wordprocessingml/2006/main">
        <w:t xml:space="preserve">See lõik räägib Jumala seaduse kuulamise ja järgimise tähtsusest.</w:t>
      </w:r>
    </w:p>
    <w:p w14:paraId="0936C804" w14:textId="77777777" w:rsidR="000F7377" w:rsidRDefault="000F7377"/>
    <w:p w14:paraId="15A408F0" w14:textId="77777777" w:rsidR="000F7377" w:rsidRDefault="000F7377">
      <w:r xmlns:w="http://schemas.openxmlformats.org/wordprocessingml/2006/main">
        <w:t xml:space="preserve">1. "Kuulge seadust ja järgige seda: õpetus salm Galaatlastele 4:21"</w:t>
      </w:r>
    </w:p>
    <w:p w14:paraId="50F79D9A" w14:textId="77777777" w:rsidR="000F7377" w:rsidRDefault="000F7377"/>
    <w:p w14:paraId="4666028C" w14:textId="77777777" w:rsidR="000F7377" w:rsidRDefault="000F7377">
      <w:r xmlns:w="http://schemas.openxmlformats.org/wordprocessingml/2006/main">
        <w:t xml:space="preserve">2. "Elu elamine Jumala käskude järgi"</w:t>
      </w:r>
    </w:p>
    <w:p w14:paraId="527C9A63" w14:textId="77777777" w:rsidR="000F7377" w:rsidRDefault="000F7377"/>
    <w:p w14:paraId="113BA687" w14:textId="77777777" w:rsidR="000F7377" w:rsidRDefault="000F7377">
      <w:r xmlns:w="http://schemas.openxmlformats.org/wordprocessingml/2006/main">
        <w:t xml:space="preserve">1. 5. Moosese 30:11-14 – Sest see käsk, mille ma teile täna annan, ei ole teile liiga raske ega ole ka kaugel.</w:t>
      </w:r>
    </w:p>
    <w:p w14:paraId="3870455C" w14:textId="77777777" w:rsidR="000F7377" w:rsidRDefault="000F7377"/>
    <w:p w14:paraId="4621BCBA" w14:textId="77777777" w:rsidR="000F7377" w:rsidRDefault="000F7377">
      <w:r xmlns:w="http://schemas.openxmlformats.org/wordprocessingml/2006/main">
        <w:t xml:space="preserve">2. Psalm 119:4-5 – Sa oled käskinud oma ettekirjutusi usinalt täita. Oh, et mu teed oleksid vankumatud sinu seadustest kinni pidades!</w:t>
      </w:r>
    </w:p>
    <w:p w14:paraId="17521167" w14:textId="77777777" w:rsidR="000F7377" w:rsidRDefault="000F7377"/>
    <w:p w14:paraId="42724A20" w14:textId="77777777" w:rsidR="000F7377" w:rsidRDefault="000F7377">
      <w:r xmlns:w="http://schemas.openxmlformats.org/wordprocessingml/2006/main">
        <w:t xml:space="preserve">Galaatlastele 4:22 Sest on kirjutatud, et Aabrahamil oli kaks poega, üks teenijast ja teine vabast naisest.</w:t>
      </w:r>
    </w:p>
    <w:p w14:paraId="35927FD3" w14:textId="77777777" w:rsidR="000F7377" w:rsidRDefault="000F7377"/>
    <w:p w14:paraId="503E7F18" w14:textId="77777777" w:rsidR="000F7377" w:rsidRDefault="000F7377">
      <w:r xmlns:w="http://schemas.openxmlformats.org/wordprocessingml/2006/main">
        <w:t xml:space="preserve">Lõik salmist Galaatlastele 4:22 on lugu sellest, kuidas Aabrahamil oli kaks poega, üks teenijalt ja teine vabast naisest.</w:t>
      </w:r>
    </w:p>
    <w:p w14:paraId="089E9377" w14:textId="77777777" w:rsidR="000F7377" w:rsidRDefault="000F7377"/>
    <w:p w14:paraId="468BE43E" w14:textId="77777777" w:rsidR="000F7377" w:rsidRDefault="000F7377">
      <w:r xmlns:w="http://schemas.openxmlformats.org/wordprocessingml/2006/main">
        <w:t xml:space="preserve">1. Jumala plaan meie eluks: Aabrahami lugu</w:t>
      </w:r>
    </w:p>
    <w:p w14:paraId="7FBFF836" w14:textId="77777777" w:rsidR="000F7377" w:rsidRDefault="000F7377"/>
    <w:p w14:paraId="02A219B8" w14:textId="77777777" w:rsidR="000F7377" w:rsidRDefault="000F7377">
      <w:r xmlns:w="http://schemas.openxmlformats.org/wordprocessingml/2006/main">
        <w:t xml:space="preserve">2. Leping ja õnnistus: Aabrahami poegade sõnum</w:t>
      </w:r>
    </w:p>
    <w:p w14:paraId="1FC1631D" w14:textId="77777777" w:rsidR="000F7377" w:rsidRDefault="000F7377"/>
    <w:p w14:paraId="59041D03" w14:textId="77777777" w:rsidR="000F7377" w:rsidRDefault="000F7377">
      <w:r xmlns:w="http://schemas.openxmlformats.org/wordprocessingml/2006/main">
        <w:t xml:space="preserve">1. 1. Moosese 16:1-16</w:t>
      </w:r>
    </w:p>
    <w:p w14:paraId="0DD9E5E4" w14:textId="77777777" w:rsidR="000F7377" w:rsidRDefault="000F7377"/>
    <w:p w14:paraId="7B552195" w14:textId="77777777" w:rsidR="000F7377" w:rsidRDefault="000F7377">
      <w:r xmlns:w="http://schemas.openxmlformats.org/wordprocessingml/2006/main">
        <w:t xml:space="preserve">2. Heebrealastele 11:8-12</w:t>
      </w:r>
    </w:p>
    <w:p w14:paraId="0BF65575" w14:textId="77777777" w:rsidR="000F7377" w:rsidRDefault="000F7377"/>
    <w:p w14:paraId="04391497" w14:textId="77777777" w:rsidR="000F7377" w:rsidRDefault="000F7377">
      <w:r xmlns:w="http://schemas.openxmlformats.org/wordprocessingml/2006/main">
        <w:t xml:space="preserve">Galaatlastele 4:23 Aga orjannast sündis liha järgi; kuid vaba naisest oli ta lubadus.</w:t>
      </w:r>
    </w:p>
    <w:p w14:paraId="1CD7A958" w14:textId="77777777" w:rsidR="000F7377" w:rsidRDefault="000F7377"/>
    <w:p w14:paraId="18884932" w14:textId="77777777" w:rsidR="000F7377" w:rsidRDefault="000F7377">
      <w:r xmlns:w="http://schemas.openxmlformats.org/wordprocessingml/2006/main">
        <w:t xml:space="preserve">Jumala tõotused lähevad alati täide, isegi kui see pole nii, nagu me ootame.</w:t>
      </w:r>
    </w:p>
    <w:p w14:paraId="3F6CCDCB" w14:textId="77777777" w:rsidR="000F7377" w:rsidRDefault="000F7377"/>
    <w:p w14:paraId="4C1FBB4A" w14:textId="77777777" w:rsidR="000F7377" w:rsidRDefault="000F7377">
      <w:r xmlns:w="http://schemas.openxmlformats.org/wordprocessingml/2006/main">
        <w:t xml:space="preserve">1. Jumala tõotused: loota ootamatusse</w:t>
      </w:r>
    </w:p>
    <w:p w14:paraId="7860D7DA" w14:textId="77777777" w:rsidR="000F7377" w:rsidRDefault="000F7377"/>
    <w:p w14:paraId="3645BB76" w14:textId="77777777" w:rsidR="000F7377" w:rsidRDefault="000F7377">
      <w:r xmlns:w="http://schemas.openxmlformats.org/wordprocessingml/2006/main">
        <w:t xml:space="preserve">2. Jumala Sõna vägi: lihast väljaspool uskumine</w:t>
      </w:r>
    </w:p>
    <w:p w14:paraId="2C355BAF" w14:textId="77777777" w:rsidR="000F7377" w:rsidRDefault="000F7377"/>
    <w:p w14:paraId="160B1CCC" w14:textId="77777777" w:rsidR="000F7377" w:rsidRDefault="000F7377">
      <w:r xmlns:w="http://schemas.openxmlformats.org/wordprocessingml/2006/main">
        <w:t xml:space="preserve">1. Roomlastele 8:28 – Ja me teame, et kõik tuleb kasuks neile, kes armastavad Jumalat, neile, kes on kutsutud tema eesmärgi järgi.</w:t>
      </w:r>
    </w:p>
    <w:p w14:paraId="435C77E1" w14:textId="77777777" w:rsidR="000F7377" w:rsidRDefault="000F7377"/>
    <w:p w14:paraId="4D6FCE4D" w14:textId="77777777" w:rsidR="000F7377" w:rsidRDefault="000F7377">
      <w:r xmlns:w="http://schemas.openxmlformats.org/wordprocessingml/2006/main">
        <w:t xml:space="preserve">2. Jesaja 55:11 – Nõnda on ka minu sõna, mis mu suust väljub: see ei naase tühjana minu juurde, vaid teeb seda, mis mulle meeldib, ja läheb korda selles, kuhu ma ta saatsin.</w:t>
      </w:r>
    </w:p>
    <w:p w14:paraId="554A3876" w14:textId="77777777" w:rsidR="000F7377" w:rsidRDefault="000F7377"/>
    <w:p w14:paraId="1B64F491" w14:textId="77777777" w:rsidR="000F7377" w:rsidRDefault="000F7377">
      <w:r xmlns:w="http://schemas.openxmlformats.org/wordprocessingml/2006/main">
        <w:t xml:space="preserve">Galatians 4:24 Mis on allegooria, sest need on kaks lepingut; see Siinai mäelt, mis annab orjuse, see on Agar.</w:t>
      </w:r>
    </w:p>
    <w:p w14:paraId="0B070F28" w14:textId="77777777" w:rsidR="000F7377" w:rsidRDefault="000F7377"/>
    <w:p w14:paraId="28DD3904" w14:textId="77777777" w:rsidR="000F7377" w:rsidRDefault="000F7377">
      <w:r xmlns:w="http://schemas.openxmlformats.org/wordprocessingml/2006/main">
        <w:t xml:space="preserve">Kaks lepingut selles lõigus on allegooriliselt kujutatud Agarina, Ismaeli emana, ja Siinai mäel sõlmitud lepinguna, mis on seotud orjusega.</w:t>
      </w:r>
    </w:p>
    <w:p w14:paraId="49E10CDE" w14:textId="77777777" w:rsidR="000F7377" w:rsidRDefault="000F7377"/>
    <w:p w14:paraId="59B78640" w14:textId="77777777" w:rsidR="000F7377" w:rsidRDefault="000F7377">
      <w:r xmlns:w="http://schemas.openxmlformats.org/wordprocessingml/2006/main">
        <w:t xml:space="preserve">1. Kahe lepingu allegooriline tähendus kirjakohas Galaatlastele 4:24</w:t>
      </w:r>
    </w:p>
    <w:p w14:paraId="70A62AC6" w14:textId="77777777" w:rsidR="000F7377" w:rsidRDefault="000F7377"/>
    <w:p w14:paraId="31C3F2DB" w14:textId="77777777" w:rsidR="000F7377" w:rsidRDefault="000F7377">
      <w:r xmlns:w="http://schemas.openxmlformats.org/wordprocessingml/2006/main">
        <w:t xml:space="preserve">2. Lepingu orjuse mõistmine Siinai mäelt</w:t>
      </w:r>
    </w:p>
    <w:p w14:paraId="45487807" w14:textId="77777777" w:rsidR="000F7377" w:rsidRDefault="000F7377"/>
    <w:p w14:paraId="08316E6D" w14:textId="77777777" w:rsidR="000F7377" w:rsidRDefault="000F7377">
      <w:r xmlns:w="http://schemas.openxmlformats.org/wordprocessingml/2006/main">
        <w:t xml:space="preserve">1. Heebrealastele 8:6-7 "Aga nüüd on ta saanud suurepärasema teenistuse, kuivõrd ta on ka </w:t>
      </w:r>
      <w:r xmlns:w="http://schemas.openxmlformats.org/wordprocessingml/2006/main">
        <w:lastRenderedPageBreak xmlns:w="http://schemas.openxmlformats.org/wordprocessingml/2006/main"/>
      </w:r>
      <w:r xmlns:w="http://schemas.openxmlformats.org/wordprocessingml/2006/main">
        <w:t xml:space="preserve">parema lepingu vahendaja, mis sõlmiti parematele lubadustele. Sest kui see esimene leping oleks olnud laitmatu, siis teisele pole kohta otsitud."</w:t>
      </w:r>
    </w:p>
    <w:p w14:paraId="6B6602D1" w14:textId="77777777" w:rsidR="000F7377" w:rsidRDefault="000F7377"/>
    <w:p w14:paraId="4387071C" w14:textId="77777777" w:rsidR="000F7377" w:rsidRDefault="000F7377">
      <w:r xmlns:w="http://schemas.openxmlformats.org/wordprocessingml/2006/main">
        <w:t xml:space="preserve">2. Galaatlastele 5:1 "Püsige siis kindlalt selles vabaduses, millega Kristus meid vabastas, ja ärge laske end uuesti köita orjuse ikkega."</w:t>
      </w:r>
    </w:p>
    <w:p w14:paraId="2E288854" w14:textId="77777777" w:rsidR="000F7377" w:rsidRDefault="000F7377"/>
    <w:p w14:paraId="6402B91C" w14:textId="77777777" w:rsidR="000F7377" w:rsidRDefault="000F7377">
      <w:r xmlns:w="http://schemas.openxmlformats.org/wordprocessingml/2006/main">
        <w:t xml:space="preserve">Galatians 4:25 25 Sest see Agar on Siinai mägi Araabias ja vastab praegu olevale Jeruusalemmale ja on oma lastega orjuses.</w:t>
      </w:r>
    </w:p>
    <w:p w14:paraId="578442A9" w14:textId="77777777" w:rsidR="000F7377" w:rsidRDefault="000F7377"/>
    <w:p w14:paraId="07FE1EEC" w14:textId="77777777" w:rsidR="000F7377" w:rsidRDefault="000F7377">
      <w:r xmlns:w="http://schemas.openxmlformats.org/wordprocessingml/2006/main">
        <w:t xml:space="preserve">Agar on näide Jeruusalemma ja tema laste orjusest.</w:t>
      </w:r>
    </w:p>
    <w:p w14:paraId="3AF4E8D3" w14:textId="77777777" w:rsidR="000F7377" w:rsidRDefault="000F7377"/>
    <w:p w14:paraId="6094BD1E" w14:textId="77777777" w:rsidR="000F7377" w:rsidRDefault="000F7377">
      <w:r xmlns:w="http://schemas.openxmlformats.org/wordprocessingml/2006/main">
        <w:t xml:space="preserve">1: Võime õppida Agari näitel vabaneda patu orjusest oma elus.</w:t>
      </w:r>
    </w:p>
    <w:p w14:paraId="45281944" w14:textId="77777777" w:rsidR="000F7377" w:rsidRDefault="000F7377"/>
    <w:p w14:paraId="2E5E18BA" w14:textId="77777777" w:rsidR="000F7377" w:rsidRDefault="000F7377">
      <w:r xmlns:w="http://schemas.openxmlformats.org/wordprocessingml/2006/main">
        <w:t xml:space="preserve">2: Me võime leida vabaduse tõotuse kaudu, mille Jumal andis Aabrahamile ja Saarale nende poja Iisaki kaudu.</w:t>
      </w:r>
    </w:p>
    <w:p w14:paraId="6AE754EF" w14:textId="77777777" w:rsidR="000F7377" w:rsidRDefault="000F7377"/>
    <w:p w14:paraId="47B24BF6" w14:textId="77777777" w:rsidR="000F7377" w:rsidRDefault="000F7377">
      <w:r xmlns:w="http://schemas.openxmlformats.org/wordprocessingml/2006/main">
        <w:t xml:space="preserve">1: 1. Moosese 17:19 – Jumal lubas Aabrahamile ja Saarale, et neil sünnib poeg, kelle kaudu Jumal oma tõotuse täidab.</w:t>
      </w:r>
    </w:p>
    <w:p w14:paraId="1E18EF04" w14:textId="77777777" w:rsidR="000F7377" w:rsidRDefault="000F7377"/>
    <w:p w14:paraId="3D962D57" w14:textId="77777777" w:rsidR="000F7377" w:rsidRDefault="000F7377">
      <w:r xmlns:w="http://schemas.openxmlformats.org/wordprocessingml/2006/main">
        <w:t xml:space="preserve">2: Galaatlastele 5:1 – vabaduseks on Kristus meid vabastanud; püsige siis kindlalt ja ärge alistage end enam orjuse ikkele.</w:t>
      </w:r>
    </w:p>
    <w:p w14:paraId="455647FC" w14:textId="77777777" w:rsidR="000F7377" w:rsidRDefault="000F7377"/>
    <w:p w14:paraId="1A145F2C" w14:textId="77777777" w:rsidR="000F7377" w:rsidRDefault="000F7377">
      <w:r xmlns:w="http://schemas.openxmlformats.org/wordprocessingml/2006/main">
        <w:t xml:space="preserve">Galaatlastele 4:26 Aga üleval olev Jeruusalemm on vaba, mis on meie kõigi ema.</w:t>
      </w:r>
    </w:p>
    <w:p w14:paraId="1A93DF8C" w14:textId="77777777" w:rsidR="000F7377" w:rsidRDefault="000F7377"/>
    <w:p w14:paraId="35F3B90E" w14:textId="77777777" w:rsidR="000F7377" w:rsidRDefault="000F7377">
      <w:r xmlns:w="http://schemas.openxmlformats.org/wordprocessingml/2006/main">
        <w:t xml:space="preserve">Paulus manitseb galaatlasi meeles pidama, et taevane Jeruusalemm, mis on vaba, on kõigi usklike ema.</w:t>
      </w:r>
    </w:p>
    <w:p w14:paraId="620F1497" w14:textId="77777777" w:rsidR="000F7377" w:rsidRDefault="000F7377"/>
    <w:p w14:paraId="7795E222" w14:textId="77777777" w:rsidR="000F7377" w:rsidRDefault="000F7377">
      <w:r xmlns:w="http://schemas.openxmlformats.org/wordprocessingml/2006/main">
        <w:t xml:space="preserve">1. Vabaduse omaksvõtmine taevases Jeruusalemmas</w:t>
      </w:r>
    </w:p>
    <w:p w14:paraId="4C11272A" w14:textId="77777777" w:rsidR="000F7377" w:rsidRDefault="000F7377"/>
    <w:p w14:paraId="491856FD" w14:textId="77777777" w:rsidR="000F7377" w:rsidRDefault="000F7377">
      <w:r xmlns:w="http://schemas.openxmlformats.org/wordprocessingml/2006/main">
        <w:t xml:space="preserve">2. Taevase Jeruusalemma kui vaimse ema armastus</w:t>
      </w:r>
    </w:p>
    <w:p w14:paraId="45CE14DB" w14:textId="77777777" w:rsidR="000F7377" w:rsidRDefault="000F7377"/>
    <w:p w14:paraId="0E02F372" w14:textId="77777777" w:rsidR="000F7377" w:rsidRDefault="000F7377">
      <w:r xmlns:w="http://schemas.openxmlformats.org/wordprocessingml/2006/main">
        <w:t xml:space="preserve">1. Jesaja 54:1 – "Laulge, viljatu, kes te ei ole sünnitanud! Rõhkuge laulma ja hõiskage, kes te ei ole vaeva näinud! naine," ütleb Issand.</w:t>
      </w:r>
    </w:p>
    <w:p w14:paraId="224226BF" w14:textId="77777777" w:rsidR="000F7377" w:rsidRDefault="000F7377"/>
    <w:p w14:paraId="5ED5280E" w14:textId="77777777" w:rsidR="000F7377" w:rsidRDefault="000F7377">
      <w:r xmlns:w="http://schemas.openxmlformats.org/wordprocessingml/2006/main">
        <w:t xml:space="preserve">2. Roomlastele 8:15 – Sest te ei saanud orjuse vaimu, et uuesti karta, vaid te saite lapsendamise Vaimu, kelle kaudu me hüüame: "Abba, isa."</w:t>
      </w:r>
    </w:p>
    <w:p w14:paraId="326E838B" w14:textId="77777777" w:rsidR="000F7377" w:rsidRDefault="000F7377"/>
    <w:p w14:paraId="54B938E5" w14:textId="77777777" w:rsidR="000F7377" w:rsidRDefault="000F7377">
      <w:r xmlns:w="http://schemas.openxmlformats.org/wordprocessingml/2006/main">
        <w:t xml:space="preserve">Galaatlastele 4:27 Sest on kirjutatud: Rõõmustage, viljatu, kes ei sünnita! murra ja nuta, sina, kes ei sünnita, sest mahajäetul on palju rohkem lapsi kui mehel.</w:t>
      </w:r>
    </w:p>
    <w:p w14:paraId="60C89B61" w14:textId="77777777" w:rsidR="000F7377" w:rsidRDefault="000F7377"/>
    <w:p w14:paraId="0AFDD18D" w14:textId="77777777" w:rsidR="000F7377" w:rsidRDefault="000F7377">
      <w:r xmlns:w="http://schemas.openxmlformats.org/wordprocessingml/2006/main">
        <w:t xml:space="preserve">Paulus julgustab viljatuid rõõmustama, sest neil on rohkem lapsi kui neil, kellel on abikaasad.</w:t>
      </w:r>
    </w:p>
    <w:p w14:paraId="465CC49F" w14:textId="77777777" w:rsidR="000F7377" w:rsidRDefault="000F7377"/>
    <w:p w14:paraId="6FEFDCA7" w14:textId="77777777" w:rsidR="000F7377" w:rsidRDefault="000F7377">
      <w:r xmlns:w="http://schemas.openxmlformats.org/wordprocessingml/2006/main">
        <w:t xml:space="preserve">1. "Jumala külluslik õnnistus: rõõmustage Tema ettenägemise üle."</w:t>
      </w:r>
    </w:p>
    <w:p w14:paraId="5FF0EB27" w14:textId="77777777" w:rsidR="000F7377" w:rsidRDefault="000F7377"/>
    <w:p w14:paraId="387A1401" w14:textId="77777777" w:rsidR="000F7377" w:rsidRDefault="000F7377">
      <w:r xmlns:w="http://schemas.openxmlformats.org/wordprocessingml/2006/main">
        <w:t xml:space="preserve">2. "Rõõm lapsevanemaks olemisest: õnnistus kõigile."</w:t>
      </w:r>
    </w:p>
    <w:p w14:paraId="3E5E463A" w14:textId="77777777" w:rsidR="000F7377" w:rsidRDefault="000F7377"/>
    <w:p w14:paraId="41B8ED12" w14:textId="77777777" w:rsidR="000F7377" w:rsidRDefault="000F7377">
      <w:r xmlns:w="http://schemas.openxmlformats.org/wordprocessingml/2006/main">
        <w:t xml:space="preserve">1. Jesaja 54:1 – "Laulge, viljatu, kes ei kandnud, tulge laulma ja hüüa valjusti, sina, kes ei vaevlenud lapseootel, sest mahajäänute lapsi on rohkem kui abielunaiste lapsi. naine, ütleb Issand."</w:t>
      </w:r>
    </w:p>
    <w:p w14:paraId="6E6BA8BF" w14:textId="77777777" w:rsidR="000F7377" w:rsidRDefault="000F7377"/>
    <w:p w14:paraId="3335A617" w14:textId="77777777" w:rsidR="000F7377" w:rsidRDefault="000F7377">
      <w:r xmlns:w="http://schemas.openxmlformats.org/wordprocessingml/2006/main">
        <w:t xml:space="preserve">2. Psalm 127:3 – "Vaata, lapsed on Issanda pärand ja emaüsa vili on tema tasu."</w:t>
      </w:r>
    </w:p>
    <w:p w14:paraId="2C31A031" w14:textId="77777777" w:rsidR="000F7377" w:rsidRDefault="000F7377"/>
    <w:p w14:paraId="06DB377E" w14:textId="77777777" w:rsidR="000F7377" w:rsidRDefault="000F7377">
      <w:r xmlns:w="http://schemas.openxmlformats.org/wordprocessingml/2006/main">
        <w:t xml:space="preserve">Galaatlastele 4:28 Nüüd oleme meie, vennad, nagu Iisak, tõotuse lapsed.</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Jeesusesse Kristusesse uskujad on tõotuse lapsed, täpselt nagu Iisak oli.</w:t>
      </w:r>
    </w:p>
    <w:p w14:paraId="4B609D0A" w14:textId="77777777" w:rsidR="000F7377" w:rsidRDefault="000F7377"/>
    <w:p w14:paraId="547555CF" w14:textId="77777777" w:rsidR="000F7377" w:rsidRDefault="000F7377">
      <w:r xmlns:w="http://schemas.openxmlformats.org/wordprocessingml/2006/main">
        <w:t xml:space="preserve">1. "Kõik on võimalik läbi usu Kristusesse"</w:t>
      </w:r>
    </w:p>
    <w:p w14:paraId="3469C37C" w14:textId="77777777" w:rsidR="000F7377" w:rsidRDefault="000F7377"/>
    <w:p w14:paraId="587D4B5B" w14:textId="77777777" w:rsidR="000F7377" w:rsidRDefault="000F7377">
      <w:r xmlns:w="http://schemas.openxmlformats.org/wordprocessingml/2006/main">
        <w:t xml:space="preserve">2. "Jumala lubaduste jõud"</w:t>
      </w:r>
    </w:p>
    <w:p w14:paraId="59C0BDB2" w14:textId="77777777" w:rsidR="000F7377" w:rsidRDefault="000F7377"/>
    <w:p w14:paraId="523A351F" w14:textId="77777777" w:rsidR="000F7377" w:rsidRDefault="000F7377">
      <w:r xmlns:w="http://schemas.openxmlformats.org/wordprocessingml/2006/main">
        <w:t xml:space="preserve">1. Heebrealastele 11:11-12 – Usu kaudu sai Saara lapse eostada, isegi kui ta oli juba sünnituseast möödas, sest ta pidas Teda ustavaks, kes oli lubanud.</w:t>
      </w:r>
    </w:p>
    <w:p w14:paraId="1E14CFD7" w14:textId="77777777" w:rsidR="000F7377" w:rsidRDefault="000F7377"/>
    <w:p w14:paraId="1F761BF6" w14:textId="77777777" w:rsidR="000F7377" w:rsidRDefault="000F7377">
      <w:r xmlns:w="http://schemas.openxmlformats.org/wordprocessingml/2006/main">
        <w:t xml:space="preserve">2. Roomlastele 8:16-17 – Jumala Vaim tunnistab koos meie vaimuga, et me oleme Jumala lapsed, ja kui me oleme lapsed, siis oleme ka pärijad – Jumala pärijad ja Kristuse kaaspärijad.</w:t>
      </w:r>
    </w:p>
    <w:p w14:paraId="111B7055" w14:textId="77777777" w:rsidR="000F7377" w:rsidRDefault="000F7377"/>
    <w:p w14:paraId="64B116B0" w14:textId="77777777" w:rsidR="000F7377" w:rsidRDefault="000F7377">
      <w:r xmlns:w="http://schemas.openxmlformats.org/wordprocessingml/2006/main">
        <w:t xml:space="preserve">Galaatlastele 4:29 Aga nagu liha järgi sündinud kiusas taga Vaimu järgi sündinut, nõnda on ka praegu.</w:t>
      </w:r>
    </w:p>
    <w:p w14:paraId="78C04569" w14:textId="77777777" w:rsidR="000F7377" w:rsidRDefault="000F7377"/>
    <w:p w14:paraId="0333C76E" w14:textId="77777777" w:rsidR="000F7377" w:rsidRDefault="000F7377">
      <w:r xmlns:w="http://schemas.openxmlformats.org/wordprocessingml/2006/main">
        <w:t xml:space="preserve">Galaatlastele räägib Paulus sellest, kuidas Vaimu järgi sündinuid kiusasid taga liha järgi sündinud ja see kehtib ka tänapäeval.</w:t>
      </w:r>
    </w:p>
    <w:p w14:paraId="74768B38" w14:textId="77777777" w:rsidR="000F7377" w:rsidRDefault="000F7377"/>
    <w:p w14:paraId="02C7CF66" w14:textId="77777777" w:rsidR="000F7377" w:rsidRDefault="000F7377">
      <w:r xmlns:w="http://schemas.openxmlformats.org/wordprocessingml/2006/main">
        <w:t xml:space="preserve">1. Õigete tagakiusamine: kuidas reageerida piibli järgi</w:t>
      </w:r>
    </w:p>
    <w:p w14:paraId="466C1D66" w14:textId="77777777" w:rsidR="000F7377" w:rsidRDefault="000F7377"/>
    <w:p w14:paraId="3CB0A561" w14:textId="77777777" w:rsidR="000F7377" w:rsidRDefault="000F7377">
      <w:r xmlns:w="http://schemas.openxmlformats.org/wordprocessingml/2006/main">
        <w:t xml:space="preserve">2. Evangeeliumi vägi: seistes kindlalt tagakiusamise ees</w:t>
      </w:r>
    </w:p>
    <w:p w14:paraId="5FC5441E" w14:textId="77777777" w:rsidR="000F7377" w:rsidRDefault="000F7377"/>
    <w:p w14:paraId="2DD3107C" w14:textId="77777777" w:rsidR="000F7377" w:rsidRDefault="000F7377">
      <w:r xmlns:w="http://schemas.openxmlformats.org/wordprocessingml/2006/main">
        <w:t xml:space="preserve">1. Matteuse 5:10-12 – Õndsad on need, keda kiusatakse taga õiguse pärast</w:t>
      </w:r>
    </w:p>
    <w:p w14:paraId="152C39DE" w14:textId="77777777" w:rsidR="000F7377" w:rsidRDefault="000F7377"/>
    <w:p w14:paraId="5CB4C4CD" w14:textId="77777777" w:rsidR="000F7377" w:rsidRDefault="000F7377">
      <w:r xmlns:w="http://schemas.openxmlformats.org/wordprocessingml/2006/main">
        <w:t xml:space="preserve">2. 1. Peetruse 4:12-14 – Rõõmustage kannatustest Kristuse pärast</w:t>
      </w:r>
    </w:p>
    <w:p w14:paraId="1DEECD6F" w14:textId="77777777" w:rsidR="000F7377" w:rsidRDefault="000F7377"/>
    <w:p w14:paraId="6D4BD072" w14:textId="77777777" w:rsidR="000F7377" w:rsidRDefault="000F7377">
      <w:r xmlns:w="http://schemas.openxmlformats.org/wordprocessingml/2006/main">
        <w:t xml:space="preserve">Galaatlastele 4:30 Mida aga ütleb pühakiri? Ajage orjanna ja tema poeg välja, sest </w:t>
      </w:r>
      <w:r xmlns:w="http://schemas.openxmlformats.org/wordprocessingml/2006/main">
        <w:lastRenderedPageBreak xmlns:w="http://schemas.openxmlformats.org/wordprocessingml/2006/main"/>
      </w:r>
      <w:r xmlns:w="http://schemas.openxmlformats.org/wordprocessingml/2006/main">
        <w:t xml:space="preserve">teenija poeg ei saa pärijaks koos vaba naise pojaga.</w:t>
      </w:r>
    </w:p>
    <w:p w14:paraId="10889D4D" w14:textId="77777777" w:rsidR="000F7377" w:rsidRDefault="000F7377"/>
    <w:p w14:paraId="64075E6C" w14:textId="77777777" w:rsidR="000F7377" w:rsidRDefault="000F7377">
      <w:r xmlns:w="http://schemas.openxmlformats.org/wordprocessingml/2006/main">
        <w:t xml:space="preserve">Pühakiri käsib orjannat ja tema poega välja heita, kuna orjanaise poeg ei saa olla vabanaise pojaga kaaspärija.</w:t>
      </w:r>
    </w:p>
    <w:p w14:paraId="09BE5212" w14:textId="77777777" w:rsidR="000F7377" w:rsidRDefault="000F7377"/>
    <w:p w14:paraId="655F212D" w14:textId="77777777" w:rsidR="000F7377" w:rsidRDefault="000F7377">
      <w:r xmlns:w="http://schemas.openxmlformats.org/wordprocessingml/2006/main">
        <w:t xml:space="preserve">1. Heade tegude tähtsus: lõikame seda, mida külvame</w:t>
      </w:r>
    </w:p>
    <w:p w14:paraId="0D88B4BC" w14:textId="77777777" w:rsidR="000F7377" w:rsidRDefault="000F7377"/>
    <w:p w14:paraId="508A4DAA" w14:textId="77777777" w:rsidR="000F7377" w:rsidRDefault="000F7377">
      <w:r xmlns:w="http://schemas.openxmlformats.org/wordprocessingml/2006/main">
        <w:t xml:space="preserve">2. Jumala plaan meie eluks: vabastada see, mis pole meie jaoks mõeldud</w:t>
      </w:r>
    </w:p>
    <w:p w14:paraId="64D24387" w14:textId="77777777" w:rsidR="000F7377" w:rsidRDefault="000F7377"/>
    <w:p w14:paraId="71758AE6" w14:textId="77777777" w:rsidR="000F7377" w:rsidRDefault="000F7377">
      <w:r xmlns:w="http://schemas.openxmlformats.org/wordprocessingml/2006/main">
        <w:t xml:space="preserve">1. Roomlastele 8:17 (Ja kui lapsed, siis pärijad; Jumala pärijad ja Kristuse kaaspärijad; kui nii on, et me kannatame koos temaga)</w:t>
      </w:r>
    </w:p>
    <w:p w14:paraId="455E993C" w14:textId="77777777" w:rsidR="000F7377" w:rsidRDefault="000F7377"/>
    <w:p w14:paraId="59295A0D" w14:textId="77777777" w:rsidR="000F7377" w:rsidRDefault="000F7377">
      <w:r xmlns:w="http://schemas.openxmlformats.org/wordprocessingml/2006/main">
        <w:t xml:space="preserve">2. Johannese 8:36 (Kui nüüd Poeg teid vabaks teeb, saate tõesti vabaks.)</w:t>
      </w:r>
    </w:p>
    <w:p w14:paraId="22709AF6" w14:textId="77777777" w:rsidR="000F7377" w:rsidRDefault="000F7377"/>
    <w:p w14:paraId="54F59AF8" w14:textId="77777777" w:rsidR="000F7377" w:rsidRDefault="000F7377">
      <w:r xmlns:w="http://schemas.openxmlformats.org/wordprocessingml/2006/main">
        <w:t xml:space="preserve">Galaatlastele 4:31 Niisiis, vennad, me ei ole orja, vaid vabade lapsed.</w:t>
      </w:r>
    </w:p>
    <w:p w14:paraId="6D47007F" w14:textId="77777777" w:rsidR="000F7377" w:rsidRDefault="000F7377"/>
    <w:p w14:paraId="57EAF143" w14:textId="77777777" w:rsidR="000F7377" w:rsidRDefault="000F7377">
      <w:r xmlns:w="http://schemas.openxmlformats.org/wordprocessingml/2006/main">
        <w:t xml:space="preserve">Lõik Galaatlastele 4:31 selgitab, et usklikud ei ole orjanaise, vaid vaba lapsed.</w:t>
      </w:r>
    </w:p>
    <w:p w14:paraId="6B366B2F" w14:textId="77777777" w:rsidR="000F7377" w:rsidRDefault="000F7377"/>
    <w:p w14:paraId="21BACDBB" w14:textId="77777777" w:rsidR="000F7377" w:rsidRDefault="000F7377">
      <w:r xmlns:w="http://schemas.openxmlformats.org/wordprocessingml/2006/main">
        <w:t xml:space="preserve">1. Vabadus orjusest: vabaduse tähenduse ümberdefineerimine</w:t>
      </w:r>
    </w:p>
    <w:p w14:paraId="167348E4" w14:textId="77777777" w:rsidR="000F7377" w:rsidRDefault="000F7377"/>
    <w:p w14:paraId="5FC01104" w14:textId="77777777" w:rsidR="000F7377" w:rsidRDefault="000F7377">
      <w:r xmlns:w="http://schemas.openxmlformats.org/wordprocessingml/2006/main">
        <w:t xml:space="preserve">2. Lunastuse jõud: oma köidikutest lahti laskmine</w:t>
      </w:r>
    </w:p>
    <w:p w14:paraId="6659BD83" w14:textId="77777777" w:rsidR="000F7377" w:rsidRDefault="000F7377"/>
    <w:p w14:paraId="1BC83C7C" w14:textId="77777777" w:rsidR="000F7377" w:rsidRDefault="000F7377">
      <w:r xmlns:w="http://schemas.openxmlformats.org/wordprocessingml/2006/main">
        <w:t xml:space="preserve">1. Roomlastele 8:21 – et loodu ise vabastataks lagunemise orjusest ja tuuakse Jumala laste hiilgavasse vabadusse.</w:t>
      </w:r>
    </w:p>
    <w:p w14:paraId="6BC5181E" w14:textId="77777777" w:rsidR="000F7377" w:rsidRDefault="000F7377"/>
    <w:p w14:paraId="033B2426" w14:textId="77777777" w:rsidR="000F7377" w:rsidRDefault="000F7377">
      <w:r xmlns:w="http://schemas.openxmlformats.org/wordprocessingml/2006/main">
        <w:t xml:space="preserve">2. Jesaja 61:1 – Suveräänse Issanda Vaim on minu peal, sest Issand on mind võidnud kuulutama </w:t>
      </w:r>
      <w:r xmlns:w="http://schemas.openxmlformats.org/wordprocessingml/2006/main">
        <w:lastRenderedPageBreak xmlns:w="http://schemas.openxmlformats.org/wordprocessingml/2006/main"/>
      </w:r>
      <w:r xmlns:w="http://schemas.openxmlformats.org/wordprocessingml/2006/main">
        <w:t xml:space="preserve">vaestele head sõnumit. Ta on mind saatnud siduma murtud südameid, kuulutama vangidele vabadust ja vangidele pimedusest vabastamist.</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Galaatlastele 5 on Pauluse kirja galaatlastele viies peatükk. Selles peatükis käsitleb Paulus vabadust, mis usklikud on Kristuses, ja vastandab seda seaduslikkuse orjusele.</w:t>
      </w:r>
    </w:p>
    <w:p w14:paraId="4DB14307" w14:textId="77777777" w:rsidR="000F7377" w:rsidRDefault="000F7377"/>
    <w:p w14:paraId="2465469A" w14:textId="77777777" w:rsidR="000F7377" w:rsidRDefault="000F7377">
      <w:r xmlns:w="http://schemas.openxmlformats.org/wordprocessingml/2006/main">
        <w:t xml:space="preserve">1. lõik: Paulus alustab rõhutamisega, et usklikud on kutsutud vabadusele Kristuses ja nad ei peaks uuesti alluma orjuse ikkele (Galaatlastele 5:1). Ta hoiatab ümberlõikamise kui õigeksmõistmise vahendi eest, öeldes, et need, kes otsivad õigeksmõistmist seaduse kaudu, on Kristusest eraldatud ja armust langenud. Selle asemel rõhutab ta, et armastuse kaudu töötav usk on see, mis loeb.</w:t>
      </w:r>
    </w:p>
    <w:p w14:paraId="5C523A5D" w14:textId="77777777" w:rsidR="000F7377" w:rsidRDefault="000F7377"/>
    <w:p w14:paraId="5995F95F" w14:textId="77777777" w:rsidR="000F7377" w:rsidRDefault="000F7377">
      <w:r xmlns:w="http://schemas.openxmlformats.org/wordprocessingml/2006/main">
        <w:t xml:space="preserve">2. lõik: Paulus selgitab, et kuigi nad on kutsutud vabadusele, ei tohi nad kasutada oma vabadust võimalusena patuste ihade rahuldamiseks (Galaatlastele 5:13). Selle asemel julgustab ta neid teenima üksteist armastuse kaudu. Ta rõhutab, et armastus täidab kogu seadust ja hoiatab selliste tegude eest nagu vihkamine, tülid, armukadedus, vihahood, isekad ambitsioonid, lahkhelid ja kadedus.</w:t>
      </w:r>
    </w:p>
    <w:p w14:paraId="698C8774" w14:textId="77777777" w:rsidR="000F7377" w:rsidRDefault="000F7377"/>
    <w:p w14:paraId="4F355417" w14:textId="77777777" w:rsidR="000F7377" w:rsidRDefault="000F7377">
      <w:r xmlns:w="http://schemas.openxmlformats.org/wordprocessingml/2006/main">
        <w:t xml:space="preserve">3. lõik: Peatükk lõpeb sellega, et Paulus vastandab liha teod Vaimu viljadele. Ta loetleb erinevaid tegusid, mis on seotud eluga, mida juhivad lihalikud ihad, nagu seksuaalne ebamoraalsus, ebapuhtus, ebajumalakummardamine, nõidus, jooming ja palju muud (Galaatlastele 5:19–21). Nendele pimedusetegudele vastanduvad Vaimuga sammudes käimise viljad – armastus, rõõm rahu kannatlikkus lahkus headus ustavus tasadus enesevalitsemine.</w:t>
      </w:r>
    </w:p>
    <w:p w14:paraId="4BE7E639" w14:textId="77777777" w:rsidR="000F7377" w:rsidRDefault="000F7377"/>
    <w:p w14:paraId="1A77F9D1" w14:textId="77777777" w:rsidR="000F7377" w:rsidRDefault="000F7377">
      <w:r xmlns:w="http://schemas.openxmlformats.org/wordprocessingml/2006/main">
        <w:t xml:space="preserve">Kokkuvõttes,</w:t>
      </w:r>
    </w:p>
    <w:p w14:paraId="07B789FE" w14:textId="77777777" w:rsidR="000F7377" w:rsidRDefault="000F7377">
      <w:r xmlns:w="http://schemas.openxmlformats.org/wordprocessingml/2006/main">
        <w:t xml:space="preserve">Galaatia kirja viies peatükk rõhutab usklike vabadust Kristuses, hoiatades samas seaduslike tavade juurde tagasi langemise eest. Paulus hoiatab, et ei otsitaks õigustust ümberlõikamise või seaduste järgimise kaudu, kuna see lahutab inimese Kristuse armust. Selle asemel julgustab ta elama usus, mis toimib armastuse kaudu.</w:t>
      </w:r>
    </w:p>
    <w:p w14:paraId="27357831" w14:textId="77777777" w:rsidR="000F7377" w:rsidRDefault="000F7377">
      <w:r xmlns:w="http://schemas.openxmlformats.org/wordprocessingml/2006/main">
        <w:t xml:space="preserve">Paulus rõhutab ka nende vabaduse vastutustundlikku kasutamist, teenides üksteist armastuses, selle asemel, et anda endale patused ihad. Ta rõhutab armastuse tähtsust kogu seaduse täitmisel ja hoiatab tegelema lihalike tegudega, nagu vihkamine, armukadedus ja isekad auahnused.</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Peatükk lõpeb sellega, et Paulus vastandab liha teod Vaimu viljadele. Ta loetleb erinevaid tegusid, mis on seotud lihalike ihade juhitud eluga, rõhutades samas, et need, kes kuuluvad Kristusele, on oma patuse loomuse risti löönud. Selle asemel peaksid nad vilja kandma Vaimuga sammudes – ilmutades selliseid omadusi nagu armastus, rõõm, rahu, kannatlikkus, lahkus, headus, ustavus, tasadus ja enesevalitsemine. See peatükk rõhutab usklike üleskutset elada usus Kristusesse ja saada juhinduma Tema Vaimu muutvast väest, selle asemel, et olla seotud seaduslike tavadega või patuste himudega.</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Galatians 5:1 Püsige siis selles vabaduses, millega Kristus meid vabastas, ja ärge laske end uuesti köita orjuse ikkega!</w:t>
      </w:r>
    </w:p>
    <w:p w14:paraId="2C90CC6F" w14:textId="77777777" w:rsidR="000F7377" w:rsidRDefault="000F7377"/>
    <w:p w14:paraId="49FF80EF" w14:textId="77777777" w:rsidR="000F7377" w:rsidRDefault="000F7377">
      <w:r xmlns:w="http://schemas.openxmlformats.org/wordprocessingml/2006/main">
        <w:t xml:space="preserve">Kristlasi kutsutakse üles jääma vabaks Kristuses ja mitte olema seotud seaduse piirangutega.</w:t>
      </w:r>
    </w:p>
    <w:p w14:paraId="6A023D05" w14:textId="77777777" w:rsidR="000F7377" w:rsidRDefault="000F7377"/>
    <w:p w14:paraId="72EBCDBE" w14:textId="77777777" w:rsidR="000F7377" w:rsidRDefault="000F7377">
      <w:r xmlns:w="http://schemas.openxmlformats.org/wordprocessingml/2006/main">
        <w:t xml:space="preserve">1. "Vabamurdmine: Kristuse vabaduse jõud"</w:t>
      </w:r>
    </w:p>
    <w:p w14:paraId="5B40E590" w14:textId="77777777" w:rsidR="000F7377" w:rsidRDefault="000F7377"/>
    <w:p w14:paraId="63B3A2BF" w14:textId="77777777" w:rsidR="000F7377" w:rsidRDefault="000F7377">
      <w:r xmlns:w="http://schemas.openxmlformats.org/wordprocessingml/2006/main">
        <w:t xml:space="preserve">2. "Elu külluses: rõõm orjusest vabanemisest"</w:t>
      </w:r>
    </w:p>
    <w:p w14:paraId="7D7766A1" w14:textId="77777777" w:rsidR="000F7377" w:rsidRDefault="000F7377"/>
    <w:p w14:paraId="68A9283F" w14:textId="77777777" w:rsidR="000F7377" w:rsidRDefault="000F7377">
      <w:r xmlns:w="http://schemas.openxmlformats.org/wordprocessingml/2006/main">
        <w:t xml:space="preserve">1. Johannese 8:36 – "Niisiis, kui Poeg teid vabastab, saate tõesti vabaks."</w:t>
      </w:r>
    </w:p>
    <w:p w14:paraId="3C79D92C" w14:textId="77777777" w:rsidR="000F7377" w:rsidRDefault="000F7377"/>
    <w:p w14:paraId="298D301F" w14:textId="77777777" w:rsidR="000F7377" w:rsidRDefault="000F7377">
      <w:r xmlns:w="http://schemas.openxmlformats.org/wordprocessingml/2006/main">
        <w:t xml:space="preserve">2. Jesaja 61:1 – „Issanda Jumala Vaim on minu peal, sest Issand on mind võidnud tooma rõõmusõnumit vaevatutele; ta on mind saatnud siduma kinni murtud südameid, kuulutama vangidele vabadust ja vabadus vangidele."</w:t>
      </w:r>
    </w:p>
    <w:p w14:paraId="287BE583" w14:textId="77777777" w:rsidR="000F7377" w:rsidRDefault="000F7377"/>
    <w:p w14:paraId="34209AAC" w14:textId="77777777" w:rsidR="000F7377" w:rsidRDefault="000F7377">
      <w:r xmlns:w="http://schemas.openxmlformats.org/wordprocessingml/2006/main">
        <w:t xml:space="preserve">Galatians 5:2 2 Vaata, mina Paulus ütlen teile, et kui teid ümber lõigatakse, pole Kristusest teile midagi kasu.</w:t>
      </w:r>
    </w:p>
    <w:p w14:paraId="61DA8848" w14:textId="77777777" w:rsidR="000F7377" w:rsidRDefault="000F7377"/>
    <w:p w14:paraId="17AB1D28" w14:textId="77777777" w:rsidR="000F7377" w:rsidRDefault="000F7377">
      <w:r xmlns:w="http://schemas.openxmlformats.org/wordprocessingml/2006/main">
        <w:t xml:space="preserve">Paulus hoiatab, et ei tohi loota ümberlõikamisele kui pääste saamise vahendile.</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Usalda päästmiseks üksi Kristusesse</w:t>
      </w:r>
    </w:p>
    <w:p w14:paraId="38546E04" w14:textId="77777777" w:rsidR="000F7377" w:rsidRDefault="000F7377"/>
    <w:p w14:paraId="1A0D5A62" w14:textId="77777777" w:rsidR="000F7377" w:rsidRDefault="000F7377">
      <w:r xmlns:w="http://schemas.openxmlformats.org/wordprocessingml/2006/main">
        <w:t xml:space="preserve">2. Ümberlõikamise vale turvalisus</w:t>
      </w:r>
    </w:p>
    <w:p w14:paraId="0D512DA8" w14:textId="77777777" w:rsidR="000F7377" w:rsidRDefault="000F7377"/>
    <w:p w14:paraId="7E514784" w14:textId="77777777" w:rsidR="000F7377" w:rsidRDefault="000F7377">
      <w:r xmlns:w="http://schemas.openxmlformats.org/wordprocessingml/2006/main">
        <w:t xml:space="preserve">1. Efeslastele 2:8-9 – Sest armust olete usu läbi päästetud. Ja see pole teie enda teha; see on Jumala kingitus.</w:t>
      </w:r>
    </w:p>
    <w:p w14:paraId="0F3189B8" w14:textId="77777777" w:rsidR="000F7377" w:rsidRDefault="000F7377"/>
    <w:p w14:paraId="7A7D0792" w14:textId="77777777" w:rsidR="000F7377" w:rsidRDefault="000F7377">
      <w:r xmlns:w="http://schemas.openxmlformats.org/wordprocessingml/2006/main">
        <w:t xml:space="preserve">2. Roomlastele 3:21-24 – Aga nüüd on Jumala õigus ilmnenud väljaspool Seadust, kuigi Seadus ja prohvetid annavad sellest tunnistust – Jumala õigus usu kaudu Jeesusesse Kristusesse kõigile, kes usuvad. Sest pole vahet, sest kõik on pattu teinud ja neil puudub Jumala au.</w:t>
      </w:r>
    </w:p>
    <w:p w14:paraId="299860EE" w14:textId="77777777" w:rsidR="000F7377" w:rsidRDefault="000F7377"/>
    <w:p w14:paraId="55CB4BB9" w14:textId="77777777" w:rsidR="000F7377" w:rsidRDefault="000F7377">
      <w:r xmlns:w="http://schemas.openxmlformats.org/wordprocessingml/2006/main">
        <w:t xml:space="preserve">Galaatlastele 5:3 Sest ma tunnistan taas igale inimesele, kes on ümber lõigatud, et ta on võlgu kogu Seaduse täitmise eest.</w:t>
      </w:r>
    </w:p>
    <w:p w14:paraId="7324DA10" w14:textId="77777777" w:rsidR="000F7377" w:rsidRDefault="000F7377"/>
    <w:p w14:paraId="67CE7A31" w14:textId="77777777" w:rsidR="000F7377" w:rsidRDefault="000F7377">
      <w:r xmlns:w="http://schemas.openxmlformats.org/wordprocessingml/2006/main">
        <w:t xml:space="preserve">Paulus tuletab galaatlastele meelde, et nad on kohustatud täitma kogu seadust, kui nad on end ümber lõiganud.</w:t>
      </w:r>
    </w:p>
    <w:p w14:paraId="773296AB" w14:textId="77777777" w:rsidR="000F7377" w:rsidRDefault="000F7377"/>
    <w:p w14:paraId="6ACB1B66" w14:textId="77777777" w:rsidR="000F7377" w:rsidRDefault="000F7377">
      <w:r xmlns:w="http://schemas.openxmlformats.org/wordprocessingml/2006/main">
        <w:t xml:space="preserve">1: Peame täielikult järgima seadusi ja mitte valima lähenemisviisi.</w:t>
      </w:r>
    </w:p>
    <w:p w14:paraId="0CE70CDF" w14:textId="77777777" w:rsidR="000F7377" w:rsidRDefault="000F7377"/>
    <w:p w14:paraId="16E58162" w14:textId="77777777" w:rsidR="000F7377" w:rsidRDefault="000F7377">
      <w:r xmlns:w="http://schemas.openxmlformats.org/wordprocessingml/2006/main">
        <w:t xml:space="preserve">2: Me ei saa loota ühele teole, et meid päästa, vaid pigem peame elama elu täielikus kuulekuses Jumalale.</w:t>
      </w:r>
    </w:p>
    <w:p w14:paraId="7DA1532E" w14:textId="77777777" w:rsidR="000F7377" w:rsidRDefault="000F7377"/>
    <w:p w14:paraId="31010FF6" w14:textId="77777777" w:rsidR="000F7377" w:rsidRDefault="000F7377">
      <w:r xmlns:w="http://schemas.openxmlformats.org/wordprocessingml/2006/main">
        <w:t xml:space="preserve">1: Jaakobuse 2:10-11 – Sest kes täidab kogu seadust, kuid eirab ühes punktis, on saanud selle kõige eest vastutavaks.</w:t>
      </w:r>
    </w:p>
    <w:p w14:paraId="10CE1AC6" w14:textId="77777777" w:rsidR="000F7377" w:rsidRDefault="000F7377"/>
    <w:p w14:paraId="4DE5DF91" w14:textId="77777777" w:rsidR="000F7377" w:rsidRDefault="000F7377">
      <w:r xmlns:w="http://schemas.openxmlformats.org/wordprocessingml/2006/main">
        <w:t xml:space="preserve">2: Roomlastele 3:20 - Sest seaduse tegude läbi ei mõisteta ükski inimene õigeks tema silmis, sest käsu kaudu tuleb patu tundmine.</w:t>
      </w:r>
    </w:p>
    <w:p w14:paraId="06BE9C04" w14:textId="77777777" w:rsidR="000F7377" w:rsidRDefault="000F7377"/>
    <w:p w14:paraId="5973ECDD" w14:textId="77777777" w:rsidR="000F7377" w:rsidRDefault="000F7377">
      <w:r xmlns:w="http://schemas.openxmlformats.org/wordprocessingml/2006/main">
        <w:t xml:space="preserve">Galatians 5:4 4 Kristusest ei ole teile mõju, kes iganes teie seast on seaduse läbi õigeks mõistetud; te olete armust langenud.</w:t>
      </w:r>
    </w:p>
    <w:p w14:paraId="4F52C8F4" w14:textId="77777777" w:rsidR="000F7377" w:rsidRDefault="000F7377"/>
    <w:p w14:paraId="35F41D58" w14:textId="77777777" w:rsidR="000F7377" w:rsidRDefault="000F7377">
      <w:r xmlns:w="http://schemas.openxmlformats.org/wordprocessingml/2006/main">
        <w:t xml:space="preserve">Kristlased ei mõisteta õigeks seaduse, vaid armu läbi.</w:t>
      </w:r>
    </w:p>
    <w:p w14:paraId="7116979A" w14:textId="77777777" w:rsidR="000F7377" w:rsidRDefault="000F7377"/>
    <w:p w14:paraId="0AC2D899" w14:textId="77777777" w:rsidR="000F7377" w:rsidRDefault="000F7377">
      <w:r xmlns:w="http://schemas.openxmlformats.org/wordprocessingml/2006/main">
        <w:t xml:space="preserve">1. Armu jõud: Legalismi ja usu erinevuse mõistmine</w:t>
      </w:r>
    </w:p>
    <w:p w14:paraId="6FFC1D8D" w14:textId="77777777" w:rsidR="000F7377" w:rsidRDefault="000F7377"/>
    <w:p w14:paraId="36069E5D" w14:textId="77777777" w:rsidR="000F7377" w:rsidRDefault="000F7377">
      <w:r xmlns:w="http://schemas.openxmlformats.org/wordprocessingml/2006/main">
        <w:t xml:space="preserve">2. Meie usu taastamine: legalismi kiusatusest üle saamine</w:t>
      </w:r>
    </w:p>
    <w:p w14:paraId="36F61E3E" w14:textId="77777777" w:rsidR="000F7377" w:rsidRDefault="000F7377"/>
    <w:p w14:paraId="1AF2FCCE" w14:textId="77777777" w:rsidR="000F7377" w:rsidRDefault="000F7377">
      <w:r xmlns:w="http://schemas.openxmlformats.org/wordprocessingml/2006/main">
        <w:t xml:space="preserve">1. Roomlastele 3:20-24 – Sest armust olete usu läbi päästetud. Ja see pole teie enda teha; see on Jumala kingitus.</w:t>
      </w:r>
    </w:p>
    <w:p w14:paraId="76D91ADD" w14:textId="77777777" w:rsidR="000F7377" w:rsidRDefault="000F7377"/>
    <w:p w14:paraId="01E87AB0" w14:textId="77777777" w:rsidR="000F7377" w:rsidRDefault="000F7377">
      <w:r xmlns:w="http://schemas.openxmlformats.org/wordprocessingml/2006/main">
        <w:t xml:space="preserve">2. Efeslastele 2:8-10 – Sest armust olete usu läbi päästetud. Ja see pole teie enda teha; see on Jumala kingitus, mitte tegude tulemus, et keegi ei saaks kiidelda.</w:t>
      </w:r>
    </w:p>
    <w:p w14:paraId="4EB762B7" w14:textId="77777777" w:rsidR="000F7377" w:rsidRDefault="000F7377"/>
    <w:p w14:paraId="6C52E9D6" w14:textId="77777777" w:rsidR="000F7377" w:rsidRDefault="000F7377">
      <w:r xmlns:w="http://schemas.openxmlformats.org/wordprocessingml/2006/main">
        <w:t xml:space="preserve">Galaatlastele 5:5 Sest me ootame Vaimu kaudu õiguse lootust usu kaudu.</w:t>
      </w:r>
    </w:p>
    <w:p w14:paraId="43E1A20A" w14:textId="77777777" w:rsidR="000F7377" w:rsidRDefault="000F7377"/>
    <w:p w14:paraId="421237AB" w14:textId="77777777" w:rsidR="000F7377" w:rsidRDefault="000F7377">
      <w:r xmlns:w="http://schemas.openxmlformats.org/wordprocessingml/2006/main">
        <w:t xml:space="preserve">Vaim aitab meil vastu pidada, kui ootame usu kaudu õigust.</w:t>
      </w:r>
    </w:p>
    <w:p w14:paraId="4FEE7363" w14:textId="77777777" w:rsidR="000F7377" w:rsidRDefault="000F7377"/>
    <w:p w14:paraId="09CD75C2" w14:textId="77777777" w:rsidR="000F7377" w:rsidRDefault="000F7377">
      <w:r xmlns:w="http://schemas.openxmlformats.org/wordprocessingml/2006/main">
        <w:t xml:space="preserve">1. Püha Vaimu jõud vastu pidada</w:t>
      </w:r>
    </w:p>
    <w:p w14:paraId="2A2B5052" w14:textId="77777777" w:rsidR="000F7377" w:rsidRDefault="000F7377"/>
    <w:p w14:paraId="5AB52025" w14:textId="77777777" w:rsidR="000F7377" w:rsidRDefault="000F7377">
      <w:r xmlns:w="http://schemas.openxmlformats.org/wordprocessingml/2006/main">
        <w:t xml:space="preserve">2. Õigemeelsuse lootus usu kaudu</w:t>
      </w:r>
    </w:p>
    <w:p w14:paraId="719F1AC8" w14:textId="77777777" w:rsidR="000F7377" w:rsidRDefault="000F7377"/>
    <w:p w14:paraId="7FD367B5" w14:textId="77777777" w:rsidR="000F7377" w:rsidRDefault="000F7377">
      <w:r xmlns:w="http://schemas.openxmlformats.org/wordprocessingml/2006/main">
        <w:t xml:space="preserve">1. Roomlastele 15:13 – Lootuse Jumal täitku teid kogu rõõmu ja rahuga uskumises, et te saaksite Püha Vaimu väel külluslikult lootust.</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Galaatlastele 3:11 – Nüüd on ilmne, et seaduse läbi ei mõisteta kedagi õigeks Jumala ees, sest "õige elab usust."</w:t>
      </w:r>
    </w:p>
    <w:p w14:paraId="47E25338" w14:textId="77777777" w:rsidR="000F7377" w:rsidRDefault="000F7377"/>
    <w:p w14:paraId="509F54C6" w14:textId="77777777" w:rsidR="000F7377" w:rsidRDefault="000F7377">
      <w:r xmlns:w="http://schemas.openxmlformats.org/wordprocessingml/2006/main">
        <w:t xml:space="preserve">Galatians 5:6 6 Sest Jeesuses Kristuses ei aita ei ümberlõikamine ega ümberlõikamatus; vaid usk, mis toimib armastuse läbi.</w:t>
      </w:r>
    </w:p>
    <w:p w14:paraId="0B840A12" w14:textId="77777777" w:rsidR="000F7377" w:rsidRDefault="000F7377"/>
    <w:p w14:paraId="63831BB8" w14:textId="77777777" w:rsidR="000F7377" w:rsidRDefault="000F7377">
      <w:r xmlns:w="http://schemas.openxmlformats.org/wordprocessingml/2006/main">
        <w:t xml:space="preserve">Paulus rõhutab, et Jumala silmis on oluline usk, mitte välised tavad nagu ümberlõikamine.</w:t>
      </w:r>
    </w:p>
    <w:p w14:paraId="37CB511D" w14:textId="77777777" w:rsidR="000F7377" w:rsidRDefault="000F7377"/>
    <w:p w14:paraId="0DF39543" w14:textId="77777777" w:rsidR="000F7377" w:rsidRDefault="000F7377">
      <w:r xmlns:w="http://schemas.openxmlformats.org/wordprocessingml/2006/main">
        <w:t xml:space="preserve">1. Usus elamine: mida tähendab usus elamine?</w:t>
      </w:r>
    </w:p>
    <w:p w14:paraId="54B1E901" w14:textId="77777777" w:rsidR="000F7377" w:rsidRDefault="000F7377"/>
    <w:p w14:paraId="4844B802" w14:textId="77777777" w:rsidR="000F7377" w:rsidRDefault="000F7377">
      <w:r xmlns:w="http://schemas.openxmlformats.org/wordprocessingml/2006/main">
        <w:t xml:space="preserve">2. Armastuse jõud: mida tähendab elada armastuses?</w:t>
      </w:r>
    </w:p>
    <w:p w14:paraId="0F540D1B" w14:textId="77777777" w:rsidR="000F7377" w:rsidRDefault="000F7377"/>
    <w:p w14:paraId="26877943" w14:textId="77777777" w:rsidR="000F7377" w:rsidRDefault="000F7377">
      <w:r xmlns:w="http://schemas.openxmlformats.org/wordprocessingml/2006/main">
        <w:t xml:space="preserve">1. Johannese 3:16-17 – Sest nõnda on Jumal maailma armastanud, et ta andis oma ainusündinud Poja, et ükski, kes temasse usub, ei hukkuks, vaid et tal oleks igavene elu.</w:t>
      </w:r>
    </w:p>
    <w:p w14:paraId="3643B883" w14:textId="77777777" w:rsidR="000F7377" w:rsidRDefault="000F7377"/>
    <w:p w14:paraId="5F0A43C4" w14:textId="77777777" w:rsidR="000F7377" w:rsidRDefault="000F7377">
      <w:r xmlns:w="http://schemas.openxmlformats.org/wordprocessingml/2006/main">
        <w:t xml:space="preserve">2. 1. Korintlastele 13:13 – Ja nüüd jäävad usk, lootus, armastus, need kolm; kuid suurim neist on heategevus.</w:t>
      </w:r>
    </w:p>
    <w:p w14:paraId="27D6AFAA" w14:textId="77777777" w:rsidR="000F7377" w:rsidRDefault="000F7377"/>
    <w:p w14:paraId="721DD117" w14:textId="77777777" w:rsidR="000F7377" w:rsidRDefault="000F7377">
      <w:r xmlns:w="http://schemas.openxmlformats.org/wordprocessingml/2006/main">
        <w:t xml:space="preserve">Galatians 5:7 7 Te jooksite hästi; kes teid keelas, et te tõele ei kuuleks?</w:t>
      </w:r>
    </w:p>
    <w:p w14:paraId="7CEB525E" w14:textId="77777777" w:rsidR="000F7377" w:rsidRDefault="000F7377"/>
    <w:p w14:paraId="6AC3D974" w14:textId="77777777" w:rsidR="000F7377" w:rsidRDefault="000F7377">
      <w:r xmlns:w="http://schemas.openxmlformats.org/wordprocessingml/2006/main">
        <w:t xml:space="preserve">Paulus küsitleb galaatlasi selle eest, et nad ei järginud tõde, kuigi neil läks hästi.</w:t>
      </w:r>
    </w:p>
    <w:p w14:paraId="767A3A56" w14:textId="77777777" w:rsidR="000F7377" w:rsidRDefault="000F7377"/>
    <w:p w14:paraId="4A1CF778" w14:textId="77777777" w:rsidR="000F7377" w:rsidRDefault="000F7377">
      <w:r xmlns:w="http://schemas.openxmlformats.org/wordprocessingml/2006/main">
        <w:t xml:space="preserve">1. Ära anna alla tõele; jätka võistlust. 2. Ära lase end takistada teiste arvamustest; järgi tõde.</w:t>
      </w:r>
    </w:p>
    <w:p w14:paraId="544E84BE" w14:textId="77777777" w:rsidR="000F7377" w:rsidRDefault="000F7377"/>
    <w:p w14:paraId="6347582B" w14:textId="77777777" w:rsidR="000F7377" w:rsidRDefault="000F7377">
      <w:r xmlns:w="http://schemas.openxmlformats.org/wordprocessingml/2006/main">
        <w:t xml:space="preserve">1. Heebrealastele 12:1 – "Seetõttu, kuna meid ümbritseb nii suur tunnistajate pilv, siis heitkem minema </w:t>
      </w:r>
      <w:r xmlns:w="http://schemas.openxmlformats.org/wordprocessingml/2006/main">
        <w:lastRenderedPageBreak xmlns:w="http://schemas.openxmlformats.org/wordprocessingml/2006/main"/>
      </w:r>
      <w:r xmlns:w="http://schemas.openxmlformats.org/wordprocessingml/2006/main">
        <w:t xml:space="preserve">kõik, mis takistab, ja patt, mis nii kergesti takerdub." 2. Filiplastele 3:14 – "Ma pingutan eesmärgi poole, et võita auhind, mille nimel Jumal on mind kutsunud taevasse Kristuses Jeesuses."</w:t>
      </w:r>
    </w:p>
    <w:p w14:paraId="430E6015" w14:textId="77777777" w:rsidR="000F7377" w:rsidRDefault="000F7377"/>
    <w:p w14:paraId="1988E624" w14:textId="77777777" w:rsidR="000F7377" w:rsidRDefault="000F7377">
      <w:r xmlns:w="http://schemas.openxmlformats.org/wordprocessingml/2006/main">
        <w:t xml:space="preserve">Galatians 5:8 See veenmine ei tule sellelt, kes teid kutsub.</w:t>
      </w:r>
    </w:p>
    <w:p w14:paraId="33F1A4C2" w14:textId="77777777" w:rsidR="000F7377" w:rsidRDefault="000F7377"/>
    <w:p w14:paraId="584A6A5C" w14:textId="77777777" w:rsidR="000F7377" w:rsidRDefault="000F7377">
      <w:r xmlns:w="http://schemas.openxmlformats.org/wordprocessingml/2006/main">
        <w:t xml:space="preserve">See lõik rõhutab, et meie usk ei sõltu teiste arvamusest, vaid pigem meie suhtest Jumalaga.</w:t>
      </w:r>
    </w:p>
    <w:p w14:paraId="39DF3AFE" w14:textId="77777777" w:rsidR="000F7377" w:rsidRDefault="000F7377"/>
    <w:p w14:paraId="43E6E782" w14:textId="77777777" w:rsidR="000F7377" w:rsidRDefault="000F7377">
      <w:r xmlns:w="http://schemas.openxmlformats.org/wordprocessingml/2006/main">
        <w:t xml:space="preserve">1: Meie usk Jumalasse peab tulema seestpoolt, mitte välistest allikatest.</w:t>
      </w:r>
    </w:p>
    <w:p w14:paraId="0C4C39C6" w14:textId="77777777" w:rsidR="000F7377" w:rsidRDefault="000F7377"/>
    <w:p w14:paraId="635128B6" w14:textId="77777777" w:rsidR="000F7377" w:rsidRDefault="000F7377">
      <w:r xmlns:w="http://schemas.openxmlformats.org/wordprocessingml/2006/main">
        <w:t xml:space="preserve">2: Peame usaldama pigem Jumala armastust ja juhatust kui teiste arvamusi.</w:t>
      </w:r>
    </w:p>
    <w:p w14:paraId="3B93A868" w14:textId="77777777" w:rsidR="000F7377" w:rsidRDefault="000F7377"/>
    <w:p w14:paraId="2AB072E7" w14:textId="77777777" w:rsidR="000F7377" w:rsidRDefault="000F7377">
      <w:r xmlns:w="http://schemas.openxmlformats.org/wordprocessingml/2006/main">
        <w:t xml:space="preserve">1: Jeremija 17:7-8 "Aga õnnis on see, kes loodab Issanda peale, kes usaldab teda. Nad on nagu vee äärde istutatud puu, mis oja äärde ajab oma juured välja. Ta ei karda, kui tuleb kuumus, tema lehed on alati rohelised. Tal pole põuaaastal muret ja ta ei kanna kunagi vilja."</w:t>
      </w:r>
    </w:p>
    <w:p w14:paraId="4E34C895" w14:textId="77777777" w:rsidR="000F7377" w:rsidRDefault="000F7377"/>
    <w:p w14:paraId="59FFCC9A" w14:textId="77777777" w:rsidR="000F7377" w:rsidRDefault="000F7377">
      <w:r xmlns:w="http://schemas.openxmlformats.org/wordprocessingml/2006/main">
        <w:t xml:space="preserve">2: Roomlastele 10:17 "Nii tuleb usk kuulmisest ja kuulmine Kristuse sõna kaudu."</w:t>
      </w:r>
    </w:p>
    <w:p w14:paraId="45590CEE" w14:textId="77777777" w:rsidR="000F7377" w:rsidRDefault="000F7377"/>
    <w:p w14:paraId="0451F043" w14:textId="77777777" w:rsidR="000F7377" w:rsidRDefault="000F7377">
      <w:r xmlns:w="http://schemas.openxmlformats.org/wordprocessingml/2006/main">
        <w:t xml:space="preserve">Galatians 5:9 9 Natuke juuretist hapnestab kogu taigna.</w:t>
      </w:r>
    </w:p>
    <w:p w14:paraId="567B0019" w14:textId="77777777" w:rsidR="000F7377" w:rsidRDefault="000F7377"/>
    <w:p w14:paraId="47BF9D0B" w14:textId="77777777" w:rsidR="000F7377" w:rsidRDefault="000F7377">
      <w:r xmlns:w="http://schemas.openxmlformats.org/wordprocessingml/2006/main">
        <w:t xml:space="preserve">See salm tuletab meelde, et väikestel mõjudel võib olla suur mõju.</w:t>
      </w:r>
    </w:p>
    <w:p w14:paraId="1CF8804C" w14:textId="77777777" w:rsidR="000F7377" w:rsidRDefault="000F7377"/>
    <w:p w14:paraId="045E9A29" w14:textId="77777777" w:rsidR="000F7377" w:rsidRDefault="000F7377">
      <w:r xmlns:w="http://schemas.openxmlformats.org/wordprocessingml/2006/main">
        <w:t xml:space="preserve">1: Peame meeles pidama elu pisiasju, sest neil võib olla suur mõju meie elule ja meie ümber olevatele inimestele.</w:t>
      </w:r>
    </w:p>
    <w:p w14:paraId="3C4CD35D" w14:textId="77777777" w:rsidR="000F7377" w:rsidRDefault="000F7377"/>
    <w:p w14:paraId="6A5560AA" w14:textId="77777777" w:rsidR="000F7377" w:rsidRDefault="000F7377">
      <w:r xmlns:w="http://schemas.openxmlformats.org/wordprocessingml/2006/main">
        <w:t xml:space="preserve">2: Peaksime olema ettevaatlikud, et mitte lasta isegi väikseimal patu teol end mõjutada, kuna see võib kiiresti levida ja meie elu rikkuda.</w:t>
      </w:r>
    </w:p>
    <w:p w14:paraId="686A3757" w14:textId="77777777" w:rsidR="000F7377" w:rsidRDefault="000F7377"/>
    <w:p w14:paraId="4DD9FFC9" w14:textId="77777777" w:rsidR="000F7377" w:rsidRDefault="000F7377">
      <w:r xmlns:w="http://schemas.openxmlformats.org/wordprocessingml/2006/main">
        <w:t xml:space="preserve">1: Matteuse 16:6 - "Vaadake ja hoiduge variseride ja saduserite juuretisest."</w:t>
      </w:r>
    </w:p>
    <w:p w14:paraId="3F36B389" w14:textId="77777777" w:rsidR="000F7377" w:rsidRDefault="000F7377"/>
    <w:p w14:paraId="30926FBA" w14:textId="77777777" w:rsidR="000F7377" w:rsidRDefault="000F7377">
      <w:r xmlns:w="http://schemas.openxmlformats.org/wordprocessingml/2006/main">
        <w:t xml:space="preserve">2: 1. Korintlastele 5:6 – „Teie ülistamine ei ole hea. Kas te ei tea, et natuke juuretist hapnestab kogu taigna?”</w:t>
      </w:r>
    </w:p>
    <w:p w14:paraId="7CD50E0E" w14:textId="77777777" w:rsidR="000F7377" w:rsidRDefault="000F7377"/>
    <w:p w14:paraId="148926F9" w14:textId="77777777" w:rsidR="000F7377" w:rsidRDefault="000F7377">
      <w:r xmlns:w="http://schemas.openxmlformats.org/wordprocessingml/2006/main">
        <w:t xml:space="preserve">Galaatlastele 5:10 Ma usaldan teid Issanda läbi, et te ei mõtle teisiti, aga kes teid häirib, kannab oma kohut, kes iganes ta ka poleks.</w:t>
      </w:r>
    </w:p>
    <w:p w14:paraId="6CA8E9E8" w14:textId="77777777" w:rsidR="000F7377" w:rsidRDefault="000F7377"/>
    <w:p w14:paraId="2722661D" w14:textId="77777777" w:rsidR="000F7377" w:rsidRDefault="000F7377">
      <w:r xmlns:w="http://schemas.openxmlformats.org/wordprocessingml/2006/main">
        <w:t xml:space="preserve">Paulus väljendab oma usaldust galaatlaste vastu ja hoiatab nende eest, kes neid eksiteele viivad.</w:t>
      </w:r>
    </w:p>
    <w:p w14:paraId="6DB431B0" w14:textId="77777777" w:rsidR="000F7377" w:rsidRDefault="000F7377"/>
    <w:p w14:paraId="34E30DE5" w14:textId="77777777" w:rsidR="000F7377" w:rsidRDefault="000F7377">
      <w:r xmlns:w="http://schemas.openxmlformats.org/wordprocessingml/2006/main">
        <w:t xml:space="preserve">1. Issanda usalduse jõud</w:t>
      </w:r>
    </w:p>
    <w:p w14:paraId="0598E5D5" w14:textId="77777777" w:rsidR="000F7377" w:rsidRDefault="000F7377"/>
    <w:p w14:paraId="55B5D579" w14:textId="77777777" w:rsidR="000F7377" w:rsidRDefault="000F7377">
      <w:r xmlns:w="http://schemas.openxmlformats.org/wordprocessingml/2006/main">
        <w:t xml:space="preserve">2. Valeõpetajate kohtuotsus</w:t>
      </w:r>
    </w:p>
    <w:p w14:paraId="3BCB6C88" w14:textId="77777777" w:rsidR="000F7377" w:rsidRDefault="000F7377"/>
    <w:p w14:paraId="060F74A0" w14:textId="77777777" w:rsidR="000F7377" w:rsidRDefault="000F7377">
      <w:r xmlns:w="http://schemas.openxmlformats.org/wordprocessingml/2006/main">
        <w:t xml:space="preserve">1. Matteuse 7:15-20 – "Hoiduge valeprohvetite eest, kes tulevad teie juurde lambanahas, aga sisimas on nad raevukad hundid."</w:t>
      </w:r>
    </w:p>
    <w:p w14:paraId="19F9E216" w14:textId="77777777" w:rsidR="000F7377" w:rsidRDefault="000F7377"/>
    <w:p w14:paraId="2263362B" w14:textId="77777777" w:rsidR="000F7377" w:rsidRDefault="000F7377">
      <w:r xmlns:w="http://schemas.openxmlformats.org/wordprocessingml/2006/main">
        <w:t xml:space="preserve">2. Heebrealastele 13:17 – "Kuuletage neile, kes teie üle valitsevad, ja alistuge, sest nad valvavad teie hinge eest nagu need, kes peavad aru andma, et nad teeksid seda rõõmuga, mitte leinaga. on teile kahjumlik."</w:t>
      </w:r>
    </w:p>
    <w:p w14:paraId="5321D0BC" w14:textId="77777777" w:rsidR="000F7377" w:rsidRDefault="000F7377"/>
    <w:p w14:paraId="53519037" w14:textId="77777777" w:rsidR="000F7377" w:rsidRDefault="000F7377">
      <w:r xmlns:w="http://schemas.openxmlformats.org/wordprocessingml/2006/main">
        <w:t xml:space="preserve">Galaatlastele 5:11 Ja mina, vennad, kui ma veel jutlustan ümberlõikamist, siis miks mind veel taga kiusatakse? siis on ristirikkumine lõppenud.</w:t>
      </w:r>
    </w:p>
    <w:p w14:paraId="7B16789A" w14:textId="77777777" w:rsidR="000F7377" w:rsidRDefault="000F7377"/>
    <w:p w14:paraId="281D97FE" w14:textId="77777777" w:rsidR="000F7377" w:rsidRDefault="000F7377">
      <w:r xmlns:w="http://schemas.openxmlformats.org/wordprocessingml/2006/main">
        <w:t xml:space="preserve">Paulus seab kahtluse alla, miks ta ikkagi kannatab tagakiusamise all, kui ta jutlustab ümberlõikamist, andes mõista, et risti süütamine on lõppenud.</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Risti rikkumine: kuidas Jeesus kõike muutis</w:t>
      </w:r>
    </w:p>
    <w:p w14:paraId="5DEDD594" w14:textId="77777777" w:rsidR="000F7377" w:rsidRDefault="000F7377"/>
    <w:p w14:paraId="082775DF" w14:textId="77777777" w:rsidR="000F7377" w:rsidRDefault="000F7377">
      <w:r xmlns:w="http://schemas.openxmlformats.org/wordprocessingml/2006/main">
        <w:t xml:space="preserve">2. Pauluse tagakiusamine: Jeesuse järgimine vaatamata kuludele</w:t>
      </w:r>
    </w:p>
    <w:p w14:paraId="6CE19D16" w14:textId="77777777" w:rsidR="000F7377" w:rsidRDefault="000F7377"/>
    <w:p w14:paraId="26545439" w14:textId="77777777" w:rsidR="000F7377" w:rsidRDefault="000F7377">
      <w:r xmlns:w="http://schemas.openxmlformats.org/wordprocessingml/2006/main">
        <w:t xml:space="preserve">1. Roomlastele 10:14-15 Kuidas nad siis hüüavad teda, kellesse nad ei ole uskunud? ja kuidas nad usuvad teda, kellest nad pole kuulnud? ja kuidas nad kuulevad ilma jutlustajata?</w:t>
      </w:r>
    </w:p>
    <w:p w14:paraId="0C2FD2AC" w14:textId="77777777" w:rsidR="000F7377" w:rsidRDefault="000F7377"/>
    <w:p w14:paraId="21B1BA4C" w14:textId="77777777" w:rsidR="000F7377" w:rsidRDefault="000F7377">
      <w:r xmlns:w="http://schemas.openxmlformats.org/wordprocessingml/2006/main">
        <w:t xml:space="preserve">2. Efeslastele 2:14-16 Sest tema on meie rahu, kes on mõlemad teinud üheks ja lõhkunud meievahelise vaheseina keskmise; olles kaotanud oma lihas vaenu, isegi käskude seaduse, mis sisaldub korraldustes; et ta teeks kahest uuest mehest, tehes nii rahu.</w:t>
      </w:r>
    </w:p>
    <w:p w14:paraId="3A44B6B9" w14:textId="77777777" w:rsidR="000F7377" w:rsidRDefault="000F7377"/>
    <w:p w14:paraId="7922AB20" w14:textId="77777777" w:rsidR="000F7377" w:rsidRDefault="000F7377">
      <w:r xmlns:w="http://schemas.openxmlformats.org/wordprocessingml/2006/main">
        <w:t xml:space="preserve">Galaatlastele 5:12 Tahaks, et nad oleks isegi ära lõigatud, mis teid häirib.</w:t>
      </w:r>
    </w:p>
    <w:p w14:paraId="420BD540" w14:textId="77777777" w:rsidR="000F7377" w:rsidRDefault="000F7377"/>
    <w:p w14:paraId="5B00BE02" w14:textId="77777777" w:rsidR="000F7377" w:rsidRDefault="000F7377">
      <w:r xmlns:w="http://schemas.openxmlformats.org/wordprocessingml/2006/main">
        <w:t xml:space="preserve">Paulus väljendab soovi, et galaatlasi häirivad inimesed lõigatakse ära.</w:t>
      </w:r>
    </w:p>
    <w:p w14:paraId="468630B0" w14:textId="77777777" w:rsidR="000F7377" w:rsidRDefault="000F7377"/>
    <w:p w14:paraId="2506A13D" w14:textId="77777777" w:rsidR="000F7377" w:rsidRDefault="000F7377">
      <w:r xmlns:w="http://schemas.openxmlformats.org/wordprocessingml/2006/main">
        <w:t xml:space="preserve">1. Me ei tohi lasta tülikatel meie usku hävitada</w:t>
      </w:r>
    </w:p>
    <w:p w14:paraId="0A6457B6" w14:textId="77777777" w:rsidR="000F7377" w:rsidRDefault="000F7377"/>
    <w:p w14:paraId="46859D96" w14:textId="77777777" w:rsidR="000F7377" w:rsidRDefault="000F7377">
      <w:r xmlns:w="http://schemas.openxmlformats.org/wordprocessingml/2006/main">
        <w:t xml:space="preserve">2. Ärge lubage uskmatutel meie usku nõrgendada</w:t>
      </w:r>
    </w:p>
    <w:p w14:paraId="0EFB4D60" w14:textId="77777777" w:rsidR="000F7377" w:rsidRDefault="000F7377"/>
    <w:p w14:paraId="59D41319" w14:textId="77777777" w:rsidR="000F7377" w:rsidRDefault="000F7377">
      <w:r xmlns:w="http://schemas.openxmlformats.org/wordprocessingml/2006/main">
        <w:t xml:space="preserve">1. Roomlastele 16:17-18 – „Kutsun teid, vennad ja õed, olge ettevaatlik nende eest, kes tekitavad lõhesid ja seavad teie teele takistusi, mis on vastuolus teie õpitud õpetusega. Hoidke neist eemal. Sest sellised inimesed ei teeni meie Issandat Kristust, vaid oma isu. Ladusa jutu ja meelitustega petavad nad naiivsete inimeste mõistust.</w:t>
      </w:r>
    </w:p>
    <w:p w14:paraId="37ED7AE7" w14:textId="77777777" w:rsidR="000F7377" w:rsidRDefault="000F7377"/>
    <w:p w14:paraId="2C90BB13" w14:textId="77777777" w:rsidR="000F7377" w:rsidRDefault="000F7377">
      <w:r xmlns:w="http://schemas.openxmlformats.org/wordprocessingml/2006/main">
        <w:t xml:space="preserve">2. Jaakobuse 4:7 – "Alistuge siis Jumalale. Seiske vastu kuradile, siis ta põgeneb teie eest."</w:t>
      </w:r>
    </w:p>
    <w:p w14:paraId="4765827F" w14:textId="77777777" w:rsidR="000F7377" w:rsidRDefault="000F7377"/>
    <w:p w14:paraId="1C4C1DA0" w14:textId="77777777" w:rsidR="000F7377" w:rsidRDefault="000F7377">
      <w:r xmlns:w="http://schemas.openxmlformats.org/wordprocessingml/2006/main">
        <w:t xml:space="preserve">Galatians 5:13 13 Sest te, vennad, olete kutsutud vabadusele; Ärge kasutage vabadust ainult </w:t>
      </w:r>
      <w:r xmlns:w="http://schemas.openxmlformats.org/wordprocessingml/2006/main">
        <w:lastRenderedPageBreak xmlns:w="http://schemas.openxmlformats.org/wordprocessingml/2006/main"/>
      </w:r>
      <w:r xmlns:w="http://schemas.openxmlformats.org/wordprocessingml/2006/main">
        <w:t xml:space="preserve">liha jaoks, vaid teenige üksteist armastusega.</w:t>
      </w:r>
    </w:p>
    <w:p w14:paraId="2F1954A6" w14:textId="77777777" w:rsidR="000F7377" w:rsidRDefault="000F7377"/>
    <w:p w14:paraId="79D12FC1" w14:textId="77777777" w:rsidR="000F7377" w:rsidRDefault="000F7377">
      <w:r xmlns:w="http://schemas.openxmlformats.org/wordprocessingml/2006/main">
        <w:t xml:space="preserve">Peaksime kasutama oma vabadust kui võimalust teenida üksteist armastusega.</w:t>
      </w:r>
    </w:p>
    <w:p w14:paraId="6921FBF1" w14:textId="77777777" w:rsidR="000F7377" w:rsidRDefault="000F7377"/>
    <w:p w14:paraId="57CB3E11" w14:textId="77777777" w:rsidR="000F7377" w:rsidRDefault="000F7377">
      <w:r xmlns:w="http://schemas.openxmlformats.org/wordprocessingml/2006/main">
        <w:t xml:space="preserve">1. Armastuse jõud: üksteist vabadusega teenida</w:t>
      </w:r>
    </w:p>
    <w:p w14:paraId="2B18F322" w14:textId="77777777" w:rsidR="000F7377" w:rsidRDefault="000F7377"/>
    <w:p w14:paraId="77343AD6" w14:textId="77777777" w:rsidR="000F7377" w:rsidRDefault="000F7377">
      <w:r xmlns:w="http://schemas.openxmlformats.org/wordprocessingml/2006/main">
        <w:t xml:space="preserve">2. Vabaduse kasutamine teiste armastamiseks</w:t>
      </w:r>
    </w:p>
    <w:p w14:paraId="29C21BA1" w14:textId="77777777" w:rsidR="000F7377" w:rsidRDefault="000F7377"/>
    <w:p w14:paraId="16AABAF2" w14:textId="77777777" w:rsidR="000F7377" w:rsidRDefault="000F7377">
      <w:r xmlns:w="http://schemas.openxmlformats.org/wordprocessingml/2006/main">
        <w:t xml:space="preserve">1. 1. Korintlastele 13:4-8 – Armastus on kannatlik ja lahke; armastus ei kadesta ega hoople; see ei ole üleolev ega ebaviisakas. See ei nõua oma teed; see ei ole ärrituv ega nördinud; ta ei rõõmusta ülekohtu üle, vaid rõõmustab koos tõega. Armastus talub kõike, usub kõike, loodab kõike, talub kõike.</w:t>
      </w:r>
    </w:p>
    <w:p w14:paraId="2ED28605" w14:textId="77777777" w:rsidR="000F7377" w:rsidRDefault="000F7377"/>
    <w:p w14:paraId="5D6C38D1" w14:textId="77777777" w:rsidR="000F7377" w:rsidRDefault="000F7377">
      <w:r xmlns:w="http://schemas.openxmlformats.org/wordprocessingml/2006/main">
        <w:t xml:space="preserve">2. Roomlastele 12:10 – Armastage üksteist vennaliku kiindumusega. Ületage üksteist au näitamises.</w:t>
      </w:r>
    </w:p>
    <w:p w14:paraId="1BCCA350" w14:textId="77777777" w:rsidR="000F7377" w:rsidRDefault="000F7377"/>
    <w:p w14:paraId="14A1F16F" w14:textId="77777777" w:rsidR="000F7377" w:rsidRDefault="000F7377">
      <w:r xmlns:w="http://schemas.openxmlformats.org/wordprocessingml/2006/main">
        <w:t xml:space="preserve">Galatians 5:14 14 Sest kogu seadus on täidetud ühes sõnas, just selles; Sa pead armastama oma ligimest nagu iseennast.</w:t>
      </w:r>
    </w:p>
    <w:p w14:paraId="23B7D9BC" w14:textId="77777777" w:rsidR="000F7377" w:rsidRDefault="000F7377"/>
    <w:p w14:paraId="5F28D3CB" w14:textId="77777777" w:rsidR="000F7377" w:rsidRDefault="000F7377">
      <w:r xmlns:w="http://schemas.openxmlformats.org/wordprocessingml/2006/main">
        <w:t xml:space="preserve">Jumala seadust saab täita oma ligimest armastades.</w:t>
      </w:r>
    </w:p>
    <w:p w14:paraId="3C51EC10" w14:textId="77777777" w:rsidR="000F7377" w:rsidRDefault="000F7377"/>
    <w:p w14:paraId="2DD9E912" w14:textId="77777777" w:rsidR="000F7377" w:rsidRDefault="000F7377">
      <w:r xmlns:w="http://schemas.openxmlformats.org/wordprocessingml/2006/main">
        <w:t xml:space="preserve">1. Armastuse jõud: kuidas täita Jumala seadust</w:t>
      </w:r>
    </w:p>
    <w:p w14:paraId="1BCF276A" w14:textId="77777777" w:rsidR="000F7377" w:rsidRDefault="000F7377"/>
    <w:p w14:paraId="7527D91C" w14:textId="77777777" w:rsidR="000F7377" w:rsidRDefault="000F7377">
      <w:r xmlns:w="http://schemas.openxmlformats.org/wordprocessingml/2006/main">
        <w:t xml:space="preserve">2. Armastuse käsk: Piibli vaade ligimeste armastamisele</w:t>
      </w:r>
    </w:p>
    <w:p w14:paraId="14C0EB94" w14:textId="77777777" w:rsidR="000F7377" w:rsidRDefault="000F7377"/>
    <w:p w14:paraId="481A4F87" w14:textId="77777777" w:rsidR="000F7377" w:rsidRDefault="000F7377">
      <w:r xmlns:w="http://schemas.openxmlformats.org/wordprocessingml/2006/main">
        <w:t xml:space="preserve">1. Johannese 13:34-35 – Ma annan teile uue käsu: armastage üksteist; nõnda nagu mina teid olen armastanud, armastage ka teie üksteist.</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Roomlastele 13:8-10 – Ärge jätke kellelegi midagi võlgu, kui vaid üksteist armastada, sest kes armastab teist, on täitnud käsu.</w:t>
      </w:r>
    </w:p>
    <w:p w14:paraId="3CCAD62D" w14:textId="77777777" w:rsidR="000F7377" w:rsidRDefault="000F7377"/>
    <w:p w14:paraId="4C875297" w14:textId="77777777" w:rsidR="000F7377" w:rsidRDefault="000F7377">
      <w:r xmlns:w="http://schemas.openxmlformats.org/wordprocessingml/2006/main">
        <w:t xml:space="preserve">Galatians 5:15 15 Aga kui te üksteist hammustate ja õgite, siis vaadake, et te üksteist ära ei söödaks!</w:t>
      </w:r>
    </w:p>
    <w:p w14:paraId="7E784750" w14:textId="77777777" w:rsidR="000F7377" w:rsidRDefault="000F7377"/>
    <w:p w14:paraId="6754CDCF" w14:textId="77777777" w:rsidR="000F7377" w:rsidRDefault="000F7377">
      <w:r xmlns:w="http://schemas.openxmlformats.org/wordprocessingml/2006/main">
        <w:t xml:space="preserve">See lõik hoiatab ebasõbralike sõnade ja tegude hävitava jõu eest, kutsudes lugejaid üles oma sõnadele ja tegudele tähelepanu pöörama, et vältida konflikte.</w:t>
      </w:r>
    </w:p>
    <w:p w14:paraId="3B6860E1" w14:textId="77777777" w:rsidR="000F7377" w:rsidRDefault="000F7377"/>
    <w:p w14:paraId="2E597A0C" w14:textId="77777777" w:rsidR="000F7377" w:rsidRDefault="000F7377">
      <w:r xmlns:w="http://schemas.openxmlformats.org/wordprocessingml/2006/main">
        <w:t xml:space="preserve">1. "Õrn vastus: lahkuse jõud"</w:t>
      </w:r>
    </w:p>
    <w:p w14:paraId="39ABDDD3" w14:textId="77777777" w:rsidR="000F7377" w:rsidRDefault="000F7377"/>
    <w:p w14:paraId="1169BBBA" w14:textId="77777777" w:rsidR="000F7377" w:rsidRDefault="000F7377">
      <w:r xmlns:w="http://schemas.openxmlformats.org/wordprocessingml/2006/main">
        <w:t xml:space="preserve">2. "Hammustus ja õgimine: konflikti hävitamine"</w:t>
      </w:r>
    </w:p>
    <w:p w14:paraId="20537A68" w14:textId="77777777" w:rsidR="000F7377" w:rsidRDefault="000F7377"/>
    <w:p w14:paraId="3D8BA539" w14:textId="77777777" w:rsidR="000F7377" w:rsidRDefault="000F7377">
      <w:r xmlns:w="http://schemas.openxmlformats.org/wordprocessingml/2006/main">
        <w:t xml:space="preserve">1. Matteuse 5:44 - "Aga mina ütlen teile: armastage oma vaenlasi, õnnistage neid, kes teid neavad, tehke head neile, kes teid vihkavad, ja palvetage nende eest, kes teid kurjasti kasutavad ja taga kiusavad."</w:t>
      </w:r>
    </w:p>
    <w:p w14:paraId="314E5373" w14:textId="77777777" w:rsidR="000F7377" w:rsidRDefault="000F7377"/>
    <w:p w14:paraId="24E43128" w14:textId="77777777" w:rsidR="000F7377" w:rsidRDefault="000F7377">
      <w:r xmlns:w="http://schemas.openxmlformats.org/wordprocessingml/2006/main">
        <w:t xml:space="preserve">2. Õpetussõnad 15:1 – "Leebe vastus peletab viha, aga kurjad sõnad õhutavad viha."</w:t>
      </w:r>
    </w:p>
    <w:p w14:paraId="613E7EDB" w14:textId="77777777" w:rsidR="000F7377" w:rsidRDefault="000F7377"/>
    <w:p w14:paraId="359581A8" w14:textId="77777777" w:rsidR="000F7377" w:rsidRDefault="000F7377">
      <w:r xmlns:w="http://schemas.openxmlformats.org/wordprocessingml/2006/main">
        <w:t xml:space="preserve">Galaatlastele 5:16 Seda ma ütlen siis: käige Vaimus, siis te ei täida lihahimu.</w:t>
      </w:r>
    </w:p>
    <w:p w14:paraId="439BEBAA" w14:textId="77777777" w:rsidR="000F7377" w:rsidRDefault="000F7377"/>
    <w:p w14:paraId="4FACA63C" w14:textId="77777777" w:rsidR="000F7377" w:rsidRDefault="000F7377">
      <w:r xmlns:w="http://schemas.openxmlformats.org/wordprocessingml/2006/main">
        <w:t xml:space="preserve">Elage vastavalt Vaimule, mitte liha soovidele.</w:t>
      </w:r>
    </w:p>
    <w:p w14:paraId="2D721E98" w14:textId="77777777" w:rsidR="000F7377" w:rsidRDefault="000F7377"/>
    <w:p w14:paraId="0E0C7C0C" w14:textId="77777777" w:rsidR="000F7377" w:rsidRDefault="000F7377">
      <w:r xmlns:w="http://schemas.openxmlformats.org/wordprocessingml/2006/main">
        <w:t xml:space="preserve">1. Vaimu jõud: kuidas elada Jumala jaoks</w:t>
      </w:r>
    </w:p>
    <w:p w14:paraId="0FFF8F23" w14:textId="77777777" w:rsidR="000F7377" w:rsidRDefault="000F7377"/>
    <w:p w14:paraId="5A22DCB9" w14:textId="77777777" w:rsidR="000F7377" w:rsidRDefault="000F7377">
      <w:r xmlns:w="http://schemas.openxmlformats.org/wordprocessingml/2006/main">
        <w:t xml:space="preserve">2. Kiusatusest üle saamine: kuidas elada vaimus</w:t>
      </w:r>
    </w:p>
    <w:p w14:paraId="067A8917" w14:textId="77777777" w:rsidR="000F7377" w:rsidRDefault="000F7377"/>
    <w:p w14:paraId="25E9EFB4" w14:textId="77777777" w:rsidR="000F7377" w:rsidRDefault="000F7377">
      <w:r xmlns:w="http://schemas.openxmlformats.org/wordprocessingml/2006/main">
        <w:t xml:space="preserve">1. Roomlastele 8:5-8 – Vaim elustab neid, kes elavad Vaimu järgi.</w:t>
      </w:r>
    </w:p>
    <w:p w14:paraId="1A9D96A6" w14:textId="77777777" w:rsidR="000F7377" w:rsidRDefault="000F7377"/>
    <w:p w14:paraId="2AA91202" w14:textId="77777777" w:rsidR="000F7377" w:rsidRDefault="000F7377">
      <w:r xmlns:w="http://schemas.openxmlformats.org/wordprocessingml/2006/main">
        <w:t xml:space="preserve">2. Efeslastele 5:18 – täituge Vaimuga, kui laulate psalme, hümne ja vaimulikke laule.</w:t>
      </w:r>
    </w:p>
    <w:p w14:paraId="332496F1" w14:textId="77777777" w:rsidR="000F7377" w:rsidRDefault="000F7377"/>
    <w:p w14:paraId="1DBF6894" w14:textId="77777777" w:rsidR="000F7377" w:rsidRDefault="000F7377">
      <w:r xmlns:w="http://schemas.openxmlformats.org/wordprocessingml/2006/main">
        <w:t xml:space="preserve">Galatians 5:17 17 Sest liha himustab Vaimu ja Vaim liha vastu, ja need on üksteisega vastuolus, nii et te ei saa teha seda, mida soovite.</w:t>
      </w:r>
    </w:p>
    <w:p w14:paraId="531BC51D" w14:textId="77777777" w:rsidR="000F7377" w:rsidRDefault="000F7377"/>
    <w:p w14:paraId="6B65D115" w14:textId="77777777" w:rsidR="000F7377" w:rsidRDefault="000F7377">
      <w:r xmlns:w="http://schemas.openxmlformats.org/wordprocessingml/2006/main">
        <w:t xml:space="preserve">Paulus hoiatab galaatlasi, et liha ja Vaim on üksteisega vastandlikud ja et nende endi soovid ei tohiks neid eksiteele viia.</w:t>
      </w:r>
    </w:p>
    <w:p w14:paraId="3C1313E1" w14:textId="77777777" w:rsidR="000F7377" w:rsidRDefault="000F7377"/>
    <w:p w14:paraId="42EE8551" w14:textId="77777777" w:rsidR="000F7377" w:rsidRDefault="000F7377">
      <w:r xmlns:w="http://schemas.openxmlformats.org/wordprocessingml/2006/main">
        <w:t xml:space="preserve">1. Kuidas elada Vaimuga harmoonias</w:t>
      </w:r>
    </w:p>
    <w:p w14:paraId="537D4174" w14:textId="77777777" w:rsidR="000F7377" w:rsidRDefault="000F7377"/>
    <w:p w14:paraId="0744CE7E" w14:textId="77777777" w:rsidR="000F7377" w:rsidRDefault="000F7377">
      <w:r xmlns:w="http://schemas.openxmlformats.org/wordprocessingml/2006/main">
        <w:t xml:space="preserve">2. Liha vägi ja selle tagajärjed</w:t>
      </w:r>
    </w:p>
    <w:p w14:paraId="75B278F5" w14:textId="77777777" w:rsidR="000F7377" w:rsidRDefault="000F7377"/>
    <w:p w14:paraId="5AD75041" w14:textId="77777777" w:rsidR="000F7377" w:rsidRDefault="000F7377">
      <w:r xmlns:w="http://schemas.openxmlformats.org/wordprocessingml/2006/main">
        <w:t xml:space="preserve">1. Roomlastele 8:1-4 – Seepärast ei ole nüüd hukkamõistu neile, kes on Kristuses Jeesuses, sest Kristuse Jeesuse kaudu on Vaimu seadus, kes teeb elavaks, vabastanud teid patu ja surma seadusest.</w:t>
      </w:r>
    </w:p>
    <w:p w14:paraId="112EB431" w14:textId="77777777" w:rsidR="000F7377" w:rsidRDefault="000F7377"/>
    <w:p w14:paraId="47C388D4" w14:textId="77777777" w:rsidR="000F7377" w:rsidRDefault="000F7377">
      <w:r xmlns:w="http://schemas.openxmlformats.org/wordprocessingml/2006/main">
        <w:t xml:space="preserve">2. Jaakobuse 4:7 – Alistuge seega Jumalale. Seisa vastu kuradile ja ta põgeneb sinu eest.</w:t>
      </w:r>
    </w:p>
    <w:p w14:paraId="3364FC5E" w14:textId="77777777" w:rsidR="000F7377" w:rsidRDefault="000F7377"/>
    <w:p w14:paraId="44326356" w14:textId="77777777" w:rsidR="000F7377" w:rsidRDefault="000F7377">
      <w:r xmlns:w="http://schemas.openxmlformats.org/wordprocessingml/2006/main">
        <w:t xml:space="preserve">Galaatlastele 5:18 Aga kui teid juhib Vaim, siis te ei ole käsu all.</w:t>
      </w:r>
    </w:p>
    <w:p w14:paraId="5C19B521" w14:textId="77777777" w:rsidR="000F7377" w:rsidRDefault="000F7377"/>
    <w:p w14:paraId="6146997D" w14:textId="77777777" w:rsidR="000F7377" w:rsidRDefault="000F7377">
      <w:r xmlns:w="http://schemas.openxmlformats.org/wordprocessingml/2006/main">
        <w:t xml:space="preserve">Usklikud ei ole seotud seadusega, vaid neid juhib Vaim.</w:t>
      </w:r>
    </w:p>
    <w:p w14:paraId="6C7B3CD4" w14:textId="77777777" w:rsidR="000F7377" w:rsidRDefault="000F7377"/>
    <w:p w14:paraId="4ED98AD9" w14:textId="77777777" w:rsidR="000F7377" w:rsidRDefault="000F7377">
      <w:r xmlns:w="http://schemas.openxmlformats.org/wordprocessingml/2006/main">
        <w:t xml:space="preserve">1. Elamine Püha Vaimu vabaduses</w:t>
      </w:r>
    </w:p>
    <w:p w14:paraId="0AB08E29" w14:textId="77777777" w:rsidR="000F7377" w:rsidRDefault="000F7377"/>
    <w:p w14:paraId="324A80E1" w14:textId="77777777" w:rsidR="000F7377" w:rsidRDefault="000F7377">
      <w:r xmlns:w="http://schemas.openxmlformats.org/wordprocessingml/2006/main">
        <w:t xml:space="preserve">2. Juhatuse saamine Jumalalt Tema Vaimu kaudu</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Roomlastele 8:2-4 „Sest elu Vaimu seadus on vabastanud teid Kristuses Jeesuses patu ja surma seadusest. Sest Jumal on teinud seda, mida lihast nõrgenenud seadus ei suutnud teha. Läkitades oma Poja patuse liha kuju ja patu pärast, mõistis ta hukka patu lihases, et seaduse õige nõue saaks täidetud meis, kes me ei ela liha, vaid Vaimu järgi. ”</w:t>
      </w:r>
    </w:p>
    <w:p w14:paraId="12C9FD8B" w14:textId="77777777" w:rsidR="000F7377" w:rsidRDefault="000F7377"/>
    <w:p w14:paraId="6A106F65" w14:textId="77777777" w:rsidR="000F7377" w:rsidRDefault="000F7377">
      <w:r xmlns:w="http://schemas.openxmlformats.org/wordprocessingml/2006/main">
        <w:t xml:space="preserve">2. Johannese 16:13 „Kui Tõe Vaim tuleb, juhatab ta teid kogu tõe juurde, sest ta ei räägi omal meelel, vaid ta räägib kõike, mida ta kuuleb, ja ta kuulutab teile, mis on tulemas."</w:t>
      </w:r>
    </w:p>
    <w:p w14:paraId="138E74D9" w14:textId="77777777" w:rsidR="000F7377" w:rsidRDefault="000F7377"/>
    <w:p w14:paraId="5B2565AC" w14:textId="77777777" w:rsidR="000F7377" w:rsidRDefault="000F7377">
      <w:r xmlns:w="http://schemas.openxmlformats.org/wordprocessingml/2006/main">
        <w:t xml:space="preserve">Galatians 5:19 19 Nüüd on liha teod ilmsed, need on need; Abielurikkumine, hoorus, ebapuhtus, labasus,</w:t>
      </w:r>
    </w:p>
    <w:p w14:paraId="44BA6435" w14:textId="77777777" w:rsidR="000F7377" w:rsidRDefault="000F7377"/>
    <w:p w14:paraId="3DA30E3C" w14:textId="77777777" w:rsidR="000F7377" w:rsidRDefault="000F7377">
      <w:r xmlns:w="http://schemas.openxmlformats.org/wordprocessingml/2006/main">
        <w:t xml:space="preserve">Liha teod on ilmsed, näiteid abielurikkumisest, hoorusest, ebapuhtusest ja labasusest.</w:t>
      </w:r>
    </w:p>
    <w:p w14:paraId="3365EA7D" w14:textId="77777777" w:rsidR="000F7377" w:rsidRDefault="000F7377"/>
    <w:p w14:paraId="67E19D51" w14:textId="77777777" w:rsidR="000F7377" w:rsidRDefault="000F7377">
      <w:r xmlns:w="http://schemas.openxmlformats.org/wordprocessingml/2006/main">
        <w:t xml:space="preserve">1. "Distsipliini jõud: kiusatusest üle saada"</w:t>
      </w:r>
    </w:p>
    <w:p w14:paraId="555D1972" w14:textId="77777777" w:rsidR="000F7377" w:rsidRDefault="000F7377"/>
    <w:p w14:paraId="6FA60F44" w14:textId="77777777" w:rsidR="000F7377" w:rsidRDefault="000F7377">
      <w:r xmlns:w="http://schemas.openxmlformats.org/wordprocessingml/2006/main">
        <w:t xml:space="preserve">2. "Meie teod on olulised: patu tagajärjed"</w:t>
      </w:r>
    </w:p>
    <w:p w14:paraId="50A49046" w14:textId="77777777" w:rsidR="000F7377" w:rsidRDefault="000F7377"/>
    <w:p w14:paraId="543FAEE9" w14:textId="77777777" w:rsidR="000F7377" w:rsidRDefault="000F7377">
      <w:r xmlns:w="http://schemas.openxmlformats.org/wordprocessingml/2006/main">
        <w:t xml:space="preserve">1. Roomlastele 6:12-14 „Ärgu siis valitsegu patt teie surelikus ihus, et te kuuleksite sellele tema himudes. Ärge loovutage ka oma liikmeid ülekohtu riistadeks pattule, vaid andke end Jumalale kui surnuist elavaid, ja oma liikmeid Jumalale õiguse riistadeks. Sest patt ei valitse teie üle, sest te ei ole käsu, vaid armu all."</w:t>
      </w:r>
    </w:p>
    <w:p w14:paraId="2A26068C" w14:textId="77777777" w:rsidR="000F7377" w:rsidRDefault="000F7377"/>
    <w:p w14:paraId="0FD603E7" w14:textId="77777777" w:rsidR="000F7377" w:rsidRDefault="000F7377">
      <w:r xmlns:w="http://schemas.openxmlformats.org/wordprocessingml/2006/main">
        <w:t xml:space="preserve">2. Jaakobuse 1:14-15 „Aga iga inimene on kiusatud, kui ta enda himudest eemale tõmbab ja ahvatleb. Kui himu on lapseootele jäänud, sünnitab see pattu ja patt, kui see on lõppenud, sünnitab surma.</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Galaatlastele 5:20 Ebajumalateenistus, nõidus, vihkamine, erimeelsused, matkimised, viha, tülid, mässud, ketserlused,</w:t>
      </w:r>
    </w:p>
    <w:p w14:paraId="29C52458" w14:textId="77777777" w:rsidR="000F7377" w:rsidRDefault="000F7377"/>
    <w:p w14:paraId="0B0FFDBE" w14:textId="77777777" w:rsidR="000F7377" w:rsidRDefault="000F7377">
      <w:r xmlns:w="http://schemas.openxmlformats.org/wordprocessingml/2006/main">
        <w:t xml:space="preserve">See lõik räägib ebajumalakummardamise, nõiduse, vihkamise, erimeelsuste, jälituste, viha, tüli, mässude ja ketserluste vastu.</w:t>
      </w:r>
    </w:p>
    <w:p w14:paraId="7F861738" w14:textId="77777777" w:rsidR="000F7377" w:rsidRDefault="000F7377"/>
    <w:p w14:paraId="5635BE32" w14:textId="77777777" w:rsidR="000F7377" w:rsidRDefault="000F7377">
      <w:r xmlns:w="http://schemas.openxmlformats.org/wordprocessingml/2006/main">
        <w:t xml:space="preserve">1. "Ebajumalateenistuse ja muude pahede oht"</w:t>
      </w:r>
    </w:p>
    <w:p w14:paraId="66CE71EF" w14:textId="77777777" w:rsidR="000F7377" w:rsidRDefault="000F7377"/>
    <w:p w14:paraId="18F5BBA3" w14:textId="77777777" w:rsidR="000F7377" w:rsidRDefault="000F7377">
      <w:r xmlns:w="http://schemas.openxmlformats.org/wordprocessingml/2006/main">
        <w:t xml:space="preserve">2. "Armastuse jõud: vihkamise ja tüli vältimine"</w:t>
      </w:r>
    </w:p>
    <w:p w14:paraId="262C1F94" w14:textId="77777777" w:rsidR="000F7377" w:rsidRDefault="000F7377"/>
    <w:p w14:paraId="05C42F8F" w14:textId="77777777" w:rsidR="000F7377" w:rsidRDefault="000F7377">
      <w:r xmlns:w="http://schemas.openxmlformats.org/wordprocessingml/2006/main">
        <w:t xml:space="preserve">1. Efeslastele 4:31-32 - "Kõik kibedus ja viha ja viha ja kisa ja kurjus rääkimine olgu teie juurest eemale kogu õelusega. Ja olge üksteise vastu lahked, südamlikud, andestage üksteisele , nagu Jumal on teile andestanud Kristuse pärast."</w:t>
      </w:r>
    </w:p>
    <w:p w14:paraId="52613CAB" w14:textId="77777777" w:rsidR="000F7377" w:rsidRDefault="000F7377"/>
    <w:p w14:paraId="77613D0A" w14:textId="77777777" w:rsidR="000F7377" w:rsidRDefault="000F7377">
      <w:r xmlns:w="http://schemas.openxmlformats.org/wordprocessingml/2006/main">
        <w:t xml:space="preserve">2. Roomlastele 12:17-19 - "Ärge tasuge kellelegi kurja kurjaga. Olge kõigi inimeste silmis ausad. Kui see on võimalik, elage rahus kõigi inimestega, kui see on võimalik. Mu armsad, makske kätte mitte endid, vaid andke koht vihale, sest on kirjutatud: "Minu päralt on kättemaks, mina maksan, ütleb Issand."</w:t>
      </w:r>
    </w:p>
    <w:p w14:paraId="686FAF6D" w14:textId="77777777" w:rsidR="000F7377" w:rsidRDefault="000F7377"/>
    <w:p w14:paraId="1FA9E01C" w14:textId="77777777" w:rsidR="000F7377" w:rsidRDefault="000F7377">
      <w:r xmlns:w="http://schemas.openxmlformats.org/wordprocessingml/2006/main">
        <w:t xml:space="preserve">Galatians 5:21 21 Kadedused, mõrvad, joomingud, lõbustamised ja muu seesugune, millest ma räägin teile enne, nagu ma olen teile ka varem rääkinud, et need, kes seda teevad, ei päri Jumala riiki.</w:t>
      </w:r>
    </w:p>
    <w:p w14:paraId="53076125" w14:textId="77777777" w:rsidR="000F7377" w:rsidRDefault="000F7377"/>
    <w:p w14:paraId="5D26B383" w14:textId="77777777" w:rsidR="000F7377" w:rsidRDefault="000F7377">
      <w:r xmlns:w="http://schemas.openxmlformats.org/wordprocessingml/2006/main">
        <w:t xml:space="preserve">Patust käitumist, nagu kadedus, mõrv, joobmine ja lõbutsemine, Jumalariigis ei sallita.</w:t>
      </w:r>
    </w:p>
    <w:p w14:paraId="30C19816" w14:textId="77777777" w:rsidR="000F7377" w:rsidRDefault="000F7377"/>
    <w:p w14:paraId="0DF44243" w14:textId="77777777" w:rsidR="000F7377" w:rsidRDefault="000F7377">
      <w:r xmlns:w="http://schemas.openxmlformats.org/wordprocessingml/2006/main">
        <w:t xml:space="preserve">1. Patu oht ja selle tagajärjed</w:t>
      </w:r>
    </w:p>
    <w:p w14:paraId="6E9EB5A4" w14:textId="77777777" w:rsidR="000F7377" w:rsidRDefault="000F7377"/>
    <w:p w14:paraId="59AB4259" w14:textId="77777777" w:rsidR="000F7377" w:rsidRDefault="000F7377">
      <w:r xmlns:w="http://schemas.openxmlformats.org/wordprocessingml/2006/main">
        <w:t xml:space="preserve">2. Tee õiguse ja pühaduse poole</w:t>
      </w:r>
    </w:p>
    <w:p w14:paraId="1A1D2E38" w14:textId="77777777" w:rsidR="000F7377" w:rsidRDefault="000F7377"/>
    <w:p w14:paraId="6C82E4AC" w14:textId="77777777" w:rsidR="000F7377" w:rsidRDefault="000F7377">
      <w:r xmlns:w="http://schemas.openxmlformats.org/wordprocessingml/2006/main">
        <w:t xml:space="preserve">1. Roomlastele 6:23 – Sest patu palk on surm, aga Jumala tasuta kingitus on igavene elu Kristuses Jeesuses, meie Issandas.</w:t>
      </w:r>
    </w:p>
    <w:p w14:paraId="748B7B83" w14:textId="77777777" w:rsidR="000F7377" w:rsidRDefault="000F7377"/>
    <w:p w14:paraId="260E597C" w14:textId="77777777" w:rsidR="000F7377" w:rsidRDefault="000F7377">
      <w:r xmlns:w="http://schemas.openxmlformats.org/wordprocessingml/2006/main">
        <w:t xml:space="preserve">2. 1. Korintlastele 6:9-10 – Kas te ei tea, et ülekohtused ei päri Jumala riiki? Ärge laske end eksitada: Jumala riiki ei päri ei moraalitud, ebajumalakummardajad, abielurikkujad ega homoseksuaalsust harrastavad mehed, ei vargad, ei ahned, ei joodikud, ei teotajad ega petturid.</w:t>
      </w:r>
    </w:p>
    <w:p w14:paraId="0F8BBE7F" w14:textId="77777777" w:rsidR="000F7377" w:rsidRDefault="000F7377"/>
    <w:p w14:paraId="7F17B672" w14:textId="77777777" w:rsidR="000F7377" w:rsidRDefault="000F7377">
      <w:r xmlns:w="http://schemas.openxmlformats.org/wordprocessingml/2006/main">
        <w:t xml:space="preserve">Galaatlastele 5:22 Aga Vaimu vili on armastus, rõõm, rahu, pikameelsus, tasadus, headus, usk,</w:t>
      </w:r>
    </w:p>
    <w:p w14:paraId="4BBF28FA" w14:textId="77777777" w:rsidR="000F7377" w:rsidRDefault="000F7377"/>
    <w:p w14:paraId="7F93D882" w14:textId="77777777" w:rsidR="000F7377" w:rsidRDefault="000F7377">
      <w:r xmlns:w="http://schemas.openxmlformats.org/wordprocessingml/2006/main">
        <w:t xml:space="preserve">Vaimu vili on kristliku elu oluline osa.</w:t>
      </w:r>
    </w:p>
    <w:p w14:paraId="65E5DD53" w14:textId="77777777" w:rsidR="000F7377" w:rsidRDefault="000F7377"/>
    <w:p w14:paraId="3E689AC9" w14:textId="77777777" w:rsidR="000F7377" w:rsidRDefault="000F7377">
      <w:r xmlns:w="http://schemas.openxmlformats.org/wordprocessingml/2006/main">
        <w:t xml:space="preserve">1: Vaimu vilja tähtsus</w:t>
      </w:r>
    </w:p>
    <w:p w14:paraId="4E06DE7F" w14:textId="77777777" w:rsidR="000F7377" w:rsidRDefault="000F7377"/>
    <w:p w14:paraId="789280EE" w14:textId="77777777" w:rsidR="000F7377" w:rsidRDefault="000F7377">
      <w:r xmlns:w="http://schemas.openxmlformats.org/wordprocessingml/2006/main">
        <w:t xml:space="preserve">2: Kasvamine Vaimu viljas</w:t>
      </w:r>
    </w:p>
    <w:p w14:paraId="27691FA7" w14:textId="77777777" w:rsidR="000F7377" w:rsidRDefault="000F7377"/>
    <w:p w14:paraId="06F00072" w14:textId="77777777" w:rsidR="000F7377" w:rsidRDefault="000F7377">
      <w:r xmlns:w="http://schemas.openxmlformats.org/wordprocessingml/2006/main">
        <w:t xml:space="preserve">1: Rm 12:9-10 – Armastus peab olema siiras. Vihka seda, mis on kurja; klammerduge sellesse, mis on hea. Olge armastuses üksteisele pühendunud. Austage üksteist üle endast.</w:t>
      </w:r>
    </w:p>
    <w:p w14:paraId="404DC06C" w14:textId="77777777" w:rsidR="000F7377" w:rsidRDefault="000F7377"/>
    <w:p w14:paraId="01DBD31E" w14:textId="77777777" w:rsidR="000F7377" w:rsidRDefault="000F7377">
      <w:r xmlns:w="http://schemas.openxmlformats.org/wordprocessingml/2006/main">
        <w:t xml:space="preserve">2: Jaakobuse 3:17-18 – Aga tarkus, mis tuleb taevast, on ennekõike puhas; siis rahuarmastav, arvestav, allaheitlik, halastust ja head vilja täis, erapooletu ja siiras.</w:t>
      </w:r>
    </w:p>
    <w:p w14:paraId="693EDE3E" w14:textId="77777777" w:rsidR="000F7377" w:rsidRDefault="000F7377"/>
    <w:p w14:paraId="2BE0E125" w14:textId="77777777" w:rsidR="000F7377" w:rsidRDefault="000F7377">
      <w:r xmlns:w="http://schemas.openxmlformats.org/wordprocessingml/2006/main">
        <w:t xml:space="preserve">Galaatlastele 5:23 Tasadus, mõõdukus: selliste vastu pole seadust.</w:t>
      </w:r>
    </w:p>
    <w:p w14:paraId="6D2A1324" w14:textId="77777777" w:rsidR="000F7377" w:rsidRDefault="000F7377"/>
    <w:p w14:paraId="022D4FF5" w14:textId="77777777" w:rsidR="000F7377" w:rsidRDefault="000F7377">
      <w:r xmlns:w="http://schemas.openxmlformats.org/wordprocessingml/2006/main">
        <w:t xml:space="preserve">Paulus julgustab kristlasi harjutama tasasust ja mõõdukust, mis viib eluni, mis on kooskõlas Jumala seadustega.</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"Alandlikkuse ja mõõdukuse jõud"</w:t>
      </w:r>
    </w:p>
    <w:p w14:paraId="259B69F2" w14:textId="77777777" w:rsidR="000F7377" w:rsidRDefault="000F7377"/>
    <w:p w14:paraId="563C3EDB" w14:textId="77777777" w:rsidR="000F7377" w:rsidRDefault="000F7377">
      <w:r xmlns:w="http://schemas.openxmlformats.org/wordprocessingml/2006/main">
        <w:t xml:space="preserve">2. "Jumala seadustega kooskõlas elamine"</w:t>
      </w:r>
    </w:p>
    <w:p w14:paraId="60443E82" w14:textId="77777777" w:rsidR="000F7377" w:rsidRDefault="000F7377"/>
    <w:p w14:paraId="351EF118" w14:textId="77777777" w:rsidR="000F7377" w:rsidRDefault="000F7377">
      <w:r xmlns:w="http://schemas.openxmlformats.org/wordprocessingml/2006/main">
        <w:t xml:space="preserve">1. Matteuse 5:5 – „Õndsad on tasased, sest nemad pärivad maa“.</w:t>
      </w:r>
    </w:p>
    <w:p w14:paraId="7F1406D3" w14:textId="77777777" w:rsidR="000F7377" w:rsidRDefault="000F7377"/>
    <w:p w14:paraId="3E56B614" w14:textId="77777777" w:rsidR="000F7377" w:rsidRDefault="000F7377">
      <w:r xmlns:w="http://schemas.openxmlformats.org/wordprocessingml/2006/main">
        <w:t xml:space="preserve">2. 1. Peetruse 4:7 – "Kõigi asjade lõpp on käes; seepärast olge oma palvete pärast vaoshoitud ja kained."</w:t>
      </w:r>
    </w:p>
    <w:p w14:paraId="1F93E69F" w14:textId="77777777" w:rsidR="000F7377" w:rsidRDefault="000F7377"/>
    <w:p w14:paraId="080334F0" w14:textId="77777777" w:rsidR="000F7377" w:rsidRDefault="000F7377">
      <w:r xmlns:w="http://schemas.openxmlformats.org/wordprocessingml/2006/main">
        <w:t xml:space="preserve">Galatians 5:24 Ja need, kes on Kristuse omad, on oma liha koos kiindumiste ja himudega risti löönud.</w:t>
      </w:r>
    </w:p>
    <w:p w14:paraId="7E128020" w14:textId="77777777" w:rsidR="000F7377" w:rsidRDefault="000F7377"/>
    <w:p w14:paraId="26CA3A85" w14:textId="77777777" w:rsidR="000F7377" w:rsidRDefault="000F7377">
      <w:r xmlns:w="http://schemas.openxmlformats.org/wordprocessingml/2006/main">
        <w:t xml:space="preserve">Kristusesse uskujad on oma patused soovid surmanud.</w:t>
      </w:r>
    </w:p>
    <w:p w14:paraId="3733D390" w14:textId="77777777" w:rsidR="000F7377" w:rsidRDefault="000F7377"/>
    <w:p w14:paraId="5A480D95" w14:textId="77777777" w:rsidR="000F7377" w:rsidRDefault="000F7377">
      <w:r xmlns:w="http://schemas.openxmlformats.org/wordprocessingml/2006/main">
        <w:t xml:space="preserve">1. Liha ristilöömise jõud</w:t>
      </w:r>
    </w:p>
    <w:p w14:paraId="193DF7E8" w14:textId="77777777" w:rsidR="000F7377" w:rsidRDefault="000F7377"/>
    <w:p w14:paraId="795C2C89" w14:textId="77777777" w:rsidR="000F7377" w:rsidRDefault="000F7377">
      <w:r xmlns:w="http://schemas.openxmlformats.org/wordprocessingml/2006/main">
        <w:t xml:space="preserve">2. Enese salgamise vajadus</w:t>
      </w:r>
    </w:p>
    <w:p w14:paraId="602578E1" w14:textId="77777777" w:rsidR="000F7377" w:rsidRDefault="000F7377"/>
    <w:p w14:paraId="189B4C59" w14:textId="77777777" w:rsidR="000F7377" w:rsidRDefault="000F7377">
      <w:r xmlns:w="http://schemas.openxmlformats.org/wordprocessingml/2006/main">
        <w:t xml:space="preserve">1. Roomlastele 6:11-12 – Samamoodi lugege end patule surnuks, aga Jumalale elavaks Kristuses Jeesuses. Seepärast ärge laske patul oma surelikus ihus valitseda, et kuuletuda selle kurjadele soovidele.</w:t>
      </w:r>
    </w:p>
    <w:p w14:paraId="18CCA86F" w14:textId="77777777" w:rsidR="000F7377" w:rsidRDefault="000F7377"/>
    <w:p w14:paraId="7E666357" w14:textId="77777777" w:rsidR="000F7377" w:rsidRDefault="000F7377">
      <w:r xmlns:w="http://schemas.openxmlformats.org/wordprocessingml/2006/main">
        <w:t xml:space="preserve">2. Matteuse 16:24-26 – Siis ütles Jeesus oma jüngritele: „Kui keegi tahab mulle järele tulla, siis salaku iseennast, võtke oma rist ja järgnegu mulle. Sest kes iganes tahab päästa oma elu, see kaotab selle, aga kes kaotab oma elu Minu pärast, see leiab selle. Sest mis kasu on sellest inimesel, kui ta võidab kogu maailma ja kaotab oma hinge? Või mida annab mees vastutasuks oma hinge eest?</w:t>
      </w:r>
    </w:p>
    <w:p w14:paraId="38FE0993" w14:textId="77777777" w:rsidR="000F7377" w:rsidRDefault="000F7377"/>
    <w:p w14:paraId="04C227BE" w14:textId="77777777" w:rsidR="000F7377" w:rsidRDefault="000F7377">
      <w:r xmlns:w="http://schemas.openxmlformats.org/wordprocessingml/2006/main">
        <w:t xml:space="preserve">Galaatlastele 5:25 Kui me elame Vaimus, siis käigem ka Vaimus.</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Salmis Galaatlastele 5:25 julgustab Paulus kristlasi elama Vaimus ja käima Vaimus.</w:t>
      </w:r>
    </w:p>
    <w:p w14:paraId="4AE8AEDE" w14:textId="77777777" w:rsidR="000F7377" w:rsidRDefault="000F7377"/>
    <w:p w14:paraId="5B894CB2" w14:textId="77777777" w:rsidR="000F7377" w:rsidRDefault="000F7377">
      <w:r xmlns:w="http://schemas.openxmlformats.org/wordprocessingml/2006/main">
        <w:t xml:space="preserve">1. Vaimus elamine: Püha Vaimu juhitud olemise tähtsus</w:t>
      </w:r>
    </w:p>
    <w:p w14:paraId="3D501E88" w14:textId="77777777" w:rsidR="000F7377" w:rsidRDefault="000F7377"/>
    <w:p w14:paraId="45B02764" w14:textId="77777777" w:rsidR="000F7377" w:rsidRDefault="000F7377">
      <w:r xmlns:w="http://schemas.openxmlformats.org/wordprocessingml/2006/main">
        <w:t xml:space="preserve">2. Vaimus käimine: Jumalale ustava kuulekuse harjutamine</w:t>
      </w:r>
    </w:p>
    <w:p w14:paraId="11E3F4F5" w14:textId="77777777" w:rsidR="000F7377" w:rsidRDefault="000F7377"/>
    <w:p w14:paraId="7139155F" w14:textId="77777777" w:rsidR="000F7377" w:rsidRDefault="000F7377">
      <w:r xmlns:w="http://schemas.openxmlformats.org/wordprocessingml/2006/main">
        <w:t xml:space="preserve">1. Roomlastele 8:14 – Sest kõik, keda juhib Jumala Vaim, on Jumala pojad.</w:t>
      </w:r>
    </w:p>
    <w:p w14:paraId="35F5CA75" w14:textId="77777777" w:rsidR="000F7377" w:rsidRDefault="000F7377"/>
    <w:p w14:paraId="3164C88A" w14:textId="77777777" w:rsidR="000F7377" w:rsidRDefault="000F7377">
      <w:r xmlns:w="http://schemas.openxmlformats.org/wordprocessingml/2006/main">
        <w:t xml:space="preserve">2. Galaatlastele 5:16 – Aga mina ütlen: käige Vaimus, siis te ei täida liha himusid.</w:t>
      </w:r>
    </w:p>
    <w:p w14:paraId="026E2E67" w14:textId="77777777" w:rsidR="000F7377" w:rsidRDefault="000F7377"/>
    <w:p w14:paraId="57F6D7D8" w14:textId="77777777" w:rsidR="000F7377" w:rsidRDefault="000F7377">
      <w:r xmlns:w="http://schemas.openxmlformats.org/wordprocessingml/2006/main">
        <w:t xml:space="preserve">Galaatlastele 5:26 Ärgem ihaldagem asjatut au, üksteist ärritades ja üksteist kadestades.</w:t>
      </w:r>
    </w:p>
    <w:p w14:paraId="33C35CAD" w14:textId="77777777" w:rsidR="000F7377" w:rsidRDefault="000F7377"/>
    <w:p w14:paraId="68C73635" w14:textId="77777777" w:rsidR="000F7377" w:rsidRDefault="000F7377">
      <w:r xmlns:w="http://schemas.openxmlformats.org/wordprocessingml/2006/main">
        <w:t xml:space="preserve">Meid ei tohiks juhtida tunnustusiha ning me ei tohiks tekitada tülisid ega armukadedust üksteise vahel.</w:t>
      </w:r>
    </w:p>
    <w:p w14:paraId="3D777588" w14:textId="77777777" w:rsidR="000F7377" w:rsidRDefault="000F7377"/>
    <w:p w14:paraId="2AE4B9ED" w14:textId="77777777" w:rsidR="000F7377" w:rsidRDefault="000F7377">
      <w:r xmlns:w="http://schemas.openxmlformats.org/wordprocessingml/2006/main">
        <w:t xml:space="preserve">1. Asjata hiilguse oht</w:t>
      </w:r>
    </w:p>
    <w:p w14:paraId="23BD7292" w14:textId="77777777" w:rsidR="000F7377" w:rsidRDefault="000F7377"/>
    <w:p w14:paraId="35E10ABB" w14:textId="77777777" w:rsidR="000F7377" w:rsidRDefault="000F7377">
      <w:r xmlns:w="http://schemas.openxmlformats.org/wordprocessingml/2006/main">
        <w:t xml:space="preserve">2. Kadedusest üle saamine kogukonnas</w:t>
      </w:r>
    </w:p>
    <w:p w14:paraId="15656A8C" w14:textId="77777777" w:rsidR="000F7377" w:rsidRDefault="000F7377"/>
    <w:p w14:paraId="6EB542B1" w14:textId="77777777" w:rsidR="000F7377" w:rsidRDefault="000F7377">
      <w:r xmlns:w="http://schemas.openxmlformats.org/wordprocessingml/2006/main">
        <w:t xml:space="preserve">1. Jaakobuse 3:14-16 – Aga kui teie südames on kibe armukadedus ja isekad auahnused, siis ärge kiidelge ja olge tõele vale.</w:t>
      </w:r>
    </w:p>
    <w:p w14:paraId="3ACC653B" w14:textId="77777777" w:rsidR="000F7377" w:rsidRDefault="000F7377"/>
    <w:p w14:paraId="4E5455AF" w14:textId="77777777" w:rsidR="000F7377" w:rsidRDefault="000F7377">
      <w:r xmlns:w="http://schemas.openxmlformats.org/wordprocessingml/2006/main">
        <w:t xml:space="preserve">2. Matteuse 6:1-4 – „Hoiduge oma õigust tegemast teiste inimeste ees, et nad teid näeksid, sest siis ei saa te tasu oma taevaselt Isalt.</w:t>
      </w:r>
    </w:p>
    <w:p w14:paraId="1467FED5" w14:textId="77777777" w:rsidR="000F7377" w:rsidRDefault="000F7377"/>
    <w:p w14:paraId="0B66D46B" w14:textId="77777777" w:rsidR="000F7377" w:rsidRDefault="000F7377">
      <w:r xmlns:w="http://schemas.openxmlformats.org/wordprocessingml/2006/main">
        <w:t xml:space="preserve">Galaatlastele 6 on Pauluse kirja galaatlastele kuues ja viimane peatükk. Selles peatükis annab Paulus praktilisi juhiseid usklikuks elamiseks ja julgustab neid kandma üksteise </w:t>
      </w:r>
      <w:r xmlns:w="http://schemas.openxmlformats.org/wordprocessingml/2006/main">
        <w:lastRenderedPageBreak xmlns:w="http://schemas.openxmlformats.org/wordprocessingml/2006/main"/>
      </w:r>
      <w:r xmlns:w="http://schemas.openxmlformats.org/wordprocessingml/2006/main">
        <w:t xml:space="preserve">koormaid.</w:t>
      </w:r>
    </w:p>
    <w:p w14:paraId="02EFB0FE" w14:textId="77777777" w:rsidR="000F7377" w:rsidRDefault="000F7377"/>
    <w:p w14:paraId="4065A284" w14:textId="77777777" w:rsidR="000F7377" w:rsidRDefault="000F7377">
      <w:r xmlns:w="http://schemas.openxmlformats.org/wordprocessingml/2006/main">
        <w:t xml:space="preserve">1. lõik: Paulus kutsub usklikke üles taastama üleastumisest tabatud kaasusklik, tehes seda tasa ja oma haavatavust arvestades (Galaatlastele 6:1). Ta rõhutab üksteise koormate kandmise tähtsust, täites nii Kristuse seadust. Paulus julgustab iga inimest oma koormat kandma, olles samas valmis ka teisi abivajajaid aitama.</w:t>
      </w:r>
    </w:p>
    <w:p w14:paraId="16187C2C" w14:textId="77777777" w:rsidR="000F7377" w:rsidRDefault="000F7377"/>
    <w:p w14:paraId="446062C6" w14:textId="77777777" w:rsidR="000F7377" w:rsidRDefault="000F7377">
      <w:r xmlns:w="http://schemas.openxmlformats.org/wordprocessingml/2006/main">
        <w:t xml:space="preserve">2. lõik: Paulus käsitleb isikliku uhkuse küsimust ja hoiatab enesepettuse eest. Ta soovitab usklikel mitte pidada endast liiga kõrget, vaid selle asemel uurida oma tegusid ja motiive (Galaatlastele 6:3-4). Iga inimene peaks võtma vastutuse oma töö eest, võrdlemata end teistega. Need, kes saavad Jumala sõna õpetust, peaksid jagama kõike head nendega, kes neid õpetavad.</w:t>
      </w:r>
    </w:p>
    <w:p w14:paraId="40BA2803" w14:textId="77777777" w:rsidR="000F7377" w:rsidRDefault="000F7377"/>
    <w:p w14:paraId="409DCC03" w14:textId="77777777" w:rsidR="000F7377" w:rsidRDefault="000F7377">
      <w:r xmlns:w="http://schemas.openxmlformats.org/wordprocessingml/2006/main">
        <w:t xml:space="preserve">3. lõik: Peatükk lõpeb Paulusega, kes rõhutab, et usklikud lõikavad seda, mida nad külvavad. Ta selgitab, et lihale meelepäraseks külvamine viib lagunemiseni, aga Vaimule meelepäraseks külvamine igavesesse ellu (Galaatlastele 6:7-8). Seetõttu julgustab ta neid mitte väsima head tehes, vaid pigem jääma tegema seda, mis on õige. Lõpetuseks rõhutab ta, et kiitlemist tuleks piirata ainult Kristuse ristiga, mille läbi on usklikud risti löödud maailmale ja see neile.</w:t>
      </w:r>
    </w:p>
    <w:p w14:paraId="00A86F87" w14:textId="77777777" w:rsidR="000F7377" w:rsidRDefault="000F7377"/>
    <w:p w14:paraId="58CB38C0" w14:textId="77777777" w:rsidR="000F7377" w:rsidRDefault="000F7377">
      <w:r xmlns:w="http://schemas.openxmlformats.org/wordprocessingml/2006/main">
        <w:t xml:space="preserve">Kokkuvõttes,</w:t>
      </w:r>
    </w:p>
    <w:p w14:paraId="074D0C20" w14:textId="77777777" w:rsidR="000F7377" w:rsidRDefault="000F7377">
      <w:r xmlns:w="http://schemas.openxmlformats.org/wordprocessingml/2006/main">
        <w:t xml:space="preserve">Kirja Galaatlastele kuues peatükk annab praktilisi juhiseid kogukonnas usklike elamiseks. Paulus kutsub usklikke üles taastama need, kes on üleastumisesse langenud, õrnalt ja kandma üksteise koormaid. Ta hoiatab uhkete võrdluste eest ja soovitab igal inimesel oma tegevust uurida, selle asemel, et teistelt kinnitust otsida.</w:t>
      </w:r>
    </w:p>
    <w:p w14:paraId="31D6D58F" w14:textId="77777777" w:rsidR="000F7377" w:rsidRDefault="000F7377">
      <w:r xmlns:w="http://schemas.openxmlformats.org/wordprocessingml/2006/main">
        <w:t xml:space="preserve">Paulus rõhutab isiklikku vastutust, julgustades samas ka suuremeelsust nende vastu, kes õpetavad Jumala sõna. Ta tõstab esile külvamise ja lõikamise põhimõtet, kutsudes usklikke üles külvama, et olla Vaimule meelepärane, selle asemel et anda endale lihalikke soove. Paulus lõpetab julgustades sihikindlust head tehes ja kiitlema ainult Kristuse ristiga, mis on toonud vabaduse maistest kiindumustest.</w:t>
      </w:r>
    </w:p>
    <w:p w14:paraId="19CB8FB1" w14:textId="77777777" w:rsidR="000F7377" w:rsidRDefault="000F7377">
      <w:r xmlns:w="http://schemas.openxmlformats.org/wordprocessingml/2006/main">
        <w:t xml:space="preserve">See peatükk rõhutab kogukonna, isikliku vastutuse, alandlikkuse ja visaduse tähtsust oma usu elamisel, toetudes samal ajal Kristuse ohvri muutvale jõule.</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Galatians 6:1 Vennad, kui kedagi tabab viga, siis teie, kes olete vaimsed, parandage ta tasaduse vaimus! mõtle iseendale, et ka sind ei kiusataks.</w:t>
      </w:r>
    </w:p>
    <w:p w14:paraId="62488CFF" w14:textId="77777777" w:rsidR="000F7377" w:rsidRDefault="000F7377"/>
    <w:p w14:paraId="1456025C" w14:textId="77777777" w:rsidR="000F7377" w:rsidRDefault="000F7377">
      <w:r xmlns:w="http://schemas.openxmlformats.org/wordprocessingml/2006/main">
        <w:t xml:space="preserve">See lõik julgustab kristlasi lahkuse ja mõistmisega taastama neid, kes on teinud vigu, pidades silmas oma nõrkusi.</w:t>
      </w:r>
    </w:p>
    <w:p w14:paraId="42A5303B" w14:textId="77777777" w:rsidR="000F7377" w:rsidRDefault="000F7377"/>
    <w:p w14:paraId="563812BC" w14:textId="77777777" w:rsidR="000F7377" w:rsidRDefault="000F7377">
      <w:r xmlns:w="http://schemas.openxmlformats.org/wordprocessingml/2006/main">
        <w:t xml:space="preserve">1. Armu ja kaastunnet kõigi vastu: meie vendade ja õdede taastamise jõud</w:t>
      </w:r>
    </w:p>
    <w:p w14:paraId="4033A531" w14:textId="77777777" w:rsidR="000F7377" w:rsidRDefault="000F7377"/>
    <w:p w14:paraId="18551C0D" w14:textId="77777777" w:rsidR="000F7377" w:rsidRDefault="000F7377">
      <w:r xmlns:w="http://schemas.openxmlformats.org/wordprocessingml/2006/main">
        <w:t xml:space="preserve">2. Oma nõrkuste tundmine: andestuse ja alandlikkuse harjutamine</w:t>
      </w:r>
    </w:p>
    <w:p w14:paraId="1421CAA2" w14:textId="77777777" w:rsidR="000F7377" w:rsidRDefault="000F7377"/>
    <w:p w14:paraId="6F676D42" w14:textId="77777777" w:rsidR="000F7377" w:rsidRDefault="000F7377">
      <w:r xmlns:w="http://schemas.openxmlformats.org/wordprocessingml/2006/main">
        <w:t xml:space="preserve">1. Jaakobuse 5:19-20 – Mu vennad, kui keegi teist eksib tõest ja keegi teda pöörab; Andke talle teada, et see, kes pöörab patuse tema eksitusest, päästab hinge surmast ja peidab pattude hulga.</w:t>
      </w:r>
    </w:p>
    <w:p w14:paraId="6DD776F5" w14:textId="77777777" w:rsidR="000F7377" w:rsidRDefault="000F7377"/>
    <w:p w14:paraId="7DFB8A1D" w14:textId="77777777" w:rsidR="000F7377" w:rsidRDefault="000F7377">
      <w:r xmlns:w="http://schemas.openxmlformats.org/wordprocessingml/2006/main">
        <w:t xml:space="preserve">2. Luuka 6:37 – Ärge mõistke kohut, siis teie üle kohut ei mõisteta; ärge mõistke hukka ja teid ei mõisteta hukka; andke andeks, ja teile antakse andeks.</w:t>
      </w:r>
    </w:p>
    <w:p w14:paraId="35EE7724" w14:textId="77777777" w:rsidR="000F7377" w:rsidRDefault="000F7377"/>
    <w:p w14:paraId="185D7C9E" w14:textId="77777777" w:rsidR="000F7377" w:rsidRDefault="000F7377">
      <w:r xmlns:w="http://schemas.openxmlformats.org/wordprocessingml/2006/main">
        <w:t xml:space="preserve">Galaatlastele 6:2 Kandke üksteise koormaid ja täitke Kristuse seadus.</w:t>
      </w:r>
    </w:p>
    <w:p w14:paraId="55827963" w14:textId="77777777" w:rsidR="000F7377" w:rsidRDefault="000F7377"/>
    <w:p w14:paraId="0977A974" w14:textId="77777777" w:rsidR="000F7377" w:rsidRDefault="000F7377">
      <w:r xmlns:w="http://schemas.openxmlformats.org/wordprocessingml/2006/main">
        <w:t xml:space="preserve">Kristlased peaksid üksteist nende koormates toetama ja püüdma täita Jeesuse Kristuse seadust.</w:t>
      </w:r>
    </w:p>
    <w:p w14:paraId="4EAC7C7D" w14:textId="77777777" w:rsidR="000F7377" w:rsidRDefault="000F7377"/>
    <w:p w14:paraId="4A30ADD6" w14:textId="77777777" w:rsidR="000F7377" w:rsidRDefault="000F7377">
      <w:r xmlns:w="http://schemas.openxmlformats.org/wordprocessingml/2006/main">
        <w:t xml:space="preserve">1. "Teineteise koormate kandmine: kristlaseks olemise oluline osa"</w:t>
      </w:r>
    </w:p>
    <w:p w14:paraId="4889D032" w14:textId="77777777" w:rsidR="000F7377" w:rsidRDefault="000F7377"/>
    <w:p w14:paraId="6A04E5C1" w14:textId="77777777" w:rsidR="000F7377" w:rsidRDefault="000F7377">
      <w:r xmlns:w="http://schemas.openxmlformats.org/wordprocessingml/2006/main">
        <w:t xml:space="preserve">2. "Kristuse seaduse täitmine: kutse kogukonnale"</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Matteuse 11:28-30 – "Tulge minu juurde kõik, kes te vaevate ja olete koormatud, ja ma annan teile hingamise. Võtke enda peale minu ike ja õppige minult, sest ma olen tasane ja südamelt alandlik. te leiate hingamise oma hingedele, sest minu ike on kerge ja mu koorem on kerge."</w:t>
      </w:r>
    </w:p>
    <w:p w14:paraId="1F68258A" w14:textId="77777777" w:rsidR="000F7377" w:rsidRDefault="000F7377"/>
    <w:p w14:paraId="7974E171" w14:textId="77777777" w:rsidR="000F7377" w:rsidRDefault="000F7377">
      <w:r xmlns:w="http://schemas.openxmlformats.org/wordprocessingml/2006/main">
        <w:t xml:space="preserve">2. 1. Korintlastele 12:26 – "Kui üks liige kannatab, kannatavad kõik koos; kui ühte liiget austatakse, siis rõõmustavad kõik koos."</w:t>
      </w:r>
    </w:p>
    <w:p w14:paraId="13F9A2BD" w14:textId="77777777" w:rsidR="000F7377" w:rsidRDefault="000F7377"/>
    <w:p w14:paraId="6AE4FBB5" w14:textId="77777777" w:rsidR="000F7377" w:rsidRDefault="000F7377">
      <w:r xmlns:w="http://schemas.openxmlformats.org/wordprocessingml/2006/main">
        <w:t xml:space="preserve">Galaatlastele 6:3 Sest kui keegi arvab, et ta on midagi, kuid ta ei ole midagi, siis ta petab iseennast.</w:t>
      </w:r>
    </w:p>
    <w:p w14:paraId="6D9940CB" w14:textId="77777777" w:rsidR="000F7377" w:rsidRDefault="000F7377"/>
    <w:p w14:paraId="2B579745" w14:textId="77777777" w:rsidR="000F7377" w:rsidRDefault="000F7377">
      <w:r xmlns:w="http://schemas.openxmlformats.org/wordprocessingml/2006/main">
        <w:t xml:space="preserve">See salm kutsub meid üles olema alandlikud ja mitte end üle hindama, sest see viib enesepettuseni.</w:t>
      </w:r>
    </w:p>
    <w:p w14:paraId="5A52FEB7" w14:textId="77777777" w:rsidR="000F7377" w:rsidRDefault="000F7377"/>
    <w:p w14:paraId="3D02ABB7" w14:textId="77777777" w:rsidR="000F7377" w:rsidRDefault="000F7377">
      <w:r xmlns:w="http://schemas.openxmlformats.org/wordprocessingml/2006/main">
        <w:t xml:space="preserve">1: Peame olema alandlikud ega tohi oma tähtsust üle hinnata.</w:t>
      </w:r>
    </w:p>
    <w:p w14:paraId="2A826146" w14:textId="77777777" w:rsidR="000F7377" w:rsidRDefault="000F7377"/>
    <w:p w14:paraId="66DA9371" w14:textId="77777777" w:rsidR="000F7377" w:rsidRDefault="000F7377">
      <w:r xmlns:w="http://schemas.openxmlformats.org/wordprocessingml/2006/main">
        <w:t xml:space="preserve">2: Peame olema teadlikud enesepettuse ohust ja jääma oma usus maandatud.</w:t>
      </w:r>
    </w:p>
    <w:p w14:paraId="6A574E29" w14:textId="77777777" w:rsidR="000F7377" w:rsidRDefault="000F7377"/>
    <w:p w14:paraId="325E5B41" w14:textId="77777777" w:rsidR="000F7377" w:rsidRDefault="000F7377">
      <w:r xmlns:w="http://schemas.openxmlformats.org/wordprocessingml/2006/main">
        <w:t xml:space="preserve">1: Õpetussõnad 16:18 – uhkus enne hävingut ja üleolev vaim enne langemist.</w:t>
      </w:r>
    </w:p>
    <w:p w14:paraId="68DF96B7" w14:textId="77777777" w:rsidR="000F7377" w:rsidRDefault="000F7377"/>
    <w:p w14:paraId="64A5DCF8" w14:textId="77777777" w:rsidR="000F7377" w:rsidRDefault="000F7377">
      <w:r xmlns:w="http://schemas.openxmlformats.org/wordprocessingml/2006/main">
        <w:t xml:space="preserve">2: Filiplastele 2:3-4 – Ärge tehke midagi omakasupüüdlikkusest või tühisest edevusest. Pigem väärtustage alandlikult teisi endast kõrgemale.</w:t>
      </w:r>
    </w:p>
    <w:p w14:paraId="4A1B04EA" w14:textId="77777777" w:rsidR="000F7377" w:rsidRDefault="000F7377"/>
    <w:p w14:paraId="0998514A" w14:textId="77777777" w:rsidR="000F7377" w:rsidRDefault="000F7377">
      <w:r xmlns:w="http://schemas.openxmlformats.org/wordprocessingml/2006/main">
        <w:t xml:space="preserve">Galaatlastele 6:4 Aga igaüks proovigu oma tegusid ja siis saab ta rõõmustada üksi iseendast, mitte aga teisest.</w:t>
      </w:r>
    </w:p>
    <w:p w14:paraId="337333EA" w14:textId="77777777" w:rsidR="000F7377" w:rsidRDefault="000F7377"/>
    <w:p w14:paraId="659B5C0A" w14:textId="77777777" w:rsidR="000F7377" w:rsidRDefault="000F7377">
      <w:r xmlns:w="http://schemas.openxmlformats.org/wordprocessingml/2006/main">
        <w:t xml:space="preserve">Kindlasti hinnake oma tööd ja tähistage oma õnnestumisi.</w:t>
      </w:r>
    </w:p>
    <w:p w14:paraId="1426E924" w14:textId="77777777" w:rsidR="000F7377" w:rsidRDefault="000F7377"/>
    <w:p w14:paraId="33CAC712" w14:textId="77777777" w:rsidR="000F7377" w:rsidRDefault="000F7377">
      <w:r xmlns:w="http://schemas.openxmlformats.org/wordprocessingml/2006/main">
        <w:t xml:space="preserve">1. Enda ja meie saavutuste tähistamine</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Enda ja oma töö eest vastutuse võtmine</w:t>
      </w:r>
    </w:p>
    <w:p w14:paraId="441FA920" w14:textId="77777777" w:rsidR="000F7377" w:rsidRDefault="000F7377"/>
    <w:p w14:paraId="0DA8097E" w14:textId="77777777" w:rsidR="000F7377" w:rsidRDefault="000F7377">
      <w:r xmlns:w="http://schemas.openxmlformats.org/wordprocessingml/2006/main">
        <w:t xml:space="preserve">1. Filiplastele 4:13 – "Ma võin kõike teha Kristuse läbi, kes mind tugevdab."</w:t>
      </w:r>
    </w:p>
    <w:p w14:paraId="0280EA96" w14:textId="77777777" w:rsidR="000F7377" w:rsidRDefault="000F7377"/>
    <w:p w14:paraId="26B43EBB" w14:textId="77777777" w:rsidR="000F7377" w:rsidRDefault="000F7377">
      <w:r xmlns:w="http://schemas.openxmlformats.org/wordprocessingml/2006/main">
        <w:t xml:space="preserve">2. Efeslastele 5:15-16 – "Vaadake siis, et te käiksite ettevaatlikult, mitte nagu rumalad, vaid nagu targad, lunastades aega, sest päevad on kurjad."</w:t>
      </w:r>
    </w:p>
    <w:p w14:paraId="6BD7554A" w14:textId="77777777" w:rsidR="000F7377" w:rsidRDefault="000F7377"/>
    <w:p w14:paraId="3EEFE20E" w14:textId="77777777" w:rsidR="000F7377" w:rsidRDefault="000F7377">
      <w:r xmlns:w="http://schemas.openxmlformats.org/wordprocessingml/2006/main">
        <w:t xml:space="preserve">Galaatlastele 6:5 Sest igaüks kannab oma koormat ise.</w:t>
      </w:r>
    </w:p>
    <w:p w14:paraId="13C01BC4" w14:textId="77777777" w:rsidR="000F7377" w:rsidRDefault="000F7377"/>
    <w:p w14:paraId="4BF5D82A" w14:textId="77777777" w:rsidR="000F7377" w:rsidRDefault="000F7377">
      <w:r xmlns:w="http://schemas.openxmlformats.org/wordprocessingml/2006/main">
        <w:t xml:space="preserve">See lõik õpetab meile, kui tähtis on võtta vastutus oma tegude eest ja mitte loota sellele, et teised kannavad oma koormaid meie eest.</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meie enda koormaid kuulda võtma??</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iving vastutustundega??</w:t>
      </w:r>
    </w:p>
    <w:p w14:paraId="694279F8" w14:textId="77777777" w:rsidR="000F7377" w:rsidRDefault="000F7377"/>
    <w:p w14:paraId="364E1E9F" w14:textId="77777777" w:rsidR="000F7377" w:rsidRDefault="000F7377">
      <w:r xmlns:w="http://schemas.openxmlformats.org/wordprocessingml/2006/main">
        <w:t xml:space="preserve">1. Matteuse 11:28-30 – ? </w:t>
      </w:r>
      <w:r xmlns:w="http://schemas.openxmlformats.org/wordprocessingml/2006/main">
        <w:rPr>
          <w:rFonts w:ascii="맑은 고딕 Semilight" w:hAnsi="맑은 고딕 Semilight"/>
        </w:rPr>
        <w:t xml:space="preserve">쏞 </w:t>
      </w:r>
      <w:r xmlns:w="http://schemas.openxmlformats.org/wordprocessingml/2006/main">
        <w:t xml:space="preserve">ome mulle, kõik, kes töötate ja olete koormatud, ja ma annan teile hingamise. Võtke enda peale minu ike ja õppige minult, sest ma olen tasane ja südamelt alandlik ning te leiate oma hingedele hingamise. Sest mu ike on kerge ja mu koorem on kerge.</w:t>
      </w:r>
    </w:p>
    <w:p w14:paraId="6DF99971" w14:textId="77777777" w:rsidR="000F7377" w:rsidRDefault="000F7377"/>
    <w:p w14:paraId="1B808288" w14:textId="77777777" w:rsidR="000F7377" w:rsidRDefault="000F7377">
      <w:r xmlns:w="http://schemas.openxmlformats.org/wordprocessingml/2006/main">
        <w:t xml:space="preserve">2. Filiplastele 4:13 - ? </w:t>
      </w:r>
      <w:r xmlns:w="http://schemas.openxmlformats.org/wordprocessingml/2006/main">
        <w:rPr>
          <w:rFonts w:ascii="맑은 고딕 Semilight" w:hAnsi="맑은 고딕 Semilight"/>
        </w:rPr>
        <w:t xml:space="preserve">쏧 </w:t>
      </w:r>
      <w:r xmlns:w="http://schemas.openxmlformats.org/wordprocessingml/2006/main">
        <w:t xml:space="preserve">saab teha kõike tema kaudu, kes mind tugevdab.??</w:t>
      </w:r>
    </w:p>
    <w:p w14:paraId="2C1C6643" w14:textId="77777777" w:rsidR="000F7377" w:rsidRDefault="000F7377"/>
    <w:p w14:paraId="588BDD6C" w14:textId="77777777" w:rsidR="000F7377" w:rsidRDefault="000F7377">
      <w:r xmlns:w="http://schemas.openxmlformats.org/wordprocessingml/2006/main">
        <w:t xml:space="preserve">Galaatlastele 6:6 Keda õpetatakse sõnaga, andku teada sellele, kes õpetab kõike head.</w:t>
      </w:r>
    </w:p>
    <w:p w14:paraId="08BA6436" w14:textId="77777777" w:rsidR="000F7377" w:rsidRDefault="000F7377"/>
    <w:p w14:paraId="71A31546" w14:textId="77777777" w:rsidR="000F7377" w:rsidRDefault="000F7377">
      <w:r xmlns:w="http://schemas.openxmlformats.org/wordprocessingml/2006/main">
        <w:t xml:space="preserve">Usklikud peaksid olema helded nende suhtes, kes neile Jumala Sõna õpetavad.</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Suuremeelsuse jõud kirikus</w:t>
      </w:r>
    </w:p>
    <w:p w14:paraId="0F656C61" w14:textId="77777777" w:rsidR="000F7377" w:rsidRDefault="000F7377"/>
    <w:p w14:paraId="40FB8DD8" w14:textId="77777777" w:rsidR="000F7377" w:rsidRDefault="000F7377">
      <w:r xmlns:w="http://schemas.openxmlformats.org/wordprocessingml/2006/main">
        <w:t xml:space="preserve">2. Nende tunnustamine ja hindamine, kes meile Jumala Sõna õpetavad</w:t>
      </w:r>
    </w:p>
    <w:p w14:paraId="0D7D71B0" w14:textId="77777777" w:rsidR="000F7377" w:rsidRDefault="000F7377"/>
    <w:p w14:paraId="207F14BA" w14:textId="77777777" w:rsidR="000F7377" w:rsidRDefault="000F7377">
      <w:r xmlns:w="http://schemas.openxmlformats.org/wordprocessingml/2006/main">
        <w:t xml:space="preserve">1. Õpetussõnad 11:25 – heldet inimest õnnistatakse, sest ta annab osa oma toidust vaestele.</w:t>
      </w:r>
    </w:p>
    <w:p w14:paraId="464AE85B" w14:textId="77777777" w:rsidR="000F7377" w:rsidRDefault="000F7377"/>
    <w:p w14:paraId="42C0BB28" w14:textId="77777777" w:rsidR="000F7377" w:rsidRDefault="000F7377">
      <w:r xmlns:w="http://schemas.openxmlformats.org/wordprocessingml/2006/main">
        <w:t xml:space="preserve">2. Apostlite teod 20:35 – Kõiges, mida tegin, näitasin teile, et sellise raske tööga peame aitama nõrgemaid, pidades meeles sõnu, mida Jeesus ise ütles: ? </w:t>
      </w:r>
      <w:r xmlns:w="http://schemas.openxmlformats.org/wordprocessingml/2006/main">
        <w:rPr>
          <w:rFonts w:ascii="맑은 고딕 Semilight" w:hAnsi="맑은 고딕 Semilight"/>
        </w:rPr>
        <w:t xml:space="preserve">쁈 </w:t>
      </w:r>
      <w:r xmlns:w="http://schemas.openxmlformats.org/wordprocessingml/2006/main">
        <w:t xml:space="preserve">t on õnnistum anda kui vastu võtta.??</w:t>
      </w:r>
    </w:p>
    <w:p w14:paraId="76D8CE09" w14:textId="77777777" w:rsidR="000F7377" w:rsidRDefault="000F7377"/>
    <w:p w14:paraId="76652DAC" w14:textId="77777777" w:rsidR="000F7377" w:rsidRDefault="000F7377">
      <w:r xmlns:w="http://schemas.openxmlformats.org/wordprocessingml/2006/main">
        <w:t xml:space="preserve">Galatians 6:7 7 Ärge laske end eksitada! Jumalat ei pilgata, sest mida inimene külvab, seda ta ka lõikab.</w:t>
      </w:r>
    </w:p>
    <w:p w14:paraId="229609CF" w14:textId="77777777" w:rsidR="000F7377" w:rsidRDefault="000F7377"/>
    <w:p w14:paraId="71031A72" w14:textId="77777777" w:rsidR="000F7377" w:rsidRDefault="000F7377">
      <w:r xmlns:w="http://schemas.openxmlformats.org/wordprocessingml/2006/main">
        <w:t xml:space="preserve">Jumalat ei pilgata ja me lõikame seda, mida külvame.</w:t>
      </w:r>
    </w:p>
    <w:p w14:paraId="1F1A75DC" w14:textId="77777777" w:rsidR="000F7377" w:rsidRDefault="000F7377"/>
    <w:p w14:paraId="552848DF" w14:textId="77777777" w:rsidR="000F7377" w:rsidRDefault="000F7377">
      <w:r xmlns:w="http://schemas.openxmlformats.org/wordprocessingml/2006/main">
        <w:t xml:space="preserve">1: Peame võtma vastutuse oma tegude eest ja mõistma, et Jumalat ei pilgata.</w:t>
      </w:r>
    </w:p>
    <w:p w14:paraId="05806596" w14:textId="77777777" w:rsidR="000F7377" w:rsidRDefault="000F7377"/>
    <w:p w14:paraId="29C5E56A" w14:textId="77777777" w:rsidR="000F7377" w:rsidRDefault="000F7377">
      <w:r xmlns:w="http://schemas.openxmlformats.org/wordprocessingml/2006/main">
        <w:t xml:space="preserve">2: Peame tegutsema targalt kõiges, mida teeme, ja pidage meeles, et Jumal tasub meile vastavalt.</w:t>
      </w:r>
    </w:p>
    <w:p w14:paraId="27FED6A5" w14:textId="77777777" w:rsidR="000F7377" w:rsidRDefault="000F7377"/>
    <w:p w14:paraId="767D4830" w14:textId="77777777" w:rsidR="000F7377" w:rsidRDefault="000F7377">
      <w:r xmlns:w="http://schemas.openxmlformats.org/wordprocessingml/2006/main">
        <w:t xml:space="preserve">1: Õpetussõnad 22:8 - "Kes külvab ülekohut, lõikab õnnetust ja tema raevu kepp läheb läbi."</w:t>
      </w:r>
    </w:p>
    <w:p w14:paraId="3F4747E2" w14:textId="77777777" w:rsidR="000F7377" w:rsidRDefault="000F7377"/>
    <w:p w14:paraId="2C9D790D" w14:textId="77777777" w:rsidR="000F7377" w:rsidRDefault="000F7377">
      <w:r xmlns:w="http://schemas.openxmlformats.org/wordprocessingml/2006/main">
        <w:t xml:space="preserve">2: Koguja 11:4 - "Kes vaatab tuult, ei istuta; kes vaatab pilvi, see ei lõika."</w:t>
      </w:r>
    </w:p>
    <w:p w14:paraId="3039BA4C" w14:textId="77777777" w:rsidR="000F7377" w:rsidRDefault="000F7377"/>
    <w:p w14:paraId="31ACAF88" w14:textId="77777777" w:rsidR="000F7377" w:rsidRDefault="000F7377">
      <w:r xmlns:w="http://schemas.openxmlformats.org/wordprocessingml/2006/main">
        <w:t xml:space="preserve">Galatians 6:8 8 Sest kes külvab oma lihale, see lõikab lihast hävingut; aga kes külvab Vaimule, see lõikab Vaimust igavest elu.</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 lõikame oma tehtud valikute tagajärgi, kas igavest elu, kui külvame Vaimule, või rikutust, kui külvame lihale.</w:t>
      </w:r>
    </w:p>
    <w:p w14:paraId="336AAA78" w14:textId="77777777" w:rsidR="000F7377" w:rsidRDefault="000F7377"/>
    <w:p w14:paraId="1E1A8D8B" w14:textId="77777777" w:rsidR="000F7377" w:rsidRDefault="000F7377">
      <w:r xmlns:w="http://schemas.openxmlformats.org/wordprocessingml/2006/main">
        <w:t xml:space="preserve">1. Valiku jõud: meie valikute mõju meie igavesele saatusele</w:t>
      </w:r>
    </w:p>
    <w:p w14:paraId="7BB4E010" w14:textId="77777777" w:rsidR="000F7377" w:rsidRDefault="000F7377"/>
    <w:p w14:paraId="6504CC75" w14:textId="77777777" w:rsidR="000F7377" w:rsidRDefault="000F7377">
      <w:r xmlns:w="http://schemas.openxmlformats.org/wordprocessingml/2006/main">
        <w:t xml:space="preserve">2. Lõikame seda, mida külvame: meie tegude tagajärjed</w:t>
      </w:r>
    </w:p>
    <w:p w14:paraId="04248E15" w14:textId="77777777" w:rsidR="000F7377" w:rsidRDefault="000F7377"/>
    <w:p w14:paraId="096B6C7C" w14:textId="77777777" w:rsidR="000F7377" w:rsidRDefault="000F7377">
      <w:r xmlns:w="http://schemas.openxmlformats.org/wordprocessingml/2006/main">
        <w:t xml:space="preserve">1. Roomlastele 8:1-17 – Elu vägi Vaimus</w:t>
      </w:r>
    </w:p>
    <w:p w14:paraId="792D9501" w14:textId="77777777" w:rsidR="000F7377" w:rsidRDefault="000F7377"/>
    <w:p w14:paraId="64BA3DE6" w14:textId="77777777" w:rsidR="000F7377" w:rsidRDefault="000F7377">
      <w:r xmlns:w="http://schemas.openxmlformats.org/wordprocessingml/2006/main">
        <w:t xml:space="preserve">2. Jaakobuse 1:14-15 – Oht olla juhitud meie kirgedest</w:t>
      </w:r>
    </w:p>
    <w:p w14:paraId="57E5882E" w14:textId="77777777" w:rsidR="000F7377" w:rsidRDefault="000F7377"/>
    <w:p w14:paraId="1BA62E92" w14:textId="77777777" w:rsidR="000F7377" w:rsidRDefault="000F7377">
      <w:r xmlns:w="http://schemas.openxmlformats.org/wordprocessingml/2006/main">
        <w:t xml:space="preserve">Galaatlastele 6:9 Ja ärgem väsigem head tehes, sest omal ajal me lõikame, kui me ei väsi.</w:t>
      </w:r>
    </w:p>
    <w:p w14:paraId="5155530E" w14:textId="77777777" w:rsidR="000F7377" w:rsidRDefault="000F7377"/>
    <w:p w14:paraId="51602CE2" w14:textId="77777777" w:rsidR="000F7377" w:rsidRDefault="000F7377">
      <w:r xmlns:w="http://schemas.openxmlformats.org/wordprocessingml/2006/main">
        <w:t xml:space="preserve">Peaksime visalt tegema seda, mis on õige, sest õigel ajal saame tasu, kui me ei heidu.</w:t>
      </w:r>
    </w:p>
    <w:p w14:paraId="71A6AA0C" w14:textId="77777777" w:rsidR="000F7377" w:rsidRDefault="000F7377"/>
    <w:p w14:paraId="21D6874C" w14:textId="77777777" w:rsidR="000F7377" w:rsidRDefault="000F7377">
      <w:r xmlns:w="http://schemas.openxmlformats.org/wordprocessingml/2006/main">
        <w:t xml:space="preserve">1: Ära anna alla – Galaatlastele 6:9</w:t>
      </w:r>
    </w:p>
    <w:p w14:paraId="3E1128AE" w14:textId="77777777" w:rsidR="000F7377" w:rsidRDefault="000F7377"/>
    <w:p w14:paraId="33526C49" w14:textId="77777777" w:rsidR="000F7377" w:rsidRDefault="000F7377">
      <w:r xmlns:w="http://schemas.openxmlformats.org/wordprocessingml/2006/main">
        <w:t xml:space="preserve">2: püsige – Galaatlastele 6:9</w:t>
      </w:r>
    </w:p>
    <w:p w14:paraId="7C10F486" w14:textId="77777777" w:rsidR="000F7377" w:rsidRDefault="000F7377"/>
    <w:p w14:paraId="3181A7E0" w14:textId="77777777" w:rsidR="000F7377" w:rsidRDefault="000F7377">
      <w:r xmlns:w="http://schemas.openxmlformats.org/wordprocessingml/2006/main">
        <w:t xml:space="preserve">1: Heebrealastele 10:35-36 – Seetõttu ärge heitke kõrvale oma usaldust, mille tasu on suur. Sest teil on vaja kannatlikkust, et pärast Jumala tahte täitmist saaksite tõotuse.</w:t>
      </w:r>
    </w:p>
    <w:p w14:paraId="56120521" w14:textId="77777777" w:rsidR="000F7377" w:rsidRDefault="000F7377"/>
    <w:p w14:paraId="0C5BAB24" w14:textId="77777777" w:rsidR="000F7377" w:rsidRDefault="000F7377">
      <w:r xmlns:w="http://schemas.openxmlformats.org/wordprocessingml/2006/main">
        <w:t xml:space="preserve">2: Jaakobuse 1:12 – Õnnis on mees, kes talub kiusatust; sest kui ta on heaks kiidetud, saab ta elukrooni, mille Issand on tõotanud neile, kes Teda armastavad.</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Galaatlastele 6:10 Nii nagu meil on võimalus, tehkem head kõigile, eriti neile, kes on usuperekonnast.</w:t>
      </w:r>
    </w:p>
    <w:p w14:paraId="4F28C278" w14:textId="77777777" w:rsidR="000F7377" w:rsidRDefault="000F7377"/>
    <w:p w14:paraId="69B95340" w14:textId="77777777" w:rsidR="000F7377" w:rsidRDefault="000F7377">
      <w:r xmlns:w="http://schemas.openxmlformats.org/wordprocessingml/2006/main">
        <w:t xml:space="preserve">Peaksime kasutama kõiki võimalusi, et teha head kõigile inimestele, eriti neile, kes usuvad Jeesusesse.</w:t>
      </w:r>
    </w:p>
    <w:p w14:paraId="05BBC068" w14:textId="77777777" w:rsidR="000F7377" w:rsidRDefault="000F7377"/>
    <w:p w14:paraId="0ED0F674" w14:textId="77777777" w:rsidR="000F7377" w:rsidRDefault="000F7377">
      <w:r xmlns:w="http://schemas.openxmlformats.org/wordprocessingml/2006/main">
        <w:t xml:space="preserve">1. "Head tegemise võimalused" – uurime, kuidas saaksime kasutada oma aega, energiat ja ressursse, et teistele head teha.</w:t>
      </w:r>
    </w:p>
    <w:p w14:paraId="018B7B1D" w14:textId="77777777" w:rsidR="000F7377" w:rsidRDefault="000F7377"/>
    <w:p w14:paraId="5EFEB923" w14:textId="77777777" w:rsidR="000F7377" w:rsidRDefault="000F7377">
      <w:r xmlns:w="http://schemas.openxmlformats.org/wordprocessingml/2006/main">
        <w:t xml:space="preserve">2. "Usu majapidamine" – keskendudes sellele, kui tähtis on aidata ja julgustada meie vendi ja õdesid Kristuses.</w:t>
      </w:r>
    </w:p>
    <w:p w14:paraId="6D1156FE" w14:textId="77777777" w:rsidR="000F7377" w:rsidRDefault="000F7377"/>
    <w:p w14:paraId="4D434D6D" w14:textId="77777777" w:rsidR="000F7377" w:rsidRDefault="000F7377">
      <w:r xmlns:w="http://schemas.openxmlformats.org/wordprocessingml/2006/main">
        <w:t xml:space="preserve">1. Matteuse 25:35-40 – Jeesuse tähendamissõna lammastest ja kitsedest, rõhutades abivajajate abistamise tähtsust.</w:t>
      </w:r>
    </w:p>
    <w:p w14:paraId="29FE31E1" w14:textId="77777777" w:rsidR="000F7377" w:rsidRDefault="000F7377"/>
    <w:p w14:paraId="17CC5211" w14:textId="77777777" w:rsidR="000F7377" w:rsidRDefault="000F7377">
      <w:r xmlns:w="http://schemas.openxmlformats.org/wordprocessingml/2006/main">
        <w:t xml:space="preserve">2. 1. Peetruse 4:8-11 – Peetruse manitsus kasutada oma vaimseid ande teiste teenimiseks.</w:t>
      </w:r>
    </w:p>
    <w:p w14:paraId="14751B0A" w14:textId="77777777" w:rsidR="000F7377" w:rsidRDefault="000F7377"/>
    <w:p w14:paraId="6B9AFF55" w14:textId="77777777" w:rsidR="000F7377" w:rsidRDefault="000F7377">
      <w:r xmlns:w="http://schemas.openxmlformats.org/wordprocessingml/2006/main">
        <w:t xml:space="preserve">Galaatlastele 6:11 Näete, kui suure kirja ma olen teile oma käega kirjutanud.</w:t>
      </w:r>
    </w:p>
    <w:p w14:paraId="344262A1" w14:textId="77777777" w:rsidR="000F7377" w:rsidRDefault="000F7377"/>
    <w:p w14:paraId="71CE92FA" w14:textId="77777777" w:rsidR="000F7377" w:rsidRDefault="000F7377">
      <w:r xmlns:w="http://schemas.openxmlformats.org/wordprocessingml/2006/main">
        <w:t xml:space="preserve">Paulus kirjutas Galaatia kogudusele pika kirja, et julgustada neid oma usus kindlaks jääma.</w:t>
      </w:r>
    </w:p>
    <w:p w14:paraId="1CE96E85" w14:textId="77777777" w:rsidR="000F7377" w:rsidRDefault="000F7377"/>
    <w:p w14:paraId="424194CC" w14:textId="77777777" w:rsidR="000F7377" w:rsidRDefault="000F7377">
      <w:r xmlns:w="http://schemas.openxmlformats.org/wordprocessingml/2006/main">
        <w:t xml:space="preserve">1. Jääge kindlaks oma usus: Pauluse sõnum galaatlastele</w:t>
      </w:r>
    </w:p>
    <w:p w14:paraId="68F61D97" w14:textId="77777777" w:rsidR="000F7377" w:rsidRDefault="000F7377"/>
    <w:p w14:paraId="44DA0EA2" w14:textId="77777777" w:rsidR="000F7377" w:rsidRDefault="000F7377">
      <w:r xmlns:w="http://schemas.openxmlformats.org/wordprocessingml/2006/main">
        <w:t xml:space="preserve">2. Julgustav jõud: Pauluse kiri galaatlastele</w:t>
      </w:r>
    </w:p>
    <w:p w14:paraId="7C704273" w14:textId="77777777" w:rsidR="000F7377" w:rsidRDefault="000F7377"/>
    <w:p w14:paraId="79B241AA" w14:textId="77777777" w:rsidR="000F7377" w:rsidRDefault="000F7377">
      <w:r xmlns:w="http://schemas.openxmlformats.org/wordprocessingml/2006/main">
        <w:t xml:space="preserve">1. 1. Tessalooniklastele 5:11 – Seepärast julgustage üksteist ja kasvatage üksteist, nagu te tegelikult teete.</w:t>
      </w:r>
    </w:p>
    <w:p w14:paraId="468E1BC1" w14:textId="77777777" w:rsidR="000F7377" w:rsidRDefault="000F7377"/>
    <w:p w14:paraId="54CBA4D6" w14:textId="77777777" w:rsidR="000F7377" w:rsidRDefault="000F7377">
      <w:r xmlns:w="http://schemas.openxmlformats.org/wordprocessingml/2006/main">
        <w:t xml:space="preserve">2. Heebrealastele 10:23-25 – hoidkem vankumatult kinni lootusest, mida tunnistame, sest tõotaja on ustav. Ja mõelgem, kuidas saaksime üksteist armastusele ja headele tegudele õhutada.</w:t>
      </w:r>
    </w:p>
    <w:p w14:paraId="237F8AE6" w14:textId="77777777" w:rsidR="000F7377" w:rsidRDefault="000F7377"/>
    <w:p w14:paraId="6F005545" w14:textId="77777777" w:rsidR="000F7377" w:rsidRDefault="000F7377">
      <w:r xmlns:w="http://schemas.openxmlformats.org/wordprocessingml/2006/main">
        <w:t xml:space="preserve">Galatians 6:12 12 Kõik, kes soovivad oma kehas ilusat näidata, sunnivad teid ümber lõikama; ainult et nad ei kannataks tagakiusamist Kristuse risti pärast.</w:t>
      </w:r>
    </w:p>
    <w:p w14:paraId="7AD42F59" w14:textId="77777777" w:rsidR="000F7377" w:rsidRDefault="000F7377"/>
    <w:p w14:paraId="39297021" w14:textId="77777777" w:rsidR="000F7377" w:rsidRDefault="000F7377">
      <w:r xmlns:w="http://schemas.openxmlformats.org/wordprocessingml/2006/main">
        <w:t xml:space="preserve">See lõik räägib neist, kes üritavad usklikke survestada end ümber lõikama, et vältida tagakiusamist Kristuse risti pärast.</w:t>
      </w:r>
    </w:p>
    <w:p w14:paraId="05BF7324" w14:textId="77777777" w:rsidR="000F7377" w:rsidRDefault="000F7377"/>
    <w:p w14:paraId="1CB0D4B1" w14:textId="77777777" w:rsidR="000F7377" w:rsidRDefault="000F7377">
      <w:r xmlns:w="http://schemas.openxmlformats.org/wordprocessingml/2006/main">
        <w:t xml:space="preserve">1: Peame jääma oma usus tugevaks ja kindlameelseks, isegi kui see tähendab kannatamist tagakiusamise all Kristuse risti pärast.</w:t>
      </w:r>
    </w:p>
    <w:p w14:paraId="46DC4F03" w14:textId="77777777" w:rsidR="000F7377" w:rsidRDefault="000F7377"/>
    <w:p w14:paraId="0CCFEF39" w14:textId="77777777" w:rsidR="000F7377" w:rsidRDefault="000F7377">
      <w:r xmlns:w="http://schemas.openxmlformats.org/wordprocessingml/2006/main">
        <w:t xml:space="preserve">2: Peame jääma kindlaks ja mitte lasta end mõjutada nende poolt, kes üritavad meid survestada oma uskumusi muutma.</w:t>
      </w:r>
    </w:p>
    <w:p w14:paraId="20191BFA" w14:textId="77777777" w:rsidR="000F7377" w:rsidRDefault="000F7377"/>
    <w:p w14:paraId="7E52F71F" w14:textId="77777777" w:rsidR="000F7377" w:rsidRDefault="000F7377">
      <w:r xmlns:w="http://schemas.openxmlformats.org/wordprocessingml/2006/main">
        <w:t xml:space="preserve">1: Roomlastele 8:31-39 – Kui Jumal on meie poolt, kes saab siis meie vastu olla?</w:t>
      </w:r>
    </w:p>
    <w:p w14:paraId="4FDF4E08" w14:textId="77777777" w:rsidR="000F7377" w:rsidRDefault="000F7377"/>
    <w:p w14:paraId="44C166CB" w14:textId="77777777" w:rsidR="000F7377" w:rsidRDefault="000F7377">
      <w:r xmlns:w="http://schemas.openxmlformats.org/wordprocessingml/2006/main">
        <w:t xml:space="preserve">2: Koloslastele 2:8-15 – Ärge laske kellelgi enda üle kohut mõista selle järgi, mida te sööte või jood, või seoses religioosse festivali, noorkuu tähistamise või hingamispäevaga.</w:t>
      </w:r>
    </w:p>
    <w:p w14:paraId="4A914413" w14:textId="77777777" w:rsidR="000F7377" w:rsidRDefault="000F7377"/>
    <w:p w14:paraId="41ED6DEF" w14:textId="77777777" w:rsidR="000F7377" w:rsidRDefault="000F7377">
      <w:r xmlns:w="http://schemas.openxmlformats.org/wordprocessingml/2006/main">
        <w:t xml:space="preserve">Galatians 6:13 13 Sest ega need ise, kes on ümber lõigatud, ei pea seadust; vaid ihkavad sind ümber lõigata, et nad saaksid sinu lihast kiidelda.</w:t>
      </w:r>
    </w:p>
    <w:p w14:paraId="4C9F4C48" w14:textId="77777777" w:rsidR="000F7377" w:rsidRDefault="000F7377"/>
    <w:p w14:paraId="163E338F" w14:textId="77777777" w:rsidR="000F7377" w:rsidRDefault="000F7377">
      <w:r xmlns:w="http://schemas.openxmlformats.org/wordprocessingml/2006/main">
        <w:t xml:space="preserve">Mõned inimesed tahavad veenda teisi end ümber lõikama, mitte sellepärast, et nad järgiksid seadusi, vaid sellepärast, et nad tahavad teise inimese tegude eest au võtta.</w:t>
      </w:r>
    </w:p>
    <w:p w14:paraId="6B4CC0C6" w14:textId="77777777" w:rsidR="000F7377" w:rsidRDefault="000F7377"/>
    <w:p w14:paraId="7A8C653C" w14:textId="77777777" w:rsidR="000F7377" w:rsidRDefault="000F7377">
      <w:r xmlns:w="http://schemas.openxmlformats.org/wordprocessingml/2006/main">
        <w:t xml:space="preserve">1. Ärge laske end petta neist, kes tahavad ainult endale au.</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Hoiduge nende eest, kes väidavad end olevat õiged, kuid ei järgi Jumala seadusi.</w:t>
      </w:r>
    </w:p>
    <w:p w14:paraId="66485F72" w14:textId="77777777" w:rsidR="000F7377" w:rsidRDefault="000F7377"/>
    <w:p w14:paraId="0182788D" w14:textId="77777777" w:rsidR="000F7377" w:rsidRDefault="000F7377">
      <w:r xmlns:w="http://schemas.openxmlformats.org/wordprocessingml/2006/main">
        <w:t xml:space="preserve">1. Filiplastele 2:3 Ärge tehke midagi omakasupüüdlikkusest või tühisest edevusest.</w:t>
      </w:r>
    </w:p>
    <w:p w14:paraId="05576E6D" w14:textId="77777777" w:rsidR="000F7377" w:rsidRDefault="000F7377"/>
    <w:p w14:paraId="0633FDBB" w14:textId="77777777" w:rsidR="000F7377" w:rsidRDefault="000F7377">
      <w:r xmlns:w="http://schemas.openxmlformats.org/wordprocessingml/2006/main">
        <w:t xml:space="preserve">2. Jaakobuse 1:22-25 Aga olge sõna tegijad, mitte ainult kuulajad, pettes iseennast.</w:t>
      </w:r>
    </w:p>
    <w:p w14:paraId="13999B67" w14:textId="77777777" w:rsidR="000F7377" w:rsidRDefault="000F7377"/>
    <w:p w14:paraId="06EB75EC" w14:textId="77777777" w:rsidR="000F7377" w:rsidRDefault="000F7377">
      <w:r xmlns:w="http://schemas.openxmlformats.org/wordprocessingml/2006/main">
        <w:t xml:space="preserve">Galatians 6:14 14 Aga Jumal hoidku, et ma ei peaks kiitlema muu kui meie Issanda Jeesuse Kristuse ristiga, kelle läbi on maailm mulle risti löödud ja mina maailmale.</w:t>
      </w:r>
    </w:p>
    <w:p w14:paraId="121782EE" w14:textId="77777777" w:rsidR="000F7377" w:rsidRDefault="000F7377"/>
    <w:p w14:paraId="2B068DAC" w14:textId="77777777" w:rsidR="000F7377" w:rsidRDefault="000F7377">
      <w:r xmlns:w="http://schemas.openxmlformats.org/wordprocessingml/2006/main">
        <w:t xml:space="preserve">Paulus rõhutab Jeesuse Kristuse risti tähtsust, rõhutades, et see on ainus tee tõelise kirkuseni.</w:t>
      </w:r>
    </w:p>
    <w:p w14:paraId="3575D594" w14:textId="77777777" w:rsidR="000F7377" w:rsidRDefault="000F7377"/>
    <w:p w14:paraId="048F5D4B" w14:textId="77777777" w:rsidR="000F7377" w:rsidRDefault="000F7377">
      <w:r xmlns:w="http://schemas.openxmlformats.org/wordprocessingml/2006/main">
        <w:t xml:space="preserve">1. "Risti jõud: meie elu muutmine"</w:t>
      </w:r>
    </w:p>
    <w:p w14:paraId="0AFAC783" w14:textId="77777777" w:rsidR="000F7377" w:rsidRDefault="000F7377"/>
    <w:p w14:paraId="51C4A815" w14:textId="77777777" w:rsidR="000F7377" w:rsidRDefault="000F7377">
      <w:r xmlns:w="http://schemas.openxmlformats.org/wordprocessingml/2006/main">
        <w:t xml:space="preserve">2. "Rist: meie elu ja lootuse allikas"</w:t>
      </w:r>
    </w:p>
    <w:p w14:paraId="00711004" w14:textId="77777777" w:rsidR="000F7377" w:rsidRDefault="000F7377"/>
    <w:p w14:paraId="0C800987" w14:textId="77777777" w:rsidR="000F7377" w:rsidRDefault="000F7377">
      <w:r xmlns:w="http://schemas.openxmlformats.org/wordprocessingml/2006/main">
        <w:t xml:space="preserve">1. Efeslastele 2:13-16 – Sest tema ise on meie rahu, kes on meid mõlemad üheks teinud ja on oma lihas lõhkunud vaenu vaheseina. Ta on tühistanud seaduse koos selle käskude ja määrustega, et ta võiks luua endas ühe uue inimkonna nende kahe asemele, tehes nii rahu, ja lepitada meid mõlemad ühes ihus risti kaudu Jumalaga.</w:t>
      </w:r>
    </w:p>
    <w:p w14:paraId="26FA29A2" w14:textId="77777777" w:rsidR="000F7377" w:rsidRDefault="000F7377"/>
    <w:p w14:paraId="661BE38F" w14:textId="77777777" w:rsidR="000F7377" w:rsidRDefault="000F7377">
      <w:r xmlns:w="http://schemas.openxmlformats.org/wordprocessingml/2006/main">
        <w:t xml:space="preserve">2. Koloslastele 2:13-15 – Ja teid, kes te olite surnud oma üleastumistes ja oma liha ümberlõikamises, tegi Jumal koos temaga elavaks, andes meile kõik meie üleastumised andeks, tühistades meie vastu seisnud võlatunnistuse. selle seaduslikud nõuded. Selle ta jättis kõrvale, naelutades selle risti külge. Ta desarmeeris valitsejad ja võimud ning pani nad häbisse, võites nende üle temas võidu.</w:t>
      </w:r>
    </w:p>
    <w:p w14:paraId="56F5D3E1" w14:textId="77777777" w:rsidR="000F7377" w:rsidRDefault="000F7377"/>
    <w:p w14:paraId="2FCE48B0" w14:textId="77777777" w:rsidR="000F7377" w:rsidRDefault="000F7377">
      <w:r xmlns:w="http://schemas.openxmlformats.org/wordprocessingml/2006/main">
        <w:t xml:space="preserve">Galatians 6:15 15 Sest Kristuses Jeesuses ei aita ei ümberlõikamine ega ümberlõikamatus, vaid uus loodu.</w:t>
      </w:r>
    </w:p>
    <w:p w14:paraId="17C75BA3" w14:textId="77777777" w:rsidR="000F7377" w:rsidRDefault="000F7377"/>
    <w:p w14:paraId="56132B92" w14:textId="77777777" w:rsidR="000F7377" w:rsidRDefault="000F7377">
      <w:r xmlns:w="http://schemas.openxmlformats.org/wordprocessingml/2006/main">
        <w:t xml:space="preserve">Kristuses Jeesuses ei ole ei ümberlõikamine ega ümberlõikamatu väärtus, vaid uus looming.</w:t>
      </w:r>
    </w:p>
    <w:p w14:paraId="387B5216" w14:textId="77777777" w:rsidR="000F7377" w:rsidRDefault="000F7377"/>
    <w:p w14:paraId="6E08EBDC" w14:textId="77777777" w:rsidR="000F7377" w:rsidRDefault="000F7377">
      <w:r xmlns:w="http://schemas.openxmlformats.org/wordprocessingml/2006/main">
        <w:t xml:space="preserve">1. Uue loomingu jõud: kuidas elada Jeesuse poolt muudetud elu</w:t>
      </w:r>
    </w:p>
    <w:p w14:paraId="674D36E7" w14:textId="77777777" w:rsidR="000F7377" w:rsidRDefault="000F7377"/>
    <w:p w14:paraId="18402FFC" w14:textId="77777777" w:rsidR="000F7377" w:rsidRDefault="000F7377">
      <w:r xmlns:w="http://schemas.openxmlformats.org/wordprocessingml/2006/main">
        <w:t xml:space="preserve">2. Ümberlõikamise tähtsusetus: Kristuse päästmise tõelise tähenduse uurimine</w:t>
      </w:r>
    </w:p>
    <w:p w14:paraId="717D97E2" w14:textId="77777777" w:rsidR="000F7377" w:rsidRDefault="000F7377"/>
    <w:p w14:paraId="7A38A1EC" w14:textId="77777777" w:rsidR="000F7377" w:rsidRDefault="000F7377">
      <w:r xmlns:w="http://schemas.openxmlformats.org/wordprocessingml/2006/main">
        <w:t xml:space="preserve">1. 2. Korintlastele 5:17 – Seega, kui keegi on Kristuses, on ta uus loodu; vana on läinud, uus on tulnud!</w:t>
      </w:r>
    </w:p>
    <w:p w14:paraId="69A8DF6E" w14:textId="77777777" w:rsidR="000F7377" w:rsidRDefault="000F7377"/>
    <w:p w14:paraId="0E90732E" w14:textId="77777777" w:rsidR="000F7377" w:rsidRDefault="000F7377">
      <w:r xmlns:w="http://schemas.openxmlformats.org/wordprocessingml/2006/main">
        <w:t xml:space="preserve">2. Roomlastele 8:1-2 – Seepärast ei ole nüüd hukkamõistu neile, kes on Kristuses Jeesuses, sest Kristuse Jeesuse kaudu on Vaimu seadus, kes teeb eluks, vabastanud teid patu ja surma seadusest.</w:t>
      </w:r>
    </w:p>
    <w:p w14:paraId="569F549F" w14:textId="77777777" w:rsidR="000F7377" w:rsidRDefault="000F7377"/>
    <w:p w14:paraId="397E3858" w14:textId="77777777" w:rsidR="000F7377" w:rsidRDefault="000F7377">
      <w:r xmlns:w="http://schemas.openxmlformats.org/wordprocessingml/2006/main">
        <w:t xml:space="preserve">Galaatlastele 6:16 Ja kõigile, kes käivad selle reegli järgi, rahu ja halastus neile ja Jumala Iisraelile!</w:t>
      </w:r>
    </w:p>
    <w:p w14:paraId="3A4466FA" w14:textId="77777777" w:rsidR="000F7377" w:rsidRDefault="000F7377"/>
    <w:p w14:paraId="6D2F6AF2" w14:textId="77777777" w:rsidR="000F7377" w:rsidRDefault="000F7377">
      <w:r xmlns:w="http://schemas.openxmlformats.org/wordprocessingml/2006/main">
        <w:t xml:space="preserve">See lõik tuletab meile meelde, et rahu ja halastus on kättesaadavad neile, kes järgivad Jumala reeglit.</w:t>
      </w:r>
    </w:p>
    <w:p w14:paraId="4F26B5DB" w14:textId="77777777" w:rsidR="000F7377" w:rsidRDefault="000F7377"/>
    <w:p w14:paraId="1B1B7AC9" w14:textId="77777777" w:rsidR="000F7377" w:rsidRDefault="000F7377">
      <w:r xmlns:w="http://schemas.openxmlformats.org/wordprocessingml/2006/main">
        <w:t xml:space="preserve">1. "Elamine Jumala rahus ja halastuses"</w:t>
      </w:r>
    </w:p>
    <w:p w14:paraId="08423DE6" w14:textId="77777777" w:rsidR="000F7377" w:rsidRDefault="000F7377"/>
    <w:p w14:paraId="704D61F7" w14:textId="77777777" w:rsidR="000F7377" w:rsidRDefault="000F7377">
      <w:r xmlns:w="http://schemas.openxmlformats.org/wordprocessingml/2006/main">
        <w:t xml:space="preserve">2. "Jumala reegli järgi kõndimine"</w:t>
      </w:r>
    </w:p>
    <w:p w14:paraId="63B43086" w14:textId="77777777" w:rsidR="000F7377" w:rsidRDefault="000F7377"/>
    <w:p w14:paraId="12B65ED2" w14:textId="77777777" w:rsidR="000F7377" w:rsidRDefault="000F7377">
      <w:r xmlns:w="http://schemas.openxmlformats.org/wordprocessingml/2006/main">
        <w:t xml:space="preserve">1. Roomlastele 12:2 – "Ärge muganduge selle maailmaga, vaid muutuge oma meele uuenemise läbi, et katsudes mõistaksite, mis on Jumala tahe, mis on hea, meelepärane ja täiuslik."</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Õpetussõnad 3:5-6 - "Usalda Issanda peale kogu südamest ja ära toetu oma mõistusele. Tunnista teda kõigil oma teedel, siis ta teeb su teed tasaseks."</w:t>
      </w:r>
    </w:p>
    <w:p w14:paraId="5E653D15" w14:textId="77777777" w:rsidR="000F7377" w:rsidRDefault="000F7377"/>
    <w:p w14:paraId="6CE539A0" w14:textId="77777777" w:rsidR="000F7377" w:rsidRDefault="000F7377">
      <w:r xmlns:w="http://schemas.openxmlformats.org/wordprocessingml/2006/main">
        <w:t xml:space="preserve">Galatians 6:17 17 Ärgu nüüdsest peale keegi mind häirigu, sest ma kannan oma ihus Issanda Jeesuse märke.</w:t>
      </w:r>
    </w:p>
    <w:p w14:paraId="30E0AEA7" w14:textId="77777777" w:rsidR="000F7377" w:rsidRDefault="000F7377"/>
    <w:p w14:paraId="36991C81" w14:textId="77777777" w:rsidR="000F7377" w:rsidRDefault="000F7377">
      <w:r xmlns:w="http://schemas.openxmlformats.org/wordprocessingml/2006/main">
        <w:t xml:space="preserve">Paulus oli uhke, et ta kandis Issanda Jeesuse märke ja palus, et keegi ei häiriks teda selle pärast.</w:t>
      </w:r>
    </w:p>
    <w:p w14:paraId="2AE7408E" w14:textId="77777777" w:rsidR="000F7377" w:rsidRDefault="000F7377"/>
    <w:p w14:paraId="04A44A33" w14:textId="77777777" w:rsidR="000F7377" w:rsidRDefault="000F7377">
      <w:r xmlns:w="http://schemas.openxmlformats.org/wordprocessingml/2006/main">
        <w:t xml:space="preserve">1. Jeesuse märgid: üleskutse seista kindlalt meie usus</w:t>
      </w:r>
    </w:p>
    <w:p w14:paraId="2DBF4C5D" w14:textId="77777777" w:rsidR="000F7377" w:rsidRDefault="000F7377"/>
    <w:p w14:paraId="1EE14A5A" w14:textId="77777777" w:rsidR="000F7377" w:rsidRDefault="000F7377">
      <w:r xmlns:w="http://schemas.openxmlformats.org/wordprocessingml/2006/main">
        <w:t xml:space="preserve">2. Jeesuse märkide kandmise jõud: kutse elada pühadust</w:t>
      </w:r>
    </w:p>
    <w:p w14:paraId="43EE2BDF" w14:textId="77777777" w:rsidR="000F7377" w:rsidRDefault="000F7377"/>
    <w:p w14:paraId="2315E74D" w14:textId="77777777" w:rsidR="000F7377" w:rsidRDefault="000F7377">
      <w:r xmlns:w="http://schemas.openxmlformats.org/wordprocessingml/2006/main">
        <w:t xml:space="preserve">1. Filiplastele 1:27-30 – Mis iganes juhtub, käituge Kristuse evangeeliumi vääriliselt.</w:t>
      </w:r>
    </w:p>
    <w:p w14:paraId="1A572DEC" w14:textId="77777777" w:rsidR="000F7377" w:rsidRDefault="000F7377"/>
    <w:p w14:paraId="1D896C03" w14:textId="77777777" w:rsidR="000F7377" w:rsidRDefault="000F7377">
      <w:r xmlns:w="http://schemas.openxmlformats.org/wordprocessingml/2006/main">
        <w:t xml:space="preserve">2. Roomlastele 8:17 – Ja kui lapsed, siis pärijad? </w:t>
      </w:r>
      <w:r xmlns:w="http://schemas.openxmlformats.org/wordprocessingml/2006/main">
        <w:rPr>
          <w:rFonts w:ascii="맑은 고딕 Semilight" w:hAnsi="맑은 고딕 Semilight"/>
        </w:rPr>
        <w:t xml:space="preserve">봦 </w:t>
      </w:r>
      <w:r xmlns:w="http://schemas.openxmlformats.org/wordprocessingml/2006/main">
        <w:t xml:space="preserve">Jumala pärijad ja Kristuse kaaspärijad, kui me kannatame koos temaga, et saaksime ka koos temaga austatud.</w:t>
      </w:r>
    </w:p>
    <w:p w14:paraId="3C016830" w14:textId="77777777" w:rsidR="000F7377" w:rsidRDefault="000F7377"/>
    <w:p w14:paraId="1D06BCA7" w14:textId="77777777" w:rsidR="000F7377" w:rsidRDefault="000F7377">
      <w:r xmlns:w="http://schemas.openxmlformats.org/wordprocessingml/2006/main">
        <w:t xml:space="preserve">Galaatlastele 6:18 Vennad, meie Issanda Jeesuse Kristuse arm olgu teie vaimuga! Aamen.</w:t>
      </w:r>
    </w:p>
    <w:p w14:paraId="26800386" w14:textId="77777777" w:rsidR="000F7377" w:rsidRDefault="000F7377"/>
    <w:p w14:paraId="1813EFA4" w14:textId="77777777" w:rsidR="000F7377" w:rsidRDefault="000F7377">
      <w:r xmlns:w="http://schemas.openxmlformats.org/wordprocessingml/2006/main">
        <w:t xml:space="preserve">Paulus saadab armu- ja õnnistussõnumi Galaatia vendadele.</w:t>
      </w:r>
    </w:p>
    <w:p w14:paraId="4FDD36C0" w14:textId="77777777" w:rsidR="000F7377" w:rsidRDefault="000F7377"/>
    <w:p w14:paraId="748A4B39" w14:textId="77777777" w:rsidR="000F7377" w:rsidRDefault="000F7377">
      <w:r xmlns:w="http://schemas.openxmlformats.org/wordprocessingml/2006/main">
        <w:t xml:space="preserve">1. Jumala tänamine Tema küllusliku armu eest</w:t>
      </w:r>
    </w:p>
    <w:p w14:paraId="7874C3FD" w14:textId="77777777" w:rsidR="000F7377" w:rsidRDefault="000F7377"/>
    <w:p w14:paraId="328FAB89" w14:textId="77777777" w:rsidR="000F7377" w:rsidRDefault="000F7377">
      <w:r xmlns:w="http://schemas.openxmlformats.org/wordprocessingml/2006/main">
        <w:t xml:space="preserve">2. Õnnistuse jõud</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Efeslastele 1:7 – Temas on meil lunastus Tema vere läbi, meie üleastumised andeksandmine vastavalt Tema armu rikkusele.</w:t>
      </w:r>
    </w:p>
    <w:p w14:paraId="612DD8A9" w14:textId="77777777" w:rsidR="000F7377" w:rsidRDefault="000F7377"/>
    <w:p w14:paraId="36DDA84E" w14:textId="77777777" w:rsidR="000F7377" w:rsidRDefault="000F7377">
      <w:r xmlns:w="http://schemas.openxmlformats.org/wordprocessingml/2006/main">
        <w:t xml:space="preserve">2. Koloslastele 3:16 – Kristuse sõna elagu teis rikkalikult, õpetades ja manitsedes üksteist kõiges tarkuses, lauldes psalme ja hümne ja vaimulikke laule, olles südames tänulik Jumalale.</w:t>
      </w:r>
    </w:p>
    <w:p w14:paraId="708E9B2A" w14:textId="77777777" w:rsidR="000F7377" w:rsidRDefault="000F7377"/>
    <w:p w14:paraId="2063A2B0" w14:textId="77777777" w:rsidR="000F7377" w:rsidRDefault="000F7377">
      <w:r xmlns:w="http://schemas.openxmlformats.org/wordprocessingml/2006/main">
        <w:t xml:space="preserve">Efeslastele 1. peatükk on Pauluse kirja esimene peatükk efeslastele. Selles peatükis ülistab Paulus Jumalat Tema õnnistuste ja vaimsete rikkuste eest, mis Kristuse kaudu usklikele on antud.</w:t>
      </w:r>
    </w:p>
    <w:p w14:paraId="2964F9C5" w14:textId="77777777" w:rsidR="000F7377" w:rsidRDefault="000F7377"/>
    <w:p w14:paraId="21CEBBDE" w14:textId="77777777" w:rsidR="000F7377" w:rsidRDefault="000F7377">
      <w:r xmlns:w="http://schemas.openxmlformats.org/wordprocessingml/2006/main">
        <w:t xml:space="preserve">1. lõik: Paulus alustab oma tänu ja kiitusega Jumalale selle eest, et ta valis enne maailma rajamist Kristusesse uskujad (Efeslastele 1:3-4). Ta rõhutab, et Jumal määras nad Jeesuse Kristuse lunastustöö kaudu oma lasteks. Paulus tõstab esile, kuidas usklikele on Jumala plaani kohaselt rikastatud armu, andestust ja tarkust, paljastades Tema hiilgava eesmärgi.</w:t>
      </w:r>
    </w:p>
    <w:p w14:paraId="130A05CF" w14:textId="77777777" w:rsidR="000F7377" w:rsidRDefault="000F7377"/>
    <w:p w14:paraId="028DA358" w14:textId="77777777" w:rsidR="000F7377" w:rsidRDefault="000F7377">
      <w:r xmlns:w="http://schemas.openxmlformats.org/wordprocessingml/2006/main">
        <w:t xml:space="preserve">2. lõik: Paulus jätkab rõhutades, et Kristuses on usklikud saanud pärandi. Nad on pitseeritud Püha Vaimuga nende tulevase lunastuse tagatiseks (Efeslastele 1:11-14). Ta palvetab, et nad õpiksid tundma oma kutsumuse lootust ja mõistaksid Jumala väe mõõtmatut suurust, mis neis töötab. Paulus ülendab Kristust kui istujat kõigist võimudest ja võimudest kõrgemal ning kõik on asetatud Tema jalge alla.</w:t>
      </w:r>
    </w:p>
    <w:p w14:paraId="0EC0073B" w14:textId="77777777" w:rsidR="000F7377" w:rsidRDefault="000F7377"/>
    <w:p w14:paraId="77E20A42" w14:textId="77777777" w:rsidR="000F7377" w:rsidRDefault="000F7377">
      <w:r xmlns:w="http://schemas.openxmlformats.org/wordprocessingml/2006/main">
        <w:t xml:space="preserve">3. lõik: Peatüki lõpetab Paulus, kes rõhutab, kuidas usklikud on osa Kristuse ihust, milleks on Kirik (Efeslastele 1:22-23). Ta rõhutab, et Kristus on pea kõigi asjade üle oma ihu – Kiriku – hüvanguks. See ühtsus Kristuses toob kaasa vaimse kasvu ja küpsuse usklike seas, keda ta toidab.</w:t>
      </w:r>
    </w:p>
    <w:p w14:paraId="35B0786E" w14:textId="77777777" w:rsidR="000F7377" w:rsidRDefault="000F7377"/>
    <w:p w14:paraId="4E08EC27" w14:textId="77777777" w:rsidR="000F7377" w:rsidRDefault="000F7377">
      <w:r xmlns:w="http://schemas.openxmlformats.org/wordprocessingml/2006/main">
        <w:t xml:space="preserve">Kokkuvõttes,</w:t>
      </w:r>
    </w:p>
    <w:p w14:paraId="475865FD" w14:textId="77777777" w:rsidR="000F7377" w:rsidRDefault="000F7377">
      <w:r xmlns:w="http://schemas.openxmlformats.org/wordprocessingml/2006/main">
        <w:t xml:space="preserve">Efeslaste kirja esimeses peatükis kiidetakse Jumalat Tema õnnistuste eest, mida usklikud on saanud Jeesuse Kristuse kaudu. See toob esile, kuidas usklikud valiti välja enne aja algust ja määrati Jeesuse lunastustöö kaudu Jumala lasteks adopteerimiseks. Nad saavad </w:t>
      </w:r>
      <w:r xmlns:w="http://schemas.openxmlformats.org/wordprocessingml/2006/main">
        <w:t xml:space="preserve">Jumala plaani kohaselt </w:t>
      </w:r>
      <w:r xmlns:w="http://schemas.openxmlformats.org/wordprocessingml/2006/main">
        <w:t xml:space="preserve">rikkalikku armu, andestust, tarkust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Paulus rõhutab veel, et Kristuses saavad usklikud pärandi ja on tagatiseks pitseeritud Püha Vaimuga. Ta palvetab, et nad mõistaksid oma kutsumuse lootust ja mõistaksid Jumala mõõtmatut jõudu, mis neis töötab. Kristus on ülendatud kui pea kõigi asjade üle ja usklikud on ühendatud Tema ihuks – kirikuks.</w:t>
      </w:r>
    </w:p>
    <w:p w14:paraId="298A2425" w14:textId="77777777" w:rsidR="000F7377" w:rsidRDefault="000F7377">
      <w:r xmlns:w="http://schemas.openxmlformats.org/wordprocessingml/2006/main">
        <w:t xml:space="preserve">See peatükk paljastab Jumala armu rikkuse, Tema lunastusplaani Kristuse kaudu ning ühtsust ja vaimset kasvu, mida usklikud kogevad Kristuse ihu osana.</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Efeslastele 1:1 Paulus, Jumala tahtel Jeesuse Kristuse apostel, pühadele, kes on Efesoses, ja ustavatele Kristuses Jeesuses:</w:t>
      </w:r>
    </w:p>
    <w:p w14:paraId="4A3515EA" w14:textId="77777777" w:rsidR="000F7377" w:rsidRDefault="000F7377"/>
    <w:p w14:paraId="71968ACC" w14:textId="77777777" w:rsidR="000F7377" w:rsidRDefault="000F7377">
      <w:r xmlns:w="http://schemas.openxmlformats.org/wordprocessingml/2006/main">
        <w:t xml:space="preserve">Paulus kirjutab kirja pühadele Efesoses ja ustavatele Kristuses Jeesuses.</w:t>
      </w:r>
    </w:p>
    <w:p w14:paraId="37579751" w14:textId="77777777" w:rsidR="000F7377" w:rsidRDefault="000F7377"/>
    <w:p w14:paraId="3654C4C9" w14:textId="77777777" w:rsidR="000F7377" w:rsidRDefault="000F7377">
      <w:r xmlns:w="http://schemas.openxmlformats.org/wordprocessingml/2006/main">
        <w:t xml:space="preserve">1. Kuidas elada pühade ja Kristuse ustavate järgijatena.</w:t>
      </w:r>
    </w:p>
    <w:p w14:paraId="6D0E1BFF" w14:textId="77777777" w:rsidR="000F7377" w:rsidRDefault="000F7377"/>
    <w:p w14:paraId="515502B1" w14:textId="77777777" w:rsidR="000F7377" w:rsidRDefault="000F7377">
      <w:r xmlns:w="http://schemas.openxmlformats.org/wordprocessingml/2006/main">
        <w:t xml:space="preserve">2. Rõõm olla suhetes Jumalaga Jeesuse Kristuse kaudu.</w:t>
      </w:r>
    </w:p>
    <w:p w14:paraId="45552049" w14:textId="77777777" w:rsidR="000F7377" w:rsidRDefault="000F7377"/>
    <w:p w14:paraId="6DC45E25" w14:textId="77777777" w:rsidR="000F7377" w:rsidRDefault="000F7377">
      <w:r xmlns:w="http://schemas.openxmlformats.org/wordprocessingml/2006/main">
        <w:t xml:space="preserve">1. Heebrealastele 10:22 – lähenegem tõelise südamega, täielikus usukindluses, kurjast südametunnistusest puhtaks piserdatud südamega ja puhta veega pestud kehaga.</w:t>
      </w:r>
    </w:p>
    <w:p w14:paraId="215C922D" w14:textId="77777777" w:rsidR="000F7377" w:rsidRDefault="000F7377"/>
    <w:p w14:paraId="77608F01" w14:textId="77777777" w:rsidR="000F7377" w:rsidRDefault="000F7377">
      <w:r xmlns:w="http://schemas.openxmlformats.org/wordprocessingml/2006/main">
        <w:t xml:space="preserve">2. Roomlastele 8:38-39 – Sest ma olen kindel, et ei surm ega elu, ei inglid ega valitsejad, ei olevikud ega tulevased, ei väed, ei kõrgus ega sügavus ega midagi muud kogu loodu juures eraldama meid Jumala armastusest Kristuses Jeesuses, meie Issandas.</w:t>
      </w:r>
    </w:p>
    <w:p w14:paraId="4E5AFE37" w14:textId="77777777" w:rsidR="000F7377" w:rsidRDefault="000F7377"/>
    <w:p w14:paraId="13D770B4" w14:textId="77777777" w:rsidR="000F7377" w:rsidRDefault="000F7377">
      <w:r xmlns:w="http://schemas.openxmlformats.org/wordprocessingml/2006/main">
        <w:t xml:space="preserve">Efeslastele 1:2 Armu teile ja rahu Jumalalt, meie Isalt, ja Issandalt Jeesuselt Kristuselt!</w:t>
      </w:r>
    </w:p>
    <w:p w14:paraId="4B0B725F" w14:textId="77777777" w:rsidR="000F7377" w:rsidRDefault="000F7377"/>
    <w:p w14:paraId="112F7D35" w14:textId="77777777" w:rsidR="000F7377" w:rsidRDefault="000F7377">
      <w:r xmlns:w="http://schemas.openxmlformats.org/wordprocessingml/2006/main">
        <w:t xml:space="preserve">Jumala arm ja rahu on kättesaadavad kõigile, kes Temasse usuvad.</w:t>
      </w:r>
    </w:p>
    <w:p w14:paraId="65E313CC" w14:textId="77777777" w:rsidR="000F7377" w:rsidRDefault="000F7377"/>
    <w:p w14:paraId="537B6621" w14:textId="77777777" w:rsidR="000F7377" w:rsidRDefault="000F7377">
      <w:r xmlns:w="http://schemas.openxmlformats.org/wordprocessingml/2006/main">
        <w:t xml:space="preserve">1: Külluslik arm ja rahu Jumalas</w:t>
      </w:r>
    </w:p>
    <w:p w14:paraId="4009E4D8" w14:textId="77777777" w:rsidR="000F7377" w:rsidRDefault="000F7377"/>
    <w:p w14:paraId="569CF8AD" w14:textId="77777777" w:rsidR="000F7377" w:rsidRDefault="000F7377">
      <w:r xmlns:w="http://schemas.openxmlformats.org/wordprocessingml/2006/main">
        <w:t xml:space="preserve">2: Jumala hämmastava armu ja rahu kogemine</w:t>
      </w:r>
    </w:p>
    <w:p w14:paraId="5EFCE641" w14:textId="77777777" w:rsidR="000F7377" w:rsidRDefault="000F7377"/>
    <w:p w14:paraId="271A2A8D" w14:textId="77777777" w:rsidR="000F7377" w:rsidRDefault="000F7377">
      <w:r xmlns:w="http://schemas.openxmlformats.org/wordprocessingml/2006/main">
        <w:t xml:space="preserve">1: Roomlastele 5:1-2 - Seega, kuna me oleme usu läbi õigeks mõistetud, on meil rahu Jumalaga meie Issanda Jeesuse Kristuse läbi, kelle kaudu oleme saanud usu kaudu juurdepääsu sellesse armu, milles me praegu seisame.</w:t>
      </w:r>
    </w:p>
    <w:p w14:paraId="31DF1C05" w14:textId="77777777" w:rsidR="000F7377" w:rsidRDefault="000F7377"/>
    <w:p w14:paraId="5742B984" w14:textId="77777777" w:rsidR="000F7377" w:rsidRDefault="000F7377">
      <w:r xmlns:w="http://schemas.openxmlformats.org/wordprocessingml/2006/main">
        <w:t xml:space="preserve">2: Roomlastele 16:20 – Rahu Jumal purustab peagi Saatana teie jalge all. Meie Issanda Jeesuse arm olgu teiega.</w:t>
      </w:r>
    </w:p>
    <w:p w14:paraId="35D3E4A8" w14:textId="77777777" w:rsidR="000F7377" w:rsidRDefault="000F7377"/>
    <w:p w14:paraId="1CF7C37F" w14:textId="77777777" w:rsidR="000F7377" w:rsidRDefault="000F7377">
      <w:r xmlns:w="http://schemas.openxmlformats.org/wordprocessingml/2006/main">
        <w:t xml:space="preserve">Efeslastele 1:3 Kiidetud olgu meie Issanda Jeesuse Kristuse Jumal ja Isa, kes on meid õnnistanud kõigi vaimsete õnnistustega taevastes paikades Kristuses!</w:t>
      </w:r>
    </w:p>
    <w:p w14:paraId="68139708" w14:textId="77777777" w:rsidR="000F7377" w:rsidRDefault="000F7377"/>
    <w:p w14:paraId="5295FB13" w14:textId="77777777" w:rsidR="000F7377" w:rsidRDefault="000F7377">
      <w:r xmlns:w="http://schemas.openxmlformats.org/wordprocessingml/2006/main">
        <w:t xml:space="preserve">Jumal Isa on meid õnnistanud kõigi vaimsete õnnistustega Kristuses.</w:t>
      </w:r>
    </w:p>
    <w:p w14:paraId="5ECDFAB1" w14:textId="77777777" w:rsidR="000F7377" w:rsidRDefault="000F7377"/>
    <w:p w14:paraId="1F173CA2" w14:textId="77777777" w:rsidR="000F7377" w:rsidRDefault="000F7377">
      <w:r xmlns:w="http://schemas.openxmlformats.org/wordprocessingml/2006/main">
        <w:t xml:space="preserve">1. Jeesusesse uskumise õnnistused</w:t>
      </w:r>
    </w:p>
    <w:p w14:paraId="597DCEA5" w14:textId="77777777" w:rsidR="000F7377" w:rsidRDefault="000F7377"/>
    <w:p w14:paraId="4A6D67D5" w14:textId="77777777" w:rsidR="000F7377" w:rsidRDefault="000F7377">
      <w:r xmlns:w="http://schemas.openxmlformats.org/wordprocessingml/2006/main">
        <w:t xml:space="preserve">2. Jumalalapseks olemise rõõm</w:t>
      </w:r>
    </w:p>
    <w:p w14:paraId="623532B0" w14:textId="77777777" w:rsidR="000F7377" w:rsidRDefault="000F7377"/>
    <w:p w14:paraId="2DE681C0" w14:textId="77777777" w:rsidR="000F7377" w:rsidRDefault="000F7377">
      <w:r xmlns:w="http://schemas.openxmlformats.org/wordprocessingml/2006/main">
        <w:t xml:space="preserve">1. Johannese 3:16 – "Sest nii armastas Jumal maailma, et ta andis oma ainusündinud Poja, et ükski, kes temasse usub, ei hukkuks, vaid et tal oleks igavene elu."</w:t>
      </w:r>
    </w:p>
    <w:p w14:paraId="7F0C673B" w14:textId="77777777" w:rsidR="000F7377" w:rsidRDefault="000F7377"/>
    <w:p w14:paraId="19E14363" w14:textId="77777777" w:rsidR="000F7377" w:rsidRDefault="000F7377">
      <w:r xmlns:w="http://schemas.openxmlformats.org/wordprocessingml/2006/main">
        <w:t xml:space="preserve">2. Roomlastele 8:15-17 – „Sest te ei ole saanud taas orjuse vaimu, et karta; aga teie olete saanud lapsendamise Vaimu, millega me hüüame: "Abba, Isa!" Vaim ise tunnistab koos meie vaimuga, et me oleme Jumala lapsed. Ja kui lapsed, siis ka pärijad; Jumala pärijad ja Kristuse kaaspärijad; kui nii on, et me kannatame koos temaga, et meid ka üheskoos austataks."</w:t>
      </w:r>
    </w:p>
    <w:p w14:paraId="71E2F7AA" w14:textId="77777777" w:rsidR="000F7377" w:rsidRDefault="000F7377"/>
    <w:p w14:paraId="2B4438A2" w14:textId="77777777" w:rsidR="000F7377" w:rsidRDefault="000F7377">
      <w:r xmlns:w="http://schemas.openxmlformats.org/wordprocessingml/2006/main">
        <w:t xml:space="preserve">Efeslastele 1:4 Nagu Ta on meid valinud temas enne maailma rajamist, et me oleksime armastuses pühad ja laitmatud tema ees.</w:t>
      </w:r>
    </w:p>
    <w:p w14:paraId="733D6CB3" w14:textId="77777777" w:rsidR="000F7377" w:rsidRDefault="000F7377"/>
    <w:p w14:paraId="168004AB" w14:textId="77777777" w:rsidR="000F7377" w:rsidRDefault="000F7377">
      <w:r xmlns:w="http://schemas.openxmlformats.org/wordprocessingml/2006/main">
        <w:t xml:space="preserve">Jumal valis meid olema pühad ja laitmatud Tema ees armastuses juba enne maailma rajamist.</w:t>
      </w:r>
    </w:p>
    <w:p w14:paraId="483FCE7D" w14:textId="77777777" w:rsidR="000F7377" w:rsidRDefault="000F7377"/>
    <w:p w14:paraId="52E17E5B" w14:textId="77777777" w:rsidR="000F7377" w:rsidRDefault="000F7377">
      <w:r xmlns:w="http://schemas.openxmlformats.org/wordprocessingml/2006/main">
        <w:t xml:space="preserve">1. Jumala armastus meie vastu on tingimusteta ja igavene</w:t>
      </w:r>
    </w:p>
    <w:p w14:paraId="2FB946F2" w14:textId="77777777" w:rsidR="000F7377" w:rsidRDefault="000F7377"/>
    <w:p w14:paraId="71E37C3D" w14:textId="77777777" w:rsidR="000F7377" w:rsidRDefault="000F7377">
      <w:r xmlns:w="http://schemas.openxmlformats.org/wordprocessingml/2006/main">
        <w:t xml:space="preserve">2. Jumala ees pühaduse ja laitmatuse elu tähtsus</w:t>
      </w:r>
    </w:p>
    <w:p w14:paraId="3F22378E" w14:textId="77777777" w:rsidR="000F7377" w:rsidRDefault="000F7377"/>
    <w:p w14:paraId="1EBA251E" w14:textId="77777777" w:rsidR="000F7377" w:rsidRDefault="000F7377">
      <w:r xmlns:w="http://schemas.openxmlformats.org/wordprocessingml/2006/main">
        <w:t xml:space="preserve">1. Roomlastele 8:38-39 – Sest ma olen kindel, et ei surma ega elu, ei ingleid ega valitsejaid, ei praeguseid ega tulevasi, ei jõude, ei kõrgust ega sügavust ega midagi muud kogu loodu juures. suudab meid lahutada Jumala armastusest Kristuses Jeesuses, meie Issandas."</w:t>
      </w:r>
    </w:p>
    <w:p w14:paraId="662EC444" w14:textId="77777777" w:rsidR="000F7377" w:rsidRDefault="000F7377"/>
    <w:p w14:paraId="2B2C52C6" w14:textId="77777777" w:rsidR="000F7377" w:rsidRDefault="000F7377">
      <w:r xmlns:w="http://schemas.openxmlformats.org/wordprocessingml/2006/main">
        <w:t xml:space="preserve">2. 1. Peetruse 1:15-16 – „Aga otsekui see, kes teid on kutsunud, on püha, olge ka teie kõigis oma käitumises pühad, sest on kirjutatud: „Sa pead olema püha, sest mina olen püha”.</w:t>
      </w:r>
    </w:p>
    <w:p w14:paraId="5E704940" w14:textId="77777777" w:rsidR="000F7377" w:rsidRDefault="000F7377"/>
    <w:p w14:paraId="14B6F57E" w14:textId="77777777" w:rsidR="000F7377" w:rsidRDefault="000F7377">
      <w:r xmlns:w="http://schemas.openxmlformats.org/wordprocessingml/2006/main">
        <w:t xml:space="preserve">Efeslastele 1:5 kui ta on meid ette määranud lapsendamiseks Jeesuse Kristuse poolt Tema tahte kohaselt,</w:t>
      </w:r>
    </w:p>
    <w:p w14:paraId="49F4A310" w14:textId="77777777" w:rsidR="000F7377" w:rsidRDefault="000F7377"/>
    <w:p w14:paraId="492070CF" w14:textId="77777777" w:rsidR="000F7377" w:rsidRDefault="000F7377">
      <w:r xmlns:w="http://schemas.openxmlformats.org/wordprocessingml/2006/main">
        <w:t xml:space="preserve">Jumal määras usklikele ette, et nad võtavad oma hea tahte kohaselt vastu lapsi Jeesuses Kristuses.</w:t>
      </w:r>
    </w:p>
    <w:p w14:paraId="7C94806D" w14:textId="77777777" w:rsidR="000F7377" w:rsidRDefault="000F7377"/>
    <w:p w14:paraId="680FBD85" w14:textId="77777777" w:rsidR="000F7377" w:rsidRDefault="000F7377">
      <w:r xmlns:w="http://schemas.openxmlformats.org/wordprocessingml/2006/main">
        <w:t xml:space="preserve">1. Jumala ettemääratuse jõud</w:t>
      </w:r>
    </w:p>
    <w:p w14:paraId="3EE6951F" w14:textId="77777777" w:rsidR="000F7377" w:rsidRDefault="000F7377"/>
    <w:p w14:paraId="2EF39F21" w14:textId="77777777" w:rsidR="000F7377" w:rsidRDefault="000F7377">
      <w:r xmlns:w="http://schemas.openxmlformats.org/wordprocessingml/2006/main">
        <w:t xml:space="preserve">2. Jumala tahte headus</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Roomlastele 8:29-30 – Sest need, keda ta ette tundis, määras ta ka oma Poja kuju sarnaseks, et ta oleks paljude vendade seas esmasündinu. Ja need, keda ta on ette määranud, ta ka kutsus, ja need, keda ta on nimetanud, ta ka õigeks tegi, ja need, keda ta õigeks tegi, ta ka austas.</w:t>
      </w:r>
    </w:p>
    <w:p w14:paraId="1891997A" w14:textId="77777777" w:rsidR="000F7377" w:rsidRDefault="000F7377"/>
    <w:p w14:paraId="24B98A34" w14:textId="77777777" w:rsidR="000F7377" w:rsidRDefault="000F7377">
      <w:r xmlns:w="http://schemas.openxmlformats.org/wordprocessingml/2006/main">
        <w:t xml:space="preserve">2. Jaakobuse 1:17-18 – Iga hea kingitus ja iga täiuslik kingitus tuleb ülalt, valguse Isalt, kelle juures pole muutusi ega varju. Oma tahtest tõi ta meid ilmale tõe sõnaga, et me oleksime tema loodute esmasvili.</w:t>
      </w:r>
    </w:p>
    <w:p w14:paraId="7CF7BF29" w14:textId="77777777" w:rsidR="000F7377" w:rsidRDefault="000F7377"/>
    <w:p w14:paraId="476D72AB" w14:textId="77777777" w:rsidR="000F7377" w:rsidRDefault="000F7377">
      <w:r xmlns:w="http://schemas.openxmlformats.org/wordprocessingml/2006/main">
        <w:t xml:space="preserve">Ephesians 1:6 6 Tema armu kirkuse kiituseks, millega ta meid on teinud armsaks.</w:t>
      </w:r>
    </w:p>
    <w:p w14:paraId="4CD4DDD1" w14:textId="77777777" w:rsidR="000F7377" w:rsidRDefault="000F7377"/>
    <w:p w14:paraId="1D4E70A5" w14:textId="77777777" w:rsidR="000F7377" w:rsidRDefault="000F7377">
      <w:r xmlns:w="http://schemas.openxmlformats.org/wordprocessingml/2006/main">
        <w:t xml:space="preserve">Jumala arm ja armastus on muutnud meid aktsepteerituks ja kiitust väärt.</w:t>
      </w:r>
    </w:p>
    <w:p w14:paraId="65443BFC" w14:textId="77777777" w:rsidR="000F7377" w:rsidRDefault="000F7377"/>
    <w:p w14:paraId="05BE2EC8" w14:textId="77777777" w:rsidR="000F7377" w:rsidRDefault="000F7377">
      <w:r xmlns:w="http://schemas.openxmlformats.org/wordprocessingml/2006/main">
        <w:t xml:space="preserve">1. "Jumala armastus: vastuvõtmise kingitus"</w:t>
      </w:r>
    </w:p>
    <w:p w14:paraId="6C156846" w14:textId="77777777" w:rsidR="000F7377" w:rsidRDefault="000F7377"/>
    <w:p w14:paraId="0C4E396C" w14:textId="77777777" w:rsidR="000F7377" w:rsidRDefault="000F7377">
      <w:r xmlns:w="http://schemas.openxmlformats.org/wordprocessingml/2006/main">
        <w:t xml:space="preserve">2. "Arm: meie väärtuse alus"</w:t>
      </w:r>
    </w:p>
    <w:p w14:paraId="2FFD9E9B" w14:textId="77777777" w:rsidR="000F7377" w:rsidRDefault="000F7377"/>
    <w:p w14:paraId="2FBA66E4" w14:textId="77777777" w:rsidR="000F7377" w:rsidRDefault="000F7377">
      <w:r xmlns:w="http://schemas.openxmlformats.org/wordprocessingml/2006/main">
        <w:t xml:space="preserve">1. Johannese 3:16 – Sest nii on Jumal maailma armastanud, et ta andis oma ainsa Poja, et ükski, kes temasse usub, ei hukkuks, vaid saaks igavese elu.</w:t>
      </w:r>
    </w:p>
    <w:p w14:paraId="1D0A16B7" w14:textId="77777777" w:rsidR="000F7377" w:rsidRDefault="000F7377"/>
    <w:p w14:paraId="271634D0" w14:textId="77777777" w:rsidR="000F7377" w:rsidRDefault="000F7377">
      <w:r xmlns:w="http://schemas.openxmlformats.org/wordprocessingml/2006/main">
        <w:t xml:space="preserve">2. Roomlastele 5:8 – Kuid Jumal näitab oma armastust meie vastu sellega: Kristus suri meie eest, kui olime veel patused.</w:t>
      </w:r>
    </w:p>
    <w:p w14:paraId="19F4CA3C" w14:textId="77777777" w:rsidR="000F7377" w:rsidRDefault="000F7377"/>
    <w:p w14:paraId="5EFF1BE3" w14:textId="77777777" w:rsidR="000F7377" w:rsidRDefault="000F7377">
      <w:r xmlns:w="http://schemas.openxmlformats.org/wordprocessingml/2006/main">
        <w:t xml:space="preserve">Ephesians 1:7 Kelles meil on lunastus Tema vere läbi, pattude andeksandmine tema armurikkuse järgi.</w:t>
      </w:r>
    </w:p>
    <w:p w14:paraId="7BDDC73A" w14:textId="77777777" w:rsidR="000F7377" w:rsidRDefault="000F7377"/>
    <w:p w14:paraId="0630EE44" w14:textId="77777777" w:rsidR="000F7377" w:rsidRDefault="000F7377">
      <w:r xmlns:w="http://schemas.openxmlformats.org/wordprocessingml/2006/main">
        <w:t xml:space="preserve">Lõik räägib lunastusest ja pattude andeksandmisest Jeesuse vere ja Tema armurikkuse kaudu.</w:t>
      </w:r>
    </w:p>
    <w:p w14:paraId="1E31534A" w14:textId="77777777" w:rsidR="000F7377" w:rsidRDefault="000F7377"/>
    <w:p w14:paraId="6554F447" w14:textId="77777777" w:rsidR="000F7377" w:rsidRDefault="000F7377">
      <w:r xmlns:w="http://schemas.openxmlformats.org/wordprocessingml/2006/main">
        <w:t xml:space="preserve">1. Armu rikkused: Jumala lunastava armastuse mõistmine</w:t>
      </w:r>
    </w:p>
    <w:p w14:paraId="072C430E" w14:textId="77777777" w:rsidR="000F7377" w:rsidRDefault="000F7377"/>
    <w:p w14:paraId="48151BD8" w14:textId="77777777" w:rsidR="000F7377" w:rsidRDefault="000F7377">
      <w:r xmlns:w="http://schemas.openxmlformats.org/wordprocessingml/2006/main">
        <w:t xml:space="preserve">2. Jeesuse vere vägi: patu andeksandmine</w:t>
      </w:r>
    </w:p>
    <w:p w14:paraId="6CDA0A4D" w14:textId="77777777" w:rsidR="000F7377" w:rsidRDefault="000F7377"/>
    <w:p w14:paraId="03CA2E34" w14:textId="77777777" w:rsidR="000F7377" w:rsidRDefault="000F7377">
      <w:r xmlns:w="http://schemas.openxmlformats.org/wordprocessingml/2006/main">
        <w:t xml:space="preserve">1. Roomlastele 3:23-25 – Kõik on pattu teinud ja jäävad ilma Jumala auhiilgusest, kuid mõistetakse tasuta õigeks tema armust Kristuse Jeesuse poolt tulnud lunastuse kaudu.</w:t>
      </w:r>
    </w:p>
    <w:p w14:paraId="7E5B28AD" w14:textId="77777777" w:rsidR="000F7377" w:rsidRDefault="000F7377"/>
    <w:p w14:paraId="0A346000" w14:textId="77777777" w:rsidR="000F7377" w:rsidRDefault="000F7377">
      <w:r xmlns:w="http://schemas.openxmlformats.org/wordprocessingml/2006/main">
        <w:t xml:space="preserve">2. Koloslastele 1:14 – Kristuses on meil lunastus Tema vere läbi, pattude andeksandmine.</w:t>
      </w:r>
    </w:p>
    <w:p w14:paraId="165389E3" w14:textId="77777777" w:rsidR="000F7377" w:rsidRDefault="000F7377"/>
    <w:p w14:paraId="1DDD918C" w14:textId="77777777" w:rsidR="000F7377" w:rsidRDefault="000F7377">
      <w:r xmlns:w="http://schemas.openxmlformats.org/wordprocessingml/2006/main">
        <w:t xml:space="preserve">Ephesians 1:8 8 Milles ta on meile küllaga kogu tarkust ja mõistlikkust;</w:t>
      </w:r>
    </w:p>
    <w:p w14:paraId="582577A8" w14:textId="77777777" w:rsidR="000F7377" w:rsidRDefault="000F7377"/>
    <w:p w14:paraId="306C5308" w14:textId="77777777" w:rsidR="000F7377" w:rsidRDefault="000F7377">
      <w:r xmlns:w="http://schemas.openxmlformats.org/wordprocessingml/2006/main">
        <w:t xml:space="preserve">Meie peale on valatud Jumala arm, mis on täidetud tarkuse ja taipamisega.</w:t>
      </w:r>
    </w:p>
    <w:p w14:paraId="46BA1C11" w14:textId="77777777" w:rsidR="000F7377" w:rsidRDefault="000F7377"/>
    <w:p w14:paraId="6CD3A0EC" w14:textId="77777777" w:rsidR="000F7377" w:rsidRDefault="000F7377">
      <w:r xmlns:w="http://schemas.openxmlformats.org/wordprocessingml/2006/main">
        <w:t xml:space="preserve">1. Jumala küllusliku armu uurimine</w:t>
      </w:r>
    </w:p>
    <w:p w14:paraId="0DD17B64" w14:textId="77777777" w:rsidR="000F7377" w:rsidRDefault="000F7377"/>
    <w:p w14:paraId="38777655" w14:textId="77777777" w:rsidR="000F7377" w:rsidRDefault="000F7377">
      <w:r xmlns:w="http://schemas.openxmlformats.org/wordprocessingml/2006/main">
        <w:t xml:space="preserve">2. Tarkuse ja taipamise saamine Jumalalt</w:t>
      </w:r>
    </w:p>
    <w:p w14:paraId="5A036DE6" w14:textId="77777777" w:rsidR="000F7377" w:rsidRDefault="000F7377"/>
    <w:p w14:paraId="509BF449" w14:textId="77777777" w:rsidR="000F7377" w:rsidRDefault="000F7377">
      <w:r xmlns:w="http://schemas.openxmlformats.org/wordprocessingml/2006/main">
        <w:t xml:space="preserve">1. Psalm 119:98-105 – Sa teed mind oma käskude kaudu targemaks kui mu vaenlased; Sest nad on alati minuga.</w:t>
      </w:r>
    </w:p>
    <w:p w14:paraId="09F7654C" w14:textId="77777777" w:rsidR="000F7377" w:rsidRDefault="000F7377"/>
    <w:p w14:paraId="72F5C0BD" w14:textId="77777777" w:rsidR="000F7377" w:rsidRDefault="000F7377">
      <w:r xmlns:w="http://schemas.openxmlformats.org/wordprocessingml/2006/main">
        <w:t xml:space="preserve">2. Jaakobuse 1:5 – kui kellelgi teist jääb puudu tarkusest, siis ta paluge Jumalalt, kes annab kõigile heldelt ja laitmatult, ja see antakse talle.</w:t>
      </w:r>
    </w:p>
    <w:p w14:paraId="58F01256" w14:textId="77777777" w:rsidR="000F7377" w:rsidRDefault="000F7377"/>
    <w:p w14:paraId="0CFC5ADE" w14:textId="77777777" w:rsidR="000F7377" w:rsidRDefault="000F7377">
      <w:r xmlns:w="http://schemas.openxmlformats.org/wordprocessingml/2006/main">
        <w:t xml:space="preserve">Efeslastele 1:9 Ta tegi meile teatavaks oma tahte saladuse vastavalt oma heale meelele, mille ta endas on otsustanud.</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Jumala tahte saladus seisneb selles, et see on Tema hea meele järgi.</w:t>
      </w:r>
    </w:p>
    <w:p w14:paraId="27A4BC8B" w14:textId="77777777" w:rsidR="000F7377" w:rsidRDefault="000F7377"/>
    <w:p w14:paraId="75E1E341" w14:textId="77777777" w:rsidR="000F7377" w:rsidRDefault="000F7377">
      <w:r xmlns:w="http://schemas.openxmlformats.org/wordprocessingml/2006/main">
        <w:t xml:space="preserve">1. Jumala tahte tundmise rõõm</w:t>
      </w:r>
    </w:p>
    <w:p w14:paraId="75D82EBE" w14:textId="77777777" w:rsidR="000F7377" w:rsidRDefault="000F7377"/>
    <w:p w14:paraId="0186323A" w14:textId="77777777" w:rsidR="000F7377" w:rsidRDefault="000F7377">
      <w:r xmlns:w="http://schemas.openxmlformats.org/wordprocessingml/2006/main">
        <w:t xml:space="preserve">2. Jumala tahte omaksvõtmine rõõmuga</w:t>
      </w:r>
    </w:p>
    <w:p w14:paraId="144190A6" w14:textId="77777777" w:rsidR="000F7377" w:rsidRDefault="000F7377"/>
    <w:p w14:paraId="3256DEEA" w14:textId="77777777" w:rsidR="000F7377" w:rsidRDefault="000F7377">
      <w:r xmlns:w="http://schemas.openxmlformats.org/wordprocessingml/2006/main">
        <w:t xml:space="preserve">1. Roomlastele 12:2 – Ärge muganduge selle maailmaga, vaid muutuge oma meele uuendamise läbi, et katsudes mõistaksite, mis on Jumala tahe, mis on hea, meelepärane ja täiuslik.</w:t>
      </w:r>
    </w:p>
    <w:p w14:paraId="49B2753C" w14:textId="77777777" w:rsidR="000F7377" w:rsidRDefault="000F7377"/>
    <w:p w14:paraId="5E486629" w14:textId="77777777" w:rsidR="000F7377" w:rsidRDefault="000F7377">
      <w:r xmlns:w="http://schemas.openxmlformats.org/wordprocessingml/2006/main">
        <w:t xml:space="preserve">2. Jaakobuse 4:15 – Selle asemel peaksite ütlema: "Kui Issand tahab, siis me elame ja teeme seda või teist."</w:t>
      </w:r>
    </w:p>
    <w:p w14:paraId="1A840F82" w14:textId="77777777" w:rsidR="000F7377" w:rsidRDefault="000F7377"/>
    <w:p w14:paraId="5753B52F" w14:textId="77777777" w:rsidR="000F7377" w:rsidRDefault="000F7377">
      <w:r xmlns:w="http://schemas.openxmlformats.org/wordprocessingml/2006/main">
        <w:t xml:space="preserve">Efeslastele 1:10 Et ta aegade täiuse ajajärgul koguks Kristuses kokku kõik, mis on taevas ja mis on maa peal; isegi temas:</w:t>
      </w:r>
    </w:p>
    <w:p w14:paraId="415AA670" w14:textId="77777777" w:rsidR="000F7377" w:rsidRDefault="000F7377"/>
    <w:p w14:paraId="4DAFF2C6" w14:textId="77777777" w:rsidR="000F7377" w:rsidRDefault="000F7377">
      <w:r xmlns:w="http://schemas.openxmlformats.org/wordprocessingml/2006/main">
        <w:t xml:space="preserve">Jumal kogub kõik asjad Kristuses kokku ajal, mil kõik saab täielikuks.</w:t>
      </w:r>
    </w:p>
    <w:p w14:paraId="720178D5" w14:textId="77777777" w:rsidR="000F7377" w:rsidRDefault="000F7377"/>
    <w:p w14:paraId="3D857A97" w14:textId="77777777" w:rsidR="000F7377" w:rsidRDefault="000F7377">
      <w:r xmlns:w="http://schemas.openxmlformats.org/wordprocessingml/2006/main">
        <w:t xml:space="preserve">1. Issanda ajastuse mõistmine: Ef 1:10</w:t>
      </w:r>
    </w:p>
    <w:p w14:paraId="44BCCC65" w14:textId="77777777" w:rsidR="000F7377" w:rsidRDefault="000F7377"/>
    <w:p w14:paraId="19FA1ADB" w14:textId="77777777" w:rsidR="000F7377" w:rsidRDefault="000F7377">
      <w:r xmlns:w="http://schemas.openxmlformats.org/wordprocessingml/2006/main">
        <w:t xml:space="preserve">2. Kõik asjad, mis on Kristuses kokku kogutud: Ef 1:10</w:t>
      </w:r>
    </w:p>
    <w:p w14:paraId="2AE50712" w14:textId="77777777" w:rsidR="000F7377" w:rsidRDefault="000F7377"/>
    <w:p w14:paraId="2F4D0A44" w14:textId="77777777" w:rsidR="000F7377" w:rsidRDefault="000F7377">
      <w:r xmlns:w="http://schemas.openxmlformats.org/wordprocessingml/2006/main">
        <w:t xml:space="preserve">1. Koloslastele 1:20: Ja kui ta on sõlminud rahu oma risti verega, lepitab tema läbi kõik asjad iseendaga; tema kaudu, ma ütlen, olgu need asjad maa peal või asjad taevas.</w:t>
      </w:r>
    </w:p>
    <w:p w14:paraId="398FAC8B" w14:textId="77777777" w:rsidR="000F7377" w:rsidRDefault="000F7377"/>
    <w:p w14:paraId="57DB222B" w14:textId="77777777" w:rsidR="000F7377" w:rsidRDefault="000F7377">
      <w:r xmlns:w="http://schemas.openxmlformats.org/wordprocessingml/2006/main">
        <w:t xml:space="preserve">2. Ilmutuse 21:5: Ja see, kes istus troonil, ütles: Vaata, ma teen kõik uueks.</w:t>
      </w:r>
    </w:p>
    <w:p w14:paraId="0CBAA504" w14:textId="77777777" w:rsidR="000F7377" w:rsidRDefault="000F7377"/>
    <w:p w14:paraId="6F593250" w14:textId="77777777" w:rsidR="000F7377" w:rsidRDefault="000F7377">
      <w:r xmlns:w="http://schemas.openxmlformats.org/wordprocessingml/2006/main">
        <w:t xml:space="preserve">Efeslastele 1:11 Kelles ka meie oleme saanud pärandi, olles eelnevalt määratud </w:t>
      </w:r>
      <w:r xmlns:w="http://schemas.openxmlformats.org/wordprocessingml/2006/main">
        <w:lastRenderedPageBreak xmlns:w="http://schemas.openxmlformats.org/wordprocessingml/2006/main"/>
      </w:r>
      <w:r xmlns:w="http://schemas.openxmlformats.org/wordprocessingml/2006/main">
        <w:t xml:space="preserve">selle kavatsusele, kes teeb kõike oma tahte järgi.</w:t>
      </w:r>
    </w:p>
    <w:p w14:paraId="4BEC192E" w14:textId="77777777" w:rsidR="000F7377" w:rsidRDefault="000F7377"/>
    <w:p w14:paraId="3B8EC5C4" w14:textId="77777777" w:rsidR="000F7377" w:rsidRDefault="000F7377">
      <w:r xmlns:w="http://schemas.openxmlformats.org/wordprocessingml/2006/main">
        <w:t xml:space="preserve">Usklikud on saanud pärandi Jumalalt, kes teeb kõike oma tahtmise järgi.</w:t>
      </w:r>
    </w:p>
    <w:p w14:paraId="6F45B1B0" w14:textId="77777777" w:rsidR="000F7377" w:rsidRDefault="000F7377"/>
    <w:p w14:paraId="5FBEA3B2" w14:textId="77777777" w:rsidR="000F7377" w:rsidRDefault="000F7377">
      <w:r xmlns:w="http://schemas.openxmlformats.org/wordprocessingml/2006/main">
        <w:t xml:space="preserve">1. Jumala suveräänne arm: ettemääratuse mõistmine</w:t>
      </w:r>
    </w:p>
    <w:p w14:paraId="2F9AE01F" w14:textId="77777777" w:rsidR="000F7377" w:rsidRDefault="000F7377"/>
    <w:p w14:paraId="6394D3C9" w14:textId="77777777" w:rsidR="000F7377" w:rsidRDefault="000F7377">
      <w:r xmlns:w="http://schemas.openxmlformats.org/wordprocessingml/2006/main">
        <w:t xml:space="preserve">2. Jumala tahte jõud: meie pärand Kristuses</w:t>
      </w:r>
    </w:p>
    <w:p w14:paraId="5F8DADA5" w14:textId="77777777" w:rsidR="000F7377" w:rsidRDefault="000F7377"/>
    <w:p w14:paraId="594B74CC" w14:textId="77777777" w:rsidR="000F7377" w:rsidRDefault="000F7377">
      <w:r xmlns:w="http://schemas.openxmlformats.org/wordprocessingml/2006/main">
        <w:t xml:space="preserve">1. Roomlastele 8:28-30 – Ja me teame, et Jumal töötab kõigis asjades nende hüvanguks, kes teda armastavad, kes on kutsutud tema eesmärgi kohaselt.</w:t>
      </w:r>
    </w:p>
    <w:p w14:paraId="3ECC987E" w14:textId="77777777" w:rsidR="000F7377" w:rsidRDefault="000F7377"/>
    <w:p w14:paraId="4A02E035" w14:textId="77777777" w:rsidR="000F7377" w:rsidRDefault="000F7377">
      <w:r xmlns:w="http://schemas.openxmlformats.org/wordprocessingml/2006/main">
        <w:t xml:space="preserve">2. Roomlastele 9:14-16 – Mida me siis ütleme? Kas Jumal on ebaõiglane? Üldse mitte! Sest ta ütleb Moosesele: "Ma halastan, kellele halastan, ja halastan, kellele halastan."</w:t>
      </w:r>
    </w:p>
    <w:p w14:paraId="6B602133" w14:textId="77777777" w:rsidR="000F7377" w:rsidRDefault="000F7377"/>
    <w:p w14:paraId="61E69A76" w14:textId="77777777" w:rsidR="000F7377" w:rsidRDefault="000F7377">
      <w:r xmlns:w="http://schemas.openxmlformats.org/wordprocessingml/2006/main">
        <w:t xml:space="preserve">Efeslastele 1:12 Et me oleksime tema au kiituseks, kes esmalt usaldasime Kristust.</w:t>
      </w:r>
    </w:p>
    <w:p w14:paraId="66C0814C" w14:textId="77777777" w:rsidR="000F7377" w:rsidRDefault="000F7377"/>
    <w:p w14:paraId="022D380D" w14:textId="77777777" w:rsidR="000F7377" w:rsidRDefault="000F7377">
      <w:r xmlns:w="http://schemas.openxmlformats.org/wordprocessingml/2006/main">
        <w:t xml:space="preserve">See lõik ütleb, et neid, kes usaldavad Kristust, kiidetakse Tema au eest.</w:t>
      </w:r>
    </w:p>
    <w:p w14:paraId="1BCBEC5E" w14:textId="77777777" w:rsidR="000F7377" w:rsidRDefault="000F7377"/>
    <w:p w14:paraId="79379AFA" w14:textId="77777777" w:rsidR="000F7377" w:rsidRDefault="000F7377">
      <w:r xmlns:w="http://schemas.openxmlformats.org/wordprocessingml/2006/main">
        <w:t xml:space="preserve">1. "Usaldamine Kristusesse toob au Jumalale"</w:t>
      </w:r>
    </w:p>
    <w:p w14:paraId="65416EF1" w14:textId="77777777" w:rsidR="000F7377" w:rsidRDefault="000F7377"/>
    <w:p w14:paraId="1A49F2CA" w14:textId="77777777" w:rsidR="000F7377" w:rsidRDefault="000F7377">
      <w:r xmlns:w="http://schemas.openxmlformats.org/wordprocessingml/2006/main">
        <w:t xml:space="preserve">2. "Elu, mis ülistab Jumalat"</w:t>
      </w:r>
    </w:p>
    <w:p w14:paraId="21F3DDB1" w14:textId="77777777" w:rsidR="000F7377" w:rsidRDefault="000F7377"/>
    <w:p w14:paraId="238C8C85" w14:textId="77777777" w:rsidR="000F7377" w:rsidRDefault="000F7377">
      <w:r xmlns:w="http://schemas.openxmlformats.org/wordprocessingml/2006/main">
        <w:t xml:space="preserve">1. Jesaja 43:7 – "igaüks, keda kutsutakse minu nimega, kelle ma olen loonud oma auks, kelle ma olen kujundanud ja teinud."</w:t>
      </w:r>
    </w:p>
    <w:p w14:paraId="61F78D27" w14:textId="77777777" w:rsidR="000F7377" w:rsidRDefault="000F7377"/>
    <w:p w14:paraId="70EEEBE7" w14:textId="77777777" w:rsidR="000F7377" w:rsidRDefault="000F7377">
      <w:r xmlns:w="http://schemas.openxmlformats.org/wordprocessingml/2006/main">
        <w:t xml:space="preserve">2. 1. Peetruse 4:11 – „Kes räägib, tehku nagu see, kes räägib Jumala sõnu; kes iganes teenib, peab seda tegema nagu see, kes teenib jõuga, mille Jumal annab; et </w:t>
      </w:r>
      <w:r xmlns:w="http://schemas.openxmlformats.org/wordprocessingml/2006/main">
        <w:lastRenderedPageBreak xmlns:w="http://schemas.openxmlformats.org/wordprocessingml/2006/main"/>
      </w:r>
      <w:r xmlns:w="http://schemas.openxmlformats.org/wordprocessingml/2006/main">
        <w:t xml:space="preserve">Jumalat austataks kõiges Jeesuse Kristuse läbi, kellele kuulub au ja võim igavesti ja igavesti. Aamen."</w:t>
      </w:r>
    </w:p>
    <w:p w14:paraId="18DCFBD9" w14:textId="77777777" w:rsidR="000F7377" w:rsidRDefault="000F7377"/>
    <w:p w14:paraId="70B68248" w14:textId="77777777" w:rsidR="000F7377" w:rsidRDefault="000F7377">
      <w:r xmlns:w="http://schemas.openxmlformats.org/wordprocessingml/2006/main">
        <w:t xml:space="preserve">Efeslastele 1:13 Kellesse te ka lootsite, pärast seda, kui olete kuulnud tõe sõna, oma pääste evangeeliumi; kellesse ka pärast uskumist olete pitseeritud tõotuse püha Vaimuga,</w:t>
      </w:r>
    </w:p>
    <w:p w14:paraId="24B0E4D1" w14:textId="77777777" w:rsidR="000F7377" w:rsidRDefault="000F7377"/>
    <w:p w14:paraId="3146E5B1" w14:textId="77777777" w:rsidR="000F7377" w:rsidRDefault="000F7377">
      <w:r xmlns:w="http://schemas.openxmlformats.org/wordprocessingml/2006/main">
        <w:t xml:space="preserve">Pärast evangeeliumi tõe kuulmist pitseeriti Jeesusesse Kristusesse uskujad tõotuse Püha Vaimuga.</w:t>
      </w:r>
    </w:p>
    <w:p w14:paraId="07E680E2" w14:textId="77777777" w:rsidR="000F7377" w:rsidRDefault="000F7377"/>
    <w:p w14:paraId="30EB1FD1" w14:textId="77777777" w:rsidR="000F7377" w:rsidRDefault="000F7377">
      <w:r xmlns:w="http://schemas.openxmlformats.org/wordprocessingml/2006/main">
        <w:t xml:space="preserve">1. "Püha Vaimu tõotus: Jumala tunnustuspitser"</w:t>
      </w:r>
    </w:p>
    <w:p w14:paraId="473053DE" w14:textId="77777777" w:rsidR="000F7377" w:rsidRDefault="000F7377"/>
    <w:p w14:paraId="240E354E" w14:textId="77777777" w:rsidR="000F7377" w:rsidRDefault="000F7377">
      <w:r xmlns:w="http://schemas.openxmlformats.org/wordprocessingml/2006/main">
        <w:t xml:space="preserve">2. "Evangeeliumi vägi: Püha Vaimu vastuvõtmine"</w:t>
      </w:r>
    </w:p>
    <w:p w14:paraId="501FBA04" w14:textId="77777777" w:rsidR="000F7377" w:rsidRDefault="000F7377"/>
    <w:p w14:paraId="6C300CA2" w14:textId="77777777" w:rsidR="000F7377" w:rsidRDefault="000F7377">
      <w:r xmlns:w="http://schemas.openxmlformats.org/wordprocessingml/2006/main">
        <w:t xml:space="preserve">1. Roomlastele 8:15-17 – Sest te ei saanud orjuse vaimu selleks, et uuesti kartma langeda, vaid te olete saanud lapsendamise Vaimu, kelle läbi hüüame: "Abba, isa!"</w:t>
      </w:r>
    </w:p>
    <w:p w14:paraId="0A61933F" w14:textId="77777777" w:rsidR="000F7377" w:rsidRDefault="000F7377"/>
    <w:p w14:paraId="5C5A9D0B" w14:textId="77777777" w:rsidR="000F7377" w:rsidRDefault="000F7377">
      <w:r xmlns:w="http://schemas.openxmlformats.org/wordprocessingml/2006/main">
        <w:t xml:space="preserve">2. Apostlite teod 19:1-6 – Ja juhtus, et kui Apollos oli Korintoses, läks Paulus läbi sisemaa ja jõudis Efesosesse. Seal leidis ta mõned jüngrid. Ja ta ütles neile: "Kas te võtsite vastu Püha Vaimu, kui uskusite?" Ja nad ütlesid: "Ei, me pole isegi kuulnud, et Püha Vaim on olemas."</w:t>
      </w:r>
    </w:p>
    <w:p w14:paraId="1B47A1F0" w14:textId="77777777" w:rsidR="000F7377" w:rsidRDefault="000F7377"/>
    <w:p w14:paraId="261C4017" w14:textId="77777777" w:rsidR="000F7377" w:rsidRDefault="000F7377">
      <w:r xmlns:w="http://schemas.openxmlformats.org/wordprocessingml/2006/main">
        <w:t xml:space="preserve">Ephesians 1:14 14 See on meie päranditasu kuni ostetud vara lunastamiseni Tema au kiituseks.</w:t>
      </w:r>
    </w:p>
    <w:p w14:paraId="24D38C45" w14:textId="77777777" w:rsidR="000F7377" w:rsidRDefault="000F7377"/>
    <w:p w14:paraId="62B90BB4" w14:textId="77777777" w:rsidR="000F7377" w:rsidRDefault="000F7377">
      <w:r xmlns:w="http://schemas.openxmlformats.org/wordprocessingml/2006/main">
        <w:t xml:space="preserve">See lõik paljastab, et Jumala au antakse ostetud vara lunastamise kaudu.</w:t>
      </w:r>
    </w:p>
    <w:p w14:paraId="7002F405" w14:textId="77777777" w:rsidR="000F7377" w:rsidRDefault="000F7377"/>
    <w:p w14:paraId="3C5858C8" w14:textId="77777777" w:rsidR="000F7377" w:rsidRDefault="000F7377">
      <w:r xmlns:w="http://schemas.openxmlformats.org/wordprocessingml/2006/main">
        <w:t xml:space="preserve">1. Jumala auhiilgus on mõõtmatu – Efeslastele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Lunastuse jõud – Efeslastele 1:14</w:t>
      </w:r>
    </w:p>
    <w:p w14:paraId="3DB9832D" w14:textId="77777777" w:rsidR="000F7377" w:rsidRDefault="000F7377"/>
    <w:p w14:paraId="10EA18A3" w14:textId="77777777" w:rsidR="000F7377" w:rsidRDefault="000F7377">
      <w:r xmlns:w="http://schemas.openxmlformats.org/wordprocessingml/2006/main">
        <w:t xml:space="preserve">1. Roomlastele 8:23 – Ja mitte ainult nemad, vaid ka meie ise, kellel on Vaimu esmavili, isegi meie ise ägame iseeneses, oodates lapsendamist ehk oma ihu lunastamist.</w:t>
      </w:r>
    </w:p>
    <w:p w14:paraId="7FBFDD08" w14:textId="77777777" w:rsidR="000F7377" w:rsidRDefault="000F7377"/>
    <w:p w14:paraId="7E8F8878" w14:textId="77777777" w:rsidR="000F7377" w:rsidRDefault="000F7377">
      <w:r xmlns:w="http://schemas.openxmlformats.org/wordprocessingml/2006/main">
        <w:t xml:space="preserve">2. Psalm 145:10 – Kõik su teod kiidavad sind, Issand; ja su pühad õnnistavad sind.</w:t>
      </w:r>
    </w:p>
    <w:p w14:paraId="63735A81" w14:textId="77777777" w:rsidR="000F7377" w:rsidRDefault="000F7377"/>
    <w:p w14:paraId="5B63EAE4" w14:textId="77777777" w:rsidR="000F7377" w:rsidRDefault="000F7377">
      <w:r xmlns:w="http://schemas.openxmlformats.org/wordprocessingml/2006/main">
        <w:t xml:space="preserve">Efeslastele 1:15 Seepärast ka mina, kui ma kuulsin teie usust Issandasse Jeesusesse ja armastusest kõigi pühade vastu,</w:t>
      </w:r>
    </w:p>
    <w:p w14:paraId="2337197A" w14:textId="77777777" w:rsidR="000F7377" w:rsidRDefault="000F7377"/>
    <w:p w14:paraId="13D91F56" w14:textId="77777777" w:rsidR="000F7377" w:rsidRDefault="000F7377">
      <w:r xmlns:w="http://schemas.openxmlformats.org/wordprocessingml/2006/main">
        <w:t xml:space="preserve">Paulus kiidab efeslasi nende usu eest Issandasse Jeesusesse ja armastuse eest pühakute vastu.</w:t>
      </w:r>
    </w:p>
    <w:p w14:paraId="0B93DAB2" w14:textId="77777777" w:rsidR="000F7377" w:rsidRDefault="000F7377"/>
    <w:p w14:paraId="423997D6" w14:textId="77777777" w:rsidR="000F7377" w:rsidRDefault="000F7377">
      <w:r xmlns:w="http://schemas.openxmlformats.org/wordprocessingml/2006/main">
        <w:t xml:space="preserve">1. Usu ja armastuse jõud – Jeesusesse Jeesusesse uskumise ja pühakute armastuse mõju uurimine meie elule.</w:t>
      </w:r>
    </w:p>
    <w:p w14:paraId="3682B6EC" w14:textId="77777777" w:rsidR="000F7377" w:rsidRDefault="000F7377"/>
    <w:p w14:paraId="4FB04ED4" w14:textId="77777777" w:rsidR="000F7377" w:rsidRDefault="000F7377">
      <w:r xmlns:w="http://schemas.openxmlformats.org/wordprocessingml/2006/main">
        <w:t xml:space="preserve">2. Kristuse tee järgi elamine – Jeesuse Kristuse seatud usu ja armastuse eeskuju järgimine meie igapäevaelus.</w:t>
      </w:r>
    </w:p>
    <w:p w14:paraId="39CD05B7" w14:textId="77777777" w:rsidR="000F7377" w:rsidRDefault="000F7377"/>
    <w:p w14:paraId="09610A23" w14:textId="77777777" w:rsidR="000F7377" w:rsidRDefault="000F7377">
      <w:r xmlns:w="http://schemas.openxmlformats.org/wordprocessingml/2006/main">
        <w:t xml:space="preserve">1. Johannese 15:12-13 – Jeesus käsib meil üksteist armastada, nii nagu Tema on meid armastanud.</w:t>
      </w:r>
    </w:p>
    <w:p w14:paraId="6ACE8D38" w14:textId="77777777" w:rsidR="000F7377" w:rsidRDefault="000F7377"/>
    <w:p w14:paraId="110C9981" w14:textId="77777777" w:rsidR="000F7377" w:rsidRDefault="000F7377">
      <w:r xmlns:w="http://schemas.openxmlformats.org/wordprocessingml/2006/main">
        <w:t xml:space="preserve">2. 1. Korintlastele 13:1-13 – Paulus räägib armastuse tähtsusest meie elus.</w:t>
      </w:r>
    </w:p>
    <w:p w14:paraId="2B699C97" w14:textId="77777777" w:rsidR="000F7377" w:rsidRDefault="000F7377"/>
    <w:p w14:paraId="0DA92593" w14:textId="77777777" w:rsidR="000F7377" w:rsidRDefault="000F7377">
      <w:r xmlns:w="http://schemas.openxmlformats.org/wordprocessingml/2006/main">
        <w:t xml:space="preserve">Ephesians 1:16 16 Ärge lakkake teie eest tänamast, mainides teid minu palvetes.</w:t>
      </w:r>
    </w:p>
    <w:p w14:paraId="2D132E47" w14:textId="77777777" w:rsidR="000F7377" w:rsidRDefault="000F7377"/>
    <w:p w14:paraId="53E32445" w14:textId="77777777" w:rsidR="000F7377" w:rsidRDefault="000F7377">
      <w:r xmlns:w="http://schemas.openxmlformats.org/wordprocessingml/2006/main">
        <w:t xml:space="preserve">Paulus tänab Jumalat Efesose usklike eest ja palvetab nende eest.</w:t>
      </w:r>
    </w:p>
    <w:p w14:paraId="4BF35A09" w14:textId="77777777" w:rsidR="000F7377" w:rsidRDefault="000F7377"/>
    <w:p w14:paraId="51D1E57C" w14:textId="77777777" w:rsidR="000F7377" w:rsidRDefault="000F7377">
      <w:r xmlns:w="http://schemas.openxmlformats.org/wordprocessingml/2006/main">
        <w:t xml:space="preserve">1. Rõõmustame Jumala töö üle meie elus – Efeslastele 1:16</w:t>
      </w:r>
    </w:p>
    <w:p w14:paraId="7C5D9432" w14:textId="77777777" w:rsidR="000F7377" w:rsidRDefault="000F7377"/>
    <w:p w14:paraId="2D0B2D50" w14:textId="77777777" w:rsidR="000F7377" w:rsidRDefault="000F7377">
      <w:r xmlns:w="http://schemas.openxmlformats.org/wordprocessingml/2006/main">
        <w:t xml:space="preserve">2. Jumalale tänu avaldamine – Efeslastele 1:16</w:t>
      </w:r>
    </w:p>
    <w:p w14:paraId="20D62650" w14:textId="77777777" w:rsidR="000F7377" w:rsidRDefault="000F7377"/>
    <w:p w14:paraId="52889325" w14:textId="77777777" w:rsidR="000F7377" w:rsidRDefault="000F7377">
      <w:r xmlns:w="http://schemas.openxmlformats.org/wordprocessingml/2006/main">
        <w:t xml:space="preserve">1. Koloslastele 1:3-12 – Pauluse tänupalve koloslaste eest.</w:t>
      </w:r>
    </w:p>
    <w:p w14:paraId="5C81C23D" w14:textId="77777777" w:rsidR="000F7377" w:rsidRDefault="000F7377"/>
    <w:p w14:paraId="79058928" w14:textId="77777777" w:rsidR="000F7377" w:rsidRDefault="000F7377">
      <w:r xmlns:w="http://schemas.openxmlformats.org/wordprocessingml/2006/main">
        <w:t xml:space="preserve">2. 1. Tessalooniklastele 5:18 – Pauluse manitsus tänada igas olukorras.</w:t>
      </w:r>
    </w:p>
    <w:p w14:paraId="646BAC0E" w14:textId="77777777" w:rsidR="000F7377" w:rsidRDefault="000F7377"/>
    <w:p w14:paraId="11B47DEA" w14:textId="77777777" w:rsidR="000F7377" w:rsidRDefault="000F7377">
      <w:r xmlns:w="http://schemas.openxmlformats.org/wordprocessingml/2006/main">
        <w:t xml:space="preserve">Efeslastele 1:17 Et meie Issanda Jeesuse Kristuse Jumal, auhiilguse Isa, annaks teile tarkuse ja ilmutuse vaimu Tema tundmisel.</w:t>
      </w:r>
    </w:p>
    <w:p w14:paraId="544F31E7" w14:textId="77777777" w:rsidR="000F7377" w:rsidRDefault="000F7377"/>
    <w:p w14:paraId="7D3A5816" w14:textId="77777777" w:rsidR="000F7377" w:rsidRDefault="000F7377">
      <w:r xmlns:w="http://schemas.openxmlformats.org/wordprocessingml/2006/main">
        <w:t xml:space="preserve">Auhiilguse Isa soovib anda meile tarkust ja ilmutust Temast.</w:t>
      </w:r>
    </w:p>
    <w:p w14:paraId="425236C8" w14:textId="77777777" w:rsidR="000F7377" w:rsidRDefault="000F7377"/>
    <w:p w14:paraId="670C7AFC" w14:textId="77777777" w:rsidR="000F7377" w:rsidRDefault="000F7377">
      <w:r xmlns:w="http://schemas.openxmlformats.org/wordprocessingml/2006/main">
        <w:t xml:space="preserve">1. Auhiilguse Isa tahab meile tarkust anda</w:t>
      </w:r>
    </w:p>
    <w:p w14:paraId="64D6F7B3" w14:textId="77777777" w:rsidR="000F7377" w:rsidRDefault="000F7377"/>
    <w:p w14:paraId="25E98C49" w14:textId="77777777" w:rsidR="000F7377" w:rsidRDefault="000F7377">
      <w:r xmlns:w="http://schemas.openxmlformats.org/wordprocessingml/2006/main">
        <w:t xml:space="preserve">2. Ilmutuse saamine Jumala tundmise kaudu</w:t>
      </w:r>
    </w:p>
    <w:p w14:paraId="0BB78279" w14:textId="77777777" w:rsidR="000F7377" w:rsidRDefault="000F7377"/>
    <w:p w14:paraId="1A15070B" w14:textId="77777777" w:rsidR="000F7377" w:rsidRDefault="000F7377">
      <w:r xmlns:w="http://schemas.openxmlformats.org/wordprocessingml/2006/main">
        <w:t xml:space="preserve">1. Jaakobuse 1:5-6 – Kui kellelgi teist jääb puudu tarkusest, paluge ta Jumalalt, kes annab kõigile heldelt ja laitmatult, ja see antakse talle.</w:t>
      </w:r>
    </w:p>
    <w:p w14:paraId="33BBF57B" w14:textId="77777777" w:rsidR="000F7377" w:rsidRDefault="000F7377"/>
    <w:p w14:paraId="4CC54A45" w14:textId="77777777" w:rsidR="000F7377" w:rsidRDefault="000F7377">
      <w:r xmlns:w="http://schemas.openxmlformats.org/wordprocessingml/2006/main">
        <w:t xml:space="preserve">2. Psalm 111:10 – Issanda kartus on tarkuse algus; Hea arusaam on kõigil, kes täidavad Tema käske.</w:t>
      </w:r>
    </w:p>
    <w:p w14:paraId="47BF2A0F" w14:textId="77777777" w:rsidR="000F7377" w:rsidRDefault="000F7377"/>
    <w:p w14:paraId="0BBD57FF" w14:textId="77777777" w:rsidR="000F7377" w:rsidRDefault="000F7377">
      <w:r xmlns:w="http://schemas.openxmlformats.org/wordprocessingml/2006/main">
        <w:t xml:space="preserve">Efeslastele 1:18 Teie mõistuse silmad on valgustatud; et te teaksite, mis on tema kutsumise lootus ja mis on tema pärandi hiilguse rikkus pühades,</w:t>
      </w:r>
    </w:p>
    <w:p w14:paraId="79E57D3E" w14:textId="77777777" w:rsidR="000F7377" w:rsidRDefault="000F7377"/>
    <w:p w14:paraId="7402A8C9" w14:textId="77777777" w:rsidR="000F7377" w:rsidRDefault="000F7377">
      <w:r xmlns:w="http://schemas.openxmlformats.org/wordprocessingml/2006/main">
        <w:t xml:space="preserve">Paulus julgustab efeslasi avama oma vaimseid silmi, et nad mõistaksid lootust ja hiilgust, mis peitub nende kutsumises Jumala valitud rahvana.</w:t>
      </w:r>
    </w:p>
    <w:p w14:paraId="25120B33" w14:textId="77777777" w:rsidR="000F7377" w:rsidRDefault="000F7377"/>
    <w:p w14:paraId="404477D2" w14:textId="77777777" w:rsidR="000F7377" w:rsidRDefault="000F7377">
      <w:r xmlns:w="http://schemas.openxmlformats.org/wordprocessingml/2006/main">
        <w:t xml:space="preserve">1. "Avatud meele jõud: meie kutsumuse lootuse ja au nägemine"</w:t>
      </w:r>
    </w:p>
    <w:p w14:paraId="1DB59A65" w14:textId="77777777" w:rsidR="000F7377" w:rsidRDefault="000F7377"/>
    <w:p w14:paraId="5AF0C5C5" w14:textId="77777777" w:rsidR="000F7377" w:rsidRDefault="000F7377">
      <w:r xmlns:w="http://schemas.openxmlformats.org/wordprocessingml/2006/main">
        <w:t xml:space="preserve">2. "Elamine Jumala pärandi rikkuses: peegeldus meie kuulsusrikkast kutsumusest"</w:t>
      </w:r>
    </w:p>
    <w:p w14:paraId="61DFEF6E" w14:textId="77777777" w:rsidR="000F7377" w:rsidRDefault="000F7377"/>
    <w:p w14:paraId="66F13922" w14:textId="77777777" w:rsidR="000F7377" w:rsidRDefault="000F7377">
      <w:r xmlns:w="http://schemas.openxmlformats.org/wordprocessingml/2006/main">
        <w:t xml:space="preserve">1. Koloslastele 3:1-4 – "Kui te siis olete üles äratatud koos Kristusega, siis otsige seda, mis on ülal, kus Kristus istub Jumala paremal käel. Mõelge sellele, mis on üleval, mitte sellele, mis on üleval. kes on maa peal. Sest te olete surnud ja teie elu on peidetud koos Kristusega Jumalas. Kui Kristus, kes on teie elu, ilmub, ilmute ka teie koos temaga auhiilguses."</w:t>
      </w:r>
    </w:p>
    <w:p w14:paraId="4F29B5F3" w14:textId="77777777" w:rsidR="000F7377" w:rsidRDefault="000F7377"/>
    <w:p w14:paraId="0E361B00" w14:textId="77777777" w:rsidR="000F7377" w:rsidRDefault="000F7377">
      <w:r xmlns:w="http://schemas.openxmlformats.org/wordprocessingml/2006/main">
        <w:t xml:space="preserve">2. Jesaja 55:6-8 - "Otsige Issandat, kuni teda leitakse, hüüake teda, kui ta on lähedal, õel jätku maha oma tee ja ülekohtune oma mõtted, tulgu ta tagasi Issanda juurde, et ta halastagu teda ja meie Jumalat, sest ta annab küllaldaselt andeks. Sest minu mõtted ei ole teie mõtted ja teie teed pole minu teed, ütleb Issand."</w:t>
      </w:r>
    </w:p>
    <w:p w14:paraId="4CB67BCF" w14:textId="77777777" w:rsidR="000F7377" w:rsidRDefault="000F7377"/>
    <w:p w14:paraId="0FB87F81" w14:textId="77777777" w:rsidR="000F7377" w:rsidRDefault="000F7377">
      <w:r xmlns:w="http://schemas.openxmlformats.org/wordprocessingml/2006/main">
        <w:t xml:space="preserve">Efeslastele 1:19 Ja kui suur on tema vägi meie jaoks, kes me usume, tema vägeva jõu mõjul?</w:t>
      </w:r>
    </w:p>
    <w:p w14:paraId="34004065" w14:textId="77777777" w:rsidR="000F7377" w:rsidRDefault="000F7377"/>
    <w:p w14:paraId="08B335F1" w14:textId="77777777" w:rsidR="000F7377" w:rsidRDefault="000F7377">
      <w:r xmlns:w="http://schemas.openxmlformats.org/wordprocessingml/2006/main">
        <w:t xml:space="preserve">Jumala väge näidatakse neile, kes Temasse usuvad, vastavalt Tema võimsale väele.</w:t>
      </w:r>
    </w:p>
    <w:p w14:paraId="5E290A75" w14:textId="77777777" w:rsidR="000F7377" w:rsidRDefault="000F7377"/>
    <w:p w14:paraId="67831546" w14:textId="77777777" w:rsidR="000F7377" w:rsidRDefault="000F7377">
      <w:r xmlns:w="http://schemas.openxmlformats.org/wordprocessingml/2006/main">
        <w:t xml:space="preserve">1. Usu jõud: kuidas Jumalasse uskumine võib teie elu muuta</w:t>
      </w:r>
    </w:p>
    <w:p w14:paraId="2AD4186A" w14:textId="77777777" w:rsidR="000F7377" w:rsidRDefault="000F7377"/>
    <w:p w14:paraId="25B96942" w14:textId="77777777" w:rsidR="000F7377" w:rsidRDefault="000F7377">
      <w:r xmlns:w="http://schemas.openxmlformats.org/wordprocessingml/2006/main">
        <w:t xml:space="preserve">2. Jumala võimsa jõu potentsiaali vabastamine</w:t>
      </w:r>
    </w:p>
    <w:p w14:paraId="5507DF25" w14:textId="77777777" w:rsidR="000F7377" w:rsidRDefault="000F7377"/>
    <w:p w14:paraId="2A0863F0" w14:textId="77777777" w:rsidR="000F7377" w:rsidRDefault="000F7377">
      <w:r xmlns:w="http://schemas.openxmlformats.org/wordprocessingml/2006/main">
        <w:t xml:space="preserve">1. Roomlastele 8:11 – Ja kui teis elab selle Vaim, kes Jeesuse surnuist üles äratas, siis see, kes Kristuse surnuist üles äratas, teeb elavaks ka teie surelikud ihud oma Vaimuga, kes teis elab.</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Johannese 14:12 – Tõesti, tõesti, ma ütlen teile, kes minusse usub, see teeb ka tegusid, mida mina teen; ja ta teeb suuremaid tegusid kui need; sest ma lähen oma Isa juurde.</w:t>
      </w:r>
    </w:p>
    <w:p w14:paraId="4DDD593F" w14:textId="77777777" w:rsidR="000F7377" w:rsidRDefault="000F7377"/>
    <w:p w14:paraId="3FB59E14" w14:textId="77777777" w:rsidR="000F7377" w:rsidRDefault="000F7377">
      <w:r xmlns:w="http://schemas.openxmlformats.org/wordprocessingml/2006/main">
        <w:t xml:space="preserve">Efeslastele 1:20 mida ta tegi Kristuses, kui ta äratas ta surnuist ja pani ta oma paremale käele taevastesse paikadesse,</w:t>
      </w:r>
    </w:p>
    <w:p w14:paraId="357E3717" w14:textId="77777777" w:rsidR="000F7377" w:rsidRDefault="000F7377"/>
    <w:p w14:paraId="46142E51" w14:textId="77777777" w:rsidR="000F7377" w:rsidRDefault="000F7377">
      <w:r xmlns:w="http://schemas.openxmlformats.org/wordprocessingml/2006/main">
        <w:t xml:space="preserve">Jumal äratas Jeesuse surnuist üles ja andis talle väe ja meelevalla positsiooni taevariigis.</w:t>
      </w:r>
    </w:p>
    <w:p w14:paraId="0F41C5C6" w14:textId="77777777" w:rsidR="000F7377" w:rsidRDefault="000F7377"/>
    <w:p w14:paraId="694D096E" w14:textId="77777777" w:rsidR="000F7377" w:rsidRDefault="000F7377">
      <w:r xmlns:w="http://schemas.openxmlformats.org/wordprocessingml/2006/main">
        <w:t xml:space="preserve">1: Jeesus on elus ja istub Jumala paremal käel kõrgeimas võimukohas.</w:t>
      </w:r>
    </w:p>
    <w:p w14:paraId="4B6FAC42" w14:textId="77777777" w:rsidR="000F7377" w:rsidRDefault="000F7377"/>
    <w:p w14:paraId="16303E04" w14:textId="77777777" w:rsidR="000F7377" w:rsidRDefault="000F7377">
      <w:r xmlns:w="http://schemas.openxmlformats.org/wordprocessingml/2006/main">
        <w:t xml:space="preserve">2: Kristlastena võime olla kindlad Jeesuse ülestõusmise väes ja tema positsiooni autoriteedis taevases maailmas.</w:t>
      </w:r>
    </w:p>
    <w:p w14:paraId="53C7D15B" w14:textId="77777777" w:rsidR="000F7377" w:rsidRDefault="000F7377"/>
    <w:p w14:paraId="33B768DA" w14:textId="77777777" w:rsidR="000F7377" w:rsidRDefault="000F7377">
      <w:r xmlns:w="http://schemas.openxmlformats.org/wordprocessingml/2006/main">
        <w:t xml:space="preserve">1: Filiplastele 2:9-11 – Seepärast tõstis Jumal ta kõrgeimale kohale ja andis talle nime, mis on kõigist nimedest kõrgem, et Jeesuse nime ees nõtkuksid kõik põlved nii taevas kui maa peal ja maa all. kõik keeled tunnistavad, et Jeesus Kristus on Issand, Jumal Isa auks.</w:t>
      </w:r>
    </w:p>
    <w:p w14:paraId="1E3E300A" w14:textId="77777777" w:rsidR="000F7377" w:rsidRDefault="000F7377"/>
    <w:p w14:paraId="52C5B5FD" w14:textId="77777777" w:rsidR="000F7377" w:rsidRDefault="000F7377">
      <w:r xmlns:w="http://schemas.openxmlformats.org/wordprocessingml/2006/main">
        <w:t xml:space="preserve">2: Koloslastele 3:1-2 – Sellest ajast peale, kui olete koos Kristusega üles äratatud, pange oma süda ülalolevatele asjadele, kus Kristus istub Jumala paremal käel. Seadke oma mõtted ülalolevatele asjadele, mitte maistele asjadele.</w:t>
      </w:r>
    </w:p>
    <w:p w14:paraId="05E39A42" w14:textId="77777777" w:rsidR="000F7377" w:rsidRDefault="000F7377"/>
    <w:p w14:paraId="07A1864F" w14:textId="77777777" w:rsidR="000F7377" w:rsidRDefault="000F7377">
      <w:r xmlns:w="http://schemas.openxmlformats.org/wordprocessingml/2006/main">
        <w:t xml:space="preserve">Efeslastele 1:21 Ülem kõigist vürstiriigist ja väest ja väest ja ülemvõimust ja igast nimest, mida nimetatakse, mitte ainult selles, vaid ka tulevases maailmas.</w:t>
      </w:r>
    </w:p>
    <w:p w14:paraId="5AAA3E3E" w14:textId="77777777" w:rsidR="000F7377" w:rsidRDefault="000F7377"/>
    <w:p w14:paraId="5022BD8B" w14:textId="77777777" w:rsidR="000F7377" w:rsidRDefault="000F7377">
      <w:r xmlns:w="http://schemas.openxmlformats.org/wordprocessingml/2006/main">
        <w:t xml:space="preserve">Jumala vägi on palju suurem kui ükski teine vägi maailmas.</w:t>
      </w:r>
    </w:p>
    <w:p w14:paraId="5FCE6259" w14:textId="77777777" w:rsidR="000F7377" w:rsidRDefault="000F7377"/>
    <w:p w14:paraId="0B9FDCE8" w14:textId="77777777" w:rsidR="000F7377" w:rsidRDefault="000F7377">
      <w:r xmlns:w="http://schemas.openxmlformats.org/wordprocessingml/2006/main">
        <w:t xml:space="preserve">1. Jumala suveräänsus ja ülimuslikkus</w:t>
      </w:r>
    </w:p>
    <w:p w14:paraId="0EEA6B54" w14:textId="77777777" w:rsidR="000F7377" w:rsidRDefault="000F7377"/>
    <w:p w14:paraId="52242E16" w14:textId="77777777" w:rsidR="000F7377" w:rsidRDefault="000F7377">
      <w:r xmlns:w="http://schemas.openxmlformats.org/wordprocessingml/2006/main">
        <w:t xml:space="preserve">2. Jumala mõõtmatu vägi</w:t>
      </w:r>
    </w:p>
    <w:p w14:paraId="5108E127" w14:textId="77777777" w:rsidR="000F7377" w:rsidRDefault="000F7377"/>
    <w:p w14:paraId="5CB262DE" w14:textId="77777777" w:rsidR="000F7377" w:rsidRDefault="000F7377">
      <w:r xmlns:w="http://schemas.openxmlformats.org/wordprocessingml/2006/main">
        <w:t xml:space="preserve">1. Jesaja 40:28-31</w:t>
      </w:r>
    </w:p>
    <w:p w14:paraId="4287C659" w14:textId="77777777" w:rsidR="000F7377" w:rsidRDefault="000F7377"/>
    <w:p w14:paraId="6DD12D27" w14:textId="77777777" w:rsidR="000F7377" w:rsidRDefault="000F7377">
      <w:r xmlns:w="http://schemas.openxmlformats.org/wordprocessingml/2006/main">
        <w:t xml:space="preserve">2. Ilmutuse 19:11-16</w:t>
      </w:r>
    </w:p>
    <w:p w14:paraId="0CBE35CB" w14:textId="77777777" w:rsidR="000F7377" w:rsidRDefault="000F7377"/>
    <w:p w14:paraId="782273B3" w14:textId="77777777" w:rsidR="000F7377" w:rsidRDefault="000F7377">
      <w:r xmlns:w="http://schemas.openxmlformats.org/wordprocessingml/2006/main">
        <w:t xml:space="preserve">Efeslastele 1:22 ja on pannud kõik tema jalge alla ja andnud ta koguduse peaks kõige üle,</w:t>
      </w:r>
    </w:p>
    <w:p w14:paraId="5CBD9AC1" w14:textId="77777777" w:rsidR="000F7377" w:rsidRDefault="000F7377"/>
    <w:p w14:paraId="70E6BA59" w14:textId="77777777" w:rsidR="000F7377" w:rsidRDefault="000F7377">
      <w:r xmlns:w="http://schemas.openxmlformats.org/wordprocessingml/2006/main">
        <w:t xml:space="preserve">Kirik on Jeesuse Kristuse võimu all.</w:t>
      </w:r>
    </w:p>
    <w:p w14:paraId="5E87D92C" w14:textId="77777777" w:rsidR="000F7377" w:rsidRDefault="000F7377"/>
    <w:p w14:paraId="1CA35C1B" w14:textId="77777777" w:rsidR="000F7377" w:rsidRDefault="000F7377">
      <w:r xmlns:w="http://schemas.openxmlformats.org/wordprocessingml/2006/main">
        <w:t xml:space="preserve">1. Jeesus on meie pea: Tema autoriteedi tundmine ja aktsepteerimine</w:t>
      </w:r>
    </w:p>
    <w:p w14:paraId="42113999" w14:textId="77777777" w:rsidR="000F7377" w:rsidRDefault="000F7377"/>
    <w:p w14:paraId="29DB687E" w14:textId="77777777" w:rsidR="000F7377" w:rsidRDefault="000F7377">
      <w:r xmlns:w="http://schemas.openxmlformats.org/wordprocessingml/2006/main">
        <w:t xml:space="preserve">2. Kirik: meie ühise vastutuse võtmine</w:t>
      </w:r>
    </w:p>
    <w:p w14:paraId="61446F4E" w14:textId="77777777" w:rsidR="000F7377" w:rsidRDefault="000F7377"/>
    <w:p w14:paraId="196EF2C2" w14:textId="77777777" w:rsidR="000F7377" w:rsidRDefault="000F7377">
      <w:r xmlns:w="http://schemas.openxmlformats.org/wordprocessingml/2006/main">
        <w:t xml:space="preserve">1. Koloslastele 1:18 - "Ja tema on ihu, koguduse pea, kes on algus, esmasündinu surnuist, et temal oleks kõiges esikohal."</w:t>
      </w:r>
    </w:p>
    <w:p w14:paraId="5063B3C6" w14:textId="77777777" w:rsidR="000F7377" w:rsidRDefault="000F7377"/>
    <w:p w14:paraId="1BF48EB8" w14:textId="77777777" w:rsidR="000F7377" w:rsidRDefault="000F7377">
      <w:r xmlns:w="http://schemas.openxmlformats.org/wordprocessingml/2006/main">
        <w:t xml:space="preserve">2. 1. Peetruse 5:2-3 – "Kastke teie seas olevat Jumala karja, tehes selle üle järelevalvet, mitte sunniviisiliselt, vaid vabatahtlikult, mitte räpase tulu pärast, vaid valmis meelega, mitte ka kui Jumala karja isandad. pärand, kuid on karja eeskujuks."</w:t>
      </w:r>
    </w:p>
    <w:p w14:paraId="1013EFE1" w14:textId="77777777" w:rsidR="000F7377" w:rsidRDefault="000F7377"/>
    <w:p w14:paraId="67E645B4" w14:textId="77777777" w:rsidR="000F7377" w:rsidRDefault="000F7377">
      <w:r xmlns:w="http://schemas.openxmlformats.org/wordprocessingml/2006/main">
        <w:t xml:space="preserve">Efeslastele 1:23 See on tema ihu, selle täius, kes täidab kõik kõigega.</w:t>
      </w:r>
    </w:p>
    <w:p w14:paraId="080D08B9" w14:textId="77777777" w:rsidR="000F7377" w:rsidRDefault="000F7377"/>
    <w:p w14:paraId="77145E1F" w14:textId="77777777" w:rsidR="000F7377" w:rsidRDefault="000F7377">
      <w:r xmlns:w="http://schemas.openxmlformats.org/wordprocessingml/2006/main">
        <w:t xml:space="preserve">See lõik räägib kirikust kui Kristuse ihust, mis on täidetud tema täiusega.</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Kirik on Kristuse ihu: kutse armastada ja teenida kirikut</w:t>
      </w:r>
    </w:p>
    <w:p w14:paraId="2B881491" w14:textId="77777777" w:rsidR="000F7377" w:rsidRDefault="000F7377"/>
    <w:p w14:paraId="1E89DB11" w14:textId="77777777" w:rsidR="000F7377" w:rsidRDefault="000F7377">
      <w:r xmlns:w="http://schemas.openxmlformats.org/wordprocessingml/2006/main">
        <w:t xml:space="preserve">2. Kirik: täis Kristuse täitumist</w:t>
      </w:r>
    </w:p>
    <w:p w14:paraId="29A5CD3B" w14:textId="77777777" w:rsidR="000F7377" w:rsidRDefault="000F7377"/>
    <w:p w14:paraId="58BF10CC" w14:textId="77777777" w:rsidR="000F7377" w:rsidRDefault="000F7377">
      <w:r xmlns:w="http://schemas.openxmlformats.org/wordprocessingml/2006/main">
        <w:t xml:space="preserve">1. Roomlastele 12:5 "nõnda oleme meie, kuigi palju, üks ihu Kristuses ja üksikult üksteise liikmed."</w:t>
      </w:r>
    </w:p>
    <w:p w14:paraId="34F43D13" w14:textId="77777777" w:rsidR="000F7377" w:rsidRDefault="000F7377"/>
    <w:p w14:paraId="18D7C903" w14:textId="77777777" w:rsidR="000F7377" w:rsidRDefault="000F7377">
      <w:r xmlns:w="http://schemas.openxmlformats.org/wordprocessingml/2006/main">
        <w:t xml:space="preserve">2. Koloslastele 1:19 "Sest kogu Jumala täius tahtis temas elada."</w:t>
      </w:r>
    </w:p>
    <w:p w14:paraId="29473A07" w14:textId="77777777" w:rsidR="000F7377" w:rsidRDefault="000F7377"/>
    <w:p w14:paraId="4B89DD75" w14:textId="77777777" w:rsidR="000F7377" w:rsidRDefault="000F7377">
      <w:r xmlns:w="http://schemas.openxmlformats.org/wordprocessingml/2006/main">
        <w:t xml:space="preserve">Efeslastele 2 on Pauluse kirja teine peatükk efeslastele. Selles peatükis selgitab Paulus Jumala armu ja pääste muutvat jõudu usu kaudu Kristusesse.</w:t>
      </w:r>
    </w:p>
    <w:p w14:paraId="0301C19A" w14:textId="77777777" w:rsidR="000F7377" w:rsidRDefault="000F7377"/>
    <w:p w14:paraId="756CE89D" w14:textId="77777777" w:rsidR="000F7377" w:rsidRDefault="000F7377">
      <w:r xmlns:w="http://schemas.openxmlformats.org/wordprocessingml/2006/main">
        <w:t xml:space="preserve">1. lõik: Paulus alustab usklike vaimse seisundi kirjeldamisega enne nende päästmist. Ta rõhutab, et nad olid surnud oma üleastumistes ja pattudes, järgides selle maailma teid ja olles mõjutatud Saatanast (Efeslastele 2:1-3). Kuid Jumal, kes on rikas halastusest ja armastusest, tegi nad koos Kristusega elavaks ka siis, kui nad olid oma pattudes surnud. Usklikud on usu läbi päästetud armust.</w:t>
      </w:r>
    </w:p>
    <w:p w14:paraId="6E24CDAA" w14:textId="77777777" w:rsidR="000F7377" w:rsidRDefault="000F7377"/>
    <w:p w14:paraId="14F2E2A1" w14:textId="77777777" w:rsidR="000F7377" w:rsidRDefault="000F7377">
      <w:r xmlns:w="http://schemas.openxmlformats.org/wordprocessingml/2006/main">
        <w:t xml:space="preserve">2. lõik: Paulus jätkab rõhutades, et pääste on Jumala kingitus, mitte tegudega teenitud (Efeslastele 2:8-9). Ta selgitab, et usklikud ei pääse päästetud mitte nende endi jõupingutustega, vaid pigem Jumala armulise teo tulemusena. See välistab igasuguse hooplemise või eneseõigustuse. Selle asemel luuakse usklikud uuesti Kristuses Jeesuses heade tegude jaoks, mille Jumal on nende jaoks eelnevalt ette valmistanud.</w:t>
      </w:r>
    </w:p>
    <w:p w14:paraId="44ECF54F" w14:textId="77777777" w:rsidR="000F7377" w:rsidRDefault="000F7377"/>
    <w:p w14:paraId="518BA1BA" w14:textId="77777777" w:rsidR="000F7377" w:rsidRDefault="000F7377">
      <w:r xmlns:w="http://schemas.openxmlformats.org/wordprocessingml/2006/main">
        <w:t xml:space="preserve">3. lõik: Peatükk lõpeb sellega, et Paulus käsitleb paganate usklike küsimust, kes olid kunagi välja jäetud Iisraeli lepingusuhetest Jumalaga (Efeslastele 2:11-22). Ta selgitab, kuidas Kristus on purustanud eraldusseina juutide ja paganate vahel, lepitades mõlemad rühmad üheks uueks inimkonnaks. Oma ristiohvriga on Jeesus toonud rahu ja ühtsuse kõigi usklike vahel. Nad on nüüd kaaskodanikud pühakute ja Jumala pereliikmetega, kes on ehitatud apostlitele ja prohvetitele, kelle nurgakiviks on Kristus.</w:t>
      </w:r>
    </w:p>
    <w:p w14:paraId="74C84817" w14:textId="77777777" w:rsidR="000F7377" w:rsidRDefault="000F7377"/>
    <w:p w14:paraId="42828D4C" w14:textId="77777777" w:rsidR="000F7377" w:rsidRDefault="000F7377">
      <w:r xmlns:w="http://schemas.openxmlformats.org/wordprocessingml/2006/main">
        <w:t xml:space="preserve">Kokkuvõttes,</w:t>
      </w:r>
    </w:p>
    <w:p w14:paraId="257368AA" w14:textId="77777777" w:rsidR="000F7377" w:rsidRDefault="000F7377">
      <w:r xmlns:w="http://schemas.openxmlformats.org/wordprocessingml/2006/main">
        <w:t xml:space="preserve">Kirja Efeslastele teine peatükk rõhutab, kuidas Jumala arm muudab usklikud vaimsest surmast ellu usu kaudu Kristusesse Jeesusesse. Enne päästmist olid nad patu orjad, kuid on tehtud elavaks koos Kristusega Tema halastuse ja armastuse tõttu.</w:t>
      </w:r>
    </w:p>
    <w:p w14:paraId="5783033E" w14:textId="77777777" w:rsidR="000F7377" w:rsidRDefault="000F7377">
      <w:r xmlns:w="http://schemas.openxmlformats.org/wordprocessingml/2006/main">
        <w:t xml:space="preserve">Paulus rõhutab, et pääste on Jumala armu kingitus, mitte tegude kaudu teenitud. Usklikud luuakse Kristuses uuesti heade tegude jaoks, mille Jumal on nende jaoks ette valmistanud. Lisaks käsitleb Paulus juutide ja paganate vahelist lepitamist Kristuse ohvri kaudu, purustades tõkked ning luues rahu ja ühtsuse kõigi usklike vahel.</w:t>
      </w:r>
    </w:p>
    <w:p w14:paraId="58205849" w14:textId="77777777" w:rsidR="000F7377" w:rsidRDefault="000F7377">
      <w:r xmlns:w="http://schemas.openxmlformats.org/wordprocessingml/2006/main">
        <w:t xml:space="preserve">See peatükk rõhutab Jumala armu jõudu päästmisel, usu tähtsust tegudest ja Kristuse ühendavat tööd, mis toob kokku erinevad usklikud üheks kehaks Temas.</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Ephesians 2:1 1 Ja teid, kes te olite surnud üleastumistes ja pattudes, on Tema teinud elavaks.</w:t>
      </w:r>
    </w:p>
    <w:p w14:paraId="5B2ECCED" w14:textId="77777777" w:rsidR="000F7377" w:rsidRDefault="000F7377"/>
    <w:p w14:paraId="2D788208" w14:textId="77777777" w:rsidR="000F7377" w:rsidRDefault="000F7377">
      <w:r xmlns:w="http://schemas.openxmlformats.org/wordprocessingml/2006/main">
        <w:t xml:space="preserve">Jumala arm on kättesaadav kõigile, kes selle vastu võtavad, isegi neile, kes on teinud vigu.</w:t>
      </w:r>
    </w:p>
    <w:p w14:paraId="03212FE5" w14:textId="77777777" w:rsidR="000F7377" w:rsidRDefault="000F7377"/>
    <w:p w14:paraId="2B372681" w14:textId="77777777" w:rsidR="000F7377" w:rsidRDefault="000F7377">
      <w:r xmlns:w="http://schemas.openxmlformats.org/wordprocessingml/2006/main">
        <w:t xml:space="preserve">1. Jumala arm: kingitus kõigile</w:t>
      </w:r>
    </w:p>
    <w:p w14:paraId="7DCCF32F" w14:textId="77777777" w:rsidR="000F7377" w:rsidRDefault="000F7377"/>
    <w:p w14:paraId="3A9A5E7E" w14:textId="77777777" w:rsidR="000F7377" w:rsidRDefault="000F7377">
      <w:r xmlns:w="http://schemas.openxmlformats.org/wordprocessingml/2006/main">
        <w:t xml:space="preserve">2. Lunastuse tee: Jumala armu vastuvõtmine</w:t>
      </w:r>
    </w:p>
    <w:p w14:paraId="4F27CA89" w14:textId="77777777" w:rsidR="000F7377" w:rsidRDefault="000F7377"/>
    <w:p w14:paraId="4491BD8A" w14:textId="77777777" w:rsidR="000F7377" w:rsidRDefault="000F7377">
      <w:r xmlns:w="http://schemas.openxmlformats.org/wordprocessingml/2006/main">
        <w:t xml:space="preserve">1. Roomlastele 6:23 – Sest patu palk on surm, aga Jumala tasuta kingitus on igavene elu Kristuses Jeesuses, meie Issandas.</w:t>
      </w:r>
    </w:p>
    <w:p w14:paraId="262133D2" w14:textId="77777777" w:rsidR="000F7377" w:rsidRDefault="000F7377"/>
    <w:p w14:paraId="62CDCD36" w14:textId="77777777" w:rsidR="000F7377" w:rsidRDefault="000F7377">
      <w:r xmlns:w="http://schemas.openxmlformats.org/wordprocessingml/2006/main">
        <w:t xml:space="preserve">2. Tiitusele 3:5-7 – Ta päästis meid mitte meie õiguses tehtud tegude tõttu, vaid oma halastuse järgi taassünni pesemise ja Püha Vaimu uuendamise kaudu, keda ta meie peale rikkalikult valas. Jeesus Kristus, meie Päästja, et me Tema armust õigeks mõistetuna saaksime igavese elu lootuse pärijateks.</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Efeslastele 2:2 Kus te muiste olete käinud selle maailma käigu järgi, õhu väe vürsti järgi, selle vaimu järgi, kes praegu sõnakuulmatuse lastes tegutseb.</w:t>
      </w:r>
    </w:p>
    <w:p w14:paraId="0BA17102" w14:textId="77777777" w:rsidR="000F7377" w:rsidRDefault="000F7377"/>
    <w:p w14:paraId="4B7915F8" w14:textId="77777777" w:rsidR="000F7377" w:rsidRDefault="000F7377">
      <w:r xmlns:w="http://schemas.openxmlformats.org/wordprocessingml/2006/main">
        <w:t xml:space="preserve">See lõik räägib meile, kuidas inimesed järgisid minevikus maailma teid, nagu õhujõu prints oli dikteerinud.</w:t>
      </w:r>
    </w:p>
    <w:p w14:paraId="7F4CA66E" w14:textId="77777777" w:rsidR="000F7377" w:rsidRDefault="000F7377"/>
    <w:p w14:paraId="3A99B3E9" w14:textId="77777777" w:rsidR="000F7377" w:rsidRDefault="000F7377">
      <w:r xmlns:w="http://schemas.openxmlformats.org/wordprocessingml/2006/main">
        <w:t xml:space="preserve">1. "Õhu jõud: elamine väljaspool maailma viise"</w:t>
      </w:r>
    </w:p>
    <w:p w14:paraId="3597C57E" w14:textId="77777777" w:rsidR="000F7377" w:rsidRDefault="000F7377"/>
    <w:p w14:paraId="1A803011" w14:textId="77777777" w:rsidR="000F7377" w:rsidRDefault="000F7377">
      <w:r xmlns:w="http://schemas.openxmlformats.org/wordprocessingml/2006/main">
        <w:t xml:space="preserve">2. "Õhujõu printsist vabanemine"</w:t>
      </w:r>
    </w:p>
    <w:p w14:paraId="42C0C5FB" w14:textId="77777777" w:rsidR="000F7377" w:rsidRDefault="000F7377"/>
    <w:p w14:paraId="787804CC" w14:textId="77777777" w:rsidR="000F7377" w:rsidRDefault="000F7377">
      <w:r xmlns:w="http://schemas.openxmlformats.org/wordprocessingml/2006/main">
        <w:t xml:space="preserve">1. Roomlastele 12:2 – "Ja ärge muganduge selle maailmaga, vaid muutuge oma meele uuendamise teel, et saaksite katsuda, mis on Jumala hea, meelepärane ja täiuslik."</w:t>
      </w:r>
    </w:p>
    <w:p w14:paraId="2F5D056A" w14:textId="77777777" w:rsidR="000F7377" w:rsidRDefault="000F7377"/>
    <w:p w14:paraId="1EA57E5D" w14:textId="77777777" w:rsidR="000F7377" w:rsidRDefault="000F7377">
      <w:r xmlns:w="http://schemas.openxmlformats.org/wordprocessingml/2006/main">
        <w:t xml:space="preserve">2. Galaatlastele 5:16-17 - "Seda ma ütlen siis: käige Vaimus, siis te ei täida liha himu. Sest liha himustab Vaimu ja Vaim liha vastu, aga need on vastuolus. üks teisele, et te ei saaks teha seda, mida soovite."</w:t>
      </w:r>
    </w:p>
    <w:p w14:paraId="4DED7ADE" w14:textId="77777777" w:rsidR="000F7377" w:rsidRDefault="000F7377"/>
    <w:p w14:paraId="2A8F829F" w14:textId="77777777" w:rsidR="000F7377" w:rsidRDefault="000F7377">
      <w:r xmlns:w="http://schemas.openxmlformats.org/wordprocessingml/2006/main">
        <w:t xml:space="preserve">Ephesians 2:3 3 Kelle seas ka me kõik rääkisime minevikus oma liha himude järgi, täites liha ja mõistuse himusid. ja olid loomult viha lapsed, nagu teisedki.</w:t>
      </w:r>
    </w:p>
    <w:p w14:paraId="5E92DDC9" w14:textId="77777777" w:rsidR="000F7377" w:rsidRDefault="000F7377"/>
    <w:p w14:paraId="4353418F" w14:textId="77777777" w:rsidR="000F7377" w:rsidRDefault="000F7377">
      <w:r xmlns:w="http://schemas.openxmlformats.org/wordprocessingml/2006/main">
        <w:t xml:space="preserve">Me kõik elasime kunagi patustes soovides, täitsime oma soove ja seisime silmitsi Jumala vihaga.</w:t>
      </w:r>
    </w:p>
    <w:p w14:paraId="6C06E71C" w14:textId="77777777" w:rsidR="000F7377" w:rsidRDefault="000F7377"/>
    <w:p w14:paraId="5FDD070B" w14:textId="77777777" w:rsidR="000F7377" w:rsidRDefault="000F7377">
      <w:r xmlns:w="http://schemas.openxmlformats.org/wordprocessingml/2006/main">
        <w:t xml:space="preserve">1. Jumala halastus ja arm meie patuse loomuse ees</w:t>
      </w:r>
    </w:p>
    <w:p w14:paraId="3D642429" w14:textId="77777777" w:rsidR="000F7377" w:rsidRDefault="000F7377"/>
    <w:p w14:paraId="45CC19B4" w14:textId="77777777" w:rsidR="000F7377" w:rsidRDefault="000F7377">
      <w:r xmlns:w="http://schemas.openxmlformats.org/wordprocessingml/2006/main">
        <w:t xml:space="preserve">2. Meeleparanduse ja Jeesusesse uskumise tähtsus</w:t>
      </w:r>
    </w:p>
    <w:p w14:paraId="4202DBF1" w14:textId="77777777" w:rsidR="000F7377" w:rsidRDefault="000F7377"/>
    <w:p w14:paraId="02BC8652" w14:textId="77777777" w:rsidR="000F7377" w:rsidRDefault="000F7377">
      <w:r xmlns:w="http://schemas.openxmlformats.org/wordprocessingml/2006/main">
        <w:t xml:space="preserve">1. Roomlastele 3:23-24 – Sest kõik on pattu teinud ja jäävad ilma Jumala auhiilgusest, olles </w:t>
      </w:r>
      <w:r xmlns:w="http://schemas.openxmlformats.org/wordprocessingml/2006/main">
        <w:lastRenderedPageBreak xmlns:w="http://schemas.openxmlformats.org/wordprocessingml/2006/main"/>
      </w:r>
      <w:r xmlns:w="http://schemas.openxmlformats.org/wordprocessingml/2006/main">
        <w:t xml:space="preserve">Tema armust tasuta õigeks mõistetud lunastuse kaudu, mis on Kristuses Jeesuses.</w:t>
      </w:r>
    </w:p>
    <w:p w14:paraId="15799C22" w14:textId="77777777" w:rsidR="000F7377" w:rsidRDefault="000F7377"/>
    <w:p w14:paraId="75677B80" w14:textId="77777777" w:rsidR="000F7377" w:rsidRDefault="000F7377">
      <w:r xmlns:w="http://schemas.openxmlformats.org/wordprocessingml/2006/main">
        <w:t xml:space="preserve">2. 1. Johannese 1:9 – kui me oma patud tunnistame, on Ta ustav ja õige, et andestada meile meie patud ja puhastada meid kõigest ülekohtust.</w:t>
      </w:r>
    </w:p>
    <w:p w14:paraId="1DF9C25B" w14:textId="77777777" w:rsidR="000F7377" w:rsidRDefault="000F7377"/>
    <w:p w14:paraId="11A1E36B" w14:textId="77777777" w:rsidR="000F7377" w:rsidRDefault="000F7377">
      <w:r xmlns:w="http://schemas.openxmlformats.org/wordprocessingml/2006/main">
        <w:t xml:space="preserve">Efeslastele 2:4 Aga Jumal, kes on rikas halastusest oma suure armastuse pärast, millega ta meid on armastanud,</w:t>
      </w:r>
    </w:p>
    <w:p w14:paraId="0A9E48DB" w14:textId="77777777" w:rsidR="000F7377" w:rsidRDefault="000F7377"/>
    <w:p w14:paraId="755DA9E2" w14:textId="77777777" w:rsidR="000F7377" w:rsidRDefault="000F7377">
      <w:r xmlns:w="http://schemas.openxmlformats.org/wordprocessingml/2006/main">
        <w:t xml:space="preserve">Jumala suur armastus ja halastus toovad meile pääste.</w:t>
      </w:r>
    </w:p>
    <w:p w14:paraId="254B4960" w14:textId="77777777" w:rsidR="000F7377" w:rsidRDefault="000F7377"/>
    <w:p w14:paraId="544AAE88" w14:textId="77777777" w:rsidR="000F7377" w:rsidRDefault="000F7377">
      <w:r xmlns:w="http://schemas.openxmlformats.org/wordprocessingml/2006/main">
        <w:t xml:space="preserve">1. "Jumala halastus ja armastus: meie pääste"</w:t>
      </w:r>
    </w:p>
    <w:p w14:paraId="50167C42" w14:textId="77777777" w:rsidR="000F7377" w:rsidRDefault="000F7377"/>
    <w:p w14:paraId="09A9DC8D" w14:textId="77777777" w:rsidR="000F7377" w:rsidRDefault="000F7377">
      <w:r xmlns:w="http://schemas.openxmlformats.org/wordprocessingml/2006/main">
        <w:t xml:space="preserve">2. "Suur on Issanda armastus"</w:t>
      </w:r>
    </w:p>
    <w:p w14:paraId="547EC844" w14:textId="77777777" w:rsidR="000F7377" w:rsidRDefault="000F7377"/>
    <w:p w14:paraId="1ED5B7A4" w14:textId="77777777" w:rsidR="000F7377" w:rsidRDefault="000F7377">
      <w:r xmlns:w="http://schemas.openxmlformats.org/wordprocessingml/2006/main">
        <w:t xml:space="preserve">1. Roomlastele 5:8 – Kuid Jumal näitab oma armastust meie vastu sellega, et Kristus suri meie eest, kui me olime veel patused.</w:t>
      </w:r>
    </w:p>
    <w:p w14:paraId="07F2C761" w14:textId="77777777" w:rsidR="000F7377" w:rsidRDefault="000F7377"/>
    <w:p w14:paraId="07D77B94" w14:textId="77777777" w:rsidR="000F7377" w:rsidRDefault="000F7377">
      <w:r xmlns:w="http://schemas.openxmlformats.org/wordprocessingml/2006/main">
        <w:t xml:space="preserve">2. 1. Johannese 4:19 – Me armastame, sest tema armastas meid kõigepealt.</w:t>
      </w:r>
    </w:p>
    <w:p w14:paraId="70AC9E1A" w14:textId="77777777" w:rsidR="000F7377" w:rsidRDefault="000F7377"/>
    <w:p w14:paraId="293A3446" w14:textId="77777777" w:rsidR="000F7377" w:rsidRDefault="000F7377">
      <w:r xmlns:w="http://schemas.openxmlformats.org/wordprocessingml/2006/main">
        <w:t xml:space="preserve">Efeslastele 2:5 Isegi siis, kui me olime pattudes surnud, on ta meid koos Kristusega elavaks teinud (armust te olete päästetud)</w:t>
      </w:r>
    </w:p>
    <w:p w14:paraId="38F41967" w14:textId="77777777" w:rsidR="000F7377" w:rsidRDefault="000F7377"/>
    <w:p w14:paraId="077F5233" w14:textId="77777777" w:rsidR="000F7377" w:rsidRDefault="000F7377">
      <w:r xmlns:w="http://schemas.openxmlformats.org/wordprocessingml/2006/main">
        <w:t xml:space="preserve">Jumal päästis meid oma armu läbi, isegi kui olime oma pattudes surnud.</w:t>
      </w:r>
    </w:p>
    <w:p w14:paraId="3A811078" w14:textId="77777777" w:rsidR="000F7377" w:rsidRDefault="000F7377"/>
    <w:p w14:paraId="0461B04D" w14:textId="77777777" w:rsidR="000F7377" w:rsidRDefault="000F7377">
      <w:r xmlns:w="http://schemas.openxmlformats.org/wordprocessingml/2006/main">
        <w:t xml:space="preserve">1. Jumala hämmastav arm: kuidas Jumala tingimusteta armastus päästis meid meie pattudest</w:t>
      </w:r>
    </w:p>
    <w:p w14:paraId="32B5323F" w14:textId="77777777" w:rsidR="000F7377" w:rsidRDefault="000F7377"/>
    <w:p w14:paraId="6C555E2C" w14:textId="77777777" w:rsidR="000F7377" w:rsidRDefault="000F7377">
      <w:r xmlns:w="http://schemas.openxmlformats.org/wordprocessingml/2006/main">
        <w:t xml:space="preserve">2. Armu eluandev jõud: uue elu kogemine Kristuses</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Roomlastele 6:23 ??? </w:t>
      </w:r>
      <w:r xmlns:w="http://schemas.openxmlformats.org/wordprocessingml/2006/main">
        <w:rPr>
          <w:rFonts w:ascii="맑은 고딕 Semilight" w:hAnsi="맑은 고딕 Semilight"/>
        </w:rPr>
        <w:t xml:space="preserve">쏤 </w:t>
      </w:r>
      <w:r xmlns:w="http://schemas.openxmlformats.org/wordprocessingml/2006/main">
        <w:t xml:space="preserve">ehk patu palk on surm, aga Jumala tasuta and on igavene elu Kristuses Jeesuses, meie Issandas.??</w:t>
      </w:r>
    </w:p>
    <w:p w14:paraId="43A06612" w14:textId="77777777" w:rsidR="000F7377" w:rsidRDefault="000F7377"/>
    <w:p w14:paraId="7B78A05E" w14:textId="77777777" w:rsidR="000F7377" w:rsidRDefault="000F7377">
      <w:r xmlns:w="http://schemas.openxmlformats.org/wordprocessingml/2006/main">
        <w:t xml:space="preserve">2. Tiitusele 3:5 ??? </w:t>
      </w:r>
      <w:r xmlns:w="http://schemas.openxmlformats.org/wordprocessingml/2006/main">
        <w:rPr>
          <w:rFonts w:ascii="맑은 고딕 Semilight" w:hAnsi="맑은 고딕 Semilight"/>
        </w:rPr>
        <w:t xml:space="preserve">쏦 </w:t>
      </w:r>
      <w:r xmlns:w="http://schemas.openxmlformats.org/wordprocessingml/2006/main">
        <w:t xml:space="preserve">ta päästis meid mitte meie tegude tõttu, mida oleme teinud õiguses, vaid oma halastuse järgi, taassünni ja Püha Vaimu uuendamise pesemise kaudu.??</w:t>
      </w:r>
    </w:p>
    <w:p w14:paraId="5DAD4290" w14:textId="77777777" w:rsidR="000F7377" w:rsidRDefault="000F7377"/>
    <w:p w14:paraId="5ADF7770" w14:textId="77777777" w:rsidR="000F7377" w:rsidRDefault="000F7377">
      <w:r xmlns:w="http://schemas.openxmlformats.org/wordprocessingml/2006/main">
        <w:t xml:space="preserve">Efeslastele 2:6 ja on meid üheskoos üles äratanud ja taevastesse paikadesse istuma pannud Kristuses Jeesuses.</w:t>
      </w:r>
    </w:p>
    <w:p w14:paraId="49F5D775" w14:textId="77777777" w:rsidR="000F7377" w:rsidRDefault="000F7377"/>
    <w:p w14:paraId="77578030" w14:textId="77777777" w:rsidR="000F7377" w:rsidRDefault="000F7377">
      <w:r xmlns:w="http://schemas.openxmlformats.org/wordprocessingml/2006/main">
        <w:t xml:space="preserve">Me kõik oleme Kristuses kokku viidud ja meile on antud koht taevas.</w:t>
      </w:r>
    </w:p>
    <w:p w14:paraId="72DDA5B9" w14:textId="77777777" w:rsidR="000F7377" w:rsidRDefault="000F7377"/>
    <w:p w14:paraId="3C2BA6D0" w14:textId="77777777" w:rsidR="000F7377" w:rsidRDefault="000F7377">
      <w:r xmlns:w="http://schemas.openxmlformats.org/wordprocessingml/2006/main">
        <w:t xml:space="preserve">1. Kristuses kokkutuleku jõud</w:t>
      </w:r>
    </w:p>
    <w:p w14:paraId="71AB5619" w14:textId="77777777" w:rsidR="000F7377" w:rsidRDefault="000F7377"/>
    <w:p w14:paraId="5512E36F" w14:textId="77777777" w:rsidR="000F7377" w:rsidRDefault="000F7377">
      <w:r xmlns:w="http://schemas.openxmlformats.org/wordprocessingml/2006/main">
        <w:t xml:space="preserve">2. Istub taevastes kohtades Kristuses</w:t>
      </w:r>
    </w:p>
    <w:p w14:paraId="50ABF7F5" w14:textId="77777777" w:rsidR="000F7377" w:rsidRDefault="000F7377"/>
    <w:p w14:paraId="70545BA6" w14:textId="77777777" w:rsidR="000F7377" w:rsidRDefault="000F7377">
      <w:r xmlns:w="http://schemas.openxmlformats.org/wordprocessingml/2006/main">
        <w:t xml:space="preserve">1. Koloslastele 3:1-3 ? </w:t>
      </w:r>
      <w:r xmlns:w="http://schemas.openxmlformats.org/wordprocessingml/2006/main">
        <w:rPr>
          <w:rFonts w:ascii="맑은 고딕 Semilight" w:hAnsi="맑은 고딕 Semilight"/>
        </w:rPr>
        <w:t xml:space="preserve">쏧 </w:t>
      </w:r>
      <w:r xmlns:w="http://schemas.openxmlformats.org/wordprocessingml/2006/main">
        <w:t xml:space="preserve">f siis olete koos Kristusega üles äratatud, otsige seda, mis on ülal, kus on Kristus, istub Jumala paremal käel. Mõelge asjadele, mis on ülal, mitte asjadele, mis on maa peal. Sest sa oled surnud ja sinu elu on peidetud koos Kristusega Jumalas.</w:t>
      </w:r>
    </w:p>
    <w:p w14:paraId="6F4CF3DA" w14:textId="77777777" w:rsidR="000F7377" w:rsidRDefault="000F7377"/>
    <w:p w14:paraId="7633D878" w14:textId="77777777" w:rsidR="000F7377" w:rsidRDefault="000F7377">
      <w:r xmlns:w="http://schemas.openxmlformats.org/wordprocessingml/2006/main">
        <w:t xml:space="preserve">2. Roomlastele 8:38-39 ? </w:t>
      </w:r>
      <w:r xmlns:w="http://schemas.openxmlformats.org/wordprocessingml/2006/main">
        <w:rPr>
          <w:rFonts w:ascii="맑은 고딕 Semilight" w:hAnsi="맑은 고딕 Semilight"/>
        </w:rPr>
        <w:t xml:space="preserve">쏤 </w:t>
      </w:r>
      <w:r xmlns:w="http://schemas.openxmlformats.org/wordprocessingml/2006/main">
        <w:t xml:space="preserve">või ma olen kindel, et ei surm ega elu, ei inglid ega valitsejad, ei olevikud ega tulevased, ei jõud, ei kõrgus ega sügavus ega miski muu kogu loodu ei suuda meid lahutada Jumala armastusest meie Issandas Kristuses Jeesuses.??</w:t>
      </w:r>
    </w:p>
    <w:p w14:paraId="3E04718C" w14:textId="77777777" w:rsidR="000F7377" w:rsidRDefault="000F7377"/>
    <w:p w14:paraId="4B84EEBC" w14:textId="77777777" w:rsidR="000F7377" w:rsidRDefault="000F7377">
      <w:r xmlns:w="http://schemas.openxmlformats.org/wordprocessingml/2006/main">
        <w:t xml:space="preserve">Ephesians 2:7 7 Et ta ilmutaks tulevastel ajastutel oma armu ülisuurt rikkust oma helduses meie vastu Kristuse Jeesuse läbi.</w:t>
      </w:r>
    </w:p>
    <w:p w14:paraId="45C78B32" w14:textId="77777777" w:rsidR="000F7377" w:rsidRDefault="000F7377"/>
    <w:p w14:paraId="1333E265" w14:textId="77777777" w:rsidR="000F7377" w:rsidRDefault="000F7377">
      <w:r xmlns:w="http://schemas.openxmlformats.org/wordprocessingml/2006/main">
        <w:t xml:space="preserve">Jumala arm ilmub meile Tema lahkuse kaudu Kristuses Jeesuses.</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 hämmastav arm: peegeldab Jumala lahkust meie vastu</w:t>
      </w:r>
    </w:p>
    <w:p w14:paraId="6D4BD570" w14:textId="77777777" w:rsidR="000F7377" w:rsidRDefault="000F7377"/>
    <w:p w14:paraId="11481D9B" w14:textId="77777777" w:rsidR="000F7377" w:rsidRDefault="000F7377">
      <w:r xmlns:w="http://schemas.openxmlformats.org/wordprocessingml/2006/main">
        <w:t xml:space="preserve">2. Jumala armu ülemäärane rikkus: Jumala lõputu armastuse tähistamine meie vastu</w:t>
      </w:r>
    </w:p>
    <w:p w14:paraId="16A476CA" w14:textId="77777777" w:rsidR="000F7377" w:rsidRDefault="000F7377"/>
    <w:p w14:paraId="3E6DCEB1" w14:textId="77777777" w:rsidR="000F7377" w:rsidRDefault="000F7377">
      <w:r xmlns:w="http://schemas.openxmlformats.org/wordprocessingml/2006/main">
        <w:t xml:space="preserve">1. Roomlastele 5:8 ? </w:t>
      </w:r>
      <w:r xmlns:w="http://schemas.openxmlformats.org/wordprocessingml/2006/main">
        <w:rPr>
          <w:rFonts w:ascii="맑은 고딕 Semilight" w:hAnsi="맑은 고딕 Semilight"/>
        </w:rPr>
        <w:t xml:space="preserve">쏝 </w:t>
      </w:r>
      <w:r xmlns:w="http://schemas.openxmlformats.org/wordprocessingml/2006/main">
        <w:t xml:space="preserve">ut Jumal näitab oma armastust meie vastu järgmiselt: kui me veel patused olime, suri Kristus meie eest.</w:t>
      </w:r>
    </w:p>
    <w:p w14:paraId="159F35B1" w14:textId="77777777" w:rsidR="000F7377" w:rsidRDefault="000F7377"/>
    <w:p w14:paraId="17DB9587" w14:textId="77777777" w:rsidR="000F7377" w:rsidRDefault="000F7377">
      <w:r xmlns:w="http://schemas.openxmlformats.org/wordprocessingml/2006/main">
        <w:t xml:space="preserve">2. Tiitusele 3:5-7 ? </w:t>
      </w:r>
      <w:r xmlns:w="http://schemas.openxmlformats.org/wordprocessingml/2006/main">
        <w:rPr>
          <w:rFonts w:ascii="맑은 고딕 Semilight" w:hAnsi="맑은 고딕 Semilight"/>
        </w:rPr>
        <w:t xml:space="preserve">쏦 </w:t>
      </w:r>
      <w:r xmlns:w="http://schemas.openxmlformats.org/wordprocessingml/2006/main">
        <w:t xml:space="preserve">e päästis meid mitte nende õiglaste tegude tõttu, mida olime teinud, vaid oma halastuse tõttu. Ta pesi ära meie patud, andes meile uue sünni ja uue elu Püha Vaimu läbi. Ta valas heldelt meie peale Vaimu Jeesuse Kristuse, meie Päästja kaudu.</w:t>
      </w:r>
    </w:p>
    <w:p w14:paraId="5E0427CB" w14:textId="77777777" w:rsidR="000F7377" w:rsidRDefault="000F7377"/>
    <w:p w14:paraId="60778916" w14:textId="77777777" w:rsidR="000F7377" w:rsidRDefault="000F7377">
      <w:r xmlns:w="http://schemas.openxmlformats.org/wordprocessingml/2006/main">
        <w:t xml:space="preserve">Ephesians 2:8 8 Sest armust te olete päästetud usu läbi; ja seda mitte teist, see on Jumala kingitus.</w:t>
      </w:r>
    </w:p>
    <w:p w14:paraId="64D2F1DF" w14:textId="77777777" w:rsidR="000F7377" w:rsidRDefault="000F7377"/>
    <w:p w14:paraId="0B95F2E6" w14:textId="77777777" w:rsidR="000F7377" w:rsidRDefault="000F7377">
      <w:r xmlns:w="http://schemas.openxmlformats.org/wordprocessingml/2006/main">
        <w:t xml:space="preserve">Pääste on Jumala kingitus, mis antakse usklikele läbi armu ja usu.</w:t>
      </w:r>
    </w:p>
    <w:p w14:paraId="129410D6" w14:textId="77777777" w:rsidR="000F7377" w:rsidRDefault="000F7377"/>
    <w:p w14:paraId="5556ACD2" w14:textId="77777777" w:rsidR="000F7377" w:rsidRDefault="000F7377">
      <w:r xmlns:w="http://schemas.openxmlformats.org/wordprocessingml/2006/main">
        <w:t xml:space="preserve">1. Armu jõud: kuidas usk Jumalasse toob pääste</w:t>
      </w:r>
    </w:p>
    <w:p w14:paraId="7930CE46" w14:textId="77777777" w:rsidR="000F7377" w:rsidRDefault="000F7377"/>
    <w:p w14:paraId="60665966" w14:textId="77777777" w:rsidR="000F7377" w:rsidRDefault="000F7377">
      <w:r xmlns:w="http://schemas.openxmlformats.org/wordprocessingml/2006/main">
        <w:t xml:space="preserve">2. Inimese vääritus: Jumala päästekingi saamine</w:t>
      </w:r>
    </w:p>
    <w:p w14:paraId="51809591" w14:textId="77777777" w:rsidR="000F7377" w:rsidRDefault="000F7377"/>
    <w:p w14:paraId="4CF6AAA6" w14:textId="77777777" w:rsidR="000F7377" w:rsidRDefault="000F7377">
      <w:r xmlns:w="http://schemas.openxmlformats.org/wordprocessingml/2006/main">
        <w:t xml:space="preserve">1. Tiitusele 3:5 – mitte õigluse tegude läbi, mida me oleme teinud, vaid ta päästis meid oma halastuse läbi taassünni pesemise ja Püha Vaimu uuendamise läbi;</w:t>
      </w:r>
    </w:p>
    <w:p w14:paraId="2DFD8D61" w14:textId="77777777" w:rsidR="000F7377" w:rsidRDefault="000F7377"/>
    <w:p w14:paraId="73258B5E" w14:textId="77777777" w:rsidR="000F7377" w:rsidRDefault="000F7377">
      <w:r xmlns:w="http://schemas.openxmlformats.org/wordprocessingml/2006/main">
        <w:t xml:space="preserve">2. Roomlastele 10:9 – Et kui sa oma suuga tunnistad Issandat Jeesust ja usud oma südames, et Jumal on ta surnuist üles äratanud, siis sa saad päästetud.</w:t>
      </w:r>
    </w:p>
    <w:p w14:paraId="026079C8" w14:textId="77777777" w:rsidR="000F7377" w:rsidRDefault="000F7377"/>
    <w:p w14:paraId="4A2C9F09" w14:textId="77777777" w:rsidR="000F7377" w:rsidRDefault="000F7377">
      <w:r xmlns:w="http://schemas.openxmlformats.org/wordprocessingml/2006/main">
        <w:t xml:space="preserve">Efeslastele 2:9 Mitte tegudest, et keegi ei saaks kiidelda.</w:t>
      </w:r>
    </w:p>
    <w:p w14:paraId="2CDDEAA6" w14:textId="77777777" w:rsidR="000F7377" w:rsidRDefault="000F7377"/>
    <w:p w14:paraId="587FACA2" w14:textId="77777777" w:rsidR="000F7377" w:rsidRDefault="000F7377">
      <w:r xmlns:w="http://schemas.openxmlformats.org/wordprocessingml/2006/main">
        <w:t xml:space="preserve">Jumala pääste ei sõltu meie tegudest, nii et keegi ei saa sellega kiidelda.</w:t>
      </w:r>
    </w:p>
    <w:p w14:paraId="350EA3E2" w14:textId="77777777" w:rsidR="000F7377" w:rsidRDefault="000F7377"/>
    <w:p w14:paraId="0DB1F790" w14:textId="77777777" w:rsidR="000F7377" w:rsidRDefault="000F7377">
      <w:r xmlns:w="http://schemas.openxmlformats.org/wordprocessingml/2006/main">
        <w:t xml:space="preserve">1: Meie teod ei saa meid kunagi päästa, sest ainult Jumala arm võib päästa.</w:t>
      </w:r>
    </w:p>
    <w:p w14:paraId="7F72F659" w14:textId="77777777" w:rsidR="000F7377" w:rsidRDefault="000F7377"/>
    <w:p w14:paraId="7861A685" w14:textId="77777777" w:rsidR="000F7377" w:rsidRDefault="000F7377">
      <w:r xmlns:w="http://schemas.openxmlformats.org/wordprocessingml/2006/main">
        <w:t xml:space="preserve">2: Uhkus ei päästa meid, sest me peame oma päästmiseks lootma Issanda headusele.</w:t>
      </w:r>
    </w:p>
    <w:p w14:paraId="553E35A0" w14:textId="77777777" w:rsidR="000F7377" w:rsidRDefault="000F7377"/>
    <w:p w14:paraId="4E9C17F6" w14:textId="77777777" w:rsidR="000F7377" w:rsidRDefault="000F7377">
      <w:r xmlns:w="http://schemas.openxmlformats.org/wordprocessingml/2006/main">
        <w:t xml:space="preserve">1: Roomlastele 3:20-24 – Seadust täites ei kuulutata kedagi õigeks Jumala silmis; pigem saame seaduse kaudu teadlikuks oma patust.</w:t>
      </w:r>
    </w:p>
    <w:p w14:paraId="5550143A" w14:textId="77777777" w:rsidR="000F7377" w:rsidRDefault="000F7377"/>
    <w:p w14:paraId="7C24E96E" w14:textId="77777777" w:rsidR="000F7377" w:rsidRDefault="000F7377">
      <w:r xmlns:w="http://schemas.openxmlformats.org/wordprocessingml/2006/main">
        <w:t xml:space="preserve">2: Tiitusele 3:5-7 – Ta päästis meid mitte meie õigete tegude tõttu, vaid tema halastuse tõttu. Ta päästis meid läbi uuestisünni ja Püha Vaimu uuenemise pesemise.</w:t>
      </w:r>
    </w:p>
    <w:p w14:paraId="2F1C2489" w14:textId="77777777" w:rsidR="000F7377" w:rsidRDefault="000F7377"/>
    <w:p w14:paraId="65B2741C" w14:textId="77777777" w:rsidR="000F7377" w:rsidRDefault="000F7377">
      <w:r xmlns:w="http://schemas.openxmlformats.org/wordprocessingml/2006/main">
        <w:t xml:space="preserve">Efeslastele 2:10 Sest me oleme tema teos, loodud Kristuses Jeesuses headeks tegudeks, mille Jumal on eelnevalt määranud, et me nendes käiksime.</w:t>
      </w:r>
    </w:p>
    <w:p w14:paraId="0A1D35EF" w14:textId="77777777" w:rsidR="000F7377" w:rsidRDefault="000F7377"/>
    <w:p w14:paraId="1DAACA8C" w14:textId="77777777" w:rsidR="000F7377" w:rsidRDefault="000F7377">
      <w:r xmlns:w="http://schemas.openxmlformats.org/wordprocessingml/2006/main">
        <w:t xml:space="preserve">Oleme Jumala töö, loodud tegema häid tegusid, mille Ta on meile valmistanud.</w:t>
      </w:r>
    </w:p>
    <w:p w14:paraId="3C292398" w14:textId="77777777" w:rsidR="000F7377" w:rsidRDefault="000F7377"/>
    <w:p w14:paraId="114743AE" w14:textId="77777777" w:rsidR="000F7377" w:rsidRDefault="000F7377">
      <w:r xmlns:w="http://schemas.openxmlformats.org/wordprocessingml/2006/main">
        <w:t xml:space="preserve">1. Meie jaoks ettevalmistatud heade tegude järgimine</w:t>
      </w:r>
    </w:p>
    <w:p w14:paraId="75FC2C4B" w14:textId="77777777" w:rsidR="000F7377" w:rsidRDefault="000F7377"/>
    <w:p w14:paraId="663C4164" w14:textId="77777777" w:rsidR="000F7377" w:rsidRDefault="000F7377">
      <w:r xmlns:w="http://schemas.openxmlformats.org/wordprocessingml/2006/main">
        <w:t xml:space="preserve">2. Meie kutse kui Jumala töö mõistmine</w:t>
      </w:r>
    </w:p>
    <w:p w14:paraId="30A574D1" w14:textId="77777777" w:rsidR="000F7377" w:rsidRDefault="000F7377"/>
    <w:p w14:paraId="567F4772" w14:textId="77777777" w:rsidR="000F7377" w:rsidRDefault="000F7377">
      <w:r xmlns:w="http://schemas.openxmlformats.org/wordprocessingml/2006/main">
        <w:t xml:space="preserve">1. Johannese 15:16 - "Teie ei valinud mind, vaid mina valisin teid ja panin teid selleks, et te läheksite ja kannaksite vilja? </w:t>
      </w:r>
      <w:r xmlns:w="http://schemas.openxmlformats.org/wordprocessingml/2006/main">
        <w:rPr>
          <w:rFonts w:ascii="맑은 고딕 Semilight" w:hAnsi="맑은 고딕 Semilight"/>
        </w:rPr>
        <w:t xml:space="preserve">Kas kahju </w:t>
      </w:r>
      <w:r xmlns:w="http://schemas.openxmlformats.org/wordprocessingml/2006/main">
        <w:rPr>
          <w:rFonts w:ascii="맑은 고딕 Semilight" w:hAnsi="맑은 고딕 Semilight"/>
        </w:rPr>
        <w:t xml:space="preserve">, </w:t>
      </w:r>
      <w:r xmlns:w="http://schemas.openxmlformats.org/wordprocessingml/2006/main">
        <w:t xml:space="preserve">mis jääb kestma? </w:t>
      </w:r>
      <w:r xmlns:w="http://schemas.openxmlformats.org/wordprocessingml/2006/main">
        <w:t xml:space="preserve">ja et kõik, mida te minu nimel palute, annab Isa. sina."</w:t>
      </w:r>
    </w:p>
    <w:p w14:paraId="6BE4D23A" w14:textId="77777777" w:rsidR="000F7377" w:rsidRDefault="000F7377"/>
    <w:p w14:paraId="4461F7E7" w14:textId="77777777" w:rsidR="000F7377" w:rsidRDefault="000F7377">
      <w:r xmlns:w="http://schemas.openxmlformats.org/wordprocessingml/2006/main">
        <w:t xml:space="preserve">2. Roomlastele 12:2 – "Ärge muganduge selle maailmaga, vaid muutuge oma meele uuenemise läbi </w:t>
      </w:r>
      <w:r xmlns:w="http://schemas.openxmlformats.org/wordprocessingml/2006/main">
        <w:lastRenderedPageBreak xmlns:w="http://schemas.openxmlformats.org/wordprocessingml/2006/main"/>
      </w:r>
      <w:r xmlns:w="http://schemas.openxmlformats.org/wordprocessingml/2006/main">
        <w:t xml:space="preserve">, et katsudes mõistaksite, mis on Jumala tahe, mis on hea, meelepärane ja täiuslik."</w:t>
      </w:r>
    </w:p>
    <w:p w14:paraId="7D702411" w14:textId="77777777" w:rsidR="000F7377" w:rsidRDefault="000F7377"/>
    <w:p w14:paraId="5224A77F" w14:textId="77777777" w:rsidR="000F7377" w:rsidRDefault="000F7377">
      <w:r xmlns:w="http://schemas.openxmlformats.org/wordprocessingml/2006/main">
        <w:t xml:space="preserve">Ephesians 2:11 11 Mispärast pidage meeles, et te olete varem olnud paganatest liha poolest, keda nimetatakse ümberlõikamatuteks selle järgi, mida nimetatakse ümberlõikamiseks kätega tehtud lihas;</w:t>
      </w:r>
    </w:p>
    <w:p w14:paraId="633A8EC6" w14:textId="77777777" w:rsidR="000F7377" w:rsidRDefault="000F7377"/>
    <w:p w14:paraId="58842163" w14:textId="77777777" w:rsidR="000F7377" w:rsidRDefault="000F7377">
      <w:r xmlns:w="http://schemas.openxmlformats.org/wordprocessingml/2006/main">
        <w:t xml:space="preserve">Paulus tuletab efeslastele meelde, et nad olid varem paganad ja et neid nimetasid ümberlõikamatuteks need, kes olid liha järgi ümberlõigatud.</w:t>
      </w:r>
    </w:p>
    <w:p w14:paraId="6001BC8A" w14:textId="77777777" w:rsidR="000F7377" w:rsidRDefault="000F7377"/>
    <w:p w14:paraId="3DAAD15A" w14:textId="77777777" w:rsidR="000F7377" w:rsidRDefault="000F7377">
      <w:r xmlns:w="http://schemas.openxmlformats.org/wordprocessingml/2006/main">
        <w:t xml:space="preserve">1. Mälestamise jõud</w:t>
      </w:r>
    </w:p>
    <w:p w14:paraId="5D2E2DA7" w14:textId="77777777" w:rsidR="000F7377" w:rsidRDefault="000F7377"/>
    <w:p w14:paraId="4F9A5634" w14:textId="77777777" w:rsidR="000F7377" w:rsidRDefault="000F7377">
      <w:r xmlns:w="http://schemas.openxmlformats.org/wordprocessingml/2006/main">
        <w:t xml:space="preserve">2. Ümberlõikamise tähtsus</w:t>
      </w:r>
    </w:p>
    <w:p w14:paraId="6EE9F05D" w14:textId="77777777" w:rsidR="000F7377" w:rsidRDefault="000F7377"/>
    <w:p w14:paraId="1FB71A12" w14:textId="77777777" w:rsidR="000F7377" w:rsidRDefault="000F7377">
      <w:r xmlns:w="http://schemas.openxmlformats.org/wordprocessingml/2006/main">
        <w:t xml:space="preserve">1. 5. Moosese 30:19 – "Ma kutsun taevast ja maad tunnistama täna teie vastu, et ma olen pannud teie ette elu ja surma, õnnistuse ja needuse. Vali seepärast elu, et elada nii sina kui ka su seeme."</w:t>
      </w:r>
    </w:p>
    <w:p w14:paraId="4E6FE8CC" w14:textId="77777777" w:rsidR="000F7377" w:rsidRDefault="000F7377"/>
    <w:p w14:paraId="3642C628" w14:textId="77777777" w:rsidR="000F7377" w:rsidRDefault="000F7377">
      <w:r xmlns:w="http://schemas.openxmlformats.org/wordprocessingml/2006/main">
        <w:t xml:space="preserve">2. Roomlastele 3:1-2 - "Mis kasu on siis juutil või mis kasu on ümberlõikamisest? Paljuski, peamiselt sellepärast, et neile on usaldatud Jumala kõned."</w:t>
      </w:r>
    </w:p>
    <w:p w14:paraId="3AB8C386" w14:textId="77777777" w:rsidR="000F7377" w:rsidRDefault="000F7377"/>
    <w:p w14:paraId="5D31C119" w14:textId="77777777" w:rsidR="000F7377" w:rsidRDefault="000F7377">
      <w:r xmlns:w="http://schemas.openxmlformats.org/wordprocessingml/2006/main">
        <w:t xml:space="preserve">Efeslastele 2:12 Et te olite sel ajal ilma Kristuseta, olles võõrad Iisraeli riigist ja võõrad tõotuse lepingutest, ilma lootuseta ja ilma Jumalata maailmas.</w:t>
      </w:r>
    </w:p>
    <w:p w14:paraId="58C9B89E" w14:textId="77777777" w:rsidR="000F7377" w:rsidRDefault="000F7377"/>
    <w:p w14:paraId="4DBC6BC0" w14:textId="77777777" w:rsidR="000F7377" w:rsidRDefault="000F7377">
      <w:r xmlns:w="http://schemas.openxmlformats.org/wordprocessingml/2006/main">
        <w:t xml:space="preserve">Kunagi olime ilma lootuseta ja ilma Jumalata, kuid Jumal on teinud meid oma perekonna osaks.</w:t>
      </w:r>
    </w:p>
    <w:p w14:paraId="507E833C" w14:textId="77777777" w:rsidR="000F7377" w:rsidRDefault="000F7377"/>
    <w:p w14:paraId="207D7083" w14:textId="77777777" w:rsidR="000F7377" w:rsidRDefault="000F7377">
      <w:r xmlns:w="http://schemas.openxmlformats.org/wordprocessingml/2006/main">
        <w:t xml:space="preserve">1: Jumala lakkamatu armastus ja lunastus</w:t>
      </w:r>
    </w:p>
    <w:p w14:paraId="075211A8" w14:textId="77777777" w:rsidR="000F7377" w:rsidRDefault="000F7377"/>
    <w:p w14:paraId="727C191E" w14:textId="77777777" w:rsidR="000F7377" w:rsidRDefault="000F7377">
      <w:r xmlns:w="http://schemas.openxmlformats.org/wordprocessingml/2006/main">
        <w:t xml:space="preserve">2: Lootuse jõud Kristuses</w:t>
      </w:r>
    </w:p>
    <w:p w14:paraId="1DDC91DB" w14:textId="77777777" w:rsidR="000F7377" w:rsidRDefault="000F7377"/>
    <w:p w14:paraId="31D43F13" w14:textId="77777777" w:rsidR="000F7377" w:rsidRDefault="000F7377">
      <w:r xmlns:w="http://schemas.openxmlformats.org/wordprocessingml/2006/main">
        <w:t xml:space="preserve">1: Roomlastele 5:8 ? </w:t>
      </w:r>
      <w:r xmlns:w="http://schemas.openxmlformats.org/wordprocessingml/2006/main">
        <w:rPr>
          <w:rFonts w:ascii="맑은 고딕 Semilight" w:hAnsi="맑은 고딕 Semilight"/>
        </w:rPr>
        <w:t xml:space="preserve">쏝 </w:t>
      </w:r>
      <w:r xmlns:w="http://schemas.openxmlformats.org/wordprocessingml/2006/main">
        <w:t xml:space="preserve">ut Jumal näitab oma armastust meie vastu järgmiselt: kui me veel patused olime, suri Kristus meie eest.</w:t>
      </w:r>
    </w:p>
    <w:p w14:paraId="36847E71" w14:textId="77777777" w:rsidR="000F7377" w:rsidRDefault="000F7377"/>
    <w:p w14:paraId="13F373EB" w14:textId="77777777" w:rsidR="000F7377" w:rsidRDefault="000F7377">
      <w:r xmlns:w="http://schemas.openxmlformats.org/wordprocessingml/2006/main">
        <w:t xml:space="preserve">2: Jesaja 40:31 ? </w:t>
      </w:r>
      <w:r xmlns:w="http://schemas.openxmlformats.org/wordprocessingml/2006/main">
        <w:rPr>
          <w:rFonts w:ascii="맑은 고딕 Semilight" w:hAnsi="맑은 고딕 Semilight"/>
        </w:rPr>
        <w:t xml:space="preserve">쏝 </w:t>
      </w:r>
      <w:r xmlns:w="http://schemas.openxmlformats.org/wordprocessingml/2006/main">
        <w:t xml:space="preserve">ut need, kes loodavad Issandale, uuendavad oma jõudu. Nad hõljuvad tiibadel nagu kotkad; nad jooksevad ja ei väsi, nad kõnnivad ega minesta.??</w:t>
      </w:r>
    </w:p>
    <w:p w14:paraId="7DB2C10E" w14:textId="77777777" w:rsidR="000F7377" w:rsidRDefault="000F7377"/>
    <w:p w14:paraId="4DA52940" w14:textId="77777777" w:rsidR="000F7377" w:rsidRDefault="000F7377">
      <w:r xmlns:w="http://schemas.openxmlformats.org/wordprocessingml/2006/main">
        <w:t xml:space="preserve">Efeslastele 2:13 Aga nüüd olete Kristuses Jeesuses teie, kes te mõnikord olite kaugel, saanud lähedale Kristuse vere läbi.</w:t>
      </w:r>
    </w:p>
    <w:p w14:paraId="542C5D22" w14:textId="77777777" w:rsidR="000F7377" w:rsidRDefault="000F7377"/>
    <w:p w14:paraId="44FDB5DF" w14:textId="77777777" w:rsidR="000F7377" w:rsidRDefault="000F7377">
      <w:r xmlns:w="http://schemas.openxmlformats.org/wordprocessingml/2006/main">
        <w:t xml:space="preserve">Jumal on teinud meid Jeesuse ohvri kaudu Temale lähedaseks.</w:t>
      </w:r>
    </w:p>
    <w:p w14:paraId="543701A7" w14:textId="77777777" w:rsidR="000F7377" w:rsidRDefault="000F7377"/>
    <w:p w14:paraId="5D47551C" w14:textId="77777777" w:rsidR="000F7377" w:rsidRDefault="000F7377">
      <w:r xmlns:w="http://schemas.openxmlformats.org/wordprocessingml/2006/main">
        <w:t xml:space="preserve">1: Mis on leppimise hind?</w:t>
      </w:r>
    </w:p>
    <w:p w14:paraId="1498ED2A" w14:textId="77777777" w:rsidR="000F7377" w:rsidRDefault="000F7377"/>
    <w:p w14:paraId="49CF1D81" w14:textId="77777777" w:rsidR="000F7377" w:rsidRDefault="000F7377">
      <w:r xmlns:w="http://schemas.openxmlformats.org/wordprocessingml/2006/main">
        <w:t xml:space="preserve">2: Risti jõud: kuidas Jeesus meid Jumalaga ühendab</w:t>
      </w:r>
    </w:p>
    <w:p w14:paraId="29ABAF03" w14:textId="77777777" w:rsidR="000F7377" w:rsidRDefault="000F7377"/>
    <w:p w14:paraId="3A65D511" w14:textId="77777777" w:rsidR="000F7377" w:rsidRDefault="000F7377">
      <w:r xmlns:w="http://schemas.openxmlformats.org/wordprocessingml/2006/main">
        <w:t xml:space="preserve">1: Roomlastele 5:8-9 – Kuid Jumal näitab oma armastust meie vastu sellega: Kristus suri meie eest, kui me olime veel patused.</w:t>
      </w:r>
    </w:p>
    <w:p w14:paraId="6FABB1E2" w14:textId="77777777" w:rsidR="000F7377" w:rsidRDefault="000F7377"/>
    <w:p w14:paraId="28D41A99" w14:textId="77777777" w:rsidR="000F7377" w:rsidRDefault="000F7377">
      <w:r xmlns:w="http://schemas.openxmlformats.org/wordprocessingml/2006/main">
        <w:t xml:space="preserve">2: Koloslastele 1:20-22 – Ja tema kaudu lepitama endaga kõik, olgu maa peal või taevas, tehes rahu oma risti verega.</w:t>
      </w:r>
    </w:p>
    <w:p w14:paraId="6C0D1DD8" w14:textId="77777777" w:rsidR="000F7377" w:rsidRDefault="000F7377"/>
    <w:p w14:paraId="4E3EE57F" w14:textId="77777777" w:rsidR="000F7377" w:rsidRDefault="000F7377">
      <w:r xmlns:w="http://schemas.openxmlformats.org/wordprocessingml/2006/main">
        <w:t xml:space="preserve">Ephesians 2:14 14 Sest tema on meie rahu, kes on mõlemad teinud üheks ja lõhkunud meievahelise vaheseina keskmise.</w:t>
      </w:r>
    </w:p>
    <w:p w14:paraId="5DF7270E" w14:textId="77777777" w:rsidR="000F7377" w:rsidRDefault="000F7377"/>
    <w:p w14:paraId="6DA22FD5" w14:textId="77777777" w:rsidR="000F7377" w:rsidRDefault="000F7377">
      <w:r xmlns:w="http://schemas.openxmlformats.org/wordprocessingml/2006/main">
        <w:t xml:space="preserve">Lõik rõhutab, et Jeesus on meie rahu ja on purustanud meievahelise eraldusmüüri.</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Ühtsus Jeesuse kaudu</w:t>
      </w:r>
    </w:p>
    <w:p w14:paraId="7C51B98F" w14:textId="77777777" w:rsidR="000F7377" w:rsidRDefault="000F7377"/>
    <w:p w14:paraId="6648AA43" w14:textId="77777777" w:rsidR="000F7377" w:rsidRDefault="000F7377">
      <w:r xmlns:w="http://schemas.openxmlformats.org/wordprocessingml/2006/main">
        <w:t xml:space="preserve">2. Jeesuse jõud lõhest üle saada</w:t>
      </w:r>
    </w:p>
    <w:p w14:paraId="0CB8C6B4" w14:textId="77777777" w:rsidR="000F7377" w:rsidRDefault="000F7377"/>
    <w:p w14:paraId="27AB8C42" w14:textId="77777777" w:rsidR="000F7377" w:rsidRDefault="000F7377">
      <w:r xmlns:w="http://schemas.openxmlformats.org/wordprocessingml/2006/main">
        <w:t xml:space="preserve">1. Roomlastele 5:1-2 – Seega, kuna me oleme usust õigeks mõistetud, on meil rahu Jumalaga meie Issanda Jeesuse Kristuse kaudu. Tema kaudu oleme saanud ka usu kaudu juurdepääsu sellesse armu, milles me seisame, ja me rõõmustame Jumala auhiilguse lootuses.</w:t>
      </w:r>
    </w:p>
    <w:p w14:paraId="7B308189" w14:textId="77777777" w:rsidR="000F7377" w:rsidRDefault="000F7377"/>
    <w:p w14:paraId="0EE66281" w14:textId="77777777" w:rsidR="000F7377" w:rsidRDefault="000F7377">
      <w:r xmlns:w="http://schemas.openxmlformats.org/wordprocessingml/2006/main">
        <w:t xml:space="preserve">2. Koloslastele 3:14-15 – Ja ennekõike pange selga armastus, mis seob kõik täiuslikus harmoonias. Ja Kristuse rahu valitsegu teie südametes, milleks te olete kutsutud ühes ihus. Ja ole tänulik.</w:t>
      </w:r>
    </w:p>
    <w:p w14:paraId="375D9A8C" w14:textId="77777777" w:rsidR="000F7377" w:rsidRDefault="000F7377"/>
    <w:p w14:paraId="1CFEC2BB" w14:textId="77777777" w:rsidR="000F7377" w:rsidRDefault="000F7377">
      <w:r xmlns:w="http://schemas.openxmlformats.org/wordprocessingml/2006/main">
        <w:t xml:space="preserve">Ephesians 2:15 15 Ta kaotas oma lihast vaenu, nimelt käskude seaduse, mis on käskkirjades sisalduv; sest ta teeb kahest uuest mehest, tehes nii rahu;</w:t>
      </w:r>
    </w:p>
    <w:p w14:paraId="7481398D" w14:textId="77777777" w:rsidR="000F7377" w:rsidRDefault="000F7377"/>
    <w:p w14:paraId="1C89CA37" w14:textId="77777777" w:rsidR="000F7377" w:rsidRDefault="000F7377">
      <w:r xmlns:w="http://schemas.openxmlformats.org/wordprocessingml/2006/main">
        <w:t xml:space="preserve">Jeesus tühistas käskude seaduse ja sõlmis juutide ja paganate vahel rahu, luues ühe uue mehe.</w:t>
      </w:r>
    </w:p>
    <w:p w14:paraId="6D1F5A59" w14:textId="77777777" w:rsidR="000F7377" w:rsidRDefault="000F7377"/>
    <w:p w14:paraId="66D9F547" w14:textId="77777777" w:rsidR="000F7377" w:rsidRDefault="000F7377">
      <w:r xmlns:w="http://schemas.openxmlformats.org/wordprocessingml/2006/main">
        <w:t xml:space="preserve">1: Jeesus purustas rassiliste ja etniliste rühmade vaenulikkuse ja lõhestamise müürid, luues ühe uue mehe.</w:t>
      </w:r>
    </w:p>
    <w:p w14:paraId="52A382D4" w14:textId="77777777" w:rsidR="000F7377" w:rsidRDefault="000F7377"/>
    <w:p w14:paraId="65DED747" w14:textId="77777777" w:rsidR="000F7377" w:rsidRDefault="000F7377">
      <w:r xmlns:w="http://schemas.openxmlformats.org/wordprocessingml/2006/main">
        <w:t xml:space="preserve">2: Jeesus tõi rahu, tühistades käsuseaduse ja ühendades kõik inimesed uue lepingu alla.</w:t>
      </w:r>
    </w:p>
    <w:p w14:paraId="30F5BDF3" w14:textId="77777777" w:rsidR="000F7377" w:rsidRDefault="000F7377"/>
    <w:p w14:paraId="5E84D01E" w14:textId="77777777" w:rsidR="000F7377" w:rsidRDefault="000F7377">
      <w:r xmlns:w="http://schemas.openxmlformats.org/wordprocessingml/2006/main">
        <w:t xml:space="preserve">1: Galaatlastele 3:26-28 - Sest te olete kõik Jumala lapsed usu läbi Kristusesse Jeesusesse. Sest kõik teist, kes olete Kristusesse ristitud, olete Kristuse selga pannud. Ei ole juuti ega kreeklast, ei ole orja ega vaba, ei ole meest ega naist, sest te kõik olete üks Kristuses Jeesuses.</w:t>
      </w:r>
    </w:p>
    <w:p w14:paraId="2830FB9F" w14:textId="77777777" w:rsidR="000F7377" w:rsidRDefault="000F7377"/>
    <w:p w14:paraId="7A31CBBD" w14:textId="77777777" w:rsidR="000F7377" w:rsidRDefault="000F7377">
      <w:r xmlns:w="http://schemas.openxmlformats.org/wordprocessingml/2006/main">
        <w:t xml:space="preserve">2: Koloslastele 3:11 - kus pole ei kreeklast ega juuti, ei ümberlõikamist ega ümberlõikamatut, barbarit, </w:t>
      </w:r>
      <w:r xmlns:w="http://schemas.openxmlformats.org/wordprocessingml/2006/main">
        <w:lastRenderedPageBreak xmlns:w="http://schemas.openxmlformats.org/wordprocessingml/2006/main"/>
      </w:r>
      <w:r xmlns:w="http://schemas.openxmlformats.org/wordprocessingml/2006/main">
        <w:t xml:space="preserve">sküüti, orja ega vaba, vaid Kristus on kõik ja kõigis.</w:t>
      </w:r>
    </w:p>
    <w:p w14:paraId="63620EB7" w14:textId="77777777" w:rsidR="000F7377" w:rsidRDefault="000F7377"/>
    <w:p w14:paraId="43DB6277" w14:textId="77777777" w:rsidR="000F7377" w:rsidRDefault="000F7377">
      <w:r xmlns:w="http://schemas.openxmlformats.org/wordprocessingml/2006/main">
        <w:t xml:space="preserve">Efeslastele 2:16 ja et ta saaks mõlemad ühes ihus risti läbi lepitada Jumalaga, tappes sellega vaenu.</w:t>
      </w:r>
    </w:p>
    <w:p w14:paraId="525D3CDB" w14:textId="77777777" w:rsidR="000F7377" w:rsidRDefault="000F7377"/>
    <w:p w14:paraId="5DF47E4A" w14:textId="77777777" w:rsidR="000F7377" w:rsidRDefault="000F7377">
      <w:r xmlns:w="http://schemas.openxmlformats.org/wordprocessingml/2006/main">
        <w:t xml:space="preserve">Kristus lepitas oma ristisurma läbi nii juudid kui paganad Jumalaga ühes ihus, lõpetades nendevahelise vaenu.</w:t>
      </w:r>
    </w:p>
    <w:p w14:paraId="079DC9D5" w14:textId="77777777" w:rsidR="000F7377" w:rsidRDefault="000F7377"/>
    <w:p w14:paraId="4B54A7E7" w14:textId="77777777" w:rsidR="000F7377" w:rsidRDefault="000F7377">
      <w:r xmlns:w="http://schemas.openxmlformats.org/wordprocessingml/2006/main">
        <w:t xml:space="preserve">1. Leppimise jõud: kuidas Kristuse ristisurm ületas kultuurilised ja usulised lõhed</w:t>
      </w:r>
    </w:p>
    <w:p w14:paraId="09BA1340" w14:textId="77777777" w:rsidR="000F7377" w:rsidRDefault="000F7377"/>
    <w:p w14:paraId="428138EB" w14:textId="77777777" w:rsidR="000F7377" w:rsidRDefault="000F7377">
      <w:r xmlns:w="http://schemas.openxmlformats.org/wordprocessingml/2006/main">
        <w:t xml:space="preserve">2. Ühtsus mitmekesisuses: kuidas Kristuse armastus ühendab kõiki inimesi</w:t>
      </w:r>
    </w:p>
    <w:p w14:paraId="727171D3" w14:textId="77777777" w:rsidR="000F7377" w:rsidRDefault="000F7377"/>
    <w:p w14:paraId="05289F6C" w14:textId="77777777" w:rsidR="000F7377" w:rsidRDefault="000F7377">
      <w:r xmlns:w="http://schemas.openxmlformats.org/wordprocessingml/2006/main">
        <w:t xml:space="preserve">1. Koloslastele 1:20-22 – Kristuse kaudu lepitas Jumal endaga kõik nii taevas kui maa peal.</w:t>
      </w:r>
    </w:p>
    <w:p w14:paraId="027897C7" w14:textId="77777777" w:rsidR="000F7377" w:rsidRDefault="000F7377"/>
    <w:p w14:paraId="676360D7" w14:textId="77777777" w:rsidR="000F7377" w:rsidRDefault="000F7377">
      <w:r xmlns:w="http://schemas.openxmlformats.org/wordprocessingml/2006/main">
        <w:t xml:space="preserve">2. Roomlastele 5:8-11 – Jumal näitas oma armastust meie vastu Kristuse ristisurma kaudu, kui me olime veel patused.</w:t>
      </w:r>
    </w:p>
    <w:p w14:paraId="6A87171C" w14:textId="77777777" w:rsidR="000F7377" w:rsidRDefault="000F7377"/>
    <w:p w14:paraId="5B8E7971" w14:textId="77777777" w:rsidR="000F7377" w:rsidRDefault="000F7377">
      <w:r xmlns:w="http://schemas.openxmlformats.org/wordprocessingml/2006/main">
        <w:t xml:space="preserve">Efeslastele 2:17 Ja tuli ja kuulutas rahu teile, kes olite kaugel, ja neile, kes olid lähedal.</w:t>
      </w:r>
    </w:p>
    <w:p w14:paraId="03D5CFF4" w14:textId="77777777" w:rsidR="000F7377" w:rsidRDefault="000F7377"/>
    <w:p w14:paraId="3C976655" w14:textId="77777777" w:rsidR="000F7377" w:rsidRDefault="000F7377">
      <w:r xmlns:w="http://schemas.openxmlformats.org/wordprocessingml/2006/main">
        <w:t xml:space="preserve">Kristus tuli kuulutama rahu neile, kes olid kaugel ja neile, kes olid lähedal.</w:t>
      </w:r>
    </w:p>
    <w:p w14:paraId="173DA88B" w14:textId="77777777" w:rsidR="000F7377" w:rsidRDefault="000F7377"/>
    <w:p w14:paraId="337791EC" w14:textId="77777777" w:rsidR="000F7377" w:rsidRDefault="000F7377">
      <w:r xmlns:w="http://schemas.openxmlformats.org/wordprocessingml/2006/main">
        <w:t xml:space="preserve">1. Kristuse kutse jõuda kadunud inimesteni</w:t>
      </w:r>
    </w:p>
    <w:p w14:paraId="0D25D1C5" w14:textId="77777777" w:rsidR="000F7377" w:rsidRDefault="000F7377"/>
    <w:p w14:paraId="7EED2D88" w14:textId="77777777" w:rsidR="000F7377" w:rsidRDefault="000F7377">
      <w:r xmlns:w="http://schemas.openxmlformats.org/wordprocessingml/2006/main">
        <w:t xml:space="preserve">2. Armunud naabrite poole pöördumine</w:t>
      </w:r>
    </w:p>
    <w:p w14:paraId="6BF8B8BC" w14:textId="77777777" w:rsidR="000F7377" w:rsidRDefault="000F7377"/>
    <w:p w14:paraId="3FD3E7BA" w14:textId="77777777" w:rsidR="000F7377" w:rsidRDefault="000F7377">
      <w:r xmlns:w="http://schemas.openxmlformats.org/wordprocessingml/2006/main">
        <w:t xml:space="preserve">1. Matteuse 28:18-20 - "Siis Jeesus tuli nende juurde ja ütles: " Minule on antud </w:t>
      </w:r>
      <w:r xmlns:w="http://schemas.openxmlformats.org/wordprocessingml/2006/main">
        <w:rPr>
          <w:rFonts w:ascii="맑은 고딕 Semilight" w:hAnsi="맑은 고딕 Semilight"/>
        </w:rPr>
        <w:t xml:space="preserve">meelevald </w:t>
      </w:r>
      <w:r xmlns:w="http://schemas.openxmlformats.org/wordprocessingml/2006/main">
        <w:t xml:space="preserve">taevas ja maa peal. Seepärast minge ja tehke jüngriteks kõik rahvad, ristides neid Isa nimesse. ja Pojast ja Pühast Vaimust ning õpetades neid täitma kõike, mida ma olen teil käskinud. Ja kindlasti olen ma teiega alati, kuni ajastu lõpuni.??</w:t>
      </w:r>
    </w:p>
    <w:p w14:paraId="3F6DA5E9" w14:textId="77777777" w:rsidR="000F7377" w:rsidRDefault="000F7377"/>
    <w:p w14:paraId="6C829F3A" w14:textId="77777777" w:rsidR="000F7377" w:rsidRDefault="000F7377">
      <w:r xmlns:w="http://schemas.openxmlformats.org/wordprocessingml/2006/main">
        <w:t xml:space="preserve">2. Roomlastele 10:14-15 – "Kuidas saavad nad siis appi hüüda seda, kellesse nad ei ole uskunud? Ja kuidas nad saavad uskuda sellesse, kellest nad pole kuulnud? Ja kuidas nad saavad kuulda, ilma et keegi jutlustaks Ja kuidas saab keegi jutlustada, kui teda pole saadetud? Nagu on kirjutatud: </w:t>
      </w:r>
      <w:r xmlns:w="http://schemas.openxmlformats.org/wordprocessingml/2006/main">
        <w:rPr>
          <w:rFonts w:ascii="맑은 고딕 Semilight" w:hAnsi="맑은 고딕 Semilight"/>
        </w:rPr>
        <w:t xml:space="preserve">쏦 </w:t>
      </w:r>
      <w:r xmlns:w="http://schemas.openxmlformats.org/wordprocessingml/2006/main">
        <w:t xml:space="preserve">Kui ilusad on nende jalad, kes rõõmusõnumeid toovad!</w:t>
      </w:r>
    </w:p>
    <w:p w14:paraId="6A236E20" w14:textId="77777777" w:rsidR="000F7377" w:rsidRDefault="000F7377"/>
    <w:p w14:paraId="6C44BDC7" w14:textId="77777777" w:rsidR="000F7377" w:rsidRDefault="000F7377">
      <w:r xmlns:w="http://schemas.openxmlformats.org/wordprocessingml/2006/main">
        <w:t xml:space="preserve">Efeslastele 2:18 Sest tema kaudu on meil mõlemal ühes Vaimus ligipääs Isa juurde.</w:t>
      </w:r>
    </w:p>
    <w:p w14:paraId="24317AAC" w14:textId="77777777" w:rsidR="000F7377" w:rsidRDefault="000F7377"/>
    <w:p w14:paraId="193BEA3C" w14:textId="77777777" w:rsidR="000F7377" w:rsidRDefault="000F7377">
      <w:r xmlns:w="http://schemas.openxmlformats.org/wordprocessingml/2006/main">
        <w:t xml:space="preserve">See lõik räägib sellest, kuidas Jeesuse kaudu on meil juurdepääs Jumal Isale.</w:t>
      </w:r>
    </w:p>
    <w:p w14:paraId="2A95B9CB" w14:textId="77777777" w:rsidR="000F7377" w:rsidRDefault="000F7377"/>
    <w:p w14:paraId="4D056ADA" w14:textId="77777777" w:rsidR="000F7377" w:rsidRDefault="000F7377">
      <w:r xmlns:w="http://schemas.openxmlformats.org/wordprocessingml/2006/main">
        <w:t xml:space="preserve">1. Jeesuse vägi: ligipääs Jumala juurde Tema surma ja ülestõusmise kaudu</w:t>
      </w:r>
    </w:p>
    <w:p w14:paraId="63E0F952" w14:textId="77777777" w:rsidR="000F7377" w:rsidRDefault="000F7377"/>
    <w:p w14:paraId="48C9AD9C" w14:textId="77777777" w:rsidR="000F7377" w:rsidRDefault="000F7377">
      <w:r xmlns:w="http://schemas.openxmlformats.org/wordprocessingml/2006/main">
        <w:t xml:space="preserve">2. Taevavärav: Jeesus kui see, kes avab ukse</w:t>
      </w:r>
    </w:p>
    <w:p w14:paraId="7C1605F2" w14:textId="77777777" w:rsidR="000F7377" w:rsidRDefault="000F7377"/>
    <w:p w14:paraId="73EF11AB" w14:textId="77777777" w:rsidR="000F7377" w:rsidRDefault="000F7377">
      <w:r xmlns:w="http://schemas.openxmlformats.org/wordprocessingml/2006/main">
        <w:t xml:space="preserve">1. Roomlastele 5:1-2 – Seega, kuna me oleme usust õigeks mõistetud, on meil rahu Jumalaga meie Issanda Jeesuse Kristuse kaudu. Tema kaudu oleme saanud ka usu kaudu juurdepääsu sellesse armu, milles me seisame, ja me rõõmustame Jumala auhiilguse lootuses.</w:t>
      </w:r>
    </w:p>
    <w:p w14:paraId="3585B798" w14:textId="77777777" w:rsidR="000F7377" w:rsidRDefault="000F7377"/>
    <w:p w14:paraId="65E12067" w14:textId="77777777" w:rsidR="000F7377" w:rsidRDefault="000F7377">
      <w:r xmlns:w="http://schemas.openxmlformats.org/wordprocessingml/2006/main">
        <w:t xml:space="preserve">2. Heebrealastele 10:19-20 – Seega, vennad, kuna meil on kindlus minna pühapaikadesse Jeesuse vere kaudu, uue ja elava tee kaudu, mille ta avas meile läbi eesriide, see tähendab oma liha kaudu.</w:t>
      </w:r>
    </w:p>
    <w:p w14:paraId="08A4F5A0" w14:textId="77777777" w:rsidR="000F7377" w:rsidRDefault="000F7377"/>
    <w:p w14:paraId="3B6FA54F" w14:textId="77777777" w:rsidR="000F7377" w:rsidRDefault="000F7377">
      <w:r xmlns:w="http://schemas.openxmlformats.org/wordprocessingml/2006/main">
        <w:t xml:space="preserve">Efeslastele 2:19 Nüüd ei ole te nüüd enam võõrad ega võõrad, vaid pühade kaaskodanikud ja Jumala pere.</w:t>
      </w:r>
    </w:p>
    <w:p w14:paraId="4525ABA7" w14:textId="77777777" w:rsidR="000F7377" w:rsidRDefault="000F7377"/>
    <w:p w14:paraId="51370B58" w14:textId="77777777" w:rsidR="000F7377" w:rsidRDefault="000F7377">
      <w:r xmlns:w="http://schemas.openxmlformats.org/wordprocessingml/2006/main">
        <w:t xml:space="preserve">Kristusesse uskujad on nüüd osa Jumala perekonnast ja kaaskodanikud koos pühakutega.</w:t>
      </w:r>
    </w:p>
    <w:p w14:paraId="47BB1B77" w14:textId="77777777" w:rsidR="000F7377" w:rsidRDefault="000F7377"/>
    <w:p w14:paraId="70197EAB" w14:textId="77777777" w:rsidR="000F7377" w:rsidRDefault="000F7377">
      <w:r xmlns:w="http://schemas.openxmlformats.org/wordprocessingml/2006/main">
        <w:t xml:space="preserve">1. Kuulumise õnnistused: Efeslastele 2:19 uurimine</w:t>
      </w:r>
    </w:p>
    <w:p w14:paraId="1D1D492E" w14:textId="77777777" w:rsidR="000F7377" w:rsidRDefault="000F7377"/>
    <w:p w14:paraId="078D2249" w14:textId="77777777" w:rsidR="000F7377" w:rsidRDefault="000F7377">
      <w:r xmlns:w="http://schemas.openxmlformats.org/wordprocessingml/2006/main">
        <w:t xml:space="preserve">2. Meie identiteet Jumala perekonnas: Efeslastele 2:19 uurimine</w:t>
      </w:r>
    </w:p>
    <w:p w14:paraId="4C690351" w14:textId="77777777" w:rsidR="000F7377" w:rsidRDefault="000F7377"/>
    <w:p w14:paraId="73B10820" w14:textId="77777777" w:rsidR="000F7377" w:rsidRDefault="000F7377">
      <w:r xmlns:w="http://schemas.openxmlformats.org/wordprocessingml/2006/main">
        <w:t xml:space="preserve">1. Galaatlastele 6:10 – Seega, kui meil on võimalus, tehkem head kõigile, eriti aga neile, kes on usklikud.</w:t>
      </w:r>
    </w:p>
    <w:p w14:paraId="69919B53" w14:textId="77777777" w:rsidR="000F7377" w:rsidRDefault="000F7377"/>
    <w:p w14:paraId="1200A7FB" w14:textId="77777777" w:rsidR="000F7377" w:rsidRDefault="000F7377">
      <w:r xmlns:w="http://schemas.openxmlformats.org/wordprocessingml/2006/main">
        <w:t xml:space="preserve">2. 1. Peetruse 2:9-10 – aga teie olete valitud sugu, kuninglik preesterkond, püha rahvas, rahvas, kes on tema enda pärusmaa, et saaksite kuulutada selle ülevusi, kes teid pimedusest oma imelisse valgusesse kutsus. .</w:t>
      </w:r>
    </w:p>
    <w:p w14:paraId="3E390015" w14:textId="77777777" w:rsidR="000F7377" w:rsidRDefault="000F7377"/>
    <w:p w14:paraId="2BC4EC70" w14:textId="77777777" w:rsidR="000F7377" w:rsidRDefault="000F7377">
      <w:r xmlns:w="http://schemas.openxmlformats.org/wordprocessingml/2006/main">
        <w:t xml:space="preserve">Efeslastele 2:20 Ja need on ehitatud apostlite ja prohvetite alusele, kusjuures Jeesus Kristus ise on nurgakivi;</w:t>
      </w:r>
    </w:p>
    <w:p w14:paraId="3CAF511D" w14:textId="77777777" w:rsidR="000F7377" w:rsidRDefault="000F7377"/>
    <w:p w14:paraId="2CC7A9DE" w14:textId="77777777" w:rsidR="000F7377" w:rsidRDefault="000F7377">
      <w:r xmlns:w="http://schemas.openxmlformats.org/wordprocessingml/2006/main">
        <w:t xml:space="preserve">Kristliku usu alus on rajatud apostlitele ja prohvetitele, mille peamiseks nurgakiviks on Jeesus Kristus.</w:t>
      </w:r>
    </w:p>
    <w:p w14:paraId="02CC6572" w14:textId="77777777" w:rsidR="000F7377" w:rsidRDefault="000F7377"/>
    <w:p w14:paraId="765C77F0" w14:textId="77777777" w:rsidR="000F7377" w:rsidRDefault="000F7377">
      <w:r xmlns:w="http://schemas.openxmlformats.org/wordprocessingml/2006/main">
        <w:t xml:space="preserve">1: Peame ehitama oma elu apostlite ja prohvetite alusele, mille nurgakiviks on Jeesus Kristus.</w:t>
      </w:r>
    </w:p>
    <w:p w14:paraId="547234DD" w14:textId="77777777" w:rsidR="000F7377" w:rsidRDefault="000F7377"/>
    <w:p w14:paraId="3C62EAD0" w14:textId="77777777" w:rsidR="000F7377" w:rsidRDefault="000F7377">
      <w:r xmlns:w="http://schemas.openxmlformats.org/wordprocessingml/2006/main">
        <w:t xml:space="preserve">2: Jeesus Kristus on meie usu nurgakivi ja me peame ehitama oma elu apostlite ja prohvetite alusele.</w:t>
      </w:r>
    </w:p>
    <w:p w14:paraId="39D6EFF3" w14:textId="77777777" w:rsidR="000F7377" w:rsidRDefault="000F7377"/>
    <w:p w14:paraId="05C01493" w14:textId="77777777" w:rsidR="000F7377" w:rsidRDefault="000F7377">
      <w:r xmlns:w="http://schemas.openxmlformats.org/wordprocessingml/2006/main">
        <w:t xml:space="preserve">1: Matteuse 7:24-25 - Seetõttu igaüht, kes kuuleb neid minu sõnu ja teeb neid, ma võrdlen teda targa mehega, kes ehitas oma maja kaljule: ja sadas vihma ja tulid veeupud </w:t>
      </w:r>
      <w:r xmlns:w="http://schemas.openxmlformats.org/wordprocessingml/2006/main">
        <w:lastRenderedPageBreak xmlns:w="http://schemas.openxmlformats.org/wordprocessingml/2006/main"/>
      </w:r>
      <w:r xmlns:w="http://schemas.openxmlformats.org/wordprocessingml/2006/main">
        <w:t xml:space="preserve">ja puhusid tuuled ja peksid vastu seda maja; ja see ei langenud, sest see oli rajatud kaljule.</w:t>
      </w:r>
    </w:p>
    <w:p w14:paraId="34E1EFF8" w14:textId="77777777" w:rsidR="000F7377" w:rsidRDefault="000F7377"/>
    <w:p w14:paraId="5ABFC925" w14:textId="77777777" w:rsidR="000F7377" w:rsidRDefault="000F7377">
      <w:r xmlns:w="http://schemas.openxmlformats.org/wordprocessingml/2006/main">
        <w:t xml:space="preserve">2:1 Korintlastele 3:11 - Sest muud alust ei saa keegi panna, kui see, mis on pandud, see on Jeesus Kristus.</w:t>
      </w:r>
    </w:p>
    <w:p w14:paraId="0A94784C" w14:textId="77777777" w:rsidR="000F7377" w:rsidRDefault="000F7377"/>
    <w:p w14:paraId="7CD7A5A4" w14:textId="77777777" w:rsidR="000F7377" w:rsidRDefault="000F7377">
      <w:r xmlns:w="http://schemas.openxmlformats.org/wordprocessingml/2006/main">
        <w:t xml:space="preserve">Efeslastele 2:21 Kelles kogu hoone, mis on kokku pandud, kasvab pühaks templiks Issandas.</w:t>
      </w:r>
    </w:p>
    <w:p w14:paraId="77FA80F5" w14:textId="77777777" w:rsidR="000F7377" w:rsidRDefault="000F7377"/>
    <w:p w14:paraId="603224EC" w14:textId="77777777" w:rsidR="000F7377" w:rsidRDefault="000F7377">
      <w:r xmlns:w="http://schemas.openxmlformats.org/wordprocessingml/2006/main">
        <w:t xml:space="preserve">Kiriku hoone on ühendatud ühtsuses ja kasvab pühaks templiks Issandas.</w:t>
      </w:r>
    </w:p>
    <w:p w14:paraId="7EBF5D8D" w14:textId="77777777" w:rsidR="000F7377" w:rsidRDefault="000F7377"/>
    <w:p w14:paraId="0E74F90A" w14:textId="77777777" w:rsidR="000F7377" w:rsidRDefault="000F7377">
      <w:r xmlns:w="http://schemas.openxmlformats.org/wordprocessingml/2006/main">
        <w:t xml:space="preserve">1. Ühtsuse jõud kirikus</w:t>
      </w:r>
    </w:p>
    <w:p w14:paraId="3882B034" w14:textId="77777777" w:rsidR="000F7377" w:rsidRDefault="000F7377"/>
    <w:p w14:paraId="08AE7DE1" w14:textId="77777777" w:rsidR="000F7377" w:rsidRDefault="000F7377">
      <w:r xmlns:w="http://schemas.openxmlformats.org/wordprocessingml/2006/main">
        <w:t xml:space="preserve">2. Issanda koja ehitamine</w:t>
      </w:r>
    </w:p>
    <w:p w14:paraId="291FE30D" w14:textId="77777777" w:rsidR="000F7377" w:rsidRDefault="000F7377"/>
    <w:p w14:paraId="47563A0C" w14:textId="77777777" w:rsidR="000F7377" w:rsidRDefault="000F7377">
      <w:r xmlns:w="http://schemas.openxmlformats.org/wordprocessingml/2006/main">
        <w:t xml:space="preserve">1. Johannese 17:21-23, Jeesus palvetab usklike ühtsuse eest</w:t>
      </w:r>
    </w:p>
    <w:p w14:paraId="51FDAD68" w14:textId="77777777" w:rsidR="000F7377" w:rsidRDefault="000F7377"/>
    <w:p w14:paraId="0BF260D3" w14:textId="77777777" w:rsidR="000F7377" w:rsidRDefault="000F7377">
      <w:r xmlns:w="http://schemas.openxmlformats.org/wordprocessingml/2006/main">
        <w:t xml:space="preserve">2. 1. Peetruse 2:5, Ehitamine elavatest kividest vaimseks majaks</w:t>
      </w:r>
    </w:p>
    <w:p w14:paraId="6C7943A9" w14:textId="77777777" w:rsidR="000F7377" w:rsidRDefault="000F7377"/>
    <w:p w14:paraId="03258F67" w14:textId="77777777" w:rsidR="000F7377" w:rsidRDefault="000F7377">
      <w:r xmlns:w="http://schemas.openxmlformats.org/wordprocessingml/2006/main">
        <w:t xml:space="preserve">Efeslastele 2:22 Kelles ka teie olete koos Vaimu läbi ehitatud Jumala eluasemeks.</w:t>
      </w:r>
    </w:p>
    <w:p w14:paraId="52FB1033" w14:textId="77777777" w:rsidR="000F7377" w:rsidRDefault="000F7377"/>
    <w:p w14:paraId="04A94DB3" w14:textId="77777777" w:rsidR="000F7377" w:rsidRDefault="000F7377">
      <w:r xmlns:w="http://schemas.openxmlformats.org/wordprocessingml/2006/main">
        <w:t xml:space="preserve">Usklikud on Vaimu läbi ehitatud koos Jumala elupaigaks.</w:t>
      </w:r>
    </w:p>
    <w:p w14:paraId="6E1675FC" w14:textId="77777777" w:rsidR="000F7377" w:rsidRDefault="000F7377"/>
    <w:p w14:paraId="6EB939F5" w14:textId="77777777" w:rsidR="000F7377" w:rsidRDefault="000F7377">
      <w:r xmlns:w="http://schemas.openxmlformats.org/wordprocessingml/2006/main">
        <w:t xml:space="preserve">1. Jumalale maja ehitamine: kuidas vaim usklikke ühendab</w:t>
      </w:r>
    </w:p>
    <w:p w14:paraId="52F15E1E" w14:textId="77777777" w:rsidR="000F7377" w:rsidRDefault="000F7377"/>
    <w:p w14:paraId="10B49751" w14:textId="77777777" w:rsidR="000F7377" w:rsidRDefault="000F7377">
      <w:r xmlns:w="http://schemas.openxmlformats.org/wordprocessingml/2006/main">
        <w:t xml:space="preserve">2. Vaimu jõud meie elus</w:t>
      </w:r>
    </w:p>
    <w:p w14:paraId="7B1DBFE9" w14:textId="77777777" w:rsidR="000F7377" w:rsidRDefault="000F7377"/>
    <w:p w14:paraId="3F584468" w14:textId="77777777" w:rsidR="000F7377" w:rsidRDefault="000F7377">
      <w:r xmlns:w="http://schemas.openxmlformats.org/wordprocessingml/2006/main">
        <w:t xml:space="preserve">1. 1. Korintlastele 3:16-17 – Kas te ei tea, et te olete Jumala tempel ja et Jumala Vaim elab teis?</w:t>
      </w:r>
    </w:p>
    <w:p w14:paraId="38451FE0" w14:textId="77777777" w:rsidR="000F7377" w:rsidRDefault="000F7377"/>
    <w:p w14:paraId="4EE4A2E6" w14:textId="77777777" w:rsidR="000F7377" w:rsidRDefault="000F7377">
      <w:r xmlns:w="http://schemas.openxmlformats.org/wordprocessingml/2006/main">
        <w:t xml:space="preserve">2. Roomlastele 8:9-11 – Aga te ei ole lihas, vaid Vaimus, kui Jumala Vaim teie sees elab. Kui kellelgi ei ole Kristuse Vaimu, siis pole ta tema oma.</w:t>
      </w:r>
    </w:p>
    <w:p w14:paraId="344A392E" w14:textId="77777777" w:rsidR="000F7377" w:rsidRDefault="000F7377"/>
    <w:p w14:paraId="5A2E488B" w14:textId="77777777" w:rsidR="000F7377" w:rsidRDefault="000F7377">
      <w:r xmlns:w="http://schemas.openxmlformats.org/wordprocessingml/2006/main">
        <w:t xml:space="preserve">Efeslastele 3. peatükk on Pauluse kirja efeslastele kolmas peatükk. Selles peatükis paljastab Paulus Jumala plaani saladuse, et paganad kuuluksid Kristuse ihusse, ning palvetab usklike vaimse kasvu ja mõistmise eest.</w:t>
      </w:r>
    </w:p>
    <w:p w14:paraId="3CA1EA0B" w14:textId="77777777" w:rsidR="000F7377" w:rsidRDefault="000F7377"/>
    <w:p w14:paraId="2A9C70E7" w14:textId="77777777" w:rsidR="000F7377" w:rsidRDefault="000F7377">
      <w:r xmlns:w="http://schemas.openxmlformats.org/wordprocessingml/2006/main">
        <w:t xml:space="preserve">1. lõik: Paulus alustab selgitamisega, et talle usaldati jumalik ilmutus Jumala plaani kohta paganate jaoks (Efeslastele 3:2-6). Ta rõhutab, et see müsteerium, mida eelmiste põlvkondade jooksul täielikult ei tuntud, ilmutatakse nüüd Vaimu kaudu Tema pühadele apostlitele ja prohvetitele. Müsteerium seisneb selles, et paganad on kaaspärijad, sama ihu liikmed ja saavad osa Jumala tõotustest Kristuses Jeesuses evangeeliumi kaudu.</w:t>
      </w:r>
    </w:p>
    <w:p w14:paraId="4EA41DA4" w14:textId="77777777" w:rsidR="000F7377" w:rsidRDefault="000F7377"/>
    <w:p w14:paraId="0912009C" w14:textId="77777777" w:rsidR="000F7377" w:rsidRDefault="000F7377">
      <w:r xmlns:w="http://schemas.openxmlformats.org/wordprocessingml/2006/main">
        <w:t xml:space="preserve">2. lõik: Paulus väljendab aukartust usklikes tegutseva Jumala väe mõõtmatu suuruse ees (Efeslastele 3:20-21). Ta tunnistab, et Jumal on võimeline tegema palju rohkem, kui kõik nad võiksid paluda või mõelda Tema väe järgi. Paulus ülistab Jumalat kui kiitust väärivat põlvkondade kaupa.</w:t>
      </w:r>
    </w:p>
    <w:p w14:paraId="12AE26F5" w14:textId="77777777" w:rsidR="000F7377" w:rsidRDefault="000F7377"/>
    <w:p w14:paraId="3E194704" w14:textId="77777777" w:rsidR="000F7377" w:rsidRDefault="000F7377">
      <w:r xmlns:w="http://schemas.openxmlformats.org/wordprocessingml/2006/main">
        <w:t xml:space="preserve">3. lõik: Peatükk lõpeb Paulusega palvega, et saada usklike seas vaimset jõudu ja mõistmist (Efeslastele 3:14-19). Ta palub, et nad saaksid Jumala Vaimu poolt tugevdatud nende sisemises olemuses, et Kristus võiks elada nende südames usu kaudu. Paulus soovib, et nad mõistaksid Kristuse armastuse laiust, pikkust, kõrgust ja sügavust – mõõtmatut armastust, mis ületab teadmised. Ta palvetab, et nad täituksid kogu Jumala täiusega.</w:t>
      </w:r>
    </w:p>
    <w:p w14:paraId="6AC63F44" w14:textId="77777777" w:rsidR="000F7377" w:rsidRDefault="000F7377"/>
    <w:p w14:paraId="5275F33C" w14:textId="77777777" w:rsidR="000F7377" w:rsidRDefault="000F7377">
      <w:r xmlns:w="http://schemas.openxmlformats.org/wordprocessingml/2006/main">
        <w:t xml:space="preserve">Kokkuvõttes,</w:t>
      </w:r>
    </w:p>
    <w:p w14:paraId="1201356B" w14:textId="77777777" w:rsidR="000F7377" w:rsidRDefault="000F7377">
      <w:r xmlns:w="http://schemas.openxmlformats.org/wordprocessingml/2006/main">
        <w:t xml:space="preserve">Raamatu Efeslastele kolmas peatükk paljastab, kuidas paganad on kaasatud Jumala plaani Jeesuse Kristuse kaudu – </w:t>
      </w:r>
      <w:r xmlns:w="http://schemas.openxmlformats.org/wordprocessingml/2006/main">
        <w:lastRenderedPageBreak xmlns:w="http://schemas.openxmlformats.org/wordprocessingml/2006/main"/>
      </w:r>
      <w:r xmlns:w="http://schemas.openxmlformats.org/wordprocessingml/2006/main">
        <w:t xml:space="preserve">jumaliku ilmutuse kaudu paljastatud saladus. Paulus imestab Jumala väe suurust ja kiidab Teda, kui ta suudab ületada kõik ootused.</w:t>
      </w:r>
    </w:p>
    <w:p w14:paraId="536AFD92" w14:textId="77777777" w:rsidR="000F7377" w:rsidRDefault="000F7377">
      <w:r xmlns:w="http://schemas.openxmlformats.org/wordprocessingml/2006/main">
        <w:t xml:space="preserve">Ta esitab ka palve usklike vaimse kasvu ja mõistmise eest. Paulus palub nende sisemist jõudu, Kristuse elamist nende südames ja Kristuse piiritu armastuse sügavat mõistmist. Ta soovib, et need oleksid täidetud Jumala täiusega.</w:t>
      </w:r>
    </w:p>
    <w:p w14:paraId="4A8EB09E" w14:textId="77777777" w:rsidR="000F7377" w:rsidRDefault="000F7377">
      <w:r xmlns:w="http://schemas.openxmlformats.org/wordprocessingml/2006/main">
        <w:t xml:space="preserve">See peatükk tõstab esile Jumala plaani kaasavuse paganate jaoks, Jumala ületamatut väge ja Pauluse palvet usklike vaimse kasvu ja mõistmise eest. See rõhutab Kristuses Jeesuses leiduvat ühtsust ja armastust, kui usklikud saavad usu kaudu osa Tema tõotustest.</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Efeslastele 3:1 Sellepärast mina Paulus, Jeesuse Kristuse vang teie, paganate eest,</w:t>
      </w:r>
    </w:p>
    <w:p w14:paraId="4E26A51E" w14:textId="77777777" w:rsidR="000F7377" w:rsidRDefault="000F7377"/>
    <w:p w14:paraId="3B995667" w14:textId="77777777" w:rsidR="000F7377" w:rsidRDefault="000F7377">
      <w:r xmlns:w="http://schemas.openxmlformats.org/wordprocessingml/2006/main">
        <w:t xml:space="preserve">Paulus kirjutab, et ta on Jeesuse Kristuse vang paganate eest.</w:t>
      </w:r>
    </w:p>
    <w:p w14:paraId="0494737B" w14:textId="77777777" w:rsidR="000F7377" w:rsidRDefault="000F7377"/>
    <w:p w14:paraId="4E1EE2CA" w14:textId="77777777" w:rsidR="000F7377" w:rsidRDefault="000F7377">
      <w:r xmlns:w="http://schemas.openxmlformats.org/wordprocessingml/2006/main">
        <w:t xml:space="preserve">1. Ohvrid, mida me teiste heaks toome: Pauluse eeskuju uurimine</w:t>
      </w:r>
    </w:p>
    <w:p w14:paraId="11EF4690" w14:textId="77777777" w:rsidR="000F7377" w:rsidRDefault="000F7377"/>
    <w:p w14:paraId="2372BA5C" w14:textId="77777777" w:rsidR="000F7377" w:rsidRDefault="000F7377">
      <w:r xmlns:w="http://schemas.openxmlformats.org/wordprocessingml/2006/main">
        <w:t xml:space="preserve">2. Jeesus on kõike väärt: Pauluse kuulekus Kristusele</w:t>
      </w:r>
    </w:p>
    <w:p w14:paraId="0364302B" w14:textId="77777777" w:rsidR="000F7377" w:rsidRDefault="000F7377"/>
    <w:p w14:paraId="3598A5CF" w14:textId="77777777" w:rsidR="000F7377" w:rsidRDefault="000F7377">
      <w:r xmlns:w="http://schemas.openxmlformats.org/wordprocessingml/2006/main">
        <w:t xml:space="preserve">1. Filiplastele 2:5-11</w:t>
      </w:r>
    </w:p>
    <w:p w14:paraId="3C1DB4EA" w14:textId="77777777" w:rsidR="000F7377" w:rsidRDefault="000F7377"/>
    <w:p w14:paraId="5AB2501F" w14:textId="77777777" w:rsidR="000F7377" w:rsidRDefault="000F7377">
      <w:r xmlns:w="http://schemas.openxmlformats.org/wordprocessingml/2006/main">
        <w:t xml:space="preserve">2. Koloslastele 1:24-29</w:t>
      </w:r>
    </w:p>
    <w:p w14:paraId="05B88A4F" w14:textId="77777777" w:rsidR="000F7377" w:rsidRDefault="000F7377"/>
    <w:p w14:paraId="139EB266" w14:textId="77777777" w:rsidR="000F7377" w:rsidRDefault="000F7377">
      <w:r xmlns:w="http://schemas.openxmlformats.org/wordprocessingml/2006/main">
        <w:t xml:space="preserve">Efeslastele 3:2 Kui te olete kuulnud Jumala armu ajajärgust, mis mulle teile on antud,</w:t>
      </w:r>
    </w:p>
    <w:p w14:paraId="4A2EA149" w14:textId="77777777" w:rsidR="000F7377" w:rsidRDefault="000F7377"/>
    <w:p w14:paraId="79EE4A21" w14:textId="77777777" w:rsidR="000F7377" w:rsidRDefault="000F7377">
      <w:r xmlns:w="http://schemas.openxmlformats.org/wordprocessingml/2006/main">
        <w:t xml:space="preserve">Paulus selgitab armu ajajärku, mille Jumal on efeslastele andnud.</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 arm: kingitus kõigile</w:t>
      </w:r>
    </w:p>
    <w:p w14:paraId="7A72F7C4" w14:textId="77777777" w:rsidR="000F7377" w:rsidRDefault="000F7377"/>
    <w:p w14:paraId="27981F81" w14:textId="77777777" w:rsidR="000F7377" w:rsidRDefault="000F7377">
      <w:r xmlns:w="http://schemas.openxmlformats.org/wordprocessingml/2006/main">
        <w:t xml:space="preserve">2. Armu dispensatsiooni mõistmine</w:t>
      </w:r>
    </w:p>
    <w:p w14:paraId="11FD50BD" w14:textId="77777777" w:rsidR="000F7377" w:rsidRDefault="000F7377"/>
    <w:p w14:paraId="3E0F10F7" w14:textId="77777777" w:rsidR="000F7377" w:rsidRDefault="000F7377">
      <w:r xmlns:w="http://schemas.openxmlformats.org/wordprocessingml/2006/main">
        <w:t xml:space="preserve">1. Roomlastele 5:17 – Sest kui ühe inimese üleastumise tõttu valitses surm ühe üle; palju enam need, kes saavad külluses armu ja õiguse andi, valitsevad elus ühe, Jeesuse Kristuse läbi.</w:t>
      </w:r>
    </w:p>
    <w:p w14:paraId="630AB74F" w14:textId="77777777" w:rsidR="000F7377" w:rsidRDefault="000F7377"/>
    <w:p w14:paraId="2D273AE6" w14:textId="77777777" w:rsidR="000F7377" w:rsidRDefault="000F7377">
      <w:r xmlns:w="http://schemas.openxmlformats.org/wordprocessingml/2006/main">
        <w:t xml:space="preserve">2. Tiitusele 2:11-12 – Sest Jumala arm, mis toob pääste, on ilmunud kõigile inimestele, õpetades meile, et jumalakartmatust ja maiseid himusid eitades elaksime praeguses maailmas kainelt, õiglaselt ja jumalakartlikult.</w:t>
      </w:r>
    </w:p>
    <w:p w14:paraId="550B644B" w14:textId="77777777" w:rsidR="000F7377" w:rsidRDefault="000F7377"/>
    <w:p w14:paraId="311369D0" w14:textId="77777777" w:rsidR="000F7377" w:rsidRDefault="000F7377">
      <w:r xmlns:w="http://schemas.openxmlformats.org/wordprocessingml/2006/main">
        <w:t xml:space="preserve">Efeslastele 3:3 Kuidas ta ilmutuse kaudu mulle saladuse teatavaks tegi; (nagu ma mõne sõnaga eelnevalt kirjutasin,</w:t>
      </w:r>
    </w:p>
    <w:p w14:paraId="50CF1EDD" w14:textId="77777777" w:rsidR="000F7377" w:rsidRDefault="000F7377"/>
    <w:p w14:paraId="34DFD702" w14:textId="77777777" w:rsidR="000F7377" w:rsidRDefault="000F7377">
      <w:r xmlns:w="http://schemas.openxmlformats.org/wordprocessingml/2006/main">
        <w:t xml:space="preserve">Jumal ilmutas Paulusele saladuse.</w:t>
      </w:r>
    </w:p>
    <w:p w14:paraId="0A482F96" w14:textId="77777777" w:rsidR="000F7377" w:rsidRDefault="000F7377"/>
    <w:p w14:paraId="0E564864" w14:textId="77777777" w:rsidR="000F7377" w:rsidRDefault="000F7377">
      <w:r xmlns:w="http://schemas.openxmlformats.org/wordprocessingml/2006/main">
        <w:t xml:space="preserve">1. Paulusele ilmutatud Jumala saladus</w:t>
      </w:r>
    </w:p>
    <w:p w14:paraId="1F23CEF7" w14:textId="77777777" w:rsidR="000F7377" w:rsidRDefault="000F7377"/>
    <w:p w14:paraId="3BC79AC5" w14:textId="77777777" w:rsidR="000F7377" w:rsidRDefault="000F7377">
      <w:r xmlns:w="http://schemas.openxmlformats.org/wordprocessingml/2006/main">
        <w:t xml:space="preserve">2. Jumala müsteeriumi omaks võtmine</w:t>
      </w:r>
    </w:p>
    <w:p w14:paraId="73894484" w14:textId="77777777" w:rsidR="000F7377" w:rsidRDefault="000F7377"/>
    <w:p w14:paraId="74166AB2" w14:textId="77777777" w:rsidR="000F7377" w:rsidRDefault="000F7377">
      <w:r xmlns:w="http://schemas.openxmlformats.org/wordprocessingml/2006/main">
        <w:t xml:space="preserve">1. Efeslastele 1:9 – Ta teeb meile teatavaks oma tahte saladuse vastavalt oma heale meelele, mille ta endas on otsustanud.</w:t>
      </w:r>
    </w:p>
    <w:p w14:paraId="1B081A7D" w14:textId="77777777" w:rsidR="000F7377" w:rsidRDefault="000F7377"/>
    <w:p w14:paraId="20ECEF93" w14:textId="77777777" w:rsidR="000F7377" w:rsidRDefault="000F7377">
      <w:r xmlns:w="http://schemas.openxmlformats.org/wordprocessingml/2006/main">
        <w:t xml:space="preserve">2. Roomlastele 11:25 – Sest ma ei tahaks, vennad, et te ei jääks sellest saladusest teadmata, et te ei oleks oma enesehinnangus targad; et Iisraelil on osaline pimedus, kuni paganate täius saabub.</w:t>
      </w:r>
    </w:p>
    <w:p w14:paraId="3CAF9CCA" w14:textId="77777777" w:rsidR="000F7377" w:rsidRDefault="000F7377"/>
    <w:p w14:paraId="381EC8AD" w14:textId="77777777" w:rsidR="000F7377" w:rsidRDefault="000F7377">
      <w:r xmlns:w="http://schemas.openxmlformats.org/wordprocessingml/2006/main">
        <w:t xml:space="preserve">Efeslastele 3:4, mille järgi te lugedes mõistate minu teadmisi Kristuse saladusest)</w:t>
      </w:r>
    </w:p>
    <w:p w14:paraId="10055FC7" w14:textId="77777777" w:rsidR="000F7377" w:rsidRDefault="000F7377"/>
    <w:p w14:paraId="39382159" w14:textId="77777777" w:rsidR="000F7377" w:rsidRDefault="000F7377">
      <w:r xmlns:w="http://schemas.openxmlformats.org/wordprocessingml/2006/main">
        <w:t xml:space="preserve">See lõik paljastab Jumala salapärase plaani maailma päästmiseks Jeesuse Kristuse kaudu.</w:t>
      </w:r>
    </w:p>
    <w:p w14:paraId="396414D2" w14:textId="77777777" w:rsidR="000F7377" w:rsidRDefault="000F7377"/>
    <w:p w14:paraId="4F7F8CB0" w14:textId="77777777" w:rsidR="000F7377" w:rsidRDefault="000F7377">
      <w:r xmlns:w="http://schemas.openxmlformats.org/wordprocessingml/2006/main">
        <w:t xml:space="preserve">1: "Jumala salapärane päästeplaan"</w:t>
      </w:r>
    </w:p>
    <w:p w14:paraId="6B4511F4" w14:textId="77777777" w:rsidR="000F7377" w:rsidRDefault="000F7377"/>
    <w:p w14:paraId="53CEAB8F" w14:textId="77777777" w:rsidR="000F7377" w:rsidRDefault="000F7377">
      <w:r xmlns:w="http://schemas.openxmlformats.org/wordprocessingml/2006/main">
        <w:t xml:space="preserve">2: "Kristuse saladuse mõistmine"</w:t>
      </w:r>
    </w:p>
    <w:p w14:paraId="3A9878C6" w14:textId="77777777" w:rsidR="000F7377" w:rsidRDefault="000F7377"/>
    <w:p w14:paraId="065E0605" w14:textId="77777777" w:rsidR="000F7377" w:rsidRDefault="000F7377">
      <w:r xmlns:w="http://schemas.openxmlformats.org/wordprocessingml/2006/main">
        <w:t xml:space="preserve">1: Johannese 3:16-17 „Sest nõnda on Jumal maailma armastanud, et ta andis oma ainusündinud Poja, et ükski, kes temasse usub, ei hukkuks, vaid et tal oleks igavene elu. Sest Jumal ei läkitanud oma Poega maailma maailma hukka mõistma, vaid selleks, et maailm tema läbi päästetaks."</w:t>
      </w:r>
    </w:p>
    <w:p w14:paraId="6019A93C" w14:textId="77777777" w:rsidR="000F7377" w:rsidRDefault="000F7377"/>
    <w:p w14:paraId="537E3E35" w14:textId="77777777" w:rsidR="000F7377" w:rsidRDefault="000F7377">
      <w:r xmlns:w="http://schemas.openxmlformats.org/wordprocessingml/2006/main">
        <w:t xml:space="preserve">2: Roomlastele 10:9-10 "Sest kui sa tunnistad oma suuga, et Jeesus on Issand, ja usud oma südames, et Jumal on ta surnuist üles äratanud, siis sind päästetakse. Sest südamega usutakse ja mõistetakse õigeks ning suuga tunnistatakse ja päästetakse."</w:t>
      </w:r>
    </w:p>
    <w:p w14:paraId="2D25682C" w14:textId="77777777" w:rsidR="000F7377" w:rsidRDefault="000F7377"/>
    <w:p w14:paraId="0F1A2F90" w14:textId="77777777" w:rsidR="000F7377" w:rsidRDefault="000F7377">
      <w:r xmlns:w="http://schemas.openxmlformats.org/wordprocessingml/2006/main">
        <w:t xml:space="preserve">Ephesians 3:5 5 Mida teistel aegadel ei antud inimlastele teatavaks, nagu see on nüüd ilmutatud tema pühadele apostlitele ja prohvetitele Vaimu kaudu;</w:t>
      </w:r>
    </w:p>
    <w:p w14:paraId="7A9F570A" w14:textId="77777777" w:rsidR="000F7377" w:rsidRDefault="000F7377"/>
    <w:p w14:paraId="4DDB0F85" w14:textId="77777777" w:rsidR="000F7377" w:rsidRDefault="000F7377">
      <w:r xmlns:w="http://schemas.openxmlformats.org/wordprocessingml/2006/main">
        <w:t xml:space="preserve">Varem ei avaldatud Jumala päästmisplaani inimkonnale, küll aga on see Vaimu kaudu ilmutatud tema apostlitele ja prohvetitele.</w:t>
      </w:r>
    </w:p>
    <w:p w14:paraId="67EF48F1" w14:textId="77777777" w:rsidR="000F7377" w:rsidRDefault="000F7377"/>
    <w:p w14:paraId="61CE2768" w14:textId="77777777" w:rsidR="000F7377" w:rsidRDefault="000F7377">
      <w:r xmlns:w="http://schemas.openxmlformats.org/wordprocessingml/2006/main">
        <w:t xml:space="preserve">1. Püha Vaimu vägi: Jumala päästeplaani mõistmine</w:t>
      </w:r>
    </w:p>
    <w:p w14:paraId="3CCAA32A" w14:textId="77777777" w:rsidR="000F7377" w:rsidRDefault="000F7377"/>
    <w:p w14:paraId="44E248B1" w14:textId="77777777" w:rsidR="000F7377" w:rsidRDefault="000F7377">
      <w:r xmlns:w="http://schemas.openxmlformats.org/wordprocessingml/2006/main">
        <w:t xml:space="preserve">2. Tundmatu ületamine: Jumala päästeplaan on ilmutatud</w:t>
      </w:r>
    </w:p>
    <w:p w14:paraId="380B7E40" w14:textId="77777777" w:rsidR="000F7377" w:rsidRDefault="000F7377"/>
    <w:p w14:paraId="2BF72FD3" w14:textId="77777777" w:rsidR="000F7377" w:rsidRDefault="000F7377">
      <w:r xmlns:w="http://schemas.openxmlformats.org/wordprocessingml/2006/main">
        <w:t xml:space="preserve">1. Johannese 16:13 – "Kui tõe Vaim tuleb, juhatab ta teid kogu tõe juurde."</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Roomlastele 8:14-16 - "Sest kõik, keda juhib Jumala Vaim, on Jumala pojad. Sest te ei saanud orjuse vaimu selleks, et uuesti kartma langeda, vaid te olete saanud lapsendamise vaimu poegadeks. , kelle poolt me hüüame: "Abba! Isa!" Vaim ise tunnistab koos meie vaimuga, et me oleme Jumala lapsed."</w:t>
      </w:r>
    </w:p>
    <w:p w14:paraId="1115E362" w14:textId="77777777" w:rsidR="000F7377" w:rsidRDefault="000F7377"/>
    <w:p w14:paraId="0FC0EEB0" w14:textId="77777777" w:rsidR="000F7377" w:rsidRDefault="000F7377">
      <w:r xmlns:w="http://schemas.openxmlformats.org/wordprocessingml/2006/main">
        <w:t xml:space="preserve">Efeslastele 3:6 et paganad oleksid kaaspärijad ja ühest ihust ning saaksid osa tema tõotusest Kristuses evangeeliumi kaudu.</w:t>
      </w:r>
    </w:p>
    <w:p w14:paraId="77917F5F" w14:textId="77777777" w:rsidR="000F7377" w:rsidRDefault="000F7377"/>
    <w:p w14:paraId="23D04A83" w14:textId="77777777" w:rsidR="000F7377" w:rsidRDefault="000F7377">
      <w:r xmlns:w="http://schemas.openxmlformats.org/wordprocessingml/2006/main">
        <w:t xml:space="preserve">See lõik räägib kõigi Kristusesse uskujate, nii juutide kui ka paganate ühtsusest olla Tema tõotuse kaaspärijad.</w:t>
      </w:r>
    </w:p>
    <w:p w14:paraId="08C745C1" w14:textId="77777777" w:rsidR="000F7377" w:rsidRDefault="000F7377"/>
    <w:p w14:paraId="5FCBBF80" w14:textId="77777777" w:rsidR="000F7377" w:rsidRDefault="000F7377">
      <w:r xmlns:w="http://schemas.openxmlformats.org/wordprocessingml/2006/main">
        <w:t xml:space="preserve">1: "Ühtsuse tõotus Kristuses"</w:t>
      </w:r>
    </w:p>
    <w:p w14:paraId="267E68CB" w14:textId="77777777" w:rsidR="000F7377" w:rsidRDefault="000F7377"/>
    <w:p w14:paraId="5A86FEAC" w14:textId="77777777" w:rsidR="000F7377" w:rsidRDefault="000F7377">
      <w:r xmlns:w="http://schemas.openxmlformats.org/wordprocessingml/2006/main">
        <w:t xml:space="preserve">2: "Evangeeliumi pärand"</w:t>
      </w:r>
    </w:p>
    <w:p w14:paraId="07E4FEE7" w14:textId="77777777" w:rsidR="000F7377" w:rsidRDefault="000F7377"/>
    <w:p w14:paraId="7713A567" w14:textId="77777777" w:rsidR="000F7377" w:rsidRDefault="000F7377">
      <w:r xmlns:w="http://schemas.openxmlformats.org/wordprocessingml/2006/main">
        <w:t xml:space="preserve">1: Johannese 17:20-21 - "Ma ei palu ainult neid, vaid ka neid, kes nende sõna läbi minusse usuvad, et nad kõik oleksid üks, nii nagu sina, Isa, oled minus ja mina sinus, et nad oleksid ka meis, et maailm usuks, et sina oled minu läkitanud."</w:t>
      </w:r>
    </w:p>
    <w:p w14:paraId="47BD572E" w14:textId="77777777" w:rsidR="000F7377" w:rsidRDefault="000F7377"/>
    <w:p w14:paraId="45C655CE" w14:textId="77777777" w:rsidR="000F7377" w:rsidRDefault="000F7377">
      <w:r xmlns:w="http://schemas.openxmlformats.org/wordprocessingml/2006/main">
        <w:t xml:space="preserve">2: Galaatlastele 3:26-28 - "Sest te olete kõik usu läbi Kristuses Jeesuses Jumala pojad. Sest kõik teist, kes olete Kristusesse ristitud, on riietunud Kristusega. Ei ole juuti ega kreeklast, ei ole orja ega vaba, ei ole meest ja naist, sest te kõik olete üks Kristuses Jeesuses."</w:t>
      </w:r>
    </w:p>
    <w:p w14:paraId="64D68E5C" w14:textId="77777777" w:rsidR="000F7377" w:rsidRDefault="000F7377"/>
    <w:p w14:paraId="1620470D" w14:textId="77777777" w:rsidR="000F7377" w:rsidRDefault="000F7377">
      <w:r xmlns:w="http://schemas.openxmlformats.org/wordprocessingml/2006/main">
        <w:t xml:space="preserve">Ephesians 3:7 7 Selle teenijaks ma olen saanud Jumala armu anni järgi, mis mulle on antud Tema väe tõhusa toimimise kaudu.</w:t>
      </w:r>
    </w:p>
    <w:p w14:paraId="6F527937" w14:textId="77777777" w:rsidR="000F7377" w:rsidRDefault="000F7377"/>
    <w:p w14:paraId="4A01155C" w14:textId="77777777" w:rsidR="000F7377" w:rsidRDefault="000F7377">
      <w:r xmlns:w="http://schemas.openxmlformats.org/wordprocessingml/2006/main">
        <w:t xml:space="preserve">Paulus määrati Jumala armu väel evangeeliumi kuulutajaks.</w:t>
      </w:r>
    </w:p>
    <w:p w14:paraId="269D574B" w14:textId="77777777" w:rsidR="000F7377" w:rsidRDefault="000F7377"/>
    <w:p w14:paraId="7D2AAF29" w14:textId="77777777" w:rsidR="000F7377" w:rsidRDefault="000F7377">
      <w:r xmlns:w="http://schemas.openxmlformats.org/wordprocessingml/2006/main">
        <w:t xml:space="preserve">1. Jumala arm annab meile võimaluse teenida</w:t>
      </w:r>
    </w:p>
    <w:p w14:paraId="698EACB5" w14:textId="77777777" w:rsidR="000F7377" w:rsidRDefault="000F7377"/>
    <w:p w14:paraId="21847C7D" w14:textId="77777777" w:rsidR="000F7377" w:rsidRDefault="000F7377">
      <w:r xmlns:w="http://schemas.openxmlformats.org/wordprocessingml/2006/main">
        <w:t xml:space="preserve">2. Teenistamise kingitus: Jumala kutsele vastamine</w:t>
      </w:r>
    </w:p>
    <w:p w14:paraId="72A88DFD" w14:textId="77777777" w:rsidR="000F7377" w:rsidRDefault="000F7377"/>
    <w:p w14:paraId="475C2729" w14:textId="77777777" w:rsidR="000F7377" w:rsidRDefault="000F7377">
      <w:r xmlns:w="http://schemas.openxmlformats.org/wordprocessingml/2006/main">
        <w:t xml:space="preserve">1. Roomlastele 12:1-8 – Tooge oma kehad elavate, pühade ja Jumalale meelepäraste ohvritena.</w:t>
      </w:r>
    </w:p>
    <w:p w14:paraId="35571A4D" w14:textId="77777777" w:rsidR="000F7377" w:rsidRDefault="000F7377"/>
    <w:p w14:paraId="6998BD9C" w14:textId="77777777" w:rsidR="000F7377" w:rsidRDefault="000F7377">
      <w:r xmlns:w="http://schemas.openxmlformats.org/wordprocessingml/2006/main">
        <w:t xml:space="preserve">2. Apostlite teod 20:17–38 – Pauluse hüvastijätukõne Efesose vanematele.</w:t>
      </w:r>
    </w:p>
    <w:p w14:paraId="23AEE802" w14:textId="77777777" w:rsidR="000F7377" w:rsidRDefault="000F7377"/>
    <w:p w14:paraId="08076282" w14:textId="77777777" w:rsidR="000F7377" w:rsidRDefault="000F7377">
      <w:r xmlns:w="http://schemas.openxmlformats.org/wordprocessingml/2006/main">
        <w:t xml:space="preserve">Ephesians 3:8 8 Mulle, kes ma olen kõigist pühakutest väiksem, on antud see arm, et ma kuulutan paganate seas Kristuse läbiotsimatut rikkust.</w:t>
      </w:r>
    </w:p>
    <w:p w14:paraId="1E5AB72C" w14:textId="77777777" w:rsidR="000F7377" w:rsidRDefault="000F7377"/>
    <w:p w14:paraId="1931D154" w14:textId="77777777" w:rsidR="000F7377" w:rsidRDefault="000F7377">
      <w:r xmlns:w="http://schemas.openxmlformats.org/wordprocessingml/2006/main">
        <w:t xml:space="preserve">Arm kuulutada paganatele Kristuse läbiotsimatuid rikkusi on antud Paulusele, kes on kõigist pühakutest väiksem.</w:t>
      </w:r>
    </w:p>
    <w:p w14:paraId="27383BCA" w14:textId="77777777" w:rsidR="000F7377" w:rsidRDefault="000F7377"/>
    <w:p w14:paraId="335A77AB" w14:textId="77777777" w:rsidR="000F7377" w:rsidRDefault="000F7377">
      <w:r xmlns:w="http://schemas.openxmlformats.org/wordprocessingml/2006/main">
        <w:t xml:space="preserve">1. Kristuse läbiotsimatud rikkused: Tema armu aarete avastamine</w:t>
      </w:r>
    </w:p>
    <w:p w14:paraId="30ADB94F" w14:textId="77777777" w:rsidR="000F7377" w:rsidRDefault="000F7377"/>
    <w:p w14:paraId="13AACB8B" w14:textId="77777777" w:rsidR="000F7377" w:rsidRDefault="000F7377">
      <w:r xmlns:w="http://schemas.openxmlformats.org/wordprocessingml/2006/main">
        <w:t xml:space="preserve">2. Vähimatele antud arm: kuidas Jumal kasutab kõige ebatõenäolisemaid inimesi</w:t>
      </w:r>
    </w:p>
    <w:p w14:paraId="1A4F3DAF" w14:textId="77777777" w:rsidR="000F7377" w:rsidRDefault="000F7377"/>
    <w:p w14:paraId="6CFE202A" w14:textId="77777777" w:rsidR="000F7377" w:rsidRDefault="000F7377">
      <w:r xmlns:w="http://schemas.openxmlformats.org/wordprocessingml/2006/main">
        <w:t xml:space="preserve">1. Roomlastele 11:33-36 – "Oh, seda Jumala rikkuse ja tarkuse ja tundmise sügavust! Kui läbiuurimatud on tema kohtuotsused ja kui uurimatud on tema teed! Sest kes on tundnud Issanda meelt või kes on olnud tema nõuandja? Või kes on andnud talle kingituse, et ta saaks tasu? Sest temalt ja tema kaudu ja temale on kõik. Temale olgu au igavesti. Aamen!"</w:t>
      </w:r>
    </w:p>
    <w:p w14:paraId="6C24D0EF" w14:textId="77777777" w:rsidR="000F7377" w:rsidRDefault="000F7377"/>
    <w:p w14:paraId="5B704D65" w14:textId="77777777" w:rsidR="000F7377" w:rsidRDefault="000F7377">
      <w:r xmlns:w="http://schemas.openxmlformats.org/wordprocessingml/2006/main">
        <w:t xml:space="preserve">2. 1. Korintlastele 1:27-29 – "Aga Jumal valis selle, mis maailmas on rumal, et häbistada tarku; Jumal valis selle, mis maailmas on nõrk, et häbistada tugevaid; Jumal valis selle, mis on maailmas madal ja põlatud, isegi asju, mida ei ole, olematuks teha seda, mis on, et ükski inimene ei saaks kiidelda Jumala ees."</w:t>
      </w:r>
    </w:p>
    <w:p w14:paraId="7E55FD2B" w14:textId="77777777" w:rsidR="000F7377" w:rsidRDefault="000F7377"/>
    <w:p w14:paraId="43DE66E3" w14:textId="77777777" w:rsidR="000F7377" w:rsidRDefault="000F7377">
      <w:r xmlns:w="http://schemas.openxmlformats.org/wordprocessingml/2006/main">
        <w:t xml:space="preserve">Efeslastele 3:9 ja et kõik inimesed näeksid, mis on selle saladuse osadus, mis on </w:t>
      </w:r>
      <w:r xmlns:w="http://schemas.openxmlformats.org/wordprocessingml/2006/main">
        <w:lastRenderedPageBreak xmlns:w="http://schemas.openxmlformats.org/wordprocessingml/2006/main"/>
      </w:r>
      <w:r xmlns:w="http://schemas.openxmlformats.org/wordprocessingml/2006/main">
        <w:t xml:space="preserve">maailma algusest peale varjatud Jumalas, kes on kõik loonud Jeesuse Kristuse läbi.</w:t>
      </w:r>
    </w:p>
    <w:p w14:paraId="461DED81" w14:textId="77777777" w:rsidR="000F7377" w:rsidRDefault="000F7377"/>
    <w:p w14:paraId="052D3BF1" w14:textId="77777777" w:rsidR="000F7377" w:rsidRDefault="000F7377">
      <w:r xmlns:w="http://schemas.openxmlformats.org/wordprocessingml/2006/main">
        <w:t xml:space="preserve">Loomingus peidus olev Jumala osaduse saladus on ilmutatud Jeesuse Kristuse kaudu.</w:t>
      </w:r>
    </w:p>
    <w:p w14:paraId="33614A5E" w14:textId="77777777" w:rsidR="000F7377" w:rsidRDefault="000F7377"/>
    <w:p w14:paraId="366ECC5E" w14:textId="77777777" w:rsidR="000F7377" w:rsidRDefault="000F7377">
      <w:r xmlns:w="http://schemas.openxmlformats.org/wordprocessingml/2006/main">
        <w:t xml:space="preserve">1: Jeesus Kristus: Jumala saladuse avaldaja</w:t>
      </w:r>
    </w:p>
    <w:p w14:paraId="53A31248" w14:textId="77777777" w:rsidR="000F7377" w:rsidRDefault="000F7377"/>
    <w:p w14:paraId="32012FB8" w14:textId="77777777" w:rsidR="000F7377" w:rsidRDefault="000F7377">
      <w:r xmlns:w="http://schemas.openxmlformats.org/wordprocessingml/2006/main">
        <w:t xml:space="preserve">2: Saladuse sõprus: mida see meie jaoks tähendab?</w:t>
      </w:r>
    </w:p>
    <w:p w14:paraId="72907E55" w14:textId="77777777" w:rsidR="000F7377" w:rsidRDefault="000F7377"/>
    <w:p w14:paraId="2C4B7093" w14:textId="77777777" w:rsidR="000F7377" w:rsidRDefault="000F7377">
      <w:r xmlns:w="http://schemas.openxmlformats.org/wordprocessingml/2006/main">
        <w:t xml:space="preserve">1: Koloslastele 1:15-17 Ta on nähtamatu Jumala kuju, kogu loodu esmasündinu. 16 Sest tema läbi on loodud kõik, mis on taevas ja maa peal, nähtav ja nähtamatu, olgu troonid või ülemvõimud või valitsejad või võimud – kõik on loodud tema läbi ja tema jaoks. 17 Ja tema on enne kõike ja kõik püsib koos temas.</w:t>
      </w:r>
    </w:p>
    <w:p w14:paraId="652A8E3E" w14:textId="77777777" w:rsidR="000F7377" w:rsidRDefault="000F7377"/>
    <w:p w14:paraId="2C9FCE5F" w14:textId="77777777" w:rsidR="000F7377" w:rsidRDefault="000F7377">
      <w:r xmlns:w="http://schemas.openxmlformats.org/wordprocessingml/2006/main">
        <w:t xml:space="preserve">2: Roomlastele 11:33-36 Oh, seda Jumala rikkuse, tarkuse ja tundmise sügavust! Kui läbiotsimatud on tema otsused ja kui uurimatud tema teed! 34 Sest kes on tundnud Issanda meelt või kes on olnud tema nõuandja? 35 "Või kes on andnud talle kingituse, et ta saaks tagasi?" 36 Sest temast ja tema kaudu ja temale on kõik. Temale olgu au igavesti. Aamen.</w:t>
      </w:r>
    </w:p>
    <w:p w14:paraId="09BCD0EE" w14:textId="77777777" w:rsidR="000F7377" w:rsidRDefault="000F7377"/>
    <w:p w14:paraId="2BA7F9B4" w14:textId="77777777" w:rsidR="000F7377" w:rsidRDefault="000F7377">
      <w:r xmlns:w="http://schemas.openxmlformats.org/wordprocessingml/2006/main">
        <w:t xml:space="preserve">Efeslastele 3:10 Eesmärgiga, et kogudus saaks nüüd taevaste valitsuste ja võimude jaoks teada Jumala mitmekülgse tarkuse,</w:t>
      </w:r>
    </w:p>
    <w:p w14:paraId="66232D8E" w14:textId="77777777" w:rsidR="000F7377" w:rsidRDefault="000F7377"/>
    <w:p w14:paraId="6E977F25" w14:textId="77777777" w:rsidR="000F7377" w:rsidRDefault="000F7377">
      <w:r xmlns:w="http://schemas.openxmlformats.org/wordprocessingml/2006/main">
        <w:t xml:space="preserve">See lõik selgitab, et Jumala tarkus avaldub koguduse kaudu taevaste paikade vürstiriikidele ja võimudele.</w:t>
      </w:r>
    </w:p>
    <w:p w14:paraId="44F5911F" w14:textId="77777777" w:rsidR="000F7377" w:rsidRDefault="000F7377"/>
    <w:p w14:paraId="1BCD34A5" w14:textId="77777777" w:rsidR="000F7377" w:rsidRDefault="000F7377">
      <w:r xmlns:w="http://schemas.openxmlformats.org/wordprocessingml/2006/main">
        <w:t xml:space="preserve">1. Kuidas me näitame Jumala tarkust kiriku kaudu</w:t>
      </w:r>
    </w:p>
    <w:p w14:paraId="2A696460" w14:textId="77777777" w:rsidR="000F7377" w:rsidRDefault="000F7377"/>
    <w:p w14:paraId="283C86D3" w14:textId="77777777" w:rsidR="000F7377" w:rsidRDefault="000F7377">
      <w:r xmlns:w="http://schemas.openxmlformats.org/wordprocessingml/2006/main">
        <w:t xml:space="preserve">2. Kiriku jõud näidata Jumala tarkust</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Õpetussõnad 8:12-13 – "Ma elan tarkuses ja arukuses ja uurin vaimukaid väljamõeldisi. Issanda kartus on kurja vihkamine: uhkust ja ülbust ja kurja teed ja veidrust suud tehke. Ma vihkan."</w:t>
      </w:r>
    </w:p>
    <w:p w14:paraId="17E6AC69" w14:textId="77777777" w:rsidR="000F7377" w:rsidRDefault="000F7377"/>
    <w:p w14:paraId="07710866" w14:textId="77777777" w:rsidR="000F7377" w:rsidRDefault="000F7377">
      <w:r xmlns:w="http://schemas.openxmlformats.org/wordprocessingml/2006/main">
        <w:t xml:space="preserve">2. Roomlastele 11:33-36 – "Oh seda Jumala tarkuse ja teadmise rikkuste sügavust! kui läbiuurimatud on tema kohtuotsused ja tema teed, mis on väljaselgitamatud! Sest kes on teadnud Issanda meelt? Kas ta on olnud tema nõuandja? Või kes on talle esmalt andnud ja see makstakse talle uuesti? Sest temast ja tema kaudu ja temale on kõik, kellele olgu au igavesti! Aamen!"</w:t>
      </w:r>
    </w:p>
    <w:p w14:paraId="165BD2C6" w14:textId="77777777" w:rsidR="000F7377" w:rsidRDefault="000F7377"/>
    <w:p w14:paraId="5BB1C5BA" w14:textId="77777777" w:rsidR="000F7377" w:rsidRDefault="000F7377">
      <w:r xmlns:w="http://schemas.openxmlformats.org/wordprocessingml/2006/main">
        <w:t xml:space="preserve">Efeslastele 3:11 vastavalt igavesele kavatsusele, mille ta on seadnud Kristuses Jeesuses, meie Issandas:</w:t>
      </w:r>
    </w:p>
    <w:p w14:paraId="4DFB5B91" w14:textId="77777777" w:rsidR="000F7377" w:rsidRDefault="000F7377"/>
    <w:p w14:paraId="3EF4B233" w14:textId="77777777" w:rsidR="000F7377" w:rsidRDefault="000F7377">
      <w:r xmlns:w="http://schemas.openxmlformats.org/wordprocessingml/2006/main">
        <w:t xml:space="preserve">Jumalal on meie jaoks eesmärk, mis loodi Kristuses Jeesuses.</w:t>
      </w:r>
    </w:p>
    <w:p w14:paraId="4C653747" w14:textId="77777777" w:rsidR="000F7377" w:rsidRDefault="000F7377"/>
    <w:p w14:paraId="62067615" w14:textId="77777777" w:rsidR="000F7377" w:rsidRDefault="000F7377">
      <w:r xmlns:w="http://schemas.openxmlformats.org/wordprocessingml/2006/main">
        <w:t xml:space="preserve">1. Eesmärgi jõud: Jumala plaan meie eluks</w:t>
      </w:r>
    </w:p>
    <w:p w14:paraId="2CECF4EC" w14:textId="77777777" w:rsidR="000F7377" w:rsidRDefault="000F7377"/>
    <w:p w14:paraId="197CCDCA" w14:textId="77777777" w:rsidR="000F7377" w:rsidRDefault="000F7377">
      <w:r xmlns:w="http://schemas.openxmlformats.org/wordprocessingml/2006/main">
        <w:t xml:space="preserve">2. Jumala igavene eesmärk, mis on leitud Kristuses Jeesuses</w:t>
      </w:r>
    </w:p>
    <w:p w14:paraId="63EF7FDE" w14:textId="77777777" w:rsidR="000F7377" w:rsidRDefault="000F7377"/>
    <w:p w14:paraId="76095E68" w14:textId="77777777" w:rsidR="000F7377" w:rsidRDefault="000F7377">
      <w:r xmlns:w="http://schemas.openxmlformats.org/wordprocessingml/2006/main">
        <w:t xml:space="preserve">1. Matteuse 6:33 – aga otsige esmalt tema kuningriiki ja tema õigust, siis kõike seda antakse ka teile.</w:t>
      </w:r>
    </w:p>
    <w:p w14:paraId="6077B829" w14:textId="77777777" w:rsidR="000F7377" w:rsidRDefault="000F7377"/>
    <w:p w14:paraId="6BE0EAD0" w14:textId="77777777" w:rsidR="000F7377" w:rsidRDefault="000F7377">
      <w:r xmlns:w="http://schemas.openxmlformats.org/wordprocessingml/2006/main">
        <w:t xml:space="preserve">2. Roomlastele 8:28 – Ja me teame, et Jumal töötab kõigis asjades nende heaks, kes teda armastavad, kes on kutsutud tema eesmärgi järgi.</w:t>
      </w:r>
    </w:p>
    <w:p w14:paraId="2E9D1950" w14:textId="77777777" w:rsidR="000F7377" w:rsidRDefault="000F7377"/>
    <w:p w14:paraId="5BE0CD54" w14:textId="77777777" w:rsidR="000F7377" w:rsidRDefault="000F7377">
      <w:r xmlns:w="http://schemas.openxmlformats.org/wordprocessingml/2006/main">
        <w:t xml:space="preserve">Efeslastele 3:12 Kellesse meil on julgust ja kindlustunnet tema usu kaudu.</w:t>
      </w:r>
    </w:p>
    <w:p w14:paraId="5A32035A" w14:textId="77777777" w:rsidR="000F7377" w:rsidRDefault="000F7377"/>
    <w:p w14:paraId="4BB78CDB" w14:textId="77777777" w:rsidR="000F7377" w:rsidRDefault="000F7377">
      <w:r xmlns:w="http://schemas.openxmlformats.org/wordprocessingml/2006/main">
        <w:t xml:space="preserve">Me võime enesekindlalt läheneda Jumalale, uskudes Temasse.</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Usk annab meile julgust Jumalale läheneda</w:t>
      </w:r>
    </w:p>
    <w:p w14:paraId="34DB5C09" w14:textId="77777777" w:rsidR="000F7377" w:rsidRDefault="000F7377"/>
    <w:p w14:paraId="5E6682C9" w14:textId="77777777" w:rsidR="000F7377" w:rsidRDefault="000F7377">
      <w:r xmlns:w="http://schemas.openxmlformats.org/wordprocessingml/2006/main">
        <w:t xml:space="preserve">2. Juurdepääs Jumala juurde usu kaudu</w:t>
      </w:r>
    </w:p>
    <w:p w14:paraId="1DB437BB" w14:textId="77777777" w:rsidR="000F7377" w:rsidRDefault="000F7377"/>
    <w:p w14:paraId="25CACB31" w14:textId="77777777" w:rsidR="000F7377" w:rsidRDefault="000F7377">
      <w:r xmlns:w="http://schemas.openxmlformats.org/wordprocessingml/2006/main">
        <w:t xml:space="preserve">1. Heebrealastele 4:16 – Lähenegem siis julgelt armu trooni juurde, et saaksime halastust ja leiaksime armu, et aidata õigel ajal.</w:t>
      </w:r>
    </w:p>
    <w:p w14:paraId="6FE1CA80" w14:textId="77777777" w:rsidR="000F7377" w:rsidRDefault="000F7377"/>
    <w:p w14:paraId="44227714" w14:textId="77777777" w:rsidR="000F7377" w:rsidRDefault="000F7377">
      <w:r xmlns:w="http://schemas.openxmlformats.org/wordprocessingml/2006/main">
        <w:t xml:space="preserve">2. Roomlastele 5:1-2 – Seega, kuna me oleme usust õigeks mõistetud, on meil rahu Jumalaga meie Issanda Jeesuse Kristuse kaudu. Tema kaudu oleme saanud ka usu kaudu juurdepääsu sellesse armu, milles me seisame, ja me rõõmustame Jumala auhiilguse lootuses.</w:t>
      </w:r>
    </w:p>
    <w:p w14:paraId="793F075D" w14:textId="77777777" w:rsidR="000F7377" w:rsidRDefault="000F7377"/>
    <w:p w14:paraId="020A7778" w14:textId="77777777" w:rsidR="000F7377" w:rsidRDefault="000F7377">
      <w:r xmlns:w="http://schemas.openxmlformats.org/wordprocessingml/2006/main">
        <w:t xml:space="preserve">Ephesians 3:13 13 Seepärast ma tahan, et te ei nüristaks minu katsumustes teie pärast, mis on teie au.</w:t>
      </w:r>
    </w:p>
    <w:p w14:paraId="6695F3A9" w14:textId="77777777" w:rsidR="000F7377" w:rsidRDefault="000F7377"/>
    <w:p w14:paraId="21B175A9" w14:textId="77777777" w:rsidR="000F7377" w:rsidRDefault="000F7377">
      <w:r xmlns:w="http://schemas.openxmlformats.org/wordprocessingml/2006/main">
        <w:t xml:space="preserve">Paulus julgustab efeslasi olema oma usus kannatustest hoolimata tugevad.</w:t>
      </w:r>
    </w:p>
    <w:p w14:paraId="2FFBA804" w14:textId="77777777" w:rsidR="000F7377" w:rsidRDefault="000F7377"/>
    <w:p w14:paraId="64697033" w14:textId="77777777" w:rsidR="000F7377" w:rsidRDefault="000F7377">
      <w:r xmlns:w="http://schemas.openxmlformats.org/wordprocessingml/2006/main">
        <w:t xml:space="preserve">1: Ärge andke alla – Pauluse julgustus efeslastele</w:t>
      </w:r>
    </w:p>
    <w:p w14:paraId="3C02510F" w14:textId="77777777" w:rsidR="000F7377" w:rsidRDefault="000F7377"/>
    <w:p w14:paraId="3FEC81F1" w14:textId="77777777" w:rsidR="000F7377" w:rsidRDefault="000F7377">
      <w:r xmlns:w="http://schemas.openxmlformats.org/wordprocessingml/2006/main">
        <w:t xml:space="preserve">2: Rasketel aegadel kindel seismine</w:t>
      </w:r>
    </w:p>
    <w:p w14:paraId="6F41DE0E" w14:textId="77777777" w:rsidR="000F7377" w:rsidRDefault="000F7377"/>
    <w:p w14:paraId="4CF0A151" w14:textId="77777777" w:rsidR="000F7377" w:rsidRDefault="000F7377">
      <w:r xmlns:w="http://schemas.openxmlformats.org/wordprocessingml/2006/main">
        <w:t xml:space="preserve">1: Roomlastele 8:37-39 – Ei, kõigis neis asjades oleme enam kui võitjad Tema kaudu, kes meid armastas.</w:t>
      </w:r>
    </w:p>
    <w:p w14:paraId="46697F5C" w14:textId="77777777" w:rsidR="000F7377" w:rsidRDefault="000F7377"/>
    <w:p w14:paraId="5847CB94" w14:textId="77777777" w:rsidR="000F7377" w:rsidRDefault="000F7377">
      <w:r xmlns:w="http://schemas.openxmlformats.org/wordprocessingml/2006/main">
        <w:t xml:space="preserve">2: Heebrealastele 10:35-36 – Nii et ärge heitke oma usaldust minema; seda premeeritakse rikkalikult.</w:t>
      </w:r>
    </w:p>
    <w:p w14:paraId="5559E0D4" w14:textId="77777777" w:rsidR="000F7377" w:rsidRDefault="000F7377"/>
    <w:p w14:paraId="74130CB7" w14:textId="77777777" w:rsidR="000F7377" w:rsidRDefault="000F7377">
      <w:r xmlns:w="http://schemas.openxmlformats.org/wordprocessingml/2006/main">
        <w:t xml:space="preserve">Efeslastele 3:14 Sellepärast ma kummardan põlvili meie Issanda Jeesuse Kristuse Isa ees,</w:t>
      </w:r>
    </w:p>
    <w:p w14:paraId="19DBB14F" w14:textId="77777777" w:rsidR="000F7377" w:rsidRDefault="000F7377"/>
    <w:p w14:paraId="1C2DDBAC" w14:textId="77777777" w:rsidR="000F7377" w:rsidRDefault="000F7377">
      <w:r xmlns:w="http://schemas.openxmlformats.org/wordprocessingml/2006/main">
        <w:t xml:space="preserve">Paulus väljendab oma pühendumust Jeesuse Isale ning palub armu ja jõudu Efesose kogudusele </w:t>
      </w:r>
      <w:r xmlns:w="http://schemas.openxmlformats.org/wordprocessingml/2006/main">
        <w:lastRenderedPageBreak xmlns:w="http://schemas.openxmlformats.org/wordprocessingml/2006/main"/>
      </w:r>
      <w:r xmlns:w="http://schemas.openxmlformats.org/wordprocessingml/2006/main">
        <w:t xml:space="preserve">.</w:t>
      </w:r>
    </w:p>
    <w:p w14:paraId="26512343" w14:textId="77777777" w:rsidR="000F7377" w:rsidRDefault="000F7377"/>
    <w:p w14:paraId="11C289A6" w14:textId="77777777" w:rsidR="000F7377" w:rsidRDefault="000F7377">
      <w:r xmlns:w="http://schemas.openxmlformats.org/wordprocessingml/2006/main">
        <w:t xml:space="preserve">1. "Isale pühendumine: kristliku elu alus"</w:t>
      </w:r>
    </w:p>
    <w:p w14:paraId="6F2763A4" w14:textId="77777777" w:rsidR="000F7377" w:rsidRDefault="000F7377"/>
    <w:p w14:paraId="55268F93" w14:textId="77777777" w:rsidR="000F7377" w:rsidRDefault="000F7377">
      <w:r xmlns:w="http://schemas.openxmlformats.org/wordprocessingml/2006/main">
        <w:t xml:space="preserve">2. "Palve jõud: armu ja jõu leidmine rasketel aegadel"</w:t>
      </w:r>
    </w:p>
    <w:p w14:paraId="435EE420" w14:textId="77777777" w:rsidR="000F7377" w:rsidRDefault="000F7377"/>
    <w:p w14:paraId="2A6284C8" w14:textId="77777777" w:rsidR="000F7377" w:rsidRDefault="000F7377">
      <w:r xmlns:w="http://schemas.openxmlformats.org/wordprocessingml/2006/main">
        <w:t xml:space="preserve">1. Matteuse 6:9-13 – Meieisapalve</w:t>
      </w:r>
    </w:p>
    <w:p w14:paraId="208CA860" w14:textId="77777777" w:rsidR="000F7377" w:rsidRDefault="000F7377"/>
    <w:p w14:paraId="4F243BCC" w14:textId="77777777" w:rsidR="000F7377" w:rsidRDefault="000F7377">
      <w:r xmlns:w="http://schemas.openxmlformats.org/wordprocessingml/2006/main">
        <w:t xml:space="preserve">2. Filiplastele 4:6-7 – Ärge olge mures</w:t>
      </w:r>
    </w:p>
    <w:p w14:paraId="3C16E18B" w14:textId="77777777" w:rsidR="000F7377" w:rsidRDefault="000F7377"/>
    <w:p w14:paraId="54D76291" w14:textId="77777777" w:rsidR="000F7377" w:rsidRDefault="000F7377">
      <w:r xmlns:w="http://schemas.openxmlformats.org/wordprocessingml/2006/main">
        <w:t xml:space="preserve">Efeslastele 3:15 Kellest on nimetatud kogu suguvõsa taevas ja maa peal,</w:t>
      </w:r>
    </w:p>
    <w:p w14:paraId="65ED430B" w14:textId="77777777" w:rsidR="000F7377" w:rsidRDefault="000F7377"/>
    <w:p w14:paraId="5A31EC30" w14:textId="77777777" w:rsidR="000F7377" w:rsidRDefault="000F7377">
      <w:r xmlns:w="http://schemas.openxmlformats.org/wordprocessingml/2006/main">
        <w:t xml:space="preserve">Kogu Jumala perekond, nii taevas kui ka maa peal, on kutsutud Tema nimega.</w:t>
      </w:r>
    </w:p>
    <w:p w14:paraId="483EDC8E" w14:textId="77777777" w:rsidR="000F7377" w:rsidRDefault="000F7377"/>
    <w:p w14:paraId="2EA01BBD" w14:textId="77777777" w:rsidR="000F7377" w:rsidRDefault="000F7377">
      <w:r xmlns:w="http://schemas.openxmlformats.org/wordprocessingml/2006/main">
        <w:t xml:space="preserve">1. Jumala perekond: Ühtsus mitmekesisuses</w:t>
      </w:r>
    </w:p>
    <w:p w14:paraId="4F54E791" w14:textId="77777777" w:rsidR="000F7377" w:rsidRDefault="000F7377"/>
    <w:p w14:paraId="07449194" w14:textId="77777777" w:rsidR="000F7377" w:rsidRDefault="000F7377">
      <w:r xmlns:w="http://schemas.openxmlformats.org/wordprocessingml/2006/main">
        <w:t xml:space="preserve">2. Issanda nimi: õnnistus ja käsk</w:t>
      </w:r>
    </w:p>
    <w:p w14:paraId="6C917D74" w14:textId="77777777" w:rsidR="000F7377" w:rsidRDefault="000F7377"/>
    <w:p w14:paraId="2486CF2B" w14:textId="77777777" w:rsidR="000F7377" w:rsidRDefault="000F7377">
      <w:r xmlns:w="http://schemas.openxmlformats.org/wordprocessingml/2006/main">
        <w:t xml:space="preserve">1. 5. Moosese 28:10 – Ja kõik maa inimesed näevad, et sind kutsutakse Issanda nimega; ja nad kardavad sind.</w:t>
      </w:r>
    </w:p>
    <w:p w14:paraId="62C65A31" w14:textId="77777777" w:rsidR="000F7377" w:rsidRDefault="000F7377"/>
    <w:p w14:paraId="6E7F0521" w14:textId="77777777" w:rsidR="000F7377" w:rsidRDefault="000F7377">
      <w:r xmlns:w="http://schemas.openxmlformats.org/wordprocessingml/2006/main">
        <w:t xml:space="preserve">2. Apostlite teod 4:12 – Samuti ei ole päästet üheski teises, sest taeva all ei ole inimestele antud ühtegi teist nime, mille kaudu meid päästetakse.</w:t>
      </w:r>
    </w:p>
    <w:p w14:paraId="19F4C272" w14:textId="77777777" w:rsidR="000F7377" w:rsidRDefault="000F7377"/>
    <w:p w14:paraId="5DD441D7" w14:textId="77777777" w:rsidR="000F7377" w:rsidRDefault="000F7377">
      <w:r xmlns:w="http://schemas.openxmlformats.org/wordprocessingml/2006/main">
        <w:t xml:space="preserve">Ephesians 3:16 16 Et ta annaks teile oma auhiilguse rikkuse järgi saada vägevaks Tema Vaim sisemises inimeses;</w:t>
      </w:r>
    </w:p>
    <w:p w14:paraId="32EEB850" w14:textId="77777777" w:rsidR="000F7377" w:rsidRDefault="000F7377"/>
    <w:p w14:paraId="0B219B6C" w14:textId="77777777" w:rsidR="000F7377" w:rsidRDefault="000F7377">
      <w:r xmlns:w="http://schemas.openxmlformats.org/wordprocessingml/2006/main">
        <w:t xml:space="preserve">Jumala Vaimu vägi tugevdab meie sisemist inimest.</w:t>
      </w:r>
    </w:p>
    <w:p w14:paraId="23544737" w14:textId="77777777" w:rsidR="000F7377" w:rsidRDefault="000F7377"/>
    <w:p w14:paraId="733CDFAB" w14:textId="77777777" w:rsidR="000F7377" w:rsidRDefault="000F7377">
      <w:r xmlns:w="http://schemas.openxmlformats.org/wordprocessingml/2006/main">
        <w:t xml:space="preserve">1. Vaimu tugevus meis</w:t>
      </w:r>
    </w:p>
    <w:p w14:paraId="015DA966" w14:textId="77777777" w:rsidR="000F7377" w:rsidRDefault="000F7377"/>
    <w:p w14:paraId="01384E5A" w14:textId="77777777" w:rsidR="000F7377" w:rsidRDefault="000F7377">
      <w:r xmlns:w="http://schemas.openxmlformats.org/wordprocessingml/2006/main">
        <w:t xml:space="preserve">2. Kuidas pääseda ligi Jumala Väele</w:t>
      </w:r>
    </w:p>
    <w:p w14:paraId="6822912F" w14:textId="77777777" w:rsidR="000F7377" w:rsidRDefault="000F7377"/>
    <w:p w14:paraId="1128B026" w14:textId="77777777" w:rsidR="000F7377" w:rsidRDefault="000F7377">
      <w:r xmlns:w="http://schemas.openxmlformats.org/wordprocessingml/2006/main">
        <w:t xml:space="preserve">1. Roomlastele 8:11 – "Ja kui teis elab selle Vaim, kes Jeesuse surnuist üles äratas, siis see, kes Kristuse surnuist üles äratas, teeb elavaks ka teie surelikud ihud oma Vaimu läbi, kes teis elab."</w:t>
      </w:r>
    </w:p>
    <w:p w14:paraId="60FA5488" w14:textId="77777777" w:rsidR="000F7377" w:rsidRDefault="000F7377"/>
    <w:p w14:paraId="7E89BE1E" w14:textId="77777777" w:rsidR="000F7377" w:rsidRDefault="000F7377">
      <w:r xmlns:w="http://schemas.openxmlformats.org/wordprocessingml/2006/main">
        <w:t xml:space="preserve">2. Galaatlastele 5:16 – "Seda ma siis ütlen: käige Vaimus, siis te ei täida lihahimu."</w:t>
      </w:r>
    </w:p>
    <w:p w14:paraId="054F8781" w14:textId="77777777" w:rsidR="000F7377" w:rsidRDefault="000F7377"/>
    <w:p w14:paraId="570E040D" w14:textId="77777777" w:rsidR="000F7377" w:rsidRDefault="000F7377">
      <w:r xmlns:w="http://schemas.openxmlformats.org/wordprocessingml/2006/main">
        <w:t xml:space="preserve">Ephesians 3:17 17 Et Kristus usu läbi elaks teie südametes; et te olete armastuses juurdunud ja rajatud,</w:t>
      </w:r>
    </w:p>
    <w:p w14:paraId="4FBE5CA9" w14:textId="77777777" w:rsidR="000F7377" w:rsidRDefault="000F7377"/>
    <w:p w14:paraId="54F5957C" w14:textId="77777777" w:rsidR="000F7377" w:rsidRDefault="000F7377">
      <w:r xmlns:w="http://schemas.openxmlformats.org/wordprocessingml/2006/main">
        <w:t xml:space="preserve">Lõik räägib usu ja armastuse keskkonna loomisest meie südames.</w:t>
      </w:r>
    </w:p>
    <w:p w14:paraId="6C74AAEF" w14:textId="77777777" w:rsidR="000F7377" w:rsidRDefault="000F7377"/>
    <w:p w14:paraId="52CE7A73" w14:textId="77777777" w:rsidR="000F7377" w:rsidRDefault="000F7377">
      <w:r xmlns:w="http://schemas.openxmlformats.org/wordprocessingml/2006/main">
        <w:t xml:space="preserve">1: juurdunud ja rajatud armastuses – A usu ja armastuse tähtsuse kohta meie elus.</w:t>
      </w:r>
    </w:p>
    <w:p w14:paraId="563C6FB5" w14:textId="77777777" w:rsidR="000F7377" w:rsidRDefault="000F7377"/>
    <w:p w14:paraId="67965C1A" w14:textId="77777777" w:rsidR="000F7377" w:rsidRDefault="000F7377">
      <w:r xmlns:w="http://schemas.openxmlformats.org/wordprocessingml/2006/main">
        <w:t xml:space="preserve">2: Kristuses elamine – A sellest, et Kristus on meie elu alus.</w:t>
      </w:r>
    </w:p>
    <w:p w14:paraId="0E583A20" w14:textId="77777777" w:rsidR="000F7377" w:rsidRDefault="000F7377"/>
    <w:p w14:paraId="69BA8795" w14:textId="77777777" w:rsidR="000F7377" w:rsidRDefault="000F7377">
      <w:r xmlns:w="http://schemas.openxmlformats.org/wordprocessingml/2006/main">
        <w:t xml:space="preserve">1: Roomlastele 5:5 - "Ja lootus ei tee häbisse, sest Jumala armastus on meie südamesse valatud Püha Vaimu läbi, kes meile on antud."</w:t>
      </w:r>
    </w:p>
    <w:p w14:paraId="33F0548B" w14:textId="77777777" w:rsidR="000F7377" w:rsidRDefault="000F7377"/>
    <w:p w14:paraId="25E8242D" w14:textId="77777777" w:rsidR="000F7377" w:rsidRDefault="000F7377">
      <w:r xmlns:w="http://schemas.openxmlformats.org/wordprocessingml/2006/main">
        <w:t xml:space="preserve">2:1 Johannese 4:8 - "Kes ei armasta, see ei tunne Jumalat, sest Jumal on armastus."</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Efeslastele 3:18 Võib olla võimeline koos kõigi pühadega aru saama, mis on laius ja pikkus ja sügavus ja kõrgus;</w:t>
      </w:r>
    </w:p>
    <w:p w14:paraId="109430F6" w14:textId="77777777" w:rsidR="000F7377" w:rsidRDefault="000F7377"/>
    <w:p w14:paraId="2027002C" w14:textId="77777777" w:rsidR="000F7377" w:rsidRDefault="000F7377">
      <w:r xmlns:w="http://schemas.openxmlformats.org/wordprocessingml/2006/main">
        <w:t xml:space="preserve">See lõik räägib uskliku vajadusest mõista Jumala armastuse tohutut suurust.</w:t>
      </w:r>
    </w:p>
    <w:p w14:paraId="133E514F" w14:textId="77777777" w:rsidR="000F7377" w:rsidRDefault="000F7377"/>
    <w:p w14:paraId="58C1F573" w14:textId="77777777" w:rsidR="000F7377" w:rsidRDefault="000F7377">
      <w:r xmlns:w="http://schemas.openxmlformats.org/wordprocessingml/2006/main">
        <w:t xml:space="preserve">1: Jumala armastus on mõõtmatu</w:t>
      </w:r>
    </w:p>
    <w:p w14:paraId="23F22DFF" w14:textId="77777777" w:rsidR="000F7377" w:rsidRDefault="000F7377"/>
    <w:p w14:paraId="1CDB54B9" w14:textId="77777777" w:rsidR="000F7377" w:rsidRDefault="000F7377">
      <w:r xmlns:w="http://schemas.openxmlformats.org/wordprocessingml/2006/main">
        <w:t xml:space="preserve">2: Meie vajadus mõista Jumala armastust</w:t>
      </w:r>
    </w:p>
    <w:p w14:paraId="254E02D1" w14:textId="77777777" w:rsidR="000F7377" w:rsidRDefault="000F7377"/>
    <w:p w14:paraId="3CCEDBF3" w14:textId="77777777" w:rsidR="000F7377" w:rsidRDefault="000F7377">
      <w:r xmlns:w="http://schemas.openxmlformats.org/wordprocessingml/2006/main">
        <w:t xml:space="preserve">1: Johannese 3:16 - "Sest nii on Jumal maailma armastanud, et ta andis oma ainusündinud Poja, et ükski, kes temasse usub, ei hukkuks, vaid et tal oleks igavene elu."</w:t>
      </w:r>
    </w:p>
    <w:p w14:paraId="66D8D2D1" w14:textId="77777777" w:rsidR="000F7377" w:rsidRDefault="000F7377"/>
    <w:p w14:paraId="271C7817" w14:textId="77777777" w:rsidR="000F7377" w:rsidRDefault="000F7377">
      <w:r xmlns:w="http://schemas.openxmlformats.org/wordprocessingml/2006/main">
        <w:t xml:space="preserve">2: Roomlastele 8:38-39 - Sest ma olen veendunud, et ei surma ega elu, ei ingleid ega deemoneid, ei olevikku ega tulevikku ega mingeid jõude, ei kõrgust ega sügavust ega midagi muud kogu loodu juures. suudab meid lahutada Jumala armastusest, mis on Kristuses Jeesuses, meie Issandas."</w:t>
      </w:r>
    </w:p>
    <w:p w14:paraId="0A37CDDF" w14:textId="77777777" w:rsidR="000F7377" w:rsidRDefault="000F7377"/>
    <w:p w14:paraId="19E18A61" w14:textId="77777777" w:rsidR="000F7377" w:rsidRDefault="000F7377">
      <w:r xmlns:w="http://schemas.openxmlformats.org/wordprocessingml/2006/main">
        <w:t xml:space="preserve">Efeslastele 3:19 ja tundma Kristuse armastust, mis ületab teadmise, et te saaksite täidetud kogu Jumala täiusega.</w:t>
      </w:r>
    </w:p>
    <w:p w14:paraId="7C865EB6" w14:textId="77777777" w:rsidR="000F7377" w:rsidRDefault="000F7377"/>
    <w:p w14:paraId="49EC6427" w14:textId="77777777" w:rsidR="000F7377" w:rsidRDefault="000F7377">
      <w:r xmlns:w="http://schemas.openxmlformats.org/wordprocessingml/2006/main">
        <w:t xml:space="preserve">See lõik räägib Kristuse armastuse tundmisest, mis ületab kõik teadmised, et usklikud saaksid täidetud Jumala täiusega.</w:t>
      </w:r>
    </w:p>
    <w:p w14:paraId="0CCB05B6" w14:textId="77777777" w:rsidR="000F7377" w:rsidRDefault="000F7377"/>
    <w:p w14:paraId="63A6CCEA" w14:textId="77777777" w:rsidR="000F7377" w:rsidRDefault="000F7377">
      <w:r xmlns:w="http://schemas.openxmlformats.org/wordprocessingml/2006/main">
        <w:t xml:space="preserve">1. Kristuse uskumatu armastus: Tema armu rikkuste kogemine</w:t>
      </w:r>
    </w:p>
    <w:p w14:paraId="111016E2" w14:textId="77777777" w:rsidR="000F7377" w:rsidRDefault="000F7377"/>
    <w:p w14:paraId="314AA8D4" w14:textId="77777777" w:rsidR="000F7377" w:rsidRDefault="000F7377">
      <w:r xmlns:w="http://schemas.openxmlformats.org/wordprocessingml/2006/main">
        <w:t xml:space="preserve">2. Elamine täis kuni ülevoolavas elus: Jumala külluse kogemine</w:t>
      </w:r>
    </w:p>
    <w:p w14:paraId="183BA6DB" w14:textId="77777777" w:rsidR="000F7377" w:rsidRDefault="000F7377"/>
    <w:p w14:paraId="437CF13B" w14:textId="77777777" w:rsidR="000F7377" w:rsidRDefault="000F7377">
      <w:r xmlns:w="http://schemas.openxmlformats.org/wordprocessingml/2006/main">
        <w:t xml:space="preserve">1. Roomlastele 5:8 – Kuid Jumal näitab oma armastust meie vastu sellega, et Kristus suri meie eest, kui olime veel patused.</w:t>
      </w:r>
    </w:p>
    <w:p w14:paraId="2B3F3DD3" w14:textId="77777777" w:rsidR="000F7377" w:rsidRDefault="000F7377"/>
    <w:p w14:paraId="343395E1" w14:textId="77777777" w:rsidR="000F7377" w:rsidRDefault="000F7377">
      <w:r xmlns:w="http://schemas.openxmlformats.org/wordprocessingml/2006/main">
        <w:t xml:space="preserve">2. Efeslastele 1:7-8 – Temas on meil lunastus Tema vere läbi, pattude andeksandmine vastavalt Tema armurikkusele, mille Ta on meile andnud külluslikuks kõiges tarkuses ja mõistlikkuses.</w:t>
      </w:r>
    </w:p>
    <w:p w14:paraId="3A09A47E" w14:textId="77777777" w:rsidR="000F7377" w:rsidRDefault="000F7377"/>
    <w:p w14:paraId="1EF841C1" w14:textId="77777777" w:rsidR="000F7377" w:rsidRDefault="000F7377">
      <w:r xmlns:w="http://schemas.openxmlformats.org/wordprocessingml/2006/main">
        <w:t xml:space="preserve">Efeslastele 3:20 Aga sellele, kes meis mõjuva väe järgi suudab teha rohkem kui kõike, mida me palume või mõtleme,</w:t>
      </w:r>
    </w:p>
    <w:p w14:paraId="34FF43A2" w14:textId="77777777" w:rsidR="000F7377" w:rsidRDefault="000F7377"/>
    <w:p w14:paraId="3FD2725F" w14:textId="77777777" w:rsidR="000F7377" w:rsidRDefault="000F7377">
      <w:r xmlns:w="http://schemas.openxmlformats.org/wordprocessingml/2006/main">
        <w:t xml:space="preserve">Jumal on võimeline tegema palju rohkem, kui me eales paluda või ette kujutada oskaksime tänu meie sees tegutsevale jõule.</w:t>
      </w:r>
    </w:p>
    <w:p w14:paraId="077A7C29" w14:textId="77777777" w:rsidR="000F7377" w:rsidRDefault="000F7377"/>
    <w:p w14:paraId="00F9D59D" w14:textId="77777777" w:rsidR="000F7377" w:rsidRDefault="000F7377">
      <w:r xmlns:w="http://schemas.openxmlformats.org/wordprocessingml/2006/main">
        <w:t xml:space="preserve">1. Jumala jõud: meie võime ületada meie ootusi</w:t>
      </w:r>
    </w:p>
    <w:p w14:paraId="0B849BAA" w14:textId="77777777" w:rsidR="000F7377" w:rsidRDefault="000F7377"/>
    <w:p w14:paraId="79548200" w14:textId="77777777" w:rsidR="000F7377" w:rsidRDefault="000F7377">
      <w:r xmlns:w="http://schemas.openxmlformats.org/wordprocessingml/2006/main">
        <w:t xml:space="preserve">2. Jumala küllus: meie ettekujutustest kaugemale jõudmine</w:t>
      </w:r>
    </w:p>
    <w:p w14:paraId="3A0C3D03" w14:textId="77777777" w:rsidR="000F7377" w:rsidRDefault="000F7377"/>
    <w:p w14:paraId="028D79D4" w14:textId="77777777" w:rsidR="000F7377" w:rsidRDefault="000F7377">
      <w:r xmlns:w="http://schemas.openxmlformats.org/wordprocessingml/2006/main">
        <w:t xml:space="preserve">1. Filiplastele 4:13 – "Ma võin kõike teha Kristuse läbi, kes mind tugevdab."</w:t>
      </w:r>
    </w:p>
    <w:p w14:paraId="08877669" w14:textId="77777777" w:rsidR="000F7377" w:rsidRDefault="000F7377"/>
    <w:p w14:paraId="4FD65D0F" w14:textId="77777777" w:rsidR="000F7377" w:rsidRDefault="000F7377">
      <w:r xmlns:w="http://schemas.openxmlformats.org/wordprocessingml/2006/main">
        <w:t xml:space="preserve">2. Jesaja 40:29 – "Nõrkadele ta annab väge, jõuetutele annab jõudu."</w:t>
      </w:r>
    </w:p>
    <w:p w14:paraId="6DBCDAC9" w14:textId="77777777" w:rsidR="000F7377" w:rsidRDefault="000F7377"/>
    <w:p w14:paraId="0122337B" w14:textId="77777777" w:rsidR="000F7377" w:rsidRDefault="000F7377">
      <w:r xmlns:w="http://schemas.openxmlformats.org/wordprocessingml/2006/main">
        <w:t xml:space="preserve">Efeslastele 3:21 Temale olgu au koguduses Kristuse Jeesuse läbi läbi aegade, lõputult maailmas! Aamen.</w:t>
      </w:r>
    </w:p>
    <w:p w14:paraId="181D9CE0" w14:textId="77777777" w:rsidR="000F7377" w:rsidRDefault="000F7377"/>
    <w:p w14:paraId="4317F0C7" w14:textId="77777777" w:rsidR="000F7377" w:rsidRDefault="000F7377">
      <w:r xmlns:w="http://schemas.openxmlformats.org/wordprocessingml/2006/main">
        <w:t xml:space="preserve">Jeesus peaks koguduses pühitsema Jumala au kogu igaviku.</w:t>
      </w:r>
    </w:p>
    <w:p w14:paraId="087CD880" w14:textId="77777777" w:rsidR="000F7377" w:rsidRDefault="000F7377"/>
    <w:p w14:paraId="388A6C55" w14:textId="77777777" w:rsidR="000F7377" w:rsidRDefault="000F7377">
      <w:r xmlns:w="http://schemas.openxmlformats.org/wordprocessingml/2006/main">
        <w:t xml:space="preserve">1: Kiitkem Jumalat Tema igavese hiilguse eest ja valitsegem meie üle.</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Rõõmustage alati Issandas, sest Tema auhiilgus on lõpmatu ja Tema armastus kestab igavesti.</w:t>
      </w:r>
    </w:p>
    <w:p w14:paraId="10430F2A" w14:textId="77777777" w:rsidR="000F7377" w:rsidRDefault="000F7377"/>
    <w:p w14:paraId="77A97746" w14:textId="77777777" w:rsidR="000F7377" w:rsidRDefault="000F7377">
      <w:r xmlns:w="http://schemas.openxmlformats.org/wordprocessingml/2006/main">
        <w:t xml:space="preserve">1: Psalm 145:1-3 - "Ma ülistan sind, mu Jumal ja kuningas, ja õnnistan sinu nime igavesti ja igavesti. Iga päev ma õnnistan sind ja kiidan sinu nime igavesti ja igavesti. Suur on Issand ja väga olgu kiidetud ja tema suurus on uurimatu."</w:t>
      </w:r>
    </w:p>
    <w:p w14:paraId="3B51C166" w14:textId="77777777" w:rsidR="000F7377" w:rsidRDefault="000F7377"/>
    <w:p w14:paraId="4A754164" w14:textId="77777777" w:rsidR="000F7377" w:rsidRDefault="000F7377">
      <w:r xmlns:w="http://schemas.openxmlformats.org/wordprocessingml/2006/main">
        <w:t xml:space="preserve">2: Jesaja 6:3 - "Ja üks hüüdis teisele ja ütles: "Püha, püha, püha on vägede Issand! kogu maa on täis tema au!'”</w:t>
      </w:r>
    </w:p>
    <w:p w14:paraId="0F5A8348" w14:textId="77777777" w:rsidR="000F7377" w:rsidRDefault="000F7377"/>
    <w:p w14:paraId="0C0297B4" w14:textId="77777777" w:rsidR="000F7377" w:rsidRDefault="000F7377">
      <w:r xmlns:w="http://schemas.openxmlformats.org/wordprocessingml/2006/main">
        <w:t xml:space="preserve">Efeslastele 4. peatükk on Pauluse kirja efeslastele neljas peatükk. Selles peatükis rõhutab Paulus Kristusesse uskujate ühtsust ja küpsust, kutsudes neid üles elama oma kutsumuse vääriliselt.</w:t>
      </w:r>
    </w:p>
    <w:p w14:paraId="5A8280EF" w14:textId="77777777" w:rsidR="000F7377" w:rsidRDefault="000F7377"/>
    <w:p w14:paraId="5B993D48" w14:textId="77777777" w:rsidR="000F7377" w:rsidRDefault="000F7377">
      <w:r xmlns:w="http://schemas.openxmlformats.org/wordprocessingml/2006/main">
        <w:t xml:space="preserve">1. lõik: Paulus kutsub usklikke üles käima oma kutsumuse vääriliselt, alandlikult, tasaselt, kannatlikult ja armastusega (Efeslastele 4:1-3). Ta rõhutab Vaimus ühtsuse ja üksteisevahelise rahu säilitamise tähtsust. Paulus rõhutab, et on üks ihu, üks Vaim, üks lootus, üks Issand, üks usk, üks ristimine ning üks Jumal ja Isa üle kõige.</w:t>
      </w:r>
    </w:p>
    <w:p w14:paraId="20D0DD42" w14:textId="77777777" w:rsidR="000F7377" w:rsidRDefault="000F7377"/>
    <w:p w14:paraId="07C4E840" w14:textId="77777777" w:rsidR="000F7377" w:rsidRDefault="000F7377">
      <w:r xmlns:w="http://schemas.openxmlformats.org/wordprocessingml/2006/main">
        <w:t xml:space="preserve">2. lõik: Paulus selgitab, et Kristus on andnud erinevaid ande, et varustada usklikke teenimistöödeks ja Kristuse ihu ülesehitamiseks (Efeslastele 4:11-13). Nende kingituste hulka kuuluvad apostlid, prohvetid, evangelistid, pastorid ja õpetajad. Eesmärk on saavutada ühtsus usus ja teadmistes Kristuse kohta, kasvades samal ajal küpseks. Rääkides tõtt armastuses ja toimides ühtse kehana Kristuse juhtimise all, julgustatakse usklikke koos kasvama.</w:t>
      </w:r>
    </w:p>
    <w:p w14:paraId="280E865D" w14:textId="77777777" w:rsidR="000F7377" w:rsidRDefault="000F7377"/>
    <w:p w14:paraId="50457095" w14:textId="77777777" w:rsidR="000F7377" w:rsidRDefault="000F7377">
      <w:r xmlns:w="http://schemas.openxmlformats.org/wordprocessingml/2006/main">
        <w:t xml:space="preserve">3. lõik: Peatükk lõpeb praktiliste juhistega kristliku elu kohta (Efeslastele 4:17-32). Paulus kutsub usklikke üles mitte elama nii, nagu nad elasid enne Kristuse tundmist, vaid pigem panema maha oma vana mina, mida iseloomustavad petlikud ihad. Selle asemel tuleks nende meelt uuendada ja panna selga uus mina, mis on loodud Jumala sarnasuse järgi – mida iseloomustab õiglus ja pühadus.</w:t>
      </w:r>
    </w:p>
    <w:p w14:paraId="12FCD2F5" w14:textId="77777777" w:rsidR="000F7377" w:rsidRDefault="000F7377">
      <w:r xmlns:w="http://schemas.openxmlformats.org/wordprocessingml/2006/main">
        <w:t xml:space="preserve">Paulus julgustab usklike vahel ausat suhtlemist, vältides samas ebatervet juttu või kibestumist. Ta rõhutab lahkust, andestust, mille eeskujuks on Jumala andestus Jeesuse ohvri kaudu. Usklikke kutsutakse üles matkima Jumala armastust, mida näidatakse ohvritegude kaudu, selle asemel, et käituda patusena.</w:t>
      </w:r>
    </w:p>
    <w:p w14:paraId="0835B7C8" w14:textId="77777777" w:rsidR="000F7377" w:rsidRDefault="000F7377"/>
    <w:p w14:paraId="0FD81EAB" w14:textId="77777777" w:rsidR="000F7377" w:rsidRDefault="000F7377">
      <w:r xmlns:w="http://schemas.openxmlformats.org/wordprocessingml/2006/main">
        <w:t xml:space="preserve">Kokkuvõttes,</w:t>
      </w:r>
    </w:p>
    <w:p w14:paraId="711D43A2" w14:textId="77777777" w:rsidR="000F7377" w:rsidRDefault="000F7377">
      <w:r xmlns:w="http://schemas.openxmlformats.org/wordprocessingml/2006/main">
        <w:t xml:space="preserve">Efeslastele neljas peatükk rõhutab, kui tähtis on elada elu, mis väärib meie kui Kristuse järgijate kutset. Paulus rõhutab ühtsust Vaimus ja rahu usklike vahel, tunnustades Kristuse poolt antud erinevaid ande, et neid teenida ja kasvada.</w:t>
      </w:r>
    </w:p>
    <w:p w14:paraId="0AB8A2EE" w14:textId="77777777" w:rsidR="000F7377" w:rsidRDefault="000F7377">
      <w:r xmlns:w="http://schemas.openxmlformats.org/wordprocessingml/2006/main">
        <w:t xml:space="preserve">Ta julgustab usklikke omaks võtma oma rolli Kristuse ihu ülesehitamisel, saavutades ühtsuse usus ja teadmistes. Paulus annab praktilisi juhiseid kristlikuks eluks, kutsudes neid üles panema seljast oma vana mina, uuenema oma mõistuses ja riietuda uue, Jumala sarnasuse järgi loodud mina.</w:t>
      </w:r>
    </w:p>
    <w:p w14:paraId="684F2859" w14:textId="77777777" w:rsidR="000F7377" w:rsidRDefault="000F7377">
      <w:r xmlns:w="http://schemas.openxmlformats.org/wordprocessingml/2006/main">
        <w:t xml:space="preserve">See peatükk rõhutab ühtsuse, küpsuse ja muudetud elu olulisust, mida iseloomustavad õiglus, lahkus, andestus ja armastus. See kutsub usklikke üles võtma omaks oma ainulaadsed rollid Kristuse ihus, püüdes samal ajal kasvada ja ilmutada teistega suhtlemisel Kristuse-sarnast iseloomu.</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Efeslastele 4:1 Seepärast ma, Issanda vang, palun teid, et te käiksite selle kutse vääriliselt, millega olete kutsutud,</w:t>
      </w:r>
    </w:p>
    <w:p w14:paraId="3BD38CE3" w14:textId="77777777" w:rsidR="000F7377" w:rsidRDefault="000F7377"/>
    <w:p w14:paraId="3DD0A1BA" w14:textId="77777777" w:rsidR="000F7377" w:rsidRDefault="000F7377">
      <w:r xmlns:w="http://schemas.openxmlformats.org/wordprocessingml/2006/main">
        <w:t xml:space="preserve">Elage oma kutsumuse väärilist elu.</w:t>
      </w:r>
    </w:p>
    <w:p w14:paraId="07D93E6E" w14:textId="77777777" w:rsidR="000F7377" w:rsidRDefault="000F7377"/>
    <w:p w14:paraId="343CBDFB" w14:textId="77777777" w:rsidR="000F7377" w:rsidRDefault="000F7377">
      <w:r xmlns:w="http://schemas.openxmlformats.org/wordprocessingml/2006/main">
        <w:t xml:space="preserve">1: Elage eesmärgi ja tähendusega elu, sest Jumal on kutsunud meid kõiki suurema eesmärgi poole.</w:t>
      </w:r>
    </w:p>
    <w:p w14:paraId="19510C9E" w14:textId="77777777" w:rsidR="000F7377" w:rsidRDefault="000F7377"/>
    <w:p w14:paraId="555DD959" w14:textId="77777777" w:rsidR="000F7377" w:rsidRDefault="000F7377">
      <w:r xmlns:w="http://schemas.openxmlformats.org/wordprocessingml/2006/main">
        <w:t xml:space="preserve">2: Püüdkem elada oma elu viisil, mis on Jumalale meelepärane, sest me oleme selleks kutsutud.</w:t>
      </w:r>
    </w:p>
    <w:p w14:paraId="0C67FDE8" w14:textId="77777777" w:rsidR="000F7377" w:rsidRDefault="000F7377"/>
    <w:p w14:paraId="0C846734" w14:textId="77777777" w:rsidR="000F7377" w:rsidRDefault="000F7377">
      <w:r xmlns:w="http://schemas.openxmlformats.org/wordprocessingml/2006/main">
        <w:t xml:space="preserve">1: Filiplastele 2:12-13 – „Seepärast, mu armsad, nagu te olete alati kuuletunud, töötage nüüd, mitte ainult minu juuresolekul, vaid palju enam minu äraolekul, oma päästet hirmu ja värinaga, sest see on Jumal, kes töötab sinu sees nii tahtmise kui ka oma hea meele järgi tegutsemise nimel.”</w:t>
      </w:r>
    </w:p>
    <w:p w14:paraId="4E77F907" w14:textId="77777777" w:rsidR="000F7377" w:rsidRDefault="000F7377"/>
    <w:p w14:paraId="6B9951CA" w14:textId="77777777" w:rsidR="000F7377" w:rsidRDefault="000F7377">
      <w:r xmlns:w="http://schemas.openxmlformats.org/wordprocessingml/2006/main">
        <w:t xml:space="preserve">2: Koloslastele 1:10 - "Et käia Issanda vääriliselt, mis on talle täiesti meelepärane, kandes </w:t>
      </w:r>
      <w:r xmlns:w="http://schemas.openxmlformats.org/wordprocessingml/2006/main">
        <w:lastRenderedPageBreak xmlns:w="http://schemas.openxmlformats.org/wordprocessingml/2006/main"/>
      </w:r>
      <w:r xmlns:w="http://schemas.openxmlformats.org/wordprocessingml/2006/main">
        <w:t xml:space="preserve">vilja igas heas töös ja kasvades Jumala tundmises."</w:t>
      </w:r>
    </w:p>
    <w:p w14:paraId="73E3A0D3" w14:textId="77777777" w:rsidR="000F7377" w:rsidRDefault="000F7377"/>
    <w:p w14:paraId="7E9DB4F6" w14:textId="77777777" w:rsidR="000F7377" w:rsidRDefault="000F7377">
      <w:r xmlns:w="http://schemas.openxmlformats.org/wordprocessingml/2006/main">
        <w:t xml:space="preserve">Ephesians 4:2 2 Kõige alandlikkuse ja alandlikkusega, pika meelega, sallides üksteist armastuses;</w:t>
      </w:r>
    </w:p>
    <w:p w14:paraId="03343A61" w14:textId="77777777" w:rsidR="000F7377" w:rsidRDefault="000F7377"/>
    <w:p w14:paraId="05B05C34" w14:textId="77777777" w:rsidR="000F7377" w:rsidRDefault="000F7377">
      <w:r xmlns:w="http://schemas.openxmlformats.org/wordprocessingml/2006/main">
        <w:t xml:space="preserve">Peaksime olema üksteise suhtes alandlikud ja kannatlikud ning armastama üksteist.</w:t>
      </w:r>
    </w:p>
    <w:p w14:paraId="59CDFCE0" w14:textId="77777777" w:rsidR="000F7377" w:rsidRDefault="000F7377"/>
    <w:p w14:paraId="4E6B00DF" w14:textId="77777777" w:rsidR="000F7377" w:rsidRDefault="000F7377">
      <w:r xmlns:w="http://schemas.openxmlformats.org/wordprocessingml/2006/main">
        <w:t xml:space="preserve">1. Lahkuse ja kannatlikkuse jõud suhetes</w:t>
      </w:r>
    </w:p>
    <w:p w14:paraId="7A0D3DF4" w14:textId="77777777" w:rsidR="000F7377" w:rsidRDefault="000F7377"/>
    <w:p w14:paraId="690EBCC3" w14:textId="77777777" w:rsidR="000F7377" w:rsidRDefault="000F7377">
      <w:r xmlns:w="http://schemas.openxmlformats.org/wordprocessingml/2006/main">
        <w:t xml:space="preserve">2. Armastuse ja alandlikkuse südame kasvatamine</w:t>
      </w:r>
    </w:p>
    <w:p w14:paraId="756C803E" w14:textId="77777777" w:rsidR="000F7377" w:rsidRDefault="000F7377"/>
    <w:p w14:paraId="5E80D0F1" w14:textId="77777777" w:rsidR="000F7377" w:rsidRDefault="000F7377">
      <w:r xmlns:w="http://schemas.openxmlformats.org/wordprocessingml/2006/main">
        <w:t xml:space="preserve">1. 1. Korintlastele 13:1-7</w:t>
      </w:r>
    </w:p>
    <w:p w14:paraId="0EDCA8A9" w14:textId="77777777" w:rsidR="000F7377" w:rsidRDefault="000F7377"/>
    <w:p w14:paraId="423F1F94" w14:textId="77777777" w:rsidR="000F7377" w:rsidRDefault="000F7377">
      <w:r xmlns:w="http://schemas.openxmlformats.org/wordprocessingml/2006/main">
        <w:t xml:space="preserve">2. Koloslastele 3:12-14</w:t>
      </w:r>
    </w:p>
    <w:p w14:paraId="0AAB55D9" w14:textId="77777777" w:rsidR="000F7377" w:rsidRDefault="000F7377"/>
    <w:p w14:paraId="6A091A94" w14:textId="77777777" w:rsidR="000F7377" w:rsidRDefault="000F7377">
      <w:r xmlns:w="http://schemas.openxmlformats.org/wordprocessingml/2006/main">
        <w:t xml:space="preserve">Efeslastele 4:3 Püüdes säilitada Vaimu ühtsust rahusidemega.</w:t>
      </w:r>
    </w:p>
    <w:p w14:paraId="7A4D9B2B" w14:textId="77777777" w:rsidR="000F7377" w:rsidRDefault="000F7377"/>
    <w:p w14:paraId="0E46C70C" w14:textId="77777777" w:rsidR="000F7377" w:rsidRDefault="000F7377">
      <w:r xmlns:w="http://schemas.openxmlformats.org/wordprocessingml/2006/main">
        <w:t xml:space="preserve">Usklike ühtsus on rahus elamiseks hädavajalik.</w:t>
      </w:r>
    </w:p>
    <w:p w14:paraId="4C4EC5BD" w14:textId="77777777" w:rsidR="000F7377" w:rsidRDefault="000F7377"/>
    <w:p w14:paraId="0504CE36" w14:textId="77777777" w:rsidR="000F7377" w:rsidRDefault="000F7377">
      <w:r xmlns:w="http://schemas.openxmlformats.org/wordprocessingml/2006/main">
        <w:t xml:space="preserve">1: Ühtsus kirikus: armastuse jõud</w:t>
      </w:r>
    </w:p>
    <w:p w14:paraId="2467AC56" w14:textId="77777777" w:rsidR="000F7377" w:rsidRDefault="000F7377"/>
    <w:p w14:paraId="384B13FE" w14:textId="77777777" w:rsidR="000F7377" w:rsidRDefault="000F7377">
      <w:r xmlns:w="http://schemas.openxmlformats.org/wordprocessingml/2006/main">
        <w:t xml:space="preserve">2: Ühtsuse tähtsus purunenud maailmas</w:t>
      </w:r>
    </w:p>
    <w:p w14:paraId="334ACC51" w14:textId="77777777" w:rsidR="000F7377" w:rsidRDefault="000F7377"/>
    <w:p w14:paraId="578D1F7C" w14:textId="77777777" w:rsidR="000F7377" w:rsidRDefault="000F7377">
      <w:r xmlns:w="http://schemas.openxmlformats.org/wordprocessingml/2006/main">
        <w:t xml:space="preserve">1: Johannese 17:21-23 „Et nad kõik oleksid üks, nagu sina, Isa, oled minus ja mina sinus, et ka nemad oleksid meis üks, et maailm usuks, et sina oled mind läkitanud. Ja au, mille sa mulle andsid, olen ma neile andnud; et nad oleksid üks, nagu meie oleme üks: mina nendes ja sina minus, et nad saaksid täiuslikuks ühes; ja et maailm teaks, et sina oled mind läkitanud ja armastanud neid, nagu sina armastad mind."</w:t>
      </w:r>
    </w:p>
    <w:p w14:paraId="5BFDACA4" w14:textId="77777777" w:rsidR="000F7377" w:rsidRDefault="000F7377"/>
    <w:p w14:paraId="2DD4EC31" w14:textId="77777777" w:rsidR="000F7377" w:rsidRDefault="000F7377">
      <w:r xmlns:w="http://schemas.openxmlformats.org/wordprocessingml/2006/main">
        <w:t xml:space="preserve">2: Galaatlastele 3:28 "Ei ole juuti ega kreeklast, ei ole orja ega vaba, ei ole meest ega naist, sest te kõik olete üks Kristuses Jeesuses."</w:t>
      </w:r>
    </w:p>
    <w:p w14:paraId="5C75DAC2" w14:textId="77777777" w:rsidR="000F7377" w:rsidRDefault="000F7377"/>
    <w:p w14:paraId="30561ED7" w14:textId="77777777" w:rsidR="000F7377" w:rsidRDefault="000F7377">
      <w:r xmlns:w="http://schemas.openxmlformats.org/wordprocessingml/2006/main">
        <w:t xml:space="preserve">Efeslastele 4:4 On üks ihu ja üks Vaim, nõnda nagu te olete kutsutud ühes oma kutsumise lootuses;</w:t>
      </w:r>
    </w:p>
    <w:p w14:paraId="72E9FA31" w14:textId="77777777" w:rsidR="000F7377" w:rsidRDefault="000F7377"/>
    <w:p w14:paraId="15300CB6" w14:textId="77777777" w:rsidR="000F7377" w:rsidRDefault="000F7377">
      <w:r xmlns:w="http://schemas.openxmlformats.org/wordprocessingml/2006/main">
        <w:t xml:space="preserve">Üks: me kõik oleme kutsutud kuuluma samasse usklike kogusse ja jagama ühte lootust.</w:t>
      </w:r>
    </w:p>
    <w:p w14:paraId="6F644C99" w14:textId="77777777" w:rsidR="000F7377" w:rsidRDefault="000F7377"/>
    <w:p w14:paraId="75DB8968" w14:textId="77777777" w:rsidR="000F7377" w:rsidRDefault="000F7377">
      <w:r xmlns:w="http://schemas.openxmlformats.org/wordprocessingml/2006/main">
        <w:t xml:space="preserve">Teiseks: harmoonias elamine ühe kehana nõuab, et me oleksime Vaimus ühendatud.</w:t>
      </w:r>
    </w:p>
    <w:p w14:paraId="0233567E" w14:textId="77777777" w:rsidR="000F7377" w:rsidRDefault="000F7377"/>
    <w:p w14:paraId="0689CF0F" w14:textId="77777777" w:rsidR="000F7377" w:rsidRDefault="000F7377">
      <w:r xmlns:w="http://schemas.openxmlformats.org/wordprocessingml/2006/main">
        <w:t xml:space="preserve">Esiteks: 1. Korintlastele 12:12-13 - "Sest nagu ihu on üks ja sellel on palju liikmeid, ja kõik ihu liikmed, kuigi palju, on üks ihu, nii on ka Kristusega. Sest ühes Vaimus me saime kõik ristiti üheks ihuks – juudid või kreeklased, orjad või vabad – ja kõik said jooma ühest Vaimust."</w:t>
      </w:r>
    </w:p>
    <w:p w14:paraId="6FD9172A" w14:textId="77777777" w:rsidR="000F7377" w:rsidRDefault="000F7377"/>
    <w:p w14:paraId="765A973D" w14:textId="77777777" w:rsidR="000F7377" w:rsidRDefault="000F7377">
      <w:r xmlns:w="http://schemas.openxmlformats.org/wordprocessingml/2006/main">
        <w:t xml:space="preserve">Teiseks: Koloslastele 3:14-15 - "Ja üle kõige riietuge armastusega, mis seob kõik täiuslikus harmoonias. Ja teie südametes valitsegu Kristuse rahu, milleks te olete kutsutud ühes ihus. Ja olge tänulikud. ."</w:t>
      </w:r>
    </w:p>
    <w:p w14:paraId="0C68ECEF" w14:textId="77777777" w:rsidR="000F7377" w:rsidRDefault="000F7377"/>
    <w:p w14:paraId="30564459" w14:textId="77777777" w:rsidR="000F7377" w:rsidRDefault="000F7377">
      <w:r xmlns:w="http://schemas.openxmlformats.org/wordprocessingml/2006/main">
        <w:t xml:space="preserve">Efeslastele 4:5 Üks Issand, üks usk, üks ristimine,</w:t>
      </w:r>
    </w:p>
    <w:p w14:paraId="7888D4A8" w14:textId="77777777" w:rsidR="000F7377" w:rsidRDefault="000F7377"/>
    <w:p w14:paraId="3453386D" w14:textId="77777777" w:rsidR="000F7377" w:rsidRDefault="000F7377">
      <w:r xmlns:w="http://schemas.openxmlformats.org/wordprocessingml/2006/main">
        <w:t xml:space="preserve">See lõik rõhutab ühtsuse Issandas, usu ja ristimise tähtsust.</w:t>
      </w:r>
    </w:p>
    <w:p w14:paraId="77A89020" w14:textId="77777777" w:rsidR="000F7377" w:rsidRDefault="000F7377"/>
    <w:p w14:paraId="18AE165C" w14:textId="77777777" w:rsidR="000F7377" w:rsidRDefault="000F7377">
      <w:r xmlns:w="http://schemas.openxmlformats.org/wordprocessingml/2006/main">
        <w:t xml:space="preserve">1: Issanda ühtsus: kuidas tähistada meie ühtsust</w:t>
      </w:r>
    </w:p>
    <w:p w14:paraId="699C8F47" w14:textId="77777777" w:rsidR="000F7377" w:rsidRDefault="000F7377"/>
    <w:p w14:paraId="3631780D" w14:textId="77777777" w:rsidR="000F7377" w:rsidRDefault="000F7377">
      <w:r xmlns:w="http://schemas.openxmlformats.org/wordprocessingml/2006/main">
        <w:t xml:space="preserve">2: Ristimise usk: ühtse tuleviku sihtasutus</w:t>
      </w:r>
    </w:p>
    <w:p w14:paraId="22D75BB9" w14:textId="77777777" w:rsidR="000F7377" w:rsidRDefault="000F7377"/>
    <w:p w14:paraId="3AE6893F" w14:textId="77777777" w:rsidR="000F7377" w:rsidRDefault="000F7377">
      <w:r xmlns:w="http://schemas.openxmlformats.org/wordprocessingml/2006/main">
        <w:t xml:space="preserve">1: Johannese 17:20-23 – Jeesuse palve usklike ühtsuse eest</w:t>
      </w:r>
    </w:p>
    <w:p w14:paraId="392C02D7" w14:textId="77777777" w:rsidR="000F7377" w:rsidRDefault="000F7377"/>
    <w:p w14:paraId="6875BA7C" w14:textId="77777777" w:rsidR="000F7377" w:rsidRDefault="000F7377">
      <w:r xmlns:w="http://schemas.openxmlformats.org/wordprocessingml/2006/main">
        <w:t xml:space="preserve">2: Filiplastele 2:1-4 – Pauluse üleskutse ühtsusele Kristuse alandlikkuse tõttu</w:t>
      </w:r>
    </w:p>
    <w:p w14:paraId="078012B9" w14:textId="77777777" w:rsidR="000F7377" w:rsidRDefault="000F7377"/>
    <w:p w14:paraId="575AF75B" w14:textId="77777777" w:rsidR="000F7377" w:rsidRDefault="000F7377">
      <w:r xmlns:w="http://schemas.openxmlformats.org/wordprocessingml/2006/main">
        <w:t xml:space="preserve">Efeslastele 4:6 Üks Jumal ja kõigi Isa, kes on üle kõige ja kõigi läbi ja teis kõigis.</w:t>
      </w:r>
    </w:p>
    <w:p w14:paraId="57D04815" w14:textId="77777777" w:rsidR="000F7377" w:rsidRDefault="000F7377"/>
    <w:p w14:paraId="6C6A284A" w14:textId="77777777" w:rsidR="000F7377" w:rsidRDefault="000F7377">
      <w:r xmlns:w="http://schemas.openxmlformats.org/wordprocessingml/2006/main">
        <w:t xml:space="preserve">On ainult üks Jumal ja Ta on kõigi Isa, ennekõike, kõigi läbi ja kõigis.</w:t>
      </w:r>
    </w:p>
    <w:p w14:paraId="3F9896D8" w14:textId="77777777" w:rsidR="000F7377" w:rsidRDefault="000F7377"/>
    <w:p w14:paraId="5BDFAEF7" w14:textId="77777777" w:rsidR="000F7377" w:rsidRDefault="000F7377">
      <w:r xmlns:w="http://schemas.openxmlformats.org/wordprocessingml/2006/main">
        <w:t xml:space="preserve">1. Ühe Jumala ühendav jõud</w:t>
      </w:r>
    </w:p>
    <w:p w14:paraId="2F48130C" w14:textId="77777777" w:rsidR="000F7377" w:rsidRDefault="000F7377"/>
    <w:p w14:paraId="7B0F7A9D" w14:textId="77777777" w:rsidR="000F7377" w:rsidRDefault="000F7377">
      <w:r xmlns:w="http://schemas.openxmlformats.org/wordprocessingml/2006/main">
        <w:t xml:space="preserve">2. Jumala kõikjalolek</w:t>
      </w:r>
    </w:p>
    <w:p w14:paraId="1BDFCF46" w14:textId="77777777" w:rsidR="000F7377" w:rsidRDefault="000F7377"/>
    <w:p w14:paraId="741F7C2E" w14:textId="77777777" w:rsidR="000F7377" w:rsidRDefault="000F7377">
      <w:r xmlns:w="http://schemas.openxmlformats.org/wordprocessingml/2006/main">
        <w:t xml:space="preserve">1. Efeslastele 4:1-5</w:t>
      </w:r>
    </w:p>
    <w:p w14:paraId="76EBE30C" w14:textId="77777777" w:rsidR="000F7377" w:rsidRDefault="000F7377"/>
    <w:p w14:paraId="52724AC1" w14:textId="77777777" w:rsidR="000F7377" w:rsidRDefault="000F7377">
      <w:r xmlns:w="http://schemas.openxmlformats.org/wordprocessingml/2006/main">
        <w:t xml:space="preserve">2. Roomlastele 11:36</w:t>
      </w:r>
    </w:p>
    <w:p w14:paraId="05AAB0A6" w14:textId="77777777" w:rsidR="000F7377" w:rsidRDefault="000F7377"/>
    <w:p w14:paraId="00477E51" w14:textId="77777777" w:rsidR="000F7377" w:rsidRDefault="000F7377">
      <w:r xmlns:w="http://schemas.openxmlformats.org/wordprocessingml/2006/main">
        <w:t xml:space="preserve">Efeslastele 4:7 Aga igaühele meist on antud arm Kristuse anni mõõdu järgi.</w:t>
      </w:r>
    </w:p>
    <w:p w14:paraId="51C58AC5" w14:textId="77777777" w:rsidR="000F7377" w:rsidRDefault="000F7377"/>
    <w:p w14:paraId="22697AE4" w14:textId="77777777" w:rsidR="000F7377" w:rsidRDefault="000F7377">
      <w:r xmlns:w="http://schemas.openxmlformats.org/wordprocessingml/2006/main">
        <w:t xml:space="preserve">Jumal on andnud igaühele armu erinevas koguses, vastavalt Kristuse annile.</w:t>
      </w:r>
    </w:p>
    <w:p w14:paraId="439C3E17" w14:textId="77777777" w:rsidR="000F7377" w:rsidRDefault="000F7377"/>
    <w:p w14:paraId="5C06DA36" w14:textId="77777777" w:rsidR="000F7377" w:rsidRDefault="000F7377">
      <w:r xmlns:w="http://schemas.openxmlformats.org/wordprocessingml/2006/main">
        <w:t xml:space="preserve">1. Kristuse piiritu arm: meie lootus rasketel aegadel.</w:t>
      </w:r>
    </w:p>
    <w:p w14:paraId="0DEE2C00" w14:textId="77777777" w:rsidR="000F7377" w:rsidRDefault="000F7377"/>
    <w:p w14:paraId="051AC270" w14:textId="77777777" w:rsidR="000F7377" w:rsidRDefault="000F7377">
      <w:r xmlns:w="http://schemas.openxmlformats.org/wordprocessingml/2006/main">
        <w:t xml:space="preserve">2. Kristuse annid: armu jõu vabastamine meie elus.</w:t>
      </w:r>
    </w:p>
    <w:p w14:paraId="6EA1EC45" w14:textId="77777777" w:rsidR="000F7377" w:rsidRDefault="000F7377"/>
    <w:p w14:paraId="54F20C00" w14:textId="77777777" w:rsidR="000F7377" w:rsidRDefault="000F7377">
      <w:r xmlns:w="http://schemas.openxmlformats.org/wordprocessingml/2006/main">
        <w:t xml:space="preserve">1. 1. Korintlastele 12:7-10 – Vaimu arm avaldub mitmel erineval viisil.</w:t>
      </w:r>
    </w:p>
    <w:p w14:paraId="64C33C6E" w14:textId="77777777" w:rsidR="000F7377" w:rsidRDefault="000F7377"/>
    <w:p w14:paraId="30F23F66" w14:textId="77777777" w:rsidR="000F7377" w:rsidRDefault="000F7377">
      <w:r xmlns:w="http://schemas.openxmlformats.org/wordprocessingml/2006/main">
        <w:t xml:space="preserve">2. Roomlastele 5:15-17 – Kristuse anni kaudu on meile külluses arm.</w:t>
      </w:r>
    </w:p>
    <w:p w14:paraId="5876F40F" w14:textId="77777777" w:rsidR="000F7377" w:rsidRDefault="000F7377"/>
    <w:p w14:paraId="667DD2A4" w14:textId="77777777" w:rsidR="000F7377" w:rsidRDefault="000F7377">
      <w:r xmlns:w="http://schemas.openxmlformats.org/wordprocessingml/2006/main">
        <w:t xml:space="preserve">Efeslastele 4:8 Sellepärast ta ütleb: "Kui ta tõusis kõrgele, viis ta vangi ja andis inimestele kingitusi."</w:t>
      </w:r>
    </w:p>
    <w:p w14:paraId="0406CCB3" w14:textId="77777777" w:rsidR="000F7377" w:rsidRDefault="000F7377"/>
    <w:p w14:paraId="13E7B0D1" w14:textId="77777777" w:rsidR="000F7377" w:rsidRDefault="000F7377">
      <w:r xmlns:w="http://schemas.openxmlformats.org/wordprocessingml/2006/main">
        <w:t xml:space="preserve">Efeslastele 4:8 räägib Paulus Jeesusest taevasse tõusmisest ja inimkonnale kingituste andmisest.</w:t>
      </w:r>
    </w:p>
    <w:p w14:paraId="3A7707D6" w14:textId="77777777" w:rsidR="000F7377" w:rsidRDefault="000F7377"/>
    <w:p w14:paraId="03746248" w14:textId="77777777" w:rsidR="000F7377" w:rsidRDefault="000F7377">
      <w:r xmlns:w="http://schemas.openxmlformats.org/wordprocessingml/2006/main">
        <w:t xml:space="preserve">1. Vangistaja: Jeesuse võidukas taevaminek ja kingituste andmine</w:t>
      </w:r>
    </w:p>
    <w:p w14:paraId="22EB06DA" w14:textId="77777777" w:rsidR="000F7377" w:rsidRDefault="000F7377"/>
    <w:p w14:paraId="2D72907E" w14:textId="77777777" w:rsidR="000F7377" w:rsidRDefault="000F7377">
      <w:r xmlns:w="http://schemas.openxmlformats.org/wordprocessingml/2006/main">
        <w:t xml:space="preserve">2. Elu kingitus: Jumala poolt meile antud kingituste hindamine</w:t>
      </w:r>
    </w:p>
    <w:p w14:paraId="1F1E0D90" w14:textId="77777777" w:rsidR="000F7377" w:rsidRDefault="000F7377"/>
    <w:p w14:paraId="5EFB1458" w14:textId="77777777" w:rsidR="000F7377" w:rsidRDefault="000F7377">
      <w:r xmlns:w="http://schemas.openxmlformats.org/wordprocessingml/2006/main">
        <w:t xml:space="preserve">1. Filiplastele 2:8-11 – Jeesus alandas end, saades sõnakuulelikuks surmani, isegi ristisurmani. Seetõttu on Jumal teda kõrgelt ülendanud ja andnud talle nime, mis on üle kõigist nimedest.</w:t>
      </w:r>
    </w:p>
    <w:p w14:paraId="6148554D" w14:textId="77777777" w:rsidR="000F7377" w:rsidRDefault="000F7377"/>
    <w:p w14:paraId="2EFD42F1" w14:textId="77777777" w:rsidR="000F7377" w:rsidRDefault="000F7377">
      <w:r xmlns:w="http://schemas.openxmlformats.org/wordprocessingml/2006/main">
        <w:t xml:space="preserve">2. Roomlastele 5:15-17 – aga tasuta kingitus ei ole nagu üleastumine. Sest kui paljud on surnud ühe inimese üleastumise läbi, siis palju enam on Jumala arm ja tasuta kingitus selle ühe inimese Jeesuse Kristuse armu läbi saanud paljude jaoks.</w:t>
      </w:r>
    </w:p>
    <w:p w14:paraId="44FDD478" w14:textId="77777777" w:rsidR="000F7377" w:rsidRDefault="000F7377"/>
    <w:p w14:paraId="58CCCCEB" w14:textId="77777777" w:rsidR="000F7377" w:rsidRDefault="000F7377">
      <w:r xmlns:w="http://schemas.openxmlformats.org/wordprocessingml/2006/main">
        <w:t xml:space="preserve">Efeslastele 4:9 (Mis on nüüd, kui ta tõusis üles, kui see, et ta laskus kõigepealt alla maa madalamatesse osadesse?</w:t>
      </w:r>
    </w:p>
    <w:p w14:paraId="43DE3E98" w14:textId="77777777" w:rsidR="000F7377" w:rsidRDefault="000F7377"/>
    <w:p w14:paraId="40142449" w14:textId="77777777" w:rsidR="000F7377" w:rsidRDefault="000F7377">
      <w:r xmlns:w="http://schemas.openxmlformats.org/wordprocessingml/2006/main">
        <w:t xml:space="preserve">See lõik kirjakohast Efeslastele 4:9 räägib Jeesuse laskumisest maa madalamatele osadele.</w:t>
      </w:r>
    </w:p>
    <w:p w14:paraId="5FC0E0E8" w14:textId="77777777" w:rsidR="000F7377" w:rsidRDefault="000F7377"/>
    <w:p w14:paraId="0580FCB3" w14:textId="77777777" w:rsidR="000F7377" w:rsidRDefault="000F7377">
      <w:r xmlns:w="http://schemas.openxmlformats.org/wordprocessingml/2006/main">
        <w:t xml:space="preserve">1. Jeesuse Kristuse laskumine ja triumf: tähendusrikas näide meie elust</w:t>
      </w:r>
    </w:p>
    <w:p w14:paraId="406B1F64" w14:textId="77777777" w:rsidR="000F7377" w:rsidRDefault="000F7377"/>
    <w:p w14:paraId="68A01A4A" w14:textId="77777777" w:rsidR="000F7377" w:rsidRDefault="000F7377">
      <w:r xmlns:w="http://schemas.openxmlformats.org/wordprocessingml/2006/main">
        <w:t xml:space="preserve">2. Jeesuse põlvnemise tähtsus Tema järgijate jaoks</w:t>
      </w:r>
    </w:p>
    <w:p w14:paraId="611D765A" w14:textId="77777777" w:rsidR="000F7377" w:rsidRDefault="000F7377"/>
    <w:p w14:paraId="425242FF" w14:textId="77777777" w:rsidR="000F7377" w:rsidRDefault="000F7377">
      <w:r xmlns:w="http://schemas.openxmlformats.org/wordprocessingml/2006/main">
        <w:t xml:space="preserve">1. Roomlastele 10:9 – "Et kui sa tunnistad oma suuga: "Jeesus on Issand" ja usute oma südames, </w:t>
      </w:r>
      <w:r xmlns:w="http://schemas.openxmlformats.org/wordprocessingml/2006/main">
        <w:lastRenderedPageBreak xmlns:w="http://schemas.openxmlformats.org/wordprocessingml/2006/main"/>
      </w:r>
      <w:r xmlns:w="http://schemas.openxmlformats.org/wordprocessingml/2006/main">
        <w:t xml:space="preserve">et Jumal on ta surnuist üles äratanud, siis teid päästetakse."</w:t>
      </w:r>
    </w:p>
    <w:p w14:paraId="68E1047B" w14:textId="77777777" w:rsidR="000F7377" w:rsidRDefault="000F7377"/>
    <w:p w14:paraId="1B75C657" w14:textId="77777777" w:rsidR="000F7377" w:rsidRDefault="000F7377">
      <w:r xmlns:w="http://schemas.openxmlformats.org/wordprocessingml/2006/main">
        <w:t xml:space="preserve">2. Filiplastele 2:8-10 – "Ja olles välimuselt nagu mees, alandas ta end, saades sõnakuulelikuks surmani – ristisurmani! Seepärast tõstis Jumal ta kõrgeimale kohale ja andis talle nime, mis on üleval. iga nimi."</w:t>
      </w:r>
    </w:p>
    <w:p w14:paraId="1046C16A" w14:textId="77777777" w:rsidR="000F7377" w:rsidRDefault="000F7377"/>
    <w:p w14:paraId="0576AFC4" w14:textId="77777777" w:rsidR="000F7377" w:rsidRDefault="000F7377">
      <w:r xmlns:w="http://schemas.openxmlformats.org/wordprocessingml/2006/main">
        <w:t xml:space="preserve">Efeslastele 4:10 See, kes tuli alla, on seesama, kes tõusis kõrgele üle kõigi taevaste, et täita kõik.)</w:t>
      </w:r>
    </w:p>
    <w:p w14:paraId="3541A4C8" w14:textId="77777777" w:rsidR="000F7377" w:rsidRDefault="000F7377"/>
    <w:p w14:paraId="325B5770" w14:textId="77777777" w:rsidR="000F7377" w:rsidRDefault="000F7377">
      <w:r xmlns:w="http://schemas.openxmlformats.org/wordprocessingml/2006/main">
        <w:t xml:space="preserve">See lõik räägib sellest, kuidas Kristus laskus alla ja tõusis üles, et täita kõike.</w:t>
      </w:r>
    </w:p>
    <w:p w14:paraId="753621CD" w14:textId="77777777" w:rsidR="000F7377" w:rsidRDefault="000F7377"/>
    <w:p w14:paraId="38BBA591" w14:textId="77777777" w:rsidR="000F7377" w:rsidRDefault="000F7377">
      <w:r xmlns:w="http://schemas.openxmlformats.org/wordprocessingml/2006/main">
        <w:t xml:space="preserve">1. Kristuse taevaminek ja meie vajadus Teda järgida</w:t>
      </w:r>
    </w:p>
    <w:p w14:paraId="11CB7B54" w14:textId="77777777" w:rsidR="000F7377" w:rsidRDefault="000F7377"/>
    <w:p w14:paraId="4646FC37" w14:textId="77777777" w:rsidR="000F7377" w:rsidRDefault="000F7377">
      <w:r xmlns:w="http://schemas.openxmlformats.org/wordprocessingml/2006/main">
        <w:t xml:space="preserve">2. Kristuse suurus ja meie vastus</w:t>
      </w:r>
    </w:p>
    <w:p w14:paraId="2C469463" w14:textId="77777777" w:rsidR="000F7377" w:rsidRDefault="000F7377"/>
    <w:p w14:paraId="2AB75B9B" w14:textId="77777777" w:rsidR="000F7377" w:rsidRDefault="000F7377">
      <w:r xmlns:w="http://schemas.openxmlformats.org/wordprocessingml/2006/main">
        <w:t xml:space="preserve">1. Johannese 14:1-3 „Ärgu olgu teie südamed mures. Jumalasse uskuma; usu ka minusse. Minu isa majas on palju tube. Kui see nii ei oleks, kas ma oleksin teile öelnud, et lähen teile kohta valmistama? Ja kui ma lähen ja valmistan teile aseme, tulen ma jälle ja võtan teid enda juurde, et teiegi oleksite seal, kus mina olen."</w:t>
      </w:r>
    </w:p>
    <w:p w14:paraId="57420147" w14:textId="77777777" w:rsidR="000F7377" w:rsidRDefault="000F7377"/>
    <w:p w14:paraId="1A37F4EF" w14:textId="77777777" w:rsidR="000F7377" w:rsidRDefault="000F7377">
      <w:r xmlns:w="http://schemas.openxmlformats.org/wordprocessingml/2006/main">
        <w:t xml:space="preserve">2. Filiplastele 2:5-8 „Pidage seda meelt, mis teil on Kristuses Jeesuses, kes, kuigi ta oli Jumala kuju, ei pidanud Jumalaga võrdsust haaratavaks asjaks, vaid tühjendas end võttes sulase kuju, sündides inimeste sarnaseks. Ja olles leitud inimese kujul, alandas ta end, saades sõnakuulelikuks kuni surmani, isegi ristisurmani.</w:t>
      </w:r>
    </w:p>
    <w:p w14:paraId="6FBC3D21" w14:textId="77777777" w:rsidR="000F7377" w:rsidRDefault="000F7377"/>
    <w:p w14:paraId="2381FFB2" w14:textId="77777777" w:rsidR="000F7377" w:rsidRDefault="000F7377">
      <w:r xmlns:w="http://schemas.openxmlformats.org/wordprocessingml/2006/main">
        <w:t xml:space="preserve">Efeslastele 4:11 Ja ta andis mõned apostliteks; ja mõned prohvetid; ja mõned, evangelistid; ja mõned pastorid ja õpetajad;</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Lõik selgitab, et Jeesus andis mõnele inimesele apostlite, prohvetite, evangelistide, pastorite ja õpetajate kingitusi.</w:t>
      </w:r>
    </w:p>
    <w:p w14:paraId="27F21125" w14:textId="77777777" w:rsidR="000F7377" w:rsidRDefault="000F7377"/>
    <w:p w14:paraId="0C88785C" w14:textId="77777777" w:rsidR="000F7377" w:rsidRDefault="000F7377">
      <w:r xmlns:w="http://schemas.openxmlformats.org/wordprocessingml/2006/main">
        <w:t xml:space="preserve">1. Jeesuse kingituste jõud</w:t>
      </w:r>
    </w:p>
    <w:p w14:paraId="6A7E1293" w14:textId="77777777" w:rsidR="000F7377" w:rsidRDefault="000F7377"/>
    <w:p w14:paraId="019B713D" w14:textId="77777777" w:rsidR="000F7377" w:rsidRDefault="000F7377">
      <w:r xmlns:w="http://schemas.openxmlformats.org/wordprocessingml/2006/main">
        <w:t xml:space="preserve">2. Jumala teenimise elu elamine</w:t>
      </w:r>
    </w:p>
    <w:p w14:paraId="4353F0D9" w14:textId="77777777" w:rsidR="000F7377" w:rsidRDefault="000F7377"/>
    <w:p w14:paraId="064B9DD0" w14:textId="77777777" w:rsidR="000F7377" w:rsidRDefault="000F7377">
      <w:r xmlns:w="http://schemas.openxmlformats.org/wordprocessingml/2006/main">
        <w:t xml:space="preserve">1. Roomlastele 12:6-8 – kui meil on siis erinevaid ande vastavalt meile antud armule, olgu see prohvetlik, siis prohveteerigem vastavalt usu osakaalule; Või teenimine, oodakem oma teenimist; või kes õpetab, see õpetab; Või kes manitseb, manitsemise peale: kes annab, tehku seda lihtsalt; kes valitseb, hoolsalt; kes halastab, rõõmsalt.</w:t>
      </w:r>
    </w:p>
    <w:p w14:paraId="1DF1DF80" w14:textId="77777777" w:rsidR="000F7377" w:rsidRDefault="000F7377"/>
    <w:p w14:paraId="6317E80C" w14:textId="77777777" w:rsidR="000F7377" w:rsidRDefault="000F7377">
      <w:r xmlns:w="http://schemas.openxmlformats.org/wordprocessingml/2006/main">
        <w:t xml:space="preserve">2. 1. Korintlastele 12:4-11 – Nüüd on kingitused erinevad, kuid Vaim on sama. Ja halduses on erinevusi, kuid Issand on sama. Ja toiminguid on erinevaid, kuid see on sama Jumal, kes teeb kõike kõigis. Aga Vaimu ilmutus antakse igale inimesele kasuks. Sest Vaim annab ühele tarkuse sõna; teisele teadmise sõna sama Vaimu kaudu; Teisele usule sama Vaimu läbi; teisele tervenemise annid sama Vaimu kaudu; Teisele imede tegemine; teisele ettekuulutusele; teisele vaimude eristamisele; teisele sukeldujad erinevaid keeli; teisele keelte seletus: Aga kõike seda teeb üks ja seesama Vaim, jagades igaühele oma tahtmise järgi.</w:t>
      </w:r>
    </w:p>
    <w:p w14:paraId="272DF731" w14:textId="77777777" w:rsidR="000F7377" w:rsidRDefault="000F7377"/>
    <w:p w14:paraId="2970DCAF" w14:textId="77777777" w:rsidR="000F7377" w:rsidRDefault="000F7377">
      <w:r xmlns:w="http://schemas.openxmlformats.org/wordprocessingml/2006/main">
        <w:t xml:space="preserve">Efeslastele 4:12 Pühade täiustamiseks, teenistuse tööks, Kristuse ihu ülesehitamiseks.</w:t>
      </w:r>
    </w:p>
    <w:p w14:paraId="69CEDCCB" w14:textId="77777777" w:rsidR="000F7377" w:rsidRDefault="000F7377"/>
    <w:p w14:paraId="3FF952EE" w14:textId="77777777" w:rsidR="000F7377" w:rsidRDefault="000F7377">
      <w:r xmlns:w="http://schemas.openxmlformats.org/wordprocessingml/2006/main">
        <w:t xml:space="preserve">See lõik Efeslastele 4:12 räägib sellest, kuidas Jumal kutsub meid täiustama pühakuid, tegema teenistustööd ja ehitama Kristuse ihu.</w:t>
      </w:r>
    </w:p>
    <w:p w14:paraId="5AEF3F9D" w14:textId="77777777" w:rsidR="000F7377" w:rsidRDefault="000F7377"/>
    <w:p w14:paraId="27684AFF" w14:textId="77777777" w:rsidR="000F7377" w:rsidRDefault="000F7377">
      <w:r xmlns:w="http://schemas.openxmlformats.org/wordprocessingml/2006/main">
        <w:t xml:space="preserve">1. "Kutse teenistusele: pühade täiustamine ja Kristuse ihu kasvatamine"</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"Jumala teenimistöö ja Kristuse ihu"</w:t>
      </w:r>
    </w:p>
    <w:p w14:paraId="3B2F523D" w14:textId="77777777" w:rsidR="000F7377" w:rsidRDefault="000F7377"/>
    <w:p w14:paraId="2172C4A1" w14:textId="77777777" w:rsidR="000F7377" w:rsidRDefault="000F7377">
      <w:r xmlns:w="http://schemas.openxmlformats.org/wordprocessingml/2006/main">
        <w:t xml:space="preserve">1. Roomlastele 12:3-8 – Sest mulle antud armu kaudu ütlen ma kõigile teie seast, et nad ärge arvake endast kõrgemat, kui ta peaks arvama, vaid mõelge kaine otsusega, igaüks selle usu mõõdu järgi, Jumal on määranud. Sest nagu ühes ihus on meil palju liikmeid ja kõigil liikmetel ei ole sama ülesanne, nii oleme ka meie, kuigi paljud, üks ihu Kristuses ja üksikult üksteise liikmed. Kui meil on kingitusi, mis erinevad meile antud armu järgi, siis kasutagem neid: kui prohvetlik, siis vastavalt meie usule; kui teenus, siis meie serveerimisel; see, kes õpetab, oma õpetuses; see, kes manitseb, oma manitsuses; see, kes panustab suuremeelsusega; see, kes juhib, innukalt; see, kes teeb halastustegusid rõõmsalt.</w:t>
      </w:r>
    </w:p>
    <w:p w14:paraId="4AEE1F7E" w14:textId="77777777" w:rsidR="000F7377" w:rsidRDefault="000F7377"/>
    <w:p w14:paraId="2C3AF7CC" w14:textId="77777777" w:rsidR="000F7377" w:rsidRDefault="000F7377">
      <w:r xmlns:w="http://schemas.openxmlformats.org/wordprocessingml/2006/main">
        <w:t xml:space="preserve">2. Jaakobuse 1:27 – Jumala, Isa ees puhas ja rüvetamatu religioon on see: külastada orbusid ja lesknaisi nende viletsuses ning hoida end maailmast määrimata.</w:t>
      </w:r>
    </w:p>
    <w:p w14:paraId="6D410A79" w14:textId="77777777" w:rsidR="000F7377" w:rsidRDefault="000F7377"/>
    <w:p w14:paraId="733BBB17" w14:textId="77777777" w:rsidR="000F7377" w:rsidRDefault="000F7377">
      <w:r xmlns:w="http://schemas.openxmlformats.org/wordprocessingml/2006/main">
        <w:t xml:space="preserve">Efeslastele 4:13 Kuni me kõik jõuame usu ja Jumala Poja tundmise ühtsuses täiusliku inimeseni, Kristuse täiuse mõõtu.</w:t>
      </w:r>
    </w:p>
    <w:p w14:paraId="55855A5D" w14:textId="77777777" w:rsidR="000F7377" w:rsidRDefault="000F7377"/>
    <w:p w14:paraId="77E8891C" w14:textId="77777777" w:rsidR="000F7377" w:rsidRDefault="000F7377">
      <w:r xmlns:w="http://schemas.openxmlformats.org/wordprocessingml/2006/main">
        <w:t xml:space="preserve">See lõik rõhutab usklike ühtsuse tähtsust Jeesuse Kristuse usus ja tundmises.</w:t>
      </w:r>
    </w:p>
    <w:p w14:paraId="2EE0E385" w14:textId="77777777" w:rsidR="000F7377" w:rsidRDefault="000F7377"/>
    <w:p w14:paraId="048531F9" w14:textId="77777777" w:rsidR="000F7377" w:rsidRDefault="000F7377">
      <w:r xmlns:w="http://schemas.openxmlformats.org/wordprocessingml/2006/main">
        <w:t xml:space="preserve">1. "Usu ja teadmise ühendav jõud Kristuses"</w:t>
      </w:r>
    </w:p>
    <w:p w14:paraId="04DAC9F8" w14:textId="77777777" w:rsidR="000F7377" w:rsidRDefault="000F7377"/>
    <w:p w14:paraId="5882DE86" w14:textId="77777777" w:rsidR="000F7377" w:rsidRDefault="000F7377">
      <w:r xmlns:w="http://schemas.openxmlformats.org/wordprocessingml/2006/main">
        <w:t xml:space="preserve">2. "Täiuslikkuse saavutamine ühtsuse kaudu Kristuses"</w:t>
      </w:r>
    </w:p>
    <w:p w14:paraId="2F9F93B2" w14:textId="77777777" w:rsidR="000F7377" w:rsidRDefault="000F7377"/>
    <w:p w14:paraId="17F1E56A" w14:textId="77777777" w:rsidR="000F7377" w:rsidRDefault="000F7377">
      <w:r xmlns:w="http://schemas.openxmlformats.org/wordprocessingml/2006/main">
        <w:t xml:space="preserve">1. Koloslastele 2:2-3 – et nende südamed saaksid tröösti, olles ühendatud armastuses ja kogu rikkuse täieliku mõistmise kindlusega, et tunnistada Jumala ja Isa ja Kristuse saladust ; Kelles on peidus kõik tarkuse ja teadmiste aarded.</w:t>
      </w:r>
    </w:p>
    <w:p w14:paraId="35FACD81" w14:textId="77777777" w:rsidR="000F7377" w:rsidRDefault="000F7377"/>
    <w:p w14:paraId="71AA97F7" w14:textId="77777777" w:rsidR="000F7377" w:rsidRDefault="000F7377">
      <w:r xmlns:w="http://schemas.openxmlformats.org/wordprocessingml/2006/main">
        <w:t xml:space="preserve">2. Efeslastele 4:3 – Püüdes hoida Vaimu ühtsust rahusidemes.</w:t>
      </w:r>
    </w:p>
    <w:p w14:paraId="3894D139" w14:textId="77777777" w:rsidR="000F7377" w:rsidRDefault="000F7377"/>
    <w:p w14:paraId="402B402A" w14:textId="77777777" w:rsidR="000F7377" w:rsidRDefault="000F7377">
      <w:r xmlns:w="http://schemas.openxmlformats.org/wordprocessingml/2006/main">
        <w:t xml:space="preserve">Ephesians 4:14 14 Et me ei oleks edaspidi enam lapsed, keda heidetakse siia-sinna ja keda kannavad kõik õpetuse tuuled inimeste salakavaluse ja kavala kavalusega, millega nad varitsevad, et petta.</w:t>
      </w:r>
    </w:p>
    <w:p w14:paraId="56495789" w14:textId="77777777" w:rsidR="000F7377" w:rsidRDefault="000F7377"/>
    <w:p w14:paraId="56AFF929" w14:textId="77777777" w:rsidR="000F7377" w:rsidRDefault="000F7377">
      <w:r xmlns:w="http://schemas.openxmlformats.org/wordprocessingml/2006/main">
        <w:t xml:space="preserve">Me ei tohiks enam kergesti eksida meeste nutikatest ja manipuleerivatest valedest.</w:t>
      </w:r>
    </w:p>
    <w:p w14:paraId="37F6844B" w14:textId="77777777" w:rsidR="000F7377" w:rsidRDefault="000F7377"/>
    <w:p w14:paraId="073E0864" w14:textId="77777777" w:rsidR="000F7377" w:rsidRDefault="000F7377">
      <w:r xmlns:w="http://schemas.openxmlformats.org/wordprocessingml/2006/main">
        <w:t xml:space="preserve">1. Ärge laske end petta nutikatest ja manipuleerivatest valedest.</w:t>
      </w:r>
    </w:p>
    <w:p w14:paraId="71D4A151" w14:textId="77777777" w:rsidR="000F7377" w:rsidRDefault="000F7377"/>
    <w:p w14:paraId="053D9B16" w14:textId="77777777" w:rsidR="000F7377" w:rsidRDefault="000F7377">
      <w:r xmlns:w="http://schemas.openxmlformats.org/wordprocessingml/2006/main">
        <w:t xml:space="preserve">2. Jääge oma usule kindlaks ja jääge truuks Jumala õpetustele.</w:t>
      </w:r>
    </w:p>
    <w:p w14:paraId="27735BCF" w14:textId="77777777" w:rsidR="000F7377" w:rsidRDefault="000F7377"/>
    <w:p w14:paraId="0F95CC40" w14:textId="77777777" w:rsidR="000F7377" w:rsidRDefault="000F7377">
      <w:r xmlns:w="http://schemas.openxmlformats.org/wordprocessingml/2006/main">
        <w:t xml:space="preserve">1. Õpetussõnad 3:5-6 – Lootke Issanda peale kogu südamest ja ärge toetuge oma mõistusele; alistuge temale kõigil teie teedel ja ta teeb teie teed tasaseks.</w:t>
      </w:r>
    </w:p>
    <w:p w14:paraId="00C961A3" w14:textId="77777777" w:rsidR="000F7377" w:rsidRDefault="000F7377"/>
    <w:p w14:paraId="48B34809" w14:textId="77777777" w:rsidR="000F7377" w:rsidRDefault="000F7377">
      <w:r xmlns:w="http://schemas.openxmlformats.org/wordprocessingml/2006/main">
        <w:t xml:space="preserve">2. 1. Korintlastele 16:13 – Olge valvsad; seista kindlalt usus; ole julge; ole tugev.</w:t>
      </w:r>
    </w:p>
    <w:p w14:paraId="20DF665A" w14:textId="77777777" w:rsidR="000F7377" w:rsidRDefault="000F7377"/>
    <w:p w14:paraId="35664AE9" w14:textId="77777777" w:rsidR="000F7377" w:rsidRDefault="000F7377">
      <w:r xmlns:w="http://schemas.openxmlformats.org/wordprocessingml/2006/main">
        <w:t xml:space="preserve">Efeslastele 4:15 Aga kui räägite tõtt armastuses, kasvage kõiges temasse, kes on pea, nimelt Kristus.</w:t>
      </w:r>
    </w:p>
    <w:p w14:paraId="305499AC" w14:textId="77777777" w:rsidR="000F7377" w:rsidRDefault="000F7377"/>
    <w:p w14:paraId="38982AD6" w14:textId="77777777" w:rsidR="000F7377" w:rsidRDefault="000F7377">
      <w:r xmlns:w="http://schemas.openxmlformats.org/wordprocessingml/2006/main">
        <w:t xml:space="preserve">Kristlased peaksid rääkima tõtt armastusega, et nad saaksid lähedasemaks Kristusele, kes on Kiriku pea.</w:t>
      </w:r>
    </w:p>
    <w:p w14:paraId="40B014EE" w14:textId="77777777" w:rsidR="000F7377" w:rsidRDefault="000F7377"/>
    <w:p w14:paraId="3E1FC959" w14:textId="77777777" w:rsidR="000F7377" w:rsidRDefault="000F7377">
      <w:r xmlns:w="http://schemas.openxmlformats.org/wordprocessingml/2006/main">
        <w:t xml:space="preserve">1. Armastuses tõe rääkimise jõud</w:t>
      </w:r>
    </w:p>
    <w:p w14:paraId="647C41D5" w14:textId="77777777" w:rsidR="000F7377" w:rsidRDefault="000F7377"/>
    <w:p w14:paraId="0DF674CE" w14:textId="77777777" w:rsidR="000F7377" w:rsidRDefault="000F7377">
      <w:r xmlns:w="http://schemas.openxmlformats.org/wordprocessingml/2006/main">
        <w:t xml:space="preserve">2. Tõe ja armastuse kaudu Kristusele lähedasemaks saamine</w:t>
      </w:r>
    </w:p>
    <w:p w14:paraId="42EBAFF1" w14:textId="77777777" w:rsidR="000F7377" w:rsidRDefault="000F7377"/>
    <w:p w14:paraId="66C997BA" w14:textId="77777777" w:rsidR="000F7377" w:rsidRDefault="000F7377">
      <w:r xmlns:w="http://schemas.openxmlformats.org/wordprocessingml/2006/main">
        <w:t xml:space="preserve">1. Õpetussõnad 12:17 – Kes räägib tõtt, avaldab õigust, aga valetunnistaja on pettus.</w:t>
      </w:r>
    </w:p>
    <w:p w14:paraId="5ECE98FA" w14:textId="77777777" w:rsidR="000F7377" w:rsidRDefault="000F7377"/>
    <w:p w14:paraId="36CFA9EE" w14:textId="77777777" w:rsidR="000F7377" w:rsidRDefault="000F7377">
      <w:r xmlns:w="http://schemas.openxmlformats.org/wordprocessingml/2006/main">
        <w:t xml:space="preserve">2. Johannese 15:17 – Seda ma käsin teile, et te üksteist armastaksite.</w:t>
      </w:r>
    </w:p>
    <w:p w14:paraId="57B6D3A5" w14:textId="77777777" w:rsidR="000F7377" w:rsidRDefault="000F7377"/>
    <w:p w14:paraId="1BE24606" w14:textId="77777777" w:rsidR="000F7377" w:rsidRDefault="000F7377">
      <w:r xmlns:w="http://schemas.openxmlformats.org/wordprocessingml/2006/main">
        <w:t xml:space="preserve">Ephesians 4:16 16 Kellest kogu ihu, mis on kokku liidetud ja kokku surutud sellega, mida iga liiges annab, vastavalt iga osa mõõtu mõjuvale tööle, kasvatab ihu enda arendamiseks armastuses.</w:t>
      </w:r>
    </w:p>
    <w:p w14:paraId="52A508EE" w14:textId="77777777" w:rsidR="000F7377" w:rsidRDefault="000F7377"/>
    <w:p w14:paraId="20546782" w14:textId="77777777" w:rsidR="000F7377" w:rsidRDefault="000F7377">
      <w:r xmlns:w="http://schemas.openxmlformats.org/wordprocessingml/2006/main">
        <w:t xml:space="preserve">Kogu usklike töötab koos, et üksteist armastuses üles ehitada.</w:t>
      </w:r>
    </w:p>
    <w:p w14:paraId="61139FEB" w14:textId="77777777" w:rsidR="000F7377" w:rsidRDefault="000F7377"/>
    <w:p w14:paraId="48EAF554" w14:textId="77777777" w:rsidR="000F7377" w:rsidRDefault="000F7377">
      <w:r xmlns:w="http://schemas.openxmlformats.org/wordprocessingml/2006/main">
        <w:t xml:space="preserve">1. Ühtsus: kiriku tugevus</w:t>
      </w:r>
    </w:p>
    <w:p w14:paraId="78D27420" w14:textId="77777777" w:rsidR="000F7377" w:rsidRDefault="000F7377"/>
    <w:p w14:paraId="3CBDDCF2" w14:textId="77777777" w:rsidR="000F7377" w:rsidRDefault="000F7377">
      <w:r xmlns:w="http://schemas.openxmlformats.org/wordprocessingml/2006/main">
        <w:t xml:space="preserve">2. Armastuses koos töötamine</w:t>
      </w:r>
    </w:p>
    <w:p w14:paraId="5AD20A5A" w14:textId="77777777" w:rsidR="000F7377" w:rsidRDefault="000F7377"/>
    <w:p w14:paraId="46E401C0" w14:textId="77777777" w:rsidR="000F7377" w:rsidRDefault="000F7377">
      <w:r xmlns:w="http://schemas.openxmlformats.org/wordprocessingml/2006/main">
        <w:t xml:space="preserve">1. 1. Korintlastele 12:12-27</w:t>
      </w:r>
    </w:p>
    <w:p w14:paraId="34240189" w14:textId="77777777" w:rsidR="000F7377" w:rsidRDefault="000F7377"/>
    <w:p w14:paraId="645BB5FD" w14:textId="77777777" w:rsidR="000F7377" w:rsidRDefault="000F7377">
      <w:r xmlns:w="http://schemas.openxmlformats.org/wordprocessingml/2006/main">
        <w:t xml:space="preserve">2. Koloslastele 3:12-17</w:t>
      </w:r>
    </w:p>
    <w:p w14:paraId="2D61A738" w14:textId="77777777" w:rsidR="000F7377" w:rsidRDefault="000F7377"/>
    <w:p w14:paraId="1658CFEF" w14:textId="77777777" w:rsidR="000F7377" w:rsidRDefault="000F7377">
      <w:r xmlns:w="http://schemas.openxmlformats.org/wordprocessingml/2006/main">
        <w:t xml:space="preserve">Efeslastele 4:17 Seda ma siis ütlen ja tunnistan Issandas, et te ei ela nüüdsest nii nagu teised paganad oma mõtte tühisuses,</w:t>
      </w:r>
    </w:p>
    <w:p w14:paraId="682DCD54" w14:textId="77777777" w:rsidR="000F7377" w:rsidRDefault="000F7377"/>
    <w:p w14:paraId="402AF09F" w14:textId="77777777" w:rsidR="000F7377" w:rsidRDefault="000F7377">
      <w:r xmlns:w="http://schemas.openxmlformats.org/wordprocessingml/2006/main">
        <w:t xml:space="preserve">Paulus julgustab kristlasi mitte elama nagu paganad, keda juhivad nende endi soovid ja asjatud mõtted.</w:t>
      </w:r>
    </w:p>
    <w:p w14:paraId="4A5DED2F" w14:textId="77777777" w:rsidR="000F7377" w:rsidRDefault="000F7377"/>
    <w:p w14:paraId="106113B8" w14:textId="77777777" w:rsidR="000F7377" w:rsidRDefault="000F7377">
      <w:r xmlns:w="http://schemas.openxmlformats.org/wordprocessingml/2006/main">
        <w:t xml:space="preserve">1. Elamine Issanda valguses: kuidas käia õigluse teed</w:t>
      </w:r>
    </w:p>
    <w:p w14:paraId="773E460B" w14:textId="77777777" w:rsidR="000F7377" w:rsidRDefault="000F7377"/>
    <w:p w14:paraId="2B1209C9" w14:textId="77777777" w:rsidR="000F7377" w:rsidRDefault="000F7377">
      <w:r xmlns:w="http://schemas.openxmlformats.org/wordprocessingml/2006/main">
        <w:t xml:space="preserve">2. Meie mõtete edevus: patu kiusatuse vältimine</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Filiplastele 4:8-9 - "Lõpuks, vennad ja õed, mõelge kõigele, mis on tõsi, mis on üllas, mis on õige, mis on puhas, mis on armas, mis on imetlusväärne – kui miski on suurepärane või kiiduväärt – Mida iganes olete minult õppinud või saanud või minult kuulnud või minus näinud, tehke see teoks. Ja rahu Jumal on teiega."</w:t>
      </w:r>
    </w:p>
    <w:p w14:paraId="0CE8EC91" w14:textId="77777777" w:rsidR="000F7377" w:rsidRDefault="000F7377"/>
    <w:p w14:paraId="5EC820C9" w14:textId="77777777" w:rsidR="000F7377" w:rsidRDefault="000F7377">
      <w:r xmlns:w="http://schemas.openxmlformats.org/wordprocessingml/2006/main">
        <w:t xml:space="preserve">2. Koloslastele 3:2 – "Pöörduge ülalolevatele asjadele, mitte maistele asjadele."</w:t>
      </w:r>
    </w:p>
    <w:p w14:paraId="3E9E9C02" w14:textId="77777777" w:rsidR="000F7377" w:rsidRDefault="000F7377"/>
    <w:p w14:paraId="65D3BC29" w14:textId="77777777" w:rsidR="000F7377" w:rsidRDefault="000F7377">
      <w:r xmlns:w="http://schemas.openxmlformats.org/wordprocessingml/2006/main">
        <w:t xml:space="preserve">Efeslastele 4:18 mõistmine on pimenenud, olles võõrandunud Jumala elust oma teadmatuse tõttu oma südame pimeduse tõttu.</w:t>
      </w:r>
    </w:p>
    <w:p w14:paraId="06E65D05" w14:textId="77777777" w:rsidR="000F7377" w:rsidRDefault="000F7377"/>
    <w:p w14:paraId="4E8B406A" w14:textId="77777777" w:rsidR="000F7377" w:rsidRDefault="000F7377">
      <w:r xmlns:w="http://schemas.openxmlformats.org/wordprocessingml/2006/main">
        <w:t xml:space="preserve">Inimesed võivad Jumalast lahti saada, kui nad ei mõista Teda teadmiste puudumise ja paadunud südame tõttu.</w:t>
      </w:r>
    </w:p>
    <w:p w14:paraId="4F32F3CE" w14:textId="77777777" w:rsidR="000F7377" w:rsidRDefault="000F7377"/>
    <w:p w14:paraId="70C002BF" w14:textId="77777777" w:rsidR="000F7377" w:rsidRDefault="000F7377">
      <w:r xmlns:w="http://schemas.openxmlformats.org/wordprocessingml/2006/main">
        <w:t xml:space="preserve">1. Teadmatuse ja paadunud südamete oht</w:t>
      </w:r>
    </w:p>
    <w:p w14:paraId="11363C38" w14:textId="77777777" w:rsidR="000F7377" w:rsidRDefault="000F7377"/>
    <w:p w14:paraId="68B0FA4C" w14:textId="77777777" w:rsidR="000F7377" w:rsidRDefault="000F7377">
      <w:r xmlns:w="http://schemas.openxmlformats.org/wordprocessingml/2006/main">
        <w:t xml:space="preserve">2. Jumalaga ühenduse taastamine mõistmise ja kaastunde kaudu</w:t>
      </w:r>
    </w:p>
    <w:p w14:paraId="687F1A29" w14:textId="77777777" w:rsidR="000F7377" w:rsidRDefault="000F7377"/>
    <w:p w14:paraId="6F1B8DF4" w14:textId="77777777" w:rsidR="000F7377" w:rsidRDefault="000F7377">
      <w:r xmlns:w="http://schemas.openxmlformats.org/wordprocessingml/2006/main">
        <w:t xml:space="preserve">1. Jeremija 17:9-10 – "Süda on petlik üle kõige ja meeleheitlikult kuri. Kes võiks seda teada? Mina, Issand, uurin südant, katsun ohjad, et anda igale inimesele tema teede järgi. tema tegude vilja järgi."</w:t>
      </w:r>
    </w:p>
    <w:p w14:paraId="0F21BB89" w14:textId="77777777" w:rsidR="000F7377" w:rsidRDefault="000F7377"/>
    <w:p w14:paraId="1C242DD8" w14:textId="77777777" w:rsidR="000F7377" w:rsidRDefault="000F7377">
      <w:r xmlns:w="http://schemas.openxmlformats.org/wordprocessingml/2006/main">
        <w:t xml:space="preserve">2. Roomlastele 10:13-15 - "Sest igaüks, kes hüüab appi Issanda nime, päästetakse. Kuidas nad siis hüüavad appi teda, kellesse nad ei ole uskunud? ja kuidas nad usuvad teda, kellest nad ei ole uskunud kuulnud? ja kuidas nad kuulevad ilma kuulutajata? Ja kuidas nad jutlustavad, kui neid ei saadeta? nagu on kirjutatud: "Kui ilusad on nende jalad, kes kuulutavad rahu evangeeliumi ja toovad rõõmusõnumit!"</w:t>
      </w:r>
    </w:p>
    <w:p w14:paraId="32FF7E5A" w14:textId="77777777" w:rsidR="000F7377" w:rsidRDefault="000F7377"/>
    <w:p w14:paraId="0E9F1618" w14:textId="77777777" w:rsidR="000F7377" w:rsidRDefault="000F7377">
      <w:r xmlns:w="http://schemas.openxmlformats.org/wordprocessingml/2006/main">
        <w:t xml:space="preserve">Ephesians 4:19 19 Kes tundest mööda on andnud ennast labasusele, et ahnusega toimetada kõike ebapuhtust.</w:t>
      </w:r>
    </w:p>
    <w:p w14:paraId="081F5091" w14:textId="77777777" w:rsidR="000F7377" w:rsidRDefault="000F7377"/>
    <w:p w14:paraId="346286D8" w14:textId="77777777" w:rsidR="000F7377" w:rsidRDefault="000F7377">
      <w:r xmlns:w="http://schemas.openxmlformats.org/wordprocessingml/2006/main">
        <w:t xml:space="preserve">Need, kes on oma südame kõvaks teinud ega tunne enam emotsioone, on ahnusest ajendatud ebamoraalsele ja alandatud käitumisele üle andnud.</w:t>
      </w:r>
    </w:p>
    <w:p w14:paraId="42DBE0D7" w14:textId="77777777" w:rsidR="000F7377" w:rsidRDefault="000F7377"/>
    <w:p w14:paraId="084D5FD1" w14:textId="77777777" w:rsidR="000F7377" w:rsidRDefault="000F7377">
      <w:r xmlns:w="http://schemas.openxmlformats.org/wordprocessingml/2006/main">
        <w:t xml:space="preserve">1. Oht meie südamed kõvaks teha – Efeslastele 4:19</w:t>
      </w:r>
    </w:p>
    <w:p w14:paraId="1B6181E3" w14:textId="77777777" w:rsidR="000F7377" w:rsidRDefault="000F7377"/>
    <w:p w14:paraId="06C09458" w14:textId="77777777" w:rsidR="000F7377" w:rsidRDefault="000F7377">
      <w:r xmlns:w="http://schemas.openxmlformats.org/wordprocessingml/2006/main">
        <w:t xml:space="preserve">2. Ahnus: moraalse aususe hävitaja – Efeslastele 4:19</w:t>
      </w:r>
    </w:p>
    <w:p w14:paraId="2507B442" w14:textId="77777777" w:rsidR="000F7377" w:rsidRDefault="000F7377"/>
    <w:p w14:paraId="339B1BF9" w14:textId="77777777" w:rsidR="000F7377" w:rsidRDefault="000F7377">
      <w:r xmlns:w="http://schemas.openxmlformats.org/wordprocessingml/2006/main">
        <w:t xml:space="preserve">1. Õpetussõnad 28:14 – „Õnnis on see, kes kardab alati Issandat, aga kes teeb kõvaks oma südame, langeb raskustesse.”</w:t>
      </w:r>
    </w:p>
    <w:p w14:paraId="608CEAAF" w14:textId="77777777" w:rsidR="000F7377" w:rsidRDefault="000F7377"/>
    <w:p w14:paraId="19142381" w14:textId="77777777" w:rsidR="000F7377" w:rsidRDefault="000F7377">
      <w:r xmlns:w="http://schemas.openxmlformats.org/wordprocessingml/2006/main">
        <w:t xml:space="preserve">2. 1. Timoteosele 6:10 – „Sest rahaarmastus on igasuguse kurja juur. Mõned rahahimulised inimesed on eksinud usust ja torganud end paljude leinadega.</w:t>
      </w:r>
    </w:p>
    <w:p w14:paraId="34A2BCDE" w14:textId="77777777" w:rsidR="000F7377" w:rsidRDefault="000F7377"/>
    <w:p w14:paraId="6234628B" w14:textId="77777777" w:rsidR="000F7377" w:rsidRDefault="000F7377">
      <w:r xmlns:w="http://schemas.openxmlformats.org/wordprocessingml/2006/main">
        <w:t xml:space="preserve">Efeslastele 4:20 Aga te ei ole Kristust nii õppinud;</w:t>
      </w:r>
    </w:p>
    <w:p w14:paraId="0EB55CCB" w14:textId="77777777" w:rsidR="000F7377" w:rsidRDefault="000F7377"/>
    <w:p w14:paraId="5EB5999B" w14:textId="77777777" w:rsidR="000F7377" w:rsidRDefault="000F7377">
      <w:r xmlns:w="http://schemas.openxmlformats.org/wordprocessingml/2006/main">
        <w:t xml:space="preserve">Piibel õpetab meid mitte olema maailma sarnased, vaid hoopis õppima ja järgima Jeesust Kristust.</w:t>
      </w:r>
    </w:p>
    <w:p w14:paraId="77D2C28C" w14:textId="77777777" w:rsidR="000F7377" w:rsidRDefault="000F7377"/>
    <w:p w14:paraId="6B7E5CA2" w14:textId="77777777" w:rsidR="000F7377" w:rsidRDefault="000F7377">
      <w:r xmlns:w="http://schemas.openxmlformats.org/wordprocessingml/2006/main">
        <w:t xml:space="preserve">1: Jeesuse tee õppimine: kuidas elada Jumalale meelepärast elu</w:t>
      </w:r>
    </w:p>
    <w:p w14:paraId="69B4A2B8" w14:textId="77777777" w:rsidR="000F7377" w:rsidRDefault="000F7377"/>
    <w:p w14:paraId="51D34E06" w14:textId="77777777" w:rsidR="000F7377" w:rsidRDefault="000F7377">
      <w:r xmlns:w="http://schemas.openxmlformats.org/wordprocessingml/2006/main">
        <w:t xml:space="preserve">2: Kristuse vägi: meie elu muutmine seestpoolt väljapoole</w:t>
      </w:r>
    </w:p>
    <w:p w14:paraId="32652C93" w14:textId="77777777" w:rsidR="000F7377" w:rsidRDefault="000F7377"/>
    <w:p w14:paraId="6E6BC88F" w14:textId="77777777" w:rsidR="000F7377" w:rsidRDefault="000F7377">
      <w:r xmlns:w="http://schemas.openxmlformats.org/wordprocessingml/2006/main">
        <w:t xml:space="preserve">1: Matteuse 11:29 – Tulge minu juurde kõik, kes olete väsinud ja koormatud, ja mina annan teile hingamise.</w:t>
      </w:r>
    </w:p>
    <w:p w14:paraId="37FA08E4" w14:textId="77777777" w:rsidR="000F7377" w:rsidRDefault="000F7377"/>
    <w:p w14:paraId="0E33DEE2" w14:textId="77777777" w:rsidR="000F7377" w:rsidRDefault="000F7377">
      <w:r xmlns:w="http://schemas.openxmlformats.org/wordprocessingml/2006/main">
        <w:t xml:space="preserve">2:2 Korintlastele 5:17 – Seega, kui keegi on Kristuses, siis on tulnud uus loodu: vana on läinud, uus on käes!</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Efeslastele 4:21 Kui te olete teda kuulnud ja ta on teid õpetanud, nagu tõde on Jeesuses!</w:t>
      </w:r>
    </w:p>
    <w:p w14:paraId="642DCDB4" w14:textId="77777777" w:rsidR="000F7377" w:rsidRDefault="000F7377"/>
    <w:p w14:paraId="4C39675A" w14:textId="77777777" w:rsidR="000F7377" w:rsidRDefault="000F7377">
      <w:r xmlns:w="http://schemas.openxmlformats.org/wordprocessingml/2006/main">
        <w:t xml:space="preserve">Salm julgustab usklikke olema kuulnud Jeesust, kes on tõde, ja teda õpetanud.</w:t>
      </w:r>
    </w:p>
    <w:p w14:paraId="513ED64A" w14:textId="77777777" w:rsidR="000F7377" w:rsidRDefault="000F7377"/>
    <w:p w14:paraId="72AFB29E" w14:textId="77777777" w:rsidR="000F7377" w:rsidRDefault="000F7377">
      <w:r xmlns:w="http://schemas.openxmlformats.org/wordprocessingml/2006/main">
        <w:t xml:space="preserve">1. Kui tähtis on olla Jeesuse eluaegne õpilane</w:t>
      </w:r>
    </w:p>
    <w:p w14:paraId="59643A27" w14:textId="77777777" w:rsidR="000F7377" w:rsidRDefault="000F7377"/>
    <w:p w14:paraId="7517D397" w14:textId="77777777" w:rsidR="000F7377" w:rsidRDefault="000F7377">
      <w:r xmlns:w="http://schemas.openxmlformats.org/wordprocessingml/2006/main">
        <w:t xml:space="preserve">2. Jeesuse tõe järgi elamine</w:t>
      </w:r>
    </w:p>
    <w:p w14:paraId="2E1D3780" w14:textId="77777777" w:rsidR="000F7377" w:rsidRDefault="000F7377"/>
    <w:p w14:paraId="31E6F5DA" w14:textId="77777777" w:rsidR="000F7377" w:rsidRDefault="000F7377">
      <w:r xmlns:w="http://schemas.openxmlformats.org/wordprocessingml/2006/main">
        <w:t xml:space="preserve">1. Johannese 14:6 - "Jeesus ütles talle: "Mina olen tee, tõde ja elu. Keegi ei saa Isa juurde muidu kui minu kaudu."</w:t>
      </w:r>
    </w:p>
    <w:p w14:paraId="0472898F" w14:textId="77777777" w:rsidR="000F7377" w:rsidRDefault="000F7377"/>
    <w:p w14:paraId="3913F2DD" w14:textId="77777777" w:rsidR="000F7377" w:rsidRDefault="000F7377">
      <w:r xmlns:w="http://schemas.openxmlformats.org/wordprocessingml/2006/main">
        <w:t xml:space="preserve">2. 2. Timoteosele 3:16 – "Kogu Pühakiri on antud Jumala inspireeritud ja on kasulik õpetuseks, noomimiseks, parandamiseks, õigluse õpetamiseks."</w:t>
      </w:r>
    </w:p>
    <w:p w14:paraId="4D58DFCD" w14:textId="77777777" w:rsidR="000F7377" w:rsidRDefault="000F7377"/>
    <w:p w14:paraId="658E9B4E" w14:textId="77777777" w:rsidR="000F7377" w:rsidRDefault="000F7377">
      <w:r xmlns:w="http://schemas.openxmlformats.org/wordprocessingml/2006/main">
        <w:t xml:space="preserve">Ephesians 4:22 22 Et te lükkaksite maha vana mehe endise jutu, mis on rikutud petlike himude tõttu;</w:t>
      </w:r>
    </w:p>
    <w:p w14:paraId="2AE8E564" w14:textId="77777777" w:rsidR="000F7377" w:rsidRDefault="000F7377"/>
    <w:p w14:paraId="43B4EFF1" w14:textId="77777777" w:rsidR="000F7377" w:rsidRDefault="000F7377">
      <w:r xmlns:w="http://schemas.openxmlformats.org/wordprocessingml/2006/main">
        <w:t xml:space="preserve">Kristlased peaksid loobuma oma endistest patustest viisidest ja elama Jumala tahte kohaselt.</w:t>
      </w:r>
    </w:p>
    <w:p w14:paraId="0F65B663" w14:textId="77777777" w:rsidR="000F7377" w:rsidRDefault="000F7377"/>
    <w:p w14:paraId="4C12B288" w14:textId="77777777" w:rsidR="000F7377" w:rsidRDefault="000F7377">
      <w:r xmlns:w="http://schemas.openxmlformats.org/wordprocessingml/2006/main">
        <w:t xml:space="preserve">1. "Pane kõrvale vana mina ja võtke omaks uus"</w:t>
      </w:r>
    </w:p>
    <w:p w14:paraId="0457D896" w14:textId="77777777" w:rsidR="000F7377" w:rsidRDefault="000F7377"/>
    <w:p w14:paraId="391CA96A" w14:textId="77777777" w:rsidR="000F7377" w:rsidRDefault="000F7377">
      <w:r xmlns:w="http://schemas.openxmlformats.org/wordprocessingml/2006/main">
        <w:t xml:space="preserve">2. "Jumala näo järgi elamine"</w:t>
      </w:r>
    </w:p>
    <w:p w14:paraId="1B9C26D2" w14:textId="77777777" w:rsidR="000F7377" w:rsidRDefault="000F7377"/>
    <w:p w14:paraId="5089FB90" w14:textId="77777777" w:rsidR="000F7377" w:rsidRDefault="000F7377">
      <w:r xmlns:w="http://schemas.openxmlformats.org/wordprocessingml/2006/main">
        <w:t xml:space="preserve">1. Koloslastele 3:9-10 – "Ärge valetage üksteisele, nähes, et olete seljast jätnud vana mina koos selle tavadega ja pannud selga uue mina, mis uueneb teadmistes oma Looja näo järgi. "</w:t>
      </w:r>
    </w:p>
    <w:p w14:paraId="5884A2C5" w14:textId="77777777" w:rsidR="000F7377" w:rsidRDefault="000F7377"/>
    <w:p w14:paraId="73654923" w14:textId="77777777" w:rsidR="000F7377" w:rsidRDefault="000F7377">
      <w:r xmlns:w="http://schemas.openxmlformats.org/wordprocessingml/2006/main">
        <w:t xml:space="preserve">2. Roomlastele 12:2 – "Ärge muganduge selle maailmaga, vaid muutuge oma meele uuenemise läbi, et katsudes mõistaksite, mis on Jumala tahe, mis on hea, meelepärane ja täiuslik."</w:t>
      </w:r>
    </w:p>
    <w:p w14:paraId="0FB3C14C" w14:textId="77777777" w:rsidR="000F7377" w:rsidRDefault="000F7377"/>
    <w:p w14:paraId="7E0B4491" w14:textId="77777777" w:rsidR="000F7377" w:rsidRDefault="000F7377">
      <w:r xmlns:w="http://schemas.openxmlformats.org/wordprocessingml/2006/main">
        <w:t xml:space="preserve">Efeslastele 4:23 Ja uuenege oma mõistuse vaimus;</w:t>
      </w:r>
    </w:p>
    <w:p w14:paraId="11526537" w14:textId="77777777" w:rsidR="000F7377" w:rsidRDefault="000F7377"/>
    <w:p w14:paraId="2101B03F" w14:textId="77777777" w:rsidR="000F7377" w:rsidRDefault="000F7377">
      <w:r xmlns:w="http://schemas.openxmlformats.org/wordprocessingml/2006/main">
        <w:t xml:space="preserve">Uuenda oma meelt, et olla rohkem Kristuse sarnane.</w:t>
      </w:r>
    </w:p>
    <w:p w14:paraId="58D31C61" w14:textId="77777777" w:rsidR="000F7377" w:rsidRDefault="000F7377"/>
    <w:p w14:paraId="35F4979F" w14:textId="77777777" w:rsidR="000F7377" w:rsidRDefault="000F7377">
      <w:r xmlns:w="http://schemas.openxmlformats.org/wordprocessingml/2006/main">
        <w:t xml:space="preserve">1. Meele uuendamine: oma elu muutmine Kristuse kaudu</w:t>
      </w:r>
    </w:p>
    <w:p w14:paraId="03697533" w14:textId="77777777" w:rsidR="000F7377" w:rsidRDefault="000F7377"/>
    <w:p w14:paraId="7FC1CF1C" w14:textId="77777777" w:rsidR="000F7377" w:rsidRDefault="000F7377">
      <w:r xmlns:w="http://schemas.openxmlformats.org/wordprocessingml/2006/main">
        <w:t xml:space="preserve">2. Meele uuendamine raskuste ületamiseks</w:t>
      </w:r>
    </w:p>
    <w:p w14:paraId="49335E1B" w14:textId="77777777" w:rsidR="000F7377" w:rsidRDefault="000F7377"/>
    <w:p w14:paraId="52AE123E" w14:textId="77777777" w:rsidR="000F7377" w:rsidRDefault="000F7377">
      <w:r xmlns:w="http://schemas.openxmlformats.org/wordprocessingml/2006/main">
        <w:t xml:space="preserve">1. Roomlastele 12:2 – "Ärge muganduge selle maailma eeskujuga, vaid muutuge oma meele uuendamise läbi."</w:t>
      </w:r>
    </w:p>
    <w:p w14:paraId="7AFEA598" w14:textId="77777777" w:rsidR="000F7377" w:rsidRDefault="000F7377"/>
    <w:p w14:paraId="1623A697" w14:textId="77777777" w:rsidR="000F7377" w:rsidRDefault="000F7377">
      <w:r xmlns:w="http://schemas.openxmlformats.org/wordprocessingml/2006/main">
        <w:t xml:space="preserve">2. Filiplastele 4:8 - "Lõpuks, vennad ja õed, mõelge sellistele asjadele, mis on tõsi, mis on üllas, mis on õige, mis on puhas, mis on armas, mis on imetlusväärne – kui miski on suurepärane või kiiduväärt. "</w:t>
      </w:r>
    </w:p>
    <w:p w14:paraId="70BAB7C2" w14:textId="77777777" w:rsidR="000F7377" w:rsidRDefault="000F7377"/>
    <w:p w14:paraId="46288390" w14:textId="77777777" w:rsidR="000F7377" w:rsidRDefault="000F7377">
      <w:r xmlns:w="http://schemas.openxmlformats.org/wordprocessingml/2006/main">
        <w:t xml:space="preserve">Efeslastele 4:24 Ja riietuge uue inimesega, kes on loodud Jumala järgi õiguses ja tõelises pühaduses.</w:t>
      </w:r>
    </w:p>
    <w:p w14:paraId="1B4C0F58" w14:textId="77777777" w:rsidR="000F7377" w:rsidRDefault="000F7377"/>
    <w:p w14:paraId="4FF56940" w14:textId="77777777" w:rsidR="000F7377" w:rsidRDefault="000F7377">
      <w:r xmlns:w="http://schemas.openxmlformats.org/wordprocessingml/2006/main">
        <w:t xml:space="preserve">Usklikud peavad riietuma uue inimesega, kes on loodud Jumala õigluse ja pühaduse standardite järgi.</w:t>
      </w:r>
    </w:p>
    <w:p w14:paraId="14D3A4A1" w14:textId="77777777" w:rsidR="000F7377" w:rsidRDefault="000F7377"/>
    <w:p w14:paraId="165F68F1" w14:textId="77777777" w:rsidR="000F7377" w:rsidRDefault="000F7377">
      <w:r xmlns:w="http://schemas.openxmlformats.org/wordprocessingml/2006/main">
        <w:t xml:space="preserve">1. "Jumala kutse: uue mehe selga panemine"</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"Õiglase ja pühaduse elamine"</w:t>
      </w:r>
    </w:p>
    <w:p w14:paraId="3EB84E10" w14:textId="77777777" w:rsidR="000F7377" w:rsidRDefault="000F7377"/>
    <w:p w14:paraId="3F978026" w14:textId="77777777" w:rsidR="000F7377" w:rsidRDefault="000F7377">
      <w:r xmlns:w="http://schemas.openxmlformats.org/wordprocessingml/2006/main">
        <w:t xml:space="preserve">1. Koloslastele 3:10 – "Ja riietuge uue inimesega, kes on uuendatud teadmises tema looja näo järgi"</w:t>
      </w:r>
    </w:p>
    <w:p w14:paraId="321BFE75" w14:textId="77777777" w:rsidR="000F7377" w:rsidRDefault="000F7377"/>
    <w:p w14:paraId="76FDA15F" w14:textId="77777777" w:rsidR="000F7377" w:rsidRDefault="000F7377">
      <w:r xmlns:w="http://schemas.openxmlformats.org/wordprocessingml/2006/main">
        <w:t xml:space="preserve">2. 1. Peetruse 1:15-16 – "Aga otsekui see, kes teid on kutsunud, on püha, nõnda olge ka teie kõigis kõnelustes pühad, sest on kirjutatud: Olge pühad, sest mina olen püha."</w:t>
      </w:r>
    </w:p>
    <w:p w14:paraId="7B24B5AA" w14:textId="77777777" w:rsidR="000F7377" w:rsidRDefault="000F7377"/>
    <w:p w14:paraId="4A5A3A36" w14:textId="77777777" w:rsidR="000F7377" w:rsidRDefault="000F7377">
      <w:r xmlns:w="http://schemas.openxmlformats.org/wordprocessingml/2006/main">
        <w:t xml:space="preserve">Efeslastele 4:25 Sellepärast, loobuge valest, rääkige igaüks oma ligimesele tõtt, sest me oleme üksteise liikmed.</w:t>
      </w:r>
    </w:p>
    <w:p w14:paraId="02780269" w14:textId="77777777" w:rsidR="000F7377" w:rsidRDefault="000F7377"/>
    <w:p w14:paraId="510132FC" w14:textId="77777777" w:rsidR="000F7377" w:rsidRDefault="000F7377">
      <w:r xmlns:w="http://schemas.openxmlformats.org/wordprocessingml/2006/main">
        <w:t xml:space="preserve">Heitke kõrvale valetamine ja rääkige üksteisele tõtt, sest me kõik oleme sama ihu liikmed.</w:t>
      </w:r>
    </w:p>
    <w:p w14:paraId="360DDA45" w14:textId="77777777" w:rsidR="000F7377" w:rsidRDefault="000F7377"/>
    <w:p w14:paraId="4C7B690D" w14:textId="77777777" w:rsidR="000F7377" w:rsidRDefault="000F7377">
      <w:r xmlns:w="http://schemas.openxmlformats.org/wordprocessingml/2006/main">
        <w:t xml:space="preserve">1. Tõe jõud: kuidas ausus ja ausus tugevdavad meie suhteid</w:t>
      </w:r>
    </w:p>
    <w:p w14:paraId="3579E559" w14:textId="77777777" w:rsidR="000F7377" w:rsidRDefault="000F7377"/>
    <w:p w14:paraId="20606811" w14:textId="77777777" w:rsidR="000F7377" w:rsidRDefault="000F7377">
      <w:r xmlns:w="http://schemas.openxmlformats.org/wordprocessingml/2006/main">
        <w:t xml:space="preserve">2. Aususe vajadus: avameelselt ja ausalt suhtlemine</w:t>
      </w:r>
    </w:p>
    <w:p w14:paraId="2D851AC2" w14:textId="77777777" w:rsidR="000F7377" w:rsidRDefault="000F7377"/>
    <w:p w14:paraId="6660625C" w14:textId="77777777" w:rsidR="000F7377" w:rsidRDefault="000F7377">
      <w:r xmlns:w="http://schemas.openxmlformats.org/wordprocessingml/2006/main">
        <w:t xml:space="preserve">1. Koloslastele 3:9-10 "Ärge valetage üksteisele, nähes, et olete seljast jätnud vana mina ja selle tavad ja pannud selga uue mina, mis uueneb teadmistes oma Looja näo järgi."</w:t>
      </w:r>
    </w:p>
    <w:p w14:paraId="1AAA541E" w14:textId="77777777" w:rsidR="000F7377" w:rsidRDefault="000F7377"/>
    <w:p w14:paraId="1369BD92" w14:textId="77777777" w:rsidR="000F7377" w:rsidRDefault="000F7377">
      <w:r xmlns:w="http://schemas.openxmlformats.org/wordprocessingml/2006/main">
        <w:t xml:space="preserve">2. Psalm 34:13 „Hoia oma keelt kurja eest ja huuli pettuse eest.”</w:t>
      </w:r>
    </w:p>
    <w:p w14:paraId="5A9A4621" w14:textId="77777777" w:rsidR="000F7377" w:rsidRDefault="000F7377"/>
    <w:p w14:paraId="6B8153C0" w14:textId="77777777" w:rsidR="000F7377" w:rsidRDefault="000F7377">
      <w:r xmlns:w="http://schemas.openxmlformats.org/wordprocessingml/2006/main">
        <w:t xml:space="preserve">Efeslastele 4:26 Olge vihased ja ärge tehke pattu, ärgu päike loojugu teie viha peale!</w:t>
      </w:r>
    </w:p>
    <w:p w14:paraId="5B76DEF0" w14:textId="77777777" w:rsidR="000F7377" w:rsidRDefault="000F7377"/>
    <w:p w14:paraId="7A53967E" w14:textId="77777777" w:rsidR="000F7377" w:rsidRDefault="000F7377">
      <w:r xmlns:w="http://schemas.openxmlformats.org/wordprocessingml/2006/main">
        <w:t xml:space="preserve">Me peaksime mõnikord vihased olema, kuid see ei tohiks viia patustamiseni. Me ei tohiks lasta oma vihal liiga kauaks jääda.</w:t>
      </w:r>
    </w:p>
    <w:p w14:paraId="73C162E5" w14:textId="77777777" w:rsidR="000F7377" w:rsidRDefault="000F7377"/>
    <w:p w14:paraId="5CFBE699" w14:textId="77777777" w:rsidR="000F7377" w:rsidRDefault="000F7377">
      <w:r xmlns:w="http://schemas.openxmlformats.org/wordprocessingml/2006/main">
        <w:t xml:space="preserve">1. "Õiglase viha jõud"</w:t>
      </w:r>
    </w:p>
    <w:p w14:paraId="46CA5BB7" w14:textId="77777777" w:rsidR="000F7377" w:rsidRDefault="000F7377"/>
    <w:p w14:paraId="5C2D570B" w14:textId="77777777" w:rsidR="000F7377" w:rsidRDefault="000F7377">
      <w:r xmlns:w="http://schemas.openxmlformats.org/wordprocessingml/2006/main">
        <w:t xml:space="preserve">2. "Emotsioonide juhtimine jumalakartlikul viisil"</w:t>
      </w:r>
    </w:p>
    <w:p w14:paraId="5271197C" w14:textId="77777777" w:rsidR="000F7377" w:rsidRDefault="000F7377"/>
    <w:p w14:paraId="57EB97BE" w14:textId="77777777" w:rsidR="000F7377" w:rsidRDefault="000F7377">
      <w:r xmlns:w="http://schemas.openxmlformats.org/wordprocessingml/2006/main">
        <w:t xml:space="preserve">1. Õpetussõnad 15:18 – Vihane mees õhutab tüli, aga kes on aeglane vihale, see vaigistab tüli.</w:t>
      </w:r>
    </w:p>
    <w:p w14:paraId="04292ADF" w14:textId="77777777" w:rsidR="000F7377" w:rsidRDefault="000F7377"/>
    <w:p w14:paraId="3A5E4E21" w14:textId="77777777" w:rsidR="000F7377" w:rsidRDefault="000F7377">
      <w:r xmlns:w="http://schemas.openxmlformats.org/wordprocessingml/2006/main">
        <w:t xml:space="preserve">2. Jaakobuse 1:19-20 – Mispärast, mu armsad vennad, olgu iga inimene nobe kuulma, pikaldane rääkima, pikaldane vihale, sest inimese viha ei tee Jumala õigust.</w:t>
      </w:r>
    </w:p>
    <w:p w14:paraId="4EE82CC4" w14:textId="77777777" w:rsidR="000F7377" w:rsidRDefault="000F7377"/>
    <w:p w14:paraId="3C0A40CE" w14:textId="77777777" w:rsidR="000F7377" w:rsidRDefault="000F7377">
      <w:r xmlns:w="http://schemas.openxmlformats.org/wordprocessingml/2006/main">
        <w:t xml:space="preserve">Efeslastele 4:27 Ärge andke ka kuradile kohta.</w:t>
      </w:r>
    </w:p>
    <w:p w14:paraId="7065045C" w14:textId="77777777" w:rsidR="000F7377" w:rsidRDefault="000F7377"/>
    <w:p w14:paraId="6E654258" w14:textId="77777777" w:rsidR="000F7377" w:rsidRDefault="000F7377">
      <w:r xmlns:w="http://schemas.openxmlformats.org/wordprocessingml/2006/main">
        <w:t xml:space="preserve">See lõik rõhutab vajadust mitte jätta oma elus ruumi kuradi mõjule.</w:t>
      </w:r>
    </w:p>
    <w:p w14:paraId="3DAF0CCD" w14:textId="77777777" w:rsidR="000F7377" w:rsidRDefault="000F7377"/>
    <w:p w14:paraId="7F8ADE6C" w14:textId="77777777" w:rsidR="000F7377" w:rsidRDefault="000F7377">
      <w:r xmlns:w="http://schemas.openxmlformats.org/wordprocessingml/2006/main">
        <w:t xml:space="preserve">1. Peame vastu seisma kuradi mõjule, püüdes aktiivselt teha seda, mis on õige Jumala silmis.</w:t>
      </w:r>
    </w:p>
    <w:p w14:paraId="0D83E028" w14:textId="77777777" w:rsidR="000F7377" w:rsidRDefault="000F7377"/>
    <w:p w14:paraId="173B0905" w14:textId="77777777" w:rsidR="000F7377" w:rsidRDefault="000F7377">
      <w:r xmlns:w="http://schemas.openxmlformats.org/wordprocessingml/2006/main">
        <w:t xml:space="preserve">2. Peame meeles pidama, et kurat püüab meid Jumala tahtest eemale juhtida ja me peame meeles pidama tema katseid seda teha.</w:t>
      </w:r>
    </w:p>
    <w:p w14:paraId="4ED5B7EB" w14:textId="77777777" w:rsidR="000F7377" w:rsidRDefault="000F7377"/>
    <w:p w14:paraId="77FD8790" w14:textId="77777777" w:rsidR="000F7377" w:rsidRDefault="000F7377">
      <w:r xmlns:w="http://schemas.openxmlformats.org/wordprocessingml/2006/main">
        <w:t xml:space="preserve">1. Jaakobuse 4:7 – "Pea vastu kuradile, siis ta põgeneb teie eest."</w:t>
      </w:r>
    </w:p>
    <w:p w14:paraId="54468D4E" w14:textId="77777777" w:rsidR="000F7377" w:rsidRDefault="000F7377"/>
    <w:p w14:paraId="31A7DC0D" w14:textId="77777777" w:rsidR="000F7377" w:rsidRDefault="000F7377">
      <w:r xmlns:w="http://schemas.openxmlformats.org/wordprocessingml/2006/main">
        <w:t xml:space="preserve">2. 1. Johannese 4:4 – "Te, armsad lapsed, olete Jumalast ja olete nad võitnud, sest see, kes on teis, on suurem kui see, kes on maailmas."</w:t>
      </w:r>
    </w:p>
    <w:p w14:paraId="0FB1BC16" w14:textId="77777777" w:rsidR="000F7377" w:rsidRDefault="000F7377"/>
    <w:p w14:paraId="308957E8" w14:textId="77777777" w:rsidR="000F7377" w:rsidRDefault="000F7377">
      <w:r xmlns:w="http://schemas.openxmlformats.org/wordprocessingml/2006/main">
        <w:t xml:space="preserve">Efeslastele 4:28 Kes varastab, ärgu enam varastagu, vaid pigem töötagu, tehes oma kätega head, et tal oleks vaja anda sellele, kes vajab.</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See lõik julgustab inimesi tegema kõvasti tööd ja kasutama oma tööd abivajajate abistamiseks.</w:t>
      </w:r>
    </w:p>
    <w:p w14:paraId="0335769B" w14:textId="77777777" w:rsidR="000F7377" w:rsidRDefault="000F7377"/>
    <w:p w14:paraId="3513DB12" w14:textId="77777777" w:rsidR="000F7377" w:rsidRDefault="000F7377">
      <w:r xmlns:w="http://schemas.openxmlformats.org/wordprocessingml/2006/main">
        <w:t xml:space="preserve">1. Raske töö tähtsus: kuidas meie jõupingutused võivad teisi aidata</w:t>
      </w:r>
    </w:p>
    <w:p w14:paraId="55C8154F" w14:textId="77777777" w:rsidR="000F7377" w:rsidRDefault="000F7377"/>
    <w:p w14:paraId="77E66B63" w14:textId="77777777" w:rsidR="000F7377" w:rsidRDefault="000F7377">
      <w:r xmlns:w="http://schemas.openxmlformats.org/wordprocessingml/2006/main">
        <w:t xml:space="preserve">2. Jumala suuremeelsuse plaan: oma ressursside kasutamine teiste õnnistamiseks</w:t>
      </w:r>
    </w:p>
    <w:p w14:paraId="5DB2A030" w14:textId="77777777" w:rsidR="000F7377" w:rsidRDefault="000F7377"/>
    <w:p w14:paraId="28B82895" w14:textId="77777777" w:rsidR="000F7377" w:rsidRDefault="000F7377">
      <w:r xmlns:w="http://schemas.openxmlformats.org/wordprocessingml/2006/main">
        <w:t xml:space="preserve">1. Õpetussõnad 13:11 – kiiruga kogutud rikkus kahaneb, aga kes vähehaaval kogub, see suurendab seda.</w:t>
      </w:r>
    </w:p>
    <w:p w14:paraId="3BF9991F" w14:textId="77777777" w:rsidR="000F7377" w:rsidRDefault="000F7377"/>
    <w:p w14:paraId="71740E8E" w14:textId="77777777" w:rsidR="000F7377" w:rsidRDefault="000F7377">
      <w:r xmlns:w="http://schemas.openxmlformats.org/wordprocessingml/2006/main">
        <w:t xml:space="preserve">2. 1. Johannese 3:17-18 – Aga kui kellelgi on maailma vara ja ta näeb oma venda hädas, kuid sulgeb siiski oma südame tema ees, kuidas jääb siis Jumala armastus temasse? Lapsed, ärgem armastagem sõnades ega rääkides, vaid tegudes ja tõega.</w:t>
      </w:r>
    </w:p>
    <w:p w14:paraId="0C5F44B1" w14:textId="77777777" w:rsidR="000F7377" w:rsidRDefault="000F7377"/>
    <w:p w14:paraId="3DDAEB61" w14:textId="77777777" w:rsidR="000F7377" w:rsidRDefault="000F7377">
      <w:r xmlns:w="http://schemas.openxmlformats.org/wordprocessingml/2006/main">
        <w:t xml:space="preserve">Efeslastele 4:29 Teie suust ärgu tulgu välja rikutud jutte, vaid seda, mis on hea ülesehitamiseks, et see võiks kuulajatele armu teenida.</w:t>
      </w:r>
    </w:p>
    <w:p w14:paraId="1284C11B" w14:textId="77777777" w:rsidR="000F7377" w:rsidRDefault="000F7377"/>
    <w:p w14:paraId="09F0EC9F" w14:textId="77777777" w:rsidR="000F7377" w:rsidRDefault="000F7377">
      <w:r xmlns:w="http://schemas.openxmlformats.org/wordprocessingml/2006/main">
        <w:t xml:space="preserve">Peaksime oma sõnu kasutama teiste ülesehitamiseks, mitte nende lõhkumiseks, et näidata armu neile, kes meid kuulevad.</w:t>
      </w:r>
    </w:p>
    <w:p w14:paraId="7AB251FF" w14:textId="77777777" w:rsidR="000F7377" w:rsidRDefault="000F7377"/>
    <w:p w14:paraId="2600935B" w14:textId="77777777" w:rsidR="000F7377" w:rsidRDefault="000F7377">
      <w:r xmlns:w="http://schemas.openxmlformats.org/wordprocessingml/2006/main">
        <w:t xml:space="preserve">1. Sõnade jõud: oma kõne kasutamine teiste ülesehitamiseks</w:t>
      </w:r>
    </w:p>
    <w:p w14:paraId="7F21DD4D" w14:textId="77777777" w:rsidR="000F7377" w:rsidRDefault="000F7377"/>
    <w:p w14:paraId="5133CB9B" w14:textId="77777777" w:rsidR="000F7377" w:rsidRDefault="000F7377">
      <w:r xmlns:w="http://schemas.openxmlformats.org/wordprocessingml/2006/main">
        <w:t xml:space="preserve">2. Kõne arm: armu näitamine meid ümbritsevatele</w:t>
      </w:r>
    </w:p>
    <w:p w14:paraId="4B16E43B" w14:textId="77777777" w:rsidR="000F7377" w:rsidRDefault="000F7377"/>
    <w:p w14:paraId="483E8CFD" w14:textId="77777777" w:rsidR="000F7377" w:rsidRDefault="000F7377">
      <w:r xmlns:w="http://schemas.openxmlformats.org/wordprocessingml/2006/main">
        <w:t xml:space="preserve">1. Jaakobuse 3:5-6 – „Nii on keel väike liige ja uhkeldab suurte asjadega. Vaata, kui suure asja süütab väike tuli! Ja keel on tuli, ülekohtu maailm. keel meie liikmete seas, et see rüvetab kogu ihu ja süütab looduse kulgemise; ja see süüdatakse põrgusse."</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Koloslastele 4:6 – "Teie kõne olgu alati armuline, soolaga maitsestatud, et te teaksite, kuidas igaühele vastata."</w:t>
      </w:r>
    </w:p>
    <w:p w14:paraId="0BEACADB" w14:textId="77777777" w:rsidR="000F7377" w:rsidRDefault="000F7377"/>
    <w:p w14:paraId="4974EDDA" w14:textId="77777777" w:rsidR="000F7377" w:rsidRDefault="000F7377">
      <w:r xmlns:w="http://schemas.openxmlformats.org/wordprocessingml/2006/main">
        <w:t xml:space="preserve">Efeslastele 4:30 Ja ärge kurvastage Jumala Püha Vaimu, kellega olete pitseeritud lunastuspäevani.</w:t>
      </w:r>
    </w:p>
    <w:p w14:paraId="25D5AA2D" w14:textId="77777777" w:rsidR="000F7377" w:rsidRDefault="000F7377"/>
    <w:p w14:paraId="10EE3BFE" w14:textId="77777777" w:rsidR="000F7377" w:rsidRDefault="000F7377">
      <w:r xmlns:w="http://schemas.openxmlformats.org/wordprocessingml/2006/main">
        <w:t xml:space="preserve">Ärge kurvastage Jumala Püha Vaimu, kes pitseerib meid lunastuse päevani.</w:t>
      </w:r>
    </w:p>
    <w:p w14:paraId="1E80493B" w14:textId="77777777" w:rsidR="000F7377" w:rsidRDefault="000F7377"/>
    <w:p w14:paraId="3A861AA0" w14:textId="77777777" w:rsidR="000F7377" w:rsidRDefault="000F7377">
      <w:r xmlns:w="http://schemas.openxmlformats.org/wordprocessingml/2006/main">
        <w:t xml:space="preserve">1: Peame meeles pidama, et Püha Vaimu ei tohi kergelt võtta, sest Tema on see, kes pitseerib meid lunastuspäevani.</w:t>
      </w:r>
    </w:p>
    <w:p w14:paraId="45B83CD3" w14:textId="77777777" w:rsidR="000F7377" w:rsidRDefault="000F7377"/>
    <w:p w14:paraId="4802362E" w14:textId="77777777" w:rsidR="000F7377" w:rsidRDefault="000F7377">
      <w:r xmlns:w="http://schemas.openxmlformats.org/wordprocessingml/2006/main">
        <w:t xml:space="preserve">2: Püha Vaim on meie kaitsja ja juht ning Ta hoiab meid turvaliselt kuni lunastuse päevani.</w:t>
      </w:r>
    </w:p>
    <w:p w14:paraId="17E56026" w14:textId="77777777" w:rsidR="000F7377" w:rsidRDefault="000F7377"/>
    <w:p w14:paraId="55A658B0" w14:textId="77777777" w:rsidR="000F7377" w:rsidRDefault="000F7377">
      <w:r xmlns:w="http://schemas.openxmlformats.org/wordprocessingml/2006/main">
        <w:t xml:space="preserve">1: Roomlastele 8:16 Vaim ise tunnistab koos meie vaimuga, et me oleme Jumala lapsed.</w:t>
      </w:r>
    </w:p>
    <w:p w14:paraId="69A52B55" w14:textId="77777777" w:rsidR="000F7377" w:rsidRDefault="000F7377"/>
    <w:p w14:paraId="007C3C17" w14:textId="77777777" w:rsidR="000F7377" w:rsidRDefault="000F7377">
      <w:r xmlns:w="http://schemas.openxmlformats.org/wordprocessingml/2006/main">
        <w:t xml:space="preserve">2: Johannese 14:26 Aga Aitaja, Püha Vaim, kelle Isa saadab minu nimel, õpetab teile kõik ja tuletab teile meelde kõik, mis ma teile olen öelnud.</w:t>
      </w:r>
    </w:p>
    <w:p w14:paraId="3919FA86" w14:textId="77777777" w:rsidR="000F7377" w:rsidRDefault="000F7377"/>
    <w:p w14:paraId="34ACBB0D" w14:textId="77777777" w:rsidR="000F7377" w:rsidRDefault="000F7377">
      <w:r xmlns:w="http://schemas.openxmlformats.org/wordprocessingml/2006/main">
        <w:t xml:space="preserve">Efeslastele 4:31 Kogu kibedus ja viha ja viha ja kisa ja kurjus rääkimine olgu teist eemale koos kõige pahatahtlikkusega!</w:t>
      </w:r>
    </w:p>
    <w:p w14:paraId="6190B4E4" w14:textId="77777777" w:rsidR="000F7377" w:rsidRDefault="000F7377"/>
    <w:p w14:paraId="07788080" w14:textId="77777777" w:rsidR="000F7377" w:rsidRDefault="000F7377">
      <w:r xmlns:w="http://schemas.openxmlformats.org/wordprocessingml/2006/main">
        <w:t xml:space="preserve">Peaksime oma elust eemaldama kibeduse, viha, viha, kära, kurja rääkimise ja pahatahtlikkuse.</w:t>
      </w:r>
    </w:p>
    <w:p w14:paraId="34E650AB" w14:textId="77777777" w:rsidR="000F7377" w:rsidRDefault="000F7377"/>
    <w:p w14:paraId="02B1835F" w14:textId="77777777" w:rsidR="000F7377" w:rsidRDefault="000F7377">
      <w:r xmlns:w="http://schemas.openxmlformats.org/wordprocessingml/2006/main">
        <w:t xml:space="preserve">1: Püüdkem olla rohkem Kristuse sarnane ja vabaneda kõigest, mis võib takistada meil olla rohkem Tema moodi.</w:t>
      </w:r>
    </w:p>
    <w:p w14:paraId="6F097F6B" w14:textId="77777777" w:rsidR="000F7377" w:rsidRDefault="000F7377"/>
    <w:p w14:paraId="5A6A16A5" w14:textId="77777777" w:rsidR="000F7377" w:rsidRDefault="000F7377">
      <w:r xmlns:w="http://schemas.openxmlformats.org/wordprocessingml/2006/main">
        <w:t xml:space="preserve">2: Peame vabanema kõigest, mis põhjustaks meie seas lahkhelisid ja tülisid, ning selle asemel </w:t>
      </w:r>
      <w:r xmlns:w="http://schemas.openxmlformats.org/wordprocessingml/2006/main">
        <w:lastRenderedPageBreak xmlns:w="http://schemas.openxmlformats.org/wordprocessingml/2006/main"/>
      </w:r>
      <w:r xmlns:w="http://schemas.openxmlformats.org/wordprocessingml/2006/main">
        <w:t xml:space="preserve">püüdma olla ühtne armastuses ja mõistmises.</w:t>
      </w:r>
    </w:p>
    <w:p w14:paraId="32F3A291" w14:textId="77777777" w:rsidR="000F7377" w:rsidRDefault="000F7377"/>
    <w:p w14:paraId="47B05A5C" w14:textId="77777777" w:rsidR="000F7377" w:rsidRDefault="000F7377">
      <w:r xmlns:w="http://schemas.openxmlformats.org/wordprocessingml/2006/main">
        <w:t xml:space="preserve">1: Koloslastele 3:8-10 - "Aga nüüd peate need kõik kõrvale heitma: viha, viha, tigedus, laimu ja nilbe jutt oma suust. Ärge valetage üksteisele, kuna olete vanast endast maha võtnud. oma tavadega ja on selga pannud uue mina, mis uueneb teadmistes oma looja kuvandi järgi."</w:t>
      </w:r>
    </w:p>
    <w:p w14:paraId="5387526A" w14:textId="77777777" w:rsidR="000F7377" w:rsidRDefault="000F7377"/>
    <w:p w14:paraId="097181EE" w14:textId="77777777" w:rsidR="000F7377" w:rsidRDefault="000F7377">
      <w:r xmlns:w="http://schemas.openxmlformats.org/wordprocessingml/2006/main">
        <w:t xml:space="preserve">2: Jaakobuse 1:19-20 - "Teage seda, mu armsad vennad: iga inimene olgu kiire kuulma, aeglane rääkima, pikaldane vihale, sest inimeste viha ei too Jumala õigust."</w:t>
      </w:r>
    </w:p>
    <w:p w14:paraId="62923DA2" w14:textId="77777777" w:rsidR="000F7377" w:rsidRDefault="000F7377"/>
    <w:p w14:paraId="1F535635" w14:textId="77777777" w:rsidR="000F7377" w:rsidRDefault="000F7377">
      <w:r xmlns:w="http://schemas.openxmlformats.org/wordprocessingml/2006/main">
        <w:t xml:space="preserve">Efeslastele 4:32 Ja olge üksteise vastu lahked, südamlikud, andestage üksteisele, nagu Jumal on teile andestanud Kristuse pärast.</w:t>
      </w:r>
    </w:p>
    <w:p w14:paraId="5B1EE760" w14:textId="77777777" w:rsidR="000F7377" w:rsidRDefault="000F7377"/>
    <w:p w14:paraId="4B9F2996" w14:textId="77777777" w:rsidR="000F7377" w:rsidRDefault="000F7377">
      <w:r xmlns:w="http://schemas.openxmlformats.org/wordprocessingml/2006/main">
        <w:t xml:space="preserve">Olge üksteise vastu lahked ja andestavad, nagu Kristus on meile andestanud.</w:t>
      </w:r>
    </w:p>
    <w:p w14:paraId="340B45EC" w14:textId="77777777" w:rsidR="000F7377" w:rsidRDefault="000F7377"/>
    <w:p w14:paraId="2F862DD3" w14:textId="77777777" w:rsidR="000F7377" w:rsidRDefault="000F7377">
      <w:r xmlns:w="http://schemas.openxmlformats.org/wordprocessingml/2006/main">
        <w:t xml:space="preserve">1: Andestuse jõud</w:t>
      </w:r>
    </w:p>
    <w:p w14:paraId="4998CF3E" w14:textId="77777777" w:rsidR="000F7377" w:rsidRDefault="000F7377"/>
    <w:p w14:paraId="06536454" w14:textId="77777777" w:rsidR="000F7377" w:rsidRDefault="000F7377">
      <w:r xmlns:w="http://schemas.openxmlformats.org/wordprocessingml/2006/main">
        <w:t xml:space="preserve">2: ole lahke ja andestav</w:t>
      </w:r>
    </w:p>
    <w:p w14:paraId="483CA615" w14:textId="77777777" w:rsidR="000F7377" w:rsidRDefault="000F7377"/>
    <w:p w14:paraId="59BC5CFA" w14:textId="77777777" w:rsidR="000F7377" w:rsidRDefault="000F7377">
      <w:r xmlns:w="http://schemas.openxmlformats.org/wordprocessingml/2006/main">
        <w:t xml:space="preserve">1: Koloslastele 3:13 – üksteist taludes ja kui ühel on teise vastu kaebusi, siis üksteisele andestamist; nagu Issand on teile andestanud, nõnda peate ka teie andeks andma.</w:t>
      </w:r>
    </w:p>
    <w:p w14:paraId="2A47CB7F" w14:textId="77777777" w:rsidR="000F7377" w:rsidRDefault="000F7377"/>
    <w:p w14:paraId="1F569776" w14:textId="77777777" w:rsidR="000F7377" w:rsidRDefault="000F7377">
      <w:r xmlns:w="http://schemas.openxmlformats.org/wordprocessingml/2006/main">
        <w:t xml:space="preserve">2: Luuka 6:36-37 – Olge armulised, nagu teie Isa on armuline. Ärge mõistke kohut ja teie üle kohut ei mõisteta; ära mõista hukka ja sind ei mõisteta hukka; anna andeks ja sulle antakse andeks.</w:t>
      </w:r>
    </w:p>
    <w:p w14:paraId="57FD58EA" w14:textId="77777777" w:rsidR="000F7377" w:rsidRDefault="000F7377"/>
    <w:p w14:paraId="6232B111" w14:textId="77777777" w:rsidR="000F7377" w:rsidRDefault="000F7377">
      <w:r xmlns:w="http://schemas.openxmlformats.org/wordprocessingml/2006/main">
        <w:t xml:space="preserve">Efeslastele 5. peatükk on Pauluse kirja efeslastele viies peatükk. Selles peatükis käsitleb Paulus kristliku käitumise erinevaid aspekte, rõhutades Jumala armastuse jäljendamise ja valguses elamise tähtsust.</w:t>
      </w:r>
    </w:p>
    <w:p w14:paraId="4DBFC24D" w14:textId="77777777" w:rsidR="000F7377" w:rsidRDefault="000F7377"/>
    <w:p w14:paraId="508DD7BE" w14:textId="77777777" w:rsidR="000F7377" w:rsidRDefault="000F7377">
      <w:r xmlns:w="http://schemas.openxmlformats.org/wordprocessingml/2006/main">
        <w:t xml:space="preserve">1. lõik: Paulus kutsub usklikke üles järgima Jumalat ja käima armastuses, nii nagu Kristus neid armastas ja andis end nende eest (Efeslastele 5:1-2). Ta rõhutab, et usklikud peaksid vältima seksuaalset ebamoraalsust, ebapuhtust ja ahnust, vaid elama elu, mida iseloomustab tänu. Paulus hoiatab mitte osalema viljatutes pimeduse tegudes, vaid pigem paljastama neid õige eluga.</w:t>
      </w:r>
    </w:p>
    <w:p w14:paraId="6C9A70B5" w14:textId="77777777" w:rsidR="000F7377" w:rsidRDefault="000F7377"/>
    <w:p w14:paraId="7BE2C40A" w14:textId="77777777" w:rsidR="000F7377" w:rsidRDefault="000F7377">
      <w:r xmlns:w="http://schemas.openxmlformats.org/wordprocessingml/2006/main">
        <w:t xml:space="preserve">2. lõik: Paulus rõhutab tarkuses käimise ja iga võimaluse maksimaalse ärakasutamise tähtsust (Efeslastele 5:15-17). Ta julgustab usklikke mõistma, mis Issandale meeldib, ja mitte olema rumalad, vaid targad. Neid kutsutakse üles täituma Vaimuga, lauldes psalme, hümne ja vaimulikke laule, tänades alati kõige eest.</w:t>
      </w:r>
    </w:p>
    <w:p w14:paraId="4587B03D" w14:textId="77777777" w:rsidR="000F7377" w:rsidRDefault="000F7377"/>
    <w:p w14:paraId="0180F0B3" w14:textId="77777777" w:rsidR="000F7377" w:rsidRDefault="000F7377">
      <w:r xmlns:w="http://schemas.openxmlformats.org/wordprocessingml/2006/main">
        <w:t xml:space="preserve">3. lõik: Peatüki lõpus on juhised erinevate suhete kohta kristlikes peredes (Efeslastele 5:22-33). Paulus pöördub naiste poole, juhendades neid alluma oma mehele nagu Issandale. Mehed on kutsutud armastama oma naisi ohvrimeelselt, nagu Kristus armastas Kirikut. Lapsi julgustatakse oma vanematele kuuletuma, samas kui isasid julgustatakse lapsi mitte provotseerima, vaid neid distsipliini ja juhendamisega kasvatama.</w:t>
      </w:r>
    </w:p>
    <w:p w14:paraId="4A9EC304" w14:textId="77777777" w:rsidR="000F7377" w:rsidRDefault="000F7377">
      <w:r xmlns:w="http://schemas.openxmlformats.org/wordprocessingml/2006/main">
        <w:t xml:space="preserve">Paulus räägib ka suhetest orjade ja isandate vahel, rõhutades õiglast kohtlemist ja oma töö tegemist südamest nagu Kristusele.</w:t>
      </w:r>
    </w:p>
    <w:p w14:paraId="47AC4EF0" w14:textId="77777777" w:rsidR="000F7377" w:rsidRDefault="000F7377"/>
    <w:p w14:paraId="385D345D" w14:textId="77777777" w:rsidR="000F7377" w:rsidRDefault="000F7377">
      <w:r xmlns:w="http://schemas.openxmlformats.org/wordprocessingml/2006/main">
        <w:t xml:space="preserve">Kokkuvõttes,</w:t>
      </w:r>
    </w:p>
    <w:p w14:paraId="6AAEB231" w14:textId="77777777" w:rsidR="000F7377" w:rsidRDefault="000F7377">
      <w:r xmlns:w="http://schemas.openxmlformats.org/wordprocessingml/2006/main">
        <w:t xml:space="preserve">Efeslastele viiendas peatükis rõhutatakse Jumala armastuse jäljendamist ja elu elamist, mida iseloomustab õiglus. Usklikud on kutsutud kõndima armastuses, vältides ebamoraalset käitumist, paljastades samal ajal viljatuid pimedusetegusid õige elu kaudu.</w:t>
      </w:r>
    </w:p>
    <w:p w14:paraId="4AF6FCE8" w14:textId="77777777" w:rsidR="000F7377" w:rsidRDefault="000F7377">
      <w:r xmlns:w="http://schemas.openxmlformats.org/wordprocessingml/2006/main">
        <w:t xml:space="preserve">Paulus tõstab esile tarkuses kõndimist, Vaimuga täitumist, tänu avaldamist ja iga võimaluse maksimaalset kasutamist. Ta annab juhiseid erinevateks suheteks kristlikes leibkondades, käsitledes naiste, abikaasade, laste, isade, orjade ja peremeeste rolle.</w:t>
      </w:r>
    </w:p>
    <w:p w14:paraId="00513AD5" w14:textId="77777777" w:rsidR="000F7377" w:rsidRDefault="000F7377">
      <w:r xmlns:w="http://schemas.openxmlformats.org/wordprocessingml/2006/main">
        <w:t xml:space="preserve">See peatükk rõhutab Jumala armastuse jäljendamise ning õigluses ja tarkuses elamise tähtsust. See rõhutab tervete suhete säilitamise olulisust kristlikes leibkondades ja ausa käitumise tähtsust erinevates sotsiaalsetes kontekstides.</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Ephesians 5:1 Olge siis Jumala järgijad, nagu armsad lapsed!</w:t>
      </w:r>
    </w:p>
    <w:p w14:paraId="0E2DAD77" w14:textId="77777777" w:rsidR="000F7377" w:rsidRDefault="000F7377"/>
    <w:p w14:paraId="09646ADA" w14:textId="77777777" w:rsidR="000F7377" w:rsidRDefault="000F7377">
      <w:r xmlns:w="http://schemas.openxmlformats.org/wordprocessingml/2006/main">
        <w:t xml:space="preserve">Järgige Jumala eeskuju armastatud lastena.</w:t>
      </w:r>
    </w:p>
    <w:p w14:paraId="6C63DEA5" w14:textId="77777777" w:rsidR="000F7377" w:rsidRDefault="000F7377"/>
    <w:p w14:paraId="4E615BA6" w14:textId="77777777" w:rsidR="000F7377" w:rsidRDefault="000F7377">
      <w:r xmlns:w="http://schemas.openxmlformats.org/wordprocessingml/2006/main">
        <w:t xml:space="preserve">1: Me oleme kutsutud olema kuulekad Jumala lapsed.</w:t>
      </w:r>
    </w:p>
    <w:p w14:paraId="0805C4F4" w14:textId="77777777" w:rsidR="000F7377" w:rsidRDefault="000F7377"/>
    <w:p w14:paraId="6061695B" w14:textId="77777777" w:rsidR="000F7377" w:rsidRDefault="000F7377">
      <w:r xmlns:w="http://schemas.openxmlformats.org/wordprocessingml/2006/main">
        <w:t xml:space="preserve">2: Peame püüdma peegeldada Jumala armastust ja halastust kõiges, mida teeme.</w:t>
      </w:r>
    </w:p>
    <w:p w14:paraId="1413A20D" w14:textId="77777777" w:rsidR="000F7377" w:rsidRDefault="000F7377"/>
    <w:p w14:paraId="503C85F8" w14:textId="77777777" w:rsidR="000F7377" w:rsidRDefault="000F7377">
      <w:r xmlns:w="http://schemas.openxmlformats.org/wordprocessingml/2006/main">
        <w:t xml:space="preserve">1: Matteuse 5:44-45 - "Aga mina ütlen teile: armastage oma vaenlasi, õnnistage neid, kes teid neavad, tehke head neile, kes teid vihkavad, ja palvetage nende eest, kes teid solvavad ja taga kiusavad."</w:t>
      </w:r>
    </w:p>
    <w:p w14:paraId="3CEC4C3E" w14:textId="77777777" w:rsidR="000F7377" w:rsidRDefault="000F7377"/>
    <w:p w14:paraId="5035B57F" w14:textId="77777777" w:rsidR="000F7377" w:rsidRDefault="000F7377">
      <w:r xmlns:w="http://schemas.openxmlformats.org/wordprocessingml/2006/main">
        <w:t xml:space="preserve">2:1 Johannese 4:12 - "Keegi pole kunagi Jumalat näinud, aga kui me üksteist armastame, elab Jumal meis ja tema armastus saab meis täielikuks."</w:t>
      </w:r>
    </w:p>
    <w:p w14:paraId="3780B436" w14:textId="77777777" w:rsidR="000F7377" w:rsidRDefault="000F7377"/>
    <w:p w14:paraId="5F8E44BF" w14:textId="77777777" w:rsidR="000F7377" w:rsidRDefault="000F7377">
      <w:r xmlns:w="http://schemas.openxmlformats.org/wordprocessingml/2006/main">
        <w:t xml:space="preserve">Ephesians 5:2 2 Ja käige armastuses, nõnda nagu ka Kristus on meid armastanud ja on iseenese meie eest andnud ohvriks ja ohvriks Jumalale magusaks lõhnaks.</w:t>
      </w:r>
    </w:p>
    <w:p w14:paraId="6FF03803" w14:textId="77777777" w:rsidR="000F7377" w:rsidRDefault="000F7377"/>
    <w:p w14:paraId="6DA1C91E" w14:textId="77777777" w:rsidR="000F7377" w:rsidRDefault="000F7377">
      <w:r xmlns:w="http://schemas.openxmlformats.org/wordprocessingml/2006/main">
        <w:t xml:space="preserve">Kristlased on kutsutud järgima Jeesuse Kristuse eeskuju, kes meid ohverdavalt armastas ja andis end meelepäraseks ohvriks Jumalale.</w:t>
      </w:r>
    </w:p>
    <w:p w14:paraId="72AD71D1" w14:textId="77777777" w:rsidR="000F7377" w:rsidRDefault="000F7377"/>
    <w:p w14:paraId="02F44AC0" w14:textId="77777777" w:rsidR="000F7377" w:rsidRDefault="000F7377">
      <w:r xmlns:w="http://schemas.openxmlformats.org/wordprocessingml/2006/main">
        <w:t xml:space="preserve">1. Armastusega elu elamine: üleskutse järgida Jeesuse eeskuju</w:t>
      </w:r>
    </w:p>
    <w:p w14:paraId="70E469E9" w14:textId="77777777" w:rsidR="000F7377" w:rsidRDefault="000F7377"/>
    <w:p w14:paraId="05BFF867" w14:textId="77777777" w:rsidR="000F7377" w:rsidRDefault="000F7377">
      <w:r xmlns:w="http://schemas.openxmlformats.org/wordprocessingml/2006/main">
        <w:t xml:space="preserve">2. Ohverdus ja teenimine: kuidas Jeesus meid armastas ja mida me võime temalt õppida</w:t>
      </w:r>
    </w:p>
    <w:p w14:paraId="30A92910" w14:textId="77777777" w:rsidR="000F7377" w:rsidRDefault="000F7377"/>
    <w:p w14:paraId="649913A4" w14:textId="77777777" w:rsidR="000F7377" w:rsidRDefault="000F7377">
      <w:r xmlns:w="http://schemas.openxmlformats.org/wordprocessingml/2006/main">
        <w:t xml:space="preserve">1. Johannese 15:12-13 – "See on minu käsk, et te armastaksite üksteist, nagu mina olen teid armastanud. Suuremat armastust pole kellelgi kui see, et inimene annab oma elu oma sõprade eest."</w:t>
      </w:r>
    </w:p>
    <w:p w14:paraId="5F9369B2" w14:textId="77777777" w:rsidR="000F7377" w:rsidRDefault="000F7377"/>
    <w:p w14:paraId="354AB9D1" w14:textId="77777777" w:rsidR="000F7377" w:rsidRDefault="000F7377">
      <w:r xmlns:w="http://schemas.openxmlformats.org/wordprocessingml/2006/main">
        <w:t xml:space="preserve">2. Roomlastele 12:1 – "Niisiis ma palun teid, vennad, Jumala halastuse läbi, et te tooksite oma ihud elavaks, pühaks ja Jumalale meelepäraseks ohvriks, mis on teie mõistlik teenimine."</w:t>
      </w:r>
    </w:p>
    <w:p w14:paraId="0EC74CD6" w14:textId="77777777" w:rsidR="000F7377" w:rsidRDefault="000F7377"/>
    <w:p w14:paraId="0EDB7347" w14:textId="77777777" w:rsidR="000F7377" w:rsidRDefault="000F7377">
      <w:r xmlns:w="http://schemas.openxmlformats.org/wordprocessingml/2006/main">
        <w:t xml:space="preserve">Efeslastele 5:3 Aga hoorust ja igasugust ebapuhtust või ahnust ärgu nimetatagu teie seas kordagi, nagu pühadele kohane.</w:t>
      </w:r>
    </w:p>
    <w:p w14:paraId="13E233DA" w14:textId="77777777" w:rsidR="000F7377" w:rsidRDefault="000F7377"/>
    <w:p w14:paraId="67EBE97E" w14:textId="77777777" w:rsidR="000F7377" w:rsidRDefault="000F7377">
      <w:r xmlns:w="http://schemas.openxmlformats.org/wordprocessingml/2006/main">
        <w:t xml:space="preserve">Kristlased on kutsutud elama püha elu, mis on vaba ebapuhtadest mõtetest, sõnadest ja tegudest.</w:t>
      </w:r>
    </w:p>
    <w:p w14:paraId="6069628F" w14:textId="77777777" w:rsidR="000F7377" w:rsidRDefault="000F7377"/>
    <w:p w14:paraId="45F6F558" w14:textId="77777777" w:rsidR="000F7377" w:rsidRDefault="000F7377">
      <w:r xmlns:w="http://schemas.openxmlformats.org/wordprocessingml/2006/main">
        <w:t xml:space="preserve">1. "Püha elu elamine"</w:t>
      </w:r>
    </w:p>
    <w:p w14:paraId="2E2F124D" w14:textId="77777777" w:rsidR="000F7377" w:rsidRDefault="000F7377"/>
    <w:p w14:paraId="5EDDEBF0" w14:textId="77777777" w:rsidR="000F7377" w:rsidRDefault="000F7377">
      <w:r xmlns:w="http://schemas.openxmlformats.org/wordprocessingml/2006/main">
        <w:t xml:space="preserve">2. "Meie sõnade jõud"</w:t>
      </w:r>
    </w:p>
    <w:p w14:paraId="02B13979" w14:textId="77777777" w:rsidR="000F7377" w:rsidRDefault="000F7377"/>
    <w:p w14:paraId="63F67DEB" w14:textId="77777777" w:rsidR="000F7377" w:rsidRDefault="000F7377">
      <w:r xmlns:w="http://schemas.openxmlformats.org/wordprocessingml/2006/main">
        <w:t xml:space="preserve">1. Jaakobuse 1:22-25 – Olge sõna tegijad, mitte ainult kuulajad.</w:t>
      </w:r>
    </w:p>
    <w:p w14:paraId="02498B9A" w14:textId="77777777" w:rsidR="000F7377" w:rsidRDefault="000F7377"/>
    <w:p w14:paraId="5A7D344A" w14:textId="77777777" w:rsidR="000F7377" w:rsidRDefault="000F7377">
      <w:r xmlns:w="http://schemas.openxmlformats.org/wordprocessingml/2006/main">
        <w:t xml:space="preserve">2. 1. Korintlastele 6:18-20 – Põgenege seksuaalse ebamoraalsuse eest.</w:t>
      </w:r>
    </w:p>
    <w:p w14:paraId="104BCE35" w14:textId="77777777" w:rsidR="000F7377" w:rsidRDefault="000F7377"/>
    <w:p w14:paraId="47329122" w14:textId="77777777" w:rsidR="000F7377" w:rsidRDefault="000F7377">
      <w:r xmlns:w="http://schemas.openxmlformats.org/wordprocessingml/2006/main">
        <w:t xml:space="preserve">Efeslastele 5:4 Ei roppust ega rumalat juttu ega nalja, mis ei sobi, vaid pigem tänamine.</w:t>
      </w:r>
    </w:p>
    <w:p w14:paraId="79F6A2EF" w14:textId="77777777" w:rsidR="000F7377" w:rsidRDefault="000F7377"/>
    <w:p w14:paraId="05D5A603" w14:textId="77777777" w:rsidR="000F7377" w:rsidRDefault="000F7377">
      <w:r xmlns:w="http://schemas.openxmlformats.org/wordprocessingml/2006/main">
        <w:t xml:space="preserve">Elades tänulikkust ja tänulikkust Jumala õnnistuste eest.</w:t>
      </w:r>
    </w:p>
    <w:p w14:paraId="704E65E1" w14:textId="77777777" w:rsidR="000F7377" w:rsidRDefault="000F7377"/>
    <w:p w14:paraId="0AA749B3" w14:textId="77777777" w:rsidR="000F7377" w:rsidRDefault="000F7377">
      <w:r xmlns:w="http://schemas.openxmlformats.org/wordprocessingml/2006/main">
        <w:t xml:space="preserve">1: tänuliku ja tänuliku elu elamine</w:t>
      </w:r>
    </w:p>
    <w:p w14:paraId="4EC30D4D" w14:textId="77777777" w:rsidR="000F7377" w:rsidRDefault="000F7377"/>
    <w:p w14:paraId="2BE2226F" w14:textId="77777777" w:rsidR="000F7377" w:rsidRDefault="000F7377">
      <w:r xmlns:w="http://schemas.openxmlformats.org/wordprocessingml/2006/main">
        <w:t xml:space="preserve">2: Tänuliku südame jõud</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Koloslastele 3:17 - Ja kõike, mida te teete sõna või teoga, tehke kõike Issanda Jeesuse nimel, tänades Jumalat ja Isa Tema kaudu.</w:t>
      </w:r>
    </w:p>
    <w:p w14:paraId="4EE5CADF" w14:textId="77777777" w:rsidR="000F7377" w:rsidRDefault="000F7377"/>
    <w:p w14:paraId="60A49D2F" w14:textId="77777777" w:rsidR="000F7377" w:rsidRDefault="000F7377">
      <w:r xmlns:w="http://schemas.openxmlformats.org/wordprocessingml/2006/main">
        <w:t xml:space="preserve">2: Psalm 92:1 – Hea on tänada Issandat ja laulda kiitust oma nimele, oo Kõigekõrgem.</w:t>
      </w:r>
    </w:p>
    <w:p w14:paraId="262EFB8D" w14:textId="77777777" w:rsidR="000F7377" w:rsidRDefault="000F7377"/>
    <w:p w14:paraId="73752424" w14:textId="77777777" w:rsidR="000F7377" w:rsidRDefault="000F7377">
      <w:r xmlns:w="http://schemas.openxmlformats.org/wordprocessingml/2006/main">
        <w:t xml:space="preserve">Ephesians 5:5 5 Sest seda te teate, et ühelgi hoorajal, rüvedal ega ahnul, kes on ebajumalakummardaja, ei ole pärandit Kristuse ja Jumala kuningriigis.</w:t>
      </w:r>
    </w:p>
    <w:p w14:paraId="6FF863B3" w14:textId="77777777" w:rsidR="000F7377" w:rsidRDefault="000F7377"/>
    <w:p w14:paraId="2715B627" w14:textId="77777777" w:rsidR="000F7377" w:rsidRDefault="000F7377">
      <w:r xmlns:w="http://schemas.openxmlformats.org/wordprocessingml/2006/main">
        <w:t xml:space="preserve">See salm kirjast Efeslastele 5:5 õpetab, et neil, kes sooritavad ebamoraalseid tegusid, on ebapuhtad ja ebajumalakummardajad, ei ole õigust pärida Kristuse ja Jumala kuningriiki.</w:t>
      </w:r>
    </w:p>
    <w:p w14:paraId="06F9ADD8" w14:textId="77777777" w:rsidR="000F7377" w:rsidRDefault="000F7377"/>
    <w:p w14:paraId="338EE95F" w14:textId="77777777" w:rsidR="000F7377" w:rsidRDefault="000F7377">
      <w:r xmlns:w="http://schemas.openxmlformats.org/wordprocessingml/2006/main">
        <w:t xml:space="preserve">1. Ebamoraalse käitumise ohud: uurimus kirjakohast Efeslastele 5:5</w:t>
      </w:r>
    </w:p>
    <w:p w14:paraId="0C9BBA4E" w14:textId="77777777" w:rsidR="000F7377" w:rsidRDefault="000F7377"/>
    <w:p w14:paraId="4D46FF2D" w14:textId="77777777" w:rsidR="000F7377" w:rsidRDefault="000F7377">
      <w:r xmlns:w="http://schemas.openxmlformats.org/wordprocessingml/2006/main">
        <w:t xml:space="preserve">2. Päästetee: Efeslastele 5:5 uurimine</w:t>
      </w:r>
    </w:p>
    <w:p w14:paraId="37B84E12" w14:textId="77777777" w:rsidR="000F7377" w:rsidRDefault="000F7377"/>
    <w:p w14:paraId="3497D185" w14:textId="77777777" w:rsidR="000F7377" w:rsidRDefault="000F7377">
      <w:r xmlns:w="http://schemas.openxmlformats.org/wordprocessingml/2006/main">
        <w:t xml:space="preserve">1. 1. Korintlastele 6:9-10 – Kas te ei tea, et ülekohtused ei päri Jumala riiki? Ärge laske end eksitada: ei hoorajad ega ebajumalakummardajad, ei abielurikkujad ega naisterahvad ega vägivallatsejad.</w:t>
      </w:r>
    </w:p>
    <w:p w14:paraId="3F4DB202" w14:textId="77777777" w:rsidR="000F7377" w:rsidRDefault="000F7377"/>
    <w:p w14:paraId="22B2D6A3" w14:textId="77777777" w:rsidR="000F7377" w:rsidRDefault="000F7377">
      <w:r xmlns:w="http://schemas.openxmlformats.org/wordprocessingml/2006/main">
        <w:t xml:space="preserve">2. Roomlastele 6:23 – Sest patu palk on surm; aga Jumala and on igavene elu meie Issanda Jeesuse Kristuse läbi.</w:t>
      </w:r>
    </w:p>
    <w:p w14:paraId="41E0F1DF" w14:textId="77777777" w:rsidR="000F7377" w:rsidRDefault="000F7377"/>
    <w:p w14:paraId="6DABDCDD" w14:textId="77777777" w:rsidR="000F7377" w:rsidRDefault="000F7377">
      <w:r xmlns:w="http://schemas.openxmlformats.org/wordprocessingml/2006/main">
        <w:t xml:space="preserve">Efeslastele 5:6 Ärgu keegi petku teid asjatute sõnadega, sest nende asjade pärast tuleb Jumala viha sõnakuulmatuse laste peale.</w:t>
      </w:r>
    </w:p>
    <w:p w14:paraId="7544F6DA" w14:textId="77777777" w:rsidR="000F7377" w:rsidRDefault="000F7377"/>
    <w:p w14:paraId="71BF110A" w14:textId="77777777" w:rsidR="000F7377" w:rsidRDefault="000F7377">
      <w:r xmlns:w="http://schemas.openxmlformats.org/wordprocessingml/2006/main">
        <w:t xml:space="preserve">Jumala viha tabab neid, kes ei allu Tema käskudele.</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Ärge laske end tühjadest sõnadest eksitada ja järgige selle asemel Jumala sõna.</w:t>
      </w:r>
    </w:p>
    <w:p w14:paraId="1403590A" w14:textId="77777777" w:rsidR="000F7377" w:rsidRDefault="000F7377"/>
    <w:p w14:paraId="5F7B8EB3" w14:textId="77777777" w:rsidR="000F7377" w:rsidRDefault="000F7377">
      <w:r xmlns:w="http://schemas.openxmlformats.org/wordprocessingml/2006/main">
        <w:t xml:space="preserve">2: Kui jääme Jumalale sõnakuulelikuks, säästame meid Jumala viha eest.</w:t>
      </w:r>
    </w:p>
    <w:p w14:paraId="221E6077" w14:textId="77777777" w:rsidR="000F7377" w:rsidRDefault="000F7377"/>
    <w:p w14:paraId="02677D3E" w14:textId="77777777" w:rsidR="000F7377" w:rsidRDefault="000F7377">
      <w:r xmlns:w="http://schemas.openxmlformats.org/wordprocessingml/2006/main">
        <w:t xml:space="preserve">1: Johannese 14:15: "Kui te mind armastate, siis pidage minu käske."</w:t>
      </w:r>
    </w:p>
    <w:p w14:paraId="573C55FD" w14:textId="77777777" w:rsidR="000F7377" w:rsidRDefault="000F7377"/>
    <w:p w14:paraId="40BBBA08" w14:textId="77777777" w:rsidR="000F7377" w:rsidRDefault="000F7377">
      <w:r xmlns:w="http://schemas.openxmlformats.org/wordprocessingml/2006/main">
        <w:t xml:space="preserve">2: Õpetussõnad 3:5-6: "Looda Issanda peale kogu oma südamest ja ära toetu oma mõistusele. Tunnista teda kõigil oma teedel, siis ta juhib su radu."</w:t>
      </w:r>
    </w:p>
    <w:p w14:paraId="7CDC9DB1" w14:textId="77777777" w:rsidR="000F7377" w:rsidRDefault="000F7377"/>
    <w:p w14:paraId="369A98DF" w14:textId="77777777" w:rsidR="000F7377" w:rsidRDefault="000F7377">
      <w:r xmlns:w="http://schemas.openxmlformats.org/wordprocessingml/2006/main">
        <w:t xml:space="preserve">Efeslastele 5:7 Ärge siis saage neist osa!</w:t>
      </w:r>
    </w:p>
    <w:p w14:paraId="63E7695E" w14:textId="77777777" w:rsidR="000F7377" w:rsidRDefault="000F7377"/>
    <w:p w14:paraId="3FC22A7E" w14:textId="77777777" w:rsidR="000F7377" w:rsidRDefault="000F7377">
      <w:r xmlns:w="http://schemas.openxmlformats.org/wordprocessingml/2006/main">
        <w:t xml:space="preserve">Vahekristlased ei tohiks osaleda uskmatute tegevuses.</w:t>
      </w:r>
    </w:p>
    <w:p w14:paraId="16E4FA78" w14:textId="77777777" w:rsidR="000F7377" w:rsidRDefault="000F7377"/>
    <w:p w14:paraId="69698723" w14:textId="77777777" w:rsidR="000F7377" w:rsidRDefault="000F7377">
      <w:r xmlns:w="http://schemas.openxmlformats.org/wordprocessingml/2006/main">
        <w:t xml:space="preserve">1. Jumala tee järgimine – valede teede vältimine</w:t>
      </w:r>
    </w:p>
    <w:p w14:paraId="107236BD" w14:textId="77777777" w:rsidR="000F7377" w:rsidRDefault="000F7377"/>
    <w:p w14:paraId="08AAAF27" w14:textId="77777777" w:rsidR="000F7377" w:rsidRDefault="000F7377">
      <w:r xmlns:w="http://schemas.openxmlformats.org/wordprocessingml/2006/main">
        <w:t xml:space="preserve">2. Püha elu elamine – patust hoidumine</w:t>
      </w:r>
    </w:p>
    <w:p w14:paraId="170E3161" w14:textId="77777777" w:rsidR="000F7377" w:rsidRDefault="000F7377"/>
    <w:p w14:paraId="16891149" w14:textId="77777777" w:rsidR="000F7377" w:rsidRDefault="000F7377">
      <w:r xmlns:w="http://schemas.openxmlformats.org/wordprocessingml/2006/main">
        <w:t xml:space="preserve">1. 1. Tessalooniklastele 5:22 – "Hoiduge kõigest kurjast".</w:t>
      </w:r>
    </w:p>
    <w:p w14:paraId="2368D618" w14:textId="77777777" w:rsidR="000F7377" w:rsidRDefault="000F7377"/>
    <w:p w14:paraId="07EA0F85" w14:textId="77777777" w:rsidR="000F7377" w:rsidRDefault="000F7377">
      <w:r xmlns:w="http://schemas.openxmlformats.org/wordprocessingml/2006/main">
        <w:t xml:space="preserve">2. Roomlastele 12:2 – "Ärge muganduge selle maailmaga, vaid muutuge oma meele uuendamise teel, et saaksite proovida, mis on Jumala hea, meelepärane ja täiuslik tahe.</w:t>
      </w:r>
    </w:p>
    <w:p w14:paraId="396208A8" w14:textId="77777777" w:rsidR="000F7377" w:rsidRDefault="000F7377"/>
    <w:p w14:paraId="00F2D65F" w14:textId="77777777" w:rsidR="000F7377" w:rsidRDefault="000F7377">
      <w:r xmlns:w="http://schemas.openxmlformats.org/wordprocessingml/2006/main">
        <w:t xml:space="preserve">Efeslastele 5:8 Sest te olite mõnikord pimedus, aga nüüd olete valgus Issandas; käige nagu valguse lapsed!</w:t>
      </w:r>
    </w:p>
    <w:p w14:paraId="7F16BCF8" w14:textId="77777777" w:rsidR="000F7377" w:rsidRDefault="000F7377"/>
    <w:p w14:paraId="265C7AB8" w14:textId="77777777" w:rsidR="000F7377" w:rsidRDefault="000F7377">
      <w:r xmlns:w="http://schemas.openxmlformats.org/wordprocessingml/2006/main">
        <w:t xml:space="preserve">Usklikud olid kunagi pimedus, kuid nüüd on Issandas valgus. Nad peaksid elama kui valguse lapsed.</w:t>
      </w:r>
    </w:p>
    <w:p w14:paraId="44DCB731" w14:textId="77777777" w:rsidR="000F7377" w:rsidRDefault="000F7377"/>
    <w:p w14:paraId="626C9E2D" w14:textId="77777777" w:rsidR="000F7377" w:rsidRDefault="000F7377">
      <w:r xmlns:w="http://schemas.openxmlformats.org/wordprocessingml/2006/main">
        <w:t xml:space="preserve">1. "Elamine valguse lastena"</w:t>
      </w:r>
    </w:p>
    <w:p w14:paraId="7BFD1A35" w14:textId="77777777" w:rsidR="000F7377" w:rsidRDefault="000F7377"/>
    <w:p w14:paraId="37E358BE" w14:textId="77777777" w:rsidR="000F7377" w:rsidRDefault="000F7377">
      <w:r xmlns:w="http://schemas.openxmlformats.org/wordprocessingml/2006/main">
        <w:t xml:space="preserve">2. "Muundamine pimedusest valguseks"</w:t>
      </w:r>
    </w:p>
    <w:p w14:paraId="27D043AC" w14:textId="77777777" w:rsidR="000F7377" w:rsidRDefault="000F7377"/>
    <w:p w14:paraId="7BC0DE5E" w14:textId="77777777" w:rsidR="000F7377" w:rsidRDefault="000F7377">
      <w:r xmlns:w="http://schemas.openxmlformats.org/wordprocessingml/2006/main">
        <w:t xml:space="preserve">1. Roomlastele 13:12-14: „Öö on möödas, päev on lähedal. 13 Käigem ausalt nagu päeval; ei märatsemises ja joobes, ei kammerlikkuses ja labasuses, mitte tülis ja kadeduses. 14 Aga riietuge Issanda Jeesuse Kristusega ja ärge muretsege oma liha eest, et täita tema himusid!</w:t>
      </w:r>
    </w:p>
    <w:p w14:paraId="311FC7E4" w14:textId="77777777" w:rsidR="000F7377" w:rsidRDefault="000F7377"/>
    <w:p w14:paraId="2B444687" w14:textId="77777777" w:rsidR="000F7377" w:rsidRDefault="000F7377">
      <w:r xmlns:w="http://schemas.openxmlformats.org/wordprocessingml/2006/main">
        <w:t xml:space="preserve">2. Matteuse 5:14-16: „Teie olete maailma valgus. Linna, mis asub mäe otsas, ei saa varjata. 15 Inimesed ei süüta küünalt ega pane seda vaka alla, vaid küünlajalale; ja see valgustab kõiki, kes on majas. 16 Nõnda paistku teie valgus inimeste ees, et nad näeksid teie häid tegusid ja ülistaksid teie Isa, kes on taevas.</w:t>
      </w:r>
    </w:p>
    <w:p w14:paraId="75527491" w14:textId="77777777" w:rsidR="000F7377" w:rsidRDefault="000F7377"/>
    <w:p w14:paraId="774EE279" w14:textId="77777777" w:rsidR="000F7377" w:rsidRDefault="000F7377">
      <w:r xmlns:w="http://schemas.openxmlformats.org/wordprocessingml/2006/main">
        <w:t xml:space="preserve">Efeslastele 5:9 (Sest Vaimu vili on kõiges headuses ja õiguses ja tões;)</w:t>
      </w:r>
    </w:p>
    <w:p w14:paraId="28532947" w14:textId="77777777" w:rsidR="000F7377" w:rsidRDefault="000F7377"/>
    <w:p w14:paraId="1963633C" w14:textId="77777777" w:rsidR="000F7377" w:rsidRDefault="000F7377">
      <w:r xmlns:w="http://schemas.openxmlformats.org/wordprocessingml/2006/main">
        <w:t xml:space="preserve">See lõik räägib Vaimu viljadest, milleks on headus, õigus ja tõde.</w:t>
      </w:r>
    </w:p>
    <w:p w14:paraId="14E2B17E" w14:textId="77777777" w:rsidR="000F7377" w:rsidRDefault="000F7377"/>
    <w:p w14:paraId="57BFE731" w14:textId="77777777" w:rsidR="000F7377" w:rsidRDefault="000F7377">
      <w:r xmlns:w="http://schemas.openxmlformats.org/wordprocessingml/2006/main">
        <w:t xml:space="preserve">1. Vaimu viljadest elamine – Efeslastele 5:9</w:t>
      </w:r>
    </w:p>
    <w:p w14:paraId="78153A62" w14:textId="77777777" w:rsidR="000F7377" w:rsidRDefault="000F7377"/>
    <w:p w14:paraId="616DBDE8" w14:textId="77777777" w:rsidR="000F7377" w:rsidRDefault="000F7377">
      <w:r xmlns:w="http://schemas.openxmlformats.org/wordprocessingml/2006/main">
        <w:t xml:space="preserve">2. Headuse, õigluse ja tõe kasvatamine meie elus – Efeslastele 5:9</w:t>
      </w:r>
    </w:p>
    <w:p w14:paraId="4A1B544F" w14:textId="77777777" w:rsidR="000F7377" w:rsidRDefault="000F7377"/>
    <w:p w14:paraId="157E2B2D" w14:textId="77777777" w:rsidR="000F7377" w:rsidRDefault="000F7377">
      <w:r xmlns:w="http://schemas.openxmlformats.org/wordprocessingml/2006/main">
        <w:t xml:space="preserve">1. Roomlastele 12:9-10 – Armastus peab olema siiras. Vihka seda, mis on kurja; klammerduge sellesse, mis on hea. Olge armastuses üksteisele pühendunud. Austage üksteist üle endast.</w:t>
      </w:r>
    </w:p>
    <w:p w14:paraId="244B13F9" w14:textId="77777777" w:rsidR="000F7377" w:rsidRDefault="000F7377"/>
    <w:p w14:paraId="6F49FAE4" w14:textId="77777777" w:rsidR="000F7377" w:rsidRDefault="000F7377">
      <w:r xmlns:w="http://schemas.openxmlformats.org/wordprocessingml/2006/main">
        <w:t xml:space="preserve">mõelge sellistele asjadele, </w:t>
      </w:r>
      <w:r xmlns:w="http://schemas.openxmlformats.org/wordprocessingml/2006/main">
        <w:t xml:space="preserve">mis on tõsi, mis on üllas, mis on õige, mis on puhas, mis on armas, mis on imetlusväärne – kui miski on suurepärane või kiiduväärt.</w:t>
      </w:r>
      <w:r xmlns:w="http://schemas.openxmlformats.org/wordprocessingml/2006/main">
        <w:lastRenderedPageBreak xmlns:w="http://schemas.openxmlformats.org/wordprocessingml/2006/main"/>
      </w:r>
    </w:p>
    <w:p w14:paraId="042AE8F4" w14:textId="77777777" w:rsidR="000F7377" w:rsidRDefault="000F7377"/>
    <w:p w14:paraId="7D37904F" w14:textId="77777777" w:rsidR="000F7377" w:rsidRDefault="000F7377">
      <w:r xmlns:w="http://schemas.openxmlformats.org/wordprocessingml/2006/main">
        <w:t xml:space="preserve">Efeslastele 5:10 Katsetades, mis on Issandale meelepärane.</w:t>
      </w:r>
    </w:p>
    <w:p w14:paraId="57A82554" w14:textId="77777777" w:rsidR="000F7377" w:rsidRDefault="000F7377"/>
    <w:p w14:paraId="68ACE074" w14:textId="77777777" w:rsidR="000F7377" w:rsidRDefault="000F7377">
      <w:r xmlns:w="http://schemas.openxmlformats.org/wordprocessingml/2006/main">
        <w:t xml:space="preserve">See lõik rõhutab, kui tähtis on elada Issandale meelepärast elu.</w:t>
      </w:r>
    </w:p>
    <w:p w14:paraId="4B2BB348" w14:textId="77777777" w:rsidR="000F7377" w:rsidRDefault="000F7377"/>
    <w:p w14:paraId="6689B5A2" w14:textId="77777777" w:rsidR="000F7377" w:rsidRDefault="000F7377">
      <w:r xmlns:w="http://schemas.openxmlformats.org/wordprocessingml/2006/main">
        <w:t xml:space="preserve">1. "Issandale vastuvõetava elu elamine"</w:t>
      </w:r>
    </w:p>
    <w:p w14:paraId="4C09F7F2" w14:textId="77777777" w:rsidR="000F7377" w:rsidRDefault="000F7377"/>
    <w:p w14:paraId="3579CE90" w14:textId="77777777" w:rsidR="000F7377" w:rsidRDefault="000F7377">
      <w:r xmlns:w="http://schemas.openxmlformats.org/wordprocessingml/2006/main">
        <w:t xml:space="preserve">2. "Jumala elu õnnistus"</w:t>
      </w:r>
    </w:p>
    <w:p w14:paraId="1CF64760" w14:textId="77777777" w:rsidR="000F7377" w:rsidRDefault="000F7377"/>
    <w:p w14:paraId="2F1CF848" w14:textId="77777777" w:rsidR="000F7377" w:rsidRDefault="000F7377">
      <w:r xmlns:w="http://schemas.openxmlformats.org/wordprocessingml/2006/main">
        <w:t xml:space="preserve">1. Koloslastele 1:10 – "Et te käiksite Issanda vääriliselt kõigele meelepärasele, olles viljakad igas heas töös ja kasvades Jumala tundmises."</w:t>
      </w:r>
    </w:p>
    <w:p w14:paraId="056DA3CC" w14:textId="77777777" w:rsidR="000F7377" w:rsidRDefault="000F7377"/>
    <w:p w14:paraId="5A318114" w14:textId="77777777" w:rsidR="000F7377" w:rsidRDefault="000F7377">
      <w:r xmlns:w="http://schemas.openxmlformats.org/wordprocessingml/2006/main">
        <w:t xml:space="preserve">2. 1. Tessalooniklastele 4:1-2 – "Lisaks me palume teid, vennad, ja manitseme teid Issanda Jeesuse kaudu, et nii nagu te olete meilt saanud aru, kuidas te peate käima ja olema Jumalale meelepärane, nõnda ka teid oleks rohkem ja rohkem."</w:t>
      </w:r>
    </w:p>
    <w:p w14:paraId="3831D068" w14:textId="77777777" w:rsidR="000F7377" w:rsidRDefault="000F7377"/>
    <w:p w14:paraId="6A14EE16" w14:textId="77777777" w:rsidR="000F7377" w:rsidRDefault="000F7377">
      <w:r xmlns:w="http://schemas.openxmlformats.org/wordprocessingml/2006/main">
        <w:t xml:space="preserve">Efeslastele 5:11 Ja ärge võtke osa pimeduse viljatute tegudega, vaid pigem noomige neid.</w:t>
      </w:r>
    </w:p>
    <w:p w14:paraId="3FFEA6B2" w14:textId="77777777" w:rsidR="000F7377" w:rsidRDefault="000F7377"/>
    <w:p w14:paraId="274DD94D" w14:textId="77777777" w:rsidR="000F7377" w:rsidRDefault="000F7377">
      <w:r xmlns:w="http://schemas.openxmlformats.org/wordprocessingml/2006/main">
        <w:t xml:space="preserve">Ärge seostage end jumalakartmatute tegevustega, vaid pigem noomige neid.</w:t>
      </w:r>
    </w:p>
    <w:p w14:paraId="70962241" w14:textId="77777777" w:rsidR="000F7377" w:rsidRDefault="000F7377"/>
    <w:p w14:paraId="4AAD1C29" w14:textId="77777777" w:rsidR="000F7377" w:rsidRDefault="000F7377">
      <w:r xmlns:w="http://schemas.openxmlformats.org/wordprocessingml/2006/main">
        <w:t xml:space="preserve">1. Valguses elamine: pühaduses kasvamine</w:t>
      </w:r>
    </w:p>
    <w:p w14:paraId="6E1E372B" w14:textId="77777777" w:rsidR="000F7377" w:rsidRDefault="000F7377"/>
    <w:p w14:paraId="18376A81" w14:textId="77777777" w:rsidR="000F7377" w:rsidRDefault="000F7377">
      <w:r xmlns:w="http://schemas.openxmlformats.org/wordprocessingml/2006/main">
        <w:t xml:space="preserve">2. Vaimus käimine: patust eemaldumine</w:t>
      </w:r>
    </w:p>
    <w:p w14:paraId="20FD9056" w14:textId="77777777" w:rsidR="000F7377" w:rsidRDefault="000F7377"/>
    <w:p w14:paraId="3A96F2EF" w14:textId="77777777" w:rsidR="000F7377" w:rsidRDefault="000F7377">
      <w:r xmlns:w="http://schemas.openxmlformats.org/wordprocessingml/2006/main">
        <w:t xml:space="preserve">1. Roomlastele 12:2 – Ärge muganduge selle maailmaga, vaid muutuge oma meele uuendamise läbi </w:t>
      </w:r>
      <w:r xmlns:w="http://schemas.openxmlformats.org/wordprocessingml/2006/main">
        <w:lastRenderedPageBreak xmlns:w="http://schemas.openxmlformats.org/wordprocessingml/2006/main"/>
      </w:r>
      <w:r xmlns:w="http://schemas.openxmlformats.org/wordprocessingml/2006/main">
        <w:t xml:space="preserve">, et katsudes mõistaksite, mis on Jumala tahe, mis on hea, meelepärane ja täiuslik.</w:t>
      </w:r>
    </w:p>
    <w:p w14:paraId="4BF27D6F" w14:textId="77777777" w:rsidR="000F7377" w:rsidRDefault="000F7377"/>
    <w:p w14:paraId="30C2F786" w14:textId="77777777" w:rsidR="000F7377" w:rsidRDefault="000F7377">
      <w:r xmlns:w="http://schemas.openxmlformats.org/wordprocessingml/2006/main">
        <w:t xml:space="preserve">2. 1. Johannese 1:7 – Aga kui me käime valguses, nii nagu tema on valguses, on meil osadus üksteisega ja tema Poja Jeesuse veri puhastab meid kõigest patust.</w:t>
      </w:r>
    </w:p>
    <w:p w14:paraId="429E8E3F" w14:textId="77777777" w:rsidR="000F7377" w:rsidRDefault="000F7377"/>
    <w:p w14:paraId="57C3D410" w14:textId="77777777" w:rsidR="000F7377" w:rsidRDefault="000F7377">
      <w:r xmlns:w="http://schemas.openxmlformats.org/wordprocessingml/2006/main">
        <w:t xml:space="preserve">Efeslastele 5:12 Sest isegi häbi on rääkida sellest, mida nad salaja teevad.</w:t>
      </w:r>
    </w:p>
    <w:p w14:paraId="0EAB471A" w14:textId="77777777" w:rsidR="000F7377" w:rsidRDefault="000F7377"/>
    <w:p w14:paraId="5BD36964" w14:textId="77777777" w:rsidR="000F7377" w:rsidRDefault="000F7377">
      <w:r xmlns:w="http://schemas.openxmlformats.org/wordprocessingml/2006/main">
        <w:t xml:space="preserve">Paulus manitseb kristlasi mitte rääkima häbiväärsetest asjadest, mida tehakse salaja.</w:t>
      </w:r>
    </w:p>
    <w:p w14:paraId="587EFCF7" w14:textId="77777777" w:rsidR="000F7377" w:rsidRDefault="000F7377"/>
    <w:p w14:paraId="1ABB6F31" w14:textId="77777777" w:rsidR="000F7377" w:rsidRDefault="000F7377">
      <w:r xmlns:w="http://schemas.openxmlformats.org/wordprocessingml/2006/main">
        <w:t xml:space="preserve">1. Sõnade jõud – kuidas kontrollida seda, mida me ütleme, et kaitsta ennast ja teisi.</w:t>
      </w:r>
    </w:p>
    <w:p w14:paraId="23A56E03" w14:textId="77777777" w:rsidR="000F7377" w:rsidRDefault="000F7377"/>
    <w:p w14:paraId="1C7A404F" w14:textId="77777777" w:rsidR="000F7377" w:rsidRDefault="000F7377">
      <w:r xmlns:w="http://schemas.openxmlformats.org/wordprocessingml/2006/main">
        <w:t xml:space="preserve">2. Kõik ei ole mõeldud ütlemiseks – pilk diskreetsuse ja Jumala austamise tähtsusele oma sõnadega.</w:t>
      </w:r>
    </w:p>
    <w:p w14:paraId="1901DAA9" w14:textId="77777777" w:rsidR="000F7377" w:rsidRDefault="000F7377"/>
    <w:p w14:paraId="772E5591" w14:textId="77777777" w:rsidR="000F7377" w:rsidRDefault="000F7377">
      <w:r xmlns:w="http://schemas.openxmlformats.org/wordprocessingml/2006/main">
        <w:t xml:space="preserve">1. Õpetussõnad 10:19 – "Kui sõnu on palju, ei jää puudu üleastumisest, aga kes oma huuled kinni hoiab, on mõistlik."</w:t>
      </w:r>
    </w:p>
    <w:p w14:paraId="47958327" w14:textId="77777777" w:rsidR="000F7377" w:rsidRDefault="000F7377"/>
    <w:p w14:paraId="4DD54329" w14:textId="77777777" w:rsidR="000F7377" w:rsidRDefault="000F7377">
      <w:r xmlns:w="http://schemas.openxmlformats.org/wordprocessingml/2006/main">
        <w:t xml:space="preserve">2. Jaakobuse 3:5-8 - "Nii on ka keel väike liige, kuid ta uhkeldab suurte asjadega. Kui suur mets süttib nii väikese tulega! Ja keel on tuli, ülekohtu maailm. Keel on seatud meie liikmete sekka, määrides kogu keha, süüdates põlema kogu eluaja ja süüdanud põrgu. Sest igat liiki metsalised ja linnud, roomajad ja mereloomad on taltsutatavad ja saanud inimkonna taltsutatud, kuid keelt ei suuda taltsutada ükski inimene. See on rahutu kurjus, täis surmavat mürki."</w:t>
      </w:r>
    </w:p>
    <w:p w14:paraId="097E6D7D" w14:textId="77777777" w:rsidR="000F7377" w:rsidRDefault="000F7377"/>
    <w:p w14:paraId="523B15F9" w14:textId="77777777" w:rsidR="000F7377" w:rsidRDefault="000F7377">
      <w:r xmlns:w="http://schemas.openxmlformats.org/wordprocessingml/2006/main">
        <w:t xml:space="preserve">Efeslastele 5:13 Aga kõik, mida noomitakse, tehakse avalikuks valguse läbi, sest kõik, mis ilmutab, on valgus.</w:t>
      </w:r>
    </w:p>
    <w:p w14:paraId="3FC6C8D3" w14:textId="77777777" w:rsidR="000F7377" w:rsidRDefault="000F7377"/>
    <w:p w14:paraId="4813188C" w14:textId="77777777" w:rsidR="000F7377" w:rsidRDefault="000F7377">
      <w:r xmlns:w="http://schemas.openxmlformats.org/wordprocessingml/2006/main">
        <w:t xml:space="preserve">Selles kirjakohas Efeslastele kasutatakse valgust tõe metafoorina.</w:t>
      </w:r>
    </w:p>
    <w:p w14:paraId="1FA1A128" w14:textId="77777777" w:rsidR="000F7377" w:rsidRDefault="000F7377"/>
    <w:p w14:paraId="16B03D65" w14:textId="77777777" w:rsidR="000F7377" w:rsidRDefault="000F7377">
      <w:r xmlns:w="http://schemas.openxmlformats.org/wordprocessingml/2006/main">
        <w:t xml:space="preserve">1. Valguses elamine: Jumala tahte tundmine ja täitmine</w:t>
      </w:r>
    </w:p>
    <w:p w14:paraId="02301892" w14:textId="77777777" w:rsidR="000F7377" w:rsidRDefault="000F7377"/>
    <w:p w14:paraId="0A2B5A74" w14:textId="77777777" w:rsidR="000F7377" w:rsidRDefault="000F7377">
      <w:r xmlns:w="http://schemas.openxmlformats.org/wordprocessingml/2006/main">
        <w:t xml:space="preserve">2. Valguse jõud: kuidas tõe teadmine võib teie elu muuta</w:t>
      </w:r>
    </w:p>
    <w:p w14:paraId="3C39DD93" w14:textId="77777777" w:rsidR="000F7377" w:rsidRDefault="000F7377"/>
    <w:p w14:paraId="12F61B2D" w14:textId="77777777" w:rsidR="000F7377" w:rsidRDefault="000F7377">
      <w:r xmlns:w="http://schemas.openxmlformats.org/wordprocessingml/2006/main">
        <w:t xml:space="preserve">1. Johannese 3:19-21 – Ja see on hukkamõist, et valgus on tulnud maailma ja inimesed armastasid rohkem pimedust kui valgust, sest nende teod olid kurjad. Sest igaüks, kes teeb kurja, vihkab valgust ega tule valguse juurde, et tema tegusid ei noomitaks. Aga see, kes teeb tõtt, tuleb valguse juurde, et tema teod saaksid ilmsiks, et need on tehtud Jumalas.</w:t>
      </w:r>
    </w:p>
    <w:p w14:paraId="067D3C2F" w14:textId="77777777" w:rsidR="000F7377" w:rsidRDefault="000F7377"/>
    <w:p w14:paraId="0D7A7859" w14:textId="77777777" w:rsidR="000F7377" w:rsidRDefault="000F7377">
      <w:r xmlns:w="http://schemas.openxmlformats.org/wordprocessingml/2006/main">
        <w:t xml:space="preserve">2. Psalm 119:105 – Sinu sõna on mu jalgade lamp ja valgus mu teel.</w:t>
      </w:r>
    </w:p>
    <w:p w14:paraId="2E679452" w14:textId="77777777" w:rsidR="000F7377" w:rsidRDefault="000F7377"/>
    <w:p w14:paraId="56B1EB26" w14:textId="77777777" w:rsidR="000F7377" w:rsidRDefault="000F7377">
      <w:r xmlns:w="http://schemas.openxmlformats.org/wordprocessingml/2006/main">
        <w:t xml:space="preserve">Efeslastele 5:14 Sellepärast ta ütleb: "Ärka üles, kes magad, ja tõuse üles surnuist, ja Kristus valgustab sind!"</w:t>
      </w:r>
    </w:p>
    <w:p w14:paraId="0296F716" w14:textId="77777777" w:rsidR="000F7377" w:rsidRDefault="000F7377"/>
    <w:p w14:paraId="7491B824" w14:textId="77777777" w:rsidR="000F7377" w:rsidRDefault="000F7377">
      <w:r xmlns:w="http://schemas.openxmlformats.org/wordprocessingml/2006/main">
        <w:t xml:space="preserve">Paulus kutsub usklikke üles ärkama vaimsest unest, lubades Kristusel anda neile valgust.</w:t>
      </w:r>
    </w:p>
    <w:p w14:paraId="15524348" w14:textId="77777777" w:rsidR="000F7377" w:rsidRDefault="000F7377"/>
    <w:p w14:paraId="0FEBD17D" w14:textId="77777777" w:rsidR="000F7377" w:rsidRDefault="000F7377">
      <w:r xmlns:w="http://schemas.openxmlformats.org/wordprocessingml/2006/main">
        <w:t xml:space="preserve">1. "Tõuse vaimsest unest"</w:t>
      </w:r>
    </w:p>
    <w:p w14:paraId="64D061F4" w14:textId="77777777" w:rsidR="000F7377" w:rsidRDefault="000F7377"/>
    <w:p w14:paraId="294ABAAA" w14:textId="77777777" w:rsidR="000F7377" w:rsidRDefault="000F7377">
      <w:r xmlns:w="http://schemas.openxmlformats.org/wordprocessingml/2006/main">
        <w:t xml:space="preserve">2. "Kristuse valgus"</w:t>
      </w:r>
    </w:p>
    <w:p w14:paraId="32E7CA40" w14:textId="77777777" w:rsidR="000F7377" w:rsidRDefault="000F7377"/>
    <w:p w14:paraId="0146BF76" w14:textId="77777777" w:rsidR="000F7377" w:rsidRDefault="000F7377">
      <w:r xmlns:w="http://schemas.openxmlformats.org/wordprocessingml/2006/main">
        <w:t xml:space="preserve">1. Jesaja 60:1-3 – "Tõuse üles, paista, sest su valgus on tulnud ja Issanda auhiilgus on tõusnud sinu peale."</w:t>
      </w:r>
    </w:p>
    <w:p w14:paraId="122BCCEA" w14:textId="77777777" w:rsidR="000F7377" w:rsidRDefault="000F7377"/>
    <w:p w14:paraId="3560E595" w14:textId="77777777" w:rsidR="000F7377" w:rsidRDefault="000F7377">
      <w:r xmlns:w="http://schemas.openxmlformats.org/wordprocessingml/2006/main">
        <w:t xml:space="preserve">2. Matteuse 5:14-16 – "Teie olete maailma valgus. Mäele ehitatud linna ei saa peita. Samuti ei süüda inimesed lampi ega pane seda kausi alla. Selle asemel panevad nad selle alusele ja see annab valgust kõigile majas olijatele."</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Efeslastele 5:15 Vaadake siis, et te käiksite ettevaatlikult, mitte nagu rumalad, vaid nagu targad,</w:t>
      </w:r>
    </w:p>
    <w:p w14:paraId="66244A10" w14:textId="77777777" w:rsidR="000F7377" w:rsidRDefault="000F7377"/>
    <w:p w14:paraId="193A343D" w14:textId="77777777" w:rsidR="000F7377" w:rsidRDefault="000F7377">
      <w:r xmlns:w="http://schemas.openxmlformats.org/wordprocessingml/2006/main">
        <w:t xml:space="preserve">Olge oma kõndimisel tark.</w:t>
      </w:r>
    </w:p>
    <w:p w14:paraId="68F2B544" w14:textId="77777777" w:rsidR="000F7377" w:rsidRDefault="000F7377"/>
    <w:p w14:paraId="4220D8E1" w14:textId="77777777" w:rsidR="000F7377" w:rsidRDefault="000F7377">
      <w:r xmlns:w="http://schemas.openxmlformats.org/wordprocessingml/2006/main">
        <w:t xml:space="preserve">1. Tarkuse tähtsus meie jalutuskäigul koos Jumalaga</w:t>
      </w:r>
    </w:p>
    <w:p w14:paraId="012D0E27" w14:textId="77777777" w:rsidR="000F7377" w:rsidRDefault="000F7377"/>
    <w:p w14:paraId="38849C8D" w14:textId="77777777" w:rsidR="000F7377" w:rsidRDefault="000F7377">
      <w:r xmlns:w="http://schemas.openxmlformats.org/wordprocessingml/2006/main">
        <w:t xml:space="preserve">2. Tarkade valikute tegemine igapäevaelus</w:t>
      </w:r>
    </w:p>
    <w:p w14:paraId="52769168" w14:textId="77777777" w:rsidR="000F7377" w:rsidRDefault="000F7377"/>
    <w:p w14:paraId="29B53353" w14:textId="77777777" w:rsidR="000F7377" w:rsidRDefault="000F7377">
      <w:r xmlns:w="http://schemas.openxmlformats.org/wordprocessingml/2006/main">
        <w:t xml:space="preserve">1. Õpetussõnad 4:7 – tarkus on peamine; seepärast hanki tarkust ja kogu oma jõuga mõistust.</w:t>
      </w:r>
    </w:p>
    <w:p w14:paraId="277ECA40" w14:textId="77777777" w:rsidR="000F7377" w:rsidRDefault="000F7377"/>
    <w:p w14:paraId="4621BD96" w14:textId="77777777" w:rsidR="000F7377" w:rsidRDefault="000F7377">
      <w:r xmlns:w="http://schemas.openxmlformats.org/wordprocessingml/2006/main">
        <w:t xml:space="preserve">2. Jaakobuse 1:5 – kui kellelgi teist jääb puudu tarkusest, see paluge Jumalalt, kes annab kõigile heldelt ega tee etteheiteid; ja see antakse talle.</w:t>
      </w:r>
    </w:p>
    <w:p w14:paraId="1772F026" w14:textId="77777777" w:rsidR="000F7377" w:rsidRDefault="000F7377"/>
    <w:p w14:paraId="2F738E50" w14:textId="77777777" w:rsidR="000F7377" w:rsidRDefault="000F7377">
      <w:r xmlns:w="http://schemas.openxmlformats.org/wordprocessingml/2006/main">
        <w:t xml:space="preserve">Efeslastele 5:16 Aja lunastamine, sest päevad on kurjad.</w:t>
      </w:r>
    </w:p>
    <w:p w14:paraId="7F2768DA" w14:textId="77777777" w:rsidR="000F7377" w:rsidRDefault="000F7377"/>
    <w:p w14:paraId="25EE7293" w14:textId="77777777" w:rsidR="000F7377" w:rsidRDefault="000F7377">
      <w:r xmlns:w="http://schemas.openxmlformats.org/wordprocessingml/2006/main">
        <w:t xml:space="preserve">Peaksime oma aega maksimaalselt ära kasutama, sest päevad on täis kurjust.</w:t>
      </w:r>
    </w:p>
    <w:p w14:paraId="47AE4326" w14:textId="77777777" w:rsidR="000F7377" w:rsidRDefault="000F7377"/>
    <w:p w14:paraId="0352E92B" w14:textId="77777777" w:rsidR="000F7377" w:rsidRDefault="000F7377">
      <w:r xmlns:w="http://schemas.openxmlformats.org/wordprocessingml/2006/main">
        <w:t xml:space="preserve">1. "Meie aja mõistlik kasutamine"</w:t>
      </w:r>
    </w:p>
    <w:p w14:paraId="1EC7BA5D" w14:textId="77777777" w:rsidR="000F7377" w:rsidRDefault="000F7377"/>
    <w:p w14:paraId="6F454DE9" w14:textId="77777777" w:rsidR="000F7377" w:rsidRDefault="000F7377">
      <w:r xmlns:w="http://schemas.openxmlformats.org/wordprocessingml/2006/main">
        <w:t xml:space="preserve">2. "Aeg, kallis kaup"</w:t>
      </w:r>
    </w:p>
    <w:p w14:paraId="50CAE977" w14:textId="77777777" w:rsidR="000F7377" w:rsidRDefault="000F7377"/>
    <w:p w14:paraId="136B63F5" w14:textId="77777777" w:rsidR="000F7377" w:rsidRDefault="000F7377">
      <w:r xmlns:w="http://schemas.openxmlformats.org/wordprocessingml/2006/main">
        <w:t xml:space="preserve">1. Koguja 3:1-8</w:t>
      </w:r>
    </w:p>
    <w:p w14:paraId="19E66CCC" w14:textId="77777777" w:rsidR="000F7377" w:rsidRDefault="000F7377"/>
    <w:p w14:paraId="37E889D4" w14:textId="77777777" w:rsidR="000F7377" w:rsidRDefault="000F7377">
      <w:r xmlns:w="http://schemas.openxmlformats.org/wordprocessingml/2006/main">
        <w:t xml:space="preserve">2. Koloslastele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5:17 17 Seepärast ärge olge rumalad, vaid mõistke, mis on Issanda tahe.</w:t>
      </w:r>
    </w:p>
    <w:p w14:paraId="546169E8" w14:textId="77777777" w:rsidR="000F7377" w:rsidRDefault="000F7377"/>
    <w:p w14:paraId="3828DE9F" w14:textId="77777777" w:rsidR="000F7377" w:rsidRDefault="000F7377">
      <w:r xmlns:w="http://schemas.openxmlformats.org/wordprocessingml/2006/main">
        <w:t xml:space="preserve">Mõista Jumala tahet ja ole tark.</w:t>
      </w:r>
    </w:p>
    <w:p w14:paraId="12F13E79" w14:textId="77777777" w:rsidR="000F7377" w:rsidRDefault="000F7377"/>
    <w:p w14:paraId="4BF67116" w14:textId="77777777" w:rsidR="000F7377" w:rsidRDefault="000F7377">
      <w:r xmlns:w="http://schemas.openxmlformats.org/wordprocessingml/2006/main">
        <w:t xml:space="preserve">1: Jumala tahtes käimine</w:t>
      </w:r>
    </w:p>
    <w:p w14:paraId="485D3D9F" w14:textId="77777777" w:rsidR="000F7377" w:rsidRDefault="000F7377"/>
    <w:p w14:paraId="3C11D46E" w14:textId="77777777" w:rsidR="000F7377" w:rsidRDefault="000F7377">
      <w:r xmlns:w="http://schemas.openxmlformats.org/wordprocessingml/2006/main">
        <w:t xml:space="preserve">2: Issanda tahte mõistmise tarkus</w:t>
      </w:r>
    </w:p>
    <w:p w14:paraId="130F475F" w14:textId="77777777" w:rsidR="000F7377" w:rsidRDefault="000F7377"/>
    <w:p w14:paraId="4C31BEF5" w14:textId="77777777" w:rsidR="000F7377" w:rsidRDefault="000F7377">
      <w:r xmlns:w="http://schemas.openxmlformats.org/wordprocessingml/2006/main">
        <w:t xml:space="preserve">1: Roomlastele 12:2 - Ärge muganduge selle maailmaga, vaid muutuge oma meele uuenemise läbi, et te proovite läbi mõistaksite, mis on Jumala tahe, mis on hea ja meelepärane ja täiuslik.</w:t>
      </w:r>
    </w:p>
    <w:p w14:paraId="2B77A6BB" w14:textId="77777777" w:rsidR="000F7377" w:rsidRDefault="000F7377"/>
    <w:p w14:paraId="284412BA" w14:textId="77777777" w:rsidR="000F7377" w:rsidRDefault="000F7377">
      <w:r xmlns:w="http://schemas.openxmlformats.org/wordprocessingml/2006/main">
        <w:t xml:space="preserve">2: Jaakobuse 4:17 - Nii et kes teab, mida on õige teha, kuid ei tee seda, on see patt.</w:t>
      </w:r>
    </w:p>
    <w:p w14:paraId="568F254A" w14:textId="77777777" w:rsidR="000F7377" w:rsidRDefault="000F7377"/>
    <w:p w14:paraId="4C9658CE" w14:textId="77777777" w:rsidR="000F7377" w:rsidRDefault="000F7377">
      <w:r xmlns:w="http://schemas.openxmlformats.org/wordprocessingml/2006/main">
        <w:t xml:space="preserve">Ephesians 5:18 18 Ja ärge joobuge veinist, mida on liialdatud; vaid täituge Vaimuga;</w:t>
      </w:r>
    </w:p>
    <w:p w14:paraId="3ED9B745" w14:textId="77777777" w:rsidR="000F7377" w:rsidRDefault="000F7377"/>
    <w:p w14:paraId="4158A324" w14:textId="77777777" w:rsidR="000F7377" w:rsidRDefault="000F7377">
      <w:r xmlns:w="http://schemas.openxmlformats.org/wordprocessingml/2006/main">
        <w:t xml:space="preserve">Usklikud peaksid olema täidetud Vaimuga, mitte veiniga, mis viib liialdusse.</w:t>
      </w:r>
    </w:p>
    <w:p w14:paraId="00776417" w14:textId="77777777" w:rsidR="000F7377" w:rsidRDefault="000F7377"/>
    <w:p w14:paraId="7F4768D2" w14:textId="77777777" w:rsidR="000F7377" w:rsidRDefault="000F7377">
      <w:r xmlns:w="http://schemas.openxmlformats.org/wordprocessingml/2006/main">
        <w:t xml:space="preserve">1. "Vaimus elamine: vaimse külluse võti"</w:t>
      </w:r>
    </w:p>
    <w:p w14:paraId="718D2F68" w14:textId="77777777" w:rsidR="000F7377" w:rsidRDefault="000F7377"/>
    <w:p w14:paraId="50609C8B" w14:textId="77777777" w:rsidR="000F7377" w:rsidRDefault="000F7377">
      <w:r xmlns:w="http://schemas.openxmlformats.org/wordprocessingml/2006/main">
        <w:t xml:space="preserve">2. "Joomuse oht ja vaimuga täitumise õnnistus"</w:t>
      </w:r>
    </w:p>
    <w:p w14:paraId="256272C4" w14:textId="77777777" w:rsidR="000F7377" w:rsidRDefault="000F7377"/>
    <w:p w14:paraId="4CD97CC1" w14:textId="77777777" w:rsidR="000F7377" w:rsidRDefault="000F7377">
      <w:r xmlns:w="http://schemas.openxmlformats.org/wordprocessingml/2006/main">
        <w:t xml:space="preserve">1. Galaatlastele 5:22-23 – "Aga Vaimu vili on armastus, rõõm, rahu, kannatlikkus, lahkus, headus, ustavus, tasadus, enesevalitsemine; selliste asjade vastu pole seadust."</w:t>
      </w:r>
    </w:p>
    <w:p w14:paraId="4E93D0C1" w14:textId="77777777" w:rsidR="000F7377" w:rsidRDefault="000F7377"/>
    <w:p w14:paraId="17BC5162" w14:textId="77777777" w:rsidR="000F7377" w:rsidRDefault="000F7377">
      <w:r xmlns:w="http://schemas.openxmlformats.org/wordprocessingml/2006/main">
        <w:t xml:space="preserve">2. Roomlastele 8:14 – "Sest kõik, keda juhib Jumala Vaim, on Jumala lapsed."</w:t>
      </w:r>
    </w:p>
    <w:p w14:paraId="2E8AEB34" w14:textId="77777777" w:rsidR="000F7377" w:rsidRDefault="000F7377"/>
    <w:p w14:paraId="226DF220" w14:textId="77777777" w:rsidR="000F7377" w:rsidRDefault="000F7377">
      <w:r xmlns:w="http://schemas.openxmlformats.org/wordprocessingml/2006/main">
        <w:t xml:space="preserve">Efeslastele 5:19 Rääkige isekeskis psalmides, hümnides ja vaimulikes lauludes, lauldes ja lauldes oma südames Issandale.</w:t>
      </w:r>
    </w:p>
    <w:p w14:paraId="6EEE6CFF" w14:textId="77777777" w:rsidR="000F7377" w:rsidRDefault="000F7377"/>
    <w:p w14:paraId="4BD85564" w14:textId="77777777" w:rsidR="000F7377" w:rsidRDefault="000F7377">
      <w:r xmlns:w="http://schemas.openxmlformats.org/wordprocessingml/2006/main">
        <w:t xml:space="preserve">Lõik julgustab usklikke väljendama oma usku laulu ja jumalateenistuse kaudu.</w:t>
      </w:r>
    </w:p>
    <w:p w14:paraId="4550C6C1" w14:textId="77777777" w:rsidR="000F7377" w:rsidRDefault="000F7377"/>
    <w:p w14:paraId="46E5A365" w14:textId="77777777" w:rsidR="000F7377" w:rsidRDefault="000F7377">
      <w:r xmlns:w="http://schemas.openxmlformats.org/wordprocessingml/2006/main">
        <w:t xml:space="preserve">1: tehke rõõmsat häält: väljendage usku muusika kaudu</w:t>
      </w:r>
    </w:p>
    <w:p w14:paraId="72BA25E4" w14:textId="77777777" w:rsidR="000F7377" w:rsidRDefault="000F7377"/>
    <w:p w14:paraId="6A4C919D" w14:textId="77777777" w:rsidR="000F7377" w:rsidRDefault="000F7377">
      <w:r xmlns:w="http://schemas.openxmlformats.org/wordprocessingml/2006/main">
        <w:t xml:space="preserve">2: Laulge Issandale oma südamest</w:t>
      </w:r>
    </w:p>
    <w:p w14:paraId="167B228F" w14:textId="77777777" w:rsidR="000F7377" w:rsidRDefault="000F7377"/>
    <w:p w14:paraId="0CE9785B" w14:textId="77777777" w:rsidR="000F7377" w:rsidRDefault="000F7377">
      <w:r xmlns:w="http://schemas.openxmlformats.org/wordprocessingml/2006/main">
        <w:t xml:space="preserve">1: Koloslastele 3:16-17 – „Kristuse sõna elagu teis rikkalikult kõiges tarkuses, õpetades ja manitsedes üksteist psalmides, hümnides ja vaimulikes lauludes, lauldes armuga oma südames Issandale. Ja mida iganes te teete. tehke kõik sõna või teoga Issanda Jeesuse nimel, tänades Jumalat ja Isa Tema läbi."</w:t>
      </w:r>
    </w:p>
    <w:p w14:paraId="73BAFB92" w14:textId="77777777" w:rsidR="000F7377" w:rsidRDefault="000F7377"/>
    <w:p w14:paraId="6751F8F0" w14:textId="77777777" w:rsidR="000F7377" w:rsidRDefault="000F7377">
      <w:r xmlns:w="http://schemas.openxmlformats.org/wordprocessingml/2006/main">
        <w:t xml:space="preserve">2: Psalm 98:4-5 - "Hüüdke Issandale, kogu maa, tehke valju häält, rõõmustage ja laulge kiitust. Laulge Issandale kannel, kannel ja kannel häälega. psalm."</w:t>
      </w:r>
    </w:p>
    <w:p w14:paraId="4EC7F46A" w14:textId="77777777" w:rsidR="000F7377" w:rsidRDefault="000F7377"/>
    <w:p w14:paraId="67F86F8E" w14:textId="77777777" w:rsidR="000F7377" w:rsidRDefault="000F7377">
      <w:r xmlns:w="http://schemas.openxmlformats.org/wordprocessingml/2006/main">
        <w:t xml:space="preserve">Efeslastele 5:20 Tänades alati kõige eest Jumalat ja Isa meie Issanda Jeesuse Kristuse nimel;</w:t>
      </w:r>
    </w:p>
    <w:p w14:paraId="40DC8DC0" w14:textId="77777777" w:rsidR="000F7377" w:rsidRDefault="000F7377"/>
    <w:p w14:paraId="6836DF8E" w14:textId="77777777" w:rsidR="000F7377" w:rsidRDefault="000F7377">
      <w:r xmlns:w="http://schemas.openxmlformats.org/wordprocessingml/2006/main">
        <w:t xml:space="preserve">Me peaksime alati tänama Jumalat kõige eest Jeesuse Kristuse kaudu.</w:t>
      </w:r>
    </w:p>
    <w:p w14:paraId="1C2B3E81" w14:textId="77777777" w:rsidR="000F7377" w:rsidRDefault="000F7377"/>
    <w:p w14:paraId="42098E44" w14:textId="77777777" w:rsidR="000F7377" w:rsidRDefault="000F7377">
      <w:r xmlns:w="http://schemas.openxmlformats.org/wordprocessingml/2006/main">
        <w:t xml:space="preserve">1. Jumala arm meie elus: tänupüha</w:t>
      </w:r>
    </w:p>
    <w:p w14:paraId="03A39169" w14:textId="77777777" w:rsidR="000F7377" w:rsidRDefault="000F7377"/>
    <w:p w14:paraId="350E204B" w14:textId="77777777" w:rsidR="000F7377" w:rsidRDefault="000F7377">
      <w:r xmlns:w="http://schemas.openxmlformats.org/wordprocessingml/2006/main">
        <w:t xml:space="preserve">2. Tänuliku elu elamine: tänupüha</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Koloslastele 3:15-17 – Kristuse rahu valitsegu teie südametes, sest ühe ihu liikmetena olete kutsutud rahule. Ja ole tänulik. Kristuse sõnum elagu teie seas rikkalikult, kui te õpetate ja manitsete üksteist kogu tarkusega psalmide, hümnide ja Vaimulaulude kaudu, lauldes Jumalale tänutundega oma südames.</w:t>
      </w:r>
    </w:p>
    <w:p w14:paraId="12785CCB" w14:textId="77777777" w:rsidR="000F7377" w:rsidRDefault="000F7377"/>
    <w:p w14:paraId="2E8C9E68" w14:textId="77777777" w:rsidR="000F7377" w:rsidRDefault="000F7377">
      <w:r xmlns:w="http://schemas.openxmlformats.org/wordprocessingml/2006/main">
        <w:t xml:space="preserve">2. Psalm 95:1-5 – tule, laulgem rõõmust Issandale; hõiskagem valjusti oma päästekaljule. Tulgem tänuga tema ette ja ülistagem teda muusika ja lauluga. Sest ISSAND on suur Jumal, suur Kuningas kõigist jumalatest. Tema käes on maa sügavused ja mäetipud kuuluvad talle. Meri on tema, sest tema tegi selle ja tema käed moodustasid kuiva maa.</w:t>
      </w:r>
    </w:p>
    <w:p w14:paraId="63A5BA45" w14:textId="77777777" w:rsidR="000F7377" w:rsidRDefault="000F7377"/>
    <w:p w14:paraId="67E7D5A3" w14:textId="77777777" w:rsidR="000F7377" w:rsidRDefault="000F7377">
      <w:r xmlns:w="http://schemas.openxmlformats.org/wordprocessingml/2006/main">
        <w:t xml:space="preserve">Efeslastele 5:21 Alistuge üksteisele Jumala kartuses.</w:t>
      </w:r>
    </w:p>
    <w:p w14:paraId="43FBAF9F" w14:textId="77777777" w:rsidR="000F7377" w:rsidRDefault="000F7377"/>
    <w:p w14:paraId="298D45B3" w14:textId="77777777" w:rsidR="000F7377" w:rsidRDefault="000F7377">
      <w:r xmlns:w="http://schemas.openxmlformats.org/wordprocessingml/2006/main">
        <w:t xml:space="preserve">See lõik julgustab usklikke alistuma üksteisele austusest Jumala vastu.</w:t>
      </w:r>
    </w:p>
    <w:p w14:paraId="2BB79CD3" w14:textId="77777777" w:rsidR="000F7377" w:rsidRDefault="000F7377"/>
    <w:p w14:paraId="3E08185A" w14:textId="77777777" w:rsidR="000F7377" w:rsidRDefault="000F7377">
      <w:r xmlns:w="http://schemas.openxmlformats.org/wordprocessingml/2006/main">
        <w:t xml:space="preserve">1: "Alistumine: võti jumalakartlikuks suhteks"</w:t>
      </w:r>
    </w:p>
    <w:p w14:paraId="579B1C65" w14:textId="77777777" w:rsidR="000F7377" w:rsidRDefault="000F7377"/>
    <w:p w14:paraId="749D3783" w14:textId="77777777" w:rsidR="000F7377" w:rsidRDefault="000F7377">
      <w:r xmlns:w="http://schemas.openxmlformats.org/wordprocessingml/2006/main">
        <w:t xml:space="preserve">2: "Issanda hirmu järgi elamine"</w:t>
      </w:r>
    </w:p>
    <w:p w14:paraId="4E67A136" w14:textId="77777777" w:rsidR="000F7377" w:rsidRDefault="000F7377"/>
    <w:p w14:paraId="78A081EF" w14:textId="77777777" w:rsidR="000F7377" w:rsidRDefault="000F7377">
      <w:r xmlns:w="http://schemas.openxmlformats.org/wordprocessingml/2006/main">
        <w:t xml:space="preserve">1: Matteuse 22:37-39 "Ja ta ütles talle: "Armasta Issandat, oma Jumalat, kõigest oma südamest ja kogu oma hingest ja kogu oma mõistusest. See on suur ja esimene käsk. Ja teine on selle sarnane: sa armasta oma ligimest nagu iseennast.”</w:t>
      </w:r>
    </w:p>
    <w:p w14:paraId="40A5AE8D" w14:textId="77777777" w:rsidR="000F7377" w:rsidRDefault="000F7377"/>
    <w:p w14:paraId="2F263376" w14:textId="77777777" w:rsidR="000F7377" w:rsidRDefault="000F7377">
      <w:r xmlns:w="http://schemas.openxmlformats.org/wordprocessingml/2006/main">
        <w:t xml:space="preserve">2:1 Peetruse 5:5 „Nii ka teie, kes olete nooremad, alluge vanematele. Riietuge kõik üksteise suhtes alandlikkusega, sest "Jumal on uhketele vastu, aga alandlikele annab armu."</w:t>
      </w:r>
    </w:p>
    <w:p w14:paraId="67910058" w14:textId="77777777" w:rsidR="000F7377" w:rsidRDefault="000F7377"/>
    <w:p w14:paraId="40C71EF0" w14:textId="77777777" w:rsidR="000F7377" w:rsidRDefault="000F7377">
      <w:r xmlns:w="http://schemas.openxmlformats.org/wordprocessingml/2006/main">
        <w:t xml:space="preserve">Efeslastele 5:22 Naised, alistuge oma meestele nagu Issandale.</w:t>
      </w:r>
    </w:p>
    <w:p w14:paraId="31FAB767" w14:textId="77777777" w:rsidR="000F7377" w:rsidRDefault="000F7377"/>
    <w:p w14:paraId="7A5AB891" w14:textId="77777777" w:rsidR="000F7377" w:rsidRDefault="000F7377">
      <w:r xmlns:w="http://schemas.openxmlformats.org/wordprocessingml/2006/main">
        <w:t xml:space="preserve">See lõik julgustab naisi alluma oma mehele nagu Issandale.</w:t>
      </w:r>
    </w:p>
    <w:p w14:paraId="05677DD4" w14:textId="77777777" w:rsidR="000F7377" w:rsidRDefault="000F7377"/>
    <w:p w14:paraId="6E52D7E6" w14:textId="77777777" w:rsidR="000F7377" w:rsidRDefault="000F7377">
      <w:r xmlns:w="http://schemas.openxmlformats.org/wordprocessingml/2006/main">
        <w:t xml:space="preserve">1. "Alistumise jõud: naised ja abikaasad kristlikus abielus"</w:t>
      </w:r>
    </w:p>
    <w:p w14:paraId="7B3180FF" w14:textId="77777777" w:rsidR="000F7377" w:rsidRDefault="000F7377"/>
    <w:p w14:paraId="352EACF3" w14:textId="77777777" w:rsidR="000F7377" w:rsidRDefault="000F7377">
      <w:r xmlns:w="http://schemas.openxmlformats.org/wordprocessingml/2006/main">
        <w:t xml:space="preserve">2. "Kuulelikkus Jumalale abikaasadele allumise kaudu"</w:t>
      </w:r>
    </w:p>
    <w:p w14:paraId="5AADB8EC" w14:textId="77777777" w:rsidR="000F7377" w:rsidRDefault="000F7377"/>
    <w:p w14:paraId="559C1CFC" w14:textId="77777777" w:rsidR="000F7377" w:rsidRDefault="000F7377">
      <w:r xmlns:w="http://schemas.openxmlformats.org/wordprocessingml/2006/main">
        <w:t xml:space="preserve">1. Koloslastele 3:18-19 – "Naised, alistuge oma meestele, nagu on kohane Issandas. Mehed, armastage oma naisi ja ärge kibestuge nende peale."</w:t>
      </w:r>
    </w:p>
    <w:p w14:paraId="6110D4EC" w14:textId="77777777" w:rsidR="000F7377" w:rsidRDefault="000F7377"/>
    <w:p w14:paraId="5DC558B8" w14:textId="77777777" w:rsidR="000F7377" w:rsidRDefault="000F7377">
      <w:r xmlns:w="http://schemas.openxmlformats.org/wordprocessingml/2006/main">
        <w:t xml:space="preserve">2. 1. Peetruse 3:1-2 – „Nii ka teie, naised, olge alluvad oma meestele, et kes sõnale ei kuuletu, võidaks ka nemad ilma sõnata naiste jutuga. vaata teie puhast vestlust koos hirmuga."</w:t>
      </w:r>
    </w:p>
    <w:p w14:paraId="76E975C3" w14:textId="77777777" w:rsidR="000F7377" w:rsidRDefault="000F7377"/>
    <w:p w14:paraId="7557C1C2" w14:textId="77777777" w:rsidR="000F7377" w:rsidRDefault="000F7377">
      <w:r xmlns:w="http://schemas.openxmlformats.org/wordprocessingml/2006/main">
        <w:t xml:space="preserve">Efeslastele 5:23 Sest mees on naise pea, nagu Kristus on koguduse pea, ja tema on ihu päästja.</w:t>
      </w:r>
    </w:p>
    <w:p w14:paraId="42B11C7F" w14:textId="77777777" w:rsidR="000F7377" w:rsidRDefault="000F7377"/>
    <w:p w14:paraId="1F9F1911" w14:textId="77777777" w:rsidR="000F7377" w:rsidRDefault="000F7377">
      <w:r xmlns:w="http://schemas.openxmlformats.org/wordprocessingml/2006/main">
        <w:t xml:space="preserve">Mees on naise pea, nagu Kristus on Kiriku pea ja Ta on ihu päästja.</w:t>
      </w:r>
    </w:p>
    <w:p w14:paraId="35916E5A" w14:textId="77777777" w:rsidR="000F7377" w:rsidRDefault="000F7377"/>
    <w:p w14:paraId="27434FFC" w14:textId="77777777" w:rsidR="000F7377" w:rsidRDefault="000F7377">
      <w:r xmlns:w="http://schemas.openxmlformats.org/wordprocessingml/2006/main">
        <w:t xml:space="preserve">1. Abikaasa ja Kristus: maja- ja kirikupead</w:t>
      </w:r>
    </w:p>
    <w:p w14:paraId="5C602F7E" w14:textId="77777777" w:rsidR="000F7377" w:rsidRDefault="000F7377"/>
    <w:p w14:paraId="710AD068" w14:textId="77777777" w:rsidR="000F7377" w:rsidRDefault="000F7377">
      <w:r xmlns:w="http://schemas.openxmlformats.org/wordprocessingml/2006/main">
        <w:t xml:space="preserve">2. Abikaasa ja Kristus: kodu ja ihu päästjad</w:t>
      </w:r>
    </w:p>
    <w:p w14:paraId="46EA2B9A" w14:textId="77777777" w:rsidR="000F7377" w:rsidRDefault="000F7377"/>
    <w:p w14:paraId="20979CAC" w14:textId="77777777" w:rsidR="000F7377" w:rsidRDefault="000F7377">
      <w:r xmlns:w="http://schemas.openxmlformats.org/wordprocessingml/2006/main">
        <w:t xml:space="preserve">1. Koloslastele 3:18-19 – Naised, alistuge oma meestele, nagu on kohane Issandas. Mehed, armastage oma naisi ja ärge kibestuge nende vastu.</w:t>
      </w:r>
    </w:p>
    <w:p w14:paraId="73623145" w14:textId="77777777" w:rsidR="000F7377" w:rsidRDefault="000F7377"/>
    <w:p w14:paraId="19092C83" w14:textId="77777777" w:rsidR="000F7377" w:rsidRDefault="000F7377">
      <w:r xmlns:w="http://schemas.openxmlformats.org/wordprocessingml/2006/main">
        <w:t xml:space="preserve">2. 1. Korintlastele 11:3 – Aga ma tahan, et te teaksite, et iga inimese pea on Kristus; ja naise pea on mees; ja Kristuse pea on Jumal.</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Efeslastele 5:24 Seepärast, nagu kirik on allutatud Kristusele, nõnda olgu naised kõiges oma mehele.</w:t>
      </w:r>
    </w:p>
    <w:p w14:paraId="71A0B924" w14:textId="77777777" w:rsidR="000F7377" w:rsidRDefault="000F7377"/>
    <w:p w14:paraId="3DEB88D3" w14:textId="77777777" w:rsidR="000F7377" w:rsidRDefault="000F7377">
      <w:r xmlns:w="http://schemas.openxmlformats.org/wordprocessingml/2006/main">
        <w:t xml:space="preserve">Kirik peaks alluma Kristusele ja naised peaksid kõiges alluma oma mehele.</w:t>
      </w:r>
    </w:p>
    <w:p w14:paraId="0FECCC1D" w14:textId="77777777" w:rsidR="000F7377" w:rsidRDefault="000F7377"/>
    <w:p w14:paraId="0A5F36A0" w14:textId="77777777" w:rsidR="000F7377" w:rsidRDefault="000F7377">
      <w:r xmlns:w="http://schemas.openxmlformats.org/wordprocessingml/2006/main">
        <w:t xml:space="preserve">1. Jumala plaan abieluks: alistumine ja armastus</w:t>
      </w:r>
    </w:p>
    <w:p w14:paraId="01BF538C" w14:textId="77777777" w:rsidR="000F7377" w:rsidRDefault="000F7377"/>
    <w:p w14:paraId="23F4D6E9" w14:textId="77777777" w:rsidR="000F7377" w:rsidRDefault="000F7377">
      <w:r xmlns:w="http://schemas.openxmlformats.org/wordprocessingml/2006/main">
        <w:t xml:space="preserve">2. Abikaasade roll abielulepingus</w:t>
      </w:r>
    </w:p>
    <w:p w14:paraId="02E57334" w14:textId="77777777" w:rsidR="000F7377" w:rsidRDefault="000F7377"/>
    <w:p w14:paraId="3781521B" w14:textId="77777777" w:rsidR="000F7377" w:rsidRDefault="000F7377">
      <w:r xmlns:w="http://schemas.openxmlformats.org/wordprocessingml/2006/main">
        <w:t xml:space="preserve">1. Koloslastele 3:18-19 – Naised, alistuge oma meestele, nagu on kohane Issandas. Mehed, armastage oma naisi ja ärge kibestuge nende vastu.</w:t>
      </w:r>
    </w:p>
    <w:p w14:paraId="7737A2D6" w14:textId="77777777" w:rsidR="000F7377" w:rsidRDefault="000F7377"/>
    <w:p w14:paraId="2C6ED219" w14:textId="77777777" w:rsidR="000F7377" w:rsidRDefault="000F7377">
      <w:r xmlns:w="http://schemas.openxmlformats.org/wordprocessingml/2006/main">
        <w:t xml:space="preserve">2. 1. Peetruse 3:7 – Niisamuti, abikaasad, elage nendega teadmise järgi, austades naist kui nõrgemat astjat ja kui elu armu koospärijaid; et teie palved ei oleks takistatud.</w:t>
      </w:r>
    </w:p>
    <w:p w14:paraId="327EC15B" w14:textId="77777777" w:rsidR="000F7377" w:rsidRDefault="000F7377"/>
    <w:p w14:paraId="43CC8358" w14:textId="77777777" w:rsidR="000F7377" w:rsidRDefault="000F7377">
      <w:r xmlns:w="http://schemas.openxmlformats.org/wordprocessingml/2006/main">
        <w:t xml:space="preserve">Efeslastele 5:25 Mehed, armastage oma naisi, nõnda nagu ka Kristus armastas kogudust ja andis iseenese selle eest.</w:t>
      </w:r>
    </w:p>
    <w:p w14:paraId="17D7A528" w14:textId="77777777" w:rsidR="000F7377" w:rsidRDefault="000F7377"/>
    <w:p w14:paraId="46E7AF5F" w14:textId="77777777" w:rsidR="000F7377" w:rsidRDefault="000F7377">
      <w:r xmlns:w="http://schemas.openxmlformats.org/wordprocessingml/2006/main">
        <w:t xml:space="preserve">Mehed on kutsutud armastama oma naisi nii, nagu Kristus armastas Kirikut ja ohverdas end selle nimel.</w:t>
      </w:r>
    </w:p>
    <w:p w14:paraId="413FA00F" w14:textId="77777777" w:rsidR="000F7377" w:rsidRDefault="000F7377"/>
    <w:p w14:paraId="40EC4367" w14:textId="77777777" w:rsidR="000F7377" w:rsidRDefault="000F7377">
      <w:r xmlns:w="http://schemas.openxmlformats.org/wordprocessingml/2006/main">
        <w:t xml:space="preserve">1. Kristuse mõõtmatu armastus ja üleskutse armastada oma abikaasasid</w:t>
      </w:r>
    </w:p>
    <w:p w14:paraId="42E2AC19" w14:textId="77777777" w:rsidR="000F7377" w:rsidRDefault="000F7377"/>
    <w:p w14:paraId="0CF10138" w14:textId="77777777" w:rsidR="000F7377" w:rsidRDefault="000F7377">
      <w:r xmlns:w="http://schemas.openxmlformats.org/wordprocessingml/2006/main">
        <w:t xml:space="preserve">2. Ohverdav armastus: mida see tegelikult tähendab?</w:t>
      </w:r>
    </w:p>
    <w:p w14:paraId="14C8756C" w14:textId="77777777" w:rsidR="000F7377" w:rsidRDefault="000F7377"/>
    <w:p w14:paraId="694D6CED" w14:textId="77777777" w:rsidR="000F7377" w:rsidRDefault="000F7377">
      <w:r xmlns:w="http://schemas.openxmlformats.org/wordprocessingml/2006/main">
        <w:t xml:space="preserve">1. 1. Johannese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Roomlastele 5:6-8</w:t>
      </w:r>
    </w:p>
    <w:p w14:paraId="2742E719" w14:textId="77777777" w:rsidR="000F7377" w:rsidRDefault="000F7377"/>
    <w:p w14:paraId="4CA86AAB" w14:textId="77777777" w:rsidR="000F7377" w:rsidRDefault="000F7377">
      <w:r xmlns:w="http://schemas.openxmlformats.org/wordprocessingml/2006/main">
        <w:t xml:space="preserve">Efeslastele 5:26 et ta pühitseks ja puhastaks seda veepesuga sõna läbi,</w:t>
      </w:r>
    </w:p>
    <w:p w14:paraId="741111FC" w14:textId="77777777" w:rsidR="000F7377" w:rsidRDefault="000F7377"/>
    <w:p w14:paraId="4DEBF804" w14:textId="77777777" w:rsidR="000F7377" w:rsidRDefault="000F7377">
      <w:r xmlns:w="http://schemas.openxmlformats.org/wordprocessingml/2006/main">
        <w:t xml:space="preserve">See lõik viitab Jumala Sõna väele meid puhastada ja pühitseda.</w:t>
      </w:r>
    </w:p>
    <w:p w14:paraId="70969AE0" w14:textId="77777777" w:rsidR="000F7377" w:rsidRDefault="000F7377"/>
    <w:p w14:paraId="5CC07304" w14:textId="77777777" w:rsidR="000F7377" w:rsidRDefault="000F7377">
      <w:r xmlns:w="http://schemas.openxmlformats.org/wordprocessingml/2006/main">
        <w:t xml:space="preserve">1: Jumala Sõna jõud meid pühitseda ja puhastada</w:t>
      </w:r>
    </w:p>
    <w:p w14:paraId="5E09532B" w14:textId="77777777" w:rsidR="000F7377" w:rsidRDefault="000F7377"/>
    <w:p w14:paraId="26C875FC" w14:textId="77777777" w:rsidR="000F7377" w:rsidRDefault="000F7377">
      <w:r xmlns:w="http://schemas.openxmlformats.org/wordprocessingml/2006/main">
        <w:t xml:space="preserve">2: Jumala Sõnale kuuletumise tähtsus</w:t>
      </w:r>
    </w:p>
    <w:p w14:paraId="73630475" w14:textId="77777777" w:rsidR="000F7377" w:rsidRDefault="000F7377"/>
    <w:p w14:paraId="38AEFA62" w14:textId="77777777" w:rsidR="000F7377" w:rsidRDefault="000F7377">
      <w:r xmlns:w="http://schemas.openxmlformats.org/wordprocessingml/2006/main">
        <w:t xml:space="preserve">1: Psalm 119:9-11 „Millega võib noormees oma teed puhastada? võttes seda tähele oma sõna järgi. Ma otsin sind kogu oma südamega: ära lase mul eksida sinu käskudest. Sinu sõna olen ma peitnud oma südamesse, et ma ei teeks pattu sinu vastu.”</w:t>
      </w:r>
    </w:p>
    <w:p w14:paraId="2BC86170" w14:textId="77777777" w:rsidR="000F7377" w:rsidRDefault="000F7377"/>
    <w:p w14:paraId="414EC560" w14:textId="77777777" w:rsidR="000F7377" w:rsidRDefault="000F7377">
      <w:r xmlns:w="http://schemas.openxmlformats.org/wordprocessingml/2006/main">
        <w:t xml:space="preserve">2: Johannese 15:3 "Nüüd te olete puhtad selle sõna läbi, mille ma teile olen rääkinud."</w:t>
      </w:r>
    </w:p>
    <w:p w14:paraId="05F6DCDA" w14:textId="77777777" w:rsidR="000F7377" w:rsidRDefault="000F7377"/>
    <w:p w14:paraId="6A835D07" w14:textId="77777777" w:rsidR="000F7377" w:rsidRDefault="000F7377">
      <w:r xmlns:w="http://schemas.openxmlformats.org/wordprocessingml/2006/main">
        <w:t xml:space="preserve">Ephesians 5:27 27 Et ta võiks seda endale auliseks koguduseks seada, millel pole plekki ega kortsu ega muud sellist; vaid et see oleks püha ja laitmatu.</w:t>
      </w:r>
    </w:p>
    <w:p w14:paraId="4C94BA79" w14:textId="77777777" w:rsidR="000F7377" w:rsidRDefault="000F7377"/>
    <w:p w14:paraId="00C28123" w14:textId="77777777" w:rsidR="000F7377" w:rsidRDefault="000F7377">
      <w:r xmlns:w="http://schemas.openxmlformats.org/wordprocessingml/2006/main">
        <w:t xml:space="preserve">See lõik räägib kiriku kui hiilgava, püha ja täiusliku keha esitlemise tähtsusest.</w:t>
      </w:r>
    </w:p>
    <w:p w14:paraId="40E0D2A3" w14:textId="77777777" w:rsidR="000F7377" w:rsidRDefault="000F7377"/>
    <w:p w14:paraId="0BFD9687" w14:textId="77777777" w:rsidR="000F7377" w:rsidRDefault="000F7377">
      <w:r xmlns:w="http://schemas.openxmlformats.org/wordprocessingml/2006/main">
        <w:t xml:space="preserve">1. Püha kiriku ilu</w:t>
      </w:r>
    </w:p>
    <w:p w14:paraId="1A8479C9" w14:textId="77777777" w:rsidR="000F7377" w:rsidRDefault="000F7377"/>
    <w:p w14:paraId="6740C518" w14:textId="77777777" w:rsidR="000F7377" w:rsidRDefault="000F7377">
      <w:r xmlns:w="http://schemas.openxmlformats.org/wordprocessingml/2006/main">
        <w:t xml:space="preserve">2. Meie kiriku täiustamine</w:t>
      </w:r>
    </w:p>
    <w:p w14:paraId="3AD628F3" w14:textId="77777777" w:rsidR="000F7377" w:rsidRDefault="000F7377"/>
    <w:p w14:paraId="44EDB616" w14:textId="77777777" w:rsidR="000F7377" w:rsidRDefault="000F7377">
      <w:r xmlns:w="http://schemas.openxmlformats.org/wordprocessingml/2006/main">
        <w:t xml:space="preserve">1. 1. Peetruse 1:15-16 – „Aga otsekui see, kes teid on kutsunud, on püha, nõnda olge pühad kõigis kõnelustes </w:t>
      </w:r>
      <w:r xmlns:w="http://schemas.openxmlformats.org/wordprocessingml/2006/main">
        <w:lastRenderedPageBreak xmlns:w="http://schemas.openxmlformats.org/wordprocessingml/2006/main"/>
      </w:r>
      <w:r xmlns:w="http://schemas.openxmlformats.org/wordprocessingml/2006/main">
        <w:t xml:space="preserve">; Sest on kirjutatud: Olge pühad! sest ma olen püha."</w:t>
      </w:r>
    </w:p>
    <w:p w14:paraId="6E6F5297" w14:textId="77777777" w:rsidR="000F7377" w:rsidRDefault="000F7377"/>
    <w:p w14:paraId="3FC05A93" w14:textId="77777777" w:rsidR="000F7377" w:rsidRDefault="000F7377">
      <w:r xmlns:w="http://schemas.openxmlformats.org/wordprocessingml/2006/main">
        <w:t xml:space="preserve">2. Matteuse 5:48 – "Olge siis täiuslikud, nõnda nagu teie taevane Isa on täiuslik."</w:t>
      </w:r>
    </w:p>
    <w:p w14:paraId="515F8CA6" w14:textId="77777777" w:rsidR="000F7377" w:rsidRDefault="000F7377"/>
    <w:p w14:paraId="59A38E93" w14:textId="77777777" w:rsidR="000F7377" w:rsidRDefault="000F7377">
      <w:r xmlns:w="http://schemas.openxmlformats.org/wordprocessingml/2006/main">
        <w:t xml:space="preserve">Efeslastele 5:28 Nii peavad mehed armastama oma naisi nagu oma ihu. Kes armastab oma naist, see armastab iseennast.</w:t>
      </w:r>
    </w:p>
    <w:p w14:paraId="72A1882C" w14:textId="77777777" w:rsidR="000F7377" w:rsidRDefault="000F7377"/>
    <w:p w14:paraId="39F1F9F8" w14:textId="77777777" w:rsidR="000F7377" w:rsidRDefault="000F7377">
      <w:r xmlns:w="http://schemas.openxmlformats.org/wordprocessingml/2006/main">
        <w:t xml:space="preserve">Efeslastele 5:28 julgustab Paulus mehi armastama oma naisi nii, nagu nad armastaksid iseennast.</w:t>
      </w:r>
    </w:p>
    <w:p w14:paraId="130F6DD9" w14:textId="77777777" w:rsidR="000F7377" w:rsidRDefault="000F7377"/>
    <w:p w14:paraId="51F5CDA3" w14:textId="77777777" w:rsidR="000F7377" w:rsidRDefault="000F7377">
      <w:r xmlns:w="http://schemas.openxmlformats.org/wordprocessingml/2006/main">
        <w:t xml:space="preserve">1. Armasta oma naist nagu iseennast – Efeslastele 5:28</w:t>
      </w:r>
    </w:p>
    <w:p w14:paraId="5DDEBBB5" w14:textId="77777777" w:rsidR="000F7377" w:rsidRDefault="000F7377"/>
    <w:p w14:paraId="44D3F242" w14:textId="77777777" w:rsidR="000F7377" w:rsidRDefault="000F7377">
      <w:r xmlns:w="http://schemas.openxmlformats.org/wordprocessingml/2006/main">
        <w:t xml:space="preserve">2. Oma naise armastamine – piiblilisest vaatenurgast</w:t>
      </w:r>
    </w:p>
    <w:p w14:paraId="1201B036" w14:textId="77777777" w:rsidR="000F7377" w:rsidRDefault="000F7377"/>
    <w:p w14:paraId="65D1C01C" w14:textId="77777777" w:rsidR="000F7377" w:rsidRDefault="000F7377">
      <w:r xmlns:w="http://schemas.openxmlformats.org/wordprocessingml/2006/main">
        <w:t xml:space="preserve">1. 1. Korintlastele 13:4-7 – "Armastus on kannatlik ja lahke; armastus ei kadesta ega kiidelda; ta ei ole edev ega ebaviisakas. Ta ei nõua oma teed; ta ei ole ärrituv ega nördinud; ta ei rõõmustage ülekohtu üle, aga rõõmustage koos tõega. Armastus talub kõike, usub kõike, loodab kõike, talub kõike.</w:t>
      </w:r>
    </w:p>
    <w:p w14:paraId="3AC3F0BA" w14:textId="77777777" w:rsidR="000F7377" w:rsidRDefault="000F7377"/>
    <w:p w14:paraId="09F6E165" w14:textId="77777777" w:rsidR="000F7377" w:rsidRDefault="000F7377">
      <w:r xmlns:w="http://schemas.openxmlformats.org/wordprocessingml/2006/main">
        <w:t xml:space="preserve">2. Matteuse 22:37-39 – Ja ta ütles talle: „Armasta Issandat, oma Jumalat, kõigest oma südamest ja kogu oma hingest ja kogu oma mõistusest. See on suur ja esimene käsk. Ja teine on selle sarnane: armasta oma ligimest nagu iseennast.</w:t>
      </w:r>
    </w:p>
    <w:p w14:paraId="5F31A0A7" w14:textId="77777777" w:rsidR="000F7377" w:rsidRDefault="000F7377"/>
    <w:p w14:paraId="0DED1305" w14:textId="77777777" w:rsidR="000F7377" w:rsidRDefault="000F7377">
      <w:r xmlns:w="http://schemas.openxmlformats.org/wordprocessingml/2006/main">
        <w:t xml:space="preserve">Efeslastele 5:29 Sest keegi pole veel kunagi vihanud omaenda liha; vaid toidab ja hoiab seda, nagu Issand kogudust.</w:t>
      </w:r>
    </w:p>
    <w:p w14:paraId="5AFF4CF4" w14:textId="77777777" w:rsidR="000F7377" w:rsidRDefault="000F7377"/>
    <w:p w14:paraId="0F3817F1" w14:textId="77777777" w:rsidR="000F7377" w:rsidRDefault="000F7377">
      <w:r xmlns:w="http://schemas.openxmlformats.org/wordprocessingml/2006/main">
        <w:t xml:space="preserve">Keegi pole kunagi vihanud omaenda keha, selle asemel hoolitsevad nad selle eest, nagu Issand hoolitseb Kiriku eest.</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Enda kasvatamine nii, nagu teeksime Issanda kirikut</w:t>
      </w:r>
    </w:p>
    <w:p w14:paraId="032B7367" w14:textId="77777777" w:rsidR="000F7377" w:rsidRDefault="000F7377"/>
    <w:p w14:paraId="34F6DAD6" w14:textId="77777777" w:rsidR="000F7377" w:rsidRDefault="000F7377">
      <w:r xmlns:w="http://schemas.openxmlformats.org/wordprocessingml/2006/main">
        <w:t xml:space="preserve">2. Enesehoolduse tähtsus</w:t>
      </w:r>
    </w:p>
    <w:p w14:paraId="7D3601DB" w14:textId="77777777" w:rsidR="000F7377" w:rsidRDefault="000F7377"/>
    <w:p w14:paraId="1BF235A8" w14:textId="77777777" w:rsidR="000F7377" w:rsidRDefault="000F7377">
      <w:r xmlns:w="http://schemas.openxmlformats.org/wordprocessingml/2006/main">
        <w:t xml:space="preserve">1. 1. Korintlastele 6:19-20 – Kas te ei tea, et teie keha on teie sees oleva Püha Vaimu tempel, kelle olete saanud Jumalalt? Sa ei ole enda oma, sest sind osteti hinnaga. Nii et ülista Jumalat oma kehas.</w:t>
      </w:r>
    </w:p>
    <w:p w14:paraId="360134B1" w14:textId="77777777" w:rsidR="000F7377" w:rsidRDefault="000F7377"/>
    <w:p w14:paraId="674F28CA" w14:textId="77777777" w:rsidR="000F7377" w:rsidRDefault="000F7377">
      <w:r xmlns:w="http://schemas.openxmlformats.org/wordprocessingml/2006/main">
        <w:t xml:space="preserve">2. Filiplastele 4:5 – Teie tasadus olgu kõigile teada. Issand on lähedal.</w:t>
      </w:r>
    </w:p>
    <w:p w14:paraId="62DCB9F4" w14:textId="77777777" w:rsidR="000F7377" w:rsidRDefault="000F7377"/>
    <w:p w14:paraId="48D6A70C" w14:textId="77777777" w:rsidR="000F7377" w:rsidRDefault="000F7377">
      <w:r xmlns:w="http://schemas.openxmlformats.org/wordprocessingml/2006/main">
        <w:t xml:space="preserve">Efeslastele 5:30 Sest me oleme tema ihu liikmed, tema lihast ja tema luudest.</w:t>
      </w:r>
    </w:p>
    <w:p w14:paraId="6DD3564B" w14:textId="77777777" w:rsidR="000F7377" w:rsidRDefault="000F7377"/>
    <w:p w14:paraId="5FA25A67" w14:textId="77777777" w:rsidR="000F7377" w:rsidRDefault="000F7377">
      <w:r xmlns:w="http://schemas.openxmlformats.org/wordprocessingml/2006/main">
        <w:t xml:space="preserve">Usklikud on Kristuse ihu, liha ja luude liikmed.</w:t>
      </w:r>
    </w:p>
    <w:p w14:paraId="727315A1" w14:textId="77777777" w:rsidR="000F7377" w:rsidRDefault="000F7377"/>
    <w:p w14:paraId="4411B720" w14:textId="77777777" w:rsidR="000F7377" w:rsidRDefault="000F7377">
      <w:r xmlns:w="http://schemas.openxmlformats.org/wordprocessingml/2006/main">
        <w:t xml:space="preserve">1. Inkarnatsiooni müsteerium: meie ühenduse mõistmine Kristusega</w:t>
      </w:r>
    </w:p>
    <w:p w14:paraId="76AB275B" w14:textId="77777777" w:rsidR="000F7377" w:rsidRDefault="000F7377"/>
    <w:p w14:paraId="1F11BB02" w14:textId="77777777" w:rsidR="000F7377" w:rsidRDefault="000F7377">
      <w:r xmlns:w="http://schemas.openxmlformats.org/wordprocessingml/2006/main">
        <w:t xml:space="preserve">2. Kiriku tähendus: Kristuse ihuks olemine</w:t>
      </w:r>
    </w:p>
    <w:p w14:paraId="063FF367" w14:textId="77777777" w:rsidR="000F7377" w:rsidRDefault="000F7377"/>
    <w:p w14:paraId="5E696852" w14:textId="77777777" w:rsidR="000F7377" w:rsidRDefault="000F7377">
      <w:r xmlns:w="http://schemas.openxmlformats.org/wordprocessingml/2006/main">
        <w:t xml:space="preserve">1. Koloslastele 1:15-20 – Kristus on nähtamatu Jumala kuju, kogu loodu esmasündinu.</w:t>
      </w:r>
    </w:p>
    <w:p w14:paraId="0CD3EA95" w14:textId="77777777" w:rsidR="000F7377" w:rsidRDefault="000F7377"/>
    <w:p w14:paraId="38DB12F9" w14:textId="77777777" w:rsidR="000F7377" w:rsidRDefault="000F7377">
      <w:r xmlns:w="http://schemas.openxmlformats.org/wordprocessingml/2006/main">
        <w:t xml:space="preserve">2. Roomlastele 12:4-5 – Oleme ühe keha liikmed, igal osal on oma eesmärk.</w:t>
      </w:r>
    </w:p>
    <w:p w14:paraId="4773A0D1" w14:textId="77777777" w:rsidR="000F7377" w:rsidRDefault="000F7377"/>
    <w:p w14:paraId="39ED3AE8" w14:textId="77777777" w:rsidR="000F7377" w:rsidRDefault="000F7377">
      <w:r xmlns:w="http://schemas.openxmlformats.org/wordprocessingml/2006/main">
        <w:t xml:space="preserve">Efeslastele 5:31 Sellepärast jätab mees maha oma isa ja ema ning ühineb oma naisega ja nad saavad üheks lihaks.</w:t>
      </w:r>
    </w:p>
    <w:p w14:paraId="5CF9ACF9" w14:textId="77777777" w:rsidR="000F7377" w:rsidRDefault="000F7377"/>
    <w:p w14:paraId="716DAC5D" w14:textId="77777777" w:rsidR="000F7377" w:rsidRDefault="000F7377">
      <w:r xmlns:w="http://schemas.openxmlformats.org/wordprocessingml/2006/main">
        <w:t xml:space="preserve">See lõik räägib abielu pühast sidemest ja sellest, kuidas see on üles ehitatud mehele ja naisele, kes lahkuvad oma perekonnast, et koos olla.</w:t>
      </w:r>
    </w:p>
    <w:p w14:paraId="177A58CF" w14:textId="77777777" w:rsidR="000F7377" w:rsidRDefault="000F7377"/>
    <w:p w14:paraId="4BADBBC4" w14:textId="77777777" w:rsidR="000F7377" w:rsidRDefault="000F7377">
      <w:r xmlns:w="http://schemas.openxmlformats.org/wordprocessingml/2006/main">
        <w:t xml:space="preserve">1. "Abielu pakt: ohverdamisele rajatud armastus"</w:t>
      </w:r>
    </w:p>
    <w:p w14:paraId="63091B61" w14:textId="77777777" w:rsidR="000F7377" w:rsidRDefault="000F7377"/>
    <w:p w14:paraId="6F6C3585" w14:textId="77777777" w:rsidR="000F7377" w:rsidRDefault="000F7377">
      <w:r xmlns:w="http://schemas.openxmlformats.org/wordprocessingml/2006/main">
        <w:t xml:space="preserve">2. "Kahe hinge liit: abielusideme tugevdamine"</w:t>
      </w:r>
    </w:p>
    <w:p w14:paraId="254E34FE" w14:textId="77777777" w:rsidR="000F7377" w:rsidRDefault="000F7377"/>
    <w:p w14:paraId="4453A98C" w14:textId="77777777" w:rsidR="000F7377" w:rsidRDefault="000F7377">
      <w:r xmlns:w="http://schemas.openxmlformats.org/wordprocessingml/2006/main">
        <w:t xml:space="preserve">1. 1. Moosese 2:24–25: "Seepärast jätab mees maha oma isa ja ema ning hoiab oma naist ja nad saavad üheks lihaks."</w:t>
      </w:r>
    </w:p>
    <w:p w14:paraId="589C3F51" w14:textId="77777777" w:rsidR="000F7377" w:rsidRDefault="000F7377"/>
    <w:p w14:paraId="7D35EFFF" w14:textId="77777777" w:rsidR="000F7377" w:rsidRDefault="000F7377">
      <w:r xmlns:w="http://schemas.openxmlformats.org/wordprocessingml/2006/main">
        <w:t xml:space="preserve">2. 1. Korintlastele 7:4: "Sest naisel ei ole võimu oma ihu üle, vaid mehel. Niisamuti ei ole mehel meelevald oma ihu üle, vaid naisel."</w:t>
      </w:r>
    </w:p>
    <w:p w14:paraId="19450738" w14:textId="77777777" w:rsidR="000F7377" w:rsidRDefault="000F7377"/>
    <w:p w14:paraId="0832B34F" w14:textId="77777777" w:rsidR="000F7377" w:rsidRDefault="000F7377">
      <w:r xmlns:w="http://schemas.openxmlformats.org/wordprocessingml/2006/main">
        <w:t xml:space="preserve">Efeslastele 5:32 See on suur saladus, aga ma räägin Kristusest ja kirikust.</w:t>
      </w:r>
    </w:p>
    <w:p w14:paraId="1C158783" w14:textId="77777777" w:rsidR="000F7377" w:rsidRDefault="000F7377"/>
    <w:p w14:paraId="00FC6DB5" w14:textId="77777777" w:rsidR="000F7377" w:rsidRDefault="000F7377">
      <w:r xmlns:w="http://schemas.openxmlformats.org/wordprocessingml/2006/main">
        <w:t xml:space="preserve">See lõik räägib Kristuse ja Kiriku vahelisest ühendusest kui suurest saladusest.</w:t>
      </w:r>
    </w:p>
    <w:p w14:paraId="6F09664F" w14:textId="77777777" w:rsidR="000F7377" w:rsidRDefault="000F7377"/>
    <w:p w14:paraId="56A6CF53" w14:textId="77777777" w:rsidR="000F7377" w:rsidRDefault="000F7377">
      <w:r xmlns:w="http://schemas.openxmlformats.org/wordprocessingml/2006/main">
        <w:t xml:space="preserve">1. Kristuse armastuse saladus kiriku vastu</w:t>
      </w:r>
    </w:p>
    <w:p w14:paraId="586C7473" w14:textId="77777777" w:rsidR="000F7377" w:rsidRDefault="000F7377"/>
    <w:p w14:paraId="53BC3CB0" w14:textId="77777777" w:rsidR="000F7377" w:rsidRDefault="000F7377">
      <w:r xmlns:w="http://schemas.openxmlformats.org/wordprocessingml/2006/main">
        <w:t xml:space="preserve">2. Kristuse ja kiriku saladuse paljastamine</w:t>
      </w:r>
    </w:p>
    <w:p w14:paraId="77710EC4" w14:textId="77777777" w:rsidR="000F7377" w:rsidRDefault="000F7377"/>
    <w:p w14:paraId="47506572" w14:textId="77777777" w:rsidR="000F7377" w:rsidRDefault="000F7377">
      <w:r xmlns:w="http://schemas.openxmlformats.org/wordprocessingml/2006/main">
        <w:t xml:space="preserve">1. Johannese 15:13 – "Suuremat armastust pole kellelgi kui see, et inimene annab oma elu oma sõprade eest."</w:t>
      </w:r>
    </w:p>
    <w:p w14:paraId="7250A426" w14:textId="77777777" w:rsidR="000F7377" w:rsidRDefault="000F7377"/>
    <w:p w14:paraId="1AB62890" w14:textId="77777777" w:rsidR="000F7377" w:rsidRDefault="000F7377">
      <w:r xmlns:w="http://schemas.openxmlformats.org/wordprocessingml/2006/main">
        <w:t xml:space="preserve">2. Roomlastele 8:38-39 - "Sest ma olen veendunud, et ei surm ega elu, ei inglid, ei vürstiriigid, ei väed, ei olevikud ega tulevased, ei kõrgus ega sügavus ega muud loodu suudab meid lahutada Jumala armastusest, mis on Kristuses Jeesuses, meie Issandas."</w:t>
      </w:r>
    </w:p>
    <w:p w14:paraId="593EDF5F" w14:textId="77777777" w:rsidR="000F7377" w:rsidRDefault="000F7377"/>
    <w:p w14:paraId="5C0C2F27" w14:textId="77777777" w:rsidR="000F7377" w:rsidRDefault="000F7377">
      <w:r xmlns:w="http://schemas.openxmlformats.org/wordprocessingml/2006/main">
        <w:t xml:space="preserve">Efeslastele 5:33 Kuid igaüks teist armastagu oma naist nagu iseennast; ja naine näeb, et ta austab oma meest.</w:t>
      </w:r>
    </w:p>
    <w:p w14:paraId="5A79DDBB" w14:textId="77777777" w:rsidR="000F7377" w:rsidRDefault="000F7377"/>
    <w:p w14:paraId="103C44B9" w14:textId="77777777" w:rsidR="000F7377" w:rsidRDefault="000F7377">
      <w:r xmlns:w="http://schemas.openxmlformats.org/wordprocessingml/2006/main">
        <w:t xml:space="preserve">Iga inimene peaks armastama oma partnerit tingimusteta ja naine peaks austama oma meest.</w:t>
      </w:r>
    </w:p>
    <w:p w14:paraId="7325355C" w14:textId="77777777" w:rsidR="000F7377" w:rsidRDefault="000F7377"/>
    <w:p w14:paraId="757D078D" w14:textId="77777777" w:rsidR="000F7377" w:rsidRDefault="000F7377">
      <w:r xmlns:w="http://schemas.openxmlformats.org/wordprocessingml/2006/main">
        <w:t xml:space="preserve">1: Armastus ja austus: Abielu nurgakivid</w:t>
      </w:r>
    </w:p>
    <w:p w14:paraId="5897933F" w14:textId="77777777" w:rsidR="000F7377" w:rsidRDefault="000F7377"/>
    <w:p w14:paraId="49F8CECC" w14:textId="77777777" w:rsidR="000F7377" w:rsidRDefault="000F7377">
      <w:r xmlns:w="http://schemas.openxmlformats.org/wordprocessingml/2006/main">
        <w:t xml:space="preserve">2: Tugeva abielu loomine: armastuse ja austuse julgustamine</w:t>
      </w:r>
    </w:p>
    <w:p w14:paraId="69224C10" w14:textId="77777777" w:rsidR="000F7377" w:rsidRDefault="000F7377"/>
    <w:p w14:paraId="63CCE77D" w14:textId="77777777" w:rsidR="000F7377" w:rsidRDefault="000F7377">
      <w:r xmlns:w="http://schemas.openxmlformats.org/wordprocessingml/2006/main">
        <w:t xml:space="preserve">1: Koloslastele 3:19 - Mehed, armastage oma naisi ja ärge olge nendega karmid.</w:t>
      </w:r>
    </w:p>
    <w:p w14:paraId="46D992E8" w14:textId="77777777" w:rsidR="000F7377" w:rsidRDefault="000F7377"/>
    <w:p w14:paraId="23E5A8B9" w14:textId="77777777" w:rsidR="000F7377" w:rsidRDefault="000F7377">
      <w:r xmlns:w="http://schemas.openxmlformats.org/wordprocessingml/2006/main">
        <w:t xml:space="preserve">2:1 Peetruse 3:7 - Niisamuti, mehed, elage oma naistega mõistvalt, näidates naisele kui nõrgemale anumale austust, sest nad on koos teiega elu armu pärijad, et teie palved ei läheks. takistatud.</w:t>
      </w:r>
    </w:p>
    <w:p w14:paraId="3C867DE6" w14:textId="77777777" w:rsidR="000F7377" w:rsidRDefault="000F7377"/>
    <w:p w14:paraId="3E01D64E" w14:textId="77777777" w:rsidR="000F7377" w:rsidRDefault="000F7377">
      <w:r xmlns:w="http://schemas.openxmlformats.org/wordprocessingml/2006/main">
        <w:t xml:space="preserve">Efeslastele 6. peatükk on Pauluse kirja efeslastele kuues ja viimane peatükk. Selles peatükis arutleb Paulus usklike vaimse sõja ees ja annab juhiseid Jumala sõjavarustuse selga panemiseks.</w:t>
      </w:r>
    </w:p>
    <w:p w14:paraId="6787379D" w14:textId="77777777" w:rsidR="000F7377" w:rsidRDefault="000F7377"/>
    <w:p w14:paraId="496D749A" w14:textId="77777777" w:rsidR="000F7377" w:rsidRDefault="000F7377">
      <w:r xmlns:w="http://schemas.openxmlformats.org/wordprocessingml/2006/main">
        <w:t xml:space="preserve">1. lõik: Paulus alustab laste ja vanemate vaheliste suhete käsitlemisega, kutsudes lapsi üles kuuletuma oma vanematele Issandas (Efeslastele 6:1-4). Ta rõhutab, et see on õige, ja lubab õnnistusi neile, kes oma vanemaid austavad. Paulus juhendab ka isasid mitte ärritama oma lapsi, vaid pigem kasvatama neid Issanda distsipliini ja õpetuse järgi.</w:t>
      </w:r>
    </w:p>
    <w:p w14:paraId="071F0760" w14:textId="77777777" w:rsidR="000F7377" w:rsidRDefault="000F7377"/>
    <w:p w14:paraId="4C6A8FAB" w14:textId="77777777" w:rsidR="000F7377" w:rsidRDefault="000F7377">
      <w:r xmlns:w="http://schemas.openxmlformats.org/wordprocessingml/2006/main">
        <w:t xml:space="preserve">2. lõik: Seejärel pöörab Paulus oma tähelepanu orjade ja peremeeste vahelistele suhetele (Efeslastele 6:5-9). Ta julgustab orje teenima oma isandaid siiralt, justkui teeniks ta Kristust ennast. Meistreid kutsutakse üles kohtlema oma orje õiglaselt, teades, et ka neil on taevas peremees. Paulus rõhutab, et Jumala suhtes ei ole erapoolik, rõhutades õiglust ja võrdsust usklike vahel.</w:t>
      </w:r>
    </w:p>
    <w:p w14:paraId="2F1669E4" w14:textId="77777777" w:rsidR="000F7377" w:rsidRDefault="000F7377"/>
    <w:p w14:paraId="09E91058" w14:textId="77777777" w:rsidR="000F7377" w:rsidRDefault="000F7377">
      <w:r xmlns:w="http://schemas.openxmlformats.org/wordprocessingml/2006/main">
        <w:t xml:space="preserve">3. lõik: Peatükk lõpeb võimsa manitsusega vaimse sõja kohta (Efeslastele 6:10-18). Paulus kutsub usklikke üles olema tugevad Issanda vägevas väes, pannes selga kogu </w:t>
      </w:r>
      <w:r xmlns:w="http://schemas.openxmlformats.org/wordprocessingml/2006/main">
        <w:lastRenderedPageBreak xmlns:w="http://schemas.openxmlformats.org/wordprocessingml/2006/main"/>
      </w:r>
      <w:r xmlns:w="http://schemas.openxmlformats.org/wordprocessingml/2006/main">
        <w:t xml:space="preserve">Jumala sõjavarustuse, et seista vastu kurjuse vaimsetele jõududele. Ta kirjeldab iga relvatükki – tõde, õigust, rahuevangeeliumi, usu, pääste ja Jumala Sõna valmisolekut – ning rõhutab palvet kui olulist relva.</w:t>
      </w:r>
    </w:p>
    <w:p w14:paraId="4D24C281" w14:textId="77777777" w:rsidR="000F7377" w:rsidRDefault="000F7377">
      <w:r xmlns:w="http://schemas.openxmlformats.org/wordprocessingml/2006/main">
        <w:t xml:space="preserve">Paulus julgustab usklikke palvetama igal ajal Vaimus kõigi usklike eest, olles samas erksad ja püsivad palves.</w:t>
      </w:r>
    </w:p>
    <w:p w14:paraId="1646B418" w14:textId="77777777" w:rsidR="000F7377" w:rsidRDefault="000F7377"/>
    <w:p w14:paraId="3177BF68" w14:textId="77777777" w:rsidR="000F7377" w:rsidRDefault="000F7377">
      <w:r xmlns:w="http://schemas.openxmlformats.org/wordprocessingml/2006/main">
        <w:t xml:space="preserve">Kokkuvõttes,</w:t>
      </w:r>
    </w:p>
    <w:p w14:paraId="59F6C595" w14:textId="77777777" w:rsidR="000F7377" w:rsidRDefault="000F7377">
      <w:r xmlns:w="http://schemas.openxmlformats.org/wordprocessingml/2006/main">
        <w:t xml:space="preserve">Efeslastele kuues peatükk käsitleb erinevaid suhteid kristlikes peredes – nii laste ja vanemate kui ka orjade ja peremeeste vahel. See rõhutab kuulekust, au, õiglast kohtlemist ja võrdsust.</w:t>
      </w:r>
    </w:p>
    <w:p w14:paraId="6B06C5EF" w14:textId="77777777" w:rsidR="000F7377" w:rsidRDefault="000F7377">
      <w:r xmlns:w="http://schemas.openxmlformats.org/wordprocessingml/2006/main">
        <w:t xml:space="preserve">Seejärel keskendub Paulus vaimsele sõjale. Ta kutsub usklikke üles panema selga Jumala täielik sõjavarustus – tõde, õigus, valmisolek rahu evangeeliumist, usk, päästmine ja Jumala Sõna. Ta rõhutab palvetamise ja kurjuse vaimsete jõudude vastu valvsuse tähtsust.</w:t>
      </w:r>
    </w:p>
    <w:p w14:paraId="7DE455BC" w14:textId="77777777" w:rsidR="000F7377" w:rsidRDefault="000F7377">
      <w:r xmlns:w="http://schemas.openxmlformats.org/wordprocessingml/2006/main">
        <w:t xml:space="preserve">See peatükk tõstab esile tervete suhete tähtsust kristlikus majapidamises, õiglust ja võrdsust. Samuti rõhutab see vaimse sõja reaalsust ja annab usklikele juhiseid, kuidas end Jumala relvadega varustada ja visalt palvetada.</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Efeslastele 6:1 Lapsed, kuuletuge oma vanematele Issandas, sest see on õige.</w:t>
      </w:r>
    </w:p>
    <w:p w14:paraId="6A21E923" w14:textId="77777777" w:rsidR="000F7377" w:rsidRDefault="000F7377"/>
    <w:p w14:paraId="31F9E425" w14:textId="77777777" w:rsidR="000F7377" w:rsidRDefault="000F7377">
      <w:r xmlns:w="http://schemas.openxmlformats.org/wordprocessingml/2006/main">
        <w:t xml:space="preserve">Lapsed peaksid oma vanematele kuuletuma, kuna see on moraalne kohustus.</w:t>
      </w:r>
    </w:p>
    <w:p w14:paraId="5AB21FA7" w14:textId="77777777" w:rsidR="000F7377" w:rsidRDefault="000F7377"/>
    <w:p w14:paraId="7E753D0E" w14:textId="77777777" w:rsidR="000F7377" w:rsidRDefault="000F7377">
      <w:r xmlns:w="http://schemas.openxmlformats.org/wordprocessingml/2006/main">
        <w:t xml:space="preserve">1: Oma vanematele kuuletumine: austa oma isa ja ema.</w:t>
      </w:r>
    </w:p>
    <w:p w14:paraId="72B437CC" w14:textId="77777777" w:rsidR="000F7377" w:rsidRDefault="000F7377"/>
    <w:p w14:paraId="06CD74BD" w14:textId="77777777" w:rsidR="000F7377" w:rsidRDefault="000F7377">
      <w:r xmlns:w="http://schemas.openxmlformats.org/wordprocessingml/2006/main">
        <w:t xml:space="preserve">2: Kuulekuse õnnistused: lapse kohustus Issandas.</w:t>
      </w:r>
    </w:p>
    <w:p w14:paraId="1304323B" w14:textId="77777777" w:rsidR="000F7377" w:rsidRDefault="000F7377"/>
    <w:p w14:paraId="2307C46C" w14:textId="77777777" w:rsidR="000F7377" w:rsidRDefault="000F7377">
      <w:r xmlns:w="http://schemas.openxmlformats.org/wordprocessingml/2006/main">
        <w:t xml:space="preserve">1: Õpetussõnad 22:6 "Õpetage laps teele, mida ta peab käima, ja kui ta on vana, ei lahku ta sellest."</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Koloslastele 3:20 "Lapsed, olge kõiges oma vanematele kuulekad, sest see on Issandale meelepärane."</w:t>
      </w:r>
    </w:p>
    <w:p w14:paraId="3D69A620" w14:textId="77777777" w:rsidR="000F7377" w:rsidRDefault="000F7377"/>
    <w:p w14:paraId="1916E54E" w14:textId="77777777" w:rsidR="000F7377" w:rsidRDefault="000F7377">
      <w:r xmlns:w="http://schemas.openxmlformats.org/wordprocessingml/2006/main">
        <w:t xml:space="preserve">Ephesians 6:2 2 Austa oma isa ja ema; mis on esimene käsk tõotusega;</w:t>
      </w:r>
    </w:p>
    <w:p w14:paraId="1E67A659" w14:textId="77777777" w:rsidR="000F7377" w:rsidRDefault="000F7377"/>
    <w:p w14:paraId="096562FA" w14:textId="77777777" w:rsidR="000F7377" w:rsidRDefault="000F7377">
      <w:r xmlns:w="http://schemas.openxmlformats.org/wordprocessingml/2006/main">
        <w:t xml:space="preserve">Lapsed peaksid oma vanemate vastu austust avaldama.</w:t>
      </w:r>
    </w:p>
    <w:p w14:paraId="1192BE9B" w14:textId="77777777" w:rsidR="000F7377" w:rsidRDefault="000F7377"/>
    <w:p w14:paraId="45A6F31C" w14:textId="77777777" w:rsidR="000F7377" w:rsidRDefault="000F7377">
      <w:r xmlns:w="http://schemas.openxmlformats.org/wordprocessingml/2006/main">
        <w:t xml:space="preserve">1: Austage oma vanemaid: käsk koos lubadusega</w:t>
      </w:r>
    </w:p>
    <w:p w14:paraId="30C958DB" w14:textId="77777777" w:rsidR="000F7377" w:rsidRDefault="000F7377"/>
    <w:p w14:paraId="3762A1AD" w14:textId="77777777" w:rsidR="000F7377" w:rsidRDefault="000F7377">
      <w:r xmlns:w="http://schemas.openxmlformats.org/wordprocessingml/2006/main">
        <w:t xml:space="preserve">2: Oma isa ja ema austamine: viis saada Jumala õnnistus</w:t>
      </w:r>
    </w:p>
    <w:p w14:paraId="5DE134B3" w14:textId="77777777" w:rsidR="000F7377" w:rsidRDefault="000F7377"/>
    <w:p w14:paraId="23AFA27A" w14:textId="77777777" w:rsidR="000F7377" w:rsidRDefault="000F7377">
      <w:r xmlns:w="http://schemas.openxmlformats.org/wordprocessingml/2006/main">
        <w:t xml:space="preserve">1: Koloslastele 3:20 - "Lapsed, kuuletuge kõiges oma vanematele, sest see meeldib Issandale."</w:t>
      </w:r>
    </w:p>
    <w:p w14:paraId="23F8E7EE" w14:textId="77777777" w:rsidR="000F7377" w:rsidRDefault="000F7377"/>
    <w:p w14:paraId="1EE6657D" w14:textId="77777777" w:rsidR="000F7377" w:rsidRDefault="000F7377">
      <w:r xmlns:w="http://schemas.openxmlformats.org/wordprocessingml/2006/main">
        <w:t xml:space="preserve">2: 2. Moosese 20:12 – „Austa oma isa ja ema, et su elupäevad oleksid pikad maal, mille Issand, su Jumal sulle annab.</w:t>
      </w:r>
    </w:p>
    <w:p w14:paraId="07D01F97" w14:textId="77777777" w:rsidR="000F7377" w:rsidRDefault="000F7377"/>
    <w:p w14:paraId="565899A7" w14:textId="77777777" w:rsidR="000F7377" w:rsidRDefault="000F7377">
      <w:r xmlns:w="http://schemas.openxmlformats.org/wordprocessingml/2006/main">
        <w:t xml:space="preserve">Efeslastele 6:3 Et sul läheks hästi ja sa elaksid kaua maa peal.</w:t>
      </w:r>
    </w:p>
    <w:p w14:paraId="200B858B" w14:textId="77777777" w:rsidR="000F7377" w:rsidRDefault="000F7377"/>
    <w:p w14:paraId="750EF238" w14:textId="77777777" w:rsidR="000F7377" w:rsidRDefault="000F7377">
      <w:r xmlns:w="http://schemas.openxmlformats.org/wordprocessingml/2006/main">
        <w:t xml:space="preserve">Efeslastele 6:3 julgustab lapsi kuuletuma oma vanematele, et neil oleks pikk ja edukas elu.</w:t>
      </w:r>
    </w:p>
    <w:p w14:paraId="596F4E8B" w14:textId="77777777" w:rsidR="000F7377" w:rsidRDefault="000F7377"/>
    <w:p w14:paraId="1E25229C" w14:textId="77777777" w:rsidR="000F7377" w:rsidRDefault="000F7377">
      <w:r xmlns:w="http://schemas.openxmlformats.org/wordprocessingml/2006/main">
        <w:t xml:space="preserve">1. "Kuulelikkuse õnnistus: edu leidmine usu kaudu"</w:t>
      </w:r>
    </w:p>
    <w:p w14:paraId="11AD74AB" w14:textId="77777777" w:rsidR="000F7377" w:rsidRDefault="000F7377"/>
    <w:p w14:paraId="46618E3A" w14:textId="77777777" w:rsidR="000F7377" w:rsidRDefault="000F7377">
      <w:r xmlns:w="http://schemas.openxmlformats.org/wordprocessingml/2006/main">
        <w:t xml:space="preserve">2. "Lapsevanema armastus: tee pikale õnnelikule elule"</w:t>
      </w:r>
    </w:p>
    <w:p w14:paraId="279A1333" w14:textId="77777777" w:rsidR="000F7377" w:rsidRDefault="000F7377"/>
    <w:p w14:paraId="5CDF53FB" w14:textId="77777777" w:rsidR="000F7377" w:rsidRDefault="000F7377">
      <w:r xmlns:w="http://schemas.openxmlformats.org/wordprocessingml/2006/main">
        <w:t xml:space="preserve">1. Õpetussõnad 3:1-2 – "Mu poeg, ära unusta minu seadust, vaid su süda pidage mu käske: need lisavad sulle pikki päevi, pika eluea ja rahu."</w:t>
      </w:r>
    </w:p>
    <w:p w14:paraId="7EA5B6D2" w14:textId="77777777" w:rsidR="000F7377" w:rsidRDefault="000F7377"/>
    <w:p w14:paraId="3663930C" w14:textId="77777777" w:rsidR="000F7377" w:rsidRDefault="000F7377">
      <w:r xmlns:w="http://schemas.openxmlformats.org/wordprocessingml/2006/main">
        <w:t xml:space="preserve">2. Koloslastele 3:20 – "Lapsed, olge kõiges oma vanematele kuulekad, sest see on Issandale meelepärane."</w:t>
      </w:r>
    </w:p>
    <w:p w14:paraId="250CF779" w14:textId="77777777" w:rsidR="000F7377" w:rsidRDefault="000F7377"/>
    <w:p w14:paraId="7D7E94B3" w14:textId="77777777" w:rsidR="000F7377" w:rsidRDefault="000F7377">
      <w:r xmlns:w="http://schemas.openxmlformats.org/wordprocessingml/2006/main">
        <w:t xml:space="preserve">Efeslastele 6:4 Ja, te isad, ärge vihastage oma lapsi, vaid kasvatage neid Issanda kasvatuse ja manitsemise järgi.</w:t>
      </w:r>
    </w:p>
    <w:p w14:paraId="7C1B9C9F" w14:textId="77777777" w:rsidR="000F7377" w:rsidRDefault="000F7377"/>
    <w:p w14:paraId="4A547ADE" w14:textId="77777777" w:rsidR="000F7377" w:rsidRDefault="000F7377">
      <w:r xmlns:w="http://schemas.openxmlformats.org/wordprocessingml/2006/main">
        <w:t xml:space="preserve">Vanemad peaksid oma lapsi armastavalt usus ja distsipliinis juhtima.</w:t>
      </w:r>
    </w:p>
    <w:p w14:paraId="25FA8146" w14:textId="77777777" w:rsidR="000F7377" w:rsidRDefault="000F7377"/>
    <w:p w14:paraId="163E201E" w14:textId="77777777" w:rsidR="000F7377" w:rsidRDefault="000F7377">
      <w:r xmlns:w="http://schemas.openxmlformats.org/wordprocessingml/2006/main">
        <w:t xml:space="preserve">1. Laste õpetamine armastuse ja distsipliini kaudu</w:t>
      </w:r>
    </w:p>
    <w:p w14:paraId="6862CF86" w14:textId="77777777" w:rsidR="000F7377" w:rsidRDefault="000F7377"/>
    <w:p w14:paraId="31C04376" w14:textId="77777777" w:rsidR="000F7377" w:rsidRDefault="000F7377">
      <w:r xmlns:w="http://schemas.openxmlformats.org/wordprocessingml/2006/main">
        <w:t xml:space="preserve">2. Lastele jõudu andmine Jumala distsipliini kaudu</w:t>
      </w:r>
    </w:p>
    <w:p w14:paraId="37E8E268" w14:textId="77777777" w:rsidR="000F7377" w:rsidRDefault="000F7377"/>
    <w:p w14:paraId="7C426FC4" w14:textId="77777777" w:rsidR="000F7377" w:rsidRDefault="000F7377">
      <w:r xmlns:w="http://schemas.openxmlformats.org/wordprocessingml/2006/main">
        <w:t xml:space="preserve">1. Õpetussõnad 29:17 – distsiplineeri oma lapsi, siis nemad annavad sulle rahu; nad toovad teile rõõmu, mida soovite.</w:t>
      </w:r>
    </w:p>
    <w:p w14:paraId="1BC6B70E" w14:textId="77777777" w:rsidR="000F7377" w:rsidRDefault="000F7377"/>
    <w:p w14:paraId="31694983" w14:textId="77777777" w:rsidR="000F7377" w:rsidRDefault="000F7377">
      <w:r xmlns:w="http://schemas.openxmlformats.org/wordprocessingml/2006/main">
        <w:t xml:space="preserve">2. Koloslastele 3:21 – Isad, ärge ärritage oma lapsi, et nad ei heiduks.</w:t>
      </w:r>
    </w:p>
    <w:p w14:paraId="2F35EDA0" w14:textId="77777777" w:rsidR="000F7377" w:rsidRDefault="000F7377"/>
    <w:p w14:paraId="42E9CE18" w14:textId="77777777" w:rsidR="000F7377" w:rsidRDefault="000F7377">
      <w:r xmlns:w="http://schemas.openxmlformats.org/wordprocessingml/2006/main">
        <w:t xml:space="preserve">Ephesians 6:5 5 Sulased, olge hirmu ja värinaga sõnakuulelikud neile, kes on teie liha järgi isandad, oma südames nagu Kristusele!</w:t>
      </w:r>
    </w:p>
    <w:p w14:paraId="1E9446B0" w14:textId="77777777" w:rsidR="000F7377" w:rsidRDefault="000F7377"/>
    <w:p w14:paraId="39688ADB" w14:textId="77777777" w:rsidR="000F7377" w:rsidRDefault="000F7377">
      <w:r xmlns:w="http://schemas.openxmlformats.org/wordprocessingml/2006/main">
        <w:t xml:space="preserve">Kristlased on kutsutud kuuletuma oma maistele isandatele alandlikult ja siiralt, justkui teeniksid nad Kristust ennast.</w:t>
      </w:r>
    </w:p>
    <w:p w14:paraId="7AA3C0E2" w14:textId="77777777" w:rsidR="000F7377" w:rsidRDefault="000F7377"/>
    <w:p w14:paraId="772B8952" w14:textId="77777777" w:rsidR="000F7377" w:rsidRDefault="000F7377">
      <w:r xmlns:w="http://schemas.openxmlformats.org/wordprocessingml/2006/main">
        <w:t xml:space="preserve">1. Kristlik kutse teenida alandlikult</w:t>
      </w:r>
    </w:p>
    <w:p w14:paraId="5C400C4B" w14:textId="77777777" w:rsidR="000F7377" w:rsidRDefault="000F7377"/>
    <w:p w14:paraId="20247CAE" w14:textId="77777777" w:rsidR="000F7377" w:rsidRDefault="000F7377">
      <w:r xmlns:w="http://schemas.openxmlformats.org/wordprocessingml/2006/main">
        <w:t xml:space="preserve">2. Teiste teenimine nii, nagu teeniksime Kristust</w:t>
      </w:r>
    </w:p>
    <w:p w14:paraId="32CFD41D" w14:textId="77777777" w:rsidR="000F7377" w:rsidRDefault="000F7377"/>
    <w:p w14:paraId="6A091926" w14:textId="77777777" w:rsidR="000F7377" w:rsidRDefault="000F7377">
      <w:r xmlns:w="http://schemas.openxmlformats.org/wordprocessingml/2006/main">
        <w:t xml:space="preserve">1. Koloslastele 3:22-24 – "Telased, olge kõiges sõnakuulmatu oma isandatele vastavalt lihale, mitte silmapilguga, nagu inimestele meelepärased, vaid ausa südamega, karttes Jumalat. Ja mida iganes te teete, tehke seda südamest, et Issand, mitte inimestele; teades, et Issandalt saate pärandi tasu, sest te teenite Issandat Kristust."</w:t>
      </w:r>
    </w:p>
    <w:p w14:paraId="7A16C4FB" w14:textId="77777777" w:rsidR="000F7377" w:rsidRDefault="000F7377"/>
    <w:p w14:paraId="568FCCE4" w14:textId="77777777" w:rsidR="000F7377" w:rsidRDefault="000F7377">
      <w:r xmlns:w="http://schemas.openxmlformats.org/wordprocessingml/2006/main">
        <w:t xml:space="preserve">2. Matteuse 20:25-28 – "Aga Jeesus kutsus nad enda juurde ja ütles: "Te teate, et paganate vürstid valitsevad nende üle ja suured valitsevad nende üle. aga kes teie seast tahab olla suur, see olgu teie teenija; ja kes teie seast tahab olla ülem, see olgu teie sulane! tema elu on paljude jaoks lunarahaks."</w:t>
      </w:r>
    </w:p>
    <w:p w14:paraId="65B41C78" w14:textId="77777777" w:rsidR="000F7377" w:rsidRDefault="000F7377"/>
    <w:p w14:paraId="49B51909" w14:textId="77777777" w:rsidR="000F7377" w:rsidRDefault="000F7377">
      <w:r xmlns:w="http://schemas.openxmlformats.org/wordprocessingml/2006/main">
        <w:t xml:space="preserve">Ephesians 6:6 6 Mitte silmateenistusega, vaid inimestele meelepäraseks; vaid Kristuse teenijatena, kes täidavad südamest Jumala tahet;</w:t>
      </w:r>
    </w:p>
    <w:p w14:paraId="438E4842" w14:textId="77777777" w:rsidR="000F7377" w:rsidRDefault="000F7377"/>
    <w:p w14:paraId="4476EB96" w14:textId="77777777" w:rsidR="000F7377" w:rsidRDefault="000F7377">
      <w:r xmlns:w="http://schemas.openxmlformats.org/wordprocessingml/2006/main">
        <w:t xml:space="preserve">Kristuse teenijad peaksid täitma Jumala tahet siiralt ja ausalt, mitte kohustusest või inimestele meeldimiseks.</w:t>
      </w:r>
    </w:p>
    <w:p w14:paraId="2138AAA4" w14:textId="77777777" w:rsidR="000F7377" w:rsidRDefault="000F7377"/>
    <w:p w14:paraId="15F7248E" w14:textId="77777777" w:rsidR="000F7377" w:rsidRDefault="000F7377">
      <w:r xmlns:w="http://schemas.openxmlformats.org/wordprocessingml/2006/main">
        <w:t xml:space="preserve">1. Jumala tahte täitmine siiralt ja ausalt</w:t>
      </w:r>
    </w:p>
    <w:p w14:paraId="4542204C" w14:textId="77777777" w:rsidR="000F7377" w:rsidRDefault="000F7377"/>
    <w:p w14:paraId="14DDCCBE" w14:textId="77777777" w:rsidR="000F7377" w:rsidRDefault="000F7377">
      <w:r xmlns:w="http://schemas.openxmlformats.org/wordprocessingml/2006/main">
        <w:t xml:space="preserve">2. teenida Jumalat, et meeldida Talle, mitte inimestele</w:t>
      </w:r>
    </w:p>
    <w:p w14:paraId="1C04534B" w14:textId="77777777" w:rsidR="000F7377" w:rsidRDefault="000F7377"/>
    <w:p w14:paraId="6CFC158C" w14:textId="77777777" w:rsidR="000F7377" w:rsidRDefault="000F7377">
      <w:r xmlns:w="http://schemas.openxmlformats.org/wordprocessingml/2006/main">
        <w:t xml:space="preserve">1. Koloslastele 3:23 – Mida iganes teete, tehke südamest, nagu Issandale, mitte inimestele.</w:t>
      </w:r>
    </w:p>
    <w:p w14:paraId="1DD389A2" w14:textId="77777777" w:rsidR="000F7377" w:rsidRDefault="000F7377"/>
    <w:p w14:paraId="5753C35F" w14:textId="77777777" w:rsidR="000F7377" w:rsidRDefault="000F7377">
      <w:r xmlns:w="http://schemas.openxmlformats.org/wordprocessingml/2006/main">
        <w:t xml:space="preserve">2. 1. Tessalooniklastele 2:4 – Aga nagu Jumal on meile heaks kiitnud evangeeliumi usaldamise, nii me räägimegi mitte inimesele, vaid Jumalale, kes meie südamed proovile paneb.</w:t>
      </w:r>
    </w:p>
    <w:p w14:paraId="437B0434" w14:textId="77777777" w:rsidR="000F7377" w:rsidRDefault="000F7377"/>
    <w:p w14:paraId="615D1FEC" w14:textId="77777777" w:rsidR="000F7377" w:rsidRDefault="000F7377">
      <w:r xmlns:w="http://schemas.openxmlformats.org/wordprocessingml/2006/main">
        <w:t xml:space="preserve">Efeslastele 6:7 Hea tahtega teenides nagu Issandat, mitte inimesi.</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See lõik rõhutab Issanda teenimise tähtsust heast tahtest.</w:t>
      </w:r>
    </w:p>
    <w:p w14:paraId="5B0FE2B7" w14:textId="77777777" w:rsidR="000F7377" w:rsidRDefault="000F7377"/>
    <w:p w14:paraId="0B797FCB" w14:textId="77777777" w:rsidR="000F7377" w:rsidRDefault="000F7377">
      <w:r xmlns:w="http://schemas.openxmlformats.org/wordprocessingml/2006/main">
        <w:t xml:space="preserve">1. Issanda vabatahtliku teenimise jõud</w:t>
      </w:r>
    </w:p>
    <w:p w14:paraId="4F284525" w14:textId="77777777" w:rsidR="000F7377" w:rsidRDefault="000F7377"/>
    <w:p w14:paraId="56F17156" w14:textId="77777777" w:rsidR="000F7377" w:rsidRDefault="000F7377">
      <w:r xmlns:w="http://schemas.openxmlformats.org/wordprocessingml/2006/main">
        <w:t xml:space="preserve">2. Issanda teenimine hea suhtumisega</w:t>
      </w:r>
    </w:p>
    <w:p w14:paraId="0795C25E" w14:textId="77777777" w:rsidR="000F7377" w:rsidRDefault="000F7377"/>
    <w:p w14:paraId="174E46A0" w14:textId="77777777" w:rsidR="000F7377" w:rsidRDefault="000F7377">
      <w:r xmlns:w="http://schemas.openxmlformats.org/wordprocessingml/2006/main">
        <w:t xml:space="preserve">1. Koloslastele 3:23-24 – Mida iganes te teete, tehke seda kogu oma südamega, nagu töötaksite Issanda, mitte inimeste isandate heaks, sest teate, et saate tasuks pärandi Issandalt. See on Issand Kristus, keda te teenite.</w:t>
      </w:r>
    </w:p>
    <w:p w14:paraId="30F81DA0" w14:textId="77777777" w:rsidR="000F7377" w:rsidRDefault="000F7377"/>
    <w:p w14:paraId="39955120" w14:textId="77777777" w:rsidR="000F7377" w:rsidRDefault="000F7377">
      <w:r xmlns:w="http://schemas.openxmlformats.org/wordprocessingml/2006/main">
        <w:t xml:space="preserve">2. Matteuse 25:40 – Kuningas vastab: "Tõesti, ma ütlen teile, mida iganes olete teinud ühele mu kõige väiksematest vendadest ja õdedest, olete teinud mulle."</w:t>
      </w:r>
    </w:p>
    <w:p w14:paraId="305615D6" w14:textId="77777777" w:rsidR="000F7377" w:rsidRDefault="000F7377"/>
    <w:p w14:paraId="71908B14" w14:textId="77777777" w:rsidR="000F7377" w:rsidRDefault="000F7377">
      <w:r xmlns:w="http://schemas.openxmlformats.org/wordprocessingml/2006/main">
        <w:t xml:space="preserve">Efeslastele 6:8 Teades, et kõik, mis head teeb, saab ta Issandalt, olgu ta orja või vaba.</w:t>
      </w:r>
    </w:p>
    <w:p w14:paraId="51348463" w14:textId="77777777" w:rsidR="000F7377" w:rsidRDefault="000F7377"/>
    <w:p w14:paraId="66C7A932" w14:textId="77777777" w:rsidR="000F7377" w:rsidRDefault="000F7377">
      <w:r xmlns:w="http://schemas.openxmlformats.org/wordprocessingml/2006/main">
        <w:t xml:space="preserve">Issand tasub heade tegude eest, olenemata inimese staatusest ühiskonnas.</w:t>
      </w:r>
    </w:p>
    <w:p w14:paraId="14B2DE33" w14:textId="77777777" w:rsidR="000F7377" w:rsidRDefault="000F7377"/>
    <w:p w14:paraId="2D0307BF" w14:textId="77777777" w:rsidR="000F7377" w:rsidRDefault="000F7377">
      <w:r xmlns:w="http://schemas.openxmlformats.org/wordprocessingml/2006/main">
        <w:t xml:space="preserve">1: Jumal tasub neile, kes teevad head, hoolimata nende sotsiaalsest seisundist.</w:t>
      </w:r>
    </w:p>
    <w:p w14:paraId="684CED38" w14:textId="77777777" w:rsidR="000F7377" w:rsidRDefault="000F7377"/>
    <w:p w14:paraId="6A357E71" w14:textId="77777777" w:rsidR="000F7377" w:rsidRDefault="000F7377">
      <w:r xmlns:w="http://schemas.openxmlformats.org/wordprocessingml/2006/main">
        <w:t xml:space="preserve">2: Kõigi lahkuse ja austusega kohtlemine toob kaasa Jumala õnnistuse.</w:t>
      </w:r>
    </w:p>
    <w:p w14:paraId="2140B3FB" w14:textId="77777777" w:rsidR="000F7377" w:rsidRDefault="000F7377"/>
    <w:p w14:paraId="4A45727C" w14:textId="77777777" w:rsidR="000F7377" w:rsidRDefault="000F7377">
      <w:r xmlns:w="http://schemas.openxmlformats.org/wordprocessingml/2006/main">
        <w:t xml:space="preserve">1: Matteuse 5:44-45 – Aga ma ütlen teile: armastage oma vaenlasi ja palvetage nende eest, kes teid taga kiusavad, et te saaksite oma taevase Isa lapsed.</w:t>
      </w:r>
    </w:p>
    <w:p w14:paraId="6545D1C4" w14:textId="77777777" w:rsidR="000F7377" w:rsidRDefault="000F7377"/>
    <w:p w14:paraId="428D3A6C" w14:textId="77777777" w:rsidR="000F7377" w:rsidRDefault="000F7377">
      <w:r xmlns:w="http://schemas.openxmlformats.org/wordprocessingml/2006/main">
        <w:t xml:space="preserve">2: Galaatlastele 6:7-8 – Ärge laske end eksitada: Jumalat ei saa mõnitada. Inimene lõikab seda, mida külvab. Kes külvab, et oma lihale meeldida, see lõikab lihast hävingut; kes iganes külvab Vaimu meele järele, see lõikab Vaimust igavest elu.</w:t>
      </w:r>
    </w:p>
    <w:p w14:paraId="3F07227E" w14:textId="77777777" w:rsidR="000F7377" w:rsidRDefault="000F7377"/>
    <w:p w14:paraId="0FC30CC6" w14:textId="77777777" w:rsidR="000F7377" w:rsidRDefault="000F7377">
      <w:r xmlns:w="http://schemas.openxmlformats.org/wordprocessingml/2006/main">
        <w:t xml:space="preserve">Ephesians 6:9 9 Ja teie isandad, tehke nendega sama, taludes ähvardamist, teades, et ka teie isand on taevas; samuti pole temaga inimeste austust.</w:t>
      </w:r>
    </w:p>
    <w:p w14:paraId="48CDC8F8" w14:textId="77777777" w:rsidR="000F7377" w:rsidRDefault="000F7377"/>
    <w:p w14:paraId="19A39F0C" w14:textId="77777777" w:rsidR="000F7377" w:rsidRDefault="000F7377">
      <w:r xmlns:w="http://schemas.openxmlformats.org/wordprocessingml/2006/main">
        <w:t xml:space="preserve">Meistrid peaksid kohtlema oma teenijaid lugupidavalt ja lahkelt, teades, et ka nemad peavad Jumalale vastama.</w:t>
      </w:r>
    </w:p>
    <w:p w14:paraId="351957BE" w14:textId="77777777" w:rsidR="000F7377" w:rsidRDefault="000F7377"/>
    <w:p w14:paraId="2847D955" w14:textId="77777777" w:rsidR="000F7377" w:rsidRDefault="000F7377">
      <w:r xmlns:w="http://schemas.openxmlformats.org/wordprocessingml/2006/main">
        <w:t xml:space="preserve">1. "Elamine Jumala valguses: üleskutse lahkusele ja austusele"</w:t>
      </w:r>
    </w:p>
    <w:p w14:paraId="67696C64" w14:textId="77777777" w:rsidR="000F7377" w:rsidRDefault="000F7377"/>
    <w:p w14:paraId="5270225A" w14:textId="77777777" w:rsidR="000F7377" w:rsidRDefault="000F7377">
      <w:r xmlns:w="http://schemas.openxmlformats.org/wordprocessingml/2006/main">
        <w:t xml:space="preserve">2. "Meistri eeskuju: austuse näitamine nende vastu, keda me juhime"</w:t>
      </w:r>
    </w:p>
    <w:p w14:paraId="32E2B15C" w14:textId="77777777" w:rsidR="000F7377" w:rsidRDefault="000F7377"/>
    <w:p w14:paraId="3DBAE805" w14:textId="77777777" w:rsidR="000F7377" w:rsidRDefault="000F7377">
      <w:r xmlns:w="http://schemas.openxmlformats.org/wordprocessingml/2006/main">
        <w:t xml:space="preserve">1. Matteuse 7:12 – "Seepärast kõike, mida te tahate, et inimesed teile teeksid, tehke ka neile, sest see on seadus ja prohvetid."</w:t>
      </w:r>
    </w:p>
    <w:p w14:paraId="4663DA3D" w14:textId="77777777" w:rsidR="000F7377" w:rsidRDefault="000F7377"/>
    <w:p w14:paraId="7FB82881" w14:textId="77777777" w:rsidR="000F7377" w:rsidRDefault="000F7377">
      <w:r xmlns:w="http://schemas.openxmlformats.org/wordprocessingml/2006/main">
        <w:t xml:space="preserve">2. Koloslastele 3:22-25 – "Telased, olge kõiges sõnakuulmatu oma isandatele vastavalt lihale, mitte silmapilguga, nagu inimestele meelepärased, vaid ausa südamega, karttes Jumalat. Ja mida iganes te teete, tehke seda südamest Issand, mitte inimestele, teades, et Issandalt te saate pärandi tasu, sest te teenite Issandat Kristust. Aga kes teeb ülekohut, saab selle ülekohut, mida ta on teinud, ja tema vastu ei peeta lugu. isikud."</w:t>
      </w:r>
    </w:p>
    <w:p w14:paraId="56F6CE9A" w14:textId="77777777" w:rsidR="000F7377" w:rsidRDefault="000F7377"/>
    <w:p w14:paraId="5560DFF5" w14:textId="77777777" w:rsidR="000F7377" w:rsidRDefault="000F7377">
      <w:r xmlns:w="http://schemas.openxmlformats.org/wordprocessingml/2006/main">
        <w:t xml:space="preserve">Efeslastele 6:10 Lõpuks, mu vennad, olge tugevad Issandas ja tema vägevuses.</w:t>
      </w:r>
    </w:p>
    <w:p w14:paraId="007C9712" w14:textId="77777777" w:rsidR="000F7377" w:rsidRDefault="000F7377"/>
    <w:p w14:paraId="46BC3194" w14:textId="77777777" w:rsidR="000F7377" w:rsidRDefault="000F7377">
      <w:r xmlns:w="http://schemas.openxmlformats.org/wordprocessingml/2006/main">
        <w:t xml:space="preserve">Olge tugevad Issandas ja tema väes.</w:t>
      </w:r>
    </w:p>
    <w:p w14:paraId="3CC6E2C5" w14:textId="77777777" w:rsidR="000F7377" w:rsidRDefault="000F7377"/>
    <w:p w14:paraId="34F66301" w14:textId="77777777" w:rsidR="000F7377" w:rsidRDefault="000F7377">
      <w:r xmlns:w="http://schemas.openxmlformats.org/wordprocessingml/2006/main">
        <w:t xml:space="preserve">1: Issanda tugevuse omaksvõtmine</w:t>
      </w:r>
    </w:p>
    <w:p w14:paraId="6B40E31F" w14:textId="77777777" w:rsidR="000F7377" w:rsidRDefault="000F7377"/>
    <w:p w14:paraId="3355FA39" w14:textId="77777777" w:rsidR="000F7377" w:rsidRDefault="000F7377">
      <w:r xmlns:w="http://schemas.openxmlformats.org/wordprocessingml/2006/main">
        <w:t xml:space="preserve">2: Jumala vägi, mis meis töötab</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Filiplastele 4:13 - Ma suudan kõike Kristuse läbi, kes mind tugevdab</w:t>
      </w:r>
    </w:p>
    <w:p w14:paraId="207F690B" w14:textId="77777777" w:rsidR="000F7377" w:rsidRDefault="000F7377"/>
    <w:p w14:paraId="52ED95B3" w14:textId="77777777" w:rsidR="000F7377" w:rsidRDefault="000F7377">
      <w:r xmlns:w="http://schemas.openxmlformats.org/wordprocessingml/2006/main">
        <w:t xml:space="preserve">2: Jesaja 40:31 - Aga need, kes ootavad Issandat, uuendavad oma jõudu; nad tõusevad tiibadega nagu kotkad; nad jooksevad ega väsi; ja nad kõnnivad ega väsita.</w:t>
      </w:r>
    </w:p>
    <w:p w14:paraId="7F94D189" w14:textId="77777777" w:rsidR="000F7377" w:rsidRDefault="000F7377"/>
    <w:p w14:paraId="0B3768FD" w14:textId="77777777" w:rsidR="000F7377" w:rsidRDefault="000F7377">
      <w:r xmlns:w="http://schemas.openxmlformats.org/wordprocessingml/2006/main">
        <w:t xml:space="preserve">Efeslastele 6:11 Pane selga kogu Jumala sõjavarustus, et saaksite vastu seista kuradi kavalustele.</w:t>
      </w:r>
    </w:p>
    <w:p w14:paraId="67C35AE5" w14:textId="77777777" w:rsidR="000F7377" w:rsidRDefault="000F7377"/>
    <w:p w14:paraId="4C82EABE" w14:textId="77777777" w:rsidR="000F7377" w:rsidRDefault="000F7377">
      <w:r xmlns:w="http://schemas.openxmlformats.org/wordprocessingml/2006/main">
        <w:t xml:space="preserve">Me peame panema selga Jumala relvad, et seista vastu kuradi plaanidele.</w:t>
      </w:r>
    </w:p>
    <w:p w14:paraId="557455E9" w14:textId="77777777" w:rsidR="000F7377" w:rsidRDefault="000F7377"/>
    <w:p w14:paraId="6B10B225" w14:textId="77777777" w:rsidR="000F7377" w:rsidRDefault="000F7377">
      <w:r xmlns:w="http://schemas.openxmlformats.org/wordprocessingml/2006/main">
        <w:t xml:space="preserve">1. "Vaenlase vastu seismine: kuidas panna selga Jumala raudrüüd"</w:t>
      </w:r>
    </w:p>
    <w:p w14:paraId="7A8F21DC" w14:textId="77777777" w:rsidR="000F7377" w:rsidRDefault="000F7377"/>
    <w:p w14:paraId="6012EED4" w14:textId="77777777" w:rsidR="000F7377" w:rsidRDefault="000F7377">
      <w:r xmlns:w="http://schemas.openxmlformats.org/wordprocessingml/2006/main">
        <w:t xml:space="preserve">2. "Jumala raudrüü: kaitsta end kuradi skeemide eest"</w:t>
      </w:r>
    </w:p>
    <w:p w14:paraId="5161293C" w14:textId="77777777" w:rsidR="000F7377" w:rsidRDefault="000F7377"/>
    <w:p w14:paraId="1777C40E" w14:textId="77777777" w:rsidR="000F7377" w:rsidRDefault="000F7377">
      <w:r xmlns:w="http://schemas.openxmlformats.org/wordprocessingml/2006/main">
        <w:t xml:space="preserve">1. Jesaja 59:17 – Ta pani õiguse kui rinnakilbi ja päästekivri pähe; ja ta pani rõivaks kättemaksuriided ja oli innukalt riietatud nagu kuub.</w:t>
      </w:r>
    </w:p>
    <w:p w14:paraId="68A91E15" w14:textId="77777777" w:rsidR="000F7377" w:rsidRDefault="000F7377"/>
    <w:p w14:paraId="3AF3F308" w14:textId="77777777" w:rsidR="000F7377" w:rsidRDefault="000F7377">
      <w:r xmlns:w="http://schemas.openxmlformats.org/wordprocessingml/2006/main">
        <w:t xml:space="preserve">2. Roomlastele 13:12 – Öö on möödas, päev on käes. Heitkem siis kõrvale pimeduse teod ja riietugem valguse varustusse.</w:t>
      </w:r>
    </w:p>
    <w:p w14:paraId="3BBF46DC" w14:textId="77777777" w:rsidR="000F7377" w:rsidRDefault="000F7377"/>
    <w:p w14:paraId="340E2E4E" w14:textId="77777777" w:rsidR="000F7377" w:rsidRDefault="000F7377">
      <w:r xmlns:w="http://schemas.openxmlformats.org/wordprocessingml/2006/main">
        <w:t xml:space="preserve">Efeslastele 6:12 Sest me ei maadle liha ja vere vastu, vaid vürstiriikide, vägede vastu, selle pimeduse maailma valitsejate vastu, vaimuliku kurjuse vastu kõrgetel paikadel.</w:t>
      </w:r>
    </w:p>
    <w:p w14:paraId="1F132BA6" w14:textId="77777777" w:rsidR="000F7377" w:rsidRDefault="000F7377"/>
    <w:p w14:paraId="3D7E3375" w14:textId="77777777" w:rsidR="000F7377" w:rsidRDefault="000F7377">
      <w:r xmlns:w="http://schemas.openxmlformats.org/wordprocessingml/2006/main">
        <w:t xml:space="preserve">Oleme vaimses sõjas kurjade jõudude vastu ja peame olema valmis võitlema.</w:t>
      </w:r>
    </w:p>
    <w:p w14:paraId="2D88D32A" w14:textId="77777777" w:rsidR="000F7377" w:rsidRDefault="000F7377"/>
    <w:p w14:paraId="7519CCEB" w14:textId="77777777" w:rsidR="000F7377" w:rsidRDefault="000F7377">
      <w:r xmlns:w="http://schemas.openxmlformats.org/wordprocessingml/2006/main">
        <w:t xml:space="preserve">1. Armor Up: valmistuge vaimseks sõjaks</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Võitlus pimedusega: seistes kindlalt kurjuse vastu</w:t>
      </w:r>
    </w:p>
    <w:p w14:paraId="50071244" w14:textId="77777777" w:rsidR="000F7377" w:rsidRDefault="000F7377"/>
    <w:p w14:paraId="3A5488EE" w14:textId="77777777" w:rsidR="000F7377" w:rsidRDefault="000F7377">
      <w:r xmlns:w="http://schemas.openxmlformats.org/wordprocessingml/2006/main">
        <w:t xml:space="preserve">1. Jesaja 59:17 – Ta pani õiguse kui rinnakilbi ja päästekivri pähe; ja ta pani rõivaks kättemaksuriided ja oli innukalt riietatud nagu kuub.</w:t>
      </w:r>
    </w:p>
    <w:p w14:paraId="5815DE36" w14:textId="77777777" w:rsidR="000F7377" w:rsidRDefault="000F7377"/>
    <w:p w14:paraId="59FAAFF5" w14:textId="77777777" w:rsidR="000F7377" w:rsidRDefault="000F7377">
      <w:r xmlns:w="http://schemas.openxmlformats.org/wordprocessingml/2006/main">
        <w:t xml:space="preserve">2. Efeslastele 6:10-18 – Lõpuks olge tugevad Issandas ja tema vägevuses. Pange selga kogu Jumala sõjavarustus, et saaksite vastu seista kuradi plaanidele.</w:t>
      </w:r>
    </w:p>
    <w:p w14:paraId="013D2AE4" w14:textId="77777777" w:rsidR="000F7377" w:rsidRDefault="000F7377"/>
    <w:p w14:paraId="22A31AFC" w14:textId="77777777" w:rsidR="000F7377" w:rsidRDefault="000F7377">
      <w:r xmlns:w="http://schemas.openxmlformats.org/wordprocessingml/2006/main">
        <w:t xml:space="preserve">Ephesians 6:13 13 Seepärast võtke endaga kaasa kõik Jumala sõjavarustus, et te suudaksite kurjal päeval vastu seista ja kui kõik olete teinud, püsiksite püsti.</w:t>
      </w:r>
    </w:p>
    <w:p w14:paraId="664F0B30" w14:textId="77777777" w:rsidR="000F7377" w:rsidRDefault="000F7377"/>
    <w:p w14:paraId="016D2D62" w14:textId="77777777" w:rsidR="000F7377" w:rsidRDefault="000F7377">
      <w:r xmlns:w="http://schemas.openxmlformats.org/wordprocessingml/2006/main">
        <w:t xml:space="preserve">Kristlased peaksid end vaimseks sõjaks ette valmistama, pannes selga Jumala sõjarüüd.</w:t>
      </w:r>
    </w:p>
    <w:p w14:paraId="5472CAD6" w14:textId="77777777" w:rsidR="000F7377" w:rsidRDefault="000F7377"/>
    <w:p w14:paraId="52DC6376" w14:textId="77777777" w:rsidR="000F7377" w:rsidRDefault="000F7377">
      <w:r xmlns:w="http://schemas.openxmlformats.org/wordprocessingml/2006/main">
        <w:t xml:space="preserve">1. "Jumala sõjavarustus: vaimseks sõjaks valmistumine"</w:t>
      </w:r>
    </w:p>
    <w:p w14:paraId="6BE08480" w14:textId="77777777" w:rsidR="000F7377" w:rsidRDefault="000F7377"/>
    <w:p w14:paraId="1F480C27" w14:textId="77777777" w:rsidR="000F7377" w:rsidRDefault="000F7377">
      <w:r xmlns:w="http://schemas.openxmlformats.org/wordprocessingml/2006/main">
        <w:t xml:space="preserve">2. "Kindel seismine kurjuse ees"</w:t>
      </w:r>
    </w:p>
    <w:p w14:paraId="2A06EC24" w14:textId="77777777" w:rsidR="000F7377" w:rsidRDefault="000F7377"/>
    <w:p w14:paraId="669DEEDA" w14:textId="77777777" w:rsidR="000F7377" w:rsidRDefault="000F7377">
      <w:r xmlns:w="http://schemas.openxmlformats.org/wordprocessingml/2006/main">
        <w:t xml:space="preserve">1. Jesaja 11:5 – „Õiglus on tema vöövöö ja ustavus tema niude vöö.”</w:t>
      </w:r>
    </w:p>
    <w:p w14:paraId="53E10FDD" w14:textId="77777777" w:rsidR="000F7377" w:rsidRDefault="000F7377"/>
    <w:p w14:paraId="7C2A75FC" w14:textId="77777777" w:rsidR="000F7377" w:rsidRDefault="000F7377">
      <w:r xmlns:w="http://schemas.openxmlformats.org/wordprocessingml/2006/main">
        <w:t xml:space="preserve">2. Roomlastele 13:12 – „Öö on kaugele läinud; päev on käes. Hetkem siis maha pimeduse teod ja riietugem valguse varustusse."</w:t>
      </w:r>
    </w:p>
    <w:p w14:paraId="03FD498C" w14:textId="77777777" w:rsidR="000F7377" w:rsidRDefault="000F7377"/>
    <w:p w14:paraId="26FB4339" w14:textId="77777777" w:rsidR="000F7377" w:rsidRDefault="000F7377">
      <w:r xmlns:w="http://schemas.openxmlformats.org/wordprocessingml/2006/main">
        <w:t xml:space="preserve">Ephesians 6:14 14 Seiske siis, niuded tõega vöötatud ja õiguse rinnakilbis seljas!</w:t>
      </w:r>
    </w:p>
    <w:p w14:paraId="104EA080" w14:textId="77777777" w:rsidR="000F7377" w:rsidRDefault="000F7377"/>
    <w:p w14:paraId="33700A38" w14:textId="77777777" w:rsidR="000F7377" w:rsidRDefault="000F7377">
      <w:r xmlns:w="http://schemas.openxmlformats.org/wordprocessingml/2006/main">
        <w:t xml:space="preserve">Lõik kutsub usklikke üles kandma õiguse ja tõe raudrüüd.</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Õigemeelsuse raudrüü: usu rinnasildi selga panemine</w:t>
      </w:r>
    </w:p>
    <w:p w14:paraId="1CC10BDD" w14:textId="77777777" w:rsidR="000F7377" w:rsidRDefault="000F7377"/>
    <w:p w14:paraId="34F0EC43" w14:textId="77777777" w:rsidR="000F7377" w:rsidRDefault="000F7377">
      <w:r xmlns:w="http://schemas.openxmlformats.org/wordprocessingml/2006/main">
        <w:t xml:space="preserve">2. Tõe jõud: õiglusega vöötamine</w:t>
      </w:r>
    </w:p>
    <w:p w14:paraId="19A48B0D" w14:textId="77777777" w:rsidR="000F7377" w:rsidRDefault="000F7377"/>
    <w:p w14:paraId="58773ADA" w14:textId="77777777" w:rsidR="000F7377" w:rsidRDefault="000F7377">
      <w:r xmlns:w="http://schemas.openxmlformats.org/wordprocessingml/2006/main">
        <w:t xml:space="preserve">1. Koloslastele 3:12-14 – Seepärast riietuge Jumala valitud rahvana, püha ja väga armastatuna kaastunde, lahkuse, alandlikkuse, tasasuse ja kannatlikkusega.</w:t>
      </w:r>
    </w:p>
    <w:p w14:paraId="7119A1D2" w14:textId="77777777" w:rsidR="000F7377" w:rsidRDefault="000F7377"/>
    <w:p w14:paraId="7F61F351" w14:textId="77777777" w:rsidR="000F7377" w:rsidRDefault="000F7377">
      <w:r xmlns:w="http://schemas.openxmlformats.org/wordprocessingml/2006/main">
        <w:t xml:space="preserve">2. Jesaja 59:17 – Ta pani õiguse kui oma rinnakilbi ja päästekivri pähe; ta pani kättemaksuriided selga ja mähkis end innukusse nagu mantlisse.</w:t>
      </w:r>
    </w:p>
    <w:p w14:paraId="6BC05858" w14:textId="77777777" w:rsidR="000F7377" w:rsidRDefault="000F7377"/>
    <w:p w14:paraId="4D0A13CA" w14:textId="77777777" w:rsidR="000F7377" w:rsidRDefault="000F7377">
      <w:r xmlns:w="http://schemas.openxmlformats.org/wordprocessingml/2006/main">
        <w:t xml:space="preserve">Ephesians 6:15 15 Ja teie jalad varjatud rahuevangeeliumi ettevalmistamisega;</w:t>
      </w:r>
    </w:p>
    <w:p w14:paraId="16A614E9" w14:textId="77777777" w:rsidR="000F7377" w:rsidRDefault="000F7377"/>
    <w:p w14:paraId="7C7CF107" w14:textId="77777777" w:rsidR="000F7377" w:rsidRDefault="000F7377">
      <w:r xmlns:w="http://schemas.openxmlformats.org/wordprocessingml/2006/main">
        <w:t xml:space="preserve">See lõik julgustab meid olema valmis jagama maailmaga head sõnumit Jeesusest Kristusest.</w:t>
      </w:r>
    </w:p>
    <w:p w14:paraId="60379732" w14:textId="77777777" w:rsidR="000F7377" w:rsidRDefault="000F7377"/>
    <w:p w14:paraId="4FB04A88" w14:textId="77777777" w:rsidR="000F7377" w:rsidRDefault="000F7377">
      <w:r xmlns:w="http://schemas.openxmlformats.org/wordprocessingml/2006/main">
        <w:t xml:space="preserve">1. "Rahu evangeelium: Jeesuse Kristuse hea sõnumi jagamine"</w:t>
      </w:r>
    </w:p>
    <w:p w14:paraId="3928166D" w14:textId="77777777" w:rsidR="000F7377" w:rsidRDefault="000F7377"/>
    <w:p w14:paraId="51F13754" w14:textId="77777777" w:rsidR="000F7377" w:rsidRDefault="000F7377">
      <w:r xmlns:w="http://schemas.openxmlformats.org/wordprocessingml/2006/main">
        <w:t xml:space="preserve">2. "Jumala kogu sõjavarustuse selga panemine: valmistumine võitluseks evangeeliumiga"</w:t>
      </w:r>
    </w:p>
    <w:p w14:paraId="2DE4624A" w14:textId="77777777" w:rsidR="000F7377" w:rsidRDefault="000F7377"/>
    <w:p w14:paraId="2D9B8361" w14:textId="77777777" w:rsidR="000F7377" w:rsidRDefault="000F7377">
      <w:r xmlns:w="http://schemas.openxmlformats.org/wordprocessingml/2006/main">
        <w:t xml:space="preserve">1. Roomlastele 10:14-15 - "Kuidas nad siis hüüavad appi teda, kellesse nad ei ole uskunud? Ja kuidas nad saavad uskuda temasse, kellest nad pole kunagi kuulnud? Ja kuidas nad saavad kuulda, kui keegi ei kuuluta? Ja kuidas nad peavad kuulutama, kui neid ei saadeta?"</w:t>
      </w:r>
    </w:p>
    <w:p w14:paraId="420BF98E" w14:textId="77777777" w:rsidR="000F7377" w:rsidRDefault="000F7377"/>
    <w:p w14:paraId="607183D7" w14:textId="77777777" w:rsidR="000F7377" w:rsidRDefault="000F7377">
      <w:r xmlns:w="http://schemas.openxmlformats.org/wordprocessingml/2006/main">
        <w:t xml:space="preserve">2. Jeremija 20:9 - "Kui ma ütlen: "Ma ei maini teda ega räägi enam tema nimel", on mu südames justkui põlev tuli, mis on mu luudesse suletud ja ma olen väsinud hoian seda kinni ja ma ei saa."</w:t>
      </w:r>
    </w:p>
    <w:p w14:paraId="7DDBC557" w14:textId="77777777" w:rsidR="000F7377" w:rsidRDefault="000F7377"/>
    <w:p w14:paraId="732E8C92" w14:textId="77777777" w:rsidR="000F7377" w:rsidRDefault="000F7377">
      <w:r xmlns:w="http://schemas.openxmlformats.org/wordprocessingml/2006/main">
        <w:t xml:space="preserve">Efeslastele 6:16 Ennekõike võtke endale usukilp, millega saate kustutada kõik õelate tulised nooled.</w:t>
      </w:r>
    </w:p>
    <w:p w14:paraId="5BD3A184" w14:textId="77777777" w:rsidR="000F7377" w:rsidRDefault="000F7377"/>
    <w:p w14:paraId="60E8351E" w14:textId="77777777" w:rsidR="000F7377" w:rsidRDefault="000F7377">
      <w:r xmlns:w="http://schemas.openxmlformats.org/wordprocessingml/2006/main">
        <w:t xml:space="preserve">Usklikud peaksid lootma usule, et kaitsta neid kurjade plaanide eest.</w:t>
      </w:r>
    </w:p>
    <w:p w14:paraId="474ABCE1" w14:textId="77777777" w:rsidR="000F7377" w:rsidRDefault="000F7377"/>
    <w:p w14:paraId="193CDCAE" w14:textId="77777777" w:rsidR="000F7377" w:rsidRDefault="000F7377">
      <w:r xmlns:w="http://schemas.openxmlformats.org/wordprocessingml/2006/main">
        <w:t xml:space="preserve">1. Usu jõud kurjuse võitmisel</w:t>
      </w:r>
    </w:p>
    <w:p w14:paraId="4EEAC9FD" w14:textId="77777777" w:rsidR="000F7377" w:rsidRDefault="000F7377"/>
    <w:p w14:paraId="2053D364" w14:textId="77777777" w:rsidR="000F7377" w:rsidRDefault="000F7377">
      <w:r xmlns:w="http://schemas.openxmlformats.org/wordprocessingml/2006/main">
        <w:t xml:space="preserve">2. Usus kindlalt seismine</w:t>
      </w:r>
    </w:p>
    <w:p w14:paraId="4AE16D0F" w14:textId="77777777" w:rsidR="000F7377" w:rsidRDefault="000F7377"/>
    <w:p w14:paraId="4521A819" w14:textId="77777777" w:rsidR="000F7377" w:rsidRDefault="000F7377">
      <w:r xmlns:w="http://schemas.openxmlformats.org/wordprocessingml/2006/main">
        <w:t xml:space="preserve">1. Jaakobuse 4:7: "Alistuge siis Jumalale. Seiske vastu kuradile, siis ta põgeneb teie eest."</w:t>
      </w:r>
    </w:p>
    <w:p w14:paraId="373AA425" w14:textId="77777777" w:rsidR="000F7377" w:rsidRDefault="000F7377"/>
    <w:p w14:paraId="5FB7E9D8" w14:textId="77777777" w:rsidR="000F7377" w:rsidRDefault="000F7377">
      <w:r xmlns:w="http://schemas.openxmlformats.org/wordprocessingml/2006/main">
        <w:t xml:space="preserve">2. 1. Peetruse 5:8-9: "Olge kained, olge valvsad, sest teie vastane kurat kõnnib nagu möirgav lõvi ja otsib, keda ta ära neelata. Kellele usus kindlalt vastu seisate..."</w:t>
      </w:r>
    </w:p>
    <w:p w14:paraId="2D92EB78" w14:textId="77777777" w:rsidR="000F7377" w:rsidRDefault="000F7377"/>
    <w:p w14:paraId="786038ED" w14:textId="77777777" w:rsidR="000F7377" w:rsidRDefault="000F7377">
      <w:r xmlns:w="http://schemas.openxmlformats.org/wordprocessingml/2006/main">
        <w:t xml:space="preserve">Efeslastele 6:17 Ja võtke päästekiiver ja Vaimu mõõk, mis on Jumala sõna.</w:t>
      </w:r>
    </w:p>
    <w:p w14:paraId="1E74D03D" w14:textId="77777777" w:rsidR="000F7377" w:rsidRDefault="000F7377"/>
    <w:p w14:paraId="02657C9F" w14:textId="77777777" w:rsidR="000F7377" w:rsidRDefault="000F7377">
      <w:r xmlns:w="http://schemas.openxmlformats.org/wordprocessingml/2006/main">
        <w:t xml:space="preserve">Päästekiiver ja Vaimu mõõk, mis on Jumala Sõna, on vaimse sõjapidamise hädavajalikud relvad.</w:t>
      </w:r>
    </w:p>
    <w:p w14:paraId="0A6A85AE" w14:textId="77777777" w:rsidR="000F7377" w:rsidRDefault="000F7377"/>
    <w:p w14:paraId="3397143E" w14:textId="77777777" w:rsidR="000F7377" w:rsidRDefault="000F7377">
      <w:r xmlns:w="http://schemas.openxmlformats.org/wordprocessingml/2006/main">
        <w:t xml:space="preserve">1. Sõna jõud: vaimse sõja juhend</w:t>
      </w:r>
    </w:p>
    <w:p w14:paraId="45F0698D" w14:textId="77777777" w:rsidR="000F7377" w:rsidRDefault="000F7377"/>
    <w:p w14:paraId="330E2B6A" w14:textId="77777777" w:rsidR="000F7377" w:rsidRDefault="000F7377">
      <w:r xmlns:w="http://schemas.openxmlformats.org/wordprocessingml/2006/main">
        <w:t xml:space="preserve">2. Päästekiivri haaramine: üleskutse tegevusele</w:t>
      </w:r>
    </w:p>
    <w:p w14:paraId="41A453EE" w14:textId="77777777" w:rsidR="000F7377" w:rsidRDefault="000F7377"/>
    <w:p w14:paraId="5834A3CE" w14:textId="77777777" w:rsidR="000F7377" w:rsidRDefault="000F7377">
      <w:r xmlns:w="http://schemas.openxmlformats.org/wordprocessingml/2006/main">
        <w:t xml:space="preserve">1. Jesaja 59:17 – "Sest ta pani õiguse nagu rinnakilbi ja päästekivri pähe."</w:t>
      </w:r>
    </w:p>
    <w:p w14:paraId="767D0793" w14:textId="77777777" w:rsidR="000F7377" w:rsidRDefault="000F7377"/>
    <w:p w14:paraId="35988844" w14:textId="77777777" w:rsidR="000F7377" w:rsidRDefault="000F7377">
      <w:r xmlns:w="http://schemas.openxmlformats.org/wordprocessingml/2006/main">
        <w:t xml:space="preserve">2. Heebrealastele 4:12 – "Sest Jumala sõna on elav ja vägev ning teravam kui ükski kahe teraga mõõk."</w:t>
      </w:r>
    </w:p>
    <w:p w14:paraId="37B067E7" w14:textId="77777777" w:rsidR="000F7377" w:rsidRDefault="000F7377"/>
    <w:p w14:paraId="058EE289" w14:textId="77777777" w:rsidR="000F7377" w:rsidRDefault="000F7377">
      <w:r xmlns:w="http://schemas.openxmlformats.org/wordprocessingml/2006/main">
        <w:t xml:space="preserve">Efeslastele 6:18 Palvetades alati kogu palve ja anumisega Vaimus ning valvata seda kogu visaduse ja anumisega kõigi pühade eest;</w:t>
      </w:r>
    </w:p>
    <w:p w14:paraId="55955E89" w14:textId="77777777" w:rsidR="000F7377" w:rsidRDefault="000F7377"/>
    <w:p w14:paraId="5E589385" w14:textId="77777777" w:rsidR="000F7377" w:rsidRDefault="000F7377">
      <w:r xmlns:w="http://schemas.openxmlformats.org/wordprocessingml/2006/main">
        <w:t xml:space="preserve">Palvetage vankumatult ja järjekindlalt, palvetades kõigi pühakute eest.</w:t>
      </w:r>
    </w:p>
    <w:p w14:paraId="072048C9" w14:textId="77777777" w:rsidR="000F7377" w:rsidRDefault="000F7377"/>
    <w:p w14:paraId="7C94F6F8" w14:textId="77777777" w:rsidR="000F7377" w:rsidRDefault="000F7377">
      <w:r xmlns:w="http://schemas.openxmlformats.org/wordprocessingml/2006/main">
        <w:t xml:space="preserve">1. Palve jõud: kannatlikkus pühade heaks</w:t>
      </w:r>
    </w:p>
    <w:p w14:paraId="79D391E2" w14:textId="77777777" w:rsidR="000F7377" w:rsidRDefault="000F7377"/>
    <w:p w14:paraId="44908CCD" w14:textId="77777777" w:rsidR="000F7377" w:rsidRDefault="000F7377">
      <w:r xmlns:w="http://schemas.openxmlformats.org/wordprocessingml/2006/main">
        <w:t xml:space="preserve">2. Valvsalt palvetamine: eestpalve Kristuse Ihu eest</w:t>
      </w:r>
    </w:p>
    <w:p w14:paraId="78767E7E" w14:textId="77777777" w:rsidR="000F7377" w:rsidRDefault="000F7377"/>
    <w:p w14:paraId="74DFA8CC" w14:textId="77777777" w:rsidR="000F7377" w:rsidRDefault="000F7377">
      <w:r xmlns:w="http://schemas.openxmlformats.org/wordprocessingml/2006/main">
        <w:t xml:space="preserve">1. Jaakobuse 5:16 – "Õiglase palvel on suur jõud, kuna see toimib."</w:t>
      </w:r>
    </w:p>
    <w:p w14:paraId="435B9238" w14:textId="77777777" w:rsidR="000F7377" w:rsidRDefault="000F7377"/>
    <w:p w14:paraId="2B054EC7" w14:textId="77777777" w:rsidR="000F7377" w:rsidRDefault="000F7377">
      <w:r xmlns:w="http://schemas.openxmlformats.org/wordprocessingml/2006/main">
        <w:t xml:space="preserve">2. 1. Tessalooniklastele 5:17 – "palvetage lakkamatult"</w:t>
      </w:r>
    </w:p>
    <w:p w14:paraId="05ABF95F" w14:textId="77777777" w:rsidR="000F7377" w:rsidRDefault="000F7377"/>
    <w:p w14:paraId="318A5328" w14:textId="77777777" w:rsidR="000F7377" w:rsidRDefault="000F7377">
      <w:r xmlns:w="http://schemas.openxmlformats.org/wordprocessingml/2006/main">
        <w:t xml:space="preserve">Efeslastele 6:19 Ja mulle antakse sõnaõigus, et ma saaksin julgelt oma suu avada, et teha teatavaks evangeeliumi saladus,</w:t>
      </w:r>
    </w:p>
    <w:p w14:paraId="22A4EE5D" w14:textId="77777777" w:rsidR="000F7377" w:rsidRDefault="000F7377"/>
    <w:p w14:paraId="2C592E8B" w14:textId="77777777" w:rsidR="000F7377" w:rsidRDefault="000F7377">
      <w:r xmlns:w="http://schemas.openxmlformats.org/wordprocessingml/2006/main">
        <w:t xml:space="preserve">Paulus palvetas võime eest julgelt kuulutada evangeeliumi saladust.</w:t>
      </w:r>
    </w:p>
    <w:p w14:paraId="745B4C48" w14:textId="77777777" w:rsidR="000F7377" w:rsidRDefault="000F7377"/>
    <w:p w14:paraId="6D8A526D" w14:textId="77777777" w:rsidR="000F7377" w:rsidRDefault="000F7377">
      <w:r xmlns:w="http://schemas.openxmlformats.org/wordprocessingml/2006/main">
        <w:t xml:space="preserve">1. Julgelt evangeeliumi kuulutamine – Efeslastele 6:19</w:t>
      </w:r>
    </w:p>
    <w:p w14:paraId="6E890B91" w14:textId="77777777" w:rsidR="000F7377" w:rsidRDefault="000F7377"/>
    <w:p w14:paraId="1A8DB024" w14:textId="77777777" w:rsidR="000F7377" w:rsidRDefault="000F7377">
      <w:r xmlns:w="http://schemas.openxmlformats.org/wordprocessingml/2006/main">
        <w:t xml:space="preserve">2. Evangeeliumi müsteerium – Efeslastele 6:19</w:t>
      </w:r>
    </w:p>
    <w:p w14:paraId="48AB0F4C" w14:textId="77777777" w:rsidR="000F7377" w:rsidRDefault="000F7377"/>
    <w:p w14:paraId="6576B59E" w14:textId="77777777" w:rsidR="000F7377" w:rsidRDefault="000F7377">
      <w:r xmlns:w="http://schemas.openxmlformats.org/wordprocessingml/2006/main">
        <w:t xml:space="preserve">1. Roomlastele 1:16 – Sest ma ei häbene Kristuse evangeeliumi, sest see on Jumala vägi päästeks igaühele, kes usub.</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Koloslastele 4:3-4 – Palvetades samal ajal ka meie eest, et Jumal avaks meile ukse sõnale, et rääkida Kristuse saladusest, mille nimel olen ka ahelais, et saaksin teha see ilmneb, nagu ma peaksin rääkima.</w:t>
      </w:r>
    </w:p>
    <w:p w14:paraId="41B323D6" w14:textId="77777777" w:rsidR="000F7377" w:rsidRDefault="000F7377"/>
    <w:p w14:paraId="1072AE0C" w14:textId="77777777" w:rsidR="000F7377" w:rsidRDefault="000F7377">
      <w:r xmlns:w="http://schemas.openxmlformats.org/wordprocessingml/2006/main">
        <w:t xml:space="preserve">Efeslastele 6:20 Sest ma olen saadik, et ma saaksin seal rääkida julgelt, nii nagu ma pean rääkima.</w:t>
      </w:r>
    </w:p>
    <w:p w14:paraId="1A8BCC04" w14:textId="77777777" w:rsidR="000F7377" w:rsidRDefault="000F7377"/>
    <w:p w14:paraId="001E7E23" w14:textId="77777777" w:rsidR="000F7377" w:rsidRDefault="000F7377">
      <w:r xmlns:w="http://schemas.openxmlformats.org/wordprocessingml/2006/main">
        <w:t xml:space="preserve">Paulus oli Kristuse saadik ja oli valmis taluma kõiki raskusi, mis temalt nõudsid, et julgelt evangeeliumist rääkida.</w:t>
      </w:r>
    </w:p>
    <w:p w14:paraId="2CD9BF89" w14:textId="77777777" w:rsidR="000F7377" w:rsidRDefault="000F7377"/>
    <w:p w14:paraId="3895B4CD" w14:textId="77777777" w:rsidR="000F7377" w:rsidRDefault="000F7377">
      <w:r xmlns:w="http://schemas.openxmlformats.org/wordprocessingml/2006/main">
        <w:t xml:space="preserve">1. Kutse teenimisse: Pauluse näide</w:t>
      </w:r>
    </w:p>
    <w:p w14:paraId="6245F004" w14:textId="77777777" w:rsidR="000F7377" w:rsidRDefault="000F7377"/>
    <w:p w14:paraId="3015B799" w14:textId="77777777" w:rsidR="000F7377" w:rsidRDefault="000F7377">
      <w:r xmlns:w="http://schemas.openxmlformats.org/wordprocessingml/2006/main">
        <w:t xml:space="preserve">2. Evangeeliumi kuulutamise julguse ettevalmistamine</w:t>
      </w:r>
    </w:p>
    <w:p w14:paraId="4C3142DF" w14:textId="77777777" w:rsidR="000F7377" w:rsidRDefault="000F7377"/>
    <w:p w14:paraId="18DF3A22" w14:textId="77777777" w:rsidR="000F7377" w:rsidRDefault="000F7377">
      <w:r xmlns:w="http://schemas.openxmlformats.org/wordprocessingml/2006/main">
        <w:t xml:space="preserve">1. Filiplastele 1:12-14</w:t>
      </w:r>
    </w:p>
    <w:p w14:paraId="46C5EB04" w14:textId="77777777" w:rsidR="000F7377" w:rsidRDefault="000F7377"/>
    <w:p w14:paraId="31D5C8ED" w14:textId="77777777" w:rsidR="000F7377" w:rsidRDefault="000F7377">
      <w:r xmlns:w="http://schemas.openxmlformats.org/wordprocessingml/2006/main">
        <w:t xml:space="preserve">2. Apostlite teod 26:16-18</w:t>
      </w:r>
    </w:p>
    <w:p w14:paraId="718A0915" w14:textId="77777777" w:rsidR="000F7377" w:rsidRDefault="000F7377"/>
    <w:p w14:paraId="578B546D" w14:textId="77777777" w:rsidR="000F7377" w:rsidRDefault="000F7377">
      <w:r xmlns:w="http://schemas.openxmlformats.org/wordprocessingml/2006/main">
        <w:t xml:space="preserve">Efeslastele 6:21 Aga et teiegi saaksite teada minu tegemistest ja minu tegemistest, teatab Tychicus, armastatud vend ja ustav teenija Issandas, kõik teile.</w:t>
      </w:r>
    </w:p>
    <w:p w14:paraId="1732C5B9" w14:textId="77777777" w:rsidR="000F7377" w:rsidRDefault="000F7377"/>
    <w:p w14:paraId="11D801CF" w14:textId="77777777" w:rsidR="000F7377" w:rsidRDefault="000F7377">
      <w:r xmlns:w="http://schemas.openxmlformats.org/wordprocessingml/2006/main">
        <w:t xml:space="preserve">Tychicus on Issanda armastatud vend ja ustav teenija, kes teeb efeslastele teatavaks kõik Pauluse asjad.</w:t>
      </w:r>
    </w:p>
    <w:p w14:paraId="26CA0D23" w14:textId="77777777" w:rsidR="000F7377" w:rsidRDefault="000F7377"/>
    <w:p w14:paraId="3066AE44" w14:textId="77777777" w:rsidR="000F7377" w:rsidRDefault="000F7377">
      <w:r xmlns:w="http://schemas.openxmlformats.org/wordprocessingml/2006/main">
        <w:t xml:space="preserve">1. Olles ustav Issanda teenija: Efeslastele 6:21</w:t>
      </w:r>
    </w:p>
    <w:p w14:paraId="6E38232B" w14:textId="77777777" w:rsidR="000F7377" w:rsidRDefault="000F7377"/>
    <w:p w14:paraId="7AAA18DC" w14:textId="77777777" w:rsidR="000F7377" w:rsidRDefault="000F7377">
      <w:r xmlns:w="http://schemas.openxmlformats.org/wordprocessingml/2006/main">
        <w:t xml:space="preserve">2. Õppides Tychikuse näitest: Efeslastele 6:21</w:t>
      </w:r>
    </w:p>
    <w:p w14:paraId="6A88B405" w14:textId="77777777" w:rsidR="000F7377" w:rsidRDefault="000F7377"/>
    <w:p w14:paraId="196F06A6" w14:textId="77777777" w:rsidR="000F7377" w:rsidRDefault="000F7377">
      <w:r xmlns:w="http://schemas.openxmlformats.org/wordprocessingml/2006/main">
        <w:t xml:space="preserve">1. Koloslastele 4:7-9 – Paulus kiidab Tychikust tema ustava teenimise eest</w:t>
      </w:r>
    </w:p>
    <w:p w14:paraId="535ED82F" w14:textId="77777777" w:rsidR="000F7377" w:rsidRDefault="000F7377"/>
    <w:p w14:paraId="789860A8" w14:textId="77777777" w:rsidR="000F7377" w:rsidRDefault="000F7377">
      <w:r xmlns:w="http://schemas.openxmlformats.org/wordprocessingml/2006/main">
        <w:t xml:space="preserve">2. 2. Timoteosele 4:12 – Paulus räägib Tyhhikuse saatmisest Efesosesse, et tema asjadest teada anda</w:t>
      </w:r>
    </w:p>
    <w:p w14:paraId="08C10838" w14:textId="77777777" w:rsidR="000F7377" w:rsidRDefault="000F7377"/>
    <w:p w14:paraId="7064F122" w14:textId="77777777" w:rsidR="000F7377" w:rsidRDefault="000F7377">
      <w:r xmlns:w="http://schemas.openxmlformats.org/wordprocessingml/2006/main">
        <w:t xml:space="preserve">Efeslastele 6:22 Kelle ma olen teie juurde saatnud selsamal eesmärgil, et te saaksite teada meie asjadest ja et tema lohutaks teie südameid.</w:t>
      </w:r>
    </w:p>
    <w:p w14:paraId="6B83864E" w14:textId="77777777" w:rsidR="000F7377" w:rsidRDefault="000F7377"/>
    <w:p w14:paraId="2FC46056" w14:textId="77777777" w:rsidR="000F7377" w:rsidRDefault="000F7377">
      <w:r xmlns:w="http://schemas.openxmlformats.org/wordprocessingml/2006/main">
        <w:t xml:space="preserve">See lõik räägib sellest, et Paulus saadab Efesose kogudusse käskjala, et jagada uudiseid nende asjadest ja lohutada nende südant.</w:t>
      </w:r>
    </w:p>
    <w:p w14:paraId="1BB0A2C7" w14:textId="77777777" w:rsidR="000F7377" w:rsidRDefault="000F7377"/>
    <w:p w14:paraId="62617678" w14:textId="77777777" w:rsidR="000F7377" w:rsidRDefault="000F7377">
      <w:r xmlns:w="http://schemas.openxmlformats.org/wordprocessingml/2006/main">
        <w:t xml:space="preserve">1. Kuidas leida mugavust rasketel aegadel</w:t>
      </w:r>
    </w:p>
    <w:p w14:paraId="500AD30D" w14:textId="77777777" w:rsidR="000F7377" w:rsidRDefault="000F7377"/>
    <w:p w14:paraId="4A4F846C" w14:textId="77777777" w:rsidR="000F7377" w:rsidRDefault="000F7377">
      <w:r xmlns:w="http://schemas.openxmlformats.org/wordprocessingml/2006/main">
        <w:t xml:space="preserve">2. Julgustamise jõud</w:t>
      </w:r>
    </w:p>
    <w:p w14:paraId="6797EFE2" w14:textId="77777777" w:rsidR="000F7377" w:rsidRDefault="000F7377"/>
    <w:p w14:paraId="4ADAAA56" w14:textId="77777777" w:rsidR="000F7377" w:rsidRDefault="000F7377">
      <w:r xmlns:w="http://schemas.openxmlformats.org/wordprocessingml/2006/main">
        <w:t xml:space="preserve">1. Roomlastele 15:5 – "Vastupidavuse ja julgustuse Jumal andku teile elada sellises kooskõlas üksteisega kooskõlas Kristuse Jeesusega"</w:t>
      </w:r>
    </w:p>
    <w:p w14:paraId="41C57B09" w14:textId="77777777" w:rsidR="000F7377" w:rsidRDefault="000F7377"/>
    <w:p w14:paraId="500DE149" w14:textId="77777777" w:rsidR="000F7377" w:rsidRDefault="000F7377">
      <w:r xmlns:w="http://schemas.openxmlformats.org/wordprocessingml/2006/main">
        <w:t xml:space="preserve">2. Jesaja 40:1-2 – "Trohutage, lohutage mu rahvast, ütleb teie Jumal. Rääkige hellalt Jeruusalemmaga ja kuulutage talle, et tema raske teenistus on lõpetatud, et tema patt on tasutud ja ta on saanud Issanda käsi kahekordne kõigi tema pattude eest"</w:t>
      </w:r>
    </w:p>
    <w:p w14:paraId="3F887F44" w14:textId="77777777" w:rsidR="000F7377" w:rsidRDefault="000F7377"/>
    <w:p w14:paraId="7287340F" w14:textId="77777777" w:rsidR="000F7377" w:rsidRDefault="000F7377">
      <w:r xmlns:w="http://schemas.openxmlformats.org/wordprocessingml/2006/main">
        <w:t xml:space="preserve">Efeslastele 6:23 Rahu vendadele ja armastus koos usuga Jumalalt Isalt ja Issandalt Jeesuselt Kristuselt!</w:t>
      </w:r>
    </w:p>
    <w:p w14:paraId="47E513EB" w14:textId="77777777" w:rsidR="000F7377" w:rsidRDefault="000F7377"/>
    <w:p w14:paraId="3A39EA93" w14:textId="77777777" w:rsidR="000F7377" w:rsidRDefault="000F7377">
      <w:r xmlns:w="http://schemas.openxmlformats.org/wordprocessingml/2006/main">
        <w:t xml:space="preserve">Paulus saadab vendadele usuga rahu ja armastuse sõnumi Jumalalt Isalt ja Issandalt Jeesuselt Kristuselt.</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Armastuse ja usu jõud: kuidas me saame tugevdada oma sidemeid Jumala ning oma vendade ja õdedega</w:t>
      </w:r>
    </w:p>
    <w:p w14:paraId="077A3FC1" w14:textId="77777777" w:rsidR="000F7377" w:rsidRDefault="000F7377"/>
    <w:p w14:paraId="77EC8FA0" w14:textId="77777777" w:rsidR="000F7377" w:rsidRDefault="000F7377">
      <w:r xmlns:w="http://schemas.openxmlformats.org/wordprocessingml/2006/main">
        <w:t xml:space="preserve">2. Rahu ja armastuse leidmine Jumalas: kuidas me saame tröösti Jumalalt Isalt ja Issandalt Jeesuselt Kristuselt</w:t>
      </w:r>
    </w:p>
    <w:p w14:paraId="494ED606" w14:textId="77777777" w:rsidR="000F7377" w:rsidRDefault="000F7377"/>
    <w:p w14:paraId="70758968" w14:textId="77777777" w:rsidR="000F7377" w:rsidRDefault="000F7377">
      <w:r xmlns:w="http://schemas.openxmlformats.org/wordprocessingml/2006/main">
        <w:t xml:space="preserve">1. 1. Johannese 3:18 – "Lapsukesed, ärgem armastagem sõnades ega kõnedes, vaid tegudes ja tões."</w:t>
      </w:r>
    </w:p>
    <w:p w14:paraId="682543D4" w14:textId="77777777" w:rsidR="000F7377" w:rsidRDefault="000F7377"/>
    <w:p w14:paraId="78A80F54" w14:textId="77777777" w:rsidR="000F7377" w:rsidRDefault="000F7377">
      <w:r xmlns:w="http://schemas.openxmlformats.org/wordprocessingml/2006/main">
        <w:t xml:space="preserve">2. Roomlastele 5:5 – "Ja lootus ei tee meid häbisse, sest Jumala armastus on valatud meie südamesse Püha Vaimu läbi, kes meile on antud."</w:t>
      </w:r>
    </w:p>
    <w:p w14:paraId="6260F842" w14:textId="77777777" w:rsidR="000F7377" w:rsidRDefault="000F7377"/>
    <w:p w14:paraId="3D20E7CD" w14:textId="77777777" w:rsidR="000F7377" w:rsidRDefault="000F7377">
      <w:r xmlns:w="http://schemas.openxmlformats.org/wordprocessingml/2006/main">
        <w:t xml:space="preserve">Efeslastele 6:24 Armu olgu kõigile, kes armastavad siiralt meie Issandat Jeesust Kristust! Aamen.</w:t>
      </w:r>
    </w:p>
    <w:p w14:paraId="32696590" w14:textId="77777777" w:rsidR="000F7377" w:rsidRDefault="000F7377"/>
    <w:p w14:paraId="106A00BC" w14:textId="77777777" w:rsidR="000F7377" w:rsidRDefault="000F7377">
      <w:r xmlns:w="http://schemas.openxmlformats.org/wordprocessingml/2006/main">
        <w:t xml:space="preserve">Paulus väljendab oma soovi, et Jumala arm oleks kõigi nendega, kes armastavad Jeesust Kristust siiralt.</w:t>
      </w:r>
    </w:p>
    <w:p w14:paraId="4DAAE158" w14:textId="77777777" w:rsidR="000F7377" w:rsidRDefault="000F7377"/>
    <w:p w14:paraId="2F93DDE3" w14:textId="77777777" w:rsidR="000F7377" w:rsidRDefault="000F7377">
      <w:r xmlns:w="http://schemas.openxmlformats.org/wordprocessingml/2006/main">
        <w:t xml:space="preserve">1. Elades siirast elu – õppige elama autentset kristlikku elu</w:t>
      </w:r>
    </w:p>
    <w:p w14:paraId="56B41D0A" w14:textId="77777777" w:rsidR="000F7377" w:rsidRDefault="000F7377"/>
    <w:p w14:paraId="56CADEB9" w14:textId="77777777" w:rsidR="000F7377" w:rsidRDefault="000F7377">
      <w:r xmlns:w="http://schemas.openxmlformats.org/wordprocessingml/2006/main">
        <w:t xml:space="preserve">2. Armastades oma Issandat – kasvades meie suhetes Jeesusega</w:t>
      </w:r>
    </w:p>
    <w:p w14:paraId="3FCF5418" w14:textId="77777777" w:rsidR="000F7377" w:rsidRDefault="000F7377"/>
    <w:p w14:paraId="0FDA0459" w14:textId="77777777" w:rsidR="000F7377" w:rsidRDefault="000F7377">
      <w:r xmlns:w="http://schemas.openxmlformats.org/wordprocessingml/2006/main">
        <w:t xml:space="preserve">1. Johannese 15:9-10 – „Nii nagu Isa on mind armastanud, nii olen mina teid armastanud. Jää mu armastusse. Kui te peate minu käske, jääte minu armastusse, nii nagu mina olen pidanud oma Isa käske ja jään tema armastusse."</w:t>
      </w:r>
    </w:p>
    <w:p w14:paraId="39E585D3" w14:textId="77777777" w:rsidR="000F7377" w:rsidRDefault="000F7377"/>
    <w:p w14:paraId="354BD209" w14:textId="77777777" w:rsidR="000F7377" w:rsidRDefault="000F7377">
      <w:r xmlns:w="http://schemas.openxmlformats.org/wordprocessingml/2006/main">
        <w:t xml:space="preserve">2. 1. Johannese 4:7-8 – “Armsad, armastagem üksteist, sest armastus on Jumalast ja kes armastab, on Jumalast sündinud ja tunneb Jumalat. Kes ei armasta, see ei tunne Jumalat, sest Jumal on armastus."</w:t>
      </w:r>
    </w:p>
    <w:p w14:paraId="38C569B4" w14:textId="77777777" w:rsidR="000F7377" w:rsidRDefault="000F7377"/>
    <w:p w14:paraId="0CE3219F" w14:textId="77777777" w:rsidR="000F7377" w:rsidRDefault="000F7377">
      <w:r xmlns:w="http://schemas.openxmlformats.org/wordprocessingml/2006/main">
        <w:t xml:space="preserve">Filiplastele 1 on esimene peatükk Pauluse kirjast filiplastele. Selles peatükis </w:t>
      </w:r>
      <w:r xmlns:w="http://schemas.openxmlformats.org/wordprocessingml/2006/main">
        <w:lastRenderedPageBreak xmlns:w="http://schemas.openxmlformats.org/wordprocessingml/2006/main"/>
      </w:r>
      <w:r xmlns:w="http://schemas.openxmlformats.org/wordprocessingml/2006/main">
        <w:t xml:space="preserve">väljendab Paulus oma armastust ja tänulikkust Filipi usklike vastu, julgustab neid nende usus ning jagab oma vaatenurka kannatustele ja evangeeliumi edendamisele.</w:t>
      </w:r>
    </w:p>
    <w:p w14:paraId="008D957A" w14:textId="77777777" w:rsidR="000F7377" w:rsidRDefault="000F7377"/>
    <w:p w14:paraId="52AC0C16" w14:textId="77777777" w:rsidR="000F7377" w:rsidRDefault="000F7377">
      <w:r xmlns:w="http://schemas.openxmlformats.org/wordprocessingml/2006/main">
        <w:t xml:space="preserve">1. lõik: Paulus alustab oma sügava kiindumuse väljendamisega Filipiinide usklike vastu ja tänab Jumalat nende koostöö eest evangeeliumi levitamisel (Filiplastele 1:3-8). Ta kinnitab neile, et palvetab nende eest rõõmu ja enesekindlusega, olles kindel, et Jumal, kes alustas neis head tööd, viib selle lõpuni. Paulus igatseb, et nende armastus rikastaks üha enam teadmiste ja eristamisvõimega.</w:t>
      </w:r>
    </w:p>
    <w:p w14:paraId="2D588CA0" w14:textId="77777777" w:rsidR="000F7377" w:rsidRDefault="000F7377"/>
    <w:p w14:paraId="391792E5" w14:textId="77777777" w:rsidR="000F7377" w:rsidRDefault="000F7377">
      <w:r xmlns:w="http://schemas.openxmlformats.org/wordprocessingml/2006/main">
        <w:t xml:space="preserve">2. lõik: Paulus räägib oma vangistusest, mis on tegelikult aidanud edendada evangeeliumi (Filiplastele 1:12-18). Ta selgitab, et tema ahelad on julgustanud paljusid, saanud enesekindlust rääkida Jumala sõna kartmatult. Mõned kuulutavad Kristust kadedusest või rivaalitsemisest, kuid Paulus rõõmustab, sest Kristust kuulutatakse sõltumata motiividest. Ta kinnitab, et olenemata sellest, kas ta elab või sureb, austatakse Kristust tema kaudu.</w:t>
      </w:r>
    </w:p>
    <w:p w14:paraId="586B1A94" w14:textId="77777777" w:rsidR="000F7377" w:rsidRDefault="000F7377"/>
    <w:p w14:paraId="1FE7933B" w14:textId="77777777" w:rsidR="000F7377" w:rsidRDefault="000F7377">
      <w:r xmlns:w="http://schemas.openxmlformats.org/wordprocessingml/2006/main">
        <w:t xml:space="preserve">3. lõik: Peatükk lõpeb Pauluse mõtisklusega elust ja surmast (Filiplastele 1:19-30). Ta väljendab oma lootust ja ootust, et ta ei jää häbisse, vaid pigem ülendatakse nende palvete ja Püha Vaimu kaudu. Tema jaoks tähendab elamine viljakat tööd, surm aga Kristusega koos olemist – soovi, millega ta maadleb. Sellegipoolest julgustab ta usklikke käituma evangeeliumi vääriliselt keset vastuseisu, kartmata.</w:t>
      </w:r>
    </w:p>
    <w:p w14:paraId="120814C1" w14:textId="77777777" w:rsidR="000F7377" w:rsidRDefault="000F7377"/>
    <w:p w14:paraId="5B10ED2E" w14:textId="77777777" w:rsidR="000F7377" w:rsidRDefault="000F7377">
      <w:r xmlns:w="http://schemas.openxmlformats.org/wordprocessingml/2006/main">
        <w:t xml:space="preserve">Kokkuvõttes,</w:t>
      </w:r>
    </w:p>
    <w:p w14:paraId="3367D8FA" w14:textId="77777777" w:rsidR="000F7377" w:rsidRDefault="000F7377">
      <w:r xmlns:w="http://schemas.openxmlformats.org/wordprocessingml/2006/main">
        <w:t xml:space="preserve">Esimene peatükk Filiplastele paljastab Pauluse sügava armastuse filiplaste usklike vastu ning tänulikkust nende koostöö eest evangeeliumi levitamisel. Ta väljendab usaldust Jumala töö vastu nende sees.</w:t>
      </w:r>
    </w:p>
    <w:p w14:paraId="31FBAB70" w14:textId="77777777" w:rsidR="000F7377" w:rsidRDefault="000F7377">
      <w:r xmlns:w="http://schemas.openxmlformats.org/wordprocessingml/2006/main">
        <w:t xml:space="preserve">Paulus jagab, et kuigi ta on vangis, on see aidanud edendada Kristuse kuulutamist. Ta tunneb rõõmu evangeeliumi edenemisest sõltumata teiste motiividest. Ta mõtiskleb ka elu ja surma üle, väljendades lootust viljakale tööle ja soovi olla koos Kristusega.</w:t>
      </w:r>
    </w:p>
    <w:p w14:paraId="1EECBF81" w14:textId="77777777" w:rsidR="000F7377" w:rsidRDefault="000F7377">
      <w:r xmlns:w="http://schemas.openxmlformats.org/wordprocessingml/2006/main">
        <w:t xml:space="preserve">See peatükk rõhutab Pauluse rõõmu, tänu ja usaldust Jumala töö vastu usklike seas. See tõstab esile Pauluse vangistuse positiivset mõju evangeeliumi levitamisele ning tema vaatenurka elule ja surmale. See julgustab usklikke elama evangeeliumi vääriliselt keset väljakutseid ja vastuseisu.</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Filiplastele 1:1 Paulus ja Timoteus, Jeesuse Kristuse sulased, kõigile pühadele Kristuses Jeesuses, kes on Filipis, koos piiskoppide ja diakonitega.</w:t>
      </w:r>
    </w:p>
    <w:p w14:paraId="0AEAA7B2" w14:textId="77777777" w:rsidR="000F7377" w:rsidRDefault="000F7377"/>
    <w:p w14:paraId="6730084A" w14:textId="77777777" w:rsidR="000F7377" w:rsidRDefault="000F7377">
      <w:r xmlns:w="http://schemas.openxmlformats.org/wordprocessingml/2006/main">
        <w:t xml:space="preserve">Paulus ja Timoteos saadavad oma tervitused Filipi pühadele, sealhulgas piiskoppidele ja diakonitele.</w:t>
      </w:r>
    </w:p>
    <w:p w14:paraId="38BAFAAA" w14:textId="77777777" w:rsidR="000F7377" w:rsidRDefault="000F7377"/>
    <w:p w14:paraId="782F284B" w14:textId="77777777" w:rsidR="000F7377" w:rsidRDefault="000F7377">
      <w:r xmlns:w="http://schemas.openxmlformats.org/wordprocessingml/2006/main">
        <w:t xml:space="preserve">1. Ühtsuse jõud Kristuse Ihus</w:t>
      </w:r>
    </w:p>
    <w:p w14:paraId="4429AB99" w14:textId="77777777" w:rsidR="000F7377" w:rsidRDefault="000F7377"/>
    <w:p w14:paraId="0DA8EB38" w14:textId="77777777" w:rsidR="000F7377" w:rsidRDefault="000F7377">
      <w:r xmlns:w="http://schemas.openxmlformats.org/wordprocessingml/2006/main">
        <w:t xml:space="preserve">2. Teiste teenimise tähtsus</w:t>
      </w:r>
    </w:p>
    <w:p w14:paraId="245486A2" w14:textId="77777777" w:rsidR="000F7377" w:rsidRDefault="000F7377"/>
    <w:p w14:paraId="59BDACAC" w14:textId="77777777" w:rsidR="000F7377" w:rsidRDefault="000F7377">
      <w:r xmlns:w="http://schemas.openxmlformats.org/wordprocessingml/2006/main">
        <w:t xml:space="preserve">1. Efeslastele 4:16 – "Temast kasvab ja areneb armastuses kogu keha, mis on ühendatud ja koos hoitud kõigi tugisidemetega, nagu iga osa teeb oma tööd."</w:t>
      </w:r>
    </w:p>
    <w:p w14:paraId="5C9628AF" w14:textId="77777777" w:rsidR="000F7377" w:rsidRDefault="000F7377"/>
    <w:p w14:paraId="07A3B87D" w14:textId="77777777" w:rsidR="000F7377" w:rsidRDefault="000F7377">
      <w:r xmlns:w="http://schemas.openxmlformats.org/wordprocessingml/2006/main">
        <w:t xml:space="preserve">2. Matteuse 20:25-28 - "Aga Jeesus kutsus nad enda juurde ja ütles: "Te teate, et paganate valitsejad valitsevad nende üle ja need, kes on suured, teostavad võimu nende üle. Ometi ei juhtu see nende seas. sina, aga kes teie seas tahab saada suureks, see olgu teie sulane. Ja kes teie seas tahab olla esimene, see olgu teie ori – nii nagu Inimese Poeg ei tulnud teenima, vaid teenima ja et anda oma elu paljude eest lunarahaks."</w:t>
      </w:r>
    </w:p>
    <w:p w14:paraId="2EE95101" w14:textId="77777777" w:rsidR="000F7377" w:rsidRDefault="000F7377"/>
    <w:p w14:paraId="47D552AD" w14:textId="77777777" w:rsidR="000F7377" w:rsidRDefault="000F7377">
      <w:r xmlns:w="http://schemas.openxmlformats.org/wordprocessingml/2006/main">
        <w:t xml:space="preserve">Filiplastele 1:2 Armu teile ja rahu Jumalalt, meie Isalt, ja Issandalt Jeesuselt Kristuselt!</w:t>
      </w:r>
    </w:p>
    <w:p w14:paraId="5DD1A358" w14:textId="77777777" w:rsidR="000F7377" w:rsidRDefault="000F7377"/>
    <w:p w14:paraId="4E744168" w14:textId="77777777" w:rsidR="000F7377" w:rsidRDefault="000F7377">
      <w:r xmlns:w="http://schemas.openxmlformats.org/wordprocessingml/2006/main">
        <w:t xml:space="preserve">Paulus soovib filiplastele armu ja rahu Jumalalt ja Jeesuselt Kristuselt.</w:t>
      </w:r>
    </w:p>
    <w:p w14:paraId="5CFE15D6" w14:textId="77777777" w:rsidR="000F7377" w:rsidRDefault="000F7377"/>
    <w:p w14:paraId="1A989187" w14:textId="77777777" w:rsidR="000F7377" w:rsidRDefault="000F7377">
      <w:r xmlns:w="http://schemas.openxmlformats.org/wordprocessingml/2006/main">
        <w:t xml:space="preserve">1. Armu ja rahu jõud meie elus</w:t>
      </w:r>
    </w:p>
    <w:p w14:paraId="6A13B943" w14:textId="77777777" w:rsidR="000F7377" w:rsidRDefault="000F7377"/>
    <w:p w14:paraId="11B73BA6" w14:textId="77777777" w:rsidR="000F7377" w:rsidRDefault="000F7377">
      <w:r xmlns:w="http://schemas.openxmlformats.org/wordprocessingml/2006/main">
        <w:t xml:space="preserve">2. Rõõmustage Jumala ja Jeesuse Kristuse armust ja rahust</w:t>
      </w:r>
    </w:p>
    <w:p w14:paraId="3D780FE5" w14:textId="77777777" w:rsidR="000F7377" w:rsidRDefault="000F7377"/>
    <w:p w14:paraId="42068DB2" w14:textId="77777777" w:rsidR="000F7377" w:rsidRDefault="000F7377">
      <w:r xmlns:w="http://schemas.openxmlformats.org/wordprocessingml/2006/main">
        <w:t xml:space="preserve">1. Roomlastele 5:1-2 „Seega, kuna me oleme usust õigeks mõistetud, on meil rahu Jumalaga meie Issanda Jeesuse Kristuse läbi. Tema kaudu oleme saanud ka usu kaudu juurdepääsu sellesse armu, milles me seisame, ja me rõõmustame Jumala auhiilguse lootuses.</w:t>
      </w:r>
    </w:p>
    <w:p w14:paraId="1076C6C6" w14:textId="77777777" w:rsidR="000F7377" w:rsidRDefault="000F7377"/>
    <w:p w14:paraId="37B45CFE" w14:textId="77777777" w:rsidR="000F7377" w:rsidRDefault="000F7377">
      <w:r xmlns:w="http://schemas.openxmlformats.org/wordprocessingml/2006/main">
        <w:t xml:space="preserve">2. Efeslastele 1:2 "Arm teile ja rahu Jumalalt, meie Isalt ja Issandalt Jeesuselt Kristuselt."</w:t>
      </w:r>
    </w:p>
    <w:p w14:paraId="1D60458E" w14:textId="77777777" w:rsidR="000F7377" w:rsidRDefault="000F7377"/>
    <w:p w14:paraId="115924CB" w14:textId="77777777" w:rsidR="000F7377" w:rsidRDefault="000F7377">
      <w:r xmlns:w="http://schemas.openxmlformats.org/wordprocessingml/2006/main">
        <w:t xml:space="preserve">Filiplastele 1:3 Ma tänan oma Jumalat iga kord, kui teid mäletan,</w:t>
      </w:r>
    </w:p>
    <w:p w14:paraId="23E528CF" w14:textId="77777777" w:rsidR="000F7377" w:rsidRDefault="000F7377"/>
    <w:p w14:paraId="295B555B" w14:textId="77777777" w:rsidR="000F7377" w:rsidRDefault="000F7377">
      <w:r xmlns:w="http://schemas.openxmlformats.org/wordprocessingml/2006/main">
        <w:t xml:space="preserve">Paulus väljendab oma tänu Jumalale Filipi koguduse eest.</w:t>
      </w:r>
    </w:p>
    <w:p w14:paraId="2FE65AD4" w14:textId="77777777" w:rsidR="000F7377" w:rsidRDefault="000F7377"/>
    <w:p w14:paraId="33373788" w14:textId="77777777" w:rsidR="000F7377" w:rsidRDefault="000F7377">
      <w:r xmlns:w="http://schemas.openxmlformats.org/wordprocessingml/2006/main">
        <w:t xml:space="preserve">1: "Ole tänulik oma elu inimeste eest"</w:t>
      </w:r>
    </w:p>
    <w:p w14:paraId="685A1EF1" w14:textId="77777777" w:rsidR="000F7377" w:rsidRDefault="000F7377"/>
    <w:p w14:paraId="6461E8C7" w14:textId="77777777" w:rsidR="000F7377" w:rsidRDefault="000F7377">
      <w:r xmlns:w="http://schemas.openxmlformats.org/wordprocessingml/2006/main">
        <w:t xml:space="preserve">2: "Tänu on kingitus Jumalale"</w:t>
      </w:r>
    </w:p>
    <w:p w14:paraId="1B2C0358" w14:textId="77777777" w:rsidR="000F7377" w:rsidRDefault="000F7377"/>
    <w:p w14:paraId="028913C6" w14:textId="77777777" w:rsidR="000F7377" w:rsidRDefault="000F7377">
      <w:r xmlns:w="http://schemas.openxmlformats.org/wordprocessingml/2006/main">
        <w:t xml:space="preserve">1:1 Tessalooniklastele 5:16-18 – Rõõmustage alati, palvetage pidevalt, tänage igas olukorras; sest see on Jumala tahe teie jaoks Kristuses Jeesuses.</w:t>
      </w:r>
    </w:p>
    <w:p w14:paraId="5FC84D5F" w14:textId="77777777" w:rsidR="000F7377" w:rsidRDefault="000F7377"/>
    <w:p w14:paraId="224D296E" w14:textId="77777777" w:rsidR="000F7377" w:rsidRDefault="000F7377">
      <w:r xmlns:w="http://schemas.openxmlformats.org/wordprocessingml/2006/main">
        <w:t xml:space="preserve">2: Efeslastele 4:29 – Teie suust ärgu tulgu rikkuvat juttu, vaid ainult seda, mis sobib ülesehitamiseks vastavalt olukorrale, et see annaks armu neile, kes kuulevad.</w:t>
      </w:r>
    </w:p>
    <w:p w14:paraId="053B2B5E" w14:textId="77777777" w:rsidR="000F7377" w:rsidRDefault="000F7377"/>
    <w:p w14:paraId="49FB76C9" w14:textId="77777777" w:rsidR="000F7377" w:rsidRDefault="000F7377">
      <w:r xmlns:w="http://schemas.openxmlformats.org/wordprocessingml/2006/main">
        <w:t xml:space="preserve">Filiplastele 1:4 Alati igas minu palves teie eest, paludes alati rõõmuga,</w:t>
      </w:r>
    </w:p>
    <w:p w14:paraId="4F08DB5B" w14:textId="77777777" w:rsidR="000F7377" w:rsidRDefault="000F7377"/>
    <w:p w14:paraId="21D3FFD6" w14:textId="77777777" w:rsidR="000F7377" w:rsidRDefault="000F7377">
      <w:r xmlns:w="http://schemas.openxmlformats.org/wordprocessingml/2006/main">
        <w:t xml:space="preserve">Lõik räägib Pauluse palvest filiplaste eest rõõmuga.</w:t>
      </w:r>
    </w:p>
    <w:p w14:paraId="5D0A7D0C" w14:textId="77777777" w:rsidR="000F7377" w:rsidRDefault="000F7377"/>
    <w:p w14:paraId="766C1A0F" w14:textId="77777777" w:rsidR="000F7377" w:rsidRDefault="000F7377">
      <w:r xmlns:w="http://schemas.openxmlformats.org/wordprocessingml/2006/main">
        <w:t xml:space="preserve">1. Rõõmu kogemine palve kaudu</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Teiste eest palvetamise jõud</w:t>
      </w:r>
    </w:p>
    <w:p w14:paraId="5B6EACDE" w14:textId="77777777" w:rsidR="000F7377" w:rsidRDefault="000F7377"/>
    <w:p w14:paraId="3FEAA2BB" w14:textId="77777777" w:rsidR="000F7377" w:rsidRDefault="000F7377">
      <w:r xmlns:w="http://schemas.openxmlformats.org/wordprocessingml/2006/main">
        <w:t xml:space="preserve">1. Jaakobuse 5:16 – "Seepärast tunnistage üksteisele oma patud ja palvetage üksteise eest, et saaksite terveks. Õige inimese palve on võimas ja tõhus."</w:t>
      </w:r>
    </w:p>
    <w:p w14:paraId="2771B0DC" w14:textId="77777777" w:rsidR="000F7377" w:rsidRDefault="000F7377"/>
    <w:p w14:paraId="4F9AA1FE" w14:textId="77777777" w:rsidR="000F7377" w:rsidRDefault="000F7377">
      <w:r xmlns:w="http://schemas.openxmlformats.org/wordprocessingml/2006/main">
        <w:t xml:space="preserve">2. Koloslastele 1:9-12 – "Seetõttu pole me teie eest palvetanud päevast peale, mil me teist kuulsime. Me palume pidevalt, et Jumal täidaks teid oma tahte tundmisega kogu tarkuse ja mõistmise kaudu, Vaim annab, et te elaksite Issanda väärilist elu ja igati meeldiksite talle, kandes vilja igas heas töös, kasvades Jumala tundmises, olles tugevdatud kogu väega tema auhiilguse järgi, et saaksite olge suur kannatlikkus ja kannatlikkus ning tänage rõõmsalt Isa, kes on andnud teile õiguse saada osa oma püha rahva pärandist valguse kuningriigis."</w:t>
      </w:r>
    </w:p>
    <w:p w14:paraId="7A455E58" w14:textId="77777777" w:rsidR="000F7377" w:rsidRDefault="000F7377"/>
    <w:p w14:paraId="52414456" w14:textId="77777777" w:rsidR="000F7377" w:rsidRDefault="000F7377">
      <w:r xmlns:w="http://schemas.openxmlformats.org/wordprocessingml/2006/main">
        <w:t xml:space="preserve">Philippians 1:5 Teie osaduseks evangeeliumis esimesest päevast kuni praeguseni;</w:t>
      </w:r>
    </w:p>
    <w:p w14:paraId="2CE78683" w14:textId="77777777" w:rsidR="000F7377" w:rsidRDefault="000F7377"/>
    <w:p w14:paraId="49201F50" w14:textId="77777777" w:rsidR="000F7377" w:rsidRDefault="000F7377">
      <w:r xmlns:w="http://schemas.openxmlformats.org/wordprocessingml/2006/main">
        <w:t xml:space="preserve">See lõik räägib evangeeliumi osadusest esimesest päevast kuni praeguseni.</w:t>
      </w:r>
    </w:p>
    <w:p w14:paraId="705E2417" w14:textId="77777777" w:rsidR="000F7377" w:rsidRDefault="000F7377"/>
    <w:p w14:paraId="669B7300" w14:textId="77777777" w:rsidR="000F7377" w:rsidRDefault="000F7377">
      <w:r xmlns:w="http://schemas.openxmlformats.org/wordprocessingml/2006/main">
        <w:t xml:space="preserve">1. Evangeeliumi osaduse tähtsus ja põhjus, miks me peaksime püüdma seda säilitada.</w:t>
      </w:r>
    </w:p>
    <w:p w14:paraId="7497AF86" w14:textId="77777777" w:rsidR="000F7377" w:rsidRDefault="000F7377"/>
    <w:p w14:paraId="7A35906D" w14:textId="77777777" w:rsidR="000F7377" w:rsidRDefault="000F7377">
      <w:r xmlns:w="http://schemas.openxmlformats.org/wordprocessingml/2006/main">
        <w:t xml:space="preserve">2. Evangeeliumi järjepidevus ja see, kuidas see on läbi aastate kestnud.</w:t>
      </w:r>
    </w:p>
    <w:p w14:paraId="73F2A366" w14:textId="77777777" w:rsidR="000F7377" w:rsidRDefault="000F7377"/>
    <w:p w14:paraId="3E737F5C" w14:textId="77777777" w:rsidR="000F7377" w:rsidRDefault="000F7377">
      <w:r xmlns:w="http://schemas.openxmlformats.org/wordprocessingml/2006/main">
        <w:t xml:space="preserve">1. Apostlite teod 2:42 Ja nad püsisid vankumatult apostlite õpetuses ja osaduses, leivamurdmises ja palvetes.</w:t>
      </w:r>
    </w:p>
    <w:p w14:paraId="6FE9B746" w14:textId="77777777" w:rsidR="000F7377" w:rsidRDefault="000F7377"/>
    <w:p w14:paraId="7428E3E0" w14:textId="77777777" w:rsidR="000F7377" w:rsidRDefault="000F7377">
      <w:r xmlns:w="http://schemas.openxmlformats.org/wordprocessingml/2006/main">
        <w:t xml:space="preserve">2. Heebrealastele 10:24-25 Ja arvestagem üksteisega, et õhutada armastust ja häid tegusid, mitte hüljata oma kogunemist, nagu mõnel kombeks, vaid üksteist manitsedes ja seda enam nagu näete päeva lähenemas.</w:t>
      </w:r>
    </w:p>
    <w:p w14:paraId="5FBAF47F" w14:textId="77777777" w:rsidR="000F7377" w:rsidRDefault="000F7377"/>
    <w:p w14:paraId="22428A2D" w14:textId="77777777" w:rsidR="000F7377" w:rsidRDefault="000F7377">
      <w:r xmlns:w="http://schemas.openxmlformats.org/wordprocessingml/2006/main">
        <w:t xml:space="preserve">Filiplastele 1:6 Olles selles kindlad, et see, kes on teie juures alustanud head tööd, </w:t>
      </w:r>
      <w:r xmlns:w="http://schemas.openxmlformats.org/wordprocessingml/2006/main">
        <w:lastRenderedPageBreak xmlns:w="http://schemas.openxmlformats.org/wordprocessingml/2006/main"/>
      </w:r>
      <w:r xmlns:w="http://schemas.openxmlformats.org/wordprocessingml/2006/main">
        <w:t xml:space="preserve">teeb seda kuni Jeesuse Kristuse päevani.</w:t>
      </w:r>
    </w:p>
    <w:p w14:paraId="6DBB923F" w14:textId="77777777" w:rsidR="000F7377" w:rsidRDefault="000F7377"/>
    <w:p w14:paraId="4FE67A0A" w14:textId="77777777" w:rsidR="000F7377" w:rsidRDefault="000F7377">
      <w:r xmlns:w="http://schemas.openxmlformats.org/wordprocessingml/2006/main">
        <w:t xml:space="preserve">Paulus julgustab filiplasi olema kindlad Jumalas, kes on alustanud neis head tööd ja jätkab selle täiustamist kuni Jeesuse Kristuse päevani.</w:t>
      </w:r>
    </w:p>
    <w:p w14:paraId="57E4B4E9" w14:textId="77777777" w:rsidR="000F7377" w:rsidRDefault="000F7377"/>
    <w:p w14:paraId="7BFD4255" w14:textId="77777777" w:rsidR="000F7377" w:rsidRDefault="000F7377">
      <w:r xmlns:w="http://schemas.openxmlformats.org/wordprocessingml/2006/main">
        <w:t xml:space="preserve">1. Usalda Issanda peale: toetumine Jumala täiustavale tööle</w:t>
      </w:r>
    </w:p>
    <w:p w14:paraId="3DE6A21A" w14:textId="77777777" w:rsidR="000F7377" w:rsidRDefault="000F7377"/>
    <w:p w14:paraId="53E59696" w14:textId="77777777" w:rsidR="000F7377" w:rsidRDefault="000F7377">
      <w:r xmlns:w="http://schemas.openxmlformats.org/wordprocessingml/2006/main">
        <w:t xml:space="preserve">2. Julgusus keset ebakindlust: lohutuse leidmine Jumala tõotusest</w:t>
      </w:r>
    </w:p>
    <w:p w14:paraId="29CEDBD9" w14:textId="77777777" w:rsidR="000F7377" w:rsidRDefault="000F7377"/>
    <w:p w14:paraId="7FD4E81F" w14:textId="77777777" w:rsidR="000F7377" w:rsidRDefault="000F7377">
      <w:r xmlns:w="http://schemas.openxmlformats.org/wordprocessingml/2006/main">
        <w:t xml:space="preserve">1. Jesaja 41:10 – ära karda, sest mina olen sinuga; ärge kohkuge, sest mina olen teie Jumal; Ma tugevdan sind, ma aitan sind, ma toetan sind oma õige parema käega.</w:t>
      </w:r>
    </w:p>
    <w:p w14:paraId="25D9FABA" w14:textId="77777777" w:rsidR="000F7377" w:rsidRDefault="000F7377"/>
    <w:p w14:paraId="36748903" w14:textId="77777777" w:rsidR="000F7377" w:rsidRDefault="000F7377">
      <w:r xmlns:w="http://schemas.openxmlformats.org/wordprocessingml/2006/main">
        <w:t xml:space="preserve">2. Heebrealastele 13:5-6 – Hoidke oma elu rahaarmastusest vaba ja olge rahul sellega, mis teil on, sest ta on öelnud: "Ma ei jäta sind kunagi ega jäta sind maha." Seega võime kindlalt öelda: „Issand on minu abimees; ma ei karda; mida saab inimene minuga teha?"</w:t>
      </w:r>
    </w:p>
    <w:p w14:paraId="2FB910F5" w14:textId="77777777" w:rsidR="000F7377" w:rsidRDefault="000F7377"/>
    <w:p w14:paraId="69CC4AD0" w14:textId="77777777" w:rsidR="000F7377" w:rsidRDefault="000F7377">
      <w:r xmlns:w="http://schemas.openxmlformats.org/wordprocessingml/2006/main">
        <w:t xml:space="preserve">Philippians 1:7 7 Justkui ma peaksin seda teist mõtlema, sest te olete mu südames; kuivõrd nii minu sidemetes kui ka evangeeliumi kaitsmisel ja kinnitamisel olete kõik minu armust osalised.</w:t>
      </w:r>
    </w:p>
    <w:p w14:paraId="5D5EF629" w14:textId="77777777" w:rsidR="000F7377" w:rsidRDefault="000F7377"/>
    <w:p w14:paraId="1F16729D" w14:textId="77777777" w:rsidR="000F7377" w:rsidRDefault="000F7377">
      <w:r xmlns:w="http://schemas.openxmlformats.org/wordprocessingml/2006/main">
        <w:t xml:space="preserve">Paulus avaldab tänu Filipi kogudusele, et ta seisis koos temaga evangeeliumi kaitsmisel ja kinnitamisel.</w:t>
      </w:r>
    </w:p>
    <w:p w14:paraId="3B37C435" w14:textId="77777777" w:rsidR="000F7377" w:rsidRDefault="000F7377"/>
    <w:p w14:paraId="656EF08E" w14:textId="77777777" w:rsidR="000F7377" w:rsidRDefault="000F7377">
      <w:r xmlns:w="http://schemas.openxmlformats.org/wordprocessingml/2006/main">
        <w:t xml:space="preserve">1. Kiriku roll evangeeliumi kaitsmisel ja kinnitamisel</w:t>
      </w:r>
    </w:p>
    <w:p w14:paraId="6C0F667A" w14:textId="77777777" w:rsidR="000F7377" w:rsidRDefault="000F7377"/>
    <w:p w14:paraId="25DB4FEE" w14:textId="77777777" w:rsidR="000F7377" w:rsidRDefault="000F7377">
      <w:r xmlns:w="http://schemas.openxmlformats.org/wordprocessingml/2006/main">
        <w:t xml:space="preserve">2. Seisame koos teistega evangeeliumi kaitsmisel</w:t>
      </w:r>
    </w:p>
    <w:p w14:paraId="69962FCE" w14:textId="77777777" w:rsidR="000F7377" w:rsidRDefault="000F7377"/>
    <w:p w14:paraId="41B4E394" w14:textId="77777777" w:rsidR="000F7377" w:rsidRDefault="000F7377">
      <w:r xmlns:w="http://schemas.openxmlformats.org/wordprocessingml/2006/main">
        <w:t xml:space="preserve">nad räägiksid </w:t>
      </w:r>
      <w:r xmlns:w="http://schemas.openxmlformats.org/wordprocessingml/2006/main">
        <w:t xml:space="preserve">täie julgusega sinu sõna.”</w:t>
      </w:r>
      <w:r xmlns:w="http://schemas.openxmlformats.org/wordprocessingml/2006/main">
        <w:lastRenderedPageBreak xmlns:w="http://schemas.openxmlformats.org/wordprocessingml/2006/main"/>
      </w:r>
    </w:p>
    <w:p w14:paraId="538B7444" w14:textId="77777777" w:rsidR="000F7377" w:rsidRDefault="000F7377"/>
    <w:p w14:paraId="27F823D4" w14:textId="77777777" w:rsidR="000F7377" w:rsidRDefault="000F7377">
      <w:r xmlns:w="http://schemas.openxmlformats.org/wordprocessingml/2006/main">
        <w:t xml:space="preserve">2. Heebrealastele 10:23-25 - "Pidagem kinni oma usutunnistusest, vankumata; (sest see, kes on tõotanud, on ustav;) Ja võtkem arvesse üksteist, et õhutada armastusele ja headele tegudele. Ärgem hülgagem kogunemist. meist koos, nagu mõnel kombeks, vaid üksteist manitsedes, ja seda enam, kui näete päeva lähenevat."</w:t>
      </w:r>
    </w:p>
    <w:p w14:paraId="75834EA9" w14:textId="77777777" w:rsidR="000F7377" w:rsidRDefault="000F7377"/>
    <w:p w14:paraId="496D90A5" w14:textId="77777777" w:rsidR="000F7377" w:rsidRDefault="000F7377">
      <w:r xmlns:w="http://schemas.openxmlformats.org/wordprocessingml/2006/main">
        <w:t xml:space="preserve">Filiplastele 1:8 Sest Jumal on minu tunnistus, kui väga ma igatsen teid kõiki Jeesuse Kristuse hinges.</w:t>
      </w:r>
    </w:p>
    <w:p w14:paraId="0B52EF79" w14:textId="77777777" w:rsidR="000F7377" w:rsidRDefault="000F7377"/>
    <w:p w14:paraId="07B9AD28" w14:textId="77777777" w:rsidR="000F7377" w:rsidRDefault="000F7377">
      <w:r xmlns:w="http://schemas.openxmlformats.org/wordprocessingml/2006/main">
        <w:t xml:space="preserve">Paulus väljendab oma sügavat armastust usklike vastu Filipis.</w:t>
      </w:r>
    </w:p>
    <w:p w14:paraId="793493D8" w14:textId="77777777" w:rsidR="000F7377" w:rsidRDefault="000F7377"/>
    <w:p w14:paraId="7118CE23" w14:textId="77777777" w:rsidR="000F7377" w:rsidRDefault="000F7377">
      <w:r xmlns:w="http://schemas.openxmlformats.org/wordprocessingml/2006/main">
        <w:t xml:space="preserve">1: Jumala armastus meie vastu on tingimusteta</w:t>
      </w:r>
    </w:p>
    <w:p w14:paraId="5FA8FA8A" w14:textId="77777777" w:rsidR="000F7377" w:rsidRDefault="000F7377"/>
    <w:p w14:paraId="70A07AA3" w14:textId="77777777" w:rsidR="000F7377" w:rsidRDefault="000F7377">
      <w:r xmlns:w="http://schemas.openxmlformats.org/wordprocessingml/2006/main">
        <w:t xml:space="preserve">2: Armastus teiste vastu peaks peegeldama Jumala armastust</w:t>
      </w:r>
    </w:p>
    <w:p w14:paraId="578DBEBE" w14:textId="77777777" w:rsidR="000F7377" w:rsidRDefault="000F7377"/>
    <w:p w14:paraId="73DB5EDB" w14:textId="77777777" w:rsidR="000F7377" w:rsidRDefault="000F7377">
      <w:r xmlns:w="http://schemas.openxmlformats.org/wordprocessingml/2006/main">
        <w:t xml:space="preserve">1:1 Johannese 4:19 – Me armastame, sest Tema armastas meid kõigepealt</w:t>
      </w:r>
    </w:p>
    <w:p w14:paraId="41D2DD9C" w14:textId="77777777" w:rsidR="000F7377" w:rsidRDefault="000F7377"/>
    <w:p w14:paraId="518C92CC" w14:textId="77777777" w:rsidR="000F7377" w:rsidRDefault="000F7377">
      <w:r xmlns:w="http://schemas.openxmlformats.org/wordprocessingml/2006/main">
        <w:t xml:space="preserve">2: Johannese 13:34-35 – Armastage üksteist, nagu mina olen teid armastanud</w:t>
      </w:r>
    </w:p>
    <w:p w14:paraId="18E86FE2" w14:textId="77777777" w:rsidR="000F7377" w:rsidRDefault="000F7377"/>
    <w:p w14:paraId="2818E76D" w14:textId="77777777" w:rsidR="000F7377" w:rsidRDefault="000F7377">
      <w:r xmlns:w="http://schemas.openxmlformats.org/wordprocessingml/2006/main">
        <w:t xml:space="preserve">Philippians 1:9 9 Ja seda ma palun, et teie armastus kasvaks üha enam teadmistes ja kõigis kohtumõistmises;</w:t>
      </w:r>
    </w:p>
    <w:p w14:paraId="5E730E86" w14:textId="77777777" w:rsidR="000F7377" w:rsidRDefault="000F7377"/>
    <w:p w14:paraId="7F0100EB" w14:textId="77777777" w:rsidR="000F7377" w:rsidRDefault="000F7377">
      <w:r xmlns:w="http://schemas.openxmlformats.org/wordprocessingml/2006/main">
        <w:t xml:space="preserve">Paulus julgustab filiplasi oma armastuse kaudu kasvama teadmistes ja igasuguses kohtumõistmises.</w:t>
      </w:r>
    </w:p>
    <w:p w14:paraId="648D3A32" w14:textId="77777777" w:rsidR="000F7377" w:rsidRDefault="000F7377"/>
    <w:p w14:paraId="18FE6FB3" w14:textId="77777777" w:rsidR="000F7377" w:rsidRDefault="000F7377">
      <w:r xmlns:w="http://schemas.openxmlformats.org/wordprocessingml/2006/main">
        <w:t xml:space="preserve">1) Kuidas armastuse kaudu kasvada teadmistes ja otsustusvõimes</w:t>
      </w:r>
    </w:p>
    <w:p w14:paraId="740FF034" w14:textId="77777777" w:rsidR="000F7377" w:rsidRDefault="000F7377"/>
    <w:p w14:paraId="227EF45A" w14:textId="77777777" w:rsidR="000F7377" w:rsidRDefault="000F7377">
      <w:r xmlns:w="http://schemas.openxmlformats.org/wordprocessingml/2006/main">
        <w:t xml:space="preserve">2) Küllusliku armastuse jõud teadmistes ja otsustusvõimes</w:t>
      </w:r>
    </w:p>
    <w:p w14:paraId="7B70E51A" w14:textId="77777777" w:rsidR="000F7377" w:rsidRDefault="000F7377"/>
    <w:p w14:paraId="3512106E" w14:textId="77777777" w:rsidR="000F7377" w:rsidRDefault="000F7377">
      <w:r xmlns:w="http://schemas.openxmlformats.org/wordprocessingml/2006/main">
        <w:t xml:space="preserve">1) Koloslastele 3:14 – Ja enne kõike seda pange selga armastus, mis on täiuslikkuse side.</w:t>
      </w:r>
    </w:p>
    <w:p w14:paraId="110D1AB7" w14:textId="77777777" w:rsidR="000F7377" w:rsidRDefault="000F7377"/>
    <w:p w14:paraId="3EC68E49" w14:textId="77777777" w:rsidR="000F7377" w:rsidRDefault="000F7377">
      <w:r xmlns:w="http://schemas.openxmlformats.org/wordprocessingml/2006/main">
        <w:t xml:space="preserve">2) 1. Korintlastele 13:13 – Ja nüüd jääb usk, lootus, armastus, need kolm; kuid suurim neist on heategevus.</w:t>
      </w:r>
    </w:p>
    <w:p w14:paraId="624D5C03" w14:textId="77777777" w:rsidR="000F7377" w:rsidRDefault="000F7377"/>
    <w:p w14:paraId="4CCFC298" w14:textId="77777777" w:rsidR="000F7377" w:rsidRDefault="000F7377">
      <w:r xmlns:w="http://schemas.openxmlformats.org/wordprocessingml/2006/main">
        <w:t xml:space="preserve">Filiplastele 1:10 et te hindaksite seda, mis on suurepärane; et te oleksite siirad ja solvumata kuni Kristuse päevani;</w:t>
      </w:r>
    </w:p>
    <w:p w14:paraId="59692373" w14:textId="77777777" w:rsidR="000F7377" w:rsidRDefault="000F7377"/>
    <w:p w14:paraId="3181D1A3" w14:textId="77777777" w:rsidR="000F7377" w:rsidRDefault="000F7377">
      <w:r xmlns:w="http://schemas.openxmlformats.org/wordprocessingml/2006/main">
        <w:t xml:space="preserve">See lõik julgustab usklikke elama ülimalt suurepärast ja veatut elu, nii et nad leitakse Kristuse päeval laitmatuna.</w:t>
      </w:r>
    </w:p>
    <w:p w14:paraId="5C543267" w14:textId="77777777" w:rsidR="000F7377" w:rsidRDefault="000F7377"/>
    <w:p w14:paraId="251E919B" w14:textId="77777777" w:rsidR="000F7377" w:rsidRDefault="000F7377">
      <w:r xmlns:w="http://schemas.openxmlformats.org/wordprocessingml/2006/main">
        <w:t xml:space="preserve">1. Suurepärase elu elamine: Filiplastele 1:10</w:t>
      </w:r>
    </w:p>
    <w:p w14:paraId="20C4A846" w14:textId="77777777" w:rsidR="000F7377" w:rsidRDefault="000F7377"/>
    <w:p w14:paraId="33784B6A" w14:textId="77777777" w:rsidR="000F7377" w:rsidRDefault="000F7377">
      <w:r xmlns:w="http://schemas.openxmlformats.org/wordprocessingml/2006/main">
        <w:t xml:space="preserve">2. Pühaduse poole püüdlemine: kuidas olla solvumata Kristuse päevani</w:t>
      </w:r>
    </w:p>
    <w:p w14:paraId="28F1EE03" w14:textId="77777777" w:rsidR="000F7377" w:rsidRDefault="000F7377"/>
    <w:p w14:paraId="6444AE06" w14:textId="77777777" w:rsidR="000F7377" w:rsidRDefault="000F7377">
      <w:r xmlns:w="http://schemas.openxmlformats.org/wordprocessingml/2006/main">
        <w:t xml:space="preserve">1. Roomlastele 12:2 – "Ja ärge muganduge selle maailmaga, vaid muutuge oma meele uuendamise läbi, et saaksite proovida, mis on Jumala hea ja meelepärane ja täiuslik tahe."</w:t>
      </w:r>
    </w:p>
    <w:p w14:paraId="39D4FA37" w14:textId="77777777" w:rsidR="000F7377" w:rsidRDefault="000F7377"/>
    <w:p w14:paraId="3A8FE83F" w14:textId="77777777" w:rsidR="000F7377" w:rsidRDefault="000F7377">
      <w:r xmlns:w="http://schemas.openxmlformats.org/wordprocessingml/2006/main">
        <w:t xml:space="preserve">2. 1. Peetruse 1:15-16 – "Aga nagu see, kes teid on kutsunud, on püha, olge ka teie kõiges oma käitumises pühad, sest on kirjutatud: "Olge pühad, sest mina olen püha."</w:t>
      </w:r>
    </w:p>
    <w:p w14:paraId="3DCD91AD" w14:textId="77777777" w:rsidR="000F7377" w:rsidRDefault="000F7377"/>
    <w:p w14:paraId="125A7D0E" w14:textId="77777777" w:rsidR="000F7377" w:rsidRDefault="000F7377">
      <w:r xmlns:w="http://schemas.openxmlformats.org/wordprocessingml/2006/main">
        <w:t xml:space="preserve">Filiplastele 1:11 olles täidetud õiguse viljadega, mis on Jeesuse Kristuse kaudu, Jumala auks ja kiituseks.</w:t>
      </w:r>
    </w:p>
    <w:p w14:paraId="347C4872" w14:textId="77777777" w:rsidR="000F7377" w:rsidRDefault="000F7377"/>
    <w:p w14:paraId="1EF40666" w14:textId="77777777" w:rsidR="000F7377" w:rsidRDefault="000F7377">
      <w:r xmlns:w="http://schemas.openxmlformats.org/wordprocessingml/2006/main">
        <w:t xml:space="preserve">Jeesus Kristus annab meile õiguse viljad Jumala ülistamiseks ja kiitmiseks.</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meid on õnnistatud õiguse viljadega, mille Jeesus Kristus on meile andnud Jumala auks.</w:t>
      </w:r>
    </w:p>
    <w:p w14:paraId="739CFA3F" w14:textId="77777777" w:rsidR="000F7377" w:rsidRDefault="000F7377"/>
    <w:p w14:paraId="683927BD" w14:textId="77777777" w:rsidR="000F7377" w:rsidRDefault="000F7377">
      <w:r xmlns:w="http://schemas.openxmlformats.org/wordprocessingml/2006/main">
        <w:t xml:space="preserve">2: Jeesust Kristust usaldades võime saavutada õiguse vilja, et tuua au Jumalale.</w:t>
      </w:r>
    </w:p>
    <w:p w14:paraId="73B66A61" w14:textId="77777777" w:rsidR="000F7377" w:rsidRDefault="000F7377"/>
    <w:p w14:paraId="381BFA95" w14:textId="77777777" w:rsidR="000F7377" w:rsidRDefault="000F7377">
      <w:r xmlns:w="http://schemas.openxmlformats.org/wordprocessingml/2006/main">
        <w:t xml:space="preserve">1: Koloslastele 1:10 – et te käiksite Issanda vääriliselt kõige meelepäraseks, olles viljakad igas heas töös ja kasvades Jumala tundmises.</w:t>
      </w:r>
    </w:p>
    <w:p w14:paraId="2468FCF9" w14:textId="77777777" w:rsidR="000F7377" w:rsidRDefault="000F7377"/>
    <w:p w14:paraId="6ABDA3F0" w14:textId="77777777" w:rsidR="000F7377" w:rsidRDefault="000F7377">
      <w:r xmlns:w="http://schemas.openxmlformats.org/wordprocessingml/2006/main">
        <w:t xml:space="preserve">2: Jaakobuse 3:18 – Ja õiguse vilja külvatakse rahus nende poolt, kes rahu teevad.</w:t>
      </w:r>
    </w:p>
    <w:p w14:paraId="084712F8" w14:textId="77777777" w:rsidR="000F7377" w:rsidRDefault="000F7377"/>
    <w:p w14:paraId="29AF7356" w14:textId="77777777" w:rsidR="000F7377" w:rsidRDefault="000F7377">
      <w:r xmlns:w="http://schemas.openxmlformats.org/wordprocessingml/2006/main">
        <w:t xml:space="preserve">Philippians 1:12 12 Aga ma tahan, et te, vennad, mõistaksite, et minuga juhtunud asjad on pigem evangeeliumi edendamiseks langenud.</w:t>
      </w:r>
    </w:p>
    <w:p w14:paraId="4AE86968" w14:textId="77777777" w:rsidR="000F7377" w:rsidRDefault="000F7377"/>
    <w:p w14:paraId="51209957" w14:textId="77777777" w:rsidR="000F7377" w:rsidRDefault="000F7377">
      <w:r xmlns:w="http://schemas.openxmlformats.org/wordprocessingml/2006/main">
        <w:t xml:space="preserve">See lõik räägib sellest, kuidas Pauluse raskused ja katsumused on muudetud millekski kasulikuks, edendades evangeeliumi.</w:t>
      </w:r>
    </w:p>
    <w:p w14:paraId="6AA78149" w14:textId="77777777" w:rsidR="000F7377" w:rsidRDefault="000F7377"/>
    <w:p w14:paraId="3717AFD4" w14:textId="77777777" w:rsidR="000F7377" w:rsidRDefault="000F7377">
      <w:r xmlns:w="http://schemas.openxmlformats.org/wordprocessingml/2006/main">
        <w:t xml:space="preserve">1: Me võime loota, et Jumal toob meie võitlustest head välja.</w:t>
      </w:r>
    </w:p>
    <w:p w14:paraId="22C1177B" w14:textId="77777777" w:rsidR="000F7377" w:rsidRDefault="000F7377"/>
    <w:p w14:paraId="64AE9DC0" w14:textId="77777777" w:rsidR="000F7377" w:rsidRDefault="000F7377">
      <w:r xmlns:w="http://schemas.openxmlformats.org/wordprocessingml/2006/main">
        <w:t xml:space="preserve">2: Meil võib olla lootust Jumalale isegi oma kannatuste kaudu.</w:t>
      </w:r>
    </w:p>
    <w:p w14:paraId="19E6C750" w14:textId="77777777" w:rsidR="000F7377" w:rsidRDefault="000F7377"/>
    <w:p w14:paraId="45790581" w14:textId="77777777" w:rsidR="000F7377" w:rsidRDefault="000F7377">
      <w:r xmlns:w="http://schemas.openxmlformats.org/wordprocessingml/2006/main">
        <w:t xml:space="preserve">1: Roomlastele 8:28 - Ja me teame, et Jumal töötab kõigis asjades nende heaks, kes teda armastavad ja kes on kutsutud tema eesmärgi järgi.</w:t>
      </w:r>
    </w:p>
    <w:p w14:paraId="4ED4FD9B" w14:textId="77777777" w:rsidR="000F7377" w:rsidRDefault="000F7377"/>
    <w:p w14:paraId="5C11F1AF" w14:textId="77777777" w:rsidR="000F7377" w:rsidRDefault="000F7377">
      <w:r xmlns:w="http://schemas.openxmlformats.org/wordprocessingml/2006/main">
        <w:t xml:space="preserve">2: Jaakobuse 1:2-4 – Mu vennad ja õed, pidage seda puhtaks rõõmuks, kui teid ootavad mitmesugused katsumused, sest te teate, et teie usu proovilepanek annab järjekindlust. Las sihikindlus lõpetab oma töö, et saaksite olla küps ja terviklik, kellel ei puudu millestki.</w:t>
      </w:r>
    </w:p>
    <w:p w14:paraId="3771A044" w14:textId="77777777" w:rsidR="000F7377" w:rsidRDefault="000F7377"/>
    <w:p w14:paraId="1D1E1471" w14:textId="77777777" w:rsidR="000F7377" w:rsidRDefault="000F7377">
      <w:r xmlns:w="http://schemas.openxmlformats.org/wordprocessingml/2006/main">
        <w:t xml:space="preserve">Philippians 1:13 13 Nii et minu sidemed Kristuses on nähtavad kogu palees ja kõigis teistes kohtades;</w:t>
      </w:r>
    </w:p>
    <w:p w14:paraId="2602EE52" w14:textId="77777777" w:rsidR="000F7377" w:rsidRDefault="000F7377"/>
    <w:p w14:paraId="597D8D44" w14:textId="77777777" w:rsidR="000F7377" w:rsidRDefault="000F7377">
      <w:r xmlns:w="http://schemas.openxmlformats.org/wordprocessingml/2006/main">
        <w:t xml:space="preserve">Pauluse vangistamine oli tunnistus tema usust ja pühendumisest Kristusele, näidates, et tema lojaalsus evangeeliumile oli vankumatu.</w:t>
      </w:r>
    </w:p>
    <w:p w14:paraId="40A13C80" w14:textId="77777777" w:rsidR="000F7377" w:rsidRDefault="000F7377"/>
    <w:p w14:paraId="049AC954" w14:textId="77777777" w:rsidR="000F7377" w:rsidRDefault="000F7377">
      <w:r xmlns:w="http://schemas.openxmlformats.org/wordprocessingml/2006/main">
        <w:t xml:space="preserve">#1: Meie ustavus Kristusele peaks olema nii tugev, et see avaldub kõiges, mida teeme.</w:t>
      </w:r>
    </w:p>
    <w:p w14:paraId="412A524A" w14:textId="77777777" w:rsidR="000F7377" w:rsidRDefault="000F7377"/>
    <w:p w14:paraId="0FA3B242" w14:textId="77777777" w:rsidR="000F7377" w:rsidRDefault="000F7377">
      <w:r xmlns:w="http://schemas.openxmlformats.org/wordprocessingml/2006/main">
        <w:t xml:space="preserve">#2: Meie pühendumus evangeeliumile peab olema tugev nagu vangikongi, taludes iga tormi.</w:t>
      </w:r>
    </w:p>
    <w:p w14:paraId="15FA4B7F" w14:textId="77777777" w:rsidR="000F7377" w:rsidRDefault="000F7377"/>
    <w:p w14:paraId="3E2EFF7C" w14:textId="77777777" w:rsidR="000F7377" w:rsidRDefault="000F7377">
      <w:r xmlns:w="http://schemas.openxmlformats.org/wordprocessingml/2006/main">
        <w:t xml:space="preserve">#1: Matteuse 10:32-33 – „Kes tunnustab mind teiste ees, seda tunnustan ka mina oma taevase Isa ees. Aga kes iganes mind salgab teiste ees, selle salgan mina oma taevase Isa ees."</w:t>
      </w:r>
    </w:p>
    <w:p w14:paraId="2C0C024D" w14:textId="77777777" w:rsidR="000F7377" w:rsidRDefault="000F7377"/>
    <w:p w14:paraId="63C11E09" w14:textId="77777777" w:rsidR="000F7377" w:rsidRDefault="000F7377">
      <w:r xmlns:w="http://schemas.openxmlformats.org/wordprocessingml/2006/main">
        <w:t xml:space="preserve">#2: Koloslastele 3:17 - Ja mida iganes te teete, olgu sõna või teoga, tehke seda kõike Issanda Jeesuse nimel, tänades Jumalat Isa tema kaudu.</w:t>
      </w:r>
    </w:p>
    <w:p w14:paraId="02AA25DA" w14:textId="77777777" w:rsidR="000F7377" w:rsidRDefault="000F7377"/>
    <w:p w14:paraId="547AC2DB" w14:textId="77777777" w:rsidR="000F7377" w:rsidRDefault="000F7377">
      <w:r xmlns:w="http://schemas.openxmlformats.org/wordprocessingml/2006/main">
        <w:t xml:space="preserve">Philippians 1:14 14 Ja paljud vennad Issandas, kes tunnevad enesekindlust minu sidemetes, on palju julgemad rääkima sõna kartmata.</w:t>
      </w:r>
    </w:p>
    <w:p w14:paraId="04924147" w14:textId="77777777" w:rsidR="000F7377" w:rsidRDefault="000F7377"/>
    <w:p w14:paraId="79DEF29E" w14:textId="77777777" w:rsidR="000F7377" w:rsidRDefault="000F7377">
      <w:r xmlns:w="http://schemas.openxmlformats.org/wordprocessingml/2006/main">
        <w:t xml:space="preserve">Vennad Issandas räägivad Pauluse sidemete tõttu kindlamalt Jumala sõna kartmata.</w:t>
      </w:r>
    </w:p>
    <w:p w14:paraId="790E8F95" w14:textId="77777777" w:rsidR="000F7377" w:rsidRDefault="000F7377"/>
    <w:p w14:paraId="3EA72E75" w14:textId="77777777" w:rsidR="000F7377" w:rsidRDefault="000F7377">
      <w:r xmlns:w="http://schemas.openxmlformats.org/wordprocessingml/2006/main">
        <w:t xml:space="preserve">1. Visaduse jõud oma usu järgi elamisel</w:t>
      </w:r>
    </w:p>
    <w:p w14:paraId="2EAE0490" w14:textId="77777777" w:rsidR="000F7377" w:rsidRDefault="000F7377"/>
    <w:p w14:paraId="64F1DBC8" w14:textId="77777777" w:rsidR="000F7377" w:rsidRDefault="000F7377">
      <w:r xmlns:w="http://schemas.openxmlformats.org/wordprocessingml/2006/main">
        <w:t xml:space="preserve">2. Hirmu ületamine Jumalasse usaldamise ja usu kaudu</w:t>
      </w:r>
    </w:p>
    <w:p w14:paraId="2D896ED5" w14:textId="77777777" w:rsidR="000F7377" w:rsidRDefault="000F7377"/>
    <w:p w14:paraId="0C6DBFCB" w14:textId="77777777" w:rsidR="000F7377" w:rsidRDefault="000F7377">
      <w:r xmlns:w="http://schemas.openxmlformats.org/wordprocessingml/2006/main">
        <w:t xml:space="preserve">1. Matteuse 10:28 – Ja ärge kartke neid, kes tapavad ihu, aga ei suuda tappa hinge. Pigem kartke Teda, kes on võimeline hävitama nii hinge kui keha põrgusse.</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Roomlastele 10:13-14 – Sest "igaüks, kes hüüab appi Issanda nime, päästetakse." Kuidas nad siis hüüavad appi Teda, kellesse nad ei ole uskunud? Ja kuidas saavad nad uskuda Temasse, kellest nad pole kuulnud? Ja kuidas nad kuulevad ilma jutlustajata?</w:t>
      </w:r>
    </w:p>
    <w:p w14:paraId="06ECC011" w14:textId="77777777" w:rsidR="000F7377" w:rsidRDefault="000F7377"/>
    <w:p w14:paraId="439100ED" w14:textId="77777777" w:rsidR="000F7377" w:rsidRDefault="000F7377">
      <w:r xmlns:w="http://schemas.openxmlformats.org/wordprocessingml/2006/main">
        <w:t xml:space="preserve">Philippians 1:15 15 Mõned küll kuulutavad Kristust isegi kadedusest ja tülidest; ja mõned ka heast tahtest:</w:t>
      </w:r>
    </w:p>
    <w:p w14:paraId="2CDD5925" w14:textId="77777777" w:rsidR="000F7377" w:rsidRDefault="000F7377"/>
    <w:p w14:paraId="42B19A23" w14:textId="77777777" w:rsidR="000F7377" w:rsidRDefault="000F7377">
      <w:r xmlns:w="http://schemas.openxmlformats.org/wordprocessingml/2006/main">
        <w:t xml:space="preserve">Paulus kutsub Filipi kogudust tungivalt üles võtma vastu Kristuse jutlust, olenemata selle taga olevatest motiividest.</w:t>
      </w:r>
    </w:p>
    <w:p w14:paraId="3273054F" w14:textId="77777777" w:rsidR="000F7377" w:rsidRDefault="000F7377"/>
    <w:p w14:paraId="019F8451" w14:textId="77777777" w:rsidR="000F7377" w:rsidRDefault="000F7377">
      <w:r xmlns:w="http://schemas.openxmlformats.org/wordprocessingml/2006/main">
        <w:t xml:space="preserve">1 – Olenemata motivatsioonist, tuleb Kristuse sõnum vastu võtta ja omaks võtta.</w:t>
      </w:r>
    </w:p>
    <w:p w14:paraId="5FA3B805" w14:textId="77777777" w:rsidR="000F7377" w:rsidRDefault="000F7377"/>
    <w:p w14:paraId="26D7722F" w14:textId="77777777" w:rsidR="000F7377" w:rsidRDefault="000F7377">
      <w:r xmlns:w="http://schemas.openxmlformats.org/wordprocessingml/2006/main">
        <w:t xml:space="preserve">2 – Jumal võib kasutada mis tahes olukorda oma päästesõnumi edastamiseks.</w:t>
      </w:r>
    </w:p>
    <w:p w14:paraId="32443643" w14:textId="77777777" w:rsidR="000F7377" w:rsidRDefault="000F7377"/>
    <w:p w14:paraId="7DE28339" w14:textId="77777777" w:rsidR="000F7377" w:rsidRDefault="000F7377">
      <w:r xmlns:w="http://schemas.openxmlformats.org/wordprocessingml/2006/main">
        <w:t xml:space="preserve">1 – Õpetussõnad 21:1 – Kuninga süda on Issanda käes; nagu veejõed: ta pöörab selle, kuhu tahab.</w:t>
      </w:r>
    </w:p>
    <w:p w14:paraId="75D12E92" w14:textId="77777777" w:rsidR="000F7377" w:rsidRDefault="000F7377"/>
    <w:p w14:paraId="74F48375" w14:textId="77777777" w:rsidR="000F7377" w:rsidRDefault="000F7377">
      <w:r xmlns:w="http://schemas.openxmlformats.org/wordprocessingml/2006/main">
        <w:t xml:space="preserve">2 – Jeremija 29:11 – Sest ma tean plaane, mis mul sinu jaoks on,” ütleb Issand, „kavandab sulle edu ja mitte kahjustada, plaanib anda sulle lootust ja tulevikku.</w:t>
      </w:r>
    </w:p>
    <w:p w14:paraId="63641969" w14:textId="77777777" w:rsidR="000F7377" w:rsidRDefault="000F7377"/>
    <w:p w14:paraId="122FBF5E" w14:textId="77777777" w:rsidR="000F7377" w:rsidRDefault="000F7377">
      <w:r xmlns:w="http://schemas.openxmlformats.org/wordprocessingml/2006/main">
        <w:t xml:space="preserve">Filiplastele 1:16 See, kes jutlustab tüli Kristust, mitte siiralt, eeldades, et see lisab mu köitele viletsust.</w:t>
      </w:r>
    </w:p>
    <w:p w14:paraId="4CCD340B" w14:textId="77777777" w:rsidR="000F7377" w:rsidRDefault="000F7377"/>
    <w:p w14:paraId="77525AFE" w14:textId="77777777" w:rsidR="000F7377" w:rsidRDefault="000F7377">
      <w:r xmlns:w="http://schemas.openxmlformats.org/wordprocessingml/2006/main">
        <w:t xml:space="preserve">Pauluse vangistus ei takistanud teda kuulutamast Kristuse evangeeliumi isegi vastuseisus.</w:t>
      </w:r>
    </w:p>
    <w:p w14:paraId="2D79A9AD" w14:textId="77777777" w:rsidR="000F7377" w:rsidRDefault="000F7377"/>
    <w:p w14:paraId="2F6F1ECD" w14:textId="77777777" w:rsidR="000F7377" w:rsidRDefault="000F7377">
      <w:r xmlns:w="http://schemas.openxmlformats.org/wordprocessingml/2006/main">
        <w:t xml:space="preserve">1: Raskuste ajal jääge tugevaks oma usus ja jätkake Kristuse armastuse jagamist.</w:t>
      </w:r>
    </w:p>
    <w:p w14:paraId="54FD66DA" w14:textId="77777777" w:rsidR="000F7377" w:rsidRDefault="000F7377"/>
    <w:p w14:paraId="185FA4DF" w14:textId="77777777" w:rsidR="000F7377" w:rsidRDefault="000F7377">
      <w:r xmlns:w="http://schemas.openxmlformats.org/wordprocessingml/2006/main">
        <w:t xml:space="preserve">2: Isegi kui seisate silmitsi vastuseisuga, ärge kunagi tehke oma tõekspidamistes järeleandmisi.</w:t>
      </w:r>
    </w:p>
    <w:p w14:paraId="2844B32A" w14:textId="77777777" w:rsidR="000F7377" w:rsidRDefault="000F7377"/>
    <w:p w14:paraId="6E9A15EA" w14:textId="77777777" w:rsidR="000F7377" w:rsidRDefault="000F7377">
      <w:r xmlns:w="http://schemas.openxmlformats.org/wordprocessingml/2006/main">
        <w:t xml:space="preserve">1: Roomlastele 8:31-39 – Paulus julgustab usklikke püsima kindlalt ja mitte lasta end heidutada vastuseisust.</w:t>
      </w:r>
    </w:p>
    <w:p w14:paraId="2847B309" w14:textId="77777777" w:rsidR="000F7377" w:rsidRDefault="000F7377"/>
    <w:p w14:paraId="61AC3204" w14:textId="77777777" w:rsidR="000F7377" w:rsidRDefault="000F7377">
      <w:r xmlns:w="http://schemas.openxmlformats.org/wordprocessingml/2006/main">
        <w:t xml:space="preserve">2: Matteuse 5:11-12 – Jeesus õpetab oma järgijaid jääma tugevaks ka siis, kui neid taga kiusatakse.</w:t>
      </w:r>
    </w:p>
    <w:p w14:paraId="2607A3D0" w14:textId="77777777" w:rsidR="000F7377" w:rsidRDefault="000F7377"/>
    <w:p w14:paraId="0E242CAC" w14:textId="77777777" w:rsidR="000F7377" w:rsidRDefault="000F7377">
      <w:r xmlns:w="http://schemas.openxmlformats.org/wordprocessingml/2006/main">
        <w:t xml:space="preserve">Philippians 1:17 17 aga teine armastusest, teades, et olen seatud kaitsma evangeeliumi.</w:t>
      </w:r>
    </w:p>
    <w:p w14:paraId="1CD26840" w14:textId="77777777" w:rsidR="000F7377" w:rsidRDefault="000F7377"/>
    <w:p w14:paraId="4EF627B4" w14:textId="77777777" w:rsidR="000F7377" w:rsidRDefault="000F7377">
      <w:r xmlns:w="http://schemas.openxmlformats.org/wordprocessingml/2006/main">
        <w:t xml:space="preserve">Paulus on teadlik, et ta on kutsutud kaitsma evangeeliumi ja teda motiveerib armastus.</w:t>
      </w:r>
    </w:p>
    <w:p w14:paraId="545E1708" w14:textId="77777777" w:rsidR="000F7377" w:rsidRDefault="000F7377"/>
    <w:p w14:paraId="38A6644D" w14:textId="77777777" w:rsidR="000F7377" w:rsidRDefault="000F7377">
      <w:r xmlns:w="http://schemas.openxmlformats.org/wordprocessingml/2006/main">
        <w:t xml:space="preserve">1. Armastuse jõud: kuidas armastus võib meie missiooni täita</w:t>
      </w:r>
    </w:p>
    <w:p w14:paraId="6262A201" w14:textId="77777777" w:rsidR="000F7377" w:rsidRDefault="000F7377"/>
    <w:p w14:paraId="7CEDFDDD" w14:textId="77777777" w:rsidR="000F7377" w:rsidRDefault="000F7377">
      <w:r xmlns:w="http://schemas.openxmlformats.org/wordprocessingml/2006/main">
        <w:t xml:space="preserve">2. Kindel seismine: julgus kaitsta evangeeliumi</w:t>
      </w:r>
    </w:p>
    <w:p w14:paraId="51311101" w14:textId="77777777" w:rsidR="000F7377" w:rsidRDefault="000F7377"/>
    <w:p w14:paraId="626627CE" w14:textId="77777777" w:rsidR="000F7377" w:rsidRDefault="000F7377">
      <w:r xmlns:w="http://schemas.openxmlformats.org/wordprocessingml/2006/main">
        <w:t xml:space="preserve">1. 1. Johannese 4:7-12 – "Armsad, armastagem üksteist, sest armastus on Jumalast ja kes armastab, on Jumalast sündinud ja tunneb Jumalat."</w:t>
      </w:r>
    </w:p>
    <w:p w14:paraId="0411FEE1" w14:textId="77777777" w:rsidR="000F7377" w:rsidRDefault="000F7377"/>
    <w:p w14:paraId="416BA693" w14:textId="77777777" w:rsidR="000F7377" w:rsidRDefault="000F7377">
      <w:r xmlns:w="http://schemas.openxmlformats.org/wordprocessingml/2006/main">
        <w:t xml:space="preserve">2. Roomlastele 12:1-2 – “Seepärast palun ma teid, vennad, Jumala halastuse läbi tuua oma kehad elavaks, pühaks ja Jumalale meelepäraseks ohvriks, mis on teie vaimne kummardamine. Ärge muganduge selle maailmaga, vaid muutuge oma meele uuenemise läbi, et katsudes mõistaksite, mis on Jumala tahe, mis on hea, meelepärane ja täiuslik."</w:t>
      </w:r>
    </w:p>
    <w:p w14:paraId="59E22F04" w14:textId="77777777" w:rsidR="000F7377" w:rsidRDefault="000F7377"/>
    <w:p w14:paraId="55328F95" w14:textId="77777777" w:rsidR="000F7377" w:rsidRDefault="000F7377">
      <w:r xmlns:w="http://schemas.openxmlformats.org/wordprocessingml/2006/main">
        <w:t xml:space="preserve">Filiplastele 1:18 Mis siis saab? sellest hoolimata kuulutatakse Kristust igal viisil, olgu teeskluses või tões; ja ma tunnen sellest rõõmu, jah, ja rõõmustan.</w:t>
      </w:r>
    </w:p>
    <w:p w14:paraId="0FBB2CE3" w14:textId="77777777" w:rsidR="000F7377" w:rsidRDefault="000F7377"/>
    <w:p w14:paraId="1AB5A735" w14:textId="77777777" w:rsidR="000F7377" w:rsidRDefault="000F7377">
      <w:r xmlns:w="http://schemas.openxmlformats.org/wordprocessingml/2006/main">
        <w:t xml:space="preserve">Kristust kuulutatakse igas olukorras ja Paulus tunneb sellest rõõmu.</w:t>
      </w:r>
    </w:p>
    <w:p w14:paraId="45DC4C35" w14:textId="77777777" w:rsidR="000F7377" w:rsidRDefault="000F7377"/>
    <w:p w14:paraId="2F6470AF" w14:textId="77777777" w:rsidR="000F7377" w:rsidRDefault="000F7377">
      <w:r xmlns:w="http://schemas.openxmlformats.org/wordprocessingml/2006/main">
        <w:t xml:space="preserve">1: Igas olukorras peame rõõmustama Kristuse evangeeliumi väe üle.</w:t>
      </w:r>
    </w:p>
    <w:p w14:paraId="3B43C4D6" w14:textId="77777777" w:rsidR="000F7377" w:rsidRDefault="000F7377"/>
    <w:p w14:paraId="31E328B9" w14:textId="77777777" w:rsidR="000F7377" w:rsidRDefault="000F7377">
      <w:r xmlns:w="http://schemas.openxmlformats.org/wordprocessingml/2006/main">
        <w:t xml:space="preserve">2: Kristlastena peame leidma rõõmu sellest, et Kristuse sõnumit levitatakse igal võimalikul viisil.</w:t>
      </w:r>
    </w:p>
    <w:p w14:paraId="729E1905" w14:textId="77777777" w:rsidR="000F7377" w:rsidRDefault="000F7377"/>
    <w:p w14:paraId="3632D086" w14:textId="77777777" w:rsidR="000F7377" w:rsidRDefault="000F7377">
      <w:r xmlns:w="http://schemas.openxmlformats.org/wordprocessingml/2006/main">
        <w:t xml:space="preserve">1:1 Korintlastele 1:17-18 – Sest Kristus ei läkitanud mind ristima, vaid evangeeliumi kuulutama – mitte tarkuse ja kõneosavusega, et Kristuse rist ei tühjeneks oma jõust.</w:t>
      </w:r>
    </w:p>
    <w:p w14:paraId="56767A52" w14:textId="77777777" w:rsidR="000F7377" w:rsidRDefault="000F7377"/>
    <w:p w14:paraId="1A3F8D3C" w14:textId="77777777" w:rsidR="000F7377" w:rsidRDefault="000F7377">
      <w:r xmlns:w="http://schemas.openxmlformats.org/wordprocessingml/2006/main">
        <w:t xml:space="preserve">2: Roomlastele 1:16-17 - Sest ma ei häbene evangeeliumi, sest see on Jumala vägi, mis toob pääste igaühele, kes usub: esmalt juutidele, seejärel paganatele.</w:t>
      </w:r>
    </w:p>
    <w:p w14:paraId="1319EA6D" w14:textId="77777777" w:rsidR="000F7377" w:rsidRDefault="000F7377"/>
    <w:p w14:paraId="644310D7" w14:textId="77777777" w:rsidR="000F7377" w:rsidRDefault="000F7377">
      <w:r xmlns:w="http://schemas.openxmlformats.org/wordprocessingml/2006/main">
        <w:t xml:space="preserve">Filiplastele 1:19 Sest ma tean, et see pöördub minu pääste poole teie palve ja Jeesuse Kristuse Vaimu kaudu,</w:t>
      </w:r>
    </w:p>
    <w:p w14:paraId="7BE9FF9D" w14:textId="77777777" w:rsidR="000F7377" w:rsidRDefault="000F7377"/>
    <w:p w14:paraId="5B001F5F" w14:textId="77777777" w:rsidR="000F7377" w:rsidRDefault="000F7377">
      <w:r xmlns:w="http://schemas.openxmlformats.org/wordprocessingml/2006/main">
        <w:t xml:space="preserve">Paulus väljendab oma usaldust Jumala päästmisplaani vastu.</w:t>
      </w:r>
    </w:p>
    <w:p w14:paraId="2EC06ABC" w14:textId="77777777" w:rsidR="000F7377" w:rsidRDefault="000F7377"/>
    <w:p w14:paraId="26CB855E" w14:textId="77777777" w:rsidR="000F7377" w:rsidRDefault="000F7377">
      <w:r xmlns:w="http://schemas.openxmlformats.org/wordprocessingml/2006/main">
        <w:t xml:space="preserve">1. Jumala plaan meie päästmiseks on alati suurem kui meie oma.</w:t>
      </w:r>
    </w:p>
    <w:p w14:paraId="68C81D2B" w14:textId="77777777" w:rsidR="000F7377" w:rsidRDefault="000F7377"/>
    <w:p w14:paraId="6013F966" w14:textId="77777777" w:rsidR="000F7377" w:rsidRDefault="000F7377">
      <w:r xmlns:w="http://schemas.openxmlformats.org/wordprocessingml/2006/main">
        <w:t xml:space="preserve">2. Meie ülalpidamiseks piisab Jumala armust Püha Vaimu väe kaudu.</w:t>
      </w:r>
    </w:p>
    <w:p w14:paraId="7953A4C7" w14:textId="77777777" w:rsidR="000F7377" w:rsidRDefault="000F7377"/>
    <w:p w14:paraId="18E5679F" w14:textId="77777777" w:rsidR="000F7377" w:rsidRDefault="000F7377">
      <w:r xmlns:w="http://schemas.openxmlformats.org/wordprocessingml/2006/main">
        <w:t xml:space="preserve">1. Efeslastele 2:8-10 – Sest armust olete usu läbi päästetud. Ja see pole teie enda teha; see on Jumala kingitus, mitte tegude tulemus, et keegi ei saaks kiidelda.</w:t>
      </w:r>
    </w:p>
    <w:p w14:paraId="33C50605" w14:textId="77777777" w:rsidR="000F7377" w:rsidRDefault="000F7377"/>
    <w:p w14:paraId="2884BDB1" w14:textId="77777777" w:rsidR="000F7377" w:rsidRDefault="000F7377">
      <w:r xmlns:w="http://schemas.openxmlformats.org/wordprocessingml/2006/main">
        <w:t xml:space="preserve">2. Roomlastele 8:26-27 – Niisamuti aitab Vaim meid meie nõrkuses. Sest me ei tea, mida palvetada, nagu peaksime, aga Vaim ise kostab meie eest liiga sügavate ägamistega, et sõnu teha.</w:t>
      </w:r>
    </w:p>
    <w:p w14:paraId="076DFAE8" w14:textId="77777777" w:rsidR="000F7377" w:rsidRDefault="000F7377"/>
    <w:p w14:paraId="213F5453" w14:textId="77777777" w:rsidR="000F7377" w:rsidRDefault="000F7377">
      <w:r xmlns:w="http://schemas.openxmlformats.org/wordprocessingml/2006/main">
        <w:t xml:space="preserve">Filiplastele 1:20 Vastavalt minu sügavale ootusele ja lootusele, et ma ei häbene milleski, vaid et Kristus, nagu alati, on nüüdki ülistatud minu ihus, olgu elu või surma läbi. .</w:t>
      </w:r>
    </w:p>
    <w:p w14:paraId="1592B6EB" w14:textId="77777777" w:rsidR="000F7377" w:rsidRDefault="000F7377"/>
    <w:p w14:paraId="388002C7" w14:textId="77777777" w:rsidR="000F7377" w:rsidRDefault="000F7377">
      <w:r xmlns:w="http://schemas.openxmlformats.org/wordprocessingml/2006/main">
        <w:t xml:space="preserve">See lõik rõhutab, kui tähtis on Kristust oma elus ülistada ja teha seda julgelt, hoolimata tagajärgedest.</w:t>
      </w:r>
    </w:p>
    <w:p w14:paraId="21F768FB" w14:textId="77777777" w:rsidR="000F7377" w:rsidRDefault="000F7377"/>
    <w:p w14:paraId="2B83331C" w14:textId="77777777" w:rsidR="000F7377" w:rsidRDefault="000F7377">
      <w:r xmlns:w="http://schemas.openxmlformats.org/wordprocessingml/2006/main">
        <w:t xml:space="preserve">1: Ela julgelt Kristuse nimel – kui tähtis on elada elu, mis ülistab Kristust.</w:t>
      </w:r>
    </w:p>
    <w:p w14:paraId="634C8F6A" w14:textId="77777777" w:rsidR="000F7377" w:rsidRDefault="000F7377"/>
    <w:p w14:paraId="0B26B1F9" w14:textId="77777777" w:rsidR="000F7377" w:rsidRDefault="000F7377">
      <w:r xmlns:w="http://schemas.openxmlformats.org/wordprocessingml/2006/main">
        <w:t xml:space="preserve">2: Kristust häbenemata – ei häbene elada Kristusele, hoolimata tagajärgedest.</w:t>
      </w:r>
    </w:p>
    <w:p w14:paraId="6686567A" w14:textId="77777777" w:rsidR="000F7377" w:rsidRDefault="000F7377"/>
    <w:p w14:paraId="4AB068ED" w14:textId="77777777" w:rsidR="000F7377" w:rsidRDefault="000F7377">
      <w:r xmlns:w="http://schemas.openxmlformats.org/wordprocessingml/2006/main">
        <w:t xml:space="preserve">1: Matteuse 5:14-16 – „Teie olete maailma valgus. Mäele ehitatud linna ei saa varjata. Samuti ei süüta inimesed lampi ega pane seda kausi alla. Selle asemel panevad nad selle alusele ja see annab valgust kõigile majasolijatele. Samamoodi paistku oma valgus teiste ees, et nad näeksid sinu häid tegusid ja ülistaksid sinu taevast Isa.</w:t>
      </w:r>
    </w:p>
    <w:p w14:paraId="6CB6276F" w14:textId="77777777" w:rsidR="000F7377" w:rsidRDefault="000F7377"/>
    <w:p w14:paraId="2313B746" w14:textId="77777777" w:rsidR="000F7377" w:rsidRDefault="000F7377">
      <w:r xmlns:w="http://schemas.openxmlformats.org/wordprocessingml/2006/main">
        <w:t xml:space="preserve">2: Koloslastele 3:17 - Ja mida iganes te teete, olgu sõna või teoga, tehke seda kõike Issanda Jeesuse nimel, tänades Jumalat Isa tema kaudu.</w:t>
      </w:r>
    </w:p>
    <w:p w14:paraId="466ACC46" w14:textId="77777777" w:rsidR="000F7377" w:rsidRDefault="000F7377"/>
    <w:p w14:paraId="0A2B7D17" w14:textId="77777777" w:rsidR="000F7377" w:rsidRDefault="000F7377">
      <w:r xmlns:w="http://schemas.openxmlformats.org/wordprocessingml/2006/main">
        <w:t xml:space="preserve">Filiplastele 1:21 Sest mulle on elamine Kristus ja surm on kasu.</w:t>
      </w:r>
    </w:p>
    <w:p w14:paraId="416A7ECC" w14:textId="77777777" w:rsidR="000F7377" w:rsidRDefault="000F7377"/>
    <w:p w14:paraId="2D8F2EBA" w14:textId="77777777" w:rsidR="000F7377" w:rsidRDefault="000F7377">
      <w:r xmlns:w="http://schemas.openxmlformats.org/wordprocessingml/2006/main">
        <w:t xml:space="preserve">Paulus väljendab oma usku, et Kristusele elamine on suurem väärtus kui surm.</w:t>
      </w:r>
    </w:p>
    <w:p w14:paraId="69006E82" w14:textId="77777777" w:rsidR="000F7377" w:rsidRDefault="000F7377"/>
    <w:p w14:paraId="509C625E" w14:textId="77777777" w:rsidR="000F7377" w:rsidRDefault="000F7377">
      <w:r xmlns:w="http://schemas.openxmlformats.org/wordprocessingml/2006/main">
        <w:t xml:space="preserve">1: Kristusele elamine on suurem väärtus kui surm</w:t>
      </w:r>
    </w:p>
    <w:p w14:paraId="1A7694A1" w14:textId="77777777" w:rsidR="000F7377" w:rsidRDefault="000F7377"/>
    <w:p w14:paraId="5230AE38" w14:textId="77777777" w:rsidR="000F7377" w:rsidRDefault="000F7377">
      <w:r xmlns:w="http://schemas.openxmlformats.org/wordprocessingml/2006/main">
        <w:t xml:space="preserve">2: Kristusesse uskumise vägi</w:t>
      </w:r>
    </w:p>
    <w:p w14:paraId="309869FE" w14:textId="77777777" w:rsidR="000F7377" w:rsidRDefault="000F7377"/>
    <w:p w14:paraId="62271255" w14:textId="77777777" w:rsidR="000F7377" w:rsidRDefault="000F7377">
      <w:r xmlns:w="http://schemas.openxmlformats.org/wordprocessingml/2006/main">
        <w:t xml:space="preserve">1: Roomlastele 5:8 – Kuid Jumal näitab oma armastust meie vastu sellega: Kristus suri meie eest, kui me olime veel patused.</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Filiplastele 3:10 – Ma tahan tunda Kristust – jah, tunda tema ülestõusmise jõudu ja osavõttu tema kannatustest, saades tema sarnaseks oma surmas.</w:t>
      </w:r>
    </w:p>
    <w:p w14:paraId="2377A7E3" w14:textId="77777777" w:rsidR="000F7377" w:rsidRDefault="000F7377"/>
    <w:p w14:paraId="40707D3E" w14:textId="77777777" w:rsidR="000F7377" w:rsidRDefault="000F7377">
      <w:r xmlns:w="http://schemas.openxmlformats.org/wordprocessingml/2006/main">
        <w:t xml:space="preserve">Filiplastele 1:22 Aga kui ma elan lihas, siis see on minu töö vili, aga mida ma valin, ma ei tea.</w:t>
      </w:r>
    </w:p>
    <w:p w14:paraId="36817BD5" w14:textId="77777777" w:rsidR="000F7377" w:rsidRDefault="000F7377"/>
    <w:p w14:paraId="207858B9" w14:textId="77777777" w:rsidR="000F7377" w:rsidRDefault="000F7377">
      <w:r xmlns:w="http://schemas.openxmlformats.org/wordprocessingml/2006/main">
        <w:t xml:space="preserve">Paulus väljendab ebakindlust selles, mida ta peaks valima, kas elada lihas või surra Kristuses.</w:t>
      </w:r>
    </w:p>
    <w:p w14:paraId="43F0697A" w14:textId="77777777" w:rsidR="000F7377" w:rsidRDefault="000F7377"/>
    <w:p w14:paraId="790B56F7" w14:textId="77777777" w:rsidR="000F7377" w:rsidRDefault="000F7377">
      <w:r xmlns:w="http://schemas.openxmlformats.org/wordprocessingml/2006/main">
        <w:t xml:space="preserve">1. Valikuvabadus: kuidas teha õiget otsust</w:t>
      </w:r>
    </w:p>
    <w:p w14:paraId="43144647" w14:textId="77777777" w:rsidR="000F7377" w:rsidRDefault="000F7377"/>
    <w:p w14:paraId="7BD8F811" w14:textId="77777777" w:rsidR="000F7377" w:rsidRDefault="000F7377">
      <w:r xmlns:w="http://schemas.openxmlformats.org/wordprocessingml/2006/main">
        <w:t xml:space="preserve">2. Piibli tarkuse tähtsus otsuste tegemisel</w:t>
      </w:r>
    </w:p>
    <w:p w14:paraId="4DB1A20E" w14:textId="77777777" w:rsidR="000F7377" w:rsidRDefault="000F7377"/>
    <w:p w14:paraId="32A2D2EC" w14:textId="77777777" w:rsidR="000F7377" w:rsidRDefault="000F7377">
      <w:r xmlns:w="http://schemas.openxmlformats.org/wordprocessingml/2006/main">
        <w:t xml:space="preserve">1. Jaakobuse 1:5 – "Kui kellelgi teist jääb puudu tarkusest, see paluge Jumalalt, kes annab kõigile heldelt ega tee etteheiteid, ja talle antakse."</w:t>
      </w:r>
    </w:p>
    <w:p w14:paraId="2B82676D" w14:textId="77777777" w:rsidR="000F7377" w:rsidRDefault="000F7377"/>
    <w:p w14:paraId="44C68335" w14:textId="77777777" w:rsidR="000F7377" w:rsidRDefault="000F7377">
      <w:r xmlns:w="http://schemas.openxmlformats.org/wordprocessingml/2006/main">
        <w:t xml:space="preserve">2. Õpetussõnad 3:5-6 - "Looda Issanda peale kõigest oma südamest ja ära toetu oma mõistusele. Tunnista teda kõigil oma teedel, siis ta juhib su radu."</w:t>
      </w:r>
    </w:p>
    <w:p w14:paraId="0EA47474" w14:textId="77777777" w:rsidR="000F7377" w:rsidRDefault="000F7377"/>
    <w:p w14:paraId="561444B4" w14:textId="77777777" w:rsidR="000F7377" w:rsidRDefault="000F7377">
      <w:r xmlns:w="http://schemas.openxmlformats.org/wordprocessingml/2006/main">
        <w:t xml:space="preserve">Philippians 1:23 23 Sest ma olen kitsikuses kahe vahel, ma tahan lahkuda ja olla Kristusega. mis on palju parem:</w:t>
      </w:r>
    </w:p>
    <w:p w14:paraId="629CA0EE" w14:textId="77777777" w:rsidR="000F7377" w:rsidRDefault="000F7377"/>
    <w:p w14:paraId="2DD6A7C0" w14:textId="77777777" w:rsidR="000F7377" w:rsidRDefault="000F7377">
      <w:r xmlns:w="http://schemas.openxmlformats.org/wordprocessingml/2006/main">
        <w:t xml:space="preserve">See lõik räägib Pauluse soovist lahkuda sellest elust ja olla koos Kristusega, mis on palju parem.</w:t>
      </w:r>
    </w:p>
    <w:p w14:paraId="1EEE29B3" w14:textId="77777777" w:rsidR="000F7377" w:rsidRDefault="000F7377"/>
    <w:p w14:paraId="31C26D4D" w14:textId="77777777" w:rsidR="000F7377" w:rsidRDefault="000F7377">
      <w:r xmlns:w="http://schemas.openxmlformats.org/wordprocessingml/2006/main">
        <w:t xml:space="preserve">1: Me võime Pauluse eeskujust õppida otsima paremat elu väljaspool seda, püüdes olla koos Kristusega.</w:t>
      </w:r>
    </w:p>
    <w:p w14:paraId="0AE8026F" w14:textId="77777777" w:rsidR="000F7377" w:rsidRDefault="000F7377"/>
    <w:p w14:paraId="01B21F8A" w14:textId="77777777" w:rsidR="000F7377" w:rsidRDefault="000F7377">
      <w:r xmlns:w="http://schemas.openxmlformats.org/wordprocessingml/2006/main">
        <w:t xml:space="preserve">2: Meil peaks olema igatsus olla koos Kristusega, sest see on palju parem kui kõik, mida see maailm suudab pakkuda.</w:t>
      </w:r>
    </w:p>
    <w:p w14:paraId="2970A1FD" w14:textId="77777777" w:rsidR="000F7377" w:rsidRDefault="000F7377"/>
    <w:p w14:paraId="61032ADF" w14:textId="77777777" w:rsidR="000F7377" w:rsidRDefault="000F7377">
      <w:r xmlns:w="http://schemas.openxmlformats.org/wordprocessingml/2006/main">
        <w:t xml:space="preserve">1:2 Korintlastele 5:7-8 - Sest me elame usus, mitte nägemises. Jah, meil on kindlustunnet ja pigem oleksime kehast eemal ja Issanda juures kodus.</w:t>
      </w:r>
    </w:p>
    <w:p w14:paraId="51909430" w14:textId="77777777" w:rsidR="000F7377" w:rsidRDefault="000F7377"/>
    <w:p w14:paraId="3291D3D9" w14:textId="77777777" w:rsidR="000F7377" w:rsidRDefault="000F7377">
      <w:r xmlns:w="http://schemas.openxmlformats.org/wordprocessingml/2006/main">
        <w:t xml:space="preserve">2: Ilmutuse 14:13 - Siis kuulsin häält taevast ütlevat: "Kirjuta: Õndsad on surnud, kes surevad nüüdsest peale Issandas." "Jah," ütleb Vaim, "nad puhkavad oma tööst, sest nende teod järgivad neid."</w:t>
      </w:r>
    </w:p>
    <w:p w14:paraId="1F790094" w14:textId="77777777" w:rsidR="000F7377" w:rsidRDefault="000F7377"/>
    <w:p w14:paraId="0017F1F4" w14:textId="77777777" w:rsidR="000F7377" w:rsidRDefault="000F7377">
      <w:r xmlns:w="http://schemas.openxmlformats.org/wordprocessingml/2006/main">
        <w:t xml:space="preserve">Filiplastele 1:24 Ometi on teile rohkem vaja jääda lihaks.</w:t>
      </w:r>
    </w:p>
    <w:p w14:paraId="31A9DC5B" w14:textId="77777777" w:rsidR="000F7377" w:rsidRDefault="000F7377"/>
    <w:p w14:paraId="5C776A2C" w14:textId="77777777" w:rsidR="000F7377" w:rsidRDefault="000F7377">
      <w:r xmlns:w="http://schemas.openxmlformats.org/wordprocessingml/2006/main">
        <w:t xml:space="preserve">Lõik väidab, et lugejal on rohkem vaja lihasesse jääda.</w:t>
      </w:r>
    </w:p>
    <w:p w14:paraId="6C30FCAA" w14:textId="77777777" w:rsidR="000F7377" w:rsidRDefault="000F7377"/>
    <w:p w14:paraId="2E59E811" w14:textId="77777777" w:rsidR="000F7377" w:rsidRDefault="000F7377">
      <w:r xmlns:w="http://schemas.openxmlformats.org/wordprocessingml/2006/main">
        <w:t xml:space="preserve">1. Vajadus, et me jääksime lihaks ja austaksime Jumalat</w:t>
      </w:r>
    </w:p>
    <w:p w14:paraId="4A2893A4" w14:textId="77777777" w:rsidR="000F7377" w:rsidRDefault="000F7377"/>
    <w:p w14:paraId="11B4CEA7" w14:textId="77777777" w:rsidR="000F7377" w:rsidRDefault="000F7377">
      <w:r xmlns:w="http://schemas.openxmlformats.org/wordprocessingml/2006/main">
        <w:t xml:space="preserve">2. Lihasse jäämise õnnistus</w:t>
      </w:r>
    </w:p>
    <w:p w14:paraId="60688880" w14:textId="77777777" w:rsidR="000F7377" w:rsidRDefault="000F7377"/>
    <w:p w14:paraId="25497A4E" w14:textId="77777777" w:rsidR="000F7377" w:rsidRDefault="000F7377">
      <w:r xmlns:w="http://schemas.openxmlformats.org/wordprocessingml/2006/main">
        <w:t xml:space="preserve">1. Roomlastele 8:13-14 - "Sest kui te elate liha järgi, siis te surete, aga kui te Vaimu läbi tapate ihu tegusid, siis te jääte elama. Sest kõik, keda juhib Vaim Jumal, nad on Jumala pojad."</w:t>
      </w:r>
    </w:p>
    <w:p w14:paraId="0EE5DA15" w14:textId="77777777" w:rsidR="000F7377" w:rsidRDefault="000F7377"/>
    <w:p w14:paraId="22EBFFA5" w14:textId="77777777" w:rsidR="000F7377" w:rsidRDefault="000F7377">
      <w:r xmlns:w="http://schemas.openxmlformats.org/wordprocessingml/2006/main">
        <w:t xml:space="preserve">2. Galaatlastele 5:16-17 - "Seda ma ütlen siis: käige Vaimus, siis te ei täida liha himu. Sest liha himustab Vaimu ja Vaim liha vastu, aga need on vastuolus. üks teisele, et te ei saaks teha seda, mida soovite."</w:t>
      </w:r>
    </w:p>
    <w:p w14:paraId="52BB1044" w14:textId="77777777" w:rsidR="000F7377" w:rsidRDefault="000F7377"/>
    <w:p w14:paraId="6D6BEACD" w14:textId="77777777" w:rsidR="000F7377" w:rsidRDefault="000F7377">
      <w:r xmlns:w="http://schemas.openxmlformats.org/wordprocessingml/2006/main">
        <w:t xml:space="preserve">Filiplastele 1:25 Ja omades seda kindlustunnet, tean ma, et jään ja jään teie kõigi juurde teie eduks ja usurõõmuks;</w:t>
      </w:r>
    </w:p>
    <w:p w14:paraId="601B9C1A" w14:textId="77777777" w:rsidR="000F7377" w:rsidRDefault="000F7377"/>
    <w:p w14:paraId="1E40855D" w14:textId="77777777" w:rsidR="000F7377" w:rsidRDefault="000F7377">
      <w:r xmlns:w="http://schemas.openxmlformats.org/wordprocessingml/2006/main">
        <w:t xml:space="preserve">See lõik räägib Pauluse usaldusest tema jätkuvasse partnerlusse filiplastega </w:t>
      </w:r>
      <w:r xmlns:w="http://schemas.openxmlformats.org/wordprocessingml/2006/main">
        <w:lastRenderedPageBreak xmlns:w="http://schemas.openxmlformats.org/wordprocessingml/2006/main"/>
      </w:r>
      <w:r xmlns:w="http://schemas.openxmlformats.org/wordprocessingml/2006/main">
        <w:t xml:space="preserve">nende edu ja usurõõmu nimel.</w:t>
      </w:r>
    </w:p>
    <w:p w14:paraId="2C48F430" w14:textId="77777777" w:rsidR="000F7377" w:rsidRDefault="000F7377"/>
    <w:p w14:paraId="05CCA025" w14:textId="77777777" w:rsidR="000F7377" w:rsidRDefault="000F7377">
      <w:r xmlns:w="http://schemas.openxmlformats.org/wordprocessingml/2006/main">
        <w:t xml:space="preserve">1: Pauluse usaldus filiplaste vastu ja see, kuidas see võib julgustada meid säilitama suhteid kaaskristlastega.</w:t>
      </w:r>
    </w:p>
    <w:p w14:paraId="16286297" w14:textId="77777777" w:rsidR="000F7377" w:rsidRDefault="000F7377"/>
    <w:p w14:paraId="265B08B5" w14:textId="77777777" w:rsidR="000F7377" w:rsidRDefault="000F7377">
      <w:r xmlns:w="http://schemas.openxmlformats.org/wordprocessingml/2006/main">
        <w:t xml:space="preserve">2: Pauluse näide partnerlusest filiplastega ja kuidas me saame seda oma elus ja suhetes rakendada.</w:t>
      </w:r>
    </w:p>
    <w:p w14:paraId="0D69D708" w14:textId="77777777" w:rsidR="000F7377" w:rsidRDefault="000F7377"/>
    <w:p w14:paraId="306B0820" w14:textId="77777777" w:rsidR="000F7377" w:rsidRDefault="000F7377">
      <w:r xmlns:w="http://schemas.openxmlformats.org/wordprocessingml/2006/main">
        <w:t xml:space="preserve">1: Apostlite teod 20:35 – Ma olen teile kõiges näidanud, et sel viisil kõvasti töötades peame aitama nõrgemaid ja pidama meeles Issanda Jeesuse sõnu, kuidas ta ise ütles: „Õnnisam on anda kui võtta. .'</w:t>
      </w:r>
    </w:p>
    <w:p w14:paraId="152392A3" w14:textId="77777777" w:rsidR="000F7377" w:rsidRDefault="000F7377"/>
    <w:p w14:paraId="10BD36FB" w14:textId="77777777" w:rsidR="000F7377" w:rsidRDefault="000F7377">
      <w:r xmlns:w="http://schemas.openxmlformats.org/wordprocessingml/2006/main">
        <w:t xml:space="preserve">2: Koloslastele 3:13 – üksteise talumine ja kui kellelgi on teise vastu kaebusi, siis üksteisele andestamine; nagu Issand on teile andestanud, nõnda peate ka teie andeks andma.</w:t>
      </w:r>
    </w:p>
    <w:p w14:paraId="45F304C3" w14:textId="77777777" w:rsidR="000F7377" w:rsidRDefault="000F7377"/>
    <w:p w14:paraId="170A94EB" w14:textId="77777777" w:rsidR="000F7377" w:rsidRDefault="000F7377">
      <w:r xmlns:w="http://schemas.openxmlformats.org/wordprocessingml/2006/main">
        <w:t xml:space="preserve">Filiplastele 1:26 Et teie rõõm oleks suurem minu jaoks Jeesuses Kristuses, kui ma jälle teie juurde tulen.</w:t>
      </w:r>
    </w:p>
    <w:p w14:paraId="0BFFBA50" w14:textId="77777777" w:rsidR="000F7377" w:rsidRDefault="000F7377"/>
    <w:p w14:paraId="6C9B58B7" w14:textId="77777777" w:rsidR="000F7377" w:rsidRDefault="000F7377">
      <w:r xmlns:w="http://schemas.openxmlformats.org/wordprocessingml/2006/main">
        <w:t xml:space="preserve">Paulus väljendab soovi olla taas koos filiplastega, et nad saaksid Jeesusest Kristusest rohkem rõõmu tunda.</w:t>
      </w:r>
    </w:p>
    <w:p w14:paraId="1EA75387" w14:textId="77777777" w:rsidR="000F7377" w:rsidRDefault="000F7377"/>
    <w:p w14:paraId="143C1D04" w14:textId="77777777" w:rsidR="000F7377" w:rsidRDefault="000F7377">
      <w:r xmlns:w="http://schemas.openxmlformats.org/wordprocessingml/2006/main">
        <w:t xml:space="preserve">1. Rõõmustage Jeesuses Kristuses, sest Tema on meie rõõmu allikas!</w:t>
      </w:r>
    </w:p>
    <w:p w14:paraId="6131D40E" w14:textId="77777777" w:rsidR="000F7377" w:rsidRDefault="000F7377"/>
    <w:p w14:paraId="4FA1005E" w14:textId="77777777" w:rsidR="000F7377" w:rsidRDefault="000F7377">
      <w:r xmlns:w="http://schemas.openxmlformats.org/wordprocessingml/2006/main">
        <w:t xml:space="preserve">2. Külluslik rõõm Jeesuses Kristuses: mida see meie jaoks tähendab?</w:t>
      </w:r>
    </w:p>
    <w:p w14:paraId="6E97E379" w14:textId="77777777" w:rsidR="000F7377" w:rsidRDefault="000F7377"/>
    <w:p w14:paraId="53FE842E" w14:textId="77777777" w:rsidR="000F7377" w:rsidRDefault="000F7377">
      <w:r xmlns:w="http://schemas.openxmlformats.org/wordprocessingml/2006/main">
        <w:t xml:space="preserve">1. Roomlastele 15:13 – Lootuse Jumal täitku teid kogu rõõmu ja rahuga uskumises, et te saaksite Püha Vaimu väel külluslikult lootust.</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Johannese 15:11 – Ma olen seda teile öelnud, et minu rõõm oleks teis ja et teie rõõm oleks täielik.</w:t>
      </w:r>
    </w:p>
    <w:p w14:paraId="5D67F284" w14:textId="77777777" w:rsidR="000F7377" w:rsidRDefault="000F7377"/>
    <w:p w14:paraId="77CF990D" w14:textId="77777777" w:rsidR="000F7377" w:rsidRDefault="000F7377">
      <w:r xmlns:w="http://schemas.openxmlformats.org/wordprocessingml/2006/main">
        <w:t xml:space="preserve">Filiplastele 1:27 Olgu teie jutt ainult nii, nagu see on Kristuse evangeelium, et kas ma tulen teid vaatama või olen ära, siis ma teie asjadest kuulen, et te seisate ühes vaimus ja ühes vaimus. evangeeliumi usu eest;</w:t>
      </w:r>
    </w:p>
    <w:p w14:paraId="722F8586" w14:textId="77777777" w:rsidR="000F7377" w:rsidRDefault="000F7377"/>
    <w:p w14:paraId="242264FC" w14:textId="77777777" w:rsidR="000F7377" w:rsidRDefault="000F7377">
      <w:r xmlns:w="http://schemas.openxmlformats.org/wordprocessingml/2006/main">
        <w:t xml:space="preserve">Paulus kutsub filiplasi üles pidama jumalakartlikku vestlust ning seisma ühes vaimus ja eesmärgis evangeeliumi nimel.</w:t>
      </w:r>
    </w:p>
    <w:p w14:paraId="5688E266" w14:textId="77777777" w:rsidR="000F7377" w:rsidRDefault="000F7377"/>
    <w:p w14:paraId="5C624E80" w14:textId="77777777" w:rsidR="000F7377" w:rsidRDefault="000F7377">
      <w:r xmlns:w="http://schemas.openxmlformats.org/wordprocessingml/2006/main">
        <w:t xml:space="preserve">1. Ühtsuse jõud – evangeeliumi eest seismine</w:t>
      </w:r>
    </w:p>
    <w:p w14:paraId="426A7079" w14:textId="77777777" w:rsidR="000F7377" w:rsidRDefault="000F7377"/>
    <w:p w14:paraId="0869A1FC" w14:textId="77777777" w:rsidR="000F7377" w:rsidRDefault="000F7377">
      <w:r xmlns:w="http://schemas.openxmlformats.org/wordprocessingml/2006/main">
        <w:t xml:space="preserve">2. Vestluse jõud – laseme evangeeliumil meie kaudu rääkida</w:t>
      </w:r>
    </w:p>
    <w:p w14:paraId="5777F3B9" w14:textId="77777777" w:rsidR="000F7377" w:rsidRDefault="000F7377"/>
    <w:p w14:paraId="2FCDDC5F" w14:textId="77777777" w:rsidR="000F7377" w:rsidRDefault="000F7377">
      <w:r xmlns:w="http://schemas.openxmlformats.org/wordprocessingml/2006/main">
        <w:t xml:space="preserve">1. Koloslastele 3:17 – Ja kõike, mida te teete sõna või teoga, tehke kõike Issanda Jeesuse nimel, tänades Jumalat ja Isa Tema kaudu.</w:t>
      </w:r>
    </w:p>
    <w:p w14:paraId="078BEC07" w14:textId="77777777" w:rsidR="000F7377" w:rsidRDefault="000F7377"/>
    <w:p w14:paraId="1DEA6EE9" w14:textId="77777777" w:rsidR="000F7377" w:rsidRDefault="000F7377">
      <w:r xmlns:w="http://schemas.openxmlformats.org/wordprocessingml/2006/main">
        <w:t xml:space="preserve">2. Roomlastele 12:2 – Ja ärge muganduge selle maailmaga, vaid muutuge oma meele uuendamise teel, et saaksite proovida, mis on Jumala hea, meelepärane ja täiuslik tahe.</w:t>
      </w:r>
    </w:p>
    <w:p w14:paraId="45AD941F" w14:textId="77777777" w:rsidR="000F7377" w:rsidRDefault="000F7377"/>
    <w:p w14:paraId="2F183AEF" w14:textId="77777777" w:rsidR="000F7377" w:rsidRDefault="000F7377">
      <w:r xmlns:w="http://schemas.openxmlformats.org/wordprocessingml/2006/main">
        <w:t xml:space="preserve">Filiplastele 1:28 Ja mitte milleski, mida teie vastased ei karda, mis on neile hukatuse märk, aga teile pääste ja Jumala oma.</w:t>
      </w:r>
    </w:p>
    <w:p w14:paraId="4F99BC37" w14:textId="77777777" w:rsidR="000F7377" w:rsidRDefault="000F7377"/>
    <w:p w14:paraId="57D65834" w14:textId="77777777" w:rsidR="000F7377" w:rsidRDefault="000F7377">
      <w:r xmlns:w="http://schemas.openxmlformats.org/wordprocessingml/2006/main">
        <w:t xml:space="preserve">Paulus julgustab filiplasi mitte kartma oma vastaseid, sest see on märk nende endi päästmisest hävingu asemel.</w:t>
      </w:r>
    </w:p>
    <w:p w14:paraId="5502B501" w14:textId="77777777" w:rsidR="000F7377" w:rsidRDefault="000F7377"/>
    <w:p w14:paraId="63E6D9B4" w14:textId="77777777" w:rsidR="000F7377" w:rsidRDefault="000F7377">
      <w:r xmlns:w="http://schemas.openxmlformats.org/wordprocessingml/2006/main">
        <w:t xml:space="preserve">1: Julgus raskustes: hirmuga silmitsi seismine ja Jumalas tugevuse leidmine</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Päästejõud: tõend Jumala armust</w:t>
      </w:r>
    </w:p>
    <w:p w14:paraId="74F613EB" w14:textId="77777777" w:rsidR="000F7377" w:rsidRDefault="000F7377"/>
    <w:p w14:paraId="1F670FD1" w14:textId="77777777" w:rsidR="000F7377" w:rsidRDefault="000F7377">
      <w:r xmlns:w="http://schemas.openxmlformats.org/wordprocessingml/2006/main">
        <w:t xml:space="preserve">1: Jesaja 41:10 - Nii et ärge kartke, sest mina olen teiega; ära kohku, sest mina olen sinu Jumal. Ma tugevdan sind ja aitan sind; Ma toetan sind oma õige parema käega.</w:t>
      </w:r>
    </w:p>
    <w:p w14:paraId="4FD678B3" w14:textId="77777777" w:rsidR="000F7377" w:rsidRDefault="000F7377"/>
    <w:p w14:paraId="71E15892" w14:textId="77777777" w:rsidR="000F7377" w:rsidRDefault="000F7377">
      <w:r xmlns:w="http://schemas.openxmlformats.org/wordprocessingml/2006/main">
        <w:t xml:space="preserve">2: Roomlastele 8:38-39 - Sest ma olen veendunud, et ei surm ega elu, ei inglid ega deemonid, ei olevik ega tulevik ega mingid jõud, ei kõrgus ega sügavus ega miski muu kogu loodu juures. eraldama meid Jumala armastusest, mis on Kristuses Jeesuses, meie Issandas.</w:t>
      </w:r>
    </w:p>
    <w:p w14:paraId="6D0FC84E" w14:textId="77777777" w:rsidR="000F7377" w:rsidRDefault="000F7377"/>
    <w:p w14:paraId="11844E80" w14:textId="77777777" w:rsidR="000F7377" w:rsidRDefault="000F7377">
      <w:r xmlns:w="http://schemas.openxmlformats.org/wordprocessingml/2006/main">
        <w:t xml:space="preserve">Filiplastele 1:29 Sest teile on antud Kristuse nimel mitte ainult uskuda temasse, vaid ka kannatada tema pärast.</w:t>
      </w:r>
    </w:p>
    <w:p w14:paraId="1BC44936" w14:textId="77777777" w:rsidR="000F7377" w:rsidRDefault="000F7377"/>
    <w:p w14:paraId="543965BF" w14:textId="77777777" w:rsidR="000F7377" w:rsidRDefault="000F7377">
      <w:r xmlns:w="http://schemas.openxmlformats.org/wordprocessingml/2006/main">
        <w:t xml:space="preserve">See lõik julgustab meid mitte ainult Jeesusesse uskuma, vaid olema valmis ka Tema pärast kannatama.</w:t>
      </w:r>
    </w:p>
    <w:p w14:paraId="39013504" w14:textId="77777777" w:rsidR="000F7377" w:rsidRDefault="000F7377"/>
    <w:p w14:paraId="7E5BB21E" w14:textId="77777777" w:rsidR="000F7377" w:rsidRDefault="000F7377">
      <w:r xmlns:w="http://schemas.openxmlformats.org/wordprocessingml/2006/main">
        <w:t xml:space="preserve">1. Kannatamine Kristuse pärast: teejuht Jeesuse järgimiseks</w:t>
      </w:r>
    </w:p>
    <w:p w14:paraId="1ECD16AC" w14:textId="77777777" w:rsidR="000F7377" w:rsidRDefault="000F7377"/>
    <w:p w14:paraId="3CEB7C02" w14:textId="77777777" w:rsidR="000F7377" w:rsidRDefault="000F7377">
      <w:r xmlns:w="http://schemas.openxmlformats.org/wordprocessingml/2006/main">
        <w:t xml:space="preserve">2. Uskumise jõud: kuidas elada usuelu</w:t>
      </w:r>
    </w:p>
    <w:p w14:paraId="3101230F" w14:textId="77777777" w:rsidR="000F7377" w:rsidRDefault="000F7377"/>
    <w:p w14:paraId="13AAB11F" w14:textId="77777777" w:rsidR="000F7377" w:rsidRDefault="000F7377">
      <w:r xmlns:w="http://schemas.openxmlformats.org/wordprocessingml/2006/main">
        <w:t xml:space="preserve">1. Roomlastele 12:1-2 – Seepärast kutsun ma teid, vennad ja õed, Jumala halastust silmas pidades tooma oma kehad elavaks, pühaks ja Jumalale meelepäraseks ohvriks – see on teie tõeline ja õige kummardamine. Ärge kohanege selle maailma mustriga, vaid muutuge oma meele uuendamise kaudu.</w:t>
      </w:r>
    </w:p>
    <w:p w14:paraId="1659AE5B" w14:textId="77777777" w:rsidR="000F7377" w:rsidRDefault="000F7377"/>
    <w:p w14:paraId="0982A677" w14:textId="77777777" w:rsidR="000F7377" w:rsidRDefault="000F7377">
      <w:r xmlns:w="http://schemas.openxmlformats.org/wordprocessingml/2006/main">
        <w:t xml:space="preserve">2. 1. Peetruse 4:12-13 – Kallid sõbrad, ärge olge üllatunud tulisest katsumusest, mis teid proovile paneb, justkui juhtuks teiega midagi kummalist. Kuid rõõmustage, kui te osalete Kristuse kannatustes, et te oleksite ülirõõmsad, kui tema au ilmub.</w:t>
      </w:r>
    </w:p>
    <w:p w14:paraId="7438C8B1" w14:textId="77777777" w:rsidR="000F7377" w:rsidRDefault="000F7377"/>
    <w:p w14:paraId="4178279C" w14:textId="77777777" w:rsidR="000F7377" w:rsidRDefault="000F7377">
      <w:r xmlns:w="http://schemas.openxmlformats.org/wordprocessingml/2006/main">
        <w:t xml:space="preserve">Filiplastele 1:30 teil on sama võitlus, mida te minus nägite ja nüüd kuulsite minus olevat.</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julgustab filiplasi tagakiusamise ees tema vankumatut usku jäljendama.</w:t>
      </w:r>
    </w:p>
    <w:p w14:paraId="2107835C" w14:textId="77777777" w:rsidR="000F7377" w:rsidRDefault="000F7377"/>
    <w:p w14:paraId="38471745" w14:textId="77777777" w:rsidR="000F7377" w:rsidRDefault="000F7377">
      <w:r xmlns:w="http://schemas.openxmlformats.org/wordprocessingml/2006/main">
        <w:t xml:space="preserve">1: Olgem oma usus kindlad, hoolimata sellest, mis maksab.</w:t>
      </w:r>
    </w:p>
    <w:p w14:paraId="1A548A69" w14:textId="77777777" w:rsidR="000F7377" w:rsidRDefault="000F7377"/>
    <w:p w14:paraId="384E978A" w14:textId="77777777" w:rsidR="000F7377" w:rsidRDefault="000F7377">
      <w:r xmlns:w="http://schemas.openxmlformats.org/wordprocessingml/2006/main">
        <w:t xml:space="preserve">2: Usalda Jumalat ja tea, et Ta on alati meiega võitluse ajal.</w:t>
      </w:r>
    </w:p>
    <w:p w14:paraId="3A186838" w14:textId="77777777" w:rsidR="000F7377" w:rsidRDefault="000F7377"/>
    <w:p w14:paraId="5562F313" w14:textId="77777777" w:rsidR="000F7377" w:rsidRDefault="000F7377">
      <w:r xmlns:w="http://schemas.openxmlformats.org/wordprocessingml/2006/main">
        <w:t xml:space="preserve">1: 1 Peetruse 5:8-9 – „Olge kained; ole valvas. Teie vastane kurat ukerdab ringi nagu möirgav lõvi ja otsib kedagi, keda õgida. Seiske talle vastu, olles kindel oma usus."</w:t>
      </w:r>
    </w:p>
    <w:p w14:paraId="50140BB9" w14:textId="77777777" w:rsidR="000F7377" w:rsidRDefault="000F7377"/>
    <w:p w14:paraId="2C12A0A9" w14:textId="77777777" w:rsidR="000F7377" w:rsidRDefault="000F7377">
      <w:r xmlns:w="http://schemas.openxmlformats.org/wordprocessingml/2006/main">
        <w:t xml:space="preserve">2: Jesaja 41:10 – „Ära karda, sest mina olen sinuga; ärge kohkuge, sest mina olen teie Jumal; Ma tugevdan sind, ma aitan sind, ma toetan sind oma õige parema käega.</w:t>
      </w:r>
    </w:p>
    <w:p w14:paraId="61AA2ED0" w14:textId="77777777" w:rsidR="000F7377" w:rsidRDefault="000F7377"/>
    <w:p w14:paraId="19E1C88D" w14:textId="77777777" w:rsidR="000F7377" w:rsidRDefault="000F7377">
      <w:r xmlns:w="http://schemas.openxmlformats.org/wordprocessingml/2006/main">
        <w:t xml:space="preserve">Filiplastele 2 on teine peatükk Pauluse kirjast filiplastele. Selles peatükis julgustab Paulus usklikke jäljendama oma usku elades Kristuse alandlikkust, ühtsust ja isetust.</w:t>
      </w:r>
    </w:p>
    <w:p w14:paraId="05D7853E" w14:textId="77777777" w:rsidR="000F7377" w:rsidRDefault="000F7377"/>
    <w:p w14:paraId="381F61F5" w14:textId="77777777" w:rsidR="000F7377" w:rsidRDefault="000F7377">
      <w:r xmlns:w="http://schemas.openxmlformats.org/wordprocessingml/2006/main">
        <w:t xml:space="preserve">1. lõik: Paulus alustab usklike õhutamisega samale mõtteviisile nagu Kristus Jeesus, kes alandas end ja sai sõnakuulelikuks kuni surmani (Filiplastele 2:1-11). Ta rõhutab ühtsuse ja isetuse olulisust, julgustades neid pidama teisi endast olulisemateks. Paulus kutsub üles alandlikkusele ja valmisolekule üksteist armastuses teenida.</w:t>
      </w:r>
    </w:p>
    <w:p w14:paraId="26FDC3F4" w14:textId="77777777" w:rsidR="000F7377" w:rsidRDefault="000F7377"/>
    <w:p w14:paraId="70533A35" w14:textId="77777777" w:rsidR="000F7377" w:rsidRDefault="000F7377">
      <w:r xmlns:w="http://schemas.openxmlformats.org/wordprocessingml/2006/main">
        <w:t xml:space="preserve">2. lõik: Paulus tõstab esile Timoteose ja Epaphrodituse eeskuju kui isetuse ja pühendumise eeskujusid (Filiplastele 2:19-30). Ta kavatseb varsti saata Timothy, et julgustada neid uudistega tema enda olukorrast. Ta kiidab Timoteose siirast muret nende heaolu pärast. Samuti kiidab ta Epaphroditust selle eest, et ta riskis oma eluga, teenides teda Filipi koguduse nimel.</w:t>
      </w:r>
    </w:p>
    <w:p w14:paraId="43ED09E6" w14:textId="77777777" w:rsidR="000F7377" w:rsidRDefault="000F7377"/>
    <w:p w14:paraId="77A1A620" w14:textId="77777777" w:rsidR="000F7377" w:rsidRDefault="000F7377">
      <w:r xmlns:w="http://schemas.openxmlformats.org/wordprocessingml/2006/main">
        <w:t xml:space="preserve">3. lõik: Peatükk lõpeb manitsustega usklikele särama nagu tähed kõveras põlvkonnas (Filiplastele 2:12-18). Paulus kutsub neid üles töötama oma päästet hirmu ja värinaga, teades, et Jumal on see, kes töötab neis nii, et nad tahavad ja täidavad oma head meelt. Ta julgustab neid mitte nurisema ega vaidlema, vaid pigem pidama kinni Jumala sõnast, et ta saaks </w:t>
      </w:r>
      <w:r xmlns:w="http://schemas.openxmlformats.org/wordprocessingml/2006/main">
        <w:lastRenderedPageBreak xmlns:w="http://schemas.openxmlformats.org/wordprocessingml/2006/main"/>
      </w:r>
      <w:r xmlns:w="http://schemas.openxmlformats.org/wordprocessingml/2006/main">
        <w:t xml:space="preserve">Kristuse päeval kiidelda.</w:t>
      </w:r>
    </w:p>
    <w:p w14:paraId="0F6F1735" w14:textId="77777777" w:rsidR="000F7377" w:rsidRDefault="000F7377"/>
    <w:p w14:paraId="33DA1037" w14:textId="77777777" w:rsidR="000F7377" w:rsidRDefault="000F7377">
      <w:r xmlns:w="http://schemas.openxmlformats.org/wordprocessingml/2006/main">
        <w:t xml:space="preserve">Kokkuvõttes,</w:t>
      </w:r>
    </w:p>
    <w:p w14:paraId="4FACDE27" w14:textId="77777777" w:rsidR="000F7377" w:rsidRDefault="000F7377">
      <w:r xmlns:w="http://schemas.openxmlformats.org/wordprocessingml/2006/main">
        <w:t xml:space="preserve">Kirja Filiplastele teine peatükk rõhutab Kristuse alandlikkuse, ühtsuse ja isetuse jäljendamist. See kutsub usklikke üles pidama teisi armastuses teenides endast olulisemateks.</w:t>
      </w:r>
    </w:p>
    <w:p w14:paraId="35D365A5" w14:textId="77777777" w:rsidR="000F7377" w:rsidRDefault="000F7377">
      <w:r xmlns:w="http://schemas.openxmlformats.org/wordprocessingml/2006/main">
        <w:t xml:space="preserve">Paulus toob näiteid Timoteose ja Epaphrodituse kaudu – isikute kaudu, kes näitasid oma ennastsalgava tegevusega üles siirast hoolitsust teiste heaolu pärast.</w:t>
      </w:r>
    </w:p>
    <w:p w14:paraId="09EF3EDD" w14:textId="77777777" w:rsidR="000F7377" w:rsidRDefault="000F7377">
      <w:r xmlns:w="http://schemas.openxmlformats.org/wordprocessingml/2006/main">
        <w:t xml:space="preserve">Peatükk lõpeb manitsustega usklikele töötada hirmu ja värinaga oma päästet, hoides kindlalt kinni Jumala sõnast ja särades valgusena pimedas maailmas. See julgustab alandlikkust, ühtsust ja ustavat kuulekust Jumala tahtele.</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Filiplastele 2:1 Kui nüüd on tröösti Kristuses, kui on lohutust armastuses, kui on osadust Vaimuga, kui on südamlikkust ja halastust,</w:t>
      </w:r>
    </w:p>
    <w:p w14:paraId="32B577E8" w14:textId="77777777" w:rsidR="000F7377" w:rsidRDefault="000F7377"/>
    <w:p w14:paraId="76C5BC6C" w14:textId="77777777" w:rsidR="000F7377" w:rsidRDefault="000F7377">
      <w:r xmlns:w="http://schemas.openxmlformats.org/wordprocessingml/2006/main">
        <w:t xml:space="preserve">Paulus kutsub filiplasi üles olema ühtsus ja alandlik ning olema samameelsed ja üksmeelsed, nagu on teinud Jeesus Kristus.</w:t>
      </w:r>
    </w:p>
    <w:p w14:paraId="1ADA7479" w14:textId="77777777" w:rsidR="000F7377" w:rsidRDefault="000F7377"/>
    <w:p w14:paraId="49B2F589" w14:textId="77777777" w:rsidR="000F7377" w:rsidRDefault="000F7377">
      <w:r xmlns:w="http://schemas.openxmlformats.org/wordprocessingml/2006/main">
        <w:t xml:space="preserve">1: Me peaksime püüdma jäljendada Jeesust Kristust, omades omavahel ühtsust ja alandlikkust.</w:t>
      </w:r>
    </w:p>
    <w:p w14:paraId="71826FB8" w14:textId="77777777" w:rsidR="000F7377" w:rsidRDefault="000F7377"/>
    <w:p w14:paraId="3404D5B6" w14:textId="77777777" w:rsidR="000F7377" w:rsidRDefault="000F7377">
      <w:r xmlns:w="http://schemas.openxmlformats.org/wordprocessingml/2006/main">
        <w:t xml:space="preserve">2: Me peaksime ära tundma ja hindama tröösti, lohutust, osadust, südamlikkust ja halastust, mida Kristuses leidub.</w:t>
      </w:r>
    </w:p>
    <w:p w14:paraId="3887884D" w14:textId="77777777" w:rsidR="000F7377" w:rsidRDefault="000F7377"/>
    <w:p w14:paraId="4284BC01" w14:textId="77777777" w:rsidR="000F7377" w:rsidRDefault="000F7377">
      <w:r xmlns:w="http://schemas.openxmlformats.org/wordprocessingml/2006/main">
        <w:t xml:space="preserve">1: Johannese 13:34-35 – „Ma annan teile uue käsu, et te üksteist armastaksite; nõnda nagu mina olen teid armastanud, armastage ka teie üksteist. Sellest tunnevad kõik, et te olete minu jüngrid, kui teil on armastus üksteise vastu."</w:t>
      </w:r>
    </w:p>
    <w:p w14:paraId="792D3785" w14:textId="77777777" w:rsidR="000F7377" w:rsidRDefault="000F7377"/>
    <w:p w14:paraId="56B7DC41" w14:textId="77777777" w:rsidR="000F7377" w:rsidRDefault="000F7377">
      <w:r xmlns:w="http://schemas.openxmlformats.org/wordprocessingml/2006/main">
        <w:t xml:space="preserve">2: Efeslastele 4:2-3 - "kõige alandlikkuse ja tasaduse, pika meelega, taludes üksteist armastuses, püüdes säilitada Vaimu ühtsust rahusidemega."</w:t>
      </w:r>
    </w:p>
    <w:p w14:paraId="66899C07" w14:textId="77777777" w:rsidR="000F7377" w:rsidRDefault="000F7377"/>
    <w:p w14:paraId="4833A065" w14:textId="77777777" w:rsidR="000F7377" w:rsidRDefault="000F7377">
      <w:r xmlns:w="http://schemas.openxmlformats.org/wordprocessingml/2006/main">
        <w:t xml:space="preserve">Philippians 2:2 2 Täitke minu rõõm, et te oleksite sarnased, omades sama armastust, olles üksmeelsed ja ühel meelel.</w:t>
      </w:r>
    </w:p>
    <w:p w14:paraId="7F9D1316" w14:textId="77777777" w:rsidR="000F7377" w:rsidRDefault="000F7377"/>
    <w:p w14:paraId="47F22F5F" w14:textId="77777777" w:rsidR="000F7377" w:rsidRDefault="000F7377">
      <w:r xmlns:w="http://schemas.openxmlformats.org/wordprocessingml/2006/main">
        <w:t xml:space="preserve">See lõik julgustab meid ühinema ühtsuses ja armastuses, sama mõtteviisi ja suhtumisega.</w:t>
      </w:r>
    </w:p>
    <w:p w14:paraId="31103D6F" w14:textId="77777777" w:rsidR="000F7377" w:rsidRDefault="000F7377"/>
    <w:p w14:paraId="571190B5" w14:textId="77777777" w:rsidR="000F7377" w:rsidRDefault="000F7377">
      <w:r xmlns:w="http://schemas.openxmlformats.org/wordprocessingml/2006/main">
        <w:t xml:space="preserve">1. Ühtsus Kristuse Ihus: Ühe jõud</w:t>
      </w:r>
    </w:p>
    <w:p w14:paraId="57E9513C" w14:textId="77777777" w:rsidR="000F7377" w:rsidRDefault="000F7377"/>
    <w:p w14:paraId="2CDE50B3" w14:textId="77777777" w:rsidR="000F7377" w:rsidRDefault="000F7377">
      <w:r xmlns:w="http://schemas.openxmlformats.org/wordprocessingml/2006/main">
        <w:t xml:space="preserve">2. Rõõm olla sarnase mõtteviisiga: üleskutse ühtsusele</w:t>
      </w:r>
    </w:p>
    <w:p w14:paraId="67CABE10" w14:textId="77777777" w:rsidR="000F7377" w:rsidRDefault="000F7377"/>
    <w:p w14:paraId="67EA6040" w14:textId="77777777" w:rsidR="000F7377" w:rsidRDefault="000F7377">
      <w:r xmlns:w="http://schemas.openxmlformats.org/wordprocessingml/2006/main">
        <w:t xml:space="preserve">1. 1. Korintlastele 10:17 – Sest kuigi meid on palju, oleme üks leib ja üks ihu; sest me kõik võtame osa sellest ühest leivast.</w:t>
      </w:r>
    </w:p>
    <w:p w14:paraId="257B5B6E" w14:textId="77777777" w:rsidR="000F7377" w:rsidRDefault="000F7377"/>
    <w:p w14:paraId="086F5F2F" w14:textId="77777777" w:rsidR="000F7377" w:rsidRDefault="000F7377">
      <w:r xmlns:w="http://schemas.openxmlformats.org/wordprocessingml/2006/main">
        <w:t xml:space="preserve">2. Johannese 17:20-23 – ma ei palveta ainult nende eest, vaid ka nende eest, kes usuvad minusse nende sõna kaudu; et nad kõik oleksid üks, nagu Sina, Isa, oled minus ja mina Sinus; et ka nemad oleksid meis üks, et maailm usuks, et sina oled mind läkitanud.</w:t>
      </w:r>
    </w:p>
    <w:p w14:paraId="33A347D8" w14:textId="77777777" w:rsidR="000F7377" w:rsidRDefault="000F7377"/>
    <w:p w14:paraId="1A080509" w14:textId="77777777" w:rsidR="000F7377" w:rsidRDefault="000F7377">
      <w:r xmlns:w="http://schemas.openxmlformats.org/wordprocessingml/2006/main">
        <w:t xml:space="preserve">Philippians 2:3 3 Ärgu midagi tehku tüli ega edeva au läbi; aga mõistuse alandlikkuses pidagem igaüks teist paremaks kui iseennast.</w:t>
      </w:r>
    </w:p>
    <w:p w14:paraId="40B5DC66" w14:textId="77777777" w:rsidR="000F7377" w:rsidRDefault="000F7377"/>
    <w:p w14:paraId="1BD4FC64" w14:textId="77777777" w:rsidR="000F7377" w:rsidRDefault="000F7377">
      <w:r xmlns:w="http://schemas.openxmlformats.org/wordprocessingml/2006/main">
        <w:t xml:space="preserve">Kristlased ei tohiks käituda isekusest ega uhkusest, vaid peaksid alandlikult mõtlema teistele kui endast tähtsamatele.</w:t>
      </w:r>
    </w:p>
    <w:p w14:paraId="54E338CE" w14:textId="77777777" w:rsidR="000F7377" w:rsidRDefault="000F7377"/>
    <w:p w14:paraId="2C0724AF" w14:textId="77777777" w:rsidR="000F7377" w:rsidRDefault="000F7377">
      <w:r xmlns:w="http://schemas.openxmlformats.org/wordprocessingml/2006/main">
        <w:t xml:space="preserve">1. Alandlikkuse jõud – kuidas seada teised endast ettepoole ja kristliku alandlikkuse tähtsus.</w:t>
      </w:r>
    </w:p>
    <w:p w14:paraId="29170BFE" w14:textId="77777777" w:rsidR="000F7377" w:rsidRDefault="000F7377"/>
    <w:p w14:paraId="7433CE83" w14:textId="77777777" w:rsidR="000F7377" w:rsidRDefault="000F7377">
      <w:r xmlns:w="http://schemas.openxmlformats.org/wordprocessingml/2006/main">
        <w:t xml:space="preserve">2. Omakasupüüdmatuse voorus – väärtus väärtustada teisi kõrgemale iseendast ja kuidas isetust praktiseerida.</w:t>
      </w:r>
    </w:p>
    <w:p w14:paraId="02865D1F" w14:textId="77777777" w:rsidR="000F7377" w:rsidRDefault="000F7377"/>
    <w:p w14:paraId="77AF2688" w14:textId="77777777" w:rsidR="000F7377" w:rsidRDefault="000F7377">
      <w:r xmlns:w="http://schemas.openxmlformats.org/wordprocessingml/2006/main">
        <w:t xml:space="preserve">1. Jaakobuse 4:10 – Alandage end Issanda ees, siis ta ülendab teid.</w:t>
      </w:r>
    </w:p>
    <w:p w14:paraId="1566190F" w14:textId="77777777" w:rsidR="000F7377" w:rsidRDefault="000F7377"/>
    <w:p w14:paraId="08DC235A" w14:textId="77777777" w:rsidR="000F7377" w:rsidRDefault="000F7377">
      <w:r xmlns:w="http://schemas.openxmlformats.org/wordprocessingml/2006/main">
        <w:t xml:space="preserve">2. Matteuse 20:25-28 – Jeesus ütles: „Te teate, et paganate valitsejad valitsevad nende üle ja nende suured valitsevad nende üle. Teie seas ei juhtu see nii. Aga kes teie seast tahab olla suurem, olgu teie sulane ja kes teie seast esimene tahab olla teie ori."</w:t>
      </w:r>
    </w:p>
    <w:p w14:paraId="0044F171" w14:textId="77777777" w:rsidR="000F7377" w:rsidRDefault="000F7377"/>
    <w:p w14:paraId="6FEF22F0" w14:textId="77777777" w:rsidR="000F7377" w:rsidRDefault="000F7377">
      <w:r xmlns:w="http://schemas.openxmlformats.org/wordprocessingml/2006/main">
        <w:t xml:space="preserve">Filiplastele 2:4 Ärge vaadake igaüks oma asju, vaid igaüks ka teiste asju.</w:t>
      </w:r>
    </w:p>
    <w:p w14:paraId="441C3571" w14:textId="77777777" w:rsidR="000F7377" w:rsidRDefault="000F7377"/>
    <w:p w14:paraId="093B19A1" w14:textId="77777777" w:rsidR="000F7377" w:rsidRDefault="000F7377">
      <w:r xmlns:w="http://schemas.openxmlformats.org/wordprocessingml/2006/main">
        <w:t xml:space="preserve">See lõik julgustab meid mõtlema teistele ja mitte keskenduma ainult enda huvidele.</w:t>
      </w:r>
    </w:p>
    <w:p w14:paraId="3B52E658" w14:textId="77777777" w:rsidR="000F7377" w:rsidRDefault="000F7377"/>
    <w:p w14:paraId="765B81ED" w14:textId="77777777" w:rsidR="000F7377" w:rsidRDefault="000F7377">
      <w:r xmlns:w="http://schemas.openxmlformats.org/wordprocessingml/2006/main">
        <w:t xml:space="preserve">1: Jumal kutsub meid olema isetud, vaadates teiste vajadusi.</w:t>
      </w:r>
    </w:p>
    <w:p w14:paraId="2F9457A3" w14:textId="77777777" w:rsidR="000F7377" w:rsidRDefault="000F7377"/>
    <w:p w14:paraId="68F2C97A" w14:textId="77777777" w:rsidR="000F7377" w:rsidRDefault="000F7377">
      <w:r xmlns:w="http://schemas.openxmlformats.org/wordprocessingml/2006/main">
        <w:t xml:space="preserve">2: Peame meeles pidama seadma teised endast ettepoole.</w:t>
      </w:r>
    </w:p>
    <w:p w14:paraId="45282F2D" w14:textId="77777777" w:rsidR="000F7377" w:rsidRDefault="000F7377"/>
    <w:p w14:paraId="31A6B3BB" w14:textId="77777777" w:rsidR="000F7377" w:rsidRDefault="000F7377">
      <w:r xmlns:w="http://schemas.openxmlformats.org/wordprocessingml/2006/main">
        <w:t xml:space="preserve">1: Galaatlastele 6:2 "Kandke üksteise koormaid ja täitke Kristuse seadus."</w:t>
      </w:r>
    </w:p>
    <w:p w14:paraId="6349D35D" w14:textId="77777777" w:rsidR="000F7377" w:rsidRDefault="000F7377"/>
    <w:p w14:paraId="223E8D19" w14:textId="77777777" w:rsidR="000F7377" w:rsidRDefault="000F7377">
      <w:r xmlns:w="http://schemas.openxmlformats.org/wordprocessingml/2006/main">
        <w:t xml:space="preserve">2: Roomlastele 12:10 "Olge üksteise vastu lahked vennaliku armastusega, austades eelistage üksteist."</w:t>
      </w:r>
    </w:p>
    <w:p w14:paraId="54B7CAA7" w14:textId="77777777" w:rsidR="000F7377" w:rsidRDefault="000F7377"/>
    <w:p w14:paraId="29E648F4" w14:textId="77777777" w:rsidR="000F7377" w:rsidRDefault="000F7377">
      <w:r xmlns:w="http://schemas.openxmlformats.org/wordprocessingml/2006/main">
        <w:t xml:space="preserve">Filiplastele 2:5 Olgu teil see meel, mis oli ka Kristusel Jeesusel:</w:t>
      </w:r>
    </w:p>
    <w:p w14:paraId="02897BC8" w14:textId="77777777" w:rsidR="000F7377" w:rsidRDefault="000F7377"/>
    <w:p w14:paraId="6F5E518A" w14:textId="77777777" w:rsidR="000F7377" w:rsidRDefault="000F7377">
      <w:r xmlns:w="http://schemas.openxmlformats.org/wordprocessingml/2006/main">
        <w:t xml:space="preserve">Lõikekristlased peaksid püüdlema sama mõtteviisi poole nagu Jeesus.</w:t>
      </w:r>
    </w:p>
    <w:p w14:paraId="106B0995" w14:textId="77777777" w:rsidR="000F7377" w:rsidRDefault="000F7377"/>
    <w:p w14:paraId="755B59A4" w14:textId="77777777" w:rsidR="000F7377" w:rsidRDefault="000F7377">
      <w:r xmlns:w="http://schemas.openxmlformats.org/wordprocessingml/2006/main">
        <w:t xml:space="preserve">1. Jeesuse sarnane olemine: kuidas arendada kristlikku suhtumist</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Kristuse mõistus: Jeesuse kaastunde ja alandlikkuse jäljendamine</w:t>
      </w:r>
    </w:p>
    <w:p w14:paraId="1A6E55E9" w14:textId="77777777" w:rsidR="000F7377" w:rsidRDefault="000F7377"/>
    <w:p w14:paraId="15E29873" w14:textId="77777777" w:rsidR="000F7377" w:rsidRDefault="000F7377">
      <w:r xmlns:w="http://schemas.openxmlformats.org/wordprocessingml/2006/main">
        <w:t xml:space="preserve">1. Koloslastele 3:12-14 – riietuge siis kui Jumala valitud pühad ja armastatud, kaastundlikud südamed, lahkus, alandlikkus, tasadus ja kannatlikkus, üksteist taludes ja kui kellelgi on teise vastu kaebusi, siis andestust muu; nagu Issand on teile andestanud, nõnda peate ka teie andeks andma.</w:t>
      </w:r>
    </w:p>
    <w:p w14:paraId="30FF2E39" w14:textId="77777777" w:rsidR="000F7377" w:rsidRDefault="000F7377"/>
    <w:p w14:paraId="489D0E42" w14:textId="77777777" w:rsidR="000F7377" w:rsidRDefault="000F7377">
      <w:r xmlns:w="http://schemas.openxmlformats.org/wordprocessingml/2006/main">
        <w:t xml:space="preserve">14 Ja ennekõike pange selga armastus, mis seob kõik täiuslikus harmoonias.</w:t>
      </w:r>
    </w:p>
    <w:p w14:paraId="4C38D3BE" w14:textId="77777777" w:rsidR="000F7377" w:rsidRDefault="000F7377"/>
    <w:p w14:paraId="3B1FEABA" w14:textId="77777777" w:rsidR="000F7377" w:rsidRDefault="000F7377">
      <w:r xmlns:w="http://schemas.openxmlformats.org/wordprocessingml/2006/main">
        <w:t xml:space="preserve">2. Roomlastele 12:2 – Ärge muganduge selle maailmaga, vaid muutuge oma meele uuendamise läbi, et katsudes mõistaksite, mis on Jumala tahe, mis on hea, meelepärane ja täiuslik.</w:t>
      </w:r>
    </w:p>
    <w:p w14:paraId="527CBF14" w14:textId="77777777" w:rsidR="000F7377" w:rsidRDefault="000F7377"/>
    <w:p w14:paraId="16BB567B" w14:textId="77777777" w:rsidR="000F7377" w:rsidRDefault="000F7377">
      <w:r xmlns:w="http://schemas.openxmlformats.org/wordprocessingml/2006/main">
        <w:t xml:space="preserve">Filiplastele 2:6 Kes, olles Jumala kuju, ei pidanud Jumalaga võrdseks saamist röövimiseks.</w:t>
      </w:r>
    </w:p>
    <w:p w14:paraId="2BF17BF6" w14:textId="77777777" w:rsidR="000F7377" w:rsidRDefault="000F7377"/>
    <w:p w14:paraId="6A2D4696" w14:textId="77777777" w:rsidR="000F7377" w:rsidRDefault="000F7377">
      <w:r xmlns:w="http://schemas.openxmlformats.org/wordprocessingml/2006/main">
        <w:t xml:space="preserve">See lõik räägib Jeesuse alandlikkusest, kes oli Jumala kujul, kuid ei pidanud Jumalaga võrdseks olemist millekski, mida tuleks ära kasutada.</w:t>
      </w:r>
    </w:p>
    <w:p w14:paraId="65F9C780" w14:textId="77777777" w:rsidR="000F7377" w:rsidRDefault="000F7377"/>
    <w:p w14:paraId="3A675FA1" w14:textId="77777777" w:rsidR="000F7377" w:rsidRDefault="000F7377">
      <w:r xmlns:w="http://schemas.openxmlformats.org/wordprocessingml/2006/main">
        <w:t xml:space="preserve">1. „Alandlikkuses elamine: Jeesuse eeskuju järgimise õppimine”</w:t>
      </w:r>
    </w:p>
    <w:p w14:paraId="2ACC6D12" w14:textId="77777777" w:rsidR="000F7377" w:rsidRDefault="000F7377"/>
    <w:p w14:paraId="7F810D3F" w14:textId="77777777" w:rsidR="000F7377" w:rsidRDefault="000F7377">
      <w:r xmlns:w="http://schemas.openxmlformats.org/wordprocessingml/2006/main">
        <w:t xml:space="preserve">2. „Alandlikkuse jõud: Kristuse näide teiste esikohale seadmisest”</w:t>
      </w:r>
    </w:p>
    <w:p w14:paraId="14E6358E" w14:textId="77777777" w:rsidR="000F7377" w:rsidRDefault="000F7377"/>
    <w:p w14:paraId="5EA1523D" w14:textId="77777777" w:rsidR="000F7377" w:rsidRDefault="000F7377">
      <w:r xmlns:w="http://schemas.openxmlformats.org/wordprocessingml/2006/main">
        <w:t xml:space="preserve">1. Matteuse 16:24-25: „Siis Jeesus ütles oma jüngritele: „Kui keegi tahab mulle järele tulla, siis ta salaku ennast ja võtku oma rist ja järgnegu mulle. Sest kes iganes tahab päästa oma elu, see kaotab selle, aga kes kaotab oma elu minu pärast, see leiab selle."</w:t>
      </w:r>
    </w:p>
    <w:p w14:paraId="6DDCDD34" w14:textId="77777777" w:rsidR="000F7377" w:rsidRDefault="000F7377"/>
    <w:p w14:paraId="4D1EF512" w14:textId="77777777" w:rsidR="000F7377" w:rsidRDefault="000F7377">
      <w:r xmlns:w="http://schemas.openxmlformats.org/wordprocessingml/2006/main">
        <w:t xml:space="preserve">2. Filiplastele 4:5: „Teie mõistlikkus olgu kõigile teada. Issand on käeulatuses."</w:t>
      </w:r>
    </w:p>
    <w:p w14:paraId="37ACA402" w14:textId="77777777" w:rsidR="000F7377" w:rsidRDefault="000F7377"/>
    <w:p w14:paraId="751CACDA" w14:textId="77777777" w:rsidR="000F7377" w:rsidRDefault="000F7377">
      <w:r xmlns:w="http://schemas.openxmlformats.org/wordprocessingml/2006/main">
        <w:t xml:space="preserve">Filiplastele 2:7 Aga ta ei teinud endast mingit mainet ja võttis enda peale sulase kuju ja </w:t>
      </w:r>
      <w:r xmlns:w="http://schemas.openxmlformats.org/wordprocessingml/2006/main">
        <w:lastRenderedPageBreak xmlns:w="http://schemas.openxmlformats.org/wordprocessingml/2006/main"/>
      </w:r>
      <w:r xmlns:w="http://schemas.openxmlformats.org/wordprocessingml/2006/main">
        <w:t xml:space="preserve">tehti inimeste sarnaseks.</w:t>
      </w:r>
    </w:p>
    <w:p w14:paraId="68201603" w14:textId="77777777" w:rsidR="000F7377" w:rsidRDefault="000F7377"/>
    <w:p w14:paraId="31F963CE" w14:textId="77777777" w:rsidR="000F7377" w:rsidRDefault="000F7377">
      <w:r xmlns:w="http://schemas.openxmlformats.org/wordprocessingml/2006/main">
        <w:t xml:space="preserve">See lõik Filiplastele 2:7 räägib sellest, et Jeesus alandab end ja võtab sulase kuju, et saada inimeste sarnaseks.</w:t>
      </w:r>
    </w:p>
    <w:p w14:paraId="4776B332" w14:textId="77777777" w:rsidR="000F7377" w:rsidRDefault="000F7377"/>
    <w:p w14:paraId="2FC56B71" w14:textId="77777777" w:rsidR="000F7377" w:rsidRDefault="000F7377">
      <w:r xmlns:w="http://schemas.openxmlformats.org/wordprocessingml/2006/main">
        <w:t xml:space="preserve">1. Alandlikkus on tee ülevuseni</w:t>
      </w:r>
    </w:p>
    <w:p w14:paraId="43B7A591" w14:textId="77777777" w:rsidR="000F7377" w:rsidRDefault="000F7377"/>
    <w:p w14:paraId="77578B82" w14:textId="77777777" w:rsidR="000F7377" w:rsidRDefault="000F7377">
      <w:r xmlns:w="http://schemas.openxmlformats.org/wordprocessingml/2006/main">
        <w:t xml:space="preserve">2. Jeesuse näide: Teiste teenimine armastusega</w:t>
      </w:r>
    </w:p>
    <w:p w14:paraId="748FE047" w14:textId="77777777" w:rsidR="000F7377" w:rsidRDefault="000F7377"/>
    <w:p w14:paraId="4E9BECEB" w14:textId="77777777" w:rsidR="000F7377" w:rsidRDefault="000F7377">
      <w:r xmlns:w="http://schemas.openxmlformats.org/wordprocessingml/2006/main">
        <w:t xml:space="preserve">1. Matteuse 20:26-28 „Aga teie seas ei tohi see nii olla, vaid kes teie seas tahab olla suur, see olgu teie teenija; Ja kes teie seast tahab olla ülem, see olgu teie sulane, nii nagu Inimese Poeg ei tulnud, et teda teenida, vaid teenima ja andma oma elu lunaks paljude eest."</w:t>
      </w:r>
    </w:p>
    <w:p w14:paraId="4EDCC737" w14:textId="77777777" w:rsidR="000F7377" w:rsidRDefault="000F7377"/>
    <w:p w14:paraId="06D36CA4" w14:textId="77777777" w:rsidR="000F7377" w:rsidRDefault="000F7377">
      <w:r xmlns:w="http://schemas.openxmlformats.org/wordprocessingml/2006/main">
        <w:t xml:space="preserve">2. 1. Peetruse 5:5-6 „Samamoodi, teie nooremad, alistuge vanemale. Jah, olge kõik üksteisele allutatud ja riietuge alandlikkusega, sest Jumal seisab uhketele vastu ja alandlikele annab armu. Alanduge siis Jumala võimsa käe alla, et ta teid õigel ajal ülendaks."</w:t>
      </w:r>
    </w:p>
    <w:p w14:paraId="77FB7304" w14:textId="77777777" w:rsidR="000F7377" w:rsidRDefault="000F7377"/>
    <w:p w14:paraId="04785D70" w14:textId="77777777" w:rsidR="000F7377" w:rsidRDefault="000F7377">
      <w:r xmlns:w="http://schemas.openxmlformats.org/wordprocessingml/2006/main">
        <w:t xml:space="preserve">Philippians 2:8 8 Ja leiti, et ta oli moes nagu mees, alandas ta end ja sai sõnakuulelikuks kuni surmani, kuni ristisurmani.</w:t>
      </w:r>
    </w:p>
    <w:p w14:paraId="18A54444" w14:textId="77777777" w:rsidR="000F7377" w:rsidRDefault="000F7377"/>
    <w:p w14:paraId="1738AF7C" w14:textId="77777777" w:rsidR="000F7377" w:rsidRDefault="000F7377">
      <w:r xmlns:w="http://schemas.openxmlformats.org/wordprocessingml/2006/main">
        <w:t xml:space="preserve">See lõik räägib sellest, et Jeesus alandab end ja sai sõnakuulelikuks kuni surmani, isegi ristisurmani.</w:t>
      </w:r>
    </w:p>
    <w:p w14:paraId="74B0E629" w14:textId="77777777" w:rsidR="000F7377" w:rsidRDefault="000F7377"/>
    <w:p w14:paraId="417AA2FD" w14:textId="77777777" w:rsidR="000F7377" w:rsidRDefault="000F7377">
      <w:r xmlns:w="http://schemas.openxmlformats.org/wordprocessingml/2006/main">
        <w:t xml:space="preserve">1. Jumala lunastusplaan: Jeesuse ohver</w:t>
      </w:r>
    </w:p>
    <w:p w14:paraId="18CB9390" w14:textId="77777777" w:rsidR="000F7377" w:rsidRDefault="000F7377"/>
    <w:p w14:paraId="54E8B202" w14:textId="77777777" w:rsidR="000F7377" w:rsidRDefault="000F7377">
      <w:r xmlns:w="http://schemas.openxmlformats.org/wordprocessingml/2006/main">
        <w:t xml:space="preserve">2. Alandlikkuse jõud: Kristuse eeskuju järgimine</w:t>
      </w:r>
    </w:p>
    <w:p w14:paraId="7E01E77D" w14:textId="77777777" w:rsidR="000F7377" w:rsidRDefault="000F7377"/>
    <w:p w14:paraId="2A1AB4C7" w14:textId="77777777" w:rsidR="000F7377" w:rsidRDefault="000F7377">
      <w:r xmlns:w="http://schemas.openxmlformats.org/wordprocessingml/2006/main">
        <w:t xml:space="preserve">1. Jesaja 53:5-10</w:t>
      </w:r>
    </w:p>
    <w:p w14:paraId="5D95EE43" w14:textId="77777777" w:rsidR="000F7377" w:rsidRDefault="000F7377"/>
    <w:p w14:paraId="5BE2747A" w14:textId="77777777" w:rsidR="000F7377" w:rsidRDefault="000F7377">
      <w:r xmlns:w="http://schemas.openxmlformats.org/wordprocessingml/2006/main">
        <w:t xml:space="preserve">2. Heebrealastele 5:7-9</w:t>
      </w:r>
    </w:p>
    <w:p w14:paraId="199B5AFE" w14:textId="77777777" w:rsidR="000F7377" w:rsidRDefault="000F7377"/>
    <w:p w14:paraId="77FE809C" w14:textId="77777777" w:rsidR="000F7377" w:rsidRDefault="000F7377">
      <w:r xmlns:w="http://schemas.openxmlformats.org/wordprocessingml/2006/main">
        <w:t xml:space="preserve">Filiplastele 2:9 Seepärast on ka Jumal ta ülendanud ja andnud talle nime, mis on üle kõigist nimedest.</w:t>
      </w:r>
    </w:p>
    <w:p w14:paraId="7998E5AB" w14:textId="77777777" w:rsidR="000F7377" w:rsidRDefault="000F7377"/>
    <w:p w14:paraId="79AFBAD7" w14:textId="77777777" w:rsidR="000F7377" w:rsidRDefault="000F7377">
      <w:r xmlns:w="http://schemas.openxmlformats.org/wordprocessingml/2006/main">
        <w:t xml:space="preserve">See lõik räägib Jeesusest ja sellest, kuidas Jumal teda kõrgelt ülendas ja andis talle nime, mis on üle kõigist nimedest.</w:t>
      </w:r>
    </w:p>
    <w:p w14:paraId="659FD5B2" w14:textId="77777777" w:rsidR="000F7377" w:rsidRDefault="000F7377"/>
    <w:p w14:paraId="3FD5F6CA" w14:textId="77777777" w:rsidR="000F7377" w:rsidRDefault="000F7377">
      <w:r xmlns:w="http://schemas.openxmlformats.org/wordprocessingml/2006/main">
        <w:t xml:space="preserve">1. Nime jõud: Jeesuse loost õppimine</w:t>
      </w:r>
    </w:p>
    <w:p w14:paraId="0E697728" w14:textId="77777777" w:rsidR="000F7377" w:rsidRDefault="000F7377"/>
    <w:p w14:paraId="7F0CEFDA" w14:textId="77777777" w:rsidR="000F7377" w:rsidRDefault="000F7377">
      <w:r xmlns:w="http://schemas.openxmlformats.org/wordprocessingml/2006/main">
        <w:t xml:space="preserve">2. Ülistatud üle kõige: Jeesuse nime tähendus</w:t>
      </w:r>
    </w:p>
    <w:p w14:paraId="2E5A727C" w14:textId="77777777" w:rsidR="000F7377" w:rsidRDefault="000F7377"/>
    <w:p w14:paraId="5EE6D54A" w14:textId="77777777" w:rsidR="000F7377" w:rsidRDefault="000F7377">
      <w:r xmlns:w="http://schemas.openxmlformats.org/wordprocessingml/2006/main">
        <w:t xml:space="preserve">1. 1. Peetruse 2:21 – "Sest selleks te olete kutsutud, sest ka Kristus kannatas meie eest, jättes meile eeskuju, et te järgiksite tema samme."</w:t>
      </w:r>
    </w:p>
    <w:p w14:paraId="58915458" w14:textId="77777777" w:rsidR="000F7377" w:rsidRDefault="000F7377"/>
    <w:p w14:paraId="5A5D935A" w14:textId="77777777" w:rsidR="000F7377" w:rsidRDefault="000F7377">
      <w:r xmlns:w="http://schemas.openxmlformats.org/wordprocessingml/2006/main">
        <w:t xml:space="preserve">2. Heebrealastele 1:3-4 - "Kes oli oma hiilguse sära ja oma isiku ilme ning hoidis kõike oma väe sõnaga, olles ise puhastanud meie patud, istus maha Majesteedi parem käsi kõrgel."</w:t>
      </w:r>
    </w:p>
    <w:p w14:paraId="52EAC64D" w14:textId="77777777" w:rsidR="000F7377" w:rsidRDefault="000F7377"/>
    <w:p w14:paraId="13C65350" w14:textId="77777777" w:rsidR="000F7377" w:rsidRDefault="000F7377">
      <w:r xmlns:w="http://schemas.openxmlformats.org/wordprocessingml/2006/main">
        <w:t xml:space="preserve">Filiplastele 2:10 Et Jeesuse nime ees nõtkuksid kõik põlved, nii taevased, maapealsed kui ka maaalused.</w:t>
      </w:r>
    </w:p>
    <w:p w14:paraId="3A76E7A6" w14:textId="77777777" w:rsidR="000F7377" w:rsidRDefault="000F7377"/>
    <w:p w14:paraId="7EA19EFF" w14:textId="77777777" w:rsidR="000F7377" w:rsidRDefault="000F7377">
      <w:r xmlns:w="http://schemas.openxmlformats.org/wordprocessingml/2006/main">
        <w:t xml:space="preserve">Jeesuse nime ees peaksid kõik kummardades põlvitama, ka need, kes on taevas, maa peal ja maa all.</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Filiplastele 2:10 ütleb Piibel, et iga inimene peaks Jeesuse nime ees kummardama põlvili.</w:t>
      </w:r>
    </w:p>
    <w:p w14:paraId="6367ACB2" w14:textId="77777777" w:rsidR="000F7377" w:rsidRDefault="000F7377"/>
    <w:p w14:paraId="1B5908A6" w14:textId="77777777" w:rsidR="000F7377" w:rsidRDefault="000F7377">
      <w:r xmlns:w="http://schemas.openxmlformats.org/wordprocessingml/2006/main">
        <w:t xml:space="preserve">2: Me peaksime austama Jeesust kummardades põlvili kummardades iga kord, kui Tema nime mainitakse.</w:t>
      </w:r>
    </w:p>
    <w:p w14:paraId="41AD95EE" w14:textId="77777777" w:rsidR="000F7377" w:rsidRDefault="000F7377"/>
    <w:p w14:paraId="3B5DAC32" w14:textId="77777777" w:rsidR="000F7377" w:rsidRDefault="000F7377">
      <w:r xmlns:w="http://schemas.openxmlformats.org/wordprocessingml/2006/main">
        <w:t xml:space="preserve">1: Jesaja 45:23 "Ma olen vandunud enda poolt, sõna on mu suust välja läinud õigusega ega pöördu tagasi, et minu ees paindub iga põlv ja iga keel vannub."</w:t>
      </w:r>
    </w:p>
    <w:p w14:paraId="13A3C0C0" w14:textId="77777777" w:rsidR="000F7377" w:rsidRDefault="000F7377"/>
    <w:p w14:paraId="0C263D46" w14:textId="77777777" w:rsidR="000F7377" w:rsidRDefault="000F7377">
      <w:r xmlns:w="http://schemas.openxmlformats.org/wordprocessingml/2006/main">
        <w:t xml:space="preserve">2: Roomlastele 14:11 "Sest on kirjutatud: "Nii tõesti kui ma elan, ütleb Issand, iga põlv kummardub minu ees ja iga keel tunnistab Jumalat."</w:t>
      </w:r>
    </w:p>
    <w:p w14:paraId="320970C2" w14:textId="77777777" w:rsidR="000F7377" w:rsidRDefault="000F7377"/>
    <w:p w14:paraId="2F37A383" w14:textId="77777777" w:rsidR="000F7377" w:rsidRDefault="000F7377">
      <w:r xmlns:w="http://schemas.openxmlformats.org/wordprocessingml/2006/main">
        <w:t xml:space="preserve">Filiplastele 2:11 Ja et iga keel tunnistaks Jumala Isa auks, et Jeesus Kristus on Issand.</w:t>
      </w:r>
    </w:p>
    <w:p w14:paraId="048894B0" w14:textId="77777777" w:rsidR="000F7377" w:rsidRDefault="000F7377"/>
    <w:p w14:paraId="06BCCAFB" w14:textId="77777777" w:rsidR="000F7377" w:rsidRDefault="000F7377">
      <w:r xmlns:w="http://schemas.openxmlformats.org/wordprocessingml/2006/main">
        <w:t xml:space="preserve">See lõik rõhutab, kui tähtis on tunnistada Jeesust Kristust Issandaks ja ülistada Jumalat Isa tema au eest.</w:t>
      </w:r>
    </w:p>
    <w:p w14:paraId="13C3A4A7" w14:textId="77777777" w:rsidR="000F7377" w:rsidRDefault="000F7377"/>
    <w:p w14:paraId="53904740" w14:textId="77777777" w:rsidR="000F7377" w:rsidRDefault="000F7377">
      <w:r xmlns:w="http://schemas.openxmlformats.org/wordprocessingml/2006/main">
        <w:t xml:space="preserve">1: Jeesuse Kristuse Issandaks tunnistamise jõud</w:t>
      </w:r>
    </w:p>
    <w:p w14:paraId="610A3F02" w14:textId="77777777" w:rsidR="000F7377" w:rsidRDefault="000F7377"/>
    <w:p w14:paraId="61202AFB" w14:textId="77777777" w:rsidR="000F7377" w:rsidRDefault="000F7377">
      <w:r xmlns:w="http://schemas.openxmlformats.org/wordprocessingml/2006/main">
        <w:t xml:space="preserve">2: anda Jumalale Isale au, mida ta väärib</w:t>
      </w:r>
    </w:p>
    <w:p w14:paraId="2A1DD7AC" w14:textId="77777777" w:rsidR="000F7377" w:rsidRDefault="000F7377"/>
    <w:p w14:paraId="55E797F5" w14:textId="77777777" w:rsidR="000F7377" w:rsidRDefault="000F7377">
      <w:r xmlns:w="http://schemas.openxmlformats.org/wordprocessingml/2006/main">
        <w:t xml:space="preserve">1: Roomlastele 10:9 - Et kui sa tunnistad oma suuga: "Jeesus on Issand" ja usute oma südames, et Jumal on ta surnuist üles äratanud, siis teid päästetakse.</w:t>
      </w:r>
    </w:p>
    <w:p w14:paraId="30BD6DDE" w14:textId="77777777" w:rsidR="000F7377" w:rsidRDefault="000F7377"/>
    <w:p w14:paraId="6E2CABA5" w14:textId="77777777" w:rsidR="000F7377" w:rsidRDefault="000F7377">
      <w:r xmlns:w="http://schemas.openxmlformats.org/wordprocessingml/2006/main">
        <w:t xml:space="preserve">2: Johannese 5:23 – et kõik austaksid Poega, nagu nad austavad Isa. Kes ei austa Poega, ei austa Isa, kes ta on läkitanud.</w:t>
      </w:r>
    </w:p>
    <w:p w14:paraId="42C1DC84" w14:textId="77777777" w:rsidR="000F7377" w:rsidRDefault="000F7377"/>
    <w:p w14:paraId="22358C4C" w14:textId="77777777" w:rsidR="000F7377" w:rsidRDefault="000F7377">
      <w:r xmlns:w="http://schemas.openxmlformats.org/wordprocessingml/2006/main">
        <w:t xml:space="preserve">Filiplastele 2:12 Mispärast, mu armsad, nagu te olete alati kuuletunud, mitte nagu ainult minu juuresolekul, vaid </w:t>
      </w:r>
      <w:r xmlns:w="http://schemas.openxmlformats.org/wordprocessingml/2006/main">
        <w:lastRenderedPageBreak xmlns:w="http://schemas.openxmlformats.org/wordprocessingml/2006/main"/>
      </w:r>
      <w:r xmlns:w="http://schemas.openxmlformats.org/wordprocessingml/2006/main">
        <w:t xml:space="preserve">nüüd palju enam minu äraolekul, püüdke oma päästet hirmu ja värinaga.</w:t>
      </w:r>
    </w:p>
    <w:p w14:paraId="7B53F900" w14:textId="77777777" w:rsidR="000F7377" w:rsidRDefault="000F7377"/>
    <w:p w14:paraId="5F847A72" w14:textId="77777777" w:rsidR="000F7377" w:rsidRDefault="000F7377">
      <w:r xmlns:w="http://schemas.openxmlformats.org/wordprocessingml/2006/main">
        <w:t xml:space="preserve">Paulus julgustab filiplasi jätkama oma sõnakuulelikkust Jumalale ning töötama välja oma pääste hirmu ja värinaga.</w:t>
      </w:r>
    </w:p>
    <w:p w14:paraId="785A5495" w14:textId="77777777" w:rsidR="000F7377" w:rsidRDefault="000F7377"/>
    <w:p w14:paraId="3C6BCAEB" w14:textId="77777777" w:rsidR="000F7377" w:rsidRDefault="000F7377">
      <w:r xmlns:w="http://schemas.openxmlformats.org/wordprocessingml/2006/main">
        <w:t xml:space="preserve">1. Kuulekuse nõue: miks me peame Jumalale kuuletuma</w:t>
      </w:r>
    </w:p>
    <w:p w14:paraId="0E547DB4" w14:textId="77777777" w:rsidR="000F7377" w:rsidRDefault="000F7377"/>
    <w:p w14:paraId="5A671E2F" w14:textId="77777777" w:rsidR="000F7377" w:rsidRDefault="000F7377">
      <w:r xmlns:w="http://schemas.openxmlformats.org/wordprocessingml/2006/main">
        <w:t xml:space="preserve">2. Hirmu ja värisemise vajadus: kuidas ise päästa</w:t>
      </w:r>
    </w:p>
    <w:p w14:paraId="40FDC8F7" w14:textId="77777777" w:rsidR="000F7377" w:rsidRDefault="000F7377"/>
    <w:p w14:paraId="6313880A" w14:textId="77777777" w:rsidR="000F7377" w:rsidRDefault="000F7377">
      <w:r xmlns:w="http://schemas.openxmlformats.org/wordprocessingml/2006/main">
        <w:t xml:space="preserve">1. Moosese 28:1-2 "Ja kui sa kuulad ustavalt Issanda, oma Jumala häält, järgides kõiki tema käske, mis ma täna sulle annan, tõstab Issand, su Jumal, sind kõrgemale kõigist maa rahvastest Ja kõik need õnnistused tabavad sind ja tabavad sind, kui sa kuulad Issanda, oma Jumala häält.</w:t>
      </w:r>
    </w:p>
    <w:p w14:paraId="7F56DF71" w14:textId="77777777" w:rsidR="000F7377" w:rsidRDefault="000F7377"/>
    <w:p w14:paraId="42C6DCE6" w14:textId="77777777" w:rsidR="000F7377" w:rsidRDefault="000F7377">
      <w:r xmlns:w="http://schemas.openxmlformats.org/wordprocessingml/2006/main">
        <w:t xml:space="preserve">2. Roomlastele 12:1-2 Ma palun teid, vennad, Jumala halastuse läbi tuua oma kehad elavaks, pühaks ja Jumalale meelepäraseks ohvriks, mis on teie vaimne kummardamine. Ärge muganduge selle maailmaga, vaid muutuge oma meele uuenemise läbi, et katsudes saaksite aru saada, mis on Jumala tahe, mis on hea, meelepärane ja täiuslik.</w:t>
      </w:r>
    </w:p>
    <w:p w14:paraId="62153E4B" w14:textId="77777777" w:rsidR="000F7377" w:rsidRDefault="000F7377"/>
    <w:p w14:paraId="64039BCF" w14:textId="77777777" w:rsidR="000F7377" w:rsidRDefault="000F7377">
      <w:r xmlns:w="http://schemas.openxmlformats.org/wordprocessingml/2006/main">
        <w:t xml:space="preserve">Philippians 2:13 13 Sest Jumal on see, kes töötab teie sees nii tahtmise kui ka tegemise oma hea meele järgi.</w:t>
      </w:r>
    </w:p>
    <w:p w14:paraId="797D48DC" w14:textId="77777777" w:rsidR="000F7377" w:rsidRDefault="000F7377"/>
    <w:p w14:paraId="56611901" w14:textId="77777777" w:rsidR="000F7377" w:rsidRDefault="000F7377">
      <w:r xmlns:w="http://schemas.openxmlformats.org/wordprocessingml/2006/main">
        <w:t xml:space="preserve">Lõik rõhutab, et Jumal töötab inimestes, et võimaldada neil teha otsuseid, mis on Talle meeldivad.</w:t>
      </w:r>
    </w:p>
    <w:p w14:paraId="66092995" w14:textId="77777777" w:rsidR="000F7377" w:rsidRDefault="000F7377"/>
    <w:p w14:paraId="088D1A64" w14:textId="77777777" w:rsidR="000F7377" w:rsidRDefault="000F7377">
      <w:r xmlns:w="http://schemas.openxmlformats.org/wordprocessingml/2006/main">
        <w:t xml:space="preserve">1: Jumal on andnud meile vaba tahte teha oma otsuseid, kuid oluline on mõelda, kuidas meie otsused on kooskõlas Tema tahtega.</w:t>
      </w:r>
    </w:p>
    <w:p w14:paraId="283A18F7" w14:textId="77777777" w:rsidR="000F7377" w:rsidRDefault="000F7377"/>
    <w:p w14:paraId="57DC7CC4" w14:textId="77777777" w:rsidR="000F7377" w:rsidRDefault="000F7377">
      <w:r xmlns:w="http://schemas.openxmlformats.org/wordprocessingml/2006/main">
        <w:t xml:space="preserve">2: Me kõik oleme võimelised tegema suuri asju Jumala heaks, kui anname oma tahte Temale ja laseme Tal enda sees töötada.</w:t>
      </w:r>
    </w:p>
    <w:p w14:paraId="40AB5E85" w14:textId="77777777" w:rsidR="000F7377" w:rsidRDefault="000F7377"/>
    <w:p w14:paraId="0955DCB3" w14:textId="77777777" w:rsidR="000F7377" w:rsidRDefault="000F7377">
      <w:r xmlns:w="http://schemas.openxmlformats.org/wordprocessingml/2006/main">
        <w:t xml:space="preserve">1: Roomlastele 12:2 - "Ja ärge muganduge selle maailmaga, vaid muutuge oma meele uuendamise teel, et saaksite proovida, mis on Jumala hea, meelepärane ja täiuslik."</w:t>
      </w:r>
    </w:p>
    <w:p w14:paraId="3E008456" w14:textId="77777777" w:rsidR="000F7377" w:rsidRDefault="000F7377"/>
    <w:p w14:paraId="34E1B1C2" w14:textId="77777777" w:rsidR="000F7377" w:rsidRDefault="000F7377">
      <w:r xmlns:w="http://schemas.openxmlformats.org/wordprocessingml/2006/main">
        <w:t xml:space="preserve">2: Efeslastele 3:20-21 - "Aga sellele, kes meis mõjuva väe järgi suudab teha rohkem kui kõike, mida me palume või arvame, sellele olgu au koguduses Kristuse Jeesuse läbi läbi aegade , lõputu maailm. Aamen."</w:t>
      </w:r>
    </w:p>
    <w:p w14:paraId="516D2323" w14:textId="77777777" w:rsidR="000F7377" w:rsidRDefault="000F7377"/>
    <w:p w14:paraId="62E9D060" w14:textId="77777777" w:rsidR="000F7377" w:rsidRDefault="000F7377">
      <w:r xmlns:w="http://schemas.openxmlformats.org/wordprocessingml/2006/main">
        <w:t xml:space="preserve">Filiplastele 2:14 Tehke kõike ilma nurisemise ja vaidlemiseta.</w:t>
      </w:r>
    </w:p>
    <w:p w14:paraId="3EEBEAD6" w14:textId="77777777" w:rsidR="000F7377" w:rsidRDefault="000F7377"/>
    <w:p w14:paraId="7B9CE629" w14:textId="77777777" w:rsidR="000F7377" w:rsidRDefault="000F7377">
      <w:r xmlns:w="http://schemas.openxmlformats.org/wordprocessingml/2006/main">
        <w:t xml:space="preserve">See lõik julgustab meid mõtlema ja tegutsema positiivselt, ilma kurtmise ja vaidlemiseta.</w:t>
      </w:r>
    </w:p>
    <w:p w14:paraId="4D36AB9B" w14:textId="77777777" w:rsidR="000F7377" w:rsidRDefault="000F7377"/>
    <w:p w14:paraId="456224C3" w14:textId="77777777" w:rsidR="000F7377" w:rsidRDefault="000F7377">
      <w:r xmlns:w="http://schemas.openxmlformats.org/wordprocessingml/2006/main">
        <w:t xml:space="preserve">1: Valige Rõõm: elus rahulolu ja rahu leidmine</w:t>
      </w:r>
    </w:p>
    <w:p w14:paraId="6129234E" w14:textId="77777777" w:rsidR="000F7377" w:rsidRDefault="000F7377"/>
    <w:p w14:paraId="023C58B5" w14:textId="77777777" w:rsidR="000F7377" w:rsidRDefault="000F7377">
      <w:r xmlns:w="http://schemas.openxmlformats.org/wordprocessingml/2006/main">
        <w:t xml:space="preserve">2: Elamine harmoonias teistega: andestuse jõud</w:t>
      </w:r>
    </w:p>
    <w:p w14:paraId="6023C469" w14:textId="77777777" w:rsidR="000F7377" w:rsidRDefault="000F7377"/>
    <w:p w14:paraId="5732D3E0" w14:textId="77777777" w:rsidR="000F7377" w:rsidRDefault="000F7377">
      <w:r xmlns:w="http://schemas.openxmlformats.org/wordprocessingml/2006/main">
        <w:t xml:space="preserve">1: Jaakobuse 1:19 - Mispärast, mu armsad vennad, olgu igaüks kiire kuulma, aeglane rääkima, aeglane vihale!</w:t>
      </w:r>
    </w:p>
    <w:p w14:paraId="53F72026" w14:textId="77777777" w:rsidR="000F7377" w:rsidRDefault="000F7377"/>
    <w:p w14:paraId="4A994199" w14:textId="77777777" w:rsidR="000F7377" w:rsidRDefault="000F7377">
      <w:r xmlns:w="http://schemas.openxmlformats.org/wordprocessingml/2006/main">
        <w:t xml:space="preserve">2: Galaatlastele 5:22-23 - Aga Vaimu vili on armastus, rõõm, rahu, pikameelsus, tasadus, headus, usk, tasadus, mõõdukus; selliste vastu pole seadust.</w:t>
      </w:r>
    </w:p>
    <w:p w14:paraId="747664B8" w14:textId="77777777" w:rsidR="000F7377" w:rsidRDefault="000F7377"/>
    <w:p w14:paraId="7D02D463" w14:textId="77777777" w:rsidR="000F7377" w:rsidRDefault="000F7377">
      <w:r xmlns:w="http://schemas.openxmlformats.org/wordprocessingml/2006/main">
        <w:t xml:space="preserve">Philippians 2:15 15 Et te oleksite laitmatud ja veatud, noomitud Jumala pojad, keset kõverat ja väärastunud rahvast, kelle seas te paistate kui tuled maailmas;</w:t>
      </w:r>
    </w:p>
    <w:p w14:paraId="709AC961" w14:textId="77777777" w:rsidR="000F7377" w:rsidRDefault="000F7377"/>
    <w:p w14:paraId="7D2C9255" w14:textId="77777777" w:rsidR="000F7377" w:rsidRDefault="000F7377">
      <w:r xmlns:w="http://schemas.openxmlformats.org/wordprocessingml/2006/main">
        <w:t xml:space="preserve">Kristlased on kutsutud olema laitmatud ja kahjutud, eeskujuks Jumala armastusest sageli eksitavas ja perversses maailmas.</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 armastuse valgus pimedas maailmas</w:t>
      </w:r>
    </w:p>
    <w:p w14:paraId="6440E01C" w14:textId="77777777" w:rsidR="000F7377" w:rsidRDefault="000F7377"/>
    <w:p w14:paraId="27E2893C" w14:textId="77777777" w:rsidR="000F7377" w:rsidRDefault="000F7377">
      <w:r xmlns:w="http://schemas.openxmlformats.org/wordprocessingml/2006/main">
        <w:t xml:space="preserve">2. Laitmatu ja pühaduse elamine</w:t>
      </w:r>
    </w:p>
    <w:p w14:paraId="38B78E53" w14:textId="77777777" w:rsidR="000F7377" w:rsidRDefault="000F7377"/>
    <w:p w14:paraId="74DBE396" w14:textId="77777777" w:rsidR="000F7377" w:rsidRDefault="000F7377">
      <w:r xmlns:w="http://schemas.openxmlformats.org/wordprocessingml/2006/main">
        <w:t xml:space="preserve">1. Matteuse 5:14-16 – "Teie olete maailma valgus. Linna, mis asub mäel, ei saa peita. Samuti ei süüdata lampi ega panda seda korvi alla, vaid aluse peale ja see annab valgust. kõigile kojas. Nõnda paistku ka teie valgus teiste ees, et nad näeksid teie häid tegusid ja annaksid au teie Isale, kes on taevas."</w:t>
      </w:r>
    </w:p>
    <w:p w14:paraId="32B6DEBD" w14:textId="77777777" w:rsidR="000F7377" w:rsidRDefault="000F7377"/>
    <w:p w14:paraId="2C8BCC35" w14:textId="77777777" w:rsidR="000F7377" w:rsidRDefault="000F7377">
      <w:r xmlns:w="http://schemas.openxmlformats.org/wordprocessingml/2006/main">
        <w:t xml:space="preserve">2. 1. Peetruse 2:11-12 – "Armsad, ma kutsun teid kui võõraid ja pagulasi hoiduma lihalikest kirgedest, mis peavad sõda teie hinge vastu. Hoidke oma käitumist paganate seas au sees, et kui nad räägivad vastu teid kui kurjategijaid, nad võivad külastuspäeval näha teie häid tegusid ja ülistada Jumalat."</w:t>
      </w:r>
    </w:p>
    <w:p w14:paraId="0A25D50A" w14:textId="77777777" w:rsidR="000F7377" w:rsidRDefault="000F7377"/>
    <w:p w14:paraId="686A948E" w14:textId="77777777" w:rsidR="000F7377" w:rsidRDefault="000F7377">
      <w:r xmlns:w="http://schemas.openxmlformats.org/wordprocessingml/2006/main">
        <w:t xml:space="preserve">Philippians 2:16 16 Hoides kinni elusõnast; et ma võiksin rõõmustada Kristuse päeval, et ma ei ole asjata jooksnud ega asjata vaeva näinud.</w:t>
      </w:r>
    </w:p>
    <w:p w14:paraId="5BD20711" w14:textId="77777777" w:rsidR="000F7377" w:rsidRDefault="000F7377"/>
    <w:p w14:paraId="2365FE34" w14:textId="77777777" w:rsidR="000F7377" w:rsidRDefault="000F7377">
      <w:r xmlns:w="http://schemas.openxmlformats.org/wordprocessingml/2006/main">
        <w:t xml:space="preserve">Lõik rõhutab, kui oluline on jätkata Jumala sõna levitamist isegi takistuste korral.</w:t>
      </w:r>
    </w:p>
    <w:p w14:paraId="1AD5E15E" w14:textId="77777777" w:rsidR="000F7377" w:rsidRDefault="000F7377"/>
    <w:p w14:paraId="1A3389C6" w14:textId="77777777" w:rsidR="000F7377" w:rsidRDefault="000F7377">
      <w:r xmlns:w="http://schemas.openxmlformats.org/wordprocessingml/2006/main">
        <w:t xml:space="preserve">1. "Jääge vankumatuks Jumala Sõnas"</w:t>
      </w:r>
    </w:p>
    <w:p w14:paraId="4639345D" w14:textId="77777777" w:rsidR="000F7377" w:rsidRDefault="000F7377"/>
    <w:p w14:paraId="1B9ABFE9" w14:textId="77777777" w:rsidR="000F7377" w:rsidRDefault="000F7377">
      <w:r xmlns:w="http://schemas.openxmlformats.org/wordprocessingml/2006/main">
        <w:t xml:space="preserve">2. "Usu jõud rasketel aegadel"</w:t>
      </w:r>
    </w:p>
    <w:p w14:paraId="1AC1053E" w14:textId="77777777" w:rsidR="000F7377" w:rsidRDefault="000F7377"/>
    <w:p w14:paraId="79F2ECD1" w14:textId="77777777" w:rsidR="000F7377" w:rsidRDefault="000F7377">
      <w:r xmlns:w="http://schemas.openxmlformats.org/wordprocessingml/2006/main">
        <w:t xml:space="preserve">1. Matteuse 16:18 – "Ja ma ütlen sulle, sina oled Peetrus ja sellele kaljule ma ehitan oma kiriku ja põrgu väravad ei saa sellest võitu."</w:t>
      </w:r>
    </w:p>
    <w:p w14:paraId="77741132" w14:textId="77777777" w:rsidR="000F7377" w:rsidRDefault="000F7377"/>
    <w:p w14:paraId="3AC4B45C" w14:textId="77777777" w:rsidR="000F7377" w:rsidRDefault="000F7377">
      <w:r xmlns:w="http://schemas.openxmlformats.org/wordprocessingml/2006/main">
        <w:t xml:space="preserve">2. Jaakobuse 1:2-4 – "Pidage rõõmuks, mu vennad, kui kohtate mitmesuguseid katsumusi, sest te teate, et teie usu proovilepanek toob kaasa vankumatuse. Ja vankumatus avaldagu täielikku mõju, et saaksite </w:t>
      </w:r>
      <w:r xmlns:w="http://schemas.openxmlformats.org/wordprocessingml/2006/main">
        <w:lastRenderedPageBreak xmlns:w="http://schemas.openxmlformats.org/wordprocessingml/2006/main"/>
      </w:r>
      <w:r xmlns:w="http://schemas.openxmlformats.org/wordprocessingml/2006/main">
        <w:t xml:space="preserve">olla täiuslik ja täielik, milleski puudub."</w:t>
      </w:r>
    </w:p>
    <w:p w14:paraId="2747F761" w14:textId="77777777" w:rsidR="000F7377" w:rsidRDefault="000F7377"/>
    <w:p w14:paraId="0EEA026F" w14:textId="77777777" w:rsidR="000F7377" w:rsidRDefault="000F7377">
      <w:r xmlns:w="http://schemas.openxmlformats.org/wordprocessingml/2006/main">
        <w:t xml:space="preserve">Filiplastele 2:17 Jah, ja kui mind ohverdatakse teie usu ohvriks ja teenimiseks, siis ma rõõmustan ja rõõmustan koos teie kõigiga.</w:t>
      </w:r>
    </w:p>
    <w:p w14:paraId="426C06A9" w14:textId="77777777" w:rsidR="000F7377" w:rsidRDefault="000F7377"/>
    <w:p w14:paraId="45484CEC" w14:textId="77777777" w:rsidR="000F7377" w:rsidRDefault="000F7377">
      <w:r xmlns:w="http://schemas.openxmlformats.org/wordprocessingml/2006/main">
        <w:t xml:space="preserve">Apostel Paulus väljendab rõõmu Filipi rahva usu üle ning on valmis sellele teenima ja ohverdama.</w:t>
      </w:r>
    </w:p>
    <w:p w14:paraId="01BBD72D" w14:textId="77777777" w:rsidR="000F7377" w:rsidRDefault="000F7377"/>
    <w:p w14:paraId="1E3A79DE" w14:textId="77777777" w:rsidR="000F7377" w:rsidRDefault="000F7377">
      <w:r xmlns:w="http://schemas.openxmlformats.org/wordprocessingml/2006/main">
        <w:t xml:space="preserve">1. Teiste teenimise rõõm</w:t>
      </w:r>
    </w:p>
    <w:p w14:paraId="44620D0C" w14:textId="77777777" w:rsidR="000F7377" w:rsidRDefault="000F7377"/>
    <w:p w14:paraId="009B5636" w14:textId="77777777" w:rsidR="000F7377" w:rsidRDefault="000F7377">
      <w:r xmlns:w="http://schemas.openxmlformats.org/wordprocessingml/2006/main">
        <w:t xml:space="preserve">2. Teiste teenimine usuga</w:t>
      </w:r>
    </w:p>
    <w:p w14:paraId="624708B7" w14:textId="77777777" w:rsidR="000F7377" w:rsidRDefault="000F7377"/>
    <w:p w14:paraId="5A26500A" w14:textId="77777777" w:rsidR="000F7377" w:rsidRDefault="000F7377">
      <w:r xmlns:w="http://schemas.openxmlformats.org/wordprocessingml/2006/main">
        <w:t xml:space="preserve">1. Johannese 15:13 – "Suuremat armastust pole kellelgi kui see: anda elu oma sõprade eest."</w:t>
      </w:r>
    </w:p>
    <w:p w14:paraId="0AD962BB" w14:textId="77777777" w:rsidR="000F7377" w:rsidRDefault="000F7377"/>
    <w:p w14:paraId="50AD6444" w14:textId="77777777" w:rsidR="000F7377" w:rsidRDefault="000F7377">
      <w:r xmlns:w="http://schemas.openxmlformats.org/wordprocessingml/2006/main">
        <w:t xml:space="preserve">2. Koloslastele 3:23 – "Mida iganes teete, tehke südamest, nagu Issandale, mitte inimestele."</w:t>
      </w:r>
    </w:p>
    <w:p w14:paraId="26EC77B8" w14:textId="77777777" w:rsidR="000F7377" w:rsidRDefault="000F7377"/>
    <w:p w14:paraId="58B9A0B7" w14:textId="77777777" w:rsidR="000F7377" w:rsidRDefault="000F7377">
      <w:r xmlns:w="http://schemas.openxmlformats.org/wordprocessingml/2006/main">
        <w:t xml:space="preserve">Philippians 2:18 18 Sellepärast rõõmustage ka teie ja olge koos minuga.</w:t>
      </w:r>
    </w:p>
    <w:p w14:paraId="64576245" w14:textId="77777777" w:rsidR="000F7377" w:rsidRDefault="000F7377"/>
    <w:p w14:paraId="0761F073" w14:textId="77777777" w:rsidR="000F7377" w:rsidRDefault="000F7377">
      <w:r xmlns:w="http://schemas.openxmlformats.org/wordprocessingml/2006/main">
        <w:t xml:space="preserve">Paulus julgustab Filipi kogudust koos temaga rõõmustama tema ustavuse üle Jumalale ja evangeeliumi teenimise üle.</w:t>
      </w:r>
    </w:p>
    <w:p w14:paraId="53521729" w14:textId="77777777" w:rsidR="000F7377" w:rsidRDefault="000F7377"/>
    <w:p w14:paraId="0F4F6041" w14:textId="77777777" w:rsidR="000F7377" w:rsidRDefault="000F7377">
      <w:r xmlns:w="http://schemas.openxmlformats.org/wordprocessingml/2006/main">
        <w:t xml:space="preserve">1. Rõõm Issandas: Rõõmustame meie ustavuse üle Jumalale</w:t>
      </w:r>
    </w:p>
    <w:p w14:paraId="732C67B7" w14:textId="77777777" w:rsidR="000F7377" w:rsidRDefault="000F7377"/>
    <w:p w14:paraId="0993C9F9" w14:textId="77777777" w:rsidR="000F7377" w:rsidRDefault="000F7377">
      <w:r xmlns:w="http://schemas.openxmlformats.org/wordprocessingml/2006/main">
        <w:t xml:space="preserve">2. Partnerluse üle rõõmustamine: üksteise rõõmu jagamine</w:t>
      </w:r>
    </w:p>
    <w:p w14:paraId="05B81DEB" w14:textId="77777777" w:rsidR="000F7377" w:rsidRDefault="000F7377"/>
    <w:p w14:paraId="0360664A" w14:textId="77777777" w:rsidR="000F7377" w:rsidRDefault="000F7377">
      <w:r xmlns:w="http://schemas.openxmlformats.org/wordprocessingml/2006/main">
        <w:t xml:space="preserve">1. Johannese 15:11 – "Seda ma olen teile rääkinud, et minu rõõm jääks teisse ja et teie rõõm oleks täielik."</w:t>
      </w:r>
    </w:p>
    <w:p w14:paraId="2440D4EA" w14:textId="77777777" w:rsidR="000F7377" w:rsidRDefault="000F7377"/>
    <w:p w14:paraId="6634D90A" w14:textId="77777777" w:rsidR="000F7377" w:rsidRDefault="000F7377">
      <w:r xmlns:w="http://schemas.openxmlformats.org/wordprocessingml/2006/main">
        <w:t xml:space="preserve">2. Roomlastele 12:15 – "Rõõmustage koos rõõmustajatega ja nutke koos nutjatega."</w:t>
      </w:r>
    </w:p>
    <w:p w14:paraId="14775224" w14:textId="77777777" w:rsidR="000F7377" w:rsidRDefault="000F7377"/>
    <w:p w14:paraId="4096EC12" w14:textId="77777777" w:rsidR="000F7377" w:rsidRDefault="000F7377">
      <w:r xmlns:w="http://schemas.openxmlformats.org/wordprocessingml/2006/main">
        <w:t xml:space="preserve">Filiplastele 2:19 Aga ma loodan, et Issand Jeesus saadab varsti Timoteuse teie juurde, et ka mina saaksin teie olukorra teada saades lohutuseks.</w:t>
      </w:r>
    </w:p>
    <w:p w14:paraId="78EB42D5" w14:textId="77777777" w:rsidR="000F7377" w:rsidRDefault="000F7377"/>
    <w:p w14:paraId="746FCC7A" w14:textId="77777777" w:rsidR="000F7377" w:rsidRDefault="000F7377">
      <w:r xmlns:w="http://schemas.openxmlformats.org/wordprocessingml/2006/main">
        <w:t xml:space="preserve">Apostel Paulus usaldab Jeesust, kes saadab Timoteose filiplastele, tuues talle lohutust, kui ta teab nende olukorda.</w:t>
      </w:r>
    </w:p>
    <w:p w14:paraId="00046221" w14:textId="77777777" w:rsidR="000F7377" w:rsidRDefault="000F7377"/>
    <w:p w14:paraId="43353E91" w14:textId="77777777" w:rsidR="000F7377" w:rsidRDefault="000F7377">
      <w:r xmlns:w="http://schemas.openxmlformats.org/wordprocessingml/2006/main">
        <w:t xml:space="preserve">1. Issanda usaldamine ebakindluse ajal</w:t>
      </w:r>
    </w:p>
    <w:p w14:paraId="6CAE0B74" w14:textId="77777777" w:rsidR="000F7377" w:rsidRDefault="000F7377"/>
    <w:p w14:paraId="6BFA537B" w14:textId="77777777" w:rsidR="000F7377" w:rsidRDefault="000F7377">
      <w:r xmlns:w="http://schemas.openxmlformats.org/wordprocessingml/2006/main">
        <w:t xml:space="preserve">2. Jumala tõotused rasketel aegadel</w:t>
      </w:r>
    </w:p>
    <w:p w14:paraId="7D6176B6" w14:textId="77777777" w:rsidR="000F7377" w:rsidRDefault="000F7377"/>
    <w:p w14:paraId="1F142D03" w14:textId="77777777" w:rsidR="000F7377" w:rsidRDefault="000F7377">
      <w:r xmlns:w="http://schemas.openxmlformats.org/wordprocessingml/2006/main">
        <w:t xml:space="preserve">1. Jesaja 41:10 – ära karda; sest mina olen sinuga: ära kohku! sest mina olen su Jumal. Ma tugevdan sind; jah, ma aitan sind; jah, ma toetan sind oma õiguse parema käega.</w:t>
      </w:r>
    </w:p>
    <w:p w14:paraId="640FA088" w14:textId="77777777" w:rsidR="000F7377" w:rsidRDefault="000F7377"/>
    <w:p w14:paraId="468E7672" w14:textId="77777777" w:rsidR="000F7377" w:rsidRDefault="000F7377">
      <w:r xmlns:w="http://schemas.openxmlformats.org/wordprocessingml/2006/main">
        <w:t xml:space="preserve">2. Psalm 55:22 – heida oma koorem Issanda peale, siis ta hoiab sind, ta ei lase iialgi õigel kõigutada.</w:t>
      </w:r>
    </w:p>
    <w:p w14:paraId="6262C29D" w14:textId="77777777" w:rsidR="000F7377" w:rsidRDefault="000F7377"/>
    <w:p w14:paraId="01D0DAA7" w14:textId="77777777" w:rsidR="000F7377" w:rsidRDefault="000F7377">
      <w:r xmlns:w="http://schemas.openxmlformats.org/wordprocessingml/2006/main">
        <w:t xml:space="preserve">Filiplastele 2:20 Sest mul pole ühtki sarnast mõtlejat, kes loomulikult hoolitseks teie olukorra eest.</w:t>
      </w:r>
    </w:p>
    <w:p w14:paraId="4460F56F" w14:textId="77777777" w:rsidR="000F7377" w:rsidRDefault="000F7377"/>
    <w:p w14:paraId="56B48914" w14:textId="77777777" w:rsidR="000F7377" w:rsidRDefault="000F7377">
      <w:r xmlns:w="http://schemas.openxmlformats.org/wordprocessingml/2006/main">
        <w:t xml:space="preserve">Paulus väljendab soovi leida keegi, kes hoolitseks Filipi koguduse eest sama palju kui tema.</w:t>
      </w:r>
    </w:p>
    <w:p w14:paraId="66FBA85E" w14:textId="77777777" w:rsidR="000F7377" w:rsidRDefault="000F7377"/>
    <w:p w14:paraId="5F7711C3" w14:textId="77777777" w:rsidR="000F7377" w:rsidRDefault="000F7377">
      <w:r xmlns:w="http://schemas.openxmlformats.org/wordprocessingml/2006/main">
        <w:t xml:space="preserve">1. Teeneja süda: teiste eest hoolitsemise õppimine</w:t>
      </w:r>
    </w:p>
    <w:p w14:paraId="75F14A17" w14:textId="77777777" w:rsidR="000F7377" w:rsidRDefault="000F7377"/>
    <w:p w14:paraId="44B455E8" w14:textId="77777777" w:rsidR="000F7377" w:rsidRDefault="000F7377">
      <w:r xmlns:w="http://schemas.openxmlformats.org/wordprocessingml/2006/main">
        <w:t xml:space="preserve">2. Autentse kogukonna väljakutse: üksteise armastamine ja teenimine</w:t>
      </w:r>
    </w:p>
    <w:p w14:paraId="5550815E" w14:textId="77777777" w:rsidR="000F7377" w:rsidRDefault="000F7377"/>
    <w:p w14:paraId="0C7FD60F" w14:textId="77777777" w:rsidR="000F7377" w:rsidRDefault="000F7377">
      <w:r xmlns:w="http://schemas.openxmlformats.org/wordprocessingml/2006/main">
        <w:t xml:space="preserve">1. Johannese 13:34-35 – Ma annan teile uue käsu, et te üksteist armastaksite; nõnda nagu mina olen teid armastanud, armastage ka teie üksteist.</w:t>
      </w:r>
    </w:p>
    <w:p w14:paraId="1F43A7F0" w14:textId="77777777" w:rsidR="000F7377" w:rsidRDefault="000F7377"/>
    <w:p w14:paraId="018E554B" w14:textId="77777777" w:rsidR="000F7377" w:rsidRDefault="000F7377">
      <w:r xmlns:w="http://schemas.openxmlformats.org/wordprocessingml/2006/main">
        <w:t xml:space="preserve">2. Roomlastele 12:9-10 – armastus olgu ilma silmakirjalikkuseta. Jälgige seda, mis on kurja. Klammerduge sellesse, mis on hea. Olge üksteise vastu lahkelt kiindunud vennaliku armastusega, austades üksteisele p andmist.</w:t>
      </w:r>
    </w:p>
    <w:p w14:paraId="4C6ACD13" w14:textId="77777777" w:rsidR="000F7377" w:rsidRDefault="000F7377"/>
    <w:p w14:paraId="384A3FE6" w14:textId="77777777" w:rsidR="000F7377" w:rsidRDefault="000F7377">
      <w:r xmlns:w="http://schemas.openxmlformats.org/wordprocessingml/2006/main">
        <w:t xml:space="preserve">Filiplastele 2:21 Sest kõik otsivad oma, mitte seda, mis on Jeesuse Kristuse oma.</w:t>
      </w:r>
    </w:p>
    <w:p w14:paraId="13823260" w14:textId="77777777" w:rsidR="000F7377" w:rsidRDefault="000F7377"/>
    <w:p w14:paraId="04D33BDC" w14:textId="77777777" w:rsidR="000F7377" w:rsidRDefault="000F7377">
      <w:r xmlns:w="http://schemas.openxmlformats.org/wordprocessingml/2006/main">
        <w:t xml:space="preserve">Inimesed keskenduvad sageli sellele, mis on kasulik neile, mitte sellele, mis on kasulik Jeesusele Kristusele.</w:t>
      </w:r>
    </w:p>
    <w:p w14:paraId="36AC1621" w14:textId="77777777" w:rsidR="000F7377" w:rsidRDefault="000F7377"/>
    <w:p w14:paraId="02D9B41A" w14:textId="77777777" w:rsidR="000F7377" w:rsidRDefault="000F7377">
      <w:r xmlns:w="http://schemas.openxmlformats.org/wordprocessingml/2006/main">
        <w:t xml:space="preserve">1. Peame alati meeles pidama seadma Jeesus Kristus oma elus esikohale.</w:t>
      </w:r>
    </w:p>
    <w:p w14:paraId="74DF0130" w14:textId="77777777" w:rsidR="000F7377" w:rsidRDefault="000F7377"/>
    <w:p w14:paraId="2A3D940A" w14:textId="77777777" w:rsidR="000F7377" w:rsidRDefault="000F7377">
      <w:r xmlns:w="http://schemas.openxmlformats.org/wordprocessingml/2006/main">
        <w:t xml:space="preserve">2. Peaksime püüdma seada teised endast ettepoole.</w:t>
      </w:r>
    </w:p>
    <w:p w14:paraId="176508F2" w14:textId="77777777" w:rsidR="000F7377" w:rsidRDefault="000F7377"/>
    <w:p w14:paraId="1A14E011" w14:textId="77777777" w:rsidR="000F7377" w:rsidRDefault="000F7377">
      <w:r xmlns:w="http://schemas.openxmlformats.org/wordprocessingml/2006/main">
        <w:t xml:space="preserve">1. Matteuse 16:24-25 "Siis Jeesus ütles oma jüngritele: "Kes tahab olla minu jünger, see salgagu iseennast ja võtma oma risti ja järgima mind. Sest kes iganes tahab päästa oma elu, see kaotab selle, aga kes iganes kaotab oma elu elu minu jaoks leiab selle."</w:t>
      </w:r>
    </w:p>
    <w:p w14:paraId="2DE4AFD6" w14:textId="77777777" w:rsidR="000F7377" w:rsidRDefault="000F7377"/>
    <w:p w14:paraId="393A7F68" w14:textId="77777777" w:rsidR="000F7377" w:rsidRDefault="000F7377">
      <w:r xmlns:w="http://schemas.openxmlformats.org/wordprocessingml/2006/main">
        <w:t xml:space="preserve">2. Galaatlastele 2:20 "Ma olen koos Kristusega risti löödud ja ma ei ela enam, vaid Kristus elab minus. Elu, mida ma praegu elan ihus, elan usus Jumala Pojasse, kes mind armastas ja iseenese andis. minule."</w:t>
      </w:r>
    </w:p>
    <w:p w14:paraId="14368A62" w14:textId="77777777" w:rsidR="000F7377" w:rsidRDefault="000F7377"/>
    <w:p w14:paraId="0B677DAA" w14:textId="77777777" w:rsidR="000F7377" w:rsidRDefault="000F7377">
      <w:r xmlns:w="http://schemas.openxmlformats.org/wordprocessingml/2006/main">
        <w:t xml:space="preserve">Filiplastele 2:22 Aga te teate tema tõendit, et ta on teeninud koos minuga evangeeliumis nagu poeg isaga.</w:t>
      </w:r>
    </w:p>
    <w:p w14:paraId="1C4C8EBE" w14:textId="77777777" w:rsidR="000F7377" w:rsidRDefault="000F7377"/>
    <w:p w14:paraId="400CDA67" w14:textId="77777777" w:rsidR="000F7377" w:rsidRDefault="000F7377">
      <w:r xmlns:w="http://schemas.openxmlformats.org/wordprocessingml/2006/main">
        <w:t xml:space="preserve">Paulus räägib Timoteose pühendumisest evangeeliumile, tunnustades teda tema kõrval teenimise eest.</w:t>
      </w:r>
    </w:p>
    <w:p w14:paraId="482370EB" w14:textId="77777777" w:rsidR="000F7377" w:rsidRDefault="000F7377"/>
    <w:p w14:paraId="12AFB680" w14:textId="77777777" w:rsidR="000F7377" w:rsidRDefault="000F7377">
      <w:r xmlns:w="http://schemas.openxmlformats.org/wordprocessingml/2006/main">
        <w:t xml:space="preserve">1. Timothy pühendumus: eeskuju meile kõigile</w:t>
      </w:r>
    </w:p>
    <w:p w14:paraId="79F8F8C8" w14:textId="77777777" w:rsidR="000F7377" w:rsidRDefault="000F7377"/>
    <w:p w14:paraId="5F6CF7E8" w14:textId="77777777" w:rsidR="000F7377" w:rsidRDefault="000F7377">
      <w:r xmlns:w="http://schemas.openxmlformats.org/wordprocessingml/2006/main">
        <w:t xml:space="preserve">2. Koos teenimine: evangeeliumi alus</w:t>
      </w:r>
    </w:p>
    <w:p w14:paraId="726F64CE" w14:textId="77777777" w:rsidR="000F7377" w:rsidRDefault="000F7377"/>
    <w:p w14:paraId="367B37C2" w14:textId="77777777" w:rsidR="000F7377" w:rsidRDefault="000F7377">
      <w:r xmlns:w="http://schemas.openxmlformats.org/wordprocessingml/2006/main">
        <w:t xml:space="preserve">1. 2. Korintlastele 5:14-15 – Sest Kristuse armastus juhib meid, sest oleme jõudnud järeldusele: üks on surnud kõigi eest, järelikult on surnud ka kõik; ja ta suri kõigi eest, et need, kes elavad, ei elaks enam iseendale, vaid sellele, kes nende pärast suri ja tõusis üles.</w:t>
      </w:r>
    </w:p>
    <w:p w14:paraId="3016F04F" w14:textId="77777777" w:rsidR="000F7377" w:rsidRDefault="000F7377"/>
    <w:p w14:paraId="7B0DD093" w14:textId="77777777" w:rsidR="000F7377" w:rsidRDefault="000F7377">
      <w:r xmlns:w="http://schemas.openxmlformats.org/wordprocessingml/2006/main">
        <w:t xml:space="preserve">2. Matteuse 28:19-20 – Minge siis ja tehke jüngriteks kõik rahvad, ristides neid Isa ja Poja ja Püha Vaimu nimesse, õpetades neid pidama kõike, mida ma olen teil käskinud. Ja vaata, ma olen alati teiega, ajastu lõpuni.</w:t>
      </w:r>
    </w:p>
    <w:p w14:paraId="5C079B5A" w14:textId="77777777" w:rsidR="000F7377" w:rsidRDefault="000F7377"/>
    <w:p w14:paraId="2ADFA097" w14:textId="77777777" w:rsidR="000F7377" w:rsidRDefault="000F7377">
      <w:r xmlns:w="http://schemas.openxmlformats.org/wordprocessingml/2006/main">
        <w:t xml:space="preserve">Filiplastele 2:23 Seepärast ma loodan ta kohe saata, niipea kui ma näen, kuidas minuga läheb.</w:t>
      </w:r>
    </w:p>
    <w:p w14:paraId="602092FA" w14:textId="77777777" w:rsidR="000F7377" w:rsidRDefault="000F7377"/>
    <w:p w14:paraId="5CB35DA8" w14:textId="77777777" w:rsidR="000F7377" w:rsidRDefault="000F7377">
      <w:r xmlns:w="http://schemas.openxmlformats.org/wordprocessingml/2006/main">
        <w:t xml:space="preserve">Paulus saadab Timoteose filiplaste juurde ja otsustab, millal seda teha, lähtudes oma asjaoludest.</w:t>
      </w:r>
    </w:p>
    <w:p w14:paraId="681CD1E4" w14:textId="77777777" w:rsidR="000F7377" w:rsidRDefault="000F7377"/>
    <w:p w14:paraId="34AD0C31" w14:textId="77777777" w:rsidR="000F7377" w:rsidRDefault="000F7377">
      <w:r xmlns:w="http://schemas.openxmlformats.org/wordprocessingml/2006/main">
        <w:t xml:space="preserve">1. "Kannatlikkuse tähtsus Jumala ajastuse ootamisel"</w:t>
      </w:r>
    </w:p>
    <w:p w14:paraId="6DB99102" w14:textId="77777777" w:rsidR="000F7377" w:rsidRDefault="000F7377"/>
    <w:p w14:paraId="02FCF86F" w14:textId="77777777" w:rsidR="000F7377" w:rsidRDefault="000F7377">
      <w:r xmlns:w="http://schemas.openxmlformats.org/wordprocessingml/2006/main">
        <w:t xml:space="preserve">2. "Teiste teenimise ohverdus"</w:t>
      </w:r>
    </w:p>
    <w:p w14:paraId="3DD373CB" w14:textId="77777777" w:rsidR="000F7377" w:rsidRDefault="000F7377"/>
    <w:p w14:paraId="740E18CC" w14:textId="77777777" w:rsidR="000F7377" w:rsidRDefault="000F7377">
      <w:r xmlns:w="http://schemas.openxmlformats.org/wordprocessingml/2006/main">
        <w:t xml:space="preserve">1. Jesaja 40:31 - "Aga need, kes ootavad Issandat, uuendavad oma jõudu, tõusevad tiibadega nagu kotkad, nad jooksevad ega väsi, käivad ega väsita."</w:t>
      </w:r>
    </w:p>
    <w:p w14:paraId="5BDA4A16" w14:textId="77777777" w:rsidR="000F7377" w:rsidRDefault="000F7377"/>
    <w:p w14:paraId="6059111F" w14:textId="77777777" w:rsidR="000F7377" w:rsidRDefault="000F7377">
      <w:r xmlns:w="http://schemas.openxmlformats.org/wordprocessingml/2006/main">
        <w:t xml:space="preserve">2. Galaatlastele 6:2 – "Kandke üksteise koormisi ja nii täitke Kristuse seadus."</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Filiplastele 2:24 Aga ma loodan Issanda peale, et ka mina ise tulen varsti.</w:t>
      </w:r>
    </w:p>
    <w:p w14:paraId="4F8EA3E7" w14:textId="77777777" w:rsidR="000F7377" w:rsidRDefault="000F7377"/>
    <w:p w14:paraId="2E32B859" w14:textId="77777777" w:rsidR="000F7377" w:rsidRDefault="000F7377">
      <w:r xmlns:w="http://schemas.openxmlformats.org/wordprocessingml/2006/main">
        <w:t xml:space="preserve">Paulus väljendab oma usaldust Issanda vastu ja usub, et ta tuleb peagi filiplastega ühinema.</w:t>
      </w:r>
    </w:p>
    <w:p w14:paraId="6AD70998" w14:textId="77777777" w:rsidR="000F7377" w:rsidRDefault="000F7377"/>
    <w:p w14:paraId="5697EF33" w14:textId="77777777" w:rsidR="000F7377" w:rsidRDefault="000F7377">
      <w:r xmlns:w="http://schemas.openxmlformats.org/wordprocessingml/2006/main">
        <w:t xml:space="preserve">1. Jumala ustavus ja meie usaldus Temasse</w:t>
      </w:r>
    </w:p>
    <w:p w14:paraId="1DC04F6C" w14:textId="77777777" w:rsidR="000F7377" w:rsidRDefault="000F7377"/>
    <w:p w14:paraId="75B3982E" w14:textId="77777777" w:rsidR="000F7377" w:rsidRDefault="000F7377">
      <w:r xmlns:w="http://schemas.openxmlformats.org/wordprocessingml/2006/main">
        <w:t xml:space="preserve">2. Jumala ajastus ja meie kannatlikkus</w:t>
      </w:r>
    </w:p>
    <w:p w14:paraId="05E21486" w14:textId="77777777" w:rsidR="000F7377" w:rsidRDefault="000F7377"/>
    <w:p w14:paraId="4D3A1D3D" w14:textId="77777777" w:rsidR="000F7377" w:rsidRDefault="000F7377">
      <w:r xmlns:w="http://schemas.openxmlformats.org/wordprocessingml/2006/main">
        <w:t xml:space="preserve">1. Roomlastele 15:13 – "Lootuse Jumal täitku teid kogu rõõmu ja rahuga, kui te usaldate teda, et te saaksite Püha Vaimu väega üle lootuse."</w:t>
      </w:r>
    </w:p>
    <w:p w14:paraId="49808EB7" w14:textId="77777777" w:rsidR="000F7377" w:rsidRDefault="000F7377"/>
    <w:p w14:paraId="63EFEF59" w14:textId="77777777" w:rsidR="000F7377" w:rsidRDefault="000F7377">
      <w:r xmlns:w="http://schemas.openxmlformats.org/wordprocessingml/2006/main">
        <w:t xml:space="preserve">2. Jesaja 40:31 - "Aga need, kes ootavad Issandat, uuendavad oma jõudu, tõusevad tiibadega nagu kotkad, nad jooksevad ega väsi, nad kõnnivad ega väsi."</w:t>
      </w:r>
    </w:p>
    <w:p w14:paraId="06BE269E" w14:textId="77777777" w:rsidR="000F7377" w:rsidRDefault="000F7377"/>
    <w:p w14:paraId="47DC237C" w14:textId="77777777" w:rsidR="000F7377" w:rsidRDefault="000F7377">
      <w:r xmlns:w="http://schemas.openxmlformats.org/wordprocessingml/2006/main">
        <w:t xml:space="preserve">Filiplastele 2:25 Ometi pidasin ma vajalikuks saata teie juurde Epaphroditus, mu vend ja töökaaslane ja kaassõdur, kuid teie käskjalg ja see, kes teenis mu puudusi.</w:t>
      </w:r>
    </w:p>
    <w:p w14:paraId="634A2CB4" w14:textId="77777777" w:rsidR="000F7377" w:rsidRDefault="000F7377"/>
    <w:p w14:paraId="2FA1DB5F" w14:textId="77777777" w:rsidR="000F7377" w:rsidRDefault="000F7377">
      <w:r xmlns:w="http://schemas.openxmlformats.org/wordprocessingml/2006/main">
        <w:t xml:space="preserve">Paulus saatis Epaphrodituse filiplaste juurde esindaja, venna ja kaastöölisena, et aidata nende teenistuses.</w:t>
      </w:r>
    </w:p>
    <w:p w14:paraId="6F698727" w14:textId="77777777" w:rsidR="000F7377" w:rsidRDefault="000F7377"/>
    <w:p w14:paraId="3E72D37C" w14:textId="77777777" w:rsidR="000F7377" w:rsidRDefault="000F7377">
      <w:r xmlns:w="http://schemas.openxmlformats.org/wordprocessingml/2006/main">
        <w:t xml:space="preserve">1. Ühtsuse tähtsus ministeeriumis</w:t>
      </w:r>
    </w:p>
    <w:p w14:paraId="562820AD" w14:textId="77777777" w:rsidR="000F7377" w:rsidRDefault="000F7377"/>
    <w:p w14:paraId="5C7A6483" w14:textId="77777777" w:rsidR="000F7377" w:rsidRDefault="000F7377">
      <w:r xmlns:w="http://schemas.openxmlformats.org/wordprocessingml/2006/main">
        <w:t xml:space="preserve">2. Kaastööliste Jumala kingituse äratundmine</w:t>
      </w:r>
    </w:p>
    <w:p w14:paraId="5E6EE35C" w14:textId="77777777" w:rsidR="000F7377" w:rsidRDefault="000F7377"/>
    <w:p w14:paraId="5F151E3B" w14:textId="77777777" w:rsidR="000F7377" w:rsidRDefault="000F7377">
      <w:r xmlns:w="http://schemas.openxmlformats.org/wordprocessingml/2006/main">
        <w:t xml:space="preserve">1. Johannese 15:12-13 – "See on minu käsk, et te armastaksite üksteist, nagu mina olen teid armastanud. Suuremat armastust pole kellelgi kui see, et inimene annab oma elu oma sõprade eest."</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Roomlastele 12:4-5 - "Sest nagu meil on ühes ihus palju liikmeid ja kõigil liikmetel ei ole sama amet, nii oleme ka meie, olles palju, üks ihu Kristuses ja igaüks üksteise liikmed."</w:t>
      </w:r>
    </w:p>
    <w:p w14:paraId="2620B1A8" w14:textId="77777777" w:rsidR="000F7377" w:rsidRDefault="000F7377"/>
    <w:p w14:paraId="4F4C4AF4" w14:textId="77777777" w:rsidR="000F7377" w:rsidRDefault="000F7377">
      <w:r xmlns:w="http://schemas.openxmlformats.org/wordprocessingml/2006/main">
        <w:t xml:space="preserve">Filiplastele 2:26 Sest ta igatses teid kõiki ja oli täis raskust, sest te kuulsite, et ta oli haige.</w:t>
      </w:r>
    </w:p>
    <w:p w14:paraId="3CE45313" w14:textId="77777777" w:rsidR="000F7377" w:rsidRDefault="000F7377"/>
    <w:p w14:paraId="1E53D0FA" w14:textId="77777777" w:rsidR="000F7377" w:rsidRDefault="000F7377">
      <w:r xmlns:w="http://schemas.openxmlformats.org/wordprocessingml/2006/main">
        <w:t xml:space="preserve">Paulus väljendab oma sügavat kiindumust ja muret filiplaste pärast, kuna ta oli nende haigusest kuuldes täis raskust.</w:t>
      </w:r>
    </w:p>
    <w:p w14:paraId="1084CED4" w14:textId="77777777" w:rsidR="000F7377" w:rsidRDefault="000F7377"/>
    <w:p w14:paraId="51FF63D8" w14:textId="77777777" w:rsidR="000F7377" w:rsidRDefault="000F7377">
      <w:r xmlns:w="http://schemas.openxmlformats.org/wordprocessingml/2006/main">
        <w:t xml:space="preserve">1. Pauli-sarnase kiindumusega armastama õppimine</w:t>
      </w:r>
    </w:p>
    <w:p w14:paraId="4DA64496" w14:textId="77777777" w:rsidR="000F7377" w:rsidRDefault="000F7377"/>
    <w:p w14:paraId="7EA216A4" w14:textId="77777777" w:rsidR="000F7377" w:rsidRDefault="000F7377">
      <w:r xmlns:w="http://schemas.openxmlformats.org/wordprocessingml/2006/main">
        <w:t xml:space="preserve">2. Teiste suhtes hoolivuse ja hoolivuse näitamine</w:t>
      </w:r>
    </w:p>
    <w:p w14:paraId="2B4B7DDA" w14:textId="77777777" w:rsidR="000F7377" w:rsidRDefault="000F7377"/>
    <w:p w14:paraId="0A27D9CF" w14:textId="77777777" w:rsidR="000F7377" w:rsidRDefault="000F7377">
      <w:r xmlns:w="http://schemas.openxmlformats.org/wordprocessingml/2006/main">
        <w:t xml:space="preserve">1. Roomlastele 12:15 – Rõõmustage koos rõõmustajatega, nutke koos nutjatega.</w:t>
      </w:r>
    </w:p>
    <w:p w14:paraId="35DB83DC" w14:textId="77777777" w:rsidR="000F7377" w:rsidRDefault="000F7377"/>
    <w:p w14:paraId="415E6876" w14:textId="77777777" w:rsidR="000F7377" w:rsidRDefault="000F7377">
      <w:r xmlns:w="http://schemas.openxmlformats.org/wordprocessingml/2006/main">
        <w:t xml:space="preserve">2. 1. Johannese 4:7 – Armsad, armastagem üksteist, sest armastus on Jumalast; ja igaüks, kes armastab, on sündinud Jumalast ja tunneb Jumalat.</w:t>
      </w:r>
    </w:p>
    <w:p w14:paraId="5DDA5307" w14:textId="77777777" w:rsidR="000F7377" w:rsidRDefault="000F7377"/>
    <w:p w14:paraId="1BB01D6B" w14:textId="77777777" w:rsidR="000F7377" w:rsidRDefault="000F7377">
      <w:r xmlns:w="http://schemas.openxmlformats.org/wordprocessingml/2006/main">
        <w:t xml:space="preserve">Philippians 2:27 27 Sest ta oli tõepoolest surma lähedal, kuid Jumal halastas tema peale; ja mitte ainult tema peal, vaid ka minu peal, et mul ei oleks kurbust kurbuse peale.</w:t>
      </w:r>
    </w:p>
    <w:p w14:paraId="4E655E99" w14:textId="77777777" w:rsidR="000F7377" w:rsidRDefault="000F7377"/>
    <w:p w14:paraId="21EAED6C" w14:textId="77777777" w:rsidR="000F7377" w:rsidRDefault="000F7377">
      <w:r xmlns:w="http://schemas.openxmlformats.org/wordprocessingml/2006/main">
        <w:t xml:space="preserve">Paulus jutustab, kuidas Jumal halastas temale ja haigele, säästes neid mõlemaid, et nad pidid silmitsi seisma kurbusega kurbuse peale.</w:t>
      </w:r>
    </w:p>
    <w:p w14:paraId="4CA319E8" w14:textId="77777777" w:rsidR="000F7377" w:rsidRDefault="000F7377"/>
    <w:p w14:paraId="2825B2AC" w14:textId="77777777" w:rsidR="000F7377" w:rsidRDefault="000F7377">
      <w:r xmlns:w="http://schemas.openxmlformats.org/wordprocessingml/2006/main">
        <w:t xml:space="preserve">1. Jumala kaastunne</w:t>
      </w:r>
    </w:p>
    <w:p w14:paraId="49443EB6" w14:textId="77777777" w:rsidR="000F7377" w:rsidRDefault="000F7377"/>
    <w:p w14:paraId="5A2697DE" w14:textId="77777777" w:rsidR="000F7377" w:rsidRDefault="000F7377">
      <w:r xmlns:w="http://schemas.openxmlformats.org/wordprocessingml/2006/main">
        <w:t xml:space="preserve">2. Jumala halastus ootamatutel viisidel</w:t>
      </w:r>
    </w:p>
    <w:p w14:paraId="159D11FE" w14:textId="77777777" w:rsidR="000F7377" w:rsidRDefault="000F7377"/>
    <w:p w14:paraId="45C7F7CB" w14:textId="77777777" w:rsidR="000F7377" w:rsidRDefault="000F7377">
      <w:r xmlns:w="http://schemas.openxmlformats.org/wordprocessingml/2006/main">
        <w:t xml:space="preserve">1. Matteuse 9:36 – Kui Jeesus nägi rahvahulki, hakkas tal neist hale, sest nad olid ahistatud ja abitud nagu lambad, kellel pole karjast.</w:t>
      </w:r>
    </w:p>
    <w:p w14:paraId="2379FB44" w14:textId="77777777" w:rsidR="000F7377" w:rsidRDefault="000F7377"/>
    <w:p w14:paraId="19A93559" w14:textId="77777777" w:rsidR="000F7377" w:rsidRDefault="000F7377">
      <w:r xmlns:w="http://schemas.openxmlformats.org/wordprocessingml/2006/main">
        <w:t xml:space="preserve">2. Psalm 103:8 – Issand on kaastundlik ja armuline, aeglane vihale, tulvil armastust.</w:t>
      </w:r>
    </w:p>
    <w:p w14:paraId="0B70626A" w14:textId="77777777" w:rsidR="000F7377" w:rsidRDefault="000F7377"/>
    <w:p w14:paraId="717C3021" w14:textId="77777777" w:rsidR="000F7377" w:rsidRDefault="000F7377">
      <w:r xmlns:w="http://schemas.openxmlformats.org/wordprocessingml/2006/main">
        <w:t xml:space="preserve">Filiplastele 2:28 Seepärast ma saatsin ta seda hoolikamalt, et te teda taas nähes rõõmustaksite ja et mina oleksin vähem kurb.</w:t>
      </w:r>
    </w:p>
    <w:p w14:paraId="444F67F6" w14:textId="77777777" w:rsidR="000F7377" w:rsidRDefault="000F7377"/>
    <w:p w14:paraId="35541984" w14:textId="77777777" w:rsidR="000F7377" w:rsidRDefault="000F7377">
      <w:r xmlns:w="http://schemas.openxmlformats.org/wordprocessingml/2006/main">
        <w:t xml:space="preserve">Paulus saadab Timoteose suure hoolega minema, et Filipi inimesed saaksid teda taas nähes rõõmustada ja Paulus oleks vähem kurb.</w:t>
      </w:r>
    </w:p>
    <w:p w14:paraId="7663ABED" w14:textId="77777777" w:rsidR="000F7377" w:rsidRDefault="000F7377"/>
    <w:p w14:paraId="68C78E2B" w14:textId="77777777" w:rsidR="000F7377" w:rsidRDefault="000F7377">
      <w:r xmlns:w="http://schemas.openxmlformats.org/wordprocessingml/2006/main">
        <w:t xml:space="preserve">1. "Taaskohtumiste rõõm"</w:t>
      </w:r>
    </w:p>
    <w:p w14:paraId="4AA5F730" w14:textId="77777777" w:rsidR="000F7377" w:rsidRDefault="000F7377"/>
    <w:p w14:paraId="5C08D808" w14:textId="77777777" w:rsidR="000F7377" w:rsidRDefault="000F7377">
      <w:r xmlns:w="http://schemas.openxmlformats.org/wordprocessingml/2006/main">
        <w:t xml:space="preserve">2. "Julgustamise jõud"</w:t>
      </w:r>
    </w:p>
    <w:p w14:paraId="5A54A4D0" w14:textId="77777777" w:rsidR="000F7377" w:rsidRDefault="000F7377"/>
    <w:p w14:paraId="7C43ADB4" w14:textId="77777777" w:rsidR="000F7377" w:rsidRDefault="000F7377">
      <w:r xmlns:w="http://schemas.openxmlformats.org/wordprocessingml/2006/main">
        <w:t xml:space="preserve">1. Psalm 30:5: "Sest tema viha on vaid hetkeks ja tema soosing kestab kogu elu. Nutt võib jääda ööseks, aga rõõm tuleb hommikuga."</w:t>
      </w:r>
    </w:p>
    <w:p w14:paraId="4B6BD30B" w14:textId="77777777" w:rsidR="000F7377" w:rsidRDefault="000F7377"/>
    <w:p w14:paraId="028C2232" w14:textId="77777777" w:rsidR="000F7377" w:rsidRDefault="000F7377">
      <w:r xmlns:w="http://schemas.openxmlformats.org/wordprocessingml/2006/main">
        <w:t xml:space="preserve">2. Roomlastele 12:15: "Rõõmustage koos rõõmustajatega, nutke koos nutjatega."</w:t>
      </w:r>
    </w:p>
    <w:p w14:paraId="5508796E" w14:textId="77777777" w:rsidR="000F7377" w:rsidRDefault="000F7377"/>
    <w:p w14:paraId="412763AE" w14:textId="77777777" w:rsidR="000F7377" w:rsidRDefault="000F7377">
      <w:r xmlns:w="http://schemas.openxmlformats.org/wordprocessingml/2006/main">
        <w:t xml:space="preserve">Filiplastele 2:29 Sellepärast võtke ta vastu Issandas kõige rõõmuga; ja omama sellist mainet:</w:t>
      </w:r>
    </w:p>
    <w:p w14:paraId="1F27D837" w14:textId="77777777" w:rsidR="000F7377" w:rsidRDefault="000F7377"/>
    <w:p w14:paraId="569E6CD4" w14:textId="77777777" w:rsidR="000F7377" w:rsidRDefault="000F7377">
      <w:r xmlns:w="http://schemas.openxmlformats.org/wordprocessingml/2006/main">
        <w:t xml:space="preserve">See lõik julgustab usklikke tervitama neid, kes Issandat teenivad, oma kogukonda entusiastlikult ja kohtlema neid austusega.</w:t>
      </w:r>
    </w:p>
    <w:p w14:paraId="16C1D95C" w14:textId="77777777" w:rsidR="000F7377" w:rsidRDefault="000F7377"/>
    <w:p w14:paraId="25BC57D2" w14:textId="77777777" w:rsidR="000F7377" w:rsidRDefault="000F7377">
      <w:r xmlns:w="http://schemas.openxmlformats.org/wordprocessingml/2006/main">
        <w:t xml:space="preserve">1. Tervitage teenijat: ustavate tähistamine</w:t>
      </w:r>
    </w:p>
    <w:p w14:paraId="4581CC03" w14:textId="77777777" w:rsidR="000F7377" w:rsidRDefault="000F7377"/>
    <w:p w14:paraId="1F7C55D3" w14:textId="77777777" w:rsidR="000F7377" w:rsidRDefault="000F7377">
      <w:r xmlns:w="http://schemas.openxmlformats.org/wordprocessingml/2006/main">
        <w:t xml:space="preserve">2. Au ja lugupidamine: osaduse võti</w:t>
      </w:r>
    </w:p>
    <w:p w14:paraId="7FF5451B" w14:textId="77777777" w:rsidR="000F7377" w:rsidRDefault="000F7377"/>
    <w:p w14:paraId="7F692B9E" w14:textId="77777777" w:rsidR="000F7377" w:rsidRDefault="000F7377">
      <w:r xmlns:w="http://schemas.openxmlformats.org/wordprocessingml/2006/main">
        <w:t xml:space="preserve">1. Roomlastele 16:2 - "et te võtaksite ta vastu Issandas, nagu pühadele kohane, ja aitaksite teda kõiges, mida ta teid vajab, sest ta on olnud paljude ja ka minu abistaja."</w:t>
      </w:r>
    </w:p>
    <w:p w14:paraId="00BB54B2" w14:textId="77777777" w:rsidR="000F7377" w:rsidRDefault="000F7377"/>
    <w:p w14:paraId="2DACF3BA" w14:textId="77777777" w:rsidR="000F7377" w:rsidRDefault="000F7377">
      <w:r xmlns:w="http://schemas.openxmlformats.org/wordprocessingml/2006/main">
        <w:t xml:space="preserve">2. Õpetussõnad 16:7 – "Kui inimese teed meeldivad ISSANDALE, teeb ta isegi oma vaenlased endaga rahule."</w:t>
      </w:r>
    </w:p>
    <w:p w14:paraId="5F0EEFDA" w14:textId="77777777" w:rsidR="000F7377" w:rsidRDefault="000F7377"/>
    <w:p w14:paraId="5B1455E6" w14:textId="77777777" w:rsidR="000F7377" w:rsidRDefault="000F7377">
      <w:r xmlns:w="http://schemas.openxmlformats.org/wordprocessingml/2006/main">
        <w:t xml:space="preserve">Filiplastele 2:30 Sest Kristuse töö pärast oli ta lähedal surmale, mitte oma elule, et täita teie puudulikku teenimist minu heaks.</w:t>
      </w:r>
    </w:p>
    <w:p w14:paraId="363036AA" w14:textId="77777777" w:rsidR="000F7377" w:rsidRDefault="000F7377"/>
    <w:p w14:paraId="72ADF6FD" w14:textId="77777777" w:rsidR="000F7377" w:rsidRDefault="000F7377">
      <w:r xmlns:w="http://schemas.openxmlformats.org/wordprocessingml/2006/main">
        <w:t xml:space="preserve">Paulus tunnustas Epaphroditust selle eest, et ta riskis oma eluga, et täita oma teenistust koguduses.</w:t>
      </w:r>
    </w:p>
    <w:p w14:paraId="16E942F2" w14:textId="77777777" w:rsidR="000F7377" w:rsidRDefault="000F7377"/>
    <w:p w14:paraId="0DB9FB49" w14:textId="77777777" w:rsidR="000F7377" w:rsidRDefault="000F7377">
      <w:r xmlns:w="http://schemas.openxmlformats.org/wordprocessingml/2006/main">
        <w:t xml:space="preserve">1: Me peame alati olema valmis koguduse teenimise eest oma elu andma.</w:t>
      </w:r>
    </w:p>
    <w:p w14:paraId="32E9C9EE" w14:textId="77777777" w:rsidR="000F7377" w:rsidRDefault="000F7377"/>
    <w:p w14:paraId="4DF481F5" w14:textId="77777777" w:rsidR="000F7377" w:rsidRDefault="000F7377">
      <w:r xmlns:w="http://schemas.openxmlformats.org/wordprocessingml/2006/main">
        <w:t xml:space="preserve">2: Me ei tohi kunagi võtta kirikut iseenesestmõistetavana, vaid olla alati valmis andma endast selle missioonile.</w:t>
      </w:r>
    </w:p>
    <w:p w14:paraId="382A6D52" w14:textId="77777777" w:rsidR="000F7377" w:rsidRDefault="000F7377"/>
    <w:p w14:paraId="4EB0AA0C" w14:textId="77777777" w:rsidR="000F7377" w:rsidRDefault="000F7377">
      <w:r xmlns:w="http://schemas.openxmlformats.org/wordprocessingml/2006/main">
        <w:t xml:space="preserve">1: Johannese 15:13 - "Suuremat armastust pole kellelgi kui see: anda elu oma sõprade eest."</w:t>
      </w:r>
    </w:p>
    <w:p w14:paraId="6A785E3B" w14:textId="77777777" w:rsidR="000F7377" w:rsidRDefault="000F7377"/>
    <w:p w14:paraId="26C3EF67" w14:textId="77777777" w:rsidR="000F7377" w:rsidRDefault="000F7377">
      <w:r xmlns:w="http://schemas.openxmlformats.org/wordprocessingml/2006/main">
        <w:t xml:space="preserve">2:1 Johannese 3:16 – „Nii me teame, mis on armastus: Jeesus Kristus andis oma elu meie eest. Ja me peaksime andma oma elu oma vendade ja õdede eest.</w:t>
      </w:r>
    </w:p>
    <w:p w14:paraId="45C40075" w14:textId="77777777" w:rsidR="000F7377" w:rsidRDefault="000F7377"/>
    <w:p w14:paraId="0653928E" w14:textId="77777777" w:rsidR="000F7377" w:rsidRDefault="000F7377">
      <w:r xmlns:w="http://schemas.openxmlformats.org/wordprocessingml/2006/main">
        <w:t xml:space="preserve">Filiplastele 3 on kolmas peatükk Pauluse kirjast filiplastele. Selles peatükis käsitleb Paulus oma vaimset teekonda, hoiatab valeõpetuste eest ja julgustab usklikke püüdlema Kristuse tundmise eesmärgi poole.</w:t>
      </w:r>
    </w:p>
    <w:p w14:paraId="4F2A0A4E" w14:textId="77777777" w:rsidR="000F7377" w:rsidRDefault="000F7377"/>
    <w:p w14:paraId="1ADA3F6F" w14:textId="77777777" w:rsidR="000F7377" w:rsidRDefault="000F7377">
      <w:r xmlns:w="http://schemas.openxmlformats.org/wordprocessingml/2006/main">
        <w:t xml:space="preserve">1. lõik: Paulus alustab usklike hoiatamisega, et nad hoiduksid valeõpetajate eest, kes tuginevad välistele usutavadele (Filiplastele 3:1-6). Ta rõhutab, et tõeline ümberlõikamine on südameasi, mitte ainult väline rituaal. Paulus jagab oma tausta pühendunud juudina, rõhutades tema muljetavaldavat usutunnistust. Siiski peab ta kõiki neid saavutusi kaotuseks võrreldes Kristuse tundmisega.</w:t>
      </w:r>
    </w:p>
    <w:p w14:paraId="41C04AC8" w14:textId="77777777" w:rsidR="000F7377" w:rsidRDefault="000F7377"/>
    <w:p w14:paraId="0901C31C" w14:textId="77777777" w:rsidR="000F7377" w:rsidRDefault="000F7377">
      <w:r xmlns:w="http://schemas.openxmlformats.org/wordprocessingml/2006/main">
        <w:t xml:space="preserve">2. lõik: Paulus selgitab, et ta peab kõike kahjuks Kristuse tundmise ja Temas leidmise pärast (Filiplastele 3:7-11). Ta soovib, et teda leitaks Kristuses õigusega, mis tuleb pigem usu kui seadusetegude kaudu. Paulus väljendab oma igatsust tunda Kristust lähedalt – saada osa Tema kannatustest ja saada Tema sarnaseks Tema surmas, et ta saaks surnuist ülestõusmise.</w:t>
      </w:r>
    </w:p>
    <w:p w14:paraId="23A6C498" w14:textId="77777777" w:rsidR="000F7377" w:rsidRDefault="000F7377"/>
    <w:p w14:paraId="4FD0B044" w14:textId="77777777" w:rsidR="000F7377" w:rsidRDefault="000F7377">
      <w:r xmlns:w="http://schemas.openxmlformats.org/wordprocessingml/2006/main">
        <w:t xml:space="preserve">3. lõik: Peatükk lõpeb manitsustega usklikele, et nad püüdleksid oma usu küpsuse poole (Filiplastele 3:12-21). Paul tunnistab, et ta pole veel täiuslikkuseni jõudnud, kuid jätkab pürgimist edasi. Ta julgustab usklikke unustama, mis on selja taga, ja pingutama selle poole, mis on ees – taevase kutse poole Kristuses Jeesuses. Ta hoiatab nende eest, kes elavad ristivaenlastena, kuid kinnitab neile, et nende kodakondsus on taevas ja ootab pikisilmi oma Päästja tagasitulekut.</w:t>
      </w:r>
    </w:p>
    <w:p w14:paraId="140711A0" w14:textId="77777777" w:rsidR="000F7377" w:rsidRDefault="000F7377"/>
    <w:p w14:paraId="6E3BD055" w14:textId="77777777" w:rsidR="000F7377" w:rsidRDefault="000F7377">
      <w:r xmlns:w="http://schemas.openxmlformats.org/wordprocessingml/2006/main">
        <w:t xml:space="preserve">Kokkuvõttes,</w:t>
      </w:r>
    </w:p>
    <w:p w14:paraId="07B44957" w14:textId="77777777" w:rsidR="000F7377" w:rsidRDefault="000F7377">
      <w:r xmlns:w="http://schemas.openxmlformats.org/wordprocessingml/2006/main">
        <w:t xml:space="preserve">Kirja Filiplastele kolmas peatükk tõstab esile tõelise vaimse ümberkujundamise tähtsust, selle asemel et tugineda välistele usutavadele või saavutustele.</w:t>
      </w:r>
    </w:p>
    <w:p w14:paraId="2A6E36D8" w14:textId="77777777" w:rsidR="000F7377" w:rsidRDefault="000F7377">
      <w:r xmlns:w="http://schemas.openxmlformats.org/wordprocessingml/2006/main">
        <w:t xml:space="preserve">Paulus jagab oma isiklikku teekonda, pidades kõiki oma usutunnistusi kaotuseks võrreldes Kristuse lähedase tundmisega usu kaudu.</w:t>
      </w:r>
    </w:p>
    <w:p w14:paraId="613AC4B3" w14:textId="77777777" w:rsidR="000F7377" w:rsidRDefault="000F7377">
      <w:r xmlns:w="http://schemas.openxmlformats.org/wordprocessingml/2006/main">
        <w:t xml:space="preserve">Ta julgustab usklikke püüdlema küpsuse poole, unustades mineviku saavutused või ebaõnnestumised ning pingutades edasi oma taevase kutsumuse poole Kristuses Jeesuses. Peatükk hoiatab valeõpetuste eest ja rõhutab taevasse usklike ülimat kodakondsust, kes ootavad pikisilmi oma Päästja tagasitulekut.</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Philippians 3:1 Lõpuks, mu vennad, rõõmustage Issandas! Sulle samade asjade kirjutamine ei ole minu jaoks tõesti kurb, kuid sinu jaoks on see ohutu.</w:t>
      </w:r>
    </w:p>
    <w:p w14:paraId="71515A7A" w14:textId="77777777" w:rsidR="000F7377" w:rsidRDefault="000F7377"/>
    <w:p w14:paraId="5908F520" w14:textId="77777777" w:rsidR="000F7377" w:rsidRDefault="000F7377">
      <w:r xmlns:w="http://schemas.openxmlformats.org/wordprocessingml/2006/main">
        <w:t xml:space="preserve">Rõõmustage Issandas!</w:t>
      </w:r>
    </w:p>
    <w:p w14:paraId="47B0C1BD" w14:textId="77777777" w:rsidR="000F7377" w:rsidRDefault="000F7377"/>
    <w:p w14:paraId="630545D3" w14:textId="77777777" w:rsidR="000F7377" w:rsidRDefault="000F7377">
      <w:r xmlns:w="http://schemas.openxmlformats.org/wordprocessingml/2006/main">
        <w:t xml:space="preserve">1: Õppigem leidma rõõmu Issandast, olenemata asjaoludest, mis meid ees ootavad.</w:t>
      </w:r>
    </w:p>
    <w:p w14:paraId="5C54AB82" w14:textId="77777777" w:rsidR="000F7377" w:rsidRDefault="000F7377"/>
    <w:p w14:paraId="37447DBB" w14:textId="77777777" w:rsidR="000F7377" w:rsidRDefault="000F7377">
      <w:r xmlns:w="http://schemas.openxmlformats.org/wordprocessingml/2006/main">
        <w:t xml:space="preserve">2: Vaadakem Issanda poole, et Ta pakuks meile lohutust ja jõudu meie hädaajal.</w:t>
      </w:r>
    </w:p>
    <w:p w14:paraId="5998512A" w14:textId="77777777" w:rsidR="000F7377" w:rsidRDefault="000F7377"/>
    <w:p w14:paraId="436E971E" w14:textId="77777777" w:rsidR="000F7377" w:rsidRDefault="000F7377">
      <w:r xmlns:w="http://schemas.openxmlformats.org/wordprocessingml/2006/main">
        <w:t xml:space="preserve">1: Jesaja 40:31 – Aga need, kes ootavad Issandat, uuendavad oma jõudu; nad tõusevad tiibadega nagu kotkad; nad jooksevad ega väsi; ja nad kõnnivad ega väsita.</w:t>
      </w:r>
    </w:p>
    <w:p w14:paraId="04A83218" w14:textId="77777777" w:rsidR="000F7377" w:rsidRDefault="000F7377"/>
    <w:p w14:paraId="43966E2D" w14:textId="77777777" w:rsidR="000F7377" w:rsidRDefault="000F7377">
      <w:r xmlns:w="http://schemas.openxmlformats.org/wordprocessingml/2006/main">
        <w:t xml:space="preserve">2: Habakuk 3:17-18 – kuigi viigipuu ei õitse, ei ole viinapuudel vilja; oliivipuu töö nurjub ja põllud ei anna liha; kari raiutakse karjast välja ja laudas ei ole karja. Ometi tunnen rõõmu Issandast, ma rõõmustan oma päästja Jumalast.</w:t>
      </w:r>
    </w:p>
    <w:p w14:paraId="7D0D9BAC" w14:textId="77777777" w:rsidR="000F7377" w:rsidRDefault="000F7377"/>
    <w:p w14:paraId="0E1A01D6" w14:textId="77777777" w:rsidR="000F7377" w:rsidRDefault="000F7377">
      <w:r xmlns:w="http://schemas.openxmlformats.org/wordprocessingml/2006/main">
        <w:t xml:space="preserve">Filiplastele 3:2 Hoiduge koertest, hoiduge kurjadest töötegijatest, hoiduge kokkuvõttest.</w:t>
      </w:r>
    </w:p>
    <w:p w14:paraId="16C51509" w14:textId="77777777" w:rsidR="000F7377" w:rsidRDefault="000F7377"/>
    <w:p w14:paraId="21C4A6C7" w14:textId="77777777" w:rsidR="000F7377" w:rsidRDefault="000F7377">
      <w:r xmlns:w="http://schemas.openxmlformats.org/wordprocessingml/2006/main">
        <w:t xml:space="preserve">Paulus manitseb filiplasi, et nad oleksid ettevaatlikud nende suhtes, kes võivad püüda neid valeõpetustega eksiteele viia.</w:t>
      </w:r>
    </w:p>
    <w:p w14:paraId="103EF617" w14:textId="77777777" w:rsidR="000F7377" w:rsidRDefault="000F7377"/>
    <w:p w14:paraId="5A738301" w14:textId="77777777" w:rsidR="000F7377" w:rsidRDefault="000F7377">
      <w:r xmlns:w="http://schemas.openxmlformats.org/wordprocessingml/2006/main">
        <w:t xml:space="preserve">1. Peame olema tähelepanelikud ja mitte järgima valeõpetust</w:t>
      </w:r>
    </w:p>
    <w:p w14:paraId="1C75B57A" w14:textId="77777777" w:rsidR="000F7377" w:rsidRDefault="000F7377"/>
    <w:p w14:paraId="6ABFC350" w14:textId="77777777" w:rsidR="000F7377" w:rsidRDefault="000F7377">
      <w:r xmlns:w="http://schemas.openxmlformats.org/wordprocessingml/2006/main">
        <w:t xml:space="preserve">2. Keskenduge jätkuvalt Jumala Sõnale, mitte inimese arvamusele</w:t>
      </w:r>
    </w:p>
    <w:p w14:paraId="59B4C487" w14:textId="77777777" w:rsidR="000F7377" w:rsidRDefault="000F7377"/>
    <w:p w14:paraId="06E4618A" w14:textId="77777777" w:rsidR="000F7377" w:rsidRDefault="000F7377">
      <w:r xmlns:w="http://schemas.openxmlformats.org/wordprocessingml/2006/main">
        <w:t xml:space="preserve">1. 1. Tessalooniklastele 5:21-22 – Katsetage kõike; hoidke kinni sellest, mis on hea.</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Korintlastele 11:3-4 – Kuid ma kardan, et nii nagu mao kavalus pettis Eevat, võib teie meel kuidagi eksida teie siirast ja puhtast pühendumisest Kristusele.</w:t>
      </w:r>
    </w:p>
    <w:p w14:paraId="38EC4ABA" w14:textId="77777777" w:rsidR="000F7377" w:rsidRDefault="000F7377"/>
    <w:p w14:paraId="5BFB9C9B" w14:textId="77777777" w:rsidR="000F7377" w:rsidRDefault="000F7377">
      <w:r xmlns:w="http://schemas.openxmlformats.org/wordprocessingml/2006/main">
        <w:t xml:space="preserve">Filiplastele 3:3 Sest meie oleme ümberlõikajad, kes kummardame Jumalat vaimus ja rõõmustame Kristuses Jeesuses ega usu liha peale.</w:t>
      </w:r>
    </w:p>
    <w:p w14:paraId="5EB3DABF" w14:textId="77777777" w:rsidR="000F7377" w:rsidRDefault="000F7377"/>
    <w:p w14:paraId="34DBB591" w14:textId="77777777" w:rsidR="000F7377" w:rsidRDefault="000F7377">
      <w:r xmlns:w="http://schemas.openxmlformats.org/wordprocessingml/2006/main">
        <w:t xml:space="preserve">Peaksime panema oma usu ja usalduse Kristusesse, mitte iseendasse.</w:t>
      </w:r>
    </w:p>
    <w:p w14:paraId="6BD14FE5" w14:textId="77777777" w:rsidR="000F7377" w:rsidRDefault="000F7377"/>
    <w:p w14:paraId="57F2E453" w14:textId="77777777" w:rsidR="000F7377" w:rsidRDefault="000F7377">
      <w:r xmlns:w="http://schemas.openxmlformats.org/wordprocessingml/2006/main">
        <w:t xml:space="preserve">1: Tõelise rõõmu ja rahulolu saavutamiseks peame usaldama Kristust, mitte iseennast.</w:t>
      </w:r>
    </w:p>
    <w:p w14:paraId="1C2E1FCB" w14:textId="77777777" w:rsidR="000F7377" w:rsidRDefault="000F7377"/>
    <w:p w14:paraId="308667D8" w14:textId="77777777" w:rsidR="000F7377" w:rsidRDefault="000F7377">
      <w:r xmlns:w="http://schemas.openxmlformats.org/wordprocessingml/2006/main">
        <w:t xml:space="preserve">2: Rõõmustage Kristuses Jeesuses ja ärge usaldage liha – see on ainus viis tõelise rõõmu ja rahulolu kogemiseks.</w:t>
      </w:r>
    </w:p>
    <w:p w14:paraId="2F4A8CAE" w14:textId="77777777" w:rsidR="000F7377" w:rsidRDefault="000F7377"/>
    <w:p w14:paraId="5A03C66D" w14:textId="77777777" w:rsidR="000F7377" w:rsidRDefault="000F7377">
      <w:r xmlns:w="http://schemas.openxmlformats.org/wordprocessingml/2006/main">
        <w:t xml:space="preserve">1: Roomlastele 8:37-39 – „Ei, kõigis nendes asjades oleme me enam kui võitjad Tema läbi, kes meid armastas. Sest ma olen veendunud, et ei surm ega elu, ei inglid ega deemonid, ei olevik ega tulevik ega ükski jõud, ei kõrgus ega sügavus ega miski muu kogu loodu ei suuda meid lahutada Jumala armastusest, on Kristuses Jeesuses, meie Issandas."</w:t>
      </w:r>
    </w:p>
    <w:p w14:paraId="5DE02DEB" w14:textId="77777777" w:rsidR="000F7377" w:rsidRDefault="000F7377"/>
    <w:p w14:paraId="7C4E86E7" w14:textId="77777777" w:rsidR="000F7377" w:rsidRDefault="000F7377">
      <w:r xmlns:w="http://schemas.openxmlformats.org/wordprocessingml/2006/main">
        <w:t xml:space="preserve">2: Johannese 15:11 – "Seda ma olen teile öelnud, et minu rõõm oleks teis ja et teie rõõm oleks täielik."</w:t>
      </w:r>
    </w:p>
    <w:p w14:paraId="6B9A59C1" w14:textId="77777777" w:rsidR="000F7377" w:rsidRDefault="000F7377"/>
    <w:p w14:paraId="1B723B79" w14:textId="77777777" w:rsidR="000F7377" w:rsidRDefault="000F7377">
      <w:r xmlns:w="http://schemas.openxmlformats.org/wordprocessingml/2006/main">
        <w:t xml:space="preserve">Filiplastele 3:4 Kuigi ma võiksin usaldada ka liha. Kui keegi teine arvab, et tal on liha peale loota, siis mina rohkem:</w:t>
      </w:r>
    </w:p>
    <w:p w14:paraId="08605C44" w14:textId="77777777" w:rsidR="000F7377" w:rsidRDefault="000F7377"/>
    <w:p w14:paraId="73C03EDE" w14:textId="77777777" w:rsidR="000F7377" w:rsidRDefault="000F7377">
      <w:r xmlns:w="http://schemas.openxmlformats.org/wordprocessingml/2006/main">
        <w:t xml:space="preserve">Paulus väljendab, et ta usaldab oma võimeid rohkem kui ükski teine inimene.</w:t>
      </w:r>
    </w:p>
    <w:p w14:paraId="3138C442" w14:textId="77777777" w:rsidR="000F7377" w:rsidRDefault="000F7377"/>
    <w:p w14:paraId="69CDEA52" w14:textId="77777777" w:rsidR="000F7377" w:rsidRDefault="000F7377">
      <w:r xmlns:w="http://schemas.openxmlformats.org/wordprocessingml/2006/main">
        <w:t xml:space="preserve">1. Enesekindla mõtteviisi jõud</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Enese usaldamine vs Jumala usaldamine</w:t>
      </w:r>
    </w:p>
    <w:p w14:paraId="1D91E868" w14:textId="77777777" w:rsidR="000F7377" w:rsidRDefault="000F7377"/>
    <w:p w14:paraId="018DB06E" w14:textId="77777777" w:rsidR="000F7377" w:rsidRDefault="000F7377">
      <w:r xmlns:w="http://schemas.openxmlformats.org/wordprocessingml/2006/main">
        <w:t xml:space="preserve">1. Õpetussõnad 3:5-6 "Looda Issanda peale kõigest oma südamest ja ära toetu oma mõistusele. Tunnista teda kõigil oma teedel, siis ta juhib su teed."</w:t>
      </w:r>
    </w:p>
    <w:p w14:paraId="33B62CDA" w14:textId="77777777" w:rsidR="000F7377" w:rsidRDefault="000F7377"/>
    <w:p w14:paraId="6EE36635" w14:textId="77777777" w:rsidR="000F7377" w:rsidRDefault="000F7377">
      <w:r xmlns:w="http://schemas.openxmlformats.org/wordprocessingml/2006/main">
        <w:t xml:space="preserve">2. Roomlastele 12:3 "Sest ma ütlen mulle antud armu läbi igale inimesele, kes teie seas on, et ärge arvake endast kõrgemat, kui ta peaks arvama, vaid mõelge kainelt, nagu Jumal on teinud. iga inimene usu mõõdupuu."</w:t>
      </w:r>
    </w:p>
    <w:p w14:paraId="24D501BE" w14:textId="77777777" w:rsidR="000F7377" w:rsidRDefault="000F7377"/>
    <w:p w14:paraId="1AB0A945" w14:textId="77777777" w:rsidR="000F7377" w:rsidRDefault="000F7377">
      <w:r xmlns:w="http://schemas.openxmlformats.org/wordprocessingml/2006/main">
        <w:t xml:space="preserve">Philippians 3:5 5 Kaheksandal päeval ümberlõigatud Iisraeli soost Benjamini suguharust, heebrea heebrealane; Seaduse puudutajana variser;</w:t>
      </w:r>
    </w:p>
    <w:p w14:paraId="065A8E57" w14:textId="77777777" w:rsidR="000F7377" w:rsidRDefault="000F7377"/>
    <w:p w14:paraId="5B136404" w14:textId="77777777" w:rsidR="000F7377" w:rsidRDefault="000F7377">
      <w:r xmlns:w="http://schemas.openxmlformats.org/wordprocessingml/2006/main">
        <w:t xml:space="preserve">Paulus kirjeldab end kui juudi meest, kes lõigati ümber 8. päeval ja kes kuulus Iisraeli rahva Benjamini hõimu ning oli seaduse osas variser.</w:t>
      </w:r>
    </w:p>
    <w:p w14:paraId="11F0C114" w14:textId="77777777" w:rsidR="000F7377" w:rsidRDefault="000F7377"/>
    <w:p w14:paraId="5C2BC4A7" w14:textId="77777777" w:rsidR="000F7377" w:rsidRDefault="000F7377">
      <w:r xmlns:w="http://schemas.openxmlformats.org/wordprocessingml/2006/main">
        <w:t xml:space="preserve">1. "Ümberlõikamise jõud: pilk Pauli juudi identiteedile"</w:t>
      </w:r>
    </w:p>
    <w:p w14:paraId="162410D7" w14:textId="77777777" w:rsidR="000F7377" w:rsidRDefault="000F7377"/>
    <w:p w14:paraId="00A6B73D" w14:textId="77777777" w:rsidR="000F7377" w:rsidRDefault="000F7377">
      <w:r xmlns:w="http://schemas.openxmlformats.org/wordprocessingml/2006/main">
        <w:t xml:space="preserve">2. "Variseri usk: Pauluse seaduslikkuse mõistmine"</w:t>
      </w:r>
    </w:p>
    <w:p w14:paraId="16D05C4E" w14:textId="77777777" w:rsidR="000F7377" w:rsidRDefault="000F7377"/>
    <w:p w14:paraId="5271D834" w14:textId="77777777" w:rsidR="000F7377" w:rsidRDefault="000F7377">
      <w:r xmlns:w="http://schemas.openxmlformats.org/wordprocessingml/2006/main">
        <w:t xml:space="preserve">1. Moosese 17:10-14 – Jumala leping Aabrahamiga ümberlõikamise kohta</w:t>
      </w:r>
    </w:p>
    <w:p w14:paraId="74802D40" w14:textId="77777777" w:rsidR="000F7377" w:rsidRDefault="000F7377"/>
    <w:p w14:paraId="7454D70C" w14:textId="77777777" w:rsidR="000F7377" w:rsidRDefault="000F7377">
      <w:r xmlns:w="http://schemas.openxmlformats.org/wordprocessingml/2006/main">
        <w:t xml:space="preserve">2. Matteuse 23:1-3 – Jeesuse hukkamõist variseride seaduslikkuse suhtes</w:t>
      </w:r>
    </w:p>
    <w:p w14:paraId="75CAEFA7" w14:textId="77777777" w:rsidR="000F7377" w:rsidRDefault="000F7377"/>
    <w:p w14:paraId="0558C319" w14:textId="77777777" w:rsidR="000F7377" w:rsidRDefault="000F7377">
      <w:r xmlns:w="http://schemas.openxmlformats.org/wordprocessingml/2006/main">
        <w:t xml:space="preserve">Filiplastele 3:6 Innukusest, koguduse tagakiusamisest; puudutades laitmatut õigust, mis on seaduses.</w:t>
      </w:r>
    </w:p>
    <w:p w14:paraId="39413913" w14:textId="77777777" w:rsidR="000F7377" w:rsidRDefault="000F7377"/>
    <w:p w14:paraId="16376113" w14:textId="77777777" w:rsidR="000F7377" w:rsidRDefault="000F7377">
      <w:r xmlns:w="http://schemas.openxmlformats.org/wordprocessingml/2006/main">
        <w:t xml:space="preserve">Paulus hoiatab filiplasi, et nad ei oleks Kiriku tagakiusamisel ülemäära innukad, vaid austaksid seaduse õiglust.</w:t>
      </w:r>
    </w:p>
    <w:p w14:paraId="6593E134" w14:textId="77777777" w:rsidR="000F7377" w:rsidRDefault="000F7377"/>
    <w:p w14:paraId="753376C8" w14:textId="77777777" w:rsidR="000F7377" w:rsidRDefault="000F7377">
      <w:r xmlns:w="http://schemas.openxmlformats.org/wordprocessingml/2006/main">
        <w:t xml:space="preserve">1. Innukus Jumala Sõna poole: õiguse jõud</w:t>
      </w:r>
    </w:p>
    <w:p w14:paraId="5260D044" w14:textId="77777777" w:rsidR="000F7377" w:rsidRDefault="000F7377"/>
    <w:p w14:paraId="6722930C" w14:textId="77777777" w:rsidR="000F7377" w:rsidRDefault="000F7377">
      <w:r xmlns:w="http://schemas.openxmlformats.org/wordprocessingml/2006/main">
        <w:t xml:space="preserve">2. Eneseõiguse oht: uurige oma innukust</w:t>
      </w:r>
    </w:p>
    <w:p w14:paraId="3470251A" w14:textId="77777777" w:rsidR="000F7377" w:rsidRDefault="000F7377"/>
    <w:p w14:paraId="4D4C25F2" w14:textId="77777777" w:rsidR="000F7377" w:rsidRDefault="000F7377">
      <w:r xmlns:w="http://schemas.openxmlformats.org/wordprocessingml/2006/main">
        <w:t xml:space="preserve">1. Roomlastele 10:2-3 – Sest ma annan neile tunnistust, et neil on innukus Jumala poole, kuid mitte teadmiste järgi. Sest nad, kes ei tunne Jumala õigust ja kavatsevad oma õigust kehtestada, ei ole alistunud Jumala õigusele.</w:t>
      </w:r>
    </w:p>
    <w:p w14:paraId="7D588409" w14:textId="77777777" w:rsidR="000F7377" w:rsidRDefault="000F7377"/>
    <w:p w14:paraId="47CE4647" w14:textId="77777777" w:rsidR="000F7377" w:rsidRDefault="000F7377">
      <w:r xmlns:w="http://schemas.openxmlformats.org/wordprocessingml/2006/main">
        <w:t xml:space="preserve">2. Heebrealastele 11:6 – Aga ilma usuta on võimatu talle meeldida, sest see, kes tuleb Jumala juurde, peab uskuma, et ta on ja et ta tasub neile, kes teda usinalt otsivad.</w:t>
      </w:r>
    </w:p>
    <w:p w14:paraId="4F6AF91E" w14:textId="77777777" w:rsidR="000F7377" w:rsidRDefault="000F7377"/>
    <w:p w14:paraId="55E3E03E" w14:textId="77777777" w:rsidR="000F7377" w:rsidRDefault="000F7377">
      <w:r xmlns:w="http://schemas.openxmlformats.org/wordprocessingml/2006/main">
        <w:t xml:space="preserve">Filiplastele 3:7 Aga mis mulle oli kasuks, selle ma lugesin kahjuks Kristuse pärast.</w:t>
      </w:r>
    </w:p>
    <w:p w14:paraId="221E9D64" w14:textId="77777777" w:rsidR="000F7377" w:rsidRDefault="000F7377"/>
    <w:p w14:paraId="0B88CA44" w14:textId="77777777" w:rsidR="000F7377" w:rsidRDefault="000F7377">
      <w:r xmlns:w="http://schemas.openxmlformats.org/wordprocessingml/2006/main">
        <w:t xml:space="preserve">See lõik rõhutab materiaalse kasu ohverdamise tähtsust Kristuse nimel.</w:t>
      </w:r>
    </w:p>
    <w:p w14:paraId="19C44A61" w14:textId="77777777" w:rsidR="000F7377" w:rsidRDefault="000F7377"/>
    <w:p w14:paraId="1A661D25" w14:textId="77777777" w:rsidR="000F7377" w:rsidRDefault="000F7377">
      <w:r xmlns:w="http://schemas.openxmlformats.org/wordprocessingml/2006/main">
        <w:t xml:space="preserve">1: Me peaksime olema valmis seadma Kristuse oma elus kõigest muust ettepoole.</w:t>
      </w:r>
    </w:p>
    <w:p w14:paraId="5A78C6DE" w14:textId="77777777" w:rsidR="000F7377" w:rsidRDefault="000F7377"/>
    <w:p w14:paraId="667215DA" w14:textId="77777777" w:rsidR="000F7377" w:rsidRDefault="000F7377">
      <w:r xmlns:w="http://schemas.openxmlformats.org/wordprocessingml/2006/main">
        <w:t xml:space="preserve">2: Me peaksime olema valmis tooma ohvreid Kristuse nimel.</w:t>
      </w:r>
    </w:p>
    <w:p w14:paraId="41BD38EB" w14:textId="77777777" w:rsidR="000F7377" w:rsidRDefault="000F7377"/>
    <w:p w14:paraId="133D585B" w14:textId="77777777" w:rsidR="000F7377" w:rsidRDefault="000F7377">
      <w:r xmlns:w="http://schemas.openxmlformats.org/wordprocessingml/2006/main">
        <w:t xml:space="preserve">1: Matteuse 16:24-25 - "Siis Jeesus ütles oma jüngritele: "Kes tahab olla minu jünger, salgagu iseennast, võtke oma rist ja järgnegu mulle."</w:t>
      </w:r>
    </w:p>
    <w:p w14:paraId="33734B63" w14:textId="77777777" w:rsidR="000F7377" w:rsidRDefault="000F7377"/>
    <w:p w14:paraId="691FF4DF" w14:textId="77777777" w:rsidR="000F7377" w:rsidRDefault="000F7377">
      <w:r xmlns:w="http://schemas.openxmlformats.org/wordprocessingml/2006/main">
        <w:t xml:space="preserve">2: Matteuse 6:33 - "Aga otsige esmalt tema kuningriiki ja tema õigust, siis kõike seda antakse ka teile."</w:t>
      </w:r>
    </w:p>
    <w:p w14:paraId="0A01FC09" w14:textId="77777777" w:rsidR="000F7377" w:rsidRDefault="000F7377"/>
    <w:p w14:paraId="092EA3C3" w14:textId="77777777" w:rsidR="000F7377" w:rsidRDefault="000F7377">
      <w:r xmlns:w="http://schemas.openxmlformats.org/wordprocessingml/2006/main">
        <w:t xml:space="preserve">Filiplastele 3:8 Jah, kahtlemata, ma pean kõike muud kui kahju oma Issanda Kristuse Jeesuse tundmise suurepäraste tunnete pärast, </w:t>
      </w:r>
      <w:r xmlns:w="http://schemas.openxmlformats.org/wordprocessingml/2006/main">
        <w:lastRenderedPageBreak xmlns:w="http://schemas.openxmlformats.org/wordprocessingml/2006/main"/>
      </w:r>
      <w:r xmlns:w="http://schemas.openxmlformats.org/wordprocessingml/2006/main">
        <w:t xml:space="preserve">kelle pärast ma olen kõik kaotanud ja pean neid sõnnikuks, et võita Kristuse,</w:t>
      </w:r>
    </w:p>
    <w:p w14:paraId="5D4D360C" w14:textId="77777777" w:rsidR="000F7377" w:rsidRDefault="000F7377"/>
    <w:p w14:paraId="761F4BC3" w14:textId="77777777" w:rsidR="000F7377" w:rsidRDefault="000F7377">
      <w:r xmlns:w="http://schemas.openxmlformats.org/wordprocessingml/2006/main">
        <w:t xml:space="preserve">See lõik räägib Jeesuse Kristuse tundmise väärtusest ja valmisolekust ohverdada kõik maised asjad Tema võitmiseks.</w:t>
      </w:r>
    </w:p>
    <w:p w14:paraId="29AA7D24" w14:textId="77777777" w:rsidR="000F7377" w:rsidRDefault="000F7377"/>
    <w:p w14:paraId="0C8F86F4" w14:textId="77777777" w:rsidR="000F7377" w:rsidRDefault="000F7377">
      <w:r xmlns:w="http://schemas.openxmlformats.org/wordprocessingml/2006/main">
        <w:t xml:space="preserve">1: Miski siin maailmas pole väärtuslikum kui Jeesuse Kristuse tundmine ja sellega kaasnev rõõm.</w:t>
      </w:r>
    </w:p>
    <w:p w14:paraId="7938ECF1" w14:textId="77777777" w:rsidR="000F7377" w:rsidRDefault="000F7377"/>
    <w:p w14:paraId="17E6E37F" w14:textId="77777777" w:rsidR="000F7377" w:rsidRDefault="000F7377">
      <w:r xmlns:w="http://schemas.openxmlformats.org/wordprocessingml/2006/main">
        <w:t xml:space="preserve">2: Me peaksime olema valmis loobuma kõigest, et võita Jeesus Kristus, sest Ta on rohkem väärt kui kõik, mida see maailm suudab pakkuda.</w:t>
      </w:r>
    </w:p>
    <w:p w14:paraId="0FB2420D" w14:textId="77777777" w:rsidR="000F7377" w:rsidRDefault="000F7377"/>
    <w:p w14:paraId="449CA811" w14:textId="77777777" w:rsidR="000F7377" w:rsidRDefault="000F7377">
      <w:r xmlns:w="http://schemas.openxmlformats.org/wordprocessingml/2006/main">
        <w:t xml:space="preserve">1: Matteuse 13:44-46 – tähendamissõna põllule peidetud aardest.</w:t>
      </w:r>
    </w:p>
    <w:p w14:paraId="48E8689F" w14:textId="77777777" w:rsidR="000F7377" w:rsidRDefault="000F7377"/>
    <w:p w14:paraId="17026A70" w14:textId="77777777" w:rsidR="000F7377" w:rsidRDefault="000F7377">
      <w:r xmlns:w="http://schemas.openxmlformats.org/wordprocessingml/2006/main">
        <w:t xml:space="preserve">2: Koloslastele 3:1-4 – Pöörake oma mõtted sellele, mis on ülal, mitte sellele, mis on maa peal.</w:t>
      </w:r>
    </w:p>
    <w:p w14:paraId="52BA19E3" w14:textId="77777777" w:rsidR="000F7377" w:rsidRDefault="000F7377"/>
    <w:p w14:paraId="487FF314" w14:textId="77777777" w:rsidR="000F7377" w:rsidRDefault="000F7377">
      <w:r xmlns:w="http://schemas.openxmlformats.org/wordprocessingml/2006/main">
        <w:t xml:space="preserve">Filiplastele 3:9 Ja leidke end temas, kellel ei ole minu õigust, mis pärineb seadusest, vaid see, mis tuleb Kristuse usu kaudu, õigus, mis tuleb Jumalalt usu kaudu.</w:t>
      </w:r>
    </w:p>
    <w:p w14:paraId="6F9D2965" w14:textId="77777777" w:rsidR="000F7377" w:rsidRDefault="000F7377"/>
    <w:p w14:paraId="7B49ED71" w14:textId="77777777" w:rsidR="000F7377" w:rsidRDefault="000F7377">
      <w:r xmlns:w="http://schemas.openxmlformats.org/wordprocessingml/2006/main">
        <w:t xml:space="preserve">Paulus julgustab usklikke uskuma Kristusesse, selle asemel et loota oma õigusele, mis põhineb seadusel.</w:t>
      </w:r>
    </w:p>
    <w:p w14:paraId="5E26FBAA" w14:textId="77777777" w:rsidR="000F7377" w:rsidRDefault="000F7377"/>
    <w:p w14:paraId="18918D17" w14:textId="77777777" w:rsidR="000F7377" w:rsidRDefault="000F7377">
      <w:r xmlns:w="http://schemas.openxmlformats.org/wordprocessingml/2006/main">
        <w:t xml:space="preserve">1. Uskuge Kristusesse: õigusesse, mille Jumal annab</w:t>
      </w:r>
    </w:p>
    <w:p w14:paraId="22DE6726" w14:textId="77777777" w:rsidR="000F7377" w:rsidRDefault="000F7377"/>
    <w:p w14:paraId="4927F4B2" w14:textId="77777777" w:rsidR="000F7377" w:rsidRDefault="000F7377">
      <w:r xmlns:w="http://schemas.openxmlformats.org/wordprocessingml/2006/main">
        <w:t xml:space="preserve">2. Usu jõud: tõelise õiguse leidmine Kristuses</w:t>
      </w:r>
    </w:p>
    <w:p w14:paraId="1CE32CFA" w14:textId="77777777" w:rsidR="000F7377" w:rsidRDefault="000F7377"/>
    <w:p w14:paraId="52414444" w14:textId="77777777" w:rsidR="000F7377" w:rsidRDefault="000F7377">
      <w:r xmlns:w="http://schemas.openxmlformats.org/wordprocessingml/2006/main">
        <w:t xml:space="preserve">1. Roomlastele 3:21-22 – Aga nüüd on ilmutatud Jumala õigus ilma seadusest, millest tunnistavad Seadus ja prohvetid, 22 Jumala õigus, usu kaudu Jeesusesse Kristusesse, kõigile ja kõigile, </w:t>
      </w:r>
      <w:r xmlns:w="http://schemas.openxmlformats.org/wordprocessingml/2006/main">
        <w:lastRenderedPageBreak xmlns:w="http://schemas.openxmlformats.org/wordprocessingml/2006/main"/>
      </w:r>
      <w:r xmlns:w="http://schemas.openxmlformats.org/wordprocessingml/2006/main">
        <w:t xml:space="preserve">kes uskuda.</w:t>
      </w:r>
    </w:p>
    <w:p w14:paraId="2CE4CF8D" w14:textId="77777777" w:rsidR="000F7377" w:rsidRDefault="000F7377"/>
    <w:p w14:paraId="60FB2ECF" w14:textId="77777777" w:rsidR="000F7377" w:rsidRDefault="000F7377">
      <w:r xmlns:w="http://schemas.openxmlformats.org/wordprocessingml/2006/main">
        <w:t xml:space="preserve">2. Galaatlastele 2:15-16 – Me ise oleme sünnilt juudid ja mitte patused, kes ei ole paganad; 16 aga me teame, et inimene ei mõisteta õigeks seaduse tegude läbi, vaid usu läbi Jeesusesse Kristusesse, nõnda oleme ka meie uskunud Kristusesse Jeesusesse, et saada õigeks usust Kristusesse, mitte seaduse tegudest, sest seaduseteod ei saa keegi õigeks.</w:t>
      </w:r>
    </w:p>
    <w:p w14:paraId="1F3FAC32" w14:textId="77777777" w:rsidR="000F7377" w:rsidRDefault="000F7377"/>
    <w:p w14:paraId="68BDAA57" w14:textId="77777777" w:rsidR="000F7377" w:rsidRDefault="000F7377">
      <w:r xmlns:w="http://schemas.openxmlformats.org/wordprocessingml/2006/main">
        <w:t xml:space="preserve">Filiplastele 3:10 et ma tunneksin teda ja tema ülestõusmise väge ja osadust tema kannatustes, olles tema surmaga sarnane;</w:t>
      </w:r>
    </w:p>
    <w:p w14:paraId="4F3CC3F1" w14:textId="77777777" w:rsidR="000F7377" w:rsidRDefault="000F7377"/>
    <w:p w14:paraId="6935C373" w14:textId="77777777" w:rsidR="000F7377" w:rsidRDefault="000F7377">
      <w:r xmlns:w="http://schemas.openxmlformats.org/wordprocessingml/2006/main">
        <w:t xml:space="preserve">See lõik räägib soovist tundma õppida Kristust Tema väe ja kannatuste mõistmise kaudu, et olla sarnased Tema surmaga.</w:t>
      </w:r>
    </w:p>
    <w:p w14:paraId="4E97F6E2" w14:textId="77777777" w:rsidR="000F7377" w:rsidRDefault="000F7377"/>
    <w:p w14:paraId="36E7095A" w14:textId="77777777" w:rsidR="000F7377" w:rsidRDefault="000F7377">
      <w:r xmlns:w="http://schemas.openxmlformats.org/wordprocessingml/2006/main">
        <w:t xml:space="preserve">1: Kristuse surmaga kohanemine</w:t>
      </w:r>
    </w:p>
    <w:p w14:paraId="585EA5F3" w14:textId="77777777" w:rsidR="000F7377" w:rsidRDefault="000F7377"/>
    <w:p w14:paraId="42113677" w14:textId="77777777" w:rsidR="000F7377" w:rsidRDefault="000F7377">
      <w:r xmlns:w="http://schemas.openxmlformats.org/wordprocessingml/2006/main">
        <w:t xml:space="preserve">2: Kristuse tundmine Tema väe ja kannatuste kaudu</w:t>
      </w:r>
    </w:p>
    <w:p w14:paraId="29634F3E" w14:textId="77777777" w:rsidR="000F7377" w:rsidRDefault="000F7377"/>
    <w:p w14:paraId="61E3D975" w14:textId="77777777" w:rsidR="000F7377" w:rsidRDefault="000F7377">
      <w:r xmlns:w="http://schemas.openxmlformats.org/wordprocessingml/2006/main">
        <w:t xml:space="preserve">1: Roomlastele 12:1-2 – Seepärast kutsun ma teid, vennad ja õed, Jumala halastust silmas pidades tooma oma kehad elavaks, pühaks ja Jumalale meelepäraseks ohvriks – see on teie tõeline ja õige kummardamine. Ärge kohanege selle maailma mustriga, vaid muutuge oma meele uuendamise kaudu.</w:t>
      </w:r>
    </w:p>
    <w:p w14:paraId="7D1A58D5" w14:textId="77777777" w:rsidR="000F7377" w:rsidRDefault="000F7377"/>
    <w:p w14:paraId="76CEE2D4" w14:textId="77777777" w:rsidR="000F7377" w:rsidRDefault="000F7377">
      <w:r xmlns:w="http://schemas.openxmlformats.org/wordprocessingml/2006/main">
        <w:t xml:space="preserve">2: Matteuse 16:24 - Siis ütles Jeesus oma jüngritele: "Kes iganes tahab olla minu jünger, salgagu iseennast, võtke oma rist ja järgnegu mulle."</w:t>
      </w:r>
    </w:p>
    <w:p w14:paraId="79E0DE2A" w14:textId="77777777" w:rsidR="000F7377" w:rsidRDefault="000F7377"/>
    <w:p w14:paraId="42B7FAE7" w14:textId="77777777" w:rsidR="000F7377" w:rsidRDefault="000F7377">
      <w:r xmlns:w="http://schemas.openxmlformats.org/wordprocessingml/2006/main">
        <w:t xml:space="preserve">Filiplastele 3:11 Kui ma mingil moel jõuaksin surnute ülestõusmiseni.</w:t>
      </w:r>
    </w:p>
    <w:p w14:paraId="27213D52" w14:textId="77777777" w:rsidR="000F7377" w:rsidRDefault="000F7377"/>
    <w:p w14:paraId="413A3E9E" w14:textId="77777777" w:rsidR="000F7377" w:rsidRDefault="000F7377">
      <w:r xmlns:w="http://schemas.openxmlformats.org/wordprocessingml/2006/main">
        <w:t xml:space="preserve">Paulus väljendab soovi saavutada surnute ülestõusmine.</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Visaduse jõud: Pauluse püüdlus ülestõusmise poole</w:t>
      </w:r>
    </w:p>
    <w:p w14:paraId="7422ECF9" w14:textId="77777777" w:rsidR="000F7377" w:rsidRDefault="000F7377"/>
    <w:p w14:paraId="7AEA12E0" w14:textId="77777777" w:rsidR="000F7377" w:rsidRDefault="000F7377">
      <w:r xmlns:w="http://schemas.openxmlformats.org/wordprocessingml/2006/main">
        <w:t xml:space="preserve">2. Taeva lootus: surnute ülestõusmine</w:t>
      </w:r>
    </w:p>
    <w:p w14:paraId="00E3167D" w14:textId="77777777" w:rsidR="000F7377" w:rsidRDefault="000F7377"/>
    <w:p w14:paraId="22E2574F" w14:textId="77777777" w:rsidR="000F7377" w:rsidRDefault="000F7377">
      <w:r xmlns:w="http://schemas.openxmlformats.org/wordprocessingml/2006/main">
        <w:t xml:space="preserve">1. Roomlastele 8:18-25 – Sest ma arvan, et praeguse aja kannatused ei ole võrdlemist väärt hiilgusega, mis meile ilmutatakse.</w:t>
      </w:r>
    </w:p>
    <w:p w14:paraId="603C3762" w14:textId="77777777" w:rsidR="000F7377" w:rsidRDefault="000F7377"/>
    <w:p w14:paraId="01258D19" w14:textId="77777777" w:rsidR="000F7377" w:rsidRDefault="000F7377">
      <w:r xmlns:w="http://schemas.openxmlformats.org/wordprocessingml/2006/main">
        <w:t xml:space="preserve">2. 1. Korintlastele 15:12-20 – Aga tegelikult on Kristus surnuist üles äratatud, esmasloom nende seas, kes on magama jäänud.</w:t>
      </w:r>
    </w:p>
    <w:p w14:paraId="18A2B5D3" w14:textId="77777777" w:rsidR="000F7377" w:rsidRDefault="000F7377"/>
    <w:p w14:paraId="35262CE8" w14:textId="77777777" w:rsidR="000F7377" w:rsidRDefault="000F7377">
      <w:r xmlns:w="http://schemas.openxmlformats.org/wordprocessingml/2006/main">
        <w:t xml:space="preserve">Filiplastele 3:12 Mitte nii, nagu ma oleksin juba saavutanud või oleksin juba täiuslik, vaid ma järgin seda, et mõista seda, mille pärast ka Kristus Jeesus on mind kinni võtnud.</w:t>
      </w:r>
    </w:p>
    <w:p w14:paraId="149589AD" w14:textId="77777777" w:rsidR="000F7377" w:rsidRDefault="000F7377"/>
    <w:p w14:paraId="47CF7552" w14:textId="77777777" w:rsidR="000F7377" w:rsidRDefault="000F7377">
      <w:r xmlns:w="http://schemas.openxmlformats.org/wordprocessingml/2006/main">
        <w:t xml:space="preserve">Paulus julgustab usklikke püüdlema oma usus täiuslikkuse poole.</w:t>
      </w:r>
    </w:p>
    <w:p w14:paraId="7CD4A736" w14:textId="77777777" w:rsidR="000F7377" w:rsidRDefault="000F7377"/>
    <w:p w14:paraId="051FB1AA" w14:textId="77777777" w:rsidR="000F7377" w:rsidRDefault="000F7377">
      <w:r xmlns:w="http://schemas.openxmlformats.org/wordprocessingml/2006/main">
        <w:t xml:space="preserve">1. Täiuslikkus usus: meie kõrge kutsumuse saavutamine</w:t>
      </w:r>
    </w:p>
    <w:p w14:paraId="2BEF81BA" w14:textId="77777777" w:rsidR="000F7377" w:rsidRDefault="000F7377"/>
    <w:p w14:paraId="1E50948A" w14:textId="77777777" w:rsidR="000F7377" w:rsidRDefault="000F7377">
      <w:r xmlns:w="http://schemas.openxmlformats.org/wordprocessingml/2006/main">
        <w:t xml:space="preserve">2. Meie kristliku kohustuse täitmine</w:t>
      </w:r>
    </w:p>
    <w:p w14:paraId="145F2F0D" w14:textId="77777777" w:rsidR="000F7377" w:rsidRDefault="000F7377"/>
    <w:p w14:paraId="229CD30D" w14:textId="77777777" w:rsidR="000F7377" w:rsidRDefault="000F7377">
      <w:r xmlns:w="http://schemas.openxmlformats.org/wordprocessingml/2006/main">
        <w:t xml:space="preserve">1. Roomlastele 12:2 – Ärge muganduge selle maailmaga, vaid muutuge oma meele uuendamise läbi, et katsudes mõistaksite, mis on Jumala tahe, mis on hea, meelepärane ja täiuslik.</w:t>
      </w:r>
    </w:p>
    <w:p w14:paraId="75595E94" w14:textId="77777777" w:rsidR="000F7377" w:rsidRDefault="000F7377"/>
    <w:p w14:paraId="008E5133" w14:textId="77777777" w:rsidR="000F7377" w:rsidRDefault="000F7377">
      <w:r xmlns:w="http://schemas.openxmlformats.org/wordprocessingml/2006/main">
        <w:t xml:space="preserve">2. Matteuse 5:48 – Te peate seega olema täiuslik, nagu teie taevane Isa on täiuslik.</w:t>
      </w:r>
    </w:p>
    <w:p w14:paraId="6ECDC7B3" w14:textId="77777777" w:rsidR="000F7377" w:rsidRDefault="000F7377"/>
    <w:p w14:paraId="67730461" w14:textId="77777777" w:rsidR="000F7377" w:rsidRDefault="000F7377">
      <w:r xmlns:w="http://schemas.openxmlformats.org/wordprocessingml/2006/main">
        <w:t xml:space="preserve">Filiplastele 3:13 Vennad, ma ei arva, et oleksin aru saanud, vaid seda ma teen, unustades selle, mis on tagapool, ja sirutades end eeloleva poole,</w:t>
      </w:r>
    </w:p>
    <w:p w14:paraId="427BE743" w14:textId="77777777" w:rsidR="000F7377" w:rsidRDefault="000F7377"/>
    <w:p w14:paraId="2663D001" w14:textId="77777777" w:rsidR="000F7377" w:rsidRDefault="000F7377">
      <w:r xmlns:w="http://schemas.openxmlformats.org/wordprocessingml/2006/main">
        <w:t xml:space="preserve">See lõik julgustab meid keskenduma tulevikule, jättes mineviku selja taha.</w:t>
      </w:r>
    </w:p>
    <w:p w14:paraId="5E2F87F5" w14:textId="77777777" w:rsidR="000F7377" w:rsidRDefault="000F7377"/>
    <w:p w14:paraId="607FBAC9" w14:textId="77777777" w:rsidR="000F7377" w:rsidRDefault="000F7377">
      <w:r xmlns:w="http://schemas.openxmlformats.org/wordprocessingml/2006/main">
        <w:t xml:space="preserve">1: "Vaata ette: jätke minevik seljataha"</w:t>
      </w:r>
    </w:p>
    <w:p w14:paraId="1F2DA9BB" w14:textId="77777777" w:rsidR="000F7377" w:rsidRDefault="000F7377"/>
    <w:p w14:paraId="35D53650" w14:textId="77777777" w:rsidR="000F7377" w:rsidRDefault="000F7377">
      <w:r xmlns:w="http://schemas.openxmlformats.org/wordprocessingml/2006/main">
        <w:t xml:space="preserve">2: "Kasv muutuste kaudu: liikumine tuleviku poole"</w:t>
      </w:r>
    </w:p>
    <w:p w14:paraId="4F916A90" w14:textId="77777777" w:rsidR="000F7377" w:rsidRDefault="000F7377"/>
    <w:p w14:paraId="18B1E571" w14:textId="77777777" w:rsidR="000F7377" w:rsidRDefault="000F7377">
      <w:r xmlns:w="http://schemas.openxmlformats.org/wordprocessingml/2006/main">
        <w:t xml:space="preserve">1: Jesaja 43:18-19 "Ära mäleta endist ega mõtle vanadele asjadele. Vaata, ma teen uut, nüüd tärkab see, kas sa ei taju seda?"</w:t>
      </w:r>
    </w:p>
    <w:p w14:paraId="7BBBCC55" w14:textId="77777777" w:rsidR="000F7377" w:rsidRDefault="000F7377"/>
    <w:p w14:paraId="6E9AC021" w14:textId="77777777" w:rsidR="000F7377" w:rsidRDefault="000F7377">
      <w:r xmlns:w="http://schemas.openxmlformats.org/wordprocessingml/2006/main">
        <w:t xml:space="preserve">2:2 Korintlastele 5:17 "Seega, kui keegi on Kristuses, see on uus loodu. Vana on möödunud, vaata, uus on tulnud."</w:t>
      </w:r>
    </w:p>
    <w:p w14:paraId="41C99784" w14:textId="77777777" w:rsidR="000F7377" w:rsidRDefault="000F7377"/>
    <w:p w14:paraId="6DC68196" w14:textId="77777777" w:rsidR="000F7377" w:rsidRDefault="000F7377">
      <w:r xmlns:w="http://schemas.openxmlformats.org/wordprocessingml/2006/main">
        <w:t xml:space="preserve">Filiplastele 3:14 Ma pürgin märgi poole, et saada Jumala kõrge kutse auhind Kristuses Jeesuses.</w:t>
      </w:r>
    </w:p>
    <w:p w14:paraId="73664123" w14:textId="77777777" w:rsidR="000F7377" w:rsidRDefault="000F7377"/>
    <w:p w14:paraId="34DDE06A" w14:textId="77777777" w:rsidR="000F7377" w:rsidRDefault="000F7377">
      <w:r xmlns:w="http://schemas.openxmlformats.org/wordprocessingml/2006/main">
        <w:t xml:space="preserve">See salm julgustab meid püüdlema oma eesmärkide poole ja kasutama Kristuse väge, et meid sellel teel aidata.</w:t>
      </w:r>
    </w:p>
    <w:p w14:paraId="3EF7105C" w14:textId="77777777" w:rsidR="000F7377" w:rsidRDefault="000F7377"/>
    <w:p w14:paraId="273B68B3" w14:textId="77777777" w:rsidR="000F7377" w:rsidRDefault="000F7377">
      <w:r xmlns:w="http://schemas.openxmlformats.org/wordprocessingml/2006/main">
        <w:t xml:space="preserve">1. "Jumala kõrge kutse: püüdleme oma eesmärkide poole Kristuses"</w:t>
      </w:r>
    </w:p>
    <w:p w14:paraId="2D2C5540" w14:textId="77777777" w:rsidR="000F7377" w:rsidRDefault="000F7377"/>
    <w:p w14:paraId="18CF30E6" w14:textId="77777777" w:rsidR="000F7377" w:rsidRDefault="000F7377">
      <w:r xmlns:w="http://schemas.openxmlformats.org/wordprocessingml/2006/main">
        <w:t xml:space="preserve">2. "Vajutage märgi poole: Jeesusega kursil püsimine"</w:t>
      </w:r>
    </w:p>
    <w:p w14:paraId="5F93A751" w14:textId="77777777" w:rsidR="000F7377" w:rsidRDefault="000F7377"/>
    <w:p w14:paraId="3E86BE5E" w14:textId="77777777" w:rsidR="000F7377" w:rsidRDefault="000F7377">
      <w:r xmlns:w="http://schemas.openxmlformats.org/wordprocessingml/2006/main">
        <w:t xml:space="preserve">1. Matteuse 6:33 – "Aga otsige esmalt tema kuningriiki ja tema õigust, siis kõike seda antakse ka teile."</w:t>
      </w:r>
    </w:p>
    <w:p w14:paraId="52420439" w14:textId="77777777" w:rsidR="000F7377" w:rsidRDefault="000F7377"/>
    <w:p w14:paraId="49A8E403" w14:textId="77777777" w:rsidR="000F7377" w:rsidRDefault="000F7377">
      <w:r xmlns:w="http://schemas.openxmlformats.org/wordprocessingml/2006/main">
        <w:t xml:space="preserve">2. Galaatlastele 6:9 – "Ärgem väsigem head tehes, sest kui me alla ei anna, lõikame õigel ajal saaki."</w:t>
      </w:r>
    </w:p>
    <w:p w14:paraId="6F4010BE" w14:textId="77777777" w:rsidR="000F7377" w:rsidRDefault="000F7377"/>
    <w:p w14:paraId="07CF3812" w14:textId="77777777" w:rsidR="000F7377" w:rsidRDefault="000F7377">
      <w:r xmlns:w="http://schemas.openxmlformats.org/wordprocessingml/2006/main">
        <w:t xml:space="preserve">Philippians 3:15 15 Mõelgem siis nõnda, kõik, kes on täiuslikud, ja kui teil on midagi muud, siis Jumal ilmutab teile ka seda.</w:t>
      </w:r>
    </w:p>
    <w:p w14:paraId="33A6C582" w14:textId="77777777" w:rsidR="000F7377" w:rsidRDefault="000F7377"/>
    <w:p w14:paraId="1FF3E432" w14:textId="77777777" w:rsidR="000F7377" w:rsidRDefault="000F7377">
      <w:r xmlns:w="http://schemas.openxmlformats.org/wordprocessingml/2006/main">
        <w:t xml:space="preserve">See lõik julgustab meid püüdlema täiuslikkuse poole ja kinnitab meile, et kui me ei ole ühel meelel, näitab Jumal meile teed.</w:t>
      </w:r>
    </w:p>
    <w:p w14:paraId="6A860F14" w14:textId="77777777" w:rsidR="000F7377" w:rsidRDefault="000F7377"/>
    <w:p w14:paraId="33FD65F5" w14:textId="77777777" w:rsidR="000F7377" w:rsidRDefault="000F7377">
      <w:r xmlns:w="http://schemas.openxmlformats.org/wordprocessingml/2006/main">
        <w:t xml:space="preserve">1. Täiuslikkus on saavutatav eesmärk</w:t>
      </w:r>
    </w:p>
    <w:p w14:paraId="1B3D2CDE" w14:textId="77777777" w:rsidR="000F7377" w:rsidRDefault="000F7377"/>
    <w:p w14:paraId="14EEF15B" w14:textId="77777777" w:rsidR="000F7377" w:rsidRDefault="000F7377">
      <w:r xmlns:w="http://schemas.openxmlformats.org/wordprocessingml/2006/main">
        <w:t xml:space="preserve">2. Jumala tee järgimine on edu võti</w:t>
      </w:r>
    </w:p>
    <w:p w14:paraId="2DADE615" w14:textId="77777777" w:rsidR="000F7377" w:rsidRDefault="000F7377"/>
    <w:p w14:paraId="03608C0C" w14:textId="77777777" w:rsidR="000F7377" w:rsidRDefault="000F7377">
      <w:r xmlns:w="http://schemas.openxmlformats.org/wordprocessingml/2006/main">
        <w:t xml:space="preserve">1. Efeslastele 4:13 – "Kuni me kõik jõuame usu ja Jumala Poja tundmise ühtsuses täiusliku inimeseni, Kristuse täiuse mõõtu."</w:t>
      </w:r>
    </w:p>
    <w:p w14:paraId="29E968B9" w14:textId="77777777" w:rsidR="000F7377" w:rsidRDefault="000F7377"/>
    <w:p w14:paraId="7A635C2B" w14:textId="77777777" w:rsidR="000F7377" w:rsidRDefault="000F7377">
      <w:r xmlns:w="http://schemas.openxmlformats.org/wordprocessingml/2006/main">
        <w:t xml:space="preserve">2. Jaakobuse 1:4 – „Aga kannatlikkus olgu täiuslik, et te oleksite täiuslikud ja terviklikud ega vaja midagi.”</w:t>
      </w:r>
    </w:p>
    <w:p w14:paraId="50D3CB17" w14:textId="77777777" w:rsidR="000F7377" w:rsidRDefault="000F7377"/>
    <w:p w14:paraId="682319BA" w14:textId="77777777" w:rsidR="000F7377" w:rsidRDefault="000F7377">
      <w:r xmlns:w="http://schemas.openxmlformats.org/wordprocessingml/2006/main">
        <w:t xml:space="preserve">Filiplastele 3:16 Sellegipoolest, milleni me juba oleme jõudnud, käigem sama reegli järgi, mõelgem samale asjale.</w:t>
      </w:r>
    </w:p>
    <w:p w14:paraId="259EF5C0" w14:textId="77777777" w:rsidR="000F7377" w:rsidRDefault="000F7377"/>
    <w:p w14:paraId="5E467FEB" w14:textId="77777777" w:rsidR="000F7377" w:rsidRDefault="000F7377">
      <w:r xmlns:w="http://schemas.openxmlformats.org/wordprocessingml/2006/main">
        <w:t xml:space="preserve">Usklikud peaksid püüdma jätkata elamist vastavalt juba saavutatud standarditele.</w:t>
      </w:r>
    </w:p>
    <w:p w14:paraId="51A64AEA" w14:textId="77777777" w:rsidR="000F7377" w:rsidRDefault="000F7377"/>
    <w:p w14:paraId="7394C61A" w14:textId="77777777" w:rsidR="000F7377" w:rsidRDefault="000F7377">
      <w:r xmlns:w="http://schemas.openxmlformats.org/wordprocessingml/2006/main">
        <w:t xml:space="preserve">1. "Järele jäämine: järjekindla jalutuskäigu jätkamine Jumalaga"</w:t>
      </w:r>
    </w:p>
    <w:p w14:paraId="2D80BE25" w14:textId="77777777" w:rsidR="000F7377" w:rsidRDefault="000F7377"/>
    <w:p w14:paraId="3F0B5E18" w14:textId="77777777" w:rsidR="000F7377" w:rsidRDefault="000F7377">
      <w:r xmlns:w="http://schemas.openxmlformats.org/wordprocessingml/2006/main">
        <w:t xml:space="preserve">2. "Elamine meie saavutatud standardite järgi"</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Galaatlastele 5:25 – "Kui me elame Vaimus, siis käigem ka Vaimus."</w:t>
      </w:r>
    </w:p>
    <w:p w14:paraId="05177053" w14:textId="77777777" w:rsidR="000F7377" w:rsidRDefault="000F7377"/>
    <w:p w14:paraId="6F3CCB89" w14:textId="77777777" w:rsidR="000F7377" w:rsidRDefault="000F7377">
      <w:r xmlns:w="http://schemas.openxmlformats.org/wordprocessingml/2006/main">
        <w:t xml:space="preserve">2. Koloslastele 2:6 – "Seepärast, nõnda nagu te olete vastu võtnud Issanda Kristuse Jeesuse, nõnda käige temas."</w:t>
      </w:r>
    </w:p>
    <w:p w14:paraId="0A592722" w14:textId="77777777" w:rsidR="000F7377" w:rsidRDefault="000F7377"/>
    <w:p w14:paraId="193EE73F" w14:textId="77777777" w:rsidR="000F7377" w:rsidRDefault="000F7377">
      <w:r xmlns:w="http://schemas.openxmlformats.org/wordprocessingml/2006/main">
        <w:t xml:space="preserve">Philippians 3:17 17 Vennad, olge minu järelkäijad ja pange tähele neid, kes käivad nii nagu meie oleme eeskujuks.</w:t>
      </w:r>
    </w:p>
    <w:p w14:paraId="1D3A0F97" w14:textId="77777777" w:rsidR="000F7377" w:rsidRDefault="000F7377"/>
    <w:p w14:paraId="5774D411" w14:textId="77777777" w:rsidR="000F7377" w:rsidRDefault="000F7377">
      <w:r xmlns:w="http://schemas.openxmlformats.org/wordprocessingml/2006/main">
        <w:t xml:space="preserve">Paulus julgustab usklikke järgima tema eeskuju, elades Kristusele pühendatud elu.</w:t>
      </w:r>
    </w:p>
    <w:p w14:paraId="37F88391" w14:textId="77777777" w:rsidR="000F7377" w:rsidRDefault="000F7377"/>
    <w:p w14:paraId="53DC2106" w14:textId="77777777" w:rsidR="000F7377" w:rsidRDefault="000F7377">
      <w:r xmlns:w="http://schemas.openxmlformats.org/wordprocessingml/2006/main">
        <w:t xml:space="preserve">1. Pauluse jälgedes kõndimine: Jumalale pühendunud elu elamine</w:t>
      </w:r>
    </w:p>
    <w:p w14:paraId="3EEBCABB" w14:textId="77777777" w:rsidR="000F7377" w:rsidRDefault="000F7377"/>
    <w:p w14:paraId="76CD42D2" w14:textId="77777777" w:rsidR="000F7377" w:rsidRDefault="000F7377">
      <w:r xmlns:w="http://schemas.openxmlformats.org/wordprocessingml/2006/main">
        <w:t xml:space="preserve">2. Pühakute eeskujul: pühaduses kasvamine</w:t>
      </w:r>
    </w:p>
    <w:p w14:paraId="3B8958CB" w14:textId="77777777" w:rsidR="000F7377" w:rsidRDefault="000F7377"/>
    <w:p w14:paraId="1F2029CE" w14:textId="77777777" w:rsidR="000F7377" w:rsidRDefault="000F7377">
      <w:r xmlns:w="http://schemas.openxmlformats.org/wordprocessingml/2006/main">
        <w:t xml:space="preserve">1. 1. Korintlastele 11:1 – "Olge minu jäljendajad, nagu mina olen Kristuse jäljendajad."</w:t>
      </w:r>
    </w:p>
    <w:p w14:paraId="2FF0974F" w14:textId="77777777" w:rsidR="000F7377" w:rsidRDefault="000F7377"/>
    <w:p w14:paraId="3BE97283" w14:textId="77777777" w:rsidR="000F7377" w:rsidRDefault="000F7377">
      <w:r xmlns:w="http://schemas.openxmlformats.org/wordprocessingml/2006/main">
        <w:t xml:space="preserve">2. Heebrealastele 12:1-2 – „Seetõttu, kuna meid ümbritseb nii suur tunnistajate pilv, siis jätkem kõrvale kõik raskused ja patt, mis nii tihedalt klammerdub, ning jookskem kannatlikult seda võistlust, mis on seatud. meie ees, vaadates Jeesusele, meie usu rajajale ja täiustajale, kes tema ees ootava rõõmu pärast talus risti, põlgades häbi ja istub Jumala trooni paremal käel."</w:t>
      </w:r>
    </w:p>
    <w:p w14:paraId="05DAEA01" w14:textId="77777777" w:rsidR="000F7377" w:rsidRDefault="000F7377"/>
    <w:p w14:paraId="3A4FD6BF" w14:textId="77777777" w:rsidR="000F7377" w:rsidRDefault="000F7377">
      <w:r xmlns:w="http://schemas.openxmlformats.org/wordprocessingml/2006/main">
        <w:t xml:space="preserve">Filiplastele 3:18 (Sest paljud käivad, kellest ma olen teile sageli rääkinud ja nüüd ütlen isegi nuttes, et nad on Kristuse risti vaenlased.</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See lõik hoiatab nende eest, kes on Kristuse risti vaenlased.</w:t>
      </w:r>
    </w:p>
    <w:p w14:paraId="46B4A4E0" w14:textId="77777777" w:rsidR="000F7377" w:rsidRDefault="000F7377"/>
    <w:p w14:paraId="1B25F1F4" w14:textId="77777777" w:rsidR="000F7377" w:rsidRDefault="000F7377">
      <w:r xmlns:w="http://schemas.openxmlformats.org/wordprocessingml/2006/main">
        <w:t xml:space="preserve">1: Kristuse tee järgimine – Jeesuse õpetuse järgi elamise tähtsus ja tema ohver meie eest.</w:t>
      </w:r>
    </w:p>
    <w:p w14:paraId="19BFE98C" w14:textId="77777777" w:rsidR="000F7377" w:rsidRDefault="000F7377"/>
    <w:p w14:paraId="726F5368" w14:textId="77777777" w:rsidR="000F7377" w:rsidRDefault="000F7377">
      <w:r xmlns:w="http://schemas.openxmlformats.org/wordprocessingml/2006/main">
        <w:t xml:space="preserve">2: Maailma valeõpetuste tagasilükkamine – õigluse tee omaksvõtmine ja maailma kiusatuste tagasilükkamine.</w:t>
      </w:r>
    </w:p>
    <w:p w14:paraId="33DFBBC9" w14:textId="77777777" w:rsidR="000F7377" w:rsidRDefault="000F7377"/>
    <w:p w14:paraId="2933E35D" w14:textId="77777777" w:rsidR="000F7377" w:rsidRDefault="000F7377">
      <w:r xmlns:w="http://schemas.openxmlformats.org/wordprocessingml/2006/main">
        <w:t xml:space="preserve">1: Koloslastele 3:5-10 - Surmage siis see, mis teis on maist: hoorus, ebapuhtus, kirg, kurja himu ja ahnus, mis on ebajumalakummardamine.</w:t>
      </w:r>
    </w:p>
    <w:p w14:paraId="46A63C5A" w14:textId="77777777" w:rsidR="000F7377" w:rsidRDefault="000F7377"/>
    <w:p w14:paraId="7266332A" w14:textId="77777777" w:rsidR="000F7377" w:rsidRDefault="000F7377">
      <w:r xmlns:w="http://schemas.openxmlformats.org/wordprocessingml/2006/main">
        <w:t xml:space="preserve">2:2 Tessalooniklastele 3:6-15 - Nüüd me käsime teid, vennad, meie Issanda Jeesuse Kristuse nimel, et te hoidke end eemal kõigist vendadest, kes kõnnivad tegevusetult ja ei järgi seda tava, mille te meilt saite. .</w:t>
      </w:r>
    </w:p>
    <w:p w14:paraId="55C5D6BB" w14:textId="77777777" w:rsidR="000F7377" w:rsidRDefault="000F7377"/>
    <w:p w14:paraId="21CBA32B" w14:textId="77777777" w:rsidR="000F7377" w:rsidRDefault="000F7377">
      <w:r xmlns:w="http://schemas.openxmlformats.org/wordprocessingml/2006/main">
        <w:t xml:space="preserve">Filiplastele 3:19 kelle lõpp on hukatus, kelle Jumal on nende kõht ja kelle au on nende häbist, kes mõtlevad maistele asjadele.)</w:t>
      </w:r>
    </w:p>
    <w:p w14:paraId="1C3F7D4B" w14:textId="77777777" w:rsidR="000F7377" w:rsidRDefault="000F7377"/>
    <w:p w14:paraId="4AB66376" w14:textId="77777777" w:rsidR="000F7377" w:rsidRDefault="000F7377">
      <w:r xmlns:w="http://schemas.openxmlformats.org/wordprocessingml/2006/main">
        <w:t xml:space="preserve">Mõned inimesed elavad oma rõõmuks ja hoolivad ainult maistest asjadest, kuid see toob kaasa hävingu.</w:t>
      </w:r>
    </w:p>
    <w:p w14:paraId="52128F11" w14:textId="77777777" w:rsidR="000F7377" w:rsidRDefault="000F7377"/>
    <w:p w14:paraId="2D0759EA" w14:textId="77777777" w:rsidR="000F7377" w:rsidRDefault="000F7377">
      <w:r xmlns:w="http://schemas.openxmlformats.org/wordprocessingml/2006/main">
        <w:t xml:space="preserve">1: Hävitamise tee ei ole elutee. Kui tahame leida tõelist rõõmu ja rahu, peame vaatama Jumala poole ja seadma Tema oma elus esikohale.</w:t>
      </w:r>
    </w:p>
    <w:p w14:paraId="0E113E94" w14:textId="77777777" w:rsidR="000F7377" w:rsidRDefault="000F7377"/>
    <w:p w14:paraId="469A5BB4" w14:textId="77777777" w:rsidR="000F7377" w:rsidRDefault="000F7377">
      <w:r xmlns:w="http://schemas.openxmlformats.org/wordprocessingml/2006/main">
        <w:t xml:space="preserve">2: Meid ei tohi eksitada maised soovid ja naudingud, vaid pigem otsime Jumalat oma eesmärgi ja tõelise rõõmu jaoks.</w:t>
      </w:r>
    </w:p>
    <w:p w14:paraId="2ABCDB1D" w14:textId="77777777" w:rsidR="000F7377" w:rsidRDefault="000F7377"/>
    <w:p w14:paraId="2A2EAF65" w14:textId="77777777" w:rsidR="000F7377" w:rsidRDefault="000F7377">
      <w:r xmlns:w="http://schemas.openxmlformats.org/wordprocessingml/2006/main">
        <w:t xml:space="preserve">1: Koloslastele 3:2 - Pöörake oma mõtteid ülalolevatele asjadele, mitte maistele asjadele.</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Roomlastele 12:2 - Ärge muganduge selle maailmaga, vaid muutuge oma meele uuenemise läbi, et katsudes mõistaksite, mis on Jumala tahe, mis on hea, meelepärane ja täiuslik.</w:t>
      </w:r>
    </w:p>
    <w:p w14:paraId="7ABED1CF" w14:textId="77777777" w:rsidR="000F7377" w:rsidRDefault="000F7377"/>
    <w:p w14:paraId="0583E585" w14:textId="77777777" w:rsidR="000F7377" w:rsidRDefault="000F7377">
      <w:r xmlns:w="http://schemas.openxmlformats.org/wordprocessingml/2006/main">
        <w:t xml:space="preserve">Filiplastele 3:20 Sest meie jutt käib taevas; kust me ka ootame Päästjat, Issandat Jeesust Kristust:</w:t>
      </w:r>
    </w:p>
    <w:p w14:paraId="3008C169" w14:textId="77777777" w:rsidR="000F7377" w:rsidRDefault="000F7377"/>
    <w:p w14:paraId="5AF0A56C" w14:textId="77777777" w:rsidR="000F7377" w:rsidRDefault="000F7377">
      <w:r xmlns:w="http://schemas.openxmlformats.org/wordprocessingml/2006/main">
        <w:t xml:space="preserve">See lõik räägib Issanda Jeesuse Kristuse, meie Päästja taevast otsimisest.</w:t>
      </w:r>
    </w:p>
    <w:p w14:paraId="5D06F6A0" w14:textId="77777777" w:rsidR="000F7377" w:rsidRDefault="000F7377"/>
    <w:p w14:paraId="6F304285" w14:textId="77777777" w:rsidR="000F7377" w:rsidRDefault="000F7377">
      <w:r xmlns:w="http://schemas.openxmlformats.org/wordprocessingml/2006/main">
        <w:t xml:space="preserve">1. Jeesuse Kristuse lootus ja pääste – Filiplastele 3:20</w:t>
      </w:r>
    </w:p>
    <w:p w14:paraId="2974E5D3" w14:textId="77777777" w:rsidR="000F7377" w:rsidRDefault="000F7377"/>
    <w:p w14:paraId="04A18CB9" w14:textId="77777777" w:rsidR="000F7377" w:rsidRDefault="000F7377">
      <w:r xmlns:w="http://schemas.openxmlformats.org/wordprocessingml/2006/main">
        <w:t xml:space="preserve">2. Meie taevase vestluse usaldamine – Filiplastele 3:20</w:t>
      </w:r>
    </w:p>
    <w:p w14:paraId="44A04A1B" w14:textId="77777777" w:rsidR="000F7377" w:rsidRDefault="000F7377"/>
    <w:p w14:paraId="5447D0CA" w14:textId="77777777" w:rsidR="000F7377" w:rsidRDefault="000F7377">
      <w:r xmlns:w="http://schemas.openxmlformats.org/wordprocessingml/2006/main">
        <w:t xml:space="preserve">1. Matteuse 16:27 – Sest Inimese Poeg tuleb koos oma inglitega oma Isa kirkuses ja siis tasub ta igaühele selle eest, mida ta on teinud.</w:t>
      </w:r>
    </w:p>
    <w:p w14:paraId="6221AD32" w14:textId="77777777" w:rsidR="000F7377" w:rsidRDefault="000F7377"/>
    <w:p w14:paraId="40FE52DF" w14:textId="77777777" w:rsidR="000F7377" w:rsidRDefault="000F7377">
      <w:r xmlns:w="http://schemas.openxmlformats.org/wordprocessingml/2006/main">
        <w:t xml:space="preserve">2. Heebrealastele 9:28 – nii et Kristus, kes on kord ohverdatud paljude pattude kandmiseks, ilmub teist korda, mitte selleks, et patuga toime tulla, vaid päästa neid, kes teda pikisilmi ootavad.</w:t>
      </w:r>
    </w:p>
    <w:p w14:paraId="77BE0A94" w14:textId="77777777" w:rsidR="000F7377" w:rsidRDefault="000F7377"/>
    <w:p w14:paraId="50A8BA3D" w14:textId="77777777" w:rsidR="000F7377" w:rsidRDefault="000F7377">
      <w:r xmlns:w="http://schemas.openxmlformats.org/wordprocessingml/2006/main">
        <w:t xml:space="preserve">Philippians 3:21 21 Kes muudab meie alatu ihu, et see muutuks sarnaseks Tema hiilgava ihuga vastavalt sellele, kuidas ta suudab kõik enesele alistada.</w:t>
      </w:r>
    </w:p>
    <w:p w14:paraId="73FD9458" w14:textId="77777777" w:rsidR="000F7377" w:rsidRDefault="000F7377"/>
    <w:p w14:paraId="6230DA2B" w14:textId="77777777" w:rsidR="000F7377" w:rsidRDefault="000F7377">
      <w:r xmlns:w="http://schemas.openxmlformats.org/wordprocessingml/2006/main">
        <w:t xml:space="preserve">See lõik salmist Filiplastele 3:21 õpetab meile, et Jumalal on vägi muuta meie füüsiline keha Tema hiilgava keha sarnaseks.</w:t>
      </w:r>
    </w:p>
    <w:p w14:paraId="072E9A89" w14:textId="77777777" w:rsidR="000F7377" w:rsidRDefault="000F7377"/>
    <w:p w14:paraId="21EB375D" w14:textId="77777777" w:rsidR="000F7377" w:rsidRDefault="000F7377">
      <w:r xmlns:w="http://schemas.openxmlformats.org/wordprocessingml/2006/main">
        <w:t xml:space="preserve">1. Meie muutumine Jumala kujuks</w:t>
      </w:r>
    </w:p>
    <w:p w14:paraId="57B7AA19" w14:textId="77777777" w:rsidR="000F7377" w:rsidRDefault="000F7377"/>
    <w:p w14:paraId="3C056D94" w14:textId="77777777" w:rsidR="000F7377" w:rsidRDefault="000F7377">
      <w:r xmlns:w="http://schemas.openxmlformats.org/wordprocessingml/2006/main">
        <w:t xml:space="preserve">2. Jumala hiilgav jõud kõik asjad alistada</w:t>
      </w:r>
    </w:p>
    <w:p w14:paraId="3749A134" w14:textId="77777777" w:rsidR="000F7377" w:rsidRDefault="000F7377"/>
    <w:p w14:paraId="1EBA2AF3" w14:textId="77777777" w:rsidR="000F7377" w:rsidRDefault="000F7377">
      <w:r xmlns:w="http://schemas.openxmlformats.org/wordprocessingml/2006/main">
        <w:t xml:space="preserve">1. Roomlastele 8:29 – Sest keda ta ette teadis, need ta ka ette määras olema oma Poja kuju sarnased, et ta oleks esmasündinu paljude vendade seas.</w:t>
      </w:r>
    </w:p>
    <w:p w14:paraId="670E64B2" w14:textId="77777777" w:rsidR="000F7377" w:rsidRDefault="000F7377"/>
    <w:p w14:paraId="2E39F840" w14:textId="77777777" w:rsidR="000F7377" w:rsidRDefault="000F7377">
      <w:r xmlns:w="http://schemas.openxmlformats.org/wordprocessingml/2006/main">
        <w:t xml:space="preserve">2. 2. Korintlastele 3:18 – Aga me kõik, kes vaatame avatud näoga nagu klaasist Issanda auhiilgust, muutume auhiilgusest samasuguseks kujuks, nagu Issanda Vaim.</w:t>
      </w:r>
    </w:p>
    <w:p w14:paraId="00F58532" w14:textId="77777777" w:rsidR="000F7377" w:rsidRDefault="000F7377"/>
    <w:p w14:paraId="24D41CC0" w14:textId="77777777" w:rsidR="000F7377" w:rsidRDefault="000F7377">
      <w:r xmlns:w="http://schemas.openxmlformats.org/wordprocessingml/2006/main">
        <w:t xml:space="preserve">Filiplastele 4 on neljas ja viimane peatükk Pauluse kirjas filiplastele. Selles peatükis annab Paulus usklikele praktilisi juhiseid, kuidas säilitada oma elus rõõm, rahu ja rahulolu.</w:t>
      </w:r>
    </w:p>
    <w:p w14:paraId="785FB316" w14:textId="77777777" w:rsidR="000F7377" w:rsidRDefault="000F7377"/>
    <w:p w14:paraId="0A663BD2" w14:textId="77777777" w:rsidR="000F7377" w:rsidRDefault="000F7377">
      <w:r xmlns:w="http://schemas.openxmlformats.org/wordprocessingml/2006/main">
        <w:t xml:space="preserve">1. lõik: Paulus manitseb usklikke seisma kindlalt Issandas ja lepitama omavahelisi tülisid (Filiplastele 4:1-5). Ta julgustab kahte naist, Euodiat ja Syntychet, leppima Issandas kokku. Paulus rõhutab alati rõõmustamist ja tasaduse tundmist kõigile. Ta kutsub usklikke üles mitte muretsema, vaid pigem tooma oma mured tänuga palvetades Jumala ette.</w:t>
      </w:r>
    </w:p>
    <w:p w14:paraId="0F119F44" w14:textId="77777777" w:rsidR="000F7377" w:rsidRDefault="000F7377"/>
    <w:p w14:paraId="32179B1E" w14:textId="77777777" w:rsidR="000F7377" w:rsidRDefault="000F7377">
      <w:r xmlns:w="http://schemas.openxmlformats.org/wordprocessingml/2006/main">
        <w:t xml:space="preserve">2. lõik: Paulus rõhutab positiivsetele voorustele ja jumalakartlikule mõtlemisele keskendumise tähtsust (Filiplastele 4:6-9). Ta julgustab usklikke mitte millegi pärast muretsema, vaid esitama oma taotlused Jumalale. Jumala rahu hoiab nende südant ja meelt Kristuses Jeesuses. Paulus kutsub neid üles mõtlema asjadele, mis on tõelised, auväärsed, õiglased, puhtad, armsad, kiiduväärt – voorused, mis väärivad kiitust.</w:t>
      </w:r>
    </w:p>
    <w:p w14:paraId="4EA69634" w14:textId="77777777" w:rsidR="000F7377" w:rsidRDefault="000F7377"/>
    <w:p w14:paraId="67DD2D98" w14:textId="77777777" w:rsidR="000F7377" w:rsidRDefault="000F7377">
      <w:r xmlns:w="http://schemas.openxmlformats.org/wordprocessingml/2006/main">
        <w:t xml:space="preserve">3. lõik: Peatükk lõpeb tänuavaldustega filiplastelt saadud toetuse eest (Filiplastele 4:10-23). Paulus tunnistab nende suuremeelsust oma vajaduste rahuldamisel vanglas viibimise ajal. Ta kinnitab neile, et Jumal rahuldab kõik nende vajadused vastavalt oma rikkusele auhiilguses Kristuse Jeesuse kaudu. Paulus tervitab kaastöölisi ning saadab oma armastuse ja armu täis õnnistuse.</w:t>
      </w:r>
    </w:p>
    <w:p w14:paraId="2B2AFEDB" w14:textId="77777777" w:rsidR="000F7377" w:rsidRDefault="000F7377"/>
    <w:p w14:paraId="2B7FDAD9" w14:textId="77777777" w:rsidR="000F7377" w:rsidRDefault="000F7377">
      <w:r xmlns:w="http://schemas.openxmlformats.org/wordprocessingml/2006/main">
        <w:t xml:space="preserve">Kokkuvõttes,</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Kirja Filiplastele neljas peatükk rõhutab rõõmu, rahu ja rahulolu säilitamist konfliktide või ärevuse keskel palves Jumalast sõltumise kaudu.</w:t>
      </w:r>
    </w:p>
    <w:p w14:paraId="62D0E2DE" w14:textId="77777777" w:rsidR="000F7377" w:rsidRDefault="000F7377">
      <w:r xmlns:w="http://schemas.openxmlformats.org/wordprocessingml/2006/main">
        <w:t xml:space="preserve">Paulus manitseb usklikke seisma kindlalt Issandas ja lepitama kõik omavahelised vaidlused, arendades samal ajal kiiduväärt voorustele keskenduvat mõtteviisi.</w:t>
      </w:r>
    </w:p>
    <w:p w14:paraId="029C5590" w14:textId="77777777" w:rsidR="000F7377" w:rsidRDefault="000F7377">
      <w:r xmlns:w="http://schemas.openxmlformats.org/wordprocessingml/2006/main">
        <w:t xml:space="preserve">Ta väljendab tänu filiplastelt saadud toetuse eest, kinnitades neile, et Jumal rahuldab kõik nende vajadused vastavalt oma küllusele. Peatükk lõpeb Pauluse ja tema kaastööliste tervituste ja armu täis õnnistustega.</w:t>
      </w:r>
    </w:p>
    <w:p w14:paraId="428B32E7" w14:textId="77777777" w:rsidR="000F7377" w:rsidRDefault="000F7377">
      <w:r xmlns:w="http://schemas.openxmlformats.org/wordprocessingml/2006/main">
        <w:t xml:space="preserve">See peatükk julgustab usklikke seadma esikohale ühtsust, palvet, positiivset mõtlemist ja tänulikkust, toetudes samal ajal Jumala hoolele ja ulatades Tema armu teistele.</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Philippians 4:1 Seepärast, mu armsad ja igatsetud vennad, mu rõõm ja kroon, seiske siis kindlalt Issandas, mu armsad!</w:t>
      </w:r>
    </w:p>
    <w:p w14:paraId="1CDF50BC" w14:textId="77777777" w:rsidR="000F7377" w:rsidRDefault="000F7377"/>
    <w:p w14:paraId="3E28F086" w14:textId="77777777" w:rsidR="000F7377" w:rsidRDefault="000F7377">
      <w:r xmlns:w="http://schemas.openxmlformats.org/wordprocessingml/2006/main">
        <w:t xml:space="preserve">See lõik julgustab meid jääma vankumatuks oma usus ja usaldama Issandat.</w:t>
      </w:r>
    </w:p>
    <w:p w14:paraId="43A00F4F" w14:textId="77777777" w:rsidR="000F7377" w:rsidRDefault="000F7377"/>
    <w:p w14:paraId="6E78203D" w14:textId="77777777" w:rsidR="000F7377" w:rsidRDefault="000F7377">
      <w:r xmlns:w="http://schemas.openxmlformats.org/wordprocessingml/2006/main">
        <w:t xml:space="preserve">1. Seiske kindlalt Issandas: meie usu tugevus</w:t>
      </w:r>
    </w:p>
    <w:p w14:paraId="1179BC80" w14:textId="77777777" w:rsidR="000F7377" w:rsidRDefault="000F7377"/>
    <w:p w14:paraId="06412331" w14:textId="77777777" w:rsidR="000F7377" w:rsidRDefault="000F7377">
      <w:r xmlns:w="http://schemas.openxmlformats.org/wordprocessingml/2006/main">
        <w:t xml:space="preserve">2. Ankurdame end Issandasse: jääme kindlaks Jumala Sõnas</w:t>
      </w:r>
    </w:p>
    <w:p w14:paraId="0BEFB41E" w14:textId="77777777" w:rsidR="000F7377" w:rsidRDefault="000F7377"/>
    <w:p w14:paraId="05DDA7E9" w14:textId="77777777" w:rsidR="000F7377" w:rsidRDefault="000F7377">
      <w:r xmlns:w="http://schemas.openxmlformats.org/wordprocessingml/2006/main">
        <w:t xml:space="preserve">1. Jesaja 40:31 – Aga need, kes ootavad Issandat, uuendavad oma jõudu; nad tõusevad tiibadega nagu kotkad; nad jooksevad ega väsi; ja nad kõnnivad ega väsita.</w:t>
      </w:r>
    </w:p>
    <w:p w14:paraId="237F5449" w14:textId="77777777" w:rsidR="000F7377" w:rsidRDefault="000F7377"/>
    <w:p w14:paraId="66D148A9" w14:textId="77777777" w:rsidR="000F7377" w:rsidRDefault="000F7377">
      <w:r xmlns:w="http://schemas.openxmlformats.org/wordprocessingml/2006/main">
        <w:t xml:space="preserve">2. Heebrealastele 10:23 – hoidkem vankumatult kinni oma usu tunnistamisest; (sest ta on ustav, kes tõotas;)</w:t>
      </w:r>
    </w:p>
    <w:p w14:paraId="05DD7AED" w14:textId="77777777" w:rsidR="000F7377" w:rsidRDefault="000F7377"/>
    <w:p w14:paraId="1CC18F6C" w14:textId="77777777" w:rsidR="000F7377" w:rsidRDefault="000F7377">
      <w:r xmlns:w="http://schemas.openxmlformats.org/wordprocessingml/2006/main">
        <w:t xml:space="preserve">Filiplastele 4:2 Ma palun Euodiast ja Syntychet, et nad oleksid ühel meelel Issandas.</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julgustab Euodiast ja Syntychet suhtuma Issandas ühiselt.</w:t>
      </w:r>
    </w:p>
    <w:p w14:paraId="62D93349" w14:textId="77777777" w:rsidR="000F7377" w:rsidRDefault="000F7377"/>
    <w:p w14:paraId="4191637E" w14:textId="77777777" w:rsidR="000F7377" w:rsidRDefault="000F7377">
      <w:r xmlns:w="http://schemas.openxmlformats.org/wordprocessingml/2006/main">
        <w:t xml:space="preserve">1: Ühtsus Issandas.</w:t>
      </w:r>
    </w:p>
    <w:p w14:paraId="01A2A8CD" w14:textId="77777777" w:rsidR="000F7377" w:rsidRDefault="000F7377"/>
    <w:p w14:paraId="583273A6" w14:textId="77777777" w:rsidR="000F7377" w:rsidRDefault="000F7377">
      <w:r xmlns:w="http://schemas.openxmlformats.org/wordprocessingml/2006/main">
        <w:t xml:space="preserve">2: elamine kokkuleppel teistega.</w:t>
      </w:r>
    </w:p>
    <w:p w14:paraId="228B8378" w14:textId="77777777" w:rsidR="000F7377" w:rsidRDefault="000F7377"/>
    <w:p w14:paraId="5D3F6191" w14:textId="77777777" w:rsidR="000F7377" w:rsidRDefault="000F7377">
      <w:r xmlns:w="http://schemas.openxmlformats.org/wordprocessingml/2006/main">
        <w:t xml:space="preserve">1: Koloslastele 3:12-14 – riietuge siis kui Jumala valitud pühad ja armastatud, kaastundlikud südamed, lahkus, alandlikkus, tasadus ja kannatlikkus.</w:t>
      </w:r>
    </w:p>
    <w:p w14:paraId="638EE2BF" w14:textId="77777777" w:rsidR="000F7377" w:rsidRDefault="000F7377"/>
    <w:p w14:paraId="7B9DA8E0" w14:textId="77777777" w:rsidR="000F7377" w:rsidRDefault="000F7377">
      <w:r xmlns:w="http://schemas.openxmlformats.org/wordprocessingml/2006/main">
        <w:t xml:space="preserve">2: Heebrealastele 12:14 – Püüdke kõigiga rahu ja pühaduse poole, ilma milleta ei näe keegi Issandat.</w:t>
      </w:r>
    </w:p>
    <w:p w14:paraId="6A64A45D" w14:textId="77777777" w:rsidR="000F7377" w:rsidRDefault="000F7377"/>
    <w:p w14:paraId="320281E4" w14:textId="77777777" w:rsidR="000F7377" w:rsidRDefault="000F7377">
      <w:r xmlns:w="http://schemas.openxmlformats.org/wordprocessingml/2006/main">
        <w:t xml:space="preserve">Filiplastele 4:3 Ja ma palun ka sind, tõeline ikkekaaslane, aita neid naisi, kes on töötanud koos minuga evangeeliumis, samuti koos Clementiga ja teiste mu kaastöölistega, kelle nimed on eluraamatus.</w:t>
      </w:r>
    </w:p>
    <w:p w14:paraId="253DD635" w14:textId="77777777" w:rsidR="000F7377" w:rsidRDefault="000F7377"/>
    <w:p w14:paraId="504F6294" w14:textId="77777777" w:rsidR="000F7377" w:rsidRDefault="000F7377">
      <w:r xmlns:w="http://schemas.openxmlformats.org/wordprocessingml/2006/main">
        <w:t xml:space="preserve">Paulus palub abi oma evangeeliumi kaastööliselt, Clementilt ja teistelt kaastöölistelt, kelle nimed on eluraamatus.</w:t>
      </w:r>
    </w:p>
    <w:p w14:paraId="1085B1DE" w14:textId="77777777" w:rsidR="000F7377" w:rsidRDefault="000F7377"/>
    <w:p w14:paraId="74054CEA" w14:textId="77777777" w:rsidR="000F7377" w:rsidRDefault="000F7377">
      <w:r xmlns:w="http://schemas.openxmlformats.org/wordprocessingml/2006/main">
        <w:t xml:space="preserve">1. Koostöö jõud evangeeliumis</w:t>
      </w:r>
    </w:p>
    <w:p w14:paraId="0A64A0DA" w14:textId="77777777" w:rsidR="000F7377" w:rsidRDefault="000F7377"/>
    <w:p w14:paraId="517B77C7" w14:textId="77777777" w:rsidR="000F7377" w:rsidRDefault="000F7377">
      <w:r xmlns:w="http://schemas.openxmlformats.org/wordprocessingml/2006/main">
        <w:t xml:space="preserve">2. Nimede väärtus eluraamatus</w:t>
      </w:r>
    </w:p>
    <w:p w14:paraId="08AEEA0F" w14:textId="77777777" w:rsidR="000F7377" w:rsidRDefault="000F7377"/>
    <w:p w14:paraId="3955EFFB" w14:textId="77777777" w:rsidR="000F7377" w:rsidRDefault="000F7377">
      <w:r xmlns:w="http://schemas.openxmlformats.org/wordprocessingml/2006/main">
        <w:t xml:space="preserve">1. Roomlastele 1:16 – Sest ma ei häbene Kristuse evangeeliumi, sest see on Jumala vägi päästeks igaühele, kes usub; esmalt juudile ja ka kreeklasele.</w:t>
      </w:r>
    </w:p>
    <w:p w14:paraId="30E4424E" w14:textId="77777777" w:rsidR="000F7377" w:rsidRDefault="000F7377"/>
    <w:p w14:paraId="3FD0872C" w14:textId="77777777" w:rsidR="000F7377" w:rsidRDefault="000F7377">
      <w:r xmlns:w="http://schemas.openxmlformats.org/wordprocessingml/2006/main">
        <w:t xml:space="preserve">2. Ilmutuse 20:15 – Ja keda ei leitud eluraamatusse kirjutatuna, see visati tulejärve.</w:t>
      </w:r>
    </w:p>
    <w:p w14:paraId="3DDE7ED9" w14:textId="77777777" w:rsidR="000F7377" w:rsidRDefault="000F7377"/>
    <w:p w14:paraId="1BB518D6" w14:textId="77777777" w:rsidR="000F7377" w:rsidRDefault="000F7377">
      <w:r xmlns:w="http://schemas.openxmlformats.org/wordprocessingml/2006/main">
        <w:t xml:space="preserve">Filiplastele 4:4 Rõõmustage alati Issandas, ja jälle ma ütlen: Rõõmustage!</w:t>
      </w:r>
    </w:p>
    <w:p w14:paraId="0D868098" w14:textId="77777777" w:rsidR="000F7377" w:rsidRDefault="000F7377"/>
    <w:p w14:paraId="7BFFF931" w14:textId="77777777" w:rsidR="000F7377" w:rsidRDefault="000F7377">
      <w:r xmlns:w="http://schemas.openxmlformats.org/wordprocessingml/2006/main">
        <w:t xml:space="preserve">See lõik julgustab meid leidma alati rõõmu ja rahulolu Issandas.</w:t>
      </w:r>
    </w:p>
    <w:p w14:paraId="2607D2ED" w14:textId="77777777" w:rsidR="000F7377" w:rsidRDefault="000F7377"/>
    <w:p w14:paraId="153386F9" w14:textId="77777777" w:rsidR="000F7377" w:rsidRDefault="000F7377">
      <w:r xmlns:w="http://schemas.openxmlformats.org/wordprocessingml/2006/main">
        <w:t xml:space="preserve">1: Rõõmu ja rahulolu leidmine Issandas</w:t>
      </w:r>
    </w:p>
    <w:p w14:paraId="74CDACC3" w14:textId="77777777" w:rsidR="000F7377" w:rsidRDefault="000F7377"/>
    <w:p w14:paraId="1169986C" w14:textId="77777777" w:rsidR="000F7377" w:rsidRDefault="000F7377">
      <w:r xmlns:w="http://schemas.openxmlformats.org/wordprocessingml/2006/main">
        <w:t xml:space="preserve">2: Rõõmustage Jumala headuse üle</w:t>
      </w:r>
    </w:p>
    <w:p w14:paraId="1B092A26" w14:textId="77777777" w:rsidR="000F7377" w:rsidRDefault="000F7377"/>
    <w:p w14:paraId="49A2AF26" w14:textId="77777777" w:rsidR="000F7377" w:rsidRDefault="000F7377">
      <w:r xmlns:w="http://schemas.openxmlformats.org/wordprocessingml/2006/main">
        <w:t xml:space="preserve">1: Jaakobuse 1:2-4 - Pidage seda rõõmuks, mu vennad, kui kohtate mitmesuguseid katsumusi, sest te teate, et teie usu proovilepanek toob kaasa vankumatuse. Ja vankumatus avaldagu oma täielikku mõju, et saaksite olla täiuslik ja terviklik, kellel pole millestki puudust.</w:t>
      </w:r>
    </w:p>
    <w:p w14:paraId="01261941" w14:textId="77777777" w:rsidR="000F7377" w:rsidRDefault="000F7377"/>
    <w:p w14:paraId="2DA37AED" w14:textId="77777777" w:rsidR="000F7377" w:rsidRDefault="000F7377">
      <w:r xmlns:w="http://schemas.openxmlformats.org/wordprocessingml/2006/main">
        <w:t xml:space="preserve">2: Psalm 16:11 – Sa annad mulle teada elutee; sinu juuresolekul on rõõm; sinu paremal käel on naudingud igavesti.</w:t>
      </w:r>
    </w:p>
    <w:p w14:paraId="73AFA54C" w14:textId="77777777" w:rsidR="000F7377" w:rsidRDefault="000F7377"/>
    <w:p w14:paraId="346539BA" w14:textId="77777777" w:rsidR="000F7377" w:rsidRDefault="000F7377">
      <w:r xmlns:w="http://schemas.openxmlformats.org/wordprocessingml/2006/main">
        <w:t xml:space="preserve">Filiplastele 4:5 Teie mõõdukus olgu kõigile teada. Issand on käeulatuses.</w:t>
      </w:r>
    </w:p>
    <w:p w14:paraId="2A646006" w14:textId="77777777" w:rsidR="000F7377" w:rsidRDefault="000F7377"/>
    <w:p w14:paraId="67C49CA5" w14:textId="77777777" w:rsidR="000F7377" w:rsidRDefault="000F7377">
      <w:r xmlns:w="http://schemas.openxmlformats.org/wordprocessingml/2006/main">
        <w:t xml:space="preserve">Me peaksime oma käitumises alati olema mõõdukad, sest Issand on lähedal.</w:t>
      </w:r>
    </w:p>
    <w:p w14:paraId="7CBA574E" w14:textId="77777777" w:rsidR="000F7377" w:rsidRDefault="000F7377"/>
    <w:p w14:paraId="13B444B9" w14:textId="77777777" w:rsidR="000F7377" w:rsidRDefault="000F7377">
      <w:r xmlns:w="http://schemas.openxmlformats.org/wordprocessingml/2006/main">
        <w:t xml:space="preserve">1. Mõõdukuse tähtsus – Filiplastele 4:5</w:t>
      </w:r>
    </w:p>
    <w:p w14:paraId="05BD2A94" w14:textId="77777777" w:rsidR="000F7377" w:rsidRDefault="000F7377"/>
    <w:p w14:paraId="45171A2D" w14:textId="77777777" w:rsidR="000F7377" w:rsidRDefault="000F7377">
      <w:r xmlns:w="http://schemas.openxmlformats.org/wordprocessingml/2006/main">
        <w:t xml:space="preserve">2. Issanda lähedus – Filiplastele 4:5</w:t>
      </w:r>
    </w:p>
    <w:p w14:paraId="225402D9" w14:textId="77777777" w:rsidR="000F7377" w:rsidRDefault="000F7377"/>
    <w:p w14:paraId="0BFDF1C9" w14:textId="77777777" w:rsidR="000F7377" w:rsidRDefault="000F7377">
      <w:r xmlns:w="http://schemas.openxmlformats.org/wordprocessingml/2006/main">
        <w:t xml:space="preserve">1. Jaakobuse 1:19-20 – Teadke seda, mu armsad vennad: iga inimene olgu kiire kuulma, aeglane rääkima, aeglane vihale; sest inimeste viha ei too Jumala õigust.</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Galaatlastele 5:22-23 – Vaimu vili on aga armastus, rõõm, rahu, kannatlikkus, lahkus, headus, ustavus, tasadus, enesevalitsemine; selliste asjade vastu pole seadust.</w:t>
      </w:r>
    </w:p>
    <w:p w14:paraId="4B777DB9" w14:textId="77777777" w:rsidR="000F7377" w:rsidRDefault="000F7377"/>
    <w:p w14:paraId="421F069C" w14:textId="77777777" w:rsidR="000F7377" w:rsidRDefault="000F7377">
      <w:r xmlns:w="http://schemas.openxmlformats.org/wordprocessingml/2006/main">
        <w:t xml:space="preserve">Filiplastele 4:6 Olge ettevaatlikud mitte millegi pärast; aga kõiges palves ja anumises koos tänuga tehke oma soovid Jumalale teatavaks.</w:t>
      </w:r>
    </w:p>
    <w:p w14:paraId="3B4D77CC" w14:textId="77777777" w:rsidR="000F7377" w:rsidRDefault="000F7377"/>
    <w:p w14:paraId="25F9A0E2" w14:textId="77777777" w:rsidR="000F7377" w:rsidRDefault="000F7377">
      <w:r xmlns:w="http://schemas.openxmlformats.org/wordprocessingml/2006/main">
        <w:t xml:space="preserve">Me ei peaks millegi pärast muretsema, selle asemel peaksime palvetama Jumala poole tänuga ja andma Talle oma soovidest teada.</w:t>
      </w:r>
    </w:p>
    <w:p w14:paraId="749DB46C" w14:textId="77777777" w:rsidR="000F7377" w:rsidRDefault="000F7377"/>
    <w:p w14:paraId="611F8785" w14:textId="77777777" w:rsidR="000F7377" w:rsidRDefault="000F7377">
      <w:r xmlns:w="http://schemas.openxmlformats.org/wordprocessingml/2006/main">
        <w:t xml:space="preserve">1. Palve jõud: muretsemise asemel võime toetuda Jumala palvele.</w:t>
      </w:r>
    </w:p>
    <w:p w14:paraId="119EF5ED" w14:textId="77777777" w:rsidR="000F7377" w:rsidRDefault="000F7377"/>
    <w:p w14:paraId="1A4D3B33" w14:textId="77777777" w:rsidR="000F7377" w:rsidRDefault="000F7377">
      <w:r xmlns:w="http://schemas.openxmlformats.org/wordprocessingml/2006/main">
        <w:t xml:space="preserve">2. Tänan: me saame näidata oma tänulikkust Jumalale, tänades Teda oma palvetes.</w:t>
      </w:r>
    </w:p>
    <w:p w14:paraId="1FE4CC8D" w14:textId="77777777" w:rsidR="000F7377" w:rsidRDefault="000F7377"/>
    <w:p w14:paraId="2787F978" w14:textId="77777777" w:rsidR="000F7377" w:rsidRDefault="000F7377">
      <w:r xmlns:w="http://schemas.openxmlformats.org/wordprocessingml/2006/main">
        <w:t xml:space="preserve">1. Matteuse 6:25-34 – Jeesus õpetab meid mitte muretsema ja selle asemel usaldama Jumalat.</w:t>
      </w:r>
    </w:p>
    <w:p w14:paraId="267A2592" w14:textId="77777777" w:rsidR="000F7377" w:rsidRDefault="000F7377"/>
    <w:p w14:paraId="370015A0" w14:textId="77777777" w:rsidR="000F7377" w:rsidRDefault="000F7377">
      <w:r xmlns:w="http://schemas.openxmlformats.org/wordprocessingml/2006/main">
        <w:t xml:space="preserve">2. 1. Tessalooniklastele 5:16-18 – Me peaksime igas olukorras rõõmustama, palvetama ja tänama.</w:t>
      </w:r>
    </w:p>
    <w:p w14:paraId="194A6ED3" w14:textId="77777777" w:rsidR="000F7377" w:rsidRDefault="000F7377"/>
    <w:p w14:paraId="578A4402" w14:textId="77777777" w:rsidR="000F7377" w:rsidRDefault="000F7377">
      <w:r xmlns:w="http://schemas.openxmlformats.org/wordprocessingml/2006/main">
        <w:t xml:space="preserve">Filiplastele 4:7 Ja Jumala rahu, mis ületab igasuguse mõistuse, hoiab teie südamed ja mõtted Kristuse Jeesuse läbi.</w:t>
      </w:r>
    </w:p>
    <w:p w14:paraId="6E5FD2C5" w14:textId="77777777" w:rsidR="000F7377" w:rsidRDefault="000F7377"/>
    <w:p w14:paraId="6D25CBCC" w14:textId="77777777" w:rsidR="000F7377" w:rsidRDefault="000F7377">
      <w:r xmlns:w="http://schemas.openxmlformats.org/wordprocessingml/2006/main">
        <w:t xml:space="preserve">Jumala rahu, mis ületab igasuguse inimmõistuse, hoiab Jeesuse Kristuse kaudu usklike südant ja meelt.</w:t>
      </w:r>
    </w:p>
    <w:p w14:paraId="5E08313E" w14:textId="77777777" w:rsidR="000F7377" w:rsidRDefault="000F7377"/>
    <w:p w14:paraId="7B55F328" w14:textId="77777777" w:rsidR="000F7377" w:rsidRDefault="000F7377">
      <w:r xmlns:w="http://schemas.openxmlformats.org/wordprocessingml/2006/main">
        <w:t xml:space="preserve">1. Jumala mõõtmatu rahu – selle rahu sügavuste uurimine, mida Jumal meile Jeesuse Kristuse kaudu pakub.</w:t>
      </w:r>
    </w:p>
    <w:p w14:paraId="2B5E4B5B" w14:textId="77777777" w:rsidR="000F7377" w:rsidRDefault="000F7377"/>
    <w:p w14:paraId="5B7DA56B" w14:textId="77777777" w:rsidR="000F7377" w:rsidRDefault="000F7377">
      <w:r xmlns:w="http://schemas.openxmlformats.org/wordprocessingml/2006/main">
        <w:t xml:space="preserve">2. Meie südame ja mõistuse valvamine – mõistmine, kuidas kaitsta end maailma ja selle mõjude eest Jeesuse Kristuse kaudu.</w:t>
      </w:r>
    </w:p>
    <w:p w14:paraId="7E3FDF05" w14:textId="77777777" w:rsidR="000F7377" w:rsidRDefault="000F7377"/>
    <w:p w14:paraId="735BCB42" w14:textId="77777777" w:rsidR="000F7377" w:rsidRDefault="000F7377">
      <w:r xmlns:w="http://schemas.openxmlformats.org/wordprocessingml/2006/main">
        <w:t xml:space="preserve">1. Johannese 14:27 – "Rahu ma jätan teile, oma rahu ma annan teile: mitte nõnda, nagu maailm annab, seda mina ei annan teile. Teie süda ärgu kartku ega kartku."</w:t>
      </w:r>
    </w:p>
    <w:p w14:paraId="23919A57" w14:textId="77777777" w:rsidR="000F7377" w:rsidRDefault="000F7377"/>
    <w:p w14:paraId="23DABCB8" w14:textId="77777777" w:rsidR="000F7377" w:rsidRDefault="000F7377">
      <w:r xmlns:w="http://schemas.openxmlformats.org/wordprocessingml/2006/main">
        <w:t xml:space="preserve">2. Jesaja 26:3 – "Sa hoiad seda täielikus rahus, kelle mõistus on sinu peal, sest ta loodab sinu peale."</w:t>
      </w:r>
    </w:p>
    <w:p w14:paraId="1986B2C4" w14:textId="77777777" w:rsidR="000F7377" w:rsidRDefault="000F7377"/>
    <w:p w14:paraId="5F84CD76" w14:textId="77777777" w:rsidR="000F7377" w:rsidRDefault="000F7377">
      <w:r xmlns:w="http://schemas.openxmlformats.org/wordprocessingml/2006/main">
        <w:t xml:space="preserve">Philippians 4:8 8 Lõpuks, vennad, kõik, mis on tõsi, mis on aus, mis on õige, mis on puhas, mis on armas, mis on hea. kui on voorusi ja kui on kiitust, siis mõelge nendele asjadele.</w:t>
      </w:r>
    </w:p>
    <w:p w14:paraId="04CB13EB" w14:textId="77777777" w:rsidR="000F7377" w:rsidRDefault="000F7377"/>
    <w:p w14:paraId="7DC7CEFF" w14:textId="77777777" w:rsidR="000F7377" w:rsidRDefault="000F7377">
      <w:r xmlns:w="http://schemas.openxmlformats.org/wordprocessingml/2006/main">
        <w:t xml:space="preserve">Paulus juhendab usklikke keskenduma asjadele, mis on tõesed, ausad, õiglased, puhtad, armsad, head, vooruslikud ja kiiduväärt.</w:t>
      </w:r>
    </w:p>
    <w:p w14:paraId="755D086A" w14:textId="77777777" w:rsidR="000F7377" w:rsidRDefault="000F7377"/>
    <w:p w14:paraId="0D18CD69" w14:textId="77777777" w:rsidR="000F7377" w:rsidRDefault="000F7377">
      <w:r xmlns:w="http://schemas.openxmlformats.org/wordprocessingml/2006/main">
        <w:t xml:space="preserve">1. Mõttejõud: kuidas meie mõtted meie elu kujundavad</w:t>
      </w:r>
    </w:p>
    <w:p w14:paraId="0B8CF536" w14:textId="77777777" w:rsidR="000F7377" w:rsidRDefault="000F7377"/>
    <w:p w14:paraId="39A7D7B5" w14:textId="77777777" w:rsidR="000F7377" w:rsidRDefault="000F7377">
      <w:r xmlns:w="http://schemas.openxmlformats.org/wordprocessingml/2006/main">
        <w:t xml:space="preserve">2. Õige mõtlemise tähtsus: muutke oma meelt oma elu muutmiseks</w:t>
      </w:r>
    </w:p>
    <w:p w14:paraId="770B1258" w14:textId="77777777" w:rsidR="000F7377" w:rsidRDefault="000F7377"/>
    <w:p w14:paraId="7ECBA0C4" w14:textId="77777777" w:rsidR="000F7377" w:rsidRDefault="000F7377">
      <w:r xmlns:w="http://schemas.openxmlformats.org/wordprocessingml/2006/main">
        <w:t xml:space="preserve">1. Roomlastele 12:2 "Ärge muganduge selle maailmaga, vaid muutuge oma meele uuendamise läbi, et katsudes mõistaksite, mis on Jumala tahe, mis on hea, meelepärane ja täiuslik."</w:t>
      </w:r>
    </w:p>
    <w:p w14:paraId="64E3877F" w14:textId="77777777" w:rsidR="000F7377" w:rsidRDefault="000F7377"/>
    <w:p w14:paraId="07D1FC91" w14:textId="77777777" w:rsidR="000F7377" w:rsidRDefault="000F7377">
      <w:r xmlns:w="http://schemas.openxmlformats.org/wordprocessingml/2006/main">
        <w:t xml:space="preserve">2. Õpetussõnad 23:7 "Sest nagu ta mõtleb oma südames, nii ta on."</w:t>
      </w:r>
    </w:p>
    <w:p w14:paraId="1DD2E998" w14:textId="77777777" w:rsidR="000F7377" w:rsidRDefault="000F7377"/>
    <w:p w14:paraId="3F58386C" w14:textId="77777777" w:rsidR="000F7377" w:rsidRDefault="000F7377">
      <w:r xmlns:w="http://schemas.openxmlformats.org/wordprocessingml/2006/main">
        <w:t xml:space="preserve">Filiplastele 4:9 Tehke seda, mida te olete õppinud ja saanud ja kuulnud ja minust näinud, ja rahu Jumal on teiega.</w:t>
      </w:r>
    </w:p>
    <w:p w14:paraId="367956A9" w14:textId="77777777" w:rsidR="000F7377" w:rsidRDefault="000F7377"/>
    <w:p w14:paraId="67FE598C" w14:textId="77777777" w:rsidR="000F7377" w:rsidRDefault="000F7377">
      <w:r xmlns:w="http://schemas.openxmlformats.org/wordprocessingml/2006/main">
        <w:t xml:space="preserve">See lõik julgustab usklikke jätkama seda, mida nad on Jeesuselt õppinud, saanud, kuulnud </w:t>
      </w:r>
      <w:r xmlns:w="http://schemas.openxmlformats.org/wordprocessingml/2006/main">
        <w:lastRenderedPageBreak xmlns:w="http://schemas.openxmlformats.org/wordprocessingml/2006/main"/>
      </w:r>
      <w:r xmlns:w="http://schemas.openxmlformats.org/wordprocessingml/2006/main">
        <w:t xml:space="preserve">ja näinud ning Jumal on nendega rahus.</w:t>
      </w:r>
    </w:p>
    <w:p w14:paraId="23BE4CFE" w14:textId="77777777" w:rsidR="000F7377" w:rsidRDefault="000F7377"/>
    <w:p w14:paraId="569C6CC9" w14:textId="77777777" w:rsidR="000F7377" w:rsidRDefault="000F7377">
      <w:r xmlns:w="http://schemas.openxmlformats.org/wordprocessingml/2006/main">
        <w:t xml:space="preserve">1. Issanda rahu: Jeesuselt õppimine ja Jumala juhendamine</w:t>
      </w:r>
    </w:p>
    <w:p w14:paraId="4A0643EB" w14:textId="77777777" w:rsidR="000F7377" w:rsidRDefault="000F7377"/>
    <w:p w14:paraId="6D687399" w14:textId="77777777" w:rsidR="000F7377" w:rsidRDefault="000F7377">
      <w:r xmlns:w="http://schemas.openxmlformats.org/wordprocessingml/2006/main">
        <w:t xml:space="preserve">2. Elage seda, mida me teame: Jeesuse järgimine ja Issanda rahu kogemine</w:t>
      </w:r>
    </w:p>
    <w:p w14:paraId="5B279DA1" w14:textId="77777777" w:rsidR="000F7377" w:rsidRDefault="000F7377"/>
    <w:p w14:paraId="19D71CCE" w14:textId="77777777" w:rsidR="000F7377" w:rsidRDefault="000F7377">
      <w:r xmlns:w="http://schemas.openxmlformats.org/wordprocessingml/2006/main">
        <w:t xml:space="preserve">1. Koloslastele 3:16 – Kristuse sõna elagu teis rikkalikult kõiges tarkuses; õpetades ja manitsedes üksteist psalmides, hümnides ja vaimulikes lauludes, lauldes armuga oma südames Issandale.</w:t>
      </w:r>
    </w:p>
    <w:p w14:paraId="6C78D337" w14:textId="77777777" w:rsidR="000F7377" w:rsidRDefault="000F7377"/>
    <w:p w14:paraId="724BD0A6" w14:textId="77777777" w:rsidR="000F7377" w:rsidRDefault="000F7377">
      <w:r xmlns:w="http://schemas.openxmlformats.org/wordprocessingml/2006/main">
        <w:t xml:space="preserve">2. Johannese 14:27 – Rahu ma jätan teile, oma rahu ma annan teile; mitte nõnda, nagu maailm annab, mina ei anna teile. Sinu süda ärgu muretsegu ega kartku.</w:t>
      </w:r>
    </w:p>
    <w:p w14:paraId="61907141" w14:textId="77777777" w:rsidR="000F7377" w:rsidRDefault="000F7377"/>
    <w:p w14:paraId="7D55BBAD" w14:textId="77777777" w:rsidR="000F7377" w:rsidRDefault="000F7377">
      <w:r xmlns:w="http://schemas.openxmlformats.org/wordprocessingml/2006/main">
        <w:t xml:space="preserve">Filiplastele 4:10 Aga ma rõõmustasin väga Issandas, et nüüd viimaks on teie hoolitsus minu eest taas õitsenud. millega te olite ka ettevaatlikud, kuid teil puudus võimalus.</w:t>
      </w:r>
    </w:p>
    <w:p w14:paraId="5D0DDFB8" w14:textId="77777777" w:rsidR="000F7377" w:rsidRDefault="000F7377"/>
    <w:p w14:paraId="784C8A0E" w14:textId="77777777" w:rsidR="000F7377" w:rsidRDefault="000F7377">
      <w:r xmlns:w="http://schemas.openxmlformats.org/wordprocessingml/2006/main">
        <w:t xml:space="preserve">Kõneleja rõõmustas Issanda üle, sest teiste inimeste hoolitsus tema vastu õitses taas, hoolimata sellest, et neil esialgu puudus selleks võimalus.</w:t>
      </w:r>
    </w:p>
    <w:p w14:paraId="2B5930BA" w14:textId="77777777" w:rsidR="000F7377" w:rsidRDefault="000F7377"/>
    <w:p w14:paraId="17AF09F1" w14:textId="77777777" w:rsidR="000F7377" w:rsidRDefault="000F7377">
      <w:r xmlns:w="http://schemas.openxmlformats.org/wordprocessingml/2006/main">
        <w:t xml:space="preserve">1. Rõõmustage Issandas teiste eest hoolitsemise õnnistuste üle.</w:t>
      </w:r>
    </w:p>
    <w:p w14:paraId="311D2922" w14:textId="77777777" w:rsidR="000F7377" w:rsidRDefault="000F7377"/>
    <w:p w14:paraId="46BFDB3D" w14:textId="77777777" w:rsidR="000F7377" w:rsidRDefault="000F7377">
      <w:r xmlns:w="http://schemas.openxmlformats.org/wordprocessingml/2006/main">
        <w:t xml:space="preserve">2. Hinnake hoolimise ja lahkuse hetki, mida me elus saame.</w:t>
      </w:r>
    </w:p>
    <w:p w14:paraId="494A7D7D" w14:textId="77777777" w:rsidR="000F7377" w:rsidRDefault="000F7377"/>
    <w:p w14:paraId="49BD0571" w14:textId="77777777" w:rsidR="000F7377" w:rsidRDefault="000F7377">
      <w:r xmlns:w="http://schemas.openxmlformats.org/wordprocessingml/2006/main">
        <w:t xml:space="preserve">1. 1. Tessalooniklastele 5:18 - "Tänage kõige eest, sest see on Jumala tahe teie jaoks Kristuses Jeesuses."</w:t>
      </w:r>
    </w:p>
    <w:p w14:paraId="7386A281" w14:textId="77777777" w:rsidR="000F7377" w:rsidRDefault="000F7377"/>
    <w:p w14:paraId="0F1522A1" w14:textId="77777777" w:rsidR="000F7377" w:rsidRDefault="000F7377">
      <w:r xmlns:w="http://schemas.openxmlformats.org/wordprocessingml/2006/main">
        <w:t xml:space="preserve">2. Heebrealastele 10:24 – "Ja mõelgem üksteisele, et õhutada armastust ja häid tegusid."</w:t>
      </w:r>
    </w:p>
    <w:p w14:paraId="38DE4664" w14:textId="77777777" w:rsidR="000F7377" w:rsidRDefault="000F7377"/>
    <w:p w14:paraId="423F443E" w14:textId="77777777" w:rsidR="000F7377" w:rsidRDefault="000F7377">
      <w:r xmlns:w="http://schemas.openxmlformats.org/wordprocessingml/2006/main">
        <w:t xml:space="preserve">Filiplastele 4:11 Mitte, et ma räägiksin puudusest, sest ma olen õppinud sellega rahul olema, mis iganes ma olen.</w:t>
      </w:r>
    </w:p>
    <w:p w14:paraId="1029D72B" w14:textId="77777777" w:rsidR="000F7377" w:rsidRDefault="000F7377"/>
    <w:p w14:paraId="30303B87" w14:textId="77777777" w:rsidR="000F7377" w:rsidRDefault="000F7377">
      <w:r xmlns:w="http://schemas.openxmlformats.org/wordprocessingml/2006/main">
        <w:t xml:space="preserve">Lõik räägib rahulolust, olenemata asjaoludest.</w:t>
      </w:r>
    </w:p>
    <w:p w14:paraId="456878A5" w14:textId="77777777" w:rsidR="000F7377" w:rsidRDefault="000F7377"/>
    <w:p w14:paraId="53E91A2C" w14:textId="77777777" w:rsidR="000F7377" w:rsidRDefault="000F7377">
      <w:r xmlns:w="http://schemas.openxmlformats.org/wordprocessingml/2006/main">
        <w:t xml:space="preserve">1. "Rahulolu: tee rahuni"</w:t>
      </w:r>
    </w:p>
    <w:p w14:paraId="309DE7B9" w14:textId="77777777" w:rsidR="000F7377" w:rsidRDefault="000F7377"/>
    <w:p w14:paraId="34CF609A" w14:textId="77777777" w:rsidR="000F7377" w:rsidRDefault="000F7377">
      <w:r xmlns:w="http://schemas.openxmlformats.org/wordprocessingml/2006/main">
        <w:t xml:space="preserve">2. "Sisu: varjatud õnnistus"</w:t>
      </w:r>
    </w:p>
    <w:p w14:paraId="12B9B6DC" w14:textId="77777777" w:rsidR="000F7377" w:rsidRDefault="000F7377"/>
    <w:p w14:paraId="79A8D143" w14:textId="77777777" w:rsidR="000F7377" w:rsidRDefault="000F7377">
      <w:r xmlns:w="http://schemas.openxmlformats.org/wordprocessingml/2006/main">
        <w:t xml:space="preserve">1. Matteuse 6:25-34 – Jeesus õpetab mitte muretsema materiaalse vara pärast.</w:t>
      </w:r>
    </w:p>
    <w:p w14:paraId="5C70F225" w14:textId="77777777" w:rsidR="000F7377" w:rsidRDefault="000F7377"/>
    <w:p w14:paraId="74066A8D" w14:textId="77777777" w:rsidR="000F7377" w:rsidRDefault="000F7377">
      <w:r xmlns:w="http://schemas.openxmlformats.org/wordprocessingml/2006/main">
        <w:t xml:space="preserve">2. Jaakobuse 1:2-4 – Usu ja rõõmu proovilepanek katsumustes.</w:t>
      </w:r>
    </w:p>
    <w:p w14:paraId="35329FC1" w14:textId="77777777" w:rsidR="000F7377" w:rsidRDefault="000F7377"/>
    <w:p w14:paraId="722784C1" w14:textId="77777777" w:rsidR="000F7377" w:rsidRDefault="000F7377">
      <w:r xmlns:w="http://schemas.openxmlformats.org/wordprocessingml/2006/main">
        <w:t xml:space="preserve">Filiplastele 4:12 Ma tean, kuidas alandada ja ma tean, kuidas olla külluses; kõikjal ja kõiges on mind õpetatud olema täis ja nälgima, nii külluses kui ka puudust kannatama.</w:t>
      </w:r>
    </w:p>
    <w:p w14:paraId="711CD18D" w14:textId="77777777" w:rsidR="000F7377" w:rsidRDefault="000F7377"/>
    <w:p w14:paraId="79A00EB9" w14:textId="77777777" w:rsidR="000F7377" w:rsidRDefault="000F7377">
      <w:r xmlns:w="http://schemas.openxmlformats.org/wordprocessingml/2006/main">
        <w:t xml:space="preserve">See lõik julgustab meid jääma rahule igas olukorras, olenemata sellest, kas neid on palju või napib.</w:t>
      </w:r>
    </w:p>
    <w:p w14:paraId="0C61BCD5" w14:textId="77777777" w:rsidR="000F7377" w:rsidRDefault="000F7377"/>
    <w:p w14:paraId="1C95E0F7" w14:textId="77777777" w:rsidR="000F7377" w:rsidRDefault="000F7377">
      <w:r xmlns:w="http://schemas.openxmlformats.org/wordprocessingml/2006/main">
        <w:t xml:space="preserve">1: "Rahulolu külluses ja nappuses"</w:t>
      </w:r>
    </w:p>
    <w:p w14:paraId="3CE4364D" w14:textId="77777777" w:rsidR="000F7377" w:rsidRDefault="000F7377"/>
    <w:p w14:paraId="1A040842" w14:textId="77777777" w:rsidR="000F7377" w:rsidRDefault="000F7377">
      <w:r xmlns:w="http://schemas.openxmlformats.org/wordprocessingml/2006/main">
        <w:t xml:space="preserve">2: "Kõigis asjades tasakaalu leidmine"</w:t>
      </w:r>
    </w:p>
    <w:p w14:paraId="27BD8F1D" w14:textId="77777777" w:rsidR="000F7377" w:rsidRDefault="000F7377"/>
    <w:p w14:paraId="2E281BC9" w14:textId="77777777" w:rsidR="000F7377" w:rsidRDefault="000F7377">
      <w:r xmlns:w="http://schemas.openxmlformats.org/wordprocessingml/2006/main">
        <w:t xml:space="preserve">1: Psalm 37:3-5 – usaldage Issandat ja tehke head; ela maal ja naudi turvalist karjamaad. Tundke rõõmu Issandast, ja ta annab teile, mida teie süda soovib. Usalda oma tee Issandale; usalda teda ja ta teeb seda.</w:t>
      </w:r>
    </w:p>
    <w:p w14:paraId="53BEB61A" w14:textId="77777777" w:rsidR="000F7377" w:rsidRDefault="000F7377"/>
    <w:p w14:paraId="565CD33E" w14:textId="77777777" w:rsidR="000F7377" w:rsidRDefault="000F7377">
      <w:r xmlns:w="http://schemas.openxmlformats.org/wordprocessingml/2006/main">
        <w:t xml:space="preserve">2: Jaakobuse 4:13-15 - Tulge nüüd, teie, kes ütlete: "Täna või homme me läheme sellisesse ja sellisesse linna ja veedame seal aasta, kaupleme ja teenime kasumit" - aga te ei tea, mis homme saab tuua. Mis on sinu elu? Sest sa oled udu, mis ilmub veidi aega ja siis kaob. Selle asemel peaksite ütlema: "Kui Issand tahab, siis me elame ja teeme seda või teist."</w:t>
      </w:r>
    </w:p>
    <w:p w14:paraId="4220DC85" w14:textId="77777777" w:rsidR="000F7377" w:rsidRDefault="000F7377"/>
    <w:p w14:paraId="01B8C2D8" w14:textId="77777777" w:rsidR="000F7377" w:rsidRDefault="000F7377">
      <w:r xmlns:w="http://schemas.openxmlformats.org/wordprocessingml/2006/main">
        <w:t xml:space="preserve">Filiplastele 4:13 Ma võin kõike Kristuse läbi, kes mind tugevdab.</w:t>
      </w:r>
    </w:p>
    <w:p w14:paraId="28179ADB" w14:textId="77777777" w:rsidR="000F7377" w:rsidRDefault="000F7377"/>
    <w:p w14:paraId="2C9C9ADB" w14:textId="77777777" w:rsidR="000F7377" w:rsidRDefault="000F7377">
      <w:r xmlns:w="http://schemas.openxmlformats.org/wordprocessingml/2006/main">
        <w:t xml:space="preserve">See lõik tõstab esile Jeesuse Kristuse väge, mis aitab meil ületada kõik takistused elus.</w:t>
      </w:r>
    </w:p>
    <w:p w14:paraId="0EED7F21" w14:textId="77777777" w:rsidR="000F7377" w:rsidRDefault="000F7377"/>
    <w:p w14:paraId="4832D7F9" w14:textId="77777777" w:rsidR="000F7377" w:rsidRDefault="000F7377">
      <w:r xmlns:w="http://schemas.openxmlformats.org/wordprocessingml/2006/main">
        <w:t xml:space="preserve">1. Jeesuse tugevus: kuidas me saame Tema abiga midagi korda saata</w:t>
      </w:r>
    </w:p>
    <w:p w14:paraId="61945421" w14:textId="77777777" w:rsidR="000F7377" w:rsidRDefault="000F7377"/>
    <w:p w14:paraId="126C6CAE" w14:textId="77777777" w:rsidR="000F7377" w:rsidRDefault="000F7377">
      <w:r xmlns:w="http://schemas.openxmlformats.org/wordprocessingml/2006/main">
        <w:t xml:space="preserve">2. Võimatu saavutamine: Jeesuse vägi ületada kõik väljakutsed</w:t>
      </w:r>
    </w:p>
    <w:p w14:paraId="6491F7E5" w14:textId="77777777" w:rsidR="000F7377" w:rsidRDefault="000F7377"/>
    <w:p w14:paraId="4EDFFE3B" w14:textId="77777777" w:rsidR="000F7377" w:rsidRDefault="000F7377">
      <w:r xmlns:w="http://schemas.openxmlformats.org/wordprocessingml/2006/main">
        <w:t xml:space="preserve">1. Matteuse 19:26 – Aga Jeesus vaatas [neid] ja ütles neile: „Inimestele on see võimatu; aga Jumalaga on kõik võimalik.</w:t>
      </w:r>
    </w:p>
    <w:p w14:paraId="022908CF" w14:textId="77777777" w:rsidR="000F7377" w:rsidRDefault="000F7377"/>
    <w:p w14:paraId="7B43ABD6" w14:textId="77777777" w:rsidR="000F7377" w:rsidRDefault="000F7377">
      <w:r xmlns:w="http://schemas.openxmlformats.org/wordprocessingml/2006/main">
        <w:t xml:space="preserve">2. Efeslastele 3:20 – Nüüd sellele, kes meis mõjuva väe järgi suudab teha rohkem kui kõike, mida me palume või mõtleme.</w:t>
      </w:r>
    </w:p>
    <w:p w14:paraId="6E242B40" w14:textId="77777777" w:rsidR="000F7377" w:rsidRDefault="000F7377"/>
    <w:p w14:paraId="7C9C266A" w14:textId="77777777" w:rsidR="000F7377" w:rsidRDefault="000F7377">
      <w:r xmlns:w="http://schemas.openxmlformats.org/wordprocessingml/2006/main">
        <w:t xml:space="preserve">Philippians 4:14 14 Aga te olete hästi teinud, et te minu viletsusega suhtlesite.</w:t>
      </w:r>
    </w:p>
    <w:p w14:paraId="0D7AAD91" w14:textId="77777777" w:rsidR="000F7377" w:rsidRDefault="000F7377"/>
    <w:p w14:paraId="36614D4C" w14:textId="77777777" w:rsidR="000F7377" w:rsidRDefault="000F7377">
      <w:r xmlns:w="http://schemas.openxmlformats.org/wordprocessingml/2006/main">
        <w:t xml:space="preserve">See lõik räägib filiplaste suuremeelsusest Pauluse vajaduste rahuldamisel tema viletsuses.</w:t>
      </w:r>
    </w:p>
    <w:p w14:paraId="4DDF2A3C" w14:textId="77777777" w:rsidR="000F7377" w:rsidRDefault="000F7377"/>
    <w:p w14:paraId="05642088" w14:textId="77777777" w:rsidR="000F7377" w:rsidRDefault="000F7377">
      <w:r xmlns:w="http://schemas.openxmlformats.org/wordprocessingml/2006/main">
        <w:t xml:space="preserve">1: suuremeelsus on Vaimu vili.</w:t>
      </w:r>
    </w:p>
    <w:p w14:paraId="6D40C7FC" w14:textId="77777777" w:rsidR="000F7377" w:rsidRDefault="000F7377"/>
    <w:p w14:paraId="694512CB" w14:textId="77777777" w:rsidR="000F7377" w:rsidRDefault="000F7377">
      <w:r xmlns:w="http://schemas.openxmlformats.org/wordprocessingml/2006/main">
        <w:t xml:space="preserve">2: Jumal premeerib suuremeelsust.</w:t>
      </w:r>
    </w:p>
    <w:p w14:paraId="19EEE684" w14:textId="77777777" w:rsidR="000F7377" w:rsidRDefault="000F7377"/>
    <w:p w14:paraId="7D0E1796" w14:textId="77777777" w:rsidR="000F7377" w:rsidRDefault="000F7377">
      <w:r xmlns:w="http://schemas.openxmlformats.org/wordprocessingml/2006/main">
        <w:t xml:space="preserve">1: Luuka 6:38 - "Andke, siis antakse teile: hea mõõt, kokku surutud, kokku raputatud ja ülejooksmine pannakse teie rüppe. Sest sama mõõduga, mida te kasutate, mõõdetakse tagasi sulle."</w:t>
      </w:r>
    </w:p>
    <w:p w14:paraId="20ABDA31" w14:textId="77777777" w:rsidR="000F7377" w:rsidRDefault="000F7377"/>
    <w:p w14:paraId="7BDE57A6" w14:textId="77777777" w:rsidR="000F7377" w:rsidRDefault="000F7377">
      <w:r xmlns:w="http://schemas.openxmlformats.org/wordprocessingml/2006/main">
        <w:t xml:space="preserve">2: Galaatlastele 6:7-8 - "Ärge eksige, Jumalat ei pilgata, sest mida inimene külvab, seda ta ka lõikab. Sest kes külvab oma lihale, see lõikab liha, see lõikab kaduvust, aga kes külvab Vaimu tahtel lõikab igavene elu."</w:t>
      </w:r>
    </w:p>
    <w:p w14:paraId="1BD570F2" w14:textId="77777777" w:rsidR="000F7377" w:rsidRDefault="000F7377"/>
    <w:p w14:paraId="665AAE48" w14:textId="77777777" w:rsidR="000F7377" w:rsidRDefault="000F7377">
      <w:r xmlns:w="http://schemas.openxmlformats.org/wordprocessingml/2006/main">
        <w:t xml:space="preserve">Filiplastele 4:15 Nüüd teate ka teie, filiplased, et evangeeliumi alguses, kui ma Makedooniast lahkusin, ei rääkinud minuga mitte ükski kirik andmise ja saamise asjus, vaid ainult teie.</w:t>
      </w:r>
    </w:p>
    <w:p w14:paraId="3FDCED1A" w14:textId="77777777" w:rsidR="000F7377" w:rsidRDefault="000F7377"/>
    <w:p w14:paraId="1980DC55" w14:textId="77777777" w:rsidR="000F7377" w:rsidRDefault="000F7377">
      <w:r xmlns:w="http://schemas.openxmlformats.org/wordprocessingml/2006/main">
        <w:t xml:space="preserve">Paulus tänas Filipi kogudust helde rahalise toetuse eest tema teenimisele.</w:t>
      </w:r>
    </w:p>
    <w:p w14:paraId="7F917334" w14:textId="77777777" w:rsidR="000F7377" w:rsidRDefault="000F7377"/>
    <w:p w14:paraId="09FD994A" w14:textId="77777777" w:rsidR="000F7377" w:rsidRDefault="000F7377">
      <w:r xmlns:w="http://schemas.openxmlformats.org/wordprocessingml/2006/main">
        <w:t xml:space="preserve">1. Filipi kiriku suuremeelsus: näide jumalakartlikust eluviisist</w:t>
      </w:r>
    </w:p>
    <w:p w14:paraId="60EE680C" w14:textId="77777777" w:rsidR="000F7377" w:rsidRDefault="000F7377"/>
    <w:p w14:paraId="351A8F18" w14:textId="77777777" w:rsidR="000F7377" w:rsidRDefault="000F7377">
      <w:r xmlns:w="http://schemas.openxmlformats.org/wordprocessingml/2006/main">
        <w:t xml:space="preserve">2. Kristuse ihus andmise ja vastuvõtmise õnnistused</w:t>
      </w:r>
    </w:p>
    <w:p w14:paraId="56F0536D" w14:textId="77777777" w:rsidR="000F7377" w:rsidRDefault="000F7377"/>
    <w:p w14:paraId="5CBD4FEB" w14:textId="77777777" w:rsidR="000F7377" w:rsidRDefault="000F7377">
      <w:r xmlns:w="http://schemas.openxmlformats.org/wordprocessingml/2006/main">
        <w:t xml:space="preserve">1. 2. Korintlastele 9:7 – "Igaüks peab andma nii, nagu ta oma südames on otsustanud, mitte vastumeelselt ega sunniviisiliselt, sest Jumal armastab rõõmsat andjat."</w:t>
      </w:r>
    </w:p>
    <w:p w14:paraId="65AFC39C" w14:textId="77777777" w:rsidR="000F7377" w:rsidRDefault="000F7377"/>
    <w:p w14:paraId="22F01E53" w14:textId="77777777" w:rsidR="000F7377" w:rsidRDefault="000F7377">
      <w:r xmlns:w="http://schemas.openxmlformats.org/wordprocessingml/2006/main">
        <w:t xml:space="preserve">2. Luuka 6:38 – „Andke, siis antakse teile. Hea mõõt, mis on alla surutud, kokku raputatud ja üle jooksnud, valatakse sülle. Sest selle mõõduga, mida te kasutate, mõõdetakse teile.</w:t>
      </w:r>
    </w:p>
    <w:p w14:paraId="70C82A25" w14:textId="77777777" w:rsidR="000F7377" w:rsidRDefault="000F7377"/>
    <w:p w14:paraId="4A05BF08" w14:textId="77777777" w:rsidR="000F7377" w:rsidRDefault="000F7377">
      <w:r xmlns:w="http://schemas.openxmlformats.org/wordprocessingml/2006/main">
        <w:t xml:space="preserve">Philippians 4:16 16 Sest isegi Tessaloonikasse te saatsite ikka ja jälle minu vajaduseks.</w:t>
      </w:r>
    </w:p>
    <w:p w14:paraId="597E7DD5" w14:textId="77777777" w:rsidR="000F7377" w:rsidRDefault="000F7377"/>
    <w:p w14:paraId="64AE2BBE" w14:textId="77777777" w:rsidR="000F7377" w:rsidRDefault="000F7377">
      <w:r xmlns:w="http://schemas.openxmlformats.org/wordprocessingml/2006/main">
        <w:t xml:space="preserve">See lõik räägib filiplastest, kes saadavad abi Paulusele Tessaloonikasse.</w:t>
      </w:r>
    </w:p>
    <w:p w14:paraId="08D11049" w14:textId="77777777" w:rsidR="000F7377" w:rsidRDefault="000F7377"/>
    <w:p w14:paraId="576A8873" w14:textId="77777777" w:rsidR="000F7377" w:rsidRDefault="000F7377">
      <w:r xmlns:w="http://schemas.openxmlformats.org/wordprocessingml/2006/main">
        <w:t xml:space="preserve">1. Suuremeelsuse jõud: kuidas teistele andmine võib olla täidetud</w:t>
      </w:r>
    </w:p>
    <w:p w14:paraId="2D018C01" w14:textId="77777777" w:rsidR="000F7377" w:rsidRDefault="000F7377"/>
    <w:p w14:paraId="2F64CF3E" w14:textId="77777777" w:rsidR="000F7377" w:rsidRDefault="000F7377">
      <w:r xmlns:w="http://schemas.openxmlformats.org/wordprocessingml/2006/main">
        <w:t xml:space="preserve">2. Teiste aitamise rõõm: kuidas me kõik saame midagi muuta</w:t>
      </w:r>
    </w:p>
    <w:p w14:paraId="496F3EF0" w14:textId="77777777" w:rsidR="000F7377" w:rsidRDefault="000F7377"/>
    <w:p w14:paraId="4BCE469E" w14:textId="77777777" w:rsidR="000F7377" w:rsidRDefault="000F7377">
      <w:r xmlns:w="http://schemas.openxmlformats.org/wordprocessingml/2006/main">
        <w:t xml:space="preserve">1. Luuka 6:38 – "Andke, siis antakse teile. Hea mõõt, mis on alla surutud, kokku raputatud ja üle jooksnud, valatakse teie sülle. Sest sellega, mida te kasutate, mõõdetakse sina."</w:t>
      </w:r>
    </w:p>
    <w:p w14:paraId="4377F58A" w14:textId="77777777" w:rsidR="000F7377" w:rsidRDefault="000F7377"/>
    <w:p w14:paraId="6C137650" w14:textId="77777777" w:rsidR="000F7377" w:rsidRDefault="000F7377">
      <w:r xmlns:w="http://schemas.openxmlformats.org/wordprocessingml/2006/main">
        <w:t xml:space="preserve">2. Matteuse 10:8 – "Tervenda haigeid, äratage surnuid, puhastage pidalitõbised, ajage välja kurje vaime. Tasuta olete saanud, tasuta andke."</w:t>
      </w:r>
    </w:p>
    <w:p w14:paraId="41AECA55" w14:textId="77777777" w:rsidR="000F7377" w:rsidRDefault="000F7377"/>
    <w:p w14:paraId="6994EEAD" w14:textId="77777777" w:rsidR="000F7377" w:rsidRDefault="000F7377">
      <w:r xmlns:w="http://schemas.openxmlformats.org/wordprocessingml/2006/main">
        <w:t xml:space="preserve">Filiplastele 4:17 Mitte sellepärast, et ma tahaksin kingitust, vaid ma tahan vilja, mis võiks teie arvele saada.</w:t>
      </w:r>
    </w:p>
    <w:p w14:paraId="11954DD9" w14:textId="77777777" w:rsidR="000F7377" w:rsidRDefault="000F7377"/>
    <w:p w14:paraId="27D83FFF" w14:textId="77777777" w:rsidR="000F7377" w:rsidRDefault="000F7377">
      <w:r xmlns:w="http://schemas.openxmlformats.org/wordprocessingml/2006/main">
        <w:t xml:space="preserve">Paulus julgustab filiplasi andma oma misjonitööle mitte kohustusest, vaid armastusest ja rõõmust.</w:t>
      </w:r>
    </w:p>
    <w:p w14:paraId="2E1BDC06" w14:textId="77777777" w:rsidR="000F7377" w:rsidRDefault="000F7377"/>
    <w:p w14:paraId="7DD4A978" w14:textId="77777777" w:rsidR="000F7377" w:rsidRDefault="000F7377">
      <w:r xmlns:w="http://schemas.openxmlformats.org/wordprocessingml/2006/main">
        <w:t xml:space="preserve">1. Rõõmus suuremeelsus: tänuliku südamega andmise jõud</w:t>
      </w:r>
    </w:p>
    <w:p w14:paraId="627651E2" w14:textId="77777777" w:rsidR="000F7377" w:rsidRDefault="000F7377"/>
    <w:p w14:paraId="70303D84" w14:textId="77777777" w:rsidR="000F7377" w:rsidRDefault="000F7377">
      <w:r xmlns:w="http://schemas.openxmlformats.org/wordprocessingml/2006/main">
        <w:t xml:space="preserve">2. Andmise õnnistused: miks peaksime kinkima ilma ootusteta</w:t>
      </w:r>
    </w:p>
    <w:p w14:paraId="05B4D8CF" w14:textId="77777777" w:rsidR="000F7377" w:rsidRDefault="000F7377"/>
    <w:p w14:paraId="05EE2763" w14:textId="77777777" w:rsidR="000F7377" w:rsidRDefault="000F7377">
      <w:r xmlns:w="http://schemas.openxmlformats.org/wordprocessingml/2006/main">
        <w:t xml:space="preserve">1. 2. Korintlastele 9:6-8</w:t>
      </w:r>
    </w:p>
    <w:p w14:paraId="1C69BE8F" w14:textId="77777777" w:rsidR="000F7377" w:rsidRDefault="000F7377"/>
    <w:p w14:paraId="1FC03344" w14:textId="77777777" w:rsidR="000F7377" w:rsidRDefault="000F7377">
      <w:r xmlns:w="http://schemas.openxmlformats.org/wordprocessingml/2006/main">
        <w:t xml:space="preserve">2. Luuka 6:38</w:t>
      </w:r>
    </w:p>
    <w:p w14:paraId="2B7B7DD6" w14:textId="77777777" w:rsidR="000F7377" w:rsidRDefault="000F7377"/>
    <w:p w14:paraId="3B97552E" w14:textId="77777777" w:rsidR="000F7377" w:rsidRDefault="000F7377">
      <w:r xmlns:w="http://schemas.openxmlformats.org/wordprocessingml/2006/main">
        <w:t xml:space="preserve">Philippians 4:18 18 Aga mul on kõike ja küllaldaselt. Ma olen küllastunud, võttes Epaphrodiselt vastu selle, mis teilt saadeti, magusa lõhna, meelepärase ja Jumalale meelepärase ohvri.</w:t>
      </w:r>
    </w:p>
    <w:p w14:paraId="37ABA8C4" w14:textId="77777777" w:rsidR="000F7377" w:rsidRDefault="000F7377"/>
    <w:p w14:paraId="4F7645FD" w14:textId="77777777" w:rsidR="000F7377" w:rsidRDefault="000F7377">
      <w:r xmlns:w="http://schemas.openxmlformats.org/wordprocessingml/2006/main">
        <w:t xml:space="preserve">Apostel Paulust õnnistati filiplaste helde kingitusega, mis oli Jumalale meeldiv ja vastuvõetav ohver.</w:t>
      </w:r>
    </w:p>
    <w:p w14:paraId="0767CC23" w14:textId="77777777" w:rsidR="000F7377" w:rsidRDefault="000F7377"/>
    <w:p w14:paraId="340F0A4C" w14:textId="77777777" w:rsidR="000F7377" w:rsidRDefault="000F7377">
      <w:r xmlns:w="http://schemas.openxmlformats.org/wordprocessingml/2006/main">
        <w:t xml:space="preserve">1. Tänulikkuse kasvatamine: kuidas hinnata Jumala õnnistusi</w:t>
      </w:r>
    </w:p>
    <w:p w14:paraId="400AC633" w14:textId="77777777" w:rsidR="000F7377" w:rsidRDefault="000F7377"/>
    <w:p w14:paraId="78625C07" w14:textId="77777777" w:rsidR="000F7377" w:rsidRDefault="000F7377">
      <w:r xmlns:w="http://schemas.openxmlformats.org/wordprocessingml/2006/main">
        <w:t xml:space="preserve">2. Suuremeelsuse jõud: kuidas anda puhtast südamest</w:t>
      </w:r>
    </w:p>
    <w:p w14:paraId="70718003" w14:textId="77777777" w:rsidR="000F7377" w:rsidRDefault="000F7377"/>
    <w:p w14:paraId="4D48DC83" w14:textId="77777777" w:rsidR="000F7377" w:rsidRDefault="000F7377">
      <w:r xmlns:w="http://schemas.openxmlformats.org/wordprocessingml/2006/main">
        <w:t xml:space="preserve">1. 2. Korintlastele 9:6-7 – „Pidage meeles: kes vähe külvab, see ka kasinalt lõikab, ja kes külvab heldelt, see lõikab ka heldelt. Igaüks teist peaks andma seda, mida olete oma südames otsustanud anda, mitte vastumeelselt või sunniviisiliselt, sest Jumal armastab rõõmsameelset andjat."</w:t>
      </w:r>
    </w:p>
    <w:p w14:paraId="7F407D4E" w14:textId="77777777" w:rsidR="000F7377" w:rsidRDefault="000F7377"/>
    <w:p w14:paraId="681412DE" w14:textId="77777777" w:rsidR="000F7377" w:rsidRDefault="000F7377">
      <w:r xmlns:w="http://schemas.openxmlformats.org/wordprocessingml/2006/main">
        <w:t xml:space="preserve">2. Heebrealastele 13:16 – "Ja ärge unustage head teha ja teistega jagada, sest sellistest ohvritest on Jumalal hea meel."</w:t>
      </w:r>
    </w:p>
    <w:p w14:paraId="6524C076" w14:textId="77777777" w:rsidR="000F7377" w:rsidRDefault="000F7377"/>
    <w:p w14:paraId="4DF86BB2" w14:textId="77777777" w:rsidR="000F7377" w:rsidRDefault="000F7377">
      <w:r xmlns:w="http://schemas.openxmlformats.org/wordprocessingml/2006/main">
        <w:t xml:space="preserve">Filiplastele 4:19 Aga minu Jumal täidab kõik teie vajadused vastavalt oma rikkusele auhiilguses Kristuses Jeesuses.</w:t>
      </w:r>
    </w:p>
    <w:p w14:paraId="4E487D08" w14:textId="77777777" w:rsidR="000F7377" w:rsidRDefault="000F7377"/>
    <w:p w14:paraId="4DF16EED" w14:textId="77777777" w:rsidR="000F7377" w:rsidRDefault="000F7377">
      <w:r xmlns:w="http://schemas.openxmlformats.org/wordprocessingml/2006/main">
        <w:t xml:space="preserve">Jumal hoolitseb kõigi meie vajaduste eest vastavalt oma hiilgavale rikkusele Kristuses Jeesuses.</w:t>
      </w:r>
    </w:p>
    <w:p w14:paraId="42395DD4" w14:textId="77777777" w:rsidR="000F7377" w:rsidRDefault="000F7377"/>
    <w:p w14:paraId="2DD15ECA" w14:textId="77777777" w:rsidR="000F7377" w:rsidRDefault="000F7377">
      <w:r xmlns:w="http://schemas.openxmlformats.org/wordprocessingml/2006/main">
        <w:t xml:space="preserve">1. Jumal on varustaja: usaldagem teda</w:t>
      </w:r>
    </w:p>
    <w:p w14:paraId="542E3DE1" w14:textId="77777777" w:rsidR="000F7377" w:rsidRDefault="000F7377"/>
    <w:p w14:paraId="0D08BA0E" w14:textId="77777777" w:rsidR="000F7377" w:rsidRDefault="000F7377">
      <w:r xmlns:w="http://schemas.openxmlformats.org/wordprocessingml/2006/main">
        <w:t xml:space="preserve">2. Toetumine Jumalale abivajajatel aegadel</w:t>
      </w:r>
    </w:p>
    <w:p w14:paraId="22D67258" w14:textId="77777777" w:rsidR="000F7377" w:rsidRDefault="000F7377"/>
    <w:p w14:paraId="17ED69D8" w14:textId="77777777" w:rsidR="000F7377" w:rsidRDefault="000F7377">
      <w:r xmlns:w="http://schemas.openxmlformats.org/wordprocessingml/2006/main">
        <w:t xml:space="preserve">1. Matteuse 6:25-34 – ära muretse oma elu pärast, mida sööd või jood, ega oma keha pärast, mida selga paned.</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145:15-16 – Issand on õiglane kõigil oma teedel ja lahke kõigis oma tegudes.</w:t>
      </w:r>
    </w:p>
    <w:p w14:paraId="41418BAD" w14:textId="77777777" w:rsidR="000F7377" w:rsidRDefault="000F7377"/>
    <w:p w14:paraId="0A983F9F" w14:textId="77777777" w:rsidR="000F7377" w:rsidRDefault="000F7377">
      <w:r xmlns:w="http://schemas.openxmlformats.org/wordprocessingml/2006/main">
        <w:t xml:space="preserve">Filiplastele 4:20 Nüüd olgu au Jumalale ja meie Isale igavesti ja igavesti! Aamen.</w:t>
      </w:r>
    </w:p>
    <w:p w14:paraId="0DCD6D17" w14:textId="77777777" w:rsidR="000F7377" w:rsidRDefault="000F7377"/>
    <w:p w14:paraId="1CDEB2EC" w14:textId="77777777" w:rsidR="000F7377" w:rsidRDefault="000F7377">
      <w:r xmlns:w="http://schemas.openxmlformats.org/wordprocessingml/2006/main">
        <w:t xml:space="preserve">See lõik on lühike doksoloogia, mis ülistab Jumalat ja Tema igavest hiilgust.</w:t>
      </w:r>
    </w:p>
    <w:p w14:paraId="2682B79E" w14:textId="77777777" w:rsidR="000F7377" w:rsidRDefault="000F7377"/>
    <w:p w14:paraId="7FCADE7E" w14:textId="77777777" w:rsidR="000F7377" w:rsidRDefault="000F7377">
      <w:r xmlns:w="http://schemas.openxmlformats.org/wordprocessingml/2006/main">
        <w:t xml:space="preserve">1: Jumal on meie Isa ja Ta väärib meie kiitust oma igavese hiilguse eest.</w:t>
      </w:r>
    </w:p>
    <w:p w14:paraId="24C68D86" w14:textId="77777777" w:rsidR="000F7377" w:rsidRDefault="000F7377"/>
    <w:p w14:paraId="703009FF" w14:textId="77777777" w:rsidR="000F7377" w:rsidRDefault="000F7377">
      <w:r xmlns:w="http://schemas.openxmlformats.org/wordprocessingml/2006/main">
        <w:t xml:space="preserve">2: Kui laseme oma elus paista Jumala auhiilgusel, julgustab see teisi otsima Tema suurust.</w:t>
      </w:r>
    </w:p>
    <w:p w14:paraId="7DFC5DF0" w14:textId="77777777" w:rsidR="000F7377" w:rsidRDefault="000F7377"/>
    <w:p w14:paraId="55ACCC61" w14:textId="77777777" w:rsidR="000F7377" w:rsidRDefault="000F7377">
      <w:r xmlns:w="http://schemas.openxmlformats.org/wordprocessingml/2006/main">
        <w:t xml:space="preserve">1: Jaakobuse 1:17 – Iga hea ja täiuslik kingitus tuleb ülalt, taevavalguse Isalt, kes ei muutu nagu varjud.</w:t>
      </w:r>
    </w:p>
    <w:p w14:paraId="61297962" w14:textId="77777777" w:rsidR="000F7377" w:rsidRDefault="000F7377"/>
    <w:p w14:paraId="0F227DC5" w14:textId="77777777" w:rsidR="000F7377" w:rsidRDefault="000F7377">
      <w:r xmlns:w="http://schemas.openxmlformats.org/wordprocessingml/2006/main">
        <w:t xml:space="preserve">2: Psalm 145:1-3 – ma ülendan sind, mu Jumal, kuningas; Ma kiidan su nime igavesti ja igavesti. Iga päev ma kiidan sind ja ülistan su nime igavesti ja igavesti. Suur on Issand ja kõige kiitust väärt; tema suurust ei suuda keegi mõista.</w:t>
      </w:r>
    </w:p>
    <w:p w14:paraId="393FA7E3" w14:textId="77777777" w:rsidR="000F7377" w:rsidRDefault="000F7377"/>
    <w:p w14:paraId="5A188794" w14:textId="77777777" w:rsidR="000F7377" w:rsidRDefault="000F7377">
      <w:r xmlns:w="http://schemas.openxmlformats.org/wordprocessingml/2006/main">
        <w:t xml:space="preserve">Filiplastele 4:21 Tervitage iga pühakut Kristuses Jeesuses. Vennad, kes on minuga, tervitavad teid.</w:t>
      </w:r>
    </w:p>
    <w:p w14:paraId="7A1629FB" w14:textId="77777777" w:rsidR="000F7377" w:rsidRDefault="000F7377"/>
    <w:p w14:paraId="3F556DA2" w14:textId="77777777" w:rsidR="000F7377" w:rsidRDefault="000F7377">
      <w:r xmlns:w="http://schemas.openxmlformats.org/wordprocessingml/2006/main">
        <w:t xml:space="preserve">See lõik on apostel Pauluse tervitus Filipi usklikele, julgustades neid üksteist Jeesuse nimel tervitama.</w:t>
      </w:r>
    </w:p>
    <w:p w14:paraId="4B5BA59C" w14:textId="77777777" w:rsidR="000F7377" w:rsidRDefault="000F7377"/>
    <w:p w14:paraId="15ED2FA3" w14:textId="77777777" w:rsidR="000F7377" w:rsidRDefault="000F7377">
      <w:r xmlns:w="http://schemas.openxmlformats.org/wordprocessingml/2006/main">
        <w:t xml:space="preserve">1. Tervitamise jõud Jeesuses: kuidas väike lahkus võib avaldada suurt mõju</w:t>
      </w:r>
    </w:p>
    <w:p w14:paraId="47492B26" w14:textId="77777777" w:rsidR="000F7377" w:rsidRDefault="000F7377"/>
    <w:p w14:paraId="5D092DB7" w14:textId="77777777" w:rsidR="000F7377" w:rsidRDefault="000F7377">
      <w:r xmlns:w="http://schemas.openxmlformats.org/wordprocessingml/2006/main">
        <w:t xml:space="preserve">2. Ühtsus Kristuse Ihus: kuidas edendada tervet usklike kogukonda</w:t>
      </w:r>
    </w:p>
    <w:p w14:paraId="442BA850" w14:textId="77777777" w:rsidR="000F7377" w:rsidRDefault="000F7377"/>
    <w:p w14:paraId="59E4CEF1" w14:textId="77777777" w:rsidR="000F7377" w:rsidRDefault="000F7377">
      <w:r xmlns:w="http://schemas.openxmlformats.org/wordprocessingml/2006/main">
        <w:t xml:space="preserve">1. Heebrealastele 13:1-2 „Vennaarmastus jätkugu. Ärge jätke tähelepanuta võõraste vastu külalislahkust, sest </w:t>
      </w:r>
      <w:r xmlns:w="http://schemas.openxmlformats.org/wordprocessingml/2006/main">
        <w:lastRenderedPageBreak xmlns:w="http://schemas.openxmlformats.org/wordprocessingml/2006/main"/>
      </w:r>
      <w:r xmlns:w="http://schemas.openxmlformats.org/wordprocessingml/2006/main">
        <w:t xml:space="preserve">nii on mõned ingleid ettekavatsemata võõrustanud."</w:t>
      </w:r>
    </w:p>
    <w:p w14:paraId="39E3D123" w14:textId="77777777" w:rsidR="000F7377" w:rsidRDefault="000F7377"/>
    <w:p w14:paraId="73DB0088" w14:textId="77777777" w:rsidR="000F7377" w:rsidRDefault="000F7377">
      <w:r xmlns:w="http://schemas.openxmlformats.org/wordprocessingml/2006/main">
        <w:t xml:space="preserve">2. Roomlastele 12:9-10 „Armastus olgu ehtne. Jälgige seda, mis on kurja; hoidke kinni sellest, mis on hea. Armastage üksteist vennaliku kiindumusega. Ületage üksteist au näitamises.</w:t>
      </w:r>
    </w:p>
    <w:p w14:paraId="33B052EC" w14:textId="77777777" w:rsidR="000F7377" w:rsidRDefault="000F7377"/>
    <w:p w14:paraId="0E6A08C5" w14:textId="77777777" w:rsidR="000F7377" w:rsidRDefault="000F7377">
      <w:r xmlns:w="http://schemas.openxmlformats.org/wordprocessingml/2006/main">
        <w:t xml:space="preserve">Filiplastele 4:22 Teid tervitavad kõik pühad, eelkõige need, kes on keisri perest.</w:t>
      </w:r>
    </w:p>
    <w:p w14:paraId="14DF29A9" w14:textId="77777777" w:rsidR="000F7377" w:rsidRDefault="000F7377"/>
    <w:p w14:paraId="504E05CB" w14:textId="77777777" w:rsidR="000F7377" w:rsidRDefault="000F7377">
      <w:r xmlns:w="http://schemas.openxmlformats.org/wordprocessingml/2006/main">
        <w:t xml:space="preserve">See lõik salmist Filiplastele 4:22 rõhutab, kui tähtis on, et kristlased näitaksid üles austust nende vastu, kes on võimukandjad, isegi need, kes ei pruugi olla usklikud.</w:t>
      </w:r>
    </w:p>
    <w:p w14:paraId="5C412EEF" w14:textId="77777777" w:rsidR="000F7377" w:rsidRDefault="000F7377"/>
    <w:p w14:paraId="4BB28022" w14:textId="77777777" w:rsidR="000F7377" w:rsidRDefault="000F7377">
      <w:r xmlns:w="http://schemas.openxmlformats.org/wordprocessingml/2006/main">
        <w:t xml:space="preserve">1. Austuse roll kristlikus elus</w:t>
      </w:r>
    </w:p>
    <w:p w14:paraId="19EA751E" w14:textId="77777777" w:rsidR="000F7377" w:rsidRDefault="000F7377"/>
    <w:p w14:paraId="529BAE6E" w14:textId="77777777" w:rsidR="000F7377" w:rsidRDefault="000F7377">
      <w:r xmlns:w="http://schemas.openxmlformats.org/wordprocessingml/2006/main">
        <w:t xml:space="preserve">2. Elamine soola ja valgusena maailmas</w:t>
      </w:r>
    </w:p>
    <w:p w14:paraId="397F8415" w14:textId="77777777" w:rsidR="000F7377" w:rsidRDefault="000F7377"/>
    <w:p w14:paraId="6BFAF676" w14:textId="77777777" w:rsidR="000F7377" w:rsidRDefault="000F7377">
      <w:r xmlns:w="http://schemas.openxmlformats.org/wordprocessingml/2006/main">
        <w:t xml:space="preserve">1. Roomlastele 13:1-7</w:t>
      </w:r>
    </w:p>
    <w:p w14:paraId="15CE0F18" w14:textId="77777777" w:rsidR="000F7377" w:rsidRDefault="000F7377"/>
    <w:p w14:paraId="1D25D9DF" w14:textId="77777777" w:rsidR="000F7377" w:rsidRDefault="000F7377">
      <w:r xmlns:w="http://schemas.openxmlformats.org/wordprocessingml/2006/main">
        <w:t xml:space="preserve">2. 1. Peetruse 2:13-17</w:t>
      </w:r>
    </w:p>
    <w:p w14:paraId="502404CC" w14:textId="77777777" w:rsidR="000F7377" w:rsidRDefault="000F7377"/>
    <w:p w14:paraId="10D8D636" w14:textId="77777777" w:rsidR="000F7377" w:rsidRDefault="000F7377">
      <w:r xmlns:w="http://schemas.openxmlformats.org/wordprocessingml/2006/main">
        <w:t xml:space="preserve">Filiplastele 4:23 Meie Issanda Jeesuse Kristuse arm olgu teie kõigiga! Aamen.</w:t>
      </w:r>
    </w:p>
    <w:p w14:paraId="699E8FC2" w14:textId="77777777" w:rsidR="000F7377" w:rsidRDefault="000F7377"/>
    <w:p w14:paraId="02FE03E2" w14:textId="77777777" w:rsidR="000F7377" w:rsidRDefault="000F7377">
      <w:r xmlns:w="http://schemas.openxmlformats.org/wordprocessingml/2006/main">
        <w:t xml:space="preserve">See lõik on õnnistus, milles palutakse Issanda Jeesuse Kristuse armu, et see oleks meie kõigiga.</w:t>
      </w:r>
    </w:p>
    <w:p w14:paraId="65E7B8FC" w14:textId="77777777" w:rsidR="000F7377" w:rsidRDefault="000F7377"/>
    <w:p w14:paraId="05B08B1F" w14:textId="77777777" w:rsidR="000F7377" w:rsidRDefault="000F7377">
      <w:r xmlns:w="http://schemas.openxmlformats.org/wordprocessingml/2006/main">
        <w:t xml:space="preserve">1. Armu jõud: kuidas Jeesuse Kristuse arm võib teie elu muuta</w:t>
      </w:r>
    </w:p>
    <w:p w14:paraId="60D5DA22" w14:textId="77777777" w:rsidR="000F7377" w:rsidRDefault="000F7377"/>
    <w:p w14:paraId="071E3B33" w14:textId="77777777" w:rsidR="000F7377" w:rsidRDefault="000F7377">
      <w:r xmlns:w="http://schemas.openxmlformats.org/wordprocessingml/2006/main">
        <w:t xml:space="preserve">2. Mida tähendab Jeesuse Kristuse armu vastuvõtmine?</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Efeslastele 2:8-9 – „Sest te olete armust päästetud usu läbi. Ja see pole teie enda teha; see on Jumala kingitus, mitte tegude tulemus, et keegi ei saaks kiidelda."</w:t>
      </w:r>
    </w:p>
    <w:p w14:paraId="1AF166CF" w14:textId="77777777" w:rsidR="000F7377" w:rsidRDefault="000F7377"/>
    <w:p w14:paraId="3A01D7FC" w14:textId="77777777" w:rsidR="000F7377" w:rsidRDefault="000F7377">
      <w:r xmlns:w="http://schemas.openxmlformats.org/wordprocessingml/2006/main">
        <w:t xml:space="preserve">2. Roomlastele 6:14 – "Sest patt ei valitse teie üle, sest te ei ole seaduse, vaid armu all."</w:t>
      </w:r>
    </w:p>
    <w:p w14:paraId="73C7AEA4" w14:textId="77777777" w:rsidR="000F7377" w:rsidRDefault="000F7377"/>
    <w:p w14:paraId="69C30A99" w14:textId="77777777" w:rsidR="000F7377" w:rsidRDefault="000F7377">
      <w:r xmlns:w="http://schemas.openxmlformats.org/wordprocessingml/2006/main">
        <w:t xml:space="preserve">Koloslastele 1 on esimene peatükk Pauluse kirjast koloslastele. Selles peatükis väljendab Paulus oma tänu Kolossa usklike usu ja armastuse eest, tõstab Kristuse ülemvõimu ja rõhutab oma teenistust evangeeliumi teenijana.</w:t>
      </w:r>
    </w:p>
    <w:p w14:paraId="7A7A70E9" w14:textId="77777777" w:rsidR="000F7377" w:rsidRDefault="000F7377"/>
    <w:p w14:paraId="464A98F9" w14:textId="77777777" w:rsidR="000F7377" w:rsidRDefault="000F7377">
      <w:r xmlns:w="http://schemas.openxmlformats.org/wordprocessingml/2006/main">
        <w:t xml:space="preserve">1. lõik: Paulus alustab oma tänu avaldamisega usu, armastuse ja lootuse eest, mis on ilmnenud Kolossa usklike seas (Koloslastele 1:1-8). Ta kiidab nende vastust evangeeliumile ja nende vilja kandvat elu. Paulus kinnitab neile, et ta palvetab pidevalt nende eest, paludes, et Jumal täidaks nad teadmisega oma tahtest ning annaks neile vaimset tarkust ja mõistmist.</w:t>
      </w:r>
    </w:p>
    <w:p w14:paraId="36DB6BE3" w14:textId="77777777" w:rsidR="000F7377" w:rsidRDefault="000F7377"/>
    <w:p w14:paraId="1AC6BEBB" w14:textId="77777777" w:rsidR="000F7377" w:rsidRDefault="000F7377">
      <w:r xmlns:w="http://schemas.openxmlformats.org/wordprocessingml/2006/main">
        <w:t xml:space="preserve">2. lõik: Paulus tõstab Kristuse ülemvõimu kogu loodu üle (Koloslastele 1:9-20). Ta palvetab nende teadmiste ja vaimse tarkuse kasvu eest, et nad võiksid käia Issanda vääriliselt. Paulus rõhutab, et Kristus on Jumala kuju, kõige nähtava ja nähtamatu Looja. Ta kirjeldab, kuidas kõik loodi Tema läbi ja Tema jaoks. Kristus on ülimuslik kõiges, sealhulgas oma lunastustöös maa peal ristisurma kaudu.</w:t>
      </w:r>
    </w:p>
    <w:p w14:paraId="558FC88D" w14:textId="77777777" w:rsidR="000F7377" w:rsidRDefault="000F7377"/>
    <w:p w14:paraId="080DA10B" w14:textId="77777777" w:rsidR="000F7377" w:rsidRDefault="000F7377">
      <w:r xmlns:w="http://schemas.openxmlformats.org/wordprocessingml/2006/main">
        <w:t xml:space="preserve">3. lõik: Peatükk lõpeb Pauluse selgitusega tema teenimise kohta Kristust kuulutava teenijana (Koloslastele 1:21-29). Ta rõhutab, kuidas nad olid kunagi Jumalast võõrandunud, kuid nüüd on Kristuse ohvri läbi lepitatud. Paulus tunneb rõõmu selle müsteeriumi – auhiilguse lootuse – jagamisest nii juutidele kui paganatele. Ta töötab selle nimel, et esitleda kõiki Kristuses küpseid, kuulutades Teda kogu tarkusega, et nad oleksid Jumala ees täiuslikud.</w:t>
      </w:r>
    </w:p>
    <w:p w14:paraId="0DE7D1FB" w14:textId="77777777" w:rsidR="000F7377" w:rsidRDefault="000F7377"/>
    <w:p w14:paraId="116F3964" w14:textId="77777777" w:rsidR="000F7377" w:rsidRDefault="000F7377">
      <w:r xmlns:w="http://schemas.openxmlformats.org/wordprocessingml/2006/main">
        <w:t xml:space="preserve">Kokkuvõttes,</w:t>
      </w:r>
    </w:p>
    <w:p w14:paraId="72F9756F" w14:textId="77777777" w:rsidR="000F7377" w:rsidRDefault="000F7377">
      <w:r xmlns:w="http://schemas.openxmlformats.org/wordprocessingml/2006/main">
        <w:t xml:space="preserve">Kirja Kolossa esimene peatükk algab tänuavaldustega Kolossa usklike ilmutatud usu ja armastuse eest.</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tõstab Kristuse ülimuslikkust loodu üle, rõhutades Tema rolli loojana ja lunastustööd, mis on tehtud läbi Tema ristisurma.</w:t>
      </w:r>
    </w:p>
    <w:p w14:paraId="17D29C59" w14:textId="77777777" w:rsidR="000F7377" w:rsidRDefault="000F7377">
      <w:r xmlns:w="http://schemas.openxmlformats.org/wordprocessingml/2006/main">
        <w:t xml:space="preserve">Ta selgitab oma teenimist, kuulutades Kristuse lepitussõnumit ja töötades selle nimel, et usklikud oleksid Temas küpsed. See peatükk tõstab esile usu tähtsuse, teadmiste kasvu ja Kristuse ülimuslikkuse kõiges. See julgustab usklikke elama Issanda väärilist elu ja võtma omaks Kristuses leiduva auhiilguse lootuse.</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Koloslastele 1:1 Paulus, Jumala tahtel Jeesuse Kristuse apostel, ja meie vend Timoteus,</w:t>
      </w:r>
    </w:p>
    <w:p w14:paraId="4B19E2A7" w14:textId="77777777" w:rsidR="000F7377" w:rsidRDefault="000F7377"/>
    <w:p w14:paraId="3B18F93C" w14:textId="77777777" w:rsidR="000F7377" w:rsidRDefault="000F7377">
      <w:r xmlns:w="http://schemas.openxmlformats.org/wordprocessingml/2006/main">
        <w:t xml:space="preserve">Paulus ja Timoteos saadavad armu ja rahu tervituse Jumalalt Isalt ja Jeesuselt Kristuselt, Jumala Pojalt.</w:t>
      </w:r>
    </w:p>
    <w:p w14:paraId="481E4119" w14:textId="77777777" w:rsidR="000F7377" w:rsidRDefault="000F7377"/>
    <w:p w14:paraId="4BB42ECD" w14:textId="77777777" w:rsidR="000F7377" w:rsidRDefault="000F7377">
      <w:r xmlns:w="http://schemas.openxmlformats.org/wordprocessingml/2006/main">
        <w:t xml:space="preserve">Paulus ja Timoteos saadavad armu ja rahu tervituse Jumalalt Isalt ja Jeesuselt Kristuselt, Jumala Pojalt.</w:t>
      </w:r>
    </w:p>
    <w:p w14:paraId="5A745CB1" w14:textId="77777777" w:rsidR="000F7377" w:rsidRDefault="000F7377"/>
    <w:p w14:paraId="3D14D38F" w14:textId="77777777" w:rsidR="000F7377" w:rsidRDefault="000F7377">
      <w:r xmlns:w="http://schemas.openxmlformats.org/wordprocessingml/2006/main">
        <w:t xml:space="preserve">1. Jumala arm: kuidas Tema halastust vastu võtta ja säilitada</w:t>
      </w:r>
    </w:p>
    <w:p w14:paraId="6304E5F2" w14:textId="77777777" w:rsidR="000F7377" w:rsidRDefault="000F7377"/>
    <w:p w14:paraId="4DF65C51" w14:textId="77777777" w:rsidR="000F7377" w:rsidRDefault="000F7377">
      <w:r xmlns:w="http://schemas.openxmlformats.org/wordprocessingml/2006/main">
        <w:t xml:space="preserve">2. Rahu Jumalaga Jeesuse Kristuse kaudu</w:t>
      </w:r>
    </w:p>
    <w:p w14:paraId="7F405C60" w14:textId="77777777" w:rsidR="000F7377" w:rsidRDefault="000F7377"/>
    <w:p w14:paraId="6324BD9E" w14:textId="77777777" w:rsidR="000F7377" w:rsidRDefault="000F7377">
      <w:r xmlns:w="http://schemas.openxmlformats.org/wordprocessingml/2006/main">
        <w:t xml:space="preserve">1. Efeslastele 2:8-9 – Sest armust olete usu läbi päästetud. Ja see pole teie enda teha; see on Jumala kingitus, mitte tegude tulemus, et keegi ei saaks kiidelda.</w:t>
      </w:r>
    </w:p>
    <w:p w14:paraId="138B4239" w14:textId="77777777" w:rsidR="000F7377" w:rsidRDefault="000F7377"/>
    <w:p w14:paraId="607846CB" w14:textId="77777777" w:rsidR="000F7377" w:rsidRDefault="000F7377">
      <w:r xmlns:w="http://schemas.openxmlformats.org/wordprocessingml/2006/main">
        <w:t xml:space="preserve">2. Johannese 14:27 – rahu ma jätan teile; oma rahu ma annan sulle. Mitte nii, nagu maailm annab, ei anna mina teile. Teie süda ärgu olgu mures ja ärgu kartku.</w:t>
      </w:r>
    </w:p>
    <w:p w14:paraId="0140BB88" w14:textId="77777777" w:rsidR="000F7377" w:rsidRDefault="000F7377"/>
    <w:p w14:paraId="2B670575" w14:textId="77777777" w:rsidR="000F7377" w:rsidRDefault="000F7377">
      <w:r xmlns:w="http://schemas.openxmlformats.org/wordprocessingml/2006/main">
        <w:t xml:space="preserve">Colossians 1:2 Pühadele ja ustavatele vendadele Kristuses, kes on Kolossel: Armu teile ja rahu Jumalalt, meie Isalt ja Issandalt Jeesuselt Kristuselt!</w:t>
      </w:r>
    </w:p>
    <w:p w14:paraId="2A49240F" w14:textId="77777777" w:rsidR="000F7377" w:rsidRDefault="000F7377"/>
    <w:p w14:paraId="52F92E86" w14:textId="77777777" w:rsidR="000F7377" w:rsidRDefault="000F7377">
      <w:r xmlns:w="http://schemas.openxmlformats.org/wordprocessingml/2006/main">
        <w:t xml:space="preserve">See lõik räägib armust ja rahust, mille Jumal Isa ja Issand Jeesus Kristus on andnud pühakutele ja ustavatele vendadele Kristuses Kolossel.</w:t>
      </w:r>
    </w:p>
    <w:p w14:paraId="3C7AAF6C" w14:textId="77777777" w:rsidR="000F7377" w:rsidRDefault="000F7377"/>
    <w:p w14:paraId="49A89135" w14:textId="77777777" w:rsidR="000F7377" w:rsidRDefault="000F7377">
      <w:r xmlns:w="http://schemas.openxmlformats.org/wordprocessingml/2006/main">
        <w:t xml:space="preserve">1. Jumala tingimusteta armastus: Jumala arm ja rahu kõigi jaoks</w:t>
      </w:r>
    </w:p>
    <w:p w14:paraId="62D78953" w14:textId="77777777" w:rsidR="000F7377" w:rsidRDefault="000F7377"/>
    <w:p w14:paraId="01BC24A6" w14:textId="77777777" w:rsidR="000F7377" w:rsidRDefault="000F7377">
      <w:r xmlns:w="http://schemas.openxmlformats.org/wordprocessingml/2006/main">
        <w:t xml:space="preserve">2. Usklike ustavus: elamine Jumala armus ja rahus</w:t>
      </w:r>
    </w:p>
    <w:p w14:paraId="29D6B292" w14:textId="77777777" w:rsidR="000F7377" w:rsidRDefault="000F7377"/>
    <w:p w14:paraId="2C8D62B6" w14:textId="77777777" w:rsidR="000F7377" w:rsidRDefault="000F7377">
      <w:r xmlns:w="http://schemas.openxmlformats.org/wordprocessingml/2006/main">
        <w:t xml:space="preserve">1. Johannese 3:16-17 – Sest nii armastas Jumal maailma, et ta andis oma ainusündinud Poja, et ükski, kes temasse usub, ei hukkuks, vaid et tal oleks igavene elu. Sest Jumal ei läkitanud oma Poega maailma maailma hukka mõistma; vaid et maailm tema läbi päästetaks.</w:t>
      </w:r>
    </w:p>
    <w:p w14:paraId="4710982A" w14:textId="77777777" w:rsidR="000F7377" w:rsidRDefault="000F7377"/>
    <w:p w14:paraId="62AA5800" w14:textId="77777777" w:rsidR="000F7377" w:rsidRDefault="000F7377">
      <w:r xmlns:w="http://schemas.openxmlformats.org/wordprocessingml/2006/main">
        <w:t xml:space="preserve">2. Roomlastele 5:8 – Jumal aga kiidab oma armastust meie vastu selles, et Kristus suri meie eest, kui me veel patused olime.</w:t>
      </w:r>
    </w:p>
    <w:p w14:paraId="3BFEE28C" w14:textId="77777777" w:rsidR="000F7377" w:rsidRDefault="000F7377"/>
    <w:p w14:paraId="3C45F9F0" w14:textId="77777777" w:rsidR="000F7377" w:rsidRDefault="000F7377">
      <w:r xmlns:w="http://schemas.openxmlformats.org/wordprocessingml/2006/main">
        <w:t xml:space="preserve">Koloslastele 1:3 Me täname Jumalat ja meie Issanda Jeesuse Kristuse Isa, palvetades alati teie eest,</w:t>
      </w:r>
    </w:p>
    <w:p w14:paraId="6392474C" w14:textId="77777777" w:rsidR="000F7377" w:rsidRDefault="000F7377"/>
    <w:p w14:paraId="7DC62A03" w14:textId="77777777" w:rsidR="000F7377" w:rsidRDefault="000F7377">
      <w:r xmlns:w="http://schemas.openxmlformats.org/wordprocessingml/2006/main">
        <w:t xml:space="preserve">Paulus tänab Jumalat koloslaste eest ja palvetab nende eest.</w:t>
      </w:r>
    </w:p>
    <w:p w14:paraId="3646BB83" w14:textId="77777777" w:rsidR="000F7377" w:rsidRDefault="000F7377"/>
    <w:p w14:paraId="52946555" w14:textId="77777777" w:rsidR="000F7377" w:rsidRDefault="000F7377">
      <w:r xmlns:w="http://schemas.openxmlformats.org/wordprocessingml/2006/main">
        <w:t xml:space="preserve">1. "Jumala tänamine Tema ustavuse eest"</w:t>
      </w:r>
    </w:p>
    <w:p w14:paraId="2200586E" w14:textId="77777777" w:rsidR="000F7377" w:rsidRDefault="000F7377"/>
    <w:p w14:paraId="024D32AE" w14:textId="77777777" w:rsidR="000F7377" w:rsidRDefault="000F7377">
      <w:r xmlns:w="http://schemas.openxmlformats.org/wordprocessingml/2006/main">
        <w:t xml:space="preserve">2. "Rõõmustame meie palvetes teiste eest"</w:t>
      </w:r>
    </w:p>
    <w:p w14:paraId="669DF1F5" w14:textId="77777777" w:rsidR="000F7377" w:rsidRDefault="000F7377"/>
    <w:p w14:paraId="54583F6A" w14:textId="77777777" w:rsidR="000F7377" w:rsidRDefault="000F7377">
      <w:r xmlns:w="http://schemas.openxmlformats.org/wordprocessingml/2006/main">
        <w:t xml:space="preserve">1. Jesaja 43:7 – igaüks, kes on kutsutud Minu nimega, kelle ma olen loonud oma auks; Ma olen ta moodustanud, jah, ma olen ta loonud.</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Roomlastele 5:5 – Ja lootus ei tee meid häbisse, sest Jumala armastus on meile antud Püha Vaimu läbi valatud meie südamesse.</w:t>
      </w:r>
    </w:p>
    <w:p w14:paraId="103BE818" w14:textId="77777777" w:rsidR="000F7377" w:rsidRDefault="000F7377"/>
    <w:p w14:paraId="6543A799" w14:textId="77777777" w:rsidR="000F7377" w:rsidRDefault="000F7377">
      <w:r xmlns:w="http://schemas.openxmlformats.org/wordprocessingml/2006/main">
        <w:t xml:space="preserve">Koloslastele 1:4 Kuna me oleme kuulnud teie usust Kristusesse Jeesusesse ja armastusest, mis teil on kõigi pühade vastu,</w:t>
      </w:r>
    </w:p>
    <w:p w14:paraId="6F819257" w14:textId="77777777" w:rsidR="000F7377" w:rsidRDefault="000F7377"/>
    <w:p w14:paraId="58D7F3D0" w14:textId="77777777" w:rsidR="000F7377" w:rsidRDefault="000F7377">
      <w:r xmlns:w="http://schemas.openxmlformats.org/wordprocessingml/2006/main">
        <w:t xml:space="preserve">Paulus väljendab oma rõõmu kuuldes koloslaste usust ja armastusest Kristuses Jeesuses ja kõigi pühakute vastu.</w:t>
      </w:r>
    </w:p>
    <w:p w14:paraId="6FB15517" w14:textId="77777777" w:rsidR="000F7377" w:rsidRDefault="000F7377"/>
    <w:p w14:paraId="011A4E18" w14:textId="77777777" w:rsidR="000F7377" w:rsidRDefault="000F7377">
      <w:r xmlns:w="http://schemas.openxmlformats.org/wordprocessingml/2006/main">
        <w:t xml:space="preserve">1. "Usu ja armastuse jõud Kristuses"</w:t>
      </w:r>
    </w:p>
    <w:p w14:paraId="69329036" w14:textId="77777777" w:rsidR="000F7377" w:rsidRDefault="000F7377"/>
    <w:p w14:paraId="53D348E0" w14:textId="77777777" w:rsidR="000F7377" w:rsidRDefault="000F7377">
      <w:r xmlns:w="http://schemas.openxmlformats.org/wordprocessingml/2006/main">
        <w:t xml:space="preserve">2. "Kuidas kasvatada oma elus usku ja armastust"</w:t>
      </w:r>
    </w:p>
    <w:p w14:paraId="6B9F95D6" w14:textId="77777777" w:rsidR="000F7377" w:rsidRDefault="000F7377"/>
    <w:p w14:paraId="64441220" w14:textId="77777777" w:rsidR="000F7377" w:rsidRDefault="000F7377">
      <w:r xmlns:w="http://schemas.openxmlformats.org/wordprocessingml/2006/main">
        <w:t xml:space="preserve">1. Johannese 15:13 – "Suuremat armastust pole kellelgi kui see, et inimene annab oma elu oma sõprade eest."</w:t>
      </w:r>
    </w:p>
    <w:p w14:paraId="2278384F" w14:textId="77777777" w:rsidR="000F7377" w:rsidRDefault="000F7377"/>
    <w:p w14:paraId="7914EAA4" w14:textId="77777777" w:rsidR="000F7377" w:rsidRDefault="000F7377">
      <w:r xmlns:w="http://schemas.openxmlformats.org/wordprocessingml/2006/main">
        <w:t xml:space="preserve">2. 1. Korintlastele 13:13 – "Ja nüüd jäävad usk, lootus, ligimesearmastus, need kolm, aga suurim neist on armastus."</w:t>
      </w:r>
    </w:p>
    <w:p w14:paraId="327A7B68" w14:textId="77777777" w:rsidR="000F7377" w:rsidRDefault="000F7377"/>
    <w:p w14:paraId="1FDD18EE" w14:textId="77777777" w:rsidR="000F7377" w:rsidRDefault="000F7377">
      <w:r xmlns:w="http://schemas.openxmlformats.org/wordprocessingml/2006/main">
        <w:t xml:space="preserve">Colossians 1:5 5 Selle lootuse pärast, mis teile on pandud taevas ja millest te olete varem kuulnud evangeeliumi tõe sõnast;</w:t>
      </w:r>
    </w:p>
    <w:p w14:paraId="00121544" w14:textId="77777777" w:rsidR="000F7377" w:rsidRDefault="000F7377"/>
    <w:p w14:paraId="50C68B06" w14:textId="77777777" w:rsidR="000F7377" w:rsidRDefault="000F7377">
      <w:r xmlns:w="http://schemas.openxmlformats.org/wordprocessingml/2006/main">
        <w:t xml:space="preserve">See lõik rõhutab evangeeliumi kaudu antava igavese elu lootuse tähtsust.</w:t>
      </w:r>
    </w:p>
    <w:p w14:paraId="6BD03D4B" w14:textId="77777777" w:rsidR="000F7377" w:rsidRDefault="000F7377"/>
    <w:p w14:paraId="2ECC651A" w14:textId="77777777" w:rsidR="000F7377" w:rsidRDefault="000F7377">
      <w:r xmlns:w="http://schemas.openxmlformats.org/wordprocessingml/2006/main">
        <w:t xml:space="preserve">1: Loota evangeeliumis: igavene lubadus</w:t>
      </w:r>
    </w:p>
    <w:p w14:paraId="724F5DD9" w14:textId="77777777" w:rsidR="000F7377" w:rsidRDefault="000F7377"/>
    <w:p w14:paraId="69D05201" w14:textId="77777777" w:rsidR="000F7377" w:rsidRDefault="000F7377">
      <w:r xmlns:w="http://schemas.openxmlformats.org/wordprocessingml/2006/main">
        <w:t xml:space="preserve">2: Elamine usu ja lootusega: pilk Koloslastele 1:5</w:t>
      </w:r>
    </w:p>
    <w:p w14:paraId="77E6DA16" w14:textId="77777777" w:rsidR="000F7377" w:rsidRDefault="000F7377"/>
    <w:p w14:paraId="6E496325" w14:textId="77777777" w:rsidR="000F7377" w:rsidRDefault="000F7377">
      <w:r xmlns:w="http://schemas.openxmlformats.org/wordprocessingml/2006/main">
        <w:t xml:space="preserve">1: Heebrealastele 11:1 - "Nüüd on usk kindlus selle kohta, mida loodetakse, veendumus selles, mida ei ole näha."</w:t>
      </w:r>
    </w:p>
    <w:p w14:paraId="106D64AD" w14:textId="77777777" w:rsidR="000F7377" w:rsidRDefault="000F7377"/>
    <w:p w14:paraId="4FBBF96B" w14:textId="77777777" w:rsidR="000F7377" w:rsidRDefault="000F7377">
      <w:r xmlns:w="http://schemas.openxmlformats.org/wordprocessingml/2006/main">
        <w:t xml:space="preserve">2: Roomlastele 5:2-5 - "Tema kaudu oleme saanud ka usu kaudu juurdepääsu sellesse armu, milles me seisame, ja me rõõmustame Jumala auhiilguse lootuses. Veelgi enam, me rõõmustame oma kannatuste üle, teades, et kannatus annab vastupidavust, vastupidavus loob iseloomu ja iseloom loob lootust ja lootus ei tee meid häbisse, sest Jumala armastus on valatud meie südamesse Püha Vaimu kaudu, kes meile on antud."</w:t>
      </w:r>
    </w:p>
    <w:p w14:paraId="795C5D07" w14:textId="77777777" w:rsidR="000F7377" w:rsidRDefault="000F7377"/>
    <w:p w14:paraId="6769C99B" w14:textId="77777777" w:rsidR="000F7377" w:rsidRDefault="000F7377">
      <w:r xmlns:w="http://schemas.openxmlformats.org/wordprocessingml/2006/main">
        <w:t xml:space="preserve">Colossians 1:6 6 mis on tulnud teie juurde, nagu kogu maailmas; ja kannab vilja, nagu see on ka teis, sellest päevast peale, mil te sellest kuulsite ja Jumala armu tões tundsite.</w:t>
      </w:r>
    </w:p>
    <w:p w14:paraId="60682715" w14:textId="77777777" w:rsidR="000F7377" w:rsidRDefault="000F7377"/>
    <w:p w14:paraId="16B0406D" w14:textId="77777777" w:rsidR="000F7377" w:rsidRDefault="000F7377">
      <w:r xmlns:w="http://schemas.openxmlformats.org/wordprocessingml/2006/main">
        <w:t xml:space="preserve">Kristuse evangeelium on jõudnud Kolossasse ja kannab vilja sellest ajast, kui inimesed sellest kuulsid ja Jumala armu mõistsid.</w:t>
      </w:r>
    </w:p>
    <w:p w14:paraId="02A44961" w14:textId="77777777" w:rsidR="000F7377" w:rsidRDefault="000F7377"/>
    <w:p w14:paraId="739FAF0E" w14:textId="77777777" w:rsidR="000F7377" w:rsidRDefault="000F7377">
      <w:r xmlns:w="http://schemas.openxmlformats.org/wordprocessingml/2006/main">
        <w:t xml:space="preserve">1. Elamine Jumala armus – evangeeliumi mõistmine ja rakendamine</w:t>
      </w:r>
    </w:p>
    <w:p w14:paraId="500B9B5B" w14:textId="77777777" w:rsidR="000F7377" w:rsidRDefault="000F7377"/>
    <w:p w14:paraId="6853D8C8" w14:textId="77777777" w:rsidR="000F7377" w:rsidRDefault="000F7377">
      <w:r xmlns:w="http://schemas.openxmlformats.org/wordprocessingml/2006/main">
        <w:t xml:space="preserve">2. Kuningriigis vilja kandmine – evangeeliumi missiooni toetamine</w:t>
      </w:r>
    </w:p>
    <w:p w14:paraId="73B071FB" w14:textId="77777777" w:rsidR="000F7377" w:rsidRDefault="000F7377"/>
    <w:p w14:paraId="531197A7" w14:textId="77777777" w:rsidR="000F7377" w:rsidRDefault="000F7377">
      <w:r xmlns:w="http://schemas.openxmlformats.org/wordprocessingml/2006/main">
        <w:t xml:space="preserve">1. Efeslastele 2:8-9 – Sest armust olete usu läbi päästetud. Ja see pole teie enda teha; see on Jumala kingitus,</w:t>
      </w:r>
    </w:p>
    <w:p w14:paraId="64F3CA0B" w14:textId="77777777" w:rsidR="000F7377" w:rsidRDefault="000F7377"/>
    <w:p w14:paraId="779AE2CE" w14:textId="77777777" w:rsidR="000F7377" w:rsidRDefault="000F7377">
      <w:r xmlns:w="http://schemas.openxmlformats.org/wordprocessingml/2006/main">
        <w:t xml:space="preserve">2. Roomlastele 12:1-2 – Ma palun teid, vennad, Jumala halastuse läbi tuua oma kehad elava, püha ja Jumalale meelepärase ohvrina, mis on teie vaimne kummardamine. Ärge muganduge selle maailmaga, vaid muutuge oma meele uuenemise läbi, et katsudes saaksite aru saada, mis on Jumala tahe, mis on hea, meelepärane ja täiuslik.</w:t>
      </w:r>
    </w:p>
    <w:p w14:paraId="0BFBFEBC" w14:textId="77777777" w:rsidR="000F7377" w:rsidRDefault="000F7377"/>
    <w:p w14:paraId="5D683C8D" w14:textId="77777777" w:rsidR="000F7377" w:rsidRDefault="000F7377">
      <w:r xmlns:w="http://schemas.openxmlformats.org/wordprocessingml/2006/main">
        <w:t xml:space="preserve">Colossians 1:7 Nagu te õppisite ka meie armsalt kaassulaselt Epafraselt, kes on teie jaoks ustav </w:t>
      </w:r>
      <w:r xmlns:w="http://schemas.openxmlformats.org/wordprocessingml/2006/main">
        <w:lastRenderedPageBreak xmlns:w="http://schemas.openxmlformats.org/wordprocessingml/2006/main"/>
      </w:r>
      <w:r xmlns:w="http://schemas.openxmlformats.org/wordprocessingml/2006/main">
        <w:t xml:space="preserve">Kristuse teenija.</w:t>
      </w:r>
    </w:p>
    <w:p w14:paraId="02E7C74A" w14:textId="77777777" w:rsidR="000F7377" w:rsidRDefault="000F7377"/>
    <w:p w14:paraId="10D52219" w14:textId="77777777" w:rsidR="000F7377" w:rsidRDefault="000F7377">
      <w:r xmlns:w="http://schemas.openxmlformats.org/wordprocessingml/2006/main">
        <w:t xml:space="preserve">See lõik räägib Epafrasest kui Kristuse ustavast teenijast.</w:t>
      </w:r>
    </w:p>
    <w:p w14:paraId="5B89E61C" w14:textId="77777777" w:rsidR="000F7377" w:rsidRDefault="000F7377"/>
    <w:p w14:paraId="544DA686" w14:textId="77777777" w:rsidR="000F7377" w:rsidRDefault="000F7377">
      <w:r xmlns:w="http://schemas.openxmlformats.org/wordprocessingml/2006/main">
        <w:t xml:space="preserve">1. Ustavus teenistuses</w:t>
      </w:r>
    </w:p>
    <w:p w14:paraId="41FA412A" w14:textId="77777777" w:rsidR="000F7377" w:rsidRDefault="000F7377"/>
    <w:p w14:paraId="38A2C3F9" w14:textId="77777777" w:rsidR="000F7377" w:rsidRDefault="000F7377">
      <w:r xmlns:w="http://schemas.openxmlformats.org/wordprocessingml/2006/main">
        <w:t xml:space="preserve">2. Näidetest õppimine</w:t>
      </w:r>
    </w:p>
    <w:p w14:paraId="5744E785" w14:textId="77777777" w:rsidR="000F7377" w:rsidRDefault="000F7377"/>
    <w:p w14:paraId="0972BEC6" w14:textId="77777777" w:rsidR="000F7377" w:rsidRDefault="000F7377">
      <w:r xmlns:w="http://schemas.openxmlformats.org/wordprocessingml/2006/main">
        <w:t xml:space="preserve">1. 1. Korintlastele 4:1-2 – "Inimene pidage meid nõnda Kristuse teenijateks ja Jumala saladuste majapidajateks. Pealegi on majapidajatelt nõutud, et keegi leitaks ustav."</w:t>
      </w:r>
    </w:p>
    <w:p w14:paraId="120D6329" w14:textId="77777777" w:rsidR="000F7377" w:rsidRDefault="000F7377"/>
    <w:p w14:paraId="26A1DC56" w14:textId="77777777" w:rsidR="000F7377" w:rsidRDefault="000F7377">
      <w:r xmlns:w="http://schemas.openxmlformats.org/wordprocessingml/2006/main">
        <w:t xml:space="preserve">2. 1. Timoteosele 4:12 – "Ärgu keegi põlgagu teie noorust, vaid olge usklikele eeskujuks sõnas, käitumises, armastuses, vaimus, usus, puhtuses."</w:t>
      </w:r>
    </w:p>
    <w:p w14:paraId="2A8E8AD0" w14:textId="77777777" w:rsidR="000F7377" w:rsidRDefault="000F7377"/>
    <w:p w14:paraId="3970108D" w14:textId="77777777" w:rsidR="000F7377" w:rsidRDefault="000F7377">
      <w:r xmlns:w="http://schemas.openxmlformats.org/wordprocessingml/2006/main">
        <w:t xml:space="preserve">Colossians 1:8 8 Kes ka kuulutasid meile oma armastust Vaimus.</w:t>
      </w:r>
    </w:p>
    <w:p w14:paraId="1B37B389" w14:textId="77777777" w:rsidR="000F7377" w:rsidRDefault="000F7377"/>
    <w:p w14:paraId="42EF5F18" w14:textId="77777777" w:rsidR="000F7377" w:rsidRDefault="000F7377">
      <w:r xmlns:w="http://schemas.openxmlformats.org/wordprocessingml/2006/main">
        <w:t xml:space="preserve">See lõik räägib armastusest, mida Jumala Vaim meile toob.</w:t>
      </w:r>
    </w:p>
    <w:p w14:paraId="741FEAC4" w14:textId="77777777" w:rsidR="000F7377" w:rsidRDefault="000F7377"/>
    <w:p w14:paraId="077E533F" w14:textId="77777777" w:rsidR="000F7377" w:rsidRDefault="000F7377">
      <w:r xmlns:w="http://schemas.openxmlformats.org/wordprocessingml/2006/main">
        <w:t xml:space="preserve">1: Jumala Vaimu armastus</w:t>
      </w:r>
    </w:p>
    <w:p w14:paraId="144C5D0C" w14:textId="77777777" w:rsidR="000F7377" w:rsidRDefault="000F7377"/>
    <w:p w14:paraId="509A61EF" w14:textId="77777777" w:rsidR="000F7377" w:rsidRDefault="000F7377">
      <w:r xmlns:w="http://schemas.openxmlformats.org/wordprocessingml/2006/main">
        <w:t xml:space="preserve">2: Issanda rõõm on meie tugevus</w:t>
      </w:r>
    </w:p>
    <w:p w14:paraId="4DAC0017" w14:textId="77777777" w:rsidR="000F7377" w:rsidRDefault="000F7377"/>
    <w:p w14:paraId="5A8C4C45" w14:textId="77777777" w:rsidR="000F7377" w:rsidRDefault="000F7377">
      <w:r xmlns:w="http://schemas.openxmlformats.org/wordprocessingml/2006/main">
        <w:t xml:space="preserve">1: Roomlastele 5:5 – Ja lootus ei tee häbisse; sest Jumala armastus on meile antud Püha Vaimu kaudu valatud meie südamesse.</w:t>
      </w:r>
    </w:p>
    <w:p w14:paraId="5356CBB5" w14:textId="77777777" w:rsidR="000F7377" w:rsidRDefault="000F7377"/>
    <w:p w14:paraId="43D1B406" w14:textId="77777777" w:rsidR="000F7377" w:rsidRDefault="000F7377">
      <w:r xmlns:w="http://schemas.openxmlformats.org/wordprocessingml/2006/main">
        <w:t xml:space="preserve">2: Efeslastele 3:16-17 – et ta annaks teile oma auhiilguse rikkuse järgi, et teie Vaim tugevdaks teid sisemises inimeses; Et Kristus usu läbi elaks teie südametes </w:t>
      </w:r>
      <w:r xmlns:w="http://schemas.openxmlformats.org/wordprocessingml/2006/main">
        <w:lastRenderedPageBreak xmlns:w="http://schemas.openxmlformats.org/wordprocessingml/2006/main"/>
      </w:r>
      <w:r xmlns:w="http://schemas.openxmlformats.org/wordprocessingml/2006/main">
        <w:t xml:space="preserve">; et teie olete armastuses juurdunud ja rajatud.</w:t>
      </w:r>
    </w:p>
    <w:p w14:paraId="5EF418C7" w14:textId="77777777" w:rsidR="000F7377" w:rsidRDefault="000F7377"/>
    <w:p w14:paraId="556778E3" w14:textId="77777777" w:rsidR="000F7377" w:rsidRDefault="000F7377">
      <w:r xmlns:w="http://schemas.openxmlformats.org/wordprocessingml/2006/main">
        <w:t xml:space="preserve">Colossians 1:9 9 Sellepärast ei lakka meiegi sellest päevast peale, mil me seda kuulsime, teie eest palvetamast ja igatsemast, et te oleksite täis Tema tahte tundmist kõiges tarkuses ja vaimses mõistmises.</w:t>
      </w:r>
    </w:p>
    <w:p w14:paraId="7D957A32" w14:textId="77777777" w:rsidR="000F7377" w:rsidRDefault="000F7377"/>
    <w:p w14:paraId="6A7DD948" w14:textId="77777777" w:rsidR="000F7377" w:rsidRDefault="000F7377">
      <w:r xmlns:w="http://schemas.openxmlformats.org/wordprocessingml/2006/main">
        <w:t xml:space="preserve">Paulus palvetas, et koloslased oleksid täidetud Jumala tahte tundmise ja vaimse mõistmisega.</w:t>
      </w:r>
    </w:p>
    <w:p w14:paraId="79058894" w14:textId="77777777" w:rsidR="000F7377" w:rsidRDefault="000F7377"/>
    <w:p w14:paraId="64558568" w14:textId="77777777" w:rsidR="000F7377" w:rsidRDefault="000F7377">
      <w:r xmlns:w="http://schemas.openxmlformats.org/wordprocessingml/2006/main">
        <w:t xml:space="preserve">1. Palvetage, et teie elus ilmutaks Jumala tahe</w:t>
      </w:r>
    </w:p>
    <w:p w14:paraId="3FEBD97F" w14:textId="77777777" w:rsidR="000F7377" w:rsidRDefault="000F7377"/>
    <w:p w14:paraId="5603BA7F" w14:textId="77777777" w:rsidR="000F7377" w:rsidRDefault="000F7377">
      <w:r xmlns:w="http://schemas.openxmlformats.org/wordprocessingml/2006/main">
        <w:t xml:space="preserve">2. Võtke omaks vaimne mõistmine, et elada Jumala tahte järgi</w:t>
      </w:r>
    </w:p>
    <w:p w14:paraId="68168069" w14:textId="77777777" w:rsidR="000F7377" w:rsidRDefault="000F7377"/>
    <w:p w14:paraId="42493A06" w14:textId="77777777" w:rsidR="000F7377" w:rsidRDefault="000F7377">
      <w:r xmlns:w="http://schemas.openxmlformats.org/wordprocessingml/2006/main">
        <w:t xml:space="preserve">1. Jeremija 29:13 – Ja te otsite mind ja leiate mind, kui otsite mind kogu oma südamega.</w:t>
      </w:r>
    </w:p>
    <w:p w14:paraId="0E43D804" w14:textId="77777777" w:rsidR="000F7377" w:rsidRDefault="000F7377"/>
    <w:p w14:paraId="5BC2D124" w14:textId="77777777" w:rsidR="000F7377" w:rsidRDefault="000F7377">
      <w:r xmlns:w="http://schemas.openxmlformats.org/wordprocessingml/2006/main">
        <w:t xml:space="preserve">2. Johannese 10:10 – Varas ei tule, vaid varastama ja tapma ja hävitama. Mina olen tulnud, et neil oleks elu ja et neil oleks seda rohkem.</w:t>
      </w:r>
    </w:p>
    <w:p w14:paraId="5BDE3B0D" w14:textId="77777777" w:rsidR="000F7377" w:rsidRDefault="000F7377"/>
    <w:p w14:paraId="778C4DEB" w14:textId="77777777" w:rsidR="000F7377" w:rsidRDefault="000F7377">
      <w:r xmlns:w="http://schemas.openxmlformats.org/wordprocessingml/2006/main">
        <w:t xml:space="preserve">Colossians 1:10 10 et te käiksite Issanda vääriliselt kõige meelepäraseks, olles viljakad igas heas töös ja kasvades Jumala tundmises;</w:t>
      </w:r>
    </w:p>
    <w:p w14:paraId="5C96154C" w14:textId="77777777" w:rsidR="000F7377" w:rsidRDefault="000F7377"/>
    <w:p w14:paraId="04BBF83A" w14:textId="77777777" w:rsidR="000F7377" w:rsidRDefault="000F7377">
      <w:r xmlns:w="http://schemas.openxmlformats.org/wordprocessingml/2006/main">
        <w:t xml:space="preserve">Kristlased on kutsutud elama Issandale meelepärast elu, olles viljakad, tehes häid tegusid ja kasvades Jumala tundmises.</w:t>
      </w:r>
    </w:p>
    <w:p w14:paraId="3A2E86F6" w14:textId="77777777" w:rsidR="000F7377" w:rsidRDefault="000F7377"/>
    <w:p w14:paraId="25FC668F" w14:textId="77777777" w:rsidR="000F7377" w:rsidRDefault="000F7377">
      <w:r xmlns:w="http://schemas.openxmlformats.org/wordprocessingml/2006/main">
        <w:t xml:space="preserve">1: Elage elu, milleks Jumal meid kutsub: kõndige Issanda vääriliselt</w:t>
      </w:r>
    </w:p>
    <w:p w14:paraId="5EF73199" w14:textId="77777777" w:rsidR="000F7377" w:rsidRDefault="000F7377"/>
    <w:p w14:paraId="4C369685" w14:textId="77777777" w:rsidR="000F7377" w:rsidRDefault="000F7377">
      <w:r xmlns:w="http://schemas.openxmlformats.org/wordprocessingml/2006/main">
        <w:t xml:space="preserve">2: Kasvamine Jumala tundmises</w:t>
      </w:r>
    </w:p>
    <w:p w14:paraId="65394148" w14:textId="77777777" w:rsidR="000F7377" w:rsidRDefault="000F7377"/>
    <w:p w14:paraId="608A669C" w14:textId="77777777" w:rsidR="000F7377" w:rsidRDefault="000F7377">
      <w:r xmlns:w="http://schemas.openxmlformats.org/wordprocessingml/2006/main">
        <w:t xml:space="preserve">1: Efeslastele 4:1-3 Mina, Issanda vang, kutsun teid üles elama selle kutse vääriliselt, milleks olete kutsutud, kogu alandlikkuse ja tasaduse, kannatlikkusega, taludes üksteist armastuses. , kes soovib säilitada Vaimu ühtsust rahusidemega.</w:t>
      </w:r>
    </w:p>
    <w:p w14:paraId="388F4763" w14:textId="77777777" w:rsidR="000F7377" w:rsidRDefault="000F7377"/>
    <w:p w14:paraId="6BB27D33" w14:textId="77777777" w:rsidR="000F7377" w:rsidRDefault="000F7377">
      <w:r xmlns:w="http://schemas.openxmlformats.org/wordprocessingml/2006/main">
        <w:t xml:space="preserve">2: Roomlastele 12:2 Ärge muganduge selle maailmaga, vaid muutuge oma meele uuenemise läbi, et katsudes mõistaksite, mis on Jumala tahe, mis on hea, meelepärane ja täiuslik.</w:t>
      </w:r>
    </w:p>
    <w:p w14:paraId="3979FE5F" w14:textId="77777777" w:rsidR="000F7377" w:rsidRDefault="000F7377"/>
    <w:p w14:paraId="18204B45" w14:textId="77777777" w:rsidR="000F7377" w:rsidRDefault="000F7377">
      <w:r xmlns:w="http://schemas.openxmlformats.org/wordprocessingml/2006/main">
        <w:t xml:space="preserve">Colossians 1:11 11 tugevdatud kõigest väest oma hiilgava väe järgi, kogu kannatlikkuseks ja kannatlikkuseks rõõmuga;</w:t>
      </w:r>
    </w:p>
    <w:p w14:paraId="29F457DB" w14:textId="77777777" w:rsidR="000F7377" w:rsidRDefault="000F7377"/>
    <w:p w14:paraId="1DDB3278" w14:textId="77777777" w:rsidR="000F7377" w:rsidRDefault="000F7377">
      <w:r xmlns:w="http://schemas.openxmlformats.org/wordprocessingml/2006/main">
        <w:t xml:space="preserve">See lõik rõhutab vajadust saada kogu jõust ja vastupidavusest tugevamaks, et tunda rõõmu.</w:t>
      </w:r>
    </w:p>
    <w:p w14:paraId="7D2BEB20" w14:textId="77777777" w:rsidR="000F7377" w:rsidRDefault="000F7377"/>
    <w:p w14:paraId="18E81A0C" w14:textId="77777777" w:rsidR="000F7377" w:rsidRDefault="000F7377">
      <w:r xmlns:w="http://schemas.openxmlformats.org/wordprocessingml/2006/main">
        <w:t xml:space="preserve">1: Peame toetuma Jumala hiilgavale väele, et meil oleks kannatlikkust ja pikameelsust.</w:t>
      </w:r>
    </w:p>
    <w:p w14:paraId="1B3BF5BC" w14:textId="77777777" w:rsidR="000F7377" w:rsidRDefault="000F7377"/>
    <w:p w14:paraId="664EE9B0" w14:textId="77777777" w:rsidR="000F7377" w:rsidRDefault="000F7377">
      <w:r xmlns:w="http://schemas.openxmlformats.org/wordprocessingml/2006/main">
        <w:t xml:space="preserve">2: Me peaksime püüdlema selle poole, et saada rõõmu Jumala jõu kaudu.</w:t>
      </w:r>
    </w:p>
    <w:p w14:paraId="7C67EE35" w14:textId="77777777" w:rsidR="000F7377" w:rsidRDefault="000F7377"/>
    <w:p w14:paraId="3A2A6F53" w14:textId="77777777" w:rsidR="000F7377" w:rsidRDefault="000F7377">
      <w:r xmlns:w="http://schemas.openxmlformats.org/wordprocessingml/2006/main">
        <w:t xml:space="preserve">1: Roomlastele 15:4-5 - Sest kõik, mis vanasti kirjutati, on kirjutatud meile õpetuseks, et meil oleks vastupidavuse ja Pühakirja julgustuse läbi lootust.</w:t>
      </w:r>
    </w:p>
    <w:p w14:paraId="08FD979A" w14:textId="77777777" w:rsidR="000F7377" w:rsidRDefault="000F7377"/>
    <w:p w14:paraId="03AD9743" w14:textId="77777777" w:rsidR="000F7377" w:rsidRDefault="000F7377">
      <w:r xmlns:w="http://schemas.openxmlformats.org/wordprocessingml/2006/main">
        <w:t xml:space="preserve">2: Jaakobuse 1:2-3 - Pidage seda rõõmuks, mu vennad, kui kohtate mitmesuguseid katsumusi, sest te teate, et teie usu proovilepanek toob kaasa vankumatuse.</w:t>
      </w:r>
    </w:p>
    <w:p w14:paraId="35908E2D" w14:textId="77777777" w:rsidR="000F7377" w:rsidRDefault="000F7377"/>
    <w:p w14:paraId="05AB2DF7" w14:textId="77777777" w:rsidR="000F7377" w:rsidRDefault="000F7377">
      <w:r xmlns:w="http://schemas.openxmlformats.org/wordprocessingml/2006/main">
        <w:t xml:space="preserve">Koloslastele 1:12 Tänades Isa, kes on teinud meid sobivaks saama osaliseks pühade pärandist valguses.</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õpetab tänama Isa, kes on teinud meid vääriliseks saama pühakute pärandit valguses.</w:t>
      </w:r>
    </w:p>
    <w:p w14:paraId="7645B1ED" w14:textId="77777777" w:rsidR="000F7377" w:rsidRDefault="000F7377"/>
    <w:p w14:paraId="6AC7CDC7" w14:textId="77777777" w:rsidR="000F7377" w:rsidRDefault="000F7377">
      <w:r xmlns:w="http://schemas.openxmlformats.org/wordprocessingml/2006/main">
        <w:t xml:space="preserve">1. "Pühakute pärandi saamine: tänureis"</w:t>
      </w:r>
    </w:p>
    <w:p w14:paraId="0E2E2EBA" w14:textId="77777777" w:rsidR="000F7377" w:rsidRDefault="000F7377"/>
    <w:p w14:paraId="1CC34A8C" w14:textId="77777777" w:rsidR="000F7377" w:rsidRDefault="000F7377">
      <w:r xmlns:w="http://schemas.openxmlformats.org/wordprocessingml/2006/main">
        <w:t xml:space="preserve">2. "Pühakute valgus: Jumala vankumatu kingitus meile"</w:t>
      </w:r>
    </w:p>
    <w:p w14:paraId="0B0FA073" w14:textId="77777777" w:rsidR="000F7377" w:rsidRDefault="000F7377"/>
    <w:p w14:paraId="718B091B" w14:textId="77777777" w:rsidR="000F7377" w:rsidRDefault="000F7377">
      <w:r xmlns:w="http://schemas.openxmlformats.org/wordprocessingml/2006/main">
        <w:t xml:space="preserve">1. Johannese 3:16-17 – Sest nõnda on Jumal maailma armastanud, et ta andis oma ainusündinud Poja, et ükski, kes temasse usub, ei hukkuks, vaid et tal oleks igavene elu.</w:t>
      </w:r>
    </w:p>
    <w:p w14:paraId="7DE94CE3" w14:textId="77777777" w:rsidR="000F7377" w:rsidRDefault="000F7377"/>
    <w:p w14:paraId="7A3798DF" w14:textId="77777777" w:rsidR="000F7377" w:rsidRDefault="000F7377">
      <w:r xmlns:w="http://schemas.openxmlformats.org/wordprocessingml/2006/main">
        <w:t xml:space="preserve">2. Efeslastele 2:4-5 - Aga Jumal, kes on rikas halastusest, oma suure armastuse pärast, millega ta meid armastas. Isegi kui me olime pattudes surnud, on meid koos Kristusega elavaks teinud (armust te olete päästetud;)</w:t>
      </w:r>
    </w:p>
    <w:p w14:paraId="41F09F51" w14:textId="77777777" w:rsidR="000F7377" w:rsidRDefault="000F7377"/>
    <w:p w14:paraId="471CCD74" w14:textId="77777777" w:rsidR="000F7377" w:rsidRDefault="000F7377">
      <w:r xmlns:w="http://schemas.openxmlformats.org/wordprocessingml/2006/main">
        <w:t xml:space="preserve">Koloslastele 1:13 Kes on meid vabastanud pimeduse võimust ja toonud meid oma kalli Poja kuningriiki.</w:t>
      </w:r>
    </w:p>
    <w:p w14:paraId="3702AB9D" w14:textId="77777777" w:rsidR="000F7377" w:rsidRDefault="000F7377"/>
    <w:p w14:paraId="7C7E8305" w14:textId="77777777" w:rsidR="000F7377" w:rsidRDefault="000F7377">
      <w:r xmlns:w="http://schemas.openxmlformats.org/wordprocessingml/2006/main">
        <w:t xml:space="preserve">Jumal on meid vabastanud pimeduse võimust ja toonud meid oma kuningriiki oma Poja kaudu.</w:t>
      </w:r>
    </w:p>
    <w:p w14:paraId="1C75409E" w14:textId="77777777" w:rsidR="000F7377" w:rsidRDefault="000F7377"/>
    <w:p w14:paraId="593CB328" w14:textId="77777777" w:rsidR="000F7377" w:rsidRDefault="000F7377">
      <w:r xmlns:w="http://schemas.openxmlformats.org/wordprocessingml/2006/main">
        <w:t xml:space="preserve">1: Jumala kuningriigis oleme vabad pimeduse ja kurjuse võimust ning saame kogeda oma Issanda rahu ja rõõmu.</w:t>
      </w:r>
    </w:p>
    <w:p w14:paraId="08B1E37F" w14:textId="77777777" w:rsidR="000F7377" w:rsidRDefault="000F7377"/>
    <w:p w14:paraId="2B712A12" w14:textId="77777777" w:rsidR="000F7377" w:rsidRDefault="000F7377">
      <w:r xmlns:w="http://schemas.openxmlformats.org/wordprocessingml/2006/main">
        <w:t xml:space="preserve">2: Jeesuse surma ja ülestõusmise kaudu oleme lunastatud pimeduse võimust ja toodud Jumala kuningriiki.</w:t>
      </w:r>
    </w:p>
    <w:p w14:paraId="2F67D174" w14:textId="77777777" w:rsidR="000F7377" w:rsidRDefault="000F7377"/>
    <w:p w14:paraId="3CDB0B9C" w14:textId="77777777" w:rsidR="000F7377" w:rsidRDefault="000F7377">
      <w:r xmlns:w="http://schemas.openxmlformats.org/wordprocessingml/2006/main">
        <w:t xml:space="preserve">1: Roomlastele 8:1-2 "Nüüd ei ole nüüd hukkamõistu neile, kes on Kristuses Jeesuses. Sest elu Vaimu seadus Kristuses Jeesuses on teid vabastanud patu ja surma seadusest."</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Efeslastele 2:4-7 "Aga Jumal, olles rikas halastusest, selle suure armastuse tõttu, millega ta meid armastas, tegi meid koos Kristusega elavaks ka siis, kui me olime oma üleastumistesse surnud – armust te olete päästetud – ja äratas meid koos temaga üles ja pani meid koos temaga istuma taevastesse paikadesse Kristuses Jeesuses, et ta järgmistel ajastutel näitaks oma armu mõõtmatuid rikkusi meie vastu Kristuses Jeesuses."</w:t>
      </w:r>
    </w:p>
    <w:p w14:paraId="3C7F5105" w14:textId="77777777" w:rsidR="000F7377" w:rsidRDefault="000F7377"/>
    <w:p w14:paraId="7B53F7F7" w14:textId="77777777" w:rsidR="000F7377" w:rsidRDefault="000F7377">
      <w:r xmlns:w="http://schemas.openxmlformats.org/wordprocessingml/2006/main">
        <w:t xml:space="preserve">Koloslastele 1:14 Kelles meil on lunastus tema vere läbi, pattude andeksandmine.</w:t>
      </w:r>
    </w:p>
    <w:p w14:paraId="5F5CC60D" w14:textId="77777777" w:rsidR="000F7377" w:rsidRDefault="000F7377"/>
    <w:p w14:paraId="0526BC5D" w14:textId="77777777" w:rsidR="000F7377" w:rsidRDefault="000F7377">
      <w:r xmlns:w="http://schemas.openxmlformats.org/wordprocessingml/2006/main">
        <w:t xml:space="preserve">Koloslastele 1:14 õpetab, et Jeesus pakub meile oma ohvri kaudu lunastust ja pattude andeksandmist.</w:t>
      </w:r>
    </w:p>
    <w:p w14:paraId="3A14F4E2" w14:textId="77777777" w:rsidR="000F7377" w:rsidRDefault="000F7377"/>
    <w:p w14:paraId="51034550" w14:textId="77777777" w:rsidR="000F7377" w:rsidRDefault="000F7377">
      <w:r xmlns:w="http://schemas.openxmlformats.org/wordprocessingml/2006/main">
        <w:t xml:space="preserve">1. Jeesuse vere vägi: kuidas Tema ohver saavutab lunastuse ja andestuse</w:t>
      </w:r>
    </w:p>
    <w:p w14:paraId="0586E548" w14:textId="77777777" w:rsidR="000F7377" w:rsidRDefault="000F7377"/>
    <w:p w14:paraId="2316BF1E" w14:textId="77777777" w:rsidR="000F7377" w:rsidRDefault="000F7377">
      <w:r xmlns:w="http://schemas.openxmlformats.org/wordprocessingml/2006/main">
        <w:t xml:space="preserve">2. Lunastuse lootus: kuidas Jeesus pakub meile andestust ja uut elu</w:t>
      </w:r>
    </w:p>
    <w:p w14:paraId="3AAEB213" w14:textId="77777777" w:rsidR="000F7377" w:rsidRDefault="000F7377"/>
    <w:p w14:paraId="5AF24404" w14:textId="77777777" w:rsidR="000F7377" w:rsidRDefault="000F7377">
      <w:r xmlns:w="http://schemas.openxmlformats.org/wordprocessingml/2006/main">
        <w:t xml:space="preserve">1. Efeslastele 1:7 – Temas on meil lunastus tema vere läbi, meie üleastumised andeksandmine vastavalt tema armurikkusele.</w:t>
      </w:r>
    </w:p>
    <w:p w14:paraId="1B282160" w14:textId="77777777" w:rsidR="000F7377" w:rsidRDefault="000F7377"/>
    <w:p w14:paraId="6D952422" w14:textId="77777777" w:rsidR="000F7377" w:rsidRDefault="000F7377">
      <w:r xmlns:w="http://schemas.openxmlformats.org/wordprocessingml/2006/main">
        <w:t xml:space="preserve">2. Jesaja 53:5 – Aga ta oli läbi torgatud meie üleastumiste pärast, ta oli muserdatud meie süütegude pärast; karistus, mis tõi meile rahu, oli tema peal ja tema haavade läbi oleme paranenud.</w:t>
      </w:r>
    </w:p>
    <w:p w14:paraId="0D981867" w14:textId="77777777" w:rsidR="000F7377" w:rsidRDefault="000F7377"/>
    <w:p w14:paraId="1EECD833" w14:textId="77777777" w:rsidR="000F7377" w:rsidRDefault="000F7377">
      <w:r xmlns:w="http://schemas.openxmlformats.org/wordprocessingml/2006/main">
        <w:t xml:space="preserve">Koloslastele 1:15 Kes on nähtamatu Jumala kuju, iga loodu esmasündinu.</w:t>
      </w:r>
    </w:p>
    <w:p w14:paraId="7F2ED984" w14:textId="77777777" w:rsidR="000F7377" w:rsidRDefault="000F7377"/>
    <w:p w14:paraId="435B979C" w14:textId="77777777" w:rsidR="000F7377" w:rsidRDefault="000F7377">
      <w:r xmlns:w="http://schemas.openxmlformats.org/wordprocessingml/2006/main">
        <w:t xml:space="preserve">Lõik räägib Jeesusest kui nähtamatu Jumala kujust ja loodu esmasündinust.</w:t>
      </w:r>
    </w:p>
    <w:p w14:paraId="2BD422DA" w14:textId="77777777" w:rsidR="000F7377" w:rsidRDefault="000F7377"/>
    <w:p w14:paraId="0449BD3F" w14:textId="77777777" w:rsidR="000F7377" w:rsidRDefault="000F7377">
      <w:r xmlns:w="http://schemas.openxmlformats.org/wordprocessingml/2006/main">
        <w:t xml:space="preserve">1: Jeesus on nähtamatu Jumala nähtav esitus.</w:t>
      </w:r>
    </w:p>
    <w:p w14:paraId="1BEDC845" w14:textId="77777777" w:rsidR="000F7377" w:rsidRDefault="000F7377"/>
    <w:p w14:paraId="0C28C341" w14:textId="77777777" w:rsidR="000F7377" w:rsidRDefault="000F7377">
      <w:r xmlns:w="http://schemas.openxmlformats.org/wordprocessingml/2006/main">
        <w:t xml:space="preserve">2: Jeesus on kogu loodu esmasündinu ja väärib meie austust.</w:t>
      </w:r>
    </w:p>
    <w:p w14:paraId="12D75355" w14:textId="77777777" w:rsidR="000F7377" w:rsidRDefault="000F7377"/>
    <w:p w14:paraId="69A498A0" w14:textId="77777777" w:rsidR="000F7377" w:rsidRDefault="000F7377">
      <w:r xmlns:w="http://schemas.openxmlformats.org/wordprocessingml/2006/main">
        <w:t xml:space="preserve">1: Johannese 14:9 - Jeesus ütles talle: "Kas ma olen nii kaua sinuga olnud ja ometi ei ole sa mind tundnud, Filippus? Kes mind on näinud, on näinud Isa, kuidas sa saad siis öelda: Näita meile isa'?</w:t>
      </w:r>
    </w:p>
    <w:p w14:paraId="6A802D88" w14:textId="77777777" w:rsidR="000F7377" w:rsidRDefault="000F7377"/>
    <w:p w14:paraId="525F9A77" w14:textId="77777777" w:rsidR="000F7377" w:rsidRDefault="000F7377">
      <w:r xmlns:w="http://schemas.openxmlformats.org/wordprocessingml/2006/main">
        <w:t xml:space="preserve">2: Ilmutuse 4:11 - "Issand, sa oled väärt saama au ja au ja väge, sest sina oled loonud kõik ja sinu tahtest on need olemas ja loodud."</w:t>
      </w:r>
    </w:p>
    <w:p w14:paraId="38B59BD3" w14:textId="77777777" w:rsidR="000F7377" w:rsidRDefault="000F7377"/>
    <w:p w14:paraId="2A27CA44" w14:textId="77777777" w:rsidR="000F7377" w:rsidRDefault="000F7377">
      <w:r xmlns:w="http://schemas.openxmlformats.org/wordprocessingml/2006/main">
        <w:t xml:space="preserve">Colossians 1:16 16 Sest tema läbi on loodud kõik, mis on taevas ja mis on maa peal, nähtav ja nähtamatu, olgu need aujärjed või võimud, vürstiriigid või võimud. tema:</w:t>
      </w:r>
    </w:p>
    <w:p w14:paraId="538759A9" w14:textId="77777777" w:rsidR="000F7377" w:rsidRDefault="000F7377"/>
    <w:p w14:paraId="0A8782C3" w14:textId="77777777" w:rsidR="000F7377" w:rsidRDefault="000F7377">
      <w:r xmlns:w="http://schemas.openxmlformats.org/wordprocessingml/2006/main">
        <w:t xml:space="preserve">Kõik asjad taevas ja maa peal, nii nähtavad kui ka nähtamatud, on loodud Jeesuse poolt ja tema jaoks.</w:t>
      </w:r>
    </w:p>
    <w:p w14:paraId="0BB02891" w14:textId="77777777" w:rsidR="000F7377" w:rsidRDefault="000F7377"/>
    <w:p w14:paraId="0010FF39" w14:textId="77777777" w:rsidR="000F7377" w:rsidRDefault="000F7377">
      <w:r xmlns:w="http://schemas.openxmlformats.org/wordprocessingml/2006/main">
        <w:t xml:space="preserve">1. Loomise jõud: meie päritolu uurimine Jeesuse kaudu</w:t>
      </w:r>
    </w:p>
    <w:p w14:paraId="271BD831" w14:textId="77777777" w:rsidR="000F7377" w:rsidRDefault="000F7377"/>
    <w:p w14:paraId="7241A944" w14:textId="77777777" w:rsidR="000F7377" w:rsidRDefault="000F7377">
      <w:r xmlns:w="http://schemas.openxmlformats.org/wordprocessingml/2006/main">
        <w:t xml:space="preserve">2. Meie eesmärk Jeesuses: meie koha mõistmine universumis</w:t>
      </w:r>
    </w:p>
    <w:p w14:paraId="5C077888" w14:textId="77777777" w:rsidR="000F7377" w:rsidRDefault="000F7377"/>
    <w:p w14:paraId="25A7E9BA" w14:textId="77777777" w:rsidR="000F7377" w:rsidRDefault="000F7377">
      <w:r xmlns:w="http://schemas.openxmlformats.org/wordprocessingml/2006/main">
        <w:t xml:space="preserve">1. Johannese 1:3 – Kõik on loodud Tema läbi ja ilma Temata ei tekkinud midagi, mis on loodud.</w:t>
      </w:r>
    </w:p>
    <w:p w14:paraId="35BE42C3" w14:textId="77777777" w:rsidR="000F7377" w:rsidRDefault="000F7377"/>
    <w:p w14:paraId="5F140389" w14:textId="77777777" w:rsidR="000F7377" w:rsidRDefault="000F7377">
      <w:r xmlns:w="http://schemas.openxmlformats.org/wordprocessingml/2006/main">
        <w:t xml:space="preserve">2. Efeslastele 3:9 – ja et kõik näeksid, mis on selle saladuse osadus, mis on aegade algusest olnud peidus Jumalas, kes on loonud kõik Jeesuse Kristuse kaudu.</w:t>
      </w:r>
    </w:p>
    <w:p w14:paraId="1DD890AA" w14:textId="77777777" w:rsidR="000F7377" w:rsidRDefault="000F7377"/>
    <w:p w14:paraId="183280D5" w14:textId="77777777" w:rsidR="000F7377" w:rsidRDefault="000F7377">
      <w:r xmlns:w="http://schemas.openxmlformats.org/wordprocessingml/2006/main">
        <w:t xml:space="preserve">Colossians 1:17 17 Ja Tema on enne kõike ja kõik püsib temas.</w:t>
      </w:r>
    </w:p>
    <w:p w14:paraId="64853242" w14:textId="77777777" w:rsidR="000F7377" w:rsidRDefault="000F7377"/>
    <w:p w14:paraId="64E607BC" w14:textId="77777777" w:rsidR="000F7377" w:rsidRDefault="000F7377">
      <w:r xmlns:w="http://schemas.openxmlformats.org/wordprocessingml/2006/main">
        <w:t xml:space="preserve">Jeesus on enne kõike ja kõike hoiab koos Tema.</w:t>
      </w:r>
    </w:p>
    <w:p w14:paraId="67C39781" w14:textId="77777777" w:rsidR="000F7377" w:rsidRDefault="000F7377"/>
    <w:p w14:paraId="55981265" w14:textId="77777777" w:rsidR="000F7377" w:rsidRDefault="000F7377">
      <w:r xmlns:w="http://schemas.openxmlformats.org/wordprocessingml/2006/main">
        <w:t xml:space="preserve">1. Jeesus on kõige alus – Koloslastele 1:17</w:t>
      </w:r>
    </w:p>
    <w:p w14:paraId="46068110" w14:textId="77777777" w:rsidR="000F7377" w:rsidRDefault="000F7377"/>
    <w:p w14:paraId="02920A86" w14:textId="77777777" w:rsidR="000F7377" w:rsidRDefault="000F7377">
      <w:r xmlns:w="http://schemas.openxmlformats.org/wordprocessingml/2006/main">
        <w:t xml:space="preserve">2. Jeesuse väe mõistmine – Koloslastele 1:17</w:t>
      </w:r>
    </w:p>
    <w:p w14:paraId="37AA63A3" w14:textId="77777777" w:rsidR="000F7377" w:rsidRDefault="000F7377"/>
    <w:p w14:paraId="1EBD3D76" w14:textId="77777777" w:rsidR="000F7377" w:rsidRDefault="000F7377">
      <w:r xmlns:w="http://schemas.openxmlformats.org/wordprocessingml/2006/main">
        <w:t xml:space="preserve">1. Johannese 1:3 – Kõik on loodud tema läbi ja ilma temata pole sündinud midagi, mis on loodud.</w:t>
      </w:r>
    </w:p>
    <w:p w14:paraId="5CEB88CB" w14:textId="77777777" w:rsidR="000F7377" w:rsidRDefault="000F7377"/>
    <w:p w14:paraId="52EBC509" w14:textId="77777777" w:rsidR="000F7377" w:rsidRDefault="000F7377">
      <w:r xmlns:w="http://schemas.openxmlformats.org/wordprocessingml/2006/main">
        <w:t xml:space="preserve">2. Heebrealastele 1:3 – Ta on Jumala hiilguse sära ja tema olemuse täpne jälg ning ta toetab universumit oma jõu sõnaga.</w:t>
      </w:r>
    </w:p>
    <w:p w14:paraId="39F2DCB0" w14:textId="77777777" w:rsidR="000F7377" w:rsidRDefault="000F7377"/>
    <w:p w14:paraId="35090D6D" w14:textId="77777777" w:rsidR="000F7377" w:rsidRDefault="000F7377">
      <w:r xmlns:w="http://schemas.openxmlformats.org/wordprocessingml/2006/main">
        <w:t xml:space="preserve">Colossians 1:18 18 Ja tema on ihu, koguduse pea. Kes on algus, esmasündinu surnuist; et tal oleks kõigis asjades ülekaal.</w:t>
      </w:r>
    </w:p>
    <w:p w14:paraId="3754DEFF" w14:textId="77777777" w:rsidR="000F7377" w:rsidRDefault="000F7377"/>
    <w:p w14:paraId="4DFBB2A7" w14:textId="77777777" w:rsidR="000F7377" w:rsidRDefault="000F7377">
      <w:r xmlns:w="http://schemas.openxmlformats.org/wordprocessingml/2006/main">
        <w:t xml:space="preserve">Jeesus on koguduse pea ja ta on esimene, kes surnuist üles äratatakse, seega on Ta kõigi asjade üle ülimuslik.</w:t>
      </w:r>
    </w:p>
    <w:p w14:paraId="4C019E96" w14:textId="77777777" w:rsidR="000F7377" w:rsidRDefault="000F7377"/>
    <w:p w14:paraId="752DCC3C" w14:textId="77777777" w:rsidR="000F7377" w:rsidRDefault="000F7377">
      <w:r xmlns:w="http://schemas.openxmlformats.org/wordprocessingml/2006/main">
        <w:t xml:space="preserve">1. Jeesuse ülimuslikkus: kuidas Jeesus on kõigi asjade üle ülimuslik.</w:t>
      </w:r>
    </w:p>
    <w:p w14:paraId="790121A4" w14:textId="77777777" w:rsidR="000F7377" w:rsidRDefault="000F7377"/>
    <w:p w14:paraId="3B74768E" w14:textId="77777777" w:rsidR="000F7377" w:rsidRDefault="000F7377">
      <w:r xmlns:w="http://schemas.openxmlformats.org/wordprocessingml/2006/main">
        <w:t xml:space="preserve">2. Kirikupea: Jeesuse kirikupea tähtsus.</w:t>
      </w:r>
    </w:p>
    <w:p w14:paraId="7DF507AA" w14:textId="77777777" w:rsidR="000F7377" w:rsidRDefault="000F7377"/>
    <w:p w14:paraId="3C33FC0B" w14:textId="77777777" w:rsidR="000F7377" w:rsidRDefault="000F7377">
      <w:r xmlns:w="http://schemas.openxmlformats.org/wordprocessingml/2006/main">
        <w:t xml:space="preserve">1. Koloslastele 3:17 – Ja kõike, mida te teete sõna või teoga, tehke kõike Issanda Jeesuse nimel, tänades Jumalat ja Isa Tema kaudu.</w:t>
      </w:r>
    </w:p>
    <w:p w14:paraId="3159126E" w14:textId="77777777" w:rsidR="000F7377" w:rsidRDefault="000F7377"/>
    <w:p w14:paraId="4124D709" w14:textId="77777777" w:rsidR="000F7377" w:rsidRDefault="000F7377">
      <w:r xmlns:w="http://schemas.openxmlformats.org/wordprocessingml/2006/main">
        <w:t xml:space="preserve">2. Efeslastele 1:20-23 – mida ta tegi Kristuses, kui ta äratas ta surnuist ja pani ta oma paremale käele taevastesse paikadesse, kaugel üle igasugusest vürstist ja väest ja väest ja ülemvõimust. ja iga nime, mis on nimetatud, mitte ainult selles maailmas, vaid ka tulevases: ja on pannud kõik tema jalge alla ja andnud ta koguduse peaks kõige üle, mis on tema ihu, selle täius, kes täidab kõik kõiges.</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1:19 19 Sest Isale meeldis, et kogu täius elaks Temas;</w:t>
      </w:r>
    </w:p>
    <w:p w14:paraId="7AD41AE1" w14:textId="77777777" w:rsidR="000F7377" w:rsidRDefault="000F7377"/>
    <w:p w14:paraId="361811E4" w14:textId="77777777" w:rsidR="000F7377" w:rsidRDefault="000F7377">
      <w:r xmlns:w="http://schemas.openxmlformats.org/wordprocessingml/2006/main">
        <w:t xml:space="preserve">Jumala rõõm on Jeesuses, kelles elab kogu täius.</w:t>
      </w:r>
    </w:p>
    <w:p w14:paraId="54731DE3" w14:textId="77777777" w:rsidR="000F7377" w:rsidRDefault="000F7377"/>
    <w:p w14:paraId="5F4E60EF" w14:textId="77777777" w:rsidR="000F7377" w:rsidRDefault="000F7377">
      <w:r xmlns:w="http://schemas.openxmlformats.org/wordprocessingml/2006/main">
        <w:t xml:space="preserve">1: Jumala rõõm Jeesusest</w:t>
      </w:r>
    </w:p>
    <w:p w14:paraId="5CE99800" w14:textId="77777777" w:rsidR="000F7377" w:rsidRDefault="000F7377"/>
    <w:p w14:paraId="0879166A" w14:textId="77777777" w:rsidR="000F7377" w:rsidRDefault="000F7377">
      <w:r xmlns:w="http://schemas.openxmlformats.org/wordprocessingml/2006/main">
        <w:t xml:space="preserve">2: Jeesus, Jumala naudingu täius</w:t>
      </w:r>
    </w:p>
    <w:p w14:paraId="285D8EE4" w14:textId="77777777" w:rsidR="000F7377" w:rsidRDefault="000F7377"/>
    <w:p w14:paraId="283F8504" w14:textId="77777777" w:rsidR="000F7377" w:rsidRDefault="000F7377">
      <w:r xmlns:w="http://schemas.openxmlformats.org/wordprocessingml/2006/main">
        <w:t xml:space="preserve">1: Efeslastele 1:9-10 – Ta tegi meile teatavaks oma tahte saladuse, vastavalt oma heale meelele, mille ta on enda jaoks otsustanud, et ta aegade täiuse ajajärgul kõik kokku koguks. Kristus, kes on taevas ja kes on maa peal; isegi temas:</w:t>
      </w:r>
    </w:p>
    <w:p w14:paraId="27DEA92B" w14:textId="77777777" w:rsidR="000F7377" w:rsidRDefault="000F7377"/>
    <w:p w14:paraId="240CB1BC" w14:textId="77777777" w:rsidR="000F7377" w:rsidRDefault="000F7377">
      <w:r xmlns:w="http://schemas.openxmlformats.org/wordprocessingml/2006/main">
        <w:t xml:space="preserve">2: Filiplastele 2:13 – Sest Jumal on see, kes teis oma meele järgi nii tahtmist kui ka tegemist teeb.</w:t>
      </w:r>
    </w:p>
    <w:p w14:paraId="160B4E58" w14:textId="77777777" w:rsidR="000F7377" w:rsidRDefault="000F7377"/>
    <w:p w14:paraId="4AC93FAA" w14:textId="77777777" w:rsidR="000F7377" w:rsidRDefault="000F7377">
      <w:r xmlns:w="http://schemas.openxmlformats.org/wordprocessingml/2006/main">
        <w:t xml:space="preserve">Colossians 1:20 20 Ja kui ta on sõlminud rahu oma risti verega, lepitab Tema läbi kõik iseendaga. tema kaudu, ma ütlen, olgu need asjad maa peal või asjad taevas.</w:t>
      </w:r>
    </w:p>
    <w:p w14:paraId="259C315B" w14:textId="77777777" w:rsidR="000F7377" w:rsidRDefault="000F7377"/>
    <w:p w14:paraId="741E264E" w14:textId="77777777" w:rsidR="000F7377" w:rsidRDefault="000F7377">
      <w:r xmlns:w="http://schemas.openxmlformats.org/wordprocessingml/2006/main">
        <w:t xml:space="preserve">Kristuse ristisurma läbi lepitas Ta endaga kõik, nii taevas kui ka maa peal.</w:t>
      </w:r>
    </w:p>
    <w:p w14:paraId="43B06BA8" w14:textId="77777777" w:rsidR="000F7377" w:rsidRDefault="000F7377"/>
    <w:p w14:paraId="621EE678" w14:textId="77777777" w:rsidR="000F7377" w:rsidRDefault="000F7377">
      <w:r xmlns:w="http://schemas.openxmlformats.org/wordprocessingml/2006/main">
        <w:t xml:space="preserve">1. "Leppimise jõud Kristuse risti kaudu"</w:t>
      </w:r>
    </w:p>
    <w:p w14:paraId="567C6CA6" w14:textId="77777777" w:rsidR="000F7377" w:rsidRDefault="000F7377"/>
    <w:p w14:paraId="7E60FB16" w14:textId="77777777" w:rsidR="000F7377" w:rsidRDefault="000F7377">
      <w:r xmlns:w="http://schemas.openxmlformats.org/wordprocessingml/2006/main">
        <w:t xml:space="preserve">2. "Rahu Kristuse Vere läbi"</w:t>
      </w:r>
    </w:p>
    <w:p w14:paraId="698D7293" w14:textId="77777777" w:rsidR="000F7377" w:rsidRDefault="000F7377"/>
    <w:p w14:paraId="72716DB5" w14:textId="77777777" w:rsidR="000F7377" w:rsidRDefault="000F7377">
      <w:r xmlns:w="http://schemas.openxmlformats.org/wordprocessingml/2006/main">
        <w:t xml:space="preserve">1. Jesaja 53:5 – Aga ta oli läbi torgatud meie üleastumiste pärast, ta oli muserdatud meie süütegude pärast; karistus, mis tõi meile rahu, oli tema peal ja tema haavade läbi oleme paranenud.</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Efeslastele 2:16 – Ja temas ehitatakse ka teid kokku, et saada elamuks, milles Jumal elab oma Vaimu läbi.</w:t>
      </w:r>
    </w:p>
    <w:p w14:paraId="6E6C00D3" w14:textId="77777777" w:rsidR="000F7377" w:rsidRDefault="000F7377"/>
    <w:p w14:paraId="40687FD6" w14:textId="77777777" w:rsidR="000F7377" w:rsidRDefault="000F7377">
      <w:r xmlns:w="http://schemas.openxmlformats.org/wordprocessingml/2006/main">
        <w:t xml:space="preserve">Colossians 1:21 21 Ja teie, kes te olite kunagi kurjade tegude tõttu võõrandunud ja oma meeltes vaenlased, on ta nüüd lepitanud</w:t>
      </w:r>
    </w:p>
    <w:p w14:paraId="03FCFEDA" w14:textId="77777777" w:rsidR="000F7377" w:rsidRDefault="000F7377"/>
    <w:p w14:paraId="1BC996F6" w14:textId="77777777" w:rsidR="000F7377" w:rsidRDefault="000F7377">
      <w:r xmlns:w="http://schemas.openxmlformats.org/wordprocessingml/2006/main">
        <w:t xml:space="preserve">1: Jumala arm toob lepituse nende vahel, kes olid kunagi vaenlased.</w:t>
      </w:r>
    </w:p>
    <w:p w14:paraId="1FB123D3" w14:textId="77777777" w:rsidR="000F7377" w:rsidRDefault="000F7377"/>
    <w:p w14:paraId="69B821ED" w14:textId="77777777" w:rsidR="000F7377" w:rsidRDefault="000F7377">
      <w:r xmlns:w="http://schemas.openxmlformats.org/wordprocessingml/2006/main">
        <w:t xml:space="preserve">2: Jeesuse Kristuse töö kaudu oleme Jumala ees õigeks tehtud.</w:t>
      </w:r>
    </w:p>
    <w:p w14:paraId="57FA7DDA" w14:textId="77777777" w:rsidR="000F7377" w:rsidRDefault="000F7377"/>
    <w:p w14:paraId="3FBAFE98" w14:textId="77777777" w:rsidR="000F7377" w:rsidRDefault="000F7377">
      <w:r xmlns:w="http://schemas.openxmlformats.org/wordprocessingml/2006/main">
        <w:t xml:space="preserve">1: Efeslastele 2:12-18 – Jumal toob meid Kristuse kaudu enda juurde ja teeb meid Vaimus üheks.</w:t>
      </w:r>
    </w:p>
    <w:p w14:paraId="03C5E45D" w14:textId="77777777" w:rsidR="000F7377" w:rsidRDefault="000F7377"/>
    <w:p w14:paraId="59D680C7" w14:textId="77777777" w:rsidR="000F7377" w:rsidRDefault="000F7377">
      <w:r xmlns:w="http://schemas.openxmlformats.org/wordprocessingml/2006/main">
        <w:t xml:space="preserve">2: Roomlastele 5:10 – Me oleme Jumalaga lepitatud Jeesuse Kristuse ristisurma kaudu.</w:t>
      </w:r>
    </w:p>
    <w:p w14:paraId="15172697" w14:textId="77777777" w:rsidR="000F7377" w:rsidRDefault="000F7377"/>
    <w:p w14:paraId="34302F98" w14:textId="77777777" w:rsidR="000F7377" w:rsidRDefault="000F7377">
      <w:r xmlns:w="http://schemas.openxmlformats.org/wordprocessingml/2006/main">
        <w:t xml:space="preserve">Koloslastele 1:22 Tema liha ihus läbi surma, et tuua teid pühaks ja laitmatuks ja laitmatuks tema silmis.</w:t>
      </w:r>
    </w:p>
    <w:p w14:paraId="379EB1A9" w14:textId="77777777" w:rsidR="000F7377" w:rsidRDefault="000F7377"/>
    <w:p w14:paraId="5E127942" w14:textId="77777777" w:rsidR="000F7377" w:rsidRDefault="000F7377">
      <w:r xmlns:w="http://schemas.openxmlformats.org/wordprocessingml/2006/main">
        <w:t xml:space="preserve">Jeesuse Kristuse surm võimaldas usklikel olla Jumala ees pühade ja laitmatutena.</w:t>
      </w:r>
    </w:p>
    <w:p w14:paraId="05C2C327" w14:textId="77777777" w:rsidR="000F7377" w:rsidRDefault="000F7377"/>
    <w:p w14:paraId="1BC57168" w14:textId="77777777" w:rsidR="000F7377" w:rsidRDefault="000F7377">
      <w:r xmlns:w="http://schemas.openxmlformats.org/wordprocessingml/2006/main">
        <w:t xml:space="preserve">1. Kristuse pühadus: kuidas Tema ohver teeb meid õigeks</w:t>
      </w:r>
    </w:p>
    <w:p w14:paraId="009C6C24" w14:textId="77777777" w:rsidR="000F7377" w:rsidRDefault="000F7377"/>
    <w:p w14:paraId="0BED4DE4" w14:textId="77777777" w:rsidR="000F7377" w:rsidRDefault="000F7377">
      <w:r xmlns:w="http://schemas.openxmlformats.org/wordprocessingml/2006/main">
        <w:t xml:space="preserve">2. Süüdistamatu ja laitmatu: elada puhtust Jumala silmis</w:t>
      </w:r>
    </w:p>
    <w:p w14:paraId="29D1C8C5" w14:textId="77777777" w:rsidR="000F7377" w:rsidRDefault="000F7377"/>
    <w:p w14:paraId="70100199" w14:textId="77777777" w:rsidR="000F7377" w:rsidRDefault="000F7377">
      <w:r xmlns:w="http://schemas.openxmlformats.org/wordprocessingml/2006/main">
        <w:t xml:space="preserve">1. 2. Korintlastele 5:21 – Sest ta on teinud meie eest patuks selle, kes ei tundnud pattu; et me saaksime temas Jumala õiguseks.</w:t>
      </w:r>
    </w:p>
    <w:p w14:paraId="311A2C7A" w14:textId="77777777" w:rsidR="000F7377" w:rsidRDefault="000F7377"/>
    <w:p w14:paraId="5429171D" w14:textId="77777777" w:rsidR="000F7377" w:rsidRDefault="000F7377">
      <w:r xmlns:w="http://schemas.openxmlformats.org/wordprocessingml/2006/main">
        <w:t xml:space="preserve">2. Roomlastele 8:1 – Seepärast ei ole nüüd mingit hukkamõistu neile, kes on Kristuses Jeesuses ja kes </w:t>
      </w:r>
      <w:r xmlns:w="http://schemas.openxmlformats.org/wordprocessingml/2006/main">
        <w:lastRenderedPageBreak xmlns:w="http://schemas.openxmlformats.org/wordprocessingml/2006/main"/>
      </w:r>
      <w:r xmlns:w="http://schemas.openxmlformats.org/wordprocessingml/2006/main">
        <w:t xml:space="preserve">ei käi liha järgi, vaid Vaimu järgi.</w:t>
      </w:r>
    </w:p>
    <w:p w14:paraId="4768A8B9" w14:textId="77777777" w:rsidR="000F7377" w:rsidRDefault="000F7377"/>
    <w:p w14:paraId="151D9E59" w14:textId="77777777" w:rsidR="000F7377" w:rsidRDefault="000F7377">
      <w:r xmlns:w="http://schemas.openxmlformats.org/wordprocessingml/2006/main">
        <w:t xml:space="preserve">Colossians 1:23 23 Kui te püsite kindlas ja kindlas usus ega eemaldu evangeeliumi lootusest, mida te olete kuulnud ja mis on kuulutatud kõigele loodule, kes on taeva all; mille teenijaks mina, Paulus, olen tehtud;</w:t>
      </w:r>
    </w:p>
    <w:p w14:paraId="2C506758" w14:textId="77777777" w:rsidR="000F7377" w:rsidRDefault="000F7377"/>
    <w:p w14:paraId="2399587D" w14:textId="77777777" w:rsidR="000F7377" w:rsidRDefault="000F7377">
      <w:r xmlns:w="http://schemas.openxmlformats.org/wordprocessingml/2006/main">
        <w:t xml:space="preserve">Paulus julgustab kristlasi jääma kindlaks ja vankumatuks usus, lootuses ja evangeeliumis, mida kuulutati kogu loodule.</w:t>
      </w:r>
    </w:p>
    <w:p w14:paraId="4CE46BC1" w14:textId="77777777" w:rsidR="000F7377" w:rsidRDefault="000F7377"/>
    <w:p w14:paraId="7206BBBA" w14:textId="77777777" w:rsidR="000F7377" w:rsidRDefault="000F7377">
      <w:r xmlns:w="http://schemas.openxmlformats.org/wordprocessingml/2006/main">
        <w:t xml:space="preserve">1. Usuelu elamine: evangeeliumile tuginemine</w:t>
      </w:r>
    </w:p>
    <w:p w14:paraId="075CCF00" w14:textId="77777777" w:rsidR="000F7377" w:rsidRDefault="000F7377"/>
    <w:p w14:paraId="0E7DF35E" w14:textId="77777777" w:rsidR="000F7377" w:rsidRDefault="000F7377">
      <w:r xmlns:w="http://schemas.openxmlformats.org/wordprocessingml/2006/main">
        <w:t xml:space="preserve">2. Lootus evangeeliumis: meie elu kinnitamine Kristusesse</w:t>
      </w:r>
    </w:p>
    <w:p w14:paraId="10EE11C0" w14:textId="77777777" w:rsidR="000F7377" w:rsidRDefault="000F7377"/>
    <w:p w14:paraId="182BB9DC" w14:textId="77777777" w:rsidR="000F7377" w:rsidRDefault="000F7377">
      <w:r xmlns:w="http://schemas.openxmlformats.org/wordprocessingml/2006/main">
        <w:t xml:space="preserve">1. Roomlastele 10:17 – Nii et usk tuleb kuulmisest ja kuulmine Kristuse sõna kaudu.</w:t>
      </w:r>
    </w:p>
    <w:p w14:paraId="6085EEDB" w14:textId="77777777" w:rsidR="000F7377" w:rsidRDefault="000F7377"/>
    <w:p w14:paraId="0D2941C5" w14:textId="77777777" w:rsidR="000F7377" w:rsidRDefault="000F7377">
      <w:r xmlns:w="http://schemas.openxmlformats.org/wordprocessingml/2006/main">
        <w:t xml:space="preserve">2. Efeslastele 2:8-9 – Sest armust olete usu läbi päästetud. Ja see pole teie enda teha; see on Jumala kingitus, mitte tegude tulemus, et keegi ei saaks kiidelda.</w:t>
      </w:r>
    </w:p>
    <w:p w14:paraId="02CCDFDD" w14:textId="77777777" w:rsidR="000F7377" w:rsidRDefault="000F7377"/>
    <w:p w14:paraId="08B4C4BB" w14:textId="77777777" w:rsidR="000F7377" w:rsidRDefault="000F7377">
      <w:r xmlns:w="http://schemas.openxmlformats.org/wordprocessingml/2006/main">
        <w:t xml:space="preserve">Koloslastele 1:24 Kes nüüd tunnete rõõmu minu kannatustest teie pärast ja täidate seda, mis Kristuse kannatuste taga on, minu lihas tema ihu pärast, see on kogudus.</w:t>
      </w:r>
    </w:p>
    <w:p w14:paraId="19EBEA31" w14:textId="77777777" w:rsidR="000F7377" w:rsidRDefault="000F7377"/>
    <w:p w14:paraId="0A842360" w14:textId="77777777" w:rsidR="000F7377" w:rsidRDefault="000F7377">
      <w:r xmlns:w="http://schemas.openxmlformats.org/wordprocessingml/2006/main">
        <w:t xml:space="preserve">Paulus tunneb rõõmu oma kannatustest Kiriku, mis on Kristuse ihu, pärast.</w:t>
      </w:r>
    </w:p>
    <w:p w14:paraId="0A4DCC58" w14:textId="77777777" w:rsidR="000F7377" w:rsidRDefault="000F7377"/>
    <w:p w14:paraId="65A4F91C" w14:textId="77777777" w:rsidR="000F7377" w:rsidRDefault="000F7377">
      <w:r xmlns:w="http://schemas.openxmlformats.org/wordprocessingml/2006/main">
        <w:t xml:space="preserve">1. Teenimise rõõm: Pauluse näide kiriku teenimisest</w:t>
      </w:r>
    </w:p>
    <w:p w14:paraId="04F5A505" w14:textId="77777777" w:rsidR="000F7377" w:rsidRDefault="000F7377"/>
    <w:p w14:paraId="5EC85395" w14:textId="77777777" w:rsidR="000F7377" w:rsidRDefault="000F7377">
      <w:r xmlns:w="http://schemas.openxmlformats.org/wordprocessingml/2006/main">
        <w:t xml:space="preserve">2. Kristuse armastuse jõud: Kristuse kannatuste taga peituva täitmine</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 3:10-11 – et ma tunneksin teda ja tema ülestõusmise väge ja osadust tema kannatustes, olles tema surmaga sarnane;</w:t>
      </w:r>
    </w:p>
    <w:p w14:paraId="0CC8EBDA" w14:textId="77777777" w:rsidR="000F7377" w:rsidRDefault="000F7377"/>
    <w:p w14:paraId="130CC1B8" w14:textId="77777777" w:rsidR="000F7377" w:rsidRDefault="000F7377">
      <w:r xmlns:w="http://schemas.openxmlformats.org/wordprocessingml/2006/main">
        <w:t xml:space="preserve">2. Heebr. 12:1-2 - Kuna ka meid ümbritseb nii suur pilv tunnistajaid, siis jätkem kõrvale kõik raskused ja patt, mis meid nii kergesti kimbutab, ja jookskem kannatlikkusega eesseisvat võidujooksu. meie.</w:t>
      </w:r>
    </w:p>
    <w:p w14:paraId="6B707A2C" w14:textId="77777777" w:rsidR="000F7377" w:rsidRDefault="000F7377"/>
    <w:p w14:paraId="550BCB04" w14:textId="77777777" w:rsidR="000F7377" w:rsidRDefault="000F7377">
      <w:r xmlns:w="http://schemas.openxmlformats.org/wordprocessingml/2006/main">
        <w:t xml:space="preserve">Colossians 1:25 25 mille teenijaks ma olen määratud Jumala ajajärgul, mis mulle on antud teie jaoks, et täita Jumala sõna;</w:t>
      </w:r>
    </w:p>
    <w:p w14:paraId="40783AFC" w14:textId="77777777" w:rsidR="000F7377" w:rsidRDefault="000F7377"/>
    <w:p w14:paraId="5F7BA9EA" w14:textId="77777777" w:rsidR="000F7377" w:rsidRDefault="000F7377">
      <w:r xmlns:w="http://schemas.openxmlformats.org/wordprocessingml/2006/main">
        <w:t xml:space="preserve">Jumal määras Pauluse koloslastele teenindajaks, et täita Tema Sõna.</w:t>
      </w:r>
    </w:p>
    <w:p w14:paraId="26326414" w14:textId="77777777" w:rsidR="000F7377" w:rsidRDefault="000F7377"/>
    <w:p w14:paraId="76362695" w14:textId="77777777" w:rsidR="000F7377" w:rsidRDefault="000F7377">
      <w:r xmlns:w="http://schemas.openxmlformats.org/wordprocessingml/2006/main">
        <w:t xml:space="preserve">1. Pauluse ametisse nimetamine – kuidas Jumala plaan valmistab meid ette teenimiseks</w:t>
      </w:r>
    </w:p>
    <w:p w14:paraId="167321BC" w14:textId="77777777" w:rsidR="000F7377" w:rsidRDefault="000F7377"/>
    <w:p w14:paraId="59E1E9A9" w14:textId="77777777" w:rsidR="000F7377" w:rsidRDefault="000F7377">
      <w:r xmlns:w="http://schemas.openxmlformats.org/wordprocessingml/2006/main">
        <w:t xml:space="preserve">2. Sõna järgi elamine – Jumala tahte eristamine meie elus</w:t>
      </w:r>
    </w:p>
    <w:p w14:paraId="4ACDD35B" w14:textId="77777777" w:rsidR="000F7377" w:rsidRDefault="000F7377"/>
    <w:p w14:paraId="55323787" w14:textId="77777777" w:rsidR="000F7377" w:rsidRDefault="000F7377">
      <w:r xmlns:w="http://schemas.openxmlformats.org/wordprocessingml/2006/main">
        <w:t xml:space="preserve">1. Jeremija 1:5 – "Enne kui ma su emaüsas moodustasin, tundsin ma sind, enne kui sa sündisid, eraldasin ma su, määrasin su rahvaste prohvetiks."</w:t>
      </w:r>
    </w:p>
    <w:p w14:paraId="02891E59" w14:textId="77777777" w:rsidR="000F7377" w:rsidRDefault="000F7377"/>
    <w:p w14:paraId="615DE9D0" w14:textId="77777777" w:rsidR="000F7377" w:rsidRDefault="000F7377">
      <w:r xmlns:w="http://schemas.openxmlformats.org/wordprocessingml/2006/main">
        <w:t xml:space="preserve">2. Matteuse 28:18-20 – „Siis Jeesus tuli nende juurde ja ütles: „Minule on antud kõik meelevald taevas ja maa peal. Seepärast minge ja tehke jüngriteks kõik rahvad, ristides neid Isa ja Poja ja Püha Vaimu nimesse ning õpetades neid pidama kõike, mida ma olen teil käskinud. Ja kindlasti olen ma alati teiega, kuni ajastu lõpuni."</w:t>
      </w:r>
    </w:p>
    <w:p w14:paraId="6ADFB438" w14:textId="77777777" w:rsidR="000F7377" w:rsidRDefault="000F7377"/>
    <w:p w14:paraId="2311A927" w14:textId="77777777" w:rsidR="000F7377" w:rsidRDefault="000F7377">
      <w:r xmlns:w="http://schemas.openxmlformats.org/wordprocessingml/2006/main">
        <w:t xml:space="preserve">Koloslastele 1:26 Seegi saladus, mis on olnud varjatud aegade ja põlvede ajast, kuid nüüd on tema pühadele avalikuks tehtud.</w:t>
      </w:r>
    </w:p>
    <w:p w14:paraId="77930AB7" w14:textId="77777777" w:rsidR="000F7377" w:rsidRDefault="000F7377"/>
    <w:p w14:paraId="5F0F0E9B" w14:textId="77777777" w:rsidR="000F7377" w:rsidRDefault="000F7377">
      <w:r xmlns:w="http://schemas.openxmlformats.org/wordprocessingml/2006/main">
        <w:t xml:space="preserve">Jumala plaani saladus on ilmutatud Tema pühadele.</w:t>
      </w:r>
    </w:p>
    <w:p w14:paraId="5FB04186" w14:textId="77777777" w:rsidR="000F7377" w:rsidRDefault="000F7377"/>
    <w:p w14:paraId="07CE9D21" w14:textId="77777777" w:rsidR="000F7377" w:rsidRDefault="000F7377">
      <w:r xmlns:w="http://schemas.openxmlformats.org/wordprocessingml/2006/main">
        <w:t xml:space="preserve">1. Jumala plaani saladuse mõistmine</w:t>
      </w:r>
    </w:p>
    <w:p w14:paraId="1C6EC099" w14:textId="77777777" w:rsidR="000F7377" w:rsidRDefault="000F7377"/>
    <w:p w14:paraId="5FDF7D9B" w14:textId="77777777" w:rsidR="000F7377" w:rsidRDefault="000F7377">
      <w:r xmlns:w="http://schemas.openxmlformats.org/wordprocessingml/2006/main">
        <w:t xml:space="preserve">2. Rõõmustage Jumala plaani saladuse üle</w:t>
      </w:r>
    </w:p>
    <w:p w14:paraId="1BE27CDA" w14:textId="77777777" w:rsidR="000F7377" w:rsidRDefault="000F7377"/>
    <w:p w14:paraId="5ADC6CFE" w14:textId="77777777" w:rsidR="000F7377" w:rsidRDefault="000F7377">
      <w:r xmlns:w="http://schemas.openxmlformats.org/wordprocessingml/2006/main">
        <w:t xml:space="preserve">1. Efeslastele 3:6-11</w:t>
      </w:r>
    </w:p>
    <w:p w14:paraId="554E3625" w14:textId="77777777" w:rsidR="000F7377" w:rsidRDefault="000F7377"/>
    <w:p w14:paraId="34801C88" w14:textId="77777777" w:rsidR="000F7377" w:rsidRDefault="000F7377">
      <w:r xmlns:w="http://schemas.openxmlformats.org/wordprocessingml/2006/main">
        <w:t xml:space="preserve">2. Roomlastele 16:25-27</w:t>
      </w:r>
    </w:p>
    <w:p w14:paraId="31D3673F" w14:textId="77777777" w:rsidR="000F7377" w:rsidRDefault="000F7377"/>
    <w:p w14:paraId="162CAD90" w14:textId="77777777" w:rsidR="000F7377" w:rsidRDefault="000F7377">
      <w:r xmlns:w="http://schemas.openxmlformats.org/wordprocessingml/2006/main">
        <w:t xml:space="preserve">Colossians 1:27 27 Kellele Jumal tahab teada anda, mis on selle saladuse hiilguse rikkus paganate seas; mis on Kristus teis, auhiilguse lootus:</w:t>
      </w:r>
    </w:p>
    <w:p w14:paraId="4B0B2057" w14:textId="77777777" w:rsidR="000F7377" w:rsidRDefault="000F7377"/>
    <w:p w14:paraId="04E477D6" w14:textId="77777777" w:rsidR="000F7377" w:rsidRDefault="000F7377">
      <w:r xmlns:w="http://schemas.openxmlformats.org/wordprocessingml/2006/main">
        <w:t xml:space="preserve">Jumal on ilmutanud meie sees Kristuse saladust, mis on auhiilguse lootus.</w:t>
      </w:r>
    </w:p>
    <w:p w14:paraId="4BD5F222" w14:textId="77777777" w:rsidR="000F7377" w:rsidRDefault="000F7377"/>
    <w:p w14:paraId="69B6CE54" w14:textId="77777777" w:rsidR="000F7377" w:rsidRDefault="000F7377">
      <w:r xmlns:w="http://schemas.openxmlformats.org/wordprocessingml/2006/main">
        <w:t xml:space="preserve">1. Kristuse müsteerium: auhiilguse lootus</w:t>
      </w:r>
    </w:p>
    <w:p w14:paraId="25164D66" w14:textId="77777777" w:rsidR="000F7377" w:rsidRDefault="000F7377"/>
    <w:p w14:paraId="63A41692" w14:textId="77777777" w:rsidR="000F7377" w:rsidRDefault="000F7377">
      <w:r xmlns:w="http://schemas.openxmlformats.org/wordprocessingml/2006/main">
        <w:t xml:space="preserve">2. Kristuse au rikkused meie sees</w:t>
      </w:r>
    </w:p>
    <w:p w14:paraId="2902DB0C" w14:textId="77777777" w:rsidR="000F7377" w:rsidRDefault="000F7377"/>
    <w:p w14:paraId="6D9A266F" w14:textId="77777777" w:rsidR="000F7377" w:rsidRDefault="000F7377">
      <w:r xmlns:w="http://schemas.openxmlformats.org/wordprocessingml/2006/main">
        <w:t xml:space="preserve">1. Roomlastele 8:24-25 – Sest selles lootuses saime päästetud. Nüüd ei ole lootus, mida nähakse, lootus. Sest kes loodab sellele, mida näeb?</w:t>
      </w:r>
    </w:p>
    <w:p w14:paraId="4DC170AD" w14:textId="77777777" w:rsidR="000F7377" w:rsidRDefault="000F7377"/>
    <w:p w14:paraId="110C7C89" w14:textId="77777777" w:rsidR="000F7377" w:rsidRDefault="000F7377">
      <w:r xmlns:w="http://schemas.openxmlformats.org/wordprocessingml/2006/main">
        <w:t xml:space="preserve">2. Efeslastele 1:17-19 – et meie Issanda Jeesuse Kristuse Jumal, auhiilguse Isa, annaks teile tarkuse ja ilmutuse Vaimu Tema tundmisel, olgu teie südame silmad valgustatud, et saaksite tea, mis on lootus, millele ta on sind kutsunud.</w:t>
      </w:r>
    </w:p>
    <w:p w14:paraId="27124586" w14:textId="77777777" w:rsidR="000F7377" w:rsidRDefault="000F7377"/>
    <w:p w14:paraId="0301F089" w14:textId="77777777" w:rsidR="000F7377" w:rsidRDefault="000F7377">
      <w:r xmlns:w="http://schemas.openxmlformats.org/wordprocessingml/2006/main">
        <w:t xml:space="preserve">Colossians 1:28 28 Keda me kuulutame, hoiatades iga inimest ja õpetades igat inimest kõiges tarkuses. et me esitaksime iga inimese täiuslikuks Kristuses Jeesuses:</w:t>
      </w:r>
    </w:p>
    <w:p w14:paraId="7C757CDA" w14:textId="77777777" w:rsidR="000F7377" w:rsidRDefault="000F7377"/>
    <w:p w14:paraId="4243A32B" w14:textId="77777777" w:rsidR="000F7377" w:rsidRDefault="000F7377">
      <w:r xmlns:w="http://schemas.openxmlformats.org/wordprocessingml/2006/main">
        <w:t xml:space="preserve">Paulus oli pühendunud kõigile jutlustamisele, hoiatamisele ja tarkusele õpetamisele, et iga inimene saaks olla täiuslik Kristuses Jeesuses.</w:t>
      </w:r>
    </w:p>
    <w:p w14:paraId="37D78FA6" w14:textId="77777777" w:rsidR="000F7377" w:rsidRDefault="000F7377"/>
    <w:p w14:paraId="63AEA3C7" w14:textId="77777777" w:rsidR="000F7377" w:rsidRDefault="000F7377">
      <w:r xmlns:w="http://schemas.openxmlformats.org/wordprocessingml/2006/main">
        <w:t xml:space="preserve">1. Täiusliku kuulutamise jõud</w:t>
      </w:r>
    </w:p>
    <w:p w14:paraId="3DCDE648" w14:textId="77777777" w:rsidR="000F7377" w:rsidRDefault="000F7377"/>
    <w:p w14:paraId="1F081B98" w14:textId="77777777" w:rsidR="000F7377" w:rsidRDefault="000F7377">
      <w:r xmlns:w="http://schemas.openxmlformats.org/wordprocessingml/2006/main">
        <w:t xml:space="preserve">2. Täiuslikkus Kristuses Jeesuses: üleskutse tegevusele</w:t>
      </w:r>
    </w:p>
    <w:p w14:paraId="15175BFB" w14:textId="77777777" w:rsidR="000F7377" w:rsidRDefault="000F7377"/>
    <w:p w14:paraId="3C3063C8" w14:textId="77777777" w:rsidR="000F7377" w:rsidRDefault="000F7377">
      <w:r xmlns:w="http://schemas.openxmlformats.org/wordprocessingml/2006/main">
        <w:t xml:space="preserve">1. Matteuse 28:19-20 „Minge siis ja tehke jüngriteks kõik rahvad, ristides neid Isa ja Poja ja Püha Vaimu nimesse, õpetades neid pidama kõike, mida ma olen teid käskinud; ja vaata, ma olen alati teiega, ajastu lõpuni."</w:t>
      </w:r>
    </w:p>
    <w:p w14:paraId="2770C0F5" w14:textId="77777777" w:rsidR="000F7377" w:rsidRDefault="000F7377"/>
    <w:p w14:paraId="2BA72D8E" w14:textId="77777777" w:rsidR="000F7377" w:rsidRDefault="000F7377">
      <w:r xmlns:w="http://schemas.openxmlformats.org/wordprocessingml/2006/main">
        <w:t xml:space="preserve">2. Roomlastele 12:2 "Ja ärge muganduge selle maailmaga, vaid muutuge oma meele uuendamise läbi, et saaksite proovida, mis on Jumala hea ja meelepärane ja täiuslik tahe."</w:t>
      </w:r>
    </w:p>
    <w:p w14:paraId="478B5D0E" w14:textId="77777777" w:rsidR="000F7377" w:rsidRDefault="000F7377"/>
    <w:p w14:paraId="487DABF7" w14:textId="77777777" w:rsidR="000F7377" w:rsidRDefault="000F7377">
      <w:r xmlns:w="http://schemas.openxmlformats.org/wordprocessingml/2006/main">
        <w:t xml:space="preserve">Colossians 1:29 29 Selle nimel ka mina töötan, võideldes tema tegude järgi, kes minus võimsalt mõjub.</w:t>
      </w:r>
    </w:p>
    <w:p w14:paraId="183B0052" w14:textId="77777777" w:rsidR="000F7377" w:rsidRDefault="000F7377"/>
    <w:p w14:paraId="2A87F83F" w14:textId="77777777" w:rsidR="000F7377" w:rsidRDefault="000F7377">
      <w:r xmlns:w="http://schemas.openxmlformats.org/wordprocessingml/2006/main">
        <w:t xml:space="preserve">Paulus püüab töötada Jumala tahte järgi, kes töötab temas võimsalt.</w:t>
      </w:r>
    </w:p>
    <w:p w14:paraId="3D4B540A" w14:textId="77777777" w:rsidR="000F7377" w:rsidRDefault="000F7377"/>
    <w:p w14:paraId="0DE3E498" w14:textId="77777777" w:rsidR="000F7377" w:rsidRDefault="000F7377">
      <w:r xmlns:w="http://schemas.openxmlformats.org/wordprocessingml/2006/main">
        <w:t xml:space="preserve">1. "Jumala jõud, mis töötab meie kaudu"</w:t>
      </w:r>
    </w:p>
    <w:p w14:paraId="7AC55057" w14:textId="77777777" w:rsidR="000F7377" w:rsidRDefault="000F7377"/>
    <w:p w14:paraId="7EA8117D" w14:textId="77777777" w:rsidR="000F7377" w:rsidRDefault="000F7377">
      <w:r xmlns:w="http://schemas.openxmlformats.org/wordprocessingml/2006/main">
        <w:t xml:space="preserve">2. "Jõudu vastu pidada Jumala teenistuses"</w:t>
      </w:r>
    </w:p>
    <w:p w14:paraId="10B3DA3B" w14:textId="77777777" w:rsidR="000F7377" w:rsidRDefault="000F7377"/>
    <w:p w14:paraId="5EC7B99C" w14:textId="77777777" w:rsidR="000F7377" w:rsidRDefault="000F7377">
      <w:r xmlns:w="http://schemas.openxmlformats.org/wordprocessingml/2006/main">
        <w:t xml:space="preserve">1. Efeslastele 3:20-21 – Aga sellele, kes on võimeline tegema mõõtmatult rohkem kui kõike, mida me palume või ette kujutame, tema väe järgi, mis meis tegutseb, sellele olgu au koguduses ja Kristuses Jeesuses kõiges põlvkondi, igavesti ja igavesti! Aamen.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Filiplastele 4:13 – Ma suudan kõike tema kaudu, kes mind tugevdab.</w:t>
      </w:r>
    </w:p>
    <w:p w14:paraId="4A972B3B" w14:textId="77777777" w:rsidR="000F7377" w:rsidRDefault="000F7377"/>
    <w:p w14:paraId="5165A522" w14:textId="77777777" w:rsidR="000F7377" w:rsidRDefault="000F7377">
      <w:r xmlns:w="http://schemas.openxmlformats.org/wordprocessingml/2006/main">
        <w:t xml:space="preserve">Koloslastele 2 on Pauluse kirja teine peatükk koloslastele. Selles peatükis käsitleb Paulus valeõpetusi ning rõhutab Kristuse piisavust ja ülimuslikkust.</w:t>
      </w:r>
    </w:p>
    <w:p w14:paraId="437CE211" w14:textId="77777777" w:rsidR="000F7377" w:rsidRDefault="000F7377"/>
    <w:p w14:paraId="28F9826A" w14:textId="77777777" w:rsidR="000F7377" w:rsidRDefault="000F7377">
      <w:r xmlns:w="http://schemas.openxmlformats.org/wordprocessingml/2006/main">
        <w:t xml:space="preserve">1. lõik: Paulus väljendab oma muret Kolossa usklike pärast, hoiatades neid veenvate, kuid tühjade filosoofiate petmise eest (Koloslastele 2:1-8). Ta soovib, et nad saaksid südamest julgustatud ja ühendatud armastuses, saavutades täieliku kindlustunde ja mõistmise Jumala müsteeriumi – Kristuse enda – suhtes. Paulus manitseb neid, et nad ei jääks inimeste traditsioonide või elementaarsete vaimsete jõudude vangi, vaid pigem jääksid juurdunud Kristusesse.</w:t>
      </w:r>
    </w:p>
    <w:p w14:paraId="070CE6FE" w14:textId="77777777" w:rsidR="000F7377" w:rsidRDefault="000F7377"/>
    <w:p w14:paraId="15064085" w14:textId="77777777" w:rsidR="000F7377" w:rsidRDefault="000F7377">
      <w:r xmlns:w="http://schemas.openxmlformats.org/wordprocessingml/2006/main">
        <w:t xml:space="preserve">2. lõik: Paulus lükkab ümber erinevad valeõpetused, mis kogudusse imbusid (Koloslastele 2:9-23). Ta kinnitab, et Kristuses elab kogu jumaluse täius kehaliselt. Usklikud on Temas täielikud, olles saanud usu kaudu Tema vaimse ümberlõikamise. Paulus hoiatab end orjastamast legalistlike tavade või askeesi tõttu, rõhutades, et neil pole väärtust maise järeleandmise piiramisel.</w:t>
      </w:r>
    </w:p>
    <w:p w14:paraId="2BE5E22B" w14:textId="77777777" w:rsidR="000F7377" w:rsidRDefault="000F7377"/>
    <w:p w14:paraId="2D2259C6" w14:textId="77777777" w:rsidR="000F7377" w:rsidRDefault="000F7377">
      <w:r xmlns:w="http://schemas.openxmlformats.org/wordprocessingml/2006/main">
        <w:t xml:space="preserve">3. lõik: Peatükk lõpeb manitsustega, et keskenduda pigem taevasele tegelikkusele kui maistele reeglitele (Koloslastele 3:1-17). Paulus julgustab usklikke keskenduma ülalolevatele asjadele ja hävitama oma maise olemuse. Ta kutsub neid üles riietama end kaastunde, lahkuse, alandlikkuse, leebuse, kannatlikkuse ja andestusega – kõik see põhineb armastusel. Nad on kutsutud laskma oma südameid valitseda Kristuse rahul ja laskma Tema sõnal rikkalikult nende keskel elada.</w:t>
      </w:r>
    </w:p>
    <w:p w14:paraId="19DAC5B7" w14:textId="77777777" w:rsidR="000F7377" w:rsidRDefault="000F7377"/>
    <w:p w14:paraId="78DFCD93" w14:textId="77777777" w:rsidR="000F7377" w:rsidRDefault="000F7377">
      <w:r xmlns:w="http://schemas.openxmlformats.org/wordprocessingml/2006/main">
        <w:t xml:space="preserve">Kokkuvõttes,</w:t>
      </w:r>
    </w:p>
    <w:p w14:paraId="3CDE8746" w14:textId="77777777" w:rsidR="000F7377" w:rsidRDefault="000F7377">
      <w:r xmlns:w="http://schemas.openxmlformats.org/wordprocessingml/2006/main">
        <w:t xml:space="preserve">Kirja Koloslastele teine peatükk tõstab esile Pauluse mure selle pärast, et usklikud ei eksitaks tühjade filosoofiatega, vaid jääksid pigem Kristusesse.</w:t>
      </w:r>
    </w:p>
    <w:p w14:paraId="3FF86079" w14:textId="77777777" w:rsidR="000F7377" w:rsidRDefault="000F7377">
      <w:r xmlns:w="http://schemas.openxmlformats.org/wordprocessingml/2006/main">
        <w:t xml:space="preserve">Ta lükkab ümber valeõpetused ja rõhutab, et usklikud on täielikud ainult Kristuses.</w:t>
      </w:r>
    </w:p>
    <w:p w14:paraId="3699C5D8" w14:textId="77777777" w:rsidR="000F7377" w:rsidRDefault="000F7377">
      <w:r xmlns:w="http://schemas.openxmlformats.org/wordprocessingml/2006/main">
        <w:t xml:space="preserve">Peatükk lõpeb manitsustega usklikele keskenduda taevasele reaalsusele, näidates üles selliseid voorusi nagu kaastunne, lahkus, alandlikkus, andestus – kõik põhinevad armastusel. See rõhutab Kristuse piisavust ja ülimuslikkust maiste määruste ja traditsioonide ees. See peatükk julgustab usklikke jääma vankumatuks oma usus, mille juured on Kristuse piisavuse tões.</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Colossians 2:1 1 Sest ma tahaksin, et te teaksite, kui suur võitlus mul on teie ja Laodikea pärast, ja kõigiga, kes ei ole näinud minu palet lihas.</w:t>
      </w:r>
    </w:p>
    <w:p w14:paraId="04C95522" w14:textId="77777777" w:rsidR="000F7377" w:rsidRDefault="000F7377"/>
    <w:p w14:paraId="3AD3AD47" w14:textId="77777777" w:rsidR="000F7377" w:rsidRDefault="000F7377">
      <w:r xmlns:w="http://schemas.openxmlformats.org/wordprocessingml/2006/main">
        <w:t xml:space="preserve">Paulus väljendab oma suurt hoolt ja muret koloslaste, aga ka Laodikea elanike ja nende pärast, kes pole teda isiklikult näinud.</w:t>
      </w:r>
    </w:p>
    <w:p w14:paraId="65AB51E9" w14:textId="77777777" w:rsidR="000F7377" w:rsidRDefault="000F7377"/>
    <w:p w14:paraId="78723EAB" w14:textId="77777777" w:rsidR="000F7377" w:rsidRDefault="000F7377">
      <w:r xmlns:w="http://schemas.openxmlformats.org/wordprocessingml/2006/main">
        <w:t xml:space="preserve">1. "Hoolimise jõud: püsivate suhete loomine"</w:t>
      </w:r>
    </w:p>
    <w:p w14:paraId="51DB1CF5" w14:textId="77777777" w:rsidR="000F7377" w:rsidRDefault="000F7377"/>
    <w:p w14:paraId="5DF2C023" w14:textId="77777777" w:rsidR="000F7377" w:rsidRDefault="000F7377">
      <w:r xmlns:w="http://schemas.openxmlformats.org/wordprocessingml/2006/main">
        <w:t xml:space="preserve">2. "Teenimise rõõm: elame välja oma armastust teiste vastu"</w:t>
      </w:r>
    </w:p>
    <w:p w14:paraId="44C1F673" w14:textId="77777777" w:rsidR="000F7377" w:rsidRDefault="000F7377"/>
    <w:p w14:paraId="60187DA8" w14:textId="77777777" w:rsidR="000F7377" w:rsidRDefault="000F7377">
      <w:r xmlns:w="http://schemas.openxmlformats.org/wordprocessingml/2006/main">
        <w:t xml:space="preserve">1. 1. Tessalooniklastele 2:8 - "Nii et me olime teile hellalt igatsedes valmis andma teile edasi mitte ainult Jumala evangeeliumi, vaid ka oma hinge, sest te olite meile kallid."</w:t>
      </w:r>
    </w:p>
    <w:p w14:paraId="269974BE" w14:textId="77777777" w:rsidR="000F7377" w:rsidRDefault="000F7377"/>
    <w:p w14:paraId="68206746" w14:textId="77777777" w:rsidR="000F7377" w:rsidRDefault="000F7377">
      <w:r xmlns:w="http://schemas.openxmlformats.org/wordprocessingml/2006/main">
        <w:t xml:space="preserve">2. Filiplastele 1:7-8 – "Nii nagu mul on kohane teist teist arvata, sest te olete minu südames, niivõrd minu sidemetes kui ka evangeeliumi kaitsmisel ja kinnitamisel kõik on minu armust osalised."</w:t>
      </w:r>
    </w:p>
    <w:p w14:paraId="3E26E8DB" w14:textId="77777777" w:rsidR="000F7377" w:rsidRDefault="000F7377"/>
    <w:p w14:paraId="75C00022" w14:textId="77777777" w:rsidR="000F7377" w:rsidRDefault="000F7377">
      <w:r xmlns:w="http://schemas.openxmlformats.org/wordprocessingml/2006/main">
        <w:t xml:space="preserve">Colossians 2:2 2 Et nende südamed saaksid tröösti, olles ühendatud armastuses ja mõistmise täieliku kindluse kogu rikkuse, Jumala ja Isa ja Kristuse saladuse tunnustamiseks.</w:t>
      </w:r>
    </w:p>
    <w:p w14:paraId="61D20BBD" w14:textId="77777777" w:rsidR="000F7377" w:rsidRDefault="000F7377"/>
    <w:p w14:paraId="5219475F" w14:textId="77777777" w:rsidR="000F7377" w:rsidRDefault="000F7377">
      <w:r xmlns:w="http://schemas.openxmlformats.org/wordprocessingml/2006/main">
        <w:t xml:space="preserve">Lõik rõhutab armastuse ja mõistmise tähtsust Jumala saladuse äratundmisel.</w:t>
      </w:r>
    </w:p>
    <w:p w14:paraId="2ED3EF10" w14:textId="77777777" w:rsidR="000F7377" w:rsidRDefault="000F7377"/>
    <w:p w14:paraId="138713B4" w14:textId="77777777" w:rsidR="000F7377" w:rsidRDefault="000F7377">
      <w:r xmlns:w="http://schemas.openxmlformats.org/wordprocessingml/2006/main">
        <w:t xml:space="preserve">1. Armastuse jõud: ühtsuse saavutamine mõistmise kaudu</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Jumala müsteerium: selguse saavutamine ühenduse kaudu</w:t>
      </w:r>
    </w:p>
    <w:p w14:paraId="203473B4" w14:textId="77777777" w:rsidR="000F7377" w:rsidRDefault="000F7377"/>
    <w:p w14:paraId="17478135" w14:textId="77777777" w:rsidR="000F7377" w:rsidRDefault="000F7377">
      <w:r xmlns:w="http://schemas.openxmlformats.org/wordprocessingml/2006/main">
        <w:t xml:space="preserve">1. 1. Johannese 4:7-8 "Armsad, armastagem üksteist, sest armastus on Jumalast ja igaüks, kes armastab, on Jumalast sündinud ja tunneb Jumalat. Kes ei armasta, see ei tunne Jumalat, sest Jumal on armastus ."</w:t>
      </w:r>
    </w:p>
    <w:p w14:paraId="2D34864D" w14:textId="77777777" w:rsidR="000F7377" w:rsidRDefault="000F7377"/>
    <w:p w14:paraId="53110CB7" w14:textId="77777777" w:rsidR="000F7377" w:rsidRDefault="000F7377">
      <w:r xmlns:w="http://schemas.openxmlformats.org/wordprocessingml/2006/main">
        <w:t xml:space="preserve">2. Efeslastele 3:14-19 "Sellepärast ma kummardan põlvili meie Issanda Jeesuse Kristuse Isa ees, kellest on nimetatud kogu suguvõsa taevas ja maa peal, et ta annaks teile oma auhiilguse rikkuse järgi. , et saaksite sisemises inimeses oma Vaimu jõuga tugevdada; et Kristus elaks teie südametes usu läbi; et te, olles juurdunud ja rajatud armastuses, suudaksite koos kõigi pühadega mõista, mis on laius ja pikkus, ja sügavust ja kõrgust; ja tundma Kristuse armastust, mis ületab tundmise, et te oleksite täidetud kogu Jumala täiusega."</w:t>
      </w:r>
    </w:p>
    <w:p w14:paraId="5021B307" w14:textId="77777777" w:rsidR="000F7377" w:rsidRDefault="000F7377"/>
    <w:p w14:paraId="37DDF89F" w14:textId="77777777" w:rsidR="000F7377" w:rsidRDefault="000F7377">
      <w:r xmlns:w="http://schemas.openxmlformats.org/wordprocessingml/2006/main">
        <w:t xml:space="preserve">Koloslastele 2:3 Kelles on peidus kõik tarkuse ja teadmiste aarded.</w:t>
      </w:r>
    </w:p>
    <w:p w14:paraId="5997C6E0" w14:textId="77777777" w:rsidR="000F7377" w:rsidRDefault="000F7377"/>
    <w:p w14:paraId="2EB5546C" w14:textId="77777777" w:rsidR="000F7377" w:rsidRDefault="000F7377">
      <w:r xmlns:w="http://schemas.openxmlformats.org/wordprocessingml/2006/main">
        <w:t xml:space="preserve">Paulus julgustab kristlasi otsima tarkust ja teadmisi, vaadates Jeesusele, kelles on peidus kõik tarkuse ja teadmiste aarded.</w:t>
      </w:r>
    </w:p>
    <w:p w14:paraId="7D746CED" w14:textId="77777777" w:rsidR="000F7377" w:rsidRDefault="000F7377"/>
    <w:p w14:paraId="7683BB0D" w14:textId="77777777" w:rsidR="000F7377" w:rsidRDefault="000F7377">
      <w:r xmlns:w="http://schemas.openxmlformats.org/wordprocessingml/2006/main">
        <w:t xml:space="preserve">1. Otsige tarkust ja teadmisi Jeesuse kaudu</w:t>
      </w:r>
    </w:p>
    <w:p w14:paraId="36ABE4C6" w14:textId="77777777" w:rsidR="000F7377" w:rsidRDefault="000F7377"/>
    <w:p w14:paraId="7B744DED" w14:textId="77777777" w:rsidR="000F7377" w:rsidRDefault="000F7377">
      <w:r xmlns:w="http://schemas.openxmlformats.org/wordprocessingml/2006/main">
        <w:t xml:space="preserve">2. Jeesuse varjatud aarded</w:t>
      </w:r>
    </w:p>
    <w:p w14:paraId="37DE80AC" w14:textId="77777777" w:rsidR="000F7377" w:rsidRDefault="000F7377"/>
    <w:p w14:paraId="6DFB1ED3" w14:textId="77777777" w:rsidR="000F7377" w:rsidRDefault="000F7377">
      <w:r xmlns:w="http://schemas.openxmlformats.org/wordprocessingml/2006/main">
        <w:t xml:space="preserve">1. Õpetussõnad 3:13-15 – Õnnis on see, kes leiab tarkuse, ja see, kes saab mõistuse, sest kasu temast on parem kui kasu hõbedast ja tema kasum parem kui kullast. Ta on kallim kui juveelid ja midagi, mida sa ihaldad, ei saa temaga võrrelda.</w:t>
      </w:r>
    </w:p>
    <w:p w14:paraId="55DA6469" w14:textId="77777777" w:rsidR="000F7377" w:rsidRDefault="000F7377"/>
    <w:p w14:paraId="364AEF61" w14:textId="77777777" w:rsidR="000F7377" w:rsidRDefault="000F7377">
      <w:r xmlns:w="http://schemas.openxmlformats.org/wordprocessingml/2006/main">
        <w:t xml:space="preserve">2. Psalm 119:104 – Sinu ettekirjutuste kaudu saan ma mõistuse; seepärast ma vihkan igat valet viisi.</w:t>
      </w:r>
    </w:p>
    <w:p w14:paraId="73CE30E8" w14:textId="77777777" w:rsidR="000F7377" w:rsidRDefault="000F7377"/>
    <w:p w14:paraId="483717DC" w14:textId="77777777" w:rsidR="000F7377" w:rsidRDefault="000F7377">
      <w:r xmlns:w="http://schemas.openxmlformats.org/wordprocessingml/2006/main">
        <w:t xml:space="preserve">Koloslastele 2:4 Ja seda ma ütlen, et keegi teid ei petaks ahvatlevate sõnadega.</w:t>
      </w:r>
    </w:p>
    <w:p w14:paraId="049B3C33" w14:textId="77777777" w:rsidR="000F7377" w:rsidRDefault="000F7377"/>
    <w:p w14:paraId="52612BDF" w14:textId="77777777" w:rsidR="000F7377" w:rsidRDefault="000F7377">
      <w:r xmlns:w="http://schemas.openxmlformats.org/wordprocessingml/2006/main">
        <w:t xml:space="preserve">Paulus hoiatab valeõpetajate ja nende ahvatlevate sõnade petmise eest.</w:t>
      </w:r>
    </w:p>
    <w:p w14:paraId="74DCDE74" w14:textId="77777777" w:rsidR="000F7377" w:rsidRDefault="000F7377"/>
    <w:p w14:paraId="584EFD2D" w14:textId="77777777" w:rsidR="000F7377" w:rsidRDefault="000F7377">
      <w:r xmlns:w="http://schemas.openxmlformats.org/wordprocessingml/2006/main">
        <w:t xml:space="preserve">1. Olge valvsad valeõpetajate suhtes – Koloslastele 2:4</w:t>
      </w:r>
    </w:p>
    <w:p w14:paraId="69539D0F" w14:textId="77777777" w:rsidR="000F7377" w:rsidRDefault="000F7377"/>
    <w:p w14:paraId="47BD3000" w14:textId="77777777" w:rsidR="000F7377" w:rsidRDefault="000F7377">
      <w:r xmlns:w="http://schemas.openxmlformats.org/wordprocessingml/2006/main">
        <w:t xml:space="preserve">2. Ärge laske end petlikest sõnadest eksitada – Koloslastele 2:4</w:t>
      </w:r>
    </w:p>
    <w:p w14:paraId="3FE74AE3" w14:textId="77777777" w:rsidR="000F7377" w:rsidRDefault="000F7377"/>
    <w:p w14:paraId="2730CCF8" w14:textId="77777777" w:rsidR="000F7377" w:rsidRDefault="000F7377">
      <w:r xmlns:w="http://schemas.openxmlformats.org/wordprocessingml/2006/main">
        <w:t xml:space="preserve">1. 1. Johannese 4:1-3 – Pane vaimud proovile</w:t>
      </w:r>
    </w:p>
    <w:p w14:paraId="16340C28" w14:textId="77777777" w:rsidR="000F7377" w:rsidRDefault="000F7377"/>
    <w:p w14:paraId="65C307A3" w14:textId="77777777" w:rsidR="000F7377" w:rsidRDefault="000F7377">
      <w:r xmlns:w="http://schemas.openxmlformats.org/wordprocessingml/2006/main">
        <w:t xml:space="preserve">2. Efeslastele 5:6-7 – Ärge laske end petta valeõpetusest</w:t>
      </w:r>
    </w:p>
    <w:p w14:paraId="0608DF65" w14:textId="77777777" w:rsidR="000F7377" w:rsidRDefault="000F7377"/>
    <w:p w14:paraId="1D6EDDBD" w14:textId="77777777" w:rsidR="000F7377" w:rsidRDefault="000F7377">
      <w:r xmlns:w="http://schemas.openxmlformats.org/wordprocessingml/2006/main">
        <w:t xml:space="preserve">Colossians 2:5 5 Sest kuigi ma olen lihast eemal, olen ma siiski vaimus teiega, rõõmustades ja vaadates teie korda ja teie usu kindlust Kristusesse.</w:t>
      </w:r>
    </w:p>
    <w:p w14:paraId="413D7068" w14:textId="77777777" w:rsidR="000F7377" w:rsidRDefault="000F7377"/>
    <w:p w14:paraId="6D0E09F7" w14:textId="77777777" w:rsidR="000F7377" w:rsidRDefault="000F7377">
      <w:r xmlns:w="http://schemas.openxmlformats.org/wordprocessingml/2006/main">
        <w:t xml:space="preserve">See lõik räägib sellest, kuidas Paulus rõõmustab koloslaste usu üle, vaatamata sellele, et ta pole lihas.</w:t>
      </w:r>
    </w:p>
    <w:p w14:paraId="4EA12DCF" w14:textId="77777777" w:rsidR="000F7377" w:rsidRDefault="000F7377"/>
    <w:p w14:paraId="18673964" w14:textId="77777777" w:rsidR="000F7377" w:rsidRDefault="000F7377">
      <w:r xmlns:w="http://schemas.openxmlformats.org/wordprocessingml/2006/main">
        <w:t xml:space="preserve">1. Usu jõud Kristusesse: kuidas rasketel aegadel vankumatuks jääda</w:t>
      </w:r>
    </w:p>
    <w:p w14:paraId="4B1166FA" w14:textId="77777777" w:rsidR="000F7377" w:rsidRDefault="000F7377"/>
    <w:p w14:paraId="75A860C1" w14:textId="77777777" w:rsidR="000F7377" w:rsidRDefault="000F7377">
      <w:r xmlns:w="http://schemas.openxmlformats.org/wordprocessingml/2006/main">
        <w:t xml:space="preserve">2. Osaduse õnnistus: rõõm ühendusest Kristuses</w:t>
      </w:r>
    </w:p>
    <w:p w14:paraId="5794C772" w14:textId="77777777" w:rsidR="000F7377" w:rsidRDefault="000F7377"/>
    <w:p w14:paraId="01B439A8" w14:textId="77777777" w:rsidR="000F7377" w:rsidRDefault="000F7377">
      <w:r xmlns:w="http://schemas.openxmlformats.org/wordprocessingml/2006/main">
        <w:t xml:space="preserve">1. Heebrealastele 10:23-25; Hoidkem oma usu tunnistamisest vankumatult kinni; (sest ta on ustav, kes tõotas;)</w:t>
      </w:r>
    </w:p>
    <w:p w14:paraId="7A14A251" w14:textId="77777777" w:rsidR="000F7377" w:rsidRDefault="000F7377"/>
    <w:p w14:paraId="04A3F7CA" w14:textId="77777777" w:rsidR="000F7377" w:rsidRDefault="000F7377">
      <w:r xmlns:w="http://schemas.openxmlformats.org/wordprocessingml/2006/main">
        <w:t xml:space="preserve">2. Roomlastele 15:13; Nüüd täidab lootuse Jumal teid kogu rõõmu ja rahuga usus, et teil oleks küllaga lootust Püha Vaimu väe läbi.</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Koloslastele 2:6 Nii nagu te võtsite vastu Issanda Kristuse Jeesuse, nõnda käige temas.</w:t>
      </w:r>
    </w:p>
    <w:p w14:paraId="606A845C" w14:textId="77777777" w:rsidR="000F7377" w:rsidRDefault="000F7377"/>
    <w:p w14:paraId="7164B59B" w14:textId="77777777" w:rsidR="000F7377" w:rsidRDefault="000F7377">
      <w:r xmlns:w="http://schemas.openxmlformats.org/wordprocessingml/2006/main">
        <w:t xml:space="preserve">Usklikud peaksid elama oma elu viisil, mis peegeldab nende usku Jeesusesse Kristusesse kui nende Issandasse ja Päästjasse.</w:t>
      </w:r>
    </w:p>
    <w:p w14:paraId="3F97E2A3" w14:textId="77777777" w:rsidR="000F7377" w:rsidRDefault="000F7377"/>
    <w:p w14:paraId="40DE4D46" w14:textId="77777777" w:rsidR="000F7377" w:rsidRDefault="000F7377">
      <w:r xmlns:w="http://schemas.openxmlformats.org/wordprocessingml/2006/main">
        <w:t xml:space="preserve">1. Usuelu elamine: mida tähendab Jeesuse järgimine.</w:t>
      </w:r>
    </w:p>
    <w:p w14:paraId="2B4749E7" w14:textId="77777777" w:rsidR="000F7377" w:rsidRDefault="000F7377"/>
    <w:p w14:paraId="68EAE3BB" w14:textId="77777777" w:rsidR="000F7377" w:rsidRDefault="000F7377">
      <w:r xmlns:w="http://schemas.openxmlformats.org/wordprocessingml/2006/main">
        <w:t xml:space="preserve">2. Koloslastele 2:6: Issandale kuulekuses käimine.</w:t>
      </w:r>
    </w:p>
    <w:p w14:paraId="162F5B59" w14:textId="77777777" w:rsidR="000F7377" w:rsidRDefault="000F7377"/>
    <w:p w14:paraId="31D013B7" w14:textId="77777777" w:rsidR="000F7377" w:rsidRDefault="000F7377">
      <w:r xmlns:w="http://schemas.openxmlformats.org/wordprocessingml/2006/main">
        <w:t xml:space="preserve">1. Roomlastele 6:17-18 – "Aga Jumal olgu tänatud, et te olite patu sulased, kuid olete südamest kuuletunud sellele õpetuse vormile, mis teile anti. Olles siis patust vabastatud, saite teie teenijateks. õigusest."</w:t>
      </w:r>
    </w:p>
    <w:p w14:paraId="169117AB" w14:textId="77777777" w:rsidR="000F7377" w:rsidRDefault="000F7377"/>
    <w:p w14:paraId="5745B9D6" w14:textId="77777777" w:rsidR="000F7377" w:rsidRDefault="000F7377">
      <w:r xmlns:w="http://schemas.openxmlformats.org/wordprocessingml/2006/main">
        <w:t xml:space="preserve">2. Efeslastele 5:1-2 – "Olge siis Jumala järelkäijad, nagu armsad lapsed, ja käige armastuses, nagu ka Kristus on meid armastanud ja on andnud iseenese meie eest ohvriks ja ohvriks Jumalale magusaks lõhnaks. ."</w:t>
      </w:r>
    </w:p>
    <w:p w14:paraId="28F721DB" w14:textId="77777777" w:rsidR="000F7377" w:rsidRDefault="000F7377"/>
    <w:p w14:paraId="2BDAA39B" w14:textId="77777777" w:rsidR="000F7377" w:rsidRDefault="000F7377">
      <w:r xmlns:w="http://schemas.openxmlformats.org/wordprocessingml/2006/main">
        <w:t xml:space="preserve">Colossians 2:7 7 Temasse juurdunud ja üles ehitatud ning usus kinnitatud, nagu teile on õpetatud, olles selles külluses tänuga.</w:t>
      </w:r>
    </w:p>
    <w:p w14:paraId="7DC32B00" w14:textId="77777777" w:rsidR="000F7377" w:rsidRDefault="000F7377"/>
    <w:p w14:paraId="435599F5" w14:textId="77777777" w:rsidR="000F7377" w:rsidRDefault="000F7377">
      <w:r xmlns:w="http://schemas.openxmlformats.org/wordprocessingml/2006/main">
        <w:t xml:space="preserve">Kristusesse juurdudes võime seista kindlalt usus ja elada tänus.</w:t>
      </w:r>
    </w:p>
    <w:p w14:paraId="460028B1" w14:textId="77777777" w:rsidR="000F7377" w:rsidRDefault="000F7377"/>
    <w:p w14:paraId="0F25DC3B" w14:textId="77777777" w:rsidR="000F7377" w:rsidRDefault="000F7377">
      <w:r xmlns:w="http://schemas.openxmlformats.org/wordprocessingml/2006/main">
        <w:t xml:space="preserve">1: Olge tänuga vankumatu usus</w:t>
      </w:r>
    </w:p>
    <w:p w14:paraId="3A7E7350" w14:textId="77777777" w:rsidR="000F7377" w:rsidRDefault="000F7377"/>
    <w:p w14:paraId="201AA087" w14:textId="77777777" w:rsidR="000F7377" w:rsidRDefault="000F7377">
      <w:r xmlns:w="http://schemas.openxmlformats.org/wordprocessingml/2006/main">
        <w:t xml:space="preserve">2: Rõõmustage Issandas ja saagu teie usk tugevamaks</w:t>
      </w:r>
    </w:p>
    <w:p w14:paraId="388D1410" w14:textId="77777777" w:rsidR="000F7377" w:rsidRDefault="000F7377"/>
    <w:p w14:paraId="17478C6C" w14:textId="77777777" w:rsidR="000F7377" w:rsidRDefault="000F7377">
      <w:r xmlns:w="http://schemas.openxmlformats.org/wordprocessingml/2006/main">
        <w:t xml:space="preserve">1: Roomlastele 12:12 – Rõõmustage lootuses, olge kannatlikud katsumustes, olge püsivad palves.</w:t>
      </w:r>
    </w:p>
    <w:p w14:paraId="2EE2C036" w14:textId="77777777" w:rsidR="000F7377" w:rsidRDefault="000F7377"/>
    <w:p w14:paraId="4BF49B34" w14:textId="77777777" w:rsidR="000F7377" w:rsidRDefault="000F7377">
      <w:r xmlns:w="http://schemas.openxmlformats.org/wordprocessingml/2006/main">
        <w:t xml:space="preserve">2: Galaatlastele 5:22-23 - Aga Vaimu vili on armastus, rõõm, rahu, kannatlikkus, lahkus, headus, ustavus, tasadus, enesevalitsemine; selliste asjade vastu pole seadust.</w:t>
      </w:r>
    </w:p>
    <w:p w14:paraId="01F2ED97" w14:textId="77777777" w:rsidR="000F7377" w:rsidRDefault="000F7377"/>
    <w:p w14:paraId="5F916935" w14:textId="77777777" w:rsidR="000F7377" w:rsidRDefault="000F7377">
      <w:r xmlns:w="http://schemas.openxmlformats.org/wordprocessingml/2006/main">
        <w:t xml:space="preserve">Colossians 2:8 8 Ettevaatust, et keegi ei rikuks teid filosoofia ja tühise pettusega inimeste pärimuse, maailma alge ja mitte Kristuse järgi.</w:t>
      </w:r>
    </w:p>
    <w:p w14:paraId="687E0EAA" w14:textId="77777777" w:rsidR="000F7377" w:rsidRDefault="000F7377"/>
    <w:p w14:paraId="47057CA1" w14:textId="77777777" w:rsidR="000F7377" w:rsidRDefault="000F7377">
      <w:r xmlns:w="http://schemas.openxmlformats.org/wordprocessingml/2006/main">
        <w:t xml:space="preserve">Hoiduge valeõpetuste eest, mis on vastuolus Jeesuse Kristuse õpetustega.</w:t>
      </w:r>
    </w:p>
    <w:p w14:paraId="388B0368" w14:textId="77777777" w:rsidR="000F7377" w:rsidRDefault="000F7377"/>
    <w:p w14:paraId="480E7B3B" w14:textId="77777777" w:rsidR="000F7377" w:rsidRDefault="000F7377">
      <w:r xmlns:w="http://schemas.openxmlformats.org/wordprocessingml/2006/main">
        <w:t xml:space="preserve">1: Elage Jeesuse Kristuse õpetuste, mitte maailma filosoofiate järgi.</w:t>
      </w:r>
    </w:p>
    <w:p w14:paraId="6E9A6717" w14:textId="77777777" w:rsidR="000F7377" w:rsidRDefault="000F7377"/>
    <w:p w14:paraId="3471C355" w14:textId="77777777" w:rsidR="000F7377" w:rsidRDefault="000F7377">
      <w:r xmlns:w="http://schemas.openxmlformats.org/wordprocessingml/2006/main">
        <w:t xml:space="preserve">2: Ärge laske end petta filosoofiatest, mis on vastuolus Jeesuse õpetustega.</w:t>
      </w:r>
    </w:p>
    <w:p w14:paraId="0B5F75F7" w14:textId="77777777" w:rsidR="000F7377" w:rsidRDefault="000F7377"/>
    <w:p w14:paraId="683D2F4A" w14:textId="77777777" w:rsidR="000F7377" w:rsidRDefault="000F7377">
      <w:r xmlns:w="http://schemas.openxmlformats.org/wordprocessingml/2006/main">
        <w:t xml:space="preserve">1: Johannese 14:6 – Jeesus ütles talle: „Mina olen tee, tõde ja elu. Keegi ei tule Isa juurde muidu kui minu kaudu.</w:t>
      </w:r>
    </w:p>
    <w:p w14:paraId="0E4C0A52" w14:textId="77777777" w:rsidR="000F7377" w:rsidRDefault="000F7377"/>
    <w:p w14:paraId="16349680" w14:textId="77777777" w:rsidR="000F7377" w:rsidRDefault="000F7377">
      <w:r xmlns:w="http://schemas.openxmlformats.org/wordprocessingml/2006/main">
        <w:t xml:space="preserve">2:1 Johannese 2:15-17 – Ärge armastage maailma ega midagi maailmas. Kui keegi armastab maailma, siis pole temas armastust Isa vastu. Sest kõik maailmas – lihahimu, silmahimu ja elukõrkus – ei tule mitte Isalt, vaid maailmast. Maailm ja selle soovid kaovad, aga kes täidab Jumala tahtmist, elab igavesti.</w:t>
      </w:r>
    </w:p>
    <w:p w14:paraId="7A7E7481" w14:textId="77777777" w:rsidR="000F7377" w:rsidRDefault="000F7377"/>
    <w:p w14:paraId="6048680E" w14:textId="77777777" w:rsidR="000F7377" w:rsidRDefault="000F7377">
      <w:r xmlns:w="http://schemas.openxmlformats.org/wordprocessingml/2006/main">
        <w:t xml:space="preserve">Colossians 2:9 9 Sest temas elab kogu jumalikkuse täius ihuliselt.</w:t>
      </w:r>
    </w:p>
    <w:p w14:paraId="54CCD034" w14:textId="77777777" w:rsidR="000F7377" w:rsidRDefault="000F7377"/>
    <w:p w14:paraId="505C430A" w14:textId="77777777" w:rsidR="000F7377" w:rsidRDefault="000F7377">
      <w:r xmlns:w="http://schemas.openxmlformats.org/wordprocessingml/2006/main">
        <w:t xml:space="preserve">Paulus kirjutab Koloslastele 2:9, et Jumal elab Jeesuses täies kehalises vormis.</w:t>
      </w:r>
    </w:p>
    <w:p w14:paraId="7E84C2E7" w14:textId="77777777" w:rsidR="000F7377" w:rsidRDefault="000F7377"/>
    <w:p w14:paraId="463603D1" w14:textId="77777777" w:rsidR="000F7377" w:rsidRDefault="000F7377">
      <w:r xmlns:w="http://schemas.openxmlformats.org/wordprocessingml/2006/main">
        <w:t xml:space="preserve">1. "Jumala immanentsus: kuidas Jumal on meie elus kohal"</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"Täielikult jumal, täielikult inimene: Jeesuse jumalikkuse tähistamine"</w:t>
      </w:r>
    </w:p>
    <w:p w14:paraId="4FD80541" w14:textId="77777777" w:rsidR="000F7377" w:rsidRDefault="000F7377"/>
    <w:p w14:paraId="2D4E7C03" w14:textId="77777777" w:rsidR="000F7377" w:rsidRDefault="000F7377">
      <w:r xmlns:w="http://schemas.openxmlformats.org/wordprocessingml/2006/main">
        <w:t xml:space="preserve">1. Johannese 1:1-2 – "Alguses oli Sõna ja Sõna oli Jumala juures, ja Sõna oli Jumal. Ta oli alguses Jumala juures."</w:t>
      </w:r>
    </w:p>
    <w:p w14:paraId="36F83A0F" w14:textId="77777777" w:rsidR="000F7377" w:rsidRDefault="000F7377"/>
    <w:p w14:paraId="6BD8296A" w14:textId="77777777" w:rsidR="000F7377" w:rsidRDefault="000F7377">
      <w:r xmlns:w="http://schemas.openxmlformats.org/wordprocessingml/2006/main">
        <w:t xml:space="preserve">2. Johannese 14:9 – "Jeesus ütles talle: "Kas ma olen nii kaua sinuga olnud, aga sa ei ole mind tundnud, Filippus? Kes mind on näinud, on näinud Isa, kuidas sa saad siis öelda: Näita meie, Isa?"</w:t>
      </w:r>
    </w:p>
    <w:p w14:paraId="5EB9AAC9" w14:textId="77777777" w:rsidR="000F7377" w:rsidRDefault="000F7377"/>
    <w:p w14:paraId="13D9D4C9" w14:textId="77777777" w:rsidR="000F7377" w:rsidRDefault="000F7377">
      <w:r xmlns:w="http://schemas.openxmlformats.org/wordprocessingml/2006/main">
        <w:t xml:space="preserve">Koloslastele 2:10 Ja te olete täielikud temas, kes on kogu vürstiriigi ja võimu pea.</w:t>
      </w:r>
    </w:p>
    <w:p w14:paraId="26C4EED9" w14:textId="77777777" w:rsidR="000F7377" w:rsidRDefault="000F7377"/>
    <w:p w14:paraId="6C0BCDC6" w14:textId="77777777" w:rsidR="000F7377" w:rsidRDefault="000F7377">
      <w:r xmlns:w="http://schemas.openxmlformats.org/wordprocessingml/2006/main">
        <w:t xml:space="preserve">Jumal on teinud meid täielikuks Kristuse kaudu, kes on kogu võimu valitseja.</w:t>
      </w:r>
    </w:p>
    <w:p w14:paraId="1BE2280F" w14:textId="77777777" w:rsidR="000F7377" w:rsidRDefault="000F7377"/>
    <w:p w14:paraId="4E277621" w14:textId="77777777" w:rsidR="000F7377" w:rsidRDefault="000F7377">
      <w:r xmlns:w="http://schemas.openxmlformats.org/wordprocessingml/2006/main">
        <w:t xml:space="preserve">1. Ebakindlusest lahti laskmine: Jumala armastusele lootmine, et meid täiuslikuks muuta</w:t>
      </w:r>
    </w:p>
    <w:p w14:paraId="5AEBB00C" w14:textId="77777777" w:rsidR="000F7377" w:rsidRDefault="000F7377"/>
    <w:p w14:paraId="1ECD90F5" w14:textId="77777777" w:rsidR="000F7377" w:rsidRDefault="000F7377">
      <w:r xmlns:w="http://schemas.openxmlformats.org/wordprocessingml/2006/main">
        <w:t xml:space="preserve">2. Meie usu tugevus: ankurdamine Kristusesse</w:t>
      </w:r>
    </w:p>
    <w:p w14:paraId="4F3EBD40" w14:textId="77777777" w:rsidR="000F7377" w:rsidRDefault="000F7377"/>
    <w:p w14:paraId="34EF2D92" w14:textId="77777777" w:rsidR="000F7377" w:rsidRDefault="000F7377">
      <w:r xmlns:w="http://schemas.openxmlformats.org/wordprocessingml/2006/main">
        <w:t xml:space="preserve">1. Efeslastele 3:20-21 – Aga sellele, kes meis tegutseva jõu järgi suudab teha palju rohkem kui kõike, mida me palume või arvame, sellele olgu au koguduses ja Kristuses Jeesuses kõiges põlvkondi, igavesti ja igavesti. Aamen.</w:t>
      </w:r>
    </w:p>
    <w:p w14:paraId="56B41467" w14:textId="77777777" w:rsidR="000F7377" w:rsidRDefault="000F7377"/>
    <w:p w14:paraId="557F8F81" w14:textId="77777777" w:rsidR="000F7377" w:rsidRDefault="000F7377">
      <w:r xmlns:w="http://schemas.openxmlformats.org/wordprocessingml/2006/main">
        <w:t xml:space="preserve">2. Roomlastele 8:37-39 – Ei, kõigis neis asjades oleme enam kui võitjad Tema kaudu, kes meid armastas. Sest ma olen kindel, et ei surm ega elu, ei inglid ega valitsejad, ei olevikud ega tulevased, ei jõud, ei kõrgus ega sügavus ega miski muu kogu loodu ei suuda meid lahutada Jumala armastusest. Kristus Jeesus, meie Issand.</w:t>
      </w:r>
    </w:p>
    <w:p w14:paraId="19B12AC5" w14:textId="77777777" w:rsidR="000F7377" w:rsidRDefault="000F7377"/>
    <w:p w14:paraId="3CC2986A" w14:textId="77777777" w:rsidR="000F7377" w:rsidRDefault="000F7377">
      <w:r xmlns:w="http://schemas.openxmlformats.org/wordprocessingml/2006/main">
        <w:t xml:space="preserve">Koloslastele 2:11 Kelles ka teid on ümberlõigatud käteta ümberlõikamisega, võttes seljast lihalike pattude ihu Kristuse ümberlõikamisega.</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Koloslastele 2:11 räägib Paulus ilma käteta tehtud vaimsest ümberlõikamisest, mis saavutatakse lihalike pattude ihu seljast võtmisega Kristuse ümberlõikamise kaudu.</w:t>
      </w:r>
    </w:p>
    <w:p w14:paraId="71060A4C" w14:textId="77777777" w:rsidR="000F7377" w:rsidRDefault="000F7377"/>
    <w:p w14:paraId="0FC5F854" w14:textId="77777777" w:rsidR="000F7377" w:rsidRDefault="000F7377">
      <w:r xmlns:w="http://schemas.openxmlformats.org/wordprocessingml/2006/main">
        <w:t xml:space="preserve">1. Kristuse ümberlõikamine: miks me oleme patust vabad</w:t>
      </w:r>
    </w:p>
    <w:p w14:paraId="38D46597" w14:textId="77777777" w:rsidR="000F7377" w:rsidRDefault="000F7377"/>
    <w:p w14:paraId="474A18BD" w14:textId="77777777" w:rsidR="000F7377" w:rsidRDefault="000F7377">
      <w:r xmlns:w="http://schemas.openxmlformats.org/wordprocessingml/2006/main">
        <w:t xml:space="preserve">2. Vaimse ümberlõikamise jõud: patust vabaduse valimine</w:t>
      </w:r>
    </w:p>
    <w:p w14:paraId="00A3DE0F" w14:textId="77777777" w:rsidR="000F7377" w:rsidRDefault="000F7377"/>
    <w:p w14:paraId="298A9F4C" w14:textId="77777777" w:rsidR="000F7377" w:rsidRDefault="000F7377">
      <w:r xmlns:w="http://schemas.openxmlformats.org/wordprocessingml/2006/main">
        <w:t xml:space="preserve">1. Roomlastele 6:6-7: "Me teame, et meie vana mina löödi koos temaga risti, et patu ihu muutuks jõuetuks, et me ei oleks enam patu orjad."</w:t>
      </w:r>
    </w:p>
    <w:p w14:paraId="460DE2C7" w14:textId="77777777" w:rsidR="000F7377" w:rsidRDefault="000F7377"/>
    <w:p w14:paraId="1DC1CC2B" w14:textId="77777777" w:rsidR="000F7377" w:rsidRDefault="000F7377">
      <w:r xmlns:w="http://schemas.openxmlformats.org/wordprocessingml/2006/main">
        <w:t xml:space="preserve">2. Galaatlastele 5:24: "Need, kes kuuluvad Kristusele Jeesusele, on oma liha koos kirgede ja himudega risti löönud."</w:t>
      </w:r>
    </w:p>
    <w:p w14:paraId="2EC23D94" w14:textId="77777777" w:rsidR="000F7377" w:rsidRDefault="000F7377"/>
    <w:p w14:paraId="6CC113D4" w14:textId="77777777" w:rsidR="000F7377" w:rsidRDefault="000F7377">
      <w:r xmlns:w="http://schemas.openxmlformats.org/wordprocessingml/2006/main">
        <w:t xml:space="preserve">Colossians 2:12 12 Maetud koos Temaga ristimisel, milles ka teie olete üles äratatud usu kaudu Jumala tegusse, kes on ta surnuist üles äratanud.</w:t>
      </w:r>
    </w:p>
    <w:p w14:paraId="4622ADA4" w14:textId="77777777" w:rsidR="000F7377" w:rsidRDefault="000F7377"/>
    <w:p w14:paraId="3B6C4FB5" w14:textId="77777777" w:rsidR="000F7377" w:rsidRDefault="000F7377">
      <w:r xmlns:w="http://schemas.openxmlformats.org/wordprocessingml/2006/main">
        <w:t xml:space="preserve">See lõik räägib ristimisest ja ülestõusmisest koos Kristusega usu kaudu Jumala väesse, kes ta surmast üles äratas.</w:t>
      </w:r>
    </w:p>
    <w:p w14:paraId="453AB882" w14:textId="77777777" w:rsidR="000F7377" w:rsidRDefault="000F7377"/>
    <w:p w14:paraId="78C52053" w14:textId="77777777" w:rsidR="000F7377" w:rsidRDefault="000F7377">
      <w:r xmlns:w="http://schemas.openxmlformats.org/wordprocessingml/2006/main">
        <w:t xml:space="preserve">1: Meie lootus Jeesuse ülestõusmisele.</w:t>
      </w:r>
    </w:p>
    <w:p w14:paraId="3D760CD5" w14:textId="77777777" w:rsidR="000F7377" w:rsidRDefault="000F7377"/>
    <w:p w14:paraId="74D72ACE" w14:textId="77777777" w:rsidR="000F7377" w:rsidRDefault="000F7377">
      <w:r xmlns:w="http://schemas.openxmlformats.org/wordprocessingml/2006/main">
        <w:t xml:space="preserve">2: Usu jõud Jumala päästvasse armu.</w:t>
      </w:r>
    </w:p>
    <w:p w14:paraId="7D922275" w14:textId="77777777" w:rsidR="000F7377" w:rsidRDefault="000F7377"/>
    <w:p w14:paraId="6A40EBFF" w14:textId="77777777" w:rsidR="000F7377" w:rsidRDefault="000F7377">
      <w:r xmlns:w="http://schemas.openxmlformats.org/wordprocessingml/2006/main">
        <w:t xml:space="preserve">1: Roomlastele 6:4 - Seepärast oleme me koos Temaga maetud ristimise läbi surma, et nii nagu Kristus on üles äratatud surnuist Isa kirkuse läbi, nõnda ka meie peaksime käima uues elus.</w:t>
      </w:r>
    </w:p>
    <w:p w14:paraId="57AA7B77" w14:textId="77777777" w:rsidR="000F7377" w:rsidRDefault="000F7377"/>
    <w:p w14:paraId="424F584D" w14:textId="77777777" w:rsidR="000F7377" w:rsidRDefault="000F7377">
      <w:r xmlns:w="http://schemas.openxmlformats.org/wordprocessingml/2006/main">
        <w:t xml:space="preserve">2:1 Peetruse 3:21 - Sarnane kujund, milleks isegi ristimine meid nüüd päästab (mitte lihaliku saasta eemaldamine, vaid hea südametunnistuse vastus Jumala ees) Jeesuse Kristuse ülestõusmise läbi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Colossians 2:13 13 Ja teid, kes olete surnud oma pattudes ja teie liha ümberlõikamises, on Ta koos temaga elustanud, andes teile kõik eksimused andeks.</w:t>
      </w:r>
    </w:p>
    <w:p w14:paraId="061A0258" w14:textId="77777777" w:rsidR="000F7377" w:rsidRDefault="000F7377"/>
    <w:p w14:paraId="2ED891FB" w14:textId="77777777" w:rsidR="000F7377" w:rsidRDefault="000F7377">
      <w:r xmlns:w="http://schemas.openxmlformats.org/wordprocessingml/2006/main">
        <w:t xml:space="preserve">Jumal on meile andeks andnud kõik meie üleastumised ja andnud meile uue elu.</w:t>
      </w:r>
    </w:p>
    <w:p w14:paraId="456523DF" w14:textId="77777777" w:rsidR="000F7377" w:rsidRDefault="000F7377"/>
    <w:p w14:paraId="541E0C1C" w14:textId="77777777" w:rsidR="000F7377" w:rsidRDefault="000F7377">
      <w:r xmlns:w="http://schemas.openxmlformats.org/wordprocessingml/2006/main">
        <w:t xml:space="preserve">1. Andestuse jõud: meie lootus Issandas</w:t>
      </w:r>
    </w:p>
    <w:p w14:paraId="1FC36FCE" w14:textId="77777777" w:rsidR="000F7377" w:rsidRDefault="000F7377"/>
    <w:p w14:paraId="27A4FF50" w14:textId="77777777" w:rsidR="000F7377" w:rsidRDefault="000F7377">
      <w:r xmlns:w="http://schemas.openxmlformats.org/wordprocessingml/2006/main">
        <w:t xml:space="preserve">2. Lunastatud ja uuendatud: patu võitmine armuga</w:t>
      </w:r>
    </w:p>
    <w:p w14:paraId="7FE372DB" w14:textId="77777777" w:rsidR="000F7377" w:rsidRDefault="000F7377"/>
    <w:p w14:paraId="53BA30BF" w14:textId="77777777" w:rsidR="000F7377" w:rsidRDefault="000F7377">
      <w:r xmlns:w="http://schemas.openxmlformats.org/wordprocessingml/2006/main">
        <w:t xml:space="preserve">1. Jesaja 43:25 – „Mina, just mina, olen see, kes kustutab teie üleastumised enda pärast ega mäleta enam teie patte.</w:t>
      </w:r>
    </w:p>
    <w:p w14:paraId="28ECEC86" w14:textId="77777777" w:rsidR="000F7377" w:rsidRDefault="000F7377"/>
    <w:p w14:paraId="243AA20E" w14:textId="77777777" w:rsidR="000F7377" w:rsidRDefault="000F7377">
      <w:r xmlns:w="http://schemas.openxmlformats.org/wordprocessingml/2006/main">
        <w:t xml:space="preserve">2. Psalm 103:12 – Nii kaugel kui ida on läänest, nii kaugele on ta meie üleastumised meilt kõrvaldanud.</w:t>
      </w:r>
    </w:p>
    <w:p w14:paraId="7867B099" w14:textId="77777777" w:rsidR="000F7377" w:rsidRDefault="000F7377"/>
    <w:p w14:paraId="3CEEE2A8" w14:textId="77777777" w:rsidR="000F7377" w:rsidRDefault="000F7377">
      <w:r xmlns:w="http://schemas.openxmlformats.org/wordprocessingml/2006/main">
        <w:t xml:space="preserve">Colossians 2:14 14 kustutas meie vastu suunatud määruste käekirja, mis oli meie vastu, ja võttis selle teelt, naelutades selle oma risti külge.</w:t>
      </w:r>
    </w:p>
    <w:p w14:paraId="337A1149" w14:textId="77777777" w:rsidR="000F7377" w:rsidRDefault="000F7377"/>
    <w:p w14:paraId="6CF5F795" w14:textId="77777777" w:rsidR="000F7377" w:rsidRDefault="000F7377">
      <w:r xmlns:w="http://schemas.openxmlformats.org/wordprocessingml/2006/main">
        <w:t xml:space="preserve">Jeesus Kristus eemaldas seaduse, mis eraldas inimkonna Jumalast, naelutades selle ristile.</w:t>
      </w:r>
    </w:p>
    <w:p w14:paraId="3327F5B5" w14:textId="77777777" w:rsidR="000F7377" w:rsidRDefault="000F7377"/>
    <w:p w14:paraId="1F09EDDC" w14:textId="77777777" w:rsidR="000F7377" w:rsidRDefault="000F7377">
      <w:r xmlns:w="http://schemas.openxmlformats.org/wordprocessingml/2006/main">
        <w:t xml:space="preserve">1. Jeesuse armastus võidab seaduse – kuidas Jeesuse ristisurm asendas seaduse armuga.</w:t>
      </w:r>
    </w:p>
    <w:p w14:paraId="5AF6C0E0" w14:textId="77777777" w:rsidR="000F7377" w:rsidRDefault="000F7377"/>
    <w:p w14:paraId="475234CE" w14:textId="77777777" w:rsidR="000F7377" w:rsidRDefault="000F7377">
      <w:r xmlns:w="http://schemas.openxmlformats.org/wordprocessingml/2006/main">
        <w:t xml:space="preserve">2. Risti külge löödud – uurime, mida tähendab, et meie patud on risti külge löödud.</w:t>
      </w:r>
    </w:p>
    <w:p w14:paraId="37C09E19" w14:textId="77777777" w:rsidR="000F7377" w:rsidRDefault="000F7377"/>
    <w:p w14:paraId="737E080F" w14:textId="77777777" w:rsidR="000F7377" w:rsidRDefault="000F7377">
      <w:r xmlns:w="http://schemas.openxmlformats.org/wordprocessingml/2006/main">
        <w:t xml:space="preserve">1. Roomlastele 8:1 – "Seepärast ei ole nüüd hukkamõistu neile, kes on Kristuses Jeesuses."</w:t>
      </w:r>
    </w:p>
    <w:p w14:paraId="450825A1" w14:textId="77777777" w:rsidR="000F7377" w:rsidRDefault="000F7377"/>
    <w:p w14:paraId="649866D4" w14:textId="77777777" w:rsidR="000F7377" w:rsidRDefault="000F7377">
      <w:r xmlns:w="http://schemas.openxmlformats.org/wordprocessingml/2006/main">
        <w:t xml:space="preserve">2. Roomlastele 5:8 – "Aga Jumal näitab oma armastust meie vastu sellega: kui me veel patused olime, suri Kristus meie eest."</w:t>
      </w:r>
    </w:p>
    <w:p w14:paraId="45ADCEF2" w14:textId="77777777" w:rsidR="000F7377" w:rsidRDefault="000F7377"/>
    <w:p w14:paraId="37E90463" w14:textId="77777777" w:rsidR="000F7377" w:rsidRDefault="000F7377">
      <w:r xmlns:w="http://schemas.openxmlformats.org/wordprocessingml/2006/main">
        <w:t xml:space="preserve">Colossians 2:15 15 Ja olles rüüstanud vürstiriigid ja võimud, tegi ta neist avalikult tunnistust, võites nende üle.</w:t>
      </w:r>
    </w:p>
    <w:p w14:paraId="015A2814" w14:textId="77777777" w:rsidR="000F7377" w:rsidRDefault="000F7377"/>
    <w:p w14:paraId="7AC04022" w14:textId="77777777" w:rsidR="000F7377" w:rsidRDefault="000F7377">
      <w:r xmlns:w="http://schemas.openxmlformats.org/wordprocessingml/2006/main">
        <w:t xml:space="preserve">See lõik kirjeldab, kuidas Jeesus võitis vürstiriikide ja võimude üle.</w:t>
      </w:r>
    </w:p>
    <w:p w14:paraId="3C695363" w14:textId="77777777" w:rsidR="000F7377" w:rsidRDefault="000F7377"/>
    <w:p w14:paraId="2FB0C5B9" w14:textId="77777777" w:rsidR="000F7377" w:rsidRDefault="000F7377">
      <w:r xmlns:w="http://schemas.openxmlformats.org/wordprocessingml/2006/main">
        <w:t xml:space="preserve">1. Jeesuse võidukäik patu ja surma üle</w:t>
      </w:r>
    </w:p>
    <w:p w14:paraId="2B9E0BFF" w14:textId="77777777" w:rsidR="000F7377" w:rsidRDefault="000F7377"/>
    <w:p w14:paraId="693EFB8B" w14:textId="77777777" w:rsidR="000F7377" w:rsidRDefault="000F7377">
      <w:r xmlns:w="http://schemas.openxmlformats.org/wordprocessingml/2006/main">
        <w:t xml:space="preserve">2. Risti võit: Jeesus võidab meie vaenlase</w:t>
      </w:r>
    </w:p>
    <w:p w14:paraId="3044EF65" w14:textId="77777777" w:rsidR="000F7377" w:rsidRDefault="000F7377"/>
    <w:p w14:paraId="5FA0BEBF" w14:textId="77777777" w:rsidR="000F7377" w:rsidRDefault="000F7377">
      <w:r xmlns:w="http://schemas.openxmlformats.org/wordprocessingml/2006/main">
        <w:t xml:space="preserve">1. Heebrealastele 2:14-15 – Kuna seepärast on lapsed lihast ja verest osa saanud, sai ka tema ise samadest asjadest osa, et surma läbi hävitada selle, kellel on surmavägi, see tähendab kuradit.</w:t>
      </w:r>
    </w:p>
    <w:p w14:paraId="34C2830C" w14:textId="77777777" w:rsidR="000F7377" w:rsidRDefault="000F7377"/>
    <w:p w14:paraId="252A3F26" w14:textId="77777777" w:rsidR="000F7377" w:rsidRDefault="000F7377">
      <w:r xmlns:w="http://schemas.openxmlformats.org/wordprocessingml/2006/main">
        <w:t xml:space="preserve">2. 1. Korintlastele 15:54-57 – Kui kaduv riietub hävimatusse ja surelik riietub surematusega, siis saab teoks ütlus, mis on kirjutatud: "Surm on neelatud võiduga." Oh surm, kus on sinu võit? Oh surm, kus on su nõel? Surma nõel on patt ja patu vägi on seadus. Aga tänu olgu Jumalale, kes annab meile võidu meie Issanda Jeesuse Kristuse läbi.</w:t>
      </w:r>
    </w:p>
    <w:p w14:paraId="60C55BD6" w14:textId="77777777" w:rsidR="000F7377" w:rsidRDefault="000F7377"/>
    <w:p w14:paraId="0E610214" w14:textId="77777777" w:rsidR="000F7377" w:rsidRDefault="000F7377">
      <w:r xmlns:w="http://schemas.openxmlformats.org/wordprocessingml/2006/main">
        <w:t xml:space="preserve">Koloslastele 2:16 Ärgu siis keegi mõistku teie üle kohut söömise või joomise pärast või püha või noorkuu või hingamispäevade pärast.</w:t>
      </w:r>
    </w:p>
    <w:p w14:paraId="3A996ADE" w14:textId="77777777" w:rsidR="000F7377" w:rsidRDefault="000F7377"/>
    <w:p w14:paraId="2AA5A9EE" w14:textId="77777777" w:rsidR="000F7377" w:rsidRDefault="000F7377">
      <w:r xmlns:w="http://schemas.openxmlformats.org/wordprocessingml/2006/main">
        <w:t xml:space="preserve">Paulus julgustab Kolossa usklikke mitte laskma kellelgi nende üle kohut mõista nende toidu, joogi või religioossete pühade pidamise pärast.</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Vabadus mitte olla hukkamõistetud</w:t>
      </w:r>
    </w:p>
    <w:p w14:paraId="53617F97" w14:textId="77777777" w:rsidR="000F7377" w:rsidRDefault="000F7377"/>
    <w:p w14:paraId="5E68A03E" w14:textId="77777777" w:rsidR="000F7377" w:rsidRDefault="000F7377">
      <w:r xmlns:w="http://schemas.openxmlformats.org/wordprocessingml/2006/main">
        <w:t xml:space="preserve">2. Pauluse nõuandele koloslastele tuginemine</w:t>
      </w:r>
    </w:p>
    <w:p w14:paraId="6ED842F0" w14:textId="77777777" w:rsidR="000F7377" w:rsidRDefault="000F7377"/>
    <w:p w14:paraId="798CD7E9" w14:textId="77777777" w:rsidR="000F7377" w:rsidRDefault="000F7377">
      <w:r xmlns:w="http://schemas.openxmlformats.org/wordprocessingml/2006/main">
        <w:t xml:space="preserve">1. Galaatlastele 5:1 "Püsige siis kindlalt selles vabaduses, millega Kristus meid vabastas, ja ärge laske end uuesti köita orjuse ikkega."</w:t>
      </w:r>
    </w:p>
    <w:p w14:paraId="2B44070C" w14:textId="77777777" w:rsidR="000F7377" w:rsidRDefault="000F7377"/>
    <w:p w14:paraId="6BCF2582" w14:textId="77777777" w:rsidR="000F7377" w:rsidRDefault="000F7377">
      <w:r xmlns:w="http://schemas.openxmlformats.org/wordprocessingml/2006/main">
        <w:t xml:space="preserve">2. Roomlastele 14:1-4 „Kes on nõrk usus, võtke vastu, aga mitte kaheldavaid vaidlusi. Sest üks usub, et võib kõike süüa, teine aga, kes on nõrk, sööb rohtu. Ärgu see, kes sööb, põlgagu seda, kes ei söö; ja see, kes ei söö, ärgu kohut mõistku sööja üle, sest Jumal on ta vastu võtnud. Kes sa oled, kes mõistad kohut teise sulase üle? oma isanda ees ta seisab või kukub. Jah, teda hoitakse kinni, sest Jumal suudab ta püsti hoida.</w:t>
      </w:r>
    </w:p>
    <w:p w14:paraId="04DED761" w14:textId="77777777" w:rsidR="000F7377" w:rsidRDefault="000F7377"/>
    <w:p w14:paraId="73F94E1F" w14:textId="77777777" w:rsidR="000F7377" w:rsidRDefault="000F7377">
      <w:r xmlns:w="http://schemas.openxmlformats.org/wordprocessingml/2006/main">
        <w:t xml:space="preserve">Colossians 2:17 17 Mis on tulevaste asjade vari; aga ihu on Kristusest.</w:t>
      </w:r>
    </w:p>
    <w:p w14:paraId="3E36E9B5" w14:textId="77777777" w:rsidR="000F7377" w:rsidRDefault="000F7377"/>
    <w:p w14:paraId="5BB094B3" w14:textId="77777777" w:rsidR="000F7377" w:rsidRDefault="000F7377">
      <w:r xmlns:w="http://schemas.openxmlformats.org/wordprocessingml/2006/main">
        <w:t xml:space="preserve">Ihu on Kristusest ja tulevased asjad on selle vari.</w:t>
      </w:r>
    </w:p>
    <w:p w14:paraId="20458FF7" w14:textId="77777777" w:rsidR="000F7377" w:rsidRDefault="000F7377"/>
    <w:p w14:paraId="27B0B0A7" w14:textId="77777777" w:rsidR="000F7377" w:rsidRDefault="000F7377">
      <w:r xmlns:w="http://schemas.openxmlformats.org/wordprocessingml/2006/main">
        <w:t xml:space="preserve">1. Kristuse tegelikkus: igavese elu lootmine Tema peale</w:t>
      </w:r>
    </w:p>
    <w:p w14:paraId="4075B9CE" w14:textId="77777777" w:rsidR="000F7377" w:rsidRDefault="000F7377"/>
    <w:p w14:paraId="7F65E415" w14:textId="77777777" w:rsidR="000F7377" w:rsidRDefault="000F7377">
      <w:r xmlns:w="http://schemas.openxmlformats.org/wordprocessingml/2006/main">
        <w:t xml:space="preserve">2. Tuleviku varjud: olevikus elamine tulevikulootusega</w:t>
      </w:r>
    </w:p>
    <w:p w14:paraId="02EBE814" w14:textId="77777777" w:rsidR="000F7377" w:rsidRDefault="000F7377"/>
    <w:p w14:paraId="2F32F0DA" w14:textId="77777777" w:rsidR="000F7377" w:rsidRDefault="000F7377">
      <w:r xmlns:w="http://schemas.openxmlformats.org/wordprocessingml/2006/main">
        <w:t xml:space="preserve">1. Heebrealastele 9:27-28 – „Ja nagu inimestele on määratud kord surra, aga pärast seda on kohus, nõnda ohverdati Kristus üks kord, et kanda paljude patud. Neile, kes Teda pikisilmi ootavad, ilmub Ta teist korda, peale patu, päästmiseks.</w:t>
      </w:r>
    </w:p>
    <w:p w14:paraId="504EADC5" w14:textId="77777777" w:rsidR="000F7377" w:rsidRDefault="000F7377"/>
    <w:p w14:paraId="756D2F7C" w14:textId="77777777" w:rsidR="000F7377" w:rsidRDefault="000F7377">
      <w:r xmlns:w="http://schemas.openxmlformats.org/wordprocessingml/2006/main">
        <w:t xml:space="preserve">2. Roomlastele 8:18-19 – Sest ma arvan, et praeguse aja kannatused ei ole väärt võrdlemist hiilgusega, mida meis ilmutatakse. Sest loodu tõsine ootus ootab pikisilmi Jumala poegade ilmutamist.</w:t>
      </w:r>
    </w:p>
    <w:p w14:paraId="78C3AED7" w14:textId="77777777" w:rsidR="000F7377" w:rsidRDefault="000F7377"/>
    <w:p w14:paraId="0617659F" w14:textId="77777777" w:rsidR="000F7377" w:rsidRDefault="000F7377">
      <w:r xmlns:w="http://schemas.openxmlformats.org/wordprocessingml/2006/main">
        <w:t xml:space="preserve">Koloslastele 2:18 Ärgem ärgu keegi petku teid tasu eest vabatahtliku alandlikkuse ja inglite kummardamisega, tungides asjadesse, mida ta ei ole näinud, oma lihalikust meelest asjata paisutatuna,</w:t>
      </w:r>
    </w:p>
    <w:p w14:paraId="4AA22D73" w14:textId="77777777" w:rsidR="000F7377" w:rsidRDefault="000F7377"/>
    <w:p w14:paraId="4AB66074" w14:textId="77777777" w:rsidR="000F7377" w:rsidRDefault="000F7377">
      <w:r xmlns:w="http://schemas.openxmlformats.org/wordprocessingml/2006/main">
        <w:t xml:space="preserve">Paulus hoiatab valeõpetajate eest, kes juhiksid inimesi evangeeliumi tasust eemale, õpetades alandlikkuse ja inglite kummardamise õpetusi, mis põhinevad inimeste kujutlusvõimel, mitte Jumala tõel.</w:t>
      </w:r>
    </w:p>
    <w:p w14:paraId="519F2D83" w14:textId="77777777" w:rsidR="000F7377" w:rsidRDefault="000F7377"/>
    <w:p w14:paraId="62A1DF97" w14:textId="77777777" w:rsidR="000F7377" w:rsidRDefault="000F7377">
      <w:r xmlns:w="http://schemas.openxmlformats.org/wordprocessingml/2006/main">
        <w:t xml:space="preserve">1: Peame olema ettevaatlikud, et vältida õpetusi, mis juhivad meid eemale evangeeliumi tasust, mille Jumal on tasuta andnud.</w:t>
      </w:r>
    </w:p>
    <w:p w14:paraId="770B9E5C" w14:textId="77777777" w:rsidR="000F7377" w:rsidRDefault="000F7377"/>
    <w:p w14:paraId="13C72EF4" w14:textId="77777777" w:rsidR="000F7377" w:rsidRDefault="000F7377">
      <w:r xmlns:w="http://schemas.openxmlformats.org/wordprocessingml/2006/main">
        <w:t xml:space="preserve">2: Peame hoolitsema selle eest, et jääksime Jumala sõna tõele ja lükkame tagasi õpetused, mis põhinevad inimlikul kujutlusvõimel.</w:t>
      </w:r>
    </w:p>
    <w:p w14:paraId="5B61001C" w14:textId="77777777" w:rsidR="000F7377" w:rsidRDefault="000F7377"/>
    <w:p w14:paraId="334E183A" w14:textId="77777777" w:rsidR="000F7377" w:rsidRDefault="000F7377">
      <w:r xmlns:w="http://schemas.openxmlformats.org/wordprocessingml/2006/main">
        <w:t xml:space="preserve">1: Koloslastele 1:15-17 – Ta on nähtamatu Jumala kuju, kogu loodu esmasündinu. Sest tema läbi on loodud kõik, mis on taevas ja maa peal, nähtav ja nähtamatu, olgu troonid või võimud või valitsejad või võimud – kõik loodi tema läbi ja tema jaoks.</w:t>
      </w:r>
    </w:p>
    <w:p w14:paraId="56042BAE" w14:textId="77777777" w:rsidR="000F7377" w:rsidRDefault="000F7377"/>
    <w:p w14:paraId="790C9E67" w14:textId="77777777" w:rsidR="000F7377" w:rsidRDefault="000F7377">
      <w:r xmlns:w="http://schemas.openxmlformats.org/wordprocessingml/2006/main">
        <w:t xml:space="preserve">2: Efeslastele 4:14 – et me ei oleks enam lapsed, keda lained loobivad ja keda kannavad kõik õpetuse tuuled, inimlik kavalus, kavalus ja kavalus.</w:t>
      </w:r>
    </w:p>
    <w:p w14:paraId="7425E0B5" w14:textId="77777777" w:rsidR="000F7377" w:rsidRDefault="000F7377"/>
    <w:p w14:paraId="6C2A735E" w14:textId="77777777" w:rsidR="000F7377" w:rsidRDefault="000F7377">
      <w:r xmlns:w="http://schemas.openxmlformats.org/wordprocessingml/2006/main">
        <w:t xml:space="preserve">Colossians 2:19 19 Ja mitte hoides Pead, millest kogu ihu liigeste ja sidemete kaudu on toitnud ja kokku kootud, kasvab koos Jumala kasvuga.</w:t>
      </w:r>
    </w:p>
    <w:p w14:paraId="3398C17A" w14:textId="77777777" w:rsidR="000F7377" w:rsidRDefault="000F7377"/>
    <w:p w14:paraId="0643478E" w14:textId="77777777" w:rsidR="000F7377" w:rsidRDefault="000F7377">
      <w:r xmlns:w="http://schemas.openxmlformats.org/wordprocessingml/2006/main">
        <w:t xml:space="preserve">Usklike keha kogeb kasvu, kui nad on ühendatud Kristusega kui oma peaga.</w:t>
      </w:r>
    </w:p>
    <w:p w14:paraId="5E1CCB15" w14:textId="77777777" w:rsidR="000F7377" w:rsidRDefault="000F7377"/>
    <w:p w14:paraId="11A7BCD3" w14:textId="77777777" w:rsidR="000F7377" w:rsidRDefault="000F7377">
      <w:r xmlns:w="http://schemas.openxmlformats.org/wordprocessingml/2006/main">
        <w:t xml:space="preserve">1: Jeesus on Kiriku pea – Koloslastele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Kirik kasvab ühtsuse kaudu – Koloslastele 2:19</w:t>
      </w:r>
    </w:p>
    <w:p w14:paraId="0F9ACF90" w14:textId="77777777" w:rsidR="000F7377" w:rsidRDefault="000F7377"/>
    <w:p w14:paraId="4119746B" w14:textId="77777777" w:rsidR="000F7377" w:rsidRDefault="000F7377">
      <w:r xmlns:w="http://schemas.openxmlformats.org/wordprocessingml/2006/main">
        <w:t xml:space="preserve">1: Efeslastele 4:15-16 – Rääkides tõtt armastuses, peame igati kasvama temasse, kes on pea, Kristusesse.</w:t>
      </w:r>
    </w:p>
    <w:p w14:paraId="0894140D" w14:textId="77777777" w:rsidR="000F7377" w:rsidRDefault="000F7377"/>
    <w:p w14:paraId="33D1EEC5" w14:textId="77777777" w:rsidR="000F7377" w:rsidRDefault="000F7377">
      <w:r xmlns:w="http://schemas.openxmlformats.org/wordprocessingml/2006/main">
        <w:t xml:space="preserve">2:1 Korintlastele 12:12-13 - Sest nagu ihu on üks ja sellel on palju liikmeid, ja kõik ihu liikmed, kuigi palju, on üks ihu, nii on see ka Kristusega. Sest ühes Vaimus oleme kõik ristitud üheks ihuks – juudid või kreeklased, orjad või vabad – ja kõik saime ühest Vaimust jooma.</w:t>
      </w:r>
    </w:p>
    <w:p w14:paraId="17C1D050" w14:textId="77777777" w:rsidR="000F7377" w:rsidRDefault="000F7377"/>
    <w:p w14:paraId="01615140" w14:textId="77777777" w:rsidR="000F7377" w:rsidRDefault="000F7377">
      <w:r xmlns:w="http://schemas.openxmlformats.org/wordprocessingml/2006/main">
        <w:t xml:space="preserve">Colossians 2:20 20 Mispärast, kui te olete surnud koos Kristusega maailma algetest, siis miks te, nagu elaksite maailmas, allute talitustele?</w:t>
      </w:r>
    </w:p>
    <w:p w14:paraId="0D76C2F8" w14:textId="77777777" w:rsidR="000F7377" w:rsidRDefault="000F7377"/>
    <w:p w14:paraId="202258D9" w14:textId="77777777" w:rsidR="000F7377" w:rsidRDefault="000F7377">
      <w:r xmlns:w="http://schemas.openxmlformats.org/wordprocessingml/2006/main">
        <w:t xml:space="preserve">Kristusesse uskujad on vabastatud maailma reeglitest ja määrustest, kuid siiski elavad nad maailmas.</w:t>
      </w:r>
    </w:p>
    <w:p w14:paraId="60B73703" w14:textId="77777777" w:rsidR="000F7377" w:rsidRDefault="000F7377"/>
    <w:p w14:paraId="6FC65CCB" w14:textId="77777777" w:rsidR="000F7377" w:rsidRDefault="000F7377">
      <w:r xmlns:w="http://schemas.openxmlformats.org/wordprocessingml/2006/main">
        <w:t xml:space="preserve">1. Elamine maailmas, olles sellele surnud</w:t>
      </w:r>
    </w:p>
    <w:p w14:paraId="27E2D314" w14:textId="77777777" w:rsidR="000F7377" w:rsidRDefault="000F7377"/>
    <w:p w14:paraId="43C87F81" w14:textId="77777777" w:rsidR="000F7377" w:rsidRDefault="000F7377">
      <w:r xmlns:w="http://schemas.openxmlformats.org/wordprocessingml/2006/main">
        <w:t xml:space="preserve">2. Kristusesse uskujate vabadus ja vastutus</w:t>
      </w:r>
    </w:p>
    <w:p w14:paraId="7DD05E83" w14:textId="77777777" w:rsidR="000F7377" w:rsidRDefault="000F7377"/>
    <w:p w14:paraId="3DC6C1F3" w14:textId="77777777" w:rsidR="000F7377" w:rsidRDefault="000F7377">
      <w:r xmlns:w="http://schemas.openxmlformats.org/wordprocessingml/2006/main">
        <w:t xml:space="preserve">1. Roomlastele 6:4-6 – Meid on maetud koos Kristusega ja äratatud uude ellu.</w:t>
      </w:r>
    </w:p>
    <w:p w14:paraId="0D0B5295" w14:textId="77777777" w:rsidR="000F7377" w:rsidRDefault="000F7377"/>
    <w:p w14:paraId="066BE6AA" w14:textId="77777777" w:rsidR="000F7377" w:rsidRDefault="000F7377">
      <w:r xmlns:w="http://schemas.openxmlformats.org/wordprocessingml/2006/main">
        <w:t xml:space="preserve">2. Galaatlastele 5:1 – Püsige selles vabaduses, millega Kristus meid vabaks on teinud.</w:t>
      </w:r>
    </w:p>
    <w:p w14:paraId="747CB4A3" w14:textId="77777777" w:rsidR="000F7377" w:rsidRDefault="000F7377"/>
    <w:p w14:paraId="6F2AC9D9" w14:textId="77777777" w:rsidR="000F7377" w:rsidRDefault="000F7377">
      <w:r xmlns:w="http://schemas.openxmlformats.org/wordprocessingml/2006/main">
        <w:t xml:space="preserve">Koloslastele 2:21 Ärge puudutage, ärge maitske, ärge puudutage;</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See salm hoiatab sattumast maailma tühjadesse ja asjatutesse tavadesse.</w:t>
      </w:r>
    </w:p>
    <w:p w14:paraId="3BBA0274" w14:textId="77777777" w:rsidR="000F7377" w:rsidRDefault="000F7377"/>
    <w:p w14:paraId="69FCF946" w14:textId="77777777" w:rsidR="000F7377" w:rsidRDefault="000F7377">
      <w:r xmlns:w="http://schemas.openxmlformats.org/wordprocessingml/2006/main">
        <w:t xml:space="preserve">1: Me ei tohiks lasta end petta maailma valede lubadustega, vaid pigem otsima tõde Jeesuses.</w:t>
      </w:r>
    </w:p>
    <w:p w14:paraId="28F3EA2B" w14:textId="77777777" w:rsidR="000F7377" w:rsidRDefault="000F7377"/>
    <w:p w14:paraId="306B3123" w14:textId="77777777" w:rsidR="000F7377" w:rsidRDefault="000F7377">
      <w:r xmlns:w="http://schemas.openxmlformats.org/wordprocessingml/2006/main">
        <w:t xml:space="preserve">2: Ärge olge maailma asjatute ja väärtusetute tavade kütkes, vaid keskenduge Jeesuse elu muutvale tõele.</w:t>
      </w:r>
    </w:p>
    <w:p w14:paraId="1B48EA6D" w14:textId="77777777" w:rsidR="000F7377" w:rsidRDefault="000F7377"/>
    <w:p w14:paraId="575621DA" w14:textId="77777777" w:rsidR="000F7377" w:rsidRDefault="000F7377">
      <w:r xmlns:w="http://schemas.openxmlformats.org/wordprocessingml/2006/main">
        <w:t xml:space="preserve">1: Heebrealastele 12:1-2 - "Seega, kuna meid ümbritseb nii suur tunnistajate pilv, siis heitkem minema kõik, mis takistab, ja patt, mis nii kergesti takerdub. Ja jookskem visadusega ettenähtud võistlust. meie,"</w:t>
      </w:r>
    </w:p>
    <w:p w14:paraId="1E5D8243" w14:textId="77777777" w:rsidR="000F7377" w:rsidRDefault="000F7377"/>
    <w:p w14:paraId="045B048F" w14:textId="77777777" w:rsidR="000F7377" w:rsidRDefault="000F7377">
      <w:r xmlns:w="http://schemas.openxmlformats.org/wordprocessingml/2006/main">
        <w:t xml:space="preserve">2:1 Johannese 2:15-17 - "Ärge armastage maailma ega midagi maailmas. Kui keegi armastab maailma, siis ei ole temas armastust Isa vastu. Sest kõike, mis maailmas on - liha himu, Silmahimu ja elukõrkus – ei tule Isalt, vaid maailmast. Maailm ja selle himud kaovad, aga kes teeb Jumala tahtmist, see elab igavesti."</w:t>
      </w:r>
    </w:p>
    <w:p w14:paraId="32CA889D" w14:textId="77777777" w:rsidR="000F7377" w:rsidRDefault="000F7377"/>
    <w:p w14:paraId="1EE7BE63" w14:textId="77777777" w:rsidR="000F7377" w:rsidRDefault="000F7377">
      <w:r xmlns:w="http://schemas.openxmlformats.org/wordprocessingml/2006/main">
        <w:t xml:space="preserve">Colossians 2:22 22 Mis kõik hukkuvad inimeste käskude ja õpetuste järgi kasutamise tõttu?</w:t>
      </w:r>
    </w:p>
    <w:p w14:paraId="3B7F9D27" w14:textId="77777777" w:rsidR="000F7377" w:rsidRDefault="000F7377"/>
    <w:p w14:paraId="29BCBC0F" w14:textId="77777777" w:rsidR="000F7377" w:rsidRDefault="000F7377">
      <w:r xmlns:w="http://schemas.openxmlformats.org/wordprocessingml/2006/main">
        <w:t xml:space="preserve">Paulus hoiatab inimeste käskude ja õpetuste järgimise eest, mis lõpuks hävivad.</w:t>
      </w:r>
    </w:p>
    <w:p w14:paraId="48874B96" w14:textId="77777777" w:rsidR="000F7377" w:rsidRDefault="000F7377"/>
    <w:p w14:paraId="096BA5EB" w14:textId="77777777" w:rsidR="000F7377" w:rsidRDefault="000F7377">
      <w:r xmlns:w="http://schemas.openxmlformats.org/wordprocessingml/2006/main">
        <w:t xml:space="preserve">1. Inimeste reeglite püsimatus: ärge laske oma usul kõigutada</w:t>
      </w:r>
    </w:p>
    <w:p w14:paraId="01C8D57B" w14:textId="77777777" w:rsidR="000F7377" w:rsidRDefault="000F7377"/>
    <w:p w14:paraId="10B29080" w14:textId="77777777" w:rsidR="000F7377" w:rsidRDefault="000F7377">
      <w:r xmlns:w="http://schemas.openxmlformats.org/wordprocessingml/2006/main">
        <w:t xml:space="preserve">2. Inimdoktriinid on põgusad: usaldage Kristust</w:t>
      </w:r>
    </w:p>
    <w:p w14:paraId="2D5E368D" w14:textId="77777777" w:rsidR="000F7377" w:rsidRDefault="000F7377"/>
    <w:p w14:paraId="125F849C" w14:textId="77777777" w:rsidR="000F7377" w:rsidRDefault="000F7377">
      <w:r xmlns:w="http://schemas.openxmlformats.org/wordprocessingml/2006/main">
        <w:t xml:space="preserve">1. Matteuse 6:24: "Keegi ei saa teenida kahte isandat, sest ta kas vihkab üht ja armastab teist või jääb ühele lojaalne ja põlgab teist. Te ei saa teenida Jumalat ja mammonat."</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55:8-9: „Sest minu mõtted ei ole teie mõtted ja teie teed pole minu teed,” ütleb Issand. Sest otsekui taevad on maast kõrgemad, nii on minu teed kõrgemad kui teie teed ja minu mõtted teie mõtetest."</w:t>
      </w:r>
    </w:p>
    <w:p w14:paraId="456E318F" w14:textId="77777777" w:rsidR="000F7377" w:rsidRDefault="000F7377"/>
    <w:p w14:paraId="2F700907" w14:textId="77777777" w:rsidR="000F7377" w:rsidRDefault="000F7377">
      <w:r xmlns:w="http://schemas.openxmlformats.org/wordprocessingml/2006/main">
        <w:t xml:space="preserve">Colossians 2:23 23 Millel on tõesti tarkus kummardamises ja alandlikkuses ja ihust hoolimatuses; mitte mingil juhul liha rahuldamiseks.</w:t>
      </w:r>
    </w:p>
    <w:p w14:paraId="78170F5B" w14:textId="77777777" w:rsidR="000F7377" w:rsidRDefault="000F7377"/>
    <w:p w14:paraId="27B510A5" w14:textId="77777777" w:rsidR="000F7377" w:rsidRDefault="000F7377">
      <w:r xmlns:w="http://schemas.openxmlformats.org/wordprocessingml/2006/main">
        <w:t xml:space="preserve">Lõik räägib enesekontrolli ja mõõdukuse vajadusest usupraktikatega tegelemisel.</w:t>
      </w:r>
    </w:p>
    <w:p w14:paraId="684C43B6" w14:textId="77777777" w:rsidR="000F7377" w:rsidRDefault="000F7377"/>
    <w:p w14:paraId="50CE78AE" w14:textId="77777777" w:rsidR="000F7377" w:rsidRDefault="000F7377">
      <w:r xmlns:w="http://schemas.openxmlformats.org/wordprocessingml/2006/main">
        <w:t xml:space="preserve">1: seadke Jumal esikohale ja hoiduge lihahimudest</w:t>
      </w:r>
    </w:p>
    <w:p w14:paraId="1BF883B4" w14:textId="77777777" w:rsidR="000F7377" w:rsidRDefault="000F7377"/>
    <w:p w14:paraId="27E157B9" w14:textId="77777777" w:rsidR="000F7377" w:rsidRDefault="000F7377">
      <w:r xmlns:w="http://schemas.openxmlformats.org/wordprocessingml/2006/main">
        <w:t xml:space="preserve">2: seadke vaimne tervis füüsilisele tervisele esikohale</w:t>
      </w:r>
    </w:p>
    <w:p w14:paraId="0AEF2B0D" w14:textId="77777777" w:rsidR="000F7377" w:rsidRDefault="000F7377"/>
    <w:p w14:paraId="14535935" w14:textId="77777777" w:rsidR="000F7377" w:rsidRDefault="000F7377">
      <w:r xmlns:w="http://schemas.openxmlformats.org/wordprocessingml/2006/main">
        <w:t xml:space="preserve">1: Jaakobuse 4:7 - Alluge siis Jumalale. Seisa vastu kuradile ja ta põgeneb sinu eest.</w:t>
      </w:r>
    </w:p>
    <w:p w14:paraId="5C9204AB" w14:textId="77777777" w:rsidR="000F7377" w:rsidRDefault="000F7377"/>
    <w:p w14:paraId="68C9F9B9" w14:textId="77777777" w:rsidR="000F7377" w:rsidRDefault="000F7377">
      <w:r xmlns:w="http://schemas.openxmlformats.org/wordprocessingml/2006/main">
        <w:t xml:space="preserve">2: Roomlastele 13:14 – Aga riietuge Issanda Jeesuse Kristusega ja ärge muretsege liha pärast, et täita selle himusid.</w:t>
      </w:r>
    </w:p>
    <w:p w14:paraId="277E13BD" w14:textId="77777777" w:rsidR="000F7377" w:rsidRDefault="000F7377"/>
    <w:p w14:paraId="2B4FEA65" w14:textId="77777777" w:rsidR="000F7377" w:rsidRDefault="000F7377">
      <w:r xmlns:w="http://schemas.openxmlformats.org/wordprocessingml/2006/main">
        <w:t xml:space="preserve">Koloslastele 3 on kolmas peatükk Pauluse kirjast koloslastele. Selles peatükis juhendab Paulus usklikke, kuidas elada Kristuses muudetud elu, rõhutades, kui oluline on keskenduda taevastele asjadele ja jätta kõrvale vanad patused käitumised.</w:t>
      </w:r>
    </w:p>
    <w:p w14:paraId="33DFFC6F" w14:textId="77777777" w:rsidR="000F7377" w:rsidRDefault="000F7377"/>
    <w:p w14:paraId="32E3FCB3" w14:textId="77777777" w:rsidR="000F7377" w:rsidRDefault="000F7377">
      <w:r xmlns:w="http://schemas.openxmlformats.org/wordprocessingml/2006/main">
        <w:t xml:space="preserve">1. lõik: Paulus kutsub usklikke üles keskenduma ülalolevatele asjadele ja hävitama oma maise olemuse (Koloslastele 3:1-11). Ta julgustab neid keskenduma Jumala paremal käel istuva Kristuse igavesele reaalsusele. Usklikke kutsutakse tagasi lükkama patuseid tegusid, nagu seksuaalne ebamoraalsus, ebapuhtus, kurjad ihad, ahnus, viha ja laim. Selle asemel kästakse neil riietada end selliste voorustega nagu kaastunne, lahkus, alandlikkus, leebus, kannatlikkus, andestus – kõik need põhinevad armastuses.</w:t>
      </w:r>
    </w:p>
    <w:p w14:paraId="6F6238B7" w14:textId="77777777" w:rsidR="000F7377" w:rsidRDefault="000F7377"/>
    <w:p w14:paraId="2626AE95" w14:textId="77777777" w:rsidR="000F7377" w:rsidRDefault="000F7377">
      <w:r xmlns:w="http://schemas.openxmlformats.org/wordprocessingml/2006/main">
        <w:t xml:space="preserve">2. lõik: Paulus rõhutab usklike ühtsust ja armastust (Koloslastele 3:12-17). Ta kutsub neid üles üksteist taluma ja üksteisele andestama, nagu Kristus on neile andestanud. Eelkõige on nad kutsutud riietuma armastusse – täiusliku ühtsuse sidemesse. Neid julgustatakse laskma oma südames valitseda Kristuse rahul ja olema tänulikud igas olukorras. Paulus manitseb neid üksteise õpetamise ja manitsemise kaudu laskma Kristuse sõnal rikkalikult elada.</w:t>
      </w:r>
    </w:p>
    <w:p w14:paraId="35044566" w14:textId="77777777" w:rsidR="000F7377" w:rsidRDefault="000F7377"/>
    <w:p w14:paraId="7FE72787" w14:textId="77777777" w:rsidR="000F7377" w:rsidRDefault="000F7377">
      <w:r xmlns:w="http://schemas.openxmlformats.org/wordprocessingml/2006/main">
        <w:t xml:space="preserve">3. lõik: peatüki lõpus on juhised erinevate suhete kohta kristlikes peredes (Koloslastele 3:18-25; Koloslastele 4:1). Abikaasad on kutsutud alluma oma abikaasadele, nagu nad sobivad Issandasse, samal ajal kui abikaasasid juhendatakse oma naisi ohvrimeelselt armastama. Lapsi kutsutakse üles kõiges oma vanematele kuuletuma, samas kui isad ei tohiks oma lapsi provotseerida ega heidutada. Orjad (töötajad) peaksid töötama usinalt nagu Issandale, samal ajal kui isandad (tööandjad) peaksid kohtlema orje õiglaselt ja õiglaselt.</w:t>
      </w:r>
    </w:p>
    <w:p w14:paraId="61E45F33" w14:textId="77777777" w:rsidR="000F7377" w:rsidRDefault="000F7377"/>
    <w:p w14:paraId="11251CCB" w14:textId="77777777" w:rsidR="000F7377" w:rsidRDefault="000F7377">
      <w:r xmlns:w="http://schemas.openxmlformats.org/wordprocessingml/2006/main">
        <w:t xml:space="preserve">Kokkuvõttes,</w:t>
      </w:r>
    </w:p>
    <w:p w14:paraId="57CE557C" w14:textId="77777777" w:rsidR="000F7377" w:rsidRDefault="000F7377">
      <w:r xmlns:w="http://schemas.openxmlformats.org/wordprocessingml/2006/main">
        <w:t xml:space="preserve">Kolmas peatükk Koloslastele rõhutab muutunud elu Kristuses, kutsudes usklikke üles keskenduma taevastele asjadele ja lükkama kõrvale vanad patused käitumised.</w:t>
      </w:r>
    </w:p>
    <w:p w14:paraId="21B269AA" w14:textId="77777777" w:rsidR="000F7377" w:rsidRDefault="000F7377">
      <w:r xmlns:w="http://schemas.openxmlformats.org/wordprocessingml/2006/main">
        <w:t xml:space="preserve">Paulus julgustab ühtsust, armastust ja voorusi, nagu kaastunne, lahkus, alandlikkus, andestus – kõik need põhinevad armastusel.</w:t>
      </w:r>
    </w:p>
    <w:p w14:paraId="548C5CA6" w14:textId="77777777" w:rsidR="000F7377" w:rsidRDefault="000F7377">
      <w:r xmlns:w="http://schemas.openxmlformats.org/wordprocessingml/2006/main">
        <w:t xml:space="preserve">Peatükis antakse juhiseid erinevateks suheteks kristlikes leibkondades ning rõhutatakse kuulekuse, ohvriarmastuse ja õiglase kohtlemise tähtsust. See julgustab usklikke laskma oma südames valitseda Kristuse rahul ja laskma Tema sõnal rikkalikult nende keskel elada. See peatükk rõhutab, kui oluline on elada oma usku praktilistel viisidel, keskendudes samal ajal taevastele väärtustele.</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Colossians 3:1 Kui te siis olete üles tõusnud koos Kristusega, siis otsige seda, mis on ülal, kus Kristus istub Jumala paremal käel.</w:t>
      </w:r>
    </w:p>
    <w:p w14:paraId="3ACE85F9" w14:textId="77777777" w:rsidR="000F7377" w:rsidRDefault="000F7377"/>
    <w:p w14:paraId="1FF67AB3" w14:textId="77777777" w:rsidR="000F7377" w:rsidRDefault="000F7377">
      <w:r xmlns:w="http://schemas.openxmlformats.org/wordprocessingml/2006/main">
        <w:t xml:space="preserve">Kristusesse uskujad peaksid otsima seda, mis on ülal, kus Kristus istub Jumala paremal käel.</w:t>
      </w:r>
    </w:p>
    <w:p w14:paraId="4DCDE551" w14:textId="77777777" w:rsidR="000F7377" w:rsidRDefault="000F7377"/>
    <w:p w14:paraId="6EE3286B" w14:textId="77777777" w:rsidR="000F7377" w:rsidRDefault="000F7377">
      <w:r xmlns:w="http://schemas.openxmlformats.org/wordprocessingml/2006/main">
        <w:t xml:space="preserve">1. Ülalolevate asjade otsimise jõud: vaimsete eesmärkide äratundmine ja saavutamine</w:t>
      </w:r>
    </w:p>
    <w:p w14:paraId="1B928277" w14:textId="77777777" w:rsidR="000F7377" w:rsidRDefault="000F7377"/>
    <w:p w14:paraId="5EA3D0CB" w14:textId="77777777" w:rsidR="000F7377" w:rsidRDefault="000F7377">
      <w:r xmlns:w="http://schemas.openxmlformats.org/wordprocessingml/2006/main">
        <w:t xml:space="preserve">2. Taevaga seotud: Kristuses elu taevaste hüvede taotlemine</w:t>
      </w:r>
    </w:p>
    <w:p w14:paraId="4D8DD31D" w14:textId="77777777" w:rsidR="000F7377" w:rsidRDefault="000F7377"/>
    <w:p w14:paraId="54E8D16E" w14:textId="77777777" w:rsidR="000F7377" w:rsidRDefault="000F7377">
      <w:r xmlns:w="http://schemas.openxmlformats.org/wordprocessingml/2006/main">
        <w:t xml:space="preserve">1. Matteuse 6:33 – aga otsige esmalt Jumala riiki ja tema õigust; ja kõik need asjad lisatakse teile.</w:t>
      </w:r>
    </w:p>
    <w:p w14:paraId="02B75742" w14:textId="77777777" w:rsidR="000F7377" w:rsidRDefault="000F7377"/>
    <w:p w14:paraId="4E9B40D7" w14:textId="77777777" w:rsidR="000F7377" w:rsidRDefault="000F7377">
      <w:r xmlns:w="http://schemas.openxmlformats.org/wordprocessingml/2006/main">
        <w:t xml:space="preserve">2. Filiplastele 4:8 - Lõpuks, vennad, kõik, mis on tõsi, mis on aus, mis on õiglane, mis on puhas, mis on ilus, mis on armas, mis on hea maine; kui on voorusi ja kui on kiitust, siis mõelge nendele asjadele.</w:t>
      </w:r>
    </w:p>
    <w:p w14:paraId="351344FC" w14:textId="77777777" w:rsidR="000F7377" w:rsidRDefault="000F7377"/>
    <w:p w14:paraId="3F4A4FF6" w14:textId="77777777" w:rsidR="000F7377" w:rsidRDefault="000F7377">
      <w:r xmlns:w="http://schemas.openxmlformats.org/wordprocessingml/2006/main">
        <w:t xml:space="preserve">Koloslastele 3:2 Kiinduge sellele, mis on üleval, mitte maa peal.</w:t>
      </w:r>
    </w:p>
    <w:p w14:paraId="20EA7719" w14:textId="77777777" w:rsidR="000F7377" w:rsidRDefault="000F7377"/>
    <w:p w14:paraId="5DE7AEAE" w14:textId="77777777" w:rsidR="000F7377" w:rsidRDefault="000F7377">
      <w:r xmlns:w="http://schemas.openxmlformats.org/wordprocessingml/2006/main">
        <w:t xml:space="preserve">Pöörake oma pilgud Jumalale, mitte maailmale.</w:t>
      </w:r>
    </w:p>
    <w:p w14:paraId="1C2536AF" w14:textId="77777777" w:rsidR="000F7377" w:rsidRDefault="000F7377"/>
    <w:p w14:paraId="5AAF9983" w14:textId="77777777" w:rsidR="000F7377" w:rsidRDefault="000F7377">
      <w:r xmlns:w="http://schemas.openxmlformats.org/wordprocessingml/2006/main">
        <w:t xml:space="preserve">1. Taevale mõeldes elamine: üleskutse tõsta meie mõtlemist</w:t>
      </w:r>
    </w:p>
    <w:p w14:paraId="1DA10A70" w14:textId="77777777" w:rsidR="000F7377" w:rsidRDefault="000F7377"/>
    <w:p w14:paraId="461A27FB" w14:textId="77777777" w:rsidR="000F7377" w:rsidRDefault="000F7377">
      <w:r xmlns:w="http://schemas.openxmlformats.org/wordprocessingml/2006/main">
        <w:t xml:space="preserve">2. Fookuse jõud: igaveste aarete otsimise valimine</w:t>
      </w:r>
    </w:p>
    <w:p w14:paraId="747C91FC" w14:textId="77777777" w:rsidR="000F7377" w:rsidRDefault="000F7377"/>
    <w:p w14:paraId="69F96D86" w14:textId="77777777" w:rsidR="000F7377" w:rsidRDefault="000F7377">
      <w:r xmlns:w="http://schemas.openxmlformats.org/wordprocessingml/2006/main">
        <w:t xml:space="preserve">1. Matteuse 6:19-21 – „Ärge koguge endale aardeid maa peale, kus koi ja rooste hävitavad ning kus vargad sisse murravad ja varastavad, vaid koguge endale varandusi taevasse, kus ei koi ega rooste hävita ja kus vargad sisse ei murra ega varasta. Sest kus on su aare, seal on ka sinu süda.”</w:t>
      </w:r>
    </w:p>
    <w:p w14:paraId="20EBACFC" w14:textId="77777777" w:rsidR="000F7377" w:rsidRDefault="000F7377"/>
    <w:p w14:paraId="0C580A54" w14:textId="77777777" w:rsidR="000F7377" w:rsidRDefault="000F7377">
      <w:r xmlns:w="http://schemas.openxmlformats.org/wordprocessingml/2006/main">
        <w:t xml:space="preserve">2. Filiplastele 4:8 - "Lõpuks, vennad, kõik, mis on tõsi, mis on auväärne, mis on õige, mis on puhas, mis on armas, mis on kiiduväärt, kui on midagi suurepärast, kui on midagi, mis väärib kiitust. mõtle nendele asjadele."</w:t>
      </w:r>
    </w:p>
    <w:p w14:paraId="2890F6A2" w14:textId="77777777" w:rsidR="000F7377" w:rsidRDefault="000F7377"/>
    <w:p w14:paraId="5C526E94" w14:textId="77777777" w:rsidR="000F7377" w:rsidRDefault="000F7377">
      <w:r xmlns:w="http://schemas.openxmlformats.org/wordprocessingml/2006/main">
        <w:t xml:space="preserve">Koloslastele 3:3 Sest te olete surnud ja teie elu on peidus koos Kristusega Jumalas.</w:t>
      </w:r>
    </w:p>
    <w:p w14:paraId="616919C7" w14:textId="77777777" w:rsidR="000F7377" w:rsidRDefault="000F7377"/>
    <w:p w14:paraId="180EC45B" w14:textId="77777777" w:rsidR="000F7377" w:rsidRDefault="000F7377">
      <w:r xmlns:w="http://schemas.openxmlformats.org/wordprocessingml/2006/main">
        <w:t xml:space="preserve">Usklikud on maailmale vaimselt surnud ning nende elu on peidus Kristuses ja Jumalas.</w:t>
      </w:r>
    </w:p>
    <w:p w14:paraId="098FA177" w14:textId="77777777" w:rsidR="000F7377" w:rsidRDefault="000F7377"/>
    <w:p w14:paraId="663213DE" w14:textId="77777777" w:rsidR="000F7377" w:rsidRDefault="000F7377">
      <w:r xmlns:w="http://schemas.openxmlformats.org/wordprocessingml/2006/main">
        <w:t xml:space="preserve">1. "Elamine Kristuse valguses"</w:t>
      </w:r>
    </w:p>
    <w:p w14:paraId="2A3109FC" w14:textId="77777777" w:rsidR="000F7377" w:rsidRDefault="000F7377"/>
    <w:p w14:paraId="3658D653" w14:textId="77777777" w:rsidR="000F7377" w:rsidRDefault="000F7377">
      <w:r xmlns:w="http://schemas.openxmlformats.org/wordprocessingml/2006/main">
        <w:t xml:space="preserve">2. "Vana looduse surm"</w:t>
      </w:r>
    </w:p>
    <w:p w14:paraId="0922F676" w14:textId="77777777" w:rsidR="000F7377" w:rsidRDefault="000F7377"/>
    <w:p w14:paraId="1D55CB36" w14:textId="77777777" w:rsidR="000F7377" w:rsidRDefault="000F7377">
      <w:r xmlns:w="http://schemas.openxmlformats.org/wordprocessingml/2006/main">
        <w:t xml:space="preserve">1. Matteuse 5:14-16 – "Teie olete maailma valgus. Linna, mis asub mäe otsas, ei saa varjata."</w:t>
      </w:r>
    </w:p>
    <w:p w14:paraId="7F618EE3" w14:textId="77777777" w:rsidR="000F7377" w:rsidRDefault="000F7377"/>
    <w:p w14:paraId="5CB3841D" w14:textId="77777777" w:rsidR="000F7377" w:rsidRDefault="000F7377">
      <w:r xmlns:w="http://schemas.openxmlformats.org/wordprocessingml/2006/main">
        <w:t xml:space="preserve">2. Roomlastele 6:3-7 – "Kas te ei tea, et nii paljud meist, kes on ristitud Jeesusesse Kristusesse, on ristitud tema surmasse?"</w:t>
      </w:r>
    </w:p>
    <w:p w14:paraId="6DE02ADE" w14:textId="77777777" w:rsidR="000F7377" w:rsidRDefault="000F7377"/>
    <w:p w14:paraId="4BD97AC9" w14:textId="77777777" w:rsidR="000F7377" w:rsidRDefault="000F7377">
      <w:r xmlns:w="http://schemas.openxmlformats.org/wordprocessingml/2006/main">
        <w:t xml:space="preserve">Koloslastele 3:4 Kui Kristus, kes on meie elu, ilmub, siis ilmute ka teie koos temaga auhiilguses.</w:t>
      </w:r>
    </w:p>
    <w:p w14:paraId="71485FD6" w14:textId="77777777" w:rsidR="000F7377" w:rsidRDefault="000F7377"/>
    <w:p w14:paraId="00918763" w14:textId="77777777" w:rsidR="000F7377" w:rsidRDefault="000F7377">
      <w:r xmlns:w="http://schemas.openxmlformats.org/wordprocessingml/2006/main">
        <w:t xml:space="preserve">Kristlased ilmuvad ühel päeval koos Kristusega hiilguses, kui Ta tagasi tuleb.</w:t>
      </w:r>
    </w:p>
    <w:p w14:paraId="6A039124" w14:textId="77777777" w:rsidR="000F7377" w:rsidRDefault="000F7377"/>
    <w:p w14:paraId="25E40A6B" w14:textId="77777777" w:rsidR="000F7377" w:rsidRDefault="000F7377">
      <w:r xmlns:w="http://schemas.openxmlformats.org/wordprocessingml/2006/main">
        <w:t xml:space="preserve">1. "Elamine Kristusele Tema tagasituleku ootuses"</w:t>
      </w:r>
    </w:p>
    <w:p w14:paraId="38705EDF" w14:textId="77777777" w:rsidR="000F7377" w:rsidRDefault="000F7377"/>
    <w:p w14:paraId="49F46D19" w14:textId="77777777" w:rsidR="000F7377" w:rsidRDefault="000F7377">
      <w:r xmlns:w="http://schemas.openxmlformats.org/wordprocessingml/2006/main">
        <w:t xml:space="preserve">2. "Kristuse hiilgavas ilmumises osalemise eesõigus"</w:t>
      </w:r>
    </w:p>
    <w:p w14:paraId="410A3AFD" w14:textId="77777777" w:rsidR="000F7377" w:rsidRDefault="000F7377"/>
    <w:p w14:paraId="4085CCC2" w14:textId="77777777" w:rsidR="000F7377" w:rsidRDefault="000F7377">
      <w:r xmlns:w="http://schemas.openxmlformats.org/wordprocessingml/2006/main">
        <w:t xml:space="preserve">1. 1. Peetruse 1:13 – Seepärast valmistage oma meeled ette tegutsemiseks; olema ennast kontrolliv; loota täielikult armule, mis sulle antakse, kui Jeesus Kristus ilmub.</w:t>
      </w:r>
    </w:p>
    <w:p w14:paraId="680D07F0" w14:textId="77777777" w:rsidR="000F7377" w:rsidRDefault="000F7377"/>
    <w:p w14:paraId="56F67DBE" w14:textId="77777777" w:rsidR="000F7377" w:rsidRDefault="000F7377">
      <w:r xmlns:w="http://schemas.openxmlformats.org/wordprocessingml/2006/main">
        <w:t xml:space="preserve">2. Tiitusele 2:13 – Kuni me ootame õnnistatud lootust – meie suure Jumala ja Päästja Jeesuse Kristuse au ilmumist </w:t>
      </w:r>
      <w:r xmlns:w="http://schemas.openxmlformats.org/wordprocessingml/2006/main">
        <w:lastRenderedPageBreak xmlns:w="http://schemas.openxmlformats.org/wordprocessingml/2006/main"/>
      </w:r>
      <w:r xmlns:w="http://schemas.openxmlformats.org/wordprocessingml/2006/main">
        <w:t xml:space="preserve">.</w:t>
      </w:r>
    </w:p>
    <w:p w14:paraId="4942D005" w14:textId="77777777" w:rsidR="000F7377" w:rsidRDefault="000F7377"/>
    <w:p w14:paraId="23331C2C" w14:textId="77777777" w:rsidR="000F7377" w:rsidRDefault="000F7377">
      <w:r xmlns:w="http://schemas.openxmlformats.org/wordprocessingml/2006/main">
        <w:t xml:space="preserve">Colossians 3:5 Surmage siis oma liikmed, kes on maa peal! hoorus, ebapuhtus, liigne kiindumus, kurja himu ja ahnus, mis on ebajumalakummardamine:</w:t>
      </w:r>
    </w:p>
    <w:p w14:paraId="7ACC7AFA" w14:textId="77777777" w:rsidR="000F7377" w:rsidRDefault="000F7377"/>
    <w:p w14:paraId="1196D577" w14:textId="77777777" w:rsidR="000F7377" w:rsidRDefault="000F7377">
      <w:r xmlns:w="http://schemas.openxmlformats.org/wordprocessingml/2006/main">
        <w:t xml:space="preserve">Usklikud peaksid surmama patused soovid, nagu seksuaalne ebamoraalsus, ebapuhtus, iha ja ahnus, mis on ebajumalakummardamine.</w:t>
      </w:r>
    </w:p>
    <w:p w14:paraId="6287E775" w14:textId="77777777" w:rsidR="000F7377" w:rsidRDefault="000F7377"/>
    <w:p w14:paraId="12C75A4F" w14:textId="77777777" w:rsidR="000F7377" w:rsidRDefault="000F7377">
      <w:r xmlns:w="http://schemas.openxmlformats.org/wordprocessingml/2006/main">
        <w:t xml:space="preserve">1. Kiusatusest üle saamine: kuidas kontrollida patuseid soove</w:t>
      </w:r>
    </w:p>
    <w:p w14:paraId="04E04445" w14:textId="77777777" w:rsidR="000F7377" w:rsidRDefault="000F7377"/>
    <w:p w14:paraId="2AA7CE0E" w14:textId="77777777" w:rsidR="000F7377" w:rsidRDefault="000F7377">
      <w:r xmlns:w="http://schemas.openxmlformats.org/wordprocessingml/2006/main">
        <w:t xml:space="preserve">2. Tee pühaduseni: mida on vaja õigeks saamiseks</w:t>
      </w:r>
    </w:p>
    <w:p w14:paraId="0298B167" w14:textId="77777777" w:rsidR="000F7377" w:rsidRDefault="000F7377"/>
    <w:p w14:paraId="36DA6661" w14:textId="77777777" w:rsidR="000F7377" w:rsidRDefault="000F7377">
      <w:r xmlns:w="http://schemas.openxmlformats.org/wordprocessingml/2006/main">
        <w:t xml:space="preserve">1. Roomlastele 6:11-13 – Samamoodi lugege end patule surnuks, aga Jumalale elavaks Kristuses Jeesuses.</w:t>
      </w:r>
    </w:p>
    <w:p w14:paraId="7396664A" w14:textId="77777777" w:rsidR="000F7377" w:rsidRDefault="000F7377"/>
    <w:p w14:paraId="6BDF0790" w14:textId="77777777" w:rsidR="000F7377" w:rsidRDefault="000F7377">
      <w:r xmlns:w="http://schemas.openxmlformats.org/wordprocessingml/2006/main">
        <w:t xml:space="preserve">2. Galaatlastele 5:16-17 – Nii ma ütlen: käige Vaimus, siis te ei täida liha himusid.</w:t>
      </w:r>
    </w:p>
    <w:p w14:paraId="663201B1" w14:textId="77777777" w:rsidR="000F7377" w:rsidRDefault="000F7377"/>
    <w:p w14:paraId="2777D02C" w14:textId="77777777" w:rsidR="000F7377" w:rsidRDefault="000F7377">
      <w:r xmlns:w="http://schemas.openxmlformats.org/wordprocessingml/2006/main">
        <w:t xml:space="preserve">Koloslastele 3:6 Sellepärast tuleb Jumala viha sõnakuulmatuse laste peale.</w:t>
      </w:r>
    </w:p>
    <w:p w14:paraId="3A79FEE7" w14:textId="77777777" w:rsidR="000F7377" w:rsidRDefault="000F7377"/>
    <w:p w14:paraId="7534B25D" w14:textId="77777777" w:rsidR="000F7377" w:rsidRDefault="000F7377">
      <w:r xmlns:w="http://schemas.openxmlformats.org/wordprocessingml/2006/main">
        <w:t xml:space="preserve">Jumala viha tuuakse nende peale, kes Talle ei kuuletu.</w:t>
      </w:r>
    </w:p>
    <w:p w14:paraId="01ABA0CF" w14:textId="77777777" w:rsidR="000F7377" w:rsidRDefault="000F7377"/>
    <w:p w14:paraId="3044E4F7" w14:textId="77777777" w:rsidR="000F7377" w:rsidRDefault="000F7377">
      <w:r xmlns:w="http://schemas.openxmlformats.org/wordprocessingml/2006/main">
        <w:t xml:space="preserve">1. Jumala kohus: sõnakuulmatuse tagajärg</w:t>
      </w:r>
    </w:p>
    <w:p w14:paraId="5E10A150" w14:textId="77777777" w:rsidR="000F7377" w:rsidRDefault="000F7377"/>
    <w:p w14:paraId="3F0952C7" w14:textId="77777777" w:rsidR="000F7377" w:rsidRDefault="000F7377">
      <w:r xmlns:w="http://schemas.openxmlformats.org/wordprocessingml/2006/main">
        <w:t xml:space="preserve">2. Kuulekuse valimine: tee Jumala õnnistusele</w:t>
      </w:r>
    </w:p>
    <w:p w14:paraId="63B97887" w14:textId="77777777" w:rsidR="000F7377" w:rsidRDefault="000F7377"/>
    <w:p w14:paraId="5D51C3E2" w14:textId="77777777" w:rsidR="000F7377" w:rsidRDefault="000F7377">
      <w:r xmlns:w="http://schemas.openxmlformats.org/wordprocessingml/2006/main">
        <w:t xml:space="preserve">1. Efeslastele 5:6: "Ärgu keegi petku teid tühjade sõnadega, sest nende asjade pärast tuleb Jumala viha sõnakuulmatuse laste peale."</w:t>
      </w:r>
    </w:p>
    <w:p w14:paraId="24D4A413" w14:textId="77777777" w:rsidR="000F7377" w:rsidRDefault="000F7377"/>
    <w:p w14:paraId="0CA720C2" w14:textId="77777777" w:rsidR="000F7377" w:rsidRDefault="000F7377">
      <w:r xmlns:w="http://schemas.openxmlformats.org/wordprocessingml/2006/main">
        <w:t xml:space="preserve">2. Õpetussõnad 1:10-19: "Mu poeg, kui patused sind ahvatlevad, siis ärge nõustuge. Kui nad ütlevad: "Tule meiega, varitsegem verd valama, varitsegem salaja süütuid ilma põhjuseta." neelagem nad elusana alla nagu Sheol ja tervetena nagu need, kes kaevu alla lähevad; me leiame kõik hinnalise vara, täidame oma majad rööviga..."</w:t>
      </w:r>
    </w:p>
    <w:p w14:paraId="02A05A44" w14:textId="77777777" w:rsidR="000F7377" w:rsidRDefault="000F7377"/>
    <w:p w14:paraId="5CB3A77C" w14:textId="77777777" w:rsidR="000F7377" w:rsidRDefault="000F7377">
      <w:r xmlns:w="http://schemas.openxmlformats.org/wordprocessingml/2006/main">
        <w:t xml:space="preserve">Colossians 3:7 7 Milles ka teie olete mõnda aega käinud, kui te nende sees elasite.</w:t>
      </w:r>
    </w:p>
    <w:p w14:paraId="732D3682" w14:textId="77777777" w:rsidR="000F7377" w:rsidRDefault="000F7377"/>
    <w:p w14:paraId="289110BD" w14:textId="77777777" w:rsidR="000F7377" w:rsidRDefault="000F7377">
      <w:r xmlns:w="http://schemas.openxmlformats.org/wordprocessingml/2006/main">
        <w:t xml:space="preserve">Paulus tuletab koloslastele meelde, et nad elasid kunagi patuselt, kuid nüüd peavad nad elama Kristuse õpetuste järgi.</w:t>
      </w:r>
    </w:p>
    <w:p w14:paraId="603BF1B5" w14:textId="77777777" w:rsidR="000F7377" w:rsidRDefault="000F7377"/>
    <w:p w14:paraId="76B49ECB" w14:textId="77777777" w:rsidR="000F7377" w:rsidRDefault="000F7377">
      <w:r xmlns:w="http://schemas.openxmlformats.org/wordprocessingml/2006/main">
        <w:t xml:space="preserve">1. Muutuse jõud: Jeesuses Kristuses tugevuse leidmine</w:t>
      </w:r>
    </w:p>
    <w:p w14:paraId="0A3CBD1F" w14:textId="77777777" w:rsidR="000F7377" w:rsidRDefault="000F7377"/>
    <w:p w14:paraId="57300CFA" w14:textId="77777777" w:rsidR="000F7377" w:rsidRDefault="000F7377">
      <w:r xmlns:w="http://schemas.openxmlformats.org/wordprocessingml/2006/main">
        <w:t xml:space="preserve">2. Kristuse-keskse elu elamine: kuidas järgida Kristuse eeskuju</w:t>
      </w:r>
    </w:p>
    <w:p w14:paraId="696EADEE" w14:textId="77777777" w:rsidR="000F7377" w:rsidRDefault="000F7377"/>
    <w:p w14:paraId="56137EDE" w14:textId="77777777" w:rsidR="000F7377" w:rsidRDefault="000F7377">
      <w:r xmlns:w="http://schemas.openxmlformats.org/wordprocessingml/2006/main">
        <w:t xml:space="preserve">1. 2. Korintlastele 5:17 – Seega, kui keegi on Kristuses, on ta uus loodu. Vana on lahkunud; vaata, uus on tulnud.</w:t>
      </w:r>
    </w:p>
    <w:p w14:paraId="44F6EAB5" w14:textId="77777777" w:rsidR="000F7377" w:rsidRDefault="000F7377"/>
    <w:p w14:paraId="4F96F659" w14:textId="77777777" w:rsidR="000F7377" w:rsidRDefault="000F7377">
      <w:r xmlns:w="http://schemas.openxmlformats.org/wordprocessingml/2006/main">
        <w:t xml:space="preserve">2. Efeslastele 4:17-24 – Seda ma ütlen ja tunnistan Issandas, et te ei tohi enam käia nii, nagu paganad, oma mõttetuses. Nad on oma arusaamises tumenenud, võõrandunud Jumala elust nendes valitseva teadmatuse ja südamekõvaduse tõttu.</w:t>
      </w:r>
    </w:p>
    <w:p w14:paraId="6D7590F1" w14:textId="77777777" w:rsidR="000F7377" w:rsidRDefault="000F7377"/>
    <w:p w14:paraId="52465ADF" w14:textId="77777777" w:rsidR="000F7377" w:rsidRDefault="000F7377">
      <w:r xmlns:w="http://schemas.openxmlformats.org/wordprocessingml/2006/main">
        <w:t xml:space="preserve">Colossians 3:8 8 Aga nüüd pange ka teie kõik need seljast; viha, viha, pahatahtlikkus, jumalateotus, räpane suhtlus teie suust.</w:t>
      </w:r>
    </w:p>
    <w:p w14:paraId="7018F773" w14:textId="77777777" w:rsidR="000F7377" w:rsidRDefault="000F7377"/>
    <w:p w14:paraId="08D9D9D6" w14:textId="77777777" w:rsidR="000F7377" w:rsidRDefault="000F7377">
      <w:r xmlns:w="http://schemas.openxmlformats.org/wordprocessingml/2006/main">
        <w:t xml:space="preserve">Jäta maha viha, viha, pahatahtlikkus, jumalateotus ja räpane suhtlus.</w:t>
      </w:r>
    </w:p>
    <w:p w14:paraId="28869F51" w14:textId="77777777" w:rsidR="000F7377" w:rsidRDefault="000F7377"/>
    <w:p w14:paraId="4F9A9F39" w14:textId="77777777" w:rsidR="000F7377" w:rsidRDefault="000F7377">
      <w:r xmlns:w="http://schemas.openxmlformats.org/wordprocessingml/2006/main">
        <w:t xml:space="preserve">1: lükkame ebaõiglase suhtlemise edasi ja asendame selle armastuse ja kaastundega.</w:t>
      </w:r>
    </w:p>
    <w:p w14:paraId="79DB1B68" w14:textId="77777777" w:rsidR="000F7377" w:rsidRDefault="000F7377"/>
    <w:p w14:paraId="65B74C7B" w14:textId="77777777" w:rsidR="000F7377" w:rsidRDefault="000F7377">
      <w:r xmlns:w="http://schemas.openxmlformats.org/wordprocessingml/2006/main">
        <w:t xml:space="preserve">2: Jätkem oma vanad kõneviisid maha ja asendagem need Jumala Sõnaga.</w:t>
      </w:r>
    </w:p>
    <w:p w14:paraId="43FDF382" w14:textId="77777777" w:rsidR="000F7377" w:rsidRDefault="000F7377"/>
    <w:p w14:paraId="0073A07E" w14:textId="77777777" w:rsidR="000F7377" w:rsidRDefault="000F7377">
      <w:r xmlns:w="http://schemas.openxmlformats.org/wordprocessingml/2006/main">
        <w:t xml:space="preserve">1: Jaakobuse 3:9-10 – Me kiidame keelega oma Issandat ja Isa ning needame sellega inimesi, kes on loodud Jumala sarnaseks. Samast suust tuleb kiitust ja sõimu. Mu vennad ja õed, see ei tohiks olla.</w:t>
      </w:r>
    </w:p>
    <w:p w14:paraId="6EE0A237" w14:textId="77777777" w:rsidR="000F7377" w:rsidRDefault="000F7377"/>
    <w:p w14:paraId="3ABC0AC6" w14:textId="77777777" w:rsidR="000F7377" w:rsidRDefault="000F7377">
      <w:r xmlns:w="http://schemas.openxmlformats.org/wordprocessingml/2006/main">
        <w:t xml:space="preserve">2: Efeslastele 4:29 - Ärge laske oma suust välja tulla ebatervet juttu, vaid ainult seda, mis aitab teisi üles ehitada vastavalt nende vajadustele, et sellest oleks kasu neile, kes kuulavad.</w:t>
      </w:r>
    </w:p>
    <w:p w14:paraId="5AF6176F" w14:textId="77777777" w:rsidR="000F7377" w:rsidRDefault="000F7377"/>
    <w:p w14:paraId="2DEDDE6F" w14:textId="77777777" w:rsidR="000F7377" w:rsidRDefault="000F7377">
      <w:r xmlns:w="http://schemas.openxmlformats.org/wordprocessingml/2006/main">
        <w:t xml:space="preserve">Colossians 3:9 9 Ärge valetage üksteisele, kuna olete vana mehe ja tema tegudega seljast jätnud.</w:t>
      </w:r>
    </w:p>
    <w:p w14:paraId="197B0B63" w14:textId="77777777" w:rsidR="000F7377" w:rsidRDefault="000F7377"/>
    <w:p w14:paraId="20709E3F" w14:textId="77777777" w:rsidR="000F7377" w:rsidRDefault="000F7377">
      <w:r xmlns:w="http://schemas.openxmlformats.org/wordprocessingml/2006/main">
        <w:t xml:space="preserve">Ärge rääkige üksteisele valesid, kuna olete vana mina oma harjumustega maha võtnud.</w:t>
      </w:r>
    </w:p>
    <w:p w14:paraId="1B73A317" w14:textId="77777777" w:rsidR="000F7377" w:rsidRDefault="000F7377"/>
    <w:p w14:paraId="3E4478C8" w14:textId="77777777" w:rsidR="000F7377" w:rsidRDefault="000F7377">
      <w:r xmlns:w="http://schemas.openxmlformats.org/wordprocessingml/2006/main">
        <w:t xml:space="preserve">1. Tõelisuse tähtsus meie elus</w:t>
      </w:r>
    </w:p>
    <w:p w14:paraId="63DA58CF" w14:textId="77777777" w:rsidR="000F7377" w:rsidRDefault="000F7377"/>
    <w:p w14:paraId="4A8DFA54" w14:textId="77777777" w:rsidR="000F7377" w:rsidRDefault="000F7377">
      <w:r xmlns:w="http://schemas.openxmlformats.org/wordprocessingml/2006/main">
        <w:t xml:space="preserve">2. Vana enese maha panemine ja uue selga panemine</w:t>
      </w:r>
    </w:p>
    <w:p w14:paraId="43C94F64" w14:textId="77777777" w:rsidR="000F7377" w:rsidRDefault="000F7377"/>
    <w:p w14:paraId="1CF7983B" w14:textId="77777777" w:rsidR="000F7377" w:rsidRDefault="000F7377">
      <w:r xmlns:w="http://schemas.openxmlformats.org/wordprocessingml/2006/main">
        <w:t xml:space="preserve">1. Efeslastele 4:22-24 – Teid on õpetatud, pidades silmas teie endist eluviisi, seljast heitma oma vana mina, mida rikuvad selle petlikud soovid; saada uueks oma meelte suhtumises; ja panna selga uus mina, mis on loodud Jumala sarnaseks tõelises õiguses ja pühaduses.</w:t>
      </w:r>
    </w:p>
    <w:p w14:paraId="6197CE4C" w14:textId="77777777" w:rsidR="000F7377" w:rsidRDefault="000F7377"/>
    <w:p w14:paraId="17D222A9" w14:textId="77777777" w:rsidR="000F7377" w:rsidRDefault="000F7377">
      <w:r xmlns:w="http://schemas.openxmlformats.org/wordprocessingml/2006/main">
        <w:t xml:space="preserve">2. Õpetussõnad 12:22 – Issand jälestab valelikke huuli, kuid tunneb rõõmu inimestest, kes on usaldusväärsed.</w:t>
      </w:r>
    </w:p>
    <w:p w14:paraId="73887A31" w14:textId="77777777" w:rsidR="000F7377" w:rsidRDefault="000F7377"/>
    <w:p w14:paraId="55C4B0F8" w14:textId="77777777" w:rsidR="000F7377" w:rsidRDefault="000F7377">
      <w:r xmlns:w="http://schemas.openxmlformats.org/wordprocessingml/2006/main">
        <w:t xml:space="preserve">Koloslastele 3:10 ja riietuge uue inimesega, kes on uuendatud teadmises tema looja näo järgi.</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Usklikud peaksid püüdma teadmistes uuendada neid loonud Jumala näo järgi.</w:t>
      </w:r>
    </w:p>
    <w:p w14:paraId="056178A1" w14:textId="77777777" w:rsidR="000F7377" w:rsidRDefault="000F7377"/>
    <w:p w14:paraId="075D7D93" w14:textId="77777777" w:rsidR="000F7377" w:rsidRDefault="000F7377">
      <w:r xmlns:w="http://schemas.openxmlformats.org/wordprocessingml/2006/main">
        <w:t xml:space="preserve">1. Meie Jumala tundmise uuendamine</w:t>
      </w:r>
    </w:p>
    <w:p w14:paraId="28A73603" w14:textId="77777777" w:rsidR="000F7377" w:rsidRDefault="000F7377"/>
    <w:p w14:paraId="31CFE11D" w14:textId="77777777" w:rsidR="000F7377" w:rsidRDefault="000F7377">
      <w:r xmlns:w="http://schemas.openxmlformats.org/wordprocessingml/2006/main">
        <w:t xml:space="preserve">2. Uue mehe selga panemine</w:t>
      </w:r>
    </w:p>
    <w:p w14:paraId="0EFBEF14" w14:textId="77777777" w:rsidR="000F7377" w:rsidRDefault="000F7377"/>
    <w:p w14:paraId="720F8810" w14:textId="77777777" w:rsidR="000F7377" w:rsidRDefault="000F7377">
      <w:r xmlns:w="http://schemas.openxmlformats.org/wordprocessingml/2006/main">
        <w:t xml:space="preserve">1. Roomlastele 12:2 – "Ja ärge muganduge selle maailmaga, vaid muutuge oma meele uuendamise teel, et saaksite katsuda, mis on Jumala hea, meelepärane ja täiuslik."</w:t>
      </w:r>
    </w:p>
    <w:p w14:paraId="58E3B7AF" w14:textId="77777777" w:rsidR="000F7377" w:rsidRDefault="000F7377"/>
    <w:p w14:paraId="330AA7BD" w14:textId="77777777" w:rsidR="000F7377" w:rsidRDefault="000F7377">
      <w:r xmlns:w="http://schemas.openxmlformats.org/wordprocessingml/2006/main">
        <w:t xml:space="preserve">2. Efeslastele 4:23-24 - "Ja uuenege oma mõistuse vaimus ja riietuge uue inimesega, kes on loodud Jumala järgi õiguses ja tõelises pühaduses."</w:t>
      </w:r>
    </w:p>
    <w:p w14:paraId="3AD1DE78" w14:textId="77777777" w:rsidR="000F7377" w:rsidRDefault="000F7377"/>
    <w:p w14:paraId="20506F26" w14:textId="77777777" w:rsidR="000F7377" w:rsidRDefault="000F7377">
      <w:r xmlns:w="http://schemas.openxmlformats.org/wordprocessingml/2006/main">
        <w:t xml:space="preserve">Koloslastele 3:11 Kus pole ei kreeklast ega juuti, ei ümberlõikamatut ega ümberlõikamatut, barbarit, sküüti, orja ega vaba, vaid Kristus on kõik ja kõigis.</w:t>
      </w:r>
    </w:p>
    <w:p w14:paraId="48C4B835" w14:textId="77777777" w:rsidR="000F7377" w:rsidRDefault="000F7377"/>
    <w:p w14:paraId="3DDB93F5" w14:textId="77777777" w:rsidR="000F7377" w:rsidRDefault="000F7377">
      <w:r xmlns:w="http://schemas.openxmlformats.org/wordprocessingml/2006/main">
        <w:t xml:space="preserve">Kristus on kõigi identiteetide keskpunkt ja kõik on tema ees võrdsed.</w:t>
      </w:r>
    </w:p>
    <w:p w14:paraId="2BC7FB84" w14:textId="77777777" w:rsidR="000F7377" w:rsidRDefault="000F7377"/>
    <w:p w14:paraId="3208C4CE" w14:textId="77777777" w:rsidR="000F7377" w:rsidRDefault="000F7377">
      <w:r xmlns:w="http://schemas.openxmlformats.org/wordprocessingml/2006/main">
        <w:t xml:space="preserve">1: Kristuse ees on kõik võrdsed – Koloslastele 3:11</w:t>
      </w:r>
    </w:p>
    <w:p w14:paraId="1572E21D" w14:textId="77777777" w:rsidR="000F7377" w:rsidRDefault="000F7377"/>
    <w:p w14:paraId="73592CC0" w14:textId="77777777" w:rsidR="000F7377" w:rsidRDefault="000F7377">
      <w:r xmlns:w="http://schemas.openxmlformats.org/wordprocessingml/2006/main">
        <w:t xml:space="preserve">2: Kõik identiteedid on Kristusele teisejärgulised – Koloslastele 3:11</w:t>
      </w:r>
    </w:p>
    <w:p w14:paraId="3F16C71F" w14:textId="77777777" w:rsidR="000F7377" w:rsidRDefault="000F7377"/>
    <w:p w14:paraId="67E1D663" w14:textId="77777777" w:rsidR="000F7377" w:rsidRDefault="000F7377">
      <w:r xmlns:w="http://schemas.openxmlformats.org/wordprocessingml/2006/main">
        <w:t xml:space="preserve">1: Galaatlastele 3:28 - Ei ole ei juuti ega kreeklast, ei ole orja ega vaba, ei ole meest ega naist, sest te kõik olete üks Kristuses Jeesuses.</w:t>
      </w:r>
    </w:p>
    <w:p w14:paraId="5DEA83E8" w14:textId="77777777" w:rsidR="000F7377" w:rsidRDefault="000F7377"/>
    <w:p w14:paraId="08D3435C" w14:textId="77777777" w:rsidR="000F7377" w:rsidRDefault="000F7377">
      <w:r xmlns:w="http://schemas.openxmlformats.org/wordprocessingml/2006/main">
        <w:t xml:space="preserve">2: Efeslastele 2:14-15 – Sest tema on meie rahu, kes lõi mõlemad üheks ja lõhkus meievahelise vaheseina keskmise seina; olles kaotanud oma lihas vaenu, isegi käskude seaduse, mis sisaldub korraldustes; et ta teeks kahest uuest mehest, tehes nii </w:t>
      </w:r>
      <w:r xmlns:w="http://schemas.openxmlformats.org/wordprocessingml/2006/main">
        <w:lastRenderedPageBreak xmlns:w="http://schemas.openxmlformats.org/wordprocessingml/2006/main"/>
      </w:r>
      <w:r xmlns:w="http://schemas.openxmlformats.org/wordprocessingml/2006/main">
        <w:t xml:space="preserve">rahu.</w:t>
      </w:r>
    </w:p>
    <w:p w14:paraId="2BCBDF5D" w14:textId="77777777" w:rsidR="000F7377" w:rsidRDefault="000F7377"/>
    <w:p w14:paraId="4744BC71" w14:textId="77777777" w:rsidR="000F7377" w:rsidRDefault="000F7377">
      <w:r xmlns:w="http://schemas.openxmlformats.org/wordprocessingml/2006/main">
        <w:t xml:space="preserve">Colossians 3:12 12 Riietuge siis, nagu Jumala valitud, pühad ja armastatud, halastuse, lahkuse, alandlikkuse, tasaduse, pika meelega!</w:t>
      </w:r>
    </w:p>
    <w:p w14:paraId="32FE03BB" w14:textId="77777777" w:rsidR="000F7377" w:rsidRDefault="000F7377"/>
    <w:p w14:paraId="55E1FE1D" w14:textId="77777777" w:rsidR="000F7377" w:rsidRDefault="000F7377">
      <w:r xmlns:w="http://schemas.openxmlformats.org/wordprocessingml/2006/main">
        <w:t xml:space="preserve">Pane selga Jumala valitud rahva omadused: halastus, lahkus, alandlikkus, tasadus ja kannatlikkus.</w:t>
      </w:r>
    </w:p>
    <w:p w14:paraId="59DE8EED" w14:textId="77777777" w:rsidR="000F7377" w:rsidRDefault="000F7377"/>
    <w:p w14:paraId="4A1E059F" w14:textId="77777777" w:rsidR="000F7377" w:rsidRDefault="000F7377">
      <w:r xmlns:w="http://schemas.openxmlformats.org/wordprocessingml/2006/main">
        <w:t xml:space="preserve">1. Alandlikkuse jõud: läbivaatus Koloslastele 3:12</w:t>
      </w:r>
    </w:p>
    <w:p w14:paraId="7CCA7156" w14:textId="77777777" w:rsidR="000F7377" w:rsidRDefault="000F7377"/>
    <w:p w14:paraId="7D6AE281" w14:textId="77777777" w:rsidR="000F7377" w:rsidRDefault="000F7377">
      <w:r xmlns:w="http://schemas.openxmlformats.org/wordprocessingml/2006/main">
        <w:t xml:space="preserve">2. Jumala väljavalitute tunnuste omaks võtmine: uurimus Koloslastele 3:12</w:t>
      </w:r>
    </w:p>
    <w:p w14:paraId="08806F38" w14:textId="77777777" w:rsidR="000F7377" w:rsidRDefault="000F7377"/>
    <w:p w14:paraId="423770AA" w14:textId="77777777" w:rsidR="000F7377" w:rsidRDefault="000F7377">
      <w:r xmlns:w="http://schemas.openxmlformats.org/wordprocessingml/2006/main">
        <w:t xml:space="preserve">1. Jaakobuse 3:13-18</w:t>
      </w:r>
    </w:p>
    <w:p w14:paraId="63EA01DF" w14:textId="77777777" w:rsidR="000F7377" w:rsidRDefault="000F7377"/>
    <w:p w14:paraId="2356B93B" w14:textId="77777777" w:rsidR="000F7377" w:rsidRDefault="000F7377">
      <w:r xmlns:w="http://schemas.openxmlformats.org/wordprocessingml/2006/main">
        <w:t xml:space="preserve">2. Filiplastele 2:1-11</w:t>
      </w:r>
    </w:p>
    <w:p w14:paraId="510CD184" w14:textId="77777777" w:rsidR="000F7377" w:rsidRDefault="000F7377"/>
    <w:p w14:paraId="73CEA0EC" w14:textId="77777777" w:rsidR="000F7377" w:rsidRDefault="000F7377">
      <w:r xmlns:w="http://schemas.openxmlformats.org/wordprocessingml/2006/main">
        <w:t xml:space="preserve">Colossians 3:13 13 Sallige üksteist ja andke üksteisele andeks, kui kellelgi on kellegi vastu tüli, nõnda nagu Kristus on teile andeks andnud, nõnda tehke ka teie.</w:t>
      </w:r>
    </w:p>
    <w:p w14:paraId="5900741F" w14:textId="77777777" w:rsidR="000F7377" w:rsidRDefault="000F7377"/>
    <w:p w14:paraId="0173A2CE" w14:textId="77777777" w:rsidR="000F7377" w:rsidRDefault="000F7377">
      <w:r xmlns:w="http://schemas.openxmlformats.org/wordprocessingml/2006/main">
        <w:t xml:space="preserve">Me peaksime üksteisele andestama, nagu Kristus on meile andestanud.</w:t>
      </w:r>
    </w:p>
    <w:p w14:paraId="4C396EA2" w14:textId="77777777" w:rsidR="000F7377" w:rsidRDefault="000F7377"/>
    <w:p w14:paraId="525626BA" w14:textId="77777777" w:rsidR="000F7377" w:rsidRDefault="000F7377">
      <w:r xmlns:w="http://schemas.openxmlformats.org/wordprocessingml/2006/main">
        <w:t xml:space="preserve">1. Andestuse vägi – kuidas Jeesuse eeskuju võib meie elu juhtida</w:t>
      </w:r>
    </w:p>
    <w:p w14:paraId="4E1885C3" w14:textId="77777777" w:rsidR="000F7377" w:rsidRDefault="000F7377"/>
    <w:p w14:paraId="1DD05BAA" w14:textId="77777777" w:rsidR="000F7377" w:rsidRDefault="000F7377">
      <w:r xmlns:w="http://schemas.openxmlformats.org/wordprocessingml/2006/main">
        <w:t xml:space="preserve">2. Uus käsk – oma vendade ja õdedega talumine ja neile andeks andmine</w:t>
      </w:r>
    </w:p>
    <w:p w14:paraId="5D5949B8" w14:textId="77777777" w:rsidR="000F7377" w:rsidRDefault="000F7377"/>
    <w:p w14:paraId="456E0431" w14:textId="77777777" w:rsidR="000F7377" w:rsidRDefault="000F7377">
      <w:r xmlns:w="http://schemas.openxmlformats.org/wordprocessingml/2006/main">
        <w:t xml:space="preserve">1. Matteuse 6:14-15 – "Sest kui te andestate teistele inimestele, kui nad teie vastu pattu teevad, siis andestab teile ka teie taevane Isa. Aga kui te ei anna andeks teistele nende patte, siis teie Isa ei anna andeks teie patte."</w:t>
      </w:r>
    </w:p>
    <w:p w14:paraId="28A3984E" w14:textId="77777777" w:rsidR="000F7377" w:rsidRDefault="000F7377"/>
    <w:p w14:paraId="2716AD46" w14:textId="77777777" w:rsidR="000F7377" w:rsidRDefault="000F7377">
      <w:r xmlns:w="http://schemas.openxmlformats.org/wordprocessingml/2006/main">
        <w:t xml:space="preserve">2. Efeslastele 4:31-32 – "Kõik kibedus ja viha ja viha ja kisa ja laim jäägu teist eemale koos igasuguse õelusega. Olge üksteise vastu lahked, südamlikud, andestage üksteisele, nagu Jumal Kristuses on teile andeks andnud. ."</w:t>
      </w:r>
    </w:p>
    <w:p w14:paraId="2C020E1A" w14:textId="77777777" w:rsidR="000F7377" w:rsidRDefault="000F7377"/>
    <w:p w14:paraId="65E3D3B5" w14:textId="77777777" w:rsidR="000F7377" w:rsidRDefault="000F7377">
      <w:r xmlns:w="http://schemas.openxmlformats.org/wordprocessingml/2006/main">
        <w:t xml:space="preserve">Colossians 3:14 14 Ja üle kõige selle riietage armastust, mis on täiuslikkuse side.</w:t>
      </w:r>
    </w:p>
    <w:p w14:paraId="703DC5E8" w14:textId="77777777" w:rsidR="000F7377" w:rsidRDefault="000F7377"/>
    <w:p w14:paraId="0CDE387D" w14:textId="77777777" w:rsidR="000F7377" w:rsidRDefault="000F7377">
      <w:r xmlns:w="http://schemas.openxmlformats.org/wordprocessingml/2006/main">
        <w:t xml:space="preserve">Meid kutsutakse üles kandma heategevust, mis seob meid kokku ja täiustab meid.</w:t>
      </w:r>
    </w:p>
    <w:p w14:paraId="4429D9C5" w14:textId="77777777" w:rsidR="000F7377" w:rsidRDefault="000F7377"/>
    <w:p w14:paraId="1494238D" w14:textId="77777777" w:rsidR="000F7377" w:rsidRDefault="000F7377">
      <w:r xmlns:w="http://schemas.openxmlformats.org/wordprocessingml/2006/main">
        <w:t xml:space="preserve">1. "Armastuse jõud: kuidas heategevus võib meie ellu täiuslikkuse tuua"</w:t>
      </w:r>
    </w:p>
    <w:p w14:paraId="1224888E" w14:textId="77777777" w:rsidR="000F7377" w:rsidRDefault="000F7377"/>
    <w:p w14:paraId="1E976922" w14:textId="77777777" w:rsidR="000F7377" w:rsidRDefault="000F7377">
      <w:r xmlns:w="http://schemas.openxmlformats.org/wordprocessingml/2006/main">
        <w:t xml:space="preserve">2. "Ühtsuse tugevus: täiuslikkuse sideme mõistmine"</w:t>
      </w:r>
    </w:p>
    <w:p w14:paraId="31A90403" w14:textId="77777777" w:rsidR="000F7377" w:rsidRDefault="000F7377"/>
    <w:p w14:paraId="3C0BA595" w14:textId="77777777" w:rsidR="000F7377" w:rsidRDefault="000F7377">
      <w:r xmlns:w="http://schemas.openxmlformats.org/wordprocessingml/2006/main">
        <w:t xml:space="preserve">1. 1. Korintlastele 13:13 – "Ja nüüd jäävad usk, lootus, ligimesearmastus, need kolm, aga suurim neist on armastus."</w:t>
      </w:r>
    </w:p>
    <w:p w14:paraId="25DC0B57" w14:textId="77777777" w:rsidR="000F7377" w:rsidRDefault="000F7377"/>
    <w:p w14:paraId="05ABC3A7" w14:textId="77777777" w:rsidR="000F7377" w:rsidRDefault="000F7377">
      <w:r xmlns:w="http://schemas.openxmlformats.org/wordprocessingml/2006/main">
        <w:t xml:space="preserve">2. Galaatlastele 5:22-23 – "Aga Vaimu vili on armastus, rõõm, rahu, pikameelsus, tasadus, headus, usk, tasadus, mõõdukus; selliste vastu pole seadust."</w:t>
      </w:r>
    </w:p>
    <w:p w14:paraId="297D963E" w14:textId="77777777" w:rsidR="000F7377" w:rsidRDefault="000F7377"/>
    <w:p w14:paraId="51F98151" w14:textId="77777777" w:rsidR="000F7377" w:rsidRDefault="000F7377">
      <w:r xmlns:w="http://schemas.openxmlformats.org/wordprocessingml/2006/main">
        <w:t xml:space="preserve">Colossians 3:15 15 Ja teie südametes valitsegu Jumala rahu, milleks te olete ka ühes ihus kutsutud; ja olge tänulikud.</w:t>
      </w:r>
    </w:p>
    <w:p w14:paraId="6BE2F47D" w14:textId="77777777" w:rsidR="000F7377" w:rsidRDefault="000F7377"/>
    <w:p w14:paraId="7CCA471C" w14:textId="77777777" w:rsidR="000F7377" w:rsidRDefault="000F7377">
      <w:r xmlns:w="http://schemas.openxmlformats.org/wordprocessingml/2006/main">
        <w:t xml:space="preserve">See salm julgustab meid laskma oma südames valitseda Jumala rahul ja olema tänulikud, et meid on kutsutud ühte ihusse.</w:t>
      </w:r>
    </w:p>
    <w:p w14:paraId="7716E5FE" w14:textId="77777777" w:rsidR="000F7377" w:rsidRDefault="000F7377"/>
    <w:p w14:paraId="448245F9" w14:textId="77777777" w:rsidR="000F7377" w:rsidRDefault="000F7377">
      <w:r xmlns:w="http://schemas.openxmlformats.org/wordprocessingml/2006/main">
        <w:t xml:space="preserve">1. Laske Jumala rahul valitseda meie südametes</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Olles tänulik meie kutse eest üheks kehaks</w:t>
      </w:r>
    </w:p>
    <w:p w14:paraId="5397090A" w14:textId="77777777" w:rsidR="000F7377" w:rsidRDefault="000F7377"/>
    <w:p w14:paraId="6442A3A4" w14:textId="77777777" w:rsidR="000F7377" w:rsidRDefault="000F7377">
      <w:r xmlns:w="http://schemas.openxmlformats.org/wordprocessingml/2006/main">
        <w:t xml:space="preserve">1. Efeslastele 4:3-4 "Püüdes hoida Vaimu ühtsust rahusidemega. On üks ihu ja üks Vaim, nõnda nagu teid on kutsutud ühes oma kutsumise lootuses."</w:t>
      </w:r>
    </w:p>
    <w:p w14:paraId="6B8CB0B4" w14:textId="77777777" w:rsidR="000F7377" w:rsidRDefault="000F7377"/>
    <w:p w14:paraId="0F63D956" w14:textId="77777777" w:rsidR="000F7377" w:rsidRDefault="000F7377">
      <w:r xmlns:w="http://schemas.openxmlformats.org/wordprocessingml/2006/main">
        <w:t xml:space="preserve">2. 1. Tessalooniklastele 5:16-18 "Rõõmustage igavesti. Palvetage lakkamatult. Tänage kõige eest, sest see on Jumala tahe teie suhtes Kristuses Jeesuses."</w:t>
      </w:r>
    </w:p>
    <w:p w14:paraId="04957A1C" w14:textId="77777777" w:rsidR="000F7377" w:rsidRDefault="000F7377"/>
    <w:p w14:paraId="757A2AAF" w14:textId="77777777" w:rsidR="000F7377" w:rsidRDefault="000F7377">
      <w:r xmlns:w="http://schemas.openxmlformats.org/wordprocessingml/2006/main">
        <w:t xml:space="preserve">Colossians 3:16 16 Kristuse sõna elagu teis rikkalikult kõiges tarkuses! õpetades ja manitsedes üksteist psalmides, hümnides ja vaimulikes lauludes, lauldes armuga oma südames Issandale.</w:t>
      </w:r>
    </w:p>
    <w:p w14:paraId="6AC46359" w14:textId="77777777" w:rsidR="000F7377" w:rsidRDefault="000F7377"/>
    <w:p w14:paraId="0B243D34" w14:textId="77777777" w:rsidR="000F7377" w:rsidRDefault="000F7377">
      <w:r xmlns:w="http://schemas.openxmlformats.org/wordprocessingml/2006/main">
        <w:t xml:space="preserve">Kristlased peaksid laskma Kristuse õpetustel täita oma südame ja väljendama oma usku psalmide, hümnide ja vaimulike laulude laulmise kaudu Issandale.</w:t>
      </w:r>
    </w:p>
    <w:p w14:paraId="084CAEB7" w14:textId="77777777" w:rsidR="000F7377" w:rsidRDefault="000F7377"/>
    <w:p w14:paraId="00D74627" w14:textId="77777777" w:rsidR="000F7377" w:rsidRDefault="000F7377">
      <w:r xmlns:w="http://schemas.openxmlformats.org/wordprocessingml/2006/main">
        <w:t xml:space="preserve">1. Kristuse Sõna vägi</w:t>
      </w:r>
    </w:p>
    <w:p w14:paraId="5DAAE4F6" w14:textId="77777777" w:rsidR="000F7377" w:rsidRDefault="000F7377"/>
    <w:p w14:paraId="001EA450" w14:textId="77777777" w:rsidR="000F7377" w:rsidRDefault="000F7377">
      <w:r xmlns:w="http://schemas.openxmlformats.org/wordprocessingml/2006/main">
        <w:t xml:space="preserve">2. Kiituslaul sinu südames</w:t>
      </w:r>
    </w:p>
    <w:p w14:paraId="32924211" w14:textId="77777777" w:rsidR="000F7377" w:rsidRDefault="000F7377"/>
    <w:p w14:paraId="2FFD5813" w14:textId="77777777" w:rsidR="000F7377" w:rsidRDefault="000F7377">
      <w:r xmlns:w="http://schemas.openxmlformats.org/wordprocessingml/2006/main">
        <w:t xml:space="preserve">1. Psalm 95:1-2 - "Oh tule, laulgem Issandale, tehkem oma pääste kaljule rõõmsat häält! Tulgem tänuga tema ette, tehkem talle rõõmu kiidulauludega!"</w:t>
      </w:r>
    </w:p>
    <w:p w14:paraId="2528A739" w14:textId="77777777" w:rsidR="000F7377" w:rsidRDefault="000F7377"/>
    <w:p w14:paraId="23A3F2C7" w14:textId="77777777" w:rsidR="000F7377" w:rsidRDefault="000F7377">
      <w:r xmlns:w="http://schemas.openxmlformats.org/wordprocessingml/2006/main">
        <w:t xml:space="preserve">2. Roomlastele 15:13 – "Lootuse Jumal täitku teid kogu rõõmu ja rahuga usus, et teil oleks Püha Vaimu väel külluslik lootus."</w:t>
      </w:r>
    </w:p>
    <w:p w14:paraId="63A57131" w14:textId="77777777" w:rsidR="000F7377" w:rsidRDefault="000F7377"/>
    <w:p w14:paraId="5CF447C8" w14:textId="77777777" w:rsidR="000F7377" w:rsidRDefault="000F7377">
      <w:r xmlns:w="http://schemas.openxmlformats.org/wordprocessingml/2006/main">
        <w:t xml:space="preserve">Colossians 3:17 17 Ja mida iganes te teete sõna või teoga, seda tehke Issanda Jeesuse nimel, tänades Jumalat ja Isa Tema kaudu.</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 peaksime tegema kõike Jeesuse nimel, tänades Jumalat Isa.</w:t>
      </w:r>
    </w:p>
    <w:p w14:paraId="5B6CCD8A" w14:textId="77777777" w:rsidR="000F7377" w:rsidRDefault="000F7377"/>
    <w:p w14:paraId="7816119A" w14:textId="77777777" w:rsidR="000F7377" w:rsidRDefault="000F7377">
      <w:r xmlns:w="http://schemas.openxmlformats.org/wordprocessingml/2006/main">
        <w:t xml:space="preserve">1. "Jumala tänamine: tänupüha elamine"</w:t>
      </w:r>
    </w:p>
    <w:p w14:paraId="01AE456C" w14:textId="77777777" w:rsidR="000F7377" w:rsidRDefault="000F7377"/>
    <w:p w14:paraId="15A9F91C" w14:textId="77777777" w:rsidR="000F7377" w:rsidRDefault="000F7377">
      <w:r xmlns:w="http://schemas.openxmlformats.org/wordprocessingml/2006/main">
        <w:t xml:space="preserve">2. "Nime jõud: teha kõike Jeesuse nimel"</w:t>
      </w:r>
    </w:p>
    <w:p w14:paraId="34C6557B" w14:textId="77777777" w:rsidR="000F7377" w:rsidRDefault="000F7377"/>
    <w:p w14:paraId="37CA23E7" w14:textId="77777777" w:rsidR="000F7377" w:rsidRDefault="000F7377">
      <w:r xmlns:w="http://schemas.openxmlformats.org/wordprocessingml/2006/main">
        <w:t xml:space="preserve">1. Efeslastele 5:20 – Täname alati kõige eest Jumalat ja Isa meie Issanda Jeesuse Kristuse nimel.</w:t>
      </w:r>
    </w:p>
    <w:p w14:paraId="60D0350D" w14:textId="77777777" w:rsidR="000F7377" w:rsidRDefault="000F7377"/>
    <w:p w14:paraId="2E900F49" w14:textId="77777777" w:rsidR="000F7377" w:rsidRDefault="000F7377">
      <w:r xmlns:w="http://schemas.openxmlformats.org/wordprocessingml/2006/main">
        <w:t xml:space="preserve">2. Filiplastele 2:9-11 – Seepärast on Jumal ka teda kõrgelt ülendanud ja andnud talle nime, mis on üle kõigist nimedest, et Jeesuse nime ees nõtkuksid kõik põlved, nii taevased kui ka maapealsed. asjad maa all; Ja et iga keel tunnistaks Jumala Isa auks, et Jeesus Kristus on Issand.</w:t>
      </w:r>
    </w:p>
    <w:p w14:paraId="67A73C02" w14:textId="77777777" w:rsidR="000F7377" w:rsidRDefault="000F7377"/>
    <w:p w14:paraId="15B6066D" w14:textId="77777777" w:rsidR="000F7377" w:rsidRDefault="000F7377">
      <w:r xmlns:w="http://schemas.openxmlformats.org/wordprocessingml/2006/main">
        <w:t xml:space="preserve">Koloslastele 3:18 Naised, alistuge oma meestele, nagu see on kohane Issandas.</w:t>
      </w:r>
    </w:p>
    <w:p w14:paraId="03213415" w14:textId="77777777" w:rsidR="000F7377" w:rsidRDefault="000F7377"/>
    <w:p w14:paraId="2BD7AAC0" w14:textId="77777777" w:rsidR="000F7377" w:rsidRDefault="000F7377">
      <w:r xmlns:w="http://schemas.openxmlformats.org/wordprocessingml/2006/main">
        <w:t xml:space="preserve">Naisi julgustatakse alluma oma mehele, nagu Issand on ette näinud.</w:t>
      </w:r>
    </w:p>
    <w:p w14:paraId="0BBE462C" w14:textId="77777777" w:rsidR="000F7377" w:rsidRDefault="000F7377"/>
    <w:p w14:paraId="1D96B5DE" w14:textId="77777777" w:rsidR="000F7377" w:rsidRDefault="000F7377">
      <w:r xmlns:w="http://schemas.openxmlformats.org/wordprocessingml/2006/main">
        <w:t xml:space="preserve">1. "Alistumine ja austus: kuidas järgida Kristuse abieluplaani"</w:t>
      </w:r>
    </w:p>
    <w:p w14:paraId="39CBBBBF" w14:textId="77777777" w:rsidR="000F7377" w:rsidRDefault="000F7377"/>
    <w:p w14:paraId="57EE6DC5" w14:textId="77777777" w:rsidR="000F7377" w:rsidRDefault="000F7377">
      <w:r xmlns:w="http://schemas.openxmlformats.org/wordprocessingml/2006/main">
        <w:t xml:space="preserve">2. "Issanda tahtele kuuletumine: alistumine abielus"</w:t>
      </w:r>
    </w:p>
    <w:p w14:paraId="70F6012B" w14:textId="77777777" w:rsidR="000F7377" w:rsidRDefault="000F7377"/>
    <w:p w14:paraId="2897D053" w14:textId="77777777" w:rsidR="000F7377" w:rsidRDefault="000F7377">
      <w:r xmlns:w="http://schemas.openxmlformats.org/wordprocessingml/2006/main">
        <w:t xml:space="preserve">1. Efeslastele 5:22-33</w:t>
      </w:r>
    </w:p>
    <w:p w14:paraId="631FC3D0" w14:textId="77777777" w:rsidR="000F7377" w:rsidRDefault="000F7377"/>
    <w:p w14:paraId="54A7DD3A" w14:textId="77777777" w:rsidR="000F7377" w:rsidRDefault="000F7377">
      <w:r xmlns:w="http://schemas.openxmlformats.org/wordprocessingml/2006/main">
        <w:t xml:space="preserve">2. 1. Peetruse 3:1-7</w:t>
      </w:r>
    </w:p>
    <w:p w14:paraId="46DECBAB" w14:textId="77777777" w:rsidR="000F7377" w:rsidRDefault="000F7377"/>
    <w:p w14:paraId="6C38318A" w14:textId="77777777" w:rsidR="000F7377" w:rsidRDefault="000F7377">
      <w:r xmlns:w="http://schemas.openxmlformats.org/wordprocessingml/2006/main">
        <w:t xml:space="preserve">Koloslastele 3:19 Mehed, armastage oma naisi ja ärge kibestuge nende peale.</w:t>
      </w:r>
    </w:p>
    <w:p w14:paraId="42D173D8" w14:textId="77777777" w:rsidR="000F7377" w:rsidRDefault="000F7377"/>
    <w:p w14:paraId="7855F0EB" w14:textId="77777777" w:rsidR="000F7377" w:rsidRDefault="000F7377">
      <w:r xmlns:w="http://schemas.openxmlformats.org/wordprocessingml/2006/main">
        <w:t xml:space="preserve">Mehed peaksid oma naise vastu armastust üles näitama ja mitte pahaks panema.</w:t>
      </w:r>
    </w:p>
    <w:p w14:paraId="14086434" w14:textId="77777777" w:rsidR="000F7377" w:rsidRDefault="000F7377"/>
    <w:p w14:paraId="20F8EA0C" w14:textId="77777777" w:rsidR="000F7377" w:rsidRDefault="000F7377">
      <w:r xmlns:w="http://schemas.openxmlformats.org/wordprocessingml/2006/main">
        <w:t xml:space="preserve">1. Armastuse jõud: kuidas väljendada armastust oma abikaasale</w:t>
      </w:r>
    </w:p>
    <w:p w14:paraId="083788F5" w14:textId="77777777" w:rsidR="000F7377" w:rsidRDefault="000F7377"/>
    <w:p w14:paraId="558DD421" w14:textId="77777777" w:rsidR="000F7377" w:rsidRDefault="000F7377">
      <w:r xmlns:w="http://schemas.openxmlformats.org/wordprocessingml/2006/main">
        <w:t xml:space="preserve">2. Kibeduse oht: Pahameele ületamine abielus</w:t>
      </w:r>
    </w:p>
    <w:p w14:paraId="3D0FC783" w14:textId="77777777" w:rsidR="000F7377" w:rsidRDefault="000F7377"/>
    <w:p w14:paraId="2165B80B" w14:textId="77777777" w:rsidR="000F7377" w:rsidRDefault="000F7377">
      <w:r xmlns:w="http://schemas.openxmlformats.org/wordprocessingml/2006/main">
        <w:t xml:space="preserve">1. Efeslastele 5:25-33 (Mehed peaksid armastama oma naisi nagu Kristus armastas Kirikut)</w:t>
      </w:r>
    </w:p>
    <w:p w14:paraId="56525476" w14:textId="77777777" w:rsidR="000F7377" w:rsidRDefault="000F7377"/>
    <w:p w14:paraId="2F7F243C" w14:textId="77777777" w:rsidR="000F7377" w:rsidRDefault="000F7377">
      <w:r xmlns:w="http://schemas.openxmlformats.org/wordprocessingml/2006/main">
        <w:t xml:space="preserve">2. 1. Peetruse 3:7 (Mehed peaksid elama koos oma naistega mõistmises ja austuses)</w:t>
      </w:r>
    </w:p>
    <w:p w14:paraId="3B9DE4D1" w14:textId="77777777" w:rsidR="000F7377" w:rsidRDefault="000F7377"/>
    <w:p w14:paraId="336009A8" w14:textId="77777777" w:rsidR="000F7377" w:rsidRDefault="000F7377">
      <w:r xmlns:w="http://schemas.openxmlformats.org/wordprocessingml/2006/main">
        <w:t xml:space="preserve">Koloslastele 3:20 Lapsed, kuuletuge kõiges oma vanematele, sest see on Issandale meelepärane.</w:t>
      </w:r>
    </w:p>
    <w:p w14:paraId="065F42CF" w14:textId="77777777" w:rsidR="000F7377" w:rsidRDefault="000F7377"/>
    <w:p w14:paraId="0F92AB56" w14:textId="77777777" w:rsidR="000F7377" w:rsidRDefault="000F7377">
      <w:r xmlns:w="http://schemas.openxmlformats.org/wordprocessingml/2006/main">
        <w:t xml:space="preserve">Lapsed peaksid kõiges oma vanematele kuuletuma, et Issandale meeldida.</w:t>
      </w:r>
    </w:p>
    <w:p w14:paraId="08C3B532" w14:textId="77777777" w:rsidR="000F7377" w:rsidRDefault="000F7377"/>
    <w:p w14:paraId="570B066B" w14:textId="77777777" w:rsidR="000F7377" w:rsidRDefault="000F7377">
      <w:r xmlns:w="http://schemas.openxmlformats.org/wordprocessingml/2006/main">
        <w:t xml:space="preserve">1. Kuulekuse õnnistuse vabastamine: elage oma vanematele austust</w:t>
      </w:r>
    </w:p>
    <w:p w14:paraId="5D022D1B" w14:textId="77777777" w:rsidR="000F7377" w:rsidRDefault="000F7377"/>
    <w:p w14:paraId="378956C6" w14:textId="77777777" w:rsidR="000F7377" w:rsidRDefault="000F7377">
      <w:r xmlns:w="http://schemas.openxmlformats.org/wordprocessingml/2006/main">
        <w:t xml:space="preserve">2. Issandale õnnistuseks olemine: kõigis asjades oma vanematele kuuletumine</w:t>
      </w:r>
    </w:p>
    <w:p w14:paraId="2AD2CE56" w14:textId="77777777" w:rsidR="000F7377" w:rsidRDefault="000F7377"/>
    <w:p w14:paraId="74427C00" w14:textId="77777777" w:rsidR="000F7377" w:rsidRDefault="000F7377">
      <w:r xmlns:w="http://schemas.openxmlformats.org/wordprocessingml/2006/main">
        <w:t xml:space="preserve">1. Efeslastele 6:1-3 – Lapsed, kuuletuge oma vanematele Issandas, sest see on õige. "Austa oma isa ja ema" – see on esimene tõotusega käsk – "et teil läheks hästi ja et teil oleks maa peal pikk elu."</w:t>
      </w:r>
    </w:p>
    <w:p w14:paraId="359C0622" w14:textId="77777777" w:rsidR="000F7377" w:rsidRDefault="000F7377"/>
    <w:p w14:paraId="3DA42330" w14:textId="77777777" w:rsidR="000F7377" w:rsidRDefault="000F7377">
      <w:r xmlns:w="http://schemas.openxmlformats.org/wordprocessingml/2006/main">
        <w:t xml:space="preserve">2. Õpetussõnad 6:20-22 – Mu poeg, pea oma isa käsku ja ära hülga oma ema õpetust. Seo need alati oma südame külge; kinnita need oma kaela ümber. Kui sa kõnnid, juhivad nad sind; kui sa magad, valvavad nad su üle; kui sa ärkad, räägivad nad sinuga.</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Koloslastele 3:21 Isad, ärge vihastage oma lapsi, et nad ei heiduks.</w:t>
      </w:r>
    </w:p>
    <w:p w14:paraId="1BD7ACAC" w14:textId="77777777" w:rsidR="000F7377" w:rsidRDefault="000F7377"/>
    <w:p w14:paraId="3C07F476" w14:textId="77777777" w:rsidR="000F7377" w:rsidRDefault="000F7377">
      <w:r xmlns:w="http://schemas.openxmlformats.org/wordprocessingml/2006/main">
        <w:t xml:space="preserve">Vanemad ei tohiks olla oma lastega liiga karmid, et nad ei pettuks.</w:t>
      </w:r>
    </w:p>
    <w:p w14:paraId="183A32A1" w14:textId="77777777" w:rsidR="000F7377" w:rsidRDefault="000F7377"/>
    <w:p w14:paraId="0BB50336" w14:textId="77777777" w:rsidR="000F7377" w:rsidRDefault="000F7377">
      <w:r xmlns:w="http://schemas.openxmlformats.org/wordprocessingml/2006/main">
        <w:t xml:space="preserve">1. Meie laste vastu lahkuse näitamise tähtsus</w:t>
      </w:r>
    </w:p>
    <w:p w14:paraId="3A48F55A" w14:textId="77777777" w:rsidR="000F7377" w:rsidRDefault="000F7377"/>
    <w:p w14:paraId="1BF94328" w14:textId="77777777" w:rsidR="000F7377" w:rsidRDefault="000F7377">
      <w:r xmlns:w="http://schemas.openxmlformats.org/wordprocessingml/2006/main">
        <w:t xml:space="preserve">2. Laste kasvatamine armastuse ja mõistmisega</w:t>
      </w:r>
    </w:p>
    <w:p w14:paraId="4492179E" w14:textId="77777777" w:rsidR="000F7377" w:rsidRDefault="000F7377"/>
    <w:p w14:paraId="33A0EA2E" w14:textId="77777777" w:rsidR="000F7377" w:rsidRDefault="000F7377">
      <w:r xmlns:w="http://schemas.openxmlformats.org/wordprocessingml/2006/main">
        <w:t xml:space="preserve">1. Efeslastele 6:4 "Isad, ärge vihastage oma lapsi, vaid kasvatage neid Issanda distsipliini ja õpetuse järgi."</w:t>
      </w:r>
    </w:p>
    <w:p w14:paraId="3F44C220" w14:textId="77777777" w:rsidR="000F7377" w:rsidRDefault="000F7377"/>
    <w:p w14:paraId="4BD8102E" w14:textId="77777777" w:rsidR="000F7377" w:rsidRDefault="000F7377">
      <w:r xmlns:w="http://schemas.openxmlformats.org/wordprocessingml/2006/main">
        <w:t xml:space="preserve">2. Õpetussõnad 22:6 „Kasvata last õigel teel; isegi kui ta on vana, ei lahku ta sellest."</w:t>
      </w:r>
    </w:p>
    <w:p w14:paraId="3AF18449" w14:textId="77777777" w:rsidR="000F7377" w:rsidRDefault="000F7377"/>
    <w:p w14:paraId="5E6CBA9C" w14:textId="77777777" w:rsidR="000F7377" w:rsidRDefault="000F7377">
      <w:r xmlns:w="http://schemas.openxmlformats.org/wordprocessingml/2006/main">
        <w:t xml:space="preserve">Colossians 3:22 22 Sulased, kuuletuge kõiges oma isandatele vastavalt lihale! mitte silmateenindusega, nagu meeste meeldijad; aga südamest ainuisikuliselt, karttes Jumalat:</w:t>
      </w:r>
    </w:p>
    <w:p w14:paraId="0C3FE790" w14:textId="77777777" w:rsidR="000F7377" w:rsidRDefault="000F7377"/>
    <w:p w14:paraId="0AA34094" w14:textId="77777777" w:rsidR="000F7377" w:rsidRDefault="000F7377">
      <w:r xmlns:w="http://schemas.openxmlformats.org/wordprocessingml/2006/main">
        <w:t xml:space="preserve">Kuulekus on võti, et Jumalale meeldida ja oma kohustusi täita.</w:t>
      </w:r>
    </w:p>
    <w:p w14:paraId="33F12942" w14:textId="77777777" w:rsidR="000F7377" w:rsidRDefault="000F7377"/>
    <w:p w14:paraId="45C8AB5B" w14:textId="77777777" w:rsidR="000F7377" w:rsidRDefault="000F7377">
      <w:r xmlns:w="http://schemas.openxmlformats.org/wordprocessingml/2006/main">
        <w:t xml:space="preserve">1. Kuulekuse kasvatamine meie elus</w:t>
      </w:r>
    </w:p>
    <w:p w14:paraId="3E62AEDB" w14:textId="77777777" w:rsidR="000F7377" w:rsidRDefault="000F7377"/>
    <w:p w14:paraId="6ADAD781" w14:textId="77777777" w:rsidR="000F7377" w:rsidRDefault="000F7377">
      <w:r xmlns:w="http://schemas.openxmlformats.org/wordprocessingml/2006/main">
        <w:t xml:space="preserve">2. Südame üksilduse jõud</w:t>
      </w:r>
    </w:p>
    <w:p w14:paraId="688A68CC" w14:textId="77777777" w:rsidR="000F7377" w:rsidRDefault="000F7377"/>
    <w:p w14:paraId="20E33A8B" w14:textId="77777777" w:rsidR="000F7377" w:rsidRDefault="000F7377">
      <w:r xmlns:w="http://schemas.openxmlformats.org/wordprocessingml/2006/main">
        <w:t xml:space="preserve">1. Efeslastele 6:5-7 "Telased, olge sõnakuulelikud neile, kes on teie liha järgi isandad, hirmu ja värinaga, oma südames otsekui Kristusele; mitte silmateenimisega, nagu inimestele meelepärased, vaid nagu sulased. Kristusest, tehes südamest Jumala tahet; teenides hea tahtega Issandat, mitte inimesi."</w:t>
      </w:r>
    </w:p>
    <w:p w14:paraId="4849B791" w14:textId="77777777" w:rsidR="000F7377" w:rsidRDefault="000F7377"/>
    <w:p w14:paraId="4F14240B" w14:textId="77777777" w:rsidR="000F7377" w:rsidRDefault="000F7377">
      <w:r xmlns:w="http://schemas.openxmlformats.org/wordprocessingml/2006/main">
        <w:t xml:space="preserve">2. Jaakobuse 4:7 "Alistuge siis Jumalale. Seiske vastu kuradile, siis ta põgeneb teie eest."</w:t>
      </w:r>
    </w:p>
    <w:p w14:paraId="52B7A930" w14:textId="77777777" w:rsidR="000F7377" w:rsidRDefault="000F7377"/>
    <w:p w14:paraId="6AE2858E" w14:textId="77777777" w:rsidR="000F7377" w:rsidRDefault="000F7377">
      <w:r xmlns:w="http://schemas.openxmlformats.org/wordprocessingml/2006/main">
        <w:t xml:space="preserve">Colossians 3:23 23 Ja mida iganes te teete, tehke seda südamest nagu Issandale, mitte inimestele.</w:t>
      </w:r>
    </w:p>
    <w:p w14:paraId="0F2A80BD" w14:textId="77777777" w:rsidR="000F7377" w:rsidRDefault="000F7377"/>
    <w:p w14:paraId="6C9998B7" w14:textId="77777777" w:rsidR="000F7377" w:rsidRDefault="000F7377">
      <w:r xmlns:w="http://schemas.openxmlformats.org/wordprocessingml/2006/main">
        <w:t xml:space="preserve">Mida iganes me teeme, peaksime tegema seda kogu oma südamega, nagu teeksime seda Issanda, mitte inimeste jaoks.</w:t>
      </w:r>
    </w:p>
    <w:p w14:paraId="5B849E50" w14:textId="77777777" w:rsidR="000F7377" w:rsidRDefault="000F7377"/>
    <w:p w14:paraId="09BA4A64" w14:textId="77777777" w:rsidR="000F7377" w:rsidRDefault="000F7377">
      <w:r xmlns:w="http://schemas.openxmlformats.org/wordprocessingml/2006/main">
        <w:t xml:space="preserve">1. Töötage Issanda poole kogu oma südamest</w:t>
      </w:r>
    </w:p>
    <w:p w14:paraId="4AC4A450" w14:textId="77777777" w:rsidR="000F7377" w:rsidRDefault="000F7377"/>
    <w:p w14:paraId="74E05D90" w14:textId="77777777" w:rsidR="000F7377" w:rsidRDefault="000F7377">
      <w:r xmlns:w="http://schemas.openxmlformats.org/wordprocessingml/2006/main">
        <w:t xml:space="preserve">2. Issandale lootmine kõigis oma ettevõtmistes</w:t>
      </w:r>
    </w:p>
    <w:p w14:paraId="5E72489C" w14:textId="77777777" w:rsidR="000F7377" w:rsidRDefault="000F7377"/>
    <w:p w14:paraId="615866B5" w14:textId="77777777" w:rsidR="000F7377" w:rsidRDefault="000F7377">
      <w:r xmlns:w="http://schemas.openxmlformats.org/wordprocessingml/2006/main">
        <w:t xml:space="preserve">1. Efeslastele 6:5-8 „Telased, olge südamest aususega otsekui Kristusele kuulekad neile, kes on teie isandad liha järgi; Mitte silmateenindusega, meeste meeleheaks; vaid Kristuse teenijatena, kes täidavad südamest Jumala tahet; Hea tahtega teenides nagu Issandat, mitte inimesi: teades, et kõik, mis head teeb, saab ta Issandalt, olgu ta orja või vaba.</w:t>
      </w:r>
    </w:p>
    <w:p w14:paraId="17690606" w14:textId="77777777" w:rsidR="000F7377" w:rsidRDefault="000F7377"/>
    <w:p w14:paraId="3318C69C" w14:textId="77777777" w:rsidR="000F7377" w:rsidRDefault="000F7377">
      <w:r xmlns:w="http://schemas.openxmlformats.org/wordprocessingml/2006/main">
        <w:t xml:space="preserve">2. Moosese 6:5 "Ja sa pead armastama Issandat, oma Jumalat, kogu oma südamest ja kogu oma hingest ja kõigest oma jõust."</w:t>
      </w:r>
    </w:p>
    <w:p w14:paraId="58880B83" w14:textId="77777777" w:rsidR="000F7377" w:rsidRDefault="000F7377"/>
    <w:p w14:paraId="762E8D4F" w14:textId="77777777" w:rsidR="000F7377" w:rsidRDefault="000F7377">
      <w:r xmlns:w="http://schemas.openxmlformats.org/wordprocessingml/2006/main">
        <w:t xml:space="preserve">Koloslastele 3:24 Teades, et Issandalt saate pärandi tasu, sest te teenite Issandat Kristust.</w:t>
      </w:r>
    </w:p>
    <w:p w14:paraId="72EFFF0A" w14:textId="77777777" w:rsidR="000F7377" w:rsidRDefault="000F7377"/>
    <w:p w14:paraId="7C181FD6" w14:textId="77777777" w:rsidR="000F7377" w:rsidRDefault="000F7377">
      <w:r xmlns:w="http://schemas.openxmlformats.org/wordprocessingml/2006/main">
        <w:t xml:space="preserve">Issand tasub neile, kes Teda teenivad.</w:t>
      </w:r>
    </w:p>
    <w:p w14:paraId="448A42A9" w14:textId="77777777" w:rsidR="000F7377" w:rsidRDefault="000F7377"/>
    <w:p w14:paraId="072C3938" w14:textId="77777777" w:rsidR="000F7377" w:rsidRDefault="000F7377">
      <w:r xmlns:w="http://schemas.openxmlformats.org/wordprocessingml/2006/main">
        <w:t xml:space="preserve">1. Ustav teenimine: tasu Issandalt</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Issanda Kristuse teenimine: õnnistuse pärand</w:t>
      </w:r>
    </w:p>
    <w:p w14:paraId="36B01070" w14:textId="77777777" w:rsidR="000F7377" w:rsidRDefault="000F7377"/>
    <w:p w14:paraId="1B73633E" w14:textId="77777777" w:rsidR="000F7377" w:rsidRDefault="000F7377">
      <w:r xmlns:w="http://schemas.openxmlformats.org/wordprocessingml/2006/main">
        <w:t xml:space="preserve">1. Matteuse 6:19-21 „Ärge koguge endale aardeid maa peale, kus koi ja rooste hävitavad ning kus vargad sisse murravad ja varastavad. Aga koguge endale aardeid taevasse, kus koi ega rooste ei hävita ja kus vargad sisse ei murra ega varasta; sest kus on su aare, seal on ka su süda."</w:t>
      </w:r>
    </w:p>
    <w:p w14:paraId="34B31119" w14:textId="77777777" w:rsidR="000F7377" w:rsidRDefault="000F7377"/>
    <w:p w14:paraId="54A3C22C" w14:textId="77777777" w:rsidR="000F7377" w:rsidRDefault="000F7377">
      <w:r xmlns:w="http://schemas.openxmlformats.org/wordprocessingml/2006/main">
        <w:t xml:space="preserve">2. Heebrealastele 11:6 "Ja ilma usuta on võimatu olla Temale meelepärane, sest see, kes tuleb Jumala juurde, peab uskuma, et Ta on ja et Ta tasub neile, kes Teda otsivad."</w:t>
      </w:r>
    </w:p>
    <w:p w14:paraId="295D06E0" w14:textId="77777777" w:rsidR="000F7377" w:rsidRDefault="000F7377"/>
    <w:p w14:paraId="70DD80A3" w14:textId="77777777" w:rsidR="000F7377" w:rsidRDefault="000F7377">
      <w:r xmlns:w="http://schemas.openxmlformats.org/wordprocessingml/2006/main">
        <w:t xml:space="preserve">Colossians 3:25 25 Aga see, kes teeb ülekohut, saab selle ülekohut, mida ta on teinud, ja pole mingit lugupidamist inimeste vastu.</w:t>
      </w:r>
    </w:p>
    <w:p w14:paraId="7C9CCF11" w14:textId="77777777" w:rsidR="000F7377" w:rsidRDefault="000F7377"/>
    <w:p w14:paraId="26C0C812" w14:textId="77777777" w:rsidR="000F7377" w:rsidRDefault="000F7377">
      <w:r xmlns:w="http://schemas.openxmlformats.org/wordprocessingml/2006/main">
        <w:t xml:space="preserve">Igaüks vastutab oma tegude eest, olenemata nende sotsiaalsest staatusest või mõjust.</w:t>
      </w:r>
    </w:p>
    <w:p w14:paraId="4CC82EFC" w14:textId="77777777" w:rsidR="000F7377" w:rsidRDefault="000F7377"/>
    <w:p w14:paraId="36BF4839" w14:textId="77777777" w:rsidR="000F7377" w:rsidRDefault="000F7377">
      <w:r xmlns:w="http://schemas.openxmlformats.org/wordprocessingml/2006/main">
        <w:t xml:space="preserve">1. Anname kõik oma tegudele aru</w:t>
      </w:r>
    </w:p>
    <w:p w14:paraId="634281E8" w14:textId="77777777" w:rsidR="000F7377" w:rsidRDefault="000F7377"/>
    <w:p w14:paraId="097E7AE6" w14:textId="77777777" w:rsidR="000F7377" w:rsidRDefault="000F7377">
      <w:r xmlns:w="http://schemas.openxmlformats.org/wordprocessingml/2006/main">
        <w:t xml:space="preserve">2. Suur ekvalaiser: me kõik lõikame seda, mida külvame</w:t>
      </w:r>
    </w:p>
    <w:p w14:paraId="543D8652" w14:textId="77777777" w:rsidR="000F7377" w:rsidRDefault="000F7377"/>
    <w:p w14:paraId="5756DD8A" w14:textId="77777777" w:rsidR="000F7377" w:rsidRDefault="000F7377">
      <w:r xmlns:w="http://schemas.openxmlformats.org/wordprocessingml/2006/main">
        <w:t xml:space="preserve">1. Õpetussõnad 24:12 – „Kui sa ütled: Vaata, me ei tea seda; kas see, kes mõtleb südame üle, ei mõtle sellele? ja kes su hinge hoiab, kas ta ei tea seda? ja kas ta ei maksa igaühele tema tegude järgi?"</w:t>
      </w:r>
    </w:p>
    <w:p w14:paraId="3A7DEA99" w14:textId="77777777" w:rsidR="000F7377" w:rsidRDefault="000F7377"/>
    <w:p w14:paraId="0B9DC5E7" w14:textId="77777777" w:rsidR="000F7377" w:rsidRDefault="000F7377">
      <w:r xmlns:w="http://schemas.openxmlformats.org/wordprocessingml/2006/main">
        <w:t xml:space="preserve">2. Roomlastele 2:11 – "Sest Jumala ees ei ole mingit lugupidamist inimeste vastu."</w:t>
      </w:r>
    </w:p>
    <w:p w14:paraId="3EBDEBFC" w14:textId="77777777" w:rsidR="000F7377" w:rsidRDefault="000F7377"/>
    <w:p w14:paraId="7FB760D8" w14:textId="77777777" w:rsidR="000F7377" w:rsidRDefault="000F7377">
      <w:r xmlns:w="http://schemas.openxmlformats.org/wordprocessingml/2006/main">
        <w:t xml:space="preserve">Koloslastele 4 on Pauluse kirja koloslastele neljas ja viimane peatükk. Selles peatükis annab Paulus juhiseid inimestevaheliste suhete kohta, julgustab usklikke palvetama ja targalt elama ning saadab tervitusi ja viimaseid märkusi.</w:t>
      </w:r>
    </w:p>
    <w:p w14:paraId="390B4411" w14:textId="77777777" w:rsidR="000F7377" w:rsidRDefault="000F7377"/>
    <w:p w14:paraId="003F14ED" w14:textId="77777777" w:rsidR="000F7377" w:rsidRDefault="000F7377">
      <w:r xmlns:w="http://schemas.openxmlformats.org/wordprocessingml/2006/main">
        <w:t xml:space="preserve">1. lõik: Paulus juhendab usklikke, kuidas käituda teistega (Koloslastele 4:2-6). Ta kutsub neid üles pühenduma palvele, olema valvsad ja tänulikud. Paulus palub palveid ka tema eest, et Jumal avaks talle ukse Kristuse saladuse kuulutamiseks. Ta julgustab usklikke kasutama kõiki võimalusi maksimaalselt, rääkides autsaiderite suhtes armu ja tarkusega.</w:t>
      </w:r>
    </w:p>
    <w:p w14:paraId="0F1265EC" w14:textId="77777777" w:rsidR="000F7377" w:rsidRDefault="000F7377"/>
    <w:p w14:paraId="4FDCCD73" w14:textId="77777777" w:rsidR="000F7377" w:rsidRDefault="000F7377">
      <w:r xmlns:w="http://schemas.openxmlformats.org/wordprocessingml/2006/main">
        <w:t xml:space="preserve">2. lõik: Paulus saadab tervitused kaastöölistelt, kes on temaga (Koloslastele 4:7-14). Ta mainib Tychikust, armastatud venda, kes annab teavet oma olukorra kohta. Aristarhost, Markust, Justust ja Epafrast mainitakse ka Kristuse kaasvangide või teenijatena. Paulus kiidab Luukat tema arstioskuste ja Demase kui kaastöölise eest. Ta tervitab Laodikeast ja Nympha kodukirikust.</w:t>
      </w:r>
    </w:p>
    <w:p w14:paraId="64C29E41" w14:textId="77777777" w:rsidR="000F7377" w:rsidRDefault="000F7377"/>
    <w:p w14:paraId="193E2218" w14:textId="77777777" w:rsidR="000F7377" w:rsidRDefault="000F7377">
      <w:r xmlns:w="http://schemas.openxmlformats.org/wordprocessingml/2006/main">
        <w:t xml:space="preserve">3. lõik: Peatükk lõpeb Pauluse isiklike märkustega (Koloslastele 4:15-18). Ta käsib Kolossa usklikke tervitada Laodikeas viibijaid, lugedes samal ajal ka tema kirja nende seas avalikult. Archippust kutsutakse üles täitma oma teenistust ustavalt. Lõpuks kirjutab Paulus alla isikliku tervitusega omas käes ja tuletab neile meelde oma vangistust, mille pärast ta palub palvetada, et ta saaks julgelt evangeeliumi kuulutada.</w:t>
      </w:r>
    </w:p>
    <w:p w14:paraId="7FAEBD92" w14:textId="77777777" w:rsidR="000F7377" w:rsidRDefault="000F7377"/>
    <w:p w14:paraId="6DAB757C" w14:textId="77777777" w:rsidR="000F7377" w:rsidRDefault="000F7377">
      <w:r xmlns:w="http://schemas.openxmlformats.org/wordprocessingml/2006/main">
        <w:t xml:space="preserve">Kokkuvõttes,</w:t>
      </w:r>
    </w:p>
    <w:p w14:paraId="65C7022B" w14:textId="77777777" w:rsidR="000F7377" w:rsidRDefault="000F7377">
      <w:r xmlns:w="http://schemas.openxmlformats.org/wordprocessingml/2006/main">
        <w:t xml:space="preserve">Koloslaste kirja neljas peatükk annab juhiseid, kuidas käituda teistega palvemeelsuse, kõnetarkuse ja võimaluste kasutamise kaudu.</w:t>
      </w:r>
    </w:p>
    <w:p w14:paraId="1EAB09A9" w14:textId="77777777" w:rsidR="000F7377" w:rsidRDefault="000F7377">
      <w:r xmlns:w="http://schemas.openxmlformats.org/wordprocessingml/2006/main">
        <w:t xml:space="preserve">Paulus saadab tervitused kaastöölistelt, kes on temaga koos, tunnustades nende teenimist Kristuses.</w:t>
      </w:r>
    </w:p>
    <w:p w14:paraId="229E4A4D" w14:textId="77777777" w:rsidR="000F7377" w:rsidRDefault="000F7377">
      <w:r xmlns:w="http://schemas.openxmlformats.org/wordprocessingml/2006/main">
        <w:t xml:space="preserve">Peatükk lõpeb isiklike märkustega, sealhulgas juhised kogudustevaheliseks tervitamiseks, julgustused ustavaks teenimiseks ja meeldetuletus Pauluse vangistusest. See peatükk rõhutab palve, targa käitumise ja usklike ühtsuse tähtsust. See julgustab usklikke oma usku praktilisel viisil välja elama ja üksteist evangeeliumi sõnumi levitamisel toetama.</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4:1 Isandad, andke oma sulastele seda, mis on õiglane ja võrdne! teades, et teil on ka Isand taevas.</w:t>
      </w:r>
    </w:p>
    <w:p w14:paraId="5C454E02" w14:textId="77777777" w:rsidR="000F7377" w:rsidRDefault="000F7377"/>
    <w:p w14:paraId="69CE796B" w14:textId="77777777" w:rsidR="000F7377" w:rsidRDefault="000F7377">
      <w:r xmlns:w="http://schemas.openxmlformats.org/wordprocessingml/2006/main">
        <w:t xml:space="preserve">Meistrid peaksid kohtlema oma teenijaid õiglaselt ja õiglaselt, pidades meeles, et ka neil on taevas peremees.</w:t>
      </w:r>
    </w:p>
    <w:p w14:paraId="3114DDC8" w14:textId="77777777" w:rsidR="000F7377" w:rsidRDefault="000F7377"/>
    <w:p w14:paraId="088D0851" w14:textId="77777777" w:rsidR="000F7377" w:rsidRDefault="000F7377">
      <w:r xmlns:w="http://schemas.openxmlformats.org/wordprocessingml/2006/main">
        <w:t xml:space="preserve">1. Jumal ootab tööandjatelt õiglust</w:t>
      </w:r>
    </w:p>
    <w:p w14:paraId="2584C9EB" w14:textId="77777777" w:rsidR="000F7377" w:rsidRDefault="000F7377"/>
    <w:p w14:paraId="72430293" w14:textId="77777777" w:rsidR="000F7377" w:rsidRDefault="000F7377">
      <w:r xmlns:w="http://schemas.openxmlformats.org/wordprocessingml/2006/main">
        <w:t xml:space="preserve">2. Kuldne reegel: kohtle teisi nii, nagu soovid, et sind koheldaks</w:t>
      </w:r>
    </w:p>
    <w:p w14:paraId="0FC6C92D" w14:textId="77777777" w:rsidR="000F7377" w:rsidRDefault="000F7377"/>
    <w:p w14:paraId="58207BEB" w14:textId="77777777" w:rsidR="000F7377" w:rsidRDefault="000F7377">
      <w:r xmlns:w="http://schemas.openxmlformats.org/wordprocessingml/2006/main">
        <w:t xml:space="preserve">1. Efeslastele 6:9 – „Ja, isandad, tehke nendega sama, taludes ähvardamist, teades, et ka teie isand on taevas; temaga pole ka inimeste austust.</w:t>
      </w:r>
    </w:p>
    <w:p w14:paraId="713EC587" w14:textId="77777777" w:rsidR="000F7377" w:rsidRDefault="000F7377"/>
    <w:p w14:paraId="102CC01C" w14:textId="77777777" w:rsidR="000F7377" w:rsidRDefault="000F7377">
      <w:r xmlns:w="http://schemas.openxmlformats.org/wordprocessingml/2006/main">
        <w:t xml:space="preserve">2. Matteuse 7:12 – „Seepärast kõike, mida te tahate, et inimesed teile teeksid, tehke ka neile, sest see on seadus ja prohvetid.”</w:t>
      </w:r>
    </w:p>
    <w:p w14:paraId="1FD2B396" w14:textId="77777777" w:rsidR="000F7377" w:rsidRDefault="000F7377"/>
    <w:p w14:paraId="71404AEB" w14:textId="77777777" w:rsidR="000F7377" w:rsidRDefault="000F7377">
      <w:r xmlns:w="http://schemas.openxmlformats.org/wordprocessingml/2006/main">
        <w:t xml:space="preserve">Colossians 4:2 2 Püsige palves ja valvake tänuga!</w:t>
      </w:r>
    </w:p>
    <w:p w14:paraId="4A8719DF" w14:textId="77777777" w:rsidR="000F7377" w:rsidRDefault="000F7377"/>
    <w:p w14:paraId="3BF86DA2" w14:textId="77777777" w:rsidR="000F7377" w:rsidRDefault="000F7377">
      <w:r xmlns:w="http://schemas.openxmlformats.org/wordprocessingml/2006/main">
        <w:t xml:space="preserve">Jätkake palves ja olge tänulikud.</w:t>
      </w:r>
    </w:p>
    <w:p w14:paraId="4492AFBA" w14:textId="77777777" w:rsidR="000F7377" w:rsidRDefault="000F7377"/>
    <w:p w14:paraId="4A6C3E2C" w14:textId="77777777" w:rsidR="000F7377" w:rsidRDefault="000F7377">
      <w:r xmlns:w="http://schemas.openxmlformats.org/wordprocessingml/2006/main">
        <w:t xml:space="preserve">1: Me ei tohiks kunagi lakata tänamast ja palvetamast Jumala poole kõigi oma vajaduste eest.</w:t>
      </w:r>
    </w:p>
    <w:p w14:paraId="359A0264" w14:textId="77777777" w:rsidR="000F7377" w:rsidRDefault="000F7377"/>
    <w:p w14:paraId="705A7916" w14:textId="77777777" w:rsidR="000F7377" w:rsidRDefault="000F7377">
      <w:r xmlns:w="http://schemas.openxmlformats.org/wordprocessingml/2006/main">
        <w:t xml:space="preserve">2: Jumala poole palvetamine on üks olulisemaid viise, kuidas saame Talle oma tänu ja armastust näidata.</w:t>
      </w:r>
    </w:p>
    <w:p w14:paraId="59E43B20" w14:textId="77777777" w:rsidR="000F7377" w:rsidRDefault="000F7377"/>
    <w:p w14:paraId="23BD1777" w14:textId="77777777" w:rsidR="000F7377" w:rsidRDefault="000F7377">
      <w:r xmlns:w="http://schemas.openxmlformats.org/wordprocessingml/2006/main">
        <w:t xml:space="preserve">1:1 Tessalooniklastele 5:17 – Palvetage lakkamatult.</w:t>
      </w:r>
    </w:p>
    <w:p w14:paraId="2839E5BB" w14:textId="77777777" w:rsidR="000F7377" w:rsidRDefault="000F7377"/>
    <w:p w14:paraId="502F04EF" w14:textId="77777777" w:rsidR="000F7377" w:rsidRDefault="000F7377">
      <w:r xmlns:w="http://schemas.openxmlformats.org/wordprocessingml/2006/main">
        <w:t xml:space="preserve">2: Filiplastele 4:6 - Ärge muretsege millegi pärast, vaid andke oma soovid kõiges </w:t>
      </w:r>
      <w:r xmlns:w="http://schemas.openxmlformats.org/wordprocessingml/2006/main">
        <w:lastRenderedPageBreak xmlns:w="http://schemas.openxmlformats.org/wordprocessingml/2006/main"/>
      </w:r>
      <w:r xmlns:w="http://schemas.openxmlformats.org/wordprocessingml/2006/main">
        <w:t xml:space="preserve">Jumalale teatavaks palve ja anumise kaudu koos tänuga.</w:t>
      </w:r>
    </w:p>
    <w:p w14:paraId="36DD2209" w14:textId="77777777" w:rsidR="000F7377" w:rsidRDefault="000F7377"/>
    <w:p w14:paraId="5C6F8B9C" w14:textId="77777777" w:rsidR="000F7377" w:rsidRDefault="000F7377">
      <w:r xmlns:w="http://schemas.openxmlformats.org/wordprocessingml/2006/main">
        <w:t xml:space="preserve">Koloslastele 4:3 Palvetades ka meie eest, et Jumal avaks meile kõnelemise ukse, et rääkida Kristuse saladusest, mille pärast ka mina olen vangistatud.</w:t>
      </w:r>
    </w:p>
    <w:p w14:paraId="3E4BBF6E" w14:textId="77777777" w:rsidR="000F7377" w:rsidRDefault="000F7377"/>
    <w:p w14:paraId="7AFBBE0B" w14:textId="77777777" w:rsidR="000F7377" w:rsidRDefault="000F7377">
      <w:r xmlns:w="http://schemas.openxmlformats.org/wordprocessingml/2006/main">
        <w:t xml:space="preserve">Paulus palub palvet, et Jumal annaks talle võimaluse rääkida Kristuse saladusest, mille pärast ta on vangis.</w:t>
      </w:r>
    </w:p>
    <w:p w14:paraId="26B69918" w14:textId="77777777" w:rsidR="000F7377" w:rsidRDefault="000F7377"/>
    <w:p w14:paraId="461BF32D" w14:textId="77777777" w:rsidR="000F7377" w:rsidRDefault="000F7377">
      <w:r xmlns:w="http://schemas.openxmlformats.org/wordprocessingml/2006/main">
        <w:t xml:space="preserve">1. Palve jõud: kuidas palve võib meile uksi avada</w:t>
      </w:r>
    </w:p>
    <w:p w14:paraId="394CEDCC" w14:textId="77777777" w:rsidR="000F7377" w:rsidRDefault="000F7377"/>
    <w:p w14:paraId="574B8CE4" w14:textId="77777777" w:rsidR="000F7377" w:rsidRDefault="000F7377">
      <w:r xmlns:w="http://schemas.openxmlformats.org/wordprocessingml/2006/main">
        <w:t xml:space="preserve">2. Kristuse müsteerium: evangeeliumi väe mõistmine</w:t>
      </w:r>
    </w:p>
    <w:p w14:paraId="0868E23F" w14:textId="77777777" w:rsidR="000F7377" w:rsidRDefault="000F7377"/>
    <w:p w14:paraId="3ABC2F14" w14:textId="77777777" w:rsidR="000F7377" w:rsidRDefault="000F7377">
      <w:r xmlns:w="http://schemas.openxmlformats.org/wordprocessingml/2006/main">
        <w:t xml:space="preserve">1. Efeslastele 3:14-21 – Pauluse palve, et kogudus mõistaks Jumala armastust.</w:t>
      </w:r>
    </w:p>
    <w:p w14:paraId="6066E1D6" w14:textId="77777777" w:rsidR="000F7377" w:rsidRDefault="000F7377"/>
    <w:p w14:paraId="65F2CB32" w14:textId="77777777" w:rsidR="000F7377" w:rsidRDefault="000F7377">
      <w:r xmlns:w="http://schemas.openxmlformats.org/wordprocessingml/2006/main">
        <w:t xml:space="preserve">2. Roomlastele 8:38-39 – Miski ei saa meid lahutada Kristuse armastusest.</w:t>
      </w:r>
    </w:p>
    <w:p w14:paraId="2E6A320E" w14:textId="77777777" w:rsidR="000F7377" w:rsidRDefault="000F7377"/>
    <w:p w14:paraId="3B0F0459" w14:textId="77777777" w:rsidR="000F7377" w:rsidRDefault="000F7377">
      <w:r xmlns:w="http://schemas.openxmlformats.org/wordprocessingml/2006/main">
        <w:t xml:space="preserve">Koloslastele 4:4 Et ma saaksin seda ilmsiks teha, nii nagu ma pean rääkima.</w:t>
      </w:r>
    </w:p>
    <w:p w14:paraId="4A26AC30" w14:textId="77777777" w:rsidR="000F7377" w:rsidRDefault="000F7377"/>
    <w:p w14:paraId="48A88FD1" w14:textId="77777777" w:rsidR="000F7377" w:rsidRDefault="000F7377">
      <w:r xmlns:w="http://schemas.openxmlformats.org/wordprocessingml/2006/main">
        <w:t xml:space="preserve">Lõik Paulus väljendab oma soovi rääkida viisil, mis väljendab õigesti Jumala tõde.</w:t>
      </w:r>
    </w:p>
    <w:p w14:paraId="05A231BA" w14:textId="77777777" w:rsidR="000F7377" w:rsidRDefault="000F7377"/>
    <w:p w14:paraId="3A5A5628" w14:textId="77777777" w:rsidR="000F7377" w:rsidRDefault="000F7377">
      <w:r xmlns:w="http://schemas.openxmlformats.org/wordprocessingml/2006/main">
        <w:t xml:space="preserve">1. Õige kõne jõud</w:t>
      </w:r>
    </w:p>
    <w:p w14:paraId="36A80F1A" w14:textId="77777777" w:rsidR="000F7377" w:rsidRDefault="000F7377"/>
    <w:p w14:paraId="685838BA" w14:textId="77777777" w:rsidR="000F7377" w:rsidRDefault="000F7377">
      <w:r xmlns:w="http://schemas.openxmlformats.org/wordprocessingml/2006/main">
        <w:t xml:space="preserve">2. Jumala tõe avaldamine meie sõnade kaudu</w:t>
      </w:r>
    </w:p>
    <w:p w14:paraId="1B852112" w14:textId="77777777" w:rsidR="000F7377" w:rsidRDefault="000F7377"/>
    <w:p w14:paraId="5D527FC9" w14:textId="77777777" w:rsidR="000F7377" w:rsidRDefault="000F7377">
      <w:r xmlns:w="http://schemas.openxmlformats.org/wordprocessingml/2006/main">
        <w:t xml:space="preserve">1. Jaakobuse 3:2-12 – Keele taltsutamine</w:t>
      </w:r>
    </w:p>
    <w:p w14:paraId="40FD3077" w14:textId="77777777" w:rsidR="000F7377" w:rsidRDefault="000F7377"/>
    <w:p w14:paraId="4C391507" w14:textId="77777777" w:rsidR="000F7377" w:rsidRDefault="000F7377">
      <w:r xmlns:w="http://schemas.openxmlformats.org/wordprocessingml/2006/main">
        <w:t xml:space="preserve">2. Õpetussõnad 12:18 – Targa südamega sõnad on öeldud graatsiliselt</w:t>
      </w:r>
    </w:p>
    <w:p w14:paraId="44E8988A" w14:textId="77777777" w:rsidR="000F7377" w:rsidRDefault="000F7377"/>
    <w:p w14:paraId="2A30CEA9" w14:textId="77777777" w:rsidR="000F7377" w:rsidRDefault="000F7377">
      <w:r xmlns:w="http://schemas.openxmlformats.org/wordprocessingml/2006/main">
        <w:t xml:space="preserve">Colossians 4:5 Käige targalt nende poole, kes on väljas, lunasta aeg.</w:t>
      </w:r>
    </w:p>
    <w:p w14:paraId="2D74EBC8" w14:textId="77777777" w:rsidR="000F7377" w:rsidRDefault="000F7377"/>
    <w:p w14:paraId="79862EF2" w14:textId="77777777" w:rsidR="000F7377" w:rsidRDefault="000F7377">
      <w:r xmlns:w="http://schemas.openxmlformats.org/wordprocessingml/2006/main">
        <w:t xml:space="preserve">Peaksime kasutama oma tarkust, et suhelda inimestega väljaspool Kirikut viisil, mis kasutab meie aega maksimaalselt ära.</w:t>
      </w:r>
    </w:p>
    <w:p w14:paraId="2BC3EB35" w14:textId="77777777" w:rsidR="000F7377" w:rsidRDefault="000F7377"/>
    <w:p w14:paraId="16231C4F" w14:textId="77777777" w:rsidR="000F7377" w:rsidRDefault="000F7377">
      <w:r xmlns:w="http://schemas.openxmlformats.org/wordprocessingml/2006/main">
        <w:t xml:space="preserve">1. Oma aja maksimumi kasutamine: uurimus salmi koloslastele 4:5 kohta</w:t>
      </w:r>
    </w:p>
    <w:p w14:paraId="5C01C42F" w14:textId="77777777" w:rsidR="000F7377" w:rsidRDefault="000F7377"/>
    <w:p w14:paraId="4AD035D6" w14:textId="77777777" w:rsidR="000F7377" w:rsidRDefault="000F7377">
      <w:r xmlns:w="http://schemas.openxmlformats.org/wordprocessingml/2006/main">
        <w:t xml:space="preserve">2. Tarkuses käimine: mõtisklus salmile Koloslastele 4:5</w:t>
      </w:r>
    </w:p>
    <w:p w14:paraId="30AE28C3" w14:textId="77777777" w:rsidR="000F7377" w:rsidRDefault="000F7377"/>
    <w:p w14:paraId="245E8866" w14:textId="77777777" w:rsidR="000F7377" w:rsidRDefault="000F7377">
      <w:r xmlns:w="http://schemas.openxmlformats.org/wordprocessingml/2006/main">
        <w:t xml:space="preserve">1. Õpetussõnad 4:7: „Tarkus on peamine; seepärast hanki tarkust ja kogu oma mõistust.</w:t>
      </w:r>
    </w:p>
    <w:p w14:paraId="59A37670" w14:textId="77777777" w:rsidR="000F7377" w:rsidRDefault="000F7377"/>
    <w:p w14:paraId="6F03882B" w14:textId="77777777" w:rsidR="000F7377" w:rsidRDefault="000F7377">
      <w:r xmlns:w="http://schemas.openxmlformats.org/wordprocessingml/2006/main">
        <w:t xml:space="preserve">2. Efeslastele 5:15-16: "Vaadake siis, et te käiksite ettevaatlikult, mitte nagu rumalad, vaid nagu targad, lunastades aega, sest päevad on kurjad."</w:t>
      </w:r>
    </w:p>
    <w:p w14:paraId="758BBF85" w14:textId="77777777" w:rsidR="000F7377" w:rsidRDefault="000F7377"/>
    <w:p w14:paraId="0D3F52B9" w14:textId="77777777" w:rsidR="000F7377" w:rsidRDefault="000F7377">
      <w:r xmlns:w="http://schemas.openxmlformats.org/wordprocessingml/2006/main">
        <w:t xml:space="preserve">Koloslastele 4:6 Teie kõne olgu alati armuline, soolaga maitsestatud, et te teaksite, kuidas igaühele vastata.</w:t>
      </w:r>
    </w:p>
    <w:p w14:paraId="51552AFE" w14:textId="77777777" w:rsidR="000F7377" w:rsidRDefault="000F7377"/>
    <w:p w14:paraId="4B5F3D6C" w14:textId="77777777" w:rsidR="000F7377" w:rsidRDefault="000F7377">
      <w:r xmlns:w="http://schemas.openxmlformats.org/wordprocessingml/2006/main">
        <w:t xml:space="preserve">Kristlased peaksid kasutama oma kõnet armu ja tarkusega, et nad saaksid vastata teistele viisil, mis on Jumalale meelepärane.</w:t>
      </w:r>
    </w:p>
    <w:p w14:paraId="1FC42856" w14:textId="77777777" w:rsidR="000F7377" w:rsidRDefault="000F7377"/>
    <w:p w14:paraId="434C2563" w14:textId="77777777" w:rsidR="000F7377" w:rsidRDefault="000F7377">
      <w:r xmlns:w="http://schemas.openxmlformats.org/wordprocessingml/2006/main">
        <w:t xml:space="preserve">1. Meie sõnade jõud – Õpetussõnad 18:21</w:t>
      </w:r>
    </w:p>
    <w:p w14:paraId="5B431F01" w14:textId="77777777" w:rsidR="000F7377" w:rsidRDefault="000F7377"/>
    <w:p w14:paraId="3909539D" w14:textId="77777777" w:rsidR="000F7377" w:rsidRDefault="000F7377">
      <w:r xmlns:w="http://schemas.openxmlformats.org/wordprocessingml/2006/main">
        <w:t xml:space="preserve">2. Lahkete sõnade ilu – Õpetussõnad 15:1</w:t>
      </w:r>
    </w:p>
    <w:p w14:paraId="35D9773E" w14:textId="77777777" w:rsidR="000F7377" w:rsidRDefault="000F7377"/>
    <w:p w14:paraId="72C04AC1" w14:textId="77777777" w:rsidR="000F7377" w:rsidRDefault="000F7377">
      <w:r xmlns:w="http://schemas.openxmlformats.org/wordprocessingml/2006/main">
        <w:t xml:space="preserve">1. Õpetussõnad 15:1 – Leebe vastus peletab viha, aga kurjad sõnad õhutavad viha.</w:t>
      </w:r>
    </w:p>
    <w:p w14:paraId="5600C805" w14:textId="77777777" w:rsidR="000F7377" w:rsidRDefault="000F7377"/>
    <w:p w14:paraId="77065608" w14:textId="77777777" w:rsidR="000F7377" w:rsidRDefault="000F7377">
      <w:r xmlns:w="http://schemas.openxmlformats.org/wordprocessingml/2006/main">
        <w:t xml:space="preserve">2. Õpetussõnad 18:21 – Surm ja elu on keele võimuses, ja kes seda armastab, sööb selle vilju.</w:t>
      </w:r>
    </w:p>
    <w:p w14:paraId="491F7887" w14:textId="77777777" w:rsidR="000F7377" w:rsidRDefault="000F7377"/>
    <w:p w14:paraId="575FA430" w14:textId="77777777" w:rsidR="000F7377" w:rsidRDefault="000F7377">
      <w:r xmlns:w="http://schemas.openxmlformats.org/wordprocessingml/2006/main">
        <w:t xml:space="preserve">Koloslastele 4:7 Kogu minu seisundit kuulutab teile Tühhikus, kes olete armastatud vend ja ustav teenija ja kaasteenija Issandas:</w:t>
      </w:r>
    </w:p>
    <w:p w14:paraId="0B2ABAC7" w14:textId="77777777" w:rsidR="000F7377" w:rsidRDefault="000F7377"/>
    <w:p w14:paraId="014C2902" w14:textId="77777777" w:rsidR="000F7377" w:rsidRDefault="000F7377">
      <w:r xmlns:w="http://schemas.openxmlformats.org/wordprocessingml/2006/main">
        <w:t xml:space="preserve">Tychicus oli Issanda armastatud vend ja ustav teenija.</w:t>
      </w:r>
    </w:p>
    <w:p w14:paraId="61CDD47E" w14:textId="77777777" w:rsidR="000F7377" w:rsidRDefault="000F7377"/>
    <w:p w14:paraId="305DCA68" w14:textId="77777777" w:rsidR="000F7377" w:rsidRDefault="000F7377">
      <w:r xmlns:w="http://schemas.openxmlformats.org/wordprocessingml/2006/main">
        <w:t xml:space="preserve">1: Olge ustav Issanda teenija nagu Tychicus.</w:t>
      </w:r>
    </w:p>
    <w:p w14:paraId="192AB48D" w14:textId="77777777" w:rsidR="000F7377" w:rsidRDefault="000F7377"/>
    <w:p w14:paraId="165D449D" w14:textId="77777777" w:rsidR="000F7377" w:rsidRDefault="000F7377">
      <w:r xmlns:w="http://schemas.openxmlformats.org/wordprocessingml/2006/main">
        <w:t xml:space="preserve">2: Armastage ja toetage üksteist vendade ja õdena Issandas.</w:t>
      </w:r>
    </w:p>
    <w:p w14:paraId="131E0824" w14:textId="77777777" w:rsidR="000F7377" w:rsidRDefault="000F7377"/>
    <w:p w14:paraId="022AFD09" w14:textId="77777777" w:rsidR="000F7377" w:rsidRDefault="000F7377">
      <w:r xmlns:w="http://schemas.openxmlformats.org/wordprocessingml/2006/main">
        <w:t xml:space="preserve">1:1 Korintlastele 16:15-16 - "Olge valvsad, püsige kindlas usus, käituge nagu mehed, olge tugevad. Kõik, mis te teete, sündigu armastuses."</w:t>
      </w:r>
    </w:p>
    <w:p w14:paraId="4639FF56" w14:textId="77777777" w:rsidR="000F7377" w:rsidRDefault="000F7377"/>
    <w:p w14:paraId="3A056182" w14:textId="77777777" w:rsidR="000F7377" w:rsidRDefault="000F7377">
      <w:r xmlns:w="http://schemas.openxmlformats.org/wordprocessingml/2006/main">
        <w:t xml:space="preserve">2: Galaatlastele 6:10 - "Nii, kui meil on võimalus, tehkem head kõigile, eriti aga neile, kes on usklikud."</w:t>
      </w:r>
    </w:p>
    <w:p w14:paraId="7B7A8BD8" w14:textId="77777777" w:rsidR="000F7377" w:rsidRDefault="000F7377"/>
    <w:p w14:paraId="2753D295" w14:textId="77777777" w:rsidR="000F7377" w:rsidRDefault="000F7377">
      <w:r xmlns:w="http://schemas.openxmlformats.org/wordprocessingml/2006/main">
        <w:t xml:space="preserve">Colossians 4:8 8 Tema ma olen teie juurde läkitanud selsamal eesmärgil, et ta teaks teie seisukorda ja lohutaks teie südant.</w:t>
      </w:r>
    </w:p>
    <w:p w14:paraId="55C2745F" w14:textId="77777777" w:rsidR="000F7377" w:rsidRDefault="000F7377"/>
    <w:p w14:paraId="1FF73CFA" w14:textId="77777777" w:rsidR="000F7377" w:rsidRDefault="000F7377">
      <w:r xmlns:w="http://schemas.openxmlformats.org/wordprocessingml/2006/main">
        <w:t xml:space="preserve">Paulus saadab koloslasi lohutama armastatud venna.</w:t>
      </w:r>
    </w:p>
    <w:p w14:paraId="6AEAFBD7" w14:textId="77777777" w:rsidR="000F7377" w:rsidRDefault="000F7377"/>
    <w:p w14:paraId="53CC49B6" w14:textId="77777777" w:rsidR="000F7377" w:rsidRDefault="000F7377">
      <w:r xmlns:w="http://schemas.openxmlformats.org/wordprocessingml/2006/main">
        <w:t xml:space="preserve">1. Kogukonna jõud: kuidas me saame üksteist kirikus lohutada.</w:t>
      </w:r>
    </w:p>
    <w:p w14:paraId="5F34A674" w14:textId="77777777" w:rsidR="000F7377" w:rsidRDefault="000F7377"/>
    <w:p w14:paraId="01E29A18" w14:textId="77777777" w:rsidR="000F7377" w:rsidRDefault="000F7377">
      <w:r xmlns:w="http://schemas.openxmlformats.org/wordprocessingml/2006/main">
        <w:t xml:space="preserve">2. Kristuse lohutus: Jumala ligiolule lootmine rasketel aegadel.</w:t>
      </w:r>
    </w:p>
    <w:p w14:paraId="6D3E380C" w14:textId="77777777" w:rsidR="000F7377" w:rsidRDefault="000F7377"/>
    <w:p w14:paraId="06F92072" w14:textId="77777777" w:rsidR="000F7377" w:rsidRDefault="000F7377">
      <w:r xmlns:w="http://schemas.openxmlformats.org/wordprocessingml/2006/main">
        <w:t xml:space="preserve">1. 2. Korintlastele 1:3-4 – Kiidetud olgu meie Issanda Jeesuse Kristuse Jumal ja Isa, halastuse Isa ja kõige trööstimise Jumal, kes trööstib meid kõigis meie viletsuses, et me saaksime lohutada neid, kes oleme kõigis viletsustes, selle trööstiga, millega Jumal meid trööstib.</w:t>
      </w:r>
    </w:p>
    <w:p w14:paraId="1E5E782D" w14:textId="77777777" w:rsidR="000F7377" w:rsidRDefault="000F7377"/>
    <w:p w14:paraId="29352A1F" w14:textId="77777777" w:rsidR="000F7377" w:rsidRDefault="000F7377">
      <w:r xmlns:w="http://schemas.openxmlformats.org/wordprocessingml/2006/main">
        <w:t xml:space="preserve">2. Heebrealastele 13:20-21 – Rahu Jumal, kes tõi surnuist üles meie Issanda Jeesuse, lammaste suure karjase, igavese lepingu verega, varustagu teid kõige heaga, et saaksite teha tema oma. ta teeb meis seda, mis on temale meelepärane, Jeesuse Kristuse läbi, kellele olgu au igavesti ja igavesti. Aamen.</w:t>
      </w:r>
    </w:p>
    <w:p w14:paraId="779D9D95" w14:textId="77777777" w:rsidR="000F7377" w:rsidRDefault="000F7377"/>
    <w:p w14:paraId="74B3516A" w14:textId="77777777" w:rsidR="000F7377" w:rsidRDefault="000F7377">
      <w:r xmlns:w="http://schemas.openxmlformats.org/wordprocessingml/2006/main">
        <w:t xml:space="preserve">Colossians 4:9 Onesimusega, ustava ja armastatud vennaga, kes on üks teie seast. Nad teevad teile teatavaks kõik, mis siin tehakse.</w:t>
      </w:r>
    </w:p>
    <w:p w14:paraId="1E474C1E" w14:textId="77777777" w:rsidR="000F7377" w:rsidRDefault="000F7377"/>
    <w:p w14:paraId="303FD113" w14:textId="77777777" w:rsidR="000F7377" w:rsidRDefault="000F7377">
      <w:r xmlns:w="http://schemas.openxmlformats.org/wordprocessingml/2006/main">
        <w:t xml:space="preserve">Onesimus on ustav ja armastatud vend, kes on osa koloslaste kogukonnast ja kes teavitab neid nende asukohast pärit uudistest.</w:t>
      </w:r>
    </w:p>
    <w:p w14:paraId="1B4485E5" w14:textId="77777777" w:rsidR="000F7377" w:rsidRDefault="000F7377"/>
    <w:p w14:paraId="2ED15A50" w14:textId="77777777" w:rsidR="000F7377" w:rsidRDefault="000F7377">
      <w:r xmlns:w="http://schemas.openxmlformats.org/wordprocessingml/2006/main">
        <w:t xml:space="preserve">1. Kogukondliku usu välja elamine</w:t>
      </w:r>
    </w:p>
    <w:p w14:paraId="30828AC7" w14:textId="77777777" w:rsidR="000F7377" w:rsidRDefault="000F7377"/>
    <w:p w14:paraId="1B12B45C" w14:textId="77777777" w:rsidR="000F7377" w:rsidRDefault="000F7377">
      <w:r xmlns:w="http://schemas.openxmlformats.org/wordprocessingml/2006/main">
        <w:t xml:space="preserve">2. Ustavate sõprussuhete jõud</w:t>
      </w:r>
    </w:p>
    <w:p w14:paraId="379DEC83" w14:textId="77777777" w:rsidR="000F7377" w:rsidRDefault="000F7377"/>
    <w:p w14:paraId="4087352E" w14:textId="77777777" w:rsidR="000F7377" w:rsidRDefault="000F7377">
      <w:r xmlns:w="http://schemas.openxmlformats.org/wordprocessingml/2006/main">
        <w:t xml:space="preserve">1. Heebrealastele 10:24-25 – Ja mõelgem, kuidas õhutada üksteist armastusele ja headele tegudele, mitte unustamata kokkusaamist, nagu mõnel kombeks, vaid üksteist julgustades ja seda enam, nagu näete päev lähenemas.</w:t>
      </w:r>
    </w:p>
    <w:p w14:paraId="1E100C84" w14:textId="77777777" w:rsidR="000F7377" w:rsidRDefault="000F7377"/>
    <w:p w14:paraId="68BCDF85" w14:textId="77777777" w:rsidR="000F7377" w:rsidRDefault="000F7377">
      <w:r xmlns:w="http://schemas.openxmlformats.org/wordprocessingml/2006/main">
        <w:t xml:space="preserve">2. Õpetussõnad 27:17 – raud teritab rauda ja üks mees teritab teist.</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Koloslastele 4:10 Teid tervitavad mu vangikaaslane Aristarchus ja Barnabase õe poeg Marcus (kelle puudutamisel te saite käsud; kui ta tuleb teie juurde, võtke ta vastu!)</w:t>
      </w:r>
    </w:p>
    <w:p w14:paraId="060736A7" w14:textId="77777777" w:rsidR="000F7377" w:rsidRDefault="000F7377"/>
    <w:p w14:paraId="5DC84D5A" w14:textId="77777777" w:rsidR="000F7377" w:rsidRDefault="000F7377">
      <w:r xmlns:w="http://schemas.openxmlformats.org/wordprocessingml/2006/main">
        <w:t xml:space="preserve">Paulus tervitab koloslasi kahe oma vangikaaslase erilise tervitusega.</w:t>
      </w:r>
    </w:p>
    <w:p w14:paraId="684C67BC" w14:textId="77777777" w:rsidR="000F7377" w:rsidRDefault="000F7377"/>
    <w:p w14:paraId="563482AB" w14:textId="77777777" w:rsidR="000F7377" w:rsidRDefault="000F7377">
      <w:r xmlns:w="http://schemas.openxmlformats.org/wordprocessingml/2006/main">
        <w:t xml:space="preserve">1: Peaksime alati olema valmis aktsepteerima ja üles näitama armastust nende vastu, kes meid ümbritsevad, eriti abivajajaid.</w:t>
      </w:r>
    </w:p>
    <w:p w14:paraId="3785BF20" w14:textId="77777777" w:rsidR="000F7377" w:rsidRDefault="000F7377"/>
    <w:p w14:paraId="210202C6" w14:textId="77777777" w:rsidR="000F7377" w:rsidRDefault="000F7377">
      <w:r xmlns:w="http://schemas.openxmlformats.org/wordprocessingml/2006/main">
        <w:t xml:space="preserve">2: Peaksime alati esmalt Jumalalt juhtnööre ja juhiseid otsima, isegi kui on vaja, keda vastu võtta ja kellele armastust näidata.</w:t>
      </w:r>
    </w:p>
    <w:p w14:paraId="653118BB" w14:textId="77777777" w:rsidR="000F7377" w:rsidRDefault="000F7377"/>
    <w:p w14:paraId="278E9D9E" w14:textId="77777777" w:rsidR="000F7377" w:rsidRDefault="000F7377">
      <w:r xmlns:w="http://schemas.openxmlformats.org/wordprocessingml/2006/main">
        <w:t xml:space="preserve">1: Heebrealastele 13:2 – "Ärge jätke tähelepanuta võõraste vastu külalislahkust, sest sellega on mõned inglid ette valmistanud."</w:t>
      </w:r>
    </w:p>
    <w:p w14:paraId="25418E84" w14:textId="77777777" w:rsidR="000F7377" w:rsidRDefault="000F7377"/>
    <w:p w14:paraId="5F0528CE" w14:textId="77777777" w:rsidR="000F7377" w:rsidRDefault="000F7377">
      <w:r xmlns:w="http://schemas.openxmlformats.org/wordprocessingml/2006/main">
        <w:t xml:space="preserve">2:1 Johannese 4:7-8 - "Armsad, armastagem üksteist, sest armastus on Jumalast ja igaüks, kes armastab, on Jumalast sündinud ja tunneb Jumalat. Kes ei armasta, see ei tunne Jumalat, sest Jumal on armastus."</w:t>
      </w:r>
    </w:p>
    <w:p w14:paraId="63FB5248" w14:textId="77777777" w:rsidR="000F7377" w:rsidRDefault="000F7377"/>
    <w:p w14:paraId="3B908021" w14:textId="77777777" w:rsidR="000F7377" w:rsidRDefault="000F7377">
      <w:r xmlns:w="http://schemas.openxmlformats.org/wordprocessingml/2006/main">
        <w:t xml:space="preserve">Koloslastele 4:11 Ja Jeesus, keda kutsutakse Justuks, kes on ümberlõigatutest. Ainult nemad on minu kaastöölised Jumala kuningriigis, kes on olnud mulle trööstiks.</w:t>
      </w:r>
    </w:p>
    <w:p w14:paraId="31904203" w14:textId="77777777" w:rsidR="000F7377" w:rsidRDefault="000F7377"/>
    <w:p w14:paraId="064146A2" w14:textId="77777777" w:rsidR="000F7377" w:rsidRDefault="000F7377">
      <w:r xmlns:w="http://schemas.openxmlformats.org/wordprocessingml/2006/main">
        <w:t xml:space="preserve">Paulus mainib Jeesust ja Justust, kahte tema kaastöölist Jumala kuningriigis, ning kinnitab, et nad on olnud talle trööstiks.</w:t>
      </w:r>
    </w:p>
    <w:p w14:paraId="113F6AA7" w14:textId="77777777" w:rsidR="000F7377" w:rsidRDefault="000F7377"/>
    <w:p w14:paraId="48EB4C2E" w14:textId="77777777" w:rsidR="000F7377" w:rsidRDefault="000F7377">
      <w:r xmlns:w="http://schemas.openxmlformats.org/wordprocessingml/2006/main">
        <w:t xml:space="preserve">1. Jumaliku kogukonna mugavus</w:t>
      </w:r>
    </w:p>
    <w:p w14:paraId="05D64D71" w14:textId="77777777" w:rsidR="000F7377" w:rsidRDefault="000F7377"/>
    <w:p w14:paraId="09659B88" w14:textId="77777777" w:rsidR="000F7377" w:rsidRDefault="000F7377">
      <w:r xmlns:w="http://schemas.openxmlformats.org/wordprocessingml/2006/main">
        <w:t xml:space="preserve">2. Osaduse jõud Jumala kuningriigis</w:t>
      </w:r>
    </w:p>
    <w:p w14:paraId="1A0C5BB8" w14:textId="77777777" w:rsidR="000F7377" w:rsidRDefault="000F7377"/>
    <w:p w14:paraId="672754DE" w14:textId="77777777" w:rsidR="000F7377" w:rsidRDefault="000F7377">
      <w:r xmlns:w="http://schemas.openxmlformats.org/wordprocessingml/2006/main">
        <w:t xml:space="preserve">1. Koguja 4:9-12</w:t>
      </w:r>
    </w:p>
    <w:p w14:paraId="6AEFBD3C" w14:textId="77777777" w:rsidR="000F7377" w:rsidRDefault="000F7377"/>
    <w:p w14:paraId="0A3B98EB" w14:textId="77777777" w:rsidR="000F7377" w:rsidRDefault="000F7377">
      <w:r xmlns:w="http://schemas.openxmlformats.org/wordprocessingml/2006/main">
        <w:t xml:space="preserve">2. Roomlastele 15:1-3</w:t>
      </w:r>
    </w:p>
    <w:p w14:paraId="2B661510" w14:textId="77777777" w:rsidR="000F7377" w:rsidRDefault="000F7377"/>
    <w:p w14:paraId="0642C84E" w14:textId="77777777" w:rsidR="000F7377" w:rsidRDefault="000F7377">
      <w:r xmlns:w="http://schemas.openxmlformats.org/wordprocessingml/2006/main">
        <w:t xml:space="preserve">Colossians 4:12 12 Teid tervitab Epafras, kes on üks teie seast, Kristuse sulane, töötades alati innukalt teie eest palvetes, et te oleksite täiuslikud ja täielikud kõiges Jumala tahtes.</w:t>
      </w:r>
    </w:p>
    <w:p w14:paraId="4B0B025F" w14:textId="77777777" w:rsidR="000F7377" w:rsidRDefault="000F7377"/>
    <w:p w14:paraId="0066CC89" w14:textId="77777777" w:rsidR="000F7377" w:rsidRDefault="000F7377">
      <w:r xmlns:w="http://schemas.openxmlformats.org/wordprocessingml/2006/main">
        <w:t xml:space="preserve">Epafras oli näide palverikkast pühendumisest ja pühendumisest Jumala tahtele.</w:t>
      </w:r>
    </w:p>
    <w:p w14:paraId="02C144F8" w14:textId="77777777" w:rsidR="000F7377" w:rsidRDefault="000F7377"/>
    <w:p w14:paraId="4B7F7D1D" w14:textId="77777777" w:rsidR="000F7377" w:rsidRDefault="000F7377">
      <w:r xmlns:w="http://schemas.openxmlformats.org/wordprocessingml/2006/main">
        <w:t xml:space="preserve">1: Peame püüdma olla pühendunud ja pühendunud Jumala tahte täitmisele.</w:t>
      </w:r>
    </w:p>
    <w:p w14:paraId="74EFB163" w14:textId="77777777" w:rsidR="000F7377" w:rsidRDefault="000F7377"/>
    <w:p w14:paraId="2A752A83" w14:textId="77777777" w:rsidR="000F7377" w:rsidRDefault="000F7377">
      <w:r xmlns:w="http://schemas.openxmlformats.org/wordprocessingml/2006/main">
        <w:t xml:space="preserve">2: Peame vaatama Epafrast kui eeskuju Jumala tahtele pühendumisest.</w:t>
      </w:r>
    </w:p>
    <w:p w14:paraId="6BECADB1" w14:textId="77777777" w:rsidR="000F7377" w:rsidRDefault="000F7377"/>
    <w:p w14:paraId="71D051CA" w14:textId="77777777" w:rsidR="000F7377" w:rsidRDefault="000F7377">
      <w:r xmlns:w="http://schemas.openxmlformats.org/wordprocessingml/2006/main">
        <w:t xml:space="preserve">1: Jaakobuse 5:16 – "Õiglase palve on võimas ja tõhus."</w:t>
      </w:r>
    </w:p>
    <w:p w14:paraId="5FDEA133" w14:textId="77777777" w:rsidR="000F7377" w:rsidRDefault="000F7377"/>
    <w:p w14:paraId="7ADB143D" w14:textId="77777777" w:rsidR="000F7377" w:rsidRDefault="000F7377">
      <w:r xmlns:w="http://schemas.openxmlformats.org/wordprocessingml/2006/main">
        <w:t xml:space="preserve">2: Matteuse 6:10 – „Sinu kuningriik tulgu, sinu tahtmine sündigu, nii nagu taevas, nii ka maa peal.</w:t>
      </w:r>
    </w:p>
    <w:p w14:paraId="41A46BE2" w14:textId="77777777" w:rsidR="000F7377" w:rsidRDefault="000F7377"/>
    <w:p w14:paraId="5BCBA387" w14:textId="77777777" w:rsidR="000F7377" w:rsidRDefault="000F7377">
      <w:r xmlns:w="http://schemas.openxmlformats.org/wordprocessingml/2006/main">
        <w:t xml:space="preserve">Colossians 4:13 13 Sest ma annan temast tunnistust, et tal on suur innukus teie ja nende pärast, kes on Laodikeas ja need, kes on Hierapolises.</w:t>
      </w:r>
    </w:p>
    <w:p w14:paraId="2E4D577F" w14:textId="77777777" w:rsidR="000F7377" w:rsidRDefault="000F7377"/>
    <w:p w14:paraId="68227ABA" w14:textId="77777777" w:rsidR="000F7377" w:rsidRDefault="000F7377">
      <w:r xmlns:w="http://schemas.openxmlformats.org/wordprocessingml/2006/main">
        <w:t xml:space="preserve">Paulus kiidab Epafrast suure innukuse eest Laodikea ja Hierapolise koguduste heaks.</w:t>
      </w:r>
    </w:p>
    <w:p w14:paraId="0DCB1860" w14:textId="77777777" w:rsidR="000F7377" w:rsidRDefault="000F7377"/>
    <w:p w14:paraId="4372D671" w14:textId="77777777" w:rsidR="000F7377" w:rsidRDefault="000F7377">
      <w:r xmlns:w="http://schemas.openxmlformats.org/wordprocessingml/2006/main">
        <w:t xml:space="preserve">1. Kuidas arendada innukust Jumala kuningriigi heaks</w:t>
      </w:r>
    </w:p>
    <w:p w14:paraId="27999667" w14:textId="77777777" w:rsidR="000F7377" w:rsidRDefault="000F7377"/>
    <w:p w14:paraId="4A2BAFBB" w14:textId="77777777" w:rsidR="000F7377" w:rsidRDefault="000F7377">
      <w:r xmlns:w="http://schemas.openxmlformats.org/wordprocessingml/2006/main">
        <w:t xml:space="preserve">2. Pühendunud südame jõud</w:t>
      </w:r>
    </w:p>
    <w:p w14:paraId="09016943" w14:textId="77777777" w:rsidR="000F7377" w:rsidRDefault="000F7377"/>
    <w:p w14:paraId="162FD807" w14:textId="77777777" w:rsidR="000F7377" w:rsidRDefault="000F7377">
      <w:r xmlns:w="http://schemas.openxmlformats.org/wordprocessingml/2006/main">
        <w:t xml:space="preserve">1. Matteuse 22:37-39 – Armasta Issandat, oma Jumalat, kogu oma südamest, hingest ja mõistusest.</w:t>
      </w:r>
    </w:p>
    <w:p w14:paraId="447F5038" w14:textId="77777777" w:rsidR="000F7377" w:rsidRDefault="000F7377"/>
    <w:p w14:paraId="63355FB7" w14:textId="77777777" w:rsidR="000F7377" w:rsidRDefault="000F7377">
      <w:r xmlns:w="http://schemas.openxmlformats.org/wordprocessingml/2006/main">
        <w:t xml:space="preserve">2. 1. Korintlastele 15:58 – Seepärast, mu armsad vennad, olge vankumatud, vankumatud, alati rikkalikult Issanda tööst, teades, et teie töö Issandas ei ole asjata.</w:t>
      </w:r>
    </w:p>
    <w:p w14:paraId="11A5D47D" w14:textId="77777777" w:rsidR="000F7377" w:rsidRDefault="000F7377"/>
    <w:p w14:paraId="21D56D32" w14:textId="77777777" w:rsidR="000F7377" w:rsidRDefault="000F7377">
      <w:r xmlns:w="http://schemas.openxmlformats.org/wordprocessingml/2006/main">
        <w:t xml:space="preserve">Koloslastele 4:14 Luukas, armastatud arst, ja Deemas tervitavad teid.</w:t>
      </w:r>
    </w:p>
    <w:p w14:paraId="13CAC9F8" w14:textId="77777777" w:rsidR="000F7377" w:rsidRDefault="000F7377"/>
    <w:p w14:paraId="65B2E869" w14:textId="77777777" w:rsidR="000F7377" w:rsidRDefault="000F7377">
      <w:r xmlns:w="http://schemas.openxmlformats.org/wordprocessingml/2006/main">
        <w:t xml:space="preserve">See lõik tõstab esile Luukast ja Demast kui koloslasi tervitavaid isikuid.</w:t>
      </w:r>
    </w:p>
    <w:p w14:paraId="1B8B02A0" w14:textId="77777777" w:rsidR="000F7377" w:rsidRDefault="000F7377"/>
    <w:p w14:paraId="3EF07EFB" w14:textId="77777777" w:rsidR="000F7377" w:rsidRDefault="000F7377">
      <w:r xmlns:w="http://schemas.openxmlformats.org/wordprocessingml/2006/main">
        <w:t xml:space="preserve">1. Tervitamise vägi: kuidas meie suhtlus teistega peegeldab meie usku</w:t>
      </w:r>
    </w:p>
    <w:p w14:paraId="2B442845" w14:textId="77777777" w:rsidR="000F7377" w:rsidRDefault="000F7377"/>
    <w:p w14:paraId="70C9A4AC" w14:textId="77777777" w:rsidR="000F7377" w:rsidRDefault="000F7377">
      <w:r xmlns:w="http://schemas.openxmlformats.org/wordprocessingml/2006/main">
        <w:t xml:space="preserve">2. Ustav arst: Luuka pühendumus evangeeliumile</w:t>
      </w:r>
    </w:p>
    <w:p w14:paraId="02BF50E0" w14:textId="77777777" w:rsidR="000F7377" w:rsidRDefault="000F7377"/>
    <w:p w14:paraId="008E548E" w14:textId="77777777" w:rsidR="000F7377" w:rsidRDefault="000F7377">
      <w:r xmlns:w="http://schemas.openxmlformats.org/wordprocessingml/2006/main">
        <w:t xml:space="preserve">1. Roomlastele 16:21 – Timoteos, mu kaastööline, tervitab sind; nii ka minu sugulased Lucius ja Jason ja Sosipater.</w:t>
      </w:r>
    </w:p>
    <w:p w14:paraId="6F4E8162" w14:textId="77777777" w:rsidR="000F7377" w:rsidRDefault="000F7377"/>
    <w:p w14:paraId="31C68D79" w14:textId="77777777" w:rsidR="000F7377" w:rsidRDefault="000F7377">
      <w:r xmlns:w="http://schemas.openxmlformats.org/wordprocessingml/2006/main">
        <w:t xml:space="preserve">2. 2. Korintlastele 13:12 – tervitage üksteist püha suudlusega. Kõik pühakud tervitavad teid.</w:t>
      </w:r>
    </w:p>
    <w:p w14:paraId="292E31F3" w14:textId="77777777" w:rsidR="000F7377" w:rsidRDefault="000F7377"/>
    <w:p w14:paraId="6C3F0CB1" w14:textId="77777777" w:rsidR="000F7377" w:rsidRDefault="000F7377">
      <w:r xmlns:w="http://schemas.openxmlformats.org/wordprocessingml/2006/main">
        <w:t xml:space="preserve">Colossians 4:15 15 Tervitage vendi, kes on Laodikeas, ja Nümfast ja kogudust, mis on tema kojas.</w:t>
      </w:r>
    </w:p>
    <w:p w14:paraId="49D6E533" w14:textId="77777777" w:rsidR="000F7377" w:rsidRDefault="000F7377"/>
    <w:p w14:paraId="5423BBF4" w14:textId="77777777" w:rsidR="000F7377" w:rsidRDefault="000F7377">
      <w:r xmlns:w="http://schemas.openxmlformats.org/wordprocessingml/2006/main">
        <w:t xml:space="preserve">See lõik räägib, kui tähtis on näidata austust ja armastust usukaaslastele Laodikeas ja Nymphas, samuti nende maja kirikus.</w:t>
      </w:r>
    </w:p>
    <w:p w14:paraId="79EE6517" w14:textId="77777777" w:rsidR="000F7377" w:rsidRDefault="000F7377"/>
    <w:p w14:paraId="49A9214F" w14:textId="77777777" w:rsidR="000F7377" w:rsidRDefault="000F7377">
      <w:r xmlns:w="http://schemas.openxmlformats.org/wordprocessingml/2006/main">
        <w:t xml:space="preserve">1. "Ühtsuses elamine: kaasusklike vastu austuse ja armastuse näitamise jõud"</w:t>
      </w:r>
    </w:p>
    <w:p w14:paraId="786FBA93" w14:textId="77777777" w:rsidR="000F7377" w:rsidRDefault="000F7377"/>
    <w:p w14:paraId="7155824D" w14:textId="77777777" w:rsidR="000F7377" w:rsidRDefault="000F7377">
      <w:r xmlns:w="http://schemas.openxmlformats.org/wordprocessingml/2006/main">
        <w:t xml:space="preserve">2. "Palvemaja: kiriku tähtsus meie elus"</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Efeslastele 4:1-3 – "Seepärast, mina, Issanda vang, kutsun teid üles elama selle kutse vääriliselt, milleks olete kutsutud, kogu alandlikkuse ja tasaduse, kannatlikkuse ja üksteist taludes. armastuses, innukalt säilitada Vaimu ühtsust rahusidemega."</w:t>
      </w:r>
    </w:p>
    <w:p w14:paraId="49E8C483" w14:textId="77777777" w:rsidR="000F7377" w:rsidRDefault="000F7377"/>
    <w:p w14:paraId="01C7B940" w14:textId="77777777" w:rsidR="000F7377" w:rsidRDefault="000F7377">
      <w:r xmlns:w="http://schemas.openxmlformats.org/wordprocessingml/2006/main">
        <w:t xml:space="preserve">2. Roomlastele 12:10 – "Armastage üksteist vennaliku kiindumusega. Ületage üksteist au näitamises."</w:t>
      </w:r>
    </w:p>
    <w:p w14:paraId="661A6FB0" w14:textId="77777777" w:rsidR="000F7377" w:rsidRDefault="000F7377"/>
    <w:p w14:paraId="1F3BAFEC" w14:textId="77777777" w:rsidR="000F7377" w:rsidRDefault="000F7377">
      <w:r xmlns:w="http://schemas.openxmlformats.org/wordprocessingml/2006/main">
        <w:t xml:space="preserve">Colossians 4:16 16 Ja kui seda kirja teie seas loetakse, laske seda lugeda ka Laodikea koguduses. ja lugege ka Laodikea kirja.</w:t>
      </w:r>
    </w:p>
    <w:p w14:paraId="4FD8BA50" w14:textId="77777777" w:rsidR="000F7377" w:rsidRDefault="000F7377"/>
    <w:p w14:paraId="48707723" w14:textId="77777777" w:rsidR="000F7377" w:rsidRDefault="000F7377">
      <w:r xmlns:w="http://schemas.openxmlformats.org/wordprocessingml/2006/main">
        <w:t xml:space="preserve">Paulus käsib koloslastel lugeda tema kirja Laodikea kogudusele ja lugeda Laodikea koguduse kirja.</w:t>
      </w:r>
    </w:p>
    <w:p w14:paraId="1D975F05" w14:textId="77777777" w:rsidR="000F7377" w:rsidRDefault="000F7377"/>
    <w:p w14:paraId="53250C78" w14:textId="77777777" w:rsidR="000F7377" w:rsidRDefault="000F7377">
      <w:r xmlns:w="http://schemas.openxmlformats.org/wordprocessingml/2006/main">
        <w:t xml:space="preserve">1. Jumala Sõna vägi: kuidas pühakirja lugemine kirikut ühendab</w:t>
      </w:r>
    </w:p>
    <w:p w14:paraId="4F5C46A3" w14:textId="77777777" w:rsidR="000F7377" w:rsidRDefault="000F7377"/>
    <w:p w14:paraId="220EBC66" w14:textId="77777777" w:rsidR="000F7377" w:rsidRDefault="000F7377">
      <w:r xmlns:w="http://schemas.openxmlformats.org/wordprocessingml/2006/main">
        <w:t xml:space="preserve">2. Pühakirja jõud: kiriku ühendamine ajas ja ruumis</w:t>
      </w:r>
    </w:p>
    <w:p w14:paraId="2A5E5F16" w14:textId="77777777" w:rsidR="000F7377" w:rsidRDefault="000F7377"/>
    <w:p w14:paraId="01729428" w14:textId="77777777" w:rsidR="000F7377" w:rsidRDefault="000F7377">
      <w:r xmlns:w="http://schemas.openxmlformats.org/wordprocessingml/2006/main">
        <w:t xml:space="preserve">1. Psalm 119:105 – Sinu sõna on mu jalgade lamp, valgus mu teel.</w:t>
      </w:r>
    </w:p>
    <w:p w14:paraId="23AA68BF" w14:textId="77777777" w:rsidR="000F7377" w:rsidRDefault="000F7377"/>
    <w:p w14:paraId="5B81334A" w14:textId="77777777" w:rsidR="000F7377" w:rsidRDefault="000F7377">
      <w:r xmlns:w="http://schemas.openxmlformats.org/wordprocessingml/2006/main">
        <w:t xml:space="preserve">2. Koloslastele 3:12-15 – Seepärast riietuge Jumala valitud rahvana, püha ja väga armastatuna kaastunde, lahkuse, alandlikkuse, tasasuse ja kannatlikkusega. Kandke üksteist ja andke andeks, kui kellelgi teist on kellegi vastu kaebusi. Andesta, nagu Issand sulle andestas. Ja kõigi nende vooruste kohal pange selga armastus, mis seob nad kõik täiuslikuks ühtsuseks.</w:t>
      </w:r>
    </w:p>
    <w:p w14:paraId="0699834D" w14:textId="77777777" w:rsidR="000F7377" w:rsidRDefault="000F7377"/>
    <w:p w14:paraId="4A4EE1DC" w14:textId="77777777" w:rsidR="000F7377" w:rsidRDefault="000F7377">
      <w:r xmlns:w="http://schemas.openxmlformats.org/wordprocessingml/2006/main">
        <w:t xml:space="preserve">Colossians 4:17 17 Ja öelge Archippusele: "Vaata teenistust, mille sa oled saanud Issandas, et sa seda täidaksid!"</w:t>
      </w:r>
    </w:p>
    <w:p w14:paraId="4F3B9A4D" w14:textId="77777777" w:rsidR="000F7377" w:rsidRDefault="000F7377"/>
    <w:p w14:paraId="3C9B4C99" w14:textId="77777777" w:rsidR="000F7377" w:rsidRDefault="000F7377">
      <w:r xmlns:w="http://schemas.openxmlformats.org/wordprocessingml/2006/main">
        <w:t xml:space="preserve">Archippus sai ülesandeks võtta tähelepanelikult talle antud teenistust ja seda täita.</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Usu säilitamine oma teenimistöö täitmisesse</w:t>
      </w:r>
    </w:p>
    <w:p w14:paraId="4505DFB9" w14:textId="77777777" w:rsidR="000F7377" w:rsidRDefault="000F7377"/>
    <w:p w14:paraId="0D649321" w14:textId="77777777" w:rsidR="000F7377" w:rsidRDefault="000F7377">
      <w:r xmlns:w="http://schemas.openxmlformats.org/wordprocessingml/2006/main">
        <w:t xml:space="preserve">2. Elage teenistuses, mille Issand on teile andnud</w:t>
      </w:r>
    </w:p>
    <w:p w14:paraId="666D0113" w14:textId="77777777" w:rsidR="000F7377" w:rsidRDefault="000F7377"/>
    <w:p w14:paraId="7ECF168E" w14:textId="77777777" w:rsidR="000F7377" w:rsidRDefault="000F7377">
      <w:r xmlns:w="http://schemas.openxmlformats.org/wordprocessingml/2006/main">
        <w:t xml:space="preserve">1. Matteuse 25:14-30</w:t>
      </w:r>
    </w:p>
    <w:p w14:paraId="69A151ED" w14:textId="77777777" w:rsidR="000F7377" w:rsidRDefault="000F7377"/>
    <w:p w14:paraId="6CD0D32D" w14:textId="77777777" w:rsidR="000F7377" w:rsidRDefault="000F7377">
      <w:r xmlns:w="http://schemas.openxmlformats.org/wordprocessingml/2006/main">
        <w:t xml:space="preserve">2. 2. Korintlastele 5:20-21</w:t>
      </w:r>
    </w:p>
    <w:p w14:paraId="22425CA3" w14:textId="77777777" w:rsidR="000F7377" w:rsidRDefault="000F7377"/>
    <w:p w14:paraId="66E89348" w14:textId="77777777" w:rsidR="000F7377" w:rsidRDefault="000F7377">
      <w:r xmlns:w="http://schemas.openxmlformats.org/wordprocessingml/2006/main">
        <w:t xml:space="preserve">Colossians 4:18 Tervitus minu, Pauluse käe poolt. Pidage meeles minu võlakirju. Arm olgu teiega. Aamen.</w:t>
      </w:r>
    </w:p>
    <w:p w14:paraId="03672899" w14:textId="77777777" w:rsidR="000F7377" w:rsidRDefault="000F7377"/>
    <w:p w14:paraId="278D173A" w14:textId="77777777" w:rsidR="000F7377" w:rsidRDefault="000F7377">
      <w:r xmlns:w="http://schemas.openxmlformats.org/wordprocessingml/2006/main">
        <w:t xml:space="preserve">Paulus julgustab koloslasi oma sidemeid meeles pidama ja annab neile oma armuõnnistuse.</w:t>
      </w:r>
    </w:p>
    <w:p w14:paraId="6AC0D4E6" w14:textId="77777777" w:rsidR="000F7377" w:rsidRDefault="000F7377"/>
    <w:p w14:paraId="02B46AAD" w14:textId="77777777" w:rsidR="000F7377" w:rsidRDefault="000F7377">
      <w:r xmlns:w="http://schemas.openxmlformats.org/wordprocessingml/2006/main">
        <w:t xml:space="preserve">1. Õnnistuse jõud: armuline elu</w:t>
      </w:r>
    </w:p>
    <w:p w14:paraId="5E6D30A2" w14:textId="77777777" w:rsidR="000F7377" w:rsidRDefault="000F7377"/>
    <w:p w14:paraId="1DEFA321" w14:textId="77777777" w:rsidR="000F7377" w:rsidRDefault="000F7377">
      <w:r xmlns:w="http://schemas.openxmlformats.org/wordprocessingml/2006/main">
        <w:t xml:space="preserve">2. Pärandi tugevus: esivanemate meenutamine</w:t>
      </w:r>
    </w:p>
    <w:p w14:paraId="0D51DF2A" w14:textId="77777777" w:rsidR="000F7377" w:rsidRDefault="000F7377"/>
    <w:p w14:paraId="18EB0E40" w14:textId="77777777" w:rsidR="000F7377" w:rsidRDefault="000F7377">
      <w:r xmlns:w="http://schemas.openxmlformats.org/wordprocessingml/2006/main">
        <w:t xml:space="preserve">1. Efeslastele 6:18-20 – Palvetades alati kogu palve ja anumisega Vaimus ning valvata seda kogu visaduse ja palvega kõigi pühakute eest;</w:t>
      </w:r>
    </w:p>
    <w:p w14:paraId="0C8E6560" w14:textId="77777777" w:rsidR="000F7377" w:rsidRDefault="000F7377"/>
    <w:p w14:paraId="4DD3C939" w14:textId="77777777" w:rsidR="000F7377" w:rsidRDefault="000F7377">
      <w:r xmlns:w="http://schemas.openxmlformats.org/wordprocessingml/2006/main">
        <w:t xml:space="preserve">2. Roomlastele 12:14-15 – Õnnista neid, kes teid taga kiusavad: õnnistage ja ärge kiruge. Rõõmustage koos nendega, kes rõõmustavad, ja nutke koos nutjatega.</w:t>
      </w:r>
    </w:p>
    <w:p w14:paraId="50DB7622" w14:textId="77777777" w:rsidR="000F7377" w:rsidRDefault="000F7377"/>
    <w:p w14:paraId="25CB84F9" w14:textId="77777777" w:rsidR="000F7377" w:rsidRDefault="000F7377">
      <w:r xmlns:w="http://schemas.openxmlformats.org/wordprocessingml/2006/main">
        <w:t xml:space="preserve">1 Tessalooniklastele 1 on esimene peatükk kirjast, mille apostel Paulus kirjutas Tessaloonika usklikele. See algab sooja tervitusega ja väljendab tänu nende usu, armastuse ja vastupidavuse eest keset tagakiusamist.</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lõik: Paulus kiidab Tessaloonika usklikke nende usu ja usu läbi tehtud töö eest (1. Tessalooniklastele 1:1-3). Ta tunnustab nende mainet eeskujuliku kirikuna, rõhutades nende vankumatust Kristuse järgimisel vaatamata raskustele. Paulus väljendab oma tänu Jumalale nende ustava tunnistuse eest ja mainib, kuidas uudised nende usust on levinud kaugele ja laiale.</w:t>
      </w:r>
    </w:p>
    <w:p w14:paraId="48165A96" w14:textId="77777777" w:rsidR="000F7377" w:rsidRDefault="000F7377"/>
    <w:p w14:paraId="1C9E1252" w14:textId="77777777" w:rsidR="000F7377" w:rsidRDefault="000F7377">
      <w:r xmlns:w="http://schemas.openxmlformats.org/wordprocessingml/2006/main">
        <w:t xml:space="preserve">2. lõik: Peatükk jätkub Paulusega, kes meenutab oma esimest visiiti Tessaloonikasse (1. Tessalooniklastele 1:4-7). Ta tuletab neile meelde, kuidas nad võtsid evangeeliumi sõnumi vastu jõu, veendumuse ja sügava kindlustundega. Tessalooniklased pöördusid ebajumalakummardamisest ära, et teenida elavat Jumalat innukalt Jeesuse taevast naasmist oodates. Nende muutumine ei ilmnenud mitte ainult sõnades, vaid ka tegudes, kuna neist said eeskujuks teistele usklikele.</w:t>
      </w:r>
    </w:p>
    <w:p w14:paraId="7731A7DB" w14:textId="77777777" w:rsidR="000F7377" w:rsidRDefault="000F7377"/>
    <w:p w14:paraId="4701751E" w14:textId="77777777" w:rsidR="000F7377" w:rsidRDefault="000F7377">
      <w:r xmlns:w="http://schemas.openxmlformats.org/wordprocessingml/2006/main">
        <w:t xml:space="preserve">3. lõik: Paulus lõpetab, rõhutades, kuidas nende usk avaldas mõju väljaspool oma kogukonda (1. Tessalooniklastele 1:8-10). Ta mainib, et uudised nende pöördumisest olid jõudnud erinevatesse piirkondadesse, inspireerides teisi pöörduma ebajumalatest eemale ja teenima Jumalat. Apostel rõhutab, et nad ootasid pikisilmi Jeesuse naasmist taevast – Poja, kelle Jumal äratas surnuist –, kes päästaks nad tulevast vihast.</w:t>
      </w:r>
    </w:p>
    <w:p w14:paraId="1DF6E3C8" w14:textId="77777777" w:rsidR="000F7377" w:rsidRDefault="000F7377"/>
    <w:p w14:paraId="238D2801" w14:textId="77777777" w:rsidR="000F7377" w:rsidRDefault="000F7377">
      <w:r xmlns:w="http://schemas.openxmlformats.org/wordprocessingml/2006/main">
        <w:t xml:space="preserve">Kokkuvõttes,</w:t>
      </w:r>
    </w:p>
    <w:p w14:paraId="7944789D" w14:textId="77777777" w:rsidR="000F7377" w:rsidRDefault="000F7377">
      <w:r xmlns:w="http://schemas.openxmlformats.org/wordprocessingml/2006/main">
        <w:t xml:space="preserve">Esimene peatükk Tessalooniklastele kiidab Tessaloonika usklikke nende eeskujuliku usu, armastuse ja vastupidavuse eest tagakiusamise ajal.</w:t>
      </w:r>
    </w:p>
    <w:p w14:paraId="52D41F76" w14:textId="77777777" w:rsidR="000F7377" w:rsidRDefault="000F7377">
      <w:r xmlns:w="http://schemas.openxmlformats.org/wordprocessingml/2006/main">
        <w:t xml:space="preserve">Paulus kiidab neid kristliku elu eeskujuks olemise eest ja tunnistab, kuidas uudised nende usust on kaugele levinud.</w:t>
      </w:r>
    </w:p>
    <w:p w14:paraId="2EC7D898" w14:textId="77777777" w:rsidR="000F7377" w:rsidRDefault="000F7377">
      <w:r xmlns:w="http://schemas.openxmlformats.org/wordprocessingml/2006/main">
        <w:t xml:space="preserve">Ta meenutab oma külaskäiku nende juurde, kui nad võtsid evangeeliumi sõnumi kogu südamest omaks, pöördudes ära ebajumalakummardamisest, et teenida elavat Jumalat. Nende muutumine sai teistele inspiratsiooniks ja nad ootasid pikisilmi Jeesuse naasmist tulevasest kohtumõistmisest vabastajana. See peatükk tõstab esile tessalooniklaste tugevat usku, nende mõju teistele ja nende lootust Kristuse tagasitulekule.</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Tessalooniklastele 1:1 Paulus, Silvanus ja Timoteus tessalooniklaste kogudusele, kes on Jumalas Isas ja Issandas Jeesuses Kristuses: Armu teile ja rahu Jumalalt, meie Isalt ja Issandalt Jeesuselt Kristuselt .</w:t>
      </w:r>
    </w:p>
    <w:p w14:paraId="719823EF" w14:textId="77777777" w:rsidR="000F7377" w:rsidRDefault="000F7377"/>
    <w:p w14:paraId="74A76B8D" w14:textId="77777777" w:rsidR="000F7377" w:rsidRDefault="000F7377">
      <w:r xmlns:w="http://schemas.openxmlformats.org/wordprocessingml/2006/main">
        <w:t xml:space="preserve">Paulus, Silvanus ja Timoteus saadavad armu ja rahu tessalooniklaste kogudusele, kes on Jumalas Isas ja Issandas Jeesuses Kristuses.</w:t>
      </w:r>
    </w:p>
    <w:p w14:paraId="55D5F76F" w14:textId="77777777" w:rsidR="000F7377" w:rsidRDefault="000F7377"/>
    <w:p w14:paraId="0C8236DE" w14:textId="77777777" w:rsidR="000F7377" w:rsidRDefault="000F7377">
      <w:r xmlns:w="http://schemas.openxmlformats.org/wordprocessingml/2006/main">
        <w:t xml:space="preserve">1. Rõõmustage Jumala armust ja rahust</w:t>
      </w:r>
    </w:p>
    <w:p w14:paraId="7A7F9872" w14:textId="77777777" w:rsidR="000F7377" w:rsidRDefault="000F7377"/>
    <w:p w14:paraId="0C08374B" w14:textId="77777777" w:rsidR="000F7377" w:rsidRDefault="000F7377">
      <w:r xmlns:w="http://schemas.openxmlformats.org/wordprocessingml/2006/main">
        <w:t xml:space="preserve">2. Võtke omaks Jumal Isa ja Issanda Jeesuse Kristuse armastus</w:t>
      </w:r>
    </w:p>
    <w:p w14:paraId="323DDEAF" w14:textId="77777777" w:rsidR="000F7377" w:rsidRDefault="000F7377"/>
    <w:p w14:paraId="0A94C063" w14:textId="77777777" w:rsidR="000F7377" w:rsidRDefault="000F7377">
      <w:r xmlns:w="http://schemas.openxmlformats.org/wordprocessingml/2006/main">
        <w:t xml:space="preserve">1. Roomlastele 5:1-2 – Seega, kuna me oleme usust õigeks mõistetud, on meil rahu Jumalaga meie Issanda Jeesuse Kristuse kaudu. Tema kaudu oleme saanud ka usu kaudu juurdepääsu sellesse armu, milles me seisame, ja me rõõmustame Jumala auhiilguse lootuses.</w:t>
      </w:r>
    </w:p>
    <w:p w14:paraId="07A53D28" w14:textId="77777777" w:rsidR="000F7377" w:rsidRDefault="000F7377"/>
    <w:p w14:paraId="6927DAEE" w14:textId="77777777" w:rsidR="000F7377" w:rsidRDefault="000F7377">
      <w:r xmlns:w="http://schemas.openxmlformats.org/wordprocessingml/2006/main">
        <w:t xml:space="preserve">2. Johannese 14:25-26 – „Seda kõike olen ma rääkinud, kui veel teiega olen. Aga eestkostja, Püha Vaim, kelle Isa saadab minu nimel, õpetab teile kõike ja tuletab teile meelde kõike, mida ma teile olen öelnud. Rahu ma jätan teile; oma rahu ma annan sulle. Ma ei anna sulle nii, nagu maailm annab. Ärge laske oma südamel olla mures ja ärge kartke.</w:t>
      </w:r>
    </w:p>
    <w:p w14:paraId="3906CD87" w14:textId="77777777" w:rsidR="000F7377" w:rsidRDefault="000F7377"/>
    <w:p w14:paraId="5507918D" w14:textId="77777777" w:rsidR="000F7377" w:rsidRDefault="000F7377">
      <w:r xmlns:w="http://schemas.openxmlformats.org/wordprocessingml/2006/main">
        <w:t xml:space="preserve">1 Thessalonian 1:2 2 Me täname alati Jumalat teie kõigi eest, mainides teid oma palvetes.</w:t>
      </w:r>
    </w:p>
    <w:p w14:paraId="1E67C270" w14:textId="77777777" w:rsidR="000F7377" w:rsidRDefault="000F7377"/>
    <w:p w14:paraId="0D9B11F7" w14:textId="77777777" w:rsidR="000F7377" w:rsidRDefault="000F7377">
      <w:r xmlns:w="http://schemas.openxmlformats.org/wordprocessingml/2006/main">
        <w:t xml:space="preserve">Oleme Jumalale tänulikud tessalooniklaste eest ja mäletame neid alati oma palvetes.</w:t>
      </w:r>
    </w:p>
    <w:p w14:paraId="110CEAF4" w14:textId="77777777" w:rsidR="000F7377" w:rsidRDefault="000F7377"/>
    <w:p w14:paraId="379E4B4A" w14:textId="77777777" w:rsidR="000F7377" w:rsidRDefault="000F7377">
      <w:r xmlns:w="http://schemas.openxmlformats.org/wordprocessingml/2006/main">
        <w:t xml:space="preserve">1: Peaksime alati olema Jumalale tänulikud meie elus elavate inimeste eest ja neid palves meeles pidama.</w:t>
      </w:r>
    </w:p>
    <w:p w14:paraId="4EBB15A5" w14:textId="77777777" w:rsidR="000F7377" w:rsidRDefault="000F7377"/>
    <w:p w14:paraId="7A3A4AE2" w14:textId="77777777" w:rsidR="000F7377" w:rsidRDefault="000F7377">
      <w:r xmlns:w="http://schemas.openxmlformats.org/wordprocessingml/2006/main">
        <w:t xml:space="preserve">2: Tänulikkus Jumalale meid ümbritsevate inimeste eest ja regulaarne palve nende eest on meie usu oluline osa.</w:t>
      </w:r>
    </w:p>
    <w:p w14:paraId="2957A82E" w14:textId="77777777" w:rsidR="000F7377" w:rsidRDefault="000F7377"/>
    <w:p w14:paraId="22DBABBA" w14:textId="77777777" w:rsidR="000F7377" w:rsidRDefault="000F7377">
      <w:r xmlns:w="http://schemas.openxmlformats.org/wordprocessingml/2006/main">
        <w:t xml:space="preserve">1: Koloslastele 4:2-4 „Püsige vankumatult palves, olge selles valvsad tänuga. Palveta samal ajal ka meie eest, et Jumal avaks meile ukse sõnale, et kuulutada </w:t>
      </w:r>
      <w:r xmlns:w="http://schemas.openxmlformats.org/wordprocessingml/2006/main">
        <w:lastRenderedPageBreak xmlns:w="http://schemas.openxmlformats.org/wordprocessingml/2006/main"/>
      </w:r>
      <w:r xmlns:w="http://schemas.openxmlformats.org/wordprocessingml/2006/main">
        <w:t xml:space="preserve">Kristuse saladust, mille pärast ma vangis olen – et ma saaksin selgeks teha, kuidas ma peaksin. rääkida."</w:t>
      </w:r>
    </w:p>
    <w:p w14:paraId="6057CF31" w14:textId="77777777" w:rsidR="000F7377" w:rsidRDefault="000F7377"/>
    <w:p w14:paraId="23B475BA" w14:textId="77777777" w:rsidR="000F7377" w:rsidRDefault="000F7377">
      <w:r xmlns:w="http://schemas.openxmlformats.org/wordprocessingml/2006/main">
        <w:t xml:space="preserve">2: Filiplastele 1:3-4 "Ma tänan oma Jumalat kõige eest, kui ma teid mäletan, alati igas minu palves teie eest, kes rõõmuga palvetate."</w:t>
      </w:r>
    </w:p>
    <w:p w14:paraId="5D151BC3" w14:textId="77777777" w:rsidR="000F7377" w:rsidRDefault="000F7377"/>
    <w:p w14:paraId="0DD6F4B7" w14:textId="77777777" w:rsidR="000F7377" w:rsidRDefault="000F7377">
      <w:r xmlns:w="http://schemas.openxmlformats.org/wordprocessingml/2006/main">
        <w:t xml:space="preserve">1 Tessalooniklastele 1:3 Pidage lakkamatult meeles oma usutööd ja armastuse tööd ja kannatlikkust lootuses meie Issandas Jeesuses Kristuses Jumala ja meie Isa ees;</w:t>
      </w:r>
    </w:p>
    <w:p w14:paraId="0A76C10A" w14:textId="77777777" w:rsidR="000F7377" w:rsidRDefault="000F7377"/>
    <w:p w14:paraId="08D844B9" w14:textId="77777777" w:rsidR="000F7377" w:rsidRDefault="000F7377">
      <w:r xmlns:w="http://schemas.openxmlformats.org/wordprocessingml/2006/main">
        <w:t xml:space="preserve">Tessalooniklaste usku, armastust ja lootust Jeesusesse Kristusesse mäletab ja kiidab Paulus Jumal Isa silmis.</w:t>
      </w:r>
    </w:p>
    <w:p w14:paraId="6BD12780" w14:textId="77777777" w:rsidR="000F7377" w:rsidRDefault="000F7377"/>
    <w:p w14:paraId="51E53F7A" w14:textId="77777777" w:rsidR="000F7377" w:rsidRDefault="000F7377">
      <w:r xmlns:w="http://schemas.openxmlformats.org/wordprocessingml/2006/main">
        <w:t xml:space="preserve">1. Usk, armastus ja lootus: tõelise uskliku omadused</w:t>
      </w:r>
    </w:p>
    <w:p w14:paraId="62C10D66" w14:textId="77777777" w:rsidR="000F7377" w:rsidRDefault="000F7377"/>
    <w:p w14:paraId="232BF958" w14:textId="77777777" w:rsidR="000F7377" w:rsidRDefault="000F7377">
      <w:r xmlns:w="http://schemas.openxmlformats.org/wordprocessingml/2006/main">
        <w:t xml:space="preserve">2. Visaduse jõud: meie usu, armastuse ja lootuse tugevdamine</w:t>
      </w:r>
    </w:p>
    <w:p w14:paraId="69095F09" w14:textId="77777777" w:rsidR="000F7377" w:rsidRDefault="000F7377"/>
    <w:p w14:paraId="278FD3B5" w14:textId="77777777" w:rsidR="000F7377" w:rsidRDefault="000F7377">
      <w:r xmlns:w="http://schemas.openxmlformats.org/wordprocessingml/2006/main">
        <w:t xml:space="preserve">rist-</w:t>
      </w:r>
    </w:p>
    <w:p w14:paraId="53B98EC2" w14:textId="77777777" w:rsidR="000F7377" w:rsidRDefault="000F7377"/>
    <w:p w14:paraId="10A697AC" w14:textId="77777777" w:rsidR="000F7377" w:rsidRDefault="000F7377">
      <w:r xmlns:w="http://schemas.openxmlformats.org/wordprocessingml/2006/main">
        <w:t xml:space="preserve">1. Galaatlastele 5:6 - "Sest Kristuses Jeesuses ei aita midagi ümberlõikamisest ega ümberlõikamisest, vaid armastusest mõjuv usk."</w:t>
      </w:r>
    </w:p>
    <w:p w14:paraId="62156A3D" w14:textId="77777777" w:rsidR="000F7377" w:rsidRDefault="000F7377"/>
    <w:p w14:paraId="6A998E4F" w14:textId="77777777" w:rsidR="000F7377" w:rsidRDefault="000F7377">
      <w:r xmlns:w="http://schemas.openxmlformats.org/wordprocessingml/2006/main">
        <w:t xml:space="preserve">2. Matteuse 24:12-13 – "Ja kuna ülekohus saab paljuks, siis jahtub paljude armastus. Aga kes lõpuni vastu peab, see päästetakse."</w:t>
      </w:r>
    </w:p>
    <w:p w14:paraId="1FF558F9" w14:textId="77777777" w:rsidR="000F7377" w:rsidRDefault="000F7377"/>
    <w:p w14:paraId="22630DFE" w14:textId="77777777" w:rsidR="000F7377" w:rsidRDefault="000F7377">
      <w:r xmlns:w="http://schemas.openxmlformats.org/wordprocessingml/2006/main">
        <w:t xml:space="preserve">1 Tessalooniklastele 1:4 Armsad vennad, teades, et olete Jumalaks valitud.</w:t>
      </w:r>
    </w:p>
    <w:p w14:paraId="4D1C9254" w14:textId="77777777" w:rsidR="000F7377" w:rsidRDefault="000F7377"/>
    <w:p w14:paraId="5C267E2D" w14:textId="77777777" w:rsidR="000F7377" w:rsidRDefault="000F7377">
      <w:r xmlns:w="http://schemas.openxmlformats.org/wordprocessingml/2006/main">
        <w:t xml:space="preserve">Apostel Paulus tuletab Tessaloonika usklikele meelde nende valitud Jumala poolt.</w:t>
      </w:r>
    </w:p>
    <w:p w14:paraId="4BC36022" w14:textId="77777777" w:rsidR="000F7377" w:rsidRDefault="000F7377"/>
    <w:p w14:paraId="214BE5C0" w14:textId="77777777" w:rsidR="000F7377" w:rsidRDefault="000F7377">
      <w:r xmlns:w="http://schemas.openxmlformats.org/wordprocessingml/2006/main">
        <w:t xml:space="preserve">1. Jumala valimine oma rahvale – Tema armastuse ja armu üle rõõmustamine</w:t>
      </w:r>
    </w:p>
    <w:p w14:paraId="77B9B1B7" w14:textId="77777777" w:rsidR="000F7377" w:rsidRDefault="000F7377"/>
    <w:p w14:paraId="29E3B7D0" w14:textId="77777777" w:rsidR="000F7377" w:rsidRDefault="000F7377">
      <w:r xmlns:w="http://schemas.openxmlformats.org/wordprocessingml/2006/main">
        <w:t xml:space="preserve">2. Valimist meenutades – usus ja kuulekuses kõndimine</w:t>
      </w:r>
    </w:p>
    <w:p w14:paraId="200F63A2" w14:textId="77777777" w:rsidR="000F7377" w:rsidRDefault="000F7377"/>
    <w:p w14:paraId="096DF2C1" w14:textId="77777777" w:rsidR="000F7377" w:rsidRDefault="000F7377">
      <w:r xmlns:w="http://schemas.openxmlformats.org/wordprocessingml/2006/main">
        <w:t xml:space="preserve">1. Roomlastele 8:28-30 – Ja me teame, et nende jaoks, kes armastavad Jumalat, tuleb kõik kasuks, neile, kes on kutsutud tema eesmärgi järgi.</w:t>
      </w:r>
    </w:p>
    <w:p w14:paraId="5A0692BB" w14:textId="77777777" w:rsidR="000F7377" w:rsidRDefault="000F7377"/>
    <w:p w14:paraId="4937E7C0" w14:textId="77777777" w:rsidR="000F7377" w:rsidRDefault="000F7377">
      <w:r xmlns:w="http://schemas.openxmlformats.org/wordprocessingml/2006/main">
        <w:t xml:space="preserve">2. 2. Timoteosele 2:10 – Seepärast kannatan väljavalitute pärast kõike, et ka nemad saaksid igavese auhiilgusega pääste, mis on Kristuses Jeesuses.</w:t>
      </w:r>
    </w:p>
    <w:p w14:paraId="00C28619" w14:textId="77777777" w:rsidR="000F7377" w:rsidRDefault="000F7377"/>
    <w:p w14:paraId="419F1C49" w14:textId="77777777" w:rsidR="000F7377" w:rsidRDefault="000F7377">
      <w:r xmlns:w="http://schemas.openxmlformats.org/wordprocessingml/2006/main">
        <w:t xml:space="preserve">1 Thessalonian 1:5 5 Sest meie evangeelium ei tulnud teieni ainult sõnades, vaid ka väes ja Pühas Vaimus ja suure kindlustundega; nagu te teate, millised mehed teie pärast teie seas olime.</w:t>
      </w:r>
    </w:p>
    <w:p w14:paraId="100D06FF" w14:textId="77777777" w:rsidR="000F7377" w:rsidRDefault="000F7377"/>
    <w:p w14:paraId="5ED227D9" w14:textId="77777777" w:rsidR="000F7377" w:rsidRDefault="000F7377">
      <w:r xmlns:w="http://schemas.openxmlformats.org/wordprocessingml/2006/main">
        <w:t xml:space="preserve">Paulus ja tema kaaslased kuulutasid tessalooniklastele evangeeliumi ning näitasid neile pühaduse, väe ja kindluse eeskuju.</w:t>
      </w:r>
    </w:p>
    <w:p w14:paraId="3F4F870D" w14:textId="77777777" w:rsidR="000F7377" w:rsidRDefault="000F7377"/>
    <w:p w14:paraId="68FCC1AE" w14:textId="77777777" w:rsidR="000F7377" w:rsidRDefault="000F7377">
      <w:r xmlns:w="http://schemas.openxmlformats.org/wordprocessingml/2006/main">
        <w:t xml:space="preserve">1. Evangeeliumi vägi: kuidas Jumala Sõna võib meie elu muuta</w:t>
      </w:r>
    </w:p>
    <w:p w14:paraId="439F26BF" w14:textId="77777777" w:rsidR="000F7377" w:rsidRDefault="000F7377"/>
    <w:p w14:paraId="4B9E54DD" w14:textId="77777777" w:rsidR="000F7377" w:rsidRDefault="000F7377">
      <w:r xmlns:w="http://schemas.openxmlformats.org/wordprocessingml/2006/main">
        <w:t xml:space="preserve">2. Pühaduse ja kindlusega elu elamine: kuidas elada usuelu</w:t>
      </w:r>
    </w:p>
    <w:p w14:paraId="142A7635" w14:textId="77777777" w:rsidR="000F7377" w:rsidRDefault="000F7377"/>
    <w:p w14:paraId="3C059384" w14:textId="77777777" w:rsidR="000F7377" w:rsidRDefault="000F7377">
      <w:r xmlns:w="http://schemas.openxmlformats.org/wordprocessingml/2006/main">
        <w:t xml:space="preserve">1. Roomlastele 1:16-17 – Sest ma ei häbene Kristuse evangeeliumi, sest see on Jumala vägi päästeks igaühele, kes usub; esmalt juudile ja ka kreeklasele.</w:t>
      </w:r>
    </w:p>
    <w:p w14:paraId="3CF8F4A3" w14:textId="77777777" w:rsidR="000F7377" w:rsidRDefault="000F7377"/>
    <w:p w14:paraId="35CDE835" w14:textId="77777777" w:rsidR="000F7377" w:rsidRDefault="000F7377">
      <w:r xmlns:w="http://schemas.openxmlformats.org/wordprocessingml/2006/main">
        <w:t xml:space="preserve">2. 1. Johannese 1:5-7 – See on siis sõnum, mida me temast kuulsime ja kuulutame teile, et Jumal on valgus ja temas ei ole üldse pimedust. Kui me ütleme, et meil on osadus temaga ja käime pimeduses, siis me valetame ega tee tõtt. Aga kui me käime valguses, nii nagu tema on valguses, on meil osadus üksteisega ja meie </w:t>
      </w:r>
      <w:r xmlns:w="http://schemas.openxmlformats.org/wordprocessingml/2006/main">
        <w:lastRenderedPageBreak xmlns:w="http://schemas.openxmlformats.org/wordprocessingml/2006/main"/>
      </w:r>
      <w:r xmlns:w="http://schemas.openxmlformats.org/wordprocessingml/2006/main">
        <w:t xml:space="preserve">veri Jeesus Kristus, tema Poeg, puhastab meid kõigest patust.</w:t>
      </w:r>
    </w:p>
    <w:p w14:paraId="37520EAC" w14:textId="77777777" w:rsidR="000F7377" w:rsidRDefault="000F7377"/>
    <w:p w14:paraId="6209B905" w14:textId="77777777" w:rsidR="000F7377" w:rsidRDefault="000F7377">
      <w:r xmlns:w="http://schemas.openxmlformats.org/wordprocessingml/2006/main">
        <w:t xml:space="preserve">1 Tessalooniklastele 1:6 Ja te saite meie ja Issanda järgijateks, kui olete sõna vastu võtnud suures viletsuses ja rõõmuga Pühast Vaimust.</w:t>
      </w:r>
    </w:p>
    <w:p w14:paraId="2A0BDB2C" w14:textId="77777777" w:rsidR="000F7377" w:rsidRDefault="000F7377"/>
    <w:p w14:paraId="23E3DF1C" w14:textId="77777777" w:rsidR="000F7377" w:rsidRDefault="000F7377">
      <w:r xmlns:w="http://schemas.openxmlformats.org/wordprocessingml/2006/main">
        <w:t xml:space="preserve">Tessalooniklased võtsid Jumala Sõna vastu vaatamata paljudele kannatustele ja vastasid Pühas Vaimus rõõmuga.</w:t>
      </w:r>
    </w:p>
    <w:p w14:paraId="77F2EA85" w14:textId="77777777" w:rsidR="000F7377" w:rsidRDefault="000F7377"/>
    <w:p w14:paraId="3D1BD6BE" w14:textId="77777777" w:rsidR="000F7377" w:rsidRDefault="000F7377">
      <w:r xmlns:w="http://schemas.openxmlformats.org/wordprocessingml/2006/main">
        <w:t xml:space="preserve">1. Olge oma asjaoludest hoolimata rõõmus</w:t>
      </w:r>
    </w:p>
    <w:p w14:paraId="700A1C8C" w14:textId="77777777" w:rsidR="000F7377" w:rsidRDefault="000F7377"/>
    <w:p w14:paraId="4EF62BC8" w14:textId="77777777" w:rsidR="000F7377" w:rsidRDefault="000F7377">
      <w:r xmlns:w="http://schemas.openxmlformats.org/wordprocessingml/2006/main">
        <w:t xml:space="preserve">2. Püha Vaimu jõud usklike elus</w:t>
      </w:r>
    </w:p>
    <w:p w14:paraId="54FA7A7C" w14:textId="77777777" w:rsidR="000F7377" w:rsidRDefault="000F7377"/>
    <w:p w14:paraId="2839D74B" w14:textId="77777777" w:rsidR="000F7377" w:rsidRDefault="000F7377">
      <w:r xmlns:w="http://schemas.openxmlformats.org/wordprocessingml/2006/main">
        <w:t xml:space="preserve">1. Heebrealastele 10:34-35 – "Sest te halastasite vangisolijaid ja te võtsite rõõmsalt vastu oma vara röövimise, kuna teadsite, et teil on parem vara ja püsiv vara."</w:t>
      </w:r>
    </w:p>
    <w:p w14:paraId="4E050F78" w14:textId="77777777" w:rsidR="000F7377" w:rsidRDefault="000F7377"/>
    <w:p w14:paraId="332F436A" w14:textId="77777777" w:rsidR="000F7377" w:rsidRDefault="000F7377">
      <w:r xmlns:w="http://schemas.openxmlformats.org/wordprocessingml/2006/main">
        <w:t xml:space="preserve">2. Roomlastele 15:13 – "Lootuse Jumal täitku teid kogu rõõmu ja rahuga usus, et teil oleks Püha Vaimu väel külluslik lootus."</w:t>
      </w:r>
    </w:p>
    <w:p w14:paraId="373A04A9" w14:textId="77777777" w:rsidR="000F7377" w:rsidRDefault="000F7377"/>
    <w:p w14:paraId="47D1A85A" w14:textId="77777777" w:rsidR="000F7377" w:rsidRDefault="000F7377">
      <w:r xmlns:w="http://schemas.openxmlformats.org/wordprocessingml/2006/main">
        <w:t xml:space="preserve">1 Tessalooniklastele 1:7 Et te olite eeskujuks kõigile, kes Makedoonias ja Ahhaias usuvad.</w:t>
      </w:r>
    </w:p>
    <w:p w14:paraId="5134602F" w14:textId="77777777" w:rsidR="000F7377" w:rsidRDefault="000F7377"/>
    <w:p w14:paraId="615ABC98" w14:textId="77777777" w:rsidR="000F7377" w:rsidRDefault="000F7377">
      <w:r xmlns:w="http://schemas.openxmlformats.org/wordprocessingml/2006/main">
        <w:t xml:space="preserve">See salm julgustab Makedoonia ja Ahhaia usklikke olema eeskujuks kõigile teistele usklikele.</w:t>
      </w:r>
    </w:p>
    <w:p w14:paraId="71020508" w14:textId="77777777" w:rsidR="000F7377" w:rsidRDefault="000F7377"/>
    <w:p w14:paraId="758800BC" w14:textId="77777777" w:rsidR="000F7377" w:rsidRDefault="000F7377">
      <w:r xmlns:w="http://schemas.openxmlformats.org/wordprocessingml/2006/main">
        <w:t xml:space="preserve">1. Kuidas olla teistele jumalakartlikuks eeskujuks</w:t>
      </w:r>
    </w:p>
    <w:p w14:paraId="7D911DCF" w14:textId="77777777" w:rsidR="000F7377" w:rsidRDefault="000F7377"/>
    <w:p w14:paraId="43319598" w14:textId="77777777" w:rsidR="000F7377" w:rsidRDefault="000F7377">
      <w:r xmlns:w="http://schemas.openxmlformats.org/wordprocessingml/2006/main">
        <w:t xml:space="preserve">2. Järgides Issanda ustavuse eeskuju</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Korintlastele 11:1 – "Olge minu järgijad, nagu ka mina olen Kristuse järgijad."</w:t>
      </w:r>
    </w:p>
    <w:p w14:paraId="3B2EF8F8" w14:textId="77777777" w:rsidR="000F7377" w:rsidRDefault="000F7377"/>
    <w:p w14:paraId="1412156B" w14:textId="77777777" w:rsidR="000F7377" w:rsidRDefault="000F7377">
      <w:r xmlns:w="http://schemas.openxmlformats.org/wordprocessingml/2006/main">
        <w:t xml:space="preserve">2. 1. Peetruse 2:21 – "Sest selleks te olete kutsutud, sest ka Kristus kannatas meie eest, jättes meile eeskuju, et te järgiksite tema samme."</w:t>
      </w:r>
    </w:p>
    <w:p w14:paraId="14CC5CC0" w14:textId="77777777" w:rsidR="000F7377" w:rsidRDefault="000F7377"/>
    <w:p w14:paraId="7F0EF209" w14:textId="77777777" w:rsidR="000F7377" w:rsidRDefault="000F7377">
      <w:r xmlns:w="http://schemas.openxmlformats.org/wordprocessingml/2006/main">
        <w:t xml:space="preserve">1 Thessalonian 1:8 8 Sest sinust on kõlanud Issanda sõna mitte ainult Makedoonias ja Ahhaias, vaid ka kõikjal, kus teie usk Jumalasse on levinud. et me ei peaks midagi rääkima.</w:t>
      </w:r>
    </w:p>
    <w:p w14:paraId="7B683DA0" w14:textId="77777777" w:rsidR="000F7377" w:rsidRDefault="000F7377"/>
    <w:p w14:paraId="691114CA" w14:textId="77777777" w:rsidR="000F7377" w:rsidRDefault="000F7377">
      <w:r xmlns:w="http://schemas.openxmlformats.org/wordprocessingml/2006/main">
        <w:t xml:space="preserve">Issanda sõna levis Tessaloonikast kiiresti üle Makedoonia, Ahhaia ja kaugemalgi, nii et edasiseks kuulutamiseks polnud vajadust.</w:t>
      </w:r>
    </w:p>
    <w:p w14:paraId="4F57785A" w14:textId="77777777" w:rsidR="000F7377" w:rsidRDefault="000F7377"/>
    <w:p w14:paraId="69B0EEE8" w14:textId="77777777" w:rsidR="000F7377" w:rsidRDefault="000F7377">
      <w:r xmlns:w="http://schemas.openxmlformats.org/wordprocessingml/2006/main">
        <w:t xml:space="preserve">1. Usu jõud: kuidas meie uskumused võivad levida väljaspool iseennast</w:t>
      </w:r>
    </w:p>
    <w:p w14:paraId="43CA2ECB" w14:textId="77777777" w:rsidR="000F7377" w:rsidRDefault="000F7377"/>
    <w:p w14:paraId="3E720CE5" w14:textId="77777777" w:rsidR="000F7377" w:rsidRDefault="000F7377">
      <w:r xmlns:w="http://schemas.openxmlformats.org/wordprocessingml/2006/main">
        <w:t xml:space="preserve">2. Kiriku kohustus kuulutada evangeeliumi</w:t>
      </w:r>
    </w:p>
    <w:p w14:paraId="38657D4A" w14:textId="77777777" w:rsidR="000F7377" w:rsidRDefault="000F7377"/>
    <w:p w14:paraId="28846064" w14:textId="77777777" w:rsidR="000F7377" w:rsidRDefault="000F7377">
      <w:r xmlns:w="http://schemas.openxmlformats.org/wordprocessingml/2006/main">
        <w:t xml:space="preserve">1. Roomlastele 10:14-15 – „Kuidas nad siis hüüavad teda, kellesse nad ei ole uskunud? Ja kuidas saavad nad uskuda temasse, kellest nad pole kunagi kuulnud? Ja kuidas saab neid kuulda ilma, et keegi jutlustaks? Ja kuidas nad peavad kuulutama, kui neid ei saadeta?”</w:t>
      </w:r>
    </w:p>
    <w:p w14:paraId="7972B45E" w14:textId="77777777" w:rsidR="000F7377" w:rsidRDefault="000F7377"/>
    <w:p w14:paraId="407E6466" w14:textId="77777777" w:rsidR="000F7377" w:rsidRDefault="000F7377">
      <w:r xmlns:w="http://schemas.openxmlformats.org/wordprocessingml/2006/main">
        <w:t xml:space="preserve">2. Apostlite teod 8:4 – "Nüüd need, kes olid hajutatud, käisid mööda sõna kuulutamas."</w:t>
      </w:r>
    </w:p>
    <w:p w14:paraId="4BDE6669" w14:textId="77777777" w:rsidR="000F7377" w:rsidRDefault="000F7377"/>
    <w:p w14:paraId="2E0B9D51" w14:textId="77777777" w:rsidR="000F7377" w:rsidRDefault="000F7377">
      <w:r xmlns:w="http://schemas.openxmlformats.org/wordprocessingml/2006/main">
        <w:t xml:space="preserve">1 Thessalonian 1:9 9 Sest nemad ise räägivad meist, kuidas me teie juurde tulime ja kuidas te pöördusite Jumala poole ebajumalatest, et teenida elavat ja tõelist Jumalat;</w:t>
      </w:r>
    </w:p>
    <w:p w14:paraId="0E9EF7BB" w14:textId="77777777" w:rsidR="000F7377" w:rsidRDefault="000F7377"/>
    <w:p w14:paraId="03928978" w14:textId="77777777" w:rsidR="000F7377" w:rsidRDefault="000F7377">
      <w:r xmlns:w="http://schemas.openxmlformats.org/wordprocessingml/2006/main">
        <w:t xml:space="preserve">Tessalooniklased pöördusid ebajumalatest eemale, et teenida elavat ja tõelist Jumalat.</w:t>
      </w:r>
    </w:p>
    <w:p w14:paraId="27B06D7A" w14:textId="77777777" w:rsidR="000F7377" w:rsidRDefault="000F7377"/>
    <w:p w14:paraId="3664B398" w14:textId="77777777" w:rsidR="000F7377" w:rsidRDefault="000F7377">
      <w:r xmlns:w="http://schemas.openxmlformats.org/wordprocessingml/2006/main">
        <w:t xml:space="preserve">1. Ebajumalatest pöördumine Jumala teenimise poole</w:t>
      </w:r>
    </w:p>
    <w:p w14:paraId="504A92A1" w14:textId="77777777" w:rsidR="000F7377" w:rsidRDefault="000F7377"/>
    <w:p w14:paraId="57E7FE1B" w14:textId="77777777" w:rsidR="000F7377" w:rsidRDefault="000F7377">
      <w:r xmlns:w="http://schemas.openxmlformats.org/wordprocessingml/2006/main">
        <w:t xml:space="preserve">2. Transformatsiooni jõud</w:t>
      </w:r>
    </w:p>
    <w:p w14:paraId="7A0C46EB" w14:textId="77777777" w:rsidR="000F7377" w:rsidRDefault="000F7377"/>
    <w:p w14:paraId="4409A1E7" w14:textId="77777777" w:rsidR="000F7377" w:rsidRDefault="000F7377">
      <w:r xmlns:w="http://schemas.openxmlformats.org/wordprocessingml/2006/main">
        <w:t xml:space="preserve">1. 1. Tessalooniklastele 1:9</w:t>
      </w:r>
    </w:p>
    <w:p w14:paraId="4094F090" w14:textId="77777777" w:rsidR="000F7377" w:rsidRDefault="000F7377"/>
    <w:p w14:paraId="2CDD8F64" w14:textId="77777777" w:rsidR="000F7377" w:rsidRDefault="000F7377">
      <w:r xmlns:w="http://schemas.openxmlformats.org/wordprocessingml/2006/main">
        <w:t xml:space="preserve">2. Jesaja 57:15 Sest nõnda ütleb Kõrge ja ülev, kes elab igavikus, kelle nimi on Püha; Ma elan kõrges ja pühas paigas, ka temaga, kes on kahetseva ja alandliku vaimuga, et elavdada alandlike vaimu ja elavdada kahetsenute südant.</w:t>
      </w:r>
    </w:p>
    <w:p w14:paraId="4AD2C951" w14:textId="77777777" w:rsidR="000F7377" w:rsidRDefault="000F7377"/>
    <w:p w14:paraId="1382080A" w14:textId="77777777" w:rsidR="000F7377" w:rsidRDefault="000F7377">
      <w:r xmlns:w="http://schemas.openxmlformats.org/wordprocessingml/2006/main">
        <w:t xml:space="preserve">1. Tessalooniklastele 1:10 Ja ootama taevast Tema Poega, kelle ta surnuist üles äratas, Jeesust, kes meid tulevasest vihast päästis.</w:t>
      </w:r>
    </w:p>
    <w:p w14:paraId="7E7B126A" w14:textId="77777777" w:rsidR="000F7377" w:rsidRDefault="000F7377"/>
    <w:p w14:paraId="527E61D8" w14:textId="77777777" w:rsidR="000F7377" w:rsidRDefault="000F7377">
      <w:r xmlns:w="http://schemas.openxmlformats.org/wordprocessingml/2006/main">
        <w:t xml:space="preserve">Paulus julgustab tessalooniklasi uskuma ja ootama Jeesust, kes päästis nad tulevasest vihast.</w:t>
      </w:r>
    </w:p>
    <w:p w14:paraId="557C86B1" w14:textId="77777777" w:rsidR="000F7377" w:rsidRDefault="000F7377"/>
    <w:p w14:paraId="25480B5F" w14:textId="77777777" w:rsidR="000F7377" w:rsidRDefault="000F7377">
      <w:r xmlns:w="http://schemas.openxmlformats.org/wordprocessingml/2006/main">
        <w:t xml:space="preserve">1. Jeesus: meie pääste päästja</w:t>
      </w:r>
    </w:p>
    <w:p w14:paraId="57E8F189" w14:textId="77777777" w:rsidR="000F7377" w:rsidRDefault="000F7377"/>
    <w:p w14:paraId="1E86ED30" w14:textId="77777777" w:rsidR="000F7377" w:rsidRDefault="000F7377">
      <w:r xmlns:w="http://schemas.openxmlformats.org/wordprocessingml/2006/main">
        <w:t xml:space="preserve">2. Uskuge ja oodake Issandat</w:t>
      </w:r>
    </w:p>
    <w:p w14:paraId="39460ACD" w14:textId="77777777" w:rsidR="000F7377" w:rsidRDefault="000F7377"/>
    <w:p w14:paraId="4F19356F" w14:textId="77777777" w:rsidR="000F7377" w:rsidRDefault="000F7377">
      <w:r xmlns:w="http://schemas.openxmlformats.org/wordprocessingml/2006/main">
        <w:t xml:space="preserve">1. Roomlastele 5:8-10 – Kuid Jumal näitab oma armastust meie vastu sellega: kui me olime veel patused, suri Kristus meie eest.</w:t>
      </w:r>
    </w:p>
    <w:p w14:paraId="1523D0CC" w14:textId="77777777" w:rsidR="000F7377" w:rsidRDefault="000F7377"/>
    <w:p w14:paraId="1A0DE40D" w14:textId="77777777" w:rsidR="000F7377" w:rsidRDefault="000F7377">
      <w:r xmlns:w="http://schemas.openxmlformats.org/wordprocessingml/2006/main">
        <w:t xml:space="preserve">2. Psalm 27:14 – oota Issandat; ole tugev ja võta südant ja oota Issandat.</w:t>
      </w:r>
    </w:p>
    <w:p w14:paraId="21F27435" w14:textId="77777777" w:rsidR="000F7377" w:rsidRDefault="000F7377"/>
    <w:p w14:paraId="4CC79DFB" w14:textId="77777777" w:rsidR="000F7377" w:rsidRDefault="000F7377">
      <w:r xmlns:w="http://schemas.openxmlformats.org/wordprocessingml/2006/main">
        <w:t xml:space="preserve">1. Tessalooniklastele 2. peatükk on teine peatükk kirjast, mille apostel Paulus kirjutas Tessaloonika usklikele. Selles peatükis mõtiskleb Paulus oma teenimise üle nende seas, rõhutades oma ausust, armastust nende vastu ja soovi näha nende vaimset kasvu.</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lõik: Paulus alustab tessalooniklastele meelde tuletamisega, kuidas ta nendega koos oldud ajal käitus (1Ts 2:1-6). Ta rõhutab, et tema ja ta kaaslased rääkisid vastuseisust ja kannatustest hoolimata julgelt. Nende jutlustamist ei ajendanud pettus ega ebapuhas motiivid, vaid siiras soov meeldida Jumalale, kes usaldas neile evangeeliumi. Nad ei otsinud inimeste heakskiitu, vaid püüdsid meeldida Jumalale, kes uurib nende südameid.</w:t>
      </w:r>
    </w:p>
    <w:p w14:paraId="0802868F" w14:textId="77777777" w:rsidR="000F7377" w:rsidRDefault="000F7377"/>
    <w:p w14:paraId="63F0D50B" w14:textId="77777777" w:rsidR="000F7377" w:rsidRDefault="000F7377">
      <w:r xmlns:w="http://schemas.openxmlformats.org/wordprocessingml/2006/main">
        <w:t xml:space="preserve">2. lõik: Paulus meenutab, kuidas nad kohtlesid Tessaloonika usklikke leebelt ja hellalt (1. Tessalooniklastele 2:7-12). Ta võrdleb end imetava emaga, kes hoolitseb oma laste eest. Nad polnud mitte ainult innukad evangeeliumi jagama, vaid olid ka valmis nendega oma elu jagama. Nad töötasid ööd ja päevad kõvasti, et mitte olla kellelegi koormaks Jumala sõnumit kuulutades. Nad manitsesid, julgustasid ja õhutasid neid nagu isa oma lastega, õhutades neid elama elu, mis väärib Jumala kutset.</w:t>
      </w:r>
    </w:p>
    <w:p w14:paraId="2929F092" w14:textId="77777777" w:rsidR="000F7377" w:rsidRDefault="000F7377"/>
    <w:p w14:paraId="48FEE841" w14:textId="77777777" w:rsidR="000F7377" w:rsidRDefault="000F7377">
      <w:r xmlns:w="http://schemas.openxmlformats.org/wordprocessingml/2006/main">
        <w:t xml:space="preserve">3. lõik: Peatükk lõpeb sellega, et Paulus väljendab tänu selle eest, kuidas Tessaloonika usklikud võtsid vastu Jumala sõna (1. Tessalooniklastele 2:13-16). Ta kiidab neid selle eest, et nad aktsepteerivad seda tõena – mitte ainult inimlike sõnadena – ja tunnistavad selle muutvat jõudu enda sees. Vaatamata oma kaasmaalaste tagakiusamisele – sarnaselt sellega, mida kogesid teised kirikud – jäi nende usk tugevaks. Tagakiusajad said takistuseks evangeeliumi levitamisel, kuid nad seisid silmitsi jumaliku kohtuotsusega, kuna nad lükkasid tagasi Kristuse.</w:t>
      </w:r>
    </w:p>
    <w:p w14:paraId="7620EFEF" w14:textId="77777777" w:rsidR="000F7377" w:rsidRDefault="000F7377"/>
    <w:p w14:paraId="68A19A5C" w14:textId="77777777" w:rsidR="000F7377" w:rsidRDefault="000F7377">
      <w:r xmlns:w="http://schemas.openxmlformats.org/wordprocessingml/2006/main">
        <w:t xml:space="preserve">Kokkuvõttes,</w:t>
      </w:r>
    </w:p>
    <w:p w14:paraId="1AABA30D" w14:textId="77777777" w:rsidR="000F7377" w:rsidRDefault="000F7377">
      <w:r xmlns:w="http://schemas.openxmlformats.org/wordprocessingml/2006/main">
        <w:t xml:space="preserve">1. kirja tessalooniklastele teine peatükk tõstab esile Pauluse ausust teenimises, tema armastust Tessaloonika usklike vastu ja evangeeliumi sõnumi vastuvõtmist.</w:t>
      </w:r>
    </w:p>
    <w:p w14:paraId="459AE537" w14:textId="77777777" w:rsidR="000F7377" w:rsidRDefault="000F7377">
      <w:r xmlns:w="http://schemas.openxmlformats.org/wordprocessingml/2006/main">
        <w:t xml:space="preserve">Paulus rõhutab, et tema ja ta kaaslased jutlustasid siiralt ja sooviga Jumalale meeldida, selle asemel, et otsida inimeste heakskiitu. Nad kohtlesid tessalooniklasi leebelt ja hellalt, jagades mitte ainult evangeeliumi, vaid ka oma elu. Paul võrdleb end toitva ema ja hooliva isaga, kes manitseb neid elama väärilist elu.</w:t>
      </w:r>
    </w:p>
    <w:p w14:paraId="6258515C" w14:textId="77777777" w:rsidR="000F7377" w:rsidRDefault="000F7377"/>
    <w:p w14:paraId="71362337" w14:textId="77777777" w:rsidR="000F7377" w:rsidRDefault="000F7377">
      <w:r xmlns:w="http://schemas.openxmlformats.org/wordprocessingml/2006/main">
        <w:t xml:space="preserve">Ta väljendab tänu selle eest, kuidas nad võtsid vastu Jumala sõna tõena, ja tunnustab nende vastupidavust tagakiusamise ees. Peatüki lõpetuseks märgitakse, et neile, kes neile vastu olid, tuli Kristuse tagasilükkamise eest jumalik kohtuotsus. See peatükk tõstab esile Pauluse hingehoiu, tema pühendumuse evangeeliumi levitamisele ja tessalooniklaste ustavuse keset raskusi.</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Thessalonian 2:1 1 Sest te, vennad, teadke, et me teie juurde tulime, et see ei olnud asjatu.</w:t>
      </w:r>
    </w:p>
    <w:p w14:paraId="3B1DCCA5" w14:textId="77777777" w:rsidR="000F7377" w:rsidRDefault="000F7377"/>
    <w:p w14:paraId="0140A692" w14:textId="77777777" w:rsidR="000F7377" w:rsidRDefault="000F7377">
      <w:r xmlns:w="http://schemas.openxmlformats.org/wordprocessingml/2006/main">
        <w:t xml:space="preserve">Paulus ja ta kaaslased ei tulnud Tessaloonikasse asjata, vaid eesmärgiga kuulutada evangeeliumi.</w:t>
      </w:r>
    </w:p>
    <w:p w14:paraId="2842CD3D" w14:textId="77777777" w:rsidR="000F7377" w:rsidRDefault="000F7377"/>
    <w:p w14:paraId="25C8585B" w14:textId="77777777" w:rsidR="000F7377" w:rsidRDefault="000F7377">
      <w:r xmlns:w="http://schemas.openxmlformats.org/wordprocessingml/2006/main">
        <w:t xml:space="preserve">1. Evangeeliumi kuulutamise vägi</w:t>
      </w:r>
    </w:p>
    <w:p w14:paraId="11F26D12" w14:textId="77777777" w:rsidR="000F7377" w:rsidRDefault="000F7377"/>
    <w:p w14:paraId="1C4F0ABE" w14:textId="77777777" w:rsidR="000F7377" w:rsidRDefault="000F7377">
      <w:r xmlns:w="http://schemas.openxmlformats.org/wordprocessingml/2006/main">
        <w:t xml:space="preserve">2. Jumala plaan meie eluks</w:t>
      </w:r>
    </w:p>
    <w:p w14:paraId="1F5BE9E3" w14:textId="77777777" w:rsidR="000F7377" w:rsidRDefault="000F7377"/>
    <w:p w14:paraId="242876E8" w14:textId="77777777" w:rsidR="000F7377" w:rsidRDefault="000F7377">
      <w:r xmlns:w="http://schemas.openxmlformats.org/wordprocessingml/2006/main">
        <w:t xml:space="preserve">1. Roomlastele 10:14-17 – Kuidas nad kuulevad ilma jutlustajata?</w:t>
      </w:r>
    </w:p>
    <w:p w14:paraId="3F665E69" w14:textId="77777777" w:rsidR="000F7377" w:rsidRDefault="000F7377"/>
    <w:p w14:paraId="5540C636" w14:textId="77777777" w:rsidR="000F7377" w:rsidRDefault="000F7377">
      <w:r xmlns:w="http://schemas.openxmlformats.org/wordprocessingml/2006/main">
        <w:t xml:space="preserve">2. Apostlite teod 4:31 – Ja kui nad olid palvetanud, värises see koht, kus nad olid kokku kogunenud; ja nad kõik olid täidetud Püha Vaimuga ning nad rääkisid julgelt Jumala sõna.</w:t>
      </w:r>
    </w:p>
    <w:p w14:paraId="3100E288" w14:textId="77777777" w:rsidR="000F7377" w:rsidRDefault="000F7377"/>
    <w:p w14:paraId="09FF37E1" w14:textId="77777777" w:rsidR="000F7377" w:rsidRDefault="000F7377">
      <w:r xmlns:w="http://schemas.openxmlformats.org/wordprocessingml/2006/main">
        <w:t xml:space="preserve">1 Thessalonian 2:2 2 Aga isegi pärast seda, kui me olime varem kannatanud ja meid häbiväärselt paluti, nagu te teate, Filipis, olime meie Jumalas julged, et rääkida teile suure tüliga Jumala evangeeliumi.</w:t>
      </w:r>
    </w:p>
    <w:p w14:paraId="1F0F5642" w14:textId="77777777" w:rsidR="000F7377" w:rsidRDefault="000F7377"/>
    <w:p w14:paraId="2A6CD933" w14:textId="77777777" w:rsidR="000F7377" w:rsidRDefault="000F7377">
      <w:r xmlns:w="http://schemas.openxmlformats.org/wordprocessingml/2006/main">
        <w:t xml:space="preserve">Paulus ja tema kaaslased kannatasid Filipis tagakiusamise all, kuid olid siiski julged kuulutama Jumala evangeeliumi.</w:t>
      </w:r>
    </w:p>
    <w:p w14:paraId="2CD54E59" w14:textId="77777777" w:rsidR="000F7377" w:rsidRDefault="000F7377"/>
    <w:p w14:paraId="0E2B777D" w14:textId="77777777" w:rsidR="000F7377" w:rsidRDefault="000F7377">
      <w:r xmlns:w="http://schemas.openxmlformats.org/wordprocessingml/2006/main">
        <w:t xml:space="preserve">1. Kui seisate silmitsi raskustega, seisa tugevana Jumala väes.</w:t>
      </w:r>
    </w:p>
    <w:p w14:paraId="3493B101" w14:textId="77777777" w:rsidR="000F7377" w:rsidRDefault="000F7377"/>
    <w:p w14:paraId="20FA4EDA" w14:textId="77777777" w:rsidR="000F7377" w:rsidRDefault="000F7377">
      <w:r xmlns:w="http://schemas.openxmlformats.org/wordprocessingml/2006/main">
        <w:t xml:space="preserve">2. Kuulekus Jumala tahtele võib aidata meil rasketel aegadel julgeks jääda.</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41:10 – ära karda, sest mina olen sinuga; ärge kohkuge, sest mina olen teie Jumal; Ma tugevdan sind, ma aitan sind, ma toetan sind oma õige parema käega.</w:t>
      </w:r>
    </w:p>
    <w:p w14:paraId="61CC4213" w14:textId="77777777" w:rsidR="000F7377" w:rsidRDefault="000F7377"/>
    <w:p w14:paraId="740FC444" w14:textId="77777777" w:rsidR="000F7377" w:rsidRDefault="000F7377">
      <w:r xmlns:w="http://schemas.openxmlformats.org/wordprocessingml/2006/main">
        <w:t xml:space="preserve">2. Õpetussõnad 3:5-6 – Lootke Issanda peale kogu südamest ja ärge toetuge oma mõistusele. Tunnustage teda kõigil oma teedel ja ta teeb teie teed tasaseks.</w:t>
      </w:r>
    </w:p>
    <w:p w14:paraId="1BE95E17" w14:textId="77777777" w:rsidR="000F7377" w:rsidRDefault="000F7377"/>
    <w:p w14:paraId="62CB55B8" w14:textId="77777777" w:rsidR="000F7377" w:rsidRDefault="000F7377">
      <w:r xmlns:w="http://schemas.openxmlformats.org/wordprocessingml/2006/main">
        <w:t xml:space="preserve">1 Tessalooniklastele 2:3 Sest meie manitsus ei olnud pettuses ega rüveduses ega kavaluses.</w:t>
      </w:r>
    </w:p>
    <w:p w14:paraId="2DA46AFB" w14:textId="77777777" w:rsidR="000F7377" w:rsidRDefault="000F7377"/>
    <w:p w14:paraId="17A8F1AF" w14:textId="77777777" w:rsidR="000F7377" w:rsidRDefault="000F7377">
      <w:r xmlns:w="http://schemas.openxmlformats.org/wordprocessingml/2006/main">
        <w:t xml:space="preserve">Lõik Manitsus anti ilma pettuse, ebapuhtuse või kavaluseta.</w:t>
      </w:r>
    </w:p>
    <w:p w14:paraId="474C7986" w14:textId="77777777" w:rsidR="000F7377" w:rsidRDefault="000F7377"/>
    <w:p w14:paraId="5BDEF74C" w14:textId="77777777" w:rsidR="000F7377" w:rsidRDefault="000F7377">
      <w:r xmlns:w="http://schemas.openxmlformats.org/wordprocessingml/2006/main">
        <w:t xml:space="preserve">1. Autentse manitsuse jõud</w:t>
      </w:r>
    </w:p>
    <w:p w14:paraId="13C214D9" w14:textId="77777777" w:rsidR="000F7377" w:rsidRDefault="000F7377"/>
    <w:p w14:paraId="17A69470" w14:textId="77777777" w:rsidR="000F7377" w:rsidRDefault="000F7377">
      <w:r xmlns:w="http://schemas.openxmlformats.org/wordprocessingml/2006/main">
        <w:t xml:space="preserve">2. Aususe näitamine meie julgustamisel</w:t>
      </w:r>
    </w:p>
    <w:p w14:paraId="6C994ABA" w14:textId="77777777" w:rsidR="000F7377" w:rsidRDefault="000F7377"/>
    <w:p w14:paraId="4FD4AAB2" w14:textId="77777777" w:rsidR="000F7377" w:rsidRDefault="000F7377">
      <w:r xmlns:w="http://schemas.openxmlformats.org/wordprocessingml/2006/main">
        <w:t xml:space="preserve">1. Koloslastele 3:12-14 – riietuge siis kui Jumala valitud pühad ja armastatud, kaastundlikud südamed, lahkus, alandlikkus, tasadus ja kannatlikkus.</w:t>
      </w:r>
    </w:p>
    <w:p w14:paraId="2CA54283" w14:textId="77777777" w:rsidR="000F7377" w:rsidRDefault="000F7377"/>
    <w:p w14:paraId="5AF558E1" w14:textId="77777777" w:rsidR="000F7377" w:rsidRDefault="000F7377">
      <w:r xmlns:w="http://schemas.openxmlformats.org/wordprocessingml/2006/main">
        <w:t xml:space="preserve">2. Jaakobuse 1:19-21 – Teadke seda, mu armsad vennad: iga inimene olgu kiire kuulma, aeglane rääkima, aeglane vihale; sest inimeste viha ei too Jumala õigust.</w:t>
      </w:r>
    </w:p>
    <w:p w14:paraId="115F9FE9" w14:textId="77777777" w:rsidR="000F7377" w:rsidRDefault="000F7377"/>
    <w:p w14:paraId="1C865DE7" w14:textId="77777777" w:rsidR="000F7377" w:rsidRDefault="000F7377">
      <w:r xmlns:w="http://schemas.openxmlformats.org/wordprocessingml/2006/main">
        <w:t xml:space="preserve">1. Tessalooniklastele 2:4 Aga nagu Jumal on meile evangeeliumi usaldanud, nõnda me ka räägime; mitte nagu inimestele meelepärane, vaid Jumal, kes meie südamed katsub.</w:t>
      </w:r>
    </w:p>
    <w:p w14:paraId="69CD197E" w14:textId="77777777" w:rsidR="000F7377" w:rsidRDefault="000F7377"/>
    <w:p w14:paraId="7C57E7E9" w14:textId="77777777" w:rsidR="000F7377" w:rsidRDefault="000F7377">
      <w:r xmlns:w="http://schemas.openxmlformats.org/wordprocessingml/2006/main">
        <w:t xml:space="preserve">Paulus selgitab, et talle ja teistele apostlitele on usaldatud evangeelium ja nad räägivad Jumala tahte kohaselt, mitte selleks, et inimestele meeldida.</w:t>
      </w:r>
    </w:p>
    <w:p w14:paraId="5368E07C" w14:textId="77777777" w:rsidR="000F7377" w:rsidRDefault="000F7377"/>
    <w:p w14:paraId="7978E536" w14:textId="77777777" w:rsidR="000F7377" w:rsidRDefault="000F7377">
      <w:r xmlns:w="http://schemas.openxmlformats.org/wordprocessingml/2006/main">
        <w:t xml:space="preserve">1. Usaldamine Jumala kutsesse: kuidas järgida evangeeliumi julgelt ja autoriteetselt</w:t>
      </w:r>
    </w:p>
    <w:p w14:paraId="2DFE4599" w14:textId="77777777" w:rsidR="000F7377" w:rsidRDefault="000F7377"/>
    <w:p w14:paraId="0EC0D786" w14:textId="77777777" w:rsidR="000F7377" w:rsidRDefault="000F7377">
      <w:r xmlns:w="http://schemas.openxmlformats.org/wordprocessingml/2006/main">
        <w:t xml:space="preserve">2. Jumala tahte järgimine: miks ei peaks meestele meeldimine olema meie kõrgeim prioriteet?</w:t>
      </w:r>
    </w:p>
    <w:p w14:paraId="1718FA76" w14:textId="77777777" w:rsidR="000F7377" w:rsidRDefault="000F7377"/>
    <w:p w14:paraId="344D3EFC" w14:textId="77777777" w:rsidR="000F7377" w:rsidRDefault="000F7377">
      <w:r xmlns:w="http://schemas.openxmlformats.org/wordprocessingml/2006/main">
        <w:t xml:space="preserve">1. Jesaja 55:8-9 – "Sest minu mõtted ei ole teie mõtted ja teie teed ei ole minu teed, ütleb Jehoova. Sest otsekui taevad on maast kõrgemad, nõnda on minu teed kõrgemad kui teie teed ja minu teed mõtted kui teie mõtted."</w:t>
      </w:r>
    </w:p>
    <w:p w14:paraId="12761348" w14:textId="77777777" w:rsidR="000F7377" w:rsidRDefault="000F7377"/>
    <w:p w14:paraId="56CE5A71" w14:textId="77777777" w:rsidR="000F7377" w:rsidRDefault="000F7377">
      <w:r xmlns:w="http://schemas.openxmlformats.org/wordprocessingml/2006/main">
        <w:t xml:space="preserve">2. Jeremija 29:11 – "Sest ma tean, mis plaanid mul teie jaoks on," ütleb Issand, "kavandab teile edu ja mitte kahjustada, kavatseb anda teile lootust ja tulevikku."</w:t>
      </w:r>
    </w:p>
    <w:p w14:paraId="45707E1D" w14:textId="77777777" w:rsidR="000F7377" w:rsidRDefault="000F7377"/>
    <w:p w14:paraId="07A2E8F1" w14:textId="77777777" w:rsidR="000F7377" w:rsidRDefault="000F7377">
      <w:r xmlns:w="http://schemas.openxmlformats.org/wordprocessingml/2006/main">
        <w:t xml:space="preserve">1 Thessalonian 2:5 5 Sest me ei ole kunagi kasutanud meelitavaid sõnu, nagu te teate, ega ahnuse varjundit; Jumal on tunnistaja:</w:t>
      </w:r>
    </w:p>
    <w:p w14:paraId="0FCF2731" w14:textId="77777777" w:rsidR="000F7377" w:rsidRDefault="000F7377"/>
    <w:p w14:paraId="191F3AC6" w14:textId="77777777" w:rsidR="000F7377" w:rsidRDefault="000F7377">
      <w:r xmlns:w="http://schemas.openxmlformats.org/wordprocessingml/2006/main">
        <w:t xml:space="preserve">Apostel Paulus kinnitab tessalooniklastele, et tema ja ta kaaslased ei kasutanud kunagi meelitusi ega püüdnud neid evangeeliumi kuulutades ära kasutada.</w:t>
      </w:r>
    </w:p>
    <w:p w14:paraId="5E1E8BB4" w14:textId="77777777" w:rsidR="000F7377" w:rsidRDefault="000F7377"/>
    <w:p w14:paraId="54E2670F" w14:textId="77777777" w:rsidR="000F7377" w:rsidRDefault="000F7377">
      <w:r xmlns:w="http://schemas.openxmlformats.org/wordprocessingml/2006/main">
        <w:t xml:space="preserve">1. Aususe jõud evangeeliumi kuulutamisel</w:t>
      </w:r>
    </w:p>
    <w:p w14:paraId="0C988F28" w14:textId="77777777" w:rsidR="000F7377" w:rsidRDefault="000F7377"/>
    <w:p w14:paraId="53B8A9CD" w14:textId="77777777" w:rsidR="000F7377" w:rsidRDefault="000F7377">
      <w:r xmlns:w="http://schemas.openxmlformats.org/wordprocessingml/2006/main">
        <w:t xml:space="preserve">2. Aususe tähtsus Jumala teenimisel</w:t>
      </w:r>
    </w:p>
    <w:p w14:paraId="6E57071E" w14:textId="77777777" w:rsidR="000F7377" w:rsidRDefault="000F7377"/>
    <w:p w14:paraId="1BB90E73" w14:textId="77777777" w:rsidR="000F7377" w:rsidRDefault="000F7377">
      <w:r xmlns:w="http://schemas.openxmlformats.org/wordprocessingml/2006/main">
        <w:t xml:space="preserve">1. Johannese 15:13 – "Suuremat armastust pole kellelgi kui see, et inimene annab oma elu oma sõprade eest."</w:t>
      </w:r>
    </w:p>
    <w:p w14:paraId="256C11B1" w14:textId="77777777" w:rsidR="000F7377" w:rsidRDefault="000F7377"/>
    <w:p w14:paraId="3DEF8AD1" w14:textId="77777777" w:rsidR="000F7377" w:rsidRDefault="000F7377">
      <w:r xmlns:w="http://schemas.openxmlformats.org/wordprocessingml/2006/main">
        <w:t xml:space="preserve">2. Õpetussõnad 11:3 – "Õigete laitmatus juhib neid, aga üleastujate vääratus hävitab nad."</w:t>
      </w:r>
    </w:p>
    <w:p w14:paraId="29AD53C3" w14:textId="77777777" w:rsidR="000F7377" w:rsidRDefault="000F7377"/>
    <w:p w14:paraId="79731F87" w14:textId="77777777" w:rsidR="000F7377" w:rsidRDefault="000F7377">
      <w:r xmlns:w="http://schemas.openxmlformats.org/wordprocessingml/2006/main">
        <w:t xml:space="preserve">1 Tessalooniklastele 2:6 Ega me ei otsinud au inimestest, ei teie ega ka teiste seast, kui oleksime Kristuse apostlina olnud koormavad.</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Apostel Paulus ja tema kaaslased ei otsinud au tessalooniklastelt ega kelleltki teiselt, kuigi neil oli õigus olla koormav.</w:t>
      </w:r>
    </w:p>
    <w:p w14:paraId="6DE0D51A" w14:textId="77777777" w:rsidR="000F7377" w:rsidRDefault="000F7377"/>
    <w:p w14:paraId="655C35DD" w14:textId="77777777" w:rsidR="000F7377" w:rsidRDefault="000F7377">
      <w:r xmlns:w="http://schemas.openxmlformats.org/wordprocessingml/2006/main">
        <w:t xml:space="preserve">1. Alandlikkuse jõud: kuidas olla koormatud maailmas</w:t>
      </w:r>
    </w:p>
    <w:p w14:paraId="1D8B3D06" w14:textId="77777777" w:rsidR="000F7377" w:rsidRDefault="000F7377"/>
    <w:p w14:paraId="01B0CB93" w14:textId="77777777" w:rsidR="000F7377" w:rsidRDefault="000F7377">
      <w:r xmlns:w="http://schemas.openxmlformats.org/wordprocessingml/2006/main">
        <w:t xml:space="preserve">2. Teiste nägemine endast tähtsamatena: apostlite näide</w:t>
      </w:r>
    </w:p>
    <w:p w14:paraId="767E894F" w14:textId="77777777" w:rsidR="000F7377" w:rsidRDefault="000F7377"/>
    <w:p w14:paraId="6F66A3C5" w14:textId="77777777" w:rsidR="000F7377" w:rsidRDefault="000F7377">
      <w:r xmlns:w="http://schemas.openxmlformats.org/wordprocessingml/2006/main">
        <w:t xml:space="preserve">1. Filiplastele 2:3–4: „Ärge tehke midagi omakasupüüdlikkusest või tühisest edevusest. Pigem väärtustage alandlikult teisi endast kõrgemale, mitte lähtudes enda, vaid igaühe enda huvidest.</w:t>
      </w:r>
    </w:p>
    <w:p w14:paraId="4FA5A816" w14:textId="77777777" w:rsidR="000F7377" w:rsidRDefault="000F7377"/>
    <w:p w14:paraId="212E4702" w14:textId="77777777" w:rsidR="000F7377" w:rsidRDefault="000F7377">
      <w:r xmlns:w="http://schemas.openxmlformats.org/wordprocessingml/2006/main">
        <w:t xml:space="preserve">2. Matteuse 20:28: "Nii nagu Inimese Poeg ei tulnud teenima, vaid teenima ja andma oma elu lunaks paljude eest."</w:t>
      </w:r>
    </w:p>
    <w:p w14:paraId="0766EA9A" w14:textId="77777777" w:rsidR="000F7377" w:rsidRDefault="000F7377"/>
    <w:p w14:paraId="1242C561" w14:textId="77777777" w:rsidR="000F7377" w:rsidRDefault="000F7377">
      <w:r xmlns:w="http://schemas.openxmlformats.org/wordprocessingml/2006/main">
        <w:t xml:space="preserve">1 Tessalooniklastele 2:7 Aga me olime teie seas leebed, otsekui imetaja hellitab oma lapsi.</w:t>
      </w:r>
    </w:p>
    <w:p w14:paraId="269ACCE4" w14:textId="77777777" w:rsidR="000F7377" w:rsidRDefault="000F7377"/>
    <w:p w14:paraId="1BB31894" w14:textId="77777777" w:rsidR="000F7377" w:rsidRDefault="000F7377">
      <w:r xmlns:w="http://schemas.openxmlformats.org/wordprocessingml/2006/main">
        <w:t xml:space="preserve">Paulus ja tema kaaslased kohtlesid tessalooniklasi õrnalt ja hoolivalt nagu õde oma lapsi.</w:t>
      </w:r>
    </w:p>
    <w:p w14:paraId="40C29FC3" w14:textId="77777777" w:rsidR="000F7377" w:rsidRDefault="000F7377"/>
    <w:p w14:paraId="0577C5F3" w14:textId="77777777" w:rsidR="000F7377" w:rsidRDefault="000F7377">
      <w:r xmlns:w="http://schemas.openxmlformats.org/wordprocessingml/2006/main">
        <w:t xml:space="preserve">1. "Leebus: armastuse tõeline mõõt"</w:t>
      </w:r>
    </w:p>
    <w:p w14:paraId="5EF1A10A" w14:textId="77777777" w:rsidR="000F7377" w:rsidRDefault="000F7377"/>
    <w:p w14:paraId="76BBEB73" w14:textId="77777777" w:rsidR="000F7377" w:rsidRDefault="000F7377">
      <w:r xmlns:w="http://schemas.openxmlformats.org/wordprocessingml/2006/main">
        <w:t xml:space="preserve">2. "Laste hellitamine: elu mudel"</w:t>
      </w:r>
    </w:p>
    <w:p w14:paraId="22448D6B" w14:textId="77777777" w:rsidR="000F7377" w:rsidRDefault="000F7377"/>
    <w:p w14:paraId="3AF2186A" w14:textId="77777777" w:rsidR="000F7377" w:rsidRDefault="000F7377">
      <w:r xmlns:w="http://schemas.openxmlformats.org/wordprocessingml/2006/main">
        <w:t xml:space="preserve">1. 1. Tessalooniklastele 2:7</w:t>
      </w:r>
    </w:p>
    <w:p w14:paraId="749F6C7A" w14:textId="77777777" w:rsidR="000F7377" w:rsidRDefault="000F7377"/>
    <w:p w14:paraId="23117996" w14:textId="77777777" w:rsidR="000F7377" w:rsidRDefault="000F7377">
      <w:r xmlns:w="http://schemas.openxmlformats.org/wordprocessingml/2006/main">
        <w:t xml:space="preserve">2. Matteuse 11:29-30 – "Võtke enda peale minu ike ja õppige minust, sest mina olen tasane ja südamelt alandlik, ja te leiate hingamise oma hingedele."</w:t>
      </w:r>
    </w:p>
    <w:p w14:paraId="70722D4E" w14:textId="77777777" w:rsidR="000F7377" w:rsidRDefault="000F7377"/>
    <w:p w14:paraId="674103EB" w14:textId="77777777" w:rsidR="000F7377" w:rsidRDefault="000F7377">
      <w:r xmlns:w="http://schemas.openxmlformats.org/wordprocessingml/2006/main">
        <w:t xml:space="preserve">1 Thessalonian 2:8 8 Kuna te olite meile armsad, siis soovisime teid väga, mitte ainult Jumala evangeeliumi, vaid ka oma hinge.</w:t>
      </w:r>
    </w:p>
    <w:p w14:paraId="44402E81" w14:textId="77777777" w:rsidR="000F7377" w:rsidRDefault="000F7377"/>
    <w:p w14:paraId="6D44E66C" w14:textId="77777777" w:rsidR="000F7377" w:rsidRDefault="000F7377">
      <w:r xmlns:w="http://schemas.openxmlformats.org/wordprocessingml/2006/main">
        <w:t xml:space="preserve">Paulus meeldis tessalooniklastele nii väga, et oli valmis andma neile mitte ainult Jumala evangeeliumi, vaid ka iseennast.</w:t>
      </w:r>
    </w:p>
    <w:p w14:paraId="0748BC17" w14:textId="77777777" w:rsidR="000F7377" w:rsidRDefault="000F7377"/>
    <w:p w14:paraId="0C6485C4" w14:textId="77777777" w:rsidR="000F7377" w:rsidRDefault="000F7377">
      <w:r xmlns:w="http://schemas.openxmlformats.org/wordprocessingml/2006/main">
        <w:t xml:space="preserve">1. Armastuse jõud – kuidas Pauluse armastus tessalooniklaste vastu andis neile evangeeliumi</w:t>
      </w:r>
    </w:p>
    <w:p w14:paraId="076C67A7" w14:textId="77777777" w:rsidR="000F7377" w:rsidRDefault="000F7377"/>
    <w:p w14:paraId="64D13507" w14:textId="77777777" w:rsidR="000F7377" w:rsidRDefault="000F7377">
      <w:r xmlns:w="http://schemas.openxmlformats.org/wordprocessingml/2006/main">
        <w:t xml:space="preserve">2. Suhete väärtus – kuidas Paulus näitas tessalooniklastele, kui kallid nad talle olid</w:t>
      </w:r>
    </w:p>
    <w:p w14:paraId="48EC32B2" w14:textId="77777777" w:rsidR="000F7377" w:rsidRDefault="000F7377"/>
    <w:p w14:paraId="2861B8BF" w14:textId="77777777" w:rsidR="000F7377" w:rsidRDefault="000F7377">
      <w:r xmlns:w="http://schemas.openxmlformats.org/wordprocessingml/2006/main">
        <w:t xml:space="preserve">1. Johannese 3:16 – Sest nii on Jumal maailma armastanud, et ta andis oma ainsa poja, et ükski, kes temasse usub, ei hukkuks, vaid saaks igavese elu.</w:t>
      </w:r>
    </w:p>
    <w:p w14:paraId="47F9484F" w14:textId="77777777" w:rsidR="000F7377" w:rsidRDefault="000F7377"/>
    <w:p w14:paraId="4157DF22" w14:textId="77777777" w:rsidR="000F7377" w:rsidRDefault="000F7377">
      <w:r xmlns:w="http://schemas.openxmlformats.org/wordprocessingml/2006/main">
        <w:t xml:space="preserve">2. Roomlastele 12:10 – olge armastuses üksteisele pühendunud. Austage üksteist üle endast.</w:t>
      </w:r>
    </w:p>
    <w:p w14:paraId="6317EC6C" w14:textId="77777777" w:rsidR="000F7377" w:rsidRDefault="000F7377"/>
    <w:p w14:paraId="27D5D99B" w14:textId="77777777" w:rsidR="000F7377" w:rsidRDefault="000F7377">
      <w:r xmlns:w="http://schemas.openxmlformats.org/wordprocessingml/2006/main">
        <w:t xml:space="preserve">1 Thessalonian 2:9 9 Sest te, vennad, mäletate meie vaeva ja vaeva: ööd ja päevad töötades, et me ei tahtnud kellelegi teist kohustust panna, kuulutasime teile Jumala evangeeliumi.</w:t>
      </w:r>
    </w:p>
    <w:p w14:paraId="5209D823" w14:textId="77777777" w:rsidR="000F7377" w:rsidRDefault="000F7377"/>
    <w:p w14:paraId="5EB5A5D5" w14:textId="77777777" w:rsidR="000F7377" w:rsidRDefault="000F7377">
      <w:r xmlns:w="http://schemas.openxmlformats.org/wordprocessingml/2006/main">
        <w:t xml:space="preserve">Paulus ja tema kaaslased tegid kõvasti tööd, et kuulutada Jumala evangeeliumi tessalooniklastele, olemata neile koormaks.</w:t>
      </w:r>
    </w:p>
    <w:p w14:paraId="79A7C487" w14:textId="77777777" w:rsidR="000F7377" w:rsidRDefault="000F7377"/>
    <w:p w14:paraId="342B5B51" w14:textId="77777777" w:rsidR="000F7377" w:rsidRDefault="000F7377">
      <w:r xmlns:w="http://schemas.openxmlformats.org/wordprocessingml/2006/main">
        <w:t xml:space="preserve">1. Rõõm Jumala teenimisest midagi vastu ootamata</w:t>
      </w:r>
    </w:p>
    <w:p w14:paraId="7E5AF808" w14:textId="77777777" w:rsidR="000F7377" w:rsidRDefault="000F7377"/>
    <w:p w14:paraId="02EA414C" w14:textId="77777777" w:rsidR="000F7377" w:rsidRDefault="000F7377">
      <w:r xmlns:w="http://schemas.openxmlformats.org/wordprocessingml/2006/main">
        <w:t xml:space="preserve">2. visadus Jumala teenimisel hoolimata raskustest</w:t>
      </w:r>
    </w:p>
    <w:p w14:paraId="6FD7B3C8" w14:textId="77777777" w:rsidR="000F7377" w:rsidRDefault="000F7377"/>
    <w:p w14:paraId="4119022F" w14:textId="77777777" w:rsidR="000F7377" w:rsidRDefault="000F7377">
      <w:r xmlns:w="http://schemas.openxmlformats.org/wordprocessingml/2006/main">
        <w:t xml:space="preserve">1. Matteuse 10:7-8 – Ja kui lähete, kuulutage seda sõnumit: "Taevariik on lähedal." </w:t>
      </w:r>
      <w:r xmlns:w="http://schemas.openxmlformats.org/wordprocessingml/2006/main">
        <w:lastRenderedPageBreak xmlns:w="http://schemas.openxmlformats.org/wordprocessingml/2006/main"/>
      </w:r>
      <w:r xmlns:w="http://schemas.openxmlformats.org/wordprocessingml/2006/main">
        <w:t xml:space="preserve">Tervendage haigeid, äratage surnuid, puhastage pidalitõbiseid, ajage välja deemonid. Tasuta olete saanud; vabalt anda.</w:t>
      </w:r>
    </w:p>
    <w:p w14:paraId="77759FA9" w14:textId="77777777" w:rsidR="000F7377" w:rsidRDefault="000F7377"/>
    <w:p w14:paraId="767B0762" w14:textId="77777777" w:rsidR="000F7377" w:rsidRDefault="000F7377">
      <w:r xmlns:w="http://schemas.openxmlformats.org/wordprocessingml/2006/main">
        <w:t xml:space="preserve">2. Heebrealastele 6:10 – Jumal ei ole ülekohtune; ta ei unusta teie tööd ja armastust, mida olete talle näidanud, kui olete tema rahvast aidanud ja jätkate nende abistamist.</w:t>
      </w:r>
    </w:p>
    <w:p w14:paraId="68D73781" w14:textId="77777777" w:rsidR="000F7377" w:rsidRDefault="000F7377"/>
    <w:p w14:paraId="23794846" w14:textId="77777777" w:rsidR="000F7377" w:rsidRDefault="000F7377">
      <w:r xmlns:w="http://schemas.openxmlformats.org/wordprocessingml/2006/main">
        <w:t xml:space="preserve">1 Tessalooniklastele 2:10 Teie olete tunnistajad ja ka Jumal, kui püha ja õiglaselt ja laitmatult me käitusime teie seas, kes usute.</w:t>
      </w:r>
    </w:p>
    <w:p w14:paraId="7ED67B4B" w14:textId="77777777" w:rsidR="000F7377" w:rsidRDefault="000F7377"/>
    <w:p w14:paraId="0544F299" w14:textId="77777777" w:rsidR="000F7377" w:rsidRDefault="000F7377">
      <w:r xmlns:w="http://schemas.openxmlformats.org/wordprocessingml/2006/main">
        <w:t xml:space="preserve">Apostel Paulus tuletab Tessaloonika usklikele meelde, kui pühad ja õiglased tema ja ta kaaslased nende seas olid.</w:t>
      </w:r>
    </w:p>
    <w:p w14:paraId="411B7EEB" w14:textId="77777777" w:rsidR="000F7377" w:rsidRDefault="000F7377"/>
    <w:p w14:paraId="56E0E512" w14:textId="77777777" w:rsidR="000F7377" w:rsidRDefault="000F7377">
      <w:r xmlns:w="http://schemas.openxmlformats.org/wordprocessingml/2006/main">
        <w:t xml:space="preserve">1. Õige eluviis: Pauluse ja tema kaaslaste näide</w:t>
      </w:r>
    </w:p>
    <w:p w14:paraId="0CC0CC5E" w14:textId="77777777" w:rsidR="000F7377" w:rsidRDefault="000F7377"/>
    <w:p w14:paraId="5B6CEA0B" w14:textId="77777777" w:rsidR="000F7377" w:rsidRDefault="000F7377">
      <w:r xmlns:w="http://schemas.openxmlformats.org/wordprocessingml/2006/main">
        <w:t xml:space="preserve">2. Pühadus meie elus: Pauluse ja tema kaaslaste eeskuju</w:t>
      </w:r>
    </w:p>
    <w:p w14:paraId="7C5B952A" w14:textId="77777777" w:rsidR="000F7377" w:rsidRDefault="000F7377"/>
    <w:p w14:paraId="60765F0C" w14:textId="77777777" w:rsidR="000F7377" w:rsidRDefault="000F7377">
      <w:r xmlns:w="http://schemas.openxmlformats.org/wordprocessingml/2006/main">
        <w:t xml:space="preserve">1. Matteuse 5:48 – Olge siis täiuslikud, nagu teie taevane Isa on täiuslik.</w:t>
      </w:r>
    </w:p>
    <w:p w14:paraId="382933B0" w14:textId="77777777" w:rsidR="000F7377" w:rsidRDefault="000F7377"/>
    <w:p w14:paraId="1FB0C919" w14:textId="77777777" w:rsidR="000F7377" w:rsidRDefault="000F7377">
      <w:r xmlns:w="http://schemas.openxmlformats.org/wordprocessingml/2006/main">
        <w:t xml:space="preserve">2. Roomlastele 12:2 – Ärge muganduge selle maailmaga, vaid muutuge oma meele uuendamise läbi, et katsudes mõistaksite, mis on Jumala tahe, mis on hea, meelepärane ja täiuslik.</w:t>
      </w:r>
    </w:p>
    <w:p w14:paraId="5C1F759C" w14:textId="77777777" w:rsidR="000F7377" w:rsidRDefault="000F7377"/>
    <w:p w14:paraId="3DEFBDFC" w14:textId="77777777" w:rsidR="000F7377" w:rsidRDefault="000F7377">
      <w:r xmlns:w="http://schemas.openxmlformats.org/wordprocessingml/2006/main">
        <w:t xml:space="preserve">1 Tessalooniklastele 2:11 Nagu te teate, kuidas me igaüht teist manitsesime, lohutasime ja manitsesime, nagu isa oma lapsi,</w:t>
      </w:r>
    </w:p>
    <w:p w14:paraId="31583DFF" w14:textId="77777777" w:rsidR="000F7377" w:rsidRDefault="000F7377"/>
    <w:p w14:paraId="214F2420" w14:textId="77777777" w:rsidR="000F7377" w:rsidRDefault="000F7377">
      <w:r xmlns:w="http://schemas.openxmlformats.org/wordprocessingml/2006/main">
        <w:t xml:space="preserve">Paulus manitses, lohutas ja manitses tessalooniklasi kui armastavat isa.</w:t>
      </w:r>
    </w:p>
    <w:p w14:paraId="742993D9" w14:textId="77777777" w:rsidR="000F7377" w:rsidRDefault="000F7377"/>
    <w:p w14:paraId="7A19DCD2" w14:textId="77777777" w:rsidR="000F7377" w:rsidRDefault="000F7377">
      <w:r xmlns:w="http://schemas.openxmlformats.org/wordprocessingml/2006/main">
        <w:t xml:space="preserve">1. Isa armastus: kaastunde ja julgustuse ilmutamine</w:t>
      </w:r>
    </w:p>
    <w:p w14:paraId="4D396132" w14:textId="77777777" w:rsidR="000F7377" w:rsidRDefault="000F7377"/>
    <w:p w14:paraId="2D528D36" w14:textId="77777777" w:rsidR="000F7377" w:rsidRDefault="000F7377">
      <w:r xmlns:w="http://schemas.openxmlformats.org/wordprocessingml/2006/main">
        <w:t xml:space="preserve">2. Julgustamise jõud: teiste õnnistamine Jumala armastusega</w:t>
      </w:r>
    </w:p>
    <w:p w14:paraId="5300267C" w14:textId="77777777" w:rsidR="000F7377" w:rsidRDefault="000F7377"/>
    <w:p w14:paraId="47D14308" w14:textId="77777777" w:rsidR="000F7377" w:rsidRDefault="000F7377">
      <w:r xmlns:w="http://schemas.openxmlformats.org/wordprocessingml/2006/main">
        <w:t xml:space="preserve">1. Efeslastele 6:4: „Isad, ärge ärritage oma lapsi; selle asemel kasvatage neid Issanda õpetuses ja õpetuses."</w:t>
      </w:r>
    </w:p>
    <w:p w14:paraId="42055788" w14:textId="77777777" w:rsidR="000F7377" w:rsidRDefault="000F7377"/>
    <w:p w14:paraId="61FBDD23" w14:textId="77777777" w:rsidR="000F7377" w:rsidRDefault="000F7377">
      <w:r xmlns:w="http://schemas.openxmlformats.org/wordprocessingml/2006/main">
        <w:t xml:space="preserve">2. Roomlastele 15:5: "Jumal, kes annab vastupidavust ja julgustust, andku teile üksteise suhtes samasuguse suhtumise, nagu oli Kristusel Jeesusel."</w:t>
      </w:r>
    </w:p>
    <w:p w14:paraId="165F74AA" w14:textId="77777777" w:rsidR="000F7377" w:rsidRDefault="000F7377"/>
    <w:p w14:paraId="670B5547" w14:textId="77777777" w:rsidR="000F7377" w:rsidRDefault="000F7377">
      <w:r xmlns:w="http://schemas.openxmlformats.org/wordprocessingml/2006/main">
        <w:t xml:space="preserve">1 Tessalooniklastele 2:12 Et te käiksite Jumala vääriliselt, kes teid on kutsunud oma kuningriiki ja auhiilgusse.</w:t>
      </w:r>
    </w:p>
    <w:p w14:paraId="38D3757C" w14:textId="77777777" w:rsidR="000F7377" w:rsidRDefault="000F7377"/>
    <w:p w14:paraId="234EF715" w14:textId="77777777" w:rsidR="000F7377" w:rsidRDefault="000F7377">
      <w:r xmlns:w="http://schemas.openxmlformats.org/wordprocessingml/2006/main">
        <w:t xml:space="preserve">Tessalooniklasi julgustatakse elama Jumala väärilist elu, kes on nad kutsunud oma kuningriiki ja auhiilgusse.</w:t>
      </w:r>
    </w:p>
    <w:p w14:paraId="27699CB9" w14:textId="77777777" w:rsidR="000F7377" w:rsidRDefault="000F7377"/>
    <w:p w14:paraId="19AE329C" w14:textId="77777777" w:rsidR="000F7377" w:rsidRDefault="000F7377">
      <w:r xmlns:w="http://schemas.openxmlformats.org/wordprocessingml/2006/main">
        <w:t xml:space="preserve">1. Jumala kutsumist vääriva elu elamine</w:t>
      </w:r>
    </w:p>
    <w:p w14:paraId="4AD85680" w14:textId="77777777" w:rsidR="000F7377" w:rsidRDefault="000F7377"/>
    <w:p w14:paraId="687B3F72" w14:textId="77777777" w:rsidR="000F7377" w:rsidRDefault="000F7377">
      <w:r xmlns:w="http://schemas.openxmlformats.org/wordprocessingml/2006/main">
        <w:t xml:space="preserve">2. Jumala kuningriigile ja auhiilgusele ustav olemine</w:t>
      </w:r>
    </w:p>
    <w:p w14:paraId="5B3DD52D" w14:textId="77777777" w:rsidR="000F7377" w:rsidRDefault="000F7377"/>
    <w:p w14:paraId="6E27F43D" w14:textId="77777777" w:rsidR="000F7377" w:rsidRDefault="000F7377">
      <w:r xmlns:w="http://schemas.openxmlformats.org/wordprocessingml/2006/main">
        <w:t xml:space="preserve">1. Matteuse 5:16 – "Nõnda paistku teie valgus inimeste ees, et nad näeksid teie häid tegusid ja ülistaksid teie Isa, kes on taevas."</w:t>
      </w:r>
    </w:p>
    <w:p w14:paraId="0DD1C0A6" w14:textId="77777777" w:rsidR="000F7377" w:rsidRDefault="000F7377"/>
    <w:p w14:paraId="42D856C7" w14:textId="77777777" w:rsidR="000F7377" w:rsidRDefault="000F7377">
      <w:r xmlns:w="http://schemas.openxmlformats.org/wordprocessingml/2006/main">
        <w:t xml:space="preserve">2. Efeslastele 4:1 – "Seepärast ma, Issanda vang, palun teid, et te käiksite selle kutse vääriliselt, millega olete kutsutud."</w:t>
      </w:r>
    </w:p>
    <w:p w14:paraId="0085EC29" w14:textId="77777777" w:rsidR="000F7377" w:rsidRDefault="000F7377"/>
    <w:p w14:paraId="2CC18888" w14:textId="77777777" w:rsidR="000F7377" w:rsidRDefault="000F7377">
      <w:r xmlns:w="http://schemas.openxmlformats.org/wordprocessingml/2006/main">
        <w:t xml:space="preserve">1 Tessalooniklastele 2:13 Sellepärast täname ka meie Jumalat lakkamatult, et kui te võtsite vastu Jumala sõna, mida te meist kuulsite, ei võtnud te seda vastu inimeste sõnana, vaid nii nagu see on tõesti Jumal, kes mõjub ka teie sees, kes usute.</w:t>
      </w:r>
    </w:p>
    <w:p w14:paraId="179FA69F" w14:textId="77777777" w:rsidR="000F7377" w:rsidRDefault="000F7377"/>
    <w:p w14:paraId="62C7DF3D" w14:textId="77777777" w:rsidR="000F7377" w:rsidRDefault="000F7377">
      <w:r xmlns:w="http://schemas.openxmlformats.org/wordprocessingml/2006/main">
        <w:t xml:space="preserve">Paulus ja tema kaaslased tänavad Jumalat tessalooniklaste usu eest Jumala Sõnasse, mis oli saanud nende elus tõhusaks.</w:t>
      </w:r>
    </w:p>
    <w:p w14:paraId="28CC1592" w14:textId="77777777" w:rsidR="000F7377" w:rsidRDefault="000F7377"/>
    <w:p w14:paraId="38643B23" w14:textId="77777777" w:rsidR="000F7377" w:rsidRDefault="000F7377">
      <w:r xmlns:w="http://schemas.openxmlformats.org/wordprocessingml/2006/main">
        <w:t xml:space="preserve">1. Usu jõud: kuidas Jumala sõna uskumine meie elu muudab</w:t>
      </w:r>
    </w:p>
    <w:p w14:paraId="783D70EC" w14:textId="77777777" w:rsidR="000F7377" w:rsidRDefault="000F7377"/>
    <w:p w14:paraId="68220B50" w14:textId="77777777" w:rsidR="000F7377" w:rsidRDefault="000F7377">
      <w:r xmlns:w="http://schemas.openxmlformats.org/wordprocessingml/2006/main">
        <w:t xml:space="preserve">2. Sõna järgi elamine: praktilised viisid Jumala Sõna meie ellu integreerimiseks</w:t>
      </w:r>
    </w:p>
    <w:p w14:paraId="7D18E662" w14:textId="77777777" w:rsidR="000F7377" w:rsidRDefault="000F7377"/>
    <w:p w14:paraId="3F4B3423" w14:textId="77777777" w:rsidR="000F7377" w:rsidRDefault="000F7377">
      <w:r xmlns:w="http://schemas.openxmlformats.org/wordprocessingml/2006/main">
        <w:t xml:space="preserve">1. Heebrealastele 4:12 - Sest Jumala sõna on elav ja vägev ja teravam kui ükski kaheteraline mõõk, tungides isegi hinge ja vaimu ning liigeste ja luuüdi lahutamiseni ning on mõtete määraja. ja südame kavatsused.</w:t>
      </w:r>
    </w:p>
    <w:p w14:paraId="431C0A57" w14:textId="77777777" w:rsidR="000F7377" w:rsidRDefault="000F7377"/>
    <w:p w14:paraId="25C58D77" w14:textId="77777777" w:rsidR="000F7377" w:rsidRDefault="000F7377">
      <w:r xmlns:w="http://schemas.openxmlformats.org/wordprocessingml/2006/main">
        <w:t xml:space="preserve">2. Roomlastele 10:17 – Nii et usk tuleb kuulmisest ja kuulmine Jumala sõnast.</w:t>
      </w:r>
    </w:p>
    <w:p w14:paraId="26D0CA40" w14:textId="77777777" w:rsidR="000F7377" w:rsidRDefault="000F7377"/>
    <w:p w14:paraId="32EBBFAF" w14:textId="77777777" w:rsidR="000F7377" w:rsidRDefault="000F7377">
      <w:r xmlns:w="http://schemas.openxmlformats.org/wordprocessingml/2006/main">
        <w:t xml:space="preserve">1 Tessalooniklastele 2:14 Sest teie, vennad, olete saanud nende Jumala koguduste järgijateks, mis Juudamaal on Kristuses Jeesuses, sest ka teie olete kannatanud nagu oma kaasmaalased, nagu nemad juutide pärast.</w:t>
      </w:r>
    </w:p>
    <w:p w14:paraId="19256C87" w14:textId="77777777" w:rsidR="000F7377" w:rsidRDefault="000F7377"/>
    <w:p w14:paraId="4BC12340" w14:textId="77777777" w:rsidR="000F7377" w:rsidRDefault="000F7377">
      <w:r xmlns:w="http://schemas.openxmlformats.org/wordprocessingml/2006/main">
        <w:t xml:space="preserve">Tessaloonika kirik oli järginud teiste Juudamaa kirikute eeskuju ja kannatanud oma rahva tagakiusamise all nagu juudid.</w:t>
      </w:r>
    </w:p>
    <w:p w14:paraId="4B722E88" w14:textId="77777777" w:rsidR="000F7377" w:rsidRDefault="000F7377"/>
    <w:p w14:paraId="767000E7" w14:textId="77777777" w:rsidR="000F7377" w:rsidRDefault="000F7377">
      <w:r xmlns:w="http://schemas.openxmlformats.org/wordprocessingml/2006/main">
        <w:t xml:space="preserve">1. Ustava tagakiusamise jõud: õppida ustavalt vastu pidama rasketel aegadel</w:t>
      </w:r>
    </w:p>
    <w:p w14:paraId="41DF9488" w14:textId="77777777" w:rsidR="000F7377" w:rsidRDefault="000F7377"/>
    <w:p w14:paraId="3951ED90" w14:textId="77777777" w:rsidR="000F7377" w:rsidRDefault="000F7377">
      <w:r xmlns:w="http://schemas.openxmlformats.org/wordprocessingml/2006/main">
        <w:t xml:space="preserve">2. Ühtsuse tugevus: üheskoos seismine raskustega silmitsi seistes</w:t>
      </w:r>
    </w:p>
    <w:p w14:paraId="17138415" w14:textId="77777777" w:rsidR="000F7377" w:rsidRDefault="000F7377"/>
    <w:p w14:paraId="62BEDA24" w14:textId="77777777" w:rsidR="000F7377" w:rsidRDefault="000F7377">
      <w:r xmlns:w="http://schemas.openxmlformats.org/wordprocessingml/2006/main">
        <w:t xml:space="preserve">1. Roomlastele 5:3-4 – mitte ainult, vaid me kiidame ka oma kannatuste üle, sest teame, et kannatused toovad järjekindlust; visadus, iseloom; ja iseloom, lootus.</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Jaakobuse 1:2-4 – Mu vennad ja õed, pidage seda puhtaks rõõmuks, kui teid ootavad mitmesugused katsumused, sest te teate, et teie usu proovilepanek annab järjekindlust. Las sihikindlus lõpetab oma töö, et saaksite olla küps ja terviklik, kellel ei puudu millestki.</w:t>
      </w:r>
    </w:p>
    <w:p w14:paraId="6343D868" w14:textId="77777777" w:rsidR="000F7377" w:rsidRDefault="000F7377"/>
    <w:p w14:paraId="3CD200F2" w14:textId="77777777" w:rsidR="000F7377" w:rsidRDefault="000F7377">
      <w:r xmlns:w="http://schemas.openxmlformats.org/wordprocessingml/2006/main">
        <w:t xml:space="preserve">1. Thessalonian 2:15 15 Kes on tapnud Issanda Jeesuse ja oma prohvetid ning on meid taga kiusanud; ja nad ei meeldi Jumalale ja on kõigi inimeste vastu.</w:t>
      </w:r>
    </w:p>
    <w:p w14:paraId="5F7B24B8" w14:textId="77777777" w:rsidR="000F7377" w:rsidRDefault="000F7377"/>
    <w:p w14:paraId="123C9AC3" w14:textId="77777777" w:rsidR="000F7377" w:rsidRDefault="000F7377">
      <w:r xmlns:w="http://schemas.openxmlformats.org/wordprocessingml/2006/main">
        <w:t xml:space="preserve">Tessalooniklased olid tapnud Jeesuse ja oma prohvetid ning kiusanud taga neid, kes Teda järgivad. Nad ei meeldi Jumalale ja on kõigi inimestega vastuolus.</w:t>
      </w:r>
    </w:p>
    <w:p w14:paraId="3A09DE3E" w14:textId="77777777" w:rsidR="000F7377" w:rsidRDefault="000F7377"/>
    <w:p w14:paraId="279FBB3B" w14:textId="77777777" w:rsidR="000F7377" w:rsidRDefault="000F7377">
      <w:r xmlns:w="http://schemas.openxmlformats.org/wordprocessingml/2006/main">
        <w:t xml:space="preserve">1. Uskmatuse ebasoodsad tagajärjed</w:t>
      </w:r>
    </w:p>
    <w:p w14:paraId="35DE7D95" w14:textId="77777777" w:rsidR="000F7377" w:rsidRDefault="000F7377"/>
    <w:p w14:paraId="33848AFB" w14:textId="77777777" w:rsidR="000F7377" w:rsidRDefault="000F7377">
      <w:r xmlns:w="http://schemas.openxmlformats.org/wordprocessingml/2006/main">
        <w:t xml:space="preserve">2. Jumala vankumatu armastus vaatamata meie uskmatusele</w:t>
      </w:r>
    </w:p>
    <w:p w14:paraId="7ED48E74" w14:textId="77777777" w:rsidR="000F7377" w:rsidRDefault="000F7377"/>
    <w:p w14:paraId="3B69FF16" w14:textId="77777777" w:rsidR="000F7377" w:rsidRDefault="000F7377">
      <w:r xmlns:w="http://schemas.openxmlformats.org/wordprocessingml/2006/main">
        <w:t xml:space="preserve">1. Roomlastele 5:8 – Jumal aga kiidab oma armastust meie vastu selles, et Kristus suri meie eest, kui me veel patused olime.</w:t>
      </w:r>
    </w:p>
    <w:p w14:paraId="6C6BCE13" w14:textId="77777777" w:rsidR="000F7377" w:rsidRDefault="000F7377"/>
    <w:p w14:paraId="7ECD9BFF" w14:textId="77777777" w:rsidR="000F7377" w:rsidRDefault="000F7377">
      <w:r xmlns:w="http://schemas.openxmlformats.org/wordprocessingml/2006/main">
        <w:t xml:space="preserve">2. Luuka 6:27 – Aga ma ütlen teile, kes kuulete: armastage oma vaenlasi, tehke head neile, kes teid vihkavad.</w:t>
      </w:r>
    </w:p>
    <w:p w14:paraId="30E67176" w14:textId="77777777" w:rsidR="000F7377" w:rsidRDefault="000F7377"/>
    <w:p w14:paraId="139B7E08" w14:textId="77777777" w:rsidR="000F7377" w:rsidRDefault="000F7377">
      <w:r xmlns:w="http://schemas.openxmlformats.org/wordprocessingml/2006/main">
        <w:t xml:space="preserve">1. Tessalooniklastele 2:16 Keelates meil rääkida paganatega, et nad saaksid päästetud, et täita nende patte igavesti, sest viha on tabanud neid lõplikult.</w:t>
      </w:r>
    </w:p>
    <w:p w14:paraId="4F3EBB4B" w14:textId="77777777" w:rsidR="000F7377" w:rsidRDefault="000F7377"/>
    <w:p w14:paraId="34A4038A" w14:textId="77777777" w:rsidR="000F7377" w:rsidRDefault="000F7377">
      <w:r xmlns:w="http://schemas.openxmlformats.org/wordprocessingml/2006/main">
        <w:t xml:space="preserve">Tessalooniklastel oli keelatud rääkida paganatega, et päästa neid nende pattudest, kuna Jumala viha oli nende peal.</w:t>
      </w:r>
    </w:p>
    <w:p w14:paraId="13289010" w14:textId="77777777" w:rsidR="000F7377" w:rsidRDefault="000F7377"/>
    <w:p w14:paraId="162B81DE" w14:textId="77777777" w:rsidR="000F7377" w:rsidRDefault="000F7377">
      <w:r xmlns:w="http://schemas.openxmlformats.org/wordprocessingml/2006/main">
        <w:t xml:space="preserve">1. Kuidas teenida neid, kes vajavad päästmist</w:t>
      </w:r>
    </w:p>
    <w:p w14:paraId="1E21E323" w14:textId="77777777" w:rsidR="000F7377" w:rsidRDefault="000F7377"/>
    <w:p w14:paraId="1513861E" w14:textId="77777777" w:rsidR="000F7377" w:rsidRDefault="000F7377">
      <w:r xmlns:w="http://schemas.openxmlformats.org/wordprocessingml/2006/main">
        <w:t xml:space="preserve">2. Jumala viha ja halastus</w:t>
      </w:r>
    </w:p>
    <w:p w14:paraId="290CDC8E" w14:textId="77777777" w:rsidR="000F7377" w:rsidRDefault="000F7377"/>
    <w:p w14:paraId="6D75FB24" w14:textId="77777777" w:rsidR="000F7377" w:rsidRDefault="000F7377">
      <w:r xmlns:w="http://schemas.openxmlformats.org/wordprocessingml/2006/main">
        <w:t xml:space="preserve">1. Hesekiel 18:23 – Kas mul on üldse hea meel, et õelad peaksid surema? ütleb Issand Jumal: ja mitte selleks, et ta pöörduks oma teedelt ja jääks elama?</w:t>
      </w:r>
    </w:p>
    <w:p w14:paraId="62307FD3" w14:textId="77777777" w:rsidR="000F7377" w:rsidRDefault="000F7377"/>
    <w:p w14:paraId="79A4A348" w14:textId="77777777" w:rsidR="000F7377" w:rsidRDefault="000F7377">
      <w:r xmlns:w="http://schemas.openxmlformats.org/wordprocessingml/2006/main">
        <w:t xml:space="preserve">2. Roomlastele 5:8 – Jumal aga kiidab oma armastust meie vastu selles, et Kristus suri meie eest, kui me veel patused olime.</w:t>
      </w:r>
    </w:p>
    <w:p w14:paraId="3C18F4FF" w14:textId="77777777" w:rsidR="000F7377" w:rsidRDefault="000F7377"/>
    <w:p w14:paraId="247BAD96" w14:textId="77777777" w:rsidR="000F7377" w:rsidRDefault="000F7377">
      <w:r xmlns:w="http://schemas.openxmlformats.org/wordprocessingml/2006/main">
        <w:t xml:space="preserve">1 Tessalooniklastele 2:17 Aga meie, vennad, olles teie juurest lühikeseks ajaks ära võetud eeskätt, mitte südamest, püüdsime seda rohkem näha teie nägu suure himuga.</w:t>
      </w:r>
    </w:p>
    <w:p w14:paraId="37BF09E4" w14:textId="77777777" w:rsidR="000F7377" w:rsidRDefault="000F7377"/>
    <w:p w14:paraId="36EB44B9" w14:textId="77777777" w:rsidR="000F7377" w:rsidRDefault="000F7377">
      <w:r xmlns:w="http://schemas.openxmlformats.org/wordprocessingml/2006/main">
        <w:t xml:space="preserve">Paulus ja tema kaaslased tundsid sügavat igatsust Tessaloonika kogudust näha ja püüdsid neid esimesel võimalusel uuesti külastada.</w:t>
      </w:r>
    </w:p>
    <w:p w14:paraId="7AB83F53" w14:textId="77777777" w:rsidR="000F7377" w:rsidRDefault="000F7377"/>
    <w:p w14:paraId="0962565B" w14:textId="77777777" w:rsidR="000F7377" w:rsidRDefault="000F7377">
      <w:r xmlns:w="http://schemas.openxmlformats.org/wordprocessingml/2006/main">
        <w:t xml:space="preserve">1. Igatsuse ja osaduse igatsuse jõud</w:t>
      </w:r>
    </w:p>
    <w:p w14:paraId="1C9796A3" w14:textId="77777777" w:rsidR="000F7377" w:rsidRDefault="000F7377"/>
    <w:p w14:paraId="7E7A99D1" w14:textId="77777777" w:rsidR="000F7377" w:rsidRDefault="000F7377">
      <w:r xmlns:w="http://schemas.openxmlformats.org/wordprocessingml/2006/main">
        <w:t xml:space="preserve">2. Kristlaste ühtsuse vankumatu tugevus</w:t>
      </w:r>
    </w:p>
    <w:p w14:paraId="406BE661" w14:textId="77777777" w:rsidR="000F7377" w:rsidRDefault="000F7377"/>
    <w:p w14:paraId="0671F008" w14:textId="77777777" w:rsidR="000F7377" w:rsidRDefault="000F7377">
      <w:r xmlns:w="http://schemas.openxmlformats.org/wordprocessingml/2006/main">
        <w:t xml:space="preserve">1. Apostlite teod 20:38-39 – "Seepärast olge valvel, sest te ei tea päeva ega tundi. Ja julgustage üksteist nende sõnadega."</w:t>
      </w:r>
    </w:p>
    <w:p w14:paraId="5C121FBF" w14:textId="77777777" w:rsidR="000F7377" w:rsidRDefault="000F7377"/>
    <w:p w14:paraId="3E58CF1C" w14:textId="77777777" w:rsidR="000F7377" w:rsidRDefault="000F7377">
      <w:r xmlns:w="http://schemas.openxmlformats.org/wordprocessingml/2006/main">
        <w:t xml:space="preserve">2. Heebrealastele 10:24-25 – "Mõelgem, kuidas üksteist motiveerida armastuse ja heade tegude jaoks. Ja ärgem jätkem unarusse oma koosviibimist, nagu mõned inimesed teevad, vaid julgustagem üksteist."</w:t>
      </w:r>
    </w:p>
    <w:p w14:paraId="700E2E26" w14:textId="77777777" w:rsidR="000F7377" w:rsidRDefault="000F7377"/>
    <w:p w14:paraId="6B0D64DC" w14:textId="77777777" w:rsidR="000F7377" w:rsidRDefault="000F7377">
      <w:r xmlns:w="http://schemas.openxmlformats.org/wordprocessingml/2006/main">
        <w:t xml:space="preserve">1 Thessalonian 2:18 18 Mispärast oleksime tahtnud teie juurde tulla, mina, Paulus, ikka ja jälle; kuid Saatan takistas meid.</w:t>
      </w:r>
    </w:p>
    <w:p w14:paraId="7BE32BE7" w14:textId="77777777" w:rsidR="000F7377" w:rsidRDefault="000F7377"/>
    <w:p w14:paraId="551830FB" w14:textId="77777777" w:rsidR="000F7377" w:rsidRDefault="000F7377">
      <w:r xmlns:w="http://schemas.openxmlformats.org/wordprocessingml/2006/main">
        <w:t xml:space="preserve">Paulus tahtis uuesti Tessalooniklaste kogudust külastada, kuid Saatan takistas tema plaane.</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Ustav võitja: Saatana takistustest ülesaamise õppimine</w:t>
      </w:r>
    </w:p>
    <w:p w14:paraId="1BEF4E40" w14:textId="77777777" w:rsidR="000F7377" w:rsidRDefault="000F7377"/>
    <w:p w14:paraId="4699B482" w14:textId="77777777" w:rsidR="000F7377" w:rsidRDefault="000F7377">
      <w:r xmlns:w="http://schemas.openxmlformats.org/wordprocessingml/2006/main">
        <w:t xml:space="preserve">2. Usu püsimine: vastuseisu silmitsi seismine</w:t>
      </w:r>
    </w:p>
    <w:p w14:paraId="11AEAF1A" w14:textId="77777777" w:rsidR="000F7377" w:rsidRDefault="000F7377"/>
    <w:p w14:paraId="7580440C" w14:textId="77777777" w:rsidR="000F7377" w:rsidRDefault="000F7377">
      <w:r xmlns:w="http://schemas.openxmlformats.org/wordprocessingml/2006/main">
        <w:t xml:space="preserve">1. Efeslastele 6:10-12 – Lõpuks olge tugevad Issandas ja tema vägevuses. Pange selga kogu Jumala sõjavarustus, et saaksite vastu seista kuradi plaanidele. Sest me ei maadle liha ja verega, vaid valitsejate, võimude, praeguse pimeduse üle valitsevate kosmiliste jõududega, kurjuse vaimsete jõududega taevastes paikades.</w:t>
      </w:r>
    </w:p>
    <w:p w14:paraId="54BF64C3" w14:textId="77777777" w:rsidR="000F7377" w:rsidRDefault="000F7377"/>
    <w:p w14:paraId="4D8975F7" w14:textId="77777777" w:rsidR="000F7377" w:rsidRDefault="000F7377">
      <w:r xmlns:w="http://schemas.openxmlformats.org/wordprocessingml/2006/main">
        <w:t xml:space="preserve">2. Jaakobuse 4:7 – Alistuge seega Jumalale. Seisa vastu kuradile ja ta põgeneb sinu eest.</w:t>
      </w:r>
    </w:p>
    <w:p w14:paraId="2D7F5880" w14:textId="77777777" w:rsidR="000F7377" w:rsidRDefault="000F7377"/>
    <w:p w14:paraId="09730331" w14:textId="77777777" w:rsidR="000F7377" w:rsidRDefault="000F7377">
      <w:r xmlns:w="http://schemas.openxmlformats.org/wordprocessingml/2006/main">
        <w:t xml:space="preserve">1 Tessalooniklastele 2:19 Sest mis on meie lootus või rõõm või rõõmukroon? Kas teiegi ei ole meie Issanda Jeesuse Kristuse ees tema tulekul?</w:t>
      </w:r>
    </w:p>
    <w:p w14:paraId="1C4E165E" w14:textId="77777777" w:rsidR="000F7377" w:rsidRDefault="000F7377"/>
    <w:p w14:paraId="7ABCC406" w14:textId="77777777" w:rsidR="000F7377" w:rsidRDefault="000F7377">
      <w:r xmlns:w="http://schemas.openxmlformats.org/wordprocessingml/2006/main">
        <w:t xml:space="preserve">Paulus küsib tessalooniklastelt, mis on nende lootus, rõõm ja rõõmukroon, nagu nad on Issanda Jeesuse ees tema tulekul.</w:t>
      </w:r>
    </w:p>
    <w:p w14:paraId="36B91D01" w14:textId="77777777" w:rsidR="000F7377" w:rsidRDefault="000F7377"/>
    <w:p w14:paraId="769A8EE5" w14:textId="77777777" w:rsidR="000F7377" w:rsidRDefault="000F7377">
      <w:r xmlns:w="http://schemas.openxmlformats.org/wordprocessingml/2006/main">
        <w:t xml:space="preserve">1. Meie lootus ja rõõm Issanda juuresolekul</w:t>
      </w:r>
    </w:p>
    <w:p w14:paraId="2268D7BC" w14:textId="77777777" w:rsidR="000F7377" w:rsidRDefault="000F7377"/>
    <w:p w14:paraId="2B291A8B" w14:textId="77777777" w:rsidR="000F7377" w:rsidRDefault="000F7377">
      <w:r xmlns:w="http://schemas.openxmlformats.org/wordprocessingml/2006/main">
        <w:t xml:space="preserve">2. Meie Kristuse tulemise rõõmukroon</w:t>
      </w:r>
    </w:p>
    <w:p w14:paraId="62EC18C4" w14:textId="77777777" w:rsidR="000F7377" w:rsidRDefault="000F7377"/>
    <w:p w14:paraId="167F01FB" w14:textId="77777777" w:rsidR="000F7377" w:rsidRDefault="000F7377">
      <w:r xmlns:w="http://schemas.openxmlformats.org/wordprocessingml/2006/main">
        <w:t xml:space="preserve">1. Roomlastele 8:24-25 – Sest selles lootuses saime päästetud. Nüüd ei ole lootus, mida nähakse, lootus. Sest kes loodab sellele, mida näeb? Aga kui me loodame sellele, mida me ei näe, siis ootame seda kannatlikult.</w:t>
      </w:r>
    </w:p>
    <w:p w14:paraId="217BA771" w14:textId="77777777" w:rsidR="000F7377" w:rsidRDefault="000F7377"/>
    <w:p w14:paraId="1FD368CD" w14:textId="77777777" w:rsidR="000F7377" w:rsidRDefault="000F7377">
      <w:r xmlns:w="http://schemas.openxmlformats.org/wordprocessingml/2006/main">
        <w:t xml:space="preserve">2. 1. Korintlastele 15:51-54 – Vaata! Ma ütlen teile mõistatuse. Me kõik ei maga, kuid me kõik muutume hetkega, ühe silmapilguga, viimase trompeti kuuldes. Sest pasun kostab ja surnud äratatakse hävimatuna ja meie muutume. Sest see kaduv ihu peab riietuma hävimatusse ja see surelik keha peab riietuma surematusega.</w:t>
      </w:r>
    </w:p>
    <w:p w14:paraId="0C6856A5" w14:textId="77777777" w:rsidR="000F7377" w:rsidRDefault="000F7377"/>
    <w:p w14:paraId="19D0A713" w14:textId="77777777" w:rsidR="000F7377" w:rsidRDefault="000F7377">
      <w:r xmlns:w="http://schemas.openxmlformats.org/wordprocessingml/2006/main">
        <w:t xml:space="preserve">1 Tessalooniklastele 2:20 Sest teie olete meie au ja rõõm.</w:t>
      </w:r>
    </w:p>
    <w:p w14:paraId="74A6410A" w14:textId="77777777" w:rsidR="000F7377" w:rsidRDefault="000F7377"/>
    <w:p w14:paraId="291A253B" w14:textId="77777777" w:rsidR="000F7377" w:rsidRDefault="000F7377">
      <w:r xmlns:w="http://schemas.openxmlformats.org/wordprocessingml/2006/main">
        <w:t xml:space="preserve">Paulus väljendab oma rõõmu ja tunnustust Tessaloonika kristlaste vastu, tuletades neile meelde, et nad on tema jaoks au ja rõõmu allikas.</w:t>
      </w:r>
    </w:p>
    <w:p w14:paraId="6B130101" w14:textId="77777777" w:rsidR="000F7377" w:rsidRDefault="000F7377"/>
    <w:p w14:paraId="531A6285" w14:textId="77777777" w:rsidR="000F7377" w:rsidRDefault="000F7377">
      <w:r xmlns:w="http://schemas.openxmlformats.org/wordprocessingml/2006/main">
        <w:t xml:space="preserve">1. Rõõm teekonnal: kristliku osaduse jõud</w:t>
      </w:r>
    </w:p>
    <w:p w14:paraId="36427C88" w14:textId="77777777" w:rsidR="000F7377" w:rsidRDefault="000F7377"/>
    <w:p w14:paraId="2FB03CAF" w14:textId="77777777" w:rsidR="000F7377" w:rsidRDefault="000F7377">
      <w:r xmlns:w="http://schemas.openxmlformats.org/wordprocessingml/2006/main">
        <w:t xml:space="preserve">2. Jumala ülistamine kristliku kogukonna kaudu</w:t>
      </w:r>
    </w:p>
    <w:p w14:paraId="1714BFCC" w14:textId="77777777" w:rsidR="000F7377" w:rsidRDefault="000F7377"/>
    <w:p w14:paraId="120EADC2" w14:textId="77777777" w:rsidR="000F7377" w:rsidRDefault="000F7377">
      <w:r xmlns:w="http://schemas.openxmlformats.org/wordprocessingml/2006/main">
        <w:t xml:space="preserve">1. Apostlite teod 2:44-47 – Kõik, kes uskusid, olid koos ja neil oli kõik ühine.</w:t>
      </w:r>
    </w:p>
    <w:p w14:paraId="582CAB3D" w14:textId="77777777" w:rsidR="000F7377" w:rsidRDefault="000F7377"/>
    <w:p w14:paraId="44B2331A" w14:textId="77777777" w:rsidR="000F7377" w:rsidRDefault="000F7377">
      <w:r xmlns:w="http://schemas.openxmlformats.org/wordprocessingml/2006/main">
        <w:t xml:space="preserve">2. Roomlastele 15:5,7 – vastupidavuse ja julgustuse Jumal andku teile elada üksteisega kooskõlas ja aktsepteerida üksteist, nii nagu Kristus teid vastu võttis, Jumala auks.</w:t>
      </w:r>
    </w:p>
    <w:p w14:paraId="035F5486" w14:textId="77777777" w:rsidR="000F7377" w:rsidRDefault="000F7377"/>
    <w:p w14:paraId="1934A728" w14:textId="77777777" w:rsidR="000F7377" w:rsidRDefault="000F7377">
      <w:r xmlns:w="http://schemas.openxmlformats.org/wordprocessingml/2006/main">
        <w:t xml:space="preserve">1. Tessalooniklastele 3. peatükk on kolmas peatükk kirjast, mille apostel Paulus kirjutas Tessaloonika usklikele. Selles peatükis väljendab Paulus oma muret nende usu pärast ja saadab Timoteose neid katsumustes tugevdama ja julgustama.</w:t>
      </w:r>
    </w:p>
    <w:p w14:paraId="13FD60E8" w14:textId="77777777" w:rsidR="000F7377" w:rsidRDefault="000F7377"/>
    <w:p w14:paraId="7A7B60AC" w14:textId="77777777" w:rsidR="000F7377" w:rsidRDefault="000F7377">
      <w:r xmlns:w="http://schemas.openxmlformats.org/wordprocessingml/2006/main">
        <w:t xml:space="preserve">1. lõik: Paulus alustab oma muret Tessaloonika usklike pärast (1. Tessalooniklastele 3:1-5). Ta mainib, et ei suutnud enam taluda, kui ta ei tea nende usust, ning otsustas saata oma kaastöölise ja venna Timoteose neid tugevdama ja julgustama. Paulus oli mures, et neid võivad kiusata kannatused ja et nende usk võib tagakiusamise tõttu kõikuma minna.</w:t>
      </w:r>
    </w:p>
    <w:p w14:paraId="6A388FC2" w14:textId="77777777" w:rsidR="000F7377" w:rsidRDefault="000F7377"/>
    <w:p w14:paraId="16EFE743" w14:textId="77777777" w:rsidR="000F7377" w:rsidRDefault="000F7377">
      <w:r xmlns:w="http://schemas.openxmlformats.org/wordprocessingml/2006/main">
        <w:t xml:space="preserve">2. lõik: Paulus rõõmustab, kui saab positiivse teate tessalooniklaste usu kohta (1. Tessalooniklastele 3:6-9). Timoteos naaseb heade uudistega nende vankumatusest Issandas. Nende armastus Pauluse vastu ja igatsus teda uuesti näha valmistasid talle suurt rõõmu ja lohutasid teda tema enda kitsikuses. Ta palvetab tõsiselt ööd ja päevad, paludes, et Jumal annaks talle võimaluse neid </w:t>
      </w:r>
      <w:r xmlns:w="http://schemas.openxmlformats.org/wordprocessingml/2006/main">
        <w:lastRenderedPageBreak xmlns:w="http://schemas.openxmlformats.org/wordprocessingml/2006/main"/>
      </w:r>
      <w:r xmlns:w="http://schemas.openxmlformats.org/wordprocessingml/2006/main">
        <w:t xml:space="preserve">veel kord külastada.</w:t>
      </w:r>
    </w:p>
    <w:p w14:paraId="0C87AA64" w14:textId="77777777" w:rsidR="000F7377" w:rsidRDefault="000F7377"/>
    <w:p w14:paraId="4BA088E2" w14:textId="77777777" w:rsidR="000F7377" w:rsidRDefault="000F7377">
      <w:r xmlns:w="http://schemas.openxmlformats.org/wordprocessingml/2006/main">
        <w:t xml:space="preserve">3. lõik: Peatükk lõpeb palvega usklike suurema armastuse eest (1. Tessalooniklastele 3:10-13). Paulus palub Jumalal teha võimalus, et ta saaks neid silmast silma näha, et ta saaks täita seda, mis nende usus puudu jääb. Ta palvetab, et Jumal tõstaks nende armastust üksteise – ja kõigi inimeste vastu – üha enam. Lõpuks palub ta, et Jumal muudaks nende südamed laitmatuks pühaduses Tema ees, kui Jeesus tuleb koos kõigi oma pühakutega.</w:t>
      </w:r>
    </w:p>
    <w:p w14:paraId="68B015AC" w14:textId="77777777" w:rsidR="000F7377" w:rsidRDefault="000F7377"/>
    <w:p w14:paraId="463C63F1" w14:textId="77777777" w:rsidR="000F7377" w:rsidRDefault="000F7377">
      <w:r xmlns:w="http://schemas.openxmlformats.org/wordprocessingml/2006/main">
        <w:t xml:space="preserve">Kokkuvõttes,</w:t>
      </w:r>
    </w:p>
    <w:p w14:paraId="15D2E314" w14:textId="77777777" w:rsidR="000F7377" w:rsidRDefault="000F7377">
      <w:r xmlns:w="http://schemas.openxmlformats.org/wordprocessingml/2006/main">
        <w:t xml:space="preserve">1. kirja tessalooniklastele kolmas peatükk paljastab Pauluse mure Tessaloonika usklike pärast tagakiusamise ajal.</w:t>
      </w:r>
    </w:p>
    <w:p w14:paraId="565E3787" w14:textId="77777777" w:rsidR="000F7377" w:rsidRDefault="000F7377">
      <w:r xmlns:w="http://schemas.openxmlformats.org/wordprocessingml/2006/main">
        <w:t xml:space="preserve">Ta saadab Timoteose oma esindajaks, et tugevdada ja julgustada neid nende usus.</w:t>
      </w:r>
    </w:p>
    <w:p w14:paraId="778517E5" w14:textId="77777777" w:rsidR="000F7377" w:rsidRDefault="000F7377">
      <w:r xmlns:w="http://schemas.openxmlformats.org/wordprocessingml/2006/main">
        <w:t xml:space="preserve">Saades Timoteoselt positiivse teate, rõõmustab Paulus nende vankumatuse üle ja väljendab igatsust neid uuesti näha. Ta palvetab usklike suurema armastuse eest ja palub Jumalal muuta nende südamed laitmatuks pühaduses. See peatükk tõstab esile Pauluse hingehoiu, tema soovi nende vaimse heaolu järele ning lootust nende jätkuvale kasvamisele usus ja armastuses.</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Thessalonian 3:1 1 Mispärast, kui me ei suutnud enam taluda, pidasime paremaks jääda Ateenasse üksi;</w:t>
      </w:r>
    </w:p>
    <w:p w14:paraId="0E1AA295" w14:textId="77777777" w:rsidR="000F7377" w:rsidRDefault="000F7377"/>
    <w:p w14:paraId="2EDBE86D" w14:textId="77777777" w:rsidR="000F7377" w:rsidRDefault="000F7377">
      <w:r xmlns:w="http://schemas.openxmlformats.org/wordprocessingml/2006/main">
        <w:t xml:space="preserve">Paul ja ta kaaslased ei suutnud enam Ateenasse jääda, mistõttu otsustasid nad lahkuda.</w:t>
      </w:r>
    </w:p>
    <w:p w14:paraId="45705D36" w14:textId="77777777" w:rsidR="000F7377" w:rsidRDefault="000F7377"/>
    <w:p w14:paraId="02B4C2A1" w14:textId="77777777" w:rsidR="000F7377" w:rsidRDefault="000F7377">
      <w:r xmlns:w="http://schemas.openxmlformats.org/wordprocessingml/2006/main">
        <w:t xml:space="preserve">1. Raskete otsuste langetamise jõud – 1. Tessalooniklastele 3:1</w:t>
      </w:r>
    </w:p>
    <w:p w14:paraId="6B9B3E14" w14:textId="77777777" w:rsidR="000F7377" w:rsidRDefault="000F7377"/>
    <w:p w14:paraId="3DA969D2" w14:textId="77777777" w:rsidR="000F7377" w:rsidRDefault="000F7377">
      <w:r xmlns:w="http://schemas.openxmlformats.org/wordprocessingml/2006/main">
        <w:t xml:space="preserve">2. Jumala tahte järgimine hoolimata hirmust või ebakindlusest – 1. Tessalooniklastele 3:1</w:t>
      </w:r>
    </w:p>
    <w:p w14:paraId="274D8511" w14:textId="77777777" w:rsidR="000F7377" w:rsidRDefault="000F7377"/>
    <w:p w14:paraId="63F6A69B" w14:textId="77777777" w:rsidR="000F7377" w:rsidRDefault="000F7377">
      <w:r xmlns:w="http://schemas.openxmlformats.org/wordprocessingml/2006/main">
        <w:t xml:space="preserve">1. Jesaja 55:8-9 – Sest minu mõtted ei ole teie mõtted ega teie teed pole minu teed, ütleb Issand. Sest otsekui taevad on maast kõrgemad, nii on minu teed kõrgemad kui teie teed ja minu </w:t>
      </w:r>
      <w:r xmlns:w="http://schemas.openxmlformats.org/wordprocessingml/2006/main">
        <w:lastRenderedPageBreak xmlns:w="http://schemas.openxmlformats.org/wordprocessingml/2006/main"/>
      </w:r>
      <w:r xmlns:w="http://schemas.openxmlformats.org/wordprocessingml/2006/main">
        <w:t xml:space="preserve">mõtted teie mõtetest.</w:t>
      </w:r>
    </w:p>
    <w:p w14:paraId="08626273" w14:textId="77777777" w:rsidR="000F7377" w:rsidRDefault="000F7377"/>
    <w:p w14:paraId="41679CF6" w14:textId="77777777" w:rsidR="000F7377" w:rsidRDefault="000F7377">
      <w:r xmlns:w="http://schemas.openxmlformats.org/wordprocessingml/2006/main">
        <w:t xml:space="preserve">2. Joosua 1:9 – Kas ma pole sind käskinud? Ole tugev ja julge; ära karda ja ära karda, sest Issand, su Jumal, on sinuga kõikjal, kuhu sa lähed.</w:t>
      </w:r>
    </w:p>
    <w:p w14:paraId="3EFD5246" w14:textId="77777777" w:rsidR="000F7377" w:rsidRDefault="000F7377"/>
    <w:p w14:paraId="174A1728" w14:textId="77777777" w:rsidR="000F7377" w:rsidRDefault="000F7377">
      <w:r xmlns:w="http://schemas.openxmlformats.org/wordprocessingml/2006/main">
        <w:t xml:space="preserve">1 Tessalooniklastele 3:2 Ja läkitas Timoteuse, meie venna ja Jumala teenija ja meie Kristuse evangeeliumi kaastöölise, kinnitama ja lohutama teid teie usu pärast.</w:t>
      </w:r>
    </w:p>
    <w:p w14:paraId="10671733" w14:textId="77777777" w:rsidR="000F7377" w:rsidRDefault="000F7377"/>
    <w:p w14:paraId="5DF1C5CF" w14:textId="77777777" w:rsidR="000F7377" w:rsidRDefault="000F7377">
      <w:r xmlns:w="http://schemas.openxmlformats.org/wordprocessingml/2006/main">
        <w:t xml:space="preserve">Paulus saatis Timoteose Tessaloonikasse nende vennana, Jumala teenijana ja Kristuse evangeeliumi kaastöölisena, et julgustada neid nende usus.</w:t>
      </w:r>
    </w:p>
    <w:p w14:paraId="1F3E7E94" w14:textId="77777777" w:rsidR="000F7377" w:rsidRDefault="000F7377"/>
    <w:p w14:paraId="3B8AA837" w14:textId="77777777" w:rsidR="000F7377" w:rsidRDefault="000F7377">
      <w:r xmlns:w="http://schemas.openxmlformats.org/wordprocessingml/2006/main">
        <w:t xml:space="preserve">1. "Ankurdatud usus: seistes kindlalt ohtlikel aegadel"</w:t>
      </w:r>
    </w:p>
    <w:p w14:paraId="51642583" w14:textId="77777777" w:rsidR="000F7377" w:rsidRDefault="000F7377"/>
    <w:p w14:paraId="0A000323" w14:textId="77777777" w:rsidR="000F7377" w:rsidRDefault="000F7377">
      <w:r xmlns:w="http://schemas.openxmlformats.org/wordprocessingml/2006/main">
        <w:t xml:space="preserve">2. "Julgustamise jõud: Kristuse ihu tugevdamine"</w:t>
      </w:r>
    </w:p>
    <w:p w14:paraId="3D850273" w14:textId="77777777" w:rsidR="000F7377" w:rsidRDefault="000F7377"/>
    <w:p w14:paraId="32BBBA1D" w14:textId="77777777" w:rsidR="000F7377" w:rsidRDefault="000F7377">
      <w:r xmlns:w="http://schemas.openxmlformats.org/wordprocessingml/2006/main">
        <w:t xml:space="preserve">1. Heebrealastele 10:19-25 – „Seetõttu, vennad ja õed, kuna meil on kindlus, et pääseme kõige pühamasse paika Jeesuse vere kaudu, uue ja elava tee kaudu, mis on meile avatud eesriide ehk tema keha kaudu. , ja kuna meil on suur preester Jumala koja üle, siis lähenegem Jumalale siira südamega ja täieliku kindlusega, mida usk toob, kui meie süda on piserdatud, et puhastada meid süüdlasest südametunnistusest ja pestakse meie keha puhas vesi."</w:t>
      </w:r>
    </w:p>
    <w:p w14:paraId="66DFB72F" w14:textId="77777777" w:rsidR="000F7377" w:rsidRDefault="000F7377"/>
    <w:p w14:paraId="2F837F4F" w14:textId="77777777" w:rsidR="000F7377" w:rsidRDefault="000F7377">
      <w:r xmlns:w="http://schemas.openxmlformats.org/wordprocessingml/2006/main">
        <w:t xml:space="preserve">2. Roomlastele 8:38-39 - "Sest ma olen veendunud, et ei surm ega elu, ei inglid ega deemonid, ei olevik ega tulevik ega mingid jõud, ei kõrgus ega sügavus ega midagi muud kogu loodu juures suudab meid lahutada Jumala armastusest, mis on Kristuses Jeesuses, meie Issandas."</w:t>
      </w:r>
    </w:p>
    <w:p w14:paraId="62B7CF7E" w14:textId="77777777" w:rsidR="000F7377" w:rsidRDefault="000F7377"/>
    <w:p w14:paraId="409FEDCA" w14:textId="77777777" w:rsidR="000F7377" w:rsidRDefault="000F7377">
      <w:r xmlns:w="http://schemas.openxmlformats.org/wordprocessingml/2006/main">
        <w:t xml:space="preserve">1. Tessalooniklastele 3:3 Et keegi neist viletsustest ei kõiguks, sest te teate, et me oleme selleks määratud.</w:t>
      </w:r>
    </w:p>
    <w:p w14:paraId="52723021" w14:textId="77777777" w:rsidR="000F7377" w:rsidRDefault="000F7377"/>
    <w:p w14:paraId="01AD425A" w14:textId="77777777" w:rsidR="000F7377" w:rsidRDefault="000F7377">
      <w:r xmlns:w="http://schemas.openxmlformats.org/wordprocessingml/2006/main">
        <w:t xml:space="preserve">Paulus julgustab tessalooniklasi oma kannatustest mitte heituma, sest nad on määratud </w:t>
      </w:r>
      <w:r xmlns:w="http://schemas.openxmlformats.org/wordprocessingml/2006/main">
        <w:lastRenderedPageBreak xmlns:w="http://schemas.openxmlformats.org/wordprocessingml/2006/main"/>
      </w:r>
      <w:r xmlns:w="http://schemas.openxmlformats.org/wordprocessingml/2006/main">
        <w:t xml:space="preserve">neid taluma.</w:t>
      </w:r>
    </w:p>
    <w:p w14:paraId="6ED71A6F" w14:textId="77777777" w:rsidR="000F7377" w:rsidRDefault="000F7377"/>
    <w:p w14:paraId="4D1E06D1" w14:textId="77777777" w:rsidR="000F7377" w:rsidRDefault="000F7377">
      <w:r xmlns:w="http://schemas.openxmlformats.org/wordprocessingml/2006/main">
        <w:t xml:space="preserve">1. "Meid on määratud kannatuste jaoks: kuidas leida jõudu katsumustes"</w:t>
      </w:r>
    </w:p>
    <w:p w14:paraId="13F85F76" w14:textId="77777777" w:rsidR="000F7377" w:rsidRDefault="000F7377"/>
    <w:p w14:paraId="3A72FC0C" w14:textId="77777777" w:rsidR="000F7377" w:rsidRDefault="000F7377">
      <w:r xmlns:w="http://schemas.openxmlformats.org/wordprocessingml/2006/main">
        <w:t xml:space="preserve">2. "Julgus püsima jääda: Jumala ettekirjutuste mõistmine"</w:t>
      </w:r>
    </w:p>
    <w:p w14:paraId="683C2B74" w14:textId="77777777" w:rsidR="000F7377" w:rsidRDefault="000F7377"/>
    <w:p w14:paraId="675BEBD6" w14:textId="77777777" w:rsidR="000F7377" w:rsidRDefault="000F7377">
      <w:r xmlns:w="http://schemas.openxmlformats.org/wordprocessingml/2006/main">
        <w:t xml:space="preserve">1. Jaakobuse 1:2-4 – "Pidage rõõmuks, mu vennad, kui kohtate mitmesuguseid katsumusi, sest te teate, et teie usu proovilepanek toob kaasa vankumatuse. Ja vankumatusel olgu täielik mõju, et saaksite olla täiuslik ja täielik, milleski puudub."</w:t>
      </w:r>
    </w:p>
    <w:p w14:paraId="4C7363C2" w14:textId="77777777" w:rsidR="000F7377" w:rsidRDefault="000F7377"/>
    <w:p w14:paraId="01C6DC5A" w14:textId="77777777" w:rsidR="000F7377" w:rsidRDefault="000F7377">
      <w:r xmlns:w="http://schemas.openxmlformats.org/wordprocessingml/2006/main">
        <w:t xml:space="preserve">2. 2. Korintlastele 4:17-18 - "Sest see kerge hetkeline viletsus valmistab meile igavese hiilguse raskuse, mis ületab igasuguse võrdluse, kui me ei vaata nähtavale, vaid nähtamatule. nähtavad on mööduvad, aga nähtamatud on igavesed."</w:t>
      </w:r>
    </w:p>
    <w:p w14:paraId="45001820" w14:textId="77777777" w:rsidR="000F7377" w:rsidRDefault="000F7377"/>
    <w:p w14:paraId="2FAA5CA5" w14:textId="77777777" w:rsidR="000F7377" w:rsidRDefault="000F7377">
      <w:r xmlns:w="http://schemas.openxmlformats.org/wordprocessingml/2006/main">
        <w:t xml:space="preserve">1 Tessalooniklastele 3:4 Sest tõesti, kui me teie juures olime, ütlesime teile juba varem, et me peame kannatama viletsust; nagu juhtus, ja te teate.</w:t>
      </w:r>
    </w:p>
    <w:p w14:paraId="35B0E854" w14:textId="77777777" w:rsidR="000F7377" w:rsidRDefault="000F7377"/>
    <w:p w14:paraId="5ECDB5CE" w14:textId="77777777" w:rsidR="000F7377" w:rsidRDefault="000F7377">
      <w:r xmlns:w="http://schemas.openxmlformats.org/wordprocessingml/2006/main">
        <w:t xml:space="preserve">Apostel Paulus hoiatas tessalooniklasi, et neid ootab ees viletsus, mis lõpuks teoks sai.</w:t>
      </w:r>
    </w:p>
    <w:p w14:paraId="14C49121" w14:textId="77777777" w:rsidR="000F7377" w:rsidRDefault="000F7377"/>
    <w:p w14:paraId="54006B0A" w14:textId="77777777" w:rsidR="000F7377" w:rsidRDefault="000F7377">
      <w:r xmlns:w="http://schemas.openxmlformats.org/wordprocessingml/2006/main">
        <w:t xml:space="preserve">1. Usk katsumuste ees</w:t>
      </w:r>
    </w:p>
    <w:p w14:paraId="2F17467C" w14:textId="77777777" w:rsidR="000F7377" w:rsidRDefault="000F7377"/>
    <w:p w14:paraId="2AF7D372" w14:textId="77777777" w:rsidR="000F7377" w:rsidRDefault="000F7377">
      <w:r xmlns:w="http://schemas.openxmlformats.org/wordprocessingml/2006/main">
        <w:t xml:space="preserve">2. Püsivus läbi raskuste</w:t>
      </w:r>
    </w:p>
    <w:p w14:paraId="00779270" w14:textId="77777777" w:rsidR="000F7377" w:rsidRDefault="000F7377"/>
    <w:p w14:paraId="063973E2" w14:textId="77777777" w:rsidR="000F7377" w:rsidRDefault="000F7377">
      <w:r xmlns:w="http://schemas.openxmlformats.org/wordprocessingml/2006/main">
        <w:t xml:space="preserve">1. Jaakobuse 1:2-4 – Mu vennad ja õed, pidage seda puhtaks rõõmuks, kui teid ootavad mitmesugused katsumused, sest te teate, et teie usu proovilepanek annab järjekindlust. Las sihikindlus lõpetab oma töö, et saaksite olla küps ja terviklik, kellel ei puudu millestki.</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Roomlastele 8:28 – Ja me teame, et neile, kes Jumalat armastavad, neile, kes on kutsutud tema eesmärgi järgi, tuleb kõik kasuks.</w:t>
      </w:r>
    </w:p>
    <w:p w14:paraId="4FB84720" w14:textId="77777777" w:rsidR="000F7377" w:rsidRDefault="000F7377"/>
    <w:p w14:paraId="6B8D7482" w14:textId="77777777" w:rsidR="000F7377" w:rsidRDefault="000F7377">
      <w:r xmlns:w="http://schemas.openxmlformats.org/wordprocessingml/2006/main">
        <w:t xml:space="preserve">1 Thessalonian 3:5 5 Sellepärast, kui ma ei suutnud enam taluda, läkitasin ma teie usku tundma, et kiusaja ei oleks teid mingil moel kiusanud ja meie töö ei jääks asjatuks.</w:t>
      </w:r>
    </w:p>
    <w:p w14:paraId="2CBB9B62" w14:textId="77777777" w:rsidR="000F7377" w:rsidRDefault="000F7377"/>
    <w:p w14:paraId="3444D7B1" w14:textId="77777777" w:rsidR="000F7377" w:rsidRDefault="000F7377">
      <w:r xmlns:w="http://schemas.openxmlformats.org/wordprocessingml/2006/main">
        <w:t xml:space="preserve">Paulus oli mures tessalooniklaste usu pärast ja saatis kellegi neid kontrollima, et kiusaja ei rikuks nende usku ja muudaks Pauluse töö kehtetuks.</w:t>
      </w:r>
    </w:p>
    <w:p w14:paraId="50137A04" w14:textId="77777777" w:rsidR="000F7377" w:rsidRDefault="000F7377"/>
    <w:p w14:paraId="163CC7B1" w14:textId="77777777" w:rsidR="000F7377" w:rsidRDefault="000F7377">
      <w:r xmlns:w="http://schemas.openxmlformats.org/wordprocessingml/2006/main">
        <w:t xml:space="preserve">1. Peame olema valvsad, et kaitsta oma usku ja teiste usku Kiusaja mõju eest.</w:t>
      </w:r>
    </w:p>
    <w:p w14:paraId="34C59BC8" w14:textId="77777777" w:rsidR="000F7377" w:rsidRDefault="000F7377"/>
    <w:p w14:paraId="1BF61044" w14:textId="77777777" w:rsidR="000F7377" w:rsidRDefault="000F7377">
      <w:r xmlns:w="http://schemas.openxmlformats.org/wordprocessingml/2006/main">
        <w:t xml:space="preserve">2. Meie pingutused Jumala teenimisel peaksid olema ajendatud soovist kaitsta teiste usku.</w:t>
      </w:r>
    </w:p>
    <w:p w14:paraId="49DAB48E" w14:textId="77777777" w:rsidR="000F7377" w:rsidRDefault="000F7377"/>
    <w:p w14:paraId="664D79BC" w14:textId="77777777" w:rsidR="000F7377" w:rsidRDefault="000F7377">
      <w:r xmlns:w="http://schemas.openxmlformats.org/wordprocessingml/2006/main">
        <w:t xml:space="preserve">1. 1. Peetruse 5:8 – Olge kained, olge valvsad; sest teie vastane kurat kõnnib nagu möirgav lõvi ja otsib, keda ta ära õgida.</w:t>
      </w:r>
    </w:p>
    <w:p w14:paraId="45440C72" w14:textId="77777777" w:rsidR="000F7377" w:rsidRDefault="000F7377"/>
    <w:p w14:paraId="5E9E4183" w14:textId="77777777" w:rsidR="000F7377" w:rsidRDefault="000F7377">
      <w:r xmlns:w="http://schemas.openxmlformats.org/wordprocessingml/2006/main">
        <w:t xml:space="preserve">2. Galaatlastele 5:7-9 – te jooksite hästi; kes teid keelas, et te tõele ei kuuleks? See veenmine ei tule sellelt, kes teid kutsub. Natuke juuretist haputab kogu taigna.</w:t>
      </w:r>
    </w:p>
    <w:p w14:paraId="78441F18" w14:textId="77777777" w:rsidR="000F7377" w:rsidRDefault="000F7377"/>
    <w:p w14:paraId="6869DA1F" w14:textId="77777777" w:rsidR="000F7377" w:rsidRDefault="000F7377">
      <w:r xmlns:w="http://schemas.openxmlformats.org/wordprocessingml/2006/main">
        <w:t xml:space="preserve">1Ts 3:6 Aga nüüd, kui Timoteus tuli teie juurest meie juurde ja tõi meile head sõnumit teie usust ja armastusest ning et te mäletate meid alati hästi, soovides meid näha, nagu meiegi teid näha,</w:t>
      </w:r>
    </w:p>
    <w:p w14:paraId="3FE1C196" w14:textId="77777777" w:rsidR="000F7377" w:rsidRDefault="000F7377"/>
    <w:p w14:paraId="52CC67AA" w14:textId="77777777" w:rsidR="000F7377" w:rsidRDefault="000F7377">
      <w:r xmlns:w="http://schemas.openxmlformats.org/wordprocessingml/2006/main">
        <w:t xml:space="preserve">Timoteos tuli tessalooniklastele uudistega nende usust ja armastusest ning et neil on Paulusest ja tema kaaslastest head mälestused.</w:t>
      </w:r>
    </w:p>
    <w:p w14:paraId="06B1CC3D" w14:textId="77777777" w:rsidR="000F7377" w:rsidRDefault="000F7377"/>
    <w:p w14:paraId="6DF4EDB7" w14:textId="77777777" w:rsidR="000F7377" w:rsidRDefault="000F7377">
      <w:r xmlns:w="http://schemas.openxmlformats.org/wordprocessingml/2006/main">
        <w:t xml:space="preserve">1. Usu ja armastuse jõud meie kogukondades</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Meenutades üksteist heldimusega</w:t>
      </w:r>
    </w:p>
    <w:p w14:paraId="491C75A3" w14:textId="77777777" w:rsidR="000F7377" w:rsidRDefault="000F7377"/>
    <w:p w14:paraId="63D9BFA9" w14:textId="77777777" w:rsidR="000F7377" w:rsidRDefault="000F7377">
      <w:r xmlns:w="http://schemas.openxmlformats.org/wordprocessingml/2006/main">
        <w:t xml:space="preserve">1. Roomlastele 5:5 - "Ja lootus ei tee häbisse, sest Jumala armastus on meie südamesse valatud Püha Vaimu kaudu, kes meile on antud."</w:t>
      </w:r>
    </w:p>
    <w:p w14:paraId="339AA13E" w14:textId="77777777" w:rsidR="000F7377" w:rsidRDefault="000F7377"/>
    <w:p w14:paraId="4E28A21C" w14:textId="77777777" w:rsidR="000F7377" w:rsidRDefault="000F7377">
      <w:r xmlns:w="http://schemas.openxmlformats.org/wordprocessingml/2006/main">
        <w:t xml:space="preserve">2. Johannese 13:34-35 – "Ma annan teile uue käsu: armastage üksteist, nõnda nagu mina teid olen armastanud, et ka teie üksteist armastaksite. Sellest tunnevad kõik, et te olete minu jüngrid, kui teil on armastus üksteise vastu."</w:t>
      </w:r>
    </w:p>
    <w:p w14:paraId="07DFFD2B" w14:textId="77777777" w:rsidR="000F7377" w:rsidRDefault="000F7377"/>
    <w:p w14:paraId="37000ACD" w14:textId="77777777" w:rsidR="000F7377" w:rsidRDefault="000F7377">
      <w:r xmlns:w="http://schemas.openxmlformats.org/wordprocessingml/2006/main">
        <w:t xml:space="preserve">1 Tessalooniklastele 3:7 Seepärast, vennad, teie usk lohutas meid kõigis meie viletsuses ja ahastuses.</w:t>
      </w:r>
    </w:p>
    <w:p w14:paraId="17AB2C72" w14:textId="77777777" w:rsidR="000F7377" w:rsidRDefault="000F7377"/>
    <w:p w14:paraId="1CD4E051" w14:textId="77777777" w:rsidR="000F7377" w:rsidRDefault="000F7377">
      <w:r xmlns:w="http://schemas.openxmlformats.org/wordprocessingml/2006/main">
        <w:t xml:space="preserve">Tessalooniklasi lohutas nende kaasusuliste usk keset nende viletsust ja ahastust.</w:t>
      </w:r>
    </w:p>
    <w:p w14:paraId="2DAE412B" w14:textId="77777777" w:rsidR="000F7377" w:rsidRDefault="000F7377"/>
    <w:p w14:paraId="1106DBE0" w14:textId="77777777" w:rsidR="000F7377" w:rsidRDefault="000F7377">
      <w:r xmlns:w="http://schemas.openxmlformats.org/wordprocessingml/2006/main">
        <w:t xml:space="preserve">1. Usu mugavus: jõu leidmine rasketel aegadel</w:t>
      </w:r>
    </w:p>
    <w:p w14:paraId="4F2DDE44" w14:textId="77777777" w:rsidR="000F7377" w:rsidRDefault="000F7377"/>
    <w:p w14:paraId="2DB4B1E4" w14:textId="77777777" w:rsidR="000F7377" w:rsidRDefault="000F7377">
      <w:r xmlns:w="http://schemas.openxmlformats.org/wordprocessingml/2006/main">
        <w:t xml:space="preserve">2. Usu tugevdamine raskuste ajal</w:t>
      </w:r>
    </w:p>
    <w:p w14:paraId="081953D8" w14:textId="77777777" w:rsidR="000F7377" w:rsidRDefault="000F7377"/>
    <w:p w14:paraId="4EB23B0B" w14:textId="77777777" w:rsidR="000F7377" w:rsidRDefault="000F7377">
      <w:r xmlns:w="http://schemas.openxmlformats.org/wordprocessingml/2006/main">
        <w:t xml:space="preserve">1. Heebrealastele 11:1: "Nüüd on usk kindlus asjades, mida loodetakse, veendumus selles, mida pole näha."</w:t>
      </w:r>
    </w:p>
    <w:p w14:paraId="268FE9F7" w14:textId="77777777" w:rsidR="000F7377" w:rsidRDefault="000F7377"/>
    <w:p w14:paraId="7A0F81D1" w14:textId="77777777" w:rsidR="000F7377" w:rsidRDefault="000F7377">
      <w:r xmlns:w="http://schemas.openxmlformats.org/wordprocessingml/2006/main">
        <w:t xml:space="preserve">2. Jaakobuse 1:2-4: "Pidage rõõmuks, mu vennad, kui kohtate mitmesuguseid katsumusi, sest te teate, et teie usu proovilepanek toob kaasa vankumatuse. Ja vankumatus avaldagu täielikku mõju, et saaksite olla täiuslik ja täielik, milleski puudub."</w:t>
      </w:r>
    </w:p>
    <w:p w14:paraId="3FF42E01" w14:textId="77777777" w:rsidR="000F7377" w:rsidRDefault="000F7377"/>
    <w:p w14:paraId="1595B89A" w14:textId="77777777" w:rsidR="000F7377" w:rsidRDefault="000F7377">
      <w:r xmlns:w="http://schemas.openxmlformats.org/wordprocessingml/2006/main">
        <w:t xml:space="preserve">1 Tessalooniklastele 3:8 Sest nüüd me elame, kui te seisate kindlalt Issandas.</w:t>
      </w:r>
    </w:p>
    <w:p w14:paraId="2BD7B66D" w14:textId="77777777" w:rsidR="000F7377" w:rsidRDefault="000F7377"/>
    <w:p w14:paraId="0D7E3C35" w14:textId="77777777" w:rsidR="000F7377" w:rsidRDefault="000F7377">
      <w:r xmlns:w="http://schemas.openxmlformats.org/wordprocessingml/2006/main">
        <w:t xml:space="preserve">Apostel Paulus julgustab tessalooniklasi jääma tugevaks Issandas.</w:t>
      </w:r>
    </w:p>
    <w:p w14:paraId="3ED8711B" w14:textId="77777777" w:rsidR="000F7377" w:rsidRDefault="000F7377"/>
    <w:p w14:paraId="1077E6F6" w14:textId="77777777" w:rsidR="000F7377" w:rsidRDefault="000F7377">
      <w:r xmlns:w="http://schemas.openxmlformats.org/wordprocessingml/2006/main">
        <w:t xml:space="preserve">1. Seiske kindlalt Issandas – olge vankumatu usus ja kuulekuses</w:t>
      </w:r>
    </w:p>
    <w:p w14:paraId="62E43026" w14:textId="77777777" w:rsidR="000F7377" w:rsidRDefault="000F7377"/>
    <w:p w14:paraId="67181844" w14:textId="77777777" w:rsidR="000F7377" w:rsidRDefault="000F7377">
      <w:r xmlns:w="http://schemas.openxmlformats.org/wordprocessingml/2006/main">
        <w:t xml:space="preserve">2. Issanda tugevus – kuidas toetuda Jumala väele</w:t>
      </w:r>
    </w:p>
    <w:p w14:paraId="2267C937" w14:textId="77777777" w:rsidR="000F7377" w:rsidRDefault="000F7377"/>
    <w:p w14:paraId="029EF4A9" w14:textId="77777777" w:rsidR="000F7377" w:rsidRDefault="000F7377">
      <w:r xmlns:w="http://schemas.openxmlformats.org/wordprocessingml/2006/main">
        <w:t xml:space="preserve">1. 1. Korintlastele 16:13 – Olge valvsad; seista kindlalt usus; ole julge; ole tugev.</w:t>
      </w:r>
    </w:p>
    <w:p w14:paraId="271CBB48" w14:textId="77777777" w:rsidR="000F7377" w:rsidRDefault="000F7377"/>
    <w:p w14:paraId="1449825E" w14:textId="77777777" w:rsidR="000F7377" w:rsidRDefault="000F7377">
      <w:r xmlns:w="http://schemas.openxmlformats.org/wordprocessingml/2006/main">
        <w:t xml:space="preserve">2. Filiplastele 4:13 – Ma saan seda kõike teha tema kaudu, kes annab mulle jõudu.</w:t>
      </w:r>
    </w:p>
    <w:p w14:paraId="631B0605" w14:textId="77777777" w:rsidR="000F7377" w:rsidRDefault="000F7377"/>
    <w:p w14:paraId="1EC2DEA9" w14:textId="77777777" w:rsidR="000F7377" w:rsidRDefault="000F7377">
      <w:r xmlns:w="http://schemas.openxmlformats.org/wordprocessingml/2006/main">
        <w:t xml:space="preserve">1 Thessalonian 3:9 9 Mis tänu me saame teie eest veel kord Jumalale tänada kogu selle rõõmu eest, millega me rõõmustame teie pärast meie Jumala ees?</w:t>
      </w:r>
    </w:p>
    <w:p w14:paraId="34E4C200" w14:textId="77777777" w:rsidR="000F7377" w:rsidRDefault="000F7377"/>
    <w:p w14:paraId="46F35437" w14:textId="77777777" w:rsidR="000F7377" w:rsidRDefault="000F7377">
      <w:r xmlns:w="http://schemas.openxmlformats.org/wordprocessingml/2006/main">
        <w:t xml:space="preserve">Täname Jumalat rõõmu eest, mida kogeme tessalooniklaste tõttu.</w:t>
      </w:r>
    </w:p>
    <w:p w14:paraId="7FF29021" w14:textId="77777777" w:rsidR="000F7377" w:rsidRDefault="000F7377"/>
    <w:p w14:paraId="17902D23" w14:textId="77777777" w:rsidR="000F7377" w:rsidRDefault="000F7377">
      <w:r xmlns:w="http://schemas.openxmlformats.org/wordprocessingml/2006/main">
        <w:t xml:space="preserve">1. Rõõmustage alati Issandas: tähistame rõõmu meie elus</w:t>
      </w:r>
    </w:p>
    <w:p w14:paraId="112067F7" w14:textId="77777777" w:rsidR="000F7377" w:rsidRDefault="000F7377"/>
    <w:p w14:paraId="234136D0" w14:textId="77777777" w:rsidR="000F7377" w:rsidRDefault="000F7377">
      <w:r xmlns:w="http://schemas.openxmlformats.org/wordprocessingml/2006/main">
        <w:t xml:space="preserve">2. Tänulikkus Jumala õnnistuste eest: tänu avaldamine Tema headuse eest</w:t>
      </w:r>
    </w:p>
    <w:p w14:paraId="17E0995D" w14:textId="77777777" w:rsidR="000F7377" w:rsidRDefault="000F7377"/>
    <w:p w14:paraId="1E68496C" w14:textId="77777777" w:rsidR="000F7377" w:rsidRDefault="000F7377">
      <w:r xmlns:w="http://schemas.openxmlformats.org/wordprocessingml/2006/main">
        <w:t xml:space="preserve">1. Roomlastele 12:12 – Rõõmustage lootuses, olge kannatlikud katsumustes, olge püsivad palves.</w:t>
      </w:r>
    </w:p>
    <w:p w14:paraId="21D57666" w14:textId="77777777" w:rsidR="000F7377" w:rsidRDefault="000F7377"/>
    <w:p w14:paraId="152BE972" w14:textId="77777777" w:rsidR="000F7377" w:rsidRDefault="000F7377">
      <w:r xmlns:w="http://schemas.openxmlformats.org/wordprocessingml/2006/main">
        <w:t xml:space="preserve">2. Johannese 3:16- Sest nõnda on Jumal maailma armastanud, et ta andis oma ainusündinud Poja, et ükski, kes temasse usub, ei hukkuks, vaid et tal oleks igavene elu.</w:t>
      </w:r>
    </w:p>
    <w:p w14:paraId="50A76B57" w14:textId="77777777" w:rsidR="000F7377" w:rsidRDefault="000F7377"/>
    <w:p w14:paraId="41CDD9E6" w14:textId="77777777" w:rsidR="000F7377" w:rsidRDefault="000F7377">
      <w:r xmlns:w="http://schemas.openxmlformats.org/wordprocessingml/2006/main">
        <w:t xml:space="preserve">1 Tessalooniklastele 3:10 Palvetades ööd ja päevad üliväga, et me näeksime teie palet ja täiustaksime seda, mis teie usus puudub?</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palvetas ööd ja päevad Tessaloonika usklike eest, soovides neid näha ja aidata neil olla täielikud usus.</w:t>
      </w:r>
    </w:p>
    <w:p w14:paraId="035F274C" w14:textId="77777777" w:rsidR="000F7377" w:rsidRDefault="000F7377"/>
    <w:p w14:paraId="74733E43" w14:textId="77777777" w:rsidR="000F7377" w:rsidRDefault="000F7377">
      <w:r xmlns:w="http://schemas.openxmlformats.org/wordprocessingml/2006/main">
        <w:t xml:space="preserve">1. Palve jõud: Pauluse näide pühendumisest</w:t>
      </w:r>
    </w:p>
    <w:p w14:paraId="04287E43" w14:textId="77777777" w:rsidR="000F7377" w:rsidRDefault="000F7377"/>
    <w:p w14:paraId="208095CD" w14:textId="77777777" w:rsidR="000F7377" w:rsidRDefault="000F7377">
      <w:r xmlns:w="http://schemas.openxmlformats.org/wordprocessingml/2006/main">
        <w:t xml:space="preserve">2. Usus täielik olemine: Jumalale lähenemine</w:t>
      </w:r>
    </w:p>
    <w:p w14:paraId="7FFF9B8E" w14:textId="77777777" w:rsidR="000F7377" w:rsidRDefault="000F7377"/>
    <w:p w14:paraId="0BFF9EBC" w14:textId="77777777" w:rsidR="000F7377" w:rsidRDefault="000F7377">
      <w:r xmlns:w="http://schemas.openxmlformats.org/wordprocessingml/2006/main">
        <w:t xml:space="preserve">1. Jaakobuse 5:16 – "Õiglase palvel on suur jõud, kuna see toimib."</w:t>
      </w:r>
    </w:p>
    <w:p w14:paraId="6879476B" w14:textId="77777777" w:rsidR="000F7377" w:rsidRDefault="000F7377"/>
    <w:p w14:paraId="0FB5CBC2" w14:textId="77777777" w:rsidR="000F7377" w:rsidRDefault="000F7377">
      <w:r xmlns:w="http://schemas.openxmlformats.org/wordprocessingml/2006/main">
        <w:t xml:space="preserve">2. Koloslastele 1:19-20 – "Sest kogu Jumala täius tahtis temas elada ja tema läbi lepitada iseendaga kõik, olgu maa peal või taevas, tehes rahu oma risti verega."</w:t>
      </w:r>
    </w:p>
    <w:p w14:paraId="4C569CEE" w14:textId="77777777" w:rsidR="000F7377" w:rsidRDefault="000F7377"/>
    <w:p w14:paraId="31CF2CEE" w14:textId="77777777" w:rsidR="000F7377" w:rsidRDefault="000F7377">
      <w:r xmlns:w="http://schemas.openxmlformats.org/wordprocessingml/2006/main">
        <w:t xml:space="preserve">1 Tessalooniklastele 3:11 Aga Jumal ise ja meie Isa ja meie Issand Jeesus Kristus juhatage meie tee teie juurde.</w:t>
      </w:r>
    </w:p>
    <w:p w14:paraId="73FB7176" w14:textId="77777777" w:rsidR="000F7377" w:rsidRDefault="000F7377"/>
    <w:p w14:paraId="103CB541" w14:textId="77777777" w:rsidR="000F7377" w:rsidRDefault="000F7377">
      <w:r xmlns:w="http://schemas.openxmlformats.org/wordprocessingml/2006/main">
        <w:t xml:space="preserve">Paulus ja tema kaaslased palvetavad, et Jumal ja Jeesus juhataks neid nende teekonnal tessalooniklaste juurde.</w:t>
      </w:r>
    </w:p>
    <w:p w14:paraId="04023BFC" w14:textId="77777777" w:rsidR="000F7377" w:rsidRDefault="000F7377"/>
    <w:p w14:paraId="64C3DCF4" w14:textId="77777777" w:rsidR="000F7377" w:rsidRDefault="000F7377">
      <w:r xmlns:w="http://schemas.openxmlformats.org/wordprocessingml/2006/main">
        <w:t xml:space="preserve">1. Jumal annab suuna, kui te Teda otsite.</w:t>
      </w:r>
    </w:p>
    <w:p w14:paraId="49007580" w14:textId="77777777" w:rsidR="000F7377" w:rsidRDefault="000F7377"/>
    <w:p w14:paraId="31A888D1" w14:textId="77777777" w:rsidR="000F7377" w:rsidRDefault="000F7377">
      <w:r xmlns:w="http://schemas.openxmlformats.org/wordprocessingml/2006/main">
        <w:t xml:space="preserve">2. Jumala juhatus on meie elule kasulik.</w:t>
      </w:r>
    </w:p>
    <w:p w14:paraId="2995812F" w14:textId="77777777" w:rsidR="000F7377" w:rsidRDefault="000F7377"/>
    <w:p w14:paraId="6789B7F2" w14:textId="77777777" w:rsidR="000F7377" w:rsidRDefault="000F7377">
      <w:r xmlns:w="http://schemas.openxmlformats.org/wordprocessingml/2006/main">
        <w:t xml:space="preserve">1. Õpetussõnad 3:5-6 – Lootke Issanda peale kogu südamest ja ärge toetuge oma mõistusele; alistuge temale kõigil teie teedel ja ta teeb teie teed tasaseks.</w:t>
      </w:r>
    </w:p>
    <w:p w14:paraId="2962B0E2" w14:textId="77777777" w:rsidR="000F7377" w:rsidRDefault="000F7377"/>
    <w:p w14:paraId="4A288C24" w14:textId="77777777" w:rsidR="000F7377" w:rsidRDefault="000F7377">
      <w:r xmlns:w="http://schemas.openxmlformats.org/wordprocessingml/2006/main">
        <w:t xml:space="preserve">2. Psalm 32:8 – ma õpetan sind ja õpetan sulle teed, mida sa peaksid minema; Ma annan sulle nõu oma armastava pilguga.</w:t>
      </w:r>
    </w:p>
    <w:p w14:paraId="10952A35" w14:textId="77777777" w:rsidR="000F7377" w:rsidRDefault="000F7377"/>
    <w:p w14:paraId="4580E0A9" w14:textId="77777777" w:rsidR="000F7377" w:rsidRDefault="000F7377">
      <w:r xmlns:w="http://schemas.openxmlformats.org/wordprocessingml/2006/main">
        <w:t xml:space="preserve">1 Tessalooniklastele 3:12 Ja Issand kasvatagu teid ja suurendaks armastust üksteise ja kõigi inimeste vastu, nagu meiegi teie vastu.</w:t>
      </w:r>
    </w:p>
    <w:p w14:paraId="7C379014" w14:textId="77777777" w:rsidR="000F7377" w:rsidRDefault="000F7377"/>
    <w:p w14:paraId="7A9F438D" w14:textId="77777777" w:rsidR="000F7377" w:rsidRDefault="000F7377">
      <w:r xmlns:w="http://schemas.openxmlformats.org/wordprocessingml/2006/main">
        <w:t xml:space="preserve">Paulus julgustab tessalooniklasi suurendama ja rikastama armastust üksteise ja kõigi inimeste vastu, nii nagu ta neid armastab.</w:t>
      </w:r>
    </w:p>
    <w:p w14:paraId="4AEF74D4" w14:textId="77777777" w:rsidR="000F7377" w:rsidRDefault="000F7377"/>
    <w:p w14:paraId="5F61C58D" w14:textId="77777777" w:rsidR="000F7377" w:rsidRDefault="000F7377">
      <w:r xmlns:w="http://schemas.openxmlformats.org/wordprocessingml/2006/main">
        <w:t xml:space="preserve">1. Armastus külluses: Thessalooniklaste väljakutse</w:t>
      </w:r>
    </w:p>
    <w:p w14:paraId="44E49893" w14:textId="77777777" w:rsidR="000F7377" w:rsidRDefault="000F7377"/>
    <w:p w14:paraId="10BE1DE4" w14:textId="77777777" w:rsidR="000F7377" w:rsidRDefault="000F7377">
      <w:r xmlns:w="http://schemas.openxmlformats.org/wordprocessingml/2006/main">
        <w:t xml:space="preserve">2. Armastus, mis on külluses: Pauluse õpetuse täitmine</w:t>
      </w:r>
    </w:p>
    <w:p w14:paraId="688D692D" w14:textId="77777777" w:rsidR="000F7377" w:rsidRDefault="000F7377"/>
    <w:p w14:paraId="1408C9C7" w14:textId="77777777" w:rsidR="000F7377" w:rsidRDefault="000F7377">
      <w:r xmlns:w="http://schemas.openxmlformats.org/wordprocessingml/2006/main">
        <w:t xml:space="preserve">1. Johannese 15:12 – "See on minu käsk: armastage üksteist, nagu mina olen teid armastanud."</w:t>
      </w:r>
    </w:p>
    <w:p w14:paraId="30319662" w14:textId="77777777" w:rsidR="000F7377" w:rsidRDefault="000F7377"/>
    <w:p w14:paraId="79630531" w14:textId="77777777" w:rsidR="000F7377" w:rsidRDefault="000F7377">
      <w:r xmlns:w="http://schemas.openxmlformats.org/wordprocessingml/2006/main">
        <w:t xml:space="preserve">2. Roomlastele 12:10 – "Olge üksteise vastu lahked vennaliku armastusega, austades eelistage üksteist."</w:t>
      </w:r>
    </w:p>
    <w:p w14:paraId="66CB0F9A" w14:textId="77777777" w:rsidR="000F7377" w:rsidRDefault="000F7377"/>
    <w:p w14:paraId="172268E1" w14:textId="77777777" w:rsidR="000F7377" w:rsidRDefault="000F7377">
      <w:r xmlns:w="http://schemas.openxmlformats.org/wordprocessingml/2006/main">
        <w:t xml:space="preserve">1 Tessalooniklastele 3:13 Ta võib teie südamed kinnitada laitmatuks pühaduses Jumala, meie Isa ees, meie Issanda Jeesuse Kristuse tulekul koos kõigi oma pühadega.</w:t>
      </w:r>
    </w:p>
    <w:p w14:paraId="1E1E42BA" w14:textId="77777777" w:rsidR="000F7377" w:rsidRDefault="000F7377"/>
    <w:p w14:paraId="09F29BE3" w14:textId="77777777" w:rsidR="000F7377" w:rsidRDefault="000F7377">
      <w:r xmlns:w="http://schemas.openxmlformats.org/wordprocessingml/2006/main">
        <w:t xml:space="preserve">Paulus julgustab tessalooniklasi püüdma olla Jumala ees laitmatud pühaduses Issanda tuleku ajaks.</w:t>
      </w:r>
    </w:p>
    <w:p w14:paraId="3B52FD6D" w14:textId="77777777" w:rsidR="000F7377" w:rsidRDefault="000F7377"/>
    <w:p w14:paraId="79D10DA5" w14:textId="77777777" w:rsidR="000F7377" w:rsidRDefault="000F7377">
      <w:r xmlns:w="http://schemas.openxmlformats.org/wordprocessingml/2006/main">
        <w:t xml:space="preserve">1. "Pühaduse süda"</w:t>
      </w:r>
    </w:p>
    <w:p w14:paraId="640564FB" w14:textId="77777777" w:rsidR="000F7377" w:rsidRDefault="000F7377"/>
    <w:p w14:paraId="3DFFDCB5" w14:textId="77777777" w:rsidR="000F7377" w:rsidRDefault="000F7377">
      <w:r xmlns:w="http://schemas.openxmlformats.org/wordprocessingml/2006/main">
        <w:t xml:space="preserve">2. "Õiguse poole püüdlemine"</w:t>
      </w:r>
    </w:p>
    <w:p w14:paraId="1BC2D855" w14:textId="77777777" w:rsidR="000F7377" w:rsidRDefault="000F7377"/>
    <w:p w14:paraId="1CF200C9" w14:textId="77777777" w:rsidR="000F7377" w:rsidRDefault="000F7377">
      <w:r xmlns:w="http://schemas.openxmlformats.org/wordprocessingml/2006/main">
        <w:t xml:space="preserve">1. Roomlastele 12:1-2 – „Seepärast kutsun ma teid, vennad ja õed, Jumala halastust silmas pidades ohverdama </w:t>
      </w:r>
      <w:r xmlns:w="http://schemas.openxmlformats.org/wordprocessingml/2006/main">
        <w:lastRenderedPageBreak xmlns:w="http://schemas.openxmlformats.org/wordprocessingml/2006/main"/>
      </w:r>
      <w:r xmlns:w="http://schemas.openxmlformats.org/wordprocessingml/2006/main">
        <w:t xml:space="preserve">oma ihud elavaks, pühaks ja Jumalale meelepäraseks ohvriks – see on teie tõeline ja õige kummardamine. ärge kohanege selle maailma eeskujuga, vaid muutuge oma meele uuendamise läbi. Siis saate katsetada ja heaks kiita, mis on Jumala tahe – tema hea, meelepärane ja täiuslik tahe."</w:t>
      </w:r>
    </w:p>
    <w:p w14:paraId="0B14D293" w14:textId="77777777" w:rsidR="000F7377" w:rsidRDefault="000F7377"/>
    <w:p w14:paraId="38DF03AE" w14:textId="77777777" w:rsidR="000F7377" w:rsidRDefault="000F7377">
      <w:r xmlns:w="http://schemas.openxmlformats.org/wordprocessingml/2006/main">
        <w:t xml:space="preserve">2. Psalm 119:9-11 – "Kuidas saab noor inimene püsida puhtuse teel? Elades su sõna järgi. Ma otsin sind kogu südamest, ära lase mul su käskudest kõrvale kalduda. Ma olen su varjanud sõna mu südames, et ma ei patustaks sinu vastu."</w:t>
      </w:r>
    </w:p>
    <w:p w14:paraId="5E9CFF7A" w14:textId="77777777" w:rsidR="000F7377" w:rsidRDefault="000F7377"/>
    <w:p w14:paraId="49D5512A" w14:textId="77777777" w:rsidR="000F7377" w:rsidRDefault="000F7377">
      <w:r xmlns:w="http://schemas.openxmlformats.org/wordprocessingml/2006/main">
        <w:t xml:space="preserve">1. Tessalooniklastele 4. peatükk on neljas peatükk kirjast, mille apostel Paulus kirjutas Tessaloonika usklikele. Selles peatükis annab Paulus juhiseid püha elu kohta, eriti seoses seksuaalse puhtuse ja vennaarmastusega.</w:t>
      </w:r>
    </w:p>
    <w:p w14:paraId="179786EF" w14:textId="77777777" w:rsidR="000F7377" w:rsidRDefault="000F7377"/>
    <w:p w14:paraId="2B204E06" w14:textId="77777777" w:rsidR="000F7377" w:rsidRDefault="000F7377">
      <w:r xmlns:w="http://schemas.openxmlformats.org/wordprocessingml/2006/main">
        <w:t xml:space="preserve">1. lõik: Paulus kutsub Tessaloonika usklikke üles elama Jumalale meelepärasel viisil (1. Tessalooniklastele 4:1-8). Ta tuletab neile meelde juhiseid, mida nad olid saanud temalt, kuidas elada püha elu. Ta rõhutab, et Jumala tahe nende jaoks on nende pühitsus ja et nad peaksid hoiduma seksuaalsest ebamoraalsusest. Paulus hoiatab ihalikesse kirgedesse laskumise eest nagu need, kes Jumalat ei tunne, rõhutades, et nende juhiste eiramine ei ole mitte ainult solvang inimese, vaid Jumala enda vastu.</w:t>
      </w:r>
    </w:p>
    <w:p w14:paraId="115E15CC" w14:textId="77777777" w:rsidR="000F7377" w:rsidRDefault="000F7377"/>
    <w:p w14:paraId="6176EFE0" w14:textId="77777777" w:rsidR="000F7377" w:rsidRDefault="000F7377">
      <w:r xmlns:w="http://schemas.openxmlformats.org/wordprocessingml/2006/main">
        <w:t xml:space="preserve">2. lõik: Paulus julgustab tessalooniklasi vennaliku armastuse poolest silma paistma (1. Tessalooniklastele 4:9-10). Ta kiidab neid armastuse eest üksteise vastu, kuid kutsub neid üles seda veelgi suurendama. Ta julgustab neid elama vaikset elu, tegelema oma asjadega ja töötama oma kätega, et mitte teistest sõltuda. Nii käituksid nad kõrvaliste ees korralikult ja neil pole millestki puudust.</w:t>
      </w:r>
    </w:p>
    <w:p w14:paraId="2ADD4A21" w14:textId="77777777" w:rsidR="000F7377" w:rsidRDefault="000F7377"/>
    <w:p w14:paraId="0671A118" w14:textId="77777777" w:rsidR="000F7377" w:rsidRDefault="000F7377">
      <w:r xmlns:w="http://schemas.openxmlformats.org/wordprocessingml/2006/main">
        <w:t xml:space="preserve">3. lõik: Peatükk lõpeb õpetustega Kristuse teisest tulemisest ja selle mõjust usklikele (1. Tessalooniklastele 4:13-18). Paulus käsitleb muret nende pärast, kes on surnud enne Kristuse tagasitulekut, kinnitades tessalooniklastele, et nad ei peaks kurvastama nagu need, kellel pole lootust. Selle asemel selgitab ta, et kui Jeesus naaseb valju käsu ja trompetihäälega, tõusevad nii elavad usklikud kui ka surnud koos Temaga õhus kohtuma. Nad on igavesti Temaga, pakkudes tröösti ja lootust kõigile usklikele.</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Kokkuvõttes,</w:t>
      </w:r>
    </w:p>
    <w:p w14:paraId="4B41FE45" w14:textId="77777777" w:rsidR="000F7377" w:rsidRDefault="000F7377">
      <w:r xmlns:w="http://schemas.openxmlformats.org/wordprocessingml/2006/main">
        <w:t xml:space="preserve">1. kirja tessalooniklastele neljas peatükk annab juhiseid püha elu kohta seksuaalse puhtuse ja vennaliku armastuse kohta.</w:t>
      </w:r>
    </w:p>
    <w:p w14:paraId="3DC48032" w14:textId="77777777" w:rsidR="000F7377" w:rsidRDefault="000F7377">
      <w:r xmlns:w="http://schemas.openxmlformats.org/wordprocessingml/2006/main">
        <w:t xml:space="preserve">Paulus kutsub tessalooniklasi üles hoiduma seksuaalsest ebamoraalsusest ja elama Jumalale meelepärasel viisil. Ta julgustab neid silma paistma vennaarmastuses, elama vaikset elu, tegelema oma asjadega ja töötama usinasti.</w:t>
      </w:r>
    </w:p>
    <w:p w14:paraId="3676E3EB" w14:textId="77777777" w:rsidR="000F7377" w:rsidRDefault="000F7377"/>
    <w:p w14:paraId="0A127B7A" w14:textId="77777777" w:rsidR="000F7377" w:rsidRDefault="000F7377">
      <w:r xmlns:w="http://schemas.openxmlformats.org/wordprocessingml/2006/main">
        <w:t xml:space="preserve">Paulus käsitleb ka muret nende saatuse pärast, kes on surnud enne Kristuse tagasitulekut, kinnitades neile, et nad tõusevad üles, et kohtuda Jeesusega, kui Ta tagasi tuleb. See peatükk rõhutab kõigi usklike jaoks püha elu elamise, vennaliku armastuse kasvatamise ja Kristuse teisele tulemisele lootuse leidmise tähtsust.</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Thessalonian 4:1 Veelgi enam, me palume teid, vennad, ja manitseme teid Issanda Jeesuse kaudu, et nii nagu te olete meilt aru saanud, kuidas te peate käima ja olema Jumalale meelepärane, nõnda ka teid tuleks üha enam.</w:t>
      </w:r>
    </w:p>
    <w:p w14:paraId="19344F0F" w14:textId="77777777" w:rsidR="000F7377" w:rsidRDefault="000F7377"/>
    <w:p w14:paraId="06C9C134" w14:textId="77777777" w:rsidR="000F7377" w:rsidRDefault="000F7377">
      <w:r xmlns:w="http://schemas.openxmlformats.org/wordprocessingml/2006/main">
        <w:t xml:space="preserve">Apostel Paulus manitseb Tessaloonika usklikke elama Jumalale meelepärast elu.</w:t>
      </w:r>
    </w:p>
    <w:p w14:paraId="050597B3" w14:textId="77777777" w:rsidR="000F7377" w:rsidRDefault="000F7377"/>
    <w:p w14:paraId="42995D28" w14:textId="77777777" w:rsidR="000F7377" w:rsidRDefault="000F7377">
      <w:r xmlns:w="http://schemas.openxmlformats.org/wordprocessingml/2006/main">
        <w:t xml:space="preserve">1. Külluslik usus: Jumalale meelepärase elu elamine</w:t>
      </w:r>
    </w:p>
    <w:p w14:paraId="1097AB0A" w14:textId="77777777" w:rsidR="000F7377" w:rsidRDefault="000F7377"/>
    <w:p w14:paraId="25895A81" w14:textId="77777777" w:rsidR="000F7377" w:rsidRDefault="000F7377">
      <w:r xmlns:w="http://schemas.openxmlformats.org/wordprocessingml/2006/main">
        <w:t xml:space="preserve">2. Järgimise valimine: Jumalale pühendumise tee</w:t>
      </w:r>
    </w:p>
    <w:p w14:paraId="2161BF5D" w14:textId="77777777" w:rsidR="000F7377" w:rsidRDefault="000F7377"/>
    <w:p w14:paraId="3DF7049D" w14:textId="77777777" w:rsidR="000F7377" w:rsidRDefault="000F7377">
      <w:r xmlns:w="http://schemas.openxmlformats.org/wordprocessingml/2006/main">
        <w:t xml:space="preserve">1. Roomlastele 12:1-2 – Seepärast kutsun ma teid, vennad ja õed, Jumala halastust silmas pidades tooma oma kehad elavaks, pühaks ja Jumalale meelepäraseks ohvriks – see on teie tõeline ja õige kummardamine.</w:t>
      </w:r>
    </w:p>
    <w:p w14:paraId="4878CCDB" w14:textId="77777777" w:rsidR="000F7377" w:rsidRDefault="000F7377"/>
    <w:p w14:paraId="5D57D4E2" w14:textId="77777777" w:rsidR="000F7377" w:rsidRDefault="000F7377">
      <w:r xmlns:w="http://schemas.openxmlformats.org/wordprocessingml/2006/main">
        <w:t xml:space="preserve">2. Koloslastele 3:17 – Ja mida iganes teete, olgu sõna või teoga, tehke seda kõike Issanda Jeesuse nimel, tänades Jumalat Isa tema kaudu.</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Tessalooniklastele 4:2 Sest te teate, millised käsud me teile Issanda Jeesuse kaudu andsime.</w:t>
      </w:r>
    </w:p>
    <w:p w14:paraId="2F663517" w14:textId="77777777" w:rsidR="000F7377" w:rsidRDefault="000F7377"/>
    <w:p w14:paraId="7F0F9163" w14:textId="77777777" w:rsidR="000F7377" w:rsidRDefault="000F7377">
      <w:r xmlns:w="http://schemas.openxmlformats.org/wordprocessingml/2006/main">
        <w:t xml:space="preserve">Paulus tuletas tessalooniklastele meelde käske, mille ta oli andnud neile Issanda Jeesuse nimel.</w:t>
      </w:r>
    </w:p>
    <w:p w14:paraId="13498199" w14:textId="77777777" w:rsidR="000F7377" w:rsidRDefault="000F7377"/>
    <w:p w14:paraId="05FD7D2A" w14:textId="77777777" w:rsidR="000F7377" w:rsidRDefault="000F7377">
      <w:r xmlns:w="http://schemas.openxmlformats.org/wordprocessingml/2006/main">
        <w:t xml:space="preserve">1. Jumala käskude järgimise jõud – Jumala käskude järgimise positiivse mõju uurimine Issanda Jeesuse õpetuse järgi.</w:t>
      </w:r>
    </w:p>
    <w:p w14:paraId="68B758AC" w14:textId="77777777" w:rsidR="000F7377" w:rsidRDefault="000F7377"/>
    <w:p w14:paraId="5CD1A2F6" w14:textId="77777777" w:rsidR="000F7377" w:rsidRDefault="000F7377">
      <w:r xmlns:w="http://schemas.openxmlformats.org/wordprocessingml/2006/main">
        <w:t xml:space="preserve">2. Jumala Sõnale kuuletumise tähtsus – mõistmine, kuidas kuulekus Issanda käskudele on usulise elu jaoks hädavajalik.</w:t>
      </w:r>
    </w:p>
    <w:p w14:paraId="7165A775" w14:textId="77777777" w:rsidR="000F7377" w:rsidRDefault="000F7377"/>
    <w:p w14:paraId="63D62984" w14:textId="77777777" w:rsidR="000F7377" w:rsidRDefault="000F7377">
      <w:r xmlns:w="http://schemas.openxmlformats.org/wordprocessingml/2006/main">
        <w:t xml:space="preserve">1. Psalm 119:105 – "Sinu sõna on mu jalgade lamp, valgus mu teel."</w:t>
      </w:r>
    </w:p>
    <w:p w14:paraId="2A038A17" w14:textId="77777777" w:rsidR="000F7377" w:rsidRDefault="000F7377"/>
    <w:p w14:paraId="64D565BA" w14:textId="77777777" w:rsidR="000F7377" w:rsidRDefault="000F7377">
      <w:r xmlns:w="http://schemas.openxmlformats.org/wordprocessingml/2006/main">
        <w:t xml:space="preserve">2. 5. Moosese 11:26-28 – "Vaata, ma annan täna teie ette õnnistuse ja needuse: õnnistuse, kui te kuulete Issanda, oma Jumala käske, mis ma teile täna annan, ja needuse, kui te kuulate. ärge kuulake Issanda, oma Jumala käske, vaid pöörduge kõrvale teelt, mida ma täna teile käsin."</w:t>
      </w:r>
    </w:p>
    <w:p w14:paraId="69AC7473" w14:textId="77777777" w:rsidR="000F7377" w:rsidRDefault="000F7377"/>
    <w:p w14:paraId="17FC3E7D" w14:textId="77777777" w:rsidR="000F7377" w:rsidRDefault="000F7377">
      <w:r xmlns:w="http://schemas.openxmlformats.org/wordprocessingml/2006/main">
        <w:t xml:space="preserve">1 Tessalooniklastele 4:3 Sest see on Jumala tahe, teie pühitsus, et te hoidute hoorusest.</w:t>
      </w:r>
    </w:p>
    <w:p w14:paraId="42F60BAA" w14:textId="77777777" w:rsidR="000F7377" w:rsidRDefault="000F7377"/>
    <w:p w14:paraId="742A52D2" w14:textId="77777777" w:rsidR="000F7377" w:rsidRDefault="000F7377">
      <w:r xmlns:w="http://schemas.openxmlformats.org/wordprocessingml/2006/main">
        <w:t xml:space="preserve">Jumal tahab, et usklikud hoiduksid hoorusest.</w:t>
      </w:r>
    </w:p>
    <w:p w14:paraId="16B828DE" w14:textId="77777777" w:rsidR="000F7377" w:rsidRDefault="000F7377"/>
    <w:p w14:paraId="320499C0" w14:textId="77777777" w:rsidR="000F7377" w:rsidRDefault="000F7377">
      <w:r xmlns:w="http://schemas.openxmlformats.org/wordprocessingml/2006/main">
        <w:t xml:space="preserve">1. Jumala tahte jõud – A 1. Tessalooniklastele 4:3</w:t>
      </w:r>
    </w:p>
    <w:p w14:paraId="758B3110" w14:textId="77777777" w:rsidR="000F7377" w:rsidRDefault="000F7377"/>
    <w:p w14:paraId="77E63C9A" w14:textId="77777777" w:rsidR="000F7377" w:rsidRDefault="000F7377">
      <w:r xmlns:w="http://schemas.openxmlformats.org/wordprocessingml/2006/main">
        <w:t xml:space="preserve">2. Üleskutse pühadusele – A usklike pühitsemise kohta</w:t>
      </w:r>
    </w:p>
    <w:p w14:paraId="56AFE1A5" w14:textId="77777777" w:rsidR="000F7377" w:rsidRDefault="000F7377"/>
    <w:p w14:paraId="347060F7" w14:textId="77777777" w:rsidR="000F7377" w:rsidRDefault="000F7377">
      <w:r xmlns:w="http://schemas.openxmlformats.org/wordprocessingml/2006/main">
        <w:t xml:space="preserve">1. Efeslastele 5:3 – Aga teie seas ei tohi olla isegi vihjet seksuaalsele ebamoraalsusele, ebapuhtusele </w:t>
      </w:r>
      <w:r xmlns:w="http://schemas.openxmlformats.org/wordprocessingml/2006/main">
        <w:lastRenderedPageBreak xmlns:w="http://schemas.openxmlformats.org/wordprocessingml/2006/main"/>
      </w:r>
      <w:r xmlns:w="http://schemas.openxmlformats.org/wordprocessingml/2006/main">
        <w:t xml:space="preserve">ega ahnusele, sest need on Jumala püha rahva jaoks sobimatud.</w:t>
      </w:r>
    </w:p>
    <w:p w14:paraId="5644BE65" w14:textId="77777777" w:rsidR="000F7377" w:rsidRDefault="000F7377"/>
    <w:p w14:paraId="2648FA4A" w14:textId="77777777" w:rsidR="000F7377" w:rsidRDefault="000F7377">
      <w:r xmlns:w="http://schemas.openxmlformats.org/wordprocessingml/2006/main">
        <w:t xml:space="preserve">2. Matteuse 5:27-28 – "Te olete kuulnud, et on öeldud: "Sa ei tohi abielu rikkuda." Aga ma ütlen teile, et igaüks, kes vaatab naist himukalt, on temaga juba oma südames abielu rikkunud.</w:t>
      </w:r>
    </w:p>
    <w:p w14:paraId="58B6BB4E" w14:textId="77777777" w:rsidR="000F7377" w:rsidRDefault="000F7377"/>
    <w:p w14:paraId="753C71AE" w14:textId="77777777" w:rsidR="000F7377" w:rsidRDefault="000F7377">
      <w:r xmlns:w="http://schemas.openxmlformats.org/wordprocessingml/2006/main">
        <w:t xml:space="preserve">1. Tessalooniklastele 4:4 Et igaüks teist teaks, kuidas oma anumat pühitsuses ja austuses vallata;</w:t>
      </w:r>
    </w:p>
    <w:p w14:paraId="2AE211F4" w14:textId="77777777" w:rsidR="000F7377" w:rsidRDefault="000F7377"/>
    <w:p w14:paraId="3DD78D4A" w14:textId="77777777" w:rsidR="000F7377" w:rsidRDefault="000F7377">
      <w:r xmlns:w="http://schemas.openxmlformats.org/wordprocessingml/2006/main">
        <w:t xml:space="preserve">Kristlased peaksid püüdma elada pühaduse ja austusega.</w:t>
      </w:r>
    </w:p>
    <w:p w14:paraId="11542CF2" w14:textId="77777777" w:rsidR="000F7377" w:rsidRDefault="000F7377"/>
    <w:p w14:paraId="654D0A51" w14:textId="77777777" w:rsidR="000F7377" w:rsidRDefault="000F7377">
      <w:r xmlns:w="http://schemas.openxmlformats.org/wordprocessingml/2006/main">
        <w:t xml:space="preserve">1. Pühaduse ja austusega elamine: üleskutse tegevusele</w:t>
      </w:r>
    </w:p>
    <w:p w14:paraId="5791AD6D" w14:textId="77777777" w:rsidR="000F7377" w:rsidRDefault="000F7377"/>
    <w:p w14:paraId="0AB70CF0" w14:textId="77777777" w:rsidR="000F7377" w:rsidRDefault="000F7377">
      <w:r xmlns:w="http://schemas.openxmlformats.org/wordprocessingml/2006/main">
        <w:t xml:space="preserve">2. Meie laevade omamine: meie eesmärgi mõistmine</w:t>
      </w:r>
    </w:p>
    <w:p w14:paraId="2B77FA9A" w14:textId="77777777" w:rsidR="000F7377" w:rsidRDefault="000F7377"/>
    <w:p w14:paraId="34D5AE41" w14:textId="77777777" w:rsidR="000F7377" w:rsidRDefault="000F7377">
      <w:r xmlns:w="http://schemas.openxmlformats.org/wordprocessingml/2006/main">
        <w:t xml:space="preserve">1. Efeslastele 5:3-4 - "Aga seksuaalset ebamoraalsust ja igasugust ebapuhtust ega ahnust ei tohi teie seas isegi nimetada, nagu see on kohane pühakute seas. Ärgu olgu roppust ega rumalat juttu ega jämedat nalja, mis on kohatu. aga olgu selle asemel tänu."</w:t>
      </w:r>
    </w:p>
    <w:p w14:paraId="048AB1F5" w14:textId="77777777" w:rsidR="000F7377" w:rsidRDefault="000F7377"/>
    <w:p w14:paraId="57D9BC46" w14:textId="77777777" w:rsidR="000F7377" w:rsidRDefault="000F7377">
      <w:r xmlns:w="http://schemas.openxmlformats.org/wordprocessingml/2006/main">
        <w:t xml:space="preserve">2. 2. Korintlastele 7:1 – "Kuna meil on need tõotused, armsad, siis puhastagem end igast ihu ja vaimu rüvedusest, viies pühaduse lõpule Jumala kartuses."</w:t>
      </w:r>
    </w:p>
    <w:p w14:paraId="5718B314" w14:textId="77777777" w:rsidR="000F7377" w:rsidRDefault="000F7377"/>
    <w:p w14:paraId="699AE473" w14:textId="77777777" w:rsidR="000F7377" w:rsidRDefault="000F7377">
      <w:r xmlns:w="http://schemas.openxmlformats.org/wordprocessingml/2006/main">
        <w:t xml:space="preserve">1 Tessalooniklastele 4:5 Mitte himu himustades, nagu paganad, kes ei tunne Jumalat.</w:t>
      </w:r>
    </w:p>
    <w:p w14:paraId="763AF5FA" w14:textId="77777777" w:rsidR="000F7377" w:rsidRDefault="000F7377"/>
    <w:p w14:paraId="4EFB6EBB" w14:textId="77777777" w:rsidR="000F7377" w:rsidRDefault="000F7377">
      <w:r xmlns:w="http://schemas.openxmlformats.org/wordprocessingml/2006/main">
        <w:t xml:space="preserve">Ärge tegelege seksuaalse ebamoraalsusega, nagu need, kes ei tunne Jumalat.</w:t>
      </w:r>
    </w:p>
    <w:p w14:paraId="1ED3DFF7" w14:textId="77777777" w:rsidR="000F7377" w:rsidRDefault="000F7377"/>
    <w:p w14:paraId="4143CD03" w14:textId="77777777" w:rsidR="000F7377" w:rsidRDefault="000F7377">
      <w:r xmlns:w="http://schemas.openxmlformats.org/wordprocessingml/2006/main">
        <w:t xml:space="preserve">1: Jumala Sõna õpetab meid hoiduma seksuaalsest ebamoraalsusest</w:t>
      </w:r>
    </w:p>
    <w:p w14:paraId="611CD477" w14:textId="77777777" w:rsidR="000F7377" w:rsidRDefault="000F7377"/>
    <w:p w14:paraId="2A0FB40C" w14:textId="77777777" w:rsidR="000F7377" w:rsidRDefault="000F7377">
      <w:r xmlns:w="http://schemas.openxmlformats.org/wordprocessingml/2006/main">
        <w:t xml:space="preserve">2: Ihast hoidumise jõud</w:t>
      </w:r>
    </w:p>
    <w:p w14:paraId="377AE988" w14:textId="77777777" w:rsidR="000F7377" w:rsidRDefault="000F7377"/>
    <w:p w14:paraId="015DD097" w14:textId="77777777" w:rsidR="000F7377" w:rsidRDefault="000F7377">
      <w:r xmlns:w="http://schemas.openxmlformats.org/wordprocessingml/2006/main">
        <w:t xml:space="preserve">1: Efeslastele 5:3-5 "Aga ebamoraalsust ja igasugust ebapuhtust ega ahnust ei tohi teie seas isegi nimetada, nagu see on kohane pühade seas. Ärgu olge roppust ega rumalat juttu ega jõhkrat nalja, mis on kohatu, vaid selle asemel olgu tänamine, sest te võite olla kindlad, et igaühel, kes on ebamoraalne või ebapuhas või ahne (see tähendab ebajumalakummardaja), ei ole pärandit Kristuse ja Jumala kuningriigis."</w:t>
      </w:r>
    </w:p>
    <w:p w14:paraId="0717DD97" w14:textId="77777777" w:rsidR="000F7377" w:rsidRDefault="000F7377"/>
    <w:p w14:paraId="399CAE31" w14:textId="77777777" w:rsidR="000F7377" w:rsidRDefault="000F7377">
      <w:r xmlns:w="http://schemas.openxmlformats.org/wordprocessingml/2006/main">
        <w:t xml:space="preserve">2: Koloslastele 3:5-6 "Surma seepärast, mis teis on maist: hoorus, ebapuhtus, kirg, kurja himu ja ahnus, mis on ebajumalakummardamine. Nende pärast tuleb Jumala viha."</w:t>
      </w:r>
    </w:p>
    <w:p w14:paraId="4AD365F4" w14:textId="77777777" w:rsidR="000F7377" w:rsidRDefault="000F7377"/>
    <w:p w14:paraId="2AFB2333" w14:textId="77777777" w:rsidR="000F7377" w:rsidRDefault="000F7377">
      <w:r xmlns:w="http://schemas.openxmlformats.org/wordprocessingml/2006/main">
        <w:t xml:space="preserve">1 Tessalooniklastele 4:6 Et keegi ei läheks kaugemale ega petaks oma venda üheski asjas, sest Issand on kõigi selliste asjade kättemaksja, nagu me oleme ka teid ette hoiatanud ja tunnistanud.</w:t>
      </w:r>
    </w:p>
    <w:p w14:paraId="7F822208" w14:textId="77777777" w:rsidR="000F7377" w:rsidRDefault="000F7377"/>
    <w:p w14:paraId="3E608A30" w14:textId="77777777" w:rsidR="000F7377" w:rsidRDefault="000F7377">
      <w:r xmlns:w="http://schemas.openxmlformats.org/wordprocessingml/2006/main">
        <w:t xml:space="preserve">See lõik julgustab meid oma vendi ja õdesid mitte ära kasutama, sest Issand maksab kätte neile, kes seda teevad.</w:t>
      </w:r>
    </w:p>
    <w:p w14:paraId="18A221E4" w14:textId="77777777" w:rsidR="000F7377" w:rsidRDefault="000F7377"/>
    <w:p w14:paraId="1EFAE220" w14:textId="77777777" w:rsidR="000F7377" w:rsidRDefault="000F7377">
      <w:r xmlns:w="http://schemas.openxmlformats.org/wordprocessingml/2006/main">
        <w:t xml:space="preserve">1: Jumala õiglus: ärge kasutage oma vendade ja õdede eelist</w:t>
      </w:r>
    </w:p>
    <w:p w14:paraId="19C1A53E" w14:textId="77777777" w:rsidR="000F7377" w:rsidRDefault="000F7377"/>
    <w:p w14:paraId="34ECF72B" w14:textId="77777777" w:rsidR="000F7377" w:rsidRDefault="000F7377">
      <w:r xmlns:w="http://schemas.openxmlformats.org/wordprocessingml/2006/main">
        <w:t xml:space="preserve">2: meid kutsutakse armastama oma naabreid: ärge petke neid</w:t>
      </w:r>
    </w:p>
    <w:p w14:paraId="01D2F694" w14:textId="77777777" w:rsidR="000F7377" w:rsidRDefault="000F7377"/>
    <w:p w14:paraId="154A49F6" w14:textId="77777777" w:rsidR="000F7377" w:rsidRDefault="000F7377">
      <w:r xmlns:w="http://schemas.openxmlformats.org/wordprocessingml/2006/main">
        <w:t xml:space="preserve">1: Matteuse 22:37-39 "Ja ta ütles talle: "Armasta Issandat, oma Jumalat, kõigest oma südamest ja kogu oma hingest ja kogu oma mõistusest. See on suur ja esimene käsk. meeldib: armasta oma ligimest nagu iseennast."</w:t>
      </w:r>
    </w:p>
    <w:p w14:paraId="5E040CB4" w14:textId="77777777" w:rsidR="000F7377" w:rsidRDefault="000F7377"/>
    <w:p w14:paraId="5C6837EB" w14:textId="77777777" w:rsidR="000F7377" w:rsidRDefault="000F7377">
      <w:r xmlns:w="http://schemas.openxmlformats.org/wordprocessingml/2006/main">
        <w:t xml:space="preserve">2: Galaatlastele 5:13-14 "Sest te olete kutsutud vabadusele, vennad. Ärge kasutage oma vabadust kui võimalust lihale, vaid teenige üksteist armastuse läbi. Sest kogu seadus on täidetud ühes sõnas: "Teie armasta oma ligimest nagu iseennast."</w:t>
      </w:r>
    </w:p>
    <w:p w14:paraId="25362D1B" w14:textId="77777777" w:rsidR="000F7377" w:rsidRDefault="000F7377"/>
    <w:p w14:paraId="2A6D2C84" w14:textId="77777777" w:rsidR="000F7377" w:rsidRDefault="000F7377">
      <w:r xmlns:w="http://schemas.openxmlformats.org/wordprocessingml/2006/main">
        <w:t xml:space="preserve">1 Thessalonian 4:7 Sest Jumal ei ole meid kutsunud rüvedusele, vaid pühadusele.</w:t>
      </w:r>
    </w:p>
    <w:p w14:paraId="39519746" w14:textId="77777777" w:rsidR="000F7377" w:rsidRDefault="000F7377"/>
    <w:p w14:paraId="0A2531AC" w14:textId="77777777" w:rsidR="000F7377" w:rsidRDefault="000F7377">
      <w:r xmlns:w="http://schemas.openxmlformats.org/wordprocessingml/2006/main">
        <w:t xml:space="preserve">Jumal on kutsunud meid elama püha ja puhast elu.</w:t>
      </w:r>
    </w:p>
    <w:p w14:paraId="4FEF53C6" w14:textId="77777777" w:rsidR="000F7377" w:rsidRDefault="000F7377"/>
    <w:p w14:paraId="2B6DA6ED" w14:textId="77777777" w:rsidR="000F7377" w:rsidRDefault="000F7377">
      <w:r xmlns:w="http://schemas.openxmlformats.org/wordprocessingml/2006/main">
        <w:t xml:space="preserve">1: Jumal kutsub meid elama pühadust ja puhtust.</w:t>
      </w:r>
    </w:p>
    <w:p w14:paraId="28A99D54" w14:textId="77777777" w:rsidR="000F7377" w:rsidRDefault="000F7377"/>
    <w:p w14:paraId="0E056115" w14:textId="77777777" w:rsidR="000F7377" w:rsidRDefault="000F7377">
      <w:r xmlns:w="http://schemas.openxmlformats.org/wordprocessingml/2006/main">
        <w:t xml:space="preserve">2: Me peame elama oma elu Jumala tahte ja mitte enda tahte järgi.</w:t>
      </w:r>
    </w:p>
    <w:p w14:paraId="7F6A13A1" w14:textId="77777777" w:rsidR="000F7377" w:rsidRDefault="000F7377"/>
    <w:p w14:paraId="237FFFC0" w14:textId="77777777" w:rsidR="000F7377" w:rsidRDefault="000F7377">
      <w:r xmlns:w="http://schemas.openxmlformats.org/wordprocessingml/2006/main">
        <w:t xml:space="preserve">1: Matteuse 5:48 – "Olge siis täiuslikud, nagu teie taevane Isa on täiuslik."</w:t>
      </w:r>
    </w:p>
    <w:p w14:paraId="008330C3" w14:textId="77777777" w:rsidR="000F7377" w:rsidRDefault="000F7377"/>
    <w:p w14:paraId="43F24B4F" w14:textId="77777777" w:rsidR="000F7377" w:rsidRDefault="000F7377">
      <w:r xmlns:w="http://schemas.openxmlformats.org/wordprocessingml/2006/main">
        <w:t xml:space="preserve">2: Efeslastele 4:1 – „Seepärast ma, kes olen Issanda teenimise eest vangis, palun teid, et elage oma kutsumuse väärilist elu, sest Jumal teid on kutsunud."</w:t>
      </w:r>
    </w:p>
    <w:p w14:paraId="413FDE75" w14:textId="77777777" w:rsidR="000F7377" w:rsidRDefault="000F7377"/>
    <w:p w14:paraId="4A45FBC1" w14:textId="77777777" w:rsidR="000F7377" w:rsidRDefault="000F7377">
      <w:r xmlns:w="http://schemas.openxmlformats.org/wordprocessingml/2006/main">
        <w:t xml:space="preserve">1 Thessalonian 4:8 8 Kes siis põlgab, see ei põlga inimesi, vaid Jumalat, kes on andnud meile ka oma Püha Vaimu.</w:t>
      </w:r>
    </w:p>
    <w:p w14:paraId="79D7FF5D" w14:textId="77777777" w:rsidR="000F7377" w:rsidRDefault="000F7377"/>
    <w:p w14:paraId="6E6C9455" w14:textId="77777777" w:rsidR="000F7377" w:rsidRDefault="000F7377">
      <w:r xmlns:w="http://schemas.openxmlformats.org/wordprocessingml/2006/main">
        <w:t xml:space="preserve">Paulus julgustab meid mitte põlgama kingitusi, mille Jumal on meile andnud, sealhulgas Tema Püha Vaimu.</w:t>
      </w:r>
    </w:p>
    <w:p w14:paraId="56838354" w14:textId="77777777" w:rsidR="000F7377" w:rsidRDefault="000F7377"/>
    <w:p w14:paraId="0E521080" w14:textId="77777777" w:rsidR="000F7377" w:rsidRDefault="000F7377">
      <w:r xmlns:w="http://schemas.openxmlformats.org/wordprocessingml/2006/main">
        <w:t xml:space="preserve">1. Jumal on meid õnnistanud oma Püha Vaimuga, ärgem pidagem seda enesestmõistetavaks</w:t>
      </w:r>
    </w:p>
    <w:p w14:paraId="7D4FAFF3" w14:textId="77777777" w:rsidR="000F7377" w:rsidRDefault="000F7377"/>
    <w:p w14:paraId="751DF8FB" w14:textId="77777777" w:rsidR="000F7377" w:rsidRDefault="000F7377">
      <w:r xmlns:w="http://schemas.openxmlformats.org/wordprocessingml/2006/main">
        <w:t xml:space="preserve">2. Jumala kingituste omaksvõtmine ja hindamine</w:t>
      </w:r>
    </w:p>
    <w:p w14:paraId="19E5B131" w14:textId="77777777" w:rsidR="000F7377" w:rsidRDefault="000F7377"/>
    <w:p w14:paraId="1BCB6FF5" w14:textId="77777777" w:rsidR="000F7377" w:rsidRDefault="000F7377">
      <w:r xmlns:w="http://schemas.openxmlformats.org/wordprocessingml/2006/main">
        <w:t xml:space="preserve">1. Roomlastele 5:5 - "Ja lootus ei tee häbisse, sest Jumala armastus on meie südamesse valatud Püha Vaimu kaudu, kes meile on antud."</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Matteuse 7:11 – "Kui siis teie, olles kurjad, teate oma lastele häid ande anda, kui palju enam annab teie taevane Isa head neile, kes temalt paluvad?"</w:t>
      </w:r>
    </w:p>
    <w:p w14:paraId="66D56D0F" w14:textId="77777777" w:rsidR="000F7377" w:rsidRDefault="000F7377"/>
    <w:p w14:paraId="24C5CA44" w14:textId="77777777" w:rsidR="000F7377" w:rsidRDefault="000F7377">
      <w:r xmlns:w="http://schemas.openxmlformats.org/wordprocessingml/2006/main">
        <w:t xml:space="preserve">1 Thessalonian 4:9 9 Aga vennaarmastuse osas ei pea ma teile kirjutama, sest Jumal on teid ise õpetanud üksteist armastama.</w:t>
      </w:r>
    </w:p>
    <w:p w14:paraId="52ED692B" w14:textId="77777777" w:rsidR="000F7377" w:rsidRDefault="000F7377"/>
    <w:p w14:paraId="78E887FC" w14:textId="77777777" w:rsidR="000F7377" w:rsidRDefault="000F7377">
      <w:r xmlns:w="http://schemas.openxmlformats.org/wordprocessingml/2006/main">
        <w:t xml:space="preserve">Jumal õpetas tessalooniklastele üksteist armastama ja neile pole vaja meelde tuletada.</w:t>
      </w:r>
    </w:p>
    <w:p w14:paraId="0BB5C7EF" w14:textId="77777777" w:rsidR="000F7377" w:rsidRDefault="000F7377"/>
    <w:p w14:paraId="57C3D930" w14:textId="77777777" w:rsidR="000F7377" w:rsidRDefault="000F7377">
      <w:r xmlns:w="http://schemas.openxmlformats.org/wordprocessingml/2006/main">
        <w:t xml:space="preserve">1. Armastuse jõud: kuidas Jumal õpetab meid üksteist armastama</w:t>
      </w:r>
    </w:p>
    <w:p w14:paraId="0F6FFD94" w14:textId="77777777" w:rsidR="000F7377" w:rsidRDefault="000F7377"/>
    <w:p w14:paraId="565FC2E6" w14:textId="77777777" w:rsidR="000F7377" w:rsidRDefault="000F7377">
      <w:r xmlns:w="http://schemas.openxmlformats.org/wordprocessingml/2006/main">
        <w:t xml:space="preserve">2. Üksteise armastamine: Jumala õpetuste rakendamine oma elus</w:t>
      </w:r>
    </w:p>
    <w:p w14:paraId="32C4CADF" w14:textId="77777777" w:rsidR="000F7377" w:rsidRDefault="000F7377"/>
    <w:p w14:paraId="42A79445" w14:textId="77777777" w:rsidR="000F7377" w:rsidRDefault="000F7377">
      <w:r xmlns:w="http://schemas.openxmlformats.org/wordprocessingml/2006/main">
        <w:t xml:space="preserve">1. Roomlastele 12:10 – "Armastage üksteist vennaliku kiindumusega. Ületage üksteist au näitamises."</w:t>
      </w:r>
    </w:p>
    <w:p w14:paraId="31EFEAF1" w14:textId="77777777" w:rsidR="000F7377" w:rsidRDefault="000F7377"/>
    <w:p w14:paraId="5C14EB27" w14:textId="77777777" w:rsidR="000F7377" w:rsidRDefault="000F7377">
      <w:r xmlns:w="http://schemas.openxmlformats.org/wordprocessingml/2006/main">
        <w:t xml:space="preserve">2. 1. Johannese 4:7-8 – "Armsad, armastagem üksteist, sest armastus on Jumalast ja kes armastab, on Jumalast sündinud ja tunneb Jumalat. Kes ei armasta, see ei tunne Jumalat, sest Jumal on armastus."</w:t>
      </w:r>
    </w:p>
    <w:p w14:paraId="298E1B93" w14:textId="77777777" w:rsidR="000F7377" w:rsidRDefault="000F7377"/>
    <w:p w14:paraId="4BC4992A" w14:textId="77777777" w:rsidR="000F7377" w:rsidRDefault="000F7377">
      <w:r xmlns:w="http://schemas.openxmlformats.org/wordprocessingml/2006/main">
        <w:t xml:space="preserve">1. Tessalooniklastele 4:10 Ja te teete seda kõikide vendade suhtes, kes on kogu Makedoonias. Aga me palume teid, vennad, et te kasvaksite üha rohkem ja rohkem;</w:t>
      </w:r>
    </w:p>
    <w:p w14:paraId="5034B407" w14:textId="77777777" w:rsidR="000F7377" w:rsidRDefault="000F7377"/>
    <w:p w14:paraId="10EB4D3C" w14:textId="77777777" w:rsidR="000F7377" w:rsidRDefault="000F7377">
      <w:r xmlns:w="http://schemas.openxmlformats.org/wordprocessingml/2006/main">
        <w:t xml:space="preserve">Paulus julgustab tessalooniklasi Makedoonias jätkuvalt üles näitama armastust ja hoolivust oma usukaaslaste vastu ning tegema veelgi enamat.</w:t>
      </w:r>
    </w:p>
    <w:p w14:paraId="2DFE9E5C" w14:textId="77777777" w:rsidR="000F7377" w:rsidRDefault="000F7377"/>
    <w:p w14:paraId="1C0E05AB" w14:textId="77777777" w:rsidR="000F7377" w:rsidRDefault="000F7377">
      <w:r xmlns:w="http://schemas.openxmlformats.org/wordprocessingml/2006/main">
        <w:t xml:space="preserve">1. Armastuse jõud: kuidas näidata hoolt usukaaslaste vastu</w:t>
      </w:r>
    </w:p>
    <w:p w14:paraId="60FC2738" w14:textId="77777777" w:rsidR="000F7377" w:rsidRDefault="000F7377"/>
    <w:p w14:paraId="44796EBA" w14:textId="77777777" w:rsidR="000F7377" w:rsidRDefault="000F7377">
      <w:r xmlns:w="http://schemas.openxmlformats.org/wordprocessingml/2006/main">
        <w:t xml:space="preserve">2. Usu kasvamine: armastuse ja hoolivuse suurendamine</w:t>
      </w:r>
    </w:p>
    <w:p w14:paraId="0199B82E" w14:textId="77777777" w:rsidR="000F7377" w:rsidRDefault="000F7377"/>
    <w:p w14:paraId="013B71B0" w14:textId="77777777" w:rsidR="000F7377" w:rsidRDefault="000F7377">
      <w:r xmlns:w="http://schemas.openxmlformats.org/wordprocessingml/2006/main">
        <w:t xml:space="preserve">1. 1. Korintlastele 13:13 – Ja nüüd jäävad alles need kolm: usk, lootus ja armastus. Kuid suurim neist on armastus.</w:t>
      </w:r>
    </w:p>
    <w:p w14:paraId="60853086" w14:textId="77777777" w:rsidR="000F7377" w:rsidRDefault="000F7377"/>
    <w:p w14:paraId="70A363DF" w14:textId="77777777" w:rsidR="000F7377" w:rsidRDefault="000F7377">
      <w:r xmlns:w="http://schemas.openxmlformats.org/wordprocessingml/2006/main">
        <w:t xml:space="preserve">2. Galaatlastele 5:22-23 – Vaimu vili on aga armastus, rõõm, rahu, kannatlikkus, lahkus, headus, ustavus, tasadus ja enesevalitsemine. Selliste asjade vastu pole seadust.</w:t>
      </w:r>
    </w:p>
    <w:p w14:paraId="473B55C7" w14:textId="77777777" w:rsidR="000F7377" w:rsidRDefault="000F7377"/>
    <w:p w14:paraId="4A567F32" w14:textId="77777777" w:rsidR="000F7377" w:rsidRDefault="000F7377">
      <w:r xmlns:w="http://schemas.openxmlformats.org/wordprocessingml/2006/main">
        <w:t xml:space="preserve">1. Tessalooniklastele 4:11 Ja et te õpiksite vaikseks jääma, oma asju ajama ja oma kätega tööd tegema, nagu me teid käskime;</w:t>
      </w:r>
    </w:p>
    <w:p w14:paraId="735A7B13" w14:textId="77777777" w:rsidR="000F7377" w:rsidRDefault="000F7377"/>
    <w:p w14:paraId="713086E7" w14:textId="77777777" w:rsidR="000F7377" w:rsidRDefault="000F7377">
      <w:r xmlns:w="http://schemas.openxmlformats.org/wordprocessingml/2006/main">
        <w:t xml:space="preserve">Usklikud on kutsutud elama rahu, usinuse ja raske tööga elu vastavalt Issanda käskudele.</w:t>
      </w:r>
    </w:p>
    <w:p w14:paraId="6DB4479F" w14:textId="77777777" w:rsidR="000F7377" w:rsidRDefault="000F7377"/>
    <w:p w14:paraId="382C9AC5" w14:textId="77777777" w:rsidR="000F7377" w:rsidRDefault="000F7377">
      <w:r xmlns:w="http://schemas.openxmlformats.org/wordprocessingml/2006/main">
        <w:t xml:space="preserve">1. "Rahu, hoolsus ja raske töö: elage nii, nagu Issand käsib"</w:t>
      </w:r>
    </w:p>
    <w:p w14:paraId="223A42B9" w14:textId="77777777" w:rsidR="000F7377" w:rsidRDefault="000F7377"/>
    <w:p w14:paraId="301E6DCD" w14:textId="77777777" w:rsidR="000F7377" w:rsidRDefault="000F7377">
      <w:r xmlns:w="http://schemas.openxmlformats.org/wordprocessingml/2006/main">
        <w:t xml:space="preserve">2. "Vaikne elu: Jumala Sõna järgi elamine"</w:t>
      </w:r>
    </w:p>
    <w:p w14:paraId="1A672CF6" w14:textId="77777777" w:rsidR="000F7377" w:rsidRDefault="000F7377"/>
    <w:p w14:paraId="0334AAE5" w14:textId="77777777" w:rsidR="000F7377" w:rsidRDefault="000F7377">
      <w:r xmlns:w="http://schemas.openxmlformats.org/wordprocessingml/2006/main">
        <w:t xml:space="preserve">1. Efeslastele 4:28 – Kes varastab, ärgu enam varastagu, vaid pigem töötagu, tehes oma kätega head, et tal oleks vaja anda sellele, kes vajab.</w:t>
      </w:r>
    </w:p>
    <w:p w14:paraId="168CB849" w14:textId="77777777" w:rsidR="000F7377" w:rsidRDefault="000F7377"/>
    <w:p w14:paraId="2F8678A1" w14:textId="77777777" w:rsidR="000F7377" w:rsidRDefault="000F7377">
      <w:r xmlns:w="http://schemas.openxmlformats.org/wordprocessingml/2006/main">
        <w:t xml:space="preserve">2. Koloslastele 3:23 – Ja mida iganes te teete, tehke seda südamest, nagu Issandale, mitte inimestele;</w:t>
      </w:r>
    </w:p>
    <w:p w14:paraId="54CE7421" w14:textId="77777777" w:rsidR="000F7377" w:rsidRDefault="000F7377"/>
    <w:p w14:paraId="0F4A064F" w14:textId="77777777" w:rsidR="000F7377" w:rsidRDefault="000F7377">
      <w:r xmlns:w="http://schemas.openxmlformats.org/wordprocessingml/2006/main">
        <w:t xml:space="preserve">1 Tessalooniklastele 4:12 Et te käiksite ausalt nende vastu, kes on väljas, ja et teil ei oleks millestki puudust.</w:t>
      </w:r>
    </w:p>
    <w:p w14:paraId="25E0C2E4" w14:textId="77777777" w:rsidR="000F7377" w:rsidRDefault="000F7377"/>
    <w:p w14:paraId="3AA17587" w14:textId="77777777" w:rsidR="000F7377" w:rsidRDefault="000F7377">
      <w:r xmlns:w="http://schemas.openxmlformats.org/wordprocessingml/2006/main">
        <w:t xml:space="preserve">Kristlased peaksid olema ausad suheldes mittekristlastega ja püüdlema selle poole, et kõik nende vajadused oleksid täidetud.</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Aususe tähtsus suhetes</w:t>
      </w:r>
    </w:p>
    <w:p w14:paraId="7EDD1433" w14:textId="77777777" w:rsidR="000F7377" w:rsidRDefault="000F7377"/>
    <w:p w14:paraId="025CE24A" w14:textId="77777777" w:rsidR="000F7377" w:rsidRDefault="000F7377">
      <w:r xmlns:w="http://schemas.openxmlformats.org/wordprocessingml/2006/main">
        <w:t xml:space="preserve">2. Rahuloleva elu elamine</w:t>
      </w:r>
    </w:p>
    <w:p w14:paraId="4061EACD" w14:textId="77777777" w:rsidR="000F7377" w:rsidRDefault="000F7377"/>
    <w:p w14:paraId="0779A3FA" w14:textId="77777777" w:rsidR="000F7377" w:rsidRDefault="000F7377">
      <w:r xmlns:w="http://schemas.openxmlformats.org/wordprocessingml/2006/main">
        <w:t xml:space="preserve">1. Efeslastele 4:25 – Seega, kui olete valest loobunud, rääkigu igaüks teist oma ligimesele tõtt, sest me oleme üksteise liikmed.</w:t>
      </w:r>
    </w:p>
    <w:p w14:paraId="60946EB5" w14:textId="77777777" w:rsidR="000F7377" w:rsidRDefault="000F7377"/>
    <w:p w14:paraId="3967FB22" w14:textId="77777777" w:rsidR="000F7377" w:rsidRDefault="000F7377">
      <w:r xmlns:w="http://schemas.openxmlformats.org/wordprocessingml/2006/main">
        <w:t xml:space="preserve">2. Filiplastele 4:11-13 – Mitte et ma räägiksin abivajamisest, sest olen õppinud igas olukorras rahul olema. Ma tean, kuidas mind madaldada, ja tean, kuidas olla külluses. Igas olukorras olen õppinud külluse ja nälja, külluse ja vajadusega silmitsi seismise saladust.</w:t>
      </w:r>
    </w:p>
    <w:p w14:paraId="651A17F9" w14:textId="77777777" w:rsidR="000F7377" w:rsidRDefault="000F7377"/>
    <w:p w14:paraId="35169661" w14:textId="77777777" w:rsidR="000F7377" w:rsidRDefault="000F7377">
      <w:r xmlns:w="http://schemas.openxmlformats.org/wordprocessingml/2006/main">
        <w:t xml:space="preserve">1 Tessalooniklastele 4:13 Aga ma ei taha, et te, vennad, oleksite teadmata nende pärast, kes magavad, et te ei kurvastaks, nagu teisedki, kellel pole lootust.</w:t>
      </w:r>
    </w:p>
    <w:p w14:paraId="3E93E8CC" w14:textId="77777777" w:rsidR="000F7377" w:rsidRDefault="000F7377"/>
    <w:p w14:paraId="4B56A09E" w14:textId="77777777" w:rsidR="000F7377" w:rsidRDefault="000F7377">
      <w:r xmlns:w="http://schemas.openxmlformats.org/wordprocessingml/2006/main">
        <w:t xml:space="preserve">Usklikud ei tohiks olla teadmatuses nende suhtes, kes on surnud; nad ei peaks kurvastama nagu need, kellel pole lootust.</w:t>
      </w:r>
    </w:p>
    <w:p w14:paraId="555CA450" w14:textId="77777777" w:rsidR="000F7377" w:rsidRDefault="000F7377"/>
    <w:p w14:paraId="5E1885E0" w14:textId="77777777" w:rsidR="000F7377" w:rsidRDefault="000F7377">
      <w:r xmlns:w="http://schemas.openxmlformats.org/wordprocessingml/2006/main">
        <w:t xml:space="preserve">1. Igavese elu lootus: rõõmustamine isegi kaotuse ajal</w:t>
      </w:r>
    </w:p>
    <w:p w14:paraId="6DD4C308" w14:textId="77777777" w:rsidR="000F7377" w:rsidRDefault="000F7377"/>
    <w:p w14:paraId="164AEFE3" w14:textId="77777777" w:rsidR="000F7377" w:rsidRDefault="000F7377">
      <w:r xmlns:w="http://schemas.openxmlformats.org/wordprocessingml/2006/main">
        <w:t xml:space="preserve">2. Jumala lohutus leinas: jõudu leidmine meie kurbuses</w:t>
      </w:r>
    </w:p>
    <w:p w14:paraId="53E1932F" w14:textId="77777777" w:rsidR="000F7377" w:rsidRDefault="000F7377"/>
    <w:p w14:paraId="0FD84300" w14:textId="77777777" w:rsidR="000F7377" w:rsidRDefault="000F7377">
      <w:r xmlns:w="http://schemas.openxmlformats.org/wordprocessingml/2006/main">
        <w:t xml:space="preserve">1. Roomlastele 15:13 – Lootuse Jumal täitku teid kogu rõõmu ja rahuga uskumises, et te saaksite Püha Vaimu väel külluslikult lootust.</w:t>
      </w:r>
    </w:p>
    <w:p w14:paraId="768F1111" w14:textId="77777777" w:rsidR="000F7377" w:rsidRDefault="000F7377"/>
    <w:p w14:paraId="698EB09C" w14:textId="77777777" w:rsidR="000F7377" w:rsidRDefault="000F7377">
      <w:r xmlns:w="http://schemas.openxmlformats.org/wordprocessingml/2006/main">
        <w:t xml:space="preserve">2. Psalm 34:18 – Issand on lähedal neile, kelle süda on murtud, ja päästab need, kelle vaim on murtud.</w:t>
      </w:r>
    </w:p>
    <w:p w14:paraId="221A3F31" w14:textId="77777777" w:rsidR="000F7377" w:rsidRDefault="000F7377"/>
    <w:p w14:paraId="63F71191" w14:textId="77777777" w:rsidR="000F7377" w:rsidRDefault="000F7377">
      <w:r xmlns:w="http://schemas.openxmlformats.org/wordprocessingml/2006/main">
        <w:t xml:space="preserve">1 Tessalooniklastele 4:14 Sest kui me usume, et Jeesus suri ja tõusis üles, toob Jumal temaga kaasa ka need, kes magavad Jeesuses.</w:t>
      </w:r>
    </w:p>
    <w:p w14:paraId="1869CE8E" w14:textId="77777777" w:rsidR="000F7377" w:rsidRDefault="000F7377"/>
    <w:p w14:paraId="2E25E020" w14:textId="77777777" w:rsidR="000F7377" w:rsidRDefault="000F7377">
      <w:r xmlns:w="http://schemas.openxmlformats.org/wordprocessingml/2006/main">
        <w:t xml:space="preserve">Jumal toob Jeesuses surnud Tema juurde, kui Ta tagasi tuleb.</w:t>
      </w:r>
    </w:p>
    <w:p w14:paraId="7E13EA7D" w14:textId="77777777" w:rsidR="000F7377" w:rsidRDefault="000F7377"/>
    <w:p w14:paraId="5D17A675" w14:textId="77777777" w:rsidR="000F7377" w:rsidRDefault="000F7377">
      <w:r xmlns:w="http://schemas.openxmlformats.org/wordprocessingml/2006/main">
        <w:t xml:space="preserve">1. Jumala armastus ja ustavus: lohutus neile, kes leinavad</w:t>
      </w:r>
    </w:p>
    <w:p w14:paraId="6F59C9D1" w14:textId="77777777" w:rsidR="000F7377" w:rsidRDefault="000F7377"/>
    <w:p w14:paraId="62A045AB" w14:textId="77777777" w:rsidR="000F7377" w:rsidRDefault="000F7377">
      <w:r xmlns:w="http://schemas.openxmlformats.org/wordprocessingml/2006/main">
        <w:t xml:space="preserve">2. Igavese elu tõotus Jeesuses</w:t>
      </w:r>
    </w:p>
    <w:p w14:paraId="399D9CF2" w14:textId="77777777" w:rsidR="000F7377" w:rsidRDefault="000F7377"/>
    <w:p w14:paraId="6E9AB200" w14:textId="77777777" w:rsidR="000F7377" w:rsidRDefault="000F7377">
      <w:r xmlns:w="http://schemas.openxmlformats.org/wordprocessingml/2006/main">
        <w:t xml:space="preserve">1. 1. Korintlastele 15:20-23 – Aga nüüd on Kristus surnuist üles tõusnud ja temast on saanud esmasvili nende seas, kes magasid.</w:t>
      </w:r>
    </w:p>
    <w:p w14:paraId="3FAB8BC8" w14:textId="77777777" w:rsidR="000F7377" w:rsidRDefault="000F7377"/>
    <w:p w14:paraId="331E5325" w14:textId="77777777" w:rsidR="000F7377" w:rsidRDefault="000F7377">
      <w:r xmlns:w="http://schemas.openxmlformats.org/wordprocessingml/2006/main">
        <w:t xml:space="preserve">2. Johannese 14:1-3 – Teie süda ärgu häbenegu: te usute Jumalasse, uskuge ka minusse.</w:t>
      </w:r>
    </w:p>
    <w:p w14:paraId="2D6883F7" w14:textId="77777777" w:rsidR="000F7377" w:rsidRDefault="000F7377"/>
    <w:p w14:paraId="1D9B6630" w14:textId="77777777" w:rsidR="000F7377" w:rsidRDefault="000F7377">
      <w:r xmlns:w="http://schemas.openxmlformats.org/wordprocessingml/2006/main">
        <w:t xml:space="preserve">1 Tessalooniklastele 4:15 Sest seda me ütleme teile Issanda sõna läbi, et meie, kes oleme elus ja jääme Issanda tulemiseni, ei takista neid, kes magavad.</w:t>
      </w:r>
    </w:p>
    <w:p w14:paraId="6DABEF8A" w14:textId="77777777" w:rsidR="000F7377" w:rsidRDefault="000F7377"/>
    <w:p w14:paraId="7811727F" w14:textId="77777777" w:rsidR="000F7377" w:rsidRDefault="000F7377">
      <w:r xmlns:w="http://schemas.openxmlformats.org/wordprocessingml/2006/main">
        <w:t xml:space="preserve">Paulus ütleb tessalooniklastele, et need, kes on veel elus, kui Issand tuleb tagasi, ei eelne neile, kes on juba surnud.</w:t>
      </w:r>
    </w:p>
    <w:p w14:paraId="50626B98" w14:textId="77777777" w:rsidR="000F7377" w:rsidRDefault="000F7377"/>
    <w:p w14:paraId="6AC690FD" w14:textId="77777777" w:rsidR="000F7377" w:rsidRDefault="000F7377">
      <w:r xmlns:w="http://schemas.openxmlformats.org/wordprocessingml/2006/main">
        <w:t xml:space="preserve">1. Issanda tõotus lohutada neile, kes on möödunud: kuidas Jumala armastus püsib väljaspool surma</w:t>
      </w:r>
    </w:p>
    <w:p w14:paraId="5EB533E4" w14:textId="77777777" w:rsidR="000F7377" w:rsidRDefault="000F7377"/>
    <w:p w14:paraId="6894A6F0" w14:textId="77777777" w:rsidR="000F7377" w:rsidRDefault="000F7377">
      <w:r xmlns:w="http://schemas.openxmlformats.org/wordprocessingml/2006/main">
        <w:t xml:space="preserve">2. Ülestõusmise lootus: kuidas Issanda tagasitulekusse uskumine toob igavese elu</w:t>
      </w:r>
    </w:p>
    <w:p w14:paraId="29D541B8" w14:textId="77777777" w:rsidR="000F7377" w:rsidRDefault="000F7377"/>
    <w:p w14:paraId="75470556" w14:textId="77777777" w:rsidR="000F7377" w:rsidRDefault="000F7377">
      <w:r xmlns:w="http://schemas.openxmlformats.org/wordprocessingml/2006/main">
        <w:t xml:space="preserve">1. Ilmutuse 21:4 – "Ta pühib ära kõik pisarad nende silmadest ja surma ei ole enam ega leinamist ega kisendamist ega valu, sest endine on möödunud."</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Roomlastele 8:38-39 - "Sest ma olen kindel, et ei surma ega elu, ei ingleid ega valitsejaid, ei praeguseid ega tulevasi, ei vägesid, ei kõrgust ega sügavust ega midagi muud kogu loodu juures. suudab meid lahutada Jumala armastusest Kristuses Jeesuses, meie Issandas."</w:t>
      </w:r>
    </w:p>
    <w:p w14:paraId="1013F843" w14:textId="77777777" w:rsidR="000F7377" w:rsidRDefault="000F7377"/>
    <w:p w14:paraId="6927D42A" w14:textId="77777777" w:rsidR="000F7377" w:rsidRDefault="000F7377">
      <w:r xmlns:w="http://schemas.openxmlformats.org/wordprocessingml/2006/main">
        <w:t xml:space="preserve">1 Tessalooniklastele 4:16 Sest Issand ise laskub taevast alla kisa, peaingli hääle ja Jumala pasunaga, ja Kristuses surnud tõusevad üles kõigepealt.</w:t>
      </w:r>
    </w:p>
    <w:p w14:paraId="38034772" w14:textId="77777777" w:rsidR="000F7377" w:rsidRDefault="000F7377"/>
    <w:p w14:paraId="70D8A160" w14:textId="77777777" w:rsidR="000F7377" w:rsidRDefault="000F7377">
      <w:r xmlns:w="http://schemas.openxmlformats.org/wordprocessingml/2006/main">
        <w:t xml:space="preserve">Issand naaseb maa peale kisa, peaingli hääle ja Jumala trompeti saatel ning Kristuses surnud tõusevad esimesena üles.</w:t>
      </w:r>
    </w:p>
    <w:p w14:paraId="41B3CC39" w14:textId="77777777" w:rsidR="000F7377" w:rsidRDefault="000F7377"/>
    <w:p w14:paraId="29AE735C" w14:textId="77777777" w:rsidR="000F7377" w:rsidRDefault="000F7377">
      <w:r xmlns:w="http://schemas.openxmlformats.org/wordprocessingml/2006/main">
        <w:t xml:space="preserve">1. Kuidas valmistuda Issanda tagasitulekuks</w:t>
      </w:r>
    </w:p>
    <w:p w14:paraId="248C634B" w14:textId="77777777" w:rsidR="000F7377" w:rsidRDefault="000F7377"/>
    <w:p w14:paraId="38CA0A0A" w14:textId="77777777" w:rsidR="000F7377" w:rsidRDefault="000F7377">
      <w:r xmlns:w="http://schemas.openxmlformats.org/wordprocessingml/2006/main">
        <w:t xml:space="preserve">2. Ülestõusnud surnute lubadus</w:t>
      </w:r>
    </w:p>
    <w:p w14:paraId="39EFFAA6" w14:textId="77777777" w:rsidR="000F7377" w:rsidRDefault="000F7377"/>
    <w:p w14:paraId="466F840D" w14:textId="77777777" w:rsidR="000F7377" w:rsidRDefault="000F7377">
      <w:r xmlns:w="http://schemas.openxmlformats.org/wordprocessingml/2006/main">
        <w:t xml:space="preserve">1. Johannese 14:1-3 – "Ärgu olgu teie süda mures, te usute Jumalasse, uskuge ka minusse. Minu isakojas on palju eluasemeid. Kui see poleks nii olnud, oleksin ma teile öelnud. Ma lähen valmistage teile koht."</w:t>
      </w:r>
    </w:p>
    <w:p w14:paraId="3F29C715" w14:textId="77777777" w:rsidR="000F7377" w:rsidRDefault="000F7377"/>
    <w:p w14:paraId="40C73ABC" w14:textId="77777777" w:rsidR="000F7377" w:rsidRDefault="000F7377">
      <w:r xmlns:w="http://schemas.openxmlformats.org/wordprocessingml/2006/main">
        <w:t xml:space="preserve">2. Roomlastele 8:11 – "Aga kui teis elab selle Vaim, kes Jeesuse surnuist üles äratas, siis see, kes Kristuse surnuist üles äratas, teeb elavaks ka teie surelikud ihud oma Vaimu läbi, kes teis elab."</w:t>
      </w:r>
    </w:p>
    <w:p w14:paraId="36250A6D" w14:textId="77777777" w:rsidR="000F7377" w:rsidRDefault="000F7377"/>
    <w:p w14:paraId="460DC00E" w14:textId="77777777" w:rsidR="000F7377" w:rsidRDefault="000F7377">
      <w:r xmlns:w="http://schemas.openxmlformats.org/wordprocessingml/2006/main">
        <w:t xml:space="preserve">1 Thessalonian 4:17 17 Siis meid, kes oleme elus ja allesjäänud, püütakse koos nendega pilvedesse Issandaga kohtuma õhus ja nõnda saame olla igavesti koos Issandaga.</w:t>
      </w:r>
    </w:p>
    <w:p w14:paraId="188DA55E" w14:textId="77777777" w:rsidR="000F7377" w:rsidRDefault="000F7377"/>
    <w:p w14:paraId="0D0DB72E" w14:textId="77777777" w:rsidR="000F7377" w:rsidRDefault="000F7377">
      <w:r xmlns:w="http://schemas.openxmlformats.org/wordprocessingml/2006/main">
        <w:t xml:space="preserve">Usklikud, kes on Kristuse naasmisel veel elus, püütakse pilvedesse Issandaga kohtuma ja on Temaga igavesti.</w:t>
      </w:r>
    </w:p>
    <w:p w14:paraId="623923BE" w14:textId="77777777" w:rsidR="000F7377" w:rsidRDefault="000F7377"/>
    <w:p w14:paraId="451D2D87" w14:textId="77777777" w:rsidR="000F7377" w:rsidRDefault="000F7377">
      <w:r xmlns:w="http://schemas.openxmlformats.org/wordprocessingml/2006/main">
        <w:t xml:space="preserve">1. Nägemus taevast: elamine rõõmus koos Issandaga</w:t>
      </w:r>
    </w:p>
    <w:p w14:paraId="0B687767" w14:textId="77777777" w:rsidR="000F7377" w:rsidRDefault="000F7377"/>
    <w:p w14:paraId="41B95859" w14:textId="77777777" w:rsidR="000F7377" w:rsidRDefault="000F7377">
      <w:r xmlns:w="http://schemas.openxmlformats.org/wordprocessingml/2006/main">
        <w:t xml:space="preserve">2. Lootus keset ebakindlust: igavese elu lubadus</w:t>
      </w:r>
    </w:p>
    <w:p w14:paraId="7E7F356E" w14:textId="77777777" w:rsidR="000F7377" w:rsidRDefault="000F7377"/>
    <w:p w14:paraId="7131BAC3" w14:textId="77777777" w:rsidR="000F7377" w:rsidRDefault="000F7377">
      <w:r xmlns:w="http://schemas.openxmlformats.org/wordprocessingml/2006/main">
        <w:t xml:space="preserve">1. Johannese 14:2-3 – "Minu isakojas on palju ruume; kui see poleks nii olnud, siis ma oleksin teile öelnud. Ma lähen teile kohta valmistama. Ja kui ma lähen ja valmistan teile ase, Ma tulen uuesti ja võtan su enda juurde, et teiegi oleksite seal, kus mina olen."</w:t>
      </w:r>
    </w:p>
    <w:p w14:paraId="1BD6CA25" w14:textId="77777777" w:rsidR="000F7377" w:rsidRDefault="000F7377"/>
    <w:p w14:paraId="1A15B84C" w14:textId="77777777" w:rsidR="000F7377" w:rsidRDefault="000F7377">
      <w:r xmlns:w="http://schemas.openxmlformats.org/wordprocessingml/2006/main">
        <w:t xml:space="preserve">2. Psalm 16:11 – „Sa annad mulle teada elutee; sinu juuresolekul on rõõm; sinu paremal käel on naudingud igavesti.”</w:t>
      </w:r>
    </w:p>
    <w:p w14:paraId="4E4C00B1" w14:textId="77777777" w:rsidR="000F7377" w:rsidRDefault="000F7377"/>
    <w:p w14:paraId="54C37246" w14:textId="77777777" w:rsidR="000F7377" w:rsidRDefault="000F7377">
      <w:r xmlns:w="http://schemas.openxmlformats.org/wordprocessingml/2006/main">
        <w:t xml:space="preserve">1 Tessalooniklastele 4:18 Seepärast lohutage üksteist nende sõnadega!</w:t>
      </w:r>
    </w:p>
    <w:p w14:paraId="6903B773" w14:textId="77777777" w:rsidR="000F7377" w:rsidRDefault="000F7377"/>
    <w:p w14:paraId="4EA1B6AE" w14:textId="77777777" w:rsidR="000F7377" w:rsidRDefault="000F7377">
      <w:r xmlns:w="http://schemas.openxmlformats.org/wordprocessingml/2006/main">
        <w:t xml:space="preserve">Kristlased peaksid üksteist lohutama Piibli sõnadega.</w:t>
      </w:r>
    </w:p>
    <w:p w14:paraId="2CEA0D60" w14:textId="77777777" w:rsidR="000F7377" w:rsidRDefault="000F7377"/>
    <w:p w14:paraId="2A0FDF63" w14:textId="77777777" w:rsidR="000F7377" w:rsidRDefault="000F7377">
      <w:r xmlns:w="http://schemas.openxmlformats.org/wordprocessingml/2006/main">
        <w:t xml:space="preserve">1. Piibli lohutavate sõnade jõud</w:t>
      </w:r>
    </w:p>
    <w:p w14:paraId="3DF9A5B1" w14:textId="77777777" w:rsidR="000F7377" w:rsidRDefault="000F7377"/>
    <w:p w14:paraId="2D565124" w14:textId="77777777" w:rsidR="000F7377" w:rsidRDefault="000F7377">
      <w:r xmlns:w="http://schemas.openxmlformats.org/wordprocessingml/2006/main">
        <w:t xml:space="preserve">2. Jumala Sõna tundmise lohutus</w:t>
      </w:r>
    </w:p>
    <w:p w14:paraId="6373A3C0" w14:textId="77777777" w:rsidR="000F7377" w:rsidRDefault="000F7377"/>
    <w:p w14:paraId="665DD623" w14:textId="77777777" w:rsidR="000F7377" w:rsidRDefault="000F7377">
      <w:r xmlns:w="http://schemas.openxmlformats.org/wordprocessingml/2006/main">
        <w:t xml:space="preserve">1. Matteuse 11:28 – Tulge minu juurde kõik, kes te vaevate ja olete koormatud, ja mina annan teile hingamise.</w:t>
      </w:r>
    </w:p>
    <w:p w14:paraId="38ECF14E" w14:textId="77777777" w:rsidR="000F7377" w:rsidRDefault="000F7377"/>
    <w:p w14:paraId="74F20916" w14:textId="77777777" w:rsidR="000F7377" w:rsidRDefault="000F7377">
      <w:r xmlns:w="http://schemas.openxmlformats.org/wordprocessingml/2006/main">
        <w:t xml:space="preserve">2. Psalm 27:14 – Oota Issandat, ole julge, siis ta tugevdab su südant; oota, ma ütlen, Issandat!</w:t>
      </w:r>
    </w:p>
    <w:p w14:paraId="04538356" w14:textId="77777777" w:rsidR="000F7377" w:rsidRDefault="000F7377"/>
    <w:p w14:paraId="5171EDEA" w14:textId="77777777" w:rsidR="000F7377" w:rsidRDefault="000F7377">
      <w:r xmlns:w="http://schemas.openxmlformats.org/wordprocessingml/2006/main">
        <w:t xml:space="preserve">1 Tessalooniklastele 5 on viies ja viimane peatükk kirjast, mille apostel Paulus kirjutas Tessaloonika usklikele. Selles peatükis käsitleb Paulus kristliku elu erinevaid aspekte, sealhulgas valmisolekut Kristuse tagasitulekuks, suhteid koguduses ja kutset elada rahus.</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lõik: Paulus alustab arutlemisega Kristuse tagasituleku ajastuse üle (1. Tessalooniklastele 5:1-11). Ta rõhutab, et keegi ei tea täpset aega ega aastaaega, millal Jeesus uuesti tuleb. Seetõttu peaksid usklikud olema alati valmis ja valvsad. Ta vastandab neid, kes on pimeduses – uskmatud – nendega, kes on valguse lapsed – usklikud. Ta julgustab neid jääma kainele ja valvsaks, pannes rinnakilbiks usku ja armastust ning kiivriks päästelootust. Usklikud on määratud pääsema Jeesuse Kristuse kaudu.</w:t>
      </w:r>
    </w:p>
    <w:p w14:paraId="63A96C87" w14:textId="77777777" w:rsidR="000F7377" w:rsidRDefault="000F7377"/>
    <w:p w14:paraId="75B556E0" w14:textId="77777777" w:rsidR="000F7377" w:rsidRDefault="000F7377">
      <w:r xmlns:w="http://schemas.openxmlformats.org/wordprocessingml/2006/main">
        <w:t xml:space="preserve">2. lõik: Paulus juhendab Tessaloonika usklikke nende suhete kohta koguduses (1. Tessalooniklastele 5:12-22). Ta kutsub neid üles austama ja austama oma juhte, kes nende seas usinalt töötavad. Nad peavad elama üksteisega rahus, manitsema neid, kes on jõude või ohjeldamatud, julgustama heitunuid, aitama nõrgemaid ja olema kõigiga kannatlik. Nad ei peaks otsima kättemaksu, vaid taotlema seda, mis on hea üksteisele ja kõigile inimestele.</w:t>
      </w:r>
    </w:p>
    <w:p w14:paraId="48D2B56D" w14:textId="77777777" w:rsidR="000F7377" w:rsidRDefault="000F7377"/>
    <w:p w14:paraId="5686FFB9" w14:textId="77777777" w:rsidR="000F7377" w:rsidRDefault="000F7377">
      <w:r xmlns:w="http://schemas.openxmlformats.org/wordprocessingml/2006/main">
        <w:t xml:space="preserve">3. lõik: Peatükk lõpeb vaimsete praktikatega seotud viimaste manitsustega (1. Tessalooniklastele 5:23-28). Paulus palvetab, et Jumal pühitseks nad täielikult – Jeesuse tulekul vaimselt laitmatud – ning säilitaks kogu nende vaimu, hinge ja keha kuni selle ajani. Ta tuletab neile meelde, et Jumal on ustav ja täidab oma tõotused. Paulus kutsub neid üles palvetama ka tema eest, tervitades samal ajal kõiki usklikke püha suudlusega – kiindumuse väljendamisega – ja käsib tema kirja nende seas avalikult ette lugeda.</w:t>
      </w:r>
    </w:p>
    <w:p w14:paraId="140D2FFB" w14:textId="77777777" w:rsidR="000F7377" w:rsidRDefault="000F7377"/>
    <w:p w14:paraId="58F66681" w14:textId="77777777" w:rsidR="000F7377" w:rsidRDefault="000F7377">
      <w:r xmlns:w="http://schemas.openxmlformats.org/wordprocessingml/2006/main">
        <w:t xml:space="preserve">Kokkuvõttes,</w:t>
      </w:r>
    </w:p>
    <w:p w14:paraId="7FC75726" w14:textId="77777777" w:rsidR="000F7377" w:rsidRDefault="000F7377">
      <w:r xmlns:w="http://schemas.openxmlformats.org/wordprocessingml/2006/main">
        <w:t xml:space="preserve">1. kirja tessalooniklastele viies peatükk rõhutab valmisolekut Kristuse tagasitulekuks, suhteid koguduses ja vaimseid praktikaid.</w:t>
      </w:r>
    </w:p>
    <w:p w14:paraId="1D67496A" w14:textId="77777777" w:rsidR="000F7377" w:rsidRDefault="000F7377">
      <w:r xmlns:w="http://schemas.openxmlformats.org/wordprocessingml/2006/main">
        <w:t xml:space="preserve">Paulus julgustab usklikke olema valvsad ja valmis Jeesuse teiseks tulemiseks. Ta juhendab neid elama valguse lastena, pannes selga usku, armastust ja lootust.</w:t>
      </w:r>
    </w:p>
    <w:p w14:paraId="1E781DAF" w14:textId="77777777" w:rsidR="000F7377" w:rsidRDefault="000F7377"/>
    <w:p w14:paraId="01178291" w14:textId="77777777" w:rsidR="000F7377" w:rsidRDefault="000F7377">
      <w:r xmlns:w="http://schemas.openxmlformats.org/wordprocessingml/2006/main">
        <w:t xml:space="preserve">Ta käsitleb ka nende käitumist kirikus, kutsudes üles austama juhte, elama üksteisega rahus ning osalema julgustavates ja toetavates tegudes. Paulus rõhutab, kui oluline on püüdleda selle poole, mis on hea üksteisele ja kõigile inimestele.</w:t>
      </w:r>
    </w:p>
    <w:p w14:paraId="7DF8ACCB" w14:textId="77777777" w:rsidR="000F7377" w:rsidRDefault="000F7377"/>
    <w:p w14:paraId="4809E9D3" w14:textId="77777777" w:rsidR="000F7377" w:rsidRDefault="000F7377">
      <w:r xmlns:w="http://schemas.openxmlformats.org/wordprocessingml/2006/main">
        <w:t xml:space="preserve">Peatükk lõpeb palvega nende pühitsemise ja säilimise eest kuni Kristuse tagasitulekuni. </w:t>
      </w:r>
      <w:r xmlns:w="http://schemas.openxmlformats.org/wordprocessingml/2006/main">
        <w:lastRenderedPageBreak xmlns:w="http://schemas.openxmlformats.org/wordprocessingml/2006/main"/>
      </w:r>
      <w:r xmlns:w="http://schemas.openxmlformats.org/wordprocessingml/2006/main">
        <w:t xml:space="preserve">Paulus kinnitab Jumala ustavust ja palub enda eest palvet, juhendades samas oma kirja usklike seas avalikult jagama. See peatükk tõstab esile valmisoleku kiireloomulisust, harmooniliste suhete tähtsust koguduse kogukonnas ja vaimsete praktikate tähtsust kristlikus elus.</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Thessalonian 5:1 Aga aegadest ja aastaaegadest, vennad, ei pea ma teile kirjutama.</w:t>
      </w:r>
    </w:p>
    <w:p w14:paraId="4E3AB889" w14:textId="77777777" w:rsidR="000F7377" w:rsidRDefault="000F7377"/>
    <w:p w14:paraId="3DC63C75" w14:textId="77777777" w:rsidR="000F7377" w:rsidRDefault="000F7377">
      <w:r xmlns:w="http://schemas.openxmlformats.org/wordprocessingml/2006/main">
        <w:t xml:space="preserve">Paulus tuletab tessalooniklastele meelde, et neil pole vajadust, et ta kirjutaks neile aegadest ja aastaaegadest.</w:t>
      </w:r>
    </w:p>
    <w:p w14:paraId="790A226D" w14:textId="77777777" w:rsidR="000F7377" w:rsidRDefault="000F7377"/>
    <w:p w14:paraId="14D7AC35" w14:textId="77777777" w:rsidR="000F7377" w:rsidRDefault="000F7377">
      <w:r xmlns:w="http://schemas.openxmlformats.org/wordprocessingml/2006/main">
        <w:t xml:space="preserve">1. Jumala ajastuse olemus: kuidas ära tunda Jumala täiuslikku ajastust ja sellele reageerida</w:t>
      </w:r>
    </w:p>
    <w:p w14:paraId="30F6236E" w14:textId="77777777" w:rsidR="000F7377" w:rsidRDefault="000F7377"/>
    <w:p w14:paraId="6DB9F2F2" w14:textId="77777777" w:rsidR="000F7377" w:rsidRDefault="000F7377">
      <w:r xmlns:w="http://schemas.openxmlformats.org/wordprocessingml/2006/main">
        <w:t xml:space="preserve">2. Jumala ajastuse usaldamine: kuidas oodata ja usus püsida</w:t>
      </w:r>
    </w:p>
    <w:p w14:paraId="11AA32C4" w14:textId="77777777" w:rsidR="000F7377" w:rsidRDefault="000F7377"/>
    <w:p w14:paraId="496A3EA0" w14:textId="77777777" w:rsidR="000F7377" w:rsidRDefault="000F7377">
      <w:r xmlns:w="http://schemas.openxmlformats.org/wordprocessingml/2006/main">
        <w:t xml:space="preserve">1. Koguja 3:1-8 – Igal asjal on aeg</w:t>
      </w:r>
    </w:p>
    <w:p w14:paraId="0BF16D86" w14:textId="77777777" w:rsidR="000F7377" w:rsidRDefault="000F7377"/>
    <w:p w14:paraId="480368A6" w14:textId="77777777" w:rsidR="000F7377" w:rsidRDefault="000F7377">
      <w:r xmlns:w="http://schemas.openxmlformats.org/wordprocessingml/2006/main">
        <w:t xml:space="preserve">2. Psalm 27:14 – oota Issandat; ole tugev ja võta südant ja oota Issandat.</w:t>
      </w:r>
    </w:p>
    <w:p w14:paraId="45D28045" w14:textId="77777777" w:rsidR="000F7377" w:rsidRDefault="000F7377"/>
    <w:p w14:paraId="378FBA59" w14:textId="77777777" w:rsidR="000F7377" w:rsidRDefault="000F7377">
      <w:r xmlns:w="http://schemas.openxmlformats.org/wordprocessingml/2006/main">
        <w:t xml:space="preserve">1 Tessalooniklastele 5:2 Sest te teate täpselt, et Issanda päev tuleb nagu varas öösel.</w:t>
      </w:r>
    </w:p>
    <w:p w14:paraId="1FECB5A9" w14:textId="77777777" w:rsidR="000F7377" w:rsidRDefault="000F7377"/>
    <w:p w14:paraId="5701D941" w14:textId="77777777" w:rsidR="000F7377" w:rsidRDefault="000F7377">
      <w:r xmlns:w="http://schemas.openxmlformats.org/wordprocessingml/2006/main">
        <w:t xml:space="preserve">Issanda päev tuleb ootamatult nagu varas öösel.</w:t>
      </w:r>
    </w:p>
    <w:p w14:paraId="7CF869AD" w14:textId="77777777" w:rsidR="000F7377" w:rsidRDefault="000F7377"/>
    <w:p w14:paraId="60FB1499" w14:textId="77777777" w:rsidR="000F7377" w:rsidRDefault="000F7377">
      <w:r xmlns:w="http://schemas.openxmlformats.org/wordprocessingml/2006/main">
        <w:t xml:space="preserve">1. "Elamine Issanda tagasituleku ootuses"</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"Issanda päeva ootamatus"</w:t>
      </w:r>
    </w:p>
    <w:p w14:paraId="3C4ECEA4" w14:textId="77777777" w:rsidR="000F7377" w:rsidRDefault="000F7377"/>
    <w:p w14:paraId="365A3110" w14:textId="77777777" w:rsidR="000F7377" w:rsidRDefault="000F7377">
      <w:r xmlns:w="http://schemas.openxmlformats.org/wordprocessingml/2006/main">
        <w:t xml:space="preserve">1. Matteuse 24:42-44 (Seepärast olge teiegi valmis, sest sel tunnil, mil te ei arva, tuleb Inimese Poeg.)</w:t>
      </w:r>
    </w:p>
    <w:p w14:paraId="3D18F13A" w14:textId="77777777" w:rsidR="000F7377" w:rsidRDefault="000F7377"/>
    <w:p w14:paraId="00EB23AD" w14:textId="77777777" w:rsidR="000F7377" w:rsidRDefault="000F7377">
      <w:r xmlns:w="http://schemas.openxmlformats.org/wordprocessingml/2006/main">
        <w:t xml:space="preserve">2. 2. Peetruse 3:9-10 (Issand ei ole oma tõotuse täitmisega lünklik, nagu mõned inimesed loevad, vaid ta on meie vastu pikameelne ega taha, et keegi hukkuks, vaid et kõik jõuaksid meeleparandusele.)</w:t>
      </w:r>
    </w:p>
    <w:p w14:paraId="57C46303" w14:textId="77777777" w:rsidR="000F7377" w:rsidRDefault="000F7377"/>
    <w:p w14:paraId="241748A7" w14:textId="77777777" w:rsidR="000F7377" w:rsidRDefault="000F7377">
      <w:r xmlns:w="http://schemas.openxmlformats.org/wordprocessingml/2006/main">
        <w:t xml:space="preserve">1 Tessalooniklastele 5:3 Sest kui nad ütlevad: "Rahu ja ohutus!" siis tabab neid äkiline häving nagu lapseootel naise sünnitus; ja nad ei pääse.</w:t>
      </w:r>
    </w:p>
    <w:p w14:paraId="2C4AF673" w14:textId="77777777" w:rsidR="000F7377" w:rsidRDefault="000F7377"/>
    <w:p w14:paraId="52DD7411" w14:textId="77777777" w:rsidR="000F7377" w:rsidRDefault="000F7377">
      <w:r xmlns:w="http://schemas.openxmlformats.org/wordprocessingml/2006/main">
        <w:t xml:space="preserve">Inimesi hoiatatakse, et äkiline hävitus tabab neid siis, kui nad tunnevad end turvaliselt.</w:t>
      </w:r>
    </w:p>
    <w:p w14:paraId="14BA854C" w14:textId="77777777" w:rsidR="000F7377" w:rsidRDefault="000F7377"/>
    <w:p w14:paraId="52987546" w14:textId="77777777" w:rsidR="000F7377" w:rsidRDefault="000F7377">
      <w:r xmlns:w="http://schemas.openxmlformats.org/wordprocessingml/2006/main">
        <w:t xml:space="preserve">1. Äkiliseks hävinguks valmisoleku tähtsus</w:t>
      </w:r>
    </w:p>
    <w:p w14:paraId="3DD7CEE7" w14:textId="77777777" w:rsidR="000F7377" w:rsidRDefault="000F7377"/>
    <w:p w14:paraId="1B2950E8" w14:textId="77777777" w:rsidR="000F7377" w:rsidRDefault="000F7377">
      <w:r xmlns:w="http://schemas.openxmlformats.org/wordprocessingml/2006/main">
        <w:t xml:space="preserve">2. Jumala kohtuotsuse tegelikkus patu üle</w:t>
      </w:r>
    </w:p>
    <w:p w14:paraId="1B1197B8" w14:textId="77777777" w:rsidR="000F7377" w:rsidRDefault="000F7377"/>
    <w:p w14:paraId="0CF6339B" w14:textId="77777777" w:rsidR="000F7377" w:rsidRDefault="000F7377">
      <w:r xmlns:w="http://schemas.openxmlformats.org/wordprocessingml/2006/main">
        <w:t xml:space="preserve">1. Matteuse 24:36-44 – Jeesus hoiatab Inimese Poja ootamatu tuleku eest.</w:t>
      </w:r>
    </w:p>
    <w:p w14:paraId="5C2678E7" w14:textId="77777777" w:rsidR="000F7377" w:rsidRDefault="000F7377"/>
    <w:p w14:paraId="4AF92D94" w14:textId="77777777" w:rsidR="000F7377" w:rsidRDefault="000F7377">
      <w:r xmlns:w="http://schemas.openxmlformats.org/wordprocessingml/2006/main">
        <w:t xml:space="preserve">2. Roomlastele 1:18-32 – Jumala viha ilmutatakse ülekohtu vastu.</w:t>
      </w:r>
    </w:p>
    <w:p w14:paraId="545663AD" w14:textId="77777777" w:rsidR="000F7377" w:rsidRDefault="000F7377"/>
    <w:p w14:paraId="113AC6AE" w14:textId="77777777" w:rsidR="000F7377" w:rsidRDefault="000F7377">
      <w:r xmlns:w="http://schemas.openxmlformats.org/wordprocessingml/2006/main">
        <w:t xml:space="preserve">1 Tessaloonika 5:4 Aga teie, vennad, ei ole pimeduses, et see päev tabaks teid nagu varas.</w:t>
      </w:r>
    </w:p>
    <w:p w14:paraId="16E4CB18" w14:textId="77777777" w:rsidR="000F7377" w:rsidRDefault="000F7377"/>
    <w:p w14:paraId="62500EF0" w14:textId="77777777" w:rsidR="000F7377" w:rsidRDefault="000F7377">
      <w:r xmlns:w="http://schemas.openxmlformats.org/wordprocessingml/2006/main">
        <w:t xml:space="preserve">Usklikud ei ole pimeduses ja Issanda päev ei taba neid vargana.</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"Valguses elamine: Jumala kaitse ootamatute katastroofide eest"</w:t>
      </w:r>
    </w:p>
    <w:p w14:paraId="019A2DB8" w14:textId="77777777" w:rsidR="000F7377" w:rsidRDefault="000F7377"/>
    <w:p w14:paraId="12D8A11F" w14:textId="77777777" w:rsidR="000F7377" w:rsidRDefault="000F7377">
      <w:r xmlns:w="http://schemas.openxmlformats.org/wordprocessingml/2006/main">
        <w:t xml:space="preserve">2. "Jumala suveräänsus ja Issanda päev"</w:t>
      </w:r>
    </w:p>
    <w:p w14:paraId="1BA9DB5C" w14:textId="77777777" w:rsidR="000F7377" w:rsidRDefault="000F7377"/>
    <w:p w14:paraId="5E512722" w14:textId="77777777" w:rsidR="000F7377" w:rsidRDefault="000F7377">
      <w:r xmlns:w="http://schemas.openxmlformats.org/wordprocessingml/2006/main">
        <w:t xml:space="preserve">1. Roomlastele 13:11-14; "Ja tehke seda, mõistes praegust aega: tund on juba kätte jõudnud, et te ärkaksite oma unest, sest meie pääste on nüüd lähemal kui siis, kui me esimest korda uskusime. Öö on peaaegu läbi; päev on peaaegu käes. Nii et jätkem kõrvale pimeduse teod ja riietugem valguse raudrüüsse."</w:t>
      </w:r>
    </w:p>
    <w:p w14:paraId="6A572937" w14:textId="77777777" w:rsidR="000F7377" w:rsidRDefault="000F7377"/>
    <w:p w14:paraId="2CD50DAE" w14:textId="77777777" w:rsidR="000F7377" w:rsidRDefault="000F7377">
      <w:r xmlns:w="http://schemas.openxmlformats.org/wordprocessingml/2006/main">
        <w:t xml:space="preserve">2. Jesaja 26:20-21; „Minge, mu rahvas, sisenege oma ruumidesse ja sulgege uksed enda järel; varjake end mõneks ajaks, kuni tema viha on möödas. Vaata, ISSAND tuleb välja oma eluasemest, et karistada maa inimesi nende pattude eest. Maa näeb tema viha ilmingut ja mõistab tema eesmärki.</w:t>
      </w:r>
    </w:p>
    <w:p w14:paraId="047A98DE" w14:textId="77777777" w:rsidR="000F7377" w:rsidRDefault="000F7377"/>
    <w:p w14:paraId="6E472927" w14:textId="77777777" w:rsidR="000F7377" w:rsidRDefault="000F7377">
      <w:r xmlns:w="http://schemas.openxmlformats.org/wordprocessingml/2006/main">
        <w:t xml:space="preserve">1 Thessalonian 5:5 5 Teie olete kõik valguse ja päeva lapsed, me ei ole öö ega pimeduse lapsed.</w:t>
      </w:r>
    </w:p>
    <w:p w14:paraId="3B02B953" w14:textId="77777777" w:rsidR="000F7377" w:rsidRDefault="000F7377"/>
    <w:p w14:paraId="728C7E3D" w14:textId="77777777" w:rsidR="000F7377" w:rsidRDefault="000F7377">
      <w:r xmlns:w="http://schemas.openxmlformats.org/wordprocessingml/2006/main">
        <w:t xml:space="preserve">Me peame olema valguse, mitte pimeduse lapsed.</w:t>
      </w:r>
    </w:p>
    <w:p w14:paraId="12D3E93E" w14:textId="77777777" w:rsidR="000F7377" w:rsidRDefault="000F7377"/>
    <w:p w14:paraId="66A7A565" w14:textId="77777777" w:rsidR="000F7377" w:rsidRDefault="000F7377">
      <w:r xmlns:w="http://schemas.openxmlformats.org/wordprocessingml/2006/main">
        <w:t xml:space="preserve">1: Kristuse valgus – kuidas Jeesus valgustab meie elu ja toob meid välja pimedusest.</w:t>
      </w:r>
    </w:p>
    <w:p w14:paraId="48810489" w14:textId="77777777" w:rsidR="000F7377" w:rsidRDefault="000F7377"/>
    <w:p w14:paraId="1897C461" w14:textId="77777777" w:rsidR="000F7377" w:rsidRDefault="000F7377">
      <w:r xmlns:w="http://schemas.openxmlformats.org/wordprocessingml/2006/main">
        <w:t xml:space="preserve">2: Jumala valguse säramine – kuidas me saame olla lootuse ja tõe majakaks pimedusse mähitud maailmale.</w:t>
      </w:r>
    </w:p>
    <w:p w14:paraId="11557118" w14:textId="77777777" w:rsidR="000F7377" w:rsidRDefault="000F7377"/>
    <w:p w14:paraId="15E04D82" w14:textId="77777777" w:rsidR="000F7377" w:rsidRDefault="000F7377">
      <w:r xmlns:w="http://schemas.openxmlformats.org/wordprocessingml/2006/main">
        <w:t xml:space="preserve">1: Johannese 8:12 – Jeesus ütles: "Mina olen maailma valgus. Ükski, kes järgneb mulle, ei kõnni pimeduses, vaid tal on elu valgus."</w:t>
      </w:r>
    </w:p>
    <w:p w14:paraId="590A3902" w14:textId="77777777" w:rsidR="000F7377" w:rsidRDefault="000F7377"/>
    <w:p w14:paraId="7839F82F" w14:textId="77777777" w:rsidR="000F7377" w:rsidRDefault="000F7377">
      <w:r xmlns:w="http://schemas.openxmlformats.org/wordprocessingml/2006/main">
        <w:t xml:space="preserve">2: Efeslastele 5:8 - "Sest te olite kunagi pimedus, aga nüüd olete valgus Issandas. Elage nagu valguse lapsed."</w:t>
      </w:r>
    </w:p>
    <w:p w14:paraId="62F329F1" w14:textId="77777777" w:rsidR="000F7377" w:rsidRDefault="000F7377"/>
    <w:p w14:paraId="259D00F5" w14:textId="77777777" w:rsidR="000F7377" w:rsidRDefault="000F7377">
      <w:r xmlns:w="http://schemas.openxmlformats.org/wordprocessingml/2006/main">
        <w:t xml:space="preserve">1. Tessalooniklastele 5:6 Ärgem siis magagem nagu teised! aga valvakem ja olgem kained.</w:t>
      </w:r>
    </w:p>
    <w:p w14:paraId="133A7AE4" w14:textId="77777777" w:rsidR="000F7377" w:rsidRDefault="000F7377"/>
    <w:p w14:paraId="45894608" w14:textId="77777777" w:rsidR="000F7377" w:rsidRDefault="000F7377">
      <w:r xmlns:w="http://schemas.openxmlformats.org/wordprocessingml/2006/main">
        <w:t xml:space="preserve">Peaksime olema valvsad ja valvsad, selle asemel, et magada nagu teised.</w:t>
      </w:r>
    </w:p>
    <w:p w14:paraId="3E508C81" w14:textId="77777777" w:rsidR="000F7377" w:rsidRDefault="000F7377"/>
    <w:p w14:paraId="332B0469" w14:textId="77777777" w:rsidR="000F7377" w:rsidRDefault="000F7377">
      <w:r xmlns:w="http://schemas.openxmlformats.org/wordprocessingml/2006/main">
        <w:t xml:space="preserve">1. "Ärkvel elamine: valvsa ja valvsa olemise tähtsus"</w:t>
      </w:r>
    </w:p>
    <w:p w14:paraId="1454F7EE" w14:textId="77777777" w:rsidR="000F7377" w:rsidRDefault="000F7377"/>
    <w:p w14:paraId="1AB81964" w14:textId="77777777" w:rsidR="000F7377" w:rsidRDefault="000F7377">
      <w:r xmlns:w="http://schemas.openxmlformats.org/wordprocessingml/2006/main">
        <w:t xml:space="preserve">2. "Kutse kainusele: ärkvel hoidmine ustava eluga"</w:t>
      </w:r>
    </w:p>
    <w:p w14:paraId="23B2C016" w14:textId="77777777" w:rsidR="000F7377" w:rsidRDefault="000F7377"/>
    <w:p w14:paraId="1B7FCCA8" w14:textId="77777777" w:rsidR="000F7377" w:rsidRDefault="000F7377">
      <w:r xmlns:w="http://schemas.openxmlformats.org/wordprocessingml/2006/main">
        <w:t xml:space="preserve">1. Efeslastele 5:14-16 (surnutest ärkamise ja targa elu elamise eest)</w:t>
      </w:r>
    </w:p>
    <w:p w14:paraId="10DB1982" w14:textId="77777777" w:rsidR="000F7377" w:rsidRDefault="000F7377"/>
    <w:p w14:paraId="406E46D9" w14:textId="77777777" w:rsidR="000F7377" w:rsidRDefault="000F7377">
      <w:r xmlns:w="http://schemas.openxmlformats.org/wordprocessingml/2006/main">
        <w:t xml:space="preserve">2. Õpetussõnad 4:23-27 (selleks, et hoida meie süda ja meel keskendunud Jumala tõele ja juhistele)</w:t>
      </w:r>
    </w:p>
    <w:p w14:paraId="61A0DCA1" w14:textId="77777777" w:rsidR="000F7377" w:rsidRDefault="000F7377"/>
    <w:p w14:paraId="733CF89B" w14:textId="77777777" w:rsidR="000F7377" w:rsidRDefault="000F7377">
      <w:r xmlns:w="http://schemas.openxmlformats.org/wordprocessingml/2006/main">
        <w:t xml:space="preserve">1 Thessalonian 5:7 Sest need, kes magavad, magavad öösel; ja need, kes on purjus, on öösel purjus.</w:t>
      </w:r>
    </w:p>
    <w:p w14:paraId="051A56A3" w14:textId="77777777" w:rsidR="000F7377" w:rsidRDefault="000F7377"/>
    <w:p w14:paraId="5E7A564C" w14:textId="77777777" w:rsidR="000F7377" w:rsidRDefault="000F7377">
      <w:r xmlns:w="http://schemas.openxmlformats.org/wordprocessingml/2006/main">
        <w:t xml:space="preserve">Meid ei tohiks tabada öine uni või purjus, vaid olla kained ja valvsad.</w:t>
      </w:r>
    </w:p>
    <w:p w14:paraId="164D8C76" w14:textId="77777777" w:rsidR="000F7377" w:rsidRDefault="000F7377"/>
    <w:p w14:paraId="38123F18" w14:textId="77777777" w:rsidR="000F7377" w:rsidRDefault="000F7377">
      <w:r xmlns:w="http://schemas.openxmlformats.org/wordprocessingml/2006/main">
        <w:t xml:space="preserve">1) "Valvav öö: pimeduses valvsaks jäämine"</w:t>
      </w:r>
    </w:p>
    <w:p w14:paraId="2F0B4659" w14:textId="77777777" w:rsidR="000F7377" w:rsidRDefault="000F7377"/>
    <w:p w14:paraId="5E969ADF" w14:textId="77777777" w:rsidR="000F7377" w:rsidRDefault="000F7377">
      <w:r xmlns:w="http://schemas.openxmlformats.org/wordprocessingml/2006/main">
        <w:t xml:space="preserve">2) "Õiglaste uni: öiste kiusatuste vältimine"</w:t>
      </w:r>
    </w:p>
    <w:p w14:paraId="52C05559" w14:textId="77777777" w:rsidR="000F7377" w:rsidRDefault="000F7377"/>
    <w:p w14:paraId="3797063B" w14:textId="77777777" w:rsidR="000F7377" w:rsidRDefault="000F7377">
      <w:r xmlns:w="http://schemas.openxmlformats.org/wordprocessingml/2006/main">
        <w:t xml:space="preserve">1) Jesaja 21:11: "Duma koorem. Ta kutsub mind Seirist välja: "Vahimees, mis saab ööst? Vahimees, aga öö?"</w:t>
      </w:r>
    </w:p>
    <w:p w14:paraId="37D6E98A" w14:textId="77777777" w:rsidR="000F7377" w:rsidRDefault="000F7377"/>
    <w:p w14:paraId="4ACA2062" w14:textId="77777777" w:rsidR="000F7377" w:rsidRDefault="000F7377">
      <w:r xmlns:w="http://schemas.openxmlformats.org/wordprocessingml/2006/main">
        <w:t xml:space="preserve">2) Efeslastele 5:14-15 "Seetõttu ta ütleb: "Ärka üles, kes magad, ja tõuse üles surnuist, ja Kristus </w:t>
      </w:r>
      <w:r xmlns:w="http://schemas.openxmlformats.org/wordprocessingml/2006/main">
        <w:lastRenderedPageBreak xmlns:w="http://schemas.openxmlformats.org/wordprocessingml/2006/main"/>
      </w:r>
      <w:r xmlns:w="http://schemas.openxmlformats.org/wordprocessingml/2006/main">
        <w:t xml:space="preserve">valgustab sind. Vaata siis, et te käiksite ettevaatlikult, mitte rumalad, vaid targad."</w:t>
      </w:r>
    </w:p>
    <w:p w14:paraId="474933DB" w14:textId="77777777" w:rsidR="000F7377" w:rsidRDefault="000F7377"/>
    <w:p w14:paraId="5E5733BF" w14:textId="77777777" w:rsidR="000F7377" w:rsidRDefault="000F7377">
      <w:r xmlns:w="http://schemas.openxmlformats.org/wordprocessingml/2006/main">
        <w:t xml:space="preserve">1 Thessalonian 5:8 8 Aga meie, kes me oleme, olgem kained, riietugem usu ja armastuse rinnakilbi. ja kiivri jaoks päästelootus.</w:t>
      </w:r>
    </w:p>
    <w:p w14:paraId="52690266" w14:textId="77777777" w:rsidR="000F7377" w:rsidRDefault="000F7377"/>
    <w:p w14:paraId="218DDEFE" w14:textId="77777777" w:rsidR="000F7377" w:rsidRDefault="000F7377">
      <w:r xmlns:w="http://schemas.openxmlformats.org/wordprocessingml/2006/main">
        <w:t xml:space="preserve">Usklikud, kes elavad päeval, peaksid olema kained ning kandma usu, armastuse ja päästelootuse varustust.</w:t>
      </w:r>
    </w:p>
    <w:p w14:paraId="5AB08B3E" w14:textId="77777777" w:rsidR="000F7377" w:rsidRDefault="000F7377"/>
    <w:p w14:paraId="41DAA29D" w14:textId="77777777" w:rsidR="000F7377" w:rsidRDefault="000F7377">
      <w:r xmlns:w="http://schemas.openxmlformats.org/wordprocessingml/2006/main">
        <w:t xml:space="preserve">1. Jumala raudrüü selga panemine: usu ja armastuse rinnaplaat ning päästekiiver</w:t>
      </w:r>
    </w:p>
    <w:p w14:paraId="7B9D39BF" w14:textId="77777777" w:rsidR="000F7377" w:rsidRDefault="000F7377"/>
    <w:p w14:paraId="59BD56FC" w14:textId="77777777" w:rsidR="000F7377" w:rsidRDefault="000F7377">
      <w:r xmlns:w="http://schemas.openxmlformats.org/wordprocessingml/2006/main">
        <w:t xml:space="preserve">2. Üleskutse kainele elule: miks peaksid usklikud elama kainelt</w:t>
      </w:r>
    </w:p>
    <w:p w14:paraId="4FBEF277" w14:textId="77777777" w:rsidR="000F7377" w:rsidRDefault="000F7377"/>
    <w:p w14:paraId="6B688ECD" w14:textId="77777777" w:rsidR="000F7377" w:rsidRDefault="000F7377">
      <w:r xmlns:w="http://schemas.openxmlformats.org/wordprocessingml/2006/main">
        <w:t xml:space="preserve">1. Efeslastele 6:10-18 – Jumala sõjavarustus</w:t>
      </w:r>
    </w:p>
    <w:p w14:paraId="253B4AEE" w14:textId="77777777" w:rsidR="000F7377" w:rsidRDefault="000F7377"/>
    <w:p w14:paraId="6EB65B0F" w14:textId="77777777" w:rsidR="000F7377" w:rsidRDefault="000F7377">
      <w:r xmlns:w="http://schemas.openxmlformats.org/wordprocessingml/2006/main">
        <w:t xml:space="preserve">2. Tiitusele 2:11-14 – Üleskutse kainele elule</w:t>
      </w:r>
    </w:p>
    <w:p w14:paraId="64D03D0B" w14:textId="77777777" w:rsidR="000F7377" w:rsidRDefault="000F7377"/>
    <w:p w14:paraId="23C2ACBC" w14:textId="77777777" w:rsidR="000F7377" w:rsidRDefault="000F7377">
      <w:r xmlns:w="http://schemas.openxmlformats.org/wordprocessingml/2006/main">
        <w:t xml:space="preserve">1 Tessalooniklastele 5:9 Sest Jumal ei ole meid määranud vihale, vaid selleks, et saada pääste meie Issanda Jeesuse Kristuse läbi,</w:t>
      </w:r>
    </w:p>
    <w:p w14:paraId="7E6964B0" w14:textId="77777777" w:rsidR="000F7377" w:rsidRDefault="000F7377"/>
    <w:p w14:paraId="2C489D37" w14:textId="77777777" w:rsidR="000F7377" w:rsidRDefault="000F7377">
      <w:r xmlns:w="http://schemas.openxmlformats.org/wordprocessingml/2006/main">
        <w:t xml:space="preserve">Jumal ei ole meile määranud seisma silmitsi Tema vihaga, vaid saama päästetud Jeesuse Kristuse kaudu.</w:t>
      </w:r>
    </w:p>
    <w:p w14:paraId="78C40265" w14:textId="77777777" w:rsidR="000F7377" w:rsidRDefault="000F7377"/>
    <w:p w14:paraId="129CDE78" w14:textId="77777777" w:rsidR="000F7377" w:rsidRDefault="000F7377">
      <w:r xmlns:w="http://schemas.openxmlformats.org/wordprocessingml/2006/main">
        <w:t xml:space="preserve">1. Jumala halastus: pääste leidmine Jeesuse Kristuse kaudu</w:t>
      </w:r>
    </w:p>
    <w:p w14:paraId="270F6C26" w14:textId="77777777" w:rsidR="000F7377" w:rsidRDefault="000F7377"/>
    <w:p w14:paraId="15B4BD62" w14:textId="77777777" w:rsidR="000F7377" w:rsidRDefault="000F7377">
      <w:r xmlns:w="http://schemas.openxmlformats.org/wordprocessingml/2006/main">
        <w:t xml:space="preserve">2. Jumala viha: Jumala karistuse vältimine usu kaudu</w:t>
      </w:r>
    </w:p>
    <w:p w14:paraId="51D20855" w14:textId="77777777" w:rsidR="000F7377" w:rsidRDefault="000F7377"/>
    <w:p w14:paraId="01967368" w14:textId="77777777" w:rsidR="000F7377" w:rsidRDefault="000F7377">
      <w:r xmlns:w="http://schemas.openxmlformats.org/wordprocessingml/2006/main">
        <w:t xml:space="preserve">1. Johannese 3:16 – Sest nõnda on Jumal maailma armastanud, et ta andis oma ainusündinud Poja, et ükski, kes temasse usub, ei hukkuks, vaid et tal oleks igavene elu.</w:t>
      </w:r>
    </w:p>
    <w:p w14:paraId="03D61E0C" w14:textId="77777777" w:rsidR="000F7377" w:rsidRDefault="000F7377"/>
    <w:p w14:paraId="484B6DDA" w14:textId="77777777" w:rsidR="000F7377" w:rsidRDefault="000F7377">
      <w:r xmlns:w="http://schemas.openxmlformats.org/wordprocessingml/2006/main">
        <w:t xml:space="preserve">2. Roomlastele 8:1 – Seepärast ei ole nüüd mingit hukkamõistu neile, kes on Kristuses Jeesuses ja kes ei käi liha järgi, vaid Vaimu järgi.</w:t>
      </w:r>
    </w:p>
    <w:p w14:paraId="10C23214" w14:textId="77777777" w:rsidR="000F7377" w:rsidRDefault="000F7377"/>
    <w:p w14:paraId="0507D062" w14:textId="77777777" w:rsidR="000F7377" w:rsidRDefault="000F7377">
      <w:r xmlns:w="http://schemas.openxmlformats.org/wordprocessingml/2006/main">
        <w:t xml:space="preserve">1 Tessalooniklastele 5:10 Kes suri meie eest, et me ärkame või magame, elaksime koos temaga.</w:t>
      </w:r>
    </w:p>
    <w:p w14:paraId="17D1EC09" w14:textId="77777777" w:rsidR="000F7377" w:rsidRDefault="000F7377"/>
    <w:p w14:paraId="6B58E417" w14:textId="77777777" w:rsidR="000F7377" w:rsidRDefault="000F7377">
      <w:r xmlns:w="http://schemas.openxmlformats.org/wordprocessingml/2006/main">
        <w:t xml:space="preserve">Jeesus suri meie eest, et me saaksime Temaga koos elada nii elus kui surmas.</w:t>
      </w:r>
    </w:p>
    <w:p w14:paraId="4C3349DB" w14:textId="77777777" w:rsidR="000F7377" w:rsidRDefault="000F7377"/>
    <w:p w14:paraId="66A52801" w14:textId="77777777" w:rsidR="000F7377" w:rsidRDefault="000F7377">
      <w:r xmlns:w="http://schemas.openxmlformats.org/wordprocessingml/2006/main">
        <w:t xml:space="preserve">1. Oleme kutsutud elama koos Kristusega: kuidas elada usus ja osaduses Jumalaga.</w:t>
      </w:r>
    </w:p>
    <w:p w14:paraId="68FC9935" w14:textId="77777777" w:rsidR="000F7377" w:rsidRDefault="000F7377"/>
    <w:p w14:paraId="3D8E8735" w14:textId="77777777" w:rsidR="000F7377" w:rsidRDefault="000F7377">
      <w:r xmlns:w="http://schemas.openxmlformats.org/wordprocessingml/2006/main">
        <w:t xml:space="preserve">2. Igavese elu kingitus: teadmise õnnistus, et elame koos Jeesusega igavesti.</w:t>
      </w:r>
    </w:p>
    <w:p w14:paraId="1FE5C6E3" w14:textId="77777777" w:rsidR="000F7377" w:rsidRDefault="000F7377"/>
    <w:p w14:paraId="4D0BA2A5" w14:textId="77777777" w:rsidR="000F7377" w:rsidRDefault="000F7377">
      <w:r xmlns:w="http://schemas.openxmlformats.org/wordprocessingml/2006/main">
        <w:t xml:space="preserve">1. Roomlastele 6:23 – Sest patu palk on surm, aga Jumala tasuta kingitus on igavene elu Kristuses Jeesuses, meie Issandas.</w:t>
      </w:r>
    </w:p>
    <w:p w14:paraId="526B65EA" w14:textId="77777777" w:rsidR="000F7377" w:rsidRDefault="000F7377"/>
    <w:p w14:paraId="7D3190E7" w14:textId="77777777" w:rsidR="000F7377" w:rsidRDefault="000F7377">
      <w:r xmlns:w="http://schemas.openxmlformats.org/wordprocessingml/2006/main">
        <w:t xml:space="preserve">2. Johannese 14:2-3 – Minu Isa majas on palju tube. Kui see nii ei oleks, kas ma oleksin teile öelnud, et lähen teile kohta valmistama? Ja kui ma lähen ja valmistan teile aseme, tulen ma jälle ja võtan teid enda juurde, et teiegi oleksite seal, kus mina olen.</w:t>
      </w:r>
    </w:p>
    <w:p w14:paraId="7190F862" w14:textId="77777777" w:rsidR="000F7377" w:rsidRDefault="000F7377"/>
    <w:p w14:paraId="6195BB37" w14:textId="77777777" w:rsidR="000F7377" w:rsidRDefault="000F7377">
      <w:r xmlns:w="http://schemas.openxmlformats.org/wordprocessingml/2006/main">
        <w:t xml:space="preserve">1 Tessalooniklastele 5:11 Seepärast lohutage endid koos ja kasvatage üksteist, nagu ka teie teete.</w:t>
      </w:r>
    </w:p>
    <w:p w14:paraId="483C114F" w14:textId="77777777" w:rsidR="000F7377" w:rsidRDefault="000F7377"/>
    <w:p w14:paraId="4370E5DB" w14:textId="77777777" w:rsidR="000F7377" w:rsidRDefault="000F7377">
      <w:r xmlns:w="http://schemas.openxmlformats.org/wordprocessingml/2006/main">
        <w:t xml:space="preserve">Kristlased peaksid üksteist lohutama ja julgustama.</w:t>
      </w:r>
    </w:p>
    <w:p w14:paraId="5D2EDA73" w14:textId="77777777" w:rsidR="000F7377" w:rsidRDefault="000F7377"/>
    <w:p w14:paraId="697F4A16" w14:textId="77777777" w:rsidR="000F7377" w:rsidRDefault="000F7377">
      <w:r xmlns:w="http://schemas.openxmlformats.org/wordprocessingml/2006/main">
        <w:t xml:space="preserve">1. "Jumala lohutust vajavatel aegadel"</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"Julgustamise jõud"</w:t>
      </w:r>
    </w:p>
    <w:p w14:paraId="31AD6861" w14:textId="77777777" w:rsidR="000F7377" w:rsidRDefault="000F7377"/>
    <w:p w14:paraId="648A1BDD" w14:textId="77777777" w:rsidR="000F7377" w:rsidRDefault="000F7377">
      <w:r xmlns:w="http://schemas.openxmlformats.org/wordprocessingml/2006/main">
        <w:t xml:space="preserve">1. Psalm 23:4 – kuigi ma kõnnin läbi kõige pimedama oru, ei karda ma kurja, sest sina oled minuga; teie kepp ja teie kepp, need lohutavad mind.</w:t>
      </w:r>
    </w:p>
    <w:p w14:paraId="215BEA31" w14:textId="77777777" w:rsidR="000F7377" w:rsidRDefault="000F7377"/>
    <w:p w14:paraId="5E342BC5" w14:textId="77777777" w:rsidR="000F7377" w:rsidRDefault="000F7377">
      <w:r xmlns:w="http://schemas.openxmlformats.org/wordprocessingml/2006/main">
        <w:t xml:space="preserve">2. Heebrealastele 10:24-25 – Ja mõelgem, kuidas õhutada üksteist armastusele ja headele tegudele, mitte unustamata kokkusaamist, nagu mõnel on kombeks, vaid üksteist julgustades ja seda enam, nagu näete päev lähenemas.</w:t>
      </w:r>
    </w:p>
    <w:p w14:paraId="128019D5" w14:textId="77777777" w:rsidR="000F7377" w:rsidRDefault="000F7377"/>
    <w:p w14:paraId="576BBE1E" w14:textId="77777777" w:rsidR="000F7377" w:rsidRDefault="000F7377">
      <w:r xmlns:w="http://schemas.openxmlformats.org/wordprocessingml/2006/main">
        <w:t xml:space="preserve">1 Tessaloonika 5:12 Ja me palume teid, vennad, tundma neid, kes teie seas vaeva näevad ja on teie üle Issandas ja manitsevad teid.</w:t>
      </w:r>
    </w:p>
    <w:p w14:paraId="5B697883" w14:textId="77777777" w:rsidR="000F7377" w:rsidRDefault="000F7377"/>
    <w:p w14:paraId="78411DD7" w14:textId="77777777" w:rsidR="000F7377" w:rsidRDefault="000F7377">
      <w:r xmlns:w="http://schemas.openxmlformats.org/wordprocessingml/2006/main">
        <w:t xml:space="preserve">Peame tunnustama ja austama neid, kes töötavad ja juhivad meie seas Issandas.</w:t>
      </w:r>
    </w:p>
    <w:p w14:paraId="7522C2A7" w14:textId="77777777" w:rsidR="000F7377" w:rsidRDefault="000F7377"/>
    <w:p w14:paraId="5192831E" w14:textId="77777777" w:rsidR="000F7377" w:rsidRDefault="000F7377">
      <w:r xmlns:w="http://schemas.openxmlformats.org/wordprocessingml/2006/main">
        <w:t xml:space="preserve">1. Hinda neid, kes juhivad: Uuring 1. Tessalooniklastele 5:12</w:t>
      </w:r>
    </w:p>
    <w:p w14:paraId="7CBCF8E0" w14:textId="77777777" w:rsidR="000F7377" w:rsidRDefault="000F7377"/>
    <w:p w14:paraId="78A4A78D" w14:textId="77777777" w:rsidR="000F7377" w:rsidRDefault="000F7377">
      <w:r xmlns:w="http://schemas.openxmlformats.org/wordprocessingml/2006/main">
        <w:t xml:space="preserve">2. Nende järgimine, kes järgivad Issandat: 1. Tessalooniklastele 5:12 selgitus</w:t>
      </w:r>
    </w:p>
    <w:p w14:paraId="5FBCC7ED" w14:textId="77777777" w:rsidR="000F7377" w:rsidRDefault="000F7377"/>
    <w:p w14:paraId="684ECB1A" w14:textId="77777777" w:rsidR="000F7377" w:rsidRDefault="000F7377">
      <w:r xmlns:w="http://schemas.openxmlformats.org/wordprocessingml/2006/main">
        <w:t xml:space="preserve">1. Heebrealastele 13:17 – Kuulake neid, kes teie üle valitsevad, ja alistuge, sest nad valvavad teie hinge eest nagu need, kes peavad aru andma, et nad teeksid seda rõõmuga, mitte leinaga, sest see on teile kahjumlik.</w:t>
      </w:r>
    </w:p>
    <w:p w14:paraId="31D295E3" w14:textId="77777777" w:rsidR="000F7377" w:rsidRDefault="000F7377"/>
    <w:p w14:paraId="76CCFF73" w14:textId="77777777" w:rsidR="000F7377" w:rsidRDefault="000F7377">
      <w:r xmlns:w="http://schemas.openxmlformats.org/wordprocessingml/2006/main">
        <w:t xml:space="preserve">2. 1. Peetruse 5:5 – Samamoodi, teie nooremad, alistuge vanemale. Jah, olge kõik üksteisele allutatud ja riietuge alandlikkusega, sest Jumal seisab uhketele vastu ja alandlikele annab armu.</w:t>
      </w:r>
    </w:p>
    <w:p w14:paraId="3170E4C0" w14:textId="77777777" w:rsidR="000F7377" w:rsidRDefault="000F7377"/>
    <w:p w14:paraId="53046AE6" w14:textId="77777777" w:rsidR="000F7377" w:rsidRDefault="000F7377">
      <w:r xmlns:w="http://schemas.openxmlformats.org/wordprocessingml/2006/main">
        <w:t xml:space="preserve">1. Tessalooniklastele 5:13 Ja hindama neid väga armastuses nende töö pärast. Ja olge rahus omavahel.</w:t>
      </w:r>
    </w:p>
    <w:p w14:paraId="6B85C887" w14:textId="77777777" w:rsidR="000F7377" w:rsidRDefault="000F7377"/>
    <w:p w14:paraId="066ACE1F" w14:textId="77777777" w:rsidR="000F7377" w:rsidRDefault="000F7377">
      <w:r xmlns:w="http://schemas.openxmlformats.org/wordprocessingml/2006/main">
        <w:t xml:space="preserve">Peaksime üksteist väärtustama ja armastama ning elama üksteisega rahus.</w:t>
      </w:r>
    </w:p>
    <w:p w14:paraId="4A721E1A" w14:textId="77777777" w:rsidR="000F7377" w:rsidRDefault="000F7377"/>
    <w:p w14:paraId="16F9B70C" w14:textId="77777777" w:rsidR="000F7377" w:rsidRDefault="000F7377">
      <w:r xmlns:w="http://schemas.openxmlformats.org/wordprocessingml/2006/main">
        <w:t xml:space="preserve">1: Me kõik oleme osa ühest Jumala perekonnast, seega kohtlegem üksteist sellisena.</w:t>
      </w:r>
    </w:p>
    <w:p w14:paraId="04EFF48C" w14:textId="77777777" w:rsidR="000F7377" w:rsidRDefault="000F7377"/>
    <w:p w14:paraId="04854048" w14:textId="77777777" w:rsidR="000F7377" w:rsidRDefault="000F7377">
      <w:r xmlns:w="http://schemas.openxmlformats.org/wordprocessingml/2006/main">
        <w:t xml:space="preserve">2: Armastus ja rahu on terve ja harmoonilise kogukonna olulised komponendid.</w:t>
      </w:r>
    </w:p>
    <w:p w14:paraId="06FFBE16" w14:textId="77777777" w:rsidR="000F7377" w:rsidRDefault="000F7377"/>
    <w:p w14:paraId="1C2C00C0" w14:textId="77777777" w:rsidR="000F7377" w:rsidRDefault="000F7377">
      <w:r xmlns:w="http://schemas.openxmlformats.org/wordprocessingml/2006/main">
        <w:t xml:space="preserve">1: Roomlastele 12:10 „Armastage üksteist vennaliku kiindumusega. Ületage üksteist au näitamises.</w:t>
      </w:r>
    </w:p>
    <w:p w14:paraId="5F258669" w14:textId="77777777" w:rsidR="000F7377" w:rsidRDefault="000F7377"/>
    <w:p w14:paraId="3DA260FB" w14:textId="77777777" w:rsidR="000F7377" w:rsidRDefault="000F7377">
      <w:r xmlns:w="http://schemas.openxmlformats.org/wordprocessingml/2006/main">
        <w:t xml:space="preserve">2: Filiplastele 4:2-3 „Ma palun Euodiat ja Syntychet, et nad nõustuksid Issandaga. Jah, ma palun ka sind, tõeline kaaslane, aita neid naisi, kes on kõrvuti minuga evangeeliumis töötanud koos Clementi ja mu ülejäänud kaastöölistega, kelle nimed on eluraamatus.</w:t>
      </w:r>
    </w:p>
    <w:p w14:paraId="196F5A2C" w14:textId="77777777" w:rsidR="000F7377" w:rsidRDefault="000F7377"/>
    <w:p w14:paraId="5FE30D6B" w14:textId="77777777" w:rsidR="000F7377" w:rsidRDefault="000F7377">
      <w:r xmlns:w="http://schemas.openxmlformats.org/wordprocessingml/2006/main">
        <w:t xml:space="preserve">1 Thessalonian 5:14 14 Nüüd me manitseme teid, vennad, hoiatage tõrksaid, lohutage nõrku, toetage nõrku, olge kannatlikud kõigi inimeste vastu.</w:t>
      </w:r>
    </w:p>
    <w:p w14:paraId="2486ADFF" w14:textId="77777777" w:rsidR="000F7377" w:rsidRDefault="000F7377"/>
    <w:p w14:paraId="5DCDC73B" w14:textId="77777777" w:rsidR="000F7377" w:rsidRDefault="000F7377">
      <w:r xmlns:w="http://schemas.openxmlformats.org/wordprocessingml/2006/main">
        <w:t xml:space="preserve">Peame julgustama ja toetama meid ümbritsevaid inimesi ning olema kõigi suhtes kannatlikud ja mõistvad.</w:t>
      </w:r>
    </w:p>
    <w:p w14:paraId="3A611A18" w14:textId="77777777" w:rsidR="000F7377" w:rsidRDefault="000F7377"/>
    <w:p w14:paraId="3A32E7A1" w14:textId="77777777" w:rsidR="000F7377" w:rsidRDefault="000F7377">
      <w:r xmlns:w="http://schemas.openxmlformats.org/wordprocessingml/2006/main">
        <w:t xml:space="preserve">1. Julgustamise jõud: kuidas me saame üksteist üles tõsta</w:t>
      </w:r>
    </w:p>
    <w:p w14:paraId="4DECEE51" w14:textId="77777777" w:rsidR="000F7377" w:rsidRDefault="000F7377"/>
    <w:p w14:paraId="157F89AC" w14:textId="77777777" w:rsidR="000F7377" w:rsidRDefault="000F7377">
      <w:r xmlns:w="http://schemas.openxmlformats.org/wordprocessingml/2006/main">
        <w:t xml:space="preserve">2. Kannatlikkuse tugevus: kuidas leiame igas olukorras mõistmise</w:t>
      </w:r>
    </w:p>
    <w:p w14:paraId="58D142B5" w14:textId="77777777" w:rsidR="000F7377" w:rsidRDefault="000F7377"/>
    <w:p w14:paraId="6EF8EE92" w14:textId="77777777" w:rsidR="000F7377" w:rsidRDefault="000F7377">
      <w:r xmlns:w="http://schemas.openxmlformats.org/wordprocessingml/2006/main">
        <w:t xml:space="preserve">1. Õpetussõnad 15:1-4 – leebe vastus peletab viha, aga karm sõna õhutab viha.</w:t>
      </w:r>
    </w:p>
    <w:p w14:paraId="5EE5488E" w14:textId="77777777" w:rsidR="000F7377" w:rsidRDefault="000F7377"/>
    <w:p w14:paraId="1D1D509F" w14:textId="77777777" w:rsidR="000F7377" w:rsidRDefault="000F7377">
      <w:r xmlns:w="http://schemas.openxmlformats.org/wordprocessingml/2006/main">
        <w:t xml:space="preserve">2. Roomlastele 12:12 – Rõõmustage lootuses, olge kannatlikud katsumustes, olge püsivad palves.</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Thessalonian 5:15 Vaata, et keegi ei tasuks kellelegi kurja kurjaga; vaid järgige alati seda, mis on hea nii omavahel kui ka kõigile inimestele.</w:t>
      </w:r>
    </w:p>
    <w:p w14:paraId="2691E632" w14:textId="77777777" w:rsidR="000F7377" w:rsidRDefault="000F7377"/>
    <w:p w14:paraId="4638DF1C" w14:textId="77777777" w:rsidR="000F7377" w:rsidRDefault="000F7377">
      <w:r xmlns:w="http://schemas.openxmlformats.org/wordprocessingml/2006/main">
        <w:t xml:space="preserve">Ärge makske kurja vastu kurjaga, vaid taotlege kõigis suhetes head.</w:t>
      </w:r>
    </w:p>
    <w:p w14:paraId="0ED411F0" w14:textId="77777777" w:rsidR="000F7377" w:rsidRDefault="000F7377"/>
    <w:p w14:paraId="78C0D2B7" w14:textId="77777777" w:rsidR="000F7377" w:rsidRDefault="000F7377">
      <w:r xmlns:w="http://schemas.openxmlformats.org/wordprocessingml/2006/main">
        <w:t xml:space="preserve">1. Valige Armastus: kõigis suhetes hea poole püüdlemine</w:t>
      </w:r>
    </w:p>
    <w:p w14:paraId="1860AEF8" w14:textId="77777777" w:rsidR="000F7377" w:rsidRDefault="000F7377"/>
    <w:p w14:paraId="50251691" w14:textId="77777777" w:rsidR="000F7377" w:rsidRDefault="000F7377">
      <w:r xmlns:w="http://schemas.openxmlformats.org/wordprocessingml/2006/main">
        <w:t xml:space="preserve">2. Ebaõnnestumise muutmine võimaluseks: hea elu elamine</w:t>
      </w:r>
    </w:p>
    <w:p w14:paraId="39DF948A" w14:textId="77777777" w:rsidR="000F7377" w:rsidRDefault="000F7377"/>
    <w:p w14:paraId="51524022" w14:textId="77777777" w:rsidR="000F7377" w:rsidRDefault="000F7377">
      <w:r xmlns:w="http://schemas.openxmlformats.org/wordprocessingml/2006/main">
        <w:t xml:space="preserve">1. Roomlastele 12:21 – Kurjus ei tohi lasta end võita, vaid võida kurjus heaga.</w:t>
      </w:r>
    </w:p>
    <w:p w14:paraId="5B733590" w14:textId="77777777" w:rsidR="000F7377" w:rsidRDefault="000F7377"/>
    <w:p w14:paraId="6DDAADA7" w14:textId="77777777" w:rsidR="000F7377" w:rsidRDefault="000F7377">
      <w:r xmlns:w="http://schemas.openxmlformats.org/wordprocessingml/2006/main">
        <w:t xml:space="preserve">2. Jesaja 1:17 – õppige head tegema; otsima õiglust, õiget rõhumist; andke õigust vaestele, esitage lesknaise asi.</w:t>
      </w:r>
    </w:p>
    <w:p w14:paraId="7944BF6C" w14:textId="77777777" w:rsidR="000F7377" w:rsidRDefault="000F7377"/>
    <w:p w14:paraId="5D7097D4" w14:textId="77777777" w:rsidR="000F7377" w:rsidRDefault="000F7377">
      <w:r xmlns:w="http://schemas.openxmlformats.org/wordprocessingml/2006/main">
        <w:t xml:space="preserve">1. Tessalooniklastele 5:16 Rõõmustage igavesti.</w:t>
      </w:r>
    </w:p>
    <w:p w14:paraId="437D9B1F" w14:textId="77777777" w:rsidR="000F7377" w:rsidRDefault="000F7377"/>
    <w:p w14:paraId="44B4DECF" w14:textId="77777777" w:rsidR="000F7377" w:rsidRDefault="000F7377">
      <w:r xmlns:w="http://schemas.openxmlformats.org/wordprocessingml/2006/main">
        <w:t xml:space="preserve">Me peaksime alati Issandas rõõmustama.</w:t>
      </w:r>
    </w:p>
    <w:p w14:paraId="69D49046" w14:textId="77777777" w:rsidR="000F7377" w:rsidRDefault="000F7377"/>
    <w:p w14:paraId="1AAFCEE9" w14:textId="77777777" w:rsidR="000F7377" w:rsidRDefault="000F7377">
      <w:r xmlns:w="http://schemas.openxmlformats.org/wordprocessingml/2006/main">
        <w:t xml:space="preserve">1. Rõõmustamine Issandas: mida tähendab tõeliselt Issandas tähistamine.</w:t>
      </w:r>
    </w:p>
    <w:p w14:paraId="65A16F53" w14:textId="77777777" w:rsidR="000F7377" w:rsidRDefault="000F7377"/>
    <w:p w14:paraId="7D38A335" w14:textId="77777777" w:rsidR="000F7377" w:rsidRDefault="000F7377">
      <w:r xmlns:w="http://schemas.openxmlformats.org/wordprocessingml/2006/main">
        <w:t xml:space="preserve">2. Issanda rõõm: tõelise ja püsiva rõõmu leidmine Issandas.</w:t>
      </w:r>
    </w:p>
    <w:p w14:paraId="00DA2337" w14:textId="77777777" w:rsidR="000F7377" w:rsidRDefault="000F7377"/>
    <w:p w14:paraId="4B85AB4E" w14:textId="77777777" w:rsidR="000F7377" w:rsidRDefault="000F7377">
      <w:r xmlns:w="http://schemas.openxmlformats.org/wordprocessingml/2006/main">
        <w:t xml:space="preserve">1. Psalm 16:11 – Sa annad mulle teada elutee; sinu juuresolekul on rõõm; sinu paremal käel on naudingud igavesti.</w:t>
      </w:r>
    </w:p>
    <w:p w14:paraId="62099D43" w14:textId="77777777" w:rsidR="000F7377" w:rsidRDefault="000F7377"/>
    <w:p w14:paraId="25E2F50C" w14:textId="77777777" w:rsidR="000F7377" w:rsidRDefault="000F7377">
      <w:r xmlns:w="http://schemas.openxmlformats.org/wordprocessingml/2006/main">
        <w:t xml:space="preserve">2. Psalm 100:1-2 – tehke Issandale rõõmsat häält, kogu maa! Teenige Issandat rõõmuga! Tulge lauldes tema juurde!</w:t>
      </w:r>
    </w:p>
    <w:p w14:paraId="0EDFA1CF" w14:textId="77777777" w:rsidR="000F7377" w:rsidRDefault="000F7377"/>
    <w:p w14:paraId="344F2A83" w14:textId="77777777" w:rsidR="000F7377" w:rsidRDefault="000F7377">
      <w:r xmlns:w="http://schemas.openxmlformats.org/wordprocessingml/2006/main">
        <w:t xml:space="preserve">1. Tessalooniklastele 5:17 Palvetage lakkamatult.</w:t>
      </w:r>
    </w:p>
    <w:p w14:paraId="5C1EB2CA" w14:textId="77777777" w:rsidR="000F7377" w:rsidRDefault="000F7377"/>
    <w:p w14:paraId="20BDC900" w14:textId="77777777" w:rsidR="000F7377" w:rsidRDefault="000F7377">
      <w:r xmlns:w="http://schemas.openxmlformats.org/wordprocessingml/2006/main">
        <w:t xml:space="preserve">Kristlasi julgustatakse lakkamatult palvetama.</w:t>
      </w:r>
    </w:p>
    <w:p w14:paraId="2BD4C1C5" w14:textId="77777777" w:rsidR="000F7377" w:rsidRDefault="000F7377"/>
    <w:p w14:paraId="1C1A61F5" w14:textId="77777777" w:rsidR="000F7377" w:rsidRDefault="000F7377">
      <w:r xmlns:w="http://schemas.openxmlformats.org/wordprocessingml/2006/main">
        <w:t xml:space="preserve">1. Palve jõud: kuidas pidev palve võib meie elu muuta</w:t>
      </w:r>
    </w:p>
    <w:p w14:paraId="3B2CC11B" w14:textId="77777777" w:rsidR="000F7377" w:rsidRDefault="000F7377"/>
    <w:p w14:paraId="3EF8FF20" w14:textId="77777777" w:rsidR="000F7377" w:rsidRDefault="000F7377">
      <w:r xmlns:w="http://schemas.openxmlformats.org/wordprocessingml/2006/main">
        <w:t xml:space="preserve">2. Lakkamatu palvetamine: lähedasema suhte saavutamine Jumalaga</w:t>
      </w:r>
    </w:p>
    <w:p w14:paraId="7160520D" w14:textId="77777777" w:rsidR="000F7377" w:rsidRDefault="000F7377"/>
    <w:p w14:paraId="1738BE5A" w14:textId="77777777" w:rsidR="000F7377" w:rsidRDefault="000F7377">
      <w:r xmlns:w="http://schemas.openxmlformats.org/wordprocessingml/2006/main">
        <w:t xml:space="preserve">1. Jaakobuse 5:16 – "Õiglase palvel on suur jõud, kuna see toimib."</w:t>
      </w:r>
    </w:p>
    <w:p w14:paraId="76EB3F76" w14:textId="77777777" w:rsidR="000F7377" w:rsidRDefault="000F7377"/>
    <w:p w14:paraId="39EE779F" w14:textId="77777777" w:rsidR="000F7377" w:rsidRDefault="000F7377">
      <w:r xmlns:w="http://schemas.openxmlformats.org/wordprocessingml/2006/main">
        <w:t xml:space="preserve">2. Filiplastele 4:6-7 – "Ärge muretsege millegi pärast, vaid andke oma soovid kõiges Jumalale teatavaks palve ja anumise kaudu koos tänuga."</w:t>
      </w:r>
    </w:p>
    <w:p w14:paraId="0C6FDC04" w14:textId="77777777" w:rsidR="000F7377" w:rsidRDefault="000F7377"/>
    <w:p w14:paraId="3A584358" w14:textId="77777777" w:rsidR="000F7377" w:rsidRDefault="000F7377">
      <w:r xmlns:w="http://schemas.openxmlformats.org/wordprocessingml/2006/main">
        <w:t xml:space="preserve">1 Tessalooniklastele 5:18 Tänage kõige eest, sest see on Jumala tahe teie suhtes Kristuses Jeesuses.</w:t>
      </w:r>
    </w:p>
    <w:p w14:paraId="671C6228" w14:textId="77777777" w:rsidR="000F7377" w:rsidRDefault="000F7377"/>
    <w:p w14:paraId="46EE748B" w14:textId="77777777" w:rsidR="000F7377" w:rsidRDefault="000F7377">
      <w:r xmlns:w="http://schemas.openxmlformats.org/wordprocessingml/2006/main">
        <w:t xml:space="preserve">Peaksime olema tänulikud kõige eest, sest see on Jumala tahe meie jaoks Jeesuses Kristuses.</w:t>
      </w:r>
    </w:p>
    <w:p w14:paraId="44F9D46F" w14:textId="77777777" w:rsidR="000F7377" w:rsidRDefault="000F7377"/>
    <w:p w14:paraId="3F577B4B" w14:textId="77777777" w:rsidR="000F7377" w:rsidRDefault="000F7377">
      <w:r xmlns:w="http://schemas.openxmlformats.org/wordprocessingml/2006/main">
        <w:t xml:space="preserve">1. Tänulik igas olukorras – tänuliku elu elamine</w:t>
      </w:r>
    </w:p>
    <w:p w14:paraId="1A21C557" w14:textId="77777777" w:rsidR="000F7377" w:rsidRDefault="000F7377"/>
    <w:p w14:paraId="1C9C4CF6" w14:textId="77777777" w:rsidR="000F7377" w:rsidRDefault="000F7377">
      <w:r xmlns:w="http://schemas.openxmlformats.org/wordprocessingml/2006/main">
        <w:t xml:space="preserve">2. Jumala tahe – Tema eluplaanidele allumine</w:t>
      </w:r>
    </w:p>
    <w:p w14:paraId="33412F3E" w14:textId="77777777" w:rsidR="000F7377" w:rsidRDefault="000F7377"/>
    <w:p w14:paraId="66BE2800" w14:textId="77777777" w:rsidR="000F7377" w:rsidRDefault="000F7377">
      <w:r xmlns:w="http://schemas.openxmlformats.org/wordprocessingml/2006/main">
        <w:t xml:space="preserve">1. Efeslastele 4:32 – "Ja olge üksteise vastu lahked, südamlikud, andestage üksteisele, nagu Jumal on teile andestanud Kristuse pärast."</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100:4 – "Sisene tema väravatest tänuga ja tema õuedesse kiitusega; tänage teda ja õnnistage tema nime."</w:t>
      </w:r>
    </w:p>
    <w:p w14:paraId="4CAFBED9" w14:textId="77777777" w:rsidR="000F7377" w:rsidRDefault="000F7377"/>
    <w:p w14:paraId="0D3975FC" w14:textId="77777777" w:rsidR="000F7377" w:rsidRDefault="000F7377">
      <w:r xmlns:w="http://schemas.openxmlformats.org/wordprocessingml/2006/main">
        <w:t xml:space="preserve">1. Tessalooniklastele 5:19 Ärge kustutage Vaimu.</w:t>
      </w:r>
    </w:p>
    <w:p w14:paraId="706FEE48" w14:textId="77777777" w:rsidR="000F7377" w:rsidRDefault="000F7377"/>
    <w:p w14:paraId="111520AB" w14:textId="77777777" w:rsidR="000F7377" w:rsidRDefault="000F7377">
      <w:r xmlns:w="http://schemas.openxmlformats.org/wordprocessingml/2006/main">
        <w:t xml:space="preserve">Usklikud ei tohiks Püha Vaimu tööd oma elus maha suruda.</w:t>
      </w:r>
    </w:p>
    <w:p w14:paraId="7292F1CC" w14:textId="77777777" w:rsidR="000F7377" w:rsidRDefault="000F7377"/>
    <w:p w14:paraId="0A53095C" w14:textId="77777777" w:rsidR="000F7377" w:rsidRDefault="000F7377">
      <w:r xmlns:w="http://schemas.openxmlformats.org/wordprocessingml/2006/main">
        <w:t xml:space="preserve">1. "Vaimu leekide õhutamine"</w:t>
      </w:r>
    </w:p>
    <w:p w14:paraId="2E9AD7C7" w14:textId="77777777" w:rsidR="000F7377" w:rsidRDefault="000F7377"/>
    <w:p w14:paraId="0554C078" w14:textId="77777777" w:rsidR="000F7377" w:rsidRDefault="000F7377">
      <w:r xmlns:w="http://schemas.openxmlformats.org/wordprocessingml/2006/main">
        <w:t xml:space="preserve">2. "Vaimu tule taassüütamine"</w:t>
      </w:r>
    </w:p>
    <w:p w14:paraId="1F686089" w14:textId="77777777" w:rsidR="000F7377" w:rsidRDefault="000F7377"/>
    <w:p w14:paraId="024C304E" w14:textId="77777777" w:rsidR="000F7377" w:rsidRDefault="000F7377">
      <w:r xmlns:w="http://schemas.openxmlformats.org/wordprocessingml/2006/main">
        <w:t xml:space="preserve">1. Efeslastele 5:18 "Ja ärge joobuge veinist purju, sest see on liiderlikkus, vaid täituge Vaimuga"</w:t>
      </w:r>
    </w:p>
    <w:p w14:paraId="3FE5CD38" w14:textId="77777777" w:rsidR="000F7377" w:rsidRDefault="000F7377"/>
    <w:p w14:paraId="6DFEAF9D" w14:textId="77777777" w:rsidR="000F7377" w:rsidRDefault="000F7377">
      <w:r xmlns:w="http://schemas.openxmlformats.org/wordprocessingml/2006/main">
        <w:t xml:space="preserve">2. Galaatlastele 5:16-17: "Aga mina ütlen: käige Vaimus, siis te ei rahulda liha himusid. Sest liha himud on Vaimu vastu ja Vaimu himud on Vaimu vastu. liha, sest need on üksteisele vastandlikud, et hoida sind tegemast seda, mida sa tahad."</w:t>
      </w:r>
    </w:p>
    <w:p w14:paraId="5EA41BCF" w14:textId="77777777" w:rsidR="000F7377" w:rsidRDefault="000F7377"/>
    <w:p w14:paraId="58CBC51D" w14:textId="77777777" w:rsidR="000F7377" w:rsidRDefault="000F7377">
      <w:r xmlns:w="http://schemas.openxmlformats.org/wordprocessingml/2006/main">
        <w:t xml:space="preserve">1. Tessalooniklastele 5:20 Ärge põlgage prohvetlikke kuulutusi.</w:t>
      </w:r>
    </w:p>
    <w:p w14:paraId="1C55DF7A" w14:textId="77777777" w:rsidR="000F7377" w:rsidRDefault="000F7377"/>
    <w:p w14:paraId="256AFB0D" w14:textId="77777777" w:rsidR="000F7377" w:rsidRDefault="000F7377">
      <w:r xmlns:w="http://schemas.openxmlformats.org/wordprocessingml/2006/main">
        <w:t xml:space="preserve">Usklikud ei tohiks prohvetlikke sõnumeid halvustavalt vaadata.</w:t>
      </w:r>
    </w:p>
    <w:p w14:paraId="142DF040" w14:textId="77777777" w:rsidR="000F7377" w:rsidRDefault="000F7377"/>
    <w:p w14:paraId="41668883" w14:textId="77777777" w:rsidR="000F7377" w:rsidRDefault="000F7377">
      <w:r xmlns:w="http://schemas.openxmlformats.org/wordprocessingml/2006/main">
        <w:t xml:space="preserve">1. Prohvetlike sõnumite jõud: kuidas Jumal räägib prohvetite kaudu.</w:t>
      </w:r>
    </w:p>
    <w:p w14:paraId="158FEB73" w14:textId="77777777" w:rsidR="000F7377" w:rsidRDefault="000F7377"/>
    <w:p w14:paraId="4D4856CB" w14:textId="77777777" w:rsidR="000F7377" w:rsidRDefault="000F7377">
      <w:r xmlns:w="http://schemas.openxmlformats.org/wordprocessingml/2006/main">
        <w:t xml:space="preserve">2. Jumala hääle eristamine: kuidas prohvetlikke sõnumeid ära tunda ja austada.</w:t>
      </w:r>
    </w:p>
    <w:p w14:paraId="6B36968A" w14:textId="77777777" w:rsidR="000F7377" w:rsidRDefault="000F7377"/>
    <w:p w14:paraId="283A2272" w14:textId="77777777" w:rsidR="000F7377" w:rsidRDefault="000F7377">
      <w:r xmlns:w="http://schemas.openxmlformats.org/wordprocessingml/2006/main">
        <w:t xml:space="preserve">1. Apostlite teod 2:17-21 – Püha Vaimu väljavalamine ja prohvetliku kuulutamise and.</w:t>
      </w:r>
    </w:p>
    <w:p w14:paraId="5948420F" w14:textId="77777777" w:rsidR="000F7377" w:rsidRDefault="000F7377"/>
    <w:p w14:paraId="441B20B3" w14:textId="77777777" w:rsidR="000F7377" w:rsidRDefault="000F7377">
      <w:r xmlns:w="http://schemas.openxmlformats.org/wordprocessingml/2006/main">
        <w:t xml:space="preserve">2. Hesekiel 33:7-9 – Jumala hoiatus vahimeestele ja kohustus hoiatada inimesi.</w:t>
      </w:r>
    </w:p>
    <w:p w14:paraId="5FC25867" w14:textId="77777777" w:rsidR="000F7377" w:rsidRDefault="000F7377"/>
    <w:p w14:paraId="3DC65E68" w14:textId="77777777" w:rsidR="000F7377" w:rsidRDefault="000F7377">
      <w:r xmlns:w="http://schemas.openxmlformats.org/wordprocessingml/2006/main">
        <w:t xml:space="preserve">1. Tessalooniklastele 5:21 Katsetage kõike läbi; hoidke kinni sellest, mis on hea.</w:t>
      </w:r>
    </w:p>
    <w:p w14:paraId="7E208056" w14:textId="77777777" w:rsidR="000F7377" w:rsidRDefault="000F7377"/>
    <w:p w14:paraId="3FE86B2A" w14:textId="77777777" w:rsidR="000F7377" w:rsidRDefault="000F7377">
      <w:r xmlns:w="http://schemas.openxmlformats.org/wordprocessingml/2006/main">
        <w:t xml:space="preserve">Peaksime kontrollima kõigi asjade tõde ja klammerduma selle külge, mis on hea.</w:t>
      </w:r>
    </w:p>
    <w:p w14:paraId="5263F0EA" w14:textId="77777777" w:rsidR="000F7377" w:rsidRDefault="000F7377"/>
    <w:p w14:paraId="5F1E25DC" w14:textId="77777777" w:rsidR="000F7377" w:rsidRDefault="000F7377">
      <w:r xmlns:w="http://schemas.openxmlformats.org/wordprocessingml/2006/main">
        <w:t xml:space="preserve">1. "Arvamine: tõe testimine"</w:t>
      </w:r>
    </w:p>
    <w:p w14:paraId="229F557F" w14:textId="77777777" w:rsidR="000F7377" w:rsidRDefault="000F7377"/>
    <w:p w14:paraId="559FA42E" w14:textId="77777777" w:rsidR="000F7377" w:rsidRDefault="000F7377">
      <w:r xmlns:w="http://schemas.openxmlformats.org/wordprocessingml/2006/main">
        <w:t xml:space="preserve">2. "Kindumus selle külge, mis on hea"</w:t>
      </w:r>
    </w:p>
    <w:p w14:paraId="686A57A5" w14:textId="77777777" w:rsidR="000F7377" w:rsidRDefault="000F7377"/>
    <w:p w14:paraId="52B13419" w14:textId="77777777" w:rsidR="000F7377" w:rsidRDefault="000F7377">
      <w:r xmlns:w="http://schemas.openxmlformats.org/wordprocessingml/2006/main">
        <w:t xml:space="preserve">1. Filiplastele 4:8-9: "Lõpuks, vennad, kõik, mis on tõsi, mis on auväärne, mis on õiglane, mis on puhas, mis on armas, mis on kiiduväärt, kui on midagi suurepärast, kui on midagi väärt. kiitke, mõelge nendele asjadele. Mida te olete õppinud ja saanud ja kuulnud ja näinud minus, tehke seda, ja rahu Jumal on teiega."</w:t>
      </w:r>
    </w:p>
    <w:p w14:paraId="73289725" w14:textId="77777777" w:rsidR="000F7377" w:rsidRDefault="000F7377"/>
    <w:p w14:paraId="773B4E24" w14:textId="77777777" w:rsidR="000F7377" w:rsidRDefault="000F7377">
      <w:r xmlns:w="http://schemas.openxmlformats.org/wordprocessingml/2006/main">
        <w:t xml:space="preserve">2. Johannese 8:31-32: "Nii ütles Jeesus juutidele, kes olid temasse uskunud: "Kui te jääte minu sõnasse, olete tõesti minu jüngrid ja tunnete tõde ja tõde teeb teid vabaks .”</w:t>
      </w:r>
    </w:p>
    <w:p w14:paraId="3931A3E7" w14:textId="77777777" w:rsidR="000F7377" w:rsidRDefault="000F7377"/>
    <w:p w14:paraId="4069B341" w14:textId="77777777" w:rsidR="000F7377" w:rsidRDefault="000F7377">
      <w:r xmlns:w="http://schemas.openxmlformats.org/wordprocessingml/2006/main">
        <w:t xml:space="preserve">1. Tessalooniklastele 5:22 Hoiduge kõigest kurjast.</w:t>
      </w:r>
    </w:p>
    <w:p w14:paraId="320E9264" w14:textId="77777777" w:rsidR="000F7377" w:rsidRDefault="000F7377"/>
    <w:p w14:paraId="7412CEA2" w14:textId="77777777" w:rsidR="000F7377" w:rsidRDefault="000F7377">
      <w:r xmlns:w="http://schemas.openxmlformats.org/wordprocessingml/2006/main">
        <w:t xml:space="preserve">Paulus julgustab kristlasi vältima kõike, mida võidakse pidada kurjaks.</w:t>
      </w:r>
    </w:p>
    <w:p w14:paraId="108E018F" w14:textId="77777777" w:rsidR="000F7377" w:rsidRDefault="000F7377"/>
    <w:p w14:paraId="32DE8339" w14:textId="77777777" w:rsidR="000F7377" w:rsidRDefault="000F7377">
      <w:r xmlns:w="http://schemas.openxmlformats.org/wordprocessingml/2006/main">
        <w:t xml:space="preserve">1. "Vältige kurjuse ilmumist: üleskutse pühadusele"</w:t>
      </w:r>
    </w:p>
    <w:p w14:paraId="1D5CE4FF" w14:textId="77777777" w:rsidR="000F7377" w:rsidRDefault="000F7377"/>
    <w:p w14:paraId="0FC9C276" w14:textId="77777777" w:rsidR="000F7377" w:rsidRDefault="000F7377">
      <w:r xmlns:w="http://schemas.openxmlformats.org/wordprocessingml/2006/main">
        <w:t xml:space="preserve">2. "Ausa elu elamine: kurjast hoidumine"</w:t>
      </w:r>
    </w:p>
    <w:p w14:paraId="4A35E8B5" w14:textId="77777777" w:rsidR="000F7377" w:rsidRDefault="000F7377"/>
    <w:p w14:paraId="112D384E" w14:textId="77777777" w:rsidR="000F7377" w:rsidRDefault="000F7377">
      <w:r xmlns:w="http://schemas.openxmlformats.org/wordprocessingml/2006/main">
        <w:t xml:space="preserve">1. Johannese 14:15 – "Kui te mind armastate, siis peate mu käske."</w:t>
      </w:r>
    </w:p>
    <w:p w14:paraId="0ED5C5EE" w14:textId="77777777" w:rsidR="000F7377" w:rsidRDefault="000F7377"/>
    <w:p w14:paraId="3A16FAC7" w14:textId="77777777" w:rsidR="000F7377" w:rsidRDefault="000F7377">
      <w:r xmlns:w="http://schemas.openxmlformats.org/wordprocessingml/2006/main">
        <w:t xml:space="preserve">2. Roomlastele 12:2 – "Ärge muganduge selle maailmaga, vaid muutuge oma meele uuenemise läbi, et katsudes mõistaksite, mis on Jumala tahe, mis on hea, meelepärane ja täiuslik."</w:t>
      </w:r>
    </w:p>
    <w:p w14:paraId="1E9F6A6E" w14:textId="77777777" w:rsidR="000F7377" w:rsidRDefault="000F7377"/>
    <w:p w14:paraId="64C2B209" w14:textId="77777777" w:rsidR="000F7377" w:rsidRDefault="000F7377">
      <w:r xmlns:w="http://schemas.openxmlformats.org/wordprocessingml/2006/main">
        <w:t xml:space="preserve">1 Tessaloonika 5:23 Ja rahu Jumal pühitsegu teid täielikult! ja ma palun Jumalat, et kogu teie vaim ja hing ja ihu säiliksid laitmatult meie Issanda Jeesuse Kristuse tulekuks.</w:t>
      </w:r>
    </w:p>
    <w:p w14:paraId="1C34E654" w14:textId="77777777" w:rsidR="000F7377" w:rsidRDefault="000F7377"/>
    <w:p w14:paraId="3474DCF0" w14:textId="77777777" w:rsidR="000F7377" w:rsidRDefault="000F7377">
      <w:r xmlns:w="http://schemas.openxmlformats.org/wordprocessingml/2006/main">
        <w:t xml:space="preserve">Paulus palvetab, et tessalooniklased pühitsetaks ja säiliksid laitmatuna Jeesuse Kristuse tulekuks.</w:t>
      </w:r>
    </w:p>
    <w:p w14:paraId="024CB46A" w14:textId="77777777" w:rsidR="000F7377" w:rsidRDefault="000F7377"/>
    <w:p w14:paraId="53B1F616" w14:textId="77777777" w:rsidR="000F7377" w:rsidRDefault="000F7377">
      <w:r xmlns:w="http://schemas.openxmlformats.org/wordprocessingml/2006/main">
        <w:t xml:space="preserve">1. "Pühitsemine ja laitmatus: Jeesuse tulekuks valmistumine"</w:t>
      </w:r>
    </w:p>
    <w:p w14:paraId="6D3A90F2" w14:textId="77777777" w:rsidR="000F7377" w:rsidRDefault="000F7377"/>
    <w:p w14:paraId="7AD7746B" w14:textId="77777777" w:rsidR="000F7377" w:rsidRDefault="000F7377">
      <w:r xmlns:w="http://schemas.openxmlformats.org/wordprocessingml/2006/main">
        <w:t xml:space="preserve">2. "Terve vaim, hing ja keha: pühaduse säilitamine viimsetel päevadel"</w:t>
      </w:r>
    </w:p>
    <w:p w14:paraId="369A2B47" w14:textId="77777777" w:rsidR="000F7377" w:rsidRDefault="000F7377"/>
    <w:p w14:paraId="537B06C1" w14:textId="77777777" w:rsidR="000F7377" w:rsidRDefault="000F7377">
      <w:r xmlns:w="http://schemas.openxmlformats.org/wordprocessingml/2006/main">
        <w:t xml:space="preserve">1. Efeslastele 4:22-24 - "Et te paneksite endist juttu vanast mehest, kes on petlike himude tõttu rikutud, ja uueneksite oma mõistuse vaimus; ja et te riietaksite uue inimesega, mis on loodud Jumala järgi õiguses ja tõelises pühaduses."</w:t>
      </w:r>
    </w:p>
    <w:p w14:paraId="31BEEA4A" w14:textId="77777777" w:rsidR="000F7377" w:rsidRDefault="000F7377"/>
    <w:p w14:paraId="042EDA00" w14:textId="77777777" w:rsidR="000F7377" w:rsidRDefault="000F7377">
      <w:r xmlns:w="http://schemas.openxmlformats.org/wordprocessingml/2006/main">
        <w:t xml:space="preserve">2. 1. Peetruse 1:13-16 – "Seepärast vöötage oma mõistuse niued, olge kained ja lootke lõpuni armule, mis teile antakse Jeesuse Kristuse ilmutamisel; kui kuulekad lapsed, ärge kujundage end oma teadmatuses endiste himude järgi: Aga nagu see, kes teid on kutsunud, on püha, nõnda olge ka teie pühad kõigis eluviisides, sest on kirjutatud: Olge pühad, sest mina olen püha."</w:t>
      </w:r>
    </w:p>
    <w:p w14:paraId="146DDF8F" w14:textId="77777777" w:rsidR="000F7377" w:rsidRDefault="000F7377"/>
    <w:p w14:paraId="56263535" w14:textId="77777777" w:rsidR="000F7377" w:rsidRDefault="000F7377">
      <w:r xmlns:w="http://schemas.openxmlformats.org/wordprocessingml/2006/main">
        <w:t xml:space="preserve">1 Tessalooniklastele 5:24 Ustav on see, kes teid kutsub, kes seda ka teeb.</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See lõik julgustab usklikke, et Jumal on ustav ja peab oma lubadust.</w:t>
      </w:r>
    </w:p>
    <w:p w14:paraId="55FE4726" w14:textId="77777777" w:rsidR="000F7377" w:rsidRDefault="000F7377"/>
    <w:p w14:paraId="16FC5958" w14:textId="77777777" w:rsidR="000F7377" w:rsidRDefault="000F7377">
      <w:r xmlns:w="http://schemas.openxmlformats.org/wordprocessingml/2006/main">
        <w:t xml:space="preserve">1. "Jumala ustavus: lohutuse ja lootuse allikas"</w:t>
      </w:r>
    </w:p>
    <w:p w14:paraId="69FC44F5" w14:textId="77777777" w:rsidR="000F7377" w:rsidRDefault="000F7377"/>
    <w:p w14:paraId="0DEE497E" w14:textId="77777777" w:rsidR="000F7377" w:rsidRDefault="000F7377">
      <w:r xmlns:w="http://schemas.openxmlformats.org/wordprocessingml/2006/main">
        <w:t xml:space="preserve">2. "Jää ustavaks ja usalda Jumalat"</w:t>
      </w:r>
    </w:p>
    <w:p w14:paraId="09861C20" w14:textId="77777777" w:rsidR="000F7377" w:rsidRDefault="000F7377"/>
    <w:p w14:paraId="78F1B7AF" w14:textId="77777777" w:rsidR="000F7377" w:rsidRDefault="000F7377">
      <w:r xmlns:w="http://schemas.openxmlformats.org/wordprocessingml/2006/main">
        <w:t xml:space="preserve">1. Jesaja 43:2 "Kui sa lähed läbi vete, olen mina sinuga ja läbi jõgede ei uputa need sind; kui sa käid läbi tule, siis sa ei põle ja leek ei hävita sind. "</w:t>
      </w:r>
    </w:p>
    <w:p w14:paraId="6C20C063" w14:textId="77777777" w:rsidR="000F7377" w:rsidRDefault="000F7377"/>
    <w:p w14:paraId="3F819412" w14:textId="77777777" w:rsidR="000F7377" w:rsidRDefault="000F7377">
      <w:r xmlns:w="http://schemas.openxmlformats.org/wordprocessingml/2006/main">
        <w:t xml:space="preserve">2. Heebrealastele 10:23 "Pidagem oma lootuse tunnistamist vankumatult kinni, sest tõotaja on ustav."</w:t>
      </w:r>
    </w:p>
    <w:p w14:paraId="691A44FD" w14:textId="77777777" w:rsidR="000F7377" w:rsidRDefault="000F7377"/>
    <w:p w14:paraId="2FD57E92" w14:textId="77777777" w:rsidR="000F7377" w:rsidRDefault="000F7377">
      <w:r xmlns:w="http://schemas.openxmlformats.org/wordprocessingml/2006/main">
        <w:t xml:space="preserve">1. Tessalooniklastele 5:25 Vennad, palvetage meie eest.</w:t>
      </w:r>
    </w:p>
    <w:p w14:paraId="2C6566A8" w14:textId="77777777" w:rsidR="000F7377" w:rsidRDefault="000F7377"/>
    <w:p w14:paraId="491FF6AD" w14:textId="77777777" w:rsidR="000F7377" w:rsidRDefault="000F7377">
      <w:r xmlns:w="http://schemas.openxmlformats.org/wordprocessingml/2006/main">
        <w:t xml:space="preserve">1. kirja tessalooniklastele autor palub oma vendadel tema eest palvetada.</w:t>
      </w:r>
    </w:p>
    <w:p w14:paraId="6A4714CD" w14:textId="77777777" w:rsidR="000F7377" w:rsidRDefault="000F7377"/>
    <w:p w14:paraId="43F5E107" w14:textId="77777777" w:rsidR="000F7377" w:rsidRDefault="000F7377">
      <w:r xmlns:w="http://schemas.openxmlformats.org/wordprocessingml/2006/main">
        <w:t xml:space="preserve">1. Jumal vastab alati nende palvetele, kes on Temale pühendunud.</w:t>
      </w:r>
    </w:p>
    <w:p w14:paraId="4AC69A3E" w14:textId="77777777" w:rsidR="000F7377" w:rsidRDefault="000F7377"/>
    <w:p w14:paraId="4018080D" w14:textId="77777777" w:rsidR="000F7377" w:rsidRDefault="000F7377">
      <w:r xmlns:w="http://schemas.openxmlformats.org/wordprocessingml/2006/main">
        <w:t xml:space="preserve">2. Palve on kristlase vaimse teekonna oluline osa.</w:t>
      </w:r>
    </w:p>
    <w:p w14:paraId="74F9B828" w14:textId="77777777" w:rsidR="000F7377" w:rsidRDefault="000F7377"/>
    <w:p w14:paraId="2B1AC3C7" w14:textId="77777777" w:rsidR="000F7377" w:rsidRDefault="000F7377">
      <w:r xmlns:w="http://schemas.openxmlformats.org/wordprocessingml/2006/main">
        <w:t xml:space="preserve">1. Filiplastele 4:6-7: "Ärge muretsege millegi pärast, vaid esitage igas olukorras palve ja anumine koos tänuga oma nõudmised Jumalale. Ja Jumala rahu, mis ületab igasuguse mõistmise, hoiab teie ees. südamed ja teie mõtted Kristuses Jeesuses."</w:t>
      </w:r>
    </w:p>
    <w:p w14:paraId="3CD57CD7" w14:textId="77777777" w:rsidR="000F7377" w:rsidRDefault="000F7377"/>
    <w:p w14:paraId="65230BE3" w14:textId="77777777" w:rsidR="000F7377" w:rsidRDefault="000F7377">
      <w:r xmlns:w="http://schemas.openxmlformats.org/wordprocessingml/2006/main">
        <w:t xml:space="preserve">2. Jaakobuse 5:16: "Seepärast tunnistage üksteisele oma patud ja palvetage üksteise eest, et saaksite terveks. Õige inimese palve on võimas ja tõhus."</w:t>
      </w:r>
    </w:p>
    <w:p w14:paraId="0C8BDDC2" w14:textId="77777777" w:rsidR="000F7377" w:rsidRDefault="000F7377"/>
    <w:p w14:paraId="6CC70A3B" w14:textId="77777777" w:rsidR="000F7377" w:rsidRDefault="000F7377">
      <w:r xmlns:w="http://schemas.openxmlformats.org/wordprocessingml/2006/main">
        <w:t xml:space="preserve">1. Tessalooniklastele 5:26 Tervitage kõiki vendi püha suudlusega.</w:t>
      </w:r>
    </w:p>
    <w:p w14:paraId="2AE06076" w14:textId="77777777" w:rsidR="000F7377" w:rsidRDefault="000F7377"/>
    <w:p w14:paraId="7CE15F69" w14:textId="77777777" w:rsidR="000F7377" w:rsidRDefault="000F7377">
      <w:r xmlns:w="http://schemas.openxmlformats.org/wordprocessingml/2006/main">
        <w:t xml:space="preserve">Apostel Paulus julgustab usklikke tervitama üksteist armastuse ja rahu püha suudlusega.</w:t>
      </w:r>
    </w:p>
    <w:p w14:paraId="6D164976" w14:textId="77777777" w:rsidR="000F7377" w:rsidRDefault="000F7377"/>
    <w:p w14:paraId="0B0D19B3" w14:textId="77777777" w:rsidR="000F7377" w:rsidRDefault="000F7377">
      <w:r xmlns:w="http://schemas.openxmlformats.org/wordprocessingml/2006/main">
        <w:t xml:space="preserve">1. "Püha suudluse jõud"</w:t>
      </w:r>
    </w:p>
    <w:p w14:paraId="109F95D0" w14:textId="77777777" w:rsidR="000F7377" w:rsidRDefault="000F7377"/>
    <w:p w14:paraId="5542FF5D" w14:textId="77777777" w:rsidR="000F7377" w:rsidRDefault="000F7377">
      <w:r xmlns:w="http://schemas.openxmlformats.org/wordprocessingml/2006/main">
        <w:t xml:space="preserve">2. "Püha suudluse õnnistus"</w:t>
      </w:r>
    </w:p>
    <w:p w14:paraId="064B7279" w14:textId="77777777" w:rsidR="000F7377" w:rsidRDefault="000F7377"/>
    <w:p w14:paraId="17733DB6" w14:textId="77777777" w:rsidR="000F7377" w:rsidRDefault="000F7377">
      <w:r xmlns:w="http://schemas.openxmlformats.org/wordprocessingml/2006/main">
        <w:t xml:space="preserve">1. Roomlastele 16:16 – "Tervitage üksteist püha suudlusega."</w:t>
      </w:r>
    </w:p>
    <w:p w14:paraId="3B1339F9" w14:textId="77777777" w:rsidR="000F7377" w:rsidRDefault="000F7377"/>
    <w:p w14:paraId="6BA3CA8A" w14:textId="77777777" w:rsidR="000F7377" w:rsidRDefault="000F7377">
      <w:r xmlns:w="http://schemas.openxmlformats.org/wordprocessingml/2006/main">
        <w:t xml:space="preserve">2. 1. Peetruse 5:14 – "Tervitage üksteist armastuse suudlusega."</w:t>
      </w:r>
    </w:p>
    <w:p w14:paraId="059DFC1C" w14:textId="77777777" w:rsidR="000F7377" w:rsidRDefault="000F7377"/>
    <w:p w14:paraId="18DD67E9" w14:textId="77777777" w:rsidR="000F7377" w:rsidRDefault="000F7377">
      <w:r xmlns:w="http://schemas.openxmlformats.org/wordprocessingml/2006/main">
        <w:t xml:space="preserve">1 Tessalooniklastele 5:27 Ma käsin teid Issanda läbi, et see kiri loetaks kõigile pühadele vendadele.</w:t>
      </w:r>
    </w:p>
    <w:p w14:paraId="00E80FCB" w14:textId="77777777" w:rsidR="000F7377" w:rsidRDefault="000F7377"/>
    <w:p w14:paraId="61B2906C" w14:textId="77777777" w:rsidR="000F7377" w:rsidRDefault="000F7377">
      <w:r xmlns:w="http://schemas.openxmlformats.org/wordprocessingml/2006/main">
        <w:t xml:space="preserve">Paulus käsib lugejatel see kiri kõigile oma usukaaslastele ette lugeda.</w:t>
      </w:r>
    </w:p>
    <w:p w14:paraId="1A5B697D" w14:textId="77777777" w:rsidR="000F7377" w:rsidRDefault="000F7377"/>
    <w:p w14:paraId="3FEA8EB7" w14:textId="77777777" w:rsidR="000F7377" w:rsidRDefault="000F7377">
      <w:r xmlns:w="http://schemas.openxmlformats.org/wordprocessingml/2006/main">
        <w:t xml:space="preserve">1. Pühakirja koos lugemise tähtsus vendade ja õdedena Kristuses.</w:t>
      </w:r>
    </w:p>
    <w:p w14:paraId="2471E610" w14:textId="77777777" w:rsidR="000F7377" w:rsidRDefault="000F7377"/>
    <w:p w14:paraId="4093B6A6" w14:textId="77777777" w:rsidR="000F7377" w:rsidRDefault="000F7377">
      <w:r xmlns:w="http://schemas.openxmlformats.org/wordprocessingml/2006/main">
        <w:t xml:space="preserve">2. Kuidas on Pauluse kirjad tänapäeval usklike jaoks aktuaalsed.</w:t>
      </w:r>
    </w:p>
    <w:p w14:paraId="7DD2D90A" w14:textId="77777777" w:rsidR="000F7377" w:rsidRDefault="000F7377"/>
    <w:p w14:paraId="1CDD5390" w14:textId="77777777" w:rsidR="000F7377" w:rsidRDefault="000F7377">
      <w:r xmlns:w="http://schemas.openxmlformats.org/wordprocessingml/2006/main">
        <w:t xml:space="preserve">1. Koloslastele 3:16 – Kristuse sõna elagu teis rikkalikult kõiges tarkuses; õpetades ja manitsedes üksteist psalmides, hümnides ja vaimulikes lauludes, lauldes armuga oma südames Issandale.</w:t>
      </w:r>
    </w:p>
    <w:p w14:paraId="71DB89C2" w14:textId="77777777" w:rsidR="000F7377" w:rsidRDefault="000F7377"/>
    <w:p w14:paraId="0E40DE80" w14:textId="77777777" w:rsidR="000F7377" w:rsidRDefault="000F7377">
      <w:r xmlns:w="http://schemas.openxmlformats.org/wordprocessingml/2006/main">
        <w:t xml:space="preserve">2. Heebrealastele 10:24-25 – Ja võtkem arvesse üksteist, et õhutada armastusele ja headele tegudele. </w:t>
      </w:r>
      <w:r xmlns:w="http://schemas.openxmlformats.org/wordprocessingml/2006/main">
        <w:lastRenderedPageBreak xmlns:w="http://schemas.openxmlformats.org/wordprocessingml/2006/main"/>
      </w:r>
      <w:r xmlns:w="http://schemas.openxmlformats.org/wordprocessingml/2006/main">
        <w:t xml:space="preserve">Ärgem hülgagem oma kogunemist, nagu mõnel kombeks; vaid üksteist manitsedes ja seda enam, kui näete päeva lähenevat.</w:t>
      </w:r>
    </w:p>
    <w:p w14:paraId="69A49443" w14:textId="77777777" w:rsidR="000F7377" w:rsidRDefault="000F7377"/>
    <w:p w14:paraId="69D8BE48" w14:textId="77777777" w:rsidR="000F7377" w:rsidRDefault="000F7377">
      <w:r xmlns:w="http://schemas.openxmlformats.org/wordprocessingml/2006/main">
        <w:t xml:space="preserve">1. Tessalooniklastele 5:28 Meie Issanda Jeesuse Kristuse arm olgu teiega! Aamen.</w:t>
      </w:r>
    </w:p>
    <w:p w14:paraId="3B08B83B" w14:textId="77777777" w:rsidR="000F7377" w:rsidRDefault="000F7377"/>
    <w:p w14:paraId="589094BC" w14:textId="77777777" w:rsidR="000F7377" w:rsidRDefault="000F7377">
      <w:r xmlns:w="http://schemas.openxmlformats.org/wordprocessingml/2006/main">
        <w:t xml:space="preserve">Paulus saadab oma õnnistuse tessalooniklastele, soovides neile Issanda Jeesuse Kristuse armu.</w:t>
      </w:r>
    </w:p>
    <w:p w14:paraId="3DA6E051" w14:textId="77777777" w:rsidR="000F7377" w:rsidRDefault="000F7377"/>
    <w:p w14:paraId="45F84C1B" w14:textId="77777777" w:rsidR="000F7377" w:rsidRDefault="000F7377">
      <w:r xmlns:w="http://schemas.openxmlformats.org/wordprocessingml/2006/main">
        <w:t xml:space="preserve">1. Õnnistamise vägi: Pauluse õnnistuse tähenduse mõistmine tessalooniklastele</w:t>
      </w:r>
    </w:p>
    <w:p w14:paraId="618C88FD" w14:textId="77777777" w:rsidR="000F7377" w:rsidRDefault="000F7377"/>
    <w:p w14:paraId="6770424D" w14:textId="77777777" w:rsidR="000F7377" w:rsidRDefault="000F7377">
      <w:r xmlns:w="http://schemas.openxmlformats.org/wordprocessingml/2006/main">
        <w:t xml:space="preserve">2. Jeesuse arm: õppige vastu võtma ja hindama Jumala külluslikku armu</w:t>
      </w:r>
    </w:p>
    <w:p w14:paraId="58AC6F7E" w14:textId="77777777" w:rsidR="000F7377" w:rsidRDefault="000F7377"/>
    <w:p w14:paraId="6A3E27B6" w14:textId="77777777" w:rsidR="000F7377" w:rsidRDefault="000F7377">
      <w:r xmlns:w="http://schemas.openxmlformats.org/wordprocessingml/2006/main">
        <w:t xml:space="preserve">1. Efeslastele 1:7-8 – "Temas on meil lunastus tema vere läbi, meie üleastumised andeksandmine tema armurikkuse järgi, mida ta meile on andnud..."</w:t>
      </w:r>
    </w:p>
    <w:p w14:paraId="6D866361" w14:textId="77777777" w:rsidR="000F7377" w:rsidRDefault="000F7377"/>
    <w:p w14:paraId="579F8084" w14:textId="77777777" w:rsidR="000F7377" w:rsidRDefault="000F7377">
      <w:r xmlns:w="http://schemas.openxmlformats.org/wordprocessingml/2006/main">
        <w:t xml:space="preserve">2. Roomlastele 5:20-21 - "Nüüd tuli seadus sisse, et suurendada üleastumist, aga kus patt suurenes, sai armu veelgi enam, et nii nagu patt valitses surmas, valitseks ka arm õiguse kaudu, mis viib igavesse ellu meie Issanda Jeesuse Kristuse läbi."</w:t>
      </w:r>
    </w:p>
    <w:p w14:paraId="1D122099" w14:textId="77777777" w:rsidR="000F7377" w:rsidRDefault="000F7377"/>
    <w:p w14:paraId="0C5FC94B" w14:textId="77777777" w:rsidR="000F7377" w:rsidRDefault="000F7377">
      <w:r xmlns:w="http://schemas.openxmlformats.org/wordprocessingml/2006/main">
        <w:t xml:space="preserve">2 Tessalooniklastele 1 on esimene peatükk teisest kirjast, mille apostel Paulus kirjutas Tessaloonika usklikele. Selles peatükis avaldab Paulus julgustust ja kindlustunnet Tessaloonika usklikele keset nende tagakiusamist ning kinnitab Jumala õiglast kohtuotsust nende üle, kes on Talle vastu.</w:t>
      </w:r>
    </w:p>
    <w:p w14:paraId="51B9F054" w14:textId="77777777" w:rsidR="000F7377" w:rsidRDefault="000F7377"/>
    <w:p w14:paraId="65459530" w14:textId="77777777" w:rsidR="000F7377" w:rsidRDefault="000F7377">
      <w:r xmlns:w="http://schemas.openxmlformats.org/wordprocessingml/2006/main">
        <w:t xml:space="preserve">1. lõik: Paulus alustab Tessaloonika usklike tunnustamisega nende kasvava usu ja armastuse eest (2Ts 1:1-4). Ta tunnustab nende visadust kannatuste ja tagakiusamiste ees, mis on tõendiks Jumala õiglasest kohtuotsusest. Paulus kinnitab neile, et nende kannatused ei ole asjatud, vaid annavad tunnistust Jumala õiglusest ja nende väärikusest Tema kuningriigi suhtes.</w:t>
      </w:r>
    </w:p>
    <w:p w14:paraId="39794800" w14:textId="77777777" w:rsidR="000F7377" w:rsidRDefault="000F7377"/>
    <w:p w14:paraId="7CCC019C" w14:textId="77777777" w:rsidR="000F7377" w:rsidRDefault="000F7377">
      <w:r xmlns:w="http://schemas.openxmlformats.org/wordprocessingml/2006/main">
        <w:t xml:space="preserve">2. lõik: Paulus kinnitab tessalooniklastele, et Jumal kohtleb õiglaselt neid, kes neid vaevavad (2Ts 1:5-10). Ta selgitab, et kui Kristus naaseb, toob Ta leevendust usklikele </w:t>
      </w:r>
      <w:r xmlns:w="http://schemas.openxmlformats.org/wordprocessingml/2006/main">
        <w:lastRenderedPageBreak xmlns:w="http://schemas.openxmlformats.org/wordprocessingml/2006/main"/>
      </w:r>
      <w:r xmlns:w="http://schemas.openxmlformats.org/wordprocessingml/2006/main">
        <w:t xml:space="preserve">, kes on olnud rõhutud, karistades samal ajal neid, kes on neid vaevanud. Seda karistust iseloomustab igavene häving Tema juurest eemal, mis näitab Jumala õiglast kohtuotsust kurjategijate suhtes.</w:t>
      </w:r>
    </w:p>
    <w:p w14:paraId="3966C72B" w14:textId="77777777" w:rsidR="000F7377" w:rsidRDefault="000F7377"/>
    <w:p w14:paraId="36F37C16" w14:textId="77777777" w:rsidR="000F7377" w:rsidRDefault="000F7377">
      <w:r xmlns:w="http://schemas.openxmlformats.org/wordprocessingml/2006/main">
        <w:t xml:space="preserve">3. lõik: Peatükk lõpeb palvega Tessaloonika usklike jätkuva vaimse kasvu eest (2Ts 1:11-12). Paulus palvetab, et Jumal loeks nad oma kutse vääriliseks ja täidaks kõik hea eesmärgi, mis neil Tema väe kaudu on. Ta soovib, et Jeesuse nimi austataks nendes ja nemad Temas vastavalt Jumala armule. Lõppkokkuvõttes julgustab ta neid jätkama oma usu elamist, et Jeesus saaks läbi nende elu kirgastatud.</w:t>
      </w:r>
    </w:p>
    <w:p w14:paraId="35EC2C10" w14:textId="77777777" w:rsidR="000F7377" w:rsidRDefault="000F7377"/>
    <w:p w14:paraId="40633402" w14:textId="77777777" w:rsidR="000F7377" w:rsidRDefault="000F7377">
      <w:r xmlns:w="http://schemas.openxmlformats.org/wordprocessingml/2006/main">
        <w:t xml:space="preserve">Kokkuvõttes,</w:t>
      </w:r>
    </w:p>
    <w:p w14:paraId="38CF1488" w14:textId="77777777" w:rsidR="000F7377" w:rsidRDefault="000F7377">
      <w:r xmlns:w="http://schemas.openxmlformats.org/wordprocessingml/2006/main">
        <w:t xml:space="preserve">Teine peatükk Tessalooniklastele julgustab tagakiusamise ajal ja kinnitab Jumala õiglast kohtuotsust.</w:t>
      </w:r>
    </w:p>
    <w:p w14:paraId="7B537D25" w14:textId="77777777" w:rsidR="000F7377" w:rsidRDefault="000F7377">
      <w:r xmlns:w="http://schemas.openxmlformats.org/wordprocessingml/2006/main">
        <w:t xml:space="preserve">Paulus kiidab Tessaloonika usklikke nende kasvava usu ja armastuse eest, mida on näidanud kannatlikkus kannatustes.</w:t>
      </w:r>
    </w:p>
    <w:p w14:paraId="4CF4E92E" w14:textId="77777777" w:rsidR="000F7377" w:rsidRDefault="000F7377">
      <w:r xmlns:w="http://schemas.openxmlformats.org/wordprocessingml/2006/main">
        <w:t xml:space="preserve">Ta kinnitab neile, et Jumal toob rõhututele leevendust ja karistab neid, kes neid vaevavad, kui Kristus tuleb tagasi. Seda karistust iseloomustab igavene häving Jumala juurest eemal.</w:t>
      </w:r>
    </w:p>
    <w:p w14:paraId="6AA2638C" w14:textId="77777777" w:rsidR="000F7377" w:rsidRDefault="000F7377"/>
    <w:p w14:paraId="72D1E9E4" w14:textId="77777777" w:rsidR="000F7377" w:rsidRDefault="000F7377">
      <w:r xmlns:w="http://schemas.openxmlformats.org/wordprocessingml/2006/main">
        <w:t xml:space="preserve">Paulus lõpetab palvega nende vaimse kasvu eest, soovides, et nad täidaksid Jumala eesmärgid ja tooksid au Jeesuse nimele. See peatükk tõstab esile usklike vastupidavust tagakiusamises, Jumala õiglust kurjategijate vastu ja seda, kui tähtis on elada oma usku Jeesuse auks.</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Thessalonian 1:1 Paulus, Silvanus ja Timoteus tessalooniklaste kogudusele Jumalas, meie Isas ja Issandas Jeesuses Kristuses.</w:t>
      </w:r>
    </w:p>
    <w:p w14:paraId="3BECF460" w14:textId="77777777" w:rsidR="000F7377" w:rsidRDefault="000F7377"/>
    <w:p w14:paraId="0C67EB0F" w14:textId="77777777" w:rsidR="000F7377" w:rsidRDefault="000F7377">
      <w:r xmlns:w="http://schemas.openxmlformats.org/wordprocessingml/2006/main">
        <w:t xml:space="preserve">Paulus, Silvanus ja Timoteus tervitavad Tessalooniklaste kogudust ja tunnistavad Isa Jumalat ja Jeesust Kristust Issandana.</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 Isa ja Jeesuse Kristuse Issanda tunnistamine"</w:t>
      </w:r>
    </w:p>
    <w:p w14:paraId="4DBBD328" w14:textId="77777777" w:rsidR="000F7377" w:rsidRDefault="000F7377"/>
    <w:p w14:paraId="39A07E2C" w14:textId="77777777" w:rsidR="000F7377" w:rsidRDefault="000F7377">
      <w:r xmlns:w="http://schemas.openxmlformats.org/wordprocessingml/2006/main">
        <w:t xml:space="preserve">2. "Tervitamise jõud kirikus"</w:t>
      </w:r>
    </w:p>
    <w:p w14:paraId="5D153340" w14:textId="77777777" w:rsidR="000F7377" w:rsidRDefault="000F7377"/>
    <w:p w14:paraId="115C1337" w14:textId="77777777" w:rsidR="000F7377" w:rsidRDefault="000F7377">
      <w:r xmlns:w="http://schemas.openxmlformats.org/wordprocessingml/2006/main">
        <w:t xml:space="preserve">1. Matteuse 28:19-20 – "Minge siis ja tehke jüngriteks kõik rahvad, ristides neid Isa ja Poja ja Püha Vaimu nimesse, õpetades neid pidama kõike, mida ma olen teid käskinud. Ja vaata, , olen teiega alati, ajastu lõpuni."</w:t>
      </w:r>
    </w:p>
    <w:p w14:paraId="1459ED37" w14:textId="77777777" w:rsidR="000F7377" w:rsidRDefault="000F7377"/>
    <w:p w14:paraId="58EE0E5A" w14:textId="77777777" w:rsidR="000F7377" w:rsidRDefault="000F7377">
      <w:r xmlns:w="http://schemas.openxmlformats.org/wordprocessingml/2006/main">
        <w:t xml:space="preserve">2. Roomlastele 10:9-10 – „sest kui sa tunnistad oma suuga, et Jeesus on Issand, ja usud oma südames, et Jumal on ta surnuist üles äratanud, saad päästetud. Sest südamega usutakse ja mõistetakse õigeks ning suuga tunnistatakse ja päästetakse."</w:t>
      </w:r>
    </w:p>
    <w:p w14:paraId="3FA97573" w14:textId="77777777" w:rsidR="000F7377" w:rsidRDefault="000F7377"/>
    <w:p w14:paraId="630BA60D" w14:textId="77777777" w:rsidR="000F7377" w:rsidRDefault="000F7377">
      <w:r xmlns:w="http://schemas.openxmlformats.org/wordprocessingml/2006/main">
        <w:t xml:space="preserve">2 Thessalonian 1:2 2 Armu teile ja rahu Jumalalt, meie Isalt ja Issandalt Jeesuselt Kristuselt!</w:t>
      </w:r>
    </w:p>
    <w:p w14:paraId="50EE226E" w14:textId="77777777" w:rsidR="000F7377" w:rsidRDefault="000F7377"/>
    <w:p w14:paraId="5AABAA67" w14:textId="77777777" w:rsidR="000F7377" w:rsidRDefault="000F7377">
      <w:r xmlns:w="http://schemas.openxmlformats.org/wordprocessingml/2006/main">
        <w:t xml:space="preserve">Paulus saadab Tessaloonika usklikele armu ja rahu tervitused Jumalalt Isalt ja Issandalt Jeesuselt Kristuselt.</w:t>
      </w:r>
    </w:p>
    <w:p w14:paraId="06B52676" w14:textId="77777777" w:rsidR="000F7377" w:rsidRDefault="000F7377"/>
    <w:p w14:paraId="6E9125B3" w14:textId="77777777" w:rsidR="000F7377" w:rsidRDefault="000F7377">
      <w:r xmlns:w="http://schemas.openxmlformats.org/wordprocessingml/2006/main">
        <w:t xml:space="preserve">1. Jumala rahu ja arm – kuidas Tema armastust vastu võtta ja jagada</w:t>
      </w:r>
    </w:p>
    <w:p w14:paraId="51604401" w14:textId="77777777" w:rsidR="000F7377" w:rsidRDefault="000F7377"/>
    <w:p w14:paraId="751DBD7E" w14:textId="77777777" w:rsidR="000F7377" w:rsidRDefault="000F7377">
      <w:r xmlns:w="http://schemas.openxmlformats.org/wordprocessingml/2006/main">
        <w:t xml:space="preserve">2. Jumala armu ja rahu kogemine – kuidas temaga suhteid arendada</w:t>
      </w:r>
    </w:p>
    <w:p w14:paraId="10FB7087" w14:textId="77777777" w:rsidR="000F7377" w:rsidRDefault="000F7377"/>
    <w:p w14:paraId="1918B84C" w14:textId="77777777" w:rsidR="000F7377" w:rsidRDefault="000F7377">
      <w:r xmlns:w="http://schemas.openxmlformats.org/wordprocessingml/2006/main">
        <w:t xml:space="preserve">1. Roomlastele 5:1 – Seega, kuna me oleme usust õigeks mõistetud, on meil rahu Jumalaga meie Issanda Jeesuse Kristuse kaudu.</w:t>
      </w:r>
    </w:p>
    <w:p w14:paraId="6462F980" w14:textId="77777777" w:rsidR="000F7377" w:rsidRDefault="000F7377"/>
    <w:p w14:paraId="440A7EB0" w14:textId="77777777" w:rsidR="000F7377" w:rsidRDefault="000F7377">
      <w:r xmlns:w="http://schemas.openxmlformats.org/wordprocessingml/2006/main">
        <w:t xml:space="preserve">2. Koloslastele 3:15 – Ja Kristuse rahu valitsegu teie südametes, milleks te olete kutsutud ühes ihus. Ja ole tänulik.</w:t>
      </w:r>
    </w:p>
    <w:p w14:paraId="61AB01F3" w14:textId="77777777" w:rsidR="000F7377" w:rsidRDefault="000F7377"/>
    <w:p w14:paraId="7876A336" w14:textId="77777777" w:rsidR="000F7377" w:rsidRDefault="000F7377">
      <w:r xmlns:w="http://schemas.openxmlformats.org/wordprocessingml/2006/main">
        <w:t xml:space="preserve">2 Thessalonian 1:3 3 Meie, vennad, peame alati Jumalat teie eest tänama, nagu see on kohane, et </w:t>
      </w:r>
      <w:r xmlns:w="http://schemas.openxmlformats.org/wordprocessingml/2006/main">
        <w:lastRenderedPageBreak xmlns:w="http://schemas.openxmlformats.org/wordprocessingml/2006/main"/>
      </w:r>
      <w:r xmlns:w="http://schemas.openxmlformats.org/wordprocessingml/2006/main">
        <w:t xml:space="preserve">teie usk kasvab tohutult ja teie kõigi armastus üksteise vastu kasvab.</w:t>
      </w:r>
    </w:p>
    <w:p w14:paraId="7A6049F2" w14:textId="77777777" w:rsidR="000F7377" w:rsidRDefault="000F7377"/>
    <w:p w14:paraId="5B01C884" w14:textId="77777777" w:rsidR="000F7377" w:rsidRDefault="000F7377">
      <w:r xmlns:w="http://schemas.openxmlformats.org/wordprocessingml/2006/main">
        <w:t xml:space="preserve">Tessalooniklasi on tunnustatud kasvava usu ja vastastikuse armastuse eest.</w:t>
      </w:r>
    </w:p>
    <w:p w14:paraId="6E7656AD" w14:textId="77777777" w:rsidR="000F7377" w:rsidRDefault="000F7377"/>
    <w:p w14:paraId="4CE82C2C" w14:textId="77777777" w:rsidR="000F7377" w:rsidRDefault="000F7377">
      <w:r xmlns:w="http://schemas.openxmlformats.org/wordprocessingml/2006/main">
        <w:t xml:space="preserve">1. Usu ja armastuse jõud</w:t>
      </w:r>
    </w:p>
    <w:p w14:paraId="01F3819C" w14:textId="77777777" w:rsidR="000F7377" w:rsidRDefault="000F7377"/>
    <w:p w14:paraId="75BFE72E" w14:textId="77777777" w:rsidR="000F7377" w:rsidRDefault="000F7377">
      <w:r xmlns:w="http://schemas.openxmlformats.org/wordprocessingml/2006/main">
        <w:t xml:space="preserve">2. Vastastikune toetus: osaduse õnnistus</w:t>
      </w:r>
    </w:p>
    <w:p w14:paraId="5E14C1AD" w14:textId="77777777" w:rsidR="000F7377" w:rsidRDefault="000F7377"/>
    <w:p w14:paraId="5D570541" w14:textId="77777777" w:rsidR="000F7377" w:rsidRDefault="000F7377">
      <w:r xmlns:w="http://schemas.openxmlformats.org/wordprocessingml/2006/main">
        <w:t xml:space="preserve">1. Roomlastele 15:14 – Ka mina olen teist, mu vennad, veendunud, et ka teie olete täis headust, täis kõike teadmisi ja suudate ka üksteist manitseda.</w:t>
      </w:r>
    </w:p>
    <w:p w14:paraId="6E716EAB" w14:textId="77777777" w:rsidR="000F7377" w:rsidRDefault="000F7377"/>
    <w:p w14:paraId="10AF9115" w14:textId="77777777" w:rsidR="000F7377" w:rsidRDefault="000F7377">
      <w:r xmlns:w="http://schemas.openxmlformats.org/wordprocessingml/2006/main">
        <w:t xml:space="preserve">2. Galaatlastele 6:2 – Kandke üksteise koormaid ja nii täitke Kristuse seadus.</w:t>
      </w:r>
    </w:p>
    <w:p w14:paraId="3A5D88F4" w14:textId="77777777" w:rsidR="000F7377" w:rsidRDefault="000F7377"/>
    <w:p w14:paraId="315BC691" w14:textId="77777777" w:rsidR="000F7377" w:rsidRDefault="000F7377">
      <w:r xmlns:w="http://schemas.openxmlformats.org/wordprocessingml/2006/main">
        <w:t xml:space="preserve">2 Tessalooniklastele 1:4 Et me ise kiidaksime teist Jumala kogudustes teie kannatlikkuse ja usu eest kõigis teie tagakiusamistes ja viletsustes, mida te talute.</w:t>
      </w:r>
    </w:p>
    <w:p w14:paraId="28DD7EEC" w14:textId="77777777" w:rsidR="000F7377" w:rsidRDefault="000F7377"/>
    <w:p w14:paraId="545AD9D5" w14:textId="77777777" w:rsidR="000F7377" w:rsidRDefault="000F7377">
      <w:r xmlns:w="http://schemas.openxmlformats.org/wordprocessingml/2006/main">
        <w:t xml:space="preserve">Tessalooniklasi kiideti nende usu ja kannatlikkuse eest nende tagakiusamiste ja katsumustega silmitsi seistes.</w:t>
      </w:r>
    </w:p>
    <w:p w14:paraId="3C639FC3" w14:textId="77777777" w:rsidR="000F7377" w:rsidRDefault="000F7377"/>
    <w:p w14:paraId="54F4DE72" w14:textId="77777777" w:rsidR="000F7377" w:rsidRDefault="000F7377">
      <w:r xmlns:w="http://schemas.openxmlformats.org/wordprocessingml/2006/main">
        <w:t xml:space="preserve">1. Kannatlikkuse ja usu jõud: kuidas kestev tagakiusamine võib meie usku tugevdada</w:t>
      </w:r>
    </w:p>
    <w:p w14:paraId="510696C0" w14:textId="77777777" w:rsidR="000F7377" w:rsidRDefault="000F7377"/>
    <w:p w14:paraId="04D22DB4" w14:textId="77777777" w:rsidR="000F7377" w:rsidRDefault="000F7377">
      <w:r xmlns:w="http://schemas.openxmlformats.org/wordprocessingml/2006/main">
        <w:t xml:space="preserve">2. Vastupidavuse tugevus: kuidas jääda lootusrikkaks võitlustes</w:t>
      </w:r>
    </w:p>
    <w:p w14:paraId="0E2FFFBA" w14:textId="77777777" w:rsidR="000F7377" w:rsidRDefault="000F7377"/>
    <w:p w14:paraId="627231EC" w14:textId="77777777" w:rsidR="000F7377" w:rsidRDefault="000F7377">
      <w:r xmlns:w="http://schemas.openxmlformats.org/wordprocessingml/2006/main">
        <w:t xml:space="preserve">1. Heebrealastele 10:36 – Sest teil on vaja kannatlikkust, et kui olete täitnud Jumala tahte, võite saada tõotuse.</w:t>
      </w:r>
    </w:p>
    <w:p w14:paraId="51F22325" w14:textId="77777777" w:rsidR="000F7377" w:rsidRDefault="000F7377"/>
    <w:p w14:paraId="513B184F" w14:textId="77777777" w:rsidR="000F7377" w:rsidRDefault="000F7377">
      <w:r xmlns:w="http://schemas.openxmlformats.org/wordprocessingml/2006/main">
        <w:t xml:space="preserve">2. Roomlastele 5:3-5 – mitte ainult, vaid me kiidame ka oma kannatuste üle, sest teame, et kannatused </w:t>
      </w:r>
      <w:r xmlns:w="http://schemas.openxmlformats.org/wordprocessingml/2006/main">
        <w:lastRenderedPageBreak xmlns:w="http://schemas.openxmlformats.org/wordprocessingml/2006/main"/>
      </w:r>
      <w:r xmlns:w="http://schemas.openxmlformats.org/wordprocessingml/2006/main">
        <w:t xml:space="preserve">toovad järjekindlust; visadus, iseloom; ja iseloom, lootus. Ja lootus ei tee meid häbisse, sest Jumala armastus on meie südamesse valatud Püha Vaimu kaudu, kes on meile antud.</w:t>
      </w:r>
    </w:p>
    <w:p w14:paraId="63206EAE" w14:textId="77777777" w:rsidR="000F7377" w:rsidRDefault="000F7377"/>
    <w:p w14:paraId="6E42FD33" w14:textId="77777777" w:rsidR="000F7377" w:rsidRDefault="000F7377">
      <w:r xmlns:w="http://schemas.openxmlformats.org/wordprocessingml/2006/main">
        <w:t xml:space="preserve">2 Thessalonian 1:5 5 mis on ilmselge tunnistus Jumala õigest kohtuotsusest, et teid peetaks Jumala kuningriigi vääriliseks, mille pärast te ka kannatate.</w:t>
      </w:r>
    </w:p>
    <w:p w14:paraId="1AF86E43" w14:textId="77777777" w:rsidR="000F7377" w:rsidRDefault="000F7377"/>
    <w:p w14:paraId="47AAC6FF" w14:textId="77777777" w:rsidR="000F7377" w:rsidRDefault="000F7377">
      <w:r xmlns:w="http://schemas.openxmlformats.org/wordprocessingml/2006/main">
        <w:t xml:space="preserve">Usklike kannatused on märk Jumala õiglasest kohtuotsusest, mis teeb nad vääriliseks Tema kuningriiki sisenema.</w:t>
      </w:r>
    </w:p>
    <w:p w14:paraId="7DA1097D" w14:textId="77777777" w:rsidR="000F7377" w:rsidRDefault="000F7377"/>
    <w:p w14:paraId="25F5ECFC" w14:textId="77777777" w:rsidR="000F7377" w:rsidRDefault="000F7377">
      <w:r xmlns:w="http://schemas.openxmlformats.org/wordprocessingml/2006/main">
        <w:t xml:space="preserve">1. Usaldage Jumala kohtuotsust: kuidas taluda kannatusi kuningriigi pärast</w:t>
      </w:r>
    </w:p>
    <w:p w14:paraId="66913AAA" w14:textId="77777777" w:rsidR="000F7377" w:rsidRDefault="000F7377"/>
    <w:p w14:paraId="6C8471A8" w14:textId="77777777" w:rsidR="000F7377" w:rsidRDefault="000F7377">
      <w:r xmlns:w="http://schemas.openxmlformats.org/wordprocessingml/2006/main">
        <w:t xml:space="preserve">2. Visadus usus: kuidas jääda kuningriigi vääriliseks</w:t>
      </w:r>
    </w:p>
    <w:p w14:paraId="30093B6F" w14:textId="77777777" w:rsidR="000F7377" w:rsidRDefault="000F7377"/>
    <w:p w14:paraId="6D39DF79" w14:textId="77777777" w:rsidR="000F7377" w:rsidRDefault="000F7377">
      <w:r xmlns:w="http://schemas.openxmlformats.org/wordprocessingml/2006/main">
        <w:t xml:space="preserve">1. Roomlastele 8:17-18 – Ja kui lapsed, siis pärijad; Jumala pärijad ja Kristuse kaaspärijad; kui me kannatame koos temaga, et meid ka üheskoos austataks.</w:t>
      </w:r>
    </w:p>
    <w:p w14:paraId="603F101A" w14:textId="77777777" w:rsidR="000F7377" w:rsidRDefault="000F7377"/>
    <w:p w14:paraId="6E59AC0E" w14:textId="77777777" w:rsidR="000F7377" w:rsidRDefault="000F7377">
      <w:r xmlns:w="http://schemas.openxmlformats.org/wordprocessingml/2006/main">
        <w:t xml:space="preserve">2. Jaakobuse 1:2-3 – Mu vennad, pidage seda kogu rõõmuks, kui satute erinevatesse kiusatustesse; Teades seda, et teie usu proovilepanek toob kannatlikkust.</w:t>
      </w:r>
    </w:p>
    <w:p w14:paraId="012A8389" w14:textId="77777777" w:rsidR="000F7377" w:rsidRDefault="000F7377"/>
    <w:p w14:paraId="5704C85B" w14:textId="77777777" w:rsidR="000F7377" w:rsidRDefault="000F7377">
      <w:r xmlns:w="http://schemas.openxmlformats.org/wordprocessingml/2006/main">
        <w:t xml:space="preserve">2 Thessalonian 1:6 6 Kuna Jumal on õige, maksab viletsus neile, kes teid vaevavad;</w:t>
      </w:r>
    </w:p>
    <w:p w14:paraId="6D871DA1" w14:textId="77777777" w:rsidR="000F7377" w:rsidRDefault="000F7377"/>
    <w:p w14:paraId="7388953B" w14:textId="77777777" w:rsidR="000F7377" w:rsidRDefault="000F7377">
      <w:r xmlns:w="http://schemas.openxmlformats.org/wordprocessingml/2006/main">
        <w:t xml:space="preserve">Jumal tasub neile, kes õigetele vaeva teevad.</w:t>
      </w:r>
    </w:p>
    <w:p w14:paraId="59D2006D" w14:textId="77777777" w:rsidR="000F7377" w:rsidRDefault="000F7377"/>
    <w:p w14:paraId="68674982" w14:textId="77777777" w:rsidR="000F7377" w:rsidRDefault="000F7377">
      <w:r xmlns:w="http://schemas.openxmlformats.org/wordprocessingml/2006/main">
        <w:t xml:space="preserve">1. Jumal on õiglane kohtunik ja toetab alati õiglust.</w:t>
      </w:r>
    </w:p>
    <w:p w14:paraId="5D7C005A" w14:textId="77777777" w:rsidR="000F7377" w:rsidRDefault="000F7377"/>
    <w:p w14:paraId="79266DC2" w14:textId="77777777" w:rsidR="000F7377" w:rsidRDefault="000F7377">
      <w:r xmlns:w="http://schemas.openxmlformats.org/wordprocessingml/2006/main">
        <w:t xml:space="preserve">2. Jumala õiglus on kindel ja Ta maksab alati kätte neile, kellele ülekohut tehakse.</w:t>
      </w:r>
    </w:p>
    <w:p w14:paraId="524DAF59" w14:textId="77777777" w:rsidR="000F7377" w:rsidRDefault="000F7377"/>
    <w:p w14:paraId="094CDD8D" w14:textId="77777777" w:rsidR="000F7377" w:rsidRDefault="000F7377">
      <w:r xmlns:w="http://schemas.openxmlformats.org/wordprocessingml/2006/main">
        <w:t xml:space="preserve">1. Roomlastele 12:19 – "Ärge makske kätte, mu kallid sõbrad, vaid jätke ruumi Jumala vihale, sest on kirjutatud: "Minu oma on kätte maksta, mina maksan," ütleb Issand.</w:t>
      </w:r>
    </w:p>
    <w:p w14:paraId="64DC1322" w14:textId="77777777" w:rsidR="000F7377" w:rsidRDefault="000F7377"/>
    <w:p w14:paraId="69D6DFEF" w14:textId="77777777" w:rsidR="000F7377" w:rsidRDefault="000F7377">
      <w:r xmlns:w="http://schemas.openxmlformats.org/wordprocessingml/2006/main">
        <w:t xml:space="preserve">2. Psalm 7:11 – "Jumal on õiglane kohtunik, Jumal, kes väljendab oma viha iga päev."</w:t>
      </w:r>
    </w:p>
    <w:p w14:paraId="7359B2D5" w14:textId="77777777" w:rsidR="000F7377" w:rsidRDefault="000F7377"/>
    <w:p w14:paraId="532E7B81" w14:textId="77777777" w:rsidR="000F7377" w:rsidRDefault="000F7377">
      <w:r xmlns:w="http://schemas.openxmlformats.org/wordprocessingml/2006/main">
        <w:t xml:space="preserve">2 Tessalooniklastele 1:7 Ja teile, kes olete mures, puhake koos meiega, kui Issand Jeesus ilmub taevast koos oma vägevate inglitega,</w:t>
      </w:r>
    </w:p>
    <w:p w14:paraId="3944F3E2" w14:textId="77777777" w:rsidR="000F7377" w:rsidRDefault="000F7377"/>
    <w:p w14:paraId="254CEDC9" w14:textId="77777777" w:rsidR="000F7377" w:rsidRDefault="000F7377">
      <w:r xmlns:w="http://schemas.openxmlformats.org/wordprocessingml/2006/main">
        <w:t xml:space="preserve">Usklikud, kes on mures, leiavad rahu, kui Issand Jeesus ilmub taevast koos oma inglitega.</w:t>
      </w:r>
    </w:p>
    <w:p w14:paraId="134AF2D7" w14:textId="77777777" w:rsidR="000F7377" w:rsidRDefault="000F7377"/>
    <w:p w14:paraId="3D52EC23" w14:textId="77777777" w:rsidR="000F7377" w:rsidRDefault="000F7377">
      <w:r xmlns:w="http://schemas.openxmlformats.org/wordprocessingml/2006/main">
        <w:t xml:space="preserve">1. Taeva lootus: Puhkuse leidmine Issanda tulekul</w:t>
      </w:r>
    </w:p>
    <w:p w14:paraId="3139BFE0" w14:textId="77777777" w:rsidR="000F7377" w:rsidRDefault="000F7377"/>
    <w:p w14:paraId="0F82C0F4" w14:textId="77777777" w:rsidR="000F7377" w:rsidRDefault="000F7377">
      <w:r xmlns:w="http://schemas.openxmlformats.org/wordprocessingml/2006/main">
        <w:t xml:space="preserve">2. Probleemide ületamine: Issanda tugevusele lootmine</w:t>
      </w:r>
    </w:p>
    <w:p w14:paraId="26311C8B" w14:textId="77777777" w:rsidR="000F7377" w:rsidRDefault="000F7377"/>
    <w:p w14:paraId="4520DA69" w14:textId="77777777" w:rsidR="000F7377" w:rsidRDefault="000F7377">
      <w:r xmlns:w="http://schemas.openxmlformats.org/wordprocessingml/2006/main">
        <w:t xml:space="preserve">1. Ilmutuse 21:3-4 – Ja ma kuulsin aujärjelt valju häält ütlevat: „Vaata, Jumala eluase on inimese juures. Ta jääb nende juurde elama ja nemad on tema rahvas ja Jumal ise on nendega kui nende Jumal. Ta pühib ära kõik pisarad nende silmist ja surma ei ole enam, leinamist ega kisendamist ega valu ei ole enam, sest endine on möödunud."</w:t>
      </w:r>
    </w:p>
    <w:p w14:paraId="1867C6CA" w14:textId="77777777" w:rsidR="000F7377" w:rsidRDefault="000F7377"/>
    <w:p w14:paraId="6041E249" w14:textId="77777777" w:rsidR="000F7377" w:rsidRDefault="000F7377">
      <w:r xmlns:w="http://schemas.openxmlformats.org/wordprocessingml/2006/main">
        <w:t xml:space="preserve">2. Psalm 55:22 – heida oma koorem Issanda peale, siis ta toetab sind; ta ei lase kunagi õigetel end liigutada.</w:t>
      </w:r>
    </w:p>
    <w:p w14:paraId="5A92FF7B" w14:textId="77777777" w:rsidR="000F7377" w:rsidRDefault="000F7377"/>
    <w:p w14:paraId="54600047" w14:textId="77777777" w:rsidR="000F7377" w:rsidRDefault="000F7377">
      <w:r xmlns:w="http://schemas.openxmlformats.org/wordprocessingml/2006/main">
        <w:t xml:space="preserve">2 Tessalooniklastele 1:8 Leegitsevas tules, makstes kätte neile, kes ei tunne Jumalat ega kuuletu meie Issanda Jeesuse Kristuse evangeeliumile.</w:t>
      </w:r>
    </w:p>
    <w:p w14:paraId="01F78188" w14:textId="77777777" w:rsidR="000F7377" w:rsidRDefault="000F7377"/>
    <w:p w14:paraId="0F30FACD" w14:textId="77777777" w:rsidR="000F7377" w:rsidRDefault="000F7377">
      <w:r xmlns:w="http://schemas.openxmlformats.org/wordprocessingml/2006/main">
        <w:t xml:space="preserve">Jumal maksab kätte neile, kes Teda ei tunne ega kuuletu.</w:t>
      </w:r>
    </w:p>
    <w:p w14:paraId="65124D62" w14:textId="77777777" w:rsidR="000F7377" w:rsidRDefault="000F7377"/>
    <w:p w14:paraId="0A2FA151" w14:textId="77777777" w:rsidR="000F7377" w:rsidRDefault="000F7377">
      <w:r xmlns:w="http://schemas.openxmlformats.org/wordprocessingml/2006/main">
        <w:t xml:space="preserve">1. Ärgem laske meid arvata nende hulka, kes ei tunne Jumalat ega kuuletu temale.</w:t>
      </w:r>
    </w:p>
    <w:p w14:paraId="604C4570" w14:textId="77777777" w:rsidR="000F7377" w:rsidRDefault="000F7377"/>
    <w:p w14:paraId="6910CF8C" w14:textId="77777777" w:rsidR="000F7377" w:rsidRDefault="000F7377">
      <w:r xmlns:w="http://schemas.openxmlformats.org/wordprocessingml/2006/main">
        <w:t xml:space="preserve">2. Issand mõistab kohut nende üle, kes ei tunnista Tema võimu.</w:t>
      </w:r>
    </w:p>
    <w:p w14:paraId="44F72359" w14:textId="77777777" w:rsidR="000F7377" w:rsidRDefault="000F7377"/>
    <w:p w14:paraId="5813DFFA" w14:textId="77777777" w:rsidR="000F7377" w:rsidRDefault="000F7377">
      <w:r xmlns:w="http://schemas.openxmlformats.org/wordprocessingml/2006/main">
        <w:t xml:space="preserve">1. Matteuse 18:23-35 – tähendamissõna andestamatust teenijast</w:t>
      </w:r>
    </w:p>
    <w:p w14:paraId="0D846113" w14:textId="77777777" w:rsidR="000F7377" w:rsidRDefault="000F7377"/>
    <w:p w14:paraId="2A8CD4EB" w14:textId="77777777" w:rsidR="000F7377" w:rsidRDefault="000F7377">
      <w:r xmlns:w="http://schemas.openxmlformats.org/wordprocessingml/2006/main">
        <w:t xml:space="preserve">2. Roomlastele 2:12-16 – Jumala kohus patustele</w:t>
      </w:r>
    </w:p>
    <w:p w14:paraId="77D10BFE" w14:textId="77777777" w:rsidR="000F7377" w:rsidRDefault="000F7377"/>
    <w:p w14:paraId="29C5FA33" w14:textId="77777777" w:rsidR="000F7377" w:rsidRDefault="000F7377">
      <w:r xmlns:w="http://schemas.openxmlformats.org/wordprocessingml/2006/main">
        <w:t xml:space="preserve">2 Thessalonian 1:9 9 keda karistatakse igavese hävinguga Issanda palge eest ja tema väe auhiilgusest;</w:t>
      </w:r>
    </w:p>
    <w:p w14:paraId="2B1C31CC" w14:textId="77777777" w:rsidR="000F7377" w:rsidRDefault="000F7377"/>
    <w:p w14:paraId="73AF2C95" w14:textId="77777777" w:rsidR="000F7377" w:rsidRDefault="000F7377">
      <w:r xmlns:w="http://schemas.openxmlformats.org/wordprocessingml/2006/main">
        <w:t xml:space="preserve">Neid, kes ei kuuletu Jumala tahtele, karistatakse igavese hävinguga Issanda palge ees ning tema hiilguse ja väe eest.</w:t>
      </w:r>
    </w:p>
    <w:p w14:paraId="224E494A" w14:textId="77777777" w:rsidR="000F7377" w:rsidRDefault="000F7377"/>
    <w:p w14:paraId="305E6AC9" w14:textId="77777777" w:rsidR="000F7377" w:rsidRDefault="000F7377">
      <w:r xmlns:w="http://schemas.openxmlformats.org/wordprocessingml/2006/main">
        <w:t xml:space="preserve">1. Sõnakuulmatuse tagajärjed: Jumala karistuse tõsiduse mõistmine</w:t>
      </w:r>
    </w:p>
    <w:p w14:paraId="31335EC3" w14:textId="77777777" w:rsidR="000F7377" w:rsidRDefault="000F7377"/>
    <w:p w14:paraId="1AC72C18" w14:textId="77777777" w:rsidR="000F7377" w:rsidRDefault="000F7377">
      <w:r xmlns:w="http://schemas.openxmlformats.org/wordprocessingml/2006/main">
        <w:t xml:space="preserve">2. Üleskutse õigusele: hoiatus Jumala viha igavese hävingu eest</w:t>
      </w:r>
    </w:p>
    <w:p w14:paraId="65F3529C" w14:textId="77777777" w:rsidR="000F7377" w:rsidRDefault="000F7377"/>
    <w:p w14:paraId="42B505DC" w14:textId="77777777" w:rsidR="000F7377" w:rsidRDefault="000F7377">
      <w:r xmlns:w="http://schemas.openxmlformats.org/wordprocessingml/2006/main">
        <w:t xml:space="preserve">1. Roomlastele 2:5-9 Kuid oma karmi ja kahetsusväärse südame tõttu kogute sa endale viha vihapäeval, mil Jumala õiglane kohus ilmub.</w:t>
      </w:r>
    </w:p>
    <w:p w14:paraId="35AEA4EF" w14:textId="77777777" w:rsidR="000F7377" w:rsidRDefault="000F7377"/>
    <w:p w14:paraId="07FA40C4" w14:textId="77777777" w:rsidR="000F7377" w:rsidRDefault="000F7377">
      <w:r xmlns:w="http://schemas.openxmlformats.org/wordprocessingml/2006/main">
        <w:t xml:space="preserve">2. Heebrealastele 10:31 On hirmus asi langeda elava Jumala kätte.</w:t>
      </w:r>
    </w:p>
    <w:p w14:paraId="26934DCF" w14:textId="77777777" w:rsidR="000F7377" w:rsidRDefault="000F7377"/>
    <w:p w14:paraId="7C1CD749" w14:textId="77777777" w:rsidR="000F7377" w:rsidRDefault="000F7377">
      <w:r xmlns:w="http://schemas.openxmlformats.org/wordprocessingml/2006/main">
        <w:t xml:space="preserve">2. Tessalooniklastele 1:10 Kui ta tuleb sel päeval, et teda austada oma pühades ja imetleda kõiki, kes usuvad (sest usuti meie tunnistust teie seas).</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Kristuse tagasituleku päeval saavad kõik ülistada ja imetleda usklikke, kes on uskunud pühakute tunnistusse.</w:t>
      </w:r>
    </w:p>
    <w:p w14:paraId="32C821D8" w14:textId="77777777" w:rsidR="000F7377" w:rsidRDefault="000F7377"/>
    <w:p w14:paraId="42C72B0B" w14:textId="77777777" w:rsidR="000F7377" w:rsidRDefault="000F7377">
      <w:r xmlns:w="http://schemas.openxmlformats.org/wordprocessingml/2006/main">
        <w:t xml:space="preserve">1. Auhiilguse päev: Kristuse tagasitulekuks valmistumine</w:t>
      </w:r>
    </w:p>
    <w:p w14:paraId="6DCB1B16" w14:textId="77777777" w:rsidR="000F7377" w:rsidRDefault="000F7377"/>
    <w:p w14:paraId="23DB0FE2" w14:textId="77777777" w:rsidR="000F7377" w:rsidRDefault="000F7377">
      <w:r xmlns:w="http://schemas.openxmlformats.org/wordprocessingml/2006/main">
        <w:t xml:space="preserve">2. Mida tähendab uskuda: pühade tunnistuse tähistamine</w:t>
      </w:r>
    </w:p>
    <w:p w14:paraId="25FD125E" w14:textId="77777777" w:rsidR="000F7377" w:rsidRDefault="000F7377"/>
    <w:p w14:paraId="78B65BA3" w14:textId="77777777" w:rsidR="000F7377" w:rsidRDefault="000F7377">
      <w:r xmlns:w="http://schemas.openxmlformats.org/wordprocessingml/2006/main">
        <w:t xml:space="preserve">1. 2. Korintlastele 5:10 – Sest me kõik peame ilmuma Kristuse kohtujärje ette; et igaüks saaks selle järgi, mida ta on teinud tema ihus, olgu see hea või halb.</w:t>
      </w:r>
    </w:p>
    <w:p w14:paraId="06E684F6" w14:textId="77777777" w:rsidR="000F7377" w:rsidRDefault="000F7377"/>
    <w:p w14:paraId="548797E0" w14:textId="77777777" w:rsidR="000F7377" w:rsidRDefault="000F7377">
      <w:r xmlns:w="http://schemas.openxmlformats.org/wordprocessingml/2006/main">
        <w:t xml:space="preserve">2. Roomlastele 8:17 – Ja kui lapsed, siis pärijad; Jumala pärijad ja Kristuse kaaspärijad; kui me kannatame koos temaga, et meid ka üheskoos austataks.</w:t>
      </w:r>
    </w:p>
    <w:p w14:paraId="70DA434A" w14:textId="77777777" w:rsidR="000F7377" w:rsidRDefault="000F7377"/>
    <w:p w14:paraId="005462B3" w14:textId="77777777" w:rsidR="000F7377" w:rsidRDefault="000F7377">
      <w:r xmlns:w="http://schemas.openxmlformats.org/wordprocessingml/2006/main">
        <w:t xml:space="preserve">2 Tessalooniklastele 1:11 Seepärast palvetame alati teie eest, et meie Jumal loeks teid selle kutsumuse vääriliseks ja täidaks kogu oma headuse ja usuteo väega.</w:t>
      </w:r>
    </w:p>
    <w:p w14:paraId="405B2766" w14:textId="77777777" w:rsidR="000F7377" w:rsidRDefault="000F7377"/>
    <w:p w14:paraId="04033AA5" w14:textId="77777777" w:rsidR="000F7377" w:rsidRDefault="000F7377">
      <w:r xmlns:w="http://schemas.openxmlformats.org/wordprocessingml/2006/main">
        <w:t xml:space="preserve">Paulus palvetas, et Jumal aitaks tessalooniklastel elada oma kutsumuse kohaselt ja täita Jumala häid eesmärke nende jaoks.</w:t>
      </w:r>
    </w:p>
    <w:p w14:paraId="0AED6B7D" w14:textId="77777777" w:rsidR="000F7377" w:rsidRDefault="000F7377"/>
    <w:p w14:paraId="51415FF1" w14:textId="77777777" w:rsidR="000F7377" w:rsidRDefault="000F7377">
      <w:r xmlns:w="http://schemas.openxmlformats.org/wordprocessingml/2006/main">
        <w:t xml:space="preserve">1. Jumala head eesmärgid: kuidas elada oma kutsumuse kohaselt</w:t>
      </w:r>
    </w:p>
    <w:p w14:paraId="540A8FF8" w14:textId="77777777" w:rsidR="000F7377" w:rsidRDefault="000F7377"/>
    <w:p w14:paraId="3441FAC1" w14:textId="77777777" w:rsidR="000F7377" w:rsidRDefault="000F7377">
      <w:r xmlns:w="http://schemas.openxmlformats.org/wordprocessingml/2006/main">
        <w:t xml:space="preserve">2. Usu jõud: mida tähendab Jumala järgimine</w:t>
      </w:r>
    </w:p>
    <w:p w14:paraId="623D99E6" w14:textId="77777777" w:rsidR="000F7377" w:rsidRDefault="000F7377"/>
    <w:p w14:paraId="7045F9F3" w14:textId="77777777" w:rsidR="000F7377" w:rsidRDefault="000F7377">
      <w:r xmlns:w="http://schemas.openxmlformats.org/wordprocessingml/2006/main">
        <w:t xml:space="preserve">1. Efeslastele 2:10 – Sest me oleme tema teos, loodud Kristuses Jeesuses headeks tegudeks, mille Jumal on eelnevalt valmistanud, et me nendes käiksime.</w:t>
      </w:r>
    </w:p>
    <w:p w14:paraId="4792C09C" w14:textId="77777777" w:rsidR="000F7377" w:rsidRDefault="000F7377"/>
    <w:p w14:paraId="63F3F8B6" w14:textId="77777777" w:rsidR="000F7377" w:rsidRDefault="000F7377">
      <w:r xmlns:w="http://schemas.openxmlformats.org/wordprocessingml/2006/main">
        <w:t xml:space="preserve">2. Roomlastele 12:1-2 – Ma palun teid, vennad, Jumala halastuse läbi tuua oma </w:t>
      </w:r>
      <w:r xmlns:w="http://schemas.openxmlformats.org/wordprocessingml/2006/main">
        <w:lastRenderedPageBreak xmlns:w="http://schemas.openxmlformats.org/wordprocessingml/2006/main"/>
      </w:r>
      <w:r xmlns:w="http://schemas.openxmlformats.org/wordprocessingml/2006/main">
        <w:t xml:space="preserve">kehad elava, püha ja Jumalale meelepärase ohvrina, mis on teie vaimne kummardamine. Ärge muganduge selle maailmaga, vaid muutuge oma meele uuenemise läbi, et katsudes saaksite aru saada, mis on Jumala tahe, mis on hea, meelepärane ja täiuslik.</w:t>
      </w:r>
    </w:p>
    <w:p w14:paraId="2199485E" w14:textId="77777777" w:rsidR="000F7377" w:rsidRDefault="000F7377"/>
    <w:p w14:paraId="107A075B" w14:textId="77777777" w:rsidR="000F7377" w:rsidRDefault="000F7377">
      <w:r xmlns:w="http://schemas.openxmlformats.org/wordprocessingml/2006/main">
        <w:t xml:space="preserve">2 Tessalooniklastele 1:12 Et meie Issanda Jeesuse Kristuse nimi austataks teie sees ja teie temas meie Jumala ja Issanda Jeesuse Kristuse armu läbi.</w:t>
      </w:r>
    </w:p>
    <w:p w14:paraId="3478F34B" w14:textId="77777777" w:rsidR="000F7377" w:rsidRDefault="000F7377"/>
    <w:p w14:paraId="1F1A57CB" w14:textId="77777777" w:rsidR="000F7377" w:rsidRDefault="000F7377">
      <w:r xmlns:w="http://schemas.openxmlformats.org/wordprocessingml/2006/main">
        <w:t xml:space="preserve">Jeesuse nimi tuleb austada meis ja meie temas vastavalt Jumala ja Jeesuse armule.</w:t>
      </w:r>
    </w:p>
    <w:p w14:paraId="50A6CE87" w14:textId="77777777" w:rsidR="000F7377" w:rsidRDefault="000F7377"/>
    <w:p w14:paraId="2A4DEB55" w14:textId="77777777" w:rsidR="000F7377" w:rsidRDefault="000F7377">
      <w:r xmlns:w="http://schemas.openxmlformats.org/wordprocessingml/2006/main">
        <w:t xml:space="preserve">1. Armu järgi elamine: kuidas Issanda Jeesuse Kristuse arm võib teie elu muuta</w:t>
      </w:r>
    </w:p>
    <w:p w14:paraId="0A49F100" w14:textId="77777777" w:rsidR="000F7377" w:rsidRDefault="000F7377"/>
    <w:p w14:paraId="51AF4DAA" w14:textId="77777777" w:rsidR="000F7377" w:rsidRDefault="000F7377">
      <w:r xmlns:w="http://schemas.openxmlformats.org/wordprocessingml/2006/main">
        <w:t xml:space="preserve">2. Kristuse ülistamine: Issanda Jeesuse Kristuse ülistamise vägi</w:t>
      </w:r>
    </w:p>
    <w:p w14:paraId="4D43433B" w14:textId="77777777" w:rsidR="000F7377" w:rsidRDefault="000F7377"/>
    <w:p w14:paraId="28770B6C" w14:textId="77777777" w:rsidR="000F7377" w:rsidRDefault="000F7377">
      <w:r xmlns:w="http://schemas.openxmlformats.org/wordprocessingml/2006/main">
        <w:t xml:space="preserve">1. Efeslastele 2:8-9 – Sest armust olete usu läbi päästetud. Ja see pole teie enda teha; see on Jumala kingitus.</w:t>
      </w:r>
    </w:p>
    <w:p w14:paraId="79FDF1AB" w14:textId="77777777" w:rsidR="000F7377" w:rsidRDefault="000F7377"/>
    <w:p w14:paraId="1E2D193F" w14:textId="77777777" w:rsidR="000F7377" w:rsidRDefault="000F7377">
      <w:r xmlns:w="http://schemas.openxmlformats.org/wordprocessingml/2006/main">
        <w:t xml:space="preserve">2. 1. Peetruse 4:11 – Kes räägib, nagu see, kes räägib Jumala sõnu; kes iganes teenib, nagu see, kes teenib selle jõuga, mille Jumal annab – et kõiges saaks austatud Jumalat Jeesuse Kristuse kaudu.</w:t>
      </w:r>
    </w:p>
    <w:p w14:paraId="432E3D8F" w14:textId="77777777" w:rsidR="000F7377" w:rsidRDefault="000F7377"/>
    <w:p w14:paraId="1F5C68CE" w14:textId="77777777" w:rsidR="000F7377" w:rsidRDefault="000F7377">
      <w:r xmlns:w="http://schemas.openxmlformats.org/wordprocessingml/2006/main">
        <w:t xml:space="preserve">2 Tessalooniklastele 2 on teine peatükk teisest kirjast, mille apostel Paulus kirjutas Tessaloonika usklikele. Selles peatükis käsitleb Paulus muresid ja selgitab väärarusaamu seoses Issanda tulekuga ning hoiatab pettuse eest.</w:t>
      </w:r>
    </w:p>
    <w:p w14:paraId="372D7476" w14:textId="77777777" w:rsidR="000F7377" w:rsidRDefault="000F7377"/>
    <w:p w14:paraId="65D9B399" w14:textId="77777777" w:rsidR="000F7377" w:rsidRDefault="000F7377">
      <w:r xmlns:w="http://schemas.openxmlformats.org/wordprocessingml/2006/main">
        <w:t xml:space="preserve">1. lõik: Paulus alustab valeõpetuste käsitlemisega, mis olid tekitanud segadust Tessaloonika usklikes (2. Tessalooniklastele 2:1-4). Ta kutsub neid üles mitte laskma end kergesti ärevaks teha ega petta teadetest, mis väidavad, et Issanda päev on juba saabunud. Ta selgitab, et enne Kristuse naasmist peab toimuma mäss ja paljastada seadusevastane mees – mida tavaliselt nimetatakse "Antikristuks". See kuju tõstab end Jumalast kõrgemale ning teeb tunnustähti ja imesid, </w:t>
      </w:r>
      <w:r xmlns:w="http://schemas.openxmlformats.org/wordprocessingml/2006/main">
        <w:lastRenderedPageBreak xmlns:w="http://schemas.openxmlformats.org/wordprocessingml/2006/main"/>
      </w:r>
      <w:r xmlns:w="http://schemas.openxmlformats.org/wordprocessingml/2006/main">
        <w:t xml:space="preserve">eksitades neid, kes tõde ei armasta.</w:t>
      </w:r>
    </w:p>
    <w:p w14:paraId="6BCBE187" w14:textId="77777777" w:rsidR="000F7377" w:rsidRDefault="000F7377"/>
    <w:p w14:paraId="0797D5EF" w14:textId="77777777" w:rsidR="000F7377" w:rsidRDefault="000F7377">
      <w:r xmlns:w="http://schemas.openxmlformats.org/wordprocessingml/2006/main">
        <w:t xml:space="preserve">2. lõik: Paulus tuletab tessalooniklastele meelde oma varasemaid õpetusi nendes küsimustes (2. Tessalooniklastele 2:5-12). Ta ütleb neile, et nad peaksid meeles pidama, mida ta neile rääkis, kui ta oli nendega. Seadusetuse müsteerium oli juba toimimas, kuid vaoshoitav jõud hoidis seda kuni määratud ajani tagasi. Kui see piirangud eemaldatakse, ilmub see seadusevastane mees. Tema valitsemisaeg on aga ajutine, sest Jeesus hävitab ta lõpuks oma hiilgava tulemisega.</w:t>
      </w:r>
    </w:p>
    <w:p w14:paraId="66F6D5DD" w14:textId="77777777" w:rsidR="000F7377" w:rsidRDefault="000F7377"/>
    <w:p w14:paraId="2677674A" w14:textId="77777777" w:rsidR="000F7377" w:rsidRDefault="000F7377">
      <w:r xmlns:w="http://schemas.openxmlformats.org/wordprocessingml/2006/main">
        <w:t xml:space="preserve">3. lõik: Peatükk lõpeb julgustusega olla vankumatud ja meeldetuletusega Jumala armastusest (2. Tessalooniklastele 2:13-17). Paulus väljendab Jumalale tänu, et ta valis Tessaloonika usklikud päästmiseks Tema Vaimu kaudu pühitsemise ja tõesse uskumise kaudu. Ta julgustab neid oma usus kindlalt püsima, hoides kindlalt kinni tema õpetustest, olgu need kirjutatud või öeldud. Lõpuks palub ta neile lohutuse ja tugevuse eest Jumala armust ning julgustab nende südant igas heas töös.</w:t>
      </w:r>
    </w:p>
    <w:p w14:paraId="4DC239DB" w14:textId="77777777" w:rsidR="000F7377" w:rsidRDefault="000F7377"/>
    <w:p w14:paraId="2F325456" w14:textId="77777777" w:rsidR="000F7377" w:rsidRDefault="000F7377">
      <w:r xmlns:w="http://schemas.openxmlformats.org/wordprocessingml/2006/main">
        <w:t xml:space="preserve">Kokkuvõttes,</w:t>
      </w:r>
    </w:p>
    <w:p w14:paraId="38DA2F8C" w14:textId="77777777" w:rsidR="000F7377" w:rsidRDefault="000F7377">
      <w:r xmlns:w="http://schemas.openxmlformats.org/wordprocessingml/2006/main">
        <w:t xml:space="preserve">2. peatükis Tessalooniklastele käsitletakse muret Issanda tuleku pärast ja hoiatatakse pettuse eest.</w:t>
      </w:r>
    </w:p>
    <w:p w14:paraId="255EF291" w14:textId="77777777" w:rsidR="000F7377" w:rsidRDefault="000F7377">
      <w:r xmlns:w="http://schemas.openxmlformats.org/wordprocessingml/2006/main">
        <w:t xml:space="preserve">Paulus selgitab, et enne Kristuse tagasitulekut peab toimuma mäss ja ilmutama seadusevastast inimest. Ta kutsub usklikke üles mitte laskma end valeteadetega kergesti petta. See kuju tõstab end Jumalast kõrgemale ja petab neid, kes ei armasta tõde.</w:t>
      </w:r>
    </w:p>
    <w:p w14:paraId="468C5CF2" w14:textId="77777777" w:rsidR="000F7377" w:rsidRDefault="000F7377"/>
    <w:p w14:paraId="11D69991" w14:textId="77777777" w:rsidR="000F7377" w:rsidRDefault="000F7377">
      <w:r xmlns:w="http://schemas.openxmlformats.org/wordprocessingml/2006/main">
        <w:t xml:space="preserve">Paulus tuletab neile meelde oma varasemaid õpetusi nendes küsimustes, kinnitades neile, et selle mehe valitsusaeg on ajutine, kuna Jeesus hävitab ta lõpuks. Ta julgustab vankumatust usus ja tänulikkust Jumala armastuse ja pääste eest.</w:t>
      </w:r>
    </w:p>
    <w:p w14:paraId="70CE077F" w14:textId="77777777" w:rsidR="000F7377" w:rsidRDefault="000F7377"/>
    <w:p w14:paraId="2B027957" w14:textId="77777777" w:rsidR="000F7377" w:rsidRDefault="000F7377">
      <w:r xmlns:w="http://schemas.openxmlformats.org/wordprocessingml/2006/main">
        <w:t xml:space="preserve">Peatükk lõpeb palvega, et saada lohutust, jõudu ja julgustust Jumala armust. See peatükk tõstab esile eristamisvõime, usus kindla püsimise ja Jumala tõotustes kindluse leidmise olulisuse keset potentsiaalset pettust.</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Thessalonian 2:1 Aga me palume teid, vennad, meie Issanda Jeesuse Kristuse tulemise ja tema juurde kogunemise pärast,</w:t>
      </w:r>
    </w:p>
    <w:p w14:paraId="0912ACB0" w14:textId="77777777" w:rsidR="000F7377" w:rsidRDefault="000F7377"/>
    <w:p w14:paraId="2C779004" w14:textId="77777777" w:rsidR="000F7377" w:rsidRDefault="000F7377">
      <w:r xmlns:w="http://schemas.openxmlformats.org/wordprocessingml/2006/main">
        <w:t xml:space="preserve">Apostel Paulus kutsub vendi üles olema valmis Issanda Jeesuse Kristuse tulekuks ja tema juurde kogunemiseks.</w:t>
      </w:r>
    </w:p>
    <w:p w14:paraId="01DCA626" w14:textId="77777777" w:rsidR="000F7377" w:rsidRDefault="000F7377"/>
    <w:p w14:paraId="08DEB83B" w14:textId="77777777" w:rsidR="000F7377" w:rsidRDefault="000F7377">
      <w:r xmlns:w="http://schemas.openxmlformats.org/wordprocessingml/2006/main">
        <w:t xml:space="preserve">1. Issanda tulemine: kas olete valmis?</w:t>
      </w:r>
    </w:p>
    <w:p w14:paraId="634E5A4B" w14:textId="77777777" w:rsidR="000F7377" w:rsidRDefault="000F7377"/>
    <w:p w14:paraId="4FEADC2F" w14:textId="77777777" w:rsidR="000F7377" w:rsidRDefault="000F7377">
      <w:r xmlns:w="http://schemas.openxmlformats.org/wordprocessingml/2006/main">
        <w:t xml:space="preserve">2. Südame ettevalmistamine Kristuse juurde kogunemiseks</w:t>
      </w:r>
    </w:p>
    <w:p w14:paraId="000DC5AE" w14:textId="77777777" w:rsidR="000F7377" w:rsidRDefault="000F7377"/>
    <w:p w14:paraId="2B654615" w14:textId="77777777" w:rsidR="000F7377" w:rsidRDefault="000F7377">
      <w:r xmlns:w="http://schemas.openxmlformats.org/wordprocessingml/2006/main">
        <w:t xml:space="preserve">1. Matteuse 24:44: "Seepärast peate ka teie olema valmis, sest Inimese Poeg tuleb ajal, mil te ei ootagi."</w:t>
      </w:r>
    </w:p>
    <w:p w14:paraId="673E4B00" w14:textId="77777777" w:rsidR="000F7377" w:rsidRDefault="000F7377"/>
    <w:p w14:paraId="5BD02F64" w14:textId="77777777" w:rsidR="000F7377" w:rsidRDefault="000F7377">
      <w:r xmlns:w="http://schemas.openxmlformats.org/wordprocessingml/2006/main">
        <w:t xml:space="preserve">2. Heebrealastele 10:25: "Ärge jätke tähelepanuta kooskäimist, nagu mõnel on kombeks, vaid julgustage üksteist ja seda enam, kui näete päeva lähenemas."</w:t>
      </w:r>
    </w:p>
    <w:p w14:paraId="5CB6FAD9" w14:textId="77777777" w:rsidR="000F7377" w:rsidRDefault="000F7377"/>
    <w:p w14:paraId="72C249C5" w14:textId="77777777" w:rsidR="000F7377" w:rsidRDefault="000F7377">
      <w:r xmlns:w="http://schemas.openxmlformats.org/wordprocessingml/2006/main">
        <w:t xml:space="preserve">2 Thessalonian 2:2 2 Et te ei vajuks peagi meelest ega vaevuks ei vaimust, sõnast ega kirjast nagu meie poolt, sest Kristuse päev on käes.</w:t>
      </w:r>
    </w:p>
    <w:p w14:paraId="2294FCD6" w14:textId="77777777" w:rsidR="000F7377" w:rsidRDefault="000F7377"/>
    <w:p w14:paraId="48B4515E" w14:textId="77777777" w:rsidR="000F7377" w:rsidRDefault="000F7377">
      <w:r xmlns:w="http://schemas.openxmlformats.org/wordprocessingml/2006/main">
        <w:t xml:space="preserve">See lõik tuletab kristlastele meelde, et nad ei eksitaks valeõpetustest, et Kristuse päev on lähedal.</w:t>
      </w:r>
    </w:p>
    <w:p w14:paraId="48A262C2" w14:textId="77777777" w:rsidR="000F7377" w:rsidRDefault="000F7377"/>
    <w:p w14:paraId="18B37DA0" w14:textId="77777777" w:rsidR="000F7377" w:rsidRDefault="000F7377">
      <w:r xmlns:w="http://schemas.openxmlformats.org/wordprocessingml/2006/main">
        <w:t xml:space="preserve">1. Seiske kindlalt valeõpetuse ees</w:t>
      </w:r>
    </w:p>
    <w:p w14:paraId="38E7321A" w14:textId="77777777" w:rsidR="000F7377" w:rsidRDefault="000F7377"/>
    <w:p w14:paraId="1879D428" w14:textId="77777777" w:rsidR="000F7377" w:rsidRDefault="000F7377">
      <w:r xmlns:w="http://schemas.openxmlformats.org/wordprocessingml/2006/main">
        <w:t xml:space="preserve">2. Ärge laske petlikest sõnumitest petta</w:t>
      </w:r>
    </w:p>
    <w:p w14:paraId="14CCCBAA" w14:textId="77777777" w:rsidR="000F7377" w:rsidRDefault="000F7377"/>
    <w:p w14:paraId="0FADF707" w14:textId="77777777" w:rsidR="000F7377" w:rsidRDefault="000F7377">
      <w:r xmlns:w="http://schemas.openxmlformats.org/wordprocessingml/2006/main">
        <w:t xml:space="preserve">1. 1. Korintlastele 16:13 – Olge valvsad, püsige kindlas usus, käituge nagu mehed, olge tugevad.</w:t>
      </w:r>
    </w:p>
    <w:p w14:paraId="1FEA78D9" w14:textId="77777777" w:rsidR="000F7377" w:rsidRDefault="000F7377"/>
    <w:p w14:paraId="012AE43E" w14:textId="77777777" w:rsidR="000F7377" w:rsidRDefault="000F7377">
      <w:r xmlns:w="http://schemas.openxmlformats.org/wordprocessingml/2006/main">
        <w:t xml:space="preserve">2. Matteuse 24:24 – Sest valekristused ja valeprohvetid tõusevad ja teevad suuri tunnustähti ja imesid, et eksitada, kui võimalik, ka valituid.</w:t>
      </w:r>
    </w:p>
    <w:p w14:paraId="6582D5F8" w14:textId="77777777" w:rsidR="000F7377" w:rsidRDefault="000F7377"/>
    <w:p w14:paraId="675774D1" w14:textId="77777777" w:rsidR="000F7377" w:rsidRDefault="000F7377">
      <w:r xmlns:w="http://schemas.openxmlformats.org/wordprocessingml/2006/main">
        <w:t xml:space="preserve">2 Tessalooniklastele 2:3 Ärgu keegi eksitage teid ühelgi viisil, sest seda päeva ei tule enne, kui enne tuleb äralangemine ja ilmutatakse patu mees, hukatuse poeg;</w:t>
      </w:r>
    </w:p>
    <w:p w14:paraId="2129668C" w14:textId="77777777" w:rsidR="000F7377" w:rsidRDefault="000F7377"/>
    <w:p w14:paraId="4C4FBC8F" w14:textId="77777777" w:rsidR="000F7377" w:rsidRDefault="000F7377">
      <w:r xmlns:w="http://schemas.openxmlformats.org/wordprocessingml/2006/main">
        <w:t xml:space="preserve">Lõik See lõik hoiatab eksimise eest, sest Kristuse tagasitulek ei tule enne, kui on ilmutatud äralangemine ja patune inimene.</w:t>
      </w:r>
    </w:p>
    <w:p w14:paraId="2A01A087" w14:textId="77777777" w:rsidR="000F7377" w:rsidRDefault="000F7377"/>
    <w:p w14:paraId="1B782812" w14:textId="77777777" w:rsidR="000F7377" w:rsidRDefault="000F7377">
      <w:r xmlns:w="http://schemas.openxmlformats.org/wordprocessingml/2006/main">
        <w:t xml:space="preserve">1. Pettuse oht: Kristuse tagasituleku ajastuse mõistmine</w:t>
      </w:r>
    </w:p>
    <w:p w14:paraId="6BA609E3" w14:textId="77777777" w:rsidR="000F7377" w:rsidRDefault="000F7377"/>
    <w:p w14:paraId="5BD63104" w14:textId="77777777" w:rsidR="000F7377" w:rsidRDefault="000F7377">
      <w:r xmlns:w="http://schemas.openxmlformats.org/wordprocessingml/2006/main">
        <w:t xml:space="preserve">2. Lõpu märkide äratundmine: ärakukkumine ja patumees</w:t>
      </w:r>
    </w:p>
    <w:p w14:paraId="4323417E" w14:textId="77777777" w:rsidR="000F7377" w:rsidRDefault="000F7377"/>
    <w:p w14:paraId="3A944CD9" w14:textId="77777777" w:rsidR="000F7377" w:rsidRDefault="000F7377">
      <w:r xmlns:w="http://schemas.openxmlformats.org/wordprocessingml/2006/main">
        <w:t xml:space="preserve">1. Roomlastele 16:17-18 – Nüüd ma palun teid, vennad, pange tähele neid, kes põhjustavad lahkhelisid ja pahandusi, mis on vastuolus teie õpitud õpetusega; ja vältige neid. Sest need, kes on sellised, ei teeni meie Issandat Jeesust Kristust, vaid oma kõhtu; ja heade sõnade ja õiglaste kõnedega petta lihtsate inimeste südant.</w:t>
      </w:r>
    </w:p>
    <w:p w14:paraId="66550502" w14:textId="77777777" w:rsidR="000F7377" w:rsidRDefault="000F7377"/>
    <w:p w14:paraId="66AE184F" w14:textId="77777777" w:rsidR="000F7377" w:rsidRDefault="000F7377">
      <w:r xmlns:w="http://schemas.openxmlformats.org/wordprocessingml/2006/main">
        <w:t xml:space="preserve">2. Efeslastele 5:11-12 – Ja ärge olge osaduses pimeduse viljatute tegudega, vaid pigem noomige neid. Sest on isegi häbi rääkida asjadest, mida nendega salaja tehakse.</w:t>
      </w:r>
    </w:p>
    <w:p w14:paraId="3FE76ED5" w14:textId="77777777" w:rsidR="000F7377" w:rsidRDefault="000F7377"/>
    <w:p w14:paraId="2C93BCF1" w14:textId="77777777" w:rsidR="000F7377" w:rsidRDefault="000F7377">
      <w:r xmlns:w="http://schemas.openxmlformats.org/wordprocessingml/2006/main">
        <w:t xml:space="preserve">2 Thessalonian 2:4 4 Kes astub vastu ja tõstab end kõrgemale kõigest, mida nimetatakse Jumalaks või mida kummardatakse; nii et ta istub nagu Jumal Jumala templis ja näitab, et ta on Jumal.</w:t>
      </w:r>
    </w:p>
    <w:p w14:paraId="3AC4420B" w14:textId="77777777" w:rsidR="000F7377" w:rsidRDefault="000F7377"/>
    <w:p w14:paraId="16266755" w14:textId="77777777" w:rsidR="000F7377" w:rsidRDefault="000F7377">
      <w:r xmlns:w="http://schemas.openxmlformats.org/wordprocessingml/2006/main">
        <w:t xml:space="preserve">Lõik räägib inimesest, kes astub vastu ja tõstab end Jumalast kõrgemale ning istub Jumala templis, näidates end Jumalana.</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Uhkuse ohud: hoiatus 2. Tessalooniklastele 2:4</w:t>
      </w:r>
    </w:p>
    <w:p w14:paraId="18DD6AB3" w14:textId="77777777" w:rsidR="000F7377" w:rsidRDefault="000F7377"/>
    <w:p w14:paraId="01531445" w14:textId="77777777" w:rsidR="000F7377" w:rsidRDefault="000F7377">
      <w:r xmlns:w="http://schemas.openxmlformats.org/wordprocessingml/2006/main">
        <w:t xml:space="preserve">2. Hoiduge valejumalate eest: 2. Tessalooniklastele 2:4 tähenduse mõistmine</w:t>
      </w:r>
    </w:p>
    <w:p w14:paraId="6B3D5A3B" w14:textId="77777777" w:rsidR="000F7377" w:rsidRDefault="000F7377"/>
    <w:p w14:paraId="2BBB67FF" w14:textId="77777777" w:rsidR="000F7377" w:rsidRDefault="000F7377">
      <w:r xmlns:w="http://schemas.openxmlformats.org/wordprocessingml/2006/main">
        <w:t xml:space="preserve">1. Õpetussõnad 16:18 – "Uhkus enne hukkamist ja üleolev vaim enne langemist."</w:t>
      </w:r>
    </w:p>
    <w:p w14:paraId="4F91697E" w14:textId="77777777" w:rsidR="000F7377" w:rsidRDefault="000F7377"/>
    <w:p w14:paraId="1888E808" w14:textId="77777777" w:rsidR="000F7377" w:rsidRDefault="000F7377">
      <w:r xmlns:w="http://schemas.openxmlformats.org/wordprocessingml/2006/main">
        <w:t xml:space="preserve">2. Jesaja 14:12-14 – "Kuidas sa oled taevast alla kukkunud, oo Lucifer, hommikupoeg! Kuidas sa oled maa alla raiutud, sa rahvad nõrgestasid! Sest sa oled öelnud oma südames: "Ma tõusen taevasse, ma tõstan oma aujärje kõrgemale Jumala tähtedest; ma istun ka koguduse mäel kõige kaugemal põhja pool; ma tõusen üle pilvede, ma olen nagu Kõige suurem Kõrge.''</w:t>
      </w:r>
    </w:p>
    <w:p w14:paraId="573A4BE7" w14:textId="77777777" w:rsidR="000F7377" w:rsidRDefault="000F7377"/>
    <w:p w14:paraId="727EC451" w14:textId="77777777" w:rsidR="000F7377" w:rsidRDefault="000F7377">
      <w:r xmlns:w="http://schemas.openxmlformats.org/wordprocessingml/2006/main">
        <w:t xml:space="preserve">2 Thessalonian 2:5 5 Kas te ei mäleta, et kui ma veel teie juures olin, ma rääkisin teile seda?</w:t>
      </w:r>
    </w:p>
    <w:p w14:paraId="043E4ABF" w14:textId="77777777" w:rsidR="000F7377" w:rsidRDefault="000F7377"/>
    <w:p w14:paraId="64C6237A" w14:textId="77777777" w:rsidR="000F7377" w:rsidRDefault="000F7377">
      <w:r xmlns:w="http://schemas.openxmlformats.org/wordprocessingml/2006/main">
        <w:t xml:space="preserve">Paulus tuletas tessalooniklastele meelde hoiatusi ja teavet, mida ta oli nendega isiklikult koos olles jaganud.</w:t>
      </w:r>
    </w:p>
    <w:p w14:paraId="204BF1F6" w14:textId="77777777" w:rsidR="000F7377" w:rsidRDefault="000F7377"/>
    <w:p w14:paraId="1C8E40C3" w14:textId="77777777" w:rsidR="000F7377" w:rsidRDefault="000F7377">
      <w:r xmlns:w="http://schemas.openxmlformats.org/wordprocessingml/2006/main">
        <w:t xml:space="preserve">1. Mälu jõud: kuidas kõige olulisemat meeles pidada</w:t>
      </w:r>
    </w:p>
    <w:p w14:paraId="18573CE1" w14:textId="77777777" w:rsidR="000F7377" w:rsidRDefault="000F7377"/>
    <w:p w14:paraId="65C73484" w14:textId="77777777" w:rsidR="000F7377" w:rsidRDefault="000F7377">
      <w:r xmlns:w="http://schemas.openxmlformats.org/wordprocessingml/2006/main">
        <w:t xml:space="preserve">2. Pauluse näide: Jumala tõe ülevaatamise tähtsus</w:t>
      </w:r>
    </w:p>
    <w:p w14:paraId="26368F4F" w14:textId="77777777" w:rsidR="000F7377" w:rsidRDefault="000F7377"/>
    <w:p w14:paraId="16249DFF" w14:textId="77777777" w:rsidR="000F7377" w:rsidRDefault="000F7377">
      <w:r xmlns:w="http://schemas.openxmlformats.org/wordprocessingml/2006/main">
        <w:t xml:space="preserve">1. Psalm 119:11 – "Ma olen su sõna talletanud oma südamesse, et ma ei teeks pattu sinu vastu."</w:t>
      </w:r>
    </w:p>
    <w:p w14:paraId="15CE0061" w14:textId="77777777" w:rsidR="000F7377" w:rsidRDefault="000F7377"/>
    <w:p w14:paraId="1AF13A52" w14:textId="77777777" w:rsidR="000F7377" w:rsidRDefault="000F7377">
      <w:r xmlns:w="http://schemas.openxmlformats.org/wordprocessingml/2006/main">
        <w:t xml:space="preserve">2. 2. Timoteosele 3:16 – "Kogu Pühakiri on Jumala poolt välja hingatud ja kasulik õpetamiseks, noomimiseks, parandamiseks ja kasvatamiseks õiguses."</w:t>
      </w:r>
    </w:p>
    <w:p w14:paraId="33570E4B" w14:textId="77777777" w:rsidR="000F7377" w:rsidRDefault="000F7377"/>
    <w:p w14:paraId="2DCC170F" w14:textId="77777777" w:rsidR="000F7377" w:rsidRDefault="000F7377">
      <w:r xmlns:w="http://schemas.openxmlformats.org/wordprocessingml/2006/main">
        <w:t xml:space="preserve">2 Tessalooniklastele 2:6 Ja nüüd te teate, mis takistab, et ta omal ajal ilmutaks.</w:t>
      </w:r>
    </w:p>
    <w:p w14:paraId="099D5CB1" w14:textId="77777777" w:rsidR="000F7377" w:rsidRDefault="000F7377"/>
    <w:p w14:paraId="74F9954A" w14:textId="77777777" w:rsidR="000F7377" w:rsidRDefault="000F7377">
      <w:r xmlns:w="http://schemas.openxmlformats.org/wordprocessingml/2006/main">
        <w:t xml:space="preserve">See lõik viitab salapärasele kujundile, mis selgub tulevikus, kui õige aeg on käes.</w:t>
      </w:r>
    </w:p>
    <w:p w14:paraId="25E1316B" w14:textId="77777777" w:rsidR="000F7377" w:rsidRDefault="000F7377"/>
    <w:p w14:paraId="4B31A153" w14:textId="77777777" w:rsidR="000F7377" w:rsidRDefault="000F7377">
      <w:r xmlns:w="http://schemas.openxmlformats.org/wordprocessingml/2006/main">
        <w:t xml:space="preserve">1: Jumalal on meie kõigi jaoks plaan ja me peame jääma kannatlikuks ja usaldama Tema ajastust.</w:t>
      </w:r>
    </w:p>
    <w:p w14:paraId="4A06C39F" w14:textId="77777777" w:rsidR="000F7377" w:rsidRDefault="000F7377"/>
    <w:p w14:paraId="008B75C5" w14:textId="77777777" w:rsidR="000F7377" w:rsidRDefault="000F7377">
      <w:r xmlns:w="http://schemas.openxmlformats.org/wordprocessingml/2006/main">
        <w:t xml:space="preserve">2: Meil peaks olema usku, et Jumal ilmutab selle kuju õigel ajal ja valmistub tema tulemiseks.</w:t>
      </w:r>
    </w:p>
    <w:p w14:paraId="0131B33A" w14:textId="77777777" w:rsidR="000F7377" w:rsidRDefault="000F7377"/>
    <w:p w14:paraId="6AB5756F" w14:textId="77777777" w:rsidR="000F7377" w:rsidRDefault="000F7377">
      <w:r xmlns:w="http://schemas.openxmlformats.org/wordprocessingml/2006/main">
        <w:t xml:space="preserve">1: Jesaja 55:8-9 „Sest minu mõtted ei ole teie mõtted ja teie teed ei ole minu teed, ütleb Issand. Sest nagu taevad on kõrgemad maast, nii on minu teed kõrgemad kui teie teed ja minu mõtted teie mõtetest."</w:t>
      </w:r>
    </w:p>
    <w:p w14:paraId="4E6725F5" w14:textId="77777777" w:rsidR="000F7377" w:rsidRDefault="000F7377"/>
    <w:p w14:paraId="6628188B" w14:textId="77777777" w:rsidR="000F7377" w:rsidRDefault="000F7377">
      <w:r xmlns:w="http://schemas.openxmlformats.org/wordprocessingml/2006/main">
        <w:t xml:space="preserve">2: Psalm 27:14 "Oota Issandat, ole julge, siis ta teeb su südant tugevaks; oota, ma ütlen, Issandat."</w:t>
      </w:r>
    </w:p>
    <w:p w14:paraId="2B4285F5" w14:textId="77777777" w:rsidR="000F7377" w:rsidRDefault="000F7377"/>
    <w:p w14:paraId="3219CC57" w14:textId="77777777" w:rsidR="000F7377" w:rsidRDefault="000F7377">
      <w:r xmlns:w="http://schemas.openxmlformats.org/wordprocessingml/2006/main">
        <w:t xml:space="preserve">2 Thessalonian 2:7 Sest ülekohtu müsteerium juba toimib; ainult see, kes praegu lubab, lubab, kuni ta teelt ära võetakse.</w:t>
      </w:r>
    </w:p>
    <w:p w14:paraId="22C0F242" w14:textId="77777777" w:rsidR="000F7377" w:rsidRDefault="000F7377"/>
    <w:p w14:paraId="5F1AA0D8" w14:textId="77777777" w:rsidR="000F7377" w:rsidRDefault="000F7377">
      <w:r xmlns:w="http://schemas.openxmlformats.org/wordprocessingml/2006/main">
        <w:t xml:space="preserve">Kurjuse müsteerium töötab juba, kuid seda hoitakse tagasi, kuni piiraja eemaldatakse.</w:t>
      </w:r>
    </w:p>
    <w:p w14:paraId="1B997AA1" w14:textId="77777777" w:rsidR="000F7377" w:rsidRDefault="000F7377"/>
    <w:p w14:paraId="6A022523" w14:textId="77777777" w:rsidR="000F7377" w:rsidRDefault="000F7377">
      <w:r xmlns:w="http://schemas.openxmlformats.org/wordprocessingml/2006/main">
        <w:t xml:space="preserve">1. "Kurjuse nähtamatu jõud"</w:t>
      </w:r>
    </w:p>
    <w:p w14:paraId="6F57A7D3" w14:textId="77777777" w:rsidR="000F7377" w:rsidRDefault="000F7377"/>
    <w:p w14:paraId="10CE2A03" w14:textId="77777777" w:rsidR="000F7377" w:rsidRDefault="000F7377">
      <w:r xmlns:w="http://schemas.openxmlformats.org/wordprocessingml/2006/main">
        <w:t xml:space="preserve">2. "Kurjuse ohjeldaja"</w:t>
      </w:r>
    </w:p>
    <w:p w14:paraId="502E7F58" w14:textId="77777777" w:rsidR="000F7377" w:rsidRDefault="000F7377"/>
    <w:p w14:paraId="22D82D09" w14:textId="77777777" w:rsidR="000F7377" w:rsidRDefault="000F7377">
      <w:r xmlns:w="http://schemas.openxmlformats.org/wordprocessingml/2006/main">
        <w:t xml:space="preserve">1. Matteuse 8:28-34 – Jeesuse vägi kurje vaime välja ajada</w:t>
      </w:r>
    </w:p>
    <w:p w14:paraId="5A44727B" w14:textId="77777777" w:rsidR="000F7377" w:rsidRDefault="000F7377"/>
    <w:p w14:paraId="0EE8CC14" w14:textId="77777777" w:rsidR="000F7377" w:rsidRDefault="000F7377">
      <w:r xmlns:w="http://schemas.openxmlformats.org/wordprocessingml/2006/main">
        <w:t xml:space="preserve">2. 2. Korintlastele 10:4-5 – vaimsed relvad, mida kasutatakse kurjade jõudude vastu võitlemiseks</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Tessalooniklastele 2:8 Ja siis ilmub see õel, kelle Issand neelab oma suu vaimuga ja hävitab oma tulemise säraga.</w:t>
      </w:r>
    </w:p>
    <w:p w14:paraId="3D4A3D5C" w14:textId="77777777" w:rsidR="000F7377" w:rsidRDefault="000F7377"/>
    <w:p w14:paraId="6420D8EC" w14:textId="77777777" w:rsidR="000F7377" w:rsidRDefault="000F7377">
      <w:r xmlns:w="http://schemas.openxmlformats.org/wordprocessingml/2006/main">
        <w:t xml:space="preserve">Issand teeb õelatele lõpu, kui Ta tagasi tuleb.</w:t>
      </w:r>
    </w:p>
    <w:p w14:paraId="5B2EC227" w14:textId="77777777" w:rsidR="000F7377" w:rsidRDefault="000F7377"/>
    <w:p w14:paraId="2BDB4C01" w14:textId="77777777" w:rsidR="000F7377" w:rsidRDefault="000F7377">
      <w:r xmlns:w="http://schemas.openxmlformats.org/wordprocessingml/2006/main">
        <w:t xml:space="preserve">1. Issanda tagasitulek: meie lootus kurjadel aegadel</w:t>
      </w:r>
    </w:p>
    <w:p w14:paraId="16FF832E" w14:textId="77777777" w:rsidR="000F7377" w:rsidRDefault="000F7377"/>
    <w:p w14:paraId="635833C1" w14:textId="77777777" w:rsidR="000F7377" w:rsidRDefault="000F7377">
      <w:r xmlns:w="http://schemas.openxmlformats.org/wordprocessingml/2006/main">
        <w:t xml:space="preserve">2. Meie kaitse Issanda tulekul</w:t>
      </w:r>
    </w:p>
    <w:p w14:paraId="49C66E38" w14:textId="77777777" w:rsidR="000F7377" w:rsidRDefault="000F7377"/>
    <w:p w14:paraId="5C7F44E4" w14:textId="77777777" w:rsidR="000F7377" w:rsidRDefault="000F7377">
      <w:r xmlns:w="http://schemas.openxmlformats.org/wordprocessingml/2006/main">
        <w:t xml:space="preserve">1. Jesaja 11:4 – „Aga vaeste üle mõistab ta õigusega kohut ja maa tasaste üle otsustab õiglaselt, ta lööb maad oma suupulgaga ja ta tapab oma huulte hingetõmbega. õelad."</w:t>
      </w:r>
    </w:p>
    <w:p w14:paraId="1982C3E9" w14:textId="77777777" w:rsidR="000F7377" w:rsidRDefault="000F7377"/>
    <w:p w14:paraId="48A27665" w14:textId="77777777" w:rsidR="000F7377" w:rsidRDefault="000F7377">
      <w:r xmlns:w="http://schemas.openxmlformats.org/wordprocessingml/2006/main">
        <w:t xml:space="preserve">2. Roomlastele 12:19 – "Ärge iial makske ise kätte, armsad, vaid jätke ruumi Jumala vihale, sest on kirjutatud: "Kättemaks on minu päralt, mina maksan kätte," ütleb Issand.</w:t>
      </w:r>
    </w:p>
    <w:p w14:paraId="1BA4D5BD" w14:textId="77777777" w:rsidR="000F7377" w:rsidRDefault="000F7377"/>
    <w:p w14:paraId="1DA86D5B" w14:textId="77777777" w:rsidR="000F7377" w:rsidRDefault="000F7377">
      <w:r xmlns:w="http://schemas.openxmlformats.org/wordprocessingml/2006/main">
        <w:t xml:space="preserve">2 Tessalooniklastele 2:9 Temagi, kelle tulek on pärast Saatana tööd kogu väe ja tunnustähtede ja valede imedega,</w:t>
      </w:r>
    </w:p>
    <w:p w14:paraId="617810A7" w14:textId="77777777" w:rsidR="000F7377" w:rsidRDefault="000F7377"/>
    <w:p w14:paraId="5623B347" w14:textId="77777777" w:rsidR="000F7377" w:rsidRDefault="000F7377">
      <w:r xmlns:w="http://schemas.openxmlformats.org/wordprocessingml/2006/main">
        <w:t xml:space="preserve">Paulus hoiatas tessalooniklasi, et nad oleksid teadlikud valeõpetajatest ja prohvetitest, kelle õpetused on inspireeritud Saatanast ning nendega kaasnevad imelised märgid ja imed.</w:t>
      </w:r>
    </w:p>
    <w:p w14:paraId="32A1981D" w14:textId="77777777" w:rsidR="000F7377" w:rsidRDefault="000F7377"/>
    <w:p w14:paraId="7C556AE5" w14:textId="77777777" w:rsidR="000F7377" w:rsidRDefault="000F7377">
      <w:r xmlns:w="http://schemas.openxmlformats.org/wordprocessingml/2006/main">
        <w:t xml:space="preserve">1. Ärge laske end eksitada valeprohvetite poolt – 2. Tessalooniklastele 2:9</w:t>
      </w:r>
    </w:p>
    <w:p w14:paraId="73F2D5A4" w14:textId="77777777" w:rsidR="000F7377" w:rsidRDefault="000F7377"/>
    <w:p w14:paraId="45FAD78F" w14:textId="77777777" w:rsidR="000F7377" w:rsidRDefault="000F7377">
      <w:r xmlns:w="http://schemas.openxmlformats.org/wordprocessingml/2006/main">
        <w:t xml:space="preserve">2. Eristage tõde valedest – 2. Tessalooniklastele 2:9</w:t>
      </w:r>
    </w:p>
    <w:p w14:paraId="432C60D7" w14:textId="77777777" w:rsidR="000F7377" w:rsidRDefault="000F7377"/>
    <w:p w14:paraId="188BF46B" w14:textId="77777777" w:rsidR="000F7377" w:rsidRDefault="000F7377">
      <w:r xmlns:w="http://schemas.openxmlformats.org/wordprocessingml/2006/main">
        <w:t xml:space="preserve">1. Õpetussõnad 14:15 – "Lihtne usub kõike, aga mõistlik mõtleb oma sammudele."</w:t>
      </w:r>
    </w:p>
    <w:p w14:paraId="4C2C7E51" w14:textId="77777777" w:rsidR="000F7377" w:rsidRDefault="000F7377"/>
    <w:p w14:paraId="61F6D446" w14:textId="77777777" w:rsidR="000F7377" w:rsidRDefault="000F7377">
      <w:r xmlns:w="http://schemas.openxmlformats.org/wordprocessingml/2006/main">
        <w:t xml:space="preserve">2. 1. Johannese 4:1 – "Armsad, ärge uskuge iga vaimu, vaid katsuge vaime, et näha, kas nad on Jumalast, sest palju valeprohveteid on välja läinud maailma."</w:t>
      </w:r>
    </w:p>
    <w:p w14:paraId="553A5C04" w14:textId="77777777" w:rsidR="000F7377" w:rsidRDefault="000F7377"/>
    <w:p w14:paraId="3AE8F672" w14:textId="77777777" w:rsidR="000F7377" w:rsidRDefault="000F7377">
      <w:r xmlns:w="http://schemas.openxmlformats.org/wordprocessingml/2006/main">
        <w:t xml:space="preserve">2. Tessalooniklastele 2:10 Ja kogu ülekohtu petlikkusega nendes, kes hukkuvad; sest nad ei võtnud vastu armastust tõe vastu, et nad pääseksid.</w:t>
      </w:r>
    </w:p>
    <w:p w14:paraId="164349F6" w14:textId="77777777" w:rsidR="000F7377" w:rsidRDefault="000F7377"/>
    <w:p w14:paraId="2E790DFA" w14:textId="77777777" w:rsidR="000F7377" w:rsidRDefault="000F7377">
      <w:r xmlns:w="http://schemas.openxmlformats.org/wordprocessingml/2006/main">
        <w:t xml:space="preserve">Inimesed, kes ei võta vastu tõearmastust, hukkuvad ülekohtu ja pettuse tõttu.</w:t>
      </w:r>
    </w:p>
    <w:p w14:paraId="7519FEB8" w14:textId="77777777" w:rsidR="000F7377" w:rsidRDefault="000F7377"/>
    <w:p w14:paraId="014DBCF4" w14:textId="77777777" w:rsidR="000F7377" w:rsidRDefault="000F7377">
      <w:r xmlns:w="http://schemas.openxmlformats.org/wordprocessingml/2006/main">
        <w:t xml:space="preserve">1. Tõe jõud: üleskutse tõearmastuse vastuvõtmiseks</w:t>
      </w:r>
    </w:p>
    <w:p w14:paraId="1E568388" w14:textId="77777777" w:rsidR="000F7377" w:rsidRDefault="000F7377"/>
    <w:p w14:paraId="7800B64C" w14:textId="77777777" w:rsidR="000F7377" w:rsidRDefault="000F7377">
      <w:r xmlns:w="http://schemas.openxmlformats.org/wordprocessingml/2006/main">
        <w:t xml:space="preserve">2. Pettus ja ülekohus: tõe eiramise oht</w:t>
      </w:r>
    </w:p>
    <w:p w14:paraId="4E5E684C" w14:textId="77777777" w:rsidR="000F7377" w:rsidRDefault="000F7377"/>
    <w:p w14:paraId="16D41663" w14:textId="77777777" w:rsidR="000F7377" w:rsidRDefault="000F7377">
      <w:r xmlns:w="http://schemas.openxmlformats.org/wordprocessingml/2006/main">
        <w:t xml:space="preserve">1. Roomlastele 1:18-32 – Sest Jumala viha ilmub taevast kõigi inimeste jumalatuse ja ülekohtu vastu, kes suruvad tõde ülekohtus maha.</w:t>
      </w:r>
    </w:p>
    <w:p w14:paraId="616B8138" w14:textId="77777777" w:rsidR="000F7377" w:rsidRDefault="000F7377"/>
    <w:p w14:paraId="74493674" w14:textId="77777777" w:rsidR="000F7377" w:rsidRDefault="000F7377">
      <w:r xmlns:w="http://schemas.openxmlformats.org/wordprocessingml/2006/main">
        <w:t xml:space="preserve">2. Johannese 8:31-32 – Siis ütles Jeesus neile juutidele, kes Teda uskusid: "Kui te jääte minu sõnasse, olete tõesti minu jüngrid. Ja te saate teada tõde ja tõde teeb teid vabaks.</w:t>
      </w:r>
    </w:p>
    <w:p w14:paraId="37BAFCAC" w14:textId="77777777" w:rsidR="000F7377" w:rsidRDefault="000F7377"/>
    <w:p w14:paraId="1B7C2821" w14:textId="77777777" w:rsidR="000F7377" w:rsidRDefault="000F7377">
      <w:r xmlns:w="http://schemas.openxmlformats.org/wordprocessingml/2006/main">
        <w:t xml:space="preserve">2 Tessalooniklastele 2:11 Ja sellepärast saadab Jumal neile tugeva eksituse, et nad usuksid valet.</w:t>
      </w:r>
    </w:p>
    <w:p w14:paraId="051C4512" w14:textId="77777777" w:rsidR="000F7377" w:rsidRDefault="000F7377"/>
    <w:p w14:paraId="2892772B" w14:textId="77777777" w:rsidR="000F7377" w:rsidRDefault="000F7377">
      <w:r xmlns:w="http://schemas.openxmlformats.org/wordprocessingml/2006/main">
        <w:t xml:space="preserve">Jumal saadab neile, kes tõde ei usu, tugeva pettekujutelma, pannes nad uskuma valet.</w:t>
      </w:r>
    </w:p>
    <w:p w14:paraId="15F265DF" w14:textId="77777777" w:rsidR="000F7377" w:rsidRDefault="000F7377"/>
    <w:p w14:paraId="0F3AC6CD" w14:textId="77777777" w:rsidR="000F7377" w:rsidRDefault="000F7377">
      <w:r xmlns:w="http://schemas.openxmlformats.org/wordprocessingml/2006/main">
        <w:t xml:space="preserve">1. Oht saada petta – kuidas ära tunda valeõpetusi ja neile vastu seista</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Tõe jõud – miks on tõe uskumine päästmiseks hädavajalik</w:t>
      </w:r>
    </w:p>
    <w:p w14:paraId="75DF9985" w14:textId="77777777" w:rsidR="000F7377" w:rsidRDefault="000F7377"/>
    <w:p w14:paraId="1E1167F3" w14:textId="77777777" w:rsidR="000F7377" w:rsidRDefault="000F7377">
      <w:r xmlns:w="http://schemas.openxmlformats.org/wordprocessingml/2006/main">
        <w:t xml:space="preserve">1. Õpetussõnad 14:12 – "Inimesele tundub õige tee, aga selle lõpp on surmatee."</w:t>
      </w:r>
    </w:p>
    <w:p w14:paraId="1CCD86A8" w14:textId="77777777" w:rsidR="000F7377" w:rsidRDefault="000F7377"/>
    <w:p w14:paraId="13B3A969" w14:textId="77777777" w:rsidR="000F7377" w:rsidRDefault="000F7377">
      <w:r xmlns:w="http://schemas.openxmlformats.org/wordprocessingml/2006/main">
        <w:t xml:space="preserve">2. Johannese 8:31-32 – "Kui te jääte minu sõnasse, olete tõesti minu jüngrid ja tunnete tõde ja tõde teeb teid vabaks."</w:t>
      </w:r>
    </w:p>
    <w:p w14:paraId="6E76D478" w14:textId="77777777" w:rsidR="000F7377" w:rsidRDefault="000F7377"/>
    <w:p w14:paraId="5FC1E9B1" w14:textId="77777777" w:rsidR="000F7377" w:rsidRDefault="000F7377">
      <w:r xmlns:w="http://schemas.openxmlformats.org/wordprocessingml/2006/main">
        <w:t xml:space="preserve">2 Tessalooniklastele 2:12 Et hukka mõistetaks kõik need, kes ei uskunud tõde, vaid tundsid rõõmu ülekohtust.</w:t>
      </w:r>
    </w:p>
    <w:p w14:paraId="2D2F0CEF" w14:textId="77777777" w:rsidR="000F7377" w:rsidRDefault="000F7377"/>
    <w:p w14:paraId="010FFA4E" w14:textId="77777777" w:rsidR="000F7377" w:rsidRDefault="000F7377">
      <w:r xmlns:w="http://schemas.openxmlformats.org/wordprocessingml/2006/main">
        <w:t xml:space="preserve">Jumal mõistab hukka need, kes keelduvad tõde vastu võtmast ja tunnevad rõõmu ülekohtust.</w:t>
      </w:r>
    </w:p>
    <w:p w14:paraId="5D022EC4" w14:textId="77777777" w:rsidR="000F7377" w:rsidRDefault="000F7377"/>
    <w:p w14:paraId="37C90A65" w14:textId="77777777" w:rsidR="000F7377" w:rsidRDefault="000F7377">
      <w:r xmlns:w="http://schemas.openxmlformats.org/wordprocessingml/2006/main">
        <w:t xml:space="preserve">1. Tõe tagasilükkamine: Jumala viha nende peale, kes tunnevad rõõmu ülekohtust</w:t>
      </w:r>
    </w:p>
    <w:p w14:paraId="36A086EE" w14:textId="77777777" w:rsidR="000F7377" w:rsidRDefault="000F7377"/>
    <w:p w14:paraId="476521D1" w14:textId="77777777" w:rsidR="000F7377" w:rsidRDefault="000F7377">
      <w:r xmlns:w="http://schemas.openxmlformats.org/wordprocessingml/2006/main">
        <w:t xml:space="preserve">2. Õiglus ülekohtu üle: Jumala kohus nende üle, kes ei usu tõde</w:t>
      </w:r>
    </w:p>
    <w:p w14:paraId="0DCF2219" w14:textId="77777777" w:rsidR="000F7377" w:rsidRDefault="000F7377"/>
    <w:p w14:paraId="5E5BE462" w14:textId="77777777" w:rsidR="000F7377" w:rsidRDefault="000F7377">
      <w:r xmlns:w="http://schemas.openxmlformats.org/wordprocessingml/2006/main">
        <w:t xml:space="preserve">1. Roomlastele 1:18-25 – Pauluse kirjeldus Jumala vihast nende vastu, kes lükkavad tagasi tõe</w:t>
      </w:r>
    </w:p>
    <w:p w14:paraId="06557280" w14:textId="77777777" w:rsidR="000F7377" w:rsidRDefault="000F7377"/>
    <w:p w14:paraId="17164563" w14:textId="77777777" w:rsidR="000F7377" w:rsidRDefault="000F7377">
      <w:r xmlns:w="http://schemas.openxmlformats.org/wordprocessingml/2006/main">
        <w:t xml:space="preserve">2. Johannese 3:16-17 – Jumala armastus nende vastu, kes usuvad Jeesusesse Kristusesse ja Tema kohus nende üle, kes ei usu</w:t>
      </w:r>
    </w:p>
    <w:p w14:paraId="4C7092DF" w14:textId="77777777" w:rsidR="000F7377" w:rsidRDefault="000F7377"/>
    <w:p w14:paraId="15BF5FCA" w14:textId="77777777" w:rsidR="000F7377" w:rsidRDefault="000F7377">
      <w:r xmlns:w="http://schemas.openxmlformats.org/wordprocessingml/2006/main">
        <w:t xml:space="preserve">2 Tessalooniklastele 2:13 Aga meie, Issanda armsad vennad, peame alati Jumalat tänama teie eest, sest Jumal on teid algusest peale valinud päästeks Vaimu pühitsemise ja tõe uskumise kaudu.</w:t>
      </w:r>
    </w:p>
    <w:p w14:paraId="69CA75A3" w14:textId="77777777" w:rsidR="000F7377" w:rsidRDefault="000F7377"/>
    <w:p w14:paraId="170FE355" w14:textId="77777777" w:rsidR="000F7377" w:rsidRDefault="000F7377">
      <w:r xmlns:w="http://schemas.openxmlformats.org/wordprocessingml/2006/main">
        <w:t xml:space="preserve">Jumal on valinud tessalooniklased saama pääste tõesse uskumise ja Vaimu pühitsemise kaudu.</w:t>
      </w:r>
    </w:p>
    <w:p w14:paraId="5790E3AF" w14:textId="77777777" w:rsidR="000F7377" w:rsidRDefault="000F7377"/>
    <w:p w14:paraId="6C7B8611" w14:textId="77777777" w:rsidR="000F7377" w:rsidRDefault="000F7377">
      <w:r xmlns:w="http://schemas.openxmlformats.org/wordprocessingml/2006/main">
        <w:t xml:space="preserve">1. Jumala hämmastav armastus oma rahva vastu: kuidas Jumal on meid päästmiseks valinud</w:t>
      </w:r>
    </w:p>
    <w:p w14:paraId="59D31DAE" w14:textId="77777777" w:rsidR="000F7377" w:rsidRDefault="000F7377"/>
    <w:p w14:paraId="13267E72" w14:textId="77777777" w:rsidR="000F7377" w:rsidRDefault="000F7377">
      <w:r xmlns:w="http://schemas.openxmlformats.org/wordprocessingml/2006/main">
        <w:t xml:space="preserve">2. Vaimu vägi: pühitsuse kogemine ja tõesse usk</w:t>
      </w:r>
    </w:p>
    <w:p w14:paraId="46CD93E9" w14:textId="77777777" w:rsidR="000F7377" w:rsidRDefault="000F7377"/>
    <w:p w14:paraId="57B029D6" w14:textId="77777777" w:rsidR="000F7377" w:rsidRDefault="000F7377">
      <w:r xmlns:w="http://schemas.openxmlformats.org/wordprocessingml/2006/main">
        <w:t xml:space="preserve">1. Roomlastele 8:28-30 – Ja me teame, et Jumal töötab kõigis asjades nende hüvanguks, kes teda armastavad, kes on kutsutud tema eesmärgi kohaselt.</w:t>
      </w:r>
    </w:p>
    <w:p w14:paraId="1C41C891" w14:textId="77777777" w:rsidR="000F7377" w:rsidRDefault="000F7377"/>
    <w:p w14:paraId="22B823A4" w14:textId="77777777" w:rsidR="000F7377" w:rsidRDefault="000F7377">
      <w:r xmlns:w="http://schemas.openxmlformats.org/wordprocessingml/2006/main">
        <w:t xml:space="preserve">2. Efeslastele 2:8-10 – Sest te olete armust päästetud usu läbi – ja see pole teie endi käest, see on Jumala and – mitte tegude läbi, et keegi ei saaks kiidelda.</w:t>
      </w:r>
    </w:p>
    <w:p w14:paraId="0D3C1091" w14:textId="77777777" w:rsidR="000F7377" w:rsidRDefault="000F7377"/>
    <w:p w14:paraId="545430D0" w14:textId="77777777" w:rsidR="000F7377" w:rsidRDefault="000F7377">
      <w:r xmlns:w="http://schemas.openxmlformats.org/wordprocessingml/2006/main">
        <w:t xml:space="preserve">2 Thessalonian 2:14 Milleks ta teid on kutsunud meie evangeeliumi kaudu, et omandada meie Issanda Jeesuse Kristuse au.</w:t>
      </w:r>
    </w:p>
    <w:p w14:paraId="3CE186DC" w14:textId="77777777" w:rsidR="000F7377" w:rsidRDefault="000F7377"/>
    <w:p w14:paraId="32FF83F5" w14:textId="77777777" w:rsidR="000F7377" w:rsidRDefault="000F7377">
      <w:r xmlns:w="http://schemas.openxmlformats.org/wordprocessingml/2006/main">
        <w:t xml:space="preserve">Issand Jeesus Kristus on kutsunud meid saama Tema au evangeeliumi kaudu.</w:t>
      </w:r>
    </w:p>
    <w:p w14:paraId="0F762646" w14:textId="77777777" w:rsidR="000F7377" w:rsidRDefault="000F7377"/>
    <w:p w14:paraId="42A6FDDB" w14:textId="77777777" w:rsidR="000F7377" w:rsidRDefault="000F7377">
      <w:r xmlns:w="http://schemas.openxmlformats.org/wordprocessingml/2006/main">
        <w:t xml:space="preserve">1. Evangeeliumi jõud au saamiseks</w:t>
      </w:r>
    </w:p>
    <w:p w14:paraId="1B659DC4" w14:textId="77777777" w:rsidR="000F7377" w:rsidRDefault="000F7377"/>
    <w:p w14:paraId="24622E90" w14:textId="77777777" w:rsidR="000F7377" w:rsidRDefault="000F7377">
      <w:r xmlns:w="http://schemas.openxmlformats.org/wordprocessingml/2006/main">
        <w:t xml:space="preserve">2. Issanda kutse: saada Tema au</w:t>
      </w:r>
    </w:p>
    <w:p w14:paraId="65A1134A" w14:textId="77777777" w:rsidR="000F7377" w:rsidRDefault="000F7377"/>
    <w:p w14:paraId="6F6DFAF0" w14:textId="77777777" w:rsidR="000F7377" w:rsidRDefault="000F7377">
      <w:r xmlns:w="http://schemas.openxmlformats.org/wordprocessingml/2006/main">
        <w:t xml:space="preserve">1. Roomlastele 8:17-19 – Ja kui lapsed, siis pärijad; Jumala pärijad ja Kristuse kaaspärijad; kui me kannatame koos temaga, et meid ka üheskoos austataks.</w:t>
      </w:r>
    </w:p>
    <w:p w14:paraId="6940A918" w14:textId="77777777" w:rsidR="000F7377" w:rsidRDefault="000F7377"/>
    <w:p w14:paraId="70A3EABD" w14:textId="77777777" w:rsidR="000F7377" w:rsidRDefault="000F7377">
      <w:r xmlns:w="http://schemas.openxmlformats.org/wordprocessingml/2006/main">
        <w:t xml:space="preserve">2. Koloslastele 3:4 – Kui Kristus, kes on meie elu, ilmub, siis ilmute ka teie koos temaga auhiilguses.</w:t>
      </w:r>
    </w:p>
    <w:p w14:paraId="5B713983" w14:textId="77777777" w:rsidR="000F7377" w:rsidRDefault="000F7377"/>
    <w:p w14:paraId="21B84350" w14:textId="77777777" w:rsidR="000F7377" w:rsidRDefault="000F7377">
      <w:r xmlns:w="http://schemas.openxmlformats.org/wordprocessingml/2006/main">
        <w:t xml:space="preserve">2 Thessalonian 2:15 15 Seepärast, vennad, püsige kindlalt ja pidage kinni pärimustest </w:t>
      </w:r>
      <w:r xmlns:w="http://schemas.openxmlformats.org/wordprocessingml/2006/main">
        <w:lastRenderedPageBreak xmlns:w="http://schemas.openxmlformats.org/wordprocessingml/2006/main"/>
      </w:r>
      <w:r xmlns:w="http://schemas.openxmlformats.org/wordprocessingml/2006/main">
        <w:t xml:space="preserve">, mida teile on õpetatud kas sõna või kirja kaudu.</w:t>
      </w:r>
    </w:p>
    <w:p w14:paraId="34FB1D0B" w14:textId="77777777" w:rsidR="000F7377" w:rsidRDefault="000F7377"/>
    <w:p w14:paraId="209605B1" w14:textId="77777777" w:rsidR="000F7377" w:rsidRDefault="000F7377">
      <w:r xmlns:w="http://schemas.openxmlformats.org/wordprocessingml/2006/main">
        <w:t xml:space="preserve">Kristlasi julgustatakse jääma kindlaks oma usus ja järgima õpetusi, mida neile on õpetatud kas suuliselt või kirjalikult.</w:t>
      </w:r>
    </w:p>
    <w:p w14:paraId="366510D9" w14:textId="77777777" w:rsidR="000F7377" w:rsidRDefault="000F7377"/>
    <w:p w14:paraId="5E441B7D" w14:textId="77777777" w:rsidR="000F7377" w:rsidRDefault="000F7377">
      <w:r xmlns:w="http://schemas.openxmlformats.org/wordprocessingml/2006/main">
        <w:t xml:space="preserve">1. "Seiske kindlalt usus: pidage kinni Jumala õpetustest"</w:t>
      </w:r>
    </w:p>
    <w:p w14:paraId="75DF6F43" w14:textId="77777777" w:rsidR="000F7377" w:rsidRDefault="000F7377"/>
    <w:p w14:paraId="17BC49EA" w14:textId="77777777" w:rsidR="000F7377" w:rsidRDefault="000F7377">
      <w:r xmlns:w="http://schemas.openxmlformats.org/wordprocessingml/2006/main">
        <w:t xml:space="preserve">2. "Jääge vankumatuks usus: toetage Issanda traditsioone"</w:t>
      </w:r>
    </w:p>
    <w:p w14:paraId="2D6C5121" w14:textId="77777777" w:rsidR="000F7377" w:rsidRDefault="000F7377"/>
    <w:p w14:paraId="2F711E87" w14:textId="77777777" w:rsidR="000F7377" w:rsidRDefault="000F7377">
      <w:r xmlns:w="http://schemas.openxmlformats.org/wordprocessingml/2006/main">
        <w:t xml:space="preserve">1. Johannese 8:31-32 „Siis Jeesus ütles neile juutidele, kes Teda uskusid: „Kui te jääte minu sõnasse, olete tõesti minu jüngrid. Ja te tunnete tõde ja tõde teeb teid vabaks."</w:t>
      </w:r>
    </w:p>
    <w:p w14:paraId="21ACFC15" w14:textId="77777777" w:rsidR="000F7377" w:rsidRDefault="000F7377"/>
    <w:p w14:paraId="044F7FB5" w14:textId="77777777" w:rsidR="000F7377" w:rsidRDefault="000F7377">
      <w:r xmlns:w="http://schemas.openxmlformats.org/wordprocessingml/2006/main">
        <w:t xml:space="preserve">2. Heebrealastele 10:23-25 „Pidagem oma lootuse tunnistamist vankumatult kinni, sest Tema, kes lubas, on ustav. Ja arvestagem üksteisega, et õhutada armastust ja häid tegusid, mitte hüljata oma kogunemist, nagu mõnel kombeks, vaid üksteist manitsedes, ja seda enam, kui näete päeva lähenemas.</w:t>
      </w:r>
    </w:p>
    <w:p w14:paraId="78E30091" w14:textId="77777777" w:rsidR="000F7377" w:rsidRDefault="000F7377"/>
    <w:p w14:paraId="3799B542" w14:textId="77777777" w:rsidR="000F7377" w:rsidRDefault="000F7377">
      <w:r xmlns:w="http://schemas.openxmlformats.org/wordprocessingml/2006/main">
        <w:t xml:space="preserve">2 Tessalooniklastele 2:16 Aga meie Issand Jeesus Kristus ise ja Jumal, meie Isa, kes on meid armastanud ja andnud meile armu läbi igavese tröösti ja hea lootuse,</w:t>
      </w:r>
    </w:p>
    <w:p w14:paraId="1ECB851D" w14:textId="77777777" w:rsidR="000F7377" w:rsidRDefault="000F7377"/>
    <w:p w14:paraId="00BE5EBD" w14:textId="77777777" w:rsidR="000F7377" w:rsidRDefault="000F7377">
      <w:r xmlns:w="http://schemas.openxmlformats.org/wordprocessingml/2006/main">
        <w:t xml:space="preserve">Meie Issand Jeesus Kristus ja Jumal, meie Isa, on andnud meile armu läbi igavese lohutuse ja hea lootuse.</w:t>
      </w:r>
    </w:p>
    <w:p w14:paraId="22452ACA" w14:textId="77777777" w:rsidR="000F7377" w:rsidRDefault="000F7377"/>
    <w:p w14:paraId="52874EB7" w14:textId="77777777" w:rsidR="000F7377" w:rsidRDefault="000F7377">
      <w:r xmlns:w="http://schemas.openxmlformats.org/wordprocessingml/2006/main">
        <w:t xml:space="preserve">1. Armu igavene lohutus – Jumala lubadustes leiduva kindlustunde ja lootuse uurimine.</w:t>
      </w:r>
    </w:p>
    <w:p w14:paraId="2BE3A4D3" w14:textId="77777777" w:rsidR="000F7377" w:rsidRDefault="000F7377"/>
    <w:p w14:paraId="573708D2" w14:textId="77777777" w:rsidR="000F7377" w:rsidRDefault="000F7377">
      <w:r xmlns:w="http://schemas.openxmlformats.org/wordprocessingml/2006/main">
        <w:t xml:space="preserve">2. Armastuse jõud – uurida Jumala armastust ja seda, kuidas see abivajajatel aegadel jõudu annab.</w:t>
      </w:r>
    </w:p>
    <w:p w14:paraId="755A35C8" w14:textId="77777777" w:rsidR="000F7377" w:rsidRDefault="000F7377"/>
    <w:p w14:paraId="20CE1D2A" w14:textId="77777777" w:rsidR="000F7377" w:rsidRDefault="000F7377">
      <w:r xmlns:w="http://schemas.openxmlformats.org/wordprocessingml/2006/main">
        <w:t xml:space="preserve">1. Roomlastele 8:37-39 – Ei, kõigis neis asjades oleme enam kui võitjad Tema kaudu, kes </w:t>
      </w:r>
      <w:r xmlns:w="http://schemas.openxmlformats.org/wordprocessingml/2006/main">
        <w:lastRenderedPageBreak xmlns:w="http://schemas.openxmlformats.org/wordprocessingml/2006/main"/>
      </w:r>
      <w:r xmlns:w="http://schemas.openxmlformats.org/wordprocessingml/2006/main">
        <w:t xml:space="preserve">meid armastas. Sest ma olen veendunud, et ei surm ega elu, ei inglid ega deemonid, ei olevik ega tulevik ega ükski jõud, ei kõrgus ega sügavus ega miski muu kogu loodu ei suuda meid lahutada Jumala armastusest, on Kristuses Jeesuses, meie Issandas.</w:t>
      </w:r>
    </w:p>
    <w:p w14:paraId="1E419021" w14:textId="77777777" w:rsidR="000F7377" w:rsidRDefault="000F7377"/>
    <w:p w14:paraId="5442FA7C" w14:textId="77777777" w:rsidR="000F7377" w:rsidRDefault="000F7377">
      <w:r xmlns:w="http://schemas.openxmlformats.org/wordprocessingml/2006/main">
        <w:t xml:space="preserve">2. Jesaja 40:31 – Aga need, kes loodavad Issanda peale, uuendavad oma jõudu. Nad hõljuvad tiibadel nagu kotkad; nad jooksevad ega väsi, nad kõnnivad ega minesta.</w:t>
      </w:r>
    </w:p>
    <w:p w14:paraId="28903F3D" w14:textId="77777777" w:rsidR="000F7377" w:rsidRDefault="000F7377"/>
    <w:p w14:paraId="40D6D8FB" w14:textId="77777777" w:rsidR="000F7377" w:rsidRDefault="000F7377">
      <w:r xmlns:w="http://schemas.openxmlformats.org/wordprocessingml/2006/main">
        <w:t xml:space="preserve">2. Tessalooniklastele 2:17 Trööstige oma südameid ja kinnitage teid igas heas sõnas ja teos.</w:t>
      </w:r>
    </w:p>
    <w:p w14:paraId="0D4EFC83" w14:textId="77777777" w:rsidR="000F7377" w:rsidRDefault="000F7377"/>
    <w:p w14:paraId="2A39F393" w14:textId="77777777" w:rsidR="000F7377" w:rsidRDefault="000F7377">
      <w:r xmlns:w="http://schemas.openxmlformats.org/wordprocessingml/2006/main">
        <w:t xml:space="preserve">See lõik julgustab usklikke oma usus tröösti saama ning end heade sõnade ja tegudega kinnitama.</w:t>
      </w:r>
    </w:p>
    <w:p w14:paraId="0C421AE8" w14:textId="77777777" w:rsidR="000F7377" w:rsidRDefault="000F7377"/>
    <w:p w14:paraId="5F0EFB37" w14:textId="77777777" w:rsidR="000F7377" w:rsidRDefault="000F7377">
      <w:r xmlns:w="http://schemas.openxmlformats.org/wordprocessingml/2006/main">
        <w:t xml:space="preserve">1. "Lohutus usus"</w:t>
      </w:r>
    </w:p>
    <w:p w14:paraId="5CC84B04" w14:textId="77777777" w:rsidR="000F7377" w:rsidRDefault="000F7377"/>
    <w:p w14:paraId="0AF2B0B9" w14:textId="77777777" w:rsidR="000F7377" w:rsidRDefault="000F7377">
      <w:r xmlns:w="http://schemas.openxmlformats.org/wordprocessingml/2006/main">
        <w:t xml:space="preserve">2. "Head teod ja sõnad"</w:t>
      </w:r>
    </w:p>
    <w:p w14:paraId="1B725BA3" w14:textId="77777777" w:rsidR="000F7377" w:rsidRDefault="000F7377"/>
    <w:p w14:paraId="0D32390F" w14:textId="77777777" w:rsidR="000F7377" w:rsidRDefault="000F7377">
      <w:r xmlns:w="http://schemas.openxmlformats.org/wordprocessingml/2006/main">
        <w:t xml:space="preserve">1. Johannese 14:27 – "Rahu ma jätan teile, oma rahu ma annan teile. Ma ei anna teile nõnda, nagu maailm annab. Ärge laske oma südametel olla mures ja ärge kartke."</w:t>
      </w:r>
    </w:p>
    <w:p w14:paraId="5AC3BACE" w14:textId="77777777" w:rsidR="000F7377" w:rsidRDefault="000F7377"/>
    <w:p w14:paraId="21E2602E" w14:textId="77777777" w:rsidR="000F7377" w:rsidRDefault="000F7377">
      <w:r xmlns:w="http://schemas.openxmlformats.org/wordprocessingml/2006/main">
        <w:t xml:space="preserve">2. Jaakobuse 2:14-17 – "Mis kasu on sellest, mu vennad ja õed, kui keegi väidab, et tal on usk, kuid tal pole tegusid? Kas selline usk võib neid päästa? Oletame, et vend või õde on ilma riieteta ja igapäevase toiduta. Kui keegi teist ütleb neile: "Minge rahus, hoidke end soojas ja hästi toidetud", kuid ei tee midagi nende füüsiliste vajaduste rahuldamiseks, siis mis kasu sellest on? Samamoodi on usk iseenesest, kui sellega ei kaasne tegevus, on surnud."</w:t>
      </w:r>
    </w:p>
    <w:p w14:paraId="04909B68" w14:textId="77777777" w:rsidR="000F7377" w:rsidRDefault="000F7377"/>
    <w:p w14:paraId="65A85346" w14:textId="77777777" w:rsidR="000F7377" w:rsidRDefault="000F7377">
      <w:r xmlns:w="http://schemas.openxmlformats.org/wordprocessingml/2006/main">
        <w:t xml:space="preserve">2 Tessalooniklastele 3 on kolmas ja viimane peatükk teisest kirjast, mille apostel Paulus kirjutas Tessaloonika usklikele. Selles peatükis käsitleb Paulus konkreetseid küsimusi, mis on seotud tegevusetuse, korratu käitumise ja valeõpetusega koguduses.</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lõik: Paulus kutsub Tessaloonika usklikke üles palvetama tema ja ta kaaslaste eest (2Ts 3:1-5). Ta palub nende palveid, et Jumala sõnum leviks kiiresti ja saaks teiste seas au. Ta väljendab usaldust Issanda ustavuse vastu, et kaitsta neid kurja eest ja tugevdada neid igas heas töös. Paulus julgustab neid ka tema eeskuju järgima, tehes pigem usinat tööd kui tegevusetult.</w:t>
      </w:r>
    </w:p>
    <w:p w14:paraId="060BDF9E" w14:textId="77777777" w:rsidR="000F7377" w:rsidRDefault="000F7377"/>
    <w:p w14:paraId="108E64C7" w14:textId="77777777" w:rsidR="000F7377" w:rsidRDefault="000F7377">
      <w:r xmlns:w="http://schemas.openxmlformats.org/wordprocessingml/2006/main">
        <w:t xml:space="preserve">2. lõik: Paulus käsitleb muret korrarikkumise pärast koguduses (2. Tessalooniklastele 3:6-15). Ta tuletab neile meelde oma käitumist nendega koos olles – kuidas ta ööd ja päevad kõvasti tööd tegi, olemata kellelegi koormaks. Ta hoiatab nende eest, kes on jõude ja ei ela temalt saadud traditsioonide järgi. Paulus juhendab, et kui keegi ei taha tööd teha, ei tohi ta süüa. Ta kutsub neid üles mitte väsima tehes seda, mis on õige, vaid pigem manitseb neid, kes on ohjeldamatud.</w:t>
      </w:r>
    </w:p>
    <w:p w14:paraId="41BCD87F" w14:textId="77777777" w:rsidR="000F7377" w:rsidRDefault="000F7377"/>
    <w:p w14:paraId="04CA4E71" w14:textId="77777777" w:rsidR="000F7377" w:rsidRDefault="000F7377">
      <w:r xmlns:w="http://schemas.openxmlformats.org/wordprocessingml/2006/main">
        <w:t xml:space="preserve">3. lõik: Peatükk lõpeb viimaste manitsustega ühtsusele, rahule ja püsivusele (2. Tessalooniklastele 3:16-18). Paulus palvetab, et rahu Issand ise annaks neile rahu igal ajal ja igal viisil. Ta rõhutab, et tema tervitus on autentsuse märgiks kirjutatud oma käega. Lõpuks õnnistab ta neid Jeesuse Kristuse armuga.</w:t>
      </w:r>
    </w:p>
    <w:p w14:paraId="602FF168" w14:textId="77777777" w:rsidR="000F7377" w:rsidRDefault="000F7377"/>
    <w:p w14:paraId="2A4D1101" w14:textId="77777777" w:rsidR="000F7377" w:rsidRDefault="000F7377">
      <w:r xmlns:w="http://schemas.openxmlformats.org/wordprocessingml/2006/main">
        <w:t xml:space="preserve">Kokkuvõttes,</w:t>
      </w:r>
    </w:p>
    <w:p w14:paraId="69920E41" w14:textId="77777777" w:rsidR="000F7377" w:rsidRDefault="000F7377">
      <w:r xmlns:w="http://schemas.openxmlformats.org/wordprocessingml/2006/main">
        <w:t xml:space="preserve">2. Tessaloonika kirja kolmandas peatükis käsitletakse jõudeolekut, korrarikkumist ja valeõpetust kirikus.</w:t>
      </w:r>
    </w:p>
    <w:p w14:paraId="2339CAFA" w14:textId="77777777" w:rsidR="000F7377" w:rsidRDefault="000F7377">
      <w:r xmlns:w="http://schemas.openxmlformats.org/wordprocessingml/2006/main">
        <w:t xml:space="preserve">Paulus kutsub üles palvetama, et Jumala sõnum leviks kiiresti teiste seas, väljendades samal ajal usaldust Tema ustavuse vastu usklike kaitsmisel ja tugevdamisel. Ta julgustab hoolsat tööd ja hoiatab jõudeoleku eest.</w:t>
      </w:r>
    </w:p>
    <w:p w14:paraId="7B2C99DB" w14:textId="77777777" w:rsidR="000F7377" w:rsidRDefault="000F7377"/>
    <w:p w14:paraId="791759DF" w14:textId="77777777" w:rsidR="000F7377" w:rsidRDefault="000F7377">
      <w:r xmlns:w="http://schemas.openxmlformats.org/wordprocessingml/2006/main">
        <w:t xml:space="preserve">Paulus käsitleb korrarikkumist, tuletades neile meelde tema enda eeskuju raskest tööst. Ta juhendab, et need, kes ei taha tööd teha, ei peaks sööma ja soovitab neil mitte väsida, tehes seda, mis on õige. Ta rõhutab ühtsuse, rahu ja visaduse tähtsust.</w:t>
      </w:r>
    </w:p>
    <w:p w14:paraId="0FDFAED5" w14:textId="77777777" w:rsidR="000F7377" w:rsidRDefault="000F7377"/>
    <w:p w14:paraId="1342EDBC" w14:textId="77777777" w:rsidR="000F7377" w:rsidRDefault="000F7377">
      <w:r xmlns:w="http://schemas.openxmlformats.org/wordprocessingml/2006/main">
        <w:t xml:space="preserve">Peatükk lõpeb rahupalvega, Pauluse autentse tervitusega ja Jeesuse Kristuse armu õnnistusega. See peatükk tõstab esile hoolsuse, korralikkuse ja terve õpetuse järgimise tähtsust </w:t>
      </w:r>
      <w:r xmlns:w="http://schemas.openxmlformats.org/wordprocessingml/2006/main">
        <w:lastRenderedPageBreak xmlns:w="http://schemas.openxmlformats.org/wordprocessingml/2006/main"/>
      </w:r>
      <w:r xmlns:w="http://schemas.openxmlformats.org/wordprocessingml/2006/main">
        <w:t xml:space="preserve">koguduse kogukonnas.</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Thessalonian 3:1 Lõpuks, vennad, palvetage meie eest, et Issanda sõna saaks vabalt kulgeda ja austataks nii nagu teiegi.</w:t>
      </w:r>
    </w:p>
    <w:p w14:paraId="66FF80FF" w14:textId="77777777" w:rsidR="000F7377" w:rsidRDefault="000F7377"/>
    <w:p w14:paraId="73049CB0" w14:textId="77777777" w:rsidR="000F7377" w:rsidRDefault="000F7377">
      <w:r xmlns:w="http://schemas.openxmlformats.org/wordprocessingml/2006/main">
        <w:t xml:space="preserve">Autor julgustab lugejaid nende eest palvetama, et Issanda Sõna leviks ja austataks nende seas.</w:t>
      </w:r>
    </w:p>
    <w:p w14:paraId="12FBF4EA" w14:textId="77777777" w:rsidR="000F7377" w:rsidRDefault="000F7377"/>
    <w:p w14:paraId="66EF7AEA" w14:textId="77777777" w:rsidR="000F7377" w:rsidRDefault="000F7377">
      <w:r xmlns:w="http://schemas.openxmlformats.org/wordprocessingml/2006/main">
        <w:t xml:space="preserve">1. Palve vägi: kuidas saame aidata levitada Issanda Sõna</w:t>
      </w:r>
    </w:p>
    <w:p w14:paraId="0C4B4EE8" w14:textId="77777777" w:rsidR="000F7377" w:rsidRDefault="000F7377"/>
    <w:p w14:paraId="401EE356" w14:textId="77777777" w:rsidR="000F7377" w:rsidRDefault="000F7377">
      <w:r xmlns:w="http://schemas.openxmlformats.org/wordprocessingml/2006/main">
        <w:t xml:space="preserve">2. Issanda Sõna tähtsus: kuidas seda ülistada</w:t>
      </w:r>
    </w:p>
    <w:p w14:paraId="7C0437E6" w14:textId="77777777" w:rsidR="000F7377" w:rsidRDefault="000F7377"/>
    <w:p w14:paraId="48E174B4" w14:textId="77777777" w:rsidR="000F7377" w:rsidRDefault="000F7377">
      <w:r xmlns:w="http://schemas.openxmlformats.org/wordprocessingml/2006/main">
        <w:t xml:space="preserve">1. Luuka 18:1 – "Ja ta rääkis neile selleks tähendamissõna, et inimesed peavad alati palvetama ja mitte minestama."</w:t>
      </w:r>
    </w:p>
    <w:p w14:paraId="0C470ADD" w14:textId="77777777" w:rsidR="000F7377" w:rsidRDefault="000F7377"/>
    <w:p w14:paraId="1C788239" w14:textId="77777777" w:rsidR="000F7377" w:rsidRDefault="000F7377">
      <w:r xmlns:w="http://schemas.openxmlformats.org/wordprocessingml/2006/main">
        <w:t xml:space="preserve">2. Psalm 138:2 – "Ma kummardan su püha templi ees ja kiidan su nime su helduse ja tõe eest, sest sa oled oma sõna üle kõige oma nime tõstnud."</w:t>
      </w:r>
    </w:p>
    <w:p w14:paraId="5628988D" w14:textId="77777777" w:rsidR="000F7377" w:rsidRDefault="000F7377"/>
    <w:p w14:paraId="6E713CE0" w14:textId="77777777" w:rsidR="000F7377" w:rsidRDefault="000F7377">
      <w:r xmlns:w="http://schemas.openxmlformats.org/wordprocessingml/2006/main">
        <w:t xml:space="preserve">2 Thessalonian 3:2 2 Ja et meid vabastataks mõistusevastaste ja kurjade inimeste käest, sest kõigil inimestel pole usku.</w:t>
      </w:r>
    </w:p>
    <w:p w14:paraId="09394D8C" w14:textId="77777777" w:rsidR="000F7377" w:rsidRDefault="000F7377"/>
    <w:p w14:paraId="7660A42F" w14:textId="77777777" w:rsidR="000F7377" w:rsidRDefault="000F7377">
      <w:r xmlns:w="http://schemas.openxmlformats.org/wordprocessingml/2006/main">
        <w:t xml:space="preserve">Paulus palvetab, et Tessaloonika kogudus päästetaks nende käest, kellel pole usku.</w:t>
      </w:r>
    </w:p>
    <w:p w14:paraId="7487A558" w14:textId="77777777" w:rsidR="000F7377" w:rsidRDefault="000F7377"/>
    <w:p w14:paraId="12DF0DFE" w14:textId="77777777" w:rsidR="000F7377" w:rsidRDefault="000F7377">
      <w:r xmlns:w="http://schemas.openxmlformats.org/wordprocessingml/2006/main">
        <w:t xml:space="preserve">1. Jumala kaitse – kuidas Jumal kaitseb meid maailma kurjuse eest</w:t>
      </w:r>
    </w:p>
    <w:p w14:paraId="122887D7" w14:textId="77777777" w:rsidR="000F7377" w:rsidRDefault="000F7377"/>
    <w:p w14:paraId="37F01048" w14:textId="77777777" w:rsidR="000F7377" w:rsidRDefault="000F7377">
      <w:r xmlns:w="http://schemas.openxmlformats.org/wordprocessingml/2006/main">
        <w:t xml:space="preserve">2. Usk – Jumalasse uskumise jõud, mis meid kaitseb ja toetab</w:t>
      </w:r>
    </w:p>
    <w:p w14:paraId="0FAD7772" w14:textId="77777777" w:rsidR="000F7377" w:rsidRDefault="000F7377"/>
    <w:p w14:paraId="0CCC095D" w14:textId="77777777" w:rsidR="000F7377" w:rsidRDefault="000F7377">
      <w:r xmlns:w="http://schemas.openxmlformats.org/wordprocessingml/2006/main">
        <w:t xml:space="preserve">1. Psalm 91:11 – Sest ta käsib oma inglitel sinu eest valvata sind kõigil su teedel.</w:t>
      </w:r>
    </w:p>
    <w:p w14:paraId="0A8FEA10" w14:textId="77777777" w:rsidR="000F7377" w:rsidRDefault="000F7377"/>
    <w:p w14:paraId="4E1320E8" w14:textId="77777777" w:rsidR="000F7377" w:rsidRDefault="000F7377">
      <w:r xmlns:w="http://schemas.openxmlformats.org/wordprocessingml/2006/main">
        <w:t xml:space="preserve">2. 2. Korintlastele 12:9 – Aga ta ütles mulle: "Sulle piisab minu armust, sest minu vägi saab täiuslikuks nõrkuses."</w:t>
      </w:r>
    </w:p>
    <w:p w14:paraId="4EE24DDB" w14:textId="77777777" w:rsidR="000F7377" w:rsidRDefault="000F7377"/>
    <w:p w14:paraId="5AD1A1C6" w14:textId="77777777" w:rsidR="000F7377" w:rsidRDefault="000F7377">
      <w:r xmlns:w="http://schemas.openxmlformats.org/wordprocessingml/2006/main">
        <w:t xml:space="preserve">2Ts 3:3 Aga Issand on ustav, kes kinnitab sind ja hoiab sind kurja eest.</w:t>
      </w:r>
    </w:p>
    <w:p w14:paraId="37381341" w14:textId="77777777" w:rsidR="000F7377" w:rsidRDefault="000F7377"/>
    <w:p w14:paraId="7D4774C8" w14:textId="77777777" w:rsidR="000F7377" w:rsidRDefault="000F7377">
      <w:r xmlns:w="http://schemas.openxmlformats.org/wordprocessingml/2006/main">
        <w:t xml:space="preserve">Issand on ustav ja kaitseb meid kurja eest.</w:t>
      </w:r>
    </w:p>
    <w:p w14:paraId="39582A7F" w14:textId="77777777" w:rsidR="000F7377" w:rsidRDefault="000F7377"/>
    <w:p w14:paraId="06631E23" w14:textId="77777777" w:rsidR="000F7377" w:rsidRDefault="000F7377">
      <w:r xmlns:w="http://schemas.openxmlformats.org/wordprocessingml/2006/main">
        <w:t xml:space="preserve">1: Jumala ustavus on lohutuse ja turvalisuse allikas.</w:t>
      </w:r>
    </w:p>
    <w:p w14:paraId="2387C995" w14:textId="77777777" w:rsidR="000F7377" w:rsidRDefault="000F7377"/>
    <w:p w14:paraId="2B4D1AB1" w14:textId="77777777" w:rsidR="000F7377" w:rsidRDefault="000F7377">
      <w:r xmlns:w="http://schemas.openxmlformats.org/wordprocessingml/2006/main">
        <w:t xml:space="preserve">2: Me võime usaldada, et Issand kaitseb meid kurja eest.</w:t>
      </w:r>
    </w:p>
    <w:p w14:paraId="4805CFAB" w14:textId="77777777" w:rsidR="000F7377" w:rsidRDefault="000F7377"/>
    <w:p w14:paraId="21FCA505" w14:textId="77777777" w:rsidR="000F7377" w:rsidRDefault="000F7377">
      <w:r xmlns:w="http://schemas.openxmlformats.org/wordprocessingml/2006/main">
        <w:t xml:space="preserve">1: Jesaja 46:4 – Mina olen see sinu vanaduseni; ja karvadeni ma kannan sind. Ma olen teinud ja ma kannan; isegi mina kannan ja päästan teid.</w:t>
      </w:r>
    </w:p>
    <w:p w14:paraId="745378BF" w14:textId="77777777" w:rsidR="000F7377" w:rsidRDefault="000F7377"/>
    <w:p w14:paraId="414C1F9D" w14:textId="77777777" w:rsidR="000F7377" w:rsidRDefault="000F7377">
      <w:r xmlns:w="http://schemas.openxmlformats.org/wordprocessingml/2006/main">
        <w:t xml:space="preserve">2: Psalm 91:10 – Sind ei taba kurja ega su eluaseme lähedale ükski nuhtlus.</w:t>
      </w:r>
    </w:p>
    <w:p w14:paraId="206596FD" w14:textId="77777777" w:rsidR="000F7377" w:rsidRDefault="000F7377"/>
    <w:p w14:paraId="745E304A" w14:textId="77777777" w:rsidR="000F7377" w:rsidRDefault="000F7377">
      <w:r xmlns:w="http://schemas.openxmlformats.org/wordprocessingml/2006/main">
        <w:t xml:space="preserve">2 Tessalooniklastele 3:4 Ja me usaldame teid puudutades Issandat, et te teete ja teete seda, mida me teile käsime.</w:t>
      </w:r>
    </w:p>
    <w:p w14:paraId="5C6F728E" w14:textId="77777777" w:rsidR="000F7377" w:rsidRDefault="000F7377"/>
    <w:p w14:paraId="3A8A8C2D" w14:textId="77777777" w:rsidR="000F7377" w:rsidRDefault="000F7377">
      <w:r xmlns:w="http://schemas.openxmlformats.org/wordprocessingml/2006/main">
        <w:t xml:space="preserve">Autor väljendab usaldust tessalooniklaste kuulekuse vastu neile antud käskudele.</w:t>
      </w:r>
    </w:p>
    <w:p w14:paraId="703064F9" w14:textId="77777777" w:rsidR="000F7377" w:rsidRDefault="000F7377"/>
    <w:p w14:paraId="0B9EA15E" w14:textId="77777777" w:rsidR="000F7377" w:rsidRDefault="000F7377">
      <w:r xmlns:w="http://schemas.openxmlformats.org/wordprocessingml/2006/main">
        <w:t xml:space="preserve">1. Jumala käskudele truuks jäämine: ustav elu</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Kuulekus elu: Jumala tahte järgimise jõud</w:t>
      </w:r>
    </w:p>
    <w:p w14:paraId="015E1BE0" w14:textId="77777777" w:rsidR="000F7377" w:rsidRDefault="000F7377"/>
    <w:p w14:paraId="126007A4" w14:textId="77777777" w:rsidR="000F7377" w:rsidRDefault="000F7377">
      <w:r xmlns:w="http://schemas.openxmlformats.org/wordprocessingml/2006/main">
        <w:t xml:space="preserve">1. Jaakobuse 1:22-25 – „Aga olge sõna tegijad, mitte ainult kuulajad, endid pettes. Sest kui keegi on sõna kuulaja ja mitte tegija, siis ta on nagu inimene, kes vaatab peeglist oma loomulikku palet. sest ta vaatleb iseennast, läheb minema ja unustab kohe, milline mees ta oli. Aga kes vaatab täiuslikku vabaduse seadust ja jääb selle juurde ega ole unustav kuulaja, vaid töö tegija, seda õnnistatakse selles, mida ta teeb.</w:t>
      </w:r>
    </w:p>
    <w:p w14:paraId="0911D8F4" w14:textId="77777777" w:rsidR="000F7377" w:rsidRDefault="000F7377"/>
    <w:p w14:paraId="0CBCB45D" w14:textId="77777777" w:rsidR="000F7377" w:rsidRDefault="000F7377">
      <w:r xmlns:w="http://schemas.openxmlformats.org/wordprocessingml/2006/main">
        <w:t xml:space="preserve">2. Matteuse 7:21-23 – „Mitte igaüks, kes ütleb mulle: „Issand, Issand!”, ei pääse taevariiki, vaid see, kes teeb minu taevase Isa tahtmist, siseneb. Paljud ütlevad mulle sel päeval: 'Issand, Issand, kas me ei kuulutanud prohvetlikult sinu nimel ja ajanud välja kurje vaime ja sinu nimel teinud palju imetegusid?' Ja siis ma kuulutan neile: "Ma ei tundnud teid kunagi; lahkuge minu juurest, teie, kes teete seadusetust.»</w:t>
      </w:r>
    </w:p>
    <w:p w14:paraId="3E6019F5" w14:textId="77777777" w:rsidR="000F7377" w:rsidRDefault="000F7377"/>
    <w:p w14:paraId="07D096C0" w14:textId="77777777" w:rsidR="000F7377" w:rsidRDefault="000F7377">
      <w:r xmlns:w="http://schemas.openxmlformats.org/wordprocessingml/2006/main">
        <w:t xml:space="preserve">2 Thessalonian 3:5 5 Ja Issand suunab teie südamed Jumala armastusse ja kannatlikusse Kristuse ootusesse.</w:t>
      </w:r>
    </w:p>
    <w:p w14:paraId="6833EB29" w14:textId="77777777" w:rsidR="000F7377" w:rsidRDefault="000F7377"/>
    <w:p w14:paraId="2AD17291" w14:textId="77777777" w:rsidR="000F7377" w:rsidRDefault="000F7377">
      <w:r xmlns:w="http://schemas.openxmlformats.org/wordprocessingml/2006/main">
        <w:t xml:space="preserve">Issand palub meil suunata oma süda Jumala armastamisele ja kannatlikult Kristuse ootamisele.</w:t>
      </w:r>
    </w:p>
    <w:p w14:paraId="4024E304" w14:textId="77777777" w:rsidR="000F7377" w:rsidRDefault="000F7377"/>
    <w:p w14:paraId="6225EF16" w14:textId="77777777" w:rsidR="000F7377" w:rsidRDefault="000F7377">
      <w:r xmlns:w="http://schemas.openxmlformats.org/wordprocessingml/2006/main">
        <w:t xml:space="preserve">1. "Armastuse ja kannatlikkuse jõud"</w:t>
      </w:r>
    </w:p>
    <w:p w14:paraId="645208A4" w14:textId="77777777" w:rsidR="000F7377" w:rsidRDefault="000F7377"/>
    <w:p w14:paraId="3A2259C3" w14:textId="77777777" w:rsidR="000F7377" w:rsidRDefault="000F7377">
      <w:r xmlns:w="http://schemas.openxmlformats.org/wordprocessingml/2006/main">
        <w:t xml:space="preserve">2. “Issanda tahte järgi elamine”</w:t>
      </w:r>
    </w:p>
    <w:p w14:paraId="52DA740B" w14:textId="77777777" w:rsidR="000F7377" w:rsidRDefault="000F7377"/>
    <w:p w14:paraId="21A29A8C" w14:textId="77777777" w:rsidR="000F7377" w:rsidRDefault="000F7377">
      <w:r xmlns:w="http://schemas.openxmlformats.org/wordprocessingml/2006/main">
        <w:t xml:space="preserve">1. Roomlastele 5:8 "Aga Jumal näitab oma armastust meie vastu sellega, et Kristus suri meie eest, kui me olime veel patused."</w:t>
      </w:r>
    </w:p>
    <w:p w14:paraId="760FAA73" w14:textId="77777777" w:rsidR="000F7377" w:rsidRDefault="000F7377"/>
    <w:p w14:paraId="520AE374" w14:textId="77777777" w:rsidR="000F7377" w:rsidRDefault="000F7377">
      <w:r xmlns:w="http://schemas.openxmlformats.org/wordprocessingml/2006/main">
        <w:t xml:space="preserve">2. Jaakobuse 5:7-8 „Olge siis kannatlikud, vennad, kuni Issanda tulekuni. Vaadake, kuidas põllumees ootab maa hinnalist vilja, olles selle suhtes kannatlik, kuni see saabub varajase ja hilise vihmasajuni. Ole ka kannatlik. Kinnitage oma südamed, sest Issanda tulemine on lähedal."</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Tessalooniklastele 3:6 Nüüd me käsime teid, vennad, meie Issanda Jeesuse Kristuse nimel, et te eemalduksite igast vennast, kes kõnnib korratult ja mitte selle pärimuse järgi, mille ta meilt on saanud.</w:t>
      </w:r>
    </w:p>
    <w:p w14:paraId="7F70CB9C" w14:textId="77777777" w:rsidR="000F7377" w:rsidRDefault="000F7377"/>
    <w:p w14:paraId="25402532" w14:textId="77777777" w:rsidR="000F7377" w:rsidRDefault="000F7377">
      <w:r xmlns:w="http://schemas.openxmlformats.org/wordprocessingml/2006/main">
        <w:t xml:space="preserve">Paulus käsib tessalooniklastel eralduda neist, kes ei järgi Jeesuse õpetusi.</w:t>
      </w:r>
    </w:p>
    <w:p w14:paraId="28DFBD04" w14:textId="77777777" w:rsidR="000F7377" w:rsidRDefault="000F7377"/>
    <w:p w14:paraId="2A6311BB" w14:textId="77777777" w:rsidR="000F7377" w:rsidRDefault="000F7377">
      <w:r xmlns:w="http://schemas.openxmlformats.org/wordprocessingml/2006/main">
        <w:t xml:space="preserve">1. Eraldamise jõud: õppige tähelepanelikult eralduma neist, kes keelduvad Jeesust järgimast</w:t>
      </w:r>
    </w:p>
    <w:p w14:paraId="35ABED27" w14:textId="77777777" w:rsidR="000F7377" w:rsidRDefault="000F7377"/>
    <w:p w14:paraId="1FB5D02E" w14:textId="77777777" w:rsidR="000F7377" w:rsidRDefault="000F7377">
      <w:r xmlns:w="http://schemas.openxmlformats.org/wordprocessingml/2006/main">
        <w:t xml:space="preserve">2. Kuulekuse õnnistus: distsipliini omaks võtmine, et eraldada tähelepanelik side nendest, kes keelduvad Jeesust järgimast</w:t>
      </w:r>
    </w:p>
    <w:p w14:paraId="1D00347A" w14:textId="77777777" w:rsidR="000F7377" w:rsidRDefault="000F7377"/>
    <w:p w14:paraId="2BE9F5E7" w14:textId="77777777" w:rsidR="000F7377" w:rsidRDefault="000F7377">
      <w:r xmlns:w="http://schemas.openxmlformats.org/wordprocessingml/2006/main">
        <w:t xml:space="preserve">1. Joosua 24:15 „Ja kui teile tundub halb Issandat teenida, siis valige täna ise, keda te teenite; olgu need jumalad, keda teie esiisad teenisid, kes olid teisel pool veeuputust, või emorlaste jumalad, kelle maal te elate, aga mina ja minu koda teenime Issandat.</w:t>
      </w:r>
    </w:p>
    <w:p w14:paraId="498B60A1" w14:textId="77777777" w:rsidR="000F7377" w:rsidRDefault="000F7377"/>
    <w:p w14:paraId="0306E5CC" w14:textId="77777777" w:rsidR="000F7377" w:rsidRDefault="000F7377">
      <w:r xmlns:w="http://schemas.openxmlformats.org/wordprocessingml/2006/main">
        <w:t xml:space="preserve">2. Õpetussõnad 11:28 "Kes loodab oma rikkusele, see langeb, aga õige õitseb nagu oks."</w:t>
      </w:r>
    </w:p>
    <w:p w14:paraId="3AAA6667" w14:textId="77777777" w:rsidR="000F7377" w:rsidRDefault="000F7377"/>
    <w:p w14:paraId="3627461A" w14:textId="77777777" w:rsidR="000F7377" w:rsidRDefault="000F7377">
      <w:r xmlns:w="http://schemas.openxmlformats.org/wordprocessingml/2006/main">
        <w:t xml:space="preserve">2 Thessalonian 3:7 7 Sest te ise teate, kuidas te peate meile järgnema, sest me ei käitunud teie seas korratult;</w:t>
      </w:r>
    </w:p>
    <w:p w14:paraId="1BB92545" w14:textId="77777777" w:rsidR="000F7377" w:rsidRDefault="000F7377"/>
    <w:p w14:paraId="28D78908" w14:textId="77777777" w:rsidR="000F7377" w:rsidRDefault="000F7377">
      <w:r xmlns:w="http://schemas.openxmlformats.org/wordprocessingml/2006/main">
        <w:t xml:space="preserve">Paulus juhendab Tessaloonika kogudust järgima tema eeskuju, kuna ta tegutses nende keskel olles korrektselt.</w:t>
      </w:r>
    </w:p>
    <w:p w14:paraId="6FB0BDE3" w14:textId="77777777" w:rsidR="000F7377" w:rsidRDefault="000F7377"/>
    <w:p w14:paraId="6A71A054" w14:textId="77777777" w:rsidR="000F7377" w:rsidRDefault="000F7377">
      <w:r xmlns:w="http://schemas.openxmlformats.org/wordprocessingml/2006/main">
        <w:t xml:space="preserve">1. Hea eeskuju jõud – kuidas Pauluse käitumine mõjutas tessalooniklasi</w:t>
      </w:r>
    </w:p>
    <w:p w14:paraId="2420A1E4" w14:textId="77777777" w:rsidR="000F7377" w:rsidRDefault="000F7377"/>
    <w:p w14:paraId="12EF6679" w14:textId="77777777" w:rsidR="000F7377" w:rsidRDefault="000F7377">
      <w:r xmlns:w="http://schemas.openxmlformats.org/wordprocessingml/2006/main">
        <w:t xml:space="preserve">2. Walking the Walk – Pauluse ja Jeesuse eeskujul</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Johannese 13:15 – "Sest ma olen andnud teile eeskuju, et te teeksite nii, nagu mina olen teile teinud."</w:t>
      </w:r>
    </w:p>
    <w:p w14:paraId="08E3A257" w14:textId="77777777" w:rsidR="000F7377" w:rsidRDefault="000F7377"/>
    <w:p w14:paraId="1FD7955C" w14:textId="77777777" w:rsidR="000F7377" w:rsidRDefault="000F7377">
      <w:r xmlns:w="http://schemas.openxmlformats.org/wordprocessingml/2006/main">
        <w:t xml:space="preserve">2. 1. Peetruse 5:3 – "Ei isandaks Jumala pärandi üle, vaid et oleksite eeskujuks karjale."</w:t>
      </w:r>
    </w:p>
    <w:p w14:paraId="2C89B547" w14:textId="77777777" w:rsidR="000F7377" w:rsidRDefault="000F7377"/>
    <w:p w14:paraId="39FC29E1" w14:textId="77777777" w:rsidR="000F7377" w:rsidRDefault="000F7377">
      <w:r xmlns:w="http://schemas.openxmlformats.org/wordprocessingml/2006/main">
        <w:t xml:space="preserve">2 Thessalonian 3:8 8 Samuti ei söönud me kellegi leiba tasuta; vaid ööd ja päevad vaeva ja vaeva näinud, et me ei oleks kellelegi teist kohustatud maksma:</w:t>
      </w:r>
    </w:p>
    <w:p w14:paraId="19DF6259" w14:textId="77777777" w:rsidR="000F7377" w:rsidRDefault="000F7377"/>
    <w:p w14:paraId="29CCC05B" w14:textId="77777777" w:rsidR="000F7377" w:rsidRDefault="000F7377">
      <w:r xmlns:w="http://schemas.openxmlformats.org/wordprocessingml/2006/main">
        <w:t xml:space="preserve">Apostlid tegid ööd ja päevad kõvasti tööd, et nad ei oleks tessalooniklastele rahaliseks koormaks.</w:t>
      </w:r>
    </w:p>
    <w:p w14:paraId="2EFC3C99" w14:textId="77777777" w:rsidR="000F7377" w:rsidRDefault="000F7377"/>
    <w:p w14:paraId="1DAD95BF" w14:textId="77777777" w:rsidR="000F7377" w:rsidRDefault="000F7377">
      <w:r xmlns:w="http://schemas.openxmlformats.org/wordprocessingml/2006/main">
        <w:t xml:space="preserve">1. Raske töö väärtus: 2. kirjakoha tessalooniklastele 3:8 uurimine</w:t>
      </w:r>
    </w:p>
    <w:p w14:paraId="275683E6" w14:textId="77777777" w:rsidR="000F7377" w:rsidRDefault="000F7377"/>
    <w:p w14:paraId="3D0EDB48" w14:textId="77777777" w:rsidR="000F7377" w:rsidRDefault="000F7377">
      <w:r xmlns:w="http://schemas.openxmlformats.org/wordprocessingml/2006/main">
        <w:t xml:space="preserve">2. Issanda heaks töötamine: kuidas elada 2. Tessalooniklastele 3:8</w:t>
      </w:r>
    </w:p>
    <w:p w14:paraId="7DFF32FE" w14:textId="77777777" w:rsidR="000F7377" w:rsidRDefault="000F7377"/>
    <w:p w14:paraId="4254324F" w14:textId="77777777" w:rsidR="000F7377" w:rsidRDefault="000F7377">
      <w:r xmlns:w="http://schemas.openxmlformats.org/wordprocessingml/2006/main">
        <w:t xml:space="preserve">1. Õpetussõnad 14:23 – „Igast vaevast on kasu, aga pelgalt rääkimine viib vaesuse poole.”</w:t>
      </w:r>
    </w:p>
    <w:p w14:paraId="331ADA3D" w14:textId="77777777" w:rsidR="000F7377" w:rsidRDefault="000F7377"/>
    <w:p w14:paraId="28333253" w14:textId="77777777" w:rsidR="000F7377" w:rsidRDefault="000F7377">
      <w:r xmlns:w="http://schemas.openxmlformats.org/wordprocessingml/2006/main">
        <w:t xml:space="preserve">2. Galaatlastele 6:9 – "Ja ärgem väsigem head tegemast, sest omal ajal me lõikame, kui me alla ei anna."</w:t>
      </w:r>
    </w:p>
    <w:p w14:paraId="4F1E5DAA" w14:textId="77777777" w:rsidR="000F7377" w:rsidRDefault="000F7377"/>
    <w:p w14:paraId="5AFC0F7C" w14:textId="77777777" w:rsidR="000F7377" w:rsidRDefault="000F7377">
      <w:r xmlns:w="http://schemas.openxmlformats.org/wordprocessingml/2006/main">
        <w:t xml:space="preserve">2 Thessalonian 3:9 9 Mitte sellepärast, et meil poleks võimu, vaid selleks, et olla teile eeskujuks, et järgiksite meid.</w:t>
      </w:r>
    </w:p>
    <w:p w14:paraId="12EAE1E4" w14:textId="77777777" w:rsidR="000F7377" w:rsidRDefault="000F7377"/>
    <w:p w14:paraId="57E89323" w14:textId="77777777" w:rsidR="000F7377" w:rsidRDefault="000F7377">
      <w:r xmlns:w="http://schemas.openxmlformats.org/wordprocessingml/2006/main">
        <w:t xml:space="preserve">Apostel Paulus julgustab tessalooniklasi järgima tema eeskuju, kes on töökas ja visadus, hoolimata sellest, et teda selleks ei sunnita.</w:t>
      </w:r>
    </w:p>
    <w:p w14:paraId="10617F1C" w14:textId="77777777" w:rsidR="000F7377" w:rsidRDefault="000F7377"/>
    <w:p w14:paraId="0755FD0A" w14:textId="77777777" w:rsidR="000F7377" w:rsidRDefault="000F7377">
      <w:r xmlns:w="http://schemas.openxmlformats.org/wordprocessingml/2006/main">
        <w:t xml:space="preserve">1. Raskuste töötamine väljakutsetest hoolimata: Pauluse näide</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Püsige rõõmuga: Pauluse näide</w:t>
      </w:r>
    </w:p>
    <w:p w14:paraId="1B3A876B" w14:textId="77777777" w:rsidR="000F7377" w:rsidRDefault="000F7377"/>
    <w:p w14:paraId="2F69C207" w14:textId="77777777" w:rsidR="000F7377" w:rsidRDefault="000F7377">
      <w:r xmlns:w="http://schemas.openxmlformats.org/wordprocessingml/2006/main">
        <w:t xml:space="preserve">1. 1. Korintlastele 9:24-27</w:t>
      </w:r>
    </w:p>
    <w:p w14:paraId="07455C31" w14:textId="77777777" w:rsidR="000F7377" w:rsidRDefault="000F7377"/>
    <w:p w14:paraId="0AEE6885" w14:textId="77777777" w:rsidR="000F7377" w:rsidRDefault="000F7377">
      <w:r xmlns:w="http://schemas.openxmlformats.org/wordprocessingml/2006/main">
        <w:t xml:space="preserve">2. Heebrealastele 12:1-3</w:t>
      </w:r>
    </w:p>
    <w:p w14:paraId="772C69F0" w14:textId="77777777" w:rsidR="000F7377" w:rsidRDefault="000F7377"/>
    <w:p w14:paraId="7DE92228" w14:textId="77777777" w:rsidR="000F7377" w:rsidRDefault="000F7377">
      <w:r xmlns:w="http://schemas.openxmlformats.org/wordprocessingml/2006/main">
        <w:t xml:space="preserve">2. Tessalooniklastele 3:10 Sest isegi siis, kui me teie juures olime, me käskisime teid, et kui keegi ei taha tööd teha, siis ta ei tohi süüa.</w:t>
      </w:r>
    </w:p>
    <w:p w14:paraId="73D0500A" w14:textId="77777777" w:rsidR="000F7377" w:rsidRDefault="000F7377"/>
    <w:p w14:paraId="199B850C" w14:textId="77777777" w:rsidR="000F7377" w:rsidRDefault="000F7377">
      <w:r xmlns:w="http://schemas.openxmlformats.org/wordprocessingml/2006/main">
        <w:t xml:space="preserve">See lõik julgustab elatise saamiseks tööd tegema.</w:t>
      </w:r>
    </w:p>
    <w:p w14:paraId="7E4BE91C" w14:textId="77777777" w:rsidR="000F7377" w:rsidRDefault="000F7377"/>
    <w:p w14:paraId="413AC983" w14:textId="77777777" w:rsidR="000F7377" w:rsidRDefault="000F7377">
      <w:r xmlns:w="http://schemas.openxmlformats.org/wordprocessingml/2006/main">
        <w:t xml:space="preserve">1. Raske töö tasu – töö tähtsuse ja tööstuse õnnistuste üle arutlemine.</w:t>
      </w:r>
    </w:p>
    <w:p w14:paraId="075187A0" w14:textId="77777777" w:rsidR="000F7377" w:rsidRDefault="000F7377"/>
    <w:p w14:paraId="5DCCC137" w14:textId="77777777" w:rsidR="000F7377" w:rsidRDefault="000F7377">
      <w:r xmlns:w="http://schemas.openxmlformats.org/wordprocessingml/2006/main">
        <w:t xml:space="preserve">2. Rahulolu läbi usu – puhkuse väärtuse hindamine ja Jumala usaldamine.</w:t>
      </w:r>
    </w:p>
    <w:p w14:paraId="131D4EBF" w14:textId="77777777" w:rsidR="000F7377" w:rsidRDefault="000F7377"/>
    <w:p w14:paraId="6662C136" w14:textId="77777777" w:rsidR="000F7377" w:rsidRDefault="000F7377">
      <w:r xmlns:w="http://schemas.openxmlformats.org/wordprocessingml/2006/main">
        <w:t xml:space="preserve">1. Õpetussõnad 14:23 – Igasugune raske töö toob kasu, kuid pelgalt rääkimine viib ainult vaesuseni.</w:t>
      </w:r>
    </w:p>
    <w:p w14:paraId="759B2DEC" w14:textId="77777777" w:rsidR="000F7377" w:rsidRDefault="000F7377"/>
    <w:p w14:paraId="5D3DB9DC" w14:textId="77777777" w:rsidR="000F7377" w:rsidRDefault="000F7377">
      <w:r xmlns:w="http://schemas.openxmlformats.org/wordprocessingml/2006/main">
        <w:t xml:space="preserve">2. Filiplastele 4:11-13 – Ma ei ütle seda sellepärast, et mul on puudust, sest olen õppinud olema rahul olenemata asjaoludest. Ma tean, mida tähendab olla abivajaja, ja tean, mida tähendab olla palju. Olen õppinud saladust, kuidas olla rahul igas olukorras, olenemata sellest, kas olen hästi toidetud või näljane, olenemata sellest, kas elan külluses või puuduses.</w:t>
      </w:r>
    </w:p>
    <w:p w14:paraId="241001F8" w14:textId="77777777" w:rsidR="000F7377" w:rsidRDefault="000F7377"/>
    <w:p w14:paraId="152840CB" w14:textId="77777777" w:rsidR="000F7377" w:rsidRDefault="000F7377">
      <w:r xmlns:w="http://schemas.openxmlformats.org/wordprocessingml/2006/main">
        <w:t xml:space="preserve">2. Tessalooniklastele 3:11 Sest me kuuleme, et teie seas on mõned, kes kõnnivad korratult ega tööta üldse, vaid on tegusad.</w:t>
      </w:r>
    </w:p>
    <w:p w14:paraId="444A59FA" w14:textId="77777777" w:rsidR="000F7377" w:rsidRDefault="000F7377"/>
    <w:p w14:paraId="736AA86E" w14:textId="77777777" w:rsidR="000F7377" w:rsidRDefault="000F7377">
      <w:r xmlns:w="http://schemas.openxmlformats.org/wordprocessingml/2006/main">
        <w:t xml:space="preserve">Paulus hoiatab Tessaloonika kogudust mõnede koguduses olevate inimeste eest, kes ei tööta ja on hoopis hõivatud.</w:t>
      </w:r>
    </w:p>
    <w:p w14:paraId="5DCC7148" w14:textId="77777777" w:rsidR="000F7377" w:rsidRDefault="000F7377"/>
    <w:p w14:paraId="0722B199" w14:textId="77777777" w:rsidR="000F7377" w:rsidRDefault="000F7377">
      <w:r xmlns:w="http://schemas.openxmlformats.org/wordprocessingml/2006/main">
        <w:t xml:space="preserve">1. "Hõivatud inimeseks olemise oht"</w:t>
      </w:r>
    </w:p>
    <w:p w14:paraId="5903F746" w14:textId="77777777" w:rsidR="000F7377" w:rsidRDefault="000F7377"/>
    <w:p w14:paraId="08321738" w14:textId="77777777" w:rsidR="000F7377" w:rsidRDefault="000F7377">
      <w:r xmlns:w="http://schemas.openxmlformats.org/wordprocessingml/2006/main">
        <w:t xml:space="preserve">2. "Kirikus korrapärase elu elamine"</w:t>
      </w:r>
    </w:p>
    <w:p w14:paraId="04B16A35" w14:textId="77777777" w:rsidR="000F7377" w:rsidRDefault="000F7377"/>
    <w:p w14:paraId="254422D6" w14:textId="77777777" w:rsidR="000F7377" w:rsidRDefault="000F7377">
      <w:r xmlns:w="http://schemas.openxmlformats.org/wordprocessingml/2006/main">
        <w:t xml:space="preserve">1. Õpetussõnad 16:27-28 – "Jumalatu kaevab kurja välja ja tema huultel on nagu põlev tuli. Jube mees külvab tüli ja sosistaja lahutab peasõbrad."</w:t>
      </w:r>
    </w:p>
    <w:p w14:paraId="41F92C55" w14:textId="77777777" w:rsidR="000F7377" w:rsidRDefault="000F7377"/>
    <w:p w14:paraId="0F268263" w14:textId="77777777" w:rsidR="000F7377" w:rsidRDefault="000F7377">
      <w:r xmlns:w="http://schemas.openxmlformats.org/wordprocessingml/2006/main">
        <w:t xml:space="preserve">2. Galaatlastele 6:7-8 - "Ärge laske end petta, Jumalat ei pilgata, sest mida iganes inimene külvab, seda ta ka lõikab. Sest kes külvab oma lihale, see lõikab lihast hävimist, aga kes külvab Vaim lõikab Vaimust igavest elu."</w:t>
      </w:r>
    </w:p>
    <w:p w14:paraId="5364CAB5" w14:textId="77777777" w:rsidR="000F7377" w:rsidRDefault="000F7377"/>
    <w:p w14:paraId="5CC16B2D" w14:textId="77777777" w:rsidR="000F7377" w:rsidRDefault="000F7377">
      <w:r xmlns:w="http://schemas.openxmlformats.org/wordprocessingml/2006/main">
        <w:t xml:space="preserve">2 Tessalooniklastele 3:12 Aga neid, kes on sellised, me käsime ja manitseme meie Issanda Jeesuse Kristuse läbi, et nad töötaksid vaikselt ja sööksid oma leiba.</w:t>
      </w:r>
    </w:p>
    <w:p w14:paraId="03398CFF" w14:textId="77777777" w:rsidR="000F7377" w:rsidRDefault="000F7377"/>
    <w:p w14:paraId="51E2B87A" w14:textId="77777777" w:rsidR="000F7377" w:rsidRDefault="000F7377">
      <w:r xmlns:w="http://schemas.openxmlformats.org/wordprocessingml/2006/main">
        <w:t xml:space="preserve">Paulus käsib ja manitseb tessalooniklasi töötama ja sööma oma leiba vaikselt Issanda Jeesuse Kristuse järgi.</w:t>
      </w:r>
    </w:p>
    <w:p w14:paraId="01CBEFC0" w14:textId="77777777" w:rsidR="000F7377" w:rsidRDefault="000F7377"/>
    <w:p w14:paraId="07B9518D" w14:textId="77777777" w:rsidR="000F7377" w:rsidRDefault="000F7377">
      <w:r xmlns:w="http://schemas.openxmlformats.org/wordprocessingml/2006/main">
        <w:t xml:space="preserve">1. "Töö jõud usus"</w:t>
      </w:r>
    </w:p>
    <w:p w14:paraId="6B7A358F" w14:textId="77777777" w:rsidR="000F7377" w:rsidRDefault="000F7377"/>
    <w:p w14:paraId="4A65ADA5" w14:textId="77777777" w:rsidR="000F7377" w:rsidRDefault="000F7377">
      <w:r xmlns:w="http://schemas.openxmlformats.org/wordprocessingml/2006/main">
        <w:t xml:space="preserve">2. "Eluleiva teenimine ja nautimine"</w:t>
      </w:r>
    </w:p>
    <w:p w14:paraId="39C3637D" w14:textId="77777777" w:rsidR="000F7377" w:rsidRDefault="000F7377"/>
    <w:p w14:paraId="17CC965E" w14:textId="77777777" w:rsidR="000F7377" w:rsidRDefault="000F7377">
      <w:r xmlns:w="http://schemas.openxmlformats.org/wordprocessingml/2006/main">
        <w:t xml:space="preserve">1. Galaatlastele 6:9-10 – "Ja ärgem väsigem head tegemisest, sest omal ajal me lõikame, kui me ei väsi. Nii nagu meil on võimalus, tehkem head kõigile, eriti neile. kes on usu perekonnast."</w:t>
      </w:r>
    </w:p>
    <w:p w14:paraId="1EB15377" w14:textId="77777777" w:rsidR="000F7377" w:rsidRDefault="000F7377"/>
    <w:p w14:paraId="13DBC25E" w14:textId="77777777" w:rsidR="000F7377" w:rsidRDefault="000F7377">
      <w:r xmlns:w="http://schemas.openxmlformats.org/wordprocessingml/2006/main">
        <w:t xml:space="preserve">2. Johannese 6:35 – "Ja Jeesus ütles neile: "Mina olen eluleib: kes tuleb minu juurde, see ei nälgi iial, ja kes minusse usub, see ei janune iialgi."</w:t>
      </w:r>
    </w:p>
    <w:p w14:paraId="70BC4439" w14:textId="77777777" w:rsidR="000F7377" w:rsidRDefault="000F7377"/>
    <w:p w14:paraId="019221C4" w14:textId="77777777" w:rsidR="000F7377" w:rsidRDefault="000F7377">
      <w:r xmlns:w="http://schemas.openxmlformats.org/wordprocessingml/2006/main">
        <w:t xml:space="preserve">2 Tessalooniklastele 3:13 Aga teie, vennad, ärge väsitage head tegemast!</w:t>
      </w:r>
    </w:p>
    <w:p w14:paraId="5E2614C6" w14:textId="77777777" w:rsidR="000F7377" w:rsidRDefault="000F7377"/>
    <w:p w14:paraId="75F7CF16" w14:textId="77777777" w:rsidR="000F7377" w:rsidRDefault="000F7377">
      <w:r xmlns:w="http://schemas.openxmlformats.org/wordprocessingml/2006/main">
        <w:t xml:space="preserve">See lõik julgustab usklikke jääma oma heades tegudes ustavaks ja vankumatuks.</w:t>
      </w:r>
    </w:p>
    <w:p w14:paraId="3ED07E85" w14:textId="77777777" w:rsidR="000F7377" w:rsidRDefault="000F7377"/>
    <w:p w14:paraId="5F929426" w14:textId="77777777" w:rsidR="000F7377" w:rsidRDefault="000F7377">
      <w:r xmlns:w="http://schemas.openxmlformats.org/wordprocessingml/2006/main">
        <w:t xml:space="preserve">1. "Püsivuse jõud"</w:t>
      </w:r>
    </w:p>
    <w:p w14:paraId="154A5BDC" w14:textId="77777777" w:rsidR="000F7377" w:rsidRDefault="000F7377"/>
    <w:p w14:paraId="60B2C988" w14:textId="77777777" w:rsidR="000F7377" w:rsidRDefault="000F7377">
      <w:r xmlns:w="http://schemas.openxmlformats.org/wordprocessingml/2006/main">
        <w:t xml:space="preserve">2. "Ära väsi head tehes"</w:t>
      </w:r>
    </w:p>
    <w:p w14:paraId="45EA529A" w14:textId="77777777" w:rsidR="000F7377" w:rsidRDefault="000F7377"/>
    <w:p w14:paraId="496FC2E0" w14:textId="77777777" w:rsidR="000F7377" w:rsidRDefault="000F7377">
      <w:r xmlns:w="http://schemas.openxmlformats.org/wordprocessingml/2006/main">
        <w:t xml:space="preserve">1. Galaatlastele 6:9 Ja ärgem väsigem head tehes, sest me lõikame omal ajal, kui me ei kurna.</w:t>
      </w:r>
    </w:p>
    <w:p w14:paraId="5F93D88D" w14:textId="77777777" w:rsidR="000F7377" w:rsidRDefault="000F7377"/>
    <w:p w14:paraId="45E77682" w14:textId="77777777" w:rsidR="000F7377" w:rsidRDefault="000F7377">
      <w:r xmlns:w="http://schemas.openxmlformats.org/wordprocessingml/2006/main">
        <w:t xml:space="preserve">2. Heebrealastele 10:36 Sest teil on vaja kannatlikkust, et pärast Jumala tahte täitmist saaksite tõotuse.</w:t>
      </w:r>
    </w:p>
    <w:p w14:paraId="5BBA3889" w14:textId="77777777" w:rsidR="000F7377" w:rsidRDefault="000F7377"/>
    <w:p w14:paraId="1217BB69" w14:textId="77777777" w:rsidR="000F7377" w:rsidRDefault="000F7377">
      <w:r xmlns:w="http://schemas.openxmlformats.org/wordprocessingml/2006/main">
        <w:t xml:space="preserve">2 Thessalonian 3:14 14 Ja kui keegi ei kuuletu meie sõnale selle kirjaga, siis pange tähele seda meest ja ärge olge temaga koos, et tal oleks häbi.</w:t>
      </w:r>
    </w:p>
    <w:p w14:paraId="337D643E" w14:textId="77777777" w:rsidR="000F7377" w:rsidRDefault="000F7377"/>
    <w:p w14:paraId="6C7B61BB" w14:textId="77777777" w:rsidR="000F7377" w:rsidRDefault="000F7377">
      <w:r xmlns:w="http://schemas.openxmlformats.org/wordprocessingml/2006/main">
        <w:t xml:space="preserve">Kristlased ei tohiks suhelda nendega, kes ei allu Piibli õpetustele.</w:t>
      </w:r>
    </w:p>
    <w:p w14:paraId="54614083" w14:textId="77777777" w:rsidR="000F7377" w:rsidRDefault="000F7377"/>
    <w:p w14:paraId="31F4CBEA" w14:textId="77777777" w:rsidR="000F7377" w:rsidRDefault="000F7377">
      <w:r xmlns:w="http://schemas.openxmlformats.org/wordprocessingml/2006/main">
        <w:t xml:space="preserve">1. Elades sõnakuulelikku elu Jumala Sõnale</w:t>
      </w:r>
    </w:p>
    <w:p w14:paraId="173FA02F" w14:textId="77777777" w:rsidR="000F7377" w:rsidRDefault="000F7377"/>
    <w:p w14:paraId="7EF0EC2F" w14:textId="77777777" w:rsidR="000F7377" w:rsidRDefault="000F7377">
      <w:r xmlns:w="http://schemas.openxmlformats.org/wordprocessingml/2006/main">
        <w:t xml:space="preserve">2. Uskmatust eraldamise tähtsus</w:t>
      </w:r>
    </w:p>
    <w:p w14:paraId="7BA1C15B" w14:textId="77777777" w:rsidR="000F7377" w:rsidRDefault="000F7377"/>
    <w:p w14:paraId="0783AAAF" w14:textId="77777777" w:rsidR="000F7377" w:rsidRDefault="000F7377">
      <w:r xmlns:w="http://schemas.openxmlformats.org/wordprocessingml/2006/main">
        <w:t xml:space="preserve">1. Roomlastele 12:2 – "Ärge kohanege selle maailma eeskujuga, vaid muutuge oma meele uuendamise läbi. Siis saate proovida ja heaks kiita, mis on Jumala tahe – tema hea, meelepärane ja täiuslik tahe. "</w:t>
      </w:r>
    </w:p>
    <w:p w14:paraId="6137C155" w14:textId="77777777" w:rsidR="000F7377" w:rsidRDefault="000F7377"/>
    <w:p w14:paraId="3300B7D7" w14:textId="77777777" w:rsidR="000F7377" w:rsidRDefault="000F7377">
      <w:r xmlns:w="http://schemas.openxmlformats.org/wordprocessingml/2006/main">
        <w:t xml:space="preserve">2. Efeslastele 5:11 – "Ärge tehke midagi pistmist pimeduse viljatute tegudega, vaid pigem paljastage need."</w:t>
      </w:r>
    </w:p>
    <w:p w14:paraId="3D998467" w14:textId="77777777" w:rsidR="000F7377" w:rsidRDefault="000F7377"/>
    <w:p w14:paraId="45794054" w14:textId="77777777" w:rsidR="000F7377" w:rsidRDefault="000F7377">
      <w:r xmlns:w="http://schemas.openxmlformats.org/wordprocessingml/2006/main">
        <w:t xml:space="preserve">2. Tessalooniklastele 3:15 Kuid ärge pidage teda vaenlaseks, vaid manitsege teda kui venda.</w:t>
      </w:r>
    </w:p>
    <w:p w14:paraId="57A5B958" w14:textId="77777777" w:rsidR="000F7377" w:rsidRDefault="000F7377"/>
    <w:p w14:paraId="0BC45537" w14:textId="77777777" w:rsidR="000F7377" w:rsidRDefault="000F7377">
      <w:r xmlns:w="http://schemas.openxmlformats.org/wordprocessingml/2006/main">
        <w:t xml:space="preserve">Me ei peaks oma kaaskristlasi pidama vaenlasteks, vaid peaksime neid manitsema kui vendi.</w:t>
      </w:r>
    </w:p>
    <w:p w14:paraId="0605D635" w14:textId="77777777" w:rsidR="000F7377" w:rsidRDefault="000F7377"/>
    <w:p w14:paraId="28F75DB6" w14:textId="77777777" w:rsidR="000F7377" w:rsidRDefault="000F7377">
      <w:r xmlns:w="http://schemas.openxmlformats.org/wordprocessingml/2006/main">
        <w:t xml:space="preserve">1. Kuidas armastada üksteist vendade ja õdena Kristuses</w:t>
      </w:r>
    </w:p>
    <w:p w14:paraId="34D2DA45" w14:textId="77777777" w:rsidR="000F7377" w:rsidRDefault="000F7377"/>
    <w:p w14:paraId="180C6A07" w14:textId="77777777" w:rsidR="000F7377" w:rsidRDefault="000F7377">
      <w:r xmlns:w="http://schemas.openxmlformats.org/wordprocessingml/2006/main">
        <w:t xml:space="preserve">2. Manitsuse väärtus armastavas kogukonnas</w:t>
      </w:r>
    </w:p>
    <w:p w14:paraId="2F4C43AB" w14:textId="77777777" w:rsidR="000F7377" w:rsidRDefault="000F7377"/>
    <w:p w14:paraId="1BCCC8A5" w14:textId="77777777" w:rsidR="000F7377" w:rsidRDefault="000F7377">
      <w:r xmlns:w="http://schemas.openxmlformats.org/wordprocessingml/2006/main">
        <w:t xml:space="preserve">1. Johannese 13:34-35 – „Ma annan teile uue käsu, et te üksteist armastaksite: nõnda nagu mina olen teid armastanud, armastage ka teie üksteist. Sellest tunnevad kõik inimesed, et te olete minu jüngrid, kui te armastate üksteist."</w:t>
      </w:r>
    </w:p>
    <w:p w14:paraId="1A3A2D66" w14:textId="77777777" w:rsidR="000F7377" w:rsidRDefault="000F7377"/>
    <w:p w14:paraId="44EC5229" w14:textId="77777777" w:rsidR="000F7377" w:rsidRDefault="000F7377">
      <w:r xmlns:w="http://schemas.openxmlformats.org/wordprocessingml/2006/main">
        <w:t xml:space="preserve">2. Koloslastele 3:12-14 – „Rutuda siis kui Jumala valitud pühad ja armastatud, kaastundlikud südamed, lahkus, alandlikkus, tasadus ja kannatlikkus, üksteist taludes ja kui kellelgi on teise vastu kaebamist, siis andestamist üksteist; nagu Issand on teile andestanud, nõnda peate ka teie andeks andma. Ja ennekõike pange selga armastus, mis seob kõik täiuslikus harmoonias.</w:t>
      </w:r>
    </w:p>
    <w:p w14:paraId="3918B9E6" w14:textId="77777777" w:rsidR="000F7377" w:rsidRDefault="000F7377"/>
    <w:p w14:paraId="04A07F94" w14:textId="77777777" w:rsidR="000F7377" w:rsidRDefault="000F7377">
      <w:r xmlns:w="http://schemas.openxmlformats.org/wordprocessingml/2006/main">
        <w:t xml:space="preserve">2. Tessalooniklastele 3:16 Aga rahu Issand ise andku teile alati rahu. Issand olgu teie kõigiga.</w:t>
      </w:r>
    </w:p>
    <w:p w14:paraId="1C4B0E22" w14:textId="77777777" w:rsidR="000F7377" w:rsidRDefault="000F7377"/>
    <w:p w14:paraId="0669FF21" w14:textId="77777777" w:rsidR="000F7377" w:rsidRDefault="000F7377">
      <w:r xmlns:w="http://schemas.openxmlformats.org/wordprocessingml/2006/main">
        <w:t xml:space="preserve">Issand julgustab meid leidma rahu kõigi vahenditega ja soovib rahu meile kõigile.</w:t>
      </w:r>
    </w:p>
    <w:p w14:paraId="2B6D411F" w14:textId="77777777" w:rsidR="000F7377" w:rsidRDefault="000F7377"/>
    <w:p w14:paraId="19681B94" w14:textId="77777777" w:rsidR="000F7377" w:rsidRDefault="000F7377">
      <w:r xmlns:w="http://schemas.openxmlformats.org/wordprocessingml/2006/main">
        <w:t xml:space="preserve">1. Puhka Issanda rahus – kuidas leida kestvat rahu rasketel aegadel</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Issanda rahu – lahti laskmine ja Jumala plaani usaldamine</w:t>
      </w:r>
    </w:p>
    <w:p w14:paraId="7581E6B0" w14:textId="77777777" w:rsidR="000F7377" w:rsidRDefault="000F7377"/>
    <w:p w14:paraId="137BD258" w14:textId="77777777" w:rsidR="000F7377" w:rsidRDefault="000F7377">
      <w:r xmlns:w="http://schemas.openxmlformats.org/wordprocessingml/2006/main">
        <w:t xml:space="preserve">1. Filiplastele 4:7 – "Ja Jumala rahu, mis ületab igasuguse mõistuse, hoiab teie südameid ja mõtteid Kristuses Jeesuses."</w:t>
      </w:r>
    </w:p>
    <w:p w14:paraId="10413CBC" w14:textId="77777777" w:rsidR="000F7377" w:rsidRDefault="000F7377"/>
    <w:p w14:paraId="31C3A5B4" w14:textId="77777777" w:rsidR="000F7377" w:rsidRDefault="000F7377">
      <w:r xmlns:w="http://schemas.openxmlformats.org/wordprocessingml/2006/main">
        <w:t xml:space="preserve">2. Jesaja 26:3 – "Sa hoiad täielikus rahus neid, kelle mõistus on vankumatud, sest nad loodavad sinu peale."</w:t>
      </w:r>
    </w:p>
    <w:p w14:paraId="39B8C714" w14:textId="77777777" w:rsidR="000F7377" w:rsidRDefault="000F7377"/>
    <w:p w14:paraId="00BA1832" w14:textId="77777777" w:rsidR="000F7377" w:rsidRDefault="000F7377">
      <w:r xmlns:w="http://schemas.openxmlformats.org/wordprocessingml/2006/main">
        <w:t xml:space="preserve">2 Thessalonian 3:17 17 Pauluse tervitus minu enda käega, mis on märgiks igas kirjas: nii ma kirjutan.</w:t>
      </w:r>
    </w:p>
    <w:p w14:paraId="7E3EE60A" w14:textId="77777777" w:rsidR="000F7377" w:rsidRDefault="000F7377"/>
    <w:p w14:paraId="4E0C1075" w14:textId="77777777" w:rsidR="000F7377" w:rsidRDefault="000F7377">
      <w:r xmlns:w="http://schemas.openxmlformats.org/wordprocessingml/2006/main">
        <w:t xml:space="preserve">Pauluse kiri tessalooniklastele lõpeb autentsuse märgiks tema enda käekirjaga.</w:t>
      </w:r>
    </w:p>
    <w:p w14:paraId="3FE0436D" w14:textId="77777777" w:rsidR="000F7377" w:rsidRDefault="000F7377"/>
    <w:p w14:paraId="19878E28" w14:textId="77777777" w:rsidR="000F7377" w:rsidRDefault="000F7377">
      <w:r xmlns:w="http://schemas.openxmlformats.org/wordprocessingml/2006/main">
        <w:t xml:space="preserve">1. Autentsuse tähtsus kristlikus elus</w:t>
      </w:r>
    </w:p>
    <w:p w14:paraId="00655B0B" w14:textId="77777777" w:rsidR="000F7377" w:rsidRDefault="000F7377"/>
    <w:p w14:paraId="4B62658D" w14:textId="77777777" w:rsidR="000F7377" w:rsidRDefault="000F7377">
      <w:r xmlns:w="http://schemas.openxmlformats.org/wordprocessingml/2006/main">
        <w:t xml:space="preserve">2. Elades ustavat elu Jumala silmis</w:t>
      </w:r>
    </w:p>
    <w:p w14:paraId="18DEA0AD" w14:textId="77777777" w:rsidR="000F7377" w:rsidRDefault="000F7377"/>
    <w:p w14:paraId="2FC6D588" w14:textId="77777777" w:rsidR="000F7377" w:rsidRDefault="000F7377">
      <w:r xmlns:w="http://schemas.openxmlformats.org/wordprocessingml/2006/main">
        <w:t xml:space="preserve">1. Heebrealastele 10:22 – Lähenegem tõelise südamega ja täielikus usukindluses, südant piserdatud kurjast südametunnistusest ja keha puhta veega pestud.</w:t>
      </w:r>
    </w:p>
    <w:p w14:paraId="79FA7D39" w14:textId="77777777" w:rsidR="000F7377" w:rsidRDefault="000F7377"/>
    <w:p w14:paraId="19A2E41A" w14:textId="77777777" w:rsidR="000F7377" w:rsidRDefault="000F7377">
      <w:r xmlns:w="http://schemas.openxmlformats.org/wordprocessingml/2006/main">
        <w:t xml:space="preserve">2. 1. Korintlastele 4:2 – Pealegi nõutakse majapidajatelt, et leitaks ustav.</w:t>
      </w:r>
    </w:p>
    <w:p w14:paraId="19157E9B" w14:textId="77777777" w:rsidR="000F7377" w:rsidRDefault="000F7377"/>
    <w:p w14:paraId="68A6CCE2" w14:textId="77777777" w:rsidR="000F7377" w:rsidRDefault="000F7377">
      <w:r xmlns:w="http://schemas.openxmlformats.org/wordprocessingml/2006/main">
        <w:t xml:space="preserve">2 Tessalooniklastele 3:18 Meie Issanda Jeesuse Kristuse arm olgu teie kõigiga! Aamen.</w:t>
      </w:r>
    </w:p>
    <w:p w14:paraId="620EEC5E" w14:textId="77777777" w:rsidR="000F7377" w:rsidRDefault="000F7377"/>
    <w:p w14:paraId="718EAC0F" w14:textId="77777777" w:rsidR="000F7377" w:rsidRDefault="000F7377">
      <w:r xmlns:w="http://schemas.openxmlformats.org/wordprocessingml/2006/main">
        <w:t xml:space="preserve">Paulus soovib Tessaloonika kristlastele Issanda Jeesuse Kristuse armu.</w:t>
      </w:r>
    </w:p>
    <w:p w14:paraId="096BBA75" w14:textId="77777777" w:rsidR="000F7377" w:rsidRDefault="000F7377"/>
    <w:p w14:paraId="04DCC97D" w14:textId="77777777" w:rsidR="000F7377" w:rsidRDefault="000F7377">
      <w:r xmlns:w="http://schemas.openxmlformats.org/wordprocessingml/2006/main">
        <w:t xml:space="preserve">1. Armu jõud: kuidas Jumala teenimata soosing muudab elusid</w:t>
      </w:r>
    </w:p>
    <w:p w14:paraId="252A6F9E" w14:textId="77777777" w:rsidR="000F7377" w:rsidRDefault="000F7377"/>
    <w:p w14:paraId="6808C482" w14:textId="77777777" w:rsidR="000F7377" w:rsidRDefault="000F7377">
      <w:r xmlns:w="http://schemas.openxmlformats.org/wordprocessingml/2006/main">
        <w:t xml:space="preserve">2. Issanda tingimusteta armastus: Jeesuse armu väe kogemine</w:t>
      </w:r>
    </w:p>
    <w:p w14:paraId="33678D56" w14:textId="77777777" w:rsidR="000F7377" w:rsidRDefault="000F7377"/>
    <w:p w14:paraId="26A5FB7A" w14:textId="77777777" w:rsidR="000F7377" w:rsidRDefault="000F7377">
      <w:r xmlns:w="http://schemas.openxmlformats.org/wordprocessingml/2006/main">
        <w:t xml:space="preserve">1. Efeslastele 2:8-9 – Sest te olete armust päästetud usu läbi – ja see pole teie endi käest, see on Jumala and – mitte tegude läbi, et keegi ei saaks kiidelda.</w:t>
      </w:r>
    </w:p>
    <w:p w14:paraId="48AD4BFD" w14:textId="77777777" w:rsidR="000F7377" w:rsidRDefault="000F7377"/>
    <w:p w14:paraId="3B490C7E" w14:textId="77777777" w:rsidR="000F7377" w:rsidRDefault="000F7377">
      <w:r xmlns:w="http://schemas.openxmlformats.org/wordprocessingml/2006/main">
        <w:t xml:space="preserve">2. Roomlastele 5:17 – Sest kui üheainsa inimese üleastumise tõttu valitses surm selle ühe inimese läbi, siis kui palju enam valitsevad need, kes võtavad vastu Jumala küllusliku armu ja õiguse andi, elus ühe inimese kaudu. , Jeesus Kristus!</w:t>
      </w:r>
    </w:p>
    <w:p w14:paraId="7C71009B" w14:textId="77777777" w:rsidR="000F7377" w:rsidRDefault="000F7377"/>
    <w:p w14:paraId="22797E19" w14:textId="77777777" w:rsidR="000F7377" w:rsidRDefault="000F7377">
      <w:r xmlns:w="http://schemas.openxmlformats.org/wordprocessingml/2006/main">
        <w:t xml:space="preserve">1. peatükk Timoteosele 1 on esimene peatükk esimesest kirjast, mille apostel Paulus kirjutas oma noorele kaitsealusele Timoteosele. Selles peatükis käsitleb Paulus valeõpetusi ning rõhutab terve õpetuse ja tõelise armastuse tähtsust.</w:t>
      </w:r>
    </w:p>
    <w:p w14:paraId="29E74153" w14:textId="77777777" w:rsidR="000F7377" w:rsidRDefault="000F7377"/>
    <w:p w14:paraId="27C1E87E" w14:textId="77777777" w:rsidR="000F7377" w:rsidRDefault="000F7377">
      <w:r xmlns:w="http://schemas.openxmlformats.org/wordprocessingml/2006/main">
        <w:t xml:space="preserve">1. lõik: Paulus alustab sellega, et tuletab Timoteosele meelde tema eesmärki Efesoses (1. Timoteosele 1:1-11). Ta identifitseerib end Kristuse Jeesuse apostliks ja kutsub Timoteost üles jääma Efesosesse, et astuda vastu valeõpetuste levitajatele. Paulus rõhutab, et tema õpetuse eesmärk on armastus, mis tuleb puhtast südamest, heast südametunnistusest ja siirast usust. Ta hoiatab inimeste eest, kes on nendest põhimõtetest kõrvale kaldunud ja läinud mõttetule jutule, soovides olla õpetajad, kuid kellel puudub arusaamine.</w:t>
      </w:r>
    </w:p>
    <w:p w14:paraId="5500ED5C" w14:textId="77777777" w:rsidR="000F7377" w:rsidRDefault="000F7377"/>
    <w:p w14:paraId="1F9EB61E" w14:textId="77777777" w:rsidR="000F7377" w:rsidRDefault="000F7377">
      <w:r xmlns:w="http://schemas.openxmlformats.org/wordprocessingml/2006/main">
        <w:t xml:space="preserve">2. lõik: Paulus mõtiskleb oma pöördumiskogemuse üle Jumala armu näitena (1. Timoteosele 1:12-17). Ta tunnistab, et oli kunagi jumalateotaja, tagakiusaja ja vägivaldne mees, kuid sai halastuse, kuna käitus uskmatuses teadmata. Ta tõstab esile Jumala küllusliku armu, mis on valatud tema peale usu kaudu Jeesusesse Kristusesse. Paulus kuulutab, et Kristus tuli maailma patuseid päästma, rõhutades oma positsiooni eeskujuks neile, kes Temasse usuvad igavese elu jaoks.</w:t>
      </w:r>
    </w:p>
    <w:p w14:paraId="26BD729E" w14:textId="77777777" w:rsidR="000F7377" w:rsidRDefault="000F7377"/>
    <w:p w14:paraId="4CE2E972" w14:textId="77777777" w:rsidR="000F7377" w:rsidRDefault="000F7377">
      <w:r xmlns:w="http://schemas.openxmlformats.org/wordprocessingml/2006/main">
        <w:t xml:space="preserve">3. lõik: Peatüki lõpus on juhised Timoteosele valeõpetuse vastu võitlemise kohta (1. Timoteosele 1:18-20). Paulus kohustab teda võitlema head võitlust, hoides kindlalt kinni usust ja heast südametunnistusest. Ta mainib selliseid isikuid nagu Hymenaeus ja Aleksander, kes olid hävitanud </w:t>
      </w:r>
      <w:r xmlns:w="http://schemas.openxmlformats.org/wordprocessingml/2006/main">
        <w:lastRenderedPageBreak xmlns:w="http://schemas.openxmlformats.org/wordprocessingml/2006/main"/>
      </w:r>
      <w:r xmlns:w="http://schemas.openxmlformats.org/wordprocessingml/2006/main">
        <w:t xml:space="preserve">oma usu ja anti distsipliinina saatana kätte. See on hoiatus õigest doktriinist kõrvale kaldumise eest.</w:t>
      </w:r>
    </w:p>
    <w:p w14:paraId="38229048" w14:textId="77777777" w:rsidR="000F7377" w:rsidRDefault="000F7377"/>
    <w:p w14:paraId="2105FA24" w14:textId="77777777" w:rsidR="000F7377" w:rsidRDefault="000F7377">
      <w:r xmlns:w="http://schemas.openxmlformats.org/wordprocessingml/2006/main">
        <w:t xml:space="preserve">Kokkuvõttes,</w:t>
      </w:r>
    </w:p>
    <w:p w14:paraId="7D5A04B3" w14:textId="77777777" w:rsidR="000F7377" w:rsidRDefault="000F7377">
      <w:r xmlns:w="http://schemas.openxmlformats.org/wordprocessingml/2006/main">
        <w:t xml:space="preserve">Esimene peatükk Timoteosest keskendub valeõpetuste käsitlemisele, terve õpetuse rõhutamisele ja Jumala armu üle mõtisklemisele.</w:t>
      </w:r>
    </w:p>
    <w:p w14:paraId="01734E21" w14:textId="77777777" w:rsidR="000F7377" w:rsidRDefault="000F7377">
      <w:r xmlns:w="http://schemas.openxmlformats.org/wordprocessingml/2006/main">
        <w:t xml:space="preserve">Paulus kutsub Timoteost üles astuma vastu neile, kes levitavad Efesoses valeõpetusi, rõhutades samas puhtuses, südametunnistuses ja usus põhineva armastuse tähtsust.</w:t>
      </w:r>
    </w:p>
    <w:p w14:paraId="3F88E848" w14:textId="77777777" w:rsidR="000F7377" w:rsidRDefault="000F7377"/>
    <w:p w14:paraId="0243F704" w14:textId="77777777" w:rsidR="000F7377" w:rsidRDefault="000F7377">
      <w:r xmlns:w="http://schemas.openxmlformats.org/wordprocessingml/2006/main">
        <w:t xml:space="preserve">Ta jagab enda pöördumist Jumala armu eeskujuna, rõhutades Kristuse eesmärki päästa patuseid. Paulus käsib Timoteost usust ja heast südametunnistusest kinni pidada, hoiatades tervest õpetusest kõrvale kaldumise eest.</w:t>
      </w:r>
    </w:p>
    <w:p w14:paraId="0467FFC4" w14:textId="77777777" w:rsidR="000F7377" w:rsidRDefault="000F7377"/>
    <w:p w14:paraId="24CBB53C" w14:textId="77777777" w:rsidR="000F7377" w:rsidRDefault="000F7377">
      <w:r xmlns:w="http://schemas.openxmlformats.org/wordprocessingml/2006/main">
        <w:t xml:space="preserve">Peatükk lõpeb hoiatava märkusega inimeste kohta, kes on oma usu laevahuku teinud ja keda karistati. See peatükk rõhutab, kui tähtis on võidelda valeõpetusega, võtta omaks Jumala arm ja jääda vankumatuks kindlas õpetuses tõhusa teenimise jaoks.</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Timothy 1:1 Paulus, Jeesuse Kristuse apostel Jumala, meie Päästja ja Issanda Jeesuse Kristuse käsul, kes on meie lootus;</w:t>
      </w:r>
    </w:p>
    <w:p w14:paraId="079C78F0" w14:textId="77777777" w:rsidR="000F7377" w:rsidRDefault="000F7377"/>
    <w:p w14:paraId="18D847FC" w14:textId="77777777" w:rsidR="000F7377" w:rsidRDefault="000F7377">
      <w:r xmlns:w="http://schemas.openxmlformats.org/wordprocessingml/2006/main">
        <w:t xml:space="preserve">Paulus tuletab Timoteosele meelde, et Jumal on meie päästja ja Issand Jeesus Kristus on meie lootus.</w:t>
      </w:r>
    </w:p>
    <w:p w14:paraId="3C4E5C40" w14:textId="77777777" w:rsidR="000F7377" w:rsidRDefault="000F7377"/>
    <w:p w14:paraId="2535C497" w14:textId="77777777" w:rsidR="000F7377" w:rsidRDefault="000F7377">
      <w:r xmlns:w="http://schemas.openxmlformats.org/wordprocessingml/2006/main">
        <w:t xml:space="preserve">1: Me võime leida lootust Jeesuses Kristuses isegi rasketel aegadel.</w:t>
      </w:r>
    </w:p>
    <w:p w14:paraId="1AC39752" w14:textId="77777777" w:rsidR="000F7377" w:rsidRDefault="000F7377"/>
    <w:p w14:paraId="5C90DCAF" w14:textId="77777777" w:rsidR="000F7377" w:rsidRDefault="000F7377">
      <w:r xmlns:w="http://schemas.openxmlformats.org/wordprocessingml/2006/main">
        <w:t xml:space="preserve">2: Peame alati meeles pidama, et Jumal on meie päästja ja kaitsja.</w:t>
      </w:r>
    </w:p>
    <w:p w14:paraId="3C6F12BF" w14:textId="77777777" w:rsidR="000F7377" w:rsidRDefault="000F7377"/>
    <w:p w14:paraId="0C2EF5D1" w14:textId="77777777" w:rsidR="000F7377" w:rsidRDefault="000F7377">
      <w:r xmlns:w="http://schemas.openxmlformats.org/wordprocessingml/2006/main">
        <w:t xml:space="preserve">1: Jesaja 40:31 – „Aga need, kes loodavad Issanda peale, uuendavad oma jõudu. Nad hõljuvad tiibadel </w:t>
      </w:r>
      <w:r xmlns:w="http://schemas.openxmlformats.org/wordprocessingml/2006/main">
        <w:lastRenderedPageBreak xmlns:w="http://schemas.openxmlformats.org/wordprocessingml/2006/main"/>
      </w:r>
      <w:r xmlns:w="http://schemas.openxmlformats.org/wordprocessingml/2006/main">
        <w:t xml:space="preserve">nagu kotkad; nad jooksevad ega väsi, nad kõnnivad ega minesta."</w:t>
      </w:r>
    </w:p>
    <w:p w14:paraId="009910E5" w14:textId="77777777" w:rsidR="000F7377" w:rsidRDefault="000F7377"/>
    <w:p w14:paraId="0B29DCFD" w14:textId="77777777" w:rsidR="000F7377" w:rsidRDefault="000F7377">
      <w:r xmlns:w="http://schemas.openxmlformats.org/wordprocessingml/2006/main">
        <w:t xml:space="preserve">2: Tiitusele 2:13 – "kui me ootame õnnistatud lootust – meie suure Jumala ja Päästja Jeesuse Kristuse au ilmumist."</w:t>
      </w:r>
    </w:p>
    <w:p w14:paraId="600F8770" w14:textId="77777777" w:rsidR="000F7377" w:rsidRDefault="000F7377"/>
    <w:p w14:paraId="4ECBBB80" w14:textId="77777777" w:rsidR="000F7377" w:rsidRDefault="000F7377">
      <w:r xmlns:w="http://schemas.openxmlformats.org/wordprocessingml/2006/main">
        <w:t xml:space="preserve">1 Timoteosele 1:2 Timoteosele, mu oma pojale usus: Armu, halastust ja rahu Jumalalt, meie Isalt ja Jeesuselt Kristuselt, meie Issandalt!</w:t>
      </w:r>
    </w:p>
    <w:p w14:paraId="78E4FD8E" w14:textId="77777777" w:rsidR="000F7377" w:rsidRDefault="000F7377"/>
    <w:p w14:paraId="03E02B8C" w14:textId="77777777" w:rsidR="000F7377" w:rsidRDefault="000F7377">
      <w:r xmlns:w="http://schemas.openxmlformats.org/wordprocessingml/2006/main">
        <w:t xml:space="preserve">See lõik julgustab Timoteost otsima armu, halastust ja rahu Jumalalt Isalt ja Jeesuselt Kristuselt.</w:t>
      </w:r>
    </w:p>
    <w:p w14:paraId="49F3502F" w14:textId="77777777" w:rsidR="000F7377" w:rsidRDefault="000F7377"/>
    <w:p w14:paraId="1657E901" w14:textId="77777777" w:rsidR="000F7377" w:rsidRDefault="000F7377">
      <w:r xmlns:w="http://schemas.openxmlformats.org/wordprocessingml/2006/main">
        <w:t xml:space="preserve">1. Jumala hämmastav arm – uurime armu väge ja seda, kuidas see meie ellu rahu toob.</w:t>
      </w:r>
    </w:p>
    <w:p w14:paraId="45927B3E" w14:textId="77777777" w:rsidR="000F7377" w:rsidRDefault="000F7377"/>
    <w:p w14:paraId="1F8ED5FD" w14:textId="77777777" w:rsidR="000F7377" w:rsidRDefault="000F7377">
      <w:r xmlns:w="http://schemas.openxmlformats.org/wordprocessingml/2006/main">
        <w:t xml:space="preserve">2. Halastus võidab kohtuotsuse – vaadates, kuidas halastus on Jumala armastuse ülim demonstratsioon.</w:t>
      </w:r>
    </w:p>
    <w:p w14:paraId="45B403EE" w14:textId="77777777" w:rsidR="000F7377" w:rsidRDefault="000F7377"/>
    <w:p w14:paraId="2607A412" w14:textId="77777777" w:rsidR="000F7377" w:rsidRDefault="000F7377">
      <w:r xmlns:w="http://schemas.openxmlformats.org/wordprocessingml/2006/main">
        <w:t xml:space="preserve">1. Koloslastele 3:12-15 – uurides, kuidas panna selga halastuse ja armu omadused.</w:t>
      </w:r>
    </w:p>
    <w:p w14:paraId="0E2DFB84" w14:textId="77777777" w:rsidR="000F7377" w:rsidRDefault="000F7377"/>
    <w:p w14:paraId="1516BA8B" w14:textId="77777777" w:rsidR="000F7377" w:rsidRDefault="000F7377">
      <w:r xmlns:w="http://schemas.openxmlformats.org/wordprocessingml/2006/main">
        <w:t xml:space="preserve">2. Roomlastele 5:1-5 – uurides, kuidas arm ja rahu tulevad Jeesuse Kristuse kaudu.</w:t>
      </w:r>
    </w:p>
    <w:p w14:paraId="23FF13D4" w14:textId="77777777" w:rsidR="000F7377" w:rsidRDefault="000F7377"/>
    <w:p w14:paraId="0BA881BD" w14:textId="77777777" w:rsidR="000F7377" w:rsidRDefault="000F7377">
      <w:r xmlns:w="http://schemas.openxmlformats.org/wordprocessingml/2006/main">
        <w:t xml:space="preserve">1 Timoteosele 1:3 Kui ma Makedooniasse minnes palusin sind jääda Efesosesse, et sa võiksid keelata mõnele, et nad ei õpetaks muud õpetust,</w:t>
      </w:r>
    </w:p>
    <w:p w14:paraId="5A85DB58" w14:textId="77777777" w:rsidR="000F7377" w:rsidRDefault="000F7377"/>
    <w:p w14:paraId="5C3C94D6" w14:textId="77777777" w:rsidR="000F7377" w:rsidRDefault="000F7377">
      <w:r xmlns:w="http://schemas.openxmlformats.org/wordprocessingml/2006/main">
        <w:t xml:space="preserve">Paulus käsib Timoteost jääda Efesosesse ja veenduda, et muid õpetusi ei õpetata.</w:t>
      </w:r>
    </w:p>
    <w:p w14:paraId="1B26B5BA" w14:textId="77777777" w:rsidR="000F7377" w:rsidRDefault="000F7377"/>
    <w:p w14:paraId="37166E32" w14:textId="77777777" w:rsidR="000F7377" w:rsidRDefault="000F7377">
      <w:r xmlns:w="http://schemas.openxmlformats.org/wordprocessingml/2006/main">
        <w:t xml:space="preserve">1. Jumala juhiste järgimine – 1. Timoteosele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Usaldus ja töökus – 1. Timoteosele 1:3</w:t>
      </w:r>
    </w:p>
    <w:p w14:paraId="303396C0" w14:textId="77777777" w:rsidR="000F7377" w:rsidRDefault="000F7377"/>
    <w:p w14:paraId="462B1C04" w14:textId="77777777" w:rsidR="000F7377" w:rsidRDefault="000F7377">
      <w:r xmlns:w="http://schemas.openxmlformats.org/wordprocessingml/2006/main">
        <w:t xml:space="preserve">1. Koloslastele 3:17 – Ja kõike, mida te teete sõna või teoga, tehke kõike Issanda Jeesuse nimel, tänades Jumalat ja Isa Tema kaudu.</w:t>
      </w:r>
    </w:p>
    <w:p w14:paraId="7EDE9E3D" w14:textId="77777777" w:rsidR="000F7377" w:rsidRDefault="000F7377"/>
    <w:p w14:paraId="3D6993BB" w14:textId="77777777" w:rsidR="000F7377" w:rsidRDefault="000F7377">
      <w:r xmlns:w="http://schemas.openxmlformats.org/wordprocessingml/2006/main">
        <w:t xml:space="preserve">2. Heebrealastele 13:7 – Pidage meeles neid, kes teie üle valitsevad, kes on teile rääkinud Jumala sõna; kelle usk järgige, arvestades nende vestluse lõppu.</w:t>
      </w:r>
    </w:p>
    <w:p w14:paraId="1655334B" w14:textId="77777777" w:rsidR="000F7377" w:rsidRDefault="000F7377"/>
    <w:p w14:paraId="5D9D8D3A" w14:textId="77777777" w:rsidR="000F7377" w:rsidRDefault="000F7377">
      <w:r xmlns:w="http://schemas.openxmlformats.org/wordprocessingml/2006/main">
        <w:t xml:space="preserve">1. Timoteosele 1:4 Ärge pöörake tähelepanu muinasjuttudele ja lõpututele suguvõsadele, mis pigem seavad küsimusi kui jumalakartlikku ülesehitamist, mis on usus, tehke nii.</w:t>
      </w:r>
    </w:p>
    <w:p w14:paraId="003FC0C4" w14:textId="77777777" w:rsidR="000F7377" w:rsidRDefault="000F7377"/>
    <w:p w14:paraId="28D2D8C0" w14:textId="77777777" w:rsidR="000F7377" w:rsidRDefault="000F7377">
      <w:r xmlns:w="http://schemas.openxmlformats.org/wordprocessingml/2006/main">
        <w:t xml:space="preserve">See lõik hoiatab tähelepanu pööramise eest asjatutele spekulatsioonidele ja julgustab selle asemel usku suurendama.</w:t>
      </w:r>
    </w:p>
    <w:p w14:paraId="3BD20469" w14:textId="77777777" w:rsidR="000F7377" w:rsidRDefault="000F7377"/>
    <w:p w14:paraId="02FFFD06" w14:textId="77777777" w:rsidR="000F7377" w:rsidRDefault="000F7377">
      <w:r xmlns:w="http://schemas.openxmlformats.org/wordprocessingml/2006/main">
        <w:t xml:space="preserve">1. "Usu jõud: vaimse tugevuse aluse loomine"</w:t>
      </w:r>
    </w:p>
    <w:p w14:paraId="319A9098" w14:textId="77777777" w:rsidR="000F7377" w:rsidRDefault="000F7377"/>
    <w:p w14:paraId="11A9E0A7" w14:textId="77777777" w:rsidR="000F7377" w:rsidRDefault="000F7377">
      <w:r xmlns:w="http://schemas.openxmlformats.org/wordprocessingml/2006/main">
        <w:t xml:space="preserve">2. "Muinasjuttude edevus: kasutute spekulatsioonide ümberlükkamine"</w:t>
      </w:r>
    </w:p>
    <w:p w14:paraId="3D1C3172" w14:textId="77777777" w:rsidR="000F7377" w:rsidRDefault="000F7377"/>
    <w:p w14:paraId="7DA1C6E4" w14:textId="77777777" w:rsidR="000F7377" w:rsidRDefault="000F7377">
      <w:r xmlns:w="http://schemas.openxmlformats.org/wordprocessingml/2006/main">
        <w:t xml:space="preserve">1. Roomlastele 10:17 – "Nii tuleb usk kuulmisest ja kuulmine Kristuse sõna kaudu."</w:t>
      </w:r>
    </w:p>
    <w:p w14:paraId="425808EC" w14:textId="77777777" w:rsidR="000F7377" w:rsidRDefault="000F7377"/>
    <w:p w14:paraId="465B1562" w14:textId="77777777" w:rsidR="000F7377" w:rsidRDefault="000F7377">
      <w:r xmlns:w="http://schemas.openxmlformats.org/wordprocessingml/2006/main">
        <w:t xml:space="preserve">2. Heebrealastele 11:1 – "Nüüd on usk kindlus asjades, mida loodetakse, veendumus selles, mida ei ole näha."</w:t>
      </w:r>
    </w:p>
    <w:p w14:paraId="2F502DAA" w14:textId="77777777" w:rsidR="000F7377" w:rsidRDefault="000F7377"/>
    <w:p w14:paraId="31F49D2A" w14:textId="77777777" w:rsidR="000F7377" w:rsidRDefault="000F7377">
      <w:r xmlns:w="http://schemas.openxmlformats.org/wordprocessingml/2006/main">
        <w:t xml:space="preserve">1 Timothy 1:5 Aga käsu lõpp on armastus puhtast südamest ja heast südametunnistusest ning teesklematust usust.</w:t>
      </w:r>
    </w:p>
    <w:p w14:paraId="103E15E6" w14:textId="77777777" w:rsidR="000F7377" w:rsidRDefault="000F7377"/>
    <w:p w14:paraId="38DAD087" w14:textId="77777777" w:rsidR="000F7377" w:rsidRDefault="000F7377">
      <w:r xmlns:w="http://schemas.openxmlformats.org/wordprocessingml/2006/main">
        <w:t xml:space="preserve">Käsk on armastada puhta südame, hea südametunnistuse ja tõelise usuga.</w:t>
      </w:r>
    </w:p>
    <w:p w14:paraId="3D7E98D2" w14:textId="77777777" w:rsidR="000F7377" w:rsidRDefault="000F7377"/>
    <w:p w14:paraId="3CB97898" w14:textId="77777777" w:rsidR="000F7377" w:rsidRDefault="000F7377">
      <w:r xmlns:w="http://schemas.openxmlformats.org/wordprocessingml/2006/main">
        <w:t xml:space="preserve">1. Teiste armastamine puhtast südamest.</w:t>
      </w:r>
    </w:p>
    <w:p w14:paraId="325443EC" w14:textId="77777777" w:rsidR="000F7377" w:rsidRDefault="000F7377"/>
    <w:p w14:paraId="65BE935E" w14:textId="77777777" w:rsidR="000F7377" w:rsidRDefault="000F7377">
      <w:r xmlns:w="http://schemas.openxmlformats.org/wordprocessingml/2006/main">
        <w:t xml:space="preserve">2. Hea südametunnistuse tähtsus.</w:t>
      </w:r>
    </w:p>
    <w:p w14:paraId="5B2866CC" w14:textId="77777777" w:rsidR="000F7377" w:rsidRDefault="000F7377"/>
    <w:p w14:paraId="37FC7E4C" w14:textId="77777777" w:rsidR="000F7377" w:rsidRDefault="000F7377">
      <w:r xmlns:w="http://schemas.openxmlformats.org/wordprocessingml/2006/main">
        <w:t xml:space="preserve">1. 1. Johannese 4:7-8 – Armsad, armastagem üksteist, sest armastus on Jumalast; ja igaüks, kes armastab, on sündinud Jumalast ja tunneb Jumalat. Kes ei armasta, see ei tunne Jumalat; sest Jumal on armastus.</w:t>
      </w:r>
    </w:p>
    <w:p w14:paraId="6C85E972" w14:textId="77777777" w:rsidR="000F7377" w:rsidRDefault="000F7377"/>
    <w:p w14:paraId="6859B153" w14:textId="77777777" w:rsidR="000F7377" w:rsidRDefault="000F7377">
      <w:r xmlns:w="http://schemas.openxmlformats.org/wordprocessingml/2006/main">
        <w:t xml:space="preserve">2. Roomlastele 12:9-10 – armastus olgu vale. Jälgige seda, mis on kurja; klammerduge sellesse, mis on hea. Olge üksteise vastu lahkelt vennaliku armastusega; austuseks üksteist eelistades.</w:t>
      </w:r>
    </w:p>
    <w:p w14:paraId="53F4A12E" w14:textId="77777777" w:rsidR="000F7377" w:rsidRDefault="000F7377"/>
    <w:p w14:paraId="6AD84E5B" w14:textId="77777777" w:rsidR="000F7377" w:rsidRDefault="000F7377">
      <w:r xmlns:w="http://schemas.openxmlformats.org/wordprocessingml/2006/main">
        <w:t xml:space="preserve">1. Timoteosele 1:6 Millest mõned, kes on kõrvale kaldunud, on kõrvale kaldunud asjata kõlisema;</w:t>
      </w:r>
    </w:p>
    <w:p w14:paraId="0742E170" w14:textId="77777777" w:rsidR="000F7377" w:rsidRDefault="000F7377"/>
    <w:p w14:paraId="2BCF3A37" w14:textId="77777777" w:rsidR="000F7377" w:rsidRDefault="000F7377">
      <w:r xmlns:w="http://schemas.openxmlformats.org/wordprocessingml/2006/main">
        <w:t xml:space="preserve">Mõned on evangeeliumist kõrvale kaldunud ja keskendunud asjatutele aruteludele.</w:t>
      </w:r>
    </w:p>
    <w:p w14:paraId="47F9101E" w14:textId="77777777" w:rsidR="000F7377" w:rsidRDefault="000F7377"/>
    <w:p w14:paraId="38EC3B52" w14:textId="77777777" w:rsidR="000F7377" w:rsidRDefault="000F7377">
      <w:r xmlns:w="http://schemas.openxmlformats.org/wordprocessingml/2006/main">
        <w:t xml:space="preserve">1. „Kursusele jäämine: evangeeliumile truuks jäämine”</w:t>
      </w:r>
    </w:p>
    <w:p w14:paraId="59AC8C42" w14:textId="77777777" w:rsidR="000F7377" w:rsidRDefault="000F7377"/>
    <w:p w14:paraId="4B8DA727" w14:textId="77777777" w:rsidR="000F7377" w:rsidRDefault="000F7377">
      <w:r xmlns:w="http://schemas.openxmlformats.org/wordprocessingml/2006/main">
        <w:t xml:space="preserve">2. "Sõnade jõud: valime sõnu hoolikalt"</w:t>
      </w:r>
    </w:p>
    <w:p w14:paraId="14526195" w14:textId="77777777" w:rsidR="000F7377" w:rsidRDefault="000F7377"/>
    <w:p w14:paraId="37763F83" w14:textId="77777777" w:rsidR="000F7377" w:rsidRDefault="000F7377">
      <w:r xmlns:w="http://schemas.openxmlformats.org/wordprocessingml/2006/main">
        <w:t xml:space="preserve">1. Jaakobuse 3:17 – Aga ülalt pärit tarkus on esmalt puhas, siis rahumeelne, leebe, järeleandlik, täis halastust ja häid vilju, erapooletu ja silmakirjalikkuseta.</w:t>
      </w:r>
    </w:p>
    <w:p w14:paraId="4E6F48C6" w14:textId="77777777" w:rsidR="000F7377" w:rsidRDefault="000F7377"/>
    <w:p w14:paraId="1E47B903" w14:textId="77777777" w:rsidR="000F7377" w:rsidRDefault="000F7377">
      <w:r xmlns:w="http://schemas.openxmlformats.org/wordprocessingml/2006/main">
        <w:t xml:space="preserve">2. Koloslastele 3:15-17 – Ja teie südametes valitsegu Jumala rahu, milleks te ka ühes ihus olete kutsutud; ja ole tänulik. Kristuse sõna elagu teis rikkalikult kõiges tarkuses, õpetades ja manitsedes üksteist psalmides, hümnides ja vaimulikes lauludes, lauldes armuga oma südames Issandale. Ja mida iganes teete sõna või teoga, tehke kõike Issanda Jeesuse nimel, tänades Jumalat Isa Tema läbi.</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1:7 7 soovides olla seaduseõpetajad; ei saa aru sellest, mida nad ütlevad ega kinnitavad.</w:t>
      </w:r>
    </w:p>
    <w:p w14:paraId="516B86DD" w14:textId="77777777" w:rsidR="000F7377" w:rsidRDefault="000F7377"/>
    <w:p w14:paraId="2521A0E2" w14:textId="77777777" w:rsidR="000F7377" w:rsidRDefault="000F7377">
      <w:r xmlns:w="http://schemas.openxmlformats.org/wordprocessingml/2006/main">
        <w:t xml:space="preserve">Mõned inimesed tahavad olla seaduseõpetajad, kuid ei saa aru, mida nad räägivad või kinnitavad.</w:t>
      </w:r>
    </w:p>
    <w:p w14:paraId="1625B45A" w14:textId="77777777" w:rsidR="000F7377" w:rsidRDefault="000F7377"/>
    <w:p w14:paraId="3F84A7A7" w14:textId="77777777" w:rsidR="000F7377" w:rsidRDefault="000F7377">
      <w:r xmlns:w="http://schemas.openxmlformats.org/wordprocessingml/2006/main">
        <w:t xml:space="preserve">1. Ärge ajage taga seda, millest te aru ei saa</w:t>
      </w:r>
    </w:p>
    <w:p w14:paraId="5F208C08" w14:textId="77777777" w:rsidR="000F7377" w:rsidRDefault="000F7377"/>
    <w:p w14:paraId="7EA8EAFD" w14:textId="77777777" w:rsidR="000F7377" w:rsidRDefault="000F7377">
      <w:r xmlns:w="http://schemas.openxmlformats.org/wordprocessingml/2006/main">
        <w:t xml:space="preserve">2. Ärge andke meelelahutust valeõpetustega</w:t>
      </w:r>
    </w:p>
    <w:p w14:paraId="314BF52E" w14:textId="77777777" w:rsidR="000F7377" w:rsidRDefault="000F7377"/>
    <w:p w14:paraId="4A09B68F" w14:textId="77777777" w:rsidR="000F7377" w:rsidRDefault="000F7377">
      <w:r xmlns:w="http://schemas.openxmlformats.org/wordprocessingml/2006/main">
        <w:t xml:space="preserve">1. Õpetussõnad 3:5-7 – Lootke Issanda peale kogu südamest ja ärge toetuge oma mõistusele.</w:t>
      </w:r>
    </w:p>
    <w:p w14:paraId="71AD6569" w14:textId="77777777" w:rsidR="000F7377" w:rsidRDefault="000F7377"/>
    <w:p w14:paraId="241868B4" w14:textId="77777777" w:rsidR="000F7377" w:rsidRDefault="000F7377">
      <w:r xmlns:w="http://schemas.openxmlformats.org/wordprocessingml/2006/main">
        <w:t xml:space="preserve">2. Jesaja 5:20 – Häda neile, kes nimetavad kurja heaks ja head kurjaks, kes panevad pimeduse valguseks ja valguse pimeduseks.</w:t>
      </w:r>
    </w:p>
    <w:p w14:paraId="57758919" w14:textId="77777777" w:rsidR="000F7377" w:rsidRDefault="000F7377"/>
    <w:p w14:paraId="53195767" w14:textId="77777777" w:rsidR="000F7377" w:rsidRDefault="000F7377">
      <w:r xmlns:w="http://schemas.openxmlformats.org/wordprocessingml/2006/main">
        <w:t xml:space="preserve">1 Timothy 1:8 8 Aga me teame, et seadus on hea, kui keegi seda seaduspäraselt kasutab;</w:t>
      </w:r>
    </w:p>
    <w:p w14:paraId="0E3AE3A9" w14:textId="77777777" w:rsidR="000F7377" w:rsidRDefault="000F7377"/>
    <w:p w14:paraId="043C8AB0" w14:textId="77777777" w:rsidR="000F7377" w:rsidRDefault="000F7377">
      <w:r xmlns:w="http://schemas.openxmlformats.org/wordprocessingml/2006/main">
        <w:t xml:space="preserve">Seadus on hea, kui seda õigesti kasutatakse.</w:t>
      </w:r>
    </w:p>
    <w:p w14:paraId="21A12F92" w14:textId="77777777" w:rsidR="000F7377" w:rsidRDefault="000F7377"/>
    <w:p w14:paraId="3FAABF44" w14:textId="77777777" w:rsidR="000F7377" w:rsidRDefault="000F7377">
      <w:r xmlns:w="http://schemas.openxmlformats.org/wordprocessingml/2006/main">
        <w:t xml:space="preserve">1. "Seaduslikult elamine: headus seaduste järgimisel"</w:t>
      </w:r>
    </w:p>
    <w:p w14:paraId="14787BA2" w14:textId="77777777" w:rsidR="000F7377" w:rsidRDefault="000F7377"/>
    <w:p w14:paraId="6D2BA6DA" w14:textId="77777777" w:rsidR="000F7377" w:rsidRDefault="000F7377">
      <w:r xmlns:w="http://schemas.openxmlformats.org/wordprocessingml/2006/main">
        <w:t xml:space="preserve">2. "Seaduse kasutamine hüvanguks: kuidas õiglus tuleb seestpoolt"</w:t>
      </w:r>
    </w:p>
    <w:p w14:paraId="3EACF175" w14:textId="77777777" w:rsidR="000F7377" w:rsidRDefault="000F7377"/>
    <w:p w14:paraId="0BB7DD83" w14:textId="77777777" w:rsidR="000F7377" w:rsidRDefault="000F7377">
      <w:r xmlns:w="http://schemas.openxmlformats.org/wordprocessingml/2006/main">
        <w:t xml:space="preserve">1. Roomlastele 8:4 – "Et seaduse õigus läheks täide meis, kes me ei käi liha, vaid Vaimu järgi."</w:t>
      </w:r>
    </w:p>
    <w:p w14:paraId="27B9B36C" w14:textId="77777777" w:rsidR="000F7377" w:rsidRDefault="000F7377"/>
    <w:p w14:paraId="1A24FEFE" w14:textId="77777777" w:rsidR="000F7377" w:rsidRDefault="000F7377">
      <w:r xmlns:w="http://schemas.openxmlformats.org/wordprocessingml/2006/main">
        <w:t xml:space="preserve">2. Matteuse 5:17-20 – "Ära arva, et ma olen tulnud seadust või prohveteid tühistama. Ma ei ole tulnud </w:t>
      </w:r>
      <w:r xmlns:w="http://schemas.openxmlformats.org/wordprocessingml/2006/main">
        <w:lastRenderedPageBreak xmlns:w="http://schemas.openxmlformats.org/wordprocessingml/2006/main"/>
      </w:r>
      <w:r xmlns:w="http://schemas.openxmlformats.org/wordprocessingml/2006/main">
        <w:t xml:space="preserve">hävitama, vaid täitma. Sest tõesti, ma ütlen teile, kuni taevas ja maa mööduvad, üks Seadusest ei kao välja joot ega ükski kriips, enne kui kõik on täidetud. Kes iganes rikub üht neist vähimatest käskudest ja nii õpetab inimesi, seda nimetatakse taevariigi väikseimaks, aga kes iganes täidab ja õpetage neid, neid nimetatakse suureks taevariigis."</w:t>
      </w:r>
    </w:p>
    <w:p w14:paraId="18571810" w14:textId="77777777" w:rsidR="000F7377" w:rsidRDefault="000F7377"/>
    <w:p w14:paraId="6042E3B8" w14:textId="77777777" w:rsidR="000F7377" w:rsidRDefault="000F7377">
      <w:r xmlns:w="http://schemas.openxmlformats.org/wordprocessingml/2006/main">
        <w:t xml:space="preserve">1 Timoteosele 1:9 Teades seda, et seadust ei ole antud õigetele, vaid seadusetutele ja sõnakuulmatutele, jumalakartmatutele ja patustele, ebapühadele ja rüvetajatele, isamõrvaritele ja emamõrvaritele, tapjatele,</w:t>
      </w:r>
    </w:p>
    <w:p w14:paraId="0126F5BF" w14:textId="77777777" w:rsidR="000F7377" w:rsidRDefault="000F7377"/>
    <w:p w14:paraId="4EAE4314" w14:textId="77777777" w:rsidR="000F7377" w:rsidRDefault="000F7377">
      <w:r xmlns:w="http://schemas.openxmlformats.org/wordprocessingml/2006/main">
        <w:t xml:space="preserve">Seadus ei ole antud õigetele, vaid seadusetutele, jumalakartmatutele, patustele, ebapühadele, roppustele, mõrvaridele ja tapjatele.</w:t>
      </w:r>
    </w:p>
    <w:p w14:paraId="0E5033EE" w14:textId="77777777" w:rsidR="000F7377" w:rsidRDefault="000F7377"/>
    <w:p w14:paraId="35E4F25A" w14:textId="77777777" w:rsidR="000F7377" w:rsidRDefault="000F7377">
      <w:r xmlns:w="http://schemas.openxmlformats.org/wordprocessingml/2006/main">
        <w:t xml:space="preserve">1: "Õigluse jõud"</w:t>
      </w:r>
    </w:p>
    <w:p w14:paraId="2B3225B6" w14:textId="77777777" w:rsidR="000F7377" w:rsidRDefault="000F7377"/>
    <w:p w14:paraId="3DDD87BE" w14:textId="77777777" w:rsidR="000F7377" w:rsidRDefault="000F7377">
      <w:r xmlns:w="http://schemas.openxmlformats.org/wordprocessingml/2006/main">
        <w:t xml:space="preserve">2: "Ebaõigluse tagajärjed"</w:t>
      </w:r>
    </w:p>
    <w:p w14:paraId="76AD4894" w14:textId="77777777" w:rsidR="000F7377" w:rsidRDefault="000F7377"/>
    <w:p w14:paraId="70C65DAF" w14:textId="77777777" w:rsidR="000F7377" w:rsidRDefault="000F7377">
      <w:r xmlns:w="http://schemas.openxmlformats.org/wordprocessingml/2006/main">
        <w:t xml:space="preserve">1: Roomlastele 8:1-4 – Seepärast ei ole nüüd mingit hukkamõistu neile, kes on Kristuses Jeesuses ja kes ei käi liha järgi, vaid Vaimu järgi.</w:t>
      </w:r>
    </w:p>
    <w:p w14:paraId="0504EF99" w14:textId="77777777" w:rsidR="000F7377" w:rsidRDefault="000F7377"/>
    <w:p w14:paraId="29687F26" w14:textId="77777777" w:rsidR="000F7377" w:rsidRDefault="000F7377">
      <w:r xmlns:w="http://schemas.openxmlformats.org/wordprocessingml/2006/main">
        <w:t xml:space="preserve">2:1 Johannese 1:5-10 - Kui me käime valguses, nii nagu Tema on valguses, on meil üksteisega osadus ja Tema Poja Jeesuse Kristuse veri puhastab meid kõigest patust.</w:t>
      </w:r>
    </w:p>
    <w:p w14:paraId="28E2A1FC" w14:textId="77777777" w:rsidR="000F7377" w:rsidRDefault="000F7377"/>
    <w:p w14:paraId="196CF779" w14:textId="77777777" w:rsidR="000F7377" w:rsidRDefault="000F7377">
      <w:r xmlns:w="http://schemas.openxmlformats.org/wordprocessingml/2006/main">
        <w:t xml:space="preserve">1. Timoteosele 1:10 Hourajate eest, inimestega rüvetavate eest, menstiliste eest, valetajate eest, võltsitud inimeste eest ja kui on veel midagi, mis on terve õpetusega vastuolus;</w:t>
      </w:r>
    </w:p>
    <w:p w14:paraId="045E95E8" w14:textId="77777777" w:rsidR="000F7377" w:rsidRDefault="000F7377"/>
    <w:p w14:paraId="3BA99A8E" w14:textId="77777777" w:rsidR="000F7377" w:rsidRDefault="000F7377">
      <w:r xmlns:w="http://schemas.openxmlformats.org/wordprocessingml/2006/main">
        <w:t xml:space="preserve">See lõik 1. Timoteosele 1:10 loetleb terve hulga patte, mis on terve õpetusega vastuolus.</w:t>
      </w:r>
    </w:p>
    <w:p w14:paraId="749B190B" w14:textId="77777777" w:rsidR="000F7377" w:rsidRDefault="000F7377"/>
    <w:p w14:paraId="7D1CA491" w14:textId="77777777" w:rsidR="000F7377" w:rsidRDefault="000F7377">
      <w:r xmlns:w="http://schemas.openxmlformats.org/wordprocessingml/2006/main">
        <w:t xml:space="preserve">1. "Enese rüvetamise patt: hoiatus 1. Timoteosele 1:10"</w:t>
      </w:r>
    </w:p>
    <w:p w14:paraId="4EE24C54" w14:textId="77777777" w:rsidR="000F7377" w:rsidRDefault="000F7377"/>
    <w:p w14:paraId="5A9723E1" w14:textId="77777777" w:rsidR="000F7377" w:rsidRDefault="000F7377">
      <w:r xmlns:w="http://schemas.openxmlformats.org/wordprocessingml/2006/main">
        <w:t xml:space="preserve">2. "Õpetus "Hea väest: õppetund 1. Timoteosele 1:10"</w:t>
      </w:r>
    </w:p>
    <w:p w14:paraId="7348681F" w14:textId="77777777" w:rsidR="000F7377" w:rsidRDefault="000F7377"/>
    <w:p w14:paraId="3BCF50FE" w14:textId="77777777" w:rsidR="000F7377" w:rsidRDefault="000F7377">
      <w:r xmlns:w="http://schemas.openxmlformats.org/wordprocessingml/2006/main">
        <w:t xml:space="preserve">1. Õpetussõnad 6:16-19 – "Issand vihkab kuut asja, seitse on talle jäledad: üleolevad silmad, valelik keel, käed, mis valavad süütut verd, süda, mis kavandab kurje plaane, jalad, mis on kiired. tormata kurjuse, valetunnistajaks, kes levitab valesid, ja inimeseks, kes õhutab kogukonnas konflikte."</w:t>
      </w:r>
    </w:p>
    <w:p w14:paraId="1B62F120" w14:textId="77777777" w:rsidR="000F7377" w:rsidRDefault="000F7377"/>
    <w:p w14:paraId="3DC90BBA" w14:textId="77777777" w:rsidR="000F7377" w:rsidRDefault="000F7377">
      <w:r xmlns:w="http://schemas.openxmlformats.org/wordprocessingml/2006/main">
        <w:t xml:space="preserve">2. Roomlastele 12:2 – "Ärge kohanege selle maailma eeskujuga, vaid muutuge oma meele uuendamise läbi. Siis saate proovida ja heaks kiita, mis on Jumala tahe – tema hea, meelepärane ja täiuslik tahe. "</w:t>
      </w:r>
    </w:p>
    <w:p w14:paraId="64D3B3C3" w14:textId="77777777" w:rsidR="000F7377" w:rsidRDefault="000F7377"/>
    <w:p w14:paraId="28A42DD6" w14:textId="77777777" w:rsidR="000F7377" w:rsidRDefault="000F7377">
      <w:r xmlns:w="http://schemas.openxmlformats.org/wordprocessingml/2006/main">
        <w:t xml:space="preserve">1. Timoteosele 1:11 Õndsa Jumala aulise evangeeliumi järgi, mis oli usaldatud minu hooleks.</w:t>
      </w:r>
    </w:p>
    <w:p w14:paraId="3D7F3718" w14:textId="77777777" w:rsidR="000F7377" w:rsidRDefault="000F7377"/>
    <w:p w14:paraId="54717114" w14:textId="77777777" w:rsidR="000F7377" w:rsidRDefault="000F7377">
      <w:r xmlns:w="http://schemas.openxmlformats.org/wordprocessingml/2006/main">
        <w:t xml:space="preserve">Paulusele anti kohustus kuulutada evangeeliumi, mis on õnnistatud Jumala auline sõnum.</w:t>
      </w:r>
    </w:p>
    <w:p w14:paraId="1F0BF28C" w14:textId="77777777" w:rsidR="000F7377" w:rsidRDefault="000F7377"/>
    <w:p w14:paraId="28649604" w14:textId="77777777" w:rsidR="000F7377" w:rsidRDefault="000F7377">
      <w:r xmlns:w="http://schemas.openxmlformats.org/wordprocessingml/2006/main">
        <w:t xml:space="preserve">1. Evangeeliumi vägi: Jumala kuulsusrikka sõnumi paljastamine</w:t>
      </w:r>
    </w:p>
    <w:p w14:paraId="35DBD0ED" w14:textId="77777777" w:rsidR="000F7377" w:rsidRDefault="000F7377"/>
    <w:p w14:paraId="4CEAD3C9" w14:textId="77777777" w:rsidR="000F7377" w:rsidRDefault="000F7377">
      <w:r xmlns:w="http://schemas.openxmlformats.org/wordprocessingml/2006/main">
        <w:t xml:space="preserve">2. Pühendumine evangeeliumile: õnnistuse saamine ja jagamine</w:t>
      </w:r>
    </w:p>
    <w:p w14:paraId="67CBAEFE" w14:textId="77777777" w:rsidR="000F7377" w:rsidRDefault="000F7377"/>
    <w:p w14:paraId="0C053279" w14:textId="77777777" w:rsidR="000F7377" w:rsidRDefault="000F7377">
      <w:r xmlns:w="http://schemas.openxmlformats.org/wordprocessingml/2006/main">
        <w:t xml:space="preserve">1. Roomlastele 1:16 – Sest ma ei häbene Kristuse evangeeliumi, sest see on Jumala vägi päästeks igaühele, kes usub.</w:t>
      </w:r>
    </w:p>
    <w:p w14:paraId="3E6E0A86" w14:textId="77777777" w:rsidR="000F7377" w:rsidRDefault="000F7377"/>
    <w:p w14:paraId="1E9683DC" w14:textId="77777777" w:rsidR="000F7377" w:rsidRDefault="000F7377">
      <w:r xmlns:w="http://schemas.openxmlformats.org/wordprocessingml/2006/main">
        <w:t xml:space="preserve">2. 2. Korintlastele 5:14 – Sest Kristuse armastus sunnib meid, sest me hindame nii: kui üks suri kõigi eest, siis surid kõik.</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Timoteosele 1:12 Ja ma tänan Kristust Jeesust, meie Issandat, kes on mind aidanud, et ta mind ustavaks pidas, pannes mind teenistusse.</w:t>
      </w:r>
    </w:p>
    <w:p w14:paraId="3C4403EE" w14:textId="77777777" w:rsidR="000F7377" w:rsidRDefault="000F7377"/>
    <w:p w14:paraId="1857A0EC" w14:textId="77777777" w:rsidR="000F7377" w:rsidRDefault="000F7377">
      <w:r xmlns:w="http://schemas.openxmlformats.org/wordprocessingml/2006/main">
        <w:t xml:space="preserve">Paulus tänab Kristust Jeesust selle eest, et ta võimaldas tal teenida teenijana.</w:t>
      </w:r>
    </w:p>
    <w:p w14:paraId="74C540F1" w14:textId="77777777" w:rsidR="000F7377" w:rsidRDefault="000F7377"/>
    <w:p w14:paraId="4E595B21" w14:textId="77777777" w:rsidR="000F7377" w:rsidRDefault="000F7377">
      <w:r xmlns:w="http://schemas.openxmlformats.org/wordprocessingml/2006/main">
        <w:t xml:space="preserve">1. Kutse teenistusele: usu ja teenimise jõu mõistmine</w:t>
      </w:r>
    </w:p>
    <w:p w14:paraId="5509EB50" w14:textId="77777777" w:rsidR="000F7377" w:rsidRDefault="000F7377"/>
    <w:p w14:paraId="78952C3C" w14:textId="77777777" w:rsidR="000F7377" w:rsidRDefault="000F7377">
      <w:r xmlns:w="http://schemas.openxmlformats.org/wordprocessingml/2006/main">
        <w:t xml:space="preserve">2. Jumala käe äratundmine meie elus: tänu väljendamine Tema kingituste eest</w:t>
      </w:r>
    </w:p>
    <w:p w14:paraId="0DCEE147" w14:textId="77777777" w:rsidR="000F7377" w:rsidRDefault="000F7377"/>
    <w:p w14:paraId="54A50E6C" w14:textId="77777777" w:rsidR="000F7377" w:rsidRDefault="000F7377">
      <w:r xmlns:w="http://schemas.openxmlformats.org/wordprocessingml/2006/main">
        <w:t xml:space="preserve">1. Psalm 37:23-24 – Jehoova on määranud hea mehe sammud ja ta tunneb oma teed hea meelega. Isegi kui ta kukub, ei kukuta teda täielikult, sest Issand toetab teda oma käega.</w:t>
      </w:r>
    </w:p>
    <w:p w14:paraId="5B2736D3" w14:textId="77777777" w:rsidR="000F7377" w:rsidRDefault="000F7377"/>
    <w:p w14:paraId="0A6F2495" w14:textId="77777777" w:rsidR="000F7377" w:rsidRDefault="000F7377">
      <w:r xmlns:w="http://schemas.openxmlformats.org/wordprocessingml/2006/main">
        <w:t xml:space="preserve">2. Matteuse 25:21 – Tema isand ütles talle: „Hästi tehtud, sa hea ja ustav sulane! Sa oled olnud ustav vähestes asjades, ma panen su paljude asjade üle valitsejaks: mine oma isanda rõõmusse!</w:t>
      </w:r>
    </w:p>
    <w:p w14:paraId="64DB1921" w14:textId="77777777" w:rsidR="000F7377" w:rsidRDefault="000F7377"/>
    <w:p w14:paraId="445FFF40" w14:textId="77777777" w:rsidR="000F7377" w:rsidRDefault="000F7377">
      <w:r xmlns:w="http://schemas.openxmlformats.org/wordprocessingml/2006/main">
        <w:t xml:space="preserve">1 Timothy 1:13 13 Kes oli enne jumalateotaja ja tagakiusaja ja kurjategija, aga ma olen halastanud, sest ma tegin seda teadmatuses, uskmatus.</w:t>
      </w:r>
    </w:p>
    <w:p w14:paraId="31D0022F" w14:textId="77777777" w:rsidR="000F7377" w:rsidRDefault="000F7377"/>
    <w:p w14:paraId="13F086F0" w14:textId="77777777" w:rsidR="000F7377" w:rsidRDefault="000F7377">
      <w:r xmlns:w="http://schemas.openxmlformats.org/wordprocessingml/2006/main">
        <w:t xml:space="preserve">Pauluse tunnistus tema muutumisest jumalateotajast ja tagakiusajast halastajaks näitab meeleparanduse ja usu jõudu.</w:t>
      </w:r>
    </w:p>
    <w:p w14:paraId="0D757211" w14:textId="77777777" w:rsidR="000F7377" w:rsidRDefault="000F7377"/>
    <w:p w14:paraId="6DA5B796" w14:textId="77777777" w:rsidR="000F7377" w:rsidRDefault="000F7377">
      <w:r xmlns:w="http://schemas.openxmlformats.org/wordprocessingml/2006/main">
        <w:t xml:space="preserve">1: Jumala halastus: meeleparandus ja usk</w:t>
      </w:r>
    </w:p>
    <w:p w14:paraId="0980E54A" w14:textId="77777777" w:rsidR="000F7377" w:rsidRDefault="000F7377"/>
    <w:p w14:paraId="30E8FBA9" w14:textId="77777777" w:rsidR="000F7377" w:rsidRDefault="000F7377">
      <w:r xmlns:w="http://schemas.openxmlformats.org/wordprocessingml/2006/main">
        <w:t xml:space="preserve">2: Teadmatuse äratundmine ja Jumala poole pöördumine</w:t>
      </w:r>
    </w:p>
    <w:p w14:paraId="750B4993" w14:textId="77777777" w:rsidR="000F7377" w:rsidRDefault="000F7377"/>
    <w:p w14:paraId="4D127BAC" w14:textId="77777777" w:rsidR="000F7377" w:rsidRDefault="000F7377">
      <w:r xmlns:w="http://schemas.openxmlformats.org/wordprocessingml/2006/main">
        <w:t xml:space="preserve">1: Jesaja 55:6-7 Otsige Issandat, kuni teda leitakse, kutsuge teda appi, kui ta on lähedal: õel jätku maha oma tee ja ülekohtune oma mõtted ja pöördugu Issanda juurde </w:t>
      </w:r>
      <w:r xmlns:w="http://schemas.openxmlformats.org/wordprocessingml/2006/main">
        <w:lastRenderedPageBreak xmlns:w="http://schemas.openxmlformats.org/wordprocessingml/2006/main"/>
      </w:r>
      <w:r xmlns:w="http://schemas.openxmlformats.org/wordprocessingml/2006/main">
        <w:t xml:space="preserve">ja ta halastab tema peale; ja meie Jumalale, sest tema annab palju andeks.</w:t>
      </w:r>
    </w:p>
    <w:p w14:paraId="591F4548" w14:textId="77777777" w:rsidR="000F7377" w:rsidRDefault="000F7377"/>
    <w:p w14:paraId="1FB1C628" w14:textId="77777777" w:rsidR="000F7377" w:rsidRDefault="000F7377">
      <w:r xmlns:w="http://schemas.openxmlformats.org/wordprocessingml/2006/main">
        <w:t xml:space="preserve">2: Luuka 15:11-32 Tähendamissõna kadunud pojast</w:t>
      </w:r>
    </w:p>
    <w:p w14:paraId="020BAEB2" w14:textId="77777777" w:rsidR="000F7377" w:rsidRDefault="000F7377"/>
    <w:p w14:paraId="1539A50E" w14:textId="77777777" w:rsidR="000F7377" w:rsidRDefault="000F7377">
      <w:r xmlns:w="http://schemas.openxmlformats.org/wordprocessingml/2006/main">
        <w:t xml:space="preserve">1 Timothy 1:14 Ja meie Issanda arm oli ülirohke usu ja armastusega, mis on Kristuses Jeesuses.</w:t>
      </w:r>
    </w:p>
    <w:p w14:paraId="5F7DBB04" w14:textId="77777777" w:rsidR="000F7377" w:rsidRDefault="000F7377"/>
    <w:p w14:paraId="757C6A62" w14:textId="77777777" w:rsidR="000F7377" w:rsidRDefault="000F7377">
      <w:r xmlns:w="http://schemas.openxmlformats.org/wordprocessingml/2006/main">
        <w:t xml:space="preserve">Issanda arm oli külluslik, tulvil usust ja armastusest Kristusesse Jeesusesse.</w:t>
      </w:r>
    </w:p>
    <w:p w14:paraId="410A1AF3" w14:textId="77777777" w:rsidR="000F7377" w:rsidRDefault="000F7377"/>
    <w:p w14:paraId="3BB8C51A" w14:textId="77777777" w:rsidR="000F7377" w:rsidRDefault="000F7377">
      <w:r xmlns:w="http://schemas.openxmlformats.org/wordprocessingml/2006/main">
        <w:t xml:space="preserve">1. Õppige toetuma Jumala armu küllusele</w:t>
      </w:r>
    </w:p>
    <w:p w14:paraId="3A6E54B5" w14:textId="77777777" w:rsidR="000F7377" w:rsidRDefault="000F7377"/>
    <w:p w14:paraId="35B46A90" w14:textId="77777777" w:rsidR="000F7377" w:rsidRDefault="000F7377">
      <w:r xmlns:w="http://schemas.openxmlformats.org/wordprocessingml/2006/main">
        <w:t xml:space="preserve">2. Elamine külluses usus ja armastuses Kristuses Jeesuses</w:t>
      </w:r>
    </w:p>
    <w:p w14:paraId="6568E2BD" w14:textId="77777777" w:rsidR="000F7377" w:rsidRDefault="000F7377"/>
    <w:p w14:paraId="03CF50FE" w14:textId="77777777" w:rsidR="000F7377" w:rsidRDefault="000F7377">
      <w:r xmlns:w="http://schemas.openxmlformats.org/wordprocessingml/2006/main">
        <w:t xml:space="preserve">1. Efeslastele 2:8-9 – Sest armust te olete päästetud usu läbi ja seda mitte teie endi poolt; see on Jumala kingitus, mitte tegude and, et keegi ei saaks kiidelda.</w:t>
      </w:r>
    </w:p>
    <w:p w14:paraId="4362DC11" w14:textId="77777777" w:rsidR="000F7377" w:rsidRDefault="000F7377"/>
    <w:p w14:paraId="42A15011" w14:textId="77777777" w:rsidR="000F7377" w:rsidRDefault="000F7377">
      <w:r xmlns:w="http://schemas.openxmlformats.org/wordprocessingml/2006/main">
        <w:t xml:space="preserve">2. Johannese 3:16 – Sest nõnda on Jumal maailma armastanud, et ta andis oma ainusündinud Poja, et ükski, kes temasse usub, ei hukkuks, vaid et tal oleks igavene elu.</w:t>
      </w:r>
    </w:p>
    <w:p w14:paraId="4189787D" w14:textId="77777777" w:rsidR="000F7377" w:rsidRDefault="000F7377"/>
    <w:p w14:paraId="51E024DB" w14:textId="77777777" w:rsidR="000F7377" w:rsidRDefault="000F7377">
      <w:r xmlns:w="http://schemas.openxmlformats.org/wordprocessingml/2006/main">
        <w:t xml:space="preserve">1 Timothy 1:15 15 See on ustav ütlus ja igati vastuvõtmist väärt, et Kristus Jeesus tuli maailma patuseid päästma. kelle pealik ma olen.</w:t>
      </w:r>
    </w:p>
    <w:p w14:paraId="1EF2D069" w14:textId="77777777" w:rsidR="000F7377" w:rsidRDefault="000F7377"/>
    <w:p w14:paraId="6432005E" w14:textId="77777777" w:rsidR="000F7377" w:rsidRDefault="000F7377">
      <w:r xmlns:w="http://schemas.openxmlformats.org/wordprocessingml/2006/main">
        <w:t xml:space="preserve">Kristus Jeesus tuli maailma patuseid päästma.</w:t>
      </w:r>
    </w:p>
    <w:p w14:paraId="6D450723" w14:textId="77777777" w:rsidR="000F7377" w:rsidRDefault="000F7377"/>
    <w:p w14:paraId="0C2FC6A0" w14:textId="77777777" w:rsidR="000F7377" w:rsidRDefault="000F7377">
      <w:r xmlns:w="http://schemas.openxmlformats.org/wordprocessingml/2006/main">
        <w:t xml:space="preserve">1. Jumala arm on kõigile: ükskõik kui patune sa ka poleks</w:t>
      </w:r>
    </w:p>
    <w:p w14:paraId="1FE393CF" w14:textId="77777777" w:rsidR="000F7377" w:rsidRDefault="000F7377"/>
    <w:p w14:paraId="78AA4210" w14:textId="77777777" w:rsidR="000F7377" w:rsidRDefault="000F7377">
      <w:r xmlns:w="http://schemas.openxmlformats.org/wordprocessingml/2006/main">
        <w:t xml:space="preserve">2. Jeesus on maailma Päästja</w:t>
      </w:r>
    </w:p>
    <w:p w14:paraId="36B56629" w14:textId="77777777" w:rsidR="000F7377" w:rsidRDefault="000F7377"/>
    <w:p w14:paraId="681D0098" w14:textId="77777777" w:rsidR="000F7377" w:rsidRDefault="000F7377">
      <w:r xmlns:w="http://schemas.openxmlformats.org/wordprocessingml/2006/main">
        <w:t xml:space="preserve">1. Roomlastele 5:8-10 – Kuid Jumal näitab oma armastust meie vastu sellega: kui me olime veel patused, suri Kristus meie eest.</w:t>
      </w:r>
    </w:p>
    <w:p w14:paraId="3BACAEEC" w14:textId="77777777" w:rsidR="000F7377" w:rsidRDefault="000F7377"/>
    <w:p w14:paraId="6ABF5632" w14:textId="77777777" w:rsidR="000F7377" w:rsidRDefault="000F7377">
      <w:r xmlns:w="http://schemas.openxmlformats.org/wordprocessingml/2006/main">
        <w:t xml:space="preserve">2. Johannese 3:16-17 – Sest nii on Jumal maailma armastanud, et ta andis oma ainsa Poja, et ükski, kes temasse usub, ei hukkuks, vaid et tal oleks igavene elu.</w:t>
      </w:r>
    </w:p>
    <w:p w14:paraId="495A9A6C" w14:textId="77777777" w:rsidR="000F7377" w:rsidRDefault="000F7377"/>
    <w:p w14:paraId="33E30E68" w14:textId="77777777" w:rsidR="000F7377" w:rsidRDefault="000F7377">
      <w:r xmlns:w="http://schemas.openxmlformats.org/wordprocessingml/2006/main">
        <w:t xml:space="preserve">1 Timothy 1:16 16 Ent sellepärast ma halastasin, et Jeesus Kristus ilmutaks minus esmalt kogu pikka kannatlikkust, eeskujuks neile, kes edaspidi usuvad Temasse igaveseks eluks.</w:t>
      </w:r>
    </w:p>
    <w:p w14:paraId="28AC7836" w14:textId="77777777" w:rsidR="000F7377" w:rsidRDefault="000F7377"/>
    <w:p w14:paraId="7B8C6D94" w14:textId="77777777" w:rsidR="000F7377" w:rsidRDefault="000F7377">
      <w:r xmlns:w="http://schemas.openxmlformats.org/wordprocessingml/2006/main">
        <w:t xml:space="preserve">Jeesus Kristus andis Paulusele armu, et ta saaks olla eeskujuks pika kannatusest neile, kes hakkavad Temasse uskuma igavese elu nimel.</w:t>
      </w:r>
    </w:p>
    <w:p w14:paraId="5554CF49" w14:textId="77777777" w:rsidR="000F7377" w:rsidRDefault="000F7377"/>
    <w:p w14:paraId="31A0FB90" w14:textId="77777777" w:rsidR="000F7377" w:rsidRDefault="000F7377">
      <w:r xmlns:w="http://schemas.openxmlformats.org/wordprocessingml/2006/main">
        <w:t xml:space="preserve">1. "Pikakannatuse näide"</w:t>
      </w:r>
    </w:p>
    <w:p w14:paraId="07DF8734" w14:textId="77777777" w:rsidR="000F7377" w:rsidRDefault="000F7377"/>
    <w:p w14:paraId="255278BC" w14:textId="77777777" w:rsidR="000F7377" w:rsidRDefault="000F7377">
      <w:r xmlns:w="http://schemas.openxmlformats.org/wordprocessingml/2006/main">
        <w:t xml:space="preserve">2. "Jeesuse Kristuse halastus"</w:t>
      </w:r>
    </w:p>
    <w:p w14:paraId="67EE8987" w14:textId="77777777" w:rsidR="000F7377" w:rsidRDefault="000F7377"/>
    <w:p w14:paraId="451EF9F4" w14:textId="77777777" w:rsidR="000F7377" w:rsidRDefault="000F7377">
      <w:r xmlns:w="http://schemas.openxmlformats.org/wordprocessingml/2006/main">
        <w:t xml:space="preserve">1. 1. Johannese 4:10-11 – Selles peitub armastus, mitte selles, et meie oleme armastanud Jumalat, vaid selles, et tema armastas meid ja läkitas oma Poja meie pattude lepitajaks.</w:t>
      </w:r>
    </w:p>
    <w:p w14:paraId="5067CD6C" w14:textId="77777777" w:rsidR="000F7377" w:rsidRDefault="000F7377"/>
    <w:p w14:paraId="39408286" w14:textId="77777777" w:rsidR="000F7377" w:rsidRDefault="000F7377">
      <w:r xmlns:w="http://schemas.openxmlformats.org/wordprocessingml/2006/main">
        <w:t xml:space="preserve">2. Roomlastele 5:8 – Kuid Jumal näitab oma armastust meie vastu sellega, et Kristus suri meie eest, kui me olime veel patused.</w:t>
      </w:r>
    </w:p>
    <w:p w14:paraId="7ADC23CC" w14:textId="77777777" w:rsidR="000F7377" w:rsidRDefault="000F7377"/>
    <w:p w14:paraId="6A563022" w14:textId="77777777" w:rsidR="000F7377" w:rsidRDefault="000F7377">
      <w:r xmlns:w="http://schemas.openxmlformats.org/wordprocessingml/2006/main">
        <w:t xml:space="preserve">1 Timothy 1:17 17 Aga igavesele, surematule, nähtamatule, ainsale targale Jumalale olgu au ja au igavesti ja igavesti! Aamen.</w:t>
      </w:r>
    </w:p>
    <w:p w14:paraId="07817F44" w14:textId="77777777" w:rsidR="000F7377" w:rsidRDefault="000F7377"/>
    <w:p w14:paraId="0DFC114C" w14:textId="77777777" w:rsidR="000F7377" w:rsidRDefault="000F7377">
      <w:r xmlns:w="http://schemas.openxmlformats.org/wordprocessingml/2006/main">
        <w:t xml:space="preserve">Igavene, surematu ja nähtamatu kuningas on ainus tark Jumal ja on igavesti au ja au väärt.</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Meie Jumal on igavene, surematu ja nähtamatu</w:t>
      </w:r>
    </w:p>
    <w:p w14:paraId="51DD9ADF" w14:textId="77777777" w:rsidR="000F7377" w:rsidRDefault="000F7377"/>
    <w:p w14:paraId="3D8B4011" w14:textId="77777777" w:rsidR="000F7377" w:rsidRDefault="000F7377">
      <w:r xmlns:w="http://schemas.openxmlformats.org/wordprocessingml/2006/main">
        <w:t xml:space="preserve">2: Jumala ülistamine: Tema Majesteedi austamine</w:t>
      </w:r>
    </w:p>
    <w:p w14:paraId="2225AAF6" w14:textId="77777777" w:rsidR="000F7377" w:rsidRDefault="000F7377"/>
    <w:p w14:paraId="1A1C7098" w14:textId="77777777" w:rsidR="000F7377" w:rsidRDefault="000F7377">
      <w:r xmlns:w="http://schemas.openxmlformats.org/wordprocessingml/2006/main">
        <w:t xml:space="preserve">1: Jesaja 6:3 - "Ja üks hüüdis teisele ja ütles: "Püha, püha, püha on vägede Issand! kogu maa on täis tema hiilgust."</w:t>
      </w:r>
    </w:p>
    <w:p w14:paraId="501826CC" w14:textId="77777777" w:rsidR="000F7377" w:rsidRDefault="000F7377"/>
    <w:p w14:paraId="49954710" w14:textId="77777777" w:rsidR="000F7377" w:rsidRDefault="000F7377">
      <w:r xmlns:w="http://schemas.openxmlformats.org/wordprocessingml/2006/main">
        <w:t xml:space="preserve">2: Roomlastele 11:33-36 – „Oh, seda Jumala rikkuse ja tarkuse ja tundmise sügavust! Kui läbiotsimatud on tema otsused ja kui uurimatud tema teed! Sest kes on tundnud Issanda meelt või kes on olnud tema nõuandja? Või kes on andnud talle kingituse, et ta saaks tagasi? Sest kõik on temast ja tema kaudu ja temale. Temale olgu au igavesti. Aamen."</w:t>
      </w:r>
    </w:p>
    <w:p w14:paraId="7ED3FA50" w14:textId="77777777" w:rsidR="000F7377" w:rsidRDefault="000F7377"/>
    <w:p w14:paraId="2536D689" w14:textId="77777777" w:rsidR="000F7377" w:rsidRDefault="000F7377">
      <w:r xmlns:w="http://schemas.openxmlformats.org/wordprocessingml/2006/main">
        <w:t xml:space="preserve">1 Timothy 1:18 18 Selle ülesande ma annan sulle, poeg Timoteos, eelmiste prohvetikuulutuste järgi, et sa võiksid nende abil pidada head sõda;</w:t>
      </w:r>
    </w:p>
    <w:p w14:paraId="43D108D5" w14:textId="77777777" w:rsidR="000F7377" w:rsidRDefault="000F7377"/>
    <w:p w14:paraId="454C9CA9" w14:textId="77777777" w:rsidR="000F7377" w:rsidRDefault="000F7377">
      <w:r xmlns:w="http://schemas.openxmlformats.org/wordprocessingml/2006/main">
        <w:t xml:space="preserve">Paulus julgustab Timoteost kasutama talle antud ennustusi, et pidada head vaimset võitlust.</w:t>
      </w:r>
    </w:p>
    <w:p w14:paraId="2722CB99" w14:textId="77777777" w:rsidR="000F7377" w:rsidRDefault="000F7377"/>
    <w:p w14:paraId="7CE97C01" w14:textId="77777777" w:rsidR="000F7377" w:rsidRDefault="000F7377">
      <w:r xmlns:w="http://schemas.openxmlformats.org/wordprocessingml/2006/main">
        <w:t xml:space="preserve">1. Jumal on andnud meile kõik tööriistad, mida vajame vaimse võitluse pidamiseks.</w:t>
      </w:r>
    </w:p>
    <w:p w14:paraId="244720E2" w14:textId="77777777" w:rsidR="000F7377" w:rsidRDefault="000F7377"/>
    <w:p w14:paraId="57C554F1" w14:textId="77777777" w:rsidR="000F7377" w:rsidRDefault="000F7377">
      <w:r xmlns:w="http://schemas.openxmlformats.org/wordprocessingml/2006/main">
        <w:t xml:space="preserve">2. Jumala prohveteeringud annavad meile jõudu oma vaimsetes lahingutes võita.</w:t>
      </w:r>
    </w:p>
    <w:p w14:paraId="48588F65" w14:textId="77777777" w:rsidR="000F7377" w:rsidRDefault="000F7377"/>
    <w:p w14:paraId="0881FA79" w14:textId="77777777" w:rsidR="000F7377" w:rsidRDefault="000F7377">
      <w:r xmlns:w="http://schemas.openxmlformats.org/wordprocessingml/2006/main">
        <w:t xml:space="preserve">1. Efeslastele 6:10-18 – Pauluse juhised, kuidas panna selga Jumala sõjavarustus.</w:t>
      </w:r>
    </w:p>
    <w:p w14:paraId="7D72B331" w14:textId="77777777" w:rsidR="000F7377" w:rsidRDefault="000F7377"/>
    <w:p w14:paraId="34516AB1" w14:textId="77777777" w:rsidR="000F7377" w:rsidRDefault="000F7377">
      <w:r xmlns:w="http://schemas.openxmlformats.org/wordprocessingml/2006/main">
        <w:t xml:space="preserve">2. 2. Korintlastele 10:4-5 – Pauluse juhis kasutada Jumala relvi vaimsete kindluste hävitamiseks.</w:t>
      </w:r>
    </w:p>
    <w:p w14:paraId="3276E6F0" w14:textId="77777777" w:rsidR="000F7377" w:rsidRDefault="000F7377"/>
    <w:p w14:paraId="1686487A" w14:textId="77777777" w:rsidR="000F7377" w:rsidRDefault="000F7377">
      <w:r xmlns:w="http://schemas.openxmlformats.org/wordprocessingml/2006/main">
        <w:t xml:space="preserve">1 Timothy 1:19 19 Usku ja hea südametunnistus; mille mõned, olles usu pärast ära jätnud, on laevahuku teinud:</w:t>
      </w:r>
    </w:p>
    <w:p w14:paraId="38972825" w14:textId="77777777" w:rsidR="000F7377" w:rsidRDefault="000F7377"/>
    <w:p w14:paraId="19EBD348" w14:textId="77777777" w:rsidR="000F7377" w:rsidRDefault="000F7377">
      <w:r xmlns:w="http://schemas.openxmlformats.org/wordprocessingml/2006/main">
        <w:t xml:space="preserve">Paulus julgustab usklikke oma usust kinni hoidma ja omama head südametunnistust, hoiatades, et need, kes on oma usust lahti lasknud, on kogenud hävingut.</w:t>
      </w:r>
    </w:p>
    <w:p w14:paraId="071541B5" w14:textId="77777777" w:rsidR="000F7377" w:rsidRDefault="000F7377"/>
    <w:p w14:paraId="55867A58" w14:textId="77777777" w:rsidR="000F7377" w:rsidRDefault="000F7377">
      <w:r xmlns:w="http://schemas.openxmlformats.org/wordprocessingml/2006/main">
        <w:t xml:space="preserve">1. Usu ja hea südametunnistuse tähtsus</w:t>
      </w:r>
    </w:p>
    <w:p w14:paraId="231067A6" w14:textId="77777777" w:rsidR="000F7377" w:rsidRDefault="000F7377"/>
    <w:p w14:paraId="47651170" w14:textId="77777777" w:rsidR="000F7377" w:rsidRDefault="000F7377">
      <w:r xmlns:w="http://schemas.openxmlformats.org/wordprocessingml/2006/main">
        <w:t xml:space="preserve">2. Usu tagasilükkamine viib hävinguni</w:t>
      </w:r>
    </w:p>
    <w:p w14:paraId="0B5AD021" w14:textId="77777777" w:rsidR="000F7377" w:rsidRDefault="000F7377"/>
    <w:p w14:paraId="35EF3EAE" w14:textId="77777777" w:rsidR="000F7377" w:rsidRDefault="000F7377">
      <w:r xmlns:w="http://schemas.openxmlformats.org/wordprocessingml/2006/main">
        <w:t xml:space="preserve">1. Heebrealastele 10:35-39 – Seetõttu ärge heitke kõrvale oma usaldust, millel on suur tasu. Sest teil on vaja kannatlikkust, et kui olete täitnud Jumala tahte, võite saada tõotuse.</w:t>
      </w:r>
    </w:p>
    <w:p w14:paraId="364477FF" w14:textId="77777777" w:rsidR="000F7377" w:rsidRDefault="000F7377"/>
    <w:p w14:paraId="7BBC42DB" w14:textId="77777777" w:rsidR="000F7377" w:rsidRDefault="000F7377">
      <w:r xmlns:w="http://schemas.openxmlformats.org/wordprocessingml/2006/main">
        <w:t xml:space="preserve">2. Jaakobuse 1:22-25 – aga olge sõna tegijad, mitte ainult kuulajad, pettes iseennast. Sest kui keegi on sõna kuulaja ja mitte tegija, siis ta on nagu inimene, kes vaatab peeglist oma loomulikku palet. sest ta vaatleb iseennast, läheb minema ja unustab kohe, milline mees ta oli.</w:t>
      </w:r>
    </w:p>
    <w:p w14:paraId="005DC7DE" w14:textId="77777777" w:rsidR="000F7377" w:rsidRDefault="000F7377"/>
    <w:p w14:paraId="28C95050" w14:textId="77777777" w:rsidR="000F7377" w:rsidRDefault="000F7377">
      <w:r xmlns:w="http://schemas.openxmlformats.org/wordprocessingml/2006/main">
        <w:t xml:space="preserve">1. Timoteosele 1:20 Kellest Hymenaeus ja Aleksander; kelle ma olen andnud saatana kätte, et nad õpiksid mitte teotama.</w:t>
      </w:r>
    </w:p>
    <w:p w14:paraId="4E1ADD89" w14:textId="77777777" w:rsidR="000F7377" w:rsidRDefault="000F7377"/>
    <w:p w14:paraId="77B1BC24" w14:textId="77777777" w:rsidR="000F7377" w:rsidRDefault="000F7377">
      <w:r xmlns:w="http://schemas.openxmlformats.org/wordprocessingml/2006/main">
        <w:t xml:space="preserve">Paulus andis Hymenaeuse ja Aleksandri Saatana kätte, et õpetada neid mitte teotama.</w:t>
      </w:r>
    </w:p>
    <w:p w14:paraId="788B9614" w14:textId="77777777" w:rsidR="000F7377" w:rsidRDefault="000F7377"/>
    <w:p w14:paraId="1E0977C7" w14:textId="77777777" w:rsidR="000F7377" w:rsidRDefault="000F7377">
      <w:r xmlns:w="http://schemas.openxmlformats.org/wordprocessingml/2006/main">
        <w:t xml:space="preserve">1. Jumalateotuse oht</w:t>
      </w:r>
    </w:p>
    <w:p w14:paraId="6C44C02B" w14:textId="77777777" w:rsidR="000F7377" w:rsidRDefault="000F7377"/>
    <w:p w14:paraId="248D1846" w14:textId="77777777" w:rsidR="000F7377" w:rsidRDefault="000F7377">
      <w:r xmlns:w="http://schemas.openxmlformats.org/wordprocessingml/2006/main">
        <w:t xml:space="preserve">2. Vastutuse jõud</w:t>
      </w:r>
    </w:p>
    <w:p w14:paraId="53E90993" w14:textId="77777777" w:rsidR="000F7377" w:rsidRDefault="000F7377"/>
    <w:p w14:paraId="2E212592" w14:textId="77777777" w:rsidR="000F7377" w:rsidRDefault="000F7377">
      <w:r xmlns:w="http://schemas.openxmlformats.org/wordprocessingml/2006/main">
        <w:t xml:space="preserve">1. Õpetussõnad 12:22 – „Valetavad huuled on Issandale jäledad, aga need, kes tegutsevad ustavalt, rõõmustavad teda.”</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Jaakobuse 3:10 – „Samast suust tuleb õnnistus ja needus. Mu vennad, need asjad ei tohiks nii olla.</w:t>
      </w:r>
    </w:p>
    <w:p w14:paraId="721E98FC" w14:textId="77777777" w:rsidR="000F7377" w:rsidRDefault="000F7377"/>
    <w:p w14:paraId="76573905" w14:textId="77777777" w:rsidR="000F7377" w:rsidRDefault="000F7377">
      <w:r xmlns:w="http://schemas.openxmlformats.org/wordprocessingml/2006/main">
        <w:t xml:space="preserve">1. Timoteosele 2 on teine peatükk esimesest kirjast, mille apostel Paulus kirjutas oma noorele kaitsealusele Timoteosele. Selles peatükis annab Paulus juhiseid palve, jumalateenistuse õige käitumise ja soorollide kohta koguduses.</w:t>
      </w:r>
    </w:p>
    <w:p w14:paraId="0B3378C5" w14:textId="77777777" w:rsidR="000F7377" w:rsidRDefault="000F7377"/>
    <w:p w14:paraId="50ACCC19" w14:textId="77777777" w:rsidR="000F7377" w:rsidRDefault="000F7377">
      <w:r xmlns:w="http://schemas.openxmlformats.org/wordprocessingml/2006/main">
        <w:t xml:space="preserve">1. lõik: Paulus rõhutab palve tähtsust kõigi inimeste jaoks (1. Timoteosele 2:1-7). Ta nõuab tungivalt, et palved, palved, eestpalved ja tänud esitataks kõigi, sealhulgas kuningate ja võimukandjate eest. Seda seetõttu, et Jumal soovib, et kõik inimesed saaksid päästetud ja jõuaksid tõe tundmisele. Paulus tõstab esile Jeesuse Kristuse kui vahendaja Jumala ja inimkonna vahel, kes andis end lunarahaks kõigi eest.</w:t>
      </w:r>
    </w:p>
    <w:p w14:paraId="101EAD35" w14:textId="77777777" w:rsidR="000F7377" w:rsidRDefault="000F7377"/>
    <w:p w14:paraId="03E780BB" w14:textId="77777777" w:rsidR="000F7377" w:rsidRDefault="000F7377">
      <w:r xmlns:w="http://schemas.openxmlformats.org/wordprocessingml/2006/main">
        <w:t xml:space="preserve">2. lõik: Paulus räägib õigest käitumisest jumalateenistuste ajal (1. Timoteosele 2:8-15). Ta juhendab, et inimesed peaksid palvetama pühade kätega üles tõstetud viisil, mis peegeldab aupaklikkust ning ilma viha ja tülideta. Naisi juhendatakse riietuma tagasihoidlikult, viisakalt ja korrektselt, ehtides end pigem heade töödega kui ekstravagantsete soengute või ehetega. Paulus ütleb ka, et naised peaksid õppima vaikselt ja mitte omama võimu meeste üle, vaid jääma alistuma.</w:t>
      </w:r>
    </w:p>
    <w:p w14:paraId="63423B6E" w14:textId="77777777" w:rsidR="000F7377" w:rsidRDefault="000F7377"/>
    <w:p w14:paraId="7EEEDF52" w14:textId="77777777" w:rsidR="000F7377" w:rsidRDefault="000F7377">
      <w:r xmlns:w="http://schemas.openxmlformats.org/wordprocessingml/2006/main">
        <w:t xml:space="preserve">3. lõik: Peatükk lõpeb õpetustega naiste rollide kohta kirikus (1. Timoteosele 2:11-15). Paulus selgitab, et ta ei luba naistel õpetada ega omada võimu meeste üle, vaid peaks õppima vaikides. Ta viitab Eve pettusele kui näitele, miks naised ei tohiks meeste üle autoriteeti kasutada. Siiski kinnitab ta neile, et nad pääsevad lapseootuse kaudu, kui nad jätkavad usus, armastuses, pühaduses ja enesekontrollis.</w:t>
      </w:r>
    </w:p>
    <w:p w14:paraId="2CFA505D" w14:textId="77777777" w:rsidR="000F7377" w:rsidRDefault="000F7377"/>
    <w:p w14:paraId="19E9D821" w14:textId="77777777" w:rsidR="000F7377" w:rsidRDefault="000F7377">
      <w:r xmlns:w="http://schemas.openxmlformats.org/wordprocessingml/2006/main">
        <w:t xml:space="preserve">Kokkuvõttes,</w:t>
      </w:r>
    </w:p>
    <w:p w14:paraId="3B152362" w14:textId="77777777" w:rsidR="000F7377" w:rsidRDefault="000F7377">
      <w:r xmlns:w="http://schemas.openxmlformats.org/wordprocessingml/2006/main">
        <w:t xml:space="preserve">Timoteose 1. peatüki teine peatükk annab juhiseid palve, õige käitumise kohta jumalateenistustel ja soorollide kohta kirikus.</w:t>
      </w:r>
    </w:p>
    <w:p w14:paraId="34FB45B0" w14:textId="77777777" w:rsidR="000F7377" w:rsidRDefault="000F7377">
      <w:r xmlns:w="http://schemas.openxmlformats.org/wordprocessingml/2006/main">
        <w:t xml:space="preserve">Paulus rõhutab palvetamist kõigi inimeste eest – palved, mida esitatakse kõigi, sealhulgas võimukandjate eest, sest Jumal soovib nende päästmist Jeesuse Kristuse kaudu.</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 käsitleb õiget käitumist jumalateenistuse ajal, juhendades mehi palvetama aukartusega ning ilma viha ja tülideta, samal ajal kui naised peavad riietuma tagasihoidlikult ja õppima vaikselt, ilma et neil oleks meeste üle autoriteeti.</w:t>
      </w:r>
    </w:p>
    <w:p w14:paraId="796EB3FF" w14:textId="77777777" w:rsidR="000F7377" w:rsidRDefault="000F7377"/>
    <w:p w14:paraId="26FC45C9" w14:textId="77777777" w:rsidR="000F7377" w:rsidRDefault="000F7377">
      <w:r xmlns:w="http://schemas.openxmlformats.org/wordprocessingml/2006/main">
        <w:t xml:space="preserve">Lisaks selgitab Paulus, et naised ei tohiks Eeva pettuse näitel õpetada ega omada võimu meeste üle. Siiski kinnitab ta neile pääsemist lapse sünnitamise kaudu, kui nad jätkavad usus, armastuses, pühaduses ja enesekontrollis. See peatükk tõstab esile palve tähtsuse, õige käitumise jumalateenistustel ning meeste ja naiste rollid kirikus.</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Timothy 2:1 1 Seepärast ma manitsen, et esiteks anumised, palved, eestpalved ja tänu esitataks kõigi inimeste eest.</w:t>
      </w:r>
    </w:p>
    <w:p w14:paraId="0169C98C" w14:textId="77777777" w:rsidR="000F7377" w:rsidRDefault="000F7377"/>
    <w:p w14:paraId="5265A480" w14:textId="77777777" w:rsidR="000F7377" w:rsidRDefault="000F7377">
      <w:r xmlns:w="http://schemas.openxmlformats.org/wordprocessingml/2006/main">
        <w:t xml:space="preserve">Peaksime kõigi inimeste eest palvetama ja nende eest tänama.</w:t>
      </w:r>
    </w:p>
    <w:p w14:paraId="2064A106" w14:textId="77777777" w:rsidR="000F7377" w:rsidRDefault="000F7377"/>
    <w:p w14:paraId="4F82183A" w14:textId="77777777" w:rsidR="000F7377" w:rsidRDefault="000F7377">
      <w:r xmlns:w="http://schemas.openxmlformats.org/wordprocessingml/2006/main">
        <w:t xml:space="preserve">1. Tänulikud palved: üleskutse tänulikkusele kõigile inimestele</w:t>
      </w:r>
    </w:p>
    <w:p w14:paraId="4CE859FD" w14:textId="77777777" w:rsidR="000F7377" w:rsidRDefault="000F7377"/>
    <w:p w14:paraId="08D10E7D" w14:textId="77777777" w:rsidR="000F7377" w:rsidRDefault="000F7377">
      <w:r xmlns:w="http://schemas.openxmlformats.org/wordprocessingml/2006/main">
        <w:t xml:space="preserve">2. Teiste eestpalve: palvetamine kogu inimkonna eest</w:t>
      </w:r>
    </w:p>
    <w:p w14:paraId="57258123" w14:textId="77777777" w:rsidR="000F7377" w:rsidRDefault="000F7377"/>
    <w:p w14:paraId="54D8109A" w14:textId="77777777" w:rsidR="000F7377" w:rsidRDefault="000F7377">
      <w:r xmlns:w="http://schemas.openxmlformats.org/wordprocessingml/2006/main">
        <w:t xml:space="preserve">1. Jaakobuse 5:16 – "Tunnistage üksteisele oma vead ja palvetage üksteise eest, et saaksite terveks. Õige mehe tulemuslik tuline palve on kasulik."</w:t>
      </w:r>
    </w:p>
    <w:p w14:paraId="0001CB93" w14:textId="77777777" w:rsidR="000F7377" w:rsidRDefault="000F7377"/>
    <w:p w14:paraId="5FEB81E5" w14:textId="77777777" w:rsidR="000F7377" w:rsidRDefault="000F7377">
      <w:r xmlns:w="http://schemas.openxmlformats.org/wordprocessingml/2006/main">
        <w:t xml:space="preserve">2. 1. Johannese 5:16 – "Kui keegi näeb oma venda patustamas pattu, mis ei ole surmaks, siis ta paluge ja ta annab elu neile, kes ei tee pattu surmaks. On patt surmani. ära ütle, et ta selle eest palvetab."</w:t>
      </w:r>
    </w:p>
    <w:p w14:paraId="68E31092" w14:textId="77777777" w:rsidR="000F7377" w:rsidRDefault="000F7377"/>
    <w:p w14:paraId="69FFABB2" w14:textId="77777777" w:rsidR="000F7377" w:rsidRDefault="000F7377">
      <w:r xmlns:w="http://schemas.openxmlformats.org/wordprocessingml/2006/main">
        <w:t xml:space="preserve">1 Timothy 2:2 2 Kuningate ja kõigi võimumeeste eest; et võiksime elada vaikset ja rahulikku elu kõiges jumalakartuses ja aususes.</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See salm julgustab usklikke palvetama võimuesindajate eest, et kristlased saaksid elada rahulikku elu Jumalat austades.</w:t>
      </w:r>
    </w:p>
    <w:p w14:paraId="34AEF2CF" w14:textId="77777777" w:rsidR="000F7377" w:rsidRDefault="000F7377"/>
    <w:p w14:paraId="36A5B303" w14:textId="77777777" w:rsidR="000F7377" w:rsidRDefault="000F7377">
      <w:r xmlns:w="http://schemas.openxmlformats.org/wordprocessingml/2006/main">
        <w:t xml:space="preserve">1. Kuidas elada vaikset ja rahulikku elu jumalakartuses ja aususes</w:t>
      </w:r>
    </w:p>
    <w:p w14:paraId="0DD13C54" w14:textId="77777777" w:rsidR="000F7377" w:rsidRDefault="000F7377"/>
    <w:p w14:paraId="2F042BDF" w14:textId="77777777" w:rsidR="000F7377" w:rsidRDefault="000F7377">
      <w:r xmlns:w="http://schemas.openxmlformats.org/wordprocessingml/2006/main">
        <w:t xml:space="preserve">2. Palve jõud nende jaoks, kellel on autoriteet</w:t>
      </w:r>
    </w:p>
    <w:p w14:paraId="4E13DD2E" w14:textId="77777777" w:rsidR="000F7377" w:rsidRDefault="000F7377"/>
    <w:p w14:paraId="6B191F60" w14:textId="77777777" w:rsidR="000F7377" w:rsidRDefault="000F7377">
      <w:r xmlns:w="http://schemas.openxmlformats.org/wordprocessingml/2006/main">
        <w:t xml:space="preserve">1. Roomlastele 13:1-7</w:t>
      </w:r>
    </w:p>
    <w:p w14:paraId="3DD594C5" w14:textId="77777777" w:rsidR="000F7377" w:rsidRDefault="000F7377"/>
    <w:p w14:paraId="45B91CD0" w14:textId="77777777" w:rsidR="000F7377" w:rsidRDefault="000F7377">
      <w:r xmlns:w="http://schemas.openxmlformats.org/wordprocessingml/2006/main">
        <w:t xml:space="preserve">2. 1. Peetruse 2:13-17</w:t>
      </w:r>
    </w:p>
    <w:p w14:paraId="699329D5" w14:textId="77777777" w:rsidR="000F7377" w:rsidRDefault="000F7377"/>
    <w:p w14:paraId="4DB8BB27" w14:textId="77777777" w:rsidR="000F7377" w:rsidRDefault="000F7377">
      <w:r xmlns:w="http://schemas.openxmlformats.org/wordprocessingml/2006/main">
        <w:t xml:space="preserve">1. Timoteosele 2:3 Sest see on hea ja meelepärane Jumala, meie Päästja, silmis;</w:t>
      </w:r>
    </w:p>
    <w:p w14:paraId="42F09ACA" w14:textId="77777777" w:rsidR="000F7377" w:rsidRDefault="000F7377"/>
    <w:p w14:paraId="236F0622" w14:textId="77777777" w:rsidR="000F7377" w:rsidRDefault="000F7377">
      <w:r xmlns:w="http://schemas.openxmlformats.org/wordprocessingml/2006/main">
        <w:t xml:space="preserve">Läbipääs:</w:t>
      </w:r>
    </w:p>
    <w:p w14:paraId="754B1C84" w14:textId="77777777" w:rsidR="000F7377" w:rsidRDefault="000F7377"/>
    <w:p w14:paraId="5D91EFCF" w14:textId="77777777" w:rsidR="000F7377" w:rsidRDefault="000F7377">
      <w:r xmlns:w="http://schemas.openxmlformats.org/wordprocessingml/2006/main">
        <w:t xml:space="preserve">Jumal soovib, et me palvetaksime kõigi inimeste eest, mitte ainult nende eest, keda tunneme või kellele me meeldivad. 1. Timoteosele 2:3-4 öeldakse: "See on hea ja meeldib Jumalale, meie Päästjale, kes tahab, et kõik inimesed pääseksid ja jõuaksid tõe tundmisele."</w:t>
      </w:r>
    </w:p>
    <w:p w14:paraId="42A9BBC7" w14:textId="77777777" w:rsidR="000F7377" w:rsidRDefault="000F7377"/>
    <w:p w14:paraId="0495AA7F" w14:textId="77777777" w:rsidR="000F7377" w:rsidRDefault="000F7377">
      <w:r xmlns:w="http://schemas.openxmlformats.org/wordprocessingml/2006/main">
        <w:t xml:space="preserve">Jumal tahab, et me palvetaksime kõigi inimeste eest, et nad saaksid päästetud ja õpiksid tundma tõde.</w:t>
      </w:r>
    </w:p>
    <w:p w14:paraId="7CBA7E82" w14:textId="77777777" w:rsidR="000F7377" w:rsidRDefault="000F7377"/>
    <w:p w14:paraId="19944028" w14:textId="77777777" w:rsidR="000F7377" w:rsidRDefault="000F7377">
      <w:r xmlns:w="http://schemas.openxmlformats.org/wordprocessingml/2006/main">
        <w:t xml:space="preserve">1. Palve: kingitus kõigile inimestele</w:t>
      </w:r>
    </w:p>
    <w:p w14:paraId="676E0CFB" w14:textId="77777777" w:rsidR="000F7377" w:rsidRDefault="000F7377"/>
    <w:p w14:paraId="03F4D9D8" w14:textId="77777777" w:rsidR="000F7377" w:rsidRDefault="000F7377">
      <w:r xmlns:w="http://schemas.openxmlformats.org/wordprocessingml/2006/main">
        <w:t xml:space="preserve">2. Südamete ja meelte avamine tõele palve kaudu</w:t>
      </w:r>
    </w:p>
    <w:p w14:paraId="6355F315" w14:textId="77777777" w:rsidR="000F7377" w:rsidRDefault="000F7377"/>
    <w:p w14:paraId="735B4EA2" w14:textId="77777777" w:rsidR="000F7377" w:rsidRDefault="000F7377">
      <w:r xmlns:w="http://schemas.openxmlformats.org/wordprocessingml/2006/main">
        <w:t xml:space="preserve">1. 1. Timoteosele 2:3-4</w:t>
      </w:r>
    </w:p>
    <w:p w14:paraId="10E48D2C" w14:textId="77777777" w:rsidR="000F7377" w:rsidRDefault="000F7377"/>
    <w:p w14:paraId="2B088F40" w14:textId="77777777" w:rsidR="000F7377" w:rsidRDefault="000F7377">
      <w:r xmlns:w="http://schemas.openxmlformats.org/wordprocessingml/2006/main">
        <w:t xml:space="preserve">2. Johannese 3:16-17 – Sest nii on Jumal maailma armastanud, et ta andis oma ainsa Poja, et ükski, kes temasse usub, ei hukkuks, vaid et tal oleks igavene elu.</w:t>
      </w:r>
    </w:p>
    <w:p w14:paraId="026C61EC" w14:textId="77777777" w:rsidR="000F7377" w:rsidRDefault="000F7377"/>
    <w:p w14:paraId="12F53BC8" w14:textId="77777777" w:rsidR="000F7377" w:rsidRDefault="000F7377">
      <w:r xmlns:w="http://schemas.openxmlformats.org/wordprocessingml/2006/main">
        <w:t xml:space="preserve">1. Timoteosele 2:4 Kes tahab, et kõik inimesed pääseksid ja jõuaksid tõe tundmisele.</w:t>
      </w:r>
    </w:p>
    <w:p w14:paraId="65031F1B" w14:textId="77777777" w:rsidR="000F7377" w:rsidRDefault="000F7377"/>
    <w:p w14:paraId="43CD292C" w14:textId="77777777" w:rsidR="000F7377" w:rsidRDefault="000F7377">
      <w:r xmlns:w="http://schemas.openxmlformats.org/wordprocessingml/2006/main">
        <w:t xml:space="preserve">Lõik: Piibel õpetab, et igaüks saab päästetud. Uue Testamendi raamatus 1. Timoteosele 2:4 on kirjutatud, et Jumal „tahab, et kõik inimesed pääseksid ja jõuaksid tõe tundmisele”.</w:t>
      </w:r>
    </w:p>
    <w:p w14:paraId="30B15913" w14:textId="77777777" w:rsidR="000F7377" w:rsidRDefault="000F7377"/>
    <w:p w14:paraId="1EB2EA72" w14:textId="77777777" w:rsidR="000F7377" w:rsidRDefault="000F7377">
      <w:r xmlns:w="http://schemas.openxmlformats.org/wordprocessingml/2006/main">
        <w:t xml:space="preserve">Jumal soovib, et kõik inimesed saaksid päästetud ja õpiksid tundma tõde.</w:t>
      </w:r>
    </w:p>
    <w:p w14:paraId="50D8E843" w14:textId="77777777" w:rsidR="000F7377" w:rsidRDefault="000F7377"/>
    <w:p w14:paraId="2C532BCE" w14:textId="77777777" w:rsidR="000F7377" w:rsidRDefault="000F7377">
      <w:r xmlns:w="http://schemas.openxmlformats.org/wordprocessingml/2006/main">
        <w:t xml:space="preserve">1. Jumala arm on kõigile: A kohta Jumala armastus kogu oma rahva vastu</w:t>
      </w:r>
    </w:p>
    <w:p w14:paraId="0DC45308" w14:textId="77777777" w:rsidR="000F7377" w:rsidRDefault="000F7377"/>
    <w:p w14:paraId="3FB2218A" w14:textId="77777777" w:rsidR="000F7377" w:rsidRDefault="000F7377">
      <w:r xmlns:w="http://schemas.openxmlformats.org/wordprocessingml/2006/main">
        <w:t xml:space="preserve">2. Tõe tee: A teel päästmiseni</w:t>
      </w:r>
    </w:p>
    <w:p w14:paraId="2FBD777C" w14:textId="77777777" w:rsidR="000F7377" w:rsidRDefault="000F7377"/>
    <w:p w14:paraId="129DAD69" w14:textId="77777777" w:rsidR="000F7377" w:rsidRDefault="000F7377">
      <w:r xmlns:w="http://schemas.openxmlformats.org/wordprocessingml/2006/main">
        <w:t xml:space="preserve">1. Johannese 3:16 – Sest nii on Jumal maailma armastanud, et ta andis oma ainusündinud Poja, et ükski, kes temasse usub, ei hukkuks, vaid et tal oleks igavene elu.</w:t>
      </w:r>
    </w:p>
    <w:p w14:paraId="4612550F" w14:textId="77777777" w:rsidR="000F7377" w:rsidRDefault="000F7377"/>
    <w:p w14:paraId="4855F7F7" w14:textId="77777777" w:rsidR="000F7377" w:rsidRDefault="000F7377">
      <w:r xmlns:w="http://schemas.openxmlformats.org/wordprocessingml/2006/main">
        <w:t xml:space="preserve">2. Roomlastele 10:13 – Sest igaüks, kes hüüab appi Issanda nime, päästetakse.</w:t>
      </w:r>
    </w:p>
    <w:p w14:paraId="25169E91" w14:textId="77777777" w:rsidR="000F7377" w:rsidRDefault="000F7377"/>
    <w:p w14:paraId="6FCDE05D" w14:textId="77777777" w:rsidR="000F7377" w:rsidRDefault="000F7377">
      <w:r xmlns:w="http://schemas.openxmlformats.org/wordprocessingml/2006/main">
        <w:t xml:space="preserve">1 Timothy 2:5 5 Sest on üks Jumal ja üks vahemees Jumala ja inimeste vahel, inimene Kristus Jeesus;</w:t>
      </w:r>
    </w:p>
    <w:p w14:paraId="482538C2" w14:textId="77777777" w:rsidR="000F7377" w:rsidRDefault="000F7377"/>
    <w:p w14:paraId="56FF56BF" w14:textId="77777777" w:rsidR="000F7377" w:rsidRDefault="000F7377">
      <w:r xmlns:w="http://schemas.openxmlformats.org/wordprocessingml/2006/main">
        <w:t xml:space="preserve">Jumala ja inimkonna vahel on ainult üks Jumal ja üks vahemees, see on Jeesus Kristus.</w:t>
      </w:r>
    </w:p>
    <w:p w14:paraId="1CAFC949" w14:textId="77777777" w:rsidR="000F7377" w:rsidRDefault="000F7377"/>
    <w:p w14:paraId="1EC9BE94" w14:textId="77777777" w:rsidR="000F7377" w:rsidRDefault="000F7377">
      <w:r xmlns:w="http://schemas.openxmlformats.org/wordprocessingml/2006/main">
        <w:t xml:space="preserve">1. "Jeesuse Kristuse tähtsus meie vahendajana"</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"Jeesuse Kristuse vahenduse jõud"</w:t>
      </w:r>
    </w:p>
    <w:p w14:paraId="702BFAFA" w14:textId="77777777" w:rsidR="000F7377" w:rsidRDefault="000F7377"/>
    <w:p w14:paraId="62482A27" w14:textId="77777777" w:rsidR="000F7377" w:rsidRDefault="000F7377">
      <w:r xmlns:w="http://schemas.openxmlformats.org/wordprocessingml/2006/main">
        <w:t xml:space="preserve">1. Roomlastele 8:34 – "Kristus Jeesus, kes suri – enamgi veel, kes äratati üles – on Jumala paremal käel ja palub ka meie eest."</w:t>
      </w:r>
    </w:p>
    <w:p w14:paraId="0585F236" w14:textId="77777777" w:rsidR="000F7377" w:rsidRDefault="000F7377"/>
    <w:p w14:paraId="7EA9C580" w14:textId="77777777" w:rsidR="000F7377" w:rsidRDefault="000F7377">
      <w:r xmlns:w="http://schemas.openxmlformats.org/wordprocessingml/2006/main">
        <w:t xml:space="preserve">2. Jesaja 59:16 - "Ta nägi, et kedagi pole, ta oli jahmunud, et polnud kedagi, kes sekkuks; nii et tema enda käsi tõi talle võidu ja tema õigus toetas teda."</w:t>
      </w:r>
    </w:p>
    <w:p w14:paraId="520AAF11" w14:textId="77777777" w:rsidR="000F7377" w:rsidRDefault="000F7377"/>
    <w:p w14:paraId="7EEB0AD8" w14:textId="77777777" w:rsidR="000F7377" w:rsidRDefault="000F7377">
      <w:r xmlns:w="http://schemas.openxmlformats.org/wordprocessingml/2006/main">
        <w:t xml:space="preserve">1. Timoteosele 2:6 Kes andis end lunarahaks kõigi eest, et temast õigel ajal tunnistataks.</w:t>
      </w:r>
    </w:p>
    <w:p w14:paraId="1A0C0159" w14:textId="77777777" w:rsidR="000F7377" w:rsidRDefault="000F7377"/>
    <w:p w14:paraId="599C76FE" w14:textId="77777777" w:rsidR="000F7377" w:rsidRDefault="000F7377">
      <w:r xmlns:w="http://schemas.openxmlformats.org/wordprocessingml/2006/main">
        <w:t xml:space="preserve">Jumal andis end lunarahaks kõigi inimeste eest ja sellest saab omal ajal tunnistust.</w:t>
      </w:r>
    </w:p>
    <w:p w14:paraId="628DC8EF" w14:textId="77777777" w:rsidR="000F7377" w:rsidRDefault="000F7377"/>
    <w:p w14:paraId="746270C8" w14:textId="77777777" w:rsidR="000F7377" w:rsidRDefault="000F7377">
      <w:r xmlns:w="http://schemas.openxmlformats.org/wordprocessingml/2006/main">
        <w:t xml:space="preserve">1. Jumala eneseohver: lepituse mõistmine ja hindamine</w:t>
      </w:r>
    </w:p>
    <w:p w14:paraId="7F8DA170" w14:textId="77777777" w:rsidR="000F7377" w:rsidRDefault="000F7377"/>
    <w:p w14:paraId="77773E65" w14:textId="77777777" w:rsidR="000F7377" w:rsidRDefault="000F7377">
      <w:r xmlns:w="http://schemas.openxmlformats.org/wordprocessingml/2006/main">
        <w:t xml:space="preserve">2. Kuidas saame oma elus tunnistada Jumala armust?</w:t>
      </w:r>
    </w:p>
    <w:p w14:paraId="34A19A82" w14:textId="77777777" w:rsidR="000F7377" w:rsidRDefault="000F7377"/>
    <w:p w14:paraId="36B143C5" w14:textId="77777777" w:rsidR="000F7377" w:rsidRDefault="000F7377">
      <w:r xmlns:w="http://schemas.openxmlformats.org/wordprocessingml/2006/main">
        <w:t xml:space="preserve">1. Jesaja 53:5 – "Aga ta oli läbi torgatud meie üleastumiste pärast, ta oli muserdatud meie süütegude pärast, tema peale tuli karistus, mis tõi meile rahu, ja tema haavadega oleme paranenud."</w:t>
      </w:r>
    </w:p>
    <w:p w14:paraId="4981AE8A" w14:textId="77777777" w:rsidR="000F7377" w:rsidRDefault="000F7377"/>
    <w:p w14:paraId="0F11B309" w14:textId="77777777" w:rsidR="000F7377" w:rsidRDefault="000F7377">
      <w:r xmlns:w="http://schemas.openxmlformats.org/wordprocessingml/2006/main">
        <w:t xml:space="preserve">2. Johannese 3:16-17 – "Sest nii on Jumal maailma armastanud, et ta andis oma ainusündinud Poja, et ükski, kes temasse usub, ei hukkuks, vaid et tal oleks igavene elu. Sest Jumal ei läkitanud oma Poega maailma hukka mõistma maailmas, vaid selleks, et maailm saaks päästetud tema läbi."</w:t>
      </w:r>
    </w:p>
    <w:p w14:paraId="350E1E03" w14:textId="77777777" w:rsidR="000F7377" w:rsidRDefault="000F7377"/>
    <w:p w14:paraId="79A22656" w14:textId="77777777" w:rsidR="000F7377" w:rsidRDefault="000F7377">
      <w:r xmlns:w="http://schemas.openxmlformats.org/wordprocessingml/2006/main">
        <w:t xml:space="preserve">1 Timothy 2:7 Selleks ma olen määratud jutlustajaks ja apostliks (ma räägin tõtt Kristuses ega valeta) paganate õpetajaks usus ja tões.</w:t>
      </w:r>
    </w:p>
    <w:p w14:paraId="5CA5BBDC" w14:textId="77777777" w:rsidR="000F7377" w:rsidRDefault="000F7377"/>
    <w:p w14:paraId="5D24C242" w14:textId="77777777" w:rsidR="000F7377" w:rsidRDefault="000F7377">
      <w:r xmlns:w="http://schemas.openxmlformats.org/wordprocessingml/2006/main">
        <w:t xml:space="preserve">Paulus pühitseti jutlustajaks, apostliks ja paganate õpetajaks usus ja tões.</w:t>
      </w:r>
    </w:p>
    <w:p w14:paraId="663D47EC" w14:textId="77777777" w:rsidR="000F7377" w:rsidRDefault="000F7377"/>
    <w:p w14:paraId="57FD22CB" w14:textId="77777777" w:rsidR="000F7377" w:rsidRDefault="000F7377">
      <w:r xmlns:w="http://schemas.openxmlformats.org/wordprocessingml/2006/main">
        <w:t xml:space="preserve">1. Kutse jutlustada: usu ja tõega elamine</w:t>
      </w:r>
    </w:p>
    <w:p w14:paraId="252C9B77" w14:textId="77777777" w:rsidR="000F7377" w:rsidRDefault="000F7377"/>
    <w:p w14:paraId="3B54F647" w14:textId="77777777" w:rsidR="000F7377" w:rsidRDefault="000F7377">
      <w:r xmlns:w="http://schemas.openxmlformats.org/wordprocessingml/2006/main">
        <w:t xml:space="preserve">2. Meie kutsumuse järgimine: pühendunud ja sõnakuulelik elu</w:t>
      </w:r>
    </w:p>
    <w:p w14:paraId="4578D7A9" w14:textId="77777777" w:rsidR="000F7377" w:rsidRDefault="000F7377"/>
    <w:p w14:paraId="47F64E61" w14:textId="77777777" w:rsidR="000F7377" w:rsidRDefault="000F7377">
      <w:r xmlns:w="http://schemas.openxmlformats.org/wordprocessingml/2006/main">
        <w:t xml:space="preserve">1. Koloslastele 4:3-4 – Palvetage kogu aeg Vaimus koos kogu palve ja anumisega. Selleks olge kogu visadusega valvel, palvetades kõigi pühakute eest.</w:t>
      </w:r>
    </w:p>
    <w:p w14:paraId="4F29ACDD" w14:textId="77777777" w:rsidR="000F7377" w:rsidRDefault="000F7377"/>
    <w:p w14:paraId="0CD97B05" w14:textId="77777777" w:rsidR="000F7377" w:rsidRDefault="000F7377">
      <w:r xmlns:w="http://schemas.openxmlformats.org/wordprocessingml/2006/main">
        <w:t xml:space="preserve">2. 1. Korintlastele 15:10 – Aga Jumala armust olen ma see, kes ma olen, ja tema arm minu vastu ei olnud asjatu. Vastupidi, ma töötasin rohkem kui ükski neist, kuigi mitte mina, vaid Jumala arm on minuga.</w:t>
      </w:r>
    </w:p>
    <w:p w14:paraId="0E513567" w14:textId="77777777" w:rsidR="000F7377" w:rsidRDefault="000F7377"/>
    <w:p w14:paraId="5C7A67F0" w14:textId="77777777" w:rsidR="000F7377" w:rsidRDefault="000F7377">
      <w:r xmlns:w="http://schemas.openxmlformats.org/wordprocessingml/2006/main">
        <w:t xml:space="preserve">1 Timothy 2:8 8 Seepärast ma tahan, et inimesed palvetaks kõikjal, tõstes üles pühad käed, ilma viha ja kahtluseta.</w:t>
      </w:r>
    </w:p>
    <w:p w14:paraId="5EF252E1" w14:textId="77777777" w:rsidR="000F7377" w:rsidRDefault="000F7377"/>
    <w:p w14:paraId="116262C6" w14:textId="77777777" w:rsidR="000F7377" w:rsidRDefault="000F7377">
      <w:r xmlns:w="http://schemas.openxmlformats.org/wordprocessingml/2006/main">
        <w:t xml:space="preserve">Paulus julgustab mehi palvetama kõikjal pühade kätega, ilma viha ja kahtlusteta.</w:t>
      </w:r>
    </w:p>
    <w:p w14:paraId="06740207" w14:textId="77777777" w:rsidR="000F7377" w:rsidRDefault="000F7377"/>
    <w:p w14:paraId="2B7E6D95" w14:textId="77777777" w:rsidR="000F7377" w:rsidRDefault="000F7377">
      <w:r xmlns:w="http://schemas.openxmlformats.org/wordprocessingml/2006/main">
        <w:t xml:space="preserve">1. Jumala jõu tunnustamine palvetele vastata</w:t>
      </w:r>
    </w:p>
    <w:p w14:paraId="2C3EB8F5" w14:textId="77777777" w:rsidR="000F7377" w:rsidRDefault="000F7377"/>
    <w:p w14:paraId="7D4A61F2" w14:textId="77777777" w:rsidR="000F7377" w:rsidRDefault="000F7377">
      <w:r xmlns:w="http://schemas.openxmlformats.org/wordprocessingml/2006/main">
        <w:t xml:space="preserve">2. Usu ja alandlikkusega palvetamine</w:t>
      </w:r>
    </w:p>
    <w:p w14:paraId="299C840A" w14:textId="77777777" w:rsidR="000F7377" w:rsidRDefault="000F7377"/>
    <w:p w14:paraId="748248AC" w14:textId="77777777" w:rsidR="000F7377" w:rsidRDefault="000F7377">
      <w:r xmlns:w="http://schemas.openxmlformats.org/wordprocessingml/2006/main">
        <w:t xml:space="preserve">1. Jaakobuse 5:16 – Õige mehe tulemuslik tuline palve toob palju kasu.</w:t>
      </w:r>
    </w:p>
    <w:p w14:paraId="452AF4E8" w14:textId="77777777" w:rsidR="000F7377" w:rsidRDefault="000F7377"/>
    <w:p w14:paraId="1C023D07" w14:textId="77777777" w:rsidR="000F7377" w:rsidRDefault="000F7377">
      <w:r xmlns:w="http://schemas.openxmlformats.org/wordprocessingml/2006/main">
        <w:t xml:space="preserve">2. Filiplastele 4:6-7 – Olge mitte millegi eest ettevaatlik; aga kõiges palves ja anumises koos tänuga tehke oma soovid Jumalale teatavaks.</w:t>
      </w:r>
    </w:p>
    <w:p w14:paraId="1CEBF9BB" w14:textId="77777777" w:rsidR="000F7377" w:rsidRDefault="000F7377"/>
    <w:p w14:paraId="23D839A7" w14:textId="77777777" w:rsidR="000F7377" w:rsidRDefault="000F7377">
      <w:r xmlns:w="http://schemas.openxmlformats.org/wordprocessingml/2006/main">
        <w:t xml:space="preserve">1 Timothy 2:9 9 Ka naised ehivad end tagasihoidlikes rõivastes, häbi </w:t>
      </w:r>
      <w:r xmlns:w="http://schemas.openxmlformats.org/wordprocessingml/2006/main">
        <w:lastRenderedPageBreak xmlns:w="http://schemas.openxmlformats.org/wordprocessingml/2006/main"/>
      </w:r>
      <w:r xmlns:w="http://schemas.openxmlformats.org/wordprocessingml/2006/main">
        <w:t xml:space="preserve">ja kainusega; mitte põimitud juustega, ei kulla ega pärlitega ega kallite massiividega;</w:t>
      </w:r>
    </w:p>
    <w:p w14:paraId="3928706B" w14:textId="77777777" w:rsidR="000F7377" w:rsidRDefault="000F7377"/>
    <w:p w14:paraId="5F6D8DEA" w14:textId="77777777" w:rsidR="000F7377" w:rsidRDefault="000F7377">
      <w:r xmlns:w="http://schemas.openxmlformats.org/wordprocessingml/2006/main">
        <w:t xml:space="preserve">Naised peaksid riietuma tagasihoidlikult ja mitte kallite ehete või riietega.</w:t>
      </w:r>
    </w:p>
    <w:p w14:paraId="08EA2A12" w14:textId="77777777" w:rsidR="000F7377" w:rsidRDefault="000F7377"/>
    <w:p w14:paraId="1A5CA2C6" w14:textId="77777777" w:rsidR="000F7377" w:rsidRDefault="000F7377">
      <w:r xmlns:w="http://schemas.openxmlformats.org/wordprocessingml/2006/main">
        <w:t xml:space="preserve">1. Meie väärtust ei leia meie rõivad</w:t>
      </w:r>
    </w:p>
    <w:p w14:paraId="6EDD3C2D" w14:textId="77777777" w:rsidR="000F7377" w:rsidRDefault="000F7377"/>
    <w:p w14:paraId="385A77AB" w14:textId="77777777" w:rsidR="000F7377" w:rsidRDefault="000F7377">
      <w:r xmlns:w="http://schemas.openxmlformats.org/wordprocessingml/2006/main">
        <w:t xml:space="preserve">2. Kuidas riietuda tagasihoidlikult</w:t>
      </w:r>
    </w:p>
    <w:p w14:paraId="01ADB590" w14:textId="77777777" w:rsidR="000F7377" w:rsidRDefault="000F7377"/>
    <w:p w14:paraId="001B1202" w14:textId="77777777" w:rsidR="000F7377" w:rsidRDefault="000F7377">
      <w:r xmlns:w="http://schemas.openxmlformats.org/wordprocessingml/2006/main">
        <w:t xml:space="preserve">1. 1. Peetruse 3:3-4 – „Ärgu olgu teie kaunistused välised – juuste punumine ja kuldehtete panemine või riietus, mida kannate –, vaid olgu teie ehe südame varjatud isik leebe ja vaikse vaimu kadumatu ilu, mis on Jumala silmis väga kallis.</w:t>
      </w:r>
    </w:p>
    <w:p w14:paraId="298E8F27" w14:textId="77777777" w:rsidR="000F7377" w:rsidRDefault="000F7377"/>
    <w:p w14:paraId="5D168D06" w14:textId="77777777" w:rsidR="000F7377" w:rsidRDefault="000F7377">
      <w:r xmlns:w="http://schemas.openxmlformats.org/wordprocessingml/2006/main">
        <w:t xml:space="preserve">2. Õpetussõnad 11:22 – "Nagu kuldsõrmus sea ninas, on ilus naine ilma kaalutluseta."</w:t>
      </w:r>
    </w:p>
    <w:p w14:paraId="452D0229" w14:textId="77777777" w:rsidR="000F7377" w:rsidRDefault="000F7377"/>
    <w:p w14:paraId="6AB8B6B5" w14:textId="77777777" w:rsidR="000F7377" w:rsidRDefault="000F7377">
      <w:r xmlns:w="http://schemas.openxmlformats.org/wordprocessingml/2006/main">
        <w:t xml:space="preserve">1. Timoteosele 2:10 Aga (mis sobib jumalakartlikkust tunnistavatele naistele) heade tegudega.</w:t>
      </w:r>
    </w:p>
    <w:p w14:paraId="4B463976" w14:textId="77777777" w:rsidR="000F7377" w:rsidRDefault="000F7377"/>
    <w:p w14:paraId="6017396F" w14:textId="77777777" w:rsidR="000F7377" w:rsidRDefault="000F7377">
      <w:r xmlns:w="http://schemas.openxmlformats.org/wordprocessingml/2006/main">
        <w:t xml:space="preserve">Naised, kes tunnistavad jumalakartlikkust, peaksid näitama häid tegusid.</w:t>
      </w:r>
    </w:p>
    <w:p w14:paraId="760341CB" w14:textId="77777777" w:rsidR="000F7377" w:rsidRDefault="000F7377"/>
    <w:p w14:paraId="76000D37" w14:textId="77777777" w:rsidR="000F7377" w:rsidRDefault="000F7377">
      <w:r xmlns:w="http://schemas.openxmlformats.org/wordprocessingml/2006/main">
        <w:t xml:space="preserve">1. "Usu järgi elamine: heade tegude tegemine"</w:t>
      </w:r>
    </w:p>
    <w:p w14:paraId="7B07FC93" w14:textId="77777777" w:rsidR="000F7377" w:rsidRDefault="000F7377"/>
    <w:p w14:paraId="7C718E82" w14:textId="77777777" w:rsidR="000F7377" w:rsidRDefault="000F7377">
      <w:r xmlns:w="http://schemas.openxmlformats.org/wordprocessingml/2006/main">
        <w:t xml:space="preserve">2. "Jumala eeskuju: kutse headele tegudele"</w:t>
      </w:r>
    </w:p>
    <w:p w14:paraId="2B74FBDA" w14:textId="77777777" w:rsidR="000F7377" w:rsidRDefault="000F7377"/>
    <w:p w14:paraId="41EE9FF4" w14:textId="77777777" w:rsidR="000F7377" w:rsidRDefault="000F7377">
      <w:r xmlns:w="http://schemas.openxmlformats.org/wordprocessingml/2006/main">
        <w:t xml:space="preserve">1. Õpetussõnad 19:17 – Kes on armuline vaestele, laenab Issandale ja ta tasub talle tehtu eest.</w:t>
      </w:r>
    </w:p>
    <w:p w14:paraId="7A7B3199" w14:textId="77777777" w:rsidR="000F7377" w:rsidRDefault="000F7377"/>
    <w:p w14:paraId="632AB23E" w14:textId="77777777" w:rsidR="000F7377" w:rsidRDefault="000F7377">
      <w:r xmlns:w="http://schemas.openxmlformats.org/wordprocessingml/2006/main">
        <w:t xml:space="preserve">2. Galaatlastele 6:9-10 – Ärgem väsigem head tegemast, sest õigel ajal lõikame saaki, kui me alla ei anna. Seetõttu tehkem võimaluse korral head kõigile inimestele, </w:t>
      </w:r>
      <w:r xmlns:w="http://schemas.openxmlformats.org/wordprocessingml/2006/main">
        <w:lastRenderedPageBreak xmlns:w="http://schemas.openxmlformats.org/wordprocessingml/2006/main"/>
      </w:r>
      <w:r xmlns:w="http://schemas.openxmlformats.org/wordprocessingml/2006/main">
        <w:t xml:space="preserve">eriti neile, kes kuuluvad usklike perekonda.</w:t>
      </w:r>
    </w:p>
    <w:p w14:paraId="7804D182" w14:textId="77777777" w:rsidR="000F7377" w:rsidRDefault="000F7377"/>
    <w:p w14:paraId="6BE65206" w14:textId="77777777" w:rsidR="000F7377" w:rsidRDefault="000F7377">
      <w:r xmlns:w="http://schemas.openxmlformats.org/wordprocessingml/2006/main">
        <w:t xml:space="preserve">1. Timoteosele 2:11 Naine õppigu vaikides ja kõige alluvuses.</w:t>
      </w:r>
    </w:p>
    <w:p w14:paraId="7DE59C4C" w14:textId="77777777" w:rsidR="000F7377" w:rsidRDefault="000F7377"/>
    <w:p w14:paraId="6CAA1401" w14:textId="77777777" w:rsidR="000F7377" w:rsidRDefault="000F7377">
      <w:r xmlns:w="http://schemas.openxmlformats.org/wordprocessingml/2006/main">
        <w:t xml:space="preserve">Naised peaksid õppima vaikselt ja lugupidavalt.</w:t>
      </w:r>
    </w:p>
    <w:p w14:paraId="53CE6911" w14:textId="77777777" w:rsidR="000F7377" w:rsidRDefault="000F7377"/>
    <w:p w14:paraId="30A19103" w14:textId="77777777" w:rsidR="000F7377" w:rsidRDefault="000F7377">
      <w:r xmlns:w="http://schemas.openxmlformats.org/wordprocessingml/2006/main">
        <w:t xml:space="preserve">1. Üleskutse vaikimisele: autoriteeti austama õppimine</w:t>
      </w:r>
    </w:p>
    <w:p w14:paraId="4144DFC7" w14:textId="77777777" w:rsidR="000F7377" w:rsidRDefault="000F7377"/>
    <w:p w14:paraId="0A49BE45" w14:textId="77777777" w:rsidR="000F7377" w:rsidRDefault="000F7377">
      <w:r xmlns:w="http://schemas.openxmlformats.org/wordprocessingml/2006/main">
        <w:t xml:space="preserve">2. Alistumise ilu: vaikse jõu jõu omaksvõtmine</w:t>
      </w:r>
    </w:p>
    <w:p w14:paraId="4A1522E6" w14:textId="77777777" w:rsidR="000F7377" w:rsidRDefault="000F7377"/>
    <w:p w14:paraId="27E8B67C" w14:textId="77777777" w:rsidR="000F7377" w:rsidRDefault="000F7377">
      <w:r xmlns:w="http://schemas.openxmlformats.org/wordprocessingml/2006/main">
        <w:t xml:space="preserve">1. Õpetussõnad 11:2 – Kui tuleb uhkus, siis tuleb häbi, aga alandlikkusega kaasneb tarkus.</w:t>
      </w:r>
    </w:p>
    <w:p w14:paraId="25AD803A" w14:textId="77777777" w:rsidR="000F7377" w:rsidRDefault="000F7377"/>
    <w:p w14:paraId="0C1CE7FF" w14:textId="77777777" w:rsidR="000F7377" w:rsidRDefault="000F7377">
      <w:r xmlns:w="http://schemas.openxmlformats.org/wordprocessingml/2006/main">
        <w:t xml:space="preserve">2. 1. Peetruse 3:4 – Ent teie ehtimine olgu südame peidetud isik leebe ja vaikse vaimu kadumatu iluga, mis on Jumala silmis väga kallis.</w:t>
      </w:r>
    </w:p>
    <w:p w14:paraId="4BFCDA95" w14:textId="77777777" w:rsidR="000F7377" w:rsidRDefault="000F7377"/>
    <w:p w14:paraId="3E5A61C4" w14:textId="77777777" w:rsidR="000F7377" w:rsidRDefault="000F7377">
      <w:r xmlns:w="http://schemas.openxmlformats.org/wordprocessingml/2006/main">
        <w:t xml:space="preserve">1. Timoteosele 2:12 Aga ma ei luba naisel õpetada ega mehe üle võimu võtta, vaid vaikida.</w:t>
      </w:r>
    </w:p>
    <w:p w14:paraId="2C657BAA" w14:textId="77777777" w:rsidR="000F7377" w:rsidRDefault="000F7377"/>
    <w:p w14:paraId="4C45EBF8" w14:textId="77777777" w:rsidR="000F7377" w:rsidRDefault="000F7377">
      <w:r xmlns:w="http://schemas.openxmlformats.org/wordprocessingml/2006/main">
        <w:t xml:space="preserve">Naistel ei ole lubatud kirikus õpetada ega omada võimu meeste üle, kuid nad peaksid vaitma.</w:t>
      </w:r>
    </w:p>
    <w:p w14:paraId="317A6050" w14:textId="77777777" w:rsidR="000F7377" w:rsidRDefault="000F7377"/>
    <w:p w14:paraId="3ECDA106" w14:textId="77777777" w:rsidR="000F7377" w:rsidRDefault="000F7377">
      <w:r xmlns:w="http://schemas.openxmlformats.org/wordprocessingml/2006/main">
        <w:t xml:space="preserve">1. "Naiste koht kirikus: piibli autoriteet ja alistumine"</w:t>
      </w:r>
    </w:p>
    <w:p w14:paraId="71A7335A" w14:textId="77777777" w:rsidR="000F7377" w:rsidRDefault="000F7377"/>
    <w:p w14:paraId="3669EB2C" w14:textId="77777777" w:rsidR="000F7377" w:rsidRDefault="000F7377">
      <w:r xmlns:w="http://schemas.openxmlformats.org/wordprocessingml/2006/main">
        <w:t xml:space="preserve">2. "Vaikse vaimu jõud: õppige elama Jumala Sõnale alludes"</w:t>
      </w:r>
    </w:p>
    <w:p w14:paraId="186FCAFB" w14:textId="77777777" w:rsidR="000F7377" w:rsidRDefault="000F7377"/>
    <w:p w14:paraId="13CACA6A" w14:textId="77777777" w:rsidR="000F7377" w:rsidRDefault="000F7377">
      <w:r xmlns:w="http://schemas.openxmlformats.org/wordprocessingml/2006/main">
        <w:t xml:space="preserve">1. 1. Korintlastele 14:33-35 – "Sest Jumal ei ole segaduse, vaid rahu Jumal. Nagu kõigis pühakute kogudustes, peaksid naised ka kirikutes vait olema. Sest neil ei ole lubatud rääkida, vaid peaksid olema alistunud, nagu ütleb ka Seadus. Kui nad tahavad midagi õppida, siis küsigu </w:t>
      </w:r>
      <w:r xmlns:w="http://schemas.openxmlformats.org/wordprocessingml/2006/main">
        <w:lastRenderedPageBreak xmlns:w="http://schemas.openxmlformats.org/wordprocessingml/2006/main"/>
      </w:r>
      <w:r xmlns:w="http://schemas.openxmlformats.org/wordprocessingml/2006/main">
        <w:t xml:space="preserve">kodus oma mehelt. Sest naisel on häbi kirikus rääkida."</w:t>
      </w:r>
    </w:p>
    <w:p w14:paraId="65C40611" w14:textId="77777777" w:rsidR="000F7377" w:rsidRDefault="000F7377"/>
    <w:p w14:paraId="2C29B7E8" w14:textId="77777777" w:rsidR="000F7377" w:rsidRDefault="000F7377">
      <w:r xmlns:w="http://schemas.openxmlformats.org/wordprocessingml/2006/main">
        <w:t xml:space="preserve">2. Efeslastele 5:22-24 - "Naised, alistuge oma meestele nagu Issandale. Sest mees on naise pea, nagu Kristus on koguduse pea, tema ihu ja tema Päästja .. Nagu kirik alistub Kristusele, nii peavad ka naised kõiges alistuma oma mehele.</w:t>
      </w:r>
    </w:p>
    <w:p w14:paraId="5781112D" w14:textId="77777777" w:rsidR="000F7377" w:rsidRDefault="000F7377"/>
    <w:p w14:paraId="0D7CD9A5" w14:textId="77777777" w:rsidR="000F7377" w:rsidRDefault="000F7377">
      <w:r xmlns:w="http://schemas.openxmlformats.org/wordprocessingml/2006/main">
        <w:t xml:space="preserve">1. Timoteosele 2:13 Sest kõigepealt loodi Aadam, seejärel Eeva.</w:t>
      </w:r>
    </w:p>
    <w:p w14:paraId="09B650CF" w14:textId="77777777" w:rsidR="000F7377" w:rsidRDefault="000F7377"/>
    <w:p w14:paraId="3246BBB7" w14:textId="77777777" w:rsidR="000F7377" w:rsidRDefault="000F7377">
      <w:r xmlns:w="http://schemas.openxmlformats.org/wordprocessingml/2006/main">
        <w:t xml:space="preserve">Piibli lõik ütleb, et Jumal lõi kõigepealt Aadama, seejärel Eeva.</w:t>
      </w:r>
    </w:p>
    <w:p w14:paraId="5E9C1CE4" w14:textId="77777777" w:rsidR="000F7377" w:rsidRDefault="000F7377"/>
    <w:p w14:paraId="260D469F" w14:textId="77777777" w:rsidR="000F7377" w:rsidRDefault="000F7377">
      <w:r xmlns:w="http://schemas.openxmlformats.org/wordprocessingml/2006/main">
        <w:t xml:space="preserve">1. Jumala korra tähtsus loomingus – kuidas Jumala plaan on alati esikohal.</w:t>
      </w:r>
    </w:p>
    <w:p w14:paraId="665B1BE6" w14:textId="77777777" w:rsidR="000F7377" w:rsidRDefault="000F7377"/>
    <w:p w14:paraId="504A3419" w14:textId="77777777" w:rsidR="000F7377" w:rsidRDefault="000F7377">
      <w:r xmlns:w="http://schemas.openxmlformats.org/wordprocessingml/2006/main">
        <w:t xml:space="preserve">2. Kuidas on Jumala plaan täiuslik ja kuidas on oluline seda järgida.</w:t>
      </w:r>
    </w:p>
    <w:p w14:paraId="49BD925A" w14:textId="77777777" w:rsidR="000F7377" w:rsidRDefault="000F7377"/>
    <w:p w14:paraId="08A4566C" w14:textId="77777777" w:rsidR="000F7377" w:rsidRDefault="000F7377">
      <w:r xmlns:w="http://schemas.openxmlformats.org/wordprocessingml/2006/main">
        <w:t xml:space="preserve">1. Moosese 1:26-27 – Jumal lõi inimese oma näo järgi, meheks ja naiseks ta lõi nad.</w:t>
      </w:r>
    </w:p>
    <w:p w14:paraId="23942AE7" w14:textId="77777777" w:rsidR="000F7377" w:rsidRDefault="000F7377"/>
    <w:p w14:paraId="063EA634" w14:textId="77777777" w:rsidR="000F7377" w:rsidRDefault="000F7377">
      <w:r xmlns:w="http://schemas.openxmlformats.org/wordprocessingml/2006/main">
        <w:t xml:space="preserve">2. Õpetussõnad 14:12 – Inimesele tundub õige tee, kuid selle lõpp on surmatee.</w:t>
      </w:r>
    </w:p>
    <w:p w14:paraId="2C7ADAE7" w14:textId="77777777" w:rsidR="000F7377" w:rsidRDefault="000F7377"/>
    <w:p w14:paraId="002CAABC" w14:textId="77777777" w:rsidR="000F7377" w:rsidRDefault="000F7377">
      <w:r xmlns:w="http://schemas.openxmlformats.org/wordprocessingml/2006/main">
        <w:t xml:space="preserve">1. Timoteosele 2:14 Ja Aadamat ei petetud, vaid naine, keda peteti, oli üleastumises.</w:t>
      </w:r>
    </w:p>
    <w:p w14:paraId="4C9EA777" w14:textId="77777777" w:rsidR="000F7377" w:rsidRDefault="000F7377"/>
    <w:p w14:paraId="7D8B70C5" w14:textId="77777777" w:rsidR="000F7377" w:rsidRDefault="000F7377">
      <w:r xmlns:w="http://schemas.openxmlformats.org/wordprocessingml/2006/main">
        <w:t xml:space="preserve">Aadamat ei petnud madu, kuid Eeva sai petta ja pani toime üleastumise.</w:t>
      </w:r>
    </w:p>
    <w:p w14:paraId="69723D69" w14:textId="77777777" w:rsidR="000F7377" w:rsidRDefault="000F7377"/>
    <w:p w14:paraId="5EAACB1F" w14:textId="77777777" w:rsidR="000F7377" w:rsidRDefault="000F7377">
      <w:r xmlns:w="http://schemas.openxmlformats.org/wordprocessingml/2006/main">
        <w:t xml:space="preserve">1. Pettuse oht</w:t>
      </w:r>
    </w:p>
    <w:p w14:paraId="593F4644" w14:textId="77777777" w:rsidR="000F7377" w:rsidRDefault="000F7377"/>
    <w:p w14:paraId="6B778F05" w14:textId="77777777" w:rsidR="000F7377" w:rsidRDefault="000F7377">
      <w:r xmlns:w="http://schemas.openxmlformats.org/wordprocessingml/2006/main">
        <w:t xml:space="preserve">2. Jumala andestus üleastumise eest</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Moosese 3:1-7 – Lugu maost, kes pettis Eeva.</w:t>
      </w:r>
    </w:p>
    <w:p w14:paraId="01B3EAE4" w14:textId="77777777" w:rsidR="000F7377" w:rsidRDefault="000F7377"/>
    <w:p w14:paraId="6E46DBA8" w14:textId="77777777" w:rsidR="000F7377" w:rsidRDefault="000F7377">
      <w:r xmlns:w="http://schemas.openxmlformats.org/wordprocessingml/2006/main">
        <w:t xml:space="preserve">2. Jesaja 1:18 – Jumala andeksandmine üleastumisele.</w:t>
      </w:r>
    </w:p>
    <w:p w14:paraId="2F65AA08" w14:textId="77777777" w:rsidR="000F7377" w:rsidRDefault="000F7377"/>
    <w:p w14:paraId="6A38B1F8" w14:textId="77777777" w:rsidR="000F7377" w:rsidRDefault="000F7377">
      <w:r xmlns:w="http://schemas.openxmlformats.org/wordprocessingml/2006/main">
        <w:t xml:space="preserve">1. Timoteosele 2:15 Sellegipoolest pääseb ta lapseootele, kui nad püsivad usus, armastuses ja pühaduses kainusega.</w:t>
      </w:r>
    </w:p>
    <w:p w14:paraId="1C1078B9" w14:textId="77777777" w:rsidR="000F7377" w:rsidRDefault="000F7377"/>
    <w:p w14:paraId="3EF40DD3" w14:textId="77777777" w:rsidR="000F7377" w:rsidRDefault="000F7377">
      <w:r xmlns:w="http://schemas.openxmlformats.org/wordprocessingml/2006/main">
        <w:t xml:space="preserve">Paulus julgustab kristlikke naisi jätkama usus, ligimesearmastuses, pühaduses ja kainuses, et saada päästetud laste sünnitamise kaudu.</w:t>
      </w:r>
    </w:p>
    <w:p w14:paraId="33C32F78" w14:textId="77777777" w:rsidR="000F7377" w:rsidRDefault="000F7377"/>
    <w:p w14:paraId="6200E3EF" w14:textId="77777777" w:rsidR="000F7377" w:rsidRDefault="000F7377">
      <w:r xmlns:w="http://schemas.openxmlformats.org/wordprocessingml/2006/main">
        <w:t xml:space="preserve">1. Usu, ligimesearmastuse, pühaduse ja kainuse jõud kristlike naiste elus</w:t>
      </w:r>
    </w:p>
    <w:p w14:paraId="573543C1" w14:textId="77777777" w:rsidR="000F7377" w:rsidRDefault="000F7377"/>
    <w:p w14:paraId="31752D96" w14:textId="77777777" w:rsidR="000F7377" w:rsidRDefault="000F7377">
      <w:r xmlns:w="http://schemas.openxmlformats.org/wordprocessingml/2006/main">
        <w:t xml:space="preserve">2. Kirjakoha 1. Timoteosele 2:15 tõe järgi elamine meie elus</w:t>
      </w:r>
    </w:p>
    <w:p w14:paraId="7762B199" w14:textId="77777777" w:rsidR="000F7377" w:rsidRDefault="000F7377"/>
    <w:p w14:paraId="2044402E" w14:textId="77777777" w:rsidR="000F7377" w:rsidRDefault="000F7377">
      <w:r xmlns:w="http://schemas.openxmlformats.org/wordprocessingml/2006/main">
        <w:t xml:space="preserve">1. Galaatlastele 5:22-23 – "Aga Vaimu vili on armastus, rõõm, rahu, kannatlikkus, lahkus, headus, ustavus, tasadus, enesevalitsemine."</w:t>
      </w:r>
    </w:p>
    <w:p w14:paraId="755EF974" w14:textId="77777777" w:rsidR="000F7377" w:rsidRDefault="000F7377"/>
    <w:p w14:paraId="5794C1B0" w14:textId="77777777" w:rsidR="000F7377" w:rsidRDefault="000F7377">
      <w:r xmlns:w="http://schemas.openxmlformats.org/wordprocessingml/2006/main">
        <w:t xml:space="preserve">2. 1. Peetruse 3:1-2 – „Samamoodi, naised, olge allutatud oma meestele, et isegi kui mõned sõna ei kuule, võidaksid nad sõnatult oma naiste käitumisega.”</w:t>
      </w:r>
    </w:p>
    <w:p w14:paraId="00D7622B" w14:textId="77777777" w:rsidR="000F7377" w:rsidRDefault="000F7377"/>
    <w:p w14:paraId="29511880" w14:textId="77777777" w:rsidR="000F7377" w:rsidRDefault="000F7377">
      <w:r xmlns:w="http://schemas.openxmlformats.org/wordprocessingml/2006/main">
        <w:t xml:space="preserve">1. Timoteosele 3. peatükk on kolmas peatükk esimesest kirjast, mille apostel Paulus kirjutas oma noorele kaitsealusele Timoteosele. Selles peatükis annab Paulus koguduse ülevaatajate ja diakonite kvalifikatsioonid ning annab juhiseid nende rollide ja kohustuste kohta.</w:t>
      </w:r>
    </w:p>
    <w:p w14:paraId="2725AD9C" w14:textId="77777777" w:rsidR="000F7377" w:rsidRDefault="000F7377"/>
    <w:p w14:paraId="6B81FB9B" w14:textId="77777777" w:rsidR="000F7377" w:rsidRDefault="000F7377">
      <w:r xmlns:w="http://schemas.openxmlformats.org/wordprocessingml/2006/main">
        <w:t xml:space="preserve">1. lõik: Paulus kirjeldab ülevaatajate, tuntud ka kui piiskoppide või vanematena, kvalifikatsiooni (1. Timoteosele 3:1-7). Ta nendib, et ülevaatajad peavad olema laitmatud, abielus ühe abikaasaga, mõõdukad, enesevalitsejad, lugupeetud, külalislahked, suutma õpetada, mitte anda purjuspäi ega vägivalda, vaid leebed ja mitte tülitsema. Nad peaksid oma majapidamisega hästi hakkama saama ja neil peaks olema hea maine nii kirikus kui ka väljaspool. Lisaks ei tohiks nad olla hiljuti pöördunud, </w:t>
      </w:r>
      <w:r xmlns:w="http://schemas.openxmlformats.org/wordprocessingml/2006/main">
        <w:lastRenderedPageBreak xmlns:w="http://schemas.openxmlformats.org/wordprocessingml/2006/main"/>
      </w:r>
      <w:r xmlns:w="http://schemas.openxmlformats.org/wordprocessingml/2006/main">
        <w:t xml:space="preserve">vaid inimesed, kes on näidanud üles oma usu küpsust.</w:t>
      </w:r>
    </w:p>
    <w:p w14:paraId="749E6384" w14:textId="77777777" w:rsidR="000F7377" w:rsidRDefault="000F7377"/>
    <w:p w14:paraId="7B5CA2AE" w14:textId="77777777" w:rsidR="000F7377" w:rsidRDefault="000F7377">
      <w:r xmlns:w="http://schemas.openxmlformats.org/wordprocessingml/2006/main">
        <w:t xml:space="preserve">2. lõik: Paulus käsitleb seejärel diakonite kvalifikatsiooni (1. Timoteosele 3:8-13). Diakonidelt nõutakse ka lugupidamist, siirust oma usus, mitte lubamist palju veini ega ebaausa kasu taotlemist. Nad peaksid hoidma usu müsteeriumi puhta südametunnistusega. Sarnaselt ülevaatajatega tuleb ka diakoneid enne oma ametikohale määramist testida. Nad peaksid olema ustavad oma majapidamist hästi korraldades.</w:t>
      </w:r>
    </w:p>
    <w:p w14:paraId="2BD9E46C" w14:textId="77777777" w:rsidR="000F7377" w:rsidRDefault="000F7377"/>
    <w:p w14:paraId="611CDCC6" w14:textId="77777777" w:rsidR="000F7377" w:rsidRDefault="000F7377">
      <w:r xmlns:w="http://schemas.openxmlformats.org/wordprocessingml/2006/main">
        <w:t xml:space="preserve">3. lõik: Peatükk lõpeb kokkuvõtva avaldusega, mis rõhutab nende juhiste tähtsust (1. Timoteosele 3:14-16). Paulus väljendab soovi Timoteost varsti külastada, kuid kirjutab need asjad kirja, et kui ta tulekuga viivitab, teaks Timoteos, kuidas inimesed peaksid käituma Jumala majapidamises – koguduses –, mida kirjeldatakse kui "tõe tugisammast ja alust". Ta tõstab esile Jeesuse Kristuse kaudu ilmutatud jumalakartlikkuse müsteeriumi – Tema lihaks saamine, Vaimu poolt õigeksmõistmine, inglite poolt rahvaste seas kuulutamine ja usu kaudu vastuvõtmine.</w:t>
      </w:r>
    </w:p>
    <w:p w14:paraId="2B4E7418" w14:textId="77777777" w:rsidR="000F7377" w:rsidRDefault="000F7377"/>
    <w:p w14:paraId="7BC8803A" w14:textId="77777777" w:rsidR="000F7377" w:rsidRDefault="000F7377">
      <w:r xmlns:w="http://schemas.openxmlformats.org/wordprocessingml/2006/main">
        <w:t xml:space="preserve">Kokkuvõttes,</w:t>
      </w:r>
    </w:p>
    <w:p w14:paraId="55EC2429" w14:textId="77777777" w:rsidR="000F7377" w:rsidRDefault="000F7377">
      <w:r xmlns:w="http://schemas.openxmlformats.org/wordprocessingml/2006/main">
        <w:t xml:space="preserve">Timoteose 1. peatüki kolmas peatükk annab kvalifikatsiooni ülevaatajatele (vanematele) ja diakonitele kirikus ning rõhutab nende rollide ja kohustuste tähtsust.</w:t>
      </w:r>
    </w:p>
    <w:p w14:paraId="5F3412BB" w14:textId="77777777" w:rsidR="000F7377" w:rsidRDefault="000F7377">
      <w:r xmlns:w="http://schemas.openxmlformats.org/wordprocessingml/2006/main">
        <w:t xml:space="preserve">Paulus kirjeldab ülevaatajate kvalifikatsiooni, rõhutades nende iseloomu, käitumist ja võimet õpetada. Nad peaksid olema küpsed ja hea mainega usklikud.</w:t>
      </w:r>
    </w:p>
    <w:p w14:paraId="6BBF87F7" w14:textId="77777777" w:rsidR="000F7377" w:rsidRDefault="000F7377"/>
    <w:p w14:paraId="2DD00E7C" w14:textId="77777777" w:rsidR="000F7377" w:rsidRDefault="000F7377">
      <w:r xmlns:w="http://schemas.openxmlformats.org/wordprocessingml/2006/main">
        <w:t xml:space="preserve">Seejärel käsitleb ta diakonite kvalifikatsiooni, rõhutades nende siirust usus, enesekontrolli ja ustavat majapidamist.</w:t>
      </w:r>
    </w:p>
    <w:p w14:paraId="21C87959" w14:textId="77777777" w:rsidR="000F7377" w:rsidRDefault="000F7377"/>
    <w:p w14:paraId="22E41E0E" w14:textId="77777777" w:rsidR="000F7377" w:rsidRDefault="000F7377">
      <w:r xmlns:w="http://schemas.openxmlformats.org/wordprocessingml/2006/main">
        <w:t xml:space="preserve">Peatükk lõpeb kokkuvõtliku avaldusega, mis rõhutab nende juhiste tähtsust õigeks käitumiseks Jumala majapidamises – kirikus. Paulus tõstab esile Jeesuse Kristuse kui keskset kuju jumalakartlikkuse müsteeriumis, mis ilmutati Tema lihakssaamise, Vaimu poolt õigeksmõistmise, inglite poolt rahvaste seas kuulutamise ja usu kaudu vastu võetud tegelasena. See peatükk rõhutab kvalifitseeritud juhtide tähtsust kirikus, kes toetavad tervet õpetust ja ilmutavad jumalakartlikku iseloomu.</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Timothy 3:1 1 See on õige ütlus: kui keegi ihkab piiskopiametit, ihkab ta head tööd.</w:t>
      </w:r>
    </w:p>
    <w:p w14:paraId="4D5B6F91" w14:textId="77777777" w:rsidR="000F7377" w:rsidRDefault="000F7377"/>
    <w:p w14:paraId="47D3DAA1" w14:textId="77777777" w:rsidR="000F7377" w:rsidRDefault="000F7377">
      <w:r xmlns:w="http://schemas.openxmlformats.org/wordprocessingml/2006/main">
        <w:t xml:space="preserve">Paulus julgustab neid, kes soovivad saada piiskopiks, tunnistama, et see on üllas ja hea ettevõtmine.</w:t>
      </w:r>
    </w:p>
    <w:p w14:paraId="25771ADF" w14:textId="77777777" w:rsidR="000F7377" w:rsidRDefault="000F7377"/>
    <w:p w14:paraId="654EA252" w14:textId="77777777" w:rsidR="000F7377" w:rsidRDefault="000F7377">
      <w:r xmlns:w="http://schemas.openxmlformats.org/wordprocessingml/2006/main">
        <w:t xml:space="preserve">1. Piiskopi vastutus: Jumala standardite järgi elamine</w:t>
      </w:r>
    </w:p>
    <w:p w14:paraId="14B5FE4E" w14:textId="77777777" w:rsidR="000F7377" w:rsidRDefault="000F7377"/>
    <w:p w14:paraId="24E9BA00" w14:textId="77777777" w:rsidR="000F7377" w:rsidRDefault="000F7377">
      <w:r xmlns:w="http://schemas.openxmlformats.org/wordprocessingml/2006/main">
        <w:t xml:space="preserve">2. Kutse teenistusse uurimine: mida tähendab piiskopina teenimine</w:t>
      </w:r>
    </w:p>
    <w:p w14:paraId="3591464D" w14:textId="77777777" w:rsidR="000F7377" w:rsidRDefault="000F7377"/>
    <w:p w14:paraId="2142C992" w14:textId="77777777" w:rsidR="000F7377" w:rsidRDefault="000F7377">
      <w:r xmlns:w="http://schemas.openxmlformats.org/wordprocessingml/2006/main">
        <w:t xml:space="preserve">1. Jaakobuse 3:1 – "Mu vennad, ei peaks teist saama õpetajateks, sest te teate, et meie, kes me õpetame, mõistetakse karmimalt kohut."</w:t>
      </w:r>
    </w:p>
    <w:p w14:paraId="1A3BB876" w14:textId="77777777" w:rsidR="000F7377" w:rsidRDefault="000F7377"/>
    <w:p w14:paraId="00205938" w14:textId="77777777" w:rsidR="000F7377" w:rsidRDefault="000F7377">
      <w:r xmlns:w="http://schemas.openxmlformats.org/wordprocessingml/2006/main">
        <w:t xml:space="preserve">2. 1. Peetruse 5:2-3 – „Olge teie hoole all oleva Jumala karja karjased ja teenige ülevaatajatena – mitte sellepärast, et peate, vaid sellepärast, et olete valmis, nagu Jumal tahab, et te oleksite; mitte rahaahne, vaid innukas teenima; mitte valitseda nende üle, kes on teile usaldatud, vaid olla karjale eeskujuks."</w:t>
      </w:r>
    </w:p>
    <w:p w14:paraId="740B5E5B" w14:textId="77777777" w:rsidR="000F7377" w:rsidRDefault="000F7377"/>
    <w:p w14:paraId="732FBEEB" w14:textId="77777777" w:rsidR="000F7377" w:rsidRDefault="000F7377">
      <w:r xmlns:w="http://schemas.openxmlformats.org/wordprocessingml/2006/main">
        <w:t xml:space="preserve">1. Timoteosele 3:2 Piiskop peab siis olema laitmatu, ühe naise mees, valvas, kaine, hea käitumisega, külalislahke, võimeline õpetama;</w:t>
      </w:r>
    </w:p>
    <w:p w14:paraId="09BC4153" w14:textId="77777777" w:rsidR="000F7377" w:rsidRDefault="000F7377"/>
    <w:p w14:paraId="1622BBB0" w14:textId="77777777" w:rsidR="000F7377" w:rsidRDefault="000F7377">
      <w:r xmlns:w="http://schemas.openxmlformats.org/wordprocessingml/2006/main">
        <w:t xml:space="preserve">Paulus õpetab Timoteosele piiskopi omadusi, näiteks olla laitmatu, ühe naise abikaasa, valvas, kaine, hea käitumisega, külalislahke ja võimeline õpetama.</w:t>
      </w:r>
    </w:p>
    <w:p w14:paraId="4D86FAB2" w14:textId="77777777" w:rsidR="000F7377" w:rsidRDefault="000F7377"/>
    <w:p w14:paraId="4E4C5B80" w14:textId="77777777" w:rsidR="000F7377" w:rsidRDefault="000F7377">
      <w:r xmlns:w="http://schemas.openxmlformats.org/wordprocessingml/2006/main">
        <w:t xml:space="preserve">1. Piiskopi omadused: juhtimise nõuded</w:t>
      </w:r>
    </w:p>
    <w:p w14:paraId="625F195C" w14:textId="77777777" w:rsidR="000F7377" w:rsidRDefault="000F7377"/>
    <w:p w14:paraId="755CD2C8" w14:textId="77777777" w:rsidR="000F7377" w:rsidRDefault="000F7377">
      <w:r xmlns:w="http://schemas.openxmlformats.org/wordprocessingml/2006/main">
        <w:t xml:space="preserve">2. Külalislahke elu elamine: Jumala Vaim tegutsemas</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Efeslastele 4:1-2 – „Seepärast ma, Issanda vang, palun teid, et te käiksite selle kutse vääriliselt, millega olete kutsutud, kõige alandlikkuse ja tasaduses, pika meelega, sallides üksteist armastuses.</w:t>
      </w:r>
    </w:p>
    <w:p w14:paraId="23B114B1" w14:textId="77777777" w:rsidR="000F7377" w:rsidRDefault="000F7377"/>
    <w:p w14:paraId="5B738305" w14:textId="77777777" w:rsidR="000F7377" w:rsidRDefault="000F7377">
      <w:r xmlns:w="http://schemas.openxmlformats.org/wordprocessingml/2006/main">
        <w:t xml:space="preserve">2. 1. Peetruse 5:2-3 – „Kastke teie seas olevat Jumala karja, tehes selle üle järelevalvet, mitte sunnitult, vaid vabatahtlikult; mitte räpase tulu pärast, vaid valmis meele pärast; Ei ole ka isandad Jumala pärandi üle, vaid karja eeskujuks.”</w:t>
      </w:r>
    </w:p>
    <w:p w14:paraId="797643E9" w14:textId="77777777" w:rsidR="000F7377" w:rsidRDefault="000F7377"/>
    <w:p w14:paraId="49182D77" w14:textId="77777777" w:rsidR="000F7377" w:rsidRDefault="000F7377">
      <w:r xmlns:w="http://schemas.openxmlformats.org/wordprocessingml/2006/main">
        <w:t xml:space="preserve">1. Timoteosele 3:3 Ei ole antud veinile, ei ole lööja ega ahne räpast tulu; kuid kannatlik, mitte kakleja, mitte ahnus;</w:t>
      </w:r>
    </w:p>
    <w:p w14:paraId="3F9516C1" w14:textId="77777777" w:rsidR="000F7377" w:rsidRDefault="000F7377"/>
    <w:p w14:paraId="5596D2DD" w14:textId="77777777" w:rsidR="000F7377" w:rsidRDefault="000F7377">
      <w:r xmlns:w="http://schemas.openxmlformats.org/wordprocessingml/2006/main">
        <w:t xml:space="preserve">See lõik räägib iseloomuomadusest, et teda ei anta veinile, ta ei ole ründaja, ei ole rahaahnus, kannatlik, ei ole kakleja ega himusta.</w:t>
      </w:r>
    </w:p>
    <w:p w14:paraId="16243F94" w14:textId="77777777" w:rsidR="000F7377" w:rsidRDefault="000F7377"/>
    <w:p w14:paraId="07A7DBB3" w14:textId="77777777" w:rsidR="000F7377" w:rsidRDefault="000F7377">
      <w:r xmlns:w="http://schemas.openxmlformats.org/wordprocessingml/2006/main">
        <w:t xml:space="preserve">1. "Kannatlikkuse jõud: ahnuse ja vägivalla kiusatuste ületamine"</w:t>
      </w:r>
    </w:p>
    <w:p w14:paraId="4DA407B7" w14:textId="77777777" w:rsidR="000F7377" w:rsidRDefault="000F7377"/>
    <w:p w14:paraId="28C8DF55" w14:textId="77777777" w:rsidR="000F7377" w:rsidRDefault="000F7377">
      <w:r xmlns:w="http://schemas.openxmlformats.org/wordprocessingml/2006/main">
        <w:t xml:space="preserve">2. "Enesekontrolli vastutus: alkoholi ja konflikti kiusatuste tagasilükkamine"</w:t>
      </w:r>
    </w:p>
    <w:p w14:paraId="3D2C9047" w14:textId="77777777" w:rsidR="000F7377" w:rsidRDefault="000F7377"/>
    <w:p w14:paraId="71A7C9CF" w14:textId="77777777" w:rsidR="000F7377" w:rsidRDefault="000F7377">
      <w:r xmlns:w="http://schemas.openxmlformats.org/wordprocessingml/2006/main">
        <w:t xml:space="preserve">rist-</w:t>
      </w:r>
    </w:p>
    <w:p w14:paraId="4CF5F81E" w14:textId="77777777" w:rsidR="000F7377" w:rsidRDefault="000F7377"/>
    <w:p w14:paraId="133C82B9" w14:textId="77777777" w:rsidR="000F7377" w:rsidRDefault="000F7377">
      <w:r xmlns:w="http://schemas.openxmlformats.org/wordprocessingml/2006/main">
        <w:t xml:space="preserve">1. Õpetussõnad 16:32 – "Kes on aeglane vihale, on parem kui vägev, ja kes valitseb oma vaimu, kui see, kes vallutab linna."</w:t>
      </w:r>
    </w:p>
    <w:p w14:paraId="136FB54C" w14:textId="77777777" w:rsidR="000F7377" w:rsidRDefault="000F7377"/>
    <w:p w14:paraId="3F8AE007" w14:textId="77777777" w:rsidR="000F7377" w:rsidRDefault="000F7377">
      <w:r xmlns:w="http://schemas.openxmlformats.org/wordprocessingml/2006/main">
        <w:t xml:space="preserve">2. Galaatlastele 5:22-23 – "Aga Vaimu vili on armastus, rõõm, rahu, pikameelsus, lahkus, headus, ustavus, 23 tasadus, enesevalitsemine. Selliste vastu pole seadust."</w:t>
      </w:r>
    </w:p>
    <w:p w14:paraId="4DC147F4" w14:textId="77777777" w:rsidR="000F7377" w:rsidRDefault="000F7377"/>
    <w:p w14:paraId="0AF24C90" w14:textId="77777777" w:rsidR="000F7377" w:rsidRDefault="000F7377">
      <w:r xmlns:w="http://schemas.openxmlformats.org/wordprocessingml/2006/main">
        <w:t xml:space="preserve">1. Timoteosele 3:4 See, kes valitseb hästi oma koda, tal on oma lapsed kõige raskusega;</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Juht peaks suutma oma majapidamist korraldada ja oma lapsi väärikalt distsiplineerida.</w:t>
      </w:r>
    </w:p>
    <w:p w14:paraId="16E1DD75" w14:textId="77777777" w:rsidR="000F7377" w:rsidRDefault="000F7377"/>
    <w:p w14:paraId="71F992C4" w14:textId="77777777" w:rsidR="000F7377" w:rsidRDefault="000F7377">
      <w:r xmlns:w="http://schemas.openxmlformats.org/wordprocessingml/2006/main">
        <w:t xml:space="preserve">1. Hea juhi omadused</w:t>
      </w:r>
    </w:p>
    <w:p w14:paraId="0E804B10" w14:textId="77777777" w:rsidR="000F7377" w:rsidRDefault="000F7377"/>
    <w:p w14:paraId="6ACC60FA" w14:textId="77777777" w:rsidR="000F7377" w:rsidRDefault="000F7377">
      <w:r xmlns:w="http://schemas.openxmlformats.org/wordprocessingml/2006/main">
        <w:t xml:space="preserve">2. Vanemate vastutus</w:t>
      </w:r>
    </w:p>
    <w:p w14:paraId="3DB1518E" w14:textId="77777777" w:rsidR="000F7377" w:rsidRDefault="000F7377"/>
    <w:p w14:paraId="56927C71" w14:textId="77777777" w:rsidR="000F7377" w:rsidRDefault="000F7377">
      <w:r xmlns:w="http://schemas.openxmlformats.org/wordprocessingml/2006/main">
        <w:t xml:space="preserve">1. Efeslastele 6:4 – Isad, ärge ajage oma lapsi vihale, vaid kasvatage neid Issanda distsipliini ja õpetuse järgi.</w:t>
      </w:r>
    </w:p>
    <w:p w14:paraId="4CBCDC4F" w14:textId="77777777" w:rsidR="000F7377" w:rsidRDefault="000F7377"/>
    <w:p w14:paraId="045C93B3" w14:textId="77777777" w:rsidR="000F7377" w:rsidRDefault="000F7377">
      <w:r xmlns:w="http://schemas.openxmlformats.org/wordprocessingml/2006/main">
        <w:t xml:space="preserve">2. Õpetussõnad 15:20 – Tark poeg teeb isaks rõõmu, rumal aga põlgab oma ema.</w:t>
      </w:r>
    </w:p>
    <w:p w14:paraId="6E9AFB10" w14:textId="77777777" w:rsidR="000F7377" w:rsidRDefault="000F7377"/>
    <w:p w14:paraId="4A9E8820" w14:textId="77777777" w:rsidR="000F7377" w:rsidRDefault="000F7377">
      <w:r xmlns:w="http://schemas.openxmlformats.org/wordprocessingml/2006/main">
        <w:t xml:space="preserve">1 Timoteosele 3:5 (Sest kui inimene ei tea, kuidas oma koda valitseda, kuidas ta siis hoolitseb Jumala koguduse eest?)</w:t>
      </w:r>
    </w:p>
    <w:p w14:paraId="3ED92272" w14:textId="77777777" w:rsidR="000F7377" w:rsidRDefault="000F7377"/>
    <w:p w14:paraId="2B0B3BB1" w14:textId="77777777" w:rsidR="000F7377" w:rsidRDefault="000F7377">
      <w:r xmlns:w="http://schemas.openxmlformats.org/wordprocessingml/2006/main">
        <w:t xml:space="preserve">Läbipääs:</w:t>
      </w:r>
    </w:p>
    <w:p w14:paraId="68FDCBB1" w14:textId="77777777" w:rsidR="000F7377" w:rsidRDefault="000F7377"/>
    <w:p w14:paraId="6B7C2FB2" w14:textId="77777777" w:rsidR="000F7377" w:rsidRDefault="000F7377">
      <w:r xmlns:w="http://schemas.openxmlformats.org/wordprocessingml/2006/main">
        <w:t xml:space="preserve">Pauluse kiri Timoteosele käsitleb kvalifikatsioone, mis peaksid olema koguduse ülevaatajal. Ta mainib, et üks olulisemaid omadusi on see, et ülevaataja oskab oma maja hästi valitseda.</w:t>
      </w:r>
    </w:p>
    <w:p w14:paraId="163EBD2C" w14:textId="77777777" w:rsidR="000F7377" w:rsidRDefault="000F7377"/>
    <w:p w14:paraId="7FEBFE0C" w14:textId="77777777" w:rsidR="000F7377" w:rsidRDefault="000F7377">
      <w:r xmlns:w="http://schemas.openxmlformats.org/wordprocessingml/2006/main">
        <w:t xml:space="preserve">Paulus rõhutab, kui tähtis on omada koguduse ülevaatajat, kes suudab oma maja hästi juhtida.</w:t>
      </w:r>
    </w:p>
    <w:p w14:paraId="1B7E13FD" w14:textId="77777777" w:rsidR="000F7377" w:rsidRDefault="000F7377"/>
    <w:p w14:paraId="4ED18DAD" w14:textId="77777777" w:rsidR="000F7377" w:rsidRDefault="000F7377">
      <w:r xmlns:w="http://schemas.openxmlformats.org/wordprocessingml/2006/main">
        <w:t xml:space="preserve">1. "Kiriku juhi kvalifikatsioon"</w:t>
      </w:r>
    </w:p>
    <w:p w14:paraId="58350B99" w14:textId="77777777" w:rsidR="000F7377" w:rsidRDefault="000F7377"/>
    <w:p w14:paraId="060AE00D" w14:textId="77777777" w:rsidR="000F7377" w:rsidRDefault="000F7377">
      <w:r xmlns:w="http://schemas.openxmlformats.org/wordprocessingml/2006/main">
        <w:t xml:space="preserve">2. "Kristliku juhi kohustused"</w:t>
      </w:r>
    </w:p>
    <w:p w14:paraId="6A4202AD" w14:textId="77777777" w:rsidR="000F7377" w:rsidRDefault="000F7377"/>
    <w:p w14:paraId="016D8A48" w14:textId="77777777" w:rsidR="000F7377" w:rsidRDefault="000F7377">
      <w:r xmlns:w="http://schemas.openxmlformats.org/wordprocessingml/2006/main">
        <w:t xml:space="preserve">1. Efeslastele 5:21-33 – Alistumine ja armastus kodus</w:t>
      </w:r>
    </w:p>
    <w:p w14:paraId="625EA10E" w14:textId="77777777" w:rsidR="000F7377" w:rsidRDefault="000F7377"/>
    <w:p w14:paraId="63557911" w14:textId="77777777" w:rsidR="000F7377" w:rsidRDefault="000F7377">
      <w:r xmlns:w="http://schemas.openxmlformats.org/wordprocessingml/2006/main">
        <w:t xml:space="preserve">2. Tiitusele 1:5-9 – Koguduse juhi kvalifikatsioon</w:t>
      </w:r>
    </w:p>
    <w:p w14:paraId="61126474" w14:textId="77777777" w:rsidR="000F7377" w:rsidRDefault="000F7377"/>
    <w:p w14:paraId="19A4A9D5" w14:textId="77777777" w:rsidR="000F7377" w:rsidRDefault="000F7377">
      <w:r xmlns:w="http://schemas.openxmlformats.org/wordprocessingml/2006/main">
        <w:t xml:space="preserve">1. Timoteosele 3:6 Ei ole algaja, et ta ei satuks uhkusest ülendatud kuradi hukkamõistu alla.</w:t>
      </w:r>
    </w:p>
    <w:p w14:paraId="5D14153D" w14:textId="77777777" w:rsidR="000F7377" w:rsidRDefault="000F7377"/>
    <w:p w14:paraId="667F9C3A" w14:textId="77777777" w:rsidR="000F7377" w:rsidRDefault="000F7377">
      <w:r xmlns:w="http://schemas.openxmlformats.org/wordprocessingml/2006/main">
        <w:t xml:space="preserve">Timoteost hoiatatakse, et ta ei määraks algajat koguduse juhiks, sest nad võivad muutuda uhkeks ja saada Jumala hukkamõistu.</w:t>
      </w:r>
    </w:p>
    <w:p w14:paraId="48993975" w14:textId="77777777" w:rsidR="000F7377" w:rsidRDefault="000F7377"/>
    <w:p w14:paraId="393E15EC" w14:textId="77777777" w:rsidR="000F7377" w:rsidRDefault="000F7377">
      <w:r xmlns:w="http://schemas.openxmlformats.org/wordprocessingml/2006/main">
        <w:t xml:space="preserve">1. Uhkus tuleb enne langemist: õppige salmi 1. Timoteosele 3:6 näitest</w:t>
      </w:r>
    </w:p>
    <w:p w14:paraId="1DDBBF1A" w14:textId="77777777" w:rsidR="000F7377" w:rsidRDefault="000F7377"/>
    <w:p w14:paraId="123EFD0C" w14:textId="77777777" w:rsidR="000F7377" w:rsidRDefault="000F7377">
      <w:r xmlns:w="http://schemas.openxmlformats.org/wordprocessingml/2006/main">
        <w:t xml:space="preserve">2. Alandlikkuse väärtus: kasvamine 1. Timoteosele 3:6 tarkuses</w:t>
      </w:r>
    </w:p>
    <w:p w14:paraId="157E7C78" w14:textId="77777777" w:rsidR="000F7377" w:rsidRDefault="000F7377"/>
    <w:p w14:paraId="3079C988" w14:textId="77777777" w:rsidR="000F7377" w:rsidRDefault="000F7377">
      <w:r xmlns:w="http://schemas.openxmlformats.org/wordprocessingml/2006/main">
        <w:t xml:space="preserve">1. Jaakobuse 4:6 – "Jumal on uhketele vastu, kuid alandlikele annab armu."</w:t>
      </w:r>
    </w:p>
    <w:p w14:paraId="4B353A40" w14:textId="77777777" w:rsidR="000F7377" w:rsidRDefault="000F7377"/>
    <w:p w14:paraId="54088CE7" w14:textId="77777777" w:rsidR="000F7377" w:rsidRDefault="000F7377">
      <w:r xmlns:w="http://schemas.openxmlformats.org/wordprocessingml/2006/main">
        <w:t xml:space="preserve">2. Õpetussõnad 11:2 – "Kui tuleb uhkus, siis tuleb häbi, aga alandlikkusega kaasneb tarkus."</w:t>
      </w:r>
    </w:p>
    <w:p w14:paraId="67126A15" w14:textId="77777777" w:rsidR="000F7377" w:rsidRDefault="000F7377"/>
    <w:p w14:paraId="487CA49C" w14:textId="77777777" w:rsidR="000F7377" w:rsidRDefault="000F7377">
      <w:r xmlns:w="http://schemas.openxmlformats.org/wordprocessingml/2006/main">
        <w:t xml:space="preserve">1 Timothy 3:7 7 Pealegi peab tal olema hea aruanne nende kohta, kes on väljas; et ta ei langeks teotuse ja kuradi püünisesse.</w:t>
      </w:r>
    </w:p>
    <w:p w14:paraId="70C3CD9C" w14:textId="77777777" w:rsidR="000F7377" w:rsidRDefault="000F7377"/>
    <w:p w14:paraId="22B3CAD1" w14:textId="77777777" w:rsidR="000F7377" w:rsidRDefault="000F7377">
      <w:r xmlns:w="http://schemas.openxmlformats.org/wordprocessingml/2006/main">
        <w:t xml:space="preserve">Selles lõigus rõhutatakse, kui tähtis on saada kirikuvälistelt isikutelt hea aruanne, kuna see võib aidata inimesel vältida kuradi püünisesse sattumist.</w:t>
      </w:r>
    </w:p>
    <w:p w14:paraId="66787230" w14:textId="77777777" w:rsidR="000F7377" w:rsidRDefault="000F7377"/>
    <w:p w14:paraId="35C19978" w14:textId="77777777" w:rsidR="000F7377" w:rsidRDefault="000F7377">
      <w:r xmlns:w="http://schemas.openxmlformats.org/wordprocessingml/2006/main">
        <w:t xml:space="preserve">1. Hea tunnistuse jõud: kuidas meie maine aitab meil kiusatusi vältida</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Hoiamine etteheitest: hea nime vajadus kõrvaliste silmis</w:t>
      </w:r>
    </w:p>
    <w:p w14:paraId="3D144FEC" w14:textId="77777777" w:rsidR="000F7377" w:rsidRDefault="000F7377"/>
    <w:p w14:paraId="4F4AF5E3" w14:textId="77777777" w:rsidR="000F7377" w:rsidRDefault="000F7377">
      <w:r xmlns:w="http://schemas.openxmlformats.org/wordprocessingml/2006/main">
        <w:t xml:space="preserve">1. Õpetussõnad 22:1 – Hea nimi tuleb valida pigem kui suur rikkus ja soosing on parem kui hõbe või kuld.</w:t>
      </w:r>
    </w:p>
    <w:p w14:paraId="09C7E78D" w14:textId="77777777" w:rsidR="000F7377" w:rsidRDefault="000F7377"/>
    <w:p w14:paraId="550AB6C8" w14:textId="77777777" w:rsidR="000F7377" w:rsidRDefault="000F7377">
      <w:r xmlns:w="http://schemas.openxmlformats.org/wordprocessingml/2006/main">
        <w:t xml:space="preserve">2. 1. Peetruse 2:12 – Hoidke oma käitumist paganate seas au sees, et kui nad teie kui kurjategijate vastu räägivad, näeksid nad teie häid tegusid ja austaksid Jumalat külastamise päeval.</w:t>
      </w:r>
    </w:p>
    <w:p w14:paraId="1712F717" w14:textId="77777777" w:rsidR="000F7377" w:rsidRDefault="000F7377"/>
    <w:p w14:paraId="4D9DFE6D" w14:textId="77777777" w:rsidR="000F7377" w:rsidRDefault="000F7377">
      <w:r xmlns:w="http://schemas.openxmlformats.org/wordprocessingml/2006/main">
        <w:t xml:space="preserve">1 Timothy 3:8 8 Niisamuti peavad diakonid olema tõsised, mitte kahekeelelised, mitte juua palju veini ega ahnitseda räpast tulu.</w:t>
      </w:r>
    </w:p>
    <w:p w14:paraId="413689F8" w14:textId="77777777" w:rsidR="000F7377" w:rsidRDefault="000F7377"/>
    <w:p w14:paraId="6457B7EC" w14:textId="77777777" w:rsidR="000F7377" w:rsidRDefault="000F7377">
      <w:r xmlns:w="http://schemas.openxmlformats.org/wordprocessingml/2006/main">
        <w:t xml:space="preserve">Diakonid peavad olema väärikad, ausad ja mõõdukad, vältides ahnust.</w:t>
      </w:r>
    </w:p>
    <w:p w14:paraId="1437C7DB" w14:textId="77777777" w:rsidR="000F7377" w:rsidRDefault="000F7377"/>
    <w:p w14:paraId="3AFADE59" w14:textId="77777777" w:rsidR="000F7377" w:rsidRDefault="000F7377">
      <w:r xmlns:w="http://schemas.openxmlformats.org/wordprocessingml/2006/main">
        <w:t xml:space="preserve">1. Teenimise väärikus: uurimus 1. Timoteosele 3:8</w:t>
      </w:r>
    </w:p>
    <w:p w14:paraId="4530C23D" w14:textId="77777777" w:rsidR="000F7377" w:rsidRDefault="000F7377"/>
    <w:p w14:paraId="7A988A0E" w14:textId="77777777" w:rsidR="000F7377" w:rsidRDefault="000F7377">
      <w:r xmlns:w="http://schemas.openxmlformats.org/wordprocessingml/2006/main">
        <w:t xml:space="preserve">2. Ausa elu elamine: vaadake 1. Timoteosele 3:8</w:t>
      </w:r>
    </w:p>
    <w:p w14:paraId="48F52A81" w14:textId="77777777" w:rsidR="000F7377" w:rsidRDefault="000F7377"/>
    <w:p w14:paraId="006C749A" w14:textId="77777777" w:rsidR="000F7377" w:rsidRDefault="000F7377">
      <w:r xmlns:w="http://schemas.openxmlformats.org/wordprocessingml/2006/main">
        <w:t xml:space="preserve">1. 1. Peetruse 4:10 – Kuna igaüks on saanud kingituse, kasutage seda üksteise teenimiseks Jumala mitmekülgse armu heade majapidajatena.</w:t>
      </w:r>
    </w:p>
    <w:p w14:paraId="5BC1F456" w14:textId="77777777" w:rsidR="000F7377" w:rsidRDefault="000F7377"/>
    <w:p w14:paraId="3AC77085" w14:textId="77777777" w:rsidR="000F7377" w:rsidRDefault="000F7377">
      <w:r xmlns:w="http://schemas.openxmlformats.org/wordprocessingml/2006/main">
        <w:t xml:space="preserve">2. Õpetussõnad 21:20 – Kallis aare ja õli on targa inimese eluruumis, aga rumal mees neelab selle ära.</w:t>
      </w:r>
    </w:p>
    <w:p w14:paraId="10346520" w14:textId="77777777" w:rsidR="000F7377" w:rsidRDefault="000F7377"/>
    <w:p w14:paraId="4518490D" w14:textId="77777777" w:rsidR="000F7377" w:rsidRDefault="000F7377">
      <w:r xmlns:w="http://schemas.openxmlformats.org/wordprocessingml/2006/main">
        <w:t xml:space="preserve">1 Timothy 3:9 9 Hoides usu saladust puhtas südametunnistuses.</w:t>
      </w:r>
    </w:p>
    <w:p w14:paraId="4FB75C0D" w14:textId="77777777" w:rsidR="000F7377" w:rsidRDefault="000F7377"/>
    <w:p w14:paraId="485340E1" w14:textId="77777777" w:rsidR="000F7377" w:rsidRDefault="000F7377">
      <w:r xmlns:w="http://schemas.openxmlformats.org/wordprocessingml/2006/main">
        <w:t xml:space="preserve">Paulus julgustab Timoteost hoidma usu saladust puhta südametunnistusega.</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"Ustavalt elamine: puhta südametunnistusega elamine"</w:t>
      </w:r>
    </w:p>
    <w:p w14:paraId="10C49CEC" w14:textId="77777777" w:rsidR="000F7377" w:rsidRDefault="000F7377"/>
    <w:p w14:paraId="61C4CE38" w14:textId="77777777" w:rsidR="000F7377" w:rsidRDefault="000F7377">
      <w:r xmlns:w="http://schemas.openxmlformats.org/wordprocessingml/2006/main">
        <w:t xml:space="preserve">2. "Elu saladuste usaldamine Jumalale"</w:t>
      </w:r>
    </w:p>
    <w:p w14:paraId="562814EE" w14:textId="77777777" w:rsidR="000F7377" w:rsidRDefault="000F7377"/>
    <w:p w14:paraId="5AB7DF74" w14:textId="77777777" w:rsidR="000F7377" w:rsidRDefault="000F7377">
      <w:r xmlns:w="http://schemas.openxmlformats.org/wordprocessingml/2006/main">
        <w:t xml:space="preserve">1. Apostlite teod 24:16 – "Seega püüan ma alati hoida oma südametunnistust Jumala ja inimeste ees puhtana."</w:t>
      </w:r>
    </w:p>
    <w:p w14:paraId="5B043BAE" w14:textId="77777777" w:rsidR="000F7377" w:rsidRDefault="000F7377"/>
    <w:p w14:paraId="4C727A8C" w14:textId="77777777" w:rsidR="000F7377" w:rsidRDefault="000F7377">
      <w:r xmlns:w="http://schemas.openxmlformats.org/wordprocessingml/2006/main">
        <w:t xml:space="preserve">2. Filiplastele 4:8 - "Lõpuks, vennad ja õed, mõelge sellistele asjadele, mis on tõsi, mis on üllas, mis on õige, mis on puhas, mis on armas, mis on imetlusväärne – kui miski on suurepärane või kiiduväärt. "</w:t>
      </w:r>
    </w:p>
    <w:p w14:paraId="5ED41BC2" w14:textId="77777777" w:rsidR="000F7377" w:rsidRDefault="000F7377"/>
    <w:p w14:paraId="0A39C596" w14:textId="77777777" w:rsidR="000F7377" w:rsidRDefault="000F7377">
      <w:r xmlns:w="http://schemas.openxmlformats.org/wordprocessingml/2006/main">
        <w:t xml:space="preserve">1. Timoteosele 3:10 Ja ka need olgu esmalt läbi proovitud; siis laske neil kasutada diakoni ametit, kuna nad leitakse olevat laitmatud.</w:t>
      </w:r>
    </w:p>
    <w:p w14:paraId="655DB261" w14:textId="77777777" w:rsidR="000F7377" w:rsidRDefault="000F7377"/>
    <w:p w14:paraId="5691177E" w14:textId="77777777" w:rsidR="000F7377" w:rsidRDefault="000F7377">
      <w:r xmlns:w="http://schemas.openxmlformats.org/wordprocessingml/2006/main">
        <w:t xml:space="preserve">Paulus annab Timoteosele ülesandeks tagada, et diakonid peavad enne ametisse asumist olema laitmatud.</w:t>
      </w:r>
    </w:p>
    <w:p w14:paraId="173F17F7" w14:textId="77777777" w:rsidR="000F7377" w:rsidRDefault="000F7377"/>
    <w:p w14:paraId="6A871460" w14:textId="77777777" w:rsidR="000F7377" w:rsidRDefault="000F7377">
      <w:r xmlns:w="http://schemas.openxmlformats.org/wordprocessingml/2006/main">
        <w:t xml:space="preserve">1. "Elamine laitmatu eeskujuna"</w:t>
      </w:r>
    </w:p>
    <w:p w14:paraId="5B25A92D" w14:textId="77777777" w:rsidR="000F7377" w:rsidRDefault="000F7377"/>
    <w:p w14:paraId="4ED7F851" w14:textId="77777777" w:rsidR="000F7377" w:rsidRDefault="000F7377">
      <w:r xmlns:w="http://schemas.openxmlformats.org/wordprocessingml/2006/main">
        <w:t xml:space="preserve">2. "Diakoni omadused"</w:t>
      </w:r>
    </w:p>
    <w:p w14:paraId="4E5E1484" w14:textId="77777777" w:rsidR="000F7377" w:rsidRDefault="000F7377"/>
    <w:p w14:paraId="0A45E4AC" w14:textId="77777777" w:rsidR="000F7377" w:rsidRDefault="000F7377">
      <w:r xmlns:w="http://schemas.openxmlformats.org/wordprocessingml/2006/main">
        <w:t xml:space="preserve">1. 1. Peetruse 2:12 – "Olge oma käitumine paganate seas auväärne, et kui nad räägivad teile kui kurjategijatele, võiksid nad teie heade tegudega, mida nad järgivad, austada Jumalat külastamise päeval."</w:t>
      </w:r>
    </w:p>
    <w:p w14:paraId="3662505C" w14:textId="77777777" w:rsidR="000F7377" w:rsidRDefault="000F7377"/>
    <w:p w14:paraId="74B1A3E6" w14:textId="77777777" w:rsidR="000F7377" w:rsidRDefault="000F7377">
      <w:r xmlns:w="http://schemas.openxmlformats.org/wordprocessingml/2006/main">
        <w:t xml:space="preserve">2. Tiitusele 1:6-7 - "Kui keegi on laitmatu, siis ühe naise mees, kellel on ustavad lapsed, keda ei süüdistata mässamises ega ohjeldamatus. Sest piiskop peab olema laitmatu, nagu Jumala majapidaja, mitte iseseisev, mitte. varsti vihane, ei antud veini, pole ründajat, ei antud räpast tulu."</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Timoteosele 3:11 Ka nende naised peavad olema tõsised, mitte laimajad, kained ja kõiges ustavad.</w:t>
      </w:r>
    </w:p>
    <w:p w14:paraId="31D1BA37" w14:textId="77777777" w:rsidR="000F7377" w:rsidRDefault="000F7377"/>
    <w:p w14:paraId="55E190A4" w14:textId="77777777" w:rsidR="000F7377" w:rsidRDefault="000F7377">
      <w:r xmlns:w="http://schemas.openxmlformats.org/wordprocessingml/2006/main">
        <w:t xml:space="preserve">See lõik 1. Timoteosele 3:11 juhendab, et diakonite naised peavad olema tõsised, mitte laimajad, kained ja kõiges ustavad.</w:t>
      </w:r>
    </w:p>
    <w:p w14:paraId="4976DA6A" w14:textId="77777777" w:rsidR="000F7377" w:rsidRDefault="000F7377"/>
    <w:p w14:paraId="6FA5F17E" w14:textId="77777777" w:rsidR="000F7377" w:rsidRDefault="000F7377">
      <w:r xmlns:w="http://schemas.openxmlformats.org/wordprocessingml/2006/main">
        <w:t xml:space="preserve">1. Truuduse tähtsus abielus</w:t>
      </w:r>
    </w:p>
    <w:p w14:paraId="4C2E5892" w14:textId="77777777" w:rsidR="000F7377" w:rsidRDefault="000F7377"/>
    <w:p w14:paraId="2908C52A" w14:textId="77777777" w:rsidR="000F7377" w:rsidRDefault="000F7377">
      <w:r xmlns:w="http://schemas.openxmlformats.org/wordprocessingml/2006/main">
        <w:t xml:space="preserve">2. Naiste roll kirikus</w:t>
      </w:r>
    </w:p>
    <w:p w14:paraId="508093DB" w14:textId="77777777" w:rsidR="000F7377" w:rsidRDefault="000F7377"/>
    <w:p w14:paraId="6FB509DA" w14:textId="77777777" w:rsidR="000F7377" w:rsidRDefault="000F7377">
      <w:r xmlns:w="http://schemas.openxmlformats.org/wordprocessingml/2006/main">
        <w:t xml:space="preserve">1. Efeslastele 5:22-33 – Naised, alistuge oma meestele nagu Issandale</w:t>
      </w:r>
    </w:p>
    <w:p w14:paraId="0F47F379" w14:textId="77777777" w:rsidR="000F7377" w:rsidRDefault="000F7377"/>
    <w:p w14:paraId="5654256C" w14:textId="77777777" w:rsidR="000F7377" w:rsidRDefault="000F7377">
      <w:r xmlns:w="http://schemas.openxmlformats.org/wordprocessingml/2006/main">
        <w:t xml:space="preserve">2. Õpetussõnad 31:10-31 – vooruslik naine</w:t>
      </w:r>
    </w:p>
    <w:p w14:paraId="752C9079" w14:textId="77777777" w:rsidR="000F7377" w:rsidRDefault="000F7377"/>
    <w:p w14:paraId="49AF75E8" w14:textId="77777777" w:rsidR="000F7377" w:rsidRDefault="000F7377">
      <w:r xmlns:w="http://schemas.openxmlformats.org/wordprocessingml/2006/main">
        <w:t xml:space="preserve">1. Timoteosele 3:12 Diakonid olgu ühe naise mehed, kes valitsevad hästi oma lapsi ja oma kodu.</w:t>
      </w:r>
    </w:p>
    <w:p w14:paraId="6B4B1A2C" w14:textId="77777777" w:rsidR="000F7377" w:rsidRDefault="000F7377"/>
    <w:p w14:paraId="3B380278" w14:textId="77777777" w:rsidR="000F7377" w:rsidRDefault="000F7377">
      <w:r xmlns:w="http://schemas.openxmlformats.org/wordprocessingml/2006/main">
        <w:t xml:space="preserve">Paulus juhendab, et diakonid peaksid olema ühe naise mehed ning valitsema hästi oma lapsi ja perekonda.</w:t>
      </w:r>
    </w:p>
    <w:p w14:paraId="6EC3926D" w14:textId="77777777" w:rsidR="000F7377" w:rsidRDefault="000F7377"/>
    <w:p w14:paraId="5FD561D2" w14:textId="77777777" w:rsidR="000F7377" w:rsidRDefault="000F7377">
      <w:r xmlns:w="http://schemas.openxmlformats.org/wordprocessingml/2006/main">
        <w:t xml:space="preserve">1. "Diakonide roll kirikus"</w:t>
      </w:r>
    </w:p>
    <w:p w14:paraId="1816A9CE" w14:textId="77777777" w:rsidR="000F7377" w:rsidRDefault="000F7377"/>
    <w:p w14:paraId="387D089F" w14:textId="77777777" w:rsidR="000F7377" w:rsidRDefault="000F7377">
      <w:r xmlns:w="http://schemas.openxmlformats.org/wordprocessingml/2006/main">
        <w:t xml:space="preserve">2. "Evangeeliumi järgi elamine: diakoni kohustus"</w:t>
      </w:r>
    </w:p>
    <w:p w14:paraId="2FC08BDD" w14:textId="77777777" w:rsidR="000F7377" w:rsidRDefault="000F7377"/>
    <w:p w14:paraId="08C2576F" w14:textId="77777777" w:rsidR="000F7377" w:rsidRDefault="000F7377">
      <w:r xmlns:w="http://schemas.openxmlformats.org/wordprocessingml/2006/main">
        <w:t xml:space="preserve">1. Efeslastele 5:21-33 – Alistumine ja armastus abielus</w:t>
      </w:r>
    </w:p>
    <w:p w14:paraId="22A0EF01" w14:textId="77777777" w:rsidR="000F7377" w:rsidRDefault="000F7377"/>
    <w:p w14:paraId="12FDBD40" w14:textId="77777777" w:rsidR="000F7377" w:rsidRDefault="000F7377">
      <w:r xmlns:w="http://schemas.openxmlformats.org/wordprocessingml/2006/main">
        <w:t xml:space="preserve">2. Tiitusele 1:5-9 – Kiriku juhtide kvalifikatsioonid</w:t>
      </w:r>
    </w:p>
    <w:p w14:paraId="2B520975" w14:textId="77777777" w:rsidR="000F7377" w:rsidRDefault="000F7377"/>
    <w:p w14:paraId="054192BE" w14:textId="77777777" w:rsidR="000F7377" w:rsidRDefault="000F7377">
      <w:r xmlns:w="http://schemas.openxmlformats.org/wordprocessingml/2006/main">
        <w:t xml:space="preserve">1 Timothy 3:13 13 Sest need, kes on kasutanud diakoniametit, ostavad endale hea taseme ja suure julguse usus, mis on Kristusesse Jeesusesse.</w:t>
      </w:r>
    </w:p>
    <w:p w14:paraId="3FA73035" w14:textId="77777777" w:rsidR="000F7377" w:rsidRDefault="000F7377"/>
    <w:p w14:paraId="0BF1290A" w14:textId="77777777" w:rsidR="000F7377" w:rsidRDefault="000F7377">
      <w:r xmlns:w="http://schemas.openxmlformats.org/wordprocessingml/2006/main">
        <w:t xml:space="preserve">1. Timoteosele 3:13 julgustab diakoneid ustavalt teenima, et saavutada hea positsioon ja tugev usk Jeesusesse Kristusesse.</w:t>
      </w:r>
    </w:p>
    <w:p w14:paraId="3DC0188F" w14:textId="77777777" w:rsidR="000F7377" w:rsidRDefault="000F7377"/>
    <w:p w14:paraId="0D7AFB12" w14:textId="77777777" w:rsidR="000F7377" w:rsidRDefault="000F7377">
      <w:r xmlns:w="http://schemas.openxmlformats.org/wordprocessingml/2006/main">
        <w:t xml:space="preserve">1. Suurepärasuse saavutamine ustava teenimise kaudu</w:t>
      </w:r>
    </w:p>
    <w:p w14:paraId="41FEA234" w14:textId="77777777" w:rsidR="000F7377" w:rsidRDefault="000F7377"/>
    <w:p w14:paraId="60A1755D" w14:textId="77777777" w:rsidR="000F7377" w:rsidRDefault="000F7377">
      <w:r xmlns:w="http://schemas.openxmlformats.org/wordprocessingml/2006/main">
        <w:t xml:space="preserve">2. Julge usu jõud Kristusesse</w:t>
      </w:r>
    </w:p>
    <w:p w14:paraId="2D204DC6" w14:textId="77777777" w:rsidR="000F7377" w:rsidRDefault="000F7377"/>
    <w:p w14:paraId="4B54685D" w14:textId="77777777" w:rsidR="000F7377" w:rsidRDefault="000F7377">
      <w:r xmlns:w="http://schemas.openxmlformats.org/wordprocessingml/2006/main">
        <w:t xml:space="preserve">1. Markuse 10:45 – Sest isegi Inimese Poeg ei tulnud selleks, et teda teenida, vaid teenima ja andma oma elu lunaks paljude eest.</w:t>
      </w:r>
    </w:p>
    <w:p w14:paraId="0034A3E9" w14:textId="77777777" w:rsidR="000F7377" w:rsidRDefault="000F7377"/>
    <w:p w14:paraId="7E80D93D" w14:textId="77777777" w:rsidR="000F7377" w:rsidRDefault="000F7377">
      <w:r xmlns:w="http://schemas.openxmlformats.org/wordprocessingml/2006/main">
        <w:t xml:space="preserve">2. Heebrealastele 11:1 – Nüüd on usk kindlus asjades, mida loodetakse, veendumus asjades, mida pole näha.</w:t>
      </w:r>
    </w:p>
    <w:p w14:paraId="301AF0D3" w14:textId="77777777" w:rsidR="000F7377" w:rsidRDefault="000F7377"/>
    <w:p w14:paraId="149593AA" w14:textId="77777777" w:rsidR="000F7377" w:rsidRDefault="000F7377">
      <w:r xmlns:w="http://schemas.openxmlformats.org/wordprocessingml/2006/main">
        <w:t xml:space="preserve">1 Timoteosele 3:14 Seda ma kirjutan sulle, lootes varsti sinu juurde tulla:</w:t>
      </w:r>
    </w:p>
    <w:p w14:paraId="494E9F66" w14:textId="77777777" w:rsidR="000F7377" w:rsidRDefault="000F7377"/>
    <w:p w14:paraId="6845E032" w14:textId="77777777" w:rsidR="000F7377" w:rsidRDefault="000F7377">
      <w:r xmlns:w="http://schemas.openxmlformats.org/wordprocessingml/2006/main">
        <w:t xml:space="preserve">Paul kirjutab Timoteosele kirja, lootes talle peagi külla tulla.</w:t>
      </w:r>
    </w:p>
    <w:p w14:paraId="5BB6DDB1" w14:textId="77777777" w:rsidR="000F7377" w:rsidRDefault="000F7377"/>
    <w:p w14:paraId="1163AEFD" w14:textId="77777777" w:rsidR="000F7377" w:rsidRDefault="000F7377">
      <w:r xmlns:w="http://schemas.openxmlformats.org/wordprocessingml/2006/main">
        <w:t xml:space="preserve">1. Teistega suhete loomise tähtsus.</w:t>
      </w:r>
    </w:p>
    <w:p w14:paraId="383CD1AA" w14:textId="77777777" w:rsidR="000F7377" w:rsidRDefault="000F7377"/>
    <w:p w14:paraId="1044319D" w14:textId="77777777" w:rsidR="000F7377" w:rsidRDefault="000F7377">
      <w:r xmlns:w="http://schemas.openxmlformats.org/wordprocessingml/2006/main">
        <w:t xml:space="preserve">2. Lootuse jõud meie elus.</w:t>
      </w:r>
    </w:p>
    <w:p w14:paraId="2330191F" w14:textId="77777777" w:rsidR="000F7377" w:rsidRDefault="000F7377"/>
    <w:p w14:paraId="07407FE0" w14:textId="77777777" w:rsidR="000F7377" w:rsidRDefault="000F7377">
      <w:r xmlns:w="http://schemas.openxmlformats.org/wordprocessingml/2006/main">
        <w:t xml:space="preserve">1. Roomlastele 12:9-10 – "Armastus olgu tõeline. Jälgige kurja, hoidke kinni heast. Armastage üksteist vennaliku kiindumusega. Ületage üksteist au näitamises."</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33:20-22 – "Meie hing ootab Issandat, tema on meie abi ja kilp. Sest meie süda rõõmustab temast, sest me loodame tema püha nime peale. Issand, olgu teie armastus meie peale, nagu me loodame sinu peale."</w:t>
      </w:r>
    </w:p>
    <w:p w14:paraId="3D15D95D" w14:textId="77777777" w:rsidR="000F7377" w:rsidRDefault="000F7377"/>
    <w:p w14:paraId="0A40884D" w14:textId="77777777" w:rsidR="000F7377" w:rsidRDefault="000F7377">
      <w:r xmlns:w="http://schemas.openxmlformats.org/wordprocessingml/2006/main">
        <w:t xml:space="preserve">1 Timoteosele 3:15 Aga kui ma kaua viivitan, et sa teaksid, kuidas sa pead käituma Jumala kojas, mis on elava Jumala kirik, tõe sammas ja alus.</w:t>
      </w:r>
    </w:p>
    <w:p w14:paraId="68B99855" w14:textId="77777777" w:rsidR="000F7377" w:rsidRDefault="000F7377"/>
    <w:p w14:paraId="3315F515" w14:textId="77777777" w:rsidR="000F7377" w:rsidRDefault="000F7377">
      <w:r xmlns:w="http://schemas.openxmlformats.org/wordprocessingml/2006/main">
        <w:t xml:space="preserve">Elava Jumala kirik on tõe sammas ja alus ning me peaksime käituma viisil, mis esindab seda tõde.</w:t>
      </w:r>
    </w:p>
    <w:p w14:paraId="6C67F84C" w14:textId="77777777" w:rsidR="000F7377" w:rsidRDefault="000F7377"/>
    <w:p w14:paraId="6BAD7B5C" w14:textId="77777777" w:rsidR="000F7377" w:rsidRDefault="000F7377">
      <w:r xmlns:w="http://schemas.openxmlformats.org/wordprocessingml/2006/main">
        <w:t xml:space="preserve">1. Meie käitumine Jumala kojas</w:t>
      </w:r>
    </w:p>
    <w:p w14:paraId="79626D15" w14:textId="77777777" w:rsidR="000F7377" w:rsidRDefault="000F7377"/>
    <w:p w14:paraId="4FFFB7CA" w14:textId="77777777" w:rsidR="000F7377" w:rsidRDefault="000F7377">
      <w:r xmlns:w="http://schemas.openxmlformats.org/wordprocessingml/2006/main">
        <w:t xml:space="preserve">2. Kirik: tõe sammas ja alus</w:t>
      </w:r>
    </w:p>
    <w:p w14:paraId="203A8F49" w14:textId="77777777" w:rsidR="000F7377" w:rsidRDefault="000F7377"/>
    <w:p w14:paraId="0197A144" w14:textId="77777777" w:rsidR="000F7377" w:rsidRDefault="000F7377">
      <w:r xmlns:w="http://schemas.openxmlformats.org/wordprocessingml/2006/main">
        <w:t xml:space="preserve">1. Johannese 14:6 – Jeesus ütles talle: „Mina olen tee, tõde ja elu. Keegi ei tule Isa juurde muidu kui Minu kaudu.</w:t>
      </w:r>
    </w:p>
    <w:p w14:paraId="31125498" w14:textId="77777777" w:rsidR="000F7377" w:rsidRDefault="000F7377"/>
    <w:p w14:paraId="2744091D" w14:textId="77777777" w:rsidR="000F7377" w:rsidRDefault="000F7377">
      <w:r xmlns:w="http://schemas.openxmlformats.org/wordprocessingml/2006/main">
        <w:t xml:space="preserve">2. Efeslastele 4:15 – aga armastuses tõtt rääkides võib kõiges kasvada Temasse, kes on pea – Kristusesse –</w:t>
      </w:r>
    </w:p>
    <w:p w14:paraId="781E5DDC" w14:textId="77777777" w:rsidR="000F7377" w:rsidRDefault="000F7377"/>
    <w:p w14:paraId="4003AB95" w14:textId="77777777" w:rsidR="000F7377" w:rsidRDefault="000F7377">
      <w:r xmlns:w="http://schemas.openxmlformats.org/wordprocessingml/2006/main">
        <w:t xml:space="preserve">1. Timoteosele 3:16 Ja vaieldamatult suur on jumalakartlikkuse müsteerium: Jumal ilmus lihas, mõisteti õigeks Vaimus, nähti inglitele, kuulutati paganatele, usuti maailma, võeti üles auhiilgusse.</w:t>
      </w:r>
    </w:p>
    <w:p w14:paraId="67DA4F83" w14:textId="77777777" w:rsidR="000F7377" w:rsidRDefault="000F7377"/>
    <w:p w14:paraId="3D29535E" w14:textId="77777777" w:rsidR="000F7377" w:rsidRDefault="000F7377">
      <w:r xmlns:w="http://schemas.openxmlformats.org/wordprocessingml/2006/main">
        <w:t xml:space="preserve">Jumalakartlikkuse mõistatus seisneb selles, et Jumal ilmutati inimese kujul, mõisteti õigeks Vaimu poolt, nägid inglid, kuulutati paganatele, võeti maailmas vastu ja võeti auhiilgusse.</w:t>
      </w:r>
    </w:p>
    <w:p w14:paraId="757023DF" w14:textId="77777777" w:rsidR="000F7377" w:rsidRDefault="000F7377"/>
    <w:p w14:paraId="6A1D2356" w14:textId="77777777" w:rsidR="000F7377" w:rsidRDefault="000F7377">
      <w:r xmlns:w="http://schemas.openxmlformats.org/wordprocessingml/2006/main">
        <w:t xml:space="preserve">1. Uskuge jumalakartlikkuse müsteeriumi</w:t>
      </w:r>
    </w:p>
    <w:p w14:paraId="7AE187DC" w14:textId="77777777" w:rsidR="000F7377" w:rsidRDefault="000F7377"/>
    <w:p w14:paraId="3925F929" w14:textId="77777777" w:rsidR="000F7377" w:rsidRDefault="000F7377">
      <w:r xmlns:w="http://schemas.openxmlformats.org/wordprocessingml/2006/main">
        <w:t xml:space="preserve">2. Jeesuse ilmutamine lihas</w:t>
      </w:r>
    </w:p>
    <w:p w14:paraId="00D465A7" w14:textId="77777777" w:rsidR="000F7377" w:rsidRDefault="000F7377"/>
    <w:p w14:paraId="6F4C5D48" w14:textId="77777777" w:rsidR="000F7377" w:rsidRDefault="000F7377">
      <w:r xmlns:w="http://schemas.openxmlformats.org/wordprocessingml/2006/main">
        <w:t xml:space="preserve">1. Johannese 1:14 – Ja Sõna sai lihaks ja elas meie keskel, ja me oleme näinud tema auhiilgust, nagu Isast ainupoja au, täis armu ja tõde.</w:t>
      </w:r>
    </w:p>
    <w:p w14:paraId="5FA3740A" w14:textId="77777777" w:rsidR="000F7377" w:rsidRDefault="000F7377"/>
    <w:p w14:paraId="1CA783C5" w14:textId="77777777" w:rsidR="000F7377" w:rsidRDefault="000F7377">
      <w:r xmlns:w="http://schemas.openxmlformats.org/wordprocessingml/2006/main">
        <w:t xml:space="preserve">2. Koloslastele 2:9 – Sest temas elab kogu jumaluse täius kehaliselt,</w:t>
      </w:r>
    </w:p>
    <w:p w14:paraId="6176D1C4" w14:textId="77777777" w:rsidR="000F7377" w:rsidRDefault="000F7377"/>
    <w:p w14:paraId="0D177CBF" w14:textId="77777777" w:rsidR="000F7377" w:rsidRDefault="000F7377">
      <w:r xmlns:w="http://schemas.openxmlformats.org/wordprocessingml/2006/main">
        <w:t xml:space="preserve">1. Timoteosele 4 on neljas peatükk esimesest kirjast, mille apostel Paulus kirjutas oma noorele kaitsealusele Timoteosele. Selles peatükis käsitleb Paulus valeõpetusi ja julgustab Timoteost tema teenistuses.</w:t>
      </w:r>
    </w:p>
    <w:p w14:paraId="5919600F" w14:textId="77777777" w:rsidR="000F7377" w:rsidRDefault="000F7377"/>
    <w:p w14:paraId="3D8713E3" w14:textId="77777777" w:rsidR="000F7377" w:rsidRDefault="000F7377">
      <w:r xmlns:w="http://schemas.openxmlformats.org/wordprocessingml/2006/main">
        <w:t xml:space="preserve">1. lõik: Paulus hoiatab valeõpetuste ja deemonite õpetuste eest (1. Timoteosele 4:1-5). Ta nendib, et hilisematel aegadel lahkuvad mõned usust, pöörates tähelepanu eksitavatele vaimudele ja õpetustele, mis keelavad abielu ja teatud toiduained. Paulus rõhutab, et kõik Jumala loodud on hea, kui see võetakse vastu tänuga. Ta tuletab Timoteosele meelde, et ta peaks neid asju usklikele õpetama ja manitsema, et nad saaksid terve õpetuse järgi toituda.</w:t>
      </w:r>
    </w:p>
    <w:p w14:paraId="0212CFA6" w14:textId="77777777" w:rsidR="000F7377" w:rsidRDefault="000F7377"/>
    <w:p w14:paraId="26B4C12A" w14:textId="77777777" w:rsidR="000F7377" w:rsidRDefault="000F7377">
      <w:r xmlns:w="http://schemas.openxmlformats.org/wordprocessingml/2006/main">
        <w:t xml:space="preserve">2. lõik: Paulus juhendab Timoteost olema teistele eeskujuks kõnes, käitumises, armastuses, ustavuses ja puhtuses (1. Timoteosele 4:6-10). Ta julgustab teda olema Kristuse Jeesuse hea sulane, toites end usu sõnade ja hea õpetusega. Paulus rõhutab, et jumalakartusel on väärtus kõige jaoks – nii selles elus kui ka tulevases – ning kutsub Timoteost üles pingutama ja pingutama, sest ta on pannud oma lootuse elavale Jumalale.</w:t>
      </w:r>
    </w:p>
    <w:p w14:paraId="7F632207" w14:textId="77777777" w:rsidR="000F7377" w:rsidRDefault="000F7377"/>
    <w:p w14:paraId="191D591C" w14:textId="77777777" w:rsidR="000F7377" w:rsidRDefault="000F7377">
      <w:r xmlns:w="http://schemas.openxmlformats.org/wordprocessingml/2006/main">
        <w:t xml:space="preserve">3. lõik: Peatükk lõpeb Timoteose teenistuse juhistega (1. Timoteosele 4:11-16). Paulus kohustab teda mitte laskma kellelgi end põlata tema nooruse pärast, vaid pigem olema eeskujuks kõnes, käitumises, armastuses, ustavuses ja puhtuses. Ta julgustab teda pühenduma Pühakirja avalikule lugemisele, manitsusele ja õpetamisele. Paulus soovitab tal oma vaimset andi mitte hooletusse jätta, vaid pigem seda usinalt kasutada. Ta julgustab teda neid asju harjutama, et tema edusammud oleksid kõigile nähtavad.</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Kokkuvõttes,</w:t>
      </w:r>
    </w:p>
    <w:p w14:paraId="0577DA52" w14:textId="77777777" w:rsidR="000F7377" w:rsidRDefault="000F7377">
      <w:r xmlns:w="http://schemas.openxmlformats.org/wordprocessingml/2006/main">
        <w:t xml:space="preserve">Timoteose 1. peatüki neljas peatükk käsitleb valeõpetusi, andes samal ajal juhiseid teenimiseks.</w:t>
      </w:r>
    </w:p>
    <w:p w14:paraId="61FF3CAD" w14:textId="77777777" w:rsidR="000F7377" w:rsidRDefault="000F7377">
      <w:r xmlns:w="http://schemas.openxmlformats.org/wordprocessingml/2006/main">
        <w:t xml:space="preserve">Paulus hoiatab valeõpetuste eest, mis keelavad abielu ja teatud toitude, rõhutades samas tänulikkust kõige eest, mille Jumal on loonud.</w:t>
      </w:r>
    </w:p>
    <w:p w14:paraId="17C79E3A" w14:textId="77777777" w:rsidR="000F7377" w:rsidRDefault="000F7377"/>
    <w:p w14:paraId="600DE7B1" w14:textId="77777777" w:rsidR="000F7377" w:rsidRDefault="000F7377">
      <w:r xmlns:w="http://schemas.openxmlformats.org/wordprocessingml/2006/main">
        <w:t xml:space="preserve">Ta juhendab Timoteost näitama eeskuju kõne, käitumise, armastuse, ustavuse ja puhtuse kaudu. Paulus rõhutab jumalakartlikkuse väärtust ja julgustab Timoteost oma teenistuses vaeva nägema ja pingutama.</w:t>
      </w:r>
    </w:p>
    <w:p w14:paraId="107E5C3A" w14:textId="77777777" w:rsidR="000F7377" w:rsidRDefault="000F7377"/>
    <w:p w14:paraId="5AA4D843" w14:textId="77777777" w:rsidR="000F7377" w:rsidRDefault="000F7377">
      <w:r xmlns:w="http://schemas.openxmlformats.org/wordprocessingml/2006/main">
        <w:t xml:space="preserve">Peatükk lõpeb juhistega Timoteose teenimiseks, soovitades tal olla eeskujuks erinevates valdkondades ning pühenduda Pühakirja lugemisele, manitsemisele ja õpetamisele. Paulus julgustab teda mitte jätma tähelepanuta oma vaimset andi, vaid kasutama seda usinalt. See peatükk tõstab esile terve õpetuse, isikliku eeskuju ja pühendumise tähtsust kristlikus teenimises.</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Timothy 4:1 Aga Vaim ütleb otse, et viimsel ajal lahkuvad mõned usust, pidades silmas võrgutavaid vaime ja kuradite õpetusi.</w:t>
      </w:r>
    </w:p>
    <w:p w14:paraId="13019778" w14:textId="77777777" w:rsidR="000F7377" w:rsidRDefault="000F7377"/>
    <w:p w14:paraId="3F1C8E31" w14:textId="77777777" w:rsidR="000F7377" w:rsidRDefault="000F7377">
      <w:r xmlns:w="http://schemas.openxmlformats.org/wordprocessingml/2006/main">
        <w:t xml:space="preserve">Vaim hoiatab, et lõpuaegadel lahkuvad mõned usust, et järgida kurjade vaimude õpetusi.</w:t>
      </w:r>
    </w:p>
    <w:p w14:paraId="4587BF19" w14:textId="77777777" w:rsidR="000F7377" w:rsidRDefault="000F7377"/>
    <w:p w14:paraId="03BAFEFF" w14:textId="77777777" w:rsidR="000F7377" w:rsidRDefault="000F7377">
      <w:r xmlns:w="http://schemas.openxmlformats.org/wordprocessingml/2006/main">
        <w:t xml:space="preserve">1. Taganemise oht: kuidas seista vastu valeõpetuste võrgutamisele</w:t>
      </w:r>
    </w:p>
    <w:p w14:paraId="37D5391B" w14:textId="77777777" w:rsidR="000F7377" w:rsidRDefault="000F7377"/>
    <w:p w14:paraId="09FC8AB1" w14:textId="77777777" w:rsidR="000F7377" w:rsidRDefault="000F7377">
      <w:r xmlns:w="http://schemas.openxmlformats.org/wordprocessingml/2006/main">
        <w:t xml:space="preserve">2. Pettuse eest kaitsmine: usus ja tões kindel seismine</w:t>
      </w:r>
    </w:p>
    <w:p w14:paraId="38615F86" w14:textId="77777777" w:rsidR="000F7377" w:rsidRDefault="000F7377"/>
    <w:p w14:paraId="0A9A6C81" w14:textId="77777777" w:rsidR="000F7377" w:rsidRDefault="000F7377">
      <w:r xmlns:w="http://schemas.openxmlformats.org/wordprocessingml/2006/main">
        <w:t xml:space="preserve">1. Efeslastele 6:10-17 – pange selga Jumala täielik sõjavarustus, et seista vastu kuradi plaanidele.</w:t>
      </w:r>
    </w:p>
    <w:p w14:paraId="614135A7" w14:textId="77777777" w:rsidR="000F7377" w:rsidRDefault="000F7377"/>
    <w:p w14:paraId="1DB428A1" w14:textId="77777777" w:rsidR="000F7377" w:rsidRDefault="000F7377">
      <w:r xmlns:w="http://schemas.openxmlformats.org/wordprocessingml/2006/main">
        <w:t xml:space="preserve">2. 2. Korintlastele 11:14 – Saatan kehastab end valguse ingliks ja tema sulased õiguse teenijateks.</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Timoteosele 4:2 Rääkimine on silmakirjalik; lasta oma südametunnistust kuuma rauaga kõrvetada;</w:t>
      </w:r>
    </w:p>
    <w:p w14:paraId="14573668" w14:textId="77777777" w:rsidR="000F7377" w:rsidRDefault="000F7377"/>
    <w:p w14:paraId="70CEE3E2" w14:textId="77777777" w:rsidR="000F7377" w:rsidRDefault="000F7377">
      <w:r xmlns:w="http://schemas.openxmlformats.org/wordprocessingml/2006/main">
        <w:t xml:space="preserve">Lõik räägib inimestest, kes räägivad valet silmakirjalikult, nende südametunnistus ei suuda enam eristada õiget valest.</w:t>
      </w:r>
    </w:p>
    <w:p w14:paraId="4C094678" w14:textId="77777777" w:rsidR="000F7377" w:rsidRDefault="000F7377"/>
    <w:p w14:paraId="1AE13CB1" w14:textId="77777777" w:rsidR="000F7377" w:rsidRDefault="000F7377">
      <w:r xmlns:w="http://schemas.openxmlformats.org/wordprocessingml/2006/main">
        <w:t xml:space="preserve">1. "Silmakirjalikkuse oht: kuidas olla oma usus autentne"</w:t>
      </w:r>
    </w:p>
    <w:p w14:paraId="4DE216A3" w14:textId="77777777" w:rsidR="000F7377" w:rsidRDefault="000F7377"/>
    <w:p w14:paraId="758B37DD" w14:textId="77777777" w:rsidR="000F7377" w:rsidRDefault="000F7377">
      <w:r xmlns:w="http://schemas.openxmlformats.org/wordprocessingml/2006/main">
        <w:t xml:space="preserve">2. "Tõe jõud: enda ja teiste vastu aus olemine"</w:t>
      </w:r>
    </w:p>
    <w:p w14:paraId="78EB1284" w14:textId="77777777" w:rsidR="000F7377" w:rsidRDefault="000F7377"/>
    <w:p w14:paraId="6D324E42" w14:textId="77777777" w:rsidR="000F7377" w:rsidRDefault="000F7377">
      <w:r xmlns:w="http://schemas.openxmlformats.org/wordprocessingml/2006/main">
        <w:t xml:space="preserve">1. Õpetussõnad 12:22 – "Valetavad huuled on Issandale jäledad, aga need, kes tegutsevad ustavalt, on talle meelepärased."</w:t>
      </w:r>
    </w:p>
    <w:p w14:paraId="3DF12101" w14:textId="77777777" w:rsidR="000F7377" w:rsidRDefault="000F7377"/>
    <w:p w14:paraId="668BF3E9" w14:textId="77777777" w:rsidR="000F7377" w:rsidRDefault="000F7377">
      <w:r xmlns:w="http://schemas.openxmlformats.org/wordprocessingml/2006/main">
        <w:t xml:space="preserve">2. Efeslastele 4:25 – "Seepärast, kui olete valest loobunud, rääkigu igaüks teist oma ligimesele tõtt, sest me oleme üksteise liikmed."</w:t>
      </w:r>
    </w:p>
    <w:p w14:paraId="2219159A" w14:textId="77777777" w:rsidR="000F7377" w:rsidRDefault="000F7377"/>
    <w:p w14:paraId="375E7443" w14:textId="77777777" w:rsidR="000F7377" w:rsidRDefault="000F7377">
      <w:r xmlns:w="http://schemas.openxmlformats.org/wordprocessingml/2006/main">
        <w:t xml:space="preserve">1. Timoteosele 4:3 Keelates abielluda ja käskides hoiduda toidust, mille Jumal on loonud tänuga vastuvõtmiseks neile, kes usuvad ja tunnevad tõde.</w:t>
      </w:r>
    </w:p>
    <w:p w14:paraId="3D9EF479" w14:textId="77777777" w:rsidR="000F7377" w:rsidRDefault="000F7377"/>
    <w:p w14:paraId="1615A066" w14:textId="77777777" w:rsidR="000F7377" w:rsidRDefault="000F7377">
      <w:r xmlns:w="http://schemas.openxmlformats.org/wordprocessingml/2006/main">
        <w:t xml:space="preserve">Paulus hoiatab õpetusõpetuste eest, mis keelavad abiellumise ja teatud tüüpi toitude tarbimise, kuna need mõlemad on Jumala loodud nautima tänuga neid, kes on usklikud ja mõistavad tõde.</w:t>
      </w:r>
    </w:p>
    <w:p w14:paraId="56B725BF" w14:textId="77777777" w:rsidR="000F7377" w:rsidRDefault="000F7377"/>
    <w:p w14:paraId="4B2FEF2C" w14:textId="77777777" w:rsidR="000F7377" w:rsidRDefault="000F7377">
      <w:r xmlns:w="http://schemas.openxmlformats.org/wordprocessingml/2006/main">
        <w:t xml:space="preserve">1. Abielu ja söömise õnnistused: Jumala kingituste tähistamine</w:t>
      </w:r>
    </w:p>
    <w:p w14:paraId="08F73C36" w14:textId="77777777" w:rsidR="000F7377" w:rsidRDefault="000F7377"/>
    <w:p w14:paraId="0FCD9333" w14:textId="77777777" w:rsidR="000F7377" w:rsidRDefault="000F7377">
      <w:r xmlns:w="http://schemas.openxmlformats.org/wordprocessingml/2006/main">
        <w:t xml:space="preserve">2. Valeõpetustest hoidumine: Jumala Sõna tõe omaks võtmine</w:t>
      </w:r>
    </w:p>
    <w:p w14:paraId="5C94CC1D" w14:textId="77777777" w:rsidR="000F7377" w:rsidRDefault="000F7377"/>
    <w:p w14:paraId="53676467" w14:textId="77777777" w:rsidR="000F7377" w:rsidRDefault="000F7377">
      <w:r xmlns:w="http://schemas.openxmlformats.org/wordprocessingml/2006/main">
        <w:t xml:space="preserve">1. Moosese 2:24 Seepärast jätab mees maha oma isa ja ema ning hoiab oma naise poole, ja nad saavad üheks lihaks.</w:t>
      </w:r>
    </w:p>
    <w:p w14:paraId="4083A486" w14:textId="77777777" w:rsidR="000F7377" w:rsidRDefault="000F7377"/>
    <w:p w14:paraId="154B921B" w14:textId="77777777" w:rsidR="000F7377" w:rsidRDefault="000F7377">
      <w:r xmlns:w="http://schemas.openxmlformats.org/wordprocessingml/2006/main">
        <w:t xml:space="preserve">2. Matteuse 15:11 Mitte see, mis suhu läheb, ei rüveta inimest; aga mis suust välja tuleb, see rüvetab inimese.</w:t>
      </w:r>
    </w:p>
    <w:p w14:paraId="0F30DF17" w14:textId="77777777" w:rsidR="000F7377" w:rsidRDefault="000F7377"/>
    <w:p w14:paraId="60EB418E" w14:textId="77777777" w:rsidR="000F7377" w:rsidRDefault="000F7377">
      <w:r xmlns:w="http://schemas.openxmlformats.org/wordprocessingml/2006/main">
        <w:t xml:space="preserve">1 Timoteosele 4:4 Sest kõik Jumala loodud on head ja millestki ei saa keelduda, kui see võetakse vastu tänuga.</w:t>
      </w:r>
    </w:p>
    <w:p w14:paraId="3C3EDA60" w14:textId="77777777" w:rsidR="000F7377" w:rsidRDefault="000F7377"/>
    <w:p w14:paraId="524C5D08" w14:textId="77777777" w:rsidR="000F7377" w:rsidRDefault="000F7377">
      <w:r xmlns:w="http://schemas.openxmlformats.org/wordprocessingml/2006/main">
        <w:t xml:space="preserve">Kogu Jumala loodu on hea ja seda tuleks tänuga vastu võtta.</w:t>
      </w:r>
    </w:p>
    <w:p w14:paraId="5699D2AC" w14:textId="77777777" w:rsidR="000F7377" w:rsidRDefault="000F7377"/>
    <w:p w14:paraId="6633F75C" w14:textId="77777777" w:rsidR="000F7377" w:rsidRDefault="000F7377">
      <w:r xmlns:w="http://schemas.openxmlformats.org/wordprocessingml/2006/main">
        <w:t xml:space="preserve">1: Me peaksime tänama Jumalat Tema kingituste eest ja mitte kunagi võtma neid enesestmõistetavana.</w:t>
      </w:r>
    </w:p>
    <w:p w14:paraId="72A56D52" w14:textId="77777777" w:rsidR="000F7377" w:rsidRDefault="000F7377"/>
    <w:p w14:paraId="4F5FC804" w14:textId="77777777" w:rsidR="000F7377" w:rsidRDefault="000F7377">
      <w:r xmlns:w="http://schemas.openxmlformats.org/wordprocessingml/2006/main">
        <w:t xml:space="preserve">2: tänage kõigi Jumala õnnistuste eest, olenemata sellest, kui väikesed need on.</w:t>
      </w:r>
    </w:p>
    <w:p w14:paraId="28892A94" w14:textId="77777777" w:rsidR="000F7377" w:rsidRDefault="000F7377"/>
    <w:p w14:paraId="31334389" w14:textId="77777777" w:rsidR="000F7377" w:rsidRDefault="000F7377">
      <w:r xmlns:w="http://schemas.openxmlformats.org/wordprocessingml/2006/main">
        <w:t xml:space="preserve">1: Psalm 28:7 Issand on mu tugevus ja mu kilp; mu süda lootis tema peale ja mind on aidatud. Seepärast on mu süda väga rõõmus. ja ma kiidan teda oma lauluga.</w:t>
      </w:r>
    </w:p>
    <w:p w14:paraId="16B2BB75" w14:textId="77777777" w:rsidR="000F7377" w:rsidRDefault="000F7377"/>
    <w:p w14:paraId="61CE456D" w14:textId="77777777" w:rsidR="000F7377" w:rsidRDefault="000F7377">
      <w:r xmlns:w="http://schemas.openxmlformats.org/wordprocessingml/2006/main">
        <w:t xml:space="preserve">2: Koloslastele 3:17 Ja mida iganes te teete sõna või teoga, tehke kõike Issanda Jeesuse nimel, tänades Jumalat ja Isa Tema kaudu.</w:t>
      </w:r>
    </w:p>
    <w:p w14:paraId="414A6334" w14:textId="77777777" w:rsidR="000F7377" w:rsidRDefault="000F7377"/>
    <w:p w14:paraId="5DCC9E5A" w14:textId="77777777" w:rsidR="000F7377" w:rsidRDefault="000F7377">
      <w:r xmlns:w="http://schemas.openxmlformats.org/wordprocessingml/2006/main">
        <w:t xml:space="preserve">1. Timoteosele 4:5 Sest see on pühitsetud Jumala sõna ja palvega.</w:t>
      </w:r>
    </w:p>
    <w:p w14:paraId="0DE3C215" w14:textId="77777777" w:rsidR="000F7377" w:rsidRDefault="000F7377"/>
    <w:p w14:paraId="75995BDE" w14:textId="77777777" w:rsidR="000F7377" w:rsidRDefault="000F7377">
      <w:r xmlns:w="http://schemas.openxmlformats.org/wordprocessingml/2006/main">
        <w:t xml:space="preserve">Paulus julgustab Timoteost kasutama pühitsetud elu elamiseks Jumala sõna ja palvet.</w:t>
      </w:r>
    </w:p>
    <w:p w14:paraId="1766555A" w14:textId="77777777" w:rsidR="000F7377" w:rsidRDefault="000F7377"/>
    <w:p w14:paraId="4BE5215B" w14:textId="77777777" w:rsidR="000F7377" w:rsidRDefault="000F7377">
      <w:r xmlns:w="http://schemas.openxmlformats.org/wordprocessingml/2006/main">
        <w:t xml:space="preserve">1. Püha elu elamine: kuidas Jumala Sõna ja palve võivad meie elu muuta</w:t>
      </w:r>
    </w:p>
    <w:p w14:paraId="303D7AB9" w14:textId="77777777" w:rsidR="000F7377" w:rsidRDefault="000F7377"/>
    <w:p w14:paraId="4199DCCE" w14:textId="77777777" w:rsidR="000F7377" w:rsidRDefault="000F7377">
      <w:r xmlns:w="http://schemas.openxmlformats.org/wordprocessingml/2006/main">
        <w:t xml:space="preserve">2. Pühitsetud elu kasvatamine: Jumala sõna ja palve vägi</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Koloslastele 3:16-17 – Jumala Sõna elagu teis rikkalikult, õpetades ja manitsedes üksteist kõiges tarkuses ning lauldes psalme ja hümne ja vaimulikke laule, olles südames tänulik Jumalale.</w:t>
      </w:r>
    </w:p>
    <w:p w14:paraId="47399E88" w14:textId="77777777" w:rsidR="000F7377" w:rsidRDefault="000F7377"/>
    <w:p w14:paraId="088396E9" w14:textId="77777777" w:rsidR="000F7377" w:rsidRDefault="000F7377">
      <w:r xmlns:w="http://schemas.openxmlformats.org/wordprocessingml/2006/main">
        <w:t xml:space="preserve">2. Efeslastele 6:18 – Palvetades kogu aeg Vaimus, kogu palve ja anumisega. Selleks olge kogu visadusega valvel, palvetades kõigi pühakute eest.</w:t>
      </w:r>
    </w:p>
    <w:p w14:paraId="3B411168" w14:textId="77777777" w:rsidR="000F7377" w:rsidRDefault="000F7377"/>
    <w:p w14:paraId="4A45956D" w14:textId="77777777" w:rsidR="000F7377" w:rsidRDefault="000F7377">
      <w:r xmlns:w="http://schemas.openxmlformats.org/wordprocessingml/2006/main">
        <w:t xml:space="preserve">1 Timoteosele 4:6 Kui sa hoiad vendadele neid asju meeles, oled sa Jeesuse Kristuse hea teenija, kes on toidetud usu ja hea õpetuse sõnadega, milleni sa oled jõudnud.</w:t>
      </w:r>
    </w:p>
    <w:p w14:paraId="6A825DD9" w14:textId="77777777" w:rsidR="000F7377" w:rsidRDefault="000F7377"/>
    <w:p w14:paraId="26573336" w14:textId="77777777" w:rsidR="000F7377" w:rsidRDefault="000F7377">
      <w:r xmlns:w="http://schemas.openxmlformats.org/wordprocessingml/2006/main">
        <w:t xml:space="preserve">Timoteost julgustatakse olema Jeesuse Kristuse hea teenija, tuletades vendadele meelde usu sõnu ja head õpetust.</w:t>
      </w:r>
    </w:p>
    <w:p w14:paraId="7A546F3D" w14:textId="77777777" w:rsidR="000F7377" w:rsidRDefault="000F7377"/>
    <w:p w14:paraId="143C6216" w14:textId="77777777" w:rsidR="000F7377" w:rsidRDefault="000F7377">
      <w:r xmlns:w="http://schemas.openxmlformats.org/wordprocessingml/2006/main">
        <w:t xml:space="preserve">1. Usu ja hea õpetuse tähtsus</w:t>
      </w:r>
    </w:p>
    <w:p w14:paraId="6B8BA142" w14:textId="77777777" w:rsidR="000F7377" w:rsidRDefault="000F7377"/>
    <w:p w14:paraId="66B654D0" w14:textId="77777777" w:rsidR="000F7377" w:rsidRDefault="000F7377">
      <w:r xmlns:w="http://schemas.openxmlformats.org/wordprocessingml/2006/main">
        <w:t xml:space="preserve">2. Ususõnade ja hea õpetuse meeldetuletamine</w:t>
      </w:r>
    </w:p>
    <w:p w14:paraId="7BE0A8DE" w14:textId="77777777" w:rsidR="000F7377" w:rsidRDefault="000F7377"/>
    <w:p w14:paraId="74BB4FC5" w14:textId="77777777" w:rsidR="000F7377" w:rsidRDefault="000F7377">
      <w:r xmlns:w="http://schemas.openxmlformats.org/wordprocessingml/2006/main">
        <w:t xml:space="preserve">1. Heebrealastele 11:6 – "Aga ilma usuta on võimatu olla talle meelepärane, sest see, kes tuleb Jumala juurde, peab uskuma, et ta on, ja et ta tasub neile, kes teda usinalt otsivad."</w:t>
      </w:r>
    </w:p>
    <w:p w14:paraId="50F033F9" w14:textId="77777777" w:rsidR="000F7377" w:rsidRDefault="000F7377"/>
    <w:p w14:paraId="2A06B797" w14:textId="77777777" w:rsidR="000F7377" w:rsidRDefault="000F7377">
      <w:r xmlns:w="http://schemas.openxmlformats.org/wordprocessingml/2006/main">
        <w:t xml:space="preserve">2. Tiitusele 1:8-9 - "Aga külalislahkuse armastaja, heade meeste armastaja, kaine, õiglane, püha, mõõdukas; hoidke ustavast sõnast, nagu teda on õpetatud, et ta suudaks terve õpetuse järgi mõlemat. manitseda ja veenda vastuvaidlejaid."</w:t>
      </w:r>
    </w:p>
    <w:p w14:paraId="5EBDF76B" w14:textId="77777777" w:rsidR="000F7377" w:rsidRDefault="000F7377"/>
    <w:p w14:paraId="38C99C5D" w14:textId="77777777" w:rsidR="000F7377" w:rsidRDefault="000F7377">
      <w:r xmlns:w="http://schemas.openxmlformats.org/wordprocessingml/2006/main">
        <w:t xml:space="preserve">1. Timoteosele 4:7 Aga jätke kõrvale rüvedad ja vanade naiste muinasjutud ning tegutsege pigem jumalakartlikkuse poole.</w:t>
      </w:r>
    </w:p>
    <w:p w14:paraId="2980631E" w14:textId="77777777" w:rsidR="000F7377" w:rsidRDefault="000F7377"/>
    <w:p w14:paraId="3D674CBE" w14:textId="77777777" w:rsidR="000F7377" w:rsidRDefault="000F7377">
      <w:r xmlns:w="http://schemas.openxmlformats.org/wordprocessingml/2006/main">
        <w:t xml:space="preserve">Peame valeõpetused tagasi lükkama ja selle asemel püüdma kasvada jumalakartuses.</w:t>
      </w:r>
    </w:p>
    <w:p w14:paraId="3EF7DC81" w14:textId="77777777" w:rsidR="000F7377" w:rsidRDefault="000F7377"/>
    <w:p w14:paraId="45D325A4" w14:textId="77777777" w:rsidR="000F7377" w:rsidRDefault="000F7377">
      <w:r xmlns:w="http://schemas.openxmlformats.org/wordprocessingml/2006/main">
        <w:t xml:space="preserve">1. "Vale tagasilükkamise jõud ja vajadus"</w:t>
      </w:r>
    </w:p>
    <w:p w14:paraId="5057EA2E" w14:textId="77777777" w:rsidR="000F7377" w:rsidRDefault="000F7377"/>
    <w:p w14:paraId="57BFCC3D" w14:textId="77777777" w:rsidR="000F7377" w:rsidRDefault="000F7377">
      <w:r xmlns:w="http://schemas.openxmlformats.org/wordprocessingml/2006/main">
        <w:t xml:space="preserve">2. "Jumala elu: tee tõelise täitumiseni"</w:t>
      </w:r>
    </w:p>
    <w:p w14:paraId="740B1EB8" w14:textId="77777777" w:rsidR="000F7377" w:rsidRDefault="000F7377"/>
    <w:p w14:paraId="69A65B86" w14:textId="77777777" w:rsidR="000F7377" w:rsidRDefault="000F7377">
      <w:r xmlns:w="http://schemas.openxmlformats.org/wordprocessingml/2006/main">
        <w:t xml:space="preserve">1. Tiitusele 1:14 – ei pööra tähelepanu juudi muinasjuttudele ja inimeste käskudele, mis pöörduvad tõest eemale.</w:t>
      </w:r>
    </w:p>
    <w:p w14:paraId="2E120610" w14:textId="77777777" w:rsidR="000F7377" w:rsidRDefault="000F7377"/>
    <w:p w14:paraId="047F5A40" w14:textId="77777777" w:rsidR="000F7377" w:rsidRDefault="000F7377">
      <w:r xmlns:w="http://schemas.openxmlformats.org/wordprocessingml/2006/main">
        <w:t xml:space="preserve">2. 1. Johannese 2:15-17 – Ärge armastage maailma ega asju, mis maailmas on. Kui keegi armastab maailma, siis ei ole temas Isa armastust.</w:t>
      </w:r>
    </w:p>
    <w:p w14:paraId="24B5F2D6" w14:textId="77777777" w:rsidR="000F7377" w:rsidRDefault="000F7377"/>
    <w:p w14:paraId="7331CE4F" w14:textId="77777777" w:rsidR="000F7377" w:rsidRDefault="000F7377">
      <w:r xmlns:w="http://schemas.openxmlformats.org/wordprocessingml/2006/main">
        <w:t xml:space="preserve">1 Timothy 4:8 8 Sest kehalisest harjutusest on vähe kasu, aga jumalakartlikkus on kasulik kõigeks, kui tal on tõotus praegusest ja tulevasest elust.</w:t>
      </w:r>
    </w:p>
    <w:p w14:paraId="58C4B358" w14:textId="77777777" w:rsidR="000F7377" w:rsidRDefault="000F7377"/>
    <w:p w14:paraId="0D21208C" w14:textId="77777777" w:rsidR="000F7377" w:rsidRDefault="000F7377">
      <w:r xmlns:w="http://schemas.openxmlformats.org/wordprocessingml/2006/main">
        <w:t xml:space="preserve">See lõik tõstab esile jumalakartlikkuse tähtsust kehalise harjutuse ees, lubades elu nii praegu kui ka tulevikus.</w:t>
      </w:r>
    </w:p>
    <w:p w14:paraId="4AEA4BB6" w14:textId="77777777" w:rsidR="000F7377" w:rsidRDefault="000F7377"/>
    <w:p w14:paraId="19676F71" w14:textId="77777777" w:rsidR="000F7377" w:rsidRDefault="000F7377">
      <w:r xmlns:w="http://schemas.openxmlformats.org/wordprocessingml/2006/main">
        <w:t xml:space="preserve">1. "Jumalus on elu võti"</w:t>
      </w:r>
    </w:p>
    <w:p w14:paraId="302B123A" w14:textId="77777777" w:rsidR="000F7377" w:rsidRDefault="000F7377"/>
    <w:p w14:paraId="7F66FC2E" w14:textId="77777777" w:rsidR="000F7377" w:rsidRDefault="000F7377">
      <w:r xmlns:w="http://schemas.openxmlformats.org/wordprocessingml/2006/main">
        <w:t xml:space="preserve">2. "Jumala tõotus"</w:t>
      </w:r>
    </w:p>
    <w:p w14:paraId="2CE56AFF" w14:textId="77777777" w:rsidR="000F7377" w:rsidRDefault="000F7377"/>
    <w:p w14:paraId="78467CE5" w14:textId="77777777" w:rsidR="000F7377" w:rsidRDefault="000F7377">
      <w:r xmlns:w="http://schemas.openxmlformats.org/wordprocessingml/2006/main">
        <w:t xml:space="preserve">1. 1. Peetruse 2:11 – "Armsad, ma palun teid kui võõraid ja palverändureid, hoiduge lihalikest himudest, mis sõdivad hinge vastu."</w:t>
      </w:r>
    </w:p>
    <w:p w14:paraId="4332493D" w14:textId="77777777" w:rsidR="000F7377" w:rsidRDefault="000F7377"/>
    <w:p w14:paraId="7B30804C" w14:textId="77777777" w:rsidR="000F7377" w:rsidRDefault="000F7377">
      <w:r xmlns:w="http://schemas.openxmlformats.org/wordprocessingml/2006/main">
        <w:t xml:space="preserve">2. Koguja 12:13 – "Kuulgem kogu asja lõppu: kartke Jumalat ja pidage tema käske, sest see on kogu inimese kohus."</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Timoteosele 4:9 See on ustav ütlus ja väärib igati vastuvõtmist.</w:t>
      </w:r>
    </w:p>
    <w:p w14:paraId="26C2430B" w14:textId="77777777" w:rsidR="000F7377" w:rsidRDefault="000F7377"/>
    <w:p w14:paraId="0592CC33" w14:textId="77777777" w:rsidR="000F7377" w:rsidRDefault="000F7377">
      <w:r xmlns:w="http://schemas.openxmlformats.org/wordprocessingml/2006/main">
        <w:t xml:space="preserve">Paulus käsib Timoteosel kuulutada, et ususõnum tuleb kõigil vastu võtta.</w:t>
      </w:r>
    </w:p>
    <w:p w14:paraId="6BB073C7" w14:textId="77777777" w:rsidR="000F7377" w:rsidRDefault="000F7377"/>
    <w:p w14:paraId="6B567C6C" w14:textId="77777777" w:rsidR="000F7377" w:rsidRDefault="000F7377">
      <w:r xmlns:w="http://schemas.openxmlformats.org/wordprocessingml/2006/main">
        <w:t xml:space="preserve">1. "Usu põhitõed: Jumala armastussõnumi vastuvõtmine"</w:t>
      </w:r>
    </w:p>
    <w:p w14:paraId="6FF0210F" w14:textId="77777777" w:rsidR="000F7377" w:rsidRDefault="000F7377"/>
    <w:p w14:paraId="6A3136F4" w14:textId="77777777" w:rsidR="000F7377" w:rsidRDefault="000F7377">
      <w:r xmlns:w="http://schemas.openxmlformats.org/wordprocessingml/2006/main">
        <w:t xml:space="preserve">2. "Usu jõud: vääriliselt aktsepteeritud elu"</w:t>
      </w:r>
    </w:p>
    <w:p w14:paraId="7D162E3D" w14:textId="77777777" w:rsidR="000F7377" w:rsidRDefault="000F7377"/>
    <w:p w14:paraId="56F8E72D" w14:textId="77777777" w:rsidR="000F7377" w:rsidRDefault="000F7377">
      <w:r xmlns:w="http://schemas.openxmlformats.org/wordprocessingml/2006/main">
        <w:t xml:space="preserve">1. Roomlastele 10:17 – Nii et usk tuleb kuulmisest ja kuulmine Kristuse sõna kaudu.</w:t>
      </w:r>
    </w:p>
    <w:p w14:paraId="25C97D7E" w14:textId="77777777" w:rsidR="000F7377" w:rsidRDefault="000F7377"/>
    <w:p w14:paraId="3DE023F0" w14:textId="77777777" w:rsidR="000F7377" w:rsidRDefault="000F7377">
      <w:r xmlns:w="http://schemas.openxmlformats.org/wordprocessingml/2006/main">
        <w:t xml:space="preserve">2. Efeslastele 4:1-3 – Mina, Issanda vang, kutsun teid üles elama selle kutse vääriliselt, milleks olete kutsutud, kogu alandlikkuse ja tasaduse, kannatlikkusega, üksteist taludes. armastus, kes soovib säilitada Vaimu ühtsust rahusidemega.</w:t>
      </w:r>
    </w:p>
    <w:p w14:paraId="5ACF8DDF" w14:textId="77777777" w:rsidR="000F7377" w:rsidRDefault="000F7377"/>
    <w:p w14:paraId="67827C20" w14:textId="77777777" w:rsidR="000F7377" w:rsidRDefault="000F7377">
      <w:r xmlns:w="http://schemas.openxmlformats.org/wordprocessingml/2006/main">
        <w:t xml:space="preserve">1. Timoteosele 4:10 Sest seepärast me töötame ja kannatame teotust, sest me loodame elava Jumala peale, kes on kõigi inimeste Päästja, eriti nende, kes usuvad.</w:t>
      </w:r>
    </w:p>
    <w:p w14:paraId="13E0C8D8" w14:textId="77777777" w:rsidR="000F7377" w:rsidRDefault="000F7377"/>
    <w:p w14:paraId="3185CB8E" w14:textId="77777777" w:rsidR="000F7377" w:rsidRDefault="000F7377">
      <w:r xmlns:w="http://schemas.openxmlformats.org/wordprocessingml/2006/main">
        <w:t xml:space="preserve">Paulus tuletab Timoteosele meelde, et elav Jumal päästab kõik inimesed, aga eriti need, kes Temasse usuvad.</w:t>
      </w:r>
    </w:p>
    <w:p w14:paraId="74DECC31" w14:textId="77777777" w:rsidR="000F7377" w:rsidRDefault="000F7377"/>
    <w:p w14:paraId="224C6A31" w14:textId="77777777" w:rsidR="000F7377" w:rsidRDefault="000F7377">
      <w:r xmlns:w="http://schemas.openxmlformats.org/wordprocessingml/2006/main">
        <w:t xml:space="preserve">1. Usu päästev jõud</w:t>
      </w:r>
    </w:p>
    <w:p w14:paraId="68928CFA" w14:textId="77777777" w:rsidR="000F7377" w:rsidRDefault="000F7377"/>
    <w:p w14:paraId="59372EFB" w14:textId="77777777" w:rsidR="000F7377" w:rsidRDefault="000F7377">
      <w:r xmlns:w="http://schemas.openxmlformats.org/wordprocessingml/2006/main">
        <w:t xml:space="preserve">2. Elava Jumala usaldamine</w:t>
      </w:r>
    </w:p>
    <w:p w14:paraId="35123D0F" w14:textId="77777777" w:rsidR="000F7377" w:rsidRDefault="000F7377"/>
    <w:p w14:paraId="17BD352E" w14:textId="77777777" w:rsidR="000F7377" w:rsidRDefault="000F7377">
      <w:r xmlns:w="http://schemas.openxmlformats.org/wordprocessingml/2006/main">
        <w:t xml:space="preserve">1. Roomlastele 10:8-10 – „Aga mida see ütleb? „Sõna on sinu lähedal, su suus ja südames” (see tähendab ususõna, mida me kuulutame); 9 sest kui sa oma suuga tunnistad, et Jeesus on Issand, ja usud oma südames, et Jumal on ta surnuist üles äratanud, siis saad päästetud. 10 Sest südamega usutakse ja mõistetakse õigeks ning suuga tunnistatakse ja päästetakse.</w:t>
      </w:r>
    </w:p>
    <w:p w14:paraId="50ADD930" w14:textId="77777777" w:rsidR="000F7377" w:rsidRDefault="000F7377"/>
    <w:p w14:paraId="3871D81C" w14:textId="77777777" w:rsidR="000F7377" w:rsidRDefault="000F7377">
      <w:r xmlns:w="http://schemas.openxmlformats.org/wordprocessingml/2006/main">
        <w:t xml:space="preserve">2. Filiplastele 4:19 – "Ja minu Jumal rahuldab kõik teie vajadused vastavalt oma rikkusele auhiilguses Kristuses Jeesuses."</w:t>
      </w:r>
    </w:p>
    <w:p w14:paraId="027C8391" w14:textId="77777777" w:rsidR="000F7377" w:rsidRDefault="000F7377"/>
    <w:p w14:paraId="7DCFF989" w14:textId="77777777" w:rsidR="000F7377" w:rsidRDefault="000F7377">
      <w:r xmlns:w="http://schemas.openxmlformats.org/wordprocessingml/2006/main">
        <w:t xml:space="preserve">1. Timoteosele 4:11 Seda käsib ja õpetab.</w:t>
      </w:r>
    </w:p>
    <w:p w14:paraId="2EA4EEE4" w14:textId="77777777" w:rsidR="000F7377" w:rsidRDefault="000F7377"/>
    <w:p w14:paraId="086D5D73" w14:textId="77777777" w:rsidR="000F7377" w:rsidRDefault="000F7377">
      <w:r xmlns:w="http://schemas.openxmlformats.org/wordprocessingml/2006/main">
        <w:t xml:space="preserve">Paulus käsib ja juhendab Timoteost teisi õpetama ja käskima.</w:t>
      </w:r>
    </w:p>
    <w:p w14:paraId="66A6B63A" w14:textId="77777777" w:rsidR="000F7377" w:rsidRDefault="000F7377"/>
    <w:p w14:paraId="24A9CAC7" w14:textId="77777777" w:rsidR="000F7377" w:rsidRDefault="000F7377">
      <w:r xmlns:w="http://schemas.openxmlformats.org/wordprocessingml/2006/main">
        <w:t xml:space="preserve">1. "Elamine usu eeskujuna: mida tähendab Jumala käskude järgimine"</w:t>
      </w:r>
    </w:p>
    <w:p w14:paraId="20D509DD" w14:textId="77777777" w:rsidR="000F7377" w:rsidRDefault="000F7377"/>
    <w:p w14:paraId="27E82766" w14:textId="77777777" w:rsidR="000F7377" w:rsidRDefault="000F7377">
      <w:r xmlns:w="http://schemas.openxmlformats.org/wordprocessingml/2006/main">
        <w:t xml:space="preserve">2. "Õpetamise vägi: mida me võime õppida Pauluse juhistest Timoteosele"</w:t>
      </w:r>
    </w:p>
    <w:p w14:paraId="103C2BCE" w14:textId="77777777" w:rsidR="000F7377" w:rsidRDefault="000F7377"/>
    <w:p w14:paraId="6F6936B4" w14:textId="77777777" w:rsidR="000F7377" w:rsidRDefault="000F7377">
      <w:r xmlns:w="http://schemas.openxmlformats.org/wordprocessingml/2006/main">
        <w:t xml:space="preserve">1. Matteuse 28:19-20 – "Seepärast minge ja tehke jüngriteks kõik rahvad, ristides neid Isa ja Poja ja Püha Vaimu nimesse ning õpetades neid pidama kõike, mida ma olen teil käskinud."</w:t>
      </w:r>
    </w:p>
    <w:p w14:paraId="3264926D" w14:textId="77777777" w:rsidR="000F7377" w:rsidRDefault="000F7377"/>
    <w:p w14:paraId="57521CF6" w14:textId="77777777" w:rsidR="000F7377" w:rsidRDefault="000F7377">
      <w:r xmlns:w="http://schemas.openxmlformats.org/wordprocessingml/2006/main">
        <w:t xml:space="preserve">2. Koloslastele 3:17 – "Ja mida iganes te teete, olgu sõna või teoga, tehke seda kõike Issanda Jeesuse nimel, tänades Jumalat Isa tema kaudu."</w:t>
      </w:r>
    </w:p>
    <w:p w14:paraId="042E0082" w14:textId="77777777" w:rsidR="000F7377" w:rsidRDefault="000F7377"/>
    <w:p w14:paraId="73D6275B" w14:textId="77777777" w:rsidR="000F7377" w:rsidRDefault="000F7377">
      <w:r xmlns:w="http://schemas.openxmlformats.org/wordprocessingml/2006/main">
        <w:t xml:space="preserve">1. Timoteosele 4:12 Ärgu keegi põlgagu su noorust; aga ole usklike eeskujuks sõnas, vestluses, armastuses, vaimus, usus, puhtuses.</w:t>
      </w:r>
    </w:p>
    <w:p w14:paraId="79B0CDBC" w14:textId="77777777" w:rsidR="000F7377" w:rsidRDefault="000F7377"/>
    <w:p w14:paraId="0ED192EC" w14:textId="77777777" w:rsidR="000F7377" w:rsidRDefault="000F7377">
      <w:r xmlns:w="http://schemas.openxmlformats.org/wordprocessingml/2006/main">
        <w:t xml:space="preserve">Timoteosele öeldakse, et ta peab olema eeskujuks usklikust oma elu kõigis aspektides, nagu sõna, vestlus, armastus, vaim, usk ja puhtus.</w:t>
      </w:r>
    </w:p>
    <w:p w14:paraId="18FE1153" w14:textId="77777777" w:rsidR="000F7377" w:rsidRDefault="000F7377"/>
    <w:p w14:paraId="65EB495C" w14:textId="77777777" w:rsidR="000F7377" w:rsidRDefault="000F7377">
      <w:r xmlns:w="http://schemas.openxmlformats.org/wordprocessingml/2006/main">
        <w:t xml:space="preserve">1. Usu ja puhtuse elu elamine</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Uskliku eeskujuks olemine</w:t>
      </w:r>
    </w:p>
    <w:p w14:paraId="6B8C3313" w14:textId="77777777" w:rsidR="000F7377" w:rsidRDefault="000F7377"/>
    <w:p w14:paraId="7C904E58" w14:textId="77777777" w:rsidR="000F7377" w:rsidRDefault="000F7377">
      <w:r xmlns:w="http://schemas.openxmlformats.org/wordprocessingml/2006/main">
        <w:t xml:space="preserve">1. Jaakobuse 1:22-25 – aga olge sõna tegijad, mitte ainult kuulajad, pettes iseennast. Sest kui keegi on sõna kuulaja ja mitte tegija, on ta inimese sarnane, kes vaatab oma loomulikku palet klaasist: sest ta vaatab iseennast ja läheb oma teed ning unustab kohe, milline ta oli. Aga kes vaatab täiuslikku vabaduse seadust ja jätkab selles, olles mitte unustav kuulaja, vaid töö tegija, see mees saab oma teos õnnistatud.</w:t>
      </w:r>
    </w:p>
    <w:p w14:paraId="471A7C48" w14:textId="77777777" w:rsidR="000F7377" w:rsidRDefault="000F7377"/>
    <w:p w14:paraId="5E1EA8CD" w14:textId="77777777" w:rsidR="000F7377" w:rsidRDefault="000F7377">
      <w:r xmlns:w="http://schemas.openxmlformats.org/wordprocessingml/2006/main">
        <w:t xml:space="preserve">2. 1. Peetruse 2:11-12 – Armsad, ma palun teid kui võõraid ja palverändureid, hoiduge lihalikest himudest, mis sõdivad hinge vastu; Kui teie jutt on aus paganate seas, et nad teie kui kurjategijate vastu räägivad, et nad teie heade tegudega, mida nad näevad, austaksid Jumalat külastamise päeval.</w:t>
      </w:r>
    </w:p>
    <w:p w14:paraId="593EA7B9" w14:textId="77777777" w:rsidR="000F7377" w:rsidRDefault="000F7377"/>
    <w:p w14:paraId="53B54996" w14:textId="77777777" w:rsidR="000F7377" w:rsidRDefault="000F7377">
      <w:r xmlns:w="http://schemas.openxmlformats.org/wordprocessingml/2006/main">
        <w:t xml:space="preserve">1 Timoteosele 4:13 Kuni ma tulen, jälgige lugemist, manitsemist ja õpetust.</w:t>
      </w:r>
    </w:p>
    <w:p w14:paraId="6CD4D01D" w14:textId="77777777" w:rsidR="000F7377" w:rsidRDefault="000F7377"/>
    <w:p w14:paraId="3B40D375" w14:textId="77777777" w:rsidR="000F7377" w:rsidRDefault="000F7377">
      <w:r xmlns:w="http://schemas.openxmlformats.org/wordprocessingml/2006/main">
        <w:t xml:space="preserve">Paulus käsib Timoteosel keskenduda lugemisele, manitsemisele ja õpetamisele, kuni ta naaseb.</w:t>
      </w:r>
    </w:p>
    <w:p w14:paraId="40FD1123" w14:textId="77777777" w:rsidR="000F7377" w:rsidRDefault="000F7377"/>
    <w:p w14:paraId="47873931" w14:textId="77777777" w:rsidR="000F7377" w:rsidRDefault="000F7377">
      <w:r xmlns:w="http://schemas.openxmlformats.org/wordprocessingml/2006/main">
        <w:t xml:space="preserve">1. "Ole hoolas õppimisel: lugemise, manitsemise ja õpetamise tähtsus"</w:t>
      </w:r>
    </w:p>
    <w:p w14:paraId="29A9DF99" w14:textId="77777777" w:rsidR="000F7377" w:rsidRDefault="000F7377"/>
    <w:p w14:paraId="74F3BF67" w14:textId="77777777" w:rsidR="000F7377" w:rsidRDefault="000F7377">
      <w:r xmlns:w="http://schemas.openxmlformats.org/wordprocessingml/2006/main">
        <w:t xml:space="preserve">2. "Fookuse jõud: vaimsele kasvule pühendumise tasu"</w:t>
      </w:r>
    </w:p>
    <w:p w14:paraId="4602D5EB" w14:textId="77777777" w:rsidR="000F7377" w:rsidRDefault="000F7377"/>
    <w:p w14:paraId="75D569D1" w14:textId="77777777" w:rsidR="000F7377" w:rsidRDefault="000F7377">
      <w:r xmlns:w="http://schemas.openxmlformats.org/wordprocessingml/2006/main">
        <w:t xml:space="preserve">1. Koloslastele 3:10-17 – riietuge uuele minale, mis uueneb teadmistes oma looja näo järgi.</w:t>
      </w:r>
    </w:p>
    <w:p w14:paraId="174961C7" w14:textId="77777777" w:rsidR="000F7377" w:rsidRDefault="000F7377"/>
    <w:p w14:paraId="7538C3AA" w14:textId="77777777" w:rsidR="000F7377" w:rsidRDefault="000F7377">
      <w:r xmlns:w="http://schemas.openxmlformats.org/wordprocessingml/2006/main">
        <w:t xml:space="preserve">2. 1. Peetruse 5:5-7 – Olge alandlikud ja kuulekad Jumalale, siis ta ülendab teid õigel ajal.</w:t>
      </w:r>
    </w:p>
    <w:p w14:paraId="1DB74FB0" w14:textId="77777777" w:rsidR="000F7377" w:rsidRDefault="000F7377"/>
    <w:p w14:paraId="1C78E164" w14:textId="77777777" w:rsidR="000F7377" w:rsidRDefault="000F7377">
      <w:r xmlns:w="http://schemas.openxmlformats.org/wordprocessingml/2006/main">
        <w:t xml:space="preserve">1 Timothy 4:14 14 Ära jäta tähelepanuta anni, mis on sinus ja mis on sulle antud prohvetikuulutuse kaudu, kui presbüteri käte pealepane.</w:t>
      </w:r>
    </w:p>
    <w:p w14:paraId="646B739F" w14:textId="77777777" w:rsidR="000F7377" w:rsidRDefault="000F7377"/>
    <w:p w14:paraId="093F80BE" w14:textId="77777777" w:rsidR="000F7377" w:rsidRDefault="000F7377">
      <w:r xmlns:w="http://schemas.openxmlformats.org/wordprocessingml/2006/main">
        <w:t xml:space="preserve">Ärge hülgage kingitusi, mille Jumal on teile andnud prohvetiennustuse ja käte pealepanemise kaudu.</w:t>
      </w:r>
    </w:p>
    <w:p w14:paraId="643AB4AA" w14:textId="77777777" w:rsidR="000F7377" w:rsidRDefault="000F7377"/>
    <w:p w14:paraId="3B31CE13" w14:textId="77777777" w:rsidR="000F7377" w:rsidRDefault="000F7377">
      <w:r xmlns:w="http://schemas.openxmlformats.org/wordprocessingml/2006/main">
        <w:t xml:space="preserve">1. Kingituste kasutamise tähtsus Jumala heaks</w:t>
      </w:r>
    </w:p>
    <w:p w14:paraId="00BB9376" w14:textId="77777777" w:rsidR="000F7377" w:rsidRDefault="000F7377"/>
    <w:p w14:paraId="3714C034" w14:textId="77777777" w:rsidR="000F7377" w:rsidRDefault="000F7377">
      <w:r xmlns:w="http://schemas.openxmlformats.org/wordprocessingml/2006/main">
        <w:t xml:space="preserve">2. Kuidas ära tunda ja kasutada kingitusi, mille Jumal on teile andnud</w:t>
      </w:r>
    </w:p>
    <w:p w14:paraId="321E566C" w14:textId="77777777" w:rsidR="000F7377" w:rsidRDefault="000F7377"/>
    <w:p w14:paraId="50E62FC5" w14:textId="77777777" w:rsidR="000F7377" w:rsidRDefault="000F7377">
      <w:r xmlns:w="http://schemas.openxmlformats.org/wordprocessingml/2006/main">
        <w:t xml:space="preserve">1. Efeslastele 4:11-12; Ja ta andis mõned apostlid; ja mõned prohvetid; ja mõned, evangelistid; ja mõned pastorid ja õpetajad; Pühakute täiustamiseks, teenistuse tööks, Kristuse ihu ülesehitamiseks.</w:t>
      </w:r>
    </w:p>
    <w:p w14:paraId="29C37DCC" w14:textId="77777777" w:rsidR="000F7377" w:rsidRDefault="000F7377"/>
    <w:p w14:paraId="4BBDBDCC" w14:textId="77777777" w:rsidR="000F7377" w:rsidRDefault="000F7377">
      <w:r xmlns:w="http://schemas.openxmlformats.org/wordprocessingml/2006/main">
        <w:t xml:space="preserve">2. Roomlastele 12:6-8; Kuna meil on meile antud armu järgi erinevaid ande, olgu see prohvetlik, siis prohveteerigem usu osakaalu järgi. või teenistus, oodakem oma teenimist; või kes õpetab, see õpetab; Või kes manitseb, manitsemise peale: kes annab, tehku seda lihtsalt; kes valitseb, hoolsalt; kes halastab, rõõmsalt.</w:t>
      </w:r>
    </w:p>
    <w:p w14:paraId="492707E9" w14:textId="77777777" w:rsidR="000F7377" w:rsidRDefault="000F7377"/>
    <w:p w14:paraId="79675673" w14:textId="77777777" w:rsidR="000F7377" w:rsidRDefault="000F7377">
      <w:r xmlns:w="http://schemas.openxmlformats.org/wordprocessingml/2006/main">
        <w:t xml:space="preserve">1. Timoteosele 4:15 Mõtiskle nende asjade üle; anna end neile täielikult; et teie kasu oleks kõigile nähtav.</w:t>
      </w:r>
    </w:p>
    <w:p w14:paraId="0C6C6DB2" w14:textId="77777777" w:rsidR="000F7377" w:rsidRDefault="000F7377"/>
    <w:p w14:paraId="36B8F924" w14:textId="77777777" w:rsidR="000F7377" w:rsidRDefault="000F7377">
      <w:r xmlns:w="http://schemas.openxmlformats.org/wordprocessingml/2006/main">
        <w:t xml:space="preserve">Paulus julgustab Timoteost pühenduma Issanda õpetustele, et kõik näeksid tema edusamme.</w:t>
      </w:r>
    </w:p>
    <w:p w14:paraId="713AABBF" w14:textId="77777777" w:rsidR="000F7377" w:rsidRDefault="000F7377"/>
    <w:p w14:paraId="72DBBE23" w14:textId="77777777" w:rsidR="000F7377" w:rsidRDefault="000F7377">
      <w:r xmlns:w="http://schemas.openxmlformats.org/wordprocessingml/2006/main">
        <w:t xml:space="preserve">1. Pühendumise jõud: kuidas Jumalale pühendumine viib sügava kasvuni</w:t>
      </w:r>
    </w:p>
    <w:p w14:paraId="731A3960" w14:textId="77777777" w:rsidR="000F7377" w:rsidRDefault="000F7377"/>
    <w:p w14:paraId="50181109" w14:textId="77777777" w:rsidR="000F7377" w:rsidRDefault="000F7377">
      <w:r xmlns:w="http://schemas.openxmlformats.org/wordprocessingml/2006/main">
        <w:t xml:space="preserve">2. Mulje avaldamine: kuidas Issanda õpetuste järgimine võimaldab teistel näha teie usku</w:t>
      </w:r>
    </w:p>
    <w:p w14:paraId="4652552B" w14:textId="77777777" w:rsidR="000F7377" w:rsidRDefault="000F7377"/>
    <w:p w14:paraId="5F9A36B9" w14:textId="77777777" w:rsidR="000F7377" w:rsidRDefault="000F7377">
      <w:r xmlns:w="http://schemas.openxmlformats.org/wordprocessingml/2006/main">
        <w:t xml:space="preserve">1. Psalm 1:1-3 – Õnnis on mees, kes ei käi õelate nõu järgi ega seisa </w:t>
      </w:r>
      <w:r xmlns:w="http://schemas.openxmlformats.org/wordprocessingml/2006/main">
        <w:lastRenderedPageBreak xmlns:w="http://schemas.openxmlformats.org/wordprocessingml/2006/main"/>
      </w:r>
      <w:r xmlns:w="http://schemas.openxmlformats.org/wordprocessingml/2006/main">
        <w:t xml:space="preserve">patuste teel ega istu pilkajate istmel; aga ta tunneb rõõmu Issanda seadusest ja ta mõtiskleb tema seaduse üle päeval ja öösel.</w:t>
      </w:r>
    </w:p>
    <w:p w14:paraId="3A324AD2" w14:textId="77777777" w:rsidR="000F7377" w:rsidRDefault="000F7377"/>
    <w:p w14:paraId="366D3E8B" w14:textId="77777777" w:rsidR="000F7377" w:rsidRDefault="000F7377">
      <w:r xmlns:w="http://schemas.openxmlformats.org/wordprocessingml/2006/main">
        <w:t xml:space="preserve">2. Jaakobuse 1:22-25 – aga olge sõna tegijad, mitte ainult kuulajad, pettes iseennast. Sest kui keegi on sõna kuulaja ja mitte tegija, siis ta on nagu mees, kes vaatab peeglist tähelepanelikult oma loomulikku palet. Sest ta vaatab endale otsa ja läheb minema ning unustab korraga, milline ta oli. Kuid see, kes vaatab täiuslikku seadust, vabaduse seadust, ja püsib, olles mitte kuulaja, kes unustab, vaid tegija, kes tegutseb, saab oma tegudes õnnistatud.</w:t>
      </w:r>
    </w:p>
    <w:p w14:paraId="180535B0" w14:textId="77777777" w:rsidR="000F7377" w:rsidRDefault="000F7377"/>
    <w:p w14:paraId="1AE95697" w14:textId="77777777" w:rsidR="000F7377" w:rsidRDefault="000F7377">
      <w:r xmlns:w="http://schemas.openxmlformats.org/wordprocessingml/2006/main">
        <w:t xml:space="preserve">1. Timoteosele 4:16 Hoia ennast ja õpetust; jää nendesse, sest seda tehes päästad sa nii iseennast kui ka neid, kes sind kuulavad.</w:t>
      </w:r>
    </w:p>
    <w:p w14:paraId="04AB946F" w14:textId="77777777" w:rsidR="000F7377" w:rsidRDefault="000F7377"/>
    <w:p w14:paraId="456A14EE" w14:textId="77777777" w:rsidR="000F7377" w:rsidRDefault="000F7377">
      <w:r xmlns:w="http://schemas.openxmlformats.org/wordprocessingml/2006/main">
        <w:t xml:space="preserve">Kristlased peaksid oma õpetust tähele panema ja selles jätkama, sest see on kasulik nii neile endile kui ka neile, keda nad õpetavad.</w:t>
      </w:r>
    </w:p>
    <w:p w14:paraId="11B1C78E" w14:textId="77777777" w:rsidR="000F7377" w:rsidRDefault="000F7377"/>
    <w:p w14:paraId="6C4144EF" w14:textId="77777777" w:rsidR="000F7377" w:rsidRDefault="000F7377">
      <w:r xmlns:w="http://schemas.openxmlformats.org/wordprocessingml/2006/main">
        <w:t xml:space="preserve">1) Piibli ja selle õpetuste õpetamise tähtsus</w:t>
      </w:r>
    </w:p>
    <w:p w14:paraId="1EFE876D" w14:textId="77777777" w:rsidR="000F7377" w:rsidRDefault="000F7377"/>
    <w:p w14:paraId="259E2B27" w14:textId="77777777" w:rsidR="000F7377" w:rsidRDefault="000F7377">
      <w:r xmlns:w="http://schemas.openxmlformats.org/wordprocessingml/2006/main">
        <w:t xml:space="preserve">2) Evangeeliumi vägi: kuidas see tuleb kasuks nii õpetajale kui ka kuulajale</w:t>
      </w:r>
    </w:p>
    <w:p w14:paraId="3FEA46BE" w14:textId="77777777" w:rsidR="000F7377" w:rsidRDefault="000F7377"/>
    <w:p w14:paraId="19A8BD1E" w14:textId="77777777" w:rsidR="000F7377" w:rsidRDefault="000F7377">
      <w:r xmlns:w="http://schemas.openxmlformats.org/wordprocessingml/2006/main">
        <w:t xml:space="preserve">1) 2. Timoteosele 3:16 – Kogu pühakiri on Jumala inspireeritud ja on kasulik õpetuseks, noomimiseks, parandamiseks, õigluse õpetamiseks.</w:t>
      </w:r>
    </w:p>
    <w:p w14:paraId="796BF66C" w14:textId="77777777" w:rsidR="000F7377" w:rsidRDefault="000F7377"/>
    <w:p w14:paraId="3DD974DC" w14:textId="77777777" w:rsidR="000F7377" w:rsidRDefault="000F7377">
      <w:r xmlns:w="http://schemas.openxmlformats.org/wordprocessingml/2006/main">
        <w:t xml:space="preserve">2) Psalm 19:7-8 – Issanda seadus on täiuslik, muutes hinge: Issanda tunnistus on kindel, teeb lihtsaks targaks. Issanda seadlused on õiged, rõõmustavad südant: Issanda käsk on puhas, valgustab silmi.</w:t>
      </w:r>
    </w:p>
    <w:p w14:paraId="5A64FDDA" w14:textId="77777777" w:rsidR="000F7377" w:rsidRDefault="000F7377"/>
    <w:p w14:paraId="39CD4E77" w14:textId="77777777" w:rsidR="000F7377" w:rsidRDefault="000F7377">
      <w:r xmlns:w="http://schemas.openxmlformats.org/wordprocessingml/2006/main">
        <w:t xml:space="preserve">1. peatükk Timoteosele 5 on viies peatükk esimesest kirjast, mille apostel Paulus kirjutas oma noorele kaitsealusele Timoteosele. Selles peatükis annab Paulus juhiseid koguduse erinevate rühmade, sealhulgas leskede, vanemate ja orjade kohtlemise kohta.</w:t>
      </w:r>
    </w:p>
    <w:p w14:paraId="14481123" w14:textId="77777777" w:rsidR="000F7377" w:rsidRDefault="000F7377"/>
    <w:p w14:paraId="2BC62064" w14:textId="77777777" w:rsidR="000F7377" w:rsidRDefault="000F7377">
      <w:r xmlns:w="http://schemas.openxmlformats.org/wordprocessingml/2006/main">
        <w:t xml:space="preserve">1. lõik: Paulus räägib, kuidas kohelda lesknaisi koguduse kogukonnas (1. Timoteosele 5:1-16). Ta annab Timoteosele ülesandeks kohelda vanemaid naisi kui emasid ja nooremaid naisi kui õdesid absoluutse puhtusega. Paulus pöördub konkreetselt lesknaiste poole, kes on tõeliselt abivajajad ja kellel puudub perekondlik tugi. Ta soovitab, et kui lesel on lapsi või lapselapsi, peaksid nad tema eest hoolitsema, selle asemel, et kirikut koormata. Kui aga lesknaine on tõeliselt üksi ja loodab Jumalale, võib ta olla kantud kiriku rahalise abi nimekirja.</w:t>
      </w:r>
    </w:p>
    <w:p w14:paraId="6AD56A67" w14:textId="77777777" w:rsidR="000F7377" w:rsidRDefault="000F7377"/>
    <w:p w14:paraId="185FD59A" w14:textId="77777777" w:rsidR="000F7377" w:rsidRDefault="000F7377">
      <w:r xmlns:w="http://schemas.openxmlformats.org/wordprocessingml/2006/main">
        <w:t xml:space="preserve">2. lõik: Paulus annab juhiseid vanemate vastu esitatud süüdistuste käsitlemiseks (1. Timoteosele 5:17–25). Ta rõhutab, et vanemaid, kes juhivad hästi, tuleks pidada kahekordse au vääriliseks – eriti neid, kes töötavad kuulutamise ja õpetamise alal. Siiski hoiatab ta ka vanema süüdistuste saamise eest ilma korralike tõendite või uurimiseta. Kui vanem leitakse süüdi püsivas patus, tuleks teda avalikult noomida, et hoiatada teisi.</w:t>
      </w:r>
    </w:p>
    <w:p w14:paraId="2F9222E1" w14:textId="77777777" w:rsidR="000F7377" w:rsidRDefault="000F7377"/>
    <w:p w14:paraId="1450D27B" w14:textId="77777777" w:rsidR="000F7377" w:rsidRDefault="000F7377">
      <w:r xmlns:w="http://schemas.openxmlformats.org/wordprocessingml/2006/main">
        <w:t xml:space="preserve">3. lõik: Peatükk lõpeb juhistega orjade ja nende peremeeste kohta (1. Timoteosele 6:1-2). Paulus soovitab orjadel oma usklikke isandaid austada, et Jumala nime ja õpetust ei teotaks. Ta kutsub Timoteost üles õpetama neid põhimõtteid täie võimuga, et usklikud näitaksid oma käitumises üles tõelist jumalakartlikkust.</w:t>
      </w:r>
    </w:p>
    <w:p w14:paraId="7BA769C2" w14:textId="77777777" w:rsidR="000F7377" w:rsidRDefault="000F7377"/>
    <w:p w14:paraId="609136B4" w14:textId="77777777" w:rsidR="000F7377" w:rsidRDefault="000F7377">
      <w:r xmlns:w="http://schemas.openxmlformats.org/wordprocessingml/2006/main">
        <w:t xml:space="preserve">Kokkuvõttes,</w:t>
      </w:r>
    </w:p>
    <w:p w14:paraId="3DEC81B7" w14:textId="77777777" w:rsidR="000F7377" w:rsidRDefault="000F7377">
      <w:r xmlns:w="http://schemas.openxmlformats.org/wordprocessingml/2006/main">
        <w:t xml:space="preserve">Timoteose 1. peatüki viies peatükk annab juhiseid leskede, ülekohtus süüdistatavate vanemate ja orjade kohtlemise kohta kirikukogukonnas.</w:t>
      </w:r>
    </w:p>
    <w:p w14:paraId="353919A8" w14:textId="77777777" w:rsidR="000F7377" w:rsidRDefault="000F7377">
      <w:r xmlns:w="http://schemas.openxmlformats.org/wordprocessingml/2006/main">
        <w:t xml:space="preserve">Paulus juhendab, kuidas kohelda lesknaisi nende olukorrast lähtuvalt – hoolitseda nende eest, kellel ei ole perekondlikku toetust, kuid julgustada võimalusel ise toime tulema.</w:t>
      </w:r>
    </w:p>
    <w:p w14:paraId="6A9A0324" w14:textId="77777777" w:rsidR="000F7377" w:rsidRDefault="000F7377"/>
    <w:p w14:paraId="3177765D" w14:textId="77777777" w:rsidR="000F7377" w:rsidRDefault="000F7377">
      <w:r xmlns:w="http://schemas.openxmlformats.org/wordprocessingml/2006/main">
        <w:t xml:space="preserve">Ta annab juhiseid vanemate vastu suunatud süüdistuste käsitlemiseks, rõhutades tõendite vajadust ja ettevaatust süüdistuste vastuvõtmisel. Püsivat pattu tuleks avalikult käsitleda.</w:t>
      </w:r>
    </w:p>
    <w:p w14:paraId="4F04920B" w14:textId="77777777" w:rsidR="000F7377" w:rsidRDefault="000F7377"/>
    <w:p w14:paraId="7D639C0A" w14:textId="77777777" w:rsidR="000F7377" w:rsidRDefault="000F7377">
      <w:r xmlns:w="http://schemas.openxmlformats.org/wordprocessingml/2006/main">
        <w:t xml:space="preserve">Peatükk lõpeb juhistega orjadele oma usklike peremeeste austamise kohta, tagades, et Jumala nime ja õpetust ei teotataks. Paulus ärgitab Timoteost neid põhimõtteid autoriteetselt õpetama. See peatükk tõstab esile leskede eest hoolitsemise, juhtkonna vastutuse ja jumalakartliku käitumise tähtsust </w:t>
      </w:r>
      <w:r xmlns:w="http://schemas.openxmlformats.org/wordprocessingml/2006/main">
        <w:lastRenderedPageBreak xmlns:w="http://schemas.openxmlformats.org/wordprocessingml/2006/main"/>
      </w:r>
      <w:r xmlns:w="http://schemas.openxmlformats.org/wordprocessingml/2006/main">
        <w:t xml:space="preserve">erinevates sotsiaalsetes suhetes koguduse kogukonnas.</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Timothy 5:1 Ära noomi vanemat, vaid kohtle teda nagu isa; ja nooremad mehed kui vennad;</w:t>
      </w:r>
    </w:p>
    <w:p w14:paraId="79C2A8E8" w14:textId="77777777" w:rsidR="000F7377" w:rsidRDefault="000F7377"/>
    <w:p w14:paraId="3BD6D45A" w14:textId="77777777" w:rsidR="000F7377" w:rsidRDefault="000F7377">
      <w:r xmlns:w="http://schemas.openxmlformats.org/wordprocessingml/2006/main">
        <w:t xml:space="preserve">Austage ja kohtlege vanemaid kui isasid ja nooremaid mehi kui vendi.</w:t>
      </w:r>
    </w:p>
    <w:p w14:paraId="3B9D5524" w14:textId="77777777" w:rsidR="000F7377" w:rsidRDefault="000F7377"/>
    <w:p w14:paraId="1DD814C1" w14:textId="77777777" w:rsidR="000F7377" w:rsidRDefault="000F7377">
      <w:r xmlns:w="http://schemas.openxmlformats.org/wordprocessingml/2006/main">
        <w:t xml:space="preserve">1. "Eakate austamine: austus ja armastus kirikus"</w:t>
      </w:r>
    </w:p>
    <w:p w14:paraId="05A0FF51" w14:textId="77777777" w:rsidR="000F7377" w:rsidRDefault="000F7377"/>
    <w:p w14:paraId="0C6F79AE" w14:textId="77777777" w:rsidR="000F7377" w:rsidRDefault="000F7377">
      <w:r xmlns:w="http://schemas.openxmlformats.org/wordprocessingml/2006/main">
        <w:t xml:space="preserve">2. "Ühtsuses elamine: teiste kohtlemine vendade ja õdena"</w:t>
      </w:r>
    </w:p>
    <w:p w14:paraId="2B9BC4FB" w14:textId="77777777" w:rsidR="000F7377" w:rsidRDefault="000F7377"/>
    <w:p w14:paraId="11E09093" w14:textId="77777777" w:rsidR="000F7377" w:rsidRDefault="000F7377">
      <w:r xmlns:w="http://schemas.openxmlformats.org/wordprocessingml/2006/main">
        <w:t xml:space="preserve">1. Õpetussõnad 16:31 "Hallid juuksed on hiilguse kroon, need on saadud õiglase eluga."</w:t>
      </w:r>
    </w:p>
    <w:p w14:paraId="6F172480" w14:textId="77777777" w:rsidR="000F7377" w:rsidRDefault="000F7377"/>
    <w:p w14:paraId="65E03F2E" w14:textId="77777777" w:rsidR="000F7377" w:rsidRDefault="000F7377">
      <w:r xmlns:w="http://schemas.openxmlformats.org/wordprocessingml/2006/main">
        <w:t xml:space="preserve">2. Efeslastele 6:1-3 "Lapsed, kuuletuge oma vanematele Issandas, sest see on õige. "Austa oma isa ja ema" – see on esimene käsk koos tõotusega – "et teil läheks hästi ja et saaksid nautida pikka elu maa peal."</w:t>
      </w:r>
    </w:p>
    <w:p w14:paraId="66E4AB24" w14:textId="77777777" w:rsidR="000F7377" w:rsidRDefault="000F7377"/>
    <w:p w14:paraId="6D865F57" w14:textId="77777777" w:rsidR="000F7377" w:rsidRDefault="000F7377">
      <w:r xmlns:w="http://schemas.openxmlformats.org/wordprocessingml/2006/main">
        <w:t xml:space="preserve">1 Timothy 5:2 2 vanemad naised kui emad; nooremad nagu õed, täie puhtusega.</w:t>
      </w:r>
    </w:p>
    <w:p w14:paraId="57046F96" w14:textId="77777777" w:rsidR="000F7377" w:rsidRDefault="000F7377"/>
    <w:p w14:paraId="6039A562" w14:textId="77777777" w:rsidR="000F7377" w:rsidRDefault="000F7377">
      <w:r xmlns:w="http://schemas.openxmlformats.org/wordprocessingml/2006/main">
        <w:t xml:space="preserve">Vanemaid naisi tuleks austada ja kohelda kui emasid, nooremaid aga austada ja kohelda kui õdesid puhtalt.</w:t>
      </w:r>
    </w:p>
    <w:p w14:paraId="1E8A7CEA" w14:textId="77777777" w:rsidR="000F7377" w:rsidRDefault="000F7377"/>
    <w:p w14:paraId="41E6EE74" w14:textId="77777777" w:rsidR="000F7377" w:rsidRDefault="000F7377">
      <w:r xmlns:w="http://schemas.openxmlformats.org/wordprocessingml/2006/main">
        <w:t xml:space="preserve">1. Austus ja au: vanemate ja nooremate naiste austamise tähtsus</w:t>
      </w:r>
    </w:p>
    <w:p w14:paraId="5356C2FD" w14:textId="77777777" w:rsidR="000F7377" w:rsidRDefault="000F7377"/>
    <w:p w14:paraId="42833E80" w14:textId="77777777" w:rsidR="000F7377" w:rsidRDefault="000F7377">
      <w:r xmlns:w="http://schemas.openxmlformats.org/wordprocessingml/2006/main">
        <w:t xml:space="preserve">2. Puhtus suhetes: pühaduse säilitamine naistega suhtlemisel</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Õpetussõnad 31:28-29 "Tema lapsed tõusevad ja kutsuvad teda õndsaks, tema mees samuti ja kiidab teda: "Paljud tütred on hästi hakkama saanud, aga sina ületad neid kõiki."</w:t>
      </w:r>
    </w:p>
    <w:p w14:paraId="31369261" w14:textId="77777777" w:rsidR="000F7377" w:rsidRDefault="000F7377"/>
    <w:p w14:paraId="159A6224" w14:textId="77777777" w:rsidR="000F7377" w:rsidRDefault="000F7377">
      <w:r xmlns:w="http://schemas.openxmlformats.org/wordprocessingml/2006/main">
        <w:t xml:space="preserve">2. 1. Peetruse 3:7 „Samamoodi, mehed, elage oma naistega mõistvalt, näidates naisele kui nõrgemale anumale austust, sest nemad on koos teiega elu armu pärijad, et teie palved ei oleks takistatud."</w:t>
      </w:r>
    </w:p>
    <w:p w14:paraId="5EB3BCD1" w14:textId="77777777" w:rsidR="000F7377" w:rsidRDefault="000F7377"/>
    <w:p w14:paraId="305F918B" w14:textId="77777777" w:rsidR="000F7377" w:rsidRDefault="000F7377">
      <w:r xmlns:w="http://schemas.openxmlformats.org/wordprocessingml/2006/main">
        <w:t xml:space="preserve">1. Timoteosele 5:3 Austa lesknaisi, kes on tõelised lesknaised.</w:t>
      </w:r>
    </w:p>
    <w:p w14:paraId="5D5F3F63" w14:textId="77777777" w:rsidR="000F7377" w:rsidRDefault="000F7377"/>
    <w:p w14:paraId="2A0F9427" w14:textId="77777777" w:rsidR="000F7377" w:rsidRDefault="000F7377">
      <w:r xmlns:w="http://schemas.openxmlformats.org/wordprocessingml/2006/main">
        <w:t xml:space="preserve">Lesknaisi tuleks austada ja nende eest hoolitseda.</w:t>
      </w:r>
    </w:p>
    <w:p w14:paraId="32B3782E" w14:textId="77777777" w:rsidR="000F7377" w:rsidRDefault="000F7377"/>
    <w:p w14:paraId="2A1658A6" w14:textId="77777777" w:rsidR="000F7377" w:rsidRDefault="000F7377">
      <w:r xmlns:w="http://schemas.openxmlformats.org/wordprocessingml/2006/main">
        <w:t xml:space="preserve">1. "Lesknaise austamine: üleskutse kaastundele"</w:t>
      </w:r>
    </w:p>
    <w:p w14:paraId="3653AD46" w14:textId="77777777" w:rsidR="000F7377" w:rsidRDefault="000F7377"/>
    <w:p w14:paraId="432B2F85" w14:textId="77777777" w:rsidR="000F7377" w:rsidRDefault="000F7377">
      <w:r xmlns:w="http://schemas.openxmlformats.org/wordprocessingml/2006/main">
        <w:t xml:space="preserve">2. "Lesknaise eest hoolitsemine: armastuse käsk"</w:t>
      </w:r>
    </w:p>
    <w:p w14:paraId="6ACADA07" w14:textId="77777777" w:rsidR="000F7377" w:rsidRDefault="000F7377"/>
    <w:p w14:paraId="031B4126" w14:textId="77777777" w:rsidR="000F7377" w:rsidRDefault="000F7377">
      <w:r xmlns:w="http://schemas.openxmlformats.org/wordprocessingml/2006/main">
        <w:t xml:space="preserve">1. Psalm 68:5 – "Isa orjale, lesknaiste kaitsja, on Jumal oma pühas paigas."</w:t>
      </w:r>
    </w:p>
    <w:p w14:paraId="479EF2FF" w14:textId="77777777" w:rsidR="000F7377" w:rsidRDefault="000F7377"/>
    <w:p w14:paraId="37DCF037" w14:textId="77777777" w:rsidR="000F7377" w:rsidRDefault="000F7377">
      <w:r xmlns:w="http://schemas.openxmlformats.org/wordprocessingml/2006/main">
        <w:t xml:space="preserve">2. Jaakobuse 1:27 – "Jumala, Isa ees puhas ja rüvetamatu religioon on see: külastada orbusid ja lesknaisi nende viletsuses ja hoida end maailmast määrimata."</w:t>
      </w:r>
    </w:p>
    <w:p w14:paraId="31F834B7" w14:textId="77777777" w:rsidR="000F7377" w:rsidRDefault="000F7377"/>
    <w:p w14:paraId="1A0B15F1" w14:textId="77777777" w:rsidR="000F7377" w:rsidRDefault="000F7377">
      <w:r xmlns:w="http://schemas.openxmlformats.org/wordprocessingml/2006/main">
        <w:t xml:space="preserve">1 Timoteosele 5:4 Aga kui kellelgi lesknaisel on lapsi või vennapoppe, õppigu nad kõigepealt kodus vagadust näitama ja oma vanematele tasuma, sest see on hea ja meelepärane Jumala ees.</w:t>
      </w:r>
    </w:p>
    <w:p w14:paraId="365580A3" w14:textId="77777777" w:rsidR="000F7377" w:rsidRDefault="000F7377"/>
    <w:p w14:paraId="0934CF00" w14:textId="77777777" w:rsidR="000F7377" w:rsidRDefault="000F7377">
      <w:r xmlns:w="http://schemas.openxmlformats.org/wordprocessingml/2006/main">
        <w:t xml:space="preserve">Lesed, kellel on lapsi või vennapoega, peaksid õpetama neid üles näitama vagadust ja austust oma vanemate vastu, sest see meeldib Jumalale.</w:t>
      </w:r>
    </w:p>
    <w:p w14:paraId="49F5E80D" w14:textId="77777777" w:rsidR="000F7377" w:rsidRDefault="000F7377"/>
    <w:p w14:paraId="79D40546" w14:textId="77777777" w:rsidR="000F7377" w:rsidRDefault="000F7377">
      <w:r xmlns:w="http://schemas.openxmlformats.org/wordprocessingml/2006/main">
        <w:t xml:space="preserve">1. Austuse jõud: õpetame oma lapsi oma vanemaid austama</w:t>
      </w:r>
    </w:p>
    <w:p w14:paraId="55DB445E" w14:textId="77777777" w:rsidR="000F7377" w:rsidRDefault="000F7377"/>
    <w:p w14:paraId="57DAA064" w14:textId="77777777" w:rsidR="000F7377" w:rsidRDefault="000F7377">
      <w:r xmlns:w="http://schemas.openxmlformats.org/wordprocessingml/2006/main">
        <w:t xml:space="preserve">2. Vagaduse õnnistus: kuidas me saame oma tegudega Jumalale meeldida</w:t>
      </w:r>
    </w:p>
    <w:p w14:paraId="7947F8C9" w14:textId="77777777" w:rsidR="000F7377" w:rsidRDefault="000F7377"/>
    <w:p w14:paraId="59203CC4" w14:textId="77777777" w:rsidR="000F7377" w:rsidRDefault="000F7377">
      <w:r xmlns:w="http://schemas.openxmlformats.org/wordprocessingml/2006/main">
        <w:t xml:space="preserve">1. Efeslastele 6:1-3 – Lapsed, kuuletuge oma vanematele Issandas, sest see on õige. "Austa oma isa ja ema", mis on esimene tõotusega käsk: "et teil läheks hästi ja elaksite kaua maa peal."</w:t>
      </w:r>
    </w:p>
    <w:p w14:paraId="44C80DE2" w14:textId="77777777" w:rsidR="000F7377" w:rsidRDefault="000F7377"/>
    <w:p w14:paraId="49C97968" w14:textId="77777777" w:rsidR="000F7377" w:rsidRDefault="000F7377">
      <w:r xmlns:w="http://schemas.openxmlformats.org/wordprocessingml/2006/main">
        <w:t xml:space="preserve">2. Õpetussõnad 1:8 – Kuula, mu poeg, oma isa õpetust ja ära hülga oma ema õpetust.</w:t>
      </w:r>
    </w:p>
    <w:p w14:paraId="5143709C" w14:textId="77777777" w:rsidR="000F7377" w:rsidRDefault="000F7377"/>
    <w:p w14:paraId="2343E4BE" w14:textId="77777777" w:rsidR="000F7377" w:rsidRDefault="000F7377">
      <w:r xmlns:w="http://schemas.openxmlformats.org/wordprocessingml/2006/main">
        <w:t xml:space="preserve">1 Timothy 5:5 5 Aga see, kes on tõesti lesknaine ja mahajäetud, usaldab Jumalat ja jääb anumisse ja palvesse ööd ja päevad.</w:t>
      </w:r>
    </w:p>
    <w:p w14:paraId="7EAB1F37" w14:textId="77777777" w:rsidR="000F7377" w:rsidRDefault="000F7377"/>
    <w:p w14:paraId="05D98B27" w14:textId="77777777" w:rsidR="000F7377" w:rsidRDefault="000F7377">
      <w:r xmlns:w="http://schemas.openxmlformats.org/wordprocessingml/2006/main">
        <w:t xml:space="preserve">Tõeliselt mahajäetud lesknaised võivad leida lohutust Jumalale usaldamisest ja pidevast palvetamisest.</w:t>
      </w:r>
    </w:p>
    <w:p w14:paraId="05BC088D" w14:textId="77777777" w:rsidR="000F7377" w:rsidRDefault="000F7377"/>
    <w:p w14:paraId="19A0B13D" w14:textId="77777777" w:rsidR="000F7377" w:rsidRDefault="000F7377">
      <w:r xmlns:w="http://schemas.openxmlformats.org/wordprocessingml/2006/main">
        <w:t xml:space="preserve">1. Mitte üksi: jõudu leidmine Jumala armastuses</w:t>
      </w:r>
    </w:p>
    <w:p w14:paraId="44BC247C" w14:textId="77777777" w:rsidR="000F7377" w:rsidRDefault="000F7377"/>
    <w:p w14:paraId="00D09326" w14:textId="77777777" w:rsidR="000F7377" w:rsidRDefault="000F7377">
      <w:r xmlns:w="http://schemas.openxmlformats.org/wordprocessingml/2006/main">
        <w:t xml:space="preserve">2. Palve jõud: kuidas Jumalaga ühenduse loomine võib lohutada isegi kõige kõledamaid</w:t>
      </w:r>
    </w:p>
    <w:p w14:paraId="5CA9D412" w14:textId="77777777" w:rsidR="000F7377" w:rsidRDefault="000F7377"/>
    <w:p w14:paraId="7A39AA60" w14:textId="77777777" w:rsidR="000F7377" w:rsidRDefault="000F7377">
      <w:r xmlns:w="http://schemas.openxmlformats.org/wordprocessingml/2006/main">
        <w:t xml:space="preserve">1. Psalm 46:1 – "Jumal on meie varjupaik ja tugevus, alatine abi hädas."</w:t>
      </w:r>
    </w:p>
    <w:p w14:paraId="114A2980" w14:textId="77777777" w:rsidR="000F7377" w:rsidRDefault="000F7377"/>
    <w:p w14:paraId="6526DA75" w14:textId="77777777" w:rsidR="000F7377" w:rsidRDefault="000F7377">
      <w:r xmlns:w="http://schemas.openxmlformats.org/wordprocessingml/2006/main">
        <w:t xml:space="preserve">2. Jesaja 41:10 – „Ära karda, sest mina olen sinuga; ära kohku, sest mina olen sinu Jumal. Ma tugevdan sind ja aitan sind; Ma toetan sind oma õige parema käega."</w:t>
      </w:r>
    </w:p>
    <w:p w14:paraId="1E9794DF" w14:textId="77777777" w:rsidR="000F7377" w:rsidRDefault="000F7377"/>
    <w:p w14:paraId="3836E4BC" w14:textId="77777777" w:rsidR="000F7377" w:rsidRDefault="000F7377">
      <w:r xmlns:w="http://schemas.openxmlformats.org/wordprocessingml/2006/main">
        <w:t xml:space="preserve">1. Timoteosele 5:6 Aga see, kes elab hea meelega, on surnud, kui ta elab.</w:t>
      </w:r>
    </w:p>
    <w:p w14:paraId="2CF1E334" w14:textId="77777777" w:rsidR="000F7377" w:rsidRDefault="000F7377"/>
    <w:p w14:paraId="56A612BD" w14:textId="77777777" w:rsidR="000F7377" w:rsidRDefault="000F7377">
      <w:r xmlns:w="http://schemas.openxmlformats.org/wordprocessingml/2006/main">
        <w:t xml:space="preserve">Mõnu- ja mõnuelu elamine võib viia vaimse surmani.</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Inimese elustiili ohud</w:t>
      </w:r>
    </w:p>
    <w:p w14:paraId="607145EB" w14:textId="77777777" w:rsidR="000F7377" w:rsidRDefault="000F7377"/>
    <w:p w14:paraId="74943B15" w14:textId="77777777" w:rsidR="000F7377" w:rsidRDefault="000F7377">
      <w:r xmlns:w="http://schemas.openxmlformats.org/wordprocessingml/2006/main">
        <w:t xml:space="preserve">2. Naudingu tagasilükkamine truuduse kasuks</w:t>
      </w:r>
    </w:p>
    <w:p w14:paraId="75AB985A" w14:textId="77777777" w:rsidR="000F7377" w:rsidRDefault="000F7377"/>
    <w:p w14:paraId="53009B1F" w14:textId="77777777" w:rsidR="000F7377" w:rsidRDefault="000F7377">
      <w:r xmlns:w="http://schemas.openxmlformats.org/wordprocessingml/2006/main">
        <w:t xml:space="preserve">1. Õpetussõnad 11:19 – nagu õigus viib ellu, nõnda ajab kurja taga oma surmani.</w:t>
      </w:r>
    </w:p>
    <w:p w14:paraId="594BD9CA" w14:textId="77777777" w:rsidR="000F7377" w:rsidRDefault="000F7377"/>
    <w:p w14:paraId="4DEEF8F1" w14:textId="77777777" w:rsidR="000F7377" w:rsidRDefault="000F7377">
      <w:r xmlns:w="http://schemas.openxmlformats.org/wordprocessingml/2006/main">
        <w:t xml:space="preserve">2. Roomlastele 6:23 – Sest patu palk on surm, aga Jumala and on igavene elu Kristuses Jeesuses, meie Issandas.</w:t>
      </w:r>
    </w:p>
    <w:p w14:paraId="63D1183B" w14:textId="77777777" w:rsidR="000F7377" w:rsidRDefault="000F7377"/>
    <w:p w14:paraId="679B71BD" w14:textId="77777777" w:rsidR="000F7377" w:rsidRDefault="000F7377">
      <w:r xmlns:w="http://schemas.openxmlformats.org/wordprocessingml/2006/main">
        <w:t xml:space="preserve">1 Timothy 5:7 7 Ja andke need asjad korda, et nad oleksid laitmatud.</w:t>
      </w:r>
    </w:p>
    <w:p w14:paraId="5167457D" w14:textId="77777777" w:rsidR="000F7377" w:rsidRDefault="000F7377"/>
    <w:p w14:paraId="01E1A07C" w14:textId="77777777" w:rsidR="000F7377" w:rsidRDefault="000F7377">
      <w:r xmlns:w="http://schemas.openxmlformats.org/wordprocessingml/2006/main">
        <w:t xml:space="preserve">Paulus andis Timoteosele ülesandeks tagada, et inimesed, kelle eest ta vastutab, jääksid laitmatuks.</w:t>
      </w:r>
    </w:p>
    <w:p w14:paraId="47D660E1" w14:textId="77777777" w:rsidR="000F7377" w:rsidRDefault="000F7377"/>
    <w:p w14:paraId="064F7B8D" w14:textId="77777777" w:rsidR="000F7377" w:rsidRDefault="000F7377">
      <w:r xmlns:w="http://schemas.openxmlformats.org/wordprocessingml/2006/main">
        <w:t xml:space="preserve">1. Vastutuse jõud: mida tähendab olla laitmatu</w:t>
      </w:r>
    </w:p>
    <w:p w14:paraId="3243723E" w14:textId="77777777" w:rsidR="000F7377" w:rsidRDefault="000F7377"/>
    <w:p w14:paraId="608279D5" w14:textId="77777777" w:rsidR="000F7377" w:rsidRDefault="000F7377">
      <w:r xmlns:w="http://schemas.openxmlformats.org/wordprocessingml/2006/main">
        <w:t xml:space="preserve">2. Piibli vastutus: kohustus jääda laitmatuks</w:t>
      </w:r>
    </w:p>
    <w:p w14:paraId="0888BAE5" w14:textId="77777777" w:rsidR="000F7377" w:rsidRDefault="000F7377"/>
    <w:p w14:paraId="0076A6DB" w14:textId="77777777" w:rsidR="000F7377" w:rsidRDefault="000F7377">
      <w:r xmlns:w="http://schemas.openxmlformats.org/wordprocessingml/2006/main">
        <w:t xml:space="preserve">1. Efeslastele 4:17-32 – Tões ja armastuses käimine.</w:t>
      </w:r>
    </w:p>
    <w:p w14:paraId="62EBD3DB" w14:textId="77777777" w:rsidR="000F7377" w:rsidRDefault="000F7377"/>
    <w:p w14:paraId="0C2B7086" w14:textId="77777777" w:rsidR="000F7377" w:rsidRDefault="000F7377">
      <w:r xmlns:w="http://schemas.openxmlformats.org/wordprocessingml/2006/main">
        <w:t xml:space="preserve">2. Matteuse 5:48 – Täiuslikkus Kristuse kaudu.</w:t>
      </w:r>
    </w:p>
    <w:p w14:paraId="79887C33" w14:textId="77777777" w:rsidR="000F7377" w:rsidRDefault="000F7377"/>
    <w:p w14:paraId="0411A139" w14:textId="77777777" w:rsidR="000F7377" w:rsidRDefault="000F7377">
      <w:r xmlns:w="http://schemas.openxmlformats.org/wordprocessingml/2006/main">
        <w:t xml:space="preserve">1 Timothy 5:8 8 Aga kui keegi ei hoolitse omadest ja eriti oma pere omadest, siis ta on usu ära salganud ja on hullem kui uskmatu.</w:t>
      </w:r>
    </w:p>
    <w:p w14:paraId="3362C261" w14:textId="77777777" w:rsidR="000F7377" w:rsidRDefault="000F7377"/>
    <w:p w14:paraId="6EC7BF54" w14:textId="77777777" w:rsidR="000F7377" w:rsidRDefault="000F7377">
      <w:r xmlns:w="http://schemas.openxmlformats.org/wordprocessingml/2006/main">
        <w:t xml:space="preserve">Inimese kohustus on hoolitseda oma perekonna eest. Kui nad seda ei tee, peetakse seda nende usu eitamiseks ja nad on hullemad kui need, kellel pole usku.</w:t>
      </w:r>
    </w:p>
    <w:p w14:paraId="0003ED49" w14:textId="77777777" w:rsidR="000F7377" w:rsidRDefault="000F7377"/>
    <w:p w14:paraId="31B2AF0F" w14:textId="77777777" w:rsidR="000F7377" w:rsidRDefault="000F7377">
      <w:r xmlns:w="http://schemas.openxmlformats.org/wordprocessingml/2006/main">
        <w:t xml:space="preserve">1. Perekonna eest hoolitsemine on Jumalale ustav olemise oluline osa.</w:t>
      </w:r>
    </w:p>
    <w:p w14:paraId="2EF2AC5E" w14:textId="77777777" w:rsidR="000F7377" w:rsidRDefault="000F7377"/>
    <w:p w14:paraId="2ECB5240" w14:textId="77777777" w:rsidR="000F7377" w:rsidRDefault="000F7377">
      <w:r xmlns:w="http://schemas.openxmlformats.org/wordprocessingml/2006/main">
        <w:t xml:space="preserve">2. Oma pere vajaduste eiramine on märk vaimsest nõrkusest.</w:t>
      </w:r>
    </w:p>
    <w:p w14:paraId="491F3701" w14:textId="77777777" w:rsidR="000F7377" w:rsidRDefault="000F7377"/>
    <w:p w14:paraId="4D8E0A13" w14:textId="77777777" w:rsidR="000F7377" w:rsidRDefault="000F7377">
      <w:r xmlns:w="http://schemas.openxmlformats.org/wordprocessingml/2006/main">
        <w:t xml:space="preserve">1. 1. Johannese 3:17-18 – "Aga kui kellelgi on maailma vara ja ta näeb oma venda hädas olevat, kuid sulgeb siiski oma südame tema ees, kuidas jääb siis Jumala armastus temasse? Lapsukesed, ärgem armastagem sõnadega ega räägi vaid teos ja tões."</w:t>
      </w:r>
    </w:p>
    <w:p w14:paraId="5D2561DA" w14:textId="77777777" w:rsidR="000F7377" w:rsidRDefault="000F7377"/>
    <w:p w14:paraId="7E27D80F" w14:textId="77777777" w:rsidR="000F7377" w:rsidRDefault="000F7377">
      <w:r xmlns:w="http://schemas.openxmlformats.org/wordprocessingml/2006/main">
        <w:t xml:space="preserve">2. 1. Timoteosele 5:4 – „Aga kui lesknaisel on lapsi või lapselapsi, peavad nad kõigepealt õppima oma perekonna suhtes vagadust harjutama ja oma vanemate juurde tagasi pöörduma, sest see on Jumala silmis meeldiv. "</w:t>
      </w:r>
    </w:p>
    <w:p w14:paraId="5998BEEB" w14:textId="77777777" w:rsidR="000F7377" w:rsidRDefault="000F7377"/>
    <w:p w14:paraId="53E126CB" w14:textId="77777777" w:rsidR="000F7377" w:rsidRDefault="000F7377">
      <w:r xmlns:w="http://schemas.openxmlformats.org/wordprocessingml/2006/main">
        <w:t xml:space="preserve">1 Timoteosele 5:9 Ärgu võetagu alla kuuekümne aasta vanust leske, kes on olnud ühe mehe naine,</w:t>
      </w:r>
    </w:p>
    <w:p w14:paraId="7F9A2963" w14:textId="77777777" w:rsidR="000F7377" w:rsidRDefault="000F7377"/>
    <w:p w14:paraId="5832AD87" w14:textId="77777777" w:rsidR="000F7377" w:rsidRDefault="000F7377">
      <w:r xmlns:w="http://schemas.openxmlformats.org/wordprocessingml/2006/main">
        <w:t xml:space="preserve">Lõik räägib alla kuuekümneaastaste leskede arvestamata jätmisest, kes on olnud abielus vaid ühe mehega.</w:t>
      </w:r>
    </w:p>
    <w:p w14:paraId="2B3809E8" w14:textId="77777777" w:rsidR="000F7377" w:rsidRDefault="000F7377"/>
    <w:p w14:paraId="1FE0D868" w14:textId="77777777" w:rsidR="000F7377" w:rsidRDefault="000F7377">
      <w:r xmlns:w="http://schemas.openxmlformats.org/wordprocessingml/2006/main">
        <w:t xml:space="preserve">1. Meie kogukonnas leseks jäänud inimeste hellitamise ja nende eest hoolitsemise tähtsus.</w:t>
      </w:r>
    </w:p>
    <w:p w14:paraId="0FDAE06E" w14:textId="77777777" w:rsidR="000F7377" w:rsidRDefault="000F7377"/>
    <w:p w14:paraId="5AE09CD9" w14:textId="77777777" w:rsidR="000F7377" w:rsidRDefault="000F7377">
      <w:r xmlns:w="http://schemas.openxmlformats.org/wordprocessingml/2006/main">
        <w:t xml:space="preserve">2. Jumala seaduse ja tarkuse austamise väärtus nende eest hoolitsemisel, kes on lesed.</w:t>
      </w:r>
    </w:p>
    <w:p w14:paraId="75EE1635" w14:textId="77777777" w:rsidR="000F7377" w:rsidRDefault="000F7377"/>
    <w:p w14:paraId="49D6E63D" w14:textId="77777777" w:rsidR="000F7377" w:rsidRDefault="000F7377">
      <w:r xmlns:w="http://schemas.openxmlformats.org/wordprocessingml/2006/main">
        <w:t xml:space="preserve">1. Jaakobuse 1:27 – Puhas ja rüvetamata religioon Jumala ja Isa ees on see: külastada orbusid ja lesknaisi nende hädas ning hoida end maailmast määrimata.</w:t>
      </w:r>
    </w:p>
    <w:p w14:paraId="544B9D15" w14:textId="77777777" w:rsidR="000F7377" w:rsidRDefault="000F7377"/>
    <w:p w14:paraId="73D6102F" w14:textId="77777777" w:rsidR="000F7377" w:rsidRDefault="000F7377">
      <w:r xmlns:w="http://schemas.openxmlformats.org/wordprocessingml/2006/main">
        <w:t xml:space="preserve">2. Jesaja 1:17 – õppige head tegema; otsi õiglust, noomi rõhujat; kaitse vaeseid, anu lesknaise eest.</w:t>
      </w:r>
    </w:p>
    <w:p w14:paraId="7637C7F1" w14:textId="77777777" w:rsidR="000F7377" w:rsidRDefault="000F7377"/>
    <w:p w14:paraId="54FE65E8" w14:textId="77777777" w:rsidR="000F7377" w:rsidRDefault="000F7377">
      <w:r xmlns:w="http://schemas.openxmlformats.org/wordprocessingml/2006/main">
        <w:t xml:space="preserve">1. Timoteosele 5:10 Häid tegusid; kui ta on kasvatanud lapsi, kui ta on võõraid majutanud, kui ta on pesnud pühakute jalgu, kui ta on leevendanud vaevatuid, kui ta on usinalt teinud iga head tööd.</w:t>
      </w:r>
    </w:p>
    <w:p w14:paraId="3E984AC6" w14:textId="77777777" w:rsidR="000F7377" w:rsidRDefault="000F7377"/>
    <w:p w14:paraId="7379716F" w14:textId="77777777" w:rsidR="000F7377" w:rsidRDefault="000F7377">
      <w:r xmlns:w="http://schemas.openxmlformats.org/wordprocessingml/2006/main">
        <w:t xml:space="preserve">Paulus julgustab Timoteost austama ja toetama lesknaisi, kes on näidanud häid tegusid, nagu laste kasvatamine, võõraste võõrustamine, pühakute jalgade pesemine, vaevatute leevendamine ja iga hea töö tegemine.</w:t>
      </w:r>
    </w:p>
    <w:p w14:paraId="1501918F" w14:textId="77777777" w:rsidR="000F7377" w:rsidRDefault="000F7377"/>
    <w:p w14:paraId="7839D384" w14:textId="77777777" w:rsidR="000F7377" w:rsidRDefault="000F7377">
      <w:r xmlns:w="http://schemas.openxmlformats.org/wordprocessingml/2006/main">
        <w:t xml:space="preserve">1. Heade tegude jõud: kuidas lesed saavad meile teed näidata</w:t>
      </w:r>
    </w:p>
    <w:p w14:paraId="5D747479" w14:textId="77777777" w:rsidR="000F7377" w:rsidRDefault="000F7377"/>
    <w:p w14:paraId="57A53A2B" w14:textId="77777777" w:rsidR="000F7377" w:rsidRDefault="000F7377">
      <w:r xmlns:w="http://schemas.openxmlformats.org/wordprocessingml/2006/main">
        <w:t xml:space="preserve">2. Leskede toetamise tähtsus: Pauluse visiooni täitmine</w:t>
      </w:r>
    </w:p>
    <w:p w14:paraId="78B57941" w14:textId="77777777" w:rsidR="000F7377" w:rsidRDefault="000F7377"/>
    <w:p w14:paraId="64F9B98F" w14:textId="77777777" w:rsidR="000F7377" w:rsidRDefault="000F7377">
      <w:r xmlns:w="http://schemas.openxmlformats.org/wordprocessingml/2006/main">
        <w:t xml:space="preserve">1. Galaatlastele 6:9-10 – "Ärgem väsigem head tegemast, sest kui me ei anna alla, siis lõikame omal ajal saaki. Seega, kui meil on võimalus, tehkem head kõigile inimestele , eriti neile, kes kuuluvad usklike perekonda."</w:t>
      </w:r>
    </w:p>
    <w:p w14:paraId="5B508208" w14:textId="77777777" w:rsidR="000F7377" w:rsidRDefault="000F7377"/>
    <w:p w14:paraId="3A995A01" w14:textId="77777777" w:rsidR="000F7377" w:rsidRDefault="000F7377">
      <w:r xmlns:w="http://schemas.openxmlformats.org/wordprocessingml/2006/main">
        <w:t xml:space="preserve">2. Jaakobuse 1:27 – "Religioon, mida Jumal, meie Isa peab puhtaks ja veatuks, on järgmine: hoolitseda orbude ja leskede eest nende ahastuses ja hoida end maailma poolt saastamast."</w:t>
      </w:r>
    </w:p>
    <w:p w14:paraId="281E9DD3" w14:textId="77777777" w:rsidR="000F7377" w:rsidRDefault="000F7377"/>
    <w:p w14:paraId="399969BD" w14:textId="77777777" w:rsidR="000F7377" w:rsidRDefault="000F7377">
      <w:r xmlns:w="http://schemas.openxmlformats.org/wordprocessingml/2006/main">
        <w:t xml:space="preserve">1. Timoteosele 5:11 Aga nooremad lesknaised keelduvad, sest kui nad hakkavad Kristuse vastu ihaldama, siis nad abielluvad;</w:t>
      </w:r>
    </w:p>
    <w:p w14:paraId="4D7A5971" w14:textId="77777777" w:rsidR="000F7377" w:rsidRDefault="000F7377"/>
    <w:p w14:paraId="69C61F76" w14:textId="77777777" w:rsidR="000F7377" w:rsidRDefault="000F7377">
      <w:r xmlns:w="http://schemas.openxmlformats.org/wordprocessingml/2006/main">
        <w:t xml:space="preserve">See lõik soovitab noorematel lesknaistel vältida uuesti abiellumist ja julgustab neid jääma Kristusele pühendunuks.</w:t>
      </w:r>
    </w:p>
    <w:p w14:paraId="70B1E2C8" w14:textId="77777777" w:rsidR="000F7377" w:rsidRDefault="000F7377"/>
    <w:p w14:paraId="73560897" w14:textId="77777777" w:rsidR="000F7377" w:rsidRDefault="000F7377">
      <w:r xmlns:w="http://schemas.openxmlformats.org/wordprocessingml/2006/main">
        <w:t xml:space="preserve">1. Kasvamine usus: Kristusele pühendumise väärtuse õppimine</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Lesk: lohutuse ja jõu leidmine Jumalas</w:t>
      </w:r>
    </w:p>
    <w:p w14:paraId="49A441C5" w14:textId="77777777" w:rsidR="000F7377" w:rsidRDefault="000F7377"/>
    <w:p w14:paraId="3D7C010D" w14:textId="77777777" w:rsidR="000F7377" w:rsidRDefault="000F7377">
      <w:r xmlns:w="http://schemas.openxmlformats.org/wordprocessingml/2006/main">
        <w:t xml:space="preserve">1. Õpetussõnad 3:5-6 – usalda Issandat kogu südamest; ja ära toetu oma mõistusele. Tunnista teda kõigil oma teedel, siis ta juhib su radu.</w:t>
      </w:r>
    </w:p>
    <w:p w14:paraId="59412B6F" w14:textId="77777777" w:rsidR="000F7377" w:rsidRDefault="000F7377"/>
    <w:p w14:paraId="342C27C1" w14:textId="77777777" w:rsidR="000F7377" w:rsidRDefault="000F7377">
      <w:r xmlns:w="http://schemas.openxmlformats.org/wordprocessingml/2006/main">
        <w:t xml:space="preserve">2. Jesaja 40:31 – Aga need, kes ootavad Issandat, uuendavad oma jõudu; nad tõusevad tiibadega nagu kotkad; nad jooksevad ega väsi; ja nad kõnnivad ega väsita.</w:t>
      </w:r>
    </w:p>
    <w:p w14:paraId="1CFDD635" w14:textId="77777777" w:rsidR="000F7377" w:rsidRDefault="000F7377"/>
    <w:p w14:paraId="510F607B" w14:textId="77777777" w:rsidR="000F7377" w:rsidRDefault="000F7377">
      <w:r xmlns:w="http://schemas.openxmlformats.org/wordprocessingml/2006/main">
        <w:t xml:space="preserve">1. Timoteosele 5:12 Neil on hukkamõist, sest nad on oma esimese usu ära heitnud.</w:t>
      </w:r>
    </w:p>
    <w:p w14:paraId="55F5357C" w14:textId="77777777" w:rsidR="000F7377" w:rsidRDefault="000F7377"/>
    <w:p w14:paraId="3B11B7FB" w14:textId="77777777" w:rsidR="000F7377" w:rsidRDefault="000F7377">
      <w:r xmlns:w="http://schemas.openxmlformats.org/wordprocessingml/2006/main">
        <w:t xml:space="preserve">Inimesed, kes on hüljanud oma algse usu, väärivad hukkamõistu.</w:t>
      </w:r>
    </w:p>
    <w:p w14:paraId="31CBDB2C" w14:textId="77777777" w:rsidR="000F7377" w:rsidRDefault="000F7377"/>
    <w:p w14:paraId="74A3E94B" w14:textId="77777777" w:rsidR="000F7377" w:rsidRDefault="000F7377">
      <w:r xmlns:w="http://schemas.openxmlformats.org/wordprocessingml/2006/main">
        <w:t xml:space="preserve">1. "Usu hülgamine: tagajärjed, millega silmitsi seisame"</w:t>
      </w:r>
    </w:p>
    <w:p w14:paraId="4F39D8EF" w14:textId="77777777" w:rsidR="000F7377" w:rsidRDefault="000F7377"/>
    <w:p w14:paraId="794417DF" w14:textId="77777777" w:rsidR="000F7377" w:rsidRDefault="000F7377">
      <w:r xmlns:w="http://schemas.openxmlformats.org/wordprocessingml/2006/main">
        <w:t xml:space="preserve">2. "Oma uskumustele truuks jäämise tähtsus"</w:t>
      </w:r>
    </w:p>
    <w:p w14:paraId="4454B80D" w14:textId="77777777" w:rsidR="000F7377" w:rsidRDefault="000F7377"/>
    <w:p w14:paraId="0125B640" w14:textId="77777777" w:rsidR="000F7377" w:rsidRDefault="000F7377">
      <w:r xmlns:w="http://schemas.openxmlformats.org/wordprocessingml/2006/main">
        <w:t xml:space="preserve">1. Heebrealastele 10:26-31 - "Sest kui me pärast tõe tundmise saamist meelega patustame, siis ei jää enam pattude eest ohver, vaid hirmus kohtu ootus ja tuleviha, mis hävitab vastased."</w:t>
      </w:r>
    </w:p>
    <w:p w14:paraId="1ECD5B77" w14:textId="77777777" w:rsidR="000F7377" w:rsidRDefault="000F7377"/>
    <w:p w14:paraId="473AB022" w14:textId="77777777" w:rsidR="000F7377" w:rsidRDefault="000F7377">
      <w:r xmlns:w="http://schemas.openxmlformats.org/wordprocessingml/2006/main">
        <w:t xml:space="preserve">2. Galaatlastele 5:1-4 – "Vabaduseks on Kristus meid vabastanud, olge siis kindlad ja ärge alistuge enam orjuse ikkele."</w:t>
      </w:r>
    </w:p>
    <w:p w14:paraId="3183EDC5" w14:textId="77777777" w:rsidR="000F7377" w:rsidRDefault="000F7377"/>
    <w:p w14:paraId="2D455F75" w14:textId="77777777" w:rsidR="000F7377" w:rsidRDefault="000F7377">
      <w:r xmlns:w="http://schemas.openxmlformats.org/wordprocessingml/2006/main">
        <w:t xml:space="preserve">1. Timoteosele 5:13 Ja sellega õpivad nad olema tegevusetud, tiirledes majast majja; ja mitte ainult jõude, vaid ka vestlejad ja hõivatud inimesed, kes räägivad asju, mida nad ei peaks.</w:t>
      </w:r>
    </w:p>
    <w:p w14:paraId="596BCA84" w14:textId="77777777" w:rsidR="000F7377" w:rsidRDefault="000F7377"/>
    <w:p w14:paraId="174520F1" w14:textId="77777777" w:rsidR="000F7377" w:rsidRDefault="000F7377">
      <w:r xmlns:w="http://schemas.openxmlformats.org/wordprocessingml/2006/main">
        <w:t xml:space="preserve">Inimesed õpivad olema jõude ja lobisevad asjadest, mida nad ei peaks.</w:t>
      </w:r>
    </w:p>
    <w:p w14:paraId="520D821C" w14:textId="77777777" w:rsidR="000F7377" w:rsidRDefault="000F7377"/>
    <w:p w14:paraId="6B454DBA" w14:textId="77777777" w:rsidR="000F7377" w:rsidRDefault="000F7377">
      <w:r xmlns:w="http://schemas.openxmlformats.org/wordprocessingml/2006/main">
        <w:t xml:space="preserve">1. Kuulujuttude jõud: kuidas peatada kuulujutud ja rääkida elust</w:t>
      </w:r>
    </w:p>
    <w:p w14:paraId="5CC3C571" w14:textId="77777777" w:rsidR="000F7377" w:rsidRDefault="000F7377"/>
    <w:p w14:paraId="5D7A570B" w14:textId="77777777" w:rsidR="000F7377" w:rsidRDefault="000F7377">
      <w:r xmlns:w="http://schemas.openxmlformats.org/wordprocessingml/2006/main">
        <w:t xml:space="preserve">2. jõudeolek: mittetegemise tagajärgede mõistmine</w:t>
      </w:r>
    </w:p>
    <w:p w14:paraId="396A166A" w14:textId="77777777" w:rsidR="000F7377" w:rsidRDefault="000F7377"/>
    <w:p w14:paraId="35EABD0C" w14:textId="77777777" w:rsidR="000F7377" w:rsidRDefault="000F7377">
      <w:r xmlns:w="http://schemas.openxmlformats.org/wordprocessingml/2006/main">
        <w:t xml:space="preserve">1. Matteuse 12:36-37 "Ma ütlen teile, et inimesed annavad kohtupäeval aru iga hooletu sõna eest, mida nad räägivad, sest teie sõnadest mõistetakse teid õigeks ja teie sõnade läbi mõistetakse teid hukka."</w:t>
      </w:r>
    </w:p>
    <w:p w14:paraId="0963355A" w14:textId="77777777" w:rsidR="000F7377" w:rsidRDefault="000F7377"/>
    <w:p w14:paraId="3E0275D1" w14:textId="77777777" w:rsidR="000F7377" w:rsidRDefault="000F7377">
      <w:r xmlns:w="http://schemas.openxmlformats.org/wordprocessingml/2006/main">
        <w:t xml:space="preserve">2. Õpetussõnad 18:8 „Sosistaja sõnad on nagu maitsvad suupisted; nad lähevad alla keha siseosadesse.</w:t>
      </w:r>
    </w:p>
    <w:p w14:paraId="7F6EAEA2" w14:textId="77777777" w:rsidR="000F7377" w:rsidRDefault="000F7377"/>
    <w:p w14:paraId="542E89A4" w14:textId="77777777" w:rsidR="000F7377" w:rsidRDefault="000F7377">
      <w:r xmlns:w="http://schemas.openxmlformats.org/wordprocessingml/2006/main">
        <w:t xml:space="preserve">1 Timothy 5:14 14 Seepärast ma tahan, et nooremad naised abielluksid, sünnitavad lapsi, juhiksid maja ega annaks vastasele põhjust teotada.</w:t>
      </w:r>
    </w:p>
    <w:p w14:paraId="18633E1C" w14:textId="77777777" w:rsidR="000F7377" w:rsidRDefault="000F7377"/>
    <w:p w14:paraId="3252705F" w14:textId="77777777" w:rsidR="000F7377" w:rsidRDefault="000F7377">
      <w:r xmlns:w="http://schemas.openxmlformats.org/wordprocessingml/2006/main">
        <w:t xml:space="preserve">Paulus julgustab noori naisi abielluma, lapsi saama ja oma majapidamist korraldama, et mitte anda oma vastastele põhjust neid laimada.</w:t>
      </w:r>
    </w:p>
    <w:p w14:paraId="1FADA8D5" w14:textId="77777777" w:rsidR="000F7377" w:rsidRDefault="000F7377"/>
    <w:p w14:paraId="6432AF52" w14:textId="77777777" w:rsidR="000F7377" w:rsidRDefault="000F7377">
      <w:r xmlns:w="http://schemas.openxmlformats.org/wordprocessingml/2006/main">
        <w:t xml:space="preserve">1. Abielu ja perekonna tähtsus ennetavas usus</w:t>
      </w:r>
    </w:p>
    <w:p w14:paraId="077CC29F" w14:textId="77777777" w:rsidR="000F7377" w:rsidRDefault="000F7377"/>
    <w:p w14:paraId="5842FB78" w14:textId="77777777" w:rsidR="000F7377" w:rsidRDefault="000F7377">
      <w:r xmlns:w="http://schemas.openxmlformats.org/wordprocessingml/2006/main">
        <w:t xml:space="preserve">2. Meie ustavuse suurendamine Jumala austamise kodus</w:t>
      </w:r>
    </w:p>
    <w:p w14:paraId="1CB5FCCB" w14:textId="77777777" w:rsidR="000F7377" w:rsidRDefault="000F7377"/>
    <w:p w14:paraId="0CAFB531" w14:textId="77777777" w:rsidR="000F7377" w:rsidRDefault="000F7377">
      <w:r xmlns:w="http://schemas.openxmlformats.org/wordprocessingml/2006/main">
        <w:t xml:space="preserve">1. Õpetussõnad 31:10-31</w:t>
      </w:r>
    </w:p>
    <w:p w14:paraId="4BC6CA2E" w14:textId="77777777" w:rsidR="000F7377" w:rsidRDefault="000F7377"/>
    <w:p w14:paraId="24471517" w14:textId="77777777" w:rsidR="000F7377" w:rsidRDefault="000F7377">
      <w:r xmlns:w="http://schemas.openxmlformats.org/wordprocessingml/2006/main">
        <w:t xml:space="preserve">2. Efeslastele 5:22-33</w:t>
      </w:r>
    </w:p>
    <w:p w14:paraId="5600C6AE" w14:textId="77777777" w:rsidR="000F7377" w:rsidRDefault="000F7377"/>
    <w:p w14:paraId="76D2EB4E" w14:textId="77777777" w:rsidR="000F7377" w:rsidRDefault="000F7377">
      <w:r xmlns:w="http://schemas.openxmlformats.org/wordprocessingml/2006/main">
        <w:t xml:space="preserve">1. Timoteosele 5:15 Sest mõned on juba Saatana järelt ära pööranud.</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Saatan on mõned koguduse liikmed eksiteele viinud.</w:t>
      </w:r>
    </w:p>
    <w:p w14:paraId="56D786B9" w14:textId="77777777" w:rsidR="000F7377" w:rsidRDefault="000F7377"/>
    <w:p w14:paraId="2558586D" w14:textId="77777777" w:rsidR="000F7377" w:rsidRDefault="000F7377">
      <w:r xmlns:w="http://schemas.openxmlformats.org/wordprocessingml/2006/main">
        <w:t xml:space="preserve">1. "Ärge laske end eksiteele juhtida: usuelu patuses maailmas"</w:t>
      </w:r>
    </w:p>
    <w:p w14:paraId="494512AE" w14:textId="77777777" w:rsidR="000F7377" w:rsidRDefault="000F7377"/>
    <w:p w14:paraId="79EA892E" w14:textId="77777777" w:rsidR="000F7377" w:rsidRDefault="000F7377">
      <w:r xmlns:w="http://schemas.openxmlformats.org/wordprocessingml/2006/main">
        <w:t xml:space="preserve">2. "Jumala hoiatus: ärge järgige patu teed"</w:t>
      </w:r>
    </w:p>
    <w:p w14:paraId="359DA019" w14:textId="77777777" w:rsidR="000F7377" w:rsidRDefault="000F7377"/>
    <w:p w14:paraId="7B13B89E" w14:textId="77777777" w:rsidR="000F7377" w:rsidRDefault="000F7377">
      <w:r xmlns:w="http://schemas.openxmlformats.org/wordprocessingml/2006/main">
        <w:t xml:space="preserve">1. Jaakobuse 1:14-15 – aga iga inimene on kiusatud, kui ta enda kurjast soovist eemale tõmbab ja meelitab. Siis sünnitab iha pärast viljastumist patu; ja patt, kui see on täiskasvanud, sünnitab surma.</w:t>
      </w:r>
    </w:p>
    <w:p w14:paraId="3E9E87ED" w14:textId="77777777" w:rsidR="000F7377" w:rsidRDefault="000F7377"/>
    <w:p w14:paraId="62D152C2" w14:textId="77777777" w:rsidR="000F7377" w:rsidRDefault="000F7377">
      <w:r xmlns:w="http://schemas.openxmlformats.org/wordprocessingml/2006/main">
        <w:t xml:space="preserve">2. 1. Korintlastele 10:13 – Teid pole tabanud ükski kiusatus, välja arvatud see, mis on tavaline inimkonnale. Ja Jumal on ustav; ta ei lase sind kiusata rohkem, kui suudad taluda. Kuid kui teil on kiusatus, pakub ta ka väljapääsu, et saaksite selle vastu pidada.</w:t>
      </w:r>
    </w:p>
    <w:p w14:paraId="1360B725" w14:textId="77777777" w:rsidR="000F7377" w:rsidRDefault="000F7377"/>
    <w:p w14:paraId="005EB1AE" w14:textId="77777777" w:rsidR="000F7377" w:rsidRDefault="000F7377">
      <w:r xmlns:w="http://schemas.openxmlformats.org/wordprocessingml/2006/main">
        <w:t xml:space="preserve">1. Timoteosele 5:16 Kui kellelgi usklikul mehel või naisel on lesknaisi, siis vabastagu nad neid ja ärgu süüdistagu kogudust! et see leevendaks neid, kes on tõesti lesknaised.</w:t>
      </w:r>
    </w:p>
    <w:p w14:paraId="4BD30C45" w14:textId="77777777" w:rsidR="000F7377" w:rsidRDefault="000F7377"/>
    <w:p w14:paraId="7A8A8569" w14:textId="77777777" w:rsidR="000F7377" w:rsidRDefault="000F7377">
      <w:r xmlns:w="http://schemas.openxmlformats.org/wordprocessingml/2006/main">
        <w:t xml:space="preserve">Usklikud peaksid hoolitsema leskede eest ja kirik peaks aitama neid, kes on tõeliselt lesed.</w:t>
      </w:r>
    </w:p>
    <w:p w14:paraId="2F2D0D46" w14:textId="77777777" w:rsidR="000F7377" w:rsidRDefault="000F7377"/>
    <w:p w14:paraId="6E630148" w14:textId="77777777" w:rsidR="000F7377" w:rsidRDefault="000F7377">
      <w:r xmlns:w="http://schemas.openxmlformats.org/wordprocessingml/2006/main">
        <w:t xml:space="preserve">1. Leskede austamine: kaastunne ja toetus kirikus</w:t>
      </w:r>
    </w:p>
    <w:p w14:paraId="6735129A" w14:textId="77777777" w:rsidR="000F7377" w:rsidRDefault="000F7377"/>
    <w:p w14:paraId="7A178A10" w14:textId="77777777" w:rsidR="000F7377" w:rsidRDefault="000F7377">
      <w:r xmlns:w="http://schemas.openxmlformats.org/wordprocessingml/2006/main">
        <w:t xml:space="preserve">2. Hoolivuse jõud: üleskutse kirikule</w:t>
      </w:r>
    </w:p>
    <w:p w14:paraId="74188C22" w14:textId="77777777" w:rsidR="000F7377" w:rsidRDefault="000F7377"/>
    <w:p w14:paraId="6CC4EC29" w14:textId="77777777" w:rsidR="000F7377" w:rsidRDefault="000F7377">
      <w:r xmlns:w="http://schemas.openxmlformats.org/wordprocessingml/2006/main">
        <w:t xml:space="preserve">1. Jaakobuse 1:27 – Puhas ja rüvetamata religioon Jumala ja Isa ees on see, et külastada orusid ja lesknaisi nende viletsuses ning hoida end maailmast määrimata.</w:t>
      </w:r>
    </w:p>
    <w:p w14:paraId="59A4CBD1" w14:textId="77777777" w:rsidR="000F7377" w:rsidRDefault="000F7377"/>
    <w:p w14:paraId="222BF28F" w14:textId="77777777" w:rsidR="000F7377" w:rsidRDefault="000F7377">
      <w:r xmlns:w="http://schemas.openxmlformats.org/wordprocessingml/2006/main">
        <w:t xml:space="preserve">2. Jesaja 1:17 – õppige hästi tegema; Otsige kohut, vabastage rõhutuid, kohut mõistke vaeseid, aidake lesknaise eest.</w:t>
      </w:r>
    </w:p>
    <w:p w14:paraId="0B05256E" w14:textId="77777777" w:rsidR="000F7377" w:rsidRDefault="000F7377"/>
    <w:p w14:paraId="5F799964" w14:textId="77777777" w:rsidR="000F7377" w:rsidRDefault="000F7377">
      <w:r xmlns:w="http://schemas.openxmlformats.org/wordprocessingml/2006/main">
        <w:t xml:space="preserve">1. Timoteosele 5:17 Vanemad, kes hästi valitsevad, olgu kahekordse au vääriliseks, eriti need, kes töötavad sõna ja õpetusega.</w:t>
      </w:r>
    </w:p>
    <w:p w14:paraId="56FE8684" w14:textId="77777777" w:rsidR="000F7377" w:rsidRDefault="000F7377"/>
    <w:p w14:paraId="7D7B5316" w14:textId="77777777" w:rsidR="000F7377" w:rsidRDefault="000F7377">
      <w:r xmlns:w="http://schemas.openxmlformats.org/wordprocessingml/2006/main">
        <w:t xml:space="preserve">Vanemad, kes juhivad hästi ja töötavad kõvasti Jumala Sõna kuulutamise ja õpetamise alal, väärivad kahekordset austust.</w:t>
      </w:r>
    </w:p>
    <w:p w14:paraId="7F2F6AB9" w14:textId="77777777" w:rsidR="000F7377" w:rsidRDefault="000F7377"/>
    <w:p w14:paraId="591E4599" w14:textId="77777777" w:rsidR="000F7377" w:rsidRDefault="000F7377">
      <w:r xmlns:w="http://schemas.openxmlformats.org/wordprocessingml/2006/main">
        <w:t xml:space="preserve">1. Vanemuse väärtus: kahekordse au õnnistus</w:t>
      </w:r>
    </w:p>
    <w:p w14:paraId="7960EB4D" w14:textId="77777777" w:rsidR="000F7377" w:rsidRDefault="000F7377"/>
    <w:p w14:paraId="162FD852" w14:textId="77777777" w:rsidR="000F7377" w:rsidRDefault="000F7377">
      <w:r xmlns:w="http://schemas.openxmlformats.org/wordprocessingml/2006/main">
        <w:t xml:space="preserve">2. Juhtimine kirikus: kahekordset austust väärt</w:t>
      </w:r>
    </w:p>
    <w:p w14:paraId="448A7245" w14:textId="77777777" w:rsidR="000F7377" w:rsidRDefault="000F7377"/>
    <w:p w14:paraId="0E4E888D" w14:textId="77777777" w:rsidR="000F7377" w:rsidRDefault="000F7377">
      <w:r xmlns:w="http://schemas.openxmlformats.org/wordprocessingml/2006/main">
        <w:t xml:space="preserve">1. Heebrealastele 13:17 – Kuulake neid, kes teie üle valitsevad, ja alistuge, sest nad valvavad teie hinge eest nagu need, kes peavad aru andma, et nad teeksid seda rõõmuga, mitte leinaga, sest see on teile kahjumlik.</w:t>
      </w:r>
    </w:p>
    <w:p w14:paraId="75D947A3" w14:textId="77777777" w:rsidR="000F7377" w:rsidRDefault="000F7377"/>
    <w:p w14:paraId="2B9E1DD2" w14:textId="77777777" w:rsidR="000F7377" w:rsidRDefault="000F7377">
      <w:r xmlns:w="http://schemas.openxmlformats.org/wordprocessingml/2006/main">
        <w:t xml:space="preserve">2. 1. Tessalooniklastele 5:12-13 – Ja me palume teid, vennad, tundma neid, kes teie seas vaeva näevad ja on teie üle Issandas ja manitsevad teid; Ja hinnata neid väga armunud oma töö pärast. Ja olge rahus omavahel.</w:t>
      </w:r>
    </w:p>
    <w:p w14:paraId="6BEAC074" w14:textId="77777777" w:rsidR="000F7377" w:rsidRDefault="000F7377"/>
    <w:p w14:paraId="27E600B4" w14:textId="77777777" w:rsidR="000F7377" w:rsidRDefault="000F7377">
      <w:r xmlns:w="http://schemas.openxmlformats.org/wordprocessingml/2006/main">
        <w:t xml:space="preserve">1 Timothy 5:18 18 Sest Pühakiri ütleb: "Ära pane kinni härja suukorvi, kes tallab vilja!" Ja tööline on oma tasu väärt.</w:t>
      </w:r>
    </w:p>
    <w:p w14:paraId="3DB5B5DC" w14:textId="77777777" w:rsidR="000F7377" w:rsidRDefault="000F7377"/>
    <w:p w14:paraId="7F0E82CC" w14:textId="77777777" w:rsidR="000F7377" w:rsidRDefault="000F7377">
      <w:r xmlns:w="http://schemas.openxmlformats.org/wordprocessingml/2006/main">
        <w:t xml:space="preserve">Pühakiri õpetab meile, et töötegija väärib oma palka.</w:t>
      </w:r>
    </w:p>
    <w:p w14:paraId="6ABCD00E" w14:textId="77777777" w:rsidR="000F7377" w:rsidRDefault="000F7377"/>
    <w:p w14:paraId="6886A457" w14:textId="77777777" w:rsidR="000F7377" w:rsidRDefault="000F7377">
      <w:r xmlns:w="http://schemas.openxmlformats.org/wordprocessingml/2006/main">
        <w:t xml:space="preserve">1. "Ole õiglane: lõika seda, mida külvad"</w:t>
      </w:r>
    </w:p>
    <w:p w14:paraId="105B9618" w14:textId="77777777" w:rsidR="000F7377" w:rsidRDefault="000F7377"/>
    <w:p w14:paraId="2499CD32" w14:textId="77777777" w:rsidR="000F7377" w:rsidRDefault="000F7377">
      <w:r xmlns:w="http://schemas.openxmlformats.org/wordprocessingml/2006/main">
        <w:t xml:space="preserve">2. "Töö väärtus ja palk"</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Matteuse 20:1-16</w:t>
      </w:r>
    </w:p>
    <w:p w14:paraId="3647C6B0" w14:textId="77777777" w:rsidR="000F7377" w:rsidRDefault="000F7377"/>
    <w:p w14:paraId="7A9E2646" w14:textId="77777777" w:rsidR="000F7377" w:rsidRDefault="000F7377">
      <w:r xmlns:w="http://schemas.openxmlformats.org/wordprocessingml/2006/main">
        <w:t xml:space="preserve">2. Galaatlastele 6:7-10</w:t>
      </w:r>
    </w:p>
    <w:p w14:paraId="202F518E" w14:textId="77777777" w:rsidR="000F7377" w:rsidRDefault="000F7377"/>
    <w:p w14:paraId="52586D75" w14:textId="77777777" w:rsidR="000F7377" w:rsidRDefault="000F7377">
      <w:r xmlns:w="http://schemas.openxmlformats.org/wordprocessingml/2006/main">
        <w:t xml:space="preserve">1. Timoteosele 5:19 Ärge võtke vastu süüdistust vanema vastu, vaid kahe või kolme tunnistaja ees.</w:t>
      </w:r>
    </w:p>
    <w:p w14:paraId="256BF62D" w14:textId="77777777" w:rsidR="000F7377" w:rsidRDefault="000F7377"/>
    <w:p w14:paraId="39CFD991" w14:textId="77777777" w:rsidR="000F7377" w:rsidRDefault="000F7377">
      <w:r xmlns:w="http://schemas.openxmlformats.org/wordprocessingml/2006/main">
        <w:t xml:space="preserve">Vanema vastu ei tohiks süüdistusi esitada ilma kahe või kolme tunnistajata.</w:t>
      </w:r>
    </w:p>
    <w:p w14:paraId="75DA5282" w14:textId="77777777" w:rsidR="000F7377" w:rsidRDefault="000F7377"/>
    <w:p w14:paraId="539C4654" w14:textId="77777777" w:rsidR="000F7377" w:rsidRDefault="000F7377">
      <w:r xmlns:w="http://schemas.openxmlformats.org/wordprocessingml/2006/main">
        <w:t xml:space="preserve">1. Tunnistajate jõud: miks me vajame tunnistajaid, kui süüdistatakse?</w:t>
      </w:r>
    </w:p>
    <w:p w14:paraId="2D42DD28" w14:textId="77777777" w:rsidR="000F7377" w:rsidRDefault="000F7377"/>
    <w:p w14:paraId="792B1CCC" w14:textId="77777777" w:rsidR="000F7377" w:rsidRDefault="000F7377">
      <w:r xmlns:w="http://schemas.openxmlformats.org/wordprocessingml/2006/main">
        <w:t xml:space="preserve">2. Vanema kõrval seismine: kuidas oma juhte austada ja toetada.</w:t>
      </w:r>
    </w:p>
    <w:p w14:paraId="05FCB314" w14:textId="77777777" w:rsidR="000F7377" w:rsidRDefault="000F7377"/>
    <w:p w14:paraId="4A6EA835" w14:textId="77777777" w:rsidR="000F7377" w:rsidRDefault="000F7377">
      <w:r xmlns:w="http://schemas.openxmlformats.org/wordprocessingml/2006/main">
        <w:t xml:space="preserve">1. Õpetussõnad 18:17: "See, kes oma juhtumi esimesena ütleb, näib olevat õige, kuni teine tuleb ja uurib teda."</w:t>
      </w:r>
    </w:p>
    <w:p w14:paraId="1237DDF6" w14:textId="77777777" w:rsidR="000F7377" w:rsidRDefault="000F7377"/>
    <w:p w14:paraId="044ADEA4" w14:textId="77777777" w:rsidR="000F7377" w:rsidRDefault="000F7377">
      <w:r xmlns:w="http://schemas.openxmlformats.org/wordprocessingml/2006/main">
        <w:t xml:space="preserve">2. Jaakobuse 5:16: "Seepärast tunnistage üksteisele oma patud ja palvetage üksteise eest, et saaksite terveks. Õige inimese palvel on suur jõud, kuna see toimib."</w:t>
      </w:r>
    </w:p>
    <w:p w14:paraId="474BFCDD" w14:textId="77777777" w:rsidR="000F7377" w:rsidRDefault="000F7377"/>
    <w:p w14:paraId="49308878" w14:textId="77777777" w:rsidR="000F7377" w:rsidRDefault="000F7377">
      <w:r xmlns:w="http://schemas.openxmlformats.org/wordprocessingml/2006/main">
        <w:t xml:space="preserve">1. Timoteosele 5:20 Patu tegijaid noomige kõigi ees, et ka teised kardaksid.</w:t>
      </w:r>
    </w:p>
    <w:p w14:paraId="65F049CB" w14:textId="77777777" w:rsidR="000F7377" w:rsidRDefault="000F7377"/>
    <w:p w14:paraId="4E4BE7A8" w14:textId="77777777" w:rsidR="000F7377" w:rsidRDefault="000F7377">
      <w:r xmlns:w="http://schemas.openxmlformats.org/wordprocessingml/2006/main">
        <w:t xml:space="preserve">Patu tegemist tuleks avalikult noomida, et julgustada teisi pattu kartma.</w:t>
      </w:r>
    </w:p>
    <w:p w14:paraId="5102FBFC" w14:textId="77777777" w:rsidR="000F7377" w:rsidRDefault="000F7377"/>
    <w:p w14:paraId="7A89D839" w14:textId="77777777" w:rsidR="000F7377" w:rsidRDefault="000F7377">
      <w:r xmlns:w="http://schemas.openxmlformats.org/wordprocessingml/2006/main">
        <w:t xml:space="preserve">1. Patu hind: miks on vaja pattu noomida?</w:t>
      </w:r>
    </w:p>
    <w:p w14:paraId="1538EF35" w14:textId="77777777" w:rsidR="000F7377" w:rsidRDefault="000F7377"/>
    <w:p w14:paraId="443D7854" w14:textId="77777777" w:rsidR="000F7377" w:rsidRDefault="000F7377">
      <w:r xmlns:w="http://schemas.openxmlformats.org/wordprocessingml/2006/main">
        <w:t xml:space="preserve">2. Hirmu väärtus: miks on oluline pattu karta</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Õpetussõnad 3:7 – "Ära ole oma silmis tark, karda Issandat ja hoidu kurjast."</w:t>
      </w:r>
    </w:p>
    <w:p w14:paraId="3E6E2BE0" w14:textId="77777777" w:rsidR="000F7377" w:rsidRDefault="000F7377"/>
    <w:p w14:paraId="23960652" w14:textId="77777777" w:rsidR="000F7377" w:rsidRDefault="000F7377">
      <w:r xmlns:w="http://schemas.openxmlformats.org/wordprocessingml/2006/main">
        <w:t xml:space="preserve">2. Heebrealastele 12:11 – "Praegu ei paista ükski nuhtlemine rõõmustavat, vaid kurvastavat, ometi annab see hiljem õiguse rahumeelse vilja neile, kes sellega toime tulevad."</w:t>
      </w:r>
    </w:p>
    <w:p w14:paraId="4D7D3860" w14:textId="77777777" w:rsidR="000F7377" w:rsidRDefault="000F7377"/>
    <w:p w14:paraId="57E8AABE" w14:textId="77777777" w:rsidR="000F7377" w:rsidRDefault="000F7377">
      <w:r xmlns:w="http://schemas.openxmlformats.org/wordprocessingml/2006/main">
        <w:t xml:space="preserve">1 Timothy 5:21 21 Ma käsin sind Jumala ja Issanda Jeesuse Kristuse ja valitud inglite ees, et sa seda järgiksid, eelistamata üksteist ega tee midagi erapooletult.</w:t>
      </w:r>
    </w:p>
    <w:p w14:paraId="13EB1C22" w14:textId="77777777" w:rsidR="000F7377" w:rsidRDefault="000F7377"/>
    <w:p w14:paraId="3DA3076A" w14:textId="77777777" w:rsidR="000F7377" w:rsidRDefault="000F7377">
      <w:r xmlns:w="http://schemas.openxmlformats.org/wordprocessingml/2006/main">
        <w:t xml:space="preserve">Paulus käsib Timoteosel otsuste tegemisel tegutseda erapooletult ja erapooletult.</w:t>
      </w:r>
    </w:p>
    <w:p w14:paraId="326036CA" w14:textId="77777777" w:rsidR="000F7377" w:rsidRDefault="000F7377"/>
    <w:p w14:paraId="3022AF96" w14:textId="77777777" w:rsidR="000F7377" w:rsidRDefault="000F7377">
      <w:r xmlns:w="http://schemas.openxmlformats.org/wordprocessingml/2006/main">
        <w:t xml:space="preserve">1. "Elamine ilma eelistuseta: kristlase kohustus"</w:t>
      </w:r>
    </w:p>
    <w:p w14:paraId="3DB6DCEB" w14:textId="77777777" w:rsidR="000F7377" w:rsidRDefault="000F7377"/>
    <w:p w14:paraId="2B45EB87" w14:textId="77777777" w:rsidR="000F7377" w:rsidRDefault="000F7377">
      <w:r xmlns:w="http://schemas.openxmlformats.org/wordprocessingml/2006/main">
        <w:t xml:space="preserve">2. "Erapooletuse tähtsus: tasakaalu leidmine lõhestatud maailmas"</w:t>
      </w:r>
    </w:p>
    <w:p w14:paraId="346970D0" w14:textId="77777777" w:rsidR="000F7377" w:rsidRDefault="000F7377"/>
    <w:p w14:paraId="4C199C13" w14:textId="77777777" w:rsidR="000F7377" w:rsidRDefault="000F7377">
      <w:r xmlns:w="http://schemas.openxmlformats.org/wordprocessingml/2006/main">
        <w:t xml:space="preserve">1. Jaakobuse 2:1-13</w:t>
      </w:r>
    </w:p>
    <w:p w14:paraId="0D856DCE" w14:textId="77777777" w:rsidR="000F7377" w:rsidRDefault="000F7377"/>
    <w:p w14:paraId="52D236B3" w14:textId="77777777" w:rsidR="000F7377" w:rsidRDefault="000F7377">
      <w:r xmlns:w="http://schemas.openxmlformats.org/wordprocessingml/2006/main">
        <w:t xml:space="preserve">2. Roomlastele 2:1-11</w:t>
      </w:r>
    </w:p>
    <w:p w14:paraId="65895A13" w14:textId="77777777" w:rsidR="000F7377" w:rsidRDefault="000F7377"/>
    <w:p w14:paraId="61517E11" w14:textId="77777777" w:rsidR="000F7377" w:rsidRDefault="000F7377">
      <w:r xmlns:w="http://schemas.openxmlformats.org/wordprocessingml/2006/main">
        <w:t xml:space="preserve">1. Timoteosele 5:22 Ära pane oma käsi äkitselt kellegi peale ja ära saa osa teiste inimeste pattudest: hoia end puhtana.</w:t>
      </w:r>
    </w:p>
    <w:p w14:paraId="0E5E32FD" w14:textId="77777777" w:rsidR="000F7377" w:rsidRDefault="000F7377"/>
    <w:p w14:paraId="4ED6BB19" w14:textId="77777777" w:rsidR="000F7377" w:rsidRDefault="000F7377">
      <w:r xmlns:w="http://schemas.openxmlformats.org/wordprocessingml/2006/main">
        <w:t xml:space="preserve">Me ei tohiks kiirustada kohut mõistma ega sekkuma teiste valedesse tegudesse ning me peaksime püüdma säilitada puhtust.</w:t>
      </w:r>
    </w:p>
    <w:p w14:paraId="1ED487D9" w14:textId="77777777" w:rsidR="000F7377" w:rsidRDefault="000F7377"/>
    <w:p w14:paraId="5A6C5A89" w14:textId="77777777" w:rsidR="000F7377" w:rsidRDefault="000F7377">
      <w:r xmlns:w="http://schemas.openxmlformats.org/wordprocessingml/2006/main">
        <w:t xml:space="preserve">1. Keeldumise jõud: miks me ei peaks teiste üle kohut mõistma kiiresti?</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Tõeks jäämine: puhtuse säilitamise tähtsus</w:t>
      </w:r>
    </w:p>
    <w:p w14:paraId="5B666300" w14:textId="77777777" w:rsidR="000F7377" w:rsidRDefault="000F7377"/>
    <w:p w14:paraId="01F0D796" w14:textId="77777777" w:rsidR="000F7377" w:rsidRDefault="000F7377">
      <w:r xmlns:w="http://schemas.openxmlformats.org/wordprocessingml/2006/main">
        <w:t xml:space="preserve">1. Jaakobuse 4:11-12 – vennad, ärge rääkige üksteise vastu kurja. See, kes räägib vennale vastu või mõistab kohut venna üle, räägib kurja seaduse vastu ja mõistab kohut seaduse üle. Aga kui sa mõistad kohut seaduse üle, siis sa ei ole seaduse täitja, vaid kohtunik.</w:t>
      </w:r>
    </w:p>
    <w:p w14:paraId="0F8B4E24" w14:textId="77777777" w:rsidR="000F7377" w:rsidRDefault="000F7377"/>
    <w:p w14:paraId="6E417AD8" w14:textId="77777777" w:rsidR="000F7377" w:rsidRDefault="000F7377">
      <w:r xmlns:w="http://schemas.openxmlformats.org/wordprocessingml/2006/main">
        <w:t xml:space="preserve">2. 1. Peetruse 1:15-16 – Aga nagu see, kes teid on kutsunud, on püha, olge ka teie kogu oma käitumises püha, sest on kirjutatud: "Sa pead olema püha, sest mina olen püha."</w:t>
      </w:r>
    </w:p>
    <w:p w14:paraId="6112910D" w14:textId="77777777" w:rsidR="000F7377" w:rsidRDefault="000F7377"/>
    <w:p w14:paraId="20537ECF" w14:textId="77777777" w:rsidR="000F7377" w:rsidRDefault="000F7377">
      <w:r xmlns:w="http://schemas.openxmlformats.org/wordprocessingml/2006/main">
        <w:t xml:space="preserve">1. Timoteosele 5:23 Ära joo enam vett, vaid kasuta veidi veini oma kõhu ja sagedaste vaevuste pärast.</w:t>
      </w:r>
    </w:p>
    <w:p w14:paraId="3E3491EF" w14:textId="77777777" w:rsidR="000F7377" w:rsidRDefault="000F7377"/>
    <w:p w14:paraId="01CF4349" w14:textId="77777777" w:rsidR="000F7377" w:rsidRDefault="000F7377">
      <w:r xmlns:w="http://schemas.openxmlformats.org/wordprocessingml/2006/main">
        <w:t xml:space="preserve">Paulus soovitab Timoteosel oma tervise nimel veini juua.</w:t>
      </w:r>
    </w:p>
    <w:p w14:paraId="0755099C" w14:textId="77777777" w:rsidR="000F7377" w:rsidRDefault="000F7377"/>
    <w:p w14:paraId="645E6117" w14:textId="77777777" w:rsidR="000F7377" w:rsidRDefault="000F7377">
      <w:r xmlns:w="http://schemas.openxmlformats.org/wordprocessingml/2006/main">
        <w:t xml:space="preserve">1. Oma keha eest hoolitsemine: Piibli nõuande järgimise füüsiline ja vaimne kasu</w:t>
      </w:r>
    </w:p>
    <w:p w14:paraId="13BFA1C4" w14:textId="77777777" w:rsidR="000F7377" w:rsidRDefault="000F7377"/>
    <w:p w14:paraId="39AD8E68" w14:textId="77777777" w:rsidR="000F7377" w:rsidRDefault="000F7377">
      <w:r xmlns:w="http://schemas.openxmlformats.org/wordprocessingml/2006/main">
        <w:t xml:space="preserve">2. Mõõdukuse jõud: kuidas tasakaalustada tervislikku eluviisi piiblitarkusega</w:t>
      </w:r>
    </w:p>
    <w:p w14:paraId="523CFA15" w14:textId="77777777" w:rsidR="000F7377" w:rsidRDefault="000F7377"/>
    <w:p w14:paraId="0852CA5A" w14:textId="77777777" w:rsidR="000F7377" w:rsidRDefault="000F7377">
      <w:r xmlns:w="http://schemas.openxmlformats.org/wordprocessingml/2006/main">
        <w:t xml:space="preserve">1. Efeslastele 5:18: "Ja ärge joobuge veinist, milles on hajus, vaid täituge Vaimuga."</w:t>
      </w:r>
    </w:p>
    <w:p w14:paraId="6B29A68D" w14:textId="77777777" w:rsidR="000F7377" w:rsidRDefault="000F7377"/>
    <w:p w14:paraId="37E7507B" w14:textId="77777777" w:rsidR="000F7377" w:rsidRDefault="000F7377">
      <w:r xmlns:w="http://schemas.openxmlformats.org/wordprocessingml/2006/main">
        <w:t xml:space="preserve">2. Õpetussõnad 31:6-7: "Andke vägijooki sellele, kes hukkub, ja veini neile, kellel on kibestunud süda. Joogu ja unustagu oma vaesus ja ärgu meenutage enam oma viletsust."</w:t>
      </w:r>
    </w:p>
    <w:p w14:paraId="40074FD5" w14:textId="77777777" w:rsidR="000F7377" w:rsidRDefault="000F7377"/>
    <w:p w14:paraId="738E6D5A" w14:textId="77777777" w:rsidR="000F7377" w:rsidRDefault="000F7377">
      <w:r xmlns:w="http://schemas.openxmlformats.org/wordprocessingml/2006/main">
        <w:t xml:space="preserve">1. Timoteosele 5:24 Mõne inimese patud on eelnevalt avalikud ja lähevad kohtu ette; ja mõned mehed, mida nad järgivad.</w:t>
      </w:r>
    </w:p>
    <w:p w14:paraId="3A0600C5" w14:textId="77777777" w:rsidR="000F7377" w:rsidRDefault="000F7377"/>
    <w:p w14:paraId="13584EC6" w14:textId="77777777" w:rsidR="000F7377" w:rsidRDefault="000F7377">
      <w:r xmlns:w="http://schemas.openxmlformats.org/wordprocessingml/2006/main">
        <w:t xml:space="preserve">Paulus hoiatab Timoteost, et mõnede inimeste patud tulevad päevavalgele enne, kui nende üle kohut mõistetakse, samas kui </w:t>
      </w:r>
      <w:r xmlns:w="http://schemas.openxmlformats.org/wordprocessingml/2006/main">
        <w:lastRenderedPageBreak xmlns:w="http://schemas.openxmlformats.org/wordprocessingml/2006/main"/>
      </w:r>
      <w:r xmlns:w="http://schemas.openxmlformats.org/wordprocessingml/2006/main">
        <w:t xml:space="preserve">teiste inimeste patud avalikustatakse pärast kohut.</w:t>
      </w:r>
    </w:p>
    <w:p w14:paraId="3DD2C72A" w14:textId="77777777" w:rsidR="000F7377" w:rsidRDefault="000F7377"/>
    <w:p w14:paraId="5A2F69CD" w14:textId="77777777" w:rsidR="000F7377" w:rsidRDefault="000F7377">
      <w:r xmlns:w="http://schemas.openxmlformats.org/wordprocessingml/2006/main">
        <w:t xml:space="preserve">1. "Patu tagajärjed"</w:t>
      </w:r>
    </w:p>
    <w:p w14:paraId="67FACB9D" w14:textId="77777777" w:rsidR="000F7377" w:rsidRDefault="000F7377"/>
    <w:p w14:paraId="1B6246B1" w14:textId="77777777" w:rsidR="000F7377" w:rsidRDefault="000F7377">
      <w:r xmlns:w="http://schemas.openxmlformats.org/wordprocessingml/2006/main">
        <w:t xml:space="preserve">2. "Jumala kohus ja halastus"</w:t>
      </w:r>
    </w:p>
    <w:p w14:paraId="243EA30F" w14:textId="77777777" w:rsidR="000F7377" w:rsidRDefault="000F7377"/>
    <w:p w14:paraId="1202371E" w14:textId="77777777" w:rsidR="000F7377" w:rsidRDefault="000F7377">
      <w:r xmlns:w="http://schemas.openxmlformats.org/wordprocessingml/2006/main">
        <w:t xml:space="preserve">1. Õpetussõnad 16:25 – "On tee, mis tundub inimesele õige, aga selle lõpp on surmatee."</w:t>
      </w:r>
    </w:p>
    <w:p w14:paraId="7A092401" w14:textId="77777777" w:rsidR="000F7377" w:rsidRDefault="000F7377"/>
    <w:p w14:paraId="4BB73DB6" w14:textId="77777777" w:rsidR="000F7377" w:rsidRDefault="000F7377">
      <w:r xmlns:w="http://schemas.openxmlformats.org/wordprocessingml/2006/main">
        <w:t xml:space="preserve">2. 1. Johannese 1:9 – "Kui me oma patud tunnistame, on Tema ustav ja õige, et anda meile meie patud andeks ja puhastada meid kõigest ülekohtust."</w:t>
      </w:r>
    </w:p>
    <w:p w14:paraId="4FC758FD" w14:textId="77777777" w:rsidR="000F7377" w:rsidRDefault="000F7377"/>
    <w:p w14:paraId="2DADD500" w14:textId="77777777" w:rsidR="000F7377" w:rsidRDefault="000F7377">
      <w:r xmlns:w="http://schemas.openxmlformats.org/wordprocessingml/2006/main">
        <w:t xml:space="preserve">1. Timoteosele 5:25 Nõnda on ka mõnede head teod juba varem nähtavad; ja neid, kes on muidu, ei saa varjata.</w:t>
      </w:r>
    </w:p>
    <w:p w14:paraId="00D13AD8" w14:textId="77777777" w:rsidR="000F7377" w:rsidRDefault="000F7377"/>
    <w:p w14:paraId="75CB1BC6" w14:textId="77777777" w:rsidR="000F7377" w:rsidRDefault="000F7377">
      <w:r xmlns:w="http://schemas.openxmlformats.org/wordprocessingml/2006/main">
        <w:t xml:space="preserve">Mõne inimese head teod on kõigile ilmsed, samas kui teiste inimeste head teod ei ole nii ilmsed.</w:t>
      </w:r>
    </w:p>
    <w:p w14:paraId="0BF57AB0" w14:textId="77777777" w:rsidR="000F7377" w:rsidRDefault="000F7377"/>
    <w:p w14:paraId="63706569" w14:textId="77777777" w:rsidR="000F7377" w:rsidRDefault="000F7377">
      <w:r xmlns:w="http://schemas.openxmlformats.org/wordprocessingml/2006/main">
        <w:t xml:space="preserve">1. Halastav samaarlane: kuidas näidata Jumala armastust teistele</w:t>
      </w:r>
    </w:p>
    <w:p w14:paraId="69EF652D" w14:textId="77777777" w:rsidR="000F7377" w:rsidRDefault="000F7377"/>
    <w:p w14:paraId="20096F1A" w14:textId="77777777" w:rsidR="000F7377" w:rsidRDefault="000F7377">
      <w:r xmlns:w="http://schemas.openxmlformats.org/wordprocessingml/2006/main">
        <w:t xml:space="preserve">2. Heade tegude tähtsus: elada elu, mis ülistab Jumalat</w:t>
      </w:r>
    </w:p>
    <w:p w14:paraId="24F806AC" w14:textId="77777777" w:rsidR="000F7377" w:rsidRDefault="000F7377"/>
    <w:p w14:paraId="5A24C03C" w14:textId="77777777" w:rsidR="000F7377" w:rsidRDefault="000F7377">
      <w:r xmlns:w="http://schemas.openxmlformats.org/wordprocessingml/2006/main">
        <w:t xml:space="preserve">1. Galaatlastele 6:9-10 – "Ja ärgem väsigem head tegemisest, sest omal ajal me lõikame, kui me ei väsi. Nii nagu meil on võimalus, tehkem head kõigile, eriti neile. kes on usu perekonnast."</w:t>
      </w:r>
    </w:p>
    <w:p w14:paraId="4EEFB023" w14:textId="77777777" w:rsidR="000F7377" w:rsidRDefault="000F7377"/>
    <w:p w14:paraId="5C450F99" w14:textId="77777777" w:rsidR="000F7377" w:rsidRDefault="000F7377">
      <w:r xmlns:w="http://schemas.openxmlformats.org/wordprocessingml/2006/main">
        <w:t xml:space="preserve">2. Matteuse 5:16 – "Nõnda paistku teie valgus inimeste ees, et nad näeksid teie häid tegusid ja ülistaksid teie Isa, kes on taevas."</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Timoteosele 6 on kuues ja viimane peatükk esimesest kirjast, mille apostel Paulus kirjutas oma noorele kaitsealusele Timoteosele. Selles peatükis käsitleb Paulus erinevaid teemasid, sealhulgas valeõpetajaid, rahulolu ja jumalakartlikkuse poole püüdlemist.</w:t>
      </w:r>
    </w:p>
    <w:p w14:paraId="50D7BE12" w14:textId="77777777" w:rsidR="000F7377" w:rsidRDefault="000F7377"/>
    <w:p w14:paraId="7FA3888F" w14:textId="77777777" w:rsidR="000F7377" w:rsidRDefault="000F7377">
      <w:r xmlns:w="http://schemas.openxmlformats.org/wordprocessingml/2006/main">
        <w:t xml:space="preserve">1. lõik: Paulus hoiatab valeõpetajate ja nende materiaalse kasu iha eest (1. Timoteosele 6:1-10). Ta käsib orjadel oma isandaid austada, eriti neid, kes on usklikud. Ta hoiatab, et keegi ei õpetaks teistsugust õpetust või propageeriks vaidlusi, mis tekitavad kadedust, tüli ja kurje kahtlusi. Paulus rõhutab, et jumalakartlikkus koos rahuloluga on suur kasu ja hoiatab rahaarmastuse kui igasuguse kurja juure eest. Ta õhutab Timoteost nende kiusatuste eest põgenema ja taotlema õigust, jumalakartlikkust, usku, armastust, vastupidavust ja tasadust.</w:t>
      </w:r>
    </w:p>
    <w:p w14:paraId="3FBAD5DA" w14:textId="77777777" w:rsidR="000F7377" w:rsidRDefault="000F7377"/>
    <w:p w14:paraId="7DAAE86E" w14:textId="77777777" w:rsidR="000F7377" w:rsidRDefault="000F7377">
      <w:r xmlns:w="http://schemas.openxmlformats.org/wordprocessingml/2006/main">
        <w:t xml:space="preserve">2. lõik: Paulus kohustab Timoteost võitlema head usuvõitlust (1. Timoteosele 6:11-16). Ta julgustab teda püüdlema õigluse poole, vältides samas ahnust. Paulus tuletab talle meelde oma ülestunnistust paljude tunnistajate ees, kui ta sai teenistusülesande. Ta rõhutab Jumala suveräänsust ja kirjeldab Teda kui surematut ja elab ligipääsmatus valguses. Paulus kutsub Timoteost üles pidama Jumala käske ilma plekita ja laitmata kuni Kristuse ilmumiseni.</w:t>
      </w:r>
    </w:p>
    <w:p w14:paraId="20A3B4CE" w14:textId="77777777" w:rsidR="000F7377" w:rsidRDefault="000F7377"/>
    <w:p w14:paraId="435C0B97" w14:textId="77777777" w:rsidR="000F7377" w:rsidRDefault="000F7377">
      <w:r xmlns:w="http://schemas.openxmlformats.org/wordprocessingml/2006/main">
        <w:t xml:space="preserve">3. lõik: Peatüki lõpus on juhised jõukatele usklikele (1. Timoteosele 6:17-21). Paulus soovitab neil, kes on praegusel ajastul rikkad, mitte olla üleolevad ega panna lootma ebakindlatele rikkustele, vaid Jumalale, kes pakub rikkalikult kõike meie rõõmuks. Neid julgustatakse tegema oma rikkusega häid tegusid ja olema jagamisel helded. Lõpuks annab Paulus Timoteosele ülesandeks valvata seda, mis talle on usaldatud, vältides samas lugupidamatut lobisemist ja vastuolusid, mida nimetatakse valeks teadmiseks.</w:t>
      </w:r>
    </w:p>
    <w:p w14:paraId="3D358802" w14:textId="77777777" w:rsidR="000F7377" w:rsidRDefault="000F7377"/>
    <w:p w14:paraId="49AF7AA2" w14:textId="77777777" w:rsidR="000F7377" w:rsidRDefault="000F7377">
      <w:r xmlns:w="http://schemas.openxmlformats.org/wordprocessingml/2006/main">
        <w:t xml:space="preserve">Kokkuvõttes,</w:t>
      </w:r>
    </w:p>
    <w:p w14:paraId="6C0084BF" w14:textId="77777777" w:rsidR="000F7377" w:rsidRDefault="000F7377">
      <w:r xmlns:w="http://schemas.openxmlformats.org/wordprocessingml/2006/main">
        <w:t xml:space="preserve">Kuues peatükk 1. Timoteosest käsitleb selliseid teemasid nagu valeõpetajad, rahulolu versus ahnus,</w:t>
      </w:r>
    </w:p>
    <w:p w14:paraId="6AF182CE" w14:textId="77777777" w:rsidR="000F7377" w:rsidRDefault="000F7377">
      <w:r xmlns:w="http://schemas.openxmlformats.org/wordprocessingml/2006/main">
        <w:t xml:space="preserve">ja juhised jõukatele usklikele.</w:t>
      </w:r>
    </w:p>
    <w:p w14:paraId="4E33F692" w14:textId="77777777" w:rsidR="000F7377" w:rsidRDefault="000F7377">
      <w:r xmlns:w="http://schemas.openxmlformats.org/wordprocessingml/2006/main">
        <w:t xml:space="preserve">Paulus hoiatab valeõpetuste ja rahaarmastuse eest, õhutades Timoteost püüdlema rahulolevalt jumalakartlikkuse poole.</w:t>
      </w:r>
    </w:p>
    <w:p w14:paraId="3A8721DF" w14:textId="77777777" w:rsidR="000F7377" w:rsidRDefault="000F7377"/>
    <w:p w14:paraId="6D2B31E3" w14:textId="77777777" w:rsidR="000F7377" w:rsidRDefault="000F7377">
      <w:r xmlns:w="http://schemas.openxmlformats.org/wordprocessingml/2006/main">
        <w:t xml:space="preserve">Ta annab Timoteosele ülesandeks võidelda head usuvõitlust, rõhutades Jumala suveräänsust ja </w:t>
      </w:r>
      <w:r xmlns:w="http://schemas.openxmlformats.org/wordprocessingml/2006/main">
        <w:lastRenderedPageBreak xmlns:w="http://schemas.openxmlformats.org/wordprocessingml/2006/main"/>
      </w:r>
      <w:r xmlns:w="http://schemas.openxmlformats.org/wordprocessingml/2006/main">
        <w:t xml:space="preserve">Tema käskude täitmise tähtsust.</w:t>
      </w:r>
    </w:p>
    <w:p w14:paraId="2D25D56A" w14:textId="77777777" w:rsidR="000F7377" w:rsidRDefault="000F7377"/>
    <w:p w14:paraId="1F791867" w14:textId="77777777" w:rsidR="000F7377" w:rsidRDefault="000F7377">
      <w:r xmlns:w="http://schemas.openxmlformats.org/wordprocessingml/2006/main">
        <w:t xml:space="preserve">Peatükk lõppeb juhistega jõukatele usklikele olla suuremeelne ja vältida lootust rikkusele. Paulus julgustab Timoteost hoidma seda, mis on talle usaldatud, vältides samas tühja jutuajamist. See peatükk rõhutab jumalakartlikkuse, rahulolu ja rikkuse vastutustundliku majandamise taotlemist tol ajal levinud valeõpetuste kontekstis.</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Timothy 6:1 Kõik sulased, kes on ikke all, peavad oma isandaid kogu au vääriliseks, et Jumala nime ja tema õpetust ei teotaks.</w:t>
      </w:r>
    </w:p>
    <w:p w14:paraId="072C8D02" w14:textId="77777777" w:rsidR="000F7377" w:rsidRDefault="000F7377"/>
    <w:p w14:paraId="532A3C93" w14:textId="77777777" w:rsidR="000F7377" w:rsidRDefault="000F7377">
      <w:r xmlns:w="http://schemas.openxmlformats.org/wordprocessingml/2006/main">
        <w:t xml:space="preserve">Paulus käsib teenijaid austada oma isandaid, et tuua au Jumala nimele ja õpetustele.</w:t>
      </w:r>
    </w:p>
    <w:p w14:paraId="1662ABBF" w14:textId="77777777" w:rsidR="000F7377" w:rsidRDefault="000F7377"/>
    <w:p w14:paraId="626377C8" w14:textId="77777777" w:rsidR="000F7377" w:rsidRDefault="000F7377">
      <w:r xmlns:w="http://schemas.openxmlformats.org/wordprocessingml/2006/main">
        <w:t xml:space="preserve">1. Au tähtsus: 1. Timoteosele 6:1 uurimine</w:t>
      </w:r>
    </w:p>
    <w:p w14:paraId="1CF712BE" w14:textId="77777777" w:rsidR="000F7377" w:rsidRDefault="000F7377"/>
    <w:p w14:paraId="4D96C9C1" w14:textId="77777777" w:rsidR="000F7377" w:rsidRDefault="000F7377">
      <w:r xmlns:w="http://schemas.openxmlformats.org/wordprocessingml/2006/main">
        <w:t xml:space="preserve">2. Austusega teenimine: kuidas ülistada Jumalat oma igapäevaelus</w:t>
      </w:r>
    </w:p>
    <w:p w14:paraId="2CC6DCF0" w14:textId="77777777" w:rsidR="000F7377" w:rsidRDefault="000F7377"/>
    <w:p w14:paraId="6416A546" w14:textId="77777777" w:rsidR="000F7377" w:rsidRDefault="000F7377">
      <w:r xmlns:w="http://schemas.openxmlformats.org/wordprocessingml/2006/main">
        <w:t xml:space="preserve">1. Koloslastele 3:22-24 – "Orjad, kuuletuge kõiges oma maistele isandatele ja tehke seda mitte ainult siis, kui nende pilk on suunatud teile ja nende poolehoidu, vaid ka siira südamega ja austusega Issanda vastu. 23 Mida iganes sa töötad selle nimel kogu oma südamega, nagu töötaksid Issanda, mitte inimeste isandate heaks, 24 sest sa tead, et saad tasuks pärandi Issandalt. See on Issand Kristus, mida sa teenid.</w:t>
      </w:r>
    </w:p>
    <w:p w14:paraId="53CF5036" w14:textId="77777777" w:rsidR="000F7377" w:rsidRDefault="000F7377"/>
    <w:p w14:paraId="53450307" w14:textId="77777777" w:rsidR="000F7377" w:rsidRDefault="000F7377">
      <w:r xmlns:w="http://schemas.openxmlformats.org/wordprocessingml/2006/main">
        <w:t xml:space="preserve">2. Efeslastele 6:5-7 – "Orjad, kuuletuge oma maistele isandatele austuse ja hirmuga ning siiralt südamega, nagu te kuuleksite Kristusele. 6 Kuulake neid mitte ainult selleks, et võita nende soosing, kui nende pilk on suunatud teile. vaid nagu Kristuse orjad, kes täidavad oma südamest Jumala tahet. 7 Teenige kogu südamest, justkui teeniksite Issandat, mitte inimesi."</w:t>
      </w:r>
    </w:p>
    <w:p w14:paraId="19921476" w14:textId="77777777" w:rsidR="000F7377" w:rsidRDefault="000F7377"/>
    <w:p w14:paraId="1427C272" w14:textId="77777777" w:rsidR="000F7377" w:rsidRDefault="000F7377">
      <w:r xmlns:w="http://schemas.openxmlformats.org/wordprocessingml/2006/main">
        <w:t xml:space="preserve">1 Timothy 6:2 2 Ja kellel on usklikud isandad, ärgu põlgagu neid, sest nad on </w:t>
      </w:r>
      <w:r xmlns:w="http://schemas.openxmlformats.org/wordprocessingml/2006/main">
        <w:lastRenderedPageBreak xmlns:w="http://schemas.openxmlformats.org/wordprocessingml/2006/main"/>
      </w:r>
      <w:r xmlns:w="http://schemas.openxmlformats.org/wordprocessingml/2006/main">
        <w:t xml:space="preserve">vennad. vaid pigem teenige neid, sest nad on ustavad ja armastatud, kasu osalised. Need asjad õpetavad ja manitsevad.</w:t>
      </w:r>
    </w:p>
    <w:p w14:paraId="545B3F24" w14:textId="77777777" w:rsidR="000F7377" w:rsidRDefault="000F7377"/>
    <w:p w14:paraId="4B923CF7" w14:textId="77777777" w:rsidR="000F7377" w:rsidRDefault="000F7377">
      <w:r xmlns:w="http://schemas.openxmlformats.org/wordprocessingml/2006/main">
        <w:t xml:space="preserve">Usklikud ei tohiks põlata oma isandaid, vaid peaksid neid ustavalt teenima, sest nad on ustavad ja armastatud, kasu osalised.</w:t>
      </w:r>
    </w:p>
    <w:p w14:paraId="4439B75B" w14:textId="77777777" w:rsidR="000F7377" w:rsidRDefault="000F7377"/>
    <w:p w14:paraId="753BFFE9" w14:textId="77777777" w:rsidR="000F7377" w:rsidRDefault="000F7377">
      <w:r xmlns:w="http://schemas.openxmlformats.org/wordprocessingml/2006/main">
        <w:t xml:space="preserve">1. Meistrite teenimine truuduse ja armastusega</w:t>
      </w:r>
    </w:p>
    <w:p w14:paraId="19D59664" w14:textId="77777777" w:rsidR="000F7377" w:rsidRDefault="000F7377"/>
    <w:p w14:paraId="31F740D6" w14:textId="77777777" w:rsidR="000F7377" w:rsidRDefault="000F7377">
      <w:r xmlns:w="http://schemas.openxmlformats.org/wordprocessingml/2006/main">
        <w:t xml:space="preserve">2. Meistrite ustava teenimise eelised</w:t>
      </w:r>
    </w:p>
    <w:p w14:paraId="757F28A8" w14:textId="77777777" w:rsidR="000F7377" w:rsidRDefault="000F7377"/>
    <w:p w14:paraId="2A47A9D9" w14:textId="77777777" w:rsidR="000F7377" w:rsidRDefault="000F7377">
      <w:r xmlns:w="http://schemas.openxmlformats.org/wordprocessingml/2006/main">
        <w:t xml:space="preserve">1. Koloslastele 3:22-25 – "Telased, olge kõiges sõnakuulelik oma isandatele vastavalt lihale, mitte silmapilguga, nagu inimestele meelepärased, vaid ausa südamega, karttes Jumalat. Ja kõike, mida te teete, tehke seda südamest, et Issand, mitte inimestele, teades, et Issandalt te saate pärandi tasu, sest te teenite Issandat Kristust. Aga kes teeb ülekohut, saab selle ülekohut, mida ta on teinud, ja tema vastu ei peeta lugu. isikud."</w:t>
      </w:r>
    </w:p>
    <w:p w14:paraId="1A4BA434" w14:textId="77777777" w:rsidR="000F7377" w:rsidRDefault="000F7377"/>
    <w:p w14:paraId="62E72579" w14:textId="77777777" w:rsidR="000F7377" w:rsidRDefault="000F7377">
      <w:r xmlns:w="http://schemas.openxmlformats.org/wordprocessingml/2006/main">
        <w:t xml:space="preserve">2. Efeslastele 6:5-8 – "Sulased, olge sõnakuulelikud neile, kes on teie isandad liha järgi, hirmu ja värinaga, oma südames otsekui Kristusele; mitte silmade teenimisega, nagu inimestele meelepärased, vaid nagu Kristuse sulased, kes täidavad südamest Jumala tahet; teenides hea tahtega nagu Issandat, mitte inimesi: teades, et igaüks, mis teeb head, võtab ta vastu Issandalt, olgu ta võlakiri või tasuta."</w:t>
      </w:r>
    </w:p>
    <w:p w14:paraId="589570D7" w14:textId="77777777" w:rsidR="000F7377" w:rsidRDefault="000F7377"/>
    <w:p w14:paraId="7816D8CB" w14:textId="77777777" w:rsidR="000F7377" w:rsidRDefault="000F7377">
      <w:r xmlns:w="http://schemas.openxmlformats.org/wordprocessingml/2006/main">
        <w:t xml:space="preserve">1 Timoteosele 6:3 Kui keegi õpetab teisiti ega nõustu tervislike sõnadega, isegi meie Issanda Jeesuse Kristuse sõnadega ja jumalakartlikkuse õpetusega,</w:t>
      </w:r>
    </w:p>
    <w:p w14:paraId="1F87EB25" w14:textId="77777777" w:rsidR="000F7377" w:rsidRDefault="000F7377"/>
    <w:p w14:paraId="3C54A69C" w14:textId="77777777" w:rsidR="000F7377" w:rsidRDefault="000F7377">
      <w:r xmlns:w="http://schemas.openxmlformats.org/wordprocessingml/2006/main">
        <w:t xml:space="preserve">See lõik ütleb, et kui keegi õpetab midagi, mis on vastuolus Jeesuse Kristuse sõnade ja jumalakartliku õpetusega, siis pole see kasulik.</w:t>
      </w:r>
    </w:p>
    <w:p w14:paraId="1688830B" w14:textId="77777777" w:rsidR="000F7377" w:rsidRDefault="000F7377"/>
    <w:p w14:paraId="0E1804B5" w14:textId="77777777" w:rsidR="000F7377" w:rsidRDefault="000F7377">
      <w:r xmlns:w="http://schemas.openxmlformats.org/wordprocessingml/2006/main">
        <w:t xml:space="preserve">1. "Jumala õpetus: alus õigeks eluks"</w:t>
      </w:r>
    </w:p>
    <w:p w14:paraId="4A7940B6" w14:textId="77777777" w:rsidR="000F7377" w:rsidRDefault="000F7377"/>
    <w:p w14:paraId="28B45F5C" w14:textId="77777777" w:rsidR="000F7377" w:rsidRDefault="000F7377">
      <w:r xmlns:w="http://schemas.openxmlformats.org/wordprocessingml/2006/main">
        <w:t xml:space="preserve">2. "Jeesuse sõnad: tee pühaduseni"</w:t>
      </w:r>
    </w:p>
    <w:p w14:paraId="2ABB0CB6" w14:textId="77777777" w:rsidR="000F7377" w:rsidRDefault="000F7377"/>
    <w:p w14:paraId="64E3761C" w14:textId="77777777" w:rsidR="000F7377" w:rsidRDefault="000F7377">
      <w:r xmlns:w="http://schemas.openxmlformats.org/wordprocessingml/2006/main">
        <w:t xml:space="preserve">1. Matteuse 7:24-27 – "Seepärast igaüht, kes kuuleb neid minu sõnu ja teeb neid, ma võrdlen teda targa mehega, kes ehitas oma maja kaljule."</w:t>
      </w:r>
    </w:p>
    <w:p w14:paraId="053701C4" w14:textId="77777777" w:rsidR="000F7377" w:rsidRDefault="000F7377"/>
    <w:p w14:paraId="2A4B7DC4" w14:textId="77777777" w:rsidR="000F7377" w:rsidRDefault="000F7377">
      <w:r xmlns:w="http://schemas.openxmlformats.org/wordprocessingml/2006/main">
        <w:t xml:space="preserve">2. Õpetussõnad 2:1-8 – "Mu poeg, kui sa võtad mu sõnad vastu ja peidad enda ees mu käsud, siis kallutad oma kõrva tarkuse poole ja pane oma süda mõistuse poole."</w:t>
      </w:r>
    </w:p>
    <w:p w14:paraId="2D249F92" w14:textId="77777777" w:rsidR="000F7377" w:rsidRDefault="000F7377"/>
    <w:p w14:paraId="710A75EF" w14:textId="77777777" w:rsidR="000F7377" w:rsidRDefault="000F7377">
      <w:r xmlns:w="http://schemas.openxmlformats.org/wordprocessingml/2006/main">
        <w:t xml:space="preserve">1 Timoteosele 6:4 Ta on uhke, ei tea midagi, vaid räägib küsimustest ja sõnadest, millest tuleb kadedus, tüli, sõimamine, kurjad oletused,</w:t>
      </w:r>
    </w:p>
    <w:p w14:paraId="395B401F" w14:textId="77777777" w:rsidR="000F7377" w:rsidRDefault="000F7377"/>
    <w:p w14:paraId="7CB7A71F" w14:textId="77777777" w:rsidR="000F7377" w:rsidRDefault="000F7377">
      <w:r xmlns:w="http://schemas.openxmlformats.org/wordprocessingml/2006/main">
        <w:t xml:space="preserve">Inimene on uhke ja asjatundmatu ning osaleb vaidlustes, mis viivad kadeduse, tüli ja pahatahtlike sõnadeni.</w:t>
      </w:r>
    </w:p>
    <w:p w14:paraId="2C934381" w14:textId="77777777" w:rsidR="000F7377" w:rsidRDefault="000F7377"/>
    <w:p w14:paraId="28916D6D" w14:textId="77777777" w:rsidR="000F7377" w:rsidRDefault="000F7377">
      <w:r xmlns:w="http://schemas.openxmlformats.org/wordprocessingml/2006/main">
        <w:t xml:space="preserve">1. Uhkus viib hukatusse – Õpetussõnad 16:18</w:t>
      </w:r>
    </w:p>
    <w:p w14:paraId="6E1FC5F6" w14:textId="77777777" w:rsidR="000F7377" w:rsidRDefault="000F7377"/>
    <w:p w14:paraId="53FA66A0" w14:textId="77777777" w:rsidR="000F7377" w:rsidRDefault="000F7377">
      <w:r xmlns:w="http://schemas.openxmlformats.org/wordprocessingml/2006/main">
        <w:t xml:space="preserve">2. Tüli oht – Õpetussõnad 17:14</w:t>
      </w:r>
    </w:p>
    <w:p w14:paraId="483FF67F" w14:textId="77777777" w:rsidR="000F7377" w:rsidRDefault="000F7377"/>
    <w:p w14:paraId="58E02EF7" w14:textId="77777777" w:rsidR="000F7377" w:rsidRDefault="000F7377">
      <w:r xmlns:w="http://schemas.openxmlformats.org/wordprocessingml/2006/main">
        <w:t xml:space="preserve">1. Jaakobuse 3:16 – Sest kus on kadedus ja tüli, seal on segadus ja igasugune kurja tegu.</w:t>
      </w:r>
    </w:p>
    <w:p w14:paraId="2B76A8DA" w14:textId="77777777" w:rsidR="000F7377" w:rsidRDefault="000F7377"/>
    <w:p w14:paraId="023874FD" w14:textId="77777777" w:rsidR="000F7377" w:rsidRDefault="000F7377">
      <w:r xmlns:w="http://schemas.openxmlformats.org/wordprocessingml/2006/main">
        <w:t xml:space="preserve">2. Õpetussõnad 26:17 – Kes läheb mööda ja segab tüli, mis ei kuulu talle, on nagu see, kes võtab koera kõrvadest.</w:t>
      </w:r>
    </w:p>
    <w:p w14:paraId="4AECAD74" w14:textId="77777777" w:rsidR="000F7377" w:rsidRDefault="000F7377"/>
    <w:p w14:paraId="74C72709" w14:textId="77777777" w:rsidR="000F7377" w:rsidRDefault="000F7377">
      <w:r xmlns:w="http://schemas.openxmlformats.org/wordprocessingml/2006/main">
        <w:t xml:space="preserve">1. Timoteosele 6:5 rikutud mõistusega ja tõest ilma jäänud inimeste väärastunud vaidlused, arvates, et kasu on jumalakartlikkus.</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käsib Timoteost vältida neid, kes väidavad, et materiaalse rikkuse saamine on jumalakartlikkuse vorm.</w:t>
      </w:r>
    </w:p>
    <w:p w14:paraId="0EA3F98C" w14:textId="77777777" w:rsidR="000F7377" w:rsidRDefault="000F7377"/>
    <w:p w14:paraId="43A92E93" w14:textId="77777777" w:rsidR="000F7377" w:rsidRDefault="000F7377">
      <w:r xmlns:w="http://schemas.openxmlformats.org/wordprocessingml/2006/main">
        <w:t xml:space="preserve">1. "Jumalus ja kasu: mis on tõeline tee?"</w:t>
      </w:r>
    </w:p>
    <w:p w14:paraId="4C6C9884" w14:textId="77777777" w:rsidR="000F7377" w:rsidRDefault="000F7377"/>
    <w:p w14:paraId="7D23D4FE" w14:textId="77777777" w:rsidR="000F7377" w:rsidRDefault="000F7377">
      <w:r xmlns:w="http://schemas.openxmlformats.org/wordprocessingml/2006/main">
        <w:t xml:space="preserve">2. "Korrumpeerunud meelte ja valeõpetuste oht"</w:t>
      </w:r>
    </w:p>
    <w:p w14:paraId="62AF1AB1" w14:textId="77777777" w:rsidR="000F7377" w:rsidRDefault="000F7377"/>
    <w:p w14:paraId="729FF368" w14:textId="77777777" w:rsidR="000F7377" w:rsidRDefault="000F7377">
      <w:r xmlns:w="http://schemas.openxmlformats.org/wordprocessingml/2006/main">
        <w:t xml:space="preserve">1. Matteuse 6:24 – "Keegi ei saa teenida kahte isandat, sest ta kas vihkab üht ja armastab teist või on ta ühele lojaalne ja põlgab teist. Te ei saa teenida Jumalat ja mammonat."</w:t>
      </w:r>
    </w:p>
    <w:p w14:paraId="7D49C753" w14:textId="77777777" w:rsidR="000F7377" w:rsidRDefault="000F7377"/>
    <w:p w14:paraId="1270C6BF" w14:textId="77777777" w:rsidR="000F7377" w:rsidRDefault="000F7377">
      <w:r xmlns:w="http://schemas.openxmlformats.org/wordprocessingml/2006/main">
        <w:t xml:space="preserve">2. Markuse 10:23-25 – Ja Jeesus vaatas ringi ja ütles oma jüngritele: "Kui raske on neil, kellel on vara, pääseda Jumala riiki!" Ja jüngrid olid tema sõnadest hämmastunud. Aga Jeesus ütles neile uuesti: "Lapsed, kui raske on pääseda Jumala riiki! Kaamelil on kergem minna läbi nõelasilma kui rikkal pääseda Jumala riiki."</w:t>
      </w:r>
    </w:p>
    <w:p w14:paraId="0B855027" w14:textId="77777777" w:rsidR="000F7377" w:rsidRDefault="000F7377"/>
    <w:p w14:paraId="14609594" w14:textId="77777777" w:rsidR="000F7377" w:rsidRDefault="000F7377">
      <w:r xmlns:w="http://schemas.openxmlformats.org/wordprocessingml/2006/main">
        <w:t xml:space="preserve">1. Timoteosele 6:6 Aga jumalakartlikkus koos rahuloluga on suur kasu.</w:t>
      </w:r>
    </w:p>
    <w:p w14:paraId="58570516" w14:textId="77777777" w:rsidR="000F7377" w:rsidRDefault="000F7377"/>
    <w:p w14:paraId="1D6B1149" w14:textId="77777777" w:rsidR="000F7377" w:rsidRDefault="000F7377">
      <w:r xmlns:w="http://schemas.openxmlformats.org/wordprocessingml/2006/main">
        <w:t xml:space="preserve">Jumalasse uskumine ja oma eluga rahulolemine on suur õnnistus.</w:t>
      </w:r>
    </w:p>
    <w:p w14:paraId="2F82CD66" w14:textId="77777777" w:rsidR="000F7377" w:rsidRDefault="000F7377"/>
    <w:p w14:paraId="480E9E84" w14:textId="77777777" w:rsidR="000F7377" w:rsidRDefault="000F7377">
      <w:r xmlns:w="http://schemas.openxmlformats.org/wordprocessingml/2006/main">
        <w:t xml:space="preserve">1. Rahulolu õnnistus</w:t>
      </w:r>
    </w:p>
    <w:p w14:paraId="73E40D56" w14:textId="77777777" w:rsidR="000F7377" w:rsidRDefault="000F7377"/>
    <w:p w14:paraId="0EE07EDA" w14:textId="77777777" w:rsidR="000F7377" w:rsidRDefault="000F7377">
      <w:r xmlns:w="http://schemas.openxmlformats.org/wordprocessingml/2006/main">
        <w:t xml:space="preserve">2. Jumaluse hüvede lõikamine</w:t>
      </w:r>
    </w:p>
    <w:p w14:paraId="556F262B" w14:textId="77777777" w:rsidR="000F7377" w:rsidRDefault="000F7377"/>
    <w:p w14:paraId="24182992" w14:textId="77777777" w:rsidR="000F7377" w:rsidRDefault="000F7377">
      <w:r xmlns:w="http://schemas.openxmlformats.org/wordprocessingml/2006/main">
        <w:t xml:space="preserve">1. Psalm 37:3-4 – usalda Issandat ja tee head; ela maal ja naudi turvalist karjamaad. Tundke rõõmu Issandast ja ta annab teile teie südame soovid.</w:t>
      </w:r>
    </w:p>
    <w:p w14:paraId="4DFF99BC" w14:textId="77777777" w:rsidR="000F7377" w:rsidRDefault="000F7377"/>
    <w:p w14:paraId="61B99703" w14:textId="77777777" w:rsidR="000F7377" w:rsidRDefault="000F7377">
      <w:r xmlns:w="http://schemas.openxmlformats.org/wordprocessingml/2006/main">
        <w:t xml:space="preserve">2. Filiplastele 4:11-13 – Olen õppinud olema rahul, olenemata asjaoludest. Ma tean, mida tähendab olla abivajaja, ja tean, mida tähendab olla palju. Olen õppinud saladust, kuidas olla rahul igas olukorras, olenemata sellest, kas olen hästi toidetud või näljane, olenemata sellest, kas elan külluses või puuduses. Ma saan </w:t>
      </w:r>
      <w:r xmlns:w="http://schemas.openxmlformats.org/wordprocessingml/2006/main">
        <w:lastRenderedPageBreak xmlns:w="http://schemas.openxmlformats.org/wordprocessingml/2006/main"/>
      </w:r>
      <w:r xmlns:w="http://schemas.openxmlformats.org/wordprocessingml/2006/main">
        <w:t xml:space="preserve">seda kõike teha läbi Tema, kes annab mulle jõudu.</w:t>
      </w:r>
    </w:p>
    <w:p w14:paraId="27E34680" w14:textId="77777777" w:rsidR="000F7377" w:rsidRDefault="000F7377"/>
    <w:p w14:paraId="5514725E" w14:textId="77777777" w:rsidR="000F7377" w:rsidRDefault="000F7377">
      <w:r xmlns:w="http://schemas.openxmlformats.org/wordprocessingml/2006/main">
        <w:t xml:space="preserve">1. Timoteosele 6:7 Sest me ei toonud midagi siia maailma ja on kindel, et me ei saa midagi välja viia.</w:t>
      </w:r>
    </w:p>
    <w:p w14:paraId="0C746023" w14:textId="77777777" w:rsidR="000F7377" w:rsidRDefault="000F7377"/>
    <w:p w14:paraId="6798C5FA" w14:textId="77777777" w:rsidR="000F7377" w:rsidRDefault="000F7377">
      <w:r xmlns:w="http://schemas.openxmlformats.org/wordprocessingml/2006/main">
        <w:t xml:space="preserve">Me tuleme siia maailma ilma millegita ja lahkume ilma millegita.</w:t>
      </w:r>
    </w:p>
    <w:p w14:paraId="6AEFE88D" w14:textId="77777777" w:rsidR="000F7377" w:rsidRDefault="000F7377"/>
    <w:p w14:paraId="10B9562C" w14:textId="77777777" w:rsidR="000F7377" w:rsidRDefault="000F7377">
      <w:r xmlns:w="http://schemas.openxmlformats.org/wordprocessingml/2006/main">
        <w:t xml:space="preserve">1. Elu ja omandi edevus</w:t>
      </w:r>
    </w:p>
    <w:p w14:paraId="312B8DA8" w14:textId="77777777" w:rsidR="000F7377" w:rsidRDefault="000F7377"/>
    <w:p w14:paraId="6EE63E4B" w14:textId="77777777" w:rsidR="000F7377" w:rsidRDefault="000F7377">
      <w:r xmlns:w="http://schemas.openxmlformats.org/wordprocessingml/2006/main">
        <w:t xml:space="preserve">2. Elu püsimatus</w:t>
      </w:r>
    </w:p>
    <w:p w14:paraId="11F0C267" w14:textId="77777777" w:rsidR="000F7377" w:rsidRDefault="000F7377"/>
    <w:p w14:paraId="5C5EA655" w14:textId="77777777" w:rsidR="000F7377" w:rsidRDefault="000F7377">
      <w:r xmlns:w="http://schemas.openxmlformats.org/wordprocessingml/2006/main">
        <w:t xml:space="preserve">1. Koguja 5:15 – kui ta tuli oma emaüsast, tuleb ta alasti tagasi, et minna nii nagu ta tuli; ja ta ei võta oma tööst midagi, mida ta võib käest ära kanda.</w:t>
      </w:r>
    </w:p>
    <w:p w14:paraId="361FFE92" w14:textId="77777777" w:rsidR="000F7377" w:rsidRDefault="000F7377"/>
    <w:p w14:paraId="0475EBE7" w14:textId="77777777" w:rsidR="000F7377" w:rsidRDefault="000F7377">
      <w:r xmlns:w="http://schemas.openxmlformats.org/wordprocessingml/2006/main">
        <w:t xml:space="preserve">2. Matteuse 6:19-21 – Ärge koguge endale aardeid maa peale, kus koi ja rooste rikuvad ning kuhu vargad läbi murravad ja varastavad, vaid koguge endale aardeid taevasse, kus ei riku ei koi ega rooste. ja kus vargad läbi ei murra ega varasta, sest kus on su aare, seal on ka su süda.</w:t>
      </w:r>
    </w:p>
    <w:p w14:paraId="3AE7AD9F" w14:textId="77777777" w:rsidR="000F7377" w:rsidRDefault="000F7377"/>
    <w:p w14:paraId="64FC8925" w14:textId="77777777" w:rsidR="000F7377" w:rsidRDefault="000F7377">
      <w:r xmlns:w="http://schemas.openxmlformats.org/wordprocessingml/2006/main">
        <w:t xml:space="preserve">1 Timothy 6:8 8 Ja kui meil on toitu ja riideid, olgem sellega rahul!</w:t>
      </w:r>
    </w:p>
    <w:p w14:paraId="47264F38" w14:textId="77777777" w:rsidR="000F7377" w:rsidRDefault="000F7377"/>
    <w:p w14:paraId="23B9FE13" w14:textId="77777777" w:rsidR="000F7377" w:rsidRDefault="000F7377">
      <w:r xmlns:w="http://schemas.openxmlformats.org/wordprocessingml/2006/main">
        <w:t xml:space="preserve">Peaksime olema rahul sellega, mis meil on, sealhulgas toidu ja riietega.</w:t>
      </w:r>
    </w:p>
    <w:p w14:paraId="3154D381" w14:textId="77777777" w:rsidR="000F7377" w:rsidRDefault="000F7377"/>
    <w:p w14:paraId="1E42C2F9" w14:textId="77777777" w:rsidR="000F7377" w:rsidRDefault="000F7377">
      <w:r xmlns:w="http://schemas.openxmlformats.org/wordprocessingml/2006/main">
        <w:t xml:space="preserve">1. Rahulolu: õnnistus meie elule</w:t>
      </w:r>
    </w:p>
    <w:p w14:paraId="023E8C66" w14:textId="77777777" w:rsidR="000F7377" w:rsidRDefault="000F7377"/>
    <w:p w14:paraId="349CD28A" w14:textId="77777777" w:rsidR="000F7377" w:rsidRDefault="000F7377">
      <w:r xmlns:w="http://schemas.openxmlformats.org/wordprocessingml/2006/main">
        <w:t xml:space="preserve">2. Rahulolu: Vabadus murest ja ärevusest</w:t>
      </w:r>
    </w:p>
    <w:p w14:paraId="7F45B56C" w14:textId="77777777" w:rsidR="000F7377" w:rsidRDefault="000F7377"/>
    <w:p w14:paraId="304DF768" w14:textId="77777777" w:rsidR="000F7377" w:rsidRDefault="000F7377">
      <w:r xmlns:w="http://schemas.openxmlformats.org/wordprocessingml/2006/main">
        <w:t xml:space="preserve">1. Õpetussõnad 19:23 – Issanda kartus viib ellu; siis puhkab rahulolu, probleemidest puutumata.</w:t>
      </w:r>
    </w:p>
    <w:p w14:paraId="3A191E55" w14:textId="77777777" w:rsidR="000F7377" w:rsidRDefault="000F7377"/>
    <w:p w14:paraId="70AD7CA4" w14:textId="77777777" w:rsidR="000F7377" w:rsidRDefault="000F7377">
      <w:r xmlns:w="http://schemas.openxmlformats.org/wordprocessingml/2006/main">
        <w:t xml:space="preserve">2. Filiplastele 4:11-12 – Ma ei ütle seda sellepärast, et mul on puudust, sest olen õppinud olema rahul olenemata asjaoludest. Ma tean, mida tähendab olla abivajaja, ja tean, mida tähendab olla palju. Olen õppinud saladust, kuidas olla rahul igas olukorras, olenemata sellest, kas olen hästi toidetud või näljane, olenemata sellest, kas elan külluses või puuduses.</w:t>
      </w:r>
    </w:p>
    <w:p w14:paraId="4A9390A5" w14:textId="77777777" w:rsidR="000F7377" w:rsidRDefault="000F7377"/>
    <w:p w14:paraId="1A20E788" w14:textId="77777777" w:rsidR="000F7377" w:rsidRDefault="000F7377">
      <w:r xmlns:w="http://schemas.openxmlformats.org/wordprocessingml/2006/main">
        <w:t xml:space="preserve">1. Timoteosele 6:9 Aga need, kes tahavad saada rikkaks, langevad kiusatusse ja püünisesse ning paljudesse rumalatesse ja kahjustavatesse himudesse, mis uputavad inimesi hukatusse ja hukatusse.</w:t>
      </w:r>
    </w:p>
    <w:p w14:paraId="7B5EFADC" w14:textId="77777777" w:rsidR="000F7377" w:rsidRDefault="000F7377"/>
    <w:p w14:paraId="05CABB71" w14:textId="77777777" w:rsidR="000F7377" w:rsidRDefault="000F7377">
      <w:r xmlns:w="http://schemas.openxmlformats.org/wordprocessingml/2006/main">
        <w:t xml:space="preserve">Rikkuse poole püüdlemine võib kaasa tuua kiusatuse ja hävingu.</w:t>
      </w:r>
    </w:p>
    <w:p w14:paraId="4D8598B8" w14:textId="77777777" w:rsidR="000F7377" w:rsidRDefault="000F7377"/>
    <w:p w14:paraId="1940AD4D" w14:textId="77777777" w:rsidR="000F7377" w:rsidRDefault="000F7377">
      <w:r xmlns:w="http://schemas.openxmlformats.org/wordprocessingml/2006/main">
        <w:t xml:space="preserve">1: Olge ettevaatlik, et te ei keskenduks liiga rikkusele, kuna see võib viia hävinguni.</w:t>
      </w:r>
    </w:p>
    <w:p w14:paraId="6145305F" w14:textId="77777777" w:rsidR="000F7377" w:rsidRDefault="000F7377"/>
    <w:p w14:paraId="365D9EB4" w14:textId="77777777" w:rsidR="000F7377" w:rsidRDefault="000F7377">
      <w:r xmlns:w="http://schemas.openxmlformats.org/wordprocessingml/2006/main">
        <w:t xml:space="preserve">2: Ärge laske end petta rikkuse poole püüdlemisest, sest see võib olla paljude hukuks.</w:t>
      </w:r>
    </w:p>
    <w:p w14:paraId="409E3256" w14:textId="77777777" w:rsidR="000F7377" w:rsidRDefault="000F7377"/>
    <w:p w14:paraId="0FFDEA02" w14:textId="77777777" w:rsidR="000F7377" w:rsidRDefault="000F7377">
      <w:r xmlns:w="http://schemas.openxmlformats.org/wordprocessingml/2006/main">
        <w:t xml:space="preserve">1: Õpetussõnad 11:28 – Kes loodab oma rikkusele, see langeb, aga õige õitseb nagu oks.</w:t>
      </w:r>
    </w:p>
    <w:p w14:paraId="1B06FD42" w14:textId="77777777" w:rsidR="000F7377" w:rsidRDefault="000F7377"/>
    <w:p w14:paraId="762E9F18" w14:textId="77777777" w:rsidR="000F7377" w:rsidRDefault="000F7377">
      <w:r xmlns:w="http://schemas.openxmlformats.org/wordprocessingml/2006/main">
        <w:t xml:space="preserve">2: Koguja 5:10 – Kes armastab hõbedat, ei saa hõbedast küllalt; ega see, kes armastab küllust, see on ka edevus.</w:t>
      </w:r>
    </w:p>
    <w:p w14:paraId="759A5EEA" w14:textId="77777777" w:rsidR="000F7377" w:rsidRDefault="000F7377"/>
    <w:p w14:paraId="3E38394F" w14:textId="77777777" w:rsidR="000F7377" w:rsidRDefault="000F7377">
      <w:r xmlns:w="http://schemas.openxmlformats.org/wordprocessingml/2006/main">
        <w:t xml:space="preserve">1. Timoteosele 6:10 Sest rahaarmastus on kõige kurja juur, mida mõned ihaldades on usust eksinud ja end läbi torganud paljude kurbustega.</w:t>
      </w:r>
    </w:p>
    <w:p w14:paraId="0DFB60BF" w14:textId="77777777" w:rsidR="000F7377" w:rsidRDefault="000F7377"/>
    <w:p w14:paraId="7FBB3914" w14:textId="77777777" w:rsidR="000F7377" w:rsidRDefault="000F7377">
      <w:r xmlns:w="http://schemas.openxmlformats.org/wordprocessingml/2006/main">
        <w:t xml:space="preserve">Armastus raha vastu võib viia inimesed usust eemale ja tuua kurbust.</w:t>
      </w:r>
    </w:p>
    <w:p w14:paraId="4C89AF39" w14:textId="77777777" w:rsidR="000F7377" w:rsidRDefault="000F7377"/>
    <w:p w14:paraId="5913FA64" w14:textId="77777777" w:rsidR="000F7377" w:rsidRDefault="000F7377">
      <w:r xmlns:w="http://schemas.openxmlformats.org/wordprocessingml/2006/main">
        <w:t xml:space="preserve">1. Ära lase rahal end kontrollida</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Ahnuse ohud</w:t>
      </w:r>
    </w:p>
    <w:p w14:paraId="42AE591D" w14:textId="77777777" w:rsidR="000F7377" w:rsidRDefault="000F7377"/>
    <w:p w14:paraId="359D93E3" w14:textId="77777777" w:rsidR="000F7377" w:rsidRDefault="000F7377">
      <w:r xmlns:w="http://schemas.openxmlformats.org/wordprocessingml/2006/main">
        <w:t xml:space="preserve">1. Koguja 5:10 "Kes armastab raha, ei rahuldu rahaga ega see, kes armastab küllust selle sissetulekuga"</w:t>
      </w:r>
    </w:p>
    <w:p w14:paraId="793F49F2" w14:textId="77777777" w:rsidR="000F7377" w:rsidRDefault="000F7377"/>
    <w:p w14:paraId="0C04CAFE" w14:textId="77777777" w:rsidR="000F7377" w:rsidRDefault="000F7377">
      <w:r xmlns:w="http://schemas.openxmlformats.org/wordprocessingml/2006/main">
        <w:t xml:space="preserve">2. 1. Johannese 2:16 "Sest kõik, mis on maailmas, lihahimu ja silmahimu ja hooplemine elu üle, ei ole pärit Isast, vaid maailmast."</w:t>
      </w:r>
    </w:p>
    <w:p w14:paraId="2EEC3257" w14:textId="77777777" w:rsidR="000F7377" w:rsidRDefault="000F7377"/>
    <w:p w14:paraId="3653F2B2" w14:textId="77777777" w:rsidR="000F7377" w:rsidRDefault="000F7377">
      <w:r xmlns:w="http://schemas.openxmlformats.org/wordprocessingml/2006/main">
        <w:t xml:space="preserve">1. Timoteosele 6:11 Aga sina, Jumala mees, põgene nende asjade eest! ja järgige õigust, jumalakartlikkust, usku, armastust, kannatlikkust, tasadust.</w:t>
      </w:r>
    </w:p>
    <w:p w14:paraId="4D926E41" w14:textId="77777777" w:rsidR="000F7377" w:rsidRDefault="000F7377"/>
    <w:p w14:paraId="059C9A6B" w14:textId="77777777" w:rsidR="000F7377" w:rsidRDefault="000F7377">
      <w:r xmlns:w="http://schemas.openxmlformats.org/wordprocessingml/2006/main">
        <w:t xml:space="preserve">See lõik julgustab meid põgenema maiste soovide eest ning järgima õigust, jumalakartlikkust, usku, armastust, kannatlikkust ja tasadust.</w:t>
      </w:r>
    </w:p>
    <w:p w14:paraId="63DCB670" w14:textId="77777777" w:rsidR="000F7377" w:rsidRDefault="000F7377"/>
    <w:p w14:paraId="254FD00A" w14:textId="77777777" w:rsidR="000F7377" w:rsidRDefault="000F7377">
      <w:r xmlns:w="http://schemas.openxmlformats.org/wordprocessingml/2006/main">
        <w:t xml:space="preserve">1. "Patu eest põgenemine ja Jumala soovide järgimine"</w:t>
      </w:r>
    </w:p>
    <w:p w14:paraId="01ECD1F3" w14:textId="77777777" w:rsidR="000F7377" w:rsidRDefault="000F7377"/>
    <w:p w14:paraId="753F013C" w14:textId="77777777" w:rsidR="000F7377" w:rsidRDefault="000F7377">
      <w:r xmlns:w="http://schemas.openxmlformats.org/wordprocessingml/2006/main">
        <w:t xml:space="preserve">2. "Õiguse püüdlus ja püha elu"</w:t>
      </w:r>
    </w:p>
    <w:p w14:paraId="0D1F5037" w14:textId="77777777" w:rsidR="000F7377" w:rsidRDefault="000F7377"/>
    <w:p w14:paraId="05550A4D" w14:textId="77777777" w:rsidR="000F7377" w:rsidRDefault="000F7377">
      <w:r xmlns:w="http://schemas.openxmlformats.org/wordprocessingml/2006/main">
        <w:t xml:space="preserve">1. Roomlastele 12:9-13 – Armastus peab olema siiras. Vihka seda, mis on kurja; klammerduge sellesse, mis on hea. Olge armastuses üksteisele pühendunud. Austage üksteist üle endast. Ärge kunagi puuduge innukusest, vaid säilitage oma vaimne tulihinge, teenides Issandat. Olge rõõmus lootuses, kannatlik viletsuses, ustav palves.</w:t>
      </w:r>
    </w:p>
    <w:p w14:paraId="2A78E7EB" w14:textId="77777777" w:rsidR="000F7377" w:rsidRDefault="000F7377"/>
    <w:p w14:paraId="7B65E1D5" w14:textId="77777777" w:rsidR="000F7377" w:rsidRDefault="000F7377">
      <w:r xmlns:w="http://schemas.openxmlformats.org/wordprocessingml/2006/main">
        <w:t xml:space="preserve">2. Koloslastele 3:12-15 – Seepärast riietuge Jumala valitud rahvana, püha ja väga armastatuna kaastunde, lahkuse, alandlikkuse, tasasuse ja kannatlikkusega. Kandke üksteist ja andke andeks, kui kellelgi teist on kellegi vastu kaebusi. Andesta, nagu Issand sulle andestas. Ja kõigi nende vooruste kohal pange selga armastus, mis seob nad kõik täiuslikuks ühtsuseks.</w:t>
      </w:r>
    </w:p>
    <w:p w14:paraId="0E95A2D1" w14:textId="77777777" w:rsidR="000F7377" w:rsidRDefault="000F7377"/>
    <w:p w14:paraId="1D93D7E9" w14:textId="77777777" w:rsidR="000F7377" w:rsidRDefault="000F7377">
      <w:r xmlns:w="http://schemas.openxmlformats.org/wordprocessingml/2006/main">
        <w:t xml:space="preserve">1. Timoteosele 6:12 Võitle head usuvõitlust, võta kinni igavesest elust, milleks sa oled ka kutsutud ja oled paljude tunnistajate ees tunnistanud head tunnistust.</w:t>
      </w:r>
    </w:p>
    <w:p w14:paraId="4BCED106" w14:textId="77777777" w:rsidR="000F7377" w:rsidRDefault="000F7377"/>
    <w:p w14:paraId="5835A2AD" w14:textId="77777777" w:rsidR="000F7377" w:rsidRDefault="000F7377">
      <w:r xmlns:w="http://schemas.openxmlformats.org/wordprocessingml/2006/main">
        <w:t xml:space="preserve">Paulus julgustab Timoteost elama usuelu ja pidama kindlalt kinni igavesest elust, mida ta on avalikult tunnistanud paljude tunnistajate ees.</w:t>
      </w:r>
    </w:p>
    <w:p w14:paraId="1CAEBC56" w14:textId="77777777" w:rsidR="000F7377" w:rsidRDefault="000F7377"/>
    <w:p w14:paraId="767C01E3" w14:textId="77777777" w:rsidR="000F7377" w:rsidRDefault="000F7377">
      <w:r xmlns:w="http://schemas.openxmlformats.org/wordprocessingml/2006/main">
        <w:t xml:space="preserve">1. Ustava elu vägi: kuidas võidelda hea vastu</w:t>
      </w:r>
    </w:p>
    <w:p w14:paraId="0E6148B8" w14:textId="77777777" w:rsidR="000F7377" w:rsidRDefault="000F7377"/>
    <w:p w14:paraId="452F7A02" w14:textId="77777777" w:rsidR="000F7377" w:rsidRDefault="000F7377">
      <w:r xmlns:w="http://schemas.openxmlformats.org/wordprocessingml/2006/main">
        <w:t xml:space="preserve">2. Olge oma usukutses kindel</w:t>
      </w:r>
    </w:p>
    <w:p w14:paraId="49687D49" w14:textId="77777777" w:rsidR="000F7377" w:rsidRDefault="000F7377"/>
    <w:p w14:paraId="489B3C33" w14:textId="77777777" w:rsidR="000F7377" w:rsidRDefault="000F7377">
      <w:r xmlns:w="http://schemas.openxmlformats.org/wordprocessingml/2006/main">
        <w:t xml:space="preserve">1. Heebrealastele 10:35-36 Seetõttu ärge heitke kõrvale oma usaldust, mille tasu on suur. Sest teil on vaja kannatlikkust, et kui olete täitnud Jumala tahte, võite saada, mis on tõotatud.</w:t>
      </w:r>
    </w:p>
    <w:p w14:paraId="066152D6" w14:textId="77777777" w:rsidR="000F7377" w:rsidRDefault="000F7377"/>
    <w:p w14:paraId="5EB39B34" w14:textId="77777777" w:rsidR="000F7377" w:rsidRDefault="000F7377">
      <w:r xmlns:w="http://schemas.openxmlformats.org/wordprocessingml/2006/main">
        <w:t xml:space="preserve">2. 1. Peetruse 5:8-9 Ole kaine mõistusega; ole valvas. Teie vastane kurat ukerdab ringi nagu möirgav lõvi ja otsib kedagi, keda õgida. Seiske talle vastu, olles kindel oma usus, teades, et teie vennaskond kogeb kogu maailmas samu kannatusi.</w:t>
      </w:r>
    </w:p>
    <w:p w14:paraId="2B561453" w14:textId="77777777" w:rsidR="000F7377" w:rsidRDefault="000F7377"/>
    <w:p w14:paraId="2056865A" w14:textId="77777777" w:rsidR="000F7377" w:rsidRDefault="000F7377">
      <w:r xmlns:w="http://schemas.openxmlformats.org/wordprocessingml/2006/main">
        <w:t xml:space="preserve">1 Timothy 6:13 13 Ma kästan sind Jumala ees, kes teeb kõik elavaks, ja Kristuse Jeesuse ees, kes Pontius Pilatuse ees oli hea ülestunnistuse tunnistaja.</w:t>
      </w:r>
    </w:p>
    <w:p w14:paraId="326CE823" w14:textId="77777777" w:rsidR="000F7377" w:rsidRDefault="000F7377"/>
    <w:p w14:paraId="17125E75" w14:textId="77777777" w:rsidR="000F7377" w:rsidRDefault="000F7377">
      <w:r xmlns:w="http://schemas.openxmlformats.org/wordprocessingml/2006/main">
        <w:t xml:space="preserve">Paulus käsib Timoteost Jumala ja Kristuse Jeesuse ees, et ta Pontius Pilatuse ees korralikult üles tunnistaks.</w:t>
      </w:r>
    </w:p>
    <w:p w14:paraId="36BE7CE1" w14:textId="77777777" w:rsidR="000F7377" w:rsidRDefault="000F7377"/>
    <w:p w14:paraId="44C99D6D" w14:textId="77777777" w:rsidR="000F7377" w:rsidRDefault="000F7377">
      <w:r xmlns:w="http://schemas.openxmlformats.org/wordprocessingml/2006/main">
        <w:t xml:space="preserve">1. Hea ülestunnistuse jõud</w:t>
      </w:r>
    </w:p>
    <w:p w14:paraId="05A948B3" w14:textId="77777777" w:rsidR="000F7377" w:rsidRDefault="000F7377"/>
    <w:p w14:paraId="4A56B64C" w14:textId="77777777" w:rsidR="000F7377" w:rsidRDefault="000F7377">
      <w:r xmlns:w="http://schemas.openxmlformats.org/wordprocessingml/2006/main">
        <w:t xml:space="preserve">2. Kristusest tunnistamise tähtsus</w:t>
      </w:r>
    </w:p>
    <w:p w14:paraId="7B9C4F15" w14:textId="77777777" w:rsidR="000F7377" w:rsidRDefault="000F7377"/>
    <w:p w14:paraId="3692D1CA" w14:textId="77777777" w:rsidR="000F7377" w:rsidRDefault="000F7377">
      <w:r xmlns:w="http://schemas.openxmlformats.org/wordprocessingml/2006/main">
        <w:t xml:space="preserve">1. Matteuse 10:32-33 – "Seepärast, kes iganes mind tunnistab inimeste ees, seda tunnistan ka mina oma taevaisa ees. Aga kes iganes mind salgab inimeste ees, selle salgan minagi oma taevaisa ees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Matteuse 16:24-25 - "Siis Jeesus ütles oma jüngritele: "Kui keegi tahab minu järel tulla, siis ta salaku iseennast ja võtke oma rist ning järgnegu mulle. Sest kes iganes tahab päästa oma elu, see kaotab aga kes kaotab oma elu Minu pärast, see leiab selle."</w:t>
      </w:r>
    </w:p>
    <w:p w14:paraId="0C41D698" w14:textId="77777777" w:rsidR="000F7377" w:rsidRDefault="000F7377"/>
    <w:p w14:paraId="54D2431C" w14:textId="77777777" w:rsidR="000F7377" w:rsidRDefault="000F7377">
      <w:r xmlns:w="http://schemas.openxmlformats.org/wordprocessingml/2006/main">
        <w:t xml:space="preserve">1. Timoteosele 6:14 et sa seda käsku laitmatult ja laitmatuks pidama, kuni meie Issanda Jeesuse Kristuse ilmumiseni.</w:t>
      </w:r>
    </w:p>
    <w:p w14:paraId="2165645D" w14:textId="77777777" w:rsidR="000F7377" w:rsidRDefault="000F7377"/>
    <w:p w14:paraId="49C7F96F" w14:textId="77777777" w:rsidR="000F7377" w:rsidRDefault="000F7377">
      <w:r xmlns:w="http://schemas.openxmlformats.org/wordprocessingml/2006/main">
        <w:t xml:space="preserve">Kristlased on kutsutud olema kuulekad Jumala käskudele kuni Jeesuse Kristuse tagasitulekuni.</w:t>
      </w:r>
    </w:p>
    <w:p w14:paraId="17B8F344" w14:textId="77777777" w:rsidR="000F7377" w:rsidRDefault="000F7377"/>
    <w:p w14:paraId="2D59264F" w14:textId="77777777" w:rsidR="000F7377" w:rsidRDefault="000F7377">
      <w:r xmlns:w="http://schemas.openxmlformats.org/wordprocessingml/2006/main">
        <w:t xml:space="preserve">1. Elades sõnakuulelikku elu – 1. Timoteosele 6:14</w:t>
      </w:r>
    </w:p>
    <w:p w14:paraId="501F7DCA" w14:textId="77777777" w:rsidR="000F7377" w:rsidRDefault="000F7377"/>
    <w:p w14:paraId="63298719" w14:textId="77777777" w:rsidR="000F7377" w:rsidRDefault="000F7377">
      <w:r xmlns:w="http://schemas.openxmlformats.org/wordprocessingml/2006/main">
        <w:t xml:space="preserve">2. Kristuse tagasitulek – meie lootus ja ootus</w:t>
      </w:r>
    </w:p>
    <w:p w14:paraId="4B30A652" w14:textId="77777777" w:rsidR="000F7377" w:rsidRDefault="000F7377"/>
    <w:p w14:paraId="24696245" w14:textId="77777777" w:rsidR="000F7377" w:rsidRDefault="000F7377">
      <w:r xmlns:w="http://schemas.openxmlformats.org/wordprocessingml/2006/main">
        <w:t xml:space="preserve">1. Efeslastele 5:1-2 – Järgige seega Jumala eeskuju kui armastatud lapsed ja käige armastuse teed, nii nagu Kristus meid armastas ja andis end meie eest lõhnavaks ohvriks ja ohvriks Jumalale.</w:t>
      </w:r>
    </w:p>
    <w:p w14:paraId="79EBB9AB" w14:textId="77777777" w:rsidR="000F7377" w:rsidRDefault="000F7377"/>
    <w:p w14:paraId="633ED5B2" w14:textId="77777777" w:rsidR="000F7377" w:rsidRDefault="000F7377">
      <w:r xmlns:w="http://schemas.openxmlformats.org/wordprocessingml/2006/main">
        <w:t xml:space="preserve">2. 1. Peetruse 1:13-14 – Seepärast olge tegutsemiseks valmis ja lootke täielikult armule, mis antakse teile Jeesuse Kristuse ilmutamisel. Sõnakuulelike lastena ärge kohanege oma endise teadmatuse kirgedega.</w:t>
      </w:r>
    </w:p>
    <w:p w14:paraId="7C99022D" w14:textId="77777777" w:rsidR="000F7377" w:rsidRDefault="000F7377"/>
    <w:p w14:paraId="14F56380" w14:textId="77777777" w:rsidR="000F7377" w:rsidRDefault="000F7377">
      <w:r xmlns:w="http://schemas.openxmlformats.org/wordprocessingml/2006/main">
        <w:t xml:space="preserve">1 Timothy 6:15 15 mida ta omal ajal näitab, kes on õnnistatud ja ainuvõimas, kuningate kuningas ja isandate Issand;</w:t>
      </w:r>
    </w:p>
    <w:p w14:paraId="24F6CF63" w14:textId="77777777" w:rsidR="000F7377" w:rsidRDefault="000F7377"/>
    <w:p w14:paraId="2B7ED10C" w14:textId="77777777" w:rsidR="000F7377" w:rsidRDefault="000F7377">
      <w:r xmlns:w="http://schemas.openxmlformats.org/wordprocessingml/2006/main">
        <w:t xml:space="preserve">See lõik räägib Jumalast kui universumi ühest ja ainsast valitsejast, kuningate kuningast ja isandate isandast.</w:t>
      </w:r>
    </w:p>
    <w:p w14:paraId="3B268929" w14:textId="77777777" w:rsidR="000F7377" w:rsidRDefault="000F7377"/>
    <w:p w14:paraId="5068AE87" w14:textId="77777777" w:rsidR="000F7377" w:rsidRDefault="000F7377">
      <w:r xmlns:w="http://schemas.openxmlformats.org/wordprocessingml/2006/main">
        <w:t xml:space="preserve">1. Jumal on kõigi kõrgeim valitseja: uurimus 1. Timoteosele 6:15</w:t>
      </w:r>
    </w:p>
    <w:p w14:paraId="5AFC5991" w14:textId="77777777" w:rsidR="000F7377" w:rsidRDefault="000F7377"/>
    <w:p w14:paraId="1E04F86E" w14:textId="77777777" w:rsidR="000F7377" w:rsidRDefault="000F7377">
      <w:r xmlns:w="http://schemas.openxmlformats.org/wordprocessingml/2006/main">
        <w:t xml:space="preserve">2. Kõigevägevama Majesteedi kuulutamine: õpetus 1. Timoteosele 6:15</w:t>
      </w:r>
    </w:p>
    <w:p w14:paraId="3FBB44E4" w14:textId="77777777" w:rsidR="000F7377" w:rsidRDefault="000F7377"/>
    <w:p w14:paraId="0E4EA9C3" w14:textId="77777777" w:rsidR="000F7377" w:rsidRDefault="000F7377">
      <w:r xmlns:w="http://schemas.openxmlformats.org/wordprocessingml/2006/main">
        <w:t xml:space="preserve">1. Jesaja 9:6-7 – Sest meile sünnib laps, meile on antud poeg, ja valitsus on tema õlal ja tema nimeks hüütakse Imeline, Nõuandja, Vägev Jumal, Igavene Isa , Rahuprints.</w:t>
      </w:r>
    </w:p>
    <w:p w14:paraId="7AD34387" w14:textId="77777777" w:rsidR="000F7377" w:rsidRDefault="000F7377"/>
    <w:p w14:paraId="15D279E6" w14:textId="77777777" w:rsidR="000F7377" w:rsidRDefault="000F7377">
      <w:r xmlns:w="http://schemas.openxmlformats.org/wordprocessingml/2006/main">
        <w:t xml:space="preserve">2. Ilmutuse 19:16 – Ja tema rõivale ja reie peale on kirjutatud nimi: KUNINGATE KUNINGAS JA ISSANDATE ISSAND.</w:t>
      </w:r>
    </w:p>
    <w:p w14:paraId="469B16BD" w14:textId="77777777" w:rsidR="000F7377" w:rsidRDefault="000F7377"/>
    <w:p w14:paraId="46C4349D" w14:textId="77777777" w:rsidR="000F7377" w:rsidRDefault="000F7377">
      <w:r xmlns:w="http://schemas.openxmlformats.org/wordprocessingml/2006/main">
        <w:t xml:space="preserve">1 Timothy 6:16 16 Kellel üksinda on surematus, kes elab valguses, millele ükski ei saa läheneda; keda ükski ei ole näinud ega saa näha; kellele olgu au ja vägi igavene! Aamen.</w:t>
      </w:r>
    </w:p>
    <w:p w14:paraId="702350B6" w14:textId="77777777" w:rsidR="000F7377" w:rsidRDefault="000F7377"/>
    <w:p w14:paraId="15DC429E" w14:textId="77777777" w:rsidR="000F7377" w:rsidRDefault="000F7377">
      <w:r xmlns:w="http://schemas.openxmlformats.org/wordprocessingml/2006/main">
        <w:t xml:space="preserve">See lõik kirjeldab Jumalat kui surematust, kes elab valguses, mis on inimestele kättesaamatu ning väärib igavest au ja võimu.</w:t>
      </w:r>
    </w:p>
    <w:p w14:paraId="3DF45B79" w14:textId="77777777" w:rsidR="000F7377" w:rsidRDefault="000F7377"/>
    <w:p w14:paraId="62661403" w14:textId="77777777" w:rsidR="000F7377" w:rsidRDefault="000F7377">
      <w:r xmlns:w="http://schemas.openxmlformats.org/wordprocessingml/2006/main">
        <w:t xml:space="preserve">1. Jumala mõõtmatu Majesteet</w:t>
      </w:r>
    </w:p>
    <w:p w14:paraId="011A95E1" w14:textId="77777777" w:rsidR="000F7377" w:rsidRDefault="000F7377"/>
    <w:p w14:paraId="73F48398" w14:textId="77777777" w:rsidR="000F7377" w:rsidRDefault="000F7377">
      <w:r xmlns:w="http://schemas.openxmlformats.org/wordprocessingml/2006/main">
        <w:t xml:space="preserve">2. Jumala muutumatuse ja hääbumatu hiilguse äratundmine</w:t>
      </w:r>
    </w:p>
    <w:p w14:paraId="06695A88" w14:textId="77777777" w:rsidR="000F7377" w:rsidRDefault="000F7377"/>
    <w:p w14:paraId="12C2B940" w14:textId="77777777" w:rsidR="000F7377" w:rsidRDefault="000F7377">
      <w:r xmlns:w="http://schemas.openxmlformats.org/wordprocessingml/2006/main">
        <w:t xml:space="preserve">1. Jesaja 6:1-5 – Jesaja nägemus Jumala pühadusest</w:t>
      </w:r>
    </w:p>
    <w:p w14:paraId="5349754F" w14:textId="77777777" w:rsidR="000F7377" w:rsidRDefault="000F7377"/>
    <w:p w14:paraId="44264638" w14:textId="77777777" w:rsidR="000F7377" w:rsidRDefault="000F7377">
      <w:r xmlns:w="http://schemas.openxmlformats.org/wordprocessingml/2006/main">
        <w:t xml:space="preserve">2. Johannese 1:1-18 – Jeesus on Jumala tõeline valgus</w:t>
      </w:r>
    </w:p>
    <w:p w14:paraId="0B60A91D" w14:textId="77777777" w:rsidR="000F7377" w:rsidRDefault="000F7377"/>
    <w:p w14:paraId="16447E0D" w14:textId="77777777" w:rsidR="000F7377" w:rsidRDefault="000F7377">
      <w:r xmlns:w="http://schemas.openxmlformats.org/wordprocessingml/2006/main">
        <w:t xml:space="preserve">1. Timoteosele 6:17 Kästa neid, kes on rikkad siin maailmas, et nad ei oleks kõrged ega loodaks </w:t>
      </w:r>
      <w:r xmlns:w="http://schemas.openxmlformats.org/wordprocessingml/2006/main">
        <w:lastRenderedPageBreak xmlns:w="http://schemas.openxmlformats.org/wordprocessingml/2006/main"/>
      </w:r>
      <w:r xmlns:w="http://schemas.openxmlformats.org/wordprocessingml/2006/main">
        <w:t xml:space="preserve">ebakindlale rikkusele, vaid elavale Jumalale, kes annab meile rikkalikult kõike rõõmu tunda.</w:t>
      </w:r>
    </w:p>
    <w:p w14:paraId="5CA47B42" w14:textId="77777777" w:rsidR="000F7377" w:rsidRDefault="000F7377"/>
    <w:p w14:paraId="2D197835" w14:textId="77777777" w:rsidR="000F7377" w:rsidRDefault="000F7377">
      <w:r xmlns:w="http://schemas.openxmlformats.org/wordprocessingml/2006/main">
        <w:t xml:space="preserve">Paulus juhendab jõukaid mitte olema uhked ja usaldama Jumalat, kes on neid varustanud kõige vajalikuga.</w:t>
      </w:r>
    </w:p>
    <w:p w14:paraId="45254BF1" w14:textId="77777777" w:rsidR="000F7377" w:rsidRDefault="000F7377"/>
    <w:p w14:paraId="42DF295A" w14:textId="77777777" w:rsidR="000F7377" w:rsidRDefault="000F7377">
      <w:r xmlns:w="http://schemas.openxmlformats.org/wordprocessingml/2006/main">
        <w:t xml:space="preserve">1. Jumal on meile andnud kõik, mida vajame, seega olgem tänulikud ja mitte uhked.</w:t>
      </w:r>
    </w:p>
    <w:p w14:paraId="06424282" w14:textId="77777777" w:rsidR="000F7377" w:rsidRDefault="000F7377"/>
    <w:p w14:paraId="36FE1C6A" w14:textId="77777777" w:rsidR="000F7377" w:rsidRDefault="000F7377">
      <w:r xmlns:w="http://schemas.openxmlformats.org/wordprocessingml/2006/main">
        <w:t xml:space="preserve">2. Usalda elava Jumala peale, kes hoolitseb kõigi meie vajaduste eest.</w:t>
      </w:r>
    </w:p>
    <w:p w14:paraId="4D94E845" w14:textId="77777777" w:rsidR="000F7377" w:rsidRDefault="000F7377"/>
    <w:p w14:paraId="649F9022" w14:textId="77777777" w:rsidR="000F7377" w:rsidRDefault="000F7377">
      <w:r xmlns:w="http://schemas.openxmlformats.org/wordprocessingml/2006/main">
        <w:t xml:space="preserve">1. Psalm 24:1 – Issanda päralt on maa ja kõik selle täius, maailm ja need, kes seal elavad.</w:t>
      </w:r>
    </w:p>
    <w:p w14:paraId="586945DC" w14:textId="77777777" w:rsidR="000F7377" w:rsidRDefault="000F7377"/>
    <w:p w14:paraId="59A9FD22" w14:textId="77777777" w:rsidR="000F7377" w:rsidRDefault="000F7377">
      <w:r xmlns:w="http://schemas.openxmlformats.org/wordprocessingml/2006/main">
        <w:t xml:space="preserve">2. Jaakobuse 1:17 – Iga hea and ja iga täiuslik kingitus on ülalt ja tuleb alla valguse Isalt, kelle juures ei ole muutlikkust ega muutumise varju.</w:t>
      </w:r>
    </w:p>
    <w:p w14:paraId="6960F6FD" w14:textId="77777777" w:rsidR="000F7377" w:rsidRDefault="000F7377"/>
    <w:p w14:paraId="47F0287E" w14:textId="77777777" w:rsidR="000F7377" w:rsidRDefault="000F7377">
      <w:r xmlns:w="http://schemas.openxmlformats.org/wordprocessingml/2006/main">
        <w:t xml:space="preserve">1 Timothy 6:18 18 et nad teeksid head, oleksid rikkad heade tegude poolest, valmis jagama, valmis suhtlema;</w:t>
      </w:r>
    </w:p>
    <w:p w14:paraId="634E48C8" w14:textId="77777777" w:rsidR="000F7377" w:rsidRDefault="000F7377"/>
    <w:p w14:paraId="4D4B06C8" w14:textId="77777777" w:rsidR="000F7377" w:rsidRDefault="000F7377">
      <w:r xmlns:w="http://schemas.openxmlformats.org/wordprocessingml/2006/main">
        <w:t xml:space="preserve">Usklikud peaksid olema helded ja aitama teisi oma rikkusega.</w:t>
      </w:r>
    </w:p>
    <w:p w14:paraId="52501699" w14:textId="77777777" w:rsidR="000F7377" w:rsidRDefault="000F7377"/>
    <w:p w14:paraId="657FD3A8" w14:textId="77777777" w:rsidR="000F7377" w:rsidRDefault="000F7377">
      <w:r xmlns:w="http://schemas.openxmlformats.org/wordprocessingml/2006/main">
        <w:t xml:space="preserve">1. Suuremeelsus rikkuse kaudu: kuidas kasutada oma raha teiste abistamiseks</w:t>
      </w:r>
    </w:p>
    <w:p w14:paraId="73E7B955" w14:textId="77777777" w:rsidR="000F7377" w:rsidRDefault="000F7377"/>
    <w:p w14:paraId="1BBDE1E6" w14:textId="77777777" w:rsidR="000F7377" w:rsidRDefault="000F7377">
      <w:r xmlns:w="http://schemas.openxmlformats.org/wordprocessingml/2006/main">
        <w:t xml:space="preserve">2. Head teod ja annetamine: oma rikkuse kasutamise eelised teiste õnnistamiseks</w:t>
      </w:r>
    </w:p>
    <w:p w14:paraId="5E8FFD4F" w14:textId="77777777" w:rsidR="000F7377" w:rsidRDefault="000F7377"/>
    <w:p w14:paraId="54F5A7D9" w14:textId="77777777" w:rsidR="000F7377" w:rsidRDefault="000F7377">
      <w:r xmlns:w="http://schemas.openxmlformats.org/wordprocessingml/2006/main">
        <w:t xml:space="preserve">1. Apostlite teod 20:35 – „Ma olen teile kõiges näidanud, et sel viisil kõvasti töötades peame aitama nõrgemaid ja pidama meeles Issanda Jeesuse sõnu, kuidas ta ise ütles: „Õnnisam on anda kui anda. saada.'”</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Õpetussõnad 11:24-25 – „Annab vabalt, kuid kasvab rikkamaks; teine hoiab kinni, mida ta peaks andma, ja kannatab ainult puudust. Kes õnnistab, saab rikkaks, ja kes kastab, seda joodetakse ise."</w:t>
      </w:r>
    </w:p>
    <w:p w14:paraId="599AE206" w14:textId="77777777" w:rsidR="000F7377" w:rsidRDefault="000F7377"/>
    <w:p w14:paraId="25DDDDD8" w14:textId="77777777" w:rsidR="000F7377" w:rsidRDefault="000F7377">
      <w:r xmlns:w="http://schemas.openxmlformats.org/wordprocessingml/2006/main">
        <w:t xml:space="preserve">1. Timoteosele 6:19 Laovad endale hea aluse tulevase aja vastu, et nad saaksid kinni hoida igavesest elust.</w:t>
      </w:r>
    </w:p>
    <w:p w14:paraId="4B945CE4" w14:textId="77777777" w:rsidR="000F7377" w:rsidRDefault="000F7377"/>
    <w:p w14:paraId="15BC843A" w14:textId="77777777" w:rsidR="000F7377" w:rsidRDefault="000F7377">
      <w:r xmlns:w="http://schemas.openxmlformats.org/wordprocessingml/2006/main">
        <w:t xml:space="preserve">See lõik julgustab lugejaid koguma head alust ja hoidma kinni igavesest elust.</w:t>
      </w:r>
    </w:p>
    <w:p w14:paraId="7C296009" w14:textId="77777777" w:rsidR="000F7377" w:rsidRDefault="000F7377"/>
    <w:p w14:paraId="5A563799" w14:textId="77777777" w:rsidR="000F7377" w:rsidRDefault="000F7377">
      <w:r xmlns:w="http://schemas.openxmlformats.org/wordprocessingml/2006/main">
        <w:t xml:space="preserve">1. Igavese elu saamise tagamiseks on oluline panna oma elule hea alus.</w:t>
      </w:r>
    </w:p>
    <w:p w14:paraId="389FCC03" w14:textId="77777777" w:rsidR="000F7377" w:rsidRDefault="000F7377"/>
    <w:p w14:paraId="65626A5A" w14:textId="77777777" w:rsidR="000F7377" w:rsidRDefault="000F7377">
      <w:r xmlns:w="http://schemas.openxmlformats.org/wordprocessingml/2006/main">
        <w:t xml:space="preserve">2. Vajadus valmistuda tulevikuks ja sellest tulenevad hüved.</w:t>
      </w:r>
    </w:p>
    <w:p w14:paraId="0B96E1AE" w14:textId="77777777" w:rsidR="000F7377" w:rsidRDefault="000F7377"/>
    <w:p w14:paraId="365C81AA" w14:textId="77777777" w:rsidR="000F7377" w:rsidRDefault="000F7377">
      <w:r xmlns:w="http://schemas.openxmlformats.org/wordprocessingml/2006/main">
        <w:t xml:space="preserve">1. Matteuse 6:19-21 – "Ärge koguge endale aardeid maa peale, kus koi ja rooste hävitavad ja kuhu vargad sisse murravad ja varastavad. Aga koguge endale aardeid taevasse, kus ei koi ega rooste hävitab. ja kuhu vargad sisse ei murra ega varasta, sest kus on su aare, seal on ka su süda."</w:t>
      </w:r>
    </w:p>
    <w:p w14:paraId="15E72C1B" w14:textId="77777777" w:rsidR="000F7377" w:rsidRDefault="000F7377"/>
    <w:p w14:paraId="6093B703" w14:textId="77777777" w:rsidR="000F7377" w:rsidRDefault="000F7377">
      <w:r xmlns:w="http://schemas.openxmlformats.org/wordprocessingml/2006/main">
        <w:t xml:space="preserve">2. Õpetussõnad 3:5-6 – "Usalda Issanda peale kogu oma südamest ja ära toetu oma mõistusele, tunnista Teda kõigil oma teedel, siis ta teeb su teed tasaseks."</w:t>
      </w:r>
    </w:p>
    <w:p w14:paraId="1DE0D891" w14:textId="77777777" w:rsidR="000F7377" w:rsidRDefault="000F7377"/>
    <w:p w14:paraId="55E0EA6C" w14:textId="77777777" w:rsidR="000F7377" w:rsidRDefault="000F7377">
      <w:r xmlns:w="http://schemas.openxmlformats.org/wordprocessingml/2006/main">
        <w:t xml:space="preserve">1. Timoteosele 6:20 O Timoteos, hoia seda, mis on usaldatud sinu hoolde, vältides vulgaarset ja asjatut lobisemist ning teaduse vastuseisu, mida valelikult nimetatakse.</w:t>
      </w:r>
    </w:p>
    <w:p w14:paraId="308E1078" w14:textId="77777777" w:rsidR="000F7377" w:rsidRDefault="000F7377"/>
    <w:p w14:paraId="551AA043" w14:textId="77777777" w:rsidR="000F7377" w:rsidRDefault="000F7377">
      <w:r xmlns:w="http://schemas.openxmlformats.org/wordprocessingml/2006/main">
        <w:t xml:space="preserve">Timoteosele antakse korraldus valvata seda, mis talle usaldatud on, vältides valesid ja tühje argumente ja teooriaid.</w:t>
      </w:r>
    </w:p>
    <w:p w14:paraId="79830DEB" w14:textId="77777777" w:rsidR="000F7377" w:rsidRDefault="000F7377"/>
    <w:p w14:paraId="33B9D992" w14:textId="77777777" w:rsidR="000F7377" w:rsidRDefault="000F7377">
      <w:r xmlns:w="http://schemas.openxmlformats.org/wordprocessingml/2006/main">
        <w:t xml:space="preserve">1. Oma usalduse kaitsmise tähtsuse mõistmine</w:t>
      </w:r>
    </w:p>
    <w:p w14:paraId="7BDC90C6" w14:textId="77777777" w:rsidR="000F7377" w:rsidRDefault="000F7377"/>
    <w:p w14:paraId="57AAFADB" w14:textId="77777777" w:rsidR="000F7377" w:rsidRDefault="000F7377">
      <w:r xmlns:w="http://schemas.openxmlformats.org/wordprocessingml/2006/main">
        <w:t xml:space="preserve">2. Valeõpetuste ja -argumentide vältimine</w:t>
      </w:r>
    </w:p>
    <w:p w14:paraId="5566985F" w14:textId="77777777" w:rsidR="000F7377" w:rsidRDefault="000F7377"/>
    <w:p w14:paraId="5BF0552B" w14:textId="77777777" w:rsidR="000F7377" w:rsidRDefault="000F7377">
      <w:r xmlns:w="http://schemas.openxmlformats.org/wordprocessingml/2006/main">
        <w:t xml:space="preserve">1. Tiitusele 1:9 – Hoides kinni ustavast sõnast, nagu talle on õpetatud, et ta suudaks terve õpetusega nii manitseda kui ka veenda vasturääkijaid.</w:t>
      </w:r>
    </w:p>
    <w:p w14:paraId="2E00389A" w14:textId="77777777" w:rsidR="000F7377" w:rsidRDefault="000F7377"/>
    <w:p w14:paraId="59882796" w14:textId="77777777" w:rsidR="000F7377" w:rsidRDefault="000F7377">
      <w:r xmlns:w="http://schemas.openxmlformats.org/wordprocessingml/2006/main">
        <w:t xml:space="preserve">2. 2. Korintlastele 10:5 – Kujutluste ja kõigi kõrgete asjade mahaheitmine, mis tõstab end Jumala tundmise vastu, ja vangistades kõik mõtted Kristuse sõnakuulelikkusele.</w:t>
      </w:r>
    </w:p>
    <w:p w14:paraId="576395CF" w14:textId="77777777" w:rsidR="000F7377" w:rsidRDefault="000F7377"/>
    <w:p w14:paraId="22770AC1" w14:textId="77777777" w:rsidR="000F7377" w:rsidRDefault="000F7377">
      <w:r xmlns:w="http://schemas.openxmlformats.org/wordprocessingml/2006/main">
        <w:t xml:space="preserve">1 Timothy 6:21 21 Mida mõned, kes tunnistavad, on usu suhtes eksinud. Arm olgu sinuga. Aamen.</w:t>
      </w:r>
    </w:p>
    <w:p w14:paraId="4BE45ED0" w14:textId="77777777" w:rsidR="000F7377" w:rsidRDefault="000F7377"/>
    <w:p w14:paraId="13161D18" w14:textId="77777777" w:rsidR="000F7377" w:rsidRDefault="000F7377">
      <w:r xmlns:w="http://schemas.openxmlformats.org/wordprocessingml/2006/main">
        <w:t xml:space="preserve">Lõik räägib usust ja sellest, et mõned on sellest eksinud. See lõpeb armusooviga lugejale.</w:t>
      </w:r>
    </w:p>
    <w:p w14:paraId="5266D8CA" w14:textId="77777777" w:rsidR="000F7377" w:rsidRDefault="000F7377"/>
    <w:p w14:paraId="4E97AAA1" w14:textId="77777777" w:rsidR="000F7377" w:rsidRDefault="000F7377">
      <w:r xmlns:w="http://schemas.openxmlformats.org/wordprocessingml/2006/main">
        <w:t xml:space="preserve">1. "Usu tee: kursil püsimine"</w:t>
      </w:r>
    </w:p>
    <w:p w14:paraId="2B79B5E3" w14:textId="77777777" w:rsidR="000F7377" w:rsidRDefault="000F7377"/>
    <w:p w14:paraId="77437F4E" w14:textId="77777777" w:rsidR="000F7377" w:rsidRDefault="000F7377">
      <w:r xmlns:w="http://schemas.openxmlformats.org/wordprocessingml/2006/main">
        <w:t xml:space="preserve">2. "Armu jõud: truuduse teejuht"</w:t>
      </w:r>
    </w:p>
    <w:p w14:paraId="7377DC3A" w14:textId="77777777" w:rsidR="000F7377" w:rsidRDefault="000F7377"/>
    <w:p w14:paraId="584897E0" w14:textId="77777777" w:rsidR="000F7377" w:rsidRDefault="000F7377">
      <w:r xmlns:w="http://schemas.openxmlformats.org/wordprocessingml/2006/main">
        <w:t xml:space="preserve">1. Õpetussõnad 3:5-6 – Lootke Issanda peale kogu südamest ja ärge toetuge oma mõistusele.</w:t>
      </w:r>
    </w:p>
    <w:p w14:paraId="73F7617C" w14:textId="77777777" w:rsidR="000F7377" w:rsidRDefault="000F7377"/>
    <w:p w14:paraId="7463CE93" w14:textId="77777777" w:rsidR="000F7377" w:rsidRDefault="000F7377">
      <w:r xmlns:w="http://schemas.openxmlformats.org/wordprocessingml/2006/main">
        <w:t xml:space="preserve">2. Jaakobuse 1:2-4 – Mu vennad ja õed, pidage seda puhtaks rõõmuks, kui teid ootavad mitmesugused katsumused, sest te teate, et teie usu proovilepanek annab järjekindlust.</w:t>
      </w:r>
    </w:p>
    <w:p w14:paraId="33F8D969" w14:textId="77777777" w:rsidR="000F7377" w:rsidRDefault="000F7377"/>
    <w:p w14:paraId="2725CB52" w14:textId="77777777" w:rsidR="000F7377" w:rsidRDefault="000F7377">
      <w:r xmlns:w="http://schemas.openxmlformats.org/wordprocessingml/2006/main">
        <w:t xml:space="preserve">2 Timoteosele 1 on esimene peatükk teisest kirjast, mille apostel Paulus kirjutas oma armastatud töökaaslasele ja jüngrile Timoteosele. Selles peatükis julgustab ja manitseb Paulus Timoteost vaatamata väljakutsetele ja raskustele oma usus ja teenimises vankumatuks jääma.</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lõik: Paulus väljendab oma sügavat kiindumust Timoteose vastu (2. Timoteosele 1:1-7). Ta nimetab end Jumala tahtel Kristuse Jeesuse apostliks ja pöördub Timoteose poole kui oma usus armastatud lapsena. Paul meenutab nende ühist siira usu pärandit, mida ta näeb ka Timoteose vanaema Loisi ja ema Eunice puhul. Ta julgustab Timoteost süttima Jumala andi, mis talle käte pealepanemise kaudu kingiti. Paulus tuletab talle meelde, et Jumal ei ole andnud hirmu vaimu, vaid väe, armastuse ja enesedistsipliini vaimu.</w:t>
      </w:r>
    </w:p>
    <w:p w14:paraId="5E1E686D" w14:textId="77777777" w:rsidR="000F7377" w:rsidRDefault="000F7377"/>
    <w:p w14:paraId="4F991688" w14:textId="77777777" w:rsidR="000F7377" w:rsidRDefault="000F7377">
      <w:r xmlns:w="http://schemas.openxmlformats.org/wordprocessingml/2006/main">
        <w:t xml:space="preserve">2. lõik: Paulus rõhutab, kui tähtis on jääda ustavaks vaatamata kannatustele (2. Timoteosele 1:8-12). Ta kutsub Timoteost üles mitte häbenema ega kartma tunnistada oma Issandast või Paulusest, kes on evangeeliumi kuulutamise eest vangis. Selle asemel julgustab ta teda ühinema kannatustega Kristuse pärast vastavalt Jumala eesmärgile ja armule. Paulus kinnitab, et Jumal on see, kes päästis nad Kristuse Jeesuse kaudu ja kutsus nad püha kutsega – mitte nende tegude, vaid oma eesmärgi tõttu.</w:t>
      </w:r>
    </w:p>
    <w:p w14:paraId="3F023FB1" w14:textId="77777777" w:rsidR="000F7377" w:rsidRDefault="000F7377"/>
    <w:p w14:paraId="54522C70" w14:textId="77777777" w:rsidR="000F7377" w:rsidRDefault="000F7377">
      <w:r xmlns:w="http://schemas.openxmlformats.org/wordprocessingml/2006/main">
        <w:t xml:space="preserve">3. lõik: Peatükk lõpeb meeldetuletusega, et tuleb kindlalt kinni pidada õigest õpetusest (2. Timoteosele 1:13-18). Paulus kutsub Timoteost üles järgima usus ja armastuses tema õpetatud kõlavate sõnade eeskuju. Ta hoiatab nende eest, kes on temast ära pöördunud, sealhulgas Phygeluse ja Hermogenese eest. Siiski tõstab ta Onesiphorust esile kui inimest, kes rasketel aegadel palju julgustust pakkus.</w:t>
      </w:r>
    </w:p>
    <w:p w14:paraId="6F7F94EF" w14:textId="77777777" w:rsidR="000F7377" w:rsidRDefault="000F7377"/>
    <w:p w14:paraId="0C818346" w14:textId="77777777" w:rsidR="000F7377" w:rsidRDefault="000F7377">
      <w:r xmlns:w="http://schemas.openxmlformats.org/wordprocessingml/2006/main">
        <w:t xml:space="preserve">Kokkuvõttes,</w:t>
      </w:r>
    </w:p>
    <w:p w14:paraId="5F95BE03" w14:textId="77777777" w:rsidR="000F7377" w:rsidRDefault="000F7377">
      <w:r xmlns:w="http://schemas.openxmlformats.org/wordprocessingml/2006/main">
        <w:t xml:space="preserve">Timoteose 2. peatüki esimene peatükk algab Pauluse ja Timoteose vahelise kiindumuse väljendamisega.</w:t>
      </w:r>
    </w:p>
    <w:p w14:paraId="0EA77207" w14:textId="77777777" w:rsidR="000F7377" w:rsidRDefault="000F7377">
      <w:r xmlns:w="http://schemas.openxmlformats.org/wordprocessingml/2006/main">
        <w:t xml:space="preserve">Paulus tuletab talle meelde, et ta ei peaks kartma, vaid võtaks selle asemel omaks Jumala ande – väe, armastuse ja enesedistsipliini.</w:t>
      </w:r>
    </w:p>
    <w:p w14:paraId="48CE3076" w14:textId="77777777" w:rsidR="000F7377" w:rsidRDefault="000F7377"/>
    <w:p w14:paraId="2926085E" w14:textId="77777777" w:rsidR="000F7377" w:rsidRDefault="000F7377">
      <w:r xmlns:w="http://schemas.openxmlformats.org/wordprocessingml/2006/main">
        <w:t xml:space="preserve">Ta rõhutab kannatustega silmitsi seistes ustavaks jäämise tähtsust ja julgustab Timoteost kindlast õpetusest kinni pidama. Peatüki lõpus on näited nendest, kes on Paulusest ära pöördunud, ja neist, kes on olnud julgustuse allikaks. See peatükk manitseb Timoteost oma usus vankumatuks jääma, võtma omaks Jumala anded, taluma kannatusi ja klammerduma terve õpetuse külge.</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Timoteosele 1:1 Paulus, Jeesuse Kristuse apostel Jumala tahtel, elutõotuse järgi, mis on Kristuses Jeesuses,</w:t>
      </w:r>
    </w:p>
    <w:p w14:paraId="51D50196" w14:textId="77777777" w:rsidR="000F7377" w:rsidRDefault="000F7377"/>
    <w:p w14:paraId="73AAC004" w14:textId="77777777" w:rsidR="000F7377" w:rsidRDefault="000F7377">
      <w:r xmlns:w="http://schemas.openxmlformats.org/wordprocessingml/2006/main">
        <w:t xml:space="preserve">Paulus, Jumala apostel, räägib igavese elu tõotusest Jeesuses Kristuses.</w:t>
      </w:r>
    </w:p>
    <w:p w14:paraId="78954233" w14:textId="77777777" w:rsidR="000F7377" w:rsidRDefault="000F7377"/>
    <w:p w14:paraId="11199C56" w14:textId="77777777" w:rsidR="000F7377" w:rsidRDefault="000F7377">
      <w:r xmlns:w="http://schemas.openxmlformats.org/wordprocessingml/2006/main">
        <w:t xml:space="preserve">1. Igavese elu tõotus Jeesuse Kristuse kaudu</w:t>
      </w:r>
    </w:p>
    <w:p w14:paraId="1E8F41D2" w14:textId="77777777" w:rsidR="000F7377" w:rsidRDefault="000F7377"/>
    <w:p w14:paraId="78DCE010" w14:textId="77777777" w:rsidR="000F7377" w:rsidRDefault="000F7377">
      <w:r xmlns:w="http://schemas.openxmlformats.org/wordprocessingml/2006/main">
        <w:t xml:space="preserve">2. Jumala tahe ja külluslik elu</w:t>
      </w:r>
    </w:p>
    <w:p w14:paraId="4C8CD0A7" w14:textId="77777777" w:rsidR="000F7377" w:rsidRDefault="000F7377"/>
    <w:p w14:paraId="512D86D6" w14:textId="77777777" w:rsidR="000F7377" w:rsidRDefault="000F7377">
      <w:r xmlns:w="http://schemas.openxmlformats.org/wordprocessingml/2006/main">
        <w:t xml:space="preserve">1. Roomlastele 6:23 – Sest patu palk on surm, aga Jumala tasuta kingitus on igavene elu Kristuses Jeesuses, meie Issandas.</w:t>
      </w:r>
    </w:p>
    <w:p w14:paraId="5A9A965C" w14:textId="77777777" w:rsidR="000F7377" w:rsidRDefault="000F7377"/>
    <w:p w14:paraId="7787205C" w14:textId="77777777" w:rsidR="000F7377" w:rsidRDefault="000F7377">
      <w:r xmlns:w="http://schemas.openxmlformats.org/wordprocessingml/2006/main">
        <w:t xml:space="preserve">2. Johannese 10:10 – Varas tuleb ainult varastama ja tapma ja hävitama; Ma olen tulnud, et neil oleks elu ja see oleks täis.</w:t>
      </w:r>
    </w:p>
    <w:p w14:paraId="15F15A91" w14:textId="77777777" w:rsidR="000F7377" w:rsidRDefault="000F7377"/>
    <w:p w14:paraId="672C2AF0" w14:textId="77777777" w:rsidR="000F7377" w:rsidRDefault="000F7377">
      <w:r xmlns:w="http://schemas.openxmlformats.org/wordprocessingml/2006/main">
        <w:t xml:space="preserve">2 Timoteosele 1:2 Timoteosele, mu armsale pojale: Armu, halastust ja rahu Jumalalt Isalt ja meie Issandalt Kristuselt Jeesuselt!</w:t>
      </w:r>
    </w:p>
    <w:p w14:paraId="24783738" w14:textId="77777777" w:rsidR="000F7377" w:rsidRDefault="000F7377"/>
    <w:p w14:paraId="32EB26C0" w14:textId="77777777" w:rsidR="000F7377" w:rsidRDefault="000F7377">
      <w:r xmlns:w="http://schemas.openxmlformats.org/wordprocessingml/2006/main">
        <w:t xml:space="preserve">See lõik räägib Jumala Isa ja Jeesuse Kristuse armust, halastusest ja rahust.</w:t>
      </w:r>
    </w:p>
    <w:p w14:paraId="023A7190" w14:textId="77777777" w:rsidR="000F7377" w:rsidRDefault="000F7377"/>
    <w:p w14:paraId="172364AD" w14:textId="77777777" w:rsidR="000F7377" w:rsidRDefault="000F7377">
      <w:r xmlns:w="http://schemas.openxmlformats.org/wordprocessingml/2006/main">
        <w:t xml:space="preserve">1. Armu jõud: Jumala tingimusteta armastuse ja halastuse usaldamine</w:t>
      </w:r>
    </w:p>
    <w:p w14:paraId="43D9FFA4" w14:textId="77777777" w:rsidR="000F7377" w:rsidRDefault="000F7377"/>
    <w:p w14:paraId="1D31094D" w14:textId="77777777" w:rsidR="000F7377" w:rsidRDefault="000F7377">
      <w:r xmlns:w="http://schemas.openxmlformats.org/wordprocessingml/2006/main">
        <w:t xml:space="preserve">2. Rahu harjutamine: kuidas elada harmoonias isa ja pojaga</w:t>
      </w:r>
    </w:p>
    <w:p w14:paraId="7D3E96D3" w14:textId="77777777" w:rsidR="000F7377" w:rsidRDefault="000F7377"/>
    <w:p w14:paraId="652D2445" w14:textId="77777777" w:rsidR="000F7377" w:rsidRDefault="000F7377">
      <w:r xmlns:w="http://schemas.openxmlformats.org/wordprocessingml/2006/main">
        <w:t xml:space="preserve">1. Efeslastele 2:8-9 – Sest te olete armust päästetud usu läbi – ja see pole teie endi käest, see on Jumala and – mitte tegude läbi, et keegi ei saaks kiidelda.</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Roomlastele 5:1-5 – Seega, kuna me oleme usu läbi õigeks mõistetud, on meil rahu Jumalaga meie Issanda Jeesuse Kristuse läbi, kelle kaudu oleme saanud usu kaudu juurdepääsu sellesse armu, milles me praegu seisame. Ja me kiitleme Jumala auhiilguse lootuses.</w:t>
      </w:r>
    </w:p>
    <w:p w14:paraId="3E2ABBBC" w14:textId="77777777" w:rsidR="000F7377" w:rsidRDefault="000F7377"/>
    <w:p w14:paraId="0870E46E" w14:textId="77777777" w:rsidR="000F7377" w:rsidRDefault="000F7377">
      <w:r xmlns:w="http://schemas.openxmlformats.org/wordprocessingml/2006/main">
        <w:t xml:space="preserve">2 Timothy 1:3 3 Ma tänan Jumalat, keda ma teenin oma esivanematelt puhta südametunnistusega, et ma lakkamatult mäletan sind oma palvetes ööd ja päevad.</w:t>
      </w:r>
    </w:p>
    <w:p w14:paraId="6DF80E39" w14:textId="77777777" w:rsidR="000F7377" w:rsidRDefault="000F7377"/>
    <w:p w14:paraId="60469EBC" w14:textId="77777777" w:rsidR="000F7377" w:rsidRDefault="000F7377">
      <w:r xmlns:w="http://schemas.openxmlformats.org/wordprocessingml/2006/main">
        <w:t xml:space="preserve">Paulus väljendab oma tänu Jumalale tema palvete ja Jumala teenimise eest ning Timoteose lakkamatu mäletamise eest oma palvetes nii päeval kui öösel.</w:t>
      </w:r>
    </w:p>
    <w:p w14:paraId="10448038" w14:textId="77777777" w:rsidR="000F7377" w:rsidRDefault="000F7377"/>
    <w:p w14:paraId="2EF7A9BB" w14:textId="77777777" w:rsidR="000F7377" w:rsidRDefault="000F7377">
      <w:r xmlns:w="http://schemas.openxmlformats.org/wordprocessingml/2006/main">
        <w:t xml:space="preserve">1. Jumalale tänuliku südame kasvatamine</w:t>
      </w:r>
    </w:p>
    <w:p w14:paraId="6E37260D" w14:textId="77777777" w:rsidR="000F7377" w:rsidRDefault="000F7377"/>
    <w:p w14:paraId="54BBA6A0" w14:textId="77777777" w:rsidR="000F7377" w:rsidRDefault="000F7377">
      <w:r xmlns:w="http://schemas.openxmlformats.org/wordprocessingml/2006/main">
        <w:t xml:space="preserve">2. Lakkamatud palved teiste eest</w:t>
      </w:r>
    </w:p>
    <w:p w14:paraId="3DF4232A" w14:textId="77777777" w:rsidR="000F7377" w:rsidRDefault="000F7377"/>
    <w:p w14:paraId="59F5D055" w14:textId="77777777" w:rsidR="000F7377" w:rsidRDefault="000F7377">
      <w:r xmlns:w="http://schemas.openxmlformats.org/wordprocessingml/2006/main">
        <w:t xml:space="preserve">1. Koloslastele 4:2 – "Püsige usinalt palves, olge selles valvsad tänuga."</w:t>
      </w:r>
    </w:p>
    <w:p w14:paraId="4646310F" w14:textId="77777777" w:rsidR="000F7377" w:rsidRDefault="000F7377"/>
    <w:p w14:paraId="0DD4E0AC" w14:textId="77777777" w:rsidR="000F7377" w:rsidRDefault="000F7377">
      <w:r xmlns:w="http://schemas.openxmlformats.org/wordprocessingml/2006/main">
        <w:t xml:space="preserve">2. 1. Tessalooniklastele 5:17 – "Palvetage lakkamatult;</w:t>
      </w:r>
    </w:p>
    <w:p w14:paraId="3ABBE041" w14:textId="77777777" w:rsidR="000F7377" w:rsidRDefault="000F7377"/>
    <w:p w14:paraId="5496F92D" w14:textId="77777777" w:rsidR="000F7377" w:rsidRDefault="000F7377">
      <w:r xmlns:w="http://schemas.openxmlformats.org/wordprocessingml/2006/main">
        <w:t xml:space="preserve">2 Timothy 1:4 4 Ma väga tahan sind näha, pidades meeles su pisaraid, et saaksin rõõmuga täis;</w:t>
      </w:r>
    </w:p>
    <w:p w14:paraId="3EE20BD7" w14:textId="77777777" w:rsidR="000F7377" w:rsidRDefault="000F7377"/>
    <w:p w14:paraId="00ECFE71" w14:textId="77777777" w:rsidR="000F7377" w:rsidRDefault="000F7377">
      <w:r xmlns:w="http://schemas.openxmlformats.org/wordprocessingml/2006/main">
        <w:t xml:space="preserve">Paulus väljendab soovi Timoteost näha ja meenutab Timoteose pisaraid, mis ta loodab, et need asenduvad rõõmuga.</w:t>
      </w:r>
    </w:p>
    <w:p w14:paraId="1EE9E588" w14:textId="77777777" w:rsidR="000F7377" w:rsidRDefault="000F7377"/>
    <w:p w14:paraId="0E1759E4" w14:textId="77777777" w:rsidR="000F7377" w:rsidRDefault="000F7377">
      <w:r xmlns:w="http://schemas.openxmlformats.org/wordprocessingml/2006/main">
        <w:t xml:space="preserve">1. Kutse rõõmule: lohutuse leidmine Issandas</w:t>
      </w:r>
    </w:p>
    <w:p w14:paraId="30E049BF" w14:textId="77777777" w:rsidR="000F7377" w:rsidRDefault="000F7377"/>
    <w:p w14:paraId="2779F247" w14:textId="77777777" w:rsidR="000F7377" w:rsidRDefault="000F7377">
      <w:r xmlns:w="http://schemas.openxmlformats.org/wordprocessingml/2006/main">
        <w:t xml:space="preserve">2. Rõõmustage Issanda ligiolu üle: meie usu uuendamine</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Roomlastele 15:13 – "Nüüd täitku lootuse Jumal teid kogu rõõmu ja rahuga uskumises, et teil oleks Püha Vaimu väes külluslik lootus."</w:t>
      </w:r>
    </w:p>
    <w:p w14:paraId="5DEE8A64" w14:textId="77777777" w:rsidR="000F7377" w:rsidRDefault="000F7377"/>
    <w:p w14:paraId="234002CF" w14:textId="77777777" w:rsidR="000F7377" w:rsidRDefault="000F7377">
      <w:r xmlns:w="http://schemas.openxmlformats.org/wordprocessingml/2006/main">
        <w:t xml:space="preserve">2. Jesaja 12:2-3 – "Vaata, Jumal on mu pääste, ma loodan ega karda, sest Issand Jumal on mu tugevus ja laul ja temast on saanud mu pääste."</w:t>
      </w:r>
    </w:p>
    <w:p w14:paraId="69B888ED" w14:textId="77777777" w:rsidR="000F7377" w:rsidRDefault="000F7377"/>
    <w:p w14:paraId="6769E21C" w14:textId="77777777" w:rsidR="000F7377" w:rsidRDefault="000F7377">
      <w:r xmlns:w="http://schemas.openxmlformats.org/wordprocessingml/2006/main">
        <w:t xml:space="preserve">2 Timothy 1:5 5 Kui ma tuletan meelde teesklematut usku, mis on sinusse, mis elas esmalt su vanaemal Loisil ja su emal Eunice'il; ja ma olen veendunud, et ka sinus.</w:t>
      </w:r>
    </w:p>
    <w:p w14:paraId="6414293B" w14:textId="77777777" w:rsidR="000F7377" w:rsidRDefault="000F7377"/>
    <w:p w14:paraId="747EAD33" w14:textId="77777777" w:rsidR="000F7377" w:rsidRDefault="000F7377">
      <w:r xmlns:w="http://schemas.openxmlformats.org/wordprocessingml/2006/main">
        <w:t xml:space="preserve">Paulus kiidab Timoteose usku, mille ta päris oma vanaemalt Loisilt ja emalt Eunikelt, ning usub, et see on säilinud ka Timoteoses.</w:t>
      </w:r>
    </w:p>
    <w:p w14:paraId="3AC76587" w14:textId="77777777" w:rsidR="000F7377" w:rsidRDefault="000F7377"/>
    <w:p w14:paraId="0E8ECA62" w14:textId="77777777" w:rsidR="000F7377" w:rsidRDefault="000F7377">
      <w:r xmlns:w="http://schemas.openxmlformats.org/wordprocessingml/2006/main">
        <w:t xml:space="preserve">1. Perekonna tähtsus usu arendamisel ja selle edasiandmisel tulevastele põlvedele.</w:t>
      </w:r>
    </w:p>
    <w:p w14:paraId="16F6B904" w14:textId="77777777" w:rsidR="000F7377" w:rsidRDefault="000F7377"/>
    <w:p w14:paraId="122496C3" w14:textId="77777777" w:rsidR="000F7377" w:rsidRDefault="000F7377">
      <w:r xmlns:w="http://schemas.openxmlformats.org/wordprocessingml/2006/main">
        <w:t xml:space="preserve">2. Usu jõud ja kindlus, mida see võib tuua.</w:t>
      </w:r>
    </w:p>
    <w:p w14:paraId="20B8752F" w14:textId="77777777" w:rsidR="000F7377" w:rsidRDefault="000F7377"/>
    <w:p w14:paraId="5F744458" w14:textId="77777777" w:rsidR="000F7377" w:rsidRDefault="000F7377">
      <w:r xmlns:w="http://schemas.openxmlformats.org/wordprocessingml/2006/main">
        <w:t xml:space="preserve">1. Psalm 27:1: "Issand on mu valgus ja mu pääste, keda ma peaksin kartma?"</w:t>
      </w:r>
    </w:p>
    <w:p w14:paraId="0A6ECD9F" w14:textId="77777777" w:rsidR="000F7377" w:rsidRDefault="000F7377"/>
    <w:p w14:paraId="57D30495" w14:textId="77777777" w:rsidR="000F7377" w:rsidRDefault="000F7377">
      <w:r xmlns:w="http://schemas.openxmlformats.org/wordprocessingml/2006/main">
        <w:t xml:space="preserve">2. Roomlastele 10:17: "Nii tuleb usk kuulmisest ja kuulmine Kristuse sõna kaudu."</w:t>
      </w:r>
    </w:p>
    <w:p w14:paraId="5563AE55" w14:textId="77777777" w:rsidR="000F7377" w:rsidRDefault="000F7377"/>
    <w:p w14:paraId="6C23C36D" w14:textId="77777777" w:rsidR="000F7377" w:rsidRDefault="000F7377">
      <w:r xmlns:w="http://schemas.openxmlformats.org/wordprocessingml/2006/main">
        <w:t xml:space="preserve">2 Timoteosele 1:6 Seepärast ma tuletan sind meelde, et sa ärataksid Jumala anni, mis on sinus minu käte pealepanemisega.</w:t>
      </w:r>
    </w:p>
    <w:p w14:paraId="330D108E" w14:textId="77777777" w:rsidR="000F7377" w:rsidRDefault="000F7377"/>
    <w:p w14:paraId="1740D70E" w14:textId="77777777" w:rsidR="000F7377" w:rsidRDefault="000F7377">
      <w:r xmlns:w="http://schemas.openxmlformats.org/wordprocessingml/2006/main">
        <w:t xml:space="preserve">Paulus julgustab Timoteost kasutama Jumala kingitust, mis talle käte pealepanemise kaudu anti.</w:t>
      </w:r>
    </w:p>
    <w:p w14:paraId="2D86E1CB" w14:textId="77777777" w:rsidR="000F7377" w:rsidRDefault="000F7377"/>
    <w:p w14:paraId="2A90FAF2" w14:textId="77777777" w:rsidR="000F7377" w:rsidRDefault="000F7377">
      <w:r xmlns:w="http://schemas.openxmlformats.org/wordprocessingml/2006/main">
        <w:t xml:space="preserve">1. Jumala kingi jõud: kuidas kasutada ja kasutada oma Jumala antud võimeid</w:t>
      </w:r>
    </w:p>
    <w:p w14:paraId="16F7D35C" w14:textId="77777777" w:rsidR="000F7377" w:rsidRDefault="000F7377"/>
    <w:p w14:paraId="3C7421CD" w14:textId="77777777" w:rsidR="000F7377" w:rsidRDefault="000F7377">
      <w:r xmlns:w="http://schemas.openxmlformats.org/wordprocessingml/2006/main">
        <w:t xml:space="preserve">2. Jumala kingituse õhutamine: Issanda õnnistuste kasutamine Tema teenimiseks.</w:t>
      </w:r>
    </w:p>
    <w:p w14:paraId="4E4183D9" w14:textId="77777777" w:rsidR="000F7377" w:rsidRDefault="000F7377"/>
    <w:p w14:paraId="426BF585" w14:textId="77777777" w:rsidR="000F7377" w:rsidRDefault="000F7377">
      <w:r xmlns:w="http://schemas.openxmlformats.org/wordprocessingml/2006/main">
        <w:t xml:space="preserve">1. Roomlastele 12:6-8 – omades erinevaid ande vastavalt meile antud armule, kasutagem neid: kui kuulutame prohvetlikult, siis vastavalt meie usule; kui teenus, siis meie serveerimisel; või see, kes õpetab, oma õpetuses; või see, kes manitseb, oma manitsuses; see, kes annab, liberaalsusega; see, kes juhib, püüdlikult; kes halastust näitab, rõõmsalt.</w:t>
      </w:r>
    </w:p>
    <w:p w14:paraId="42B6D96A" w14:textId="77777777" w:rsidR="000F7377" w:rsidRDefault="000F7377"/>
    <w:p w14:paraId="7BBF9923" w14:textId="77777777" w:rsidR="000F7377" w:rsidRDefault="000F7377">
      <w:r xmlns:w="http://schemas.openxmlformats.org/wordprocessingml/2006/main">
        <w:t xml:space="preserve">2. Efeslastele 4:11-13 – Ja Ta ise andis mõned apostliteks, mõned prohvetiteks, mõned evangelistid ja mõned karjased ja õpetajad, et varustada pühasid teenistustööks, Kristuse ihu ülesehitamiseks , kuni me kõik jõuame usu ja Jumala Poja tundmise ühtsuseni, täiusliku inimeseni, Kristuse täiuse mõõtu.</w:t>
      </w:r>
    </w:p>
    <w:p w14:paraId="0062C78F" w14:textId="77777777" w:rsidR="000F7377" w:rsidRDefault="000F7377"/>
    <w:p w14:paraId="688E6588" w14:textId="77777777" w:rsidR="000F7377" w:rsidRDefault="000F7377">
      <w:r xmlns:w="http://schemas.openxmlformats.org/wordprocessingml/2006/main">
        <w:t xml:space="preserve">2 Timothy 1:7 Sest Jumal ei ole meile andnud hirmu vaimu; vaid väest, armastusest ja tervest mõistusest.</w:t>
      </w:r>
    </w:p>
    <w:p w14:paraId="39D9EF2B" w14:textId="77777777" w:rsidR="000F7377" w:rsidRDefault="000F7377"/>
    <w:p w14:paraId="78B927E6" w14:textId="77777777" w:rsidR="000F7377" w:rsidRDefault="000F7377">
      <w:r xmlns:w="http://schemas.openxmlformats.org/wordprocessingml/2006/main">
        <w:t xml:space="preserve">Jumal on andnud meile väe, armastuse ja terve mõistuse vaimu, mitte hirmu vaimu.</w:t>
      </w:r>
    </w:p>
    <w:p w14:paraId="723C963E" w14:textId="77777777" w:rsidR="000F7377" w:rsidRDefault="000F7377"/>
    <w:p w14:paraId="195CB3C0" w14:textId="77777777" w:rsidR="000F7377" w:rsidRDefault="000F7377">
      <w:r xmlns:w="http://schemas.openxmlformats.org/wordprocessingml/2006/main">
        <w:t xml:space="preserve">Parim</w:t>
      </w:r>
    </w:p>
    <w:p w14:paraId="14687D88" w14:textId="77777777" w:rsidR="000F7377" w:rsidRDefault="000F7377"/>
    <w:p w14:paraId="07A48767" w14:textId="77777777" w:rsidR="000F7377" w:rsidRDefault="000F7377">
      <w:r xmlns:w="http://schemas.openxmlformats.org/wordprocessingml/2006/main">
        <w:t xml:space="preserve">1. "Jõu vaim"</w:t>
      </w:r>
    </w:p>
    <w:p w14:paraId="4DEB2859" w14:textId="77777777" w:rsidR="000F7377" w:rsidRDefault="000F7377"/>
    <w:p w14:paraId="5177C56F" w14:textId="77777777" w:rsidR="000F7377" w:rsidRDefault="000F7377">
      <w:r xmlns:w="http://schemas.openxmlformats.org/wordprocessingml/2006/main">
        <w:t xml:space="preserve">2. "Armastus ja terve mõistus"</w:t>
      </w:r>
    </w:p>
    <w:p w14:paraId="7ADE0AC3" w14:textId="77777777" w:rsidR="000F7377" w:rsidRDefault="000F7377"/>
    <w:p w14:paraId="334FDA12" w14:textId="77777777" w:rsidR="000F7377" w:rsidRDefault="000F7377">
      <w:r xmlns:w="http://schemas.openxmlformats.org/wordprocessingml/2006/main">
        <w:t xml:space="preserve">Parim</w:t>
      </w:r>
    </w:p>
    <w:p w14:paraId="196DA880" w14:textId="77777777" w:rsidR="000F7377" w:rsidRDefault="000F7377"/>
    <w:p w14:paraId="1EE606AD" w14:textId="77777777" w:rsidR="000F7377" w:rsidRDefault="000F7377">
      <w:r xmlns:w="http://schemas.openxmlformats.org/wordprocessingml/2006/main">
        <w:t xml:space="preserve">1. Roomlastele 8:15-17 – Sest te ei saanud orjuse vaimu selleks, et uuesti hirmu alla sattuda, vaid te saite lapsendamise vaimu, millega me hüüame: "Abba, isa."</w:t>
      </w:r>
    </w:p>
    <w:p w14:paraId="799ADBF5" w14:textId="77777777" w:rsidR="000F7377" w:rsidRDefault="000F7377"/>
    <w:p w14:paraId="44F54049" w14:textId="77777777" w:rsidR="000F7377" w:rsidRDefault="000F7377">
      <w:r xmlns:w="http://schemas.openxmlformats.org/wordprocessingml/2006/main">
        <w:t xml:space="preserve">2. 1. Johannese 4:16-18 – Seega oleme õppinud tundma ja uskuma armastust, mida Jumal meie vastu tunneb. Jumal on armastus ja igaüks, kes jääb armastusse, jääb Jumalasse ja Jumal jääb temasse.</w:t>
      </w:r>
    </w:p>
    <w:p w14:paraId="0FB01B25" w14:textId="77777777" w:rsidR="000F7377" w:rsidRDefault="000F7377"/>
    <w:p w14:paraId="720E201F" w14:textId="77777777" w:rsidR="000F7377" w:rsidRDefault="000F7377">
      <w:r xmlns:w="http://schemas.openxmlformats.org/wordprocessingml/2006/main">
        <w:t xml:space="preserve">2 Timothy 1:8 8 Ära siis häbene meie Issanda tunnistust ega mind, tema vangi, vaid saa osa evangeeliumi kannatustest Jumala väel!</w:t>
      </w:r>
    </w:p>
    <w:p w14:paraId="22F3429E" w14:textId="77777777" w:rsidR="000F7377" w:rsidRDefault="000F7377"/>
    <w:p w14:paraId="694F7CE4" w14:textId="77777777" w:rsidR="000F7377" w:rsidRDefault="000F7377">
      <w:r xmlns:w="http://schemas.openxmlformats.org/wordprocessingml/2006/main">
        <w:t xml:space="preserve">Paulus julgustab Timoteost jääma oma usus kindlaks ja olema Jumala väe eeskujuks.</w:t>
      </w:r>
    </w:p>
    <w:p w14:paraId="29771A56" w14:textId="77777777" w:rsidR="000F7377" w:rsidRDefault="000F7377"/>
    <w:p w14:paraId="593A111C" w14:textId="77777777" w:rsidR="000F7377" w:rsidRDefault="000F7377">
      <w:r xmlns:w="http://schemas.openxmlformats.org/wordprocessingml/2006/main">
        <w:t xml:space="preserve">1. Meie tunnistuse tugevus: olla eeskujuks Jumala väest</w:t>
      </w:r>
    </w:p>
    <w:p w14:paraId="23AF3E08" w14:textId="77777777" w:rsidR="000F7377" w:rsidRDefault="000F7377"/>
    <w:p w14:paraId="14EB911A" w14:textId="77777777" w:rsidR="000F7377" w:rsidRDefault="000F7377">
      <w:r xmlns:w="http://schemas.openxmlformats.org/wordprocessingml/2006/main">
        <w:t xml:space="preserve">2. Meie usus kindel seismine: evangeeliumi kannatustes osalemine</w:t>
      </w:r>
    </w:p>
    <w:p w14:paraId="2C2A3DE8" w14:textId="77777777" w:rsidR="000F7377" w:rsidRDefault="000F7377"/>
    <w:p w14:paraId="6B95AE3E" w14:textId="77777777" w:rsidR="000F7377" w:rsidRDefault="000F7377">
      <w:r xmlns:w="http://schemas.openxmlformats.org/wordprocessingml/2006/main">
        <w:t xml:space="preserve">1. Roomlastele 1:16 – Sest ma ei häbene Kristuse evangeeliumi, sest see on Jumala vägi päästeks igaühele, kes usub;</w:t>
      </w:r>
    </w:p>
    <w:p w14:paraId="684A6CDE" w14:textId="77777777" w:rsidR="000F7377" w:rsidRDefault="000F7377"/>
    <w:p w14:paraId="0A3F73AB" w14:textId="77777777" w:rsidR="000F7377" w:rsidRDefault="000F7377">
      <w:r xmlns:w="http://schemas.openxmlformats.org/wordprocessingml/2006/main">
        <w:t xml:space="preserve">2. 2. Korintlastele 12:9-10 – Ja ta ütles mulle: Sulle piisab minu armust, sest minu jõud saab täielikuks nõrkuses. Sellepärast ma kiidan hea meelega oma nõrkustest, et Kristuse vägi võiks minu peal puhata.</w:t>
      </w:r>
    </w:p>
    <w:p w14:paraId="3F4513A1" w14:textId="77777777" w:rsidR="000F7377" w:rsidRDefault="000F7377"/>
    <w:p w14:paraId="580EDD48" w14:textId="77777777" w:rsidR="000F7377" w:rsidRDefault="000F7377">
      <w:r xmlns:w="http://schemas.openxmlformats.org/wordprocessingml/2006/main">
        <w:t xml:space="preserve">2 Timothy 1:9 9 Kes meid on päästnud ja kutsunud püha kutsega, mitte meie tegude järgi, vaid oma eesmärgi ja armu järgi, mis on meile antud Kristuses Jeesuses enne maailma algust,</w:t>
      </w:r>
    </w:p>
    <w:p w14:paraId="4D4BEC2C" w14:textId="77777777" w:rsidR="000F7377" w:rsidRDefault="000F7377"/>
    <w:p w14:paraId="74B025BA" w14:textId="77777777" w:rsidR="000F7377" w:rsidRDefault="000F7377">
      <w:r xmlns:w="http://schemas.openxmlformats.org/wordprocessingml/2006/main">
        <w:t xml:space="preserve">Paulus julgustab Timoteost meeles pidama, et Jumal päästis nad ja kutsus nad püha kutsega, mitte nende endi tegude, vaid Tema enda eesmärgi ja Kristuse Jeesuse kaudu antud armu tõttu.</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 armust piisab: Jumala armastuse ja halastuse sügavuste uurimine</w:t>
      </w:r>
    </w:p>
    <w:p w14:paraId="0627E291" w14:textId="77777777" w:rsidR="000F7377" w:rsidRDefault="000F7377"/>
    <w:p w14:paraId="432B94E4" w14:textId="77777777" w:rsidR="000F7377" w:rsidRDefault="000F7377">
      <w:r xmlns:w="http://schemas.openxmlformats.org/wordprocessingml/2006/main">
        <w:t xml:space="preserve">2) Püha elu elamine: Jumala kutsele vastamine</w:t>
      </w:r>
    </w:p>
    <w:p w14:paraId="79FBBBDA" w14:textId="77777777" w:rsidR="000F7377" w:rsidRDefault="000F7377"/>
    <w:p w14:paraId="49628FE8" w14:textId="77777777" w:rsidR="000F7377" w:rsidRDefault="000F7377">
      <w:r xmlns:w="http://schemas.openxmlformats.org/wordprocessingml/2006/main">
        <w:t xml:space="preserve">1) Efeslastele 2:8-9 – Sest armust te olete päästetud usu läbi; ja seda mitte teist, see on Jumala and, mitte tegudest, et keegi ei saaks kiidelda.</w:t>
      </w:r>
    </w:p>
    <w:p w14:paraId="65379EE8" w14:textId="77777777" w:rsidR="000F7377" w:rsidRDefault="000F7377"/>
    <w:p w14:paraId="21D80C24" w14:textId="77777777" w:rsidR="000F7377" w:rsidRDefault="000F7377">
      <w:r xmlns:w="http://schemas.openxmlformats.org/wordprocessingml/2006/main">
        <w:t xml:space="preserve">2) Roomlastele 8:28-30 – Ja me teame, et neile, kes Jumalat armastavad, neile, kes on kutsutud tema eesmärgi järgi, tuleb kõik kasuks. Kelle jaoks ta oli ette ära tundnud, ta määras ka oma Poja kuju sarnaseks, et ta oleks esmasündinu paljude vendade seas. Ja keda ta ette määras, need ta ka kutsus; ja keda ta kutsus, need ta ka õigeks tegi; ja keda ta õigeks tegi, neid ta ka ülistas.</w:t>
      </w:r>
    </w:p>
    <w:p w14:paraId="78567D18" w14:textId="77777777" w:rsidR="000F7377" w:rsidRDefault="000F7377"/>
    <w:p w14:paraId="2909EE84" w14:textId="77777777" w:rsidR="000F7377" w:rsidRDefault="000F7377">
      <w:r xmlns:w="http://schemas.openxmlformats.org/wordprocessingml/2006/main">
        <w:t xml:space="preserve">2 Timoteosele 1:10 Aga nüüd on see ilmsiks meie Päästja Jeesuse Kristuse ilmumisega, kes on kaotanud surma ning toonud evangeeliumi kaudu päevavalgele elu ja surematuse.</w:t>
      </w:r>
    </w:p>
    <w:p w14:paraId="7D100DE6" w14:textId="77777777" w:rsidR="000F7377" w:rsidRDefault="000F7377"/>
    <w:p w14:paraId="6BF2297D" w14:textId="77777777" w:rsidR="000F7377" w:rsidRDefault="000F7377">
      <w:r xmlns:w="http://schemas.openxmlformats.org/wordprocessingml/2006/main">
        <w:t xml:space="preserve">Jeesus Kristus ilmus evangeeliumi kaudu elu ja surematuse päevavalgele tooma.</w:t>
      </w:r>
    </w:p>
    <w:p w14:paraId="442E80D8" w14:textId="77777777" w:rsidR="000F7377" w:rsidRDefault="000F7377"/>
    <w:p w14:paraId="4711AF9E" w14:textId="77777777" w:rsidR="000F7377" w:rsidRDefault="000F7377">
      <w:r xmlns:w="http://schemas.openxmlformats.org/wordprocessingml/2006/main">
        <w:t xml:space="preserve">1. Jeesus tühistas surma ja tõi elu ja surematuse</w:t>
      </w:r>
    </w:p>
    <w:p w14:paraId="0C8B0F60" w14:textId="77777777" w:rsidR="000F7377" w:rsidRDefault="000F7377"/>
    <w:p w14:paraId="4DD99A95" w14:textId="77777777" w:rsidR="000F7377" w:rsidRDefault="000F7377">
      <w:r xmlns:w="http://schemas.openxmlformats.org/wordprocessingml/2006/main">
        <w:t xml:space="preserve">2. Evangeeliumi vägi: elu ja surematuse toomine</w:t>
      </w:r>
    </w:p>
    <w:p w14:paraId="300C35A0" w14:textId="77777777" w:rsidR="000F7377" w:rsidRDefault="000F7377"/>
    <w:p w14:paraId="5F71F964" w14:textId="77777777" w:rsidR="000F7377" w:rsidRDefault="000F7377">
      <w:r xmlns:w="http://schemas.openxmlformats.org/wordprocessingml/2006/main">
        <w:t xml:space="preserve">1. Roomlastele 6:23 – Sest patu palk on surm; aga Jumala and on igavene elu meie Issanda Jeesuse Kristuse läbi.</w:t>
      </w:r>
    </w:p>
    <w:p w14:paraId="327948FF" w14:textId="77777777" w:rsidR="000F7377" w:rsidRDefault="000F7377"/>
    <w:p w14:paraId="71F2260A" w14:textId="77777777" w:rsidR="000F7377" w:rsidRDefault="000F7377">
      <w:r xmlns:w="http://schemas.openxmlformats.org/wordprocessingml/2006/main">
        <w:t xml:space="preserve">2. Johannese 3:16-17 – Sest nii on Jumal maailma armastanud, et ta andis oma ainsa Poja, et ükski, kes temasse usub, ei hukkuks, vaid et tal oleks igavene elu. Sest Jumal ei läkitanud oma Poega maailma maailma hukka mõistma, vaid selleks, et maailm tema läbi päästa.</w:t>
      </w:r>
    </w:p>
    <w:p w14:paraId="71AA51CE" w14:textId="77777777" w:rsidR="000F7377" w:rsidRDefault="000F7377"/>
    <w:p w14:paraId="2E113590" w14:textId="77777777" w:rsidR="000F7377" w:rsidRDefault="000F7377">
      <w:r xmlns:w="http://schemas.openxmlformats.org/wordprocessingml/2006/main">
        <w:t xml:space="preserve">2 Timothy 1:11 Selleks ma olen määratud jutlustajaks ja apostliks ja paganate õpetajaks.</w:t>
      </w:r>
    </w:p>
    <w:p w14:paraId="6540942D" w14:textId="77777777" w:rsidR="000F7377" w:rsidRDefault="000F7377"/>
    <w:p w14:paraId="79816B65" w14:textId="77777777" w:rsidR="000F7377" w:rsidRDefault="000F7377">
      <w:r xmlns:w="http://schemas.openxmlformats.org/wordprocessingml/2006/main">
        <w:t xml:space="preserve">Paulus on määratud jutlustajaks, apostliks ja paganate õpetajaks.</w:t>
      </w:r>
    </w:p>
    <w:p w14:paraId="7501F4DA" w14:textId="77777777" w:rsidR="000F7377" w:rsidRDefault="000F7377"/>
    <w:p w14:paraId="671B5670" w14:textId="77777777" w:rsidR="000F7377" w:rsidRDefault="000F7377">
      <w:r xmlns:w="http://schemas.openxmlformats.org/wordprocessingml/2006/main">
        <w:t xml:space="preserve">1. Kutse jutlustada – hirmuga silmitsi seismine ja Jumala kutse ustav järgimine</w:t>
      </w:r>
    </w:p>
    <w:p w14:paraId="1ED001A6" w14:textId="77777777" w:rsidR="000F7377" w:rsidRDefault="000F7377"/>
    <w:p w14:paraId="2CDBF38E" w14:textId="77777777" w:rsidR="000F7377" w:rsidRDefault="000F7377">
      <w:r xmlns:w="http://schemas.openxmlformats.org/wordprocessingml/2006/main">
        <w:t xml:space="preserve">2. Apostliks kutsutud – kuidas evangeeliumi õigesti kujutada</w:t>
      </w:r>
    </w:p>
    <w:p w14:paraId="0D1B558C" w14:textId="77777777" w:rsidR="000F7377" w:rsidRDefault="000F7377"/>
    <w:p w14:paraId="6CAD8FDB" w14:textId="77777777" w:rsidR="000F7377" w:rsidRDefault="000F7377">
      <w:r xmlns:w="http://schemas.openxmlformats.org/wordprocessingml/2006/main">
        <w:t xml:space="preserve">1. Apostlite teod 9:15-16 – Sauli pöördumine ja tema määramine jutlustada</w:t>
      </w:r>
    </w:p>
    <w:p w14:paraId="5974C702" w14:textId="77777777" w:rsidR="000F7377" w:rsidRDefault="000F7377"/>
    <w:p w14:paraId="70037AB4" w14:textId="77777777" w:rsidR="000F7377" w:rsidRDefault="000F7377">
      <w:r xmlns:w="http://schemas.openxmlformats.org/wordprocessingml/2006/main">
        <w:t xml:space="preserve">2. Matteuse 28:18-20 – Suur ülesandeks kuulutada ja jüngerdada rahvaid</w:t>
      </w:r>
    </w:p>
    <w:p w14:paraId="50874992" w14:textId="77777777" w:rsidR="000F7377" w:rsidRDefault="000F7377"/>
    <w:p w14:paraId="711E3B61" w14:textId="77777777" w:rsidR="000F7377" w:rsidRDefault="000F7377">
      <w:r xmlns:w="http://schemas.openxmlformats.org/wordprocessingml/2006/main">
        <w:t xml:space="preserve">2 Timoteosele 1:12 Sellepärast kannatan ma ka seda, aga ma ei häbene, sest ma tean, kellesse ma olen uskunud, ja olen veendunud, et ta suudab selle päevani hoida seda, mis ma olen temale usaldanud.</w:t>
      </w:r>
    </w:p>
    <w:p w14:paraId="2FD8F42C" w14:textId="77777777" w:rsidR="000F7377" w:rsidRDefault="000F7377"/>
    <w:p w14:paraId="311C003F" w14:textId="77777777" w:rsidR="000F7377" w:rsidRDefault="000F7377">
      <w:r xmlns:w="http://schemas.openxmlformats.org/wordprocessingml/2006/main">
        <w:t xml:space="preserve">Paulus kinnitab oma usku Jumalasse ja tema võimet kaitsta teda ja seda, mida ta on Temale usaldanud.</w:t>
      </w:r>
    </w:p>
    <w:p w14:paraId="1A423693" w14:textId="77777777" w:rsidR="000F7377" w:rsidRDefault="000F7377"/>
    <w:p w14:paraId="79345607" w14:textId="77777777" w:rsidR="000F7377" w:rsidRDefault="000F7377">
      <w:r xmlns:w="http://schemas.openxmlformats.org/wordprocessingml/2006/main">
        <w:t xml:space="preserve">1. Meie usu tugevus – Pauluse eeskujul 2. Timoteosele 1:12 uurib see, kuidas me saame ahastuse ja raskuste ajal Jumalale loota.</w:t>
      </w:r>
    </w:p>
    <w:p w14:paraId="67D54653" w14:textId="77777777" w:rsidR="000F7377" w:rsidRDefault="000F7377"/>
    <w:p w14:paraId="7BF7BAAF" w14:textId="77777777" w:rsidR="000F7377" w:rsidRDefault="000F7377">
      <w:r xmlns:w="http://schemas.openxmlformats.org/wordprocessingml/2006/main">
        <w:t xml:space="preserve">2. Pühendumise jõud – see uurib, kui tähtis on võtta Jumalale siirasid kohustusi ja usaldada, et Ta neid täidab.</w:t>
      </w:r>
    </w:p>
    <w:p w14:paraId="69C1D84A" w14:textId="77777777" w:rsidR="000F7377" w:rsidRDefault="000F7377"/>
    <w:p w14:paraId="4C936D84" w14:textId="77777777" w:rsidR="000F7377" w:rsidRDefault="000F7377">
      <w:r xmlns:w="http://schemas.openxmlformats.org/wordprocessingml/2006/main">
        <w:t xml:space="preserve">1. Roomlastele 8:25-27 – Pauluse kindlus Jumala ustavuses isegi raskuste ajal</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Heebrealastele 11:1 – Usu määratlus ja lootus, mida see toob.</w:t>
      </w:r>
    </w:p>
    <w:p w14:paraId="4E6DDC31" w14:textId="77777777" w:rsidR="000F7377" w:rsidRDefault="000F7377"/>
    <w:p w14:paraId="67A51459" w14:textId="77777777" w:rsidR="000F7377" w:rsidRDefault="000F7377">
      <w:r xmlns:w="http://schemas.openxmlformats.org/wordprocessingml/2006/main">
        <w:t xml:space="preserve">2. Timoteosele 1:13 Hoia kinni õigetest sõnadest, mida sa minult oled kuulnud, usus ja armastuses, mis on Kristuses Jeesuses.</w:t>
      </w:r>
    </w:p>
    <w:p w14:paraId="430A7E49" w14:textId="77777777" w:rsidR="000F7377" w:rsidRDefault="000F7377"/>
    <w:p w14:paraId="049B9C34" w14:textId="77777777" w:rsidR="000F7377" w:rsidRDefault="000F7377">
      <w:r xmlns:w="http://schemas.openxmlformats.org/wordprocessingml/2006/main">
        <w:t xml:space="preserve">Lõik: Apostel Paulus julgustab Timoteost meeles pidama ja pidama õiget õpetust, mida talle on õpetatud usus ja armastuses Kristuses Jeesuses.</w:t>
      </w:r>
    </w:p>
    <w:p w14:paraId="60C416A9" w14:textId="77777777" w:rsidR="000F7377" w:rsidRDefault="000F7377"/>
    <w:p w14:paraId="5DA62BD5" w14:textId="77777777" w:rsidR="000F7377" w:rsidRDefault="000F7377">
      <w:r xmlns:w="http://schemas.openxmlformats.org/wordprocessingml/2006/main">
        <w:t xml:space="preserve">1. Terve doktriini jõud meie usus</w:t>
      </w:r>
    </w:p>
    <w:p w14:paraId="4AEC6D6F" w14:textId="77777777" w:rsidR="000F7377" w:rsidRDefault="000F7377"/>
    <w:p w14:paraId="6B2F1A1B" w14:textId="77777777" w:rsidR="000F7377" w:rsidRDefault="000F7377">
      <w:r xmlns:w="http://schemas.openxmlformats.org/wordprocessingml/2006/main">
        <w:t xml:space="preserve">2. Usus ja armastuses püsimine läbi terve õpetuse</w:t>
      </w:r>
    </w:p>
    <w:p w14:paraId="09097566" w14:textId="77777777" w:rsidR="000F7377" w:rsidRDefault="000F7377"/>
    <w:p w14:paraId="4AE979A2" w14:textId="77777777" w:rsidR="000F7377" w:rsidRDefault="000F7377">
      <w:r xmlns:w="http://schemas.openxmlformats.org/wordprocessingml/2006/main">
        <w:t xml:space="preserve">1. 2. Timoteosele 1:13</w:t>
      </w:r>
    </w:p>
    <w:p w14:paraId="79EC22CD" w14:textId="77777777" w:rsidR="000F7377" w:rsidRDefault="000F7377"/>
    <w:p w14:paraId="73000256" w14:textId="77777777" w:rsidR="000F7377" w:rsidRDefault="000F7377">
      <w:r xmlns:w="http://schemas.openxmlformats.org/wordprocessingml/2006/main">
        <w:t xml:space="preserve">2. Efeslastele 4:14-15 – et me ei oleks edaspidi enam lapsed, keda heidetakse edasi-tagasi ja keda kannavad kõik õpetuse tuuled, inimeste salakavalus ja kaval kavalus, millega nad varitsevad, et petta; Aga armastuses tõtt rääkides kasvage kõiges temasse, kes on pea, nimelt Kristus.</w:t>
      </w:r>
    </w:p>
    <w:p w14:paraId="6266A4C9" w14:textId="77777777" w:rsidR="000F7377" w:rsidRDefault="000F7377"/>
    <w:p w14:paraId="16CCA37D" w14:textId="77777777" w:rsidR="000F7377" w:rsidRDefault="000F7377">
      <w:r xmlns:w="http://schemas.openxmlformats.org/wordprocessingml/2006/main">
        <w:t xml:space="preserve">2 Timothy 1:14 14 Seda head, mis sulle on usaldatud, hoia Püha Vaimu läbi, kes meis elab.</w:t>
      </w:r>
    </w:p>
    <w:p w14:paraId="43A8BE8A" w14:textId="77777777" w:rsidR="000F7377" w:rsidRDefault="000F7377"/>
    <w:p w14:paraId="3BA27C97" w14:textId="77777777" w:rsidR="000F7377" w:rsidRDefault="000F7377">
      <w:r xmlns:w="http://schemas.openxmlformats.org/wordprocessingml/2006/main">
        <w:t xml:space="preserve">See lõik julgustab usklikke jääma oma usule truuks ja toetuma enda sees olevale Pühale Vaimule.</w:t>
      </w:r>
    </w:p>
    <w:p w14:paraId="63927921" w14:textId="77777777" w:rsidR="000F7377" w:rsidRDefault="000F7377"/>
    <w:p w14:paraId="053DE3BF" w14:textId="77777777" w:rsidR="000F7377" w:rsidRDefault="000F7377">
      <w:r xmlns:w="http://schemas.openxmlformats.org/wordprocessingml/2006/main">
        <w:t xml:space="preserve">1. Püha Vaimu jõud meie elus</w:t>
      </w:r>
    </w:p>
    <w:p w14:paraId="3256DA6C" w14:textId="77777777" w:rsidR="000F7377" w:rsidRDefault="000F7377"/>
    <w:p w14:paraId="49063860" w14:textId="77777777" w:rsidR="000F7377" w:rsidRDefault="000F7377">
      <w:r xmlns:w="http://schemas.openxmlformats.org/wordprocessingml/2006/main">
        <w:t xml:space="preserve">2. Meie usu toetamise tähtsus</w:t>
      </w:r>
    </w:p>
    <w:p w14:paraId="0EAD9E3C" w14:textId="77777777" w:rsidR="000F7377" w:rsidRDefault="000F7377"/>
    <w:p w14:paraId="359C11BB" w14:textId="77777777" w:rsidR="000F7377" w:rsidRDefault="000F7377">
      <w:r xmlns:w="http://schemas.openxmlformats.org/wordprocessingml/2006/main">
        <w:t xml:space="preserve">1. Roomlastele 8:14-17 – Sest kõik, keda juhib Jumala Vaim, on Jumala pojad.</w:t>
      </w:r>
    </w:p>
    <w:p w14:paraId="3F60F3AC" w14:textId="77777777" w:rsidR="000F7377" w:rsidRDefault="000F7377"/>
    <w:p w14:paraId="0570E4EE" w14:textId="77777777" w:rsidR="000F7377" w:rsidRDefault="000F7377">
      <w:r xmlns:w="http://schemas.openxmlformats.org/wordprocessingml/2006/main">
        <w:t xml:space="preserve">2. Johannese 14:15-17 – Kui te mind armastate, pidage minu käske.</w:t>
      </w:r>
    </w:p>
    <w:p w14:paraId="570B30F6" w14:textId="77777777" w:rsidR="000F7377" w:rsidRDefault="000F7377"/>
    <w:p w14:paraId="6362378A" w14:textId="77777777" w:rsidR="000F7377" w:rsidRDefault="000F7377">
      <w:r xmlns:w="http://schemas.openxmlformats.org/wordprocessingml/2006/main">
        <w:t xml:space="preserve">2 Timothy 1:15 15 Seda sa tead, et kõik, kes on Aasias, on minust ära pööratud; kellest Phygellus ja Hermogenes.</w:t>
      </w:r>
    </w:p>
    <w:p w14:paraId="49F991BC" w14:textId="77777777" w:rsidR="000F7377" w:rsidRDefault="000F7377"/>
    <w:p w14:paraId="0658A2A8" w14:textId="77777777" w:rsidR="000F7377" w:rsidRDefault="000F7377">
      <w:r xmlns:w="http://schemas.openxmlformats.org/wordprocessingml/2006/main">
        <w:t xml:space="preserve">Paulus mainib Timoteosele, et paljud Aasiast pärit inimesed on temast ära pööranud, nimetades konkreetselt kahte inimest, Phygelluse ja Hermogenese.</w:t>
      </w:r>
    </w:p>
    <w:p w14:paraId="1164B3D7" w14:textId="77777777" w:rsidR="000F7377" w:rsidRDefault="000F7377"/>
    <w:p w14:paraId="5F540A68" w14:textId="77777777" w:rsidR="000F7377" w:rsidRDefault="000F7377">
      <w:r xmlns:w="http://schemas.openxmlformats.org/wordprocessingml/2006/main">
        <w:t xml:space="preserve">1. Tagasilükkamise jõud: Pauluse Aasia kogemuse uurimine.</w:t>
      </w:r>
    </w:p>
    <w:p w14:paraId="362026AD" w14:textId="77777777" w:rsidR="000F7377" w:rsidRDefault="000F7377"/>
    <w:p w14:paraId="0A788E19" w14:textId="77777777" w:rsidR="000F7377" w:rsidRDefault="000F7377">
      <w:r xmlns:w="http://schemas.openxmlformats.org/wordprocessingml/2006/main">
        <w:t xml:space="preserve">2. Vastuseisust hoolimata Jumalale truuks jäämine.</w:t>
      </w:r>
    </w:p>
    <w:p w14:paraId="4DF000FD" w14:textId="77777777" w:rsidR="000F7377" w:rsidRDefault="000F7377"/>
    <w:p w14:paraId="0B62D4B0" w14:textId="77777777" w:rsidR="000F7377" w:rsidRDefault="000F7377">
      <w:r xmlns:w="http://schemas.openxmlformats.org/wordprocessingml/2006/main">
        <w:t xml:space="preserve">1. Heebrealastele 11:24-27 – Usu läbi keeldus Mooses, kui ta oli saanud täisealiseks, nimetamast teda vaarao tütre pojaks;</w:t>
      </w:r>
    </w:p>
    <w:p w14:paraId="69861131" w14:textId="77777777" w:rsidR="000F7377" w:rsidRDefault="000F7377"/>
    <w:p w14:paraId="574E79EA" w14:textId="77777777" w:rsidR="000F7377" w:rsidRDefault="000F7377">
      <w:r xmlns:w="http://schemas.openxmlformats.org/wordprocessingml/2006/main">
        <w:t xml:space="preserve">2. Roomlastele 8:31-35 – Mida me siis nende asjade peale ütleme? Kui Jumal on meie poolt, kes saab olla meie vastu?</w:t>
      </w:r>
    </w:p>
    <w:p w14:paraId="78A7DC2C" w14:textId="77777777" w:rsidR="000F7377" w:rsidRDefault="000F7377"/>
    <w:p w14:paraId="5AB67FD7" w14:textId="77777777" w:rsidR="000F7377" w:rsidRDefault="000F7377">
      <w:r xmlns:w="http://schemas.openxmlformats.org/wordprocessingml/2006/main">
        <w:t xml:space="preserve">2. Timoteosele 1:16 Issand halasta Onesiforose kotta! sest ta kosutas mind sageli ega häbenenud mu ahelat.</w:t>
      </w:r>
    </w:p>
    <w:p w14:paraId="26533EB0" w14:textId="77777777" w:rsidR="000F7377" w:rsidRDefault="000F7377"/>
    <w:p w14:paraId="6298A8C6" w14:textId="77777777" w:rsidR="000F7377" w:rsidRDefault="000F7377">
      <w:r xmlns:w="http://schemas.openxmlformats.org/wordprocessingml/2006/main">
        <w:t xml:space="preserve">Onesiforos oli suurepärane näide ustavusest ja lahkusest Pauluse vastu isegi keset tema kannatusi.</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 ustavus: Onesiforose näitel õppimine</w:t>
      </w:r>
    </w:p>
    <w:p w14:paraId="097D443E" w14:textId="77777777" w:rsidR="000F7377" w:rsidRDefault="000F7377"/>
    <w:p w14:paraId="25AFAAE2" w14:textId="77777777" w:rsidR="000F7377" w:rsidRDefault="000F7377">
      <w:r xmlns:w="http://schemas.openxmlformats.org/wordprocessingml/2006/main">
        <w:t xml:space="preserve">2. Lahkuse jõud: kuidas Onesiforos värskendas Paulust kannatustes</w:t>
      </w:r>
    </w:p>
    <w:p w14:paraId="5F3B67F5" w14:textId="77777777" w:rsidR="000F7377" w:rsidRDefault="000F7377"/>
    <w:p w14:paraId="05100344" w14:textId="77777777" w:rsidR="000F7377" w:rsidRDefault="000F7377">
      <w:r xmlns:w="http://schemas.openxmlformats.org/wordprocessingml/2006/main">
        <w:t xml:space="preserve">1. Johannese 13:35 – "Sellest tunnevad kõik, et te olete minu jüngrid, kui teil on üksteise vastu armastus."</w:t>
      </w:r>
    </w:p>
    <w:p w14:paraId="5259F256" w14:textId="77777777" w:rsidR="000F7377" w:rsidRDefault="000F7377"/>
    <w:p w14:paraId="5FB2B4A4" w14:textId="77777777" w:rsidR="000F7377" w:rsidRDefault="000F7377">
      <w:r xmlns:w="http://schemas.openxmlformats.org/wordprocessingml/2006/main">
        <w:t xml:space="preserve">2. Galaatlastele 6:2 – "Kandke üksteise koormisi ja nii täitke Kristuse seadus."</w:t>
      </w:r>
    </w:p>
    <w:p w14:paraId="65C8EAE4" w14:textId="77777777" w:rsidR="000F7377" w:rsidRDefault="000F7377"/>
    <w:p w14:paraId="67E81B92" w14:textId="77777777" w:rsidR="000F7377" w:rsidRDefault="000F7377">
      <w:r xmlns:w="http://schemas.openxmlformats.org/wordprocessingml/2006/main">
        <w:t xml:space="preserve">2 Timothy 1:17 17 Aga kui ta oli Roomas, otsis ta mind väga usinalt ja leidis mind.</w:t>
      </w:r>
    </w:p>
    <w:p w14:paraId="4E769BB6" w14:textId="77777777" w:rsidR="000F7377" w:rsidRDefault="000F7377"/>
    <w:p w14:paraId="37406FA2" w14:textId="77777777" w:rsidR="000F7377" w:rsidRDefault="000F7377">
      <w:r xmlns:w="http://schemas.openxmlformats.org/wordprocessingml/2006/main">
        <w:t xml:space="preserve">Paulus otsis Roomas viibides Timoteose üles ja leidis ta.</w:t>
      </w:r>
    </w:p>
    <w:p w14:paraId="3E075D83" w14:textId="77777777" w:rsidR="000F7377" w:rsidRDefault="000F7377"/>
    <w:p w14:paraId="3B9B4541" w14:textId="77777777" w:rsidR="000F7377" w:rsidRDefault="000F7377">
      <w:r xmlns:w="http://schemas.openxmlformats.org/wordprocessingml/2006/main">
        <w:t xml:space="preserve">1. Kadunu otsimise tähtsus.</w:t>
      </w:r>
    </w:p>
    <w:p w14:paraId="4EBCA036" w14:textId="77777777" w:rsidR="000F7377" w:rsidRDefault="000F7377"/>
    <w:p w14:paraId="355B0A0A" w14:textId="77777777" w:rsidR="000F7377" w:rsidRDefault="000F7377">
      <w:r xmlns:w="http://schemas.openxmlformats.org/wordprocessingml/2006/main">
        <w:t xml:space="preserve">2. Meid võib leida, kui otsime Jumalat.</w:t>
      </w:r>
    </w:p>
    <w:p w14:paraId="009CF3FC" w14:textId="77777777" w:rsidR="000F7377" w:rsidRDefault="000F7377"/>
    <w:p w14:paraId="2048AF90" w14:textId="77777777" w:rsidR="000F7377" w:rsidRDefault="000F7377">
      <w:r xmlns:w="http://schemas.openxmlformats.org/wordprocessingml/2006/main">
        <w:t xml:space="preserve">1. Luuka 19:10 – "Sest Inimese Poeg tuli otsima ja päästma kadunuid."</w:t>
      </w:r>
    </w:p>
    <w:p w14:paraId="1F83F6D1" w14:textId="77777777" w:rsidR="000F7377" w:rsidRDefault="000F7377"/>
    <w:p w14:paraId="24A06431" w14:textId="77777777" w:rsidR="000F7377" w:rsidRDefault="000F7377">
      <w:r xmlns:w="http://schemas.openxmlformats.org/wordprocessingml/2006/main">
        <w:t xml:space="preserve">2. Matteuse 7:7-8 – „Paluge, siis sulle antakse; otsige ja te leiate; koputage ja teile tehakse uks lahti. Sest igaüks, kes küsib, saab; see, kes otsib, leiab; ja sellele, kes koputab, avatakse uks."</w:t>
      </w:r>
    </w:p>
    <w:p w14:paraId="383066BC" w14:textId="77777777" w:rsidR="000F7377" w:rsidRDefault="000F7377"/>
    <w:p w14:paraId="33E1FB99" w14:textId="77777777" w:rsidR="000F7377" w:rsidRDefault="000F7377">
      <w:r xmlns:w="http://schemas.openxmlformats.org/wordprocessingml/2006/main">
        <w:t xml:space="preserve">2. Timoteosele 1:18 Andku Issand talle, et ta leiaks sel päeval Issanda halastuse. Sa tead väga hästi, kui palju ta mind Efesoses teenis.</w:t>
      </w:r>
    </w:p>
    <w:p w14:paraId="7F7DEEB3" w14:textId="77777777" w:rsidR="000F7377" w:rsidRDefault="000F7377"/>
    <w:p w14:paraId="1D3B4C3B" w14:textId="77777777" w:rsidR="000F7377" w:rsidRDefault="000F7377">
      <w:r xmlns:w="http://schemas.openxmlformats.org/wordprocessingml/2006/main">
        <w:t xml:space="preserve">Paulus palvetab, et Issand halastaks Timoteosele, ja tuletab talle meelde, kuidas nad koos Efesoses teenisid.</w:t>
      </w:r>
    </w:p>
    <w:p w14:paraId="06E82903" w14:textId="77777777" w:rsidR="000F7377" w:rsidRDefault="000F7377"/>
    <w:p w14:paraId="137A06B3" w14:textId="77777777" w:rsidR="000F7377" w:rsidRDefault="000F7377">
      <w:r xmlns:w="http://schemas.openxmlformats.org/wordprocessingml/2006/main">
        <w:t xml:space="preserve">1. Palve jõud: kuidas Jumal oma halastuses vastab</w:t>
      </w:r>
    </w:p>
    <w:p w14:paraId="4B5FB3C1" w14:textId="77777777" w:rsidR="000F7377" w:rsidRDefault="000F7377"/>
    <w:p w14:paraId="317FCBD4" w14:textId="77777777" w:rsidR="000F7377" w:rsidRDefault="000F7377">
      <w:r xmlns:w="http://schemas.openxmlformats.org/wordprocessingml/2006/main">
        <w:t xml:space="preserve">2. Koos teenimise tähtsus: kuidas teenimine meid ühendab?</w:t>
      </w:r>
    </w:p>
    <w:p w14:paraId="0EBB6041" w14:textId="77777777" w:rsidR="000F7377" w:rsidRDefault="000F7377"/>
    <w:p w14:paraId="45686818" w14:textId="77777777" w:rsidR="000F7377" w:rsidRDefault="000F7377">
      <w:r xmlns:w="http://schemas.openxmlformats.org/wordprocessingml/2006/main">
        <w:t xml:space="preserve">1. Jaakobuse 5:16 – "Õiglase palve on võimas ja tõhus."</w:t>
      </w:r>
    </w:p>
    <w:p w14:paraId="516E2953" w14:textId="77777777" w:rsidR="000F7377" w:rsidRDefault="000F7377"/>
    <w:p w14:paraId="0A342F5F" w14:textId="77777777" w:rsidR="000F7377" w:rsidRDefault="000F7377">
      <w:r xmlns:w="http://schemas.openxmlformats.org/wordprocessingml/2006/main">
        <w:t xml:space="preserve">2. Apostlite teod 20:17-38 – Pauluse hüvastijätt Efesose koguduse vanematega.</w:t>
      </w:r>
    </w:p>
    <w:p w14:paraId="0F09F74D" w14:textId="77777777" w:rsidR="000F7377" w:rsidRDefault="000F7377"/>
    <w:p w14:paraId="3114FB76" w14:textId="77777777" w:rsidR="000F7377" w:rsidRDefault="000F7377">
      <w:r xmlns:w="http://schemas.openxmlformats.org/wordprocessingml/2006/main">
        <w:t xml:space="preserve">2. Timoteosele 2 on teine peatükk teisest kirjast, mille apostel Paulus kirjutas oma armastatud töökaaslasele ja jüngrile Timoteosele. Selles peatükis jagab Paulus Timoteosele olulisi juhiseid vastupidavuse, vastutustunde ja mõistliku õpetuse kohta.</w:t>
      </w:r>
    </w:p>
    <w:p w14:paraId="0CFFAD38" w14:textId="77777777" w:rsidR="000F7377" w:rsidRDefault="000F7377"/>
    <w:p w14:paraId="47A4FE88" w14:textId="77777777" w:rsidR="000F7377" w:rsidRDefault="000F7377">
      <w:r xmlns:w="http://schemas.openxmlformats.org/wordprocessingml/2006/main">
        <w:t xml:space="preserve">1. lõik: Paulus julgustab Timoteost olema ustav ja distsiplineeritud Kristuse sõdur (2. Timoteosele 2:1-7). Ta kutsub teda üles olema tugev Kristuses Jeesuses olevas armus ja usaldab talle ülesande anda õpitu edasi usaldusväärsetele inimestele, kes omakorda õpetavad teisi. Paulus kasutab selliseid metafoore nagu sõdur, sportlane ja töökas põllumees, et illustreerida teenistuses distsipliini, visaduse ja keskendumise vajadust. Ta rõhutab, et reeglite järgi võistlejad saavad oma osa preemiatest.</w:t>
      </w:r>
    </w:p>
    <w:p w14:paraId="1FC5824C" w14:textId="77777777" w:rsidR="000F7377" w:rsidRDefault="000F7377"/>
    <w:p w14:paraId="77245DBF" w14:textId="77777777" w:rsidR="000F7377" w:rsidRDefault="000F7377">
      <w:r xmlns:w="http://schemas.openxmlformats.org/wordprocessingml/2006/main">
        <w:t xml:space="preserve">2. lõik: Paulus rõhutab Jumala sõna täpse käsitlemise tähtsust (2. Timoteosele 2:8-19). Ta tuletab Timoteosele meelde Jeesuse Kristuse surnuist ülestõusmist, mis on nende jutlustamisel kesksel kohal. Vaatamata sellele, et Paulus ootab evangeeliumi kuulutamise eest vangistust ja kannatusi, ütleb ta, et Jumala sõna ei saa aheldada. Ta hoiatab tülitsemise eest sõnade pärast, mis viivad ainult hävinguni, kuid julgustab pühakirja usinalt uurima tunnustatud töölisi, kes seda õigesti käsitsevad.</w:t>
      </w:r>
    </w:p>
    <w:p w14:paraId="492D54CF" w14:textId="77777777" w:rsidR="000F7377" w:rsidRDefault="000F7377"/>
    <w:p w14:paraId="6B1B5CBE" w14:textId="77777777" w:rsidR="000F7377" w:rsidRDefault="000F7377">
      <w:r xmlns:w="http://schemas.openxmlformats.org/wordprocessingml/2006/main">
        <w:t xml:space="preserve">3. lõik: Peatüki lõpus on juhised valeõpetuste vältimise ja õiguse poole püüdlemise kohta (2. Timoteosele 2:20-26). Paulus kutsub Timoteost üles põgenema nooruslike kirgede eest, taotledes samal ajal õigust koos nendega, kes hüüavad Issandat puhtast südamest. Ta hoiatab rumalate argumentide eest, mis tekitavad tülisid, kuid soovitab oponentide parandamisel leebust, et nad võiksid </w:t>
      </w:r>
      <w:r xmlns:w="http://schemas.openxmlformats.org/wordprocessingml/2006/main">
        <w:lastRenderedPageBreak xmlns:w="http://schemas.openxmlformats.org/wordprocessingml/2006/main"/>
      </w:r>
      <w:r xmlns:w="http://schemas.openxmlformats.org/wordprocessingml/2006/main">
        <w:t xml:space="preserve">kahetseda. Paulus tõstab esile Jumala soovi igaühe päästmise järele ja kutsub üles puhtusele, vältides põimumist maiste ihadega.</w:t>
      </w:r>
    </w:p>
    <w:p w14:paraId="13C1D32C" w14:textId="77777777" w:rsidR="000F7377" w:rsidRDefault="000F7377"/>
    <w:p w14:paraId="0DCEF310" w14:textId="77777777" w:rsidR="000F7377" w:rsidRDefault="000F7377">
      <w:r xmlns:w="http://schemas.openxmlformats.org/wordprocessingml/2006/main">
        <w:t xml:space="preserve">Kokkuvõttes,</w:t>
      </w:r>
    </w:p>
    <w:p w14:paraId="574F6981" w14:textId="77777777" w:rsidR="000F7377" w:rsidRDefault="000F7377">
      <w:r xmlns:w="http://schemas.openxmlformats.org/wordprocessingml/2006/main">
        <w:t xml:space="preserve">Timoteose 2. peatüki teine peatükk keskendub vastupidavusele teenimiskohustuste täitmisel, rõhutades samas Jumala Sõna täpset käsitlemist.</w:t>
      </w:r>
    </w:p>
    <w:p w14:paraId="1C8F58A6" w14:textId="77777777" w:rsidR="000F7377" w:rsidRDefault="000F7377">
      <w:r xmlns:w="http://schemas.openxmlformats.org/wordprocessingml/2006/main">
        <w:t xml:space="preserve">Paulus julgustab Timoteost olema distsiplineeritud nagu sõdur või sportlane, usaldades talle ülesande oma õpetusi usaldusväärsetele inimestele edasi anda.</w:t>
      </w:r>
    </w:p>
    <w:p w14:paraId="4248A987" w14:textId="77777777" w:rsidR="000F7377" w:rsidRDefault="000F7377"/>
    <w:p w14:paraId="789C75FC" w14:textId="77777777" w:rsidR="000F7377" w:rsidRDefault="000F7377">
      <w:r xmlns:w="http://schemas.openxmlformats.org/wordprocessingml/2006/main">
        <w:t xml:space="preserve">Ta rõhutab Jumala sõna täpse käsitlemise tähtsust ja hoiatab sõnade pärast tülitsemise eest. Paulus julgustab Pühakirja usinalt uurima ja õigesti käsitlema.</w:t>
      </w:r>
    </w:p>
    <w:p w14:paraId="25672B80" w14:textId="77777777" w:rsidR="000F7377" w:rsidRDefault="000F7377"/>
    <w:p w14:paraId="01FC9729" w14:textId="77777777" w:rsidR="000F7377" w:rsidRDefault="000F7377">
      <w:r xmlns:w="http://schemas.openxmlformats.org/wordprocessingml/2006/main">
        <w:t xml:space="preserve">Peatüki lõpus on juhised valeõpetuste vältimise, õigluse poole püüdlemise ja vastaste leebuse parandamise kohta. Paulus tõstab esile päästesoovi ja kutsub kristliku elu puhtusele. See peatükk on kutse vastupidavusele, vastutustundele õpetamisel ja õigluse poole püüdlemisel teenimistöö väljakutsete kontekstis.</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Timothy 2:1 1 Seepärast sina, mu poeg, ole tugev armus, mis on Kristuses Jeesuses!</w:t>
      </w:r>
    </w:p>
    <w:p w14:paraId="1109AE66" w14:textId="77777777" w:rsidR="000F7377" w:rsidRDefault="000F7377"/>
    <w:p w14:paraId="3B742D23" w14:textId="77777777" w:rsidR="000F7377" w:rsidRDefault="000F7377">
      <w:r xmlns:w="http://schemas.openxmlformats.org/wordprocessingml/2006/main">
        <w:t xml:space="preserve">Paulus julgustab Timoteost jääma tugevaks usus Kristusesse ja toetuma tema armule.</w:t>
      </w:r>
    </w:p>
    <w:p w14:paraId="72F46663" w14:textId="77777777" w:rsidR="000F7377" w:rsidRDefault="000F7377"/>
    <w:p w14:paraId="2508D988" w14:textId="77777777" w:rsidR="000F7377" w:rsidRDefault="000F7377">
      <w:r xmlns:w="http://schemas.openxmlformats.org/wordprocessingml/2006/main">
        <w:t xml:space="preserve">1. Jumala armust piisab – Roomlastele 8:28–39</w:t>
      </w:r>
    </w:p>
    <w:p w14:paraId="5F8DE9BB" w14:textId="77777777" w:rsidR="000F7377" w:rsidRDefault="000F7377"/>
    <w:p w14:paraId="624C9508" w14:textId="77777777" w:rsidR="000F7377" w:rsidRDefault="000F7377">
      <w:r xmlns:w="http://schemas.openxmlformats.org/wordprocessingml/2006/main">
        <w:t xml:space="preserve">2. Üleskutse jääda kindlaks – Efeslastele 6:10-20</w:t>
      </w:r>
    </w:p>
    <w:p w14:paraId="2EFE358A" w14:textId="77777777" w:rsidR="000F7377" w:rsidRDefault="000F7377"/>
    <w:p w14:paraId="6958BC9B" w14:textId="77777777" w:rsidR="000F7377" w:rsidRDefault="000F7377">
      <w:r xmlns:w="http://schemas.openxmlformats.org/wordprocessingml/2006/main">
        <w:t xml:space="preserve">1. 2. Korintlastele 12:9-10 – Pauluse toetumine Jumala armule ja tugevusele kannatuste ees.</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Heebrealastele 12:1-3 – vajadus vastupidavuse järele raskustes.</w:t>
      </w:r>
    </w:p>
    <w:p w14:paraId="72F6FF01" w14:textId="77777777" w:rsidR="000F7377" w:rsidRDefault="000F7377"/>
    <w:p w14:paraId="08A1C11A" w14:textId="77777777" w:rsidR="000F7377" w:rsidRDefault="000F7377">
      <w:r xmlns:w="http://schemas.openxmlformats.org/wordprocessingml/2006/main">
        <w:t xml:space="preserve">2 Timothy 2:2 2 Ja see, mida sa oled minust kuulnud paljude tunnistajate seas, anna see ustavatele meestele, kes on võimelised ka teisi õpetama.</w:t>
      </w:r>
    </w:p>
    <w:p w14:paraId="4079C01D" w14:textId="77777777" w:rsidR="000F7377" w:rsidRDefault="000F7377"/>
    <w:p w14:paraId="19CBDED2" w14:textId="77777777" w:rsidR="000F7377" w:rsidRDefault="000F7377">
      <w:r xmlns:w="http://schemas.openxmlformats.org/wordprocessingml/2006/main">
        <w:t xml:space="preserve">Timoteost julgustatakse andma seda, mida ta on Pauluselt kuulnud, ustavatele meestele, kes on omakorda võimelised teisi õpetama.</w:t>
      </w:r>
    </w:p>
    <w:p w14:paraId="3D2FE04D" w14:textId="77777777" w:rsidR="000F7377" w:rsidRDefault="000F7377"/>
    <w:p w14:paraId="70BCC4C8" w14:textId="77777777" w:rsidR="000F7377" w:rsidRDefault="000F7377">
      <w:r xmlns:w="http://schemas.openxmlformats.org/wordprocessingml/2006/main">
        <w:t xml:space="preserve">1. Jumala Sõna edasiandmise jõud</w:t>
      </w:r>
    </w:p>
    <w:p w14:paraId="14D6328E" w14:textId="77777777" w:rsidR="000F7377" w:rsidRDefault="000F7377"/>
    <w:p w14:paraId="785E3BD6" w14:textId="77777777" w:rsidR="000F7377" w:rsidRDefault="000F7377">
      <w:r xmlns:w="http://schemas.openxmlformats.org/wordprocessingml/2006/main">
        <w:t xml:space="preserve">2. Jumalale ustav olemise kohustus</w:t>
      </w:r>
    </w:p>
    <w:p w14:paraId="522A812B" w14:textId="77777777" w:rsidR="000F7377" w:rsidRDefault="000F7377"/>
    <w:p w14:paraId="43AA3559" w14:textId="77777777" w:rsidR="000F7377" w:rsidRDefault="000F7377">
      <w:r xmlns:w="http://schemas.openxmlformats.org/wordprocessingml/2006/main">
        <w:t xml:space="preserve">1. Õpetussõnad 11:30 – Õigete vili on elupuu; ja kes võidab hingi, on tark.</w:t>
      </w:r>
    </w:p>
    <w:p w14:paraId="73CD724B" w14:textId="77777777" w:rsidR="000F7377" w:rsidRDefault="000F7377"/>
    <w:p w14:paraId="2BA694B8" w14:textId="77777777" w:rsidR="000F7377" w:rsidRDefault="000F7377">
      <w:r xmlns:w="http://schemas.openxmlformats.org/wordprocessingml/2006/main">
        <w:t xml:space="preserve">2. 2. Peetruse 1:12 – Seepärast ei jäta ma teile neid asju alati meeles, kuigi te teate neid ja olete praeguses tões kinnitatud.</w:t>
      </w:r>
    </w:p>
    <w:p w14:paraId="30A418DB" w14:textId="77777777" w:rsidR="000F7377" w:rsidRDefault="000F7377"/>
    <w:p w14:paraId="225A6460" w14:textId="77777777" w:rsidR="000F7377" w:rsidRDefault="000F7377">
      <w:r xmlns:w="http://schemas.openxmlformats.org/wordprocessingml/2006/main">
        <w:t xml:space="preserve">2. Timoteosele 2:3 Pead siis kõvasti vastu nagu Jeesuse Kristuse hea sõdur.</w:t>
      </w:r>
    </w:p>
    <w:p w14:paraId="00C9700D" w14:textId="77777777" w:rsidR="000F7377" w:rsidRDefault="000F7377"/>
    <w:p w14:paraId="4ADC468A" w14:textId="77777777" w:rsidR="000F7377" w:rsidRDefault="000F7377">
      <w:r xmlns:w="http://schemas.openxmlformats.org/wordprocessingml/2006/main">
        <w:t xml:space="preserve">Paulus julgustab Timoteost Jeesuse Kristuse hea sõdurina raskusi taluma.</w:t>
      </w:r>
    </w:p>
    <w:p w14:paraId="7F8AEF3A" w14:textId="77777777" w:rsidR="000F7377" w:rsidRDefault="000F7377"/>
    <w:p w14:paraId="10087A3C" w14:textId="77777777" w:rsidR="000F7377" w:rsidRDefault="000F7377">
      <w:r xmlns:w="http://schemas.openxmlformats.org/wordprocessingml/2006/main">
        <w:t xml:space="preserve">1. Raskuste talumine Jeesuse pärast</w:t>
      </w:r>
    </w:p>
    <w:p w14:paraId="30461482" w14:textId="77777777" w:rsidR="000F7377" w:rsidRDefault="000F7377"/>
    <w:p w14:paraId="0B8D885C" w14:textId="77777777" w:rsidR="000F7377" w:rsidRDefault="000F7377">
      <w:r xmlns:w="http://schemas.openxmlformats.org/wordprocessingml/2006/main">
        <w:t xml:space="preserve">2. Kristuse heaks sõduriks olemine</w:t>
      </w:r>
    </w:p>
    <w:p w14:paraId="4FB4EFB0" w14:textId="77777777" w:rsidR="000F7377" w:rsidRDefault="000F7377"/>
    <w:p w14:paraId="6B5C0A9A" w14:textId="77777777" w:rsidR="000F7377" w:rsidRDefault="000F7377">
      <w:r xmlns:w="http://schemas.openxmlformats.org/wordprocessingml/2006/main">
        <w:t xml:space="preserve">1. Roomlastele 8:35-39 – Kes lahutab meid Kristuse armastusest?</w:t>
      </w:r>
    </w:p>
    <w:p w14:paraId="450FA3B7" w14:textId="77777777" w:rsidR="000F7377" w:rsidRDefault="000F7377"/>
    <w:p w14:paraId="0408815F" w14:textId="77777777" w:rsidR="000F7377" w:rsidRDefault="000F7377">
      <w:r xmlns:w="http://schemas.openxmlformats.org/wordprocessingml/2006/main">
        <w:t xml:space="preserve">2. Jaakobuse 1:2-4 – Pea seda kogu rõõmuks, kui satud erinevatesse katsumustesse.</w:t>
      </w:r>
    </w:p>
    <w:p w14:paraId="5557BD7A" w14:textId="77777777" w:rsidR="000F7377" w:rsidRDefault="000F7377"/>
    <w:p w14:paraId="220CD25B" w14:textId="77777777" w:rsidR="000F7377" w:rsidRDefault="000F7377">
      <w:r xmlns:w="http://schemas.openxmlformats.org/wordprocessingml/2006/main">
        <w:t xml:space="preserve">2. Timoteosele 2:4 Ükski sõdija ei takerdu selle elu asjadesse; et ta meeldiks sellele, kes ta on valinud sõduriks.</w:t>
      </w:r>
    </w:p>
    <w:p w14:paraId="60EEA926" w14:textId="77777777" w:rsidR="000F7377" w:rsidRDefault="000F7377"/>
    <w:p w14:paraId="3EDC0A92" w14:textId="77777777" w:rsidR="000F7377" w:rsidRDefault="000F7377">
      <w:r xmlns:w="http://schemas.openxmlformats.org/wordprocessingml/2006/main">
        <w:t xml:space="preserve">Paulus soovitab Timoteosel, et inimene, kes on vaimses võitluses, ei peaks end selle elu asjadest segama, et ta võiks olla meelepärane Jumalale, kes on ta valinud võitlema.</w:t>
      </w:r>
    </w:p>
    <w:p w14:paraId="1A8E4EDE" w14:textId="77777777" w:rsidR="000F7377" w:rsidRDefault="000F7377"/>
    <w:p w14:paraId="60746D98" w14:textId="77777777" w:rsidR="000F7377" w:rsidRDefault="000F7377">
      <w:r xmlns:w="http://schemas.openxmlformats.org/wordprocessingml/2006/main">
        <w:t xml:space="preserve">1. Ärge laske elul teid Jumala teenimisest kõrvale juhtida</w:t>
      </w:r>
    </w:p>
    <w:p w14:paraId="6D9D3CFA" w14:textId="77777777" w:rsidR="000F7377" w:rsidRDefault="000F7377"/>
    <w:p w14:paraId="44393E14" w14:textId="77777777" w:rsidR="000F7377" w:rsidRDefault="000F7377">
      <w:r xmlns:w="http://schemas.openxmlformats.org/wordprocessingml/2006/main">
        <w:t xml:space="preserve">2. Ärge sattuge selle elu asjadesse</w:t>
      </w:r>
    </w:p>
    <w:p w14:paraId="630F5776" w14:textId="77777777" w:rsidR="000F7377" w:rsidRDefault="000F7377"/>
    <w:p w14:paraId="5E9B2DAC" w14:textId="77777777" w:rsidR="000F7377" w:rsidRDefault="000F7377">
      <w:r xmlns:w="http://schemas.openxmlformats.org/wordprocessingml/2006/main">
        <w:t xml:space="preserve">1. 1. Korintlastele 10:31 – Kas te siis sööte või joote või mida iganes teete, tehke kõik Jumala auks.</w:t>
      </w:r>
    </w:p>
    <w:p w14:paraId="0233F73B" w14:textId="77777777" w:rsidR="000F7377" w:rsidRDefault="000F7377"/>
    <w:p w14:paraId="1EA03A73" w14:textId="77777777" w:rsidR="000F7377" w:rsidRDefault="000F7377">
      <w:r xmlns:w="http://schemas.openxmlformats.org/wordprocessingml/2006/main">
        <w:t xml:space="preserve">2. Galaatlastele 5:1 – Püsige siis vabaduses, millega Kristus meid vabastas, ja ärge laske end uuesti orjuse ikkega mässida.</w:t>
      </w:r>
    </w:p>
    <w:p w14:paraId="03EF011C" w14:textId="77777777" w:rsidR="000F7377" w:rsidRDefault="000F7377"/>
    <w:p w14:paraId="030A438D" w14:textId="77777777" w:rsidR="000F7377" w:rsidRDefault="000F7377">
      <w:r xmlns:w="http://schemas.openxmlformats.org/wordprocessingml/2006/main">
        <w:t xml:space="preserve">2. Timoteosele 2:5 Ja kui keegi võitleb ka meisterlikkuse poole, siis teda ei kroonita, kui ta ei võitle seaduse järgi.</w:t>
      </w:r>
    </w:p>
    <w:p w14:paraId="3BCE2A6D" w14:textId="77777777" w:rsidR="000F7377" w:rsidRDefault="000F7377"/>
    <w:p w14:paraId="6F3E65E6" w14:textId="77777777" w:rsidR="000F7377" w:rsidRDefault="000F7377">
      <w:r xmlns:w="http://schemas.openxmlformats.org/wordprocessingml/2006/main">
        <w:t xml:space="preserve">Võit ei ole garanteeritud, välja arvatud juhul, kui protsess on tehtud seaduslikult.</w:t>
      </w:r>
    </w:p>
    <w:p w14:paraId="47D81247" w14:textId="77777777" w:rsidR="000F7377" w:rsidRDefault="000F7377"/>
    <w:p w14:paraId="47421305" w14:textId="77777777" w:rsidR="000F7377" w:rsidRDefault="000F7377">
      <w:r xmlns:w="http://schemas.openxmlformats.org/wordprocessingml/2006/main">
        <w:t xml:space="preserve">1. Tee eduni on seaduslike vahendite kaudu</w:t>
      </w:r>
    </w:p>
    <w:p w14:paraId="4CE08FDE" w14:textId="77777777" w:rsidR="000F7377" w:rsidRDefault="000F7377"/>
    <w:p w14:paraId="5DFC0473" w14:textId="77777777" w:rsidR="000F7377" w:rsidRDefault="000F7377">
      <w:r xmlns:w="http://schemas.openxmlformats.org/wordprocessingml/2006/main">
        <w:t xml:space="preserve">2. Raske töö ei garanteeri edu</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Roomlastele 12:10-11 – olge üksteise vastu lahked vennaliku armastusega, austades üksteisele p; usinuses ei jää maha, vaimult tuline, teenides Issandat;</w:t>
      </w:r>
    </w:p>
    <w:p w14:paraId="21EBB7C3" w14:textId="77777777" w:rsidR="000F7377" w:rsidRDefault="000F7377"/>
    <w:p w14:paraId="6AF57E8B" w14:textId="77777777" w:rsidR="000F7377" w:rsidRDefault="000F7377">
      <w:r xmlns:w="http://schemas.openxmlformats.org/wordprocessingml/2006/main">
        <w:t xml:space="preserve">2. Õpetussõnad 21:5 – hoolsate mõtted kipuvad ainult küllusele; aga igaühest, kes tormab vaid tahtma.</w:t>
      </w:r>
    </w:p>
    <w:p w14:paraId="67047801" w14:textId="77777777" w:rsidR="000F7377" w:rsidRDefault="000F7377"/>
    <w:p w14:paraId="317CB294" w14:textId="77777777" w:rsidR="000F7377" w:rsidRDefault="000F7377">
      <w:r xmlns:w="http://schemas.openxmlformats.org/wordprocessingml/2006/main">
        <w:t xml:space="preserve">2. Timoteosele 2:6 Viljadest peab esmalt osa saama põllumees, kes teeb tööd.</w:t>
      </w:r>
    </w:p>
    <w:p w14:paraId="17DBA70B" w14:textId="77777777" w:rsidR="000F7377" w:rsidRDefault="000F7377"/>
    <w:p w14:paraId="60A40B37" w14:textId="77777777" w:rsidR="000F7377" w:rsidRDefault="000F7377">
      <w:r xmlns:w="http://schemas.openxmlformats.org/wordprocessingml/2006/main">
        <w:t xml:space="preserve">Paulus julgustab rasket tööd tegema, sest töötegijale tuleks nende pingutuste eest tasu saada.</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ta hoolsuse õnnistus??</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ta on raske töö jõud??</w:t>
      </w:r>
    </w:p>
    <w:p w14:paraId="7FAE7A9A" w14:textId="77777777" w:rsidR="000F7377" w:rsidRDefault="000F7377"/>
    <w:p w14:paraId="63A255F6" w14:textId="77777777" w:rsidR="000F7377" w:rsidRDefault="000F7377">
      <w:r xmlns:w="http://schemas.openxmlformats.org/wordprocessingml/2006/main">
        <w:t xml:space="preserve">1. Õpetussõnad 13:4 ??? </w:t>
      </w:r>
      <w:r xmlns:w="http://schemas.openxmlformats.org/wordprocessingml/2006/main">
        <w:rPr>
          <w:rFonts w:ascii="맑은 고딕 Semilight" w:hAnsi="맑은 고딕 Semilight"/>
        </w:rPr>
        <w:t xml:space="preserve">쏷 </w:t>
      </w:r>
      <w:r xmlns:w="http://schemas.openxmlformats.org/wordprocessingml/2006/main">
        <w:t xml:space="preserve">ta ihaldab loid hing ja tal pole midagi, aga hoolsa hing läheb paksuks.??</w:t>
      </w:r>
    </w:p>
    <w:p w14:paraId="65C8AD7C" w14:textId="77777777" w:rsidR="000F7377" w:rsidRDefault="000F7377"/>
    <w:p w14:paraId="5EB45632" w14:textId="77777777" w:rsidR="000F7377" w:rsidRDefault="000F7377">
      <w:r xmlns:w="http://schemas.openxmlformats.org/wordprocessingml/2006/main">
        <w:t xml:space="preserve">2. Koloslastele 3:23 ??? </w:t>
      </w:r>
      <w:r xmlns:w="http://schemas.openxmlformats.org/wordprocessingml/2006/main">
        <w:rPr>
          <w:rFonts w:ascii="맑은 고딕 Semilight" w:hAnsi="맑은 고딕 Semilight"/>
        </w:rPr>
        <w:t xml:space="preserve">쏛 </w:t>
      </w:r>
      <w:r xmlns:w="http://schemas.openxmlformats.org/wordprocessingml/2006/main">
        <w:t xml:space="preserve">ja kõike, mida teete, tehke seda südamest, nagu Issandale, mitte inimestele.</w:t>
      </w:r>
    </w:p>
    <w:p w14:paraId="475BA86F" w14:textId="77777777" w:rsidR="000F7377" w:rsidRDefault="000F7377"/>
    <w:p w14:paraId="22599639" w14:textId="77777777" w:rsidR="000F7377" w:rsidRDefault="000F7377">
      <w:r xmlns:w="http://schemas.openxmlformats.org/wordprocessingml/2006/main">
        <w:t xml:space="preserve">2 Timothy 2:7 Mõtle, mida ma ütlen; ja Issand andku sulle mõistmist kõiges.</w:t>
      </w:r>
    </w:p>
    <w:p w14:paraId="61E4D1C3" w14:textId="77777777" w:rsidR="000F7377" w:rsidRDefault="000F7377"/>
    <w:p w14:paraId="22500381" w14:textId="77777777" w:rsidR="000F7377" w:rsidRDefault="000F7377">
      <w:r xmlns:w="http://schemas.openxmlformats.org/wordprocessingml/2006/main">
        <w:t xml:space="preserve">Paulus julgustab Timoteost olema tähelepanelik tema juhiste suhtes ja paluma Jumala mõistmist.</w:t>
      </w:r>
    </w:p>
    <w:p w14:paraId="72A32149" w14:textId="77777777" w:rsidR="000F7377" w:rsidRDefault="000F7377"/>
    <w:p w14:paraId="7740DAE9" w14:textId="77777777" w:rsidR="000F7377" w:rsidRDefault="000F7377">
      <w:r xmlns:w="http://schemas.openxmlformats.org/wordprocessingml/2006/main">
        <w:t xml:space="preserve">1. Otsige Jumala tarkust kõiges: 2. Timoteosele 2:7 uurimine</w:t>
      </w:r>
    </w:p>
    <w:p w14:paraId="0E1B2458" w14:textId="77777777" w:rsidR="000F7377" w:rsidRDefault="000F7377"/>
    <w:p w14:paraId="424DF5A5" w14:textId="77777777" w:rsidR="000F7377" w:rsidRDefault="000F7377">
      <w:r xmlns:w="http://schemas.openxmlformats.org/wordprocessingml/2006/main">
        <w:t xml:space="preserve">2. Kasvamine usus: mõelge sellele, mida Paulus ütleb salmis 2. Timoteosele 2:7</w:t>
      </w:r>
    </w:p>
    <w:p w14:paraId="43D5A531" w14:textId="77777777" w:rsidR="000F7377" w:rsidRDefault="000F7377"/>
    <w:p w14:paraId="762F1201" w14:textId="77777777" w:rsidR="000F7377" w:rsidRDefault="000F7377">
      <w:r xmlns:w="http://schemas.openxmlformats.org/wordprocessingml/2006/main">
        <w:t xml:space="preserve">1. Jaakobuse 1:5 – "Kui kellelgi teist jääb puudu tarkusest, see paluge Jumalalt, kes annab kõigile heldelt ega tee etteheiteid, ja talle antakse."</w:t>
      </w:r>
    </w:p>
    <w:p w14:paraId="06D29BF7" w14:textId="77777777" w:rsidR="000F7377" w:rsidRDefault="000F7377"/>
    <w:p w14:paraId="58B5FFE9" w14:textId="77777777" w:rsidR="000F7377" w:rsidRDefault="000F7377">
      <w:r xmlns:w="http://schemas.openxmlformats.org/wordprocessingml/2006/main">
        <w:t xml:space="preserve">2. Õpetussõnad 3:5-6 - "Looda Issanda peale kõigest oma südamest ja ära toetu oma mõistusele. Tunnista teda kõigil oma teedel, siis ta juhib su radu."</w:t>
      </w:r>
    </w:p>
    <w:p w14:paraId="59277BCA" w14:textId="77777777" w:rsidR="000F7377" w:rsidRDefault="000F7377"/>
    <w:p w14:paraId="5AC4CEAC" w14:textId="77777777" w:rsidR="000F7377" w:rsidRDefault="000F7377">
      <w:r xmlns:w="http://schemas.openxmlformats.org/wordprocessingml/2006/main">
        <w:t xml:space="preserve">2. Timoteosele 2:8 Pea meeles, et Jeesus Kristus, Taaveti soost, äratati surnuist üles minu evangeeliumi järgi.</w:t>
      </w:r>
    </w:p>
    <w:p w14:paraId="4B39719A" w14:textId="77777777" w:rsidR="000F7377" w:rsidRDefault="000F7377"/>
    <w:p w14:paraId="75C807F8" w14:textId="77777777" w:rsidR="000F7377" w:rsidRDefault="000F7377">
      <w:r xmlns:w="http://schemas.openxmlformats.org/wordprocessingml/2006/main">
        <w:t xml:space="preserve">Paulus tuletab Timoteosele meelde, et Jeesus tõusis üles evangeeliumi järgi.</w:t>
      </w:r>
    </w:p>
    <w:p w14:paraId="15E6ABEF" w14:textId="77777777" w:rsidR="000F7377" w:rsidRDefault="000F7377"/>
    <w:p w14:paraId="4D5EA699" w14:textId="77777777" w:rsidR="000F7377" w:rsidRDefault="000F7377">
      <w:r xmlns:w="http://schemas.openxmlformats.org/wordprocessingml/2006/main">
        <w:t xml:space="preserve">1. Evangeeliumi vägi: kuidas Jeesuse ülestõusmine näitab oma tugevust</w:t>
      </w:r>
    </w:p>
    <w:p w14:paraId="432A0CF4" w14:textId="77777777" w:rsidR="000F7377" w:rsidRDefault="000F7377"/>
    <w:p w14:paraId="3F3FD085" w14:textId="77777777" w:rsidR="000F7377" w:rsidRDefault="000F7377">
      <w:r xmlns:w="http://schemas.openxmlformats.org/wordprocessingml/2006/main">
        <w:t xml:space="preserve">2. Ülestõusnud Kristus: mõtisklus Jeesuse ülestõusmisest</w:t>
      </w:r>
    </w:p>
    <w:p w14:paraId="0E2F5D07" w14:textId="77777777" w:rsidR="000F7377" w:rsidRDefault="000F7377"/>
    <w:p w14:paraId="4A109FCC" w14:textId="77777777" w:rsidR="000F7377" w:rsidRDefault="000F7377">
      <w:r xmlns:w="http://schemas.openxmlformats.org/wordprocessingml/2006/main">
        <w:t xml:space="preserve">1. Roomlastele 1:3-4 - "Tema Poja Jeesuse Kristuse, meie Issanda kohta, kes on tehtud Taaveti seemnest liha järgi ja kuulutatud Jumala Pojaks väega pühaduse vaimu järgi, surnuist ülestõusmine"</w:t>
      </w:r>
    </w:p>
    <w:p w14:paraId="7ACF2F2B" w14:textId="77777777" w:rsidR="000F7377" w:rsidRDefault="000F7377"/>
    <w:p w14:paraId="7951918F" w14:textId="77777777" w:rsidR="000F7377" w:rsidRDefault="000F7377">
      <w:r xmlns:w="http://schemas.openxmlformats.org/wordprocessingml/2006/main">
        <w:t xml:space="preserve">2. Apostlite teod 13:30-31 – „Aga Jumal äratas ta surnuist üles ja teda nähti palju päevi nende seas, kes tulid koos temaga Galileast Jeruusalemma, kes on tema tunnistajad rahva ees. Ja me kuulutame teile rõõmu. sõnum, et Jumal on täitnud tõotuse, mis anti isadele, meile, nende lastele, sellega, et ta Jeesuse üles äratas, nagu on kirjutatud ka teises psalmis.</w:t>
      </w:r>
    </w:p>
    <w:p w14:paraId="494A0E6A" w14:textId="77777777" w:rsidR="000F7377" w:rsidRDefault="000F7377"/>
    <w:p w14:paraId="3917CEE7" w14:textId="77777777" w:rsidR="000F7377" w:rsidRDefault="000F7377">
      <w:r xmlns:w="http://schemas.openxmlformats.org/wordprocessingml/2006/main">
        <w:t xml:space="preserve">2 Timothy 2:9 9 Milles ma kannatan kurja tegijana, isegi vangistuseni; aga Jumala sõna ei ole seotud.</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kannatas Jumala Sõna kuulutamise pärast ja pandi isegi vangi, kuid Jumala Sõna ei olnud seotud ja seda ei saanud peatada.</w:t>
      </w:r>
    </w:p>
    <w:p w14:paraId="039E7604" w14:textId="77777777" w:rsidR="000F7377" w:rsidRDefault="000F7377"/>
    <w:p w14:paraId="71222562" w14:textId="77777777" w:rsidR="000F7377" w:rsidRDefault="000F7377">
      <w:r xmlns:w="http://schemas.openxmlformats.org/wordprocessingml/2006/main">
        <w:t xml:space="preserve">1. Jumala Sõna vägi: kuidas evangeelium võib kõike vastu pidada</w:t>
      </w:r>
    </w:p>
    <w:p w14:paraId="460107B4" w14:textId="77777777" w:rsidR="000F7377" w:rsidRDefault="000F7377"/>
    <w:p w14:paraId="30915BD5" w14:textId="77777777" w:rsidR="000F7377" w:rsidRDefault="000F7377">
      <w:r xmlns:w="http://schemas.openxmlformats.org/wordprocessingml/2006/main">
        <w:t xml:space="preserve">2. Usus kindlalt seismine: julgustus rasketel aegadel</w:t>
      </w:r>
    </w:p>
    <w:p w14:paraId="537CD33E" w14:textId="77777777" w:rsidR="000F7377" w:rsidRDefault="000F7377"/>
    <w:p w14:paraId="76C0DBB2" w14:textId="77777777" w:rsidR="000F7377" w:rsidRDefault="000F7377">
      <w:r xmlns:w="http://schemas.openxmlformats.org/wordprocessingml/2006/main">
        <w:t xml:space="preserve">1. Heebrealastele 11:1 – Usk on aga loodetud asjade olemus, nähtamatute asjade tunnistus.</w:t>
      </w:r>
    </w:p>
    <w:p w14:paraId="5FB92443" w14:textId="77777777" w:rsidR="000F7377" w:rsidRDefault="000F7377"/>
    <w:p w14:paraId="5CB10E0E" w14:textId="77777777" w:rsidR="000F7377" w:rsidRDefault="000F7377">
      <w:r xmlns:w="http://schemas.openxmlformats.org/wordprocessingml/2006/main">
        <w:t xml:space="preserve">2. Luuka 4:18-19 – Issanda Vaim on minu peal, sest ta on mind võidnud vaestele evangeeliumi kuulutama; ta on mind läkitanud parandama murtud südameid, kuulutama vangidele pääsemist ja pimedatele nägemise saamist, vabastama neid, keda on murtud.</w:t>
      </w:r>
    </w:p>
    <w:p w14:paraId="0F75289F" w14:textId="77777777" w:rsidR="000F7377" w:rsidRDefault="000F7377"/>
    <w:p w14:paraId="1CA42711" w14:textId="77777777" w:rsidR="000F7377" w:rsidRDefault="000F7377">
      <w:r xmlns:w="http://schemas.openxmlformats.org/wordprocessingml/2006/main">
        <w:t xml:space="preserve">2 Timoteosele 2:10 Seepärast kannatan ma väljavalitute pärast kõik, et ka nemad saaksid pääste, mis on Kristuses Jeesuses igavese auhiilgusega.</w:t>
      </w:r>
    </w:p>
    <w:p w14:paraId="607B7FB4" w14:textId="77777777" w:rsidR="000F7377" w:rsidRDefault="000F7377"/>
    <w:p w14:paraId="7CDF15FF" w14:textId="77777777" w:rsidR="000F7377" w:rsidRDefault="000F7377">
      <w:r xmlns:w="http://schemas.openxmlformats.org/wordprocessingml/2006/main">
        <w:t xml:space="preserve">Paulus talus kõik väljavalitute pärast, et nad saaksid pääste Jeesuse Kristuse kaudu ja kogeksid igavest au.</w:t>
      </w:r>
    </w:p>
    <w:p w14:paraId="155BD046" w14:textId="77777777" w:rsidR="000F7377" w:rsidRDefault="000F7377"/>
    <w:p w14:paraId="7E51D1FC" w14:textId="77777777" w:rsidR="000F7377" w:rsidRDefault="000F7377">
      <w:r xmlns:w="http://schemas.openxmlformats.org/wordprocessingml/2006/main">
        <w:t xml:space="preserve">1. Vastupidavuse jõud ??Kuidas Paul? </w:t>
      </w:r>
      <w:r xmlns:w="http://schemas.openxmlformats.org/wordprocessingml/2006/main">
        <w:rPr>
          <w:rFonts w:ascii="맑은 고딕 Semilight" w:hAnsi="맑은 고딕 Semilight"/>
        </w:rPr>
        <w:t xml:space="preserve">셲 </w:t>
      </w:r>
      <w:r xmlns:w="http://schemas.openxmlformats.org/wordprocessingml/2006/main">
        <w:t xml:space="preserve">Valmisolek püsida sillutas tee valitutele? </w:t>
      </w:r>
      <w:r xmlns:w="http://schemas.openxmlformats.org/wordprocessingml/2006/main">
        <w:rPr>
          <w:rFonts w:ascii="맑은 고딕 Semilight" w:hAnsi="맑은 고딕 Semilight"/>
        </w:rPr>
        <w:t xml:space="preserve">셲 </w:t>
      </w:r>
      <w:r xmlns:w="http://schemas.openxmlformats.org/wordprocessingml/2006/main">
        <w:t xml:space="preserve">Päästmine</w:t>
      </w:r>
    </w:p>
    <w:p w14:paraId="23F1B878" w14:textId="77777777" w:rsidR="000F7377" w:rsidRDefault="000F7377"/>
    <w:p w14:paraId="0B3E9A41" w14:textId="77777777" w:rsidR="000F7377" w:rsidRDefault="000F7377">
      <w:r xmlns:w="http://schemas.openxmlformats.org/wordprocessingml/2006/main">
        <w:t xml:space="preserve">2. Ohverdamise tasu ??Kuidas Paul? </w:t>
      </w:r>
      <w:r xmlns:w="http://schemas.openxmlformats.org/wordprocessingml/2006/main">
        <w:rPr>
          <w:rFonts w:ascii="맑은 고딕 Semilight" w:hAnsi="맑은 고딕 Semilight"/>
        </w:rPr>
        <w:t xml:space="preserve">셲 </w:t>
      </w:r>
      <w:r xmlns:w="http://schemas.openxmlformats.org/wordprocessingml/2006/main">
        <w:t xml:space="preserve">Omakasupüüdmatud teod tõid väljavalitute igavese au</w:t>
      </w:r>
    </w:p>
    <w:p w14:paraId="7BB06E1A" w14:textId="77777777" w:rsidR="000F7377" w:rsidRDefault="000F7377"/>
    <w:p w14:paraId="3A7CC804" w14:textId="77777777" w:rsidR="000F7377" w:rsidRDefault="000F7377">
      <w:r xmlns:w="http://schemas.openxmlformats.org/wordprocessingml/2006/main">
        <w:t xml:space="preserve">1. Filiplastele 3:10-14 ??Paulus? </w:t>
      </w:r>
      <w:r xmlns:w="http://schemas.openxmlformats.org/wordprocessingml/2006/main">
        <w:rPr>
          <w:rFonts w:ascii="맑은 고딕 Semilight" w:hAnsi="맑은 고딕 Semilight"/>
        </w:rPr>
        <w:t xml:space="preserve">셲 </w:t>
      </w:r>
      <w:r xmlns:w="http://schemas.openxmlformats.org/wordprocessingml/2006/main">
        <w:t xml:space="preserve">Õigluse ja igavese tasu otsimine</w:t>
      </w:r>
    </w:p>
    <w:p w14:paraId="601222EF" w14:textId="77777777" w:rsidR="000F7377" w:rsidRDefault="000F7377"/>
    <w:p w14:paraId="32D310BA" w14:textId="77777777" w:rsidR="000F7377" w:rsidRDefault="000F7377">
      <w:r xmlns:w="http://schemas.openxmlformats.org/wordprocessingml/2006/main">
        <w:t xml:space="preserve">2. Heebrealastele 12:1-3 ??Usu vastupidavuse jõud</w:t>
      </w:r>
    </w:p>
    <w:p w14:paraId="66358A9B" w14:textId="77777777" w:rsidR="000F7377" w:rsidRDefault="000F7377"/>
    <w:p w14:paraId="2F1350C0" w14:textId="77777777" w:rsidR="000F7377" w:rsidRDefault="000F7377">
      <w:r xmlns:w="http://schemas.openxmlformats.org/wordprocessingml/2006/main">
        <w:t xml:space="preserve">2. Timoteosele 2:11 See on ustav ütlus: Sest kui me oleme surnud koos temaga, elame ka koos temaga.</w:t>
      </w:r>
    </w:p>
    <w:p w14:paraId="130D9392" w14:textId="77777777" w:rsidR="000F7377" w:rsidRDefault="000F7377"/>
    <w:p w14:paraId="0AE2F5E6" w14:textId="77777777" w:rsidR="000F7377" w:rsidRDefault="000F7377">
      <w:r xmlns:w="http://schemas.openxmlformats.org/wordprocessingml/2006/main">
        <w:t xml:space="preserve">See on ustav ütlus, et kui me sureme koos Jeesusega, siis elame ka koos Temaga.</w:t>
      </w:r>
    </w:p>
    <w:p w14:paraId="40003253" w14:textId="77777777" w:rsidR="000F7377" w:rsidRDefault="000F7377"/>
    <w:p w14:paraId="629775B7" w14:textId="77777777" w:rsidR="000F7377" w:rsidRDefault="000F7377">
      <w:r xmlns:w="http://schemas.openxmlformats.org/wordprocessingml/2006/main">
        <w:t xml:space="preserve">1. Elu koos Jeesusega: igavese elu lootus</w:t>
      </w:r>
    </w:p>
    <w:p w14:paraId="678BC5F8" w14:textId="77777777" w:rsidR="000F7377" w:rsidRDefault="000F7377"/>
    <w:p w14:paraId="7836A8C9" w14:textId="77777777" w:rsidR="000F7377" w:rsidRDefault="000F7377">
      <w:r xmlns:w="http://schemas.openxmlformats.org/wordprocessingml/2006/main">
        <w:t xml:space="preserve">2. Suremine koos Jeesusega: igavese elu hind</w:t>
      </w:r>
    </w:p>
    <w:p w14:paraId="63F62439" w14:textId="77777777" w:rsidR="000F7377" w:rsidRDefault="000F7377"/>
    <w:p w14:paraId="74D88CA0" w14:textId="77777777" w:rsidR="000F7377" w:rsidRDefault="000F7377">
      <w:r xmlns:w="http://schemas.openxmlformats.org/wordprocessingml/2006/main">
        <w:t xml:space="preserve">1. Roomlastele 6:8-11 – Kui me nüüd surime koos Kristusega, siis usume, et elame ka koos temaga.</w:t>
      </w:r>
    </w:p>
    <w:p w14:paraId="3297C1DF" w14:textId="77777777" w:rsidR="000F7377" w:rsidRDefault="000F7377"/>
    <w:p w14:paraId="02F569A6" w14:textId="77777777" w:rsidR="000F7377" w:rsidRDefault="000F7377">
      <w:r xmlns:w="http://schemas.openxmlformats.org/wordprocessingml/2006/main">
        <w:t xml:space="preserve">2. Johannese 11:25-26 – Jeesus ütles talle: ? </w:t>
      </w:r>
      <w:r xmlns:w="http://schemas.openxmlformats.org/wordprocessingml/2006/main">
        <w:rPr>
          <w:rFonts w:ascii="맑은 고딕 Semilight" w:hAnsi="맑은 고딕 Semilight"/>
        </w:rPr>
        <w:t xml:space="preserve">쏧 </w:t>
      </w:r>
      <w:r xmlns:w="http://schemas.openxmlformats.org/wordprocessingml/2006/main">
        <w:t xml:space="preserve">olen ülestõusmine ja elu. Kes minusse usub, kuigi ta sureb, jääb ta ellu, ja igaüks, kes elab ja usub minusse, ei sure kunagi.</w:t>
      </w:r>
    </w:p>
    <w:p w14:paraId="1BE2AC6B" w14:textId="77777777" w:rsidR="000F7377" w:rsidRDefault="000F7377"/>
    <w:p w14:paraId="61FD57AB" w14:textId="77777777" w:rsidR="000F7377" w:rsidRDefault="000F7377">
      <w:r xmlns:w="http://schemas.openxmlformats.org/wordprocessingml/2006/main">
        <w:t xml:space="preserve">2. Timoteosele 2:12 Kui me kannatame, siis valitseme koos temaga; kui me ta salgame, salgab tema meidki.</w:t>
      </w:r>
    </w:p>
    <w:p w14:paraId="4F1920F3" w14:textId="77777777" w:rsidR="000F7377" w:rsidRDefault="000F7377"/>
    <w:p w14:paraId="1211DE5A" w14:textId="77777777" w:rsidR="000F7377" w:rsidRDefault="000F7377">
      <w:r xmlns:w="http://schemas.openxmlformats.org/wordprocessingml/2006/main">
        <w:t xml:space="preserve">Kannatused võivad olla osa kristlase elust, kuid lõpuks võivad need viia valitsemiseni koos Kristusega. Kristuse salgamine toob kaasa selle, et Ta salgab meid.</w:t>
      </w:r>
    </w:p>
    <w:p w14:paraId="528BCE87" w14:textId="77777777" w:rsidR="000F7377" w:rsidRDefault="000F7377"/>
    <w:p w14:paraId="587EF4D9" w14:textId="77777777" w:rsidR="000F7377" w:rsidRDefault="000F7377">
      <w:r xmlns:w="http://schemas.openxmlformats.org/wordprocessingml/2006/main">
        <w:t xml:space="preserve">1. "Kannatuste tee: tee igavese tasuni"</w:t>
      </w:r>
    </w:p>
    <w:p w14:paraId="19840093" w14:textId="77777777" w:rsidR="000F7377" w:rsidRDefault="000F7377"/>
    <w:p w14:paraId="7816D5C6" w14:textId="77777777" w:rsidR="000F7377" w:rsidRDefault="000F7377">
      <w:r xmlns:w="http://schemas.openxmlformats.org/wordprocessingml/2006/main">
        <w:t xml:space="preserve">2. "Valik on teie: salgake või valitsege koos Kristusega"</w:t>
      </w:r>
    </w:p>
    <w:p w14:paraId="1F140CFC" w14:textId="77777777" w:rsidR="000F7377" w:rsidRDefault="000F7377"/>
    <w:p w14:paraId="5F42E35B" w14:textId="77777777" w:rsidR="000F7377" w:rsidRDefault="000F7377">
      <w:r xmlns:w="http://schemas.openxmlformats.org/wordprocessingml/2006/main">
        <w:t xml:space="preserve">1. Roomlastele 8:17 - "Ja kui olete lapsed, siis on pärijad, Jumala pärijad ja Kristuse kaaspärijad, kui me kannatame koos temaga, et meid ka üheskoos austataks."</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Heebrealastele 10:32-39 - "Aga meenutage endisi päevi, mil pärast valgustamist pidasite vastu suure kannatuste võitluse, osalt sel ajal, kui te olite vaatlejaks nii etteheidete kui ka kannatuste tõttu; ja osaliselt , samal ajal kui te saite nii harjunud inimeste kaaslasteks. Sest te halastasite mind mu köidikutes ja võtsite rõõmuga vastu oma vara rikkumist, teades ise, et teil on taevas parem ja püsivam vara. teie kindlustunne, mille tasu on suur. Sest teil on vaja kannatlikkust, et pärast Jumala tahte täitmist saaksite tõotuse. Veel on veidi aega, ja see, kes tuleb, tuleb ja tahab nüüd õige elab usust, aga kui keegi taandub, siis ei tunne mu hing temast rõõmu. Aga me ei kuulu nende hulka, kes taganevad hukatusse, vaid nende hulka, kes usuvad, et päästa hing. ."</w:t>
      </w:r>
    </w:p>
    <w:p w14:paraId="6C4656EB" w14:textId="77777777" w:rsidR="000F7377" w:rsidRDefault="000F7377"/>
    <w:p w14:paraId="6181672F" w14:textId="77777777" w:rsidR="000F7377" w:rsidRDefault="000F7377">
      <w:r xmlns:w="http://schemas.openxmlformats.org/wordprocessingml/2006/main">
        <w:t xml:space="preserve">2 Timothy 2:13 13 Kui me ei usu, jääb ta siiski ustavaks, ta ei saa iseennast salata.</w:t>
      </w:r>
    </w:p>
    <w:p w14:paraId="3C6072FB" w14:textId="77777777" w:rsidR="000F7377" w:rsidRDefault="000F7377"/>
    <w:p w14:paraId="5B27D927" w14:textId="77777777" w:rsidR="000F7377" w:rsidRDefault="000F7377">
      <w:r xmlns:w="http://schemas.openxmlformats.org/wordprocessingml/2006/main">
        <w:t xml:space="preserve">Paulus julgustab usklikke jääma ustavaks, isegi kui teised ei usu, sest Jumal on alati ustav ega saa ennast salgada.</w:t>
      </w:r>
    </w:p>
    <w:p w14:paraId="22C2A26F" w14:textId="77777777" w:rsidR="000F7377" w:rsidRDefault="000F7377"/>
    <w:p w14:paraId="1FDE3A11" w14:textId="77777777" w:rsidR="000F7377" w:rsidRDefault="000F7377">
      <w:r xmlns:w="http://schemas.openxmlformats.org/wordprocessingml/2006/main">
        <w:t xml:space="preserve">1. Jumala ustavus uskmatuse ees</w:t>
      </w:r>
    </w:p>
    <w:p w14:paraId="2B666B6E" w14:textId="77777777" w:rsidR="000F7377" w:rsidRDefault="000F7377"/>
    <w:p w14:paraId="133418DB" w14:textId="77777777" w:rsidR="000F7377" w:rsidRDefault="000F7377">
      <w:r xmlns:w="http://schemas.openxmlformats.org/wordprocessingml/2006/main">
        <w:t xml:space="preserve">2. Jumalasse uskumise jõud</w:t>
      </w:r>
    </w:p>
    <w:p w14:paraId="50AA3E62" w14:textId="77777777" w:rsidR="000F7377" w:rsidRDefault="000F7377"/>
    <w:p w14:paraId="2E28119D" w14:textId="77777777" w:rsidR="000F7377" w:rsidRDefault="000F7377">
      <w:r xmlns:w="http://schemas.openxmlformats.org/wordprocessingml/2006/main">
        <w:t xml:space="preserve">1. Efeslastele 2:8-10 – Sest armust olete usu läbi päästetud ja see ei ole teie enda tegu; kas see on Jumala kingitus? </w:t>
      </w:r>
      <w:r xmlns:w="http://schemas.openxmlformats.org/wordprocessingml/2006/main">
        <w:rPr>
          <w:rFonts w:ascii="맑은 고딕 Semilight" w:hAnsi="맑은 고딕 Semilight"/>
        </w:rPr>
        <w:t xml:space="preserve">봭 </w:t>
      </w:r>
      <w:r xmlns:w="http://schemas.openxmlformats.org/wordprocessingml/2006/main">
        <w:t xml:space="preserve">tegude tulemus, et keegi ei saaks kiidelda.</w:t>
      </w:r>
    </w:p>
    <w:p w14:paraId="52388FF9" w14:textId="77777777" w:rsidR="000F7377" w:rsidRDefault="000F7377"/>
    <w:p w14:paraId="5EF8186D" w14:textId="77777777" w:rsidR="000F7377" w:rsidRDefault="000F7377">
      <w:r xmlns:w="http://schemas.openxmlformats.org/wordprocessingml/2006/main">
        <w:t xml:space="preserve">2. Roomlastele 8:28 – Ja me teame, et kõik tuleb kasuks neile, kes armastavad Jumalat, neile, kes on kutsutud Tema eesmärgi järgi.</w:t>
      </w:r>
    </w:p>
    <w:p w14:paraId="6ECDE6AF" w14:textId="77777777" w:rsidR="000F7377" w:rsidRDefault="000F7377"/>
    <w:p w14:paraId="6C17C6A6" w14:textId="77777777" w:rsidR="000F7377" w:rsidRDefault="000F7377">
      <w:r xmlns:w="http://schemas.openxmlformats.org/wordprocessingml/2006/main">
        <w:t xml:space="preserve">2 Timothy 2:14 14 Tuletage neile meelde neid asju, manitsedes neid Issanda ees, et nad ei vaidleks sõnade pärast, et kasu poleks, vaid kuulajate õõnestamiseks.</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julgustab Timoteost tuletama kogudusele meelde, et ta keskenduks pigem vaimsetele asjadele kui vaidleks ebaoluliste sõnade üle.</w:t>
      </w:r>
    </w:p>
    <w:p w14:paraId="5246C751" w14:textId="77777777" w:rsidR="000F7377" w:rsidRDefault="000F7377"/>
    <w:p w14:paraId="00594486" w14:textId="77777777" w:rsidR="000F7377" w:rsidRDefault="000F7377">
      <w:r xmlns:w="http://schemas.openxmlformats.org/wordprocessingml/2006/main">
        <w:t xml:space="preserve">1. "Ühtsuse jõud: mida me saame saavutada, kui oleme koos"</w:t>
      </w:r>
    </w:p>
    <w:p w14:paraId="7BA670D7" w14:textId="77777777" w:rsidR="000F7377" w:rsidRDefault="000F7377"/>
    <w:p w14:paraId="3B43CFBC" w14:textId="77777777" w:rsidR="000F7377" w:rsidRDefault="000F7377">
      <w:r xmlns:w="http://schemas.openxmlformats.org/wordprocessingml/2006/main">
        <w:t xml:space="preserve">2. "Keskenduge kõige tähtsamale: meie sõnade vaimse tähtsuse mõistmine"</w:t>
      </w:r>
    </w:p>
    <w:p w14:paraId="33852941" w14:textId="77777777" w:rsidR="000F7377" w:rsidRDefault="000F7377"/>
    <w:p w14:paraId="168C60CE" w14:textId="77777777" w:rsidR="000F7377" w:rsidRDefault="000F7377">
      <w:r xmlns:w="http://schemas.openxmlformats.org/wordprocessingml/2006/main">
        <w:t xml:space="preserve">1. Filiplastele 2:14-15 – "Tehke kõike nurisemata ja vaidlemata, et te oleksite laitmatud ja süütud, veatud Jumala lapsed keset kõverat ja käänulist põlvkonda, kelle seas te paistate valgustena maailmas ."</w:t>
      </w:r>
    </w:p>
    <w:p w14:paraId="226A8F89" w14:textId="77777777" w:rsidR="000F7377" w:rsidRDefault="000F7377"/>
    <w:p w14:paraId="6D11464B" w14:textId="77777777" w:rsidR="000F7377" w:rsidRDefault="000F7377">
      <w:r xmlns:w="http://schemas.openxmlformats.org/wordprocessingml/2006/main">
        <w:t xml:space="preserve">2. Jaakobuse 3:13-18 – "Kes teie seas on tark ja arusaaja? Ta näitagu oma tegusid oma hea käitumisega tarkuse tasaduses."</w:t>
      </w:r>
    </w:p>
    <w:p w14:paraId="4AC2AF0B" w14:textId="77777777" w:rsidR="000F7377" w:rsidRDefault="000F7377"/>
    <w:p w14:paraId="29C22651" w14:textId="77777777" w:rsidR="000F7377" w:rsidRDefault="000F7377">
      <w:r xmlns:w="http://schemas.openxmlformats.org/wordprocessingml/2006/main">
        <w:t xml:space="preserve">2 Timothy 2:15 15 Õppige, et näidata end Jumalale heakskiidetuna, töötegijana, kes ei pea häbenema ja jagab õigesti tõe sõna.</w:t>
      </w:r>
    </w:p>
    <w:p w14:paraId="1844CBCB" w14:textId="77777777" w:rsidR="000F7377" w:rsidRDefault="000F7377"/>
    <w:p w14:paraId="224AE079" w14:textId="77777777" w:rsidR="000F7377" w:rsidRDefault="000F7377">
      <w:r xmlns:w="http://schemas.openxmlformats.org/wordprocessingml/2006/main">
        <w:t xml:space="preserve">Timoteost julgustatakse usinalt Piiblit uurima ja seda täpselt tõlgendama, et Jumalale meeldida.</w:t>
      </w:r>
    </w:p>
    <w:p w14:paraId="2D923E80" w14:textId="77777777" w:rsidR="000F7377" w:rsidRDefault="000F7377"/>
    <w:p w14:paraId="5E748559" w14:textId="77777777" w:rsidR="000F7377" w:rsidRDefault="000F7377">
      <w:r xmlns:w="http://schemas.openxmlformats.org/wordprocessingml/2006/main">
        <w:t xml:space="preserve">1. Tee tõelise heakskiidu poole: tõesõna õige jagamine</w:t>
      </w:r>
    </w:p>
    <w:p w14:paraId="372C80CC" w14:textId="77777777" w:rsidR="000F7377" w:rsidRDefault="000F7377"/>
    <w:p w14:paraId="4155E74E" w14:textId="77777777" w:rsidR="000F7377" w:rsidRDefault="000F7377">
      <w:r xmlns:w="http://schemas.openxmlformats.org/wordprocessingml/2006/main">
        <w:t xml:space="preserve">2. Piibli mõistmise tähtsus: valmistuda Jumala tahte täitmiseks</w:t>
      </w:r>
    </w:p>
    <w:p w14:paraId="179762F8" w14:textId="77777777" w:rsidR="000F7377" w:rsidRDefault="000F7377"/>
    <w:p w14:paraId="25BC9073" w14:textId="77777777" w:rsidR="000F7377" w:rsidRDefault="000F7377">
      <w:r xmlns:w="http://schemas.openxmlformats.org/wordprocessingml/2006/main">
        <w:t xml:space="preserve">1. Õpetussõnad 3:5-6 – Lootke Issanda peale kogu südamest ja ärge toetuge oma mõistusele. Tunnustage teda kõigil oma teedel ja ta teeb teie teed tasaseks.</w:t>
      </w:r>
    </w:p>
    <w:p w14:paraId="4DFE42C6" w14:textId="77777777" w:rsidR="000F7377" w:rsidRDefault="000F7377"/>
    <w:p w14:paraId="2E548C35" w14:textId="77777777" w:rsidR="000F7377" w:rsidRDefault="000F7377">
      <w:r xmlns:w="http://schemas.openxmlformats.org/wordprocessingml/2006/main">
        <w:t xml:space="preserve">2. 2. Peetruse 1:20-21 – Teades seda ennekõike, et ükski Pühakirja prohvetikuulutus ei tulene kellegi enda tõlgendustest. Sest ühtki prohvetiennustust pole kunagi loodud inimese tahtel, vaid inimesed rääkisid Jumalalt, </w:t>
      </w:r>
      <w:r xmlns:w="http://schemas.openxmlformats.org/wordprocessingml/2006/main">
        <w:lastRenderedPageBreak xmlns:w="http://schemas.openxmlformats.org/wordprocessingml/2006/main"/>
      </w:r>
      <w:r xmlns:w="http://schemas.openxmlformats.org/wordprocessingml/2006/main">
        <w:t xml:space="preserve">kui neid oli kaasas Püha Vaim.</w:t>
      </w:r>
    </w:p>
    <w:p w14:paraId="7C93A4C4" w14:textId="77777777" w:rsidR="000F7377" w:rsidRDefault="000F7377"/>
    <w:p w14:paraId="4724F966" w14:textId="77777777" w:rsidR="000F7377" w:rsidRDefault="000F7377">
      <w:r xmlns:w="http://schemas.openxmlformats.org/wordprocessingml/2006/main">
        <w:t xml:space="preserve">2. Timoteosele 2:16 Kuid hoiduge ropust ja tühjast lobisemisest, sest need kasvavad jumalakartmatuks.</w:t>
      </w:r>
    </w:p>
    <w:p w14:paraId="7080A42E" w14:textId="77777777" w:rsidR="000F7377" w:rsidRDefault="000F7377"/>
    <w:p w14:paraId="122768A8" w14:textId="77777777" w:rsidR="000F7377" w:rsidRDefault="000F7377">
      <w:r xmlns:w="http://schemas.openxmlformats.org/wordprocessingml/2006/main">
        <w:t xml:space="preserve">Kristlased peaksid vältima vulgaarseid ja tühje vestlusi, kuna need viivad edasise jumalakartumatuseni.</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Hoida eemale kurjast kõnest??</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ta teie sõnade jõud: roppude ja asjatute lobisemiste vältimine?</w:t>
      </w:r>
    </w:p>
    <w:p w14:paraId="7051B5AD" w14:textId="77777777" w:rsidR="000F7377" w:rsidRDefault="000F7377"/>
    <w:p w14:paraId="09B39B65" w14:textId="77777777" w:rsidR="000F7377" w:rsidRDefault="000F7377">
      <w:r xmlns:w="http://schemas.openxmlformats.org/wordprocessingml/2006/main">
        <w:t xml:space="preserve">1. Jaakobuse 3:5-6 – ? </w:t>
      </w:r>
      <w:r xmlns:w="http://schemas.openxmlformats.org/wordprocessingml/2006/main">
        <w:rPr>
          <w:rFonts w:ascii="맑은 고딕 Semilight" w:hAnsi="맑은 고딕 Semilight"/>
        </w:rPr>
        <w:t xml:space="preserve">쏣 </w:t>
      </w:r>
      <w:r xmlns:w="http://schemas.openxmlformats.org/wordprocessingml/2006/main">
        <w:t xml:space="preserve">ven nii et keel on väike liige ja uhkeldab suurte asjadega. Vaata, kui suure asja süütab väike tuli! Ja keel on tuli, ülekohtu maailm; nii on keel meie liikmete seas, et see rüvetab kogu ihu ja süütab looduse kulgemise. ja see süüdatakse põrgusse.??</w:t>
      </w:r>
    </w:p>
    <w:p w14:paraId="4A5D3ABF" w14:textId="77777777" w:rsidR="000F7377" w:rsidRDefault="000F7377"/>
    <w:p w14:paraId="75A38F0B" w14:textId="77777777" w:rsidR="000F7377" w:rsidRDefault="000F7377">
      <w:r xmlns:w="http://schemas.openxmlformats.org/wordprocessingml/2006/main">
        <w:t xml:space="preserve">2. Õpetussõnad 15:4 - ? </w:t>
      </w:r>
      <w:r xmlns:w="http://schemas.openxmlformats.org/wordprocessingml/2006/main">
        <w:rPr>
          <w:rFonts w:ascii="맑은 고딕 Semilight" w:hAnsi="맑은 고딕 Semilight"/>
        </w:rPr>
        <w:t xml:space="preserve">쏛 </w:t>
      </w:r>
      <w:r xmlns:w="http://schemas.openxmlformats.org/wordprocessingml/2006/main">
        <w:t xml:space="preserve">terve keel on elupuu, aga vääratus selles on vaimumurd.??</w:t>
      </w:r>
    </w:p>
    <w:p w14:paraId="1EB39B26" w14:textId="77777777" w:rsidR="000F7377" w:rsidRDefault="000F7377"/>
    <w:p w14:paraId="6B53C7E9" w14:textId="77777777" w:rsidR="000F7377" w:rsidRDefault="000F7377">
      <w:r xmlns:w="http://schemas.openxmlformats.org/wordprocessingml/2006/main">
        <w:t xml:space="preserve">2 Timothy 2:17 17 Ja nende sõna sööb nagu vähk, kellest on Hymenaeus ja Filetus;</w:t>
      </w:r>
    </w:p>
    <w:p w14:paraId="08291DF3" w14:textId="77777777" w:rsidR="000F7377" w:rsidRDefault="000F7377"/>
    <w:p w14:paraId="2C6EA0C3" w14:textId="77777777" w:rsidR="000F7377" w:rsidRDefault="000F7377">
      <w:r xmlns:w="http://schemas.openxmlformats.org/wordprocessingml/2006/main">
        <w:t xml:space="preserve">Hymenaeus ja Philetos levitasid valeõpetust, mida võrreldakse vähiga.</w:t>
      </w:r>
    </w:p>
    <w:p w14:paraId="2B1A1622" w14:textId="77777777" w:rsidR="000F7377" w:rsidRDefault="000F7377"/>
    <w:p w14:paraId="22CFE028" w14:textId="77777777" w:rsidR="000F7377" w:rsidRDefault="000F7377">
      <w:r xmlns:w="http://schemas.openxmlformats.org/wordprocessingml/2006/main">
        <w:t xml:space="preserve">1. Valeõpetuse oht – Õpetussõnad 19:27</w:t>
      </w:r>
    </w:p>
    <w:p w14:paraId="1BD73527" w14:textId="77777777" w:rsidR="000F7377" w:rsidRDefault="000F7377"/>
    <w:p w14:paraId="2A1ECBBF" w14:textId="77777777" w:rsidR="000F7377" w:rsidRDefault="000F7377">
      <w:r xmlns:w="http://schemas.openxmlformats.org/wordprocessingml/2006/main">
        <w:t xml:space="preserve">2. Valeõpetuse eest kaitsmine – Apostlite teod 20:28-31</w:t>
      </w:r>
    </w:p>
    <w:p w14:paraId="7A7B2929" w14:textId="77777777" w:rsidR="000F7377" w:rsidRDefault="000F7377"/>
    <w:p w14:paraId="61E714BC" w14:textId="77777777" w:rsidR="000F7377" w:rsidRDefault="000F7377">
      <w:r xmlns:w="http://schemas.openxmlformats.org/wordprocessingml/2006/main">
        <w:t xml:space="preserve">1. Efeslastele 4:14 – et me ei oleks edaspidi enam lapsed, keda loobitakse ja kantakse </w:t>
      </w:r>
      <w:r xmlns:w="http://schemas.openxmlformats.org/wordprocessingml/2006/main">
        <w:lastRenderedPageBreak xmlns:w="http://schemas.openxmlformats.org/wordprocessingml/2006/main"/>
      </w:r>
      <w:r xmlns:w="http://schemas.openxmlformats.org/wordprocessingml/2006/main">
        <w:t xml:space="preserve">kõigist õpetuse tuultest inimeste salakavaluse ja kavala kavalusega, millega nad varitsevad, et petta.</w:t>
      </w:r>
    </w:p>
    <w:p w14:paraId="79136076" w14:textId="77777777" w:rsidR="000F7377" w:rsidRDefault="000F7377"/>
    <w:p w14:paraId="77688BD8" w14:textId="77777777" w:rsidR="000F7377" w:rsidRDefault="000F7377">
      <w:r xmlns:w="http://schemas.openxmlformats.org/wordprocessingml/2006/main">
        <w:t xml:space="preserve">2. Tiitusele 1:9 – Hoides kinni ustavast sõnast, nagu talle on õpetatud, et ta suudaks terve õpetusega nii manitseda kui ka veenda vasturääkijaid.</w:t>
      </w:r>
    </w:p>
    <w:p w14:paraId="00C9DCC7" w14:textId="77777777" w:rsidR="000F7377" w:rsidRDefault="000F7377"/>
    <w:p w14:paraId="5B2762C8" w14:textId="77777777" w:rsidR="000F7377" w:rsidRDefault="000F7377">
      <w:r xmlns:w="http://schemas.openxmlformats.org/wordprocessingml/2006/main">
        <w:t xml:space="preserve">2 Timothy 2:18 18 kes on eksinud tõe suhtes, öeldes, et ülestõusmine on juba möödas; ja kukutavad mõne usu.</w:t>
      </w:r>
    </w:p>
    <w:p w14:paraId="11057E1C" w14:textId="77777777" w:rsidR="000F7377" w:rsidRDefault="000F7377"/>
    <w:p w14:paraId="1AC3A2E2" w14:textId="77777777" w:rsidR="000F7377" w:rsidRDefault="000F7377">
      <w:r xmlns:w="http://schemas.openxmlformats.org/wordprocessingml/2006/main">
        <w:t xml:space="preserve">See lõik käsitleb ülestõusmise kohta käivate valeõpetuste ohte, mis võivad viia mõne inimese usu kukutamiseni.</w:t>
      </w:r>
    </w:p>
    <w:p w14:paraId="5E4C801B" w14:textId="77777777" w:rsidR="000F7377" w:rsidRDefault="000F7377"/>
    <w:p w14:paraId="37DB7B01" w14:textId="77777777" w:rsidR="000F7377" w:rsidRDefault="000F7377">
      <w:r xmlns:w="http://schemas.openxmlformats.org/wordprocessingml/2006/main">
        <w:t xml:space="preserve">1. Ülestõusmise tõde: kuidas vältida valeõpetusi.</w:t>
      </w:r>
    </w:p>
    <w:p w14:paraId="7A0A9E1E" w14:textId="77777777" w:rsidR="000F7377" w:rsidRDefault="000F7377"/>
    <w:p w14:paraId="0460CD0E" w14:textId="77777777" w:rsidR="000F7377" w:rsidRDefault="000F7377">
      <w:r xmlns:w="http://schemas.openxmlformats.org/wordprocessingml/2006/main">
        <w:t xml:space="preserve">2. Valeõpetuste jõud: kuidas need võivad usku õõnestada.</w:t>
      </w:r>
    </w:p>
    <w:p w14:paraId="10A731C9" w14:textId="77777777" w:rsidR="000F7377" w:rsidRDefault="000F7377"/>
    <w:p w14:paraId="792D9920" w14:textId="77777777" w:rsidR="000F7377" w:rsidRDefault="000F7377">
      <w:r xmlns:w="http://schemas.openxmlformats.org/wordprocessingml/2006/main">
        <w:t xml:space="preserve">1. Matteuse 22:23-32 – Saduseride uskmatus ülestõusmisse.</w:t>
      </w:r>
    </w:p>
    <w:p w14:paraId="655847CD" w14:textId="77777777" w:rsidR="000F7377" w:rsidRDefault="000F7377"/>
    <w:p w14:paraId="06C761F6" w14:textId="77777777" w:rsidR="000F7377" w:rsidRDefault="000F7377">
      <w:r xmlns:w="http://schemas.openxmlformats.org/wordprocessingml/2006/main">
        <w:t xml:space="preserve">2. Johannese 11:25-26 – Jeesuse tõotus igavesest elust ülestõusmise kaudu.</w:t>
      </w:r>
    </w:p>
    <w:p w14:paraId="2A05CFB8" w14:textId="77777777" w:rsidR="000F7377" w:rsidRDefault="000F7377"/>
    <w:p w14:paraId="3BFE85E8" w14:textId="77777777" w:rsidR="000F7377" w:rsidRDefault="000F7377">
      <w:r xmlns:w="http://schemas.openxmlformats.org/wordprocessingml/2006/main">
        <w:t xml:space="preserve">2. Timoteosele 2:19 Ometi on Jumala vundament kindel ja sellel on pitser: Issand tunneb neid, kes on tema omad. Ja: Igaüks, kes nimetab Kristuse nime, lahkugu ülekohtust!</w:t>
      </w:r>
    </w:p>
    <w:p w14:paraId="2E63FABC" w14:textId="77777777" w:rsidR="000F7377" w:rsidRDefault="000F7377"/>
    <w:p w14:paraId="4C96D5E3" w14:textId="77777777" w:rsidR="000F7377" w:rsidRDefault="000F7377">
      <w:r xmlns:w="http://schemas.openxmlformats.org/wordprocessingml/2006/main">
        <w:t xml:space="preserve">Jumala alus on tugev ja me peaksime püüdma elada viisil, mis on Talle meelepärane.</w:t>
      </w:r>
    </w:p>
    <w:p w14:paraId="51984C44" w14:textId="77777777" w:rsidR="000F7377" w:rsidRDefault="000F7377"/>
    <w:p w14:paraId="5AB2AEA2" w14:textId="77777777" w:rsidR="000F7377" w:rsidRDefault="000F7377">
      <w:r xmlns:w="http://schemas.openxmlformats.org/wordprocessingml/2006/main">
        <w:t xml:space="preserve">1. Pidagem meeles, et Jumala armastus ja ustavus on kindlad ning me peaksime elama Tema tahte kohaselt.</w:t>
      </w:r>
    </w:p>
    <w:p w14:paraId="13E26634" w14:textId="77777777" w:rsidR="000F7377" w:rsidRDefault="000F7377"/>
    <w:p w14:paraId="6F779B33" w14:textId="77777777" w:rsidR="000F7377" w:rsidRDefault="000F7377">
      <w:r xmlns:w="http://schemas.openxmlformats.org/wordprocessingml/2006/main">
        <w:t xml:space="preserve">2. Peame olema kuulekad Jumala käskudele ja jätma maha oma patu, et elada usuelu.</w:t>
      </w:r>
    </w:p>
    <w:p w14:paraId="5A89EA36" w14:textId="77777777" w:rsidR="000F7377" w:rsidRDefault="000F7377"/>
    <w:p w14:paraId="77EB0F07" w14:textId="77777777" w:rsidR="000F7377" w:rsidRDefault="000F7377">
      <w:r xmlns:w="http://schemas.openxmlformats.org/wordprocessingml/2006/main">
        <w:t xml:space="preserve">1. Psalm 36:5 – Sinu vankumatu armastus, Issand, ulatub taevani, sinu ustavus pilvedeni.</w:t>
      </w:r>
    </w:p>
    <w:p w14:paraId="0FAC7196" w14:textId="77777777" w:rsidR="000F7377" w:rsidRDefault="000F7377"/>
    <w:p w14:paraId="658E4CA6" w14:textId="77777777" w:rsidR="000F7377" w:rsidRDefault="000F7377">
      <w:r xmlns:w="http://schemas.openxmlformats.org/wordprocessingml/2006/main">
        <w:t xml:space="preserve">2. Roomlastele 12:1-2 – Ma palun teid, vennad, Jumala halastuse läbi tuua oma kehad elava, püha ja Jumalale meelepärase ohvrina, mis on teie vaimne kummardamine. Ärge muganduge selle maailmaga, vaid muutuge oma meele uuenemise läbi, et katsudes saaksite aru saada, mis on Jumala tahe, mis on hea, meelepärane ja täiuslik.</w:t>
      </w:r>
    </w:p>
    <w:p w14:paraId="1F1F6F3F" w14:textId="77777777" w:rsidR="000F7377" w:rsidRDefault="000F7377"/>
    <w:p w14:paraId="13FB8FCB" w14:textId="77777777" w:rsidR="000F7377" w:rsidRDefault="000F7377">
      <w:r xmlns:w="http://schemas.openxmlformats.org/wordprocessingml/2006/main">
        <w:t xml:space="preserve">2. Timoteosele 2:20 Aga suures majas pole mitte ainult kullast ja hõbedast, vaid ka puidust ja mullast anumat; ja mõni au ja mõni häbi.</w:t>
      </w:r>
    </w:p>
    <w:p w14:paraId="34C8124C" w14:textId="77777777" w:rsidR="000F7377" w:rsidRDefault="000F7377"/>
    <w:p w14:paraId="7A72C63F" w14:textId="77777777" w:rsidR="000F7377" w:rsidRDefault="000F7377">
      <w:r xmlns:w="http://schemas.openxmlformats.org/wordprocessingml/2006/main">
        <w:t xml:space="preserve">Suures majas on palju erinevaid anumaid, millest osa kasutatakse auväärsetel eesmärkidel, mõnda aga ebaausatel eesmärkidel.</w:t>
      </w:r>
    </w:p>
    <w:p w14:paraId="202C5A85" w14:textId="77777777" w:rsidR="000F7377" w:rsidRDefault="000F7377"/>
    <w:p w14:paraId="60996F10" w14:textId="77777777" w:rsidR="000F7377" w:rsidRDefault="000F7377">
      <w:r xmlns:w="http://schemas.openxmlformats.org/wordprocessingml/2006/main">
        <w:t xml:space="preserve">1. Jumalal on plaan iga anuma jaoks oma majas</w:t>
      </w:r>
    </w:p>
    <w:p w14:paraId="7946B557" w14:textId="77777777" w:rsidR="000F7377" w:rsidRDefault="000F7377"/>
    <w:p w14:paraId="28A7C677" w14:textId="77777777" w:rsidR="000F7377" w:rsidRDefault="000F7377">
      <w:r xmlns:w="http://schemas.openxmlformats.org/wordprocessingml/2006/main">
        <w:t xml:space="preserve">2. Meie valikud määravad, milline laev meist saab</w:t>
      </w:r>
    </w:p>
    <w:p w14:paraId="47758072" w14:textId="77777777" w:rsidR="000F7377" w:rsidRDefault="000F7377"/>
    <w:p w14:paraId="01CD7E9E" w14:textId="77777777" w:rsidR="000F7377" w:rsidRDefault="000F7377">
      <w:r xmlns:w="http://schemas.openxmlformats.org/wordprocessingml/2006/main">
        <w:t xml:space="preserve">1. Roomlastele 9:21 – Kas pole pottsepal võimu sama tüki savi üle, et teha üks anum au ja teine teoks?</w:t>
      </w:r>
    </w:p>
    <w:p w14:paraId="437F27C6" w14:textId="77777777" w:rsidR="000F7377" w:rsidRDefault="000F7377"/>
    <w:p w14:paraId="0025AF80" w14:textId="77777777" w:rsidR="000F7377" w:rsidRDefault="000F7377">
      <w:r xmlns:w="http://schemas.openxmlformats.org/wordprocessingml/2006/main">
        <w:t xml:space="preserve">2. Õpetussõnad 16:9 – Inimese süda kavandab oma teed, aga ISSAND juhib tema samme.</w:t>
      </w:r>
    </w:p>
    <w:p w14:paraId="40CA8071" w14:textId="77777777" w:rsidR="000F7377" w:rsidRDefault="000F7377"/>
    <w:p w14:paraId="33AE38B5" w14:textId="77777777" w:rsidR="000F7377" w:rsidRDefault="000F7377">
      <w:r xmlns:w="http://schemas.openxmlformats.org/wordprocessingml/2006/main">
        <w:t xml:space="preserve">2 Timothy 2:21 21 Kui inimene siis end neist puhastab, saab ta aunõuks, pühitsetud ja isanda kasutuskõlblikuks ning igaks heaks tööks valmis.</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Et olla valmis igaks heaks teoks, peab inimene end puhastama kõigest ülekohtust.</w:t>
      </w:r>
    </w:p>
    <w:p w14:paraId="31DE8744" w14:textId="77777777" w:rsidR="000F7377" w:rsidRDefault="000F7377"/>
    <w:p w14:paraId="40F7FC11" w14:textId="77777777" w:rsidR="000F7377" w:rsidRDefault="000F7377">
      <w:r xmlns:w="http://schemas.openxmlformats.org/wordprocessingml/2006/main">
        <w:t xml:space="preserve">1. Enese puhastamine Meistri tarbeks</w:t>
      </w:r>
    </w:p>
    <w:p w14:paraId="048DF325" w14:textId="77777777" w:rsidR="000F7377" w:rsidRDefault="000F7377"/>
    <w:p w14:paraId="54B5732F" w14:textId="77777777" w:rsidR="000F7377" w:rsidRDefault="000F7377">
      <w:r xmlns:w="http://schemas.openxmlformats.org/wordprocessingml/2006/main">
        <w:t xml:space="preserve">2. Igaks heaks tööks valmistumine</w:t>
      </w:r>
    </w:p>
    <w:p w14:paraId="5010BA60" w14:textId="77777777" w:rsidR="000F7377" w:rsidRDefault="000F7377"/>
    <w:p w14:paraId="2CCAC8B9" w14:textId="77777777" w:rsidR="000F7377" w:rsidRDefault="000F7377">
      <w:r xmlns:w="http://schemas.openxmlformats.org/wordprocessingml/2006/main">
        <w:t xml:space="preserve">1. 1. Peetruse 1:13-17 – Seepärast loota ärksa ja täiesti kaine meelega armule, mis antakse sulle, kui Jeesus Kristus ilmub tema tulekul. Sõnakuulelike lastena ärge kohanege nende kurjade soovidega, mis teil olid teadmatuses elades. Aga nagu see, kes teid on kutsunud, on püha, nõnda olge pühad kõiges, mida te teete; sest on kirjutatud: ? </w:t>
      </w:r>
      <w:r xmlns:w="http://schemas.openxmlformats.org/wordprocessingml/2006/main">
        <w:rPr>
          <w:rFonts w:ascii="맑은 고딕 Semilight" w:hAnsi="맑은 고딕 Semilight"/>
        </w:rPr>
        <w:t xml:space="preserve">쏝 </w:t>
      </w:r>
      <w:r xmlns:w="http://schemas.openxmlformats.org/wordprocessingml/2006/main">
        <w:t xml:space="preserve">e püha, sest ma olen püha.??</w:t>
      </w:r>
    </w:p>
    <w:p w14:paraId="7A831E7F" w14:textId="77777777" w:rsidR="000F7377" w:rsidRDefault="000F7377"/>
    <w:p w14:paraId="1335DE4F" w14:textId="77777777" w:rsidR="000F7377" w:rsidRDefault="000F7377">
      <w:r xmlns:w="http://schemas.openxmlformats.org/wordprocessingml/2006/main">
        <w:t xml:space="preserve">2. Roomlastele 12:2 – Ärge kohanege selle maailma eeskujuga, vaid muutuge oma meele uuendamise läbi. Siis on sul võimalik katsetada ja heaks kiita, mida Jumal? </w:t>
      </w:r>
      <w:r xmlns:w="http://schemas.openxmlformats.org/wordprocessingml/2006/main">
        <w:rPr>
          <w:rFonts w:ascii="맑은 고딕 Semilight" w:hAnsi="맑은 고딕 Semilight"/>
        </w:rPr>
        <w:t xml:space="preserve">셲 </w:t>
      </w:r>
      <w:r xmlns:w="http://schemas.openxmlformats.org/wordprocessingml/2006/main">
        <w:t xml:space="preserve">tahe on? </w:t>
      </w:r>
      <w:r xmlns:w="http://schemas.openxmlformats.org/wordprocessingml/2006/main">
        <w:rPr>
          <w:rFonts w:ascii="맑은 고딕 Semilight" w:hAnsi="맑은 고딕 Semilight"/>
        </w:rPr>
        <w:t xml:space="preserve">봦 </w:t>
      </w:r>
      <w:r xmlns:w="http://schemas.openxmlformats.org/wordprocessingml/2006/main">
        <w:t xml:space="preserve">on hea, meeldiv ja täiuslik tahe.</w:t>
      </w:r>
    </w:p>
    <w:p w14:paraId="149E2D08" w14:textId="77777777" w:rsidR="000F7377" w:rsidRDefault="000F7377"/>
    <w:p w14:paraId="13324574" w14:textId="77777777" w:rsidR="000F7377" w:rsidRDefault="000F7377">
      <w:r xmlns:w="http://schemas.openxmlformats.org/wordprocessingml/2006/main">
        <w:t xml:space="preserve">2. Timoteosele 2:22 Põgene ka nooruse himude eest, vaid järgi õigust, usku, armastust, rahu koos nendega, kes hüüavad Issandat puhtast südamest.</w:t>
      </w:r>
    </w:p>
    <w:p w14:paraId="0A9F39CD" w14:textId="77777777" w:rsidR="000F7377" w:rsidRDefault="000F7377"/>
    <w:p w14:paraId="19792BF7" w14:textId="77777777" w:rsidR="000F7377" w:rsidRDefault="000F7377">
      <w:r xmlns:w="http://schemas.openxmlformats.org/wordprocessingml/2006/main">
        <w:t xml:space="preserve">Kogu oma elu peame seisma vastu noorte kiusatustele ja selle asemel otsima õigust, usku, ligimesearmastust ja rahu nendega, kes ustavalt Issandat appi hüüavad.</w:t>
      </w:r>
    </w:p>
    <w:p w14:paraId="589868F0" w14:textId="77777777" w:rsidR="000F7377" w:rsidRDefault="000F7377"/>
    <w:p w14:paraId="69FEA098" w14:textId="77777777" w:rsidR="000F7377" w:rsidRDefault="000F7377">
      <w:r xmlns:w="http://schemas.openxmlformats.org/wordprocessingml/2006/main">
        <w:t xml:space="preserve">1. Õigemeelsuse jõud – kuidas elada õiget elu läbi usu ja ligimesearmastuse.</w:t>
      </w:r>
    </w:p>
    <w:p w14:paraId="6863C627" w14:textId="77777777" w:rsidR="000F7377" w:rsidRDefault="000F7377"/>
    <w:p w14:paraId="56B5A553" w14:textId="77777777" w:rsidR="000F7377" w:rsidRDefault="000F7377">
      <w:r xmlns:w="http://schemas.openxmlformats.org/wordprocessingml/2006/main">
        <w:t xml:space="preserve">2. Rahus elamine – kuidas leida maailmas rahu läbi usu ja armastuse.</w:t>
      </w:r>
    </w:p>
    <w:p w14:paraId="11945538" w14:textId="77777777" w:rsidR="000F7377" w:rsidRDefault="000F7377"/>
    <w:p w14:paraId="029606AF" w14:textId="77777777" w:rsidR="000F7377" w:rsidRDefault="000F7377">
      <w:r xmlns:w="http://schemas.openxmlformats.org/wordprocessingml/2006/main">
        <w:t xml:space="preserve">1. 1. Johannese 2:15-17 – Ärge armastage maailma ega midagi maailmas. Kui keegi armastab maailma, siis ei ole temas Isa armastust.</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Galaatlastele 5:22-23 – Vaimu vili on aga armastus, rõõm, rahu, kannatlikkus, lahkus, headus, ustavus, tasadus ja enesevalitsemine.</w:t>
      </w:r>
    </w:p>
    <w:p w14:paraId="5CBB3437" w14:textId="77777777" w:rsidR="000F7377" w:rsidRDefault="000F7377"/>
    <w:p w14:paraId="14CF0BB5" w14:textId="77777777" w:rsidR="000F7377" w:rsidRDefault="000F7377">
      <w:r xmlns:w="http://schemas.openxmlformats.org/wordprocessingml/2006/main">
        <w:t xml:space="preserve">2. Timoteosele 2:23 Aga rumalaid ja tundmatuid küsimusi vältige, teades, et need tekitavad sugutüli.</w:t>
      </w:r>
    </w:p>
    <w:p w14:paraId="6600DD8B" w14:textId="77777777" w:rsidR="000F7377" w:rsidRDefault="000F7377"/>
    <w:p w14:paraId="4A3FFF94" w14:textId="77777777" w:rsidR="000F7377" w:rsidRDefault="000F7377">
      <w:r xmlns:w="http://schemas.openxmlformats.org/wordprocessingml/2006/main">
        <w:t xml:space="preserve">Oluline on vältida rumalaid ja tundmatuid küsimusi, kuna need võivad põhjustada vaidlusi või lahkarvamusi.</w:t>
      </w:r>
    </w:p>
    <w:p w14:paraId="143CA1B1" w14:textId="77777777" w:rsidR="000F7377" w:rsidRDefault="000F7377"/>
    <w:p w14:paraId="7513BD5E" w14:textId="77777777" w:rsidR="000F7377" w:rsidRDefault="000F7377">
      <w:r xmlns:w="http://schemas.openxmlformats.org/wordprocessingml/2006/main">
        <w:t xml:space="preserve">1. Eristamisvõime – mõistmine, millal teatud vestlusi vältida</w:t>
      </w:r>
    </w:p>
    <w:p w14:paraId="1154B696" w14:textId="77777777" w:rsidR="000F7377" w:rsidRDefault="000F7377"/>
    <w:p w14:paraId="79ED60A5" w14:textId="77777777" w:rsidR="000F7377" w:rsidRDefault="000F7377">
      <w:r xmlns:w="http://schemas.openxmlformats.org/wordprocessingml/2006/main">
        <w:t xml:space="preserve">2. Tarkuse jõud – teadmine, millal alustada mõtestatud dialoogi</w:t>
      </w:r>
    </w:p>
    <w:p w14:paraId="22A19713" w14:textId="77777777" w:rsidR="000F7377" w:rsidRDefault="000F7377"/>
    <w:p w14:paraId="2C2D7491" w14:textId="77777777" w:rsidR="000F7377" w:rsidRDefault="000F7377">
      <w:r xmlns:w="http://schemas.openxmlformats.org/wordprocessingml/2006/main">
        <w:t xml:space="preserve">1. Õpetussõnad 15:2 – Tarkade keel kasutab õieti teadmisi, aga rumalate suu valab rumalust välja.</w:t>
      </w:r>
    </w:p>
    <w:p w14:paraId="66DDAF26" w14:textId="77777777" w:rsidR="000F7377" w:rsidRDefault="000F7377"/>
    <w:p w14:paraId="619521CA" w14:textId="77777777" w:rsidR="000F7377" w:rsidRDefault="000F7377">
      <w:r xmlns:w="http://schemas.openxmlformats.org/wordprocessingml/2006/main">
        <w:t xml:space="preserve">2. Jaakobuse 3:17 – Aga ülevalt pärinev tarkus on esmalt puhas, siis rahumeelne, leebe ja kergesti palutav, täis halastust ja häid vilju, erapooletu ja silmakirjalikkuseta.</w:t>
      </w:r>
    </w:p>
    <w:p w14:paraId="313E2C2F" w14:textId="77777777" w:rsidR="000F7377" w:rsidRDefault="000F7377"/>
    <w:p w14:paraId="3931CCD5" w14:textId="77777777" w:rsidR="000F7377" w:rsidRDefault="000F7377">
      <w:r xmlns:w="http://schemas.openxmlformats.org/wordprocessingml/2006/main">
        <w:t xml:space="preserve">2. Timoteosele 2:24 Ja Issanda sulane ei tohi tülitseda; aga olge kõigi inimeste vastu leebe, õpetamiskõlbulikud, kannatlikud,</w:t>
      </w:r>
    </w:p>
    <w:p w14:paraId="468BE557" w14:textId="77777777" w:rsidR="000F7377" w:rsidRDefault="000F7377"/>
    <w:p w14:paraId="7FEA0BE6" w14:textId="77777777" w:rsidR="000F7377" w:rsidRDefault="000F7377">
      <w:r xmlns:w="http://schemas.openxmlformats.org/wordprocessingml/2006/main">
        <w:t xml:space="preserve">Issanda sulane peab olema leebe, kannatlik ja võimeline õpetama.</w:t>
      </w:r>
    </w:p>
    <w:p w14:paraId="50D779D4" w14:textId="77777777" w:rsidR="000F7377" w:rsidRDefault="000F7377"/>
    <w:p w14:paraId="75699CD8" w14:textId="77777777" w:rsidR="000F7377" w:rsidRDefault="000F7377">
      <w:r xmlns:w="http://schemas.openxmlformats.org/wordprocessingml/2006/main">
        <w:t xml:space="preserve">1) kannatlikkuse jõud; 2) Leebe eelised</w:t>
      </w:r>
    </w:p>
    <w:p w14:paraId="6FB2FAB5" w14:textId="77777777" w:rsidR="000F7377" w:rsidRDefault="000F7377"/>
    <w:p w14:paraId="4048F5DA" w14:textId="77777777" w:rsidR="000F7377" w:rsidRDefault="000F7377">
      <w:r xmlns:w="http://schemas.openxmlformats.org/wordprocessingml/2006/main">
        <w:t xml:space="preserve">1) Galaatlastele 5:22-23 - "Aga Vaimu vili on armastus, rõõm, rahu, pikameelsus, tasadus, headus, usk, 23 tasadus, mõõdukus: selliste vastu pole seadust." 2) Koloslastele 3:12-14 – „Rutuda siis, kui Jumala valitud, pühad ja armastatud, halastuse, lahkuse, alandlikkuse, tasaduse, pika meelega; 13 sallige üksteist ja andestage üksteisele, </w:t>
      </w:r>
      <w:r xmlns:w="http://schemas.openxmlformats.org/wordprocessingml/2006/main">
        <w:lastRenderedPageBreak xmlns:w="http://schemas.openxmlformats.org/wordprocessingml/2006/main"/>
      </w:r>
      <w:r xmlns:w="http://schemas.openxmlformats.org/wordprocessingml/2006/main">
        <w:t xml:space="preserve">kui keegi on. tülitsege kõigiga: nõnda nagu Kristus teile andeks andis, tehke ka teie. 14 Ja enne kõike seda riietuge armastusega, mis on täiuslikkuse side."</w:t>
      </w:r>
    </w:p>
    <w:p w14:paraId="4A0C8F07" w14:textId="77777777" w:rsidR="000F7377" w:rsidRDefault="000F7377"/>
    <w:p w14:paraId="5ED7C96C" w14:textId="77777777" w:rsidR="000F7377" w:rsidRDefault="000F7377">
      <w:r xmlns:w="http://schemas.openxmlformats.org/wordprocessingml/2006/main">
        <w:t xml:space="preserve">2. Timoteosele 2:25 alandlikkuses õpetades neid, kes vastu astuvad; kui Jumal võib-olla annab neile meeleparandust tõe tunnistamiseks;</w:t>
      </w:r>
    </w:p>
    <w:p w14:paraId="175711D3" w14:textId="77777777" w:rsidR="000F7377" w:rsidRDefault="000F7377"/>
    <w:p w14:paraId="02537A1D" w14:textId="77777777" w:rsidR="000F7377" w:rsidRDefault="000F7377">
      <w:r xmlns:w="http://schemas.openxmlformats.org/wordprocessingml/2006/main">
        <w:t xml:space="preserve">Meeleparanduse ja tõe tunnistamise saavutamiseks juhendatakse Timoteost olema tasane ja juhendama neid, kes on iseendale vastu.</w:t>
      </w:r>
    </w:p>
    <w:p w14:paraId="57804F53" w14:textId="77777777" w:rsidR="000F7377" w:rsidRDefault="000F7377"/>
    <w:p w14:paraId="7070041C" w14:textId="77777777" w:rsidR="000F7377" w:rsidRDefault="000F7377">
      <w:r xmlns:w="http://schemas.openxmlformats.org/wordprocessingml/2006/main">
        <w:t xml:space="preserve">1. Tasaduse muutmine meie missiooniks: kuidas võita inimesi Kristusele leebe ja armastusega</w:t>
      </w:r>
    </w:p>
    <w:p w14:paraId="145A98AA" w14:textId="77777777" w:rsidR="000F7377" w:rsidRDefault="000F7377"/>
    <w:p w14:paraId="729F7A36" w14:textId="77777777" w:rsidR="000F7377" w:rsidRDefault="000F7377">
      <w:r xmlns:w="http://schemas.openxmlformats.org/wordprocessingml/2006/main">
        <w:t xml:space="preserve">2. Võimalustele vastuseisu muutmine: kuidas juhtida inimesi lahkusega tõe juurde</w:t>
      </w:r>
    </w:p>
    <w:p w14:paraId="6B205C41" w14:textId="77777777" w:rsidR="000F7377" w:rsidRDefault="000F7377"/>
    <w:p w14:paraId="53802685" w14:textId="77777777" w:rsidR="000F7377" w:rsidRDefault="000F7377">
      <w:r xmlns:w="http://schemas.openxmlformats.org/wordprocessingml/2006/main">
        <w:t xml:space="preserve">1. Galaatlastele 5:22-23 – Vaimu vili on aga armastus, rõõm, rahu, kannatlikkus, lahkus, headus, ustavus, tasadus ja enesevalitsemine. Selliste asjade vastu pole seadust.</w:t>
      </w:r>
    </w:p>
    <w:p w14:paraId="76528E5C" w14:textId="77777777" w:rsidR="000F7377" w:rsidRDefault="000F7377"/>
    <w:p w14:paraId="582C5BA7" w14:textId="77777777" w:rsidR="000F7377" w:rsidRDefault="000F7377">
      <w:r xmlns:w="http://schemas.openxmlformats.org/wordprocessingml/2006/main">
        <w:t xml:space="preserve">2. Efeslastele 4:2 – kogu alandlikkuse ja tasaduse, kannatlikkusega, üksteist armastusega taludes.</w:t>
      </w:r>
    </w:p>
    <w:p w14:paraId="38C4F5CD" w14:textId="77777777" w:rsidR="000F7377" w:rsidRDefault="000F7377"/>
    <w:p w14:paraId="77169508" w14:textId="77777777" w:rsidR="000F7377" w:rsidRDefault="000F7377">
      <w:r xmlns:w="http://schemas.openxmlformats.org/wordprocessingml/2006/main">
        <w:t xml:space="preserve">2. Timoteosele 2:26 ja et nad pääseksid välja kuradi püünistest, kes on tema tahtel vangi võetud.</w:t>
      </w:r>
    </w:p>
    <w:p w14:paraId="386052C3" w14:textId="77777777" w:rsidR="000F7377" w:rsidRDefault="000F7377"/>
    <w:p w14:paraId="6253CA3F" w14:textId="77777777" w:rsidR="000F7377" w:rsidRDefault="000F7377">
      <w:r xmlns:w="http://schemas.openxmlformats.org/wordprocessingml/2006/main">
        <w:t xml:space="preserve">See lõik 2. Timoteosele 2:26 räägib sellest, kuidas usklikud saavad Jumala tahtele toetudes vabastada kuradi püünistest.</w:t>
      </w:r>
    </w:p>
    <w:p w14:paraId="4382B0B2" w14:textId="77777777" w:rsidR="000F7377" w:rsidRDefault="000F7377"/>
    <w:p w14:paraId="07C18664" w14:textId="77777777" w:rsidR="000F7377" w:rsidRDefault="000F7377">
      <w:r xmlns:w="http://schemas.openxmlformats.org/wordprocessingml/2006/main">
        <w:t xml:space="preserve">1. Jumala tahe: võti saatana püünistest vabanemiseks</w:t>
      </w:r>
    </w:p>
    <w:p w14:paraId="264D691F" w14:textId="77777777" w:rsidR="000F7377" w:rsidRDefault="000F7377"/>
    <w:p w14:paraId="02C685FC" w14:textId="77777777" w:rsidR="000F7377" w:rsidRDefault="000F7377">
      <w:r xmlns:w="http://schemas.openxmlformats.org/wordprocessingml/2006/main">
        <w:t xml:space="preserve">2. Seista tugevana kiusatuse ees: kuidas saada üle kuradi lõksudest</w:t>
      </w:r>
    </w:p>
    <w:p w14:paraId="150EBF1C" w14:textId="77777777" w:rsidR="000F7377" w:rsidRDefault="000F7377"/>
    <w:p w14:paraId="71C64F3E" w14:textId="77777777" w:rsidR="000F7377" w:rsidRDefault="000F7377">
      <w:r xmlns:w="http://schemas.openxmlformats.org/wordprocessingml/2006/main">
        <w:t xml:space="preserve">1. Roomlastele 12:2 – Ärge kohanege selle maailma eeskujuga, vaid muutuge oma meele uuendamise läbi.</w:t>
      </w:r>
    </w:p>
    <w:p w14:paraId="5FDAE599" w14:textId="77777777" w:rsidR="000F7377" w:rsidRDefault="000F7377"/>
    <w:p w14:paraId="6BA703F5" w14:textId="77777777" w:rsidR="000F7377" w:rsidRDefault="000F7377">
      <w:r xmlns:w="http://schemas.openxmlformats.org/wordprocessingml/2006/main">
        <w:t xml:space="preserve">2. Jaakobuse 1:12-13 – Õnnis on see, kes püsib katsumuste all, sest pärast proovilepanekut saab see inimene elukrooni, mille Issand on lubanud neile, kes teda armastavad.</w:t>
      </w:r>
    </w:p>
    <w:p w14:paraId="014FC4FF" w14:textId="77777777" w:rsidR="000F7377" w:rsidRDefault="000F7377"/>
    <w:p w14:paraId="19DACBE9" w14:textId="77777777" w:rsidR="000F7377" w:rsidRDefault="000F7377">
      <w:r xmlns:w="http://schemas.openxmlformats.org/wordprocessingml/2006/main">
        <w:t xml:space="preserve">2. Timoteosele 3 on kolmas peatükk teisest kirjast, mille apostel Paulus kirjutas oma armastatud töökaaslasele ja jüngrile Timoteosele. Selles peatükis hoiatab Paulus tulevaste raskete aegade eest ning julgustab Timoteost jääma vankumatuks oma usus ja Pühakirja järgimises.</w:t>
      </w:r>
    </w:p>
    <w:p w14:paraId="79CD6C1A" w14:textId="77777777" w:rsidR="000F7377" w:rsidRDefault="000F7377"/>
    <w:p w14:paraId="58B92611" w14:textId="77777777" w:rsidR="000F7377" w:rsidRDefault="000F7377">
      <w:r xmlns:w="http://schemas.openxmlformats.org/wordprocessingml/2006/main">
        <w:t xml:space="preserve">1. lõik: Paulus kirjeldab inimeste omadusi viimsel ajal (2. Timoteosele 3:1-9). Ta hoiatab, et praegusel ajal armastavad inimesed iseennast, armastavad raha, hooplevad, on uhked, kuritarvitavad, on vanematele sõnakuulmatud, tänamatud, ebapühad, enesekontrollita, jõhkrad, ei armasta head. Nad on reetlikud ja laimavad. Paulus soovitab Timoteosel hoida eemale sellistest inimestest, kes näivad olevat jumalakartlikud, kuid salgavad selle väge. Ta tuletab talle meelde, et nende inimeste petmine ei õnnestu, kuna nende rumalus saab ilmseks.</w:t>
      </w:r>
    </w:p>
    <w:p w14:paraId="51F6477F" w14:textId="77777777" w:rsidR="000F7377" w:rsidRDefault="000F7377"/>
    <w:p w14:paraId="7021AD7F" w14:textId="77777777" w:rsidR="000F7377" w:rsidRDefault="000F7377">
      <w:r xmlns:w="http://schemas.openxmlformats.org/wordprocessingml/2006/main">
        <w:t xml:space="preserve">2. lõik: Paulus rõhutab Pühakirja väärtust ja autoriteeti (2. Timoteosele 3:10-17). Ta kiidab Timoteust selle eest, et ta järgis tema õpetust ja eeskuju, vaatamata sellele, et teda ähvardab tagakiusamine. Paulus tuletab talle meelde, et kõiki, kes soovivad elada jumalakartlikku elu Kristuses Jeesuses, ähvardatakse tagakiusamise all. Ta rõhutab, kui oluline on jätkata lapsepõlvest õpituga – pühade kirjadega, mis võivad teha targaks päästmiseks usu kaudu Kristusesse Jeesusesse. Paulus kinnitab, et kogu Pühakiri on Jumala inspireeritud ja kasulik õpetamiseks, manitsemiseks, parandamiseks ja õigeks kasvatamiseks, et usklikud oleksid valmis igaks heaks teoks.</w:t>
      </w:r>
    </w:p>
    <w:p w14:paraId="5709E396" w14:textId="77777777" w:rsidR="000F7377" w:rsidRDefault="000F7377"/>
    <w:p w14:paraId="316CD479" w14:textId="77777777" w:rsidR="000F7377" w:rsidRDefault="000F7377">
      <w:r xmlns:w="http://schemas.openxmlformats.org/wordprocessingml/2006/main">
        <w:t xml:space="preserve">3. lõik: Peatükk lõpeb kohustusega jutlustada Sõna ustavalt (2. Timoteosele 3:14-17). Paul kutsub Timoteost üles jätkama seda, mida ta on lapsepõlvest peale õppinud ja millesse ta kindlalt uskunud, sest ta tunneb neid, kellelt ta selle õppis – viidates oma vanaemale Loisile ja emale Eunice'ile. Ta julgustab teda mitte ainult sellepärast, et Pühakiri on inspireeritud, vaid ka sellepärast, et see varustab usklikke igaks heaks tööks. Paulus kohustab teda kuulutama Sõna õigel ajal ja mittehooajal, noomides, noomides ja manitsedes suure kannatlikkuse ja õpetamisega.</w:t>
      </w:r>
    </w:p>
    <w:p w14:paraId="371FFDC6" w14:textId="77777777" w:rsidR="000F7377" w:rsidRDefault="000F7377"/>
    <w:p w14:paraId="61576A45" w14:textId="77777777" w:rsidR="000F7377" w:rsidRDefault="000F7377">
      <w:r xmlns:w="http://schemas.openxmlformats.org/wordprocessingml/2006/main">
        <w:t xml:space="preserve">Kokkuvõttes,</w:t>
      </w:r>
    </w:p>
    <w:p w14:paraId="7194D4FF" w14:textId="77777777" w:rsidR="000F7377" w:rsidRDefault="000F7377">
      <w:r xmlns:w="http://schemas.openxmlformats.org/wordprocessingml/2006/main">
        <w:t xml:space="preserve">2. peatüki kolmas peatükk Timoteos hoiatab inimeste omaduste eest viimsel ajal, rõhutades samas Pühakirja väärtust ja autoriteeti.</w:t>
      </w:r>
    </w:p>
    <w:p w14:paraId="75BC251B" w14:textId="77777777" w:rsidR="000F7377" w:rsidRDefault="000F7377">
      <w:r xmlns:w="http://schemas.openxmlformats.org/wordprocessingml/2006/main">
        <w:t xml:space="preserve">Paulus kirjeldab käitumist, mis valitseb rasketel aegadel, soovitades Timoteosel vältida selliseid inimesi, kes näivad olevat jumalakartlikud, kuid eitavad selle jõudu.</w:t>
      </w:r>
    </w:p>
    <w:p w14:paraId="4DE8815B" w14:textId="77777777" w:rsidR="000F7377" w:rsidRDefault="000F7377"/>
    <w:p w14:paraId="6BB76655" w14:textId="77777777" w:rsidR="000F7377" w:rsidRDefault="000F7377">
      <w:r xmlns:w="http://schemas.openxmlformats.org/wordprocessingml/2006/main">
        <w:t xml:space="preserve">Ta rõhutab Pühakirja kui Jumala inspireeritud kirja tähtsust, mis on kasulik õpetamiseks ja usklike varustamiseks iga hea töö jaoks. Paulus kohustab Timoteost jätkama lapsepõlvest õpitut ning kuulutama ustavalt Sõna kannatlikkuse ja õpetamisega. See peatükk on hoiatus moraalse allakäigu eest, kinnitab Pühakirja autoriteeti ja kohustab teenistuskohustusi täites jääma vankumatuks usus.</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Timothy 3:1 Tea ka seda, et viimseil päevil tulevad rasked ajad.</w:t>
      </w:r>
    </w:p>
    <w:p w14:paraId="623EC498" w14:textId="77777777" w:rsidR="000F7377" w:rsidRDefault="000F7377"/>
    <w:p w14:paraId="1D08E34C" w14:textId="77777777" w:rsidR="000F7377" w:rsidRDefault="000F7377">
      <w:r xmlns:w="http://schemas.openxmlformats.org/wordprocessingml/2006/main">
        <w:t xml:space="preserve">Viimastel päevadel tulevad rasked ajad.</w:t>
      </w:r>
    </w:p>
    <w:p w14:paraId="7904998C" w14:textId="77777777" w:rsidR="000F7377" w:rsidRDefault="000F7377"/>
    <w:p w14:paraId="40837FE1" w14:textId="77777777" w:rsidR="000F7377" w:rsidRDefault="000F7377">
      <w:r xmlns:w="http://schemas.openxmlformats.org/wordprocessingml/2006/main">
        <w:t xml:space="preserve">1. "Keeruliste aegade kestmine: evangeeliumi lootus"</w:t>
      </w:r>
    </w:p>
    <w:p w14:paraId="0FCDA37F" w14:textId="77777777" w:rsidR="000F7377" w:rsidRDefault="000F7377"/>
    <w:p w14:paraId="5F0600EC" w14:textId="77777777" w:rsidR="000F7377" w:rsidRDefault="000F7377">
      <w:r xmlns:w="http://schemas.openxmlformats.org/wordprocessingml/2006/main">
        <w:t xml:space="preserve">2. "Rahustes aegades liikumine: jõudu Issandas"</w:t>
      </w:r>
    </w:p>
    <w:p w14:paraId="045E4A02" w14:textId="77777777" w:rsidR="000F7377" w:rsidRDefault="000F7377"/>
    <w:p w14:paraId="3049F443" w14:textId="77777777" w:rsidR="000F7377" w:rsidRDefault="000F7377">
      <w:r xmlns:w="http://schemas.openxmlformats.org/wordprocessingml/2006/main">
        <w:t xml:space="preserve">1. Jesaja 40:29-31 – Ta annab vägevatele ja jõuetutele annab jõudu.</w:t>
      </w:r>
    </w:p>
    <w:p w14:paraId="202C7766" w14:textId="77777777" w:rsidR="000F7377" w:rsidRDefault="000F7377"/>
    <w:p w14:paraId="64ED3B5A" w14:textId="77777777" w:rsidR="000F7377" w:rsidRDefault="000F7377">
      <w:r xmlns:w="http://schemas.openxmlformats.org/wordprocessingml/2006/main">
        <w:t xml:space="preserve">2. Psalm 46:1-2 – Jumal on meie pelgupaik ja tugevus, väga kiire abi hädas.</w:t>
      </w:r>
    </w:p>
    <w:p w14:paraId="7C0AC77B" w14:textId="77777777" w:rsidR="000F7377" w:rsidRDefault="000F7377"/>
    <w:p w14:paraId="4493A714" w14:textId="77777777" w:rsidR="000F7377" w:rsidRDefault="000F7377">
      <w:r xmlns:w="http://schemas.openxmlformats.org/wordprocessingml/2006/main">
        <w:t xml:space="preserve">2 Timoteosele 3:2 Sest inimesed on iseenese armastajad, ahned, hooplejad, uhked, teotajad, vanematele sõnakuulmatud, tänamatud, ebapühad,</w:t>
      </w:r>
    </w:p>
    <w:p w14:paraId="6F7D8B98" w14:textId="77777777" w:rsidR="000F7377" w:rsidRDefault="000F7377"/>
    <w:p w14:paraId="3E61448C" w14:textId="77777777" w:rsidR="000F7377" w:rsidRDefault="000F7377">
      <w:r xmlns:w="http://schemas.openxmlformats.org/wordprocessingml/2006/main">
        <w:t xml:space="preserve">Inimesed muutuvad isekateks, ahneks, hooplevateks, uhketeks ja vanemate suhtes lugupidamatuteks, tänamatuteks ja ebapühadeks.</w:t>
      </w:r>
    </w:p>
    <w:p w14:paraId="348F924A" w14:textId="77777777" w:rsidR="000F7377" w:rsidRDefault="000F7377"/>
    <w:p w14:paraId="02EBFC26" w14:textId="77777777" w:rsidR="000F7377" w:rsidRDefault="000F7377">
      <w:r xmlns:w="http://schemas.openxmlformats.org/wordprocessingml/2006/main">
        <w:t xml:space="preserve">1. Isekuse oht: kuidas vältida ahneks, hooplejaks ja lugupidamatuks muutumist</w:t>
      </w:r>
    </w:p>
    <w:p w14:paraId="3234FA6C" w14:textId="77777777" w:rsidR="000F7377" w:rsidRDefault="000F7377"/>
    <w:p w14:paraId="3577D90E" w14:textId="77777777" w:rsidR="000F7377" w:rsidRDefault="000F7377">
      <w:r xmlns:w="http://schemas.openxmlformats.org/wordprocessingml/2006/main">
        <w:t xml:space="preserve">2. Tänulikkuse jõud: kuidas elada pühadust ja austust</w:t>
      </w:r>
    </w:p>
    <w:p w14:paraId="51CEB411" w14:textId="77777777" w:rsidR="000F7377" w:rsidRDefault="000F7377"/>
    <w:p w14:paraId="01DEE30C" w14:textId="77777777" w:rsidR="000F7377" w:rsidRDefault="000F7377">
      <w:r xmlns:w="http://schemas.openxmlformats.org/wordprocessingml/2006/main">
        <w:t xml:space="preserve">1. Õpetussõnad 11:25 – heldel inimesel läheb hästi; kes kosutab teisi, saab kosutust.</w:t>
      </w:r>
    </w:p>
    <w:p w14:paraId="5EB8E1EE" w14:textId="77777777" w:rsidR="000F7377" w:rsidRDefault="000F7377"/>
    <w:p w14:paraId="75C0457F" w14:textId="77777777" w:rsidR="000F7377" w:rsidRDefault="000F7377">
      <w:r xmlns:w="http://schemas.openxmlformats.org/wordprocessingml/2006/main">
        <w:t xml:space="preserve">2. Roomlastele 12:10 – olge armastuses üksteisele pühendunud. Austage üksteist üle endast.</w:t>
      </w:r>
    </w:p>
    <w:p w14:paraId="6C370867" w14:textId="77777777" w:rsidR="000F7377" w:rsidRDefault="000F7377"/>
    <w:p w14:paraId="164A4D95" w14:textId="77777777" w:rsidR="000F7377" w:rsidRDefault="000F7377">
      <w:r xmlns:w="http://schemas.openxmlformats.org/wordprocessingml/2006/main">
        <w:t xml:space="preserve">2 Timoteosele 3:3 Loomuliku kiindumuseta, vaherahu murdjad, valesüüdistajad, pidamatud, raevukad, heade põlgajad,</w:t>
      </w:r>
    </w:p>
    <w:p w14:paraId="3B8F11D7" w14:textId="77777777" w:rsidR="000F7377" w:rsidRDefault="000F7377"/>
    <w:p w14:paraId="7AAC2E3B" w14:textId="77777777" w:rsidR="000F7377" w:rsidRDefault="000F7377">
      <w:r xmlns:w="http://schemas.openxmlformats.org/wordprocessingml/2006/main">
        <w:t xml:space="preserve">Inimesed, kes on ilma loomuliku kiindumuseta, rikuvad vaherahu, süüdistavad teisi valesti, ei suuda oma kirgi kontrollida, on ägedad ja põlgavad neid, kes on head, mõistetakse hukka.</w:t>
      </w:r>
    </w:p>
    <w:p w14:paraId="3A76986D" w14:textId="77777777" w:rsidR="000F7377" w:rsidRDefault="000F7377"/>
    <w:p w14:paraId="72C26556" w14:textId="77777777" w:rsidR="000F7377" w:rsidRDefault="000F7377">
      <w:r xmlns:w="http://schemas.openxmlformats.org/wordprocessingml/2006/main">
        <w:t xml:space="preserve">1. Armastuse jõud: miks on kaastunne ja lahkus olulised?</w:t>
      </w:r>
    </w:p>
    <w:p w14:paraId="26B688FB" w14:textId="77777777" w:rsidR="000F7377" w:rsidRDefault="000F7377"/>
    <w:p w14:paraId="43B1DF06" w14:textId="77777777" w:rsidR="000F7377" w:rsidRDefault="000F7377">
      <w:r xmlns:w="http://schemas.openxmlformats.org/wordprocessingml/2006/main">
        <w:t xml:space="preserve">2. Põlguse oht: miks peaksime teisi austama</w:t>
      </w:r>
    </w:p>
    <w:p w14:paraId="19C5BADB" w14:textId="77777777" w:rsidR="000F7377" w:rsidRDefault="000F7377"/>
    <w:p w14:paraId="519E1696" w14:textId="77777777" w:rsidR="000F7377" w:rsidRDefault="000F7377">
      <w:r xmlns:w="http://schemas.openxmlformats.org/wordprocessingml/2006/main">
        <w:t xml:space="preserve">1. Roomlastele 12:9-10 – armastus olgu vale. Jälgige seda, mis on kurja; klammerduge sellesse, mis on hea.</w:t>
      </w:r>
    </w:p>
    <w:p w14:paraId="38D546B8" w14:textId="77777777" w:rsidR="000F7377" w:rsidRDefault="000F7377"/>
    <w:p w14:paraId="6906CC98" w14:textId="77777777" w:rsidR="000F7377" w:rsidRDefault="000F7377">
      <w:r xmlns:w="http://schemas.openxmlformats.org/wordprocessingml/2006/main">
        <w:t xml:space="preserve">2. Jaakobuse 3:14-18 – Aga kui teie südames on kibe kadedus ja tüli, siis ärge kiitke ja ärge valetage tõe vastu. See tarkus ei tule ülevalt, vaid on maise, sensuaalse, kuratliku.</w:t>
      </w:r>
    </w:p>
    <w:p w14:paraId="44E3D58F" w14:textId="77777777" w:rsidR="000F7377" w:rsidRDefault="000F7377"/>
    <w:p w14:paraId="7384AFD4" w14:textId="77777777" w:rsidR="000F7377" w:rsidRDefault="000F7377">
      <w:r xmlns:w="http://schemas.openxmlformats.org/wordprocessingml/2006/main">
        <w:t xml:space="preserve">2. Timoteosele 3:4 Reeturid, uimased, üleolevad, armastavad rohkem naudinguid kui armastavad Jumalat;</w:t>
      </w:r>
    </w:p>
    <w:p w14:paraId="445A52E6" w14:textId="77777777" w:rsidR="000F7377" w:rsidRDefault="000F7377"/>
    <w:p w14:paraId="582B1732" w14:textId="77777777" w:rsidR="000F7377" w:rsidRDefault="000F7377">
      <w:r xmlns:w="http://schemas.openxmlformats.org/wordprocessingml/2006/main">
        <w:t xml:space="preserve">Inimesed, kes on reeturid, isepäised ja üleolevad ning kes eelistavad naudingut Jumalale pühendumisele, mõistetakse hukka.</w:t>
      </w:r>
    </w:p>
    <w:p w14:paraId="0825CA9C" w14:textId="77777777" w:rsidR="000F7377" w:rsidRDefault="000F7377"/>
    <w:p w14:paraId="2CDA764D" w14:textId="77777777" w:rsidR="000F7377" w:rsidRDefault="000F7377">
      <w:r xmlns:w="http://schemas.openxmlformats.org/wordprocessingml/2006/main">
        <w:t xml:space="preserve">1. Jumala armastus on suurem kui maailma naudingud</w:t>
      </w:r>
    </w:p>
    <w:p w14:paraId="53F92138" w14:textId="77777777" w:rsidR="000F7377" w:rsidRDefault="000F7377"/>
    <w:p w14:paraId="177C327E" w14:textId="77777777" w:rsidR="000F7377" w:rsidRDefault="000F7377">
      <w:r xmlns:w="http://schemas.openxmlformats.org/wordprocessingml/2006/main">
        <w:t xml:space="preserve">2. Kõrgemeelse ja enesekeskse olemise ohud</w:t>
      </w:r>
    </w:p>
    <w:p w14:paraId="12A9DAC0" w14:textId="77777777" w:rsidR="000F7377" w:rsidRDefault="000F7377"/>
    <w:p w14:paraId="1939BC76" w14:textId="77777777" w:rsidR="000F7377" w:rsidRDefault="000F7377">
      <w:r xmlns:w="http://schemas.openxmlformats.org/wordprocessingml/2006/main">
        <w:t xml:space="preserve">1. Efeslastele 4:17-19 – Ärge kõndige nii nagu teised paganad kõnnivad oma mõistuse tühisuses, 18 kui mõistus on tumenenud ja võõrandunud Jumala elust oma teadmatuse tõttu, mis on nende sees oma pimeduse tõttu. süda: 19 kes tundest mööda on andnud ennast labasusele, et ahnusega toimetada kõike ebapuhtust.</w:t>
      </w:r>
    </w:p>
    <w:p w14:paraId="56FFC3FF" w14:textId="77777777" w:rsidR="000F7377" w:rsidRDefault="000F7377"/>
    <w:p w14:paraId="2D0EF244" w14:textId="77777777" w:rsidR="000F7377" w:rsidRDefault="000F7377">
      <w:r xmlns:w="http://schemas.openxmlformats.org/wordprocessingml/2006/main">
        <w:t xml:space="preserve">2. Jaakobuse 4:6-10 – Aga ta annab rohkem armu. Sellepärast ta ütleb: Jumal seisab uhketele vastu, aga alandlikele annab armu. 7 Alistuge siis Jumalale. Seisa vastu kuradile ja ta põgeneb sinu eest. 8 Lähenege Jumalale, siis ta läheneb teile. Puhastage oma käed, te patused; ja puhastage oma südamed, kahemõttelised. 9 Olge ahastuses ja leinake ja nutke: teie naer muutugu leinaks ja teie rõõm raskuseks. 10 Alandage end Issanda ees, siis ta tõstab teid üles.</w:t>
      </w:r>
    </w:p>
    <w:p w14:paraId="3170F25F" w14:textId="77777777" w:rsidR="000F7377" w:rsidRDefault="000F7377"/>
    <w:p w14:paraId="550EEDEB" w14:textId="77777777" w:rsidR="000F7377" w:rsidRDefault="000F7377">
      <w:r xmlns:w="http://schemas.openxmlformats.org/wordprocessingml/2006/main">
        <w:t xml:space="preserve">2 Timothy 3:5 5 Omades jumalakartlikkust, kuid salgades selle väge, pöörduge sellistest eemale.</w:t>
      </w:r>
    </w:p>
    <w:p w14:paraId="38CA2E2F" w14:textId="77777777" w:rsidR="000F7377" w:rsidRDefault="000F7377"/>
    <w:p w14:paraId="3F5A846F" w14:textId="77777777" w:rsidR="000F7377" w:rsidRDefault="000F7377">
      <w:r xmlns:w="http://schemas.openxmlformats.org/wordprocessingml/2006/main">
        <w:t xml:space="preserve">Inimesed võivad näida olevat jumalakartliku kujuga, kuid nad eitavad Jumala väge. Tähtis on sellistest inimestest eemalduda.</w:t>
      </w:r>
    </w:p>
    <w:p w14:paraId="0E977B7B" w14:textId="77777777" w:rsidR="000F7377" w:rsidRDefault="000F7377"/>
    <w:p w14:paraId="6468D966" w14:textId="77777777" w:rsidR="000F7377" w:rsidRDefault="000F7377">
      <w:r xmlns:w="http://schemas.openxmlformats.org/wordprocessingml/2006/main">
        <w:t xml:space="preserve">1. Jumala vägi – kuidas ära tunda ja omaks võtta selle kingitusi meie elus.</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Valekasum – eristamine nende vahel, kellel on tõeliselt Jumala vägi, ja nende vahel, kes ainult näivad.</w:t>
      </w:r>
    </w:p>
    <w:p w14:paraId="6B36CFB4" w14:textId="77777777" w:rsidR="000F7377" w:rsidRDefault="000F7377"/>
    <w:p w14:paraId="30CB1AC3" w14:textId="77777777" w:rsidR="000F7377" w:rsidRDefault="000F7377">
      <w:r xmlns:w="http://schemas.openxmlformats.org/wordprocessingml/2006/main">
        <w:t xml:space="preserve">1. 1. Johannese 4:1 – "Armsad, ärge uskuge iga vaimu, vaid katsuge vaime, et näha, kas nad on Jumalast, sest palju valeprohveteid on välja läinud maailma."</w:t>
      </w:r>
    </w:p>
    <w:p w14:paraId="7ACE73BE" w14:textId="77777777" w:rsidR="000F7377" w:rsidRDefault="000F7377"/>
    <w:p w14:paraId="5D3B361C" w14:textId="77777777" w:rsidR="000F7377" w:rsidRDefault="000F7377">
      <w:r xmlns:w="http://schemas.openxmlformats.org/wordprocessingml/2006/main">
        <w:t xml:space="preserve">2. Matteuse 7:15-20 – „Hoiduge valeprohvetite eest, kes tulevad teie juurde lambanahas, kuid sisimas on raevukad hundid. Sa tunned nad ära nende viljade järgi. Kas viinamarju korjatakse okaspõõsast või viigimarju ohakast? Niisiis, iga terve puu kannab head vilja, aga haige puu halba vilja. Terve puu ei saa kanda halba vilja ega ka haige puu head vilja. Iga puu, mis ei kanna head vilja, raiutakse maha ja visatakse tulle. Nii tunned nad ära nende viljade järgi.”</w:t>
      </w:r>
    </w:p>
    <w:p w14:paraId="4397B434" w14:textId="77777777" w:rsidR="000F7377" w:rsidRDefault="000F7377"/>
    <w:p w14:paraId="2DE8F52D" w14:textId="77777777" w:rsidR="000F7377" w:rsidRDefault="000F7377">
      <w:r xmlns:w="http://schemas.openxmlformats.org/wordprocessingml/2006/main">
        <w:t xml:space="preserve">2 Timoteosele 3:6 Sest sedasorti on need, kes pugevad majja ja viivad vangi rumalaid naisi, kes on pattudega koormatud ja juhitud minema erinevate himudega,</w:t>
      </w:r>
    </w:p>
    <w:p w14:paraId="5D12815C" w14:textId="77777777" w:rsidR="000F7377" w:rsidRDefault="000F7377"/>
    <w:p w14:paraId="29F9813D" w14:textId="77777777" w:rsidR="000F7377" w:rsidRDefault="000F7377">
      <w:r xmlns:w="http://schemas.openxmlformats.org/wordprocessingml/2006/main">
        <w:t xml:space="preserve">Valeõpetajad on need, kes hiilivad majja ja juhivad minema pattudest koormatud ja mitmesuguste ihadega naisi.</w:t>
      </w:r>
    </w:p>
    <w:p w14:paraId="63DFBA54" w14:textId="77777777" w:rsidR="000F7377" w:rsidRDefault="000F7377"/>
    <w:p w14:paraId="18FC1910" w14:textId="77777777" w:rsidR="000F7377" w:rsidRDefault="000F7377">
      <w:r xmlns:w="http://schemas.openxmlformats.org/wordprocessingml/2006/main">
        <w:t xml:space="preserve">1. Valeõpetajate oht</w:t>
      </w:r>
    </w:p>
    <w:p w14:paraId="1A5A278C" w14:textId="77777777" w:rsidR="000F7377" w:rsidRDefault="000F7377"/>
    <w:p w14:paraId="0FABEA32" w14:textId="77777777" w:rsidR="000F7377" w:rsidRDefault="000F7377">
      <w:r xmlns:w="http://schemas.openxmlformats.org/wordprocessingml/2006/main">
        <w:t xml:space="preserve">2. Pühaduse elamine vaatamata kiusatustele</w:t>
      </w:r>
    </w:p>
    <w:p w14:paraId="51444CD1" w14:textId="77777777" w:rsidR="000F7377" w:rsidRDefault="000F7377"/>
    <w:p w14:paraId="4443C0CC" w14:textId="77777777" w:rsidR="000F7377" w:rsidRDefault="000F7377">
      <w:r xmlns:w="http://schemas.openxmlformats.org/wordprocessingml/2006/main">
        <w:t xml:space="preserve">1. Jaakobuse 1:14-15 – „Kuid iga inimene on kiusatud, kui teda meelitab ja ahvatleb tema enda soov. Siis sünnitab iha, kui see on eostatud, pattu ja patt, kui see on täis kasvanud, sünnitab surma.</w:t>
      </w:r>
    </w:p>
    <w:p w14:paraId="764827E6" w14:textId="77777777" w:rsidR="000F7377" w:rsidRDefault="000F7377"/>
    <w:p w14:paraId="492FA1EF" w14:textId="77777777" w:rsidR="000F7377" w:rsidRDefault="000F7377">
      <w:r xmlns:w="http://schemas.openxmlformats.org/wordprocessingml/2006/main">
        <w:t xml:space="preserve">2. Õpetussõnad 5:3-5 – „Sest keelatud naise huultest tilgub mett ja tema kõne on õlist pehmem, kuid lõpuks on ta kibe nagu koirohi, terav nagu kahe teraga mõõk. Ta jalad lähevad surnuks </w:t>
      </w:r>
      <w:r xmlns:w="http://schemas.openxmlformats.org/wordprocessingml/2006/main">
        <w:lastRenderedPageBreak xmlns:w="http://schemas.openxmlformats.org/wordprocessingml/2006/main"/>
      </w:r>
      <w:r xmlns:w="http://schemas.openxmlformats.org/wordprocessingml/2006/main">
        <w:t xml:space="preserve">; tema sammud järgivad teed Sheoli; ta ei mõtle eluteele; tema teed ekslevad ja ta ei tea seda."</w:t>
      </w:r>
    </w:p>
    <w:p w14:paraId="43641F92" w14:textId="77777777" w:rsidR="000F7377" w:rsidRDefault="000F7377"/>
    <w:p w14:paraId="731C0465" w14:textId="77777777" w:rsidR="000F7377" w:rsidRDefault="000F7377">
      <w:r xmlns:w="http://schemas.openxmlformats.org/wordprocessingml/2006/main">
        <w:t xml:space="preserve">2 Timothy 3:7 7 Alati õppiv ja iialgi võimeline jõudma tõe tundmiseni.</w:t>
      </w:r>
    </w:p>
    <w:p w14:paraId="14E18729" w14:textId="77777777" w:rsidR="000F7377" w:rsidRDefault="000F7377"/>
    <w:p w14:paraId="2B0AFC19" w14:textId="77777777" w:rsidR="000F7377" w:rsidRDefault="000F7377">
      <w:r xmlns:w="http://schemas.openxmlformats.org/wordprocessingml/2006/main">
        <w:t xml:space="preserve">Inimesed võivad veeta suure osa oma elust õppides, kuid ei jõua kunagi tõe teadmiseni.</w:t>
      </w:r>
    </w:p>
    <w:p w14:paraId="5F761A81" w14:textId="77777777" w:rsidR="000F7377" w:rsidRDefault="000F7377"/>
    <w:p w14:paraId="50E3B562" w14:textId="77777777" w:rsidR="000F7377" w:rsidRDefault="000F7377">
      <w:r xmlns:w="http://schemas.openxmlformats.org/wordprocessingml/2006/main">
        <w:t xml:space="preserve">1. Miks on oluline otsida tõelisi teadmisi?</w:t>
      </w:r>
    </w:p>
    <w:p w14:paraId="4AB2475E" w14:textId="77777777" w:rsidR="000F7377" w:rsidRDefault="000F7377"/>
    <w:p w14:paraId="3468C807" w14:textId="77777777" w:rsidR="000F7377" w:rsidRDefault="000F7377">
      <w:r xmlns:w="http://schemas.openxmlformats.org/wordprocessingml/2006/main">
        <w:t xml:space="preserve">2. Igaveste tõdede, mitte ajutiste teadmiste taotlemine.</w:t>
      </w:r>
    </w:p>
    <w:p w14:paraId="32CE7715" w14:textId="77777777" w:rsidR="000F7377" w:rsidRDefault="000F7377"/>
    <w:p w14:paraId="35BB1F7F" w14:textId="77777777" w:rsidR="000F7377" w:rsidRDefault="000F7377">
      <w:r xmlns:w="http://schemas.openxmlformats.org/wordprocessingml/2006/main">
        <w:t xml:space="preserve">1. Johannese 17:3 – Ja see on igavene elu, et nad tunnevad sind, ainsat tõelist Jumalat, ja Jeesust Kristust, kelle sa oled läkitanud.</w:t>
      </w:r>
    </w:p>
    <w:p w14:paraId="66B40DD2" w14:textId="77777777" w:rsidR="000F7377" w:rsidRDefault="000F7377"/>
    <w:p w14:paraId="24832475" w14:textId="77777777" w:rsidR="000F7377" w:rsidRDefault="000F7377">
      <w:r xmlns:w="http://schemas.openxmlformats.org/wordprocessingml/2006/main">
        <w:t xml:space="preserve">2. 2. Korintlastele 4:3-4 – Ja isegi kui meie evangeelium on varjatud, on see looritatud nende ees, kes hukkuvad, kelle puhul on selle maailma jumal pimestanud uskmatute meeled, et nad ei näeks valgust Kristuse auhiilguse evangeeliumist, kes on Jumala kuju.</w:t>
      </w:r>
    </w:p>
    <w:p w14:paraId="561A56F2" w14:textId="77777777" w:rsidR="000F7377" w:rsidRDefault="000F7377"/>
    <w:p w14:paraId="4B8675D4" w14:textId="77777777" w:rsidR="000F7377" w:rsidRDefault="000F7377">
      <w:r xmlns:w="http://schemas.openxmlformats.org/wordprocessingml/2006/main">
        <w:t xml:space="preserve">2 Timothy 3:8 8 Aga nagu Jannes ja Jambres seisid Moosesele vastu, nõnda panevad ka need tõele vastu: rikutud mõistusega inimesed, kelle usk on ebatõenäoline.</w:t>
      </w:r>
    </w:p>
    <w:p w14:paraId="00631FC9" w14:textId="77777777" w:rsidR="000F7377" w:rsidRDefault="000F7377"/>
    <w:p w14:paraId="75C7065B" w14:textId="77777777" w:rsidR="000F7377" w:rsidRDefault="000F7377">
      <w:r xmlns:w="http://schemas.openxmlformats.org/wordprocessingml/2006/main">
        <w:t xml:space="preserve">Korrumpeerunud mõistusega ja usu suhtes ebasoodsad mehed seisavad tõele vastu, nagu Jannes ja Jambres seisid vastu Moosesele.</w:t>
      </w:r>
    </w:p>
    <w:p w14:paraId="6F4BD4EE" w14:textId="77777777" w:rsidR="000F7377" w:rsidRDefault="000F7377"/>
    <w:p w14:paraId="4B34B110" w14:textId="77777777" w:rsidR="000F7377" w:rsidRDefault="000F7377">
      <w:r xmlns:w="http://schemas.openxmlformats.org/wordprocessingml/2006/main">
        <w:t xml:space="preserve">1. Tõele vastu seismise jõud</w:t>
      </w:r>
    </w:p>
    <w:p w14:paraId="3F797D5E" w14:textId="77777777" w:rsidR="000F7377" w:rsidRDefault="000F7377"/>
    <w:p w14:paraId="32CB4EB9" w14:textId="77777777" w:rsidR="000F7377" w:rsidRDefault="000F7377">
      <w:r xmlns:w="http://schemas.openxmlformats.org/wordprocessingml/2006/main">
        <w:t xml:space="preserve">2. Usu takistuste ületamine</w:t>
      </w:r>
    </w:p>
    <w:p w14:paraId="3C97E54D" w14:textId="77777777" w:rsidR="000F7377" w:rsidRDefault="000F7377"/>
    <w:p w14:paraId="2A448980" w14:textId="77777777" w:rsidR="000F7377" w:rsidRDefault="000F7377">
      <w:r xmlns:w="http://schemas.openxmlformats.org/wordprocessingml/2006/main">
        <w:t xml:space="preserve">1. Jaakobuse 1:2-4 – Mu vennad ja õed, pidage seda puhtaks rõõmuks, kui teid ootavad mitmesugused katsumused, sest te teate, et teie usu proovilepanek annab järjekindlust. Las sihikindlus lõpetab oma töö, et saaksite olla küps ja terviklik, kellel ei puudu millestki.</w:t>
      </w:r>
    </w:p>
    <w:p w14:paraId="225BB4C4" w14:textId="77777777" w:rsidR="000F7377" w:rsidRDefault="000F7377"/>
    <w:p w14:paraId="33327EB3" w14:textId="77777777" w:rsidR="000F7377" w:rsidRDefault="000F7377">
      <w:r xmlns:w="http://schemas.openxmlformats.org/wordprocessingml/2006/main">
        <w:t xml:space="preserve">2. Roomlastele 5:3-5 – mitte ainult, vaid me kiidame ka oma kannatuste üle, sest teame, et kannatused toovad järjekindlust; visadus, iseloom; ja iseloom, lootus. Ja lootus ei tee meid häbisse, sest Jumala armastus on meie südamesse valatud Püha Vaimu kaudu, kes on meile antud.</w:t>
      </w:r>
    </w:p>
    <w:p w14:paraId="3333550C" w14:textId="77777777" w:rsidR="000F7377" w:rsidRDefault="000F7377"/>
    <w:p w14:paraId="535273CB" w14:textId="77777777" w:rsidR="000F7377" w:rsidRDefault="000F7377">
      <w:r xmlns:w="http://schemas.openxmlformats.org/wordprocessingml/2006/main">
        <w:t xml:space="preserve">2. Timoteosele 3:9 Aga nad ei liigu kaugemale, sest nende rumalus on nähtav kõigile inimestele, nagu ka nende oma.</w:t>
      </w:r>
    </w:p>
    <w:p w14:paraId="1D3102B2" w14:textId="77777777" w:rsidR="000F7377" w:rsidRDefault="000F7377"/>
    <w:p w14:paraId="7C41393B" w14:textId="77777777" w:rsidR="000F7377" w:rsidRDefault="000F7377">
      <w:r xmlns:w="http://schemas.openxmlformats.org/wordprocessingml/2006/main">
        <w:t xml:space="preserve">Inimesed, kes teevad rumalaid otsuseid, saavad maailmale nähtavaks.</w:t>
      </w:r>
    </w:p>
    <w:p w14:paraId="6D3D9314" w14:textId="77777777" w:rsidR="000F7377" w:rsidRDefault="000F7377"/>
    <w:p w14:paraId="6E404FD6" w14:textId="77777777" w:rsidR="000F7377" w:rsidRDefault="000F7377">
      <w:r xmlns:w="http://schemas.openxmlformats.org/wordprocessingml/2006/main">
        <w:t xml:space="preserve">1. Jumal paljastab lõpuks alati tõe.</w:t>
      </w:r>
    </w:p>
    <w:p w14:paraId="3443C266" w14:textId="77777777" w:rsidR="000F7377" w:rsidRDefault="000F7377"/>
    <w:p w14:paraId="26858E0F" w14:textId="77777777" w:rsidR="000F7377" w:rsidRDefault="000F7377">
      <w:r xmlns:w="http://schemas.openxmlformats.org/wordprocessingml/2006/main">
        <w:t xml:space="preserve">2. Peaksime alati püüdma teha tarku otsuseid.</w:t>
      </w:r>
    </w:p>
    <w:p w14:paraId="6CA7A878" w14:textId="77777777" w:rsidR="000F7377" w:rsidRDefault="000F7377"/>
    <w:p w14:paraId="76F6E752" w14:textId="77777777" w:rsidR="000F7377" w:rsidRDefault="000F7377">
      <w:r xmlns:w="http://schemas.openxmlformats.org/wordprocessingml/2006/main">
        <w:t xml:space="preserve">1. Õpetussõnad 14:12 – On tee, mis näib olevat õige, kuid lõpuks viib see surmani.</w:t>
      </w:r>
    </w:p>
    <w:p w14:paraId="79152BFF" w14:textId="77777777" w:rsidR="000F7377" w:rsidRDefault="000F7377"/>
    <w:p w14:paraId="3C45D58A" w14:textId="77777777" w:rsidR="000F7377" w:rsidRDefault="000F7377">
      <w:r xmlns:w="http://schemas.openxmlformats.org/wordprocessingml/2006/main">
        <w:t xml:space="preserve">2. Roomlastele 12:2 – Ärge muganduge selle maailmaga, vaid muutuge oma meele uuendamise läbi.</w:t>
      </w:r>
    </w:p>
    <w:p w14:paraId="5E1DEB5E" w14:textId="77777777" w:rsidR="000F7377" w:rsidRDefault="000F7377"/>
    <w:p w14:paraId="3CDB65FE" w14:textId="77777777" w:rsidR="000F7377" w:rsidRDefault="000F7377">
      <w:r xmlns:w="http://schemas.openxmlformats.org/wordprocessingml/2006/main">
        <w:t xml:space="preserve">2 Timoteosele 3:10 Aga sina oled täielikult tundnud minu õpetust, eluviisi, eesmärki, usku, pikameelsust, armastust, kannatlikkust,</w:t>
      </w:r>
    </w:p>
    <w:p w14:paraId="47E489E1" w14:textId="77777777" w:rsidR="000F7377" w:rsidRDefault="000F7377"/>
    <w:p w14:paraId="258A56F4" w14:textId="77777777" w:rsidR="000F7377" w:rsidRDefault="000F7377">
      <w:r xmlns:w="http://schemas.openxmlformats.org/wordprocessingml/2006/main">
        <w:t xml:space="preserve">Paulus tuletas Timoteosele meelde omadusi, mida ta oli temalt õppinud: tema õpetust, eluviisi, </w:t>
      </w:r>
      <w:r xmlns:w="http://schemas.openxmlformats.org/wordprocessingml/2006/main">
        <w:lastRenderedPageBreak xmlns:w="http://schemas.openxmlformats.org/wordprocessingml/2006/main"/>
      </w:r>
      <w:r xmlns:w="http://schemas.openxmlformats.org/wordprocessingml/2006/main">
        <w:t xml:space="preserve">eesmärki, usku, pikameelsust, ligimesearmastust ja kannatlikkust.</w:t>
      </w:r>
    </w:p>
    <w:p w14:paraId="47369CCA" w14:textId="77777777" w:rsidR="000F7377" w:rsidRDefault="000F7377"/>
    <w:p w14:paraId="1529DC89" w14:textId="77777777" w:rsidR="000F7377" w:rsidRDefault="000F7377">
      <w:r xmlns:w="http://schemas.openxmlformats.org/wordprocessingml/2006/main">
        <w:t xml:space="preserve">1. Elades pika kannatuse ja kannatlikkusega</w:t>
      </w:r>
    </w:p>
    <w:p w14:paraId="01FE1D82" w14:textId="77777777" w:rsidR="000F7377" w:rsidRDefault="000F7377"/>
    <w:p w14:paraId="0CBEBE60" w14:textId="77777777" w:rsidR="000F7377" w:rsidRDefault="000F7377">
      <w:r xmlns:w="http://schemas.openxmlformats.org/wordprocessingml/2006/main">
        <w:t xml:space="preserve">2. Heategevusliku ja uskliku elu eelised</w:t>
      </w:r>
    </w:p>
    <w:p w14:paraId="0C9A1A8F" w14:textId="77777777" w:rsidR="000F7377" w:rsidRDefault="000F7377"/>
    <w:p w14:paraId="0EF99478" w14:textId="77777777" w:rsidR="000F7377" w:rsidRDefault="000F7377">
      <w:r xmlns:w="http://schemas.openxmlformats.org/wordprocessingml/2006/main">
        <w:t xml:space="preserve">1. Galaatlastele 5:22-23 – Vaimu vili: armastus, rõõm, rahu, kannatlikkus, lahkus, headus, ustavus, leebus ja enesevalitsemine</w:t>
      </w:r>
    </w:p>
    <w:p w14:paraId="17C1707A" w14:textId="77777777" w:rsidR="000F7377" w:rsidRDefault="000F7377"/>
    <w:p w14:paraId="7304C3B2" w14:textId="77777777" w:rsidR="000F7377" w:rsidRDefault="000F7377">
      <w:r xmlns:w="http://schemas.openxmlformats.org/wordprocessingml/2006/main">
        <w:t xml:space="preserve">2. Roomlastele 12:12-13 – Rõõmustage lootuses, olge kannatlik katsumustes, püsige palves. Aidake kaasa pühakute vajadustele ja püüdke näidata külalislahkust.</w:t>
      </w:r>
    </w:p>
    <w:p w14:paraId="18D47987" w14:textId="77777777" w:rsidR="000F7377" w:rsidRDefault="000F7377"/>
    <w:p w14:paraId="2A46FF3E" w14:textId="77777777" w:rsidR="000F7377" w:rsidRDefault="000F7377">
      <w:r xmlns:w="http://schemas.openxmlformats.org/wordprocessingml/2006/main">
        <w:t xml:space="preserve">2. Timoteosele 3:11 Tagakiusamised, kannatused, mis mind tabasid Antiookias, Ikoonionis ja Lüstras; milliseid tagakiusamisi ma kannatasin, aga neist kõigist päästis Issand mind.</w:t>
      </w:r>
    </w:p>
    <w:p w14:paraId="00BAC724" w14:textId="77777777" w:rsidR="000F7377" w:rsidRDefault="000F7377"/>
    <w:p w14:paraId="18766CD9" w14:textId="77777777" w:rsidR="000F7377" w:rsidRDefault="000F7377">
      <w:r xmlns:w="http://schemas.openxmlformats.org/wordprocessingml/2006/main">
        <w:t xml:space="preserve">Paulus kannatas oma teenimistöös palju raskusi ja tagakiusamist, kuid Issand päästis ta sellest kõigest.</w:t>
      </w:r>
    </w:p>
    <w:p w14:paraId="123A803A" w14:textId="77777777" w:rsidR="000F7377" w:rsidRDefault="000F7377"/>
    <w:p w14:paraId="6955E34F" w14:textId="77777777" w:rsidR="000F7377" w:rsidRDefault="000F7377">
      <w:r xmlns:w="http://schemas.openxmlformats.org/wordprocessingml/2006/main">
        <w:t xml:space="preserve">1. Issand on meie Päästja raskuste ajal</w:t>
      </w:r>
    </w:p>
    <w:p w14:paraId="1EFE32AB" w14:textId="77777777" w:rsidR="000F7377" w:rsidRDefault="000F7377"/>
    <w:p w14:paraId="18EA8791" w14:textId="77777777" w:rsidR="000F7377" w:rsidRDefault="000F7377">
      <w:r xmlns:w="http://schemas.openxmlformats.org/wordprocessingml/2006/main">
        <w:t xml:space="preserve">2. Püsivus raskustes Jumalasse uskudes</w:t>
      </w:r>
    </w:p>
    <w:p w14:paraId="785F770D" w14:textId="77777777" w:rsidR="000F7377" w:rsidRDefault="000F7377"/>
    <w:p w14:paraId="01672277" w14:textId="77777777" w:rsidR="000F7377" w:rsidRDefault="000F7377">
      <w:r xmlns:w="http://schemas.openxmlformats.org/wordprocessingml/2006/main">
        <w:t xml:space="preserve">1. 2. Moosese 14:13-14 – Ja Mooses ütles rahvale: Ärge kartke, olge vait ja vaadake Issanda päästet, mida ta teile täna annab. te ei näe neid enam igavesti. Issand võitleb teie eest ja teie jääte vait.</w:t>
      </w:r>
    </w:p>
    <w:p w14:paraId="6CA1E2B4" w14:textId="77777777" w:rsidR="000F7377" w:rsidRDefault="000F7377"/>
    <w:p w14:paraId="19830B6E" w14:textId="77777777" w:rsidR="000F7377" w:rsidRDefault="000F7377">
      <w:r xmlns:w="http://schemas.openxmlformats.org/wordprocessingml/2006/main">
        <w:t xml:space="preserve">2. Jesaja 55:8 – Sest minu mõtted ei ole teie mõtted ja teie teed ei ole minu teed, ütleb Issand.</w:t>
      </w:r>
    </w:p>
    <w:p w14:paraId="535A3986" w14:textId="77777777" w:rsidR="000F7377" w:rsidRDefault="000F7377"/>
    <w:p w14:paraId="475DBD38" w14:textId="77777777" w:rsidR="000F7377" w:rsidRDefault="000F7377">
      <w:r xmlns:w="http://schemas.openxmlformats.org/wordprocessingml/2006/main">
        <w:t xml:space="preserve">2. Timoteosele 3:12 Jah, ja kõik, kes tahavad elada jumalakartlikult Kristuses Jeesuses, kannatavad tagakiusamise all.</w:t>
      </w:r>
    </w:p>
    <w:p w14:paraId="7230EAA0" w14:textId="77777777" w:rsidR="000F7377" w:rsidRDefault="000F7377"/>
    <w:p w14:paraId="59A601CC" w14:textId="77777777" w:rsidR="000F7377" w:rsidRDefault="000F7377">
      <w:r xmlns:w="http://schemas.openxmlformats.org/wordprocessingml/2006/main">
        <w:t xml:space="preserve">Kristlasi, kes elavad jumalakartlikku elu, võib tabada tagakiusamine.</w:t>
      </w:r>
    </w:p>
    <w:p w14:paraId="509FCABF" w14:textId="77777777" w:rsidR="000F7377" w:rsidRDefault="000F7377"/>
    <w:p w14:paraId="1D31E0D9" w14:textId="77777777" w:rsidR="000F7377" w:rsidRDefault="000F7377">
      <w:r xmlns:w="http://schemas.openxmlformats.org/wordprocessingml/2006/main">
        <w:t xml:space="preserve">1. "Jumala elu elamine – jõud tagakiusamise vastu"</w:t>
      </w:r>
    </w:p>
    <w:p w14:paraId="1D8BA80C" w14:textId="77777777" w:rsidR="000F7377" w:rsidRDefault="000F7377"/>
    <w:p w14:paraId="11BA8537" w14:textId="77777777" w:rsidR="000F7377" w:rsidRDefault="000F7377">
      <w:r xmlns:w="http://schemas.openxmlformats.org/wordprocessingml/2006/main">
        <w:t xml:space="preserve">2. "Kuidas raskustega silmitsi seista?"</w:t>
      </w:r>
    </w:p>
    <w:p w14:paraId="3B9552F1" w14:textId="77777777" w:rsidR="000F7377" w:rsidRDefault="000F7377"/>
    <w:p w14:paraId="6A9BB7B9" w14:textId="77777777" w:rsidR="000F7377" w:rsidRDefault="000F7377">
      <w:r xmlns:w="http://schemas.openxmlformats.org/wordprocessingml/2006/main">
        <w:t xml:space="preserve">1. 1. Peetruse 4:12-13 – Armsad, ärge arvake, et see tuline katsumus, mis teid katsub, on imelik, nagu oleks teiega juhtunud midagi kummalist. Aga rõõmustage, kuivõrd olete Kristuse kannatuste osalised; et kui tema auhiilgus ilmub, siis ka teie oleksite ülimalt rõõmsad.</w:t>
      </w:r>
    </w:p>
    <w:p w14:paraId="72E41BAE" w14:textId="77777777" w:rsidR="000F7377" w:rsidRDefault="000F7377"/>
    <w:p w14:paraId="3406DC7F" w14:textId="77777777" w:rsidR="000F7377" w:rsidRDefault="000F7377">
      <w:r xmlns:w="http://schemas.openxmlformats.org/wordprocessingml/2006/main">
        <w:t xml:space="preserve">2. Roomlastele 8:18 – Sest ma arvan, et praeguse aja kannatused ei ole väärt võrdlemist hiilgusega, mida meis ilmutatakse.</w:t>
      </w:r>
    </w:p>
    <w:p w14:paraId="0645B866" w14:textId="77777777" w:rsidR="000F7377" w:rsidRDefault="000F7377"/>
    <w:p w14:paraId="3BBFE6BD" w14:textId="77777777" w:rsidR="000F7377" w:rsidRDefault="000F7377">
      <w:r xmlns:w="http://schemas.openxmlformats.org/wordprocessingml/2006/main">
        <w:t xml:space="preserve">2 Timothy 3:13 13 Aga kurjad inimesed ja võrgutajad lähevad aina hullemaks, eksitades ja eksitades.</w:t>
      </w:r>
    </w:p>
    <w:p w14:paraId="4C03B7A7" w14:textId="77777777" w:rsidR="000F7377" w:rsidRDefault="000F7377"/>
    <w:p w14:paraId="45A95716" w14:textId="77777777" w:rsidR="000F7377" w:rsidRDefault="000F7377">
      <w:r xmlns:w="http://schemas.openxmlformats.org/wordprocessingml/2006/main">
        <w:t xml:space="preserve">Kurjad inimesed saavad petta ja petta saada üha hullemini.</w:t>
      </w:r>
    </w:p>
    <w:p w14:paraId="0C7EC388" w14:textId="77777777" w:rsidR="000F7377" w:rsidRDefault="000F7377"/>
    <w:p w14:paraId="761FF864" w14:textId="77777777" w:rsidR="000F7377" w:rsidRDefault="000F7377">
      <w:r xmlns:w="http://schemas.openxmlformats.org/wordprocessingml/2006/main">
        <w:t xml:space="preserve">1. Kas teid petetakse?</w:t>
      </w:r>
    </w:p>
    <w:p w14:paraId="4389192D" w14:textId="77777777" w:rsidR="000F7377" w:rsidRDefault="000F7377"/>
    <w:p w14:paraId="7D97AF22" w14:textId="77777777" w:rsidR="000F7377" w:rsidRDefault="000F7377">
      <w:r xmlns:w="http://schemas.openxmlformats.org/wordprocessingml/2006/main">
        <w:t xml:space="preserve">2. Nägemine läbi pettuse.</w:t>
      </w:r>
    </w:p>
    <w:p w14:paraId="3F2698BF" w14:textId="77777777" w:rsidR="000F7377" w:rsidRDefault="000F7377"/>
    <w:p w14:paraId="46BEB8B8" w14:textId="77777777" w:rsidR="000F7377" w:rsidRDefault="000F7377">
      <w:r xmlns:w="http://schemas.openxmlformats.org/wordprocessingml/2006/main">
        <w:t xml:space="preserve">1. Matteuse 24:11-13 „Ja palju valeprohveteid tõuseb ja eksitavad paljusid. Ja kuna seadusetus suureneb, jahtub paljude armastus.</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Johannese 4:1 "Armsad, ärge uskuge iga vaimu, vaid katsuge vaime, et näha, kas nad on Jumalast, sest palju valeprohveteid on välja läinud maailma."</w:t>
      </w:r>
    </w:p>
    <w:p w14:paraId="46F95602" w14:textId="77777777" w:rsidR="000F7377" w:rsidRDefault="000F7377"/>
    <w:p w14:paraId="666575F2" w14:textId="77777777" w:rsidR="000F7377" w:rsidRDefault="000F7377">
      <w:r xmlns:w="http://schemas.openxmlformats.org/wordprocessingml/2006/main">
        <w:t xml:space="preserve">2 Timothy 3:14 14 Aga sina jätka selles, mida sa oled õppinud ja milles oled kindel, teades, kellelt sa oled seda õppinud;</w:t>
      </w:r>
    </w:p>
    <w:p w14:paraId="5D6AC258" w14:textId="77777777" w:rsidR="000F7377" w:rsidRDefault="000F7377"/>
    <w:p w14:paraId="63AE865A" w14:textId="77777777" w:rsidR="000F7377" w:rsidRDefault="000F7377">
      <w:r xmlns:w="http://schemas.openxmlformats.org/wordprocessingml/2006/main">
        <w:t xml:space="preserve">Paulus julgustab Timoteost jääma truuks Pauluselt õpitud õpetustele ja meeles pidama, kes neid talle õpetas.</w:t>
      </w:r>
    </w:p>
    <w:p w14:paraId="3965297A" w14:textId="77777777" w:rsidR="000F7377" w:rsidRDefault="000F7377"/>
    <w:p w14:paraId="78F4EDAE" w14:textId="77777777" w:rsidR="000F7377" w:rsidRDefault="000F7377">
      <w:r xmlns:w="http://schemas.openxmlformats.org/wordprocessingml/2006/main">
        <w:t xml:space="preserve">1. Hea õpetaja jõud</w:t>
      </w:r>
    </w:p>
    <w:p w14:paraId="674F2D89" w14:textId="77777777" w:rsidR="000F7377" w:rsidRDefault="000F7377"/>
    <w:p w14:paraId="6392CE63" w14:textId="77777777" w:rsidR="000F7377" w:rsidRDefault="000F7377">
      <w:r xmlns:w="http://schemas.openxmlformats.org/wordprocessingml/2006/main">
        <w:t xml:space="preserve">2. Visadus teadmiste jõu kaudu</w:t>
      </w:r>
    </w:p>
    <w:p w14:paraId="1204A234" w14:textId="77777777" w:rsidR="000F7377" w:rsidRDefault="000F7377"/>
    <w:p w14:paraId="56CF707E" w14:textId="77777777" w:rsidR="000F7377" w:rsidRDefault="000F7377">
      <w:r xmlns:w="http://schemas.openxmlformats.org/wordprocessingml/2006/main">
        <w:t xml:space="preserve">1. Johannese 8:31-32 Jeesus ütles juutidele, kes olid Temasse uskunud: "Kui te jääte minu sõnasse, olete tõesti minu jüngrid ja tunnete tõde ja tõde teeb teid vabaks. ”</w:t>
      </w:r>
    </w:p>
    <w:p w14:paraId="6F1B762D" w14:textId="77777777" w:rsidR="000F7377" w:rsidRDefault="000F7377"/>
    <w:p w14:paraId="0B91857A" w14:textId="77777777" w:rsidR="000F7377" w:rsidRDefault="000F7377">
      <w:r xmlns:w="http://schemas.openxmlformats.org/wordprocessingml/2006/main">
        <w:t xml:space="preserve">2. Õpetussõnad 2:3-5 Jah, kui sa hüüad eristamisvõimet ja tõstad oma häält mõistmise pärast, kui otsid teda nagu hõbedat ja otsid teda nagu peidetud aardeid; siis mõistad Issanda kartust ja leiad Jumala tundmise.</w:t>
      </w:r>
    </w:p>
    <w:p w14:paraId="68BA46CD" w14:textId="77777777" w:rsidR="000F7377" w:rsidRDefault="000F7377"/>
    <w:p w14:paraId="4D3B0A20" w14:textId="77777777" w:rsidR="000F7377" w:rsidRDefault="000F7377">
      <w:r xmlns:w="http://schemas.openxmlformats.org/wordprocessingml/2006/main">
        <w:t xml:space="preserve">2 Timothy 3:15 15 Ja et sa tead juba lapsest saati pühasid kirju, mis võivad sind teha targaks, et saada pääste usu kaudu, mis on Kristuses Jeesuses.</w:t>
      </w:r>
    </w:p>
    <w:p w14:paraId="6D005DCA" w14:textId="77777777" w:rsidR="000F7377" w:rsidRDefault="000F7377"/>
    <w:p w14:paraId="421B0B5D" w14:textId="77777777" w:rsidR="000F7377" w:rsidRDefault="000F7377">
      <w:r xmlns:w="http://schemas.openxmlformats.org/wordprocessingml/2006/main">
        <w:t xml:space="preserve">Timoteosele õpetati pühakirju juba noorest peale ning need võivad usu kaudu Jeesusesse Kristusesse viia tarkuse ja päästmiseni.</w:t>
      </w:r>
    </w:p>
    <w:p w14:paraId="228FC7BA" w14:textId="77777777" w:rsidR="000F7377" w:rsidRDefault="000F7377"/>
    <w:p w14:paraId="00EDF55A" w14:textId="77777777" w:rsidR="000F7377" w:rsidRDefault="000F7377">
      <w:r xmlns:w="http://schemas.openxmlformats.org/wordprocessingml/2006/main">
        <w:t xml:space="preserve">1. Kuidas saada pääste Pühakirja kaudu</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Usuelu elamine Pühakirja jõu kaudu</w:t>
      </w:r>
    </w:p>
    <w:p w14:paraId="45E56C5C" w14:textId="77777777" w:rsidR="000F7377" w:rsidRDefault="000F7377"/>
    <w:p w14:paraId="0D7ADA78" w14:textId="77777777" w:rsidR="000F7377" w:rsidRDefault="000F7377">
      <w:r xmlns:w="http://schemas.openxmlformats.org/wordprocessingml/2006/main">
        <w:t xml:space="preserve">1. Roomlastele 10:17 – Nii et usk tuleb kuulmisest ja kuulmine Jumala sõnast.</w:t>
      </w:r>
    </w:p>
    <w:p w14:paraId="3D1BE74A" w14:textId="77777777" w:rsidR="000F7377" w:rsidRDefault="000F7377"/>
    <w:p w14:paraId="7284D679" w14:textId="77777777" w:rsidR="000F7377" w:rsidRDefault="000F7377">
      <w:r xmlns:w="http://schemas.openxmlformats.org/wordprocessingml/2006/main">
        <w:t xml:space="preserve">2. Psalm 119:105 – Sinu sõna on mu jalgade lamp ja valgus mu teel.</w:t>
      </w:r>
    </w:p>
    <w:p w14:paraId="6D24E2EE" w14:textId="77777777" w:rsidR="000F7377" w:rsidRDefault="000F7377"/>
    <w:p w14:paraId="3B22B1C8" w14:textId="77777777" w:rsidR="000F7377" w:rsidRDefault="000F7377">
      <w:r xmlns:w="http://schemas.openxmlformats.org/wordprocessingml/2006/main">
        <w:t xml:space="preserve">2 Timoteosele 3:16 Kogu pühakiri on antud Jumala inspireeritud ja on kasulik õpetuseks, noomimiseks, parandamiseks, õigluse kasvatamiseks.</w:t>
      </w:r>
    </w:p>
    <w:p w14:paraId="3D0B2018" w14:textId="77777777" w:rsidR="000F7377" w:rsidRDefault="000F7377"/>
    <w:p w14:paraId="6EDB1BC5" w14:textId="77777777" w:rsidR="000F7377" w:rsidRDefault="000F7377">
      <w:r xmlns:w="http://schemas.openxmlformats.org/wordprocessingml/2006/main">
        <w:t xml:space="preserve">Piibli on meile andnud Jumal ja seda saab kasutada selleks, et meid õpetada, juhtida ja aidata meil elada õiget elu.</w:t>
      </w:r>
    </w:p>
    <w:p w14:paraId="66C559B6" w14:textId="77777777" w:rsidR="000F7377" w:rsidRDefault="000F7377"/>
    <w:p w14:paraId="3C0F92C7" w14:textId="77777777" w:rsidR="000F7377" w:rsidRDefault="000F7377">
      <w:r xmlns:w="http://schemas.openxmlformats.org/wordprocessingml/2006/main">
        <w:t xml:space="preserve">1. Jumala Sõna vägi: kuidas Pühakiri võib meie elu mõjutada</w:t>
      </w:r>
    </w:p>
    <w:p w14:paraId="3C7EB934" w14:textId="77777777" w:rsidR="000F7377" w:rsidRDefault="000F7377"/>
    <w:p w14:paraId="6493E2B8" w14:textId="77777777" w:rsidR="000F7377" w:rsidRDefault="000F7377">
      <w:r xmlns:w="http://schemas.openxmlformats.org/wordprocessingml/2006/main">
        <w:t xml:space="preserve">2. Õiguselu elama õppimine Pühakirja kaudu</w:t>
      </w:r>
    </w:p>
    <w:p w14:paraId="186D9D17" w14:textId="77777777" w:rsidR="000F7377" w:rsidRDefault="000F7377"/>
    <w:p w14:paraId="40303294" w14:textId="77777777" w:rsidR="000F7377" w:rsidRDefault="000F7377">
      <w:r xmlns:w="http://schemas.openxmlformats.org/wordprocessingml/2006/main">
        <w:t xml:space="preserve">1. Õpetussõnad 3:5-6 – usalda Issandat kogu südamest; ja ära toetu oma mõistusele. Tunnista teda kõigil oma teedel, siis ta juhib su radu.</w:t>
      </w:r>
    </w:p>
    <w:p w14:paraId="14112C96" w14:textId="77777777" w:rsidR="000F7377" w:rsidRDefault="000F7377"/>
    <w:p w14:paraId="71E841A4" w14:textId="77777777" w:rsidR="000F7377" w:rsidRDefault="000F7377">
      <w:r xmlns:w="http://schemas.openxmlformats.org/wordprocessingml/2006/main">
        <w:t xml:space="preserve">2. Psalm 119:105 – Sinu sõna on mu jalgade lamp ja valgus mu teel.</w:t>
      </w:r>
    </w:p>
    <w:p w14:paraId="762B37E5" w14:textId="77777777" w:rsidR="000F7377" w:rsidRDefault="000F7377"/>
    <w:p w14:paraId="730C4E30" w14:textId="77777777" w:rsidR="000F7377" w:rsidRDefault="000F7377">
      <w:r xmlns:w="http://schemas.openxmlformats.org/wordprocessingml/2006/main">
        <w:t xml:space="preserve">2 Timothy 3:17 17 Et Jumala inimene oleks täiuslik, valmis kõigiks headeks tegudeks.</w:t>
      </w:r>
    </w:p>
    <w:p w14:paraId="3A208D56" w14:textId="77777777" w:rsidR="000F7377" w:rsidRDefault="000F7377"/>
    <w:p w14:paraId="0DDAE680" w14:textId="77777777" w:rsidR="000F7377" w:rsidRDefault="000F7377">
      <w:r xmlns:w="http://schemas.openxmlformats.org/wordprocessingml/2006/main">
        <w:t xml:space="preserve">See lõik rõhutab, kui tähtis on end Issanda teenimiseks heade tegudega varustada.</w:t>
      </w:r>
    </w:p>
    <w:p w14:paraId="21C97034" w14:textId="77777777" w:rsidR="000F7377" w:rsidRDefault="000F7377"/>
    <w:p w14:paraId="47E23B1B" w14:textId="77777777" w:rsidR="000F7377" w:rsidRDefault="000F7377">
      <w:r xmlns:w="http://schemas.openxmlformats.org/wordprocessingml/2006/main">
        <w:t xml:space="preserve">1. "Meid on kutsutud teenima: Jumala jaoks heade tegude tegemise tähtsus"</w:t>
      </w:r>
    </w:p>
    <w:p w14:paraId="4D0247D6" w14:textId="77777777" w:rsidR="000F7377" w:rsidRDefault="000F7377"/>
    <w:p w14:paraId="6B8AAC17" w14:textId="77777777" w:rsidR="000F7377" w:rsidRDefault="000F7377">
      <w:r xmlns:w="http://schemas.openxmlformats.org/wordprocessingml/2006/main">
        <w:t xml:space="preserve">2. "Enese täiustamine: usu kasvatamine heade tegude kaudu"</w:t>
      </w:r>
    </w:p>
    <w:p w14:paraId="41F8D5E8" w14:textId="77777777" w:rsidR="000F7377" w:rsidRDefault="000F7377"/>
    <w:p w14:paraId="02330053" w14:textId="77777777" w:rsidR="000F7377" w:rsidRDefault="000F7377">
      <w:r xmlns:w="http://schemas.openxmlformats.org/wordprocessingml/2006/main">
        <w:t xml:space="preserve">1. Jaakobuse 2:14-17: "Mis kasu on sellest, mu vennad, kui keegi ütleb, et tal on usk, aga tal pole tegusid? Kas see usk võib teda päästa? Kui vend või õde on halvasti riides ja tal napib igapäevast toitu, ja üks teist ütleb neile: "Minge rahuga, saage end soojaks ja täis!", andmata neile ihu jaoks vajalikke asju, mis kasu sellest on? Nii on ka usk iseenesest, kui tal pole tegusid, surnud. "</w:t>
      </w:r>
    </w:p>
    <w:p w14:paraId="79A017DC" w14:textId="77777777" w:rsidR="000F7377" w:rsidRDefault="000F7377"/>
    <w:p w14:paraId="0DC05D78" w14:textId="77777777" w:rsidR="000F7377" w:rsidRDefault="000F7377">
      <w:r xmlns:w="http://schemas.openxmlformats.org/wordprocessingml/2006/main">
        <w:t xml:space="preserve">2. Efeslastele 2:8-10: "Sest te olete armust päästetud usu läbi. Ja see ei ole teie enda teha, see on Jumala and, mitte tegude tulemus, et keegi ei saaks kiidelda. Sest meie on tema töö, loodud Kristuses Jeesuses headeks tegudeks, mille Jumal on eelnevalt valmistanud, et me nendes käiksime."</w:t>
      </w:r>
    </w:p>
    <w:p w14:paraId="27CE8974" w14:textId="77777777" w:rsidR="000F7377" w:rsidRDefault="000F7377"/>
    <w:p w14:paraId="46280AC9" w14:textId="77777777" w:rsidR="000F7377" w:rsidRDefault="000F7377">
      <w:r xmlns:w="http://schemas.openxmlformats.org/wordprocessingml/2006/main">
        <w:t xml:space="preserve">2. Timoteosele 4 on neljas ja viimane peatükk teisest kirjast, mille apostel Paulus kirjutas oma armastatud töökaaslasele ja jüngrile Timoteosele. Selles peatükis annab Paulus Timoteosele viimaseid juhiseid ja julgustust, kui ta seisab silmitsi oma teenimistööga seotud väljakutsetega.</w:t>
      </w:r>
    </w:p>
    <w:p w14:paraId="09328CA0" w14:textId="77777777" w:rsidR="000F7377" w:rsidRDefault="000F7377"/>
    <w:p w14:paraId="7349942A" w14:textId="77777777" w:rsidR="000F7377" w:rsidRDefault="000F7377">
      <w:r xmlns:w="http://schemas.openxmlformats.org/wordprocessingml/2006/main">
        <w:t xml:space="preserve">1. lõik: Paulus kohustab Timoteost ustavalt Sõna kuulutama (2Timoteosele 4:1-5). Ta kutsub teda pühalikult üles kuulutama sõna Kristuse tulevase kohtumõistmise valguses. Paulus rõhutab, et tuleb aeg, mil inimesed ei talu tervet õpetust, vaid otsivad selle asemel õpetajaid, kes räägivad neile seda, mida nad kuulda tahavad. Ta julgustab Timoteost olema kaine mõtlemisega, taluma kannatusi ja täitma oma teenistust evangelistina. Ta tuletab talle meelde tema enda peatset lahkumist siit maailmast, kuid kinnitab talle, et kõiki, kes on armastanud Kristuse ilmumist, ootab ees õiguse kroon.</w:t>
      </w:r>
    </w:p>
    <w:p w14:paraId="68C5F861" w14:textId="77777777" w:rsidR="000F7377" w:rsidRDefault="000F7377"/>
    <w:p w14:paraId="0DD69B73" w14:textId="77777777" w:rsidR="000F7377" w:rsidRDefault="000F7377">
      <w:r xmlns:w="http://schemas.openxmlformats.org/wordprocessingml/2006/main">
        <w:t xml:space="preserve">2. lõik: Paulus mõtiskleb oma isiklike kogemuste ja kaaslaste taotluste üle (2. Timoteosele 4:6-18). Ta tunnistab, et teda valatakse juba joogiohvrina välja ja tema lahkumise aeg on lähedal. Vaatamata sellele, et paljud on silmitsi mahajäetud, väljendab ta tänu ustavate sõprade, nagu Luke, kohaloleku eest. Paulus mainib ka vaskseppa Aleksandrit, kes talle palju kurja tegi. Sellegipoolest kinnitab ta, et Issand seisis tema kõrval ja tugevdas teda rasketel aegadel.</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lõik: Peatükk lõpeb isiklike tervituste ja lõpumärkustega (2. Timoteosele 4:19-22). Paulus saadab tervitusi erinevatelt isikutelt, sealhulgas Priskalt, Akvilalt, Onesiforost, Erastselt, Trofimost, Eubulost, Pudensilt, Linuselt, Claudialt ja kõigilt vendadelt. Ta palub Jumala armu nende kõigi peale. Lõppsõnas palub Paulus, et Timoteosega oleks Jumala rahu, väljendades samas usaldust Jumala ustavuse vastu.</w:t>
      </w:r>
    </w:p>
    <w:p w14:paraId="1DC89AAA" w14:textId="77777777" w:rsidR="000F7377" w:rsidRDefault="000F7377"/>
    <w:p w14:paraId="33E2254E" w14:textId="77777777" w:rsidR="000F7377" w:rsidRDefault="000F7377">
      <w:r xmlns:w="http://schemas.openxmlformats.org/wordprocessingml/2006/main">
        <w:t xml:space="preserve">Kokkuvõttes,</w:t>
      </w:r>
    </w:p>
    <w:p w14:paraId="05BDE7FF" w14:textId="77777777" w:rsidR="000F7377" w:rsidRDefault="000F7377">
      <w:r xmlns:w="http://schemas.openxmlformats.org/wordprocessingml/2006/main">
        <w:t xml:space="preserve">Neljas peatükk 2. Timoteosest sisaldab Pauluse viimaseid juhiseid ja mõtisklusi.</w:t>
      </w:r>
    </w:p>
    <w:p w14:paraId="6179E020" w14:textId="77777777" w:rsidR="000F7377" w:rsidRDefault="000F7377">
      <w:r xmlns:w="http://schemas.openxmlformats.org/wordprocessingml/2006/main">
        <w:t xml:space="preserve">Ta käsib Timoteost ustavalt Sõna jutlustada, hoiatades aja eest, mil inimesed hülgavad terve õpetuse.</w:t>
      </w:r>
    </w:p>
    <w:p w14:paraId="1B981833" w14:textId="77777777" w:rsidR="000F7377" w:rsidRDefault="000F7377"/>
    <w:p w14:paraId="34E51792" w14:textId="77777777" w:rsidR="000F7377" w:rsidRDefault="000F7377">
      <w:r xmlns:w="http://schemas.openxmlformats.org/wordprocessingml/2006/main">
        <w:t xml:space="preserve">Paulus mõtiskleb oma peatse lahkumise üle ja väljendab tänu ustava kaaslase eest, tunnustades samas neid, kes on talle kahju teinud. Ta kinnitab Jumala ligiolu ja jõudu rasketel aegadel.</w:t>
      </w:r>
    </w:p>
    <w:p w14:paraId="53C61AF9" w14:textId="77777777" w:rsidR="000F7377" w:rsidRDefault="000F7377"/>
    <w:p w14:paraId="7205A19D" w14:textId="77777777" w:rsidR="000F7377" w:rsidRDefault="000F7377">
      <w:r xmlns:w="http://schemas.openxmlformats.org/wordprocessingml/2006/main">
        <w:t xml:space="preserve">Peatükk lõpeb isiklike tervituste ja palvetega Jumala armu ja rahu saamiseks. See peatükk on ülesandeks jääda jutlustamisel vankumatuks, mõtiskleb Pauluse kogemuste üle ja tuletab meelde Jumala ustavust keset väljakutseid.</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Timothy 4:1 1 Seepärast ma nõuan sind Jumala ja Issanda Jeesuse Kristuse ees, kes mõistab kohut elavate ja surnute üle tema ilmumisel ja tema kuningriigis.</w:t>
      </w:r>
    </w:p>
    <w:p w14:paraId="0D2DA1D6" w14:textId="77777777" w:rsidR="000F7377" w:rsidRDefault="000F7377"/>
    <w:p w14:paraId="2AA655ED" w14:textId="77777777" w:rsidR="000F7377" w:rsidRDefault="000F7377">
      <w:r xmlns:w="http://schemas.openxmlformats.org/wordprocessingml/2006/main">
        <w:t xml:space="preserve">Paulus manitseb Timoteost kuuletuma Jumalale ja Kristusele, kes mõistab kohut elavate ja surnute üle, kui Ta ilmub.</w:t>
      </w:r>
    </w:p>
    <w:p w14:paraId="4A3B2E01" w14:textId="77777777" w:rsidR="000F7377" w:rsidRDefault="000F7377"/>
    <w:p w14:paraId="5B60AC16" w14:textId="77777777" w:rsidR="000F7377" w:rsidRDefault="000F7377">
      <w:r xmlns:w="http://schemas.openxmlformats.org/wordprocessingml/2006/main">
        <w:t xml:space="preserve">1. Kohtupäev: silmitsi igaviku tegelikkusega</w:t>
      </w:r>
    </w:p>
    <w:p w14:paraId="26B6AC06" w14:textId="77777777" w:rsidR="000F7377" w:rsidRDefault="000F7377"/>
    <w:p w14:paraId="48F22876" w14:textId="77777777" w:rsidR="000F7377" w:rsidRDefault="000F7377">
      <w:r xmlns:w="http://schemas.openxmlformats.org/wordprocessingml/2006/main">
        <w:t xml:space="preserve">2. Elamine Kristuse tagasituleku valguses</w:t>
      </w:r>
    </w:p>
    <w:p w14:paraId="0D071F3F" w14:textId="77777777" w:rsidR="000F7377" w:rsidRDefault="000F7377"/>
    <w:p w14:paraId="65466856" w14:textId="77777777" w:rsidR="000F7377" w:rsidRDefault="000F7377">
      <w:r xmlns:w="http://schemas.openxmlformats.org/wordprocessingml/2006/main">
        <w:t xml:space="preserve">1. Heebrealastele 4:13 – „Kogu loodu juures pole miski Jumala silme eest varjatud. Kõik on katmata ja paljastatud selle silme ees, kellele me peame aru andma.</w:t>
      </w:r>
    </w:p>
    <w:p w14:paraId="591D8AC6" w14:textId="77777777" w:rsidR="000F7377" w:rsidRDefault="000F7377"/>
    <w:p w14:paraId="5D61BE78" w14:textId="77777777" w:rsidR="000F7377" w:rsidRDefault="000F7377">
      <w:r xmlns:w="http://schemas.openxmlformats.org/wordprocessingml/2006/main">
        <w:t xml:space="preserve">2. Roomlastele 14:12 – "Nii et igaüks meist annab endast Jumalale aru."</w:t>
      </w:r>
    </w:p>
    <w:p w14:paraId="09D4FB0E" w14:textId="77777777" w:rsidR="000F7377" w:rsidRDefault="000F7377"/>
    <w:p w14:paraId="4AB00C6C" w14:textId="77777777" w:rsidR="000F7377" w:rsidRDefault="000F7377">
      <w:r xmlns:w="http://schemas.openxmlformats.org/wordprocessingml/2006/main">
        <w:t xml:space="preserve">2 Timothy 4:2 2 Kuulutage sõna; olema hooajaliselt kohene, väljaspool hooaega; noomige, noomige, manitsege kogu pika meele ja õpetusega.</w:t>
      </w:r>
    </w:p>
    <w:p w14:paraId="5ED957E2" w14:textId="77777777" w:rsidR="000F7377" w:rsidRDefault="000F7377"/>
    <w:p w14:paraId="530D7256" w14:textId="77777777" w:rsidR="000F7377" w:rsidRDefault="000F7377">
      <w:r xmlns:w="http://schemas.openxmlformats.org/wordprocessingml/2006/main">
        <w:t xml:space="preserve">See lõik julgustab jutlustajaid kuulutama Jumala sõna ustavalt, olenemata asjaoludest.</w:t>
      </w:r>
    </w:p>
    <w:p w14:paraId="45E82309" w14:textId="77777777" w:rsidR="000F7377" w:rsidRDefault="000F7377"/>
    <w:p w14:paraId="7594E948" w14:textId="77777777" w:rsidR="000F7377" w:rsidRDefault="000F7377">
      <w:r xmlns:w="http://schemas.openxmlformats.org/wordprocessingml/2006/main">
        <w:t xml:space="preserve">1: Jutlustage julgelt Jumala sõna</w:t>
      </w:r>
    </w:p>
    <w:p w14:paraId="6CC66744" w14:textId="77777777" w:rsidR="000F7377" w:rsidRDefault="000F7377"/>
    <w:p w14:paraId="12747C24" w14:textId="77777777" w:rsidR="000F7377" w:rsidRDefault="000F7377">
      <w:r xmlns:w="http://schemas.openxmlformats.org/wordprocessingml/2006/main">
        <w:t xml:space="preserve">2: Jumala Sõna kuulutamine kannatlikult</w:t>
      </w:r>
    </w:p>
    <w:p w14:paraId="19CB1BDD" w14:textId="77777777" w:rsidR="000F7377" w:rsidRDefault="000F7377"/>
    <w:p w14:paraId="1FF8BC43" w14:textId="77777777" w:rsidR="000F7377" w:rsidRDefault="000F7377">
      <w:r xmlns:w="http://schemas.openxmlformats.org/wordprocessingml/2006/main">
        <w:t xml:space="preserve">1: Apostlite teod 20:20-21 - "Ma ei hoidnud tagasi midagi, mis oleks kasulik, vaid kuulutasin seda teile ja õpetasin teid avalikult ja majast majja, tunnistades juutidele ja ka kreeklastele meeleparandust Jumala ees ja usku meie poole. Issand Jeesus Kristus."</w:t>
      </w:r>
    </w:p>
    <w:p w14:paraId="245B1B0D" w14:textId="77777777" w:rsidR="000F7377" w:rsidRDefault="000F7377"/>
    <w:p w14:paraId="56298ADA" w14:textId="77777777" w:rsidR="000F7377" w:rsidRDefault="000F7377">
      <w:r xmlns:w="http://schemas.openxmlformats.org/wordprocessingml/2006/main">
        <w:t xml:space="preserve">2: Heebrealastele 4:12 - "Sest Jumala sõna on elav ja vägev ja teravam kui ükski kahe teraga mõõk, läbistab kuni hinge ja vaimu, liigeste ja luuüdi jagamiseni ning on mõtete hindaja. ja südame kavatsused."</w:t>
      </w:r>
    </w:p>
    <w:p w14:paraId="12C0B1D4" w14:textId="77777777" w:rsidR="000F7377" w:rsidRDefault="000F7377"/>
    <w:p w14:paraId="0572C353" w14:textId="77777777" w:rsidR="000F7377" w:rsidRDefault="000F7377">
      <w:r xmlns:w="http://schemas.openxmlformats.org/wordprocessingml/2006/main">
        <w:t xml:space="preserve">2. Timoteosele 4:3 Sest tuleb aeg, mil nad ei talu tervet õpetust; aga oma himude järgi kuhjavad nad endale õpetajaid, kõrvad sügelevad;</w:t>
      </w:r>
    </w:p>
    <w:p w14:paraId="1EBBE833" w14:textId="77777777" w:rsidR="000F7377" w:rsidRDefault="000F7377"/>
    <w:p w14:paraId="29C7A3FA" w14:textId="77777777" w:rsidR="000F7377" w:rsidRDefault="000F7377">
      <w:r xmlns:w="http://schemas.openxmlformats.org/wordprocessingml/2006/main">
        <w:t xml:space="preserve">Inimesed lükkavad peagi tagasi terve õpetuse ja otsivad õpetajaid, kes ütleksid neile, mida nad kuulda tahavad.</w:t>
      </w:r>
    </w:p>
    <w:p w14:paraId="6AEA712E" w14:textId="77777777" w:rsidR="000F7377" w:rsidRDefault="000F7377"/>
    <w:p w14:paraId="3F04D6DD" w14:textId="77777777" w:rsidR="000F7377" w:rsidRDefault="000F7377">
      <w:r xmlns:w="http://schemas.openxmlformats.org/wordprocessingml/2006/main">
        <w:t xml:space="preserve">1. Uurige oma südant: ärge järgige valeõpetust</w:t>
      </w:r>
    </w:p>
    <w:p w14:paraId="37B3BE84" w14:textId="77777777" w:rsidR="000F7377" w:rsidRDefault="000F7377"/>
    <w:p w14:paraId="05A0ACD1" w14:textId="77777777" w:rsidR="000F7377" w:rsidRDefault="000F7377">
      <w:r xmlns:w="http://schemas.openxmlformats.org/wordprocessingml/2006/main">
        <w:t xml:space="preserve">2. Lükka tagasi valeõpetus: hoidke kindlalt Jumala Sõnast kinni</w:t>
      </w:r>
    </w:p>
    <w:p w14:paraId="00127FC2" w14:textId="77777777" w:rsidR="000F7377" w:rsidRDefault="000F7377"/>
    <w:p w14:paraId="60BBE0EF" w14:textId="77777777" w:rsidR="000F7377" w:rsidRDefault="000F7377">
      <w:r xmlns:w="http://schemas.openxmlformats.org/wordprocessingml/2006/main">
        <w:t xml:space="preserve">1. 2. Peetruse 2:1-3 – Aga rahva seas oli ka valeprohveteid, nii nagu teie seas on valeõpetajaid, kes salaja toovad sisse hukatuslikke ketserlusi, salgavad isegi Issanda, kes nad ostis, ja toovad enda peale. kiire hävitamine.</w:t>
      </w:r>
    </w:p>
    <w:p w14:paraId="22B11827" w14:textId="77777777" w:rsidR="000F7377" w:rsidRDefault="000F7377"/>
    <w:p w14:paraId="7EF863C9" w14:textId="77777777" w:rsidR="000F7377" w:rsidRDefault="000F7377">
      <w:r xmlns:w="http://schemas.openxmlformats.org/wordprocessingml/2006/main">
        <w:t xml:space="preserve">2. Õpetussõnad 14:12 – On tee, mis tundub inimesele õige, kuid selle lõpp on surmatee.</w:t>
      </w:r>
    </w:p>
    <w:p w14:paraId="1A190B23" w14:textId="77777777" w:rsidR="000F7377" w:rsidRDefault="000F7377"/>
    <w:p w14:paraId="4DCCED98" w14:textId="77777777" w:rsidR="000F7377" w:rsidRDefault="000F7377">
      <w:r xmlns:w="http://schemas.openxmlformats.org/wordprocessingml/2006/main">
        <w:t xml:space="preserve">2. Timoteosele 4:4 Ja nad pööravad oma kõrvad eemale tõest ja pöörduvad muinasjuttude poole.</w:t>
      </w:r>
    </w:p>
    <w:p w14:paraId="49C3BCAE" w14:textId="77777777" w:rsidR="000F7377" w:rsidRDefault="000F7377"/>
    <w:p w14:paraId="752A3E97" w14:textId="77777777" w:rsidR="000F7377" w:rsidRDefault="000F7377">
      <w:r xmlns:w="http://schemas.openxmlformats.org/wordprocessingml/2006/main">
        <w:t xml:space="preserve">Inimesed pöörduvad tõest eemale ja järgivad hoopis muinasjutte.</w:t>
      </w:r>
    </w:p>
    <w:p w14:paraId="70B02FD2" w14:textId="77777777" w:rsidR="000F7377" w:rsidRDefault="000F7377"/>
    <w:p w14:paraId="32278CFE" w14:textId="77777777" w:rsidR="000F7377" w:rsidRDefault="000F7377">
      <w:r xmlns:w="http://schemas.openxmlformats.org/wordprocessingml/2006/main">
        <w:t xml:space="preserve">1. "Tõest eemaldumise oht"</w:t>
      </w:r>
    </w:p>
    <w:p w14:paraId="3258AFEF" w14:textId="77777777" w:rsidR="000F7377" w:rsidRDefault="000F7377"/>
    <w:p w14:paraId="0F623E7E" w14:textId="77777777" w:rsidR="000F7377" w:rsidRDefault="000F7377">
      <w:r xmlns:w="http://schemas.openxmlformats.org/wordprocessingml/2006/main">
        <w:t xml:space="preserve">2. "Jumala Sõna vägi"</w:t>
      </w:r>
    </w:p>
    <w:p w14:paraId="47041302" w14:textId="77777777" w:rsidR="000F7377" w:rsidRDefault="000F7377"/>
    <w:p w14:paraId="025A0627" w14:textId="77777777" w:rsidR="000F7377" w:rsidRDefault="000F7377">
      <w:r xmlns:w="http://schemas.openxmlformats.org/wordprocessingml/2006/main">
        <w:t xml:space="preserve">1. Psalm 119:105: "Sinu sõna on mu jalgade lamp ja valgus mu teerajal."</w:t>
      </w:r>
    </w:p>
    <w:p w14:paraId="52AAB226" w14:textId="77777777" w:rsidR="000F7377" w:rsidRDefault="000F7377"/>
    <w:p w14:paraId="79814D8C" w14:textId="77777777" w:rsidR="000F7377" w:rsidRDefault="000F7377">
      <w:r xmlns:w="http://schemas.openxmlformats.org/wordprocessingml/2006/main">
        <w:t xml:space="preserve">2. Johannese 14:6: "Jeesus ütles talle: "Mina olen tee, tõde ja elu. Keegi ei saa Isa juurde muidu kui Minu kaudu."</w:t>
      </w:r>
    </w:p>
    <w:p w14:paraId="7088DA5C" w14:textId="77777777" w:rsidR="000F7377" w:rsidRDefault="000F7377"/>
    <w:p w14:paraId="4D2DE7D8" w14:textId="77777777" w:rsidR="000F7377" w:rsidRDefault="000F7377">
      <w:r xmlns:w="http://schemas.openxmlformats.org/wordprocessingml/2006/main">
        <w:t xml:space="preserve">2 Timoteosele 4:5 Aga sina ole kõiges valvsad, talu kannatusi, tee evangelisti tööd, tõesta oma teenistust täielikult.</w:t>
      </w:r>
    </w:p>
    <w:p w14:paraId="75241D03" w14:textId="77777777" w:rsidR="000F7377" w:rsidRDefault="000F7377"/>
    <w:p w14:paraId="0579EA3D" w14:textId="77777777" w:rsidR="000F7377" w:rsidRDefault="000F7377">
      <w:r xmlns:w="http://schemas.openxmlformats.org/wordprocessingml/2006/main">
        <w:t xml:space="preserve">Timoteost julgustatakse vaatama, taluma kannatusi ja täitma oma teenistust evangelistina.</w:t>
      </w:r>
    </w:p>
    <w:p w14:paraId="311BDA3D" w14:textId="77777777" w:rsidR="000F7377" w:rsidRDefault="000F7377"/>
    <w:p w14:paraId="149012DB" w14:textId="77777777" w:rsidR="000F7377" w:rsidRDefault="000F7377">
      <w:r xmlns:w="http://schemas.openxmlformats.org/wordprocessingml/2006/main">
        <w:t xml:space="preserve">1. Visadus: kestev viletsus Jumala auks</w:t>
      </w:r>
    </w:p>
    <w:p w14:paraId="763013FA" w14:textId="77777777" w:rsidR="000F7377" w:rsidRDefault="000F7377"/>
    <w:p w14:paraId="2D7B5568" w14:textId="77777777" w:rsidR="000F7377" w:rsidRDefault="000F7377">
      <w:r xmlns:w="http://schemas.openxmlformats.org/wordprocessingml/2006/main">
        <w:t xml:space="preserve">2. Töö tegemine: oma teenistuse täitmine evangelistina</w:t>
      </w:r>
    </w:p>
    <w:p w14:paraId="6F884CB9" w14:textId="77777777" w:rsidR="000F7377" w:rsidRDefault="000F7377"/>
    <w:p w14:paraId="5AF43C28" w14:textId="77777777" w:rsidR="000F7377" w:rsidRDefault="000F7377">
      <w:r xmlns:w="http://schemas.openxmlformats.org/wordprocessingml/2006/main">
        <w:t xml:space="preserve">1. Roomlastele 8:28 Ja me teame, et kõik tuleb kasuks neile, kes armastavad Jumalat, neile, kes on kutsutud tema eesmärgi järgi.</w:t>
      </w:r>
    </w:p>
    <w:p w14:paraId="66B4BA8C" w14:textId="77777777" w:rsidR="000F7377" w:rsidRDefault="000F7377"/>
    <w:p w14:paraId="3E657BE7" w14:textId="77777777" w:rsidR="000F7377" w:rsidRDefault="000F7377">
      <w:r xmlns:w="http://schemas.openxmlformats.org/wordprocessingml/2006/main">
        <w:t xml:space="preserve">2. Filiplastele 1:6 Olles selles kindlad, et see, kes on teie juures alustanud head tööd, teeb seda kuni Jeesuse Kristuse päevani.</w:t>
      </w:r>
    </w:p>
    <w:p w14:paraId="564F2E19" w14:textId="77777777" w:rsidR="000F7377" w:rsidRDefault="000F7377"/>
    <w:p w14:paraId="36A8657A" w14:textId="77777777" w:rsidR="000F7377" w:rsidRDefault="000F7377">
      <w:r xmlns:w="http://schemas.openxmlformats.org/wordprocessingml/2006/main">
        <w:t xml:space="preserve">2. Timoteosele 4:6 Sest ma olen nüüd valmis ohverdamiseks ja mu lahkumise aeg on käes.</w:t>
      </w:r>
    </w:p>
    <w:p w14:paraId="7549BE7A" w14:textId="77777777" w:rsidR="000F7377" w:rsidRDefault="000F7377"/>
    <w:p w14:paraId="291D4143" w14:textId="77777777" w:rsidR="000F7377" w:rsidRDefault="000F7377">
      <w:r xmlns:w="http://schemas.openxmlformats.org/wordprocessingml/2006/main">
        <w:t xml:space="preserve">Paulus väljendab oma valmisolekut pakkumiseks ja teatab, et tema lahkumise aeg on lähedal.</w:t>
      </w:r>
    </w:p>
    <w:p w14:paraId="625D7364" w14:textId="77777777" w:rsidR="000F7377" w:rsidRDefault="000F7377"/>
    <w:p w14:paraId="3620AB2E" w14:textId="77777777" w:rsidR="000F7377" w:rsidRDefault="000F7377">
      <w:r xmlns:w="http://schemas.openxmlformats.org/wordprocessingml/2006/main">
        <w:t xml:space="preserve">1. "A Heart of Readiness" – valmisolek ja valmisolek igaks eluolukorraks.</w:t>
      </w:r>
    </w:p>
    <w:p w14:paraId="1E53D41D" w14:textId="77777777" w:rsidR="000F7377" w:rsidRDefault="000F7377"/>
    <w:p w14:paraId="10FD0C31" w14:textId="77777777" w:rsidR="000F7377" w:rsidRDefault="000F7377">
      <w:r xmlns:w="http://schemas.openxmlformats.org/wordprocessingml/2006/main">
        <w:t xml:space="preserve">2. "The Nearness of Death" – surma mõistmisest ja elu täiel rinnal elamisest.</w:t>
      </w:r>
    </w:p>
    <w:p w14:paraId="56C97B5B" w14:textId="77777777" w:rsidR="000F7377" w:rsidRDefault="000F7377"/>
    <w:p w14:paraId="0A8E3DCF" w14:textId="77777777" w:rsidR="000F7377" w:rsidRDefault="000F7377">
      <w:r xmlns:w="http://schemas.openxmlformats.org/wordprocessingml/2006/main">
        <w:t xml:space="preserve">1. Matteuse 6:34 – „Seepärast ärge muretsege homse pärast, sest homne päev muretseb enda pärast. Päevaks piisab oma hädast."</w:t>
      </w:r>
    </w:p>
    <w:p w14:paraId="0DE5E952" w14:textId="77777777" w:rsidR="000F7377" w:rsidRDefault="000F7377"/>
    <w:p w14:paraId="4834AE54" w14:textId="77777777" w:rsidR="000F7377" w:rsidRDefault="000F7377">
      <w:r xmlns:w="http://schemas.openxmlformats.org/wordprocessingml/2006/main">
        <w:t xml:space="preserve">2. Roomlastele 14:8 – Sest kui me elame, siis elame Issandale, ja kui sureme, siis sureme Issandale. Niisiis, kas me elame või sureme, oleme Issanda omad.”</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Timoteosele 4:7 Ma olen võidelnud hea võitluse, olen lõpetanud oma tee, olen säilitanud usu.</w:t>
      </w:r>
    </w:p>
    <w:p w14:paraId="5F03F792" w14:textId="77777777" w:rsidR="000F7377" w:rsidRDefault="000F7377"/>
    <w:p w14:paraId="363D969F" w14:textId="77777777" w:rsidR="000F7377" w:rsidRDefault="000F7377">
      <w:r xmlns:w="http://schemas.openxmlformats.org/wordprocessingml/2006/main">
        <w:t xml:space="preserve">Paulus julgustab usklikke oma kursust lõpetama ja ustavaks jääma.</w:t>
      </w:r>
    </w:p>
    <w:p w14:paraId="73C831E4" w14:textId="77777777" w:rsidR="000F7377" w:rsidRDefault="000F7377"/>
    <w:p w14:paraId="622EF9C1" w14:textId="77777777" w:rsidR="000F7377" w:rsidRDefault="000F7377">
      <w:r xmlns:w="http://schemas.openxmlformats.org/wordprocessingml/2006/main">
        <w:t xml:space="preserve">1. Jääge kindlaks usus – 2. Timoteosele 4:7</w:t>
      </w:r>
    </w:p>
    <w:p w14:paraId="3F3039C1" w14:textId="77777777" w:rsidR="000F7377" w:rsidRDefault="000F7377"/>
    <w:p w14:paraId="38247662" w14:textId="77777777" w:rsidR="000F7377" w:rsidRDefault="000F7377">
      <w:r xmlns:w="http://schemas.openxmlformats.org/wordprocessingml/2006/main">
        <w:t xml:space="preserve">2. Jõudu püsimiseks – 2. Timoteosele 4:7</w:t>
      </w:r>
    </w:p>
    <w:p w14:paraId="69DE5C33" w14:textId="77777777" w:rsidR="000F7377" w:rsidRDefault="000F7377"/>
    <w:p w14:paraId="1283FF20" w14:textId="77777777" w:rsidR="000F7377" w:rsidRDefault="000F7377">
      <w:r xmlns:w="http://schemas.openxmlformats.org/wordprocessingml/2006/main">
        <w:t xml:space="preserve">1. 1. Korintlastele 9:24–27 – Paulus arutleb võidujooksu ja võidu nimel püüdlemise üle.</w:t>
      </w:r>
    </w:p>
    <w:p w14:paraId="6CDF25FF" w14:textId="77777777" w:rsidR="000F7377" w:rsidRDefault="000F7377"/>
    <w:p w14:paraId="47C18A64" w14:textId="77777777" w:rsidR="000F7377" w:rsidRDefault="000F7377">
      <w:r xmlns:w="http://schemas.openxmlformats.org/wordprocessingml/2006/main">
        <w:t xml:space="preserve">2. Heebrealastele 12:1-3 – Paulus julgustab usklikke jooksma jooksu vastupidavusega ja pöörama pilku Jeesusele.</w:t>
      </w:r>
    </w:p>
    <w:p w14:paraId="66E707C0" w14:textId="77777777" w:rsidR="000F7377" w:rsidRDefault="000F7377"/>
    <w:p w14:paraId="48214065" w14:textId="77777777" w:rsidR="000F7377" w:rsidRDefault="000F7377">
      <w:r xmlns:w="http://schemas.openxmlformats.org/wordprocessingml/2006/main">
        <w:t xml:space="preserve">2 Timothy 4:8 8 Nüüdsest on mulle pandud õiguse pärg, mille Issand, õige kohtunik, annab mulle sel päeval, ja mitte ainult mulle, vaid ka kõigile, kes armastavad tema ilmumist.</w:t>
      </w:r>
    </w:p>
    <w:p w14:paraId="3EB02EE5" w14:textId="77777777" w:rsidR="000F7377" w:rsidRDefault="000F7377"/>
    <w:p w14:paraId="0803D69E" w14:textId="77777777" w:rsidR="000F7377" w:rsidRDefault="000F7377">
      <w:r xmlns:w="http://schemas.openxmlformats.org/wordprocessingml/2006/main">
        <w:t xml:space="preserve">Paulus tuletab Timoteosele meelde õigluse krooni, mis ootab teda ja kõiki usklikke, kes armastavad Jeesuse ilmumist.</w:t>
      </w:r>
    </w:p>
    <w:p w14:paraId="164D338F" w14:textId="77777777" w:rsidR="000F7377" w:rsidRDefault="000F7377"/>
    <w:p w14:paraId="2ABFA55B" w14:textId="77777777" w:rsidR="000F7377" w:rsidRDefault="000F7377">
      <w:r xmlns:w="http://schemas.openxmlformats.org/wordprocessingml/2006/main">
        <w:t xml:space="preserve">1. Õigluse kroon: rõõmustage, sest meie tasu on kindel</w:t>
      </w:r>
    </w:p>
    <w:p w14:paraId="15375493" w14:textId="77777777" w:rsidR="000F7377" w:rsidRDefault="000F7377"/>
    <w:p w14:paraId="06B44DF1" w14:textId="77777777" w:rsidR="000F7377" w:rsidRDefault="000F7377">
      <w:r xmlns:w="http://schemas.openxmlformats.org/wordprocessingml/2006/main">
        <w:t xml:space="preserve">2. Armasta tema ilmumist: üleskutse olla valmis</w:t>
      </w:r>
    </w:p>
    <w:p w14:paraId="4E1ED56A" w14:textId="77777777" w:rsidR="000F7377" w:rsidRDefault="000F7377"/>
    <w:p w14:paraId="0FEE2C8F" w14:textId="77777777" w:rsidR="000F7377" w:rsidRDefault="000F7377">
      <w:r xmlns:w="http://schemas.openxmlformats.org/wordprocessingml/2006/main">
        <w:t xml:space="preserve">1. Roomlastele 14:10-12 – Aga miks sa mõistad kohut oma venna üle? Või sina, miks sa oma venda põlgad? Sest me kõik seisame Jumala kohtujärje ees; sest on kirjutatud: "Nii tõesti kui ma elan, ütleb Issand, minu ees nõtkub iga põlv ja iga keel tunnistab Jumalat."</w:t>
      </w:r>
    </w:p>
    <w:p w14:paraId="3F3036C0" w14:textId="77777777" w:rsidR="000F7377" w:rsidRDefault="000F7377"/>
    <w:p w14:paraId="37B1448F" w14:textId="77777777" w:rsidR="000F7377" w:rsidRDefault="000F7377">
      <w:r xmlns:w="http://schemas.openxmlformats.org/wordprocessingml/2006/main">
        <w:t xml:space="preserve">2. Ilmutuse 22:12 – „Vaata, ma tulen ruttu; ja minu palk on minuga, et ma annan igaühele tema töö järgi.</w:t>
      </w:r>
    </w:p>
    <w:p w14:paraId="269FEF80" w14:textId="77777777" w:rsidR="000F7377" w:rsidRDefault="000F7377"/>
    <w:p w14:paraId="60B3DB43" w14:textId="77777777" w:rsidR="000F7377" w:rsidRDefault="000F7377">
      <w:r xmlns:w="http://schemas.openxmlformats.org/wordprocessingml/2006/main">
        <w:t xml:space="preserve">2. Timoteosele 4:9 Püüa tulla varsti minu juurde.</w:t>
      </w:r>
    </w:p>
    <w:p w14:paraId="6EEF8A67" w14:textId="77777777" w:rsidR="000F7377" w:rsidRDefault="000F7377"/>
    <w:p w14:paraId="769D954A" w14:textId="77777777" w:rsidR="000F7377" w:rsidRDefault="000F7377">
      <w:r xmlns:w="http://schemas.openxmlformats.org/wordprocessingml/2006/main">
        <w:t xml:space="preserve">Paulus kutsub Timoteost üles tema juurde niipea kui võimalik.</w:t>
      </w:r>
    </w:p>
    <w:p w14:paraId="16752C19" w14:textId="77777777" w:rsidR="000F7377" w:rsidRDefault="000F7377"/>
    <w:p w14:paraId="28298A6F" w14:textId="77777777" w:rsidR="000F7377" w:rsidRDefault="000F7377">
      <w:r xmlns:w="http://schemas.openxmlformats.org/wordprocessingml/2006/main">
        <w:t xml:space="preserve">1. "Hoolikuse tähtsus"</w:t>
      </w:r>
    </w:p>
    <w:p w14:paraId="5CB08583" w14:textId="77777777" w:rsidR="000F7377" w:rsidRDefault="000F7377"/>
    <w:p w14:paraId="7AFECD79" w14:textId="77777777" w:rsidR="000F7377" w:rsidRDefault="000F7377">
      <w:r xmlns:w="http://schemas.openxmlformats.org/wordprocessingml/2006/main">
        <w:t xml:space="preserve">2. "Õigeaegse kuulekuse hädavajalikkus"</w:t>
      </w:r>
    </w:p>
    <w:p w14:paraId="1C1DA7D3" w14:textId="77777777" w:rsidR="000F7377" w:rsidRDefault="000F7377"/>
    <w:p w14:paraId="38BC0FB6" w14:textId="77777777" w:rsidR="000F7377" w:rsidRDefault="000F7377">
      <w:r xmlns:w="http://schemas.openxmlformats.org/wordprocessingml/2006/main">
        <w:t xml:space="preserve">1. Koguja 9:10 – "Mida iganes su käsi teha leiab, tehke seda kõigest oma jõust..."</w:t>
      </w:r>
    </w:p>
    <w:p w14:paraId="21B38C97" w14:textId="77777777" w:rsidR="000F7377" w:rsidRDefault="000F7377"/>
    <w:p w14:paraId="00253DAC" w14:textId="77777777" w:rsidR="000F7377" w:rsidRDefault="000F7377">
      <w:r xmlns:w="http://schemas.openxmlformats.org/wordprocessingml/2006/main">
        <w:t xml:space="preserve">2. Heebrealastele 13:17 – "Kuuletage oma juhte ja alistuge neile, sest nemad valvavad teie hingede eest nagu need, kes peavad aru andma."</w:t>
      </w:r>
    </w:p>
    <w:p w14:paraId="2FBBA788" w14:textId="77777777" w:rsidR="000F7377" w:rsidRDefault="000F7377"/>
    <w:p w14:paraId="4D16E127" w14:textId="77777777" w:rsidR="000F7377" w:rsidRDefault="000F7377">
      <w:r xmlns:w="http://schemas.openxmlformats.org/wordprocessingml/2006/main">
        <w:t xml:space="preserve">2. Timoteosele 4:10 Sest Deemas on mind maha jätnud, armastades seda praegust maailma, ja läks Tessaloonikasse; Crescens Galaatiasse, Tiitus Dalmaatsiasse.</w:t>
      </w:r>
    </w:p>
    <w:p w14:paraId="01C867BE" w14:textId="77777777" w:rsidR="000F7377" w:rsidRDefault="000F7377"/>
    <w:p w14:paraId="00409DF2" w14:textId="77777777" w:rsidR="000F7377" w:rsidRDefault="000F7377">
      <w:r xmlns:w="http://schemas.openxmlformats.org/wordprocessingml/2006/main">
        <w:t xml:space="preserve">Demas on Pauluse hüljanud, armastades maailma rohkem kui Kristust, ja on läinud Tessaloonikasse, Crescens Galaatiasse ja Tiitus Dalmaatsiasse.</w:t>
      </w:r>
    </w:p>
    <w:p w14:paraId="49F8100D" w14:textId="77777777" w:rsidR="000F7377" w:rsidRDefault="000F7377"/>
    <w:p w14:paraId="4C8CA9F8" w14:textId="77777777" w:rsidR="000F7377" w:rsidRDefault="000F7377">
      <w:r xmlns:w="http://schemas.openxmlformats.org/wordprocessingml/2006/main">
        <w:t xml:space="preserve">1. Ära hülga Issandat maailma pärast</w:t>
      </w:r>
    </w:p>
    <w:p w14:paraId="4B616436" w14:textId="77777777" w:rsidR="000F7377" w:rsidRDefault="000F7377"/>
    <w:p w14:paraId="724E52A4" w14:textId="77777777" w:rsidR="000F7377" w:rsidRDefault="000F7377">
      <w:r xmlns:w="http://schemas.openxmlformats.org/wordprocessingml/2006/main">
        <w:t xml:space="preserve">2. Armasta Issandat üle kõige</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Johannese 2:15-17 – Ärge armastage maailma ega asju, mis maailmas on. Kui keegi armastab maailma, siis ei ole temas Isa armastust.</w:t>
      </w:r>
    </w:p>
    <w:p w14:paraId="37E3E250" w14:textId="77777777" w:rsidR="000F7377" w:rsidRDefault="000F7377"/>
    <w:p w14:paraId="3C6DFAF1" w14:textId="77777777" w:rsidR="000F7377" w:rsidRDefault="000F7377">
      <w:r xmlns:w="http://schemas.openxmlformats.org/wordprocessingml/2006/main">
        <w:t xml:space="preserve">2. Heebrealastele 13:5 – Hoidke oma elu vaba rahaarmastusest ja olge rahul sellega, mis teil on, sest ta on öelnud: "Ma ei jäta sind kunagi ega jäta sind maha."</w:t>
      </w:r>
    </w:p>
    <w:p w14:paraId="6240CE42" w14:textId="77777777" w:rsidR="000F7377" w:rsidRDefault="000F7377"/>
    <w:p w14:paraId="6B35AA97" w14:textId="77777777" w:rsidR="000F7377" w:rsidRDefault="000F7377">
      <w:r xmlns:w="http://schemas.openxmlformats.org/wordprocessingml/2006/main">
        <w:t xml:space="preserve">2. Timoteosele 4:11 Ainult Luukas on minuga. Võtke Markus ja tooge ta endaga kaasa, sest ta on mulle kasulik teenistuses.</w:t>
      </w:r>
    </w:p>
    <w:p w14:paraId="04DE6349" w14:textId="77777777" w:rsidR="000F7377" w:rsidRDefault="000F7377"/>
    <w:p w14:paraId="6293A7E2" w14:textId="77777777" w:rsidR="000F7377" w:rsidRDefault="000F7377">
      <w:r xmlns:w="http://schemas.openxmlformats.org/wordprocessingml/2006/main">
        <w:t xml:space="preserve">Paulus käsib Timoteost Markuse endaga kaasa võtta, sest ta on Pauluse teenistuses kasulik.</w:t>
      </w:r>
    </w:p>
    <w:p w14:paraId="559C6410" w14:textId="77777777" w:rsidR="000F7377" w:rsidRDefault="000F7377"/>
    <w:p w14:paraId="6BB7A748" w14:textId="77777777" w:rsidR="000F7377" w:rsidRDefault="000F7377">
      <w:r xmlns:w="http://schemas.openxmlformats.org/wordprocessingml/2006/main">
        <w:t xml:space="preserve">1. Meeskonnatöö väärtus: kuidas koos töötamine võib meie teenistust aidata</w:t>
      </w:r>
    </w:p>
    <w:p w14:paraId="7F995D74" w14:textId="77777777" w:rsidR="000F7377" w:rsidRDefault="000F7377"/>
    <w:p w14:paraId="39A32559" w14:textId="77777777" w:rsidR="000F7377" w:rsidRDefault="000F7377">
      <w:r xmlns:w="http://schemas.openxmlformats.org/wordprocessingml/2006/main">
        <w:t xml:space="preserve">2. Partnerluse jõud: teistega töötamise õnnistused</w:t>
      </w:r>
    </w:p>
    <w:p w14:paraId="42DCAB10" w14:textId="77777777" w:rsidR="000F7377" w:rsidRDefault="000F7377"/>
    <w:p w14:paraId="269B5596" w14:textId="77777777" w:rsidR="000F7377" w:rsidRDefault="000F7377">
      <w:r xmlns:w="http://schemas.openxmlformats.org/wordprocessingml/2006/main">
        <w:t xml:space="preserve">1. Õpetussõnad 27:17 – Nagu raud teritab rauda, nii teritab üks inimene teist.</w:t>
      </w:r>
    </w:p>
    <w:p w14:paraId="302F2DFD" w14:textId="77777777" w:rsidR="000F7377" w:rsidRDefault="000F7377"/>
    <w:p w14:paraId="1D041C3A" w14:textId="77777777" w:rsidR="000F7377" w:rsidRDefault="000F7377">
      <w:r xmlns:w="http://schemas.openxmlformats.org/wordprocessingml/2006/main">
        <w:t xml:space="preserve">2. Koguja 4:9-10 – kaks on parem kui üks, sest neil on oma töö eest hea tasu. Sest kui nad kukuvad, tõstab inimene oma kaaslast üles. Aga häda sellele, kes on kukkudes üksi ja kellel pole teist, kes teda üles tõstaks!</w:t>
      </w:r>
    </w:p>
    <w:p w14:paraId="41BBA454" w14:textId="77777777" w:rsidR="000F7377" w:rsidRDefault="000F7377"/>
    <w:p w14:paraId="569BFA63" w14:textId="77777777" w:rsidR="000F7377" w:rsidRDefault="000F7377">
      <w:r xmlns:w="http://schemas.openxmlformats.org/wordprocessingml/2006/main">
        <w:t xml:space="preserve">2. Timoteosele 4:12 Ja ma saatsin Tühhikuse Efesosesse.</w:t>
      </w:r>
    </w:p>
    <w:p w14:paraId="38E199EE" w14:textId="77777777" w:rsidR="000F7377" w:rsidRDefault="000F7377"/>
    <w:p w14:paraId="41DB23DD" w14:textId="77777777" w:rsidR="000F7377" w:rsidRDefault="000F7377">
      <w:r xmlns:w="http://schemas.openxmlformats.org/wordprocessingml/2006/main">
        <w:t xml:space="preserve">Paulus saatis Tyhikose Efesosesse.</w:t>
      </w:r>
    </w:p>
    <w:p w14:paraId="0EFBBE6A" w14:textId="77777777" w:rsidR="000F7377" w:rsidRDefault="000F7377"/>
    <w:p w14:paraId="6AC495E9" w14:textId="77777777" w:rsidR="000F7377" w:rsidRDefault="000F7377">
      <w:r xmlns:w="http://schemas.openxmlformats.org/wordprocessingml/2006/main">
        <w:t xml:space="preserve">1. Saatmise jõud: mida saame Pauluse näitest õppida</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Truuduse viljad: Jumala tahte täitmise tasu</w:t>
      </w:r>
    </w:p>
    <w:p w14:paraId="5B72A6F8" w14:textId="77777777" w:rsidR="000F7377" w:rsidRDefault="000F7377"/>
    <w:p w14:paraId="587C506F" w14:textId="77777777" w:rsidR="000F7377" w:rsidRDefault="000F7377">
      <w:r xmlns:w="http://schemas.openxmlformats.org/wordprocessingml/2006/main">
        <w:t xml:space="preserve">1. Apostlite teod 20:17-38 – Pauluse hüvastijätt Efesose vanematega</w:t>
      </w:r>
    </w:p>
    <w:p w14:paraId="34269215" w14:textId="77777777" w:rsidR="000F7377" w:rsidRDefault="000F7377"/>
    <w:p w14:paraId="46BF0EB6" w14:textId="77777777" w:rsidR="000F7377" w:rsidRDefault="000F7377">
      <w:r xmlns:w="http://schemas.openxmlformats.org/wordprocessingml/2006/main">
        <w:t xml:space="preserve">2. Filiplastele 2:19-30 – Pauluse kirjeldus Timoteosest ja Epaphroditusest</w:t>
      </w:r>
    </w:p>
    <w:p w14:paraId="2AA44937" w14:textId="77777777" w:rsidR="000F7377" w:rsidRDefault="000F7377"/>
    <w:p w14:paraId="7B998870" w14:textId="77777777" w:rsidR="000F7377" w:rsidRDefault="000F7377">
      <w:r xmlns:w="http://schemas.openxmlformats.org/wordprocessingml/2006/main">
        <w:t xml:space="preserve">2. Timoteosele 4:13 Kui tuled, võta endaga kaasa see kuub, mille ma jätsin Troasse Karpusele, ja raamatud, aga eriti pärgamendid.</w:t>
      </w:r>
    </w:p>
    <w:p w14:paraId="4C141923" w14:textId="77777777" w:rsidR="000F7377" w:rsidRDefault="000F7377"/>
    <w:p w14:paraId="3A1535A6" w14:textId="77777777" w:rsidR="000F7377" w:rsidRDefault="000F7377">
      <w:r xmlns:w="http://schemas.openxmlformats.org/wordprocessingml/2006/main">
        <w:t xml:space="preserve">Paulus käsib Timoteosel Timoteosele tulles tuua klotsid ja raamatud, mille ta Carpuse juurde Troasse jättis. Eriti rõhutab Paulus pärgamentide tähtsust.</w:t>
      </w:r>
    </w:p>
    <w:p w14:paraId="5AB7E44A" w14:textId="77777777" w:rsidR="000F7377" w:rsidRDefault="000F7377"/>
    <w:p w14:paraId="5BBDD38E" w14:textId="77777777" w:rsidR="000F7377" w:rsidRDefault="000F7377">
      <w:r xmlns:w="http://schemas.openxmlformats.org/wordprocessingml/2006/main">
        <w:t xml:space="preserve">1. Kuulekuse tähtsus: Pauluse käsk Timoteosele tuua temani klots ja raamatud rõhutab kuulekuse tähtsust Jumala tahte järgimisel.</w:t>
      </w:r>
    </w:p>
    <w:p w14:paraId="1C69E546" w14:textId="77777777" w:rsidR="000F7377" w:rsidRDefault="000F7377"/>
    <w:p w14:paraId="258D7D7B" w14:textId="77777777" w:rsidR="000F7377" w:rsidRDefault="000F7377">
      <w:r xmlns:w="http://schemas.openxmlformats.org/wordprocessingml/2006/main">
        <w:t xml:space="preserve">2. Hea eeskuju jõud: Pauluse näide sellest, kuidas ta Troases Carpuse juurde kloostreid ja raamatuid jättis, on võimas õppetund juhtimisest ja teistele eeskujuks olemisest.</w:t>
      </w:r>
    </w:p>
    <w:p w14:paraId="4013A35D" w14:textId="77777777" w:rsidR="000F7377" w:rsidRDefault="000F7377"/>
    <w:p w14:paraId="4C6EEBCB" w14:textId="77777777" w:rsidR="000F7377" w:rsidRDefault="000F7377">
      <w:r xmlns:w="http://schemas.openxmlformats.org/wordprocessingml/2006/main">
        <w:t xml:space="preserve">1. Matteuse 7:24 – "Seepärast, kes iganes neid minu sõnu kuuleb ja neid teeb, ma võrdlen teda targa mehega, kes ehitas oma maja kaljule."</w:t>
      </w:r>
    </w:p>
    <w:p w14:paraId="5658AFC0" w14:textId="77777777" w:rsidR="000F7377" w:rsidRDefault="000F7377"/>
    <w:p w14:paraId="235B2CE6" w14:textId="77777777" w:rsidR="000F7377" w:rsidRDefault="000F7377">
      <w:r xmlns:w="http://schemas.openxmlformats.org/wordprocessingml/2006/main">
        <w:t xml:space="preserve">2. Õpetussõnad 13:13 – "Kes sõna põlgab, see hävitatakse, aga kes käsku kardab, see saab tasu."</w:t>
      </w:r>
    </w:p>
    <w:p w14:paraId="7BD6265A" w14:textId="77777777" w:rsidR="000F7377" w:rsidRDefault="000F7377"/>
    <w:p w14:paraId="618A50BE" w14:textId="77777777" w:rsidR="000F7377" w:rsidRDefault="000F7377">
      <w:r xmlns:w="http://schemas.openxmlformats.org/wordprocessingml/2006/main">
        <w:t xml:space="preserve">2. Timoteosele 4:14 Vasksepp Aleksander tegi mulle palju kurja: Issand tasub talle tema tegude järgi.</w:t>
      </w:r>
    </w:p>
    <w:p w14:paraId="12486138" w14:textId="77777777" w:rsidR="000F7377" w:rsidRDefault="000F7377"/>
    <w:p w14:paraId="7DC64CCC" w14:textId="77777777" w:rsidR="000F7377" w:rsidRDefault="000F7377">
      <w:r xmlns:w="http://schemas.openxmlformats.org/wordprocessingml/2006/main">
        <w:t xml:space="preserve">Vasksepp Aleksander on Timoteosele kurja teinud ja Paulus palub, et Issand tasuks </w:t>
      </w:r>
      <w:r xmlns:w="http://schemas.openxmlformats.org/wordprocessingml/2006/main">
        <w:lastRenderedPageBreak xmlns:w="http://schemas.openxmlformats.org/wordprocessingml/2006/main"/>
      </w:r>
      <w:r xmlns:w="http://schemas.openxmlformats.org/wordprocessingml/2006/main">
        <w:t xml:space="preserve">talle tema tegude järgi.</w:t>
      </w:r>
    </w:p>
    <w:p w14:paraId="3B7D3BCD" w14:textId="77777777" w:rsidR="000F7377" w:rsidRDefault="000F7377"/>
    <w:p w14:paraId="4E6BED88" w14:textId="77777777" w:rsidR="000F7377" w:rsidRDefault="000F7377">
      <w:r xmlns:w="http://schemas.openxmlformats.org/wordprocessingml/2006/main">
        <w:t xml:space="preserve">1. Issand ütleb lõpliku sõna – kuidas Jumal toob õigluse neile, kes meile kahju teevad</w:t>
      </w:r>
    </w:p>
    <w:p w14:paraId="1D844DE1" w14:textId="77777777" w:rsidR="000F7377" w:rsidRDefault="000F7377"/>
    <w:p w14:paraId="77AC718C" w14:textId="77777777" w:rsidR="000F7377" w:rsidRDefault="000F7377">
      <w:r xmlns:w="http://schemas.openxmlformats.org/wordprocessingml/2006/main">
        <w:t xml:space="preserve">2. Palve jõud – kuidas Jumal kuulab meie taotlusi ja vastab neile</w:t>
      </w:r>
    </w:p>
    <w:p w14:paraId="2D8D0CA2" w14:textId="77777777" w:rsidR="000F7377" w:rsidRDefault="000F7377"/>
    <w:p w14:paraId="172A7799" w14:textId="77777777" w:rsidR="000F7377" w:rsidRDefault="000F7377">
      <w:r xmlns:w="http://schemas.openxmlformats.org/wordprocessingml/2006/main">
        <w:t xml:space="preserve">1. Psalm 37:28-29 – Sest Issand armastab õigust; ta ei hülga oma pühakuid. Neid hoitakse igavesti, aga õelate lapsed hävitatakse.</w:t>
      </w:r>
    </w:p>
    <w:p w14:paraId="533AECC4" w14:textId="77777777" w:rsidR="000F7377" w:rsidRDefault="000F7377"/>
    <w:p w14:paraId="169A0049" w14:textId="77777777" w:rsidR="000F7377" w:rsidRDefault="000F7377">
      <w:r xmlns:w="http://schemas.openxmlformats.org/wordprocessingml/2006/main">
        <w:t xml:space="preserve">2. Roomlastele 12:19 – Armsad, ärge kunagi makske ise kätte, vaid jätke see Jumala viha hooleks, sest on kirjutatud: "Kättemaks on minu päralt, ma maksan kätte, ütleb Issand."</w:t>
      </w:r>
    </w:p>
    <w:p w14:paraId="2D09A545" w14:textId="77777777" w:rsidR="000F7377" w:rsidRDefault="000F7377"/>
    <w:p w14:paraId="66161D1C" w14:textId="77777777" w:rsidR="000F7377" w:rsidRDefault="000F7377">
      <w:r xmlns:w="http://schemas.openxmlformats.org/wordprocessingml/2006/main">
        <w:t xml:space="preserve">2 Timothy 4:15 Kellest ka sina ole ettevaatlik; sest ta on meie sõnadele väga vastu pidanud.</w:t>
      </w:r>
    </w:p>
    <w:p w14:paraId="79679B3A" w14:textId="77777777" w:rsidR="000F7377" w:rsidRDefault="000F7377"/>
    <w:p w14:paraId="16BAFB08" w14:textId="77777777" w:rsidR="000F7377" w:rsidRDefault="000F7377">
      <w:r xmlns:w="http://schemas.openxmlformats.org/wordprocessingml/2006/main">
        <w:t xml:space="preserve">Paulus hoiatab Timoteost, et ta oleks teadlik konkreetsest isikust, kes on Pauluse õpetustele vastu seisnud.</w:t>
      </w:r>
    </w:p>
    <w:p w14:paraId="1E3D183B" w14:textId="77777777" w:rsidR="000F7377" w:rsidRDefault="000F7377"/>
    <w:p w14:paraId="28D75D5C" w14:textId="77777777" w:rsidR="000F7377" w:rsidRDefault="000F7377">
      <w:r xmlns:w="http://schemas.openxmlformats.org/wordprocessingml/2006/main">
        <w:t xml:space="preserve">1. Peaksime olema teadlikud neist, kes on vastu Jumala Sõna tõele.</w:t>
      </w:r>
    </w:p>
    <w:p w14:paraId="692568AA" w14:textId="77777777" w:rsidR="000F7377" w:rsidRDefault="000F7377"/>
    <w:p w14:paraId="5B2D1E38" w14:textId="77777777" w:rsidR="000F7377" w:rsidRDefault="000F7377">
      <w:r xmlns:w="http://schemas.openxmlformats.org/wordprocessingml/2006/main">
        <w:t xml:space="preserve">2. Peame oma usus valvsaks jääma ja valeõpetused tagasi lükkama.</w:t>
      </w:r>
    </w:p>
    <w:p w14:paraId="6CED29BA" w14:textId="77777777" w:rsidR="000F7377" w:rsidRDefault="000F7377"/>
    <w:p w14:paraId="6166A72D" w14:textId="77777777" w:rsidR="000F7377" w:rsidRDefault="000F7377">
      <w:r xmlns:w="http://schemas.openxmlformats.org/wordprocessingml/2006/main">
        <w:t xml:space="preserve">1. Koloslastele 2:8 – Vaadake, et keegi ei võtaks teid vangi õõnsa ja petliku filosoofia kaudu, mis sõltub pigem inimtraditsioonist ja selle maailma elementaarsetest vaimsetest jõududest kui Kristusest.</w:t>
      </w:r>
    </w:p>
    <w:p w14:paraId="3A2844B0" w14:textId="77777777" w:rsidR="000F7377" w:rsidRDefault="000F7377"/>
    <w:p w14:paraId="35DFD786" w14:textId="77777777" w:rsidR="000F7377" w:rsidRDefault="000F7377">
      <w:r xmlns:w="http://schemas.openxmlformats.org/wordprocessingml/2006/main">
        <w:t xml:space="preserve">2. 1. Johannese 4:1 – Armsad sõbrad, ärge uskuge iga vaimu, vaid pange vaimud proovile, et näha, kas nad on Jumalast, sest palju valeprohveteid on välja läinud maailma.</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Timoteosele 4:16 Minu esimese vastuse peale ei seisnud keegi minu kõrval, vaid kõik inimesed jätsid mind maha. Ma palun Jumalat, et see ei oleks nende süüks pandud.</w:t>
      </w:r>
    </w:p>
    <w:p w14:paraId="50CC4C44" w14:textId="77777777" w:rsidR="000F7377" w:rsidRDefault="000F7377"/>
    <w:p w14:paraId="4896A292" w14:textId="77777777" w:rsidR="000F7377" w:rsidRDefault="000F7377">
      <w:r xmlns:w="http://schemas.openxmlformats.org/wordprocessingml/2006/main">
        <w:t xml:space="preserve">Paulus mõtiskleb toetuse puudumise üle, mida ta sai esmakordsel vahistamisel, ja loodab, et Jumal ei sea seda neile vastu.</w:t>
      </w:r>
    </w:p>
    <w:p w14:paraId="55E79B05" w14:textId="77777777" w:rsidR="000F7377" w:rsidRDefault="000F7377"/>
    <w:p w14:paraId="313302CE" w14:textId="77777777" w:rsidR="000F7377" w:rsidRDefault="000F7377">
      <w:r xmlns:w="http://schemas.openxmlformats.org/wordprocessingml/2006/main">
        <w:t xml:space="preserve">1. Truudus ebaõnne ees</w:t>
      </w:r>
    </w:p>
    <w:p w14:paraId="0CFF7992" w14:textId="77777777" w:rsidR="000F7377" w:rsidRDefault="000F7377"/>
    <w:p w14:paraId="3FE79C9F" w14:textId="77777777" w:rsidR="000F7377" w:rsidRDefault="000F7377">
      <w:r xmlns:w="http://schemas.openxmlformats.org/wordprocessingml/2006/main">
        <w:t xml:space="preserve">2. Rõhutute kõrval seismine</w:t>
      </w:r>
    </w:p>
    <w:p w14:paraId="33705DA6" w14:textId="77777777" w:rsidR="000F7377" w:rsidRDefault="000F7377"/>
    <w:p w14:paraId="78C573A1" w14:textId="77777777" w:rsidR="000F7377" w:rsidRDefault="000F7377">
      <w:r xmlns:w="http://schemas.openxmlformats.org/wordprocessingml/2006/main">
        <w:t xml:space="preserve">1. Psalm 27:10 "Kui mu isa ja mu ema jätavad mu maha, siis Issand võtab mu üles."</w:t>
      </w:r>
    </w:p>
    <w:p w14:paraId="49F1EEE2" w14:textId="77777777" w:rsidR="000F7377" w:rsidRDefault="000F7377"/>
    <w:p w14:paraId="616636A1" w14:textId="77777777" w:rsidR="000F7377" w:rsidRDefault="000F7377">
      <w:r xmlns:w="http://schemas.openxmlformats.org/wordprocessingml/2006/main">
        <w:t xml:space="preserve">2. 1. Peetruse 4:19 „Seepärast need, kes kannatavad Jumala tahte järgi, usaldagu oma hing ustavale Loojale, tehes head.”</w:t>
      </w:r>
    </w:p>
    <w:p w14:paraId="294AB939" w14:textId="77777777" w:rsidR="000F7377" w:rsidRDefault="000F7377"/>
    <w:p w14:paraId="32B0876A" w14:textId="77777777" w:rsidR="000F7377" w:rsidRDefault="000F7377">
      <w:r xmlns:w="http://schemas.openxmlformats.org/wordprocessingml/2006/main">
        <w:t xml:space="preserve">2 Timothy 4:17 17 Aga Issand seisis minuga ja tugevdas mind; et minu kaudu saaks jutlus täielikult teada ja kõik paganad seda kuuleksid; ja ma pääsesin lõvi suust.</w:t>
      </w:r>
    </w:p>
    <w:p w14:paraId="3947C0D4" w14:textId="77777777" w:rsidR="000F7377" w:rsidRDefault="000F7377"/>
    <w:p w14:paraId="10BD5E42" w14:textId="77777777" w:rsidR="000F7377" w:rsidRDefault="000F7377">
      <w:r xmlns:w="http://schemas.openxmlformats.org/wordprocessingml/2006/main">
        <w:t xml:space="preserve">Issand julgustas ja tugevdas Paulust, et ta saaks jutlustada kõigile paganatele ja pääseda ohtlikust olukorrast.</w:t>
      </w:r>
    </w:p>
    <w:p w14:paraId="4BD5CA44" w14:textId="77777777" w:rsidR="000F7377" w:rsidRDefault="000F7377"/>
    <w:p w14:paraId="63BD66B2" w14:textId="77777777" w:rsidR="000F7377" w:rsidRDefault="000F7377">
      <w:r xmlns:w="http://schemas.openxmlformats.org/wordprocessingml/2006/main">
        <w:t xml:space="preserve">1. Issanda tugevus: julguse ja lohutuse leidmine rasketel aegadel</w:t>
      </w:r>
    </w:p>
    <w:p w14:paraId="7419AC41" w14:textId="77777777" w:rsidR="000F7377" w:rsidRDefault="000F7377"/>
    <w:p w14:paraId="17F2218B" w14:textId="77777777" w:rsidR="000F7377" w:rsidRDefault="000F7377">
      <w:r xmlns:w="http://schemas.openxmlformats.org/wordprocessingml/2006/main">
        <w:t xml:space="preserve">2. Issanda hoolt: Jumalale lootmine tagakiusamise ajal</w:t>
      </w:r>
    </w:p>
    <w:p w14:paraId="3EFD8293" w14:textId="77777777" w:rsidR="000F7377" w:rsidRDefault="000F7377"/>
    <w:p w14:paraId="1E871A45" w14:textId="77777777" w:rsidR="000F7377" w:rsidRDefault="000F7377">
      <w:r xmlns:w="http://schemas.openxmlformats.org/wordprocessingml/2006/main">
        <w:t xml:space="preserve">1. Psalm 18:2 – Issand on mu kalju, mu kindlus ja mu päästja; mu Jumal on mu kalju, kellesse ma varju otsin, mu kilp ja mu pääste sarv, mu kindlus.</w:t>
      </w:r>
    </w:p>
    <w:p w14:paraId="40078CE0" w14:textId="77777777" w:rsidR="000F7377" w:rsidRDefault="000F7377"/>
    <w:p w14:paraId="7CB455F9" w14:textId="77777777" w:rsidR="000F7377" w:rsidRDefault="000F7377">
      <w:r xmlns:w="http://schemas.openxmlformats.org/wordprocessingml/2006/main">
        <w:t xml:space="preserve">2. Jesaja 41:10 – Nii et ära karda, sest mina olen sinuga; ära kohku, sest mina olen sinu Jumal. Ma tugevdan sind ja aitan sind; Ma toetan sind oma õige parema käega.</w:t>
      </w:r>
    </w:p>
    <w:p w14:paraId="2D53212D" w14:textId="77777777" w:rsidR="000F7377" w:rsidRDefault="000F7377"/>
    <w:p w14:paraId="692C8E97" w14:textId="77777777" w:rsidR="000F7377" w:rsidRDefault="000F7377">
      <w:r xmlns:w="http://schemas.openxmlformats.org/wordprocessingml/2006/main">
        <w:t xml:space="preserve">2 Timoteosele 4:18 Ja Issand päästab mind kõigist kurjadest tegudest ja hoiab mind oma taevariiki, kellele olgu au igavesti ja igavesti! Aamen.</w:t>
      </w:r>
    </w:p>
    <w:p w14:paraId="6D672F7D" w14:textId="77777777" w:rsidR="000F7377" w:rsidRDefault="000F7377"/>
    <w:p w14:paraId="2A95B92F" w14:textId="77777777" w:rsidR="000F7377" w:rsidRDefault="000F7377">
      <w:r xmlns:w="http://schemas.openxmlformats.org/wordprocessingml/2006/main">
        <w:t xml:space="preserve">Paulus julgustab Timoteost jääma ustavaks Issandale, sest Ta päästab ja kaitseb teda kõige kurja eest ning toob ta taevariiki.</w:t>
      </w:r>
    </w:p>
    <w:p w14:paraId="4CEE13C5" w14:textId="77777777" w:rsidR="000F7377" w:rsidRDefault="000F7377"/>
    <w:p w14:paraId="64794248" w14:textId="77777777" w:rsidR="000F7377" w:rsidRDefault="000F7377">
      <w:r xmlns:w="http://schemas.openxmlformats.org/wordprocessingml/2006/main">
        <w:t xml:space="preserve">1. Issanda kaitse: Jumala usaldamine raskuste ajal</w:t>
      </w:r>
    </w:p>
    <w:p w14:paraId="1AF0BC92" w14:textId="77777777" w:rsidR="000F7377" w:rsidRDefault="000F7377"/>
    <w:p w14:paraId="207EDC8C" w14:textId="77777777" w:rsidR="000F7377" w:rsidRDefault="000F7377">
      <w:r xmlns:w="http://schemas.openxmlformats.org/wordprocessingml/2006/main">
        <w:t xml:space="preserve">2. Vankumatu usk: seistes kindlalt Issandas</w:t>
      </w:r>
    </w:p>
    <w:p w14:paraId="3DDFA07B" w14:textId="77777777" w:rsidR="000F7377" w:rsidRDefault="000F7377"/>
    <w:p w14:paraId="471C5C4F" w14:textId="77777777" w:rsidR="000F7377" w:rsidRDefault="000F7377">
      <w:r xmlns:w="http://schemas.openxmlformats.org/wordprocessingml/2006/main">
        <w:t xml:space="preserve">1. Psalm 121:7-8 – Issand hoiab sind kõige kurja eest, ta hoiab su hinge. Issand hoiab sinu väljaminekut ja sissetulekut sellest ajast alates ja isegi igavesti.</w:t>
      </w:r>
    </w:p>
    <w:p w14:paraId="260E236F" w14:textId="77777777" w:rsidR="000F7377" w:rsidRDefault="000F7377"/>
    <w:p w14:paraId="07721FE9" w14:textId="77777777" w:rsidR="000F7377" w:rsidRDefault="000F7377">
      <w:r xmlns:w="http://schemas.openxmlformats.org/wordprocessingml/2006/main">
        <w:t xml:space="preserve">2. 2. Peetruse 1:3-4 – nagu tema jumalik vägi on andnud meile kõik, mis on seotud elu ja jumalakartlikkusega, Tema tundmise kaudu, kes on kutsunud meid auhiilgusele ja vooruslikkusele. hinnalised tõotused, et te saaksite nende kaudu osa jumalikust olemusest, olles pääsenud rikutusest, mis maailmas himude läbi on.</w:t>
      </w:r>
    </w:p>
    <w:p w14:paraId="403EE52B" w14:textId="77777777" w:rsidR="000F7377" w:rsidRDefault="000F7377"/>
    <w:p w14:paraId="47EA6CF3" w14:textId="77777777" w:rsidR="000F7377" w:rsidRDefault="000F7377">
      <w:r xmlns:w="http://schemas.openxmlformats.org/wordprocessingml/2006/main">
        <w:t xml:space="preserve">2. Timoteosele 4:19 Tervitage Priskat ja Akvilat ning Onesiforose perekonda!</w:t>
      </w:r>
    </w:p>
    <w:p w14:paraId="07628750" w14:textId="77777777" w:rsidR="000F7377" w:rsidRDefault="000F7377"/>
    <w:p w14:paraId="69EDC427" w14:textId="77777777" w:rsidR="000F7377" w:rsidRDefault="000F7377">
      <w:r xmlns:w="http://schemas.openxmlformats.org/wordprocessingml/2006/main">
        <w:t xml:space="preserve">Paulus saadab tervitused Priscale, Akvilale ja Onesiforose perele.</w:t>
      </w:r>
    </w:p>
    <w:p w14:paraId="618AFFEE" w14:textId="77777777" w:rsidR="000F7377" w:rsidRDefault="000F7377"/>
    <w:p w14:paraId="2C893FA7" w14:textId="77777777" w:rsidR="000F7377" w:rsidRDefault="000F7377">
      <w:r xmlns:w="http://schemas.openxmlformats.org/wordprocessingml/2006/main">
        <w:t xml:space="preserve">1. Lahkuse jõud: kuidas Prisca, Aquila ja Onesiforus näitavad lahkuse ja suuremeelsuse jõudu.</w:t>
      </w:r>
    </w:p>
    <w:p w14:paraId="285BBC9E" w14:textId="77777777" w:rsidR="000F7377" w:rsidRDefault="000F7377"/>
    <w:p w14:paraId="625FAFCB" w14:textId="77777777" w:rsidR="000F7377" w:rsidRDefault="000F7377">
      <w:r xmlns:w="http://schemas.openxmlformats.org/wordprocessingml/2006/main">
        <w:t xml:space="preserve">2. Julgustamise jõud: kuidas Paulus julgustas kirikut tunnustamise ja jaatuse kaudu.</w:t>
      </w:r>
    </w:p>
    <w:p w14:paraId="0BE7FA02" w14:textId="77777777" w:rsidR="000F7377" w:rsidRDefault="000F7377"/>
    <w:p w14:paraId="5D6ECA7C" w14:textId="77777777" w:rsidR="000F7377" w:rsidRDefault="000F7377">
      <w:r xmlns:w="http://schemas.openxmlformats.org/wordprocessingml/2006/main">
        <w:t xml:space="preserve">1. Roomlastele 16:3-4 – Tervitage Priskat ja Akvilat, minu kaastöölisi Kristuses Jeesuses, kes riskisid oma kaelaga minu elu eest ja keda tänan mitte ainult mina, vaid ka kõik paganate kogudused.</w:t>
      </w:r>
    </w:p>
    <w:p w14:paraId="7E5AD3E1" w14:textId="77777777" w:rsidR="000F7377" w:rsidRDefault="000F7377"/>
    <w:p w14:paraId="7D7F60F6" w14:textId="77777777" w:rsidR="000F7377" w:rsidRDefault="000F7377">
      <w:r xmlns:w="http://schemas.openxmlformats.org/wordprocessingml/2006/main">
        <w:t xml:space="preserve">4. 1. Tessalooniklastele 5:11 – Seepärast julgustage üksteist ja ehitage üksteist üles, nagu te teete.</w:t>
      </w:r>
    </w:p>
    <w:p w14:paraId="1AB7B1E2" w14:textId="77777777" w:rsidR="000F7377" w:rsidRDefault="000F7377"/>
    <w:p w14:paraId="142FEFF7" w14:textId="77777777" w:rsidR="000F7377" w:rsidRDefault="000F7377">
      <w:r xmlns:w="http://schemas.openxmlformats.org/wordprocessingml/2006/main">
        <w:t xml:space="preserve">2. Timoteosele 4:20 Erastus elas Korintoses, aga Trofimuse jätsin ma haigena Miletumi.</w:t>
      </w:r>
    </w:p>
    <w:p w14:paraId="0E158770" w14:textId="77777777" w:rsidR="000F7377" w:rsidRDefault="000F7377"/>
    <w:p w14:paraId="6AF989B5" w14:textId="77777777" w:rsidR="000F7377" w:rsidRDefault="000F7377">
      <w:r xmlns:w="http://schemas.openxmlformats.org/wordprocessingml/2006/main">
        <w:t xml:space="preserve">Paulus jättis Miletumi kaaslase Trofimuse, kes oli haige.</w:t>
      </w:r>
    </w:p>
    <w:p w14:paraId="0224E389" w14:textId="77777777" w:rsidR="000F7377" w:rsidRDefault="000F7377"/>
    <w:p w14:paraId="5C39BF22" w14:textId="77777777" w:rsidR="000F7377" w:rsidRDefault="000F7377">
      <w:r xmlns:w="http://schemas.openxmlformats.org/wordprocessingml/2006/main">
        <w:t xml:space="preserve">1. Kaasluse jõud: Paul ja Trofimus</w:t>
      </w:r>
    </w:p>
    <w:p w14:paraId="2E665651" w14:textId="77777777" w:rsidR="000F7377" w:rsidRDefault="000F7377"/>
    <w:p w14:paraId="270A3F8A" w14:textId="77777777" w:rsidR="000F7377" w:rsidRDefault="000F7377">
      <w:r xmlns:w="http://schemas.openxmlformats.org/wordprocessingml/2006/main">
        <w:t xml:space="preserve">2. Sõpruse tugevus: abivajajate eest hoolitsemine</w:t>
      </w:r>
    </w:p>
    <w:p w14:paraId="4F344A01" w14:textId="77777777" w:rsidR="000F7377" w:rsidRDefault="000F7377"/>
    <w:p w14:paraId="2407DD09" w14:textId="77777777" w:rsidR="000F7377" w:rsidRDefault="000F7377">
      <w:r xmlns:w="http://schemas.openxmlformats.org/wordprocessingml/2006/main">
        <w:t xml:space="preserve">1. Apostlite teod 20:4 – „Ja seal saatis teda Aasiasse Berea Sopater; ja tessalooniklastest Aristarchos ja Secundus; ja Gaius Derbest ja Timoteus; ning Aasiast Tychicus ja Trophimus.</w:t>
      </w:r>
    </w:p>
    <w:p w14:paraId="5CB75F7C" w14:textId="77777777" w:rsidR="000F7377" w:rsidRDefault="000F7377"/>
    <w:p w14:paraId="01D70140" w14:textId="77777777" w:rsidR="000F7377" w:rsidRDefault="000F7377">
      <w:r xmlns:w="http://schemas.openxmlformats.org/wordprocessingml/2006/main">
        <w:t xml:space="preserve">2. Koguja 4:9-10 – „Kaks on parem kui üks; sest neil on oma töö eest hea tasu. Sest kui nad kukuvad, tõstab see oma kaaslast, aga häda sellele, kes on üksi, kui ta kukub! sest tal pole kedagi, kes teda üles aitaks."</w:t>
      </w:r>
    </w:p>
    <w:p w14:paraId="3057A8A0" w14:textId="77777777" w:rsidR="000F7377" w:rsidRDefault="000F7377"/>
    <w:p w14:paraId="2DECDAB2" w14:textId="77777777" w:rsidR="000F7377" w:rsidRDefault="000F7377">
      <w:r xmlns:w="http://schemas.openxmlformats.org/wordprocessingml/2006/main">
        <w:t xml:space="preserve">2. Timoteosele 4:21 Püüdke jõuda enne talve. Sind tervitavad Eubulus ja Pudens, Linus ja Claudia ja kõik vennad.</w:t>
      </w:r>
    </w:p>
    <w:p w14:paraId="728E9D9A" w14:textId="77777777" w:rsidR="000F7377" w:rsidRDefault="000F7377"/>
    <w:p w14:paraId="64410CF6" w14:textId="77777777" w:rsidR="000F7377" w:rsidRDefault="000F7377">
      <w:r xmlns:w="http://schemas.openxmlformats.org/wordprocessingml/2006/main">
        <w:t xml:space="preserve">Paulus kutsub Timoteost üles kiirustama ja enne talve külla tulema ning saadab oma tervitused Eubulusele, Pudensile, Linusele, Claudiale ja teistele vendadele.</w:t>
      </w:r>
    </w:p>
    <w:p w14:paraId="2E9B287D" w14:textId="77777777" w:rsidR="000F7377" w:rsidRDefault="000F7377"/>
    <w:p w14:paraId="116D0533" w14:textId="77777777" w:rsidR="000F7377" w:rsidRDefault="000F7377">
      <w:r xmlns:w="http://schemas.openxmlformats.org/wordprocessingml/2006/main">
        <w:t xml:space="preserve">1. Pauluse sõnumi kiireloomulisus: kiirustage ja külastage enne talve</w:t>
      </w:r>
    </w:p>
    <w:p w14:paraId="1E6D3B70" w14:textId="77777777" w:rsidR="000F7377" w:rsidRDefault="000F7377"/>
    <w:p w14:paraId="5F8DFD38" w14:textId="77777777" w:rsidR="000F7377" w:rsidRDefault="000F7377">
      <w:r xmlns:w="http://schemas.openxmlformats.org/wordprocessingml/2006/main">
        <w:t xml:space="preserve">2. Vennaskonna jõud: Pauluse tervitused Eubulusele, Pudensile, Linusele, Claudiale ja teistele vendadele</w:t>
      </w:r>
    </w:p>
    <w:p w14:paraId="65383CC3" w14:textId="77777777" w:rsidR="000F7377" w:rsidRDefault="000F7377"/>
    <w:p w14:paraId="397FE280" w14:textId="77777777" w:rsidR="000F7377" w:rsidRDefault="000F7377">
      <w:r xmlns:w="http://schemas.openxmlformats.org/wordprocessingml/2006/main">
        <w:t xml:space="preserve">1. Õpetussõnad 19:2 – "Iha ilma teadmiseta ei ole hea, ja kes kiirustab jalgadega, see eksib oma teed."</w:t>
      </w:r>
    </w:p>
    <w:p w14:paraId="7A212449" w14:textId="77777777" w:rsidR="000F7377" w:rsidRDefault="000F7377"/>
    <w:p w14:paraId="6479F1EA" w14:textId="77777777" w:rsidR="000F7377" w:rsidRDefault="000F7377">
      <w:r xmlns:w="http://schemas.openxmlformats.org/wordprocessingml/2006/main">
        <w:t xml:space="preserve">2. Heebrealastele 10:24-25 – "Ja mõelgem, kuidas õhutada üksteist armastusele ja headele tegudele, jätmata tähelepanuta kooskäimist, nagu mõnel on kombeks, vaid julgustades üksteist ja seda enam, kui teie vaata päeva lähenemas."</w:t>
      </w:r>
    </w:p>
    <w:p w14:paraId="35427F57" w14:textId="77777777" w:rsidR="000F7377" w:rsidRDefault="000F7377"/>
    <w:p w14:paraId="531C0492" w14:textId="77777777" w:rsidR="000F7377" w:rsidRDefault="000F7377">
      <w:r xmlns:w="http://schemas.openxmlformats.org/wordprocessingml/2006/main">
        <w:t xml:space="preserve">2. Timoteosele 4:22 Issand Jeesus Kristus olgu sinu vaimuga! Arm olgu teiega. Aamen.</w:t>
      </w:r>
    </w:p>
    <w:p w14:paraId="74E83851" w14:textId="77777777" w:rsidR="000F7377" w:rsidRDefault="000F7377"/>
    <w:p w14:paraId="0BC56F1E" w14:textId="77777777" w:rsidR="000F7377" w:rsidRDefault="000F7377">
      <w:r xmlns:w="http://schemas.openxmlformats.org/wordprocessingml/2006/main">
        <w:t xml:space="preserve">Paulus väljendab oma õnnistusi Timoteosele, soovides talle Issanda Jeesuse Kristuse ligiolu ja armu.</w:t>
      </w:r>
    </w:p>
    <w:p w14:paraId="304496C2" w14:textId="77777777" w:rsidR="000F7377" w:rsidRDefault="000F7377"/>
    <w:p w14:paraId="5258678B" w14:textId="77777777" w:rsidR="000F7377" w:rsidRDefault="000F7377">
      <w:r xmlns:w="http://schemas.openxmlformats.org/wordprocessingml/2006/main">
        <w:t xml:space="preserve">1. Õnnistuse jõud: õppige vastu võtma ja andma Jumala armu</w:t>
      </w:r>
    </w:p>
    <w:p w14:paraId="24891BE2" w14:textId="77777777" w:rsidR="000F7377" w:rsidRDefault="000F7377"/>
    <w:p w14:paraId="3AFF8585" w14:textId="77777777" w:rsidR="000F7377" w:rsidRDefault="000F7377">
      <w:r xmlns:w="http://schemas.openxmlformats.org/wordprocessingml/2006/main">
        <w:t xml:space="preserve">2. Elamine Issanda ligiolus: Uuendame oma pühendumust Kristusele</w:t>
      </w:r>
    </w:p>
    <w:p w14:paraId="77B1FFAD" w14:textId="77777777" w:rsidR="000F7377" w:rsidRDefault="000F7377"/>
    <w:p w14:paraId="02AA912E" w14:textId="77777777" w:rsidR="000F7377" w:rsidRDefault="000F7377">
      <w:r xmlns:w="http://schemas.openxmlformats.org/wordprocessingml/2006/main">
        <w:t xml:space="preserve">1. Efeslastele 5:1-2 – "Olge siis Jumala jäljendajad nagu armastatud lapsed ja elage armastust, nagu Kristus meid armastas ja andis end meie eest lõhna- ja ohvrianniks Jumalale."</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Roomlastele 12:1-2 – „Seepärast kutsun ma teid, vennad ja õed, Jumala halastust silmas pidades ohverdama oma ihud elavaks, pühaks ja Jumalale meelepäraseks ohvriks – see on teie tõeline ja õige kummardamine. ärge kohanege selle maailma eeskujuga, vaid muutuge oma meele uuendamise läbi. Siis saate katsetada ja heaks kiita, mis on Jumala tahe – tema hea, meelepärane ja täiuslik tahe."</w:t>
      </w:r>
    </w:p>
    <w:p w14:paraId="08C8D1AF" w14:textId="77777777" w:rsidR="000F7377" w:rsidRDefault="000F7377"/>
    <w:p w14:paraId="4592E69B" w14:textId="77777777" w:rsidR="000F7377" w:rsidRDefault="000F7377">
      <w:r xmlns:w="http://schemas.openxmlformats.org/wordprocessingml/2006/main">
        <w:t xml:space="preserve">Tiitusele 1. peatükk on esimene peatükk kirjast, mille apostel Paulus kirjutas Tiitusele, kaastöölisele ja teenistuskaaslasele. Selles peatükis annab Paulus Tiitusele juhiseid vanemate määramise kohta ja hoiatab valeõpetajate eest.</w:t>
      </w:r>
    </w:p>
    <w:p w14:paraId="2FA5ACF0" w14:textId="77777777" w:rsidR="000F7377" w:rsidRDefault="000F7377"/>
    <w:p w14:paraId="01E84ADC" w14:textId="77777777" w:rsidR="000F7377" w:rsidRDefault="000F7377">
      <w:r xmlns:w="http://schemas.openxmlformats.org/wordprocessingml/2006/main">
        <w:t xml:space="preserve">1. lõik: Paulus rõhutab vanemate kvalifikatsiooni ja kohustusi (Tiitusele 1:1-9). Ta nimetab end Jumala teenijaks ja Jeesuse Kristuse apostliks ning kirjutab Tiitusele, kellel on ühine usk. Paulus julgustab Tiitust määrama igasse linna vanemad, kes on laitmatud ja ustavad abikaasad usklike lastega. Need vanemad peaksid olema mehed, kes on tuntud oma aususe poolest, mitte joobnuna ega vägivallatsetud, vaid külalislahked, ennast kontrollivad, ausad, pühad ja distsiplineeritud. Nad peaksid kindlalt kinni pidama õpetatud usaldusväärsest sõnumist, et nad saaksid julgustada teisi õiges õpetuses ja lükata ümber need, kes sellele vastu on.</w:t>
      </w:r>
    </w:p>
    <w:p w14:paraId="478C7AF7" w14:textId="77777777" w:rsidR="000F7377" w:rsidRDefault="000F7377"/>
    <w:p w14:paraId="7356338A" w14:textId="77777777" w:rsidR="000F7377" w:rsidRDefault="000F7377">
      <w:r xmlns:w="http://schemas.openxmlformats.org/wordprocessingml/2006/main">
        <w:t xml:space="preserve">2. lõik: Paulus hoiatab valeõpetajate eest (Tiitusele 1:10-16). Ta kirjeldab neid kui mässumeelseid inimesi, kes lõhuvad terveid majapidamisi, õpetades asju, mida nad ei tohiks ebaausa kasu saamiseks. Paulus ärgitab Tiitust neid teravalt noomima, et nad oleksid usus terved ega pööraks tähelepanu juudi müütidele või tõe hülgajate inimeste käskudele. Ta rõhutab, et nende jaoks, kellel on rüvetatud meel ja südametunnistus, pole miski puhas; nad tunnistavad, et tunnevad Jumalat, kuid salgavad Teda oma tegudega. Need valeõpetajad on taunimisväärsed, sõnakuulmatud, kõlbmatud ühegi hea töö jaoks.</w:t>
      </w:r>
    </w:p>
    <w:p w14:paraId="4D0435DC" w14:textId="77777777" w:rsidR="000F7377" w:rsidRDefault="000F7377"/>
    <w:p w14:paraId="35931529" w14:textId="77777777" w:rsidR="000F7377" w:rsidRDefault="000F7377">
      <w:r xmlns:w="http://schemas.openxmlformats.org/wordprocessingml/2006/main">
        <w:t xml:space="preserve">3. lõik: Peatüki lõpus on juhised konkreetsete koguduserühmadega tegelemiseks (Tiitusele 1:10-16). Paulus annab Tiitusele nõu erinevate gruppide osas, nagu ümberlõikajate partei liikmed juutide seast, kes propageerivad seaduslikke tavasid, mis on vastuolus armutõega. Ta juhendab teda mitte pöörama tähelepanu ega usaldama neid lahkarvamusi tekitavaid õpetusi, vaid hoopis noomima neid kindlalt, et need oleksid usus terved.</w:t>
      </w:r>
    </w:p>
    <w:p w14:paraId="669F905F" w14:textId="77777777" w:rsidR="000F7377" w:rsidRDefault="000F7377"/>
    <w:p w14:paraId="12727B7C" w14:textId="77777777" w:rsidR="000F7377" w:rsidRDefault="000F7377">
      <w:r xmlns:w="http://schemas.openxmlformats.org/wordprocessingml/2006/main">
        <w:t xml:space="preserve">Kokkuvõttes,</w:t>
      </w:r>
    </w:p>
    <w:p w14:paraId="4CF7F7E6" w14:textId="77777777" w:rsidR="000F7377" w:rsidRDefault="000F7377">
      <w:r xmlns:w="http://schemas.openxmlformats.org/wordprocessingml/2006/main">
        <w:t xml:space="preserve">Tiituse esimene peatükk keskendub kogudusevanemate ametisse nimetamisele ja hoiatab valeõpetajate eest koguduses </w:t>
      </w:r>
      <w:r xmlns:w="http://schemas.openxmlformats.org/wordprocessingml/2006/main">
        <w:lastRenderedPageBreak xmlns:w="http://schemas.openxmlformats.org/wordprocessingml/2006/main"/>
      </w:r>
      <w:r xmlns:w="http://schemas.openxmlformats.org/wordprocessingml/2006/main">
        <w:t xml:space="preserve">.</w:t>
      </w:r>
    </w:p>
    <w:p w14:paraId="5FEE00B4" w14:textId="77777777" w:rsidR="000F7377" w:rsidRDefault="000F7377">
      <w:r xmlns:w="http://schemas.openxmlformats.org/wordprocessingml/2006/main">
        <w:t xml:space="preserve">Paulus annab Tiitusele juhiseid vanemate kvalifikatsiooni ja kohustuste kohta, rõhutades nende ausust ja terve õpetuse järgimist.</w:t>
      </w:r>
    </w:p>
    <w:p w14:paraId="489DE48A" w14:textId="77777777" w:rsidR="000F7377" w:rsidRDefault="000F7377"/>
    <w:p w14:paraId="6C55523B" w14:textId="77777777" w:rsidR="000F7377" w:rsidRDefault="000F7377">
      <w:r xmlns:w="http://schemas.openxmlformats.org/wordprocessingml/2006/main">
        <w:t xml:space="preserve">Ta hoiatab valeõpetajate eest, kes rikuvad majapidamisi ja propageerivad tõega vastuolus olevaid õpetusi. Paulus kutsub Tiitust üles neid teravalt noomima ja mitte uskuma nende lõhestavaid õpetusi.</w:t>
      </w:r>
    </w:p>
    <w:p w14:paraId="204081F2" w14:textId="77777777" w:rsidR="000F7377" w:rsidRDefault="000F7377"/>
    <w:p w14:paraId="65C5D297" w14:textId="77777777" w:rsidR="000F7377" w:rsidRDefault="000F7377">
      <w:r xmlns:w="http://schemas.openxmlformats.org/wordprocessingml/2006/main">
        <w:t xml:space="preserve">Peatüki lõpus on konkreetsed juhised seaduslikke tavasid propageerivate gruppidega suhtlemiseks. See peatükk on juhend kvalifitseeritud juhtide määramisel, hoiatus valeõpetuse eest ja juhised terve doktriini hoidmiseks koguduse kogukonnas.</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Paulus, Jumala sulane ja Jeesuse Kristuse apostel, vastavalt Jumala valitute usule ja jumalakartlikkusele järgneva tõe tunnistamisele;</w:t>
      </w:r>
    </w:p>
    <w:p w14:paraId="4EB99F5A" w14:textId="77777777" w:rsidR="000F7377" w:rsidRDefault="000F7377"/>
    <w:p w14:paraId="422329B8" w14:textId="77777777" w:rsidR="000F7377" w:rsidRDefault="000F7377">
      <w:r xmlns:w="http://schemas.openxmlformats.org/wordprocessingml/2006/main">
        <w:t xml:space="preserve">Paulus on Jeesuse Kristuse apostel ja Jumala sulane, kes on saadetud levitama Jumala valitud rahva usku ja jumalakartlikkuse tõde.</w:t>
      </w:r>
    </w:p>
    <w:p w14:paraId="5A045281" w14:textId="77777777" w:rsidR="000F7377" w:rsidRDefault="000F7377"/>
    <w:p w14:paraId="72DE16D2" w14:textId="77777777" w:rsidR="000F7377" w:rsidRDefault="000F7377">
      <w:r xmlns:w="http://schemas.openxmlformats.org/wordprocessingml/2006/main">
        <w:t xml:space="preserve">1. Üleskutse järgida Jumala väljavalituid ja tunnistada jumalakartlikkuse tõde</w:t>
      </w:r>
    </w:p>
    <w:p w14:paraId="4D1E6F13" w14:textId="77777777" w:rsidR="000F7377" w:rsidRDefault="000F7377"/>
    <w:p w14:paraId="2397FE40" w14:textId="77777777" w:rsidR="000F7377" w:rsidRDefault="000F7377">
      <w:r xmlns:w="http://schemas.openxmlformats.org/wordprocessingml/2006/main">
        <w:t xml:space="preserve">2. Jumala teenimine ja Tema tõe järgi elamine</w:t>
      </w:r>
    </w:p>
    <w:p w14:paraId="1901A8A1" w14:textId="77777777" w:rsidR="000F7377" w:rsidRDefault="000F7377"/>
    <w:p w14:paraId="6FAEF7FC" w14:textId="77777777" w:rsidR="000F7377" w:rsidRDefault="000F7377">
      <w:r xmlns:w="http://schemas.openxmlformats.org/wordprocessingml/2006/main">
        <w:t xml:space="preserve">1. Roomlastele 1:17 - Sest selles ilmub Jumala õigus usust usu vastu, nagu on kirjutatud: "Õiglane elab usust."</w:t>
      </w:r>
    </w:p>
    <w:p w14:paraId="266C7409" w14:textId="77777777" w:rsidR="000F7377" w:rsidRDefault="000F7377"/>
    <w:p w14:paraId="29AC4FEB" w14:textId="77777777" w:rsidR="000F7377" w:rsidRDefault="000F7377">
      <w:r xmlns:w="http://schemas.openxmlformats.org/wordprocessingml/2006/main">
        <w:t xml:space="preserve">2. Efeslastele 4:1-3 – Mina, Issanda vang, kutsun teid üles elama selle kutse vääriliselt, milleks olete kutsutud, kogu alandlikkuse ja tasaduse, kannatlikkusega, üksteist taludes. armastus, kes soovib säilitada Vaimu ühtsust rahusidemega.</w:t>
      </w:r>
    </w:p>
    <w:p w14:paraId="5282AB42" w14:textId="77777777" w:rsidR="000F7377" w:rsidRDefault="000F7377"/>
    <w:p w14:paraId="79F0E85A" w14:textId="77777777" w:rsidR="000F7377" w:rsidRDefault="000F7377">
      <w:r xmlns:w="http://schemas.openxmlformats.org/wordprocessingml/2006/main">
        <w:t xml:space="preserve">Tiitusele 1:2 Igavese elu lootuses, mille Jumal, kes ei oska valetada, tõotas enne maailma algust;</w:t>
      </w:r>
    </w:p>
    <w:p w14:paraId="2A0EBBAF" w14:textId="77777777" w:rsidR="000F7377" w:rsidRDefault="000F7377"/>
    <w:p w14:paraId="1242ED23" w14:textId="77777777" w:rsidR="000F7377" w:rsidRDefault="000F7377">
      <w:r xmlns:w="http://schemas.openxmlformats.org/wordprocessingml/2006/main">
        <w:t xml:space="preserve">See lõik rõhutab Jumala tõotust igavesest elust ja Tema tõepärasust.</w:t>
      </w:r>
    </w:p>
    <w:p w14:paraId="2C9012E9" w14:textId="77777777" w:rsidR="000F7377" w:rsidRDefault="000F7377"/>
    <w:p w14:paraId="2E323B27" w14:textId="77777777" w:rsidR="000F7377" w:rsidRDefault="000F7377">
      <w:r xmlns:w="http://schemas.openxmlformats.org/wordprocessingml/2006/main">
        <w:t xml:space="preserve">1: Jumala igavene elutõotus</w:t>
      </w:r>
    </w:p>
    <w:p w14:paraId="58141E15" w14:textId="77777777" w:rsidR="000F7377" w:rsidRDefault="000F7377"/>
    <w:p w14:paraId="16D30072" w14:textId="77777777" w:rsidR="000F7377" w:rsidRDefault="000F7377">
      <w:r xmlns:w="http://schemas.openxmlformats.org/wordprocessingml/2006/main">
        <w:t xml:space="preserve">2: Jumala vankumatu tõepärasus</w:t>
      </w:r>
    </w:p>
    <w:p w14:paraId="37C4CFB6" w14:textId="77777777" w:rsidR="000F7377" w:rsidRDefault="000F7377"/>
    <w:p w14:paraId="146138BC" w14:textId="77777777" w:rsidR="000F7377" w:rsidRDefault="000F7377">
      <w:r xmlns:w="http://schemas.openxmlformats.org/wordprocessingml/2006/main">
        <w:t xml:space="preserve">1: Johannese 3:16 - Sest nii on Jumal maailma armastanud, et ta andis oma ainusündinud Poja, et ükski, kes temasse usub, ei hukkuks, vaid et tal oleks igavene elu.</w:t>
      </w:r>
    </w:p>
    <w:p w14:paraId="70CA3FF0" w14:textId="77777777" w:rsidR="000F7377" w:rsidRDefault="000F7377"/>
    <w:p w14:paraId="1A03CA82" w14:textId="77777777" w:rsidR="000F7377" w:rsidRDefault="000F7377">
      <w:r xmlns:w="http://schemas.openxmlformats.org/wordprocessingml/2006/main">
        <w:t xml:space="preserve">2: Heebrealastele 6:18 – Jumal tegi seda selleks, et meid, kes oleme põgenenud, et haarata kinni meie ette seatud lootusest, saaksime tugevalt julgustada kahe muutumatu asja läbi, milles Jumalal on võimatu valetada.</w:t>
      </w:r>
    </w:p>
    <w:p w14:paraId="1E7C9B7F" w14:textId="77777777" w:rsidR="000F7377" w:rsidRDefault="000F7377"/>
    <w:p w14:paraId="2D660871" w14:textId="77777777" w:rsidR="000F7377" w:rsidRDefault="000F7377">
      <w:r xmlns:w="http://schemas.openxmlformats.org/wordprocessingml/2006/main">
        <w:t xml:space="preserve">Tiitusele 1:3 Aga on omal ajal ilmutanud oma sõna jutlustamise kaudu, mis on mulle usaldatud Jumala, meie Päästja käsu järgi;</w:t>
      </w:r>
    </w:p>
    <w:p w14:paraId="3E5E9E75" w14:textId="77777777" w:rsidR="000F7377" w:rsidRDefault="000F7377"/>
    <w:p w14:paraId="4EF1CC50" w14:textId="77777777" w:rsidR="000F7377" w:rsidRDefault="000F7377">
      <w:r xmlns:w="http://schemas.openxmlformats.org/wordprocessingml/2006/main">
        <w:t xml:space="preserve">Paulusele anti Jumala käsk kuulutada Sõna õigel ajal.</w:t>
      </w:r>
    </w:p>
    <w:p w14:paraId="2D3802CA" w14:textId="77777777" w:rsidR="000F7377" w:rsidRDefault="000F7377"/>
    <w:p w14:paraId="58CFBE2C" w14:textId="77777777" w:rsidR="000F7377" w:rsidRDefault="000F7377">
      <w:r xmlns:w="http://schemas.openxmlformats.org/wordprocessingml/2006/main">
        <w:t xml:space="preserve">1. Jutlustamise vägi ja Jumala käsk</w:t>
      </w:r>
    </w:p>
    <w:p w14:paraId="34BF8011" w14:textId="77777777" w:rsidR="000F7377" w:rsidRDefault="000F7377"/>
    <w:p w14:paraId="31A0DD19" w14:textId="77777777" w:rsidR="000F7377" w:rsidRDefault="000F7377">
      <w:r xmlns:w="http://schemas.openxmlformats.org/wordprocessingml/2006/main">
        <w:t xml:space="preserve">2. Jumala Sõna: kuulutatav käsk</w:t>
      </w:r>
    </w:p>
    <w:p w14:paraId="034EE885" w14:textId="77777777" w:rsidR="000F7377" w:rsidRDefault="000F7377"/>
    <w:p w14:paraId="053AE108" w14:textId="77777777" w:rsidR="000F7377" w:rsidRDefault="000F7377">
      <w:r xmlns:w="http://schemas.openxmlformats.org/wordprocessingml/2006/main">
        <w:t xml:space="preserve">1. 2. Timoteosele 4:2 "Jutlusta sõna, ole valmis õigel ajal ja mitteajal, noomi, noomi ja manitse täieliku kannatlikkuse ja õpetusega."</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40:8 "Rohi närtsib, lill närtsib, aga meie Jumala sõna püsib igavesti."</w:t>
      </w:r>
    </w:p>
    <w:p w14:paraId="2EDCD921" w14:textId="77777777" w:rsidR="000F7377" w:rsidRDefault="000F7377"/>
    <w:p w14:paraId="698287A6" w14:textId="77777777" w:rsidR="000F7377" w:rsidRDefault="000F7377">
      <w:r xmlns:w="http://schemas.openxmlformats.org/wordprocessingml/2006/main">
        <w:t xml:space="preserve">Tiitusele 1:4 Tiitusele, minu oma pojale ühise usu järgi: armu, halastust ja rahu Jumalalt Isalt ja Issandalt Jeesuselt Kristuselt, meie Päästjalt.</w:t>
      </w:r>
    </w:p>
    <w:p w14:paraId="4F9AE224" w14:textId="77777777" w:rsidR="000F7377" w:rsidRDefault="000F7377"/>
    <w:p w14:paraId="03E25C11" w14:textId="77777777" w:rsidR="000F7377" w:rsidRDefault="000F7377">
      <w:r xmlns:w="http://schemas.openxmlformats.org/wordprocessingml/2006/main">
        <w:t xml:space="preserve">Paulus kirjutas oma pojale Tiitusele kirja, soovides talle Jumala Isa ja Jeesuse Kristuse armu, halastust ja rahu.</w:t>
      </w:r>
    </w:p>
    <w:p w14:paraId="1DF2BB9D" w14:textId="77777777" w:rsidR="000F7377" w:rsidRDefault="000F7377"/>
    <w:p w14:paraId="04143BCC" w14:textId="77777777" w:rsidR="000F7377" w:rsidRDefault="000F7377">
      <w:r xmlns:w="http://schemas.openxmlformats.org/wordprocessingml/2006/main">
        <w:t xml:space="preserve">1. Pauluse usu eeskujust õppimine.</w:t>
      </w:r>
    </w:p>
    <w:p w14:paraId="1746B8B5" w14:textId="77777777" w:rsidR="000F7377" w:rsidRDefault="000F7377"/>
    <w:p w14:paraId="0F28C90E" w14:textId="77777777" w:rsidR="000F7377" w:rsidRDefault="000F7377">
      <w:r xmlns:w="http://schemas.openxmlformats.org/wordprocessingml/2006/main">
        <w:t xml:space="preserve">2. Kasvamine armus, halastuses ja rahus.</w:t>
      </w:r>
    </w:p>
    <w:p w14:paraId="2AB5D4A3" w14:textId="77777777" w:rsidR="000F7377" w:rsidRDefault="000F7377"/>
    <w:p w14:paraId="1CAB2DAF" w14:textId="77777777" w:rsidR="000F7377" w:rsidRDefault="000F7377">
      <w:r xmlns:w="http://schemas.openxmlformats.org/wordprocessingml/2006/main">
        <w:t xml:space="preserve">1. 2. Timoteosele 1:5 – "Mulle meenub teie siiras usk, mis elas algul teie vanaema Loisis ja teie emas Eunice'is ning, olen veendunud, elab nüüd ka sinus."</w:t>
      </w:r>
    </w:p>
    <w:p w14:paraId="6E045C73" w14:textId="77777777" w:rsidR="000F7377" w:rsidRDefault="000F7377"/>
    <w:p w14:paraId="385BABBA" w14:textId="77777777" w:rsidR="000F7377" w:rsidRDefault="000F7377">
      <w:r xmlns:w="http://schemas.openxmlformats.org/wordprocessingml/2006/main">
        <w:t xml:space="preserve">2. Filiplastele 4:6-7 – "Ärge muretsege millegi pärast, vaid esitage igas olukorras palve ja anumine koos tänuga oma nõudmised Jumalale. Ja Jumala rahu, mis ületab igasuguse mõistmise, kaitseb teie ees. südamed ja teie mõtted Kristuses Jeesuses."</w:t>
      </w:r>
    </w:p>
    <w:p w14:paraId="2FD7D377" w14:textId="77777777" w:rsidR="000F7377" w:rsidRDefault="000F7377"/>
    <w:p w14:paraId="05D84E5B" w14:textId="77777777" w:rsidR="000F7377" w:rsidRDefault="000F7377">
      <w:r xmlns:w="http://schemas.openxmlformats.org/wordprocessingml/2006/main">
        <w:t xml:space="preserve">Tiitusele 1:5 Sellepärast jätsin ma su Kreetale, et sa paneksid korda, mis on puudu, ja seaksid ametisse vanemad igas linnas, nagu ma olen sulle määranud.</w:t>
      </w:r>
    </w:p>
    <w:p w14:paraId="5642AF88" w14:textId="77777777" w:rsidR="000F7377" w:rsidRDefault="000F7377"/>
    <w:p w14:paraId="5754D044" w14:textId="77777777" w:rsidR="000F7377" w:rsidRDefault="000F7377">
      <w:r xmlns:w="http://schemas.openxmlformats.org/wordprocessingml/2006/main">
        <w:t xml:space="preserve">Paulus jättis Tiituse Kreetale, et korraldada vajalikke tegevusi ja määrata igasse linna vanemad.</w:t>
      </w:r>
    </w:p>
    <w:p w14:paraId="6BC6B510" w14:textId="77777777" w:rsidR="000F7377" w:rsidRDefault="000F7377"/>
    <w:p w14:paraId="411D2A63" w14:textId="77777777" w:rsidR="000F7377" w:rsidRDefault="000F7377">
      <w:r xmlns:w="http://schemas.openxmlformats.org/wordprocessingml/2006/main">
        <w:t xml:space="preserve">1. Eesmärgi jõud: oma koha leidmine Jumala plaanis</w:t>
      </w:r>
    </w:p>
    <w:p w14:paraId="16EFF04F" w14:textId="77777777" w:rsidR="000F7377" w:rsidRDefault="000F7377"/>
    <w:p w14:paraId="0DE2C019" w14:textId="77777777" w:rsidR="000F7377" w:rsidRDefault="000F7377">
      <w:r xmlns:w="http://schemas.openxmlformats.org/wordprocessingml/2006/main">
        <w:t xml:space="preserve">2. Suur missioon: teiste teenimine</w:t>
      </w:r>
    </w:p>
    <w:p w14:paraId="4EF037CD" w14:textId="77777777" w:rsidR="000F7377" w:rsidRDefault="000F7377"/>
    <w:p w14:paraId="7099A091" w14:textId="77777777" w:rsidR="000F7377" w:rsidRDefault="000F7377">
      <w:r xmlns:w="http://schemas.openxmlformats.org/wordprocessingml/2006/main">
        <w:t xml:space="preserve">1. Matteuse 28:19-20 – Seepärast minge ja tehke jüngriteks kõik rahvad, ristides neid Isa ja Poja ja Püha Vaimu nimesse ning õpetades neid täitma kõike, mida ma olen teil käskinud.</w:t>
      </w:r>
    </w:p>
    <w:p w14:paraId="50B1C67F" w14:textId="77777777" w:rsidR="000F7377" w:rsidRDefault="000F7377"/>
    <w:p w14:paraId="4F18DEA9" w14:textId="77777777" w:rsidR="000F7377" w:rsidRDefault="000F7377">
      <w:r xmlns:w="http://schemas.openxmlformats.org/wordprocessingml/2006/main">
        <w:t xml:space="preserve">2. Efeslastele 4:11-12 – Nii andis Kristus ise apostlid, prohvetid, evangelistid, pastorid ja õpetajad, et nad varustaksid oma rahvast teenistustöödeks, et Kristuse ihu saaks üles ehitada.</w:t>
      </w:r>
    </w:p>
    <w:p w14:paraId="0822E226" w14:textId="77777777" w:rsidR="000F7377" w:rsidRDefault="000F7377"/>
    <w:p w14:paraId="3D4A7CBC" w14:textId="77777777" w:rsidR="000F7377" w:rsidRDefault="000F7377">
      <w:r xmlns:w="http://schemas.openxmlformats.org/wordprocessingml/2006/main">
        <w:t xml:space="preserve">Tiitusele 1:6 Kui keegi on laitmatu, siis ühe naise mees, kellel on ustavad lapsed, keda ei süüdistata märatsemises ega rahutuses.</w:t>
      </w:r>
    </w:p>
    <w:p w14:paraId="6DA00339" w14:textId="77777777" w:rsidR="000F7377" w:rsidRDefault="000F7377"/>
    <w:p w14:paraId="2EA89420" w14:textId="77777777" w:rsidR="000F7377" w:rsidRDefault="000F7377">
      <w:r xmlns:w="http://schemas.openxmlformats.org/wordprocessingml/2006/main">
        <w:t xml:space="preserve">Lõik räägib kogudusevanema kvalifikatsioonist, mis hõlmab laitmatut olemist ning ustava naise ja laste olemasolu, kes ei ole ohjeldamatud.</w:t>
      </w:r>
    </w:p>
    <w:p w14:paraId="14475131" w14:textId="77777777" w:rsidR="000F7377" w:rsidRDefault="000F7377"/>
    <w:p w14:paraId="0F0275CF" w14:textId="77777777" w:rsidR="000F7377" w:rsidRDefault="000F7377">
      <w:r xmlns:w="http://schemas.openxmlformats.org/wordprocessingml/2006/main">
        <w:t xml:space="preserve">1. "Elu laitmatut elu: uurimus Tiitusele 1:6"</w:t>
      </w:r>
    </w:p>
    <w:p w14:paraId="6C6E31BB" w14:textId="77777777" w:rsidR="000F7377" w:rsidRDefault="000F7377"/>
    <w:p w14:paraId="5A76C13A" w14:textId="77777777" w:rsidR="000F7377" w:rsidRDefault="000F7377">
      <w:r xmlns:w="http://schemas.openxmlformats.org/wordprocessingml/2006/main">
        <w:t xml:space="preserve">2. "Vanema kvalifikatsioonid: uurimus Tiitusele 1:6"</w:t>
      </w:r>
    </w:p>
    <w:p w14:paraId="18DFB64C" w14:textId="77777777" w:rsidR="000F7377" w:rsidRDefault="000F7377"/>
    <w:p w14:paraId="59614E7C" w14:textId="77777777" w:rsidR="000F7377" w:rsidRDefault="000F7377">
      <w:r xmlns:w="http://schemas.openxmlformats.org/wordprocessingml/2006/main">
        <w:t xml:space="preserve">1. Efeslastele 5:1-2 – "Seepärast olge Jumala jäljendajad nagu armastatud lapsed. Ja käige armastuses, nagu Kristus meid armastas ja andis iseenese meie eest, lõhnavaks ohvriks ja ohvriks Jumalale."</w:t>
      </w:r>
    </w:p>
    <w:p w14:paraId="050CD2D4" w14:textId="77777777" w:rsidR="000F7377" w:rsidRDefault="000F7377"/>
    <w:p w14:paraId="5800B215" w14:textId="77777777" w:rsidR="000F7377" w:rsidRDefault="000F7377">
      <w:r xmlns:w="http://schemas.openxmlformats.org/wordprocessingml/2006/main">
        <w:t xml:space="preserve">2. 1. Timoteosele 3:2-3 – „Seetõttu peab ülevaataja olema laitmatu, ühe naise mees, kainelt mõtlev, enesevalitsev, austusväärne, külalislahke, õpetamisvõimeline, mitte joodik, mitte vägivaldne, vaid leebe. ei ole tülitsenud, ei armasta raha."</w:t>
      </w:r>
    </w:p>
    <w:p w14:paraId="2DBCA9C5" w14:textId="77777777" w:rsidR="000F7377" w:rsidRDefault="000F7377"/>
    <w:p w14:paraId="39C9B1C0" w14:textId="77777777" w:rsidR="000F7377" w:rsidRDefault="000F7377">
      <w:r xmlns:w="http://schemas.openxmlformats.org/wordprocessingml/2006/main">
        <w:t xml:space="preserve">Titus 1:7 Sest piiskop peab olema laitmatu nagu Jumala majapidaja; ei ole isehakanud, ei ole varsti vihane, ei anna veini, ei ole lööja, ei ole antud räpaseks tuluks;</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Piiskop peab elama eeskujulikult Jumala teenimise elu.</w:t>
      </w:r>
    </w:p>
    <w:p w14:paraId="250D4F25" w14:textId="77777777" w:rsidR="000F7377" w:rsidRDefault="000F7377"/>
    <w:p w14:paraId="0AA204CD" w14:textId="77777777" w:rsidR="000F7377" w:rsidRDefault="000F7377">
      <w:r xmlns:w="http://schemas.openxmlformats.org/wordprocessingml/2006/main">
        <w:t xml:space="preserve">1: Tiitusele 1:7 tuletab Paulus meile meelde, et meie elu peab olema Issanda piiskopiks olemise kutse vääriline.</w:t>
      </w:r>
    </w:p>
    <w:p w14:paraId="049EF575" w14:textId="77777777" w:rsidR="000F7377" w:rsidRDefault="000F7377"/>
    <w:p w14:paraId="613B39D5" w14:textId="77777777" w:rsidR="000F7377" w:rsidRDefault="000F7377">
      <w:r xmlns:w="http://schemas.openxmlformats.org/wordprocessingml/2006/main">
        <w:t xml:space="preserve">2: Peame olema oma tegudes laitmatud, oma suhtumises alandlikud ning vabad ahnusest ja vihast.</w:t>
      </w:r>
    </w:p>
    <w:p w14:paraId="3826804A" w14:textId="77777777" w:rsidR="000F7377" w:rsidRDefault="000F7377"/>
    <w:p w14:paraId="38145D8A" w14:textId="77777777" w:rsidR="000F7377" w:rsidRDefault="000F7377">
      <w:r xmlns:w="http://schemas.openxmlformats.org/wordprocessingml/2006/main">
        <w:t xml:space="preserve">1: Efeslastele 4:1-3 – Seepärast ma, Issanda vang, palun teid, et te käiksite oma kutsumuse vääriliselt kogu alandlikkuse ja alandlikkusega, pika meelega, sallides üksteist armastuses; Püüdes hoida Vaimu ühtsust rahusidemes.</w:t>
      </w:r>
    </w:p>
    <w:p w14:paraId="00555BFE" w14:textId="77777777" w:rsidR="000F7377" w:rsidRDefault="000F7377"/>
    <w:p w14:paraId="65B6BF1E" w14:textId="77777777" w:rsidR="000F7377" w:rsidRDefault="000F7377">
      <w:r xmlns:w="http://schemas.openxmlformats.org/wordprocessingml/2006/main">
        <w:t xml:space="preserve">2: Jaakobuse 3:17 – Aga ülevalt pärinev tarkus on esmalt puhas, siis rahumeelne, leebe ja heasüdamlik, täis halastust ja häid vilju, erapooletu ja silmakirjalikkuseta.</w:t>
      </w:r>
    </w:p>
    <w:p w14:paraId="2ECEC34F" w14:textId="77777777" w:rsidR="000F7377" w:rsidRDefault="000F7377"/>
    <w:p w14:paraId="4D2774A8" w14:textId="77777777" w:rsidR="000F7377" w:rsidRDefault="000F7377">
      <w:r xmlns:w="http://schemas.openxmlformats.org/wordprocessingml/2006/main">
        <w:t xml:space="preserve">Titus 1:8 8 Aga külalislahkuse armastaja, heade meeste armastaja, kaine, õiglane, püha, mõõdukas;</w:t>
      </w:r>
    </w:p>
    <w:p w14:paraId="7DB32B64" w14:textId="77777777" w:rsidR="000F7377" w:rsidRDefault="000F7377"/>
    <w:p w14:paraId="5D949DC7" w14:textId="77777777" w:rsidR="000F7377" w:rsidRDefault="000F7377">
      <w:r xmlns:w="http://schemas.openxmlformats.org/wordprocessingml/2006/main">
        <w:t xml:space="preserve">1: Me kõik peaksime püüdma olla külalislahked, head, kained, õiglased, pühad ja mõõdukad.</w:t>
      </w:r>
    </w:p>
    <w:p w14:paraId="2975BE46" w14:textId="77777777" w:rsidR="000F7377" w:rsidRDefault="000F7377"/>
    <w:p w14:paraId="25115B3F" w14:textId="77777777" w:rsidR="000F7377" w:rsidRDefault="000F7377">
      <w:r xmlns:w="http://schemas.openxmlformats.org/wordprocessingml/2006/main">
        <w:t xml:space="preserve">2: Armastus ja lahkus on peamised omadused, mis igal kristlasel peaksid olema.</w:t>
      </w:r>
    </w:p>
    <w:p w14:paraId="25E6553B" w14:textId="77777777" w:rsidR="000F7377" w:rsidRDefault="000F7377"/>
    <w:p w14:paraId="10608E01" w14:textId="77777777" w:rsidR="000F7377" w:rsidRDefault="000F7377">
      <w:r xmlns:w="http://schemas.openxmlformats.org/wordprocessingml/2006/main">
        <w:t xml:space="preserve">1: Filiplastele 4:8-9 - Lõpuks, vennad, kõik, mis on tõsi, mis on auväärne, mis on õiglane, mis on puhas, mis on armas, mis on kiiduväärt, kui on midagi suurepärast, kui on midagi, mis väärib kiitust. , mõtle nende asjade peale.</w:t>
      </w:r>
    </w:p>
    <w:p w14:paraId="63348079" w14:textId="77777777" w:rsidR="000F7377" w:rsidRDefault="000F7377"/>
    <w:p w14:paraId="70318010" w14:textId="77777777" w:rsidR="000F7377" w:rsidRDefault="000F7377">
      <w:r xmlns:w="http://schemas.openxmlformats.org/wordprocessingml/2006/main">
        <w:t xml:space="preserve">2: Jaakobuse 1:19-20 – Teadke seda, mu armsad vennad: iga inimene olgu kiire kuulma, aeglane rääkima, aeglane vihale; sest inimeste viha ei too Jumala õigust.</w:t>
      </w:r>
    </w:p>
    <w:p w14:paraId="360AEB69" w14:textId="77777777" w:rsidR="000F7377" w:rsidRDefault="000F7377"/>
    <w:p w14:paraId="5BF5EFE3" w14:textId="77777777" w:rsidR="000F7377" w:rsidRDefault="000F7377">
      <w:r xmlns:w="http://schemas.openxmlformats.org/wordprocessingml/2006/main">
        <w:t xml:space="preserve">Tiitusele 1:9 Pidades kinni ustavast sõnast, nagu talle on õpetatud, et ta suudaks terve õpetusega </w:t>
      </w:r>
      <w:r xmlns:w="http://schemas.openxmlformats.org/wordprocessingml/2006/main">
        <w:lastRenderedPageBreak xmlns:w="http://schemas.openxmlformats.org/wordprocessingml/2006/main"/>
      </w:r>
      <w:r xmlns:w="http://schemas.openxmlformats.org/wordprocessingml/2006/main">
        <w:t xml:space="preserve">vastuvaidlejaid julgustada ja veenda.</w:t>
      </w:r>
    </w:p>
    <w:p w14:paraId="0500C204" w14:textId="77777777" w:rsidR="000F7377" w:rsidRDefault="000F7377"/>
    <w:p w14:paraId="091FD22C" w14:textId="77777777" w:rsidR="000F7377" w:rsidRDefault="000F7377">
      <w:r xmlns:w="http://schemas.openxmlformats.org/wordprocessingml/2006/main">
        <w:t xml:space="preserve">See lõik rõhutab ustavast Jumala sõnast kinnihoidmist, et inimesed saaksid veenda patust loobuma.</w:t>
      </w:r>
    </w:p>
    <w:p w14:paraId="24CE96BC" w14:textId="77777777" w:rsidR="000F7377" w:rsidRDefault="000F7377"/>
    <w:p w14:paraId="24797F58" w14:textId="77777777" w:rsidR="000F7377" w:rsidRDefault="000F7377">
      <w:r xmlns:w="http://schemas.openxmlformats.org/wordprocessingml/2006/main">
        <w:t xml:space="preserve">1. Sõna jõud: kuidas Piibli tõde võib elusid muuta</w:t>
      </w:r>
    </w:p>
    <w:p w14:paraId="64170CA9" w14:textId="77777777" w:rsidR="000F7377" w:rsidRDefault="000F7377"/>
    <w:p w14:paraId="634DAA5A" w14:textId="77777777" w:rsidR="000F7377" w:rsidRDefault="000F7377">
      <w:r xmlns:w="http://schemas.openxmlformats.org/wordprocessingml/2006/main">
        <w:t xml:space="preserve">2. Valeõpetuste tagasilükkamine: kuidas Jumala Sõna meid juhib</w:t>
      </w:r>
    </w:p>
    <w:p w14:paraId="358D1B4F" w14:textId="77777777" w:rsidR="000F7377" w:rsidRDefault="000F7377"/>
    <w:p w14:paraId="015D6CA9" w14:textId="77777777" w:rsidR="000F7377" w:rsidRDefault="000F7377">
      <w:r xmlns:w="http://schemas.openxmlformats.org/wordprocessingml/2006/main">
        <w:t xml:space="preserve">1. 2. Timoteosele 3:16-17 – "Kogu Pühakiri on Jumala poolt inspireeritud ja kasulik õpetamiseks, noomimiseks, parandamiseks ja õigluses kasvatamiseks, et Jumala sulane oleks täielikult varustatud igaks heaks teoks."</w:t>
      </w:r>
    </w:p>
    <w:p w14:paraId="781E4364" w14:textId="77777777" w:rsidR="000F7377" w:rsidRDefault="000F7377"/>
    <w:p w14:paraId="3C0C55C8" w14:textId="77777777" w:rsidR="000F7377" w:rsidRDefault="000F7377">
      <w:r xmlns:w="http://schemas.openxmlformats.org/wordprocessingml/2006/main">
        <w:t xml:space="preserve">2. Heebrealastele 4:12-13 – „Sest Jumala sõna on elav ja mõjuv. Teravam kui ükski kahe teraga mõõk, see tungib isegi hinge ja vaimu, liigeste ja luuüdi lahutamiseni; see hindab südame mõtteid ja hoiakuid. Miski kogu loodu juures pole Jumala silme eest varjatud. Kõik on katmata ja paljastatud selle silme ees, kellele me peame aru andma.</w:t>
      </w:r>
    </w:p>
    <w:p w14:paraId="4043A1D0" w14:textId="77777777" w:rsidR="000F7377" w:rsidRDefault="000F7377"/>
    <w:p w14:paraId="7DA37F53" w14:textId="77777777" w:rsidR="000F7377" w:rsidRDefault="000F7377">
      <w:r xmlns:w="http://schemas.openxmlformats.org/wordprocessingml/2006/main">
        <w:t xml:space="preserve">Tiitusele 1:10 Sest palju on taltsutamatud ja asjatuid rääkijaid ja petjaid, eriti ümberlõikajaid.</w:t>
      </w:r>
    </w:p>
    <w:p w14:paraId="0458A065" w14:textId="77777777" w:rsidR="000F7377" w:rsidRDefault="000F7377"/>
    <w:p w14:paraId="570E054D" w14:textId="77777777" w:rsidR="000F7377" w:rsidRDefault="000F7377">
      <w:r xmlns:w="http://schemas.openxmlformats.org/wordprocessingml/2006/main">
        <w:t xml:space="preserve">On palju inimesi, kes on ohjeldamatud ja räägivad asjata, eriti juudi usku.</w:t>
      </w:r>
    </w:p>
    <w:p w14:paraId="4FEE472B" w14:textId="77777777" w:rsidR="000F7377" w:rsidRDefault="000F7377"/>
    <w:p w14:paraId="032D218E" w14:textId="77777777" w:rsidR="000F7377" w:rsidRDefault="000F7377">
      <w:r xmlns:w="http://schemas.openxmlformats.org/wordprocessingml/2006/main">
        <w:t xml:space="preserve">1. Talumatu jutu oht – uurides, millised on allumatute sõnade rääkimisega kaasnevad ohud ja vajadus olla oma sõnadega ettevaatlik.</w:t>
      </w:r>
    </w:p>
    <w:p w14:paraId="756CEB65" w14:textId="77777777" w:rsidR="000F7377" w:rsidRDefault="000F7377"/>
    <w:p w14:paraId="6E8F8557" w14:textId="77777777" w:rsidR="000F7377" w:rsidRDefault="000F7377">
      <w:r xmlns:w="http://schemas.openxmlformats.org/wordprocessingml/2006/main">
        <w:t xml:space="preserve">2. Ümberlõikajate usk – Juudi rahva usu ja selle tähtsuse uurimine meie elus.</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Jaakobuse 3:6 - "Ja keel on tuli, ülekohtu maailm, nii on keel meie liikmete seas, et see rüvetab kogu ihu ja süütab looduse kulgemise ja see süttib. põrgust."</w:t>
      </w:r>
    </w:p>
    <w:p w14:paraId="3E5EF2B4" w14:textId="77777777" w:rsidR="000F7377" w:rsidRDefault="000F7377"/>
    <w:p w14:paraId="5B91C8C4" w14:textId="77777777" w:rsidR="000F7377" w:rsidRDefault="000F7377">
      <w:r xmlns:w="http://schemas.openxmlformats.org/wordprocessingml/2006/main">
        <w:t xml:space="preserve">2. Õpetussõnad 15:28 – "Õiglase süda uurib vastamist, aga õelate suu valab välja kurja."</w:t>
      </w:r>
    </w:p>
    <w:p w14:paraId="02CFFE31" w14:textId="77777777" w:rsidR="000F7377" w:rsidRDefault="000F7377"/>
    <w:p w14:paraId="0057625D" w14:textId="77777777" w:rsidR="000F7377" w:rsidRDefault="000F7377">
      <w:r xmlns:w="http://schemas.openxmlformats.org/wordprocessingml/2006/main">
        <w:t xml:space="preserve">Tiitusele 1:11 Kelle suu tuleb kinni panna, kes õõnestavad terveid maju, õpetades asju, mida nad ei peaks, räpase tulu pärast.</w:t>
      </w:r>
    </w:p>
    <w:p w14:paraId="336544FB" w14:textId="77777777" w:rsidR="000F7377" w:rsidRDefault="000F7377"/>
    <w:p w14:paraId="4F142EB0" w14:textId="77777777" w:rsidR="000F7377" w:rsidRDefault="000F7377">
      <w:r xmlns:w="http://schemas.openxmlformats.org/wordprocessingml/2006/main">
        <w:t xml:space="preserve">Need, kes õpetavad valeõpetust isikliku kasu saamiseks, tuleb vaigistada.</w:t>
      </w:r>
    </w:p>
    <w:p w14:paraId="544FF9E4" w14:textId="77777777" w:rsidR="000F7377" w:rsidRDefault="000F7377"/>
    <w:p w14:paraId="1B328582" w14:textId="77777777" w:rsidR="000F7377" w:rsidRDefault="000F7377">
      <w:r xmlns:w="http://schemas.openxmlformats.org/wordprocessingml/2006/main">
        <w:t xml:space="preserve">1. Valeõpetuse oht</w:t>
      </w:r>
    </w:p>
    <w:p w14:paraId="7C38925B" w14:textId="77777777" w:rsidR="000F7377" w:rsidRDefault="000F7377"/>
    <w:p w14:paraId="2153ADDD" w14:textId="77777777" w:rsidR="000F7377" w:rsidRDefault="000F7377">
      <w:r xmlns:w="http://schemas.openxmlformats.org/wordprocessingml/2006/main">
        <w:t xml:space="preserve">2. Ahnus ja selle ohud</w:t>
      </w:r>
    </w:p>
    <w:p w14:paraId="2241B40E" w14:textId="77777777" w:rsidR="000F7377" w:rsidRDefault="000F7377"/>
    <w:p w14:paraId="4DA53C7A" w14:textId="77777777" w:rsidR="000F7377" w:rsidRDefault="000F7377">
      <w:r xmlns:w="http://schemas.openxmlformats.org/wordprocessingml/2006/main">
        <w:t xml:space="preserve">1. Hesekiel 13:18-19 – ja öelge: Nõnda ütleb Issand Jumal; Häda naistele, kes õmblevad patju kõikidesse käeaukudesse ja teevad igale kasvule rätikud pähe, et hinge jahtida! Kas te jahtite mu rahva hingi ja päästate hinged, kes teie juurde tulevad?</w:t>
      </w:r>
    </w:p>
    <w:p w14:paraId="570DE16C" w14:textId="77777777" w:rsidR="000F7377" w:rsidRDefault="000F7377"/>
    <w:p w14:paraId="4A8DC28D" w14:textId="77777777" w:rsidR="000F7377" w:rsidRDefault="000F7377">
      <w:r xmlns:w="http://schemas.openxmlformats.org/wordprocessingml/2006/main">
        <w:t xml:space="preserve">2. 1. Timoteosele 6:3-5 – kui keegi õpetab teisiti ega nõustu tervislike sõnadega, isegi meie Issanda Jeesuse Kristuse sõnadega ja õpetusega, mis on jumalakartlikkusele vastav; Ta on uhke, ei tea midagi, vaid tegeleb küsimuste ja sõnavaidlustega, millest lähtuvad kadedus, tülid, sõimamised, kurjad oletused, rikutud mõistusega ja tõest ilma jäänud inimeste perverssed vaidlused, eeldades, et kasu on jumalakartlikkus; sellistest eemalduge. sina ise.</w:t>
      </w:r>
    </w:p>
    <w:p w14:paraId="3B6D7EA7" w14:textId="77777777" w:rsidR="000F7377" w:rsidRDefault="000F7377"/>
    <w:p w14:paraId="72A0A7EE" w14:textId="77777777" w:rsidR="000F7377" w:rsidRDefault="000F7377">
      <w:r xmlns:w="http://schemas.openxmlformats.org/wordprocessingml/2006/main">
        <w:t xml:space="preserve">Tiitusele 1:12 Üks nende seast, isegi oma prohvet, ütles: Kreetlased on alati valetajad, kurjad loomad, aeglase kõhuga.</w:t>
      </w:r>
    </w:p>
    <w:p w14:paraId="18573872" w14:textId="77777777" w:rsidR="000F7377" w:rsidRDefault="000F7377"/>
    <w:p w14:paraId="651D1EF1" w14:textId="77777777" w:rsidR="000F7377" w:rsidRDefault="000F7377">
      <w:r xmlns:w="http://schemas.openxmlformats.org/wordprocessingml/2006/main">
        <w:t xml:space="preserve">Nende endi prohvet kuulutas, et kreetlased on valetajad, kurjad metsalised ja aeglase kõhuga.</w:t>
      </w:r>
    </w:p>
    <w:p w14:paraId="2938DFDD" w14:textId="77777777" w:rsidR="000F7377" w:rsidRDefault="000F7377"/>
    <w:p w14:paraId="05F0F2BC" w14:textId="77777777" w:rsidR="000F7377" w:rsidRDefault="000F7377">
      <w:r xmlns:w="http://schemas.openxmlformats.org/wordprocessingml/2006/main">
        <w:t xml:space="preserve">1. Pettuse oht</w:t>
      </w:r>
    </w:p>
    <w:p w14:paraId="079CDAC9" w14:textId="77777777" w:rsidR="000F7377" w:rsidRDefault="000F7377"/>
    <w:p w14:paraId="2782053F" w14:textId="77777777" w:rsidR="000F7377" w:rsidRDefault="000F7377">
      <w:r xmlns:w="http://schemas.openxmlformats.org/wordprocessingml/2006/main">
        <w:t xml:space="preserve">2. Hea iseloomu jõud</w:t>
      </w:r>
    </w:p>
    <w:p w14:paraId="42100C84" w14:textId="77777777" w:rsidR="000F7377" w:rsidRDefault="000F7377"/>
    <w:p w14:paraId="7CBCFA7E" w14:textId="77777777" w:rsidR="000F7377" w:rsidRDefault="000F7377">
      <w:r xmlns:w="http://schemas.openxmlformats.org/wordprocessingml/2006/main">
        <w:t xml:space="preserve">1. Õpetussõnad 10:9 – Kes kõnnib laitmatult, kõnnib kindlalt, aga kes rikub oma teid, saab tuntuks.</w:t>
      </w:r>
    </w:p>
    <w:p w14:paraId="78E2AC1B" w14:textId="77777777" w:rsidR="000F7377" w:rsidRDefault="000F7377"/>
    <w:p w14:paraId="2AF17D39" w14:textId="77777777" w:rsidR="000F7377" w:rsidRDefault="000F7377">
      <w:r xmlns:w="http://schemas.openxmlformats.org/wordprocessingml/2006/main">
        <w:t xml:space="preserve">2. Õpetussõnad 11:3 – Õigete ausus juhib neid, aga truudusetute vääratus hävitab nad.</w:t>
      </w:r>
    </w:p>
    <w:p w14:paraId="0D5DBF77" w14:textId="77777777" w:rsidR="000F7377" w:rsidRDefault="000F7377"/>
    <w:p w14:paraId="6086DDD8" w14:textId="77777777" w:rsidR="000F7377" w:rsidRDefault="000F7377">
      <w:r xmlns:w="http://schemas.openxmlformats.org/wordprocessingml/2006/main">
        <w:t xml:space="preserve">Tiitusele 1:13 See tunnistus on tõsi. Sellepärast noomige neid teravalt, et nad oleksid usus terved;</w:t>
      </w:r>
    </w:p>
    <w:p w14:paraId="30F9885A" w14:textId="77777777" w:rsidR="000F7377" w:rsidRDefault="000F7377"/>
    <w:p w14:paraId="6FF0B936" w14:textId="77777777" w:rsidR="000F7377" w:rsidRDefault="000F7377">
      <w:r xmlns:w="http://schemas.openxmlformats.org/wordprocessingml/2006/main">
        <w:t xml:space="preserve">Paulus annab Tiitusele ülesandeks valeõpetajaid teravalt noomida, et nad usus kindlad püsiksid.</w:t>
      </w:r>
    </w:p>
    <w:p w14:paraId="00FE48A1" w14:textId="77777777" w:rsidR="000F7377" w:rsidRDefault="000F7377"/>
    <w:p w14:paraId="3634ED47" w14:textId="77777777" w:rsidR="000F7377" w:rsidRDefault="000F7377">
      <w:r xmlns:w="http://schemas.openxmlformats.org/wordprocessingml/2006/main">
        <w:t xml:space="preserve">1. Noomimise jõud: kuidas reageerida valeõpetusele</w:t>
      </w:r>
    </w:p>
    <w:p w14:paraId="277F9DC1" w14:textId="77777777" w:rsidR="000F7377" w:rsidRDefault="000F7377"/>
    <w:p w14:paraId="65D3B5B3" w14:textId="77777777" w:rsidR="000F7377" w:rsidRDefault="000F7377">
      <w:r xmlns:w="http://schemas.openxmlformats.org/wordprocessingml/2006/main">
        <w:t xml:space="preserve">2. Usukindlus: valeõpetajate silmis resoluutne püsimine</w:t>
      </w:r>
    </w:p>
    <w:p w14:paraId="05EE83E6" w14:textId="77777777" w:rsidR="000F7377" w:rsidRDefault="000F7377"/>
    <w:p w14:paraId="2A46C94D" w14:textId="77777777" w:rsidR="000F7377" w:rsidRDefault="000F7377">
      <w:r xmlns:w="http://schemas.openxmlformats.org/wordprocessingml/2006/main">
        <w:t xml:space="preserve">1. 2. Timoteosele 4:2-5 – kuulutage sõna; olema hooajaliselt kohene, väljaspool hooaega; noomige, noomige, manitsege kogu pika meele ja õpetusega.</w:t>
      </w:r>
    </w:p>
    <w:p w14:paraId="78A55208" w14:textId="77777777" w:rsidR="000F7377" w:rsidRDefault="000F7377"/>
    <w:p w14:paraId="7948EC8C" w14:textId="77777777" w:rsidR="000F7377" w:rsidRDefault="000F7377">
      <w:r xmlns:w="http://schemas.openxmlformats.org/wordprocessingml/2006/main">
        <w:t xml:space="preserve">2. Efeslastele 4:14-15 – et me ei oleks edaspidi enam lapsed, keda loobitakse siia-sinna ja keda kannavad kõik õpetuse tuuled, inimeste salakavalus ja kaval kavalus, millega nad varitsevad, et petta.</w:t>
      </w:r>
    </w:p>
    <w:p w14:paraId="7DA7A992" w14:textId="77777777" w:rsidR="000F7377" w:rsidRDefault="000F7377"/>
    <w:p w14:paraId="242149D7" w14:textId="77777777" w:rsidR="000F7377" w:rsidRDefault="000F7377">
      <w:r xmlns:w="http://schemas.openxmlformats.org/wordprocessingml/2006/main">
        <w:t xml:space="preserve">Tiitusele 1:14 Ei pane tähele juudi muinasjutte ja inimeste käske, mis pöörduvad tõest.</w:t>
      </w:r>
    </w:p>
    <w:p w14:paraId="2C1A8410" w14:textId="77777777" w:rsidR="000F7377" w:rsidRDefault="000F7377"/>
    <w:p w14:paraId="1049342E" w14:textId="77777777" w:rsidR="000F7377" w:rsidRDefault="000F7377">
      <w:r xmlns:w="http://schemas.openxmlformats.org/wordprocessingml/2006/main">
        <w:t xml:space="preserve">Paulus julgustab Tiitust valeõpetusi eirama ja keskenduma selle asemel tõele.</w:t>
      </w:r>
    </w:p>
    <w:p w14:paraId="63637E6F" w14:textId="77777777" w:rsidR="000F7377" w:rsidRDefault="000F7377"/>
    <w:p w14:paraId="7AF64B3A" w14:textId="77777777" w:rsidR="000F7377" w:rsidRDefault="000F7377">
      <w:r xmlns:w="http://schemas.openxmlformats.org/wordprocessingml/2006/main">
        <w:t xml:space="preserve">1. Tõe jõud: õppimine eristama, mis on valede ajastul tõeline</w:t>
      </w:r>
    </w:p>
    <w:p w14:paraId="55B0E748" w14:textId="77777777" w:rsidR="000F7377" w:rsidRDefault="000F7377"/>
    <w:p w14:paraId="7EA58EB1" w14:textId="77777777" w:rsidR="000F7377" w:rsidRDefault="000F7377">
      <w:r xmlns:w="http://schemas.openxmlformats.org/wordprocessingml/2006/main">
        <w:t xml:space="preserve">2. Pöördumine muinasjuttudest: ületada kiusatus järgida inimeste käske</w:t>
      </w:r>
    </w:p>
    <w:p w14:paraId="30601ED4" w14:textId="77777777" w:rsidR="000F7377" w:rsidRDefault="000F7377"/>
    <w:p w14:paraId="728B6EAC" w14:textId="77777777" w:rsidR="000F7377" w:rsidRDefault="000F7377">
      <w:r xmlns:w="http://schemas.openxmlformats.org/wordprocessingml/2006/main">
        <w:t xml:space="preserve">1. Õpetussõnad 3:5-7 – usalda Issandat kogu südamest; ja ära toetu oma mõistusele. Tunnista teda kõigil oma teedel, siis ta juhib su radu. Ära ole oma silmis tark: karda Issandat ja hoidu kurjast.</w:t>
      </w:r>
    </w:p>
    <w:p w14:paraId="6A21BD82" w14:textId="77777777" w:rsidR="000F7377" w:rsidRDefault="000F7377"/>
    <w:p w14:paraId="2B701C57" w14:textId="77777777" w:rsidR="000F7377" w:rsidRDefault="000F7377">
      <w:r xmlns:w="http://schemas.openxmlformats.org/wordprocessingml/2006/main">
        <w:t xml:space="preserve">2. Koloslastele 2:8 – Hoiduge, et keegi ei rikuks teid filosoofia ja asjatu pettusega inimeste pärimuse, maailma alge ja mitte Kristuse järgi.</w:t>
      </w:r>
    </w:p>
    <w:p w14:paraId="06FBEF9B" w14:textId="77777777" w:rsidR="000F7377" w:rsidRDefault="000F7377"/>
    <w:p w14:paraId="0A23B10E" w14:textId="77777777" w:rsidR="000F7377" w:rsidRDefault="000F7377">
      <w:r xmlns:w="http://schemas.openxmlformats.org/wordprocessingml/2006/main">
        <w:t xml:space="preserve">Titus 1:15 15 Puhtatele on kõik puhas, aga rüvedatele ja uskmatutele pole midagi puhast; kuid isegi nende mõistus ja südametunnistus on rüvetatud.</w:t>
      </w:r>
    </w:p>
    <w:p w14:paraId="164C0BDA" w14:textId="77777777" w:rsidR="000F7377" w:rsidRDefault="000F7377"/>
    <w:p w14:paraId="7E6F72A6" w14:textId="77777777" w:rsidR="000F7377" w:rsidRDefault="000F7377">
      <w:r xmlns:w="http://schemas.openxmlformats.org/wordprocessingml/2006/main">
        <w:t xml:space="preserve">Kõik on puhas neile, kes on puhtad, kuid rüvetatud ja uskmatute jaoks pole miski puhas; isegi nende mõistus ja südametunnistus on rüvetatud.</w:t>
      </w:r>
    </w:p>
    <w:p w14:paraId="148E3CF3" w14:textId="77777777" w:rsidR="000F7377" w:rsidRDefault="000F7377"/>
    <w:p w14:paraId="2FC4E675" w14:textId="77777777" w:rsidR="000F7377" w:rsidRDefault="000F7377">
      <w:r xmlns:w="http://schemas.openxmlformats.org/wordprocessingml/2006/main">
        <w:t xml:space="preserve">1. Ära lase end rüvetada, sest miski ei jää puhtaks.</w:t>
      </w:r>
    </w:p>
    <w:p w14:paraId="2FC9E87A" w14:textId="77777777" w:rsidR="000F7377" w:rsidRDefault="000F7377"/>
    <w:p w14:paraId="6FE85F38" w14:textId="77777777" w:rsidR="000F7377" w:rsidRDefault="000F7377">
      <w:r xmlns:w="http://schemas.openxmlformats.org/wordprocessingml/2006/main">
        <w:t xml:space="preserve">2. Tähtis on säilitada meele- ja südametunnistuse puhtus.</w:t>
      </w:r>
    </w:p>
    <w:p w14:paraId="4099CB73" w14:textId="77777777" w:rsidR="000F7377" w:rsidRDefault="000F7377"/>
    <w:p w14:paraId="671EC807" w14:textId="77777777" w:rsidR="000F7377" w:rsidRDefault="000F7377">
      <w:r xmlns:w="http://schemas.openxmlformats.org/wordprocessingml/2006/main">
        <w:t xml:space="preserve">1. Efeslastele 4:17-32 – Pange seljast vana mina ja pange selga uus mina.</w:t>
      </w:r>
    </w:p>
    <w:p w14:paraId="22EC98CD" w14:textId="77777777" w:rsidR="000F7377" w:rsidRDefault="000F7377"/>
    <w:p w14:paraId="69AEA54B" w14:textId="77777777" w:rsidR="000F7377" w:rsidRDefault="000F7377">
      <w:r xmlns:w="http://schemas.openxmlformats.org/wordprocessingml/2006/main">
        <w:t xml:space="preserve">2. Õpetussõnad 4:23 – hoia oma südant, sest see on elu allikas.</w:t>
      </w:r>
    </w:p>
    <w:p w14:paraId="6C08309E" w14:textId="77777777" w:rsidR="000F7377" w:rsidRDefault="000F7377"/>
    <w:p w14:paraId="113E1FB4" w14:textId="77777777" w:rsidR="000F7377" w:rsidRDefault="000F7377">
      <w:r xmlns:w="http://schemas.openxmlformats.org/wordprocessingml/2006/main">
        <w:t xml:space="preserve">Tiitusele 1:16 Nad tunnistavad, et tunnevad Jumalat; aga tegudes nad salgavad teda, olles jäledad ja sõnakuulmatud ning igale heale teole ebasoodsad.</w:t>
      </w:r>
    </w:p>
    <w:p w14:paraId="1752EB13" w14:textId="77777777" w:rsidR="000F7377" w:rsidRDefault="000F7377"/>
    <w:p w14:paraId="6310F198" w14:textId="77777777" w:rsidR="000F7377" w:rsidRDefault="000F7377">
      <w:r xmlns:w="http://schemas.openxmlformats.org/wordprocessingml/2006/main">
        <w:t xml:space="preserve">Meid ei tohiks eksitada need, kes väidavad, et tunnevad Jumalat, vaid salgavad Teda oma halbade tegudega.</w:t>
      </w:r>
    </w:p>
    <w:p w14:paraId="1C114F2E" w14:textId="77777777" w:rsidR="000F7377" w:rsidRDefault="000F7377"/>
    <w:p w14:paraId="5F174DF5" w14:textId="77777777" w:rsidR="000F7377" w:rsidRDefault="000F7377">
      <w:r xmlns:w="http://schemas.openxmlformats.org/wordprocessingml/2006/main">
        <w:t xml:space="preserve">1: "Usu järgi elamine: kutse headele tegudele."</w:t>
      </w:r>
    </w:p>
    <w:p w14:paraId="1C169D54" w14:textId="77777777" w:rsidR="000F7377" w:rsidRDefault="000F7377"/>
    <w:p w14:paraId="2A9E5384" w14:textId="77777777" w:rsidR="000F7377" w:rsidRDefault="000F7377">
      <w:r xmlns:w="http://schemas.openxmlformats.org/wordprocessingml/2006/main">
        <w:t xml:space="preserve">2: "Usuelu elamine: teod räägivad valjemini kui sõnad."</w:t>
      </w:r>
    </w:p>
    <w:p w14:paraId="16F6CB0B" w14:textId="77777777" w:rsidR="000F7377" w:rsidRDefault="000F7377"/>
    <w:p w14:paraId="14D8218B" w14:textId="77777777" w:rsidR="000F7377" w:rsidRDefault="000F7377">
      <w:r xmlns:w="http://schemas.openxmlformats.org/wordprocessingml/2006/main">
        <w:t xml:space="preserve">1: Jaakobuse 2:14-17 "Mis kasu on sellest, mu vennad ja õed, kui keegi väidab, et tal on usku, kuid tal pole tegusid? Kas selline usk võib neid päästa? Oletame, et vend või õde on ilma riieteta ja igapäevase toiduta. üks teist ütleb neile: "Minge rahus, hoidke end soojas ja hästi toidetud," aga ei tee midagi nende füüsiliste vajaduste kohta, mis kasu sellest on? Samamoodi on usk iseenesest, kui sellega ei kaasne tegevus, surnud."</w:t>
      </w:r>
    </w:p>
    <w:p w14:paraId="428B7BFB" w14:textId="77777777" w:rsidR="000F7377" w:rsidRDefault="000F7377"/>
    <w:p w14:paraId="7C2025A5" w14:textId="77777777" w:rsidR="000F7377" w:rsidRDefault="000F7377">
      <w:r xmlns:w="http://schemas.openxmlformats.org/wordprocessingml/2006/main">
        <w:t xml:space="preserve">2: Matteuse 7:21-23 "Mitte igaüks, kes ütleb mulle: "Issand, Issand!", ei pääse taevariiki, vaid ainult see, kes teeb minu taevase Isa tahtmist. Paljud ütlevad mulle. sel päeval: "Issand, Issand, kas me ei kuulutanud prohvetlikult sinu nimel ja ajanud välja kurje vaime ja teinud sinu nimel palju imesid?" Siis ma ütlen neile otse: "Ma ei tundnud teid kunagi. Minge minust eemale, te kurjategijad!"</w:t>
      </w:r>
    </w:p>
    <w:p w14:paraId="7851267F" w14:textId="77777777" w:rsidR="000F7377" w:rsidRDefault="000F7377"/>
    <w:p w14:paraId="5A184445" w14:textId="77777777" w:rsidR="000F7377" w:rsidRDefault="000F7377">
      <w:r xmlns:w="http://schemas.openxmlformats.org/wordprocessingml/2006/main">
        <w:t xml:space="preserve">Tiitusele 2 on teine peatükk kirjast, mille apostel Paulus kirjutas Tiitusele, kaastöölisele ja teenistuskaaslasele. Selles peatükis annab Paulus praktilisi juhiseid koguduse kogukonna erinevatele rühmadele, rõhutades jumalakartlikku elu ja tervet õpetust.</w:t>
      </w:r>
    </w:p>
    <w:p w14:paraId="6FFFE44E" w14:textId="77777777" w:rsidR="000F7377" w:rsidRDefault="000F7377"/>
    <w:p w14:paraId="46E66AFD" w14:textId="77777777" w:rsidR="000F7377" w:rsidRDefault="000F7377">
      <w:r xmlns:w="http://schemas.openxmlformats.org/wordprocessingml/2006/main">
        <w:t xml:space="preserve">1. lõik: Paulus juhendab Tiitust koguduse erinevate vanuserühmade kohta (Tiitusele 2:1-10). Ta kutsub Tiitust üles õpetama mõistlikku õpetust, mis ühtib Jeesuse Kristuse evangeeliumiga. Täpsemalt julgustab ta vanemaid mehi olema kainelt mõtlevad, väärikad, ennast kontrollivad ja usus terved. Vanemad </w:t>
      </w:r>
      <w:r xmlns:w="http://schemas.openxmlformats.org/wordprocessingml/2006/main">
        <w:lastRenderedPageBreak xmlns:w="http://schemas.openxmlformats.org/wordprocessingml/2006/main"/>
      </w:r>
      <w:r xmlns:w="http://schemas.openxmlformats.org/wordprocessingml/2006/main">
        <w:t xml:space="preserve">naised peavad olema käitumises aupaklikud, mitte laimajad ega veini orjad, vaid hea õpetajad. Nooremaid mehi julgustatakse olema enesekontrolliga ja näitama üles oma käitumises ausust. Orje on juhendatud olema allaheitlikud ja ustavad teenijad.</w:t>
      </w:r>
    </w:p>
    <w:p w14:paraId="10A3400F" w14:textId="77777777" w:rsidR="000F7377" w:rsidRDefault="000F7377"/>
    <w:p w14:paraId="61DD3240" w14:textId="77777777" w:rsidR="000F7377" w:rsidRDefault="000F7377">
      <w:r xmlns:w="http://schemas.openxmlformats.org/wordprocessingml/2006/main">
        <w:t xml:space="preserve">2. lõik: Paulus tõstab esile Kristuse lunastustöö ja selle mõju usklike elule (Tiitusele 2:11-14). Ta rõhutab, et Jumala arm on ilmunud ja toonud pääste kõigile inimestele. See arm õpetab usklikke loobuma jumalakartusest ja maistest kirgedest, elades samal ajal praegusel ajastul valitsevat, ausat ja jumalakartlikku elu. Paulus tuletab Tiitusele meelde, et usklikud ootavad pikisilmi õndsat lootust – meie suure Jumala ja Päästja Jeesuse Kristuse ilmumist, kes on andnud end meie eest, et lunastada meid kõigest seadusetusest ja puhastada omale rahvast, kes on innukas heade tegude eest.</w:t>
      </w:r>
    </w:p>
    <w:p w14:paraId="7DDDA0EE" w14:textId="77777777" w:rsidR="000F7377" w:rsidRDefault="000F7377"/>
    <w:p w14:paraId="3A73C8F1" w14:textId="77777777" w:rsidR="000F7377" w:rsidRDefault="000F7377">
      <w:r xmlns:w="http://schemas.openxmlformats.org/wordprocessingml/2006/main">
        <w:t xml:space="preserve">3. lõik: Peatükk lõpeb konkreetsete juhistega selle kohta, kuidas Tiitus peaks neid asju õpetama (Tiitusele 2:15). Paulus kohustab Tiitust rääkima neid asju volitusega, et keegi teda eiraks. Ta soovitab tal mitte lasta kellelgi end nooruse pärast halvustavalt vaadata, vaid olla eeskujuks kõnes, käitumises, armastuses, ustavuses ja puhtuses.</w:t>
      </w:r>
    </w:p>
    <w:p w14:paraId="06F09068" w14:textId="77777777" w:rsidR="000F7377" w:rsidRDefault="000F7377"/>
    <w:p w14:paraId="55E0AADD" w14:textId="77777777" w:rsidR="000F7377" w:rsidRDefault="000F7377">
      <w:r xmlns:w="http://schemas.openxmlformats.org/wordprocessingml/2006/main">
        <w:t xml:space="preserve">Kokkuvõttes,</w:t>
      </w:r>
    </w:p>
    <w:p w14:paraId="2707CC42" w14:textId="77777777" w:rsidR="000F7377" w:rsidRDefault="000F7377">
      <w:r xmlns:w="http://schemas.openxmlformats.org/wordprocessingml/2006/main">
        <w:t xml:space="preserve">Tiituse teine peatükk annab praktilisi juhiseid kirikukogukonna erinevatele rühmadele, rõhutades jumalakartlikku elu ja tervet õpetust.</w:t>
      </w:r>
    </w:p>
    <w:p w14:paraId="7133CFFF" w14:textId="77777777" w:rsidR="000F7377" w:rsidRDefault="000F7377">
      <w:r xmlns:w="http://schemas.openxmlformats.org/wordprocessingml/2006/main">
        <w:t xml:space="preserve">Paulus juhendab Tiitust vanemate meeste, vanemate naiste, nooremate meeste ja orjade käitumise ja käitumise kohta.</w:t>
      </w:r>
    </w:p>
    <w:p w14:paraId="6BBF6989" w14:textId="77777777" w:rsidR="000F7377" w:rsidRDefault="000F7377"/>
    <w:p w14:paraId="2940AF5F" w14:textId="77777777" w:rsidR="000F7377" w:rsidRDefault="000F7377">
      <w:r xmlns:w="http://schemas.openxmlformats.org/wordprocessingml/2006/main">
        <w:t xml:space="preserve">Ta tõstab esile Kristuse lunastustöö ja selle mõju usklike eludele, rõhutades vajadust loobuda jumalakartusest ja elada Kristuse tagasituleku ootuses.</w:t>
      </w:r>
    </w:p>
    <w:p w14:paraId="31949A11" w14:textId="77777777" w:rsidR="000F7377" w:rsidRDefault="000F7377"/>
    <w:p w14:paraId="2CE74DC0" w14:textId="77777777" w:rsidR="000F7377" w:rsidRDefault="000F7377">
      <w:r xmlns:w="http://schemas.openxmlformats.org/wordprocessingml/2006/main">
        <w:t xml:space="preserve">Peatükk lõpeb Tiitusele antud ülesandega õpetada neid asju autoriteetselt, näidates oma elus eeskuju. See peatükk on juhendiks jumalakartlikuks eluks kirikukogukonnas, rõhutades Jumala armu muutvat jõudu ja ärgitades usklikke elama kooskõlas terve õpetusega.</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Tiitusele 2:1 Aga sina räägi seda, mis saab terve õpetuseks!</w:t>
      </w:r>
    </w:p>
    <w:p w14:paraId="34098469" w14:textId="77777777" w:rsidR="000F7377" w:rsidRDefault="000F7377"/>
    <w:p w14:paraId="6C2992AC" w14:textId="77777777" w:rsidR="000F7377" w:rsidRDefault="000F7377">
      <w:r xmlns:w="http://schemas.openxmlformats.org/wordprocessingml/2006/main">
        <w:t xml:space="preserve">1: Rääkige tõtt, mis on kooskõlas Jumala Sõnaga.</w:t>
      </w:r>
    </w:p>
    <w:p w14:paraId="11ECCB38" w14:textId="77777777" w:rsidR="000F7377" w:rsidRDefault="000F7377"/>
    <w:p w14:paraId="443CEB33" w14:textId="77777777" w:rsidR="000F7377" w:rsidRDefault="000F7377">
      <w:r xmlns:w="http://schemas.openxmlformats.org/wordprocessingml/2006/main">
        <w:t xml:space="preserve">2: Jagage Jumala Sõna ustavalt ja täpselt.</w:t>
      </w:r>
    </w:p>
    <w:p w14:paraId="7017E4C8" w14:textId="77777777" w:rsidR="000F7377" w:rsidRDefault="000F7377"/>
    <w:p w14:paraId="5FB0C404" w14:textId="77777777" w:rsidR="000F7377" w:rsidRDefault="000F7377">
      <w:r xmlns:w="http://schemas.openxmlformats.org/wordprocessingml/2006/main">
        <w:t xml:space="preserve">1: Õpetussõnad 23:23-24 "Ostke tõde ja ärge müüge seda, ostke tarkust, õpetust ja mõistmist."</w:t>
      </w:r>
    </w:p>
    <w:p w14:paraId="1B5CB4EF" w14:textId="77777777" w:rsidR="000F7377" w:rsidRDefault="000F7377"/>
    <w:p w14:paraId="4E95E261" w14:textId="77777777" w:rsidR="000F7377" w:rsidRDefault="000F7377">
      <w:r xmlns:w="http://schemas.openxmlformats.org/wordprocessingml/2006/main">
        <w:t xml:space="preserve">2:2 Timoteosele 4:2 „Jutlusta sõna; olla valmis hooajal ja väljaspool hooaega; noomige, noomige ja manitsege täieliku kannatlikkuse ja õpetamisega."</w:t>
      </w:r>
    </w:p>
    <w:p w14:paraId="671A8DDC" w14:textId="77777777" w:rsidR="000F7377" w:rsidRDefault="000F7377"/>
    <w:p w14:paraId="00C11CF9" w14:textId="77777777" w:rsidR="000F7377" w:rsidRDefault="000F7377">
      <w:r xmlns:w="http://schemas.openxmlformats.org/wordprocessingml/2006/main">
        <w:t xml:space="preserve">Tiitusele 2:2 Et vanad mehed oleksid kained, tõsised, mõõdukad, terved usus, armastuses ja kannatlikkuses.</w:t>
      </w:r>
    </w:p>
    <w:p w14:paraId="0B812D17" w14:textId="77777777" w:rsidR="000F7377" w:rsidRDefault="000F7377"/>
    <w:p w14:paraId="75AB7A69" w14:textId="77777777" w:rsidR="000F7377" w:rsidRDefault="000F7377">
      <w:r xmlns:w="http://schemas.openxmlformats.org/wordprocessingml/2006/main">
        <w:t xml:space="preserve">Vanemad mehed peaksid elama kainelt, tõsiselt, mõõdukalt, ustavalt, heatahtlikult ja kannatlikult.</w:t>
      </w:r>
    </w:p>
    <w:p w14:paraId="4E83F62F" w14:textId="77777777" w:rsidR="000F7377" w:rsidRDefault="000F7377"/>
    <w:p w14:paraId="378837D3" w14:textId="77777777" w:rsidR="000F7377" w:rsidRDefault="000F7377">
      <w:r xmlns:w="http://schemas.openxmlformats.org/wordprocessingml/2006/main">
        <w:t xml:space="preserve">1. Kannatlikkuse voorus: rahu leidmine elutormis</w:t>
      </w:r>
    </w:p>
    <w:p w14:paraId="7FD26FD1" w14:textId="77777777" w:rsidR="000F7377" w:rsidRDefault="000F7377"/>
    <w:p w14:paraId="4718A0C8" w14:textId="77777777" w:rsidR="000F7377" w:rsidRDefault="000F7377">
      <w:r xmlns:w="http://schemas.openxmlformats.org/wordprocessingml/2006/main">
        <w:t xml:space="preserve">2. Vanusetarkus: kuidas elada ausat elu</w:t>
      </w:r>
    </w:p>
    <w:p w14:paraId="16DCFC3D" w14:textId="77777777" w:rsidR="000F7377" w:rsidRDefault="000F7377"/>
    <w:p w14:paraId="36C572FF" w14:textId="77777777" w:rsidR="000F7377" w:rsidRDefault="000F7377">
      <w:r xmlns:w="http://schemas.openxmlformats.org/wordprocessingml/2006/main">
        <w:t xml:space="preserve">1. Galaatlastele 5:22-23 – Vaimu vili on aga armastus, rõõm, rahu, kannatlikkus, lahkus, headus, ustavus, tasadus, enesevalitsemine; selliste asjade vastu pole seadust.</w:t>
      </w:r>
    </w:p>
    <w:p w14:paraId="4FD97B60" w14:textId="77777777" w:rsidR="000F7377" w:rsidRDefault="000F7377"/>
    <w:p w14:paraId="655EEA70" w14:textId="77777777" w:rsidR="000F7377" w:rsidRDefault="000F7377">
      <w:r xmlns:w="http://schemas.openxmlformats.org/wordprocessingml/2006/main">
        <w:t xml:space="preserve">2. Jaakobuse 1:2-4 – Pidage seda rõõmuks, mu vennad, kui kohtate mitmesuguseid katsumusi, sest te teate, et teie usu proovilepanek toob kaasa vankumatuse. Ja vankumatus avaldagu oma täielikku mõju, et saaksite olla täiuslik ja terviklik, kellel pole millestki puudust.</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Tiitusele 2:3 Ka vanad naised, et nad käituksid pühaduse järgi, ei oleks valesüüdistajad, mitte palju veini andnud, heade asjade õpetajad;</w:t>
      </w:r>
    </w:p>
    <w:p w14:paraId="1CF27ABB" w14:textId="77777777" w:rsidR="000F7377" w:rsidRDefault="000F7377"/>
    <w:p w14:paraId="1D5B12D4" w14:textId="77777777" w:rsidR="000F7377" w:rsidRDefault="000F7377">
      <w:r xmlns:w="http://schemas.openxmlformats.org/wordprocessingml/2006/main">
        <w:t xml:space="preserve">Vanemad naised peaksid olema oma käitumises pühad, vältima valesüüdistusi ja purjuspäi ning õpetama häid asju.</w:t>
      </w:r>
    </w:p>
    <w:p w14:paraId="49EE2003" w14:textId="77777777" w:rsidR="000F7377" w:rsidRDefault="000F7377"/>
    <w:p w14:paraId="4F4EFA7E" w14:textId="77777777" w:rsidR="000F7377" w:rsidRDefault="000F7377">
      <w:r xmlns:w="http://schemas.openxmlformats.org/wordprocessingml/2006/main">
        <w:t xml:space="preserve">1. Eakate naiste püha elu elamine</w:t>
      </w:r>
    </w:p>
    <w:p w14:paraId="23EC80BA" w14:textId="77777777" w:rsidR="000F7377" w:rsidRDefault="000F7377"/>
    <w:p w14:paraId="431327F4" w14:textId="77777777" w:rsidR="000F7377" w:rsidRDefault="000F7377">
      <w:r xmlns:w="http://schemas.openxmlformats.org/wordprocessingml/2006/main">
        <w:t xml:space="preserve">2. Heade asjade õpetamine ja halva vältimine</w:t>
      </w:r>
    </w:p>
    <w:p w14:paraId="50F080F3" w14:textId="77777777" w:rsidR="000F7377" w:rsidRDefault="000F7377"/>
    <w:p w14:paraId="358FC4CB" w14:textId="77777777" w:rsidR="000F7377" w:rsidRDefault="000F7377">
      <w:r xmlns:w="http://schemas.openxmlformats.org/wordprocessingml/2006/main">
        <w:t xml:space="preserve">1. Efeslastele 4:17-32 – Kõndimine kutset väärival viisil</w:t>
      </w:r>
    </w:p>
    <w:p w14:paraId="677D6367" w14:textId="77777777" w:rsidR="000F7377" w:rsidRDefault="000F7377"/>
    <w:p w14:paraId="505B6772" w14:textId="77777777" w:rsidR="000F7377" w:rsidRDefault="000F7377">
      <w:r xmlns:w="http://schemas.openxmlformats.org/wordprocessingml/2006/main">
        <w:t xml:space="preserve">2. Õpetussõnad 20:1 – Veini ja kange joogi vägi</w:t>
      </w:r>
    </w:p>
    <w:p w14:paraId="5D9C5202" w14:textId="77777777" w:rsidR="000F7377" w:rsidRDefault="000F7377"/>
    <w:p w14:paraId="51030F83" w14:textId="77777777" w:rsidR="000F7377" w:rsidRDefault="000F7377">
      <w:r xmlns:w="http://schemas.openxmlformats.org/wordprocessingml/2006/main">
        <w:t xml:space="preserve">Tiitusele 2:4 et nad õpetaksid noori naisi olema kained, armastama oma meest, armastama oma lapsi,</w:t>
      </w:r>
    </w:p>
    <w:p w14:paraId="7D76E6EF" w14:textId="77777777" w:rsidR="000F7377" w:rsidRDefault="000F7377"/>
    <w:p w14:paraId="55865090" w14:textId="77777777" w:rsidR="000F7377" w:rsidRDefault="000F7377">
      <w:r xmlns:w="http://schemas.openxmlformats.org/wordprocessingml/2006/main">
        <w:t xml:space="preserve">See lõik julgustab meid õpetama noori naisi valitsema ennast, armastama oma meest ja lapsi.</w:t>
      </w:r>
    </w:p>
    <w:p w14:paraId="1CCD9A54" w14:textId="77777777" w:rsidR="000F7377" w:rsidRDefault="000F7377"/>
    <w:p w14:paraId="16A63F37" w14:textId="77777777" w:rsidR="000F7377" w:rsidRDefault="000F7377">
      <w:r xmlns:w="http://schemas.openxmlformats.org/wordprocessingml/2006/main">
        <w:t xml:space="preserve">1. "Armastuses elamine: meie perede eest hoolitsemine"</w:t>
      </w:r>
    </w:p>
    <w:p w14:paraId="02D3EB63" w14:textId="77777777" w:rsidR="000F7377" w:rsidRDefault="000F7377"/>
    <w:p w14:paraId="16F9F69B" w14:textId="77777777" w:rsidR="000F7377" w:rsidRDefault="000F7377">
      <w:r xmlns:w="http://schemas.openxmlformats.org/wordprocessingml/2006/main">
        <w:t xml:space="preserve">2. "Enesekontrolli jõud: õnnistus kõigile"</w:t>
      </w:r>
    </w:p>
    <w:p w14:paraId="0E765049" w14:textId="77777777" w:rsidR="000F7377" w:rsidRDefault="000F7377"/>
    <w:p w14:paraId="6BF2BEEF" w14:textId="77777777" w:rsidR="000F7377" w:rsidRDefault="000F7377">
      <w:r xmlns:w="http://schemas.openxmlformats.org/wordprocessingml/2006/main">
        <w:t xml:space="preserve">1. Efeslastele 5:21-33 – alistuge üksteisele austusest Kristuse vastu</w:t>
      </w:r>
    </w:p>
    <w:p w14:paraId="5A93BC6D" w14:textId="77777777" w:rsidR="000F7377" w:rsidRDefault="000F7377"/>
    <w:p w14:paraId="70B0871F" w14:textId="77777777" w:rsidR="000F7377" w:rsidRDefault="000F7377">
      <w:r xmlns:w="http://schemas.openxmlformats.org/wordprocessingml/2006/main">
        <w:t xml:space="preserve">2. Õpetussõnad 31:10-31 – ideaalse naise omadused ja käitumine</w:t>
      </w:r>
    </w:p>
    <w:p w14:paraId="3F3CB52F" w14:textId="77777777" w:rsidR="000F7377" w:rsidRDefault="000F7377"/>
    <w:p w14:paraId="16FFAEE8" w14:textId="77777777" w:rsidR="000F7377" w:rsidRDefault="000F7377">
      <w:r xmlns:w="http://schemas.openxmlformats.org/wordprocessingml/2006/main">
        <w:t xml:space="preserve">Tiitusele 2:5 olema mõistlikud, puhtad, kodus hoidjad, head, kuulekad oma mehele, et Jumala sõna ei teotaks.</w:t>
      </w:r>
    </w:p>
    <w:p w14:paraId="69E5C429" w14:textId="77777777" w:rsidR="000F7377" w:rsidRDefault="000F7377"/>
    <w:p w14:paraId="2EA3367B" w14:textId="77777777" w:rsidR="000F7377" w:rsidRDefault="000F7377">
      <w:r xmlns:w="http://schemas.openxmlformats.org/wordprocessingml/2006/main">
        <w:t xml:space="preserve">Lõik rõhutab, kui oluline on, et naised oleksid diskreetsed, puhtad, kodus hoidjad, head ja kuulekad oma mehele, et Jumala sõna ei teotaks.</w:t>
      </w:r>
    </w:p>
    <w:p w14:paraId="466DE181" w14:textId="77777777" w:rsidR="000F7377" w:rsidRDefault="000F7377"/>
    <w:p w14:paraId="0070DD05" w14:textId="77777777" w:rsidR="000F7377" w:rsidRDefault="000F7377">
      <w:r xmlns:w="http://schemas.openxmlformats.org/wordprocessingml/2006/main">
        <w:t xml:space="preserve">1. Naised: elamine Jumala Sõna järgi</w:t>
      </w:r>
    </w:p>
    <w:p w14:paraId="04DBC36A" w14:textId="77777777" w:rsidR="000F7377" w:rsidRDefault="000F7377"/>
    <w:p w14:paraId="7DE46EA1" w14:textId="77777777" w:rsidR="000F7377" w:rsidRDefault="000F7377">
      <w:r xmlns:w="http://schemas.openxmlformats.org/wordprocessingml/2006/main">
        <w:t xml:space="preserve">2. Jumaliku naise jõud</w:t>
      </w:r>
    </w:p>
    <w:p w14:paraId="3F7519DF" w14:textId="77777777" w:rsidR="000F7377" w:rsidRDefault="000F7377"/>
    <w:p w14:paraId="0A6E5283" w14:textId="77777777" w:rsidR="000F7377" w:rsidRDefault="000F7377">
      <w:r xmlns:w="http://schemas.openxmlformats.org/wordprocessingml/2006/main">
        <w:t xml:space="preserve">1. Õpetussõnad 31:10-31</w:t>
      </w:r>
    </w:p>
    <w:p w14:paraId="45601E8B" w14:textId="77777777" w:rsidR="000F7377" w:rsidRDefault="000F7377"/>
    <w:p w14:paraId="138081C2" w14:textId="77777777" w:rsidR="000F7377" w:rsidRDefault="000F7377">
      <w:r xmlns:w="http://schemas.openxmlformats.org/wordprocessingml/2006/main">
        <w:t xml:space="preserve">2. 1. Peetruse 3:1-7</w:t>
      </w:r>
    </w:p>
    <w:p w14:paraId="43FE98FD" w14:textId="77777777" w:rsidR="000F7377" w:rsidRDefault="000F7377"/>
    <w:p w14:paraId="193FED84" w14:textId="77777777" w:rsidR="000F7377" w:rsidRDefault="000F7377">
      <w:r xmlns:w="http://schemas.openxmlformats.org/wordprocessingml/2006/main">
        <w:t xml:space="preserve">Tiitusele 2:6 Ka noored mehed manitsevad olema kained.</w:t>
      </w:r>
    </w:p>
    <w:p w14:paraId="44879EFE" w14:textId="77777777" w:rsidR="000F7377" w:rsidRDefault="000F7377"/>
    <w:p w14:paraId="21EB5F66" w14:textId="77777777" w:rsidR="000F7377" w:rsidRDefault="000F7377">
      <w:r xmlns:w="http://schemas.openxmlformats.org/wordprocessingml/2006/main">
        <w:t xml:space="preserve">Lõik julgustab noori mehi säilitama kainet ja mõistlikku suhtumist.</w:t>
      </w:r>
    </w:p>
    <w:p w14:paraId="5DB79FD3" w14:textId="77777777" w:rsidR="000F7377" w:rsidRDefault="000F7377"/>
    <w:p w14:paraId="687B3E56" w14:textId="77777777" w:rsidR="000F7377" w:rsidRDefault="000F7377">
      <w:r xmlns:w="http://schemas.openxmlformats.org/wordprocessingml/2006/main">
        <w:t xml:space="preserve">1. Tarkuse elu elamine: kaine mõtlemise väärtus</w:t>
      </w:r>
    </w:p>
    <w:p w14:paraId="5B135D88" w14:textId="77777777" w:rsidR="000F7377" w:rsidRDefault="000F7377"/>
    <w:p w14:paraId="10F800A7" w14:textId="77777777" w:rsidR="000F7377" w:rsidRDefault="000F7377">
      <w:r xmlns:w="http://schemas.openxmlformats.org/wordprocessingml/2006/main">
        <w:t xml:space="preserve">2. Õiglane meel: noorte meeste vaimne kainus</w:t>
      </w:r>
    </w:p>
    <w:p w14:paraId="153DBCC5" w14:textId="77777777" w:rsidR="000F7377" w:rsidRDefault="000F7377"/>
    <w:p w14:paraId="7C7F8A95" w14:textId="77777777" w:rsidR="000F7377" w:rsidRDefault="000F7377">
      <w:r xmlns:w="http://schemas.openxmlformats.org/wordprocessingml/2006/main">
        <w:t xml:space="preserve">1. Õpetussõnad 23:19-20 – „Kuule, mu poeg, ole tark ja juhata oma süda teel. Ärge olge veinitarbijate seas; märatsevate lihasööjate seas: sest joodikud ja sööjad langevad vaesusse ja unisus riietab mehe kaltsudesse.</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Õpetussõnad 3:21-22 – „Mu poeg, ära lase neil eemalduda su silmadest, hoia tervet tarkust ja mõistlikkust. Nõnda saavad nad olla eluks sinu hingele ja armuks su kaelale.”</w:t>
      </w:r>
    </w:p>
    <w:p w14:paraId="04BB9BD3" w14:textId="77777777" w:rsidR="000F7377" w:rsidRDefault="000F7377"/>
    <w:p w14:paraId="2C559AFC" w14:textId="77777777" w:rsidR="000F7377" w:rsidRDefault="000F7377">
      <w:r xmlns:w="http://schemas.openxmlformats.org/wordprocessingml/2006/main">
        <w:t xml:space="preserve">Tiitusele 2:7 Näidates end kõiges heade tegude eeskujuks, näidates õpetuses rikkumatust, tõsidust, siirust,</w:t>
      </w:r>
    </w:p>
    <w:p w14:paraId="6B278B43" w14:textId="77777777" w:rsidR="000F7377" w:rsidRDefault="000F7377"/>
    <w:p w14:paraId="671681BF" w14:textId="77777777" w:rsidR="000F7377" w:rsidRDefault="000F7377">
      <w:r xmlns:w="http://schemas.openxmlformats.org/wordprocessingml/2006/main">
        <w:t xml:space="preserve">See lõik julgustab usklikke näitama häid tegusid ja toetama head õpetust.</w:t>
      </w:r>
    </w:p>
    <w:p w14:paraId="657C78B1" w14:textId="77777777" w:rsidR="000F7377" w:rsidRDefault="000F7377"/>
    <w:p w14:paraId="732F0540" w14:textId="77777777" w:rsidR="000F7377" w:rsidRDefault="000F7377">
      <w:r xmlns:w="http://schemas.openxmlformats.org/wordprocessingml/2006/main">
        <w:t xml:space="preserve">1: Heade tegude elu elamine – Tiitusele 2:7</w:t>
      </w:r>
    </w:p>
    <w:p w14:paraId="6DE9581E" w14:textId="77777777" w:rsidR="000F7377" w:rsidRDefault="000F7377"/>
    <w:p w14:paraId="2BE65815" w14:textId="77777777" w:rsidR="000F7377" w:rsidRDefault="000F7377">
      <w:r xmlns:w="http://schemas.openxmlformats.org/wordprocessingml/2006/main">
        <w:t xml:space="preserve">2: Terve õpetuse toetamine – Tiitusele 2:7</w:t>
      </w:r>
    </w:p>
    <w:p w14:paraId="3ECDE7BC" w14:textId="77777777" w:rsidR="000F7377" w:rsidRDefault="000F7377"/>
    <w:p w14:paraId="7C3FE36C" w14:textId="77777777" w:rsidR="000F7377" w:rsidRDefault="000F7377">
      <w:r xmlns:w="http://schemas.openxmlformats.org/wordprocessingml/2006/main">
        <w:t xml:space="preserve">1: Efeslastele 2:10 - Sest me oleme Tema teos, loodud Kristuses Jeesuses headeks tegudeks, mille Jumal on eelnevalt valmistanud, et me nendes käiksime.</w:t>
      </w:r>
    </w:p>
    <w:p w14:paraId="3A04950E" w14:textId="77777777" w:rsidR="000F7377" w:rsidRDefault="000F7377"/>
    <w:p w14:paraId="5CD70670" w14:textId="77777777" w:rsidR="000F7377" w:rsidRDefault="000F7377">
      <w:r xmlns:w="http://schemas.openxmlformats.org/wordprocessingml/2006/main">
        <w:t xml:space="preserve">2:2 Timoteosele 3:16-17 – Kogu Kiri on antud Jumala inspireeritud ja on kasulik õpetuseks, noomimiseks, parandamiseks, õigluse kasvatamiseks, et Jumala inimene oleks täielik, valmis kõigeks heaks. tööd.</w:t>
      </w:r>
    </w:p>
    <w:p w14:paraId="401ED40C" w14:textId="77777777" w:rsidR="000F7377" w:rsidRDefault="000F7377"/>
    <w:p w14:paraId="79B9B6A2" w14:textId="77777777" w:rsidR="000F7377" w:rsidRDefault="000F7377">
      <w:r xmlns:w="http://schemas.openxmlformats.org/wordprocessingml/2006/main">
        <w:t xml:space="preserve">Tiitusele 2:8 Terve kõne, mida ei saa hukka mõista; et see, kes on teistpidi, peaks häbenema, kuna tal pole sinu kohta midagi halba öelda.</w:t>
      </w:r>
    </w:p>
    <w:p w14:paraId="64A062BB" w14:textId="77777777" w:rsidR="000F7377" w:rsidRDefault="000F7377"/>
    <w:p w14:paraId="77F87FC4" w14:textId="77777777" w:rsidR="000F7377" w:rsidRDefault="000F7377">
      <w:r xmlns:w="http://schemas.openxmlformats.org/wordprocessingml/2006/main">
        <w:t xml:space="preserve">Tähtis on rääkida sõnu, mis pole hukkamõistvad ja mis ei tee häbi neile, kes meie vastu on.</w:t>
      </w:r>
    </w:p>
    <w:p w14:paraId="134A6842" w14:textId="77777777" w:rsidR="000F7377" w:rsidRDefault="000F7377"/>
    <w:p w14:paraId="288E6EBD" w14:textId="77777777" w:rsidR="000F7377" w:rsidRDefault="000F7377">
      <w:r xmlns:w="http://schemas.openxmlformats.org/wordprocessingml/2006/main">
        <w:t xml:space="preserve">1: Meie sõnade jõud – kuidas meie sõnu saab kasutada kasu saamiseks või kahju tekitamiseks.</w:t>
      </w:r>
    </w:p>
    <w:p w14:paraId="7B3B1C6D" w14:textId="77777777" w:rsidR="000F7377" w:rsidRDefault="000F7377"/>
    <w:p w14:paraId="25BE84A6" w14:textId="77777777" w:rsidR="000F7377" w:rsidRDefault="000F7377">
      <w:r xmlns:w="http://schemas.openxmlformats.org/wordprocessingml/2006/main">
        <w:t xml:space="preserve">2: Meie sõnade vastutus – kuidas meil on kohustus kasutada sõnu, mis ei peegelda </w:t>
      </w:r>
      <w:r xmlns:w="http://schemas.openxmlformats.org/wordprocessingml/2006/main">
        <w:lastRenderedPageBreak xmlns:w="http://schemas.openxmlformats.org/wordprocessingml/2006/main"/>
      </w:r>
      <w:r xmlns:w="http://schemas.openxmlformats.org/wordprocessingml/2006/main">
        <w:t xml:space="preserve">meid halvasti ega tekita häbi neile, kes meie vastu on.</w:t>
      </w:r>
    </w:p>
    <w:p w14:paraId="18F3A24F" w14:textId="77777777" w:rsidR="000F7377" w:rsidRDefault="000F7377"/>
    <w:p w14:paraId="55A6678C" w14:textId="77777777" w:rsidR="000F7377" w:rsidRDefault="000F7377">
      <w:r xmlns:w="http://schemas.openxmlformats.org/wordprocessingml/2006/main">
        <w:t xml:space="preserve">1: Jaakobuse 3:2-10 – Keele vägi ja selle tähtsus meie elus.</w:t>
      </w:r>
    </w:p>
    <w:p w14:paraId="6BDF3E33" w14:textId="77777777" w:rsidR="000F7377" w:rsidRDefault="000F7377"/>
    <w:p w14:paraId="6E620A49" w14:textId="77777777" w:rsidR="000F7377" w:rsidRDefault="000F7377">
      <w:r xmlns:w="http://schemas.openxmlformats.org/wordprocessingml/2006/main">
        <w:t xml:space="preserve">2: Õpetussõnad 12:18 – Sõnade jõud tuua elu või surma.</w:t>
      </w:r>
    </w:p>
    <w:p w14:paraId="423171C1" w14:textId="77777777" w:rsidR="000F7377" w:rsidRDefault="000F7377"/>
    <w:p w14:paraId="7DE5CDDB" w14:textId="77777777" w:rsidR="000F7377" w:rsidRDefault="000F7377">
      <w:r xmlns:w="http://schemas.openxmlformats.org/wordprocessingml/2006/main">
        <w:t xml:space="preserve">Titus 2:9 9 Manitse sulaseid, et nad oleksid oma isandatele sõnakuulelikud ja meeldiksid neile kõiges; ei vasta uuesti;</w:t>
      </w:r>
    </w:p>
    <w:p w14:paraId="7417351B" w14:textId="77777777" w:rsidR="000F7377" w:rsidRDefault="000F7377"/>
    <w:p w14:paraId="395D320A" w14:textId="77777777" w:rsidR="000F7377" w:rsidRDefault="000F7377">
      <w:r xmlns:w="http://schemas.openxmlformats.org/wordprocessingml/2006/main">
        <w:t xml:space="preserve">See lõik julgustab teenijaid olema kõiges kuulekad ja oma isandatele meelepärased, ilma et nad vastaksid.</w:t>
      </w:r>
    </w:p>
    <w:p w14:paraId="47556C65" w14:textId="77777777" w:rsidR="000F7377" w:rsidRDefault="000F7377"/>
    <w:p w14:paraId="332C3276" w14:textId="77777777" w:rsidR="000F7377" w:rsidRDefault="000F7377">
      <w:r xmlns:w="http://schemas.openxmlformats.org/wordprocessingml/2006/main">
        <w:t xml:space="preserve">1: Elage sõnakuulelikku elu – Tiitusele 2:9</w:t>
      </w:r>
    </w:p>
    <w:p w14:paraId="4198B58E" w14:textId="77777777" w:rsidR="000F7377" w:rsidRDefault="000F7377"/>
    <w:p w14:paraId="1A79D684" w14:textId="77777777" w:rsidR="000F7377" w:rsidRDefault="000F7377">
      <w:r xmlns:w="http://schemas.openxmlformats.org/wordprocessingml/2006/main">
        <w:t xml:space="preserve">2: Meeldiva suhtumisega serveerimine – Tiitus 2:9</w:t>
      </w:r>
    </w:p>
    <w:p w14:paraId="4F2735D5" w14:textId="77777777" w:rsidR="000F7377" w:rsidRDefault="000F7377"/>
    <w:p w14:paraId="2E4908D8" w14:textId="77777777" w:rsidR="000F7377" w:rsidRDefault="000F7377">
      <w:r xmlns:w="http://schemas.openxmlformats.org/wordprocessingml/2006/main">
        <w:t xml:space="preserve">1: Efeslastele 6:5-8 – Orjad, kuuletuge oma maistele peremeestele austuse ja hirmuga ning siiralt südamega, nagu kuuleksite Kristusele.</w:t>
      </w:r>
    </w:p>
    <w:p w14:paraId="42E4FF7D" w14:textId="77777777" w:rsidR="000F7377" w:rsidRDefault="000F7377"/>
    <w:p w14:paraId="662A4104" w14:textId="77777777" w:rsidR="000F7377" w:rsidRDefault="000F7377">
      <w:r xmlns:w="http://schemas.openxmlformats.org/wordprocessingml/2006/main">
        <w:t xml:space="preserve">2: Koloslastele 3:22-24 – Orjad, kuuletuge kõiges oma maistele peremeestele; ja tehke seda mitte ainult siis, kui nende pilk on teile suunatud ja nende poolehoidu võita, vaid siiralt südamest ja austusega Issanda vastu.</w:t>
      </w:r>
    </w:p>
    <w:p w14:paraId="7E0D11CA" w14:textId="77777777" w:rsidR="000F7377" w:rsidRDefault="000F7377"/>
    <w:p w14:paraId="56705C55" w14:textId="77777777" w:rsidR="000F7377" w:rsidRDefault="000F7377">
      <w:r xmlns:w="http://schemas.openxmlformats.org/wordprocessingml/2006/main">
        <w:t xml:space="preserve">Tiitusele 2:10 Ei röövi, vaid ilmutab kõike head truudust; et nad võiksid kõiges ehtida Jumala, meie Päästja, õpetust.</w:t>
      </w:r>
    </w:p>
    <w:p w14:paraId="2F92FCBA" w14:textId="77777777" w:rsidR="000F7377" w:rsidRDefault="000F7377"/>
    <w:p w14:paraId="34F628DD" w14:textId="77777777" w:rsidR="000F7377" w:rsidRDefault="000F7377">
      <w:r xmlns:w="http://schemas.openxmlformats.org/wordprocessingml/2006/main">
        <w:t xml:space="preserve">1. Ustav olemise jõud</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Jumala, meie Päästja õpetuse kaunistamine</w:t>
      </w:r>
    </w:p>
    <w:p w14:paraId="7E2E4165" w14:textId="77777777" w:rsidR="000F7377" w:rsidRDefault="000F7377"/>
    <w:p w14:paraId="4F8FB0E8" w14:textId="77777777" w:rsidR="000F7377" w:rsidRDefault="000F7377">
      <w:r xmlns:w="http://schemas.openxmlformats.org/wordprocessingml/2006/main">
        <w:t xml:space="preserve">1. Psalm 37:3: "Looda Issanda peale ja tehke head, elage maal ja nautige turvalist karjamaad."</w:t>
      </w:r>
    </w:p>
    <w:p w14:paraId="56829FCD" w14:textId="77777777" w:rsidR="000F7377" w:rsidRDefault="000F7377"/>
    <w:p w14:paraId="6C396E69" w14:textId="77777777" w:rsidR="000F7377" w:rsidRDefault="000F7377">
      <w:r xmlns:w="http://schemas.openxmlformats.org/wordprocessingml/2006/main">
        <w:t xml:space="preserve">2. Heebrealastele 13:5: "Hoidke oma elu vaba rahaarmastusest ja olge rahul sellega, mis teil on, sest ta on öelnud: "Ma ei jäta sind kunagi ega jäta sind maha."</w:t>
      </w:r>
    </w:p>
    <w:p w14:paraId="724DA468" w14:textId="77777777" w:rsidR="000F7377" w:rsidRDefault="000F7377"/>
    <w:p w14:paraId="27A92A23" w14:textId="77777777" w:rsidR="000F7377" w:rsidRDefault="000F7377">
      <w:r xmlns:w="http://schemas.openxmlformats.org/wordprocessingml/2006/main">
        <w:t xml:space="preserve">Tiitusele 2:11 Sest Jumala arm, mis toob pääste, on ilmunud kõigile inimestele,</w:t>
      </w:r>
    </w:p>
    <w:p w14:paraId="1FC23A0A" w14:textId="77777777" w:rsidR="000F7377" w:rsidRDefault="000F7377"/>
    <w:p w14:paraId="79394362" w14:textId="77777777" w:rsidR="000F7377" w:rsidRDefault="000F7377">
      <w:r xmlns:w="http://schemas.openxmlformats.org/wordprocessingml/2006/main">
        <w:t xml:space="preserve">Jumala arm on ilmutatud kõigile, tuues pääste.</w:t>
      </w:r>
    </w:p>
    <w:p w14:paraId="24DAF7D2" w14:textId="77777777" w:rsidR="000F7377" w:rsidRDefault="000F7377"/>
    <w:p w14:paraId="7F61F872" w14:textId="77777777" w:rsidR="000F7377" w:rsidRDefault="000F7377">
      <w:r xmlns:w="http://schemas.openxmlformats.org/wordprocessingml/2006/main">
        <w:t xml:space="preserve">1. Jumala tingimusteta armastus – päästmise armu uurimine</w:t>
      </w:r>
    </w:p>
    <w:p w14:paraId="6C85205A" w14:textId="77777777" w:rsidR="000F7377" w:rsidRDefault="000F7377"/>
    <w:p w14:paraId="4A370F1C" w14:textId="77777777" w:rsidR="000F7377" w:rsidRDefault="000F7377">
      <w:r xmlns:w="http://schemas.openxmlformats.org/wordprocessingml/2006/main">
        <w:t xml:space="preserve">2. Armu kingitus – kuidas saada Jumala päästet</w:t>
      </w:r>
    </w:p>
    <w:p w14:paraId="3D4B8D19" w14:textId="77777777" w:rsidR="000F7377" w:rsidRDefault="000F7377"/>
    <w:p w14:paraId="1670CF74" w14:textId="77777777" w:rsidR="000F7377" w:rsidRDefault="000F7377">
      <w:r xmlns:w="http://schemas.openxmlformats.org/wordprocessingml/2006/main">
        <w:t xml:space="preserve">1. Johannese 3:16 – Sest nii on Jumal maailma armastanud, et ta andis oma ainsa Poja, et ükski, kes temasse usub, ei hukkuks, vaid saaks igavese elu.</w:t>
      </w:r>
    </w:p>
    <w:p w14:paraId="00D340AE" w14:textId="77777777" w:rsidR="000F7377" w:rsidRDefault="000F7377"/>
    <w:p w14:paraId="4364F4C7" w14:textId="77777777" w:rsidR="000F7377" w:rsidRDefault="000F7377">
      <w:r xmlns:w="http://schemas.openxmlformats.org/wordprocessingml/2006/main">
        <w:t xml:space="preserve">2. Roomlastele 6:23 – Sest patu palk on surm, aga Jumala and on igavene elu Kristuses Jeesuses, meie Issandas.</w:t>
      </w:r>
    </w:p>
    <w:p w14:paraId="130F5E86" w14:textId="77777777" w:rsidR="000F7377" w:rsidRDefault="000F7377"/>
    <w:p w14:paraId="4FA9ECA8" w14:textId="77777777" w:rsidR="000F7377" w:rsidRDefault="000F7377">
      <w:r xmlns:w="http://schemas.openxmlformats.org/wordprocessingml/2006/main">
        <w:t xml:space="preserve">Tiitusele 2:12 Õpetades meile, et me peaksime praeguses maailmas elama kainelt, õiglaselt ja jumalakartlikult, salgades jumalakartmatuse ja maised himud.</w:t>
      </w:r>
    </w:p>
    <w:p w14:paraId="44E8C8CA" w14:textId="77777777" w:rsidR="000F7377" w:rsidRDefault="000F7377"/>
    <w:p w14:paraId="316BCC78" w14:textId="77777777" w:rsidR="000F7377" w:rsidRDefault="000F7377">
      <w:r xmlns:w="http://schemas.openxmlformats.org/wordprocessingml/2006/main">
        <w:t xml:space="preserve">Elage selles maailmas jumalakartlikku elu, eitades maiseid himusid.</w:t>
      </w:r>
    </w:p>
    <w:p w14:paraId="0F8FDE54" w14:textId="77777777" w:rsidR="000F7377" w:rsidRDefault="000F7377"/>
    <w:p w14:paraId="1D5101FA" w14:textId="77777777" w:rsidR="000F7377" w:rsidRDefault="000F7377">
      <w:r xmlns:w="http://schemas.openxmlformats.org/wordprocessingml/2006/main">
        <w:t xml:space="preserve">1: Ülekohtu ja maiste himude eitamine</w:t>
      </w:r>
    </w:p>
    <w:p w14:paraId="47C595E8" w14:textId="77777777" w:rsidR="000F7377" w:rsidRDefault="000F7377"/>
    <w:p w14:paraId="0214C711" w14:textId="77777777" w:rsidR="000F7377" w:rsidRDefault="000F7377">
      <w:r xmlns:w="http://schemas.openxmlformats.org/wordprocessingml/2006/main">
        <w:t xml:space="preserve">2: Elamine kainelt, õiglaselt ja jumalakartlikult praeguses maailmas</w:t>
      </w:r>
    </w:p>
    <w:p w14:paraId="72258C39" w14:textId="77777777" w:rsidR="000F7377" w:rsidRDefault="000F7377"/>
    <w:p w14:paraId="258157A1" w14:textId="77777777" w:rsidR="000F7377" w:rsidRDefault="000F7377">
      <w:r xmlns:w="http://schemas.openxmlformats.org/wordprocessingml/2006/main">
        <w:t xml:space="preserve">1:1 Johannese 2:15-17 – Ärge armastage maailma ega seda, mis maailmas on. Kui keegi armastab maailma, siis ei ole temas Isa armastust.</w:t>
      </w:r>
    </w:p>
    <w:p w14:paraId="6E0B7BB3" w14:textId="77777777" w:rsidR="000F7377" w:rsidRDefault="000F7377"/>
    <w:p w14:paraId="4995756B" w14:textId="77777777" w:rsidR="000F7377" w:rsidRDefault="000F7377">
      <w:r xmlns:w="http://schemas.openxmlformats.org/wordprocessingml/2006/main">
        <w:t xml:space="preserve">2: Roomlastele 12:2 – Ärge muganduge selle maailmaga, vaid muutuge oma meele uuendamise läbi.</w:t>
      </w:r>
    </w:p>
    <w:p w14:paraId="05C65939" w14:textId="77777777" w:rsidR="000F7377" w:rsidRDefault="000F7377"/>
    <w:p w14:paraId="2559A0E6" w14:textId="77777777" w:rsidR="000F7377" w:rsidRDefault="000F7377">
      <w:r xmlns:w="http://schemas.openxmlformats.org/wordprocessingml/2006/main">
        <w:t xml:space="preserve">Tiitusele 2:13 Ootan seda õnnistatud lootust ja suure Jumala ja meie Päästja Jeesuse Kristuse hiilgavat ilmumist;</w:t>
      </w:r>
    </w:p>
    <w:p w14:paraId="7A7E4C14" w14:textId="77777777" w:rsidR="000F7377" w:rsidRDefault="000F7377"/>
    <w:p w14:paraId="5A3981C4" w14:textId="77777777" w:rsidR="000F7377" w:rsidRDefault="000F7377">
      <w:r xmlns:w="http://schemas.openxmlformats.org/wordprocessingml/2006/main">
        <w:t xml:space="preserve">Õnnistatud lootus on Jeesuse Kristuse auline ilmumine.</w:t>
      </w:r>
    </w:p>
    <w:p w14:paraId="6B34289F" w14:textId="77777777" w:rsidR="000F7377" w:rsidRDefault="000F7377"/>
    <w:p w14:paraId="4B075598" w14:textId="77777777" w:rsidR="000F7377" w:rsidRDefault="000F7377">
      <w:r xmlns:w="http://schemas.openxmlformats.org/wordprocessingml/2006/main">
        <w:t xml:space="preserve">1. Ettevaatamine: Jeesuse Kristuse hiilgava ilmumise ettevalmistamine</w:t>
      </w:r>
    </w:p>
    <w:p w14:paraId="736B8F8B" w14:textId="77777777" w:rsidR="000F7377" w:rsidRDefault="000F7377"/>
    <w:p w14:paraId="006EB3D9" w14:textId="77777777" w:rsidR="000F7377" w:rsidRDefault="000F7377">
      <w:r xmlns:w="http://schemas.openxmlformats.org/wordprocessingml/2006/main">
        <w:t xml:space="preserve">2. Lootus Kristuse tõotatud tagasitulekule</w:t>
      </w:r>
    </w:p>
    <w:p w14:paraId="31F6321F" w14:textId="77777777" w:rsidR="000F7377" w:rsidRDefault="000F7377"/>
    <w:p w14:paraId="4CEDA222" w14:textId="77777777" w:rsidR="000F7377" w:rsidRDefault="000F7377">
      <w:r xmlns:w="http://schemas.openxmlformats.org/wordprocessingml/2006/main">
        <w:t xml:space="preserve">1. Jesaja 25:9 – Ja sel päeval öeldakse: Vaata, see on meie Jumal! me oleme teda oodanud ja ta päästab meid. See on Issand; me oleme teda oodanud, me rõõmustame ja rõõmustame tema päästest.</w:t>
      </w:r>
    </w:p>
    <w:p w14:paraId="5371D3A5" w14:textId="77777777" w:rsidR="000F7377" w:rsidRDefault="000F7377"/>
    <w:p w14:paraId="50D148A4" w14:textId="77777777" w:rsidR="000F7377" w:rsidRDefault="000F7377">
      <w:r xmlns:w="http://schemas.openxmlformats.org/wordprocessingml/2006/main">
        <w:t xml:space="preserve">2. Roomlastele 8:24-25 – Sest me oleme päästetud selles lootuses, aga nähtav lootus ei ole lootus; sest miks ikkagi loodetakse sellele, mida ta näeb? Aga kui me loodame sellele, mida me ei näe, siis ootame seda pikisilmi visadusega.</w:t>
      </w:r>
    </w:p>
    <w:p w14:paraId="07DCA468" w14:textId="77777777" w:rsidR="000F7377" w:rsidRDefault="000F7377"/>
    <w:p w14:paraId="369BE1AE" w14:textId="77777777" w:rsidR="000F7377" w:rsidRDefault="000F7377">
      <w:r xmlns:w="http://schemas.openxmlformats.org/wordprocessingml/2006/main">
        <w:t xml:space="preserve">Titus 2:14 14 Kes andis iseenese meie eest, et lunastada meid kõigest ülekohtust ja puhastada enesele omapärane rahvas, innukas heade tegude eest.</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Jumal loovutas end meie eest, et lunastada meid kõigest patust ja teha meist eriline rahvas, kes soovib teha häid tegusid.</w:t>
      </w:r>
    </w:p>
    <w:p w14:paraId="641099DA" w14:textId="77777777" w:rsidR="000F7377" w:rsidRDefault="000F7377"/>
    <w:p w14:paraId="6BEB2259" w14:textId="77777777" w:rsidR="000F7377" w:rsidRDefault="000F7377">
      <w:r xmlns:w="http://schemas.openxmlformats.org/wordprocessingml/2006/main">
        <w:t xml:space="preserve">1. Lunastuse jõud: kuidas Jumala ohver meie elu muutis</w:t>
      </w:r>
    </w:p>
    <w:p w14:paraId="3691AE96" w14:textId="77777777" w:rsidR="000F7377" w:rsidRDefault="000F7377"/>
    <w:p w14:paraId="0DE38CE2" w14:textId="77777777" w:rsidR="000F7377" w:rsidRDefault="000F7377">
      <w:r xmlns:w="http://schemas.openxmlformats.org/wordprocessingml/2006/main">
        <w:t xml:space="preserve">2. Heade tegude rahvaks saamine: mida tähendab Jeesuse järgimine</w:t>
      </w:r>
    </w:p>
    <w:p w14:paraId="6DA06C27" w14:textId="77777777" w:rsidR="000F7377" w:rsidRDefault="000F7377"/>
    <w:p w14:paraId="3E61FAE5" w14:textId="77777777" w:rsidR="000F7377" w:rsidRDefault="000F7377">
      <w:r xmlns:w="http://schemas.openxmlformats.org/wordprocessingml/2006/main">
        <w:t xml:space="preserve">1. Roomlastele 3:24-25 – "Sest kõik on pattu teinud ja neil puudub Jumala auhiilgus ning nad mõistetakse tasuta õigeks tema armust lunastuse kaudu, mis tuli Kristuse Jeesuse kaudu."</w:t>
      </w:r>
    </w:p>
    <w:p w14:paraId="4FE2FE3B" w14:textId="77777777" w:rsidR="000F7377" w:rsidRDefault="000F7377"/>
    <w:p w14:paraId="523FEB82" w14:textId="77777777" w:rsidR="000F7377" w:rsidRDefault="000F7377">
      <w:r xmlns:w="http://schemas.openxmlformats.org/wordprocessingml/2006/main">
        <w:t xml:space="preserve">2. Efeslastele 2:10 – "Sest me oleme Jumala kätetöö, loodud Kristuses Jeesuses häid tegusid tegema, milleks Jumal on meile ette valmistanud."</w:t>
      </w:r>
    </w:p>
    <w:p w14:paraId="793ABE67" w14:textId="77777777" w:rsidR="000F7377" w:rsidRDefault="000F7377"/>
    <w:p w14:paraId="5DA77000" w14:textId="77777777" w:rsidR="000F7377" w:rsidRDefault="000F7377">
      <w:r xmlns:w="http://schemas.openxmlformats.org/wordprocessingml/2006/main">
        <w:t xml:space="preserve">Tiitusele 2:15 Räägi seda ja manitse ja noomi kõige meelevallaga. Ärgu keegi põlgu sind.</w:t>
      </w:r>
    </w:p>
    <w:p w14:paraId="7B809021" w14:textId="77777777" w:rsidR="000F7377" w:rsidRDefault="000F7377"/>
    <w:p w14:paraId="0E2643EB" w14:textId="77777777" w:rsidR="000F7377" w:rsidRDefault="000F7377">
      <w:r xmlns:w="http://schemas.openxmlformats.org/wordprocessingml/2006/main">
        <w:t xml:space="preserve">See lõik julgustab usklikke olema julge ja mitte laskma end põlata.</w:t>
      </w:r>
    </w:p>
    <w:p w14:paraId="6D0840A5" w14:textId="77777777" w:rsidR="000F7377" w:rsidRDefault="000F7377"/>
    <w:p w14:paraId="70A4F592" w14:textId="77777777" w:rsidR="000F7377" w:rsidRDefault="000F7377">
      <w:r xmlns:w="http://schemas.openxmlformats.org/wordprocessingml/2006/main">
        <w:t xml:space="preserve">1. Seisa oma usus kindlalt ja ära lase kellelgi ennast halvasti vaadata.</w:t>
      </w:r>
    </w:p>
    <w:p w14:paraId="036DD728" w14:textId="77777777" w:rsidR="000F7377" w:rsidRDefault="000F7377"/>
    <w:p w14:paraId="27E3C96A" w14:textId="77777777" w:rsidR="000F7377" w:rsidRDefault="000F7377">
      <w:r xmlns:w="http://schemas.openxmlformats.org/wordprocessingml/2006/main">
        <w:t xml:space="preserve">2. Ole oma tõekspidamistes julge ja ära karda nende eest seista.</w:t>
      </w:r>
    </w:p>
    <w:p w14:paraId="68B29D9B" w14:textId="77777777" w:rsidR="000F7377" w:rsidRDefault="000F7377"/>
    <w:p w14:paraId="275522B2" w14:textId="77777777" w:rsidR="000F7377" w:rsidRDefault="000F7377">
      <w:r xmlns:w="http://schemas.openxmlformats.org/wordprocessingml/2006/main">
        <w:t xml:space="preserve">1. Efeslastele 6:10-11 – Olge tugevad Issandas ja Tema vägevuses. Pane selga Jumala täielik sõjavarustus, et saaksid seista kindlalt vastu kuradi plaanidele.</w:t>
      </w:r>
    </w:p>
    <w:p w14:paraId="0820C2E9" w14:textId="77777777" w:rsidR="000F7377" w:rsidRDefault="000F7377"/>
    <w:p w14:paraId="6BE2199E" w14:textId="77777777" w:rsidR="000F7377" w:rsidRDefault="000F7377">
      <w:r xmlns:w="http://schemas.openxmlformats.org/wordprocessingml/2006/main">
        <w:t xml:space="preserve">2. 1. Peetruse 3:15 – aga austage oma südames Kristust Issandat kui püha, olles alati valmis kaitsma igaüht, kes küsib teilt põhjust teie sees oleva lootuse kohta; tehke seda siiski leebuse ja austusega.</w:t>
      </w:r>
    </w:p>
    <w:p w14:paraId="5BFDAC58" w14:textId="77777777" w:rsidR="000F7377" w:rsidRDefault="000F7377"/>
    <w:p w14:paraId="0CC88C30" w14:textId="77777777" w:rsidR="000F7377" w:rsidRDefault="000F7377">
      <w:r xmlns:w="http://schemas.openxmlformats.org/wordprocessingml/2006/main">
        <w:t xml:space="preserve">Tiitusele 3. peatükk on kolmas peatükk kirjast, mille apostel Paulus kirjutas Tiitusele, kaastöölisele ja teenistuskaaslasele. Selles peatükis rõhutab Paulus heade tegude, jumalakartliku käitumise ja ühtsuse tähtsust koguduse kogukonnas.</w:t>
      </w:r>
    </w:p>
    <w:p w14:paraId="04B6D73F" w14:textId="77777777" w:rsidR="000F7377" w:rsidRDefault="000F7377"/>
    <w:p w14:paraId="756C3C23" w14:textId="77777777" w:rsidR="000F7377" w:rsidRDefault="000F7377">
      <w:r xmlns:w="http://schemas.openxmlformats.org/wordprocessingml/2006/main">
        <w:t xml:space="preserve">1. lõik: Paulus tuletab Tiitusele meelde usklike endist patuseisundit ja Jumala halastust (Tiitusele 3:1-7). Ta kutsub neid üles olema allutatud valitsejatele ja võimudele ning olema valmis igaks heaks tööks. Paulus rõhutab, et usklikud olid kunagi rumalad, sõnakuulmatud, kirgedest ja naudingutest petetud, elasid tigeduses ja kadeduses. Kuid Jumala lahkus ja armastus ilmusid Jeesuse Kristuse kaudu, kes päästis nad läbi taassünni ja uuendamise pesemise Püha Vaimu läbi. See pääste ei põhine nende endi õiglastel tegudel, vaid Jumala halastusel.</w:t>
      </w:r>
    </w:p>
    <w:p w14:paraId="544C0A04" w14:textId="77777777" w:rsidR="000F7377" w:rsidRDefault="000F7377"/>
    <w:p w14:paraId="04292CAC" w14:textId="77777777" w:rsidR="000F7377" w:rsidRDefault="000F7377">
      <w:r xmlns:w="http://schemas.openxmlformats.org/wordprocessingml/2006/main">
        <w:t xml:space="preserve">2. lõik: Paulus rõhutab heade tegude tähtsust (Tiitusele 3:8-11). Ta julgustab Tiitust neid asju nõudma, et usklikud võiksid olla ettevaatlikud ja pühenduda headele tegudele. Need head tööd on inimestele suurepärased ja tulusad. Paulus hoiatab aga rumalate vaidluste, sugupuu, lahkhelide ja seaduse üle tekkivate tülide eest, kuna need on kahjutud ja väärtusetud. Ta soovitab Tiitusel pärast hoiatamist lahkhelisid tagasi lükata.</w:t>
      </w:r>
    </w:p>
    <w:p w14:paraId="3AA38792" w14:textId="77777777" w:rsidR="000F7377" w:rsidRDefault="000F7377"/>
    <w:p w14:paraId="2E94B1A6" w14:textId="77777777" w:rsidR="000F7377" w:rsidRDefault="000F7377">
      <w:r xmlns:w="http://schemas.openxmlformats.org/wordprocessingml/2006/main">
        <w:t xml:space="preserve">3. lõik: Peatükk lõpeb isiklike juhiste ja tervitustega (Tiitusele 3:12-15). Paul teatab Tiitusele oma plaanidest, et Artemas või Tychicus ühinevad temaga Nikopolises, kus ta on otsustanud talve veeta. Ta kutsub Tiitust üles advokaat Zenast ja Apollost nende teekonnal usinalt aitama, et neil millestki puudust ei tuleks. Lõpuks juhendab ta Kreeta usklikke õppima, kuidas pühendada end headele tegudele vajalike vajaduste rahuldamiseks, et need ei jääks viljatuks.</w:t>
      </w:r>
    </w:p>
    <w:p w14:paraId="196FFD55" w14:textId="77777777" w:rsidR="000F7377" w:rsidRDefault="000F7377"/>
    <w:p w14:paraId="7856590D" w14:textId="77777777" w:rsidR="000F7377" w:rsidRDefault="000F7377">
      <w:r xmlns:w="http://schemas.openxmlformats.org/wordprocessingml/2006/main">
        <w:t xml:space="preserve">Kokkuvõttes,</w:t>
      </w:r>
    </w:p>
    <w:p w14:paraId="23A34A40" w14:textId="77777777" w:rsidR="000F7377" w:rsidRDefault="000F7377">
      <w:r xmlns:w="http://schemas.openxmlformats.org/wordprocessingml/2006/main">
        <w:t xml:space="preserve">Tiituse kolmas peatükk tõstab esile Jumala halastust usklike vastu ning heade tegude ja ühtsuse tähtsust koguduse kogukonnas.</w:t>
      </w:r>
    </w:p>
    <w:p w14:paraId="4A643CE9" w14:textId="77777777" w:rsidR="000F7377" w:rsidRDefault="000F7377">
      <w:r xmlns:w="http://schemas.openxmlformats.org/wordprocessingml/2006/main">
        <w:t xml:space="preserve">Paulus tuletab Tiitusele meelde nende endist patuseisundit ja Jumala päästvat armu Jeesuse Kristuse kaudu, rõhutades, et pääste põhineb pigem Jumala halastusel kui nende endi tegudel.</w:t>
      </w:r>
    </w:p>
    <w:p w14:paraId="02819150" w14:textId="77777777" w:rsidR="000F7377" w:rsidRDefault="000F7377"/>
    <w:p w14:paraId="3FB0554C" w14:textId="77777777" w:rsidR="000F7377" w:rsidRDefault="000F7377">
      <w:r xmlns:w="http://schemas.openxmlformats.org/wordprocessingml/2006/main">
        <w:t xml:space="preserve">Ta rõhutab heade tegude tähtsust, kutsudes usklikke üles neile pühenduma, </w:t>
      </w:r>
      <w:r xmlns:w="http://schemas.openxmlformats.org/wordprocessingml/2006/main">
        <w:lastRenderedPageBreak xmlns:w="http://schemas.openxmlformats.org/wordprocessingml/2006/main"/>
      </w:r>
      <w:r xmlns:w="http://schemas.openxmlformats.org/wordprocessingml/2006/main">
        <w:t xml:space="preserve">hoiatades samas lahkarvamusi tekitavate vastuolude eest. Paulus lõpetab isiklike juhiste ja tervitustega, julgustades Kreeta usklikke pühenduma headele tegudele vajalike vajaduste rahuldamiseks.</w:t>
      </w:r>
    </w:p>
    <w:p w14:paraId="6AC51708" w14:textId="77777777" w:rsidR="000F7377" w:rsidRDefault="000F7377"/>
    <w:p w14:paraId="26117742" w14:textId="77777777" w:rsidR="000F7377" w:rsidRDefault="000F7377">
      <w:r xmlns:w="http://schemas.openxmlformats.org/wordprocessingml/2006/main">
        <w:t xml:space="preserve">See peatükk on meeldetuletus Jumala halastusest, manitsus headele tegudele ja üleskutse ühtsusele koguduse kogukonnas.</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Tiitusele 3:1 Pidage meeles, et nad peavad alluma vürstiriikidele ja võimudele, kuuletuma kohtunikele, olema valmis igaks heaks teoks,</w:t>
      </w:r>
    </w:p>
    <w:p w14:paraId="574EA06B" w14:textId="77777777" w:rsidR="000F7377" w:rsidRDefault="000F7377"/>
    <w:p w14:paraId="7E6D0D32" w14:textId="77777777" w:rsidR="000F7377" w:rsidRDefault="000F7377">
      <w:r xmlns:w="http://schemas.openxmlformats.org/wordprocessingml/2006/main">
        <w:t xml:space="preserve">Tuletage inimestele meelde, et nad alluksid võimule ja teeksid seda, mis on hea.</w:t>
      </w:r>
    </w:p>
    <w:p w14:paraId="38A03FAF" w14:textId="77777777" w:rsidR="000F7377" w:rsidRDefault="000F7377"/>
    <w:p w14:paraId="76B7F49D" w14:textId="77777777" w:rsidR="000F7377" w:rsidRDefault="000F7377">
      <w:r xmlns:w="http://schemas.openxmlformats.org/wordprocessingml/2006/main">
        <w:t xml:space="preserve">1. Kuulekus autoriteedile: tee õigusele</w:t>
      </w:r>
    </w:p>
    <w:p w14:paraId="0A301549" w14:textId="77777777" w:rsidR="000F7377" w:rsidRDefault="000F7377"/>
    <w:p w14:paraId="71AD5ADF" w14:textId="77777777" w:rsidR="000F7377" w:rsidRDefault="000F7377">
      <w:r xmlns:w="http://schemas.openxmlformats.org/wordprocessingml/2006/main">
        <w:t xml:space="preserve">2. Heade tegude jõud: evangeeliumi järgi elamine</w:t>
      </w:r>
    </w:p>
    <w:p w14:paraId="2284168C" w14:textId="77777777" w:rsidR="000F7377" w:rsidRDefault="000F7377"/>
    <w:p w14:paraId="4061C450" w14:textId="77777777" w:rsidR="000F7377" w:rsidRDefault="000F7377">
      <w:r xmlns:w="http://schemas.openxmlformats.org/wordprocessingml/2006/main">
        <w:t xml:space="preserve">1. Roomlastele 13:1-7</w:t>
      </w:r>
    </w:p>
    <w:p w14:paraId="01B50789" w14:textId="77777777" w:rsidR="000F7377" w:rsidRDefault="000F7377"/>
    <w:p w14:paraId="18EEB76A" w14:textId="77777777" w:rsidR="000F7377" w:rsidRDefault="000F7377">
      <w:r xmlns:w="http://schemas.openxmlformats.org/wordprocessingml/2006/main">
        <w:t xml:space="preserve">2. Jaakobuse 2:14-26</w:t>
      </w:r>
    </w:p>
    <w:p w14:paraId="18FF0A2C" w14:textId="77777777" w:rsidR="000F7377" w:rsidRDefault="000F7377"/>
    <w:p w14:paraId="0B35E7FE" w14:textId="77777777" w:rsidR="000F7377" w:rsidRDefault="000F7377">
      <w:r xmlns:w="http://schemas.openxmlformats.org/wordprocessingml/2006/main">
        <w:t xml:space="preserve">Tiitusele 3:2 Kellestki kurja rääkimine, tülitsemine, vaid leebe, kõigi inimeste suhtes alandlik.</w:t>
      </w:r>
    </w:p>
    <w:p w14:paraId="2E11C2FB" w14:textId="77777777" w:rsidR="000F7377" w:rsidRDefault="000F7377"/>
    <w:p w14:paraId="7A71EA80" w14:textId="77777777" w:rsidR="000F7377" w:rsidRDefault="000F7377">
      <w:r xmlns:w="http://schemas.openxmlformats.org/wordprocessingml/2006/main">
        <w:t xml:space="preserve">Olge leebe ja näidake kõigi inimeste vastu tasasust, vältides kurja rääkimist ja kaklemist.</w:t>
      </w:r>
    </w:p>
    <w:p w14:paraId="7F3E3019" w14:textId="77777777" w:rsidR="000F7377" w:rsidRDefault="000F7377"/>
    <w:p w14:paraId="0FC83C2D" w14:textId="77777777" w:rsidR="000F7377" w:rsidRDefault="000F7377">
      <w:r xmlns:w="http://schemas.openxmlformats.org/wordprocessingml/2006/main">
        <w:t xml:space="preserve">1. "Lahkemeelsuse jõud: meie sõnadest maksimumi kasutamine"</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"Alandlikkuse õnnistus: alandlikkuse valimine uhkuse asemel"</w:t>
      </w:r>
    </w:p>
    <w:p w14:paraId="14BE7CCC" w14:textId="77777777" w:rsidR="000F7377" w:rsidRDefault="000F7377"/>
    <w:p w14:paraId="6AC64BF7" w14:textId="77777777" w:rsidR="000F7377" w:rsidRDefault="000F7377">
      <w:r xmlns:w="http://schemas.openxmlformats.org/wordprocessingml/2006/main">
        <w:t xml:space="preserve">1. Õpetussõnad 15:1 „Lahe vastus peletab viha, aga karm sõna äratab viha.”</w:t>
      </w:r>
    </w:p>
    <w:p w14:paraId="545D22DD" w14:textId="77777777" w:rsidR="000F7377" w:rsidRDefault="000F7377"/>
    <w:p w14:paraId="140F53ED" w14:textId="77777777" w:rsidR="000F7377" w:rsidRDefault="000F7377">
      <w:r xmlns:w="http://schemas.openxmlformats.org/wordprocessingml/2006/main">
        <w:t xml:space="preserve">2. Filiplastele 4:5 "Teie tasadus olgu kõigile nähtav."</w:t>
      </w:r>
    </w:p>
    <w:p w14:paraId="2B136432" w14:textId="77777777" w:rsidR="000F7377" w:rsidRDefault="000F7377"/>
    <w:p w14:paraId="21F79560" w14:textId="77777777" w:rsidR="000F7377" w:rsidRDefault="000F7377">
      <w:r xmlns:w="http://schemas.openxmlformats.org/wordprocessingml/2006/main">
        <w:t xml:space="preserve">Tiitusele 3:3 Sest ka meie ise olime vahel rumalad, sõnakuulmatud, eksitatud, teenides erinevaid himusid ja naudinguid, elades kurjuses ja kadeduses, vihkasime ja vihkasime üksteist.</w:t>
      </w:r>
    </w:p>
    <w:p w14:paraId="322A5B18" w14:textId="77777777" w:rsidR="000F7377" w:rsidRDefault="000F7377"/>
    <w:p w14:paraId="1DF56BAE" w14:textId="77777777" w:rsidR="000F7377" w:rsidRDefault="000F7377">
      <w:r xmlns:w="http://schemas.openxmlformats.org/wordprocessingml/2006/main">
        <w:t xml:space="preserve">Inimestel on kalduvus olla rumalad, sõnakuulmatud ja petetud ning neid võib juhtida iha ja nauding, mille tulemuseks on õelus ja kadedus ning üksteise vihkamine.</w:t>
      </w:r>
    </w:p>
    <w:p w14:paraId="6B30C262" w14:textId="77777777" w:rsidR="000F7377" w:rsidRDefault="000F7377"/>
    <w:p w14:paraId="489E1114" w14:textId="77777777" w:rsidR="000F7377" w:rsidRDefault="000F7377">
      <w:r xmlns:w="http://schemas.openxmlformats.org/wordprocessingml/2006/main">
        <w:t xml:space="preserve">1. Patu oht ja selle mõju meie elule</w:t>
      </w:r>
    </w:p>
    <w:p w14:paraId="73020042" w14:textId="77777777" w:rsidR="000F7377" w:rsidRDefault="000F7377"/>
    <w:p w14:paraId="2ED0D592" w14:textId="77777777" w:rsidR="000F7377" w:rsidRDefault="000F7377">
      <w:r xmlns:w="http://schemas.openxmlformats.org/wordprocessingml/2006/main">
        <w:t xml:space="preserve">2. Patu kiusatustest üle saamine</w:t>
      </w:r>
    </w:p>
    <w:p w14:paraId="1C9E039B" w14:textId="77777777" w:rsidR="000F7377" w:rsidRDefault="000F7377"/>
    <w:p w14:paraId="74FD024F" w14:textId="77777777" w:rsidR="000F7377" w:rsidRDefault="000F7377">
      <w:r xmlns:w="http://schemas.openxmlformats.org/wordprocessingml/2006/main">
        <w:t xml:space="preserve">1. Jaakobuse 1:13-15 – Ärgu keegi öelgu, kui teda kiusatakse: "Jumal kiusab mind," sest Jumalat ei saa kiusata kurjaga ja tema ise ei kiusa kedagi. Kuid igat inimest kiusab, kui teda meelitab ja ahvatleb tema enda soov. Siis sünnitab iha eostununa pattu ja täiskasvanud patt sünnitab surma.</w:t>
      </w:r>
    </w:p>
    <w:p w14:paraId="294E88F6" w14:textId="77777777" w:rsidR="000F7377" w:rsidRDefault="000F7377"/>
    <w:p w14:paraId="44E90D60" w14:textId="77777777" w:rsidR="000F7377" w:rsidRDefault="000F7377">
      <w:r xmlns:w="http://schemas.openxmlformats.org/wordprocessingml/2006/main">
        <w:t xml:space="preserve">2. Roomlastele 6:12-14 – ärgu siis valitsegu patt teie surelikus ihus, et panna teid kuuletuma selle kirgedele. Ärge pange oma liikmeid pattu kui ülekohtu tööriistu, vaid esitage end Jumalale kui surmast ellu äratatuid ja oma liikmeid Jumala ette õiguse vahenditeks. Sest patt ei valitse teie üle, sest te ei ole seaduse, vaid armu all.</w:t>
      </w:r>
    </w:p>
    <w:p w14:paraId="3BB2E4B5" w14:textId="77777777" w:rsidR="000F7377" w:rsidRDefault="000F7377"/>
    <w:p w14:paraId="58FCBC82" w14:textId="77777777" w:rsidR="000F7377" w:rsidRDefault="000F7377">
      <w:r xmlns:w="http://schemas.openxmlformats.org/wordprocessingml/2006/main">
        <w:t xml:space="preserve">Tiitusele 3:4 Aga pärast seda ilmus Jumala, meie Päästja lahkus ja armastus inimeste vastu,</w:t>
      </w:r>
    </w:p>
    <w:p w14:paraId="72D8AF60" w14:textId="77777777" w:rsidR="000F7377" w:rsidRDefault="000F7377"/>
    <w:p w14:paraId="7DCCE225" w14:textId="77777777" w:rsidR="000F7377" w:rsidRDefault="000F7377">
      <w:r xmlns:w="http://schemas.openxmlformats.org/wordprocessingml/2006/main">
        <w:t xml:space="preserve">Jumala lahkus ja armastus inimkonna vastu on ilmutatud.</w:t>
      </w:r>
    </w:p>
    <w:p w14:paraId="380C916A" w14:textId="77777777" w:rsidR="000F7377" w:rsidRDefault="000F7377"/>
    <w:p w14:paraId="55335F9B" w14:textId="77777777" w:rsidR="000F7377" w:rsidRDefault="000F7377">
      <w:r xmlns:w="http://schemas.openxmlformats.org/wordprocessingml/2006/main">
        <w:t xml:space="preserve">1. Jumala armastuse ja lahkuse jõud</w:t>
      </w:r>
    </w:p>
    <w:p w14:paraId="2EE79DD1" w14:textId="77777777" w:rsidR="000F7377" w:rsidRDefault="000F7377"/>
    <w:p w14:paraId="069E32F8" w14:textId="77777777" w:rsidR="000F7377" w:rsidRDefault="000F7377">
      <w:r xmlns:w="http://schemas.openxmlformats.org/wordprocessingml/2006/main">
        <w:t xml:space="preserve">2. Jumala tingimusteta armastus</w:t>
      </w:r>
    </w:p>
    <w:p w14:paraId="7E1617FA" w14:textId="77777777" w:rsidR="000F7377" w:rsidRDefault="000F7377"/>
    <w:p w14:paraId="30A2C164" w14:textId="77777777" w:rsidR="000F7377" w:rsidRDefault="000F7377">
      <w:r xmlns:w="http://schemas.openxmlformats.org/wordprocessingml/2006/main">
        <w:t xml:space="preserve">1. Johannese 3:16-17 – "Sest nõnda on Jumal maailma armastanud, et ta andis oma ainusündinud Poja, et ükski, kes temasse usub, ei hukkuks, vaid et tal oleks igavene elu. Sest Jumal ei läkitanud oma Poega maailma hukka mõistma maailm, vaid et maailm tema läbi päästetaks."</w:t>
      </w:r>
    </w:p>
    <w:p w14:paraId="6EE1DEA2" w14:textId="77777777" w:rsidR="000F7377" w:rsidRDefault="000F7377"/>
    <w:p w14:paraId="6A26EDBA" w14:textId="77777777" w:rsidR="000F7377" w:rsidRDefault="000F7377">
      <w:r xmlns:w="http://schemas.openxmlformats.org/wordprocessingml/2006/main">
        <w:t xml:space="preserve">2. Roomlastele 5:8 – "Aga Jumal kiidab oma armastust meie vastu sellega, et Kristus suri meie eest, kui me veel patused olime."</w:t>
      </w:r>
    </w:p>
    <w:p w14:paraId="727AE297" w14:textId="77777777" w:rsidR="000F7377" w:rsidRDefault="000F7377"/>
    <w:p w14:paraId="6F53BBE1" w14:textId="77777777" w:rsidR="000F7377" w:rsidRDefault="000F7377">
      <w:r xmlns:w="http://schemas.openxmlformats.org/wordprocessingml/2006/main">
        <w:t xml:space="preserve">Titus 3:5 5 Mitte õigluse tegudega, mida me oleme teinud, vaid ta päästis meid oma halastuse läbi, taassünni pesemise ja Püha Vaimu uuendamise läbi.</w:t>
      </w:r>
    </w:p>
    <w:p w14:paraId="7A5B9ED8" w14:textId="77777777" w:rsidR="000F7377" w:rsidRDefault="000F7377"/>
    <w:p w14:paraId="27E9CB44" w14:textId="77777777" w:rsidR="000F7377" w:rsidRDefault="000F7377">
      <w:r xmlns:w="http://schemas.openxmlformats.org/wordprocessingml/2006/main">
        <w:t xml:space="preserve">Oma halastuse läbi päästis Jumal meid Püha Vaimu taasloomise ja uuendamise pesemise kaudu.</w:t>
      </w:r>
    </w:p>
    <w:p w14:paraId="4F27C0DA" w14:textId="77777777" w:rsidR="000F7377" w:rsidRDefault="000F7377"/>
    <w:p w14:paraId="431E3A2B" w14:textId="77777777" w:rsidR="000F7377" w:rsidRDefault="000F7377">
      <w:r xmlns:w="http://schemas.openxmlformats.org/wordprocessingml/2006/main">
        <w:t xml:space="preserve">1. Jumala halastus: lunastuse ja uuenemise kogemine</w:t>
      </w:r>
    </w:p>
    <w:p w14:paraId="79AA6EB1" w14:textId="77777777" w:rsidR="000F7377" w:rsidRDefault="000F7377"/>
    <w:p w14:paraId="1A656BCC" w14:textId="77777777" w:rsidR="000F7377" w:rsidRDefault="000F7377">
      <w:r xmlns:w="http://schemas.openxmlformats.org/wordprocessingml/2006/main">
        <w:t xml:space="preserve">2. Püha Vaimu vägi: meie pattude mahapesemine</w:t>
      </w:r>
    </w:p>
    <w:p w14:paraId="3FE52F60" w14:textId="77777777" w:rsidR="000F7377" w:rsidRDefault="000F7377"/>
    <w:p w14:paraId="56574D8A" w14:textId="77777777" w:rsidR="000F7377" w:rsidRDefault="000F7377">
      <w:r xmlns:w="http://schemas.openxmlformats.org/wordprocessingml/2006/main">
        <w:t xml:space="preserve">1. Roomlastele 5:8-10 Kuid Jumal näitab oma armastust meie vastu sellega: kui me olime veel patused, suri Kristus meie eest.</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51:10 Loo minus, Jumal, puhas süda ja uuenda mu sees vankumatut vaim.</w:t>
      </w:r>
    </w:p>
    <w:p w14:paraId="2458AC4C" w14:textId="77777777" w:rsidR="000F7377" w:rsidRDefault="000F7377"/>
    <w:p w14:paraId="78D69E65" w14:textId="77777777" w:rsidR="000F7377" w:rsidRDefault="000F7377">
      <w:r xmlns:w="http://schemas.openxmlformats.org/wordprocessingml/2006/main">
        <w:t xml:space="preserve">Tiitusele 3:6 Ta valas meie peale rohkesti Jeesuse Kristuse, meie Päästja kaudu;</w:t>
      </w:r>
    </w:p>
    <w:p w14:paraId="5C879122" w14:textId="77777777" w:rsidR="000F7377" w:rsidRDefault="000F7377"/>
    <w:p w14:paraId="57D7BCB6" w14:textId="77777777" w:rsidR="000F7377" w:rsidRDefault="000F7377">
      <w:r xmlns:w="http://schemas.openxmlformats.org/wordprocessingml/2006/main">
        <w:t xml:space="preserve">See lõik räägib Jumala armust, mis on meile antud Jeesuse Kristuse, meie Päästja kaudu.</w:t>
      </w:r>
    </w:p>
    <w:p w14:paraId="0A6F7986" w14:textId="77777777" w:rsidR="000F7377" w:rsidRDefault="000F7377"/>
    <w:p w14:paraId="7195B044" w14:textId="77777777" w:rsidR="000F7377" w:rsidRDefault="000F7377">
      <w:r xmlns:w="http://schemas.openxmlformats.org/wordprocessingml/2006/main">
        <w:t xml:space="preserve">1. Jumala hämmastav arm: uurimus Tiitusele 3:6</w:t>
      </w:r>
    </w:p>
    <w:p w14:paraId="16980F73" w14:textId="77777777" w:rsidR="000F7377" w:rsidRDefault="000F7377"/>
    <w:p w14:paraId="6295743C" w14:textId="77777777" w:rsidR="000F7377" w:rsidRDefault="000F7377">
      <w:r xmlns:w="http://schemas.openxmlformats.org/wordprocessingml/2006/main">
        <w:t xml:space="preserve">2. Jeesus Kristus: meie küllusliku armu allikas</w:t>
      </w:r>
    </w:p>
    <w:p w14:paraId="1A990A40" w14:textId="77777777" w:rsidR="000F7377" w:rsidRDefault="000F7377"/>
    <w:p w14:paraId="7C2AF4AA" w14:textId="77777777" w:rsidR="000F7377" w:rsidRDefault="000F7377">
      <w:r xmlns:w="http://schemas.openxmlformats.org/wordprocessingml/2006/main">
        <w:t xml:space="preserve">1. Efeslastele 2:8-9 – Sest armust olete usu läbi päästetud. Ja see pole teie enda teha; see on Jumala and, 9 mitte tegude tulemus, et keegi ei saaks kiidelda.</w:t>
      </w:r>
    </w:p>
    <w:p w14:paraId="16F91F89" w14:textId="77777777" w:rsidR="000F7377" w:rsidRDefault="000F7377"/>
    <w:p w14:paraId="6E3B9552" w14:textId="77777777" w:rsidR="000F7377" w:rsidRDefault="000F7377">
      <w:r xmlns:w="http://schemas.openxmlformats.org/wordprocessingml/2006/main">
        <w:t xml:space="preserve">2. Heebrealastele 4:16 – Lähenegem siis julgelt armu troonile, et saaksime halastust ja leiaksime armu, et aidata õigel ajal.</w:t>
      </w:r>
    </w:p>
    <w:p w14:paraId="7EDC60B9" w14:textId="77777777" w:rsidR="000F7377" w:rsidRDefault="000F7377"/>
    <w:p w14:paraId="677795D0" w14:textId="77777777" w:rsidR="000F7377" w:rsidRDefault="000F7377">
      <w:r xmlns:w="http://schemas.openxmlformats.org/wordprocessingml/2006/main">
        <w:t xml:space="preserve">Tiitusele 3:7 Et meid mõistetaks õigeks tema armust, saaksime igavese elu lootuse järgi pärijateks.</w:t>
      </w:r>
    </w:p>
    <w:p w14:paraId="71BB2919" w14:textId="77777777" w:rsidR="000F7377" w:rsidRDefault="000F7377"/>
    <w:p w14:paraId="34248A6F" w14:textId="77777777" w:rsidR="000F7377" w:rsidRDefault="000F7377">
      <w:r xmlns:w="http://schemas.openxmlformats.org/wordprocessingml/2006/main">
        <w:t xml:space="preserve">Me oleme õigeks mõistetud Jumala armust ja selle kaudu võime saada igavese elu pärijateks.</w:t>
      </w:r>
    </w:p>
    <w:p w14:paraId="78DFA2F5" w14:textId="77777777" w:rsidR="000F7377" w:rsidRDefault="000F7377"/>
    <w:p w14:paraId="367B7AA7" w14:textId="77777777" w:rsidR="000F7377" w:rsidRDefault="000F7377">
      <w:r xmlns:w="http://schemas.openxmlformats.org/wordprocessingml/2006/main">
        <w:t xml:space="preserve">1. Jumala hämmastav arm ja igavese elu lootus</w:t>
      </w:r>
    </w:p>
    <w:p w14:paraId="3A1D3701" w14:textId="77777777" w:rsidR="000F7377" w:rsidRDefault="000F7377"/>
    <w:p w14:paraId="0DD3EF24" w14:textId="77777777" w:rsidR="000F7377" w:rsidRDefault="000F7377">
      <w:r xmlns:w="http://schemas.openxmlformats.org/wordprocessingml/2006/main">
        <w:t xml:space="preserve">2. Armu poolt õigustatud: igavese elu pärijateks saamine</w:t>
      </w:r>
    </w:p>
    <w:p w14:paraId="168A0063" w14:textId="77777777" w:rsidR="000F7377" w:rsidRDefault="000F7377"/>
    <w:p w14:paraId="473D944E" w14:textId="77777777" w:rsidR="000F7377" w:rsidRDefault="000F7377">
      <w:r xmlns:w="http://schemas.openxmlformats.org/wordprocessingml/2006/main">
        <w:t xml:space="preserve">1. Roomlastele 8:17 – „Ja kui lapsed, siis pärijad; Jumala pärijad ja Kristuse kaaspärijad; kui nii on, et me kannatame koos temaga, et meid ka üheskoos austataks."</w:t>
      </w:r>
    </w:p>
    <w:p w14:paraId="206F52F9" w14:textId="77777777" w:rsidR="000F7377" w:rsidRDefault="000F7377"/>
    <w:p w14:paraId="69CEDDBE" w14:textId="77777777" w:rsidR="000F7377" w:rsidRDefault="000F7377">
      <w:r xmlns:w="http://schemas.openxmlformats.org/wordprocessingml/2006/main">
        <w:t xml:space="preserve">2. Efeslastele 1:3 – "Kiidetud olgu meie Issanda Jeesuse Kristuse Jumal ja Isa, kes on meid õnnistanud kõigi vaimsete õnnistustega taevastes paikades Kristuses."</w:t>
      </w:r>
    </w:p>
    <w:p w14:paraId="401DA035" w14:textId="77777777" w:rsidR="000F7377" w:rsidRDefault="000F7377"/>
    <w:p w14:paraId="4B97F775" w14:textId="77777777" w:rsidR="000F7377" w:rsidRDefault="000F7377">
      <w:r xmlns:w="http://schemas.openxmlformats.org/wordprocessingml/2006/main">
        <w:t xml:space="preserve">Tiitusele 3:8 See on ustav sõna ja ma tahan, et sa kinnitaksid seda pidevalt, et need, kes on uskunud Jumalasse, oleksid hoolsad heade tegude tegemisel. Need asjad on inimestele head ja kasulikud.</w:t>
      </w:r>
    </w:p>
    <w:p w14:paraId="1FFD140E" w14:textId="77777777" w:rsidR="000F7377" w:rsidRDefault="000F7377"/>
    <w:p w14:paraId="4AF71AAD" w14:textId="77777777" w:rsidR="000F7377" w:rsidRDefault="000F7377">
      <w:r xmlns:w="http://schemas.openxmlformats.org/wordprocessingml/2006/main">
        <w:t xml:space="preserve">See lõik rõhutab heade tegude tähtsust Jumalasse uskumise tulemusena.</w:t>
      </w:r>
    </w:p>
    <w:p w14:paraId="04C74487" w14:textId="77777777" w:rsidR="000F7377" w:rsidRDefault="000F7377"/>
    <w:p w14:paraId="6B9CB52C" w14:textId="77777777" w:rsidR="000F7377" w:rsidRDefault="000F7377">
      <w:r xmlns:w="http://schemas.openxmlformats.org/wordprocessingml/2006/main">
        <w:t xml:space="preserve">1: Head teod ei ole Jumalasse uskumise vabatahtlik lisand, vaid pigem selle oluline osa.</w:t>
      </w:r>
    </w:p>
    <w:p w14:paraId="75DF59C8" w14:textId="77777777" w:rsidR="000F7377" w:rsidRDefault="000F7377"/>
    <w:p w14:paraId="14845727" w14:textId="77777777" w:rsidR="000F7377" w:rsidRDefault="000F7377">
      <w:r xmlns:w="http://schemas.openxmlformats.org/wordprocessingml/2006/main">
        <w:t xml:space="preserve">2: Peaksime olema ettevaatlikud, et teha häid tegusid tänu oma usule Jumalasse.</w:t>
      </w:r>
    </w:p>
    <w:p w14:paraId="341032A2" w14:textId="77777777" w:rsidR="000F7377" w:rsidRDefault="000F7377"/>
    <w:p w14:paraId="6C7344EB" w14:textId="77777777" w:rsidR="000F7377" w:rsidRDefault="000F7377">
      <w:r xmlns:w="http://schemas.openxmlformats.org/wordprocessingml/2006/main">
        <w:t xml:space="preserve">1: Jaakobuse 2:17 - "Nii ka usk, kui tal pole tegusid, on üksi olles surnud."</w:t>
      </w:r>
    </w:p>
    <w:p w14:paraId="1D27E3EF" w14:textId="77777777" w:rsidR="000F7377" w:rsidRDefault="000F7377"/>
    <w:p w14:paraId="1E600558" w14:textId="77777777" w:rsidR="000F7377" w:rsidRDefault="000F7377">
      <w:r xmlns:w="http://schemas.openxmlformats.org/wordprocessingml/2006/main">
        <w:t xml:space="preserve">2: Matteuse 7:15-20 - "Hoiduge valeprohvetite eest, kes tulevad teie juurde lambanahas, aga seest on nad raevukad hundid. Te tunnete nad ära nende viljadest. Kas inimesed korjavad viinamarju okastest või viigimarju ohakast? Niisamuti kannab iga hea puu head vilja, aga rikutud puu kannab kurja vilja. Hea puu ei saa kanda kurja vilja ega rikutud puu head vilja. Iga puu, mis ei kanna head vilja, raiutakse maha. ja visake tulle. Seepärast tunnete te neid nende viljadest."</w:t>
      </w:r>
    </w:p>
    <w:p w14:paraId="64B9B950" w14:textId="77777777" w:rsidR="000F7377" w:rsidRDefault="000F7377"/>
    <w:p w14:paraId="440722AE" w14:textId="77777777" w:rsidR="000F7377" w:rsidRDefault="000F7377">
      <w:r xmlns:w="http://schemas.openxmlformats.org/wordprocessingml/2006/main">
        <w:t xml:space="preserve">Titus 3:9 9 Aga vältige rumalaid küsimusi ja suguvõsasid ja tülisid ja vaidlusi seaduse pärast; sest need on tulutud ja asjatud.</w:t>
      </w:r>
    </w:p>
    <w:p w14:paraId="60CA4746" w14:textId="77777777" w:rsidR="000F7377" w:rsidRDefault="000F7377"/>
    <w:p w14:paraId="4B1D2F02" w14:textId="77777777" w:rsidR="000F7377" w:rsidRDefault="000F7377">
      <w:r xmlns:w="http://schemas.openxmlformats.org/wordprocessingml/2006/main">
        <w:t xml:space="preserve">Peaksime vältima rumalaid küsimusi, sugupuu, vaidlusi ja vaidlusi seaduse kohta, sest need on kahjutud ja asjatud.</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Tarkus vältida tulutuid arutelusid</w:t>
      </w:r>
    </w:p>
    <w:p w14:paraId="3C11116B" w14:textId="77777777" w:rsidR="000F7377" w:rsidRDefault="000F7377"/>
    <w:p w14:paraId="75D610E8" w14:textId="77777777" w:rsidR="000F7377" w:rsidRDefault="000F7377">
      <w:r xmlns:w="http://schemas.openxmlformats.org/wordprocessingml/2006/main">
        <w:t xml:space="preserve">2. Jumalike arutelude otsimise väärtus</w:t>
      </w:r>
    </w:p>
    <w:p w14:paraId="305388B9" w14:textId="77777777" w:rsidR="000F7377" w:rsidRDefault="000F7377"/>
    <w:p w14:paraId="0FB0DF2D" w14:textId="77777777" w:rsidR="000F7377" w:rsidRDefault="000F7377">
      <w:r xmlns:w="http://schemas.openxmlformats.org/wordprocessingml/2006/main">
        <w:t xml:space="preserve">1. Jaakobuse 3:13-17 – Kes on teie seas tark ja arusaaja? Las nad näitavad seda oma hea eluga, tegudega, mis on tehtud tarkusest tuleneva alandlikkusega.</w:t>
      </w:r>
    </w:p>
    <w:p w14:paraId="0F6E7D25" w14:textId="77777777" w:rsidR="000F7377" w:rsidRDefault="000F7377"/>
    <w:p w14:paraId="1CC3A5F9" w14:textId="77777777" w:rsidR="000F7377" w:rsidRDefault="000F7377">
      <w:r xmlns:w="http://schemas.openxmlformats.org/wordprocessingml/2006/main">
        <w:t xml:space="preserve">2. Õpetussõnad 14:7 – Mine rumala inimese juurest ära, kui sa ei taju temas teadmise huuli.</w:t>
      </w:r>
    </w:p>
    <w:p w14:paraId="18C2F768" w14:textId="77777777" w:rsidR="000F7377" w:rsidRDefault="000F7377"/>
    <w:p w14:paraId="0A9A223B" w14:textId="77777777" w:rsidR="000F7377" w:rsidRDefault="000F7377">
      <w:r xmlns:w="http://schemas.openxmlformats.org/wordprocessingml/2006/main">
        <w:t xml:space="preserve">Tiitusele 3:10 Mees, kes on ketser pärast esimest ja teist manitsust, lükkab tagasi;</w:t>
      </w:r>
    </w:p>
    <w:p w14:paraId="561FF5EB" w14:textId="77777777" w:rsidR="000F7377" w:rsidRDefault="000F7377"/>
    <w:p w14:paraId="232A12F6" w14:textId="77777777" w:rsidR="000F7377" w:rsidRDefault="000F7377">
      <w:r xmlns:w="http://schemas.openxmlformats.org/wordprocessingml/2006/main">
        <w:t xml:space="preserve">Lahknevuse tagasilükkamine ja ühtsuse omaksvõtmine.</w:t>
      </w:r>
    </w:p>
    <w:p w14:paraId="202631FF" w14:textId="77777777" w:rsidR="000F7377" w:rsidRDefault="000F7377"/>
    <w:p w14:paraId="7458DA2D" w14:textId="77777777" w:rsidR="000F7377" w:rsidRDefault="000F7377">
      <w:r xmlns:w="http://schemas.openxmlformats.org/wordprocessingml/2006/main">
        <w:t xml:space="preserve">1: Koos töötamine ühise eesmärgi nimel.</w:t>
      </w:r>
    </w:p>
    <w:p w14:paraId="0FB6E8B0" w14:textId="77777777" w:rsidR="000F7377" w:rsidRDefault="000F7377"/>
    <w:p w14:paraId="7709509F" w14:textId="77777777" w:rsidR="000F7377" w:rsidRDefault="000F7377">
      <w:r xmlns:w="http://schemas.openxmlformats.org/wordprocessingml/2006/main">
        <w:t xml:space="preserve">2: Rahu ja ühtsuse tähtsus.</w:t>
      </w:r>
    </w:p>
    <w:p w14:paraId="3B66D5CE" w14:textId="77777777" w:rsidR="000F7377" w:rsidRDefault="000F7377"/>
    <w:p w14:paraId="732504FE" w14:textId="77777777" w:rsidR="000F7377" w:rsidRDefault="000F7377">
      <w:r xmlns:w="http://schemas.openxmlformats.org/wordprocessingml/2006/main">
        <w:t xml:space="preserve">1: Efeslastele 4:1-3: „Seepärast, mina, Issanda vang, kutsun teid üles elama selle kutse vääriliselt, milleks olete kutsutud, kogu alandlikkuse ja tasaduse, kannatlikkuse ja ühtse talumisega. teine armastuses, innukalt säilitada Vaimu ühtsust rahusidemega.</w:t>
      </w:r>
    </w:p>
    <w:p w14:paraId="6E3D7736" w14:textId="77777777" w:rsidR="000F7377" w:rsidRDefault="000F7377"/>
    <w:p w14:paraId="47134508" w14:textId="77777777" w:rsidR="000F7377" w:rsidRDefault="000F7377">
      <w:r xmlns:w="http://schemas.openxmlformats.org/wordprocessingml/2006/main">
        <w:t xml:space="preserve">2: Psalm 133:1: "Vaata, kui hea ja meeldiv on, kui vennad elavad ühtsuses!"</w:t>
      </w:r>
    </w:p>
    <w:p w14:paraId="494C2BD5" w14:textId="77777777" w:rsidR="000F7377" w:rsidRDefault="000F7377"/>
    <w:p w14:paraId="0A3A61C0" w14:textId="77777777" w:rsidR="000F7377" w:rsidRDefault="000F7377">
      <w:r xmlns:w="http://schemas.openxmlformats.org/wordprocessingml/2006/main">
        <w:t xml:space="preserve">Tiitusele 3:11 Teades, et see, kes on selline, on moonutatud ja teeb pattu, olles ise süüdi mõistetud.</w:t>
      </w:r>
    </w:p>
    <w:p w14:paraId="7CC4AE48" w14:textId="77777777" w:rsidR="000F7377" w:rsidRDefault="000F7377"/>
    <w:p w14:paraId="205EEE74" w14:textId="77777777" w:rsidR="000F7377" w:rsidRDefault="000F7377">
      <w:r xmlns:w="http://schemas.openxmlformats.org/wordprocessingml/2006/main">
        <w:t xml:space="preserve">Lõik hoiatab, et need, kes käituvad ebamoraalselt, mõistavad ennast hukka ja kannatavad </w:t>
      </w:r>
      <w:r xmlns:w="http://schemas.openxmlformats.org/wordprocessingml/2006/main">
        <w:lastRenderedPageBreak xmlns:w="http://schemas.openxmlformats.org/wordprocessingml/2006/main"/>
      </w:r>
      <w:r xmlns:w="http://schemas.openxmlformats.org/wordprocessingml/2006/main">
        <w:t xml:space="preserve">tagajärgede eest.</w:t>
      </w:r>
    </w:p>
    <w:p w14:paraId="74EE9A00" w14:textId="77777777" w:rsidR="000F7377" w:rsidRDefault="000F7377"/>
    <w:p w14:paraId="0096E53E" w14:textId="77777777" w:rsidR="000F7377" w:rsidRDefault="000F7377">
      <w:r xmlns:w="http://schemas.openxmlformats.org/wordprocessingml/2006/main">
        <w:t xml:space="preserve">1: Peame olema teadlikud, et iga ebamoraalne käitumine toob kaasa meie enda hukkamõistu ja kannatused.</w:t>
      </w:r>
    </w:p>
    <w:p w14:paraId="37E53D16" w14:textId="77777777" w:rsidR="000F7377" w:rsidRDefault="000F7377"/>
    <w:p w14:paraId="70654C5B" w14:textId="77777777" w:rsidR="000F7377" w:rsidRDefault="000F7377">
      <w:r xmlns:w="http://schemas.openxmlformats.org/wordprocessingml/2006/main">
        <w:t xml:space="preserve">2: Kuigi meil on kiusatus pattu teha, peaksime meeles pidama sellega kaasnevaid tagajärgi.</w:t>
      </w:r>
    </w:p>
    <w:p w14:paraId="792F42C8" w14:textId="77777777" w:rsidR="000F7377" w:rsidRDefault="000F7377"/>
    <w:p w14:paraId="2521D916" w14:textId="77777777" w:rsidR="000F7377" w:rsidRDefault="000F7377">
      <w:r xmlns:w="http://schemas.openxmlformats.org/wordprocessingml/2006/main">
        <w:t xml:space="preserve">1: Roomlastele 6:23 - Sest patu palk on surm, aga Jumala tasuta and on igavene elu Kristuses Jeesuses, meie Issandas.</w:t>
      </w:r>
    </w:p>
    <w:p w14:paraId="1E91E029" w14:textId="77777777" w:rsidR="000F7377" w:rsidRDefault="000F7377"/>
    <w:p w14:paraId="5D513D17" w14:textId="77777777" w:rsidR="000F7377" w:rsidRDefault="000F7377">
      <w:r xmlns:w="http://schemas.openxmlformats.org/wordprocessingml/2006/main">
        <w:t xml:space="preserve">2: Jaakobuse 1:14-15 – Kuid iga inimene on kiusatud, kui ta enda kurjast soovist eemale tõmbab ja meelitab. Siis sünnitab iha pärast viljastumist patu; ja patt, kui see on täiskasvanud, sünnitab surma.</w:t>
      </w:r>
    </w:p>
    <w:p w14:paraId="10A17E0A" w14:textId="77777777" w:rsidR="000F7377" w:rsidRDefault="000F7377"/>
    <w:p w14:paraId="1E6D0194" w14:textId="77777777" w:rsidR="000F7377" w:rsidRDefault="000F7377">
      <w:r xmlns:w="http://schemas.openxmlformats.org/wordprocessingml/2006/main">
        <w:t xml:space="preserve">Tiitusele 3:12 Kui ma saadan Artemase või Tühhikuse sinu juurde, siis ole usin, et tulla minu juurde Nikopolisse, sest ma olen otsustanud seal talvitada.</w:t>
      </w:r>
    </w:p>
    <w:p w14:paraId="56E24A3B" w14:textId="77777777" w:rsidR="000F7377" w:rsidRDefault="000F7377"/>
    <w:p w14:paraId="42468D81" w14:textId="77777777" w:rsidR="000F7377" w:rsidRDefault="000F7377">
      <w:r xmlns:w="http://schemas.openxmlformats.org/wordprocessingml/2006/main">
        <w:t xml:space="preserve">Paulus käsib Tiitust olla usin, et tulla tema juurde Nikopolisse, kus ta on otsustanud talvitada.</w:t>
      </w:r>
    </w:p>
    <w:p w14:paraId="27AF6010" w14:textId="77777777" w:rsidR="000F7377" w:rsidRDefault="000F7377"/>
    <w:p w14:paraId="0E050342" w14:textId="77777777" w:rsidR="000F7377" w:rsidRDefault="000F7377">
      <w:r xmlns:w="http://schemas.openxmlformats.org/wordprocessingml/2006/main">
        <w:t xml:space="preserve">1: Jumal kutsub meid olema usinad oma usus ja kõndima.</w:t>
      </w:r>
    </w:p>
    <w:p w14:paraId="715AAC5A" w14:textId="77777777" w:rsidR="000F7377" w:rsidRDefault="000F7377"/>
    <w:p w14:paraId="3E92ED6F" w14:textId="77777777" w:rsidR="000F7377" w:rsidRDefault="000F7377">
      <w:r xmlns:w="http://schemas.openxmlformats.org/wordprocessingml/2006/main">
        <w:t xml:space="preserve">2: Me peaksime olema valmis vastama Jumala kutsele.</w:t>
      </w:r>
    </w:p>
    <w:p w14:paraId="25AB952A" w14:textId="77777777" w:rsidR="000F7377" w:rsidRDefault="000F7377"/>
    <w:p w14:paraId="42863DEE" w14:textId="77777777" w:rsidR="000F7377" w:rsidRDefault="000F7377">
      <w:r xmlns:w="http://schemas.openxmlformats.org/wordprocessingml/2006/main">
        <w:t xml:space="preserve">1: Jaakobuse 4:17 - Seega, kes teab head teha, aga ei tee, on see patt.</w:t>
      </w:r>
    </w:p>
    <w:p w14:paraId="3302ACDA" w14:textId="77777777" w:rsidR="000F7377" w:rsidRDefault="000F7377"/>
    <w:p w14:paraId="08ADF56D" w14:textId="77777777" w:rsidR="000F7377" w:rsidRDefault="000F7377">
      <w:r xmlns:w="http://schemas.openxmlformats.org/wordprocessingml/2006/main">
        <w:t xml:space="preserve">2: Luuka 12:35-38 – Olgu teie niued vöötatud ja teie tuled põlevad; Ja te olete nagu mehed, kes ootavad oma isandat, millal ta pulmast tagasi tuleb; et kui ta tuleb ja </w:t>
      </w:r>
      <w:r xmlns:w="http://schemas.openxmlformats.org/wordprocessingml/2006/main">
        <w:lastRenderedPageBreak xmlns:w="http://schemas.openxmlformats.org/wordprocessingml/2006/main"/>
      </w:r>
      <w:r xmlns:w="http://schemas.openxmlformats.org/wordprocessingml/2006/main">
        <w:t xml:space="preserve">koputab, avanevad nad talle kohe.</w:t>
      </w:r>
    </w:p>
    <w:p w14:paraId="14ACFBFD" w14:textId="77777777" w:rsidR="000F7377" w:rsidRDefault="000F7377"/>
    <w:p w14:paraId="4B4BE4E3" w14:textId="77777777" w:rsidR="000F7377" w:rsidRDefault="000F7377">
      <w:r xmlns:w="http://schemas.openxmlformats.org/wordprocessingml/2006/main">
        <w:t xml:space="preserve">Tiitusele 3:13 Viige seadusetundja Zenas ja Apollos usinalt teele, et neil midagi puudu ei jääks.</w:t>
      </w:r>
    </w:p>
    <w:p w14:paraId="3998B959" w14:textId="77777777" w:rsidR="000F7377" w:rsidRDefault="000F7377"/>
    <w:p w14:paraId="330B5FDA" w14:textId="77777777" w:rsidR="000F7377" w:rsidRDefault="000F7377">
      <w:r xmlns:w="http://schemas.openxmlformats.org/wordprocessingml/2006/main">
        <w:t xml:space="preserve">Paulus annab Tiitusele ülesandeks tagada, et advokaat Zenasel ja Apollosel oleksid kõik reisiks vajalikud esemed.</w:t>
      </w:r>
    </w:p>
    <w:p w14:paraId="566903D6" w14:textId="77777777" w:rsidR="000F7377" w:rsidRDefault="000F7377"/>
    <w:p w14:paraId="15C51A30" w14:textId="77777777" w:rsidR="000F7377" w:rsidRDefault="000F7377">
      <w:r xmlns:w="http://schemas.openxmlformats.org/wordprocessingml/2006/main">
        <w:t xml:space="preserve">1. Töökuse jõud: Pauluse juhtnöör Tiitusele</w:t>
      </w:r>
    </w:p>
    <w:p w14:paraId="458A5710" w14:textId="77777777" w:rsidR="000F7377" w:rsidRDefault="000F7377"/>
    <w:p w14:paraId="673AE06B" w14:textId="77777777" w:rsidR="000F7377" w:rsidRDefault="000F7377">
      <w:r xmlns:w="http://schemas.openxmlformats.org/wordprocessingml/2006/main">
        <w:t xml:space="preserve">2. Ettevalmistuse tähtsus: Pauluse näide</w:t>
      </w:r>
    </w:p>
    <w:p w14:paraId="58C06061" w14:textId="77777777" w:rsidR="000F7377" w:rsidRDefault="000F7377"/>
    <w:p w14:paraId="673E5E93" w14:textId="77777777" w:rsidR="000F7377" w:rsidRDefault="000F7377">
      <w:r xmlns:w="http://schemas.openxmlformats.org/wordprocessingml/2006/main">
        <w:t xml:space="preserve">1. Õpetussõnad 21:5 – Usinate plaanid viivad külluseni, kuid kõik, kes kiirustavad, satuvad ainult vaesusesse.</w:t>
      </w:r>
    </w:p>
    <w:p w14:paraId="5EBF1879" w14:textId="77777777" w:rsidR="000F7377" w:rsidRDefault="000F7377"/>
    <w:p w14:paraId="641AC973" w14:textId="77777777" w:rsidR="000F7377" w:rsidRDefault="000F7377">
      <w:r xmlns:w="http://schemas.openxmlformats.org/wordprocessingml/2006/main">
        <w:t xml:space="preserve">2. Efeslastele 5:15-16 – Vaadake siis tähelepanelikult, kuidas te kõnnite, mitte nagu ebatargad, vaid nagu targad, kasutades aega parimal viisil, sest päevad on kurjad.</w:t>
      </w:r>
    </w:p>
    <w:p w14:paraId="72AF2567" w14:textId="77777777" w:rsidR="000F7377" w:rsidRDefault="000F7377"/>
    <w:p w14:paraId="443ADE73" w14:textId="77777777" w:rsidR="000F7377" w:rsidRDefault="000F7377">
      <w:r xmlns:w="http://schemas.openxmlformats.org/wordprocessingml/2006/main">
        <w:t xml:space="preserve">Tiitusele 3:14 Ja ka meie omad õppigu tegema häid tegusid vajalikuks otstarbeks, et need ei jääks viljatuks.</w:t>
      </w:r>
    </w:p>
    <w:p w14:paraId="2174A956" w14:textId="77777777" w:rsidR="000F7377" w:rsidRDefault="000F7377"/>
    <w:p w14:paraId="13910DA1" w14:textId="77777777" w:rsidR="000F7377" w:rsidRDefault="000F7377">
      <w:r xmlns:w="http://schemas.openxmlformats.org/wordprocessingml/2006/main">
        <w:t xml:space="preserve">Kristlased peaksid õppima tegema häid tegusid, mis on teistele kasulikud, et need kannaksid vaimset vilja.</w:t>
      </w:r>
    </w:p>
    <w:p w14:paraId="3EC4949B" w14:textId="77777777" w:rsidR="000F7377" w:rsidRDefault="000F7377"/>
    <w:p w14:paraId="1685E437" w14:textId="77777777" w:rsidR="000F7377" w:rsidRDefault="000F7377">
      <w:r xmlns:w="http://schemas.openxmlformats.org/wordprocessingml/2006/main">
        <w:t xml:space="preserve">1. "Heade tegude vajalikkus"</w:t>
      </w:r>
    </w:p>
    <w:p w14:paraId="2990C6A8" w14:textId="77777777" w:rsidR="000F7377" w:rsidRDefault="000F7377"/>
    <w:p w14:paraId="3221E91C" w14:textId="77777777" w:rsidR="000F7377" w:rsidRDefault="000F7377">
      <w:r xmlns:w="http://schemas.openxmlformats.org/wordprocessingml/2006/main">
        <w:t xml:space="preserve">2. "Viljakas elu"</w:t>
      </w:r>
    </w:p>
    <w:p w14:paraId="59F894FD" w14:textId="77777777" w:rsidR="000F7377" w:rsidRDefault="000F7377"/>
    <w:p w14:paraId="30788221" w14:textId="77777777" w:rsidR="000F7377" w:rsidRDefault="000F7377">
      <w:r xmlns:w="http://schemas.openxmlformats.org/wordprocessingml/2006/main">
        <w:t xml:space="preserve">1. Matteuse 5:16 – "Teie valgus paistku teiste ees, et nad näeksid teie häid tegusid ja ülistaksid teie taevast Isa."</w:t>
      </w:r>
    </w:p>
    <w:p w14:paraId="1A250C20" w14:textId="77777777" w:rsidR="000F7377" w:rsidRDefault="000F7377"/>
    <w:p w14:paraId="1A4EDCD4" w14:textId="77777777" w:rsidR="000F7377" w:rsidRDefault="000F7377">
      <w:r xmlns:w="http://schemas.openxmlformats.org/wordprocessingml/2006/main">
        <w:t xml:space="preserve">2. Jaakobuse 2:17 – "Samamoodi on usk iseenesest surnud, kui sellega ei kaasne tegusid."</w:t>
      </w:r>
    </w:p>
    <w:p w14:paraId="5E7A6324" w14:textId="77777777" w:rsidR="000F7377" w:rsidRDefault="000F7377"/>
    <w:p w14:paraId="183A49C7" w14:textId="77777777" w:rsidR="000F7377" w:rsidRDefault="000F7377">
      <w:r xmlns:w="http://schemas.openxmlformats.org/wordprocessingml/2006/main">
        <w:t xml:space="preserve">Tiitusele 3:15 Kõik, kes on minuga, tervitavad sind. Tervitage neid, kes meid usus armastavad. Arm olgu teie kõigiga. Aamen.</w:t>
      </w:r>
    </w:p>
    <w:p w14:paraId="0F2D07C6" w14:textId="77777777" w:rsidR="000F7377" w:rsidRDefault="000F7377"/>
    <w:p w14:paraId="4D8FFE69" w14:textId="77777777" w:rsidR="000F7377" w:rsidRDefault="000F7377">
      <w:r xmlns:w="http://schemas.openxmlformats.org/wordprocessingml/2006/main">
        <w:t xml:space="preserve">See salm julgustab usklikke üksteist armastuses ja usus tervitama ning üksteisele armu andma.</w:t>
      </w:r>
    </w:p>
    <w:p w14:paraId="281FE6ED" w14:textId="77777777" w:rsidR="000F7377" w:rsidRDefault="000F7377"/>
    <w:p w14:paraId="6AEAD156" w14:textId="77777777" w:rsidR="000F7377" w:rsidRDefault="000F7377">
      <w:r xmlns:w="http://schemas.openxmlformats.org/wordprocessingml/2006/main">
        <w:t xml:space="preserve">1: Üksteise tervitamise jõud armastuses ja usus</w:t>
      </w:r>
    </w:p>
    <w:p w14:paraId="4D6DB5C5" w14:textId="77777777" w:rsidR="000F7377" w:rsidRDefault="000F7377"/>
    <w:p w14:paraId="04E32534" w14:textId="77777777" w:rsidR="000F7377" w:rsidRDefault="000F7377">
      <w:r xmlns:w="http://schemas.openxmlformats.org/wordprocessingml/2006/main">
        <w:t xml:space="preserve">2: Kõigile armu laiendamise tähtsus</w:t>
      </w:r>
    </w:p>
    <w:p w14:paraId="1916FF2E" w14:textId="77777777" w:rsidR="000F7377" w:rsidRDefault="000F7377"/>
    <w:p w14:paraId="22483F89" w14:textId="77777777" w:rsidR="000F7377" w:rsidRDefault="000F7377">
      <w:r xmlns:w="http://schemas.openxmlformats.org/wordprocessingml/2006/main">
        <w:t xml:space="preserve">1: Efeslastele 4:2-3 "Kogu alandlikkuse ja tasasuse, kannatlikkusega, taludes üksteist armastuses, püüdes säilitada Vaimu ühtsust rahusidemega."</w:t>
      </w:r>
    </w:p>
    <w:p w14:paraId="48BA2A9C" w14:textId="77777777" w:rsidR="000F7377" w:rsidRDefault="000F7377"/>
    <w:p w14:paraId="29017339" w14:textId="77777777" w:rsidR="000F7377" w:rsidRDefault="000F7377">
      <w:r xmlns:w="http://schemas.openxmlformats.org/wordprocessingml/2006/main">
        <w:t xml:space="preserve">2: Koloslastele 3:14 "Ja ennekõike pange selga armastus, mis seob kõik täiuslikus harmoonias."</w:t>
      </w:r>
    </w:p>
    <w:p w14:paraId="37AE0F4D" w14:textId="77777777" w:rsidR="000F7377" w:rsidRDefault="000F7377"/>
    <w:p w14:paraId="55E09C15" w14:textId="77777777" w:rsidR="000F7377" w:rsidRDefault="000F7377">
      <w:r xmlns:w="http://schemas.openxmlformats.org/wordprocessingml/2006/main">
        <w:t xml:space="preserve">Fileemoni 1. peatükk on isiklik kiri, mille apostel Paulus kirjutas Fileemonile, kes on usukaaslase ja orjaomanik. Selles kirjas pöördub Paulus Fileemoni poole Onesimuse, põgenenud orja nimel, kes oli Roomas viibides saanud kristlaseks.</w:t>
      </w:r>
    </w:p>
    <w:p w14:paraId="24D0B510" w14:textId="77777777" w:rsidR="000F7377" w:rsidRDefault="000F7377"/>
    <w:p w14:paraId="75BEDBB5" w14:textId="77777777" w:rsidR="000F7377" w:rsidRDefault="000F7377">
      <w:r xmlns:w="http://schemas.openxmlformats.org/wordprocessingml/2006/main">
        <w:t xml:space="preserve">1. lõik: Paulus väljendab oma tänu Fileemoni usu ja armastuse eest (Filemon 1:1-7). Ta kiidab Filemonit pühakute armastaja ja julgustaja maine eest. Paulus </w:t>
      </w:r>
      <w:r xmlns:w="http://schemas.openxmlformats.org/wordprocessingml/2006/main">
        <w:lastRenderedPageBreak xmlns:w="http://schemas.openxmlformats.org/wordprocessingml/2006/main"/>
      </w:r>
      <w:r xmlns:w="http://schemas.openxmlformats.org/wordprocessingml/2006/main">
        <w:t xml:space="preserve">tunnistab oma palveid tema eest ja mainib, kuidas ta on kuulnud Fileemoni armastusest ja usust Issanda Jeesuse Kristuse ja kõigi pühakute vastu. Ta palvetab, et Fileemoni osalemine oma usu jagamises muutuks tõhusaks kõigi nende heade asjade tundmise kaudu, mis neil Kristuses on.</w:t>
      </w:r>
    </w:p>
    <w:p w14:paraId="35FFB819" w14:textId="77777777" w:rsidR="000F7377" w:rsidRDefault="000F7377"/>
    <w:p w14:paraId="2E466EF9" w14:textId="77777777" w:rsidR="000F7377" w:rsidRDefault="000F7377">
      <w:r xmlns:w="http://schemas.openxmlformats.org/wordprocessingml/2006/main">
        <w:t xml:space="preserve">2. lõik: Paulus pöördub Onesimose nimel Fileemoni poole (Filemon 1:8-16). Ta tunnistab, et võiks käskida seda, mis on õige, kuid eelistab apelleerida armastusele tuginedes. Paulus mainib, et Onesimus, kes kunagi oli orjana tulutu, on nüüdseks muutunud kasulikuks nii talle kui Fileemonile. Ta palub, et Filemon võtaks Onesimuse tagasi mitte kui pelgalt orja, vaid kui armastatud venna Kristuses. Kui Onesimus on ülekohut teinud või midagi võlgu, pakub Paulus selle ise tagasi.</w:t>
      </w:r>
    </w:p>
    <w:p w14:paraId="5F1C22C4" w14:textId="77777777" w:rsidR="000F7377" w:rsidRDefault="000F7377"/>
    <w:p w14:paraId="556EB103" w14:textId="77777777" w:rsidR="000F7377" w:rsidRDefault="000F7377">
      <w:r xmlns:w="http://schemas.openxmlformats.org/wordprocessingml/2006/main">
        <w:t xml:space="preserve">3. lõik: kiri lõpeb isiklike tervituste ja palvetega (Filemon 1:17-25). Paulus kutsub Filemonit üles valmistama talle külalistetuba, sest ta loodab nende palvete kaudu peagi vanglast vabaneda. Ta saadab tervitused kaastöölistelt, sealhulgas Epafraselt, Markuselt, Aristarchoselt, Deemast ja Luukast. Lõppsõnas palub Paulus Jumala armu nende kõigi peale.</w:t>
      </w:r>
    </w:p>
    <w:p w14:paraId="1289AAF1" w14:textId="77777777" w:rsidR="000F7377" w:rsidRDefault="000F7377"/>
    <w:p w14:paraId="466F93C7" w14:textId="77777777" w:rsidR="000F7377" w:rsidRDefault="000F7377">
      <w:r xmlns:w="http://schemas.openxmlformats.org/wordprocessingml/2006/main">
        <w:t xml:space="preserve">Kokkuvõttes,</w:t>
      </w:r>
    </w:p>
    <w:p w14:paraId="418503EC" w14:textId="77777777" w:rsidR="000F7377" w:rsidRDefault="000F7377">
      <w:r xmlns:w="http://schemas.openxmlformats.org/wordprocessingml/2006/main">
        <w:t xml:space="preserve">Fileemoni raamat on Pauluse isiklik kiri, milles ta pöördub Fileemoni poole tema põgenenud orja Onesimose kohta.</w:t>
      </w:r>
    </w:p>
    <w:p w14:paraId="26F44B47" w14:textId="77777777" w:rsidR="000F7377" w:rsidRDefault="000F7377">
      <w:r xmlns:w="http://schemas.openxmlformats.org/wordprocessingml/2006/main">
        <w:t xml:space="preserve">Paulus väljendab tänu Fileemoni usu ja armastuse eest, tunnustades tema mainet pühakute armastajana ja julgustajana.</w:t>
      </w:r>
    </w:p>
    <w:p w14:paraId="04F8B4C5" w14:textId="77777777" w:rsidR="000F7377" w:rsidRDefault="000F7377"/>
    <w:p w14:paraId="543B921A" w14:textId="77777777" w:rsidR="000F7377" w:rsidRDefault="000F7377">
      <w:r xmlns:w="http://schemas.openxmlformats.org/wordprocessingml/2006/main">
        <w:t xml:space="preserve">Ta pöördub Onesimuse nimel Fileemoni poole, paludes, et ta võtaks teda tagasi mitte orjana, vaid armastatud vennana Kristuses. Paulus pakub, et maksab Onesimusele kõik vale või võla.</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Philemon 1:1 Paulus, Jeesuse Kristuse vang, ja Timoteos, meie vend, Fileemonile, meie armsale ja kaastöölisele,</w:t>
      </w:r>
    </w:p>
    <w:p w14:paraId="48541DF4" w14:textId="77777777" w:rsidR="000F7377" w:rsidRDefault="000F7377"/>
    <w:p w14:paraId="5E0E0396" w14:textId="77777777" w:rsidR="000F7377" w:rsidRDefault="000F7377">
      <w:r xmlns:w="http://schemas.openxmlformats.org/wordprocessingml/2006/main">
        <w:t xml:space="preserve">Pauluse kiri Fileemonile, milles väljendab tema armastust ja tänulikkust tema vastu.</w:t>
      </w:r>
    </w:p>
    <w:p w14:paraId="5AAC8B8D" w14:textId="77777777" w:rsidR="000F7377" w:rsidRDefault="000F7377"/>
    <w:p w14:paraId="287275F1" w14:textId="77777777" w:rsidR="000F7377" w:rsidRDefault="000F7377">
      <w:r xmlns:w="http://schemas.openxmlformats.org/wordprocessingml/2006/main">
        <w:t xml:space="preserve">1. Kuidas näidata teistele armastust ja tänulikkust</w:t>
      </w:r>
    </w:p>
    <w:p w14:paraId="4A237099" w14:textId="77777777" w:rsidR="000F7377" w:rsidRDefault="000F7377"/>
    <w:p w14:paraId="4CA37373" w14:textId="77777777" w:rsidR="000F7377" w:rsidRDefault="000F7377">
      <w:r xmlns:w="http://schemas.openxmlformats.org/wordprocessingml/2006/main">
        <w:t xml:space="preserve">2. Sõpruse ja osaduse jõud</w:t>
      </w:r>
    </w:p>
    <w:p w14:paraId="3590E2C3" w14:textId="77777777" w:rsidR="000F7377" w:rsidRDefault="000F7377"/>
    <w:p w14:paraId="12582078" w14:textId="77777777" w:rsidR="000F7377" w:rsidRDefault="000F7377">
      <w:r xmlns:w="http://schemas.openxmlformats.org/wordprocessingml/2006/main">
        <w:t xml:space="preserve">1. Filiplastele 1:3-5 – Ma tänan oma Jumalat iga kord, kui ma teid mäletan, alati igas minu palves teie eest, mis palub teid rõõmuga, teie osaduse eest evangeeliumis esimesest päevast kuni praeguseni.</w:t>
      </w:r>
    </w:p>
    <w:p w14:paraId="59E255F6" w14:textId="77777777" w:rsidR="000F7377" w:rsidRDefault="000F7377"/>
    <w:p w14:paraId="5B08AB50" w14:textId="77777777" w:rsidR="000F7377" w:rsidRDefault="000F7377">
      <w:r xmlns:w="http://schemas.openxmlformats.org/wordprocessingml/2006/main">
        <w:t xml:space="preserve">2. Õpetussõnad 17:17 – Sõber armastab igal ajal ja vend sünnib õnnetusteks.</w:t>
      </w:r>
    </w:p>
    <w:p w14:paraId="76A0F9F2" w14:textId="77777777" w:rsidR="000F7377" w:rsidRDefault="000F7377"/>
    <w:p w14:paraId="18A1A99C" w14:textId="77777777" w:rsidR="000F7377" w:rsidRDefault="000F7377">
      <w:r xmlns:w="http://schemas.openxmlformats.org/wordprocessingml/2006/main">
        <w:t xml:space="preserve">Philemon 1:2 Ja meie armsale Apphiale ja meie kaassõdurile Archippusele ja kogudusele sinu majas.</w:t>
      </w:r>
    </w:p>
    <w:p w14:paraId="0CF48058" w14:textId="77777777" w:rsidR="000F7377" w:rsidRDefault="000F7377"/>
    <w:p w14:paraId="1AEC6C10" w14:textId="77777777" w:rsidR="000F7377" w:rsidRDefault="000F7377">
      <w:r xmlns:w="http://schemas.openxmlformats.org/wordprocessingml/2006/main">
        <w:t xml:space="preserve">Paulus saadab tervitused Apphiale, Archippusele ja Philemoni maja kirikule.</w:t>
      </w:r>
    </w:p>
    <w:p w14:paraId="7AFA6F36" w14:textId="77777777" w:rsidR="000F7377" w:rsidRDefault="000F7377"/>
    <w:p w14:paraId="74895CCE" w14:textId="77777777" w:rsidR="000F7377" w:rsidRDefault="000F7377">
      <w:r xmlns:w="http://schemas.openxmlformats.org/wordprocessingml/2006/main">
        <w:t xml:space="preserve">1. Osaduse tähtsus kirikus</w:t>
      </w:r>
    </w:p>
    <w:p w14:paraId="54BA4425" w14:textId="77777777" w:rsidR="000F7377" w:rsidRDefault="000F7377"/>
    <w:p w14:paraId="08D51C48" w14:textId="77777777" w:rsidR="000F7377" w:rsidRDefault="000F7377">
      <w:r xmlns:w="http://schemas.openxmlformats.org/wordprocessingml/2006/main">
        <w:t xml:space="preserve">2. Issanda sõjaväes teenimise rõõm</w:t>
      </w:r>
    </w:p>
    <w:p w14:paraId="72AAABA7" w14:textId="77777777" w:rsidR="000F7377" w:rsidRDefault="000F7377"/>
    <w:p w14:paraId="18881A09" w14:textId="77777777" w:rsidR="000F7377" w:rsidRDefault="000F7377">
      <w:r xmlns:w="http://schemas.openxmlformats.org/wordprocessingml/2006/main">
        <w:t xml:space="preserve">1. Heebrealastele 10:24-25 – Ja mõelgem, kuidas õhutada üksteist armastusele ja headele tegudele, mitte unustamata kokkusaamist, nagu mõnel kombeks, vaid üksteist julgustades ja seda enam, nagu näete päev lähenemas.</w:t>
      </w:r>
    </w:p>
    <w:p w14:paraId="385B8231" w14:textId="77777777" w:rsidR="000F7377" w:rsidRDefault="000F7377"/>
    <w:p w14:paraId="299E711C" w14:textId="77777777" w:rsidR="000F7377" w:rsidRDefault="000F7377">
      <w:r xmlns:w="http://schemas.openxmlformats.org/wordprocessingml/2006/main">
        <w:t xml:space="preserve">2. Roomlastele 12:9-13 – armastus olgu ehtne. Jälgige seda, mis on kurja; hoidke kinni sellest, mis on hea. Armastage üksteist vennaliku kiindumusega. Ületage üksteist au näitamises. Ärge olge innukalt laisad, olge vaimus palavad, teenige Issandat. Rõõmustage lootuses, olge kannatlikud katsumustes, olge püsivad palves. Aidake kaasa pühakute vajadustele ja püüdke näidata külalislahkust.</w:t>
      </w:r>
    </w:p>
    <w:p w14:paraId="3E661ACF" w14:textId="77777777" w:rsidR="000F7377" w:rsidRDefault="000F7377"/>
    <w:p w14:paraId="6E1F56A8" w14:textId="77777777" w:rsidR="000F7377" w:rsidRDefault="000F7377">
      <w:r xmlns:w="http://schemas.openxmlformats.org/wordprocessingml/2006/main">
        <w:t xml:space="preserve">Philemon 1:3 Armu teile ja rahu Jumalalt, meie Isalt ja Issandalt Jeesuselt Kristuselt.</w:t>
      </w:r>
    </w:p>
    <w:p w14:paraId="434C549B" w14:textId="77777777" w:rsidR="000F7377" w:rsidRDefault="000F7377"/>
    <w:p w14:paraId="62569599" w14:textId="77777777" w:rsidR="000F7377" w:rsidRDefault="000F7377">
      <w:r xmlns:w="http://schemas.openxmlformats.org/wordprocessingml/2006/main">
        <w:t xml:space="preserve">Paulus saadab oma armu ja rahu tervitused Jumal Isa ja Jeesuse Kristuse poolt.</w:t>
      </w:r>
    </w:p>
    <w:p w14:paraId="2EB5FFE0" w14:textId="77777777" w:rsidR="000F7377" w:rsidRDefault="000F7377"/>
    <w:p w14:paraId="1726006E" w14:textId="77777777" w:rsidR="000F7377" w:rsidRDefault="000F7377">
      <w:r xmlns:w="http://schemas.openxmlformats.org/wordprocessingml/2006/main">
        <w:t xml:space="preserve">1. "Arm on kõikjal"</w:t>
      </w:r>
    </w:p>
    <w:p w14:paraId="27EB3D73" w14:textId="77777777" w:rsidR="000F7377" w:rsidRDefault="000F7377"/>
    <w:p w14:paraId="06A1352E" w14:textId="77777777" w:rsidR="000F7377" w:rsidRDefault="000F7377">
      <w:r xmlns:w="http://schemas.openxmlformats.org/wordprocessingml/2006/main">
        <w:t xml:space="preserve">2. "Rahu on Jumala kingitus"</w:t>
      </w:r>
    </w:p>
    <w:p w14:paraId="7181D55D" w14:textId="77777777" w:rsidR="000F7377" w:rsidRDefault="000F7377"/>
    <w:p w14:paraId="1CE33EB5" w14:textId="77777777" w:rsidR="000F7377" w:rsidRDefault="000F7377">
      <w:r xmlns:w="http://schemas.openxmlformats.org/wordprocessingml/2006/main">
        <w:t xml:space="preserve">1. Filiplastele 4:6-7 - "Ärge muretsege millegi pärast, vaid esitage igas olukorras palve ja anumine koos tänuga oma nõudmised Jumalale. Ja Jumala rahu, mis ületab igasuguse mõistmise, hoiab teie ees. südamed ja teie mõtted Kristuses Jeesuses."</w:t>
      </w:r>
    </w:p>
    <w:p w14:paraId="54E96B36" w14:textId="77777777" w:rsidR="000F7377" w:rsidRDefault="000F7377"/>
    <w:p w14:paraId="19C2DF12" w14:textId="77777777" w:rsidR="000F7377" w:rsidRDefault="000F7377">
      <w:r xmlns:w="http://schemas.openxmlformats.org/wordprocessingml/2006/main">
        <w:t xml:space="preserve">2. Efeslastele 2:8-9 – "Sest te olete armust päästetud usu läbi – ja see ei ole teie endi käest, see on Jumala and – mitte tegude läbi, et keegi ei saaks kiidelda."</w:t>
      </w:r>
    </w:p>
    <w:p w14:paraId="63F470F5" w14:textId="77777777" w:rsidR="000F7377" w:rsidRDefault="000F7377"/>
    <w:p w14:paraId="339E426B" w14:textId="77777777" w:rsidR="000F7377" w:rsidRDefault="000F7377">
      <w:r xmlns:w="http://schemas.openxmlformats.org/wordprocessingml/2006/main">
        <w:t xml:space="preserve">Fileemoni 1:4 Ma tänan oma Jumalat, mainides sind alati oma palvetes,</w:t>
      </w:r>
    </w:p>
    <w:p w14:paraId="5966CD6C" w14:textId="77777777" w:rsidR="000F7377" w:rsidRDefault="000F7377"/>
    <w:p w14:paraId="57E39E2C" w14:textId="77777777" w:rsidR="000F7377" w:rsidRDefault="000F7377">
      <w:r xmlns:w="http://schemas.openxmlformats.org/wordprocessingml/2006/main">
        <w:t xml:space="preserve">See lõik julgustab meid tänama Jumalat oma sõprade eest ja neid oma palvetes meeles pidama.</w:t>
      </w:r>
    </w:p>
    <w:p w14:paraId="5237D414" w14:textId="77777777" w:rsidR="000F7377" w:rsidRDefault="000F7377"/>
    <w:p w14:paraId="42CFD1CA" w14:textId="77777777" w:rsidR="000F7377" w:rsidRDefault="000F7377">
      <w:r xmlns:w="http://schemas.openxmlformats.org/wordprocessingml/2006/main">
        <w:t xml:space="preserve">1. "Tänu jõud: õnnistage meie sõpru palve kaudu"</w:t>
      </w:r>
    </w:p>
    <w:p w14:paraId="39B01A02" w14:textId="77777777" w:rsidR="000F7377" w:rsidRDefault="000F7377"/>
    <w:p w14:paraId="33E2A095" w14:textId="77777777" w:rsidR="000F7377" w:rsidRDefault="000F7377">
      <w:r xmlns:w="http://schemas.openxmlformats.org/wordprocessingml/2006/main">
        <w:t xml:space="preserve">2. "Kaaslusrõõm: meenutame oma lähedasi palves"</w:t>
      </w:r>
    </w:p>
    <w:p w14:paraId="18375683" w14:textId="77777777" w:rsidR="000F7377" w:rsidRDefault="000F7377"/>
    <w:p w14:paraId="1DFEA606" w14:textId="77777777" w:rsidR="000F7377" w:rsidRDefault="000F7377">
      <w:r xmlns:w="http://schemas.openxmlformats.org/wordprocessingml/2006/main">
        <w:t xml:space="preserve">1. Psalm 100:4-5 – "Sisene tema väravatest tänuga ja tema õuedesse kiitusega. Tänage teda, õnnistage tema nime!"</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Roomlastele 12:10 – "Armastage üksteist vennaliku kiindumusega. Ületage üksteist au näitamises."</w:t>
      </w:r>
    </w:p>
    <w:p w14:paraId="1479A63C" w14:textId="77777777" w:rsidR="000F7377" w:rsidRDefault="000F7377"/>
    <w:p w14:paraId="19EB0EEF" w14:textId="77777777" w:rsidR="000F7377" w:rsidRDefault="000F7377">
      <w:r xmlns:w="http://schemas.openxmlformats.org/wordprocessingml/2006/main">
        <w:t xml:space="preserve">Philemon 1:5 5 Kuuldes su armastusest ja usust, mis sul on Issanda Jeesuse ja kõigi pühade vastu;</w:t>
      </w:r>
    </w:p>
    <w:p w14:paraId="69A8B712" w14:textId="77777777" w:rsidR="000F7377" w:rsidRDefault="000F7377"/>
    <w:p w14:paraId="08841BFD" w14:textId="77777777" w:rsidR="000F7377" w:rsidRDefault="000F7377">
      <w:r xmlns:w="http://schemas.openxmlformats.org/wordprocessingml/2006/main">
        <w:t xml:space="preserve">Philemonit kiidetakse tema armastuse ja usu eest Jeesusesse ja kõigisse pühakutesse.</w:t>
      </w:r>
    </w:p>
    <w:p w14:paraId="4F326258" w14:textId="77777777" w:rsidR="000F7377" w:rsidRDefault="000F7377"/>
    <w:p w14:paraId="5AF3B4F7" w14:textId="77777777" w:rsidR="000F7377" w:rsidRDefault="000F7377">
      <w:r xmlns:w="http://schemas.openxmlformats.org/wordprocessingml/2006/main">
        <w:t xml:space="preserve">1. Elades armastust ja usku Jeesusesse</w:t>
      </w:r>
    </w:p>
    <w:p w14:paraId="52725041" w14:textId="77777777" w:rsidR="000F7377" w:rsidRDefault="000F7377"/>
    <w:p w14:paraId="067DB65E" w14:textId="77777777" w:rsidR="000F7377" w:rsidRDefault="000F7377">
      <w:r xmlns:w="http://schemas.openxmlformats.org/wordprocessingml/2006/main">
        <w:t xml:space="preserve">2. Truuduse jõud Jumala teenimisel</w:t>
      </w:r>
    </w:p>
    <w:p w14:paraId="1FC9E514" w14:textId="77777777" w:rsidR="000F7377" w:rsidRDefault="000F7377"/>
    <w:p w14:paraId="1F65FB32" w14:textId="77777777" w:rsidR="000F7377" w:rsidRDefault="000F7377">
      <w:r xmlns:w="http://schemas.openxmlformats.org/wordprocessingml/2006/main">
        <w:t xml:space="preserve">1. 1. Korintlastele 13:13 „Ja nüüd jäävad alles need kolm: usk, lootus ja armastus. Kuid suurim neist on armastus.</w:t>
      </w:r>
    </w:p>
    <w:p w14:paraId="26627938" w14:textId="77777777" w:rsidR="000F7377" w:rsidRDefault="000F7377"/>
    <w:p w14:paraId="2AD11AD5" w14:textId="77777777" w:rsidR="000F7377" w:rsidRDefault="000F7377">
      <w:r xmlns:w="http://schemas.openxmlformats.org/wordprocessingml/2006/main">
        <w:t xml:space="preserve">2. Heebrealastele 11:6 "Ja ilma usuta on võimatu olla Jumalale meelepärane, sest igaüks, kes tema juurde tuleb, peab uskuma, et ta on olemas ja et ta tasub neile, kes teda tõsiselt otsivad."</w:t>
      </w:r>
    </w:p>
    <w:p w14:paraId="32FF2DC7" w14:textId="77777777" w:rsidR="000F7377" w:rsidRDefault="000F7377"/>
    <w:p w14:paraId="028C0151" w14:textId="77777777" w:rsidR="000F7377" w:rsidRDefault="000F7377">
      <w:r xmlns:w="http://schemas.openxmlformats.org/wordprocessingml/2006/main">
        <w:t xml:space="preserve">Philemon 1:6 Et teie usu edastamine saaks mõjusaks, tunnistades kõike head, mis on teie sees Kristuses Jeesuses.</w:t>
      </w:r>
    </w:p>
    <w:p w14:paraId="501B219E" w14:textId="77777777" w:rsidR="000F7377" w:rsidRDefault="000F7377"/>
    <w:p w14:paraId="3BE59626" w14:textId="77777777" w:rsidR="000F7377" w:rsidRDefault="000F7377">
      <w:r xmlns:w="http://schemas.openxmlformats.org/wordprocessingml/2006/main">
        <w:t xml:space="preserve">Usu edastamine võib olla tõhus Kristuses Jeesuses headuse tunnustamise kaudu.</w:t>
      </w:r>
    </w:p>
    <w:p w14:paraId="71BE01EC" w14:textId="77777777" w:rsidR="000F7377" w:rsidRDefault="000F7377"/>
    <w:p w14:paraId="215CBDF0" w14:textId="77777777" w:rsidR="000F7377" w:rsidRDefault="000F7377">
      <w:r xmlns:w="http://schemas.openxmlformats.org/wordprocessingml/2006/main">
        <w:t xml:space="preserve">1. Tänulikkuse jõud: Kristuses hea nägemine</w:t>
      </w:r>
    </w:p>
    <w:p w14:paraId="7DEF55C2" w14:textId="77777777" w:rsidR="000F7377" w:rsidRDefault="000F7377"/>
    <w:p w14:paraId="61B9EECF" w14:textId="77777777" w:rsidR="000F7377" w:rsidRDefault="000F7377">
      <w:r xmlns:w="http://schemas.openxmlformats.org/wordprocessingml/2006/main">
        <w:t xml:space="preserve">2. Ühenduse loomine Jumalaga: tõhusus hea tunnustamise kaudu</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Koloslastele 3:12-17</w:t>
      </w:r>
    </w:p>
    <w:p w14:paraId="0BC5649B" w14:textId="77777777" w:rsidR="000F7377" w:rsidRDefault="000F7377"/>
    <w:p w14:paraId="2EB1332D" w14:textId="77777777" w:rsidR="000F7377" w:rsidRDefault="000F7377">
      <w:r xmlns:w="http://schemas.openxmlformats.org/wordprocessingml/2006/main">
        <w:t xml:space="preserve">2. Filiplastele 4:4-9</w:t>
      </w:r>
    </w:p>
    <w:p w14:paraId="5F0506E9" w14:textId="77777777" w:rsidR="000F7377" w:rsidRDefault="000F7377"/>
    <w:p w14:paraId="5EE6F002" w14:textId="77777777" w:rsidR="000F7377" w:rsidRDefault="000F7377">
      <w:r xmlns:w="http://schemas.openxmlformats.org/wordprocessingml/2006/main">
        <w:t xml:space="preserve">Philemon 1:7 Sest meil on suur rõõm ja lohutus sinu armastusest, sest sina, vend, kosutavad pühade südant.</w:t>
      </w:r>
    </w:p>
    <w:p w14:paraId="5C9274FC" w14:textId="77777777" w:rsidR="000F7377" w:rsidRDefault="000F7377"/>
    <w:p w14:paraId="799ED5D7" w14:textId="77777777" w:rsidR="000F7377" w:rsidRDefault="000F7377">
      <w:r xmlns:w="http://schemas.openxmlformats.org/wordprocessingml/2006/main">
        <w:t xml:space="preserve">Philemoni armastuse tõttu on pühakud täis rõõmu ja lohutust.</w:t>
      </w:r>
    </w:p>
    <w:p w14:paraId="5D7E8154" w14:textId="77777777" w:rsidR="000F7377" w:rsidRDefault="000F7377"/>
    <w:p w14:paraId="593466D4" w14:textId="77777777" w:rsidR="000F7377" w:rsidRDefault="000F7377">
      <w:r xmlns:w="http://schemas.openxmlformats.org/wordprocessingml/2006/main">
        <w:t xml:space="preserve">1: Rõõm teiste armastamisest</w:t>
      </w:r>
    </w:p>
    <w:p w14:paraId="4A59C1C2" w14:textId="77777777" w:rsidR="000F7377" w:rsidRDefault="000F7377"/>
    <w:p w14:paraId="706B1B25" w14:textId="77777777" w:rsidR="000F7377" w:rsidRDefault="000F7377">
      <w:r xmlns:w="http://schemas.openxmlformats.org/wordprocessingml/2006/main">
        <w:t xml:space="preserve">2: Teiste armastamine värskendab hinge</w:t>
      </w:r>
    </w:p>
    <w:p w14:paraId="57FD5B51" w14:textId="77777777" w:rsidR="000F7377" w:rsidRDefault="000F7377"/>
    <w:p w14:paraId="2DA51C73" w14:textId="77777777" w:rsidR="000F7377" w:rsidRDefault="000F7377">
      <w:r xmlns:w="http://schemas.openxmlformats.org/wordprocessingml/2006/main">
        <w:t xml:space="preserve">1: Johannese 13:34-35 "Ma annan teile uue käsu, et te üksteist armastaksite, nõnda nagu mina olen teid armastanud, et ka teie üksteist armastaksite. Sellest tunnevad kõik, et olete minu jüngrid, kui te olete armastus üksteise vastu."</w:t>
      </w:r>
    </w:p>
    <w:p w14:paraId="32414271" w14:textId="77777777" w:rsidR="000F7377" w:rsidRDefault="000F7377"/>
    <w:p w14:paraId="0C9EBAA7" w14:textId="77777777" w:rsidR="000F7377" w:rsidRDefault="000F7377">
      <w:r xmlns:w="http://schemas.openxmlformats.org/wordprocessingml/2006/main">
        <w:t xml:space="preserve">2: Roomlastele 12:10 "Olge üksteise vastu lahked vennaliku armastusega, austades üksteisele p."</w:t>
      </w:r>
    </w:p>
    <w:p w14:paraId="406B44BA" w14:textId="77777777" w:rsidR="000F7377" w:rsidRDefault="000F7377"/>
    <w:p w14:paraId="6E3865EA" w14:textId="77777777" w:rsidR="000F7377" w:rsidRDefault="000F7377">
      <w:r xmlns:w="http://schemas.openxmlformats.org/wordprocessingml/2006/main">
        <w:t xml:space="preserve">Philemon 1:8 Sellepärast, kuigi ma oleksin Kristuses väga julge, soovitan sulle seda, mis sobib,</w:t>
      </w:r>
    </w:p>
    <w:p w14:paraId="04AAB3C1" w14:textId="77777777" w:rsidR="000F7377" w:rsidRDefault="000F7377"/>
    <w:p w14:paraId="23BE9C67" w14:textId="77777777" w:rsidR="000F7377" w:rsidRDefault="000F7377">
      <w:r xmlns:w="http://schemas.openxmlformats.org/wordprocessingml/2006/main">
        <w:t xml:space="preserve">Paulus julgustab Filemonit tegema seda, mis on parim ja mugavam.</w:t>
      </w:r>
    </w:p>
    <w:p w14:paraId="6282D21D" w14:textId="77777777" w:rsidR="000F7377" w:rsidRDefault="000F7377"/>
    <w:p w14:paraId="4FC3934D" w14:textId="77777777" w:rsidR="000F7377" w:rsidRDefault="000F7377">
      <w:r xmlns:w="http://schemas.openxmlformats.org/wordprocessingml/2006/main">
        <w:t xml:space="preserve">1: Tehke seda, mis on õige, isegi kui see on raske.</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Sea teiste vajadused enda omadest ettepoole.</w:t>
      </w:r>
    </w:p>
    <w:p w14:paraId="12818786" w14:textId="77777777" w:rsidR="000F7377" w:rsidRDefault="000F7377"/>
    <w:p w14:paraId="0E38E7FD" w14:textId="77777777" w:rsidR="000F7377" w:rsidRDefault="000F7377">
      <w:r xmlns:w="http://schemas.openxmlformats.org/wordprocessingml/2006/main">
        <w:t xml:space="preserve">1: Filiplastele 2:3-5 – Ärge tehke midagi isekast auahnusest või tühisest edevusest, vaid pidage alandlikult teisi paremaks kui iseennast.</w:t>
      </w:r>
    </w:p>
    <w:p w14:paraId="38289340" w14:textId="77777777" w:rsidR="000F7377" w:rsidRDefault="000F7377"/>
    <w:p w14:paraId="07A5DCE3" w14:textId="77777777" w:rsidR="000F7377" w:rsidRDefault="000F7377">
      <w:r xmlns:w="http://schemas.openxmlformats.org/wordprocessingml/2006/main">
        <w:t xml:space="preserve">2: Koloslastele 3:12-14 – riietuge kaastunde, lahkuse, alandlikkuse, tasasuse ja kannatlikkusega.</w:t>
      </w:r>
    </w:p>
    <w:p w14:paraId="0117B3C1" w14:textId="77777777" w:rsidR="000F7377" w:rsidRDefault="000F7377"/>
    <w:p w14:paraId="0557AAF0" w14:textId="77777777" w:rsidR="000F7377" w:rsidRDefault="000F7377">
      <w:r xmlns:w="http://schemas.openxmlformats.org/wordprocessingml/2006/main">
        <w:t xml:space="preserve">Philemon 1:9 9 Aga armastuse pärast ma palun sind, sest sa oled Paulus, eakas ja nüüd ka Jeesuse Kristuse vang.</w:t>
      </w:r>
    </w:p>
    <w:p w14:paraId="0F457908" w14:textId="77777777" w:rsidR="000F7377" w:rsidRDefault="000F7377"/>
    <w:p w14:paraId="7740DD96" w14:textId="77777777" w:rsidR="000F7377" w:rsidRDefault="000F7377">
      <w:r xmlns:w="http://schemas.openxmlformats.org/wordprocessingml/2006/main">
        <w:t xml:space="preserve">Jeesuse Kristuse eakas vang Paulus kutsub Fileemoni armastusest üles tegutsema.</w:t>
      </w:r>
    </w:p>
    <w:p w14:paraId="0E81AE79" w14:textId="77777777" w:rsidR="000F7377" w:rsidRDefault="000F7377"/>
    <w:p w14:paraId="200F2210" w14:textId="77777777" w:rsidR="000F7377" w:rsidRDefault="000F7377">
      <w:r xmlns:w="http://schemas.openxmlformats.org/wordprocessingml/2006/main">
        <w:t xml:space="preserve">1. Armastuse jõud: kuidas armastus meid tegutsema sunnib</w:t>
      </w:r>
    </w:p>
    <w:p w14:paraId="7F9A8BF0" w14:textId="77777777" w:rsidR="000F7377" w:rsidRDefault="000F7377"/>
    <w:p w14:paraId="66F76501" w14:textId="77777777" w:rsidR="000F7377" w:rsidRDefault="000F7377">
      <w:r xmlns:w="http://schemas.openxmlformats.org/wordprocessingml/2006/main">
        <w:t xml:space="preserve">2. Vananenud, kuid endiselt kirglik: Pauluse näide palavast usust</w:t>
      </w:r>
    </w:p>
    <w:p w14:paraId="3BEACA14" w14:textId="77777777" w:rsidR="000F7377" w:rsidRDefault="000F7377"/>
    <w:p w14:paraId="39573EA1" w14:textId="77777777" w:rsidR="000F7377" w:rsidRDefault="000F7377">
      <w:r xmlns:w="http://schemas.openxmlformats.org/wordprocessingml/2006/main">
        <w:t xml:space="preserve">1. Roomlastele 5:5 - "Ja lootus ei tee häbisse, sest Jumala armastus on meie südamesse valatud Püha Vaimu kaudu, kes meile on antud."</w:t>
      </w:r>
    </w:p>
    <w:p w14:paraId="630A6666" w14:textId="77777777" w:rsidR="000F7377" w:rsidRDefault="000F7377"/>
    <w:p w14:paraId="210754F0" w14:textId="77777777" w:rsidR="000F7377" w:rsidRDefault="000F7377">
      <w:r xmlns:w="http://schemas.openxmlformats.org/wordprocessingml/2006/main">
        <w:t xml:space="preserve">2. 1. Korintlastele 13:13 – "Ja nüüd jäävad usk, lootus, ligimesearmastus, need kolm, aga suurim neist on armastus."</w:t>
      </w:r>
    </w:p>
    <w:p w14:paraId="315234A9" w14:textId="77777777" w:rsidR="000F7377" w:rsidRDefault="000F7377"/>
    <w:p w14:paraId="39BAF716" w14:textId="77777777" w:rsidR="000F7377" w:rsidRDefault="000F7377">
      <w:r xmlns:w="http://schemas.openxmlformats.org/wordprocessingml/2006/main">
        <w:t xml:space="preserve">Fileemoni 1:10 Ma palun sind oma poja Onesimuse pärast, kelle ma olen oma köidikutes ilmale toonud.</w:t>
      </w:r>
    </w:p>
    <w:p w14:paraId="54A5C99A" w14:textId="77777777" w:rsidR="000F7377" w:rsidRDefault="000F7377"/>
    <w:p w14:paraId="77340524" w14:textId="77777777" w:rsidR="000F7377" w:rsidRDefault="000F7377">
      <w:r xmlns:w="http://schemas.openxmlformats.org/wordprocessingml/2006/main">
        <w:t xml:space="preserve">Paulus palub Fileemonil tervitada endist orja Onesimust Kristuses armastatud vennana.</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Andestuse jõud: Jeesuse kutse Onesimuse vastuvõtmiseks</w:t>
      </w:r>
    </w:p>
    <w:p w14:paraId="6F94A312" w14:textId="77777777" w:rsidR="000F7377" w:rsidRDefault="000F7377"/>
    <w:p w14:paraId="3440EB17" w14:textId="77777777" w:rsidR="000F7377" w:rsidRDefault="000F7377">
      <w:r xmlns:w="http://schemas.openxmlformats.org/wordprocessingml/2006/main">
        <w:t xml:space="preserve">2. Uus identiteet Kristuses: vendade elamine ühtsuses</w:t>
      </w:r>
    </w:p>
    <w:p w14:paraId="3987AD71" w14:textId="77777777" w:rsidR="000F7377" w:rsidRDefault="000F7377"/>
    <w:p w14:paraId="2515AAF5" w14:textId="77777777" w:rsidR="000F7377" w:rsidRDefault="000F7377">
      <w:r xmlns:w="http://schemas.openxmlformats.org/wordprocessingml/2006/main">
        <w:t xml:space="preserve">1. Luuka 6:37: "Ärge mõistke kohut, siis teie üle kohut ei mõisteta. Ärge mõistke hukka ja teid ei mõisteta hukka; andke andeks, ja teile antakse andeks."</w:t>
      </w:r>
    </w:p>
    <w:p w14:paraId="4B4C49DA" w14:textId="77777777" w:rsidR="000F7377" w:rsidRDefault="000F7377"/>
    <w:p w14:paraId="48BA09A9" w14:textId="77777777" w:rsidR="000F7377" w:rsidRDefault="000F7377">
      <w:r xmlns:w="http://schemas.openxmlformats.org/wordprocessingml/2006/main">
        <w:t xml:space="preserve">2. Roomlastele 12:10: "Olge üksteise vastu lahked vennaliku armastusega, austades üksteisele p."</w:t>
      </w:r>
    </w:p>
    <w:p w14:paraId="24116D97" w14:textId="77777777" w:rsidR="000F7377" w:rsidRDefault="000F7377"/>
    <w:p w14:paraId="4BA6017D" w14:textId="77777777" w:rsidR="000F7377" w:rsidRDefault="000F7377">
      <w:r xmlns:w="http://schemas.openxmlformats.org/wordprocessingml/2006/main">
        <w:t xml:space="preserve">Philemon 1:11 Mis varem oli sulle tulutu, aga nüüd kasulik sulle ja mulle.</w:t>
      </w:r>
    </w:p>
    <w:p w14:paraId="3A93E4C3" w14:textId="77777777" w:rsidR="000F7377" w:rsidRDefault="000F7377"/>
    <w:p w14:paraId="56BBEA33" w14:textId="77777777" w:rsidR="000F7377" w:rsidRDefault="000F7377">
      <w:r xmlns:w="http://schemas.openxmlformats.org/wordprocessingml/2006/main">
        <w:t xml:space="preserve">1: Saame oma vigadest õppida ja neid heaks kasutada.</w:t>
      </w:r>
    </w:p>
    <w:p w14:paraId="02148CCF" w14:textId="77777777" w:rsidR="000F7377" w:rsidRDefault="000F7377"/>
    <w:p w14:paraId="696A925A" w14:textId="77777777" w:rsidR="000F7377" w:rsidRDefault="000F7377">
      <w:r xmlns:w="http://schemas.openxmlformats.org/wordprocessingml/2006/main">
        <w:t xml:space="preserve">2: Jumal võib muuta meie katsumused rõõmuks, kui me Teda usaldame.</w:t>
      </w:r>
    </w:p>
    <w:p w14:paraId="387D6688" w14:textId="77777777" w:rsidR="000F7377" w:rsidRDefault="000F7377"/>
    <w:p w14:paraId="3DD34619" w14:textId="77777777" w:rsidR="000F7377" w:rsidRDefault="000F7377">
      <w:r xmlns:w="http://schemas.openxmlformats.org/wordprocessingml/2006/main">
        <w:t xml:space="preserve">1: Roomlastele 8:28 - Ja me teame, et neile, kes Jumalat armastavad, neile, kes on kutsutud tema eesmärgi järgi, tuleb kõik kasuks.</w:t>
      </w:r>
    </w:p>
    <w:p w14:paraId="6D350CFD" w14:textId="77777777" w:rsidR="000F7377" w:rsidRDefault="000F7377"/>
    <w:p w14:paraId="274032EF" w14:textId="77777777" w:rsidR="000F7377" w:rsidRDefault="000F7377">
      <w:r xmlns:w="http://schemas.openxmlformats.org/wordprocessingml/2006/main">
        <w:t xml:space="preserve">2:2 Korintlastele 5:17 - Seega, kui keegi on Kristuses, siis ta on uus loodu: vana on kadunud; vaata, kõik on uueks saanud.</w:t>
      </w:r>
    </w:p>
    <w:p w14:paraId="64EEB963" w14:textId="77777777" w:rsidR="000F7377" w:rsidRDefault="000F7377"/>
    <w:p w14:paraId="354AFE81" w14:textId="77777777" w:rsidR="000F7377" w:rsidRDefault="000F7377">
      <w:r xmlns:w="http://schemas.openxmlformats.org/wordprocessingml/2006/main">
        <w:t xml:space="preserve">Philemon 1:12 Kelle ma olen uuesti läkitanud; seepärast võta sina vastu tema, see tähendab minu enda sisikond.</w:t>
      </w:r>
    </w:p>
    <w:p w14:paraId="19127827" w14:textId="77777777" w:rsidR="000F7377" w:rsidRDefault="000F7377"/>
    <w:p w14:paraId="7498291C" w14:textId="77777777" w:rsidR="000F7377" w:rsidRDefault="000F7377">
      <w:r xmlns:w="http://schemas.openxmlformats.org/wordprocessingml/2006/main">
        <w:t xml:space="preserve">Paulus julgustab Filemonit võtma Onesimost vastu armastuse ja kaastundega.</w:t>
      </w:r>
    </w:p>
    <w:p w14:paraId="0C6E192D" w14:textId="77777777" w:rsidR="000F7377" w:rsidRDefault="000F7377"/>
    <w:p w14:paraId="76C88C84" w14:textId="77777777" w:rsidR="000F7377" w:rsidRDefault="000F7377">
      <w:r xmlns:w="http://schemas.openxmlformats.org/wordprocessingml/2006/main">
        <w:t xml:space="preserve">1 – Armastus ja kaastunne: Jumala käsk meile</w:t>
      </w:r>
    </w:p>
    <w:p w14:paraId="06C39480" w14:textId="77777777" w:rsidR="000F7377" w:rsidRDefault="000F7377"/>
    <w:p w14:paraId="18249F63" w14:textId="77777777" w:rsidR="000F7377" w:rsidRDefault="000F7377">
      <w:r xmlns:w="http://schemas.openxmlformats.org/wordprocessingml/2006/main">
        <w:t xml:space="preserve">2 – Usaldades Jumala plaani meie jaoks</w:t>
      </w:r>
    </w:p>
    <w:p w14:paraId="500344DF" w14:textId="77777777" w:rsidR="000F7377" w:rsidRDefault="000F7377"/>
    <w:p w14:paraId="287609C9" w14:textId="77777777" w:rsidR="000F7377" w:rsidRDefault="000F7377">
      <w:r xmlns:w="http://schemas.openxmlformats.org/wordprocessingml/2006/main">
        <w:t xml:space="preserve">1-1 Johannese 4:19-21 – Me armastame, sest tema armastas meid kõigepealt.</w:t>
      </w:r>
    </w:p>
    <w:p w14:paraId="536237A3" w14:textId="77777777" w:rsidR="000F7377" w:rsidRDefault="000F7377"/>
    <w:p w14:paraId="79FD5D53" w14:textId="77777777" w:rsidR="000F7377" w:rsidRDefault="000F7377">
      <w:r xmlns:w="http://schemas.openxmlformats.org/wordprocessingml/2006/main">
        <w:t xml:space="preserve">2 – Jeremija 29:11 – Sest ma tean plaane, mis mul sinu jaoks on, ütleb Issand, plaanin sulle edu tuua ja mitte kahjustada, plaanib anda sulle lootust ja tulevikku.</w:t>
      </w:r>
    </w:p>
    <w:p w14:paraId="07F235B0" w14:textId="77777777" w:rsidR="000F7377" w:rsidRDefault="000F7377"/>
    <w:p w14:paraId="72025037" w14:textId="77777777" w:rsidR="000F7377" w:rsidRDefault="000F7377">
      <w:r xmlns:w="http://schemas.openxmlformats.org/wordprocessingml/2006/main">
        <w:t xml:space="preserve">Philemon 1:13 Keda ma oleksin enda juurde jätnud, et ta sinu asemel oleks mind teeninud evangeeliumi köidikutes.</w:t>
      </w:r>
    </w:p>
    <w:p w14:paraId="5DCC3F6C" w14:textId="77777777" w:rsidR="000F7377" w:rsidRDefault="000F7377"/>
    <w:p w14:paraId="7FA9EC5F" w14:textId="77777777" w:rsidR="000F7377" w:rsidRDefault="000F7377">
      <w:r xmlns:w="http://schemas.openxmlformats.org/wordprocessingml/2006/main">
        <w:t xml:space="preserve">Paulus palub Fileemonil endise orja Onesimuse armastuse ja andestusega tagasi võtta.</w:t>
      </w:r>
    </w:p>
    <w:p w14:paraId="34DDE60F" w14:textId="77777777" w:rsidR="000F7377" w:rsidRDefault="000F7377"/>
    <w:p w14:paraId="3FCF9681" w14:textId="77777777" w:rsidR="000F7377" w:rsidRDefault="000F7377">
      <w:r xmlns:w="http://schemas.openxmlformats.org/wordprocessingml/2006/main">
        <w:t xml:space="preserve">1. Onesimuse vastuvõtmine armastuse ja andestusega: Fileemoni 1:13 uurimine</w:t>
      </w:r>
    </w:p>
    <w:p w14:paraId="19CDB087" w14:textId="77777777" w:rsidR="000F7377" w:rsidRDefault="000F7377"/>
    <w:p w14:paraId="02F9E079" w14:textId="77777777" w:rsidR="000F7377" w:rsidRDefault="000F7377">
      <w:r xmlns:w="http://schemas.openxmlformats.org/wordprocessingml/2006/main">
        <w:t xml:space="preserve">2. Seotud evangeeliumiga: andeksandmine ja armastus Fileemonis 1:13</w:t>
      </w:r>
    </w:p>
    <w:p w14:paraId="472522A0" w14:textId="77777777" w:rsidR="000F7377" w:rsidRDefault="000F7377"/>
    <w:p w14:paraId="76AE3575" w14:textId="77777777" w:rsidR="000F7377" w:rsidRDefault="000F7377">
      <w:r xmlns:w="http://schemas.openxmlformats.org/wordprocessingml/2006/main">
        <w:t xml:space="preserve">1. Johannese 13:34-35 – "Ma annan teile uue käsu, et te üksteist armastaksite: nii nagu mina teid olen armastanud, armastage ka teie üksteist. Sellest saavad kõik teada, et te olete minu jüngrid. , kui teil on armastus üksteise vastu."</w:t>
      </w:r>
    </w:p>
    <w:p w14:paraId="1445B87A" w14:textId="77777777" w:rsidR="000F7377" w:rsidRDefault="000F7377"/>
    <w:p w14:paraId="51C2D43F" w14:textId="77777777" w:rsidR="000F7377" w:rsidRDefault="000F7377">
      <w:r xmlns:w="http://schemas.openxmlformats.org/wordprocessingml/2006/main">
        <w:t xml:space="preserve">2. Efeslastele 4:32 – "Olge üksteise vastu lahked, südamlikud, andestage üksteisele, nagu Jumal Kristuses on teile andeks andnud."</w:t>
      </w:r>
    </w:p>
    <w:p w14:paraId="3A554A02" w14:textId="77777777" w:rsidR="000F7377" w:rsidRDefault="000F7377"/>
    <w:p w14:paraId="7504EF63" w14:textId="77777777" w:rsidR="000F7377" w:rsidRDefault="000F7377">
      <w:r xmlns:w="http://schemas.openxmlformats.org/wordprocessingml/2006/main">
        <w:t xml:space="preserve">Philemon 1:14 Aga ilma sinu mõistuseta ei teeks ma midagi; et teie kasu ei oleks justkui paratamatult, vaid vabatahtlikult.</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tahab, et Filemon teeks tema heaks midagi heast tahtest, mitte ei oleks kohustatud seda tegema.</w:t>
      </w:r>
    </w:p>
    <w:p w14:paraId="15572A0C" w14:textId="77777777" w:rsidR="000F7377" w:rsidRDefault="000F7377"/>
    <w:p w14:paraId="4BF4CC06" w14:textId="77777777" w:rsidR="000F7377" w:rsidRDefault="000F7377">
      <w:r xmlns:w="http://schemas.openxmlformats.org/wordprocessingml/2006/main">
        <w:t xml:space="preserve">1. Vaba tahte jõud</w:t>
      </w:r>
    </w:p>
    <w:p w14:paraId="0943EED4" w14:textId="77777777" w:rsidR="000F7377" w:rsidRDefault="000F7377"/>
    <w:p w14:paraId="0E2DFD08" w14:textId="77777777" w:rsidR="000F7377" w:rsidRDefault="000F7377">
      <w:r xmlns:w="http://schemas.openxmlformats.org/wordprocessingml/2006/main">
        <w:t xml:space="preserve">2. Vastastikuse kasu õnnistus</w:t>
      </w:r>
    </w:p>
    <w:p w14:paraId="1550D05C" w14:textId="77777777" w:rsidR="000F7377" w:rsidRDefault="000F7377"/>
    <w:p w14:paraId="58561297" w14:textId="77777777" w:rsidR="000F7377" w:rsidRDefault="000F7377">
      <w:r xmlns:w="http://schemas.openxmlformats.org/wordprocessingml/2006/main">
        <w:t xml:space="preserve">1. Luuka 6:38 – "Andke, siis antakse teile. Hea mõõt, mis on alla surutud, kokku raputatud ja üle jooksnud, valatakse teie sülle. Sest sellega, mida te kasutate, mõõdetakse sina."</w:t>
      </w:r>
    </w:p>
    <w:p w14:paraId="79141B65" w14:textId="77777777" w:rsidR="000F7377" w:rsidRDefault="000F7377"/>
    <w:p w14:paraId="136BEB27" w14:textId="77777777" w:rsidR="000F7377" w:rsidRDefault="000F7377">
      <w:r xmlns:w="http://schemas.openxmlformats.org/wordprocessingml/2006/main">
        <w:t xml:space="preserve">2. 2. Korintlastele 8:7 – „Aga nagu te paistate silma kõiges – usus, kõnes, teadmistes, täielikus tõsimeelsuses ja armastuses meie vastu –, vaadake, et te paistate silma ka selle andmise armu poolest.</w:t>
      </w:r>
    </w:p>
    <w:p w14:paraId="2E28FB94" w14:textId="77777777" w:rsidR="000F7377" w:rsidRDefault="000F7377"/>
    <w:p w14:paraId="75483062" w14:textId="77777777" w:rsidR="000F7377" w:rsidRDefault="000F7377">
      <w:r xmlns:w="http://schemas.openxmlformats.org/wordprocessingml/2006/main">
        <w:t xml:space="preserve">Philemon 1:15 Sest võib-olla läks ta mõneks ajaks ära, et sa ta igaveseks vastu võtaksid;</w:t>
      </w:r>
    </w:p>
    <w:p w14:paraId="6D7514B6" w14:textId="77777777" w:rsidR="000F7377" w:rsidRDefault="000F7377"/>
    <w:p w14:paraId="3FA886B9" w14:textId="77777777" w:rsidR="000F7377" w:rsidRDefault="000F7377">
      <w:r xmlns:w="http://schemas.openxmlformats.org/wordprocessingml/2006/main">
        <w:t xml:space="preserve">Paulus julgustab Filemonit võtma Onesimost vastu armastatud vennana Kristuses, mitte orjana.</w:t>
      </w:r>
    </w:p>
    <w:p w14:paraId="3F4543BE" w14:textId="77777777" w:rsidR="000F7377" w:rsidRDefault="000F7377"/>
    <w:p w14:paraId="5F44B660" w14:textId="77777777" w:rsidR="000F7377" w:rsidRDefault="000F7377">
      <w:r xmlns:w="http://schemas.openxmlformats.org/wordprocessingml/2006/main">
        <w:t xml:space="preserve">1. "Onesimuse vastuvõtmine armastatud vennana Kristuses"</w:t>
      </w:r>
    </w:p>
    <w:p w14:paraId="6A155F5B" w14:textId="77777777" w:rsidR="000F7377" w:rsidRDefault="000F7377"/>
    <w:p w14:paraId="50F82822" w14:textId="77777777" w:rsidR="000F7377" w:rsidRDefault="000F7377">
      <w:r xmlns:w="http://schemas.openxmlformats.org/wordprocessingml/2006/main">
        <w:t xml:space="preserve">2. "Leppimise väärtus"</w:t>
      </w:r>
    </w:p>
    <w:p w14:paraId="5B2886C7" w14:textId="77777777" w:rsidR="000F7377" w:rsidRDefault="000F7377"/>
    <w:p w14:paraId="3CC765BF" w14:textId="77777777" w:rsidR="000F7377" w:rsidRDefault="000F7377">
      <w:r xmlns:w="http://schemas.openxmlformats.org/wordprocessingml/2006/main">
        <w:t xml:space="preserve">1. Koloslastele 3:12-15 – "Rutuda siis kui Jumala valitud pühad ja armastatud, kaastundlikud südamed, lahkus, alandlikkus, tasadus ja kannatlikkus, üksteist taludes ja kui kellelgi on teise vastu kaebusi, siis andestamist üksteisele; nagu Issand on teile andeks andnud, nõnda peate ka teie andeks andma. Ja ennekõike riietuge armastusega, mis seob kõik täiuslikus kooskõlas. Ja Kristuse rahu valitsegu teie südametes, milleks te olete kutsutud. üks keha. Ja ole tänulik."</w:t>
      </w:r>
    </w:p>
    <w:p w14:paraId="489727FA" w14:textId="77777777" w:rsidR="000F7377" w:rsidRDefault="000F7377"/>
    <w:p w14:paraId="69E5889F" w14:textId="77777777" w:rsidR="000F7377" w:rsidRDefault="000F7377">
      <w:r xmlns:w="http://schemas.openxmlformats.org/wordprocessingml/2006/main">
        <w:t xml:space="preserve">2. Luuka 15:11-32 - "Ja ta ütles: "Oli mees, kellel oli kaks poega. Ja noorem neist ütles oma isale: "Isa, anna mulle see osa varast, mis mulle tuleb." Ja ta jagas oma vara nende vahel.Mitte mitu päeva hiljem kogus noorem poeg kõik, mis tal oli, ja võttis ette teekonna kaugele maale ja raiskas seal oma vara hoolimatus eluviisis. Ja kui ta oli kõik ära kulutanud, tekkis tõsine nälg. sellel maal ja tal hakkas puudus. Ta läks ja palkas end ühe selle riigi kodaniku juurde, kes saatis ta oma põldudele sigu söötma. Ja ta igatses saada toitu kaunadega, mida sead sõid ja keegi ei andnud talle midagi. Aga kui ta tuli pähe, ütles ta: 'Kui paljudel mu isa palgalistel on leiba enam kui küll, aga mina hukkun siin nälga! Ma tõusen ja lähen oma isa juurde. ja ma ütlen talle: "Isa, ma olen pattu teinud taeva vastu ja sinu ees. Ma ei ole enam väärt, et mind su pojaks kutsutaks. Kohtle mind kui ühte oma palgalist." Ja ta tõusis ja tuli oma isa juurde. Aga kui ta oli veel kaugel, nägi isa teda ja tundis kaastunnet ning jooksis, embas teda ja suudles teda."</w:t>
      </w:r>
    </w:p>
    <w:p w14:paraId="25B71DB2" w14:textId="77777777" w:rsidR="000F7377" w:rsidRDefault="000F7377"/>
    <w:p w14:paraId="7CFAF8A6" w14:textId="77777777" w:rsidR="000F7377" w:rsidRDefault="000F7377">
      <w:r xmlns:w="http://schemas.openxmlformats.org/wordprocessingml/2006/main">
        <w:t xml:space="preserve">Philemon 1:16 16 Mitte nüüd kui sulane, vaid rohkem kui sulane, vend, armas, eriti mulle, aga kui palju enam sulle, nii lihas kui ka Issandas?</w:t>
      </w:r>
    </w:p>
    <w:p w14:paraId="4321E0FB" w14:textId="77777777" w:rsidR="000F7377" w:rsidRDefault="000F7377"/>
    <w:p w14:paraId="05C0CD96" w14:textId="77777777" w:rsidR="000F7377" w:rsidRDefault="000F7377">
      <w:r xmlns:w="http://schemas.openxmlformats.org/wordprocessingml/2006/main">
        <w:t xml:space="preserve">Paulus julgustab Filemonit Onesimost oma koju vastu võtma kui armastatud venda, mitte kui teenijat.</w:t>
      </w:r>
    </w:p>
    <w:p w14:paraId="509BA325" w14:textId="77777777" w:rsidR="000F7377" w:rsidRDefault="000F7377"/>
    <w:p w14:paraId="7DCEB05C" w14:textId="77777777" w:rsidR="000F7377" w:rsidRDefault="000F7377">
      <w:r xmlns:w="http://schemas.openxmlformats.org/wordprocessingml/2006/main">
        <w:t xml:space="preserve">1. Armastuse jõud: kuidas tervitada teisi vendadena Kristuses</w:t>
      </w:r>
    </w:p>
    <w:p w14:paraId="7D50A52A" w14:textId="77777777" w:rsidR="000F7377" w:rsidRDefault="000F7377"/>
    <w:p w14:paraId="19DD4441" w14:textId="77777777" w:rsidR="000F7377" w:rsidRDefault="000F7377">
      <w:r xmlns:w="http://schemas.openxmlformats.org/wordprocessingml/2006/main">
        <w:t xml:space="preserve">2. Kõigi aktsepteerimine võrdsetena Jumala silmis</w:t>
      </w:r>
    </w:p>
    <w:p w14:paraId="58903F2A" w14:textId="77777777" w:rsidR="000F7377" w:rsidRDefault="000F7377"/>
    <w:p w14:paraId="30D40806" w14:textId="77777777" w:rsidR="000F7377" w:rsidRDefault="000F7377">
      <w:r xmlns:w="http://schemas.openxmlformats.org/wordprocessingml/2006/main">
        <w:t xml:space="preserve">1. Galaatlastele 3:28 – "Ei ole juuti ega kreeklast, ei ole orja ega vaba, pole meest ega naist, sest te kõik olete üks Kristuses Jeesuses."</w:t>
      </w:r>
    </w:p>
    <w:p w14:paraId="514498E2" w14:textId="77777777" w:rsidR="000F7377" w:rsidRDefault="000F7377"/>
    <w:p w14:paraId="4FA9F39D" w14:textId="77777777" w:rsidR="000F7377" w:rsidRDefault="000F7377">
      <w:r xmlns:w="http://schemas.openxmlformats.org/wordprocessingml/2006/main">
        <w:t xml:space="preserve">2. Roomlastele 12:10 – „Armastage üksteist vennaliku kiindumusega. Ületage üksteist au näitamises.</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Philemon 1:17 17 Kui sa nüüd mind partneriks pead, siis võta ta vastu nagu mina ise.</w:t>
      </w:r>
    </w:p>
    <w:p w14:paraId="59318D3E" w14:textId="77777777" w:rsidR="000F7377" w:rsidRDefault="000F7377"/>
    <w:p w14:paraId="5D046288" w14:textId="77777777" w:rsidR="000F7377" w:rsidRDefault="000F7377">
      <w:r xmlns:w="http://schemas.openxmlformats.org/wordprocessingml/2006/main">
        <w:t xml:space="preserve">Paulus palub Fileemonil võtta vastu Onesimus, nagu ta võtaks vastu Pauluse ennast.</w:t>
      </w:r>
    </w:p>
    <w:p w14:paraId="0C44E189" w14:textId="77777777" w:rsidR="000F7377" w:rsidRDefault="000F7377"/>
    <w:p w14:paraId="498D0E59" w14:textId="77777777" w:rsidR="000F7377" w:rsidRDefault="000F7377">
      <w:r xmlns:w="http://schemas.openxmlformats.org/wordprocessingml/2006/main">
        <w:t xml:space="preserve">1: Me peaksime kohtlema teisi samasuguse lahkuse ja aktsepteerimisega, mida ootaksime enda jaoks.</w:t>
      </w:r>
    </w:p>
    <w:p w14:paraId="436C5468" w14:textId="77777777" w:rsidR="000F7377" w:rsidRDefault="000F7377"/>
    <w:p w14:paraId="2DEEFF16" w14:textId="77777777" w:rsidR="000F7377" w:rsidRDefault="000F7377">
      <w:r xmlns:w="http://schemas.openxmlformats.org/wordprocessingml/2006/main">
        <w:t xml:space="preserve">2: Me peaksime teisi vastu võtma ja armastama nii, nagu Jumal meid aktsepteerib ja armastab.</w:t>
      </w:r>
    </w:p>
    <w:p w14:paraId="44BCB8A6" w14:textId="77777777" w:rsidR="000F7377" w:rsidRDefault="000F7377"/>
    <w:p w14:paraId="170480FD" w14:textId="77777777" w:rsidR="000F7377" w:rsidRDefault="000F7377">
      <w:r xmlns:w="http://schemas.openxmlformats.org/wordprocessingml/2006/main">
        <w:t xml:space="preserve">1: Luuka 6:31 - "Tee teistele nii, nagu sa tahad, et sulle tehakse."</w:t>
      </w:r>
    </w:p>
    <w:p w14:paraId="22D524BB" w14:textId="77777777" w:rsidR="000F7377" w:rsidRDefault="000F7377"/>
    <w:p w14:paraId="65EEE3F6" w14:textId="77777777" w:rsidR="000F7377" w:rsidRDefault="000F7377">
      <w:r xmlns:w="http://schemas.openxmlformats.org/wordprocessingml/2006/main">
        <w:t xml:space="preserve">2: Roomlastele 15:7 – "Võtke siis üksteist vastu, nagu Kristus teid vastu võttis, et tuua Jumalale kiitust."</w:t>
      </w:r>
    </w:p>
    <w:p w14:paraId="18AC3FE4" w14:textId="77777777" w:rsidR="000F7377" w:rsidRDefault="000F7377"/>
    <w:p w14:paraId="231BDA68" w14:textId="77777777" w:rsidR="000F7377" w:rsidRDefault="000F7377">
      <w:r xmlns:w="http://schemas.openxmlformats.org/wordprocessingml/2006/main">
        <w:t xml:space="preserve">Philemon 1:18 18 Kui ta on sulle ülekohut teinud või sulle midagi võlgneb, siis pane see minu arvele;</w:t>
      </w:r>
    </w:p>
    <w:p w14:paraId="7E9693AE" w14:textId="77777777" w:rsidR="000F7377" w:rsidRDefault="000F7377"/>
    <w:p w14:paraId="71AC7A7C" w14:textId="77777777" w:rsidR="000F7377" w:rsidRDefault="000F7377">
      <w:r xmlns:w="http://schemas.openxmlformats.org/wordprocessingml/2006/main">
        <w:t xml:space="preserve">Paulus ärgitab Fileemonit panema Pauluse arvele kõik ülekohtused või võlad.</w:t>
      </w:r>
    </w:p>
    <w:p w14:paraId="00E3E60E" w14:textId="77777777" w:rsidR="000F7377" w:rsidRDefault="000F7377"/>
    <w:p w14:paraId="41FD5611" w14:textId="77777777" w:rsidR="000F7377" w:rsidRDefault="000F7377">
      <w:r xmlns:w="http://schemas.openxmlformats.org/wordprocessingml/2006/main">
        <w:t xml:space="preserve">1. Andestamine: vihast lahti laskmise jõud</w:t>
      </w:r>
    </w:p>
    <w:p w14:paraId="2EDB9FBF" w14:textId="77777777" w:rsidR="000F7377" w:rsidRDefault="000F7377"/>
    <w:p w14:paraId="3A8C31F6" w14:textId="77777777" w:rsidR="000F7377" w:rsidRDefault="000F7377">
      <w:r xmlns:w="http://schemas.openxmlformats.org/wordprocessingml/2006/main">
        <w:t xml:space="preserve">2. Teiste suhtes helde olemine: teiste heaks ohverdamise tasu</w:t>
      </w:r>
    </w:p>
    <w:p w14:paraId="2F658076" w14:textId="77777777" w:rsidR="000F7377" w:rsidRDefault="000F7377"/>
    <w:p w14:paraId="63FDFD64" w14:textId="77777777" w:rsidR="000F7377" w:rsidRDefault="000F7377">
      <w:r xmlns:w="http://schemas.openxmlformats.org/wordprocessingml/2006/main">
        <w:t xml:space="preserve">1. Efeslastele 4:32 – "Olge üksteise vastu lahked ja kaastundlikud, andestage üksteisele, nii nagu Jumal on teile andeks andnud Kristuses."</w:t>
      </w:r>
    </w:p>
    <w:p w14:paraId="21EECCF5" w14:textId="77777777" w:rsidR="000F7377" w:rsidRDefault="000F7377"/>
    <w:p w14:paraId="61398E7F" w14:textId="77777777" w:rsidR="000F7377" w:rsidRDefault="000F7377">
      <w:r xmlns:w="http://schemas.openxmlformats.org/wordprocessingml/2006/main">
        <w:t xml:space="preserve">2. Matteuse 6:12-14 - "Ja anna meile andeks meie võlad, nagu meiegi oleme andeks andnud oma võlglastele. Ja ära saada meid kiusatusse, vaid päästa meid kurja käest."</w:t>
      </w:r>
    </w:p>
    <w:p w14:paraId="781C8084" w14:textId="77777777" w:rsidR="000F7377" w:rsidRDefault="000F7377"/>
    <w:p w14:paraId="787B34BF" w14:textId="77777777" w:rsidR="000F7377" w:rsidRDefault="000F7377">
      <w:r xmlns:w="http://schemas.openxmlformats.org/wordprocessingml/2006/main">
        <w:t xml:space="preserve">Philemon 1:19 19 Mina, Paulus, kirjutasin selle oma käega, ma maksan selle tagasi, kuigi ma ei ütle sulle, kuidas sa oled mulle võlgu isegi iseennast.</w:t>
      </w:r>
    </w:p>
    <w:p w14:paraId="29A379B3" w14:textId="77777777" w:rsidR="000F7377" w:rsidRDefault="000F7377"/>
    <w:p w14:paraId="7F809AAB" w14:textId="77777777" w:rsidR="000F7377" w:rsidRDefault="000F7377">
      <w:r xmlns:w="http://schemas.openxmlformats.org/wordprocessingml/2006/main">
        <w:t xml:space="preserve">Paulus kirjutab Fileemonile, kinnitades talle, et maksab oma võla tagasi, kuigi ta ei täpsusta, mis see on.</w:t>
      </w:r>
    </w:p>
    <w:p w14:paraId="03BA9FBD" w14:textId="77777777" w:rsidR="000F7377" w:rsidRDefault="000F7377"/>
    <w:p w14:paraId="298ED4D4" w14:textId="77777777" w:rsidR="000F7377" w:rsidRDefault="000F7377">
      <w:r xmlns:w="http://schemas.openxmlformats.org/wordprocessingml/2006/main">
        <w:t xml:space="preserve">1. Jumala arm ja halastus on suuremad kui meie võlg.</w:t>
      </w:r>
    </w:p>
    <w:p w14:paraId="67878136" w14:textId="77777777" w:rsidR="000F7377" w:rsidRDefault="000F7377"/>
    <w:p w14:paraId="5474D74C" w14:textId="77777777" w:rsidR="000F7377" w:rsidRDefault="000F7377">
      <w:r xmlns:w="http://schemas.openxmlformats.org/wordprocessingml/2006/main">
        <w:t xml:space="preserve">2. Elamine tänu suhtumisega igas olukorras.</w:t>
      </w:r>
    </w:p>
    <w:p w14:paraId="217460EB" w14:textId="77777777" w:rsidR="000F7377" w:rsidRDefault="000F7377"/>
    <w:p w14:paraId="08B6D6D7" w14:textId="77777777" w:rsidR="000F7377" w:rsidRDefault="000F7377">
      <w:r xmlns:w="http://schemas.openxmlformats.org/wordprocessingml/2006/main">
        <w:t xml:space="preserve">1. Efeslastele 2:4-5 „Aga Jumal, olles rikas halastusest, selle suure armastuse tõttu, millega ta meid armastas, tegi meid elavaks ka siis, kui olime oma üleastumistesse surnud – armust te olete päästetud ”</w:t>
      </w:r>
    </w:p>
    <w:p w14:paraId="695CA3CF" w14:textId="77777777" w:rsidR="000F7377" w:rsidRDefault="000F7377"/>
    <w:p w14:paraId="220534C3" w14:textId="77777777" w:rsidR="000F7377" w:rsidRDefault="000F7377">
      <w:r xmlns:w="http://schemas.openxmlformats.org/wordprocessingml/2006/main">
        <w:t xml:space="preserve">2. Koloslastele 3:15-17 „Ja teie südametes valitsegu Kristuse rahu, milleks te olete kutsutud ühes ihus. Ja ole tänulik. Kristuse sõna elagu teis rikkalikult, õpetades ja manitsedes üksteist täies tarkuses, lauldes psalme, hümne ja vaimulikke laule, olles südames tänulik Jumalale. Ja mida iganes te teete, kas sõna või teoga, tehke kõike Issanda Jeesuse nimel, tänades Jumalat Isa tema kaudu."</w:t>
      </w:r>
    </w:p>
    <w:p w14:paraId="3CC5DA48" w14:textId="77777777" w:rsidR="000F7377" w:rsidRDefault="000F7377"/>
    <w:p w14:paraId="0D53D3E7" w14:textId="77777777" w:rsidR="000F7377" w:rsidRDefault="000F7377">
      <w:r xmlns:w="http://schemas.openxmlformats.org/wordprocessingml/2006/main">
        <w:t xml:space="preserve">Philemon 1:20 Jah, vend, las ma tunnen sinust rõõmu Issandas: kosuta mu südant Issandas.</w:t>
      </w:r>
    </w:p>
    <w:p w14:paraId="63F4ECEE" w14:textId="77777777" w:rsidR="000F7377" w:rsidRDefault="000F7377"/>
    <w:p w14:paraId="46324026" w14:textId="77777777" w:rsidR="000F7377" w:rsidRDefault="000F7377">
      <w:r xmlns:w="http://schemas.openxmlformats.org/wordprocessingml/2006/main">
        <w:t xml:space="preserve">Filemon palus, et Onesimus lepitaks temaga Issandas.</w:t>
      </w:r>
    </w:p>
    <w:p w14:paraId="10D3DBE8" w14:textId="77777777" w:rsidR="000F7377" w:rsidRDefault="000F7377"/>
    <w:p w14:paraId="2AA80E8D" w14:textId="77777777" w:rsidR="000F7377" w:rsidRDefault="000F7377">
      <w:r xmlns:w="http://schemas.openxmlformats.org/wordprocessingml/2006/main">
        <w:t xml:space="preserve">1. Lepituse vägi Issandas</w:t>
      </w:r>
    </w:p>
    <w:p w14:paraId="0C4304B4" w14:textId="77777777" w:rsidR="000F7377" w:rsidRDefault="000F7377"/>
    <w:p w14:paraId="021819D4" w14:textId="77777777" w:rsidR="000F7377" w:rsidRDefault="000F7377">
      <w:r xmlns:w="http://schemas.openxmlformats.org/wordprocessingml/2006/main">
        <w:t xml:space="preserve">2. Ühine olemine Issandas</w:t>
      </w:r>
    </w:p>
    <w:p w14:paraId="71A38279" w14:textId="77777777" w:rsidR="000F7377" w:rsidRDefault="000F7377"/>
    <w:p w14:paraId="28D15F76" w14:textId="77777777" w:rsidR="000F7377" w:rsidRDefault="000F7377">
      <w:r xmlns:w="http://schemas.openxmlformats.org/wordprocessingml/2006/main">
        <w:t xml:space="preserve">1. Roomlastele 15:5-6 – kannatlikkuse ja julgustuse Jumal andku teile elada sellises kooskõlas üksteisega kooskõlas Kristuse Jeesusega, et saaksite üheskoos austada meie Issanda Jeesuse Kristuse Jumalat ja Isa .</w:t>
      </w:r>
    </w:p>
    <w:p w14:paraId="0347F3E2" w14:textId="77777777" w:rsidR="000F7377" w:rsidRDefault="000F7377"/>
    <w:p w14:paraId="7A63D98C" w14:textId="77777777" w:rsidR="000F7377" w:rsidRDefault="000F7377">
      <w:r xmlns:w="http://schemas.openxmlformats.org/wordprocessingml/2006/main">
        <w:t xml:space="preserve">2. Koloslastele 3:13-15 – taluge üksteist ja andke üksteisele andeks, kui kellelgi teist on kellegi vastu kaebusi. Andesta, nagu Issand sulle andestas. Ja kõigi nende vooruste kohal pange selga armastus, mis seob nad kõik täiuslikuks ühtsuseks.</w:t>
      </w:r>
    </w:p>
    <w:p w14:paraId="639DD5C2" w14:textId="77777777" w:rsidR="000F7377" w:rsidRDefault="000F7377"/>
    <w:p w14:paraId="391E54A9" w14:textId="77777777" w:rsidR="000F7377" w:rsidRDefault="000F7377">
      <w:r xmlns:w="http://schemas.openxmlformats.org/wordprocessingml/2006/main">
        <w:t xml:space="preserve">Philemon 1:21 Usaldades sinu sõnakuulelikkust, kirjutasin ma sulle, teades, et sina teed ka rohkem, kui ma ütlen.</w:t>
      </w:r>
    </w:p>
    <w:p w14:paraId="5BA2A16C" w14:textId="77777777" w:rsidR="000F7377" w:rsidRDefault="000F7377"/>
    <w:p w14:paraId="091797C3" w14:textId="77777777" w:rsidR="000F7377" w:rsidRDefault="000F7377">
      <w:r xmlns:w="http://schemas.openxmlformats.org/wordprocessingml/2006/main">
        <w:t xml:space="preserve">Paulus julgustab Filemonit ületama seda, mida ta on temalt palunud.</w:t>
      </w:r>
    </w:p>
    <w:p w14:paraId="6925BA0D" w14:textId="77777777" w:rsidR="000F7377" w:rsidRDefault="000F7377"/>
    <w:p w14:paraId="675F76FC" w14:textId="77777777" w:rsidR="000F7377" w:rsidRDefault="000F7377">
      <w:r xmlns:w="http://schemas.openxmlformats.org/wordprocessingml/2006/main">
        <w:t xml:space="preserve">1: Ootuste ületamine – Filiplastele 3:13-14</w:t>
      </w:r>
    </w:p>
    <w:p w14:paraId="5464A1D3" w14:textId="77777777" w:rsidR="000F7377" w:rsidRDefault="000F7377"/>
    <w:p w14:paraId="33A0F44B" w14:textId="77777777" w:rsidR="000F7377" w:rsidRDefault="000F7377">
      <w:r xmlns:w="http://schemas.openxmlformats.org/wordprocessingml/2006/main">
        <w:t xml:space="preserve">2: Usu ületamine – Heebrealastele 11:1-2</w:t>
      </w:r>
    </w:p>
    <w:p w14:paraId="40C8B684" w14:textId="77777777" w:rsidR="000F7377" w:rsidRDefault="000F7377"/>
    <w:p w14:paraId="6F0EB48D" w14:textId="77777777" w:rsidR="000F7377" w:rsidRDefault="000F7377">
      <w:r xmlns:w="http://schemas.openxmlformats.org/wordprocessingml/2006/main">
        <w:t xml:space="preserve">1: Jaakobuse 1:22-25</w:t>
      </w:r>
    </w:p>
    <w:p w14:paraId="223173D2" w14:textId="77777777" w:rsidR="000F7377" w:rsidRDefault="000F7377"/>
    <w:p w14:paraId="5E34F6A9" w14:textId="77777777" w:rsidR="000F7377" w:rsidRDefault="000F7377">
      <w:r xmlns:w="http://schemas.openxmlformats.org/wordprocessingml/2006/main">
        <w:t xml:space="preserve">2:1 Johannese 3:18-19</w:t>
      </w:r>
    </w:p>
    <w:p w14:paraId="30E79427" w14:textId="77777777" w:rsidR="000F7377" w:rsidRDefault="000F7377"/>
    <w:p w14:paraId="3F2B5F14" w14:textId="77777777" w:rsidR="000F7377" w:rsidRDefault="000F7377">
      <w:r xmlns:w="http://schemas.openxmlformats.org/wordprocessingml/2006/main">
        <w:t xml:space="preserve">Fileemoni 1:22 Kuid valmistage mulle ka öömaja, sest ma loodan, et teie palvete kaudu antakse mind teile.</w:t>
      </w:r>
    </w:p>
    <w:p w14:paraId="7DEB63F8" w14:textId="77777777" w:rsidR="000F7377" w:rsidRDefault="000F7377"/>
    <w:p w14:paraId="4A671BE7" w14:textId="77777777" w:rsidR="000F7377" w:rsidRDefault="000F7377">
      <w:r xmlns:w="http://schemas.openxmlformats.org/wordprocessingml/2006/main">
        <w:t xml:space="preserve">Paulus palus, et Fileemon valmistaks talle ööbimispaiga, usaldades palve väge.</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Palve jõud: kuidas palve võib elusid muuta</w:t>
      </w:r>
    </w:p>
    <w:p w14:paraId="5EA81D86" w14:textId="77777777" w:rsidR="000F7377" w:rsidRDefault="000F7377"/>
    <w:p w14:paraId="72818F1E" w14:textId="77777777" w:rsidR="000F7377" w:rsidRDefault="000F7377">
      <w:r xmlns:w="http://schemas.openxmlformats.org/wordprocessingml/2006/main">
        <w:t xml:space="preserve">2. Kuulekuse õnnistused: kuidas Jumalale kuuletumine toob kasu</w:t>
      </w:r>
    </w:p>
    <w:p w14:paraId="6F5C723F" w14:textId="77777777" w:rsidR="000F7377" w:rsidRDefault="000F7377"/>
    <w:p w14:paraId="4897E0EF" w14:textId="77777777" w:rsidR="000F7377" w:rsidRDefault="000F7377">
      <w:r xmlns:w="http://schemas.openxmlformats.org/wordprocessingml/2006/main">
        <w:t xml:space="preserve">1. Jaakobuse 5:16 – "Õiglase palve on võimas ja tõhus."</w:t>
      </w:r>
    </w:p>
    <w:p w14:paraId="059D0905" w14:textId="77777777" w:rsidR="000F7377" w:rsidRDefault="000F7377"/>
    <w:p w14:paraId="746FB046" w14:textId="77777777" w:rsidR="000F7377" w:rsidRDefault="000F7377">
      <w:r xmlns:w="http://schemas.openxmlformats.org/wordprocessingml/2006/main">
        <w:t xml:space="preserve">2. Filiplastele 4:6-7 – "Ärge muretsege millegi pärast, vaid esitage igas olukorras palve ja anumine koos tänuga oma nõudmised Jumalale. Ja Jumala rahu, mis ületab igasuguse mõistmise, kaitseb teie ees. südamed ja teie mõtted Kristuses Jeesuses."</w:t>
      </w:r>
    </w:p>
    <w:p w14:paraId="7BCA54C1" w14:textId="77777777" w:rsidR="000F7377" w:rsidRDefault="000F7377"/>
    <w:p w14:paraId="1C225C89" w14:textId="77777777" w:rsidR="000F7377" w:rsidRDefault="000F7377">
      <w:r xmlns:w="http://schemas.openxmlformats.org/wordprocessingml/2006/main">
        <w:t xml:space="preserve">Philemon 1:23 Tervitage sind Epafras, mu vangikaaslane Kristuses Jeesuses!</w:t>
      </w:r>
    </w:p>
    <w:p w14:paraId="6D44C750" w14:textId="77777777" w:rsidR="000F7377" w:rsidRDefault="000F7377"/>
    <w:p w14:paraId="029F3636" w14:textId="77777777" w:rsidR="000F7377" w:rsidRDefault="000F7377">
      <w:r xmlns:w="http://schemas.openxmlformats.org/wordprocessingml/2006/main">
        <w:t xml:space="preserve">Paulus saadab Fileemonile tervitused oma kaasvangilt Epafraselt.</w:t>
      </w:r>
    </w:p>
    <w:p w14:paraId="30EF69B2" w14:textId="77777777" w:rsidR="000F7377" w:rsidRDefault="000F7377"/>
    <w:p w14:paraId="6BB68E5B" w14:textId="77777777" w:rsidR="000F7377" w:rsidRDefault="000F7377">
      <w:r xmlns:w="http://schemas.openxmlformats.org/wordprocessingml/2006/main">
        <w:t xml:space="preserve">1. Vendade osaduse ja ühtsuse jõud</w:t>
      </w:r>
    </w:p>
    <w:p w14:paraId="55802ED8" w14:textId="77777777" w:rsidR="000F7377" w:rsidRDefault="000F7377"/>
    <w:p w14:paraId="319202FD" w14:textId="77777777" w:rsidR="000F7377" w:rsidRDefault="000F7377">
      <w:r xmlns:w="http://schemas.openxmlformats.org/wordprocessingml/2006/main">
        <w:t xml:space="preserve">2. Abivajavate vendade poole pöördumine</w:t>
      </w:r>
    </w:p>
    <w:p w14:paraId="49897AAD" w14:textId="77777777" w:rsidR="000F7377" w:rsidRDefault="000F7377"/>
    <w:p w14:paraId="3A3425BA" w14:textId="77777777" w:rsidR="000F7377" w:rsidRDefault="000F7377">
      <w:r xmlns:w="http://schemas.openxmlformats.org/wordprocessingml/2006/main">
        <w:t xml:space="preserve">1. Efeslastele 4:1-3 – Seepärast soovitan mina, kes olen Issanda vang, elama selle kutse vääriliselt, milleks olete kutsutud, kogu alandlikkuse ja tasaduse, kannatlikkusega, üksteist taludes. armastus, kes soovib säilitada Vaimu ühtsust rahusidemega.</w:t>
      </w:r>
    </w:p>
    <w:p w14:paraId="7D98131A" w14:textId="77777777" w:rsidR="000F7377" w:rsidRDefault="000F7377"/>
    <w:p w14:paraId="4E21D809" w14:textId="77777777" w:rsidR="000F7377" w:rsidRDefault="000F7377">
      <w:r xmlns:w="http://schemas.openxmlformats.org/wordprocessingml/2006/main">
        <w:t xml:space="preserve">2. Heebrealastele 13:3 – Pidage meeles neid, kes on vangis, nagu oleksite vanglas koos nendega, ja neid, keda väärkoheldud, kuna ka teie olete ihus.</w:t>
      </w:r>
    </w:p>
    <w:p w14:paraId="0369BA66" w14:textId="77777777" w:rsidR="000F7377" w:rsidRDefault="000F7377"/>
    <w:p w14:paraId="0A208877" w14:textId="77777777" w:rsidR="000F7377" w:rsidRDefault="000F7377">
      <w:r xmlns:w="http://schemas.openxmlformats.org/wordprocessingml/2006/main">
        <w:t xml:space="preserve">Philemon 1:24 Marcus, Aristarchus, Demas, Lucas, mu kaastöölised.</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See salm rõhutab, kui tähtis on olla hea kolleeg ja teha koostööd.</w:t>
      </w:r>
    </w:p>
    <w:p w14:paraId="471CE3D5" w14:textId="77777777" w:rsidR="000F7377" w:rsidRDefault="000F7377"/>
    <w:p w14:paraId="3A5D3EEB" w14:textId="77777777" w:rsidR="000F7377" w:rsidRDefault="000F7377">
      <w:r xmlns:w="http://schemas.openxmlformats.org/wordprocessingml/2006/main">
        <w:t xml:space="preserve">1. Koos me seisame: ühise eesmärgi nimel töötamise jõud</w:t>
      </w:r>
    </w:p>
    <w:p w14:paraId="26437D5D" w14:textId="77777777" w:rsidR="000F7377" w:rsidRDefault="000F7377"/>
    <w:p w14:paraId="062D10E9" w14:textId="77777777" w:rsidR="000F7377" w:rsidRDefault="000F7377">
      <w:r xmlns:w="http://schemas.openxmlformats.org/wordprocessingml/2006/main">
        <w:t xml:space="preserve">2. Usklike osadus: kogukonna õnnistus</w:t>
      </w:r>
    </w:p>
    <w:p w14:paraId="09EE6FFF" w14:textId="77777777" w:rsidR="000F7377" w:rsidRDefault="000F7377"/>
    <w:p w14:paraId="1B4B49B4" w14:textId="77777777" w:rsidR="000F7377" w:rsidRDefault="000F7377">
      <w:r xmlns:w="http://schemas.openxmlformats.org/wordprocessingml/2006/main">
        <w:t xml:space="preserve">1. Koguja 4:9-12 – kaks on parem kui üks, sest neil on oma töö eest hea tasu. Sest kui nad kukuvad, tõstab inimene oma kaaslast üles. Aga häda sellele, kes on kukkudes üksi ja kellel pole teist, kes teda üles tõstaks! Jällegi, kui kaks lamavad koos, hoiavad nad sooja, aga kuidas saab üksi soojas hoida? Ja kuigi mees võidab üksinda jääva üle, peavad talle vastu kaks – kolmekordne nöör ei katke kiiresti.</w:t>
      </w:r>
    </w:p>
    <w:p w14:paraId="32573D7B" w14:textId="77777777" w:rsidR="000F7377" w:rsidRDefault="000F7377"/>
    <w:p w14:paraId="57DE6F46" w14:textId="77777777" w:rsidR="000F7377" w:rsidRDefault="000F7377">
      <w:r xmlns:w="http://schemas.openxmlformats.org/wordprocessingml/2006/main">
        <w:t xml:space="preserve">2. Filiplastele 2:3-4 – Ärge tehke midagi rivaalitsemisest ega edevusest, vaid alandlikkuses pidage teisi endast tähtsamateks. Las igaüks teist ei vaata ainult enda, vaid ka teiste huve.</w:t>
      </w:r>
    </w:p>
    <w:p w14:paraId="0B5FB73C" w14:textId="77777777" w:rsidR="000F7377" w:rsidRDefault="000F7377"/>
    <w:p w14:paraId="7205345D" w14:textId="77777777" w:rsidR="000F7377" w:rsidRDefault="000F7377">
      <w:r xmlns:w="http://schemas.openxmlformats.org/wordprocessingml/2006/main">
        <w:t xml:space="preserve">Philemon 1:25 Meie Issanda Jeesuse Kristuse arm olgu teie vaimuga. Aamen.</w:t>
      </w:r>
    </w:p>
    <w:p w14:paraId="4CB6BD22" w14:textId="77777777" w:rsidR="000F7377" w:rsidRDefault="000F7377"/>
    <w:p w14:paraId="1982AA2E" w14:textId="77777777" w:rsidR="000F7377" w:rsidRDefault="000F7377">
      <w:r xmlns:w="http://schemas.openxmlformats.org/wordprocessingml/2006/main">
        <w:t xml:space="preserve">Jeesuse Kristuse arm peaks meie vaimus olema meiega.</w:t>
      </w:r>
    </w:p>
    <w:p w14:paraId="44C75E9C" w14:textId="77777777" w:rsidR="000F7377" w:rsidRDefault="000F7377"/>
    <w:p w14:paraId="2F854D7B" w14:textId="77777777" w:rsidR="000F7377" w:rsidRDefault="000F7377">
      <w:r xmlns:w="http://schemas.openxmlformats.org/wordprocessingml/2006/main">
        <w:t xml:space="preserve">1. Jumala arm on suurim kingitus neile, kes Temasse usuvad.</w:t>
      </w:r>
    </w:p>
    <w:p w14:paraId="27FA341D" w14:textId="77777777" w:rsidR="000F7377" w:rsidRDefault="000F7377"/>
    <w:p w14:paraId="44ADFA80" w14:textId="77777777" w:rsidR="000F7377" w:rsidRDefault="000F7377">
      <w:r xmlns:w="http://schemas.openxmlformats.org/wordprocessingml/2006/main">
        <w:t xml:space="preserve">2. Hinda Jeesuse Kristuse armastust ja võta vastu Tema arm.</w:t>
      </w:r>
    </w:p>
    <w:p w14:paraId="616FE2A8" w14:textId="77777777" w:rsidR="000F7377" w:rsidRDefault="000F7377"/>
    <w:p w14:paraId="1C571EED" w14:textId="77777777" w:rsidR="000F7377" w:rsidRDefault="000F7377">
      <w:r xmlns:w="http://schemas.openxmlformats.org/wordprocessingml/2006/main">
        <w:t xml:space="preserve">1. Efeslastele 4:7 – aga igaühele meist on antud arm, nagu Kristus selle jagas.</w:t>
      </w:r>
    </w:p>
    <w:p w14:paraId="554A200C" w14:textId="77777777" w:rsidR="000F7377" w:rsidRDefault="000F7377"/>
    <w:p w14:paraId="17BC3DCF" w14:textId="77777777" w:rsidR="000F7377" w:rsidRDefault="000F7377">
      <w:r xmlns:w="http://schemas.openxmlformats.org/wordprocessingml/2006/main">
        <w:t xml:space="preserve">2. Roomlastele 5:17 – Sest kui üheainsa inimese üleastumise tõttu valitses surm selle ühe inimese läbi, siis kui palju enam valitsevad need, kes võtavad vastu Jumala küllusliku armu ja õiguse andi, elus ühe inimese kaudu </w:t>
      </w:r>
      <w:r xmlns:w="http://schemas.openxmlformats.org/wordprocessingml/2006/main">
        <w:lastRenderedPageBreak xmlns:w="http://schemas.openxmlformats.org/wordprocessingml/2006/main"/>
      </w:r>
      <w:r xmlns:w="http://schemas.openxmlformats.org/wordprocessingml/2006/main">
        <w:t xml:space="preserve">. , Jeesus Kristus!</w:t>
      </w:r>
    </w:p>
    <w:p w14:paraId="2B9BF2AF" w14:textId="77777777" w:rsidR="000F7377" w:rsidRDefault="000F7377"/>
    <w:p w14:paraId="2636E171" w14:textId="77777777" w:rsidR="000F7377" w:rsidRDefault="000F7377">
      <w:r xmlns:w="http://schemas.openxmlformats.org/wordprocessingml/2006/main">
        <w:t xml:space="preserve">Heebrealastele 1 on esimene peatükk Heebrealastele, juudi kristlastele kirjutatud kiri. Selles peatükis tõstab autor esile Jeesuse Kristuse üleoleku kogu loodu ees ning rõhutab Tema jumalikku olemust ja rolli Jumala Pojana.</w:t>
      </w:r>
    </w:p>
    <w:p w14:paraId="22736AC5" w14:textId="77777777" w:rsidR="000F7377" w:rsidRDefault="000F7377"/>
    <w:p w14:paraId="40D3BC51" w14:textId="77777777" w:rsidR="000F7377" w:rsidRDefault="000F7377">
      <w:r xmlns:w="http://schemas.openxmlformats.org/wordprocessingml/2006/main">
        <w:t xml:space="preserve">1. lõik: autor kehtestab Jeesuse ülimuslikkuse kogu loodu üle (Heebrealastele 1:1-4). Ta alustab väitega, et minevikus rääkis Jumal oma rahvaga prohvetite kaudu, kuid viimastel päevadel on Ta rääkinud meiega läbi oma Poja. Poega kirjeldatakse kui kõige asjade pärijat ja kelle kaudu Jumal lõi maailma. Poeg kiirgab Jumala au ja toetab kõike oma võimsa sõnaga. Autor rõhutab, et Jeesus Kristus on inglitest üle, olles neist kõrgemale tõstetud ja pärinud nende omast suurepärasema nime.</w:t>
      </w:r>
    </w:p>
    <w:p w14:paraId="15EC4479" w14:textId="77777777" w:rsidR="000F7377" w:rsidRDefault="000F7377"/>
    <w:p w14:paraId="240B8FA7" w14:textId="77777777" w:rsidR="000F7377" w:rsidRDefault="000F7377">
      <w:r xmlns:w="http://schemas.openxmlformats.org/wordprocessingml/2006/main">
        <w:t xml:space="preserve">2. lõik: autor tsiteerib mitut Vana Testamendi kirjakohta, et toetada oma väidet Jeesuse paremuse kohta (Heebrealastele 1:5-14). Ta tsiteerib Psalmi 2:7, kuulutades, et Jumal sünnitas Jeesuse oma Pojana. Ta tsiteerib ka 2. Saamueli 7:14 ja 5. Moosese 32:43, kinnitades, et Jumal nimetab Jeesust oma esmasündinuks ja käsib inglitelt Teda kummardada. Lisaks vastandab autor ingleid Jeesusele, rõhutades nende ajutist olemust, tuues samal ajal esile Jeesuse igavese kuninga valitsemise.</w:t>
      </w:r>
    </w:p>
    <w:p w14:paraId="6A92CE42" w14:textId="77777777" w:rsidR="000F7377" w:rsidRDefault="000F7377"/>
    <w:p w14:paraId="1CFFBCF4" w14:textId="77777777" w:rsidR="000F7377" w:rsidRDefault="000F7377">
      <w:r xmlns:w="http://schemas.openxmlformats.org/wordprocessingml/2006/main">
        <w:t xml:space="preserve">3. lõik: Peatükk lõpeb inglite ja nende teenimisrolli võrdlemisega Jeesuse kui igavese Poja positsiooni vahel (Heebrealastele 1:13-14). Autor küsib retooriliselt, kas mõnel inglil on kästud istuda Jumala paremal käel, kuni tema vaenlased on tema jalgadele stambiks tehtud. See rõhutab, et ühelgi inglil ei ole nii kõrget positsiooni ega autoriteeti. Lisaks kirjeldatakse ingleid kui teenivaid vaime, kes on saadetud teenima neid, kes pärivad pääste.</w:t>
      </w:r>
    </w:p>
    <w:p w14:paraId="1A00A39A" w14:textId="77777777" w:rsidR="000F7377" w:rsidRDefault="000F7377"/>
    <w:p w14:paraId="2590FEF3" w14:textId="77777777" w:rsidR="000F7377" w:rsidRDefault="000F7377">
      <w:r xmlns:w="http://schemas.openxmlformats.org/wordprocessingml/2006/main">
        <w:t xml:space="preserve">Kokkuvõttes,</w:t>
      </w:r>
    </w:p>
    <w:p w14:paraId="46916600" w14:textId="77777777" w:rsidR="000F7377" w:rsidRDefault="000F7377">
      <w:r xmlns:w="http://schemas.openxmlformats.org/wordprocessingml/2006/main">
        <w:t xml:space="preserve">Heebrea kirja esimene peatükk kinnitab Jeesuse Kristuse üleoleku kogu loodu, sealhulgas inglite üle.</w:t>
      </w:r>
    </w:p>
    <w:p w14:paraId="5302F0E8" w14:textId="77777777" w:rsidR="000F7377" w:rsidRDefault="000F7377">
      <w:r xmlns:w="http://schemas.openxmlformats.org/wordprocessingml/2006/main">
        <w:t xml:space="preserve">Autor rõhutab, et Jumal on rääkinud meiega nendel viimastel päevadel oma Poja kaudu, tõstes esile Jeesuse rolli kõige pärijana ja maailma loojana.</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Peatükis tsiteeritakse Vana Testamendi kirjakohti, et toetada Jeesuse üleolekut ja vastandatakse Teda inglitele, rõhutades Tema igavest valitsemist Kuningana.</w:t>
      </w:r>
    </w:p>
    <w:p w14:paraId="73A2A355" w14:textId="77777777" w:rsidR="000F7377" w:rsidRDefault="000F7377"/>
    <w:p w14:paraId="4160E1F3" w14:textId="77777777" w:rsidR="000F7377" w:rsidRDefault="000F7377">
      <w:r xmlns:w="http://schemas.openxmlformats.org/wordprocessingml/2006/main">
        <w:t xml:space="preserve">Selle lõpetuseks rõhutatakse, et kuigi inglitel on teenija roll, on Jeesusel ainulaadne positsioon igavese Pojana ja kummardamise õigustatud saajana. See peatükk tõstab Jeesuse Kristuse üle kõige loodu ja seab Tema esikoha nii jõus kui ka autoriteedis.</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Heebrealastele 1:1 Jumal, kes erinevatel aegadel ja erinevatel viisidel rääkis vanasti isadele prohvetite kaudu,</w:t>
      </w:r>
    </w:p>
    <w:p w14:paraId="4710BFC0" w14:textId="77777777" w:rsidR="000F7377" w:rsidRDefault="000F7377"/>
    <w:p w14:paraId="6898F074" w14:textId="77777777" w:rsidR="000F7377" w:rsidRDefault="000F7377">
      <w:r xmlns:w="http://schemas.openxmlformats.org/wordprocessingml/2006/main">
        <w:t xml:space="preserve">Jumal rääkis minevikus isadele erinevate vahenditega.</w:t>
      </w:r>
    </w:p>
    <w:p w14:paraId="4E4D8BD3" w14:textId="77777777" w:rsidR="000F7377" w:rsidRDefault="000F7377"/>
    <w:p w14:paraId="0FF9F6E5" w14:textId="77777777" w:rsidR="000F7377" w:rsidRDefault="000F7377">
      <w:r xmlns:w="http://schemas.openxmlformats.org/wordprocessingml/2006/main">
        <w:t xml:space="preserve">1: Jumal on meie elus alati kohal, isegi kui tunneme end üksikuna.</w:t>
      </w:r>
    </w:p>
    <w:p w14:paraId="03816F7C" w14:textId="77777777" w:rsidR="000F7377" w:rsidRDefault="000F7377"/>
    <w:p w14:paraId="179E95AE" w14:textId="77777777" w:rsidR="000F7377" w:rsidRDefault="000F7377">
      <w:r xmlns:w="http://schemas.openxmlformats.org/wordprocessingml/2006/main">
        <w:t xml:space="preserve">2: Jumala armastuse väge näitab see, kuidas ta meiega räägib.</w:t>
      </w:r>
    </w:p>
    <w:p w14:paraId="39E0FF71" w14:textId="77777777" w:rsidR="000F7377" w:rsidRDefault="000F7377"/>
    <w:p w14:paraId="07B4539E" w14:textId="77777777" w:rsidR="000F7377" w:rsidRDefault="000F7377">
      <w:r xmlns:w="http://schemas.openxmlformats.org/wordprocessingml/2006/main">
        <w:t xml:space="preserve">1: Roomlastele 8:38-39 - Sest ma olen veendunud, et ei surm ega elu, ei inglid ega deemonid, ei olevik ega tulevik ega mingid jõud, ei kõrgus ega sügavus ega miski muu kogu loodu juures. eraldama meid Jumala armastusest, mis on Kristuses Jeesuses, meie Issandas.</w:t>
      </w:r>
    </w:p>
    <w:p w14:paraId="2BF88567" w14:textId="77777777" w:rsidR="000F7377" w:rsidRDefault="000F7377"/>
    <w:p w14:paraId="78229250" w14:textId="77777777" w:rsidR="000F7377" w:rsidRDefault="000F7377">
      <w:r xmlns:w="http://schemas.openxmlformats.org/wordprocessingml/2006/main">
        <w:t xml:space="preserve">2: Matteuse 28:20 – Ja ma olen teiega igavesti, kuni ajastu lõpuni.</w:t>
      </w:r>
    </w:p>
    <w:p w14:paraId="6153F55B" w14:textId="77777777" w:rsidR="000F7377" w:rsidRDefault="000F7377"/>
    <w:p w14:paraId="6CF88C48" w14:textId="77777777" w:rsidR="000F7377" w:rsidRDefault="000F7377">
      <w:r xmlns:w="http://schemas.openxmlformats.org/wordprocessingml/2006/main">
        <w:t xml:space="preserve">Hebrews 1:2 2 Nendel viimseil päevil on ta meile rääkinud oma Poja kaudu, kelle Ta on määranud kõige pärijaks ja kelle kaudu ta ka maailmad lõi;</w:t>
      </w:r>
    </w:p>
    <w:p w14:paraId="162A9966" w14:textId="77777777" w:rsidR="000F7377" w:rsidRDefault="000F7377"/>
    <w:p w14:paraId="7B4B9F9D" w14:textId="77777777" w:rsidR="000F7377" w:rsidRDefault="000F7377">
      <w:r xmlns:w="http://schemas.openxmlformats.org/wordprocessingml/2006/main">
        <w:t xml:space="preserve">Jumal on rääkinud meiega viimseil päevil oma Poja kaudu, kelle Ta on määranud kõige pärijaks ja kelle kaudu Ta on loonud maailmad.</w:t>
      </w:r>
    </w:p>
    <w:p w14:paraId="1F3747C4" w14:textId="77777777" w:rsidR="000F7377" w:rsidRDefault="000F7377"/>
    <w:p w14:paraId="26C8FC40" w14:textId="77777777" w:rsidR="000F7377" w:rsidRDefault="000F7377">
      <w:r xmlns:w="http://schemas.openxmlformats.org/wordprocessingml/2006/main">
        <w:t xml:space="preserve">1. Meie isa, meie kuningas: Jumala roll loojana ja isana</w:t>
      </w:r>
    </w:p>
    <w:p w14:paraId="0781F91F" w14:textId="77777777" w:rsidR="000F7377" w:rsidRDefault="000F7377"/>
    <w:p w14:paraId="203ED3E2" w14:textId="77777777" w:rsidR="000F7377" w:rsidRDefault="000F7377">
      <w:r xmlns:w="http://schemas.openxmlformats.org/wordprocessingml/2006/main">
        <w:t xml:space="preserve">2. Kõigi asjade pärija: Isa poolt määratud</w:t>
      </w:r>
    </w:p>
    <w:p w14:paraId="255352BB" w14:textId="77777777" w:rsidR="000F7377" w:rsidRDefault="000F7377"/>
    <w:p w14:paraId="08998A4E" w14:textId="77777777" w:rsidR="000F7377" w:rsidRDefault="000F7377">
      <w:r xmlns:w="http://schemas.openxmlformats.org/wordprocessingml/2006/main">
        <w:t xml:space="preserve">1. Psalm 89:27 "Ma teen ta ka oma esmasündinuks, kõrgemaks kui maa kuningad."</w:t>
      </w:r>
    </w:p>
    <w:p w14:paraId="055B98EC" w14:textId="77777777" w:rsidR="000F7377" w:rsidRDefault="000F7377"/>
    <w:p w14:paraId="26064D42" w14:textId="77777777" w:rsidR="000F7377" w:rsidRDefault="000F7377">
      <w:r xmlns:w="http://schemas.openxmlformats.org/wordprocessingml/2006/main">
        <w:t xml:space="preserve">2. Johannese 1:3 "Kõik on loodud Tema läbi ja ilma Temata pole tekkinud midagi, mis on loodud."</w:t>
      </w:r>
    </w:p>
    <w:p w14:paraId="5ACEA74E" w14:textId="77777777" w:rsidR="000F7377" w:rsidRDefault="000F7377"/>
    <w:p w14:paraId="44F53C5E" w14:textId="77777777" w:rsidR="000F7377" w:rsidRDefault="000F7377">
      <w:r xmlns:w="http://schemas.openxmlformats.org/wordprocessingml/2006/main">
        <w:t xml:space="preserve">Heebrealastele 1:3 Kes, olles oma hiilguse sära ja tema isiku ilme ning hoides kõike oma väe sõnaga, kui ta oli ise puhastanud meie patud, istus Majesteedi paremale käele. kõrge;</w:t>
      </w:r>
    </w:p>
    <w:p w14:paraId="0F19C49C" w14:textId="77777777" w:rsidR="000F7377" w:rsidRDefault="000F7377"/>
    <w:p w14:paraId="6A983BB5" w14:textId="77777777" w:rsidR="000F7377" w:rsidRDefault="000F7377">
      <w:r xmlns:w="http://schemas.openxmlformats.org/wordprocessingml/2006/main">
        <w:t xml:space="preserve">Jumala au ja vägi väljendub Jeesuses, kes puhastas meie patud ja istub nüüd Jumala paremal käel.</w:t>
      </w:r>
    </w:p>
    <w:p w14:paraId="6D3780F1" w14:textId="77777777" w:rsidR="000F7377" w:rsidRDefault="000F7377"/>
    <w:p w14:paraId="055A96DD" w14:textId="77777777" w:rsidR="000F7377" w:rsidRDefault="000F7377">
      <w:r xmlns:w="http://schemas.openxmlformats.org/wordprocessingml/2006/main">
        <w:t xml:space="preserve">1: Jeesuse võit patu üle</w:t>
      </w:r>
    </w:p>
    <w:p w14:paraId="7F5A52C1" w14:textId="77777777" w:rsidR="000F7377" w:rsidRDefault="000F7377"/>
    <w:p w14:paraId="4725B857" w14:textId="77777777" w:rsidR="000F7377" w:rsidRDefault="000F7377">
      <w:r xmlns:w="http://schemas.openxmlformats.org/wordprocessingml/2006/main">
        <w:t xml:space="preserve">2: Jumala väe kindlus</w:t>
      </w:r>
    </w:p>
    <w:p w14:paraId="0D1DAFC2" w14:textId="77777777" w:rsidR="000F7377" w:rsidRDefault="000F7377"/>
    <w:p w14:paraId="46EC6A43" w14:textId="77777777" w:rsidR="000F7377" w:rsidRDefault="000F7377">
      <w:r xmlns:w="http://schemas.openxmlformats.org/wordprocessingml/2006/main">
        <w:t xml:space="preserve">1: Matteuse 28:18-20 – Jeesusele on antud kogu võim taevas ja maa peal</w:t>
      </w:r>
    </w:p>
    <w:p w14:paraId="76B55C6F" w14:textId="77777777" w:rsidR="000F7377" w:rsidRDefault="000F7377"/>
    <w:p w14:paraId="26A81532" w14:textId="77777777" w:rsidR="000F7377" w:rsidRDefault="000F7377">
      <w:r xmlns:w="http://schemas.openxmlformats.org/wordprocessingml/2006/main">
        <w:t xml:space="preserve">2: Roomlastele 8:32 – Jumal ei säästnud oma Poega, vaid andis ta meie kõigi eest ära</w:t>
      </w:r>
    </w:p>
    <w:p w14:paraId="1941F735" w14:textId="77777777" w:rsidR="000F7377" w:rsidRDefault="000F7377"/>
    <w:p w14:paraId="12B57024" w14:textId="77777777" w:rsidR="000F7377" w:rsidRDefault="000F7377">
      <w:r xmlns:w="http://schemas.openxmlformats.org/wordprocessingml/2006/main">
        <w:t xml:space="preserve">Heebrealastele 1:4 Olles tehtud nii palju paremaks kui inglid, kuna ta on pärimise kaudu saanud parema nime kui nemad.</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Jumal on teinud Jeesuse suurepärasemaks kui inglid ja andnud Jeesusele suurepärasema nime pärandi.</w:t>
      </w:r>
    </w:p>
    <w:p w14:paraId="63EBCEA8" w14:textId="77777777" w:rsidR="000F7377" w:rsidRDefault="000F7377"/>
    <w:p w14:paraId="6863F12C" w14:textId="77777777" w:rsidR="000F7377" w:rsidRDefault="000F7377">
      <w:r xmlns:w="http://schemas.openxmlformats.org/wordprocessingml/2006/main">
        <w:t xml:space="preserve">1: Oleme õnnistatud, et meil on Issand, kes on suurepärasem kui inglid.</w:t>
      </w:r>
    </w:p>
    <w:p w14:paraId="5D2825A3" w14:textId="77777777" w:rsidR="000F7377" w:rsidRDefault="000F7377"/>
    <w:p w14:paraId="6838B355" w14:textId="77777777" w:rsidR="000F7377" w:rsidRDefault="000F7377">
      <w:r xmlns:w="http://schemas.openxmlformats.org/wordprocessingml/2006/main">
        <w:t xml:space="preserve">2: Olgem tänulikud selle eest, et Jeesus pärib suurepärasema nime.</w:t>
      </w:r>
    </w:p>
    <w:p w14:paraId="6244AAE7" w14:textId="77777777" w:rsidR="000F7377" w:rsidRDefault="000F7377"/>
    <w:p w14:paraId="7F5D56C0" w14:textId="77777777" w:rsidR="000F7377" w:rsidRDefault="000F7377">
      <w:r xmlns:w="http://schemas.openxmlformats.org/wordprocessingml/2006/main">
        <w:t xml:space="preserve">1: Filiplastele 2:9-11 – Seetõttu tõstis Jumal ta kõrgeimale kohale ja andis talle nime, mis on kõigist nimedest kõrgem.</w:t>
      </w:r>
    </w:p>
    <w:p w14:paraId="3AD6071A" w14:textId="77777777" w:rsidR="000F7377" w:rsidRDefault="000F7377"/>
    <w:p w14:paraId="3FDB33F5" w14:textId="77777777" w:rsidR="000F7377" w:rsidRDefault="000F7377">
      <w:r xmlns:w="http://schemas.openxmlformats.org/wordprocessingml/2006/main">
        <w:t xml:space="preserve">2: Matteuse 3:17 - Ja hääl taevast ütles: ? </w:t>
      </w:r>
      <w:r xmlns:w="http://schemas.openxmlformats.org/wordprocessingml/2006/main">
        <w:rPr>
          <w:rFonts w:ascii="맑은 고딕 Semilight" w:hAnsi="맑은 고딕 Semilight"/>
        </w:rPr>
        <w:t xml:space="preserve">쏷 </w:t>
      </w:r>
      <w:r xmlns:w="http://schemas.openxmlformats.org/wordprocessingml/2006/main">
        <w:t xml:space="preserve">tema on minu Poeg, keda ma armastan; temaga olen väga rahul.??</w:t>
      </w:r>
    </w:p>
    <w:p w14:paraId="57650ABB" w14:textId="77777777" w:rsidR="000F7377" w:rsidRDefault="000F7377"/>
    <w:p w14:paraId="5A5981C5" w14:textId="77777777" w:rsidR="000F7377" w:rsidRDefault="000F7377">
      <w:r xmlns:w="http://schemas.openxmlformats.org/wordprocessingml/2006/main">
        <w:t xml:space="preserve">Heebrealastele 1:5 Sest kummale inglile Ta on kunagi öelnud: "Sina oled mu Poeg, täna olen ma su sünnitanud?" Ja jälle, mina olen talle Isa ja tema on mulle Poeg?</w:t>
      </w:r>
    </w:p>
    <w:p w14:paraId="36D45A9A" w14:textId="77777777" w:rsidR="000F7377" w:rsidRDefault="000F7377"/>
    <w:p w14:paraId="0BA49F57" w14:textId="77777777" w:rsidR="000F7377" w:rsidRDefault="000F7377">
      <w:r xmlns:w="http://schemas.openxmlformats.org/wordprocessingml/2006/main">
        <w:t xml:space="preserve">Jumal on loonud eksklusiivse suhte oma ainupoja Jeesuse Kristusega.</w:t>
      </w:r>
    </w:p>
    <w:p w14:paraId="45817478" w14:textId="77777777" w:rsidR="000F7377" w:rsidRDefault="000F7377"/>
    <w:p w14:paraId="125DEB59" w14:textId="77777777" w:rsidR="000F7377" w:rsidRDefault="000F7377">
      <w:r xmlns:w="http://schemas.openxmlformats.org/wordprocessingml/2006/main">
        <w:t xml:space="preserve">1: Jeesus Kristus on Jumal? </w:t>
      </w:r>
      <w:r xmlns:w="http://schemas.openxmlformats.org/wordprocessingml/2006/main">
        <w:rPr>
          <w:rFonts w:ascii="맑은 고딕 Semilight" w:hAnsi="맑은 고딕 Semilight"/>
        </w:rPr>
        <w:t xml:space="preserve">셲 </w:t>
      </w:r>
      <w:r xmlns:w="http://schemas.openxmlformats.org/wordprocessingml/2006/main">
        <w:t xml:space="preserve">armastatud Poeg ja meie Päästja.</w:t>
      </w:r>
    </w:p>
    <w:p w14:paraId="381A814F" w14:textId="77777777" w:rsidR="000F7377" w:rsidRDefault="000F7377"/>
    <w:p w14:paraId="6BDF9494" w14:textId="77777777" w:rsidR="000F7377" w:rsidRDefault="000F7377">
      <w:r xmlns:w="http://schemas.openxmlformats.org/wordprocessingml/2006/main">
        <w:t xml:space="preserve">2: Kas me saame usaldada ja loota Jumalale? </w:t>
      </w:r>
      <w:r xmlns:w="http://schemas.openxmlformats.org/wordprocessingml/2006/main">
        <w:rPr>
          <w:rFonts w:ascii="맑은 고딕 Semilight" w:hAnsi="맑은 고딕 Semilight"/>
        </w:rPr>
        <w:t xml:space="preserve">셲 </w:t>
      </w:r>
      <w:r xmlns:w="http://schemas.openxmlformats.org/wordprocessingml/2006/main">
        <w:t xml:space="preserve">lubab meile oma Poja kaudu.</w:t>
      </w:r>
    </w:p>
    <w:p w14:paraId="7B53ECA5" w14:textId="77777777" w:rsidR="000F7377" w:rsidRDefault="000F7377"/>
    <w:p w14:paraId="5DAA71F2" w14:textId="77777777" w:rsidR="000F7377" w:rsidRDefault="000F7377">
      <w:r xmlns:w="http://schemas.openxmlformats.org/wordprocessingml/2006/main">
        <w:t xml:space="preserve">1: Johannese 3:16-17 ? </w:t>
      </w:r>
      <w:r xmlns:w="http://schemas.openxmlformats.org/wordprocessingml/2006/main">
        <w:rPr>
          <w:rFonts w:ascii="맑은 고딕 Semilight" w:hAnsi="맑은 고딕 Semilight"/>
        </w:rPr>
        <w:t xml:space="preserve">쏤 </w:t>
      </w:r>
      <w:r xmlns:w="http://schemas.openxmlformats.org/wordprocessingml/2006/main">
        <w:t xml:space="preserve">ehk Jumal armastas maailma nõnda, et ta andis oma ainusündinud Poja, et ükski, kes temasse usub, ei hukkuks, vaid et tal oleks igavene elu. Sest Jumal ei läkitanud oma Poega maailma maailma hukka mõistma; vaid et maailm tema kaudu saaks päästetud.??</w:t>
      </w:r>
    </w:p>
    <w:p w14:paraId="6EE2426E" w14:textId="77777777" w:rsidR="000F7377" w:rsidRDefault="000F7377"/>
    <w:p w14:paraId="791B56EA" w14:textId="77777777" w:rsidR="000F7377" w:rsidRDefault="000F7377">
      <w:r xmlns:w="http://schemas.openxmlformats.org/wordprocessingml/2006/main">
        <w:t xml:space="preserve">2: Jesaja 9:6-7 ? </w:t>
      </w:r>
      <w:r xmlns:w="http://schemas.openxmlformats.org/wordprocessingml/2006/main">
        <w:rPr>
          <w:rFonts w:ascii="맑은 고딕 Semilight" w:hAnsi="맑은 고딕 Semilight"/>
        </w:rPr>
        <w:t xml:space="preserve">쏤 </w:t>
      </w:r>
      <w:r xmlns:w="http://schemas.openxmlformats.org/wordprocessingml/2006/main">
        <w:t xml:space="preserve">ehk meile sünnib laps, meile antakse poeg, ja valitsus on tema õlal, ja tema nimeks hüütakse Imeline, Nõuandja, Vägev Jumal, Igavene Isa, Rahuvürst </w:t>
      </w:r>
      <w:r xmlns:w="http://schemas.openxmlformats.org/wordprocessingml/2006/main">
        <w:lastRenderedPageBreak xmlns:w="http://schemas.openxmlformats.org/wordprocessingml/2006/main"/>
      </w:r>
      <w:r xmlns:w="http://schemas.openxmlformats.org/wordprocessingml/2006/main">
        <w:t xml:space="preserve">. Tema valitsuse kasvul ja rahul ei ole lõppu Taaveti troonil ja tema kuningriigil, et seda korraldada ja kehtestada kohtu ja õigusega edaspidi ja igavesti. Vägede Issanda innukus teeb seda.</w:t>
      </w:r>
    </w:p>
    <w:p w14:paraId="28E25103" w14:textId="77777777" w:rsidR="000F7377" w:rsidRDefault="000F7377"/>
    <w:p w14:paraId="0D4A9943" w14:textId="77777777" w:rsidR="000F7377" w:rsidRDefault="000F7377">
      <w:r xmlns:w="http://schemas.openxmlformats.org/wordprocessingml/2006/main">
        <w:t xml:space="preserve">Heebrealastele 1:6 Ja taas, kui ta toob esmasündinu maailma, ütleb ta: "Ja kõik Jumala inglid kummardagu teda!"</w:t>
      </w:r>
    </w:p>
    <w:p w14:paraId="01E66986" w14:textId="77777777" w:rsidR="000F7377" w:rsidRDefault="000F7377"/>
    <w:p w14:paraId="7F6AE669" w14:textId="77777777" w:rsidR="000F7377" w:rsidRDefault="000F7377">
      <w:r xmlns:w="http://schemas.openxmlformats.org/wordprocessingml/2006/main">
        <w:t xml:space="preserve">Jumal on käskinud kõigil inglitel kummardada oma poega Jeesust, loodu esmasündinu.</w:t>
      </w:r>
    </w:p>
    <w:p w14:paraId="431634D8" w14:textId="77777777" w:rsidR="000F7377" w:rsidRDefault="000F7377"/>
    <w:p w14:paraId="45F62633" w14:textId="77777777" w:rsidR="000F7377" w:rsidRDefault="000F7377">
      <w:r xmlns:w="http://schemas.openxmlformats.org/wordprocessingml/2006/main">
        <w:t xml:space="preserve">1. Jumala Poja kummardamine: kuidas näidata Jeesusele pühendumust ja austust</w:t>
      </w:r>
    </w:p>
    <w:p w14:paraId="0F24434E" w14:textId="77777777" w:rsidR="000F7377" w:rsidRDefault="000F7377"/>
    <w:p w14:paraId="7D36B377" w14:textId="77777777" w:rsidR="000F7377" w:rsidRDefault="000F7377">
      <w:r xmlns:w="http://schemas.openxmlformats.org/wordprocessingml/2006/main">
        <w:t xml:space="preserve">2. Jumala käskude kuulamise tähtsus: inglite näide</w:t>
      </w:r>
    </w:p>
    <w:p w14:paraId="368FDBE9" w14:textId="77777777" w:rsidR="000F7377" w:rsidRDefault="000F7377"/>
    <w:p w14:paraId="47F440E7" w14:textId="77777777" w:rsidR="000F7377" w:rsidRDefault="000F7377">
      <w:r xmlns:w="http://schemas.openxmlformats.org/wordprocessingml/2006/main">
        <w:t xml:space="preserve">1. Johannese 3:16 – Sest nii on Jumal maailma armastanud, et ta andis oma ainupoja, et ükski, kes temasse usub, ei hukkuks, vaid et tal oleks igavene elu.</w:t>
      </w:r>
    </w:p>
    <w:p w14:paraId="006AADCC" w14:textId="77777777" w:rsidR="000F7377" w:rsidRDefault="000F7377"/>
    <w:p w14:paraId="179A105A" w14:textId="77777777" w:rsidR="000F7377" w:rsidRDefault="000F7377">
      <w:r xmlns:w="http://schemas.openxmlformats.org/wordprocessingml/2006/main">
        <w:t xml:space="preserve">2. Koloslastele 1:15-17 – Ta on nähtamatu Jumala kuju, kogu loodu esmasündinu. Sest tema läbi on loodud kõik, mis on taevas ja maa peal, nähtav ja nähtamatu, olgu troonid või võimud või valitsejad või võimud? </w:t>
      </w:r>
      <w:r xmlns:w="http://schemas.openxmlformats.org/wordprocessingml/2006/main">
        <w:rPr>
          <w:rFonts w:ascii="맑은 고딕 Semilight" w:hAnsi="맑은 고딕 Semilight"/>
        </w:rPr>
        <w:t xml:space="preserve">봞 </w:t>
      </w:r>
      <w:r xmlns:w="http://schemas.openxmlformats.org/wordprocessingml/2006/main">
        <w:t xml:space="preserve">Kõik asjad loodi tema kaudu ja tema jaoks. Ja tema on enne kõike ja kõik püsib koos temas.</w:t>
      </w:r>
    </w:p>
    <w:p w14:paraId="0C720ABE" w14:textId="77777777" w:rsidR="000F7377" w:rsidRDefault="000F7377"/>
    <w:p w14:paraId="0E12C2ED" w14:textId="77777777" w:rsidR="000F7377" w:rsidRDefault="000F7377">
      <w:r xmlns:w="http://schemas.openxmlformats.org/wordprocessingml/2006/main">
        <w:t xml:space="preserve">Hebrews 1:7 Ja inglitest ütleb ta: "Kes teeb oma inglid vaimudeks ja oma teenijad tuleleegiks."</w:t>
      </w:r>
    </w:p>
    <w:p w14:paraId="00CCBA28" w14:textId="77777777" w:rsidR="000F7377" w:rsidRDefault="000F7377"/>
    <w:p w14:paraId="490E4744" w14:textId="77777777" w:rsidR="000F7377" w:rsidRDefault="000F7377">
      <w:r xmlns:w="http://schemas.openxmlformats.org/wordprocessingml/2006/main">
        <w:t xml:space="preserve">Jumal määrab inglid ja teenijad Teda teenima vaimude ja tuleleekidena.</w:t>
      </w:r>
    </w:p>
    <w:p w14:paraId="43D0DCC6" w14:textId="77777777" w:rsidR="000F7377" w:rsidRDefault="000F7377"/>
    <w:p w14:paraId="3EB27631" w14:textId="77777777" w:rsidR="000F7377" w:rsidRDefault="000F7377">
      <w:r xmlns:w="http://schemas.openxmlformats.org/wordprocessingml/2006/main">
        <w:t xml:space="preserve">1. Pühendunud teenistuja jõud</w:t>
      </w:r>
    </w:p>
    <w:p w14:paraId="5F6CFC9B" w14:textId="77777777" w:rsidR="000F7377" w:rsidRDefault="000F7377"/>
    <w:p w14:paraId="7323B919" w14:textId="77777777" w:rsidR="000F7377" w:rsidRDefault="000F7377">
      <w:r xmlns:w="http://schemas.openxmlformats.org/wordprocessingml/2006/main">
        <w:t xml:space="preserve">2. Tule ja kirega elu elamine</w:t>
      </w:r>
    </w:p>
    <w:p w14:paraId="3C80D869" w14:textId="77777777" w:rsidR="000F7377" w:rsidRDefault="000F7377"/>
    <w:p w14:paraId="35FB1660" w14:textId="77777777" w:rsidR="000F7377" w:rsidRDefault="000F7377">
      <w:r xmlns:w="http://schemas.openxmlformats.org/wordprocessingml/2006/main">
        <w:t xml:space="preserve">1. Psalm 103:20-22 "Kiitke Issandat, tema inglid, kes te vägevad, kes täidate tema käske, kuulates tema sõna häält. Kiitke Issandat, kõik tema väed, tema teenijad! kes täidavad tema meele järgi. Kiida Issandat, kõiki tema tegusid kõigis tema valitsemispaikades; kiida Issandat, mu hing!</w:t>
      </w:r>
    </w:p>
    <w:p w14:paraId="7C963FBB" w14:textId="77777777" w:rsidR="000F7377" w:rsidRDefault="000F7377"/>
    <w:p w14:paraId="2B17E77D" w14:textId="77777777" w:rsidR="000F7377" w:rsidRDefault="000F7377">
      <w:r xmlns:w="http://schemas.openxmlformats.org/wordprocessingml/2006/main">
        <w:t xml:space="preserve">2. Matteuse 25:31-46 "Kui Inimese Poeg tuleb oma auhiilguses ja kõik inglid koos temaga, istub ta oma hiilguse troonile. Kõik rahvad kogutakse tema ette ja ta eraldab rahva üheks. teisest nagu karjane eraldab lambad sikkudest, ta paneb lambad oma paremale ja kitsed vasakule. Siis ütleb kuningas neile, kes temast paremal pool on: 쁂 ome, sina, kes oled mu Isa </w:t>
      </w:r>
      <w:r xmlns:w="http://schemas.openxmlformats.org/wordprocessingml/2006/main">
        <w:rPr>
          <w:rFonts w:ascii="맑은 고딕 Semilight" w:hAnsi="맑은 고딕 Semilight"/>
        </w:rPr>
        <w:t xml:space="preserve">õnnistatud </w:t>
      </w:r>
      <w:r xmlns:w="http://schemas.openxmlformats.org/wordprocessingml/2006/main">
        <w:t xml:space="preserve">! võta oma pärand, kuningriik, mis on sulle valmistatud maailma loomisest saati. Sest ma olin näljane ja sa andsid mulle süüa, mul oli janu ja sa andsid mulle juua, ma olin võõras ja sa kutsusid mind sisse, ma vajasid riideid ja sa panid mind riidesse, ma olin haige ja sa hoolitsesid mu eest, ma olin vangis ja sa tulid mulle külla.??Siis vastavad õiged talle: 쁋 </w:t>
      </w:r>
      <w:r xmlns:w="http://schemas.openxmlformats.org/wordprocessingml/2006/main">
        <w:rPr>
          <w:rFonts w:ascii="맑은 고딕 Semilight" w:hAnsi="맑은 고딕 Semilight"/>
        </w:rPr>
        <w:t xml:space="preserve">ord </w:t>
      </w:r>
      <w:r xmlns:w="http://schemas.openxmlformats.org/wordprocessingml/2006/main">
        <w:t xml:space="preserve">, millal me sind näljasena nägime ja toitsime sind? või janune ja anname sulle juua? Millal me nägime sind võõrana ja kutsusime sind sisse või vajasime riideid ja riietasime sind? Millal me nägime sind haigena või vanglas ja läksime sulle külla???Kuningas vastab ? </w:t>
      </w:r>
      <w:r xmlns:w="http://schemas.openxmlformats.org/wordprocessingml/2006/main">
        <w:rPr>
          <w:rFonts w:ascii="맑은 고딕 Semilight" w:hAnsi="맑은 고딕 Semilight"/>
        </w:rPr>
        <w:t xml:space="preserve">쁔 </w:t>
      </w:r>
      <w:r xmlns:w="http://schemas.openxmlformats.org/wordprocessingml/2006/main">
        <w:t xml:space="preserve">ruly Ma ütlen teile, mida iganes sa tegid ühele neist mu kõige väiksematest vendadest ja õdedest, seda sa tegid minu heaks.</w:t>
      </w:r>
    </w:p>
    <w:p w14:paraId="4F18784E" w14:textId="77777777" w:rsidR="000F7377" w:rsidRDefault="000F7377"/>
    <w:p w14:paraId="78CC36A1" w14:textId="77777777" w:rsidR="000F7377" w:rsidRDefault="000F7377">
      <w:r xmlns:w="http://schemas.openxmlformats.org/wordprocessingml/2006/main">
        <w:t xml:space="preserve">Hebrews 1:8 8 Aga Pojale ta ütleb: "Sinu troon, Jumal, on igavesti ja igavesti, õiguse valitsuskepp on sinu kuningriigi valitsuskepp."</w:t>
      </w:r>
    </w:p>
    <w:p w14:paraId="4D58A6B7" w14:textId="77777777" w:rsidR="000F7377" w:rsidRDefault="000F7377"/>
    <w:p w14:paraId="5D00876E" w14:textId="77777777" w:rsidR="000F7377" w:rsidRDefault="000F7377">
      <w:r xmlns:w="http://schemas.openxmlformats.org/wordprocessingml/2006/main">
        <w:t xml:space="preserve">Jumal räägib Pojaga, kuulutades, et Tema troon on igavene ja et Tema kuningriik on õiguse valitsuskepp.</w:t>
      </w:r>
    </w:p>
    <w:p w14:paraId="785875B4" w14:textId="77777777" w:rsidR="000F7377" w:rsidRDefault="000F7377"/>
    <w:p w14:paraId="74A8660F" w14:textId="77777777" w:rsidR="000F7377" w:rsidRDefault="000F7377">
      <w:r xmlns:w="http://schemas.openxmlformats.org/wordprocessingml/2006/main">
        <w:t xml:space="preserve">1. Jumala kuningriik on õige – Heebrealastele 1:8</w:t>
      </w:r>
    </w:p>
    <w:p w14:paraId="7B604E66" w14:textId="77777777" w:rsidR="000F7377" w:rsidRDefault="000F7377"/>
    <w:p w14:paraId="38AC901F" w14:textId="77777777" w:rsidR="000F7377" w:rsidRDefault="000F7377">
      <w:r xmlns:w="http://schemas.openxmlformats.org/wordprocessingml/2006/main">
        <w:t xml:space="preserve">2. Jumala troon on igavene – Heebrealastele 1:8</w:t>
      </w:r>
    </w:p>
    <w:p w14:paraId="4F21D2D9" w14:textId="77777777" w:rsidR="000F7377" w:rsidRDefault="000F7377"/>
    <w:p w14:paraId="5FA2A3A6" w14:textId="77777777" w:rsidR="000F7377" w:rsidRDefault="000F7377">
      <w:r xmlns:w="http://schemas.openxmlformats.org/wordprocessingml/2006/main">
        <w:t xml:space="preserve">1. Psalm 45:6 – "Su troon, oh Jumal, püsib igavesti ja igavesti."</w:t>
      </w:r>
    </w:p>
    <w:p w14:paraId="7D6D08D1" w14:textId="77777777" w:rsidR="000F7377" w:rsidRDefault="000F7377"/>
    <w:p w14:paraId="5AF8413F" w14:textId="77777777" w:rsidR="000F7377" w:rsidRDefault="000F7377">
      <w:r xmlns:w="http://schemas.openxmlformats.org/wordprocessingml/2006/main">
        <w:t xml:space="preserve">2. Jesaja 9:7 – "Valitsus lasub tema õlgadel. Ja teda kutsutakse: Imeline Nõuandja, Vägev Jumal, Igavene Isa, Rahuvürst."</w:t>
      </w:r>
    </w:p>
    <w:p w14:paraId="00EBE987" w14:textId="77777777" w:rsidR="000F7377" w:rsidRDefault="000F7377"/>
    <w:p w14:paraId="756A9923" w14:textId="77777777" w:rsidR="000F7377" w:rsidRDefault="000F7377">
      <w:r xmlns:w="http://schemas.openxmlformats.org/wordprocessingml/2006/main">
        <w:t xml:space="preserve">Hebrews 1:9 9 Sa oled armastanud õigust ja vihkasid ülekohut; seepärast on Jumal, sinu Jumal, võidnud sind rõõmuõliga rohkem kui su kaaslasi.</w:t>
      </w:r>
    </w:p>
    <w:p w14:paraId="1581BD4B" w14:textId="77777777" w:rsidR="000F7377" w:rsidRDefault="000F7377"/>
    <w:p w14:paraId="2D47A2B7" w14:textId="77777777" w:rsidR="000F7377" w:rsidRDefault="000F7377">
      <w:r xmlns:w="http://schemas.openxmlformats.org/wordprocessingml/2006/main">
        <w:t xml:space="preserve">See lõik räägib Jeesuse armastusest õigluse vastu ja vihkamisest patu vastu ning sellest, et Jumal premeerib teda võidmisega, mis on üle tema eakaaslastest.</w:t>
      </w:r>
    </w:p>
    <w:p w14:paraId="303A105C" w14:textId="77777777" w:rsidR="000F7377" w:rsidRDefault="000F7377"/>
    <w:p w14:paraId="3E927702" w14:textId="77777777" w:rsidR="000F7377" w:rsidRDefault="000F7377">
      <w:r xmlns:w="http://schemas.openxmlformats.org/wordprocessingml/2006/main">
        <w:t xml:space="preserve">1. Õigemeelsuse jõud: õiguse omaksvõtmine ja patu hülgamine toob Jumala poolehoiu.</w:t>
      </w:r>
    </w:p>
    <w:p w14:paraId="13EC5C8C" w14:textId="77777777" w:rsidR="000F7377" w:rsidRDefault="000F7377"/>
    <w:p w14:paraId="6DA73203" w14:textId="77777777" w:rsidR="000F7377" w:rsidRDefault="000F7377">
      <w:r xmlns:w="http://schemas.openxmlformats.org/wordprocessingml/2006/main">
        <w:t xml:space="preserve">2. Jumala valik: Jeesuse kuulekuse ja ustavuse näide näitab, et Jumal valib alati need, kes Teda austavad.</w:t>
      </w:r>
    </w:p>
    <w:p w14:paraId="42367E0C" w14:textId="77777777" w:rsidR="000F7377" w:rsidRDefault="000F7377"/>
    <w:p w14:paraId="3F8E6DFF" w14:textId="77777777" w:rsidR="000F7377" w:rsidRDefault="000F7377">
      <w:r xmlns:w="http://schemas.openxmlformats.org/wordprocessingml/2006/main">
        <w:t xml:space="preserve">1. Efeslastele 5:15-16 – Vaadake siis tähelepanelikult, kuidas te kõnnite, mitte nagu ebatargad, vaid nagu targad, kasutades aega parimal viisil, sest päevad on kurjad.</w:t>
      </w:r>
    </w:p>
    <w:p w14:paraId="561EAF18" w14:textId="77777777" w:rsidR="000F7377" w:rsidRDefault="000F7377"/>
    <w:p w14:paraId="7230154A" w14:textId="77777777" w:rsidR="000F7377" w:rsidRDefault="000F7377">
      <w:r xmlns:w="http://schemas.openxmlformats.org/wordprocessingml/2006/main">
        <w:t xml:space="preserve">2. Matteuse 6:33 – aga otsige esmalt Jumala riiki ja tema õigust, siis kõik need asjad antakse teile.</w:t>
      </w:r>
    </w:p>
    <w:p w14:paraId="39ADB577" w14:textId="77777777" w:rsidR="000F7377" w:rsidRDefault="000F7377"/>
    <w:p w14:paraId="58175A30" w14:textId="77777777" w:rsidR="000F7377" w:rsidRDefault="000F7377">
      <w:r xmlns:w="http://schemas.openxmlformats.org/wordprocessingml/2006/main">
        <w:t xml:space="preserve">Heebrealastele 1:10 Ja: Sina, Issand, oled alguses pannud maa aluse; ja taevad on sinu käte tööd.</w:t>
      </w:r>
    </w:p>
    <w:p w14:paraId="12EBD9FA" w14:textId="77777777" w:rsidR="000F7377" w:rsidRDefault="000F7377"/>
    <w:p w14:paraId="7D160CEE" w14:textId="77777777" w:rsidR="000F7377" w:rsidRDefault="000F7377">
      <w:r xmlns:w="http://schemas.openxmlformats.org/wordprocessingml/2006/main">
        <w:t xml:space="preserve">Jumal on taeva ja maa looja.</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 teenime Jumalat, kes on loonud kõik ja kes soovib, et me tooksime Talle au ja au läbi oma elu.</w:t>
      </w:r>
    </w:p>
    <w:p w14:paraId="4AF39CFD" w14:textId="77777777" w:rsidR="000F7377" w:rsidRDefault="000F7377"/>
    <w:p w14:paraId="7EDA6CE6" w14:textId="77777777" w:rsidR="000F7377" w:rsidRDefault="000F7377">
      <w:r xmlns:w="http://schemas.openxmlformats.org/wordprocessingml/2006/main">
        <w:t xml:space="preserve">2: Jumal on elu autor ja kõik, mis meil on, on tänu Temale.</w:t>
      </w:r>
    </w:p>
    <w:p w14:paraId="1C90AF57" w14:textId="77777777" w:rsidR="000F7377" w:rsidRDefault="000F7377"/>
    <w:p w14:paraId="75A352C7" w14:textId="77777777" w:rsidR="000F7377" w:rsidRDefault="000F7377">
      <w:r xmlns:w="http://schemas.openxmlformats.org/wordprocessingml/2006/main">
        <w:t xml:space="preserve">1: Koloslastele 1:16-17 – Sest tema läbi on loodud kõik, mis on taevas ja maa peal, nähtav ja nähtamatu, olgu troonid või võimud või valitsejad või võimud? </w:t>
      </w:r>
      <w:r xmlns:w="http://schemas.openxmlformats.org/wordprocessingml/2006/main">
        <w:rPr>
          <w:rFonts w:ascii="맑은 고딕 Semilight" w:hAnsi="맑은 고딕 Semilight"/>
        </w:rPr>
        <w:t xml:space="preserve">봞 </w:t>
      </w:r>
      <w:r xmlns:w="http://schemas.openxmlformats.org/wordprocessingml/2006/main">
        <w:t xml:space="preserve">Kõik asjad loodi tema kaudu ja tema jaoks.</w:t>
      </w:r>
    </w:p>
    <w:p w14:paraId="15AB82A6" w14:textId="77777777" w:rsidR="000F7377" w:rsidRDefault="000F7377"/>
    <w:p w14:paraId="6FBFD293" w14:textId="77777777" w:rsidR="000F7377" w:rsidRDefault="000F7377">
      <w:r xmlns:w="http://schemas.openxmlformats.org/wordprocessingml/2006/main">
        <w:t xml:space="preserve">2: Jesaja 40:26 – Tõstke oma silmad kõrgele ja vaadake: kes need lõi? See, kes toob välja nende vägede arvu järgi, kutsub neid kõiki nimepidi, oma vägevuse võrra ja kuna ta on tugev, ei puudu ükski.</w:t>
      </w:r>
    </w:p>
    <w:p w14:paraId="2CFE3B0E" w14:textId="77777777" w:rsidR="000F7377" w:rsidRDefault="000F7377"/>
    <w:p w14:paraId="302C400F" w14:textId="77777777" w:rsidR="000F7377" w:rsidRDefault="000F7377">
      <w:r xmlns:w="http://schemas.openxmlformats.org/wordprocessingml/2006/main">
        <w:t xml:space="preserve">Heebrealastele 1:11 Nad hukkuvad; aga sina jääd; ja nad kõik vananevad nagu rõivad;</w:t>
      </w:r>
    </w:p>
    <w:p w14:paraId="2CA24D3A" w14:textId="77777777" w:rsidR="000F7377" w:rsidRDefault="000F7377"/>
    <w:p w14:paraId="69797260" w14:textId="77777777" w:rsidR="000F7377" w:rsidRDefault="000F7377">
      <w:r xmlns:w="http://schemas.openxmlformats.org/wordprocessingml/2006/main">
        <w:t xml:space="preserve">Jumala sõna jääb igaveseks, isegi kui füüsiline maailm muutub.</w:t>
      </w:r>
    </w:p>
    <w:p w14:paraId="7325B193" w14:textId="77777777" w:rsidR="000F7377" w:rsidRDefault="000F7377"/>
    <w:p w14:paraId="081A5967" w14:textId="77777777" w:rsidR="000F7377" w:rsidRDefault="000F7377">
      <w:r xmlns:w="http://schemas.openxmlformats.org/wordprocessingml/2006/main">
        <w:t xml:space="preserve">1: Ärge uskuge selle maailma asjadesse, vaid lootke Issanda peale, sest tema jääb igavesti.</w:t>
      </w:r>
    </w:p>
    <w:p w14:paraId="75E487C7" w14:textId="77777777" w:rsidR="000F7377" w:rsidRDefault="000F7377"/>
    <w:p w14:paraId="5B39C272" w14:textId="77777777" w:rsidR="000F7377" w:rsidRDefault="000F7377">
      <w:r xmlns:w="http://schemas.openxmlformats.org/wordprocessingml/2006/main">
        <w:t xml:space="preserve">2: Kui elu tundub, et see muutub kiiremini, kui suudad sammu pidada, pea meeles, et Issand on muutumatu ja jääb igaveseks.</w:t>
      </w:r>
    </w:p>
    <w:p w14:paraId="51E571A5" w14:textId="77777777" w:rsidR="000F7377" w:rsidRDefault="000F7377"/>
    <w:p w14:paraId="6A45A5CC" w14:textId="77777777" w:rsidR="000F7377" w:rsidRDefault="000F7377">
      <w:r xmlns:w="http://schemas.openxmlformats.org/wordprocessingml/2006/main">
        <w:t xml:space="preserve">1: Jesaja 40:8 – Rohi närtsib, õis närtsib, aga meie Jumala sõna püsib igavesti.</w:t>
      </w:r>
    </w:p>
    <w:p w14:paraId="0CF681AB" w14:textId="77777777" w:rsidR="000F7377" w:rsidRDefault="000F7377"/>
    <w:p w14:paraId="67D92894" w14:textId="77777777" w:rsidR="000F7377" w:rsidRDefault="000F7377">
      <w:r xmlns:w="http://schemas.openxmlformats.org/wordprocessingml/2006/main">
        <w:t xml:space="preserve">2: Matteuse 24:35 – Taevas ja maa kaovad, aga minu sõnad ei kao kunagi.</w:t>
      </w:r>
    </w:p>
    <w:p w14:paraId="10F69D18" w14:textId="77777777" w:rsidR="000F7377" w:rsidRDefault="000F7377"/>
    <w:p w14:paraId="5FF567B3" w14:textId="77777777" w:rsidR="000F7377" w:rsidRDefault="000F7377">
      <w:r xmlns:w="http://schemas.openxmlformats.org/wordprocessingml/2006/main">
        <w:t xml:space="preserve">Heebrealastele 1:12 Ja voldi need riidena kokku ja need muutuvad, aga sina oled seesama ja su aastad ei kao.</w:t>
      </w:r>
    </w:p>
    <w:p w14:paraId="649830E4" w14:textId="77777777" w:rsidR="000F7377" w:rsidRDefault="000F7377"/>
    <w:p w14:paraId="3D988620" w14:textId="77777777" w:rsidR="000F7377" w:rsidRDefault="000F7377">
      <w:r xmlns:w="http://schemas.openxmlformats.org/wordprocessingml/2006/main">
        <w:t xml:space="preserve">Jumal on muutumatu ja Tema aastad ei lõpe kunagi.</w:t>
      </w:r>
    </w:p>
    <w:p w14:paraId="1F5E57AA" w14:textId="77777777" w:rsidR="000F7377" w:rsidRDefault="000F7377"/>
    <w:p w14:paraId="0155C6AA" w14:textId="77777777" w:rsidR="000F7377" w:rsidRDefault="000F7377">
      <w:r xmlns:w="http://schemas.openxmlformats.org/wordprocessingml/2006/main">
        <w:t xml:space="preserve">1. Jumala muutumatu olemus</w:t>
      </w:r>
    </w:p>
    <w:p w14:paraId="52B31A2F" w14:textId="77777777" w:rsidR="000F7377" w:rsidRDefault="000F7377"/>
    <w:p w14:paraId="3C006048" w14:textId="77777777" w:rsidR="000F7377" w:rsidRDefault="000F7377">
      <w:r xmlns:w="http://schemas.openxmlformats.org/wordprocessingml/2006/main">
        <w:t xml:space="preserve">2. Jumala püsiv vägi</w:t>
      </w:r>
    </w:p>
    <w:p w14:paraId="757A7BFA" w14:textId="77777777" w:rsidR="000F7377" w:rsidRDefault="000F7377"/>
    <w:p w14:paraId="76F30D25" w14:textId="77777777" w:rsidR="000F7377" w:rsidRDefault="000F7377">
      <w:r xmlns:w="http://schemas.openxmlformats.org/wordprocessingml/2006/main">
        <w:t xml:space="preserve">1. Malakia 3:6 - "Sest mina, Issand, ei muutu, seepärast ei ole teid, Jaakobi lapsed, hävitatud."</w:t>
      </w:r>
    </w:p>
    <w:p w14:paraId="654C30DC" w14:textId="77777777" w:rsidR="000F7377" w:rsidRDefault="000F7377"/>
    <w:p w14:paraId="36FB61D5" w14:textId="77777777" w:rsidR="000F7377" w:rsidRDefault="000F7377">
      <w:r xmlns:w="http://schemas.openxmlformats.org/wordprocessingml/2006/main">
        <w:t xml:space="preserve">2. Psalm 102:27 – "Aga sina oled seesama ja su aastail ei ole lõppu."</w:t>
      </w:r>
    </w:p>
    <w:p w14:paraId="64E4F029" w14:textId="77777777" w:rsidR="000F7377" w:rsidRDefault="000F7377"/>
    <w:p w14:paraId="3DDE2F2F" w14:textId="77777777" w:rsidR="000F7377" w:rsidRDefault="000F7377">
      <w:r xmlns:w="http://schemas.openxmlformats.org/wordprocessingml/2006/main">
        <w:t xml:space="preserve">Heebrealastele 1:13 Aga kellele inglitest on ta kunagi öelnud: "Istu mu paremale käele, kuni ma panen su vaenlased su jalgealuseks?"</w:t>
      </w:r>
    </w:p>
    <w:p w14:paraId="0FC4F332" w14:textId="77777777" w:rsidR="000F7377" w:rsidRDefault="000F7377"/>
    <w:p w14:paraId="11B285D5" w14:textId="77777777" w:rsidR="000F7377" w:rsidRDefault="000F7377">
      <w:r xmlns:w="http://schemas.openxmlformats.org/wordprocessingml/2006/main">
        <w:t xml:space="preserve">Jumal kuulutas inglile, et ta istub Tema paremal käel, kuni Tema vaenlased muutuvad jalgealuseks.</w:t>
      </w:r>
    </w:p>
    <w:p w14:paraId="08C4E67E" w14:textId="77777777" w:rsidR="000F7377" w:rsidRDefault="000F7377"/>
    <w:p w14:paraId="04CB2666" w14:textId="77777777" w:rsidR="000F7377" w:rsidRDefault="000F7377">
      <w:r xmlns:w="http://schemas.openxmlformats.org/wordprocessingml/2006/main">
        <w:t xml:space="preserve">1. Kuidas osutab Jumala suveräänsus Jeesusele</w:t>
      </w:r>
    </w:p>
    <w:p w14:paraId="008CDA7F" w14:textId="77777777" w:rsidR="000F7377" w:rsidRDefault="000F7377"/>
    <w:p w14:paraId="36A6D988" w14:textId="77777777" w:rsidR="000F7377" w:rsidRDefault="000F7377">
      <w:r xmlns:w="http://schemas.openxmlformats.org/wordprocessingml/2006/main">
        <w:t xml:space="preserve">2. Inglite roll päästeplaanis</w:t>
      </w:r>
    </w:p>
    <w:p w14:paraId="39F4145E" w14:textId="77777777" w:rsidR="000F7377" w:rsidRDefault="000F7377"/>
    <w:p w14:paraId="63BE36E8" w14:textId="77777777" w:rsidR="000F7377" w:rsidRDefault="000F7377">
      <w:r xmlns:w="http://schemas.openxmlformats.org/wordprocessingml/2006/main">
        <w:t xml:space="preserve">1. Taaniel 7:13-14 – Oma öises nägemuses nägin, et minu ees oli üks inimese poja sarnane, kes tuli taeva pilvedega. Ta lähenes Päeviga Vanale ja juhatati tema juurde. Talle anti võim, au ja suveräänne võim; kõik rahvad ja rahvad iga keelega kummardasid teda. Tema ülemvõim on igavene valitsus, mis ei kao, ja tema kuningriik on selline, mida kunagi ei hävitata.</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Koloslastele 1:15-17 – Ta on nähtamatu Jumala kuju, esmasündinu üle kogu loodu. Sest tema läbi on loodud kõik, mis on taevas ja maa peal, nähtav ja nähtamatu, olgu troonid või võimud või valitsejad või võimud; kõik asjad on loodud tema poolt ja tema jaoks. Ta on enne kõike ja temas püsib kõik koos.</w:t>
      </w:r>
    </w:p>
    <w:p w14:paraId="17A91F74" w14:textId="77777777" w:rsidR="000F7377" w:rsidRDefault="000F7377"/>
    <w:p w14:paraId="4E285AA4" w14:textId="77777777" w:rsidR="000F7377" w:rsidRDefault="000F7377">
      <w:r xmlns:w="http://schemas.openxmlformats.org/wordprocessingml/2006/main">
        <w:t xml:space="preserve">Heebrealastele 1:14 Eks nad kõik ole teenivad vaimud, läkitatud teenima neid, kes on pääste pärijad?</w:t>
      </w:r>
    </w:p>
    <w:p w14:paraId="7D2A1393" w14:textId="77777777" w:rsidR="000F7377" w:rsidRDefault="000F7377"/>
    <w:p w14:paraId="523DF1FA" w14:textId="77777777" w:rsidR="000F7377" w:rsidRDefault="000F7377">
      <w:r xmlns:w="http://schemas.openxmlformats.org/wordprocessingml/2006/main">
        <w:t xml:space="preserve">Inglid saadetakse teenima neid, kes päästetakse.</w:t>
      </w:r>
    </w:p>
    <w:p w14:paraId="2D78DC2A" w14:textId="77777777" w:rsidR="000F7377" w:rsidRDefault="000F7377"/>
    <w:p w14:paraId="10A2F0A8" w14:textId="77777777" w:rsidR="000F7377" w:rsidRDefault="000F7377">
      <w:r xmlns:w="http://schemas.openxmlformats.org/wordprocessingml/2006/main">
        <w:t xml:space="preserve">1. Jumala arm ja armastus: kuidas inglid teenivad Tema tahte esindajatena</w:t>
      </w:r>
    </w:p>
    <w:p w14:paraId="55F715C0" w14:textId="77777777" w:rsidR="000F7377" w:rsidRDefault="000F7377"/>
    <w:p w14:paraId="030A53DA" w14:textId="77777777" w:rsidR="000F7377" w:rsidRDefault="000F7377">
      <w:r xmlns:w="http://schemas.openxmlformats.org/wordprocessingml/2006/main">
        <w:t xml:space="preserve">2. Päästelootus: kuidas inglid töötavad, et tuua meid Jumalale lähemale</w:t>
      </w:r>
    </w:p>
    <w:p w14:paraId="3E3F714A" w14:textId="77777777" w:rsidR="000F7377" w:rsidRDefault="000F7377"/>
    <w:p w14:paraId="22EA0C56" w14:textId="77777777" w:rsidR="000F7377" w:rsidRDefault="000F7377">
      <w:r xmlns:w="http://schemas.openxmlformats.org/wordprocessingml/2006/main">
        <w:t xml:space="preserve">1. Psalm 34:7 – Issanda ingel lööb leeri nende ümber, kes teda kardavad, ja päästab nad.</w:t>
      </w:r>
    </w:p>
    <w:p w14:paraId="07E811AB" w14:textId="77777777" w:rsidR="000F7377" w:rsidRDefault="000F7377"/>
    <w:p w14:paraId="6CFA791A" w14:textId="77777777" w:rsidR="000F7377" w:rsidRDefault="000F7377">
      <w:r xmlns:w="http://schemas.openxmlformats.org/wordprocessingml/2006/main">
        <w:t xml:space="preserve">2. Luuka 1:26-38 – Ingel Gabriel külastab Maarjat, et rääkida talle tema rollist Jeesuse sünnis.</w:t>
      </w:r>
    </w:p>
    <w:p w14:paraId="6004CC2F" w14:textId="77777777" w:rsidR="000F7377" w:rsidRDefault="000F7377"/>
    <w:p w14:paraId="0227792D" w14:textId="77777777" w:rsidR="000F7377" w:rsidRDefault="000F7377">
      <w:r xmlns:w="http://schemas.openxmlformats.org/wordprocessingml/2006/main">
        <w:t xml:space="preserve">Heebrealastele 2 on Heebrea kirja teine peatükk, kus autor rõhutab jätkuvalt Jeesuse Kristuse paremust. Selles peatükis keskendub autor Jeesuse inimlikkusele, Tema rollile meie ülempreestrina ja sellele, kui tähtis on mitte jätta tähelepanuta meie päästmist.</w:t>
      </w:r>
    </w:p>
    <w:p w14:paraId="3F6071B0" w14:textId="77777777" w:rsidR="000F7377" w:rsidRDefault="000F7377"/>
    <w:p w14:paraId="71F64B92" w14:textId="77777777" w:rsidR="000F7377" w:rsidRDefault="000F7377">
      <w:r xmlns:w="http://schemas.openxmlformats.org/wordprocessingml/2006/main">
        <w:t xml:space="preserve">1. lõik: autor tõstab esile Jeesuse inimlikkuse ja Tema lunastustöö (Heebrealastele 2:1-9). Ta kutsub lugejaid kuuldut tähelepanelikult tähele panema, et nad sellest eemale ei kalduks. Inglite kaudu edastatud sõnum osutus usaldusväärseks, kuid kui palju olulisem on Jeesuse enda toodud sõnumi kuulamine? Kuigi praegu ei näe me kõike Temale allutatuna, näeme me Jeesust, kes tehti mõneks ajaks inglitest madalamaks. Oma kannatuste ja ristisurma läbi maitses Ta surma kõigi jaoks ja sai päästeallikaks neile, kes Temasse usuvad.</w:t>
      </w:r>
    </w:p>
    <w:p w14:paraId="10BE20B2" w14:textId="77777777" w:rsidR="000F7377" w:rsidRDefault="000F7377"/>
    <w:p w14:paraId="68F8FB7E" w14:textId="77777777" w:rsidR="000F7377" w:rsidRDefault="000F7377">
      <w:r xmlns:w="http://schemas.openxmlformats.org/wordprocessingml/2006/main">
        <w:t xml:space="preserve">2. lõik: autor selgitab, miks oli kohane, et Jeesus saaks meie sarnaseks (Heebrealastele 2:10-18). Jumalal oli kohane teha Jeesuse täiuslikuks läbi kannatuste, sest Ta toob ausse palju poegi ja tütreid. Nii Jeesusel kui ka usklikel on ühine päritolu, kuna Ta nimetab neid vendadeks ja õdedeks. Inimeseks saades hävitas Jeesus selle, kellel on võim surma üle – kuradi – ja vabastas need, keda surmahirm orjuses hoidis. Meie kaastundliku ülempreestrina sai Ta igas mõttes täielikult inimeseks, et saaks ohverdada end pattude eest ja aidata kiusatuid.</w:t>
      </w:r>
    </w:p>
    <w:p w14:paraId="32D4FEC5" w14:textId="77777777" w:rsidR="000F7377" w:rsidRDefault="000F7377"/>
    <w:p w14:paraId="303E97EB" w14:textId="77777777" w:rsidR="000F7377" w:rsidRDefault="000F7377">
      <w:r xmlns:w="http://schemas.openxmlformats.org/wordprocessingml/2006/main">
        <w:t xml:space="preserve">3. lõik: Peatükk lõpeb hoiatusega pääste hooletusse jätmise eest (Heebrealastele 2:1-4). Autor hoiatab eemaldumise eest sellisest suurest päästest, mille on kuulutanud Kristus ise. Kui väiksemate sõnumitega tehtud üleastumistel olid rasked tagajärjed, siis kui palju enam toob selle suure pääste tähelepanuta jätmine kohtuotsuseni? Jumal andis tunnistust ka märkide, imede, imede ja Püha Vaimu andide kaudu. Autor rõhutab, et Jumala tunnistus kinnitab sõnumi tõesust ja sellele on ülioluline tähelepanu pöörata.</w:t>
      </w:r>
    </w:p>
    <w:p w14:paraId="6C56EFBB" w14:textId="77777777" w:rsidR="000F7377" w:rsidRDefault="000F7377"/>
    <w:p w14:paraId="5E37BF36" w14:textId="77777777" w:rsidR="000F7377" w:rsidRDefault="000F7377">
      <w:r xmlns:w="http://schemas.openxmlformats.org/wordprocessingml/2006/main">
        <w:t xml:space="preserve">Kokkuvõttes,</w:t>
      </w:r>
    </w:p>
    <w:p w14:paraId="1BAF5236" w14:textId="77777777" w:rsidR="000F7377" w:rsidRDefault="000F7377">
      <w:r xmlns:w="http://schemas.openxmlformats.org/wordprocessingml/2006/main">
        <w:t xml:space="preserve">Heebrea kirja teises peatükis tuuakse jätkuvalt esile Jeesuse paremus, rõhutades samas Tema inimlikkust ja lunastustööd.</w:t>
      </w:r>
    </w:p>
    <w:p w14:paraId="2FF1A20F" w14:textId="77777777" w:rsidR="000F7377" w:rsidRDefault="000F7377">
      <w:r xmlns:w="http://schemas.openxmlformats.org/wordprocessingml/2006/main">
        <w:t xml:space="preserve">Autor kutsub lugejaid üles mitte eemalduma sõnumist, mille tõi Jeesus ise, kes sai küll korraks inglitest madalamaks, kuid maitses kõigi eest surma, saades päästeallikaks.</w:t>
      </w:r>
    </w:p>
    <w:p w14:paraId="63E2D504" w14:textId="77777777" w:rsidR="000F7377" w:rsidRDefault="000F7377"/>
    <w:p w14:paraId="1012E3CE" w14:textId="77777777" w:rsidR="000F7377" w:rsidRDefault="000F7377">
      <w:r xmlns:w="http://schemas.openxmlformats.org/wordprocessingml/2006/main">
        <w:t xml:space="preserve">Peatükis selgitatakse, miks oli kohane, et Jeesus muutuks meie sarnaseks, rõhutades Tema rolli meie kaastundliku ülempreestrina, kes hävitas surma väe ja vabastas meid orjusest. Ta sai igas mõttes täielikult inimeseks, et saaks end ohverdada pattude eest ja aidata kiusatuid.</w:t>
      </w:r>
    </w:p>
    <w:p w14:paraId="3FBA1826" w14:textId="77777777" w:rsidR="000F7377" w:rsidRDefault="000F7377"/>
    <w:p w14:paraId="613D3A20" w14:textId="77777777" w:rsidR="000F7377" w:rsidRDefault="000F7377">
      <w:r xmlns:w="http://schemas.openxmlformats.org/wordprocessingml/2006/main">
        <w:t xml:space="preserve">Peatükk lõpeb hoiatusega Kristuse enda kuulutatud suure pääste tähelepanuta jätmise eest. Autor hoiatab eemaldumise eest ja rõhutab, et Jumala tunnistus kinnitab selle tõesust. See peatükk tuletab meelde Jeesuse inimlikkust, Tema lunastustööd meie heaks ja seda, kui tähtis on mitte jätta tähelepanuta meie päästmist.</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Heebrealastele 2:1 Seepärast peaksime kuulama rohkem seda, mida oleme kuulnud, et me ei lase neil kunagi käest lasta.</w:t>
      </w:r>
    </w:p>
    <w:p w14:paraId="1EE5138B" w14:textId="77777777" w:rsidR="000F7377" w:rsidRDefault="000F7377"/>
    <w:p w14:paraId="552B8FA4" w14:textId="77777777" w:rsidR="000F7377" w:rsidRDefault="000F7377">
      <w:r xmlns:w="http://schemas.openxmlformats.org/wordprocessingml/2006/main">
        <w:t xml:space="preserve">Peaksime kuulatud õpetustele tähelepanelikult tähelepanu pöörama, et me neid ei unustaks.</w:t>
      </w:r>
    </w:p>
    <w:p w14:paraId="03325FBF" w14:textId="77777777" w:rsidR="000F7377" w:rsidRDefault="000F7377"/>
    <w:p w14:paraId="3E8FDBB5" w14:textId="77777777" w:rsidR="000F7377" w:rsidRDefault="000F7377">
      <w:r xmlns:w="http://schemas.openxmlformats.org/wordprocessingml/2006/main">
        <w:t xml:space="preserve">1. Kuulamise tähtsus: A kohta Heebrealastele 2:1</w:t>
      </w:r>
    </w:p>
    <w:p w14:paraId="2FEC86E0" w14:textId="77777777" w:rsidR="000F7377" w:rsidRDefault="000F7377"/>
    <w:p w14:paraId="1FFEFADF" w14:textId="77777777" w:rsidR="000F7377" w:rsidRDefault="000F7377">
      <w:r xmlns:w="http://schemas.openxmlformats.org/wordprocessingml/2006/main">
        <w:t xml:space="preserve">2. Pidage meeles Jumala Sõna: A kohta Heebrealastele 2:1</w:t>
      </w:r>
    </w:p>
    <w:p w14:paraId="13EAF908" w14:textId="77777777" w:rsidR="000F7377" w:rsidRDefault="000F7377"/>
    <w:p w14:paraId="38606E57" w14:textId="77777777" w:rsidR="000F7377" w:rsidRDefault="000F7377">
      <w:r xmlns:w="http://schemas.openxmlformats.org/wordprocessingml/2006/main">
        <w:t xml:space="preserve">1. 5. Moosese 4:9 – Hoia ainult iseennast ja hoia end usinalt, et sa ei unustaks asju, mida su silmad on näinud, ja et need ei lahkuks sinu südamest kogu elu jooksul.</w:t>
      </w:r>
    </w:p>
    <w:p w14:paraId="6675CF8D" w14:textId="77777777" w:rsidR="000F7377" w:rsidRDefault="000F7377"/>
    <w:p w14:paraId="50A84D28" w14:textId="77777777" w:rsidR="000F7377" w:rsidRDefault="000F7377">
      <w:r xmlns:w="http://schemas.openxmlformats.org/wordprocessingml/2006/main">
        <w:t xml:space="preserve">2. Psalm 119:11 – Sinu sõna olen ma oma südamesse peitnud, et ma Su vastu pattu ei teeks.</w:t>
      </w:r>
    </w:p>
    <w:p w14:paraId="63A4D7D0" w14:textId="77777777" w:rsidR="000F7377" w:rsidRDefault="000F7377"/>
    <w:p w14:paraId="45F83010" w14:textId="77777777" w:rsidR="000F7377" w:rsidRDefault="000F7377">
      <w:r xmlns:w="http://schemas.openxmlformats.org/wordprocessingml/2006/main">
        <w:t xml:space="preserve">Heebrealastele 2:2 Sest kui inglite poolt räägitud sõna oleks olnud kindel ja iga üleastumine ja sõnakuulmatus saaks õiglase tasu;</w:t>
      </w:r>
    </w:p>
    <w:p w14:paraId="5D58A60F" w14:textId="77777777" w:rsidR="000F7377" w:rsidRDefault="000F7377"/>
    <w:p w14:paraId="2CE77BE5" w14:textId="77777777" w:rsidR="000F7377" w:rsidRDefault="000F7377">
      <w:r xmlns:w="http://schemas.openxmlformats.org/wordprocessingml/2006/main">
        <w:t xml:space="preserve">Jumala sõna on vankumatu ja sõnakuulmatusel on tagajärjed.</w:t>
      </w:r>
    </w:p>
    <w:p w14:paraId="4788CFFD" w14:textId="77777777" w:rsidR="000F7377" w:rsidRDefault="000F7377"/>
    <w:p w14:paraId="66A007E8" w14:textId="77777777" w:rsidR="000F7377" w:rsidRDefault="000F7377">
      <w:r xmlns:w="http://schemas.openxmlformats.org/wordprocessingml/2006/main">
        <w:t xml:space="preserve">1: olge vankumatu Jumala Sõnas</w:t>
      </w:r>
    </w:p>
    <w:p w14:paraId="245C37CF" w14:textId="77777777" w:rsidR="000F7377" w:rsidRDefault="000F7377"/>
    <w:p w14:paraId="00D5C297" w14:textId="77777777" w:rsidR="000F7377" w:rsidRDefault="000F7377">
      <w:r xmlns:w="http://schemas.openxmlformats.org/wordprocessingml/2006/main">
        <w:t xml:space="preserve">2: sõnakuulmatuse tagajärjed</w:t>
      </w:r>
    </w:p>
    <w:p w14:paraId="2396CBC9" w14:textId="77777777" w:rsidR="000F7377" w:rsidRDefault="000F7377"/>
    <w:p w14:paraId="6B14A8F2" w14:textId="77777777" w:rsidR="000F7377" w:rsidRDefault="000F7377">
      <w:r xmlns:w="http://schemas.openxmlformats.org/wordprocessingml/2006/main">
        <w:t xml:space="preserve">1: 1. Korintlastele 10:12-13 – Seega, kes arvab, et ta seisab, valvagu, et ta ei kukuks. Sind pole tabanud ükski kiusatus, mis pole inimesele omane. Jumal on ustav ja ta ei lase </w:t>
      </w:r>
      <w:r xmlns:w="http://schemas.openxmlformats.org/wordprocessingml/2006/main">
        <w:lastRenderedPageBreak xmlns:w="http://schemas.openxmlformats.org/wordprocessingml/2006/main"/>
      </w:r>
      <w:r xmlns:w="http://schemas.openxmlformats.org/wordprocessingml/2006/main">
        <w:t xml:space="preserve">sind kiusata üle sinu võimete, kuid koos kiusatusega pakub ta ka väljapääsutee, et sa suudaksid seda taluda.</w:t>
      </w:r>
    </w:p>
    <w:p w14:paraId="12A249D6" w14:textId="77777777" w:rsidR="000F7377" w:rsidRDefault="000F7377"/>
    <w:p w14:paraId="76F740A0" w14:textId="77777777" w:rsidR="000F7377" w:rsidRDefault="000F7377">
      <w:r xmlns:w="http://schemas.openxmlformats.org/wordprocessingml/2006/main">
        <w:t xml:space="preserve">2: Õpetussõnad 3:5-6 – Lootke Issanda peale kogu südamest ja ärge toetuge oma mõistusele. Tunnustage teda kõigil oma teedel ja ta teeb teie teed tasaseks.</w:t>
      </w:r>
    </w:p>
    <w:p w14:paraId="06772893" w14:textId="77777777" w:rsidR="000F7377" w:rsidRDefault="000F7377"/>
    <w:p w14:paraId="245C38FD" w14:textId="77777777" w:rsidR="000F7377" w:rsidRDefault="000F7377">
      <w:r xmlns:w="http://schemas.openxmlformats.org/wordprocessingml/2006/main">
        <w:t xml:space="preserve">Heebrealastele 2:3 Kuidas me pääseme, kui jätame tähelepanuta nii suure pääste? mida Issand alguses hakkas rääkima ja mida meile kinnitasid need, kes teda kuulsid;</w:t>
      </w:r>
    </w:p>
    <w:p w14:paraId="0103147C" w14:textId="77777777" w:rsidR="000F7377" w:rsidRDefault="000F7377"/>
    <w:p w14:paraId="6E3592F7" w14:textId="77777777" w:rsidR="000F7377" w:rsidRDefault="000F7377">
      <w:r xmlns:w="http://schemas.openxmlformats.org/wordprocessingml/2006/main">
        <w:t xml:space="preserve">Jumala suure pääste hooletussejätmisel on kohutavad tagajärjed.</w:t>
      </w:r>
    </w:p>
    <w:p w14:paraId="1853F73C" w14:textId="77777777" w:rsidR="000F7377" w:rsidRDefault="000F7377"/>
    <w:p w14:paraId="68406E38" w14:textId="77777777" w:rsidR="000F7377" w:rsidRDefault="000F7377">
      <w:r xmlns:w="http://schemas.openxmlformats.org/wordprocessingml/2006/main">
        <w:t xml:space="preserve">1: Peame tunnistama Jumala päästmise tähtsust ja võtma seda tõsiselt.</w:t>
      </w:r>
    </w:p>
    <w:p w14:paraId="0AD147BE" w14:textId="77777777" w:rsidR="000F7377" w:rsidRDefault="000F7377"/>
    <w:p w14:paraId="19B9FEFF" w14:textId="77777777" w:rsidR="000F7377" w:rsidRDefault="000F7377">
      <w:r xmlns:w="http://schemas.openxmlformats.org/wordprocessingml/2006/main">
        <w:t xml:space="preserve">2: Me ei tohiks võtta kergekäeliselt Jumala sõnu, mis on öeldud Jeesuse kaudu ja mida kinnitasid need, kes teda kuulsid.</w:t>
      </w:r>
    </w:p>
    <w:p w14:paraId="0F782E3E" w14:textId="77777777" w:rsidR="000F7377" w:rsidRDefault="000F7377"/>
    <w:p w14:paraId="1092BD72" w14:textId="77777777" w:rsidR="000F7377" w:rsidRDefault="000F7377">
      <w:r xmlns:w="http://schemas.openxmlformats.org/wordprocessingml/2006/main">
        <w:t xml:space="preserve">1:1 Tessalooniklastele 5:9 Sest Jumal ei ole meid määranud vihale, vaid selleks, et saada pääste meie Issanda Jeesuse Kristuse läbi.</w:t>
      </w:r>
    </w:p>
    <w:p w14:paraId="687A6560" w14:textId="77777777" w:rsidR="000F7377" w:rsidRDefault="000F7377"/>
    <w:p w14:paraId="3A8FFF19" w14:textId="77777777" w:rsidR="000F7377" w:rsidRDefault="000F7377">
      <w:r xmlns:w="http://schemas.openxmlformats.org/wordprocessingml/2006/main">
        <w:t xml:space="preserve">2: Johannese 3:16 - Sest nõnda on Jumal maailma armastanud, et ta andis oma ainusündinud Poja, et ükski, kes temasse usub, ei hukkuks, vaid et tal oleks igavene elu.</w:t>
      </w:r>
    </w:p>
    <w:p w14:paraId="413A3926" w14:textId="77777777" w:rsidR="000F7377" w:rsidRDefault="000F7377"/>
    <w:p w14:paraId="71AF4330" w14:textId="77777777" w:rsidR="000F7377" w:rsidRDefault="000F7377">
      <w:r xmlns:w="http://schemas.openxmlformats.org/wordprocessingml/2006/main">
        <w:t xml:space="preserve">Heebrealastele 2:4 Kas ka Jumal annab neist tunnistust tunnustähtede ja imede ning erinevate imetegude ja Püha Vaimu andidega vastavalt oma tahtmisele?</w:t>
      </w:r>
    </w:p>
    <w:p w14:paraId="6BB18737" w14:textId="77777777" w:rsidR="000F7377" w:rsidRDefault="000F7377"/>
    <w:p w14:paraId="149D2FB6" w14:textId="77777777" w:rsidR="000F7377" w:rsidRDefault="000F7377">
      <w:r xmlns:w="http://schemas.openxmlformats.org/wordprocessingml/2006/main">
        <w:t xml:space="preserve">Jumal andis inimkonnale tunnistust erinevate imede ja Püha Vaimu kingitustega vastavalt Tema tahtele.</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 tahe on vankumatu ja vaieldamatu</w:t>
      </w:r>
    </w:p>
    <w:p w14:paraId="3115469F" w14:textId="77777777" w:rsidR="000F7377" w:rsidRDefault="000F7377"/>
    <w:p w14:paraId="1842FD8F" w14:textId="77777777" w:rsidR="000F7377" w:rsidRDefault="000F7377">
      <w:r xmlns:w="http://schemas.openxmlformats.org/wordprocessingml/2006/main">
        <w:t xml:space="preserve">2. Jumala imed on Tema kohalolu märk</w:t>
      </w:r>
    </w:p>
    <w:p w14:paraId="5D06087A" w14:textId="77777777" w:rsidR="000F7377" w:rsidRDefault="000F7377"/>
    <w:p w14:paraId="4B800CA2" w14:textId="77777777" w:rsidR="000F7377" w:rsidRDefault="000F7377">
      <w:r xmlns:w="http://schemas.openxmlformats.org/wordprocessingml/2006/main">
        <w:t xml:space="preserve">1. Johannese 4:24 – Jumal on Vaim ja need, kes Teda kummardavad, peavad kummardama vaimus ja tões.</w:t>
      </w:r>
    </w:p>
    <w:p w14:paraId="0A71744D" w14:textId="77777777" w:rsidR="000F7377" w:rsidRDefault="000F7377"/>
    <w:p w14:paraId="3D877275" w14:textId="77777777" w:rsidR="000F7377" w:rsidRDefault="000F7377">
      <w:r xmlns:w="http://schemas.openxmlformats.org/wordprocessingml/2006/main">
        <w:t xml:space="preserve">2. Apostlite teod 4:29-30 – Issand, võta nüüd arvesse nende ähvardusi ja võimalda oma teenijatel rääkida sinu sõna väga julgelt. Sirutage oma käsi, et oma püha sulase Jeesuse nime kaudu paraneda ning teha tunnustähti ja imesid.</w:t>
      </w:r>
    </w:p>
    <w:p w14:paraId="103ECD18" w14:textId="77777777" w:rsidR="000F7377" w:rsidRDefault="000F7377"/>
    <w:p w14:paraId="544EDC59" w14:textId="77777777" w:rsidR="000F7377" w:rsidRDefault="000F7377">
      <w:r xmlns:w="http://schemas.openxmlformats.org/wordprocessingml/2006/main">
        <w:t xml:space="preserve">Hebrews 2:5 5 Sest ta ei ole inglitele allutanud tulevast maailma, millest me räägime.</w:t>
      </w:r>
    </w:p>
    <w:p w14:paraId="706818DF" w14:textId="77777777" w:rsidR="000F7377" w:rsidRDefault="000F7377"/>
    <w:p w14:paraId="648F1B58" w14:textId="77777777" w:rsidR="000F7377" w:rsidRDefault="000F7377">
      <w:r xmlns:w="http://schemas.openxmlformats.org/wordprocessingml/2006/main">
        <w:t xml:space="preserve">Tulevane maailm ei ole inglitele allutatud.</w:t>
      </w:r>
    </w:p>
    <w:p w14:paraId="6118F461" w14:textId="77777777" w:rsidR="000F7377" w:rsidRDefault="000F7377"/>
    <w:p w14:paraId="15641F48" w14:textId="77777777" w:rsidR="000F7377" w:rsidRDefault="000F7377">
      <w:r xmlns:w="http://schemas.openxmlformats.org/wordprocessingml/2006/main">
        <w:t xml:space="preserve">1: Peame panema oma usalduse, usu ja lootuse Jumalale, mitte inglitele.</w:t>
      </w:r>
    </w:p>
    <w:p w14:paraId="3D10D22A" w14:textId="77777777" w:rsidR="000F7377" w:rsidRDefault="000F7377"/>
    <w:p w14:paraId="495B7A43" w14:textId="77777777" w:rsidR="000F7377" w:rsidRDefault="000F7377">
      <w:r xmlns:w="http://schemas.openxmlformats.org/wordprocessingml/2006/main">
        <w:t xml:space="preserve">2: Peame olema teadlikud, et tulevast maailma ei juhi inglid, vaid Jumal.</w:t>
      </w:r>
    </w:p>
    <w:p w14:paraId="556E307C" w14:textId="77777777" w:rsidR="000F7377" w:rsidRDefault="000F7377"/>
    <w:p w14:paraId="7F46DE35" w14:textId="77777777" w:rsidR="000F7377" w:rsidRDefault="000F7377">
      <w:r xmlns:w="http://schemas.openxmlformats.org/wordprocessingml/2006/main">
        <w:t xml:space="preserve">1:1 Peetruse 1:3-5 – Kiitus olgu meie Issanda Jeesuse Kristuse Jumal ja Isa! Oma suures halastuses on ta meid uuesti sünnitanud elavasse lootusse Jeesuse Kristuse surnuist ülestõusmise kaudu ja pärandisse, mis ei saa kunagi hävida, rikkuda ega tuhmuda. Seda pärandit hoitakse taevas teie jaoks, kes olete usu kaudu kaitstud Jumala väega kuni pääste tulekuni, mis on valmis ilmutama viimasel ajal.</w:t>
      </w:r>
    </w:p>
    <w:p w14:paraId="5CC79D4D" w14:textId="77777777" w:rsidR="000F7377" w:rsidRDefault="000F7377"/>
    <w:p w14:paraId="70EA6B29" w14:textId="77777777" w:rsidR="000F7377" w:rsidRDefault="000F7377">
      <w:r xmlns:w="http://schemas.openxmlformats.org/wordprocessingml/2006/main">
        <w:t xml:space="preserve">2: Psalm 33:20-22 – me ootame lootuses Jehoovat; ta on meie abi ja kaitse. Temast rõõmustavad meie südamed, sest me loodame tema püha nime peale. Issand, las sinu lakkamatu armastus lasub meie peal, nii nagu me paneme lootuse sinu peale.</w:t>
      </w:r>
    </w:p>
    <w:p w14:paraId="6C1DFC14" w14:textId="77777777" w:rsidR="000F7377" w:rsidRDefault="000F7377"/>
    <w:p w14:paraId="555C7297" w14:textId="77777777" w:rsidR="000F7377" w:rsidRDefault="000F7377">
      <w:r xmlns:w="http://schemas.openxmlformats.org/wordprocessingml/2006/main">
        <w:t xml:space="preserve">Heebrealastele 2:6 Aga keegi tunnistas ühes kohas ja ütles: "Mis on inimene, et sa teda meeles pead?" või inimese poeg, et sa teda külastad?</w:t>
      </w:r>
    </w:p>
    <w:p w14:paraId="56A4F747" w14:textId="77777777" w:rsidR="000F7377" w:rsidRDefault="000F7377"/>
    <w:p w14:paraId="11AF3244" w14:textId="77777777" w:rsidR="000F7377" w:rsidRDefault="000F7377">
      <w:r xmlns:w="http://schemas.openxmlformats.org/wordprocessingml/2006/main">
        <w:t xml:space="preserve">Inimene on vähetähtis ja ometi paneb Jumal teda tähele.</w:t>
      </w:r>
    </w:p>
    <w:p w14:paraId="09281B85" w14:textId="77777777" w:rsidR="000F7377" w:rsidRDefault="000F7377"/>
    <w:p w14:paraId="62B4755C" w14:textId="77777777" w:rsidR="000F7377" w:rsidRDefault="000F7377">
      <w:r xmlns:w="http://schemas.openxmlformats.org/wordprocessingml/2006/main">
        <w:t xml:space="preserve">1. Jumala arm ja inimese väärtusetus</w:t>
      </w:r>
    </w:p>
    <w:p w14:paraId="40074588" w14:textId="77777777" w:rsidR="000F7377" w:rsidRDefault="000F7377"/>
    <w:p w14:paraId="72033697" w14:textId="77777777" w:rsidR="000F7377" w:rsidRDefault="000F7377">
      <w:r xmlns:w="http://schemas.openxmlformats.org/wordprocessingml/2006/main">
        <w:t xml:space="preserve">2. Inimese alandlikkus ja Jumala suveräänsus</w:t>
      </w:r>
    </w:p>
    <w:p w14:paraId="005223F0" w14:textId="77777777" w:rsidR="000F7377" w:rsidRDefault="000F7377"/>
    <w:p w14:paraId="6A396302" w14:textId="77777777" w:rsidR="000F7377" w:rsidRDefault="000F7377">
      <w:r xmlns:w="http://schemas.openxmlformats.org/wordprocessingml/2006/main">
        <w:t xml:space="preserve">1. Psalm 8:4-5 – Mis on inimene, et sa teda meeles pead? ja inimesepoeg, et sa teda külastad? Sest sa oled teinud ta inglitest pisut madalamaks ja krooninud teda au ja au.</w:t>
      </w:r>
    </w:p>
    <w:p w14:paraId="3698461B" w14:textId="77777777" w:rsidR="000F7377" w:rsidRDefault="000F7377"/>
    <w:p w14:paraId="0AC63DC6" w14:textId="77777777" w:rsidR="000F7377" w:rsidRDefault="000F7377">
      <w:r xmlns:w="http://schemas.openxmlformats.org/wordprocessingml/2006/main">
        <w:t xml:space="preserve">2. Jesaja 40:17-18 – kõik rahvad enne teda on nagu tühised; ja neid loetakse talle vähem kui tühiseks ja tühiseks. Kellega te siis Jumalat võrdlete? või millise sarnasuse te temaga võrdlete?</w:t>
      </w:r>
    </w:p>
    <w:p w14:paraId="723C7EBD" w14:textId="77777777" w:rsidR="000F7377" w:rsidRDefault="000F7377"/>
    <w:p w14:paraId="15D70024" w14:textId="77777777" w:rsidR="000F7377" w:rsidRDefault="000F7377">
      <w:r xmlns:w="http://schemas.openxmlformats.org/wordprocessingml/2006/main">
        <w:t xml:space="preserve">Hebrews 2:7 7 Sa tegid ta inglitest pisut madalamaks; sa kroonisid ta au ja au ning panid ta oma kätetööde üle.</w:t>
      </w:r>
    </w:p>
    <w:p w14:paraId="742D12B5" w14:textId="77777777" w:rsidR="000F7377" w:rsidRDefault="000F7377"/>
    <w:p w14:paraId="00339B59" w14:textId="77777777" w:rsidR="000F7377" w:rsidRDefault="000F7377">
      <w:r xmlns:w="http://schemas.openxmlformats.org/wordprocessingml/2006/main">
        <w:t xml:space="preserve">Jumal lõi inimkonna inglitest pisut madalamaks ja kroonis neid au ja au, seades nad kõigi Jumala tegude üle.</w:t>
      </w:r>
    </w:p>
    <w:p w14:paraId="56DB66E5" w14:textId="77777777" w:rsidR="000F7377" w:rsidRDefault="000F7377"/>
    <w:p w14:paraId="3A07368F" w14:textId="77777777" w:rsidR="000F7377" w:rsidRDefault="000F7377">
      <w:r xmlns:w="http://schemas.openxmlformats.org/wordprocessingml/2006/main">
        <w:t xml:space="preserve">1. Inimkonna võrratu väärtus: Jumala näo järgi loodud väärikuse tähistamine</w:t>
      </w:r>
    </w:p>
    <w:p w14:paraId="41C4EC3B" w14:textId="77777777" w:rsidR="000F7377" w:rsidRDefault="000F7377"/>
    <w:p w14:paraId="3AA77CEF" w14:textId="77777777" w:rsidR="000F7377" w:rsidRDefault="000F7377">
      <w:r xmlns:w="http://schemas.openxmlformats.org/wordprocessingml/2006/main">
        <w:t xml:space="preserve">2. Alandlikkuse Majesteet: oma koha omaksvõtmine loomingus kui Jumala käsitööna valminud kujukandja</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Moosese 1:26-27 – Siis ütles Jumal: „Tehkem inimesed oma näo järgi, meie sarnaseks, et nad valitseksid kalade üle meres ja lindude üle taevas, kariloomade ja kõigi loomade üle. metsloomad ja kõik olendid, kes mööda maad liiguvad.</w:t>
      </w:r>
    </w:p>
    <w:p w14:paraId="52D08858" w14:textId="77777777" w:rsidR="000F7377" w:rsidRDefault="000F7377"/>
    <w:p w14:paraId="250B830B" w14:textId="77777777" w:rsidR="000F7377" w:rsidRDefault="000F7377">
      <w:r xmlns:w="http://schemas.openxmlformats.org/wordprocessingml/2006/main">
        <w:t xml:space="preserve">2. Psalm 8:4-5 – Mis on inimkond, et sa neile tähelepanu pöörad, inimesed, et hoolid neist? Olete teinud nad inglitest pisut madalamaks ja krooninud neid au ja au.</w:t>
      </w:r>
    </w:p>
    <w:p w14:paraId="45AF0620" w14:textId="77777777" w:rsidR="000F7377" w:rsidRDefault="000F7377"/>
    <w:p w14:paraId="668ADE40" w14:textId="77777777" w:rsidR="000F7377" w:rsidRDefault="000F7377">
      <w:r xmlns:w="http://schemas.openxmlformats.org/wordprocessingml/2006/main">
        <w:t xml:space="preserve">Heebrealastele 2:8 Sa oled kõik tema jalge alla alistanud. Sest sellega, et ta kõik alistas, ei jätnud ta midagi, mis ei oleks temale allutatud. Aga nüüd me ei näe veel kõike tema alla pandud.</w:t>
      </w:r>
    </w:p>
    <w:p w14:paraId="787D3B47" w14:textId="77777777" w:rsidR="000F7377" w:rsidRDefault="000F7377"/>
    <w:p w14:paraId="7758008F" w14:textId="77777777" w:rsidR="000F7377" w:rsidRDefault="000F7377">
      <w:r xmlns:w="http://schemas.openxmlformats.org/wordprocessingml/2006/main">
        <w:t xml:space="preserve">Jeesusele on antud meelevald kõigi asjade üle ja ta on need endale allutanud, kuid kõik pole veel tema võimu all.</w:t>
      </w:r>
    </w:p>
    <w:p w14:paraId="061A7234" w14:textId="77777777" w:rsidR="000F7377" w:rsidRDefault="000F7377"/>
    <w:p w14:paraId="3F9BD8EE" w14:textId="77777777" w:rsidR="000F7377" w:rsidRDefault="000F7377">
      <w:r xmlns:w="http://schemas.openxmlformats.org/wordprocessingml/2006/main">
        <w:t xml:space="preserve">1. Jeesuse autoriteet: meile antud väe mõistmine</w:t>
      </w:r>
    </w:p>
    <w:p w14:paraId="58DE0A76" w14:textId="77777777" w:rsidR="000F7377" w:rsidRDefault="000F7377"/>
    <w:p w14:paraId="59442F33" w14:textId="77777777" w:rsidR="000F7377" w:rsidRDefault="000F7377">
      <w:r xmlns:w="http://schemas.openxmlformats.org/wordprocessingml/2006/main">
        <w:t xml:space="preserve">2. Taevariik: kõigi asjade allutamine Jeesusele</w:t>
      </w:r>
    </w:p>
    <w:p w14:paraId="27D3ABAB" w14:textId="77777777" w:rsidR="000F7377" w:rsidRDefault="000F7377"/>
    <w:p w14:paraId="7E6D876C" w14:textId="77777777" w:rsidR="000F7377" w:rsidRDefault="000F7377">
      <w:r xmlns:w="http://schemas.openxmlformats.org/wordprocessingml/2006/main">
        <w:t xml:space="preserve">1. Filiplastele 2:10 – "et Jeesuse nime ees nõtkuksid kõik põlved, taevased ja maapealsed ja maaalused"</w:t>
      </w:r>
    </w:p>
    <w:p w14:paraId="4AF1454D" w14:textId="77777777" w:rsidR="000F7377" w:rsidRDefault="000F7377"/>
    <w:p w14:paraId="24FC799C" w14:textId="77777777" w:rsidR="000F7377" w:rsidRDefault="000F7377">
      <w:r xmlns:w="http://schemas.openxmlformats.org/wordprocessingml/2006/main">
        <w:t xml:space="preserve">2. Efeslastele 1:22 – "Ja on pannud kõik tema jalge alla ja andnud tema koguduse peaks kõige üle."</w:t>
      </w:r>
    </w:p>
    <w:p w14:paraId="04D218F6" w14:textId="77777777" w:rsidR="000F7377" w:rsidRDefault="000F7377"/>
    <w:p w14:paraId="0B144D31" w14:textId="77777777" w:rsidR="000F7377" w:rsidRDefault="000F7377">
      <w:r xmlns:w="http://schemas.openxmlformats.org/wordprocessingml/2006/main">
        <w:t xml:space="preserve">Heebrealastele 2:9 Aga me näeme Jeesust, kes oli surma kannatamise pärast tehtud inglitest pisut madalamaks, kroonituna au ja au; et ta peaks Jumala armu läbi maitsma surma iga inimese eest.</w:t>
      </w:r>
    </w:p>
    <w:p w14:paraId="24E210A4" w14:textId="77777777" w:rsidR="000F7377" w:rsidRDefault="000F7377"/>
    <w:p w14:paraId="0FA53421" w14:textId="77777777" w:rsidR="000F7377" w:rsidRDefault="000F7377">
      <w:r xmlns:w="http://schemas.openxmlformats.org/wordprocessingml/2006/main">
        <w:t xml:space="preserve">Jeesus tehti inglitest madalamaks ja ta kannatas surma, et kõik saaksid pääste.</w:t>
      </w:r>
    </w:p>
    <w:p w14:paraId="4FCD9394" w14:textId="77777777" w:rsidR="000F7377" w:rsidRDefault="000F7377"/>
    <w:p w14:paraId="1CA37A72" w14:textId="77777777" w:rsidR="000F7377" w:rsidRDefault="000F7377">
      <w:r xmlns:w="http://schemas.openxmlformats.org/wordprocessingml/2006/main">
        <w:t xml:space="preserve">1. Jeesus, meie kannatav Päästja: Jumala armu mõistmine</w:t>
      </w:r>
    </w:p>
    <w:p w14:paraId="469D2D8C" w14:textId="77777777" w:rsidR="000F7377" w:rsidRDefault="000F7377"/>
    <w:p w14:paraId="16E92E4D" w14:textId="77777777" w:rsidR="000F7377" w:rsidRDefault="000F7377">
      <w:r xmlns:w="http://schemas.openxmlformats.org/wordprocessingml/2006/main">
        <w:t xml:space="preserve">2. Hiilguse kroon: Jeesuse au kogemine</w:t>
      </w:r>
    </w:p>
    <w:p w14:paraId="0AA1FCAB" w14:textId="77777777" w:rsidR="000F7377" w:rsidRDefault="000F7377"/>
    <w:p w14:paraId="0366E48C" w14:textId="77777777" w:rsidR="000F7377" w:rsidRDefault="000F7377">
      <w:r xmlns:w="http://schemas.openxmlformats.org/wordprocessingml/2006/main">
        <w:t xml:space="preserve">1. Jesaja 53:5 „Aga ta oli läbi torgatud meie üleastumiste pärast; ta oli muserdatud meie süütegude pärast; tema peal oli karistus, mis tõi meile rahu, ja tema haavadega oleme paranenud.</w:t>
      </w:r>
    </w:p>
    <w:p w14:paraId="1D5A79B9" w14:textId="77777777" w:rsidR="000F7377" w:rsidRDefault="000F7377"/>
    <w:p w14:paraId="32FC5DCA" w14:textId="77777777" w:rsidR="000F7377" w:rsidRDefault="000F7377">
      <w:r xmlns:w="http://schemas.openxmlformats.org/wordprocessingml/2006/main">
        <w:t xml:space="preserve">2. Roomlastele 5:8 "Aga Jumal näitab oma armastust meie vastu sellega, et Kristus suri meie eest, kui me olime veel patused."</w:t>
      </w:r>
    </w:p>
    <w:p w14:paraId="16A6CEF9" w14:textId="77777777" w:rsidR="000F7377" w:rsidRDefault="000F7377"/>
    <w:p w14:paraId="185EEFF7" w14:textId="77777777" w:rsidR="000F7377" w:rsidRDefault="000F7377">
      <w:r xmlns:w="http://schemas.openxmlformats.org/wordprocessingml/2006/main">
        <w:t xml:space="preserve">Heebrealastele 2:10 Sest tema, kelle jaoks kõik on ja kelle kaudu kõik on, sai palju poegi auhiilgusse tuua, et teha nende pääste juht kannatuste kaudu täiuslikuks.</w:t>
      </w:r>
    </w:p>
    <w:p w14:paraId="0D28917A" w14:textId="77777777" w:rsidR="000F7377" w:rsidRDefault="000F7377"/>
    <w:p w14:paraId="6861B861" w14:textId="77777777" w:rsidR="000F7377" w:rsidRDefault="000F7377">
      <w:r xmlns:w="http://schemas.openxmlformats.org/wordprocessingml/2006/main">
        <w:t xml:space="preserve">Jumal täiustab meie pääste juhti kannatuste kaudu, nii et palju poegi saab au sisse tuua.</w:t>
      </w:r>
    </w:p>
    <w:p w14:paraId="07EB50E3" w14:textId="77777777" w:rsidR="000F7377" w:rsidRDefault="000F7377"/>
    <w:p w14:paraId="698ABA4D" w14:textId="77777777" w:rsidR="000F7377" w:rsidRDefault="000F7377">
      <w:r xmlns:w="http://schemas.openxmlformats.org/wordprocessingml/2006/main">
        <w:t xml:space="preserve">1. Meie päästmise kapteni kannatused</w:t>
      </w:r>
    </w:p>
    <w:p w14:paraId="0A1A11C3" w14:textId="77777777" w:rsidR="000F7377" w:rsidRDefault="000F7377"/>
    <w:p w14:paraId="25282DFF" w14:textId="77777777" w:rsidR="000F7377" w:rsidRDefault="000F7377">
      <w:r xmlns:w="http://schemas.openxmlformats.org/wordprocessingml/2006/main">
        <w:t xml:space="preserve">2. Kuulsusrikas tulevik, mis ootab paljusid poegi</w:t>
      </w:r>
    </w:p>
    <w:p w14:paraId="11796668" w14:textId="77777777" w:rsidR="000F7377" w:rsidRDefault="000F7377"/>
    <w:p w14:paraId="795A644B" w14:textId="77777777" w:rsidR="000F7377" w:rsidRDefault="000F7377">
      <w:r xmlns:w="http://schemas.openxmlformats.org/wordprocessingml/2006/main">
        <w:t xml:space="preserve">1. Roomlastele 8:17 – Ja kui lapsed, siis pärijad; Jumala pärijad ja Kristuse kaaspärijad; kui me kannatame koos temaga, et meid ka üheskoos austataks.</w:t>
      </w:r>
    </w:p>
    <w:p w14:paraId="1BC67A26" w14:textId="77777777" w:rsidR="000F7377" w:rsidRDefault="000F7377"/>
    <w:p w14:paraId="2848C2AC" w14:textId="77777777" w:rsidR="000F7377" w:rsidRDefault="000F7377">
      <w:r xmlns:w="http://schemas.openxmlformats.org/wordprocessingml/2006/main">
        <w:t xml:space="preserve">2. Matteuse 16:24 – Siis ütles Jeesus oma jüngritele: "Kui keegi tahab mind järgida, siis ta salaku ennast ja võtke oma rist ja järgnegu mulle."</w:t>
      </w:r>
    </w:p>
    <w:p w14:paraId="0A61032D" w14:textId="77777777" w:rsidR="000F7377" w:rsidRDefault="000F7377"/>
    <w:p w14:paraId="46C37BC9" w14:textId="77777777" w:rsidR="000F7377" w:rsidRDefault="000F7377">
      <w:r xmlns:w="http://schemas.openxmlformats.org/wordprocessingml/2006/main">
        <w:t xml:space="preserve">Heebrealastele 2:11 Sest nii pühitseja kui ka pühitsetud on kõik ühest, mistõttu </w:t>
      </w:r>
      <w:r xmlns:w="http://schemas.openxmlformats.org/wordprocessingml/2006/main">
        <w:lastRenderedPageBreak xmlns:w="http://schemas.openxmlformats.org/wordprocessingml/2006/main"/>
      </w:r>
      <w:r xmlns:w="http://schemas.openxmlformats.org/wordprocessingml/2006/main">
        <w:t xml:space="preserve">ta ei häbene neid vendadeks nimetada,</w:t>
      </w:r>
    </w:p>
    <w:p w14:paraId="5470AED3" w14:textId="77777777" w:rsidR="000F7377" w:rsidRDefault="000F7377"/>
    <w:p w14:paraId="01EFC892" w14:textId="77777777" w:rsidR="000F7377" w:rsidRDefault="000F7377">
      <w:r xmlns:w="http://schemas.openxmlformats.org/wordprocessingml/2006/main">
        <w:t xml:space="preserve">Jeesus ei häbene kutsuda meid oma vendadeks ja õdedeks, kuna me kõik oleme Jumalas üks perekond.</w:t>
      </w:r>
    </w:p>
    <w:p w14:paraId="66EE3C70" w14:textId="77777777" w:rsidR="000F7377" w:rsidRDefault="000F7377"/>
    <w:p w14:paraId="5C9185C1" w14:textId="77777777" w:rsidR="000F7377" w:rsidRDefault="000F7377">
      <w:r xmlns:w="http://schemas.openxmlformats.org/wordprocessingml/2006/main">
        <w:t xml:space="preserve">1: Jeesus kutsub meid perekonnaks – Heebrealastele 2:11</w:t>
      </w:r>
    </w:p>
    <w:p w14:paraId="55C531A0" w14:textId="77777777" w:rsidR="000F7377" w:rsidRDefault="000F7377"/>
    <w:p w14:paraId="090DB247" w14:textId="77777777" w:rsidR="000F7377" w:rsidRDefault="000F7377">
      <w:r xmlns:w="http://schemas.openxmlformats.org/wordprocessingml/2006/main">
        <w:t xml:space="preserve">2: Perekonnana elamine Jumalas – Heebrealastele 2:11</w:t>
      </w:r>
    </w:p>
    <w:p w14:paraId="6D7CF787" w14:textId="77777777" w:rsidR="000F7377" w:rsidRDefault="000F7377"/>
    <w:p w14:paraId="6E30D68C" w14:textId="77777777" w:rsidR="000F7377" w:rsidRDefault="000F7377">
      <w:r xmlns:w="http://schemas.openxmlformats.org/wordprocessingml/2006/main">
        <w:t xml:space="preserve">1: Roomlastele 8:15-17 – Sest te ei ole saanud jälle orjuse vaimu, et karta; aga teie olete saanud lapsendamise Vaimu, millega me hüüame: "Abba, Isa!"</w:t>
      </w:r>
    </w:p>
    <w:p w14:paraId="62A3B743" w14:textId="77777777" w:rsidR="000F7377" w:rsidRDefault="000F7377"/>
    <w:p w14:paraId="3DBA6FAA" w14:textId="77777777" w:rsidR="000F7377" w:rsidRDefault="000F7377">
      <w:r xmlns:w="http://schemas.openxmlformats.org/wordprocessingml/2006/main">
        <w:t xml:space="preserve">2: Galaatlastele 4:4-7 - Aga kui aja täitus saabus, läkitas Jumal oma Poja, kes sündis naisest ja oli seatud Seaduse alla, lunastama neid, kes olid seaduse all, et me saaksime lapsendamise. poegadest.</w:t>
      </w:r>
    </w:p>
    <w:p w14:paraId="345A9CEF" w14:textId="77777777" w:rsidR="000F7377" w:rsidRDefault="000F7377"/>
    <w:p w14:paraId="13433DF1" w14:textId="77777777" w:rsidR="000F7377" w:rsidRDefault="000F7377">
      <w:r xmlns:w="http://schemas.openxmlformats.org/wordprocessingml/2006/main">
        <w:t xml:space="preserve">Heebrealastele 2:12 öeldes: "Ma kuulutan sinu nime oma vendadele, ma laulan sulle kiitust koguduse keskel."</w:t>
      </w:r>
    </w:p>
    <w:p w14:paraId="15ABF41C" w14:textId="77777777" w:rsidR="000F7377" w:rsidRDefault="000F7377"/>
    <w:p w14:paraId="00C09A70" w14:textId="77777777" w:rsidR="000F7377" w:rsidRDefault="000F7377">
      <w:r xmlns:w="http://schemas.openxmlformats.org/wordprocessingml/2006/main">
        <w:t xml:space="preserve">Heebrea kirja autor kuulutab Jumala nime ja kiidab Teda keset kogudust.</w:t>
      </w:r>
    </w:p>
    <w:p w14:paraId="77F15A01" w14:textId="77777777" w:rsidR="000F7377" w:rsidRDefault="000F7377"/>
    <w:p w14:paraId="0116D5B9" w14:textId="77777777" w:rsidR="000F7377" w:rsidRDefault="000F7377">
      <w:r xmlns:w="http://schemas.openxmlformats.org/wordprocessingml/2006/main">
        <w:t xml:space="preserve">1. Kiituse jõud: Jumala nime tähistamine kogukonnas</w:t>
      </w:r>
    </w:p>
    <w:p w14:paraId="6411D4E0" w14:textId="77777777" w:rsidR="000F7377" w:rsidRDefault="000F7377"/>
    <w:p w14:paraId="1B2077D6" w14:textId="77777777" w:rsidR="000F7377" w:rsidRDefault="000F7377">
      <w:r xmlns:w="http://schemas.openxmlformats.org/wordprocessingml/2006/main">
        <w:t xml:space="preserve">2. Kutse jumalateenistusele: Rõõmustage koos Issandast</w:t>
      </w:r>
    </w:p>
    <w:p w14:paraId="47A1FF3E" w14:textId="77777777" w:rsidR="000F7377" w:rsidRDefault="000F7377"/>
    <w:p w14:paraId="2CC9D7B3" w14:textId="77777777" w:rsidR="000F7377" w:rsidRDefault="000F7377">
      <w:r xmlns:w="http://schemas.openxmlformats.org/wordprocessingml/2006/main">
        <w:t xml:space="preserve">1. Koloslastele 3:16 – Kristuse sõnum elagu teie seas rikkalikult, kui te õpetate ja manitsete üksteist kogu tarkusega psalmide, hümnide ja Vaimulaulude kaudu, lauldes Jumalale tänutundega oma südames.</w:t>
      </w:r>
    </w:p>
    <w:p w14:paraId="5664B043" w14:textId="77777777" w:rsidR="000F7377" w:rsidRDefault="000F7377"/>
    <w:p w14:paraId="6FCAEA0E" w14:textId="77777777" w:rsidR="000F7377" w:rsidRDefault="000F7377">
      <w:r xmlns:w="http://schemas.openxmlformats.org/wordprocessingml/2006/main">
        <w:t xml:space="preserve">2. Efeslastele 5:19-20 – Rääkige üksteisega psalmide, hümnide ja vaimulike lauludega. Laulge ja musitseerige oma südames Issandale, tänades alati kõige eest Jumalat Isa, meie Issanda Jeesuse Kristuse nimel.</w:t>
      </w:r>
    </w:p>
    <w:p w14:paraId="5682149E" w14:textId="77777777" w:rsidR="000F7377" w:rsidRDefault="000F7377"/>
    <w:p w14:paraId="575DE337" w14:textId="77777777" w:rsidR="000F7377" w:rsidRDefault="000F7377">
      <w:r xmlns:w="http://schemas.openxmlformats.org/wordprocessingml/2006/main">
        <w:t xml:space="preserve">Heebrealastele 2:13 Ja jälle, ma usaldan teda. Ja jälle, vaata, mina ja lapsed, kelle Jumal on mulle andnud.</w:t>
      </w:r>
    </w:p>
    <w:p w14:paraId="47E28B73" w14:textId="77777777" w:rsidR="000F7377" w:rsidRDefault="000F7377"/>
    <w:p w14:paraId="590C85C8" w14:textId="77777777" w:rsidR="000F7377" w:rsidRDefault="000F7377">
      <w:r xmlns:w="http://schemas.openxmlformats.org/wordprocessingml/2006/main">
        <w:t xml:space="preserve">Heebrea kirja autor kuulutab oma usaldust Jumala vastu ja tunnustab lapsi, mille Jumal on talle andnud.</w:t>
      </w:r>
    </w:p>
    <w:p w14:paraId="50751CAD" w14:textId="77777777" w:rsidR="000F7377" w:rsidRDefault="000F7377"/>
    <w:p w14:paraId="37D9FC94" w14:textId="77777777" w:rsidR="000F7377" w:rsidRDefault="000F7377">
      <w:r xmlns:w="http://schemas.openxmlformats.org/wordprocessingml/2006/main">
        <w:t xml:space="preserve">1. Jumala usaldamine igas olukorras</w:t>
      </w:r>
    </w:p>
    <w:p w14:paraId="40BB8A8A" w14:textId="77777777" w:rsidR="000F7377" w:rsidRDefault="000F7377"/>
    <w:p w14:paraId="75BEA2A0" w14:textId="77777777" w:rsidR="000F7377" w:rsidRDefault="000F7377">
      <w:r xmlns:w="http://schemas.openxmlformats.org/wordprocessingml/2006/main">
        <w:t xml:space="preserve">2. Jumala lubadustele lootmine</w:t>
      </w:r>
    </w:p>
    <w:p w14:paraId="2D71D3CE" w14:textId="77777777" w:rsidR="000F7377" w:rsidRDefault="000F7377"/>
    <w:p w14:paraId="02D74D19" w14:textId="77777777" w:rsidR="000F7377" w:rsidRDefault="000F7377">
      <w:r xmlns:w="http://schemas.openxmlformats.org/wordprocessingml/2006/main">
        <w:t xml:space="preserve">1. Jesaja 12:2 – "Vaata, Jumal on minu pääste, ma loodan ega karda, sest ISSAND JEHOOVA on mu tugevus ja mu laul, temast on saanud mu pääste."</w:t>
      </w:r>
    </w:p>
    <w:p w14:paraId="18B56198" w14:textId="77777777" w:rsidR="000F7377" w:rsidRDefault="000F7377"/>
    <w:p w14:paraId="016DCFD4" w14:textId="77777777" w:rsidR="000F7377" w:rsidRDefault="000F7377">
      <w:r xmlns:w="http://schemas.openxmlformats.org/wordprocessingml/2006/main">
        <w:t xml:space="preserve">2. Õpetussõnad 3:5-6 - "Looda Issanda peale kogu oma südamest ja ära toetu oma mõistusele. Tunnista teda kõigil oma teedel, siis ta juhib su radu."</w:t>
      </w:r>
    </w:p>
    <w:p w14:paraId="6CCAA6B2" w14:textId="77777777" w:rsidR="000F7377" w:rsidRDefault="000F7377"/>
    <w:p w14:paraId="3569DAB9" w14:textId="77777777" w:rsidR="000F7377" w:rsidRDefault="000F7377">
      <w:r xmlns:w="http://schemas.openxmlformats.org/wordprocessingml/2006/main">
        <w:t xml:space="preserve">Hebrews 2:14 14 Kuna aga lapsed on lihast ja verest osalised, sai ka tema ise neist osa; et ta surma läbi hävitaks selle, kellel oli surma võim, see tähendab kuradi;</w:t>
      </w:r>
    </w:p>
    <w:p w14:paraId="38F8CB57" w14:textId="77777777" w:rsidR="000F7377" w:rsidRDefault="000F7377"/>
    <w:p w14:paraId="3B9DA42B" w14:textId="77777777" w:rsidR="000F7377" w:rsidRDefault="000F7377">
      <w:r xmlns:w="http://schemas.openxmlformats.org/wordprocessingml/2006/main">
        <w:t xml:space="preserve">Jeesus sai inimeseks, et päästa meid surmast ja kuradist.</w:t>
      </w:r>
    </w:p>
    <w:p w14:paraId="29AFDE1D" w14:textId="77777777" w:rsidR="000F7377" w:rsidRDefault="000F7377"/>
    <w:p w14:paraId="5AE8C5DE" w14:textId="77777777" w:rsidR="000F7377" w:rsidRDefault="000F7377">
      <w:r xmlns:w="http://schemas.openxmlformats.org/wordprocessingml/2006/main">
        <w:t xml:space="preserve">1: Jeesus andis oma taevase elu, et päästa meid surmast ja kuradist.</w:t>
      </w:r>
    </w:p>
    <w:p w14:paraId="2EFBAC7E" w14:textId="77777777" w:rsidR="000F7377" w:rsidRDefault="000F7377"/>
    <w:p w14:paraId="08152542" w14:textId="77777777" w:rsidR="000F7377" w:rsidRDefault="000F7377">
      <w:r xmlns:w="http://schemas.openxmlformats.org/wordprocessingml/2006/main">
        <w:t xml:space="preserve">2: Jeesus võitis surma ja kuradi oma surmaga inimesena.</w:t>
      </w:r>
    </w:p>
    <w:p w14:paraId="2E431365" w14:textId="77777777" w:rsidR="000F7377" w:rsidRDefault="000F7377"/>
    <w:p w14:paraId="5E4BC8EE" w14:textId="77777777" w:rsidR="000F7377" w:rsidRDefault="000F7377">
      <w:r xmlns:w="http://schemas.openxmlformats.org/wordprocessingml/2006/main">
        <w:t xml:space="preserve">1: Filiplastele 2:5-11 – Jeesus alandas end, saades sõnakuulelikuks ristil surmani.</w:t>
      </w:r>
    </w:p>
    <w:p w14:paraId="1C6837FE" w14:textId="77777777" w:rsidR="000F7377" w:rsidRDefault="000F7377"/>
    <w:p w14:paraId="6538C378" w14:textId="77777777" w:rsidR="000F7377" w:rsidRDefault="000F7377">
      <w:r xmlns:w="http://schemas.openxmlformats.org/wordprocessingml/2006/main">
        <w:t xml:space="preserve">2: 1. Korintlastele 15:26 – viimane vaenlane, mis hävitatakse, on surm.</w:t>
      </w:r>
    </w:p>
    <w:p w14:paraId="4DAFB546" w14:textId="77777777" w:rsidR="000F7377" w:rsidRDefault="000F7377"/>
    <w:p w14:paraId="68CA20BC" w14:textId="77777777" w:rsidR="000F7377" w:rsidRDefault="000F7377">
      <w:r xmlns:w="http://schemas.openxmlformats.org/wordprocessingml/2006/main">
        <w:t xml:space="preserve">Heebrealastele 2:15 ja päästa need, kes surmahirmu tõttu olid kogu elu orjuses.</w:t>
      </w:r>
    </w:p>
    <w:p w14:paraId="2D56B220" w14:textId="77777777" w:rsidR="000F7377" w:rsidRDefault="000F7377"/>
    <w:p w14:paraId="71FC49B1" w14:textId="77777777" w:rsidR="000F7377" w:rsidRDefault="000F7377">
      <w:r xmlns:w="http://schemas.openxmlformats.org/wordprocessingml/2006/main">
        <w:t xml:space="preserve">Heebrealastele 2:15 selgitab, et Jeesus tuli meid lunastama surmahirmust, mis hoidis meid kogu elu orjuses.</w:t>
      </w:r>
    </w:p>
    <w:p w14:paraId="76A403DB" w14:textId="77777777" w:rsidR="000F7377" w:rsidRDefault="000F7377"/>
    <w:p w14:paraId="0D34F2CE" w14:textId="77777777" w:rsidR="000F7377" w:rsidRDefault="000F7377">
      <w:r xmlns:w="http://schemas.openxmlformats.org/wordprocessingml/2006/main">
        <w:t xml:space="preserve">1. Võit hirmu üle: Jeesus tuli meid vabastama surmahirmust, et saaksime elada vabaduses ja rõõmus.</w:t>
      </w:r>
    </w:p>
    <w:p w14:paraId="43538142" w14:textId="77777777" w:rsidR="000F7377" w:rsidRDefault="000F7377"/>
    <w:p w14:paraId="75929232" w14:textId="77777777" w:rsidR="000F7377" w:rsidRDefault="000F7377">
      <w:r xmlns:w="http://schemas.openxmlformats.org/wordprocessingml/2006/main">
        <w:t xml:space="preserve">2. Lunastus orjusest: Jeesuse kaudu saame vabaneda hirmu köidikust ja kogeda elu täiust.</w:t>
      </w:r>
    </w:p>
    <w:p w14:paraId="12FF8479" w14:textId="77777777" w:rsidR="000F7377" w:rsidRDefault="000F7377"/>
    <w:p w14:paraId="6F89D69E" w14:textId="77777777" w:rsidR="000F7377" w:rsidRDefault="000F7377">
      <w:r xmlns:w="http://schemas.openxmlformats.org/wordprocessingml/2006/main">
        <w:t xml:space="preserve">1. Johannese 8:36 – "Niisiis, kui Poeg teid vabastab, saate tõesti vabaks."</w:t>
      </w:r>
    </w:p>
    <w:p w14:paraId="15FB623D" w14:textId="77777777" w:rsidR="000F7377" w:rsidRDefault="000F7377"/>
    <w:p w14:paraId="67F474EE" w14:textId="77777777" w:rsidR="000F7377" w:rsidRDefault="000F7377">
      <w:r xmlns:w="http://schemas.openxmlformats.org/wordprocessingml/2006/main">
        <w:t xml:space="preserve">2. Roomlastele 8:15 – „Sest te ei saanud vaimu, mis teeb teid taas hirmu orjaks, vaid te saite pojaks olemise Vaimu. Ja tema kaudu me hüüame: Abba, isa.</w:t>
      </w:r>
    </w:p>
    <w:p w14:paraId="2836C633" w14:textId="77777777" w:rsidR="000F7377" w:rsidRDefault="000F7377"/>
    <w:p w14:paraId="585E500B" w14:textId="77777777" w:rsidR="000F7377" w:rsidRDefault="000F7377">
      <w:r xmlns:w="http://schemas.openxmlformats.org/wordprocessingml/2006/main">
        <w:t xml:space="preserve">Heebrealastele 2:16 Sest tõesti ei võtnud ta enda peale inglite olemust; aga ta võttis enda peale Aabrahami seemne.</w:t>
      </w:r>
    </w:p>
    <w:p w14:paraId="353194B5" w14:textId="77777777" w:rsidR="000F7377" w:rsidRDefault="000F7377"/>
    <w:p w14:paraId="4A22AE02" w14:textId="77777777" w:rsidR="000F7377" w:rsidRDefault="000F7377">
      <w:r xmlns:w="http://schemas.openxmlformats.org/wordprocessingml/2006/main">
        <w:t xml:space="preserve">Jeesus sai inimeseks, et päästa inimkond nende pattudest.</w:t>
      </w:r>
    </w:p>
    <w:p w14:paraId="2F7A5CCB" w14:textId="77777777" w:rsidR="000F7377" w:rsidRDefault="000F7377"/>
    <w:p w14:paraId="044697F7" w14:textId="77777777" w:rsidR="000F7377" w:rsidRDefault="000F7377">
      <w:r xmlns:w="http://schemas.openxmlformats.org/wordprocessingml/2006/main">
        <w:t xml:space="preserve">1. Jeesuse suurus: Tema missiooni mõistmine saada inimeseks ja meid päästa.</w:t>
      </w:r>
    </w:p>
    <w:p w14:paraId="23408565" w14:textId="77777777" w:rsidR="000F7377" w:rsidRDefault="000F7377"/>
    <w:p w14:paraId="7D4A4309" w14:textId="77777777" w:rsidR="000F7377" w:rsidRDefault="000F7377">
      <w:r xmlns:w="http://schemas.openxmlformats.org/wordprocessingml/2006/main">
        <w:t xml:space="preserve">2. Inimrassi väärtus: inimese väärtuse tunnustamine Jumala silmis.</w:t>
      </w:r>
    </w:p>
    <w:p w14:paraId="24FABE30" w14:textId="77777777" w:rsidR="000F7377" w:rsidRDefault="000F7377"/>
    <w:p w14:paraId="425EEC1D" w14:textId="77777777" w:rsidR="000F7377" w:rsidRDefault="000F7377">
      <w:r xmlns:w="http://schemas.openxmlformats.org/wordprocessingml/2006/main">
        <w:t xml:space="preserve">1. Roomlastele 5:8 – "Aga Jumal näitab oma armastust meie vastu sellega: kui me veel patused olime, suri Kristus meie eest."</w:t>
      </w:r>
    </w:p>
    <w:p w14:paraId="4E94E29C" w14:textId="77777777" w:rsidR="000F7377" w:rsidRDefault="000F7377"/>
    <w:p w14:paraId="40C65EDA" w14:textId="77777777" w:rsidR="000F7377" w:rsidRDefault="000F7377">
      <w:r xmlns:w="http://schemas.openxmlformats.org/wordprocessingml/2006/main">
        <w:t xml:space="preserve">2. Galaatlastele 4:4-5 – "Aga kui määratud aeg oli täis saanud, läkitas Jumal oma Poja, kes sündis naisest ja oli sündinud seaduse all, lunastama käsualuseid, et me saaksime lapsendatuks."</w:t>
      </w:r>
    </w:p>
    <w:p w14:paraId="1531A56B" w14:textId="77777777" w:rsidR="000F7377" w:rsidRDefault="000F7377"/>
    <w:p w14:paraId="2CA3B3A4" w14:textId="77777777" w:rsidR="000F7377" w:rsidRDefault="000F7377">
      <w:r xmlns:w="http://schemas.openxmlformats.org/wordprocessingml/2006/main">
        <w:t xml:space="preserve">Heebrealastele 2:17 Sellepärast pidi ta kõiges olema oma vendade sarnaseks, et ta oleks halastav ja ustav ülempreester Jumala asjus, et lepitada rahva pattude eest.</w:t>
      </w:r>
    </w:p>
    <w:p w14:paraId="1F2F7625" w14:textId="77777777" w:rsidR="000F7377" w:rsidRDefault="000F7377"/>
    <w:p w14:paraId="7AD41B91" w14:textId="77777777" w:rsidR="000F7377" w:rsidRDefault="000F7377">
      <w:r xmlns:w="http://schemas.openxmlformats.org/wordprocessingml/2006/main">
        <w:t xml:space="preserve">Jeesus sai oma vendade ja õdede sarnaseks, et olla halastav ja ustav ülempreester ning lepitada inimesi Jumalaga.</w:t>
      </w:r>
    </w:p>
    <w:p w14:paraId="3632775F" w14:textId="77777777" w:rsidR="000F7377" w:rsidRDefault="000F7377"/>
    <w:p w14:paraId="491A4E5A" w14:textId="77777777" w:rsidR="000F7377" w:rsidRDefault="000F7377">
      <w:r xmlns:w="http://schemas.openxmlformats.org/wordprocessingml/2006/main">
        <w:t xml:space="preserve">1. Jeesuse halastus ja ustavus ülempreestrina</w:t>
      </w:r>
    </w:p>
    <w:p w14:paraId="113CC08B" w14:textId="77777777" w:rsidR="000F7377" w:rsidRDefault="000F7377"/>
    <w:p w14:paraId="62B352E9" w14:textId="77777777" w:rsidR="000F7377" w:rsidRDefault="000F7377">
      <w:r xmlns:w="http://schemas.openxmlformats.org/wordprocessingml/2006/main">
        <w:t xml:space="preserve">2. Leppimine ja Jeesuse lepitus</w:t>
      </w:r>
    </w:p>
    <w:p w14:paraId="14809A40" w14:textId="77777777" w:rsidR="000F7377" w:rsidRDefault="000F7377"/>
    <w:p w14:paraId="24AA486B" w14:textId="77777777" w:rsidR="000F7377" w:rsidRDefault="000F7377">
      <w:r xmlns:w="http://schemas.openxmlformats.org/wordprocessingml/2006/main">
        <w:t xml:space="preserve">1. Jesaja 53:5 – Aga ta sai haavata meie üleastumiste pärast, ta sai haavatud meie süütegude pärast. Tema peal oli karistus meie rahu eest; ja tema triipidega saame terveks.</w:t>
      </w:r>
    </w:p>
    <w:p w14:paraId="33A8E912" w14:textId="77777777" w:rsidR="000F7377" w:rsidRDefault="000F7377"/>
    <w:p w14:paraId="720213DB" w14:textId="77777777" w:rsidR="000F7377" w:rsidRDefault="000F7377">
      <w:r xmlns:w="http://schemas.openxmlformats.org/wordprocessingml/2006/main">
        <w:t xml:space="preserve">2. 1. Peetruse 3:18 – Sest ka Kristus on kord kannatanud pattude eest, õige ülekohtuste eest, et ta meid Jumala juurde tooks, olles küll lihalikult surmatud, kuid Vaimu poolt elavaks tehtud.</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Heebrealastele 2:18 Sest kui ta ise on kannatanud kiusatust, siis suudab ta kiusatuid aidata.</w:t>
      </w:r>
    </w:p>
    <w:p w14:paraId="724B8A9A" w14:textId="77777777" w:rsidR="000F7377" w:rsidRDefault="000F7377"/>
    <w:p w14:paraId="57112EA7" w14:textId="77777777" w:rsidR="000F7377" w:rsidRDefault="000F7377">
      <w:r xmlns:w="http://schemas.openxmlformats.org/wordprocessingml/2006/main">
        <w:t xml:space="preserve">Jeesus kannatas ja mõistab meie võitlusi, nii et Ta saab meid aidata.</w:t>
      </w:r>
    </w:p>
    <w:p w14:paraId="4937AE7C" w14:textId="77777777" w:rsidR="000F7377" w:rsidRDefault="000F7377"/>
    <w:p w14:paraId="782DA183" w14:textId="77777777" w:rsidR="000F7377" w:rsidRDefault="000F7377">
      <w:r xmlns:w="http://schemas.openxmlformats.org/wordprocessingml/2006/main">
        <w:t xml:space="preserve">1: Jeesus on hädas sõber – Heebrealastele 2:18</w:t>
      </w:r>
    </w:p>
    <w:p w14:paraId="099A0FF6" w14:textId="77777777" w:rsidR="000F7377" w:rsidRDefault="000F7377"/>
    <w:p w14:paraId="7662FD19" w14:textId="77777777" w:rsidR="000F7377" w:rsidRDefault="000F7377">
      <w:r xmlns:w="http://schemas.openxmlformats.org/wordprocessingml/2006/main">
        <w:t xml:space="preserve">2: Kristuse kaastundest lohutuse saamine – Heebrealastele 2:18</w:t>
      </w:r>
    </w:p>
    <w:p w14:paraId="4E9492C8" w14:textId="77777777" w:rsidR="000F7377" w:rsidRDefault="000F7377"/>
    <w:p w14:paraId="34CFCF4F" w14:textId="77777777" w:rsidR="000F7377" w:rsidRDefault="000F7377">
      <w:r xmlns:w="http://schemas.openxmlformats.org/wordprocessingml/2006/main">
        <w:t xml:space="preserve">1: Jesaja 53:3-5 – Ta oli inimeste poolt põlatud ja hüljatud, ta oli kurb ja kurb; ja kui see, kelle eest inimesed oma nägusid varjavad, oli ta põlatud ja me ei pidanud teda lugu pidamast.</w:t>
      </w:r>
    </w:p>
    <w:p w14:paraId="2350DC92" w14:textId="77777777" w:rsidR="000F7377" w:rsidRDefault="000F7377"/>
    <w:p w14:paraId="702AA2D4" w14:textId="77777777" w:rsidR="000F7377" w:rsidRDefault="000F7377">
      <w:r xmlns:w="http://schemas.openxmlformats.org/wordprocessingml/2006/main">
        <w:t xml:space="preserve">2:2 Korintlastele 1:3-4 – Kiidetud olgu meie Issanda Jeesuse Kristuse Jumal ja Isa, halastuse Isa ja kõige trööstimise Jumal, kes trööstib meid kõigis meie viletsuses, et me saaksime trööstida neid, kes oleme kõigis viletsustes, selle trööstiga, millega Jumal meid trööstib.</w:t>
      </w:r>
    </w:p>
    <w:p w14:paraId="2EB59E65" w14:textId="77777777" w:rsidR="000F7377" w:rsidRDefault="000F7377"/>
    <w:p w14:paraId="154C16D9" w14:textId="77777777" w:rsidR="000F7377" w:rsidRDefault="000F7377">
      <w:r xmlns:w="http://schemas.openxmlformats.org/wordprocessingml/2006/main">
        <w:t xml:space="preserve">Heebrealastele 3 on Heebrea kirja kolmas peatükk, kus autor jätkab lugejate manitsemist ja hoiatamist uskmatuse ohu eest ning julgustab neid oma usust Kristusesse kindlalt kinni pidama.</w:t>
      </w:r>
    </w:p>
    <w:p w14:paraId="231546DE" w14:textId="77777777" w:rsidR="000F7377" w:rsidRDefault="000F7377"/>
    <w:p w14:paraId="024C89CB" w14:textId="77777777" w:rsidR="000F7377" w:rsidRDefault="000F7377">
      <w:r xmlns:w="http://schemas.openxmlformats.org/wordprocessingml/2006/main">
        <w:t xml:space="preserve">1. lõik: autor võrdleb Jeesust Moosesega ja rõhutab Jeesuse paremust (Heebrealastele 3:1-6). Ta kirjeldab Jeesust kui meie usutunnistuse apostlit ja ülempreestrit, kes on väärt suuremat au kui Mooses. Kui Mooses oli teenijana Jumala kojas ustav, siis Jeesus on Pojana ustav Jumala kojas. Autor tuletab lugejatele meelde, et nad saavad osa Kristusest, kui nad hoiavad oma usaldust ja lootust lõpuni. Ta julgustab neid mitte tegema oma südant kõvaks, nagu tegid nende esivanemad mässuajal, vaid pigem julgustama üksteist iga päev.</w:t>
      </w:r>
    </w:p>
    <w:p w14:paraId="4D4EEDBD" w14:textId="77777777" w:rsidR="000F7377" w:rsidRDefault="000F7377"/>
    <w:p w14:paraId="68033FF4" w14:textId="77777777" w:rsidR="000F7377" w:rsidRDefault="000F7377">
      <w:r xmlns:w="http://schemas.openxmlformats.org/wordprocessingml/2006/main">
        <w:t xml:space="preserve">2. lõik: autor hoiatab uskmatuse eest, kasutades Iisraeli eeskuju kõrbes (Heebrealastele </w:t>
      </w:r>
      <w:r xmlns:w="http://schemas.openxmlformats.org/wordprocessingml/2006/main">
        <w:lastRenderedPageBreak xmlns:w="http://schemas.openxmlformats.org/wordprocessingml/2006/main"/>
      </w:r>
      <w:r xmlns:w="http://schemas.openxmlformats.org/wordprocessingml/2006/main">
        <w:t xml:space="preserve">3:7-11). Tsiteerides Psalmi 95, tuletab ta neile meelde Jumala sõnu, kui Iisrael kõrbes mässas. Nende südamed olid kõvad ja nad panid Jumala proovile vaatamata sellele, et nad olid nelikümmend aastat Tema tegude tunnistajaks olnud. Selle tulemusena ei saanud see põlvkond siseneda Jumala puhkusesse. Autor hoiatab uskmatu südame eest, kuid ärgitab neid üksteist iga päev manitsema, et patu pettus ei saaks kedagi kõvaks teha.</w:t>
      </w:r>
    </w:p>
    <w:p w14:paraId="5FB971BE" w14:textId="77777777" w:rsidR="000F7377" w:rsidRDefault="000F7377"/>
    <w:p w14:paraId="684D7AC2" w14:textId="77777777" w:rsidR="000F7377" w:rsidRDefault="000F7377">
      <w:r xmlns:w="http://schemas.openxmlformats.org/wordprocessingml/2006/main">
        <w:t xml:space="preserve">3. lõik: Peatükk lõpeb manitsusega, mis põhineb Iisraeli sõnakuulmatusele (Heebrealastele 3:12-19). Autor hoiatab elavast Jumalast eemaldumise eest kurja, uskmatu südame tõttu. Selle asemel ärgitab ta neid julgustama üksteist iga päev, kuni seda nimetatakse veel "tänaseks", et keegi ei saaks patu tõttu karastada. Ta juhib tähelepanu sellele, et uskmatuse tõttu ei saanud Iisrael siseneda Joosua kaudu lubatud Jumala rahusse. Seetõttu manitseb ta oma lugejaid mitte kordama sama viga, vaid püüdma sellesse puhkamisse usu kaudu siseneda.</w:t>
      </w:r>
    </w:p>
    <w:p w14:paraId="7F6B6487" w14:textId="77777777" w:rsidR="000F7377" w:rsidRDefault="000F7377"/>
    <w:p w14:paraId="55FC7924" w14:textId="77777777" w:rsidR="000F7377" w:rsidRDefault="000F7377">
      <w:r xmlns:w="http://schemas.openxmlformats.org/wordprocessingml/2006/main">
        <w:t xml:space="preserve">Kokkuvõttes,</w:t>
      </w:r>
    </w:p>
    <w:p w14:paraId="51C03BB5" w14:textId="77777777" w:rsidR="000F7377" w:rsidRDefault="000F7377">
      <w:r xmlns:w="http://schemas.openxmlformats.org/wordprocessingml/2006/main">
        <w:t xml:space="preserve">Kolmas peatükk Heebrealastele rõhutab Jeesuse paremust Moosese ees ja hoiatab uskmatuse eest, kasutades Iisraeli eeskuju kõrbes.</w:t>
      </w:r>
    </w:p>
    <w:p w14:paraId="56BF8298" w14:textId="77777777" w:rsidR="000F7377" w:rsidRDefault="000F7377">
      <w:r xmlns:w="http://schemas.openxmlformats.org/wordprocessingml/2006/main">
        <w:t xml:space="preserve">Autor tõstab esile Jeesuse kui ustavat Poega Jumala koja üle ja julgustab lugejaid Temasse kindlalt usaldama.</w:t>
      </w:r>
    </w:p>
    <w:p w14:paraId="0C01D405" w14:textId="77777777" w:rsidR="000F7377" w:rsidRDefault="000F7377"/>
    <w:p w14:paraId="3D2F6C47" w14:textId="77777777" w:rsidR="000F7377" w:rsidRDefault="000F7377">
      <w:r xmlns:w="http://schemas.openxmlformats.org/wordprocessingml/2006/main">
        <w:t xml:space="preserve">Ta hoiatab, et neil ei oleks paadunud, uskmatu süda nagu Iisraelil kõrbes, õhutades neid iga päev üksteist manitsema ja patu petlikkuse tõttu Jumalast eemale hoidma.</w:t>
      </w:r>
    </w:p>
    <w:p w14:paraId="5F59BCED" w14:textId="77777777" w:rsidR="000F7377" w:rsidRDefault="000F7377"/>
    <w:p w14:paraId="10B1C7D6" w14:textId="77777777" w:rsidR="000F7377" w:rsidRDefault="000F7377">
      <w:r xmlns:w="http://schemas.openxmlformats.org/wordprocessingml/2006/main">
        <w:t xml:space="preserve">Peatüki lõpetab Iisraeli sõnakuulmatusest lähtuv manitsus, milles rõhutatakse usu tähtsust ja püütakse siseneda Jumala tõotatud puhkusesse. See peatükk tuletab meelde Jeesuse paremust, hoiatab uskmatuse eest ja julgustab usklikke oma usus püsima.</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Hebrews 3:1 Mispärast, pühad vennad, taevase kutsumuse osalised, pidage meeles meie tunnistamise apostlit ja ülempreestrit Kristust Jeesust!</w:t>
      </w:r>
    </w:p>
    <w:p w14:paraId="476F47F0" w14:textId="77777777" w:rsidR="000F7377" w:rsidRDefault="000F7377"/>
    <w:p w14:paraId="1327AFD0" w14:textId="77777777" w:rsidR="000F7377" w:rsidRDefault="000F7377">
      <w:r xmlns:w="http://schemas.openxmlformats.org/wordprocessingml/2006/main">
        <w:t xml:space="preserve">See lõik julgustab meid pidama Jeesust meie apostliks ja ülempreestriks.</w:t>
      </w:r>
    </w:p>
    <w:p w14:paraId="74906812" w14:textId="77777777" w:rsidR="000F7377" w:rsidRDefault="000F7377"/>
    <w:p w14:paraId="62F56C81" w14:textId="77777777" w:rsidR="000F7377" w:rsidRDefault="000F7377">
      <w:r xmlns:w="http://schemas.openxmlformats.org/wordprocessingml/2006/main">
        <w:t xml:space="preserve">1. Meie Issanda Jeesuse Kristuse suurus</w:t>
      </w:r>
    </w:p>
    <w:p w14:paraId="7C507557" w14:textId="77777777" w:rsidR="000F7377" w:rsidRDefault="000F7377"/>
    <w:p w14:paraId="35B27AB3" w14:textId="77777777" w:rsidR="000F7377" w:rsidRDefault="000F7377">
      <w:r xmlns:w="http://schemas.openxmlformats.org/wordprocessingml/2006/main">
        <w:t xml:space="preserve">2. Jeesuse üle mõtisklemine: meie ülempreester</w:t>
      </w:r>
    </w:p>
    <w:p w14:paraId="1B19F4AE" w14:textId="77777777" w:rsidR="000F7377" w:rsidRDefault="000F7377"/>
    <w:p w14:paraId="4DCC6DE8" w14:textId="77777777" w:rsidR="000F7377" w:rsidRDefault="000F7377">
      <w:r xmlns:w="http://schemas.openxmlformats.org/wordprocessingml/2006/main">
        <w:t xml:space="preserve">1. Filiplastele 2:5-11; Jeesus alandas end ja oli surmani kuulekas</w:t>
      </w:r>
    </w:p>
    <w:p w14:paraId="36A14E0D" w14:textId="77777777" w:rsidR="000F7377" w:rsidRDefault="000F7377"/>
    <w:p w14:paraId="653C0A5C" w14:textId="77777777" w:rsidR="000F7377" w:rsidRDefault="000F7377">
      <w:r xmlns:w="http://schemas.openxmlformats.org/wordprocessingml/2006/main">
        <w:t xml:space="preserve">2. Heebrealastele 4:14-16; Jeesus on meie suur ülempreester, kes tunneb meile kaasa meie nõrkustes</w:t>
      </w:r>
    </w:p>
    <w:p w14:paraId="4B6649C2" w14:textId="77777777" w:rsidR="000F7377" w:rsidRDefault="000F7377"/>
    <w:p w14:paraId="2E286541" w14:textId="77777777" w:rsidR="000F7377" w:rsidRDefault="000F7377">
      <w:r xmlns:w="http://schemas.openxmlformats.org/wordprocessingml/2006/main">
        <w:t xml:space="preserve">Hebrews 3:2 2 Kes oli ustav oma määrajale, nagu ka Mooses oli ustav kogu oma kojas.</w:t>
      </w:r>
    </w:p>
    <w:p w14:paraId="5EC136EB" w14:textId="77777777" w:rsidR="000F7377" w:rsidRDefault="000F7377"/>
    <w:p w14:paraId="3564BA13" w14:textId="77777777" w:rsidR="000F7377" w:rsidRDefault="000F7377">
      <w:r xmlns:w="http://schemas.openxmlformats.org/wordprocessingml/2006/main">
        <w:t xml:space="preserve">Lõik räägib Moosese ustavusest Jumala kojas.</w:t>
      </w:r>
    </w:p>
    <w:p w14:paraId="74434989" w14:textId="77777777" w:rsidR="000F7377" w:rsidRDefault="000F7377"/>
    <w:p w14:paraId="5468F66B" w14:textId="77777777" w:rsidR="000F7377" w:rsidRDefault="000F7377">
      <w:r xmlns:w="http://schemas.openxmlformats.org/wordprocessingml/2006/main">
        <w:t xml:space="preserve">1: Teda teenides peame olema Jumalale ustavad.</w:t>
      </w:r>
    </w:p>
    <w:p w14:paraId="59C24534" w14:textId="77777777" w:rsidR="000F7377" w:rsidRDefault="000F7377"/>
    <w:p w14:paraId="0CE5D008" w14:textId="77777777" w:rsidR="000F7377" w:rsidRDefault="000F7377">
      <w:r xmlns:w="http://schemas.openxmlformats.org/wordprocessingml/2006/main">
        <w:t xml:space="preserve">2: Me võime püüda olla nagu Mooses ja olla ustavad Jumala kojas.</w:t>
      </w:r>
    </w:p>
    <w:p w14:paraId="676A8B36" w14:textId="77777777" w:rsidR="000F7377" w:rsidRDefault="000F7377"/>
    <w:p w14:paraId="7D6B7B51" w14:textId="77777777" w:rsidR="000F7377" w:rsidRDefault="000F7377">
      <w:r xmlns:w="http://schemas.openxmlformats.org/wordprocessingml/2006/main">
        <w:t xml:space="preserve">1: Luuka 16:10 Kes on ustav vähimas, on ustav ka suures, ja kes on ülekohtune vähimas, on ülekohtune ka suures.</w:t>
      </w:r>
    </w:p>
    <w:p w14:paraId="1F66D76D" w14:textId="77777777" w:rsidR="000F7377" w:rsidRDefault="000F7377"/>
    <w:p w14:paraId="476333F5" w14:textId="77777777" w:rsidR="000F7377" w:rsidRDefault="000F7377">
      <w:r xmlns:w="http://schemas.openxmlformats.org/wordprocessingml/2006/main">
        <w:t xml:space="preserve">2: Galaatlastele 5:22-23 Aga Vaimu vili on armastus, rõõm, rahu, pikameelsus, tasadus, headus, usk, tasadus, mõõdukus; selliste vastu pole seadust.</w:t>
      </w:r>
    </w:p>
    <w:p w14:paraId="43CD2328" w14:textId="77777777" w:rsidR="000F7377" w:rsidRDefault="000F7377"/>
    <w:p w14:paraId="2FCA979D" w14:textId="77777777" w:rsidR="000F7377" w:rsidRDefault="000F7377">
      <w:r xmlns:w="http://schemas.openxmlformats.org/wordprocessingml/2006/main">
        <w:t xml:space="preserve">Heebrealastele 3:3 Sest seda meest peeti suurema au vääriliseks kui Mooses, kuna </w:t>
      </w:r>
      <w:r xmlns:w="http://schemas.openxmlformats.org/wordprocessingml/2006/main">
        <w:lastRenderedPageBreak xmlns:w="http://schemas.openxmlformats.org/wordprocessingml/2006/main"/>
      </w:r>
      <w:r xmlns:w="http://schemas.openxmlformats.org/wordprocessingml/2006/main">
        <w:t xml:space="preserve">maja ehitajal on suurem au kui majal.</w:t>
      </w:r>
    </w:p>
    <w:p w14:paraId="0A2732F6" w14:textId="77777777" w:rsidR="000F7377" w:rsidRDefault="000F7377"/>
    <w:p w14:paraId="1CDAC170" w14:textId="77777777" w:rsidR="000F7377" w:rsidRDefault="000F7377">
      <w:r xmlns:w="http://schemas.openxmlformats.org/wordprocessingml/2006/main">
        <w:t xml:space="preserve">Jeesus on uhkem kui Mooses, sest maja ehitajal on suurem au kui majal endal.</w:t>
      </w:r>
    </w:p>
    <w:p w14:paraId="0F3BB6C3" w14:textId="77777777" w:rsidR="000F7377" w:rsidRDefault="000F7377"/>
    <w:p w14:paraId="00DF1EDA" w14:textId="77777777" w:rsidR="000F7377" w:rsidRDefault="000F7377">
      <w:r xmlns:w="http://schemas.openxmlformats.org/wordprocessingml/2006/main">
        <w:t xml:space="preserve">1. Jeesuse kirgastamine – Jeesuse kirkuse uurimine kirjakohas Heebrealastele 3:3</w:t>
      </w:r>
    </w:p>
    <w:p w14:paraId="0AAF33AA" w14:textId="77777777" w:rsidR="000F7377" w:rsidRDefault="000F7377"/>
    <w:p w14:paraId="7E5DC983" w14:textId="77777777" w:rsidR="000F7377" w:rsidRDefault="000F7377">
      <w:r xmlns:w="http://schemas.openxmlformats.org/wordprocessingml/2006/main">
        <w:t xml:space="preserve">2. Ehitaja tarkus – majaehitaja au uurimine kirjas Heebrealastele 3:3</w:t>
      </w:r>
    </w:p>
    <w:p w14:paraId="6F089A3D" w14:textId="77777777" w:rsidR="000F7377" w:rsidRDefault="000F7377"/>
    <w:p w14:paraId="3812111E" w14:textId="77777777" w:rsidR="000F7377" w:rsidRDefault="000F7377">
      <w:r xmlns:w="http://schemas.openxmlformats.org/wordprocessingml/2006/main">
        <w:t xml:space="preserve">1. Jesaja 66:1 – Nõnda ütleb Issand: Taevas on minu aujärg ja maa on mu jalgelaud. Kus on koda, mille te mulle ehitate?</w:t>
      </w:r>
    </w:p>
    <w:p w14:paraId="28278896" w14:textId="77777777" w:rsidR="000F7377" w:rsidRDefault="000F7377"/>
    <w:p w14:paraId="0FAFB06C" w14:textId="77777777" w:rsidR="000F7377" w:rsidRDefault="000F7377">
      <w:r xmlns:w="http://schemas.openxmlformats.org/wordprocessingml/2006/main">
        <w:t xml:space="preserve">2. Matteuse 7:24-27 – Seepärast igaüht, kes kuuleb neid minu sõnu ja teeb neid, ma võrdlen teda targa mehega, kes ehitas oma maja kaljule.</w:t>
      </w:r>
    </w:p>
    <w:p w14:paraId="620FCF1D" w14:textId="77777777" w:rsidR="000F7377" w:rsidRDefault="000F7377"/>
    <w:p w14:paraId="13896800" w14:textId="77777777" w:rsidR="000F7377" w:rsidRDefault="000F7377">
      <w:r xmlns:w="http://schemas.openxmlformats.org/wordprocessingml/2006/main">
        <w:t xml:space="preserve">Heebrealastele 3:4 Sest iga maja ehitab keegi; aga see, kes kõik ehitas, on Jumal.</w:t>
      </w:r>
    </w:p>
    <w:p w14:paraId="19678106" w14:textId="77777777" w:rsidR="000F7377" w:rsidRDefault="000F7377"/>
    <w:p w14:paraId="32CD7F6C" w14:textId="77777777" w:rsidR="000F7377" w:rsidRDefault="000F7377">
      <w:r xmlns:w="http://schemas.openxmlformats.org/wordprocessingml/2006/main">
        <w:t xml:space="preserve">Inimesed ehitavad maju, aga Jumal lõi kogu universumi.</w:t>
      </w:r>
    </w:p>
    <w:p w14:paraId="109E2D93" w14:textId="77777777" w:rsidR="000F7377" w:rsidRDefault="000F7377"/>
    <w:p w14:paraId="1F4723FD" w14:textId="77777777" w:rsidR="000F7377" w:rsidRDefault="000F7377">
      <w:r xmlns:w="http://schemas.openxmlformats.org/wordprocessingml/2006/main">
        <w:t xml:space="preserve">1. Jumal on ehitusmeister: kuidas saab Jumala loov jõud muuta meie elu</w:t>
      </w:r>
    </w:p>
    <w:p w14:paraId="073C749C" w14:textId="77777777" w:rsidR="000F7377" w:rsidRDefault="000F7377"/>
    <w:p w14:paraId="35523407" w14:textId="77777777" w:rsidR="000F7377" w:rsidRDefault="000F7377">
      <w:r xmlns:w="http://schemas.openxmlformats.org/wordprocessingml/2006/main">
        <w:t xml:space="preserve">2. Jumala olemus on armastus: kuidas me saame oma elus saada Jumala õnnistuse</w:t>
      </w:r>
    </w:p>
    <w:p w14:paraId="2DA2C297" w14:textId="77777777" w:rsidR="000F7377" w:rsidRDefault="000F7377"/>
    <w:p w14:paraId="580FF0B9" w14:textId="77777777" w:rsidR="000F7377" w:rsidRDefault="000F7377">
      <w:r xmlns:w="http://schemas.openxmlformats.org/wordprocessingml/2006/main">
        <w:t xml:space="preserve">1. Koloslastele 1:16-17 – Sest tema läbi on loodud kõik, mis on taevas ja maa peal, nähtav ja nähtamatu, olgu troonid või võimud või valitsejad või võimud? </w:t>
      </w:r>
      <w:r xmlns:w="http://schemas.openxmlformats.org/wordprocessingml/2006/main">
        <w:rPr>
          <w:rFonts w:ascii="맑은 고딕 Semilight" w:hAnsi="맑은 고딕 Semilight"/>
        </w:rPr>
        <w:t xml:space="preserve">봞 </w:t>
      </w:r>
      <w:r xmlns:w="http://schemas.openxmlformats.org/wordprocessingml/2006/main">
        <w:t xml:space="preserve">Kõik asjad loodi tema kaudu ja tema jaoks.</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40:28 – Kas sa ei teadnud? Kas sa pole kuulnud? Issand on igavene Jumal, maa otste Looja. Ta ei minesta ega väsi; tema arusaam on läbiotsimatu.</w:t>
      </w:r>
    </w:p>
    <w:p w14:paraId="5D917854" w14:textId="77777777" w:rsidR="000F7377" w:rsidRDefault="000F7377"/>
    <w:p w14:paraId="30C21B8A" w14:textId="77777777" w:rsidR="000F7377" w:rsidRDefault="000F7377">
      <w:r xmlns:w="http://schemas.openxmlformats.org/wordprocessingml/2006/main">
        <w:t xml:space="preserve">Hebrews 3:5 5 Ja Mooses oli tõesti ustav kogu oma kojas, nagu sulane, tunnistuseks sellest, mida pärast räägiti.</w:t>
      </w:r>
    </w:p>
    <w:p w14:paraId="21A73BA0" w14:textId="77777777" w:rsidR="000F7377" w:rsidRDefault="000F7377"/>
    <w:p w14:paraId="27A72F56" w14:textId="77777777" w:rsidR="000F7377" w:rsidRDefault="000F7377">
      <w:r xmlns:w="http://schemas.openxmlformats.org/wordprocessingml/2006/main">
        <w:t xml:space="preserve">Mooses oli kõigis oma teenijakohustustes ustav, näidates eeskuju neile, kes tema järel tulevad.</w:t>
      </w:r>
    </w:p>
    <w:p w14:paraId="53CFB149" w14:textId="77777777" w:rsidR="000F7377" w:rsidRDefault="000F7377"/>
    <w:p w14:paraId="61D11C74" w14:textId="77777777" w:rsidR="000F7377" w:rsidRDefault="000F7377">
      <w:r xmlns:w="http://schemas.openxmlformats.org/wordprocessingml/2006/main">
        <w:t xml:space="preserve">1. Moosese näide: elage ustavalt kõiges, mida teeme</w:t>
      </w:r>
    </w:p>
    <w:p w14:paraId="2E3D6D4D" w14:textId="77777777" w:rsidR="000F7377" w:rsidRDefault="000F7377"/>
    <w:p w14:paraId="0596F0AD" w14:textId="77777777" w:rsidR="000F7377" w:rsidRDefault="000F7377">
      <w:r xmlns:w="http://schemas.openxmlformats.org/wordprocessingml/2006/main">
        <w:t xml:space="preserve">2. Kuidas me saame järgida Moosese ustavat eeskuju</w:t>
      </w:r>
    </w:p>
    <w:p w14:paraId="0A9BDE30" w14:textId="77777777" w:rsidR="000F7377" w:rsidRDefault="000F7377"/>
    <w:p w14:paraId="18A799E7" w14:textId="77777777" w:rsidR="000F7377" w:rsidRDefault="000F7377">
      <w:r xmlns:w="http://schemas.openxmlformats.org/wordprocessingml/2006/main">
        <w:t xml:space="preserve">1. Õpetussõnad 3:5-6 – Lootke Issanda peale kogu südamest ja ärge toetuge oma mõistusele; tunnusta teda kõigil oma teedel, siis ta teeb su teed tasaseks.</w:t>
      </w:r>
    </w:p>
    <w:p w14:paraId="70C7EAD0" w14:textId="77777777" w:rsidR="000F7377" w:rsidRDefault="000F7377"/>
    <w:p w14:paraId="40881ABC" w14:textId="77777777" w:rsidR="000F7377" w:rsidRDefault="000F7377">
      <w:r xmlns:w="http://schemas.openxmlformats.org/wordprocessingml/2006/main">
        <w:t xml:space="preserve">2. Koloslastele 3:23 – Mida iganes teete, tehke südamest, nagu Issanda ja mitte inimeste heaks.</w:t>
      </w:r>
    </w:p>
    <w:p w14:paraId="40766ACD" w14:textId="77777777" w:rsidR="000F7377" w:rsidRDefault="000F7377"/>
    <w:p w14:paraId="19EBFF69" w14:textId="77777777" w:rsidR="000F7377" w:rsidRDefault="000F7377">
      <w:r xmlns:w="http://schemas.openxmlformats.org/wordprocessingml/2006/main">
        <w:t xml:space="preserve">Heebrealastele 3:6 aga Kristus kui poeg oma maja üle; kelle maja me oleme, kui hoiame kindlalt lootuse usaldust ja rõõmu lõpuni.</w:t>
      </w:r>
    </w:p>
    <w:p w14:paraId="0DB216D2" w14:textId="77777777" w:rsidR="000F7377" w:rsidRDefault="000F7377"/>
    <w:p w14:paraId="04222832" w14:textId="77777777" w:rsidR="000F7377" w:rsidRDefault="000F7377">
      <w:r xmlns:w="http://schemas.openxmlformats.org/wordprocessingml/2006/main">
        <w:t xml:space="preserve">Oleme Kristuse koda, kui jääme lõpuni oma usus ja lootuses vankumatuks.</w:t>
      </w:r>
    </w:p>
    <w:p w14:paraId="2D6CB898" w14:textId="77777777" w:rsidR="000F7377" w:rsidRDefault="000F7377"/>
    <w:p w14:paraId="3EF25C10" w14:textId="77777777" w:rsidR="000F7377" w:rsidRDefault="000F7377">
      <w:r xmlns:w="http://schemas.openxmlformats.org/wordprocessingml/2006/main">
        <w:t xml:space="preserve">1. "Vankumatu usk: Kristuse lootuse hoidmine"</w:t>
      </w:r>
    </w:p>
    <w:p w14:paraId="72C2982B" w14:textId="77777777" w:rsidR="000F7377" w:rsidRDefault="000F7377"/>
    <w:p w14:paraId="2E5498F7" w14:textId="77777777" w:rsidR="000F7377" w:rsidRDefault="000F7377">
      <w:r xmlns:w="http://schemas.openxmlformats.org/wordprocessingml/2006/main">
        <w:t xml:space="preserve">2. "Seisame kindlalt Kristuse lootuses"</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Roomlastele 8:24-25; "Sest selles lootuses oleme päästetud. Nüüd ei ole nähtav lootus lootus. Sest kes loodab sellele, mida ta näeb? Aga kui me loodame sellele, mida me ei näe, siis ootame seda kannatlikult."</w:t>
      </w:r>
    </w:p>
    <w:p w14:paraId="35E4BB08" w14:textId="77777777" w:rsidR="000F7377" w:rsidRDefault="000F7377"/>
    <w:p w14:paraId="22E7EF16" w14:textId="77777777" w:rsidR="000F7377" w:rsidRDefault="000F7377">
      <w:r xmlns:w="http://schemas.openxmlformats.org/wordprocessingml/2006/main">
        <w:t xml:space="preserve">2. 1. Korintlastele 15:58; "Seepärast, mu armsad vennad, olge vankumatud, vankumatud, alati rikkalikult Issanda tööst, teades, et teie töö Issandas ei ole asjatu.??</w:t>
      </w:r>
    </w:p>
    <w:p w14:paraId="36CBD5EA" w14:textId="77777777" w:rsidR="000F7377" w:rsidRDefault="000F7377"/>
    <w:p w14:paraId="44DA5151" w14:textId="77777777" w:rsidR="000F7377" w:rsidRDefault="000F7377">
      <w:r xmlns:w="http://schemas.openxmlformats.org/wordprocessingml/2006/main">
        <w:t xml:space="preserve">Heebrealastele 3:7 Mispärast (nagu Püha Vaim ütleb: kui te täna kuulete tema häält,</w:t>
      </w:r>
    </w:p>
    <w:p w14:paraId="066E6C11" w14:textId="77777777" w:rsidR="000F7377" w:rsidRDefault="000F7377"/>
    <w:p w14:paraId="55348145" w14:textId="77777777" w:rsidR="000F7377" w:rsidRDefault="000F7377">
      <w:r xmlns:w="http://schemas.openxmlformats.org/wordprocessingml/2006/main">
        <w:t xml:space="preserve">Püha Vaim kutsub usklikke üles kuulama täna Jumala häält.</w:t>
      </w:r>
    </w:p>
    <w:p w14:paraId="5A501DA4" w14:textId="77777777" w:rsidR="000F7377" w:rsidRDefault="000F7377"/>
    <w:p w14:paraId="4E8DF3CB" w14:textId="77777777" w:rsidR="000F7377" w:rsidRDefault="000F7377">
      <w:r xmlns:w="http://schemas.openxmlformats.org/wordprocessingml/2006/main">
        <w:t xml:space="preserve">1. Kuulake Jumala häält: kutse ustavale sõnakuulelikkusele</w:t>
      </w:r>
    </w:p>
    <w:p w14:paraId="36CE9D12" w14:textId="77777777" w:rsidR="000F7377" w:rsidRDefault="000F7377"/>
    <w:p w14:paraId="2F6C8BB7" w14:textId="77777777" w:rsidR="000F7377" w:rsidRDefault="000F7377">
      <w:r xmlns:w="http://schemas.openxmlformats.org/wordprocessingml/2006/main">
        <w:t xml:space="preserve">2. Püha Vaimu hääle kuulamine</w:t>
      </w:r>
    </w:p>
    <w:p w14:paraId="7238AC97" w14:textId="77777777" w:rsidR="000F7377" w:rsidRDefault="000F7377"/>
    <w:p w14:paraId="03421724" w14:textId="77777777" w:rsidR="000F7377" w:rsidRDefault="000F7377">
      <w:r xmlns:w="http://schemas.openxmlformats.org/wordprocessingml/2006/main">
        <w:t xml:space="preserve">1. Jesaja 55:3 - "Kallutage oma kõrv ja tulge minu juurde, kuulake, ja teie hing jääb ellu."</w:t>
      </w:r>
    </w:p>
    <w:p w14:paraId="197E8457" w14:textId="77777777" w:rsidR="000F7377" w:rsidRDefault="000F7377"/>
    <w:p w14:paraId="25A7C34B" w14:textId="77777777" w:rsidR="000F7377" w:rsidRDefault="000F7377">
      <w:r xmlns:w="http://schemas.openxmlformats.org/wordprocessingml/2006/main">
        <w:t xml:space="preserve">2. Johannese 10:27 – "Minu lambad kuulevad minu häält ja ma tunnen neid ja nad järgivad mind."</w:t>
      </w:r>
    </w:p>
    <w:p w14:paraId="2FFBDBE1" w14:textId="77777777" w:rsidR="000F7377" w:rsidRDefault="000F7377"/>
    <w:p w14:paraId="6C2F1316" w14:textId="77777777" w:rsidR="000F7377" w:rsidRDefault="000F7377">
      <w:r xmlns:w="http://schemas.openxmlformats.org/wordprocessingml/2006/main">
        <w:t xml:space="preserve">Heebrealastele 3:8 Ärge tehke oma südant kõvaks, nagu kiusamisel, kiusatuse päeval kõrbes!</w:t>
      </w:r>
    </w:p>
    <w:p w14:paraId="64FC36B7" w14:textId="77777777" w:rsidR="000F7377" w:rsidRDefault="000F7377"/>
    <w:p w14:paraId="3ACBF0E8" w14:textId="77777777" w:rsidR="000F7377" w:rsidRDefault="000F7377">
      <w:r xmlns:w="http://schemas.openxmlformats.org/wordprocessingml/2006/main">
        <w:t xml:space="preserve">Heebrea kirja autor hoiatab lugejaid, et nad ei teeks oma südant kõvaks, nagu tegid iisraellased kõrbes kiusatuse korral.</w:t>
      </w:r>
    </w:p>
    <w:p w14:paraId="3CE5D9BC" w14:textId="77777777" w:rsidR="000F7377" w:rsidRDefault="000F7377"/>
    <w:p w14:paraId="58DED8E3" w14:textId="77777777" w:rsidR="000F7377" w:rsidRDefault="000F7377">
      <w:r xmlns:w="http://schemas.openxmlformats.org/wordprocessingml/2006/main">
        <w:t xml:space="preserve">1. Ära lase raskustel oma südant kõvaks teha</w:t>
      </w:r>
    </w:p>
    <w:p w14:paraId="78336343" w14:textId="77777777" w:rsidR="000F7377" w:rsidRDefault="000F7377"/>
    <w:p w14:paraId="667409A2" w14:textId="77777777" w:rsidR="000F7377" w:rsidRDefault="000F7377">
      <w:r xmlns:w="http://schemas.openxmlformats.org/wordprocessingml/2006/main">
        <w:t xml:space="preserve">2. Usu valimine keset kiusatust</w:t>
      </w:r>
    </w:p>
    <w:p w14:paraId="0CA27547" w14:textId="77777777" w:rsidR="000F7377" w:rsidRDefault="000F7377"/>
    <w:p w14:paraId="4F79EE12" w14:textId="77777777" w:rsidR="000F7377" w:rsidRDefault="000F7377">
      <w:r xmlns:w="http://schemas.openxmlformats.org/wordprocessingml/2006/main">
        <w:t xml:space="preserve">1. Psalm 95:7-8 ? </w:t>
      </w:r>
      <w:r xmlns:w="http://schemas.openxmlformats.org/wordprocessingml/2006/main">
        <w:rPr>
          <w:rFonts w:ascii="맑은 고딕 Semilight" w:hAnsi="맑은 고딕 Semilight"/>
        </w:rPr>
        <w:t xml:space="preserve">쏤 </w:t>
      </w:r>
      <w:r xmlns:w="http://schemas.openxmlformats.org/wordprocessingml/2006/main">
        <w:t xml:space="preserve">ehk tema on meie Jumal ja meie oleme tema karjamaa inimesed ja tema käe lambad. Täna, kui kuulete tema häält, ärge tehke oma südant kõvaks.??</w:t>
      </w:r>
    </w:p>
    <w:p w14:paraId="13AF1B1C" w14:textId="77777777" w:rsidR="000F7377" w:rsidRDefault="000F7377"/>
    <w:p w14:paraId="3FAFAA3C" w14:textId="77777777" w:rsidR="000F7377" w:rsidRDefault="000F7377">
      <w:r xmlns:w="http://schemas.openxmlformats.org/wordprocessingml/2006/main">
        <w:t xml:space="preserve">2. Roomlastele 11:20-22 ? </w:t>
      </w:r>
      <w:r xmlns:w="http://schemas.openxmlformats.org/wordprocessingml/2006/main">
        <w:rPr>
          <w:rFonts w:ascii="맑은 고딕 Semilight" w:hAnsi="맑은 고딕 Semilight"/>
        </w:rPr>
        <w:t xml:space="preserve">쏷 </w:t>
      </w:r>
      <w:r xmlns:w="http://schemas.openxmlformats.org/wordprocessingml/2006/main">
        <w:t xml:space="preserve">müts on tõsi. Nad murdusid nende uskmatuse tõttu, aga sina püsid usu kaudu kindlalt. Nii et ärge muutuge uhkeks, vaid kartke. Sest kui Jumal ei säästnud looduslikke oksi, ei säästa ta ka sind.</w:t>
      </w:r>
    </w:p>
    <w:p w14:paraId="512287F4" w14:textId="77777777" w:rsidR="000F7377" w:rsidRDefault="000F7377"/>
    <w:p w14:paraId="34C67269" w14:textId="77777777" w:rsidR="000F7377" w:rsidRDefault="000F7377">
      <w:r xmlns:w="http://schemas.openxmlformats.org/wordprocessingml/2006/main">
        <w:t xml:space="preserve">Heebrealastele 3:9 Kui teie esiisad mind kiusasid, proovisid mind ja nägid mu tegusid nelikümmend aastat.</w:t>
      </w:r>
    </w:p>
    <w:p w14:paraId="3C1FE6A9" w14:textId="77777777" w:rsidR="000F7377" w:rsidRDefault="000F7377"/>
    <w:p w14:paraId="2EE0A3EF" w14:textId="77777777" w:rsidR="000F7377" w:rsidRDefault="000F7377">
      <w:r xmlns:w="http://schemas.openxmlformats.org/wordprocessingml/2006/main">
        <w:t xml:space="preserve">Heebrea kirja autor mõtiskleb minevikuisade tegude üle, kes katsetasid ja nägid Jumala tegusid 40 aastat.</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teenida isadelt: kannatliku usu jõud??</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hinnata Jumalat ustavalt: isade püsiv pärand??</w:t>
      </w:r>
    </w:p>
    <w:p w14:paraId="3405C760" w14:textId="77777777" w:rsidR="000F7377" w:rsidRDefault="000F7377"/>
    <w:p w14:paraId="5CBE8B3C" w14:textId="77777777" w:rsidR="000F7377" w:rsidRDefault="000F7377">
      <w:r xmlns:w="http://schemas.openxmlformats.org/wordprocessingml/2006/main">
        <w:t xml:space="preserve">1. 5. Moosese 8:2, ? </w:t>
      </w:r>
      <w:r xmlns:w="http://schemas.openxmlformats.org/wordprocessingml/2006/main">
        <w:rPr>
          <w:rFonts w:ascii="맑은 고딕 Semilight" w:hAnsi="맑은 고딕 Semilight"/>
        </w:rPr>
        <w:t xml:space="preserve">쏛 </w:t>
      </w:r>
      <w:r xmlns:w="http://schemas.openxmlformats.org/wordprocessingml/2006/main">
        <w:t xml:space="preserve">kas sa pead meeles kogu teed, mida Issand, su Jumal, juhatas sind need nelikümmend aastat kõrbes, et sind alandada ja proovile panna, et teada saada, mis on su südames, kas sa pead tema käske või ei. ?</w:t>
      </w:r>
    </w:p>
    <w:p w14:paraId="14F06314" w14:textId="77777777" w:rsidR="000F7377" w:rsidRDefault="000F7377"/>
    <w:p w14:paraId="6515A76B" w14:textId="77777777" w:rsidR="000F7377" w:rsidRDefault="000F7377">
      <w:r xmlns:w="http://schemas.openxmlformats.org/wordprocessingml/2006/main">
        <w:t xml:space="preserve">2. Psalm 95:10, ? </w:t>
      </w:r>
      <w:r xmlns:w="http://schemas.openxmlformats.org/wordprocessingml/2006/main">
        <w:rPr>
          <w:rFonts w:ascii="맑은 고딕 Semilight" w:hAnsi="맑은 고딕 Semilight"/>
        </w:rPr>
        <w:t xml:space="preserve">쏤 </w:t>
      </w:r>
      <w:r xmlns:w="http://schemas.openxmlformats.org/wordprocessingml/2006/main">
        <w:t xml:space="preserve">Ma kurvastasin selle põlvkonna pärast kümmekond aastat ja ütlesin: See on rahvas, kes eksib oma südames ega ole tundnud minu teid.</w:t>
      </w:r>
    </w:p>
    <w:p w14:paraId="0AC493B5" w14:textId="77777777" w:rsidR="000F7377" w:rsidRDefault="000F7377"/>
    <w:p w14:paraId="32634672" w14:textId="77777777" w:rsidR="000F7377" w:rsidRDefault="000F7377">
      <w:r xmlns:w="http://schemas.openxmlformats.org/wordprocessingml/2006/main">
        <w:t xml:space="preserve">Heebrealastele 3:10 Sellepärast kurvastasin ma selle põlvkonna pärast ja ütlesin: Nad eksivad alati oma südames. ja nad ei tunne mu teid.</w:t>
      </w:r>
    </w:p>
    <w:p w14:paraId="25924607" w14:textId="77777777" w:rsidR="000F7377" w:rsidRDefault="000F7377"/>
    <w:p w14:paraId="77954060" w14:textId="77777777" w:rsidR="000F7377" w:rsidRDefault="000F7377">
      <w:r xmlns:w="http://schemas.openxmlformats.org/wordprocessingml/2006/main">
        <w:t xml:space="preserve">See lõik räägib Jumala pahameelest oma rahva vastu, kes teeb pidevalt vigu ega </w:t>
      </w:r>
      <w:r xmlns:w="http://schemas.openxmlformats.org/wordprocessingml/2006/main">
        <w:lastRenderedPageBreak xmlns:w="http://schemas.openxmlformats.org/wordprocessingml/2006/main"/>
      </w:r>
      <w:r xmlns:w="http://schemas.openxmlformats.org/wordprocessingml/2006/main">
        <w:t xml:space="preserve">järgi tema teid.</w:t>
      </w:r>
    </w:p>
    <w:p w14:paraId="33D387CE" w14:textId="77777777" w:rsidR="000F7377" w:rsidRDefault="000F7377"/>
    <w:p w14:paraId="550DB716" w14:textId="77777777" w:rsidR="000F7377" w:rsidRDefault="000F7377">
      <w:r xmlns:w="http://schemas.openxmlformats.org/wordprocessingml/2006/main">
        <w:t xml:space="preserve">1. Jumala Sõna vägi: Jumala teedel elamine</w:t>
      </w:r>
    </w:p>
    <w:p w14:paraId="0A35AB40" w14:textId="77777777" w:rsidR="000F7377" w:rsidRDefault="000F7377"/>
    <w:p w14:paraId="47F76B13" w14:textId="77777777" w:rsidR="000F7377" w:rsidRDefault="000F7377">
      <w:r xmlns:w="http://schemas.openxmlformats.org/wordprocessingml/2006/main">
        <w:t xml:space="preserve">2. Meeleparandus: vigadest õppimine</w:t>
      </w:r>
    </w:p>
    <w:p w14:paraId="79D393E9" w14:textId="77777777" w:rsidR="000F7377" w:rsidRDefault="000F7377"/>
    <w:p w14:paraId="44DE53F2" w14:textId="77777777" w:rsidR="000F7377" w:rsidRDefault="000F7377">
      <w:r xmlns:w="http://schemas.openxmlformats.org/wordprocessingml/2006/main">
        <w:t xml:space="preserve">1. Moosese 8:3 - "Ja ta alandas sind ja lasi nälga ja toitis sind mannaga, mida sa ei teadnud ega teadnud ka su isad, et ta annaks sulle teada, et inimene ei ela ainult leivast , aga igast sõnast, mis väljub ISSANDA suust, elab inimene."</w:t>
      </w:r>
    </w:p>
    <w:p w14:paraId="20473FF6" w14:textId="77777777" w:rsidR="000F7377" w:rsidRDefault="000F7377"/>
    <w:p w14:paraId="686D7A0F" w14:textId="77777777" w:rsidR="000F7377" w:rsidRDefault="000F7377">
      <w:r xmlns:w="http://schemas.openxmlformats.org/wordprocessingml/2006/main">
        <w:t xml:space="preserve">2. Jeremija 17:9 – "Süda on petlik üle kõige ja meeleheitlikult kuri: kes võiks seda teada?"</w:t>
      </w:r>
    </w:p>
    <w:p w14:paraId="4AF08C68" w14:textId="77777777" w:rsidR="000F7377" w:rsidRDefault="000F7377"/>
    <w:p w14:paraId="09474E65" w14:textId="77777777" w:rsidR="000F7377" w:rsidRDefault="000F7377">
      <w:r xmlns:w="http://schemas.openxmlformats.org/wordprocessingml/2006/main">
        <w:t xml:space="preserve">Heebrealastele 3:11 Ja ma vandusin oma vihas, et nad ei pääse minu puhkusesse.)</w:t>
      </w:r>
    </w:p>
    <w:p w14:paraId="0F973FA7" w14:textId="77777777" w:rsidR="000F7377" w:rsidRDefault="000F7377"/>
    <w:p w14:paraId="38719DAB" w14:textId="77777777" w:rsidR="000F7377" w:rsidRDefault="000F7377">
      <w:r xmlns:w="http://schemas.openxmlformats.org/wordprocessingml/2006/main">
        <w:t xml:space="preserve">Jumal hoiatas iisraellasi, et nad ei siseneks tema puhkepaika, kui nad ei kuula tema käske.</w:t>
      </w:r>
    </w:p>
    <w:p w14:paraId="79BA8534" w14:textId="77777777" w:rsidR="000F7377" w:rsidRDefault="000F7377"/>
    <w:p w14:paraId="0395252A" w14:textId="77777777" w:rsidR="000F7377" w:rsidRDefault="000F7377">
      <w:r xmlns:w="http://schemas.openxmlformats.org/wordprocessingml/2006/main">
        <w:t xml:space="preserve">1. Kuulu Jumalale ja mine Tema puhkama</w:t>
      </w:r>
    </w:p>
    <w:p w14:paraId="0BBF66BF" w14:textId="77777777" w:rsidR="000F7377" w:rsidRDefault="000F7377"/>
    <w:p w14:paraId="48D5607D" w14:textId="77777777" w:rsidR="000F7377" w:rsidRDefault="000F7377">
      <w:r xmlns:w="http://schemas.openxmlformats.org/wordprocessingml/2006/main">
        <w:t xml:space="preserve">2. Sõnakuulmatuse tagajärjed</w:t>
      </w:r>
    </w:p>
    <w:p w14:paraId="3CE3709B" w14:textId="77777777" w:rsidR="000F7377" w:rsidRDefault="000F7377"/>
    <w:p w14:paraId="7C63B1F0" w14:textId="77777777" w:rsidR="000F7377" w:rsidRDefault="000F7377">
      <w:r xmlns:w="http://schemas.openxmlformats.org/wordprocessingml/2006/main">
        <w:t xml:space="preserve">1. 5. Moosese 1:19-33 – Iisraellased keelduvad trotslikult järgimast Jumalat? </w:t>
      </w:r>
      <w:r xmlns:w="http://schemas.openxmlformats.org/wordprocessingml/2006/main">
        <w:rPr>
          <w:rFonts w:ascii="맑은 고딕 Semilight" w:hAnsi="맑은 고딕 Semilight"/>
        </w:rPr>
        <w:t xml:space="preserve">셲 </w:t>
      </w:r>
      <w:r xmlns:w="http://schemas.openxmlformats.org/wordprocessingml/2006/main">
        <w:t xml:space="preserve">käsud.</w:t>
      </w:r>
    </w:p>
    <w:p w14:paraId="17AE36E8" w14:textId="77777777" w:rsidR="000F7377" w:rsidRDefault="000F7377"/>
    <w:p w14:paraId="117D195B" w14:textId="77777777" w:rsidR="000F7377" w:rsidRDefault="000F7377">
      <w:r xmlns:w="http://schemas.openxmlformats.org/wordprocessingml/2006/main">
        <w:t xml:space="preserve">2. Jesaja 11:10 – Jumal? </w:t>
      </w:r>
      <w:r xmlns:w="http://schemas.openxmlformats.org/wordprocessingml/2006/main">
        <w:rPr>
          <w:rFonts w:ascii="맑은 고딕 Semilight" w:hAnsi="맑은 고딕 Semilight"/>
        </w:rPr>
        <w:t xml:space="preserve">셲 </w:t>
      </w:r>
      <w:r xmlns:w="http://schemas.openxmlformats.org/wordprocessingml/2006/main">
        <w:t xml:space="preserve">lubab oma rahvale puhata.</w:t>
      </w:r>
    </w:p>
    <w:p w14:paraId="07427EF2" w14:textId="77777777" w:rsidR="000F7377" w:rsidRDefault="000F7377"/>
    <w:p w14:paraId="1D0CB6F3" w14:textId="77777777" w:rsidR="000F7377" w:rsidRDefault="000F7377">
      <w:r xmlns:w="http://schemas.openxmlformats.org/wordprocessingml/2006/main">
        <w:t xml:space="preserve">Heebrealastele 3:12 Vaadake, vennad, et kellelgi teist ei oleks kurja uskmatu südant, kes lahkub </w:t>
      </w:r>
      <w:r xmlns:w="http://schemas.openxmlformats.org/wordprocessingml/2006/main">
        <w:lastRenderedPageBreak xmlns:w="http://schemas.openxmlformats.org/wordprocessingml/2006/main"/>
      </w:r>
      <w:r xmlns:w="http://schemas.openxmlformats.org/wordprocessingml/2006/main">
        <w:t xml:space="preserve">elavast Jumalast.</w:t>
      </w:r>
    </w:p>
    <w:p w14:paraId="0BD34220" w14:textId="77777777" w:rsidR="000F7377" w:rsidRDefault="000F7377"/>
    <w:p w14:paraId="429C81CB" w14:textId="77777777" w:rsidR="000F7377" w:rsidRDefault="000F7377">
      <w:r xmlns:w="http://schemas.openxmlformats.org/wordprocessingml/2006/main">
        <w:t xml:space="preserve">Hoiduge oma uskmatust südamest, mis pöördub Jumalast eemale.</w:t>
      </w:r>
    </w:p>
    <w:p w14:paraId="092C1D1E" w14:textId="77777777" w:rsidR="000F7377" w:rsidRDefault="000F7377"/>
    <w:p w14:paraId="7C65CF9A" w14:textId="77777777" w:rsidR="000F7377" w:rsidRDefault="000F7377">
      <w:r xmlns:w="http://schemas.openxmlformats.org/wordprocessingml/2006/main">
        <w:t xml:space="preserve">1: Meie südamed on meie hinge värav. Hoidke neid hoolikalt, et meil ei tekiks kunagi kiusatust Issandast ära pöörduda.</w:t>
      </w:r>
    </w:p>
    <w:p w14:paraId="68DA40A0" w14:textId="77777777" w:rsidR="000F7377" w:rsidRDefault="000F7377"/>
    <w:p w14:paraId="17EE39BB" w14:textId="77777777" w:rsidR="000F7377" w:rsidRDefault="000F7377">
      <w:r xmlns:w="http://schemas.openxmlformats.org/wordprocessingml/2006/main">
        <w:t xml:space="preserve">2: Ära lase uskmatusel oma südames juurduda, sest see viib sind eemale elavast Jumalast.</w:t>
      </w:r>
    </w:p>
    <w:p w14:paraId="29297B39" w14:textId="77777777" w:rsidR="000F7377" w:rsidRDefault="000F7377"/>
    <w:p w14:paraId="37690DB4" w14:textId="77777777" w:rsidR="000F7377" w:rsidRDefault="000F7377">
      <w:r xmlns:w="http://schemas.openxmlformats.org/wordprocessingml/2006/main">
        <w:t xml:space="preserve">1: Matteuse 15:18-20 ? </w:t>
      </w:r>
      <w:r xmlns:w="http://schemas.openxmlformats.org/wordprocessingml/2006/main">
        <w:rPr>
          <w:rFonts w:ascii="맑은 고딕 Semilight" w:hAnsi="맑은 고딕 Semilight"/>
        </w:rPr>
        <w:t xml:space="preserve">쏝 </w:t>
      </w:r>
      <w:r xmlns:w="http://schemas.openxmlformats.org/wordprocessingml/2006/main">
        <w:t xml:space="preserve">ut mis suust välja tuleb, tuleb südamest ja see rüvetab inimest. Sest südamest tulevad välja kurjad mõtted, mõrvad, abielurikkumised, hoorus, vargused, valetunnistajad, laim. Need on need, mis rüvetavad inimest.</w:t>
      </w:r>
    </w:p>
    <w:p w14:paraId="543F7D9E" w14:textId="77777777" w:rsidR="000F7377" w:rsidRDefault="000F7377"/>
    <w:p w14:paraId="22C2FE53" w14:textId="77777777" w:rsidR="000F7377" w:rsidRDefault="000F7377">
      <w:r xmlns:w="http://schemas.openxmlformats.org/wordprocessingml/2006/main">
        <w:t xml:space="preserve">2: Jeremija 17:9-10 ? </w:t>
      </w:r>
      <w:r xmlns:w="http://schemas.openxmlformats.org/wordprocessingml/2006/main">
        <w:rPr>
          <w:rFonts w:ascii="맑은 고딕 Semilight" w:hAnsi="맑은 고딕 Semilight"/>
        </w:rPr>
        <w:t xml:space="preserve">쏷 </w:t>
      </w:r>
      <w:r xmlns:w="http://schemas.openxmlformats.org/wordprocessingml/2006/main">
        <w:t xml:space="preserve">tema süda on petlik üle kõige ja meeleheitlikult haige; kes sellest aru saab? ? </w:t>
      </w:r>
      <w:r xmlns:w="http://schemas.openxmlformats.org/wordprocessingml/2006/main">
        <w:rPr>
          <w:rFonts w:ascii="맑은 고딕 Semilight" w:hAnsi="맑은 고딕 Semilight"/>
        </w:rPr>
        <w:t xml:space="preserve">쏧 </w:t>
      </w:r>
      <w:r xmlns:w="http://schemas.openxmlformats.org/wordprocessingml/2006/main">
        <w:t xml:space="preserve">Issand uurib südant ja paneb proovile mõistuse, et anda igale inimesele tema teed ja tegude vilja.</w:t>
      </w:r>
    </w:p>
    <w:p w14:paraId="2DA38D85" w14:textId="77777777" w:rsidR="000F7377" w:rsidRDefault="000F7377"/>
    <w:p w14:paraId="7678F936" w14:textId="77777777" w:rsidR="000F7377" w:rsidRDefault="000F7377">
      <w:r xmlns:w="http://schemas.openxmlformats.org/wordprocessingml/2006/main">
        <w:t xml:space="preserve">Hebrews 3:13 13 Aga manitsege üksteist iga päev, kuni seda päeva kutsutakse! et keegi teist ei paadunud patu pettuse tõttu.</w:t>
      </w:r>
    </w:p>
    <w:p w14:paraId="19FD7AEA" w14:textId="77777777" w:rsidR="000F7377" w:rsidRDefault="000F7377"/>
    <w:p w14:paraId="2C6124DF" w14:textId="77777777" w:rsidR="000F7377" w:rsidRDefault="000F7377">
      <w:r xmlns:w="http://schemas.openxmlformats.org/wordprocessingml/2006/main">
        <w:t xml:space="preserve">Me peaksime üksteist iga päev julgustama hoiduma eemale patu kavalusest.</w:t>
      </w:r>
    </w:p>
    <w:p w14:paraId="25D04BE4" w14:textId="77777777" w:rsidR="000F7377" w:rsidRDefault="000F7377"/>
    <w:p w14:paraId="42FC2B3E" w14:textId="77777777" w:rsidR="000F7377" w:rsidRDefault="000F7377">
      <w:r xmlns:w="http://schemas.openxmlformats.org/wordprocessingml/2006/main">
        <w:t xml:space="preserve">1. Ärge laske end patu valedest petta</w:t>
      </w:r>
    </w:p>
    <w:p w14:paraId="5F13B2F4" w14:textId="77777777" w:rsidR="000F7377" w:rsidRDefault="000F7377"/>
    <w:p w14:paraId="11C514C8" w14:textId="77777777" w:rsidR="000F7377" w:rsidRDefault="000F7377">
      <w:r xmlns:w="http://schemas.openxmlformats.org/wordprocessingml/2006/main">
        <w:t xml:space="preserve">2. Patu silmis tugevaks jäämine</w:t>
      </w:r>
    </w:p>
    <w:p w14:paraId="50BB03D6" w14:textId="77777777" w:rsidR="000F7377" w:rsidRDefault="000F7377"/>
    <w:p w14:paraId="318F1803" w14:textId="77777777" w:rsidR="000F7377" w:rsidRDefault="000F7377">
      <w:r xmlns:w="http://schemas.openxmlformats.org/wordprocessingml/2006/main">
        <w:t xml:space="preserve">1. Jaakobuse 1:13-15 – Kiusatuse korral ei tohiks keegi öelda, ? </w:t>
      </w:r>
      <w:r xmlns:w="http://schemas.openxmlformats.org/wordprocessingml/2006/main">
        <w:rPr>
          <w:rFonts w:ascii="맑은 고딕 Semilight" w:hAnsi="맑은 고딕 Semilight"/>
        </w:rPr>
        <w:t xml:space="preserve">쏥 </w:t>
      </w:r>
      <w:r xmlns:w="http://schemas.openxmlformats.org/wordprocessingml/2006/main">
        <w:t xml:space="preserve">od kiusab mind.??Sest Jumalat ei saa kiusata kurjaga ega kiusata kedagi; 14 aga igaüht kiusatakse, kui ta </w:t>
      </w:r>
      <w:r xmlns:w="http://schemas.openxmlformats.org/wordprocessingml/2006/main">
        <w:lastRenderedPageBreak xmlns:w="http://schemas.openxmlformats.org/wordprocessingml/2006/main"/>
      </w:r>
      <w:r xmlns:w="http://schemas.openxmlformats.org/wordprocessingml/2006/main">
        <w:t xml:space="preserve">enda halb himu teda eemale tõmbab ja meelitab. 15 Pärast seda, kui himu on viljastunud, sünnitab see patu; ja patt, kui see on täiskasvanud, sünnitab surma.</w:t>
      </w:r>
    </w:p>
    <w:p w14:paraId="5998FAD0" w14:textId="77777777" w:rsidR="000F7377" w:rsidRDefault="000F7377"/>
    <w:p w14:paraId="5CDAE197" w14:textId="77777777" w:rsidR="000F7377" w:rsidRDefault="000F7377">
      <w:r xmlns:w="http://schemas.openxmlformats.org/wordprocessingml/2006/main">
        <w:t xml:space="preserve">2. Õpetussõnad 24:16 – Sest kuigi õiged langevad seitse korda, tõusevad nad üles, aga õelad komistavad, kui õnnetus tabab.</w:t>
      </w:r>
    </w:p>
    <w:p w14:paraId="540D4A80" w14:textId="77777777" w:rsidR="000F7377" w:rsidRDefault="000F7377"/>
    <w:p w14:paraId="1CEFF8E1" w14:textId="77777777" w:rsidR="000F7377" w:rsidRDefault="000F7377">
      <w:r xmlns:w="http://schemas.openxmlformats.org/wordprocessingml/2006/main">
        <w:t xml:space="preserve">Hebrews 3:14 14 Sest me oleme Kristuse osalised, kui hoiame oma kindlustunde algusest lõpuni kindlaks;</w:t>
      </w:r>
    </w:p>
    <w:p w14:paraId="3D2B8430" w14:textId="77777777" w:rsidR="000F7377" w:rsidRDefault="000F7377"/>
    <w:p w14:paraId="497B04F9" w14:textId="77777777" w:rsidR="000F7377" w:rsidRDefault="000F7377">
      <w:r xmlns:w="http://schemas.openxmlformats.org/wordprocessingml/2006/main">
        <w:t xml:space="preserve">Peame jääma ustavaks oma usalduses Kristuse vastu, et saada osa Tema võidust.</w:t>
      </w:r>
    </w:p>
    <w:p w14:paraId="0F7A8EA4" w14:textId="77777777" w:rsidR="000F7377" w:rsidRDefault="000F7377"/>
    <w:p w14:paraId="6BBED64F" w14:textId="77777777" w:rsidR="000F7377" w:rsidRDefault="000F7377">
      <w:r xmlns:w="http://schemas.openxmlformats.org/wordprocessingml/2006/main">
        <w:t xml:space="preserve">1: jääge vankumatuks usus, et pääseda ligi Kristuse võidule</w:t>
      </w:r>
    </w:p>
    <w:p w14:paraId="13307F66" w14:textId="77777777" w:rsidR="000F7377" w:rsidRDefault="000F7377"/>
    <w:p w14:paraId="469438B5" w14:textId="77777777" w:rsidR="000F7377" w:rsidRDefault="000F7377">
      <w:r xmlns:w="http://schemas.openxmlformats.org/wordprocessingml/2006/main">
        <w:t xml:space="preserve">2: püsige lootuses, et kogeda Kristuse tõotust</w:t>
      </w:r>
    </w:p>
    <w:p w14:paraId="3F504AA0" w14:textId="77777777" w:rsidR="000F7377" w:rsidRDefault="000F7377"/>
    <w:p w14:paraId="064BB1EC" w14:textId="77777777" w:rsidR="000F7377" w:rsidRDefault="000F7377">
      <w:r xmlns:w="http://schemas.openxmlformats.org/wordprocessingml/2006/main">
        <w:t xml:space="preserve">1: Jaakobuse 1:2-4 – Pea seda rõõmuks, kui kohtad mitmesuguseid katsumusi, sest sinu usu proovilepanek annab vastupidavust.</w:t>
      </w:r>
    </w:p>
    <w:p w14:paraId="20F55D63" w14:textId="77777777" w:rsidR="000F7377" w:rsidRDefault="000F7377"/>
    <w:p w14:paraId="000C70B7" w14:textId="77777777" w:rsidR="000F7377" w:rsidRDefault="000F7377">
      <w:r xmlns:w="http://schemas.openxmlformats.org/wordprocessingml/2006/main">
        <w:t xml:space="preserve">2: Roomlastele 5:3-5 – Me rõõmustame oma kannatuste üle, teades, et kannatused toovad välja vastupidavuse ja vastupidavus loob iseloomu ja iseloom loob lootust.</w:t>
      </w:r>
    </w:p>
    <w:p w14:paraId="784CD679" w14:textId="77777777" w:rsidR="000F7377" w:rsidRDefault="000F7377"/>
    <w:p w14:paraId="36CCD06D" w14:textId="77777777" w:rsidR="000F7377" w:rsidRDefault="000F7377">
      <w:r xmlns:w="http://schemas.openxmlformats.org/wordprocessingml/2006/main">
        <w:t xml:space="preserve">Heebrealastele 3:15 Kui öeldakse: "Kui te täna kuulete tema häält, siis ärge tehke oma südant kõvaks, nagu kiusamisel!"</w:t>
      </w:r>
    </w:p>
    <w:p w14:paraId="6A64BF6F" w14:textId="77777777" w:rsidR="000F7377" w:rsidRDefault="000F7377"/>
    <w:p w14:paraId="3610FD5C" w14:textId="77777777" w:rsidR="000F7377" w:rsidRDefault="000F7377">
      <w:r xmlns:w="http://schemas.openxmlformats.org/wordprocessingml/2006/main">
        <w:t xml:space="preserve">Tänane päev räägib sellest, kui tähtis on kuulda Jumala häält ja mitte teha oma südant kõvaks.</w:t>
      </w:r>
    </w:p>
    <w:p w14:paraId="44D48BD0" w14:textId="77777777" w:rsidR="000F7377" w:rsidRDefault="000F7377"/>
    <w:p w14:paraId="290478CA" w14:textId="77777777" w:rsidR="000F7377" w:rsidRDefault="000F7377">
      <w:r xmlns:w="http://schemas.openxmlformats.org/wordprocessingml/2006/main">
        <w:t xml:space="preserve">1. "Jumala hääle kuulamise kingitus"</w:t>
      </w:r>
    </w:p>
    <w:p w14:paraId="2B9AA923" w14:textId="77777777" w:rsidR="000F7377" w:rsidRDefault="000F7377"/>
    <w:p w14:paraId="67576FB1" w14:textId="77777777" w:rsidR="000F7377" w:rsidRDefault="000F7377">
      <w:r xmlns:w="http://schemas.openxmlformats.org/wordprocessingml/2006/main">
        <w:t xml:space="preserve">2. "Jumala tahte järgimise valimine"</w:t>
      </w:r>
    </w:p>
    <w:p w14:paraId="2064BA2F" w14:textId="77777777" w:rsidR="000F7377" w:rsidRDefault="000F7377"/>
    <w:p w14:paraId="53477198" w14:textId="77777777" w:rsidR="000F7377" w:rsidRDefault="000F7377">
      <w:r xmlns:w="http://schemas.openxmlformats.org/wordprocessingml/2006/main">
        <w:t xml:space="preserve">1. Jeremija 29:13 – "Te otsite mind ja leiate mind, kui otsite mind kogu oma südamest."</w:t>
      </w:r>
    </w:p>
    <w:p w14:paraId="76DDA9DC" w14:textId="77777777" w:rsidR="000F7377" w:rsidRDefault="000F7377"/>
    <w:p w14:paraId="30CA4E5D" w14:textId="77777777" w:rsidR="000F7377" w:rsidRDefault="000F7377">
      <w:r xmlns:w="http://schemas.openxmlformats.org/wordprocessingml/2006/main">
        <w:t xml:space="preserve">2. Õpetussõnad 3:5-6 – "Looda Issanda peale kogu oma südamest ja ära toetu oma mõistusele, tunnusta teda kõigil oma teedel, siis ta teeb su teed tasaseks."</w:t>
      </w:r>
    </w:p>
    <w:p w14:paraId="5C2D1FEC" w14:textId="77777777" w:rsidR="000F7377" w:rsidRDefault="000F7377"/>
    <w:p w14:paraId="4A2E8E47" w14:textId="77777777" w:rsidR="000F7377" w:rsidRDefault="000F7377">
      <w:r xmlns:w="http://schemas.openxmlformats.org/wordprocessingml/2006/main">
        <w:t xml:space="preserve">Heebrealastele 3:16 16 Sest mõned, kui nad seda kuulsid, ärritasid, aga mitte kõik, kes tuli Egiptusest Moosese kaudu.</w:t>
      </w:r>
    </w:p>
    <w:p w14:paraId="7715290F" w14:textId="77777777" w:rsidR="000F7377" w:rsidRDefault="000F7377"/>
    <w:p w14:paraId="01D51A8A" w14:textId="77777777" w:rsidR="000F7377" w:rsidRDefault="000F7377">
      <w:r xmlns:w="http://schemas.openxmlformats.org/wordprocessingml/2006/main">
        <w:t xml:space="preserve">Heebrealastele 3:16 räägitakse neist, kes kuulsid Jumala Sõna, kuid ärritasid seda, kuigi mitte kõik, kes lahkusid Egiptusest koos Moosesega, seda ei teinud.</w:t>
      </w:r>
    </w:p>
    <w:p w14:paraId="6767DDCC" w14:textId="77777777" w:rsidR="000F7377" w:rsidRDefault="000F7377"/>
    <w:p w14:paraId="16B4C7C3" w14:textId="77777777" w:rsidR="000F7377" w:rsidRDefault="000F7377">
      <w:r xmlns:w="http://schemas.openxmlformats.org/wordprocessingml/2006/main">
        <w:t xml:space="preserve">1. Võtke südamega Jumala Sõna: kutse püsida</w:t>
      </w:r>
    </w:p>
    <w:p w14:paraId="3060367E" w14:textId="77777777" w:rsidR="000F7377" w:rsidRDefault="000F7377"/>
    <w:p w14:paraId="76175184" w14:textId="77777777" w:rsidR="000F7377" w:rsidRDefault="000F7377">
      <w:r xmlns:w="http://schemas.openxmlformats.org/wordprocessingml/2006/main">
        <w:t xml:space="preserve">2. Jumala Sõnale ustavaks jäämine: kutse kuulekusele</w:t>
      </w:r>
    </w:p>
    <w:p w14:paraId="779F3BAC" w14:textId="77777777" w:rsidR="000F7377" w:rsidRDefault="000F7377"/>
    <w:p w14:paraId="32C1261A" w14:textId="77777777" w:rsidR="000F7377" w:rsidRDefault="000F7377">
      <w:r xmlns:w="http://schemas.openxmlformats.org/wordprocessingml/2006/main">
        <w:t xml:space="preserve">1. Luuka 9:23-25 - "Ja ta ütles kõigile: </w:t>
      </w:r>
      <w:r xmlns:w="http://schemas.openxmlformats.org/wordprocessingml/2006/main">
        <w:rPr>
          <w:rFonts w:ascii="맑은 고딕 Semilight" w:hAnsi="맑은 고딕 Semilight"/>
        </w:rPr>
        <w:t xml:space="preserve">쏧 </w:t>
      </w:r>
      <w:r xmlns:w="http://schemas.openxmlformats.org/wordprocessingml/2006/main">
        <w:t xml:space="preserve">Kui keegi tahab tulla minu järel, see salaku ennast ja võtku iga päev oma rist ja järgnegu mulle. Sest kes iganes tahab päästa oma elu, see kaotab selle, aga kes kaotab oma elu minu pärast, päästab selle."</w:t>
      </w:r>
    </w:p>
    <w:p w14:paraId="36DF8D96" w14:textId="77777777" w:rsidR="000F7377" w:rsidRDefault="000F7377"/>
    <w:p w14:paraId="39477AAD" w14:textId="77777777" w:rsidR="000F7377" w:rsidRDefault="000F7377">
      <w:r xmlns:w="http://schemas.openxmlformats.org/wordprocessingml/2006/main">
        <w:t xml:space="preserve">2. Joosua 24:15 – „Ja kui teie silmis on kurja teenida Issandat, siis valige täna, keda te teenite, kas jumalaid, keda teie esiisad teenisid jõetaguses piirkonnas, või emorlaste jumalaid, kelle eluajal teenite. maal, kus sa elad. Aga mina ja mu maja, siis me teenime Issandat.</w:t>
      </w:r>
    </w:p>
    <w:p w14:paraId="063A07C2" w14:textId="77777777" w:rsidR="000F7377" w:rsidRDefault="000F7377"/>
    <w:p w14:paraId="7B4846D5" w14:textId="77777777" w:rsidR="000F7377" w:rsidRDefault="000F7377">
      <w:r xmlns:w="http://schemas.openxmlformats.org/wordprocessingml/2006/main">
        <w:t xml:space="preserve">Heebrealastele 3:17 Aga kelle pärast ta kurvastas nelikümmend aastat? kas mitte nendega, kes pattu tegid, kelle laibad kõrbes maha kukkusid?</w:t>
      </w:r>
    </w:p>
    <w:p w14:paraId="1ED263C6" w14:textId="77777777" w:rsidR="000F7377" w:rsidRDefault="000F7377"/>
    <w:p w14:paraId="084A694B" w14:textId="77777777" w:rsidR="000F7377" w:rsidRDefault="000F7377">
      <w:r xmlns:w="http://schemas.openxmlformats.org/wordprocessingml/2006/main">
        <w:t xml:space="preserve">Jumalat kurvastasid nelikümmend aastat iisraellased, kes olid pattu teinud ja kelle kehad langesid kõrbes.</w:t>
      </w:r>
    </w:p>
    <w:p w14:paraId="29B604DD" w14:textId="77777777" w:rsidR="000F7377" w:rsidRDefault="000F7377"/>
    <w:p w14:paraId="46E568FA" w14:textId="77777777" w:rsidR="000F7377" w:rsidRDefault="000F7377">
      <w:r xmlns:w="http://schemas.openxmlformats.org/wordprocessingml/2006/main">
        <w:t xml:space="preserve">1. Jumala kannatlikkus patustavate inimestega</w:t>
      </w:r>
    </w:p>
    <w:p w14:paraId="69F91EBA" w14:textId="77777777" w:rsidR="000F7377" w:rsidRDefault="000F7377"/>
    <w:p w14:paraId="151CB298" w14:textId="77777777" w:rsidR="000F7377" w:rsidRDefault="000F7377">
      <w:r xmlns:w="http://schemas.openxmlformats.org/wordprocessingml/2006/main">
        <w:t xml:space="preserve">2. Sõnakuulmatuse tagajärjed</w:t>
      </w:r>
    </w:p>
    <w:p w14:paraId="08FC2FB6" w14:textId="77777777" w:rsidR="000F7377" w:rsidRDefault="000F7377"/>
    <w:p w14:paraId="4DBF1F53" w14:textId="77777777" w:rsidR="000F7377" w:rsidRDefault="000F7377">
      <w:r xmlns:w="http://schemas.openxmlformats.org/wordprocessingml/2006/main">
        <w:t xml:space="preserve">1. Psalm 95:10-11 – ? </w:t>
      </w:r>
      <w:r xmlns:w="http://schemas.openxmlformats.org/wordprocessingml/2006/main">
        <w:rPr>
          <w:rFonts w:ascii="맑은 고딕 Semilight" w:hAnsi="맑은 고딕 Semilight"/>
        </w:rPr>
        <w:t xml:space="preserve">쏤 </w:t>
      </w:r>
      <w:r xmlns:w="http://schemas.openxmlformats.org/wordprocessingml/2006/main">
        <w:t xml:space="preserve">ehk nelikümmend aastat olin selle põlvkonna peale vihane; Ma ütlesin, ? </w:t>
      </w:r>
      <w:r xmlns:w="http://schemas.openxmlformats.org/wordprocessingml/2006/main">
        <w:rPr>
          <w:rFonts w:ascii="맑은 고딕 Semilight" w:hAnsi="맑은 고딕 Semilight"/>
        </w:rPr>
        <w:t xml:space="preserve">쁔 </w:t>
      </w:r>
      <w:r xmlns:w="http://schemas.openxmlformats.org/wordprocessingml/2006/main">
        <w:t xml:space="preserve">hei on rahvas, kelle süda läheb eksinud ja nad ei ole tundnud minu teid.??Nii ma kuulutasin oma vihas vande, ? </w:t>
      </w:r>
      <w:r xmlns:w="http://schemas.openxmlformats.org/wordprocessingml/2006/main">
        <w:rPr>
          <w:rFonts w:ascii="맑은 고딕 Semilight" w:hAnsi="맑은 고딕 Semilight"/>
        </w:rPr>
        <w:t xml:space="preserve">쁔 </w:t>
      </w:r>
      <w:r xmlns:w="http://schemas.openxmlformats.org/wordprocessingml/2006/main">
        <w:t xml:space="preserve">hei ei sisene kunagi minu puhkamisse.?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2. Moosese 32:7-8 – Siis Issand ütles Moosesele: ? </w:t>
      </w:r>
      <w:r xmlns:w="http://schemas.openxmlformats.org/wordprocessingml/2006/main">
        <w:rPr>
          <w:rFonts w:ascii="맑은 고딕 Semilight" w:hAnsi="맑은 고딕 Semilight"/>
        </w:rPr>
        <w:t xml:space="preserve">쏥 </w:t>
      </w:r>
      <w:r xmlns:w="http://schemas.openxmlformats.org/wordprocessingml/2006/main">
        <w:t xml:space="preserve">o alla, sest su rahvas, kelle sa tõid välja Egiptusest, on rikutud. Nad on kiiresti pöördunud ära sellest, mida ma neile käskisin, ja teinud endast vasikakujuliseks ebajumalaks. Nad on selle ees kummardunud ja sellele ohverdanud ning öelnud: ? </w:t>
      </w:r>
      <w:r xmlns:w="http://schemas.openxmlformats.org/wordprocessingml/2006/main">
        <w:rPr>
          <w:rFonts w:ascii="맑은 고딕 Semilight" w:hAnsi="맑은 고딕 Semilight"/>
        </w:rPr>
        <w:t xml:space="preserve">쁔 </w:t>
      </w:r>
      <w:r xmlns:w="http://schemas.openxmlformats.org/wordprocessingml/2006/main">
        <w:t xml:space="preserve">need on sinu jumalad, Iisrael, kes tõi su Egiptusest välja.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Heebrealastele 3:18 Ja kellele ta vandus, et nemad ei pääse tema puhkusesse, vaid neile, kes ei uskunud?</w:t>
      </w:r>
    </w:p>
    <w:p w14:paraId="7FAD5412" w14:textId="77777777" w:rsidR="000F7377" w:rsidRDefault="000F7377"/>
    <w:p w14:paraId="377F3D7C" w14:textId="77777777" w:rsidR="000F7377" w:rsidRDefault="000F7377">
      <w:r xmlns:w="http://schemas.openxmlformats.org/wordprocessingml/2006/main">
        <w:t xml:space="preserve">Jumal vandus, et need, kes ei usu, ei pääse tema puhkusesse.</w:t>
      </w:r>
    </w:p>
    <w:p w14:paraId="27669D22" w14:textId="77777777" w:rsidR="000F7377" w:rsidRDefault="000F7377"/>
    <w:p w14:paraId="26A6E816" w14:textId="77777777" w:rsidR="000F7377" w:rsidRDefault="000F7377">
      <w:r xmlns:w="http://schemas.openxmlformats.org/wordprocessingml/2006/main">
        <w:t xml:space="preserve">1. Jumalasse uskumise tähtsus</w:t>
      </w:r>
    </w:p>
    <w:p w14:paraId="6C225973" w14:textId="77777777" w:rsidR="000F7377" w:rsidRDefault="000F7377"/>
    <w:p w14:paraId="7CCE7939" w14:textId="77777777" w:rsidR="000F7377" w:rsidRDefault="000F7377">
      <w:r xmlns:w="http://schemas.openxmlformats.org/wordprocessingml/2006/main">
        <w:t xml:space="preserve">2. Tema puhkusesse sisenemise õnnistused</w:t>
      </w:r>
    </w:p>
    <w:p w14:paraId="180D8801" w14:textId="77777777" w:rsidR="000F7377" w:rsidRDefault="000F7377"/>
    <w:p w14:paraId="5A27516C" w14:textId="77777777" w:rsidR="000F7377" w:rsidRDefault="000F7377">
      <w:r xmlns:w="http://schemas.openxmlformats.org/wordprocessingml/2006/main">
        <w:t xml:space="preserve">1. Johannese 3:16 – "Sest nõnda on Jumal maailma armastanud, et ta andis oma ainusündinud Poja, et ükski, kes </w:t>
      </w:r>
      <w:r xmlns:w="http://schemas.openxmlformats.org/wordprocessingml/2006/main">
        <w:lastRenderedPageBreak xmlns:w="http://schemas.openxmlformats.org/wordprocessingml/2006/main"/>
      </w:r>
      <w:r xmlns:w="http://schemas.openxmlformats.org/wordprocessingml/2006/main">
        <w:t xml:space="preserve">temasse usub, ei hukkuks, vaid et tal oleks igavene elu."</w:t>
      </w:r>
    </w:p>
    <w:p w14:paraId="316B8BE1" w14:textId="77777777" w:rsidR="000F7377" w:rsidRDefault="000F7377"/>
    <w:p w14:paraId="05E202F2" w14:textId="77777777" w:rsidR="000F7377" w:rsidRDefault="000F7377">
      <w:r xmlns:w="http://schemas.openxmlformats.org/wordprocessingml/2006/main">
        <w:t xml:space="preserve">2. Psalm 116:7 – "Pöörake tagasi, mu hing, sest Issand on sulle hea olnud."</w:t>
      </w:r>
    </w:p>
    <w:p w14:paraId="4A97A6F9" w14:textId="77777777" w:rsidR="000F7377" w:rsidRDefault="000F7377"/>
    <w:p w14:paraId="36ED8CFA" w14:textId="77777777" w:rsidR="000F7377" w:rsidRDefault="000F7377">
      <w:r xmlns:w="http://schemas.openxmlformats.org/wordprocessingml/2006/main">
        <w:t xml:space="preserve">Heebrealastele 3:19 Me näeme, et nad ei saanud uskmatuse tõttu sisse minna.</w:t>
      </w:r>
    </w:p>
    <w:p w14:paraId="52462996" w14:textId="77777777" w:rsidR="000F7377" w:rsidRDefault="000F7377"/>
    <w:p w14:paraId="68B6465E" w14:textId="77777777" w:rsidR="000F7377" w:rsidRDefault="000F7377">
      <w:r xmlns:w="http://schemas.openxmlformats.org/wordprocessingml/2006/main">
        <w:t xml:space="preserve">Iisraeli rahvas ei saanud tõotatud maale siseneda oma usu puudumise tõttu.</w:t>
      </w:r>
    </w:p>
    <w:p w14:paraId="33B66D0D" w14:textId="77777777" w:rsidR="000F7377" w:rsidRDefault="000F7377"/>
    <w:p w14:paraId="78824A96" w14:textId="77777777" w:rsidR="000F7377" w:rsidRDefault="000F7377">
      <w:r xmlns:w="http://schemas.openxmlformats.org/wordprocessingml/2006/main">
        <w:t xml:space="preserve">1. "Usu jõud: kuidas meie uskumused määravad meie saatuse"</w:t>
      </w:r>
    </w:p>
    <w:p w14:paraId="3974458B" w14:textId="77777777" w:rsidR="000F7377" w:rsidRDefault="000F7377"/>
    <w:p w14:paraId="3C9CB273" w14:textId="77777777" w:rsidR="000F7377" w:rsidRDefault="000F7377">
      <w:r xmlns:w="http://schemas.openxmlformats.org/wordprocessingml/2006/main">
        <w:t xml:space="preserve">2. "Uskmatuse oht: keeldumine astumast Jumala lubadusi"</w:t>
      </w:r>
    </w:p>
    <w:p w14:paraId="6276AE28" w14:textId="77777777" w:rsidR="000F7377" w:rsidRDefault="000F7377"/>
    <w:p w14:paraId="7E042033" w14:textId="77777777" w:rsidR="000F7377" w:rsidRDefault="000F7377">
      <w:r xmlns:w="http://schemas.openxmlformats.org/wordprocessingml/2006/main">
        <w:t xml:space="preserve">1. Roomlastele 10:17: "Nii tuleb usk kuulmisest ja kuulmine Kristuse sõna kaudu."</w:t>
      </w:r>
    </w:p>
    <w:p w14:paraId="7F544567" w14:textId="77777777" w:rsidR="000F7377" w:rsidRDefault="000F7377"/>
    <w:p w14:paraId="5EF76A71" w14:textId="77777777" w:rsidR="000F7377" w:rsidRDefault="000F7377">
      <w:r xmlns:w="http://schemas.openxmlformats.org/wordprocessingml/2006/main">
        <w:t xml:space="preserve">2. Matteuse 17:20: "Ta ütles neile: </w:t>
      </w:r>
      <w:r xmlns:w="http://schemas.openxmlformats.org/wordprocessingml/2006/main">
        <w:rPr>
          <w:rFonts w:ascii="맑은 고딕 Semilight" w:hAnsi="맑은 고딕 Semilight"/>
        </w:rPr>
        <w:t xml:space="preserve">쏝 </w:t>
      </w:r>
      <w:r xmlns:w="http://schemas.openxmlformats.org/wordprocessingml/2006/main">
        <w:t xml:space="preserve">teie vähese usu pärast. Sest tõesti, ma ütlen teile, kui teil on usku nagu sinepiseemne, siis te ütleksite sellele mäele: </w:t>
      </w:r>
      <w:r xmlns:w="http://schemas.openxmlformats.org/wordprocessingml/2006/main">
        <w:rPr>
          <w:rFonts w:ascii="맑은 고딕 Semilight" w:hAnsi="맑은 고딕 Semilight"/>
        </w:rPr>
        <w:t xml:space="preserve">쁌 </w:t>
      </w:r>
      <w:r xmlns:w="http://schemas.openxmlformats.org/wordprocessingml/2006/main">
        <w:t xml:space="preserve">ove siit sinna,??ja see liigub ja miski pole teie jaoks võimatu.??</w:t>
      </w:r>
    </w:p>
    <w:p w14:paraId="54BB4BCA" w14:textId="77777777" w:rsidR="000F7377" w:rsidRDefault="000F7377"/>
    <w:p w14:paraId="1425C930" w14:textId="77777777" w:rsidR="000F7377" w:rsidRDefault="000F7377">
      <w:r xmlns:w="http://schemas.openxmlformats.org/wordprocessingml/2006/main">
        <w:t xml:space="preserve">Heebrealastele 4 on Heebrea kirja neljas peatükk, kus autor manitseb ja julgustab jätkuvalt lugejaid sisenema Jumala puhkusesse usu kaudu Jeesusesse Kristusesse. Peatükis rõhutatakse usu, Jumala Sõna ja Jeesuse kui meie ülempreestrina tähtsust.</w:t>
      </w:r>
    </w:p>
    <w:p w14:paraId="08A40364" w14:textId="77777777" w:rsidR="000F7377" w:rsidRDefault="000F7377"/>
    <w:p w14:paraId="1722DBB6" w14:textId="77777777" w:rsidR="000F7377" w:rsidRDefault="000F7377">
      <w:r xmlns:w="http://schemas.openxmlformats.org/wordprocessingml/2006/main">
        <w:t xml:space="preserve">1. lõik: autor tõstab esile tõotuse pääseda Jumala puhkusesse usu kaudu (Heebrealastele 4:1-10). Ta hoiatab selle lubadusest allajäämise eest, kuna ta ei usu. Nii nagu Iisrael kõrbes ei pääsenud oma sõnakuulmatuse ja uskmatuse tõttu Jumala puhkepaika, soovitatakse lugejatel seda viga mitte korrata. Autor selgitab, et Jumala rahvale jääb hingamispäevane puhkus – vaimne puhkus, mis saadakse usu kaudu Kristusesse. Need, kes on uskunud, on sisenenud sellesse puhkusesse, nagu Jumal puhkas oma tegudest seitsmendal päeval.</w:t>
      </w:r>
    </w:p>
    <w:p w14:paraId="2F539A6D" w14:textId="77777777" w:rsidR="000F7377" w:rsidRDefault="000F7377"/>
    <w:p w14:paraId="3558221D" w14:textId="77777777" w:rsidR="000F7377" w:rsidRDefault="000F7377">
      <w:r xmlns:w="http://schemas.openxmlformats.org/wordprocessingml/2006/main">
        <w:t xml:space="preserve">2. lõik: autor rõhutab Jumala Sõna jõudu ja autoriteeti (Heebrealastele 4:11-13). Ta kutsub lugejaid üles püüdlema usinalt sellesse puhkamisse sisenemiseks, et keegi ei langeks Iisraeli sõnakuulmatuse eeskuju järgides. Jumala Sõna kirjeldatakse elava ja aktiivsena, mis suudab eristada südame mõtteid ja kavatsusi. Miski pole Tema silme eest varjatud; kõik on Tema ees paljastatud. Seetõttu peaksid usklikud lähenema enesekindlalt Tema ette, kes mõistab meie nõrkusi.</w:t>
      </w:r>
    </w:p>
    <w:p w14:paraId="11217633" w14:textId="77777777" w:rsidR="000F7377" w:rsidRDefault="000F7377"/>
    <w:p w14:paraId="4BC036D4" w14:textId="77777777" w:rsidR="000F7377" w:rsidRDefault="000F7377">
      <w:r xmlns:w="http://schemas.openxmlformats.org/wordprocessingml/2006/main">
        <w:t xml:space="preserve">3. lõik: Peatüki lõpus tõstetakse esile Jeesust kui meie sümpaatset ülempreestrit (Heebrealastele 4:14-16). Autor julgustab usklikke ülestunnistusest kinni pidama, sest neil on suur ülempreester – Jeesus –, kes on läbinud taevast. Erinevalt maistest ülempreestritest võib Jeesus meie nõrkustele kaasa tunda, kuna Ta oli igal viisil kiusatud, kuid jäi siiski patuta. Seetõttu kutsutakse usklikke julgelt lähenema Tema armutroonile enesekindlalt, et nad saaksid armu ja leiaksid abi vajavatel hetkedel armu.</w:t>
      </w:r>
    </w:p>
    <w:p w14:paraId="2804349D" w14:textId="77777777" w:rsidR="000F7377" w:rsidRDefault="000F7377"/>
    <w:p w14:paraId="44633D75" w14:textId="77777777" w:rsidR="000F7377" w:rsidRDefault="000F7377">
      <w:r xmlns:w="http://schemas.openxmlformats.org/wordprocessingml/2006/main">
        <w:t xml:space="preserve">Kokkuvõttes,</w:t>
      </w:r>
    </w:p>
    <w:p w14:paraId="2E3983DA" w14:textId="77777777" w:rsidR="000F7377" w:rsidRDefault="000F7377">
      <w:r xmlns:w="http://schemas.openxmlformats.org/wordprocessingml/2006/main">
        <w:t xml:space="preserve">Neljas peatükk Heebrealastele rõhutab usu, Jumala Sõna ja Jeesuse kui meie ülempreestrite tähtsust Jumala puhkusesse sisenemisel.</w:t>
      </w:r>
    </w:p>
    <w:p w14:paraId="6F840D92" w14:textId="77777777" w:rsidR="000F7377" w:rsidRDefault="000F7377">
      <w:r xmlns:w="http://schemas.openxmlformats.org/wordprocessingml/2006/main">
        <w:t xml:space="preserve">Autor hoiatab sellest lubadusest allajäämise eest sõnakuulmatuse ja uskmatuse kaudu, ärgitades lugejaid püüdlema usinalt sellesse puhkamisse usu kaudu Kristusesse.</w:t>
      </w:r>
    </w:p>
    <w:p w14:paraId="38098FE7" w14:textId="77777777" w:rsidR="000F7377" w:rsidRDefault="000F7377"/>
    <w:p w14:paraId="61E2601E" w14:textId="77777777" w:rsidR="000F7377" w:rsidRDefault="000F7377">
      <w:r xmlns:w="http://schemas.openxmlformats.org/wordprocessingml/2006/main">
        <w:t xml:space="preserve">Ta tõstab esile Jumala elava Sõna väe ja autoriteedi, mis eristab südame mõtteid ja kavatsusi. Usklikke julgustatakse lähenema enesekindlalt Tema ees, kes mõistab meie nõrkusi.</w:t>
      </w:r>
    </w:p>
    <w:p w14:paraId="448E3883" w14:textId="77777777" w:rsidR="000F7377" w:rsidRDefault="000F7377"/>
    <w:p w14:paraId="1F1ADCB9" w14:textId="77777777" w:rsidR="000F7377" w:rsidRDefault="000F7377">
      <w:r xmlns:w="http://schemas.openxmlformats.org/wordprocessingml/2006/main">
        <w:t xml:space="preserve">Peatükk lõpeb Jeesuse ülendamisega meie sümpaatseks ülempreestriks, kes tunneb kaasa meie nõrkustele. Usklikke kutsutakse julgelt lähenema Tema armutroonile halastuse ja abi saamiseks vajaduse korral. See peatükk tuletab meelde usu tähtsust, Jumala Sõna väge ja lohutuse leidmist Jeesuse kui meie kaastundliku ülempreestrina rollist.</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Heebrealastele 4:1 Kartkem siis, et keegi teist ei peaks seda täitvat, kui meile on jäetud lubadus pääseda tema puhkusesse.</w:t>
      </w:r>
    </w:p>
    <w:p w14:paraId="7AF47F41" w14:textId="77777777" w:rsidR="000F7377" w:rsidRDefault="000F7377"/>
    <w:p w14:paraId="10C2E251" w14:textId="77777777" w:rsidR="000F7377" w:rsidRDefault="000F7377">
      <w:r xmlns:w="http://schemas.openxmlformats.org/wordprocessingml/2006/main">
        <w:t xml:space="preserve">Heebrea kirja autor julgustab meid kartma Issandat, et me ei jätaks ilma lubadusest pääseda Tema puhkamisse.</w:t>
      </w:r>
    </w:p>
    <w:p w14:paraId="1F710117" w14:textId="77777777" w:rsidR="000F7377" w:rsidRDefault="000F7377"/>
    <w:p w14:paraId="4D4383A8" w14:textId="77777777" w:rsidR="000F7377" w:rsidRDefault="000F7377">
      <w:r xmlns:w="http://schemas.openxmlformats.org/wordprocessingml/2006/main">
        <w:t xml:space="preserve">1. "Issanda hirm: ärge jätke tõotatud puhkust ilma"</w:t>
      </w:r>
    </w:p>
    <w:p w14:paraId="321E95A1" w14:textId="77777777" w:rsidR="000F7377" w:rsidRDefault="000F7377"/>
    <w:p w14:paraId="5A5F13E8" w14:textId="77777777" w:rsidR="000F7377" w:rsidRDefault="000F7377">
      <w:r xmlns:w="http://schemas.openxmlformats.org/wordprocessingml/2006/main">
        <w:t xml:space="preserve">2. "Jumala lubadus puhata: ärge võtke seda enesestmõistetavana"</w:t>
      </w:r>
    </w:p>
    <w:p w14:paraId="0C8BA3FF" w14:textId="77777777" w:rsidR="000F7377" w:rsidRDefault="000F7377"/>
    <w:p w14:paraId="641F12A6" w14:textId="77777777" w:rsidR="000F7377" w:rsidRDefault="000F7377">
      <w:r xmlns:w="http://schemas.openxmlformats.org/wordprocessingml/2006/main">
        <w:t xml:space="preserve">1. Psalm 34:11- "Tulge, lapsed, kuulake mind, ma õpetan teile Issanda kartust."</w:t>
      </w:r>
    </w:p>
    <w:p w14:paraId="171B602B" w14:textId="77777777" w:rsidR="000F7377" w:rsidRDefault="000F7377"/>
    <w:p w14:paraId="104520C0" w14:textId="77777777" w:rsidR="000F7377" w:rsidRDefault="000F7377">
      <w:r xmlns:w="http://schemas.openxmlformats.org/wordprocessingml/2006/main">
        <w:t xml:space="preserve">2. Jesaja 30:15 – Sest nõnda ütleb Issand Jumal, Iisraeli Püha: Pöördudes ja puhkades päästetakse teid. vaikuses ja usalduses on teie tugevus."</w:t>
      </w:r>
    </w:p>
    <w:p w14:paraId="47061208" w14:textId="77777777" w:rsidR="000F7377" w:rsidRDefault="000F7377"/>
    <w:p w14:paraId="4EEEA428" w14:textId="77777777" w:rsidR="000F7377" w:rsidRDefault="000F7377">
      <w:r xmlns:w="http://schemas.openxmlformats.org/wordprocessingml/2006/main">
        <w:t xml:space="preserve">Heebrealastele 4:2 Sest meile kuulutati evangeeliumi nagu ka neile, kuid kuulutatud sõna ei toonud neile kasu, sest see ei segunenud usuga nendesse, kes seda kuulsid.</w:t>
      </w:r>
    </w:p>
    <w:p w14:paraId="341C77E9" w14:textId="77777777" w:rsidR="000F7377" w:rsidRDefault="000F7377"/>
    <w:p w14:paraId="4330F644" w14:textId="77777777" w:rsidR="000F7377" w:rsidRDefault="000F7377">
      <w:r xmlns:w="http://schemas.openxmlformats.org/wordprocessingml/2006/main">
        <w:t xml:space="preserve">Evangeeliumi kuulutati nii iisraellastele kui ka meile, kuid see ei tulnud neile kasuks, sest neil polnud sellesse usku.</w:t>
      </w:r>
    </w:p>
    <w:p w14:paraId="486479A0" w14:textId="77777777" w:rsidR="000F7377" w:rsidRDefault="000F7377"/>
    <w:p w14:paraId="519AD0AE" w14:textId="77777777" w:rsidR="000F7377" w:rsidRDefault="000F7377">
      <w:r xmlns:w="http://schemas.openxmlformats.org/wordprocessingml/2006/main">
        <w:t xml:space="preserve">1. Evangeeliumi uskumine: õnnistuse vajadus</w:t>
      </w:r>
    </w:p>
    <w:p w14:paraId="3B449015" w14:textId="77777777" w:rsidR="000F7377" w:rsidRDefault="000F7377"/>
    <w:p w14:paraId="50584C8C" w14:textId="77777777" w:rsidR="000F7377" w:rsidRDefault="000F7377">
      <w:r xmlns:w="http://schemas.openxmlformats.org/wordprocessingml/2006/main">
        <w:t xml:space="preserve">2. Usu jõu mõistmine</w:t>
      </w:r>
    </w:p>
    <w:p w14:paraId="667D654F" w14:textId="77777777" w:rsidR="000F7377" w:rsidRDefault="000F7377"/>
    <w:p w14:paraId="73A4685B" w14:textId="77777777" w:rsidR="000F7377" w:rsidRDefault="000F7377">
      <w:r xmlns:w="http://schemas.openxmlformats.org/wordprocessingml/2006/main">
        <w:t xml:space="preserve">1. Roomlastele 10:17 – Nii et usk tuleb kuulmisest ja kuulmine Jumala sõnast.</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Johannese 8:31-32 – Siis ütles Jeesus neile juutidele, kes temasse uskusid: "Kui te jääte minu sõnasse, siis olete tõesti minu jüngrid; Ja te saate teada tõde ja tõde teeb teid vabaks.</w:t>
      </w:r>
    </w:p>
    <w:p w14:paraId="0D78559F" w14:textId="77777777" w:rsidR="000F7377" w:rsidRDefault="000F7377"/>
    <w:p w14:paraId="5C796ED4" w14:textId="77777777" w:rsidR="000F7377" w:rsidRDefault="000F7377">
      <w:r xmlns:w="http://schemas.openxmlformats.org/wordprocessingml/2006/main">
        <w:t xml:space="preserve">Heebrealastele 4:3 Sest meie, kes oleme usklikud, läheme puhkama, nagu ta on öelnud: "Nii nagu ma olen vandunud oma vihas, et nad lähevad minu puhkusesse, kuigi teod on lõpetatud maailma rajamisest peale."</w:t>
      </w:r>
    </w:p>
    <w:p w14:paraId="399DB274" w14:textId="77777777" w:rsidR="000F7377" w:rsidRDefault="000F7377"/>
    <w:p w14:paraId="71D3D425" w14:textId="77777777" w:rsidR="000F7377" w:rsidRDefault="000F7377">
      <w:r xmlns:w="http://schemas.openxmlformats.org/wordprocessingml/2006/main">
        <w:t xml:space="preserve">Meie, kes usume, siseneme Jumala puhkusesse.</w:t>
      </w:r>
    </w:p>
    <w:p w14:paraId="667E7EA2" w14:textId="77777777" w:rsidR="000F7377" w:rsidRDefault="000F7377"/>
    <w:p w14:paraId="1DCCFBF9" w14:textId="77777777" w:rsidR="000F7377" w:rsidRDefault="000F7377">
      <w:r xmlns:w="http://schemas.openxmlformats.org/wordprocessingml/2006/main">
        <w:t xml:space="preserve">1: Puhka Jumala tõotustes</w:t>
      </w:r>
    </w:p>
    <w:p w14:paraId="5BEB413E" w14:textId="77777777" w:rsidR="000F7377" w:rsidRDefault="000F7377"/>
    <w:p w14:paraId="6B32D3CB" w14:textId="77777777" w:rsidR="000F7377" w:rsidRDefault="000F7377">
      <w:r xmlns:w="http://schemas.openxmlformats.org/wordprocessingml/2006/main">
        <w:t xml:space="preserve">2: usuelu elamine</w:t>
      </w:r>
    </w:p>
    <w:p w14:paraId="17F3FEA5" w14:textId="77777777" w:rsidR="000F7377" w:rsidRDefault="000F7377"/>
    <w:p w14:paraId="067CC900" w14:textId="77777777" w:rsidR="000F7377" w:rsidRDefault="000F7377">
      <w:r xmlns:w="http://schemas.openxmlformats.org/wordprocessingml/2006/main">
        <w:t xml:space="preserve">1: Jesaja 26:3 – Sa hoiad teda täielikus rahus, kelle mõistus on sinu peal, sest ta usaldab sind.</w:t>
      </w:r>
    </w:p>
    <w:p w14:paraId="7C37BC4B" w14:textId="77777777" w:rsidR="000F7377" w:rsidRDefault="000F7377"/>
    <w:p w14:paraId="013F8B67" w14:textId="77777777" w:rsidR="000F7377" w:rsidRDefault="000F7377">
      <w:r xmlns:w="http://schemas.openxmlformats.org/wordprocessingml/2006/main">
        <w:t xml:space="preserve">2: Psalm 46:10 - Ole vait ja teadke, et mina olen Jumal: mind ülendatakse paganate seas, mind ülendatakse maa peal.</w:t>
      </w:r>
    </w:p>
    <w:p w14:paraId="7DD38F28" w14:textId="77777777" w:rsidR="000F7377" w:rsidRDefault="000F7377"/>
    <w:p w14:paraId="38280032" w14:textId="77777777" w:rsidR="000F7377" w:rsidRDefault="000F7377">
      <w:r xmlns:w="http://schemas.openxmlformats.org/wordprocessingml/2006/main">
        <w:t xml:space="preserve">Heebrealastele 4:4 Sest ta rääkis ühes kohas seitsmendal päeval nõnda: Ja Jumal puhkas seitsmendal päeval kõigist oma tegudest.</w:t>
      </w:r>
    </w:p>
    <w:p w14:paraId="719C5D8C" w14:textId="77777777" w:rsidR="000F7377" w:rsidRDefault="000F7377"/>
    <w:p w14:paraId="16BDA678" w14:textId="77777777" w:rsidR="000F7377" w:rsidRDefault="000F7377">
      <w:r xmlns:w="http://schemas.openxmlformats.org/wordprocessingml/2006/main">
        <w:t xml:space="preserve">Jumal puhkas seitsmendal päeval pärast oma tegude lõpetamist.</w:t>
      </w:r>
    </w:p>
    <w:p w14:paraId="04A7FE92" w14:textId="77777777" w:rsidR="000F7377" w:rsidRDefault="000F7377"/>
    <w:p w14:paraId="3BDDEAA0" w14:textId="77777777" w:rsidR="000F7377" w:rsidRDefault="000F7377">
      <w:r xmlns:w="http://schemas.openxmlformats.org/wordprocessingml/2006/main">
        <w:t xml:space="preserve">1: Ka meie peaksime võtma aega puhkamiseks ja loovutama oma teod Jumalale.</w:t>
      </w:r>
    </w:p>
    <w:p w14:paraId="4B7ECFD2" w14:textId="77777777" w:rsidR="000F7377" w:rsidRDefault="000F7377"/>
    <w:p w14:paraId="5AF78101" w14:textId="77777777" w:rsidR="000F7377" w:rsidRDefault="000F7377">
      <w:r xmlns:w="http://schemas.openxmlformats.org/wordprocessingml/2006/main">
        <w:t xml:space="preserve">2: Hingamispäev on puhkepäev, mis on ette nähtud Jumala tunnustamiseks ja austamiseks.</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Moosese 2:2-3 „Ja Jumal lõpetas seitsmendal päeval oma töö, mille ta oli teinud; ja ta puhkas seitsmendal päeval kõigist oma töödest, mis ta oli teinud. Ja Jumal õnnistas seitsmendat päeva ja pühitses selle, sest sel ajal oli ta puhanud kõigist oma töödest, mille Jumal lõi ja tegi."</w:t>
      </w:r>
    </w:p>
    <w:p w14:paraId="0DD26219" w14:textId="77777777" w:rsidR="000F7377" w:rsidRDefault="000F7377"/>
    <w:p w14:paraId="5B0A0058" w14:textId="77777777" w:rsidR="000F7377" w:rsidRDefault="000F7377">
      <w:r xmlns:w="http://schemas.openxmlformats.org/wordprocessingml/2006/main">
        <w:t xml:space="preserve">2: 2. Moosese 20:8-11 „Pidage meeles hingamispäeva, et seda pühitseda. Kuus päeva tööta ja tee kõiki oma töid, aga seitsmes päev on Issanda, su Jumala hingamispäev: sel ajal ei tohi sa midagi tööd teha, ei sina, ei su poeg ega tütar, su sulane ega teenija , ei su kariloomad ega su võõras, kes on su väravate sees. Sest kuue päevaga lõi Issand taeva ja maa, mere ja kõik, mis neis on, ja puhkas seitsmendal päeval; seepärast Issand õnnistas hingamispäeva ja pühitses seda."</w:t>
      </w:r>
    </w:p>
    <w:p w14:paraId="29BC10B4" w14:textId="77777777" w:rsidR="000F7377" w:rsidRDefault="000F7377"/>
    <w:p w14:paraId="2ED98FF9" w14:textId="77777777" w:rsidR="000F7377" w:rsidRDefault="000F7377">
      <w:r xmlns:w="http://schemas.openxmlformats.org/wordprocessingml/2006/main">
        <w:t xml:space="preserve">Heebrealastele 4:5 Ja jälle selles kohas, kui nad pääsevad minu puhkusesse.</w:t>
      </w:r>
    </w:p>
    <w:p w14:paraId="6B752157" w14:textId="77777777" w:rsidR="000F7377" w:rsidRDefault="000F7377"/>
    <w:p w14:paraId="078CF74D" w14:textId="77777777" w:rsidR="000F7377" w:rsidRDefault="000F7377">
      <w:r xmlns:w="http://schemas.openxmlformats.org/wordprocessingml/2006/main">
        <w:t xml:space="preserve">See lõik Heebrealastele 4:5 paljastab, et need, kes võtavad vastu Jumala armu, sisenevad Tema puhkusesse.</w:t>
      </w:r>
    </w:p>
    <w:p w14:paraId="45F7FFA4" w14:textId="77777777" w:rsidR="000F7377" w:rsidRDefault="000F7377"/>
    <w:p w14:paraId="56171908" w14:textId="77777777" w:rsidR="000F7377" w:rsidRDefault="000F7377">
      <w:r xmlns:w="http://schemas.openxmlformats.org/wordprocessingml/2006/main">
        <w:t xml:space="preserve">1: Jumala puhkus on kõigile – Jumala armu vastuvõtmine on ainus viis puhata.</w:t>
      </w:r>
    </w:p>
    <w:p w14:paraId="4F283BAB" w14:textId="77777777" w:rsidR="000F7377" w:rsidRDefault="000F7377"/>
    <w:p w14:paraId="55860150" w14:textId="77777777" w:rsidR="000F7377" w:rsidRDefault="000F7377">
      <w:r xmlns:w="http://schemas.openxmlformats.org/wordprocessingml/2006/main">
        <w:t xml:space="preserve">2: Jumala puhkus on tõotatud – usu kaudu Temasse võime olla kindlad Tema puhkuses.</w:t>
      </w:r>
    </w:p>
    <w:p w14:paraId="10ED2D03" w14:textId="77777777" w:rsidR="000F7377" w:rsidRDefault="000F7377"/>
    <w:p w14:paraId="75E4827C" w14:textId="77777777" w:rsidR="000F7377" w:rsidRDefault="000F7377">
      <w:r xmlns:w="http://schemas.openxmlformats.org/wordprocessingml/2006/main">
        <w:t xml:space="preserve">1: Psalm 95:11 – "Seepärast vandusin ma oma vihas: "Nad ei pääse minu hingamisse."</w:t>
      </w:r>
    </w:p>
    <w:p w14:paraId="5A6ECA4D" w14:textId="77777777" w:rsidR="000F7377" w:rsidRDefault="000F7377"/>
    <w:p w14:paraId="6753E488" w14:textId="77777777" w:rsidR="000F7377" w:rsidRDefault="000F7377">
      <w:r xmlns:w="http://schemas.openxmlformats.org/wordprocessingml/2006/main">
        <w:t xml:space="preserve">2: Matteuse 11:28-29 - "Tulge minu juurde kõik, kes te vaevate ja olete koormatud, ja ma annan teile hingamise. Võtke enda peale minu ike ja õppige minult, sest ma olen tasane ja südamelt alandlik. te leiate oma hingele puhkuse."</w:t>
      </w:r>
    </w:p>
    <w:p w14:paraId="18731937" w14:textId="77777777" w:rsidR="000F7377" w:rsidRDefault="000F7377"/>
    <w:p w14:paraId="129B045C" w14:textId="77777777" w:rsidR="000F7377" w:rsidRDefault="000F7377">
      <w:r xmlns:w="http://schemas.openxmlformats.org/wordprocessingml/2006/main">
        <w:t xml:space="preserve">Heebrealastele 4:6 Kuna seepärast jääb üle, et mõned peavad sinna sisenema, ja need, kellele seda esimest korda kuulutati, ei läinud sisse uskmatuse pärast.</w:t>
      </w:r>
    </w:p>
    <w:p w14:paraId="60030BCC" w14:textId="77777777" w:rsidR="000F7377" w:rsidRDefault="000F7377"/>
    <w:p w14:paraId="6FE86ACC" w14:textId="77777777" w:rsidR="000F7377" w:rsidRDefault="000F7377">
      <w:r xmlns:w="http://schemas.openxmlformats.org/wordprocessingml/2006/main">
        <w:t xml:space="preserve">Jumal lubas puhkust neile, kes Temasse usuvad, kuid need, kellele see tõotus esmakordselt anti, </w:t>
      </w:r>
      <w:r xmlns:w="http://schemas.openxmlformats.org/wordprocessingml/2006/main">
        <w:lastRenderedPageBreak xmlns:w="http://schemas.openxmlformats.org/wordprocessingml/2006/main"/>
      </w:r>
      <w:r xmlns:w="http://schemas.openxmlformats.org/wordprocessingml/2006/main">
        <w:t xml:space="preserve">ei sisenenud oma uskmatuse tõttu.</w:t>
      </w:r>
    </w:p>
    <w:p w14:paraId="4255FE35" w14:textId="77777777" w:rsidR="000F7377" w:rsidRDefault="000F7377"/>
    <w:p w14:paraId="780618E2" w14:textId="77777777" w:rsidR="000F7377" w:rsidRDefault="000F7377">
      <w:r xmlns:w="http://schemas.openxmlformats.org/wordprocessingml/2006/main">
        <w:t xml:space="preserve">1. Puhkamise lubadus: uskuge Jumalasse igavese päästmise eest</w:t>
      </w:r>
    </w:p>
    <w:p w14:paraId="1CF589F1" w14:textId="77777777" w:rsidR="000F7377" w:rsidRDefault="000F7377"/>
    <w:p w14:paraId="12B9B580" w14:textId="77777777" w:rsidR="000F7377" w:rsidRDefault="000F7377">
      <w:r xmlns:w="http://schemas.openxmlformats.org/wordprocessingml/2006/main">
        <w:t xml:space="preserve">2. Uskmatus: ärge võtke Jumala lubadusi tõena</w:t>
      </w:r>
    </w:p>
    <w:p w14:paraId="7974A5E5" w14:textId="77777777" w:rsidR="000F7377" w:rsidRDefault="000F7377"/>
    <w:p w14:paraId="0B0D3D74" w14:textId="77777777" w:rsidR="000F7377" w:rsidRDefault="000F7377">
      <w:r xmlns:w="http://schemas.openxmlformats.org/wordprocessingml/2006/main">
        <w:t xml:space="preserve">1. Roomlastele 10:17 – Nii et usk tuleb kuulmisest ja kuulmine Kristuse sõna kaudu.</w:t>
      </w:r>
    </w:p>
    <w:p w14:paraId="15FB36FA" w14:textId="77777777" w:rsidR="000F7377" w:rsidRDefault="000F7377"/>
    <w:p w14:paraId="6178D243" w14:textId="77777777" w:rsidR="000F7377" w:rsidRDefault="000F7377">
      <w:r xmlns:w="http://schemas.openxmlformats.org/wordprocessingml/2006/main">
        <w:t xml:space="preserve">2. 1. Peetruse 1:23 – Kuna te olete uuesti sündinud mitte kaduvast, vaid kadumatust seemnest, Jumala elava ja püsiva sõna läbi.</w:t>
      </w:r>
    </w:p>
    <w:p w14:paraId="73272C14" w14:textId="77777777" w:rsidR="000F7377" w:rsidRDefault="000F7377"/>
    <w:p w14:paraId="40D2F001" w14:textId="77777777" w:rsidR="000F7377" w:rsidRDefault="000F7377">
      <w:r xmlns:w="http://schemas.openxmlformats.org/wordprocessingml/2006/main">
        <w:t xml:space="preserve">Hebrews 4:7 Taas piirab ta ühe päeva, öeldes Taaveti keeles: "Täna, pärast nii pikka aega!" nagu öeldakse: Kui te täna kuulete tema häält, ärge tehke oma südant kõvaks!</w:t>
      </w:r>
    </w:p>
    <w:p w14:paraId="774E3033" w14:textId="77777777" w:rsidR="000F7377" w:rsidRDefault="000F7377"/>
    <w:p w14:paraId="0D9C0C91" w14:textId="77777777" w:rsidR="000F7377" w:rsidRDefault="000F7377">
      <w:r xmlns:w="http://schemas.openxmlformats.org/wordprocessingml/2006/main">
        <w:t xml:space="preserve">Jumal on seadnud piiri, kui kaua me peame Teda vastu võtma; me peame Teda kohe vastu võtma või oma südame kõvaks tegema.</w:t>
      </w:r>
    </w:p>
    <w:p w14:paraId="369AC9DA" w14:textId="77777777" w:rsidR="000F7377" w:rsidRDefault="000F7377"/>
    <w:p w14:paraId="6B3E8C5B" w14:textId="77777777" w:rsidR="000F7377" w:rsidRDefault="000F7377">
      <w:r xmlns:w="http://schemas.openxmlformats.org/wordprocessingml/2006/main">
        <w:t xml:space="preserve">1: Ära tee oma südant kõvaks – aeg on Jumala vastuvõtmiseks käes</w:t>
      </w:r>
    </w:p>
    <w:p w14:paraId="599B68EE" w14:textId="77777777" w:rsidR="000F7377" w:rsidRDefault="000F7377"/>
    <w:p w14:paraId="3A1565A0" w14:textId="77777777" w:rsidR="000F7377" w:rsidRDefault="000F7377">
      <w:r xmlns:w="http://schemas.openxmlformats.org/wordprocessingml/2006/main">
        <w:t xml:space="preserve">2: nägematu kell – kasutage Jumala teile antud ajast maksimumi</w:t>
      </w:r>
    </w:p>
    <w:p w14:paraId="61E88BEE" w14:textId="77777777" w:rsidR="000F7377" w:rsidRDefault="000F7377"/>
    <w:p w14:paraId="314D1D60" w14:textId="77777777" w:rsidR="000F7377" w:rsidRDefault="000F7377">
      <w:r xmlns:w="http://schemas.openxmlformats.org/wordprocessingml/2006/main">
        <w:t xml:space="preserve">1: Koguja 9:11-12 - "Ma olen näinud midagi muud päikese all: võidujooks ei käi kiirete vastu ega võitlus tugevate vastu, targadele ei jõua toit ega säravatele rikkus ega õpetlike poolehoid. ; aga nende kõigiga juhtub aeg ja juhus.</w:t>
      </w:r>
    </w:p>
    <w:p w14:paraId="766CC5A3" w14:textId="77777777" w:rsidR="000F7377" w:rsidRDefault="000F7377"/>
    <w:p w14:paraId="45E6EF48" w14:textId="77777777" w:rsidR="000F7377" w:rsidRDefault="000F7377">
      <w:r xmlns:w="http://schemas.openxmlformats.org/wordprocessingml/2006/main">
        <w:t xml:space="preserve">2: Psalm 95:7-8 – Sest tema on meie Jumal ja meie oleme tema karjamaa rahvas, tema hoole all olev kari. Täna, kui kuulete tema häält, ärge tehke oma südant kõvaks, nagu tegite Meribas, nagu tegite tol päeval Massas kõrbes.</w:t>
      </w:r>
    </w:p>
    <w:p w14:paraId="47767ABE" w14:textId="77777777" w:rsidR="000F7377" w:rsidRDefault="000F7377"/>
    <w:p w14:paraId="274F9FD8" w14:textId="77777777" w:rsidR="000F7377" w:rsidRDefault="000F7377">
      <w:r xmlns:w="http://schemas.openxmlformats.org/wordprocessingml/2006/main">
        <w:t xml:space="preserve">Heebrealastele 4:8 Sest kui Jeesus oleks neile rahu andnud, siis ei oleks ta pärast rääkinud teisest päevast.</w:t>
      </w:r>
    </w:p>
    <w:p w14:paraId="34B3EC9F" w14:textId="77777777" w:rsidR="000F7377" w:rsidRDefault="000F7377"/>
    <w:p w14:paraId="758970B7" w14:textId="77777777" w:rsidR="000F7377" w:rsidRDefault="000F7377">
      <w:r xmlns:w="http://schemas.openxmlformats.org/wordprocessingml/2006/main">
        <w:t xml:space="preserve">Jeesus räägib teisest päevast pärast inimestele puhkuse pakkumist.</w:t>
      </w:r>
    </w:p>
    <w:p w14:paraId="34B61E55" w14:textId="77777777" w:rsidR="000F7377" w:rsidRDefault="000F7377"/>
    <w:p w14:paraId="49B6747A" w14:textId="77777777" w:rsidR="000F7377" w:rsidRDefault="000F7377">
      <w:r xmlns:w="http://schemas.openxmlformats.org/wordprocessingml/2006/main">
        <w:t xml:space="preserve">1. Puhkuse leidmine Jeesuses</w:t>
      </w:r>
    </w:p>
    <w:p w14:paraId="779F3EBD" w14:textId="77777777" w:rsidR="000F7377" w:rsidRDefault="000F7377"/>
    <w:p w14:paraId="3336D15F" w14:textId="77777777" w:rsidR="000F7377" w:rsidRDefault="000F7377">
      <w:r xmlns:w="http://schemas.openxmlformats.org/wordprocessingml/2006/main">
        <w:t xml:space="preserve">2. Tulevikku vaatamine</w:t>
      </w:r>
    </w:p>
    <w:p w14:paraId="590AF4F7" w14:textId="77777777" w:rsidR="000F7377" w:rsidRDefault="000F7377"/>
    <w:p w14:paraId="14647E33" w14:textId="77777777" w:rsidR="000F7377" w:rsidRDefault="000F7377">
      <w:r xmlns:w="http://schemas.openxmlformats.org/wordprocessingml/2006/main">
        <w:t xml:space="preserve">1. Matteuse 11:28-30 – "Tulge minu juurde kõik, kes te vaevate ja olete koormatud, ja ma annan teile hingamise. Võtke enda peale minu ike ja õppige minult, sest ma olen tasane ja südamelt alandlik. te leiate hingamise oma hingedele, sest minu ike on kerge ja mu koorem on kerge."</w:t>
      </w:r>
    </w:p>
    <w:p w14:paraId="6E4A3587" w14:textId="77777777" w:rsidR="000F7377" w:rsidRDefault="000F7377"/>
    <w:p w14:paraId="2FF4756E" w14:textId="77777777" w:rsidR="000F7377" w:rsidRDefault="000F7377">
      <w:r xmlns:w="http://schemas.openxmlformats.org/wordprocessingml/2006/main">
        <w:t xml:space="preserve">2. Jesaja 40:28-31 – "Kas te ei tea? Kas te pole kuulnud? Issand on igavene Jumal, maa äärte Looja. Ta ei minesta ega väsi, tema mõistmine on uurimatu. annab vägevatele väge ja kellel ei ole jõudu, suurendab jõudu. Nooredki väsivad ja väsivad ja noored mehed kurnavad, aga kes ootavad Issandat, uuendab oma jõudu, nad tõusevad tiibadega nagu kotkad; nad jooksevad ega väsi, nad kõnnivad ega väsita."</w:t>
      </w:r>
    </w:p>
    <w:p w14:paraId="5049BA54" w14:textId="77777777" w:rsidR="000F7377" w:rsidRDefault="000F7377"/>
    <w:p w14:paraId="377DF94A" w14:textId="77777777" w:rsidR="000F7377" w:rsidRDefault="000F7377">
      <w:r xmlns:w="http://schemas.openxmlformats.org/wordprocessingml/2006/main">
        <w:t xml:space="preserve">Heebrealastele 4:9 Seepärast jääb Jumala rahvale puhkus.</w:t>
      </w:r>
    </w:p>
    <w:p w14:paraId="76D15E60" w14:textId="77777777" w:rsidR="000F7377" w:rsidRDefault="000F7377"/>
    <w:p w14:paraId="591E888D" w14:textId="77777777" w:rsidR="000F7377" w:rsidRDefault="000F7377">
      <w:r xmlns:w="http://schemas.openxmlformats.org/wordprocessingml/2006/main">
        <w:t xml:space="preserve">Puhkus Jumala rahvale on saadaval.</w:t>
      </w:r>
    </w:p>
    <w:p w14:paraId="036976D9" w14:textId="77777777" w:rsidR="000F7377" w:rsidRDefault="000F7377"/>
    <w:p w14:paraId="00010C59" w14:textId="77777777" w:rsidR="000F7377" w:rsidRDefault="000F7377">
      <w:r xmlns:w="http://schemas.openxmlformats.org/wordprocessingml/2006/main">
        <w:t xml:space="preserve">1: Jumala puhkus: kingitus Tema rahvale</w:t>
      </w:r>
    </w:p>
    <w:p w14:paraId="43435792" w14:textId="77777777" w:rsidR="000F7377" w:rsidRDefault="000F7377"/>
    <w:p w14:paraId="09836073" w14:textId="77777777" w:rsidR="000F7377" w:rsidRDefault="000F7377">
      <w:r xmlns:w="http://schemas.openxmlformats.org/wordprocessingml/2006/main">
        <w:t xml:space="preserve">2: Jumala puhkusest kasu lõikamine</w:t>
      </w:r>
    </w:p>
    <w:p w14:paraId="1017C60A" w14:textId="77777777" w:rsidR="000F7377" w:rsidRDefault="000F7377"/>
    <w:p w14:paraId="7B153230" w14:textId="77777777" w:rsidR="000F7377" w:rsidRDefault="000F7377">
      <w:r xmlns:w="http://schemas.openxmlformats.org/wordprocessingml/2006/main">
        <w:t xml:space="preserve">1: Matteuse 11:28-30 – Tulge minu juurde kõik, kes te vaevate ja olete koormatud, ja mina annan teile hingamise.</w:t>
      </w:r>
    </w:p>
    <w:p w14:paraId="7733635B" w14:textId="77777777" w:rsidR="000F7377" w:rsidRDefault="000F7377"/>
    <w:p w14:paraId="09778715" w14:textId="77777777" w:rsidR="000F7377" w:rsidRDefault="000F7377">
      <w:r xmlns:w="http://schemas.openxmlformats.org/wordprocessingml/2006/main">
        <w:t xml:space="preserve">2: Jesaja 30:15 - Sest nõnda ütleb Issand Jumal, Iisraeli Püha: "Pöördudes ja puhates päästetakse teid; vaikuses ja usalduses on teie tugevus."</w:t>
      </w:r>
    </w:p>
    <w:p w14:paraId="4985EF32" w14:textId="77777777" w:rsidR="000F7377" w:rsidRDefault="000F7377"/>
    <w:p w14:paraId="32361E57" w14:textId="77777777" w:rsidR="000F7377" w:rsidRDefault="000F7377">
      <w:r xmlns:w="http://schemas.openxmlformats.org/wordprocessingml/2006/main">
        <w:t xml:space="preserve">Heebrealastele 4:10 Sest kes läheb oma puhkusesse, see on lakanud oma tegudest, nagu Jumal tegi oma tegudest.</w:t>
      </w:r>
    </w:p>
    <w:p w14:paraId="6136CCE4" w14:textId="77777777" w:rsidR="000F7377" w:rsidRDefault="000F7377"/>
    <w:p w14:paraId="0E5F2624" w14:textId="77777777" w:rsidR="000F7377" w:rsidRDefault="000F7377">
      <w:r xmlns:w="http://schemas.openxmlformats.org/wordprocessingml/2006/main">
        <w:t xml:space="preserve">Puhkamine Jumala armus toob rahu ja vabaduse püüdlemisest.</w:t>
      </w:r>
    </w:p>
    <w:p w14:paraId="7346E859" w14:textId="77777777" w:rsidR="000F7377" w:rsidRDefault="000F7377"/>
    <w:p w14:paraId="024CA428" w14:textId="77777777" w:rsidR="000F7377" w:rsidRDefault="000F7377">
      <w:r xmlns:w="http://schemas.openxmlformats.org/wordprocessingml/2006/main">
        <w:t xml:space="preserve">1. "Puhkamise õnnistus: püüdlemise ja Jumala armu usaldamise lõpetamine"</w:t>
      </w:r>
    </w:p>
    <w:p w14:paraId="514255E4" w14:textId="77777777" w:rsidR="000F7377" w:rsidRDefault="000F7377"/>
    <w:p w14:paraId="78E5F0FB" w14:textId="77777777" w:rsidR="000F7377" w:rsidRDefault="000F7377">
      <w:r xmlns:w="http://schemas.openxmlformats.org/wordprocessingml/2006/main">
        <w:t xml:space="preserve">2. "Jumala puhkuses elamine: lase lahti ja lase Jumalal töötada"</w:t>
      </w:r>
    </w:p>
    <w:p w14:paraId="285AC645" w14:textId="77777777" w:rsidR="000F7377" w:rsidRDefault="000F7377"/>
    <w:p w14:paraId="3D750CEC" w14:textId="77777777" w:rsidR="000F7377" w:rsidRDefault="000F7377">
      <w:r xmlns:w="http://schemas.openxmlformats.org/wordprocessingml/2006/main">
        <w:t xml:space="preserve">1. Filiplastele 4:6-7 - "Ärge muretsege millegi pärast, vaid esitage igas olukorras palve ja anumine koos tänuga oma nõudmised Jumalale. Ja Jumala rahu, mis ületab igasuguse mõistmise, hoiab teie ees. südamed ja teie mõtted Kristuses Jeesuses."</w:t>
      </w:r>
    </w:p>
    <w:p w14:paraId="4E7D9AFE" w14:textId="77777777" w:rsidR="000F7377" w:rsidRDefault="000F7377"/>
    <w:p w14:paraId="43AFD345" w14:textId="77777777" w:rsidR="000F7377" w:rsidRDefault="000F7377">
      <w:r xmlns:w="http://schemas.openxmlformats.org/wordprocessingml/2006/main">
        <w:t xml:space="preserve">2. Jesaja 26:3 – "Sa hoiad täielikus rahus neid, kelle mõistus on vankumatud, sest nad loodavad sinu peale."</w:t>
      </w:r>
    </w:p>
    <w:p w14:paraId="4B48E578" w14:textId="77777777" w:rsidR="000F7377" w:rsidRDefault="000F7377"/>
    <w:p w14:paraId="4697F98C" w14:textId="77777777" w:rsidR="000F7377" w:rsidRDefault="000F7377">
      <w:r xmlns:w="http://schemas.openxmlformats.org/wordprocessingml/2006/main">
        <w:t xml:space="preserve">Heebrealastele 4:11 Püüdkem siis sellesse puhkusesse siseneda, et keegi ei langeks sama uskmatuse eeskuju järgi.</w:t>
      </w:r>
    </w:p>
    <w:p w14:paraId="4F4D383D" w14:textId="77777777" w:rsidR="000F7377" w:rsidRDefault="000F7377"/>
    <w:p w14:paraId="607367D5" w14:textId="77777777" w:rsidR="000F7377" w:rsidRDefault="000F7377">
      <w:r xmlns:w="http://schemas.openxmlformats.org/wordprocessingml/2006/main">
        <w:t xml:space="preserve">Me peaksime püüdma siseneda Jumala rahusse, et me ei alluks uskmatusele nagu need, kes meid varem elasid.</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Ärge olge nagu need, kes enne teid: püüdke Jumala puhkuse poole</w:t>
      </w:r>
    </w:p>
    <w:p w14:paraId="469079DC" w14:textId="77777777" w:rsidR="000F7377" w:rsidRDefault="000F7377"/>
    <w:p w14:paraId="2F9FBE85" w14:textId="77777777" w:rsidR="000F7377" w:rsidRDefault="000F7377">
      <w:r xmlns:w="http://schemas.openxmlformats.org/wordprocessingml/2006/main">
        <w:t xml:space="preserve">2. Töötamine puhkuse nimel: ärge järgige uskmatuse eeskuju</w:t>
      </w:r>
    </w:p>
    <w:p w14:paraId="1E5CC6BD" w14:textId="77777777" w:rsidR="000F7377" w:rsidRDefault="000F7377"/>
    <w:p w14:paraId="68411301" w14:textId="77777777" w:rsidR="000F7377" w:rsidRDefault="000F7377">
      <w:r xmlns:w="http://schemas.openxmlformats.org/wordprocessingml/2006/main">
        <w:t xml:space="preserve">1. Matteuse 11:28-30 – "Tulge minu juurde kõik, kes te vaevate ja olete koormatud, ja ma annan teile hingamise. Võtke enda peale minu ike ja õppige minult, sest ma olen tasane ja südamelt alandlik. te leiate hingamise oma hingedele, sest minu ike on kerge ja mu koorem on kerge."</w:t>
      </w:r>
    </w:p>
    <w:p w14:paraId="2382FF1B" w14:textId="77777777" w:rsidR="000F7377" w:rsidRDefault="000F7377"/>
    <w:p w14:paraId="73817E4E" w14:textId="77777777" w:rsidR="000F7377" w:rsidRDefault="000F7377">
      <w:r xmlns:w="http://schemas.openxmlformats.org/wordprocessingml/2006/main">
        <w:t xml:space="preserve">2. Psalm 62:1-2 - "Tõesti, mu hing leiab hingamise Jumalas, mu pääste tuleb temalt. Tõesti, ta on mu kalju ja pääste, ta on mu kindlus, ma ei kõiguta iial."</w:t>
      </w:r>
    </w:p>
    <w:p w14:paraId="49D76BD3" w14:textId="77777777" w:rsidR="000F7377" w:rsidRDefault="000F7377"/>
    <w:p w14:paraId="6850504C" w14:textId="77777777" w:rsidR="000F7377" w:rsidRDefault="000F7377">
      <w:r xmlns:w="http://schemas.openxmlformats.org/wordprocessingml/2006/main">
        <w:t xml:space="preserve">Heebrealastele 4:12 Sest Jumala sõna on elav ja vägev ja teravam kui ükski kaheteraline mõõk, tungides kuni hinge ja vaimu ning liigeste ja luuüdi lahutamiseni, ning see on inimeste mõtete ja kavatsuste määraja. süda.</w:t>
      </w:r>
    </w:p>
    <w:p w14:paraId="6C255ADC" w14:textId="77777777" w:rsidR="000F7377" w:rsidRDefault="000F7377"/>
    <w:p w14:paraId="701B8F4C" w14:textId="77777777" w:rsidR="000F7377" w:rsidRDefault="000F7377">
      <w:r xmlns:w="http://schemas.openxmlformats.org/wordprocessingml/2006/main">
        <w:t xml:space="preserve">Jumala Sõna on kiire, võimas ja tähelepanelik.</w:t>
      </w:r>
    </w:p>
    <w:p w14:paraId="6C554DAB" w14:textId="77777777" w:rsidR="000F7377" w:rsidRDefault="000F7377"/>
    <w:p w14:paraId="1F918B17" w14:textId="77777777" w:rsidR="000F7377" w:rsidRDefault="000F7377">
      <w:r xmlns:w="http://schemas.openxmlformats.org/wordprocessingml/2006/main">
        <w:t xml:space="preserve">1. Jumala Sõna vägi</w:t>
      </w:r>
    </w:p>
    <w:p w14:paraId="2D91AF79" w14:textId="77777777" w:rsidR="000F7377" w:rsidRDefault="000F7377"/>
    <w:p w14:paraId="49057EB0" w14:textId="77777777" w:rsidR="000F7377" w:rsidRDefault="000F7377">
      <w:r xmlns:w="http://schemas.openxmlformats.org/wordprocessingml/2006/main">
        <w:t xml:space="preserve">2. Jumala Sõna eristamine</w:t>
      </w:r>
    </w:p>
    <w:p w14:paraId="72D9F595" w14:textId="77777777" w:rsidR="000F7377" w:rsidRDefault="000F7377"/>
    <w:p w14:paraId="2EAF588E" w14:textId="77777777" w:rsidR="000F7377" w:rsidRDefault="000F7377">
      <w:r xmlns:w="http://schemas.openxmlformats.org/wordprocessingml/2006/main">
        <w:t xml:space="preserve">1. Psalm 119:105 „Sinu sõna on mu jalgade lamp ja valgus mu teel.”</w:t>
      </w:r>
    </w:p>
    <w:p w14:paraId="17E50A24" w14:textId="77777777" w:rsidR="000F7377" w:rsidRDefault="000F7377"/>
    <w:p w14:paraId="48C2D6A7" w14:textId="77777777" w:rsidR="000F7377" w:rsidRDefault="000F7377">
      <w:r xmlns:w="http://schemas.openxmlformats.org/wordprocessingml/2006/main">
        <w:t xml:space="preserve">2. 2. Timoteosele 3:16 „Kogu pühakiri on antud Jumala inspireeritud ja on kasulik õpetuseks, noomimiseks, parandamiseks, õigluse õpetamiseks.”</w:t>
      </w:r>
    </w:p>
    <w:p w14:paraId="75B19AC2" w14:textId="77777777" w:rsidR="000F7377" w:rsidRDefault="000F7377"/>
    <w:p w14:paraId="398AF95E" w14:textId="77777777" w:rsidR="000F7377" w:rsidRDefault="000F7377">
      <w:r xmlns:w="http://schemas.openxmlformats.org/wordprocessingml/2006/main">
        <w:t xml:space="preserve">Heebrealastele 4:13 Ei ole ka ühtki loodut, kes ei oleks nähtav tema silmis, vaid kõik on alasti ja avatud selle silmade ees, kellega meil on tegemist.</w:t>
      </w:r>
    </w:p>
    <w:p w14:paraId="238D4C6A" w14:textId="77777777" w:rsidR="000F7377" w:rsidRDefault="000F7377"/>
    <w:p w14:paraId="7EB939FF" w14:textId="77777777" w:rsidR="000F7377" w:rsidRDefault="000F7377">
      <w:r xmlns:w="http://schemas.openxmlformats.org/wordprocessingml/2006/main">
        <w:t xml:space="preserve">Jumal näeb kõike, mis meie elus toimub, ja tunneb meie südant.</w:t>
      </w:r>
    </w:p>
    <w:p w14:paraId="22F2F462" w14:textId="77777777" w:rsidR="000F7377" w:rsidRDefault="000F7377"/>
    <w:p w14:paraId="5D961A1C" w14:textId="77777777" w:rsidR="000F7377" w:rsidRDefault="000F7377">
      <w:r xmlns:w="http://schemas.openxmlformats.org/wordprocessingml/2006/main">
        <w:t xml:space="preserve">1: Peame alati meeles pidama, et Jumal valvab meie üle, isegi kui me arvame, et keegi teine seda ei tee.</w:t>
      </w:r>
    </w:p>
    <w:p w14:paraId="62747B16" w14:textId="77777777" w:rsidR="000F7377" w:rsidRDefault="000F7377"/>
    <w:p w14:paraId="29A2EFCF" w14:textId="77777777" w:rsidR="000F7377" w:rsidRDefault="000F7377">
      <w:r xmlns:w="http://schemas.openxmlformats.org/wordprocessingml/2006/main">
        <w:t xml:space="preserve">2: Jumal näeb iga meie tegu ja teab igat meie mõtet, seega peame püüdma elada tema tahte järgi.</w:t>
      </w:r>
    </w:p>
    <w:p w14:paraId="6AD6927E" w14:textId="77777777" w:rsidR="000F7377" w:rsidRDefault="000F7377"/>
    <w:p w14:paraId="44BED1C0" w14:textId="77777777" w:rsidR="000F7377" w:rsidRDefault="000F7377">
      <w:r xmlns:w="http://schemas.openxmlformats.org/wordprocessingml/2006/main">
        <w:t xml:space="preserve">1: Psalm 33:13-15 – Issand vaatab taevast; ta näeb kõiki inimlapsi. Oma elupaigast vaatab ta kõiki maa elanikke. Ta kujundab nende südamed ühtemoodi; ta võtab arvesse kõiki nende tegusid.</w:t>
      </w:r>
    </w:p>
    <w:p w14:paraId="678194D4" w14:textId="77777777" w:rsidR="000F7377" w:rsidRDefault="000F7377"/>
    <w:p w14:paraId="7137804C" w14:textId="77777777" w:rsidR="000F7377" w:rsidRDefault="000F7377">
      <w:r xmlns:w="http://schemas.openxmlformats.org/wordprocessingml/2006/main">
        <w:t xml:space="preserve">2: Õpetussõnad 15:3 – Jehoova silmad on igal pool ja vaatavad kurja ja head.</w:t>
      </w:r>
    </w:p>
    <w:p w14:paraId="7941EA67" w14:textId="77777777" w:rsidR="000F7377" w:rsidRDefault="000F7377"/>
    <w:p w14:paraId="70CA68ED" w14:textId="77777777" w:rsidR="000F7377" w:rsidRDefault="000F7377">
      <w:r xmlns:w="http://schemas.openxmlformats.org/wordprocessingml/2006/main">
        <w:t xml:space="preserve">Heebrealastele 4:14 Kuna meil on suur ülempreester, kes on läinud taevasse, Jeesus, Jumala Poeg, siis hoidkem kinni oma tunnistusest!</w:t>
      </w:r>
    </w:p>
    <w:p w14:paraId="20284183" w14:textId="77777777" w:rsidR="000F7377" w:rsidRDefault="000F7377"/>
    <w:p w14:paraId="43660A58" w14:textId="77777777" w:rsidR="000F7377" w:rsidRDefault="000F7377">
      <w:r xmlns:w="http://schemas.openxmlformats.org/wordprocessingml/2006/main">
        <w:t xml:space="preserve">Peaksime kinni pidama oma usust Jeesusesse, Jumala Pojasse, meie suurde ülempreestrisse, kes on läinud taevasse.</w:t>
      </w:r>
    </w:p>
    <w:p w14:paraId="3CA79DF2" w14:textId="77777777" w:rsidR="000F7377" w:rsidRDefault="000F7377"/>
    <w:p w14:paraId="05632DCD" w14:textId="77777777" w:rsidR="000F7377" w:rsidRDefault="000F7377">
      <w:r xmlns:w="http://schemas.openxmlformats.org/wordprocessingml/2006/main">
        <w:t xml:space="preserve">1. Jeesusesse klammerdumine – meie suure ülempreestri ustavus</w:t>
      </w:r>
    </w:p>
    <w:p w14:paraId="48E0BFA1" w14:textId="77777777" w:rsidR="000F7377" w:rsidRDefault="000F7377"/>
    <w:p w14:paraId="71245921" w14:textId="77777777" w:rsidR="000F7377" w:rsidRDefault="000F7377">
      <w:r xmlns:w="http://schemas.openxmlformats.org/wordprocessingml/2006/main">
        <w:t xml:space="preserve">2. Elamine meie suure ülempreestri valguses</w:t>
      </w:r>
    </w:p>
    <w:p w14:paraId="1A7C386F" w14:textId="77777777" w:rsidR="000F7377" w:rsidRDefault="000F7377"/>
    <w:p w14:paraId="2A8DAE1A" w14:textId="77777777" w:rsidR="000F7377" w:rsidRDefault="000F7377">
      <w:r xmlns:w="http://schemas.openxmlformats.org/wordprocessingml/2006/main">
        <w:t xml:space="preserve">1. Heebrealastele 4:14</w:t>
      </w:r>
    </w:p>
    <w:p w14:paraId="185CE2A1" w14:textId="77777777" w:rsidR="000F7377" w:rsidRDefault="000F7377"/>
    <w:p w14:paraId="3E6F0365" w14:textId="77777777" w:rsidR="000F7377" w:rsidRDefault="000F7377">
      <w:r xmlns:w="http://schemas.openxmlformats.org/wordprocessingml/2006/main">
        <w:t xml:space="preserve">2. Filiplastele 2:5-11 – Olge omavaheline meel, mis on teie Kristuses Jeesuses, kes, kuigi </w:t>
      </w:r>
      <w:r xmlns:w="http://schemas.openxmlformats.org/wordprocessingml/2006/main">
        <w:lastRenderedPageBreak xmlns:w="http://schemas.openxmlformats.org/wordprocessingml/2006/main"/>
      </w:r>
      <w:r xmlns:w="http://schemas.openxmlformats.org/wordprocessingml/2006/main">
        <w:t xml:space="preserve">ta oli Jumala kuju, ei pidanud Jumalaga võrdsust haaratavaks asjaks, vaid tühjendas end võttes sulase kuju, sündides inimeste sarnaseks. Ja olles leitud inimese kujul, alandas ta end, saades sõnakuulelikuks kuni surmani, isegi ristisurmani. Seepärast on Jumal teda kõrgelt ülendanud ja andnud talle nime, mis on üle kõigist nimedest.</w:t>
      </w:r>
    </w:p>
    <w:p w14:paraId="43E2096A" w14:textId="77777777" w:rsidR="000F7377" w:rsidRDefault="000F7377"/>
    <w:p w14:paraId="51900B89" w14:textId="77777777" w:rsidR="000F7377" w:rsidRDefault="000F7377">
      <w:r xmlns:w="http://schemas.openxmlformats.org/wordprocessingml/2006/main">
        <w:t xml:space="preserve">Heebrealastele 4:15 Sest meil ei ole ülempreestrit, keda meie nõrkused ei tunneks; kuid oli kõigis punktides kiusatud nagu meiegi, kuid ilma patuta.</w:t>
      </w:r>
    </w:p>
    <w:p w14:paraId="1E17736B" w14:textId="77777777" w:rsidR="000F7377" w:rsidRDefault="000F7377"/>
    <w:p w14:paraId="04B391E3" w14:textId="77777777" w:rsidR="000F7377" w:rsidRDefault="000F7377">
      <w:r xmlns:w="http://schemas.openxmlformats.org/wordprocessingml/2006/main">
        <w:t xml:space="preserve">See lõik tuletab meile meelde, et Jeesus mõistab meie võitlusi, sest Ta koges kiusatusi nagu meiegi, kuid jäi siiski patuta.</w:t>
      </w:r>
    </w:p>
    <w:p w14:paraId="77F065E9" w14:textId="77777777" w:rsidR="000F7377" w:rsidRDefault="000F7377"/>
    <w:p w14:paraId="5C82A18A" w14:textId="77777777" w:rsidR="000F7377" w:rsidRDefault="000F7377">
      <w:r xmlns:w="http://schemas.openxmlformats.org/wordprocessingml/2006/main">
        <w:t xml:space="preserve">1. "Risti vägi: kiusatuste ületamine Jeesuse kaudu"</w:t>
      </w:r>
    </w:p>
    <w:p w14:paraId="1A7C1BC1" w14:textId="77777777" w:rsidR="000F7377" w:rsidRDefault="000F7377"/>
    <w:p w14:paraId="26416ED1" w14:textId="77777777" w:rsidR="000F7377" w:rsidRDefault="000F7377">
      <w:r xmlns:w="http://schemas.openxmlformats.org/wordprocessingml/2006/main">
        <w:t xml:space="preserve">2. „Päästja lootus: Jeesuse lohutuse kogemine”</w:t>
      </w:r>
    </w:p>
    <w:p w14:paraId="37450824" w14:textId="77777777" w:rsidR="000F7377" w:rsidRDefault="000F7377"/>
    <w:p w14:paraId="6E561A1A" w14:textId="77777777" w:rsidR="000F7377" w:rsidRDefault="000F7377">
      <w:r xmlns:w="http://schemas.openxmlformats.org/wordprocessingml/2006/main">
        <w:t xml:space="preserve">1. 1. Korintlastele 10:13 – „Teid pole tabanud ükski kiusatus, mis ei oleks inimestele omane. Jumal on ustav ja ta ei lase sind kiusata üle sinu võimete, vaid koos kiusatusega pakub ta ka pääsetee, et sa suudaksid seda taluda.”</w:t>
      </w:r>
    </w:p>
    <w:p w14:paraId="78344D28" w14:textId="77777777" w:rsidR="000F7377" w:rsidRDefault="000F7377"/>
    <w:p w14:paraId="0980DF29" w14:textId="77777777" w:rsidR="000F7377" w:rsidRDefault="000F7377">
      <w:r xmlns:w="http://schemas.openxmlformats.org/wordprocessingml/2006/main">
        <w:t xml:space="preserve">2. Jaakobuse 1:12-15 – „Õnnis on mees, kes jääb katsumustes vankumatuks, sest kui ta on proovile vastu pidanud, saab ta elu krooni, mille Jumal on lubanud neile, kes teda armastavad. Ärgu keegi öelgu, kui teda kiusatakse: "Jumal kiusab mind!", sest Jumalat ei saa kiusata kurjaga ja tema ise ei kiusa kedagi. Kuid igat inimest kiusab, kui teda meelitab ja ahvatleb tema enda soov. Siis sünnitab iha, kui see on eostatud, pattu ja patt, kui see on täis kasvanud, sünnitab surma.</w:t>
      </w:r>
    </w:p>
    <w:p w14:paraId="2FFDE377" w14:textId="77777777" w:rsidR="000F7377" w:rsidRDefault="000F7377"/>
    <w:p w14:paraId="3A0C0F38" w14:textId="77777777" w:rsidR="000F7377" w:rsidRDefault="000F7377">
      <w:r xmlns:w="http://schemas.openxmlformats.org/wordprocessingml/2006/main">
        <w:t xml:space="preserve">Heebrealastele 4:16 Tulgem siis julgelt armu trooni juurde, et saaksime halastust ja leiaksime armu, et aidata õigel ajal.</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Tulge julgelt armu troonile halastuse saamiseks ja leidke armu, et aidata häda ajal.</w:t>
      </w:r>
    </w:p>
    <w:p w14:paraId="41127C1C" w14:textId="77777777" w:rsidR="000F7377" w:rsidRDefault="000F7377"/>
    <w:p w14:paraId="7D3009D9" w14:textId="77777777" w:rsidR="000F7377" w:rsidRDefault="000F7377">
      <w:r xmlns:w="http://schemas.openxmlformats.org/wordprocessingml/2006/main">
        <w:t xml:space="preserve">1: Jumalale lähedale jõudmine abivajajatel aegadel.</w:t>
      </w:r>
    </w:p>
    <w:p w14:paraId="36F6B535" w14:textId="77777777" w:rsidR="000F7377" w:rsidRDefault="000F7377"/>
    <w:p w14:paraId="319270F8" w14:textId="77777777" w:rsidR="000F7377" w:rsidRDefault="000F7377">
      <w:r xmlns:w="http://schemas.openxmlformats.org/wordprocessingml/2006/main">
        <w:t xml:space="preserve">2: Kasvav usk ja julgus Jumalale läheneda.</w:t>
      </w:r>
    </w:p>
    <w:p w14:paraId="5A04B535" w14:textId="77777777" w:rsidR="000F7377" w:rsidRDefault="000F7377"/>
    <w:p w14:paraId="01A8874D" w14:textId="77777777" w:rsidR="000F7377" w:rsidRDefault="000F7377">
      <w:r xmlns:w="http://schemas.openxmlformats.org/wordprocessingml/2006/main">
        <w:t xml:space="preserve">1: Jaakobuse 4:8 - Lähenege Jumalale ja Tema läheneb teile.</w:t>
      </w:r>
    </w:p>
    <w:p w14:paraId="395B4EAB" w14:textId="77777777" w:rsidR="000F7377" w:rsidRDefault="000F7377"/>
    <w:p w14:paraId="7EE5CAB6" w14:textId="77777777" w:rsidR="000F7377" w:rsidRDefault="000F7377">
      <w:r xmlns:w="http://schemas.openxmlformats.org/wordprocessingml/2006/main">
        <w:t xml:space="preserve">2: Jesaja 41:10 – ära karda, sest mina olen sinuga; ärge kohkuge, sest mina olen teie Jumal; Ma tugevdan sind, ma aitan sind, ma toetan sind oma õige parema käega.</w:t>
      </w:r>
    </w:p>
    <w:p w14:paraId="509EB68E" w14:textId="77777777" w:rsidR="000F7377" w:rsidRDefault="000F7377"/>
    <w:p w14:paraId="689C61AD" w14:textId="77777777" w:rsidR="000F7377" w:rsidRDefault="000F7377">
      <w:r xmlns:w="http://schemas.openxmlformats.org/wordprocessingml/2006/main">
        <w:t xml:space="preserve">Heebrealastele 5. peatükk on Heebrea kirja viies peatükk, kus autor käsitleb ülempreestrite kvalifikatsiooni ja rolli, tõstes esile Jeesuse kui meie ülima ülempreestrina. Peatükis rõhutatakse Jeesuse kuulekust, Tema määramist Jumala poolt ja vajadust vaimse küpsuse järele usklike seas.</w:t>
      </w:r>
    </w:p>
    <w:p w14:paraId="525C18E4" w14:textId="77777777" w:rsidR="000F7377" w:rsidRDefault="000F7377"/>
    <w:p w14:paraId="3233C403" w14:textId="77777777" w:rsidR="000F7377" w:rsidRDefault="000F7377">
      <w:r xmlns:w="http://schemas.openxmlformats.org/wordprocessingml/2006/main">
        <w:t xml:space="preserve">1. lõik: autor käsitleb ülempreestrite kvalifikatsiooni ja kohustusi (Heebrealastele 5:1-4). Ta selgitab, et iga ülempreester võetakse inimeste hulgast ja määratakse neid esindama Jumalaga seotud küsimustes. Ülempreestrid pakuvad kingitusi ja ohvreid pattude eest, näidates kaastunnet nende suhtes, kes on teadmatuses ja eksivad. Nad ise on nõrkuse all, mis sunnib neid ka oma pattude eest ohvreid tooma. Keegi ei võta seda au enda peale; ta peab olema Jumala poolt kutsutud.</w:t>
      </w:r>
    </w:p>
    <w:p w14:paraId="06F3711F" w14:textId="77777777" w:rsidR="000F7377" w:rsidRDefault="000F7377"/>
    <w:p w14:paraId="4447776C" w14:textId="77777777" w:rsidR="000F7377" w:rsidRDefault="000F7377">
      <w:r xmlns:w="http://schemas.openxmlformats.org/wordprocessingml/2006/main">
        <w:t xml:space="preserve">2. lõik: autor tõstab esile Jeesuse määramise meie ülempreestriks (Heebrealastele 5:5-10). Tsiteerides Psalmi 2:7 ja Psalmi 110:4, kuulutab ta, et Kristus ei tõstnud ennast ülempreestriks, vaid ta määras Jumal, kes ütles: "Sa oled mu Poeg, täna olen ma su ilmale toonud." Kuigi Jeesus oli Jumala Poeg, õppis ta kuulekust kannatuste kaudu. Oma maises elus esitas Ta palveid valju hüüde ja pisaratega sellele, kes võis Teda surmast päästa. Oma täiusliku kuulekuse tõttu sai Jeesusest igavese pääste allikas kõigile, kes Talle kuuletuvad.</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lõik: Peatükk lõpeb manitsusega vaimse küpsuse kohta (Heebrealastele 5:11-14). Autor väljendab oma pettumust, et Jeesuse kohta, kes on Melkisedeki korralduse järgi ülempreester, on veel palju öelda, kuid tal on raske seda seletada, kuna tema lugejad on kuulmises tuhmiks muutunud. Selle asemel, et vaimsete tõdede mõistmisel areneda, vajavad nad küpsetele usklikele sobiva tahke toidu asemel siiski piima. Need, kes söövad ainult piima, on usus imikud, samas kui need, kes on harjutanud end headust ja kurja eristama, on küpsed.</w:t>
      </w:r>
    </w:p>
    <w:p w14:paraId="342ED025" w14:textId="77777777" w:rsidR="000F7377" w:rsidRDefault="000F7377"/>
    <w:p w14:paraId="02F3F416" w14:textId="77777777" w:rsidR="000F7377" w:rsidRDefault="000F7377">
      <w:r xmlns:w="http://schemas.openxmlformats.org/wordprocessingml/2006/main">
        <w:t xml:space="preserve">Kokkuvõttes,</w:t>
      </w:r>
    </w:p>
    <w:p w14:paraId="63E79EE5" w14:textId="77777777" w:rsidR="000F7377" w:rsidRDefault="000F7377">
      <w:r xmlns:w="http://schemas.openxmlformats.org/wordprocessingml/2006/main">
        <w:t xml:space="preserve">Heebrea kirja viiendas peatükis käsitletakse ülempreestrite kvalifikatsiooni ja rolli, tõstes esile Jeesuse kui meie ülima ülempreestrina.</w:t>
      </w:r>
    </w:p>
    <w:p w14:paraId="47C7AC28" w14:textId="77777777" w:rsidR="000F7377" w:rsidRDefault="000F7377">
      <w:r xmlns:w="http://schemas.openxmlformats.org/wordprocessingml/2006/main">
        <w:t xml:space="preserve">Autor selgitab, et ülempreestrid on võetud inimeste hulgast, kes toovad ohvreid pattude eest ja näitavad üles kaastunnet. Nad ise on nõrkuse all ja peavad olema Jumala poolt kutsutud.</w:t>
      </w:r>
    </w:p>
    <w:p w14:paraId="522459C4" w14:textId="77777777" w:rsidR="000F7377" w:rsidRDefault="000F7377"/>
    <w:p w14:paraId="579488DF" w14:textId="77777777" w:rsidR="000F7377" w:rsidRDefault="000F7377">
      <w:r xmlns:w="http://schemas.openxmlformats.org/wordprocessingml/2006/main">
        <w:t xml:space="preserve">Jumal määras Jeesuse meie ülempreestriks. Ta õppis kuulekust läbi kannatuste, pisaratega palvetades. Tema täiuslik kuulekus teeb Temast igavese pääste allika neile, kes Talle kuuletuvad.</w:t>
      </w:r>
    </w:p>
    <w:p w14:paraId="7853B697" w14:textId="77777777" w:rsidR="000F7377" w:rsidRDefault="000F7377"/>
    <w:p w14:paraId="3E90A80E" w14:textId="77777777" w:rsidR="000F7377" w:rsidRDefault="000F7377">
      <w:r xmlns:w="http://schemas.openxmlformats.org/wordprocessingml/2006/main">
        <w:t xml:space="preserve">Peatükk lõpeb manitsusega vaimse küpsuse kohta, väljendades frustratsiooni, et lugejad on kuulmisega tuhmiks muutunud. Selle asemel, et mõistmises edeneda, vajavad nad küpsetele usklikele sobiva tahke toidu asemel siiski piima. Vaimne küpsus saavutatakse harjutamise ning hea ja kurja eristamise kaudu. See peatükk tuletab meelde Jeesuse määramist meie ülempreestriks, kuulekuse tähtsust ja usklike vajadust püüdleda vaimse kasvu ja küpsuse poole.</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Heebrealastele 5:1 Sest iga ülempreester, kes on võetud inimeste seast, on seatud inimeste jaoks Jumala asjus, et ta võiks tuua ande ja ohvreid pattude eest.</w:t>
      </w:r>
    </w:p>
    <w:p w14:paraId="4FDD0CBD" w14:textId="77777777" w:rsidR="000F7377" w:rsidRDefault="000F7377"/>
    <w:p w14:paraId="6E3E7D7B" w14:textId="77777777" w:rsidR="000F7377" w:rsidRDefault="000F7377">
      <w:r xmlns:w="http://schemas.openxmlformats.org/wordprocessingml/2006/main">
        <w:t xml:space="preserve">Ülempreestrid on Jumala poolt pühitsetud tooma kingitusi ja ohvreid inimkonna pattude eest.</w:t>
      </w:r>
    </w:p>
    <w:p w14:paraId="6E60DB2E" w14:textId="77777777" w:rsidR="000F7377" w:rsidRDefault="000F7377"/>
    <w:p w14:paraId="14C56B86" w14:textId="77777777" w:rsidR="000F7377" w:rsidRDefault="000F7377">
      <w:r xmlns:w="http://schemas.openxmlformats.org/wordprocessingml/2006/main">
        <w:t xml:space="preserve">1. Andestuse jõud: kuidas ülempreestrid teenivad Jumala halastuse esindajatena</w:t>
      </w:r>
    </w:p>
    <w:p w14:paraId="74BAB83C" w14:textId="77777777" w:rsidR="000F7377" w:rsidRDefault="000F7377"/>
    <w:p w14:paraId="3A3ADDB8" w14:textId="77777777" w:rsidR="000F7377" w:rsidRDefault="000F7377">
      <w:r xmlns:w="http://schemas.openxmlformats.org/wordprocessingml/2006/main">
        <w:t xml:space="preserve">2. Ülempreestri teenistus: kuidas me saame Jumalat esindada ja teenida</w:t>
      </w:r>
    </w:p>
    <w:p w14:paraId="7F58A27F" w14:textId="77777777" w:rsidR="000F7377" w:rsidRDefault="000F7377"/>
    <w:p w14:paraId="065EED5B" w14:textId="77777777" w:rsidR="000F7377" w:rsidRDefault="000F7377">
      <w:r xmlns:w="http://schemas.openxmlformats.org/wordprocessingml/2006/main">
        <w:t xml:space="preserve">1. 2. Moosese 28:1 – Ja võta enda juurde oma vend Aaron ja tema pojad Iisraeli laste hulgast, et ta saaks mind preestriametis teenida, nimelt Aaron, Nadab ja Abihu, Eleasar ja Itamar , Aaroni pojad.</w:t>
      </w:r>
    </w:p>
    <w:p w14:paraId="02C4826C" w14:textId="77777777" w:rsidR="000F7377" w:rsidRDefault="000F7377"/>
    <w:p w14:paraId="47CC0BDA" w14:textId="77777777" w:rsidR="000F7377" w:rsidRDefault="000F7377">
      <w:r xmlns:w="http://schemas.openxmlformats.org/wordprocessingml/2006/main">
        <w:t xml:space="preserve">2. Johannese 1:29 – Järgmisel päeval näeb Johannes Jeesust enda juurde tulevat ja ütleb: Vaata, Jumala Tall, kes kannab ära maailma patu.</w:t>
      </w:r>
    </w:p>
    <w:p w14:paraId="79EF80E3" w14:textId="77777777" w:rsidR="000F7377" w:rsidRDefault="000F7377"/>
    <w:p w14:paraId="74307B60" w14:textId="77777777" w:rsidR="000F7377" w:rsidRDefault="000F7377">
      <w:r xmlns:w="http://schemas.openxmlformats.org/wordprocessingml/2006/main">
        <w:t xml:space="preserve">Hebrews 5:2 2 Kes halastab võhiklike ja teelt kõrvale kaldujate peale; sellepärast ka teda ennast piirab nõrkus.</w:t>
      </w:r>
    </w:p>
    <w:p w14:paraId="02F9F5E9" w14:textId="77777777" w:rsidR="000F7377" w:rsidRDefault="000F7377"/>
    <w:p w14:paraId="4A5B8BA3" w14:textId="77777777" w:rsidR="000F7377" w:rsidRDefault="000F7377">
      <w:r xmlns:w="http://schemas.openxmlformats.org/wordprocessingml/2006/main">
        <w:t xml:space="preserve">Kaastunne on hädavajalik, sest kõik seisavad silmitsi puudega.</w:t>
      </w:r>
    </w:p>
    <w:p w14:paraId="3508DB90" w14:textId="77777777" w:rsidR="000F7377" w:rsidRDefault="000F7377"/>
    <w:p w14:paraId="2FDBEAA5" w14:textId="77777777" w:rsidR="000F7377" w:rsidRDefault="000F7377">
      <w:r xmlns:w="http://schemas.openxmlformats.org/wordprocessingml/2006/main">
        <w:t xml:space="preserve">1. Kaastunne: iga kristlase oluline voorus</w:t>
      </w:r>
    </w:p>
    <w:p w14:paraId="22C592C9" w14:textId="77777777" w:rsidR="000F7377" w:rsidRDefault="000F7377"/>
    <w:p w14:paraId="109CF081" w14:textId="77777777" w:rsidR="000F7377" w:rsidRDefault="000F7377">
      <w:r xmlns:w="http://schemas.openxmlformats.org/wordprocessingml/2006/main">
        <w:t xml:space="preserve">2. Empaatia: teiste võitluste mõistmine</w:t>
      </w:r>
    </w:p>
    <w:p w14:paraId="6FC34347" w14:textId="77777777" w:rsidR="000F7377" w:rsidRDefault="000F7377"/>
    <w:p w14:paraId="30F8E066" w14:textId="77777777" w:rsidR="000F7377" w:rsidRDefault="000F7377">
      <w:r xmlns:w="http://schemas.openxmlformats.org/wordprocessingml/2006/main">
        <w:t xml:space="preserve">1. Jaakobuse 5:11-12 – "Vaata, me peame õnnelikeks, kes püsivad. Te olete kuulnud Iiobi kannatlikkusest ja olete näinud Issanda lõppu, et Issand on väga halastav ja halastav."</w:t>
      </w:r>
    </w:p>
    <w:p w14:paraId="56C56838" w14:textId="77777777" w:rsidR="000F7377" w:rsidRDefault="000F7377"/>
    <w:p w14:paraId="6E3C0AE7" w14:textId="77777777" w:rsidR="000F7377" w:rsidRDefault="000F7377">
      <w:r xmlns:w="http://schemas.openxmlformats.org/wordprocessingml/2006/main">
        <w:t xml:space="preserve">2. 1. Peetruse 4:8 – "Ja üle kõige olge südamlik armastus teie vahel, sest armastus katab pattude rohkuse."</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Heebrealastele 5:3 Ja selle tõttu peab ta ohverdama pattude eest, nagu rahva eest, nii ka enda eest.</w:t>
      </w:r>
    </w:p>
    <w:p w14:paraId="7EB5AF29" w14:textId="77777777" w:rsidR="000F7377" w:rsidRDefault="000F7377"/>
    <w:p w14:paraId="1B0DAE35" w14:textId="77777777" w:rsidR="000F7377" w:rsidRDefault="000F7377">
      <w:r xmlns:w="http://schemas.openxmlformats.org/wordprocessingml/2006/main">
        <w:t xml:space="preserve">Jeesus kui ülempreester ohverdas end teiste pattude eest.</w:t>
      </w:r>
    </w:p>
    <w:p w14:paraId="76E0F9E6" w14:textId="77777777" w:rsidR="000F7377" w:rsidRDefault="000F7377"/>
    <w:p w14:paraId="2FDFD3CF" w14:textId="77777777" w:rsidR="000F7377" w:rsidRDefault="000F7377">
      <w:r xmlns:w="http://schemas.openxmlformats.org/wordprocessingml/2006/main">
        <w:t xml:space="preserve">1. Ülim ohver: Jeesuse surm meie pattude eest</w:t>
      </w:r>
    </w:p>
    <w:p w14:paraId="38CD6B5D" w14:textId="77777777" w:rsidR="000F7377" w:rsidRDefault="000F7377"/>
    <w:p w14:paraId="3B9CAD58" w14:textId="77777777" w:rsidR="000F7377" w:rsidRDefault="000F7377">
      <w:r xmlns:w="http://schemas.openxmlformats.org/wordprocessingml/2006/main">
        <w:t xml:space="preserve">2. Andestuse jõud: Jeesuse lepitusministeerium</w:t>
      </w:r>
    </w:p>
    <w:p w14:paraId="04B2EBA7" w14:textId="77777777" w:rsidR="000F7377" w:rsidRDefault="000F7377"/>
    <w:p w14:paraId="5F07219C" w14:textId="77777777" w:rsidR="000F7377" w:rsidRDefault="000F7377">
      <w:r xmlns:w="http://schemas.openxmlformats.org/wordprocessingml/2006/main">
        <w:t xml:space="preserve">1. Roomlastele 5:10-11 – Sest kui meie vaenlaste ajal lepitasime meid Jumalaga tema Poja surma läbi, siis palju enam päästetakse meid nüüd, kui oleme lepitatud, tema elu läbi.</w:t>
      </w:r>
    </w:p>
    <w:p w14:paraId="2FA14380" w14:textId="77777777" w:rsidR="000F7377" w:rsidRDefault="000F7377"/>
    <w:p w14:paraId="58A75992" w14:textId="77777777" w:rsidR="000F7377" w:rsidRDefault="000F7377">
      <w:r xmlns:w="http://schemas.openxmlformats.org/wordprocessingml/2006/main">
        <w:t xml:space="preserve">2. Jesaja 53:5-6 – Aga ta sai haavata meie üleastumiste pärast; ta oli muserdatud meie süütegude pärast; Tema peal oli karistus, mis tõi meile rahu, ja tema löökidega saame terveks. Kõik me nagu lambad oleme eksinud; oleme pöördunud? </w:t>
      </w:r>
      <w:r xmlns:w="http://schemas.openxmlformats.org/wordprocessingml/2006/main">
        <w:rPr>
          <w:rFonts w:ascii="맑은 고딕 Semilight" w:hAnsi="맑은 고딕 Semilight"/>
        </w:rPr>
        <w:t xml:space="preserve">봢 </w:t>
      </w:r>
      <w:r xmlns:w="http://schemas.openxmlformats.org/wordprocessingml/2006/main">
        <w:t xml:space="preserve">väga üks? </w:t>
      </w:r>
      <w:r xmlns:w="http://schemas.openxmlformats.org/wordprocessingml/2006/main">
        <w:rPr>
          <w:rFonts w:ascii="맑은 고딕 Semilight" w:hAnsi="맑은 고딕 Semilight"/>
        </w:rPr>
        <w:t xml:space="preserve">봳 </w:t>
      </w:r>
      <w:r xmlns:w="http://schemas.openxmlformats.org/wordprocessingml/2006/main">
        <w:t xml:space="preserve">omal moel; ja ISSAND on tema peale pannud meie kõigi süüteo.</w:t>
      </w:r>
    </w:p>
    <w:p w14:paraId="2724083D" w14:textId="77777777" w:rsidR="000F7377" w:rsidRDefault="000F7377"/>
    <w:p w14:paraId="2C5CC99A" w14:textId="77777777" w:rsidR="000F7377" w:rsidRDefault="000F7377">
      <w:r xmlns:w="http://schemas.openxmlformats.org/wordprocessingml/2006/main">
        <w:t xml:space="preserve">Heebrealastele 5:4 Ja seda au ei võta endale keegi, vaid see, keda Jumal on kutsunud, nagu Aaron.</w:t>
      </w:r>
    </w:p>
    <w:p w14:paraId="7EAEF0AF" w14:textId="77777777" w:rsidR="000F7377" w:rsidRDefault="000F7377"/>
    <w:p w14:paraId="18545E51" w14:textId="77777777" w:rsidR="000F7377" w:rsidRDefault="000F7377">
      <w:r xmlns:w="http://schemas.openxmlformats.org/wordprocessingml/2006/main">
        <w:t xml:space="preserve">Jumal kutsus Aaroni Iisraeli ülempreestriks, rõhutades, kui tähtis on olla Jumala poolt valitud ülesannete täitmiseks.</w:t>
      </w:r>
    </w:p>
    <w:p w14:paraId="77B2FCE6" w14:textId="77777777" w:rsidR="000F7377" w:rsidRDefault="000F7377"/>
    <w:p w14:paraId="289CFB97" w14:textId="77777777" w:rsidR="000F7377" w:rsidRDefault="000F7377">
      <w:r xmlns:w="http://schemas.openxmlformats.org/wordprocessingml/2006/main">
        <w:t xml:space="preserve">1: Jumal kutsub meid täitma Tema tahet – Heebrealastele 5:4</w:t>
      </w:r>
    </w:p>
    <w:p w14:paraId="296CA965" w14:textId="77777777" w:rsidR="000F7377" w:rsidRDefault="000F7377"/>
    <w:p w14:paraId="48AB63DA" w14:textId="77777777" w:rsidR="000F7377" w:rsidRDefault="000F7377">
      <w:r xmlns:w="http://schemas.openxmlformats.org/wordprocessingml/2006/main">
        <w:t xml:space="preserve">2: Peame olema Jumala kutsetes alandlikud – Heebrealastele 5:4</w:t>
      </w:r>
    </w:p>
    <w:p w14:paraId="72228C11" w14:textId="77777777" w:rsidR="000F7377" w:rsidRDefault="000F7377"/>
    <w:p w14:paraId="32645B44" w14:textId="77777777" w:rsidR="000F7377" w:rsidRDefault="000F7377">
      <w:r xmlns:w="http://schemas.openxmlformats.org/wordprocessingml/2006/main">
        <w:t xml:space="preserve">1: Matteuse 22:14 - "Sest paljud on kutsutud, aga vähesed on valitud."</w:t>
      </w:r>
    </w:p>
    <w:p w14:paraId="4F0E198B" w14:textId="77777777" w:rsidR="000F7377" w:rsidRDefault="000F7377"/>
    <w:p w14:paraId="6AF6BB2A" w14:textId="77777777" w:rsidR="000F7377" w:rsidRDefault="000F7377">
      <w:r xmlns:w="http://schemas.openxmlformats.org/wordprocessingml/2006/main">
        <w:t xml:space="preserve">2: Roomlastele 12:3 – Sest mulle antud armu läbi ma ütlen kõigile teie seast, et ärge arvake endast kõrgemat, kui ta peaks arvama, vaid mõelge kaine otsusega, igaüks selle usu mõõdu järgi, mida Jumal. on määranud."</w:t>
      </w:r>
    </w:p>
    <w:p w14:paraId="16773A03" w14:textId="77777777" w:rsidR="000F7377" w:rsidRDefault="000F7377"/>
    <w:p w14:paraId="76F95363" w14:textId="77777777" w:rsidR="000F7377" w:rsidRDefault="000F7377">
      <w:r xmlns:w="http://schemas.openxmlformats.org/wordprocessingml/2006/main">
        <w:t xml:space="preserve">Heebrealastele 5:5 Nõnda ei austanud ka Kristus end ülempreestriks. aga see, kes ütles talle: 'Sina oled mu Poeg, täna olen ma su ilmale toonud.'</w:t>
      </w:r>
    </w:p>
    <w:p w14:paraId="5600F60C" w14:textId="77777777" w:rsidR="000F7377" w:rsidRDefault="000F7377"/>
    <w:p w14:paraId="7DEC1893" w14:textId="77777777" w:rsidR="000F7377" w:rsidRDefault="000F7377">
      <w:r xmlns:w="http://schemas.openxmlformats.org/wordprocessingml/2006/main">
        <w:t xml:space="preserve">Kristus ei ülistanud iseennast, vaid sai Jumalalt au.</w:t>
      </w:r>
    </w:p>
    <w:p w14:paraId="6577C705" w14:textId="77777777" w:rsidR="000F7377" w:rsidRDefault="000F7377"/>
    <w:p w14:paraId="3F1B0254" w14:textId="77777777" w:rsidR="000F7377" w:rsidRDefault="000F7377">
      <w:r xmlns:w="http://schemas.openxmlformats.org/wordprocessingml/2006/main">
        <w:t xml:space="preserve">1. Alandlikuna hoidmine Jumala auhiilguse ees</w:t>
      </w:r>
    </w:p>
    <w:p w14:paraId="0A351F7E" w14:textId="77777777" w:rsidR="000F7377" w:rsidRDefault="000F7377"/>
    <w:p w14:paraId="3305E97C" w14:textId="77777777" w:rsidR="000F7377" w:rsidRDefault="000F7377">
      <w:r xmlns:w="http://schemas.openxmlformats.org/wordprocessingml/2006/main">
        <w:t xml:space="preserve">2. Jumala teenimine alandlikkuse ja tänutundega</w:t>
      </w:r>
    </w:p>
    <w:p w14:paraId="04DB032E" w14:textId="77777777" w:rsidR="000F7377" w:rsidRDefault="000F7377"/>
    <w:p w14:paraId="6115B9FA" w14:textId="77777777" w:rsidR="000F7377" w:rsidRDefault="000F7377">
      <w:r xmlns:w="http://schemas.openxmlformats.org/wordprocessingml/2006/main">
        <w:t xml:space="preserve">1. Filiplastele 2:6-7 - "kes, kuigi ta oli Jumala kuju, ei pidanud Jumalaga võrdsust haaratavaks asjaks, vaid tühjendas ennast, võttes sulase kuju, sündides tema sarnaseks meestest."</w:t>
      </w:r>
    </w:p>
    <w:p w14:paraId="198C837D" w14:textId="77777777" w:rsidR="000F7377" w:rsidRDefault="000F7377"/>
    <w:p w14:paraId="3E9D19D1" w14:textId="77777777" w:rsidR="000F7377" w:rsidRDefault="000F7377">
      <w:r xmlns:w="http://schemas.openxmlformats.org/wordprocessingml/2006/main">
        <w:t xml:space="preserve">2. 1. Peetruse 5:5-6 – "Nii ka teie, kes olete nooremad, olge vanematele alluvad. Riietuge kõik üksteise suhtes alandlikkusega, sest 쏥 od astub uhketele vastu, aga annab armu </w:t>
      </w:r>
      <w:r xmlns:w="http://schemas.openxmlformats.org/wordprocessingml/2006/main">
        <w:rPr>
          <w:rFonts w:ascii="맑은 고딕 Semilight" w:hAnsi="맑은 고딕 Semilight"/>
        </w:rPr>
        <w:t xml:space="preserve">alandlikele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Heebrealastele 5:6 Nagu ta ka teises kohas ütleb: Sa oled preester igavesti Melkisedeki korra järgi.</w:t>
      </w:r>
    </w:p>
    <w:p w14:paraId="273C06F9" w14:textId="77777777" w:rsidR="000F7377" w:rsidRDefault="000F7377"/>
    <w:p w14:paraId="44E43A2D" w14:textId="77777777" w:rsidR="000F7377" w:rsidRDefault="000F7377">
      <w:r xmlns:w="http://schemas.openxmlformats.org/wordprocessingml/2006/main">
        <w:t xml:space="preserve">Heebrea kirja autor tsiteerib Jumalat, kes ütles, et Jeesus on Melkisedeki käsu järgi igavesti preester.</w:t>
      </w:r>
    </w:p>
    <w:p w14:paraId="0298A146" w14:textId="77777777" w:rsidR="000F7377" w:rsidRDefault="000F7377"/>
    <w:p w14:paraId="346FB480" w14:textId="77777777" w:rsidR="000F7377" w:rsidRDefault="000F7377">
      <w:r xmlns:w="http://schemas.openxmlformats.org/wordprocessingml/2006/main">
        <w:t xml:space="preserve">1. Jeesus: Igavene ülempreester</w:t>
      </w:r>
    </w:p>
    <w:p w14:paraId="3C6C6393" w14:textId="77777777" w:rsidR="000F7377" w:rsidRDefault="000F7377"/>
    <w:p w14:paraId="2534DD6A" w14:textId="77777777" w:rsidR="000F7377" w:rsidRDefault="000F7377">
      <w:r xmlns:w="http://schemas.openxmlformats.org/wordprocessingml/2006/main">
        <w:t xml:space="preserve">2. Melchisedeci ordu: usu preesterlus</w:t>
      </w:r>
    </w:p>
    <w:p w14:paraId="781EEB45" w14:textId="77777777" w:rsidR="000F7377" w:rsidRDefault="000F7377"/>
    <w:p w14:paraId="5534A602" w14:textId="77777777" w:rsidR="000F7377" w:rsidRDefault="000F7377">
      <w:r xmlns:w="http://schemas.openxmlformats.org/wordprocessingml/2006/main">
        <w:t xml:space="preserve">1. Heebrealastele 7:17 - ? </w:t>
      </w:r>
      <w:r xmlns:w="http://schemas.openxmlformats.org/wordprocessingml/2006/main">
        <w:rPr>
          <w:rFonts w:ascii="맑은 고딕 Semilight" w:hAnsi="맑은 고딕 Semilight"/>
        </w:rPr>
        <w:t xml:space="preserve">쏤 </w:t>
      </w:r>
      <w:r xmlns:w="http://schemas.openxmlformats.org/wordprocessingml/2006/main">
        <w:t xml:space="preserve">või on temast tunnistajaks: sa oled preester igavesti Melkisedeki käsu järgi.??</w:t>
      </w:r>
    </w:p>
    <w:p w14:paraId="5FD182F3" w14:textId="77777777" w:rsidR="000F7377" w:rsidRDefault="000F7377"/>
    <w:p w14:paraId="03999785" w14:textId="77777777" w:rsidR="000F7377" w:rsidRDefault="000F7377">
      <w:r xmlns:w="http://schemas.openxmlformats.org/wordprocessingml/2006/main">
        <w:t xml:space="preserve">2. Psalm 110:4 – ? </w:t>
      </w:r>
      <w:r xmlns:w="http://schemas.openxmlformats.org/wordprocessingml/2006/main">
        <w:rPr>
          <w:rFonts w:ascii="맑은 고딕 Semilight" w:hAnsi="맑은 고딕 Semilight"/>
        </w:rPr>
        <w:t xml:space="preserve">쏷 </w:t>
      </w:r>
      <w:r xmlns:w="http://schemas.openxmlformats.org/wordprocessingml/2006/main">
        <w:t xml:space="preserve">ISSAND on vandunud ega paranda meelt: Sa oled preester igavesti Melkisedeki korra järgi.</w:t>
      </w:r>
    </w:p>
    <w:p w14:paraId="36568ABB" w14:textId="77777777" w:rsidR="000F7377" w:rsidRDefault="000F7377"/>
    <w:p w14:paraId="3114F15D" w14:textId="77777777" w:rsidR="000F7377" w:rsidRDefault="000F7377">
      <w:r xmlns:w="http://schemas.openxmlformats.org/wordprocessingml/2006/main">
        <w:t xml:space="preserve">Hebrews 5:7 7 Kes oma liha päevil esitas palveid ja anumisi tugeva kisa ja pisaratega sellele, kes suutis ta surmast päästa, ja teda kuuldi, et ta kartis.</w:t>
      </w:r>
    </w:p>
    <w:p w14:paraId="0B7C56ED" w14:textId="77777777" w:rsidR="000F7377" w:rsidRDefault="000F7377"/>
    <w:p w14:paraId="3C1F8948" w14:textId="77777777" w:rsidR="000F7377" w:rsidRDefault="000F7377">
      <w:r xmlns:w="http://schemas.openxmlformats.org/wordprocessingml/2006/main">
        <w:t xml:space="preserve">Kristus näitas oma kogemuse kaudu, et Jumal kuuleb alandlikku ja tõsist palvet ning vastab sellele.</w:t>
      </w:r>
    </w:p>
    <w:p w14:paraId="20E25810" w14:textId="77777777" w:rsidR="000F7377" w:rsidRDefault="000F7377"/>
    <w:p w14:paraId="26592D8A" w14:textId="77777777" w:rsidR="000F7377" w:rsidRDefault="000F7377">
      <w:r xmlns:w="http://schemas.openxmlformats.org/wordprocessingml/2006/main">
        <w:t xml:space="preserve">1. Palve jõud: Jumala usaldamine ja lootmine meie nõrkuses</w:t>
      </w:r>
    </w:p>
    <w:p w14:paraId="4634C4CC" w14:textId="77777777" w:rsidR="000F7377" w:rsidRDefault="000F7377"/>
    <w:p w14:paraId="716EB2C1" w14:textId="77777777" w:rsidR="000F7377" w:rsidRDefault="000F7377">
      <w:r xmlns:w="http://schemas.openxmlformats.org/wordprocessingml/2006/main">
        <w:t xml:space="preserve">2. Usuelu elamine: Kristuse püsiva palve eeskuju järgimine</w:t>
      </w:r>
    </w:p>
    <w:p w14:paraId="3ECC7E7D" w14:textId="77777777" w:rsidR="000F7377" w:rsidRDefault="000F7377"/>
    <w:p w14:paraId="461D5C4C" w14:textId="77777777" w:rsidR="000F7377" w:rsidRDefault="000F7377">
      <w:r xmlns:w="http://schemas.openxmlformats.org/wordprocessingml/2006/main">
        <w:t xml:space="preserve">1. Jaakobuse 5:13-18</w:t>
      </w:r>
    </w:p>
    <w:p w14:paraId="6F6AB61C" w14:textId="77777777" w:rsidR="000F7377" w:rsidRDefault="000F7377"/>
    <w:p w14:paraId="6BD93C97" w14:textId="77777777" w:rsidR="000F7377" w:rsidRDefault="000F7377">
      <w:r xmlns:w="http://schemas.openxmlformats.org/wordprocessingml/2006/main">
        <w:t xml:space="preserve">2. Matteuse 6:9-13</w:t>
      </w:r>
    </w:p>
    <w:p w14:paraId="07F666C4" w14:textId="77777777" w:rsidR="000F7377" w:rsidRDefault="000F7377"/>
    <w:p w14:paraId="12D13510" w14:textId="77777777" w:rsidR="000F7377" w:rsidRDefault="000F7377">
      <w:r xmlns:w="http://schemas.openxmlformats.org/wordprocessingml/2006/main">
        <w:t xml:space="preserve">Hebrews 5:8 8 Kuigi Ta oli Poeg, õppis ta siiski kuulekuse oma kannatamise kaudu;</w:t>
      </w:r>
    </w:p>
    <w:p w14:paraId="7EED61B4" w14:textId="77777777" w:rsidR="000F7377" w:rsidRDefault="000F7377"/>
    <w:p w14:paraId="73CA2DC0" w14:textId="77777777" w:rsidR="000F7377" w:rsidRDefault="000F7377">
      <w:r xmlns:w="http://schemas.openxmlformats.org/wordprocessingml/2006/main">
        <w:t xml:space="preserve">Jeesus näitas oma kuulekust Jumalale, taludes vabatahtlikult kannatusi.</w:t>
      </w:r>
    </w:p>
    <w:p w14:paraId="2E4A063A" w14:textId="77777777" w:rsidR="000F7377" w:rsidRDefault="000F7377"/>
    <w:p w14:paraId="68DDB310" w14:textId="77777777" w:rsidR="000F7377" w:rsidRDefault="000F7377">
      <w:r xmlns:w="http://schemas.openxmlformats.org/wordprocessingml/2006/main">
        <w:t xml:space="preserve">1. Kuulekuse jõud: Jeesus kui eeskuju</w:t>
      </w:r>
    </w:p>
    <w:p w14:paraId="1C2B5E68" w14:textId="77777777" w:rsidR="000F7377" w:rsidRDefault="000F7377"/>
    <w:p w14:paraId="46D17D58" w14:textId="77777777" w:rsidR="000F7377" w:rsidRDefault="000F7377">
      <w:r xmlns:w="http://schemas.openxmlformats.org/wordprocessingml/2006/main">
        <w:t xml:space="preserve">2. Kannatuste vajadus: kuulekuse õppimine Jeesuse kaudu</w:t>
      </w:r>
    </w:p>
    <w:p w14:paraId="6DC27055" w14:textId="77777777" w:rsidR="000F7377" w:rsidRDefault="000F7377"/>
    <w:p w14:paraId="575C6523" w14:textId="77777777" w:rsidR="000F7377" w:rsidRDefault="000F7377">
      <w:r xmlns:w="http://schemas.openxmlformats.org/wordprocessingml/2006/main">
        <w:t xml:space="preserve">1. Filiplastele 2:5-8 – Jeesus? </w:t>
      </w:r>
      <w:r xmlns:w="http://schemas.openxmlformats.org/wordprocessingml/2006/main">
        <w:rPr>
          <w:rFonts w:ascii="맑은 고딕 Semilight" w:hAnsi="맑은 고딕 Semilight"/>
        </w:rPr>
        <w:t xml:space="preserve">셲 </w:t>
      </w:r>
      <w:r xmlns:w="http://schemas.openxmlformats.org/wordprocessingml/2006/main">
        <w:t xml:space="preserve">alandlik kuulekus Jumalale kuni surmani</w:t>
      </w:r>
    </w:p>
    <w:p w14:paraId="0EA0DE16" w14:textId="77777777" w:rsidR="000F7377" w:rsidRDefault="000F7377"/>
    <w:p w14:paraId="4C74BAD2" w14:textId="77777777" w:rsidR="000F7377" w:rsidRDefault="000F7377">
      <w:r xmlns:w="http://schemas.openxmlformats.org/wordprocessingml/2006/main">
        <w:t xml:space="preserve">2. Roomlastele 5:3-5 – kannatuste jõud ja lootus, mida see võib tuua</w:t>
      </w:r>
    </w:p>
    <w:p w14:paraId="352FF969" w14:textId="77777777" w:rsidR="000F7377" w:rsidRDefault="000F7377"/>
    <w:p w14:paraId="0C7FF2EF" w14:textId="77777777" w:rsidR="000F7377" w:rsidRDefault="000F7377">
      <w:r xmlns:w="http://schemas.openxmlformats.org/wordprocessingml/2006/main">
        <w:t xml:space="preserve">Heebrealastele 5:9 Ja olles saanud täiuslikuks, sai temast igavese pääste looja kõigile, kes talle kuuletuvad;</w:t>
      </w:r>
    </w:p>
    <w:p w14:paraId="239780BC" w14:textId="77777777" w:rsidR="000F7377" w:rsidRDefault="000F7377"/>
    <w:p w14:paraId="063271D6" w14:textId="77777777" w:rsidR="000F7377" w:rsidRDefault="000F7377">
      <w:r xmlns:w="http://schemas.openxmlformats.org/wordprocessingml/2006/main">
        <w:t xml:space="preserve">Jeesus sai täiuslikuks ja on igavese pääste autor kõigile, kes talle kuuletuvad.</w:t>
      </w:r>
    </w:p>
    <w:p w14:paraId="5845C16F" w14:textId="77777777" w:rsidR="000F7377" w:rsidRDefault="000F7377"/>
    <w:p w14:paraId="071A9CFD" w14:textId="77777777" w:rsidR="000F7377" w:rsidRDefault="000F7377">
      <w:r xmlns:w="http://schemas.openxmlformats.org/wordprocessingml/2006/main">
        <w:t xml:space="preserve">1. Jeesuse täiuslikkus ja igavese päästmise tõotus</w:t>
      </w:r>
    </w:p>
    <w:p w14:paraId="23054B56" w14:textId="77777777" w:rsidR="000F7377" w:rsidRDefault="000F7377"/>
    <w:p w14:paraId="1D27E947" w14:textId="77777777" w:rsidR="000F7377" w:rsidRDefault="000F7377">
      <w:r xmlns:w="http://schemas.openxmlformats.org/wordprocessingml/2006/main">
        <w:t xml:space="preserve">2. Jeesusele kuuletumine ja igavese pääste saamine</w:t>
      </w:r>
    </w:p>
    <w:p w14:paraId="1F2D03C4" w14:textId="77777777" w:rsidR="000F7377" w:rsidRDefault="000F7377"/>
    <w:p w14:paraId="1CF627CF" w14:textId="77777777" w:rsidR="000F7377" w:rsidRDefault="000F7377">
      <w:r xmlns:w="http://schemas.openxmlformats.org/wordprocessingml/2006/main">
        <w:t xml:space="preserve">1. Roomlastele 10:9-10 – Et kui sa tunnistad oma suuga, et Jeesus on Issand, ja usud oma südames, et Jumal on ta surnuist üles äratanud, siis sind päästetakse.</w:t>
      </w:r>
    </w:p>
    <w:p w14:paraId="2A61ED1E" w14:textId="77777777" w:rsidR="000F7377" w:rsidRDefault="000F7377"/>
    <w:p w14:paraId="09D2653A" w14:textId="77777777" w:rsidR="000F7377" w:rsidRDefault="000F7377">
      <w:r xmlns:w="http://schemas.openxmlformats.org/wordprocessingml/2006/main">
        <w:t xml:space="preserve">2. Roomlastele 6:23 – Sest patu palk on surm, aga Jumala tasuta kingitus on igavene elu Kristuses Jeesuses, meie Issandas.</w:t>
      </w:r>
    </w:p>
    <w:p w14:paraId="678226ED" w14:textId="77777777" w:rsidR="000F7377" w:rsidRDefault="000F7377"/>
    <w:p w14:paraId="071C4F88" w14:textId="77777777" w:rsidR="000F7377" w:rsidRDefault="000F7377">
      <w:r xmlns:w="http://schemas.openxmlformats.org/wordprocessingml/2006/main">
        <w:t xml:space="preserve">Heebrealastele 5:10 Jumala poolt Melkisedeki korra järgi ülempreestriks kutsutud.</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See lõik räägib sellest, et Jumal kutsub Melkisedeki käsu järgi ülempreestri.</w:t>
      </w:r>
    </w:p>
    <w:p w14:paraId="1176679B" w14:textId="77777777" w:rsidR="000F7377" w:rsidRDefault="000F7377"/>
    <w:p w14:paraId="067159E9" w14:textId="77777777" w:rsidR="000F7377" w:rsidRDefault="000F7377">
      <w:r xmlns:w="http://schemas.openxmlformats.org/wordprocessingml/2006/main">
        <w:t xml:space="preserve">1. Jumala kutse vägi</w:t>
      </w:r>
    </w:p>
    <w:p w14:paraId="459306C0" w14:textId="77777777" w:rsidR="000F7377" w:rsidRDefault="000F7377"/>
    <w:p w14:paraId="3476DC0D" w14:textId="77777777" w:rsidR="000F7377" w:rsidRDefault="000F7377">
      <w:r xmlns:w="http://schemas.openxmlformats.org/wordprocessingml/2006/main">
        <w:t xml:space="preserve">2. Jumala käsu järgimine</w:t>
      </w:r>
    </w:p>
    <w:p w14:paraId="4EE4B291" w14:textId="77777777" w:rsidR="000F7377" w:rsidRDefault="000F7377"/>
    <w:p w14:paraId="36A34855" w14:textId="77777777" w:rsidR="000F7377" w:rsidRDefault="000F7377">
      <w:r xmlns:w="http://schemas.openxmlformats.org/wordprocessingml/2006/main">
        <w:t xml:space="preserve">1. Roomlastele 8:29 – Sest need, keda Jumal ette teadis, määras ta ka oma Poja kuju sarnaseks, et ta oleks esmasündinu paljude vendade ja õdede seas.</w:t>
      </w:r>
    </w:p>
    <w:p w14:paraId="311AAEAF" w14:textId="77777777" w:rsidR="000F7377" w:rsidRDefault="000F7377"/>
    <w:p w14:paraId="67AC4630" w14:textId="77777777" w:rsidR="000F7377" w:rsidRDefault="000F7377">
      <w:r xmlns:w="http://schemas.openxmlformats.org/wordprocessingml/2006/main">
        <w:t xml:space="preserve">2. Jesaja 49:5-6 – Ja nüüd ütleb Issand? </w:t>
      </w:r>
      <w:r xmlns:w="http://schemas.openxmlformats.org/wordprocessingml/2006/main">
        <w:rPr>
          <w:rFonts w:ascii="맑은 고딕 Semilight" w:hAnsi="맑은 고딕 Semilight"/>
        </w:rPr>
        <w:t xml:space="preserve">봈 </w:t>
      </w:r>
      <w:r xmlns:w="http://schemas.openxmlformats.org/wordprocessingml/2006/main">
        <w:t xml:space="preserve">Kes valmistas mind eos oma sulaseks, et tuua Jaakobi tagasi tema juurde ja koguda Iisraeli enda juurde, sest ma olen austatud Issanda silmis ja mu Jumal on olnud mu tugevus? </w:t>
      </w:r>
      <w:r xmlns:w="http://schemas.openxmlformats.org/wordprocessingml/2006/main">
        <w:rPr>
          <w:rFonts w:ascii="맑은 고딕 Semilight" w:hAnsi="맑은 고딕 Semilight"/>
        </w:rPr>
        <w:t xml:space="preserve">봦 </w:t>
      </w:r>
      <w:r xmlns:w="http://schemas.openxmlformats.org/wordprocessingml/2006/main">
        <w:t xml:space="preserve">e ütleb: ? </w:t>
      </w:r>
      <w:r xmlns:w="http://schemas.openxmlformats.org/wordprocessingml/2006/main">
        <w:rPr>
          <w:rFonts w:ascii="맑은 고딕 Semilight" w:hAnsi="맑은 고딕 Semilight"/>
        </w:rPr>
        <w:t xml:space="preserve">쏧 </w:t>
      </w:r>
      <w:r xmlns:w="http://schemas.openxmlformats.org/wordprocessingml/2006/main">
        <w:t xml:space="preserve">See on liiga väike asi, et saaksite olla minu sulane, et taastada Jaakobi suguharud ja tuua tagasi Iisraeli suguharud, mida olen hoidnud. Ma teen sind ka valguseks paganatele, et mu pääste ulatuks maa äärteni.??</w:t>
      </w:r>
    </w:p>
    <w:p w14:paraId="570D9EBD" w14:textId="77777777" w:rsidR="000F7377" w:rsidRDefault="000F7377"/>
    <w:p w14:paraId="408FA9CD" w14:textId="77777777" w:rsidR="000F7377" w:rsidRDefault="000F7377">
      <w:r xmlns:w="http://schemas.openxmlformats.org/wordprocessingml/2006/main">
        <w:t xml:space="preserve">Heebrealastele 5:11 Kellest meil on palju rääkida ja raskesti öelda, sest te olete kuulmise nürid.</w:t>
      </w:r>
    </w:p>
    <w:p w14:paraId="627201F3" w14:textId="77777777" w:rsidR="000F7377" w:rsidRDefault="000F7377"/>
    <w:p w14:paraId="4AC1B75F" w14:textId="77777777" w:rsidR="000F7377" w:rsidRDefault="000F7377">
      <w:r xmlns:w="http://schemas.openxmlformats.org/wordprocessingml/2006/main">
        <w:t xml:space="preserve">Heebrea kirja autoril oli palju öelda, kuid raske oli seda edastada neile, kellel oli raskusi arusaamisega.</w:t>
      </w:r>
    </w:p>
    <w:p w14:paraId="04A4872A" w14:textId="77777777" w:rsidR="000F7377" w:rsidRDefault="000F7377"/>
    <w:p w14:paraId="36E20CF5" w14:textId="77777777" w:rsidR="000F7377" w:rsidRDefault="000F7377">
      <w:r xmlns:w="http://schemas.openxmlformats.org/wordprocessingml/2006/main">
        <w:t xml:space="preserve">1. Selge suhtluse jõud</w:t>
      </w:r>
    </w:p>
    <w:p w14:paraId="1917DD69" w14:textId="77777777" w:rsidR="000F7377" w:rsidRDefault="000F7377"/>
    <w:p w14:paraId="4395C6C8" w14:textId="77777777" w:rsidR="000F7377" w:rsidRDefault="000F7377">
      <w:r xmlns:w="http://schemas.openxmlformats.org/wordprocessingml/2006/main">
        <w:t xml:space="preserve">2. Õpetatava südame eelised</w:t>
      </w:r>
    </w:p>
    <w:p w14:paraId="63F7C4FD" w14:textId="77777777" w:rsidR="000F7377" w:rsidRDefault="000F7377"/>
    <w:p w14:paraId="334D120D" w14:textId="77777777" w:rsidR="000F7377" w:rsidRDefault="000F7377">
      <w:r xmlns:w="http://schemas.openxmlformats.org/wordprocessingml/2006/main">
        <w:t xml:space="preserve">1. Õpetussõnad 8:5-9 – "Oo, te arusaadavad, mõistke tarkust ja, te rumalad, olge mõistva südamega. Kuulake, sest ma räägin suurepärastest asjadest ja mu huulte avanemine on õige. Sest mu suu räägib tõtt ja kurjus on jäledus mu huultele. Kõik mu suu sõnad on õiged, neis ei ole midagi võltsimist ega väärat. Need on kõik selged sellele, kes mõistavad, ja õiged neile, kes leiavad </w:t>
      </w:r>
      <w:r xmlns:w="http://schemas.openxmlformats.org/wordprocessingml/2006/main">
        <w:lastRenderedPageBreak xmlns:w="http://schemas.openxmlformats.org/wordprocessingml/2006/main"/>
      </w:r>
      <w:r xmlns:w="http://schemas.openxmlformats.org/wordprocessingml/2006/main">
        <w:t xml:space="preserve">. teadmised."</w:t>
      </w:r>
    </w:p>
    <w:p w14:paraId="2EBA4508" w14:textId="77777777" w:rsidR="000F7377" w:rsidRDefault="000F7377"/>
    <w:p w14:paraId="3AF7023F" w14:textId="77777777" w:rsidR="000F7377" w:rsidRDefault="000F7377">
      <w:r xmlns:w="http://schemas.openxmlformats.org/wordprocessingml/2006/main">
        <w:t xml:space="preserve">2. 2. Timoteosele 2:15 – "Õppige, et näidata end Jumalale heakskiidetuna, töömehena, kes ei pea häbenema, jagades õigesti sõna."</w:t>
      </w:r>
    </w:p>
    <w:p w14:paraId="311E0986" w14:textId="77777777" w:rsidR="000F7377" w:rsidRDefault="000F7377"/>
    <w:p w14:paraId="68601CF7" w14:textId="77777777" w:rsidR="000F7377" w:rsidRDefault="000F7377">
      <w:r xmlns:w="http://schemas.openxmlformats.org/wordprocessingml/2006/main">
        <w:t xml:space="preserve">Heebrealastele 5:12 Sest kui te peate selleks ajaks olema õpetajad, siis on teil vaja, et keegi teile uuesti õpetaks, mis on Jumala kõnede esimesed põhimõtted; ja on saanud sellisteks, kes vajavad piima, mitte kanget liha.</w:t>
      </w:r>
    </w:p>
    <w:p w14:paraId="4A440DEA" w14:textId="77777777" w:rsidR="000F7377" w:rsidRDefault="000F7377"/>
    <w:p w14:paraId="2FD6B036" w14:textId="77777777" w:rsidR="000F7377" w:rsidRDefault="000F7377">
      <w:r xmlns:w="http://schemas.openxmlformats.org/wordprocessingml/2006/main">
        <w:t xml:space="preserve">Heebrea kirja autor tuletab lugejatele meelde, et nad peaksid juba olema õpetajad, nagu neile oleks pidanud õpetama Jumala oraaklite esimesi põhimõtteid. Neile on need põhimõtted aga nii võõraks jäänud, et neid tuleb uuesti õpetada nagu piima vajaks.</w:t>
      </w:r>
    </w:p>
    <w:p w14:paraId="5A32D82A" w14:textId="77777777" w:rsidR="000F7377" w:rsidRDefault="000F7377"/>
    <w:p w14:paraId="6B9BA736" w14:textId="77777777" w:rsidR="000F7377" w:rsidRDefault="000F7377">
      <w:r xmlns:w="http://schemas.openxmlformats.org/wordprocessingml/2006/main">
        <w:t xml:space="preserve">1. Uskliku vajadus piima ja liha järele: kuidas taastada Jumala oraaklite esimesed põhimõtted</w:t>
      </w:r>
    </w:p>
    <w:p w14:paraId="4D6AA84B" w14:textId="77777777" w:rsidR="000F7377" w:rsidRDefault="000F7377"/>
    <w:p w14:paraId="0FC731D2" w14:textId="77777777" w:rsidR="000F7377" w:rsidRDefault="000F7377">
      <w:r xmlns:w="http://schemas.openxmlformats.org/wordprocessingml/2006/main">
        <w:t xml:space="preserve">2. Õpetaja vastutus: Jumala oraaklite esimeste põhimõtete taastamine</w:t>
      </w:r>
    </w:p>
    <w:p w14:paraId="67CF0055" w14:textId="77777777" w:rsidR="000F7377" w:rsidRDefault="000F7377"/>
    <w:p w14:paraId="0B4C9BD1" w14:textId="77777777" w:rsidR="000F7377" w:rsidRDefault="000F7377">
      <w:r xmlns:w="http://schemas.openxmlformats.org/wordprocessingml/2006/main">
        <w:t xml:space="preserve">1. 1. Peetruse 2:2 – "Ihake nagu vastsündinud beebid sõna siirast piima, et te saaksite sellest kasvada"</w:t>
      </w:r>
    </w:p>
    <w:p w14:paraId="150259B9" w14:textId="77777777" w:rsidR="000F7377" w:rsidRDefault="000F7377"/>
    <w:p w14:paraId="1638DBE9" w14:textId="77777777" w:rsidR="000F7377" w:rsidRDefault="000F7377">
      <w:r xmlns:w="http://schemas.openxmlformats.org/wordprocessingml/2006/main">
        <w:t xml:space="preserve">2. Koloslastele 2:8 – "Ettevaatust, et keegi teid ei rikuks filosoofia ja asjatu pettusega inimeste pärimuse, maailma alge ja mitte Kristuse järgi"</w:t>
      </w:r>
    </w:p>
    <w:p w14:paraId="1E593AFC" w14:textId="77777777" w:rsidR="000F7377" w:rsidRDefault="000F7377"/>
    <w:p w14:paraId="60389802" w14:textId="77777777" w:rsidR="000F7377" w:rsidRDefault="000F7377">
      <w:r xmlns:w="http://schemas.openxmlformats.org/wordprocessingml/2006/main">
        <w:t xml:space="preserve">Heebrealastele 5:13 Sest igaüks, kes tarvitab piima, ei oska öelda õiget sõna, sest ta on väike laps.</w:t>
      </w:r>
    </w:p>
    <w:p w14:paraId="762C62FC" w14:textId="77777777" w:rsidR="000F7377" w:rsidRDefault="000F7377"/>
    <w:p w14:paraId="1FDE4AB8" w14:textId="77777777" w:rsidR="000F7377" w:rsidRDefault="000F7377">
      <w:r xmlns:w="http://schemas.openxmlformats.org/wordprocessingml/2006/main">
        <w:t xml:space="preserve">Igaüks, kes pole õigluse sõna mõistma ebaküps, on nagu laps, kes suudab juua ainult piima.</w:t>
      </w:r>
    </w:p>
    <w:p w14:paraId="2DE54159" w14:textId="77777777" w:rsidR="000F7377" w:rsidRDefault="000F7377"/>
    <w:p w14:paraId="4F08B844" w14:textId="77777777" w:rsidR="000F7377" w:rsidRDefault="000F7377">
      <w:r xmlns:w="http://schemas.openxmlformats.org/wordprocessingml/2006/main">
        <w:t xml:space="preserve">1. Kasvatage oma teadmisi õiguse sõna kohta</w:t>
      </w:r>
    </w:p>
    <w:p w14:paraId="1C91E6BE" w14:textId="77777777" w:rsidR="000F7377" w:rsidRDefault="000F7377"/>
    <w:p w14:paraId="244DB8ED" w14:textId="77777777" w:rsidR="000F7377" w:rsidRDefault="000F7377">
      <w:r xmlns:w="http://schemas.openxmlformats.org/wordprocessingml/2006/main">
        <w:t xml:space="preserve">2. Jumala tahte mõistmise küpsemine</w:t>
      </w:r>
    </w:p>
    <w:p w14:paraId="54BC34E3" w14:textId="77777777" w:rsidR="000F7377" w:rsidRDefault="000F7377"/>
    <w:p w14:paraId="5345CBAB" w14:textId="77777777" w:rsidR="000F7377" w:rsidRDefault="000F7377">
      <w:r xmlns:w="http://schemas.openxmlformats.org/wordprocessingml/2006/main">
        <w:t xml:space="preserve">1. Filiplastele 3:15-16 – Mõelgem siis nõnda, kõik, kes on täiuslikud. Ja kui te millegi suhtes olete teisiti, siis Jumal avaldab teile ka selle. Sellegipoolest, milleni me juba oleme jõudnud, käigem sama reegli järgi, mõelgem samale asjale.</w:t>
      </w:r>
    </w:p>
    <w:p w14:paraId="37A34BD8" w14:textId="77777777" w:rsidR="000F7377" w:rsidRDefault="000F7377"/>
    <w:p w14:paraId="0EA16674" w14:textId="77777777" w:rsidR="000F7377" w:rsidRDefault="000F7377">
      <w:r xmlns:w="http://schemas.openxmlformats.org/wordprocessingml/2006/main">
        <w:t xml:space="preserve">2. Jaakobuse 1:5 – kui kellelgi teist jääb puudu tarkusest, see paluge Jumalalt, kes annab kõigile heldelt ega tee etteheiteid; ja see antakse talle.</w:t>
      </w:r>
    </w:p>
    <w:p w14:paraId="60E42078" w14:textId="77777777" w:rsidR="000F7377" w:rsidRDefault="000F7377"/>
    <w:p w14:paraId="2ABE7B81" w14:textId="77777777" w:rsidR="000F7377" w:rsidRDefault="000F7377">
      <w:r xmlns:w="http://schemas.openxmlformats.org/wordprocessingml/2006/main">
        <w:t xml:space="preserve">Heebrealastele 5:14 Aga vägev söök kuulub täisealistele, isegi neile, kelle meeled on harjunud eristama head ja kurja.</w:t>
      </w:r>
    </w:p>
    <w:p w14:paraId="6894CA85" w14:textId="77777777" w:rsidR="000F7377" w:rsidRDefault="000F7377"/>
    <w:p w14:paraId="2F2A352C" w14:textId="77777777" w:rsidR="000F7377" w:rsidRDefault="000F7377">
      <w:r xmlns:w="http://schemas.openxmlformats.org/wordprocessingml/2006/main">
        <w:t xml:space="preserve">Vaimselt küpsenud usklikud suudavad eristada head kurjast tänu oma meelte arengule praktika kaudu.</w:t>
      </w:r>
    </w:p>
    <w:p w14:paraId="01469F32" w14:textId="77777777" w:rsidR="000F7377" w:rsidRDefault="000F7377"/>
    <w:p w14:paraId="0D55FC36" w14:textId="77777777" w:rsidR="000F7377" w:rsidRDefault="000F7377">
      <w:r xmlns:w="http://schemas.openxmlformats.org/wordprocessingml/2006/main">
        <w:t xml:space="preserve">1. Tee eristamisvõimeni</w:t>
      </w:r>
    </w:p>
    <w:p w14:paraId="36B95C31" w14:textId="77777777" w:rsidR="000F7377" w:rsidRDefault="000F7377"/>
    <w:p w14:paraId="0012881A" w14:textId="77777777" w:rsidR="000F7377" w:rsidRDefault="000F7377">
      <w:r xmlns:w="http://schemas.openxmlformats.org/wordprocessingml/2006/main">
        <w:t xml:space="preserve">2. Kasvamine hea ja kurja tundmises</w:t>
      </w:r>
    </w:p>
    <w:p w14:paraId="61FC0364" w14:textId="77777777" w:rsidR="000F7377" w:rsidRDefault="000F7377"/>
    <w:p w14:paraId="1C1B0B24" w14:textId="77777777" w:rsidR="000F7377" w:rsidRDefault="000F7377">
      <w:r xmlns:w="http://schemas.openxmlformats.org/wordprocessingml/2006/main">
        <w:t xml:space="preserve">1. Õpetussõnad 3:5-6 – Lootke Issanda peale kogu südamest ja ärge toetuge oma mõistusele; tunnusta teda kõigil oma teedel, siis ta teeb su teed tasaseks.</w:t>
      </w:r>
    </w:p>
    <w:p w14:paraId="54873633" w14:textId="77777777" w:rsidR="000F7377" w:rsidRDefault="000F7377"/>
    <w:p w14:paraId="62371F5D" w14:textId="77777777" w:rsidR="000F7377" w:rsidRDefault="000F7377">
      <w:r xmlns:w="http://schemas.openxmlformats.org/wordprocessingml/2006/main">
        <w:t xml:space="preserve">2. Roomlastele 12:2 – Ärge muganduge selle maailmaga, vaid muutuge oma meele uuenemise läbi, et katsudes mõistaksite, mis on Jumala tahe, mis on hea, meelepärane ja täiuslik.</w:t>
      </w:r>
    </w:p>
    <w:p w14:paraId="77BB0EA5" w14:textId="77777777" w:rsidR="000F7377" w:rsidRDefault="000F7377"/>
    <w:p w14:paraId="083B1671" w14:textId="77777777" w:rsidR="000F7377" w:rsidRDefault="000F7377">
      <w:r xmlns:w="http://schemas.openxmlformats.org/wordprocessingml/2006/main">
        <w:t xml:space="preserve">Heebrealastele 6. peatükk on Heebrea kirja kuues peatükk, kus autor käsitleb vaimse kasvu tähtsust ja hoiatab usust eemaldumise eest. Peatükis rõhutatakse küpsuse, visaduse ja kindlustunde vajadust meie suhetes Jumalaga.</w:t>
      </w:r>
    </w:p>
    <w:p w14:paraId="5DD8919D" w14:textId="77777777" w:rsidR="000F7377" w:rsidRDefault="000F7377"/>
    <w:p w14:paraId="58572673" w14:textId="77777777" w:rsidR="000F7377" w:rsidRDefault="000F7377">
      <w:r xmlns:w="http://schemas.openxmlformats.org/wordprocessingml/2006/main">
        <w:t xml:space="preserve">1. lõik: autor kutsub oma lugejaid üles liikuma kaugemale elementaarsetest õpetustest ja püüdlema küpsuse poole (Heebrealastele 6:1-3). Ta julgustab neid jätma maha sellised aluspõhimõtted nagu meeleparandus surnud tegudest, usk Jumalasse, õpetus pesemise, käte pealepanemise, surnute ülestõusmise ja igavese kohtumõistmise kohta. Selle asemel peaksid nad pingutama sügavama mõistmise poole. Autor väljendab soovi, et Jumal annaks neile selle võimaluse, kui see on Tema tahtmine.</w:t>
      </w:r>
    </w:p>
    <w:p w14:paraId="226AF1A1" w14:textId="77777777" w:rsidR="000F7377" w:rsidRDefault="000F7377"/>
    <w:p w14:paraId="7BC47DE2" w14:textId="77777777" w:rsidR="000F7377" w:rsidRDefault="000F7377">
      <w:r xmlns:w="http://schemas.openxmlformats.org/wordprocessingml/2006/main">
        <w:t xml:space="preserve">2. lõik: autor hoiatab usust eemaldumise eest (Heebrealastele 6:4-8). Ta kirjeldab hüpoteetilist stsenaariumi, kus need, kes on maitsnud Jumala Sõna headust ja kogenud tulevase ajastu väge, langevad ära. Kui nad pärast seda, kui nad on valgustatud ja saanud osa Püha Vaimu tööst, Kristuse tagasi lükkavad, oleks võimatu neid uuesti meeleparandusele taastada. Sellised isikud oleksid nagu maa, mis joob vihma, kuid toodab ainult okkaid ja ohakaid – väärtusetu ja hävimislähedane.</w:t>
      </w:r>
    </w:p>
    <w:p w14:paraId="3C1E437C" w14:textId="77777777" w:rsidR="000F7377" w:rsidRDefault="000F7377"/>
    <w:p w14:paraId="700FB39A" w14:textId="77777777" w:rsidR="000F7377" w:rsidRDefault="000F7377">
      <w:r xmlns:w="http://schemas.openxmlformats.org/wordprocessingml/2006/main">
        <w:t xml:space="preserve">3. lõik: Peatüki lõpus julgustatakse usklikke oma usus püsima (Heebrealastele 6:9-20). Autor väljendab veendumust, et tema lugejad ei kuulu nende hulka, kes langevad, vaid pigem kuuluvad nende hulka, kes näitavad üles armastust Jumala nime vastu, teenides Tema pühakuid. Ta julgustab neid üles näitama usinust oma lootuse elluviimisel kuni lõpuni, et nad saaksid usu ja kannatlikkuse kaudu pärida selle, mis on tõotatud. Nende edasiseks kinnitamiseks juhib ta tähelepanu sellele, kuidas Jumal andis Aabrahamiga vande oma tõotuse kinnituseks – muutumatu tõotuse, mis on meie hingede ankruks Jeesuse kui meie ülempreestrina taevasse sisenemise kaudu.</w:t>
      </w:r>
    </w:p>
    <w:p w14:paraId="256A06B2" w14:textId="77777777" w:rsidR="000F7377" w:rsidRDefault="000F7377"/>
    <w:p w14:paraId="6F8F95EE" w14:textId="77777777" w:rsidR="000F7377" w:rsidRDefault="000F7377">
      <w:r xmlns:w="http://schemas.openxmlformats.org/wordprocessingml/2006/main">
        <w:t xml:space="preserve">Kokkuvõttes,</w:t>
      </w:r>
    </w:p>
    <w:p w14:paraId="7277BF4C" w14:textId="77777777" w:rsidR="000F7377" w:rsidRDefault="000F7377">
      <w:r xmlns:w="http://schemas.openxmlformats.org/wordprocessingml/2006/main">
        <w:t xml:space="preserve">Heebrea kirja kuues peatükk rõhutab vaimse kasvu tähtsust, hoiatab usust eemaldumise eest ja julgustab usklikke püsima.</w:t>
      </w:r>
    </w:p>
    <w:p w14:paraId="76F2BFEA" w14:textId="77777777" w:rsidR="000F7377" w:rsidRDefault="000F7377">
      <w:r xmlns:w="http://schemas.openxmlformats.org/wordprocessingml/2006/main">
        <w:t xml:space="preserve">Autor kutsub lugejaid üles astuma põhiõpetustest kaugemale ja püüdlema Jumala Sõna mõistmise küpsuse poole.</w:t>
      </w:r>
    </w:p>
    <w:p w14:paraId="59B97735" w14:textId="77777777" w:rsidR="000F7377" w:rsidRDefault="000F7377"/>
    <w:p w14:paraId="3B1F0831" w14:textId="77777777" w:rsidR="000F7377" w:rsidRDefault="000F7377">
      <w:r xmlns:w="http://schemas.openxmlformats.org/wordprocessingml/2006/main">
        <w:t xml:space="preserve">Ta hoiatab usust eemaldumise eest, kirjeldades kohutavaid tagajärgi neile, kes lükkavad Kristuse tagasi pärast seda, kui on kogenud Tema headust ja saanud osa Püha Vaimu tööst.</w:t>
      </w:r>
    </w:p>
    <w:p w14:paraId="308A14C5" w14:textId="77777777" w:rsidR="000F7377" w:rsidRDefault="000F7377"/>
    <w:p w14:paraId="3C4BA2A8" w14:textId="77777777" w:rsidR="000F7377" w:rsidRDefault="000F7377">
      <w:r xmlns:w="http://schemas.openxmlformats.org/wordprocessingml/2006/main">
        <w:t xml:space="preserve">Peatükk lõpeb julgustusega usklikele püsima jääda, väljendades usaldust oma usu vastu. Autor julgustab neid üles näitama töökust, realiseerides oma lootust lõpuni. Ta kinnitab neile, et Jumala muutumatu tõotus on meie hinge ankruks Jeesuse kui meie ülempreestri rolli kaudu. See peatükk tuletab meelde, et on vaja vaimset kasvu, püsivust usus ja kindlustunnet Jumala lubadustes.</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Hebrews 6:1 Seepärast, jättes kõrvale Kristuse õpetuse põhimõtted, mingem täiuslikkuse poole. mitte taas ladudes alust meeleparandusele surnud tegudest ja usule Jumalasse,</w:t>
      </w:r>
    </w:p>
    <w:p w14:paraId="678B24E9" w14:textId="77777777" w:rsidR="000F7377" w:rsidRDefault="000F7377"/>
    <w:p w14:paraId="6013FF38" w14:textId="77777777" w:rsidR="000F7377" w:rsidRDefault="000F7377">
      <w:r xmlns:w="http://schemas.openxmlformats.org/wordprocessingml/2006/main">
        <w:t xml:space="preserve">Heebrea kirja autor julgustab kristlasi minema Kristuse õpetuse aluspõhimõtetest mööda ja jätkama oma usus kasvamist, ilma et oleks vaja korrata selliseid põhitõdesid nagu pattude patukahetsus ja usk Jumalasse.</w:t>
      </w:r>
    </w:p>
    <w:p w14:paraId="7A32FBDB" w14:textId="77777777" w:rsidR="000F7377" w:rsidRDefault="000F7377"/>
    <w:p w14:paraId="10F4EBB6" w14:textId="77777777" w:rsidR="000F7377" w:rsidRDefault="000F7377">
      <w:r xmlns:w="http://schemas.openxmlformats.org/wordprocessingml/2006/main">
        <w:t xml:space="preserve">1. "Aluste lahkumine: usus kasvamine"</w:t>
      </w:r>
    </w:p>
    <w:p w14:paraId="1F034F01" w14:textId="77777777" w:rsidR="000F7377" w:rsidRDefault="000F7377"/>
    <w:p w14:paraId="5CFAA171" w14:textId="77777777" w:rsidR="000F7377" w:rsidRDefault="000F7377">
      <w:r xmlns:w="http://schemas.openxmlformats.org/wordprocessingml/2006/main">
        <w:t xml:space="preserve">2. "Liikumine põhitõdedest kaugemale: järgmise sammu astumine usus"</w:t>
      </w:r>
    </w:p>
    <w:p w14:paraId="16106237" w14:textId="77777777" w:rsidR="000F7377" w:rsidRDefault="000F7377"/>
    <w:p w14:paraId="0D949C9E" w14:textId="77777777" w:rsidR="000F7377" w:rsidRDefault="000F7377">
      <w:r xmlns:w="http://schemas.openxmlformats.org/wordprocessingml/2006/main">
        <w:t xml:space="preserve">1. Matteuse 5:48 – "Olge siis täiuslikud, nõnda nagu teie taevane Isa on täiuslik."</w:t>
      </w:r>
    </w:p>
    <w:p w14:paraId="19491B90" w14:textId="77777777" w:rsidR="000F7377" w:rsidRDefault="000F7377"/>
    <w:p w14:paraId="24B325B3" w14:textId="77777777" w:rsidR="000F7377" w:rsidRDefault="000F7377">
      <w:r xmlns:w="http://schemas.openxmlformats.org/wordprocessingml/2006/main">
        <w:t xml:space="preserve">2. Roomlastele 12:2 – "Ja ärge muganduge selle maailmaga, vaid muutuge oma meele uuendamise teel, et saaksite katsuda, mis on Jumala hea, meelepärane ja täiuslik."</w:t>
      </w:r>
    </w:p>
    <w:p w14:paraId="07BA1B53" w14:textId="77777777" w:rsidR="000F7377" w:rsidRDefault="000F7377"/>
    <w:p w14:paraId="09B6E3B9" w14:textId="77777777" w:rsidR="000F7377" w:rsidRDefault="000F7377">
      <w:r xmlns:w="http://schemas.openxmlformats.org/wordprocessingml/2006/main">
        <w:t xml:space="preserve">Heebrealastele 6:2 2 Ristimise ja käte pealepanemise, surnute ülestõusmise ja igavese kohtu õpetusest.</w:t>
      </w:r>
    </w:p>
    <w:p w14:paraId="484AD5E5" w14:textId="77777777" w:rsidR="000F7377" w:rsidRDefault="000F7377"/>
    <w:p w14:paraId="79FC9A0A" w14:textId="77777777" w:rsidR="000F7377" w:rsidRDefault="000F7377">
      <w:r xmlns:w="http://schemas.openxmlformats.org/wordprocessingml/2006/main">
        <w:t xml:space="preserve">See lõik käsitleb õpetusi ristimisest, käte pealepanemisest, surnute ülestõusmisest ja igavesest kohtumõistmisest.</w:t>
      </w:r>
    </w:p>
    <w:p w14:paraId="6AAE6864" w14:textId="77777777" w:rsidR="000F7377" w:rsidRDefault="000F7377"/>
    <w:p w14:paraId="3FE7C0C9" w14:textId="77777777" w:rsidR="000F7377" w:rsidRDefault="000F7377">
      <w:r xmlns:w="http://schemas.openxmlformats.org/wordprocessingml/2006/main">
        <w:t xml:space="preserve">1. Ristimise tähtsus uskliku elus</w:t>
      </w:r>
    </w:p>
    <w:p w14:paraId="38DBAD8C" w14:textId="77777777" w:rsidR="000F7377" w:rsidRDefault="000F7377"/>
    <w:p w14:paraId="5E9D951F" w14:textId="77777777" w:rsidR="000F7377" w:rsidRDefault="000F7377">
      <w:r xmlns:w="http://schemas.openxmlformats.org/wordprocessingml/2006/main">
        <w:t xml:space="preserve">2. Igavese kohtumõistmise vajadus Jumala rahva elus</w:t>
      </w:r>
    </w:p>
    <w:p w14:paraId="5E6EA81E" w14:textId="77777777" w:rsidR="000F7377" w:rsidRDefault="000F7377"/>
    <w:p w14:paraId="56346947" w14:textId="77777777" w:rsidR="000F7377" w:rsidRDefault="000F7377">
      <w:r xmlns:w="http://schemas.openxmlformats.org/wordprocessingml/2006/main">
        <w:t xml:space="preserve">1. Roomlastele 6:3-4: "Kas te ei tea, et me kõik, kes oleme ristitud Kristusesse Jeesusesse, oleme ristitud tema surma? Seepärast maeti meid koos temaga ristimise läbi surma, et nii nagu Kristus oli üles äratatud surnuist Isa kirkuse läbi, võime ka meie käia uues elus."</w:t>
      </w:r>
    </w:p>
    <w:p w14:paraId="33B7B597" w14:textId="77777777" w:rsidR="000F7377" w:rsidRDefault="000F7377"/>
    <w:p w14:paraId="29BE31CE" w14:textId="77777777" w:rsidR="000F7377" w:rsidRDefault="000F7377">
      <w:r xmlns:w="http://schemas.openxmlformats.org/wordprocessingml/2006/main">
        <w:t xml:space="preserve">2. Matteuse 25:31-32: „Kui Inimese Poeg tuleb oma auhiilguses ja kõik inglid koos temaga, siis ta istub oma auhiilguse troonile. Tema ette kogutakse kõik rahvad ja ta eraldab inimesed üksteisest, nagu karjane eraldab lambad sikkudest."</w:t>
      </w:r>
    </w:p>
    <w:p w14:paraId="00897E69" w14:textId="77777777" w:rsidR="000F7377" w:rsidRDefault="000F7377"/>
    <w:p w14:paraId="35C33C11" w14:textId="77777777" w:rsidR="000F7377" w:rsidRDefault="000F7377">
      <w:r xmlns:w="http://schemas.openxmlformats.org/wordprocessingml/2006/main">
        <w:t xml:space="preserve">Heebrealastele 6:3 Ja seda me teeme, kui Jumal lubab.</w:t>
      </w:r>
    </w:p>
    <w:p w14:paraId="1DE41B51" w14:textId="77777777" w:rsidR="000F7377" w:rsidRDefault="000F7377"/>
    <w:p w14:paraId="52F8A7C6" w14:textId="77777777" w:rsidR="000F7377" w:rsidRDefault="000F7377">
      <w:r xmlns:w="http://schemas.openxmlformats.org/wordprocessingml/2006/main">
        <w:t xml:space="preserve">Heebrea kirja autor väidab, et nad tegutsevad, kui Jumal lubab.</w:t>
      </w:r>
    </w:p>
    <w:p w14:paraId="28493D5C" w14:textId="77777777" w:rsidR="000F7377" w:rsidRDefault="000F7377"/>
    <w:p w14:paraId="1CC3B184" w14:textId="77777777" w:rsidR="000F7377" w:rsidRDefault="000F7377">
      <w:r xmlns:w="http://schemas.openxmlformats.org/wordprocessingml/2006/main">
        <w:t xml:space="preserve">1. Oluline on mõista, et me peame kõiges, mida teeme, alluma Jumala tahtele.</w:t>
      </w:r>
    </w:p>
    <w:p w14:paraId="1A7DC62F" w14:textId="77777777" w:rsidR="000F7377" w:rsidRDefault="000F7377"/>
    <w:p w14:paraId="6628B983" w14:textId="77777777" w:rsidR="000F7377" w:rsidRDefault="000F7377">
      <w:r xmlns:w="http://schemas.openxmlformats.org/wordprocessingml/2006/main">
        <w:t xml:space="preserve">2. Meie plaanid ja teod peaksid alati toimuma Jumala tahte parameetrite piires.</w:t>
      </w:r>
    </w:p>
    <w:p w14:paraId="4361B885" w14:textId="77777777" w:rsidR="000F7377" w:rsidRDefault="000F7377"/>
    <w:p w14:paraId="16F0AFAB" w14:textId="77777777" w:rsidR="000F7377" w:rsidRDefault="000F7377">
      <w:r xmlns:w="http://schemas.openxmlformats.org/wordprocessingml/2006/main">
        <w:t xml:space="preserve">1. Jeremija 29:11-13 – Sest ma tean plaane, mis mul sinu jaoks on,” ütleb Issand, „kavandab sulle edu ja mitte kahjustada, plaanib anda sulle lootust ja tulevikku.</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Siis sa hüüd mind ja tule ja palveta minu poole, ja ma kuulan sind. 13 Te otsite mind ja leiate mind, kui otsite mind kogu oma südamest.</w:t>
      </w:r>
    </w:p>
    <w:p w14:paraId="51AC765A" w14:textId="77777777" w:rsidR="000F7377" w:rsidRDefault="000F7377"/>
    <w:p w14:paraId="60454CCF" w14:textId="77777777" w:rsidR="000F7377" w:rsidRDefault="000F7377">
      <w:r xmlns:w="http://schemas.openxmlformats.org/wordprocessingml/2006/main">
        <w:t xml:space="preserve">2. Jaakobuse 4:13-15 – Kuulake nüüd, teie, kes ütlete: "Täna või homme läheme sellesse või teise linna, veedame seal aasta, teeme äri ja teenime raha." 14 Miks, sa isegi ei tea, mis homme juhtub. Mis on sinu elu? Sa oled udu, mis ilmub korraks ja siis kaob. 15 Selle asemel peaksite ütlema: "Kui see on Issanda tahe, siis me elame ja teeme seda või teist."</w:t>
      </w:r>
    </w:p>
    <w:p w14:paraId="5DA0938A" w14:textId="77777777" w:rsidR="000F7377" w:rsidRDefault="000F7377"/>
    <w:p w14:paraId="7448F603" w14:textId="77777777" w:rsidR="000F7377" w:rsidRDefault="000F7377">
      <w:r xmlns:w="http://schemas.openxmlformats.org/wordprocessingml/2006/main">
        <w:t xml:space="preserve">Heebrealastele 6:4 Sest see on võimatu neile, kes on kord valgustatud ja maitsnud taevast andi ning saanud Püha Vaimu osaliseks,</w:t>
      </w:r>
    </w:p>
    <w:p w14:paraId="2E12CBF9" w14:textId="77777777" w:rsidR="000F7377" w:rsidRDefault="000F7377"/>
    <w:p w14:paraId="2227E51A" w14:textId="77777777" w:rsidR="000F7377" w:rsidRDefault="000F7377">
      <w:r xmlns:w="http://schemas.openxmlformats.org/wordprocessingml/2006/main">
        <w:t xml:space="preserve">Jumalast on võimatu eemalduda, kui inimene on kogenud Tema armu ja väge.</w:t>
      </w:r>
    </w:p>
    <w:p w14:paraId="6F8CE185" w14:textId="77777777" w:rsidR="000F7377" w:rsidRDefault="000F7377"/>
    <w:p w14:paraId="0AB4ABAC" w14:textId="77777777" w:rsidR="000F7377" w:rsidRDefault="000F7377">
      <w:r xmlns:w="http://schemas.openxmlformats.org/wordprocessingml/2006/main">
        <w:t xml:space="preserve">1: Ärgem võtkem Jumala armu enesestmõistetavaks</w:t>
      </w:r>
    </w:p>
    <w:p w14:paraId="502A9ECE" w14:textId="77777777" w:rsidR="000F7377" w:rsidRDefault="000F7377"/>
    <w:p w14:paraId="0E1B1CF4" w14:textId="77777777" w:rsidR="000F7377" w:rsidRDefault="000F7377">
      <w:r xmlns:w="http://schemas.openxmlformats.org/wordprocessingml/2006/main">
        <w:t xml:space="preserve">2: Jääge truuks Jumala evangeeliumile</w:t>
      </w:r>
    </w:p>
    <w:p w14:paraId="4132877F" w14:textId="77777777" w:rsidR="000F7377" w:rsidRDefault="000F7377"/>
    <w:p w14:paraId="4A84D838" w14:textId="77777777" w:rsidR="000F7377" w:rsidRDefault="000F7377">
      <w:r xmlns:w="http://schemas.openxmlformats.org/wordprocessingml/2006/main">
        <w:t xml:space="preserve">1: Roomlastele 11:22 - Vaata siis Jumala headust ja karmust: karmust neile, kes langesid; aga sinu suhtes headus, kui sa jääd tema headusse, muidu raiutakse sind ka maha.</w:t>
      </w:r>
    </w:p>
    <w:p w14:paraId="6567C850" w14:textId="77777777" w:rsidR="000F7377" w:rsidRDefault="000F7377"/>
    <w:p w14:paraId="597C9B73" w14:textId="77777777" w:rsidR="000F7377" w:rsidRDefault="000F7377">
      <w:r xmlns:w="http://schemas.openxmlformats.org/wordprocessingml/2006/main">
        <w:t xml:space="preserve">2:1 Korintlastele 10:12 - Mispärast, kes arvab end seisvat, valvagu, et ta ei kukuks.</w:t>
      </w:r>
    </w:p>
    <w:p w14:paraId="1C646452" w14:textId="77777777" w:rsidR="000F7377" w:rsidRDefault="000F7377"/>
    <w:p w14:paraId="52695396" w14:textId="77777777" w:rsidR="000F7377" w:rsidRDefault="000F7377">
      <w:r xmlns:w="http://schemas.openxmlformats.org/wordprocessingml/2006/main">
        <w:t xml:space="preserve">Heebrealastele 6:5 ja olete maitsnud Jumala head sõna ja tulevase maailma vägesid,</w:t>
      </w:r>
    </w:p>
    <w:p w14:paraId="2DB88B5E" w14:textId="77777777" w:rsidR="000F7377" w:rsidRDefault="000F7377"/>
    <w:p w14:paraId="1BC761E1" w14:textId="77777777" w:rsidR="000F7377" w:rsidRDefault="000F7377">
      <w:r xmlns:w="http://schemas.openxmlformats.org/wordprocessingml/2006/main">
        <w:t xml:space="preserve">Lõik räägib Jumala sõna headuse ja tulevase maailma väe maitsmisest.</w:t>
      </w:r>
    </w:p>
    <w:p w14:paraId="4B02A837" w14:textId="77777777" w:rsidR="000F7377" w:rsidRDefault="000F7377"/>
    <w:p w14:paraId="3FFC17A7" w14:textId="77777777" w:rsidR="000F7377" w:rsidRDefault="000F7377">
      <w:r xmlns:w="http://schemas.openxmlformats.org/wordprocessingml/2006/main">
        <w:t xml:space="preserve">1. "Jumala Sõna vägi"</w:t>
      </w:r>
    </w:p>
    <w:p w14:paraId="45243B0F" w14:textId="77777777" w:rsidR="000F7377" w:rsidRDefault="000F7377"/>
    <w:p w14:paraId="19FA7CAD" w14:textId="77777777" w:rsidR="000F7377" w:rsidRDefault="000F7377">
      <w:r xmlns:w="http://schemas.openxmlformats.org/wordprocessingml/2006/main">
        <w:t xml:space="preserve">2. "Jumala Sõna headuse avastamine"</w:t>
      </w:r>
    </w:p>
    <w:p w14:paraId="398DC49A" w14:textId="77777777" w:rsidR="000F7377" w:rsidRDefault="000F7377"/>
    <w:p w14:paraId="0EBC13ED" w14:textId="77777777" w:rsidR="000F7377" w:rsidRDefault="000F7377">
      <w:r xmlns:w="http://schemas.openxmlformats.org/wordprocessingml/2006/main">
        <w:t xml:space="preserve">1. Psalm 119:103 – "Kui magusad on su sõnad minu maitsele, magusamad kui mesi mu suule!"</w:t>
      </w:r>
    </w:p>
    <w:p w14:paraId="6055259D" w14:textId="77777777" w:rsidR="000F7377" w:rsidRDefault="000F7377"/>
    <w:p w14:paraId="3D90F2EB" w14:textId="77777777" w:rsidR="000F7377" w:rsidRDefault="000F7377">
      <w:r xmlns:w="http://schemas.openxmlformats.org/wordprocessingml/2006/main">
        <w:t xml:space="preserve">2. Jesaja 55:10-11 – „Sest nagu vihm ja lumi tulevad taevast alla ega tule sinna tagasi, vaid kastavad maad, pannes selle kasvama ja tärkama, andes külvajale seemet ja sööjale leiba, nii Minu sõna on see, mis mu suust välja läheb; see ei naase minu juurde tühjalt, vaid täidab selle, mis ma kavatsen, ja õnnestub selles, milleks ma ta läkitasin."</w:t>
      </w:r>
    </w:p>
    <w:p w14:paraId="7CC3F703" w14:textId="77777777" w:rsidR="000F7377" w:rsidRDefault="000F7377"/>
    <w:p w14:paraId="04E81F89" w14:textId="77777777" w:rsidR="000F7377" w:rsidRDefault="000F7377">
      <w:r xmlns:w="http://schemas.openxmlformats.org/wordprocessingml/2006/main">
        <w:t xml:space="preserve">Heebrealastele 6:6 Kui nad kukuvad ära, et neid uuesti uuendada meeleparanduseks; nähes, et nad löövad uuesti enda ette Jumala Poja risti ja panevad ta avalikult häbisse.</w:t>
      </w:r>
    </w:p>
    <w:p w14:paraId="580E7E8B" w14:textId="77777777" w:rsidR="000F7377" w:rsidRDefault="000F7377"/>
    <w:p w14:paraId="3F19880B" w14:textId="77777777" w:rsidR="000F7377" w:rsidRDefault="000F7377">
      <w:r xmlns:w="http://schemas.openxmlformats.org/wordprocessingml/2006/main">
        <w:t xml:space="preserve">Inimesed, kes pärast päästekogemust ära langevad, võivad Jeesuse uuesti risti lüüa ja Teda häbistada.</w:t>
      </w:r>
    </w:p>
    <w:p w14:paraId="5184D6E7" w14:textId="77777777" w:rsidR="000F7377" w:rsidRDefault="000F7377"/>
    <w:p w14:paraId="70352BA4" w14:textId="77777777" w:rsidR="000F7377" w:rsidRDefault="000F7377">
      <w:r xmlns:w="http://schemas.openxmlformats.org/wordprocessingml/2006/main">
        <w:t xml:space="preserve">1. Ärge võtke oma päästmist enesestmõistetavana</w:t>
      </w:r>
    </w:p>
    <w:p w14:paraId="42D8169C" w14:textId="77777777" w:rsidR="000F7377" w:rsidRDefault="000F7377"/>
    <w:p w14:paraId="76E82507" w14:textId="77777777" w:rsidR="000F7377" w:rsidRDefault="000F7377">
      <w:r xmlns:w="http://schemas.openxmlformats.org/wordprocessingml/2006/main">
        <w:t xml:space="preserve">2. Ärge unustage Jeesuse ohvrit</w:t>
      </w:r>
    </w:p>
    <w:p w14:paraId="42E16CE3" w14:textId="77777777" w:rsidR="000F7377" w:rsidRDefault="000F7377"/>
    <w:p w14:paraId="5D1B174E" w14:textId="77777777" w:rsidR="000F7377" w:rsidRDefault="000F7377">
      <w:r xmlns:w="http://schemas.openxmlformats.org/wordprocessingml/2006/main">
        <w:t xml:space="preserve">1. Roomlastele 6:23 – Sest patu palk on surm, aga Jumala and on igavene elu Kristuses Jeesuses, meie Issandas.</w:t>
      </w:r>
    </w:p>
    <w:p w14:paraId="7359F92E" w14:textId="77777777" w:rsidR="000F7377" w:rsidRDefault="000F7377"/>
    <w:p w14:paraId="5DB93E7D" w14:textId="77777777" w:rsidR="000F7377" w:rsidRDefault="000F7377">
      <w:r xmlns:w="http://schemas.openxmlformats.org/wordprocessingml/2006/main">
        <w:t xml:space="preserve">2. Heebrealastele 10:26-27 – Sest kui me pärast tõe tundmise saamist meelega patustame, ei jää enam pattude eest ohver, vaid hirmus kohtu ootus ja tuleviha, mis hävitab vastased. .</w:t>
      </w:r>
    </w:p>
    <w:p w14:paraId="269F2717" w14:textId="77777777" w:rsidR="000F7377" w:rsidRDefault="000F7377"/>
    <w:p w14:paraId="42AB637D" w14:textId="77777777" w:rsidR="000F7377" w:rsidRDefault="000F7377">
      <w:r xmlns:w="http://schemas.openxmlformats.org/wordprocessingml/2006/main">
        <w:t xml:space="preserve">Heebrealastele 6:7 Sest maa, mis joob vihmaga, mis selle peale sajab, ja toob välja </w:t>
      </w:r>
      <w:r xmlns:w="http://schemas.openxmlformats.org/wordprocessingml/2006/main">
        <w:lastRenderedPageBreak xmlns:w="http://schemas.openxmlformats.org/wordprocessingml/2006/main"/>
      </w:r>
      <w:r xmlns:w="http://schemas.openxmlformats.org/wordprocessingml/2006/main">
        <w:t xml:space="preserve">rohtu, mis sobib neile, kelle poolt see on tehtud, saab Jumalalt õnnistuse.</w:t>
      </w:r>
    </w:p>
    <w:p w14:paraId="44148CD9" w14:textId="77777777" w:rsidR="000F7377" w:rsidRDefault="000F7377"/>
    <w:p w14:paraId="636C43E3" w14:textId="77777777" w:rsidR="000F7377" w:rsidRDefault="000F7377">
      <w:r xmlns:w="http://schemas.openxmlformats.org/wordprocessingml/2006/main">
        <w:t xml:space="preserve">Jumal õnnistab maad selle eest, et see on viljakas ja annab rohtu neile, kes selle kallal tööd teevad.</w:t>
      </w:r>
    </w:p>
    <w:p w14:paraId="4B753A40" w14:textId="77777777" w:rsidR="000F7377" w:rsidRDefault="000F7377"/>
    <w:p w14:paraId="6B487A78" w14:textId="77777777" w:rsidR="000F7377" w:rsidRDefault="000F7377">
      <w:r xmlns:w="http://schemas.openxmlformats.org/wordprocessingml/2006/main">
        <w:t xml:space="preserve">1. Jumal on armuline ja õnnistab neid, kes pingutavad.</w:t>
      </w:r>
    </w:p>
    <w:p w14:paraId="568F49E6" w14:textId="77777777" w:rsidR="000F7377" w:rsidRDefault="000F7377"/>
    <w:p w14:paraId="5212E395" w14:textId="77777777" w:rsidR="000F7377" w:rsidRDefault="000F7377">
      <w:r xmlns:w="http://schemas.openxmlformats.org/wordprocessingml/2006/main">
        <w:t xml:space="preserve">2. Saame õppida loodusest ja näha Jumala õnnistusi oma elus.</w:t>
      </w:r>
    </w:p>
    <w:p w14:paraId="39B19B9A" w14:textId="77777777" w:rsidR="000F7377" w:rsidRDefault="000F7377"/>
    <w:p w14:paraId="6DAB3FEE" w14:textId="77777777" w:rsidR="000F7377" w:rsidRDefault="000F7377">
      <w:r xmlns:w="http://schemas.openxmlformats.org/wordprocessingml/2006/main">
        <w:t xml:space="preserve">1. Matteuse 5:45: "Et te oleksite oma taevaisa lapsed. Ta laseb oma päikesel tõusta kurjade ja heade peale ning saadab vihma õigete ja ülekohtuste peale."</w:t>
      </w:r>
    </w:p>
    <w:p w14:paraId="5DC07742" w14:textId="77777777" w:rsidR="000F7377" w:rsidRDefault="000F7377"/>
    <w:p w14:paraId="3BAC0B19" w14:textId="77777777" w:rsidR="000F7377" w:rsidRDefault="000F7377">
      <w:r xmlns:w="http://schemas.openxmlformats.org/wordprocessingml/2006/main">
        <w:t xml:space="preserve">2. Psalm 104:14: "Ta kasvatab rohtu kariloomadele ja taimed inimestele harimiseks – toob maast toitu: veini, mis rõõmustab inimeste südant, õli, mis paneb nende näod särama, ja leiba, mis toetab nende südant."</w:t>
      </w:r>
    </w:p>
    <w:p w14:paraId="52329C0B" w14:textId="77777777" w:rsidR="000F7377" w:rsidRDefault="000F7377"/>
    <w:p w14:paraId="7A99234A" w14:textId="77777777" w:rsidR="000F7377" w:rsidRDefault="000F7377">
      <w:r xmlns:w="http://schemas.openxmlformats.org/wordprocessingml/2006/main">
        <w:t xml:space="preserve">Hebrews 6:8 8 Aga see, mis kannab okkaid ja okkaid, on hüljatud ja on needuse lähedal; mille ots tuleb ära põletada.</w:t>
      </w:r>
    </w:p>
    <w:p w14:paraId="5FEBD128" w14:textId="77777777" w:rsidR="000F7377" w:rsidRDefault="000F7377"/>
    <w:p w14:paraId="74C3CE5C" w14:textId="77777777" w:rsidR="000F7377" w:rsidRDefault="000F7377">
      <w:r xmlns:w="http://schemas.openxmlformats.org/wordprocessingml/2006/main">
        <w:t xml:space="preserve">Jumal lükkab tagasi need, kes Tema peale ei usalda, ja viib nad hukatusse.</w:t>
      </w:r>
    </w:p>
    <w:p w14:paraId="16D08FAB" w14:textId="77777777" w:rsidR="000F7377" w:rsidRDefault="000F7377"/>
    <w:p w14:paraId="5A244A7E" w14:textId="77777777" w:rsidR="000F7377" w:rsidRDefault="000F7377">
      <w:r xmlns:w="http://schemas.openxmlformats.org/wordprocessingml/2006/main">
        <w:t xml:space="preserve">1. Jumala tagasilükkamine viib hävinguni</w:t>
      </w:r>
    </w:p>
    <w:p w14:paraId="3D4AA688" w14:textId="77777777" w:rsidR="000F7377" w:rsidRDefault="000F7377"/>
    <w:p w14:paraId="73E37250" w14:textId="77777777" w:rsidR="000F7377" w:rsidRDefault="000F7377">
      <w:r xmlns:w="http://schemas.openxmlformats.org/wordprocessingml/2006/main">
        <w:t xml:space="preserve">2. Jumalasse usaldamine toob õnnistuse</w:t>
      </w:r>
    </w:p>
    <w:p w14:paraId="77A56F21" w14:textId="77777777" w:rsidR="000F7377" w:rsidRDefault="000F7377"/>
    <w:p w14:paraId="20A53FCC" w14:textId="77777777" w:rsidR="000F7377" w:rsidRDefault="000F7377">
      <w:r xmlns:w="http://schemas.openxmlformats.org/wordprocessingml/2006/main">
        <w:t xml:space="preserve">1. Õpetussõnad 3:5-6 – Lootke Issanda peale kogu südamest ja ärge toetuge oma mõistusele; alistuge temale kõigil teie teedel ja ta teeb teie teed tasaseks.</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Peetruse 5:7 – heida kogu oma mure tema peale, sest ta hoolib sinust.</w:t>
      </w:r>
    </w:p>
    <w:p w14:paraId="6BA8B8FF" w14:textId="77777777" w:rsidR="000F7377" w:rsidRDefault="000F7377"/>
    <w:p w14:paraId="42CE0014" w14:textId="77777777" w:rsidR="000F7377" w:rsidRDefault="000F7377">
      <w:r xmlns:w="http://schemas.openxmlformats.org/wordprocessingml/2006/main">
        <w:t xml:space="preserve">Heebrealastele 6:9 Aga, armsad, me oleme veendunud paremates asjades ja asjades, mis kaasnevad päästmisega, kuigi me nõnda räägime.</w:t>
      </w:r>
    </w:p>
    <w:p w14:paraId="73E5D967" w14:textId="77777777" w:rsidR="000F7377" w:rsidRDefault="000F7377"/>
    <w:p w14:paraId="53D231F6" w14:textId="77777777" w:rsidR="000F7377" w:rsidRDefault="000F7377">
      <w:r xmlns:w="http://schemas.openxmlformats.org/wordprocessingml/2006/main">
        <w:t xml:space="preserve">Kirja Heebrea kirjanik julgustab lugejaid püüdlema päästmisega kaasnevate paremate asjade poole.</w:t>
      </w:r>
    </w:p>
    <w:p w14:paraId="41D399C9" w14:textId="77777777" w:rsidR="000F7377" w:rsidRDefault="000F7377"/>
    <w:p w14:paraId="6DBF91AD" w14:textId="77777777" w:rsidR="000F7377" w:rsidRDefault="000F7377">
      <w:r xmlns:w="http://schemas.openxmlformats.org/wordprocessingml/2006/main">
        <w:t xml:space="preserve">1. Paremate asjade poole püüdlemine: meie kohustus kasvada usus</w:t>
      </w:r>
    </w:p>
    <w:p w14:paraId="69449BFF" w14:textId="77777777" w:rsidR="000F7377" w:rsidRDefault="000F7377"/>
    <w:p w14:paraId="0821731C" w14:textId="77777777" w:rsidR="000F7377" w:rsidRDefault="000F7377">
      <w:r xmlns:w="http://schemas.openxmlformats.org/wordprocessingml/2006/main">
        <w:t xml:space="preserve">2. Päästmisega kaasnev: lähedasema suhte saavutamine Jumalaga</w:t>
      </w:r>
    </w:p>
    <w:p w14:paraId="0649BB1D" w14:textId="77777777" w:rsidR="000F7377" w:rsidRDefault="000F7377"/>
    <w:p w14:paraId="559BF504" w14:textId="77777777" w:rsidR="000F7377" w:rsidRDefault="000F7377">
      <w:r xmlns:w="http://schemas.openxmlformats.org/wordprocessingml/2006/main">
        <w:t xml:space="preserve">1. Filiplastele 3:12-14 – Mitte et ma oleksin selle juba saavutanud või juba täiuslik, aga ma pingutan selle nimel, et muuta see enda omaks, sest Kristus Jeesus on teinud mind enda omaks. Vennad, ma ei arva, et olen seda enda omaks teinud. Kuid üht ma teen: unustades selle, mis on selja taga, ja pingutades selle poole, mis on ees, liigun ma eesmärgi poole, et saada Jumala üleskutse auhind Kristuses Jeesuses.</w:t>
      </w:r>
    </w:p>
    <w:p w14:paraId="5B137E1B" w14:textId="77777777" w:rsidR="000F7377" w:rsidRDefault="000F7377"/>
    <w:p w14:paraId="15D9C1FB" w14:textId="77777777" w:rsidR="000F7377" w:rsidRDefault="000F7377">
      <w:r xmlns:w="http://schemas.openxmlformats.org/wordprocessingml/2006/main">
        <w:t xml:space="preserve">2. Koloslastele 3:1-3 – Kui te olete koos Kristusega üles äratatud, siis otsige seda, mis on ülal, kus Kristus istub Jumala paremal käel. Mõelge asjadele, mis on ülal, mitte asjadele, mis on maa peal. Sest te olete surnud ja teie elu on peidetud koos Kristusega Jumalas.</w:t>
      </w:r>
    </w:p>
    <w:p w14:paraId="5DF36A70" w14:textId="77777777" w:rsidR="000F7377" w:rsidRDefault="000F7377"/>
    <w:p w14:paraId="5E4723A0" w14:textId="77777777" w:rsidR="000F7377" w:rsidRDefault="000F7377">
      <w:r xmlns:w="http://schemas.openxmlformats.org/wordprocessingml/2006/main">
        <w:t xml:space="preserve">Heebrealastele 6:10 Sest Jumal ei ole ülekohtune, kui ta unustab teie töö ja armastuse töö, mida te olete näidanud Tema nime vastu, et olete teeninud pühasid ja teenite.</w:t>
      </w:r>
    </w:p>
    <w:p w14:paraId="6A2EA244" w14:textId="77777777" w:rsidR="000F7377" w:rsidRDefault="000F7377"/>
    <w:p w14:paraId="1A13EF2F" w14:textId="77777777" w:rsidR="000F7377" w:rsidRDefault="000F7377">
      <w:r xmlns:w="http://schemas.openxmlformats.org/wordprocessingml/2006/main">
        <w:t xml:space="preserve">Jumal ei unusta armastustööd, mida kristlased on teinud teiste teenimiseks.</w:t>
      </w:r>
    </w:p>
    <w:p w14:paraId="09CBA7CF" w14:textId="77777777" w:rsidR="000F7377" w:rsidRDefault="000F7377"/>
    <w:p w14:paraId="64F1597C" w14:textId="77777777" w:rsidR="000F7377" w:rsidRDefault="000F7377">
      <w:r xmlns:w="http://schemas.openxmlformats.org/wordprocessingml/2006/main">
        <w:t xml:space="preserve">1. Armastus tegevuses: teiste teenimise jõud</w:t>
      </w:r>
    </w:p>
    <w:p w14:paraId="1A02C71C" w14:textId="77777777" w:rsidR="000F7377" w:rsidRDefault="000F7377"/>
    <w:p w14:paraId="779D4793" w14:textId="77777777" w:rsidR="000F7377" w:rsidRDefault="000F7377">
      <w:r xmlns:w="http://schemas.openxmlformats.org/wordprocessingml/2006/main">
        <w:t xml:space="preserve">2. Ustava teenimise tasu</w:t>
      </w:r>
    </w:p>
    <w:p w14:paraId="67CFBA67" w14:textId="77777777" w:rsidR="000F7377" w:rsidRDefault="000F7377"/>
    <w:p w14:paraId="272EDFC1" w14:textId="77777777" w:rsidR="000F7377" w:rsidRDefault="000F7377">
      <w:r xmlns:w="http://schemas.openxmlformats.org/wordprocessingml/2006/main">
        <w:t xml:space="preserve">1. 1. Johannese 3:17-18 – "Aga kui kellelgi on maailma vara ja ta näeb oma venda hädas olevat, kuid sulgeb siiski oma südame tema ees, kuidas jääb siis Jumala armastus temasse? Lapsukesed, ärgem armastagem sõnadega ega räägi vaid teos ja tões."</w:t>
      </w:r>
    </w:p>
    <w:p w14:paraId="4C4ABCE3" w14:textId="77777777" w:rsidR="000F7377" w:rsidRDefault="000F7377"/>
    <w:p w14:paraId="6A3D3F22" w14:textId="77777777" w:rsidR="000F7377" w:rsidRDefault="000F7377">
      <w:r xmlns:w="http://schemas.openxmlformats.org/wordprocessingml/2006/main">
        <w:t xml:space="preserve">2. Galaatlastele 5:13 - "Sest te olete kutsutud vabadusele, vennad. Ärge kasutage oma vabadust lihaliku võimalusena, vaid teenige üksteist armastuse läbi."</w:t>
      </w:r>
    </w:p>
    <w:p w14:paraId="4AABE00E" w14:textId="77777777" w:rsidR="000F7377" w:rsidRDefault="000F7377"/>
    <w:p w14:paraId="3EBF57B9" w14:textId="77777777" w:rsidR="000F7377" w:rsidRDefault="000F7377">
      <w:r xmlns:w="http://schemas.openxmlformats.org/wordprocessingml/2006/main">
        <w:t xml:space="preserve">Heebrealastele 6:11 Ja me soovime, et igaüks teist näitaks üles samasugust hoolsust lootuse täielikuks kindluseks kuni lõpuni.</w:t>
      </w:r>
    </w:p>
    <w:p w14:paraId="4D95177E" w14:textId="77777777" w:rsidR="000F7377" w:rsidRDefault="000F7377"/>
    <w:p w14:paraId="6BB31AF5" w14:textId="77777777" w:rsidR="000F7377" w:rsidRDefault="000F7377">
      <w:r xmlns:w="http://schemas.openxmlformats.org/wordprocessingml/2006/main">
        <w:t xml:space="preserve">Heebrea kirja autor julgustab lugejaid usus püsima, näidates üles usinat lootusekindluse otsimisel lõpuni.</w:t>
      </w:r>
    </w:p>
    <w:p w14:paraId="511E0F35" w14:textId="77777777" w:rsidR="000F7377" w:rsidRDefault="000F7377"/>
    <w:p w14:paraId="093A34CE" w14:textId="77777777" w:rsidR="000F7377" w:rsidRDefault="000F7377">
      <w:r xmlns:w="http://schemas.openxmlformats.org/wordprocessingml/2006/main">
        <w:t xml:space="preserve">1. Jääge kindlaks usus: Heebrealastele 6:11</w:t>
      </w:r>
    </w:p>
    <w:p w14:paraId="1908806E" w14:textId="77777777" w:rsidR="000F7377" w:rsidRDefault="000F7377"/>
    <w:p w14:paraId="7633BB46" w14:textId="77777777" w:rsidR="000F7377" w:rsidRDefault="000F7377">
      <w:r xmlns:w="http://schemas.openxmlformats.org/wordprocessingml/2006/main">
        <w:t xml:space="preserve">2. Lootus lõpus: õpetus kirjakohast Heebrealastele 6:11</w:t>
      </w:r>
    </w:p>
    <w:p w14:paraId="39A458ED" w14:textId="77777777" w:rsidR="000F7377" w:rsidRDefault="000F7377"/>
    <w:p w14:paraId="70F45689" w14:textId="77777777" w:rsidR="000F7377" w:rsidRDefault="000F7377">
      <w:r xmlns:w="http://schemas.openxmlformats.org/wordprocessingml/2006/main">
        <w:t xml:space="preserve">1. Roomlastele 5:1-5 – Seega, kuna me oleme usust õigeks mõistetud, on meil rahu Jumalaga meie Issanda Jeesuse Kristuse kaudu.</w:t>
      </w:r>
    </w:p>
    <w:p w14:paraId="68A8A8D3" w14:textId="77777777" w:rsidR="000F7377" w:rsidRDefault="000F7377"/>
    <w:p w14:paraId="29618597" w14:textId="77777777" w:rsidR="000F7377" w:rsidRDefault="000F7377">
      <w:r xmlns:w="http://schemas.openxmlformats.org/wordprocessingml/2006/main">
        <w:t xml:space="preserve">2. Roomlastele 8:24-25 – Sest selles lootuses saime päästetud. Nüüd ei ole lootus, mida nähakse, lootus. Sest kes loodab sellele, mida näeb?</w:t>
      </w:r>
    </w:p>
    <w:p w14:paraId="1D4EAAA7" w14:textId="77777777" w:rsidR="000F7377" w:rsidRDefault="000F7377"/>
    <w:p w14:paraId="6DF5965E" w14:textId="77777777" w:rsidR="000F7377" w:rsidRDefault="000F7377">
      <w:r xmlns:w="http://schemas.openxmlformats.org/wordprocessingml/2006/main">
        <w:t xml:space="preserve">Heebrealastele 6:12 Et te ei oleks laisad, vaid järgiksite neid, kes usu ja kannatlikkuse kaudu pärivad tõotused.</w:t>
      </w:r>
    </w:p>
    <w:p w14:paraId="01967BDA" w14:textId="77777777" w:rsidR="000F7377" w:rsidRDefault="000F7377"/>
    <w:p w14:paraId="051A1CA9" w14:textId="77777777" w:rsidR="000F7377" w:rsidRDefault="000F7377">
      <w:r xmlns:w="http://schemas.openxmlformats.org/wordprocessingml/2006/main">
        <w:t xml:space="preserve">Me peaksime püüdma elada usu ja kannatlikkusega, et saada vastu Jumala tõotused.</w:t>
      </w:r>
    </w:p>
    <w:p w14:paraId="55CA374B" w14:textId="77777777" w:rsidR="000F7377" w:rsidRDefault="000F7377"/>
    <w:p w14:paraId="49B80A8D" w14:textId="77777777" w:rsidR="000F7377" w:rsidRDefault="000F7377">
      <w:r xmlns:w="http://schemas.openxmlformats.org/wordprocessingml/2006/main">
        <w:t xml:space="preserve">1: Alati visa: Ela usus ja kannatlikkuses</w:t>
      </w:r>
    </w:p>
    <w:p w14:paraId="347996B2" w14:textId="77777777" w:rsidR="000F7377" w:rsidRDefault="000F7377"/>
    <w:p w14:paraId="3796EB7A" w14:textId="77777777" w:rsidR="000F7377" w:rsidRDefault="000F7377">
      <w:r xmlns:w="http://schemas.openxmlformats.org/wordprocessingml/2006/main">
        <w:t xml:space="preserve">2: Vastupidavuse jõud: Jumala lubaduste täitmine</w:t>
      </w:r>
    </w:p>
    <w:p w14:paraId="33D485BB" w14:textId="77777777" w:rsidR="000F7377" w:rsidRDefault="000F7377"/>
    <w:p w14:paraId="7B1B2BAD" w14:textId="77777777" w:rsidR="000F7377" w:rsidRDefault="000F7377">
      <w:r xmlns:w="http://schemas.openxmlformats.org/wordprocessingml/2006/main">
        <w:t xml:space="preserve">1: Roomlastele 8:25 – Aga kui me loodame sellele, mida meil veel ei ole, siis ootame seda kannatlikult.</w:t>
      </w:r>
    </w:p>
    <w:p w14:paraId="5C677665" w14:textId="77777777" w:rsidR="000F7377" w:rsidRDefault="000F7377"/>
    <w:p w14:paraId="0835E5EC" w14:textId="77777777" w:rsidR="000F7377" w:rsidRDefault="000F7377">
      <w:r xmlns:w="http://schemas.openxmlformats.org/wordprocessingml/2006/main">
        <w:t xml:space="preserve">2: Jaakobuse 1:2-4 – Mu vennad ja õed, pidage seda puhtaks rõõmuks, kui teid ootavad mitmesugused katsumused, sest te teate, et teie usu proovilepanek annab järjekindlust. Las sihikindlus lõpetab oma töö, et saaksite olla küps ja terviklik, kellel ei puudu millestki.</w:t>
      </w:r>
    </w:p>
    <w:p w14:paraId="16C2516C" w14:textId="77777777" w:rsidR="000F7377" w:rsidRDefault="000F7377"/>
    <w:p w14:paraId="37BA6909" w14:textId="77777777" w:rsidR="000F7377" w:rsidRDefault="000F7377">
      <w:r xmlns:w="http://schemas.openxmlformats.org/wordprocessingml/2006/main">
        <w:t xml:space="preserve">Heebrealastele 6:13 Sest kui Jumal andis Aabrahamile tõotuse, et ta ei saanud vanduda suuremaga, vandus ta iseenda poolt,</w:t>
      </w:r>
    </w:p>
    <w:p w14:paraId="055C5F15" w14:textId="77777777" w:rsidR="000F7377" w:rsidRDefault="000F7377"/>
    <w:p w14:paraId="43B84FD1" w14:textId="77777777" w:rsidR="000F7377" w:rsidRDefault="000F7377">
      <w:r xmlns:w="http://schemas.openxmlformats.org/wordprocessingml/2006/main">
        <w:t xml:space="preserve">Jumala tõotus Aabrahamile oli nii tähtis, et ta vandus enda poolt.</w:t>
      </w:r>
    </w:p>
    <w:p w14:paraId="10DADEB1" w14:textId="77777777" w:rsidR="000F7377" w:rsidRDefault="000F7377"/>
    <w:p w14:paraId="379DF701" w14:textId="77777777" w:rsidR="000F7377" w:rsidRDefault="000F7377">
      <w:r xmlns:w="http://schemas.openxmlformats.org/wordprocessingml/2006/main">
        <w:t xml:space="preserve">1. Jumala lubadused on murdmatud</w:t>
      </w:r>
    </w:p>
    <w:p w14:paraId="4219BEE0" w14:textId="77777777" w:rsidR="000F7377" w:rsidRDefault="000F7377"/>
    <w:p w14:paraId="70BC6539" w14:textId="77777777" w:rsidR="000F7377" w:rsidRDefault="000F7377">
      <w:r xmlns:w="http://schemas.openxmlformats.org/wordprocessingml/2006/main">
        <w:t xml:space="preserve">2. Jumala Sõna tugevus</w:t>
      </w:r>
    </w:p>
    <w:p w14:paraId="06843159" w14:textId="77777777" w:rsidR="000F7377" w:rsidRDefault="000F7377"/>
    <w:p w14:paraId="1865DDB4" w14:textId="77777777" w:rsidR="000F7377" w:rsidRDefault="000F7377">
      <w:r xmlns:w="http://schemas.openxmlformats.org/wordprocessingml/2006/main">
        <w:t xml:space="preserve">1. 1. Moosese 15:1-6</w:t>
      </w:r>
    </w:p>
    <w:p w14:paraId="16F708FA" w14:textId="77777777" w:rsidR="000F7377" w:rsidRDefault="000F7377"/>
    <w:p w14:paraId="1E201658" w14:textId="77777777" w:rsidR="000F7377" w:rsidRDefault="000F7377">
      <w:r xmlns:w="http://schemas.openxmlformats.org/wordprocessingml/2006/main">
        <w:t xml:space="preserve">2. Jesaja 55:11</w:t>
      </w:r>
    </w:p>
    <w:p w14:paraId="5005F84C" w14:textId="77777777" w:rsidR="000F7377" w:rsidRDefault="000F7377"/>
    <w:p w14:paraId="10135CA5" w14:textId="77777777" w:rsidR="000F7377" w:rsidRDefault="000F7377">
      <w:r xmlns:w="http://schemas.openxmlformats.org/wordprocessingml/2006/main">
        <w:t xml:space="preserve">Heebrealastele 6:14 14 Ütledes: Ma õnnistan sind kindlasti, ja ma teen sind paljuks.</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Jumal lubab õnnistada ja paljundada neid, kes Teda järgivad.</w:t>
      </w:r>
    </w:p>
    <w:p w14:paraId="4FB6D250" w14:textId="77777777" w:rsidR="000F7377" w:rsidRDefault="000F7377"/>
    <w:p w14:paraId="33AF1A02" w14:textId="77777777" w:rsidR="000F7377" w:rsidRDefault="000F7377">
      <w:r xmlns:w="http://schemas.openxmlformats.org/wordprocessingml/2006/main">
        <w:t xml:space="preserve">1. "Kuulekuuse õnnistus: kuidas Jumal meie õnnistusi mitmekordistab"</w:t>
      </w:r>
    </w:p>
    <w:p w14:paraId="5F859B7C" w14:textId="77777777" w:rsidR="000F7377" w:rsidRDefault="000F7377"/>
    <w:p w14:paraId="23AADF4E" w14:textId="77777777" w:rsidR="000F7377" w:rsidRDefault="000F7377">
      <w:r xmlns:w="http://schemas.openxmlformats.org/wordprocessingml/2006/main">
        <w:t xml:space="preserve">2. "Jumala tõotus: võtke vastu Tema õnnistused ja paljunege"</w:t>
      </w:r>
    </w:p>
    <w:p w14:paraId="6D458574" w14:textId="77777777" w:rsidR="000F7377" w:rsidRDefault="000F7377"/>
    <w:p w14:paraId="1F1DB658" w14:textId="77777777" w:rsidR="000F7377" w:rsidRDefault="000F7377">
      <w:r xmlns:w="http://schemas.openxmlformats.org/wordprocessingml/2006/main">
        <w:t xml:space="preserve">1. Moosese 28:1-14 – Issanda tõotus õnnistada neid, kes talle kuuletuvad</w:t>
      </w:r>
    </w:p>
    <w:p w14:paraId="51E9038B" w14:textId="77777777" w:rsidR="000F7377" w:rsidRDefault="000F7377"/>
    <w:p w14:paraId="7339C076" w14:textId="77777777" w:rsidR="000F7377" w:rsidRDefault="000F7377">
      <w:r xmlns:w="http://schemas.openxmlformats.org/wordprocessingml/2006/main">
        <w:t xml:space="preserve">2. Jesaja 1:19 – Kui oled nõus ja kuulekad, sööd ära maa parima.</w:t>
      </w:r>
    </w:p>
    <w:p w14:paraId="09996E53" w14:textId="77777777" w:rsidR="000F7377" w:rsidRDefault="000F7377"/>
    <w:p w14:paraId="5E2A1894" w14:textId="77777777" w:rsidR="000F7377" w:rsidRDefault="000F7377">
      <w:r xmlns:w="http://schemas.openxmlformats.org/wordprocessingml/2006/main">
        <w:t xml:space="preserve">Heebrealastele 6:15 Ja kui ta oli kannatlikult vastu pidanud, sai ta tõotuse.</w:t>
      </w:r>
    </w:p>
    <w:p w14:paraId="0FFDC8F9" w14:textId="77777777" w:rsidR="000F7377" w:rsidRDefault="000F7377"/>
    <w:p w14:paraId="1613BED1" w14:textId="77777777" w:rsidR="000F7377" w:rsidRDefault="000F7377">
      <w:r xmlns:w="http://schemas.openxmlformats.org/wordprocessingml/2006/main">
        <w:t xml:space="preserve">Jumal pidas kannatlikult vastu ja sai tõotuse.</w:t>
      </w:r>
    </w:p>
    <w:p w14:paraId="0E8C20E9" w14:textId="77777777" w:rsidR="000F7377" w:rsidRDefault="000F7377"/>
    <w:p w14:paraId="30D73AF9" w14:textId="77777777" w:rsidR="000F7377" w:rsidRDefault="000F7377">
      <w:r xmlns:w="http://schemas.openxmlformats.org/wordprocessingml/2006/main">
        <w:t xml:space="preserve">1. Kannatlikkuse jõud: püsige kindlalt usus</w:t>
      </w:r>
    </w:p>
    <w:p w14:paraId="4BFE425D" w14:textId="77777777" w:rsidR="000F7377" w:rsidRDefault="000F7377"/>
    <w:p w14:paraId="7444D6CE" w14:textId="77777777" w:rsidR="000F7377" w:rsidRDefault="000F7377">
      <w:r xmlns:w="http://schemas.openxmlformats.org/wordprocessingml/2006/main">
        <w:t xml:space="preserve">2. Kuidas saada vastu Jumala lubadusi: visaduse õnnistus</w:t>
      </w:r>
    </w:p>
    <w:p w14:paraId="0FF181B1" w14:textId="77777777" w:rsidR="000F7377" w:rsidRDefault="000F7377"/>
    <w:p w14:paraId="3F0929A9" w14:textId="77777777" w:rsidR="000F7377" w:rsidRDefault="000F7377">
      <w:r xmlns:w="http://schemas.openxmlformats.org/wordprocessingml/2006/main">
        <w:t xml:space="preserve">1. Roomlastele 8:22-25: "Me teame, et kogu loodu on ohkanud nagu sünnitusvaludes kuni praeguse ajani. Ja ka meie, usklikud, oigame, kuigi meie sees on Püha Vaim eelmaitseks tuleviku au, sest me igatseme, et meie keha vabaneks patust ja kannatustest. Ka meie ootame innukalt lootusega päeva, mil Jumal annab meile kõik õigused oma lapsendatud lastena, kaasa arvatud uued kehad, mille ta on meile lubanud. See lootus anti meile, kui meid päästeti."</w:t>
      </w:r>
    </w:p>
    <w:p w14:paraId="5D900160" w14:textId="77777777" w:rsidR="000F7377" w:rsidRDefault="000F7377"/>
    <w:p w14:paraId="78919690" w14:textId="77777777" w:rsidR="000F7377" w:rsidRDefault="000F7377">
      <w:r xmlns:w="http://schemas.openxmlformats.org/wordprocessingml/2006/main">
        <w:t xml:space="preserve">2. Jaakobuse 5:7-8: "Olge siis kannatlikud, vennad ja õed, kuni Issanda tulekuni. Vaadake, kuidas põllumees ootab, et maa annaks väärtusliku saagi, oodates kannatlikult sügis- ja kevadvihmasid. Ka teie, ole kannatlik ja püsi kindlalt, sest Issanda tulemine on lähedal."</w:t>
      </w:r>
    </w:p>
    <w:p w14:paraId="044A1897" w14:textId="77777777" w:rsidR="000F7377" w:rsidRDefault="000F7377"/>
    <w:p w14:paraId="299DF927" w14:textId="77777777" w:rsidR="000F7377" w:rsidRDefault="000F7377">
      <w:r xmlns:w="http://schemas.openxmlformats.org/wordprocessingml/2006/main">
        <w:t xml:space="preserve">Heebrealastele 6:16 Sest inimesed vannuvad tõesti suurema juures ja vande kinnituseks on neile kõigi tülide lõpp.</w:t>
      </w:r>
    </w:p>
    <w:p w14:paraId="2C6C0BA9" w14:textId="77777777" w:rsidR="000F7377" w:rsidRDefault="000F7377"/>
    <w:p w14:paraId="4808189A" w14:textId="77777777" w:rsidR="000F7377" w:rsidRDefault="000F7377">
      <w:r xmlns:w="http://schemas.openxmlformats.org/wordprocessingml/2006/main">
        <w:t xml:space="preserve">Inimesed annavad tõotuse, et lahendada vaidlusi, vandudes millegi endast suurema nimel.</w:t>
      </w:r>
    </w:p>
    <w:p w14:paraId="79A4AD59" w14:textId="77777777" w:rsidR="000F7377" w:rsidRDefault="000F7377"/>
    <w:p w14:paraId="3D9B34A1" w14:textId="77777777" w:rsidR="000F7377" w:rsidRDefault="000F7377">
      <w:r xmlns:w="http://schemas.openxmlformats.org/wordprocessingml/2006/main">
        <w:t xml:space="preserve">1. Lubaduse jõud</w:t>
      </w:r>
    </w:p>
    <w:p w14:paraId="063EE3BA" w14:textId="77777777" w:rsidR="000F7377" w:rsidRDefault="000F7377"/>
    <w:p w14:paraId="35B304E1" w14:textId="77777777" w:rsidR="000F7377" w:rsidRDefault="000F7377">
      <w:r xmlns:w="http://schemas.openxmlformats.org/wordprocessingml/2006/main">
        <w:t xml:space="preserve">2. Vande tugevus</w:t>
      </w:r>
    </w:p>
    <w:p w14:paraId="2FCEE8F5" w14:textId="77777777" w:rsidR="000F7377" w:rsidRDefault="000F7377"/>
    <w:p w14:paraId="2FCBC1D7" w14:textId="77777777" w:rsidR="000F7377" w:rsidRDefault="000F7377">
      <w:r xmlns:w="http://schemas.openxmlformats.org/wordprocessingml/2006/main">
        <w:t xml:space="preserve">1. Matteuse 5:33-37 – Jeesus julgustab oma järgijaid oma vannet ja lubadusi täitma.</w:t>
      </w:r>
    </w:p>
    <w:p w14:paraId="36D82FD8" w14:textId="77777777" w:rsidR="000F7377" w:rsidRDefault="000F7377"/>
    <w:p w14:paraId="1EB04A09" w14:textId="77777777" w:rsidR="000F7377" w:rsidRDefault="000F7377">
      <w:r xmlns:w="http://schemas.openxmlformats.org/wordprocessingml/2006/main">
        <w:t xml:space="preserve">2. Jaakobuse 5:12 – Õiglase vande jõud.</w:t>
      </w:r>
    </w:p>
    <w:p w14:paraId="6C150991" w14:textId="77777777" w:rsidR="000F7377" w:rsidRDefault="000F7377"/>
    <w:p w14:paraId="7E1CF8C2" w14:textId="77777777" w:rsidR="000F7377" w:rsidRDefault="000F7377">
      <w:r xmlns:w="http://schemas.openxmlformats.org/wordprocessingml/2006/main">
        <w:t xml:space="preserve">Heebrealastele 6:17 Ja Jumal, tahtes tõotuse pärijatele rohkem näidata oma nõu muutumatust, kinnitas seda vandega:</w:t>
      </w:r>
    </w:p>
    <w:p w14:paraId="388018B2" w14:textId="77777777" w:rsidR="000F7377" w:rsidRDefault="000F7377"/>
    <w:p w14:paraId="254045FF" w14:textId="77777777" w:rsidR="000F7377" w:rsidRDefault="000F7377">
      <w:r xmlns:w="http://schemas.openxmlformats.org/wordprocessingml/2006/main">
        <w:t xml:space="preserve">Jumala tõotused on usaldusväärsed ega muutu.</w:t>
      </w:r>
    </w:p>
    <w:p w14:paraId="2DCA1F9B" w14:textId="77777777" w:rsidR="000F7377" w:rsidRDefault="000F7377"/>
    <w:p w14:paraId="3E2B3A3A" w14:textId="77777777" w:rsidR="000F7377" w:rsidRDefault="000F7377">
      <w:r xmlns:w="http://schemas.openxmlformats.org/wordprocessingml/2006/main">
        <w:t xml:space="preserve">1. Jumala tõotused – ankur ebakindlatel aegadel</w:t>
      </w:r>
    </w:p>
    <w:p w14:paraId="1B659066" w14:textId="77777777" w:rsidR="000F7377" w:rsidRDefault="000F7377"/>
    <w:p w14:paraId="22615DEA" w14:textId="77777777" w:rsidR="000F7377" w:rsidRDefault="000F7377">
      <w:r xmlns:w="http://schemas.openxmlformats.org/wordprocessingml/2006/main">
        <w:t xml:space="preserve">2. Jumala muutumatu sõna – lootuse alus</w:t>
      </w:r>
    </w:p>
    <w:p w14:paraId="0C5CB114" w14:textId="77777777" w:rsidR="000F7377" w:rsidRDefault="000F7377"/>
    <w:p w14:paraId="5B02024A" w14:textId="77777777" w:rsidR="000F7377" w:rsidRDefault="000F7377">
      <w:r xmlns:w="http://schemas.openxmlformats.org/wordprocessingml/2006/main">
        <w:t xml:space="preserve">1. Jesaja 40:8 – Rohi närtsib, lill närtsib, aga meie Jumala sõna püsib igavesti.</w:t>
      </w:r>
    </w:p>
    <w:p w14:paraId="771EA94C" w14:textId="77777777" w:rsidR="000F7377" w:rsidRDefault="000F7377"/>
    <w:p w14:paraId="6E51AF55" w14:textId="77777777" w:rsidR="000F7377" w:rsidRDefault="000F7377">
      <w:r xmlns:w="http://schemas.openxmlformats.org/wordprocessingml/2006/main">
        <w:t xml:space="preserve">2. Psalm 33:11 – ISSANDA nõuanne püsib igavesti, tema südameplaanid põlvest põlve.</w:t>
      </w:r>
    </w:p>
    <w:p w14:paraId="4EC05148" w14:textId="77777777" w:rsidR="000F7377" w:rsidRDefault="000F7377"/>
    <w:p w14:paraId="42FB054E" w14:textId="77777777" w:rsidR="000F7377" w:rsidRDefault="000F7377">
      <w:r xmlns:w="http://schemas.openxmlformats.org/wordprocessingml/2006/main">
        <w:t xml:space="preserve">Heebrealastele 6:18 Et kahe muutumatu asja kaudu, milles Jumalal oli võimatu valetada, saaksime tugeva lohutuse, kes me oleme põgenenud pelgupaika, et haarata kinni meie ette seatud lootusest.</w:t>
      </w:r>
    </w:p>
    <w:p w14:paraId="33076C7C" w14:textId="77777777" w:rsidR="000F7377" w:rsidRDefault="000F7377"/>
    <w:p w14:paraId="3ED9A125" w14:textId="77777777" w:rsidR="000F7377" w:rsidRDefault="000F7377">
      <w:r xmlns:w="http://schemas.openxmlformats.org/wordprocessingml/2006/main">
        <w:t xml:space="preserve">Jumal on andnud meile purunematu lootusetõotuse kahe muutumatu tõe kaudu.</w:t>
      </w:r>
    </w:p>
    <w:p w14:paraId="3E07E8F3" w14:textId="77777777" w:rsidR="000F7377" w:rsidRDefault="000F7377"/>
    <w:p w14:paraId="50808A51" w14:textId="77777777" w:rsidR="000F7377" w:rsidRDefault="000F7377">
      <w:r xmlns:w="http://schemas.openxmlformats.org/wordprocessingml/2006/main">
        <w:t xml:space="preserve">1. Lootus muutumatutele tõdedele – Heebrealastele 6:18</w:t>
      </w:r>
    </w:p>
    <w:p w14:paraId="6E472FAC" w14:textId="77777777" w:rsidR="000F7377" w:rsidRDefault="000F7377"/>
    <w:p w14:paraId="3BFCC90E" w14:textId="77777777" w:rsidR="000F7377" w:rsidRDefault="000F7377">
      <w:r xmlns:w="http://schemas.openxmlformats.org/wordprocessingml/2006/main">
        <w:t xml:space="preserve">2. Põgenemine varjupaika – Heebrealastele 6:18</w:t>
      </w:r>
    </w:p>
    <w:p w14:paraId="6BB9E364" w14:textId="77777777" w:rsidR="000F7377" w:rsidRDefault="000F7377"/>
    <w:p w14:paraId="55557434" w14:textId="77777777" w:rsidR="000F7377" w:rsidRDefault="000F7377">
      <w:r xmlns:w="http://schemas.openxmlformats.org/wordprocessingml/2006/main">
        <w:t xml:space="preserve">1. Jesaja 55:11 – Nõnda on ka minu sõna, mis mu suust väljub: see ei naase tühjana minu juurde, vaid teeb seda, mis mulle meeldib, ja läheb korda selles, kuhu ma ta saatsin.</w:t>
      </w:r>
    </w:p>
    <w:p w14:paraId="4A57D8EA" w14:textId="77777777" w:rsidR="000F7377" w:rsidRDefault="000F7377"/>
    <w:p w14:paraId="272963AC" w14:textId="77777777" w:rsidR="000F7377" w:rsidRDefault="000F7377">
      <w:r xmlns:w="http://schemas.openxmlformats.org/wordprocessingml/2006/main">
        <w:t xml:space="preserve">2. Tiitusele 1:2 – igavese elu lootuses, mille Jumal, kes ei oska valetada, tõotas enne maailma algust.</w:t>
      </w:r>
    </w:p>
    <w:p w14:paraId="79E18F14" w14:textId="77777777" w:rsidR="000F7377" w:rsidRDefault="000F7377"/>
    <w:p w14:paraId="5D3AEB0C" w14:textId="77777777" w:rsidR="000F7377" w:rsidRDefault="000F7377">
      <w:r xmlns:w="http://schemas.openxmlformats.org/wordprocessingml/2006/main">
        <w:t xml:space="preserve">Hebrews 6:19 19 Mis lootus on meil hinge ankruks, nii kindel kui ka kindel, ja mis siseneb loori sees olevasse;</w:t>
      </w:r>
    </w:p>
    <w:p w14:paraId="38582412" w14:textId="77777777" w:rsidR="000F7377" w:rsidRDefault="000F7377"/>
    <w:p w14:paraId="286C91EB" w14:textId="77777777" w:rsidR="000F7377" w:rsidRDefault="000F7377">
      <w:r xmlns:w="http://schemas.openxmlformats.org/wordprocessingml/2006/main">
        <w:t xml:space="preserve">Usklike lootus on hinge ankur, mis annab kindlust ja stabiilsust ning juhib usklikud Jumala ligiolu.</w:t>
      </w:r>
    </w:p>
    <w:p w14:paraId="6826B3DE" w14:textId="77777777" w:rsidR="000F7377" w:rsidRDefault="000F7377"/>
    <w:p w14:paraId="2FCF4123" w14:textId="77777777" w:rsidR="000F7377" w:rsidRDefault="000F7377">
      <w:r xmlns:w="http://schemas.openxmlformats.org/wordprocessingml/2006/main">
        <w:t xml:space="preserve">1. Hinge lootus: kindluse ja stabiilsuse leidmine Jumalas</w:t>
      </w:r>
    </w:p>
    <w:p w14:paraId="3D02AE5C" w14:textId="77777777" w:rsidR="000F7377" w:rsidRDefault="000F7377"/>
    <w:p w14:paraId="2AE7E6AD" w14:textId="77777777" w:rsidR="000F7377" w:rsidRDefault="000F7377">
      <w:r xmlns:w="http://schemas.openxmlformats.org/wordprocessingml/2006/main">
        <w:t xml:space="preserve">2. Ankur loori sees: Jumala kohalolu kogemine</w:t>
      </w:r>
    </w:p>
    <w:p w14:paraId="1D8939DD" w14:textId="77777777" w:rsidR="000F7377" w:rsidRDefault="000F7377"/>
    <w:p w14:paraId="347DA3E9" w14:textId="77777777" w:rsidR="000F7377" w:rsidRDefault="000F7377">
      <w:r xmlns:w="http://schemas.openxmlformats.org/wordprocessingml/2006/main">
        <w:t xml:space="preserve">1. Jesaja 40:31 - "Aga need, kes ootavad Issandat, uuendavad oma jõudu, tõusevad tiibadega nagu kotkad, nad jooksevad ega väsi, käivad ega väsita."</w:t>
      </w:r>
    </w:p>
    <w:p w14:paraId="5305E634" w14:textId="77777777" w:rsidR="000F7377" w:rsidRDefault="000F7377"/>
    <w:p w14:paraId="245D3A73" w14:textId="77777777" w:rsidR="000F7377" w:rsidRDefault="000F7377">
      <w:r xmlns:w="http://schemas.openxmlformats.org/wordprocessingml/2006/main">
        <w:t xml:space="preserve">2. Efeslastele 3:17-19 - "Et Kristus elaks teie südametes usu läbi, et te, olles juurdunud ja rajatud armastuses, saaksite koos kõigi pühadega mõista, mis on laius ja pikkus ja sügavus ja kõrgust; ja tundma Kristuse armastust, mis ületab teadmise, et te saaksite täidetud kogu Jumala täiusega."</w:t>
      </w:r>
    </w:p>
    <w:p w14:paraId="27981449" w14:textId="77777777" w:rsidR="000F7377" w:rsidRDefault="000F7377"/>
    <w:p w14:paraId="104F0B71" w14:textId="77777777" w:rsidR="000F7377" w:rsidRDefault="000F7377">
      <w:r xmlns:w="http://schemas.openxmlformats.org/wordprocessingml/2006/main">
        <w:t xml:space="preserve">Heebrealastele 6:20 Kuhu meie jaoks on eelkäija, sinna sisenes Jeesus, Melkisedeki korra järgi igaveseks ülempreestriks.</w:t>
      </w:r>
    </w:p>
    <w:p w14:paraId="43769623" w14:textId="77777777" w:rsidR="000F7377" w:rsidRDefault="000F7377"/>
    <w:p w14:paraId="376A9D60" w14:textId="77777777" w:rsidR="000F7377" w:rsidRDefault="000F7377">
      <w:r xmlns:w="http://schemas.openxmlformats.org/wordprocessingml/2006/main">
        <w:t xml:space="preserve">Jeesus määrati Melkisedeki käsul igaveseks ülempreestriks.</w:t>
      </w:r>
    </w:p>
    <w:p w14:paraId="10242B7E" w14:textId="77777777" w:rsidR="000F7377" w:rsidRDefault="000F7377"/>
    <w:p w14:paraId="56A53C6A" w14:textId="77777777" w:rsidR="000F7377" w:rsidRDefault="000F7377">
      <w:r xmlns:w="http://schemas.openxmlformats.org/wordprocessingml/2006/main">
        <w:t xml:space="preserve">1. Igavene ülempreester: Jeesus Kristus</w:t>
      </w:r>
    </w:p>
    <w:p w14:paraId="1C0B9ED4" w14:textId="77777777" w:rsidR="000F7377" w:rsidRDefault="000F7377"/>
    <w:p w14:paraId="04D8E936" w14:textId="77777777" w:rsidR="000F7377" w:rsidRDefault="000F7377">
      <w:r xmlns:w="http://schemas.openxmlformats.org/wordprocessingml/2006/main">
        <w:t xml:space="preserve">2. Melkisedeki ordu: igavesed õnnistused</w:t>
      </w:r>
    </w:p>
    <w:p w14:paraId="107766F4" w14:textId="77777777" w:rsidR="000F7377" w:rsidRDefault="000F7377"/>
    <w:p w14:paraId="4FB56A2B" w14:textId="77777777" w:rsidR="000F7377" w:rsidRDefault="000F7377">
      <w:r xmlns:w="http://schemas.openxmlformats.org/wordprocessingml/2006/main">
        <w:t xml:space="preserve">1. Heebrealastele 7:17 – Sest ta tunnistab: sa oled preester igavesti Melkisedeki korra järgi.</w:t>
      </w:r>
    </w:p>
    <w:p w14:paraId="7DB6D10E" w14:textId="77777777" w:rsidR="000F7377" w:rsidRDefault="000F7377"/>
    <w:p w14:paraId="697EF354" w14:textId="77777777" w:rsidR="000F7377" w:rsidRDefault="000F7377">
      <w:r xmlns:w="http://schemas.openxmlformats.org/wordprocessingml/2006/main">
        <w:t xml:space="preserve">2. Psalm 110:4 – Issand on vandunud ega paranda meelt: Sa oled preester igavesti Melkisedeki korra järgi.</w:t>
      </w:r>
    </w:p>
    <w:p w14:paraId="4649D76D" w14:textId="77777777" w:rsidR="000F7377" w:rsidRDefault="000F7377"/>
    <w:p w14:paraId="1C4667F6" w14:textId="77777777" w:rsidR="000F7377" w:rsidRDefault="000F7377">
      <w:r xmlns:w="http://schemas.openxmlformats.org/wordprocessingml/2006/main">
        <w:t xml:space="preserve">Heebrealastele 7. peatükk on Heebrea kirja seitsmes peatükk, kus autor käsitleb Melkisedeki preesterluse paremust ja seda, kuidas Jeesuse preesterlus Melkisedeki korra järgi rajatakse. Peatükis rõhutatakse Jeesuse igavest preesterlust, Tema rolli vahendajana ja Tema võimet täielikult päästa.</w:t>
      </w:r>
    </w:p>
    <w:p w14:paraId="540F0E20" w14:textId="77777777" w:rsidR="000F7377" w:rsidRDefault="000F7377"/>
    <w:p w14:paraId="609DBF95" w14:textId="77777777" w:rsidR="000F7377" w:rsidRDefault="000F7377">
      <w:r xmlns:w="http://schemas.openxmlformats.org/wordprocessingml/2006/main">
        <w:t xml:space="preserve">1. lõik: autor tutvustab Melkisedekit ja rõhutab tema paremust Aabrahami ees (Heebrealastele 7:1-10). Ta selgitab, et Melkisedek, Saalemi kuningas ja Kõigekõrgema Jumala preester, õnnistas Aabrahami, kui ta lahingust naasis. Aabraham andis talle isegi kümnendiku kõigest, mis tal oli. Autor juhib tähelepanu sellele, et Leevi, kes põlvnes Aabrahamist ja sai Iisraeli süsteemis preestriks </w:t>
      </w:r>
      <w:r xmlns:w="http://schemas.openxmlformats.org/wordprocessingml/2006/main">
        <w:lastRenderedPageBreak xmlns:w="http://schemas.openxmlformats.org/wordprocessingml/2006/main"/>
      </w:r>
      <w:r xmlns:w="http://schemas.openxmlformats.org/wordprocessingml/2006/main">
        <w:t xml:space="preserve">, maksis Melkisedekile Aabrahami kaudu kümnist. See näitab, et Melkisedeki preesterlus on suurem kui Leevi preesterlus ja sellel on suurem tähtsus.</w:t>
      </w:r>
    </w:p>
    <w:p w14:paraId="1ECBAECB" w14:textId="77777777" w:rsidR="000F7377" w:rsidRDefault="000F7377"/>
    <w:p w14:paraId="06FD584C" w14:textId="77777777" w:rsidR="000F7377" w:rsidRDefault="000F7377">
      <w:r xmlns:w="http://schemas.openxmlformats.org/wordprocessingml/2006/main">
        <w:t xml:space="preserve">2. lõik: autor selgitab, kuidas Jeesuse preesterlus ületab leviitide preestrite oma (Heebrealastele 7:11-24). Ta väidab, et kui leviitide preesterluse kaudu oleks võinud saavutada täiuslikkuse, poleks Melkisedeki korra järgi vaja teist preestrit. Kuna aga toimus muudatus preesterluses, peab toimuma ka seadusemuudatus. Jeesus kuulub teise hõimu – Juudasse – ja mitte sellest, kust preestrid traditsiooniliselt pärit olid. Preestriks sai temast mitte sugupuu, vaid hävimatu elu.</w:t>
      </w:r>
    </w:p>
    <w:p w14:paraId="40311814" w14:textId="77777777" w:rsidR="000F7377" w:rsidRDefault="000F7377"/>
    <w:p w14:paraId="36758125" w14:textId="77777777" w:rsidR="000F7377" w:rsidRDefault="000F7377">
      <w:r xmlns:w="http://schemas.openxmlformats.org/wordprocessingml/2006/main">
        <w:t xml:space="preserve">3. lõik: Peatükk lõpeb Jeesuse igavese preesterluse kinnitusega (Heebrealastele 7:25-28). Autor kuulutab, et Jeesus suudab täielikult päästa need, kes Tema kaudu Jumala juurde tulevad, sest Ta elab alati selleks, et nende eest kosta. Erinevalt maistest ülempreestritest, kes pidid iga päev ohvreid tooma nii enda kui ka teiste pattude eest, ohverdas Jeesus end lõplikult, kui Ta end ristil ohverdas. Ta on püha, laitmatu, puhas ja ülendatud taevast. Ta ei pea korduvalt ohvreid tooma, vaid ohverdas end kui täiuslikku ohvrit pattude eest lõplikult.</w:t>
      </w:r>
    </w:p>
    <w:p w14:paraId="54E84607" w14:textId="77777777" w:rsidR="000F7377" w:rsidRDefault="000F7377"/>
    <w:p w14:paraId="6DD34F5C" w14:textId="77777777" w:rsidR="000F7377" w:rsidRDefault="000F7377">
      <w:r xmlns:w="http://schemas.openxmlformats.org/wordprocessingml/2006/main">
        <w:t xml:space="preserve">Kokkuvõttes,</w:t>
      </w:r>
    </w:p>
    <w:p w14:paraId="5E986DF0" w14:textId="77777777" w:rsidR="000F7377" w:rsidRDefault="000F7377">
      <w:r xmlns:w="http://schemas.openxmlformats.org/wordprocessingml/2006/main">
        <w:t xml:space="preserve">Heebrea kirja seitsmes peatükk käsitleb Melkisedeki preesterluse paremust ja seda, kuidas Jeesuse preesterlus Melkisedeki korra kohaselt rajatakse.</w:t>
      </w:r>
    </w:p>
    <w:p w14:paraId="18BE7139" w14:textId="77777777" w:rsidR="000F7377" w:rsidRDefault="000F7377">
      <w:r xmlns:w="http://schemas.openxmlformats.org/wordprocessingml/2006/main">
        <w:t xml:space="preserve">Autor tõstab esile Melkisedeki paremuse Aabrahami ja Leevi ees, rõhutades, et tema preesterlusel on suurem tähendus.</w:t>
      </w:r>
    </w:p>
    <w:p w14:paraId="5D0A53CC" w14:textId="77777777" w:rsidR="000F7377" w:rsidRDefault="000F7377"/>
    <w:p w14:paraId="703DACDF" w14:textId="77777777" w:rsidR="000F7377" w:rsidRDefault="000F7377">
      <w:r xmlns:w="http://schemas.openxmlformats.org/wordprocessingml/2006/main">
        <w:t xml:space="preserve">Ta selgitab, kuidas Jeesuse preesterlus ületab leviitide preestrite oma. Kuna toimus muudatus preesterluses, peab toimuma ka seadusemuudatus. Jeesusest ei saanud preester mitte sugupuu, vaid hävimatu elu tõttu.</w:t>
      </w:r>
    </w:p>
    <w:p w14:paraId="091DD935" w14:textId="77777777" w:rsidR="000F7377" w:rsidRDefault="000F7377"/>
    <w:p w14:paraId="592272D6" w14:textId="77777777" w:rsidR="000F7377" w:rsidRDefault="000F7377">
      <w:r xmlns:w="http://schemas.openxmlformats.org/wordprocessingml/2006/main">
        <w:t xml:space="preserve">Peatükk lõpeb Jeesuse igavese preesterluse kinnitusega. Ta suudab täielikult päästa, sest Ta elab alati selleks, et usklike eest palvetada. Erinevalt maistest ülempreestritest, kes vajasid korduvaid ohvreid, ohverdas Jeesus end lõplikult kui täiuslikku ohvrit pattude eest. See peatükk tuletab </w:t>
      </w:r>
      <w:r xmlns:w="http://schemas.openxmlformats.org/wordprocessingml/2006/main">
        <w:lastRenderedPageBreak xmlns:w="http://schemas.openxmlformats.org/wordprocessingml/2006/main"/>
      </w:r>
      <w:r xmlns:w="http://schemas.openxmlformats.org/wordprocessingml/2006/main">
        <w:t xml:space="preserve">meelde Jeesuse kõrgemat preesterlust Melkisedeki korra järgi ja Tema võimet päästa täielikult oma ohverdustöö kaudu usklike heaks.</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Hebrews 7:1 Selle Melkisedeki, Saalemi kuninga, Kõigekõrgema Jumala preester, jaoks, kes kohtus Aabrahamiga, kes tuli tagasi kuningate tapmisest, ja õnnistas teda;</w:t>
      </w:r>
    </w:p>
    <w:p w14:paraId="7F86876A" w14:textId="77777777" w:rsidR="000F7377" w:rsidRDefault="000F7377"/>
    <w:p w14:paraId="6705EFCE" w14:textId="77777777" w:rsidR="000F7377" w:rsidRDefault="000F7377">
      <w:r xmlns:w="http://schemas.openxmlformats.org/wordprocessingml/2006/main">
        <w:t xml:space="preserve">Melkisedek, Saalemi kuningas ja kõrgeima Jumala preester, õnnistas Aabrahami, kui too naasis kuningate tapmisest.</w:t>
      </w:r>
    </w:p>
    <w:p w14:paraId="69CDAD3E" w14:textId="77777777" w:rsidR="000F7377" w:rsidRDefault="000F7377"/>
    <w:p w14:paraId="127C0396" w14:textId="77777777" w:rsidR="000F7377" w:rsidRDefault="000F7377">
      <w:r xmlns:w="http://schemas.openxmlformats.org/wordprocessingml/2006/main">
        <w:t xml:space="preserve">1. Jumala õnnistus – kuidas me saame oma elus saada Jumala õnnistust</w:t>
      </w:r>
    </w:p>
    <w:p w14:paraId="3AA23FB9" w14:textId="77777777" w:rsidR="000F7377" w:rsidRDefault="000F7377"/>
    <w:p w14:paraId="7D7378D1" w14:textId="77777777" w:rsidR="000F7377" w:rsidRDefault="000F7377">
      <w:r xmlns:w="http://schemas.openxmlformats.org/wordprocessingml/2006/main">
        <w:t xml:space="preserve">2. Preesterkuningas – Melchisedek ja tema roll Piiblis</w:t>
      </w:r>
    </w:p>
    <w:p w14:paraId="51EED73F" w14:textId="77777777" w:rsidR="000F7377" w:rsidRDefault="000F7377"/>
    <w:p w14:paraId="52C46653" w14:textId="77777777" w:rsidR="000F7377" w:rsidRDefault="000F7377">
      <w:r xmlns:w="http://schemas.openxmlformats.org/wordprocessingml/2006/main">
        <w:t xml:space="preserve">1. Moosese 14:17-20 – Aabraham kohtub Melkisedekiga ja teda õnnistab</w:t>
      </w:r>
    </w:p>
    <w:p w14:paraId="53966135" w14:textId="77777777" w:rsidR="000F7377" w:rsidRDefault="000F7377"/>
    <w:p w14:paraId="4B1C0D0A" w14:textId="77777777" w:rsidR="000F7377" w:rsidRDefault="000F7377">
      <w:r xmlns:w="http://schemas.openxmlformats.org/wordprocessingml/2006/main">
        <w:t xml:space="preserve">2. Psalm 110:4 – Jumal kuulutab Melkisedeki igaveseks preestriks</w:t>
      </w:r>
    </w:p>
    <w:p w14:paraId="0E2D09DC" w14:textId="77777777" w:rsidR="000F7377" w:rsidRDefault="000F7377"/>
    <w:p w14:paraId="70DFEC80" w14:textId="77777777" w:rsidR="000F7377" w:rsidRDefault="000F7377">
      <w:r xmlns:w="http://schemas.openxmlformats.org/wordprocessingml/2006/main">
        <w:t xml:space="preserve">Heebrealastele 7:2 Kellele ka Aabraham andis kümnendiku kõigest; esmalt tõlgenduse järgi õiguse kuningas ja pärast seda ka Saalemi kuningas, mis on rahu kuningas;</w:t>
      </w:r>
    </w:p>
    <w:p w14:paraId="5980D173" w14:textId="77777777" w:rsidR="000F7377" w:rsidRDefault="000F7377"/>
    <w:p w14:paraId="3DF018CC" w14:textId="77777777" w:rsidR="000F7377" w:rsidRDefault="000F7377">
      <w:r xmlns:w="http://schemas.openxmlformats.org/wordprocessingml/2006/main">
        <w:t xml:space="preserve">Aabraham andis kümnendiku kogu oma varast Melkisedekile, kes oli tuntud kui õiguse kuningas ja Saalemi kuningas, kes on rahu kuningas.</w:t>
      </w:r>
    </w:p>
    <w:p w14:paraId="3EF412CA" w14:textId="77777777" w:rsidR="000F7377" w:rsidRDefault="000F7377"/>
    <w:p w14:paraId="3481B091" w14:textId="77777777" w:rsidR="000F7377" w:rsidRDefault="000F7377">
      <w:r xmlns:w="http://schemas.openxmlformats.org/wordprocessingml/2006/main">
        <w:t xml:space="preserve">1: Me võime õppida Aabrahami eeskujust, kes andis heldelt ja alandlikult õigluse ja rahu kuningale Melkisedekile.</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Oma eeskuju kaudu õpetab Aabraham meile andmise tähtsust ja seda, kuidas see võib meid Jumalale lähemale tuua.</w:t>
      </w:r>
    </w:p>
    <w:p w14:paraId="121BC5AA" w14:textId="77777777" w:rsidR="000F7377" w:rsidRDefault="000F7377"/>
    <w:p w14:paraId="4E7AB744" w14:textId="77777777" w:rsidR="000F7377" w:rsidRDefault="000F7377">
      <w:r xmlns:w="http://schemas.openxmlformats.org/wordprocessingml/2006/main">
        <w:t xml:space="preserve">1: Luuka 6:38 – „Andke, siis antakse teile. Hea mõõt, mis on alla surutud, kokku raputatud ja üle jooksnud, valatakse sülle. Sest selle mõõduga, mida te kasutate, mõõdetakse teile.</w:t>
      </w:r>
    </w:p>
    <w:p w14:paraId="54D5817F" w14:textId="77777777" w:rsidR="000F7377" w:rsidRDefault="000F7377"/>
    <w:p w14:paraId="1DD5BE27" w14:textId="77777777" w:rsidR="000F7377" w:rsidRDefault="000F7377">
      <w:r xmlns:w="http://schemas.openxmlformats.org/wordprocessingml/2006/main">
        <w:t xml:space="preserve">2: Õpetussõnad 11:24-25 – „Üks inimene annab tasuta, kuid võidab veelgi rohkem; teine peab alusetult kinni, kuid langeb vaesusesse. Helde inimene õitseb; kes kosutab teisi, saab kosutust."</w:t>
      </w:r>
    </w:p>
    <w:p w14:paraId="2BECAFEB" w14:textId="77777777" w:rsidR="000F7377" w:rsidRDefault="000F7377"/>
    <w:p w14:paraId="3225845E" w14:textId="77777777" w:rsidR="000F7377" w:rsidRDefault="000F7377">
      <w:r xmlns:w="http://schemas.openxmlformats.org/wordprocessingml/2006/main">
        <w:t xml:space="preserve">Heebrealastele 7:3 Ilma isata, ilma emata, ilma põlvnemiseta, kellel pole päevade algust ega elu lõppu; vaid tehtud Jumala Poja sarnaseks; viibib pidevalt preestrina.</w:t>
      </w:r>
    </w:p>
    <w:p w14:paraId="6453D440" w14:textId="77777777" w:rsidR="000F7377" w:rsidRDefault="000F7377"/>
    <w:p w14:paraId="7F028DBD" w14:textId="77777777" w:rsidR="000F7377" w:rsidRDefault="000F7377">
      <w:r xmlns:w="http://schemas.openxmlformats.org/wordprocessingml/2006/main">
        <w:t xml:space="preserve">See salm kirjakohas Heebrealastele 7:3 räägib Jeesuse Kristuse igavesest preesterlusest, millel pole algust ega lõppu.</w:t>
      </w:r>
    </w:p>
    <w:p w14:paraId="20047A7B" w14:textId="77777777" w:rsidR="000F7377" w:rsidRDefault="000F7377"/>
    <w:p w14:paraId="66DB8D09" w14:textId="77777777" w:rsidR="000F7377" w:rsidRDefault="000F7377">
      <w:r xmlns:w="http://schemas.openxmlformats.org/wordprocessingml/2006/main">
        <w:t xml:space="preserve">1. "Jeesuse Kristuse igavene preesterlus"</w:t>
      </w:r>
    </w:p>
    <w:p w14:paraId="0FBE6FA2" w14:textId="77777777" w:rsidR="000F7377" w:rsidRDefault="000F7377"/>
    <w:p w14:paraId="17CD59C5" w14:textId="77777777" w:rsidR="000F7377" w:rsidRDefault="000F7377">
      <w:r xmlns:w="http://schemas.openxmlformats.org/wordprocessingml/2006/main">
        <w:t xml:space="preserve">2. "Meie Päästja lõputu armastus"</w:t>
      </w:r>
    </w:p>
    <w:p w14:paraId="3BF98BB8" w14:textId="77777777" w:rsidR="000F7377" w:rsidRDefault="000F7377"/>
    <w:p w14:paraId="6F71F1AD" w14:textId="77777777" w:rsidR="000F7377" w:rsidRDefault="000F7377">
      <w:r xmlns:w="http://schemas.openxmlformats.org/wordprocessingml/2006/main">
        <w:t xml:space="preserve">1. Johannese 1:1-3: "Alguses oli Sõna ja Sõna oli Jumala juures ja Sõna oli Jumal. Ta oli alguses Jumala juures. Kõik on loodud tema läbi ja ilma temata ei olnud kõik, mis tehti, tehti."</w:t>
      </w:r>
    </w:p>
    <w:p w14:paraId="01515FE7" w14:textId="77777777" w:rsidR="000F7377" w:rsidRDefault="000F7377"/>
    <w:p w14:paraId="29D8E3AE" w14:textId="77777777" w:rsidR="000F7377" w:rsidRDefault="000F7377">
      <w:r xmlns:w="http://schemas.openxmlformats.org/wordprocessingml/2006/main">
        <w:t xml:space="preserve">2. 1. Johannese 4:9-10: "Sellega sai meie seas ilmsiks Jumala armastus, et Jumal saatis oma ainupoja maailma, et me elaksime tema läbi. Selles on armastus, mitte see, et meil on armastas Jumalat, vaid et ta armastas meid ja läkitas oma Poja meie pattude lepituseks."</w:t>
      </w:r>
    </w:p>
    <w:p w14:paraId="00A35DFC" w14:textId="77777777" w:rsidR="000F7377" w:rsidRDefault="000F7377"/>
    <w:p w14:paraId="16594E60" w14:textId="77777777" w:rsidR="000F7377" w:rsidRDefault="000F7377">
      <w:r xmlns:w="http://schemas.openxmlformats.org/wordprocessingml/2006/main">
        <w:t xml:space="preserve">Heebrealastele 7:4 Mõelge nüüd, kui suur oli see mees, kellele isegi patriarh Aabraham andis </w:t>
      </w:r>
      <w:r xmlns:w="http://schemas.openxmlformats.org/wordprocessingml/2006/main">
        <w:lastRenderedPageBreak xmlns:w="http://schemas.openxmlformats.org/wordprocessingml/2006/main"/>
      </w:r>
      <w:r xmlns:w="http://schemas.openxmlformats.org/wordprocessingml/2006/main">
        <w:t xml:space="preserve">kümnendiku saagist.</w:t>
      </w:r>
    </w:p>
    <w:p w14:paraId="7B206F15" w14:textId="77777777" w:rsidR="000F7377" w:rsidRDefault="000F7377"/>
    <w:p w14:paraId="26528126" w14:textId="77777777" w:rsidR="000F7377" w:rsidRDefault="000F7377">
      <w:r xmlns:w="http://schemas.openxmlformats.org/wordprocessingml/2006/main">
        <w:t xml:space="preserve">See lõik räägib selle inimese suurusest, kellele isegi Aabraham andis kümnendiku oma varast.</w:t>
      </w:r>
    </w:p>
    <w:p w14:paraId="463166D8" w14:textId="77777777" w:rsidR="000F7377" w:rsidRDefault="000F7377"/>
    <w:p w14:paraId="704356B7" w14:textId="77777777" w:rsidR="000F7377" w:rsidRDefault="000F7377">
      <w:r xmlns:w="http://schemas.openxmlformats.org/wordprocessingml/2006/main">
        <w:t xml:space="preserve">1. Jumala teenijate suurus: Aabrahami eeskujust õppimine</w:t>
      </w:r>
    </w:p>
    <w:p w14:paraId="62629A0C" w14:textId="77777777" w:rsidR="000F7377" w:rsidRDefault="000F7377"/>
    <w:p w14:paraId="7BBCAA07" w14:textId="77777777" w:rsidR="000F7377" w:rsidRDefault="000F7377">
      <w:r xmlns:w="http://schemas.openxmlformats.org/wordprocessingml/2006/main">
        <w:t xml:space="preserve">2. Mida tähendab olla ustav korrapidaja: kümnenda andmine jumalateenistuse aktina</w:t>
      </w:r>
    </w:p>
    <w:p w14:paraId="0FD3CF6C" w14:textId="77777777" w:rsidR="000F7377" w:rsidRDefault="000F7377"/>
    <w:p w14:paraId="4BC925E5" w14:textId="77777777" w:rsidR="000F7377" w:rsidRDefault="000F7377">
      <w:r xmlns:w="http://schemas.openxmlformats.org/wordprocessingml/2006/main">
        <w:t xml:space="preserve">1. Moosese 14:17-20 (Aabraham annab kümnendiku saagist)</w:t>
      </w:r>
    </w:p>
    <w:p w14:paraId="7EBF9CDA" w14:textId="77777777" w:rsidR="000F7377" w:rsidRDefault="000F7377"/>
    <w:p w14:paraId="17F14F29" w14:textId="77777777" w:rsidR="000F7377" w:rsidRDefault="000F7377">
      <w:r xmlns:w="http://schemas.openxmlformats.org/wordprocessingml/2006/main">
        <w:t xml:space="preserve">2. Luuka 16:10-12 (Tähendamissõna ustavast korrapidajast)</w:t>
      </w:r>
    </w:p>
    <w:p w14:paraId="1F768408" w14:textId="77777777" w:rsidR="000F7377" w:rsidRDefault="000F7377"/>
    <w:p w14:paraId="20B3D9DC" w14:textId="77777777" w:rsidR="000F7377" w:rsidRDefault="000F7377">
      <w:r xmlns:w="http://schemas.openxmlformats.org/wordprocessingml/2006/main">
        <w:t xml:space="preserve">Heebrealastele 7:5 Ja tõepoolest, Leevi poegadel, kes võtavad vastu preestriameti, on käsk võtta kümnist rahvalt, see tähendab nende vendadelt, kuigi nad on pärit seaduse järgi. Aabrahami nimme:</w:t>
      </w:r>
    </w:p>
    <w:p w14:paraId="2EB9942E" w14:textId="77777777" w:rsidR="000F7377" w:rsidRDefault="000F7377"/>
    <w:p w14:paraId="20767896" w14:textId="77777777" w:rsidR="000F7377" w:rsidRDefault="000F7377">
      <w:r xmlns:w="http://schemas.openxmlformats.org/wordprocessingml/2006/main">
        <w:t xml:space="preserve">Leviidi preestritel on käsk võtta oma kaasiisraellastelt kümnist, kuigi nad kõik on Aabrahami järeltulijad.</w:t>
      </w:r>
    </w:p>
    <w:p w14:paraId="7BFCDE17" w14:textId="77777777" w:rsidR="000F7377" w:rsidRDefault="000F7377"/>
    <w:p w14:paraId="2EE12320" w14:textId="77777777" w:rsidR="000F7377" w:rsidRDefault="000F7377">
      <w:r xmlns:w="http://schemas.openxmlformats.org/wordprocessingml/2006/main">
        <w:t xml:space="preserve">1. Jumala käskude järgi elamise tähtsus.</w:t>
      </w:r>
    </w:p>
    <w:p w14:paraId="0E0D4564" w14:textId="77777777" w:rsidR="000F7377" w:rsidRDefault="000F7377"/>
    <w:p w14:paraId="2E2BBABC" w14:textId="77777777" w:rsidR="000F7377" w:rsidRDefault="000F7377">
      <w:r xmlns:w="http://schemas.openxmlformats.org/wordprocessingml/2006/main">
        <w:t xml:space="preserve">2. Kümnise tähendus Piiblis.</w:t>
      </w:r>
    </w:p>
    <w:p w14:paraId="5EA79AFB" w14:textId="77777777" w:rsidR="000F7377" w:rsidRDefault="000F7377"/>
    <w:p w14:paraId="5EF18379" w14:textId="77777777" w:rsidR="000F7377" w:rsidRDefault="000F7377">
      <w:r xmlns:w="http://schemas.openxmlformats.org/wordprocessingml/2006/main">
        <w:t xml:space="preserve">1. 5. Moosese 14:22-23: "Te peate jagama kümnist kogu oma seemne saagist, mis tuleb põllult aasta-aastalt. Ja Issanda, oma Jumala ees, kohas, mille ta valib, et panna elama tema nimi. seal söö kümnist oma viljast, veinist ja õlist ning oma karja ja karja esmasündinutest, et sa õpiksid alati kartma Issandat, oma Jumalat.”</w:t>
      </w:r>
    </w:p>
    <w:p w14:paraId="724D8F32" w14:textId="77777777" w:rsidR="000F7377" w:rsidRDefault="000F7377"/>
    <w:p w14:paraId="247B73FE" w14:textId="77777777" w:rsidR="000F7377" w:rsidRDefault="000F7377">
      <w:r xmlns:w="http://schemas.openxmlformats.org/wordprocessingml/2006/main">
        <w:t xml:space="preserve">2. Matteuse 23:23: "Häda teile, kirjatundjad ja variserid, te silmakirjatsejad! Sest te annate kümnist piparmündist, tillist ja köömnetest ning olete hooletusse jätnud seaduse tähtsamad asjad: õigluse ja halastuse ja ustavuse. Seda te oleksite pidanud tegema. teisi tähelepanuta jätmata."</w:t>
      </w:r>
    </w:p>
    <w:p w14:paraId="2F1D9072" w14:textId="77777777" w:rsidR="000F7377" w:rsidRDefault="000F7377"/>
    <w:p w14:paraId="1C3B2F98" w14:textId="77777777" w:rsidR="000F7377" w:rsidRDefault="000F7377">
      <w:r xmlns:w="http://schemas.openxmlformats.org/wordprocessingml/2006/main">
        <w:t xml:space="preserve">Heebrealastele 7:6 Aga see, kelle põlvnemist neist ei loeta, sai Aabrahamilt kümnise ja õnnistas seda, kellel olid tõotused.</w:t>
      </w:r>
    </w:p>
    <w:p w14:paraId="259DAD51" w14:textId="77777777" w:rsidR="000F7377" w:rsidRDefault="000F7377"/>
    <w:p w14:paraId="2D0EC0C3" w14:textId="77777777" w:rsidR="000F7377" w:rsidRDefault="000F7377">
      <w:r xmlns:w="http://schemas.openxmlformats.org/wordprocessingml/2006/main">
        <w:t xml:space="preserve">Melkisedek, salapärane tegelane, sai Aabrahamilt kümnist ja õnnistas teda, kuigi ta ei olnud Aabrahamiga suguluses.</w:t>
      </w:r>
    </w:p>
    <w:p w14:paraId="2A05C57E" w14:textId="77777777" w:rsidR="000F7377" w:rsidRDefault="000F7377"/>
    <w:p w14:paraId="3A7645A5" w14:textId="77777777" w:rsidR="000F7377" w:rsidRDefault="000F7377">
      <w:r xmlns:w="http://schemas.openxmlformats.org/wordprocessingml/2006/main">
        <w:t xml:space="preserve">1. Jumala salapäraste teede õnnistus</w:t>
      </w:r>
    </w:p>
    <w:p w14:paraId="665AA0BB" w14:textId="77777777" w:rsidR="000F7377" w:rsidRDefault="000F7377"/>
    <w:p w14:paraId="3DD52550" w14:textId="77777777" w:rsidR="000F7377" w:rsidRDefault="000F7377">
      <w:r xmlns:w="http://schemas.openxmlformats.org/wordprocessingml/2006/main">
        <w:t xml:space="preserve">2. Usu jõud võõral territooriumil</w:t>
      </w:r>
    </w:p>
    <w:p w14:paraId="35053FCF" w14:textId="77777777" w:rsidR="000F7377" w:rsidRDefault="000F7377"/>
    <w:p w14:paraId="256DC88F" w14:textId="77777777" w:rsidR="000F7377" w:rsidRDefault="000F7377">
      <w:r xmlns:w="http://schemas.openxmlformats.org/wordprocessingml/2006/main">
        <w:t xml:space="preserve">1. Roomlastele 4:13-17 – Usutõotus</w:t>
      </w:r>
    </w:p>
    <w:p w14:paraId="7FB3E00D" w14:textId="77777777" w:rsidR="000F7377" w:rsidRDefault="000F7377"/>
    <w:p w14:paraId="32A74537" w14:textId="77777777" w:rsidR="000F7377" w:rsidRDefault="000F7377">
      <w:r xmlns:w="http://schemas.openxmlformats.org/wordprocessingml/2006/main">
        <w:t xml:space="preserve">2. 1. Moosese 14:17-20 – Melkisedeki müsteerium</w:t>
      </w:r>
    </w:p>
    <w:p w14:paraId="5617176F" w14:textId="77777777" w:rsidR="000F7377" w:rsidRDefault="000F7377"/>
    <w:p w14:paraId="4EEAEFF7" w14:textId="77777777" w:rsidR="000F7377" w:rsidRDefault="000F7377">
      <w:r xmlns:w="http://schemas.openxmlformats.org/wordprocessingml/2006/main">
        <w:t xml:space="preserve">Heebrealastele 7:7 Ja ilma igasuguste vastuoludeta, mida vähem õnnistab parem.</w:t>
      </w:r>
    </w:p>
    <w:p w14:paraId="2604AD20" w14:textId="77777777" w:rsidR="000F7377" w:rsidRDefault="000F7377"/>
    <w:p w14:paraId="1C7268AA" w14:textId="77777777" w:rsidR="000F7377" w:rsidRDefault="000F7377">
      <w:r xmlns:w="http://schemas.openxmlformats.org/wordprocessingml/2006/main">
        <w:t xml:space="preserve">Väiksemat õnnistab suurem.</w:t>
      </w:r>
    </w:p>
    <w:p w14:paraId="6C25F289" w14:textId="77777777" w:rsidR="000F7377" w:rsidRDefault="000F7377"/>
    <w:p w14:paraId="06D65521" w14:textId="77777777" w:rsidR="000F7377" w:rsidRDefault="000F7377">
      <w:r xmlns:w="http://schemas.openxmlformats.org/wordprocessingml/2006/main">
        <w:t xml:space="preserve">1. Suuremale lootmise õnnistused</w:t>
      </w:r>
    </w:p>
    <w:p w14:paraId="678C8111" w14:textId="77777777" w:rsidR="000F7377" w:rsidRDefault="000F7377"/>
    <w:p w14:paraId="14405E37" w14:textId="77777777" w:rsidR="000F7377" w:rsidRDefault="000F7377">
      <w:r xmlns:w="http://schemas.openxmlformats.org/wordprocessingml/2006/main">
        <w:t xml:space="preserve">2. Jumala õnnistuse jõud</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Efeslastele 3:20 – "Nüüd sellele, kes on võimeline tegema mõõtmatult rohkem kui kõik, mida me palume või ette kujutame, vastavalt oma jõule, mis meie sees töötab."</w:t>
      </w:r>
    </w:p>
    <w:p w14:paraId="094B6449" w14:textId="77777777" w:rsidR="000F7377" w:rsidRDefault="000F7377"/>
    <w:p w14:paraId="2C5303E9" w14:textId="77777777" w:rsidR="000F7377" w:rsidRDefault="000F7377">
      <w:r xmlns:w="http://schemas.openxmlformats.org/wordprocessingml/2006/main">
        <w:t xml:space="preserve">2. Jaakobuse 4:6-7 – "Kuid ta annab meile rohkem armu. Sellepärast ütleb Pühakiri: "Jumal on uhkete vastu, kuid armustab alandlikke."</w:t>
      </w:r>
    </w:p>
    <w:p w14:paraId="07C9CEC0" w14:textId="77777777" w:rsidR="000F7377" w:rsidRDefault="000F7377"/>
    <w:p w14:paraId="640D4BB4" w14:textId="77777777" w:rsidR="000F7377" w:rsidRDefault="000F7377">
      <w:r xmlns:w="http://schemas.openxmlformats.org/wordprocessingml/2006/main">
        <w:t xml:space="preserve">Hebrews 7:8 Ja siin saavad inimesed, kes surevad, kümnist; aga seal ta võtab vastu need, kellest tunnistatakse, et ta elab.</w:t>
      </w:r>
    </w:p>
    <w:p w14:paraId="6D1E1BD1" w14:textId="77777777" w:rsidR="000F7377" w:rsidRDefault="000F7377"/>
    <w:p w14:paraId="371E228D" w14:textId="77777777" w:rsidR="000F7377" w:rsidRDefault="000F7377">
      <w:r xmlns:w="http://schemas.openxmlformats.org/wordprocessingml/2006/main">
        <w:t xml:space="preserve">Inimesed Maal maksavad kümnist teistele inimestele, aga taevas makstakse kümnist sellele, kes elab, Jumal.</w:t>
      </w:r>
    </w:p>
    <w:p w14:paraId="1A205E5B" w14:textId="77777777" w:rsidR="000F7377" w:rsidRDefault="000F7377"/>
    <w:p w14:paraId="66D08872" w14:textId="77777777" w:rsidR="000F7377" w:rsidRDefault="000F7377">
      <w:r xmlns:w="http://schemas.openxmlformats.org/wordprocessingml/2006/main">
        <w:t xml:space="preserve">1. Jeesus on elav Jumal, kes on meie kümnist väärt</w:t>
      </w:r>
    </w:p>
    <w:p w14:paraId="690F70E0" w14:textId="77777777" w:rsidR="000F7377" w:rsidRDefault="000F7377"/>
    <w:p w14:paraId="106A3E0F" w14:textId="77777777" w:rsidR="000F7377" w:rsidRDefault="000F7377">
      <w:r xmlns:w="http://schemas.openxmlformats.org/wordprocessingml/2006/main">
        <w:t xml:space="preserve">2. Kümnis sümboliseerib meie usaldust elava Jumala vastu</w:t>
      </w:r>
    </w:p>
    <w:p w14:paraId="56DB8284" w14:textId="77777777" w:rsidR="000F7377" w:rsidRDefault="000F7377"/>
    <w:p w14:paraId="3E2ADD37" w14:textId="77777777" w:rsidR="000F7377" w:rsidRDefault="000F7377">
      <w:r xmlns:w="http://schemas.openxmlformats.org/wordprocessingml/2006/main">
        <w:t xml:space="preserve">1. Heebrealastele 7:8</w:t>
      </w:r>
    </w:p>
    <w:p w14:paraId="0D7569F7" w14:textId="77777777" w:rsidR="000F7377" w:rsidRDefault="000F7377"/>
    <w:p w14:paraId="6C6EDA2E" w14:textId="77777777" w:rsidR="000F7377" w:rsidRDefault="000F7377">
      <w:r xmlns:w="http://schemas.openxmlformats.org/wordprocessingml/2006/main">
        <w:t xml:space="preserve">2. Johannese 14:6 – Jeesus ütles talle: „Mina olen tee ja tõde ja elu. Keegi ei tule Isa juurde muidu kui minu kaudu.</w:t>
      </w:r>
    </w:p>
    <w:p w14:paraId="73B5126A" w14:textId="77777777" w:rsidR="000F7377" w:rsidRDefault="000F7377"/>
    <w:p w14:paraId="04906885" w14:textId="77777777" w:rsidR="000F7377" w:rsidRDefault="000F7377">
      <w:r xmlns:w="http://schemas.openxmlformats.org/wordprocessingml/2006/main">
        <w:t xml:space="preserve">Heebrealastele 7:9 Ja nagu ma võin öelda, ka Levi, kes saab kümnist, maksis kümnist Aabrahamis.</w:t>
      </w:r>
    </w:p>
    <w:p w14:paraId="33065B1B" w14:textId="77777777" w:rsidR="000F7377" w:rsidRDefault="000F7377"/>
    <w:p w14:paraId="15E1FBC5" w14:textId="77777777" w:rsidR="000F7377" w:rsidRDefault="000F7377">
      <w:r xmlns:w="http://schemas.openxmlformats.org/wordprocessingml/2006/main">
        <w:t xml:space="preserve">Levi oli Aabrahami järeltulija, kes sai kümnist ja maksis kümnist.</w:t>
      </w:r>
    </w:p>
    <w:p w14:paraId="198469B1" w14:textId="77777777" w:rsidR="000F7377" w:rsidRDefault="000F7377"/>
    <w:p w14:paraId="07D77CD4" w14:textId="77777777" w:rsidR="000F7377" w:rsidRDefault="000F7377">
      <w:r xmlns:w="http://schemas.openxmlformats.org/wordprocessingml/2006/main">
        <w:t xml:space="preserve">1. Kuulekus Jumalale toob kaasa usu õnnistused.</w:t>
      </w:r>
    </w:p>
    <w:p w14:paraId="70DC761A" w14:textId="77777777" w:rsidR="000F7377" w:rsidRDefault="000F7377"/>
    <w:p w14:paraId="54ABC046" w14:textId="77777777" w:rsidR="000F7377" w:rsidRDefault="000F7377">
      <w:r xmlns:w="http://schemas.openxmlformats.org/wordprocessingml/2006/main">
        <w:t xml:space="preserve">2. Jumala teenimine nõuab, et me annaksime Talle tagasi.</w:t>
      </w:r>
    </w:p>
    <w:p w14:paraId="5BFC2EF2" w14:textId="77777777" w:rsidR="000F7377" w:rsidRDefault="000F7377"/>
    <w:p w14:paraId="74A1DADE" w14:textId="77777777" w:rsidR="000F7377" w:rsidRDefault="000F7377">
      <w:r xmlns:w="http://schemas.openxmlformats.org/wordprocessingml/2006/main">
        <w:t xml:space="preserve">1. Moosese 14:20 – Ja kiidetud olgu kõrgeim Jumal, kes on andnud su vaenlased sinu kätte. Ja ta andis talle kõigest kümnist.</w:t>
      </w:r>
    </w:p>
    <w:p w14:paraId="00567881" w14:textId="77777777" w:rsidR="000F7377" w:rsidRDefault="000F7377"/>
    <w:p w14:paraId="1059981A" w14:textId="77777777" w:rsidR="000F7377" w:rsidRDefault="000F7377">
      <w:r xmlns:w="http://schemas.openxmlformats.org/wordprocessingml/2006/main">
        <w:t xml:space="preserve">2. Malakia 3:10 – Tooge kõik kümnis aita, et mu kojas oleks toitu, ja proovige mind nüüd sellega, ütleb vägede Issand, kui ma ei ava teile taeva aknaid ega kalla. teile õnnistuse, et selle vastuvõtmiseks pole piisavalt ruumi.</w:t>
      </w:r>
    </w:p>
    <w:p w14:paraId="582CC981" w14:textId="77777777" w:rsidR="000F7377" w:rsidRDefault="000F7377"/>
    <w:p w14:paraId="493B3A94" w14:textId="77777777" w:rsidR="000F7377" w:rsidRDefault="000F7377">
      <w:r xmlns:w="http://schemas.openxmlformats.org/wordprocessingml/2006/main">
        <w:t xml:space="preserve">Heebrealastele 7:10 Sest ta oli veel oma isa kubemes, kui Melkisedek teda kohtas.</w:t>
      </w:r>
    </w:p>
    <w:p w14:paraId="00430E38" w14:textId="77777777" w:rsidR="000F7377" w:rsidRDefault="000F7377"/>
    <w:p w14:paraId="278534A4" w14:textId="77777777" w:rsidR="000F7377" w:rsidRDefault="000F7377">
      <w:r xmlns:w="http://schemas.openxmlformats.org/wordprocessingml/2006/main">
        <w:t xml:space="preserve">See lõik selgitab, kuidas Jeesus oli Melkisedeki kujul kohal, kui ta Aabrahami kohtas.</w:t>
      </w:r>
    </w:p>
    <w:p w14:paraId="3C413732" w14:textId="77777777" w:rsidR="000F7377" w:rsidRDefault="000F7377"/>
    <w:p w14:paraId="2CEF4332" w14:textId="77777777" w:rsidR="000F7377" w:rsidRDefault="000F7377">
      <w:r xmlns:w="http://schemas.openxmlformats.org/wordprocessingml/2006/main">
        <w:t xml:space="preserve">1. Nägematuse jõud: Jeesuse varasema kohaloleku tagajärgede uurimine Melkisedeki isiku kaudu</w:t>
      </w:r>
    </w:p>
    <w:p w14:paraId="71F19A52" w14:textId="77777777" w:rsidR="000F7377" w:rsidRDefault="000F7377"/>
    <w:p w14:paraId="5CBA2EBA" w14:textId="77777777" w:rsidR="000F7377" w:rsidRDefault="000F7377">
      <w:r xmlns:w="http://schemas.openxmlformats.org/wordprocessingml/2006/main">
        <w:t xml:space="preserve">2. Aja seotus: kuidas Jeesus oli kohal Aabrahami kohtumises Melkisedekiga</w:t>
      </w:r>
    </w:p>
    <w:p w14:paraId="6D9F87FC" w14:textId="77777777" w:rsidR="000F7377" w:rsidRDefault="000F7377"/>
    <w:p w14:paraId="1C30B666" w14:textId="77777777" w:rsidR="000F7377" w:rsidRDefault="000F7377">
      <w:r xmlns:w="http://schemas.openxmlformats.org/wordprocessingml/2006/main">
        <w:t xml:space="preserve">1. Moosese 14:18-20 – Aabram annab kümnendiku saagist Melkisedekile</w:t>
      </w:r>
    </w:p>
    <w:p w14:paraId="13D2379B" w14:textId="77777777" w:rsidR="000F7377" w:rsidRDefault="000F7377"/>
    <w:p w14:paraId="02ABF2E7" w14:textId="77777777" w:rsidR="000F7377" w:rsidRDefault="000F7377">
      <w:r xmlns:w="http://schemas.openxmlformats.org/wordprocessingml/2006/main">
        <w:t xml:space="preserve">2. Roomlastele 5:12-14 – kuidas surm tuli ühe inimese kaudu ja toob elu teise läbi</w:t>
      </w:r>
    </w:p>
    <w:p w14:paraId="1992473C" w14:textId="77777777" w:rsidR="000F7377" w:rsidRDefault="000F7377"/>
    <w:p w14:paraId="1BC38EEF" w14:textId="77777777" w:rsidR="000F7377" w:rsidRDefault="000F7377">
      <w:r xmlns:w="http://schemas.openxmlformats.org/wordprocessingml/2006/main">
        <w:t xml:space="preserve">Heebrealastele 7:11 Kui nüüd leviitide preesterkond saavutaks täiuslikkuse (sest selle all sai rahvas käsutusse), siis milleks siis veel vaja, et Melkisedeki korra järgi tõuseks mõni teine preester, mitte aga Aaroni korra järgi?</w:t>
      </w:r>
    </w:p>
    <w:p w14:paraId="384F31E7" w14:textId="77777777" w:rsidR="000F7377" w:rsidRDefault="000F7377"/>
    <w:p w14:paraId="513A44E8" w14:textId="77777777" w:rsidR="000F7377" w:rsidRDefault="000F7377">
      <w:r xmlns:w="http://schemas.openxmlformats.org/wordprocessingml/2006/main">
        <w:t xml:space="preserve">Levitide preesterlusest ei piisanud täiuslikkuse saavutamiseks, mistõttu pühitseti uus preester Melkisedeki, mitte Aaroni järgust.</w:t>
      </w:r>
    </w:p>
    <w:p w14:paraId="437257E4" w14:textId="77777777" w:rsidR="000F7377" w:rsidRDefault="000F7377"/>
    <w:p w14:paraId="14A296FA" w14:textId="77777777" w:rsidR="000F7377" w:rsidRDefault="000F7377">
      <w:r xmlns:w="http://schemas.openxmlformats.org/wordprocessingml/2006/main">
        <w:t xml:space="preserve">1. Täiuslikkus suurema preestri kaudu</w:t>
      </w:r>
    </w:p>
    <w:p w14:paraId="3C86C3CC" w14:textId="77777777" w:rsidR="000F7377" w:rsidRDefault="000F7377"/>
    <w:p w14:paraId="19122DD2" w14:textId="77777777" w:rsidR="000F7377" w:rsidRDefault="000F7377">
      <w:r xmlns:w="http://schemas.openxmlformats.org/wordprocessingml/2006/main">
        <w:t xml:space="preserve">2. Melkisedeki ordu tähendus</w:t>
      </w:r>
    </w:p>
    <w:p w14:paraId="69749A6B" w14:textId="77777777" w:rsidR="000F7377" w:rsidRDefault="000F7377"/>
    <w:p w14:paraId="3954DF80" w14:textId="77777777" w:rsidR="000F7377" w:rsidRDefault="000F7377">
      <w:r xmlns:w="http://schemas.openxmlformats.org/wordprocessingml/2006/main">
        <w:t xml:space="preserve">1. Psalm 110:4 – Issand on vandunud ega muuda oma meelt: „Sa oled preester igavesti Melkisedeki järjekorras.”</w:t>
      </w:r>
    </w:p>
    <w:p w14:paraId="080F092B" w14:textId="77777777" w:rsidR="000F7377" w:rsidRDefault="000F7377"/>
    <w:p w14:paraId="43DF7E07" w14:textId="77777777" w:rsidR="000F7377" w:rsidRDefault="000F7377">
      <w:r xmlns:w="http://schemas.openxmlformats.org/wordprocessingml/2006/main">
        <w:t xml:space="preserve">2. Roomlastele 10:4 – Sest Kristus on seaduse lõpp, õiguseks igaühele, kes usub.</w:t>
      </w:r>
    </w:p>
    <w:p w14:paraId="6FF2B05A" w14:textId="77777777" w:rsidR="000F7377" w:rsidRDefault="000F7377"/>
    <w:p w14:paraId="4C64566B" w14:textId="77777777" w:rsidR="000F7377" w:rsidRDefault="000F7377">
      <w:r xmlns:w="http://schemas.openxmlformats.org/wordprocessingml/2006/main">
        <w:t xml:space="preserve">Heebrealastele 7:12 Preesterluse muutmisel tuleb paratamatult muuta ka seadust.</w:t>
      </w:r>
    </w:p>
    <w:p w14:paraId="40542C19" w14:textId="77777777" w:rsidR="000F7377" w:rsidRDefault="000F7377"/>
    <w:p w14:paraId="782CA421" w14:textId="77777777" w:rsidR="000F7377" w:rsidRDefault="000F7377">
      <w:r xmlns:w="http://schemas.openxmlformats.org/wordprocessingml/2006/main">
        <w:t xml:space="preserve">Preesterlus on muutunud, seega peab muutuma ka seadus.</w:t>
      </w:r>
    </w:p>
    <w:p w14:paraId="63A17927" w14:textId="77777777" w:rsidR="000F7377" w:rsidRDefault="000F7377"/>
    <w:p w14:paraId="44B1AE0D" w14:textId="77777777" w:rsidR="000F7377" w:rsidRDefault="000F7377">
      <w:r xmlns:w="http://schemas.openxmlformats.org/wordprocessingml/2006/main">
        <w:t xml:space="preserve">1: Jumala seadus muutub ja kohandub alati vastavalt Tema rahva vajadustele.</w:t>
      </w:r>
    </w:p>
    <w:p w14:paraId="6F6EFD3D" w14:textId="77777777" w:rsidR="000F7377" w:rsidRDefault="000F7377"/>
    <w:p w14:paraId="0FF6092B" w14:textId="77777777" w:rsidR="000F7377" w:rsidRDefault="000F7377">
      <w:r xmlns:w="http://schemas.openxmlformats.org/wordprocessingml/2006/main">
        <w:t xml:space="preserve">2: Jeesuse preesterlus on meie usu nurgakivi ja tema kaudu võime leida pääste.</w:t>
      </w:r>
    </w:p>
    <w:p w14:paraId="6CCA81C6" w14:textId="77777777" w:rsidR="000F7377" w:rsidRDefault="000F7377"/>
    <w:p w14:paraId="2FE169E3" w14:textId="77777777" w:rsidR="000F7377" w:rsidRDefault="000F7377">
      <w:r xmlns:w="http://schemas.openxmlformats.org/wordprocessingml/2006/main">
        <w:t xml:space="preserve">1: Galaatlastele 3:13 – Kristus on meid lunastanud seaduse needusest, olles tehtud needuseks meie eest.</w:t>
      </w:r>
    </w:p>
    <w:p w14:paraId="75A80519" w14:textId="77777777" w:rsidR="000F7377" w:rsidRDefault="000F7377"/>
    <w:p w14:paraId="49D895E7" w14:textId="77777777" w:rsidR="000F7377" w:rsidRDefault="000F7377">
      <w:r xmlns:w="http://schemas.openxmlformats.org/wordprocessingml/2006/main">
        <w:t xml:space="preserve">2: Johannese 1:17 - Sest Seadus on antud Moosese kaudu, aga arm ja tõde tulid Jeesuse Kristuse kaudu.</w:t>
      </w:r>
    </w:p>
    <w:p w14:paraId="14FBA8A5" w14:textId="77777777" w:rsidR="000F7377" w:rsidRDefault="000F7377"/>
    <w:p w14:paraId="158180BC" w14:textId="77777777" w:rsidR="000F7377" w:rsidRDefault="000F7377">
      <w:r xmlns:w="http://schemas.openxmlformats.org/wordprocessingml/2006/main">
        <w:t xml:space="preserve">Heebrealastele 7:13 Sest see, kellest seda räägitakse, kuulub teise suguharu, kellest keegi ei käinud altari ees.</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See lõik räägib kellestki, kes ei kuulu altari juures käijatega samasse hõimu.</w:t>
      </w:r>
    </w:p>
    <w:p w14:paraId="22A46D4F" w14:textId="77777777" w:rsidR="000F7377" w:rsidRDefault="000F7377"/>
    <w:p w14:paraId="190240C6" w14:textId="77777777" w:rsidR="000F7377" w:rsidRDefault="000F7377">
      <w:r xmlns:w="http://schemas.openxmlformats.org/wordprocessingml/2006/main">
        <w:t xml:space="preserve">1. Ühtsuse ja kogukonna tähtsus usus.</w:t>
      </w:r>
    </w:p>
    <w:p w14:paraId="067BB3F1" w14:textId="77777777" w:rsidR="000F7377" w:rsidRDefault="000F7377"/>
    <w:p w14:paraId="52B2C704" w14:textId="77777777" w:rsidR="000F7377" w:rsidRDefault="000F7377">
      <w:r xmlns:w="http://schemas.openxmlformats.org/wordprocessingml/2006/main">
        <w:t xml:space="preserve">2. Jumala arm laieneb kõigile, olenemata rassist või etnilisest kuuluvusest.</w:t>
      </w:r>
    </w:p>
    <w:p w14:paraId="2F89D393" w14:textId="77777777" w:rsidR="000F7377" w:rsidRDefault="000F7377"/>
    <w:p w14:paraId="55867030" w14:textId="77777777" w:rsidR="000F7377" w:rsidRDefault="000F7377">
      <w:r xmlns:w="http://schemas.openxmlformats.org/wordprocessingml/2006/main">
        <w:t xml:space="preserve">1. Johannese 13:34-35 – "Ma annan teile uue käsu, et te üksteist armastaksite, nõnda nagu mina teid olen armastanud, et ka teie üksteist armastaksite. Sellest tunnevad kõik, et olete minu jüngrid, kui te armastage üksteist."</w:t>
      </w:r>
    </w:p>
    <w:p w14:paraId="218ACDB6" w14:textId="77777777" w:rsidR="000F7377" w:rsidRDefault="000F7377"/>
    <w:p w14:paraId="650284A6" w14:textId="77777777" w:rsidR="000F7377" w:rsidRDefault="000F7377">
      <w:r xmlns:w="http://schemas.openxmlformats.org/wordprocessingml/2006/main">
        <w:t xml:space="preserve">2. Galaatlastele 3:28 – “Ei ole ei juuti ega kreeklast, ei ole orja ega vaba, ei ole meest ega naist; sest te kõik olete üks Kristuses Jeesuses."</w:t>
      </w:r>
    </w:p>
    <w:p w14:paraId="2CA7C3B9" w14:textId="77777777" w:rsidR="000F7377" w:rsidRDefault="000F7377"/>
    <w:p w14:paraId="3B0C6DDE" w14:textId="77777777" w:rsidR="000F7377" w:rsidRDefault="000F7377">
      <w:r xmlns:w="http://schemas.openxmlformats.org/wordprocessingml/2006/main">
        <w:t xml:space="preserve">Heebrealastele 7:14 Sest on ilmselge, et meie Issand võrsus Juudast; mille suguharust ei rääkinud Mooses midagi preesterlusest.</w:t>
      </w:r>
    </w:p>
    <w:p w14:paraId="66DFB96F" w14:textId="77777777" w:rsidR="000F7377" w:rsidRDefault="000F7377"/>
    <w:p w14:paraId="2FD9C4B9" w14:textId="77777777" w:rsidR="000F7377" w:rsidRDefault="000F7377">
      <w:r xmlns:w="http://schemas.openxmlformats.org/wordprocessingml/2006/main">
        <w:t xml:space="preserve">Kirjakohas Heebrealastele 7:14 öeldakse, et Jeesus Kristus on Juuda suguharust ja Mooses ei rääkinud selle suguharu preesterlusest.</w:t>
      </w:r>
    </w:p>
    <w:p w14:paraId="505CA82D" w14:textId="77777777" w:rsidR="000F7377" w:rsidRDefault="000F7377"/>
    <w:p w14:paraId="0DAC9E51" w14:textId="77777777" w:rsidR="000F7377" w:rsidRDefault="000F7377">
      <w:r xmlns:w="http://schemas.openxmlformats.org/wordprocessingml/2006/main">
        <w:t xml:space="preserve">1. Jeesus Kristus: meie suur ülempreester</w:t>
      </w:r>
    </w:p>
    <w:p w14:paraId="32424658" w14:textId="77777777" w:rsidR="000F7377" w:rsidRDefault="000F7377"/>
    <w:p w14:paraId="33916B4C" w14:textId="77777777" w:rsidR="000F7377" w:rsidRDefault="000F7377">
      <w:r xmlns:w="http://schemas.openxmlformats.org/wordprocessingml/2006/main">
        <w:t xml:space="preserve">2. Meie päästmine Jumala armust</w:t>
      </w:r>
    </w:p>
    <w:p w14:paraId="6CCE0777" w14:textId="77777777" w:rsidR="000F7377" w:rsidRDefault="000F7377"/>
    <w:p w14:paraId="37015DA9" w14:textId="77777777" w:rsidR="000F7377" w:rsidRDefault="000F7377">
      <w:r xmlns:w="http://schemas.openxmlformats.org/wordprocessingml/2006/main">
        <w:t xml:space="preserve">1. Matteuse 1:1-17 – Jeesuse Kristuse, Taaveti poja, Aabrahami poja sugupuu.</w:t>
      </w:r>
    </w:p>
    <w:p w14:paraId="4A72F8EE" w14:textId="77777777" w:rsidR="000F7377" w:rsidRDefault="000F7377"/>
    <w:p w14:paraId="37C4A8D0" w14:textId="77777777" w:rsidR="000F7377" w:rsidRDefault="000F7377">
      <w:r xmlns:w="http://schemas.openxmlformats.org/wordprocessingml/2006/main">
        <w:t xml:space="preserve">valitsevad elus </w:t>
      </w:r>
      <w:r xmlns:w="http://schemas.openxmlformats.org/wordprocessingml/2006/main">
        <w:t xml:space="preserve">need, kes võtavad vastu Jumala küllusliku armu ja õiguse anni. </w:t>
      </w:r>
      <w:r xmlns:w="http://schemas.openxmlformats.org/wordprocessingml/2006/main">
        <w:lastRenderedPageBreak xmlns:w="http://schemas.openxmlformats.org/wordprocessingml/2006/main"/>
      </w:r>
      <w:r xmlns:w="http://schemas.openxmlformats.org/wordprocessingml/2006/main">
        <w:t xml:space="preserve">üks mees, Jeesus Kristus.</w:t>
      </w:r>
    </w:p>
    <w:p w14:paraId="0E8D120D" w14:textId="77777777" w:rsidR="000F7377" w:rsidRDefault="000F7377"/>
    <w:p w14:paraId="54FA3212" w14:textId="77777777" w:rsidR="000F7377" w:rsidRDefault="000F7377">
      <w:r xmlns:w="http://schemas.openxmlformats.org/wordprocessingml/2006/main">
        <w:t xml:space="preserve">Heebrealastele 7:15 Ja see on veelgi ilmsem, sest pärast Melkisedeki sarnasust tõuseb teine preester,</w:t>
      </w:r>
    </w:p>
    <w:p w14:paraId="1D5FC2F8" w14:textId="77777777" w:rsidR="000F7377" w:rsidRDefault="000F7377"/>
    <w:p w14:paraId="7DC7632E" w14:textId="77777777" w:rsidR="000F7377" w:rsidRDefault="000F7377">
      <w:r xmlns:w="http://schemas.openxmlformats.org/wordprocessingml/2006/main">
        <w:t xml:space="preserve">See lõik ütleb, et pärast Melkisedeci eeskuju on tõusnud üles veel üks preester.</w:t>
      </w:r>
    </w:p>
    <w:p w14:paraId="6534D9AA" w14:textId="77777777" w:rsidR="000F7377" w:rsidRDefault="000F7377"/>
    <w:p w14:paraId="378F35A3" w14:textId="77777777" w:rsidR="000F7377" w:rsidRDefault="000F7377">
      <w:r xmlns:w="http://schemas.openxmlformats.org/wordprocessingml/2006/main">
        <w:t xml:space="preserve">1. Hea näite jõud: kuidas võib Melchisedeci jälgedes järgimine midagi muuta</w:t>
      </w:r>
    </w:p>
    <w:p w14:paraId="0C0970C1" w14:textId="77777777" w:rsidR="000F7377" w:rsidRDefault="000F7377"/>
    <w:p w14:paraId="61375AFA" w14:textId="77777777" w:rsidR="000F7377" w:rsidRDefault="000F7377">
      <w:r xmlns:w="http://schemas.openxmlformats.org/wordprocessingml/2006/main">
        <w:t xml:space="preserve">2. Uue preestri lootus: kuidas leida jõudu ebakindluse ajal</w:t>
      </w:r>
    </w:p>
    <w:p w14:paraId="23AA11DF" w14:textId="77777777" w:rsidR="000F7377" w:rsidRDefault="000F7377"/>
    <w:p w14:paraId="4E7C64D0" w14:textId="77777777" w:rsidR="000F7377" w:rsidRDefault="000F7377">
      <w:r xmlns:w="http://schemas.openxmlformats.org/wordprocessingml/2006/main">
        <w:t xml:space="preserve">1. Õpetussõnad 13:20 – Kes käib koos tarkadega, saab targaks, aga rumalate kaaslane hävitatakse.</w:t>
      </w:r>
    </w:p>
    <w:p w14:paraId="1534605F" w14:textId="77777777" w:rsidR="000F7377" w:rsidRDefault="000F7377"/>
    <w:p w14:paraId="1561EA11" w14:textId="77777777" w:rsidR="000F7377" w:rsidRDefault="000F7377">
      <w:r xmlns:w="http://schemas.openxmlformats.org/wordprocessingml/2006/main">
        <w:t xml:space="preserve">2. 1. Korintlastele 10:23-24 – Kõik on mulle lubatud, aga kõik ei ole kasulik: kõik on mulle lubatud, aga kõik ei kasvata. Ärgu otsigu ükski oma, vaid igaüks võõra rikkust.</w:t>
      </w:r>
    </w:p>
    <w:p w14:paraId="685D4193" w14:textId="77777777" w:rsidR="000F7377" w:rsidRDefault="000F7377"/>
    <w:p w14:paraId="5CA99578" w14:textId="77777777" w:rsidR="000F7377" w:rsidRDefault="000F7377">
      <w:r xmlns:w="http://schemas.openxmlformats.org/wordprocessingml/2006/main">
        <w:t xml:space="preserve">Heebrealastele 7:16 Kes on loodud mitte lihaliku käsu seaduse järgi, vaid lõputu elu jõu järgi.</w:t>
      </w:r>
    </w:p>
    <w:p w14:paraId="70D7FA1A" w14:textId="77777777" w:rsidR="000F7377" w:rsidRDefault="000F7377"/>
    <w:p w14:paraId="28A2ABA9" w14:textId="77777777" w:rsidR="000F7377" w:rsidRDefault="000F7377">
      <w:r xmlns:w="http://schemas.openxmlformats.org/wordprocessingml/2006/main">
        <w:t xml:space="preserve">Heebrealastele 7:16 selgitab, et Jeesus on loodud mitte maise käsuseaduse, vaid lõputu elu jõu järgi.</w:t>
      </w:r>
    </w:p>
    <w:p w14:paraId="03A041BF" w14:textId="77777777" w:rsidR="000F7377" w:rsidRDefault="000F7377"/>
    <w:p w14:paraId="3606FD93" w14:textId="77777777" w:rsidR="000F7377" w:rsidRDefault="000F7377">
      <w:r xmlns:w="http://schemas.openxmlformats.org/wordprocessingml/2006/main">
        <w:t xml:space="preserve">1. "Igavese elu jõud: mida see meie jaoks tähendab?"</w:t>
      </w:r>
    </w:p>
    <w:p w14:paraId="453ACB4A" w14:textId="77777777" w:rsidR="000F7377" w:rsidRDefault="000F7377"/>
    <w:p w14:paraId="7B95BC62" w14:textId="77777777" w:rsidR="000F7377" w:rsidRDefault="000F7377">
      <w:r xmlns:w="http://schemas.openxmlformats.org/wordprocessingml/2006/main">
        <w:t xml:space="preserve">2. "Elu väljaspool seadust: Jeesus ja lõputu elu vägi"</w:t>
      </w:r>
    </w:p>
    <w:p w14:paraId="3A68E806" w14:textId="77777777" w:rsidR="000F7377" w:rsidRDefault="000F7377"/>
    <w:p w14:paraId="659A01B9" w14:textId="77777777" w:rsidR="000F7377" w:rsidRDefault="000F7377">
      <w:r xmlns:w="http://schemas.openxmlformats.org/wordprocessingml/2006/main">
        <w:t xml:space="preserve">1. Johannese 10:10 – "Varas tuleb ainult varastama ja tapma ja hävitama; mina olen tulnud, et neil oleks elu ja see oleks küllaldane."</w:t>
      </w:r>
    </w:p>
    <w:p w14:paraId="6041045A" w14:textId="77777777" w:rsidR="000F7377" w:rsidRDefault="000F7377"/>
    <w:p w14:paraId="3950CAFC" w14:textId="77777777" w:rsidR="000F7377" w:rsidRDefault="000F7377">
      <w:r xmlns:w="http://schemas.openxmlformats.org/wordprocessingml/2006/main">
        <w:t xml:space="preserve">2. Roomlastele 6:23 – "Sest patu palk on surm, aga Jumala and on igavene elu Kristuses Jeesuses, meie Issandas."</w:t>
      </w:r>
    </w:p>
    <w:p w14:paraId="6B87FAAA" w14:textId="77777777" w:rsidR="000F7377" w:rsidRDefault="000F7377"/>
    <w:p w14:paraId="5AA832C8" w14:textId="77777777" w:rsidR="000F7377" w:rsidRDefault="000F7377">
      <w:r xmlns:w="http://schemas.openxmlformats.org/wordprocessingml/2006/main">
        <w:t xml:space="preserve">Heebrealastele 7:17 Sest ta tunnistab: sina oled preester igavesti Melkisedeki korra järgi.</w:t>
      </w:r>
    </w:p>
    <w:p w14:paraId="01B11992" w14:textId="77777777" w:rsidR="000F7377" w:rsidRDefault="000F7377"/>
    <w:p w14:paraId="022EB3A2" w14:textId="77777777" w:rsidR="000F7377" w:rsidRDefault="000F7377">
      <w:r xmlns:w="http://schemas.openxmlformats.org/wordprocessingml/2006/main">
        <w:t xml:space="preserve">Heebrea kirja autor tunnistab, et Jeesus on Melkisedeki käsu kohaselt igavesti preester.</w:t>
      </w:r>
    </w:p>
    <w:p w14:paraId="54AE0D2B" w14:textId="77777777" w:rsidR="000F7377" w:rsidRDefault="000F7377"/>
    <w:p w14:paraId="343C07C1" w14:textId="77777777" w:rsidR="000F7377" w:rsidRDefault="000F7377">
      <w:r xmlns:w="http://schemas.openxmlformats.org/wordprocessingml/2006/main">
        <w:t xml:space="preserve">1. Jeesus: Igavene preester</w:t>
      </w:r>
    </w:p>
    <w:p w14:paraId="7E0240D7" w14:textId="77777777" w:rsidR="000F7377" w:rsidRDefault="000F7377"/>
    <w:p w14:paraId="377E6E1E" w14:textId="77777777" w:rsidR="000F7377" w:rsidRDefault="000F7377">
      <w:r xmlns:w="http://schemas.openxmlformats.org/wordprocessingml/2006/main">
        <w:t xml:space="preserve">2. Melchisedec: Jeesuse pilt</w:t>
      </w:r>
    </w:p>
    <w:p w14:paraId="0853520A" w14:textId="77777777" w:rsidR="000F7377" w:rsidRDefault="000F7377"/>
    <w:p w14:paraId="7F7EF4A3" w14:textId="77777777" w:rsidR="000F7377" w:rsidRDefault="000F7377">
      <w:r xmlns:w="http://schemas.openxmlformats.org/wordprocessingml/2006/main">
        <w:t xml:space="preserve">1. Filiplastele 2:5-8 – Jeesus alandas end teenima ja olema meie ülempreester</w:t>
      </w:r>
    </w:p>
    <w:p w14:paraId="447C1B75" w14:textId="77777777" w:rsidR="000F7377" w:rsidRDefault="000F7377"/>
    <w:p w14:paraId="68363649" w14:textId="77777777" w:rsidR="000F7377" w:rsidRDefault="000F7377">
      <w:r xmlns:w="http://schemas.openxmlformats.org/wordprocessingml/2006/main">
        <w:t xml:space="preserve">2. 1. Moosese 14:17-20 – Melkisedeki roll preestri ja kuningana</w:t>
      </w:r>
    </w:p>
    <w:p w14:paraId="02CD861C" w14:textId="77777777" w:rsidR="000F7377" w:rsidRDefault="000F7377"/>
    <w:p w14:paraId="219E8FC1" w14:textId="77777777" w:rsidR="000F7377" w:rsidRDefault="000F7377">
      <w:r xmlns:w="http://schemas.openxmlformats.org/wordprocessingml/2006/main">
        <w:t xml:space="preserve">Heebrealastele 7:18 Sest tõepoolest toimub eelnev käsk tühistamine selle nõrkuse ja kasutuse pärast.</w:t>
      </w:r>
    </w:p>
    <w:p w14:paraId="5AFD9FB4" w14:textId="77777777" w:rsidR="000F7377" w:rsidRDefault="000F7377"/>
    <w:p w14:paraId="4EE49CE6" w14:textId="77777777" w:rsidR="000F7377" w:rsidRDefault="000F7377">
      <w:r xmlns:w="http://schemas.openxmlformats.org/wordprocessingml/2006/main">
        <w:t xml:space="preserve">Varem tulnud käsk on tühistatud, kuna see oli nõrk ja kasutu.</w:t>
      </w:r>
    </w:p>
    <w:p w14:paraId="3363FB99" w14:textId="77777777" w:rsidR="000F7377" w:rsidRDefault="000F7377"/>
    <w:p w14:paraId="1DB7E078" w14:textId="77777777" w:rsidR="000F7377" w:rsidRDefault="000F7377">
      <w:r xmlns:w="http://schemas.openxmlformats.org/wordprocessingml/2006/main">
        <w:t xml:space="preserve">1. Muutuste jõud: kuidas saame jagu nõrkusest ja kahjumlikkusest</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Uue lepingu ilu: kuidas me võime leida jõudu Issandas</w:t>
      </w:r>
    </w:p>
    <w:p w14:paraId="07F5A04D" w14:textId="77777777" w:rsidR="000F7377" w:rsidRDefault="000F7377"/>
    <w:p w14:paraId="751371C0" w14:textId="77777777" w:rsidR="000F7377" w:rsidRDefault="000F7377">
      <w:r xmlns:w="http://schemas.openxmlformats.org/wordprocessingml/2006/main">
        <w:t xml:space="preserve">1. Roomlastele 8:1-2 "Nüüd ei ole nüüd mingit hukkamõistu neile, kes on Kristuses Jeesuses ja kes ei käi liha järgi, vaid Vaimu järgi. Sest elu Vaimu seadus Kristuses Jeesuses on mind vabastanud patu ja surma seadusest."</w:t>
      </w:r>
    </w:p>
    <w:p w14:paraId="05FFD368" w14:textId="77777777" w:rsidR="000F7377" w:rsidRDefault="000F7377"/>
    <w:p w14:paraId="425DEB9D" w14:textId="77777777" w:rsidR="000F7377" w:rsidRDefault="000F7377">
      <w:r xmlns:w="http://schemas.openxmlformats.org/wordprocessingml/2006/main">
        <w:t xml:space="preserve">2. 2. Korintlastele 12:9-10 "Ja ta ütles mulle: "Sulle on küllaldane minu armust, sest minu jõud saab täielikuks nõrkuses." Seepärast tunnen ma rõõmu nõrkustest, etteheidetest, hädadest, tagakiusamisest, ahastusest Kristuse pärast, sest kui ma olen nõrk, siis olen ma tugev."</w:t>
      </w:r>
    </w:p>
    <w:p w14:paraId="2824ADAB" w14:textId="77777777" w:rsidR="000F7377" w:rsidRDefault="000F7377"/>
    <w:p w14:paraId="2227457A" w14:textId="77777777" w:rsidR="000F7377" w:rsidRDefault="000F7377">
      <w:r xmlns:w="http://schemas.openxmlformats.org/wordprocessingml/2006/main">
        <w:t xml:space="preserve">Heebrealastele 7:19 Sest seadus ei teinud midagi täiuslikuks, vaid parema lootuse toomine; mille kaudu me läheneme Jumalale.</w:t>
      </w:r>
    </w:p>
    <w:p w14:paraId="57A11051" w14:textId="77777777" w:rsidR="000F7377" w:rsidRDefault="000F7377"/>
    <w:p w14:paraId="58FBD9B4" w14:textId="77777777" w:rsidR="000F7377" w:rsidRDefault="000F7377">
      <w:r xmlns:w="http://schemas.openxmlformats.org/wordprocessingml/2006/main">
        <w:t xml:space="preserve">Uus rida Heebrealastele 7:19 peetakse seadust ebatäiuslikuks ja esitatakse parem lootus, mis võimaldab meil Jumalale lähemale jõuda.</w:t>
      </w:r>
    </w:p>
    <w:p w14:paraId="50DBA5E8" w14:textId="77777777" w:rsidR="000F7377" w:rsidRDefault="000F7377"/>
    <w:p w14:paraId="1578951E" w14:textId="77777777" w:rsidR="000F7377" w:rsidRDefault="000F7377">
      <w:r xmlns:w="http://schemas.openxmlformats.org/wordprocessingml/2006/main">
        <w:t xml:space="preserve">1. Lootus Jumalale: kuidas meie usk meid Temale lähedasemaks teeb</w:t>
      </w:r>
    </w:p>
    <w:p w14:paraId="4DFD5F96" w14:textId="77777777" w:rsidR="000F7377" w:rsidRDefault="000F7377"/>
    <w:p w14:paraId="0C48E678" w14:textId="77777777" w:rsidR="000F7377" w:rsidRDefault="000F7377">
      <w:r xmlns:w="http://schemas.openxmlformats.org/wordprocessingml/2006/main">
        <w:t xml:space="preserve">2. Usu täiuslikkus: Jumala tundmine meie lootuse kaudu</w:t>
      </w:r>
    </w:p>
    <w:p w14:paraId="63BE4F6D" w14:textId="77777777" w:rsidR="000F7377" w:rsidRDefault="000F7377"/>
    <w:p w14:paraId="16F9ED87" w14:textId="77777777" w:rsidR="000F7377" w:rsidRDefault="000F7377">
      <w:r xmlns:w="http://schemas.openxmlformats.org/wordprocessingml/2006/main">
        <w:t xml:space="preserve">1. Roomlastele 5:2 – Tema kaudu oleme ka saanud usu kaudu ligipääsu sellele armule, milles me seisame, ja me rõõmustame Jumala auhiilguse lootuses.</w:t>
      </w:r>
    </w:p>
    <w:p w14:paraId="0D1A2139" w14:textId="77777777" w:rsidR="000F7377" w:rsidRDefault="000F7377"/>
    <w:p w14:paraId="3E793EA1" w14:textId="77777777" w:rsidR="000F7377" w:rsidRDefault="000F7377">
      <w:r xmlns:w="http://schemas.openxmlformats.org/wordprocessingml/2006/main">
        <w:t xml:space="preserve">2. Efeslastele 2:18 – Sest tema kaudu on meil mõlemal ühes Vaimus ligipääs Isa juurde.</w:t>
      </w:r>
    </w:p>
    <w:p w14:paraId="4C6485CC" w14:textId="77777777" w:rsidR="000F7377" w:rsidRDefault="000F7377"/>
    <w:p w14:paraId="476DBEBF" w14:textId="77777777" w:rsidR="000F7377" w:rsidRDefault="000F7377">
      <w:r xmlns:w="http://schemas.openxmlformats.org/wordprocessingml/2006/main">
        <w:t xml:space="preserve">Heebrealastele 7:20 Ja kuivõrd ta ei saanud ilma vandeta preestriks.</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Heebrea kirja autor räägib sellest, kuidas Jeesus vandega preestriks tehti.</w:t>
      </w:r>
    </w:p>
    <w:p w14:paraId="66604936" w14:textId="77777777" w:rsidR="000F7377" w:rsidRDefault="000F7377"/>
    <w:p w14:paraId="16E586F1" w14:textId="77777777" w:rsidR="000F7377" w:rsidRDefault="000F7377">
      <w:r xmlns:w="http://schemas.openxmlformats.org/wordprocessingml/2006/main">
        <w:t xml:space="preserve">1. Preester tõotusega: vande tähendus kirjakohas Heebrealastele 7:20</w:t>
      </w:r>
    </w:p>
    <w:p w14:paraId="7E769BB8" w14:textId="77777777" w:rsidR="000F7377" w:rsidRDefault="000F7377"/>
    <w:p w14:paraId="2740EFAF" w14:textId="77777777" w:rsidR="000F7377" w:rsidRDefault="000F7377">
      <w:r xmlns:w="http://schemas.openxmlformats.org/wordprocessingml/2006/main">
        <w:t xml:space="preserve">2. Issanda preestrid: Jeesus Kristus kui kõrgeim preester</w:t>
      </w:r>
    </w:p>
    <w:p w14:paraId="0137E093" w14:textId="77777777" w:rsidR="000F7377" w:rsidRDefault="000F7377"/>
    <w:p w14:paraId="57AF0C44" w14:textId="77777777" w:rsidR="000F7377" w:rsidRDefault="000F7377">
      <w:r xmlns:w="http://schemas.openxmlformats.org/wordprocessingml/2006/main">
        <w:t xml:space="preserve">1. 1. Moosese 22:16-17 - Ja ütles: "Ma olen vandunud iseendast, ütleb Issand, sest sa oled seda teinud ega keelanud oma poega, oma ainsat poega."</w:t>
      </w:r>
    </w:p>
    <w:p w14:paraId="717674A1" w14:textId="77777777" w:rsidR="000F7377" w:rsidRDefault="000F7377"/>
    <w:p w14:paraId="68652751" w14:textId="77777777" w:rsidR="000F7377" w:rsidRDefault="000F7377">
      <w:r xmlns:w="http://schemas.openxmlformats.org/wordprocessingml/2006/main">
        <w:t xml:space="preserve">2. Psalm 110:4 – Issand on vandunud ega paranda meelt: Sa oled preester igavesti Melkisedeki korra järgi.</w:t>
      </w:r>
    </w:p>
    <w:p w14:paraId="0BA23EBF" w14:textId="77777777" w:rsidR="000F7377" w:rsidRDefault="000F7377"/>
    <w:p w14:paraId="6A4DE393" w14:textId="77777777" w:rsidR="000F7377" w:rsidRDefault="000F7377">
      <w:r xmlns:w="http://schemas.openxmlformats.org/wordprocessingml/2006/main">
        <w:t xml:space="preserve">Heebrealastele 7:21 (Sest need preestrid on seatud ilma vandeta, aga see vandega selle poolt, kes ütles talle: Issand vandus ega paranda meelt: sa oled preester igavesti Melkisedeki korra järgi.)</w:t>
      </w:r>
    </w:p>
    <w:p w14:paraId="49207577" w14:textId="77777777" w:rsidR="000F7377" w:rsidRDefault="000F7377"/>
    <w:p w14:paraId="7D4721C1" w14:textId="77777777" w:rsidR="000F7377" w:rsidRDefault="000F7377">
      <w:r xmlns:w="http://schemas.openxmlformats.org/wordprocessingml/2006/main">
        <w:t xml:space="preserve">Vana Testamendi preestrid pühitseti ilma vandeta, Jeesuse aga pühitses vandega Jumal ise.</w:t>
      </w:r>
    </w:p>
    <w:p w14:paraId="2CE6ECEA" w14:textId="77777777" w:rsidR="000F7377" w:rsidRDefault="000F7377"/>
    <w:p w14:paraId="321B93F7" w14:textId="77777777" w:rsidR="000F7377" w:rsidRDefault="000F7377">
      <w:r xmlns:w="http://schemas.openxmlformats.org/wordprocessingml/2006/main">
        <w:t xml:space="preserve">1. Murramatu vanne: Issanda tõotus Jeesusele</w:t>
      </w:r>
    </w:p>
    <w:p w14:paraId="67084518" w14:textId="77777777" w:rsidR="000F7377" w:rsidRDefault="000F7377"/>
    <w:p w14:paraId="434F85CE" w14:textId="77777777" w:rsidR="000F7377" w:rsidRDefault="000F7377">
      <w:r xmlns:w="http://schemas.openxmlformats.org/wordprocessingml/2006/main">
        <w:t xml:space="preserve">2. Jeesuse preesterlus: kõrgem kord</w:t>
      </w:r>
    </w:p>
    <w:p w14:paraId="5CCD12BD" w14:textId="77777777" w:rsidR="000F7377" w:rsidRDefault="000F7377"/>
    <w:p w14:paraId="4254D3DF" w14:textId="77777777" w:rsidR="000F7377" w:rsidRDefault="000F7377">
      <w:r xmlns:w="http://schemas.openxmlformats.org/wordprocessingml/2006/main">
        <w:t xml:space="preserve">1. Psalm 110:4 – "Issand on vandunud ega muuda oma meelt: "Sa oled preester igavesti Melkisedeki korra järgi.""</w:t>
      </w:r>
    </w:p>
    <w:p w14:paraId="4B50EB7A" w14:textId="77777777" w:rsidR="000F7377" w:rsidRDefault="000F7377"/>
    <w:p w14:paraId="7A667C83" w14:textId="77777777" w:rsidR="000F7377" w:rsidRDefault="000F7377">
      <w:r xmlns:w="http://schemas.openxmlformats.org/wordprocessingml/2006/main">
        <w:t xml:space="preserve">2. Moosese 14:18-20 – “Siis Saalemi kuningas Melkisedek tõi leiva ja veini; ta oli Kõigekõrgema Jumala preester. Ja ta õnnistas teda ning ütles: 'Kiidetud olgu Kõigekõrgema Jumala, </w:t>
      </w:r>
      <w:r xmlns:w="http://schemas.openxmlformats.org/wordprocessingml/2006/main">
        <w:lastRenderedPageBreak xmlns:w="http://schemas.openxmlformats.org/wordprocessingml/2006/main"/>
      </w:r>
      <w:r xmlns:w="http://schemas.openxmlformats.org/wordprocessingml/2006/main">
        <w:t xml:space="preserve">taeva ja maa valdaja Aabram! Ja kiidetud olgu Kõigekõrgem Jumal, kes on andnud su vaenlased sinu kätte! Ja ta andis talle kõigest kümnise."</w:t>
      </w:r>
    </w:p>
    <w:p w14:paraId="48C39B96" w14:textId="77777777" w:rsidR="000F7377" w:rsidRDefault="000F7377"/>
    <w:p w14:paraId="133495D9" w14:textId="77777777" w:rsidR="000F7377" w:rsidRDefault="000F7377">
      <w:r xmlns:w="http://schemas.openxmlformats.org/wordprocessingml/2006/main">
        <w:t xml:space="preserve">Heebrealastele 7:22 Nii palju andis Jeesus parema testamendi tagatiseks.</w:t>
      </w:r>
    </w:p>
    <w:p w14:paraId="63655CD4" w14:textId="77777777" w:rsidR="000F7377" w:rsidRDefault="000F7377"/>
    <w:p w14:paraId="42A7174B" w14:textId="77777777" w:rsidR="000F7377" w:rsidRDefault="000F7377">
      <w:r xmlns:w="http://schemas.openxmlformats.org/wordprocessingml/2006/main">
        <w:t xml:space="preserve">Jeesus anti tagatiseks parema lepingu sõlmimiseks, kui see, mille Jumal oli Iisraeli rahvaga sõlminud.</w:t>
      </w:r>
    </w:p>
    <w:p w14:paraId="1F356FC4" w14:textId="77777777" w:rsidR="000F7377" w:rsidRDefault="000F7377"/>
    <w:p w14:paraId="600D6BAC" w14:textId="77777777" w:rsidR="000F7377" w:rsidRDefault="000F7377">
      <w:r xmlns:w="http://schemas.openxmlformats.org/wordprocessingml/2006/main">
        <w:t xml:space="preserve">1. Jeesus – parema lepingu tagatis</w:t>
      </w:r>
    </w:p>
    <w:p w14:paraId="7DE88B89" w14:textId="77777777" w:rsidR="000F7377" w:rsidRDefault="000F7377"/>
    <w:p w14:paraId="5D3DEFBE" w14:textId="77777777" w:rsidR="000F7377" w:rsidRDefault="000F7377">
      <w:r xmlns:w="http://schemas.openxmlformats.org/wordprocessingml/2006/main">
        <w:t xml:space="preserve">2. Jeesuse parema testamendi tagatise tähtsus</w:t>
      </w:r>
    </w:p>
    <w:p w14:paraId="2C23384C" w14:textId="77777777" w:rsidR="000F7377" w:rsidRDefault="000F7377"/>
    <w:p w14:paraId="5E338124" w14:textId="77777777" w:rsidR="000F7377" w:rsidRDefault="000F7377">
      <w:r xmlns:w="http://schemas.openxmlformats.org/wordprocessingml/2006/main">
        <w:t xml:space="preserve">1. Jeremija 31:31-34 – „Vaata, päevad tulevad, ütleb Issand, mil ma teen Iisraeli soo ja Juuda sooga uue lepingu, mitte nagu see leping, mille ma sõlmisin nende vanematega Sel päeval, mil ma võtsin neil käest kinni, et tuua nad Egiptusemaalt välja, murdsid nad minu lepingut, kuigi ma olin nende abikaasa, ütleb Issand. Aga see on leping, mille ma sõlmin Iisraeli sooga pärast neid päevi, ütleb Issand: ma panen oma seaduse nende sisse ja kirjutan selle nende südamesse. Ja mina olen nende Jumal ja nemad on minu rahvas. Ja mitte igaüks ei õpeta enam oma ligimest ega venda, öeldes: "Tunne Issandat!", sest nad kõik tunnevad mind, väikseimast kuni suurimani, ütleb Issand. Sest ma annan andeks nende süü ja ma ei mäleta enam nende pattu."</w:t>
      </w:r>
    </w:p>
    <w:p w14:paraId="78EE317E" w14:textId="77777777" w:rsidR="000F7377" w:rsidRDefault="000F7377"/>
    <w:p w14:paraId="64EDB2CC" w14:textId="77777777" w:rsidR="000F7377" w:rsidRDefault="000F7377">
      <w:r xmlns:w="http://schemas.openxmlformats.org/wordprocessingml/2006/main">
        <w:t xml:space="preserve">2. Hesekiel 36:25-27 – „Ma piserdan su peale puhast vett ja sa oled puhas kõigist oma ebapuhtustest ja ma puhastan sind kõigist su ebajumalatest. Ja ma annan teile uue südame ja panen teie sisse uue vaimu. Ja ma eemaldan teie lihast kivisüdame ja annan teile lihasüdame. Ja ma panen teie sisse oma Vaimu ja lasen teil käia minu määruste järgi ja olla ettevaatlik, et järgite minu määrusi."</w:t>
      </w:r>
    </w:p>
    <w:p w14:paraId="0DF1180D" w14:textId="77777777" w:rsidR="000F7377" w:rsidRDefault="000F7377"/>
    <w:p w14:paraId="75345953" w14:textId="77777777" w:rsidR="000F7377" w:rsidRDefault="000F7377">
      <w:r xmlns:w="http://schemas.openxmlformats.org/wordprocessingml/2006/main">
        <w:t xml:space="preserve">Heebrealastele 7:23 Ja neid oli tõesti palju preestreid, sest neil ei lastud surma tõttu elada.</w:t>
      </w:r>
    </w:p>
    <w:p w14:paraId="7453C49A" w14:textId="77777777" w:rsidR="000F7377" w:rsidRDefault="000F7377"/>
    <w:p w14:paraId="4CAA4719" w14:textId="77777777" w:rsidR="000F7377" w:rsidRDefault="000F7377">
      <w:r xmlns:w="http://schemas.openxmlformats.org/wordprocessingml/2006/main">
        <w:t xml:space="preserve">Paljud Vana Testamendi preestrid ei saanud surma tõttu jätkata.</w:t>
      </w:r>
    </w:p>
    <w:p w14:paraId="3B766D5D" w14:textId="77777777" w:rsidR="000F7377" w:rsidRDefault="000F7377"/>
    <w:p w14:paraId="494E561C" w14:textId="77777777" w:rsidR="000F7377" w:rsidRDefault="000F7377">
      <w:r xmlns:w="http://schemas.openxmlformats.org/wordprocessingml/2006/main">
        <w:t xml:space="preserve">1: Jeesus on meie suur ülempreester, kes ei sure kunagi.</w:t>
      </w:r>
    </w:p>
    <w:p w14:paraId="5D4A5B65" w14:textId="77777777" w:rsidR="000F7377" w:rsidRDefault="000F7377"/>
    <w:p w14:paraId="08A108C3" w14:textId="77777777" w:rsidR="000F7377" w:rsidRDefault="000F7377">
      <w:r xmlns:w="http://schemas.openxmlformats.org/wordprocessingml/2006/main">
        <w:t xml:space="preserve">2: Me võime usaldada Jeesust, muutumatut ülempreestrit.</w:t>
      </w:r>
    </w:p>
    <w:p w14:paraId="24D9D6DD" w14:textId="77777777" w:rsidR="000F7377" w:rsidRDefault="000F7377"/>
    <w:p w14:paraId="5414B4B3" w14:textId="77777777" w:rsidR="000F7377" w:rsidRDefault="000F7377">
      <w:r xmlns:w="http://schemas.openxmlformats.org/wordprocessingml/2006/main">
        <w:t xml:space="preserve">1: Heebrealastele 4:14 - Kuna meil on suur ülempreester, kes on läinud taevasse, Jeesus, Jumala Poeg, siis hoidkem kinni oma tunnistusest.</w:t>
      </w:r>
    </w:p>
    <w:p w14:paraId="39651DC1" w14:textId="77777777" w:rsidR="000F7377" w:rsidRDefault="000F7377"/>
    <w:p w14:paraId="77335013" w14:textId="77777777" w:rsidR="000F7377" w:rsidRDefault="000F7377">
      <w:r xmlns:w="http://schemas.openxmlformats.org/wordprocessingml/2006/main">
        <w:t xml:space="preserve">2: Heebrealastele 10:21 – ja tal on ülempreester Jumala koja üle;</w:t>
      </w:r>
    </w:p>
    <w:p w14:paraId="0693D660" w14:textId="77777777" w:rsidR="000F7377" w:rsidRDefault="000F7377"/>
    <w:p w14:paraId="7093E2E2" w14:textId="77777777" w:rsidR="000F7377" w:rsidRDefault="000F7377">
      <w:r xmlns:w="http://schemas.openxmlformats.org/wordprocessingml/2006/main">
        <w:t xml:space="preserve">Heebrealastele 7:24 Aga sellel mehel, kuna ta jääb igavesti, on muutumatu preesterlus.</w:t>
      </w:r>
    </w:p>
    <w:p w14:paraId="7473F946" w14:textId="77777777" w:rsidR="000F7377" w:rsidRDefault="000F7377"/>
    <w:p w14:paraId="202EF854" w14:textId="77777777" w:rsidR="000F7377" w:rsidRDefault="000F7377">
      <w:r xmlns:w="http://schemas.openxmlformats.org/wordprocessingml/2006/main">
        <w:t xml:space="preserve">Jeesuse preesterlus on erinevalt Vana Testamendi preesterlusest muutumatu.</w:t>
      </w:r>
    </w:p>
    <w:p w14:paraId="44F978C5" w14:textId="77777777" w:rsidR="000F7377" w:rsidRDefault="000F7377"/>
    <w:p w14:paraId="319AF7A2" w14:textId="77777777" w:rsidR="000F7377" w:rsidRDefault="000F7377">
      <w:r xmlns:w="http://schemas.openxmlformats.org/wordprocessingml/2006/main">
        <w:t xml:space="preserve">1. Muutumatu armastus: Jeesuse Kristuse muutumatu preesterlus</w:t>
      </w:r>
    </w:p>
    <w:p w14:paraId="211AC211" w14:textId="77777777" w:rsidR="000F7377" w:rsidRDefault="000F7377"/>
    <w:p w14:paraId="1A93D334" w14:textId="77777777" w:rsidR="000F7377" w:rsidRDefault="000F7377">
      <w:r xmlns:w="http://schemas.openxmlformats.org/wordprocessingml/2006/main">
        <w:t xml:space="preserve">2. Jeesuse preesterlik täiuslikkus: muutumatu, vankumatu ja lõputu</w:t>
      </w:r>
    </w:p>
    <w:p w14:paraId="341A413E" w14:textId="77777777" w:rsidR="000F7377" w:rsidRDefault="000F7377"/>
    <w:p w14:paraId="6E45A8B5" w14:textId="77777777" w:rsidR="000F7377" w:rsidRDefault="000F7377">
      <w:r xmlns:w="http://schemas.openxmlformats.org/wordprocessingml/2006/main">
        <w:t xml:space="preserve">1. Heebrealastele 5:6 "Nagu ta ka teises kohas ütleb: "Sa oled preester igavesti Melkisedeki korra järgi."</w:t>
      </w:r>
    </w:p>
    <w:p w14:paraId="01662902" w14:textId="77777777" w:rsidR="000F7377" w:rsidRDefault="000F7377"/>
    <w:p w14:paraId="473FF1F1" w14:textId="77777777" w:rsidR="000F7377" w:rsidRDefault="000F7377">
      <w:r xmlns:w="http://schemas.openxmlformats.org/wordprocessingml/2006/main">
        <w:t xml:space="preserve">2. Roomlastele 8:35-39 „Kes lahutab meid Kristuse armastusest? Kas viletsus või ahastus või tagakiusamine, või nälg, või alastiolek, või hädaoht või mõõk? Nagu on kirjutatud: 'Sinu pärast tapetakse meid iga päev; meid peetakse tapalammasteks. Ei, kõigis neis asjades oleme enam kui võitjad Tema kaudu, kes meid armastas. Sest ma olen veendunud, et ei surm ega elu, ei </w:t>
      </w:r>
      <w:r xmlns:w="http://schemas.openxmlformats.org/wordprocessingml/2006/main">
        <w:lastRenderedPageBreak xmlns:w="http://schemas.openxmlformats.org/wordprocessingml/2006/main"/>
      </w:r>
      <w:r xmlns:w="http://schemas.openxmlformats.org/wordprocessingml/2006/main">
        <w:t xml:space="preserve">inglid, ei vürstiriigid, ei väed, ei praegused ega tulevased, ei kõrgus ega sügavus ega miski muu olend ei suuda meid armastusest lahutada. Jumalast, kes on Kristuses Jeesuses, meie Issandas."</w:t>
      </w:r>
    </w:p>
    <w:p w14:paraId="7B317793" w14:textId="77777777" w:rsidR="000F7377" w:rsidRDefault="000F7377"/>
    <w:p w14:paraId="33C54394" w14:textId="77777777" w:rsidR="000F7377" w:rsidRDefault="000F7377">
      <w:r xmlns:w="http://schemas.openxmlformats.org/wordprocessingml/2006/main">
        <w:t xml:space="preserve">Heebrealastele 7:25 Sellepärast võib ta ka lõplikult päästa neid, kes Tema kaudu Jumala juurde tulevad, sest ta elab igavesti, et nende eest paluda.</w:t>
      </w:r>
    </w:p>
    <w:p w14:paraId="31BE644D" w14:textId="77777777" w:rsidR="000F7377" w:rsidRDefault="000F7377"/>
    <w:p w14:paraId="701AA826" w14:textId="77777777" w:rsidR="000F7377" w:rsidRDefault="000F7377">
      <w:r xmlns:w="http://schemas.openxmlformats.org/wordprocessingml/2006/main">
        <w:t xml:space="preserve">Jeesus suudab päästa need, kes Tema poole pöörduvad, ja Ta palub nende eest pidevalt.</w:t>
      </w:r>
    </w:p>
    <w:p w14:paraId="49B1B343" w14:textId="77777777" w:rsidR="000F7377" w:rsidRDefault="000F7377"/>
    <w:p w14:paraId="4136FC1D" w14:textId="77777777" w:rsidR="000F7377" w:rsidRDefault="000F7377">
      <w:r xmlns:w="http://schemas.openxmlformats.org/wordprocessingml/2006/main">
        <w:t xml:space="preserve">1. Jeesus: Ülima Päästja</w:t>
      </w:r>
    </w:p>
    <w:p w14:paraId="7572B827" w14:textId="77777777" w:rsidR="000F7377" w:rsidRDefault="000F7377"/>
    <w:p w14:paraId="4D0FA548" w14:textId="77777777" w:rsidR="000F7377" w:rsidRDefault="000F7377">
      <w:r xmlns:w="http://schemas.openxmlformats.org/wordprocessingml/2006/main">
        <w:t xml:space="preserve">2. Jeesus: Meie eestkostja</w:t>
      </w:r>
    </w:p>
    <w:p w14:paraId="6C449165" w14:textId="77777777" w:rsidR="000F7377" w:rsidRDefault="000F7377"/>
    <w:p w14:paraId="1D8AD285" w14:textId="77777777" w:rsidR="000F7377" w:rsidRDefault="000F7377">
      <w:r xmlns:w="http://schemas.openxmlformats.org/wordprocessingml/2006/main">
        <w:t xml:space="preserve">1. Johannese 14:6: "Jeesus ütles talle: "Mina olen tee ja tõde ja elu. Keegi ei saa Isa juurde muidu kui minu kaudu."</w:t>
      </w:r>
    </w:p>
    <w:p w14:paraId="71BAF17C" w14:textId="77777777" w:rsidR="000F7377" w:rsidRDefault="000F7377"/>
    <w:p w14:paraId="2BCF1297" w14:textId="77777777" w:rsidR="000F7377" w:rsidRDefault="000F7377">
      <w:r xmlns:w="http://schemas.openxmlformats.org/wordprocessingml/2006/main">
        <w:t xml:space="preserve">2. Roomlastele 8:26-27: "Samuti aitab Vaim meid meie nõrkuses. Sest me ei tea, mida palvetada, nagu peaksime, aga Vaim ise kostab meie eest liiga sügavate ägamistega, et sõnu öelda."</w:t>
      </w:r>
    </w:p>
    <w:p w14:paraId="4208FE1A" w14:textId="77777777" w:rsidR="000F7377" w:rsidRDefault="000F7377"/>
    <w:p w14:paraId="6E08FDB7" w14:textId="77777777" w:rsidR="000F7377" w:rsidRDefault="000F7377">
      <w:r xmlns:w="http://schemas.openxmlformats.org/wordprocessingml/2006/main">
        <w:t xml:space="preserve">Heebrealastele 7:26 Sest selline ülempreester sai meile, kes on püha, kahjutu, rüvetamatu, patustest eraldatud ja taevast kõrgemaks tehtud;</w:t>
      </w:r>
    </w:p>
    <w:p w14:paraId="69FA4040" w14:textId="77777777" w:rsidR="000F7377" w:rsidRDefault="000F7377"/>
    <w:p w14:paraId="407FD14F" w14:textId="77777777" w:rsidR="000F7377" w:rsidRDefault="000F7377">
      <w:r xmlns:w="http://schemas.openxmlformats.org/wordprocessingml/2006/main">
        <w:t xml:space="preserve">Jeesus on meie ülempreester, kes on püha, kahjutu, rüvetamata ja patustest eraldatud. Ta on kõrgem kui taevad.</w:t>
      </w:r>
    </w:p>
    <w:p w14:paraId="028D996C" w14:textId="77777777" w:rsidR="000F7377" w:rsidRDefault="000F7377"/>
    <w:p w14:paraId="0D436FEC" w14:textId="77777777" w:rsidR="000F7377" w:rsidRDefault="000F7377">
      <w:r xmlns:w="http://schemas.openxmlformats.org/wordprocessingml/2006/main">
        <w:t xml:space="preserve">1. Jeesus: Meie täiuslik ülempreester</w:t>
      </w:r>
    </w:p>
    <w:p w14:paraId="6F29603D" w14:textId="77777777" w:rsidR="000F7377" w:rsidRDefault="000F7377"/>
    <w:p w14:paraId="215DFB24" w14:textId="77777777" w:rsidR="000F7377" w:rsidRDefault="000F7377">
      <w:r xmlns:w="http://schemas.openxmlformats.org/wordprocessingml/2006/main">
        <w:t xml:space="preserve">2. Jeesuse Kristuse pühadus</w:t>
      </w:r>
    </w:p>
    <w:p w14:paraId="2D784981" w14:textId="77777777" w:rsidR="000F7377" w:rsidRDefault="000F7377"/>
    <w:p w14:paraId="7AA8A0E4" w14:textId="77777777" w:rsidR="000F7377" w:rsidRDefault="000F7377">
      <w:r xmlns:w="http://schemas.openxmlformats.org/wordprocessingml/2006/main">
        <w:t xml:space="preserve">1. 1. Peetruse 1:15-16 – "Aga otsekui see, kes teid on kutsunud, on püha, nõnda olge pühad kõigis kõneviisides, sest on kirjutatud: Olge pühad, sest mina olen püha."</w:t>
      </w:r>
    </w:p>
    <w:p w14:paraId="32315286" w14:textId="77777777" w:rsidR="000F7377" w:rsidRDefault="000F7377"/>
    <w:p w14:paraId="2937B6B9" w14:textId="77777777" w:rsidR="000F7377" w:rsidRDefault="000F7377">
      <w:r xmlns:w="http://schemas.openxmlformats.org/wordprocessingml/2006/main">
        <w:t xml:space="preserve">2. Matteuse 5:48 – "Olge siis täiuslikud, nõnda nagu teie taevane Isa on täiuslik."</w:t>
      </w:r>
    </w:p>
    <w:p w14:paraId="59699B17" w14:textId="77777777" w:rsidR="000F7377" w:rsidRDefault="000F7377"/>
    <w:p w14:paraId="436FB0EC" w14:textId="77777777" w:rsidR="000F7377" w:rsidRDefault="000F7377">
      <w:r xmlns:w="http://schemas.openxmlformats.org/wordprocessingml/2006/main">
        <w:t xml:space="preserve">Heebrealastele 7:27 Kellel poleks vaja iga päev, nagu need ülempreestrid, ohverdada ohvreid esmalt enda ja siis rahva pattude eest, sest seda ta tegi korra, kui ta iseennast ohverdas.</w:t>
      </w:r>
    </w:p>
    <w:p w14:paraId="2EE33955" w14:textId="77777777" w:rsidR="000F7377" w:rsidRDefault="000F7377"/>
    <w:p w14:paraId="5E1B456C" w14:textId="77777777" w:rsidR="000F7377" w:rsidRDefault="000F7377">
      <w:r xmlns:w="http://schemas.openxmlformats.org/wordprocessingml/2006/main">
        <w:t xml:space="preserve">Ülempreester ohverdas oma ja inimeste pattude eest, kuid Jeesusel Kristusel oli vaja end ohverdada vaid korra.</w:t>
      </w:r>
    </w:p>
    <w:p w14:paraId="57432E61" w14:textId="77777777" w:rsidR="000F7377" w:rsidRDefault="000F7377"/>
    <w:p w14:paraId="47571987" w14:textId="77777777" w:rsidR="000F7377" w:rsidRDefault="000F7377">
      <w:r xmlns:w="http://schemas.openxmlformats.org/wordprocessingml/2006/main">
        <w:t xml:space="preserve">1. Jeesuse Kristuse ohver: meeldetuletus Tema lakkamatust armastusest</w:t>
      </w:r>
    </w:p>
    <w:p w14:paraId="737B2529" w14:textId="77777777" w:rsidR="000F7377" w:rsidRDefault="000F7377"/>
    <w:p w14:paraId="564D7CEB" w14:textId="77777777" w:rsidR="000F7377" w:rsidRDefault="000F7377">
      <w:r xmlns:w="http://schemas.openxmlformats.org/wordprocessingml/2006/main">
        <w:t xml:space="preserve">2. Jeesuse ohverduse tähenduse mõistmine meie elus</w:t>
      </w:r>
    </w:p>
    <w:p w14:paraId="75BE3A48" w14:textId="77777777" w:rsidR="000F7377" w:rsidRDefault="000F7377"/>
    <w:p w14:paraId="1DCEC01D" w14:textId="77777777" w:rsidR="000F7377" w:rsidRDefault="000F7377">
      <w:r xmlns:w="http://schemas.openxmlformats.org/wordprocessingml/2006/main">
        <w:t xml:space="preserve">1. Roomlastele 5:8 – Kuid Jumal näitab oma armastust meie vastu sellega: Kristus suri meie eest, kui me olime veel patused.</w:t>
      </w:r>
    </w:p>
    <w:p w14:paraId="1FACD800" w14:textId="77777777" w:rsidR="000F7377" w:rsidRDefault="000F7377"/>
    <w:p w14:paraId="44E74C12" w14:textId="77777777" w:rsidR="000F7377" w:rsidRDefault="000F7377">
      <w:r xmlns:w="http://schemas.openxmlformats.org/wordprocessingml/2006/main">
        <w:t xml:space="preserve">2. Efeslastele 2:4-5 – Aga tänu oma suurele armastusele meie vastu tegi Jumal, kes on rikas halastusest, meid elavaks koos Kristusega ka siis, kui olime üleastumistesse surnud – armust olete päästetud.</w:t>
      </w:r>
    </w:p>
    <w:p w14:paraId="785E20BB" w14:textId="77777777" w:rsidR="000F7377" w:rsidRDefault="000F7377"/>
    <w:p w14:paraId="4E1AB01A" w14:textId="77777777" w:rsidR="000F7377" w:rsidRDefault="000F7377">
      <w:r xmlns:w="http://schemas.openxmlformats.org/wordprocessingml/2006/main">
        <w:t xml:space="preserve">Heebrealastele 7:28 Sest seadus seab inimesed ülempreestriteks, kellel on nõrkus; aga vandesõna, mis oli seadusest saadik, teeb Pojaks, kes on pühitsetud igavesti.</w:t>
      </w:r>
    </w:p>
    <w:p w14:paraId="70E2AD2F" w14:textId="77777777" w:rsidR="000F7377" w:rsidRDefault="000F7377"/>
    <w:p w14:paraId="431AD8D0" w14:textId="77777777" w:rsidR="000F7377" w:rsidRDefault="000F7377">
      <w:r xmlns:w="http://schemas.openxmlformats.org/wordprocessingml/2006/main">
        <w:t xml:space="preserve">See lõik räägib sellest, kuidas Moosese seadus teeb mehed ülempreestriteks, keda piiravad nende nõrkused, samas kui vandesõna teeb Jeesusest Kristusest Poja, kes on igaveseks pühitsetud.</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Kristuse preesterluse vankumatu lootus</w:t>
      </w:r>
    </w:p>
    <w:p w14:paraId="06810DE6" w14:textId="77777777" w:rsidR="000F7377" w:rsidRDefault="000F7377"/>
    <w:p w14:paraId="1FFEE65B" w14:textId="77777777" w:rsidR="000F7377" w:rsidRDefault="000F7377">
      <w:r xmlns:w="http://schemas.openxmlformats.org/wordprocessingml/2006/main">
        <w:t xml:space="preserve">2. Kristuse pühitsemise täiuslikkus</w:t>
      </w:r>
    </w:p>
    <w:p w14:paraId="10D7F492" w14:textId="77777777" w:rsidR="000F7377" w:rsidRDefault="000F7377"/>
    <w:p w14:paraId="47CE51C4" w14:textId="77777777" w:rsidR="000F7377" w:rsidRDefault="000F7377">
      <w:r xmlns:w="http://schemas.openxmlformats.org/wordprocessingml/2006/main">
        <w:t xml:space="preserve">1. Roomlastele 8:1-4 – Seepärast ei ole nüüd hukkamõistu neile, kes on Kristuses Jeesuses.</w:t>
      </w:r>
    </w:p>
    <w:p w14:paraId="5123A60B" w14:textId="77777777" w:rsidR="000F7377" w:rsidRDefault="000F7377"/>
    <w:p w14:paraId="5FA5C5AB" w14:textId="77777777" w:rsidR="000F7377" w:rsidRDefault="000F7377">
      <w:r xmlns:w="http://schemas.openxmlformats.org/wordprocessingml/2006/main">
        <w:t xml:space="preserve">2. Filiplastele 2:5-11 – Ta alandas end, saades sõnakuulelikuks kuni surmani, isegi ristisurmani.</w:t>
      </w:r>
    </w:p>
    <w:p w14:paraId="759D0A82" w14:textId="77777777" w:rsidR="000F7377" w:rsidRDefault="000F7377"/>
    <w:p w14:paraId="14D5F00D" w14:textId="77777777" w:rsidR="000F7377" w:rsidRDefault="000F7377">
      <w:r xmlns:w="http://schemas.openxmlformats.org/wordprocessingml/2006/main">
        <w:t xml:space="preserve">Heebrealastele 8. peatükk on Heebrea kirja kaheksas peatükk, kus autor käsitleb Jeesuse Kristuse sõlmitud uut lepingut, vastandades seda Moosese ajal sõlmitud vanale lepingule. Peatükis rõhutatakse uue lepingu paremust ja tõhusust, selle lubadusi ning Jeesuse rolli selle vahendajana.</w:t>
      </w:r>
    </w:p>
    <w:p w14:paraId="6E66D659" w14:textId="77777777" w:rsidR="000F7377" w:rsidRDefault="000F7377"/>
    <w:p w14:paraId="7A39F3F0" w14:textId="77777777" w:rsidR="000F7377" w:rsidRDefault="000F7377">
      <w:r xmlns:w="http://schemas.openxmlformats.org/wordprocessingml/2006/main">
        <w:t xml:space="preserve">1. lõik: autor kirjeldab Jeesuse ülempreestrina taevase pühamu teenistust (Heebrealastele 8:1-6). Ta selgitab, et Jeesus istub Jumala paremal käel ja teenib teenijana tõelises tabernaaklis – Jumala poolt rajatud taevases. Maapealne tabernaakel oli taevase koopia ja vari. Jeesuse teenistus on parem, sest Ta toob parema ohvri – iseennast – ja teenib suurepärasemas teenistuses, mis põhineb parematel lubadustel. Moosese kaudu sõlmitud vana leping oli ajutine ja ebatäiuslik, kuid Jeesus on saanud suurepärasema teenistuse, mis on püsiv.</w:t>
      </w:r>
    </w:p>
    <w:p w14:paraId="1C5035B3" w14:textId="77777777" w:rsidR="000F7377" w:rsidRDefault="000F7377"/>
    <w:p w14:paraId="4C28E314" w14:textId="77777777" w:rsidR="000F7377" w:rsidRDefault="000F7377">
      <w:r xmlns:w="http://schemas.openxmlformats.org/wordprocessingml/2006/main">
        <w:t xml:space="preserve">2. lõik: autor vastandab vana lepingut uuele lepingule (Heebrealastele 8:7-13). Ta tsiteerib Jeremija 31:31–34, et näidata, et Jumal on lubanud sõlmida oma rahvaga uue lepingu. Vana leping oli vigane, sest Iisrael ei jätkanud selles; nad rikkusid Jumala seadusi ja olid sõnakuulmatud. Kuid Jumal lubas sõlmida uue lepingu, mitte nagu vana – lepingu, mis on kirjutatud pigem nende südamesse kui kivitahvlitele. See uus leping hõlmaks kogu Tema rahva jaoks pattude andeksandmist ja lähedast Jumala tundmist.</w:t>
      </w:r>
    </w:p>
    <w:p w14:paraId="579C41F1" w14:textId="77777777" w:rsidR="000F7377" w:rsidRDefault="000F7377"/>
    <w:p w14:paraId="209AA5ED" w14:textId="77777777" w:rsidR="000F7377" w:rsidRDefault="000F7377">
      <w:r xmlns:w="http://schemas.openxmlformats.org/wordprocessingml/2006/main">
        <w:t xml:space="preserve">3. lõik: Peatüki lõpus rõhutatakse, et Jeesuse töö tõttu on Ta muutnud </w:t>
      </w:r>
      <w:r xmlns:w="http://schemas.openxmlformats.org/wordprocessingml/2006/main">
        <w:lastRenderedPageBreak xmlns:w="http://schemas.openxmlformats.org/wordprocessingml/2006/main"/>
      </w:r>
      <w:r xmlns:w="http://schemas.openxmlformats.org/wordprocessingml/2006/main">
        <w:t xml:space="preserve">esimese lepingu aegunuks (Heebrealastele 8:13). Nimetades seda "iganenuks", on selge, et on sõlmitud midagi paremat – uus leping Kristuse kaudu. Selle asutusega on kunagine ajutine olukord muutunud püsivaks ja palju paremaks. Selle Jeesuse pakutud uue ja parema tee kaudu on usklikel juurdepääs andeksandmisele, isiklikule suhtele Jumalaga ja Tema lubaduste täitmisele.</w:t>
      </w:r>
    </w:p>
    <w:p w14:paraId="67DC33BC" w14:textId="77777777" w:rsidR="000F7377" w:rsidRDefault="000F7377"/>
    <w:p w14:paraId="05B9ADCF" w14:textId="77777777" w:rsidR="000F7377" w:rsidRDefault="000F7377">
      <w:r xmlns:w="http://schemas.openxmlformats.org/wordprocessingml/2006/main">
        <w:t xml:space="preserve">Kokkuvõttes,</w:t>
      </w:r>
    </w:p>
    <w:p w14:paraId="3F4D9100" w14:textId="77777777" w:rsidR="000F7377" w:rsidRDefault="000F7377">
      <w:r xmlns:w="http://schemas.openxmlformats.org/wordprocessingml/2006/main">
        <w:t xml:space="preserve">Heebrea kirja kaheksas peatükk käsitleb Jeesuse Kristuse sõlmitud uue lepingu paremust ja tõhusust, vastandades seda Moosese ajal sõlmitud vanale lepingule.</w:t>
      </w:r>
    </w:p>
    <w:p w14:paraId="1DC08CB0" w14:textId="77777777" w:rsidR="000F7377" w:rsidRDefault="000F7377">
      <w:r xmlns:w="http://schemas.openxmlformats.org/wordprocessingml/2006/main">
        <w:t xml:space="preserve">Autor kirjeldab Jeesuse tegevust ülempreestrina taevases pühamus, rõhutades selle üleolekut maisest telgist ja selle ajutist olemust.</w:t>
      </w:r>
    </w:p>
    <w:p w14:paraId="7EE1EDB0" w14:textId="77777777" w:rsidR="000F7377" w:rsidRDefault="000F7377"/>
    <w:p w14:paraId="3C686A28" w14:textId="77777777" w:rsidR="000F7377" w:rsidRDefault="000F7377">
      <w:r xmlns:w="http://schemas.openxmlformats.org/wordprocessingml/2006/main">
        <w:t xml:space="preserve">Ta vastandab vana lepingut uuele lepingule, tuues esile Jumala tõotuse sõlmida uus südametesse kirjutatud leping. Vana leping oli Iisraeli sõnakuulmatuse tõttu vigane, kuid Jeesuse tööga on rajatud uus ja parem tee.</w:t>
      </w:r>
    </w:p>
    <w:p w14:paraId="0CBD45B2" w14:textId="77777777" w:rsidR="000F7377" w:rsidRDefault="000F7377"/>
    <w:p w14:paraId="542763E0" w14:textId="77777777" w:rsidR="000F7377" w:rsidRDefault="000F7377">
      <w:r xmlns:w="http://schemas.openxmlformats.org/wordprocessingml/2006/main">
        <w:t xml:space="preserve">Peatüki lõpus rõhutatakse, et Jeesuse töö tõttu on Ta esimese lepingu aegunud. Selle uue ja parema tee rajamine annab usklikele pattude andeksandmise, lähedase Jumala tundmise ja juurdepääsu Tema tõotustele. See peatükk tuletab meelde Jeesuse kui vahendaja rolli paremust ja tõhusust uue lepingu sõlmimisel.</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Hebrews 8:1 Aga sellest, mida me oleme rääkinud, on see summa: Meil on selline ülempreester, kes istub taevas Majesteedi trooni paremal käel.</w:t>
      </w:r>
    </w:p>
    <w:p w14:paraId="345840C7" w14:textId="77777777" w:rsidR="000F7377" w:rsidRDefault="000F7377"/>
    <w:p w14:paraId="38B9E10B" w14:textId="77777777" w:rsidR="000F7377" w:rsidRDefault="000F7377">
      <w:r xmlns:w="http://schemas.openxmlformats.org/wordprocessingml/2006/main">
        <w:t xml:space="preserve">Meil on suurepärane ülempreester, kes istub Jumala paremal käel.</w:t>
      </w:r>
    </w:p>
    <w:p w14:paraId="4DFB392A" w14:textId="77777777" w:rsidR="000F7377" w:rsidRDefault="000F7377"/>
    <w:p w14:paraId="39CCD5C0" w14:textId="77777777" w:rsidR="000F7377" w:rsidRDefault="000F7377">
      <w:r xmlns:w="http://schemas.openxmlformats.org/wordprocessingml/2006/main">
        <w:t xml:space="preserve">1. Meie ülempreestri suurus ja jõud</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Meie ülempreestri eeskuju järgimine</w:t>
      </w:r>
    </w:p>
    <w:p w14:paraId="30E1DA55" w14:textId="77777777" w:rsidR="000F7377" w:rsidRDefault="000F7377"/>
    <w:p w14:paraId="6381B7B5" w14:textId="77777777" w:rsidR="000F7377" w:rsidRDefault="000F7377">
      <w:r xmlns:w="http://schemas.openxmlformats.org/wordprocessingml/2006/main">
        <w:t xml:space="preserve">1. Matteuse 3:17 – Ja ennäe, taevast kostis hääl: See on mu armas Poeg, kellest mul on hea meel.</w:t>
      </w:r>
    </w:p>
    <w:p w14:paraId="027189E0" w14:textId="77777777" w:rsidR="000F7377" w:rsidRDefault="000F7377"/>
    <w:p w14:paraId="58C31829" w14:textId="77777777" w:rsidR="000F7377" w:rsidRDefault="000F7377">
      <w:r xmlns:w="http://schemas.openxmlformats.org/wordprocessingml/2006/main">
        <w:t xml:space="preserve">2. 1. Peetruse 2:21 – Sest selleks ajaks te oletegi kutsutud, sest ka Kristus kannatas meie eest, jättes meile eeskuju, et te järgiksite tema samme.</w:t>
      </w:r>
    </w:p>
    <w:p w14:paraId="4F82C92B" w14:textId="77777777" w:rsidR="000F7377" w:rsidRDefault="000F7377"/>
    <w:p w14:paraId="676C5328" w14:textId="77777777" w:rsidR="000F7377" w:rsidRDefault="000F7377">
      <w:r xmlns:w="http://schemas.openxmlformats.org/wordprocessingml/2006/main">
        <w:t xml:space="preserve">Heebrealastele 8:2 Pühamu ja tõelise telgi teenija, mille püstitas Issand, mitte inimene.</w:t>
      </w:r>
    </w:p>
    <w:p w14:paraId="41BF0BE2" w14:textId="77777777" w:rsidR="000F7377" w:rsidRDefault="000F7377"/>
    <w:p w14:paraId="5937BB96" w14:textId="77777777" w:rsidR="000F7377" w:rsidRDefault="000F7377">
      <w:r xmlns:w="http://schemas.openxmlformats.org/wordprocessingml/2006/main">
        <w:t xml:space="preserve">See lõik räägib Jeesusest Kristusest, Lepingu ülempreestrist, kes on tõelise telgi teenija, mille püstitas Issand, mitte inimene.</w:t>
      </w:r>
    </w:p>
    <w:p w14:paraId="4A244534" w14:textId="77777777" w:rsidR="000F7377" w:rsidRDefault="000F7377"/>
    <w:p w14:paraId="6C7FC251" w14:textId="77777777" w:rsidR="000F7377" w:rsidRDefault="000F7377">
      <w:r xmlns:w="http://schemas.openxmlformats.org/wordprocessingml/2006/main">
        <w:t xml:space="preserve">1. Jeesus: Lepingu ülempreester</w:t>
      </w:r>
    </w:p>
    <w:p w14:paraId="7C4E82E0" w14:textId="77777777" w:rsidR="000F7377" w:rsidRDefault="000F7377"/>
    <w:p w14:paraId="6AFFC97A" w14:textId="77777777" w:rsidR="000F7377" w:rsidRDefault="000F7377">
      <w:r xmlns:w="http://schemas.openxmlformats.org/wordprocessingml/2006/main">
        <w:t xml:space="preserve">2. Issanda Tabernaakel: Tema ustavuse märk</w:t>
      </w:r>
    </w:p>
    <w:p w14:paraId="71E14221" w14:textId="77777777" w:rsidR="000F7377" w:rsidRDefault="000F7377"/>
    <w:p w14:paraId="69B2F315" w14:textId="77777777" w:rsidR="000F7377" w:rsidRDefault="000F7377">
      <w:r xmlns:w="http://schemas.openxmlformats.org/wordprocessingml/2006/main">
        <w:t xml:space="preserve">1. Heebrealastele 10:20: "Uue ja elava tee kaudu, mis on meile avatud eesriide, see tähendab tema keha kaudu"</w:t>
      </w:r>
    </w:p>
    <w:p w14:paraId="112459A7" w14:textId="77777777" w:rsidR="000F7377" w:rsidRDefault="000F7377"/>
    <w:p w14:paraId="3A901A29" w14:textId="77777777" w:rsidR="000F7377" w:rsidRDefault="000F7377">
      <w:r xmlns:w="http://schemas.openxmlformats.org/wordprocessingml/2006/main">
        <w:t xml:space="preserve">2. Johannese 1:14: "Ja Sõna sai lihaks ja elas meie keskel, ja me oleme näinud tema auhiilgust, nagu Isast ainupoja au, täis armu ja tõde."</w:t>
      </w:r>
    </w:p>
    <w:p w14:paraId="45485D1A" w14:textId="77777777" w:rsidR="000F7377" w:rsidRDefault="000F7377"/>
    <w:p w14:paraId="04288FDB" w14:textId="77777777" w:rsidR="000F7377" w:rsidRDefault="000F7377">
      <w:r xmlns:w="http://schemas.openxmlformats.org/wordprocessingml/2006/main">
        <w:t xml:space="preserve">Heebrealastele 8:3 Sest iga ülempreester on pühitsetud tooma ande ja ohvreid; seepärast on hädavajalik, et sellel mehel oleks ka midagi ohverdada.</w:t>
      </w:r>
    </w:p>
    <w:p w14:paraId="23237D22" w14:textId="77777777" w:rsidR="000F7377" w:rsidRDefault="000F7377"/>
    <w:p w14:paraId="23843A26" w14:textId="77777777" w:rsidR="000F7377" w:rsidRDefault="000F7377">
      <w:r xmlns:w="http://schemas.openxmlformats.org/wordprocessingml/2006/main">
        <w:t xml:space="preserve">Iga ülempreester on pühitsetud ohverdama, mis tähendab, et Jeesus peab ka midagi tooma.</w:t>
      </w:r>
    </w:p>
    <w:p w14:paraId="22B79182" w14:textId="77777777" w:rsidR="000F7377" w:rsidRDefault="000F7377"/>
    <w:p w14:paraId="7755E990" w14:textId="77777777" w:rsidR="000F7377" w:rsidRDefault="000F7377">
      <w:r xmlns:w="http://schemas.openxmlformats.org/wordprocessingml/2006/main">
        <w:t xml:space="preserve">1. Jeesuse vajalikkus – Heebrealastele 8:3 vaadates meenub meile Jeesuse tähtsus ja Tema annetus meile.</w:t>
      </w:r>
    </w:p>
    <w:p w14:paraId="35EE2223" w14:textId="77777777" w:rsidR="000F7377" w:rsidRDefault="000F7377"/>
    <w:p w14:paraId="0BA0770E" w14:textId="77777777" w:rsidR="000F7377" w:rsidRDefault="000F7377">
      <w:r xmlns:w="http://schemas.openxmlformats.org/wordprocessingml/2006/main">
        <w:t xml:space="preserve">2. Jeesuse preesterlus – Uurides kirjakohta Heebrealastele 8:3, avastame, kui oluline roll on Jeesusel meie elus meie ülempreestrina.</w:t>
      </w:r>
    </w:p>
    <w:p w14:paraId="2603FB80" w14:textId="77777777" w:rsidR="000F7377" w:rsidRDefault="000F7377"/>
    <w:p w14:paraId="01D425CF" w14:textId="77777777" w:rsidR="000F7377" w:rsidRDefault="000F7377">
      <w:r xmlns:w="http://schemas.openxmlformats.org/wordprocessingml/2006/main">
        <w:t xml:space="preserve">1. Heebrealastele 9:14-15 – Kui palju enam puhastab Kristuse veri, kes igavese Vaimu läbi iseennast veatult Jumalale pakkus, teie südametunnistuse surnud tegudest, et teenida elavat Jumalat? Ja sel põhjusel on ta uue testamendi vahendaja, et kutsutud saaksid surma kaudu igavese pärandi tõotuse, et lunastada need üleastumised, mis olid esimeses testamendis.</w:t>
      </w:r>
    </w:p>
    <w:p w14:paraId="42BB348A" w14:textId="77777777" w:rsidR="000F7377" w:rsidRDefault="000F7377"/>
    <w:p w14:paraId="22DB70C6" w14:textId="77777777" w:rsidR="000F7377" w:rsidRDefault="000F7377">
      <w:r xmlns:w="http://schemas.openxmlformats.org/wordprocessingml/2006/main">
        <w:t xml:space="preserve">2. 3. Moosese 17:11 - Sest liha elu on veres ja ma olen andnud selle teile altarile, et lepitada teie hingede eest, sest veri on see, mis lepitab hinge.</w:t>
      </w:r>
    </w:p>
    <w:p w14:paraId="57820FDB" w14:textId="77777777" w:rsidR="000F7377" w:rsidRDefault="000F7377"/>
    <w:p w14:paraId="33A719AE" w14:textId="77777777" w:rsidR="000F7377" w:rsidRDefault="000F7377">
      <w:r xmlns:w="http://schemas.openxmlformats.org/wordprocessingml/2006/main">
        <w:t xml:space="preserve">Heebrealastele 8:4 Sest kui ta oleks maa peal, ei peaks ta olema preester, kuna on preestreid, kes annavad ande seaduse järgi.</w:t>
      </w:r>
    </w:p>
    <w:p w14:paraId="2C90E8E0" w14:textId="77777777" w:rsidR="000F7377" w:rsidRDefault="000F7377"/>
    <w:p w14:paraId="4E42A9D9" w14:textId="77777777" w:rsidR="000F7377" w:rsidRDefault="000F7377">
      <w:r xmlns:w="http://schemas.openxmlformats.org/wordprocessingml/2006/main">
        <w:t xml:space="preserve">See lõik kirjakohast Heebrealastele 8:4 kirjeldab, kuidas Jeesus ei ole maa peal preester, kuna juba on preestreid, kes pakuvad ande vastavalt seadusele.</w:t>
      </w:r>
    </w:p>
    <w:p w14:paraId="6E7AC6D1" w14:textId="77777777" w:rsidR="000F7377" w:rsidRDefault="000F7377"/>
    <w:p w14:paraId="772A29B9" w14:textId="77777777" w:rsidR="000F7377" w:rsidRDefault="000F7377">
      <w:r xmlns:w="http://schemas.openxmlformats.org/wordprocessingml/2006/main">
        <w:t xml:space="preserve">1. Jeesuse kui meie ülempreestri ainulaadsus</w:t>
      </w:r>
    </w:p>
    <w:p w14:paraId="278F8A55" w14:textId="77777777" w:rsidR="000F7377" w:rsidRDefault="000F7377"/>
    <w:p w14:paraId="48BA968D" w14:textId="77777777" w:rsidR="000F7377" w:rsidRDefault="000F7377">
      <w:r xmlns:w="http://schemas.openxmlformats.org/wordprocessingml/2006/main">
        <w:t xml:space="preserve">2. Seaduse järgimine ja preesterlike kohustuste mõistmine</w:t>
      </w:r>
    </w:p>
    <w:p w14:paraId="392E777D" w14:textId="77777777" w:rsidR="000F7377" w:rsidRDefault="000F7377"/>
    <w:p w14:paraId="46AACF33" w14:textId="77777777" w:rsidR="000F7377" w:rsidRDefault="000F7377">
      <w:r xmlns:w="http://schemas.openxmlformats.org/wordprocessingml/2006/main">
        <w:t xml:space="preserve">1. Heebrealastele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3. Moosese 4:1-35</w:t>
      </w:r>
    </w:p>
    <w:p w14:paraId="20C8EA03" w14:textId="77777777" w:rsidR="000F7377" w:rsidRDefault="000F7377"/>
    <w:p w14:paraId="56C64BC8" w14:textId="77777777" w:rsidR="000F7377" w:rsidRDefault="000F7377">
      <w:r xmlns:w="http://schemas.openxmlformats.org/wordprocessingml/2006/main">
        <w:t xml:space="preserve">Heebrealastele 8:5 kes teenite eeskujuks ja varjuks taevastele asjadele, nagu Jumal Moosest manitses, kui ta asus telki ehitama. Sest vaata, ütleb ta, et sa teed kõik selle eeskuju järgi mägi.</w:t>
      </w:r>
    </w:p>
    <w:p w14:paraId="10561791" w14:textId="77777777" w:rsidR="000F7377" w:rsidRDefault="000F7377"/>
    <w:p w14:paraId="51D2DC55" w14:textId="77777777" w:rsidR="000F7377" w:rsidRDefault="000F7377">
      <w:r xmlns:w="http://schemas.openxmlformats.org/wordprocessingml/2006/main">
        <w:t xml:space="preserve">Heebrealastele 8:5 tuletab Jumal Moosesele meelde, kui tähtis on järgida talle telgi jaoks näidatud eeskuju.</w:t>
      </w:r>
    </w:p>
    <w:p w14:paraId="215B8DBC" w14:textId="77777777" w:rsidR="000F7377" w:rsidRDefault="000F7377"/>
    <w:p w14:paraId="50592B81" w14:textId="77777777" w:rsidR="000F7377" w:rsidRDefault="000F7377">
      <w:r xmlns:w="http://schemas.openxmlformats.org/wordprocessingml/2006/main">
        <w:t xml:space="preserve">1. Kuulekuse jõud: Jumala mustri omaks võtmine kogu eluks</w:t>
      </w:r>
    </w:p>
    <w:p w14:paraId="07E6D546" w14:textId="77777777" w:rsidR="000F7377" w:rsidRDefault="000F7377"/>
    <w:p w14:paraId="3D909700" w14:textId="77777777" w:rsidR="000F7377" w:rsidRDefault="000F7377">
      <w:r xmlns:w="http://schemas.openxmlformats.org/wordprocessingml/2006/main">
        <w:t xml:space="preserve">2. Jumala mustri järgimise tasu: Tema õnnistuste kogemine</w:t>
      </w:r>
    </w:p>
    <w:p w14:paraId="6EFDBA28" w14:textId="77777777" w:rsidR="000F7377" w:rsidRDefault="000F7377"/>
    <w:p w14:paraId="16DB8499" w14:textId="77777777" w:rsidR="000F7377" w:rsidRDefault="000F7377">
      <w:r xmlns:w="http://schemas.openxmlformats.org/wordprocessingml/2006/main">
        <w:t xml:space="preserve">1. 2. Moosese 25:40 – "Ja vaata, et sa teed need nende eeskuju järgi, mida sulle mäel näidati."</w:t>
      </w:r>
    </w:p>
    <w:p w14:paraId="7E7AA2FE" w14:textId="77777777" w:rsidR="000F7377" w:rsidRDefault="000F7377"/>
    <w:p w14:paraId="41CBDA11" w14:textId="77777777" w:rsidR="000F7377" w:rsidRDefault="000F7377">
      <w:r xmlns:w="http://schemas.openxmlformats.org/wordprocessingml/2006/main">
        <w:t xml:space="preserve">2. Psalm 119:105 – "Sinu sõna on mu jalgade lambiks ja valguseks mu teel."</w:t>
      </w:r>
    </w:p>
    <w:p w14:paraId="44799851" w14:textId="77777777" w:rsidR="000F7377" w:rsidRDefault="000F7377"/>
    <w:p w14:paraId="07D5229D" w14:textId="77777777" w:rsidR="000F7377" w:rsidRDefault="000F7377">
      <w:r xmlns:w="http://schemas.openxmlformats.org/wordprocessingml/2006/main">
        <w:t xml:space="preserve">Heebrealastele 8:6 Aga nüüd on ta saanud suurepärasema teenistuse, kuivõrd ta on ka parema lepingu vahendaja, mis on sõlmitud parematele lubadustele.</w:t>
      </w:r>
    </w:p>
    <w:p w14:paraId="169D8394" w14:textId="77777777" w:rsidR="000F7377" w:rsidRDefault="000F7377"/>
    <w:p w14:paraId="33CD947E" w14:textId="77777777" w:rsidR="000F7377" w:rsidRDefault="000F7377">
      <w:r xmlns:w="http://schemas.openxmlformats.org/wordprocessingml/2006/main">
        <w:t xml:space="preserve">Jeesuse uus teenistus on parem ja rajatud parematele lubadustele.</w:t>
      </w:r>
    </w:p>
    <w:p w14:paraId="70C66370" w14:textId="77777777" w:rsidR="000F7377" w:rsidRDefault="000F7377"/>
    <w:p w14:paraId="05E1AC56" w14:textId="77777777" w:rsidR="000F7377" w:rsidRDefault="000F7377">
      <w:r xmlns:w="http://schemas.openxmlformats.org/wordprocessingml/2006/main">
        <w:t xml:space="preserve">1. Jeesuse teenistuse paremus</w:t>
      </w:r>
    </w:p>
    <w:p w14:paraId="3D9D2168" w14:textId="77777777" w:rsidR="000F7377" w:rsidRDefault="000F7377"/>
    <w:p w14:paraId="5017552B" w14:textId="77777777" w:rsidR="000F7377" w:rsidRDefault="000F7377">
      <w:r xmlns:w="http://schemas.openxmlformats.org/wordprocessingml/2006/main">
        <w:t xml:space="preserve">2. Mida parem pakt meile pakub?</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Jeremija 31:31-34 – Uus leping</w:t>
      </w:r>
    </w:p>
    <w:p w14:paraId="263D833E" w14:textId="77777777" w:rsidR="000F7377" w:rsidRDefault="000F7377"/>
    <w:p w14:paraId="20E0A303" w14:textId="77777777" w:rsidR="000F7377" w:rsidRDefault="000F7377">
      <w:r xmlns:w="http://schemas.openxmlformats.org/wordprocessingml/2006/main">
        <w:t xml:space="preserve">2. Roomlastele 5:6-11 – Jeesuse lepitusohver</w:t>
      </w:r>
    </w:p>
    <w:p w14:paraId="64DA7A7C" w14:textId="77777777" w:rsidR="000F7377" w:rsidRDefault="000F7377"/>
    <w:p w14:paraId="2C99E36E" w14:textId="77777777" w:rsidR="000F7377" w:rsidRDefault="000F7377">
      <w:r xmlns:w="http://schemas.openxmlformats.org/wordprocessingml/2006/main">
        <w:t xml:space="preserve">Heebrealastele 8:7 Sest kui see esimene leping oleks olnud laitmatu, siis poleks tulnud otsida kohta teisele.</w:t>
      </w:r>
    </w:p>
    <w:p w14:paraId="26B6BA85" w14:textId="77777777" w:rsidR="000F7377" w:rsidRDefault="000F7377"/>
    <w:p w14:paraId="4B1E45B3" w14:textId="77777777" w:rsidR="000F7377" w:rsidRDefault="000F7377">
      <w:r xmlns:w="http://schemas.openxmlformats.org/wordprocessingml/2006/main">
        <w:t xml:space="preserve">Esimene leping ei olnud vigadeta, seega oli vaja teist lepingut.</w:t>
      </w:r>
    </w:p>
    <w:p w14:paraId="6364C582" w14:textId="77777777" w:rsidR="000F7377" w:rsidRDefault="000F7377"/>
    <w:p w14:paraId="2BF9F221" w14:textId="77777777" w:rsidR="000F7377" w:rsidRDefault="000F7377">
      <w:r xmlns:w="http://schemas.openxmlformats.org/wordprocessingml/2006/main">
        <w:t xml:space="preserve">1. Jumala ettenägemine teises lepingus</w:t>
      </w:r>
    </w:p>
    <w:p w14:paraId="2ECAB707" w14:textId="77777777" w:rsidR="000F7377" w:rsidRDefault="000F7377"/>
    <w:p w14:paraId="31DC559F" w14:textId="77777777" w:rsidR="000F7377" w:rsidRDefault="000F7377">
      <w:r xmlns:w="http://schemas.openxmlformats.org/wordprocessingml/2006/main">
        <w:t xml:space="preserve">2. Esimese lepingu ebatäiuslikkus</w:t>
      </w:r>
    </w:p>
    <w:p w14:paraId="6CCD7293" w14:textId="77777777" w:rsidR="000F7377" w:rsidRDefault="000F7377"/>
    <w:p w14:paraId="20B16BFD" w14:textId="77777777" w:rsidR="000F7377" w:rsidRDefault="000F7377">
      <w:r xmlns:w="http://schemas.openxmlformats.org/wordprocessingml/2006/main">
        <w:t xml:space="preserve">1. Jeremija 31:31-34 – „Vaata, päevad tulevad, ütleb Issand, mil ma teen Iisraeli soo ja Juuda sooga uue lepingu, mitte nagu see leping, mille ma sõlmisin nende vanematega Sel päeval, mil ma võtsin neil käest kinni, et tuua nad Egiptusemaalt välja, murdsid nad minu lepingut, kuigi ma olin nende abikaasa, ütleb Issand. Aga see on leping, mille ma sõlmin Iisraeli sooga pärast neid päevi, ütleb Issand: ma panen oma seaduse nende sisse ja kirjutan selle nende südamesse. Ja mina olen nende Jumal ja nemad on minu rahvas. Ja mitte igaüks ei õpeta enam oma ligimest ega venda, öeldes: "Tunne Issandat!", sest nad kõik tunnevad mind, väikseimast kuni suurimani, ütleb Issand. Sest ma annan andeks nende süü ja ma ei mäleta enam nende pattu."</w:t>
      </w:r>
    </w:p>
    <w:p w14:paraId="518882AE" w14:textId="77777777" w:rsidR="000F7377" w:rsidRDefault="000F7377"/>
    <w:p w14:paraId="7D0A28C5" w14:textId="77777777" w:rsidR="000F7377" w:rsidRDefault="000F7377">
      <w:r xmlns:w="http://schemas.openxmlformats.org/wordprocessingml/2006/main">
        <w:t xml:space="preserve">2. Galaatlastele 3:13-14 – „Kristus lunastas meid seaduse needusest, saades needuseks meie eest – sest on kirjutatud: „Neetud on igaüks, kes on puu otsa riputatud” – nii et Kristuses Jeesuses on õnnistus Aabraham võiks tulla paganate juurde, et me saaksime usu kaudu tõotatud Vaimu.</w:t>
      </w:r>
    </w:p>
    <w:p w14:paraId="09CB0C6C" w14:textId="77777777" w:rsidR="000F7377" w:rsidRDefault="000F7377"/>
    <w:p w14:paraId="4DA852A4" w14:textId="77777777" w:rsidR="000F7377" w:rsidRDefault="000F7377">
      <w:r xmlns:w="http://schemas.openxmlformats.org/wordprocessingml/2006/main">
        <w:t xml:space="preserve">Heebrealastele 8:8 Et ta neid süüdistab, ütleb ta: 'Vaata, päevad tulevad, ütleb Issand, mil ma teen uue lepingu Iisraeli soo ja Juuda sooga.</w:t>
      </w:r>
    </w:p>
    <w:p w14:paraId="4D773B63" w14:textId="77777777" w:rsidR="000F7377" w:rsidRDefault="000F7377"/>
    <w:p w14:paraId="722E2EB0" w14:textId="77777777" w:rsidR="000F7377" w:rsidRDefault="000F7377">
      <w:r xmlns:w="http://schemas.openxmlformats.org/wordprocessingml/2006/main">
        <w:t xml:space="preserve">Jumal teeb uue lepingu Iisraeli ja Juuda rahvaga.</w:t>
      </w:r>
    </w:p>
    <w:p w14:paraId="70C1FB17" w14:textId="77777777" w:rsidR="000F7377" w:rsidRDefault="000F7377"/>
    <w:p w14:paraId="5CCA8396" w14:textId="77777777" w:rsidR="000F7377" w:rsidRDefault="000F7377">
      <w:r xmlns:w="http://schemas.openxmlformats.org/wordprocessingml/2006/main">
        <w:t xml:space="preserve">1. Uus pakt: uus algus</w:t>
      </w:r>
    </w:p>
    <w:p w14:paraId="6026F06D" w14:textId="77777777" w:rsidR="000F7377" w:rsidRDefault="000F7377"/>
    <w:p w14:paraId="50E264C2" w14:textId="77777777" w:rsidR="000F7377" w:rsidRDefault="000F7377">
      <w:r xmlns:w="http://schemas.openxmlformats.org/wordprocessingml/2006/main">
        <w:t xml:space="preserve">2. Uuenemise jõud: uus leping</w:t>
      </w:r>
    </w:p>
    <w:p w14:paraId="1840342E" w14:textId="77777777" w:rsidR="000F7377" w:rsidRDefault="000F7377"/>
    <w:p w14:paraId="721E8A0C" w14:textId="77777777" w:rsidR="000F7377" w:rsidRDefault="000F7377">
      <w:r xmlns:w="http://schemas.openxmlformats.org/wordprocessingml/2006/main">
        <w:t xml:space="preserve">1. Jeremija 31:31-33</w:t>
      </w:r>
    </w:p>
    <w:p w14:paraId="18A2D730" w14:textId="77777777" w:rsidR="000F7377" w:rsidRDefault="000F7377"/>
    <w:p w14:paraId="3A260469" w14:textId="77777777" w:rsidR="000F7377" w:rsidRDefault="000F7377">
      <w:r xmlns:w="http://schemas.openxmlformats.org/wordprocessingml/2006/main">
        <w:t xml:space="preserve">2. Roomlastele 11:26-27</w:t>
      </w:r>
    </w:p>
    <w:p w14:paraId="5F83FDEB" w14:textId="77777777" w:rsidR="000F7377" w:rsidRDefault="000F7377"/>
    <w:p w14:paraId="65B10F0A" w14:textId="77777777" w:rsidR="000F7377" w:rsidRDefault="000F7377">
      <w:r xmlns:w="http://schemas.openxmlformats.org/wordprocessingml/2006/main">
        <w:t xml:space="preserve">Heebrealastele 8:9 mitte selle lepingu järgi, mille ma sõlmisin nende vanematega sel päeval, kui võtsin nad käest, et viia nad Egiptusemaalt välja; sest nad ei püsinud minu lepingus ja ma ei arvestanud nendega, ütleb Issand.</w:t>
      </w:r>
    </w:p>
    <w:p w14:paraId="549AD756" w14:textId="77777777" w:rsidR="000F7377" w:rsidRDefault="000F7377"/>
    <w:p w14:paraId="5343DCE0" w14:textId="77777777" w:rsidR="000F7377" w:rsidRDefault="000F7377">
      <w:r xmlns:w="http://schemas.openxmlformats.org/wordprocessingml/2006/main">
        <w:t xml:space="preserve">Jumala leping oma rahvaga ei sõltu nende sõnakuulelikkusest.</w:t>
      </w:r>
    </w:p>
    <w:p w14:paraId="6D7D6705" w14:textId="77777777" w:rsidR="000F7377" w:rsidRDefault="000F7377"/>
    <w:p w14:paraId="7EE62F5C" w14:textId="77777777" w:rsidR="000F7377" w:rsidRDefault="000F7377">
      <w:r xmlns:w="http://schemas.openxmlformats.org/wordprocessingml/2006/main">
        <w:t xml:space="preserve">1: Jumala ustavus ei sõltu meie ustavusest.</w:t>
      </w:r>
    </w:p>
    <w:p w14:paraId="5FB3E910" w14:textId="77777777" w:rsidR="000F7377" w:rsidRDefault="000F7377"/>
    <w:p w14:paraId="1400E268" w14:textId="77777777" w:rsidR="000F7377" w:rsidRDefault="000F7377">
      <w:r xmlns:w="http://schemas.openxmlformats.org/wordprocessingml/2006/main">
        <w:t xml:space="preserve">2: Issandat ei piira meie piirangud.</w:t>
      </w:r>
    </w:p>
    <w:p w14:paraId="00FA7039" w14:textId="77777777" w:rsidR="000F7377" w:rsidRDefault="000F7377"/>
    <w:p w14:paraId="22AFF647" w14:textId="77777777" w:rsidR="000F7377" w:rsidRDefault="000F7377">
      <w:r xmlns:w="http://schemas.openxmlformats.org/wordprocessingml/2006/main">
        <w:t xml:space="preserve">1: Johannese 3:16 - "Sest nii on Jumal maailma armastanud, et ta andis oma ainusündinud Poja, et ükski, kes temasse usub, ei hukkuks, vaid et tal oleks igavene elu."</w:t>
      </w:r>
    </w:p>
    <w:p w14:paraId="5387C4C7" w14:textId="77777777" w:rsidR="000F7377" w:rsidRDefault="000F7377"/>
    <w:p w14:paraId="1A94FA79" w14:textId="77777777" w:rsidR="000F7377" w:rsidRDefault="000F7377">
      <w:r xmlns:w="http://schemas.openxmlformats.org/wordprocessingml/2006/main">
        <w:t xml:space="preserve">2: Roomlastele 8:38-39 - Sest ma olen veendunud, et ei surma ega elu, ei ingleid ega deemoneid, ei olevikku ega tulevikku ega mingeid jõude, ei kõrgust ega sügavust ega midagi muud kogu loodu juures. suudab meid lahutada Jumala armastusest, mis on Kristuses Jeesuses, meie Issandas."</w:t>
      </w:r>
    </w:p>
    <w:p w14:paraId="6059AC9A" w14:textId="77777777" w:rsidR="000F7377" w:rsidRDefault="000F7377"/>
    <w:p w14:paraId="6B3F7612" w14:textId="77777777" w:rsidR="000F7377" w:rsidRDefault="000F7377">
      <w:r xmlns:w="http://schemas.openxmlformats.org/wordprocessingml/2006/main">
        <w:t xml:space="preserve">Heebrealastele 8:10 Sest see on leping, mille ma teen Iisraeli sooga pärast neid päevi, ütleb Issand; Ma panen oma seadused nende mõistusesse ja kirjutan need nende südamesse ja ma olen neile Jumal ja nemad on mulle rahvas.</w:t>
      </w:r>
    </w:p>
    <w:p w14:paraId="7CA1807B" w14:textId="77777777" w:rsidR="000F7377" w:rsidRDefault="000F7377"/>
    <w:p w14:paraId="5ACAD6E8" w14:textId="77777777" w:rsidR="000F7377" w:rsidRDefault="000F7377">
      <w:r xmlns:w="http://schemas.openxmlformats.org/wordprocessingml/2006/main">
        <w:t xml:space="preserve">Jumal lubab panna oma seadused Iisraeli rahva mõtetesse ja südametesse.</w:t>
      </w:r>
    </w:p>
    <w:p w14:paraId="32A37599" w14:textId="77777777" w:rsidR="000F7377" w:rsidRDefault="000F7377"/>
    <w:p w14:paraId="43E336F6" w14:textId="77777777" w:rsidR="000F7377" w:rsidRDefault="000F7377">
      <w:r xmlns:w="http://schemas.openxmlformats.org/wordprocessingml/2006/main">
        <w:t xml:space="preserve">1. Jumala vankumatu armastuse leping</w:t>
      </w:r>
    </w:p>
    <w:p w14:paraId="7EC06709" w14:textId="77777777" w:rsidR="000F7377" w:rsidRDefault="000F7377"/>
    <w:p w14:paraId="363DC526" w14:textId="77777777" w:rsidR="000F7377" w:rsidRDefault="000F7377">
      <w:r xmlns:w="http://schemas.openxmlformats.org/wordprocessingml/2006/main">
        <w:t xml:space="preserve">2. Jumala tahtele kuuletunud elu elamine</w:t>
      </w:r>
    </w:p>
    <w:p w14:paraId="7AC10676" w14:textId="77777777" w:rsidR="000F7377" w:rsidRDefault="000F7377"/>
    <w:p w14:paraId="5A21DDE4" w14:textId="77777777" w:rsidR="000F7377" w:rsidRDefault="000F7377">
      <w:r xmlns:w="http://schemas.openxmlformats.org/wordprocessingml/2006/main">
        <w:t xml:space="preserve">1. Jeremija 31:33 – Aga see on leping, mille ma sõlmin Iisraeli sooga; Pärast neid päevi, ütleb Issand, panen ma oma seaduse nende sisemusse ja kirjutan selle nende südamesse.</w:t>
      </w:r>
    </w:p>
    <w:p w14:paraId="604A6BF0" w14:textId="77777777" w:rsidR="000F7377" w:rsidRDefault="000F7377"/>
    <w:p w14:paraId="221BB68C" w14:textId="77777777" w:rsidR="000F7377" w:rsidRDefault="000F7377">
      <w:r xmlns:w="http://schemas.openxmlformats.org/wordprocessingml/2006/main">
        <w:t xml:space="preserve">2. Johannese 14:15 – Kui te mind armastate, pidage minu käske.</w:t>
      </w:r>
    </w:p>
    <w:p w14:paraId="1C36E2F7" w14:textId="77777777" w:rsidR="000F7377" w:rsidRDefault="000F7377"/>
    <w:p w14:paraId="00ADE9DD" w14:textId="77777777" w:rsidR="000F7377" w:rsidRDefault="000F7377">
      <w:r xmlns:w="http://schemas.openxmlformats.org/wordprocessingml/2006/main">
        <w:t xml:space="preserve">Heebrealastele 8:11 Ja igaüks ei tohi õpetada oma ligimest ja igaüks oma venda, öeldes: "Tunne Issandat!</w:t>
      </w:r>
    </w:p>
    <w:p w14:paraId="2AF16561" w14:textId="77777777" w:rsidR="000F7377" w:rsidRDefault="000F7377"/>
    <w:p w14:paraId="09CB0685" w14:textId="77777777" w:rsidR="000F7377" w:rsidRDefault="000F7377">
      <w:r xmlns:w="http://schemas.openxmlformats.org/wordprocessingml/2006/main">
        <w:t xml:space="preserve">Issandat tunnevad kõik, väikseimast suurimani.</w:t>
      </w:r>
    </w:p>
    <w:p w14:paraId="4CC5D7D9" w14:textId="77777777" w:rsidR="000F7377" w:rsidRDefault="000F7377"/>
    <w:p w14:paraId="5CF67284" w14:textId="77777777" w:rsidR="000F7377" w:rsidRDefault="000F7377">
      <w:r xmlns:w="http://schemas.openxmlformats.org/wordprocessingml/2006/main">
        <w:t xml:space="preserve">1: Issanda ja Tema suuruse tundmine</w:t>
      </w:r>
    </w:p>
    <w:p w14:paraId="75940977" w14:textId="77777777" w:rsidR="000F7377" w:rsidRDefault="000F7377"/>
    <w:p w14:paraId="4B3C206D" w14:textId="77777777" w:rsidR="000F7377" w:rsidRDefault="000F7377">
      <w:r xmlns:w="http://schemas.openxmlformats.org/wordprocessingml/2006/main">
        <w:t xml:space="preserve">2: Teistele Issanda kohta õpetamise tähtsus</w:t>
      </w:r>
    </w:p>
    <w:p w14:paraId="5CB4DBB9" w14:textId="77777777" w:rsidR="000F7377" w:rsidRDefault="000F7377"/>
    <w:p w14:paraId="215E3827" w14:textId="77777777" w:rsidR="000F7377" w:rsidRDefault="000F7377">
      <w:r xmlns:w="http://schemas.openxmlformats.org/wordprocessingml/2006/main">
        <w:t xml:space="preserve">1: Jeremija 31:34 - "Ja nad ei õpeta enam igaüks oma ligimest ja igaüks oma venda, öeldes: "Tunne Issandat, sest nad kõik tunnevad mind, väikseimast kuni suurimani," </w:t>
      </w:r>
      <w:r xmlns:w="http://schemas.openxmlformats.org/wordprocessingml/2006/main">
        <w:lastRenderedPageBreak xmlns:w="http://schemas.openxmlformats.org/wordprocessingml/2006/main"/>
      </w:r>
      <w:r xmlns:w="http://schemas.openxmlformats.org/wordprocessingml/2006/main">
        <w:t xml:space="preserve">ütleb Issand, sest ma annan andeks nende süü ja ma ei mäleta enam nende pattu."</w:t>
      </w:r>
    </w:p>
    <w:p w14:paraId="369CF1E2" w14:textId="77777777" w:rsidR="000F7377" w:rsidRDefault="000F7377"/>
    <w:p w14:paraId="3DF82A0B" w14:textId="77777777" w:rsidR="000F7377" w:rsidRDefault="000F7377">
      <w:r xmlns:w="http://schemas.openxmlformats.org/wordprocessingml/2006/main">
        <w:t xml:space="preserve">2: Johannese 17:3 - "Ja see on igavene elu, et nad tunneksid sind, ainsat tõelist Jumalat, ja Jeesust Kristust, kelle sa oled läkitanud."</w:t>
      </w:r>
    </w:p>
    <w:p w14:paraId="7471B1A6" w14:textId="77777777" w:rsidR="000F7377" w:rsidRDefault="000F7377"/>
    <w:p w14:paraId="48B91C59" w14:textId="77777777" w:rsidR="000F7377" w:rsidRDefault="000F7377">
      <w:r xmlns:w="http://schemas.openxmlformats.org/wordprocessingml/2006/main">
        <w:t xml:space="preserve">Heebrealastele 8:12 Sest ma olen armuline nende ülekohtule ja ma ei mäleta enam nende patte ega süütegusid.</w:t>
      </w:r>
    </w:p>
    <w:p w14:paraId="008163AB" w14:textId="77777777" w:rsidR="000F7377" w:rsidRDefault="000F7377"/>
    <w:p w14:paraId="7ED948B8" w14:textId="77777777" w:rsidR="000F7377" w:rsidRDefault="000F7377">
      <w:r xmlns:w="http://schemas.openxmlformats.org/wordprocessingml/2006/main">
        <w:t xml:space="preserve">Jumala tõotus halastusest ja armust neile, kes meelt parandavad ja Tema poole pöörduvad.</w:t>
      </w:r>
    </w:p>
    <w:p w14:paraId="70C7C47C" w14:textId="77777777" w:rsidR="000F7377" w:rsidRDefault="000F7377"/>
    <w:p w14:paraId="3AC9C85A" w14:textId="77777777" w:rsidR="000F7377" w:rsidRDefault="000F7377">
      <w:r xmlns:w="http://schemas.openxmlformats.org/wordprocessingml/2006/main">
        <w:t xml:space="preserve">1. "Jumala andestuse vägi"</w:t>
      </w:r>
    </w:p>
    <w:p w14:paraId="6A17EF8C" w14:textId="77777777" w:rsidR="000F7377" w:rsidRDefault="000F7377"/>
    <w:p w14:paraId="334DB94F" w14:textId="77777777" w:rsidR="000F7377" w:rsidRDefault="000F7377">
      <w:r xmlns:w="http://schemas.openxmlformats.org/wordprocessingml/2006/main">
        <w:t xml:space="preserve">2. "Uus algus Jumala halastusega"</w:t>
      </w:r>
    </w:p>
    <w:p w14:paraId="47CAD14F" w14:textId="77777777" w:rsidR="000F7377" w:rsidRDefault="000F7377"/>
    <w:p w14:paraId="4ACC93B9" w14:textId="77777777" w:rsidR="000F7377" w:rsidRDefault="000F7377">
      <w:r xmlns:w="http://schemas.openxmlformats.org/wordprocessingml/2006/main">
        <w:t xml:space="preserve">1. Jesaja 43:25 – "Mina, just mina, olen see, kes kustutab teie üleastumised enda pärast ega mäleta enam teie patte."</w:t>
      </w:r>
    </w:p>
    <w:p w14:paraId="254BF9C0" w14:textId="77777777" w:rsidR="000F7377" w:rsidRDefault="000F7377"/>
    <w:p w14:paraId="6EB8F08C" w14:textId="77777777" w:rsidR="000F7377" w:rsidRDefault="000F7377">
      <w:r xmlns:w="http://schemas.openxmlformats.org/wordprocessingml/2006/main">
        <w:t xml:space="preserve">2. Psalm 103:12 – "Nii kaugel kui ida on läänest, nii kaugele on ta eemaldanud meist meie üleastumised."</w:t>
      </w:r>
    </w:p>
    <w:p w14:paraId="47F114BC" w14:textId="77777777" w:rsidR="000F7377" w:rsidRDefault="000F7377"/>
    <w:p w14:paraId="06B53D1A" w14:textId="77777777" w:rsidR="000F7377" w:rsidRDefault="000F7377">
      <w:r xmlns:w="http://schemas.openxmlformats.org/wordprocessingml/2006/main">
        <w:t xml:space="preserve">Heebrealastele 8:13 Kui ta ütleb: "Uus leping", on ta esimese vanaks teinud. Nüüd, mis laguneb ja vananeb, on valmis kaduma.</w:t>
      </w:r>
    </w:p>
    <w:p w14:paraId="71F5C8E3" w14:textId="77777777" w:rsidR="000F7377" w:rsidRDefault="000F7377"/>
    <w:p w14:paraId="7D28A060" w14:textId="77777777" w:rsidR="000F7377" w:rsidRDefault="000F7377">
      <w:r xmlns:w="http://schemas.openxmlformats.org/wordprocessingml/2006/main">
        <w:t xml:space="preserve">Jumal tegi uue lepingu, mis asendas vana lepingu, ja vana leping on hääbumas.</w:t>
      </w:r>
    </w:p>
    <w:p w14:paraId="1A9D8314" w14:textId="77777777" w:rsidR="000F7377" w:rsidRDefault="000F7377"/>
    <w:p w14:paraId="27BA6804" w14:textId="77777777" w:rsidR="000F7377" w:rsidRDefault="000F7377">
      <w:r xmlns:w="http://schemas.openxmlformats.org/wordprocessingml/2006/main">
        <w:t xml:space="preserve">1. "Uus pakt: igavene lubadus"</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"Usu jõud uude lepingusse"</w:t>
      </w:r>
    </w:p>
    <w:p w14:paraId="0A75AE3B" w14:textId="77777777" w:rsidR="000F7377" w:rsidRDefault="000F7377"/>
    <w:p w14:paraId="5FA9D5E3" w14:textId="77777777" w:rsidR="000F7377" w:rsidRDefault="000F7377">
      <w:r xmlns:w="http://schemas.openxmlformats.org/wordprocessingml/2006/main">
        <w:t xml:space="preserve">1. Jeremija 31:31-34: "Vaata, päevad tulevad, ütleb Issand, mil ma teen uue lepingu Iisraeli sooga ja Juuda sooga. Mitte selle lepingu järgi, mille ma tegin nendega. isad sel päeval, mil ma võtsin nad käest, et tuua nad Egiptusemaalt välja; mille nad murdsid mu lepingu, kuigi ma olin nende abikaasa, ütleb Issand: Aga see on leping, mille ma sõlmin Iisraeli soo pärast neid päevi, ütleb Issand, ma panen oma seaduse nende sisemusse ja kirjutan selle nende südamesse ja olen nende Jumal ja nemad on minu rahvas. Ja nad ei õpeta enam igal ajal mees oma ligimest ja igaüks oma vend, öeldes: "Tunne Issandat, sest nad kõik tunnevad mind, alates väiksematest kuni suurimateni, ütleb Issand, sest ma annan andeks nende süü ja pean nende süüd meeles. ära enam pattu."</w:t>
      </w:r>
    </w:p>
    <w:p w14:paraId="117F581C" w14:textId="77777777" w:rsidR="000F7377" w:rsidRDefault="000F7377"/>
    <w:p w14:paraId="5D63DA33" w14:textId="77777777" w:rsidR="000F7377" w:rsidRDefault="000F7377">
      <w:r xmlns:w="http://schemas.openxmlformats.org/wordprocessingml/2006/main">
        <w:t xml:space="preserve">2. Heebrealastele 10:16: "See on leping, mille ma sõlmin nendega pärast neid päevi, ütleb Issand, ma panen oma seadused nende südamesse ja kirjutan need nende mõtetesse."</w:t>
      </w:r>
    </w:p>
    <w:p w14:paraId="5AB6C0ED" w14:textId="77777777" w:rsidR="000F7377" w:rsidRDefault="000F7377"/>
    <w:p w14:paraId="34E4CEFF" w14:textId="77777777" w:rsidR="000F7377" w:rsidRDefault="000F7377">
      <w:r xmlns:w="http://schemas.openxmlformats.org/wordprocessingml/2006/main">
        <w:t xml:space="preserve">Heebrealastele 9 on Heebrea kirja üheksas peatükk, kus autor uurib Kristuse ohverduse tähtsust ja paremust võrreldes vana lepingu rituaalide ja ohverdustega. Peatükis rõhutatakse Jeesuse rolli meie ülempreestrina, Tema enese ohverdamist täiusliku ohvrina ja igavest lunastust, mille Ta sai usklike jaoks.</w:t>
      </w:r>
    </w:p>
    <w:p w14:paraId="48E5CAC1" w14:textId="77777777" w:rsidR="000F7377" w:rsidRDefault="000F7377"/>
    <w:p w14:paraId="32A017D8" w14:textId="77777777" w:rsidR="000F7377" w:rsidRDefault="000F7377">
      <w:r xmlns:w="http://schemas.openxmlformats.org/wordprocessingml/2006/main">
        <w:t xml:space="preserve">1. lõik: autor kirjeldab üksikasjalikult maist tabernaaklit ja selle rituaale (Heebrealastele 9:1-10). Ta selgitab, kuidas juurdepääs Jumala ligiolule oli piiratud ainult teatud isikutega, eriti ülempreestriga, kes sisenes kord aastas kõige pühamasse paika vereohvriga. Need ohvrid olid ajutised ja sümboolsed, ei suutnud inimeste südametunnistust patust puhastada. Need meenutasid pigem pattu, kui pakkusid püsivat andestust.</w:t>
      </w:r>
    </w:p>
    <w:p w14:paraId="42BF891E" w14:textId="77777777" w:rsidR="000F7377" w:rsidRDefault="000F7377"/>
    <w:p w14:paraId="48FC20F6" w14:textId="77777777" w:rsidR="000F7377" w:rsidRDefault="000F7377">
      <w:r xmlns:w="http://schemas.openxmlformats.org/wordprocessingml/2006/main">
        <w:t xml:space="preserve">2. lõik: autor vastandab need maised rituaalid Kristuse kõrgemale ohvrile (Heebrealastele 9:11-22). Ta kuulutab, et Jeesus, meie ülempreester, sisenes taevasse omaenda verega, saades usklikele igavese lunastuse. Erinevalt ajutistest loomaohvritest, mis vajasid igal aastal kordamist, pakkus Jeesus end igaveseks korraks. Tema ohver puhastab meie südametunnistuse surnud tegudest, et saaksime teenida elavat Jumalat. Nii nagu vana lepingu kohaselt oli veri puhastamiseks vajalik, on Jeesuse valatud veri uue lepingu järgi andeksandmiseks hädavajalik.</w:t>
      </w:r>
    </w:p>
    <w:p w14:paraId="0B8947C6" w14:textId="77777777" w:rsidR="000F7377" w:rsidRDefault="000F7377"/>
    <w:p w14:paraId="2C933892" w14:textId="77777777" w:rsidR="000F7377" w:rsidRDefault="000F7377">
      <w:r xmlns:w="http://schemas.openxmlformats.org/wordprocessingml/2006/main">
        <w:t xml:space="preserve">3. lõik: Peatüki lõpus rõhutatakse Kristuse rolli Vana Testamendi ennustuste täitmisel (Heebrealastele 9:23-28). Autor selgitab, et jumaliku mustri kohaselt nõudis puhastamine taevaseid asju endid – taevast pühamut – ja paremaid ohvreid kui need, mida maa peal toodi. Kristus on ilmunud kord aegade lõpul, et end ohverdades pattu kõrvaldada. Nii nagu on määratud inimestele üks kord surema ja seejärel kohtumõistmisele, nii pakuti ka Kristust kord pattude kandmiseks, kuid ta ilmub uuesti ilma patule viitamata – tooma pääste neile, kes Teda pikisilmi ootavad.</w:t>
      </w:r>
    </w:p>
    <w:p w14:paraId="26EDF103" w14:textId="77777777" w:rsidR="000F7377" w:rsidRDefault="000F7377"/>
    <w:p w14:paraId="1143CDDE" w14:textId="77777777" w:rsidR="000F7377" w:rsidRDefault="000F7377">
      <w:r xmlns:w="http://schemas.openxmlformats.org/wordprocessingml/2006/main">
        <w:t xml:space="preserve">Kokkuvõttes,</w:t>
      </w:r>
    </w:p>
    <w:p w14:paraId="713D85F4" w14:textId="77777777" w:rsidR="000F7377" w:rsidRDefault="000F7377">
      <w:r xmlns:w="http://schemas.openxmlformats.org/wordprocessingml/2006/main">
        <w:t xml:space="preserve">Üheksas peatükk Heebrealastele uurib Kristuse kõrgemat ohvrit võrreldes maiste rituaalide ja ohvritega.</w:t>
      </w:r>
    </w:p>
    <w:p w14:paraId="6048C658" w14:textId="77777777" w:rsidR="000F7377" w:rsidRDefault="000F7377">
      <w:r xmlns:w="http://schemas.openxmlformats.org/wordprocessingml/2006/main">
        <w:t xml:space="preserve">Autor kirjeldab üksikasjalikult, kuidas juurdepääs Jumalale oli vana lepingu alusel piiratud ajutiste loomaohvrite kaudu.</w:t>
      </w:r>
    </w:p>
    <w:p w14:paraId="62EDFC9A" w14:textId="77777777" w:rsidR="000F7377" w:rsidRDefault="000F7377"/>
    <w:p w14:paraId="5F008998" w14:textId="77777777" w:rsidR="000F7377" w:rsidRDefault="000F7377">
      <w:r xmlns:w="http://schemas.openxmlformats.org/wordprocessingml/2006/main">
        <w:t xml:space="preserve">Ta vastandab need maised rituaalid Jeesuse enese ohverdamisega täiusliku ohvrina – igavese lunastuse saamisel ja meie südametunnistuse patust puhastamisel.</w:t>
      </w:r>
    </w:p>
    <w:p w14:paraId="32AB6A68" w14:textId="77777777" w:rsidR="000F7377" w:rsidRDefault="000F7377"/>
    <w:p w14:paraId="751DD79E" w14:textId="77777777" w:rsidR="000F7377" w:rsidRDefault="000F7377">
      <w:r xmlns:w="http://schemas.openxmlformats.org/wordprocessingml/2006/main">
        <w:t xml:space="preserve">Peatüki lõpus rõhutatakse Vana Testamendi ennustuste täitmist Kristuse ohvritöö kaudu ja lubatakse Tema tulevast tagasitulekut, et tuua pääste neile, kes Teda pikisilmi ootavad. See peatükk tuletab meelde Jeesuse rolli meie ülempreestrina, kes ohverdas end täiusliku ohvrina – ohver, mis on oma tõhususe ja igavese lunastuse tagamise võime poolest palju parem.</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Heebrealastele 9:1 Siis olid esimesel lepingul ka jumalateenistuse talitused ja ilmalik pühamu.</w:t>
      </w:r>
    </w:p>
    <w:p w14:paraId="27A0075B" w14:textId="77777777" w:rsidR="000F7377" w:rsidRDefault="000F7377"/>
    <w:p w14:paraId="414708DF" w14:textId="77777777" w:rsidR="000F7377" w:rsidRDefault="000F7377">
      <w:r xmlns:w="http://schemas.openxmlformats.org/wordprocessingml/2006/main">
        <w:t xml:space="preserve">Esimene leping Jumala ja tema rahva vahel sisaldas eeskirju jumalateenistuse ja füüsilise pühamu kohta.</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Kuulekuse jõu õppimine Vana Lepingu kaudu</w:t>
      </w:r>
    </w:p>
    <w:p w14:paraId="102E25BB" w14:textId="77777777" w:rsidR="000F7377" w:rsidRDefault="000F7377"/>
    <w:p w14:paraId="556A3B44" w14:textId="77777777" w:rsidR="000F7377" w:rsidRDefault="000F7377">
      <w:r xmlns:w="http://schemas.openxmlformats.org/wordprocessingml/2006/main">
        <w:t xml:space="preserve">2. Vana Lepingu pühamu tähendus</w:t>
      </w:r>
    </w:p>
    <w:p w14:paraId="677092B7" w14:textId="77777777" w:rsidR="000F7377" w:rsidRDefault="000F7377"/>
    <w:p w14:paraId="64B96FB6" w14:textId="77777777" w:rsidR="000F7377" w:rsidRDefault="000F7377">
      <w:r xmlns:w="http://schemas.openxmlformats.org/wordprocessingml/2006/main">
        <w:t xml:space="preserve">1. 2. Moosese 25:8-9 Ja nad tehku mulle pühamu; et saaksin nende keskel elada. Kõige selle järgi, mida ma teile näitan, tehke see telkmaja mustri ja kõigi selle riistade mustri järgi.</w:t>
      </w:r>
    </w:p>
    <w:p w14:paraId="38FF9546" w14:textId="77777777" w:rsidR="000F7377" w:rsidRDefault="000F7377"/>
    <w:p w14:paraId="400E7772" w14:textId="77777777" w:rsidR="000F7377" w:rsidRDefault="000F7377">
      <w:r xmlns:w="http://schemas.openxmlformats.org/wordprocessingml/2006/main">
        <w:t xml:space="preserve">2. Hesekiel 37:26-28 Pealegi teen ma nendega rahulepingu; see on nendega igavene leping. Ma panen nad paika ja paljundan neid ning panen oma pühamu nende keskele igaveseks ajaks.</w:t>
      </w:r>
    </w:p>
    <w:p w14:paraId="0609222A" w14:textId="77777777" w:rsidR="000F7377" w:rsidRDefault="000F7377"/>
    <w:p w14:paraId="27705F41" w14:textId="77777777" w:rsidR="000F7377" w:rsidRDefault="000F7377">
      <w:r xmlns:w="http://schemas.openxmlformats.org/wordprocessingml/2006/main">
        <w:t xml:space="preserve">Heebrealastele 9:2 Sest sinna oli ehitatud telk; esimene, kus oli küünlajalg, laud ja näidisleib; mida nimetatakse pühamuks.</w:t>
      </w:r>
    </w:p>
    <w:p w14:paraId="1D030AB8" w14:textId="77777777" w:rsidR="000F7377" w:rsidRDefault="000F7377"/>
    <w:p w14:paraId="18BF00F9" w14:textId="77777777" w:rsidR="000F7377" w:rsidRDefault="000F7377">
      <w:r xmlns:w="http://schemas.openxmlformats.org/wordprocessingml/2006/main">
        <w:t xml:space="preserve">Piibli esimesel tabernaaklil oli küünlajalg, laud ja leib ning seda nimetati pühamuks.</w:t>
      </w:r>
    </w:p>
    <w:p w14:paraId="729518E9" w14:textId="77777777" w:rsidR="000F7377" w:rsidRDefault="000F7377"/>
    <w:p w14:paraId="5CE99549" w14:textId="77777777" w:rsidR="000F7377" w:rsidRDefault="000F7377">
      <w:r xmlns:w="http://schemas.openxmlformats.org/wordprocessingml/2006/main">
        <w:t xml:space="preserve">1. Jumala pühamu pühadus</w:t>
      </w:r>
    </w:p>
    <w:p w14:paraId="0810E811" w14:textId="77777777" w:rsidR="000F7377" w:rsidRDefault="000F7377"/>
    <w:p w14:paraId="0BA37FCA" w14:textId="77777777" w:rsidR="000F7377" w:rsidRDefault="000F7377">
      <w:r xmlns:w="http://schemas.openxmlformats.org/wordprocessingml/2006/main">
        <w:t xml:space="preserve">2. Tabernaakli sisustuse tähtsus</w:t>
      </w:r>
    </w:p>
    <w:p w14:paraId="1A6A10EC" w14:textId="77777777" w:rsidR="000F7377" w:rsidRDefault="000F7377"/>
    <w:p w14:paraId="7217EB79" w14:textId="77777777" w:rsidR="000F7377" w:rsidRDefault="000F7377">
      <w:r xmlns:w="http://schemas.openxmlformats.org/wordprocessingml/2006/main">
        <w:t xml:space="preserve">1. 2. Moosese 25:31-40 (Jumal annab Moosesele telgi ehitamiseks juhiseid)</w:t>
      </w:r>
    </w:p>
    <w:p w14:paraId="1AB17493" w14:textId="77777777" w:rsidR="000F7377" w:rsidRDefault="000F7377"/>
    <w:p w14:paraId="24D1E95F" w14:textId="77777777" w:rsidR="000F7377" w:rsidRDefault="000F7377">
      <w:r xmlns:w="http://schemas.openxmlformats.org/wordprocessingml/2006/main">
        <w:t xml:space="preserve">2. 2. Moosese 26:1-37 (Jumala juhised telgi eesriide valmistamiseks)</w:t>
      </w:r>
    </w:p>
    <w:p w14:paraId="23F29D4E" w14:textId="77777777" w:rsidR="000F7377" w:rsidRDefault="000F7377"/>
    <w:p w14:paraId="2D89913A" w14:textId="77777777" w:rsidR="000F7377" w:rsidRDefault="000F7377">
      <w:r xmlns:w="http://schemas.openxmlformats.org/wordprocessingml/2006/main">
        <w:t xml:space="preserve">Heebrealastele 9:3 Ja pärast teist eesriiet, telki, mida nimetatakse kõige pühamaks;</w:t>
      </w:r>
    </w:p>
    <w:p w14:paraId="11953A63" w14:textId="77777777" w:rsidR="000F7377" w:rsidRDefault="000F7377"/>
    <w:p w14:paraId="24ED930D" w14:textId="77777777" w:rsidR="000F7377" w:rsidRDefault="000F7377">
      <w:r xmlns:w="http://schemas.openxmlformats.org/wordprocessingml/2006/main">
        <w:t xml:space="preserve">Kõige püham oli tabernaakel, mis asus Heebrea kirjas teise loori taga.</w:t>
      </w:r>
    </w:p>
    <w:p w14:paraId="492F1E35" w14:textId="77777777" w:rsidR="000F7377" w:rsidRDefault="000F7377"/>
    <w:p w14:paraId="2FA6B1D8" w14:textId="77777777" w:rsidR="000F7377" w:rsidRDefault="000F7377">
      <w:r xmlns:w="http://schemas.openxmlformats.org/wordprocessingml/2006/main">
        <w:t xml:space="preserve">1. Pühaduse jõud</w:t>
      </w:r>
    </w:p>
    <w:p w14:paraId="29017619" w14:textId="77777777" w:rsidR="000F7377" w:rsidRDefault="000F7377"/>
    <w:p w14:paraId="381C73A0" w14:textId="77777777" w:rsidR="000F7377" w:rsidRDefault="000F7377">
      <w:r xmlns:w="http://schemas.openxmlformats.org/wordprocessingml/2006/main">
        <w:t xml:space="preserve">2. Jumala pühadus tabernaaklis</w:t>
      </w:r>
    </w:p>
    <w:p w14:paraId="368C9319" w14:textId="77777777" w:rsidR="000F7377" w:rsidRDefault="000F7377"/>
    <w:p w14:paraId="49F3F4FB" w14:textId="77777777" w:rsidR="000F7377" w:rsidRDefault="000F7377">
      <w:r xmlns:w="http://schemas.openxmlformats.org/wordprocessingml/2006/main">
        <w:t xml:space="preserve">1. 2. Moosese 25:8-9: "Ja nad tehku mulle pühamu, et ma saaksin nende keskel elada. Kõige selle järgi, mida ma teile näitan, telgi mustri ja kõigi selle riistade mustri järgi, isegi nii saad sa hakkama."</w:t>
      </w:r>
    </w:p>
    <w:p w14:paraId="2F0A254A" w14:textId="77777777" w:rsidR="000F7377" w:rsidRDefault="000F7377"/>
    <w:p w14:paraId="33455523" w14:textId="77777777" w:rsidR="000F7377" w:rsidRDefault="000F7377">
      <w:r xmlns:w="http://schemas.openxmlformats.org/wordprocessingml/2006/main">
        <w:t xml:space="preserve">2. Heebrealastele 10:19-20: "Sellepärast, vennad, teil on julgust minna kõige pühamasse Jeesuse vere läbi uue ja elava tee kaudu, mille ta on loori kaudu meile pühitsenud, see tähendab. tema liha."</w:t>
      </w:r>
    </w:p>
    <w:p w14:paraId="05DFDD9C" w14:textId="77777777" w:rsidR="000F7377" w:rsidRDefault="000F7377"/>
    <w:p w14:paraId="78455E7E" w14:textId="77777777" w:rsidR="000F7377" w:rsidRDefault="000F7377">
      <w:r xmlns:w="http://schemas.openxmlformats.org/wordprocessingml/2006/main">
        <w:t xml:space="preserve">Heebrealastele 9:4 Millel oli kuldne suitsutusahi ja seaduselaegas, mis oli ümberringi kullaga kaetud, kus oli mannaga kuldne pott ja pungas Aaroni kepp, ja lepingulauad;</w:t>
      </w:r>
    </w:p>
    <w:p w14:paraId="18470A27" w14:textId="77777777" w:rsidR="000F7377" w:rsidRDefault="000F7377"/>
    <w:p w14:paraId="785D2FBD" w14:textId="77777777" w:rsidR="000F7377" w:rsidRDefault="000F7377">
      <w:r xmlns:w="http://schemas.openxmlformats.org/wordprocessingml/2006/main">
        <w:t xml:space="preserve">Lõik räägib lepingulaekast, mis sisaldas kuldset suitsutusmasinat, mannat, Aaroni kepi ja lepingulaudu.</w:t>
      </w:r>
    </w:p>
    <w:p w14:paraId="29FD60FE" w14:textId="77777777" w:rsidR="000F7377" w:rsidRDefault="000F7377"/>
    <w:p w14:paraId="787EC983" w14:textId="77777777" w:rsidR="000F7377" w:rsidRDefault="000F7377">
      <w:r xmlns:w="http://schemas.openxmlformats.org/wordprocessingml/2006/main">
        <w:t xml:space="preserve">1. Lepingulaegas: Jumala ja oma rahvaga sõlmitud lepingu sümbol</w:t>
      </w:r>
    </w:p>
    <w:p w14:paraId="33058D3E" w14:textId="77777777" w:rsidR="000F7377" w:rsidRDefault="000F7377"/>
    <w:p w14:paraId="770857AA" w14:textId="77777777" w:rsidR="000F7377" w:rsidRDefault="000F7377">
      <w:r xmlns:w="http://schemas.openxmlformats.org/wordprocessingml/2006/main">
        <w:t xml:space="preserve">2. Lepingulaekas olevate esemete tähtsus</w:t>
      </w:r>
    </w:p>
    <w:p w14:paraId="1618144A" w14:textId="77777777" w:rsidR="000F7377" w:rsidRDefault="000F7377"/>
    <w:p w14:paraId="34CF145B" w14:textId="77777777" w:rsidR="000F7377" w:rsidRDefault="000F7377">
      <w:r xmlns:w="http://schemas.openxmlformats.org/wordprocessingml/2006/main">
        <w:t xml:space="preserve">1. 2. Moosese 16:33-34 "Ja Mooses ütles Aaronile: "Võta pott ja pane sinna omeeri täis mannat ning pane see Issanda ette, et seda hoitakse teie põlvedele. Nagu Issand Moosest käskis, </w:t>
      </w:r>
      <w:r xmlns:w="http://schemas.openxmlformats.org/wordprocessingml/2006/main">
        <w:lastRenderedPageBreak xmlns:w="http://schemas.openxmlformats.org/wordprocessingml/2006/main"/>
      </w:r>
      <w:r xmlns:w="http://schemas.openxmlformats.org/wordprocessingml/2006/main">
        <w:t xml:space="preserve">nii pani Aaron selle tunnistuse ette, et seda hoitakse."</w:t>
      </w:r>
    </w:p>
    <w:p w14:paraId="074CA6C0" w14:textId="77777777" w:rsidR="000F7377" w:rsidRDefault="000F7377"/>
    <w:p w14:paraId="22A5D65D" w14:textId="77777777" w:rsidR="000F7377" w:rsidRDefault="000F7377">
      <w:r xmlns:w="http://schemas.openxmlformats.org/wordprocessingml/2006/main">
        <w:t xml:space="preserve">2. 4. Moosese 17:8: "Ja sündis, et Mooses läks homme tunnistustelki ja vaata, Aaroni kepp Leevi koja jaoks oli tärganud ja tõi välja pungasid ja õitsesid. ja andis mandleid."</w:t>
      </w:r>
    </w:p>
    <w:p w14:paraId="4F1D739E" w14:textId="77777777" w:rsidR="000F7377" w:rsidRDefault="000F7377"/>
    <w:p w14:paraId="37E95954" w14:textId="77777777" w:rsidR="000F7377" w:rsidRDefault="000F7377">
      <w:r xmlns:w="http://schemas.openxmlformats.org/wordprocessingml/2006/main">
        <w:t xml:space="preserve">Hebrews 9:5 5 Ja selle kohal hiilguse keerubid, mis varjutasid haljastust; millest me praegu eriti rääkida ei saa.</w:t>
      </w:r>
    </w:p>
    <w:p w14:paraId="0E14B8B2" w14:textId="77777777" w:rsidR="000F7377" w:rsidRDefault="000F7377"/>
    <w:p w14:paraId="4BFE3B96" w14:textId="77777777" w:rsidR="000F7377" w:rsidRDefault="000F7377">
      <w:r xmlns:w="http://schemas.openxmlformats.org/wordprocessingml/2006/main">
        <w:t xml:space="preserve">Heebrea raamat räägib armuistmest, mida katavad keerubid, kuid üksikasju ei kirjeldata.</w:t>
      </w:r>
    </w:p>
    <w:p w14:paraId="7340C8CC" w14:textId="77777777" w:rsidR="000F7377" w:rsidRDefault="000F7377"/>
    <w:p w14:paraId="17643C1D" w14:textId="77777777" w:rsidR="000F7377" w:rsidRDefault="000F7377">
      <w:r xmlns:w="http://schemas.openxmlformats.org/wordprocessingml/2006/main">
        <w:t xml:space="preserve">1. Armuistme kaudu ilmutatud Jumala halastus</w:t>
      </w:r>
    </w:p>
    <w:p w14:paraId="7B62DDB4" w14:textId="77777777" w:rsidR="000F7377" w:rsidRDefault="000F7377"/>
    <w:p w14:paraId="1AE032EF" w14:textId="77777777" w:rsidR="000F7377" w:rsidRDefault="000F7377">
      <w:r xmlns:w="http://schemas.openxmlformats.org/wordprocessingml/2006/main">
        <w:t xml:space="preserve">2. Jumala auhiilgus, mida esindavad keerubid</w:t>
      </w:r>
    </w:p>
    <w:p w14:paraId="260ECE12" w14:textId="77777777" w:rsidR="000F7377" w:rsidRDefault="000F7377"/>
    <w:p w14:paraId="21045AD0" w14:textId="77777777" w:rsidR="000F7377" w:rsidRDefault="000F7377">
      <w:r xmlns:w="http://schemas.openxmlformats.org/wordprocessingml/2006/main">
        <w:t xml:space="preserve">1. 2. Moosese 25:17-22 – Ja tee puhtast kullast armuiste: selle pikkus olgu poolteist küünart ja laius poolteist küünart.</w:t>
      </w:r>
    </w:p>
    <w:p w14:paraId="3F1CA1F9" w14:textId="77777777" w:rsidR="000F7377" w:rsidRDefault="000F7377"/>
    <w:p w14:paraId="487EA114" w14:textId="77777777" w:rsidR="000F7377" w:rsidRDefault="000F7377">
      <w:r xmlns:w="http://schemas.openxmlformats.org/wordprocessingml/2006/main">
        <w:t xml:space="preserve">2. Hesekiel 10:1-5 – Siis ma vaatasin, ja ennäe, taevalaotuses, mis oli keerubide peade kohal, paistis nende kohale otsekui safiirkivi, justkui aujärje sarnasus.</w:t>
      </w:r>
    </w:p>
    <w:p w14:paraId="3CF64B04" w14:textId="77777777" w:rsidR="000F7377" w:rsidRDefault="000F7377"/>
    <w:p w14:paraId="4FA8AE9F" w14:textId="77777777" w:rsidR="000F7377" w:rsidRDefault="000F7377">
      <w:r xmlns:w="http://schemas.openxmlformats.org/wordprocessingml/2006/main">
        <w:t xml:space="preserve">Heebrealastele 9:6 Kui need asjad olid nõnda seatud, läksid preestrid alati esimesse telki ja täitsid Jumala teenimist.</w:t>
      </w:r>
    </w:p>
    <w:p w14:paraId="153FDF42" w14:textId="77777777" w:rsidR="000F7377" w:rsidRDefault="000F7377"/>
    <w:p w14:paraId="4E64A41E" w14:textId="77777777" w:rsidR="000F7377" w:rsidRDefault="000F7377">
      <w:r xmlns:w="http://schemas.openxmlformats.org/wordprocessingml/2006/main">
        <w:t xml:space="preserve">Vana Lepingu preestritele anti ülesandeks pakkuda jumalateenistusi esimeses tabernaaklis vastavalt Jumala korraldusele.</w:t>
      </w:r>
    </w:p>
    <w:p w14:paraId="05F8F522" w14:textId="77777777" w:rsidR="000F7377" w:rsidRDefault="000F7377"/>
    <w:p w14:paraId="3AE0D1D9" w14:textId="77777777" w:rsidR="000F7377" w:rsidRDefault="000F7377">
      <w:r xmlns:w="http://schemas.openxmlformats.org/wordprocessingml/2006/main">
        <w:t xml:space="preserve">1. Preesterlik teenistus: teenimise ja ohverdamise mudel</w:t>
      </w:r>
    </w:p>
    <w:p w14:paraId="5DDF4A05" w14:textId="77777777" w:rsidR="000F7377" w:rsidRDefault="000F7377"/>
    <w:p w14:paraId="5A279A00" w14:textId="77777777" w:rsidR="000F7377" w:rsidRDefault="000F7377">
      <w:r xmlns:w="http://schemas.openxmlformats.org/wordprocessingml/2006/main">
        <w:t xml:space="preserve">2. Vana pakt: uue alus</w:t>
      </w:r>
    </w:p>
    <w:p w14:paraId="3C4BD954" w14:textId="77777777" w:rsidR="000F7377" w:rsidRDefault="000F7377"/>
    <w:p w14:paraId="44DD3180" w14:textId="77777777" w:rsidR="000F7377" w:rsidRDefault="000F7377">
      <w:r xmlns:w="http://schemas.openxmlformats.org/wordprocessingml/2006/main">
        <w:t xml:space="preserve">1. Roomlastele 12:1-2 – "Seepärast palun ma teid, vennad, Jumala halastuse läbi tuua oma kehad elavaks, pühaks ja Jumalale meelepäraseks ohvriks, mis on teie vaimne kummardamine. Ärge kohanege see maailm, vaid muutuge oma meele uuenemise läbi, et katsudes mõistaksite, mis on Jumala tahe, mis on hea, meelepärane ja täiuslik."</w:t>
      </w:r>
    </w:p>
    <w:p w14:paraId="74C0C800" w14:textId="77777777" w:rsidR="000F7377" w:rsidRDefault="000F7377"/>
    <w:p w14:paraId="22C5934D" w14:textId="77777777" w:rsidR="000F7377" w:rsidRDefault="000F7377">
      <w:r xmlns:w="http://schemas.openxmlformats.org/wordprocessingml/2006/main">
        <w:t xml:space="preserve">2. 3. Moosese 10:1-3 – "Aga Aaroni pojad Nadab ja Abihu võtsid kumbki oma suitsutuspoti ja panid sellesse tuld ja panid selle peale suitsutusrohtu ning ohverdasid Issanda ees lubamatut tuld, mida ta ei olnud neile käskinud. tuli väljus Issanda eest ja neelas nad ning nad surid Issanda ees. Siis Mooses ütles Aaronile: "Nii on Issand öelnud: Mind pühitsetakse nende seas, kes on minu lähedal ja kogu rahva ees. Mind austatakse.” Ja Aaron jäi vait.</w:t>
      </w:r>
    </w:p>
    <w:p w14:paraId="10B0A8A6" w14:textId="77777777" w:rsidR="000F7377" w:rsidRDefault="000F7377"/>
    <w:p w14:paraId="64429A34" w14:textId="77777777" w:rsidR="000F7377" w:rsidRDefault="000F7377">
      <w:r xmlns:w="http://schemas.openxmlformats.org/wordprocessingml/2006/main">
        <w:t xml:space="preserve">Heebrealastele 9:7 Aga teise läks ülempreester üksi kord aastas, mitte ilma vereta, mille ta ohverdas enda ja rahva eksimuste eest.</w:t>
      </w:r>
    </w:p>
    <w:p w14:paraId="6A22BC0B" w14:textId="77777777" w:rsidR="000F7377" w:rsidRDefault="000F7377"/>
    <w:p w14:paraId="5194D533" w14:textId="77777777" w:rsidR="000F7377" w:rsidRDefault="000F7377">
      <w:r xmlns:w="http://schemas.openxmlformats.org/wordprocessingml/2006/main">
        <w:t xml:space="preserve">Ülempreester käis kord aastas pühamu teises osas enda ja inimeste pattude eest vereohvrit toomas.</w:t>
      </w:r>
    </w:p>
    <w:p w14:paraId="55C3F23F" w14:textId="77777777" w:rsidR="000F7377" w:rsidRDefault="000F7377"/>
    <w:p w14:paraId="59314A3B" w14:textId="77777777" w:rsidR="000F7377" w:rsidRDefault="000F7377">
      <w:r xmlns:w="http://schemas.openxmlformats.org/wordprocessingml/2006/main">
        <w:t xml:space="preserve">1: Meie ülempreester Jeesus tõi täiusliku ohvri meie ja meie pattude eest.</w:t>
      </w:r>
    </w:p>
    <w:p w14:paraId="52F99020" w14:textId="77777777" w:rsidR="000F7377" w:rsidRDefault="000F7377"/>
    <w:p w14:paraId="4B1AFB88" w14:textId="77777777" w:rsidR="000F7377" w:rsidRDefault="000F7377">
      <w:r xmlns:w="http://schemas.openxmlformats.org/wordprocessingml/2006/main">
        <w:t xml:space="preserve">2: Me oleme lunastatud Jeesuse Kristuse täiusliku ja tõhusa ohvriga.</w:t>
      </w:r>
    </w:p>
    <w:p w14:paraId="65307D6D" w14:textId="77777777" w:rsidR="000F7377" w:rsidRDefault="000F7377"/>
    <w:p w14:paraId="1048A374" w14:textId="77777777" w:rsidR="000F7377" w:rsidRDefault="000F7377">
      <w:r xmlns:w="http://schemas.openxmlformats.org/wordprocessingml/2006/main">
        <w:t xml:space="preserve">1: Heebrealastele 10:10-14 – Millise tahtega oleme pühitsetud Jeesuse Kristuse ihu ohverdamise kaudu üks kord igaveseks.</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Heebrealastele 4:14-16 - Kuna meil on suur ülempreester, kes on läinud taevasse, Jeesus, Jumala Poeg, siis hoidkem kinni oma tunnistusest.</w:t>
      </w:r>
    </w:p>
    <w:p w14:paraId="27D1C399" w14:textId="77777777" w:rsidR="000F7377" w:rsidRDefault="000F7377"/>
    <w:p w14:paraId="35497D74" w14:textId="77777777" w:rsidR="000F7377" w:rsidRDefault="000F7377">
      <w:r xmlns:w="http://schemas.openxmlformats.org/wordprocessingml/2006/main">
        <w:t xml:space="preserve">Heebrealastele 9:8 Püha Vaim tähendab seda, et tee kõige pühamasse ei olnud veel ilmsiks tulnud, kui esimene telk oli alles seismas.</w:t>
      </w:r>
    </w:p>
    <w:p w14:paraId="5F5E9FCF" w14:textId="77777777" w:rsidR="000F7377" w:rsidRDefault="000F7377"/>
    <w:p w14:paraId="4C25ABC7" w14:textId="77777777" w:rsidR="000F7377" w:rsidRDefault="000F7377">
      <w:r xmlns:w="http://schemas.openxmlformats.org/wordprocessingml/2006/main">
        <w:t xml:space="preserve">Püha Vaim näitas, et tee kõige pühamasse paika ei olnud veel ilmutatud, kui esimene tabernaakel alles seisis.</w:t>
      </w:r>
    </w:p>
    <w:p w14:paraId="5C3BDA7E" w14:textId="77777777" w:rsidR="000F7377" w:rsidRDefault="000F7377"/>
    <w:p w14:paraId="7F39EE82" w14:textId="77777777" w:rsidR="000F7377" w:rsidRDefault="000F7377">
      <w:r xmlns:w="http://schemas.openxmlformats.org/wordprocessingml/2006/main">
        <w:t xml:space="preserve">1. Kõige püham: mida Püha Vaim ilmutas</w:t>
      </w:r>
    </w:p>
    <w:p w14:paraId="6C7FF027" w14:textId="77777777" w:rsidR="000F7377" w:rsidRDefault="000F7377"/>
    <w:p w14:paraId="032CFCFC" w14:textId="77777777" w:rsidR="000F7377" w:rsidRDefault="000F7377">
      <w:r xmlns:w="http://schemas.openxmlformats.org/wordprocessingml/2006/main">
        <w:t xml:space="preserve">2. Tabernaakli tähtsus: ülevaade kirjakohast Heebrealastele 9:8</w:t>
      </w:r>
    </w:p>
    <w:p w14:paraId="6FF209EA" w14:textId="77777777" w:rsidR="000F7377" w:rsidRDefault="000F7377"/>
    <w:p w14:paraId="337342F5" w14:textId="77777777" w:rsidR="000F7377" w:rsidRDefault="000F7377">
      <w:r xmlns:w="http://schemas.openxmlformats.org/wordprocessingml/2006/main">
        <w:t xml:space="preserve">1. 2. Moosese 40:34-35 – Siis kattis pilv kogudusetelgi ja ISSANDA auhiilgus täitis telki. Ja Mooses ei saanud kogudusetelki siseneda, sest pilv oli selle peale tõusnud ja Jehoova auhiilgus täitis telki.</w:t>
      </w:r>
    </w:p>
    <w:p w14:paraId="67DC7F9A" w14:textId="77777777" w:rsidR="000F7377" w:rsidRDefault="000F7377"/>
    <w:p w14:paraId="1118258B" w14:textId="77777777" w:rsidR="000F7377" w:rsidRDefault="000F7377">
      <w:r xmlns:w="http://schemas.openxmlformats.org/wordprocessingml/2006/main">
        <w:t xml:space="preserve">2. Johannese 14:6 – Jeesus ütles talle: „Mina olen tee ja tõde ja elu. Keegi ei tule Isa juurde muidu kui minu kaudu.</w:t>
      </w:r>
    </w:p>
    <w:p w14:paraId="6664FCDE" w14:textId="77777777" w:rsidR="000F7377" w:rsidRDefault="000F7377"/>
    <w:p w14:paraId="4B45B367" w14:textId="77777777" w:rsidR="000F7377" w:rsidRDefault="000F7377">
      <w:r xmlns:w="http://schemas.openxmlformats.org/wordprocessingml/2006/main">
        <w:t xml:space="preserve">Hebrews 9:9 9 See oli tolle aja kujund, milles toodi nii kingitusi kui ka ohvreid, mis ei saanud teenijat südametunnistuse poolest täiuslikuks teha;</w:t>
      </w:r>
    </w:p>
    <w:p w14:paraId="4C005FB1" w14:textId="77777777" w:rsidR="000F7377" w:rsidRDefault="000F7377"/>
    <w:p w14:paraId="4563EB02" w14:textId="77777777" w:rsidR="000F7377" w:rsidRDefault="000F7377">
      <w:r xmlns:w="http://schemas.openxmlformats.org/wordprocessingml/2006/main">
        <w:t xml:space="preserve">See lõik käsitleb heebrealastele 9:9 olevat kujundit, mis kujutab andide ja ohvrite ohverdamist Jumalale Kristuse-eelsel ajal.</w:t>
      </w:r>
    </w:p>
    <w:p w14:paraId="253B802C" w14:textId="77777777" w:rsidR="000F7377" w:rsidRDefault="000F7377"/>
    <w:p w14:paraId="76B0E6A8" w14:textId="77777777" w:rsidR="000F7377" w:rsidRDefault="000F7377">
      <w:r xmlns:w="http://schemas.openxmlformats.org/wordprocessingml/2006/main">
        <w:t xml:space="preserve">1. Jeesus Kristus: Täiuslik ohver</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Südametunnistuse tõotus Kristuses</w:t>
      </w:r>
    </w:p>
    <w:p w14:paraId="2E0FFE75" w14:textId="77777777" w:rsidR="000F7377" w:rsidRDefault="000F7377"/>
    <w:p w14:paraId="36A190BE" w14:textId="77777777" w:rsidR="000F7377" w:rsidRDefault="000F7377">
      <w:r xmlns:w="http://schemas.openxmlformats.org/wordprocessingml/2006/main">
        <w:t xml:space="preserve">1. Heebrealastele 10:1-4</w:t>
      </w:r>
    </w:p>
    <w:p w14:paraId="6F3A9260" w14:textId="77777777" w:rsidR="000F7377" w:rsidRDefault="000F7377"/>
    <w:p w14:paraId="350E6669" w14:textId="77777777" w:rsidR="000F7377" w:rsidRDefault="000F7377">
      <w:r xmlns:w="http://schemas.openxmlformats.org/wordprocessingml/2006/main">
        <w:t xml:space="preserve">2. Roomlastele 6:22-23</w:t>
      </w:r>
    </w:p>
    <w:p w14:paraId="047B959A" w14:textId="77777777" w:rsidR="000F7377" w:rsidRDefault="000F7377"/>
    <w:p w14:paraId="1426E50D" w14:textId="77777777" w:rsidR="000F7377" w:rsidRDefault="000F7377">
      <w:r xmlns:w="http://schemas.openxmlformats.org/wordprocessingml/2006/main">
        <w:t xml:space="preserve">Heebrealastele 9:10 Mis püsis ainult toidus ja jookides, mitmekesises pesemises ja lihalikes korraldustes, mis neile kehtestati kuni reformatsiooni ajani.</w:t>
      </w:r>
    </w:p>
    <w:p w14:paraId="332DEEBA" w14:textId="77777777" w:rsidR="000F7377" w:rsidRDefault="000F7377"/>
    <w:p w14:paraId="042C2898" w14:textId="77777777" w:rsidR="000F7377" w:rsidRDefault="000F7377">
      <w:r xmlns:w="http://schemas.openxmlformats.org/wordprocessingml/2006/main">
        <w:t xml:space="preserve">See salm selgitab, kuidas Vana Testamendi seadus puudutas ainult toitu, pesemist ja määrusi, mis kehtisid kuni reformatsiooni ajani.</w:t>
      </w:r>
    </w:p>
    <w:p w14:paraId="2D1E0C96" w14:textId="77777777" w:rsidR="000F7377" w:rsidRDefault="000F7377"/>
    <w:p w14:paraId="74D5A743" w14:textId="77777777" w:rsidR="000F7377" w:rsidRDefault="000F7377">
      <w:r xmlns:w="http://schemas.openxmlformats.org/wordprocessingml/2006/main">
        <w:t xml:space="preserve">1. Reformatsiooni jõud: kui muudame oma elu paremaks</w:t>
      </w:r>
    </w:p>
    <w:p w14:paraId="437EAE33" w14:textId="77777777" w:rsidR="000F7377" w:rsidRDefault="000F7377"/>
    <w:p w14:paraId="6DEDB3EA" w14:textId="77777777" w:rsidR="000F7377" w:rsidRDefault="000F7377">
      <w:r xmlns:w="http://schemas.openxmlformats.org/wordprocessingml/2006/main">
        <w:t xml:space="preserve">2. Vana Testamendi seadus: määruste eesmärkide mõistmine</w:t>
      </w:r>
    </w:p>
    <w:p w14:paraId="531C0C98" w14:textId="77777777" w:rsidR="000F7377" w:rsidRDefault="000F7377"/>
    <w:p w14:paraId="761C1555" w14:textId="77777777" w:rsidR="000F7377" w:rsidRDefault="000F7377">
      <w:r xmlns:w="http://schemas.openxmlformats.org/wordprocessingml/2006/main">
        <w:t xml:space="preserve">1. Roomlastele 12:2 – "Ärge muganduge selle maailmaga, vaid muutuge oma meele uuenemise läbi, et katsudes mõistaksite, mis on Jumala tahe, mis on hea, meelepärane ja täiuslik."</w:t>
      </w:r>
    </w:p>
    <w:p w14:paraId="2E6B5039" w14:textId="77777777" w:rsidR="000F7377" w:rsidRDefault="000F7377"/>
    <w:p w14:paraId="65F15560" w14:textId="77777777" w:rsidR="000F7377" w:rsidRDefault="000F7377">
      <w:r xmlns:w="http://schemas.openxmlformats.org/wordprocessingml/2006/main">
        <w:t xml:space="preserve">2. Galaatlastele 5:22-23 – „Aga Vaimu vili on armastus, rõõm, rahu, kannatlikkus, lahkus, headus, ustavus, tasadus, enesevalitsemine; selliste asjade vastu pole seadust."</w:t>
      </w:r>
    </w:p>
    <w:p w14:paraId="76652654" w14:textId="77777777" w:rsidR="000F7377" w:rsidRDefault="000F7377"/>
    <w:p w14:paraId="217C5848" w14:textId="77777777" w:rsidR="000F7377" w:rsidRDefault="000F7377">
      <w:r xmlns:w="http://schemas.openxmlformats.org/wordprocessingml/2006/main">
        <w:t xml:space="preserve">Heebrealastele 9:11 Aga Kristus tuli tulevaste heade asjade ülempreester suurema ja täiuslikuma telgi kaudu, mis ei ole kätega tehtud, see tähendab, mitte sellest hoonest;</w:t>
      </w:r>
    </w:p>
    <w:p w14:paraId="3A538E0F" w14:textId="77777777" w:rsidR="000F7377" w:rsidRDefault="000F7377"/>
    <w:p w14:paraId="327DAF5D" w14:textId="77777777" w:rsidR="000F7377" w:rsidRDefault="000F7377">
      <w:r xmlns:w="http://schemas.openxmlformats.org/wordprocessingml/2006/main">
        <w:t xml:space="preserve">Kristus on tulevaste heade asjade ülempreester, mitte kätega tehtud telkist, vaid suurem ja täiuslikum.</w:t>
      </w:r>
    </w:p>
    <w:p w14:paraId="1ABD5B6E" w14:textId="77777777" w:rsidR="000F7377" w:rsidRDefault="000F7377"/>
    <w:p w14:paraId="6D6939DD" w14:textId="77777777" w:rsidR="000F7377" w:rsidRDefault="000F7377">
      <w:r xmlns:w="http://schemas.openxmlformats.org/wordprocessingml/2006/main">
        <w:t xml:space="preserve">1. Kristuse suurem ja täiuslikum tabernaakel</w:t>
      </w:r>
    </w:p>
    <w:p w14:paraId="78DDC83F" w14:textId="77777777" w:rsidR="000F7377" w:rsidRDefault="000F7377"/>
    <w:p w14:paraId="6F58078E" w14:textId="77777777" w:rsidR="000F7377" w:rsidRDefault="000F7377">
      <w:r xmlns:w="http://schemas.openxmlformats.org/wordprocessingml/2006/main">
        <w:t xml:space="preserve">2. Head asjad, mis tulevad Kristuse kaudu</w:t>
      </w:r>
    </w:p>
    <w:p w14:paraId="1F26B75E" w14:textId="77777777" w:rsidR="000F7377" w:rsidRDefault="000F7377"/>
    <w:p w14:paraId="2B555077" w14:textId="77777777" w:rsidR="000F7377" w:rsidRDefault="000F7377">
      <w:r xmlns:w="http://schemas.openxmlformats.org/wordprocessingml/2006/main">
        <w:t xml:space="preserve">1. Roomlastele 8:18-25 – tulevase päästmise lootus ja auhiilgus Kristuse kaudu</w:t>
      </w:r>
    </w:p>
    <w:p w14:paraId="02FCAB5E" w14:textId="77777777" w:rsidR="000F7377" w:rsidRDefault="000F7377"/>
    <w:p w14:paraId="3246E93A" w14:textId="77777777" w:rsidR="000F7377" w:rsidRDefault="000F7377">
      <w:r xmlns:w="http://schemas.openxmlformats.org/wordprocessingml/2006/main">
        <w:t xml:space="preserve">2. Koloslastele 1:19-20 – Kristuse vägi lepituseks ja rahuks kogu loodule</w:t>
      </w:r>
    </w:p>
    <w:p w14:paraId="656E12C3" w14:textId="77777777" w:rsidR="000F7377" w:rsidRDefault="000F7377"/>
    <w:p w14:paraId="4AD2B8A0" w14:textId="77777777" w:rsidR="000F7377" w:rsidRDefault="000F7377">
      <w:r xmlns:w="http://schemas.openxmlformats.org/wordprocessingml/2006/main">
        <w:t xml:space="preserve">Heebrealastele 9:12 Ei sikkude ega vasikate verega, vaid omaenda verega läks ta kord pühasse paika, olles saanud meie eest igavese lunastuse.</w:t>
      </w:r>
    </w:p>
    <w:p w14:paraId="1101C0A6" w14:textId="77777777" w:rsidR="000F7377" w:rsidRDefault="000F7377"/>
    <w:p w14:paraId="0B4850B6" w14:textId="77777777" w:rsidR="000F7377" w:rsidRDefault="000F7377">
      <w:r xmlns:w="http://schemas.openxmlformats.org/wordprocessingml/2006/main">
        <w:t xml:space="preserve">Jeesus sisenes pühasse paika omaenda verega, saades meile kõigile igavese lunastuse.</w:t>
      </w:r>
    </w:p>
    <w:p w14:paraId="704D16A1" w14:textId="77777777" w:rsidR="000F7377" w:rsidRDefault="000F7377"/>
    <w:p w14:paraId="586A0763" w14:textId="77777777" w:rsidR="000F7377" w:rsidRDefault="000F7377">
      <w:r xmlns:w="http://schemas.openxmlformats.org/wordprocessingml/2006/main">
        <w:t xml:space="preserve">1. "Lunastuse hind: meie päästmise suur hind"</w:t>
      </w:r>
    </w:p>
    <w:p w14:paraId="76AA4631" w14:textId="77777777" w:rsidR="000F7377" w:rsidRDefault="000F7377"/>
    <w:p w14:paraId="7D53AED9" w14:textId="77777777" w:rsidR="000F7377" w:rsidRDefault="000F7377">
      <w:r xmlns:w="http://schemas.openxmlformats.org/wordprocessingml/2006/main">
        <w:t xml:space="preserve">2. "Vere jõud: Jeesuse tõelise ohverduse mõistmine"</w:t>
      </w:r>
    </w:p>
    <w:p w14:paraId="0E67AE26" w14:textId="77777777" w:rsidR="000F7377" w:rsidRDefault="000F7377"/>
    <w:p w14:paraId="3A90B043" w14:textId="77777777" w:rsidR="000F7377" w:rsidRDefault="000F7377">
      <w:r xmlns:w="http://schemas.openxmlformats.org/wordprocessingml/2006/main">
        <w:t xml:space="preserve">1. Jesaja 53:5 – "Aga ta oli läbi torgatud meie üleastumiste pärast, ta oli muserdatud meie süütegude pärast; karistus, mis tõi meile rahu, oli tema peal ja tema haavade läbi oleme paranenud."</w:t>
      </w:r>
    </w:p>
    <w:p w14:paraId="5BC6C69E" w14:textId="77777777" w:rsidR="000F7377" w:rsidRDefault="000F7377"/>
    <w:p w14:paraId="73BE71CA" w14:textId="77777777" w:rsidR="000F7377" w:rsidRDefault="000F7377">
      <w:r xmlns:w="http://schemas.openxmlformats.org/wordprocessingml/2006/main">
        <w:t xml:space="preserve">2. 1. Peetruse 1:18-19 – "Sest te teate, et teid ei lunastatud tühjast eluviisist, mille teie esivanemad on pärandanud, mitte riknevate asjadega, nagu hõbe või kuld, vaid kallihinnalise verega. Kristus, vea ja veata tall."</w:t>
      </w:r>
    </w:p>
    <w:p w14:paraId="6C203CC7" w14:textId="77777777" w:rsidR="000F7377" w:rsidRDefault="000F7377"/>
    <w:p w14:paraId="2BC89BCD" w14:textId="77777777" w:rsidR="000F7377" w:rsidRDefault="000F7377">
      <w:r xmlns:w="http://schemas.openxmlformats.org/wordprocessingml/2006/main">
        <w:t xml:space="preserve">Heebrealastele 9:13 Sest kui härgade ja kitsede veri ja mullika tuhk, kes piserdab roojast, pühitseb liha puhastamiseks,</w:t>
      </w:r>
    </w:p>
    <w:p w14:paraId="4A0DC48A" w14:textId="77777777" w:rsidR="000F7377" w:rsidRDefault="000F7377"/>
    <w:p w14:paraId="0D39BD66" w14:textId="77777777" w:rsidR="000F7377" w:rsidRDefault="000F7377">
      <w:r xmlns:w="http://schemas.openxmlformats.org/wordprocessingml/2006/main">
        <w:t xml:space="preserve">Pullide ja kitsede veri ning mullika tuhk võivad liha puhastada.</w:t>
      </w:r>
    </w:p>
    <w:p w14:paraId="7B23AEAB" w14:textId="77777777" w:rsidR="000F7377" w:rsidRDefault="000F7377"/>
    <w:p w14:paraId="22F0D44D" w14:textId="77777777" w:rsidR="000F7377" w:rsidRDefault="000F7377">
      <w:r xmlns:w="http://schemas.openxmlformats.org/wordprocessingml/2006/main">
        <w:t xml:space="preserve">1: Me peame olema puhastatud.</w:t>
      </w:r>
    </w:p>
    <w:p w14:paraId="0C0D6352" w14:textId="77777777" w:rsidR="000F7377" w:rsidRDefault="000F7377"/>
    <w:p w14:paraId="78A7EFFE" w14:textId="77777777" w:rsidR="000F7377" w:rsidRDefault="000F7377">
      <w:r xmlns:w="http://schemas.openxmlformats.org/wordprocessingml/2006/main">
        <w:t xml:space="preserve">2: Kristuse vere läbi saame puhtaks.</w:t>
      </w:r>
    </w:p>
    <w:p w14:paraId="5DAECDBF" w14:textId="77777777" w:rsidR="000F7377" w:rsidRDefault="000F7377"/>
    <w:p w14:paraId="1617F693" w14:textId="77777777" w:rsidR="000F7377" w:rsidRDefault="000F7377">
      <w:r xmlns:w="http://schemas.openxmlformats.org/wordprocessingml/2006/main">
        <w:t xml:space="preserve">1:1 Johannese 1:7 - Aga kui me käime valguses, nii nagu tema on valguses, siis on meil osadus üksteisega ja Jeesuse Kristuse, tema Poja veri puhastab meid kõigest patust.</w:t>
      </w:r>
    </w:p>
    <w:p w14:paraId="305B253E" w14:textId="77777777" w:rsidR="000F7377" w:rsidRDefault="000F7377"/>
    <w:p w14:paraId="33B08C13" w14:textId="77777777" w:rsidR="000F7377" w:rsidRDefault="000F7377">
      <w:r xmlns:w="http://schemas.openxmlformats.org/wordprocessingml/2006/main">
        <w:t xml:space="preserve">2: Roomlastele 5:8-9 – Kuid Jumal kiidab oma armastust meie vastu selles, et Kristus suri meie eest, kui me olime veel patused. Veelgi enam, olles nüüd õigeks mõistetud tema vere läbi, päästetakse meid tema läbi vihast.</w:t>
      </w:r>
    </w:p>
    <w:p w14:paraId="16FA727F" w14:textId="77777777" w:rsidR="000F7377" w:rsidRDefault="000F7377"/>
    <w:p w14:paraId="21073174" w14:textId="77777777" w:rsidR="000F7377" w:rsidRDefault="000F7377">
      <w:r xmlns:w="http://schemas.openxmlformats.org/wordprocessingml/2006/main">
        <w:t xml:space="preserve">Heebrealastele 9:14 Kui palju enam puhastab Kristuse veri, kes igavese Vaimu läbi iseennast veatult Jumalale tõi, teie südametunnistuse surnud tegudest, et teenida elavat Jumalat?</w:t>
      </w:r>
    </w:p>
    <w:p w14:paraId="2C00F546" w14:textId="77777777" w:rsidR="000F7377" w:rsidRDefault="000F7377"/>
    <w:p w14:paraId="3BCE58DE" w14:textId="77777777" w:rsidR="000F7377" w:rsidRDefault="000F7377">
      <w:r xmlns:w="http://schemas.openxmlformats.org/wordprocessingml/2006/main">
        <w:t xml:space="preserve">Kristuse veri võib puhastada meie südametunnistust ja võimaldada meil teenida elavat Jumalat.</w:t>
      </w:r>
    </w:p>
    <w:p w14:paraId="76341FB3" w14:textId="77777777" w:rsidR="000F7377" w:rsidRDefault="000F7377"/>
    <w:p w14:paraId="48B11B2D" w14:textId="77777777" w:rsidR="000F7377" w:rsidRDefault="000F7377">
      <w:r xmlns:w="http://schemas.openxmlformats.org/wordprocessingml/2006/main">
        <w:t xml:space="preserve">1. Kristuse vere jõud meie südametunnistuse puhastamiseks</w:t>
      </w:r>
    </w:p>
    <w:p w14:paraId="4D6C5EA5" w14:textId="77777777" w:rsidR="000F7377" w:rsidRDefault="000F7377"/>
    <w:p w14:paraId="5177BCDA" w14:textId="77777777" w:rsidR="000F7377" w:rsidRDefault="000F7377">
      <w:r xmlns:w="http://schemas.openxmlformats.org/wordprocessingml/2006/main">
        <w:t xml:space="preserve">2. Kutse teenida elavat Jumalat</w:t>
      </w:r>
    </w:p>
    <w:p w14:paraId="7994DA06" w14:textId="77777777" w:rsidR="000F7377" w:rsidRDefault="000F7377"/>
    <w:p w14:paraId="5E7D086C" w14:textId="77777777" w:rsidR="000F7377" w:rsidRDefault="000F7377">
      <w:r xmlns:w="http://schemas.openxmlformats.org/wordprocessingml/2006/main">
        <w:t xml:space="preserve">1. Efeslastele 1:7 – Temas on meil lunastus tema vere läbi, pattude andeksandmine vastavalt Jumala armu rikkusele</w:t>
      </w:r>
    </w:p>
    <w:p w14:paraId="7DB8F4F7" w14:textId="77777777" w:rsidR="000F7377" w:rsidRDefault="000F7377"/>
    <w:p w14:paraId="3B9AB0DA" w14:textId="77777777" w:rsidR="000F7377" w:rsidRDefault="000F7377">
      <w:r xmlns:w="http://schemas.openxmlformats.org/wordprocessingml/2006/main">
        <w:t xml:space="preserve">2. Roomlastele 12:1-2 – Seepärast kutsun ma teid, vennad ja õed, Jumala halastust silmas pidades tooma oma </w:t>
      </w:r>
      <w:r xmlns:w="http://schemas.openxmlformats.org/wordprocessingml/2006/main">
        <w:lastRenderedPageBreak xmlns:w="http://schemas.openxmlformats.org/wordprocessingml/2006/main"/>
      </w:r>
      <w:r xmlns:w="http://schemas.openxmlformats.org/wordprocessingml/2006/main">
        <w:t xml:space="preserve">kehad elavaks, pühaks ja Jumalale meelepäraseks ohvriks – see on teie tõeline ja õige kummardamine. Ärge kohanege selle maailma mustriga, vaid muutuge oma meele uuendamise kaudu. Siis on sul võimalik katsetada ja heaks kiita, mis on Jumala tahe – tema hea, meelepärane ja täiuslik tahe.</w:t>
      </w:r>
    </w:p>
    <w:p w14:paraId="387F5E42" w14:textId="77777777" w:rsidR="000F7377" w:rsidRDefault="000F7377"/>
    <w:p w14:paraId="094FD343" w14:textId="77777777" w:rsidR="000F7377" w:rsidRDefault="000F7377">
      <w:r xmlns:w="http://schemas.openxmlformats.org/wordprocessingml/2006/main">
        <w:t xml:space="preserve">Heebrealastele 9:15 Ja sellepärast on ta uue testamendi vahendaja, et kutsutud saaksid surma kaudu igavese pärandi tõotuse, et lunastada need üleastumised, mis olid esimeses testamendis.</w:t>
      </w:r>
    </w:p>
    <w:p w14:paraId="5668572D" w14:textId="77777777" w:rsidR="000F7377" w:rsidRDefault="000F7377"/>
    <w:p w14:paraId="7BE54F22" w14:textId="77777777" w:rsidR="000F7377" w:rsidRDefault="000F7377">
      <w:r xmlns:w="http://schemas.openxmlformats.org/wordprocessingml/2006/main">
        <w:t xml:space="preserve">Uue testamendi vahendaja vastutab esimese testamendi järgsete üleastumiste lunastamise eest, et saada igavese pärandi tõotus.</w:t>
      </w:r>
    </w:p>
    <w:p w14:paraId="2719B9DF" w14:textId="77777777" w:rsidR="000F7377" w:rsidRDefault="000F7377"/>
    <w:p w14:paraId="20FC76DB" w14:textId="77777777" w:rsidR="000F7377" w:rsidRDefault="000F7377">
      <w:r xmlns:w="http://schemas.openxmlformats.org/wordprocessingml/2006/main">
        <w:t xml:space="preserve">1. Kristuse lepingu mõistmine: pilk üleastumiste lunastamisele</w:t>
      </w:r>
    </w:p>
    <w:p w14:paraId="1068770B" w14:textId="77777777" w:rsidR="000F7377" w:rsidRDefault="000F7377"/>
    <w:p w14:paraId="12AB9F6A" w14:textId="77777777" w:rsidR="000F7377" w:rsidRDefault="000F7377">
      <w:r xmlns:w="http://schemas.openxmlformats.org/wordprocessingml/2006/main">
        <w:t xml:space="preserve">2. Jumala tõotus igavesest pärandist: Uue Testamendi tähendus</w:t>
      </w:r>
    </w:p>
    <w:p w14:paraId="5D0F64BF" w14:textId="77777777" w:rsidR="000F7377" w:rsidRDefault="000F7377"/>
    <w:p w14:paraId="3298D8EA" w14:textId="77777777" w:rsidR="000F7377" w:rsidRDefault="000F7377">
      <w:r xmlns:w="http://schemas.openxmlformats.org/wordprocessingml/2006/main">
        <w:t xml:space="preserve">1. Roomlastele 3:23-25 – Kõik on pattu teinud ja neil puudub Jumala auhiilgus, kuid armust oleme päästetud usu kaudu Jeesusesse Kristusesse.</w:t>
      </w:r>
    </w:p>
    <w:p w14:paraId="2CC66792" w14:textId="77777777" w:rsidR="000F7377" w:rsidRDefault="000F7377"/>
    <w:p w14:paraId="5280085B" w14:textId="77777777" w:rsidR="000F7377" w:rsidRDefault="000F7377">
      <w:r xmlns:w="http://schemas.openxmlformats.org/wordprocessingml/2006/main">
        <w:t xml:space="preserve">2. Johannese 3:16-17 – Sest nii on Jumal maailma armastanud, et ta andis oma ainupoja, et ükski, kes temasse usub, ei hukkuks, vaid et tal oleks igavene elu.</w:t>
      </w:r>
    </w:p>
    <w:p w14:paraId="14CD6D5E" w14:textId="77777777" w:rsidR="000F7377" w:rsidRDefault="000F7377"/>
    <w:p w14:paraId="27E96E9D" w14:textId="77777777" w:rsidR="000F7377" w:rsidRDefault="000F7377">
      <w:r xmlns:w="http://schemas.openxmlformats.org/wordprocessingml/2006/main">
        <w:t xml:space="preserve">Heebrealastele 9:16 Sest kus on testament, seal peab tingimata olema ka testaatori surm.</w:t>
      </w:r>
    </w:p>
    <w:p w14:paraId="4145511B" w14:textId="77777777" w:rsidR="000F7377" w:rsidRDefault="000F7377"/>
    <w:p w14:paraId="1B454B02" w14:textId="77777777" w:rsidR="000F7377" w:rsidRDefault="000F7377">
      <w:r xmlns:w="http://schemas.openxmlformats.org/wordprocessingml/2006/main">
        <w:t xml:space="preserve">Testamendi jõustumiseks on vajalik testaatori surm.</w:t>
      </w:r>
    </w:p>
    <w:p w14:paraId="4C5B492B" w14:textId="77777777" w:rsidR="000F7377" w:rsidRDefault="000F7377"/>
    <w:p w14:paraId="6512CE5C" w14:textId="77777777" w:rsidR="000F7377" w:rsidRDefault="000F7377">
      <w:r xmlns:w="http://schemas.openxmlformats.org/wordprocessingml/2006/main">
        <w:t xml:space="preserve">1. Testaatori surma tähtsus testamendi koostamisel</w:t>
      </w:r>
    </w:p>
    <w:p w14:paraId="1D83942A" w14:textId="77777777" w:rsidR="000F7377" w:rsidRDefault="000F7377"/>
    <w:p w14:paraId="5BD7C295" w14:textId="77777777" w:rsidR="000F7377" w:rsidRDefault="000F7377">
      <w:r xmlns:w="http://schemas.openxmlformats.org/wordprocessingml/2006/main">
        <w:t xml:space="preserve">2. Kuidas õigesti valmistuda testaatori vältimatuks surmaks</w:t>
      </w:r>
    </w:p>
    <w:p w14:paraId="7F50B839" w14:textId="77777777" w:rsidR="000F7377" w:rsidRDefault="000F7377"/>
    <w:p w14:paraId="56B86AB3" w14:textId="77777777" w:rsidR="000F7377" w:rsidRDefault="000F7377">
      <w:r xmlns:w="http://schemas.openxmlformats.org/wordprocessingml/2006/main">
        <w:t xml:space="preserve">1. Roomlastele 6:23 – "Sest patu palk on surm, aga Jumala tasuta and on igavene elu Kristuses Jeesuses, meie Issandas."</w:t>
      </w:r>
    </w:p>
    <w:p w14:paraId="7BE248F0" w14:textId="77777777" w:rsidR="000F7377" w:rsidRDefault="000F7377"/>
    <w:p w14:paraId="33151F51" w14:textId="77777777" w:rsidR="000F7377" w:rsidRDefault="000F7377">
      <w:r xmlns:w="http://schemas.openxmlformats.org/wordprocessingml/2006/main">
        <w:t xml:space="preserve">2. Koguja 12:7 – "Ja põrm läheb tagasi maa peale, kust ta tuli, ja vaim pöördub tagasi Jumala juurde, kes selle andis."</w:t>
      </w:r>
    </w:p>
    <w:p w14:paraId="4C5F3147" w14:textId="77777777" w:rsidR="000F7377" w:rsidRDefault="000F7377"/>
    <w:p w14:paraId="7AF25C3D" w14:textId="77777777" w:rsidR="000F7377" w:rsidRDefault="000F7377">
      <w:r xmlns:w="http://schemas.openxmlformats.org/wordprocessingml/2006/main">
        <w:t xml:space="preserve">Heebrealastele 9:17 Sest testament on jõuline pärast inimeste surma, vastasel juhul pole sellel testamendil jõudu, kuni testaator elab.</w:t>
      </w:r>
    </w:p>
    <w:p w14:paraId="3EC97C22" w14:textId="77777777" w:rsidR="000F7377" w:rsidRDefault="000F7377"/>
    <w:p w14:paraId="52ABF473" w14:textId="77777777" w:rsidR="000F7377" w:rsidRDefault="000F7377">
      <w:r xmlns:w="http://schemas.openxmlformats.org/wordprocessingml/2006/main">
        <w:t xml:space="preserve">Testament kehtib alles pärast testaatori surma.</w:t>
      </w:r>
    </w:p>
    <w:p w14:paraId="29CDC049" w14:textId="77777777" w:rsidR="000F7377" w:rsidRDefault="000F7377"/>
    <w:p w14:paraId="5556888F" w14:textId="77777777" w:rsidR="000F7377" w:rsidRDefault="000F7377">
      <w:r xmlns:w="http://schemas.openxmlformats.org/wordprocessingml/2006/main">
        <w:t xml:space="preserve">1. Tunnistuse jõud: kuidas meie sõnad pärast meie surma edasi elavad</w:t>
      </w:r>
    </w:p>
    <w:p w14:paraId="73C1C032" w14:textId="77777777" w:rsidR="000F7377" w:rsidRDefault="000F7377"/>
    <w:p w14:paraId="6AF72DBB" w14:textId="77777777" w:rsidR="000F7377" w:rsidRDefault="000F7377">
      <w:r xmlns:w="http://schemas.openxmlformats.org/wordprocessingml/2006/main">
        <w:t xml:space="preserve">2. Meie tunnistuse väärtus: mida me tulevastele põlvkondadele maha jätame</w:t>
      </w:r>
    </w:p>
    <w:p w14:paraId="27A24A9B" w14:textId="77777777" w:rsidR="000F7377" w:rsidRDefault="000F7377"/>
    <w:p w14:paraId="1814F6E6" w14:textId="77777777" w:rsidR="000F7377" w:rsidRDefault="000F7377">
      <w:r xmlns:w="http://schemas.openxmlformats.org/wordprocessingml/2006/main">
        <w:t xml:space="preserve">1. Õpetussõnad 13:22 – Hea mees jätab pärandi oma laste lastele, patuse vara aga jäetakse õigetele.</w:t>
      </w:r>
    </w:p>
    <w:p w14:paraId="7750A02E" w14:textId="77777777" w:rsidR="000F7377" w:rsidRDefault="000F7377"/>
    <w:p w14:paraId="6B1E019D" w14:textId="77777777" w:rsidR="000F7377" w:rsidRDefault="000F7377">
      <w:r xmlns:w="http://schemas.openxmlformats.org/wordprocessingml/2006/main">
        <w:t xml:space="preserve">2. Psalm 49:17 – Sest kui ta sureb, ei kanna ta midagi kaasa; tema au ei lasku tema järel.</w:t>
      </w:r>
    </w:p>
    <w:p w14:paraId="7930DC71" w14:textId="77777777" w:rsidR="000F7377" w:rsidRDefault="000F7377"/>
    <w:p w14:paraId="6285D75B" w14:textId="77777777" w:rsidR="000F7377" w:rsidRDefault="000F7377">
      <w:r xmlns:w="http://schemas.openxmlformats.org/wordprocessingml/2006/main">
        <w:t xml:space="preserve">Heebrealastele 9:18 Mispärast ei pühitsetud ka esimest testamenti ilma vereta.</w:t>
      </w:r>
    </w:p>
    <w:p w14:paraId="43A3A516" w14:textId="77777777" w:rsidR="000F7377" w:rsidRDefault="000F7377"/>
    <w:p w14:paraId="78010D76" w14:textId="77777777" w:rsidR="000F7377" w:rsidRDefault="000F7377">
      <w:r xmlns:w="http://schemas.openxmlformats.org/wordprocessingml/2006/main">
        <w:t xml:space="preserve">Esimene testament oli pühendatud verevalamisele.</w:t>
      </w:r>
    </w:p>
    <w:p w14:paraId="5B6E6B37" w14:textId="77777777" w:rsidR="000F7377" w:rsidRDefault="000F7377"/>
    <w:p w14:paraId="361406DB" w14:textId="77777777" w:rsidR="000F7377" w:rsidRDefault="000F7377">
      <w:r xmlns:w="http://schemas.openxmlformats.org/wordprocessingml/2006/main">
        <w:t xml:space="preserve">1. Vere jõud: ohvrivere tähenduse mõistmine</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Vere pärand: Esimese Testamendi pühendumise mõju</w:t>
      </w:r>
    </w:p>
    <w:p w14:paraId="06462919" w14:textId="77777777" w:rsidR="000F7377" w:rsidRDefault="000F7377"/>
    <w:p w14:paraId="4CA35742" w14:textId="77777777" w:rsidR="000F7377" w:rsidRDefault="000F7377">
      <w:r xmlns:w="http://schemas.openxmlformats.org/wordprocessingml/2006/main">
        <w:t xml:space="preserve">1. 3. Moosese 17:11: "Sest liha elu on veres ja ma annan selle teile altarile, et lepitada teie hingede eest, sest veri lepitab eluga."</w:t>
      </w:r>
    </w:p>
    <w:p w14:paraId="31575B24" w14:textId="77777777" w:rsidR="000F7377" w:rsidRDefault="000F7377"/>
    <w:p w14:paraId="7F503796" w14:textId="77777777" w:rsidR="000F7377" w:rsidRDefault="000F7377">
      <w:r xmlns:w="http://schemas.openxmlformats.org/wordprocessingml/2006/main">
        <w:t xml:space="preserve">2. 2. Moosese 24:8: "Siis Mooses võttis vere ja viskas sellega rahva peale ning ütles: "Vaata selle lepingu verd, mille ISSAND on teiega sõlminud kõigi nende sõnade järgi."</w:t>
      </w:r>
    </w:p>
    <w:p w14:paraId="43716895" w14:textId="77777777" w:rsidR="000F7377" w:rsidRDefault="000F7377"/>
    <w:p w14:paraId="70C5F5F7" w14:textId="77777777" w:rsidR="000F7377" w:rsidRDefault="000F7377">
      <w:r xmlns:w="http://schemas.openxmlformats.org/wordprocessingml/2006/main">
        <w:t xml:space="preserve">Heebrealastele 9:19 Sest kui Mooses oli rääkinud kõik ettekirjutused kogu rahvale vastavalt Seadusele, võttis ta vasikate ja kitsede verd, vett ja helepunast villa ja iisopit ning piserdas nii raamatut kui ka kogu rahvast. ,</w:t>
      </w:r>
    </w:p>
    <w:p w14:paraId="7579FCC3" w14:textId="77777777" w:rsidR="000F7377" w:rsidRDefault="000F7377"/>
    <w:p w14:paraId="63E2C4BE" w14:textId="77777777" w:rsidR="000F7377" w:rsidRDefault="000F7377">
      <w:r xmlns:w="http://schemas.openxmlformats.org/wordprocessingml/2006/main">
        <w:t xml:space="preserve">Mooses rääkis seaduse osana inimestega ning piserdas raamatut ja neid vasikate ja kitsede vere, vee, helepunase villa ja iisopi seguga.</w:t>
      </w:r>
    </w:p>
    <w:p w14:paraId="0DA28943" w14:textId="77777777" w:rsidR="000F7377" w:rsidRDefault="000F7377"/>
    <w:p w14:paraId="2F7899D2" w14:textId="77777777" w:rsidR="000F7377" w:rsidRDefault="000F7377">
      <w:r xmlns:w="http://schemas.openxmlformats.org/wordprocessingml/2006/main">
        <w:t xml:space="preserve">1. Jumala seaduse järgimise ja raamatu ja inimeste verega piserdamise rituaali täitmise tähtsus.</w:t>
      </w:r>
    </w:p>
    <w:p w14:paraId="40B1D5E5" w14:textId="77777777" w:rsidR="000F7377" w:rsidRDefault="000F7377"/>
    <w:p w14:paraId="01678C69" w14:textId="77777777" w:rsidR="000F7377" w:rsidRDefault="000F7377">
      <w:r xmlns:w="http://schemas.openxmlformats.org/wordprocessingml/2006/main">
        <w:t xml:space="preserve">2. Vere piserdamise sümboolne olemus ja see, kuidas Jeesus on ülim ohver meie pattude eest.</w:t>
      </w:r>
    </w:p>
    <w:p w14:paraId="7C823FEE" w14:textId="77777777" w:rsidR="000F7377" w:rsidRDefault="000F7377"/>
    <w:p w14:paraId="2BDB789C" w14:textId="77777777" w:rsidR="000F7377" w:rsidRDefault="000F7377">
      <w:r xmlns:w="http://schemas.openxmlformats.org/wordprocessingml/2006/main">
        <w:t xml:space="preserve">1. 3. Moosese 16:14-16 – kirjeldab ohvriloomade verega piserdamise rituaali.</w:t>
      </w:r>
    </w:p>
    <w:p w14:paraId="1DAED450" w14:textId="77777777" w:rsidR="000F7377" w:rsidRDefault="000F7377"/>
    <w:p w14:paraId="5713BA28" w14:textId="77777777" w:rsidR="000F7377" w:rsidRDefault="000F7377">
      <w:r xmlns:w="http://schemas.openxmlformats.org/wordprocessingml/2006/main">
        <w:t xml:space="preserve">2. 1. Johannese 1:7 – "Aga kui me käime valguses, nii nagu tema on valguses, siis on meil osadus üksteisega ja tema Poja Jeesuse veri puhastab meid kõigest patust."</w:t>
      </w:r>
    </w:p>
    <w:p w14:paraId="2AD97A1B" w14:textId="77777777" w:rsidR="000F7377" w:rsidRDefault="000F7377"/>
    <w:p w14:paraId="742E3506" w14:textId="77777777" w:rsidR="000F7377" w:rsidRDefault="000F7377">
      <w:r xmlns:w="http://schemas.openxmlformats.org/wordprocessingml/2006/main">
        <w:t xml:space="preserve">Heebrealastele 9:20 öeldes: "See on testamendi veri, mille Jumal on teile andnud."</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See salm räägib meile, et Jeesuse veri valati selleks, et täita Jumala lepingut meiega.</w:t>
      </w:r>
    </w:p>
    <w:p w14:paraId="68F3EA9D" w14:textId="77777777" w:rsidR="000F7377" w:rsidRDefault="000F7377"/>
    <w:p w14:paraId="707C7F32" w14:textId="77777777" w:rsidR="000F7377" w:rsidRDefault="000F7377">
      <w:r xmlns:w="http://schemas.openxmlformats.org/wordprocessingml/2006/main">
        <w:t xml:space="preserve">1. Päästmise lubadus Kristuse vere kaudu</w:t>
      </w:r>
    </w:p>
    <w:p w14:paraId="73288C29" w14:textId="77777777" w:rsidR="000F7377" w:rsidRDefault="000F7377"/>
    <w:p w14:paraId="7595E96B" w14:textId="77777777" w:rsidR="000F7377" w:rsidRDefault="000F7377">
      <w:r xmlns:w="http://schemas.openxmlformats.org/wordprocessingml/2006/main">
        <w:t xml:space="preserve">2. Lepingu vere jõud</w:t>
      </w:r>
    </w:p>
    <w:p w14:paraId="132896B3" w14:textId="77777777" w:rsidR="000F7377" w:rsidRDefault="000F7377"/>
    <w:p w14:paraId="172A0900" w14:textId="77777777" w:rsidR="000F7377" w:rsidRDefault="000F7377">
      <w:r xmlns:w="http://schemas.openxmlformats.org/wordprocessingml/2006/main">
        <w:t xml:space="preserve">1. Jesaja 53:5 – "Aga ta oli läbi torgatud meie üleastumiste pärast, ta oli muserdatud meie süütegude pärast; karistus, mis tõi meile rahu, oli tema peal ja tema haavade läbi oleme paranenud."</w:t>
      </w:r>
    </w:p>
    <w:p w14:paraId="42A812C7" w14:textId="77777777" w:rsidR="000F7377" w:rsidRDefault="000F7377"/>
    <w:p w14:paraId="44E52499" w14:textId="77777777" w:rsidR="000F7377" w:rsidRDefault="000F7377">
      <w:r xmlns:w="http://schemas.openxmlformats.org/wordprocessingml/2006/main">
        <w:t xml:space="preserve">2. 1. Johannese 1:7 – "Aga kui me käime valguses, nii nagu tema on valguses, siis on meil osadus üksteisega ja Jeesuse, tema Poja veri puhastab meid kõigest patust."</w:t>
      </w:r>
    </w:p>
    <w:p w14:paraId="25B9E64A" w14:textId="77777777" w:rsidR="000F7377" w:rsidRDefault="000F7377"/>
    <w:p w14:paraId="67C45D27" w14:textId="77777777" w:rsidR="000F7377" w:rsidRDefault="000F7377">
      <w:r xmlns:w="http://schemas.openxmlformats.org/wordprocessingml/2006/main">
        <w:t xml:space="preserve">Heebrealastele 9:21 Ja ta piserdas verega nii telgi kui ka kõik teenistusnõud.</w:t>
      </w:r>
    </w:p>
    <w:p w14:paraId="73368AD0" w14:textId="77777777" w:rsidR="000F7377" w:rsidRDefault="000F7377"/>
    <w:p w14:paraId="0E78521D" w14:textId="77777777" w:rsidR="000F7377" w:rsidRDefault="000F7377">
      <w:r xmlns:w="http://schemas.openxmlformats.org/wordprocessingml/2006/main">
        <w:t xml:space="preserve">Heebrealastele 9. peatüki autor rõhutab vere tähtsust kogudusetelgis ja kõigis teenistuses kasutatud esemetes.</w:t>
      </w:r>
    </w:p>
    <w:p w14:paraId="38F2E273" w14:textId="77777777" w:rsidR="000F7377" w:rsidRDefault="000F7377"/>
    <w:p w14:paraId="58E62D4B" w14:textId="77777777" w:rsidR="000F7377" w:rsidRDefault="000F7377">
      <w:r xmlns:w="http://schemas.openxmlformats.org/wordprocessingml/2006/main">
        <w:t xml:space="preserve">1. Vere jõud: vere tähenduse ja tähtsuse uurimine tabernaaklis</w:t>
      </w:r>
    </w:p>
    <w:p w14:paraId="11647615" w14:textId="77777777" w:rsidR="000F7377" w:rsidRDefault="000F7377"/>
    <w:p w14:paraId="5612C351" w14:textId="77777777" w:rsidR="000F7377" w:rsidRDefault="000F7377">
      <w:r xmlns:w="http://schemas.openxmlformats.org/wordprocessingml/2006/main">
        <w:t xml:space="preserve">2. Tabernaakli ministeerium: Tabernaakli ja selle anumate tähtsuse uurimine</w:t>
      </w:r>
    </w:p>
    <w:p w14:paraId="28DBE367" w14:textId="77777777" w:rsidR="000F7377" w:rsidRDefault="000F7377"/>
    <w:p w14:paraId="16AFAC41" w14:textId="77777777" w:rsidR="000F7377" w:rsidRDefault="000F7377">
      <w:r xmlns:w="http://schemas.openxmlformats.org/wordprocessingml/2006/main">
        <w:t xml:space="preserve">1. 2. Moosese 24:3-8; Ja Mooses tuli ja rääkis rahvale kõik Issanda sõnad ja kõik kohtuotsused. Ja kogu rahvas vastas ühel häälel ja ütles: 'Me teeme kõik need sõnad, mis Issand on öelnud.' Ja Mooses pani kirja kõik Issanda sõnad ja tõusis varahommikul ning ehitas mäe alla altari ja kaksteist sammast Iisraeli kaheteistkümne suguharu järgi. Ja ta läkitas Iisraeli lastest noori mehi, kes ohverdasid Issandale põletusohvreid ja ohverdasid tänuohvreid härgadest. Ja Mooses võttis poole verest ja pani selle kattesse; ja pool verest piserdas altarile. Ja ta võttis lepinguraamatu ja luges seda </w:t>
      </w:r>
      <w:r xmlns:w="http://schemas.openxmlformats.org/wordprocessingml/2006/main">
        <w:lastRenderedPageBreak xmlns:w="http://schemas.openxmlformats.org/wordprocessingml/2006/main"/>
      </w:r>
      <w:r xmlns:w="http://schemas.openxmlformats.org/wordprocessingml/2006/main">
        <w:t xml:space="preserve">rahva ees, ja nad ütlesid: 'Me teeme kõik, mis Issand on öelnud, ja oleme kuulekad.'</w:t>
      </w:r>
    </w:p>
    <w:p w14:paraId="6C6FF82D" w14:textId="77777777" w:rsidR="000F7377" w:rsidRDefault="000F7377"/>
    <w:p w14:paraId="1E90C9E4" w14:textId="77777777" w:rsidR="000F7377" w:rsidRDefault="000F7377">
      <w:r xmlns:w="http://schemas.openxmlformats.org/wordprocessingml/2006/main">
        <w:t xml:space="preserve">2. 3. Moosese 17:11; Sest liha elu on veres ja ma olen andnud selle teile altarile, et lepitada teie hingede eest, sest veri on see, mis lepitab hinge.</w:t>
      </w:r>
    </w:p>
    <w:p w14:paraId="339DE6E7" w14:textId="77777777" w:rsidR="000F7377" w:rsidRDefault="000F7377"/>
    <w:p w14:paraId="4BAFF2CD" w14:textId="77777777" w:rsidR="000F7377" w:rsidRDefault="000F7377">
      <w:r xmlns:w="http://schemas.openxmlformats.org/wordprocessingml/2006/main">
        <w:t xml:space="preserve">Heebrealastele 9:22 Ja peaaegu kõik on seaduse järgi puhastatud verega; ja ilma verevalamiseta pole remissiooni.</w:t>
      </w:r>
    </w:p>
    <w:p w14:paraId="380275DE" w14:textId="77777777" w:rsidR="000F7377" w:rsidRDefault="000F7377"/>
    <w:p w14:paraId="5170A5DB" w14:textId="77777777" w:rsidR="000F7377" w:rsidRDefault="000F7377">
      <w:r xmlns:w="http://schemas.openxmlformats.org/wordprocessingml/2006/main">
        <w:t xml:space="preserve">Seadus nõuab, et remissiooni toimumiseks tuleb valada verd.</w:t>
      </w:r>
    </w:p>
    <w:p w14:paraId="6997A516" w14:textId="77777777" w:rsidR="000F7377" w:rsidRDefault="000F7377"/>
    <w:p w14:paraId="79A537B9" w14:textId="77777777" w:rsidR="000F7377" w:rsidRDefault="000F7377">
      <w:r xmlns:w="http://schemas.openxmlformats.org/wordprocessingml/2006/main">
        <w:t xml:space="preserve">1. Andestuse hind: kuidas Jeesus maksis ülimat hinda</w:t>
      </w:r>
    </w:p>
    <w:p w14:paraId="5257A247" w14:textId="77777777" w:rsidR="000F7377" w:rsidRDefault="000F7377"/>
    <w:p w14:paraId="06F95131" w14:textId="77777777" w:rsidR="000F7377" w:rsidRDefault="000F7377">
      <w:r xmlns:w="http://schemas.openxmlformats.org/wordprocessingml/2006/main">
        <w:t xml:space="preserve">2. Mis on Jeesuse Vere tähtsus?</w:t>
      </w:r>
    </w:p>
    <w:p w14:paraId="25AC7EA6" w14:textId="77777777" w:rsidR="000F7377" w:rsidRDefault="000F7377"/>
    <w:p w14:paraId="65836278" w14:textId="77777777" w:rsidR="000F7377" w:rsidRDefault="000F7377">
      <w:r xmlns:w="http://schemas.openxmlformats.org/wordprocessingml/2006/main">
        <w:t xml:space="preserve">1. 3. Moosese 17:11 – Sest liha elu on veres ja ma olen selle teile andnud altarile, et lepitada teie hingede eest, sest veri on see, mis lepitab hinge.</w:t>
      </w:r>
    </w:p>
    <w:p w14:paraId="7C659053" w14:textId="77777777" w:rsidR="000F7377" w:rsidRDefault="000F7377"/>
    <w:p w14:paraId="5F5EAE38" w14:textId="77777777" w:rsidR="000F7377" w:rsidRDefault="000F7377">
      <w:r xmlns:w="http://schemas.openxmlformats.org/wordprocessingml/2006/main">
        <w:t xml:space="preserve">2. Roomlastele 5:8 – Jumal aga kiidab oma armastust meie vastu selles, et Kristus suri meie eest, kui me veel patused olime.</w:t>
      </w:r>
    </w:p>
    <w:p w14:paraId="4E4E941A" w14:textId="77777777" w:rsidR="000F7377" w:rsidRDefault="000F7377"/>
    <w:p w14:paraId="379489A7" w14:textId="77777777" w:rsidR="000F7377" w:rsidRDefault="000F7377">
      <w:r xmlns:w="http://schemas.openxmlformats.org/wordprocessingml/2006/main">
        <w:t xml:space="preserve">Heebrealastele 9:23 Seepärast oli vaja, et taevaste asjade mustrid nende abil puhastataks; aga taevased asjad ise paremate ohvritega kui need.</w:t>
      </w:r>
    </w:p>
    <w:p w14:paraId="5871AE33" w14:textId="77777777" w:rsidR="000F7377" w:rsidRDefault="000F7377"/>
    <w:p w14:paraId="1C34AEE6" w14:textId="77777777" w:rsidR="000F7377" w:rsidRDefault="000F7377">
      <w:r xmlns:w="http://schemas.openxmlformats.org/wordprocessingml/2006/main">
        <w:t xml:space="preserve">Taevaseid asju tuleb puhastada paremate ohvritega kui maapealseid.</w:t>
      </w:r>
    </w:p>
    <w:p w14:paraId="2C267543" w14:textId="77777777" w:rsidR="000F7377" w:rsidRDefault="000F7377"/>
    <w:p w14:paraId="5A6D5EA9" w14:textId="77777777" w:rsidR="000F7377" w:rsidRDefault="000F7377">
      <w:r xmlns:w="http://schemas.openxmlformats.org/wordprocessingml/2006/main">
        <w:t xml:space="preserve">1. Ohverdava armastuse jõud</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Jumalale kuulekuse tähtsus</w:t>
      </w:r>
    </w:p>
    <w:p w14:paraId="7F56E3DB" w14:textId="77777777" w:rsidR="000F7377" w:rsidRDefault="000F7377"/>
    <w:p w14:paraId="43703A27" w14:textId="77777777" w:rsidR="000F7377" w:rsidRDefault="000F7377">
      <w:r xmlns:w="http://schemas.openxmlformats.org/wordprocessingml/2006/main">
        <w:t xml:space="preserve">1. Roomlastele 12:1-2 Seepärast kutsun ma teid, vennad ja õed, Jumala halastust silmas pidades tooma oma kehad elavaks, pühaks ja Jumalale meelepäraseks ohvriks – see on teie tõeline ja õige kummardamine.</w:t>
      </w:r>
    </w:p>
    <w:p w14:paraId="4373C2CF" w14:textId="77777777" w:rsidR="000F7377" w:rsidRDefault="000F7377"/>
    <w:p w14:paraId="4B055478" w14:textId="77777777" w:rsidR="000F7377" w:rsidRDefault="000F7377">
      <w:r xmlns:w="http://schemas.openxmlformats.org/wordprocessingml/2006/main">
        <w:t xml:space="preserve">2. Heebrealastele 10:19-22 Seega, vennad ja õed, kuna meil on kindlus siseneda kõige pühamasse paika Jeesuse vere kaudu, uue ja elava tee kaudu, mis on meile avatud eesriide kaudu, see tähendab tema keha ja kuna meil on suur preester Jumala koja üle, siis lähenegem Jumalale siira südamega ja täieliku kindlusega, mida usk toob, kui meie süda on piserdatud, et puhastada meid süüdlasest südametunnistusest ja meie keha pestakse puhta veega. .</w:t>
      </w:r>
    </w:p>
    <w:p w14:paraId="26864E32" w14:textId="77777777" w:rsidR="000F7377" w:rsidRDefault="000F7377"/>
    <w:p w14:paraId="09729C66" w14:textId="77777777" w:rsidR="000F7377" w:rsidRDefault="000F7377">
      <w:r xmlns:w="http://schemas.openxmlformats.org/wordprocessingml/2006/main">
        <w:t xml:space="preserve">Heebrealastele 9:24 Sest Kristus ei ole sisenenud kätega tehtud pühapaikadesse, mis on tõe kujud; vaid taevasse enesesse, et nüüd meie eest ilmuda Jumala palge ette.</w:t>
      </w:r>
    </w:p>
    <w:p w14:paraId="0CE6AC6E" w14:textId="77777777" w:rsidR="000F7377" w:rsidRDefault="000F7377"/>
    <w:p w14:paraId="0871B45B" w14:textId="77777777" w:rsidR="000F7377" w:rsidRDefault="000F7377">
      <w:r xmlns:w="http://schemas.openxmlformats.org/wordprocessingml/2006/main">
        <w:t xml:space="preserve">Kristus astus taevasse, et ilmuda meie eest Jumala ette.</w:t>
      </w:r>
    </w:p>
    <w:p w14:paraId="0D20C9F9" w14:textId="77777777" w:rsidR="000F7377" w:rsidRDefault="000F7377"/>
    <w:p w14:paraId="3DF110CD" w14:textId="77777777" w:rsidR="000F7377" w:rsidRDefault="000F7377">
      <w:r xmlns:w="http://schemas.openxmlformats.org/wordprocessingml/2006/main">
        <w:t xml:space="preserve">1. Kristuse ohver: Tema ilmumine Jumala ette meie eest</w:t>
      </w:r>
    </w:p>
    <w:p w14:paraId="641E5CEA" w14:textId="77777777" w:rsidR="000F7377" w:rsidRDefault="000F7377"/>
    <w:p w14:paraId="7BDF720B" w14:textId="77777777" w:rsidR="000F7377" w:rsidRDefault="000F7377">
      <w:r xmlns:w="http://schemas.openxmlformats.org/wordprocessingml/2006/main">
        <w:t xml:space="preserve">2. Meie eestpalve jõud Kristuse kaudu</w:t>
      </w:r>
    </w:p>
    <w:p w14:paraId="4627058F" w14:textId="77777777" w:rsidR="000F7377" w:rsidRDefault="000F7377"/>
    <w:p w14:paraId="620D18A3" w14:textId="77777777" w:rsidR="000F7377" w:rsidRDefault="000F7377">
      <w:r xmlns:w="http://schemas.openxmlformats.org/wordprocessingml/2006/main">
        <w:t xml:space="preserve">1. Roomlastele 8:34 – „Kes peab hukka mõistma? Kristus Jeesus on see, kes suri – enamgi veel, kes tõusis üles –, kes on Jumala paremal käel, kes tõepoolest meie eest kostab.”</w:t>
      </w:r>
    </w:p>
    <w:p w14:paraId="2B770F51" w14:textId="77777777" w:rsidR="000F7377" w:rsidRDefault="000F7377"/>
    <w:p w14:paraId="119351B2" w14:textId="77777777" w:rsidR="000F7377" w:rsidRDefault="000F7377">
      <w:r xmlns:w="http://schemas.openxmlformats.org/wordprocessingml/2006/main">
        <w:t xml:space="preserve">2. Heebrealastele 4:16 – „Lähenegem siis julgelt armu trooni juurde, et saaksime halastust ja leiaksime armu, et aidata õigel ajal.”</w:t>
      </w:r>
    </w:p>
    <w:p w14:paraId="5BB1E723" w14:textId="77777777" w:rsidR="000F7377" w:rsidRDefault="000F7377"/>
    <w:p w14:paraId="52FD22E0" w14:textId="77777777" w:rsidR="000F7377" w:rsidRDefault="000F7377">
      <w:r xmlns:w="http://schemas.openxmlformats.org/wordprocessingml/2006/main">
        <w:t xml:space="preserve">Hebrews 9:25 25 ega ka seda, et ta ohverdaks end sageli, nagu ülempreester läheb igal aastal pühasse paika teiste verega.</w:t>
      </w:r>
    </w:p>
    <w:p w14:paraId="542FBA33" w14:textId="77777777" w:rsidR="000F7377" w:rsidRDefault="000F7377"/>
    <w:p w14:paraId="460713AA" w14:textId="77777777" w:rsidR="000F7377" w:rsidRDefault="000F7377">
      <w:r xmlns:w="http://schemas.openxmlformats.org/wordprocessingml/2006/main">
        <w:t xml:space="preserve">Heebrea kirja autor selgitab, et erinevalt ülempreestrist, kes pidi igal aastal teiste verd ohverdama, ei olnud Jeesusel vaja end pidevalt ohverdada.</w:t>
      </w:r>
    </w:p>
    <w:p w14:paraId="188A3222" w14:textId="77777777" w:rsidR="000F7377" w:rsidRDefault="000F7377"/>
    <w:p w14:paraId="08B1FFDF" w14:textId="77777777" w:rsidR="000F7377" w:rsidRDefault="000F7377">
      <w:r xmlns:w="http://schemas.openxmlformats.org/wordprocessingml/2006/main">
        <w:t xml:space="preserve">1: Jeesuse ühekordne eneseohver oli meile päästmiseks piisav.</w:t>
      </w:r>
    </w:p>
    <w:p w14:paraId="2FB1C65C" w14:textId="77777777" w:rsidR="000F7377" w:rsidRDefault="000F7377"/>
    <w:p w14:paraId="521381AD" w14:textId="77777777" w:rsidR="000F7377" w:rsidRDefault="000F7377">
      <w:r xmlns:w="http://schemas.openxmlformats.org/wordprocessingml/2006/main">
        <w:t xml:space="preserve">2: Võime olla tänulikud, et Jeesuse ohver oli piisav meie pattude katmiseks.</w:t>
      </w:r>
    </w:p>
    <w:p w14:paraId="5162A3E9" w14:textId="77777777" w:rsidR="000F7377" w:rsidRDefault="000F7377"/>
    <w:p w14:paraId="50370838" w14:textId="77777777" w:rsidR="000F7377" w:rsidRDefault="000F7377">
      <w:r xmlns:w="http://schemas.openxmlformats.org/wordprocessingml/2006/main">
        <w:t xml:space="preserve">1: Roomlastele 6:10 - Surma pärast, mille ta suri, suri ta pattu, üks kord igaveseks, kuid elu, mida ta elab, elab ta Jumalale.</w:t>
      </w:r>
    </w:p>
    <w:p w14:paraId="6A433FBB" w14:textId="77777777" w:rsidR="000F7377" w:rsidRDefault="000F7377"/>
    <w:p w14:paraId="30F0DEA6" w14:textId="77777777" w:rsidR="000F7377" w:rsidRDefault="000F7377">
      <w:r xmlns:w="http://schemas.openxmlformats.org/wordprocessingml/2006/main">
        <w:t xml:space="preserve">2:1 Peetruse 3:18 - Sest ka Kristus kannatas korra pattude pärast, õige ülekohtuste eest, et ta meid Jumala juurde tooks.</w:t>
      </w:r>
    </w:p>
    <w:p w14:paraId="239A477F" w14:textId="77777777" w:rsidR="000F7377" w:rsidRDefault="000F7377"/>
    <w:p w14:paraId="70B587A9" w14:textId="77777777" w:rsidR="000F7377" w:rsidRDefault="000F7377">
      <w:r xmlns:w="http://schemas.openxmlformats.org/wordprocessingml/2006/main">
        <w:t xml:space="preserve">Heebrealastele 9:26 Sest siis on ta pidanud sageli kannatama maailma rajamisest saati, aga nüüd on ta kord maailma lõpus ilmunud, et ta kaotab pattu iseenese ohvriga.</w:t>
      </w:r>
    </w:p>
    <w:p w14:paraId="7F2244E5" w14:textId="77777777" w:rsidR="000F7377" w:rsidRDefault="000F7377"/>
    <w:p w14:paraId="60B9F19C" w14:textId="77777777" w:rsidR="000F7377" w:rsidRDefault="000F7377">
      <w:r xmlns:w="http://schemas.openxmlformats.org/wordprocessingml/2006/main">
        <w:t xml:space="preserve">1: Jeesus Kristus on tulnud meie kõigi eest pattu kõrvaldama, ohverdades ennast.</w:t>
      </w:r>
    </w:p>
    <w:p w14:paraId="5876E794" w14:textId="77777777" w:rsidR="000F7377" w:rsidRDefault="000F7377"/>
    <w:p w14:paraId="649F06E9" w14:textId="77777777" w:rsidR="000F7377" w:rsidRDefault="000F7377">
      <w:r xmlns:w="http://schemas.openxmlformats.org/wordprocessingml/2006/main">
        <w:t xml:space="preserve">2: Jeesus Kristus on ilmunud kord maailma lõpus, et kõrvaldada patt oma ohvri läbi.</w:t>
      </w:r>
    </w:p>
    <w:p w14:paraId="43D8F2EF" w14:textId="77777777" w:rsidR="000F7377" w:rsidRDefault="000F7377"/>
    <w:p w14:paraId="74EC8FF1" w14:textId="77777777" w:rsidR="000F7377" w:rsidRDefault="000F7377">
      <w:r xmlns:w="http://schemas.openxmlformats.org/wordprocessingml/2006/main">
        <w:t xml:space="preserve">1: Johannese 3:16 - Sest nii on Jumal maailma armastanud, et ta andis oma ainusündinud Poja, et ükski, kes temasse usub, ei hukkuks, vaid et tal oleks igavene elu.</w:t>
      </w:r>
    </w:p>
    <w:p w14:paraId="325AF794" w14:textId="77777777" w:rsidR="000F7377" w:rsidRDefault="000F7377"/>
    <w:p w14:paraId="66D8B950" w14:textId="77777777" w:rsidR="000F7377" w:rsidRDefault="000F7377">
      <w:r xmlns:w="http://schemas.openxmlformats.org/wordprocessingml/2006/main">
        <w:t xml:space="preserve">2:1 Johannese 2:2 – Tema on lepitus meie pattude eest ja mitte ainult meie, vaid ka kogu maailma pattude eest.</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Heebrealastele 9:27 Ja nagu inimestele on määratud kord surra, aga pärast seda kohus:</w:t>
      </w:r>
    </w:p>
    <w:p w14:paraId="413C477C" w14:textId="77777777" w:rsidR="000F7377" w:rsidRDefault="000F7377"/>
    <w:p w14:paraId="408F3A7C" w14:textId="77777777" w:rsidR="000F7377" w:rsidRDefault="000F7377">
      <w:r xmlns:w="http://schemas.openxmlformats.org/wordprocessingml/2006/main">
        <w:t xml:space="preserve">Kõik inimesed surevad lõpuks ja pärast seda seisavad silmitsi kohtuotsusega.</w:t>
      </w:r>
    </w:p>
    <w:p w14:paraId="51C38A1A" w14:textId="77777777" w:rsidR="000F7377" w:rsidRDefault="000F7377"/>
    <w:p w14:paraId="5595E63B" w14:textId="77777777" w:rsidR="000F7377" w:rsidRDefault="000F7377">
      <w:r xmlns:w="http://schemas.openxmlformats.org/wordprocessingml/2006/main">
        <w:t xml:space="preserve">1. Igaühe lõplik sihtkoht: elu, surm ja kohtuotsus</w:t>
      </w:r>
    </w:p>
    <w:p w14:paraId="72AE36A7" w14:textId="77777777" w:rsidR="000F7377" w:rsidRDefault="000F7377"/>
    <w:p w14:paraId="2073A0FA" w14:textId="77777777" w:rsidR="000F7377" w:rsidRDefault="000F7377">
      <w:r xmlns:w="http://schemas.openxmlformats.org/wordprocessingml/2006/main">
        <w:t xml:space="preserve">2. Surma kindlus ja kohtuotsuse ebakindlus</w:t>
      </w:r>
    </w:p>
    <w:p w14:paraId="0EF3577D" w14:textId="77777777" w:rsidR="000F7377" w:rsidRDefault="000F7377"/>
    <w:p w14:paraId="28700086" w14:textId="77777777" w:rsidR="000F7377" w:rsidRDefault="000F7377">
      <w:r xmlns:w="http://schemas.openxmlformats.org/wordprocessingml/2006/main">
        <w:t xml:space="preserve">1. Koguja 12:7-8 (Ja põrm naaseb maa peale, kust ta tuli, ja vaim pöördub tagasi Jumala juurde, kes selle andis. "Kõik on mõttetu," ütleb Õpetaja, "täiesti mõttetu!")</w:t>
      </w:r>
    </w:p>
    <w:p w14:paraId="6BD0CB4D" w14:textId="77777777" w:rsidR="000F7377" w:rsidRDefault="000F7377"/>
    <w:p w14:paraId="441432C5" w14:textId="77777777" w:rsidR="000F7377" w:rsidRDefault="000F7377">
      <w:r xmlns:w="http://schemas.openxmlformats.org/wordprocessingml/2006/main">
        <w:t xml:space="preserve">2. Luuka 16:19-31 ("Oli rikas mees, kes oli riietatud purpurse ja peene linase riidesse ja kes pidutses iga päev uhkelt. Ja tema värava ette lamas vaene mees, Laatsarus, haavadega kaetud ja kes tahtis saada. toideti sellega, mis rikka mehe laualt kukkus. Pealegi tulid isegi koerad ja lakkusid tema haavasid.)</w:t>
      </w:r>
    </w:p>
    <w:p w14:paraId="55EC9BB0" w14:textId="77777777" w:rsidR="000F7377" w:rsidRDefault="000F7377"/>
    <w:p w14:paraId="711D8CE5" w14:textId="77777777" w:rsidR="000F7377" w:rsidRDefault="000F7377">
      <w:r xmlns:w="http://schemas.openxmlformats.org/wordprocessingml/2006/main">
        <w:t xml:space="preserve">Heebrealastele 9:28 Nii et Kristust ohverdati kord paljude pattude kandmiseks; ja neile, kes teda ootavad, ilmub ta teist korda ilma patuta päästeks.</w:t>
      </w:r>
    </w:p>
    <w:p w14:paraId="15B324DB" w14:textId="77777777" w:rsidR="000F7377" w:rsidRDefault="000F7377"/>
    <w:p w14:paraId="14999C2F" w14:textId="77777777" w:rsidR="000F7377" w:rsidRDefault="000F7377">
      <w:r xmlns:w="http://schemas.openxmlformats.org/wordprocessingml/2006/main">
        <w:t xml:space="preserve">Kristust ohverdati üks kord paljude pattude kandmiseks ja ta ilmub teist korda päästmiseks.</w:t>
      </w:r>
    </w:p>
    <w:p w14:paraId="64097A82" w14:textId="77777777" w:rsidR="000F7377" w:rsidRDefault="000F7377"/>
    <w:p w14:paraId="5AADB959" w14:textId="77777777" w:rsidR="000F7377" w:rsidRDefault="000F7377">
      <w:r xmlns:w="http://schemas.openxmlformats.org/wordprocessingml/2006/main">
        <w:t xml:space="preserve">1: Jeesus tuli meid päästma meie pattudest ja ta tuleb uuesti, et tuua meile päästet.</w:t>
      </w:r>
    </w:p>
    <w:p w14:paraId="55AC694B" w14:textId="77777777" w:rsidR="000F7377" w:rsidRDefault="000F7377"/>
    <w:p w14:paraId="5250338B" w14:textId="77777777" w:rsidR="000F7377" w:rsidRDefault="000F7377">
      <w:r xmlns:w="http://schemas.openxmlformats.org/wordprocessingml/2006/main">
        <w:t xml:space="preserve">2: Jeesuse veri on meie eest juba valatud ja ühel päeval tuleb ta tagasi, et tuua meid päästvasse armu.</w:t>
      </w:r>
    </w:p>
    <w:p w14:paraId="69D63868" w14:textId="77777777" w:rsidR="000F7377" w:rsidRDefault="000F7377"/>
    <w:p w14:paraId="5A3ED09C" w14:textId="77777777" w:rsidR="000F7377" w:rsidRDefault="000F7377">
      <w:r xmlns:w="http://schemas.openxmlformats.org/wordprocessingml/2006/main">
        <w:t xml:space="preserve">1: Roomlastele 5:8-9 – Kuid Jumal näitab oma armastust meie vastu sellega: Kristus suri meie eest, kui me olime veel patused. Kuna me oleme nüüd õigeks mõistetud tema vere läbi, siis kui palju enam päästetakse meid </w:t>
      </w:r>
      <w:r xmlns:w="http://schemas.openxmlformats.org/wordprocessingml/2006/main">
        <w:lastRenderedPageBreak xmlns:w="http://schemas.openxmlformats.org/wordprocessingml/2006/main"/>
      </w:r>
      <w:r xmlns:w="http://schemas.openxmlformats.org/wordprocessingml/2006/main">
        <w:t xml:space="preserve">tema läbi Jumala vihast!</w:t>
      </w:r>
    </w:p>
    <w:p w14:paraId="36D5E0EA" w14:textId="77777777" w:rsidR="000F7377" w:rsidRDefault="000F7377"/>
    <w:p w14:paraId="46224E98" w14:textId="77777777" w:rsidR="000F7377" w:rsidRDefault="000F7377">
      <w:r xmlns:w="http://schemas.openxmlformats.org/wordprocessingml/2006/main">
        <w:t xml:space="preserve">2: Jesaja 53:5 – Aga ta oli läbi torgatud meie üleastumiste pärast, ta oli purustatud meie süütegude pärast; karistus, mis tõi meile rahu, oli tema peal ja tema haavade läbi oleme paranenud.</w:t>
      </w:r>
    </w:p>
    <w:p w14:paraId="2D2DF20A" w14:textId="77777777" w:rsidR="000F7377" w:rsidRDefault="000F7377"/>
    <w:p w14:paraId="26914EF8" w14:textId="77777777" w:rsidR="000F7377" w:rsidRDefault="000F7377">
      <w:r xmlns:w="http://schemas.openxmlformats.org/wordprocessingml/2006/main">
        <w:t xml:space="preserve">Heebrealastele 10. peatükk on Heebrea kirja kümnes peatükk, kus autor rõhutab jätkuvalt Kristuse ohvri paremust ja piisavust. Peatükis uuritakse, kuidas Jeesuse ohver ületab vana lepingu ohvreid ja kutsub usklikke püsima usus, olles kindlad päästekindluses Kristuse kaudu.</w:t>
      </w:r>
    </w:p>
    <w:p w14:paraId="2F8F4F98" w14:textId="77777777" w:rsidR="000F7377" w:rsidRDefault="000F7377"/>
    <w:p w14:paraId="27ED4958" w14:textId="77777777" w:rsidR="000F7377" w:rsidRDefault="000F7377">
      <w:r xmlns:w="http://schemas.openxmlformats.org/wordprocessingml/2006/main">
        <w:t xml:space="preserve">1. lõik: autor toob esile loomaohvrite ebapiisavuse vana lepingu alusel (Heebrealastele 10:1-18). Ta selgitab, et need ohvrid ei saanud patte ära võtta, vaid meenutasid aastast aastasse pattu. Seevastu Jeesuse ohver on täiuslik ja täielik. Ohverdades oma keha üks kord igaveseks, on Ta pühitsenud usklikud ja täiustanud neid igaveseks. Püha Vaim tunnistab ka, et Jumal ei mäleta enam nende patte selle uue lepingu alusel.</w:t>
      </w:r>
    </w:p>
    <w:p w14:paraId="5523879D" w14:textId="77777777" w:rsidR="000F7377" w:rsidRDefault="000F7377"/>
    <w:p w14:paraId="4F167949" w14:textId="77777777" w:rsidR="000F7377" w:rsidRDefault="000F7377">
      <w:r xmlns:w="http://schemas.openxmlformats.org/wordprocessingml/2006/main">
        <w:t xml:space="preserve">2. lõik: autor julgustab usklikke lähenema Jumalale usalduslikult Jeesuse kaudu (Heebrealastele 10:19-25). Ta rõhutab, et kuna meil on kindlus siseneda Jeesuse vere kaudu Jumala ligi, peaksime lähenema siira südamega ja täieliku usukindlusega. Usklikke kutsutakse üles oma ülestunnistusest vankumatult kinni pidama, sest Jumal on ustav oma lubadustele. Samuti peaksid nad mõtlema, kuidas nad saaksid üksteist armastusele ja headele tegudele õhutada, kogudes regulaarselt julgustust.</w:t>
      </w:r>
    </w:p>
    <w:p w14:paraId="2C37CAE6" w14:textId="77777777" w:rsidR="000F7377" w:rsidRDefault="000F7377"/>
    <w:p w14:paraId="736FAA2D" w14:textId="77777777" w:rsidR="000F7377" w:rsidRDefault="000F7377">
      <w:r xmlns:w="http://schemas.openxmlformats.org/wordprocessingml/2006/main">
        <w:t xml:space="preserve">3. lõik: Peatükk lõpeb tahtliku patustamise eest hoiatusega (Heebrealastele 10:26-39). Autor hoiatab, et kui keegi jätkab tahtlikult patustamist pärast tõe tundmise saamist, ei jää tema pattude eest ohverdamist – on vaid hirmutav kohtuotsuse ootus ja tuline viha. Usklikele tuletatakse meelde, et nad ei viskaks ära oma usaldust, vaid jääksid usus püsima, et nad saaksid kätte selle, mis on tõotatud – tasu Jumalalt. Neid julgustatakse mitte tagasi tõmbuma, vaid olema need, kellel on usku ja kes hoiavad oma hinge.</w:t>
      </w:r>
    </w:p>
    <w:p w14:paraId="1DE06B46" w14:textId="77777777" w:rsidR="000F7377" w:rsidRDefault="000F7377"/>
    <w:p w14:paraId="458017B3" w14:textId="77777777" w:rsidR="000F7377" w:rsidRDefault="000F7377">
      <w:r xmlns:w="http://schemas.openxmlformats.org/wordprocessingml/2006/main">
        <w:t xml:space="preserve">Kokkuvõttes,</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Kirja Heebrealastele kümnes peatükk rõhutab Kristuse kõrgemat ohvrit võrreldes vana lepingu kohaste loomaohvritega.</w:t>
      </w:r>
    </w:p>
    <w:p w14:paraId="25D256A9" w14:textId="77777777" w:rsidR="000F7377" w:rsidRDefault="000F7377">
      <w:r xmlns:w="http://schemas.openxmlformats.org/wordprocessingml/2006/main">
        <w:t xml:space="preserve">Autor rõhutab, kuidas Jeesuse ohver on täiuslik ja täielik, pühitsedes usklikke igaveseks.</w:t>
      </w:r>
    </w:p>
    <w:p w14:paraId="11536039" w14:textId="77777777" w:rsidR="000F7377" w:rsidRDefault="000F7377"/>
    <w:p w14:paraId="469F217B" w14:textId="77777777" w:rsidR="000F7377" w:rsidRDefault="000F7377">
      <w:r xmlns:w="http://schemas.openxmlformats.org/wordprocessingml/2006/main">
        <w:t xml:space="preserve">Usklikke julgustatakse lähenema Jumalale enesekindlalt Jeesuse vere kaudu, hoides oma ülestunnistusest vankumata kinni. Neid kutsutakse kokku kogunema, et armastuses ja heades tegudes vastastikku julgustada.</w:t>
      </w:r>
    </w:p>
    <w:p w14:paraId="61D43D0E" w14:textId="77777777" w:rsidR="000F7377" w:rsidRDefault="000F7377"/>
    <w:p w14:paraId="263725F8" w14:textId="77777777" w:rsidR="000F7377" w:rsidRDefault="000F7377">
      <w:r xmlns:w="http://schemas.openxmlformats.org/wordprocessingml/2006/main">
        <w:t xml:space="preserve">Peatükk lõpeb hoiatusega tahtliku patustamise eest, tuletades usklikele meelde, et nad ei viskaks ära oma usaldust, vaid jääksid usus püsima, kuni saavad tõotatud – tasu Jumalalt. See peatükk tuletab meelde Kristuse kõikehõlmavat ohverdust, kutsudes usklikke püsima usus täie kindlusega, julgustades üksteist teekonnal igavese pääste poole.</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Hebrews 10:1 Sest seadus, millel on tulevaste heade asjade vari, ja mitte selle kuju, ei saa kunagi nende ohvritega, mida nad aasta-aastalt toovad, teha tulijaid täiuslikuks.</w:t>
      </w:r>
    </w:p>
    <w:p w14:paraId="23DF31A2" w14:textId="77777777" w:rsidR="000F7377" w:rsidRDefault="000F7377"/>
    <w:p w14:paraId="447FE0F4" w14:textId="77777777" w:rsidR="000F7377" w:rsidRDefault="000F7377">
      <w:r xmlns:w="http://schemas.openxmlformats.org/wordprocessingml/2006/main">
        <w:t xml:space="preserve">Vana Testamendi seadus oli pelgalt tulevaste täiuslike asjade vari. Ohvrid ei saanud teenijaid täiuslikuks muuta.</w:t>
      </w:r>
    </w:p>
    <w:p w14:paraId="78E5C6F4" w14:textId="77777777" w:rsidR="000F7377" w:rsidRDefault="000F7377"/>
    <w:p w14:paraId="220E8870" w14:textId="77777777" w:rsidR="000F7377" w:rsidRDefault="000F7377">
      <w:r xmlns:w="http://schemas.openxmlformats.org/wordprocessingml/2006/main">
        <w:t xml:space="preserve">1. Jeesuse surm on muutnud täiuslikuks selle, mida Vana Testament ei suutnud</w:t>
      </w:r>
    </w:p>
    <w:p w14:paraId="2294E5AA" w14:textId="77777777" w:rsidR="000F7377" w:rsidRDefault="000F7377"/>
    <w:p w14:paraId="453B6E58" w14:textId="77777777" w:rsidR="000F7377" w:rsidRDefault="000F7377">
      <w:r xmlns:w="http://schemas.openxmlformats.org/wordprocessingml/2006/main">
        <w:t xml:space="preserve">2. Jeesuse surma täiuslikkus: Vana Testamendi täitmine</w:t>
      </w:r>
    </w:p>
    <w:p w14:paraId="1404F9AB" w14:textId="77777777" w:rsidR="000F7377" w:rsidRDefault="000F7377"/>
    <w:p w14:paraId="1DEAC47A" w14:textId="77777777" w:rsidR="000F7377" w:rsidRDefault="000F7377">
      <w:r xmlns:w="http://schemas.openxmlformats.org/wordprocessingml/2006/main">
        <w:t xml:space="preserve">1. Roomlastele 10:4 – Sest Kristus on seaduse lõpp, õiguseks igaühele, kes usub.</w:t>
      </w:r>
    </w:p>
    <w:p w14:paraId="52804E5E" w14:textId="77777777" w:rsidR="000F7377" w:rsidRDefault="000F7377"/>
    <w:p w14:paraId="1F4B4205" w14:textId="77777777" w:rsidR="000F7377" w:rsidRDefault="000F7377">
      <w:r xmlns:w="http://schemas.openxmlformats.org/wordprocessingml/2006/main">
        <w:t xml:space="preserve">2. Galaatlastele 3:24–25 – Seadus oli meie eestkostja kuni Kristuse tulekuni, et meid </w:t>
      </w:r>
      <w:r xmlns:w="http://schemas.openxmlformats.org/wordprocessingml/2006/main">
        <w:lastRenderedPageBreak xmlns:w="http://schemas.openxmlformats.org/wordprocessingml/2006/main"/>
      </w:r>
      <w:r xmlns:w="http://schemas.openxmlformats.org/wordprocessingml/2006/main">
        <w:t xml:space="preserve">usust õigeks mõistetaks. Aga nüüd, kus usk on tulnud, ei ole me enam eestkostja all.</w:t>
      </w:r>
    </w:p>
    <w:p w14:paraId="25307370" w14:textId="77777777" w:rsidR="000F7377" w:rsidRDefault="000F7377"/>
    <w:p w14:paraId="4EC95D50" w14:textId="77777777" w:rsidR="000F7377" w:rsidRDefault="000F7377">
      <w:r xmlns:w="http://schemas.openxmlformats.org/wordprocessingml/2006/main">
        <w:t xml:space="preserve">Heebrealastele 10:2 Sest kas siis poleks lakanud neid ohverdamast? sest kord puhastatud kummardajatel poleks tohtinud enam olla pattude südametunnistust.</w:t>
      </w:r>
    </w:p>
    <w:p w14:paraId="1E0DA6CC" w14:textId="77777777" w:rsidR="000F7377" w:rsidRDefault="000F7377"/>
    <w:p w14:paraId="0CC4A6B2" w14:textId="77777777" w:rsidR="000F7377" w:rsidRDefault="000F7377">
      <w:r xmlns:w="http://schemas.openxmlformats.org/wordprocessingml/2006/main">
        <w:t xml:space="preserve">Jumala kummardajad on puhastatud ja neil ei tohiks olla enam patu südametunnistust.</w:t>
      </w:r>
    </w:p>
    <w:p w14:paraId="6F3BB22F" w14:textId="77777777" w:rsidR="000F7377" w:rsidRDefault="000F7377"/>
    <w:p w14:paraId="602FA5C4" w14:textId="77777777" w:rsidR="000F7377" w:rsidRDefault="000F7377">
      <w:r xmlns:w="http://schemas.openxmlformats.org/wordprocessingml/2006/main">
        <w:t xml:space="preserve">1. Puhastamise vägi: lepituse tähtsuse mõistmine</w:t>
      </w:r>
    </w:p>
    <w:p w14:paraId="1EF7313D" w14:textId="77777777" w:rsidR="000F7377" w:rsidRDefault="000F7377"/>
    <w:p w14:paraId="0C28AD42" w14:textId="77777777" w:rsidR="000F7377" w:rsidRDefault="000F7377">
      <w:r xmlns:w="http://schemas.openxmlformats.org/wordprocessingml/2006/main">
        <w:t xml:space="preserve">2. Südametunnistuse vabastamine: puhastamise vabaduse kogemine</w:t>
      </w:r>
    </w:p>
    <w:p w14:paraId="0F8B6404" w14:textId="77777777" w:rsidR="000F7377" w:rsidRDefault="000F7377"/>
    <w:p w14:paraId="7188B947" w14:textId="77777777" w:rsidR="000F7377" w:rsidRDefault="000F7377">
      <w:r xmlns:w="http://schemas.openxmlformats.org/wordprocessingml/2006/main">
        <w:t xml:space="preserve">1. Psalm 103:12 – Nii kaugel kui ida on läänest, nii kaugele on ta meie üleastumised meilt kõrvaldanud.</w:t>
      </w:r>
    </w:p>
    <w:p w14:paraId="2538D21B" w14:textId="77777777" w:rsidR="000F7377" w:rsidRDefault="000F7377"/>
    <w:p w14:paraId="0FE10C49" w14:textId="77777777" w:rsidR="000F7377" w:rsidRDefault="000F7377">
      <w:r xmlns:w="http://schemas.openxmlformats.org/wordprocessingml/2006/main">
        <w:t xml:space="preserve">2. 1. Johannese 1:7-9 – Aga kui me käime valguses, nii nagu tema on valguses, siis on meil üksteisega osadus ja tema Poja Jeesuse veri puhastab meid kõigest patust.</w:t>
      </w:r>
    </w:p>
    <w:p w14:paraId="47A10205" w14:textId="77777777" w:rsidR="000F7377" w:rsidRDefault="000F7377"/>
    <w:p w14:paraId="06D747D2" w14:textId="77777777" w:rsidR="000F7377" w:rsidRDefault="000F7377">
      <w:r xmlns:w="http://schemas.openxmlformats.org/wordprocessingml/2006/main">
        <w:t xml:space="preserve">Heebrealastele 10:3 Aga nendes ohvrites meenutatakse igal aastal uuesti patte.</w:t>
      </w:r>
    </w:p>
    <w:p w14:paraId="0BEAFA24" w14:textId="77777777" w:rsidR="000F7377" w:rsidRDefault="000F7377"/>
    <w:p w14:paraId="508AE90E" w14:textId="77777777" w:rsidR="000F7377" w:rsidRDefault="000F7377">
      <w:r xmlns:w="http://schemas.openxmlformats.org/wordprocessingml/2006/main">
        <w:t xml:space="preserve">Heebrea kirja autor nendib, et Vanas Testamendis toodi igal aastal ohvreid patu meeldetuletamiseks.</w:t>
      </w:r>
    </w:p>
    <w:p w14:paraId="7C1B9DD7" w14:textId="77777777" w:rsidR="000F7377" w:rsidRDefault="000F7377"/>
    <w:p w14:paraId="4A83468D" w14:textId="77777777" w:rsidR="000F7377" w:rsidRDefault="000F7377">
      <w:r xmlns:w="http://schemas.openxmlformats.org/wordprocessingml/2006/main">
        <w:t xml:space="preserve">1. Mäletamise jõud: Vanast Testamendist õppimine</w:t>
      </w:r>
    </w:p>
    <w:p w14:paraId="29367C65" w14:textId="77777777" w:rsidR="000F7377" w:rsidRDefault="000F7377"/>
    <w:p w14:paraId="2A4EFB1F" w14:textId="77777777" w:rsidR="000F7377" w:rsidRDefault="000F7377">
      <w:r xmlns:w="http://schemas.openxmlformats.org/wordprocessingml/2006/main">
        <w:t xml:space="preserve">2. Ohverduse tähendus: uuenemise leidmine lepituse kaudu</w:t>
      </w:r>
    </w:p>
    <w:p w14:paraId="3304923B" w14:textId="77777777" w:rsidR="000F7377" w:rsidRDefault="000F7377"/>
    <w:p w14:paraId="516A9D3A" w14:textId="77777777" w:rsidR="000F7377" w:rsidRDefault="000F7377">
      <w:r xmlns:w="http://schemas.openxmlformats.org/wordprocessingml/2006/main">
        <w:t xml:space="preserve">1. Jesaja 43:25 – "Mina, just mina, olen see, kes kustutab teie üleastumised enda pärast ega mäleta </w:t>
      </w:r>
      <w:r xmlns:w="http://schemas.openxmlformats.org/wordprocessingml/2006/main">
        <w:lastRenderedPageBreak xmlns:w="http://schemas.openxmlformats.org/wordprocessingml/2006/main"/>
      </w:r>
      <w:r xmlns:w="http://schemas.openxmlformats.org/wordprocessingml/2006/main">
        <w:t xml:space="preserve">enam teie patte."</w:t>
      </w:r>
    </w:p>
    <w:p w14:paraId="021E91F7" w14:textId="77777777" w:rsidR="000F7377" w:rsidRDefault="000F7377"/>
    <w:p w14:paraId="69D266AD" w14:textId="77777777" w:rsidR="000F7377" w:rsidRDefault="000F7377">
      <w:r xmlns:w="http://schemas.openxmlformats.org/wordprocessingml/2006/main">
        <w:t xml:space="preserve">2. Luuka 22:19-20 – „Ja ta võttis leiva, tänas, murdis ja andis neile, öeldes: „See on minu ihu, mis teie eest antakse. tehke seda minu mälestuseks."</w:t>
      </w:r>
    </w:p>
    <w:p w14:paraId="47B9F2A9" w14:textId="77777777" w:rsidR="000F7377" w:rsidRDefault="000F7377"/>
    <w:p w14:paraId="439F18E2" w14:textId="77777777" w:rsidR="000F7377" w:rsidRDefault="000F7377">
      <w:r xmlns:w="http://schemas.openxmlformats.org/wordprocessingml/2006/main">
        <w:t xml:space="preserve">Heebrealastele 10:4 Sest pole võimalik, et härgade ja kitsede veri võtab patte ära.</w:t>
      </w:r>
    </w:p>
    <w:p w14:paraId="498A67A0" w14:textId="77777777" w:rsidR="000F7377" w:rsidRDefault="000F7377"/>
    <w:p w14:paraId="5DB63094" w14:textId="77777777" w:rsidR="000F7377" w:rsidRDefault="000F7377">
      <w:r xmlns:w="http://schemas.openxmlformats.org/wordprocessingml/2006/main">
        <w:t xml:space="preserve">Härjade ja kitsede veri ei saa patte ära võtta.</w:t>
      </w:r>
    </w:p>
    <w:p w14:paraId="3172743C" w14:textId="77777777" w:rsidR="000F7377" w:rsidRDefault="000F7377"/>
    <w:p w14:paraId="0EE1ECCE" w14:textId="77777777" w:rsidR="000F7377" w:rsidRDefault="000F7377">
      <w:r xmlns:w="http://schemas.openxmlformats.org/wordprocessingml/2006/main">
        <w:t xml:space="preserve">1. Jeesuse vere vägi meie patud ära võtta</w:t>
      </w:r>
    </w:p>
    <w:p w14:paraId="0C46477F" w14:textId="77777777" w:rsidR="000F7377" w:rsidRDefault="000F7377"/>
    <w:p w14:paraId="7F319080" w14:textId="77777777" w:rsidR="000F7377" w:rsidRDefault="000F7377">
      <w:r xmlns:w="http://schemas.openxmlformats.org/wordprocessingml/2006/main">
        <w:t xml:space="preserve">2. Jumala armu vägi meile andestada</w:t>
      </w:r>
    </w:p>
    <w:p w14:paraId="2B8175A3" w14:textId="77777777" w:rsidR="000F7377" w:rsidRDefault="000F7377"/>
    <w:p w14:paraId="208AC0DD" w14:textId="77777777" w:rsidR="000F7377" w:rsidRDefault="000F7377">
      <w:r xmlns:w="http://schemas.openxmlformats.org/wordprocessingml/2006/main">
        <w:t xml:space="preserve">1. Roomlastele 3:24-26 – Tema armust õigeks mõistetud lunastuse kaudu, mis on Kristuses Jeesuses.</w:t>
      </w:r>
    </w:p>
    <w:p w14:paraId="06159F2D" w14:textId="77777777" w:rsidR="000F7377" w:rsidRDefault="000F7377"/>
    <w:p w14:paraId="0688405E" w14:textId="77777777" w:rsidR="000F7377" w:rsidRDefault="000F7377">
      <w:r xmlns:w="http://schemas.openxmlformats.org/wordprocessingml/2006/main">
        <w:t xml:space="preserve">2. Koloslastele 1:13-14 – Sest ta on meid päästnud pimeduse võimu alt ja toonud meid armastatud Poja kuningriiki, kelles meil on lunastus, pattude andeksandmine.</w:t>
      </w:r>
    </w:p>
    <w:p w14:paraId="341A0069" w14:textId="77777777" w:rsidR="000F7377" w:rsidRDefault="000F7377"/>
    <w:p w14:paraId="648E80B4" w14:textId="77777777" w:rsidR="000F7377" w:rsidRDefault="000F7377">
      <w:r xmlns:w="http://schemas.openxmlformats.org/wordprocessingml/2006/main">
        <w:t xml:space="preserve">Heebrealastele 10:5 Sellepärast, kui ta maailma tuleb, ütleb ta: ohverdada ja ohverdada sa ei taha, aga ihu oled sa mulle valmistanud.</w:t>
      </w:r>
    </w:p>
    <w:p w14:paraId="49EC5AF2" w14:textId="77777777" w:rsidR="000F7377" w:rsidRDefault="000F7377"/>
    <w:p w14:paraId="0B69E2CA" w14:textId="77777777" w:rsidR="000F7377" w:rsidRDefault="000F7377">
      <w:r xmlns:w="http://schemas.openxmlformats.org/wordprocessingml/2006/main">
        <w:t xml:space="preserve">Ohverdamine ja ohverdamine ei olnud see, mida Jumal soovis, selle asemel soovis ta talle valmistatud keha.</w:t>
      </w:r>
    </w:p>
    <w:p w14:paraId="782E0FEF" w14:textId="77777777" w:rsidR="000F7377" w:rsidRDefault="000F7377"/>
    <w:p w14:paraId="1A2638A4" w14:textId="77777777" w:rsidR="000F7377" w:rsidRDefault="000F7377">
      <w:r xmlns:w="http://schemas.openxmlformats.org/wordprocessingml/2006/main">
        <w:t xml:space="preserve">1: Kristuse ihu – pilk sellele, miks Jumal soovis talle valmistatud ihu.</w:t>
      </w:r>
    </w:p>
    <w:p w14:paraId="4757A5F2" w14:textId="77777777" w:rsidR="000F7377" w:rsidRDefault="000F7377"/>
    <w:p w14:paraId="088621DD" w14:textId="77777777" w:rsidR="000F7377" w:rsidRDefault="000F7377">
      <w:r xmlns:w="http://schemas.openxmlformats.org/wordprocessingml/2006/main">
        <w:t xml:space="preserve">2: Enda ohverdamine – uurimine, mida tähendab tuua end elavate ohvritena Jumalale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Filiplastele 2:5-8 - Olgu teil see meel, mis oli ka Kristusel Jeesusel, kes, olles Jumala kuju, ei pidanud Jumalaga võrdseks saamist röövlikuks, kuid jättis endale maine ja võttis tema peale sulase kuju ja tehti inimeste sarnaseks: Ja olles leiti moes nagu mees, alandas ta end ja sai sõnakuulelikuks kuni surmani, kuni ristisurmani.</w:t>
      </w:r>
    </w:p>
    <w:p w14:paraId="3A693113" w14:textId="77777777" w:rsidR="000F7377" w:rsidRDefault="000F7377"/>
    <w:p w14:paraId="708C885B" w14:textId="77777777" w:rsidR="000F7377" w:rsidRDefault="000F7377">
      <w:r xmlns:w="http://schemas.openxmlformats.org/wordprocessingml/2006/main">
        <w:t xml:space="preserve">2: Roomlastele 12:1-2 – Ma palun teid, vennad, Jumala halastuse läbi, et te tooksite oma ihud elavaks, pühaks ja Jumalale meelepäraseks ohvriks, mis on teie mõistlik teenimine. Ja ärge muganduge selle maailmaga, vaid muutuge oma meele uuendamise teel, et saaksite proovida, mis on Jumala hea, meelepärane ja täiuslik tahe.</w:t>
      </w:r>
    </w:p>
    <w:p w14:paraId="5A57FED2" w14:textId="77777777" w:rsidR="000F7377" w:rsidRDefault="000F7377"/>
    <w:p w14:paraId="7CD7B08D" w14:textId="77777777" w:rsidR="000F7377" w:rsidRDefault="000F7377">
      <w:r xmlns:w="http://schemas.openxmlformats.org/wordprocessingml/2006/main">
        <w:t xml:space="preserve">Heebrealastele 10:6 Põletus- ja patuohvrid pole sulle meeldinud.</w:t>
      </w:r>
    </w:p>
    <w:p w14:paraId="799D117F" w14:textId="77777777" w:rsidR="000F7377" w:rsidRDefault="000F7377"/>
    <w:p w14:paraId="19B53425" w14:textId="77777777" w:rsidR="000F7377" w:rsidRDefault="000F7377">
      <w:r xmlns:w="http://schemas.openxmlformats.org/wordprocessingml/2006/main">
        <w:t xml:space="preserve">Jumal ei tunne rõõmu põletus- ja patuohvritest.</w:t>
      </w:r>
    </w:p>
    <w:p w14:paraId="579E1E6C" w14:textId="77777777" w:rsidR="000F7377" w:rsidRDefault="000F7377"/>
    <w:p w14:paraId="6801EACD" w14:textId="77777777" w:rsidR="000F7377" w:rsidRDefault="000F7377">
      <w:r xmlns:w="http://schemas.openxmlformats.org/wordprocessingml/2006/main">
        <w:t xml:space="preserve">1. Jumala halastus on suurem kui meie patt</w:t>
      </w:r>
    </w:p>
    <w:p w14:paraId="2C99A4F3" w14:textId="77777777" w:rsidR="000F7377" w:rsidRDefault="000F7377"/>
    <w:p w14:paraId="1D59B607" w14:textId="77777777" w:rsidR="000F7377" w:rsidRDefault="000F7377">
      <w:r xmlns:w="http://schemas.openxmlformats.org/wordprocessingml/2006/main">
        <w:t xml:space="preserve">2. Meeleparanduse ja andestuse jõud</w:t>
      </w:r>
    </w:p>
    <w:p w14:paraId="15A8E36B" w14:textId="77777777" w:rsidR="000F7377" w:rsidRDefault="000F7377"/>
    <w:p w14:paraId="0B292E2E" w14:textId="77777777" w:rsidR="000F7377" w:rsidRDefault="000F7377">
      <w:r xmlns:w="http://schemas.openxmlformats.org/wordprocessingml/2006/main">
        <w:t xml:space="preserve">1. Jesaja 1:11-17 – "Mis on minu jaoks teie ohvrite rohkus?" ütleb Issand; „Mul on küllalt jäärade põletusohvritest ja hästi toidetud loomade rasvast; Mulle ei meeldi härgade, tallede ega kitsede veri.</w:t>
      </w:r>
    </w:p>
    <w:p w14:paraId="45DD57ED" w14:textId="77777777" w:rsidR="000F7377" w:rsidRDefault="000F7377"/>
    <w:p w14:paraId="5783084C" w14:textId="77777777" w:rsidR="000F7377" w:rsidRDefault="000F7377">
      <w:r xmlns:w="http://schemas.openxmlformats.org/wordprocessingml/2006/main">
        <w:t xml:space="preserve">2. Psalm 51:16-17 – Sest sa ei tunne rõõmu ohvrist, muidu ma annaksin selle; sulle ei meeldi põletusohver. Jumala ohvrid on murtud vaim; murtud ja kahetsev südant, oh jumal, sa ei põlga.</w:t>
      </w:r>
    </w:p>
    <w:p w14:paraId="58E22659" w14:textId="77777777" w:rsidR="000F7377" w:rsidRDefault="000F7377"/>
    <w:p w14:paraId="76E5FCE5" w14:textId="77777777" w:rsidR="000F7377" w:rsidRDefault="000F7377">
      <w:r xmlns:w="http://schemas.openxmlformats.org/wordprocessingml/2006/main">
        <w:t xml:space="preserve">Heebrealastele 10:7 Siis ma ütlesin: "Vaata, ma tulen (raamatu köites on minust kirjutatud) täitma sinu tahet, Jumal </w:t>
      </w:r>
      <w:r xmlns:w="http://schemas.openxmlformats.org/wordprocessingml/2006/main">
        <w:lastRenderedPageBreak xmlns:w="http://schemas.openxmlformats.org/wordprocessingml/2006/main"/>
      </w:r>
      <w:r xmlns:w="http://schemas.openxmlformats.org/wordprocessingml/2006/main">
        <w:t xml:space="preserve">!</w:t>
      </w:r>
    </w:p>
    <w:p w14:paraId="7023D1DA" w14:textId="77777777" w:rsidR="000F7377" w:rsidRDefault="000F7377"/>
    <w:p w14:paraId="2936915B" w14:textId="77777777" w:rsidR="000F7377" w:rsidRDefault="000F7377">
      <w:r xmlns:w="http://schemas.openxmlformats.org/wordprocessingml/2006/main">
        <w:t xml:space="preserve">See lõik räägib Jumala tahte täitumisest Jeesuse maa peale tulemise kaudu.</w:t>
      </w:r>
    </w:p>
    <w:p w14:paraId="2D731EF6" w14:textId="77777777" w:rsidR="000F7377" w:rsidRDefault="000F7377"/>
    <w:p w14:paraId="3477811C" w14:textId="77777777" w:rsidR="000F7377" w:rsidRDefault="000F7377">
      <w:r xmlns:w="http://schemas.openxmlformats.org/wordprocessingml/2006/main">
        <w:t xml:space="preserve">1. "Jumala tahe on alati täidetud"</w:t>
      </w:r>
    </w:p>
    <w:p w14:paraId="67A0DC6C" w14:textId="77777777" w:rsidR="000F7377" w:rsidRDefault="000F7377"/>
    <w:p w14:paraId="2134FF7E" w14:textId="77777777" w:rsidR="000F7377" w:rsidRDefault="000F7377">
      <w:r xmlns:w="http://schemas.openxmlformats.org/wordprocessingml/2006/main">
        <w:t xml:space="preserve">2. "Jumala tahtele allumine"</w:t>
      </w:r>
    </w:p>
    <w:p w14:paraId="093A399A" w14:textId="77777777" w:rsidR="000F7377" w:rsidRDefault="000F7377"/>
    <w:p w14:paraId="19C07E99" w14:textId="77777777" w:rsidR="000F7377" w:rsidRDefault="000F7377">
      <w:r xmlns:w="http://schemas.openxmlformats.org/wordprocessingml/2006/main">
        <w:t xml:space="preserve">1. Roomlastele 8:28-30 "Ja me teame, et Jumal töötab kõiges nende hüvanguks, kes teda armastavad, kes on kutsutud vastavalt tema kavatsusele. Sest need, kelle Jumal on ette ära tundnud, on ta ka ette määranud olema sarnased tema näo järgi. tema Poeg, et ta oleks esmasündinu paljude vendade ja õdede seas. Ja need, kelle ta on ette määranud, ta ka kutsus; keda ta kutsus, need ta ka õigeks tegi; keda õigeks mõistis, need ta ka ülistas."</w:t>
      </w:r>
    </w:p>
    <w:p w14:paraId="08C56929" w14:textId="77777777" w:rsidR="000F7377" w:rsidRDefault="000F7377"/>
    <w:p w14:paraId="185FF881" w14:textId="77777777" w:rsidR="000F7377" w:rsidRDefault="000F7377">
      <w:r xmlns:w="http://schemas.openxmlformats.org/wordprocessingml/2006/main">
        <w:t xml:space="preserve">2. Psalm 40:7-8 "Siis ma ütlesin: "Siin ma olen, ma olen tulnud – minust on kirjas rullraamatus. Ma tahan täita sinu tahet, mu Jumal, sinu seadus on mu südames."</w:t>
      </w:r>
    </w:p>
    <w:p w14:paraId="34CD1F97" w14:textId="77777777" w:rsidR="000F7377" w:rsidRDefault="000F7377"/>
    <w:p w14:paraId="3C41BC92" w14:textId="77777777" w:rsidR="000F7377" w:rsidRDefault="000F7377">
      <w:r xmlns:w="http://schemas.openxmlformats.org/wordprocessingml/2006/main">
        <w:t xml:space="preserve">Hebrews 10:8 8 Eelpool, kui ta ütles: ohverdada ja ohverdada ja põletusohvreid ja patuohvreid sa ei tahtnud ega meeldinud. mida seadus pakub;</w:t>
      </w:r>
    </w:p>
    <w:p w14:paraId="40EC0947" w14:textId="77777777" w:rsidR="000F7377" w:rsidRDefault="000F7377"/>
    <w:p w14:paraId="3A2CB346" w14:textId="77777777" w:rsidR="000F7377" w:rsidRDefault="000F7377">
      <w:r xmlns:w="http://schemas.openxmlformats.org/wordprocessingml/2006/main">
        <w:t xml:space="preserve">Issand lükkas tagasi seadusega ettenähtud annetused.</w:t>
      </w:r>
    </w:p>
    <w:p w14:paraId="5FE64D09" w14:textId="77777777" w:rsidR="000F7377" w:rsidRDefault="000F7377"/>
    <w:p w14:paraId="21262C7C" w14:textId="77777777" w:rsidR="000F7377" w:rsidRDefault="000F7377">
      <w:r xmlns:w="http://schemas.openxmlformats.org/wordprocessingml/2006/main">
        <w:t xml:space="preserve">1: Jeesus täitis seaduse, et päästa meid meie pattudest.</w:t>
      </w:r>
    </w:p>
    <w:p w14:paraId="50855F32" w14:textId="77777777" w:rsidR="000F7377" w:rsidRDefault="000F7377"/>
    <w:p w14:paraId="27A1EC50" w14:textId="77777777" w:rsidR="000F7377" w:rsidRDefault="000F7377">
      <w:r xmlns:w="http://schemas.openxmlformats.org/wordprocessingml/2006/main">
        <w:t xml:space="preserve">2: Me võime tulla Jumala juurde usu kaudu Kristusesse.</w:t>
      </w:r>
    </w:p>
    <w:p w14:paraId="09F3892A" w14:textId="77777777" w:rsidR="000F7377" w:rsidRDefault="000F7377"/>
    <w:p w14:paraId="5EE1CA67" w14:textId="77777777" w:rsidR="000F7377" w:rsidRDefault="000F7377">
      <w:r xmlns:w="http://schemas.openxmlformats.org/wordprocessingml/2006/main">
        <w:t xml:space="preserve">1: Roomlastele 3:25-26 – Jeesuse ohver on ainus viis Jumala ees õigeks saada.</w:t>
      </w:r>
    </w:p>
    <w:p w14:paraId="171EA976" w14:textId="77777777" w:rsidR="000F7377" w:rsidRDefault="000F7377"/>
    <w:p w14:paraId="0E57D7C1" w14:textId="77777777" w:rsidR="000F7377" w:rsidRDefault="000F7377">
      <w:r xmlns:w="http://schemas.openxmlformats.org/wordprocessingml/2006/main">
        <w:t xml:space="preserve">2: Heebrealastele 9:14 – Kristuse surm oli täiuslik ohver meie pattude eest.</w:t>
      </w:r>
    </w:p>
    <w:p w14:paraId="5AFCD051" w14:textId="77777777" w:rsidR="000F7377" w:rsidRDefault="000F7377"/>
    <w:p w14:paraId="2FD09F06" w14:textId="77777777" w:rsidR="000F7377" w:rsidRDefault="000F7377">
      <w:r xmlns:w="http://schemas.openxmlformats.org/wordprocessingml/2006/main">
        <w:t xml:space="preserve">Heebrealastele 10:9 Siis ta ütles: "Vaata, ma tulen täitma sinu tahtmist, Jumal!" Ta võtab ära esimese, et kehtestada teine.</w:t>
      </w:r>
    </w:p>
    <w:p w14:paraId="71717CB9" w14:textId="77777777" w:rsidR="000F7377" w:rsidRDefault="000F7377"/>
    <w:p w14:paraId="29CAB35A" w14:textId="77777777" w:rsidR="000F7377" w:rsidRDefault="000F7377">
      <w:r xmlns:w="http://schemas.openxmlformats.org/wordprocessingml/2006/main">
        <w:t xml:space="preserve">Jeesus tuli täitma Jumala tahet ja asendama vana lepingu uuega.</w:t>
      </w:r>
    </w:p>
    <w:p w14:paraId="604F5E22" w14:textId="77777777" w:rsidR="000F7377" w:rsidRDefault="000F7377"/>
    <w:p w14:paraId="5FDB2168" w14:textId="77777777" w:rsidR="000F7377" w:rsidRDefault="000F7377">
      <w:r xmlns:w="http://schemas.openxmlformats.org/wordprocessingml/2006/main">
        <w:t xml:space="preserve">1. Jeesus: Jumala tahte täitja</w:t>
      </w:r>
    </w:p>
    <w:p w14:paraId="749D7190" w14:textId="77777777" w:rsidR="000F7377" w:rsidRDefault="000F7377"/>
    <w:p w14:paraId="571A98E6" w14:textId="77777777" w:rsidR="000F7377" w:rsidRDefault="000F7377">
      <w:r xmlns:w="http://schemas.openxmlformats.org/wordprocessingml/2006/main">
        <w:t xml:space="preserve">2. Uus leping: vana asendamine</w:t>
      </w:r>
    </w:p>
    <w:p w14:paraId="32688580" w14:textId="77777777" w:rsidR="000F7377" w:rsidRDefault="000F7377"/>
    <w:p w14:paraId="6ED64016" w14:textId="77777777" w:rsidR="000F7377" w:rsidRDefault="000F7377">
      <w:r xmlns:w="http://schemas.openxmlformats.org/wordprocessingml/2006/main">
        <w:t xml:space="preserve">1. Johannese 3:16-17 "Sest nii on Jumal maailma armastanud, et ta andis oma ainukese Poja, et ükski, kes temasse usub, ei hukkuks, vaid et tal oleks igavene elu. Sest Jumal ei läkitanud oma Poega maailma hukka mõistma maailma, vaid päästa maailm tema kaudu."</w:t>
      </w:r>
    </w:p>
    <w:p w14:paraId="2C657BDD" w14:textId="77777777" w:rsidR="000F7377" w:rsidRDefault="000F7377"/>
    <w:p w14:paraId="4C4D881A" w14:textId="77777777" w:rsidR="000F7377" w:rsidRDefault="000F7377">
      <w:r xmlns:w="http://schemas.openxmlformats.org/wordprocessingml/2006/main">
        <w:t xml:space="preserve">2. Heebrealastele 8:6-7 "Kuid tegelikult on Jeesuse teenimine nende omast sama kõrgem kui leping, mille vahendajaks ta on, vanast, ja see põhineb parematel lubadustel. Sest kui see oleks olnud sellel esimesel lepingul pole midagi halba, teisele poleks kohta otsitud."</w:t>
      </w:r>
    </w:p>
    <w:p w14:paraId="556B3DD6" w14:textId="77777777" w:rsidR="000F7377" w:rsidRDefault="000F7377"/>
    <w:p w14:paraId="0E302645" w14:textId="77777777" w:rsidR="000F7377" w:rsidRDefault="000F7377">
      <w:r xmlns:w="http://schemas.openxmlformats.org/wordprocessingml/2006/main">
        <w:t xml:space="preserve">Heebrealastele 10:10 Millise tahte järgi oleme pühitsetud Jeesuse Kristuse ihu ohverdamise kaudu üks kord igaveseks.</w:t>
      </w:r>
    </w:p>
    <w:p w14:paraId="6838CB47" w14:textId="77777777" w:rsidR="000F7377" w:rsidRDefault="000F7377"/>
    <w:p w14:paraId="65DB550E" w14:textId="77777777" w:rsidR="000F7377" w:rsidRDefault="000F7377">
      <w:r xmlns:w="http://schemas.openxmlformats.org/wordprocessingml/2006/main">
        <w:t xml:space="preserve">Jeesuse Kristuse ihu ohverdamisega pühitsetakse meid üks kord igaveseks.</w:t>
      </w:r>
    </w:p>
    <w:p w14:paraId="2A5AFA5D" w14:textId="77777777" w:rsidR="000F7377" w:rsidRDefault="000F7377"/>
    <w:p w14:paraId="7F439A6C" w14:textId="77777777" w:rsidR="000F7377" w:rsidRDefault="000F7377">
      <w:r xmlns:w="http://schemas.openxmlformats.org/wordprocessingml/2006/main">
        <w:t xml:space="preserve">1: meid on pühitsetud Jeesuse Kristuse ülima ohverduse läbi ja meile on antud pääste kingitus.</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Võime olla kindlad teadmises, et Jeesuse ihu toodi igavese ohvrina, et pühitseda meid igaveseks.</w:t>
      </w:r>
    </w:p>
    <w:p w14:paraId="34350239" w14:textId="77777777" w:rsidR="000F7377" w:rsidRDefault="000F7377"/>
    <w:p w14:paraId="70A31A33" w14:textId="77777777" w:rsidR="000F7377" w:rsidRDefault="000F7377">
      <w:r xmlns:w="http://schemas.openxmlformats.org/wordprocessingml/2006/main">
        <w:t xml:space="preserve">1: Johannese 3:16 - Sest nii on Jumal maailma armastanud, et ta andis oma ainusündinud Poja, et ükski, kes temasse usub, ei hukkuks, vaid et tal oleks igavene elu.</w:t>
      </w:r>
    </w:p>
    <w:p w14:paraId="3C30FA08" w14:textId="77777777" w:rsidR="000F7377" w:rsidRDefault="000F7377"/>
    <w:p w14:paraId="3DF4E723" w14:textId="77777777" w:rsidR="000F7377" w:rsidRDefault="000F7377">
      <w:r xmlns:w="http://schemas.openxmlformats.org/wordprocessingml/2006/main">
        <w:t xml:space="preserve">2: Roomlastele 5:8 – Kuid Jumal näitab oma armastust meie vastu sellega: Kristus suri meie eest, kui me olime veel patused.</w:t>
      </w:r>
    </w:p>
    <w:p w14:paraId="77540892" w14:textId="77777777" w:rsidR="000F7377" w:rsidRDefault="000F7377"/>
    <w:p w14:paraId="6DD9C797" w14:textId="77777777" w:rsidR="000F7377" w:rsidRDefault="000F7377">
      <w:r xmlns:w="http://schemas.openxmlformats.org/wordprocessingml/2006/main">
        <w:t xml:space="preserve">Heebrealastele 10:11 Ja iga preester seisab iga päev, teenides ja sageli ohverdamas samu ohvreid, mis ei saa iial patte ära võtta.</w:t>
      </w:r>
    </w:p>
    <w:p w14:paraId="56CAE41D" w14:textId="77777777" w:rsidR="000F7377" w:rsidRDefault="000F7377"/>
    <w:p w14:paraId="409E1AE8" w14:textId="77777777" w:rsidR="000F7377" w:rsidRDefault="000F7377">
      <w:r xmlns:w="http://schemas.openxmlformats.org/wordprocessingml/2006/main">
        <w:t xml:space="preserve">Kirjakoht Heebrealastele 10:11 õpetab, et preestrid toovad iga päev ohvreid, kuid need ohvrid ei saa patte ära võtta.</w:t>
      </w:r>
    </w:p>
    <w:p w14:paraId="0C7AFF1D" w14:textId="77777777" w:rsidR="000F7377" w:rsidRDefault="000F7377"/>
    <w:p w14:paraId="6599C44A" w14:textId="77777777" w:rsidR="000F7377" w:rsidRDefault="000F7377">
      <w:r xmlns:w="http://schemas.openxmlformats.org/wordprocessingml/2006/main">
        <w:t xml:space="preserve">1: Me oleme kutsutud andma oma elu elavaks ohvriks Jumalale.</w:t>
      </w:r>
    </w:p>
    <w:p w14:paraId="570C3308" w14:textId="77777777" w:rsidR="000F7377" w:rsidRDefault="000F7377"/>
    <w:p w14:paraId="0A0EA62E" w14:textId="77777777" w:rsidR="000F7377" w:rsidRDefault="000F7377">
      <w:r xmlns:w="http://schemas.openxmlformats.org/wordprocessingml/2006/main">
        <w:t xml:space="preserve">2: Peame püüdma elada nii, et austame Jumalat, sest ohvrid ei saa meie patte ära võtta.</w:t>
      </w:r>
    </w:p>
    <w:p w14:paraId="6F09F83E" w14:textId="77777777" w:rsidR="000F7377" w:rsidRDefault="000F7377"/>
    <w:p w14:paraId="6C8551F0" w14:textId="77777777" w:rsidR="000F7377" w:rsidRDefault="000F7377">
      <w:r xmlns:w="http://schemas.openxmlformats.org/wordprocessingml/2006/main">
        <w:t xml:space="preserve">1: Roomlastele 12:1-2 „Seepärast kutsun teid, vennad ja õed, Jumala halastust silmas pidades tooma oma kehad elavaks, pühaks ja Jumalale meelepäraseks ohvriks – see on teie tõeline ja õige kummardamine. Ärge kohanege selle maailma mustriga, vaid muutuge oma meele uuendamise kaudu. Siis on sul võimalik katsetada ja heaks kiita, mis on Jumala tahe – tema hea, meelepärane ja täiuslik tahe.</w:t>
      </w:r>
    </w:p>
    <w:p w14:paraId="51A56849" w14:textId="77777777" w:rsidR="000F7377" w:rsidRDefault="000F7377"/>
    <w:p w14:paraId="519E9B59" w14:textId="77777777" w:rsidR="000F7377" w:rsidRDefault="000F7377">
      <w:r xmlns:w="http://schemas.openxmlformats.org/wordprocessingml/2006/main">
        <w:t xml:space="preserve">2: Jesaja 1:16-17 „Pese ja tee end puhtaks. Võtke oma kurjad teod minu silme eest ära; lõpeta vale tegemine. Õppige tegema õigesti; õiglust otsima. Kaitsta rõhutuid. Võtke ette vaeste asi; esitage lesknaise kohtuasi."</w:t>
      </w:r>
    </w:p>
    <w:p w14:paraId="4CBA9593" w14:textId="77777777" w:rsidR="000F7377" w:rsidRDefault="000F7377"/>
    <w:p w14:paraId="2D0905FD" w14:textId="77777777" w:rsidR="000F7377" w:rsidRDefault="000F7377">
      <w:r xmlns:w="http://schemas.openxmlformats.org/wordprocessingml/2006/main">
        <w:t xml:space="preserve">Heebrealastele 10:12 Aga see mees, kui ta oli toonud ühe ohvri pattude eest igaveseks ajaks, istus </w:t>
      </w:r>
      <w:r xmlns:w="http://schemas.openxmlformats.org/wordprocessingml/2006/main">
        <w:lastRenderedPageBreak xmlns:w="http://schemas.openxmlformats.org/wordprocessingml/2006/main"/>
      </w:r>
      <w:r xmlns:w="http://schemas.openxmlformats.org/wordprocessingml/2006/main">
        <w:t xml:space="preserve">Jumala paremale käele;</w:t>
      </w:r>
    </w:p>
    <w:p w14:paraId="4E378FBA" w14:textId="77777777" w:rsidR="000F7377" w:rsidRDefault="000F7377"/>
    <w:p w14:paraId="4491C416" w14:textId="77777777" w:rsidR="000F7377" w:rsidRDefault="000F7377">
      <w:r xmlns:w="http://schemas.openxmlformats.org/wordprocessingml/2006/main">
        <w:t xml:space="preserve">See lõik räägib Jeesusest, kes toob ühe ohvri inimkonna pattude eest ja istus oma istmele Jumala paremale käele.</w:t>
      </w:r>
    </w:p>
    <w:p w14:paraId="271C60F4" w14:textId="77777777" w:rsidR="000F7377" w:rsidRDefault="000F7377"/>
    <w:p w14:paraId="06C025C5" w14:textId="77777777" w:rsidR="000F7377" w:rsidRDefault="000F7377">
      <w:r xmlns:w="http://schemas.openxmlformats.org/wordprocessingml/2006/main">
        <w:t xml:space="preserve">1: Jeesuse ühest ohvrist piisab, et katta kõik meie patud, nüüd ja igavesti.</w:t>
      </w:r>
    </w:p>
    <w:p w14:paraId="1475A1BA" w14:textId="77777777" w:rsidR="000F7377" w:rsidRDefault="000F7377"/>
    <w:p w14:paraId="7FCA2805" w14:textId="77777777" w:rsidR="000F7377" w:rsidRDefault="000F7377">
      <w:r xmlns:w="http://schemas.openxmlformats.org/wordprocessingml/2006/main">
        <w:t xml:space="preserve">2: Me peame vastu võtma Jeesuse ohvri, et saada andestus ja igavese elu kingitus.</w:t>
      </w:r>
    </w:p>
    <w:p w14:paraId="096E44A7" w14:textId="77777777" w:rsidR="000F7377" w:rsidRDefault="000F7377"/>
    <w:p w14:paraId="664C5F75" w14:textId="77777777" w:rsidR="000F7377" w:rsidRDefault="000F7377">
      <w:r xmlns:w="http://schemas.openxmlformats.org/wordprocessingml/2006/main">
        <w:t xml:space="preserve">1: Roomlastele 6:23 - Sest patu palk on surm, aga Jumala and on igavene elu Kristuses Jeesuses, meie Issandas.</w:t>
      </w:r>
    </w:p>
    <w:p w14:paraId="1AF6EC77" w14:textId="77777777" w:rsidR="000F7377" w:rsidRDefault="000F7377"/>
    <w:p w14:paraId="0DDA465C" w14:textId="77777777" w:rsidR="000F7377" w:rsidRDefault="000F7377">
      <w:r xmlns:w="http://schemas.openxmlformats.org/wordprocessingml/2006/main">
        <w:t xml:space="preserve">2: Efeslastele 2:8-9 – Sest te olete armust päästetud usu läbi – ja see ei ole teie endi käest, see on Jumala and – mitte tegude läbi, et keegi ei saaks kiidelda.</w:t>
      </w:r>
    </w:p>
    <w:p w14:paraId="09C9E296" w14:textId="77777777" w:rsidR="000F7377" w:rsidRDefault="000F7377"/>
    <w:p w14:paraId="21063995" w14:textId="77777777" w:rsidR="000F7377" w:rsidRDefault="000F7377">
      <w:r xmlns:w="http://schemas.openxmlformats.org/wordprocessingml/2006/main">
        <w:t xml:space="preserve">Heebrealastele 10:13 Ootab edaspidi, kuni tema vaenlased seatakse tema jalgealuseks.</w:t>
      </w:r>
    </w:p>
    <w:p w14:paraId="06DBDF9A" w14:textId="77777777" w:rsidR="000F7377" w:rsidRDefault="000F7377"/>
    <w:p w14:paraId="3C1DBB96" w14:textId="77777777" w:rsidR="000F7377" w:rsidRDefault="000F7377">
      <w:r xmlns:w="http://schemas.openxmlformats.org/wordprocessingml/2006/main">
        <w:t xml:space="preserve">See lõik räägib Jeesusest, kes ootas, et tema vaenlased tehakse tema jalgealuseks.</w:t>
      </w:r>
    </w:p>
    <w:p w14:paraId="5BB23C83" w14:textId="77777777" w:rsidR="000F7377" w:rsidRDefault="000F7377"/>
    <w:p w14:paraId="5FC85151" w14:textId="77777777" w:rsidR="000F7377" w:rsidRDefault="000F7377">
      <w:r xmlns:w="http://schemas.openxmlformats.org/wordprocessingml/2006/main">
        <w:t xml:space="preserve">1. Kannatlikkuse jõud: Jumala tõotuse täitumise ootamine</w:t>
      </w:r>
    </w:p>
    <w:p w14:paraId="22E48790" w14:textId="77777777" w:rsidR="000F7377" w:rsidRDefault="000F7377"/>
    <w:p w14:paraId="343171CF" w14:textId="77777777" w:rsidR="000F7377" w:rsidRDefault="000F7377">
      <w:r xmlns:w="http://schemas.openxmlformats.org/wordprocessingml/2006/main">
        <w:t xml:space="preserve">2. Usu võit: usaldada Jumala plaani meie eluks</w:t>
      </w:r>
    </w:p>
    <w:p w14:paraId="67E7EB83" w14:textId="77777777" w:rsidR="000F7377" w:rsidRDefault="000F7377"/>
    <w:p w14:paraId="4742EE36" w14:textId="77777777" w:rsidR="000F7377" w:rsidRDefault="000F7377">
      <w:r xmlns:w="http://schemas.openxmlformats.org/wordprocessingml/2006/main">
        <w:t xml:space="preserve">1. Roomlastele 8:28 – Ja me teame, et Jumal töötab kõigis asjades nende heaks, kes teda armastavad, kes on kutsutud tema eesmärgi järgi.</w:t>
      </w:r>
    </w:p>
    <w:p w14:paraId="6DB95D7D" w14:textId="77777777" w:rsidR="000F7377" w:rsidRDefault="000F7377"/>
    <w:p w14:paraId="7B44765F" w14:textId="77777777" w:rsidR="000F7377" w:rsidRDefault="000F7377">
      <w:r xmlns:w="http://schemas.openxmlformats.org/wordprocessingml/2006/main">
        <w:t xml:space="preserve">2. Psalm 37:7-9 – ole vaikne Issanda ees ja oota teda kannatlikult; ärge muretsege, kui inimestel õnnestuvad </w:t>
      </w:r>
      <w:r xmlns:w="http://schemas.openxmlformats.org/wordprocessingml/2006/main">
        <w:lastRenderedPageBreak xmlns:w="http://schemas.openxmlformats.org/wordprocessingml/2006/main"/>
      </w:r>
      <w:r xmlns:w="http://schemas.openxmlformats.org/wordprocessingml/2006/main">
        <w:t xml:space="preserve">oma teed, kui nad viivad ellu oma kurje plaane. Hoiduge vihast ja pöörduge viha eest; ärge muretsege – see viib ainult kurjani. Sest need, kes on kurjad, hävitatakse, aga need, kes loodavad Issandale, pärivad maa.</w:t>
      </w:r>
    </w:p>
    <w:p w14:paraId="0C7E255B" w14:textId="77777777" w:rsidR="000F7377" w:rsidRDefault="000F7377"/>
    <w:p w14:paraId="5E6BDDDD" w14:textId="77777777" w:rsidR="000F7377" w:rsidRDefault="000F7377">
      <w:r xmlns:w="http://schemas.openxmlformats.org/wordprocessingml/2006/main">
        <w:t xml:space="preserve">Heebrealastele 10:14 Sest ühe ohvriga on ta teinud igavesti täiuslikuks need, kes on pühitsetud.</w:t>
      </w:r>
    </w:p>
    <w:p w14:paraId="6B2B3DE6" w14:textId="77777777" w:rsidR="000F7377" w:rsidRDefault="000F7377"/>
    <w:p w14:paraId="74F29FDB" w14:textId="77777777" w:rsidR="000F7377" w:rsidRDefault="000F7377">
      <w:r xmlns:w="http://schemas.openxmlformats.org/wordprocessingml/2006/main">
        <w:t xml:space="preserve">Jeesuse ühe ohverduse läbi on need, kes on pühitsetud, saanud igaveseks täiuslikuks.</w:t>
      </w:r>
    </w:p>
    <w:p w14:paraId="1AEB85C7" w14:textId="77777777" w:rsidR="000F7377" w:rsidRDefault="000F7377"/>
    <w:p w14:paraId="5877E873" w14:textId="77777777" w:rsidR="000F7377" w:rsidRDefault="000F7377">
      <w:r xmlns:w="http://schemas.openxmlformats.org/wordprocessingml/2006/main">
        <w:t xml:space="preserve">1. Kristuse ohverduse jõud: kuidas Jeesus meid igaveseks täiustas</w:t>
      </w:r>
    </w:p>
    <w:p w14:paraId="0B1D76B9" w14:textId="77777777" w:rsidR="000F7377" w:rsidRDefault="000F7377"/>
    <w:p w14:paraId="04603CC0" w14:textId="77777777" w:rsidR="000F7377" w:rsidRDefault="000F7377">
      <w:r xmlns:w="http://schemas.openxmlformats.org/wordprocessingml/2006/main">
        <w:t xml:space="preserve">2. Pühitsemise täiuslikkus: kuidas meid Jeesuse ohverdamine terveks teeb</w:t>
      </w:r>
    </w:p>
    <w:p w14:paraId="7B07454C" w14:textId="77777777" w:rsidR="000F7377" w:rsidRDefault="000F7377"/>
    <w:p w14:paraId="60FA739C" w14:textId="77777777" w:rsidR="000F7377" w:rsidRDefault="000F7377">
      <w:r xmlns:w="http://schemas.openxmlformats.org/wordprocessingml/2006/main">
        <w:t xml:space="preserve">1. Roomlastele 8:1-4 – Seepärast ei ole nüüd hukkamõistu neile, kes on Kristuses Jeesuses.</w:t>
      </w:r>
    </w:p>
    <w:p w14:paraId="03322362" w14:textId="77777777" w:rsidR="000F7377" w:rsidRDefault="000F7377"/>
    <w:p w14:paraId="358415CF" w14:textId="77777777" w:rsidR="000F7377" w:rsidRDefault="000F7377">
      <w:r xmlns:w="http://schemas.openxmlformats.org/wordprocessingml/2006/main">
        <w:t xml:space="preserve">2. Heebrealastele 9:11-14 – Aga kui Kristus ilmus tulnud heade asjade ülempreestrina, sisenes ta kord suurema ja täiuslikuma telgi kaudu (mitte kätega tehtud, st mitte sellest loodust). kõigi jaoks pühadesse paikadesse, mitte kitsede ja vasikate vere kaudu, vaid tema enda vere kaudu, tagades sellega igavese lunastuse.</w:t>
      </w:r>
    </w:p>
    <w:p w14:paraId="27456A50" w14:textId="77777777" w:rsidR="000F7377" w:rsidRDefault="000F7377"/>
    <w:p w14:paraId="2D0C4DD0" w14:textId="77777777" w:rsidR="000F7377" w:rsidRDefault="000F7377">
      <w:r xmlns:w="http://schemas.openxmlformats.org/wordprocessingml/2006/main">
        <w:t xml:space="preserve">Heebrealastele 10:15 Millest tunnistajaks on ka Püha Vaim, sest pärast seda oli ta enne öelnud:</w:t>
      </w:r>
    </w:p>
    <w:p w14:paraId="4C11FABB" w14:textId="77777777" w:rsidR="000F7377" w:rsidRDefault="000F7377"/>
    <w:p w14:paraId="68CCAD6D" w14:textId="77777777" w:rsidR="000F7377" w:rsidRDefault="000F7377">
      <w:r xmlns:w="http://schemas.openxmlformats.org/wordprocessingml/2006/main">
        <w:t xml:space="preserve">Püha Vaim annab meile tunnistust, et me võime julgelt Jumala ette astuda.</w:t>
      </w:r>
    </w:p>
    <w:p w14:paraId="0F26121B" w14:textId="77777777" w:rsidR="000F7377" w:rsidRDefault="000F7377"/>
    <w:p w14:paraId="429151AD" w14:textId="77777777" w:rsidR="000F7377" w:rsidRDefault="000F7377">
      <w:r xmlns:w="http://schemas.openxmlformats.org/wordprocessingml/2006/main">
        <w:t xml:space="preserve">1: "Julgelt Jumala poole pöördumine"</w:t>
      </w:r>
    </w:p>
    <w:p w14:paraId="5BF738B5" w14:textId="77777777" w:rsidR="000F7377" w:rsidRDefault="000F7377"/>
    <w:p w14:paraId="36474FF2" w14:textId="77777777" w:rsidR="000F7377" w:rsidRDefault="000F7377">
      <w:r xmlns:w="http://schemas.openxmlformats.org/wordprocessingml/2006/main">
        <w:t xml:space="preserve">2: "Usalduse jõud Kristusesse"</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Roomlastele 8:34 – „Kristus Jeesus on see, kes suri – enamgi veel, kes tõusis üles –, kes on Jumala paremal käel, kes tõepoolest meie eest kostab.”</w:t>
      </w:r>
    </w:p>
    <w:p w14:paraId="3509AF1C" w14:textId="77777777" w:rsidR="000F7377" w:rsidRDefault="000F7377"/>
    <w:p w14:paraId="4F8F91D3" w14:textId="77777777" w:rsidR="000F7377" w:rsidRDefault="000F7377">
      <w:r xmlns:w="http://schemas.openxmlformats.org/wordprocessingml/2006/main">
        <w:t xml:space="preserve">2:1 Johannese 4:17–18 – „Selle läbi on armastus meiega täiuslikuks saanud, et meil oleks kindlus kohtupäevaks, sest nõnda nagu tema on, oleme ka meie selles maailmas. Armastuses pole hirmu, kuid täiuslik armastus ajab hirmu välja."</w:t>
      </w:r>
    </w:p>
    <w:p w14:paraId="51DA1E86" w14:textId="77777777" w:rsidR="000F7377" w:rsidRDefault="000F7377"/>
    <w:p w14:paraId="37D1D079" w14:textId="77777777" w:rsidR="000F7377" w:rsidRDefault="000F7377">
      <w:r xmlns:w="http://schemas.openxmlformats.org/wordprocessingml/2006/main">
        <w:t xml:space="preserve">Heebrealastele 10:16 See on leping, mille ma teen nendega pärast neid päevi, ütleb Issand: Ma panen oma seadused nende südamesse ja kirjutan need nende mõtetesse;</w:t>
      </w:r>
    </w:p>
    <w:p w14:paraId="07378AFA" w14:textId="77777777" w:rsidR="000F7377" w:rsidRDefault="000F7377"/>
    <w:p w14:paraId="78DB4433" w14:textId="77777777" w:rsidR="000F7377" w:rsidRDefault="000F7377">
      <w:r xmlns:w="http://schemas.openxmlformats.org/wordprocessingml/2006/main">
        <w:t xml:space="preserve">Jumala armuleping lubab kirjutada Tema seadused meie südametesse ja meeltesse.</w:t>
      </w:r>
    </w:p>
    <w:p w14:paraId="0ED45F40" w14:textId="77777777" w:rsidR="000F7377" w:rsidRDefault="000F7377"/>
    <w:p w14:paraId="0456E482" w14:textId="77777777" w:rsidR="000F7377" w:rsidRDefault="000F7377">
      <w:r xmlns:w="http://schemas.openxmlformats.org/wordprocessingml/2006/main">
        <w:t xml:space="preserve">1. Jumala lepingu jõud meie elus</w:t>
      </w:r>
    </w:p>
    <w:p w14:paraId="148902EE" w14:textId="77777777" w:rsidR="000F7377" w:rsidRDefault="000F7377"/>
    <w:p w14:paraId="674224AC" w14:textId="77777777" w:rsidR="000F7377" w:rsidRDefault="000F7377">
      <w:r xmlns:w="http://schemas.openxmlformats.org/wordprocessingml/2006/main">
        <w:t xml:space="preserve">2. Armu kogemine kuulekuse kaudu</w:t>
      </w:r>
    </w:p>
    <w:p w14:paraId="6F85CDDF" w14:textId="77777777" w:rsidR="000F7377" w:rsidRDefault="000F7377"/>
    <w:p w14:paraId="7B37D9B9" w14:textId="77777777" w:rsidR="000F7377" w:rsidRDefault="000F7377">
      <w:r xmlns:w="http://schemas.openxmlformats.org/wordprocessingml/2006/main">
        <w:t xml:space="preserve">1. Jeremija 31:33 – „Aga see on leping, mille ma teen Iisraeli sooga. Pärast neid päevi, ütleb Issand, panen ma oma seaduse nende sisemusse ja kirjutan selle nende südamesse. on nende Jumal ja nemad on minu rahvas."</w:t>
      </w:r>
    </w:p>
    <w:p w14:paraId="28A875D6" w14:textId="77777777" w:rsidR="000F7377" w:rsidRDefault="000F7377"/>
    <w:p w14:paraId="61BD4E4F" w14:textId="77777777" w:rsidR="000F7377" w:rsidRDefault="000F7377">
      <w:r xmlns:w="http://schemas.openxmlformats.org/wordprocessingml/2006/main">
        <w:t xml:space="preserve">2. 5. Moosese 30:11-14 – "See käsk, mille ma teile täna annan, ei ole su eest varjatud ega ole kaugel. See ei ole taevas, et sa peaksid ütlema: Kes läheb meie eest üles taevasse ja tooge see meile, et me kuuleksime ja teeksime? See pole ka mere taga, et sa ütleksid: Kes läheb meie eest üle mere ja toob selle meile, et me kuuleksime. seda ja tee seda? Aga sõna on sulle väga lähedal, su suus ja su südames, et sa saaksid seda teha."</w:t>
      </w:r>
    </w:p>
    <w:p w14:paraId="3672160D" w14:textId="77777777" w:rsidR="000F7377" w:rsidRDefault="000F7377"/>
    <w:p w14:paraId="51C4B309" w14:textId="77777777" w:rsidR="000F7377" w:rsidRDefault="000F7377">
      <w:r xmlns:w="http://schemas.openxmlformats.org/wordprocessingml/2006/main">
        <w:t xml:space="preserve">Heebrealastele 10:17 Ja nende patte ja süütegusid ma enam ei mäleta.</w:t>
      </w:r>
    </w:p>
    <w:p w14:paraId="02153099" w14:textId="77777777" w:rsidR="000F7377" w:rsidRDefault="000F7377"/>
    <w:p w14:paraId="01F60646" w14:textId="77777777" w:rsidR="000F7377" w:rsidRDefault="000F7377">
      <w:r xmlns:w="http://schemas.openxmlformats.org/wordprocessingml/2006/main">
        <w:t xml:space="preserve">See lõik Heebrealastele 10. peatükist tuletab meile meelde Jumala lõputut halastust ja armu, sest Ta ei </w:t>
      </w:r>
      <w:r xmlns:w="http://schemas.openxmlformats.org/wordprocessingml/2006/main">
        <w:lastRenderedPageBreak xmlns:w="http://schemas.openxmlformats.org/wordprocessingml/2006/main"/>
      </w:r>
      <w:r xmlns:w="http://schemas.openxmlformats.org/wordprocessingml/2006/main">
        <w:t xml:space="preserve">mäleta enam meie patte ja ülekohut.</w:t>
      </w:r>
    </w:p>
    <w:p w14:paraId="565B50BF" w14:textId="77777777" w:rsidR="000F7377" w:rsidRDefault="000F7377"/>
    <w:p w14:paraId="08358B66" w14:textId="77777777" w:rsidR="000F7377" w:rsidRDefault="000F7377">
      <w:r xmlns:w="http://schemas.openxmlformats.org/wordprocessingml/2006/main">
        <w:t xml:space="preserve">1: Jumala lakkamatu arm – Heebrealastele 10:17</w:t>
      </w:r>
    </w:p>
    <w:p w14:paraId="093175FD" w14:textId="77777777" w:rsidR="000F7377" w:rsidRDefault="000F7377"/>
    <w:p w14:paraId="49882BA6" w14:textId="77777777" w:rsidR="000F7377" w:rsidRDefault="000F7377">
      <w:r xmlns:w="http://schemas.openxmlformats.org/wordprocessingml/2006/main">
        <w:t xml:space="preserve">2: Unustamatu halastus – Heebrealastele 10:17</w:t>
      </w:r>
    </w:p>
    <w:p w14:paraId="07FF56C0" w14:textId="77777777" w:rsidR="000F7377" w:rsidRDefault="000F7377"/>
    <w:p w14:paraId="69AFB640" w14:textId="77777777" w:rsidR="000F7377" w:rsidRDefault="000F7377">
      <w:r xmlns:w="http://schemas.openxmlformats.org/wordprocessingml/2006/main">
        <w:t xml:space="preserve">1: Jesaja 43:25 – „Mina, mina, olen see, kes kustutan teie üleastumised enda pärast ega mäleta enam teie patte.</w:t>
      </w:r>
    </w:p>
    <w:p w14:paraId="14EF9F6D" w14:textId="77777777" w:rsidR="000F7377" w:rsidRDefault="000F7377"/>
    <w:p w14:paraId="47C3DAD6" w14:textId="77777777" w:rsidR="000F7377" w:rsidRDefault="000F7377">
      <w:r xmlns:w="http://schemas.openxmlformats.org/wordprocessingml/2006/main">
        <w:t xml:space="preserve">2: Miika 7:19 – „Ta halastab meie peale jälle; ta tallab meie süütegusid jalge alla. Sa heidad kõik meie patud mere sügavusse.”</w:t>
      </w:r>
    </w:p>
    <w:p w14:paraId="3FAF0D19" w14:textId="77777777" w:rsidR="000F7377" w:rsidRDefault="000F7377"/>
    <w:p w14:paraId="39964B41" w14:textId="77777777" w:rsidR="000F7377" w:rsidRDefault="000F7377">
      <w:r xmlns:w="http://schemas.openxmlformats.org/wordprocessingml/2006/main">
        <w:t xml:space="preserve">Heebrealastele 10:18 Aga kus on nende andeksandmine, seal pole enam ohvrit patu eest.</w:t>
      </w:r>
    </w:p>
    <w:p w14:paraId="55D1C7EA" w14:textId="77777777" w:rsidR="000F7377" w:rsidRDefault="000F7377"/>
    <w:p w14:paraId="6BEF4AE6" w14:textId="77777777" w:rsidR="000F7377" w:rsidRDefault="000F7377">
      <w:r xmlns:w="http://schemas.openxmlformats.org/wordprocessingml/2006/main">
        <w:t xml:space="preserve">Heebrea kirja autor selgitab, et kui Jumala andestus vastu võetakse, pole patu eest enam vaja loomi ohverdada.</w:t>
      </w:r>
    </w:p>
    <w:p w14:paraId="5619532A" w14:textId="77777777" w:rsidR="000F7377" w:rsidRDefault="000F7377"/>
    <w:p w14:paraId="2498449B" w14:textId="77777777" w:rsidR="000F7377" w:rsidRDefault="000F7377">
      <w:r xmlns:w="http://schemas.openxmlformats.org/wordprocessingml/2006/main">
        <w:t xml:space="preserve">1. Andestuse jõud: kuidas saada vastu Jumala lunastuse kingitus</w:t>
      </w:r>
    </w:p>
    <w:p w14:paraId="008CB9B1" w14:textId="77777777" w:rsidR="000F7377" w:rsidRDefault="000F7377"/>
    <w:p w14:paraId="31BC6470" w14:textId="77777777" w:rsidR="000F7377" w:rsidRDefault="000F7377">
      <w:r xmlns:w="http://schemas.openxmlformats.org/wordprocessingml/2006/main">
        <w:t xml:space="preserve">2. Remissiooni tähendus: ohvriannete tähtsuse mõistmine</w:t>
      </w:r>
    </w:p>
    <w:p w14:paraId="2365EBD1" w14:textId="77777777" w:rsidR="000F7377" w:rsidRDefault="000F7377"/>
    <w:p w14:paraId="181468B6" w14:textId="77777777" w:rsidR="000F7377" w:rsidRDefault="000F7377">
      <w:r xmlns:w="http://schemas.openxmlformats.org/wordprocessingml/2006/main">
        <w:t xml:space="preserve">1. Roomlastele 5:8 – Kuid Jumal näitab oma armastust meie vastu sellega, et Kristus suri meie eest, kui me olime veel patused.</w:t>
      </w:r>
    </w:p>
    <w:p w14:paraId="6201DDA7" w14:textId="77777777" w:rsidR="000F7377" w:rsidRDefault="000F7377"/>
    <w:p w14:paraId="7CA13574" w14:textId="77777777" w:rsidR="000F7377" w:rsidRDefault="000F7377">
      <w:r xmlns:w="http://schemas.openxmlformats.org/wordprocessingml/2006/main">
        <w:t xml:space="preserve">2. Jesaja 53:4-5 – Ta on kindlasti kandnud meie leina ja kandnud meie kurbust; ometi pidasime teda lööduks, Jumalast löödud ja vaevatud. Aga ta sai haavata meie üleastumiste pärast; ta oli muserdatud meie süütegude pärast; Tema peal oli karistus, mis tõi meile rahu, ja tema löökidega saame terveks.</w:t>
      </w:r>
    </w:p>
    <w:p w14:paraId="4F8CAD4F" w14:textId="77777777" w:rsidR="000F7377" w:rsidRDefault="000F7377"/>
    <w:p w14:paraId="62E18770" w14:textId="77777777" w:rsidR="000F7377" w:rsidRDefault="000F7377">
      <w:r xmlns:w="http://schemas.openxmlformats.org/wordprocessingml/2006/main">
        <w:t xml:space="preserve">Heebrealastele 10:19 Kui teil on siis, vennad, julgust minna Jeesuse vere läbi kõige pühamasse,</w:t>
      </w:r>
    </w:p>
    <w:p w14:paraId="0115C86E" w14:textId="77777777" w:rsidR="000F7377" w:rsidRDefault="000F7377"/>
    <w:p w14:paraId="3BB6D74A" w14:textId="77777777" w:rsidR="000F7377" w:rsidRDefault="000F7377">
      <w:r xmlns:w="http://schemas.openxmlformats.org/wordprocessingml/2006/main">
        <w:t xml:space="preserve">See lõik räägib meie julgusest tulla Jumala ette Jeesuse ohvri kaudu.</w:t>
      </w:r>
    </w:p>
    <w:p w14:paraId="706DF59E" w14:textId="77777777" w:rsidR="000F7377" w:rsidRDefault="000F7377"/>
    <w:p w14:paraId="45749B7E" w14:textId="77777777" w:rsidR="000F7377" w:rsidRDefault="000F7377">
      <w:r xmlns:w="http://schemas.openxmlformats.org/wordprocessingml/2006/main">
        <w:t xml:space="preserve">1. Meie julgus Jumala juuresolekul – Heebrealastele 10:19</w:t>
      </w:r>
    </w:p>
    <w:p w14:paraId="257E1C99" w14:textId="77777777" w:rsidR="000F7377" w:rsidRDefault="000F7377"/>
    <w:p w14:paraId="721BDBAB" w14:textId="77777777" w:rsidR="000F7377" w:rsidRDefault="000F7377">
      <w:r xmlns:w="http://schemas.openxmlformats.org/wordprocessingml/2006/main">
        <w:t xml:space="preserve">2. Jeesuse vere vägi – Heebrealastele 10:19</w:t>
      </w:r>
    </w:p>
    <w:p w14:paraId="31C710E7" w14:textId="77777777" w:rsidR="000F7377" w:rsidRDefault="000F7377"/>
    <w:p w14:paraId="3CE04968" w14:textId="77777777" w:rsidR="000F7377" w:rsidRDefault="000F7377">
      <w:r xmlns:w="http://schemas.openxmlformats.org/wordprocessingml/2006/main">
        <w:t xml:space="preserve">1. Efeslastele 3:12 – Temas ja usu kaudu temasse võime läheneda Jumalale vabaduse ja usaldusega.</w:t>
      </w:r>
    </w:p>
    <w:p w14:paraId="036CEC4F" w14:textId="77777777" w:rsidR="000F7377" w:rsidRDefault="000F7377"/>
    <w:p w14:paraId="04B237CB" w14:textId="77777777" w:rsidR="000F7377" w:rsidRDefault="000F7377">
      <w:r xmlns:w="http://schemas.openxmlformats.org/wordprocessingml/2006/main">
        <w:t xml:space="preserve">2. Johannese 10:7-9 – Jeesus ütles: „Tõesti, tõesti, ma ütlen teile, mina olen värav lammastele. Kõik, kes on tulnud enne mind, on vargad ja röövlid, aga lambad ei ole neid kuulnud. Mina olen värav; kes tuleb sisse minu kaudu, see päästetakse. Nad tulevad sisse ja välja ja leiavad karjamaa.</w:t>
      </w:r>
    </w:p>
    <w:p w14:paraId="441316DA" w14:textId="77777777" w:rsidR="000F7377" w:rsidRDefault="000F7377"/>
    <w:p w14:paraId="2B607433" w14:textId="77777777" w:rsidR="000F7377" w:rsidRDefault="000F7377">
      <w:r xmlns:w="http://schemas.openxmlformats.org/wordprocessingml/2006/main">
        <w:t xml:space="preserve">Heebrealastele 10:20 Uuel ja elaval teel, mille Ta on meile pühitsenud, eesriide, see tähendab oma liha kaudu;</w:t>
      </w:r>
    </w:p>
    <w:p w14:paraId="2E569B8D" w14:textId="77777777" w:rsidR="000F7377" w:rsidRDefault="000F7377"/>
    <w:p w14:paraId="4B9A2D97" w14:textId="77777777" w:rsidR="000F7377" w:rsidRDefault="000F7377">
      <w:r xmlns:w="http://schemas.openxmlformats.org/wordprocessingml/2006/main">
        <w:t xml:space="preserve">1: Jeesuse ohver võimaldas meil olla otsese ühenduse Jumalaga ja tee igavesse ellu.</w:t>
      </w:r>
    </w:p>
    <w:p w14:paraId="74D3CAA0" w14:textId="77777777" w:rsidR="000F7377" w:rsidRDefault="000F7377"/>
    <w:p w14:paraId="7C1154FB" w14:textId="77777777" w:rsidR="000F7377" w:rsidRDefault="000F7377">
      <w:r xmlns:w="http://schemas.openxmlformats.org/wordprocessingml/2006/main">
        <w:t xml:space="preserve">2: Jeesuse surm ja ülestõusmine avasid ukse uuele päästeelule Temas.</w:t>
      </w:r>
    </w:p>
    <w:p w14:paraId="3FF620F0" w14:textId="77777777" w:rsidR="000F7377" w:rsidRDefault="000F7377"/>
    <w:p w14:paraId="605A657C" w14:textId="77777777" w:rsidR="000F7377" w:rsidRDefault="000F7377">
      <w:r xmlns:w="http://schemas.openxmlformats.org/wordprocessingml/2006/main">
        <w:t xml:space="preserve">1: Johannese 10:9 - "Mina olen värav; kes iganes minu kaudu sisse läheb, see päästetakse."</w:t>
      </w:r>
    </w:p>
    <w:p w14:paraId="06F43F23" w14:textId="77777777" w:rsidR="000F7377" w:rsidRDefault="000F7377"/>
    <w:p w14:paraId="6326C335" w14:textId="77777777" w:rsidR="000F7377" w:rsidRDefault="000F7377">
      <w:r xmlns:w="http://schemas.openxmlformats.org/wordprocessingml/2006/main">
        <w:t xml:space="preserve">2: Roomlastele 6:23 - "Sest patu palk on surm, aga Jumala and on igavene elu Kristuses Jeesuses, meie Issandas."</w:t>
      </w:r>
    </w:p>
    <w:p w14:paraId="611BA982" w14:textId="77777777" w:rsidR="000F7377" w:rsidRDefault="000F7377"/>
    <w:p w14:paraId="7D42D795" w14:textId="77777777" w:rsidR="000F7377" w:rsidRDefault="000F7377">
      <w:r xmlns:w="http://schemas.openxmlformats.org/wordprocessingml/2006/main">
        <w:t xml:space="preserve">Heebrealastele 10:21 ja tal oli ülempreester Jumala koja üle;</w:t>
      </w:r>
    </w:p>
    <w:p w14:paraId="08557CE6" w14:textId="77777777" w:rsidR="000F7377" w:rsidRDefault="000F7377"/>
    <w:p w14:paraId="52A52A24" w14:textId="77777777" w:rsidR="000F7377" w:rsidRDefault="000F7377">
      <w:r xmlns:w="http://schemas.openxmlformats.org/wordprocessingml/2006/main">
        <w:t xml:space="preserve">See lõik räägib sellest, kui tähtis on, et Jumala koja üle oleks ülempreester.</w:t>
      </w:r>
    </w:p>
    <w:p w14:paraId="254E95D3" w14:textId="77777777" w:rsidR="000F7377" w:rsidRDefault="000F7377"/>
    <w:p w14:paraId="52D684F6" w14:textId="77777777" w:rsidR="000F7377" w:rsidRDefault="000F7377">
      <w:r xmlns:w="http://schemas.openxmlformats.org/wordprocessingml/2006/main">
        <w:t xml:space="preserve">1. Ülempreestri oluline roll Jumala kojas</w:t>
      </w:r>
    </w:p>
    <w:p w14:paraId="0AB7ABE2" w14:textId="77777777" w:rsidR="000F7377" w:rsidRDefault="000F7377"/>
    <w:p w14:paraId="4349C0C3" w14:textId="77777777" w:rsidR="000F7377" w:rsidRDefault="000F7377">
      <w:r xmlns:w="http://schemas.openxmlformats.org/wordprocessingml/2006/main">
        <w:t xml:space="preserve">2. Ülempreestri tähtsus Jumala kojas</w:t>
      </w:r>
    </w:p>
    <w:p w14:paraId="7F74D380" w14:textId="77777777" w:rsidR="000F7377" w:rsidRDefault="000F7377"/>
    <w:p w14:paraId="3FE2CD76" w14:textId="77777777" w:rsidR="000F7377" w:rsidRDefault="000F7377">
      <w:r xmlns:w="http://schemas.openxmlformats.org/wordprocessingml/2006/main">
        <w:t xml:space="preserve">1. 2. Moosese 28:1 – "Siis tooge enda juurde oma vend Aaron ja tema pojad Iisraeli rahva seast, et nad teeniksid mind preestritena – Aaron ja Aaroni pojad Nadab ja Abihu, Eleasar ja Itamar."</w:t>
      </w:r>
    </w:p>
    <w:p w14:paraId="7AF0FA5C" w14:textId="77777777" w:rsidR="000F7377" w:rsidRDefault="000F7377"/>
    <w:p w14:paraId="09C19B1A" w14:textId="77777777" w:rsidR="000F7377" w:rsidRDefault="000F7377">
      <w:r xmlns:w="http://schemas.openxmlformats.org/wordprocessingml/2006/main">
        <w:t xml:space="preserve">2. Heebrealastele 4:14-16 – „Sellest ajast peale on meil suur ülempreester, kes on läbinud taevad, Jeesus, Jumala Poeg, hoidkem kinni oma ülestunnistusest. Sest meil ei ole ülempreestrit, kes ei suudaks meie nõrkustele kaasa tunda, vaid see, kes on kõigiti kiusatud nagu meiegi, kuid ilma patuta. Lähenegem siis julgelt armu trooni juurde, et saaksime halastust ja leiaksime armu, et aidata õigel ajal.”</w:t>
      </w:r>
    </w:p>
    <w:p w14:paraId="6367FBB3" w14:textId="77777777" w:rsidR="000F7377" w:rsidRDefault="000F7377"/>
    <w:p w14:paraId="272FF844" w14:textId="77777777" w:rsidR="000F7377" w:rsidRDefault="000F7377">
      <w:r xmlns:w="http://schemas.openxmlformats.org/wordprocessingml/2006/main">
        <w:t xml:space="preserve">Heebrealastele 10:22 Tulgem tõelise südamega ja täielikus usukindluses, südant piserdatud kurjast südametunnistusest ja ihu pestud puhta veega.</w:t>
      </w:r>
    </w:p>
    <w:p w14:paraId="7654144E" w14:textId="77777777" w:rsidR="000F7377" w:rsidRDefault="000F7377"/>
    <w:p w14:paraId="129BD8BE" w14:textId="77777777" w:rsidR="000F7377" w:rsidRDefault="000F7377">
      <w:r xmlns:w="http://schemas.openxmlformats.org/wordprocessingml/2006/main">
        <w:t xml:space="preserve">Lähenege Jumalale usu ja kindlusega.</w:t>
      </w:r>
    </w:p>
    <w:p w14:paraId="7FD6B3C8" w14:textId="77777777" w:rsidR="000F7377" w:rsidRDefault="000F7377"/>
    <w:p w14:paraId="6ABBF9C9" w14:textId="77777777" w:rsidR="000F7377" w:rsidRDefault="000F7377">
      <w:r xmlns:w="http://schemas.openxmlformats.org/wordprocessingml/2006/main">
        <w:t xml:space="preserve">1: puhas süda ja puhas südametunnistus</w:t>
      </w:r>
    </w:p>
    <w:p w14:paraId="486A9738" w14:textId="77777777" w:rsidR="000F7377" w:rsidRDefault="000F7377"/>
    <w:p w14:paraId="3C381B35" w14:textId="77777777" w:rsidR="000F7377" w:rsidRDefault="000F7377">
      <w:r xmlns:w="http://schemas.openxmlformats.org/wordprocessingml/2006/main">
        <w:t xml:space="preserve">2: lähenege Jumalale enesekindlalt</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51:10 „Loo mulle, Jumal, puhas süda; ja uuendage minu sees õiget vaimu."</w:t>
      </w:r>
    </w:p>
    <w:p w14:paraId="25BBE6FF" w14:textId="77777777" w:rsidR="000F7377" w:rsidRDefault="000F7377"/>
    <w:p w14:paraId="34997E08" w14:textId="77777777" w:rsidR="000F7377" w:rsidRDefault="000F7377">
      <w:r xmlns:w="http://schemas.openxmlformats.org/wordprocessingml/2006/main">
        <w:t xml:space="preserve">2: Jaakobuse 4:8 "Lähenege Jumalale ja tema läheneb teile."</w:t>
      </w:r>
    </w:p>
    <w:p w14:paraId="7F84D7FD" w14:textId="77777777" w:rsidR="000F7377" w:rsidRDefault="000F7377"/>
    <w:p w14:paraId="265EF202" w14:textId="77777777" w:rsidR="000F7377" w:rsidRDefault="000F7377">
      <w:r xmlns:w="http://schemas.openxmlformats.org/wordprocessingml/2006/main">
        <w:t xml:space="preserve">Heebrealastele 10:23 Hoidkem oma usu tunnistamisest vankumatult kinni; (sest ta on ustav, kes tõotas;)</w:t>
      </w:r>
    </w:p>
    <w:p w14:paraId="2376FC30" w14:textId="77777777" w:rsidR="000F7377" w:rsidRDefault="000F7377"/>
    <w:p w14:paraId="26B57F87" w14:textId="77777777" w:rsidR="000F7377" w:rsidRDefault="000F7377">
      <w:r xmlns:w="http://schemas.openxmlformats.org/wordprocessingml/2006/main">
        <w:t xml:space="preserve">Kristlased peaksid jääma oma usus vankumatuks, sest Jumal on ustav ja täidab oma tõotused.</w:t>
      </w:r>
    </w:p>
    <w:p w14:paraId="1BEA1977" w14:textId="77777777" w:rsidR="000F7377" w:rsidRDefault="000F7377"/>
    <w:p w14:paraId="7EDF9F47" w14:textId="77777777" w:rsidR="000F7377" w:rsidRDefault="000F7377">
      <w:r xmlns:w="http://schemas.openxmlformats.org/wordprocessingml/2006/main">
        <w:t xml:space="preserve">1. "Jääge oma usus kindlaks"</w:t>
      </w:r>
    </w:p>
    <w:p w14:paraId="63EE57B5" w14:textId="77777777" w:rsidR="000F7377" w:rsidRDefault="000F7377"/>
    <w:p w14:paraId="49A7B0C4" w14:textId="77777777" w:rsidR="000F7377" w:rsidRDefault="000F7377">
      <w:r xmlns:w="http://schemas.openxmlformats.org/wordprocessingml/2006/main">
        <w:t xml:space="preserve">2. "Jumala ustavus"</w:t>
      </w:r>
    </w:p>
    <w:p w14:paraId="41352C44" w14:textId="77777777" w:rsidR="000F7377" w:rsidRDefault="000F7377"/>
    <w:p w14:paraId="2FEFF71C" w14:textId="77777777" w:rsidR="000F7377" w:rsidRDefault="000F7377">
      <w:r xmlns:w="http://schemas.openxmlformats.org/wordprocessingml/2006/main">
        <w:t xml:space="preserve">1. Jesaja 40:31 - "Aga need, kes ootavad Issandat, uuendavad oma jõudu, tõusevad tiibadega nagu kotkad, nad jooksevad ega väsi, käivad ega väsita."</w:t>
      </w:r>
    </w:p>
    <w:p w14:paraId="23E7AED0" w14:textId="77777777" w:rsidR="000F7377" w:rsidRDefault="000F7377"/>
    <w:p w14:paraId="0A2A198A" w14:textId="77777777" w:rsidR="000F7377" w:rsidRDefault="000F7377">
      <w:r xmlns:w="http://schemas.openxmlformats.org/wordprocessingml/2006/main">
        <w:t xml:space="preserve">2. 1. Korintlastele 15:58 – "Seepärast, mu armsad vennad, olge kindlad, kõigutamatud, alati tulvil Issanda tööst, sest te teate, et teie töö ei ole asjatu Issandas."</w:t>
      </w:r>
    </w:p>
    <w:p w14:paraId="0C226A8C" w14:textId="77777777" w:rsidR="000F7377" w:rsidRDefault="000F7377"/>
    <w:p w14:paraId="1F5E452B" w14:textId="77777777" w:rsidR="000F7377" w:rsidRDefault="000F7377">
      <w:r xmlns:w="http://schemas.openxmlformats.org/wordprocessingml/2006/main">
        <w:t xml:space="preserve">Heebrealastele 10:24 Ja arvestagem üksteisega, et õhutada armastusele ja headele tegudele!</w:t>
      </w:r>
    </w:p>
    <w:p w14:paraId="7E9040F5" w14:textId="77777777" w:rsidR="000F7377" w:rsidRDefault="000F7377"/>
    <w:p w14:paraId="7F18FC00" w14:textId="77777777" w:rsidR="000F7377" w:rsidRDefault="000F7377">
      <w:r xmlns:w="http://schemas.openxmlformats.org/wordprocessingml/2006/main">
        <w:t xml:space="preserve">Kristlased peaksid julgustama üksteist püüdlema teiste armastamise ja heade tegude tegemise poole.</w:t>
      </w:r>
    </w:p>
    <w:p w14:paraId="7C8875B8" w14:textId="77777777" w:rsidR="000F7377" w:rsidRDefault="000F7377"/>
    <w:p w14:paraId="1A191F70" w14:textId="77777777" w:rsidR="000F7377" w:rsidRDefault="000F7377">
      <w:r xmlns:w="http://schemas.openxmlformats.org/wordprocessingml/2006/main">
        <w:t xml:space="preserve">1. "Julgustamise jõud: investeerimine teistesse armastuse ja heade tegude nimel"</w:t>
      </w:r>
    </w:p>
    <w:p w14:paraId="50D7CE73" w14:textId="77777777" w:rsidR="000F7377" w:rsidRDefault="000F7377"/>
    <w:p w14:paraId="0217E58D" w14:textId="77777777" w:rsidR="000F7377" w:rsidRDefault="000F7377">
      <w:r xmlns:w="http://schemas.openxmlformats.org/wordprocessingml/2006/main">
        <w:t xml:space="preserve">2. "Kutse tegevusele: kuidas üksteist armastuse ja heade tegude poole tõugata"</w:t>
      </w:r>
    </w:p>
    <w:p w14:paraId="69CE088B" w14:textId="77777777" w:rsidR="000F7377" w:rsidRDefault="000F7377"/>
    <w:p w14:paraId="202AB0CA" w14:textId="77777777" w:rsidR="000F7377" w:rsidRDefault="000F7377">
      <w:r xmlns:w="http://schemas.openxmlformats.org/wordprocessingml/2006/main">
        <w:t xml:space="preserve">1. Roomlastele 12:10 "Olge üksteise vastu lahked vennaliku armastusega, austades eelistage üksteist"</w:t>
      </w:r>
    </w:p>
    <w:p w14:paraId="20CCFC44" w14:textId="77777777" w:rsidR="000F7377" w:rsidRDefault="000F7377"/>
    <w:p w14:paraId="72F69018" w14:textId="77777777" w:rsidR="000F7377" w:rsidRDefault="000F7377">
      <w:r xmlns:w="http://schemas.openxmlformats.org/wordprocessingml/2006/main">
        <w:t xml:space="preserve">2. Galaatlastele 6:10 "Nii, kui meil on võimalus, tehkem head kõigile, eriti neile, kes on usklikud."</w:t>
      </w:r>
    </w:p>
    <w:p w14:paraId="7802EF49" w14:textId="77777777" w:rsidR="000F7377" w:rsidRDefault="000F7377"/>
    <w:p w14:paraId="23A2CC6A" w14:textId="77777777" w:rsidR="000F7377" w:rsidRDefault="000F7377">
      <w:r xmlns:w="http://schemas.openxmlformats.org/wordprocessingml/2006/main">
        <w:t xml:space="preserve">Heebrealastele 10:25 Ärge jätke maha oma kogunemist, nagu mõnel kombeks on; vaid üksteist manitsedes ja seda enam, kui näete päeva lähenevat.</w:t>
      </w:r>
    </w:p>
    <w:p w14:paraId="3788D2F4" w14:textId="77777777" w:rsidR="000F7377" w:rsidRDefault="000F7377"/>
    <w:p w14:paraId="1711A951" w14:textId="77777777" w:rsidR="000F7377" w:rsidRDefault="000F7377">
      <w:r xmlns:w="http://schemas.openxmlformats.org/wordprocessingml/2006/main">
        <w:t xml:space="preserve">Usklikud ei tohiks jätta tähelepanuta kogunemist ja üksteise julgustamist, eriti kui läheneb Issanda päev.</w:t>
      </w:r>
    </w:p>
    <w:p w14:paraId="1B9957A1" w14:textId="77777777" w:rsidR="000F7377" w:rsidRDefault="000F7377"/>
    <w:p w14:paraId="64C36EBD" w14:textId="77777777" w:rsidR="000F7377" w:rsidRDefault="000F7377">
      <w:r xmlns:w="http://schemas.openxmlformats.org/wordprocessingml/2006/main">
        <w:t xml:space="preserve">1. Sõpruse jõud: kuidas koosolemine tugevdab meie usku</w:t>
      </w:r>
    </w:p>
    <w:p w14:paraId="387C2BCB" w14:textId="77777777" w:rsidR="000F7377" w:rsidRDefault="000F7377"/>
    <w:p w14:paraId="0EA8CA24" w14:textId="77777777" w:rsidR="000F7377" w:rsidRDefault="000F7377">
      <w:r xmlns:w="http://schemas.openxmlformats.org/wordprocessingml/2006/main">
        <w:t xml:space="preserve">2. Koos kestmine: ühenduses püsimine läbi raskete aegade</w:t>
      </w:r>
    </w:p>
    <w:p w14:paraId="7C5F6DD0" w14:textId="77777777" w:rsidR="000F7377" w:rsidRDefault="000F7377"/>
    <w:p w14:paraId="7404C13E" w14:textId="77777777" w:rsidR="000F7377" w:rsidRDefault="000F7377">
      <w:r xmlns:w="http://schemas.openxmlformats.org/wordprocessingml/2006/main">
        <w:t xml:space="preserve">1. Apostlite teod 2:42-47 – Algkoguduse pühendumus osadusele</w:t>
      </w:r>
    </w:p>
    <w:p w14:paraId="75764AF3" w14:textId="77777777" w:rsidR="000F7377" w:rsidRDefault="000F7377"/>
    <w:p w14:paraId="56264DFA" w14:textId="77777777" w:rsidR="000F7377" w:rsidRDefault="000F7377">
      <w:r xmlns:w="http://schemas.openxmlformats.org/wordprocessingml/2006/main">
        <w:t xml:space="preserve">2. Efeslastele 4:2-3 – ühtsuse tähtsus Kristuse ihus</w:t>
      </w:r>
    </w:p>
    <w:p w14:paraId="168A59D9" w14:textId="77777777" w:rsidR="000F7377" w:rsidRDefault="000F7377"/>
    <w:p w14:paraId="54A58E22" w14:textId="77777777" w:rsidR="000F7377" w:rsidRDefault="000F7377">
      <w:r xmlns:w="http://schemas.openxmlformats.org/wordprocessingml/2006/main">
        <w:t xml:space="preserve">Heebrealastele 10:26 Sest kui me tahtlikult patustame pärast seda, kui oleme saanud tõe tundmise, siis ei jää enam pattude eest ohvrit,</w:t>
      </w:r>
    </w:p>
    <w:p w14:paraId="6E4A7FF2" w14:textId="77777777" w:rsidR="000F7377" w:rsidRDefault="000F7377"/>
    <w:p w14:paraId="3B1B5FB3" w14:textId="77777777" w:rsidR="000F7377" w:rsidRDefault="000F7377">
      <w:r xmlns:w="http://schemas.openxmlformats.org/wordprocessingml/2006/main">
        <w:t xml:space="preserve">Lõik hoiatab, et pattude eest ei tooda enam ohvrit, kui pärast tõe tundmise saamist teadlikult ja tahtlikult pattu tehakse.</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Tahtliku patustamise tagajärg</w:t>
      </w:r>
    </w:p>
    <w:p w14:paraId="057CAB1E" w14:textId="77777777" w:rsidR="000F7377" w:rsidRDefault="000F7377"/>
    <w:p w14:paraId="1ABD46A9" w14:textId="77777777" w:rsidR="000F7377" w:rsidRDefault="000F7377">
      <w:r xmlns:w="http://schemas.openxmlformats.org/wordprocessingml/2006/main">
        <w:t xml:space="preserve">2. Jumala vankumatu tõde</w:t>
      </w:r>
    </w:p>
    <w:p w14:paraId="6A4C940A" w14:textId="77777777" w:rsidR="000F7377" w:rsidRDefault="000F7377"/>
    <w:p w14:paraId="16D82AE3" w14:textId="77777777" w:rsidR="000F7377" w:rsidRDefault="000F7377">
      <w:r xmlns:w="http://schemas.openxmlformats.org/wordprocessingml/2006/main">
        <w:t xml:space="preserve">1. Psalm 51:3-4 "Sest ma tunnistan oma üleastumisi ja mu patt on alati minu ees. Ainuüksi sinu vastu olen ma pattu teinud ja teinud seda kurja sinu silmis."</w:t>
      </w:r>
    </w:p>
    <w:p w14:paraId="7DF2057A" w14:textId="77777777" w:rsidR="000F7377" w:rsidRDefault="000F7377"/>
    <w:p w14:paraId="48C9104E" w14:textId="77777777" w:rsidR="000F7377" w:rsidRDefault="000F7377">
      <w:r xmlns:w="http://schemas.openxmlformats.org/wordprocessingml/2006/main">
        <w:t xml:space="preserve">2. Õpetussõnad 28:13 "Kes oma patud varjab, sellel ei lähe hästi, aga kes need tunnistab ja hülgab, see halastab."</w:t>
      </w:r>
    </w:p>
    <w:p w14:paraId="64836B42" w14:textId="77777777" w:rsidR="000F7377" w:rsidRDefault="000F7377"/>
    <w:p w14:paraId="20B6A489" w14:textId="77777777" w:rsidR="000F7377" w:rsidRDefault="000F7377">
      <w:r xmlns:w="http://schemas.openxmlformats.org/wordprocessingml/2006/main">
        <w:t xml:space="preserve">Heebrealastele 10:27 Aga kardetav kohtuotsuse ootamine ja tuline viha, mis hävitab vastased.</w:t>
      </w:r>
    </w:p>
    <w:p w14:paraId="19D2E248" w14:textId="77777777" w:rsidR="000F7377" w:rsidRDefault="000F7377"/>
    <w:p w14:paraId="4A3F94B6" w14:textId="77777777" w:rsidR="000F7377" w:rsidRDefault="000F7377">
      <w:r xmlns:w="http://schemas.openxmlformats.org/wordprocessingml/2006/main">
        <w:t xml:space="preserve">Lõige Heebrealastele 10:27 hoiatab saabuva kohtuotsuse ja tulise nördimuse eest nende vastu, kes ei kuuletu Jumalale.</w:t>
      </w:r>
    </w:p>
    <w:p w14:paraId="0438D892" w14:textId="77777777" w:rsidR="000F7377" w:rsidRDefault="000F7377"/>
    <w:p w14:paraId="13D91356" w14:textId="77777777" w:rsidR="000F7377" w:rsidRDefault="000F7377">
      <w:r xmlns:w="http://schemas.openxmlformats.org/wordprocessingml/2006/main">
        <w:t xml:space="preserve">1. Ärge kartke: armu kindlus kohtuotsuse ees</w:t>
      </w:r>
    </w:p>
    <w:p w14:paraId="09C789DC" w14:textId="77777777" w:rsidR="000F7377" w:rsidRDefault="000F7377"/>
    <w:p w14:paraId="47007891" w14:textId="77777777" w:rsidR="000F7377" w:rsidRDefault="000F7377">
      <w:r xmlns:w="http://schemas.openxmlformats.org/wordprocessingml/2006/main">
        <w:t xml:space="preserve">2. Kasvamine pühaduses: Issanda tuline nördimus</w:t>
      </w:r>
    </w:p>
    <w:p w14:paraId="781E1CA0" w14:textId="77777777" w:rsidR="000F7377" w:rsidRDefault="000F7377"/>
    <w:p w14:paraId="363D310B" w14:textId="77777777" w:rsidR="000F7377" w:rsidRDefault="000F7377">
      <w:r xmlns:w="http://schemas.openxmlformats.org/wordprocessingml/2006/main">
        <w:t xml:space="preserve">1. Roomlastele 8:1-2 "Nüüd ei ole nüüd mingit hukkamõistu neile, kes on Kristuses Jeesuses ja kes ei käi liha järgi, vaid Vaimu järgi. Sest elu Vaimu seadus Kristuses Jeesuses on mind vabastanud patu ja surma seadusest."</w:t>
      </w:r>
    </w:p>
    <w:p w14:paraId="648F43D8" w14:textId="77777777" w:rsidR="000F7377" w:rsidRDefault="000F7377"/>
    <w:p w14:paraId="672A8EEE" w14:textId="77777777" w:rsidR="000F7377" w:rsidRDefault="000F7377">
      <w:r xmlns:w="http://schemas.openxmlformats.org/wordprocessingml/2006/main">
        <w:t xml:space="preserve">2. Jesaja 26:9 "Oma hingega olen ma sind ihaldanud öösel, jah, oma vaimuga enda sees, ma otsin sind varakult, sest kui su kohtuotsused on maa peal, õpivad maailma elanikud õigust."</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Heebrealastele 10:28 See, kes põlgas Moosese seadust, suri halastuseta kahe või kolme tunnistaja all.</w:t>
      </w:r>
    </w:p>
    <w:p w14:paraId="5B972F21" w14:textId="77777777" w:rsidR="000F7377" w:rsidRDefault="000F7377"/>
    <w:p w14:paraId="51F7E259" w14:textId="77777777" w:rsidR="000F7377" w:rsidRDefault="000F7377">
      <w:r xmlns:w="http://schemas.openxmlformats.org/wordprocessingml/2006/main">
        <w:t xml:space="preserve">Lõige Heebrealastele 10:28 paljastab, et neid, kes Moosese seaduse tagasi lükkavad, karistatakse halastuseta, kui kaks või kolm tunnistajat nende vastu tunnistavad.</w:t>
      </w:r>
    </w:p>
    <w:p w14:paraId="2DB3569C" w14:textId="77777777" w:rsidR="000F7377" w:rsidRDefault="000F7377"/>
    <w:p w14:paraId="540E7630" w14:textId="77777777" w:rsidR="000F7377" w:rsidRDefault="000F7377">
      <w:r xmlns:w="http://schemas.openxmlformats.org/wordprocessingml/2006/main">
        <w:t xml:space="preserve">1. Jumala seadustele kuuletumise tähtsus.</w:t>
      </w:r>
    </w:p>
    <w:p w14:paraId="49D8EF45" w14:textId="77777777" w:rsidR="000F7377" w:rsidRDefault="000F7377"/>
    <w:p w14:paraId="2260101F" w14:textId="77777777" w:rsidR="000F7377" w:rsidRDefault="000F7377">
      <w:r xmlns:w="http://schemas.openxmlformats.org/wordprocessingml/2006/main">
        <w:t xml:space="preserve">2. Jumala seaduste eiramise tagajärjed.</w:t>
      </w:r>
    </w:p>
    <w:p w14:paraId="5A5737DF" w14:textId="77777777" w:rsidR="000F7377" w:rsidRDefault="000F7377"/>
    <w:p w14:paraId="5F075235" w14:textId="77777777" w:rsidR="000F7377" w:rsidRDefault="000F7377">
      <w:r xmlns:w="http://schemas.openxmlformats.org/wordprocessingml/2006/main">
        <w:t xml:space="preserve">1. Matteuse 5:17-20 – Jeesus selgitab seaduse järgimise tähtsust.</w:t>
      </w:r>
    </w:p>
    <w:p w14:paraId="36E9A02F" w14:textId="77777777" w:rsidR="000F7377" w:rsidRDefault="000F7377"/>
    <w:p w14:paraId="3BB2F840" w14:textId="77777777" w:rsidR="000F7377" w:rsidRDefault="000F7377">
      <w:r xmlns:w="http://schemas.openxmlformats.org/wordprocessingml/2006/main">
        <w:t xml:space="preserve">2. 2. Moosese 20:1-17 – Ilmutatakse kümme käsku.</w:t>
      </w:r>
    </w:p>
    <w:p w14:paraId="5BEA8C89" w14:textId="77777777" w:rsidR="000F7377" w:rsidRDefault="000F7377"/>
    <w:p w14:paraId="501E4314" w14:textId="77777777" w:rsidR="000F7377" w:rsidRDefault="000F7377">
      <w:r xmlns:w="http://schemas.openxmlformats.org/wordprocessingml/2006/main">
        <w:t xml:space="preserve">Heebrealastele 10:29 Kui palju karmima karistuse vääriliseks peetakse seda, kes on Jumala Poja jalge alla tallanud ja lugenud lepingu vere, millega ta on pühitsetud, ebapüha ja teinud. vaatamata armu Vaimule?</w:t>
      </w:r>
    </w:p>
    <w:p w14:paraId="340031E7" w14:textId="77777777" w:rsidR="000F7377" w:rsidRDefault="000F7377"/>
    <w:p w14:paraId="06874A61" w14:textId="77777777" w:rsidR="000F7377" w:rsidRDefault="000F7377">
      <w:r xmlns:w="http://schemas.openxmlformats.org/wordprocessingml/2006/main">
        <w:t xml:space="preserve">See lõik Heebrealastele 10:29 räägib karmimast karistusest, mida saavad osaks need, kes on tallatanud Jumala Poja ja eiranud lepingu verd.</w:t>
      </w:r>
    </w:p>
    <w:p w14:paraId="0F3D2E74" w14:textId="77777777" w:rsidR="000F7377" w:rsidRDefault="000F7377"/>
    <w:p w14:paraId="392BC8FF" w14:textId="77777777" w:rsidR="000F7377" w:rsidRDefault="000F7377">
      <w:r xmlns:w="http://schemas.openxmlformats.org/wordprocessingml/2006/main">
        <w:t xml:space="preserve">1. Jeesuse ohvri tagasilükkamise tagajärjed</w:t>
      </w:r>
    </w:p>
    <w:p w14:paraId="5FCAA298" w14:textId="77777777" w:rsidR="000F7377" w:rsidRDefault="000F7377"/>
    <w:p w14:paraId="7BCC97C1" w14:textId="77777777" w:rsidR="000F7377" w:rsidRDefault="000F7377">
      <w:r xmlns:w="http://schemas.openxmlformats.org/wordprocessingml/2006/main">
        <w:t xml:space="preserve">2. Jumala kohalolu mitteaustamise hinna mõistmine</w:t>
      </w:r>
    </w:p>
    <w:p w14:paraId="72E6AE96" w14:textId="77777777" w:rsidR="000F7377" w:rsidRDefault="000F7377"/>
    <w:p w14:paraId="16C4AADA" w14:textId="77777777" w:rsidR="000F7377" w:rsidRDefault="000F7377">
      <w:r xmlns:w="http://schemas.openxmlformats.org/wordprocessingml/2006/main">
        <w:t xml:space="preserve">1. 1. Johannese 1:7-9 – Aga kui me käime valguses, nii nagu tema on valguses, siis on meil üksteisega osadus ja tema Poja Jeesuse Kristuse veri puhastab meid kõigest patust.</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Roomlastele 3:25 – kelle Jumal on seadnud lepitajaks usu kaudu tema verre, kuulutama oma õigust möödunud pattude andeksandmiseks Jumala kannatlikkuse kaudu.</w:t>
      </w:r>
    </w:p>
    <w:p w14:paraId="59CBB926" w14:textId="77777777" w:rsidR="000F7377" w:rsidRDefault="000F7377"/>
    <w:p w14:paraId="778ADF70" w14:textId="77777777" w:rsidR="000F7377" w:rsidRDefault="000F7377">
      <w:r xmlns:w="http://schemas.openxmlformats.org/wordprocessingml/2006/main">
        <w:t xml:space="preserve">Heebrealastele 10:30 Sest me tunneme seda, kes on öelnud: "Kättemaks on minu käes, ma maksan selle eest," ütleb Issand. Ja jälle: Issand mõistab kohut oma rahva üle.</w:t>
      </w:r>
    </w:p>
    <w:p w14:paraId="25AAB676" w14:textId="77777777" w:rsidR="000F7377" w:rsidRDefault="000F7377"/>
    <w:p w14:paraId="2126A090" w14:textId="77777777" w:rsidR="000F7377" w:rsidRDefault="000F7377">
      <w:r xmlns:w="http://schemas.openxmlformats.org/wordprocessingml/2006/main">
        <w:t xml:space="preserve">Issand mõistab kohut oma rahva üle, sest kättemaks kuulub ainult temale.</w:t>
      </w:r>
    </w:p>
    <w:p w14:paraId="61EA8A07" w14:textId="77777777" w:rsidR="000F7377" w:rsidRDefault="000F7377"/>
    <w:p w14:paraId="7DBE26F3" w14:textId="77777777" w:rsidR="000F7377" w:rsidRDefault="000F7377">
      <w:r xmlns:w="http://schemas.openxmlformats.org/wordprocessingml/2006/main">
        <w:t xml:space="preserve">1. Issand on meie õiglane kohtunik</w:t>
      </w:r>
    </w:p>
    <w:p w14:paraId="02E93483" w14:textId="77777777" w:rsidR="000F7377" w:rsidRDefault="000F7377"/>
    <w:p w14:paraId="47903F5C" w14:textId="77777777" w:rsidR="000F7377" w:rsidRDefault="000F7377">
      <w:r xmlns:w="http://schemas.openxmlformats.org/wordprocessingml/2006/main">
        <w:t xml:space="preserve">2. Ärge võtke kättemaksu oma kätesse</w:t>
      </w:r>
    </w:p>
    <w:p w14:paraId="03DB87FE" w14:textId="77777777" w:rsidR="000F7377" w:rsidRDefault="000F7377"/>
    <w:p w14:paraId="17FCBE0B" w14:textId="77777777" w:rsidR="000F7377" w:rsidRDefault="000F7377">
      <w:r xmlns:w="http://schemas.openxmlformats.org/wordprocessingml/2006/main">
        <w:t xml:space="preserve">1. Roomlastele 12:19 - "Armsad, ärge kunagi makske ise kätte, vaid jätke see Jumala viha hooleks, sest on kirjutatud: "Kättemaks on minu päralt, ma maksan kätte, ütleb Issand."</w:t>
      </w:r>
    </w:p>
    <w:p w14:paraId="56136A43" w14:textId="77777777" w:rsidR="000F7377" w:rsidRDefault="000F7377"/>
    <w:p w14:paraId="41E06402" w14:textId="77777777" w:rsidR="000F7377" w:rsidRDefault="000F7377">
      <w:r xmlns:w="http://schemas.openxmlformats.org/wordprocessingml/2006/main">
        <w:t xml:space="preserve">2. 5. Moosese 32:35 – "Minu oma on kättemaks ja tasu selle aja eest, mil nende jalg libiseb, sest nende õnnetuse päev on käes ja nende hukk tuleb kiiresti."</w:t>
      </w:r>
    </w:p>
    <w:p w14:paraId="58696822" w14:textId="77777777" w:rsidR="000F7377" w:rsidRDefault="000F7377"/>
    <w:p w14:paraId="5ECCBE29" w14:textId="77777777" w:rsidR="000F7377" w:rsidRDefault="000F7377">
      <w:r xmlns:w="http://schemas.openxmlformats.org/wordprocessingml/2006/main">
        <w:t xml:space="preserve">Heebrealastele 10:31 Hirmutav on langeda elava Jumala kätte.</w:t>
      </w:r>
    </w:p>
    <w:p w14:paraId="6FA8149E" w14:textId="77777777" w:rsidR="000F7377" w:rsidRDefault="000F7377"/>
    <w:p w14:paraId="1E2BD68E" w14:textId="77777777" w:rsidR="000F7377" w:rsidRDefault="000F7377">
      <w:r xmlns:w="http://schemas.openxmlformats.org/wordprocessingml/2006/main">
        <w:t xml:space="preserve">Heebrealastele 10:31 tuletab meile meelde Jumala püha ja vägevat olemust, rõhutades, et on hirmus asi langeda Tema kätte.</w:t>
      </w:r>
    </w:p>
    <w:p w14:paraId="12D2C175" w14:textId="77777777" w:rsidR="000F7377" w:rsidRDefault="000F7377"/>
    <w:p w14:paraId="3A545E00" w14:textId="77777777" w:rsidR="000F7377" w:rsidRDefault="000F7377">
      <w:r xmlns:w="http://schemas.openxmlformats.org/wordprocessingml/2006/main">
        <w:t xml:space="preserve">1. "Issanda hirm: Jumala väe äratundmine"</w:t>
      </w:r>
    </w:p>
    <w:p w14:paraId="51A6FE31" w14:textId="77777777" w:rsidR="000F7377" w:rsidRDefault="000F7377"/>
    <w:p w14:paraId="0E726FA0" w14:textId="77777777" w:rsidR="000F7377" w:rsidRDefault="000F7377">
      <w:r xmlns:w="http://schemas.openxmlformats.org/wordprocessingml/2006/main">
        <w:t xml:space="preserve">2. "Mitte lihtsalt ütlus: Heebrealaste 10:31 hoiatuse järgimine"</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33:8 – "Kogu maa kartku Issandat, kõik maailma elanikud tundku tema ees aukartust."</w:t>
      </w:r>
    </w:p>
    <w:p w14:paraId="77282C1B" w14:textId="77777777" w:rsidR="000F7377" w:rsidRDefault="000F7377"/>
    <w:p w14:paraId="5B30F31B" w14:textId="77777777" w:rsidR="000F7377" w:rsidRDefault="000F7377">
      <w:r xmlns:w="http://schemas.openxmlformats.org/wordprocessingml/2006/main">
        <w:t xml:space="preserve">2. Õpetussõnad 1:7 – "Jehoova kartus on teadmiste algus, rumalad põlgavad tarkust ja õpetust."</w:t>
      </w:r>
    </w:p>
    <w:p w14:paraId="7FEB30D7" w14:textId="77777777" w:rsidR="000F7377" w:rsidRDefault="000F7377"/>
    <w:p w14:paraId="7CBDA6BB" w14:textId="77777777" w:rsidR="000F7377" w:rsidRDefault="000F7377">
      <w:r xmlns:w="http://schemas.openxmlformats.org/wordprocessingml/2006/main">
        <w:t xml:space="preserve">Heebrealastele 10:32 Aga meenutage endisi päevi, mil te pärast valgustamist pidasite vastu suure kannatuste võitluse;</w:t>
      </w:r>
    </w:p>
    <w:p w14:paraId="12B2533D" w14:textId="77777777" w:rsidR="000F7377" w:rsidRDefault="000F7377"/>
    <w:p w14:paraId="5E301603" w14:textId="77777777" w:rsidR="000F7377" w:rsidRDefault="000F7377">
      <w:r xmlns:w="http://schemas.openxmlformats.org/wordprocessingml/2006/main">
        <w:t xml:space="preserve">Usklikud olid minevikus valgustatud ja kannatanud kannatusi.</w:t>
      </w:r>
    </w:p>
    <w:p w14:paraId="75C95C89" w14:textId="77777777" w:rsidR="000F7377" w:rsidRDefault="000F7377"/>
    <w:p w14:paraId="48EFDFBE" w14:textId="77777777" w:rsidR="000F7377" w:rsidRDefault="000F7377">
      <w:r xmlns:w="http://schemas.openxmlformats.org/wordprocessingml/2006/main">
        <w:t xml:space="preserve">1. Püsige läbi katsumuste ja katsumuste</w:t>
      </w:r>
    </w:p>
    <w:p w14:paraId="35674C1F" w14:textId="77777777" w:rsidR="000F7377" w:rsidRDefault="000F7377"/>
    <w:p w14:paraId="56E021C5" w14:textId="77777777" w:rsidR="000F7377" w:rsidRDefault="000F7377">
      <w:r xmlns:w="http://schemas.openxmlformats.org/wordprocessingml/2006/main">
        <w:t xml:space="preserve">2. Looda rasketel aegadel Jumala tugevusele</w:t>
      </w:r>
    </w:p>
    <w:p w14:paraId="6F7C5A9B" w14:textId="77777777" w:rsidR="000F7377" w:rsidRDefault="000F7377"/>
    <w:p w14:paraId="10ACD68F" w14:textId="77777777" w:rsidR="000F7377" w:rsidRDefault="000F7377">
      <w:r xmlns:w="http://schemas.openxmlformats.org/wordprocessingml/2006/main">
        <w:t xml:space="preserve">1. Jaakobuse 1:2-3 – Pidage seda rõõmuks, mu vennad, kui kohtate mitmesuguseid katsumusi, sest te teate, et teie usu proovilepanek toob kaasa vankumatuse.</w:t>
      </w:r>
    </w:p>
    <w:p w14:paraId="51AFF54E" w14:textId="77777777" w:rsidR="000F7377" w:rsidRDefault="000F7377"/>
    <w:p w14:paraId="66628481" w14:textId="77777777" w:rsidR="000F7377" w:rsidRDefault="000F7377">
      <w:r xmlns:w="http://schemas.openxmlformats.org/wordprocessingml/2006/main">
        <w:t xml:space="preserve">2. 1. Peetruse 5:7 – heitke kõik oma mured tema peale, sest ta hoolib sinust.</w:t>
      </w:r>
    </w:p>
    <w:p w14:paraId="6C823A87" w14:textId="77777777" w:rsidR="000F7377" w:rsidRDefault="000F7377"/>
    <w:p w14:paraId="5B0C3BEF" w14:textId="77777777" w:rsidR="000F7377" w:rsidRDefault="000F7377">
      <w:r xmlns:w="http://schemas.openxmlformats.org/wordprocessingml/2006/main">
        <w:t xml:space="preserve">Heebrealastele 10:33 Osaliselt siis, kui te olite vaatlejaks nii teotuste kui ka kannatuste tõttu; ja osaliselt siis, kui te saite nende kaaslasteks, kes olid nii ära kasutatud.</w:t>
      </w:r>
    </w:p>
    <w:p w14:paraId="7F64396E" w14:textId="77777777" w:rsidR="000F7377" w:rsidRDefault="000F7377"/>
    <w:p w14:paraId="42FC2998" w14:textId="77777777" w:rsidR="000F7377" w:rsidRDefault="000F7377">
      <w:r xmlns:w="http://schemas.openxmlformats.org/wordprocessingml/2006/main">
        <w:t xml:space="preserve">See lõik räägib sellest, et ollakse etteheidete ja kannatuste kaudu vaatlejaks ning saamisest kaaslasteks neile, kes sama kogevad.</w:t>
      </w:r>
    </w:p>
    <w:p w14:paraId="5ED49724" w14:textId="77777777" w:rsidR="000F7377" w:rsidRDefault="000F7377"/>
    <w:p w14:paraId="1CB721A3" w14:textId="77777777" w:rsidR="000F7377" w:rsidRDefault="000F7377">
      <w:r xmlns:w="http://schemas.openxmlformats.org/wordprocessingml/2006/main">
        <w:t xml:space="preserve">1. Usu kestmine keset katsumusi</w:t>
      </w:r>
    </w:p>
    <w:p w14:paraId="389230B9" w14:textId="77777777" w:rsidR="000F7377" w:rsidRDefault="000F7377"/>
    <w:p w14:paraId="5B64001F" w14:textId="77777777" w:rsidR="000F7377" w:rsidRDefault="000F7377">
      <w:r xmlns:w="http://schemas.openxmlformats.org/wordprocessingml/2006/main">
        <w:t xml:space="preserve">2. Ühenduse jõud kannatustes</w:t>
      </w:r>
    </w:p>
    <w:p w14:paraId="26659A14" w14:textId="77777777" w:rsidR="000F7377" w:rsidRDefault="000F7377"/>
    <w:p w14:paraId="22D4AB90" w14:textId="77777777" w:rsidR="000F7377" w:rsidRDefault="000F7377">
      <w:r xmlns:w="http://schemas.openxmlformats.org/wordprocessingml/2006/main">
        <w:t xml:space="preserve">1. 1. Korintlastele 10:13 – Teid pole tabanud ükski kiusatus, mis poleks inimestele tavaline. Jumal on ustav ja ta ei lase sind kiusata üle sinu võimete, kuid koos kiusatusega pakub ta ka väljapääsutee, et sa suudaksid seda taluda.</w:t>
      </w:r>
    </w:p>
    <w:p w14:paraId="53C672ED" w14:textId="77777777" w:rsidR="000F7377" w:rsidRDefault="000F7377"/>
    <w:p w14:paraId="7F33D01A" w14:textId="77777777" w:rsidR="000F7377" w:rsidRDefault="000F7377">
      <w:r xmlns:w="http://schemas.openxmlformats.org/wordprocessingml/2006/main">
        <w:t xml:space="preserve">2. Jesaja 43:2 – kui sa lähed läbi vete, olen ma sinuga; ja jõgede kaudu ei uputa nad sind; kui sa kõnnid läbi tule, sa ei põle ja leek ei hävita sind.</w:t>
      </w:r>
    </w:p>
    <w:p w14:paraId="01C365C4" w14:textId="77777777" w:rsidR="000F7377" w:rsidRDefault="000F7377"/>
    <w:p w14:paraId="4023CE78" w14:textId="77777777" w:rsidR="000F7377" w:rsidRDefault="000F7377">
      <w:r xmlns:w="http://schemas.openxmlformats.org/wordprocessingml/2006/main">
        <w:t xml:space="preserve">Heebrealastele 10:34 Sest te halastasite mind mu köidikutes ja võtsite rõõmuga vastu oma vara rikkumist, teades ise, et teil on taevas parem ja püsivam vara.</w:t>
      </w:r>
    </w:p>
    <w:p w14:paraId="38B4A943" w14:textId="77777777" w:rsidR="000F7377" w:rsidRDefault="000F7377"/>
    <w:p w14:paraId="05CE4DC1" w14:textId="77777777" w:rsidR="000F7377" w:rsidRDefault="000F7377">
      <w:r xmlns:w="http://schemas.openxmlformats.org/wordprocessingml/2006/main">
        <w:t xml:space="preserve">See lõik räägib rõõmu tundmisest keset kannatusi, teades, et Taevas ootab meid suurem tasu.</w:t>
      </w:r>
    </w:p>
    <w:p w14:paraId="5689937E" w14:textId="77777777" w:rsidR="000F7377" w:rsidRDefault="000F7377"/>
    <w:p w14:paraId="76EC3352" w14:textId="77777777" w:rsidR="000F7377" w:rsidRDefault="000F7377">
      <w:r xmlns:w="http://schemas.openxmlformats.org/wordprocessingml/2006/main">
        <w:t xml:space="preserve">1. Rõõm keset kannatusi: lohutuse leidmine meie igavese tasu tundmisest</w:t>
      </w:r>
    </w:p>
    <w:p w14:paraId="5E79B5DE" w14:textId="77777777" w:rsidR="000F7377" w:rsidRDefault="000F7377"/>
    <w:p w14:paraId="7E42E0D5" w14:textId="77777777" w:rsidR="000F7377" w:rsidRDefault="000F7377">
      <w:r xmlns:w="http://schemas.openxmlformats.org/wordprocessingml/2006/main">
        <w:t xml:space="preserve">2. Taeva aine: paremasse ja püsivasse tasu uskumine</w:t>
      </w:r>
    </w:p>
    <w:p w14:paraId="66B84DC1" w14:textId="77777777" w:rsidR="000F7377" w:rsidRDefault="000F7377"/>
    <w:p w14:paraId="478BC10D" w14:textId="77777777" w:rsidR="000F7377" w:rsidRDefault="000F7377">
      <w:r xmlns:w="http://schemas.openxmlformats.org/wordprocessingml/2006/main">
        <w:t xml:space="preserve">1. Jesaja 40:31 – Aga need, kes ootavad Issandat, uuendavad oma jõudu; nad tõusevad tiibadega nagu kotkad; nad jooksevad ega ole väsinud; nad kõnnivad ega minesta.</w:t>
      </w:r>
    </w:p>
    <w:p w14:paraId="5779E4B1" w14:textId="77777777" w:rsidR="000F7377" w:rsidRDefault="000F7377"/>
    <w:p w14:paraId="7A473363" w14:textId="77777777" w:rsidR="000F7377" w:rsidRDefault="000F7377">
      <w:r xmlns:w="http://schemas.openxmlformats.org/wordprocessingml/2006/main">
        <w:t xml:space="preserve">2. Psalm 73:24-26 – Sa juhid mind oma nõuannetega ja pärast võtad mind au sisse. Kes mul on taevas peale sinu? Ja ma ei ihalda maa peal midagi peale sinu. Mu liha ja süda võivad alt vedada, kuid Jumal on mu südame tugevus ja osa igavesti.</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Heebrealastele 10:35 Ärge siis heitke kõrvale oma usaldust, mille tasu on suur!</w:t>
      </w:r>
    </w:p>
    <w:p w14:paraId="62FE3E46" w14:textId="77777777" w:rsidR="000F7377" w:rsidRDefault="000F7377"/>
    <w:p w14:paraId="4EA7F266" w14:textId="77777777" w:rsidR="000F7377" w:rsidRDefault="000F7377">
      <w:r xmlns:w="http://schemas.openxmlformats.org/wordprocessingml/2006/main">
        <w:t xml:space="preserve">Me ei tohiks loobuda oma usust, sest see saab suure tasu.</w:t>
      </w:r>
    </w:p>
    <w:p w14:paraId="1C0B0D45" w14:textId="77777777" w:rsidR="000F7377" w:rsidRDefault="000F7377"/>
    <w:p w14:paraId="6F08DE37" w14:textId="77777777" w:rsidR="000F7377" w:rsidRDefault="000F7377">
      <w:r xmlns:w="http://schemas.openxmlformats.org/wordprocessingml/2006/main">
        <w:t xml:space="preserve">1. "Usu tasu"</w:t>
      </w:r>
    </w:p>
    <w:p w14:paraId="4241CF21" w14:textId="77777777" w:rsidR="000F7377" w:rsidRDefault="000F7377"/>
    <w:p w14:paraId="71B3F53C" w14:textId="77777777" w:rsidR="000F7377" w:rsidRDefault="000F7377">
      <w:r xmlns:w="http://schemas.openxmlformats.org/wordprocessingml/2006/main">
        <w:t xml:space="preserve">2. "Kindumusesse klammerdumine"</w:t>
      </w:r>
    </w:p>
    <w:p w14:paraId="1FD3ED3E" w14:textId="77777777" w:rsidR="000F7377" w:rsidRDefault="000F7377"/>
    <w:p w14:paraId="20413379" w14:textId="77777777" w:rsidR="000F7377" w:rsidRDefault="000F7377">
      <w:r xmlns:w="http://schemas.openxmlformats.org/wordprocessingml/2006/main">
        <w:t xml:space="preserve">1. Jaakobuse 1:12 – "Õnnis on mees, kes kannatab kiusatust, sest kui teda katsutakse, saab ta elukrooni, mille Issand on tõotanud neile, kes teda armastavad."</w:t>
      </w:r>
    </w:p>
    <w:p w14:paraId="00607B88" w14:textId="77777777" w:rsidR="000F7377" w:rsidRDefault="000F7377"/>
    <w:p w14:paraId="106FCA54" w14:textId="77777777" w:rsidR="000F7377" w:rsidRDefault="000F7377">
      <w:r xmlns:w="http://schemas.openxmlformats.org/wordprocessingml/2006/main">
        <w:t xml:space="preserve">2. 2. Timoteosele 4:7-8 - "Ma olen võidelnud hea võitluse, olen lõpetanud oma tee, olen säilitanud usu. Nüüdsest on mulle pandud õiguse pärg, mille Issand, õige kohut mõistab, annab mulle sel päeval, ja mitte ainult mulle, vaid ka kõigile, kes armastavad tema ilmumist."</w:t>
      </w:r>
    </w:p>
    <w:p w14:paraId="2BB1BBA8" w14:textId="77777777" w:rsidR="000F7377" w:rsidRDefault="000F7377"/>
    <w:p w14:paraId="5C78D448" w14:textId="77777777" w:rsidR="000F7377" w:rsidRDefault="000F7377">
      <w:r xmlns:w="http://schemas.openxmlformats.org/wordprocessingml/2006/main">
        <w:t xml:space="preserve">Heebrealastele 10:36 Sest teil on vaja kannatlikkust, et pärast Jumala tahte täitmist saaksite tõotuse.</w:t>
      </w:r>
    </w:p>
    <w:p w14:paraId="2274BFAD" w14:textId="77777777" w:rsidR="000F7377" w:rsidRDefault="000F7377"/>
    <w:p w14:paraId="73EA0A70" w14:textId="77777777" w:rsidR="000F7377" w:rsidRDefault="000F7377">
      <w:r xmlns:w="http://schemas.openxmlformats.org/wordprocessingml/2006/main">
        <w:t xml:space="preserve">Pärast Tema tahte täitmist on vaja kannatlikkust, et saada Jumala lubadus.</w:t>
      </w:r>
    </w:p>
    <w:p w14:paraId="749F6C89" w14:textId="77777777" w:rsidR="000F7377" w:rsidRDefault="000F7377"/>
    <w:p w14:paraId="2313BBBB" w14:textId="77777777" w:rsidR="000F7377" w:rsidRDefault="000F7377">
      <w:r xmlns:w="http://schemas.openxmlformats.org/wordprocessingml/2006/main">
        <w:t xml:space="preserve">1. "Kannatlikkuse lubadus"</w:t>
      </w:r>
    </w:p>
    <w:p w14:paraId="4715C76E" w14:textId="77777777" w:rsidR="000F7377" w:rsidRDefault="000F7377"/>
    <w:p w14:paraId="2990A047" w14:textId="77777777" w:rsidR="000F7377" w:rsidRDefault="000F7377">
      <w:r xmlns:w="http://schemas.openxmlformats.org/wordprocessingml/2006/main">
        <w:t xml:space="preserve">2. "Jumala tõotuse saavutamine Tema tahet täites"</w:t>
      </w:r>
    </w:p>
    <w:p w14:paraId="2C618B0D" w14:textId="77777777" w:rsidR="000F7377" w:rsidRDefault="000F7377"/>
    <w:p w14:paraId="35204199" w14:textId="77777777" w:rsidR="000F7377" w:rsidRDefault="000F7377">
      <w:r xmlns:w="http://schemas.openxmlformats.org/wordprocessingml/2006/main">
        <w:t xml:space="preserve">1. Roomlastele 8:25-27 – "Aga kui me loodame sellele, mida me ei näe, siis ootame seda kannatlikult."</w:t>
      </w:r>
    </w:p>
    <w:p w14:paraId="31815630" w14:textId="77777777" w:rsidR="000F7377" w:rsidRDefault="000F7377"/>
    <w:p w14:paraId="49D42D7A" w14:textId="77777777" w:rsidR="000F7377" w:rsidRDefault="000F7377">
      <w:r xmlns:w="http://schemas.openxmlformats.org/wordprocessingml/2006/main">
        <w:t xml:space="preserve">2. Jaakobuse 5:7-8 – „Olge siis kannatlikud, vennad, kuni Issanda tulekuni. Vaadake, kuidas põllumees </w:t>
      </w:r>
      <w:r xmlns:w="http://schemas.openxmlformats.org/wordprocessingml/2006/main">
        <w:lastRenderedPageBreak xmlns:w="http://schemas.openxmlformats.org/wordprocessingml/2006/main"/>
      </w:r>
      <w:r xmlns:w="http://schemas.openxmlformats.org/wordprocessingml/2006/main">
        <w:t xml:space="preserve">ootab maa hinnalist vilja, olles selle suhtes kannatlik, kuni see saab varajase ja hilise vihma.</w:t>
      </w:r>
    </w:p>
    <w:p w14:paraId="6BE18A71" w14:textId="77777777" w:rsidR="000F7377" w:rsidRDefault="000F7377"/>
    <w:p w14:paraId="46890B2F" w14:textId="77777777" w:rsidR="000F7377" w:rsidRDefault="000F7377">
      <w:r xmlns:w="http://schemas.openxmlformats.org/wordprocessingml/2006/main">
        <w:t xml:space="preserve">Heebrealastele 10:37 Sest veel on veidi aega, ja see, kes tuleb, tuleb ega viivita.</w:t>
      </w:r>
    </w:p>
    <w:p w14:paraId="127EE6EA" w14:textId="77777777" w:rsidR="000F7377" w:rsidRDefault="000F7377"/>
    <w:p w14:paraId="296D5482" w14:textId="77777777" w:rsidR="000F7377" w:rsidRDefault="000F7377">
      <w:r xmlns:w="http://schemas.openxmlformats.org/wordprocessingml/2006/main">
        <w:t xml:space="preserve">Issand tuleb varsti ega viivita.</w:t>
      </w:r>
    </w:p>
    <w:p w14:paraId="624FCD3A" w14:textId="77777777" w:rsidR="000F7377" w:rsidRDefault="000F7377"/>
    <w:p w14:paraId="2A810748" w14:textId="77777777" w:rsidR="000F7377" w:rsidRDefault="000F7377">
      <w:r xmlns:w="http://schemas.openxmlformats.org/wordprocessingml/2006/main">
        <w:t xml:space="preserve">1. Kiire üleskutse ettevalmistuseks – Issand tuleb varsti</w:t>
      </w:r>
    </w:p>
    <w:p w14:paraId="33012D7F" w14:textId="77777777" w:rsidR="000F7377" w:rsidRDefault="000F7377"/>
    <w:p w14:paraId="4F3B40E5" w14:textId="77777777" w:rsidR="000F7377" w:rsidRDefault="000F7377">
      <w:r xmlns:w="http://schemas.openxmlformats.org/wordprocessingml/2006/main">
        <w:t xml:space="preserve">2. Meie pääste tundmise mugavus on lähedal – Issand ei viivita</w:t>
      </w:r>
    </w:p>
    <w:p w14:paraId="2F357047" w14:textId="77777777" w:rsidR="000F7377" w:rsidRDefault="000F7377"/>
    <w:p w14:paraId="30211A87" w14:textId="77777777" w:rsidR="000F7377" w:rsidRDefault="000F7377">
      <w:r xmlns:w="http://schemas.openxmlformats.org/wordprocessingml/2006/main">
        <w:t xml:space="preserve">1. 2. Peetruse 3:8-9 – Aga, armsad, ärge jääge teadmata sellest ühest, et üks päev on Issandale nagu tuhat aastat ja tuhat aastat nagu üks päev. Issand ei jää oma tõotuse täitma, nagu mõned inimesed peavad loiduks; vaid on meie vastu pikameelne ega taha, et keegi hukkuks, vaid et kõik jõuaksid meeleparandusele.</w:t>
      </w:r>
    </w:p>
    <w:p w14:paraId="01037281" w14:textId="77777777" w:rsidR="000F7377" w:rsidRDefault="000F7377"/>
    <w:p w14:paraId="7C4C80F2" w14:textId="77777777" w:rsidR="000F7377" w:rsidRDefault="000F7377">
      <w:r xmlns:w="http://schemas.openxmlformats.org/wordprocessingml/2006/main">
        <w:t xml:space="preserve">2. Jesaja 40:31 – Aga need, kes ootavad Issandat, uuendavad oma jõudu; nad tõusevad tiibadega nagu kotkad; nad jooksevad ega väsi; ja nad kõnnivad ega väsita.</w:t>
      </w:r>
    </w:p>
    <w:p w14:paraId="1DFBCC10" w14:textId="77777777" w:rsidR="000F7377" w:rsidRDefault="000F7377"/>
    <w:p w14:paraId="5FD04279" w14:textId="77777777" w:rsidR="000F7377" w:rsidRDefault="000F7377">
      <w:r xmlns:w="http://schemas.openxmlformats.org/wordprocessingml/2006/main">
        <w:t xml:space="preserve">Heebrealastele 10:38 Aga õige elab usust, aga kui keegi taandub, siis ei tunne mu hing temast rõõmu.</w:t>
      </w:r>
    </w:p>
    <w:p w14:paraId="539312CB" w14:textId="77777777" w:rsidR="000F7377" w:rsidRDefault="000F7377"/>
    <w:p w14:paraId="4C44D2BB" w14:textId="77777777" w:rsidR="000F7377" w:rsidRDefault="000F7377">
      <w:r xmlns:w="http://schemas.openxmlformats.org/wordprocessingml/2006/main">
        <w:t xml:space="preserve">Õige elab usust, aga kes taganevad, ei tunne Jumalast mingit rõõmu.</w:t>
      </w:r>
    </w:p>
    <w:p w14:paraId="075539BC" w14:textId="77777777" w:rsidR="000F7377" w:rsidRDefault="000F7377"/>
    <w:p w14:paraId="6B94A70E" w14:textId="77777777" w:rsidR="000F7377" w:rsidRDefault="000F7377">
      <w:r xmlns:w="http://schemas.openxmlformats.org/wordprocessingml/2006/main">
        <w:t xml:space="preserve">1. Õiglased elavad usust: Jumalale toetumine, et saada jõudu</w:t>
      </w:r>
    </w:p>
    <w:p w14:paraId="40D9A20C" w14:textId="77777777" w:rsidR="000F7377" w:rsidRDefault="000F7377"/>
    <w:p w14:paraId="782A77CE" w14:textId="77777777" w:rsidR="000F7377" w:rsidRDefault="000F7377">
      <w:r xmlns:w="http://schemas.openxmlformats.org/wordprocessingml/2006/main">
        <w:t xml:space="preserve">2. Ärge taganege: jääge Jumala plaanile pühenduma</w:t>
      </w:r>
    </w:p>
    <w:p w14:paraId="104304B0" w14:textId="77777777" w:rsidR="000F7377" w:rsidRDefault="000F7377"/>
    <w:p w14:paraId="7617884F" w14:textId="77777777" w:rsidR="000F7377" w:rsidRDefault="000F7377">
      <w:r xmlns:w="http://schemas.openxmlformats.org/wordprocessingml/2006/main">
        <w:t xml:space="preserve">1. Habakuk 2:4: "Vaata, tema hing, mis on ülendatud, ei ole temas õige, vaid õige elab oma usust."</w:t>
      </w:r>
    </w:p>
    <w:p w14:paraId="7FD53DA0" w14:textId="77777777" w:rsidR="000F7377" w:rsidRDefault="000F7377"/>
    <w:p w14:paraId="32AA17F0" w14:textId="77777777" w:rsidR="000F7377" w:rsidRDefault="000F7377">
      <w:r xmlns:w="http://schemas.openxmlformats.org/wordprocessingml/2006/main">
        <w:t xml:space="preserve">2. Roomlastele 1:17: "Sest selles ilmneb Jumala õigus usust usku, nagu on kirjutatud: Õige elab usust."</w:t>
      </w:r>
    </w:p>
    <w:p w14:paraId="426532EC" w14:textId="77777777" w:rsidR="000F7377" w:rsidRDefault="000F7377"/>
    <w:p w14:paraId="3F5F4E51" w14:textId="77777777" w:rsidR="000F7377" w:rsidRDefault="000F7377">
      <w:r xmlns:w="http://schemas.openxmlformats.org/wordprocessingml/2006/main">
        <w:t xml:space="preserve">Heebrealastele 10:39 Aga meie ei kuulu nende hulka, kes taganevad hukatusse; aga nendest, kes usuvad, päästetakse hinge.</w:t>
      </w:r>
    </w:p>
    <w:p w14:paraId="464C5750" w14:textId="77777777" w:rsidR="000F7377" w:rsidRDefault="000F7377"/>
    <w:p w14:paraId="79BE6263" w14:textId="77777777" w:rsidR="000F7377" w:rsidRDefault="000F7377">
      <w:r xmlns:w="http://schemas.openxmlformats.org/wordprocessingml/2006/main">
        <w:t xml:space="preserve">Usklikud ei tõmbu tagasi, vaid neil on usk, mis viib nende hinge päästmiseni.</w:t>
      </w:r>
    </w:p>
    <w:p w14:paraId="17D1775D" w14:textId="77777777" w:rsidR="000F7377" w:rsidRDefault="000F7377"/>
    <w:p w14:paraId="59DCE6F4" w14:textId="77777777" w:rsidR="000F7377" w:rsidRDefault="000F7377">
      <w:r xmlns:w="http://schemas.openxmlformats.org/wordprocessingml/2006/main">
        <w:t xml:space="preserve">1. Püsi Issandas ja Tema jääb sinusse</w:t>
      </w:r>
    </w:p>
    <w:p w14:paraId="0A94F303" w14:textId="77777777" w:rsidR="000F7377" w:rsidRDefault="000F7377"/>
    <w:p w14:paraId="0F3B81CD" w14:textId="77777777" w:rsidR="000F7377" w:rsidRDefault="000F7377">
      <w:r xmlns:w="http://schemas.openxmlformats.org/wordprocessingml/2006/main">
        <w:t xml:space="preserve">2. Seiske kindlalt oma hinge päästmises</w:t>
      </w:r>
    </w:p>
    <w:p w14:paraId="78EF426D" w14:textId="77777777" w:rsidR="000F7377" w:rsidRDefault="000F7377"/>
    <w:p w14:paraId="0DD44F34" w14:textId="77777777" w:rsidR="000F7377" w:rsidRDefault="000F7377">
      <w:r xmlns:w="http://schemas.openxmlformats.org/wordprocessingml/2006/main">
        <w:t xml:space="preserve">1. Johannese 15:4-7 – Jää minusse ja mina teisse. Nagu oks ei saa iseenesest vilja kanda, kui ta ei jää viinapuusse; te ei saa enam, kui te ei jää minusse.</w:t>
      </w:r>
    </w:p>
    <w:p w14:paraId="24EF3E42" w14:textId="77777777" w:rsidR="000F7377" w:rsidRDefault="000F7377"/>
    <w:p w14:paraId="09341E94" w14:textId="77777777" w:rsidR="000F7377" w:rsidRDefault="000F7377">
      <w:r xmlns:w="http://schemas.openxmlformats.org/wordprocessingml/2006/main">
        <w:t xml:space="preserve">5 Mina olen viinapuu, teie olete oksad. Kes jääb minusse ja mina temasse, see kannab palju vilja, sest ilma minuta ei saa te midagi teha.</w:t>
      </w:r>
    </w:p>
    <w:p w14:paraId="2F85DAE0" w14:textId="77777777" w:rsidR="000F7377" w:rsidRDefault="000F7377"/>
    <w:p w14:paraId="3D2A8550" w14:textId="77777777" w:rsidR="000F7377" w:rsidRDefault="000F7377">
      <w:r xmlns:w="http://schemas.openxmlformats.org/wordprocessingml/2006/main">
        <w:t xml:space="preserve">2. Jaakobuse 1:12 – Õnnis on mees, kes kannatab kiusatust, sest kui teda katsutakse, saab ta elukrooni, mille Issand on tõotanud neile, kes teda armastavad.</w:t>
      </w:r>
    </w:p>
    <w:p w14:paraId="234921E9" w14:textId="77777777" w:rsidR="000F7377" w:rsidRDefault="000F7377"/>
    <w:p w14:paraId="4FDAB282" w14:textId="77777777" w:rsidR="000F7377" w:rsidRDefault="000F7377">
      <w:r xmlns:w="http://schemas.openxmlformats.org/wordprocessingml/2006/main">
        <w:t xml:space="preserve">Heebrealastele 11, mida sageli nimetatakse "Ususaaliks", on Heebrea kirja üheteistkümnes peatükk. See annab võimsa ülevaate usust ja toob esile arvukalt näiteid Vanast Testamendist inimestest, kes näitasid üles suurt usku Jumalasse.</w:t>
      </w:r>
    </w:p>
    <w:p w14:paraId="13FEF4E1" w14:textId="77777777" w:rsidR="000F7377" w:rsidRDefault="000F7377"/>
    <w:p w14:paraId="37051270" w14:textId="77777777" w:rsidR="000F7377" w:rsidRDefault="000F7377">
      <w:r xmlns:w="http://schemas.openxmlformats.org/wordprocessingml/2006/main">
        <w:t xml:space="preserve">1. lõik: autor määratleb usu ja selle tähenduse (Heebrealastele 11:1-7). Usku kirjeldatakse kui kindlustunnet asjades, mida loodetakse, veendumust asjades, mida pole näha. Usu kaudu on inimesed kogu ajaloo jooksul saanud Jumalalt kiitust. Autor rõhutab, et just usu kaudu saame aru, et Jumal lõi universumi oma sõnaga. Aabeli ohvriande, Eenoki jalutuskäik koos Jumalaga ja Noa kuulekus laeva ehitamisel on toodud näidetena inimestest, kes olid Jumalale meelepärased oma vankumatu usu kaudu.</w:t>
      </w:r>
    </w:p>
    <w:p w14:paraId="58A11D17" w14:textId="77777777" w:rsidR="000F7377" w:rsidRDefault="000F7377"/>
    <w:p w14:paraId="37E5E35B" w14:textId="77777777" w:rsidR="000F7377" w:rsidRDefault="000F7377">
      <w:r xmlns:w="http://schemas.openxmlformats.org/wordprocessingml/2006/main">
        <w:t xml:space="preserve">2. lõik: autor jutustab jätkuvalt rohkem näiteid erakordsest usust (Heebrealastele 11:8-31). Aabrahami kuulekus kodumaalt lahkumisel ja Iisaki õnnistus tulevaste põlvede suhtes näitavad nende vankumatut usaldust Jumala lubadustesse. Teisi tegelasi, nagu Saara, Moosese vanemad, Mooses ise ja Raahab, kiidetakse nende tähelepanuväärsete usutegude eest. Nad näitasid üles julgust, vastupidavust ja usaldust Jumala vastu isegi siis, kui seisid silmitsi väljakutsete või ebakindlate asjaoludega.</w:t>
      </w:r>
    </w:p>
    <w:p w14:paraId="094FF866" w14:textId="77777777" w:rsidR="000F7377" w:rsidRDefault="000F7377"/>
    <w:p w14:paraId="5BF90877" w14:textId="77777777" w:rsidR="000F7377" w:rsidRDefault="000F7377">
      <w:r xmlns:w="http://schemas.openxmlformats.org/wordprocessingml/2006/main">
        <w:t xml:space="preserve">3. lõik: Peatüki lõpus rõhutatakse, kuidas kõik need ustavad inimesed said Jumalale usaldamise kaudu hea tunnistuse (Heebrealastele 11:32-40). Kuigi mõned kogesid tänu oma usule võidukäike ja imesid, seisid teised silmitsi tagakiusamise ja kannatustega. Sellest hoolimata jäid nad vankumatuks, sest ootasid pikisilmi Jumala poolt ette valmistatud taevast linna. Nende püsiv usk on tänapäeval usklikele inspiratsiooniks, et keset katsumusi vastu pidada, suunates pilk Jeesusele – täiusliku usu ülimale eeskujule.</w:t>
      </w:r>
    </w:p>
    <w:p w14:paraId="7BC6ABE5" w14:textId="77777777" w:rsidR="000F7377" w:rsidRDefault="000F7377"/>
    <w:p w14:paraId="0FBD7B43" w14:textId="77777777" w:rsidR="000F7377" w:rsidRDefault="000F7377">
      <w:r xmlns:w="http://schemas.openxmlformats.org/wordprocessingml/2006/main">
        <w:t xml:space="preserve">Kokkuvõttes,</w:t>
      </w:r>
    </w:p>
    <w:p w14:paraId="732E719C" w14:textId="77777777" w:rsidR="000F7377" w:rsidRDefault="000F7377">
      <w:r xmlns:w="http://schemas.openxmlformats.org/wordprocessingml/2006/main">
        <w:t xml:space="preserve">Üheteistkümnes peatükk Heebrealastele tähistab usu jõudu ja tähtsust, tuues esile arvukalt näiteid Vana Testamendi tegelastest.</w:t>
      </w:r>
    </w:p>
    <w:p w14:paraId="57C95752" w14:textId="77777777" w:rsidR="000F7377" w:rsidRDefault="000F7377">
      <w:r xmlns:w="http://schemas.openxmlformats.org/wordprocessingml/2006/main">
        <w:t xml:space="preserve">Autor defineerib usku kui kindlustunnet ja veendumust nähtamatute reaalsuste suhtes – mida on ajaloo jooksul näidanud Jumala poolt tunnustatud isikud.</w:t>
      </w:r>
    </w:p>
    <w:p w14:paraId="6227C31F" w14:textId="77777777" w:rsidR="000F7377" w:rsidRDefault="000F7377"/>
    <w:p w14:paraId="2A757067" w14:textId="77777777" w:rsidR="000F7377" w:rsidRDefault="000F7377">
      <w:r xmlns:w="http://schemas.openxmlformats.org/wordprocessingml/2006/main">
        <w:t xml:space="preserve">Peatükis kirjeldatakse erinevaid tegusid, mis näitavad erakordset usku – alates Aabeli ohvrist kuni Raahabi kaitseni – ning rõhutatakse, kuidas need isikud said Jumalale usaldamise kaudu hea tunnistuse.</w:t>
      </w:r>
    </w:p>
    <w:p w14:paraId="7665E7B9" w14:textId="77777777" w:rsidR="000F7377" w:rsidRDefault="000F7377"/>
    <w:p w14:paraId="3E7788E9" w14:textId="77777777" w:rsidR="000F7377" w:rsidRDefault="000F7377">
      <w:r xmlns:w="http://schemas.openxmlformats.org/wordprocessingml/2006/main">
        <w:t xml:space="preserve">Peatüki lõpus rõhutatakse, kuidas need ustavad püsisid vaatamata väljakutsetele või kannatustele, sest nad ootasid Jumala poolt ette valmistatud taevast linna. Nende inspireerivad näited julgustavad tänapäeval usklikke pöörama oma pilku Jeesusele, näidates samal ajal üles vankumatut usaldust keset katsumusi – see annab tunnistust ehtsa usu püsivast jõust.</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Heebrealastele 11:1 Aga usk on loodetud asjade olemus, nähtamatu tunnistus.</w:t>
      </w:r>
    </w:p>
    <w:p w14:paraId="5C3306FF" w14:textId="77777777" w:rsidR="000F7377" w:rsidRDefault="000F7377"/>
    <w:p w14:paraId="2CA05B8D" w14:textId="77777777" w:rsidR="000F7377" w:rsidRDefault="000F7377">
      <w:r xmlns:w="http://schemas.openxmlformats.org/wordprocessingml/2006/main">
        <w:t xml:space="preserve">Usk on meie lootuse kinnitus ja nähtamatute asjade tõestus.</w:t>
      </w:r>
    </w:p>
    <w:p w14:paraId="1EE4EDD1" w14:textId="77777777" w:rsidR="000F7377" w:rsidRDefault="000F7377"/>
    <w:p w14:paraId="4F842A3D" w14:textId="77777777" w:rsidR="000F7377" w:rsidRDefault="000F7377">
      <w:r xmlns:w="http://schemas.openxmlformats.org/wordprocessingml/2006/main">
        <w:t xml:space="preserve">1. Usu jõud meie elus</w:t>
      </w:r>
    </w:p>
    <w:p w14:paraId="1C5552A9" w14:textId="77777777" w:rsidR="000F7377" w:rsidRDefault="000F7377"/>
    <w:p w14:paraId="1050D179" w14:textId="77777777" w:rsidR="000F7377" w:rsidRDefault="000F7377">
      <w:r xmlns:w="http://schemas.openxmlformats.org/wordprocessingml/2006/main">
        <w:t xml:space="preserve">2. Kuidas usk meid ebakindlatel aegadel tugevdab</w:t>
      </w:r>
    </w:p>
    <w:p w14:paraId="0780CBA7" w14:textId="77777777" w:rsidR="000F7377" w:rsidRDefault="000F7377"/>
    <w:p w14:paraId="73117E16" w14:textId="77777777" w:rsidR="000F7377" w:rsidRDefault="000F7377">
      <w:r xmlns:w="http://schemas.openxmlformats.org/wordprocessingml/2006/main">
        <w:t xml:space="preserve">1. Roomlastele 8:24-25 – Sest selles lootuses saime päästetud. Nüüd ei ole lootus, mida nähakse, lootus. Sest kes loodab sellele, mida näeb?</w:t>
      </w:r>
    </w:p>
    <w:p w14:paraId="011F0995" w14:textId="77777777" w:rsidR="000F7377" w:rsidRDefault="000F7377"/>
    <w:p w14:paraId="1EBF48B6" w14:textId="77777777" w:rsidR="000F7377" w:rsidRDefault="000F7377">
      <w:r xmlns:w="http://schemas.openxmlformats.org/wordprocessingml/2006/main">
        <w:t xml:space="preserve">2. 1. Peetruse 1:3-5 – Kiidetud olgu meie Issanda Jeesuse Kristuse Jumal ja Isa! Oma suure halastuse kohaselt on ta meid Jeesuse Kristuse surnuist ülestõusmise kaudu uuesti sünnitanud elavale lootusele, kadumatule, rüvetamatule ja kadumatule pärandile, mis on hoiul taevas teie jaoks, kes te Jumala väega neid hoitakse usu kaudu pääste eest, mis on valmis ilmuma viimasel ajal.</w:t>
      </w:r>
    </w:p>
    <w:p w14:paraId="2B552EB5" w14:textId="77777777" w:rsidR="000F7377" w:rsidRDefault="000F7377"/>
    <w:p w14:paraId="7DEDAAC2" w14:textId="77777777" w:rsidR="000F7377" w:rsidRDefault="000F7377">
      <w:r xmlns:w="http://schemas.openxmlformats.org/wordprocessingml/2006/main">
        <w:t xml:space="preserve">Heebrealastele 11:2 Sest selle kaudu said vanemad hea teate.</w:t>
      </w:r>
    </w:p>
    <w:p w14:paraId="21BCC43C" w14:textId="77777777" w:rsidR="000F7377" w:rsidRDefault="000F7377"/>
    <w:p w14:paraId="61C0F54E" w14:textId="77777777" w:rsidR="000F7377" w:rsidRDefault="000F7377">
      <w:r xmlns:w="http://schemas.openxmlformats.org/wordprocessingml/2006/main">
        <w:t xml:space="preserve">Vanemad said oma usu kaudu hea aruande.</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Usu jõud – kuidas usk võib tuua häid aruandeid nii vaimsetes kui maistes küsimustes.</w:t>
      </w:r>
    </w:p>
    <w:p w14:paraId="748D715B" w14:textId="77777777" w:rsidR="000F7377" w:rsidRDefault="000F7377"/>
    <w:p w14:paraId="7142AFCF" w14:textId="77777777" w:rsidR="000F7377" w:rsidRDefault="000F7377">
      <w:r xmlns:w="http://schemas.openxmlformats.org/wordprocessingml/2006/main">
        <w:t xml:space="preserve">2. Vanemate jäljendamine – kuidas saame õppida vanemate usust, et tuua oma ellu häid aruandeid.</w:t>
      </w:r>
    </w:p>
    <w:p w14:paraId="265F8CDD" w14:textId="77777777" w:rsidR="000F7377" w:rsidRDefault="000F7377"/>
    <w:p w14:paraId="3AABCD15" w14:textId="77777777" w:rsidR="000F7377" w:rsidRDefault="000F7377">
      <w:r xmlns:w="http://schemas.openxmlformats.org/wordprocessingml/2006/main">
        <w:t xml:space="preserve">1. Roomlastele 10:17 – Nii et usk tuleb kuulmisest ja kuulmine Jumala sõnast.</w:t>
      </w:r>
    </w:p>
    <w:p w14:paraId="6BE76D73" w14:textId="77777777" w:rsidR="000F7377" w:rsidRDefault="000F7377"/>
    <w:p w14:paraId="285ED847" w14:textId="77777777" w:rsidR="000F7377" w:rsidRDefault="000F7377">
      <w:r xmlns:w="http://schemas.openxmlformats.org/wordprocessingml/2006/main">
        <w:t xml:space="preserve">2. Jaakobuse 2:17-18 – Niisamuti on usk, kui tal pole tegusid, surnud, olles iseenesest. Jah, mees võib öelda: "Sul on usk ja minul teod." Näidake mulle oma usku ilma oma tegudeta ja mina näitan teile oma usku oma tegudega.</w:t>
      </w:r>
    </w:p>
    <w:p w14:paraId="599BED3D" w14:textId="77777777" w:rsidR="000F7377" w:rsidRDefault="000F7377"/>
    <w:p w14:paraId="4DE92802" w14:textId="77777777" w:rsidR="000F7377" w:rsidRDefault="000F7377">
      <w:r xmlns:w="http://schemas.openxmlformats.org/wordprocessingml/2006/main">
        <w:t xml:space="preserve">Heebrealastele 11:3 Usu kaudu mõistame, et maailmad on kujundatud Jumala sõnaga, nii et nähtavad ei ole tekkinud sellest, mis ilmub.</w:t>
      </w:r>
    </w:p>
    <w:p w14:paraId="04B0AF52" w14:textId="77777777" w:rsidR="000F7377" w:rsidRDefault="000F7377"/>
    <w:p w14:paraId="0942810F" w14:textId="77777777" w:rsidR="000F7377" w:rsidRDefault="000F7377">
      <w:r xmlns:w="http://schemas.openxmlformats.org/wordprocessingml/2006/main">
        <w:t xml:space="preserve">Usu kaudu mõistame, et Jumal lõi maailma oma sõna, mitte nähtavate asjadega.</w:t>
      </w:r>
    </w:p>
    <w:p w14:paraId="575DCCA1" w14:textId="77777777" w:rsidR="000F7377" w:rsidRDefault="000F7377"/>
    <w:p w14:paraId="44800E76" w14:textId="77777777" w:rsidR="000F7377" w:rsidRDefault="000F7377">
      <w:r xmlns:w="http://schemas.openxmlformats.org/wordprocessingml/2006/main">
        <w:t xml:space="preserve">1. Jumala ustavus: teadmine, et Jumal ei vea meid kunagi alt</w:t>
      </w:r>
    </w:p>
    <w:p w14:paraId="7FB793C3" w14:textId="77777777" w:rsidR="000F7377" w:rsidRDefault="000F7377"/>
    <w:p w14:paraId="40ACAA4F" w14:textId="77777777" w:rsidR="000F7377" w:rsidRDefault="000F7377">
      <w:r xmlns:w="http://schemas.openxmlformats.org/wordprocessingml/2006/main">
        <w:t xml:space="preserve">2. Jumala vägi: kuidas tema sõna võib luua maailmu</w:t>
      </w:r>
    </w:p>
    <w:p w14:paraId="3B0E65F3" w14:textId="77777777" w:rsidR="000F7377" w:rsidRDefault="000F7377"/>
    <w:p w14:paraId="3269FF88" w14:textId="77777777" w:rsidR="000F7377" w:rsidRDefault="000F7377">
      <w:r xmlns:w="http://schemas.openxmlformats.org/wordprocessingml/2006/main">
        <w:t xml:space="preserve">1. Jeremija 32:17 Oh, Issand Jumal! vaata, sa oled loonud taeva ja maa oma suure jõu ja väljasirutatud käega, ja miski pole sulle raske.</w:t>
      </w:r>
    </w:p>
    <w:p w14:paraId="277CDF99" w14:textId="77777777" w:rsidR="000F7377" w:rsidRDefault="000F7377"/>
    <w:p w14:paraId="7C9AA63A" w14:textId="77777777" w:rsidR="000F7377" w:rsidRDefault="000F7377">
      <w:r xmlns:w="http://schemas.openxmlformats.org/wordprocessingml/2006/main">
        <w:t xml:space="preserve">2. Psalm 33:6 ISSANDA sõnaga on taevad tehtud; ja kõik nende väehulgad tema suu hingetõmbega.</w:t>
      </w:r>
    </w:p>
    <w:p w14:paraId="53E8015F" w14:textId="77777777" w:rsidR="000F7377" w:rsidRDefault="000F7377"/>
    <w:p w14:paraId="06896E8F" w14:textId="77777777" w:rsidR="000F7377" w:rsidRDefault="000F7377">
      <w:r xmlns:w="http://schemas.openxmlformats.org/wordprocessingml/2006/main">
        <w:t xml:space="preserve">Heebrealastele 11:4 Usu läbi tõi Aabel Jumalale suurepärasema ohvri kui Kain, millega ta sai tunnistuse, et ta oli õige, Jumal tunnistas tema andidest, ja selle kaudu ta, olles veel surnud, räägib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Usu läbi tõi Aabel suurepärasema ohvri kui Kain ja sai Jumalalt tunnistuse oma õigusest. Ta räägib ka praegu hauast.</w:t>
      </w:r>
    </w:p>
    <w:p w14:paraId="5114BF61" w14:textId="77777777" w:rsidR="000F7377" w:rsidRDefault="000F7377"/>
    <w:p w14:paraId="23FED990" w14:textId="77777777" w:rsidR="000F7377" w:rsidRDefault="000F7377">
      <w:r xmlns:w="http://schemas.openxmlformats.org/wordprocessingml/2006/main">
        <w:t xml:space="preserve">1. Usu jõud meie elus</w:t>
      </w:r>
    </w:p>
    <w:p w14:paraId="02ED1D51" w14:textId="77777777" w:rsidR="000F7377" w:rsidRDefault="000F7377"/>
    <w:p w14:paraId="5D8A6226" w14:textId="77777777" w:rsidR="000F7377" w:rsidRDefault="000F7377">
      <w:r xmlns:w="http://schemas.openxmlformats.org/wordprocessingml/2006/main">
        <w:t xml:space="preserve">2. Õiglase elu elamine</w:t>
      </w:r>
    </w:p>
    <w:p w14:paraId="20E42EB7" w14:textId="77777777" w:rsidR="000F7377" w:rsidRDefault="000F7377"/>
    <w:p w14:paraId="6CE0E3F7" w14:textId="77777777" w:rsidR="000F7377" w:rsidRDefault="000F7377">
      <w:r xmlns:w="http://schemas.openxmlformats.org/wordprocessingml/2006/main">
        <w:t xml:space="preserve">1. Jaakobuse 2:21-24 – Kas meie isa Aabraham ei saanud õigeks tegude kaudu, kui ta ohverdas oma poja Iisaki altarile? Kas sa näed, kuidas usk aitas kaasa tema tegudele ja tegude kaudu sai usk täiuslikuks?</w:t>
      </w:r>
    </w:p>
    <w:p w14:paraId="0A96717F" w14:textId="77777777" w:rsidR="000F7377" w:rsidRDefault="000F7377"/>
    <w:p w14:paraId="488CC4DE" w14:textId="77777777" w:rsidR="000F7377" w:rsidRDefault="000F7377">
      <w:r xmlns:w="http://schemas.openxmlformats.org/wordprocessingml/2006/main">
        <w:t xml:space="preserve">2. 1. Johannese 3:12 – mitte nagu Kain, kes oli sellest kurjast ja tappis oma venna. Ja miks ta tappis? Sest tema enda teod olid kurjad ja venna õiged.</w:t>
      </w:r>
    </w:p>
    <w:p w14:paraId="5B69472C" w14:textId="77777777" w:rsidR="000F7377" w:rsidRDefault="000F7377"/>
    <w:p w14:paraId="70DC4A9C" w14:textId="77777777" w:rsidR="000F7377" w:rsidRDefault="000F7377">
      <w:r xmlns:w="http://schemas.openxmlformats.org/wordprocessingml/2006/main">
        <w:t xml:space="preserve">Heebrealastele 11:5 Usu läbi muudeti Eenok, et ta ei näeks surma; ja teda ei leitud, sest Jumal oli ta tõlkinud, sest enne tõlkimist oli tal see tunnistus, et ta on Jumalale meelepärane.</w:t>
      </w:r>
    </w:p>
    <w:p w14:paraId="4E272487" w14:textId="77777777" w:rsidR="000F7377" w:rsidRDefault="000F7377"/>
    <w:p w14:paraId="4EB13193" w14:textId="77777777" w:rsidR="000F7377" w:rsidRDefault="000F7377">
      <w:r xmlns:w="http://schemas.openxmlformats.org/wordprocessingml/2006/main">
        <w:t xml:space="preserve">Eenok on näide usklikust mehest, kes meeldis Jumalale.</w:t>
      </w:r>
    </w:p>
    <w:p w14:paraId="7EC7A8C5" w14:textId="77777777" w:rsidR="000F7377" w:rsidRDefault="000F7377"/>
    <w:p w14:paraId="4CA27BA3" w14:textId="77777777" w:rsidR="000F7377" w:rsidRDefault="000F7377">
      <w:r xmlns:w="http://schemas.openxmlformats.org/wordprocessingml/2006/main">
        <w:t xml:space="preserve">1: Kui me elame oma elu Jumalale, tasub Ta meid viisil, mida me ei kujuta ettegi.</w:t>
      </w:r>
    </w:p>
    <w:p w14:paraId="106DEF9D" w14:textId="77777777" w:rsidR="000F7377" w:rsidRDefault="000F7377"/>
    <w:p w14:paraId="648E13E1" w14:textId="77777777" w:rsidR="000F7377" w:rsidRDefault="000F7377">
      <w:r xmlns:w="http://schemas.openxmlformats.org/wordprocessingml/2006/main">
        <w:t xml:space="preserve">2: Jumalasse uskumine avab meile uksi, mida me kunagi võimalikuks ei pidanud.</w:t>
      </w:r>
    </w:p>
    <w:p w14:paraId="399D8145" w14:textId="77777777" w:rsidR="000F7377" w:rsidRDefault="000F7377"/>
    <w:p w14:paraId="6A75086F" w14:textId="77777777" w:rsidR="000F7377" w:rsidRDefault="000F7377">
      <w:r xmlns:w="http://schemas.openxmlformats.org/wordprocessingml/2006/main">
        <w:t xml:space="preserve">1: Jaakobuse 2:17 - "Nii ka usk, kui tal pole tegusid, on üksi olles surnud."</w:t>
      </w:r>
    </w:p>
    <w:p w14:paraId="26D17865" w14:textId="77777777" w:rsidR="000F7377" w:rsidRDefault="000F7377"/>
    <w:p w14:paraId="4D048E03" w14:textId="77777777" w:rsidR="000F7377" w:rsidRDefault="000F7377">
      <w:r xmlns:w="http://schemas.openxmlformats.org/wordprocessingml/2006/main">
        <w:t xml:space="preserve">2: Matteuse 6:33 - "Aga otsige esmalt Jumala riiki ja tema õigust, siis kõike seda antakse teile."</w:t>
      </w:r>
    </w:p>
    <w:p w14:paraId="42C8E254" w14:textId="77777777" w:rsidR="000F7377" w:rsidRDefault="000F7377"/>
    <w:p w14:paraId="2F9F972B" w14:textId="77777777" w:rsidR="000F7377" w:rsidRDefault="000F7377">
      <w:r xmlns:w="http://schemas.openxmlformats.org/wordprocessingml/2006/main">
        <w:t xml:space="preserve">Heebrealastele 11:6 Aga ilma usuta on võimatu olla talle meelepärane, sest kes tuleb Jumala juurde, peab uskuma, et ta on, ja et ta tasub neile, kes teda otsivad.</w:t>
      </w:r>
    </w:p>
    <w:p w14:paraId="1877209E" w14:textId="77777777" w:rsidR="000F7377" w:rsidRDefault="000F7377"/>
    <w:p w14:paraId="2D2B18A1" w14:textId="77777777" w:rsidR="000F7377" w:rsidRDefault="000F7377">
      <w:r xmlns:w="http://schemas.openxmlformats.org/wordprocessingml/2006/main">
        <w:t xml:space="preserve">Selleks, et olla Jumalale meelepärane, peab olema usku ja uskuma, et Jumal on olemas ja tasub neile, kes Teda otsivad.</w:t>
      </w:r>
    </w:p>
    <w:p w14:paraId="695C9A0C" w14:textId="77777777" w:rsidR="000F7377" w:rsidRDefault="000F7377"/>
    <w:p w14:paraId="208EBC17" w14:textId="77777777" w:rsidR="000F7377" w:rsidRDefault="000F7377">
      <w:r xmlns:w="http://schemas.openxmlformats.org/wordprocessingml/2006/main">
        <w:t xml:space="preserve">1. "Usk: võti, et Jumalale meeldida"</w:t>
      </w:r>
    </w:p>
    <w:p w14:paraId="1ED29041" w14:textId="77777777" w:rsidR="000F7377" w:rsidRDefault="000F7377"/>
    <w:p w14:paraId="0EF4D58C" w14:textId="77777777" w:rsidR="000F7377" w:rsidRDefault="000F7377">
      <w:r xmlns:w="http://schemas.openxmlformats.org/wordprocessingml/2006/main">
        <w:t xml:space="preserve">2. "Otsige usinalt Jumalat: ta tasub sulle"</w:t>
      </w:r>
    </w:p>
    <w:p w14:paraId="61B11DB8" w14:textId="77777777" w:rsidR="000F7377" w:rsidRDefault="000F7377"/>
    <w:p w14:paraId="62CE0F15" w14:textId="77777777" w:rsidR="000F7377" w:rsidRDefault="000F7377">
      <w:r xmlns:w="http://schemas.openxmlformats.org/wordprocessingml/2006/main">
        <w:t xml:space="preserve">1. Õpetussõnad 3:5-6 – Lootke Issanda peale kogu südamest ja ärge toetuge oma mõistusele; alistuge temale kõigil teie teedel ja ta teeb teie teed tasaseks.</w:t>
      </w:r>
    </w:p>
    <w:p w14:paraId="16258068" w14:textId="77777777" w:rsidR="000F7377" w:rsidRDefault="000F7377"/>
    <w:p w14:paraId="37BBDF36" w14:textId="77777777" w:rsidR="000F7377" w:rsidRDefault="000F7377">
      <w:r xmlns:w="http://schemas.openxmlformats.org/wordprocessingml/2006/main">
        <w:t xml:space="preserve">2. Roomlastele 10:17 – Nii et usk tuleb kuulmisest ja kuulmine Kristuse sõna kaudu.</w:t>
      </w:r>
    </w:p>
    <w:p w14:paraId="3D6EF4C2" w14:textId="77777777" w:rsidR="000F7377" w:rsidRDefault="000F7377"/>
    <w:p w14:paraId="64B07DA8" w14:textId="77777777" w:rsidR="000F7377" w:rsidRDefault="000F7377">
      <w:r xmlns:w="http://schemas.openxmlformats.org/wordprocessingml/2006/main">
        <w:t xml:space="preserve">Hebrews 11:7 7 Usu läbi valmistas Noa, keda Jumal hoiatas asjadest, mida pole veel nähtud, hirmust ja valmistas laeva oma koja päästmiseks. millega ta mõistis kohut maailma ja sai usust tuleneva õiguse pärijaks.</w:t>
      </w:r>
    </w:p>
    <w:p w14:paraId="61D1854C" w14:textId="77777777" w:rsidR="000F7377" w:rsidRDefault="000F7377"/>
    <w:p w14:paraId="3DF3AAB2" w14:textId="77777777" w:rsidR="000F7377" w:rsidRDefault="000F7377">
      <w:r xmlns:w="http://schemas.openxmlformats.org/wordprocessingml/2006/main">
        <w:t xml:space="preserve">Noad hoiatati asjade eest, mida Jumal ei näinud, ning ta käitus hirmuga ja valmistas laeva oma perekonna päästmiseks. Oma usu kaudu mõistis ta maailma hukka ja temast sai õiguse pärija.</w:t>
      </w:r>
    </w:p>
    <w:p w14:paraId="47E852B1" w14:textId="77777777" w:rsidR="000F7377" w:rsidRDefault="000F7377"/>
    <w:p w14:paraId="36B93CF3" w14:textId="77777777" w:rsidR="000F7377" w:rsidRDefault="000F7377">
      <w:r xmlns:w="http://schemas.openxmlformats.org/wordprocessingml/2006/main">
        <w:t xml:space="preserve">1. Usu jõud: õppimine Noa eeskujust</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Õigluse mõistmine usu kaudu: Noa pärand</w:t>
      </w:r>
    </w:p>
    <w:p w14:paraId="3835D133" w14:textId="77777777" w:rsidR="000F7377" w:rsidRDefault="000F7377"/>
    <w:p w14:paraId="03A75BB6" w14:textId="77777777" w:rsidR="000F7377" w:rsidRDefault="000F7377">
      <w:r xmlns:w="http://schemas.openxmlformats.org/wordprocessingml/2006/main">
        <w:t xml:space="preserve">1. Roomlastele 10:10 – "Sest südamega usutakse ja mõistetakse õigeks ning suuga tunnistatakse ja päästetakse."</w:t>
      </w:r>
    </w:p>
    <w:p w14:paraId="467601D9" w14:textId="77777777" w:rsidR="000F7377" w:rsidRDefault="000F7377"/>
    <w:p w14:paraId="3831CC88" w14:textId="77777777" w:rsidR="000F7377" w:rsidRDefault="000F7377">
      <w:r xmlns:w="http://schemas.openxmlformats.org/wordprocessingml/2006/main">
        <w:t xml:space="preserve">2. Jaakobuse 2:14-17 – "Mis kasu on sellest, mu vennad, kui keegi ütleb, et tal on usk, aga tal pole tegusid? Kas see usk võib teda päästa? Kui vend või õde on halvasti riides ja tal napib igapäevast toitu, ja üks teist ütleb neile: "Minge rahuga, saage end soojaks ja täis!", andmata neile ihu jaoks vajalikke asju, mis kasu sellest on? Nii on ka usk iseenesest, kui tal pole tegusid, surnud. "</w:t>
      </w:r>
    </w:p>
    <w:p w14:paraId="69804A0E" w14:textId="77777777" w:rsidR="000F7377" w:rsidRDefault="000F7377"/>
    <w:p w14:paraId="79A5F451" w14:textId="77777777" w:rsidR="000F7377" w:rsidRDefault="000F7377">
      <w:r xmlns:w="http://schemas.openxmlformats.org/wordprocessingml/2006/main">
        <w:t xml:space="preserve">Hebrews 11:8 Usu läbi kuuletus Aabraham, kui ta oli kutsutud minema paika, mille ta pidi saama pärandiks. ja ta läks välja, teadmata, kuhu ta läks.</w:t>
      </w:r>
    </w:p>
    <w:p w14:paraId="6E9AC394" w14:textId="77777777" w:rsidR="000F7377" w:rsidRDefault="000F7377"/>
    <w:p w14:paraId="424E0438" w14:textId="77777777" w:rsidR="000F7377" w:rsidRDefault="000F7377">
      <w:r xmlns:w="http://schemas.openxmlformats.org/wordprocessingml/2006/main">
        <w:t xml:space="preserve">Aabraham kuuletus Jumalale, kui teda kutsuti minema tundmatusse kohta, kuigi ta ei teadnud, mida see tema jaoks toob.</w:t>
      </w:r>
    </w:p>
    <w:p w14:paraId="4604B122" w14:textId="77777777" w:rsidR="000F7377" w:rsidRDefault="000F7377"/>
    <w:p w14:paraId="3D0C488F" w14:textId="77777777" w:rsidR="000F7377" w:rsidRDefault="000F7377">
      <w:r xmlns:w="http://schemas.openxmlformats.org/wordprocessingml/2006/main">
        <w:t xml:space="preserve">1. Jumalale kuuletumine hoolimata ebakindlusest: õppimine Aabrahami usust</w:t>
      </w:r>
    </w:p>
    <w:p w14:paraId="1B485C4F" w14:textId="77777777" w:rsidR="000F7377" w:rsidRDefault="000F7377"/>
    <w:p w14:paraId="420A0BAE" w14:textId="77777777" w:rsidR="000F7377" w:rsidRDefault="000F7377">
      <w:r xmlns:w="http://schemas.openxmlformats.org/wordprocessingml/2006/main">
        <w:t xml:space="preserve">2. Jumala ja tema plaanide usaldamine: Aabrahami näide</w:t>
      </w:r>
    </w:p>
    <w:p w14:paraId="166EE8E8" w14:textId="77777777" w:rsidR="000F7377" w:rsidRDefault="000F7377"/>
    <w:p w14:paraId="37E9C5D4" w14:textId="77777777" w:rsidR="000F7377" w:rsidRDefault="000F7377">
      <w:r xmlns:w="http://schemas.openxmlformats.org/wordprocessingml/2006/main">
        <w:t xml:space="preserve">1. 1. Moosese 12:1-4 – Issanda kutse Aabrahamile lahkuda oma kodust ja minna uuele maale</w:t>
      </w:r>
    </w:p>
    <w:p w14:paraId="1E571CAD" w14:textId="77777777" w:rsidR="000F7377" w:rsidRDefault="000F7377"/>
    <w:p w14:paraId="0EF3D757" w14:textId="77777777" w:rsidR="000F7377" w:rsidRDefault="000F7377">
      <w:r xmlns:w="http://schemas.openxmlformats.org/wordprocessingml/2006/main">
        <w:t xml:space="preserve">2. Roomlastele 4:13-17 – Aabrahami usk Jumalasse ja tema õiglus omistati talle</w:t>
      </w:r>
    </w:p>
    <w:p w14:paraId="3B98EAD0" w14:textId="77777777" w:rsidR="000F7377" w:rsidRDefault="000F7377"/>
    <w:p w14:paraId="74750EF7" w14:textId="77777777" w:rsidR="000F7377" w:rsidRDefault="000F7377">
      <w:r xmlns:w="http://schemas.openxmlformats.org/wordprocessingml/2006/main">
        <w:t xml:space="preserve">Heebrealastele 11:9 Usu läbi elas ta tõotuse maal otsekui võõral maal, elades telkides koos Iisaki ja Jaakobiga, kes on temaga sama tõotuse pärijad.</w:t>
      </w:r>
    </w:p>
    <w:p w14:paraId="49CC1F07" w14:textId="77777777" w:rsidR="000F7377" w:rsidRDefault="000F7377"/>
    <w:p w14:paraId="36CF2EC7" w14:textId="77777777" w:rsidR="000F7377" w:rsidRDefault="000F7377">
      <w:r xmlns:w="http://schemas.openxmlformats.org/wordprocessingml/2006/main">
        <w:t xml:space="preserve">Aabraham oli usklik mees ja toetus Jumala tõotusele, kui ta koos perega võõrale </w:t>
      </w:r>
      <w:r xmlns:w="http://schemas.openxmlformats.org/wordprocessingml/2006/main">
        <w:lastRenderedPageBreak xmlns:w="http://schemas.openxmlformats.org/wordprocessingml/2006/main"/>
      </w:r>
      <w:r xmlns:w="http://schemas.openxmlformats.org/wordprocessingml/2006/main">
        <w:t xml:space="preserve">maale kolis.</w:t>
      </w:r>
    </w:p>
    <w:p w14:paraId="45425CF6" w14:textId="77777777" w:rsidR="000F7377" w:rsidRDefault="000F7377"/>
    <w:p w14:paraId="1DF52CF3" w14:textId="77777777" w:rsidR="000F7377" w:rsidRDefault="000F7377">
      <w:r xmlns:w="http://schemas.openxmlformats.org/wordprocessingml/2006/main">
        <w:t xml:space="preserve">1. Usutõotus: Jumala usaldamine kummalistes olukordades</w:t>
      </w:r>
    </w:p>
    <w:p w14:paraId="61CA291D" w14:textId="77777777" w:rsidR="000F7377" w:rsidRDefault="000F7377"/>
    <w:p w14:paraId="23981846" w14:textId="77777777" w:rsidR="000F7377" w:rsidRDefault="000F7377">
      <w:r xmlns:w="http://schemas.openxmlformats.org/wordprocessingml/2006/main">
        <w:t xml:space="preserve">2. Koos elamine: Aabraham, Iisak ja Jaakob ning peresidemed</w:t>
      </w:r>
    </w:p>
    <w:p w14:paraId="1CE80DFF" w14:textId="77777777" w:rsidR="000F7377" w:rsidRDefault="000F7377"/>
    <w:p w14:paraId="0D6DBDF1" w14:textId="77777777" w:rsidR="000F7377" w:rsidRDefault="000F7377">
      <w:r xmlns:w="http://schemas.openxmlformats.org/wordprocessingml/2006/main">
        <w:t xml:space="preserve">1. 1. Moosese 12:1-4; 15:7-21 – Jumala tõotus Aabrahamile</w:t>
      </w:r>
    </w:p>
    <w:p w14:paraId="461C72E9" w14:textId="77777777" w:rsidR="000F7377" w:rsidRDefault="000F7377"/>
    <w:p w14:paraId="4C711C80" w14:textId="77777777" w:rsidR="000F7377" w:rsidRDefault="000F7377">
      <w:r xmlns:w="http://schemas.openxmlformats.org/wordprocessingml/2006/main">
        <w:t xml:space="preserve">2. 1. Moosese 26:1-5; 28:10-15 – Aabraham, Iisak ja Jaakobi elamine tõotatud maal</w:t>
      </w:r>
    </w:p>
    <w:p w14:paraId="2A5F3BC2" w14:textId="77777777" w:rsidR="000F7377" w:rsidRDefault="000F7377"/>
    <w:p w14:paraId="2284527A" w14:textId="77777777" w:rsidR="000F7377" w:rsidRDefault="000F7377">
      <w:r xmlns:w="http://schemas.openxmlformats.org/wordprocessingml/2006/main">
        <w:t xml:space="preserve">Heebrealastele 11:10 Sest ta ootas linna, millel on vundament ja mille ehitaja ja looja on Jumal.</w:t>
      </w:r>
    </w:p>
    <w:p w14:paraId="495CD35C" w14:textId="77777777" w:rsidR="000F7377" w:rsidRDefault="000F7377"/>
    <w:p w14:paraId="09253D60" w14:textId="77777777" w:rsidR="000F7377" w:rsidRDefault="000F7377">
      <w:r xmlns:w="http://schemas.openxmlformats.org/wordprocessingml/2006/main">
        <w:t xml:space="preserve">Aabraham ootas pikisilmi Jumala ehitatud vundamendiga linna.</w:t>
      </w:r>
    </w:p>
    <w:p w14:paraId="74B05441" w14:textId="77777777" w:rsidR="000F7377" w:rsidRDefault="000F7377"/>
    <w:p w14:paraId="2B9D2D49" w14:textId="77777777" w:rsidR="000F7377" w:rsidRDefault="000F7377">
      <w:r xmlns:w="http://schemas.openxmlformats.org/wordprocessingml/2006/main">
        <w:t xml:space="preserve">1. Aabrahami usk igavesesse linna</w:t>
      </w:r>
    </w:p>
    <w:p w14:paraId="47DF241C" w14:textId="77777777" w:rsidR="000F7377" w:rsidRDefault="000F7377"/>
    <w:p w14:paraId="567910CD" w14:textId="77777777" w:rsidR="000F7377" w:rsidRDefault="000F7377">
      <w:r xmlns:w="http://schemas.openxmlformats.org/wordprocessingml/2006/main">
        <w:t xml:space="preserve">2. Meie lootuse alus Jumalale</w:t>
      </w:r>
    </w:p>
    <w:p w14:paraId="7D865F03" w14:textId="77777777" w:rsidR="000F7377" w:rsidRDefault="000F7377"/>
    <w:p w14:paraId="26F7EE6D" w14:textId="77777777" w:rsidR="000F7377" w:rsidRDefault="000F7377">
      <w:r xmlns:w="http://schemas.openxmlformats.org/wordprocessingml/2006/main">
        <w:t xml:space="preserve">1. Jesaja 26:4 – Looda Issanda peale igavesti, sest Issandas Jumalas on sul igavene kalju.</w:t>
      </w:r>
    </w:p>
    <w:p w14:paraId="10829AA6" w14:textId="77777777" w:rsidR="000F7377" w:rsidRDefault="000F7377"/>
    <w:p w14:paraId="7D739DFB" w14:textId="77777777" w:rsidR="000F7377" w:rsidRDefault="000F7377">
      <w:r xmlns:w="http://schemas.openxmlformats.org/wordprocessingml/2006/main">
        <w:t xml:space="preserve">2. 2. Korintlastele 5:1 – Sest me teame, et kui telk, mis on meie maapealne kodu, hävib, on meil hoone Jumalalt, maja, mis pole kätega tehtud, igavene taevas.</w:t>
      </w:r>
    </w:p>
    <w:p w14:paraId="5780918E" w14:textId="77777777" w:rsidR="000F7377" w:rsidRDefault="000F7377"/>
    <w:p w14:paraId="7A5CD9A9" w14:textId="77777777" w:rsidR="000F7377" w:rsidRDefault="000F7377">
      <w:r xmlns:w="http://schemas.openxmlformats.org/wordprocessingml/2006/main">
        <w:t xml:space="preserve">Heebrealastele 11:11 Usu kaudu sai ka Saara ise jõudu eostada ja sai lapsest ilmale, kui ta oli täisealine, sest ta mõistis ustavaks selle, kes oli lubanud.</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Usu kaudu sai Saara jõudu eostada vanas eas laps, hoolimata sellest, et lubadus näis võimatu.</w:t>
      </w:r>
    </w:p>
    <w:p w14:paraId="69D06A24" w14:textId="77777777" w:rsidR="000F7377" w:rsidRDefault="000F7377"/>
    <w:p w14:paraId="7B84E208" w14:textId="77777777" w:rsidR="000F7377" w:rsidRDefault="000F7377">
      <w:r xmlns:w="http://schemas.openxmlformats.org/wordprocessingml/2006/main">
        <w:t xml:space="preserve">1: Usk võib anda meile jõudu ületada näiliselt võimatu.</w:t>
      </w:r>
    </w:p>
    <w:p w14:paraId="33E04FE2" w14:textId="77777777" w:rsidR="000F7377" w:rsidRDefault="000F7377"/>
    <w:p w14:paraId="3F65580F" w14:textId="77777777" w:rsidR="000F7377" w:rsidRDefault="000F7377">
      <w:r xmlns:w="http://schemas.openxmlformats.org/wordprocessingml/2006/main">
        <w:t xml:space="preserve">2: Jumal on ustav ja peab oma lubadusi, ükskõik kui võimatud need ka ei tundu.</w:t>
      </w:r>
    </w:p>
    <w:p w14:paraId="2DF011D0" w14:textId="77777777" w:rsidR="000F7377" w:rsidRDefault="000F7377"/>
    <w:p w14:paraId="6DE834A6" w14:textId="77777777" w:rsidR="000F7377" w:rsidRDefault="000F7377">
      <w:r xmlns:w="http://schemas.openxmlformats.org/wordprocessingml/2006/main">
        <w:t xml:space="preserve">1: Roomlastele 4:19-21 - Ja kuna ta ei olnud usus nõrk, ei pidanud ta oma keha surnuks, kui ta oli umbes saja-aastane, ega ka Saara ihu surnuks; ta ei kõigutanud Jumala lubadust läbi uskmatuse; kuid oli tugev usus, andes au Jumalale; Ja olles täielikult veendunud, et mida ta oli lubanud, suudab ta ka esineda.</w:t>
      </w:r>
    </w:p>
    <w:p w14:paraId="0038A737" w14:textId="77777777" w:rsidR="000F7377" w:rsidRDefault="000F7377"/>
    <w:p w14:paraId="18739378" w14:textId="77777777" w:rsidR="000F7377" w:rsidRDefault="000F7377">
      <w:r xmlns:w="http://schemas.openxmlformats.org/wordprocessingml/2006/main">
        <w:t xml:space="preserve">2: Luuka 1:37 – Sest Jumalale pole miski võimatu.</w:t>
      </w:r>
    </w:p>
    <w:p w14:paraId="24ED15B3" w14:textId="77777777" w:rsidR="000F7377" w:rsidRDefault="000F7377"/>
    <w:p w14:paraId="3666313A" w14:textId="77777777" w:rsidR="000F7377" w:rsidRDefault="000F7377">
      <w:r xmlns:w="http://schemas.openxmlformats.org/wordprocessingml/2006/main">
        <w:t xml:space="preserve">Heebrealastele 11:12 Sellepärast sündis seal isegi üks, ja teda on surnud, nii palju kui taevatähti ja kui liiva, mis on mere kaldal, lugematu hulk.</w:t>
      </w:r>
    </w:p>
    <w:p w14:paraId="097B48C7" w14:textId="77777777" w:rsidR="000F7377" w:rsidRDefault="000F7377"/>
    <w:p w14:paraId="59A3B170" w14:textId="77777777" w:rsidR="000F7377" w:rsidRDefault="000F7377">
      <w:r xmlns:w="http://schemas.openxmlformats.org/wordprocessingml/2006/main">
        <w:t xml:space="preserve">Aabrahami peeti surnuks, kuid Jumal lubas talle, et tema järeltulijaid on sama palju kui tähti taevas ja liiva kaldal.</w:t>
      </w:r>
    </w:p>
    <w:p w14:paraId="77DB09E6" w14:textId="77777777" w:rsidR="000F7377" w:rsidRDefault="000F7377"/>
    <w:p w14:paraId="2917B232" w14:textId="77777777" w:rsidR="000F7377" w:rsidRDefault="000F7377">
      <w:r xmlns:w="http://schemas.openxmlformats.org/wordprocessingml/2006/main">
        <w:t xml:space="preserve">1. Aabrahami usk: Jumala lubaduste vägi</w:t>
      </w:r>
    </w:p>
    <w:p w14:paraId="0D1BE289" w14:textId="77777777" w:rsidR="000F7377" w:rsidRDefault="000F7377"/>
    <w:p w14:paraId="01CE685B" w14:textId="77777777" w:rsidR="000F7377" w:rsidRDefault="000F7377">
      <w:r xmlns:w="http://schemas.openxmlformats.org/wordprocessingml/2006/main">
        <w:t xml:space="preserve">2. Mitte millestki millekski: Usu jõud</w:t>
      </w:r>
    </w:p>
    <w:p w14:paraId="66862294" w14:textId="77777777" w:rsidR="000F7377" w:rsidRDefault="000F7377"/>
    <w:p w14:paraId="42E97876" w14:textId="77777777" w:rsidR="000F7377" w:rsidRDefault="000F7377">
      <w:r xmlns:w="http://schemas.openxmlformats.org/wordprocessingml/2006/main">
        <w:t xml:space="preserve">1. Roomlastele 4:17-20 – Aabraham uskus Jumalat vaatamata sellele, et järeltulijaid polnud võimalik saada</w:t>
      </w:r>
    </w:p>
    <w:p w14:paraId="11BF188B" w14:textId="77777777" w:rsidR="000F7377" w:rsidRDefault="000F7377"/>
    <w:p w14:paraId="6B1D3F85" w14:textId="77777777" w:rsidR="000F7377" w:rsidRDefault="000F7377">
      <w:r xmlns:w="http://schemas.openxmlformats.org/wordprocessingml/2006/main">
        <w:t xml:space="preserve">2. Heebrealastele 10:22-23 – Usu jõud läheneda Jumalale ja pidada kinni tema lubadustest</w:t>
      </w:r>
    </w:p>
    <w:p w14:paraId="5C1AC5E7" w14:textId="77777777" w:rsidR="000F7377" w:rsidRDefault="000F7377"/>
    <w:p w14:paraId="0A27210A" w14:textId="77777777" w:rsidR="000F7377" w:rsidRDefault="000F7377">
      <w:r xmlns:w="http://schemas.openxmlformats.org/wordprocessingml/2006/main">
        <w:t xml:space="preserve">Heebrealastele 11:13 Need kõik surid usus, saamata tõotusi, vaid nägid neid kaugelt ja olid neis veendunud ning võtsid nad omaks ja tunnistasid, et nad on maa peal võõrad ja palverändurid.</w:t>
      </w:r>
    </w:p>
    <w:p w14:paraId="1A2B2240" w14:textId="77777777" w:rsidR="000F7377" w:rsidRDefault="000F7377"/>
    <w:p w14:paraId="03CDABC6" w14:textId="77777777" w:rsidR="000F7377" w:rsidRDefault="000F7377">
      <w:r xmlns:w="http://schemas.openxmlformats.org/wordprocessingml/2006/main">
        <w:t xml:space="preserve">Lõige Heebrealastele 11:13 räägib neist, kes surid usus, olles kunagi saanud Jumala tõotusi, kuid loodavad siiski, et need täituvad.</w:t>
      </w:r>
    </w:p>
    <w:p w14:paraId="04437917" w14:textId="77777777" w:rsidR="000F7377" w:rsidRDefault="000F7377"/>
    <w:p w14:paraId="2B8916A3" w14:textId="77777777" w:rsidR="000F7377" w:rsidRDefault="000F7377">
      <w:r xmlns:w="http://schemas.openxmlformats.org/wordprocessingml/2006/main">
        <w:t xml:space="preserve">1. Jumala tõotustele usaldamine – Heebrealastele 11:13</w:t>
      </w:r>
    </w:p>
    <w:p w14:paraId="4536364B" w14:textId="77777777" w:rsidR="000F7377" w:rsidRDefault="000F7377"/>
    <w:p w14:paraId="4BCDB53C" w14:textId="77777777" w:rsidR="000F7377" w:rsidRDefault="000F7377">
      <w:r xmlns:w="http://schemas.openxmlformats.org/wordprocessingml/2006/main">
        <w:t xml:space="preserve">2. Võõraste ja palveränduritena elamine – Heebrealastele 11:13</w:t>
      </w:r>
    </w:p>
    <w:p w14:paraId="2DAE9E68" w14:textId="77777777" w:rsidR="000F7377" w:rsidRDefault="000F7377"/>
    <w:p w14:paraId="1EFFCCEE" w14:textId="77777777" w:rsidR="000F7377" w:rsidRDefault="000F7377">
      <w:r xmlns:w="http://schemas.openxmlformats.org/wordprocessingml/2006/main">
        <w:t xml:space="preserve">1. Roomlastele 8:24-25 – Sest selles lootuses saime päästetud. Nüüd ei ole lootus, mida nähakse, lootus. Sest kes loodab sellele, mida näeb? Aga kui me loodame sellele, mida me ei näe, siis ootame seda kannatlikult.</w:t>
      </w:r>
    </w:p>
    <w:p w14:paraId="5665956F" w14:textId="77777777" w:rsidR="000F7377" w:rsidRDefault="000F7377"/>
    <w:p w14:paraId="1222AE66" w14:textId="77777777" w:rsidR="000F7377" w:rsidRDefault="000F7377">
      <w:r xmlns:w="http://schemas.openxmlformats.org/wordprocessingml/2006/main">
        <w:t xml:space="preserve">2. 1. Peetruse 2:11 – Armsad, ma kutsun teid kui välismaalasi ja pagulasi hoiduma lihalikest kirgedest, mis teie hinge vastu sõdivad.</w:t>
      </w:r>
    </w:p>
    <w:p w14:paraId="5789482F" w14:textId="77777777" w:rsidR="000F7377" w:rsidRDefault="000F7377"/>
    <w:p w14:paraId="48A317B4" w14:textId="77777777" w:rsidR="000F7377" w:rsidRDefault="000F7377">
      <w:r xmlns:w="http://schemas.openxmlformats.org/wordprocessingml/2006/main">
        <w:t xml:space="preserve">Heebrealastele 11:14 Sest need, kes selliseid asju räägivad, ütlevad selgelt, et nad otsivad riiki.</w:t>
      </w:r>
    </w:p>
    <w:p w14:paraId="33D12C0F" w14:textId="77777777" w:rsidR="000F7377" w:rsidRDefault="000F7377"/>
    <w:p w14:paraId="7A9402DA" w14:textId="77777777" w:rsidR="000F7377" w:rsidRDefault="000F7377">
      <w:r xmlns:w="http://schemas.openxmlformats.org/wordprocessingml/2006/main">
        <w:t xml:space="preserve">Inimesed, kes otsivad paremat riiki, väljendavad oma soovi sõnadega, mida nad ütlevad.</w:t>
      </w:r>
    </w:p>
    <w:p w14:paraId="1B3E695F" w14:textId="77777777" w:rsidR="000F7377" w:rsidRDefault="000F7377"/>
    <w:p w14:paraId="445D24DF" w14:textId="77777777" w:rsidR="000F7377" w:rsidRDefault="000F7377">
      <w:r xmlns:w="http://schemas.openxmlformats.org/wordprocessingml/2006/main">
        <w:t xml:space="preserve">1. Unistuste saavutamine: kuidas usk aitab teil oma eesmärke saavutada</w:t>
      </w:r>
    </w:p>
    <w:p w14:paraId="445C642A" w14:textId="77777777" w:rsidR="000F7377" w:rsidRDefault="000F7377"/>
    <w:p w14:paraId="277B8157" w14:textId="77777777" w:rsidR="000F7377" w:rsidRDefault="000F7377">
      <w:r xmlns:w="http://schemas.openxmlformats.org/wordprocessingml/2006/main">
        <w:t xml:space="preserve">2. Paremasse tulevikku uskumise väärtus</w:t>
      </w:r>
    </w:p>
    <w:p w14:paraId="481DB787" w14:textId="77777777" w:rsidR="000F7377" w:rsidRDefault="000F7377"/>
    <w:p w14:paraId="3716967A" w14:textId="77777777" w:rsidR="000F7377" w:rsidRDefault="000F7377">
      <w:r xmlns:w="http://schemas.openxmlformats.org/wordprocessingml/2006/main">
        <w:t xml:space="preserve">1. Õpetussõnad 13:12 – edasilükatud lootus teeb südame haigeks, aga täitunud soov on elupuu.</w:t>
      </w:r>
    </w:p>
    <w:p w14:paraId="78979764" w14:textId="77777777" w:rsidR="000F7377" w:rsidRDefault="000F7377"/>
    <w:p w14:paraId="6A97C5B2" w14:textId="77777777" w:rsidR="000F7377" w:rsidRDefault="000F7377">
      <w:r xmlns:w="http://schemas.openxmlformats.org/wordprocessingml/2006/main">
        <w:t xml:space="preserve">2. Psalm 37:4 – tunne rõõmu Issandast ja ta annab sulle, mida su südame ihad.</w:t>
      </w:r>
    </w:p>
    <w:p w14:paraId="5B882CEE" w14:textId="77777777" w:rsidR="000F7377" w:rsidRDefault="000F7377"/>
    <w:p w14:paraId="12309C8D" w14:textId="77777777" w:rsidR="000F7377" w:rsidRDefault="000F7377">
      <w:r xmlns:w="http://schemas.openxmlformats.org/wordprocessingml/2006/main">
        <w:t xml:space="preserve">Heebrealastele 11:15 Ja tõesti, kui nad oleksid pidanud meeles seda maad, kust nad välja tulid, oleks neil võinud olla võimalus tagasi pöörduda.</w:t>
      </w:r>
    </w:p>
    <w:p w14:paraId="6DF28AE3" w14:textId="77777777" w:rsidR="000F7377" w:rsidRDefault="000F7377"/>
    <w:p w14:paraId="0CC7131D" w14:textId="77777777" w:rsidR="000F7377" w:rsidRDefault="000F7377">
      <w:r xmlns:w="http://schemas.openxmlformats.org/wordprocessingml/2006/main">
        <w:t xml:space="preserve">Heebrea kirja kirjutaja tuletab lugejatele meelde nende esivanemate juuri ja oletab, et neil võis olla võimalus naasta sealt, kust nad tulid.</w:t>
      </w:r>
    </w:p>
    <w:p w14:paraId="4C3501B2" w14:textId="77777777" w:rsidR="000F7377" w:rsidRDefault="000F7377"/>
    <w:p w14:paraId="288EF26A" w14:textId="77777777" w:rsidR="000F7377" w:rsidRDefault="000F7377">
      <w:r xmlns:w="http://schemas.openxmlformats.org/wordprocessingml/2006/main">
        <w:t xml:space="preserve">1. Mälestamise jõud: oma juurte omaks võtmine</w:t>
      </w:r>
    </w:p>
    <w:p w14:paraId="0EF6A3CD" w14:textId="77777777" w:rsidR="000F7377" w:rsidRDefault="000F7377"/>
    <w:p w14:paraId="26F6BA67" w14:textId="77777777" w:rsidR="000F7377" w:rsidRDefault="000F7377">
      <w:r xmlns:w="http://schemas.openxmlformats.org/wordprocessingml/2006/main">
        <w:t xml:space="preserve">2. Vaadates minevikku, et saada ülevaadet ja juhiseid</w:t>
      </w:r>
    </w:p>
    <w:p w14:paraId="6259CD78" w14:textId="77777777" w:rsidR="000F7377" w:rsidRDefault="000F7377"/>
    <w:p w14:paraId="2A2C5C72" w14:textId="77777777" w:rsidR="000F7377" w:rsidRDefault="000F7377">
      <w:r xmlns:w="http://schemas.openxmlformats.org/wordprocessingml/2006/main">
        <w:t xml:space="preserve">1. Moosese 12:1-3 – Issand ütles Aabramile: Mine välja oma maalt ja oma suguvõsa hulgast ja oma isakojast maale, mille ma sulle näitan!</w:t>
      </w:r>
    </w:p>
    <w:p w14:paraId="02E351D1" w14:textId="77777777" w:rsidR="000F7377" w:rsidRDefault="000F7377"/>
    <w:p w14:paraId="65C66E94" w14:textId="77777777" w:rsidR="000F7377" w:rsidRDefault="000F7377">
      <w:r xmlns:w="http://schemas.openxmlformats.org/wordprocessingml/2006/main">
        <w:t xml:space="preserve">2. Filiplastele 3:13-14 - Vennad, ma ei arva, et oleksin aru saanud, vaid seda ma teen, unustades selle, mis on tagapool, ja sirutades end eeloleva poole.</w:t>
      </w:r>
    </w:p>
    <w:p w14:paraId="088D11B1" w14:textId="77777777" w:rsidR="000F7377" w:rsidRDefault="000F7377"/>
    <w:p w14:paraId="26EC6953" w14:textId="77777777" w:rsidR="000F7377" w:rsidRDefault="000F7377">
      <w:r xmlns:w="http://schemas.openxmlformats.org/wordprocessingml/2006/main">
        <w:t xml:space="preserve">Heebrealastele 11:16 Aga nüüd ihkavad nad paremat maad, see tähendab taevast; seepärast ei häbene Jumal, et teda hüütakse nende Jumalaks, sest ta on valmistanud neile linna.</w:t>
      </w:r>
    </w:p>
    <w:p w14:paraId="56916D91" w14:textId="77777777" w:rsidR="000F7377" w:rsidRDefault="000F7377"/>
    <w:p w14:paraId="24253A68" w14:textId="77777777" w:rsidR="000F7377" w:rsidRDefault="000F7377">
      <w:r xmlns:w="http://schemas.openxmlformats.org/wordprocessingml/2006/main">
        <w:t xml:space="preserve">Jumala rahvas ihkab paremat riiki, taevast, ja Jumal ei häbene, et teda nimetatakse nende Jumalaks, sest Ta on valmistanud neile linna.</w:t>
      </w:r>
    </w:p>
    <w:p w14:paraId="433E5C62" w14:textId="77777777" w:rsidR="000F7377" w:rsidRDefault="000F7377"/>
    <w:p w14:paraId="4A6AE2B5" w14:textId="77777777" w:rsidR="000F7377" w:rsidRDefault="000F7377">
      <w:r xmlns:w="http://schemas.openxmlformats.org/wordprocessingml/2006/main">
        <w:t xml:space="preserve">1. Jumalasse uskumine on tee igavese kodu poole.</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Jumala tõotused on kindlad ja Tema ustavus on igavene.</w:t>
      </w:r>
    </w:p>
    <w:p w14:paraId="39A0FC1E" w14:textId="77777777" w:rsidR="000F7377" w:rsidRDefault="000F7377"/>
    <w:p w14:paraId="6FF4E02A" w14:textId="77777777" w:rsidR="000F7377" w:rsidRDefault="000F7377">
      <w:r xmlns:w="http://schemas.openxmlformats.org/wordprocessingml/2006/main">
        <w:t xml:space="preserve">1. Johannese 14:1-3 Ärgu teie süda häbene, te usute Jumalasse, uskuge ka minusse. Minu Isa majas on palju häärbereid: kui see poleks nii olnud, oleksin ma teile öelnud. Ma lähen teile kohta valmistama.</w:t>
      </w:r>
    </w:p>
    <w:p w14:paraId="2048A039" w14:textId="77777777" w:rsidR="000F7377" w:rsidRDefault="000F7377"/>
    <w:p w14:paraId="1D377304" w14:textId="77777777" w:rsidR="000F7377" w:rsidRDefault="000F7377">
      <w:r xmlns:w="http://schemas.openxmlformats.org/wordprocessingml/2006/main">
        <w:t xml:space="preserve">2. Jesaja 26:1 Sel päeval lauldakse seda laulu Juuda maal; Meil on tugev linn; Jumal määrab pääste müürideks ja kaitsevallidele.</w:t>
      </w:r>
    </w:p>
    <w:p w14:paraId="73441ECA" w14:textId="77777777" w:rsidR="000F7377" w:rsidRDefault="000F7377"/>
    <w:p w14:paraId="175E3062" w14:textId="77777777" w:rsidR="000F7377" w:rsidRDefault="000F7377">
      <w:r xmlns:w="http://schemas.openxmlformats.org/wordprocessingml/2006/main">
        <w:t xml:space="preserve">Heebrealastele 11:17 Usu läbi ohverdas Aabraham Iisaki, kui teda katsuti, ja kes oli saanud tõotused, ohverdas oma ainusündinud poja,</w:t>
      </w:r>
    </w:p>
    <w:p w14:paraId="1372E2F7" w14:textId="77777777" w:rsidR="000F7377" w:rsidRDefault="000F7377"/>
    <w:p w14:paraId="3979DC85" w14:textId="77777777" w:rsidR="000F7377" w:rsidRDefault="000F7377">
      <w:r xmlns:w="http://schemas.openxmlformats.org/wordprocessingml/2006/main">
        <w:t xml:space="preserve">Aabrahami usk ilmnes, kui ta tõi Iisaki ohvriks.</w:t>
      </w:r>
    </w:p>
    <w:p w14:paraId="130DBC67" w14:textId="77777777" w:rsidR="000F7377" w:rsidRDefault="000F7377"/>
    <w:p w14:paraId="110165FB" w14:textId="77777777" w:rsidR="000F7377" w:rsidRDefault="000F7377">
      <w:r xmlns:w="http://schemas.openxmlformats.org/wordprocessingml/2006/main">
        <w:t xml:space="preserve">1. Usu jõud: kuidas Aabrahami usk näitas tema usaldust Jumala vastu</w:t>
      </w:r>
    </w:p>
    <w:p w14:paraId="7DB20840" w14:textId="77777777" w:rsidR="000F7377" w:rsidRDefault="000F7377"/>
    <w:p w14:paraId="31F376B0" w14:textId="77777777" w:rsidR="000F7377" w:rsidRDefault="000F7377">
      <w:r xmlns:w="http://schemas.openxmlformats.org/wordprocessingml/2006/main">
        <w:t xml:space="preserve">2. Ohverdusarmastus: Aabrahami tingimusteta kuulekus Jumalale</w:t>
      </w:r>
    </w:p>
    <w:p w14:paraId="641D0617" w14:textId="77777777" w:rsidR="000F7377" w:rsidRDefault="000F7377"/>
    <w:p w14:paraId="487F9D7C" w14:textId="77777777" w:rsidR="000F7377" w:rsidRDefault="000F7377">
      <w:r xmlns:w="http://schemas.openxmlformats.org/wordprocessingml/2006/main">
        <w:t xml:space="preserve">1. 1. Moosese 22:1-19</w:t>
      </w:r>
    </w:p>
    <w:p w14:paraId="62C984EC" w14:textId="77777777" w:rsidR="000F7377" w:rsidRDefault="000F7377"/>
    <w:p w14:paraId="67FD3AA2" w14:textId="77777777" w:rsidR="000F7377" w:rsidRDefault="000F7377">
      <w:r xmlns:w="http://schemas.openxmlformats.org/wordprocessingml/2006/main">
        <w:t xml:space="preserve">2. Jaakobuse 2:21-23</w:t>
      </w:r>
    </w:p>
    <w:p w14:paraId="78BF3E14" w14:textId="77777777" w:rsidR="000F7377" w:rsidRDefault="000F7377"/>
    <w:p w14:paraId="5BBD6E50" w14:textId="77777777" w:rsidR="000F7377" w:rsidRDefault="000F7377">
      <w:r xmlns:w="http://schemas.openxmlformats.org/wordprocessingml/2006/main">
        <w:t xml:space="preserve">Heebrealastele 11:18 Kellest öeldi: Iisakis kutsutakse su sugu:</w:t>
      </w:r>
    </w:p>
    <w:p w14:paraId="0D3DE661" w14:textId="77777777" w:rsidR="000F7377" w:rsidRDefault="000F7377"/>
    <w:p w14:paraId="1ABBDF9F" w14:textId="77777777" w:rsidR="000F7377" w:rsidRDefault="000F7377">
      <w:r xmlns:w="http://schemas.openxmlformats.org/wordprocessingml/2006/main">
        <w:t xml:space="preserve">Jumal on oma lubadustele ustav isegi siis, kui see tundub võimatu.</w:t>
      </w:r>
    </w:p>
    <w:p w14:paraId="347E9C12" w14:textId="77777777" w:rsidR="000F7377" w:rsidRDefault="000F7377"/>
    <w:p w14:paraId="7836390D" w14:textId="77777777" w:rsidR="000F7377" w:rsidRDefault="000F7377">
      <w:r xmlns:w="http://schemas.openxmlformats.org/wordprocessingml/2006/main">
        <w:t xml:space="preserve">1: Jumala ustavus võimatute asjaolude ees</w:t>
      </w:r>
    </w:p>
    <w:p w14:paraId="533791BF" w14:textId="77777777" w:rsidR="000F7377" w:rsidRDefault="000F7377"/>
    <w:p w14:paraId="15DF2721" w14:textId="77777777" w:rsidR="000F7377" w:rsidRDefault="000F7377">
      <w:r xmlns:w="http://schemas.openxmlformats.org/wordprocessingml/2006/main">
        <w:t xml:space="preserve">2: Jumala lubadustesse usaldamine, kui elu on ootamatu</w:t>
      </w:r>
    </w:p>
    <w:p w14:paraId="2CECCF31" w14:textId="77777777" w:rsidR="000F7377" w:rsidRDefault="000F7377"/>
    <w:p w14:paraId="13D5591B" w14:textId="77777777" w:rsidR="000F7377" w:rsidRDefault="000F7377">
      <w:r xmlns:w="http://schemas.openxmlformats.org/wordprocessingml/2006/main">
        <w:t xml:space="preserve">1: 1. Moosese 17:19 - Ja Jumal ütles: "Su naine Saara sünnitab sulle tõesti poja!" ja pane talle nimi Iisak. Ja ma teen temaga lepingu igaveseks lepinguks ja tema sooga pärast teda.</w:t>
      </w:r>
    </w:p>
    <w:p w14:paraId="7AC80D2A" w14:textId="77777777" w:rsidR="000F7377" w:rsidRDefault="000F7377"/>
    <w:p w14:paraId="67ADF27A" w14:textId="77777777" w:rsidR="000F7377" w:rsidRDefault="000F7377">
      <w:r xmlns:w="http://schemas.openxmlformats.org/wordprocessingml/2006/main">
        <w:t xml:space="preserve">2: Roomlastele 4:17-21 - (nagu on kirjutatud: "Ma olen teinud sinust paljude rahvaste isaks") enne seda, keda ta uskus, nimelt Jumala ees, kes teeb surnud elavaks ja nimetab seda, mis ei ole nii, nagu olid. Kes lootuse vastu uskus lootusesse, et temast võiks saada paljude rahvaste isa; vastavalt sellele, mida räägiti: 'Nii saab sinu soost olema!' Ja kuna ta polnud usus nõrk, ei pidanud ta oma keha surnuks, kui ta oli umbes saja-aastane, ega ka Saara ihu surnuks. kuid oli tugev usus, andes au Jumalale.</w:t>
      </w:r>
    </w:p>
    <w:p w14:paraId="173C13A8" w14:textId="77777777" w:rsidR="000F7377" w:rsidRDefault="000F7377"/>
    <w:p w14:paraId="76CAC5A1" w14:textId="77777777" w:rsidR="000F7377" w:rsidRDefault="000F7377">
      <w:r xmlns:w="http://schemas.openxmlformats.org/wordprocessingml/2006/main">
        <w:t xml:space="preserve">Heebrealastele 11:19 Arvestades, et Jumal suutis ta üles äratada isegi surnuist; kust ta ka kujuna vastu võttis.</w:t>
      </w:r>
    </w:p>
    <w:p w14:paraId="5C0CBB21" w14:textId="77777777" w:rsidR="000F7377" w:rsidRDefault="000F7377"/>
    <w:p w14:paraId="6F73D4C0" w14:textId="77777777" w:rsidR="000F7377" w:rsidRDefault="000F7377">
      <w:r xmlns:w="http://schemas.openxmlformats.org/wordprocessingml/2006/main">
        <w:t xml:space="preserve">Kirja Heebrea kirjanik tunnistab, et Jumal suutis Jeesuse surnuist üles äratada.</w:t>
      </w:r>
    </w:p>
    <w:p w14:paraId="49B5BBF1" w14:textId="77777777" w:rsidR="000F7377" w:rsidRDefault="000F7377"/>
    <w:p w14:paraId="5BF7DF7F" w14:textId="77777777" w:rsidR="000F7377" w:rsidRDefault="000F7377">
      <w:r xmlns:w="http://schemas.openxmlformats.org/wordprocessingml/2006/main">
        <w:t xml:space="preserve">1: Jumala jõud: kuidas Jumal suudab teha võimatut</w:t>
      </w:r>
    </w:p>
    <w:p w14:paraId="4F45E7E6" w14:textId="77777777" w:rsidR="000F7377" w:rsidRDefault="000F7377"/>
    <w:p w14:paraId="47DE3773" w14:textId="77777777" w:rsidR="000F7377" w:rsidRDefault="000F7377">
      <w:r xmlns:w="http://schemas.openxmlformats.org/wordprocessingml/2006/main">
        <w:t xml:space="preserve">2: Ülestõusmine: Jumala võidu märk</w:t>
      </w:r>
    </w:p>
    <w:p w14:paraId="330208E6" w14:textId="77777777" w:rsidR="000F7377" w:rsidRDefault="000F7377"/>
    <w:p w14:paraId="701C3C63" w14:textId="77777777" w:rsidR="000F7377" w:rsidRDefault="000F7377">
      <w:r xmlns:w="http://schemas.openxmlformats.org/wordprocessingml/2006/main">
        <w:t xml:space="preserve">1: Roomlastele 8:11 - "Aga kui teis elab selle Vaim, kes Jeesuse surnuist üles äratas, siis see, kes Kristuse surnuist üles äratas, teeb elavaks ka teie surelikud ihud oma Vaimuga, kes teis elab."</w:t>
      </w:r>
    </w:p>
    <w:p w14:paraId="0645A432" w14:textId="77777777" w:rsidR="000F7377" w:rsidRDefault="000F7377"/>
    <w:p w14:paraId="38B8B9F4" w14:textId="77777777" w:rsidR="000F7377" w:rsidRDefault="000F7377">
      <w:r xmlns:w="http://schemas.openxmlformats.org/wordprocessingml/2006/main">
        <w:t xml:space="preserve">2: Johannese 11:25 - "Jeesus ütles talle: "Mina olen ülestõusmine ja elu. Kes minusse usub, see elab </w:t>
      </w:r>
      <w:r xmlns:w="http://schemas.openxmlformats.org/wordprocessingml/2006/main">
        <w:lastRenderedPageBreak xmlns:w="http://schemas.openxmlformats.org/wordprocessingml/2006/main"/>
      </w:r>
      <w:r xmlns:w="http://schemas.openxmlformats.org/wordprocessingml/2006/main">
        <w:t xml:space="preserve">, kuigi ta oleks surnud."</w:t>
      </w:r>
    </w:p>
    <w:p w14:paraId="21C28A6D" w14:textId="77777777" w:rsidR="000F7377" w:rsidRDefault="000F7377"/>
    <w:p w14:paraId="3F4547B2" w14:textId="77777777" w:rsidR="000F7377" w:rsidRDefault="000F7377">
      <w:r xmlns:w="http://schemas.openxmlformats.org/wordprocessingml/2006/main">
        <w:t xml:space="preserve">Heebrealastele 11:20 Usu läbi õnnistas Iisak Jaakobi ja Eesavit tulevaste asjadega.</w:t>
      </w:r>
    </w:p>
    <w:p w14:paraId="5FDC582C" w14:textId="77777777" w:rsidR="000F7377" w:rsidRDefault="000F7377"/>
    <w:p w14:paraId="232F6807" w14:textId="77777777" w:rsidR="000F7377" w:rsidRDefault="000F7377">
      <w:r xmlns:w="http://schemas.openxmlformats.org/wordprocessingml/2006/main">
        <w:t xml:space="preserve">Iisak õnnistas oma poegi Jaakobi ja Eesavi usuga tuleviku suhtes.</w:t>
      </w:r>
    </w:p>
    <w:p w14:paraId="6CB6986D" w14:textId="77777777" w:rsidR="000F7377" w:rsidRDefault="000F7377"/>
    <w:p w14:paraId="34027D2B" w14:textId="77777777" w:rsidR="000F7377" w:rsidRDefault="000F7377">
      <w:r xmlns:w="http://schemas.openxmlformats.org/wordprocessingml/2006/main">
        <w:t xml:space="preserve">1. Usu jõud: kuidas võib Iisaku õnnistus meid inspireerida</w:t>
      </w:r>
    </w:p>
    <w:p w14:paraId="5E889FEE" w14:textId="77777777" w:rsidR="000F7377" w:rsidRDefault="000F7377"/>
    <w:p w14:paraId="3A6C47FA" w14:textId="77777777" w:rsidR="000F7377" w:rsidRDefault="000F7377">
      <w:r xmlns:w="http://schemas.openxmlformats.org/wordprocessingml/2006/main">
        <w:t xml:space="preserve">2. Praeguses elamine: Iisaku õnnistuse tähendus</w:t>
      </w:r>
    </w:p>
    <w:p w14:paraId="6712057A" w14:textId="77777777" w:rsidR="000F7377" w:rsidRDefault="000F7377"/>
    <w:p w14:paraId="39691A59" w14:textId="77777777" w:rsidR="000F7377" w:rsidRDefault="000F7377">
      <w:r xmlns:w="http://schemas.openxmlformats.org/wordprocessingml/2006/main">
        <w:t xml:space="preserve">1. 1. Moosese 27:27-29 – Iisaki Jaakobi õnnistus</w:t>
      </w:r>
    </w:p>
    <w:p w14:paraId="102499EF" w14:textId="77777777" w:rsidR="000F7377" w:rsidRDefault="000F7377"/>
    <w:p w14:paraId="673211E1" w14:textId="77777777" w:rsidR="000F7377" w:rsidRDefault="000F7377">
      <w:r xmlns:w="http://schemas.openxmlformats.org/wordprocessingml/2006/main">
        <w:t xml:space="preserve">2. 1. Moosese 27:30-40 – Iisaki Eesavi õnnistus</w:t>
      </w:r>
    </w:p>
    <w:p w14:paraId="06E4DD74" w14:textId="77777777" w:rsidR="000F7377" w:rsidRDefault="000F7377"/>
    <w:p w14:paraId="15105028" w14:textId="77777777" w:rsidR="000F7377" w:rsidRDefault="000F7377">
      <w:r xmlns:w="http://schemas.openxmlformats.org/wordprocessingml/2006/main">
        <w:t xml:space="preserve">Hebrews 11:21 Usu läbi õnnistas Jaakob, kui ta oli suremas, mõlemad Joosepi pojad; ja kummardas, toetudes oma saua otsa.</w:t>
      </w:r>
    </w:p>
    <w:p w14:paraId="2DDFDE08" w14:textId="77777777" w:rsidR="000F7377" w:rsidRDefault="000F7377"/>
    <w:p w14:paraId="0055A809" w14:textId="77777777" w:rsidR="000F7377" w:rsidRDefault="000F7377">
      <w:r xmlns:w="http://schemas.openxmlformats.org/wordprocessingml/2006/main">
        <w:t xml:space="preserve">Jaakob õnnistas surma lähenedes oma poegi usuga.</w:t>
      </w:r>
    </w:p>
    <w:p w14:paraId="711C0D8D" w14:textId="77777777" w:rsidR="000F7377" w:rsidRDefault="000F7377"/>
    <w:p w14:paraId="5C40C179" w14:textId="77777777" w:rsidR="000F7377" w:rsidRDefault="000F7377">
      <w:r xmlns:w="http://schemas.openxmlformats.org/wordprocessingml/2006/main">
        <w:t xml:space="preserve">1. Usu jõud rasketel aegadel</w:t>
      </w:r>
    </w:p>
    <w:p w14:paraId="3B4B32B9" w14:textId="77777777" w:rsidR="000F7377" w:rsidRDefault="000F7377"/>
    <w:p w14:paraId="4EE5AF09" w14:textId="77777777" w:rsidR="000F7377" w:rsidRDefault="000F7377">
      <w:r xmlns:w="http://schemas.openxmlformats.org/wordprocessingml/2006/main">
        <w:t xml:space="preserve">2. Meie laste õnnistamise pärand</w:t>
      </w:r>
    </w:p>
    <w:p w14:paraId="5C78BF37" w14:textId="77777777" w:rsidR="000F7377" w:rsidRDefault="000F7377"/>
    <w:p w14:paraId="1F4C7DBE" w14:textId="77777777" w:rsidR="000F7377" w:rsidRDefault="000F7377">
      <w:r xmlns:w="http://schemas.openxmlformats.org/wordprocessingml/2006/main">
        <w:t xml:space="preserve">1. Jaakobuse 1:2-4 – Pidage seda rõõmuks, mu vennad, kui kohtate mitmesuguseid katsumusi, sest te teate, et teie usu proovilepanek toob kaasa vankumatuse. Ja vankumatus avaldagu oma täielikku mõju, et saaksite olla täiuslik ja terviklik, kellel pole millestki puudust.</w:t>
      </w:r>
    </w:p>
    <w:p w14:paraId="5480B6EB" w14:textId="77777777" w:rsidR="000F7377" w:rsidRDefault="000F7377"/>
    <w:p w14:paraId="68F6277E" w14:textId="77777777" w:rsidR="000F7377" w:rsidRDefault="000F7377">
      <w:r xmlns:w="http://schemas.openxmlformats.org/wordprocessingml/2006/main">
        <w:t xml:space="preserve">2. Õpetussõnad 13:22 – Hea mees jätab pärandi oma laste lastele, aga patuse varandus antakse õigetele.</w:t>
      </w:r>
    </w:p>
    <w:p w14:paraId="4655E99C" w14:textId="77777777" w:rsidR="000F7377" w:rsidRDefault="000F7377"/>
    <w:p w14:paraId="68EFE188" w14:textId="77777777" w:rsidR="000F7377" w:rsidRDefault="000F7377">
      <w:r xmlns:w="http://schemas.openxmlformats.org/wordprocessingml/2006/main">
        <w:t xml:space="preserve">Heebrealastele 11:22 Usu läbi mainis Joosep, kui ta suri, Iisraeli laste lahkumist; ja andis käsu oma luude kohta.</w:t>
      </w:r>
    </w:p>
    <w:p w14:paraId="55AC12C5" w14:textId="77777777" w:rsidR="000F7377" w:rsidRDefault="000F7377"/>
    <w:p w14:paraId="4558ECC7" w14:textId="77777777" w:rsidR="000F7377" w:rsidRDefault="000F7377">
      <w:r xmlns:w="http://schemas.openxmlformats.org/wordprocessingml/2006/main">
        <w:t xml:space="preserve">Joosep, usklik mees, mainis iisraellaste lahkumist enne oma surma ja andis juhiseid oma luude kohta.</w:t>
      </w:r>
    </w:p>
    <w:p w14:paraId="7F8066A1" w14:textId="77777777" w:rsidR="000F7377" w:rsidRDefault="000F7377"/>
    <w:p w14:paraId="7BEE349B" w14:textId="77777777" w:rsidR="000F7377" w:rsidRDefault="000F7377">
      <w:r xmlns:w="http://schemas.openxmlformats.org/wordprocessingml/2006/main">
        <w:t xml:space="preserve">1. Usu jõud: Joosepi näide</w:t>
      </w:r>
    </w:p>
    <w:p w14:paraId="7C6523E7" w14:textId="77777777" w:rsidR="000F7377" w:rsidRDefault="000F7377"/>
    <w:p w14:paraId="4F1F5006" w14:textId="77777777" w:rsidR="000F7377" w:rsidRDefault="000F7377">
      <w:r xmlns:w="http://schemas.openxmlformats.org/wordprocessingml/2006/main">
        <w:t xml:space="preserve">2. Jumala tahte järgimine: Joosepi lõpusõnade õppetunnid</w:t>
      </w:r>
    </w:p>
    <w:p w14:paraId="7F4DE0CD" w14:textId="77777777" w:rsidR="000F7377" w:rsidRDefault="000F7377"/>
    <w:p w14:paraId="69B60484" w14:textId="77777777" w:rsidR="000F7377" w:rsidRDefault="000F7377">
      <w:r xmlns:w="http://schemas.openxmlformats.org/wordprocessingml/2006/main">
        <w:t xml:space="preserve">1. Roomlastele 1:17 – „Sest selles ilmub Jumala õigus usust usu vastu, nagu on kirjutatud: Õige elab usust.</w:t>
      </w:r>
    </w:p>
    <w:p w14:paraId="06D83976" w14:textId="77777777" w:rsidR="000F7377" w:rsidRDefault="000F7377"/>
    <w:p w14:paraId="302120DC" w14:textId="77777777" w:rsidR="000F7377" w:rsidRDefault="000F7377">
      <w:r xmlns:w="http://schemas.openxmlformats.org/wordprocessingml/2006/main">
        <w:t xml:space="preserve">2. Johannese 15:14 – "Te olete mu sõbrad, kui teete seda, mida ma käsin."</w:t>
      </w:r>
    </w:p>
    <w:p w14:paraId="01F66C38" w14:textId="77777777" w:rsidR="000F7377" w:rsidRDefault="000F7377"/>
    <w:p w14:paraId="65A26114" w14:textId="77777777" w:rsidR="000F7377" w:rsidRDefault="000F7377">
      <w:r xmlns:w="http://schemas.openxmlformats.org/wordprocessingml/2006/main">
        <w:t xml:space="preserve">Heebrealastele 11:23 Usu läbi oli Mooses, kui ta sündis, kolm kuud oma vanemate eest varjul, sest nad nägid, et ta oli õige laps. ja nad ei kartnud kuninga käsku.</w:t>
      </w:r>
    </w:p>
    <w:p w14:paraId="21733A13" w14:textId="77777777" w:rsidR="000F7377" w:rsidRDefault="000F7377"/>
    <w:p w14:paraId="5C87B468" w14:textId="77777777" w:rsidR="000F7377" w:rsidRDefault="000F7377">
      <w:r xmlns:w="http://schemas.openxmlformats.org/wordprocessingml/2006/main">
        <w:t xml:space="preserve">Mooses oli sündides usu eeskuju ja peitis end Jumala tahtele kuulekuses.</w:t>
      </w:r>
    </w:p>
    <w:p w14:paraId="5D20DAE3" w14:textId="77777777" w:rsidR="000F7377" w:rsidRDefault="000F7377"/>
    <w:p w14:paraId="507A1FE3" w14:textId="77777777" w:rsidR="000F7377" w:rsidRDefault="000F7377">
      <w:r xmlns:w="http://schemas.openxmlformats.org/wordprocessingml/2006/main">
        <w:t xml:space="preserve">1: Meie usk Jumalasse kaitseb meid alati kahju eest, olenemata hinnast.</w:t>
      </w:r>
    </w:p>
    <w:p w14:paraId="7826371B" w14:textId="77777777" w:rsidR="000F7377" w:rsidRDefault="000F7377"/>
    <w:p w14:paraId="6D1CF95F" w14:textId="77777777" w:rsidR="000F7377" w:rsidRDefault="000F7377">
      <w:r xmlns:w="http://schemas.openxmlformats.org/wordprocessingml/2006/main">
        <w:t xml:space="preserve">2: Peame usaldama Jumala plaani ja uskuma, et täita Tema tahet, isegi kui see on raske.</w:t>
      </w:r>
    </w:p>
    <w:p w14:paraId="0B97A761" w14:textId="77777777" w:rsidR="000F7377" w:rsidRDefault="000F7377"/>
    <w:p w14:paraId="53FCDD13" w14:textId="77777777" w:rsidR="000F7377" w:rsidRDefault="000F7377">
      <w:r xmlns:w="http://schemas.openxmlformats.org/wordprocessingml/2006/main">
        <w:t xml:space="preserve">1: 2. Moosese 2:2-4 Ja naine jäi lapseootele ja tõi poja ilmale. Ja kui ta nägi teda, et ta oli hea laps, peitis ta teda kolm kuud.</w:t>
      </w:r>
    </w:p>
    <w:p w14:paraId="26B9FB85" w14:textId="77777777" w:rsidR="000F7377" w:rsidRDefault="000F7377"/>
    <w:p w14:paraId="47F2DA15" w14:textId="77777777" w:rsidR="000F7377" w:rsidRDefault="000F7377">
      <w:r xmlns:w="http://schemas.openxmlformats.org/wordprocessingml/2006/main">
        <w:t xml:space="preserve">2: Matteuse 10:28-29 Ja ärge kartke neid, kes tapavad ihu, aga ei suuda tappa hinge, vaid kartke pigem seda, kes suudab nii hinge kui ka ihu põrgusse hävitada.</w:t>
      </w:r>
    </w:p>
    <w:p w14:paraId="4AA53D62" w14:textId="77777777" w:rsidR="000F7377" w:rsidRDefault="000F7377"/>
    <w:p w14:paraId="4030A5B4" w14:textId="77777777" w:rsidR="000F7377" w:rsidRDefault="000F7377">
      <w:r xmlns:w="http://schemas.openxmlformats.org/wordprocessingml/2006/main">
        <w:t xml:space="preserve">Hebrews 11:24 Usu läbi keeldus Mooses, saades täisealiseks, hüüdmast vaarao tütre pojaks.</w:t>
      </w:r>
    </w:p>
    <w:p w14:paraId="2551C0B6" w14:textId="77777777" w:rsidR="000F7377" w:rsidRDefault="000F7377"/>
    <w:p w14:paraId="4C5AC32F" w14:textId="77777777" w:rsidR="000F7377" w:rsidRDefault="000F7377">
      <w:r xmlns:w="http://schemas.openxmlformats.org/wordprocessingml/2006/main">
        <w:t xml:space="preserve">Mooses valis oma identiteedi asemel usu.</w:t>
      </w:r>
    </w:p>
    <w:p w14:paraId="50FEBD56" w14:textId="77777777" w:rsidR="000F7377" w:rsidRDefault="000F7377"/>
    <w:p w14:paraId="57B26F39" w14:textId="77777777" w:rsidR="000F7377" w:rsidRDefault="000F7377">
      <w:r xmlns:w="http://schemas.openxmlformats.org/wordprocessingml/2006/main">
        <w:t xml:space="preserve">1. Jumala ustavus asendab alati igasuguse maise identiteedi.</w:t>
      </w:r>
    </w:p>
    <w:p w14:paraId="7361B585" w14:textId="77777777" w:rsidR="000F7377" w:rsidRDefault="000F7377"/>
    <w:p w14:paraId="067DAB07" w14:textId="77777777" w:rsidR="000F7377" w:rsidRDefault="000F7377">
      <w:r xmlns:w="http://schemas.openxmlformats.org/wordprocessingml/2006/main">
        <w:t xml:space="preserve">2. Jumalasse uskumine annab meile jõudu valida usk maiste püüdluste asemel.</w:t>
      </w:r>
    </w:p>
    <w:p w14:paraId="1E16DAD3" w14:textId="77777777" w:rsidR="000F7377" w:rsidRDefault="000F7377"/>
    <w:p w14:paraId="6DD59BBA" w14:textId="77777777" w:rsidR="000F7377" w:rsidRDefault="000F7377">
      <w:r xmlns:w="http://schemas.openxmlformats.org/wordprocessingml/2006/main">
        <w:t xml:space="preserve">1. Galaatlastele 5:1: „Vabaduse pärast on Kristus meid vabastanud. Olge siis kindlad ja ärge laske end uuesti orjuse ikkel koormata."</w:t>
      </w:r>
    </w:p>
    <w:p w14:paraId="36C42EEC" w14:textId="77777777" w:rsidR="000F7377" w:rsidRDefault="000F7377"/>
    <w:p w14:paraId="1F48F36C" w14:textId="77777777" w:rsidR="000F7377" w:rsidRDefault="000F7377">
      <w:r xmlns:w="http://schemas.openxmlformats.org/wordprocessingml/2006/main">
        <w:t xml:space="preserve">2. 2. Timoteosele 1:7: "Sest Jumal ei andnud meile pelglikkuse vaimu, vaid väe, armastuse ja enesedistsipliini vaimu."</w:t>
      </w:r>
    </w:p>
    <w:p w14:paraId="4CAF27FC" w14:textId="77777777" w:rsidR="000F7377" w:rsidRDefault="000F7377"/>
    <w:p w14:paraId="769DDFC3" w14:textId="77777777" w:rsidR="000F7377" w:rsidRDefault="000F7377">
      <w:r xmlns:w="http://schemas.openxmlformats.org/wordprocessingml/2006/main">
        <w:t xml:space="preserve">Heebrealastele 11:25 valides pigem kannatada koos Jumala rahvaga viletsust, kui nautida hetkeks paturõõme;</w:t>
      </w:r>
    </w:p>
    <w:p w14:paraId="219E274A" w14:textId="77777777" w:rsidR="000F7377" w:rsidRDefault="000F7377"/>
    <w:p w14:paraId="4B5607A4" w14:textId="77777777" w:rsidR="000F7377" w:rsidRDefault="000F7377">
      <w:r xmlns:w="http://schemas.openxmlformats.org/wordprocessingml/2006/main">
        <w:t xml:space="preserve">Mooses otsustas pigem taluda raskusi koos Jumala rahvaga, kui nautida patu ajalikuid naudinguid.</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Ustava vastupidavuse jõud</w:t>
      </w:r>
    </w:p>
    <w:p w14:paraId="261B57E0" w14:textId="77777777" w:rsidR="000F7377" w:rsidRDefault="000F7377"/>
    <w:p w14:paraId="0206E8D9" w14:textId="77777777" w:rsidR="000F7377" w:rsidRDefault="000F7377">
      <w:r xmlns:w="http://schemas.openxmlformats.org/wordprocessingml/2006/main">
        <w:t xml:space="preserve">2. Patuse naudingu mööduv olemus</w:t>
      </w:r>
    </w:p>
    <w:p w14:paraId="5E1F7059" w14:textId="77777777" w:rsidR="000F7377" w:rsidRDefault="000F7377"/>
    <w:p w14:paraId="7725E3EB" w14:textId="77777777" w:rsidR="000F7377" w:rsidRDefault="000F7377">
      <w:r xmlns:w="http://schemas.openxmlformats.org/wordprocessingml/2006/main">
        <w:t xml:space="preserve">1. Galaatlastele 6:9 "Ja ärgem väsigem head tehes, sest omal ajal me lõikame, kui me ei väsi."</w:t>
      </w:r>
    </w:p>
    <w:p w14:paraId="03A59A32" w14:textId="77777777" w:rsidR="000F7377" w:rsidRDefault="000F7377"/>
    <w:p w14:paraId="03193254" w14:textId="77777777" w:rsidR="000F7377" w:rsidRDefault="000F7377">
      <w:r xmlns:w="http://schemas.openxmlformats.org/wordprocessingml/2006/main">
        <w:t xml:space="preserve">2. Roomlastele 8:18 "Sest ma arvan, et praeguse aja kannatused ei ole väärt võrdlemist hiilgusega, mida meis ilmutatakse."</w:t>
      </w:r>
    </w:p>
    <w:p w14:paraId="78AC82E6" w14:textId="77777777" w:rsidR="000F7377" w:rsidRDefault="000F7377"/>
    <w:p w14:paraId="0D26AF37" w14:textId="77777777" w:rsidR="000F7377" w:rsidRDefault="000F7377">
      <w:r xmlns:w="http://schemas.openxmlformats.org/wordprocessingml/2006/main">
        <w:t xml:space="preserve">Heebrealastele 11:26 Pidades Kristuse teotust suuremaks rikkuseks kui Egiptuse aarded, sest ta austas tasu tasumist.</w:t>
      </w:r>
    </w:p>
    <w:p w14:paraId="201C8C8D" w14:textId="77777777" w:rsidR="000F7377" w:rsidRDefault="000F7377"/>
    <w:p w14:paraId="0248C036" w14:textId="77777777" w:rsidR="000F7377" w:rsidRDefault="000F7377">
      <w:r xmlns:w="http://schemas.openxmlformats.org/wordprocessingml/2006/main">
        <w:t xml:space="preserve">Kristuse teotus on suurem väärtus kui maised rikkused. Ta ootas pikisilmi taeva tasu.</w:t>
      </w:r>
    </w:p>
    <w:p w14:paraId="3C0299EE" w14:textId="77777777" w:rsidR="000F7377" w:rsidRDefault="000F7377"/>
    <w:p w14:paraId="4AD80FC9" w14:textId="77777777" w:rsidR="000F7377" w:rsidRDefault="000F7377">
      <w:r xmlns:w="http://schemas.openxmlformats.org/wordprocessingml/2006/main">
        <w:t xml:space="preserve">1. Risti ülesvõtmise väärtus</w:t>
      </w:r>
    </w:p>
    <w:p w14:paraId="5DE27812" w14:textId="77777777" w:rsidR="000F7377" w:rsidRDefault="000F7377"/>
    <w:p w14:paraId="54253383" w14:textId="77777777" w:rsidR="000F7377" w:rsidRDefault="000F7377">
      <w:r xmlns:w="http://schemas.openxmlformats.org/wordprocessingml/2006/main">
        <w:t xml:space="preserve">2. Igavestesse tasudesse investeerimise tarkus</w:t>
      </w:r>
    </w:p>
    <w:p w14:paraId="323614CA" w14:textId="77777777" w:rsidR="000F7377" w:rsidRDefault="000F7377"/>
    <w:p w14:paraId="5FC847F2" w14:textId="77777777" w:rsidR="000F7377" w:rsidRDefault="000F7377">
      <w:r xmlns:w="http://schemas.openxmlformats.org/wordprocessingml/2006/main">
        <w:t xml:space="preserve">1. Matteuse 16:24-26 – „Siis ütles Jeesus oma jüngritele: „Kui keegi tahab mind järgida, siis ta salaku ennast ja võtku oma rist ja järgnegu mulle. Sest igaüks, kes tahab päästa oma elu, kaotab selle, ja kes iganes kaotab oma elu minu pärast, see leiab selle. Sest mis kasu on inimesel, kui ta võidaks kogu maailma ja kahjustaks oma hinge? Või mida annab inimene oma hinge eest?”</w:t>
      </w:r>
    </w:p>
    <w:p w14:paraId="217D0275" w14:textId="77777777" w:rsidR="000F7377" w:rsidRDefault="000F7377"/>
    <w:p w14:paraId="53D3F96D" w14:textId="77777777" w:rsidR="000F7377" w:rsidRDefault="000F7377">
      <w:r xmlns:w="http://schemas.openxmlformats.org/wordprocessingml/2006/main">
        <w:t xml:space="preserve">2. Koloslastele 3:1-4 – „Kui te siis olete üles tõusnud koos Kristusega, siis otsige seda, mis on ülal, kus Kristus istub Jumala paremal käel. Sea oma kiindumus asjadele üleval, mitte asjadele, mis on maa peal. Sest te olete surnud ja teie elu on peidus koos Kristusega Jumalas. Kui Kristus, kes on meie elu, ilmub, siis ilmute ka teie koos temaga auhiilguses.</w:t>
      </w:r>
    </w:p>
    <w:p w14:paraId="0614A9E9" w14:textId="77777777" w:rsidR="000F7377" w:rsidRDefault="000F7377"/>
    <w:p w14:paraId="61C704EB" w14:textId="77777777" w:rsidR="000F7377" w:rsidRDefault="000F7377">
      <w:r xmlns:w="http://schemas.openxmlformats.org/wordprocessingml/2006/main">
        <w:t xml:space="preserve">Heebrealastele 11:27 Usu läbi hülgas ta Egiptuse, kartmata kuninga viha, sest ta pidas vastu otsekui nähtamatut nähes.</w:t>
      </w:r>
    </w:p>
    <w:p w14:paraId="2B148AD5" w14:textId="77777777" w:rsidR="000F7377" w:rsidRDefault="000F7377"/>
    <w:p w14:paraId="4E1ED097" w14:textId="77777777" w:rsidR="000F7377" w:rsidRDefault="000F7377">
      <w:r xmlns:w="http://schemas.openxmlformats.org/wordprocessingml/2006/main">
        <w:t xml:space="preserve">Usu läbi hülgas Mooses Egiptuse ja pidas vastu vaatamata kuninga vihale, sest nägi nähtamatut Jumalat.</w:t>
      </w:r>
    </w:p>
    <w:p w14:paraId="0F350813" w14:textId="77777777" w:rsidR="000F7377" w:rsidRDefault="000F7377"/>
    <w:p w14:paraId="008384DE" w14:textId="77777777" w:rsidR="000F7377" w:rsidRDefault="000F7377">
      <w:r xmlns:w="http://schemas.openxmlformats.org/wordprocessingml/2006/main">
        <w:t xml:space="preserve">1. Usu jõud hirmust ja raskustest üle saamiseks.</w:t>
      </w:r>
    </w:p>
    <w:p w14:paraId="508CE275" w14:textId="77777777" w:rsidR="000F7377" w:rsidRDefault="000F7377"/>
    <w:p w14:paraId="47D889FB" w14:textId="77777777" w:rsidR="000F7377" w:rsidRDefault="000F7377">
      <w:r xmlns:w="http://schemas.openxmlformats.org/wordprocessingml/2006/main">
        <w:t xml:space="preserve">2. Nähtamatu Jumala usaldamise tähtsus.</w:t>
      </w:r>
    </w:p>
    <w:p w14:paraId="59324191" w14:textId="77777777" w:rsidR="000F7377" w:rsidRDefault="000F7377"/>
    <w:p w14:paraId="780A3A47" w14:textId="77777777" w:rsidR="000F7377" w:rsidRDefault="000F7377">
      <w:r xmlns:w="http://schemas.openxmlformats.org/wordprocessingml/2006/main">
        <w:t xml:space="preserve">1. Jesaja 26:3-4 – Sa hoiad teda täielikus rahus, kelle mõistus jääb sinu peale, sest ta loodab sinu peale. Lootke Issanda peale igavesti, sest Issandas on Issand igavene vägi.</w:t>
      </w:r>
    </w:p>
    <w:p w14:paraId="3B6AB77F" w14:textId="77777777" w:rsidR="000F7377" w:rsidRDefault="000F7377"/>
    <w:p w14:paraId="080E46CD" w14:textId="77777777" w:rsidR="000F7377" w:rsidRDefault="000F7377">
      <w:r xmlns:w="http://schemas.openxmlformats.org/wordprocessingml/2006/main">
        <w:t xml:space="preserve">2. Roomlastele 8:38-39 - Sest ma olen veendunud, et ei surm ega elu, ei inglid, ei vürstiriigid, ei väed, ei olevikud ega tulevased, ei kõrgus ega sügavus ega ükski muu loodu, suudab meid lahutada Jumala armastusest, mis on Kristuses Jeesuses, meie Issandas.</w:t>
      </w:r>
    </w:p>
    <w:p w14:paraId="26BEDAC6" w14:textId="77777777" w:rsidR="000F7377" w:rsidRDefault="000F7377"/>
    <w:p w14:paraId="02DBAF88" w14:textId="77777777" w:rsidR="000F7377" w:rsidRDefault="000F7377">
      <w:r xmlns:w="http://schemas.openxmlformats.org/wordprocessingml/2006/main">
        <w:t xml:space="preserve">Heebrealastele 11:28 Usu läbi pidas ta paasapüha ja piserdamist verega, et esmasündinu hukkaja neid ei puudutaks.</w:t>
      </w:r>
    </w:p>
    <w:p w14:paraId="40E9A077" w14:textId="77777777" w:rsidR="000F7377" w:rsidRDefault="000F7377"/>
    <w:p w14:paraId="5DBDC794" w14:textId="77777777" w:rsidR="000F7377" w:rsidRDefault="000F7377">
      <w:r xmlns:w="http://schemas.openxmlformats.org/wordprocessingml/2006/main">
        <w:t xml:space="preserve">Usu kaudu pidas Mooses paasapüha ja piserdas talle verd, et esmasündinu hävitaja iisraellastele haiget ei teeks.</w:t>
      </w:r>
    </w:p>
    <w:p w14:paraId="549E5B25" w14:textId="77777777" w:rsidR="000F7377" w:rsidRDefault="000F7377"/>
    <w:p w14:paraId="5A1B873C" w14:textId="77777777" w:rsidR="000F7377" w:rsidRDefault="000F7377">
      <w:r xmlns:w="http://schemas.openxmlformats.org/wordprocessingml/2006/main">
        <w:t xml:space="preserve">1. Usu jõud: kuidas Mooses usaldas iisraellased vabadusele juhatades Jumala peale</w:t>
      </w:r>
    </w:p>
    <w:p w14:paraId="6D1FFF1B" w14:textId="77777777" w:rsidR="000F7377" w:rsidRDefault="000F7377"/>
    <w:p w14:paraId="7F8AA7BD" w14:textId="77777777" w:rsidR="000F7377" w:rsidRDefault="000F7377">
      <w:r xmlns:w="http://schemas.openxmlformats.org/wordprocessingml/2006/main">
        <w:t xml:space="preserve">2. Paasapüha jõud: kuidas talle veri tagas iisraellaste päästmise</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Moosese 12:12-15; 21-28 - Mooses käsib iisraellasi pidada paasapüha ja märgistada oma uksed talle verega</w:t>
      </w:r>
    </w:p>
    <w:p w14:paraId="2CBB4EA5" w14:textId="77777777" w:rsidR="000F7377" w:rsidRDefault="000F7377"/>
    <w:p w14:paraId="28C4D4A7" w14:textId="77777777" w:rsidR="000F7377" w:rsidRDefault="000F7377">
      <w:r xmlns:w="http://schemas.openxmlformats.org/wordprocessingml/2006/main">
        <w:t xml:space="preserve">2. 2. Moosese 11:1-10 – Issand käsib Moosest hoiatada vaaraod esmasündinud poegade peatse surma eest</w:t>
      </w:r>
    </w:p>
    <w:p w14:paraId="221ED3CD" w14:textId="77777777" w:rsidR="000F7377" w:rsidRDefault="000F7377"/>
    <w:p w14:paraId="13B01DBE" w14:textId="77777777" w:rsidR="000F7377" w:rsidRDefault="000F7377">
      <w:r xmlns:w="http://schemas.openxmlformats.org/wordprocessingml/2006/main">
        <w:t xml:space="preserve">Heebrealastele 11:29 Usu läbi läksid nad läbi Punase mere otsekui läbi kuiva maa, mida egiptlased üritasid teha, uppusid.</w:t>
      </w:r>
    </w:p>
    <w:p w14:paraId="6671B353" w14:textId="77777777" w:rsidR="000F7377" w:rsidRDefault="000F7377"/>
    <w:p w14:paraId="32F964EC" w14:textId="77777777" w:rsidR="000F7377" w:rsidRDefault="000F7377">
      <w:r xmlns:w="http://schemas.openxmlformats.org/wordprocessingml/2006/main">
        <w:t xml:space="preserve">Usu läbi ületasid iisraellased Punase mere, nagu oleks see kuiv maa, samas kui egiptlased uppusid samal katsel.</w:t>
      </w:r>
    </w:p>
    <w:p w14:paraId="24A18F8C" w14:textId="77777777" w:rsidR="000F7377" w:rsidRDefault="000F7377"/>
    <w:p w14:paraId="650CB138" w14:textId="77777777" w:rsidR="000F7377" w:rsidRDefault="000F7377">
      <w:r xmlns:w="http://schemas.openxmlformats.org/wordprocessingml/2006/main">
        <w:t xml:space="preserve">1. Usk Jumalasse viib imeliste tulemusteni.</w:t>
      </w:r>
    </w:p>
    <w:p w14:paraId="32F79680" w14:textId="77777777" w:rsidR="000F7377" w:rsidRDefault="000F7377"/>
    <w:p w14:paraId="5F556837" w14:textId="77777777" w:rsidR="000F7377" w:rsidRDefault="000F7377">
      <w:r xmlns:w="http://schemas.openxmlformats.org/wordprocessingml/2006/main">
        <w:t xml:space="preserve">2. Ära kunagi alahinda Jumala väge.</w:t>
      </w:r>
    </w:p>
    <w:p w14:paraId="6A8BFD44" w14:textId="77777777" w:rsidR="000F7377" w:rsidRDefault="000F7377"/>
    <w:p w14:paraId="177FFA23" w14:textId="77777777" w:rsidR="000F7377" w:rsidRDefault="000F7377">
      <w:r xmlns:w="http://schemas.openxmlformats.org/wordprocessingml/2006/main">
        <w:t xml:space="preserve">1. 2. Moosese 14:21-22 – Siis Mooses sirutas käe mere kohale; ja Issand laskis kogu selle öö tugeva idatuulega merel tagasi pöörduda ja tegi mere kuivaks ning veed jagunesid.</w:t>
      </w:r>
    </w:p>
    <w:p w14:paraId="23ABE1CA" w14:textId="77777777" w:rsidR="000F7377" w:rsidRDefault="000F7377"/>
    <w:p w14:paraId="1401CA64" w14:textId="77777777" w:rsidR="000F7377" w:rsidRDefault="000F7377">
      <w:r xmlns:w="http://schemas.openxmlformats.org/wordprocessingml/2006/main">
        <w:t xml:space="preserve">2. Joosua 3:13-17 – Ja sünnib niipea, kui Issanda, kogu maa Issanda laekat kandvate preestrite jalatallad Jordani vetes puhkavad, et Jordani veed hävitatakse vetest, mis ülalt alla tulevad; ja nad seisavad kuhja peal.</w:t>
      </w:r>
    </w:p>
    <w:p w14:paraId="23BE2729" w14:textId="77777777" w:rsidR="000F7377" w:rsidRDefault="000F7377"/>
    <w:p w14:paraId="50F118A6" w14:textId="77777777" w:rsidR="000F7377" w:rsidRDefault="000F7377">
      <w:r xmlns:w="http://schemas.openxmlformats.org/wordprocessingml/2006/main">
        <w:t xml:space="preserve">Heebrealastele 11:30 Usu läbi langesid Jeeriko müürid maha, kui nad olid umbes seitse päeva ümber piiratud.</w:t>
      </w:r>
    </w:p>
    <w:p w14:paraId="4C4B8074" w14:textId="77777777" w:rsidR="000F7377" w:rsidRDefault="000F7377"/>
    <w:p w14:paraId="078BCE6A" w14:textId="77777777" w:rsidR="000F7377" w:rsidRDefault="000F7377">
      <w:r xmlns:w="http://schemas.openxmlformats.org/wordprocessingml/2006/main">
        <w:t xml:space="preserve">Usu läbi langesid Jeeriko müürid, kui iisraellased tiirutasid seda seitse päeva.</w:t>
      </w:r>
    </w:p>
    <w:p w14:paraId="197A7E0B" w14:textId="77777777" w:rsidR="000F7377" w:rsidRDefault="000F7377"/>
    <w:p w14:paraId="0B42350E" w14:textId="77777777" w:rsidR="000F7377" w:rsidRDefault="000F7377">
      <w:r xmlns:w="http://schemas.openxmlformats.org/wordprocessingml/2006/main">
        <w:t xml:space="preserve">1. Usu jõud: kuidas me saame igast väljakutsest jagu</w:t>
      </w:r>
    </w:p>
    <w:p w14:paraId="05FA1163" w14:textId="77777777" w:rsidR="000F7377" w:rsidRDefault="000F7377"/>
    <w:p w14:paraId="6579B863" w14:textId="77777777" w:rsidR="000F7377" w:rsidRDefault="000F7377">
      <w:r xmlns:w="http://schemas.openxmlformats.org/wordprocessingml/2006/main">
        <w:t xml:space="preserve">2. Jumalasse usaldamise tähtsus</w:t>
      </w:r>
    </w:p>
    <w:p w14:paraId="09A39B5D" w14:textId="77777777" w:rsidR="000F7377" w:rsidRDefault="000F7377"/>
    <w:p w14:paraId="648BF9C0" w14:textId="77777777" w:rsidR="000F7377" w:rsidRDefault="000F7377">
      <w:r xmlns:w="http://schemas.openxmlformats.org/wordprocessingml/2006/main">
        <w:t xml:space="preserve">1. Joosua 6:1-20</w:t>
      </w:r>
    </w:p>
    <w:p w14:paraId="68F93914" w14:textId="77777777" w:rsidR="000F7377" w:rsidRDefault="000F7377"/>
    <w:p w14:paraId="3C0F978C" w14:textId="77777777" w:rsidR="000F7377" w:rsidRDefault="000F7377">
      <w:r xmlns:w="http://schemas.openxmlformats.org/wordprocessingml/2006/main">
        <w:t xml:space="preserve">2. Matteuse 17:20 – „Ta ütles neile: „Teie vähese usu pärast. Sest tõesti, ma ütlen teile, kui teil on usku nagu sinepiseemne, siis te ütleksite sellele mäele: Liigu siit sinna, ja see liigub ja miski pole teile võimatu.</w:t>
      </w:r>
    </w:p>
    <w:p w14:paraId="3D35A330" w14:textId="77777777" w:rsidR="000F7377" w:rsidRDefault="000F7377"/>
    <w:p w14:paraId="4DC22D4C" w14:textId="77777777" w:rsidR="000F7377" w:rsidRDefault="000F7377">
      <w:r xmlns:w="http://schemas.openxmlformats.org/wordprocessingml/2006/main">
        <w:t xml:space="preserve">Heebrealastele 11:31 Usu läbi ei hukkunud hoor Raahab koos nendega, kes ei uskunud, kui ta oli luurajad rahuga vastu võtnud.</w:t>
      </w:r>
    </w:p>
    <w:p w14:paraId="2D5093AD" w14:textId="77777777" w:rsidR="000F7377" w:rsidRDefault="000F7377"/>
    <w:p w14:paraId="073E303D" w14:textId="77777777" w:rsidR="000F7377" w:rsidRDefault="000F7377">
      <w:r xmlns:w="http://schemas.openxmlformats.org/wordprocessingml/2006/main">
        <w:t xml:space="preserve">Usk Jumalasse päästis Raahabi hävingust.</w:t>
      </w:r>
    </w:p>
    <w:p w14:paraId="77CD4636" w14:textId="77777777" w:rsidR="000F7377" w:rsidRDefault="000F7377"/>
    <w:p w14:paraId="190B6C59" w14:textId="77777777" w:rsidR="000F7377" w:rsidRDefault="000F7377">
      <w:r xmlns:w="http://schemas.openxmlformats.org/wordprocessingml/2006/main">
        <w:t xml:space="preserve">1: Võime usaldada Jumalat, et ta meid päästab isegi tohutute raskuste korral.</w:t>
      </w:r>
    </w:p>
    <w:p w14:paraId="66484701" w14:textId="77777777" w:rsidR="000F7377" w:rsidRDefault="000F7377"/>
    <w:p w14:paraId="7DD8E5CC" w14:textId="77777777" w:rsidR="000F7377" w:rsidRDefault="000F7377">
      <w:r xmlns:w="http://schemas.openxmlformats.org/wordprocessingml/2006/main">
        <w:t xml:space="preserve">2: Raahabi usk peaks inspireerima meid uskuma Jumalasse.</w:t>
      </w:r>
    </w:p>
    <w:p w14:paraId="04F4CDA8" w14:textId="77777777" w:rsidR="000F7377" w:rsidRDefault="000F7377"/>
    <w:p w14:paraId="3E8253F6" w14:textId="77777777" w:rsidR="000F7377" w:rsidRDefault="000F7377">
      <w:r xmlns:w="http://schemas.openxmlformats.org/wordprocessingml/2006/main">
        <w:t xml:space="preserve">1: Jaakobuse 2:25 - "Kas ka hoor Raahab ei mõistetud õigeks tegudest, kui ta oli käskjalad vastu võtnud ja nad teist teed pidi välja saatnud?"</w:t>
      </w:r>
    </w:p>
    <w:p w14:paraId="28DBEB78" w14:textId="77777777" w:rsidR="000F7377" w:rsidRDefault="000F7377"/>
    <w:p w14:paraId="17E5320A" w14:textId="77777777" w:rsidR="000F7377" w:rsidRDefault="000F7377">
      <w:r xmlns:w="http://schemas.openxmlformats.org/wordprocessingml/2006/main">
        <w:t xml:space="preserve">2: Joosua 2:1-3 - "Aga Joosua, Nuuni poeg, läkitas kaks meest Akaatsiasalust salaja luurama, öeldes: "Minge ja vaadake seda maad, eriti Jeerikot." Nad läksid ja tulid Akaatsia salu majja. hoor nimega Raahab ja ööbis seal. Ja sellest teatati Jeeriko kuningale, öeldes: "Vaata, täna õhtul on tulnud siia mehed Iisraeli laste seast, et uurida maad."</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Heebrealastele 11:32 Ja mida ma veel ütlen? sest ma ei jõuaks rääkida Gedeonist, Baarakist, Simsonist ja Jeftaest; ka Taavetist ja Saamuelist ja prohvetitest:</w:t>
      </w:r>
    </w:p>
    <w:p w14:paraId="6090F347" w14:textId="77777777" w:rsidR="000F7377" w:rsidRDefault="000F7377"/>
    <w:p w14:paraId="33D1DA83" w14:textId="77777777" w:rsidR="000F7377" w:rsidRDefault="000F7377">
      <w:r xmlns:w="http://schemas.openxmlformats.org/wordprocessingml/2006/main">
        <w:t xml:space="preserve">Piibel jutustab paljude ustavate usukangelaste lugusid.</w:t>
      </w:r>
    </w:p>
    <w:p w14:paraId="14B8A6C3" w14:textId="77777777" w:rsidR="000F7377" w:rsidRDefault="000F7377"/>
    <w:p w14:paraId="0AE25225" w14:textId="77777777" w:rsidR="000F7377" w:rsidRDefault="000F7377">
      <w:r xmlns:w="http://schemas.openxmlformats.org/wordprocessingml/2006/main">
        <w:t xml:space="preserve">1. Ustavad kangelased: Gedeoni, Baaraki, Simsoni, Jefta, Taaveti, Saamueli ja prohvetite eeskujude tähistamine</w:t>
      </w:r>
    </w:p>
    <w:p w14:paraId="27761DF9" w14:textId="77777777" w:rsidR="000F7377" w:rsidRDefault="000F7377"/>
    <w:p w14:paraId="7968ACB3" w14:textId="77777777" w:rsidR="000F7377" w:rsidRDefault="000F7377">
      <w:r xmlns:w="http://schemas.openxmlformats.org/wordprocessingml/2006/main">
        <w:t xml:space="preserve">2. Usu aktiivne taotlemine: Gedeoni, Baraki, Simsoni, Jefta, Taaveti, Saamueli ja prohvetite elust õppimine</w:t>
      </w:r>
    </w:p>
    <w:p w14:paraId="3FB647AA" w14:textId="77777777" w:rsidR="000F7377" w:rsidRDefault="000F7377"/>
    <w:p w14:paraId="4EE80951" w14:textId="77777777" w:rsidR="000F7377" w:rsidRDefault="000F7377">
      <w:r xmlns:w="http://schemas.openxmlformats.org/wordprocessingml/2006/main">
        <w:t xml:space="preserve">1. Jaakobuse 2:17-18 - "Nii on ka usk, kui tal ei ole tegusid, üksi olles surnud. Jah, inimene võib öelda: "Sul on usk ja minul on teod; näita mulle oma usku ilma oma tegudeta." ja ma näitan sulle oma usku oma tegudega."</w:t>
      </w:r>
    </w:p>
    <w:p w14:paraId="36BA49FC" w14:textId="77777777" w:rsidR="000F7377" w:rsidRDefault="000F7377"/>
    <w:p w14:paraId="23B50F0E" w14:textId="77777777" w:rsidR="000F7377" w:rsidRDefault="000F7377">
      <w:r xmlns:w="http://schemas.openxmlformats.org/wordprocessingml/2006/main">
        <w:t xml:space="preserve">2. 1. Korintlastele 10:11 – "Kõik see juhtus nendega näitena ja on kirjutatud meie hoiatuseks, kellele on saabunud maailma lõpp."</w:t>
      </w:r>
    </w:p>
    <w:p w14:paraId="740F6300" w14:textId="77777777" w:rsidR="000F7377" w:rsidRDefault="000F7377"/>
    <w:p w14:paraId="0D55EBD1" w14:textId="77777777" w:rsidR="000F7377" w:rsidRDefault="000F7377">
      <w:r xmlns:w="http://schemas.openxmlformats.org/wordprocessingml/2006/main">
        <w:t xml:space="preserve">Heebrealastele 11:33 Kes usu läbi alistasid kuningriigid, tegid õigust, said tõotusi, sulgesid lõvide suud,</w:t>
      </w:r>
    </w:p>
    <w:p w14:paraId="34446B4C" w14:textId="77777777" w:rsidR="000F7377" w:rsidRDefault="000F7377"/>
    <w:p w14:paraId="3FD50931" w14:textId="77777777" w:rsidR="000F7377" w:rsidRDefault="000F7377">
      <w:r xmlns:w="http://schemas.openxmlformats.org/wordprocessingml/2006/main">
        <w:t xml:space="preserve">See lõik räägib neist, kes on usu läbi teinud suuri asju.</w:t>
      </w:r>
    </w:p>
    <w:p w14:paraId="6ACE7AAF" w14:textId="77777777" w:rsidR="000F7377" w:rsidRDefault="000F7377"/>
    <w:p w14:paraId="0E457C45" w14:textId="77777777" w:rsidR="000F7377" w:rsidRDefault="000F7377">
      <w:r xmlns:w="http://schemas.openxmlformats.org/wordprocessingml/2006/main">
        <w:t xml:space="preserve">1: Uskuge ja olge julge – Heebrealastele 11:33</w:t>
      </w:r>
    </w:p>
    <w:p w14:paraId="1ABD1DBD" w14:textId="77777777" w:rsidR="000F7377" w:rsidRDefault="000F7377"/>
    <w:p w14:paraId="642A97C0" w14:textId="77777777" w:rsidR="000F7377" w:rsidRDefault="000F7377">
      <w:r xmlns:w="http://schemas.openxmlformats.org/wordprocessingml/2006/main">
        <w:t xml:space="preserve">2: Usu endasse ja sa suudad kõike – Heebrealastele 11:33</w:t>
      </w:r>
    </w:p>
    <w:p w14:paraId="510C9483" w14:textId="77777777" w:rsidR="000F7377" w:rsidRDefault="000F7377"/>
    <w:p w14:paraId="6AAA57C7" w14:textId="77777777" w:rsidR="000F7377" w:rsidRDefault="000F7377">
      <w:r xmlns:w="http://schemas.openxmlformats.org/wordprocessingml/2006/main">
        <w:t xml:space="preserve">1: Jaakobuse 1:6 – Aga ta palugu usus, ilma midagi kõigutamata. Sest see, kes kõigub, on nagu merelaine, </w:t>
      </w:r>
      <w:r xmlns:w="http://schemas.openxmlformats.org/wordprocessingml/2006/main">
        <w:lastRenderedPageBreak xmlns:w="http://schemas.openxmlformats.org/wordprocessingml/2006/main"/>
      </w:r>
      <w:r xmlns:w="http://schemas.openxmlformats.org/wordprocessingml/2006/main">
        <w:t xml:space="preserve">mida tuul ajab ja paiskab.</w:t>
      </w:r>
    </w:p>
    <w:p w14:paraId="23F6669B" w14:textId="77777777" w:rsidR="000F7377" w:rsidRDefault="000F7377"/>
    <w:p w14:paraId="3ECAFEB5" w14:textId="77777777" w:rsidR="000F7377" w:rsidRDefault="000F7377">
      <w:r xmlns:w="http://schemas.openxmlformats.org/wordprocessingml/2006/main">
        <w:t xml:space="preserve">2: Roomlastele 4:20-21 – Ta ei eksitanud uskmatuse tõttu Jumala tõotusest; kuid oli tugev usus, andes au Jumalale; Ja olles täielikult veendunud, et mida ta oli lubanud, suudab ta ka esineda.</w:t>
      </w:r>
    </w:p>
    <w:p w14:paraId="0C9A3AA7" w14:textId="77777777" w:rsidR="000F7377" w:rsidRDefault="000F7377"/>
    <w:p w14:paraId="13C8C46E" w14:textId="77777777" w:rsidR="000F7377" w:rsidRDefault="000F7377">
      <w:r xmlns:w="http://schemas.openxmlformats.org/wordprocessingml/2006/main">
        <w:t xml:space="preserve">Heebrealastele 11:34 Kustutasid tule vägivalla, pääsesid mõõgaterast, said nõrkusest tugevaks, vahatasid võitluses vaprad, pöördusid põgenema tulnukate armeed.</w:t>
      </w:r>
    </w:p>
    <w:p w14:paraId="18246670" w14:textId="77777777" w:rsidR="000F7377" w:rsidRDefault="000F7377"/>
    <w:p w14:paraId="477A8C30" w14:textId="77777777" w:rsidR="000F7377" w:rsidRDefault="000F7377">
      <w:r xmlns:w="http://schemas.openxmlformats.org/wordprocessingml/2006/main">
        <w:t xml:space="preserve">Nad pidasid vastu rasketes katsumustes ja said oma usus tugevaks.</w:t>
      </w:r>
    </w:p>
    <w:p w14:paraId="4360DB70" w14:textId="77777777" w:rsidR="000F7377" w:rsidRDefault="000F7377"/>
    <w:p w14:paraId="75CF34E5" w14:textId="77777777" w:rsidR="000F7377" w:rsidRDefault="000F7377">
      <w:r xmlns:w="http://schemas.openxmlformats.org/wordprocessingml/2006/main">
        <w:t xml:space="preserve">1: Usk annab meile võimaluse ületada kõik takistused</w:t>
      </w:r>
    </w:p>
    <w:p w14:paraId="292D33E6" w14:textId="77777777" w:rsidR="000F7377" w:rsidRDefault="000F7377"/>
    <w:p w14:paraId="462CB806" w14:textId="77777777" w:rsidR="000F7377" w:rsidRDefault="000F7377">
      <w:r xmlns:w="http://schemas.openxmlformats.org/wordprocessingml/2006/main">
        <w:t xml:space="preserve">2: tugevus nõrkuses</w:t>
      </w:r>
    </w:p>
    <w:p w14:paraId="3C9CA43C" w14:textId="77777777" w:rsidR="000F7377" w:rsidRDefault="000F7377"/>
    <w:p w14:paraId="60555468" w14:textId="77777777" w:rsidR="000F7377" w:rsidRDefault="000F7377">
      <w:r xmlns:w="http://schemas.openxmlformats.org/wordprocessingml/2006/main">
        <w:t xml:space="preserve">1: Jesaja 40:31 – Aga need, kes ootavad Issandat, uuendavad oma jõudu; nad tõusevad tiibadega nagu kotkad; nad jooksevad ega väsi; ja nad kõnnivad ega väsita.</w:t>
      </w:r>
    </w:p>
    <w:p w14:paraId="449405FA" w14:textId="77777777" w:rsidR="000F7377" w:rsidRDefault="000F7377"/>
    <w:p w14:paraId="7DB62CBF" w14:textId="77777777" w:rsidR="000F7377" w:rsidRDefault="000F7377">
      <w:r xmlns:w="http://schemas.openxmlformats.org/wordprocessingml/2006/main">
        <w:t xml:space="preserve">2: Roomlastele 5:3-5 – mitte ainult, vaid me ka kiidelda oma kannatuste üle, sest teame, et kannatused toovad järjekindlust; visadus, iseloom; ja iseloom, lootus. Ja lootus ei tee meid häbisse, sest Jumala armastus on meie südamesse valatud Püha Vaimu kaudu, kes on meile antud.</w:t>
      </w:r>
    </w:p>
    <w:p w14:paraId="50DF8EED" w14:textId="77777777" w:rsidR="000F7377" w:rsidRDefault="000F7377"/>
    <w:p w14:paraId="2B7AF789" w14:textId="77777777" w:rsidR="000F7377" w:rsidRDefault="000F7377">
      <w:r xmlns:w="http://schemas.openxmlformats.org/wordprocessingml/2006/main">
        <w:t xml:space="preserve">Heebrealastele 11:35 Naised äratasid oma surnud üles, teisi aga piinati ega võtnud vastu vabastamist; et nad saaksid parema ülestõusmise:</w:t>
      </w:r>
    </w:p>
    <w:p w14:paraId="277709A7" w14:textId="77777777" w:rsidR="000F7377" w:rsidRDefault="000F7377"/>
    <w:p w14:paraId="1CBA1F11" w14:textId="77777777" w:rsidR="000F7377" w:rsidRDefault="000F7377">
      <w:r xmlns:w="http://schemas.openxmlformats.org/wordprocessingml/2006/main">
        <w:t xml:space="preserve">Naised Piiblis olid eeskujuks usust ja vastupidavusest tagakiusamise ja surma ees.</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Usu ja vastupidavuse jõud raskustega silmitsi seistes</w:t>
      </w:r>
    </w:p>
    <w:p w14:paraId="39A095B4" w14:textId="77777777" w:rsidR="000F7377" w:rsidRDefault="000F7377"/>
    <w:p w14:paraId="609BE218" w14:textId="77777777" w:rsidR="000F7377" w:rsidRDefault="000F7377">
      <w:r xmlns:w="http://schemas.openxmlformats.org/wordprocessingml/2006/main">
        <w:t xml:space="preserve">2. Parema tuleviku omaksvõtmise tähtsus isegi surmaga silmitsi seistes</w:t>
      </w:r>
    </w:p>
    <w:p w14:paraId="573DAC67" w14:textId="77777777" w:rsidR="000F7377" w:rsidRDefault="000F7377"/>
    <w:p w14:paraId="740BC4A8" w14:textId="77777777" w:rsidR="000F7377" w:rsidRDefault="000F7377">
      <w:r xmlns:w="http://schemas.openxmlformats.org/wordprocessingml/2006/main">
        <w:t xml:space="preserve">1. Heebrealastele 11:35</w:t>
      </w:r>
    </w:p>
    <w:p w14:paraId="028447B0" w14:textId="77777777" w:rsidR="000F7377" w:rsidRDefault="000F7377"/>
    <w:p w14:paraId="27BED8B8" w14:textId="77777777" w:rsidR="000F7377" w:rsidRDefault="000F7377">
      <w:r xmlns:w="http://schemas.openxmlformats.org/wordprocessingml/2006/main">
        <w:t xml:space="preserve">2. Roomlastele 8:18 – Sest ma arvan, et praeguse aja kannatused ei ole väärt võrdlemist hiilgusega, mida meis ilmutatakse.</w:t>
      </w:r>
    </w:p>
    <w:p w14:paraId="5F8CE402" w14:textId="77777777" w:rsidR="000F7377" w:rsidRDefault="000F7377"/>
    <w:p w14:paraId="3B14176A" w14:textId="77777777" w:rsidR="000F7377" w:rsidRDefault="000F7377">
      <w:r xmlns:w="http://schemas.openxmlformats.org/wordprocessingml/2006/main">
        <w:t xml:space="preserve">Heebrealastele 11:36 Ja teisi tabas katsumus julma mõnitamise ja piitsutamise, jah, pealegi veel vangistuse ja vangistuse pärast.</w:t>
      </w:r>
    </w:p>
    <w:p w14:paraId="0CD30C90" w14:textId="77777777" w:rsidR="000F7377" w:rsidRDefault="000F7377"/>
    <w:p w14:paraId="179595A1" w14:textId="77777777" w:rsidR="000F7377" w:rsidRDefault="000F7377">
      <w:r xmlns:w="http://schemas.openxmlformats.org/wordprocessingml/2006/main">
        <w:t xml:space="preserve">Heebrealastele 11:36 räägib usklike katsumustest ja kannatustest, sealhulgas julmast mõnitamisest, piitsutamisest, sidemetest ja vangistusest.</w:t>
      </w:r>
    </w:p>
    <w:p w14:paraId="609A067F" w14:textId="77777777" w:rsidR="000F7377" w:rsidRDefault="000F7377"/>
    <w:p w14:paraId="0FF81B25" w14:textId="77777777" w:rsidR="000F7377" w:rsidRDefault="000F7377">
      <w:r xmlns:w="http://schemas.openxmlformats.org/wordprocessingml/2006/main">
        <w:t xml:space="preserve">1. "Usujulgus: seistes kindlalt raskustes"</w:t>
      </w:r>
    </w:p>
    <w:p w14:paraId="3C360839" w14:textId="77777777" w:rsidR="000F7377" w:rsidRDefault="000F7377"/>
    <w:p w14:paraId="7FE64BDE" w14:textId="77777777" w:rsidR="000F7377" w:rsidRDefault="000F7377">
      <w:r xmlns:w="http://schemas.openxmlformats.org/wordprocessingml/2006/main">
        <w:t xml:space="preserve">2. "Jumala vägi: isegi suurimate katsumuste ületamine"</w:t>
      </w:r>
    </w:p>
    <w:p w14:paraId="40F989B2" w14:textId="77777777" w:rsidR="000F7377" w:rsidRDefault="000F7377"/>
    <w:p w14:paraId="402449DB" w14:textId="77777777" w:rsidR="000F7377" w:rsidRDefault="000F7377">
      <w:r xmlns:w="http://schemas.openxmlformats.org/wordprocessingml/2006/main">
        <w:t xml:space="preserve">1. Jaakobuse 1:2-4 – Mu vennad, pidage seda rõõmuks, kui kohtate mitmesuguseid katsumusi.</w:t>
      </w:r>
    </w:p>
    <w:p w14:paraId="4B322861" w14:textId="77777777" w:rsidR="000F7377" w:rsidRDefault="000F7377"/>
    <w:p w14:paraId="5E43F890" w14:textId="77777777" w:rsidR="000F7377" w:rsidRDefault="000F7377">
      <w:r xmlns:w="http://schemas.openxmlformats.org/wordprocessingml/2006/main">
        <w:t xml:space="preserve">2. 1. Peetruse 1:6-7 – Te rõõmustate selle üle, kuigi nüüd on teid vajaduse korral veidi aega kurvastanud mitmesugused katsumused.</w:t>
      </w:r>
    </w:p>
    <w:p w14:paraId="70A398A8" w14:textId="77777777" w:rsidR="000F7377" w:rsidRDefault="000F7377"/>
    <w:p w14:paraId="4F2457E5" w14:textId="77777777" w:rsidR="000F7377" w:rsidRDefault="000F7377">
      <w:r xmlns:w="http://schemas.openxmlformats.org/wordprocessingml/2006/main">
        <w:t xml:space="preserve">Heebrealastele 11:37 Neid loobiti kividega, saeti tükkideks, kiusati, tapeti mõõgaga. Nad rändasid ringi lambanahkade ja kitsenahkadega. vaesus, vaevatud, piinatud;</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Kirjakohas Heebrealastele 11:37 räägitakse raskustest, mida usklikud inimesed kannatasid, sealhulgas kividega loopimist, lõhki saagimist, kiusatust ja mõõgaga tapmist. Nad rändasid ilma korraliku riietuse ja elatiseta ning olid vaesed, vaevatud ja piinatud.</w:t>
      </w:r>
    </w:p>
    <w:p w14:paraId="34A4BB92" w14:textId="77777777" w:rsidR="000F7377" w:rsidRDefault="000F7377"/>
    <w:p w14:paraId="2EBCA935" w14:textId="77777777" w:rsidR="000F7377" w:rsidRDefault="000F7377">
      <w:r xmlns:w="http://schemas.openxmlformats.org/wordprocessingml/2006/main">
        <w:t xml:space="preserve">1. "Tulega viimistletud usk: püsimine läbi hädade"</w:t>
      </w:r>
    </w:p>
    <w:p w14:paraId="16B40F94" w14:textId="77777777" w:rsidR="000F7377" w:rsidRDefault="000F7377"/>
    <w:p w14:paraId="14C65285" w14:textId="77777777" w:rsidR="000F7377" w:rsidRDefault="000F7377">
      <w:r xmlns:w="http://schemas.openxmlformats.org/wordprocessingml/2006/main">
        <w:t xml:space="preserve">2. "Ustavate tugevus: raskuste talumine ja ületamine"</w:t>
      </w:r>
    </w:p>
    <w:p w14:paraId="1758832C" w14:textId="77777777" w:rsidR="000F7377" w:rsidRDefault="000F7377"/>
    <w:p w14:paraId="39ACF412" w14:textId="77777777" w:rsidR="000F7377" w:rsidRDefault="000F7377">
      <w:r xmlns:w="http://schemas.openxmlformats.org/wordprocessingml/2006/main">
        <w:t xml:space="preserve">1. Jaakobuse 1:2-4 – Pidage seda rõõmuks, mu vennad, kui kohtate mitmesuguseid katsumusi, sest te teate, et teie usu proovilepanek toob kaasa vankumatuse. Ja vankumatus avaldagu oma täielikku mõju, et saaksite olla täiuslik ja terviklik, kellel pole millestki puudust.</w:t>
      </w:r>
    </w:p>
    <w:p w14:paraId="3B1C1C26" w14:textId="77777777" w:rsidR="000F7377" w:rsidRDefault="000F7377"/>
    <w:p w14:paraId="4070ADD4" w14:textId="77777777" w:rsidR="000F7377" w:rsidRDefault="000F7377">
      <w:r xmlns:w="http://schemas.openxmlformats.org/wordprocessingml/2006/main">
        <w:t xml:space="preserve">2. Roomlastele 8:35-37 – Kes lahutab meid Kristuse armastusest? Kas viletsus või ahastus või tagakiusamine või nälg või alastiolek või oht või mõõk? Nagu on kirjutatud: „Sinu pärast tapetakse meid kogu päeva; meid peetakse tapetavateks lammasteks." Ei, kõigis neis asjades oleme rohkem kui võitjad Tema kaudu, kes meid armastas.</w:t>
      </w:r>
    </w:p>
    <w:p w14:paraId="3DC9778E" w14:textId="77777777" w:rsidR="000F7377" w:rsidRDefault="000F7377"/>
    <w:p w14:paraId="74FC5EBF" w14:textId="77777777" w:rsidR="000F7377" w:rsidRDefault="000F7377">
      <w:r xmlns:w="http://schemas.openxmlformats.org/wordprocessingml/2006/main">
        <w:t xml:space="preserve">Heebrealastele 11:38 (kelle maailm ei olnud väärt:) nad rändasid kõrbetes ja mägedes ning maa urgudes ja koobastes.</w:t>
      </w:r>
    </w:p>
    <w:p w14:paraId="10CBAF43" w14:textId="77777777" w:rsidR="000F7377" w:rsidRDefault="000F7377"/>
    <w:p w14:paraId="710F6A24" w14:textId="77777777" w:rsidR="000F7377" w:rsidRDefault="000F7377">
      <w:r xmlns:w="http://schemas.openxmlformats.org/wordprocessingml/2006/main">
        <w:t xml:space="preserve">See salm räägib neist, kes ei olnud selle maailma väärilised, kus nad elasid, kuid olid siiski valmis oma usu pärast taluma äärmuslikke raskusi.</w:t>
      </w:r>
    </w:p>
    <w:p w14:paraId="7767C7E2" w14:textId="77777777" w:rsidR="000F7377" w:rsidRDefault="000F7377"/>
    <w:p w14:paraId="636C1D04" w14:textId="77777777" w:rsidR="000F7377" w:rsidRDefault="000F7377">
      <w:r xmlns:w="http://schemas.openxmlformats.org/wordprocessingml/2006/main">
        <w:t xml:space="preserve">1. "Usu tugevus: raskuste talumine selles, mida me usume"</w:t>
      </w:r>
    </w:p>
    <w:p w14:paraId="45A1FC4B" w14:textId="77777777" w:rsidR="000F7377" w:rsidRDefault="000F7377"/>
    <w:p w14:paraId="72589AEA" w14:textId="77777777" w:rsidR="000F7377" w:rsidRDefault="000F7377">
      <w:r xmlns:w="http://schemas.openxmlformats.org/wordprocessingml/2006/main">
        <w:t xml:space="preserve">2. "Maailma vääritus: elage ustavalt, hoolimata tagasilükkamisest"</w:t>
      </w:r>
    </w:p>
    <w:p w14:paraId="4C3C02C3" w14:textId="77777777" w:rsidR="000F7377" w:rsidRDefault="000F7377"/>
    <w:p w14:paraId="3542C124" w14:textId="77777777" w:rsidR="000F7377" w:rsidRDefault="000F7377">
      <w:r xmlns:w="http://schemas.openxmlformats.org/wordprocessingml/2006/main">
        <w:t xml:space="preserve">1. Jesaja 43:2 – kui sa lähed läbi vete, olen ma sinuga; ja läbi jõgede, need ei ujuta sind üle. Kui sa kõnnid läbi tule, siis sa ei põle; ka leek </w:t>
      </w:r>
      <w:r xmlns:w="http://schemas.openxmlformats.org/wordprocessingml/2006/main">
        <w:t xml:space="preserve">ei </w:t>
      </w:r>
      <w:r xmlns:w="http://schemas.openxmlformats.org/wordprocessingml/2006/main">
        <w:lastRenderedPageBreak xmlns:w="http://schemas.openxmlformats.org/wordprocessingml/2006/main"/>
      </w:r>
      <w:r xmlns:w="http://schemas.openxmlformats.org/wordprocessingml/2006/main">
        <w:t xml:space="preserve">sütti su peale.</w:t>
      </w:r>
    </w:p>
    <w:p w14:paraId="5CF854CC" w14:textId="77777777" w:rsidR="000F7377" w:rsidRDefault="000F7377"/>
    <w:p w14:paraId="3DDA0454" w14:textId="77777777" w:rsidR="000F7377" w:rsidRDefault="000F7377">
      <w:r xmlns:w="http://schemas.openxmlformats.org/wordprocessingml/2006/main">
        <w:t xml:space="preserve">2. Jaakobuse 1:2-4 – Mu vennad, pidage seda rõõmuks, kui satute erinevatesse kiusatustesse; Teades seda, et teie usu proovilepanek toob kannatlikkust. Kuid kannatlikkusel olgu täiuslik töö, et te oleksite täiuslikud ja terviklikud, ilma midagi vajamata.</w:t>
      </w:r>
    </w:p>
    <w:p w14:paraId="6FE4EBC5" w14:textId="77777777" w:rsidR="000F7377" w:rsidRDefault="000F7377"/>
    <w:p w14:paraId="3C35DBEE" w14:textId="77777777" w:rsidR="000F7377" w:rsidRDefault="000F7377">
      <w:r xmlns:w="http://schemas.openxmlformats.org/wordprocessingml/2006/main">
        <w:t xml:space="preserve">Heebrealastele 11:39 Ja need kõik, olles saanud usu kaudu hea tunnistuse, ei saanud tõotust:</w:t>
      </w:r>
    </w:p>
    <w:p w14:paraId="7942FA92" w14:textId="77777777" w:rsidR="000F7377" w:rsidRDefault="000F7377"/>
    <w:p w14:paraId="1993AD53" w14:textId="77777777" w:rsidR="000F7377" w:rsidRDefault="000F7377">
      <w:r xmlns:w="http://schemas.openxmlformats.org/wordprocessingml/2006/main">
        <w:t xml:space="preserve">Heebrealastele 11:39 kirjeldab kirjanik paljude inimeste usku, kes on käinud enne meid ja saanud kiitust, kuid kes ei saanud tõotust.</w:t>
      </w:r>
    </w:p>
    <w:p w14:paraId="516D0D69" w14:textId="77777777" w:rsidR="000F7377" w:rsidRDefault="000F7377"/>
    <w:p w14:paraId="5FA86131" w14:textId="77777777" w:rsidR="000F7377" w:rsidRDefault="000F7377">
      <w:r xmlns:w="http://schemas.openxmlformats.org/wordprocessingml/2006/main">
        <w:t xml:space="preserve">1. "Usu jõud: nägemata uskumine"</w:t>
      </w:r>
    </w:p>
    <w:p w14:paraId="59A56BCB" w14:textId="77777777" w:rsidR="000F7377" w:rsidRDefault="000F7377"/>
    <w:p w14:paraId="3A25202A" w14:textId="77777777" w:rsidR="000F7377" w:rsidRDefault="000F7377">
      <w:r xmlns:w="http://schemas.openxmlformats.org/wordprocessingml/2006/main">
        <w:t xml:space="preserve">2. "Usus elamine lubamatus maailmas"</w:t>
      </w:r>
    </w:p>
    <w:p w14:paraId="3D4FC7CB" w14:textId="77777777" w:rsidR="000F7377" w:rsidRDefault="000F7377"/>
    <w:p w14:paraId="38B09D19" w14:textId="77777777" w:rsidR="000F7377" w:rsidRDefault="000F7377">
      <w:r xmlns:w="http://schemas.openxmlformats.org/wordprocessingml/2006/main">
        <w:t xml:space="preserve">1. Roomlastele 4:18-21</w:t>
      </w:r>
    </w:p>
    <w:p w14:paraId="6A87A690" w14:textId="77777777" w:rsidR="000F7377" w:rsidRDefault="000F7377"/>
    <w:p w14:paraId="710DE463" w14:textId="77777777" w:rsidR="000F7377" w:rsidRDefault="000F7377">
      <w:r xmlns:w="http://schemas.openxmlformats.org/wordprocessingml/2006/main">
        <w:t xml:space="preserve">2. Jaakobuse 2:14-26</w:t>
      </w:r>
    </w:p>
    <w:p w14:paraId="3CFF9064" w14:textId="77777777" w:rsidR="000F7377" w:rsidRDefault="000F7377"/>
    <w:p w14:paraId="335331DB" w14:textId="77777777" w:rsidR="000F7377" w:rsidRDefault="000F7377">
      <w:r xmlns:w="http://schemas.openxmlformats.org/wordprocessingml/2006/main">
        <w:t xml:space="preserve">Heebrealastele 11:40 Jumal on andnud meile midagi paremat, et nad ilma meieta ei saaks täiuslikuks.</w:t>
      </w:r>
    </w:p>
    <w:p w14:paraId="19AC7D1F" w14:textId="77777777" w:rsidR="000F7377" w:rsidRDefault="000F7377"/>
    <w:p w14:paraId="0948CA95" w14:textId="77777777" w:rsidR="000F7377" w:rsidRDefault="000F7377">
      <w:r xmlns:w="http://schemas.openxmlformats.org/wordprocessingml/2006/main">
        <w:t xml:space="preserve">Jumal on andnud meile parema võimaluse saada täiuslikuks.</w:t>
      </w:r>
    </w:p>
    <w:p w14:paraId="48907212" w14:textId="77777777" w:rsidR="000F7377" w:rsidRDefault="000F7377"/>
    <w:p w14:paraId="6875025D" w14:textId="77777777" w:rsidR="000F7377" w:rsidRDefault="000F7377">
      <w:r xmlns:w="http://schemas.openxmlformats.org/wordprocessingml/2006/main">
        <w:t xml:space="preserve">1: Parem tee – me saame toetuda Jumala plaanile, et meie elu saaks täiuslikuks.</w:t>
      </w:r>
    </w:p>
    <w:p w14:paraId="6BE8A437" w14:textId="77777777" w:rsidR="000F7377" w:rsidRDefault="000F7377"/>
    <w:p w14:paraId="56F0CA8A" w14:textId="77777777" w:rsidR="000F7377" w:rsidRDefault="000F7377">
      <w:r xmlns:w="http://schemas.openxmlformats.org/wordprocessingml/2006/main">
        <w:t xml:space="preserve">2: Täiuslikkus usu kaudu – me saame valida, kas käime usus ja oleme Jumala silmis täiuslikud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Roomlastele 8:28 - Ja me teame, et neile, kes Jumalat armastavad, neile, kes on kutsutud tema eesmärgi järgi, tuleb kõik kasuks.</w:t>
      </w:r>
    </w:p>
    <w:p w14:paraId="3BB183BA" w14:textId="77777777" w:rsidR="000F7377" w:rsidRDefault="000F7377"/>
    <w:p w14:paraId="241750A3" w14:textId="77777777" w:rsidR="000F7377" w:rsidRDefault="000F7377">
      <w:r xmlns:w="http://schemas.openxmlformats.org/wordprocessingml/2006/main">
        <w:t xml:space="preserve">2: Heebrealastele 12:2 – Vaadates Jeesusele, meie usu loojale ja viimistlejale; kes tema ette seatud rõõmu pärast talus risti, põlgades häbi, ja istub Jumala aujärje paremal käel.</w:t>
      </w:r>
    </w:p>
    <w:p w14:paraId="2D7D3D6E" w14:textId="77777777" w:rsidR="000F7377" w:rsidRDefault="000F7377"/>
    <w:p w14:paraId="47BD4042" w14:textId="77777777" w:rsidR="000F7377" w:rsidRDefault="000F7377">
      <w:r xmlns:w="http://schemas.openxmlformats.org/wordprocessingml/2006/main">
        <w:t xml:space="preserve">Heebrealastele 12. peatükk on Uue Testamendi heebrealastele kaheteistkümnes peatükk. See peatükk keskendub kristliku usu vastupidavuse ja sihikindluse teemale, kasutades sportlikke kujundeid, et julgustada usklikke neile ette seatud võistlust joosta.</w:t>
      </w:r>
    </w:p>
    <w:p w14:paraId="4257041C" w14:textId="77777777" w:rsidR="000F7377" w:rsidRDefault="000F7377"/>
    <w:p w14:paraId="1F4581BD" w14:textId="77777777" w:rsidR="000F7377" w:rsidRDefault="000F7377">
      <w:r xmlns:w="http://schemas.openxmlformats.org/wordprocessingml/2006/main">
        <w:t xml:space="preserve">1. lõik: Peatükk algab sellega, et kutsutakse usklikke üles panema kõrvale kõik raskused ja patt, mis neid takistab, et nad saaksid joosta vastupidavalt neile ette seatud võistlusel. Neid julgustatakse pöörama oma pilgud Jeesusele, kes on nii nende usu autor kui ka täitja (Heebrealastele 12:1-2). Autor tuletab neile meelde Jeesuse vastupidavust kannatustes ja Tema lõplikku võitu, julgustades neid mitte väsima ega kaotama südant.</w:t>
      </w:r>
    </w:p>
    <w:p w14:paraId="488EE1C9" w14:textId="77777777" w:rsidR="000F7377" w:rsidRDefault="000F7377"/>
    <w:p w14:paraId="2C78C9B7" w14:textId="77777777" w:rsidR="000F7377" w:rsidRDefault="000F7377">
      <w:r xmlns:w="http://schemas.openxmlformats.org/wordprocessingml/2006/main">
        <w:t xml:space="preserve">2. lõik: Salmides 3-13 julgustatakse usklikke arvestama Jeesuse eeskujuga ja taluma raskusi kui Jumala distsipliini. Nii nagu armastav isa distsiplineerib oma lapsi nende hüvanguks, distsiplineerib Jumal oma lapsi nende vaimse kasvu ja pühaduse nimel. Usklikke kutsutakse üles mitte põlgama Jumala distsipliini ega laskma end sellest heidutada, vaid pigem nägema seda kui tõendit Tema armastusest (Heebrealastele 12:5-6). Autor julgustab neid taluma raskusi, et toota õigluse rahumeelset vilja.</w:t>
      </w:r>
    </w:p>
    <w:p w14:paraId="30DF4853" w14:textId="77777777" w:rsidR="000F7377" w:rsidRDefault="000F7377"/>
    <w:p w14:paraId="00E65FA3" w14:textId="77777777" w:rsidR="000F7377" w:rsidRDefault="000F7377">
      <w:r xmlns:w="http://schemas.openxmlformats.org/wordprocessingml/2006/main">
        <w:t xml:space="preserve">3. lõik: Alates 14. salmist on rõhk kõigi inimestega rahu ja pühaduse taotlemisel, ilma milleta ei näe keegi Issandat. Usklikke kutsutakse üles mitte laskma kibestumisel või ebamoraalsusel end rüvetada, vaid pigem püüdlema omavahelise rahu poole (Heebrealastele 12:14-17). Autor hoiatab Jumala hääle tagasilükkamise eest, nagu tegi Iisrael Siinai mäel, kuid julgustab usklikke, et nad on jõudnud Siioni mäele, taevasesse Jeruusalemma, kus neil on juurdepääs Jumalale Jeesuse Kristuse kaudu (Heebrealastele 12:18-24) </w:t>
      </w:r>
      <w:r xmlns:w="http://schemas.openxmlformats.org/wordprocessingml/2006/main">
        <w:lastRenderedPageBreak xmlns:w="http://schemas.openxmlformats.org/wordprocessingml/2006/main"/>
      </w:r>
      <w:r xmlns:w="http://schemas.openxmlformats.org/wordprocessingml/2006/main">
        <w:t xml:space="preserve">. See lõik lõpeb, rõhutades, et usklikud on Kristuse kaudu saanud kõigutamatu kuningriigi; seetõttu peaksid nad pakkuma meelepärast kummardamist austuse ja aukartusega, sest meie Jumal on neelav tuli (Heebrealastele 12:25-29).</w:t>
      </w:r>
    </w:p>
    <w:p w14:paraId="20EFAEA2" w14:textId="77777777" w:rsidR="000F7377" w:rsidRDefault="000F7377"/>
    <w:p w14:paraId="260B3C18" w14:textId="77777777" w:rsidR="000F7377" w:rsidRDefault="000F7377">
      <w:r xmlns:w="http://schemas.openxmlformats.org/wordprocessingml/2006/main">
        <w:t xml:space="preserve">Kokkuvõttes manitseb Heebrealastele 12. peatükk usklikke püsima oma usus nagu jooksjad võidujooksul. See rõhutab, et me pöörame oma silmad Jeesusele kui eeskujule, taludes samal ajal raskusi kui Jumala distsipliini. Oleme kutsutud taotlema rahu ja pühadust, tunnistades, et meil on juurdepääs Jumalale Kristuse kaudu. Lõppkokkuvõttes tuletatakse meile meelde, et me kuulume vankumatusse kuningriiki ja peaksime Jumalat austusega kummardama, teades, et Ta distsiplineerib oma lapsi alles armastavalt.</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Heebrealastele 12:1 Kuna ka meid ümbritseb nii suur tunnistajate pilv, siis jätkem kõrvale kõik raskused ja patt, mis meid nii kergesti kimbutab, ja jookskem kannatlikult seda võidujooksu, mis meie ees on,</w:t>
      </w:r>
    </w:p>
    <w:p w14:paraId="0F4EBB60" w14:textId="77777777" w:rsidR="000F7377" w:rsidRDefault="000F7377"/>
    <w:p w14:paraId="5A76FE28" w14:textId="77777777" w:rsidR="000F7377" w:rsidRDefault="000F7377">
      <w:r xmlns:w="http://schemas.openxmlformats.org/wordprocessingml/2006/main">
        <w:t xml:space="preserve">Meid ümbritseb suur hulk tunnistajaid ja me peaksime vabanema patust ja raskustest, mis meid tagasi hoiavad, ning läbima kannatlikkusega võidujooksu, mille Jumal on meile andnud.</w:t>
      </w:r>
    </w:p>
    <w:p w14:paraId="22012BC9" w14:textId="77777777" w:rsidR="000F7377" w:rsidRDefault="000F7377"/>
    <w:p w14:paraId="21F97D09" w14:textId="77777777" w:rsidR="000F7377" w:rsidRDefault="000F7377">
      <w:r xmlns:w="http://schemas.openxmlformats.org/wordprocessingml/2006/main">
        <w:t xml:space="preserve">1. "Patu raskuse kõrvalejätmine"</w:t>
      </w:r>
    </w:p>
    <w:p w14:paraId="7B3E92E4" w14:textId="77777777" w:rsidR="000F7377" w:rsidRDefault="000F7377"/>
    <w:p w14:paraId="2A961FC1" w14:textId="77777777" w:rsidR="000F7377" w:rsidRDefault="000F7377">
      <w:r xmlns:w="http://schemas.openxmlformats.org/wordprocessingml/2006/main">
        <w:t xml:space="preserve">2. "Jookse kannatlikkusega võidujooksul, mille Jumal on meie ette seadnud"</w:t>
      </w:r>
    </w:p>
    <w:p w14:paraId="5C4CEA61" w14:textId="77777777" w:rsidR="000F7377" w:rsidRDefault="000F7377"/>
    <w:p w14:paraId="0DC87F15" w14:textId="77777777" w:rsidR="000F7377" w:rsidRDefault="000F7377">
      <w:r xmlns:w="http://schemas.openxmlformats.org/wordprocessingml/2006/main">
        <w:t xml:space="preserve">1. Õpetussõnad 4:23 – "Eelkõige hoidke oma südant, sest kõik, mida teete, lähtub sellest."</w:t>
      </w:r>
    </w:p>
    <w:p w14:paraId="5FBFF50F" w14:textId="77777777" w:rsidR="000F7377" w:rsidRDefault="000F7377"/>
    <w:p w14:paraId="622935A3" w14:textId="77777777" w:rsidR="000F7377" w:rsidRDefault="000F7377">
      <w:r xmlns:w="http://schemas.openxmlformats.org/wordprocessingml/2006/main">
        <w:t xml:space="preserve">2. Roomlastele 12:2 – "Ärge kohanege selle maailma eeskujuga, vaid muutuge oma meele uuendamise läbi. Siis saate proovida ja heaks kiita, mis on Jumala tahe – tema hea, meelepärane ja täiuslik tahe. "</w:t>
      </w:r>
    </w:p>
    <w:p w14:paraId="61FB8B59" w14:textId="77777777" w:rsidR="000F7377" w:rsidRDefault="000F7377"/>
    <w:p w14:paraId="0A1DCD12" w14:textId="77777777" w:rsidR="000F7377" w:rsidRDefault="000F7377">
      <w:r xmlns:w="http://schemas.openxmlformats.org/wordprocessingml/2006/main">
        <w:t xml:space="preserve">Hebrews 12:2 2 Vaadates Jeesusele, meie usu loojale ja täitjale; kes tema ette seatud rõõmu pärast </w:t>
      </w:r>
      <w:r xmlns:w="http://schemas.openxmlformats.org/wordprocessingml/2006/main">
        <w:lastRenderedPageBreak xmlns:w="http://schemas.openxmlformats.org/wordprocessingml/2006/main"/>
      </w:r>
      <w:r xmlns:w="http://schemas.openxmlformats.org/wordprocessingml/2006/main">
        <w:t xml:space="preserve">talus risti, põlgades häbi, ja istub Jumala aujärje paremal käel.</w:t>
      </w:r>
    </w:p>
    <w:p w14:paraId="3450E90E" w14:textId="77777777" w:rsidR="000F7377" w:rsidRDefault="000F7377"/>
    <w:p w14:paraId="1F099CCC" w14:textId="77777777" w:rsidR="000F7377" w:rsidRDefault="000F7377">
      <w:r xmlns:w="http://schemas.openxmlformats.org/wordprocessingml/2006/main">
        <w:t xml:space="preserve">Jeesus talus risti talle ette pandud rõõmu pärast ja istub nüüd Jumala trooni paremal käel.</w:t>
      </w:r>
    </w:p>
    <w:p w14:paraId="4ED1085D" w14:textId="77777777" w:rsidR="000F7377" w:rsidRDefault="000F7377"/>
    <w:p w14:paraId="443AB1D9" w14:textId="77777777" w:rsidR="000F7377" w:rsidRDefault="000F7377">
      <w:r xmlns:w="http://schemas.openxmlformats.org/wordprocessingml/2006/main">
        <w:t xml:space="preserve">1. Rõõm ristil: kuidas Jeesuse eeskuju võib inspireerida meid vastu pidama</w:t>
      </w:r>
    </w:p>
    <w:p w14:paraId="1AC5B869" w14:textId="77777777" w:rsidR="000F7377" w:rsidRDefault="000F7377"/>
    <w:p w14:paraId="2E40612C" w14:textId="77777777" w:rsidR="000F7377" w:rsidRDefault="000F7377">
      <w:r xmlns:w="http://schemas.openxmlformats.org/wordprocessingml/2006/main">
        <w:t xml:space="preserve">2. Jeesuse õigus: kuidas ta täitis Jumala päästeplaani</w:t>
      </w:r>
    </w:p>
    <w:p w14:paraId="76DCA455" w14:textId="77777777" w:rsidR="000F7377" w:rsidRDefault="000F7377"/>
    <w:p w14:paraId="0999386F" w14:textId="77777777" w:rsidR="000F7377" w:rsidRDefault="000F7377">
      <w:r xmlns:w="http://schemas.openxmlformats.org/wordprocessingml/2006/main">
        <w:t xml:space="preserve">1. Filiplastele 3:7-8 – Aga mis tahes kasu mul oli, lugesin ma kahjuks Kristuse pärast. Tõepoolest, ma pean kõike kaotuseks, kuna Kristuse Jeesuse, mu Issanda tundmise väärtus on ületamatu.</w:t>
      </w:r>
    </w:p>
    <w:p w14:paraId="5616AEFF" w14:textId="77777777" w:rsidR="000F7377" w:rsidRDefault="000F7377"/>
    <w:p w14:paraId="3F446113" w14:textId="77777777" w:rsidR="000F7377" w:rsidRDefault="000F7377">
      <w:r xmlns:w="http://schemas.openxmlformats.org/wordprocessingml/2006/main">
        <w:t xml:space="preserve">2. Jesaja 53:5 – Aga ta oli läbi torgatud meie üleastumiste pärast; ta oli muserdatud meie süütegude pärast; Tema peal oli karistus, mis tõi meile rahu, ja tema haavadega oleme paranenud.</w:t>
      </w:r>
    </w:p>
    <w:p w14:paraId="3D4CFA15" w14:textId="77777777" w:rsidR="000F7377" w:rsidRDefault="000F7377"/>
    <w:p w14:paraId="4D22CBD9" w14:textId="77777777" w:rsidR="000F7377" w:rsidRDefault="000F7377">
      <w:r xmlns:w="http://schemas.openxmlformats.org/wordprocessingml/2006/main">
        <w:t xml:space="preserve">Heebrealastele 12:3 Sest mõelge sellele, kes talus niisuguse patuste vastuolu enda vastu, et te ei väsiks ega väsiks oma meeltes.</w:t>
      </w:r>
    </w:p>
    <w:p w14:paraId="4AF323F7" w14:textId="77777777" w:rsidR="000F7377" w:rsidRDefault="000F7377"/>
    <w:p w14:paraId="6CB7964A" w14:textId="77777777" w:rsidR="000F7377" w:rsidRDefault="000F7377">
      <w:r xmlns:w="http://schemas.openxmlformats.org/wordprocessingml/2006/main">
        <w:t xml:space="preserve">Kirja Heebrea kirjanik julgustab lugejaid mõtlema Jeesusele, kes seisis silmitsi patuste vastuseisuga, et nad ei väsiks ega kaotaks usku.</w:t>
      </w:r>
    </w:p>
    <w:p w14:paraId="5A0D93BC" w14:textId="77777777" w:rsidR="000F7377" w:rsidRDefault="000F7377"/>
    <w:p w14:paraId="55E98111" w14:textId="77777777" w:rsidR="000F7377" w:rsidRDefault="000F7377">
      <w:r xmlns:w="http://schemas.openxmlformats.org/wordprocessingml/2006/main">
        <w:t xml:space="preserve">1: Jeesus on meie vastupidavuse mudel</w:t>
      </w:r>
    </w:p>
    <w:p w14:paraId="7A0946FC" w14:textId="77777777" w:rsidR="000F7377" w:rsidRDefault="000F7377"/>
    <w:p w14:paraId="50F51B45" w14:textId="77777777" w:rsidR="000F7377" w:rsidRDefault="000F7377">
      <w:r xmlns:w="http://schemas.openxmlformats.org/wordprocessingml/2006/main">
        <w:t xml:space="preserve">2: Ärge kaotage südant keset vastuseisu</w:t>
      </w:r>
    </w:p>
    <w:p w14:paraId="66240B4B" w14:textId="77777777" w:rsidR="000F7377" w:rsidRDefault="000F7377"/>
    <w:p w14:paraId="0FD2254C" w14:textId="77777777" w:rsidR="000F7377" w:rsidRDefault="000F7377">
      <w:r xmlns:w="http://schemas.openxmlformats.org/wordprocessingml/2006/main">
        <w:t xml:space="preserve">1: Filiplastele 4:12-13 - "Ma tean, mida tähendab olla puuduses, ja ma tean, mida see tähendab, et saada palju. Olen õppinud saladust, kuidas olla rahul igas olukorras, olenemata sellest, kas olete hästi toidetud või näljane, kas </w:t>
      </w:r>
      <w:r xmlns:w="http://schemas.openxmlformats.org/wordprocessingml/2006/main">
        <w:lastRenderedPageBreak xmlns:w="http://schemas.openxmlformats.org/wordprocessingml/2006/main"/>
      </w:r>
      <w:r xmlns:w="http://schemas.openxmlformats.org/wordprocessingml/2006/main">
        <w:t xml:space="preserve">elan külluses või puuduses. Seda kõike saan teha tema kaudu, kes annab mulle jõudu."</w:t>
      </w:r>
    </w:p>
    <w:p w14:paraId="0BEDA16A" w14:textId="77777777" w:rsidR="000F7377" w:rsidRDefault="000F7377"/>
    <w:p w14:paraId="365619F4" w14:textId="77777777" w:rsidR="000F7377" w:rsidRDefault="000F7377">
      <w:r xmlns:w="http://schemas.openxmlformats.org/wordprocessingml/2006/main">
        <w:t xml:space="preserve">2: Jesaja 40:28-31 - "Kas te ei tea? Kas te pole kuulnud? Issand on igavene Jumal, maa äärte Looja. Ta ei väsi ega väsi ja tema mõistmist ei saa keegi Ta annab jõudu väsinutele ja suurendab nõrkade jõudu. Isegi noored väsivad ja väsivad ning noored mehed komistavad ja kukuvad, aga need, kes loodavad Issandale, saavad oma jõudu uuendada. Nad tõusevad tiibadel nagu kotkad. nad jooksevad ega väsi, nad kõnnivad ega minesta."</w:t>
      </w:r>
    </w:p>
    <w:p w14:paraId="202E7332" w14:textId="77777777" w:rsidR="000F7377" w:rsidRDefault="000F7377"/>
    <w:p w14:paraId="3105F891" w14:textId="77777777" w:rsidR="000F7377" w:rsidRDefault="000F7377">
      <w:r xmlns:w="http://schemas.openxmlformats.org/wordprocessingml/2006/main">
        <w:t xml:space="preserve">Heebrealastele 12:4 Te ei ole veel vereni vastu pannud, võideldes patu vastu.</w:t>
      </w:r>
    </w:p>
    <w:p w14:paraId="4D1D9D61" w14:textId="77777777" w:rsidR="000F7377" w:rsidRDefault="000F7377"/>
    <w:p w14:paraId="042B6FC1" w14:textId="77777777" w:rsidR="000F7377" w:rsidRDefault="000F7377">
      <w:r xmlns:w="http://schemas.openxmlformats.org/wordprocessingml/2006/main">
        <w:t xml:space="preserve">Kristlasi julgustatakse oma usus püsima ja vastu kiusatusele pattu teha, isegi kui see tähendab oma elu ohverdamist.</w:t>
      </w:r>
    </w:p>
    <w:p w14:paraId="116AE69B" w14:textId="77777777" w:rsidR="000F7377" w:rsidRDefault="000F7377"/>
    <w:p w14:paraId="4D1D7138" w14:textId="77777777" w:rsidR="000F7377" w:rsidRDefault="000F7377">
      <w:r xmlns:w="http://schemas.openxmlformats.org/wordprocessingml/2006/main">
        <w:t xml:space="preserve">1. "Püsivuse jõud: kuidas kiusatusest üle saada ja oma kõrgeim potentsiaal saavutada"</w:t>
      </w:r>
    </w:p>
    <w:p w14:paraId="7D8D51EC" w14:textId="77777777" w:rsidR="000F7377" w:rsidRDefault="000F7377"/>
    <w:p w14:paraId="318CD01C" w14:textId="77777777" w:rsidR="000F7377" w:rsidRDefault="000F7377">
      <w:r xmlns:w="http://schemas.openxmlformats.org/wordprocessingml/2006/main">
        <w:t xml:space="preserve">2. "Jüngriks olemise hind: anname endast kõik Kristuse järgimiseks"</w:t>
      </w:r>
    </w:p>
    <w:p w14:paraId="021881F1" w14:textId="77777777" w:rsidR="000F7377" w:rsidRDefault="000F7377"/>
    <w:p w14:paraId="013D9DC5" w14:textId="77777777" w:rsidR="000F7377" w:rsidRDefault="000F7377">
      <w:r xmlns:w="http://schemas.openxmlformats.org/wordprocessingml/2006/main">
        <w:t xml:space="preserve">1. Iiob 1:21 – „Issand andis ja Issand võttis ära; olgu Issanda nimi kiidetud."</w:t>
      </w:r>
    </w:p>
    <w:p w14:paraId="33DA5048" w14:textId="77777777" w:rsidR="000F7377" w:rsidRDefault="000F7377"/>
    <w:p w14:paraId="5946B018" w14:textId="77777777" w:rsidR="000F7377" w:rsidRDefault="000F7377">
      <w:r xmlns:w="http://schemas.openxmlformats.org/wordprocessingml/2006/main">
        <w:t xml:space="preserve">2. Filiplastele 3:7-8 – „Aga mis iganes minu jaoks oli kasu, pean ma nüüd kaotuseks Kristuse pärast. Veelgi enam, ma pean kõike kaotuseks, sest minu Issanda Kristuse Jeesuse tundmine, kelle pärast olen kõik kaotanud, on ülimalt väärtuslik.”</w:t>
      </w:r>
    </w:p>
    <w:p w14:paraId="07DE5C88" w14:textId="77777777" w:rsidR="000F7377" w:rsidRDefault="000F7377"/>
    <w:p w14:paraId="78907411" w14:textId="77777777" w:rsidR="000F7377" w:rsidRDefault="000F7377">
      <w:r xmlns:w="http://schemas.openxmlformats.org/wordprocessingml/2006/main">
        <w:t xml:space="preserve">Heebrealastele 12:5 Ja te olete unustanud üleskutse, mis teile kui lastele räägitakse: "Mu poeg, ära põlga Issanda karistamist ja ära kurna, kui ta sind noomib!"</w:t>
      </w:r>
    </w:p>
    <w:p w14:paraId="58C1A5E3" w14:textId="77777777" w:rsidR="000F7377" w:rsidRDefault="000F7377"/>
    <w:p w14:paraId="1805DD18" w14:textId="77777777" w:rsidR="000F7377" w:rsidRDefault="000F7377">
      <w:r xmlns:w="http://schemas.openxmlformats.org/wordprocessingml/2006/main">
        <w:t xml:space="preserve">Heebrea kirja autor julgustab lugejat mitte põlgama Issanda distsipliini ega heituma, kui teda parandatakse.</w:t>
      </w:r>
    </w:p>
    <w:p w14:paraId="33FF9D36" w14:textId="77777777" w:rsidR="000F7377" w:rsidRDefault="000F7377"/>
    <w:p w14:paraId="703F02FF" w14:textId="77777777" w:rsidR="000F7377" w:rsidRDefault="000F7377">
      <w:r xmlns:w="http://schemas.openxmlformats.org/wordprocessingml/2006/main">
        <w:t xml:space="preserve">1. Issanda distsipliin – õppige rõõmuga vastu võtma Jumala karistust</w:t>
      </w:r>
    </w:p>
    <w:p w14:paraId="3C62DD6F" w14:textId="77777777" w:rsidR="000F7377" w:rsidRDefault="000F7377"/>
    <w:p w14:paraId="37D5BB46" w14:textId="77777777" w:rsidR="000F7377" w:rsidRDefault="000F7377">
      <w:r xmlns:w="http://schemas.openxmlformats.org/wordprocessingml/2006/main">
        <w:t xml:space="preserve">2. Karistamine ja noomimine – distsipliini kaudu Jumalale lähenemine</w:t>
      </w:r>
    </w:p>
    <w:p w14:paraId="1D7E3F01" w14:textId="77777777" w:rsidR="000F7377" w:rsidRDefault="000F7377"/>
    <w:p w14:paraId="0F43C349" w14:textId="77777777" w:rsidR="000F7377" w:rsidRDefault="000F7377">
      <w:r xmlns:w="http://schemas.openxmlformats.org/wordprocessingml/2006/main">
        <w:t xml:space="preserve">1. Õpetussõnad 3:11-12 – Mu poeg, ära põlga Issanda distsipliini ega ole väsinud tema noomimisest, sest Issand noomib seda, keda ta armastab, nagu isa poega, kellest ta rõõmustab.</w:t>
      </w:r>
    </w:p>
    <w:p w14:paraId="35A78AA8" w14:textId="77777777" w:rsidR="000F7377" w:rsidRDefault="000F7377"/>
    <w:p w14:paraId="777F1F47" w14:textId="77777777" w:rsidR="000F7377" w:rsidRDefault="000F7377">
      <w:r xmlns:w="http://schemas.openxmlformats.org/wordprocessingml/2006/main">
        <w:t xml:space="preserve">2. Jaakobuse 1:2-4 – Pidage seda rõõmuks, mu vennad, kui kohtate mitmesuguseid katsumusi, sest te teate, et teie usu proovilepanek toob kaasa vankumatuse. Ja vankumatus avaldagu oma täielikku mõju, et saaksite olla täiuslik ja terviklik, kellel pole millestki puudust.</w:t>
      </w:r>
    </w:p>
    <w:p w14:paraId="62DFD53C" w14:textId="77777777" w:rsidR="000F7377" w:rsidRDefault="000F7377"/>
    <w:p w14:paraId="4004551C" w14:textId="77777777" w:rsidR="000F7377" w:rsidRDefault="000F7377">
      <w:r xmlns:w="http://schemas.openxmlformats.org/wordprocessingml/2006/main">
        <w:t xml:space="preserve">Heebrealastele 12:6 Sest keda Issand armastab, seda ta karistab ja piitsutab iga poega, kelle ta vastu võtab.</w:t>
      </w:r>
    </w:p>
    <w:p w14:paraId="0141E5BF" w14:textId="77777777" w:rsidR="000F7377" w:rsidRDefault="000F7377"/>
    <w:p w14:paraId="58178A4E" w14:textId="77777777" w:rsidR="000F7377" w:rsidRDefault="000F7377">
      <w:r xmlns:w="http://schemas.openxmlformats.org/wordprocessingml/2006/main">
        <w:t xml:space="preserve">Jumal distsiplineerib neid, keda Ta armastab, ja näitab neile õiget teed.</w:t>
      </w:r>
    </w:p>
    <w:p w14:paraId="1A21BBD7" w14:textId="77777777" w:rsidR="000F7377" w:rsidRDefault="000F7377"/>
    <w:p w14:paraId="1B2FDC75" w14:textId="77777777" w:rsidR="000F7377" w:rsidRDefault="000F7377">
      <w:r xmlns:w="http://schemas.openxmlformats.org/wordprocessingml/2006/main">
        <w:t xml:space="preserve">1. Distsipliini jõud: kuidas Jumala armastus näitab meile õiget teed</w:t>
      </w:r>
    </w:p>
    <w:p w14:paraId="16293492" w14:textId="77777777" w:rsidR="000F7377" w:rsidRDefault="000F7377"/>
    <w:p w14:paraId="45D28421" w14:textId="77777777" w:rsidR="000F7377" w:rsidRDefault="000F7377">
      <w:r xmlns:w="http://schemas.openxmlformats.org/wordprocessingml/2006/main">
        <w:t xml:space="preserve">2. Distsipliini tugevus: kuidas Jumala armastus meile jõudu annab</w:t>
      </w:r>
    </w:p>
    <w:p w14:paraId="3823BD95" w14:textId="77777777" w:rsidR="000F7377" w:rsidRDefault="000F7377"/>
    <w:p w14:paraId="4E2CBD91" w14:textId="77777777" w:rsidR="000F7377" w:rsidRDefault="000F7377">
      <w:r xmlns:w="http://schemas.openxmlformats.org/wordprocessingml/2006/main">
        <w:t xml:space="preserve">1. Roomlastele 5:3-4 - "Mitte ainult see, vaid me rõõmustame oma kannatuste üle, teades, et kannatused toovad välja vastupidavuse ja vastupidavus loob iseloomu ja iseloom loob lootust."</w:t>
      </w:r>
    </w:p>
    <w:p w14:paraId="2571459C" w14:textId="77777777" w:rsidR="000F7377" w:rsidRDefault="000F7377"/>
    <w:p w14:paraId="058834A9" w14:textId="77777777" w:rsidR="000F7377" w:rsidRDefault="000F7377">
      <w:r xmlns:w="http://schemas.openxmlformats.org/wordprocessingml/2006/main">
        <w:t xml:space="preserve">2. Õpetussõnad 3:11-12 – "Mu poeg, ära põlga Issanda distsipliini ega tüdine tema noomimisest, sest Issand noomib seda, keda ta armastab, nagu isa poega, kellest ta rõõmustab."</w:t>
      </w:r>
    </w:p>
    <w:p w14:paraId="5558F9B5" w14:textId="77777777" w:rsidR="000F7377" w:rsidRDefault="000F7377"/>
    <w:p w14:paraId="51706514" w14:textId="77777777" w:rsidR="000F7377" w:rsidRDefault="000F7377">
      <w:r xmlns:w="http://schemas.openxmlformats.org/wordprocessingml/2006/main">
        <w:t xml:space="preserve">Hebrews 12:7 7 Kui te kannatate karistamist, käitub Jumal teiega nagu poegadega; sest mis poeg on see, keda </w:t>
      </w:r>
      <w:r xmlns:w="http://schemas.openxmlformats.org/wordprocessingml/2006/main">
        <w:lastRenderedPageBreak xmlns:w="http://schemas.openxmlformats.org/wordprocessingml/2006/main"/>
      </w:r>
      <w:r xmlns:w="http://schemas.openxmlformats.org/wordprocessingml/2006/main">
        <w:t xml:space="preserve">isa ei karista?</w:t>
      </w:r>
    </w:p>
    <w:p w14:paraId="5FE27F50" w14:textId="77777777" w:rsidR="000F7377" w:rsidRDefault="000F7377"/>
    <w:p w14:paraId="0F3B121B" w14:textId="77777777" w:rsidR="000F7377" w:rsidRDefault="000F7377">
      <w:r xmlns:w="http://schemas.openxmlformats.org/wordprocessingml/2006/main">
        <w:t xml:space="preserve">Jumal distsiplineerib meid nagu isa oma poega, sest Ta armastab meid.</w:t>
      </w:r>
    </w:p>
    <w:p w14:paraId="68325AD1" w14:textId="77777777" w:rsidR="000F7377" w:rsidRDefault="000F7377"/>
    <w:p w14:paraId="6ED2E8ED" w14:textId="77777777" w:rsidR="000F7377" w:rsidRDefault="000F7377">
      <w:r xmlns:w="http://schemas.openxmlformats.org/wordprocessingml/2006/main">
        <w:t xml:space="preserve">1. Distsipliini kui armastuse kingituse omaks võtmise õppimine</w:t>
      </w:r>
    </w:p>
    <w:p w14:paraId="2C3EC69B" w14:textId="77777777" w:rsidR="000F7377" w:rsidRDefault="000F7377"/>
    <w:p w14:paraId="7F56018B" w14:textId="77777777" w:rsidR="000F7377" w:rsidRDefault="000F7377">
      <w:r xmlns:w="http://schemas.openxmlformats.org/wordprocessingml/2006/main">
        <w:t xml:space="preserve">2. Jumala distsipliin: Tema isaliku armastuse märk</w:t>
      </w:r>
    </w:p>
    <w:p w14:paraId="21863E83" w14:textId="77777777" w:rsidR="000F7377" w:rsidRDefault="000F7377"/>
    <w:p w14:paraId="3618FBBC" w14:textId="77777777" w:rsidR="000F7377" w:rsidRDefault="000F7377">
      <w:r xmlns:w="http://schemas.openxmlformats.org/wordprocessingml/2006/main">
        <w:t xml:space="preserve">1. Õpetussõnad 3:11-12 – "Mu poeg, ära põlga Issanda distsipliini ega tüdi tema noomimisest, sest Issand noomib seda, keda ta armastab, nagu isa poega, kellest ta rõõmustab."</w:t>
      </w:r>
    </w:p>
    <w:p w14:paraId="777E3475" w14:textId="77777777" w:rsidR="000F7377" w:rsidRDefault="000F7377"/>
    <w:p w14:paraId="3FAF728D" w14:textId="77777777" w:rsidR="000F7377" w:rsidRDefault="000F7377">
      <w:r xmlns:w="http://schemas.openxmlformats.org/wordprocessingml/2006/main">
        <w:t xml:space="preserve">2. Jaakobuse 1:1-4 – "Pidage rõõmuks, mu vennad, kui kohtate mitmesuguseid katsumusi, sest te teate, et teie usu proovilepanek toob kaasa vankumatuse. Ja vankumatusel olgu täielik mõju, et saaksite olla täiuslik ja täielik, milleski puudub."</w:t>
      </w:r>
    </w:p>
    <w:p w14:paraId="48CA636A" w14:textId="77777777" w:rsidR="000F7377" w:rsidRDefault="000F7377"/>
    <w:p w14:paraId="1754AB55" w14:textId="77777777" w:rsidR="000F7377" w:rsidRDefault="000F7377">
      <w:r xmlns:w="http://schemas.openxmlformats.org/wordprocessingml/2006/main">
        <w:t xml:space="preserve">Heebrealastele 12:8 Aga kui te jääte ilma karistuseta, millest kõik saavad osa, siis olete värdjad ja mitte pojad.</w:t>
      </w:r>
    </w:p>
    <w:p w14:paraId="263D9CD8" w14:textId="77777777" w:rsidR="000F7377" w:rsidRDefault="000F7377"/>
    <w:p w14:paraId="24B6D074" w14:textId="77777777" w:rsidR="000F7377" w:rsidRDefault="000F7377">
      <w:r xmlns:w="http://schemas.openxmlformats.org/wordprocessingml/2006/main">
        <w:t xml:space="preserve">Kõiki usklikke karistatakse ja karistuse aktsepteerimata jätmine tähendab, et usklik ei ole tõeline Jumala laps.</w:t>
      </w:r>
    </w:p>
    <w:p w14:paraId="1467BEA5" w14:textId="77777777" w:rsidR="000F7377" w:rsidRDefault="000F7377"/>
    <w:p w14:paraId="6B0984E0" w14:textId="77777777" w:rsidR="000F7377" w:rsidRDefault="000F7377">
      <w:r xmlns:w="http://schemas.openxmlformats.org/wordprocessingml/2006/main">
        <w:t xml:space="preserve">1. Jumala distsipliin: tee tõelise pojapõlve juurde</w:t>
      </w:r>
    </w:p>
    <w:p w14:paraId="673B6368" w14:textId="77777777" w:rsidR="000F7377" w:rsidRDefault="000F7377"/>
    <w:p w14:paraId="6C618B7C" w14:textId="77777777" w:rsidR="000F7377" w:rsidRDefault="000F7377">
      <w:r xmlns:w="http://schemas.openxmlformats.org/wordprocessingml/2006/main">
        <w:t xml:space="preserve">2. Karistuse õnnistus: aktsepteerimise hüvede lõikamine</w:t>
      </w:r>
    </w:p>
    <w:p w14:paraId="7530F3CD" w14:textId="77777777" w:rsidR="000F7377" w:rsidRDefault="000F7377"/>
    <w:p w14:paraId="72060511" w14:textId="77777777" w:rsidR="000F7377" w:rsidRDefault="000F7377">
      <w:r xmlns:w="http://schemas.openxmlformats.org/wordprocessingml/2006/main">
        <w:t xml:space="preserve">1. Õpetussõnad 3:11-12: "Mu poeg, ära põlga Issanda distsipliini ega tüdine tema noomimisest, sest Issand noomib seda, keda ta armastab, nagu isa poega, kellest ta rõõmustab."</w:t>
      </w:r>
    </w:p>
    <w:p w14:paraId="6BFD5848" w14:textId="77777777" w:rsidR="000F7377" w:rsidRDefault="000F7377"/>
    <w:p w14:paraId="7130ACC7" w14:textId="77777777" w:rsidR="000F7377" w:rsidRDefault="000F7377">
      <w:r xmlns:w="http://schemas.openxmlformats.org/wordprocessingml/2006/main">
        <w:t xml:space="preserve">2. Jaakobuse 1:12: "Õnnis on see, kes püsib katsumuste all, sest kui ta on proovile vastu pidanud, saab ta elu krooni, mille Jumal on tõotanud neile, kes teda armastavad."</w:t>
      </w:r>
    </w:p>
    <w:p w14:paraId="73613A69" w14:textId="77777777" w:rsidR="000F7377" w:rsidRDefault="000F7377"/>
    <w:p w14:paraId="740AD28A" w14:textId="77777777" w:rsidR="000F7377" w:rsidRDefault="000F7377">
      <w:r xmlns:w="http://schemas.openxmlformats.org/wordprocessingml/2006/main">
        <w:t xml:space="preserve">Heebrealastele 12:9 Veelgi enam, meil on olnud lihalikud isad, kes meid karistasid, ja me oleme nende vastu au andnud. Kas me ei peaks palju rohkem alistuma vaimude Isale ja jääma elama?</w:t>
      </w:r>
    </w:p>
    <w:p w14:paraId="5E3BF6D6" w14:textId="77777777" w:rsidR="000F7377" w:rsidRDefault="000F7377"/>
    <w:p w14:paraId="3D794F93" w14:textId="77777777" w:rsidR="000F7377" w:rsidRDefault="000F7377">
      <w:r xmlns:w="http://schemas.openxmlformats.org/wordprocessingml/2006/main">
        <w:t xml:space="preserve">Me peaksime austama Jumalat ja olema talle alluvad, et saaksime elada.</w:t>
      </w:r>
    </w:p>
    <w:p w14:paraId="71EEA074" w14:textId="77777777" w:rsidR="000F7377" w:rsidRDefault="000F7377"/>
    <w:p w14:paraId="6A8E6B1D" w14:textId="77777777" w:rsidR="000F7377" w:rsidRDefault="000F7377">
      <w:r xmlns:w="http://schemas.openxmlformats.org/wordprocessingml/2006/main">
        <w:t xml:space="preserve">1. Jumala autoriteedi jõud</w:t>
      </w:r>
    </w:p>
    <w:p w14:paraId="74B023CE" w14:textId="77777777" w:rsidR="000F7377" w:rsidRDefault="000F7377"/>
    <w:p w14:paraId="245A81BC" w14:textId="77777777" w:rsidR="000F7377" w:rsidRDefault="000F7377">
      <w:r xmlns:w="http://schemas.openxmlformats.org/wordprocessingml/2006/main">
        <w:t xml:space="preserve">2. Meie kohustus kuuletuda Jumalale</w:t>
      </w:r>
    </w:p>
    <w:p w14:paraId="3F2FD25A" w14:textId="77777777" w:rsidR="000F7377" w:rsidRDefault="000F7377"/>
    <w:p w14:paraId="28A5A45C" w14:textId="77777777" w:rsidR="000F7377" w:rsidRDefault="000F7377">
      <w:r xmlns:w="http://schemas.openxmlformats.org/wordprocessingml/2006/main">
        <w:t xml:space="preserve">1. Õpetussõnad 3:11-12 – Mu poeg, ära põlga Issanda distsipliini ega ole väsinud tema noomimisest, sest Issand noomib seda, keda ta armastab, nagu isa poega, kellest ta rõõmustab.</w:t>
      </w:r>
    </w:p>
    <w:p w14:paraId="759F12D8" w14:textId="77777777" w:rsidR="000F7377" w:rsidRDefault="000F7377"/>
    <w:p w14:paraId="72A2D5DC" w14:textId="77777777" w:rsidR="000F7377" w:rsidRDefault="000F7377">
      <w:r xmlns:w="http://schemas.openxmlformats.org/wordprocessingml/2006/main">
        <w:t xml:space="preserve">2. Roomlastele 8:14-15 – Sest kõik, keda juhib Jumala Vaim, on Jumala pojad. Sest te ei saanud orjuse vaimu selleks, et uuesti hirmu alla sattuda, vaid te olete saanud poegadeks saamise Vaimu, kelle läbi me hüüame: „Abba! Isa!"</w:t>
      </w:r>
    </w:p>
    <w:p w14:paraId="6BF3609D" w14:textId="77777777" w:rsidR="000F7377" w:rsidRDefault="000F7377"/>
    <w:p w14:paraId="72CE6570" w14:textId="77777777" w:rsidR="000F7377" w:rsidRDefault="000F7377">
      <w:r xmlns:w="http://schemas.openxmlformats.org/wordprocessingml/2006/main">
        <w:t xml:space="preserve">Heebrealastele 12:10 Sest nad karistasid meid mõne päeva jooksul oma meele järgi; tema aga meie kasuks, et saaksime osa tema pühadusest.</w:t>
      </w:r>
    </w:p>
    <w:p w14:paraId="73166402" w14:textId="77777777" w:rsidR="000F7377" w:rsidRDefault="000F7377"/>
    <w:p w14:paraId="3D079757" w14:textId="77777777" w:rsidR="000F7377" w:rsidRDefault="000F7377">
      <w:r xmlns:w="http://schemas.openxmlformats.org/wordprocessingml/2006/main">
        <w:t xml:space="preserve">Jumal karistab meid meie endi kasuks, et saaksime osa tema pühadusest.</w:t>
      </w:r>
    </w:p>
    <w:p w14:paraId="6745ACC2" w14:textId="77777777" w:rsidR="000F7377" w:rsidRDefault="000F7377"/>
    <w:p w14:paraId="77018B9B" w14:textId="77777777" w:rsidR="000F7377" w:rsidRDefault="000F7377">
      <w:r xmlns:w="http://schemas.openxmlformats.org/wordprocessingml/2006/main">
        <w:t xml:space="preserve">1. "Karistamise õnnistus: kuidas Jumala distsipliin võib aidata meil Temale lähedasemaks saada"</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"Pühaduse kingitus: Tema distsipliini kaudu Jumala pühaduse osaliseks saamine"</w:t>
      </w:r>
    </w:p>
    <w:p w14:paraId="1AE0FC8F" w14:textId="77777777" w:rsidR="000F7377" w:rsidRDefault="000F7377"/>
    <w:p w14:paraId="4445B884" w14:textId="77777777" w:rsidR="000F7377" w:rsidRDefault="000F7377">
      <w:r xmlns:w="http://schemas.openxmlformats.org/wordprocessingml/2006/main">
        <w:t xml:space="preserve">1. Jaakobuse 1:2-4 – Pidage seda rõõmuks, mu vennad, kui kohtate mitmesuguseid katsumusi, sest te teate, et teie usu proovilepanek toob kaasa vankumatuse. Ja vankumatus avaldagu oma täielikku mõju, et saaksite olla täiuslik ja terviklik, kellel pole millestki puudust.</w:t>
      </w:r>
    </w:p>
    <w:p w14:paraId="41C46D21" w14:textId="77777777" w:rsidR="000F7377" w:rsidRDefault="000F7377"/>
    <w:p w14:paraId="279B6847" w14:textId="77777777" w:rsidR="000F7377" w:rsidRDefault="000F7377">
      <w:r xmlns:w="http://schemas.openxmlformats.org/wordprocessingml/2006/main">
        <w:t xml:space="preserve">2. Õpetussõnad 3:11-12 – Mu poeg, ära põlga Issanda distsipliini ega ole väsinud tema noomimisest, sest Issand noomib seda, keda ta armastab, nagu isa poega, kellest ta rõõmustab.</w:t>
      </w:r>
    </w:p>
    <w:p w14:paraId="0FFC24BE" w14:textId="77777777" w:rsidR="000F7377" w:rsidRDefault="000F7377"/>
    <w:p w14:paraId="571A424C" w14:textId="77777777" w:rsidR="000F7377" w:rsidRDefault="000F7377">
      <w:r xmlns:w="http://schemas.openxmlformats.org/wordprocessingml/2006/main">
        <w:t xml:space="preserve">Heebrealastele 12:11 Ükski nuhtlemine praegu ei näi olevat rõõmustav, vaid kurb, kuid hiljem annab see õiguse rahumeelset vilja neile, kes sellega toime tulevad.</w:t>
      </w:r>
    </w:p>
    <w:p w14:paraId="256E3D12" w14:textId="77777777" w:rsidR="000F7377" w:rsidRDefault="000F7377"/>
    <w:p w14:paraId="11299EC1" w14:textId="77777777" w:rsidR="000F7377" w:rsidRDefault="000F7377">
      <w:r xmlns:w="http://schemas.openxmlformats.org/wordprocessingml/2006/main">
        <w:t xml:space="preserve">Karistamine ei pruugi sel ajal tunduda rõõmustav, kuid hiljem annab see õiglast ja rahumeelset vilja.</w:t>
      </w:r>
    </w:p>
    <w:p w14:paraId="04BC02F8" w14:textId="77777777" w:rsidR="000F7377" w:rsidRDefault="000F7377"/>
    <w:p w14:paraId="3BCAA80E" w14:textId="77777777" w:rsidR="000F7377" w:rsidRDefault="000F7377">
      <w:r xmlns:w="http://schemas.openxmlformats.org/wordprocessingml/2006/main">
        <w:t xml:space="preserve">1: Elu raskustega nõustumine, et saada õigluse hüvesid.</w:t>
      </w:r>
    </w:p>
    <w:p w14:paraId="689DF142" w14:textId="77777777" w:rsidR="000F7377" w:rsidRDefault="000F7377"/>
    <w:p w14:paraId="0E3D5875" w14:textId="77777777" w:rsidR="000F7377" w:rsidRDefault="000F7377">
      <w:r xmlns:w="http://schemas.openxmlformats.org/wordprocessingml/2006/main">
        <w:t xml:space="preserve">2: Rõõmustage Jumala distsipliini tulemuse üle.</w:t>
      </w:r>
    </w:p>
    <w:p w14:paraId="62772E0F" w14:textId="77777777" w:rsidR="000F7377" w:rsidRDefault="000F7377"/>
    <w:p w14:paraId="112EE013" w14:textId="77777777" w:rsidR="000F7377" w:rsidRDefault="000F7377">
      <w:r xmlns:w="http://schemas.openxmlformats.org/wordprocessingml/2006/main">
        <w:t xml:space="preserve">1: Jaakobuse 1:2-4 – Mu vennad ja õed, pidage seda puhtaks rõõmuks, kui teid ootavad mitmesugused katsumused, sest te teate, et teie usu proovilepanek annab järjekindlust. Las sihikindlus lõpetab oma töö, et saaksite olla küps ja terviklik, kellel ei puudu millestki.</w:t>
      </w:r>
    </w:p>
    <w:p w14:paraId="4E56FE96" w14:textId="77777777" w:rsidR="000F7377" w:rsidRDefault="000F7377"/>
    <w:p w14:paraId="7A71977B" w14:textId="77777777" w:rsidR="000F7377" w:rsidRDefault="000F7377">
      <w:r xmlns:w="http://schemas.openxmlformats.org/wordprocessingml/2006/main">
        <w:t xml:space="preserve">2: Õpetussõnad 3:11-12 – Mu poeg, ära põlga Issanda distsipliini ega pane pahaks tema noomitust, sest Issand karistab neid, keda ta armastab, nagu isa poega, kellest ta rõõmustab.</w:t>
      </w:r>
    </w:p>
    <w:p w14:paraId="72CD4576" w14:textId="77777777" w:rsidR="000F7377" w:rsidRDefault="000F7377"/>
    <w:p w14:paraId="47EEC2C4" w14:textId="77777777" w:rsidR="000F7377" w:rsidRDefault="000F7377">
      <w:r xmlns:w="http://schemas.openxmlformats.org/wordprocessingml/2006/main">
        <w:t xml:space="preserve">Heebrealastele 12:12 Seepärast tõstke üles rippuvad käed ja nõrgad põlved;</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See lõik julgustab meid olema tugevad ja mitte alla andma.</w:t>
      </w:r>
    </w:p>
    <w:p w14:paraId="4FBCBD24" w14:textId="77777777" w:rsidR="000F7377" w:rsidRDefault="000F7377"/>
    <w:p w14:paraId="16B0F4E2" w14:textId="77777777" w:rsidR="000F7377" w:rsidRDefault="000F7377">
      <w:r xmlns:w="http://schemas.openxmlformats.org/wordprocessingml/2006/main">
        <w:t xml:space="preserve">1. Tõuse üles ja ole järjekindel: kuidas usuga väljakutsetest üle saada</w:t>
      </w:r>
    </w:p>
    <w:p w14:paraId="1DAF3DAC" w14:textId="77777777" w:rsidR="000F7377" w:rsidRDefault="000F7377"/>
    <w:p w14:paraId="66DDB278" w14:textId="77777777" w:rsidR="000F7377" w:rsidRDefault="000F7377">
      <w:r xmlns:w="http://schemas.openxmlformats.org/wordprocessingml/2006/main">
        <w:t xml:space="preserve">2. Usu tugevdamine: kuidas rasketel aegadel kindlalt püsida</w:t>
      </w:r>
    </w:p>
    <w:p w14:paraId="62148E44" w14:textId="77777777" w:rsidR="000F7377" w:rsidRDefault="000F7377"/>
    <w:p w14:paraId="49A2BD64" w14:textId="77777777" w:rsidR="000F7377" w:rsidRDefault="000F7377">
      <w:r xmlns:w="http://schemas.openxmlformats.org/wordprocessingml/2006/main">
        <w:t xml:space="preserve">1. Jesaja 40:31 - "Aga need, kes ootavad Issandat, uuendavad oma jõudu, tõusevad tiibadega nagu kotkad, nad jooksevad ega väsi, käivad ega väsita."</w:t>
      </w:r>
    </w:p>
    <w:p w14:paraId="03487462" w14:textId="77777777" w:rsidR="000F7377" w:rsidRDefault="000F7377"/>
    <w:p w14:paraId="0DA578EB" w14:textId="77777777" w:rsidR="000F7377" w:rsidRDefault="000F7377">
      <w:r xmlns:w="http://schemas.openxmlformats.org/wordprocessingml/2006/main">
        <w:t xml:space="preserve">2. 1. Korintlastele 16:13 – "Valvake, püsige usus, loobuge nagu mehed, olge tugevad."</w:t>
      </w:r>
    </w:p>
    <w:p w14:paraId="201C9462" w14:textId="77777777" w:rsidR="000F7377" w:rsidRDefault="000F7377"/>
    <w:p w14:paraId="03754940" w14:textId="77777777" w:rsidR="000F7377" w:rsidRDefault="000F7377">
      <w:r xmlns:w="http://schemas.openxmlformats.org/wordprocessingml/2006/main">
        <w:t xml:space="preserve">Heebrealastele 12:13 Ja tehke oma jalgadele sirged rajad, et lonkav teelt välja ei läheks; aga las see pigem paraneb.</w:t>
      </w:r>
    </w:p>
    <w:p w14:paraId="4587C0F7" w14:textId="77777777" w:rsidR="000F7377" w:rsidRDefault="000F7377"/>
    <w:p w14:paraId="04029DB9" w14:textId="77777777" w:rsidR="000F7377" w:rsidRDefault="000F7377">
      <w:r xmlns:w="http://schemas.openxmlformats.org/wordprocessingml/2006/main">
        <w:t xml:space="preserve">Peaksime püüdlema sirge ja õiglase tee poole ning aitama abivajajaid, selle asemel, et neid eirata.</w:t>
      </w:r>
    </w:p>
    <w:p w14:paraId="73697B73" w14:textId="77777777" w:rsidR="000F7377" w:rsidRDefault="000F7377"/>
    <w:p w14:paraId="30B1E24A" w14:textId="77777777" w:rsidR="000F7377" w:rsidRDefault="000F7377">
      <w:r xmlns:w="http://schemas.openxmlformats.org/wordprocessingml/2006/main">
        <w:t xml:space="preserve">1. "Õigluse tee"</w:t>
      </w:r>
    </w:p>
    <w:p w14:paraId="3342FFEF" w14:textId="77777777" w:rsidR="000F7377" w:rsidRDefault="000F7377"/>
    <w:p w14:paraId="2C613F81" w14:textId="77777777" w:rsidR="000F7377" w:rsidRDefault="000F7377">
      <w:r xmlns:w="http://schemas.openxmlformats.org/wordprocessingml/2006/main">
        <w:t xml:space="preserve">2. "Aidake lonkajaid"</w:t>
      </w:r>
    </w:p>
    <w:p w14:paraId="29CDFCE0" w14:textId="77777777" w:rsidR="000F7377" w:rsidRDefault="000F7377"/>
    <w:p w14:paraId="5E6ADC03" w14:textId="77777777" w:rsidR="000F7377" w:rsidRDefault="000F7377">
      <w:r xmlns:w="http://schemas.openxmlformats.org/wordprocessingml/2006/main">
        <w:t xml:space="preserve">1. Õpetussõnad 14:12 – On tee, mis näib olevat õige, kuid lõpuks viib see surmani.</w:t>
      </w:r>
    </w:p>
    <w:p w14:paraId="44875999" w14:textId="77777777" w:rsidR="000F7377" w:rsidRDefault="000F7377"/>
    <w:p w14:paraId="17851BC0" w14:textId="77777777" w:rsidR="000F7377" w:rsidRDefault="000F7377">
      <w:r xmlns:w="http://schemas.openxmlformats.org/wordprocessingml/2006/main">
        <w:t xml:space="preserve">2. Jaakobuse 1:27 – Religioon, mida Jumal, meie Isa, peab puhtaks ja veatuks, on järgmine: hoolitseda orbude ja leskede eest nende hädas ja hoida end maailma poolt saastamast.</w:t>
      </w:r>
    </w:p>
    <w:p w14:paraId="68864E11" w14:textId="77777777" w:rsidR="000F7377" w:rsidRDefault="000F7377"/>
    <w:p w14:paraId="036DE0A9" w14:textId="77777777" w:rsidR="000F7377" w:rsidRDefault="000F7377">
      <w:r xmlns:w="http://schemas.openxmlformats.org/wordprocessingml/2006/main">
        <w:t xml:space="preserve">Heebrealastele 12:14 Järgige rahu kõigi inimestega ja pühadust, ilma milleta ei näe keegi Issandat.</w:t>
      </w:r>
    </w:p>
    <w:p w14:paraId="295057E3" w14:textId="77777777" w:rsidR="000F7377" w:rsidRDefault="000F7377"/>
    <w:p w14:paraId="0A48648D" w14:textId="77777777" w:rsidR="000F7377" w:rsidRDefault="000F7377">
      <w:r xmlns:w="http://schemas.openxmlformats.org/wordprocessingml/2006/main">
        <w:t xml:space="preserve">Peaksime püüdlema rahu ja pühaduse poole, sest ilma nendeta ei näe keegi Issandat.</w:t>
      </w:r>
    </w:p>
    <w:p w14:paraId="16463AD5" w14:textId="77777777" w:rsidR="000F7377" w:rsidRDefault="000F7377"/>
    <w:p w14:paraId="1F4BCD68" w14:textId="77777777" w:rsidR="000F7377" w:rsidRDefault="000F7377">
      <w:r xmlns:w="http://schemas.openxmlformats.org/wordprocessingml/2006/main">
        <w:t xml:space="preserve">1. Pühadus on Jumalaga suhetes hädavajalik</w:t>
      </w:r>
    </w:p>
    <w:p w14:paraId="3A13C1F5" w14:textId="77777777" w:rsidR="000F7377" w:rsidRDefault="000F7377"/>
    <w:p w14:paraId="2304B02B" w14:textId="77777777" w:rsidR="000F7377" w:rsidRDefault="000F7377">
      <w:r xmlns:w="http://schemas.openxmlformats.org/wordprocessingml/2006/main">
        <w:t xml:space="preserve">2. Rahu poole püüdlemine on tee rõõmuni</w:t>
      </w:r>
    </w:p>
    <w:p w14:paraId="05E72523" w14:textId="77777777" w:rsidR="000F7377" w:rsidRDefault="000F7377"/>
    <w:p w14:paraId="0F885615" w14:textId="77777777" w:rsidR="000F7377" w:rsidRDefault="000F7377">
      <w:r xmlns:w="http://schemas.openxmlformats.org/wordprocessingml/2006/main">
        <w:t xml:space="preserve">1. 1. Peetruse 1:15-16 – Aga nii nagu Tema, kes teid on kutsunud, on püha, nii olge pühad kõiges, mida teete; sest on kirjutatud: Olge pühad, sest mina olen püha.</w:t>
      </w:r>
    </w:p>
    <w:p w14:paraId="7C5B171A" w14:textId="77777777" w:rsidR="000F7377" w:rsidRDefault="000F7377"/>
    <w:p w14:paraId="4D92387B" w14:textId="77777777" w:rsidR="000F7377" w:rsidRDefault="000F7377">
      <w:r xmlns:w="http://schemas.openxmlformats.org/wordprocessingml/2006/main">
        <w:t xml:space="preserve">2. Roomlastele 12:18 – Kui see on võimalik, niipalju kui see sinust sõltub, elage kõigiga rahus.</w:t>
      </w:r>
    </w:p>
    <w:p w14:paraId="7D8DA038" w14:textId="77777777" w:rsidR="000F7377" w:rsidRDefault="000F7377"/>
    <w:p w14:paraId="3D4886DF" w14:textId="77777777" w:rsidR="000F7377" w:rsidRDefault="000F7377">
      <w:r xmlns:w="http://schemas.openxmlformats.org/wordprocessingml/2006/main">
        <w:t xml:space="preserve">Heebrealastele 12:15 Vaadake hoolega, et keegi ei jääks Jumala armust ilma. et ükski kibeduse juur, mis tärkab, ei häiriks teid ega saaks seetõttu paljusid rüvetatud;</w:t>
      </w:r>
    </w:p>
    <w:p w14:paraId="226ADCAD" w14:textId="77777777" w:rsidR="000F7377" w:rsidRDefault="000F7377"/>
    <w:p w14:paraId="78A08D25" w14:textId="77777777" w:rsidR="000F7377" w:rsidRDefault="000F7377">
      <w:r xmlns:w="http://schemas.openxmlformats.org/wordprocessingml/2006/main">
        <w:t xml:space="preserve">Otsige hoolsalt Jumala armu, et teie ellu ei tungiks kibedus ega rüvetaks teisi.</w:t>
      </w:r>
    </w:p>
    <w:p w14:paraId="4253BC67" w14:textId="77777777" w:rsidR="000F7377" w:rsidRDefault="000F7377"/>
    <w:p w14:paraId="216F8DEB" w14:textId="77777777" w:rsidR="000F7377" w:rsidRDefault="000F7377">
      <w:r xmlns:w="http://schemas.openxmlformats.org/wordprocessingml/2006/main">
        <w:t xml:space="preserve">1. Ärge laske kibedusel oma ellu juurduda</w:t>
      </w:r>
    </w:p>
    <w:p w14:paraId="4FA42352" w14:textId="77777777" w:rsidR="000F7377" w:rsidRDefault="000F7377"/>
    <w:p w14:paraId="66EBEE68" w14:textId="77777777" w:rsidR="000F7377" w:rsidRDefault="000F7377">
      <w:r xmlns:w="http://schemas.openxmlformats.org/wordprocessingml/2006/main">
        <w:t xml:space="preserve">2. Otsige armu ja vältige kiusatusi</w:t>
      </w:r>
    </w:p>
    <w:p w14:paraId="04260206" w14:textId="77777777" w:rsidR="000F7377" w:rsidRDefault="000F7377"/>
    <w:p w14:paraId="4128456B" w14:textId="77777777" w:rsidR="000F7377" w:rsidRDefault="000F7377">
      <w:r xmlns:w="http://schemas.openxmlformats.org/wordprocessingml/2006/main">
        <w:t xml:space="preserve">1. Efeslastele 4:26-27 – Olge üksteise vastu lahked ja kaastundlikud, andestage üksteisele, nii nagu Jumal andestas teile Kristuses.</w:t>
      </w:r>
    </w:p>
    <w:p w14:paraId="40FBFE46" w14:textId="77777777" w:rsidR="000F7377" w:rsidRDefault="000F7377"/>
    <w:p w14:paraId="1E56AC8E" w14:textId="77777777" w:rsidR="000F7377" w:rsidRDefault="000F7377">
      <w:r xmlns:w="http://schemas.openxmlformats.org/wordprocessingml/2006/main">
        <w:t xml:space="preserve">2. Jaakobuse 1:14-15 – Kuid iga inimene on kiusatud, kui ta enda kurjast soovist eemale tõmbab ja meelitab. Siis sünnitab iha pärast viljastumist patu; ja patt, kui see on täiskasvanud, </w:t>
      </w:r>
      <w:r xmlns:w="http://schemas.openxmlformats.org/wordprocessingml/2006/main">
        <w:lastRenderedPageBreak xmlns:w="http://schemas.openxmlformats.org/wordprocessingml/2006/main"/>
      </w:r>
      <w:r xmlns:w="http://schemas.openxmlformats.org/wordprocessingml/2006/main">
        <w:t xml:space="preserve">sünnitab surma.</w:t>
      </w:r>
    </w:p>
    <w:p w14:paraId="7E26975A" w14:textId="77777777" w:rsidR="000F7377" w:rsidRDefault="000F7377"/>
    <w:p w14:paraId="29895ABF" w14:textId="77777777" w:rsidR="000F7377" w:rsidRDefault="000F7377">
      <w:r xmlns:w="http://schemas.openxmlformats.org/wordprocessingml/2006/main">
        <w:t xml:space="preserve">Heebrealastele 12:16 Et ei oleks hoorajat ega rüvetajat nagu Eesav, kes ühe lihapala eest oma esmasünniõiguse müüs.</w:t>
      </w:r>
    </w:p>
    <w:p w14:paraId="156B1F64" w14:textId="77777777" w:rsidR="000F7377" w:rsidRDefault="000F7377"/>
    <w:p w14:paraId="499FF62D" w14:textId="77777777" w:rsidR="000F7377" w:rsidRDefault="000F7377">
      <w:r xmlns:w="http://schemas.openxmlformats.org/wordprocessingml/2006/main">
        <w:t xml:space="preserve">Eesavi kergemeelsus on hoiatus, et maised ihad teda nii kergesti ei köita.</w:t>
      </w:r>
    </w:p>
    <w:p w14:paraId="18B3F4B1" w14:textId="77777777" w:rsidR="000F7377" w:rsidRDefault="000F7377"/>
    <w:p w14:paraId="4ABEE3B2" w14:textId="77777777" w:rsidR="000F7377" w:rsidRDefault="000F7377">
      <w:r xmlns:w="http://schemas.openxmlformats.org/wordprocessingml/2006/main">
        <w:t xml:space="preserve">1: Ära ole nagu Eesavi, kes hülgas oma esmasünniõiguse hetkelise naudingu pärast.</w:t>
      </w:r>
    </w:p>
    <w:p w14:paraId="183202C0" w14:textId="77777777" w:rsidR="000F7377" w:rsidRDefault="000F7377"/>
    <w:p w14:paraId="51A0467B" w14:textId="77777777" w:rsidR="000F7377" w:rsidRDefault="000F7377">
      <w:r xmlns:w="http://schemas.openxmlformats.org/wordprocessingml/2006/main">
        <w:t xml:space="preserve">2: Hoiduge meie kalduvusest meelitada meid Jumala lubadustest eemale mööduvate naudingute tõttu.</w:t>
      </w:r>
    </w:p>
    <w:p w14:paraId="0CBCC882" w14:textId="77777777" w:rsidR="000F7377" w:rsidRDefault="000F7377"/>
    <w:p w14:paraId="4164E550" w14:textId="77777777" w:rsidR="000F7377" w:rsidRDefault="000F7377">
      <w:r xmlns:w="http://schemas.openxmlformats.org/wordprocessingml/2006/main">
        <w:t xml:space="preserve">1: Jaakobuse 4:3-4 – te palute, aga ei saa, sest te küsite valesti, et kulutada seda oma naudingutele.</w:t>
      </w:r>
    </w:p>
    <w:p w14:paraId="56BE0FD8" w14:textId="77777777" w:rsidR="000F7377" w:rsidRDefault="000F7377"/>
    <w:p w14:paraId="5472ACE1" w14:textId="77777777" w:rsidR="000F7377" w:rsidRDefault="000F7377">
      <w:r xmlns:w="http://schemas.openxmlformats.org/wordprocessingml/2006/main">
        <w:t xml:space="preserve">2:2 Timoteosele 2:22 - Põgene ka nooruse himude eest, vaid järgi õigust, usku, armastust, rahu nendega, kes hüüavad Issandat puhtast südamest.</w:t>
      </w:r>
    </w:p>
    <w:p w14:paraId="4E5F24A8" w14:textId="77777777" w:rsidR="000F7377" w:rsidRDefault="000F7377"/>
    <w:p w14:paraId="330E109B" w14:textId="77777777" w:rsidR="000F7377" w:rsidRDefault="000F7377">
      <w:r xmlns:w="http://schemas.openxmlformats.org/wordprocessingml/2006/main">
        <w:t xml:space="preserve">Heebrealastele 12:17 Sest te teate, kuidas pärast seda, kui ta oleks tahtnud õnnistuse pärida, jäeti ta kõrvale, sest ta ei leidnud meeleparanduse kohta, kuigi ta seda pisarsilmi otsis.</w:t>
      </w:r>
    </w:p>
    <w:p w14:paraId="3D9FE067" w14:textId="77777777" w:rsidR="000F7377" w:rsidRDefault="000F7377"/>
    <w:p w14:paraId="39709DF2" w14:textId="77777777" w:rsidR="000F7377" w:rsidRDefault="000F7377">
      <w:r xmlns:w="http://schemas.openxmlformats.org/wordprocessingml/2006/main">
        <w:t xml:space="preserve">See lõik räägib sellest, et Eesav ei saanud hoolimata siirast meeleparandusest õnnistust, mida ta otsis oma isalt Iisakilt.</w:t>
      </w:r>
    </w:p>
    <w:p w14:paraId="30680E2E" w14:textId="77777777" w:rsidR="000F7377" w:rsidRDefault="000F7377"/>
    <w:p w14:paraId="22F4B635" w14:textId="77777777" w:rsidR="000F7377" w:rsidRDefault="000F7377">
      <w:r xmlns:w="http://schemas.openxmlformats.org/wordprocessingml/2006/main">
        <w:t xml:space="preserve">1. Tõelise meeleparanduse vajadus: Eesavi loo uurimine</w:t>
      </w:r>
    </w:p>
    <w:p w14:paraId="20FECB46" w14:textId="77777777" w:rsidR="000F7377" w:rsidRDefault="000F7377"/>
    <w:p w14:paraId="69C902DC" w14:textId="77777777" w:rsidR="000F7377" w:rsidRDefault="000F7377">
      <w:r xmlns:w="http://schemas.openxmlformats.org/wordprocessingml/2006/main">
        <w:t xml:space="preserve">2. Kuidas saada Jumala õnnistusi: Eesavi loost õppimine</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Korintlastele 7:10 – „Sest jumalakartlik lein toob kaasa meeleparanduse, mis viib päästmiseni ilma kahetsuseta, ilmalik lein aga surma.”</w:t>
      </w:r>
    </w:p>
    <w:p w14:paraId="412A6E6E" w14:textId="77777777" w:rsidR="000F7377" w:rsidRDefault="000F7377"/>
    <w:p w14:paraId="13DB5B77" w14:textId="77777777" w:rsidR="000F7377" w:rsidRDefault="000F7377">
      <w:r xmlns:w="http://schemas.openxmlformats.org/wordprocessingml/2006/main">
        <w:t xml:space="preserve">2. Jaakobuse 4:8 – „Lähenege Jumalale, siis tema läheneb teile. Puhastage oma käed, te patused, ja puhastage oma südamed, te kahemõttelised."</w:t>
      </w:r>
    </w:p>
    <w:p w14:paraId="61508E1D" w14:textId="77777777" w:rsidR="000F7377" w:rsidRDefault="000F7377"/>
    <w:p w14:paraId="6A68DCFA" w14:textId="77777777" w:rsidR="000F7377" w:rsidRDefault="000F7377">
      <w:r xmlns:w="http://schemas.openxmlformats.org/wordprocessingml/2006/main">
        <w:t xml:space="preserve">Heebrealastele 12:18 Sest te ei ole jõudnud mäele, mida võiks puudutada ja mis põleb tulega, ega pimedusse ja pimedusse ja tormile,</w:t>
      </w:r>
    </w:p>
    <w:p w14:paraId="53F258FB" w14:textId="77777777" w:rsidR="000F7377" w:rsidRDefault="000F7377"/>
    <w:p w14:paraId="134C802F" w14:textId="77777777" w:rsidR="000F7377" w:rsidRDefault="000F7377">
      <w:r xmlns:w="http://schemas.openxmlformats.org/wordprocessingml/2006/main">
        <w:t xml:space="preserve">See lõik räägib sellest, et kristlased ei pea taluma füüsilisi katsumusi, nagu tegid iisraellased Siinai mäel.</w:t>
      </w:r>
    </w:p>
    <w:p w14:paraId="78DE4D3C" w14:textId="77777777" w:rsidR="000F7377" w:rsidRDefault="000F7377"/>
    <w:p w14:paraId="0345DF8D" w14:textId="77777777" w:rsidR="000F7377" w:rsidRDefault="000F7377">
      <w:r xmlns:w="http://schemas.openxmlformats.org/wordprocessingml/2006/main">
        <w:t xml:space="preserve">1: Oleme kutsutud elavale usule, mitte füüsilisele katsumusele.</w:t>
      </w:r>
    </w:p>
    <w:p w14:paraId="2A9DD54D" w14:textId="77777777" w:rsidR="000F7377" w:rsidRDefault="000F7377"/>
    <w:p w14:paraId="040CC3D8" w14:textId="77777777" w:rsidR="000F7377" w:rsidRDefault="000F7377">
      <w:r xmlns:w="http://schemas.openxmlformats.org/wordprocessingml/2006/main">
        <w:t xml:space="preserve">2: meid on õnnistatud vaimse, mitte füüsilise lepinguga.</w:t>
      </w:r>
    </w:p>
    <w:p w14:paraId="78C1E9EA" w14:textId="77777777" w:rsidR="000F7377" w:rsidRDefault="000F7377"/>
    <w:p w14:paraId="4237BBE8" w14:textId="77777777" w:rsidR="000F7377" w:rsidRDefault="000F7377">
      <w:r xmlns:w="http://schemas.openxmlformats.org/wordprocessingml/2006/main">
        <w:t xml:space="preserve">1: 2. Moosese 19:12-13 – Mooses hoiatab iisraellasi füüsiliste katsumuste eest, mida nad peavad taluma.</w:t>
      </w:r>
    </w:p>
    <w:p w14:paraId="6F307D88" w14:textId="77777777" w:rsidR="000F7377" w:rsidRDefault="000F7377"/>
    <w:p w14:paraId="324CCAD6" w14:textId="77777777" w:rsidR="000F7377" w:rsidRDefault="000F7377">
      <w:r xmlns:w="http://schemas.openxmlformats.org/wordprocessingml/2006/main">
        <w:t xml:space="preserve">2: Heebrealastele 10:22 – Meid on kutsutud omama usku, mis toodab sisemist õigust.</w:t>
      </w:r>
    </w:p>
    <w:p w14:paraId="470E341B" w14:textId="77777777" w:rsidR="000F7377" w:rsidRDefault="000F7377"/>
    <w:p w14:paraId="06F1CAC6" w14:textId="77777777" w:rsidR="000F7377" w:rsidRDefault="000F7377">
      <w:r xmlns:w="http://schemas.openxmlformats.org/wordprocessingml/2006/main">
        <w:t xml:space="preserve">Heebrealastele 12:19 Ja pasunahäält ja sõnade häält; mille häält need, kes kuulsid, palusid, et neile seda sõna enam ei räägitaks:</w:t>
      </w:r>
    </w:p>
    <w:p w14:paraId="04FCD50A" w14:textId="77777777" w:rsidR="000F7377" w:rsidRDefault="000F7377"/>
    <w:p w14:paraId="7285A291" w14:textId="77777777" w:rsidR="000F7377" w:rsidRDefault="000F7377">
      <w:r xmlns:w="http://schemas.openxmlformats.org/wordprocessingml/2006/main">
        <w:t xml:space="preserve">Need, kes kuulsid Jumala häält läbi trompeti kõnelemas, palusid, et neile seda sõna enam ei räägitaks.</w:t>
      </w:r>
    </w:p>
    <w:p w14:paraId="0BBA8EE3" w14:textId="77777777" w:rsidR="000F7377" w:rsidRDefault="000F7377"/>
    <w:p w14:paraId="0F0857D6" w14:textId="77777777" w:rsidR="000F7377" w:rsidRDefault="000F7377">
      <w:r xmlns:w="http://schemas.openxmlformats.org/wordprocessingml/2006/main">
        <w:t xml:space="preserve">1. Jumala hääle jõud: milline peaks olema meie reaktsioon</w:t>
      </w:r>
    </w:p>
    <w:p w14:paraId="4E1E5727" w14:textId="77777777" w:rsidR="000F7377" w:rsidRDefault="000F7377"/>
    <w:p w14:paraId="7D0245A9" w14:textId="77777777" w:rsidR="000F7377" w:rsidRDefault="000F7377">
      <w:r xmlns:w="http://schemas.openxmlformats.org/wordprocessingml/2006/main">
        <w:t xml:space="preserve">2. Üleskutse kuulata ja kuuletuda: mida me õpime kirjakohast Heebrealastele 12:19</w:t>
      </w:r>
    </w:p>
    <w:p w14:paraId="5B376412" w14:textId="77777777" w:rsidR="000F7377" w:rsidRDefault="000F7377"/>
    <w:p w14:paraId="7706F428" w14:textId="77777777" w:rsidR="000F7377" w:rsidRDefault="000F7377">
      <w:r xmlns:w="http://schemas.openxmlformats.org/wordprocessingml/2006/main">
        <w:t xml:space="preserve">1. Jesaja 30:21 – Ja su kõrvad kuulevad sõna su selja tagant, mis ütleb: See on tee, käige seda mööda, kui pöördute paremale ja kui vasakule.</w:t>
      </w:r>
    </w:p>
    <w:p w14:paraId="60D198C4" w14:textId="77777777" w:rsidR="000F7377" w:rsidRDefault="000F7377"/>
    <w:p w14:paraId="63DE8951" w14:textId="77777777" w:rsidR="000F7377" w:rsidRDefault="000F7377">
      <w:r xmlns:w="http://schemas.openxmlformats.org/wordprocessingml/2006/main">
        <w:t xml:space="preserve">2. Jaakobuse 1:22 – aga olge sõna tegijad, mitte ainult kuulajad, pettes iseennast.</w:t>
      </w:r>
    </w:p>
    <w:p w14:paraId="6B46DAC4" w14:textId="77777777" w:rsidR="000F7377" w:rsidRDefault="000F7377"/>
    <w:p w14:paraId="18437217" w14:textId="77777777" w:rsidR="000F7377" w:rsidRDefault="000F7377">
      <w:r xmlns:w="http://schemas.openxmlformats.org/wordprocessingml/2006/main">
        <w:t xml:space="preserve">Heebrealastele 12:20 (Sest nad ei suutnud taluda seda, mida kästi, ja kui metsaline puudutab mäge, visatakse see kividega või lüüakse noolega läbi.</w:t>
      </w:r>
    </w:p>
    <w:p w14:paraId="6E7C8A95" w14:textId="77777777" w:rsidR="000F7377" w:rsidRDefault="000F7377"/>
    <w:p w14:paraId="3ADD791B" w14:textId="77777777" w:rsidR="000F7377" w:rsidRDefault="000F7377">
      <w:r xmlns:w="http://schemas.openxmlformats.org/wordprocessingml/2006/main">
        <w:t xml:space="preserve">Lõik räägib iisraellaste hirmust Siinai mäe ees, kui Jumal rääkis nendega mäelt ja käskis neil seda mitte puudutada, muidu karistatakse.</w:t>
      </w:r>
    </w:p>
    <w:p w14:paraId="5D7BC7C4" w14:textId="77777777" w:rsidR="000F7377" w:rsidRDefault="000F7377"/>
    <w:p w14:paraId="70AB8490" w14:textId="77777777" w:rsidR="000F7377" w:rsidRDefault="000F7377">
      <w:r xmlns:w="http://schemas.openxmlformats.org/wordprocessingml/2006/main">
        <w:t xml:space="preserve">1. Issanda kartus on tarkuse algus.</w:t>
      </w:r>
    </w:p>
    <w:p w14:paraId="7F098AC2" w14:textId="77777777" w:rsidR="000F7377" w:rsidRDefault="000F7377"/>
    <w:p w14:paraId="2C1D3DD2" w14:textId="77777777" w:rsidR="000F7377" w:rsidRDefault="000F7377">
      <w:r xmlns:w="http://schemas.openxmlformats.org/wordprocessingml/2006/main">
        <w:t xml:space="preserve">2. Jumal on püha ja nõuab meilt pühadust.</w:t>
      </w:r>
    </w:p>
    <w:p w14:paraId="78D9792D" w14:textId="77777777" w:rsidR="000F7377" w:rsidRDefault="000F7377"/>
    <w:p w14:paraId="4A0AB606" w14:textId="77777777" w:rsidR="000F7377" w:rsidRDefault="000F7377">
      <w:r xmlns:w="http://schemas.openxmlformats.org/wordprocessingml/2006/main">
        <w:t xml:space="preserve">1. 2. Moosese 19:12-13 – Kui Issand rääkis iisraellastega Siinai mäelt, kartsid nad ja hoidsid eemale.</w:t>
      </w:r>
    </w:p>
    <w:p w14:paraId="17F5D5A1" w14:textId="77777777" w:rsidR="000F7377" w:rsidRDefault="000F7377"/>
    <w:p w14:paraId="4D1145F9" w14:textId="77777777" w:rsidR="000F7377" w:rsidRDefault="000F7377">
      <w:r xmlns:w="http://schemas.openxmlformats.org/wordprocessingml/2006/main">
        <w:t xml:space="preserve">2. Jesaja 6:1-3 – Jesaja nägemus Issandast Tema pühaduses.</w:t>
      </w:r>
    </w:p>
    <w:p w14:paraId="2AB63C0C" w14:textId="77777777" w:rsidR="000F7377" w:rsidRDefault="000F7377"/>
    <w:p w14:paraId="2C2A62FD" w14:textId="77777777" w:rsidR="000F7377" w:rsidRDefault="000F7377">
      <w:r xmlns:w="http://schemas.openxmlformats.org/wordprocessingml/2006/main">
        <w:t xml:space="preserve">Heebrealastele 12:21 Ja see vaatepilt oli nii kohutav, et Mooses ütles: "Ma kardan väga ja värisen!"</w:t>
      </w:r>
    </w:p>
    <w:p w14:paraId="71245A73" w14:textId="77777777" w:rsidR="000F7377" w:rsidRDefault="000F7377"/>
    <w:p w14:paraId="1AAEE61D" w14:textId="77777777" w:rsidR="000F7377" w:rsidRDefault="000F7377">
      <w:r xmlns:w="http://schemas.openxmlformats.org/wordprocessingml/2006/main">
        <w:t xml:space="preserve">Mooses oli hirmul, kui nägi Siinai mäel Jumala auhiilgust.</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"Ära karda: pilk Jumala kartusele"</w:t>
      </w:r>
    </w:p>
    <w:p w14:paraId="71A4E7FE" w14:textId="77777777" w:rsidR="000F7377" w:rsidRDefault="000F7377"/>
    <w:p w14:paraId="5E64E046" w14:textId="77777777" w:rsidR="000F7377" w:rsidRDefault="000F7377">
      <w:r xmlns:w="http://schemas.openxmlformats.org/wordprocessingml/2006/main">
        <w:t xml:space="preserve">2. "Jumala vägi: Jumala au kogemine"</w:t>
      </w:r>
    </w:p>
    <w:p w14:paraId="5EFCD7F0" w14:textId="77777777" w:rsidR="000F7377" w:rsidRDefault="000F7377"/>
    <w:p w14:paraId="24F4EB5B" w14:textId="77777777" w:rsidR="000F7377" w:rsidRDefault="000F7377">
      <w:r xmlns:w="http://schemas.openxmlformats.org/wordprocessingml/2006/main">
        <w:t xml:space="preserve">1. Jesaja 41:10 - "Ära karda, sest mina olen sinuga, ära karda, sest mina olen sinu Jumal, ma annan sulle jõudu, aitan sind, toetan sind oma õige parema käega.</w:t>
      </w:r>
    </w:p>
    <w:p w14:paraId="62F5BB60" w14:textId="77777777" w:rsidR="000F7377" w:rsidRDefault="000F7377"/>
    <w:p w14:paraId="0822505C" w14:textId="77777777" w:rsidR="000F7377" w:rsidRDefault="000F7377">
      <w:r xmlns:w="http://schemas.openxmlformats.org/wordprocessingml/2006/main">
        <w:t xml:space="preserve">2. Psalm 27:1 - "Issand on mu valgus ja mu pääste, keda ma peaksin kartma? Issand on mu elu kindlus, keda ma peaksin kartma?"</w:t>
      </w:r>
    </w:p>
    <w:p w14:paraId="27717DEA" w14:textId="77777777" w:rsidR="000F7377" w:rsidRDefault="000F7377"/>
    <w:p w14:paraId="47F83F17" w14:textId="77777777" w:rsidR="000F7377" w:rsidRDefault="000F7377">
      <w:r xmlns:w="http://schemas.openxmlformats.org/wordprocessingml/2006/main">
        <w:t xml:space="preserve">Heebrealastele 12:22 Aga teie olete jõudnud Siioni mäe juurde ja elava Jumala linna, taevase Jeruusalemma, ja lugematu hulga inglite juurde,</w:t>
      </w:r>
    </w:p>
    <w:p w14:paraId="19994154" w14:textId="77777777" w:rsidR="000F7377" w:rsidRDefault="000F7377"/>
    <w:p w14:paraId="276C038A" w14:textId="77777777" w:rsidR="000F7377" w:rsidRDefault="000F7377">
      <w:r xmlns:w="http://schemas.openxmlformats.org/wordprocessingml/2006/main">
        <w:t xml:space="preserve">Heebrea kirja autor julgustab lugejaid tulema Siioni mäele, elava Jumala linna, ja taevasesse Jeruusalemma, kus ootab lugematu seltskond ingleid.</w:t>
      </w:r>
    </w:p>
    <w:p w14:paraId="75D09EAB" w14:textId="77777777" w:rsidR="000F7377" w:rsidRDefault="000F7377"/>
    <w:p w14:paraId="5F6408A5" w14:textId="77777777" w:rsidR="000F7377" w:rsidRDefault="000F7377">
      <w:r xmlns:w="http://schemas.openxmlformats.org/wordprocessingml/2006/main">
        <w:t xml:space="preserve">1. Taeva võrreldamatu ilu</w:t>
      </w:r>
    </w:p>
    <w:p w14:paraId="1BAC8BF8" w14:textId="77777777" w:rsidR="000F7377" w:rsidRDefault="000F7377"/>
    <w:p w14:paraId="45825D65" w14:textId="77777777" w:rsidR="000F7377" w:rsidRDefault="000F7377">
      <w:r xmlns:w="http://schemas.openxmlformats.org/wordprocessingml/2006/main">
        <w:t xml:space="preserve">2. Kutse tulla Sioni mäele</w:t>
      </w:r>
    </w:p>
    <w:p w14:paraId="3545BD4A" w14:textId="77777777" w:rsidR="000F7377" w:rsidRDefault="000F7377"/>
    <w:p w14:paraId="4F7B924E" w14:textId="77777777" w:rsidR="000F7377" w:rsidRDefault="000F7377">
      <w:r xmlns:w="http://schemas.openxmlformats.org/wordprocessingml/2006/main">
        <w:t xml:space="preserve">1. Psalm 48:1–2 „Suur on Issand ja kõige kiiduväärt meie Jumala linnas. Tema püha mägi, mis on ilus kõrgusel, on kogu maa rõõmuks, Siioni mägi kaugel põhjas, suure Kuninga linn.</w:t>
      </w:r>
    </w:p>
    <w:p w14:paraId="52A88CAE" w14:textId="77777777" w:rsidR="000F7377" w:rsidRDefault="000F7377"/>
    <w:p w14:paraId="2729E0F4" w14:textId="77777777" w:rsidR="000F7377" w:rsidRDefault="000F7377">
      <w:r xmlns:w="http://schemas.openxmlformats.org/wordprocessingml/2006/main">
        <w:t xml:space="preserve">2. Ilmutuse 3:12 „Selle, kes võidab, teen ma samba oma Jumala templisse. Nad ei jäta seda enam kunagi. Ma kirjutan neile oma Jumala nime ja oma Jumala linna nime, uue Jeruusalemma, mis tuleb taevast alla minu Jumala juurest; ja ma kirjutan neile ka oma uue nime.</w:t>
      </w:r>
    </w:p>
    <w:p w14:paraId="0CA7C025" w14:textId="77777777" w:rsidR="000F7377" w:rsidRDefault="000F7377"/>
    <w:p w14:paraId="1A82F434" w14:textId="77777777" w:rsidR="000F7377" w:rsidRDefault="000F7377">
      <w:r xmlns:w="http://schemas.openxmlformats.org/wordprocessingml/2006/main">
        <w:t xml:space="preserve">Heebrealastele 12:23 Esmasündinute üldkogule ja kogudusele, mis on kirjutatud taevas, ja Jumalale, kõigi Kohtumõistjale, ja täiuslikuks saanud õigete inimeste vaimudele,</w:t>
      </w:r>
    </w:p>
    <w:p w14:paraId="2CDF418A" w14:textId="77777777" w:rsidR="000F7377" w:rsidRDefault="000F7377"/>
    <w:p w14:paraId="0BE20C06" w14:textId="77777777" w:rsidR="000F7377" w:rsidRDefault="000F7377">
      <w:r xmlns:w="http://schemas.openxmlformats.org/wordprocessingml/2006/main">
        <w:t xml:space="preserve">Lõik räägib esmasündinute koguduse üldkogust, mis on kirjutatud taevasse, ja Jumalale, kõigi kohtumõistjale, ja täiuslikuks tehtud õiglaste inimeste vaimudele.</w:t>
      </w:r>
    </w:p>
    <w:p w14:paraId="79F40131" w14:textId="77777777" w:rsidR="000F7377" w:rsidRDefault="000F7377"/>
    <w:p w14:paraId="20DEABCA" w14:textId="77777777" w:rsidR="000F7377" w:rsidRDefault="000F7377">
      <w:r xmlns:w="http://schemas.openxmlformats.org/wordprocessingml/2006/main">
        <w:t xml:space="preserve">1. Püha elu elamine – Kristuses täiuslikkuse poole püüdlemise tähtsus</w:t>
      </w:r>
    </w:p>
    <w:p w14:paraId="197128F2" w14:textId="77777777" w:rsidR="000F7377" w:rsidRDefault="000F7377"/>
    <w:p w14:paraId="253C871C" w14:textId="77777777" w:rsidR="000F7377" w:rsidRDefault="000F7377">
      <w:r xmlns:w="http://schemas.openxmlformats.org/wordprocessingml/2006/main">
        <w:t xml:space="preserve">2. Taevane kirik – kiriku tähtsuse mõistmine nii, nagu see taevas kirjas on</w:t>
      </w:r>
    </w:p>
    <w:p w14:paraId="1E1803AF" w14:textId="77777777" w:rsidR="000F7377" w:rsidRDefault="000F7377"/>
    <w:p w14:paraId="1A520121" w14:textId="77777777" w:rsidR="000F7377" w:rsidRDefault="000F7377">
      <w:r xmlns:w="http://schemas.openxmlformats.org/wordprocessingml/2006/main">
        <w:t xml:space="preserve">1. Efeslastele 4:1-3 – Käimine viisil, mis väärib seda kutset, milleks oleme kutsutud</w:t>
      </w:r>
    </w:p>
    <w:p w14:paraId="57021D70" w14:textId="77777777" w:rsidR="000F7377" w:rsidRDefault="000F7377"/>
    <w:p w14:paraId="07303259" w14:textId="77777777" w:rsidR="000F7377" w:rsidRDefault="000F7377">
      <w:r xmlns:w="http://schemas.openxmlformats.org/wordprocessingml/2006/main">
        <w:t xml:space="preserve">2. Koloslastele 3:12-17 – uue mina riietumine ning armastuses ja rahus elamine üksteise vastu</w:t>
      </w:r>
    </w:p>
    <w:p w14:paraId="5F083FF2" w14:textId="77777777" w:rsidR="000F7377" w:rsidRDefault="000F7377"/>
    <w:p w14:paraId="5A8A08EB" w14:textId="77777777" w:rsidR="000F7377" w:rsidRDefault="000F7377">
      <w:r xmlns:w="http://schemas.openxmlformats.org/wordprocessingml/2006/main">
        <w:t xml:space="preserve">Heebrealastele 12:24 Ja Jeesusele, uue lepingu vahendajale, ja piserdamise verele, kes räägib paremaid asju kui Aabeli oma.</w:t>
      </w:r>
    </w:p>
    <w:p w14:paraId="7C850FAF" w14:textId="77777777" w:rsidR="000F7377" w:rsidRDefault="000F7377"/>
    <w:p w14:paraId="17B7B77E" w14:textId="77777777" w:rsidR="000F7377" w:rsidRDefault="000F7377">
      <w:r xmlns:w="http://schemas.openxmlformats.org/wordprocessingml/2006/main">
        <w:t xml:space="preserve">Heebrea kirja autor Jeesus kui uue lepingu vahendaja ja piserdamise veri, mis räägib paremaid asju kui Aabeli oma.</w:t>
      </w:r>
    </w:p>
    <w:p w14:paraId="7E072D9E" w14:textId="77777777" w:rsidR="000F7377" w:rsidRDefault="000F7377"/>
    <w:p w14:paraId="746E0639" w14:textId="77777777" w:rsidR="000F7377" w:rsidRDefault="000F7377">
      <w:r xmlns:w="http://schemas.openxmlformats.org/wordprocessingml/2006/main">
        <w:t xml:space="preserve">1. Jeesus, Uue Lepingu Vahemees – kuidas Tema ohver annab meile lootust</w:t>
      </w:r>
    </w:p>
    <w:p w14:paraId="3BF1B46A" w14:textId="77777777" w:rsidR="000F7377" w:rsidRDefault="000F7377"/>
    <w:p w14:paraId="42A31C27" w14:textId="77777777" w:rsidR="000F7377" w:rsidRDefault="000F7377">
      <w:r xmlns:w="http://schemas.openxmlformats.org/wordprocessingml/2006/main">
        <w:t xml:space="preserve">2. Paremad asjad, mis räägivad piserdamise vere kaudu – Jeesuse ohvri hindamine</w:t>
      </w:r>
    </w:p>
    <w:p w14:paraId="067BCF40" w14:textId="77777777" w:rsidR="000F7377" w:rsidRDefault="000F7377"/>
    <w:p w14:paraId="56CA7DE0" w14:textId="77777777" w:rsidR="000F7377" w:rsidRDefault="000F7377">
      <w:r xmlns:w="http://schemas.openxmlformats.org/wordprocessingml/2006/main">
        <w:t xml:space="preserve">1. Moosese 4:10 – Ja ta küsis: Mida sa teinud oled? su venna vere hääl hüüab maast minu poole.</w:t>
      </w:r>
    </w:p>
    <w:p w14:paraId="314BD9FC" w14:textId="77777777" w:rsidR="000F7377" w:rsidRDefault="000F7377"/>
    <w:p w14:paraId="45F669B2" w14:textId="77777777" w:rsidR="000F7377" w:rsidRDefault="000F7377">
      <w:r xmlns:w="http://schemas.openxmlformats.org/wordprocessingml/2006/main">
        <w:t xml:space="preserve">2. 1. Johannese 1:7 – Aga kui me käime valguses, nii nagu tema on valguses, siis on meil üksteisega osadus ja tema Poja Jeesuse Kristuse veri puhastab meid kõigest patust.</w:t>
      </w:r>
    </w:p>
    <w:p w14:paraId="1941A0A4" w14:textId="77777777" w:rsidR="000F7377" w:rsidRDefault="000F7377"/>
    <w:p w14:paraId="05BC784B" w14:textId="77777777" w:rsidR="000F7377" w:rsidRDefault="000F7377">
      <w:r xmlns:w="http://schemas.openxmlformats.org/wordprocessingml/2006/main">
        <w:t xml:space="preserve">Heebrealastele 12:25 Vaadake, et te ei keelaks seda, kes räägib. Sest kui nad ei pääsenud, kes keelas ära selle, kes maa peal rääkis, siis veel enam ei pääse ka meie, kui pöördume ära temast, kes räägib taevast.</w:t>
      </w:r>
    </w:p>
    <w:p w14:paraId="2A5F7804" w14:textId="77777777" w:rsidR="000F7377" w:rsidRDefault="000F7377"/>
    <w:p w14:paraId="2B8BEFB8" w14:textId="77777777" w:rsidR="000F7377" w:rsidRDefault="000F7377">
      <w:r xmlns:w="http://schemas.openxmlformats.org/wordprocessingml/2006/main">
        <w:t xml:space="preserve">Me ei tohiks Jumala sõna tagasi lükata, sest kui need, kes seda maa peal kuulsid, ei pääsenud karistusest, siis me kindlasti ei pääse sellest, kui pöördume ära Temast, kes räägib taevast.</w:t>
      </w:r>
    </w:p>
    <w:p w14:paraId="32783D83" w14:textId="77777777" w:rsidR="000F7377" w:rsidRDefault="000F7377"/>
    <w:p w14:paraId="49DC91FF" w14:textId="77777777" w:rsidR="000F7377" w:rsidRDefault="000F7377">
      <w:r xmlns:w="http://schemas.openxmlformats.org/wordprocessingml/2006/main">
        <w:t xml:space="preserve">1. Jumala Sõna tagasilükkamine: ohtlik valik</w:t>
      </w:r>
    </w:p>
    <w:p w14:paraId="2DD9C173" w14:textId="77777777" w:rsidR="000F7377" w:rsidRDefault="000F7377"/>
    <w:p w14:paraId="15DF1C24" w14:textId="77777777" w:rsidR="000F7377" w:rsidRDefault="000F7377">
      <w:r xmlns:w="http://schemas.openxmlformats.org/wordprocessingml/2006/main">
        <w:t xml:space="preserve">2. Jumala Sõna tagasilükkamine: tagajärjed</w:t>
      </w:r>
    </w:p>
    <w:p w14:paraId="2B474FDF" w14:textId="77777777" w:rsidR="000F7377" w:rsidRDefault="000F7377"/>
    <w:p w14:paraId="69CFD9BA" w14:textId="77777777" w:rsidR="000F7377" w:rsidRDefault="000F7377">
      <w:r xmlns:w="http://schemas.openxmlformats.org/wordprocessingml/2006/main">
        <w:t xml:space="preserve">1. Jeremija 17:9-10 – Süda on petlik üle kõige ja meeleheitlikult kuri: kes võiks seda teada? Mina, Issand, uurin südant, ma katsun ohjad, et anda igale inimesele tema teed ja tegude vilja järgi.</w:t>
      </w:r>
    </w:p>
    <w:p w14:paraId="65E0ABDB" w14:textId="77777777" w:rsidR="000F7377" w:rsidRDefault="000F7377"/>
    <w:p w14:paraId="772DD0FD" w14:textId="77777777" w:rsidR="000F7377" w:rsidRDefault="000F7377">
      <w:r xmlns:w="http://schemas.openxmlformats.org/wordprocessingml/2006/main">
        <w:t xml:space="preserve">2. Roomlastele 2:3-4 – Kas sa arvad, inimene – kes sa mõistad kohut nende üle, kes selliseid asju teevad, kuid siiski ise teed –, et pääsed Jumala kohtumõistmisest? Või eeldad sa tema lahkuse, kannatlikkuse ja kannatlikkuse rikkust, teadmata, et Jumala lahkuse eesmärk on juhtida sind meeleparandusele?</w:t>
      </w:r>
    </w:p>
    <w:p w14:paraId="33B77159" w14:textId="77777777" w:rsidR="000F7377" w:rsidRDefault="000F7377"/>
    <w:p w14:paraId="1F842B7E" w14:textId="77777777" w:rsidR="000F7377" w:rsidRDefault="000F7377">
      <w:r xmlns:w="http://schemas.openxmlformats.org/wordprocessingml/2006/main">
        <w:t xml:space="preserve">Heebrealastele 12:26 Tema hääl raputas siis maad, aga nüüd on ta tõotanud, öeldes: "Veel kord ma ei kõiguta mitte ainult maad, vaid ka taevast."</w:t>
      </w:r>
    </w:p>
    <w:p w14:paraId="2C85312E" w14:textId="77777777" w:rsidR="000F7377" w:rsidRDefault="000F7377"/>
    <w:p w14:paraId="0CBC723A" w14:textId="77777777" w:rsidR="000F7377" w:rsidRDefault="000F7377">
      <w:r xmlns:w="http://schemas.openxmlformats.org/wordprocessingml/2006/main">
        <w:t xml:space="preserve">Jumal lubas veel kord maad ja taevast raputada.</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 tõotused: Maa ja taeva raputamine</w:t>
      </w:r>
    </w:p>
    <w:p w14:paraId="295738D2" w14:textId="77777777" w:rsidR="000F7377" w:rsidRDefault="000F7377"/>
    <w:p w14:paraId="122B9D18" w14:textId="77777777" w:rsidR="000F7377" w:rsidRDefault="000F7377">
      <w:r xmlns:w="http://schemas.openxmlformats.org/wordprocessingml/2006/main">
        <w:t xml:space="preserve">2. Jumala lubaduste jõud</w:t>
      </w:r>
    </w:p>
    <w:p w14:paraId="2E365C2A" w14:textId="77777777" w:rsidR="000F7377" w:rsidRDefault="000F7377"/>
    <w:p w14:paraId="767A84CE" w14:textId="77777777" w:rsidR="000F7377" w:rsidRDefault="000F7377">
      <w:r xmlns:w="http://schemas.openxmlformats.org/wordprocessingml/2006/main">
        <w:t xml:space="preserve">1. Jesaja 34:4 Ja kogu taevavägi laguneb ja taevad rullitakse kokku nagu rullraamat ja kogu nende vägi kukub maha otsekui viinapuu leht ja nagu langev viigipuu viigipuu.</w:t>
      </w:r>
    </w:p>
    <w:p w14:paraId="5545D2F6" w14:textId="77777777" w:rsidR="000F7377" w:rsidRDefault="000F7377"/>
    <w:p w14:paraId="72BB1895" w14:textId="77777777" w:rsidR="000F7377" w:rsidRDefault="000F7377">
      <w:r xmlns:w="http://schemas.openxmlformats.org/wordprocessingml/2006/main">
        <w:t xml:space="preserve">2. Jesaja 13:13 Seepärast ma raputan taevad ja maa kaob oma kohalt vägede Issanda vihas ja tema ägeda viha päeval.</w:t>
      </w:r>
    </w:p>
    <w:p w14:paraId="0EAAF794" w14:textId="77777777" w:rsidR="000F7377" w:rsidRDefault="000F7377"/>
    <w:p w14:paraId="4FE8AE86" w14:textId="77777777" w:rsidR="000F7377" w:rsidRDefault="000F7377">
      <w:r xmlns:w="http://schemas.openxmlformats.org/wordprocessingml/2006/main">
        <w:t xml:space="preserve">Heebrealastele 12:27 Ja see sõna "Veel kord" tähendab raputatute eemaldamist nagu tehtu, et kõikumatud asjad jääksid alles.</w:t>
      </w:r>
    </w:p>
    <w:p w14:paraId="2C7C28A4" w14:textId="77777777" w:rsidR="000F7377" w:rsidRDefault="000F7377"/>
    <w:p w14:paraId="322FECE0" w14:textId="77777777" w:rsidR="000F7377" w:rsidRDefault="000F7377">
      <w:r xmlns:w="http://schemas.openxmlformats.org/wordprocessingml/2006/main">
        <w:t xml:space="preserve">Heebrealastele 12:27 autor selgitab, et see fraas "veel kord" viitab loodud asjade eemaldamisele, mida saab raputada, nii et alles jäävad vaid need, mida ei saa kõigutada.</w:t>
      </w:r>
    </w:p>
    <w:p w14:paraId="739F2A49" w14:textId="77777777" w:rsidR="000F7377" w:rsidRDefault="000F7377"/>
    <w:p w14:paraId="3C26155A" w14:textId="77777777" w:rsidR="000F7377" w:rsidRDefault="000F7377">
      <w:r xmlns:w="http://schemas.openxmlformats.org/wordprocessingml/2006/main">
        <w:t xml:space="preserve">1. "Kõigi asjade värisemine: mida me saame õppida kirjakohast Heebrealastele 12:27?"</w:t>
      </w:r>
    </w:p>
    <w:p w14:paraId="1C0DE7A7" w14:textId="77777777" w:rsidR="000F7377" w:rsidRDefault="000F7377"/>
    <w:p w14:paraId="5C7CAFDB" w14:textId="77777777" w:rsidR="000F7377" w:rsidRDefault="000F7377">
      <w:r xmlns:w="http://schemas.openxmlformats.org/wordprocessingml/2006/main">
        <w:t xml:space="preserve">2. "Seismine kõigutamatutel alustel: Heebrealastele 12:27 meie elus"</w:t>
      </w:r>
    </w:p>
    <w:p w14:paraId="36735B9F" w14:textId="77777777" w:rsidR="000F7377" w:rsidRDefault="000F7377"/>
    <w:p w14:paraId="028EAE4B" w14:textId="77777777" w:rsidR="000F7377" w:rsidRDefault="000F7377">
      <w:r xmlns:w="http://schemas.openxmlformats.org/wordprocessingml/2006/main">
        <w:t xml:space="preserve">1. Jesaja 66:1-2 – "Nõnda ütleb Issand: "Taevas on minu aujärg ja maa on mu jalgelaud. Kus on koda, mille sa mulle ehitad? Ja kus on minu puhkepaik? Kõige selle pärast Minu käsi on teinud ja kõik need asjad on olemas," ütleb Issand.</w:t>
      </w:r>
    </w:p>
    <w:p w14:paraId="36C12A52" w14:textId="77777777" w:rsidR="000F7377" w:rsidRDefault="000F7377"/>
    <w:p w14:paraId="2B8152AD" w14:textId="77777777" w:rsidR="000F7377" w:rsidRDefault="000F7377">
      <w:r xmlns:w="http://schemas.openxmlformats.org/wordprocessingml/2006/main">
        <w:t xml:space="preserve">2. Matteuse 7:24-27 – „Seepärast, kes iganes kuuleb neid minu sõnu ja teeb neid, ma võrdlen teda targa mehega, kes ehitas oma maja kaljule: ja vihma sadas, tulid tulvad ja tuuled. puhus ja peksis seda maja, aga see ei kukkunud, sest see oli rajatud kaljule. Aga igaüks, kes kuuleb neid minu sõnu ega tee neid, on nagu rumal mees, kes ehitas oma maja liivale </w:t>
      </w:r>
      <w:r xmlns:w="http://schemas.openxmlformats.org/wordprocessingml/2006/main">
        <w:lastRenderedPageBreak xmlns:w="http://schemas.openxmlformats.org/wordprocessingml/2006/main"/>
      </w:r>
      <w:r xmlns:w="http://schemas.openxmlformats.org/wordprocessingml/2006/main">
        <w:t xml:space="preserve">. ja vihma sadas, tulid tulvad ja tuuled puhusid ja lõid selle maja peale; ja see kukkus maha. Ja selle kukkumine oli suur."</w:t>
      </w:r>
    </w:p>
    <w:p w14:paraId="1B4D7AE3" w14:textId="77777777" w:rsidR="000F7377" w:rsidRDefault="000F7377"/>
    <w:p w14:paraId="0670073F" w14:textId="77777777" w:rsidR="000F7377" w:rsidRDefault="000F7377">
      <w:r xmlns:w="http://schemas.openxmlformats.org/wordprocessingml/2006/main">
        <w:t xml:space="preserve">Heebrealastele 12:28 Mispärast, kui me saame kuningriigi, mis on kõigutamatu, siis olgu meile armu, et teenida Jumalat meelepäraselt aupaklikkuse ja jumalakartlikkusega!</w:t>
      </w:r>
    </w:p>
    <w:p w14:paraId="12D2B8E2" w14:textId="77777777" w:rsidR="000F7377" w:rsidRDefault="000F7377"/>
    <w:p w14:paraId="390B6409" w14:textId="77777777" w:rsidR="000F7377" w:rsidRDefault="000F7377">
      <w:r xmlns:w="http://schemas.openxmlformats.org/wordprocessingml/2006/main">
        <w:t xml:space="preserve">Me peaksime teenima Jumalat aukartuse ja jumalakartlikkusega, et saada vastu Tema kõigutamatu kuningriik.</w:t>
      </w:r>
    </w:p>
    <w:p w14:paraId="05096E03" w14:textId="77777777" w:rsidR="000F7377" w:rsidRDefault="000F7377"/>
    <w:p w14:paraId="55CE1A2B" w14:textId="77777777" w:rsidR="000F7377" w:rsidRDefault="000F7377">
      <w:r xmlns:w="http://schemas.openxmlformats.org/wordprocessingml/2006/main">
        <w:t xml:space="preserve">1. Aupakliku ja jumalakartliku elu elamine</w:t>
      </w:r>
    </w:p>
    <w:p w14:paraId="5ECEBC7C" w14:textId="77777777" w:rsidR="000F7377" w:rsidRDefault="000F7377"/>
    <w:p w14:paraId="3C21CB39" w14:textId="77777777" w:rsidR="000F7377" w:rsidRDefault="000F7377">
      <w:r xmlns:w="http://schemas.openxmlformats.org/wordprocessingml/2006/main">
        <w:t xml:space="preserve">2. Jumalariigi vastuvõtmine</w:t>
      </w:r>
    </w:p>
    <w:p w14:paraId="777E0BF1" w14:textId="77777777" w:rsidR="000F7377" w:rsidRDefault="000F7377"/>
    <w:p w14:paraId="399D0C45" w14:textId="77777777" w:rsidR="000F7377" w:rsidRDefault="000F7377">
      <w:r xmlns:w="http://schemas.openxmlformats.org/wordprocessingml/2006/main">
        <w:t xml:space="preserve">1. Koguja 12:13 Kuulakem kogu asja lõppu: karda Jumalat ja pea tema käske, sest see on kogu inimese kohus.</w:t>
      </w:r>
    </w:p>
    <w:p w14:paraId="58EC864F" w14:textId="77777777" w:rsidR="000F7377" w:rsidRDefault="000F7377"/>
    <w:p w14:paraId="04E97D56" w14:textId="77777777" w:rsidR="000F7377" w:rsidRDefault="000F7377">
      <w:r xmlns:w="http://schemas.openxmlformats.org/wordprocessingml/2006/main">
        <w:t xml:space="preserve">2. Matteuse 6:33 Aga otsige esmalt Jumala riiki ja tema õigust; ja kõik need asjad lisatakse teile.</w:t>
      </w:r>
    </w:p>
    <w:p w14:paraId="0C7A10A8" w14:textId="77777777" w:rsidR="000F7377" w:rsidRDefault="000F7377"/>
    <w:p w14:paraId="41DDAA4A" w14:textId="77777777" w:rsidR="000F7377" w:rsidRDefault="000F7377">
      <w:r xmlns:w="http://schemas.openxmlformats.org/wordprocessingml/2006/main">
        <w:t xml:space="preserve">Heebrealastele 12:29 Sest meie Jumal on neelav tuli.</w:t>
      </w:r>
    </w:p>
    <w:p w14:paraId="6FDAA7A1" w14:textId="77777777" w:rsidR="000F7377" w:rsidRDefault="000F7377"/>
    <w:p w14:paraId="325DC805" w14:textId="77777777" w:rsidR="000F7377" w:rsidRDefault="000F7377">
      <w:r xmlns:w="http://schemas.openxmlformats.org/wordprocessingml/2006/main">
        <w:t xml:space="preserve">Jumal on võimas ja kirglik olend, kes soovib meie südameid neelata.</w:t>
      </w:r>
    </w:p>
    <w:p w14:paraId="52CF3D75" w14:textId="77777777" w:rsidR="000F7377" w:rsidRDefault="000F7377"/>
    <w:p w14:paraId="7375A2F1" w14:textId="77777777" w:rsidR="000F7377" w:rsidRDefault="000F7377">
      <w:r xmlns:w="http://schemas.openxmlformats.org/wordprocessingml/2006/main">
        <w:t xml:space="preserve">1: Meie Jumal on kirgede tuli – Heebrealastele 12:29</w:t>
      </w:r>
    </w:p>
    <w:p w14:paraId="02F8F7E8" w14:textId="77777777" w:rsidR="000F7377" w:rsidRDefault="000F7377"/>
    <w:p w14:paraId="244B389A" w14:textId="77777777" w:rsidR="000F7377" w:rsidRDefault="000F7377">
      <w:r xmlns:w="http://schemas.openxmlformats.org/wordprocessingml/2006/main">
        <w:t xml:space="preserve">2: Jumala tule vägi – Heebrealastele 12:29</w:t>
      </w:r>
    </w:p>
    <w:p w14:paraId="74C7440F" w14:textId="77777777" w:rsidR="000F7377" w:rsidRDefault="000F7377"/>
    <w:p w14:paraId="1B8AFBAC" w14:textId="77777777" w:rsidR="000F7377" w:rsidRDefault="000F7377">
      <w:r xmlns:w="http://schemas.openxmlformats.org/wordprocessingml/2006/main">
        <w:t xml:space="preserve">1: 5. Moosese 4:24 - Sest Issand, teie Jumal, on kulutav tuli, armukade Jumal.</w:t>
      </w:r>
    </w:p>
    <w:p w14:paraId="3DE5B1A7" w14:textId="77777777" w:rsidR="000F7377" w:rsidRDefault="000F7377"/>
    <w:p w14:paraId="2FDD280A" w14:textId="77777777" w:rsidR="000F7377" w:rsidRDefault="000F7377">
      <w:r xmlns:w="http://schemas.openxmlformats.org/wordprocessingml/2006/main">
        <w:t xml:space="preserve">2: 2. Moosese 24:17 – Ja Issanda au paistis Iisraeli rahva silmis otsekui neelav tuli mäetipus.</w:t>
      </w:r>
    </w:p>
    <w:p w14:paraId="5255CF57" w14:textId="77777777" w:rsidR="000F7377" w:rsidRDefault="000F7377"/>
    <w:p w14:paraId="3284F5D5" w14:textId="77777777" w:rsidR="000F7377" w:rsidRDefault="000F7377">
      <w:r xmlns:w="http://schemas.openxmlformats.org/wordprocessingml/2006/main">
        <w:t xml:space="preserve">Heebrealastele 13. peatükk on Uue Testamendi Heebrea kirja kolmeteistkümnes ja viimane peatükk. See peatükk sisaldab erinevaid manitsusi ja juhiseid usklikele, rõhutades praktilist kristlikku eluviisi ning armastuse, külalislahkuse ja kuulekuse tähtsust.</w:t>
      </w:r>
    </w:p>
    <w:p w14:paraId="31D7BEA7" w14:textId="77777777" w:rsidR="000F7377" w:rsidRDefault="000F7377"/>
    <w:p w14:paraId="3CB9D114" w14:textId="77777777" w:rsidR="000F7377" w:rsidRDefault="000F7377">
      <w:r xmlns:w="http://schemas.openxmlformats.org/wordprocessingml/2006/main">
        <w:t xml:space="preserve">1. lõik: Peatükk algab usklike õhutamisega vennalikul armastusel jätkuda. Neid julgustatakse võõraste vastu külalislahkust näitama, kuna mõned on ingleid kostitanud, ilma et nad seda teaksid. Autor rõhutab, et usklikud peaksid meeles pidama vanglas istujaid ja neid, keda koheldakse halvasti, justkui kannataksid nad ise (Heebrealastele 13:1-3). Abielu austatakse ja seksuaalse ebamoraalsuse eest hoiatatakse. Rahulolu sellega, mis on, rõhutatakse rahaarmastusest (Heebrealastele 13:4-6).</w:t>
      </w:r>
    </w:p>
    <w:p w14:paraId="3F96BFE3" w14:textId="77777777" w:rsidR="000F7377" w:rsidRDefault="000F7377"/>
    <w:p w14:paraId="154C3638" w14:textId="77777777" w:rsidR="000F7377" w:rsidRDefault="000F7377">
      <w:r xmlns:w="http://schemas.openxmlformats.org/wordprocessingml/2006/main">
        <w:t xml:space="preserve">2. lõik: Salmides 7–17 julgustatakse meeles pidama juhte, kes rääkisid neile Jumala sõna, ja pidama nende eluviisi usu eeskujuks. Usklikke kutsutakse üles mitte laskma end erinevatest õpetustest kaasa haarata, vaid pigem jääma vankumatuks Kristuse armus (Heebrealastele 13:8-9). Neid julgustatakse tooma Jeesuse nime kaudu pidevalt kiitusohvreid ja tegema häid tegusid, jagades samas teistega (Heebrealastele 13:15-16). Rõhutatakse kuulekust vaimsete juhtide suhtes, sest nad valvavad hingede eest ja annavad aru.</w:t>
      </w:r>
    </w:p>
    <w:p w14:paraId="27C8B226" w14:textId="77777777" w:rsidR="000F7377" w:rsidRDefault="000F7377"/>
    <w:p w14:paraId="5967314C" w14:textId="77777777" w:rsidR="000F7377" w:rsidRDefault="000F7377">
      <w:r xmlns:w="http://schemas.openxmlformats.org/wordprocessingml/2006/main">
        <w:t xml:space="preserve">3. lõik: Alates salmist 18 on palve palveteks autori nimel ja soov taastada, et ta saaks neid varsti külastada (Heebrealastele 13:18-19). Autor lõpetab õnnitlusega, milles väljendab soovi Jumala rahu järele, mis ületab igasuguse mõistmise olla nendega koos Jeesuse Kristuse kaudu. Ta saadab tervitused Itaalia elanikelt (arvatavasti usukaaslastelt) ja ärgitab neid üksteist püha suudlusega tervitama. Lõpuks palvetab ta, et Jumala arm oleks nendega kõigiga (Heebrealastele 13:20-25).</w:t>
      </w:r>
    </w:p>
    <w:p w14:paraId="66DB141D" w14:textId="77777777" w:rsidR="000F7377" w:rsidRDefault="000F7377"/>
    <w:p w14:paraId="7D9F7EC3" w14:textId="77777777" w:rsidR="000F7377" w:rsidRDefault="000F7377">
      <w:r xmlns:w="http://schemas.openxmlformats.org/wordprocessingml/2006/main">
        <w:t xml:space="preserve">Kokkuvõttes annab Heebrealastele 13. peatükis praktilisi juhiseid kristlikuks eluks. See rõhutab vennalikku armastust, külalislahkust võõraste vastu, kannatanute või vangistatute meelespidamist, abielu austamist, vältides samas seksuaalset ebamoraalsust. See julgustab rahulolu rikkuse ahnuse üle. </w:t>
      </w:r>
      <w:r xmlns:w="http://schemas.openxmlformats.org/wordprocessingml/2006/main">
        <w:lastRenderedPageBreak xmlns:w="http://schemas.openxmlformats.org/wordprocessingml/2006/main"/>
      </w:r>
      <w:r xmlns:w="http://schemas.openxmlformats.org/wordprocessingml/2006/main">
        <w:t xml:space="preserve">Peatükis rõhutatakse ka ustavate juhtide eeskujude järgimise tähtsust, jäädes samal ajal vankumatuks armus erinevate õpetuste keskel. Rõhutatakse kuulekust vaimsetele juhtidele koos kiitusohvrite toomisega Jeesuse nime kaudu, tehes häid tegusid ja jagades teistega. Autor palub nende eest palveid otsib taastamist loodab Jumala rahu neile saadab tervitusi Itaaliast kutsub üles vastastikuseid tervitusi usklike vahel väljendab soovi Jumala armu järele kõigile.</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Heebrealastele 13:1 Vennaarmastus jätkugu.</w:t>
      </w:r>
    </w:p>
    <w:p w14:paraId="1712800E" w14:textId="77777777" w:rsidR="000F7377" w:rsidRDefault="000F7377"/>
    <w:p w14:paraId="3BC75BB3" w14:textId="77777777" w:rsidR="000F7377" w:rsidRDefault="000F7377">
      <w:r xmlns:w="http://schemas.openxmlformats.org/wordprocessingml/2006/main">
        <w:t xml:space="preserve">Heebrea kirja autor julgustab lugejaid jätkuvalt üles näitama vennalikku armastust.</w:t>
      </w:r>
    </w:p>
    <w:p w14:paraId="6A15A7DC" w14:textId="77777777" w:rsidR="000F7377" w:rsidRDefault="000F7377"/>
    <w:p w14:paraId="5BD587D9" w14:textId="77777777" w:rsidR="000F7377" w:rsidRDefault="000F7377">
      <w:r xmlns:w="http://schemas.openxmlformats.org/wordprocessingml/2006/main">
        <w:t xml:space="preserve">1. "Armastuse jõud: kuidas me saame näidata vennalikku armastust"</w:t>
      </w:r>
    </w:p>
    <w:p w14:paraId="29C98360" w14:textId="77777777" w:rsidR="000F7377" w:rsidRDefault="000F7377"/>
    <w:p w14:paraId="32C1B0CC" w14:textId="77777777" w:rsidR="000F7377" w:rsidRDefault="000F7377">
      <w:r xmlns:w="http://schemas.openxmlformats.org/wordprocessingml/2006/main">
        <w:t xml:space="preserve">2. "Vennaarmastuse väljakutse: kuidas me saame arendada armastussuhteid"</w:t>
      </w:r>
    </w:p>
    <w:p w14:paraId="4BA8616B" w14:textId="77777777" w:rsidR="000F7377" w:rsidRDefault="000F7377"/>
    <w:p w14:paraId="15AE2183" w14:textId="77777777" w:rsidR="000F7377" w:rsidRDefault="000F7377">
      <w:r xmlns:w="http://schemas.openxmlformats.org/wordprocessingml/2006/main">
        <w:t xml:space="preserve">1. Johannese 13:34-35 – „Ma annan teile uue käsu, et te üksteist armastaksite: nõnda nagu mina olen teid armastanud, armastage ka teie üksteist. Sellest tunnevad kõik inimesed, et te olete minu jüngrid, kui te armastate üksteist."</w:t>
      </w:r>
    </w:p>
    <w:p w14:paraId="544857AF" w14:textId="77777777" w:rsidR="000F7377" w:rsidRDefault="000F7377"/>
    <w:p w14:paraId="7658BE25" w14:textId="77777777" w:rsidR="000F7377" w:rsidRDefault="000F7377">
      <w:r xmlns:w="http://schemas.openxmlformats.org/wordprocessingml/2006/main">
        <w:t xml:space="preserve">2. 1. Johannese 4:7-8 – “Armsad, armastagem üksteist, sest armastus on Jumalast ja kes armastab, on Jumalast sündinud ja tunneb Jumalat. Kes ei armasta, see ei tunne Jumalat, sest Jumal on armastus."</w:t>
      </w:r>
    </w:p>
    <w:p w14:paraId="45838F05" w14:textId="77777777" w:rsidR="000F7377" w:rsidRDefault="000F7377"/>
    <w:p w14:paraId="63129D23" w14:textId="77777777" w:rsidR="000F7377" w:rsidRDefault="000F7377">
      <w:r xmlns:w="http://schemas.openxmlformats.org/wordprocessingml/2006/main">
        <w:t xml:space="preserve">Heebrealastele 13:2 Ärge unustage võõrustada, sest sellega on mõned kostitanud ingleid.</w:t>
      </w:r>
    </w:p>
    <w:p w14:paraId="5C233E40" w14:textId="77777777" w:rsidR="000F7377" w:rsidRDefault="000F7377"/>
    <w:p w14:paraId="4F1804BA" w14:textId="77777777" w:rsidR="000F7377" w:rsidRDefault="000F7377">
      <w:r xmlns:w="http://schemas.openxmlformats.org/wordprocessingml/2006/main">
        <w:t xml:space="preserve">Ärge unustage olla võõraste vastu külalislahke: mõned on teadmatult ingleid külalistena vastu võtnud.</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Külalislahkuse ja võõraste vastuvõtmise tähtsus.</w:t>
      </w:r>
    </w:p>
    <w:p w14:paraId="2EE50BF4" w14:textId="77777777" w:rsidR="000F7377" w:rsidRDefault="000F7377"/>
    <w:p w14:paraId="240866A2" w14:textId="77777777" w:rsidR="000F7377" w:rsidRDefault="000F7377">
      <w:r xmlns:w="http://schemas.openxmlformats.org/wordprocessingml/2006/main">
        <w:t xml:space="preserve">2. Kuidas me saame teadmatult laiendada Jumala armu, olles külalislahked.</w:t>
      </w:r>
    </w:p>
    <w:p w14:paraId="71562A44" w14:textId="77777777" w:rsidR="000F7377" w:rsidRDefault="000F7377"/>
    <w:p w14:paraId="11A0759B" w14:textId="77777777" w:rsidR="000F7377" w:rsidRDefault="000F7377">
      <w:r xmlns:w="http://schemas.openxmlformats.org/wordprocessingml/2006/main">
        <w:t xml:space="preserve">1. Moosese 18:1-8 – Aabraham ja Saara tervitavad kolme võõrast.</w:t>
      </w:r>
    </w:p>
    <w:p w14:paraId="53CC7B5F" w14:textId="77777777" w:rsidR="000F7377" w:rsidRDefault="000F7377"/>
    <w:p w14:paraId="66A5D0F6" w14:textId="77777777" w:rsidR="000F7377" w:rsidRDefault="000F7377">
      <w:r xmlns:w="http://schemas.openxmlformats.org/wordprocessingml/2006/main">
        <w:t xml:space="preserve">2. Luuka 10:25-37 – tähendamissõna halastajast samaarlasest.</w:t>
      </w:r>
    </w:p>
    <w:p w14:paraId="024E6B53" w14:textId="77777777" w:rsidR="000F7377" w:rsidRDefault="000F7377"/>
    <w:p w14:paraId="15780F98" w14:textId="77777777" w:rsidR="000F7377" w:rsidRDefault="000F7377">
      <w:r xmlns:w="http://schemas.openxmlformats.org/wordprocessingml/2006/main">
        <w:t xml:space="preserve">Heebrealastele 13:3 Pidage meeles neid, kes on köidikud, nagu nendega seotud; ja neid, kes kannatavad hädas, nagu olete ka teie ise ihus.</w:t>
      </w:r>
    </w:p>
    <w:p w14:paraId="39FAF5CA" w14:textId="77777777" w:rsidR="000F7377" w:rsidRDefault="000F7377"/>
    <w:p w14:paraId="6BB4205F" w14:textId="77777777" w:rsidR="000F7377" w:rsidRDefault="000F7377">
      <w:r xmlns:w="http://schemas.openxmlformats.org/wordprocessingml/2006/main">
        <w:t xml:space="preserve">Peaksime meeles pidama vanglas viibijaid ja kannatajaid samamoodi, nagu mäletaksime iseennast.</w:t>
      </w:r>
    </w:p>
    <w:p w14:paraId="784ABC1E" w14:textId="77777777" w:rsidR="000F7377" w:rsidRDefault="000F7377"/>
    <w:p w14:paraId="661FC268" w14:textId="77777777" w:rsidR="000F7377" w:rsidRDefault="000F7377">
      <w:r xmlns:w="http://schemas.openxmlformats.org/wordprocessingml/2006/main">
        <w:t xml:space="preserve">1. Oleme kutsutud armastama ja hoolitsema oma kaasinimeste eest</w:t>
      </w:r>
    </w:p>
    <w:p w14:paraId="6B720531" w14:textId="77777777" w:rsidR="000F7377" w:rsidRDefault="000F7377"/>
    <w:p w14:paraId="103E1AD8" w14:textId="77777777" w:rsidR="000F7377" w:rsidRDefault="000F7377">
      <w:r xmlns:w="http://schemas.openxmlformats.org/wordprocessingml/2006/main">
        <w:t xml:space="preserve">2. Kaastunne vaevlevate ja rõhutute vastu</w:t>
      </w:r>
    </w:p>
    <w:p w14:paraId="399895A1" w14:textId="77777777" w:rsidR="000F7377" w:rsidRDefault="000F7377"/>
    <w:p w14:paraId="2DB10E11" w14:textId="77777777" w:rsidR="000F7377" w:rsidRDefault="000F7377">
      <w:r xmlns:w="http://schemas.openxmlformats.org/wordprocessingml/2006/main">
        <w:t xml:space="preserve">1. Matteuse 25:36-40 – "Ma olin vangis ja te tulite mulle külla"</w:t>
      </w:r>
    </w:p>
    <w:p w14:paraId="7C756E13" w14:textId="77777777" w:rsidR="000F7377" w:rsidRDefault="000F7377"/>
    <w:p w14:paraId="400CCF2E" w14:textId="77777777" w:rsidR="000F7377" w:rsidRDefault="000F7377">
      <w:r xmlns:w="http://schemas.openxmlformats.org/wordprocessingml/2006/main">
        <w:t xml:space="preserve">2. Roomlastele 12:15 – „Rõõmustage koos rõõmustajatega; nutke koos nutjatega."</w:t>
      </w:r>
    </w:p>
    <w:p w14:paraId="4674F05A" w14:textId="77777777" w:rsidR="000F7377" w:rsidRDefault="000F7377"/>
    <w:p w14:paraId="0F3581F8" w14:textId="77777777" w:rsidR="000F7377" w:rsidRDefault="000F7377">
      <w:r xmlns:w="http://schemas.openxmlformats.org/wordprocessingml/2006/main">
        <w:t xml:space="preserve">Heebrealastele 13:4 Abielu on kõigiti auväärne ja voodi rüvetamatu, aga hoorajate ja abielurikkujate üle mõistab kohut Jumal.</w:t>
      </w:r>
    </w:p>
    <w:p w14:paraId="12C7AF55" w14:textId="77777777" w:rsidR="000F7377" w:rsidRDefault="000F7377"/>
    <w:p w14:paraId="119E181D" w14:textId="77777777" w:rsidR="000F7377" w:rsidRDefault="000F7377">
      <w:r xmlns:w="http://schemas.openxmlformats.org/wordprocessingml/2006/main">
        <w:t xml:space="preserve">Abielu on püha institutsioon, mida tuleks austada; seksuaalne ebamoraalsus ei jää Jumala poolt karistamata.</w:t>
      </w:r>
    </w:p>
    <w:p w14:paraId="790FC7E7" w14:textId="77777777" w:rsidR="000F7377" w:rsidRDefault="000F7377"/>
    <w:p w14:paraId="6D74F209" w14:textId="77777777" w:rsidR="000F7377" w:rsidRDefault="000F7377">
      <w:r xmlns:w="http://schemas.openxmlformats.org/wordprocessingml/2006/main">
        <w:t xml:space="preserve">1: Abielu on Jumala kingitus: austage seda ja Jumal õnnistab seda</w:t>
      </w:r>
    </w:p>
    <w:p w14:paraId="3A762CB2" w14:textId="77777777" w:rsidR="000F7377" w:rsidRDefault="000F7377"/>
    <w:p w14:paraId="629D7204" w14:textId="77777777" w:rsidR="000F7377" w:rsidRDefault="000F7377">
      <w:r xmlns:w="http://schemas.openxmlformats.org/wordprocessingml/2006/main">
        <w:t xml:space="preserve">2: Jumal on kõrgeim kohtunik: hoorajad ja abielurikkujad ettevaatust</w:t>
      </w:r>
    </w:p>
    <w:p w14:paraId="4D2BFCFD" w14:textId="77777777" w:rsidR="000F7377" w:rsidRDefault="000F7377"/>
    <w:p w14:paraId="2B954137" w14:textId="77777777" w:rsidR="000F7377" w:rsidRDefault="000F7377">
      <w:r xmlns:w="http://schemas.openxmlformats.org/wordprocessingml/2006/main">
        <w:t xml:space="preserve">1: Efeslastele 5:25-33 - Mehed, armastage oma naisi, nagu ka Kristus armastas kogudust ja andis end selle eest.</w:t>
      </w:r>
    </w:p>
    <w:p w14:paraId="17F3A384" w14:textId="77777777" w:rsidR="000F7377" w:rsidRDefault="000F7377"/>
    <w:p w14:paraId="78D4ABD5" w14:textId="77777777" w:rsidR="000F7377" w:rsidRDefault="000F7377">
      <w:r xmlns:w="http://schemas.openxmlformats.org/wordprocessingml/2006/main">
        <w:t xml:space="preserve">2:1 Korintlastele 6:18-20 – Põgene hooruse eest. Iga patt, mida inimene teeb, on ilma kehata; aga kes hoorab, see teeb pattu oma ihu vastu.</w:t>
      </w:r>
    </w:p>
    <w:p w14:paraId="11D10304" w14:textId="77777777" w:rsidR="000F7377" w:rsidRDefault="000F7377"/>
    <w:p w14:paraId="1A6D7504" w14:textId="77777777" w:rsidR="000F7377" w:rsidRDefault="000F7377">
      <w:r xmlns:w="http://schemas.openxmlformats.org/wordprocessingml/2006/main">
        <w:t xml:space="preserve">Heebrealastele 13:5 Olgu teie jutt ilma ahnuseta; ja olge rahul sellega, mis teil on, sest ta on öelnud: Ma ei jäta sind ega jäta sind maha.</w:t>
      </w:r>
    </w:p>
    <w:p w14:paraId="742ED5A5" w14:textId="77777777" w:rsidR="000F7377" w:rsidRDefault="000F7377"/>
    <w:p w14:paraId="43C707D0" w14:textId="77777777" w:rsidR="000F7377" w:rsidRDefault="000F7377">
      <w:r xmlns:w="http://schemas.openxmlformats.org/wordprocessingml/2006/main">
        <w:t xml:space="preserve">Peaksime olema oma sõnadega helded ja rahul sellega, mis meil on, sest Jumal on lubanud, et ei jäta meid kunagi ega jäta meid maha.</w:t>
      </w:r>
    </w:p>
    <w:p w14:paraId="45838D8E" w14:textId="77777777" w:rsidR="000F7377" w:rsidRDefault="000F7377"/>
    <w:p w14:paraId="62DA5601" w14:textId="77777777" w:rsidR="000F7377" w:rsidRDefault="000F7377">
      <w:r xmlns:w="http://schemas.openxmlformats.org/wordprocessingml/2006/main">
        <w:t xml:space="preserve">1. Jumala lakkamatu armastuse tõotus</w:t>
      </w:r>
    </w:p>
    <w:p w14:paraId="6D2240E6" w14:textId="77777777" w:rsidR="000F7377" w:rsidRDefault="000F7377"/>
    <w:p w14:paraId="56209DE8" w14:textId="77777777" w:rsidR="000F7377" w:rsidRDefault="000F7377">
      <w:r xmlns:w="http://schemas.openxmlformats.org/wordprocessingml/2006/main">
        <w:t xml:space="preserve">2. Rahulolu vaieldamatus maailmas</w:t>
      </w:r>
    </w:p>
    <w:p w14:paraId="3C56ABEB" w14:textId="77777777" w:rsidR="000F7377" w:rsidRDefault="000F7377"/>
    <w:p w14:paraId="640E19A8" w14:textId="77777777" w:rsidR="000F7377" w:rsidRDefault="000F7377">
      <w:r xmlns:w="http://schemas.openxmlformats.org/wordprocessingml/2006/main">
        <w:t xml:space="preserve">1. 5. Moosese 31:6 – ole tugev ja julge. Ärge kartke ega kohkuge nende pärast, sest Issand, teie Jumal, käib koos teiega; ta ei jäta sind kunagi ega jäta sind maha.</w:t>
      </w:r>
    </w:p>
    <w:p w14:paraId="0BFB2038" w14:textId="77777777" w:rsidR="000F7377" w:rsidRDefault="000F7377"/>
    <w:p w14:paraId="3C0FC42F" w14:textId="77777777" w:rsidR="000F7377" w:rsidRDefault="000F7377">
      <w:r xmlns:w="http://schemas.openxmlformats.org/wordprocessingml/2006/main">
        <w:t xml:space="preserve">2. Filiplastele 4:11-13 – Mitte, et ma räägiksin puudusest, sest olen õppinud sellega rahul olema, mis iganes ma olen. Ma tean, kuidas olla alandlik ja ma tean, kuidas olla külluses: kõikjal ja kõiges on mind juhendatud olema nii täis kui ka näljane, nii külluses kui ka puudust kannatama.</w:t>
      </w:r>
    </w:p>
    <w:p w14:paraId="43E60F9F" w14:textId="77777777" w:rsidR="000F7377" w:rsidRDefault="000F7377"/>
    <w:p w14:paraId="6BF22AB7" w14:textId="77777777" w:rsidR="000F7377" w:rsidRDefault="000F7377">
      <w:r xmlns:w="http://schemas.openxmlformats.org/wordprocessingml/2006/main">
        <w:t xml:space="preserve">Heebrealastele 13:6 Et me võiksime julgelt öelda: Issand on mu abimees ja ma ei karda, mida inimene minuga teeb.</w:t>
      </w:r>
    </w:p>
    <w:p w14:paraId="445D9429" w14:textId="77777777" w:rsidR="000F7377" w:rsidRDefault="000F7377"/>
    <w:p w14:paraId="5509AF1A" w14:textId="77777777" w:rsidR="000F7377" w:rsidRDefault="000F7377">
      <w:r xmlns:w="http://schemas.openxmlformats.org/wordprocessingml/2006/main">
        <w:t xml:space="preserve">Jumal on meie abimees ja me ei pea kartma midagi, mida inimene saab teha.</w:t>
      </w:r>
    </w:p>
    <w:p w14:paraId="6F8F59D9" w14:textId="77777777" w:rsidR="000F7377" w:rsidRDefault="000F7377"/>
    <w:p w14:paraId="6976DF21" w14:textId="77777777" w:rsidR="000F7377" w:rsidRDefault="000F7377">
      <w:r xmlns:w="http://schemas.openxmlformats.org/wordprocessingml/2006/main">
        <w:t xml:space="preserve">1: Hirmuga silmitsi seismine usuga Jumalasse</w:t>
      </w:r>
    </w:p>
    <w:p w14:paraId="105AD43A" w14:textId="77777777" w:rsidR="000F7377" w:rsidRDefault="000F7377"/>
    <w:p w14:paraId="078C6361" w14:textId="77777777" w:rsidR="000F7377" w:rsidRDefault="000F7377">
      <w:r xmlns:w="http://schemas.openxmlformats.org/wordprocessingml/2006/main">
        <w:t xml:space="preserve">2: Jumalale lootmine tagakiusamise ees</w:t>
      </w:r>
    </w:p>
    <w:p w14:paraId="2FCD3D75" w14:textId="77777777" w:rsidR="000F7377" w:rsidRDefault="000F7377"/>
    <w:p w14:paraId="6FBB7456" w14:textId="77777777" w:rsidR="000F7377" w:rsidRDefault="000F7377">
      <w:r xmlns:w="http://schemas.openxmlformats.org/wordprocessingml/2006/main">
        <w:t xml:space="preserve">1: Psalmid 46:1-2 "Jumal on meie pelgupaik ja tugevus, abi hädas. Seepärast me ei karda, kui maa kahaneks ja mäed kanduksid keset merd."</w:t>
      </w:r>
    </w:p>
    <w:p w14:paraId="056B0859" w14:textId="77777777" w:rsidR="000F7377" w:rsidRDefault="000F7377"/>
    <w:p w14:paraId="762BF09B" w14:textId="77777777" w:rsidR="000F7377" w:rsidRDefault="000F7377">
      <w:r xmlns:w="http://schemas.openxmlformats.org/wordprocessingml/2006/main">
        <w:t xml:space="preserve">2: Jesaja 41:10 "Ära karda, sest mina olen sinuga, ära karda, sest mina olen su Jumal: ma annan sulle jõudu, jah, ma aitan sind, jah, ma toetan sind parema käega. minu õigus."</w:t>
      </w:r>
    </w:p>
    <w:p w14:paraId="0EBA65F2" w14:textId="77777777" w:rsidR="000F7377" w:rsidRDefault="000F7377"/>
    <w:p w14:paraId="1FE59D4D" w14:textId="77777777" w:rsidR="000F7377" w:rsidRDefault="000F7377">
      <w:r xmlns:w="http://schemas.openxmlformats.org/wordprocessingml/2006/main">
        <w:t xml:space="preserve">Heebrealastele 13:7 Pidage meeles neid, kes teie üle valitsevad, kes teile on rääkinud Jumala sõna, kelle usk olge nende jutu lõppu silmas pidades.</w:t>
      </w:r>
    </w:p>
    <w:p w14:paraId="46D06924" w14:textId="77777777" w:rsidR="000F7377" w:rsidRDefault="000F7377"/>
    <w:p w14:paraId="445E5F92" w14:textId="77777777" w:rsidR="000F7377" w:rsidRDefault="000F7377">
      <w:r xmlns:w="http://schemas.openxmlformats.org/wordprocessingml/2006/main">
        <w:t xml:space="preserve">Pidage meeles ja järgige nende eeskuju, kes on rääkinud Jumala sõna.</w:t>
      </w:r>
    </w:p>
    <w:p w14:paraId="7385478A" w14:textId="77777777" w:rsidR="000F7377" w:rsidRDefault="000F7377"/>
    <w:p w14:paraId="5B1681BA" w14:textId="77777777" w:rsidR="000F7377" w:rsidRDefault="000F7377">
      <w:r xmlns:w="http://schemas.openxmlformats.org/wordprocessingml/2006/main">
        <w:t xml:space="preserve">1. Olge hea eeskuju, keda järgida</w:t>
      </w:r>
    </w:p>
    <w:p w14:paraId="097B9B82" w14:textId="77777777" w:rsidR="000F7377" w:rsidRDefault="000F7377"/>
    <w:p w14:paraId="66098305" w14:textId="77777777" w:rsidR="000F7377" w:rsidRDefault="000F7377">
      <w:r xmlns:w="http://schemas.openxmlformats.org/wordprocessingml/2006/main">
        <w:t xml:space="preserve">2. Elage nii, nagu oleks täna viimane päev</w:t>
      </w:r>
    </w:p>
    <w:p w14:paraId="15F44AE2" w14:textId="77777777" w:rsidR="000F7377" w:rsidRDefault="000F7377"/>
    <w:p w14:paraId="57E98170" w14:textId="77777777" w:rsidR="000F7377" w:rsidRDefault="000F7377">
      <w:r xmlns:w="http://schemas.openxmlformats.org/wordprocessingml/2006/main">
        <w:t xml:space="preserve">1. Filiplastele 3:17 – Vennad ja õed, järgige mind ja jälgige neid, kes elavad </w:t>
      </w:r>
      <w:r xmlns:w="http://schemas.openxmlformats.org/wordprocessingml/2006/main">
        <w:lastRenderedPageBreak xmlns:w="http://schemas.openxmlformats.org/wordprocessingml/2006/main"/>
      </w:r>
      <w:r xmlns:w="http://schemas.openxmlformats.org/wordprocessingml/2006/main">
        <w:t xml:space="preserve">teie eeskuju järgi.</w:t>
      </w:r>
    </w:p>
    <w:p w14:paraId="34178E83" w14:textId="77777777" w:rsidR="000F7377" w:rsidRDefault="000F7377"/>
    <w:p w14:paraId="06C315DA" w14:textId="77777777" w:rsidR="000F7377" w:rsidRDefault="000F7377">
      <w:r xmlns:w="http://schemas.openxmlformats.org/wordprocessingml/2006/main">
        <w:t xml:space="preserve">2. Jaakobuse 4:14 – Sa isegi ei tea, mis homme juhtub. Mis on sinu elu? Sa oled udu, mis ilmub korraks ja siis kaob.</w:t>
      </w:r>
    </w:p>
    <w:p w14:paraId="052A1302" w14:textId="77777777" w:rsidR="000F7377" w:rsidRDefault="000F7377"/>
    <w:p w14:paraId="3A27D9CA" w14:textId="77777777" w:rsidR="000F7377" w:rsidRDefault="000F7377">
      <w:r xmlns:w="http://schemas.openxmlformats.org/wordprocessingml/2006/main">
        <w:t xml:space="preserve">Heebrealastele 13:8 Jeesus Kristus seesama eile ja täna ja igavesti.</w:t>
      </w:r>
    </w:p>
    <w:p w14:paraId="25DAFEB7" w14:textId="77777777" w:rsidR="000F7377" w:rsidRDefault="000F7377"/>
    <w:p w14:paraId="5D6A6E46" w14:textId="77777777" w:rsidR="000F7377" w:rsidRDefault="000F7377">
      <w:r xmlns:w="http://schemas.openxmlformats.org/wordprocessingml/2006/main">
        <w:t xml:space="preserve">Jeesus Kristus on püsiv ja muutumatu.</w:t>
      </w:r>
    </w:p>
    <w:p w14:paraId="57154B52" w14:textId="77777777" w:rsidR="000F7377" w:rsidRDefault="000F7377"/>
    <w:p w14:paraId="66F76519" w14:textId="77777777" w:rsidR="000F7377" w:rsidRDefault="000F7377">
      <w:r xmlns:w="http://schemas.openxmlformats.org/wordprocessingml/2006/main">
        <w:t xml:space="preserve">1: Jumal on ustav – me saame toetuda Tema lubadustele ja usaldada Tema vankumatut iseloomu.</w:t>
      </w:r>
    </w:p>
    <w:p w14:paraId="3BEE67E5" w14:textId="77777777" w:rsidR="000F7377" w:rsidRDefault="000F7377"/>
    <w:p w14:paraId="441480AD" w14:textId="77777777" w:rsidR="000F7377" w:rsidRDefault="000F7377">
      <w:r xmlns:w="http://schemas.openxmlformats.org/wordprocessingml/2006/main">
        <w:t xml:space="preserve">2: Jumal on muutumatu – tema iseloom on sama eile, täna ja igavesti.</w:t>
      </w:r>
    </w:p>
    <w:p w14:paraId="6199476F" w14:textId="77777777" w:rsidR="000F7377" w:rsidRDefault="000F7377"/>
    <w:p w14:paraId="50565E51" w14:textId="77777777" w:rsidR="000F7377" w:rsidRDefault="000F7377">
      <w:r xmlns:w="http://schemas.openxmlformats.org/wordprocessingml/2006/main">
        <w:t xml:space="preserve">1: Jesaja 40:8 – Rohi närtsib, õis närtsib, aga meie Jumala sõna püsib igavesti.</w:t>
      </w:r>
    </w:p>
    <w:p w14:paraId="1C6D1FF8" w14:textId="77777777" w:rsidR="000F7377" w:rsidRDefault="000F7377"/>
    <w:p w14:paraId="21703F11" w14:textId="77777777" w:rsidR="000F7377" w:rsidRDefault="000F7377">
      <w:r xmlns:w="http://schemas.openxmlformats.org/wordprocessingml/2006/main">
        <w:t xml:space="preserve">2:1 Peetruse 1:25 – Aga Issanda sõna jääb igaveseks. Ja see sõna on hea sõnum, mida teile kuulutati.</w:t>
      </w:r>
    </w:p>
    <w:p w14:paraId="6A303E13" w14:textId="77777777" w:rsidR="000F7377" w:rsidRDefault="000F7377"/>
    <w:p w14:paraId="57CA4301" w14:textId="77777777" w:rsidR="000F7377" w:rsidRDefault="000F7377">
      <w:r xmlns:w="http://schemas.openxmlformats.org/wordprocessingml/2006/main">
        <w:t xml:space="preserve">Heebrealastele 13:9 Ärge laske end segada mitmekesistest ja võõrastest õpetustest. Sest see on hea, kui süda on armuga kinnitatud; mitte lihaga, mis ei toonud kasu neile, kes on seal hõivatud.</w:t>
      </w:r>
    </w:p>
    <w:p w14:paraId="057970FB" w14:textId="77777777" w:rsidR="000F7377" w:rsidRDefault="000F7377"/>
    <w:p w14:paraId="1EF00B14" w14:textId="77777777" w:rsidR="000F7377" w:rsidRDefault="000F7377">
      <w:r xmlns:w="http://schemas.openxmlformats.org/wordprocessingml/2006/main">
        <w:t xml:space="preserve">Heebrea kirja autor julgustab lugejaid mitte laskma end mõjutada erinevatest õpetustest, sest parem on olla armus ja mitte muretseda väliste reeglite pärast.</w:t>
      </w:r>
    </w:p>
    <w:p w14:paraId="79E5B316" w14:textId="77777777" w:rsidR="000F7377" w:rsidRDefault="000F7377"/>
    <w:p w14:paraId="7C14555D" w14:textId="77777777" w:rsidR="000F7377" w:rsidRDefault="000F7377">
      <w:r xmlns:w="http://schemas.openxmlformats.org/wordprocessingml/2006/main">
        <w:t xml:space="preserve">1. Jumala arm on suurem kui seaduslikkus</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Oma südame kinnitamine Jumala armus</w:t>
      </w:r>
    </w:p>
    <w:p w14:paraId="6D6FE153" w14:textId="77777777" w:rsidR="000F7377" w:rsidRDefault="000F7377"/>
    <w:p w14:paraId="7824281B" w14:textId="77777777" w:rsidR="000F7377" w:rsidRDefault="000F7377">
      <w:r xmlns:w="http://schemas.openxmlformats.org/wordprocessingml/2006/main">
        <w:t xml:space="preserve">1. Galaatlastele 5:1-4 – Püsige siis selles vabaduses, millega Kristus meid vabastas, ja ärge laske end uuesti orjuse ikkega mässida.</w:t>
      </w:r>
    </w:p>
    <w:p w14:paraId="1E2396DC" w14:textId="77777777" w:rsidR="000F7377" w:rsidRDefault="000F7377"/>
    <w:p w14:paraId="565F43EC" w14:textId="77777777" w:rsidR="000F7377" w:rsidRDefault="000F7377">
      <w:r xmlns:w="http://schemas.openxmlformats.org/wordprocessingml/2006/main">
        <w:t xml:space="preserve">2. Roomlastele 8:1-2 – Seepärast ei ole nüüd mingit hukkamõistu neile, kes on Kristuses Jeesuses ja kes ei käi liha järgi, vaid Vaimu järgi.</w:t>
      </w:r>
    </w:p>
    <w:p w14:paraId="1FBD91F3" w14:textId="77777777" w:rsidR="000F7377" w:rsidRDefault="000F7377"/>
    <w:p w14:paraId="4694C941" w14:textId="77777777" w:rsidR="000F7377" w:rsidRDefault="000F7377">
      <w:r xmlns:w="http://schemas.openxmlformats.org/wordprocessingml/2006/main">
        <w:t xml:space="preserve">Heebrealastele 13:10 Meil on altar, millest ei ole õigust süüa neil, kes teenivad telki.</w:t>
      </w:r>
    </w:p>
    <w:p w14:paraId="54F9A25F" w14:textId="77777777" w:rsidR="000F7377" w:rsidRDefault="000F7377"/>
    <w:p w14:paraId="07D6F599" w14:textId="77777777" w:rsidR="000F7377" w:rsidRDefault="000F7377">
      <w:r xmlns:w="http://schemas.openxmlformats.org/wordprocessingml/2006/main">
        <w:t xml:space="preserve">See lõik toob esile lõhe nende vahel, kes teenivad telki, ja nende vahel, kellel on altar.</w:t>
      </w:r>
    </w:p>
    <w:p w14:paraId="5C98B550" w14:textId="77777777" w:rsidR="000F7377" w:rsidRDefault="000F7377"/>
    <w:p w14:paraId="6970A9E2" w14:textId="77777777" w:rsidR="000F7377" w:rsidRDefault="000F7377">
      <w:r xmlns:w="http://schemas.openxmlformats.org/wordprocessingml/2006/main">
        <w:t xml:space="preserve">1. Usklike privileegid: Tabernaakli teenijate ja altari omajate erinevuse uurimine</w:t>
      </w:r>
    </w:p>
    <w:p w14:paraId="22322B8E" w14:textId="77777777" w:rsidR="000F7377" w:rsidRDefault="000F7377"/>
    <w:p w14:paraId="79BDA200" w14:textId="77777777" w:rsidR="000F7377" w:rsidRDefault="000F7377">
      <w:r xmlns:w="http://schemas.openxmlformats.org/wordprocessingml/2006/main">
        <w:t xml:space="preserve">2. Altari tähendus: Altarile juurdepääsu tähtsuse mõistmine</w:t>
      </w:r>
    </w:p>
    <w:p w14:paraId="7AFCDBC6" w14:textId="77777777" w:rsidR="000F7377" w:rsidRDefault="000F7377"/>
    <w:p w14:paraId="51882BD9" w14:textId="77777777" w:rsidR="000F7377" w:rsidRDefault="000F7377">
      <w:r xmlns:w="http://schemas.openxmlformats.org/wordprocessingml/2006/main">
        <w:t xml:space="preserve">1. 1. Korintlastele 10:18 – "Vaata Iisraeli liha järgi: kas need, kes ohverdusi söövad, pole mitte altari osalised?"</w:t>
      </w:r>
    </w:p>
    <w:p w14:paraId="7006F37A" w14:textId="77777777" w:rsidR="000F7377" w:rsidRDefault="000F7377"/>
    <w:p w14:paraId="55B792BE" w14:textId="77777777" w:rsidR="000F7377" w:rsidRDefault="000F7377">
      <w:r xmlns:w="http://schemas.openxmlformats.org/wordprocessingml/2006/main">
        <w:t xml:space="preserve">2. 2. Moosese 24:4-8 – "Ja Mooses pani kirja kõik ISSANDA sõnad ja tõusis varahommikul ning ehitas mäe alla altari ja kaksteist sammast Iisraeli kaheteistkümne suguharu järgi."</w:t>
      </w:r>
    </w:p>
    <w:p w14:paraId="7E8573F0" w14:textId="77777777" w:rsidR="000F7377" w:rsidRDefault="000F7377"/>
    <w:p w14:paraId="60BDB41F" w14:textId="77777777" w:rsidR="000F7377" w:rsidRDefault="000F7377">
      <w:r xmlns:w="http://schemas.openxmlformats.org/wordprocessingml/2006/main">
        <w:t xml:space="preserve">Heebrealastele 13:11 Sest nende loomade kehad, kelle vere ülempreester patu eest pühamusse toob, põletatakse väljaspool leeri.</w:t>
      </w:r>
    </w:p>
    <w:p w14:paraId="68B405DE" w14:textId="77777777" w:rsidR="000F7377" w:rsidRDefault="000F7377"/>
    <w:p w14:paraId="5D51F21C" w14:textId="77777777" w:rsidR="000F7377" w:rsidRDefault="000F7377">
      <w:r xmlns:w="http://schemas.openxmlformats.org/wordprocessingml/2006/main">
        <w:t xml:space="preserve">Heebrealastele 13:11 kirjeldatakse, et ohvriloomade surnukehad põletatakse väljaspool laagrit </w:t>
      </w:r>
      <w:r xmlns:w="http://schemas.openxmlformats.org/wordprocessingml/2006/main">
        <w:lastRenderedPageBreak xmlns:w="http://schemas.openxmlformats.org/wordprocessingml/2006/main"/>
      </w:r>
      <w:r xmlns:w="http://schemas.openxmlformats.org/wordprocessingml/2006/main">
        <w:t xml:space="preserve">pärast seda, kui ülempreester on toonud nende vere patu pühamusse.</w:t>
      </w:r>
    </w:p>
    <w:p w14:paraId="2BC1FB8F" w14:textId="77777777" w:rsidR="000F7377" w:rsidRDefault="000F7377"/>
    <w:p w14:paraId="4BDC5931" w14:textId="77777777" w:rsidR="000F7377" w:rsidRDefault="000F7377">
      <w:r xmlns:w="http://schemas.openxmlformats.org/wordprocessingml/2006/main">
        <w:t xml:space="preserve">1: Me peaksime olema tänulikud Jeesuse ohvri ja tema halastuse eest, mis päästab meid meie pattudest.</w:t>
      </w:r>
    </w:p>
    <w:p w14:paraId="5F568823" w14:textId="77777777" w:rsidR="000F7377" w:rsidRDefault="000F7377"/>
    <w:p w14:paraId="15B190AB" w14:textId="77777777" w:rsidR="000F7377" w:rsidRDefault="000F7377">
      <w:r xmlns:w="http://schemas.openxmlformats.org/wordprocessingml/2006/main">
        <w:t xml:space="preserve">2: Peaksime tunnistama Vana Testamendi ohverdamissüsteemi tähtsust ja viisi, kuidas see viitab Jeesuse täiuslikule ohvrile.</w:t>
      </w:r>
    </w:p>
    <w:p w14:paraId="58079D74" w14:textId="77777777" w:rsidR="000F7377" w:rsidRDefault="000F7377"/>
    <w:p w14:paraId="373040DC" w14:textId="77777777" w:rsidR="000F7377" w:rsidRDefault="000F7377">
      <w:r xmlns:w="http://schemas.openxmlformats.org/wordprocessingml/2006/main">
        <w:t xml:space="preserve">1: Roomlastele 5:8 – Kuid Jumal näitab oma armastust meie vastu sellega: Kristus suri meie eest, kui me olime veel patused.</w:t>
      </w:r>
    </w:p>
    <w:p w14:paraId="513509F8" w14:textId="77777777" w:rsidR="000F7377" w:rsidRDefault="000F7377"/>
    <w:p w14:paraId="7ACC44F5" w14:textId="77777777" w:rsidR="000F7377" w:rsidRDefault="000F7377">
      <w:r xmlns:w="http://schemas.openxmlformats.org/wordprocessingml/2006/main">
        <w:t xml:space="preserve">2: Jesaja 53:4-5 – ometi oli Issanda tahtmine ta purustada ja kannatada, ja kuigi Issand teeb tema elu süüohvriks, näeb ta oma järglasi ja pikendab tema elupäevi ja Issand õitseb tema käes.</w:t>
      </w:r>
    </w:p>
    <w:p w14:paraId="097E715B" w14:textId="77777777" w:rsidR="000F7377" w:rsidRDefault="000F7377"/>
    <w:p w14:paraId="52CF5765" w14:textId="77777777" w:rsidR="000F7377" w:rsidRDefault="000F7377">
      <w:r xmlns:w="http://schemas.openxmlformats.org/wordprocessingml/2006/main">
        <w:t xml:space="preserve">Heebrealastele 13:12 Seepärast kannatas ka Jeesus, et pühitseda rahvast oma verega.</w:t>
      </w:r>
    </w:p>
    <w:p w14:paraId="7758A564" w14:textId="77777777" w:rsidR="000F7377" w:rsidRDefault="000F7377"/>
    <w:p w14:paraId="1ECDD628" w14:textId="77777777" w:rsidR="000F7377" w:rsidRDefault="000F7377">
      <w:r xmlns:w="http://schemas.openxmlformats.org/wordprocessingml/2006/main">
        <w:t xml:space="preserve">Jeesuse eneseohverdamine inimeste pühitsemiseks on eneseohverduse ülim näide.</w:t>
      </w:r>
    </w:p>
    <w:p w14:paraId="599D7480" w14:textId="77777777" w:rsidR="000F7377" w:rsidRDefault="000F7377"/>
    <w:p w14:paraId="088B46A4" w14:textId="77777777" w:rsidR="000F7377" w:rsidRDefault="000F7377">
      <w:r xmlns:w="http://schemas.openxmlformats.org/wordprocessingml/2006/main">
        <w:t xml:space="preserve">1: Jeesuse ülim näide eneseohverdamisest.</w:t>
      </w:r>
    </w:p>
    <w:p w14:paraId="6221C9E2" w14:textId="77777777" w:rsidR="000F7377" w:rsidRDefault="000F7377"/>
    <w:p w14:paraId="454AC7CE" w14:textId="77777777" w:rsidR="000F7377" w:rsidRDefault="000F7377">
      <w:r xmlns:w="http://schemas.openxmlformats.org/wordprocessingml/2006/main">
        <w:t xml:space="preserve">2: Jeesuse ohverduse tähendus.</w:t>
      </w:r>
    </w:p>
    <w:p w14:paraId="60E00878" w14:textId="77777777" w:rsidR="000F7377" w:rsidRDefault="000F7377"/>
    <w:p w14:paraId="0DB1CD3F" w14:textId="77777777" w:rsidR="000F7377" w:rsidRDefault="000F7377">
      <w:r xmlns:w="http://schemas.openxmlformats.org/wordprocessingml/2006/main">
        <w:t xml:space="preserve">1: Markuse 10:45 - Sest isegi Inimese Poeg ei tulnud teenima, vaid teenima ja andma oma elu lunaks paljude eest.</w:t>
      </w:r>
    </w:p>
    <w:p w14:paraId="791BA1B5" w14:textId="77777777" w:rsidR="000F7377" w:rsidRDefault="000F7377"/>
    <w:p w14:paraId="341782F5" w14:textId="77777777" w:rsidR="000F7377" w:rsidRDefault="000F7377">
      <w:r xmlns:w="http://schemas.openxmlformats.org/wordprocessingml/2006/main">
        <w:t xml:space="preserve">2: Johannese 15:13 – Suuremat armastust pole kellelgi kui see: anda elu oma sõprade eest.</w:t>
      </w:r>
    </w:p>
    <w:p w14:paraId="0507C18E" w14:textId="77777777" w:rsidR="000F7377" w:rsidRDefault="000F7377"/>
    <w:p w14:paraId="1599222E" w14:textId="77777777" w:rsidR="000F7377" w:rsidRDefault="000F7377">
      <w:r xmlns:w="http://schemas.openxmlformats.org/wordprocessingml/2006/main">
        <w:t xml:space="preserve">Heebrealastele 13:13 Lähme siis tema juurde väljapoole laagrit, kandes tema teotust!</w:t>
      </w:r>
    </w:p>
    <w:p w14:paraId="2EC0FE07" w14:textId="77777777" w:rsidR="000F7377" w:rsidRDefault="000F7377"/>
    <w:p w14:paraId="3CDE18AD" w14:textId="77777777" w:rsidR="000F7377" w:rsidRDefault="000F7377">
      <w:r xmlns:w="http://schemas.openxmlformats.org/wordprocessingml/2006/main">
        <w:t xml:space="preserve">Kirja Heebrea kirjanik julgustab lugejaid Jeesuse etteheidet vastu võtma ja ilma laagrita Tema juurde minema.</w:t>
      </w:r>
    </w:p>
    <w:p w14:paraId="2F657F4A" w14:textId="77777777" w:rsidR="000F7377" w:rsidRDefault="000F7377"/>
    <w:p w14:paraId="63D0F693" w14:textId="77777777" w:rsidR="000F7377" w:rsidRDefault="000F7377">
      <w:r xmlns:w="http://schemas.openxmlformats.org/wordprocessingml/2006/main">
        <w:t xml:space="preserve">1: võtke omaks Jeesuse etteheide ja lükake tagasi maailma väärtused</w:t>
      </w:r>
    </w:p>
    <w:p w14:paraId="6290442F" w14:textId="77777777" w:rsidR="000F7377" w:rsidRDefault="000F7377"/>
    <w:p w14:paraId="5394B6A9" w14:textId="77777777" w:rsidR="000F7377" w:rsidRDefault="000F7377">
      <w:r xmlns:w="http://schemas.openxmlformats.org/wordprocessingml/2006/main">
        <w:t xml:space="preserve">2: Jeesuse teotuse kandmine ja Jumala tõe eest seismine</w:t>
      </w:r>
    </w:p>
    <w:p w14:paraId="0B304757" w14:textId="77777777" w:rsidR="000F7377" w:rsidRDefault="000F7377"/>
    <w:p w14:paraId="562D9531" w14:textId="77777777" w:rsidR="000F7377" w:rsidRDefault="000F7377">
      <w:r xmlns:w="http://schemas.openxmlformats.org/wordprocessingml/2006/main">
        <w:t xml:space="preserve">1: Jesaja 53:3-5 – Ta on inimeste poolt põlatud ja hüljatud; kurbuse mees ja leinaga tuttav. Ja me peitsime tema eest justkui oma näod; ta oli põlatud ja me ei pidanud temast lugu.</w:t>
      </w:r>
    </w:p>
    <w:p w14:paraId="2DC168AC" w14:textId="77777777" w:rsidR="000F7377" w:rsidRDefault="000F7377"/>
    <w:p w14:paraId="6FD9493A" w14:textId="77777777" w:rsidR="000F7377" w:rsidRDefault="000F7377">
      <w:r xmlns:w="http://schemas.openxmlformats.org/wordprocessingml/2006/main">
        <w:t xml:space="preserve">2: Matteuse 10:39 - Kes leiab oma elu, see kaotab selle, ja kes kaotab oma elu minu pärast, see leiab selle.</w:t>
      </w:r>
    </w:p>
    <w:p w14:paraId="7DDB1F7E" w14:textId="77777777" w:rsidR="000F7377" w:rsidRDefault="000F7377"/>
    <w:p w14:paraId="5A54147E" w14:textId="77777777" w:rsidR="000F7377" w:rsidRDefault="000F7377">
      <w:r xmlns:w="http://schemas.openxmlformats.org/wordprocessingml/2006/main">
        <w:t xml:space="preserve">Heebrealastele 13:14 Sest meil ei ole siin ühtki püsivat linna, vaid me otsime tulevast.</w:t>
      </w:r>
    </w:p>
    <w:p w14:paraId="66A2F904" w14:textId="77777777" w:rsidR="000F7377" w:rsidRDefault="000F7377"/>
    <w:p w14:paraId="15380717" w14:textId="77777777" w:rsidR="000F7377" w:rsidRDefault="000F7377">
      <w:r xmlns:w="http://schemas.openxmlformats.org/wordprocessingml/2006/main">
        <w:t xml:space="preserve">Usklikud ootavad taevast linna, mis ei kao kunagi.</w:t>
      </w:r>
    </w:p>
    <w:p w14:paraId="2174C1C4" w14:textId="77777777" w:rsidR="000F7377" w:rsidRDefault="000F7377"/>
    <w:p w14:paraId="173A4FD3" w14:textId="77777777" w:rsidR="000F7377" w:rsidRDefault="000F7377">
      <w:r xmlns:w="http://schemas.openxmlformats.org/wordprocessingml/2006/main">
        <w:t xml:space="preserve">1. "Me otsime taevalikku kodu"</w:t>
      </w:r>
    </w:p>
    <w:p w14:paraId="33152067" w14:textId="77777777" w:rsidR="000F7377" w:rsidRDefault="000F7377"/>
    <w:p w14:paraId="4C88E596" w14:textId="77777777" w:rsidR="000F7377" w:rsidRDefault="000F7377">
      <w:r xmlns:w="http://schemas.openxmlformats.org/wordprocessingml/2006/main">
        <w:t xml:space="preserve">2. "Elu ilma maise turvalisuseta"</w:t>
      </w:r>
    </w:p>
    <w:p w14:paraId="3ADC80FC" w14:textId="77777777" w:rsidR="000F7377" w:rsidRDefault="000F7377"/>
    <w:p w14:paraId="384D270D" w14:textId="77777777" w:rsidR="000F7377" w:rsidRDefault="000F7377">
      <w:r xmlns:w="http://schemas.openxmlformats.org/wordprocessingml/2006/main">
        <w:t xml:space="preserve">1. 2. Korintlastele 5:1-4 – Sest me teame, et kui meie maapealne telgikoda laguneks, on meil Jumala hoone, mitte kätega tehtud maja, igavene taevas.</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Ilmutuse 21:1-2 – Ja ma nägin uut taevast ja uut maad, sest esimene taevas ja esimene maa olid kadunud; ja merd polnud enam. Ja mina, Johannes, nägin püha linna, uut Jeruusalemma, Jumala juurest alla tulevat taevast, valmistatuna nagu oma mehele ehitud pruut.</w:t>
      </w:r>
    </w:p>
    <w:p w14:paraId="34B190B2" w14:textId="77777777" w:rsidR="000F7377" w:rsidRDefault="000F7377"/>
    <w:p w14:paraId="1B08BF21" w14:textId="77777777" w:rsidR="000F7377" w:rsidRDefault="000F7377">
      <w:r xmlns:w="http://schemas.openxmlformats.org/wordprocessingml/2006/main">
        <w:t xml:space="preserve">Heebrealastele 13:15 Toogem siis Tema läbi Jumalale alati kiitusohvreid, see tähendab oma huulte vilja, mis täname tema nime.</w:t>
      </w:r>
    </w:p>
    <w:p w14:paraId="39990CE3" w14:textId="77777777" w:rsidR="000F7377" w:rsidRDefault="000F7377"/>
    <w:p w14:paraId="3F902746" w14:textId="77777777" w:rsidR="000F7377" w:rsidRDefault="000F7377">
      <w:r xmlns:w="http://schemas.openxmlformats.org/wordprocessingml/2006/main">
        <w:t xml:space="preserve">Kiituseohver on ohver Jumalale, mida tuleks pidevalt tuua.</w:t>
      </w:r>
    </w:p>
    <w:p w14:paraId="183F74DC" w14:textId="77777777" w:rsidR="000F7377" w:rsidRDefault="000F7377"/>
    <w:p w14:paraId="5572D9E3" w14:textId="77777777" w:rsidR="000F7377" w:rsidRDefault="000F7377">
      <w:r xmlns:w="http://schemas.openxmlformats.org/wordprocessingml/2006/main">
        <w:t xml:space="preserve">1. Kiituse ohver: ohverdus Jumalale 2. Jumala tänamine: ülistus</w:t>
      </w:r>
    </w:p>
    <w:p w14:paraId="321DBB9F" w14:textId="77777777" w:rsidR="000F7377" w:rsidRDefault="000F7377"/>
    <w:p w14:paraId="39B39AA7" w14:textId="77777777" w:rsidR="000F7377" w:rsidRDefault="000F7377">
      <w:r xmlns:w="http://schemas.openxmlformats.org/wordprocessingml/2006/main">
        <w:t xml:space="preserve">1. Psalm 100:4-5 Mine tema väravatest sisse tänuga ja tema õuedesse kiitusega! Tänage teda; õnnista tema nime! 2. Koloslastele 3:15-17 Ja teie südametes valitsegu Kristuse rahu, milleks te olete kutsutud ühes ihus. Ja ole tänulik. Kristuse sõna elagu teis rikkalikult, õpetades ja manitsedes üksteist täies tarkuses, lauldes psalme, hümne ja vaimulikke laule, olles südames tänulik Jumalale.</w:t>
      </w:r>
    </w:p>
    <w:p w14:paraId="3A40D4FB" w14:textId="77777777" w:rsidR="000F7377" w:rsidRDefault="000F7377"/>
    <w:p w14:paraId="643772A1" w14:textId="77777777" w:rsidR="000F7377" w:rsidRDefault="000F7377">
      <w:r xmlns:w="http://schemas.openxmlformats.org/wordprocessingml/2006/main">
        <w:t xml:space="preserve">Heebrealastele 13:16 Aga ärge unustage teha head ja rääkida, sest sellistest ohvritest on Jumalal hea meel.</w:t>
      </w:r>
    </w:p>
    <w:p w14:paraId="3E357556" w14:textId="77777777" w:rsidR="000F7377" w:rsidRDefault="000F7377"/>
    <w:p w14:paraId="23E33ED5" w14:textId="77777777" w:rsidR="000F7377" w:rsidRDefault="000F7377">
      <w:r xmlns:w="http://schemas.openxmlformats.org/wordprocessingml/2006/main">
        <w:t xml:space="preserve">Hea tegemine ja teistele andmine on Jumalale meelepärane.</w:t>
      </w:r>
    </w:p>
    <w:p w14:paraId="5FEE3C02" w14:textId="77777777" w:rsidR="000F7377" w:rsidRDefault="000F7377"/>
    <w:p w14:paraId="5180EF45" w14:textId="77777777" w:rsidR="000F7377" w:rsidRDefault="000F7377">
      <w:r xmlns:w="http://schemas.openxmlformats.org/wordprocessingml/2006/main">
        <w:t xml:space="preserve">1: Jeesuse eeskuju kaastundest ja suuremeelsusest tuletab meelde, mis on Jumalale meelepärane.</w:t>
      </w:r>
    </w:p>
    <w:p w14:paraId="5A67FC09" w14:textId="77777777" w:rsidR="000F7377" w:rsidRDefault="000F7377"/>
    <w:p w14:paraId="623CDA88" w14:textId="77777777" w:rsidR="000F7377" w:rsidRDefault="000F7377">
      <w:r xmlns:w="http://schemas.openxmlformats.org/wordprocessingml/2006/main">
        <w:t xml:space="preserve">2: Lahkuse näitamine ja teistele andmine on viis austada Jumalat.</w:t>
      </w:r>
    </w:p>
    <w:p w14:paraId="53987782" w14:textId="77777777" w:rsidR="000F7377" w:rsidRDefault="000F7377"/>
    <w:p w14:paraId="1B2DA9D8" w14:textId="77777777" w:rsidR="000F7377" w:rsidRDefault="000F7377">
      <w:r xmlns:w="http://schemas.openxmlformats.org/wordprocessingml/2006/main">
        <w:t xml:space="preserve">1: Apostlite teod 10:38: "Kuidas Jumal võidis Jeesust Naatsaretist Püha Vaimu ja väega, kes käis ringi, tehes head ja tervendades kõiki, keda kurat rõhus, sest Jumal oli temaga."</w:t>
      </w:r>
    </w:p>
    <w:p w14:paraId="41D9815C" w14:textId="77777777" w:rsidR="000F7377" w:rsidRDefault="000F7377"/>
    <w:p w14:paraId="5044819C" w14:textId="77777777" w:rsidR="000F7377" w:rsidRDefault="000F7377">
      <w:r xmlns:w="http://schemas.openxmlformats.org/wordprocessingml/2006/main">
        <w:t xml:space="preserve">2: Galaatlastele 6:10: "Seepärast, kui meil on võimalus, tehkem head kõigile, eriti neile, kes kuuluvad usupere."</w:t>
      </w:r>
    </w:p>
    <w:p w14:paraId="6F2D19AE" w14:textId="77777777" w:rsidR="000F7377" w:rsidRDefault="000F7377"/>
    <w:p w14:paraId="303F2A83" w14:textId="77777777" w:rsidR="000F7377" w:rsidRDefault="000F7377">
      <w:r xmlns:w="http://schemas.openxmlformats.org/wordprocessingml/2006/main">
        <w:t xml:space="preserve">Heebrealastele 13:17 Kuulake neid, kes teie üle valitsevad, ja alistuge, sest nad valvavad teie hinge eest nagu need, kes peavad aru andma, et nad teeksid seda rõõmuga, mitte leinaga, sest see pole teile kasulik. .</w:t>
      </w:r>
    </w:p>
    <w:p w14:paraId="024EB8A3" w14:textId="77777777" w:rsidR="000F7377" w:rsidRDefault="000F7377"/>
    <w:p w14:paraId="210DFEE9" w14:textId="77777777" w:rsidR="000F7377" w:rsidRDefault="000F7377">
      <w:r xmlns:w="http://schemas.openxmlformats.org/wordprocessingml/2006/main">
        <w:t xml:space="preserve">Peaksime kuuletuma ja alluma oma vaimsetele juhtidele, sest nad vastutavad meie hinge eest ja annavad arvet meie eest hoolitsemise eest.</w:t>
      </w:r>
    </w:p>
    <w:p w14:paraId="30F9053E" w14:textId="77777777" w:rsidR="000F7377" w:rsidRDefault="000F7377"/>
    <w:p w14:paraId="5C4AE8C6" w14:textId="77777777" w:rsidR="000F7377" w:rsidRDefault="000F7377">
      <w:r xmlns:w="http://schemas.openxmlformats.org/wordprocessingml/2006/main">
        <w:t xml:space="preserve">1. Vaimse autoriteedi järgimise tähtsus</w:t>
      </w:r>
    </w:p>
    <w:p w14:paraId="40D0D82F" w14:textId="77777777" w:rsidR="000F7377" w:rsidRDefault="000F7377"/>
    <w:p w14:paraId="27025E44" w14:textId="77777777" w:rsidR="000F7377" w:rsidRDefault="000F7377">
      <w:r xmlns:w="http://schemas.openxmlformats.org/wordprocessingml/2006/main">
        <w:t xml:space="preserve">2. Rõõm Jumala poolt määratud juhtide toetamisest</w:t>
      </w:r>
    </w:p>
    <w:p w14:paraId="20E70C5B" w14:textId="77777777" w:rsidR="000F7377" w:rsidRDefault="000F7377"/>
    <w:p w14:paraId="5AD1B4A2" w14:textId="77777777" w:rsidR="000F7377" w:rsidRDefault="000F7377">
      <w:r xmlns:w="http://schemas.openxmlformats.org/wordprocessingml/2006/main">
        <w:t xml:space="preserve">1. 1. Peetruse 5:5: „Samamoodi, teie nooremad, alistuge vanemale. Jah, olge kõik üksteisele allutatud ja riietuge alandlikkusega, sest Jumal seisab uhketele vastu ja alandlikele annab armu.</w:t>
      </w:r>
    </w:p>
    <w:p w14:paraId="3A0B7FD2" w14:textId="77777777" w:rsidR="000F7377" w:rsidRDefault="000F7377"/>
    <w:p w14:paraId="66337460" w14:textId="77777777" w:rsidR="000F7377" w:rsidRDefault="000F7377">
      <w:r xmlns:w="http://schemas.openxmlformats.org/wordprocessingml/2006/main">
        <w:t xml:space="preserve">2. Jesaja 9:6-7: „Sest meile sünnib laps, meile on antud poeg ja valitsus on tema õlal ja tema nimeks hüütakse Imeline, Nõuandja, Vägev Jumal, Igavene Isa, rahu prints. Tema valitsuse kasvul ja rahul ei ole lõppu Taaveti troonil ja tema kuningriigil, et seda korraldada ja kehtestada kohtu ja õigusega edaspidi ja igavesti. Vägede Issanda innukus teeb seda.</w:t>
      </w:r>
    </w:p>
    <w:p w14:paraId="5F0485F4" w14:textId="77777777" w:rsidR="000F7377" w:rsidRDefault="000F7377"/>
    <w:p w14:paraId="4B93BDE1" w14:textId="77777777" w:rsidR="000F7377" w:rsidRDefault="000F7377">
      <w:r xmlns:w="http://schemas.openxmlformats.org/wordprocessingml/2006/main">
        <w:t xml:space="preserve">Heebrealastele 13:18 Palvetage meie eest, sest me usume, et meil on hea südametunnistus ja oleme kõiges valmis ausalt elama.</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Peaksime palvetama nende eest, kes on valmis elama ausalt ja kellel on hea südametunnistus.</w:t>
      </w:r>
    </w:p>
    <w:p w14:paraId="6E730390" w14:textId="77777777" w:rsidR="000F7377" w:rsidRDefault="000F7377"/>
    <w:p w14:paraId="4D5CA6CB" w14:textId="77777777" w:rsidR="000F7377" w:rsidRDefault="000F7377">
      <w:r xmlns:w="http://schemas.openxmlformats.org/wordprocessingml/2006/main">
        <w:t xml:space="preserve">1. Palve jõud: Palve kasutamine tahtlike ja ausate toetamiseks</w:t>
      </w:r>
    </w:p>
    <w:p w14:paraId="7677A0C5" w14:textId="77777777" w:rsidR="000F7377" w:rsidRDefault="000F7377"/>
    <w:p w14:paraId="665F9C67" w14:textId="77777777" w:rsidR="000F7377" w:rsidRDefault="000F7377">
      <w:r xmlns:w="http://schemas.openxmlformats.org/wordprocessingml/2006/main">
        <w:t xml:space="preserve">2. Hea südametunnistuse tähtsus: aususe ja aususe elamine</w:t>
      </w:r>
    </w:p>
    <w:p w14:paraId="7CFFF88D" w14:textId="77777777" w:rsidR="000F7377" w:rsidRDefault="000F7377"/>
    <w:p w14:paraId="02EF30F6" w14:textId="77777777" w:rsidR="000F7377" w:rsidRDefault="000F7377">
      <w:r xmlns:w="http://schemas.openxmlformats.org/wordprocessingml/2006/main">
        <w:t xml:space="preserve">1. Õpetussõnad 11:3 (Õigete laitmatus juhib neid, aga reeturite kõverus hävitab nad.)</w:t>
      </w:r>
    </w:p>
    <w:p w14:paraId="2D360B09" w14:textId="77777777" w:rsidR="000F7377" w:rsidRDefault="000F7377"/>
    <w:p w14:paraId="0D521E8F" w14:textId="77777777" w:rsidR="000F7377" w:rsidRDefault="000F7377">
      <w:r xmlns:w="http://schemas.openxmlformats.org/wordprocessingml/2006/main">
        <w:t xml:space="preserve">2. 1. Peetruse 3:16 (Ole hea südametunnistus, et kui sind laimatakse, võivad need, kes sinu head käitumist Kristuses laimavad, häbisse.)</w:t>
      </w:r>
    </w:p>
    <w:p w14:paraId="226B069A" w14:textId="77777777" w:rsidR="000F7377" w:rsidRDefault="000F7377"/>
    <w:p w14:paraId="7EE913B0" w14:textId="77777777" w:rsidR="000F7377" w:rsidRDefault="000F7377">
      <w:r xmlns:w="http://schemas.openxmlformats.org/wordprocessingml/2006/main">
        <w:t xml:space="preserve">Heebrealastele 13:19 Aga ma palun teid, et te teeksite seda, et ma saaksin teile tagasi pöörduda.</w:t>
      </w:r>
    </w:p>
    <w:p w14:paraId="4EA54DA8" w14:textId="77777777" w:rsidR="000F7377" w:rsidRDefault="000F7377"/>
    <w:p w14:paraId="36A116A6" w14:textId="77777777" w:rsidR="000F7377" w:rsidRDefault="000F7377">
      <w:r xmlns:w="http://schemas.openxmlformats.org/wordprocessingml/2006/main">
        <w:t xml:space="preserve">Heebrea kirja autor julgustab oma lugejaid midagi ette võtma, et ta saaks kiiresti nende juurde tagasi pöörduda.</w:t>
      </w:r>
    </w:p>
    <w:p w14:paraId="5CEEB85E" w14:textId="77777777" w:rsidR="000F7377" w:rsidRDefault="000F7377"/>
    <w:p w14:paraId="4D23D4BA" w14:textId="77777777" w:rsidR="000F7377" w:rsidRDefault="000F7377">
      <w:r xmlns:w="http://schemas.openxmlformats.org/wordprocessingml/2006/main">
        <w:t xml:space="preserve">1: Tee seda, mis on õige ja Jumal tasub sulle.</w:t>
      </w:r>
    </w:p>
    <w:p w14:paraId="72A4B098" w14:textId="77777777" w:rsidR="000F7377" w:rsidRDefault="000F7377"/>
    <w:p w14:paraId="3317ACEF" w14:textId="77777777" w:rsidR="000F7377" w:rsidRDefault="000F7377">
      <w:r xmlns:w="http://schemas.openxmlformats.org/wordprocessingml/2006/main">
        <w:t xml:space="preserve">2: Kui me tuleme kokku, et teha head, siis Jumal õnnistab meid.</w:t>
      </w:r>
    </w:p>
    <w:p w14:paraId="2E520E17" w14:textId="77777777" w:rsidR="000F7377" w:rsidRDefault="000F7377"/>
    <w:p w14:paraId="1CF343DA" w14:textId="77777777" w:rsidR="000F7377" w:rsidRDefault="000F7377">
      <w:r xmlns:w="http://schemas.openxmlformats.org/wordprocessingml/2006/main">
        <w:t xml:space="preserve">1: Roomlastele 12:10-13 – Armastage üksteist vennaliku kiindumusega. Ületage üksteist au näitamises.</w:t>
      </w:r>
    </w:p>
    <w:p w14:paraId="3B7EBE37" w14:textId="77777777" w:rsidR="000F7377" w:rsidRDefault="000F7377"/>
    <w:p w14:paraId="08540A6B" w14:textId="77777777" w:rsidR="000F7377" w:rsidRDefault="000F7377">
      <w:r xmlns:w="http://schemas.openxmlformats.org/wordprocessingml/2006/main">
        <w:t xml:space="preserve">2: Galaatlastele 6:9-10 - Ja ärgem väsigem head tegemast, sest omal ajal me lõikame, kui me alla ei anna. Nii et nii kui meil on võimalus, tehkem head kõigile, eriti aga neile, kes on usklikud.</w:t>
      </w:r>
    </w:p>
    <w:p w14:paraId="1B205475" w14:textId="77777777" w:rsidR="000F7377" w:rsidRDefault="000F7377"/>
    <w:p w14:paraId="4254DF13" w14:textId="77777777" w:rsidR="000F7377" w:rsidRDefault="000F7377">
      <w:r xmlns:w="http://schemas.openxmlformats.org/wordprocessingml/2006/main">
        <w:t xml:space="preserve">Heebrealastele 13:20 Aga rahu Jumal, kes tõi surnuist üles meie Issanda Jeesuse, selle suure lammaste karjase, igavese lepingu vere läbi,</w:t>
      </w:r>
    </w:p>
    <w:p w14:paraId="4CFEBC2F" w14:textId="77777777" w:rsidR="000F7377" w:rsidRDefault="000F7377"/>
    <w:p w14:paraId="63864092" w14:textId="77777777" w:rsidR="000F7377" w:rsidRDefault="000F7377">
      <w:r xmlns:w="http://schemas.openxmlformats.org/wordprocessingml/2006/main">
        <w:t xml:space="preserve">Rahu Jumal toob igavese lepingu kaudu tagasi Jeesuse, lammaste suure karjase.</w:t>
      </w:r>
    </w:p>
    <w:p w14:paraId="306817A7" w14:textId="77777777" w:rsidR="000F7377" w:rsidRDefault="000F7377"/>
    <w:p w14:paraId="246029C0" w14:textId="77777777" w:rsidR="000F7377" w:rsidRDefault="000F7377">
      <w:r xmlns:w="http://schemas.openxmlformats.org/wordprocessingml/2006/main">
        <w:t xml:space="preserve">1: Me võime loota Jumala igavesele rahulepingule.</w:t>
      </w:r>
    </w:p>
    <w:p w14:paraId="182E7A8D" w14:textId="77777777" w:rsidR="000F7377" w:rsidRDefault="000F7377"/>
    <w:p w14:paraId="4A2037DB" w14:textId="77777777" w:rsidR="000F7377" w:rsidRDefault="000F7377">
      <w:r xmlns:w="http://schemas.openxmlformats.org/wordprocessingml/2006/main">
        <w:t xml:space="preserve">2: Jeesus on meie suur karjane ja me võime usaldada tema igavest lepingut.</w:t>
      </w:r>
    </w:p>
    <w:p w14:paraId="510BB515" w14:textId="77777777" w:rsidR="000F7377" w:rsidRDefault="000F7377"/>
    <w:p w14:paraId="492ECF61" w14:textId="77777777" w:rsidR="000F7377" w:rsidRDefault="000F7377">
      <w:r xmlns:w="http://schemas.openxmlformats.org/wordprocessingml/2006/main">
        <w:t xml:space="preserve">1: Jesaja 53:5-6 „Aga ta sai haavata meie üleastumiste pärast, ta sai haavatud meie süütegude pärast. Meie rahu karistus oli tema peal; ja tema triipidega saame terveks. Kõik me nagu lambad oleme eksinud; me oleme pööranud igaüks oma teed; ja Issand on tema peale pannud meie kõigi süüteo.</w:t>
      </w:r>
    </w:p>
    <w:p w14:paraId="23D69388" w14:textId="77777777" w:rsidR="000F7377" w:rsidRDefault="000F7377"/>
    <w:p w14:paraId="79E69355" w14:textId="77777777" w:rsidR="000F7377" w:rsidRDefault="000F7377">
      <w:r xmlns:w="http://schemas.openxmlformats.org/wordprocessingml/2006/main">
        <w:t xml:space="preserve">2: Jeremija 32:40 „Ja ma teen nendega igavese lepingu, et ma ei pöördu nende juurest ega tee neile head; aga ma panen oma hirmu nende südamesse, et nad ei lahkuks minu juurest."</w:t>
      </w:r>
    </w:p>
    <w:p w14:paraId="1DAF164C" w14:textId="77777777" w:rsidR="000F7377" w:rsidRDefault="000F7377"/>
    <w:p w14:paraId="60F7232C" w14:textId="77777777" w:rsidR="000F7377" w:rsidRDefault="000F7377">
      <w:r xmlns:w="http://schemas.openxmlformats.org/wordprocessingml/2006/main">
        <w:t xml:space="preserve">Heebrealastele 13:21 Tehke teid täiuslikuks igas heas teos, et täita Tema tahtmist, tehes teis sees, mis on temale meelepärane Jeesuse Kristuse läbi. kellele olgu au igavesti ja igavesti. Aamen.</w:t>
      </w:r>
    </w:p>
    <w:p w14:paraId="040D265B" w14:textId="77777777" w:rsidR="000F7377" w:rsidRDefault="000F7377"/>
    <w:p w14:paraId="07851C99" w14:textId="77777777" w:rsidR="000F7377" w:rsidRDefault="000F7377">
      <w:r xmlns:w="http://schemas.openxmlformats.org/wordprocessingml/2006/main">
        <w:t xml:space="preserve">Jumal kutsub meid Teda teenima ja Tema tahet täitma ning Jeesus Kristus annab meile selleks jõudu.</w:t>
      </w:r>
    </w:p>
    <w:p w14:paraId="18A6BB27" w14:textId="77777777" w:rsidR="000F7377" w:rsidRDefault="000F7377"/>
    <w:p w14:paraId="4F668908" w14:textId="77777777" w:rsidR="000F7377" w:rsidRDefault="000F7377">
      <w:r xmlns:w="http://schemas.openxmlformats.org/wordprocessingml/2006/main">
        <w:t xml:space="preserve">1. Püha ja Jumalale meelepärase elu elamine</w:t>
      </w:r>
    </w:p>
    <w:p w14:paraId="2BA3C4C9" w14:textId="77777777" w:rsidR="000F7377" w:rsidRDefault="000F7377"/>
    <w:p w14:paraId="44C1146F" w14:textId="77777777" w:rsidR="000F7377" w:rsidRDefault="000F7377">
      <w:r xmlns:w="http://schemas.openxmlformats.org/wordprocessingml/2006/main">
        <w:t xml:space="preserve">2. Jeesuse Kristuse vägi meie elus</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Koloslastele 3:17 – Ja mida iganes te teete, olgu sõna või teoga, tehke seda kõike Issanda Jeesuse nimel, tänades Jumalat Isa tema kaudu.</w:t>
      </w:r>
    </w:p>
    <w:p w14:paraId="2F24D9CC" w14:textId="77777777" w:rsidR="000F7377" w:rsidRDefault="000F7377"/>
    <w:p w14:paraId="33C43004" w14:textId="77777777" w:rsidR="000F7377" w:rsidRDefault="000F7377">
      <w:r xmlns:w="http://schemas.openxmlformats.org/wordprocessingml/2006/main">
        <w:t xml:space="preserve">2. Filiplastele 4:13 – Ma suudan kõike tema kaudu, kes mind tugevdab.</w:t>
      </w:r>
    </w:p>
    <w:p w14:paraId="0872D92E" w14:textId="77777777" w:rsidR="000F7377" w:rsidRDefault="000F7377"/>
    <w:p w14:paraId="39027761" w14:textId="77777777" w:rsidR="000F7377" w:rsidRDefault="000F7377">
      <w:r xmlns:w="http://schemas.openxmlformats.org/wordprocessingml/2006/main">
        <w:t xml:space="preserve">Heebrealastele 13:22 Ja ma palun teid, vennad, sallige manitsussõna, sest ma olen kirjutanud teile kirja vähese sõnaga.</w:t>
      </w:r>
    </w:p>
    <w:p w14:paraId="2EAA8A86" w14:textId="77777777" w:rsidR="000F7377" w:rsidRDefault="000F7377"/>
    <w:p w14:paraId="5F90F8B1" w14:textId="77777777" w:rsidR="000F7377" w:rsidRDefault="000F7377">
      <w:r xmlns:w="http://schemas.openxmlformats.org/wordprocessingml/2006/main">
        <w:t xml:space="preserve">Heebrealastele 13:22 autor julgustab lugejaid tema manitsusi kuulama, kuna ta on kirjutanud neile vähese sõnaga kirja.</w:t>
      </w:r>
    </w:p>
    <w:p w14:paraId="57A1791D" w14:textId="77777777" w:rsidR="000F7377" w:rsidRDefault="000F7377"/>
    <w:p w14:paraId="68B02D11" w14:textId="77777777" w:rsidR="000F7377" w:rsidRDefault="000F7377">
      <w:r xmlns:w="http://schemas.openxmlformats.org/wordprocessingml/2006/main">
        <w:t xml:space="preserve">1. Väheste sõnade jõud: õppige targalt rääkima</w:t>
      </w:r>
    </w:p>
    <w:p w14:paraId="49BDD5B8" w14:textId="77777777" w:rsidR="000F7377" w:rsidRDefault="000F7377"/>
    <w:p w14:paraId="12BCC6F1" w14:textId="77777777" w:rsidR="000F7377" w:rsidRDefault="000F7377">
      <w:r xmlns:w="http://schemas.openxmlformats.org/wordprocessingml/2006/main">
        <w:t xml:space="preserve">2. Kuulamise õnnistus: manitsussõna kuulamine</w:t>
      </w:r>
    </w:p>
    <w:p w14:paraId="6F28CFE2" w14:textId="77777777" w:rsidR="000F7377" w:rsidRDefault="000F7377"/>
    <w:p w14:paraId="0BBC041F" w14:textId="77777777" w:rsidR="000F7377" w:rsidRDefault="000F7377">
      <w:r xmlns:w="http://schemas.openxmlformats.org/wordprocessingml/2006/main">
        <w:t xml:space="preserve">1. Õpetussõnad 10:19 – Sõnade rohkus ei taha pattu, aga kes hoiab oma huuled, on tark.</w:t>
      </w:r>
    </w:p>
    <w:p w14:paraId="46F6C5D8" w14:textId="77777777" w:rsidR="000F7377" w:rsidRDefault="000F7377"/>
    <w:p w14:paraId="0410CC3C" w14:textId="77777777" w:rsidR="000F7377" w:rsidRDefault="000F7377">
      <w:r xmlns:w="http://schemas.openxmlformats.org/wordprocessingml/2006/main">
        <w:t xml:space="preserve">2. Koloslastele 4:6 – Teie kõne olgu alati armuline, soolaga maitsestatud, et te teaksite, kuidas igaühele vastata.</w:t>
      </w:r>
    </w:p>
    <w:p w14:paraId="1377C855" w14:textId="77777777" w:rsidR="000F7377" w:rsidRDefault="000F7377"/>
    <w:p w14:paraId="754D10A2" w14:textId="77777777" w:rsidR="000F7377" w:rsidRDefault="000F7377">
      <w:r xmlns:w="http://schemas.openxmlformats.org/wordprocessingml/2006/main">
        <w:t xml:space="preserve">Heebrealastele 13:23 Teate, et meie vend Timoteos on vabastatud; kellega ma kohtun, kui ta varsti tuleb.</w:t>
      </w:r>
    </w:p>
    <w:p w14:paraId="28841A0E" w14:textId="77777777" w:rsidR="000F7377" w:rsidRDefault="000F7377"/>
    <w:p w14:paraId="6EE840A8" w14:textId="77777777" w:rsidR="000F7377" w:rsidRDefault="000F7377">
      <w:r xmlns:w="http://schemas.openxmlformats.org/wordprocessingml/2006/main">
        <w:t xml:space="preserve">Meie vend Timothy on vabastatud ja võib-olla tuleb varsti meile külla.</w:t>
      </w:r>
    </w:p>
    <w:p w14:paraId="5F05685D" w14:textId="77777777" w:rsidR="000F7377" w:rsidRDefault="000F7377"/>
    <w:p w14:paraId="6D819106" w14:textId="77777777" w:rsidR="000F7377" w:rsidRDefault="000F7377">
      <w:r xmlns:w="http://schemas.openxmlformats.org/wordprocessingml/2006/main">
        <w:t xml:space="preserve">1. Ühtsuse vabadus: tugevuse leidmine teiste toetuses</w:t>
      </w:r>
    </w:p>
    <w:p w14:paraId="1EA579D5" w14:textId="77777777" w:rsidR="000F7377" w:rsidRDefault="000F7377"/>
    <w:p w14:paraId="4D3FB486" w14:textId="77777777" w:rsidR="000F7377" w:rsidRDefault="000F7377">
      <w:r xmlns:w="http://schemas.openxmlformats.org/wordprocessingml/2006/main">
        <w:t xml:space="preserve">2. Uus peatükk: Muutuste võimaluste omaksvõtmine</w:t>
      </w:r>
    </w:p>
    <w:p w14:paraId="1FFD51D9" w14:textId="77777777" w:rsidR="000F7377" w:rsidRDefault="000F7377"/>
    <w:p w14:paraId="5439AB27" w14:textId="77777777" w:rsidR="000F7377" w:rsidRDefault="000F7377">
      <w:r xmlns:w="http://schemas.openxmlformats.org/wordprocessingml/2006/main">
        <w:t xml:space="preserve">1. Roomlastele 8:31 – „Mis me siis selle peale ütleme? Kui Jumal on meie poolt, kes saab olla meie vastu?”</w:t>
      </w:r>
    </w:p>
    <w:p w14:paraId="4367CF49" w14:textId="77777777" w:rsidR="000F7377" w:rsidRDefault="000F7377"/>
    <w:p w14:paraId="0087EE61" w14:textId="77777777" w:rsidR="000F7377" w:rsidRDefault="000F7377">
      <w:r xmlns:w="http://schemas.openxmlformats.org/wordprocessingml/2006/main">
        <w:t xml:space="preserve">2. Efeslastele 4:2-3 – [2] kogu alandlikkuse ja tasaduse, kannatlikkusega, taludes üksteist armastuses, [3] innukalt säilitada Vaimu ühtsust rahusidemega.</w:t>
      </w:r>
    </w:p>
    <w:p w14:paraId="79D09DF5" w14:textId="77777777" w:rsidR="000F7377" w:rsidRDefault="000F7377"/>
    <w:p w14:paraId="5348ABFA" w14:textId="77777777" w:rsidR="000F7377" w:rsidRDefault="000F7377">
      <w:r xmlns:w="http://schemas.openxmlformats.org/wordprocessingml/2006/main">
        <w:t xml:space="preserve">Heebrealastele 13:24 Tervitage kõiki, kes teie üle valitsevad, ja kõiki pühasid! Nad Itaalia tervitavad teid.</w:t>
      </w:r>
    </w:p>
    <w:p w14:paraId="25FA7176" w14:textId="77777777" w:rsidR="000F7377" w:rsidRDefault="000F7377"/>
    <w:p w14:paraId="13DF74F7" w14:textId="77777777" w:rsidR="000F7377" w:rsidRDefault="000F7377">
      <w:r xmlns:w="http://schemas.openxmlformats.org/wordprocessingml/2006/main">
        <w:t xml:space="preserve">Heebrea kirja autor julgustab lugejaid tervitama võimuesindajaid ja kõiki pühakuid ning annab mõista, et ka Itaalia rahvas saadab oma tervitusi.</w:t>
      </w:r>
    </w:p>
    <w:p w14:paraId="7E96EAF0" w14:textId="77777777" w:rsidR="000F7377" w:rsidRDefault="000F7377"/>
    <w:p w14:paraId="7EBFF6C4" w14:textId="77777777" w:rsidR="000F7377" w:rsidRDefault="000F7377">
      <w:r xmlns:w="http://schemas.openxmlformats.org/wordprocessingml/2006/main">
        <w:t xml:space="preserve">1. "Teretage volitusi"</w:t>
      </w:r>
    </w:p>
    <w:p w14:paraId="256AA787" w14:textId="77777777" w:rsidR="000F7377" w:rsidRDefault="000F7377"/>
    <w:p w14:paraId="07A9B64C" w14:textId="77777777" w:rsidR="000F7377" w:rsidRDefault="000F7377">
      <w:r xmlns:w="http://schemas.openxmlformats.org/wordprocessingml/2006/main">
        <w:t xml:space="preserve">2. "Armastuse näitamine kõigile pühakutele"</w:t>
      </w:r>
    </w:p>
    <w:p w14:paraId="14C32354" w14:textId="77777777" w:rsidR="000F7377" w:rsidRDefault="000F7377"/>
    <w:p w14:paraId="1D2F1D51" w14:textId="77777777" w:rsidR="000F7377" w:rsidRDefault="000F7377">
      <w:r xmlns:w="http://schemas.openxmlformats.org/wordprocessingml/2006/main">
        <w:t xml:space="preserve">1. Roomlastele 13:1-7</w:t>
      </w:r>
    </w:p>
    <w:p w14:paraId="33847110" w14:textId="77777777" w:rsidR="000F7377" w:rsidRDefault="000F7377"/>
    <w:p w14:paraId="7AF234F9" w14:textId="77777777" w:rsidR="000F7377" w:rsidRDefault="000F7377">
      <w:r xmlns:w="http://schemas.openxmlformats.org/wordprocessingml/2006/main">
        <w:t xml:space="preserve">2. 1. Peetruse 5:5-7</w:t>
      </w:r>
    </w:p>
    <w:p w14:paraId="38E71D35" w14:textId="77777777" w:rsidR="000F7377" w:rsidRDefault="000F7377"/>
    <w:p w14:paraId="155851B3" w14:textId="77777777" w:rsidR="000F7377" w:rsidRDefault="000F7377">
      <w:r xmlns:w="http://schemas.openxmlformats.org/wordprocessingml/2006/main">
        <w:t xml:space="preserve">Heebrealastele 13:25 Armu olgu teie kõigiga. Aamen.</w:t>
      </w:r>
    </w:p>
    <w:p w14:paraId="7842F287" w14:textId="77777777" w:rsidR="000F7377" w:rsidRDefault="000F7377"/>
    <w:p w14:paraId="3B5F0F38" w14:textId="77777777" w:rsidR="000F7377" w:rsidRDefault="000F7377">
      <w:r xmlns:w="http://schemas.openxmlformats.org/wordprocessingml/2006/main">
        <w:t xml:space="preserve">Heebrea kirja autor tuletab oma lugejatele meelde, et Jumala arm on nendega kõigiga.</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"Armu jõud"</w:t>
      </w:r>
    </w:p>
    <w:p w14:paraId="1FB17C1C" w14:textId="77777777" w:rsidR="000F7377" w:rsidRDefault="000F7377"/>
    <w:p w14:paraId="76F309D9" w14:textId="77777777" w:rsidR="000F7377" w:rsidRDefault="000F7377">
      <w:r xmlns:w="http://schemas.openxmlformats.org/wordprocessingml/2006/main">
        <w:t xml:space="preserve">2. "Jumala armu õnnistus"</w:t>
      </w:r>
    </w:p>
    <w:p w14:paraId="64CDB534" w14:textId="77777777" w:rsidR="000F7377" w:rsidRDefault="000F7377"/>
    <w:p w14:paraId="42AD70F8" w14:textId="77777777" w:rsidR="000F7377" w:rsidRDefault="000F7377">
      <w:r xmlns:w="http://schemas.openxmlformats.org/wordprocessingml/2006/main">
        <w:t xml:space="preserve">1. Efeslastele 2:8-9 - "Sest te olete armust päästetud usu läbi. Ja see ei ole teie enda teha, see on Jumala and, mitte tegude tulemus, et keegi ei saaks kiidelda."</w:t>
      </w:r>
    </w:p>
    <w:p w14:paraId="12D3B536" w14:textId="77777777" w:rsidR="000F7377" w:rsidRDefault="000F7377"/>
    <w:p w14:paraId="5EDB874C" w14:textId="77777777" w:rsidR="000F7377" w:rsidRDefault="000F7377">
      <w:r xmlns:w="http://schemas.openxmlformats.org/wordprocessingml/2006/main">
        <w:t xml:space="preserve">2. Johannese 1:17 – "Sest seadus on antud Moosese kaudu, arm ja tõde on tulnud Jeesuse Kristuse kaudu."</w:t>
      </w:r>
    </w:p>
    <w:p w14:paraId="26E24EAB" w14:textId="77777777" w:rsidR="000F7377" w:rsidRDefault="000F7377"/>
    <w:p w14:paraId="5CBCFCBC" w14:textId="77777777" w:rsidR="000F7377" w:rsidRDefault="000F7377">
      <w:r xmlns:w="http://schemas.openxmlformats.org/wordprocessingml/2006/main">
        <w:t xml:space="preserve">Jaakobuse 1. peatükk on Uue Testamendi Jaakobuse kirja esimene peatükk. See peatükk käsitleb erinevaid teemasid, nagu katsumused, tarkus ja visadus kristlikus elus.</w:t>
      </w:r>
    </w:p>
    <w:p w14:paraId="59389548" w14:textId="77777777" w:rsidR="000F7377" w:rsidRDefault="000F7377"/>
    <w:p w14:paraId="6AC3D4F4" w14:textId="77777777" w:rsidR="000F7377" w:rsidRDefault="000F7377">
      <w:r xmlns:w="http://schemas.openxmlformats.org/wordprocessingml/2006/main">
        <w:t xml:space="preserve">1. lõik: Peatükk algab kestvate katsumuste väärtuse esiletõstmisega ja nende käsitlemisega kasvuvõimalusena. Usklikke julgustatakse pidama mitmesuguste katsumustega silmitsi seistes kogu rõõmuks, sest need toovad vastupidavust ja viivad lõpuks küpsuseni (Jakoobuse 1:2–4). Autor rõhutab, et kel tarkust napib, palugu Jumalalt, kes heldelt ja etteheiteta tarkust annab. Siiski peavad nad küsima usus, kahtlemata, sest kahemõtteline inimene ei tohiks loota, et ta saab midagi Issandalt (Jk 1:5-8).</w:t>
      </w:r>
    </w:p>
    <w:p w14:paraId="75CD80C2" w14:textId="77777777" w:rsidR="000F7377" w:rsidRDefault="000F7377"/>
    <w:p w14:paraId="67D196CC" w14:textId="77777777" w:rsidR="000F7377" w:rsidRDefault="000F7377">
      <w:r xmlns:w="http://schemas.openxmlformats.org/wordprocessingml/2006/main">
        <w:t xml:space="preserve">2. lõik: Salmides 9–18 on rõhk alandlikkusel ja rahulolul. Madalamat venda julgustatakse oma ülenduse üle uhkust tundma, samas kui rikkad peaksid uhkustama oma alandusega, sest ilmalik rikkus on ajutine. Usklikke hoiatatakse, et neid ei petaks nende soovid, mis võivad viia patu ja surmani (Jk 1:12-15). Selle asemel tuleb iga hea kingitus Jumalalt, kes ei muutu nagu nihkuvad varjud. Ta tõi meid esile oma tõesõnaga, et me oleksime Tema loodute seas omamoodi esmasviljad (Jk 1:16-18).</w:t>
      </w:r>
    </w:p>
    <w:p w14:paraId="6E9307EB" w14:textId="77777777" w:rsidR="000F7377" w:rsidRDefault="000F7377"/>
    <w:p w14:paraId="19A3AD39" w14:textId="77777777" w:rsidR="000F7377" w:rsidRDefault="000F7377">
      <w:r xmlns:w="http://schemas.openxmlformats.org/wordprocessingml/2006/main">
        <w:t xml:space="preserve">3. lõik: Alates salmist 19 kutsutakse usklikke olema kiired kuulma, aeglased rääkima ja aeglased vihastama. Inimviha ei too õigust; seetõttu kutsutakse usklikke üles loobuma kogu räpasusest ja lokkavast kurjusest, võttes samal ajal alandlikult vastu siirdatud sõna, mis võib päästa nende hinge (Jk 1:19-21). Peatüki lõpetab üleskutse </w:t>
      </w:r>
      <w:r xmlns:w="http://schemas.openxmlformats.org/wordprocessingml/2006/main">
        <w:lastRenderedPageBreak xmlns:w="http://schemas.openxmlformats.org/wordprocessingml/2006/main"/>
      </w:r>
      <w:r xmlns:w="http://schemas.openxmlformats.org/wordprocessingml/2006/main">
        <w:t xml:space="preserve">aktiivsele kuuletumisele, mitte ainult Jumala sõna kuulamisele. Tõeline religioon hõlmab orbude ja leskede külastamist nende viletsuses, hoides samal ajal end maailmast määrimata (Jakoobuse 1:22–27). See lõik rõhutab vastupidavuse tähtsust katsumustes, ustavalt Jumalalt tarkuse otsimist, alandlikkuse ja rahulolu praktiseerimist ilmalikust staatusest hoolimata, oma kõne ja viha kontrollimist tasaduse kaudu Jumala Sõna ees.</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James 1:1 Jaakobus, Jumala ja Issanda Jeesuse Kristuse sulane, tervitab kahtteist suguharu, kes on hajutatud.</w:t>
      </w:r>
    </w:p>
    <w:p w14:paraId="7BB829F3" w14:textId="77777777" w:rsidR="000F7377" w:rsidRDefault="000F7377"/>
    <w:p w14:paraId="632E3D7F" w14:textId="77777777" w:rsidR="000F7377" w:rsidRDefault="000F7377">
      <w:r xmlns:w="http://schemas.openxmlformats.org/wordprocessingml/2006/main">
        <w:t xml:space="preserve">Jaakobus, Jumala ja Issanda Jeesuse Kristuse sulane, saadab oma tervitused kaheteistkümnele Iisraeli suguharule, mis on laiali üle maailma.</w:t>
      </w:r>
    </w:p>
    <w:p w14:paraId="7FFA1277" w14:textId="77777777" w:rsidR="000F7377" w:rsidRDefault="000F7377"/>
    <w:p w14:paraId="37A35D8F" w14:textId="77777777" w:rsidR="000F7377" w:rsidRDefault="000F7377">
      <w:r xmlns:w="http://schemas.openxmlformats.org/wordprocessingml/2006/main">
        <w:t xml:space="preserve">1. Järgige Jaakobuse eeskuju ja teenige Jumalat kogu südamest.</w:t>
      </w:r>
    </w:p>
    <w:p w14:paraId="11491A62" w14:textId="77777777" w:rsidR="000F7377" w:rsidRDefault="000F7377"/>
    <w:p w14:paraId="3C85D680" w14:textId="77777777" w:rsidR="000F7377" w:rsidRDefault="000F7377">
      <w:r xmlns:w="http://schemas.openxmlformats.org/wordprocessingml/2006/main">
        <w:t xml:space="preserve">2. Vaatamata erinevustele oleme me kõik osa ühest perekonnast, keda ühendab armastus Jumala vastu.</w:t>
      </w:r>
    </w:p>
    <w:p w14:paraId="7582CF7A" w14:textId="77777777" w:rsidR="000F7377" w:rsidRDefault="000F7377"/>
    <w:p w14:paraId="365E7980" w14:textId="77777777" w:rsidR="000F7377" w:rsidRDefault="000F7377">
      <w:r xmlns:w="http://schemas.openxmlformats.org/wordprocessingml/2006/main">
        <w:t xml:space="preserve">1. Roomlastele 12:10 – olge armastuses üksteisele pühendunud. Austage üksteist üle endast.</w:t>
      </w:r>
    </w:p>
    <w:p w14:paraId="6167F8D7" w14:textId="77777777" w:rsidR="000F7377" w:rsidRDefault="000F7377"/>
    <w:p w14:paraId="6CC24C09" w14:textId="77777777" w:rsidR="000F7377" w:rsidRDefault="000F7377">
      <w:r xmlns:w="http://schemas.openxmlformats.org/wordprocessingml/2006/main">
        <w:t xml:space="preserve">2. Koloslastele 3:12-14 – Seepärast riietuge Jumala valitud rahvana, püha ja väga armastatuna kaastunde, lahkuse, alandlikkuse, tasaduse ja kannatlikkusega. Kandke üksteist ja andke andeks, kui kellelgi teist on kellegi vastu kaebusi. Andesta, nagu Issand sulle andestas. Ja kõigi nende vooruste kohal pange selga armastus, mis seob nad kõik täiuslikuks ühtsuseks.</w:t>
      </w:r>
    </w:p>
    <w:p w14:paraId="74EBDFBD" w14:textId="77777777" w:rsidR="000F7377" w:rsidRDefault="000F7377"/>
    <w:p w14:paraId="17F35A36" w14:textId="77777777" w:rsidR="000F7377" w:rsidRDefault="000F7377">
      <w:r xmlns:w="http://schemas.openxmlformats.org/wordprocessingml/2006/main">
        <w:t xml:space="preserve">James 1:2 2 Mu vennad, pidage rõõmuks, kui satute erinevatesse kiusatustesse;</w:t>
      </w:r>
    </w:p>
    <w:p w14:paraId="6DD88987" w14:textId="77777777" w:rsidR="000F7377" w:rsidRDefault="000F7377"/>
    <w:p w14:paraId="2720FDED" w14:textId="77777777" w:rsidR="000F7377" w:rsidRDefault="000F7377">
      <w:r xmlns:w="http://schemas.openxmlformats.org/wordprocessingml/2006/main">
        <w:t xml:space="preserve">See lõik julgustab usklikke leidma kiusatuste ajal rõõmu.</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Katsetuste muutmine võiduks: rõõmu leidmine rasketel aegadel</w:t>
      </w:r>
    </w:p>
    <w:p w14:paraId="23B2BE8C" w14:textId="77777777" w:rsidR="000F7377" w:rsidRDefault="000F7377"/>
    <w:p w14:paraId="1B44C6C5" w14:textId="77777777" w:rsidR="000F7377" w:rsidRDefault="000F7377">
      <w:r xmlns:w="http://schemas.openxmlformats.org/wordprocessingml/2006/main">
        <w:t xml:space="preserve">2. Kiusatus: kuidas me võime oma võitlustes rõõmu leida?</w:t>
      </w:r>
    </w:p>
    <w:p w14:paraId="388A391A" w14:textId="77777777" w:rsidR="000F7377" w:rsidRDefault="000F7377"/>
    <w:p w14:paraId="29BD6381" w14:textId="77777777" w:rsidR="000F7377" w:rsidRDefault="000F7377">
      <w:r xmlns:w="http://schemas.openxmlformats.org/wordprocessingml/2006/main">
        <w:t xml:space="preserve">1. Roomlastele 5:3-5 – mitte ainult, vaid me kiidame ka oma kannatuste üle, sest teame, et kannatused toovad järjekindlust; visadus, iseloom; ja iseloom, lootus.</w:t>
      </w:r>
    </w:p>
    <w:p w14:paraId="619F0329" w14:textId="77777777" w:rsidR="000F7377" w:rsidRDefault="000F7377"/>
    <w:p w14:paraId="2C4917AF" w14:textId="77777777" w:rsidR="000F7377" w:rsidRDefault="000F7377">
      <w:r xmlns:w="http://schemas.openxmlformats.org/wordprocessingml/2006/main">
        <w:t xml:space="preserve">2. 1. Peetruse 1:6-7 – Selle üle tunnete te suurt rõõmu, kuigi nüüd olete võib-olla pidanud mõnda aega kannatama igasuguste katsumuste pärast. Need on tulnud selleks, et teie usu tõestatud ehtsus – väärtuslikum kui kuld, mis hävib isegi tules puhastatuna – võib Jeesuse Kristuse ilmumisel kaasa tuua kiituse, au ja au.</w:t>
      </w:r>
    </w:p>
    <w:p w14:paraId="0B1E5B9C" w14:textId="77777777" w:rsidR="000F7377" w:rsidRDefault="000F7377"/>
    <w:p w14:paraId="26AD2AA4" w14:textId="77777777" w:rsidR="000F7377" w:rsidRDefault="000F7377">
      <w:r xmlns:w="http://schemas.openxmlformats.org/wordprocessingml/2006/main">
        <w:t xml:space="preserve">James 1:3 Teadke seda, et teie usu proovilepanek toob kannatlikkust.</w:t>
      </w:r>
    </w:p>
    <w:p w14:paraId="5C49AD8B" w14:textId="77777777" w:rsidR="000F7377" w:rsidRDefault="000F7377"/>
    <w:p w14:paraId="119390C7" w14:textId="77777777" w:rsidR="000F7377" w:rsidRDefault="000F7377">
      <w:r xmlns:w="http://schemas.openxmlformats.org/wordprocessingml/2006/main">
        <w:t xml:space="preserve">See lõik rõhutab visaduse tähtsust, sest katsumused ja katsumused võivad tugevdada ja arendada kannatlikkust.</w:t>
      </w:r>
    </w:p>
    <w:p w14:paraId="6525EF9E" w14:textId="77777777" w:rsidR="000F7377" w:rsidRDefault="000F7377"/>
    <w:p w14:paraId="7B666B9E" w14:textId="77777777" w:rsidR="000F7377" w:rsidRDefault="000F7377">
      <w:r xmlns:w="http://schemas.openxmlformats.org/wordprocessingml/2006/main">
        <w:t xml:space="preserve">1. "Usus püsimine: kuidas visadus tugevdab meie kannatlikkust"</w:t>
      </w:r>
    </w:p>
    <w:p w14:paraId="233B89D5" w14:textId="77777777" w:rsidR="000F7377" w:rsidRDefault="000F7377"/>
    <w:p w14:paraId="3E23668D" w14:textId="77777777" w:rsidR="000F7377" w:rsidRDefault="000F7377">
      <w:r xmlns:w="http://schemas.openxmlformats.org/wordprocessingml/2006/main">
        <w:t xml:space="preserve">2. "Kannatlikkuse tugevus: kuidas me saame kasvada läbi katsumuste"</w:t>
      </w:r>
    </w:p>
    <w:p w14:paraId="6F221592" w14:textId="77777777" w:rsidR="000F7377" w:rsidRDefault="000F7377"/>
    <w:p w14:paraId="09A286E4" w14:textId="77777777" w:rsidR="000F7377" w:rsidRDefault="000F7377">
      <w:r xmlns:w="http://schemas.openxmlformats.org/wordprocessingml/2006/main">
        <w:t xml:space="preserve">1. Roomlastele 5:3-4 "Mitte ainult nii, vaid me kiidame ka oma kannatuste üle, sest teame, et kannatused toovad järjekindlust, järjekindlust, iseloomu ja lootust."</w:t>
      </w:r>
    </w:p>
    <w:p w14:paraId="3B1D8E41" w14:textId="77777777" w:rsidR="000F7377" w:rsidRDefault="000F7377"/>
    <w:p w14:paraId="77E71AA4" w14:textId="77777777" w:rsidR="000F7377" w:rsidRDefault="000F7377">
      <w:r xmlns:w="http://schemas.openxmlformats.org/wordprocessingml/2006/main">
        <w:t xml:space="preserve">2. Heebrealastele 10:36 "Sest teil on vaja kannatlikkust, et pärast Jumala tahte täitmist saaksite tõotuse"</w:t>
      </w:r>
    </w:p>
    <w:p w14:paraId="77F60D45" w14:textId="77777777" w:rsidR="000F7377" w:rsidRDefault="000F7377"/>
    <w:p w14:paraId="35680E79" w14:textId="77777777" w:rsidR="000F7377" w:rsidRDefault="000F7377">
      <w:r xmlns:w="http://schemas.openxmlformats.org/wordprocessingml/2006/main">
        <w:t xml:space="preserve">Jaakobuse 1:4 Aga kannatlikkus olgu täiuslik, et te oleksite täiuslikud ja terved, ilma millestki puudust tundmata.</w:t>
      </w:r>
    </w:p>
    <w:p w14:paraId="73FFFBEA" w14:textId="77777777" w:rsidR="000F7377" w:rsidRDefault="000F7377"/>
    <w:p w14:paraId="3E70368B" w14:textId="77777777" w:rsidR="000F7377" w:rsidRDefault="000F7377">
      <w:r xmlns:w="http://schemas.openxmlformats.org/wordprocessingml/2006/main">
        <w:t xml:space="preserve">Kannatlikkus on vaimseks kasvuks ja puudusteta elu saavutamiseks hädavajalik.</w:t>
      </w:r>
    </w:p>
    <w:p w14:paraId="71E95A1F" w14:textId="77777777" w:rsidR="000F7377" w:rsidRDefault="000F7377"/>
    <w:p w14:paraId="2033391F" w14:textId="77777777" w:rsidR="000F7377" w:rsidRDefault="000F7377">
      <w:r xmlns:w="http://schemas.openxmlformats.org/wordprocessingml/2006/main">
        <w:t xml:space="preserve">1: Kannatlikkus on voorus, mis viib vaimse küpsuseni.</w:t>
      </w:r>
    </w:p>
    <w:p w14:paraId="6823166D" w14:textId="77777777" w:rsidR="000F7377" w:rsidRDefault="000F7377"/>
    <w:p w14:paraId="25204E55" w14:textId="77777777" w:rsidR="000F7377" w:rsidRDefault="000F7377">
      <w:r xmlns:w="http://schemas.openxmlformats.org/wordprocessingml/2006/main">
        <w:t xml:space="preserve">2: Kannatlikkuse kasvatamine viib eluni, mis on täielik ja millestki ei puudu.</w:t>
      </w:r>
    </w:p>
    <w:p w14:paraId="6369DA95" w14:textId="77777777" w:rsidR="000F7377" w:rsidRDefault="000F7377"/>
    <w:p w14:paraId="6EF37FCF" w14:textId="77777777" w:rsidR="000F7377" w:rsidRDefault="000F7377">
      <w:r xmlns:w="http://schemas.openxmlformats.org/wordprocessingml/2006/main">
        <w:t xml:space="preserve">1: Filiplastele 4:12-13 – Ma tean, kuidas mind alandada, ja tean, kuidas saada küllust. Igas olukorras olen õppinud külluse ja nälja, külluse ja vajadusega silmitsi seismise saladust.</w:t>
      </w:r>
    </w:p>
    <w:p w14:paraId="0E7B27CE" w14:textId="77777777" w:rsidR="000F7377" w:rsidRDefault="000F7377"/>
    <w:p w14:paraId="25B2CA34" w14:textId="77777777" w:rsidR="000F7377" w:rsidRDefault="000F7377">
      <w:r xmlns:w="http://schemas.openxmlformats.org/wordprocessingml/2006/main">
        <w:t xml:space="preserve">2: Psalm 37:7-8 – ole vaikne ISSANDA ees ja oota teda kannatlikult; ära muretse selle pärast, kes tema teel edukas on, ega mehe pärast, kes teeb kurja teo!</w:t>
      </w:r>
    </w:p>
    <w:p w14:paraId="5703E17D" w14:textId="77777777" w:rsidR="000F7377" w:rsidRDefault="000F7377"/>
    <w:p w14:paraId="4AEE65E1" w14:textId="77777777" w:rsidR="000F7377" w:rsidRDefault="000F7377">
      <w:r xmlns:w="http://schemas.openxmlformats.org/wordprocessingml/2006/main">
        <w:t xml:space="preserve">James 1:5 5 Kui kellelgi teist jääb puudu tarkusest, see paluge Jumalalt, kes annab kõigile heldelt ega tee etteheiteid. ja see antakse talle.</w:t>
      </w:r>
    </w:p>
    <w:p w14:paraId="36C7510A" w14:textId="77777777" w:rsidR="000F7377" w:rsidRDefault="000F7377"/>
    <w:p w14:paraId="177CC07B" w14:textId="77777777" w:rsidR="000F7377" w:rsidRDefault="000F7377">
      <w:r xmlns:w="http://schemas.openxmlformats.org/wordprocessingml/2006/main">
        <w:t xml:space="preserve">Jaakobus julgustab neid, kellel puudub tarkus, seda Jumalalt paluma, kuna Ta annab seda heldelt ilma noomimata.</w:t>
      </w:r>
    </w:p>
    <w:p w14:paraId="27F0EBFA" w14:textId="77777777" w:rsidR="000F7377" w:rsidRDefault="000F7377"/>
    <w:p w14:paraId="60999F9F" w14:textId="77777777" w:rsidR="000F7377" w:rsidRDefault="000F7377">
      <w:r xmlns:w="http://schemas.openxmlformats.org/wordprocessingml/2006/main">
        <w:t xml:space="preserve">1. Jumala suuremeelsus: Tema tarkust vastu võtma õppimine</w:t>
      </w:r>
    </w:p>
    <w:p w14:paraId="008D93BF" w14:textId="77777777" w:rsidR="000F7377" w:rsidRDefault="000F7377"/>
    <w:p w14:paraId="5269B8F6" w14:textId="77777777" w:rsidR="000F7377" w:rsidRDefault="000F7377">
      <w:r xmlns:w="http://schemas.openxmlformats.org/wordprocessingml/2006/main">
        <w:t xml:space="preserve">2. Küsimise tarkus: Jaakobuse 1:5 rakendamine meie ellu</w:t>
      </w:r>
    </w:p>
    <w:p w14:paraId="3CE9A683" w14:textId="77777777" w:rsidR="000F7377" w:rsidRDefault="000F7377"/>
    <w:p w14:paraId="6AA5B92B" w14:textId="77777777" w:rsidR="000F7377" w:rsidRDefault="000F7377">
      <w:r xmlns:w="http://schemas.openxmlformats.org/wordprocessingml/2006/main">
        <w:t xml:space="preserve">1. Jesaja 55:6-7 – otsige Issandat, kuni teda leidub; kutsu teda appi, kui ta on lähedal; õel jätku oma tee ja ülekohtune oma mõtted! tulgu ta tagasi Issanda juurde, et tal oleks temast hale, ja meie Jumala juurde, sest ta annab küllaldaselt andeks.</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Õpetussõnad 2:6-7 – Sest Issand annab tarkust; tema suust tuleb teadmine ja mõistmine; ta varub õigetele tarkust; ta on kilp neile, kes kõnnivad ausalt.</w:t>
      </w:r>
    </w:p>
    <w:p w14:paraId="52C21EBF" w14:textId="77777777" w:rsidR="000F7377" w:rsidRDefault="000F7377"/>
    <w:p w14:paraId="7C227481" w14:textId="77777777" w:rsidR="000F7377" w:rsidRDefault="000F7377">
      <w:r xmlns:w="http://schemas.openxmlformats.org/wordprocessingml/2006/main">
        <w:t xml:space="preserve">Jaakobuse evangeelium 1:6 Aga ta paluge usus, ilma igasuguse kahtluseta. Sest see, kes kõigub, on nagu merelaine, mida tuul ajab ja paiskab.</w:t>
      </w:r>
    </w:p>
    <w:p w14:paraId="50DC6103" w14:textId="77777777" w:rsidR="000F7377" w:rsidRDefault="000F7377"/>
    <w:p w14:paraId="31829C83" w14:textId="77777777" w:rsidR="000F7377" w:rsidRDefault="000F7377">
      <w:r xmlns:w="http://schemas.openxmlformats.org/wordprocessingml/2006/main">
        <w:t xml:space="preserve">See lõik julgustab meid paluma Jumalalt abi usu ja kindlustundega, selle asemel, et kõhkleda ja lasta end paisata.</w:t>
      </w:r>
    </w:p>
    <w:p w14:paraId="7ABB210F" w14:textId="77777777" w:rsidR="000F7377" w:rsidRDefault="000F7377"/>
    <w:p w14:paraId="77F0239F" w14:textId="77777777" w:rsidR="000F7377" w:rsidRDefault="000F7377">
      <w:r xmlns:w="http://schemas.openxmlformats.org/wordprocessingml/2006/main">
        <w:t xml:space="preserve">1. "Usu ja kindlusega elu elamine"</w:t>
      </w:r>
    </w:p>
    <w:p w14:paraId="52938F9C" w14:textId="77777777" w:rsidR="000F7377" w:rsidRDefault="000F7377"/>
    <w:p w14:paraId="01F92F77" w14:textId="77777777" w:rsidR="000F7377" w:rsidRDefault="000F7377">
      <w:r xmlns:w="http://schemas.openxmlformats.org/wordprocessingml/2006/main">
        <w:t xml:space="preserve">2. "Kahtlemise kiusatusele vastupanu"</w:t>
      </w:r>
    </w:p>
    <w:p w14:paraId="4F9E88E6" w14:textId="77777777" w:rsidR="000F7377" w:rsidRDefault="000F7377"/>
    <w:p w14:paraId="0FF6C0E4" w14:textId="77777777" w:rsidR="000F7377" w:rsidRDefault="000F7377">
      <w:r xmlns:w="http://schemas.openxmlformats.org/wordprocessingml/2006/main">
        <w:t xml:space="preserve">1. Roomlastele 4:17-21 – Aabrahami usk Jumala tõotusse loeti talle õiguseks</w:t>
      </w:r>
    </w:p>
    <w:p w14:paraId="0852B370" w14:textId="77777777" w:rsidR="000F7377" w:rsidRDefault="000F7377"/>
    <w:p w14:paraId="67BA8389" w14:textId="77777777" w:rsidR="000F7377" w:rsidRDefault="000F7377">
      <w:r xmlns:w="http://schemas.openxmlformats.org/wordprocessingml/2006/main">
        <w:t xml:space="preserve">2. Jesaja 7:9 – Kui sa ei püsi oma usus kindlalt, siis ei püsi sa üldse.</w:t>
      </w:r>
    </w:p>
    <w:p w14:paraId="79551348" w14:textId="77777777" w:rsidR="000F7377" w:rsidRDefault="000F7377"/>
    <w:p w14:paraId="4FD19C4E" w14:textId="77777777" w:rsidR="000F7377" w:rsidRDefault="000F7377">
      <w:r xmlns:w="http://schemas.openxmlformats.org/wordprocessingml/2006/main">
        <w:t xml:space="preserve">James 1:7 Sest ärgu see inimene arvaku, et ta saab midagi Issandalt.</w:t>
      </w:r>
    </w:p>
    <w:p w14:paraId="37662C96" w14:textId="77777777" w:rsidR="000F7377" w:rsidRDefault="000F7377"/>
    <w:p w14:paraId="65C93E92" w14:textId="77777777" w:rsidR="000F7377" w:rsidRDefault="000F7377">
      <w:r xmlns:w="http://schemas.openxmlformats.org/wordprocessingml/2006/main">
        <w:t xml:space="preserve">See lõik rõhutab, et Issand ei anna midagi inimesele, kes ei usalda Teda.</w:t>
      </w:r>
    </w:p>
    <w:p w14:paraId="74725D33" w14:textId="77777777" w:rsidR="000F7377" w:rsidRDefault="000F7377"/>
    <w:p w14:paraId="626E5886" w14:textId="77777777" w:rsidR="000F7377" w:rsidRDefault="000F7377">
      <w:r xmlns:w="http://schemas.openxmlformats.org/wordprocessingml/2006/main">
        <w:t xml:space="preserve">1. "Issanda usaldamine: vajalik hoiak Tema õnnistuste saamiseks"</w:t>
      </w:r>
    </w:p>
    <w:p w14:paraId="3E46F535" w14:textId="77777777" w:rsidR="000F7377" w:rsidRDefault="000F7377"/>
    <w:p w14:paraId="4339B4A4" w14:textId="77777777" w:rsidR="000F7377" w:rsidRDefault="000F7377">
      <w:r xmlns:w="http://schemas.openxmlformats.org/wordprocessingml/2006/main">
        <w:t xml:space="preserve">2. "Usu jõud: Issanda õnnistuste vabastamine"</w:t>
      </w:r>
    </w:p>
    <w:p w14:paraId="17D3CEDF" w14:textId="77777777" w:rsidR="000F7377" w:rsidRDefault="000F7377"/>
    <w:p w14:paraId="33B40BF1" w14:textId="77777777" w:rsidR="000F7377" w:rsidRDefault="000F7377">
      <w:r xmlns:w="http://schemas.openxmlformats.org/wordprocessingml/2006/main">
        <w:t xml:space="preserve">1. Roomlastele 10:17 – "Nii tuleb usk kuulmisest ja kuulmine Kristuse sõna kaudu."</w:t>
      </w:r>
    </w:p>
    <w:p w14:paraId="1D3AE89B" w14:textId="77777777" w:rsidR="000F7377" w:rsidRDefault="000F7377"/>
    <w:p w14:paraId="77FA43CB" w14:textId="77777777" w:rsidR="000F7377" w:rsidRDefault="000F7377">
      <w:r xmlns:w="http://schemas.openxmlformats.org/wordprocessingml/2006/main">
        <w:t xml:space="preserve">2. Õpetussõnad 3:5-6 - "Usalda Issanda peale kogu südamest ja ära toetu oma mõistusele. Tunnista teda kõigil oma teedel, siis ta teeb su teed tasaseks."</w:t>
      </w:r>
    </w:p>
    <w:p w14:paraId="5707B982" w14:textId="77777777" w:rsidR="000F7377" w:rsidRDefault="000F7377"/>
    <w:p w14:paraId="5E648651" w14:textId="77777777" w:rsidR="000F7377" w:rsidRDefault="000F7377">
      <w:r xmlns:w="http://schemas.openxmlformats.org/wordprocessingml/2006/main">
        <w:t xml:space="preserve">Jaakobuse 1:8 Kahtlemeelne mees on kõigil oma teedel ebastabiilne.</w:t>
      </w:r>
    </w:p>
    <w:p w14:paraId="5181C650" w14:textId="77777777" w:rsidR="000F7377" w:rsidRDefault="000F7377"/>
    <w:p w14:paraId="7AA1D2AF" w14:textId="77777777" w:rsidR="000F7377" w:rsidRDefault="000F7377">
      <w:r xmlns:w="http://schemas.openxmlformats.org/wordprocessingml/2006/main">
        <w:t xml:space="preserve">Kahemõtteline inimene on ebausaldusväärne kõigis oma eluvaldkondades.</w:t>
      </w:r>
    </w:p>
    <w:p w14:paraId="2D1C8BCC" w14:textId="77777777" w:rsidR="000F7377" w:rsidRDefault="000F7377"/>
    <w:p w14:paraId="3B2BCD47" w14:textId="77777777" w:rsidR="000F7377" w:rsidRDefault="000F7377">
      <w:r xmlns:w="http://schemas.openxmlformats.org/wordprocessingml/2006/main">
        <w:t xml:space="preserve">1. Olge oma veendumustes vankumatu, mitte kahemõtteline – Jaakobuse 1:8</w:t>
      </w:r>
    </w:p>
    <w:p w14:paraId="1A6EF12A" w14:textId="77777777" w:rsidR="000F7377" w:rsidRDefault="000F7377"/>
    <w:p w14:paraId="2D269FF7" w14:textId="77777777" w:rsidR="000F7377" w:rsidRDefault="000F7377">
      <w:r xmlns:w="http://schemas.openxmlformats.org/wordprocessingml/2006/main">
        <w:t xml:space="preserve">2. Kahemõttelise inimese ebastabiilne elu – Jaakobuse 1:8</w:t>
      </w:r>
    </w:p>
    <w:p w14:paraId="3DD39A0D" w14:textId="77777777" w:rsidR="000F7377" w:rsidRDefault="000F7377"/>
    <w:p w14:paraId="79C9BDF6" w14:textId="77777777" w:rsidR="000F7377" w:rsidRDefault="000F7377">
      <w:r xmlns:w="http://schemas.openxmlformats.org/wordprocessingml/2006/main">
        <w:t xml:space="preserve">1. Õpetussõnad 11:3 – Õigete laitmatus juhib neid, aga reeturite kõverus hävitab nad.</w:t>
      </w:r>
    </w:p>
    <w:p w14:paraId="4B896D05" w14:textId="77777777" w:rsidR="000F7377" w:rsidRDefault="000F7377"/>
    <w:p w14:paraId="72282CF5" w14:textId="77777777" w:rsidR="000F7377" w:rsidRDefault="000F7377">
      <w:r xmlns:w="http://schemas.openxmlformats.org/wordprocessingml/2006/main">
        <w:t xml:space="preserve">2. Õpetussõnad 4:23 – Hoia oma südant kogu valvsusega, sest sellest lähtuvad eluallikad.</w:t>
      </w:r>
    </w:p>
    <w:p w14:paraId="0A51B289" w14:textId="77777777" w:rsidR="000F7377" w:rsidRDefault="000F7377"/>
    <w:p w14:paraId="7B3AEB3C" w14:textId="77777777" w:rsidR="000F7377" w:rsidRDefault="000F7377">
      <w:r xmlns:w="http://schemas.openxmlformats.org/wordprocessingml/2006/main">
        <w:t xml:space="preserve">Jaakobuse 1:9 Rõõmustagem madala tasemega vend selle üle, et ta on ülendatud!</w:t>
      </w:r>
    </w:p>
    <w:p w14:paraId="1E5F6937" w14:textId="77777777" w:rsidR="000F7377" w:rsidRDefault="000F7377"/>
    <w:p w14:paraId="4D5425BE" w14:textId="77777777" w:rsidR="000F7377" w:rsidRDefault="000F7377">
      <w:r xmlns:w="http://schemas.openxmlformats.org/wordprocessingml/2006/main">
        <w:t xml:space="preserve">See lõik julgustab kristlasi leidma rõõmu oma staatusest, ükskõik kui alandlik see ka poleks.</w:t>
      </w:r>
    </w:p>
    <w:p w14:paraId="3038BDCB" w14:textId="77777777" w:rsidR="000F7377" w:rsidRDefault="000F7377"/>
    <w:p w14:paraId="0BD5F170" w14:textId="77777777" w:rsidR="000F7377" w:rsidRDefault="000F7377">
      <w:r xmlns:w="http://schemas.openxmlformats.org/wordprocessingml/2006/main">
        <w:t xml:space="preserve">1. A rahulolu tähtsuse kohta igas olukorras.</w:t>
      </w:r>
    </w:p>
    <w:p w14:paraId="299BFD40" w14:textId="77777777" w:rsidR="000F7377" w:rsidRDefault="000F7377"/>
    <w:p w14:paraId="604F567E" w14:textId="77777777" w:rsidR="000F7377" w:rsidRDefault="000F7377">
      <w:r xmlns:w="http://schemas.openxmlformats.org/wordprocessingml/2006/main">
        <w:t xml:space="preserve">2. Rõõmust saada osa suuremast kristlikust kogukonnast.</w:t>
      </w:r>
    </w:p>
    <w:p w14:paraId="5EB5FC3C" w14:textId="77777777" w:rsidR="000F7377" w:rsidRDefault="000F7377"/>
    <w:p w14:paraId="069A692F" w14:textId="77777777" w:rsidR="000F7377" w:rsidRDefault="000F7377">
      <w:r xmlns:w="http://schemas.openxmlformats.org/wordprocessingml/2006/main">
        <w:t xml:space="preserve">1. Filiplastele 4:11-13 – Mitte et ma räägiksin puudusest, sest olen õppinud sellega rahul olema, olenemata sellest, millises seisundis </w:t>
      </w:r>
      <w:r xmlns:w="http://schemas.openxmlformats.org/wordprocessingml/2006/main">
        <w:lastRenderedPageBreak xmlns:w="http://schemas.openxmlformats.org/wordprocessingml/2006/main"/>
      </w:r>
      <w:r xmlns:w="http://schemas.openxmlformats.org/wordprocessingml/2006/main">
        <w:t xml:space="preserve">ma olen.</w:t>
      </w:r>
    </w:p>
    <w:p w14:paraId="6CC1EC50" w14:textId="77777777" w:rsidR="000F7377" w:rsidRDefault="000F7377"/>
    <w:p w14:paraId="6693BAC3" w14:textId="77777777" w:rsidR="000F7377" w:rsidRDefault="000F7377">
      <w:r xmlns:w="http://schemas.openxmlformats.org/wordprocessingml/2006/main">
        <w:t xml:space="preserve">2. Roomlastele 12:15-16 – Rõõmustage koos rõõmustajatega ja nutke koos nutjatega. Olge üksteise suhtes samal meelel. Ärge pidage meeles kõrgeid asju, vaid alandage madala varaga inimesi. Ärge olge oma enesetundes tark.</w:t>
      </w:r>
    </w:p>
    <w:p w14:paraId="4C70B4DD" w14:textId="77777777" w:rsidR="000F7377" w:rsidRDefault="000F7377"/>
    <w:p w14:paraId="1AD75CF3" w14:textId="77777777" w:rsidR="000F7377" w:rsidRDefault="000F7377">
      <w:r xmlns:w="http://schemas.openxmlformats.org/wordprocessingml/2006/main">
        <w:t xml:space="preserve">Jaakobuse 1:10 Aga rikas, et ta on alandatud, sest ta kaob nagu rohi.</w:t>
      </w:r>
    </w:p>
    <w:p w14:paraId="5315A7E0" w14:textId="77777777" w:rsidR="000F7377" w:rsidRDefault="000F7377"/>
    <w:p w14:paraId="00D60ECD" w14:textId="77777777" w:rsidR="000F7377" w:rsidRDefault="000F7377">
      <w:r xmlns:w="http://schemas.openxmlformats.org/wordprocessingml/2006/main">
        <w:t xml:space="preserve">Rikast alandatakse, sest tema rikkus kaob sama kiiresti kui lill rohus.</w:t>
      </w:r>
    </w:p>
    <w:p w14:paraId="2F027A75" w14:textId="77777777" w:rsidR="000F7377" w:rsidRDefault="000F7377"/>
    <w:p w14:paraId="0D20A5E3" w14:textId="77777777" w:rsidR="000F7377" w:rsidRDefault="000F7377">
      <w:r xmlns:w="http://schemas.openxmlformats.org/wordprocessingml/2006/main">
        <w:t xml:space="preserve">1. Rikaste edevus: kuidas uhkus viib alandlikkuseni</w:t>
      </w:r>
    </w:p>
    <w:p w14:paraId="3888AA1A" w14:textId="77777777" w:rsidR="000F7377" w:rsidRDefault="000F7377"/>
    <w:p w14:paraId="6DF28537" w14:textId="77777777" w:rsidR="000F7377" w:rsidRDefault="000F7377">
      <w:r xmlns:w="http://schemas.openxmlformats.org/wordprocessingml/2006/main">
        <w:t xml:space="preserve">2. Tõeliste rikkuste otsimine: maise omandi püsimatus</w:t>
      </w:r>
    </w:p>
    <w:p w14:paraId="0BED885E" w14:textId="77777777" w:rsidR="000F7377" w:rsidRDefault="000F7377"/>
    <w:p w14:paraId="32953B84" w14:textId="77777777" w:rsidR="000F7377" w:rsidRDefault="000F7377">
      <w:r xmlns:w="http://schemas.openxmlformats.org/wordprocessingml/2006/main">
        <w:t xml:space="preserve">1. Õpetussõnad 21:20 – "Tarkade majas on kallis varandus ja õli, aga rumal inimene kulutab selle ära."</w:t>
      </w:r>
    </w:p>
    <w:p w14:paraId="221907BA" w14:textId="77777777" w:rsidR="000F7377" w:rsidRDefault="000F7377"/>
    <w:p w14:paraId="354A3D11" w14:textId="77777777" w:rsidR="000F7377" w:rsidRDefault="000F7377">
      <w:r xmlns:w="http://schemas.openxmlformats.org/wordprocessingml/2006/main">
        <w:t xml:space="preserve">2. Koguja 5:10-11 – "Kes armastab hõbedat, ei saa hõbedast küllalt, ega see, kes armastab küllust, see on ka tühisus. Kui kaup kasvab, suureneb see, kes seda sööb. nende omanikele, päästes nende nägemise oma silmadega?"</w:t>
      </w:r>
    </w:p>
    <w:p w14:paraId="7C158E7D" w14:textId="77777777" w:rsidR="000F7377" w:rsidRDefault="000F7377"/>
    <w:p w14:paraId="62083F07" w14:textId="77777777" w:rsidR="000F7377" w:rsidRDefault="000F7377">
      <w:r xmlns:w="http://schemas.openxmlformats.org/wordprocessingml/2006/main">
        <w:t xml:space="preserve">Jaakobuse 1:11 Sest päike ei tõuse varem palava kuumusega, vaid ta närtsitab rohu ja selle õis variseb ja selle moe arm hävib, nõnda kaob ka rikas oma teedel.</w:t>
      </w:r>
    </w:p>
    <w:p w14:paraId="7166E5DA" w14:textId="77777777" w:rsidR="000F7377" w:rsidRDefault="000F7377"/>
    <w:p w14:paraId="138CD522" w14:textId="77777777" w:rsidR="000F7377" w:rsidRDefault="000F7377">
      <w:r xmlns:w="http://schemas.openxmlformats.org/wordprocessingml/2006/main">
        <w:t xml:space="preserve">Lõik räägib materiaalse rikkuse mööduvusest ja sellest, kuidas see ei saa kesta igavesti.</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"Rikkuse mööduvus" – Piibli tõe uurimine, et materiaalne rikkus on üürike ja ajutine.</w:t>
      </w:r>
    </w:p>
    <w:p w14:paraId="50D1A9B4" w14:textId="77777777" w:rsidR="000F7377" w:rsidRDefault="000F7377"/>
    <w:p w14:paraId="16684D96" w14:textId="77777777" w:rsidR="000F7377" w:rsidRDefault="000F7377">
      <w:r xmlns:w="http://schemas.openxmlformats.org/wordprocessingml/2006/main">
        <w:t xml:space="preserve">2. "Rickuse püsimatus" – uurib, kuidas rikkus ei taga kestvat rõõmu ja eneseteostust.</w:t>
      </w:r>
    </w:p>
    <w:p w14:paraId="3A753C40" w14:textId="77777777" w:rsidR="000F7377" w:rsidRDefault="000F7377"/>
    <w:p w14:paraId="3E95250A" w14:textId="77777777" w:rsidR="000F7377" w:rsidRDefault="000F7377">
      <w:r xmlns:w="http://schemas.openxmlformats.org/wordprocessingml/2006/main">
        <w:t xml:space="preserve">1. Matteuse 6:19-20 – "Ärge koguge endale aardeid maa peale, kus koi ja rooste hävitavad ja kus vargad sisse murravad ja varastavad, vaid koguge endale varandusi taevasse, kus ei koi ega rooste hävita ja kus vargad sisse ei murra ega varasta."</w:t>
      </w:r>
    </w:p>
    <w:p w14:paraId="7ABAB68A" w14:textId="77777777" w:rsidR="000F7377" w:rsidRDefault="000F7377"/>
    <w:p w14:paraId="67F9B807" w14:textId="77777777" w:rsidR="000F7377" w:rsidRDefault="000F7377">
      <w:r xmlns:w="http://schemas.openxmlformats.org/wordprocessingml/2006/main">
        <w:t xml:space="preserve">2. Koguja 5:10 – "Kes armastab raha, sellel pole kunagi piisavalt raha; kes armastab rikkust, pole kunagi oma sissetulekuga rahul. Ka see on mõttetu."</w:t>
      </w:r>
    </w:p>
    <w:p w14:paraId="7215D3F5" w14:textId="77777777" w:rsidR="000F7377" w:rsidRDefault="000F7377"/>
    <w:p w14:paraId="4A716207" w14:textId="77777777" w:rsidR="000F7377" w:rsidRDefault="000F7377">
      <w:r xmlns:w="http://schemas.openxmlformats.org/wordprocessingml/2006/main">
        <w:t xml:space="preserve">Jaakobuse 1:12 Õnnis on mees, kes kannatab kiusatust, sest kui teda katsutakse, saab ta elukrooni, mille Issand on tõotanud neile, kes teda armastavad.</w:t>
      </w:r>
    </w:p>
    <w:p w14:paraId="7ACA827A" w14:textId="77777777" w:rsidR="000F7377" w:rsidRDefault="000F7377"/>
    <w:p w14:paraId="45FC7DA7" w14:textId="77777777" w:rsidR="000F7377" w:rsidRDefault="000F7377">
      <w:r xmlns:w="http://schemas.openxmlformats.org/wordprocessingml/2006/main">
        <w:t xml:space="preserve">See lõik rõhutab, kui tähtis on püsida katsumustes ja kiusatustes, et saada igavese elu õnnistus.</w:t>
      </w:r>
    </w:p>
    <w:p w14:paraId="026D48E9" w14:textId="77777777" w:rsidR="000F7377" w:rsidRDefault="000F7377"/>
    <w:p w14:paraId="3592D2EF" w14:textId="77777777" w:rsidR="000F7377" w:rsidRDefault="000F7377">
      <w:r xmlns:w="http://schemas.openxmlformats.org/wordprocessingml/2006/main">
        <w:t xml:space="preserve">1. "Püsimise õnnistus: kuidas taluda katsumusi ja saada elu kroon"</w:t>
      </w:r>
    </w:p>
    <w:p w14:paraId="5CB2EED2" w14:textId="77777777" w:rsidR="000F7377" w:rsidRDefault="000F7377"/>
    <w:p w14:paraId="5780D085" w14:textId="77777777" w:rsidR="000F7377" w:rsidRDefault="000F7377">
      <w:r xmlns:w="http://schemas.openxmlformats.org/wordprocessingml/2006/main">
        <w:t xml:space="preserve">2. "Tõotatud tasu: igavese elu õnnistus neile, kes armastavad Issandat"</w:t>
      </w:r>
    </w:p>
    <w:p w14:paraId="03CC5D2E" w14:textId="77777777" w:rsidR="000F7377" w:rsidRDefault="000F7377"/>
    <w:p w14:paraId="521F5F8A" w14:textId="77777777" w:rsidR="000F7377" w:rsidRDefault="000F7377">
      <w:r xmlns:w="http://schemas.openxmlformats.org/wordprocessingml/2006/main">
        <w:t xml:space="preserve">1. Roomlastele 8:17 – Ja kui lapsed, siis pärijad; Jumala pärijad ja Kristuse kaaspärijad; kui me kannatame koos temaga, et meid ka üheskoos austataks.</w:t>
      </w:r>
    </w:p>
    <w:p w14:paraId="18A102F5" w14:textId="77777777" w:rsidR="000F7377" w:rsidRDefault="000F7377"/>
    <w:p w14:paraId="73FB31F7" w14:textId="77777777" w:rsidR="000F7377" w:rsidRDefault="000F7377">
      <w:r xmlns:w="http://schemas.openxmlformats.org/wordprocessingml/2006/main">
        <w:t xml:space="preserve">2. Matteuse 5:10-12 – Õndsad on need, keda õiguse pärast taga kiusatakse, sest nende päralt on taevariik. Õndsad olete, kui inimesed teid minu pärast laimavad ja taga kiusavad ja teie vastu kõiksugu kurja räägivad. Rõõmustage ja olge väga rõõmsad, sest teie </w:t>
      </w:r>
      <w:r xmlns:w="http://schemas.openxmlformats.org/wordprocessingml/2006/main">
        <w:lastRenderedPageBreak xmlns:w="http://schemas.openxmlformats.org/wordprocessingml/2006/main"/>
      </w:r>
      <w:r xmlns:w="http://schemas.openxmlformats.org/wordprocessingml/2006/main">
        <w:t xml:space="preserve">palk on suur taevas.</w:t>
      </w:r>
    </w:p>
    <w:p w14:paraId="06B8BD15" w14:textId="77777777" w:rsidR="000F7377" w:rsidRDefault="000F7377"/>
    <w:p w14:paraId="783A74EA" w14:textId="77777777" w:rsidR="000F7377" w:rsidRDefault="000F7377">
      <w:r xmlns:w="http://schemas.openxmlformats.org/wordprocessingml/2006/main">
        <w:t xml:space="preserve">Jaakobuse 1:13 Ärgu keegi öelgu, kui teda kiusatakse: "Jumal on mind kiusanud", sest Jumalat ei saa kiusata kurjaga ega kiusata kedagi.</w:t>
      </w:r>
    </w:p>
    <w:p w14:paraId="75A42E3D" w14:textId="77777777" w:rsidR="000F7377" w:rsidRDefault="000F7377"/>
    <w:p w14:paraId="368ED678" w14:textId="77777777" w:rsidR="000F7377" w:rsidRDefault="000F7377">
      <w:r xmlns:w="http://schemas.openxmlformats.org/wordprocessingml/2006/main">
        <w:t xml:space="preserve">Jumal ei kiusa kedagi kurjusega ja on vale arvata, et ta kiusab.</w:t>
      </w:r>
    </w:p>
    <w:p w14:paraId="20C67A42" w14:textId="77777777" w:rsidR="000F7377" w:rsidRDefault="000F7377"/>
    <w:p w14:paraId="794D0672" w14:textId="77777777" w:rsidR="000F7377" w:rsidRDefault="000F7377">
      <w:r xmlns:w="http://schemas.openxmlformats.org/wordprocessingml/2006/main">
        <w:t xml:space="preserve">1. Kiusatuste ületamine Jumala jõu kaudu</w:t>
      </w:r>
    </w:p>
    <w:p w14:paraId="1AFD46C4" w14:textId="77777777" w:rsidR="000F7377" w:rsidRDefault="000F7377"/>
    <w:p w14:paraId="019090B8" w14:textId="77777777" w:rsidR="000F7377" w:rsidRDefault="000F7377">
      <w:r xmlns:w="http://schemas.openxmlformats.org/wordprocessingml/2006/main">
        <w:t xml:space="preserve">2. Hoiduge valedest süüdistustest Jumala vastu</w:t>
      </w:r>
    </w:p>
    <w:p w14:paraId="220C8936" w14:textId="77777777" w:rsidR="000F7377" w:rsidRDefault="000F7377"/>
    <w:p w14:paraId="55F89018" w14:textId="77777777" w:rsidR="000F7377" w:rsidRDefault="000F7377">
      <w:r xmlns:w="http://schemas.openxmlformats.org/wordprocessingml/2006/main">
        <w:t xml:space="preserve">1. 1. Korintlastele 10:13 – Teid pole tabanud ükski kiusatus, mis poleks inimestele tavaline. Jumal on ustav ja ta ei lase sind kiusata üle sinu võimete, kuid koos kiusatusega pakub ta ka väljapääsutee, et sa suudaksid seda taluda.</w:t>
      </w:r>
    </w:p>
    <w:p w14:paraId="3BBCC5E5" w14:textId="77777777" w:rsidR="000F7377" w:rsidRDefault="000F7377"/>
    <w:p w14:paraId="5400A3D4" w14:textId="77777777" w:rsidR="000F7377" w:rsidRDefault="000F7377">
      <w:r xmlns:w="http://schemas.openxmlformats.org/wordprocessingml/2006/main">
        <w:t xml:space="preserve">2. Heebrealastele 2:18 – Sest kuna ta ise on kiusatuse all kannatanud, suudab ta aidata neid, keda kiusatakse.</w:t>
      </w:r>
    </w:p>
    <w:p w14:paraId="3799DA5A" w14:textId="77777777" w:rsidR="000F7377" w:rsidRDefault="000F7377"/>
    <w:p w14:paraId="245A7C79" w14:textId="77777777" w:rsidR="000F7377" w:rsidRDefault="000F7377">
      <w:r xmlns:w="http://schemas.openxmlformats.org/wordprocessingml/2006/main">
        <w:t xml:space="preserve">Jaakobuse 1:14 Aga iga inimene on kiusatud, kui ta on enda himust eemale tõmbanud ja meelitatud.</w:t>
      </w:r>
    </w:p>
    <w:p w14:paraId="3E65F643" w14:textId="77777777" w:rsidR="000F7377" w:rsidRDefault="000F7377"/>
    <w:p w14:paraId="68A54D0B" w14:textId="77777777" w:rsidR="000F7377" w:rsidRDefault="000F7377">
      <w:r xmlns:w="http://schemas.openxmlformats.org/wordprocessingml/2006/main">
        <w:t xml:space="preserve">Igaühel on kiusatus, kui tema enda soovid viivad ta eksiteele.</w:t>
      </w:r>
    </w:p>
    <w:p w14:paraId="28897DA2" w14:textId="77777777" w:rsidR="000F7377" w:rsidRDefault="000F7377"/>
    <w:p w14:paraId="3DA57323" w14:textId="77777777" w:rsidR="000F7377" w:rsidRDefault="000F7377">
      <w:r xmlns:w="http://schemas.openxmlformats.org/wordprocessingml/2006/main">
        <w:t xml:space="preserve">1. "Olge valvel: kaitske end kiusatuste eest"</w:t>
      </w:r>
    </w:p>
    <w:p w14:paraId="0F3EE3E7" w14:textId="77777777" w:rsidR="000F7377" w:rsidRDefault="000F7377"/>
    <w:p w14:paraId="7AB9D4C1" w14:textId="77777777" w:rsidR="000F7377" w:rsidRDefault="000F7377">
      <w:r xmlns:w="http://schemas.openxmlformats.org/wordprocessingml/2006/main">
        <w:t xml:space="preserve">2. "Meie endi soovide oht"</w:t>
      </w:r>
    </w:p>
    <w:p w14:paraId="4623E706" w14:textId="77777777" w:rsidR="000F7377" w:rsidRDefault="000F7377"/>
    <w:p w14:paraId="6A62B535" w14:textId="77777777" w:rsidR="000F7377" w:rsidRDefault="000F7377">
      <w:r xmlns:w="http://schemas.openxmlformats.org/wordprocessingml/2006/main">
        <w:t xml:space="preserve">1. Õpetussõnad 16:18 – uhkus enne hukkamist ja üleolev vaim enne langemist.</w:t>
      </w:r>
    </w:p>
    <w:p w14:paraId="67CE9EE6" w14:textId="77777777" w:rsidR="000F7377" w:rsidRDefault="000F7377"/>
    <w:p w14:paraId="7CB2C5ED" w14:textId="77777777" w:rsidR="000F7377" w:rsidRDefault="000F7377">
      <w:r xmlns:w="http://schemas.openxmlformats.org/wordprocessingml/2006/main">
        <w:t xml:space="preserve">2. Heebrealastele 2:18 – Sest kui ta ise on kannatanud kiusatuse all, suudab ta kiusatuid aidata.</w:t>
      </w:r>
    </w:p>
    <w:p w14:paraId="71601645" w14:textId="77777777" w:rsidR="000F7377" w:rsidRDefault="000F7377"/>
    <w:p w14:paraId="0E435AF7" w14:textId="77777777" w:rsidR="000F7377" w:rsidRDefault="000F7377">
      <w:r xmlns:w="http://schemas.openxmlformats.org/wordprocessingml/2006/main">
        <w:t xml:space="preserve">James 1:15 15 Kui himu on lapseootele jäänud, sünnitab see pattu ja patt, kui see on lõppenud, sünnitab surma.</w:t>
      </w:r>
    </w:p>
    <w:p w14:paraId="49057FFC" w14:textId="77777777" w:rsidR="000F7377" w:rsidRDefault="000F7377"/>
    <w:p w14:paraId="730BC09C" w14:textId="77777777" w:rsidR="000F7377" w:rsidRDefault="000F7377">
      <w:r xmlns:w="http://schemas.openxmlformats.org/wordprocessingml/2006/main">
        <w:t xml:space="preserve">Jaakobus hoiatab patu tagajärgede eest, milleks on surm.</w:t>
      </w:r>
    </w:p>
    <w:p w14:paraId="24E90740" w14:textId="77777777" w:rsidR="000F7377" w:rsidRDefault="000F7377"/>
    <w:p w14:paraId="1AC7EF5B" w14:textId="77777777" w:rsidR="000F7377" w:rsidRDefault="000F7377">
      <w:r xmlns:w="http://schemas.openxmlformats.org/wordprocessingml/2006/main">
        <w:t xml:space="preserve">1. Patu oht: meie valikute tagajärgede mõistmine</w:t>
      </w:r>
    </w:p>
    <w:p w14:paraId="03362604" w14:textId="77777777" w:rsidR="000F7377" w:rsidRDefault="000F7377"/>
    <w:p w14:paraId="4F5D2485" w14:textId="77777777" w:rsidR="000F7377" w:rsidRDefault="000F7377">
      <w:r xmlns:w="http://schemas.openxmlformats.org/wordprocessingml/2006/main">
        <w:t xml:space="preserve">2. Kuulekuse jõud: elu leidmine õigluse kaudu</w:t>
      </w:r>
    </w:p>
    <w:p w14:paraId="434EDD95" w14:textId="77777777" w:rsidR="000F7377" w:rsidRDefault="000F7377"/>
    <w:p w14:paraId="439770C0" w14:textId="77777777" w:rsidR="000F7377" w:rsidRDefault="000F7377">
      <w:r xmlns:w="http://schemas.openxmlformats.org/wordprocessingml/2006/main">
        <w:t xml:space="preserve">1. Roomlastele 6:23 – Sest patu palk on surm, aga Jumala and on igavene elu Kristuses Jeesuses, meie Issandas.</w:t>
      </w:r>
    </w:p>
    <w:p w14:paraId="23CD4480" w14:textId="77777777" w:rsidR="000F7377" w:rsidRDefault="000F7377"/>
    <w:p w14:paraId="14C9B8AC" w14:textId="77777777" w:rsidR="000F7377" w:rsidRDefault="000F7377">
      <w:r xmlns:w="http://schemas.openxmlformats.org/wordprocessingml/2006/main">
        <w:t xml:space="preserve">2. Õpetussõnad 11:19 – Tõeliselt õige inimene saab elu, aga kes kurja taga ajab, läheb surma.</w:t>
      </w:r>
    </w:p>
    <w:p w14:paraId="19BE4D9E" w14:textId="77777777" w:rsidR="000F7377" w:rsidRDefault="000F7377"/>
    <w:p w14:paraId="34B4638A" w14:textId="77777777" w:rsidR="000F7377" w:rsidRDefault="000F7377">
      <w:r xmlns:w="http://schemas.openxmlformats.org/wordprocessingml/2006/main">
        <w:t xml:space="preserve">Jaakobuse 1:16 Ärge eksige, mu armsad vennad!</w:t>
      </w:r>
    </w:p>
    <w:p w14:paraId="075B875E" w14:textId="77777777" w:rsidR="000F7377" w:rsidRDefault="000F7377"/>
    <w:p w14:paraId="5D64D9A5" w14:textId="77777777" w:rsidR="000F7377" w:rsidRDefault="000F7377">
      <w:r xmlns:w="http://schemas.openxmlformats.org/wordprocessingml/2006/main">
        <w:t xml:space="preserve">Läbipääs:</w:t>
      </w:r>
    </w:p>
    <w:p w14:paraId="00FE6723" w14:textId="77777777" w:rsidR="000F7377" w:rsidRDefault="000F7377"/>
    <w:p w14:paraId="3AC7552D" w14:textId="77777777" w:rsidR="000F7377" w:rsidRDefault="000F7377">
      <w:r xmlns:w="http://schemas.openxmlformats.org/wordprocessingml/2006/main">
        <w:t xml:space="preserve">Jaakobuse 1:16-17: „Ärge eksige, mu armsad vennad. Iga hea and ja iga täiuslik kingitus on ülalt ja tuleb alla valguse Isalt, kelle juures ei ole muutlikkust ega muutumise varju.</w:t>
      </w:r>
    </w:p>
    <w:p w14:paraId="0C1B6051" w14:textId="77777777" w:rsidR="000F7377" w:rsidRDefault="000F7377"/>
    <w:p w14:paraId="114AAE83" w14:textId="77777777" w:rsidR="000F7377" w:rsidRDefault="000F7377">
      <w:r xmlns:w="http://schemas.openxmlformats.org/wordprocessingml/2006/main">
        <w:t xml:space="preserve">Jaakobus julgustab usklikke end mitte eksitama, tuletades neile meelde, et kõik head ja täiuslikud kingitused </w:t>
      </w:r>
      <w:r xmlns:w="http://schemas.openxmlformats.org/wordprocessingml/2006/main">
        <w:lastRenderedPageBreak xmlns:w="http://schemas.openxmlformats.org/wordprocessingml/2006/main"/>
      </w:r>
      <w:r xmlns:w="http://schemas.openxmlformats.org/wordprocessingml/2006/main">
        <w:t xml:space="preserve">pärinevad Jumalalt, kes ei muutu kunagi.</w:t>
      </w:r>
    </w:p>
    <w:p w14:paraId="79159C12" w14:textId="77777777" w:rsidR="000F7377" w:rsidRDefault="000F7377"/>
    <w:p w14:paraId="4D115F7D" w14:textId="77777777" w:rsidR="000F7377" w:rsidRDefault="000F7377">
      <w:r xmlns:w="http://schemas.openxmlformats.org/wordprocessingml/2006/main">
        <w:t xml:space="preserve">1. Muutumatu Jumala armastus – uurides, kuidas Jumala armastus ei kõiguta ja kuidas me saame usaldada Tema vankumatust</w:t>
      </w:r>
    </w:p>
    <w:p w14:paraId="2E892F7A" w14:textId="77777777" w:rsidR="000F7377" w:rsidRDefault="000F7377"/>
    <w:p w14:paraId="5FEF38D4" w14:textId="77777777" w:rsidR="000F7377" w:rsidRDefault="000F7377">
      <w:r xmlns:w="http://schemas.openxmlformats.org/wordprocessingml/2006/main">
        <w:t xml:space="preserve">2. Jumala täiuslikkus – arutlemine selle üle, kuidas kõik head ja täiuslikud kingitused tulevad Jumalalt ning kuidas me peaksime olema tänulikud Tema halastuse ja armu eest.</w:t>
      </w:r>
    </w:p>
    <w:p w14:paraId="7764113A" w14:textId="77777777" w:rsidR="000F7377" w:rsidRDefault="000F7377"/>
    <w:p w14:paraId="54F5D3B5" w14:textId="77777777" w:rsidR="000F7377" w:rsidRDefault="000F7377">
      <w:r xmlns:w="http://schemas.openxmlformats.org/wordprocessingml/2006/main">
        <w:t xml:space="preserve">1. Roomlastele 8:38-39 - "Sest ma olen kindel, et ei surma ega elu, ei ingleid ega valitsejaid, ei praeguseid ega tulevasi, ei vägesid, ei kõrgust ega sügavust ega midagi muud kogu loodu juures. suudab meid lahutada Jumala armastusest Kristuses Jeesuses, meie Issandas."</w:t>
      </w:r>
    </w:p>
    <w:p w14:paraId="75C7A77C" w14:textId="77777777" w:rsidR="000F7377" w:rsidRDefault="000F7377"/>
    <w:p w14:paraId="07712CFF" w14:textId="77777777" w:rsidR="000F7377" w:rsidRDefault="000F7377">
      <w:r xmlns:w="http://schemas.openxmlformats.org/wordprocessingml/2006/main">
        <w:t xml:space="preserve">2. Psalm 145:8-9 – "Issand on armuline ja halastav, pika vihane ja tulvil armastust. Issand on hea kõigi vastu ja tema halastus on üle kõige, mis ta on teinud."</w:t>
      </w:r>
    </w:p>
    <w:p w14:paraId="1BD7EA50" w14:textId="77777777" w:rsidR="000F7377" w:rsidRDefault="000F7377"/>
    <w:p w14:paraId="4544B0F7" w14:textId="77777777" w:rsidR="000F7377" w:rsidRDefault="000F7377">
      <w:r xmlns:w="http://schemas.openxmlformats.org/wordprocessingml/2006/main">
        <w:t xml:space="preserve">James 1:17 17 Iga hea and ja iga täiuslik kingitus on ülalt ja tuleb alla valguse Isa juurest, kelle juures ei ole muutumist ega muutumise varju.</w:t>
      </w:r>
    </w:p>
    <w:p w14:paraId="7745CC84" w14:textId="77777777" w:rsidR="000F7377" w:rsidRDefault="000F7377"/>
    <w:p w14:paraId="4BC3ED85" w14:textId="77777777" w:rsidR="000F7377" w:rsidRDefault="000F7377">
      <w:r xmlns:w="http://schemas.openxmlformats.org/wordprocessingml/2006/main">
        <w:t xml:space="preserve">Jumal on kõigi heade kingituste allikas ega muutu.</w:t>
      </w:r>
    </w:p>
    <w:p w14:paraId="367BF40A" w14:textId="77777777" w:rsidR="000F7377" w:rsidRDefault="000F7377"/>
    <w:p w14:paraId="4C4DEC9D" w14:textId="77777777" w:rsidR="000F7377" w:rsidRDefault="000F7377">
      <w:r xmlns:w="http://schemas.openxmlformats.org/wordprocessingml/2006/main">
        <w:t xml:space="preserve">1: Jumal on kõigi heade kingituste andja ning Tema iseloom on järjekindel ja muutumatu.</w:t>
      </w:r>
    </w:p>
    <w:p w14:paraId="647B19BA" w14:textId="77777777" w:rsidR="000F7377" w:rsidRDefault="000F7377"/>
    <w:p w14:paraId="6196D47A" w14:textId="77777777" w:rsidR="000F7377" w:rsidRDefault="000F7377">
      <w:r xmlns:w="http://schemas.openxmlformats.org/wordprocessingml/2006/main">
        <w:t xml:space="preserve">2: Rõõmustage andide üle, mille Jumal on meile andnud, teades, et Ta on muutumatu armastuse ja armu allikas.</w:t>
      </w:r>
    </w:p>
    <w:p w14:paraId="72623957" w14:textId="77777777" w:rsidR="000F7377" w:rsidRDefault="000F7377"/>
    <w:p w14:paraId="3D3EA376" w14:textId="77777777" w:rsidR="000F7377" w:rsidRDefault="000F7377">
      <w:r xmlns:w="http://schemas.openxmlformats.org/wordprocessingml/2006/main">
        <w:t xml:space="preserve">1: Malakia 3:6 "Sest mina olen Issand, ma ei muutu, seepärast ei saa te Jaakobi pojad ära."</w:t>
      </w:r>
    </w:p>
    <w:p w14:paraId="2711AC3A" w14:textId="77777777" w:rsidR="000F7377" w:rsidRDefault="000F7377"/>
    <w:p w14:paraId="6C08F60C" w14:textId="77777777" w:rsidR="000F7377" w:rsidRDefault="000F7377">
      <w:r xmlns:w="http://schemas.openxmlformats.org/wordprocessingml/2006/main">
        <w:t xml:space="preserve">2: Heebrealastele 13:8 "Jeesus Kristus seesama eile ja täna ja igavesti."</w:t>
      </w:r>
    </w:p>
    <w:p w14:paraId="2ED4276B" w14:textId="77777777" w:rsidR="000F7377" w:rsidRDefault="000F7377"/>
    <w:p w14:paraId="1BF8ED7E" w14:textId="77777777" w:rsidR="000F7377" w:rsidRDefault="000F7377">
      <w:r xmlns:w="http://schemas.openxmlformats.org/wordprocessingml/2006/main">
        <w:t xml:space="preserve">Jaakobuse 1:18 Ta sünnitas meid oma tahtest tõe sõnaga, et me oleksime tema loodute esmasviljad.</w:t>
      </w:r>
    </w:p>
    <w:p w14:paraId="37BBC866" w14:textId="77777777" w:rsidR="000F7377" w:rsidRDefault="000F7377"/>
    <w:p w14:paraId="3A03D1CA" w14:textId="77777777" w:rsidR="000F7377" w:rsidRDefault="000F7377">
      <w:r xmlns:w="http://schemas.openxmlformats.org/wordprocessingml/2006/main">
        <w:t xml:space="preserve">Jumal lõi meid oma soovist ja tõega, et olla esimene osa Tema loomingust.</w:t>
      </w:r>
    </w:p>
    <w:p w14:paraId="3F93F8F7" w14:textId="77777777" w:rsidR="000F7377" w:rsidRDefault="000F7377"/>
    <w:p w14:paraId="2AC2F99E" w14:textId="77777777" w:rsidR="000F7377" w:rsidRDefault="000F7377">
      <w:r xmlns:w="http://schemas.openxmlformats.org/wordprocessingml/2006/main">
        <w:t xml:space="preserve">1: Jumal ihkab meid ja oma tõega on ta loonud meist oma loodu esimesed.</w:t>
      </w:r>
    </w:p>
    <w:p w14:paraId="14EEECBB" w14:textId="77777777" w:rsidR="000F7377" w:rsidRDefault="000F7377"/>
    <w:p w14:paraId="2CFC7C9B" w14:textId="77777777" w:rsidR="000F7377" w:rsidRDefault="000F7377">
      <w:r xmlns:w="http://schemas.openxmlformats.org/wordprocessingml/2006/main">
        <w:t xml:space="preserve">2: Oma armastuses otsustas Jumal luua meid oma loodutest esimesteks ja Ta tegi seda oma tõega.</w:t>
      </w:r>
    </w:p>
    <w:p w14:paraId="6D450266" w14:textId="77777777" w:rsidR="000F7377" w:rsidRDefault="000F7377"/>
    <w:p w14:paraId="0B79F6D3" w14:textId="77777777" w:rsidR="000F7377" w:rsidRDefault="000F7377">
      <w:r xmlns:w="http://schemas.openxmlformats.org/wordprocessingml/2006/main">
        <w:t xml:space="preserve">1: Efeslastele 2:10 - "Sest me oleme tema teos, loodud Kristuses Jeesuses headeks tegudeks, mille Jumal on eelnevalt määranud, et me nendes käiksime."</w:t>
      </w:r>
    </w:p>
    <w:p w14:paraId="60FEA231" w14:textId="77777777" w:rsidR="000F7377" w:rsidRDefault="000F7377"/>
    <w:p w14:paraId="23A10BB7" w14:textId="77777777" w:rsidR="000F7377" w:rsidRDefault="000F7377">
      <w:r xmlns:w="http://schemas.openxmlformats.org/wordprocessingml/2006/main">
        <w:t xml:space="preserve">2: Koloslastele 3:10 - "Ja riietuge uue inimesega, kes on uuendatud teadmises Tema näo järgi, kes ta lõi."</w:t>
      </w:r>
    </w:p>
    <w:p w14:paraId="744B441E" w14:textId="77777777" w:rsidR="000F7377" w:rsidRDefault="000F7377"/>
    <w:p w14:paraId="06812E89" w14:textId="77777777" w:rsidR="000F7377" w:rsidRDefault="000F7377">
      <w:r xmlns:w="http://schemas.openxmlformats.org/wordprocessingml/2006/main">
        <w:t xml:space="preserve">Jaakobuse evangeelium 1:19 Mispärast, mu armsad vennad, olgu iga inimene kiire kuulama, aeglane rääkima, aeglane vihale!</w:t>
      </w:r>
    </w:p>
    <w:p w14:paraId="24E2E628" w14:textId="77777777" w:rsidR="000F7377" w:rsidRDefault="000F7377"/>
    <w:p w14:paraId="2FA462B3" w14:textId="77777777" w:rsidR="000F7377" w:rsidRDefault="000F7377">
      <w:r xmlns:w="http://schemas.openxmlformats.org/wordprocessingml/2006/main">
        <w:t xml:space="preserve">See lõik julgustab meid rohkem kuulama ja vähem rääkima ning oma emotsioone kontrollima.</w:t>
      </w:r>
    </w:p>
    <w:p w14:paraId="506B4285" w14:textId="77777777" w:rsidR="000F7377" w:rsidRDefault="000F7377"/>
    <w:p w14:paraId="3DE3CBD2" w14:textId="77777777" w:rsidR="000F7377" w:rsidRDefault="000F7377">
      <w:r xmlns:w="http://schemas.openxmlformats.org/wordprocessingml/2006/main">
        <w:t xml:space="preserve">1: "Kannatlikkuse jõud: õppige kuulama ja oma emotsioone kontrollima"</w:t>
      </w:r>
    </w:p>
    <w:p w14:paraId="670F1985" w14:textId="77777777" w:rsidR="000F7377" w:rsidRDefault="000F7377"/>
    <w:p w14:paraId="4952E22D" w14:textId="77777777" w:rsidR="000F7377" w:rsidRDefault="000F7377">
      <w:r xmlns:w="http://schemas.openxmlformats.org/wordprocessingml/2006/main">
        <w:t xml:space="preserve">2: "Aeglustamise õnnistus: kuulmise kiireks muutumine"</w:t>
      </w:r>
    </w:p>
    <w:p w14:paraId="0BBBB08B" w14:textId="77777777" w:rsidR="000F7377" w:rsidRDefault="000F7377"/>
    <w:p w14:paraId="3A706FF5" w14:textId="77777777" w:rsidR="000F7377" w:rsidRDefault="000F7377">
      <w:r xmlns:w="http://schemas.openxmlformats.org/wordprocessingml/2006/main">
        <w:t xml:space="preserve">1: Õpetussõnad 12:23 - Mõistlik mees varjab teadmisi, aga lollide süda kuulutab rumalust.</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Jaakobuse 1:5 - Kui kellelgi teist jääb puudu tarkusest, see paluge Jumalalt, kes annab kõigile heldelt ega tee etteheiteid; ja see antakse talle.</w:t>
      </w:r>
    </w:p>
    <w:p w14:paraId="056F95C5" w14:textId="77777777" w:rsidR="000F7377" w:rsidRDefault="000F7377"/>
    <w:p w14:paraId="24D16B81" w14:textId="77777777" w:rsidR="000F7377" w:rsidRDefault="000F7377">
      <w:r xmlns:w="http://schemas.openxmlformats.org/wordprocessingml/2006/main">
        <w:t xml:space="preserve">Jaakobuse 1:20 Sest inimese viha ei tee Jumala õigust.</w:t>
      </w:r>
    </w:p>
    <w:p w14:paraId="1115EB8A" w14:textId="77777777" w:rsidR="000F7377" w:rsidRDefault="000F7377"/>
    <w:p w14:paraId="10F9BF0A" w14:textId="77777777" w:rsidR="000F7377" w:rsidRDefault="000F7377">
      <w:r xmlns:w="http://schemas.openxmlformats.org/wordprocessingml/2006/main">
        <w:t xml:space="preserve">See lõik rõhutab, et inimeste viha ei saa toota Jumala õigust.</w:t>
      </w:r>
    </w:p>
    <w:p w14:paraId="5822950F" w14:textId="77777777" w:rsidR="000F7377" w:rsidRDefault="000F7377"/>
    <w:p w14:paraId="41BD43A8" w14:textId="77777777" w:rsidR="000F7377" w:rsidRDefault="000F7377">
      <w:r xmlns:w="http://schemas.openxmlformats.org/wordprocessingml/2006/main">
        <w:t xml:space="preserve">1: "Õigluse jõud: viha ületamine"</w:t>
      </w:r>
    </w:p>
    <w:p w14:paraId="14D94A64" w14:textId="77777777" w:rsidR="000F7377" w:rsidRDefault="000F7377"/>
    <w:p w14:paraId="6F07A74E" w14:textId="77777777" w:rsidR="000F7377" w:rsidRDefault="000F7377">
      <w:r xmlns:w="http://schemas.openxmlformats.org/wordprocessingml/2006/main">
        <w:t xml:space="preserve">2: "Tee pühaduse juurde: viha ületamine"</w:t>
      </w:r>
    </w:p>
    <w:p w14:paraId="13AA5865" w14:textId="77777777" w:rsidR="000F7377" w:rsidRDefault="000F7377"/>
    <w:p w14:paraId="090DD451" w14:textId="77777777" w:rsidR="000F7377" w:rsidRDefault="000F7377">
      <w:r xmlns:w="http://schemas.openxmlformats.org/wordprocessingml/2006/main">
        <w:t xml:space="preserve">1: Efeslastele 4:31-32 - "Kõik kibedus ja viha ja viha ja kisa ja kuri rääkimine olgu teie juurest eemale kogu õelusega! Ja olge üksteise vastu lahked, südamlikud, andestage üksteisele , nagu Jumal on teile andestanud Kristuse pärast."</w:t>
      </w:r>
    </w:p>
    <w:p w14:paraId="7296CEAF" w14:textId="77777777" w:rsidR="000F7377" w:rsidRDefault="000F7377"/>
    <w:p w14:paraId="1E8416AC" w14:textId="77777777" w:rsidR="000F7377" w:rsidRDefault="000F7377">
      <w:r xmlns:w="http://schemas.openxmlformats.org/wordprocessingml/2006/main">
        <w:t xml:space="preserve">2: Psalm 37:8 - "Lõpetage vihast ja hülgage viha, ärge ärritage end kurja tegemast."</w:t>
      </w:r>
    </w:p>
    <w:p w14:paraId="4C668B24" w14:textId="77777777" w:rsidR="000F7377" w:rsidRDefault="000F7377"/>
    <w:p w14:paraId="14F4C8EF" w14:textId="77777777" w:rsidR="000F7377" w:rsidRDefault="000F7377">
      <w:r xmlns:w="http://schemas.openxmlformats.org/wordprocessingml/2006/main">
        <w:t xml:space="preserve">James 1:21 21 Seepärast pange kõrvale kõik räpasus ja üleannetus ning võtke alandlikult vastu poogitud sõna, mis võib teie hinge päästa.</w:t>
      </w:r>
    </w:p>
    <w:p w14:paraId="0DCD3F09" w14:textId="77777777" w:rsidR="000F7377" w:rsidRDefault="000F7377"/>
    <w:p w14:paraId="15F7F751" w14:textId="77777777" w:rsidR="000F7377" w:rsidRDefault="000F7377">
      <w:r xmlns:w="http://schemas.openxmlformats.org/wordprocessingml/2006/main">
        <w:t xml:space="preserve">Peaksime vabanema kõigest kurjusest ja kurjusest ning alandlikult vastu võtma Jumala Sõna, mis on võimeline päästma meie hinge.</w:t>
      </w:r>
    </w:p>
    <w:p w14:paraId="64D796FF" w14:textId="77777777" w:rsidR="000F7377" w:rsidRDefault="000F7377"/>
    <w:p w14:paraId="3DC893CC" w14:textId="77777777" w:rsidR="000F7377" w:rsidRDefault="000F7377">
      <w:r xmlns:w="http://schemas.openxmlformats.org/wordprocessingml/2006/main">
        <w:t xml:space="preserve">1. "Sõna jõud"</w:t>
      </w:r>
    </w:p>
    <w:p w14:paraId="52DAC6CF" w14:textId="77777777" w:rsidR="000F7377" w:rsidRDefault="000F7377"/>
    <w:p w14:paraId="2E09DAE7" w14:textId="77777777" w:rsidR="000F7377" w:rsidRDefault="000F7377">
      <w:r xmlns:w="http://schemas.openxmlformats.org/wordprocessingml/2006/main">
        <w:t xml:space="preserve">2. "Räpsuse tagajärjed"</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Markuse 4:24-25 - "Ja ta ütles neile: "Vaadake, mida te kuulete! Millise mõõduga te mõõdate, sellega mõõdetakse teile, ja teile, kes kuulete, antakse rohkem. temale antakse, ja kellel ei ole, sellelt võetakse ära seegi, mis tal on."</w:t>
      </w:r>
    </w:p>
    <w:p w14:paraId="3DF2024F" w14:textId="77777777" w:rsidR="000F7377" w:rsidRDefault="000F7377"/>
    <w:p w14:paraId="084F5D21" w14:textId="77777777" w:rsidR="000F7377" w:rsidRDefault="000F7377">
      <w:r xmlns:w="http://schemas.openxmlformats.org/wordprocessingml/2006/main">
        <w:t xml:space="preserve">2. Johannese 3:16-17 – "Sest nõnda on Jumal maailma armastanud, et ta andis oma ainusündinud Poja, et ükski, kes temasse usub, ei hukkuks, vaid et tal oleks igavene elu. Sest Jumal ei läkitanud oma Poega maailma hukka mõistma maailm, vaid et maailm tema läbi päästetaks."</w:t>
      </w:r>
    </w:p>
    <w:p w14:paraId="67B478F4" w14:textId="77777777" w:rsidR="000F7377" w:rsidRDefault="000F7377"/>
    <w:p w14:paraId="11910ACD" w14:textId="77777777" w:rsidR="000F7377" w:rsidRDefault="000F7377">
      <w:r xmlns:w="http://schemas.openxmlformats.org/wordprocessingml/2006/main">
        <w:t xml:space="preserve">James 1:22 Aga olge sõna tegijad ja mitte ainult kuulajad, pettes iseennast.</w:t>
      </w:r>
    </w:p>
    <w:p w14:paraId="04580C01" w14:textId="77777777" w:rsidR="000F7377" w:rsidRDefault="000F7377"/>
    <w:p w14:paraId="40D13850" w14:textId="77777777" w:rsidR="000F7377" w:rsidRDefault="000F7377">
      <w:r xmlns:w="http://schemas.openxmlformats.org/wordprocessingml/2006/main">
        <w:t xml:space="preserve">Olge sõna tegija, mitte ainult kuulaja, et vältida enesepettust.</w:t>
      </w:r>
    </w:p>
    <w:p w14:paraId="356A2683" w14:textId="77777777" w:rsidR="000F7377" w:rsidRDefault="000F7377"/>
    <w:p w14:paraId="44543413" w14:textId="77777777" w:rsidR="000F7377" w:rsidRDefault="000F7377">
      <w:r xmlns:w="http://schemas.openxmlformats.org/wordprocessingml/2006/main">
        <w:t xml:space="preserve">1. Ärge lihtsalt kuulake sõna, tehke seda</w:t>
      </w:r>
    </w:p>
    <w:p w14:paraId="6D5E977D" w14:textId="77777777" w:rsidR="000F7377" w:rsidRDefault="000F7377"/>
    <w:p w14:paraId="60E68766" w14:textId="77777777" w:rsidR="000F7377" w:rsidRDefault="000F7377">
      <w:r xmlns:w="http://schemas.openxmlformats.org/wordprocessingml/2006/main">
        <w:t xml:space="preserve">2. Vältige tegevuse kaudu enesepettust</w:t>
      </w:r>
    </w:p>
    <w:p w14:paraId="06E550F7" w14:textId="77777777" w:rsidR="000F7377" w:rsidRDefault="000F7377"/>
    <w:p w14:paraId="265FBF57" w14:textId="77777777" w:rsidR="000F7377" w:rsidRDefault="000F7377">
      <w:r xmlns:w="http://schemas.openxmlformats.org/wordprocessingml/2006/main">
        <w:t xml:space="preserve">1. Matteuse 7:24-27 – Igaüks, kes neid minu sõnu kuuleb ja ellu viib, on nagu tark mees, kes ehitas oma maja kaljule.</w:t>
      </w:r>
    </w:p>
    <w:p w14:paraId="423C3B81" w14:textId="77777777" w:rsidR="000F7377" w:rsidRDefault="000F7377"/>
    <w:p w14:paraId="1BC3A7F8" w14:textId="77777777" w:rsidR="000F7377" w:rsidRDefault="000F7377">
      <w:r xmlns:w="http://schemas.openxmlformats.org/wordprocessingml/2006/main">
        <w:t xml:space="preserve">25 Vihma sadas, ojad tõusid ja tuuled puhusid ja lõid vastu seda maja; ometi see ei kukkunud, sest selle vundament oli kaljul.</w:t>
      </w:r>
    </w:p>
    <w:p w14:paraId="3C0FA258" w14:textId="77777777" w:rsidR="000F7377" w:rsidRDefault="000F7377"/>
    <w:p w14:paraId="3ED3EE39" w14:textId="77777777" w:rsidR="000F7377" w:rsidRDefault="000F7377">
      <w:r xmlns:w="http://schemas.openxmlformats.org/wordprocessingml/2006/main">
        <w:t xml:space="preserve">2. Jaakobuse 4:17 – Kui keegi siis teab, mida head tegema peab, aga ei tee seda, on see tema jaoks patt.</w:t>
      </w:r>
    </w:p>
    <w:p w14:paraId="6366DBE5" w14:textId="77777777" w:rsidR="000F7377" w:rsidRDefault="000F7377"/>
    <w:p w14:paraId="7C0EBC33" w14:textId="77777777" w:rsidR="000F7377" w:rsidRDefault="000F7377">
      <w:r xmlns:w="http://schemas.openxmlformats.org/wordprocessingml/2006/main">
        <w:t xml:space="preserve">Jaakobuse 1:23 Sest kui keegi on sõna kuulaja ja mitte tegija, siis ta on inimese sarnane, kes vaatab oma loomulikku palet klaasist.</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See lõik võrdleb inimest, kes kuulab Jumala sõna, kuid ei tegutse selle järgi, kellegagi, kes vaatab oma peegelpilti peeglist.</w:t>
      </w:r>
    </w:p>
    <w:p w14:paraId="580D1382" w14:textId="77777777" w:rsidR="000F7377" w:rsidRDefault="000F7377"/>
    <w:p w14:paraId="08B236D3" w14:textId="77777777" w:rsidR="000F7377" w:rsidRDefault="000F7377">
      <w:r xmlns:w="http://schemas.openxmlformats.org/wordprocessingml/2006/main">
        <w:t xml:space="preserve">1. Jumala Sõna on meie hinge peegel</w:t>
      </w:r>
    </w:p>
    <w:p w14:paraId="37EDF2E7" w14:textId="77777777" w:rsidR="000F7377" w:rsidRDefault="000F7377"/>
    <w:p w14:paraId="3E8C4EE0" w14:textId="77777777" w:rsidR="000F7377" w:rsidRDefault="000F7377">
      <w:r xmlns:w="http://schemas.openxmlformats.org/wordprocessingml/2006/main">
        <w:t xml:space="preserve">2. Enda nägemine Jumala Sõnas</w:t>
      </w:r>
    </w:p>
    <w:p w14:paraId="27BAC1BE" w14:textId="77777777" w:rsidR="000F7377" w:rsidRDefault="000F7377"/>
    <w:p w14:paraId="42A74BBF" w14:textId="77777777" w:rsidR="000F7377" w:rsidRDefault="000F7377">
      <w:r xmlns:w="http://schemas.openxmlformats.org/wordprocessingml/2006/main">
        <w:t xml:space="preserve">1. Galaatlastele 5:22-23 – Vaimu vili on aga armastus, rõõm, rahu, kannatlikkus, lahkus, headus, ustavus, tasadus, enesevalitsemine; selliste asjade vastu pole seadust.</w:t>
      </w:r>
    </w:p>
    <w:p w14:paraId="2711C14B" w14:textId="77777777" w:rsidR="000F7377" w:rsidRDefault="000F7377"/>
    <w:p w14:paraId="6F312B17" w14:textId="77777777" w:rsidR="000F7377" w:rsidRDefault="000F7377">
      <w:r xmlns:w="http://schemas.openxmlformats.org/wordprocessingml/2006/main">
        <w:t xml:space="preserve">2. Jaakobuse 1:22 – aga olge sõna tegijad, mitte ainult kuulajad, pettes iseennast.</w:t>
      </w:r>
    </w:p>
    <w:p w14:paraId="4C4F112F" w14:textId="77777777" w:rsidR="000F7377" w:rsidRDefault="000F7377"/>
    <w:p w14:paraId="10530D6C" w14:textId="77777777" w:rsidR="000F7377" w:rsidRDefault="000F7377">
      <w:r xmlns:w="http://schemas.openxmlformats.org/wordprocessingml/2006/main">
        <w:t xml:space="preserve">James 1:24 Sest ta vaatab iseennast ja läheb oma teed ning unustab kohe, missugune ta oli.</w:t>
      </w:r>
    </w:p>
    <w:p w14:paraId="5D369770" w14:textId="77777777" w:rsidR="000F7377" w:rsidRDefault="000F7377"/>
    <w:p w14:paraId="125C8E2A" w14:textId="77777777" w:rsidR="000F7377" w:rsidRDefault="000F7377">
      <w:r xmlns:w="http://schemas.openxmlformats.org/wordprocessingml/2006/main">
        <w:t xml:space="preserve">See salm julgustab meid ausalt endasse vaatama ja oma nõrkusi ära tundma, et saaksime püüda saada paremateks inimesteks.</w:t>
      </w:r>
    </w:p>
    <w:p w14:paraId="03C69902" w14:textId="77777777" w:rsidR="000F7377" w:rsidRDefault="000F7377"/>
    <w:p w14:paraId="74E89A98" w14:textId="77777777" w:rsidR="000F7377" w:rsidRDefault="000F7377">
      <w:r xmlns:w="http://schemas.openxmlformats.org/wordprocessingml/2006/main">
        <w:t xml:space="preserve">1. Eneserefleksiooni jõud: kuidas oma elus positiivseid muutusi teha</w:t>
      </w:r>
    </w:p>
    <w:p w14:paraId="1A7FB441" w14:textId="77777777" w:rsidR="000F7377" w:rsidRDefault="000F7377"/>
    <w:p w14:paraId="3032DEFB" w14:textId="77777777" w:rsidR="000F7377" w:rsidRDefault="000F7377">
      <w:r xmlns:w="http://schemas.openxmlformats.org/wordprocessingml/2006/main">
        <w:t xml:space="preserve">2. Takistuste ületamine enesekontrolli kaudu</w:t>
      </w:r>
    </w:p>
    <w:p w14:paraId="2AA113F5" w14:textId="77777777" w:rsidR="000F7377" w:rsidRDefault="000F7377"/>
    <w:p w14:paraId="00877081" w14:textId="77777777" w:rsidR="000F7377" w:rsidRDefault="000F7377">
      <w:r xmlns:w="http://schemas.openxmlformats.org/wordprocessingml/2006/main">
        <w:t xml:space="preserve">1. Filiplastele 4:8 "Lõpuks, vennad ja õed, mõelge sellistele asjadele, mis on tõsi, mis on üllas, mis on õige, mis on puhas, mis on armas, mis on imetlusväärne - kui miski on suurepärane või kiiduväärt."</w:t>
      </w:r>
    </w:p>
    <w:p w14:paraId="66F3B7D0" w14:textId="77777777" w:rsidR="000F7377" w:rsidRDefault="000F7377"/>
    <w:p w14:paraId="2EDF942F" w14:textId="77777777" w:rsidR="000F7377" w:rsidRDefault="000F7377">
      <w:r xmlns:w="http://schemas.openxmlformats.org/wordprocessingml/2006/main">
        <w:t xml:space="preserve">2. Õpetussõnad 11:14 "Kus ei ole juhatust, seal langeb rahvas, aga nõuandjate rohkuses on turvalisus."</w:t>
      </w:r>
    </w:p>
    <w:p w14:paraId="5244AA69" w14:textId="77777777" w:rsidR="000F7377" w:rsidRDefault="000F7377"/>
    <w:p w14:paraId="2F4A6818" w14:textId="77777777" w:rsidR="000F7377" w:rsidRDefault="000F7377">
      <w:r xmlns:w="http://schemas.openxmlformats.org/wordprocessingml/2006/main">
        <w:t xml:space="preserve">James 1:25 Aga kes vaatab täiuslikku vabaduse seadust ja jääb selle juurde, olles mitte unustav kuulaja, vaid tegude tegija, seda õnnistatakse oma teos.</w:t>
      </w:r>
    </w:p>
    <w:p w14:paraId="5488346A" w14:textId="77777777" w:rsidR="000F7377" w:rsidRDefault="000F7377"/>
    <w:p w14:paraId="084F9C3B" w14:textId="77777777" w:rsidR="000F7377" w:rsidRDefault="000F7377">
      <w:r xmlns:w="http://schemas.openxmlformats.org/wordprocessingml/2006/main">
        <w:t xml:space="preserve">Need, kes vaatavad täiuslikku vabaduse seadust ja järgivad seda järjekindlalt, saades unustava kuulaja asemel töö tegijaks, saavad oma tegudes õnnistatud.</w:t>
      </w:r>
    </w:p>
    <w:p w14:paraId="71292F1D" w14:textId="77777777" w:rsidR="000F7377" w:rsidRDefault="000F7377"/>
    <w:p w14:paraId="540167C4" w14:textId="77777777" w:rsidR="000F7377" w:rsidRDefault="000F7377">
      <w:r xmlns:w="http://schemas.openxmlformats.org/wordprocessingml/2006/main">
        <w:t xml:space="preserve">1. Tegijate õnnistus: kuidas saada kasu täiusliku vabadusseaduse järgimisest</w:t>
      </w:r>
    </w:p>
    <w:p w14:paraId="54F6AA56" w14:textId="77777777" w:rsidR="000F7377" w:rsidRDefault="000F7377"/>
    <w:p w14:paraId="15F180CF" w14:textId="77777777" w:rsidR="000F7377" w:rsidRDefault="000F7377">
      <w:r xmlns:w="http://schemas.openxmlformats.org/wordprocessingml/2006/main">
        <w:t xml:space="preserve">2. Tõelise vabaduse saavutamine ustava kuulekuse kaudu</w:t>
      </w:r>
    </w:p>
    <w:p w14:paraId="6CE73753" w14:textId="77777777" w:rsidR="000F7377" w:rsidRDefault="000F7377"/>
    <w:p w14:paraId="7D4258D8" w14:textId="77777777" w:rsidR="000F7377" w:rsidRDefault="000F7377">
      <w:r xmlns:w="http://schemas.openxmlformats.org/wordprocessingml/2006/main">
        <w:t xml:space="preserve">1. Galaatlastele 5:1 – "Kristus on meid vabastanud vabaduse pärast. Olge siis kindlad ja ärge laske end uuesti koormata orjuse ikkest."</w:t>
      </w:r>
    </w:p>
    <w:p w14:paraId="755753AC" w14:textId="77777777" w:rsidR="000F7377" w:rsidRDefault="000F7377"/>
    <w:p w14:paraId="3231DB68" w14:textId="77777777" w:rsidR="000F7377" w:rsidRDefault="000F7377">
      <w:r xmlns:w="http://schemas.openxmlformats.org/wordprocessingml/2006/main">
        <w:t xml:space="preserve">2. Koloslastele 3:23-24 – "Mida iganes te teete, tehke seda kogu oma südamega, nagu töötaksite Issanda, mitte inimeste isandate heaks, sest te teate, et saate tasuks pärandi Issandalt. on Issand Kristus, keda sa teenid."</w:t>
      </w:r>
    </w:p>
    <w:p w14:paraId="3DBAEA3E" w14:textId="77777777" w:rsidR="000F7377" w:rsidRDefault="000F7377"/>
    <w:p w14:paraId="46B90E9C" w14:textId="77777777" w:rsidR="000F7377" w:rsidRDefault="000F7377">
      <w:r xmlns:w="http://schemas.openxmlformats.org/wordprocessingml/2006/main">
        <w:t xml:space="preserve">James 1:26 Kui keegi teie seast näib olevat usklik ega ohjelda oma keelt, vaid petab oma südant, on selle mehe usk tühine.</w:t>
      </w:r>
    </w:p>
    <w:p w14:paraId="44725874" w14:textId="77777777" w:rsidR="000F7377" w:rsidRDefault="000F7377"/>
    <w:p w14:paraId="71B8358D" w14:textId="77777777" w:rsidR="000F7377" w:rsidRDefault="000F7377">
      <w:r xmlns:w="http://schemas.openxmlformats.org/wordprocessingml/2006/main">
        <w:t xml:space="preserve">See lõik räägib keele kontrollimise tähtsusest tõelise usu saamiseks.</w:t>
      </w:r>
    </w:p>
    <w:p w14:paraId="42EB5324" w14:textId="77777777" w:rsidR="000F7377" w:rsidRDefault="000F7377"/>
    <w:p w14:paraId="58E15BBA" w14:textId="77777777" w:rsidR="000F7377" w:rsidRDefault="000F7377">
      <w:r xmlns:w="http://schemas.openxmlformats.org/wordprocessingml/2006/main">
        <w:t xml:space="preserve">1. Keele jõud: kuidas kontrollida oma sõnu tõelise usu nimel</w:t>
      </w:r>
    </w:p>
    <w:p w14:paraId="5888CBA1" w14:textId="77777777" w:rsidR="000F7377" w:rsidRDefault="000F7377"/>
    <w:p w14:paraId="12F8D042" w14:textId="77777777" w:rsidR="000F7377" w:rsidRDefault="000F7377">
      <w:r xmlns:w="http://schemas.openxmlformats.org/wordprocessingml/2006/main">
        <w:t xml:space="preserve">2. Tõelise religiooni järgi elamine: keele ohjeldamine</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Efeslastele 4:29-31 – Teie suust ei tulgu välja rikkuvat kõnet, vaid ainult seda, mis sobib ülesehitamiseks vastavalt olukorrale, et see annaks armu neile, kes kuulevad.</w:t>
      </w:r>
    </w:p>
    <w:p w14:paraId="2746585D" w14:textId="77777777" w:rsidR="000F7377" w:rsidRDefault="000F7377"/>
    <w:p w14:paraId="50B8B70F" w14:textId="77777777" w:rsidR="000F7377" w:rsidRDefault="000F7377">
      <w:r xmlns:w="http://schemas.openxmlformats.org/wordprocessingml/2006/main">
        <w:t xml:space="preserve">2. Õpetussõnad 16:23-24 – Targa süda muudab ta kõne mõistlikuks ja lisab huultele veenvust. Armsad sõnad on nagu kärg, magus hingele ja tervis kehale.</w:t>
      </w:r>
    </w:p>
    <w:p w14:paraId="59539B08" w14:textId="77777777" w:rsidR="000F7377" w:rsidRDefault="000F7377"/>
    <w:p w14:paraId="776F60EA" w14:textId="77777777" w:rsidR="000F7377" w:rsidRDefault="000F7377">
      <w:r xmlns:w="http://schemas.openxmlformats.org/wordprocessingml/2006/main">
        <w:t xml:space="preserve">Jaakobuse 1:27 Puhas ja rüvetamatu usk Jumala ja Isa ees on see, et külastada orusid ja lesknaisi nende viletsuses ja hoida end maailmast määrimata.</w:t>
      </w:r>
    </w:p>
    <w:p w14:paraId="06E5D724" w14:textId="77777777" w:rsidR="000F7377" w:rsidRDefault="000F7377"/>
    <w:p w14:paraId="3A7B235F" w14:textId="77777777" w:rsidR="000F7377" w:rsidRDefault="000F7377">
      <w:r xmlns:w="http://schemas.openxmlformats.org/wordprocessingml/2006/main">
        <w:t xml:space="preserve">Puhas religioon on aidata abivajajaid ja jääda ilmalike mõjude eest rüvetamata.</w:t>
      </w:r>
    </w:p>
    <w:p w14:paraId="2108BC32" w14:textId="77777777" w:rsidR="000F7377" w:rsidRDefault="000F7377"/>
    <w:p w14:paraId="672884FB" w14:textId="77777777" w:rsidR="000F7377" w:rsidRDefault="000F7377">
      <w:r xmlns:w="http://schemas.openxmlformats.org/wordprocessingml/2006/main">
        <w:t xml:space="preserve">1. Puhta elu elamise tähtsus</w:t>
      </w:r>
    </w:p>
    <w:p w14:paraId="18828194" w14:textId="77777777" w:rsidR="000F7377" w:rsidRDefault="000F7377"/>
    <w:p w14:paraId="61B1CFEC" w14:textId="77777777" w:rsidR="000F7377" w:rsidRDefault="000F7377">
      <w:r xmlns:w="http://schemas.openxmlformats.org/wordprocessingml/2006/main">
        <w:t xml:space="preserve">2. Kuidas aidata abivajajaid</w:t>
      </w:r>
    </w:p>
    <w:p w14:paraId="7D8283AC" w14:textId="77777777" w:rsidR="000F7377" w:rsidRDefault="000F7377"/>
    <w:p w14:paraId="13024FC1" w14:textId="77777777" w:rsidR="000F7377" w:rsidRDefault="000F7377">
      <w:r xmlns:w="http://schemas.openxmlformats.org/wordprocessingml/2006/main">
        <w:t xml:space="preserve">1. Filiplastele 4:8 - Lõpuks, vennad ja õed, mõelge sellistele asjadele, mis on tõsi, mis on üllas, mis on õige, mis on puhas, mis on armas, mis on imetlusväärne - kui miski on suurepärane või kiiduväärt.</w:t>
      </w:r>
    </w:p>
    <w:p w14:paraId="5ABA52BD" w14:textId="77777777" w:rsidR="000F7377" w:rsidRDefault="000F7377"/>
    <w:p w14:paraId="3904FC45" w14:textId="77777777" w:rsidR="000F7377" w:rsidRDefault="000F7377">
      <w:r xmlns:w="http://schemas.openxmlformats.org/wordprocessingml/2006/main">
        <w:t xml:space="preserve">2. Jesaja 1:17 – õppige õigesti tegema; õiglust otsima. Kaitsta rõhutuid. Võtke ette vaeste asi; süüdistada lese asja.</w:t>
      </w:r>
    </w:p>
    <w:p w14:paraId="0F4EB438" w14:textId="77777777" w:rsidR="000F7377" w:rsidRDefault="000F7377"/>
    <w:p w14:paraId="0096E95C" w14:textId="77777777" w:rsidR="000F7377" w:rsidRDefault="000F7377">
      <w:r xmlns:w="http://schemas.openxmlformats.org/wordprocessingml/2006/main">
        <w:t xml:space="preserve">Jaakobuse 2. peatükk on Uue Testamendi Jaakobuse kirja teine peatükk. See peatükk keskendub usu ja tegude teemale, rõhutades, et tõeline usk avaldub õigete tegude, mitte ainult intellektuaalse veendumuse kaudu.</w:t>
      </w:r>
    </w:p>
    <w:p w14:paraId="388331C8" w14:textId="77777777" w:rsidR="000F7377" w:rsidRDefault="000F7377"/>
    <w:p w14:paraId="1C19AAD0" w14:textId="77777777" w:rsidR="000F7377" w:rsidRDefault="000F7377">
      <w:r xmlns:w="http://schemas.openxmlformats.org/wordprocessingml/2006/main">
        <w:t xml:space="preserve">1. lõik: Peatükk algab kristliku kogukonna eelistamise ja erapooletuse küsimuse käsitlemisega. Autor mõistab teravalt hukka rikaste eeliskohtlemise, jättes samal ajal vaeseid hooletusse või väärkoheldes. Ta tuletab usklikele meelde, et selline käitumine on vastuolus </w:t>
      </w:r>
      <w:r xmlns:w="http://schemas.openxmlformats.org/wordprocessingml/2006/main">
        <w:lastRenderedPageBreak xmlns:w="http://schemas.openxmlformats.org/wordprocessingml/2006/main"/>
      </w:r>
      <w:r xmlns:w="http://schemas.openxmlformats.org/wordprocessingml/2006/main">
        <w:t xml:space="preserve">Jumala käsuga armastada oma ligimest nagu iseennast (Jk 2:1-9). Tõeline usk ei näita erapooletust, vaid kohtleb kõiki inimesi võrdselt ja lugupidavalt.</w:t>
      </w:r>
    </w:p>
    <w:p w14:paraId="1FBAB4BF" w14:textId="77777777" w:rsidR="000F7377" w:rsidRDefault="000F7377"/>
    <w:p w14:paraId="58B4CC4A" w14:textId="77777777" w:rsidR="000F7377" w:rsidRDefault="000F7377">
      <w:r xmlns:w="http://schemas.openxmlformats.org/wordprocessingml/2006/main">
        <w:t xml:space="preserve">2. lõik: Salmides 10-17 on rõhk usu ja tegude vahelisel lahutamatul seosel. Autor nendib, et see, kes järgib kogu seadust, kuid ebaõnnestub ühes punktis, on süüdi selle kogu rikkumises. Ta väidab, et usk ilma tegudeta on surnud, võrreldes seda ihuga, millel puudub vaim (Jk 2:14-17). Tõeline usk loob käegakatsutavaid tegusid, mis peegeldavad Jumala armastust ja õiglust.</w:t>
      </w:r>
    </w:p>
    <w:p w14:paraId="2B0E28F9" w14:textId="77777777" w:rsidR="000F7377" w:rsidRDefault="000F7377"/>
    <w:p w14:paraId="5946961F" w14:textId="77777777" w:rsidR="000F7377" w:rsidRDefault="000F7377">
      <w:r xmlns:w="http://schemas.openxmlformats.org/wordprocessingml/2006/main">
        <w:t xml:space="preserve">3. lõik: Alates salmist 18 on otsene väljakutse neile, kes väidavad, et neil on usku, kuid neil puuduvad vastavad teod. Autor esitab neile väljakutse, öeldes: "Näidake mulle oma usku oma tegudest eraldi, siis ma näitan teile oma usku oma tegudega" (Jk 2:18b). Ta kasutab selliseid näiteid nagu Aabraham ja Raahab, et illustreerida, kuidas nende teod näitasid nende tõelist usaldust Jumala vastu. Aabrahami valmisolek tuua Iisak ohvriks näitas tema aktiivset kuulekust, samas kui Raahabi külalislahkus spioonide suhtes näitas tema usku Jumalasse (Jk 2:21–26). See lõik rõhutab, et tõelist päästvat usku tõendavad pigem õiged teod kui pelgalt intellektuaalne nõusolek või tühi tunnistamine.</w:t>
      </w:r>
    </w:p>
    <w:p w14:paraId="03FA0FE9" w14:textId="77777777" w:rsidR="000F7377" w:rsidRDefault="000F7377"/>
    <w:p w14:paraId="2B411FA8" w14:textId="77777777" w:rsidR="000F7377" w:rsidRDefault="000F7377">
      <w:r xmlns:w="http://schemas.openxmlformats.org/wordprocessingml/2006/main">
        <w:t xml:space="preserve">Kokkuvõttes rõhutab Jaakobuse 2. peatükk erapooletuse tähtsust kristlikes kogukondades, mõistes hukka maisel staatusel põhineva soosingu. Selles rõhutatakse, et tõeline usk on lahutamatu õiglastest tegudest, ja kutsub usklikke üles näitama oma uskumusi teiste vastu armastavate tegude kaudu. See esitab väljakutse neile, kes väidavad, et neil on usk ilma vastavate tegudeta, kinnitades, et tõelist päästvat usku tõendab aktiivne kuulekus, mille juured on usalduses Jumala vastu.</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James 2:1 Mu vennad, ärge uskuge meie Issandasse Jeesusesse Kristusesse, auhiilguse Issandasse, inimeste suhtes!</w:t>
      </w:r>
    </w:p>
    <w:p w14:paraId="3F9CD776" w14:textId="77777777" w:rsidR="000F7377" w:rsidRDefault="000F7377"/>
    <w:p w14:paraId="7F02B071" w14:textId="77777777" w:rsidR="000F7377" w:rsidRDefault="000F7377">
      <w:r xmlns:w="http://schemas.openxmlformats.org/wordprocessingml/2006/main">
        <w:t xml:space="preserve">Jaakobus julgustab usklikke praktiseerima usku ilma ühegi inimese suhtes eelarvamusteta.</w:t>
      </w:r>
    </w:p>
    <w:p w14:paraId="2537D271" w14:textId="77777777" w:rsidR="000F7377" w:rsidRDefault="000F7377"/>
    <w:p w14:paraId="69910866" w14:textId="77777777" w:rsidR="000F7377" w:rsidRDefault="000F7377">
      <w:r xmlns:w="http://schemas.openxmlformats.org/wordprocessingml/2006/main">
        <w:t xml:space="preserve">1. "Hiilguse isand: kutse usule ilma eelarvamusteta"</w:t>
      </w:r>
    </w:p>
    <w:p w14:paraId="7BFC189A" w14:textId="77777777" w:rsidR="000F7377" w:rsidRDefault="000F7377"/>
    <w:p w14:paraId="1148CD33" w14:textId="77777777" w:rsidR="000F7377" w:rsidRDefault="000F7377">
      <w:r xmlns:w="http://schemas.openxmlformats.org/wordprocessingml/2006/main">
        <w:t xml:space="preserve">2. "Kõigi inimeste tähistamine inimesi austamata"</w:t>
      </w:r>
    </w:p>
    <w:p w14:paraId="30F4DDBE" w14:textId="77777777" w:rsidR="000F7377" w:rsidRDefault="000F7377"/>
    <w:p w14:paraId="3CEB8F0D" w14:textId="77777777" w:rsidR="000F7377" w:rsidRDefault="000F7377">
      <w:r xmlns:w="http://schemas.openxmlformats.org/wordprocessingml/2006/main">
        <w:t xml:space="preserve">1. 1. Korintlastele 12:13 – "Sest me kõik oleme ristitud ühe Vaimu läbi üheks ihuks, olgu juudid või paganad, olgu orjad või vabad, ja kõik oleme joodetud ühte Vaimu."</w:t>
      </w:r>
    </w:p>
    <w:p w14:paraId="33DBB513" w14:textId="77777777" w:rsidR="000F7377" w:rsidRDefault="000F7377"/>
    <w:p w14:paraId="0EBE5B18" w14:textId="77777777" w:rsidR="000F7377" w:rsidRDefault="000F7377">
      <w:r xmlns:w="http://schemas.openxmlformats.org/wordprocessingml/2006/main">
        <w:t xml:space="preserve">2. Galaatlastele 3:28 – "Ei ole juuti ega kreeklast, ei ole orja ega vaba, ei ole meest ega naist, sest te kõik olete üks Kristuses Jeesuses."</w:t>
      </w:r>
    </w:p>
    <w:p w14:paraId="37B95C3F" w14:textId="77777777" w:rsidR="000F7377" w:rsidRDefault="000F7377"/>
    <w:p w14:paraId="5D149D06" w14:textId="77777777" w:rsidR="000F7377" w:rsidRDefault="000F7377">
      <w:r xmlns:w="http://schemas.openxmlformats.org/wordprocessingml/2006/main">
        <w:t xml:space="preserve">James 2:2 2 Sest kui teie kogudusse tuleb mees kuldsõrmusega ilusates rõivastes, ja sinna tuleb ka vaene mees alatutes riietes;</w:t>
      </w:r>
    </w:p>
    <w:p w14:paraId="7AD8DB99" w14:textId="77777777" w:rsidR="000F7377" w:rsidRDefault="000F7377"/>
    <w:p w14:paraId="6C6D766A" w14:textId="77777777" w:rsidR="000F7377" w:rsidRDefault="000F7377">
      <w:r xmlns:w="http://schemas.openxmlformats.org/wordprocessingml/2006/main">
        <w:t xml:space="preserve">Lõik räägib inimeste eelistamisest nende välimuse põhjal.</w:t>
      </w:r>
    </w:p>
    <w:p w14:paraId="3E64A7D6" w14:textId="77777777" w:rsidR="000F7377" w:rsidRDefault="000F7377"/>
    <w:p w14:paraId="368782CD" w14:textId="77777777" w:rsidR="000F7377" w:rsidRDefault="000F7377">
      <w:r xmlns:w="http://schemas.openxmlformats.org/wordprocessingml/2006/main">
        <w:t xml:space="preserve">1. Armasta oma ligimest: eelistamine on vastuvõetamatu</w:t>
      </w:r>
    </w:p>
    <w:p w14:paraId="07B1C5F2" w14:textId="77777777" w:rsidR="000F7377" w:rsidRDefault="000F7377"/>
    <w:p w14:paraId="4A0395BA" w14:textId="77777777" w:rsidR="000F7377" w:rsidRDefault="000F7377">
      <w:r xmlns:w="http://schemas.openxmlformats.org/wordprocessingml/2006/main">
        <w:t xml:space="preserve">2. Usu järgi elamine: eelarvamuste tagasilükkamine</w:t>
      </w:r>
    </w:p>
    <w:p w14:paraId="0693DEFC" w14:textId="77777777" w:rsidR="000F7377" w:rsidRDefault="000F7377"/>
    <w:p w14:paraId="71DE17ED" w14:textId="77777777" w:rsidR="000F7377" w:rsidRDefault="000F7377">
      <w:r xmlns:w="http://schemas.openxmlformats.org/wordprocessingml/2006/main">
        <w:t xml:space="preserve">1. Luuka 6:31 – tee teistele nii, nagu sa tahaksid, et sulle tehtaks.</w:t>
      </w:r>
    </w:p>
    <w:p w14:paraId="7048C9A5" w14:textId="77777777" w:rsidR="000F7377" w:rsidRDefault="000F7377"/>
    <w:p w14:paraId="336CA42C" w14:textId="77777777" w:rsidR="000F7377" w:rsidRDefault="000F7377">
      <w:r xmlns:w="http://schemas.openxmlformats.org/wordprocessingml/2006/main">
        <w:t xml:space="preserve">2. Galaatlastele 5:14 – Sest kogu seadus on täidetud, kui järgite seda ühte käsku: "Armasta oma ligimest nagu iseennast."</w:t>
      </w:r>
    </w:p>
    <w:p w14:paraId="69E2EEBE" w14:textId="77777777" w:rsidR="000F7377" w:rsidRDefault="000F7377"/>
    <w:p w14:paraId="41EDE928" w14:textId="77777777" w:rsidR="000F7377" w:rsidRDefault="000F7377">
      <w:r xmlns:w="http://schemas.openxmlformats.org/wordprocessingml/2006/main">
        <w:t xml:space="preserve">Jaakobuse 2:3 Ja austage seda, kes kannab homorõivaid, ja öelge talle: "Istu siia heasse kohta!" ja ütle vaestele: seisa seal või istu siia mu jalgealuse alla!</w:t>
      </w:r>
    </w:p>
    <w:p w14:paraId="5F168037" w14:textId="77777777" w:rsidR="000F7377" w:rsidRDefault="000F7377"/>
    <w:p w14:paraId="7D41B244" w14:textId="77777777" w:rsidR="000F7377" w:rsidRDefault="000F7377">
      <w:r xmlns:w="http://schemas.openxmlformats.org/wordprocessingml/2006/main">
        <w:t xml:space="preserve">Lõik räägib rikaste austamisest ja vaeste eiramisest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"Tõelised rikkused: üleskutse väärtustada kõiki"</w:t>
      </w:r>
    </w:p>
    <w:p w14:paraId="0D64BA27" w14:textId="77777777" w:rsidR="000F7377" w:rsidRDefault="000F7377"/>
    <w:p w14:paraId="6C462249" w14:textId="77777777" w:rsidR="000F7377" w:rsidRDefault="000F7377">
      <w:r xmlns:w="http://schemas.openxmlformats.org/wordprocessingml/2006/main">
        <w:t xml:space="preserve">2. "Evangeeliumi suuremeelsus: abivajajateni jõudmine"</w:t>
      </w:r>
    </w:p>
    <w:p w14:paraId="599E4C98" w14:textId="77777777" w:rsidR="000F7377" w:rsidRDefault="000F7377"/>
    <w:p w14:paraId="28ED49A6" w14:textId="77777777" w:rsidR="000F7377" w:rsidRDefault="000F7377">
      <w:r xmlns:w="http://schemas.openxmlformats.org/wordprocessingml/2006/main">
        <w:t xml:space="preserve">1. Luuka 14:12-14 "Siis Jeesus ütles oma peremehele: "Kui sa sööd lõunat või õhtusööki, siis ära kutsu oma sõpru, vendi ega sugulasi ega rikkaid naabreid; kui sa teed, võivad nad sind kutsuda. tagasi ja nii makstakse sulle tagasi. Aga kui sa pidusööki korraldad, kutsu vaeseid, invaliid, jalutuid, pimedaid, siis saad õnnistatud. Kuigi nad ei suuda sulle tasuda, makstakse sulle kätte õigete ülestõusmisel. .''</w:t>
      </w:r>
    </w:p>
    <w:p w14:paraId="322F2465" w14:textId="77777777" w:rsidR="000F7377" w:rsidRDefault="000F7377"/>
    <w:p w14:paraId="55940E48" w14:textId="77777777" w:rsidR="000F7377" w:rsidRDefault="000F7377">
      <w:r xmlns:w="http://schemas.openxmlformats.org/wordprocessingml/2006/main">
        <w:t xml:space="preserve">2. Matteuse 25:34-36: "Siis ütleb kuningas neile, kes temast paremal on: "Tulge, mu Isa õnnistatud, võtke endale pärand, kuningriik, mis on teile valmistatud maailma loomisest saati. oli näljane ja sa andsid mulle midagi süüa, mul oli janu ja sa andsid mulle juua, ma olin võõras ja sa kutsusid mind sisse, mul oli vaja riideid ja sa panid mind riidesse, ma olin haige ja sa hoolitsesid mu eest, ma olin vanglas ja sa tulid mulle külla."</w:t>
      </w:r>
    </w:p>
    <w:p w14:paraId="2BF4C6F6" w14:textId="77777777" w:rsidR="000F7377" w:rsidRDefault="000F7377"/>
    <w:p w14:paraId="688186EF" w14:textId="77777777" w:rsidR="000F7377" w:rsidRDefault="000F7377">
      <w:r xmlns:w="http://schemas.openxmlformats.org/wordprocessingml/2006/main">
        <w:t xml:space="preserve">Jaakobuse 2:4 Kas te pole siis erapooletud ja saanud kurjade mõtete kohtumõistjaks?</w:t>
      </w:r>
    </w:p>
    <w:p w14:paraId="4C22682C" w14:textId="77777777" w:rsidR="000F7377" w:rsidRDefault="000F7377"/>
    <w:p w14:paraId="5F0348A8" w14:textId="77777777" w:rsidR="000F7377" w:rsidRDefault="000F7377">
      <w:r xmlns:w="http://schemas.openxmlformats.org/wordprocessingml/2006/main">
        <w:t xml:space="preserve">See lõik räägib hukkamõistmise ja silmakirjalikkuse ohust.</w:t>
      </w:r>
    </w:p>
    <w:p w14:paraId="1C074BB8" w14:textId="77777777" w:rsidR="000F7377" w:rsidRDefault="000F7377"/>
    <w:p w14:paraId="5EF0A0E4" w14:textId="77777777" w:rsidR="000F7377" w:rsidRDefault="000F7377">
      <w:r xmlns:w="http://schemas.openxmlformats.org/wordprocessingml/2006/main">
        <w:t xml:space="preserve">1: Ärge kiirustage otsustama</w:t>
      </w:r>
    </w:p>
    <w:p w14:paraId="50593CDE" w14:textId="77777777" w:rsidR="000F7377" w:rsidRDefault="000F7377"/>
    <w:p w14:paraId="0A80FC06" w14:textId="77777777" w:rsidR="000F7377" w:rsidRDefault="000F7377">
      <w:r xmlns:w="http://schemas.openxmlformats.org/wordprocessingml/2006/main">
        <w:t xml:space="preserve">2: ole alandlik Jumala ees</w:t>
      </w:r>
    </w:p>
    <w:p w14:paraId="115130D3" w14:textId="77777777" w:rsidR="000F7377" w:rsidRDefault="000F7377"/>
    <w:p w14:paraId="72CABC6E" w14:textId="77777777" w:rsidR="000F7377" w:rsidRDefault="000F7377">
      <w:r xmlns:w="http://schemas.openxmlformats.org/wordprocessingml/2006/main">
        <w:t xml:space="preserve">1: Matteuse 7:1-5 – "Ära mõistke kohut, et teie üle kohut ei mõistetaks. Sest selle otsusega, mille te kuulutate, mõistetakse teie üle kohut, ja selle mõõduga, millega te kasutate, mõõdetakse teile."</w:t>
      </w:r>
    </w:p>
    <w:p w14:paraId="66ABC77D" w14:textId="77777777" w:rsidR="000F7377" w:rsidRDefault="000F7377"/>
    <w:p w14:paraId="6710E63E" w14:textId="77777777" w:rsidR="000F7377" w:rsidRDefault="000F7377">
      <w:r xmlns:w="http://schemas.openxmlformats.org/wordprocessingml/2006/main">
        <w:t xml:space="preserve">2: Roomlastele 2:1-3 - "Seetõttu ei ole teil, inimene, igaühel, kes kohut mõistate, vabandust. Sest teisele kohut mõistes mõistate hukka iseennast, sest sina, kohtunik, teed samu asju."</w:t>
      </w:r>
    </w:p>
    <w:p w14:paraId="0E5DBE94" w14:textId="77777777" w:rsidR="000F7377" w:rsidRDefault="000F7377"/>
    <w:p w14:paraId="3D64F661" w14:textId="77777777" w:rsidR="000F7377" w:rsidRDefault="000F7377">
      <w:r xmlns:w="http://schemas.openxmlformats.org/wordprocessingml/2006/main">
        <w:t xml:space="preserve">James 2:5 Kuulge, mu armsad vennad, kas pole Jumal valinud selle maailma vaeseid rikkaks usus ja kuningriigi pärijateks, mille Ta on tõotanud neile, kes teda armastavad?</w:t>
      </w:r>
    </w:p>
    <w:p w14:paraId="654CAD12" w14:textId="77777777" w:rsidR="000F7377" w:rsidRDefault="000F7377"/>
    <w:p w14:paraId="49987078" w14:textId="77777777" w:rsidR="000F7377" w:rsidRDefault="000F7377">
      <w:r xmlns:w="http://schemas.openxmlformats.org/wordprocessingml/2006/main">
        <w:t xml:space="preserve">Jumal on otsustanud õnnistada vaeseid usuga ja on lubanud neile koha oma kuningriigis, kui nad Teda armastavad.</w:t>
      </w:r>
    </w:p>
    <w:p w14:paraId="781F78C4" w14:textId="77777777" w:rsidR="000F7377" w:rsidRDefault="000F7377"/>
    <w:p w14:paraId="6A68FADA" w14:textId="77777777" w:rsidR="000F7377" w:rsidRDefault="000F7377">
      <w:r xmlns:w="http://schemas.openxmlformats.org/wordprocessingml/2006/main">
        <w:t xml:space="preserve">1. Olenemata teie elukohast, on Jumala armastus kättesaadav kõigile, kes Teda armastavad.</w:t>
      </w:r>
    </w:p>
    <w:p w14:paraId="586C5C94" w14:textId="77777777" w:rsidR="000F7377" w:rsidRDefault="000F7377"/>
    <w:p w14:paraId="50287C5F" w14:textId="77777777" w:rsidR="000F7377" w:rsidRDefault="000F7377">
      <w:r xmlns:w="http://schemas.openxmlformats.org/wordprocessingml/2006/main">
        <w:t xml:space="preserve">2. Me kõik oleme Jumala silmis võrdsed ja Ta tasub neile, kes Teda armastavad.</w:t>
      </w:r>
    </w:p>
    <w:p w14:paraId="3C3823DA" w14:textId="77777777" w:rsidR="000F7377" w:rsidRDefault="000F7377"/>
    <w:p w14:paraId="50C425C8" w14:textId="77777777" w:rsidR="000F7377" w:rsidRDefault="000F7377">
      <w:r xmlns:w="http://schemas.openxmlformats.org/wordprocessingml/2006/main">
        <w:t xml:space="preserve">1. Galaatlastele 3:26-29 – Sest Kristuses Jeesuses olete te kõik usu läbi Jumala pojad.</w:t>
      </w:r>
    </w:p>
    <w:p w14:paraId="0FEA3D5B" w14:textId="77777777" w:rsidR="000F7377" w:rsidRDefault="000F7377"/>
    <w:p w14:paraId="28407B6A" w14:textId="77777777" w:rsidR="000F7377" w:rsidRDefault="000F7377">
      <w:r xmlns:w="http://schemas.openxmlformats.org/wordprocessingml/2006/main">
        <w:t xml:space="preserve">2. 1. Johannese 4:7-11 – Armsad, armastagem üksteist, sest armastus on Jumalast ja kes armastab, on Jumalast sündinud ja tunneb Jumalat.</w:t>
      </w:r>
    </w:p>
    <w:p w14:paraId="4CCB638E" w14:textId="77777777" w:rsidR="000F7377" w:rsidRDefault="000F7377"/>
    <w:p w14:paraId="31B71474" w14:textId="77777777" w:rsidR="000F7377" w:rsidRDefault="000F7377">
      <w:r xmlns:w="http://schemas.openxmlformats.org/wordprocessingml/2006/main">
        <w:t xml:space="preserve">Jaakobuse 2:6 Aga te olete põlanud vaeseid. Kas rikkad mehed ei rõhu sind ega tõmba sind kohtujärje ette?</w:t>
      </w:r>
    </w:p>
    <w:p w14:paraId="5798861F" w14:textId="77777777" w:rsidR="000F7377" w:rsidRDefault="000F7377"/>
    <w:p w14:paraId="115E4741" w14:textId="77777777" w:rsidR="000F7377" w:rsidRDefault="000F7377">
      <w:r xmlns:w="http://schemas.openxmlformats.org/wordprocessingml/2006/main">
        <w:t xml:space="preserve">Jaakobuse 2:6 lõik räägib sellest, kuidas rikkad rõhuvad vaeseid ja toovad nad kohtujärje ette.</w:t>
      </w:r>
    </w:p>
    <w:p w14:paraId="68E042FB" w14:textId="77777777" w:rsidR="000F7377" w:rsidRDefault="000F7377"/>
    <w:p w14:paraId="7E768420" w14:textId="77777777" w:rsidR="000F7377" w:rsidRDefault="000F7377">
      <w:r xmlns:w="http://schemas.openxmlformats.org/wordprocessingml/2006/main">
        <w:t xml:space="preserve">1. Vaeste rõhumise oht: A vähem õnnelike halva kohtlemise ja rõhumise tagajärgede kohta.</w:t>
      </w:r>
    </w:p>
    <w:p w14:paraId="23B7C3E0" w14:textId="77777777" w:rsidR="000F7377" w:rsidRDefault="000F7377"/>
    <w:p w14:paraId="5BE232C7" w14:textId="77777777" w:rsidR="000F7377" w:rsidRDefault="000F7377">
      <w:r xmlns:w="http://schemas.openxmlformats.org/wordprocessingml/2006/main">
        <w:t xml:space="preserve">2. Kes on minu naaber? A vastutusest kohelda tõrjutuid austuse ja lahkusega.</w:t>
      </w:r>
    </w:p>
    <w:p w14:paraId="0FC2E44C" w14:textId="77777777" w:rsidR="000F7377" w:rsidRDefault="000F7377"/>
    <w:p w14:paraId="42BCEF95" w14:textId="77777777" w:rsidR="000F7377" w:rsidRDefault="000F7377">
      <w:r xmlns:w="http://schemas.openxmlformats.org/wordprocessingml/2006/main">
        <w:t xml:space="preserve">1. 2. Moosese 22:21-24 – "Te ei tohi võõrale ülekohut teha ega teda rõhuda, sest te olite Egiptusemaal võõrad. Te ei tohi halvasti kohelda ühtki lesknaist ega isata. Kui te neid halvasti kohtlete, siis nad kisendavad. mulle, ma kuulen kindlasti nende kisa ja mu viha põleb ja ma tapan teid mõõgaga ja teie naised jäävad leseks ja teie lapsed isatuks.</w:t>
      </w:r>
    </w:p>
    <w:p w14:paraId="653FF4E7" w14:textId="77777777" w:rsidR="000F7377" w:rsidRDefault="000F7377"/>
    <w:p w14:paraId="61A33096" w14:textId="77777777" w:rsidR="000F7377" w:rsidRDefault="000F7377">
      <w:r xmlns:w="http://schemas.openxmlformats.org/wordprocessingml/2006/main">
        <w:t xml:space="preserve">2. Õpetussõnad 31:8-9 – "Ava oma suu tummidele, kõigi vaeste õiguste eest. Tee oma suu lahti, mõistke õiglaselt kohut, kaitske vaeste ja abivajajate õigusi."</w:t>
      </w:r>
    </w:p>
    <w:p w14:paraId="4C8BCF32" w14:textId="77777777" w:rsidR="000F7377" w:rsidRDefault="000F7377"/>
    <w:p w14:paraId="2A988FCD" w14:textId="77777777" w:rsidR="000F7377" w:rsidRDefault="000F7377">
      <w:r xmlns:w="http://schemas.openxmlformats.org/wordprocessingml/2006/main">
        <w:t xml:space="preserve">James 2:7 Kas nad ei teota seda väärilist nime, mille järgi teid kutsutakse?</w:t>
      </w:r>
    </w:p>
    <w:p w14:paraId="39D16EC2" w14:textId="77777777" w:rsidR="000F7377" w:rsidRDefault="000F7377"/>
    <w:p w14:paraId="3292E6AA" w14:textId="77777777" w:rsidR="000F7377" w:rsidRDefault="000F7377">
      <w:r xmlns:w="http://schemas.openxmlformats.org/wordprocessingml/2006/main">
        <w:t xml:space="preserve">See lõik on hoiatus Jumala nime teotamise eest, millega kristlasi kutsutakse.</w:t>
      </w:r>
    </w:p>
    <w:p w14:paraId="48A7C799" w14:textId="77777777" w:rsidR="000F7377" w:rsidRDefault="000F7377"/>
    <w:p w14:paraId="67A10921" w14:textId="77777777" w:rsidR="000F7377" w:rsidRDefault="000F7377">
      <w:r xmlns:w="http://schemas.openxmlformats.org/wordprocessingml/2006/main">
        <w:t xml:space="preserve">1. "Nime jõud: miks peaksime austama Jumala nime"</w:t>
      </w:r>
    </w:p>
    <w:p w14:paraId="27E81AF2" w14:textId="77777777" w:rsidR="000F7377" w:rsidRDefault="000F7377"/>
    <w:p w14:paraId="0E5E753B" w14:textId="77777777" w:rsidR="000F7377" w:rsidRDefault="000F7377">
      <w:r xmlns:w="http://schemas.openxmlformats.org/wordprocessingml/2006/main">
        <w:t xml:space="preserve">2. "Nime õnnistus: kuidas me saame austada Jumala nime"</w:t>
      </w:r>
    </w:p>
    <w:p w14:paraId="58C41E91" w14:textId="77777777" w:rsidR="000F7377" w:rsidRDefault="000F7377"/>
    <w:p w14:paraId="76D57B1C" w14:textId="77777777" w:rsidR="000F7377" w:rsidRDefault="000F7377">
      <w:r xmlns:w="http://schemas.openxmlformats.org/wordprocessingml/2006/main">
        <w:t xml:space="preserve">1. Jesaja 42:8 - "Mina olen Issand, see on minu nimi, ma ei anna oma auhiilgust teisele ega kiitust nikerdatud ebajumalatele."</w:t>
      </w:r>
    </w:p>
    <w:p w14:paraId="76E0EA96" w14:textId="77777777" w:rsidR="000F7377" w:rsidRDefault="000F7377"/>
    <w:p w14:paraId="2D9481CB" w14:textId="77777777" w:rsidR="000F7377" w:rsidRDefault="000F7377">
      <w:r xmlns:w="http://schemas.openxmlformats.org/wordprocessingml/2006/main">
        <w:t xml:space="preserve">2. Efeslastele 3:14-15 – "Sellepärast ma kummardan põlvili Isa ees, kelle järgi on nimetatud iga suguvõsa taevas ja maa peal."</w:t>
      </w:r>
    </w:p>
    <w:p w14:paraId="3544019E" w14:textId="77777777" w:rsidR="000F7377" w:rsidRDefault="000F7377"/>
    <w:p w14:paraId="0CFEDF12" w14:textId="77777777" w:rsidR="000F7377" w:rsidRDefault="000F7377">
      <w:r xmlns:w="http://schemas.openxmlformats.org/wordprocessingml/2006/main">
        <w:t xml:space="preserve">Jaakobuse 2:8 Kui te täidate kuninglikku seadust pühakirja järgi: Armasta oma ligimest nagu iseennast, siis teete hästi.</w:t>
      </w:r>
    </w:p>
    <w:p w14:paraId="28C072C2" w14:textId="77777777" w:rsidR="000F7377" w:rsidRDefault="000F7377"/>
    <w:p w14:paraId="79FF3F4F" w14:textId="77777777" w:rsidR="000F7377" w:rsidRDefault="000F7377">
      <w:r xmlns:w="http://schemas.openxmlformats.org/wordprocessingml/2006/main">
        <w:t xml:space="preserve">Jaakobus julgustab meid täitma pühakirja järgi kuninglikku seadust, milleks on armastada oma ligimest nagu iseennast.</w:t>
      </w:r>
    </w:p>
    <w:p w14:paraId="502CBACD" w14:textId="77777777" w:rsidR="000F7377" w:rsidRDefault="000F7377"/>
    <w:p w14:paraId="5F07231C" w14:textId="77777777" w:rsidR="000F7377" w:rsidRDefault="000F7377">
      <w:r xmlns:w="http://schemas.openxmlformats.org/wordprocessingml/2006/main">
        <w:t xml:space="preserve">1. Armastuse jõud: kuidas armastada oma ligimest nagu iseennast</w:t>
      </w:r>
    </w:p>
    <w:p w14:paraId="2FDAE4CE" w14:textId="77777777" w:rsidR="000F7377" w:rsidRDefault="000F7377"/>
    <w:p w14:paraId="7B88816F" w14:textId="77777777" w:rsidR="000F7377" w:rsidRDefault="000F7377">
      <w:r xmlns:w="http://schemas.openxmlformats.org/wordprocessingml/2006/main">
        <w:t xml:space="preserve">2. Kuninglik armastuse seadus: mida Pühakiri ütleb meile ligimese armastamise kohta</w:t>
      </w:r>
    </w:p>
    <w:p w14:paraId="3EDA6DEB" w14:textId="77777777" w:rsidR="000F7377" w:rsidRDefault="000F7377"/>
    <w:p w14:paraId="5CB7AE1B" w14:textId="77777777" w:rsidR="000F7377" w:rsidRDefault="000F7377">
      <w:r xmlns:w="http://schemas.openxmlformats.org/wordprocessingml/2006/main">
        <w:t xml:space="preserve">1. 1. Johannese 4:7-12</w:t>
      </w:r>
    </w:p>
    <w:p w14:paraId="0D9F2491" w14:textId="77777777" w:rsidR="000F7377" w:rsidRDefault="000F7377"/>
    <w:p w14:paraId="2D4A9197" w14:textId="77777777" w:rsidR="000F7377" w:rsidRDefault="000F7377">
      <w:r xmlns:w="http://schemas.openxmlformats.org/wordprocessingml/2006/main">
        <w:t xml:space="preserve">2. Markuse 12:28-31</w:t>
      </w:r>
    </w:p>
    <w:p w14:paraId="20C00933" w14:textId="77777777" w:rsidR="000F7377" w:rsidRDefault="000F7377"/>
    <w:p w14:paraId="022DBDFA" w14:textId="77777777" w:rsidR="000F7377" w:rsidRDefault="000F7377">
      <w:r xmlns:w="http://schemas.openxmlformats.org/wordprocessingml/2006/main">
        <w:t xml:space="preserve">James 2:9 9 Aga kui te suhtute inimestesse, siis te teete pattu ja olete seaduse üleastujad.</w:t>
      </w:r>
    </w:p>
    <w:p w14:paraId="2FDDC822" w14:textId="77777777" w:rsidR="000F7377" w:rsidRDefault="000F7377"/>
    <w:p w14:paraId="6A538F8D" w14:textId="77777777" w:rsidR="000F7377" w:rsidRDefault="000F7377">
      <w:r xmlns:w="http://schemas.openxmlformats.org/wordprocessingml/2006/main">
        <w:t xml:space="preserve">Inimeste austamine ei tohiks viia patuni, muidu rikutakse seadust.</w:t>
      </w:r>
    </w:p>
    <w:p w14:paraId="22B704D8" w14:textId="77777777" w:rsidR="000F7377" w:rsidRDefault="000F7377"/>
    <w:p w14:paraId="6241862B" w14:textId="77777777" w:rsidR="000F7377" w:rsidRDefault="000F7377">
      <w:r xmlns:w="http://schemas.openxmlformats.org/wordprocessingml/2006/main">
        <w:t xml:space="preserve">1. Austage kõiki, olenemata sotsiaalsest staatusest</w:t>
      </w:r>
    </w:p>
    <w:p w14:paraId="06C50634" w14:textId="77777777" w:rsidR="000F7377" w:rsidRDefault="000F7377"/>
    <w:p w14:paraId="4F8B9F8E" w14:textId="77777777" w:rsidR="000F7377" w:rsidRDefault="000F7377">
      <w:r xmlns:w="http://schemas.openxmlformats.org/wordprocessingml/2006/main">
        <w:t xml:space="preserve">2. Armasta üksteist ja täitke seadust</w:t>
      </w:r>
    </w:p>
    <w:p w14:paraId="3A74D9F0" w14:textId="77777777" w:rsidR="000F7377" w:rsidRDefault="000F7377"/>
    <w:p w14:paraId="2FD98D60" w14:textId="77777777" w:rsidR="000F7377" w:rsidRDefault="000F7377">
      <w:r xmlns:w="http://schemas.openxmlformats.org/wordprocessingml/2006/main">
        <w:t xml:space="preserve">1. Efeslastele 6:9 – Ja isandad, käituge oma orjadega samamoodi. Ärge ähvardage neid, sest teate, et see, kes on nii nende kui ka teie peremees, on taevas ja temaga ei ole mingit soosimist.</w:t>
      </w:r>
    </w:p>
    <w:p w14:paraId="481176C3" w14:textId="77777777" w:rsidR="000F7377" w:rsidRDefault="000F7377"/>
    <w:p w14:paraId="6105FD57" w14:textId="77777777" w:rsidR="000F7377" w:rsidRDefault="000F7377">
      <w:r xmlns:w="http://schemas.openxmlformats.org/wordprocessingml/2006/main">
        <w:t xml:space="preserve">2. Matteuse 22:37-39 – Jeesus vastas: „Armasta Issandat, oma Jumalat, kõigest oma südamest ja kogu oma hingest ja kogu oma mõistusest. See on esimene ja suurim käsk. Ja teine on nagu see: "Armasta oma ligimest nagu iseennast."</w:t>
      </w:r>
    </w:p>
    <w:p w14:paraId="3DD4DF07" w14:textId="77777777" w:rsidR="000F7377" w:rsidRDefault="000F7377"/>
    <w:p w14:paraId="2A7CE304" w14:textId="77777777" w:rsidR="000F7377" w:rsidRDefault="000F7377">
      <w:r xmlns:w="http://schemas.openxmlformats.org/wordprocessingml/2006/main">
        <w:t xml:space="preserve">Jaakobuse 2:10 Sest igaüks, kes peab kogu seadust, kuid eksib ühest asjast, on kõigis süüdi.</w:t>
      </w:r>
    </w:p>
    <w:p w14:paraId="141DD145" w14:textId="77777777" w:rsidR="000F7377" w:rsidRDefault="000F7377"/>
    <w:p w14:paraId="56F1FC1D" w14:textId="77777777" w:rsidR="000F7377" w:rsidRDefault="000F7377">
      <w:r xmlns:w="http://schemas.openxmlformats.org/wordprocessingml/2006/main">
        <w:t xml:space="preserve">Kogu seadust tuleb täita, et jääda süüdimatuks; ühes punktis allajäämine tähendab süütunnet kõigi punktide pärast.</w:t>
      </w:r>
    </w:p>
    <w:p w14:paraId="1C61B948" w14:textId="77777777" w:rsidR="000F7377" w:rsidRDefault="000F7377"/>
    <w:p w14:paraId="6C0DC357" w14:textId="77777777" w:rsidR="000F7377" w:rsidRDefault="000F7377">
      <w:r xmlns:w="http://schemas.openxmlformats.org/wordprocessingml/2006/main">
        <w:t xml:space="preserve">1. "Täiuslik standard: kogu seadusest kinnipidamine"</w:t>
      </w:r>
    </w:p>
    <w:p w14:paraId="670BC5AF" w14:textId="77777777" w:rsidR="000F7377" w:rsidRDefault="000F7377"/>
    <w:p w14:paraId="49ABA5C3" w14:textId="77777777" w:rsidR="000F7377" w:rsidRDefault="000F7377">
      <w:r xmlns:w="http://schemas.openxmlformats.org/wordprocessingml/2006/main">
        <w:t xml:space="preserve">2. "Õigluse saavutamine: täiuslikkuse poole püüdlemine"</w:t>
      </w:r>
    </w:p>
    <w:p w14:paraId="590305DA" w14:textId="77777777" w:rsidR="000F7377" w:rsidRDefault="000F7377"/>
    <w:p w14:paraId="64045821" w14:textId="77777777" w:rsidR="000F7377" w:rsidRDefault="000F7377">
      <w:r xmlns:w="http://schemas.openxmlformats.org/wordprocessingml/2006/main">
        <w:t xml:space="preserve">1. Matteuse 5:48 – "Olge siis täiuslikud, nõnda nagu teie taevane Isa on täiuslik."</w:t>
      </w:r>
    </w:p>
    <w:p w14:paraId="15B5E553" w14:textId="77777777" w:rsidR="000F7377" w:rsidRDefault="000F7377"/>
    <w:p w14:paraId="7E2B53E0" w14:textId="77777777" w:rsidR="000F7377" w:rsidRDefault="000F7377">
      <w:r xmlns:w="http://schemas.openxmlformats.org/wordprocessingml/2006/main">
        <w:t xml:space="preserve">2. Galaatlastele 3:10-11 - "Sest kõik, kes on seaduse tegude järgi, on needuse all, sest on kirjutatud: "Neetud on igaüks, kes ei jää kõigesse, mis on kirjutatud Seaduseraamatusse." Et aga ükski inimene ei mõisteta õigeks Seaduse läbi Jumala silmis, on selge, sest õige elab usust."</w:t>
      </w:r>
    </w:p>
    <w:p w14:paraId="5F3DB774" w14:textId="77777777" w:rsidR="000F7377" w:rsidRDefault="000F7377"/>
    <w:p w14:paraId="5DB3B960" w14:textId="77777777" w:rsidR="000F7377" w:rsidRDefault="000F7377">
      <w:r xmlns:w="http://schemas.openxmlformats.org/wordprocessingml/2006/main">
        <w:t xml:space="preserve">Jaakobuse 2:11 Sest see, kes ütles: Ära riku abielu, ütles ka: ära tapa! Kui sa nüüd abielu ei riku, aga kui sa tapad, siis oled sa seaduserikkuja.</w:t>
      </w:r>
    </w:p>
    <w:p w14:paraId="52DB88B7" w14:textId="77777777" w:rsidR="000F7377" w:rsidRDefault="000F7377"/>
    <w:p w14:paraId="4B18C373" w14:textId="77777777" w:rsidR="000F7377" w:rsidRDefault="000F7377">
      <w:r xmlns:w="http://schemas.openxmlformats.org/wordprocessingml/2006/main">
        <w:t xml:space="preserve">See lõik selgitab, et ei piisa abielurikkumisest, vaid me ei tohi ka tappa, et jääda õigeks.</w:t>
      </w:r>
    </w:p>
    <w:p w14:paraId="100EECFF" w14:textId="77777777" w:rsidR="000F7377" w:rsidRDefault="000F7377"/>
    <w:p w14:paraId="27A69A6D" w14:textId="77777777" w:rsidR="000F7377" w:rsidRDefault="000F7377">
      <w:r xmlns:w="http://schemas.openxmlformats.org/wordprocessingml/2006/main">
        <w:t xml:space="preserve">1. "Õiglane elamine: abielurikkumisest ja mõrvast hoidumine"</w:t>
      </w:r>
    </w:p>
    <w:p w14:paraId="3D7F0C62" w14:textId="77777777" w:rsidR="000F7377" w:rsidRDefault="000F7377"/>
    <w:p w14:paraId="4E0ADBB3" w14:textId="77777777" w:rsidR="000F7377" w:rsidRDefault="000F7377">
      <w:r xmlns:w="http://schemas.openxmlformats.org/wordprocessingml/2006/main">
        <w:t xml:space="preserve">2. "Jumala seadus: kuuletumine kõigile kümnele käsule"</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Moosese 20:13 – "Sa ei tohi tappa."</w:t>
      </w:r>
    </w:p>
    <w:p w14:paraId="1B064473" w14:textId="77777777" w:rsidR="000F7377" w:rsidRDefault="000F7377"/>
    <w:p w14:paraId="5A7CB8FB" w14:textId="77777777" w:rsidR="000F7377" w:rsidRDefault="000F7377">
      <w:r xmlns:w="http://schemas.openxmlformats.org/wordprocessingml/2006/main">
        <w:t xml:space="preserve">2. Matteuse 5:27-28 - "Te olete kuulnud, et vanasti on öeldud: sa ei tohi abielu rikkuda. Aga ma ütlen teile, et igaüks, kes vaatab naise peale teda himustades, on temaga abielu rikkunud. juba tema südames."</w:t>
      </w:r>
    </w:p>
    <w:p w14:paraId="7DD160C7" w14:textId="77777777" w:rsidR="000F7377" w:rsidRDefault="000F7377"/>
    <w:p w14:paraId="647AAC33" w14:textId="77777777" w:rsidR="000F7377" w:rsidRDefault="000F7377">
      <w:r xmlns:w="http://schemas.openxmlformats.org/wordprocessingml/2006/main">
        <w:t xml:space="preserve">Jaakobuse 2:12 Rääkige nõnda ja tehke nõnda, nagu need, kelle üle kohut mõistetakse vabaduse seaduse järgi.</w:t>
      </w:r>
    </w:p>
    <w:p w14:paraId="512D0EBF" w14:textId="77777777" w:rsidR="000F7377" w:rsidRDefault="000F7377"/>
    <w:p w14:paraId="489B96A5" w14:textId="77777777" w:rsidR="000F7377" w:rsidRDefault="000F7377">
      <w:r xmlns:w="http://schemas.openxmlformats.org/wordprocessingml/2006/main">
        <w:t xml:space="preserve">Kristlased peaksid elama oma elu vabaduse seaduse järgi, rääkides ja tegutsedes viisil, mille üle see seadus kohut mõistab.</w:t>
      </w:r>
    </w:p>
    <w:p w14:paraId="13EF08F1" w14:textId="77777777" w:rsidR="000F7377" w:rsidRDefault="000F7377"/>
    <w:p w14:paraId="5436C696" w14:textId="77777777" w:rsidR="000F7377" w:rsidRDefault="000F7377">
      <w:r xmlns:w="http://schemas.openxmlformats.org/wordprocessingml/2006/main">
        <w:t xml:space="preserve">1. Vabaduse seadus: elada Jumala tahte järgi</w:t>
      </w:r>
    </w:p>
    <w:p w14:paraId="546D5BCE" w14:textId="77777777" w:rsidR="000F7377" w:rsidRDefault="000F7377"/>
    <w:p w14:paraId="0267DC96" w14:textId="77777777" w:rsidR="000F7377" w:rsidRDefault="000F7377">
      <w:r xmlns:w="http://schemas.openxmlformats.org/wordprocessingml/2006/main">
        <w:t xml:space="preserve">2. Vabaduse otsus: elus õigete valikute tegemine</w:t>
      </w:r>
    </w:p>
    <w:p w14:paraId="65860570" w14:textId="77777777" w:rsidR="000F7377" w:rsidRDefault="000F7377"/>
    <w:p w14:paraId="618B7434" w14:textId="77777777" w:rsidR="000F7377" w:rsidRDefault="000F7377">
      <w:r xmlns:w="http://schemas.openxmlformats.org/wordprocessingml/2006/main">
        <w:t xml:space="preserve">1. Luuka 6:46 Miks te hüüate mind: Issand, Issand, ega tee seda, mida ma ütlen?</w:t>
      </w:r>
    </w:p>
    <w:p w14:paraId="3DF5C98E" w14:textId="77777777" w:rsidR="000F7377" w:rsidRDefault="000F7377"/>
    <w:p w14:paraId="19421E2F" w14:textId="77777777" w:rsidR="000F7377" w:rsidRDefault="000F7377">
      <w:r xmlns:w="http://schemas.openxmlformats.org/wordprocessingml/2006/main">
        <w:t xml:space="preserve">2. Roomlastele 8:1-2 Seega ei ole nüüd hukkamõistu neile, kes on Kristuses Jeesuses, sest Kristuse Jeesuse kaudu vabastas elu Vaimu seadus mind patu ja surma seadusest.</w:t>
      </w:r>
    </w:p>
    <w:p w14:paraId="188CC380" w14:textId="77777777" w:rsidR="000F7377" w:rsidRDefault="000F7377"/>
    <w:p w14:paraId="6B34B17B" w14:textId="77777777" w:rsidR="000F7377" w:rsidRDefault="000F7377">
      <w:r xmlns:w="http://schemas.openxmlformats.org/wordprocessingml/2006/main">
        <w:t xml:space="preserve">James 2:13 13 Sest tal on halastamata kohus, kes ei ole halastanud; ja halastus rõõmustab kohtuotsuse vastu.</w:t>
      </w:r>
    </w:p>
    <w:p w14:paraId="5F89AD6C" w14:textId="77777777" w:rsidR="000F7377" w:rsidRDefault="000F7377"/>
    <w:p w14:paraId="3FCEFE3F" w14:textId="77777777" w:rsidR="000F7377" w:rsidRDefault="000F7377">
      <w:r xmlns:w="http://schemas.openxmlformats.org/wordprocessingml/2006/main">
        <w:t xml:space="preserve">See salm räägib Jumala kohtumõistmisest ja halastusest: neile, kes halastavad teistele, halastab Jumal, samas kui need, kes seda ei tee, ei saa halastust.</w:t>
      </w:r>
    </w:p>
    <w:p w14:paraId="02FC93F4" w14:textId="77777777" w:rsidR="000F7377" w:rsidRDefault="000F7377"/>
    <w:p w14:paraId="2EC49BAF" w14:textId="77777777" w:rsidR="000F7377" w:rsidRDefault="000F7377">
      <w:r xmlns:w="http://schemas.openxmlformats.org/wordprocessingml/2006/main">
        <w:t xml:space="preserve">1. "Armuline elu: andestuse jõud"</w:t>
      </w:r>
    </w:p>
    <w:p w14:paraId="47954A37" w14:textId="77777777" w:rsidR="000F7377" w:rsidRDefault="000F7377"/>
    <w:p w14:paraId="454CEEF4" w14:textId="77777777" w:rsidR="000F7377" w:rsidRDefault="000F7377">
      <w:r xmlns:w="http://schemas.openxmlformats.org/wordprocessingml/2006/main">
        <w:t xml:space="preserve">2. "Jumala halastus ja õiglus: kaastunde ja õiguse tasakaal"</w:t>
      </w:r>
    </w:p>
    <w:p w14:paraId="3377F1B7" w14:textId="77777777" w:rsidR="000F7377" w:rsidRDefault="000F7377"/>
    <w:p w14:paraId="1B80C29D" w14:textId="77777777" w:rsidR="000F7377" w:rsidRDefault="000F7377">
      <w:r xmlns:w="http://schemas.openxmlformats.org/wordprocessingml/2006/main">
        <w:t xml:space="preserve">1. Miika 6:8 "Ta on sulle öelnud, inimene, mis on hea, ja mida Issand sinult nõuab, kui et teeksid õigust ja armastaksid headust ja käiksid alandlikult koos oma Jumalaga?"</w:t>
      </w:r>
    </w:p>
    <w:p w14:paraId="35B6BF4D" w14:textId="77777777" w:rsidR="000F7377" w:rsidRDefault="000F7377"/>
    <w:p w14:paraId="3ED5C4A4" w14:textId="77777777" w:rsidR="000F7377" w:rsidRDefault="000F7377">
      <w:r xmlns:w="http://schemas.openxmlformats.org/wordprocessingml/2006/main">
        <w:t xml:space="preserve">2. Efeslastele 2:4-5 "Aga Jumal, olles rikas halastusest, selle suure armastuse tõttu, millega ta meid armastas, tegi meid elavaks ka siis, kui olime oma üleastumistesse surnud – armust te olete päästetud ."</w:t>
      </w:r>
    </w:p>
    <w:p w14:paraId="29E58EFD" w14:textId="77777777" w:rsidR="000F7377" w:rsidRDefault="000F7377"/>
    <w:p w14:paraId="66AB375B" w14:textId="77777777" w:rsidR="000F7377" w:rsidRDefault="000F7377">
      <w:r xmlns:w="http://schemas.openxmlformats.org/wordprocessingml/2006/main">
        <w:t xml:space="preserve">James 2:14 14 Mis kasu on sellest, mu vennad, kui keegi ütleb, et tal on usku, aga tal pole tegusid? kas usk võib teda päästa?</w:t>
      </w:r>
    </w:p>
    <w:p w14:paraId="517787C8" w14:textId="77777777" w:rsidR="000F7377" w:rsidRDefault="000F7377"/>
    <w:p w14:paraId="71A0E8CF" w14:textId="77777777" w:rsidR="000F7377" w:rsidRDefault="000F7377">
      <w:r xmlns:w="http://schemas.openxmlformats.org/wordprocessingml/2006/main">
        <w:t xml:space="preserve">Jaakobus küsib, mis kasu on usust, kui sellega ei kaasne tegusid.</w:t>
      </w:r>
    </w:p>
    <w:p w14:paraId="45102F48" w14:textId="77777777" w:rsidR="000F7377" w:rsidRDefault="000F7377"/>
    <w:p w14:paraId="18F2AE28" w14:textId="77777777" w:rsidR="000F7377" w:rsidRDefault="000F7377">
      <w:r xmlns:w="http://schemas.openxmlformats.org/wordprocessingml/2006/main">
        <w:t xml:space="preserve">1) Usk ilma tegudeta on surnud, 2) Meie teod näitavad meie usku.</w:t>
      </w:r>
    </w:p>
    <w:p w14:paraId="310FF592" w14:textId="77777777" w:rsidR="000F7377" w:rsidRDefault="000F7377"/>
    <w:p w14:paraId="4C4CAEFD" w14:textId="77777777" w:rsidR="000F7377" w:rsidRDefault="000F7377">
      <w:r xmlns:w="http://schemas.openxmlformats.org/wordprocessingml/2006/main">
        <w:t xml:space="preserve">1) Roomlastele 10:17: "Nii tuleb usk kuulmisest ja kuulmine Kristuse sõna kaudu," 2) Matteuse 7:21-23: "Ega igaüks, kes ütleb mulle: "Issand, Issand!", ei pääse kuningriiki. taevast, vaid see, kes teeb minu taevase Isa tahtmist." Sel päeval ütlevad paljud mulle: "Issand, Issand, kas me ei kuulutanud prohvetlikult sinu nimel ja ajanud välja kurje vaime sinu nimel ja teinud seda palju võimsaid tegusid sinu nimel?' Ja siis ma kuulutan neile: "Ma ei ole teid kunagi tundnud; lahkuge minu juurest, te ülekohtutegijad!"</w:t>
      </w:r>
    </w:p>
    <w:p w14:paraId="34E20EA8" w14:textId="77777777" w:rsidR="000F7377" w:rsidRDefault="000F7377"/>
    <w:p w14:paraId="5F590857" w14:textId="77777777" w:rsidR="000F7377" w:rsidRDefault="000F7377">
      <w:r xmlns:w="http://schemas.openxmlformats.org/wordprocessingml/2006/main">
        <w:t xml:space="preserve">Jaakobuse 2:15 Kui vend või õde on alasti ja tal puudub igapäevane toit,</w:t>
      </w:r>
    </w:p>
    <w:p w14:paraId="75A1CC1E" w14:textId="77777777" w:rsidR="000F7377" w:rsidRDefault="000F7377"/>
    <w:p w14:paraId="5B2084EC" w14:textId="77777777" w:rsidR="000F7377" w:rsidRDefault="000F7377">
      <w:r xmlns:w="http://schemas.openxmlformats.org/wordprocessingml/2006/main">
        <w:t xml:space="preserve">Lõik räägib vajadusest hoolitseda abivajajate eest.</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"Kaastunde süda: vaeste ja abivajajate armastamine ja nende eest hoolitsemine"</w:t>
      </w:r>
    </w:p>
    <w:p w14:paraId="437440FB" w14:textId="77777777" w:rsidR="000F7377" w:rsidRDefault="000F7377"/>
    <w:p w14:paraId="5DEDAFE7" w14:textId="77777777" w:rsidR="000F7377" w:rsidRDefault="000F7377">
      <w:r xmlns:w="http://schemas.openxmlformats.org/wordprocessingml/2006/main">
        <w:t xml:space="preserve">2. "Heade tegude tegemine: Jaakobuse 2:15 käskude täitmine"</w:t>
      </w:r>
    </w:p>
    <w:p w14:paraId="02821F24" w14:textId="77777777" w:rsidR="000F7377" w:rsidRDefault="000F7377"/>
    <w:p w14:paraId="54F162F9" w14:textId="77777777" w:rsidR="000F7377" w:rsidRDefault="000F7377">
      <w:r xmlns:w="http://schemas.openxmlformats.org/wordprocessingml/2006/main">
        <w:t xml:space="preserve">1. Matteuse 25:35-36 – "Sest mul oli nälg ja te andsite mulle süüa, mul oli janu ja te andsite mulle juua, ma olin võõras ja te kutsusite mind sisse."</w:t>
      </w:r>
    </w:p>
    <w:p w14:paraId="4B6EBB75" w14:textId="77777777" w:rsidR="000F7377" w:rsidRDefault="000F7377"/>
    <w:p w14:paraId="721A4F8B" w14:textId="77777777" w:rsidR="000F7377" w:rsidRDefault="000F7377">
      <w:r xmlns:w="http://schemas.openxmlformats.org/wordprocessingml/2006/main">
        <w:t xml:space="preserve">2. Jesaja 58:6-7 – „Eks see ole see paast, mille ma olen valinud: vabastada kurjuse köidikud, vabastada rasked koormad, lasta rõhututel vabaks ja murda kõik ikked? Kas pole see, et jagate oma leiba näljastega, ja tood oma majja vaeseid, kes on välja aetud; Kui sa alasti näed, kas sa katad teda ega varja end omaenda liha eest?"</w:t>
      </w:r>
    </w:p>
    <w:p w14:paraId="766A71BE" w14:textId="77777777" w:rsidR="000F7377" w:rsidRDefault="000F7377"/>
    <w:p w14:paraId="6C9A75BD" w14:textId="77777777" w:rsidR="000F7377" w:rsidRDefault="000F7377">
      <w:r xmlns:w="http://schemas.openxmlformats.org/wordprocessingml/2006/main">
        <w:t xml:space="preserve">James 2:16 16 Ja üks teist ütleb neile: "Minge rahus ära, olge soojendatud ja täidetud!" aga te ei anna neile seda, mis on kehale vajalik; mis sellest kasu on?</w:t>
      </w:r>
    </w:p>
    <w:p w14:paraId="7CA3CD44" w14:textId="77777777" w:rsidR="000F7377" w:rsidRDefault="000F7377"/>
    <w:p w14:paraId="3306A26A" w14:textId="77777777" w:rsidR="000F7377" w:rsidRDefault="000F7377">
      <w:r xmlns:w="http://schemas.openxmlformats.org/wordprocessingml/2006/main">
        <w:t xml:space="preserve">See lõik rõhutab üksteisele heategevuse ja lahkuse näitamise tähtsust, sest pelgalt head soovimisest ei piisa.</w:t>
      </w:r>
    </w:p>
    <w:p w14:paraId="209187F6" w14:textId="77777777" w:rsidR="000F7377" w:rsidRDefault="000F7377"/>
    <w:p w14:paraId="0A19BED7" w14:textId="77777777" w:rsidR="000F7377" w:rsidRDefault="000F7377">
      <w:r xmlns:w="http://schemas.openxmlformats.org/wordprocessingml/2006/main">
        <w:t xml:space="preserve">1. "Kõige suurem kingitus: kaastunne"</w:t>
      </w:r>
    </w:p>
    <w:p w14:paraId="18BAE2C0" w14:textId="77777777" w:rsidR="000F7377" w:rsidRDefault="000F7377"/>
    <w:p w14:paraId="54998C68" w14:textId="77777777" w:rsidR="000F7377" w:rsidRDefault="000F7377">
      <w:r xmlns:w="http://schemas.openxmlformats.org/wordprocessingml/2006/main">
        <w:t xml:space="preserve">2. "Headuse ja heategevuse jõud"</w:t>
      </w:r>
    </w:p>
    <w:p w14:paraId="21AC5583" w14:textId="77777777" w:rsidR="000F7377" w:rsidRDefault="000F7377"/>
    <w:p w14:paraId="6B59535C" w14:textId="77777777" w:rsidR="000F7377" w:rsidRDefault="000F7377">
      <w:r xmlns:w="http://schemas.openxmlformats.org/wordprocessingml/2006/main">
        <w:t xml:space="preserve">1. 1. Johannese 3:17-18: "Aga kui kellelgi on maailma vara ja ta näeb oma venda hädas, kuid sulgeb siiski oma südame tema ees, kuidas jääb siis Jumala armastus temasse? Lapsukesed, ärgem armastagem sõnadega ega räägi vaid teos ja tões."</w:t>
      </w:r>
    </w:p>
    <w:p w14:paraId="5CDFE948" w14:textId="77777777" w:rsidR="000F7377" w:rsidRDefault="000F7377"/>
    <w:p w14:paraId="1505488C" w14:textId="77777777" w:rsidR="000F7377" w:rsidRDefault="000F7377">
      <w:r xmlns:w="http://schemas.openxmlformats.org/wordprocessingml/2006/main">
        <w:t xml:space="preserve">2. Õpetussõnad 19:17: "Kes on helde vaestele, laenab Issandale ja ta tasub talle tema teo eest."</w:t>
      </w:r>
    </w:p>
    <w:p w14:paraId="06BCF117" w14:textId="77777777" w:rsidR="000F7377" w:rsidRDefault="000F7377"/>
    <w:p w14:paraId="1979A4BF" w14:textId="77777777" w:rsidR="000F7377" w:rsidRDefault="000F7377">
      <w:r xmlns:w="http://schemas.openxmlformats.org/wordprocessingml/2006/main">
        <w:t xml:space="preserve">Jaakobuse 2:17 Ka usk, kui tal pole tegusid, on surnud, olles üksi.</w:t>
      </w:r>
    </w:p>
    <w:p w14:paraId="6AB1FF5D" w14:textId="77777777" w:rsidR="000F7377" w:rsidRDefault="000F7377"/>
    <w:p w14:paraId="499E73AB" w14:textId="77777777" w:rsidR="000F7377" w:rsidRDefault="000F7377">
      <w:r xmlns:w="http://schemas.openxmlformats.org/wordprocessingml/2006/main">
        <w:t xml:space="preserve">Usk iseenesest ei piisa, sellega peavad kaasnema teod, et see oleks tõhus.</w:t>
      </w:r>
    </w:p>
    <w:p w14:paraId="5EC83BA3" w14:textId="77777777" w:rsidR="000F7377" w:rsidRDefault="000F7377"/>
    <w:p w14:paraId="42A4D839" w14:textId="77777777" w:rsidR="000F7377" w:rsidRDefault="000F7377">
      <w:r xmlns:w="http://schemas.openxmlformats.org/wordprocessingml/2006/main">
        <w:t xml:space="preserve">1. "Usk ilma tegudeta on surnud"</w:t>
      </w:r>
    </w:p>
    <w:p w14:paraId="4907CDC9" w14:textId="77777777" w:rsidR="000F7377" w:rsidRDefault="000F7377"/>
    <w:p w14:paraId="4B6E7202" w14:textId="77777777" w:rsidR="000F7377" w:rsidRDefault="000F7377">
      <w:r xmlns:w="http://schemas.openxmlformats.org/wordprocessingml/2006/main">
        <w:t xml:space="preserve">2. "Usu jõud tegevuses"</w:t>
      </w:r>
    </w:p>
    <w:p w14:paraId="67189655" w14:textId="77777777" w:rsidR="000F7377" w:rsidRDefault="000F7377"/>
    <w:p w14:paraId="354C3264" w14:textId="77777777" w:rsidR="000F7377" w:rsidRDefault="000F7377">
      <w:r xmlns:w="http://schemas.openxmlformats.org/wordprocessingml/2006/main">
        <w:t xml:space="preserve">1. Roomlastele 4:20-21 – "Ta ei kõigutanud uskmatusest Jumala tõotuse suhtes, vaid sai oma usus tugevamaks ja andis au Jumalale, olles täielikult veendunud, et Jumalal on vägi teha seda, mida ta oli lubanud."</w:t>
      </w:r>
    </w:p>
    <w:p w14:paraId="4735F54D" w14:textId="77777777" w:rsidR="000F7377" w:rsidRDefault="000F7377"/>
    <w:p w14:paraId="7C10760B" w14:textId="77777777" w:rsidR="000F7377" w:rsidRDefault="000F7377">
      <w:r xmlns:w="http://schemas.openxmlformats.org/wordprocessingml/2006/main">
        <w:t xml:space="preserve">2. Jaakobuse 1:22 – "Ärge kuulake ainult sõna ja petke ennast. Tehke seda, mida see ütleb."</w:t>
      </w:r>
    </w:p>
    <w:p w14:paraId="1E8D737E" w14:textId="77777777" w:rsidR="000F7377" w:rsidRDefault="000F7377"/>
    <w:p w14:paraId="3394670A" w14:textId="77777777" w:rsidR="000F7377" w:rsidRDefault="000F7377">
      <w:r xmlns:w="http://schemas.openxmlformats.org/wordprocessingml/2006/main">
        <w:t xml:space="preserve">James 2:18 18 Jah, inimene võib öelda: Sinul on usk ja minul teod. Näita mulle oma usku ilma oma tegudeta, siis ma näitan sulle oma usku oma tegudega.</w:t>
      </w:r>
    </w:p>
    <w:p w14:paraId="5F41C24C" w14:textId="77777777" w:rsidR="000F7377" w:rsidRDefault="000F7377"/>
    <w:p w14:paraId="78C7CB60" w14:textId="77777777" w:rsidR="000F7377" w:rsidRDefault="000F7377">
      <w:r xmlns:w="http://schemas.openxmlformats.org/wordprocessingml/2006/main">
        <w:t xml:space="preserve">Jaakobus kutsub lugejaid üles tõestama, et usk on tõeline, näidates seda tegude kaudu.</w:t>
      </w:r>
    </w:p>
    <w:p w14:paraId="23D2260D" w14:textId="77777777" w:rsidR="000F7377" w:rsidRDefault="000F7377"/>
    <w:p w14:paraId="500A8415" w14:textId="77777777" w:rsidR="000F7377" w:rsidRDefault="000F7377">
      <w:r xmlns:w="http://schemas.openxmlformats.org/wordprocessingml/2006/main">
        <w:t xml:space="preserve">1. Usu jõud: kuidas meie teod meie uskumusi näitavad</w:t>
      </w:r>
    </w:p>
    <w:p w14:paraId="3E79FEC8" w14:textId="77777777" w:rsidR="000F7377" w:rsidRDefault="000F7377"/>
    <w:p w14:paraId="693020BC" w14:textId="77777777" w:rsidR="000F7377" w:rsidRDefault="000F7377">
      <w:r xmlns:w="http://schemas.openxmlformats.org/wordprocessingml/2006/main">
        <w:t xml:space="preserve">2. Usu tõendid: oma uskumuste näitamine oma tegude kaudu</w:t>
      </w:r>
    </w:p>
    <w:p w14:paraId="7664C394" w14:textId="77777777" w:rsidR="000F7377" w:rsidRDefault="000F7377"/>
    <w:p w14:paraId="12B00B91" w14:textId="77777777" w:rsidR="000F7377" w:rsidRDefault="000F7377">
      <w:r xmlns:w="http://schemas.openxmlformats.org/wordprocessingml/2006/main">
        <w:t xml:space="preserve">1. Roomlastele 10:17 – Nii et usk tuleb kuulmisest ja kuulmine Kristuse sõna kaudu.</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Efeslastele 2:8-10 – Sest armust olete usu läbi päästetud. Ja see pole teie enda teha; see on Jumala kingitus, mitte tegude tulemus, et keegi ei saaks kiidelda. Sest me oleme tema teos, loodud Kristuses Jeesuses heade tegude jaoks, mille Jumal on eelnevalt valmistanud, et me nendes käiksime.</w:t>
      </w:r>
    </w:p>
    <w:p w14:paraId="0069102F" w14:textId="77777777" w:rsidR="000F7377" w:rsidRDefault="000F7377"/>
    <w:p w14:paraId="599E7DEA" w14:textId="77777777" w:rsidR="000F7377" w:rsidRDefault="000F7377">
      <w:r xmlns:w="http://schemas.openxmlformats.org/wordprocessingml/2006/main">
        <w:t xml:space="preserve">James 2:19 19 Sa usud, et on üks Jumal; sa teed hästi, ka kuradid usuvad ja värisevad.</w:t>
      </w:r>
    </w:p>
    <w:p w14:paraId="3051659C" w14:textId="77777777" w:rsidR="000F7377" w:rsidRDefault="000F7377"/>
    <w:p w14:paraId="3DB3CD3E" w14:textId="77777777" w:rsidR="000F7377" w:rsidRDefault="000F7377">
      <w:r xmlns:w="http://schemas.openxmlformats.org/wordprocessingml/2006/main">
        <w:t xml:space="preserve">Usk ühte Jumalasse on kiiduväärt, kuid sellest ei piisa, et päästa inimest patu tagajärgedest.</w:t>
      </w:r>
    </w:p>
    <w:p w14:paraId="35D58683" w14:textId="77777777" w:rsidR="000F7377" w:rsidRDefault="000F7377"/>
    <w:p w14:paraId="5B9611E6" w14:textId="77777777" w:rsidR="000F7377" w:rsidRDefault="000F7377">
      <w:r xmlns:w="http://schemas.openxmlformats.org/wordprocessingml/2006/main">
        <w:t xml:space="preserve">1: Kui tahame päästetud saada, peame uskuma Jeesusesse ning Tema surma ja ülestõusmisse.</w:t>
      </w:r>
    </w:p>
    <w:p w14:paraId="27399B3E" w14:textId="77777777" w:rsidR="000F7377" w:rsidRDefault="000F7377"/>
    <w:p w14:paraId="68056892" w14:textId="77777777" w:rsidR="000F7377" w:rsidRDefault="000F7377">
      <w:r xmlns:w="http://schemas.openxmlformats.org/wordprocessingml/2006/main">
        <w:t xml:space="preserve">2: Peame vaatama kaugemale pelgalt Jumalasse uskumisest ja elama oma usku oma eluviisi järgi.</w:t>
      </w:r>
    </w:p>
    <w:p w14:paraId="32899B15" w14:textId="77777777" w:rsidR="000F7377" w:rsidRDefault="000F7377"/>
    <w:p w14:paraId="640F39A3" w14:textId="77777777" w:rsidR="000F7377" w:rsidRDefault="000F7377">
      <w:r xmlns:w="http://schemas.openxmlformats.org/wordprocessingml/2006/main">
        <w:t xml:space="preserve">1: Roomlastele 10:9 - Et kui sa oma suuga tunnistad Issandat Jeesust ja usud oma südames, et Jumal on ta surnuist üles äratanud, siis sa saad päästetud.</w:t>
      </w:r>
    </w:p>
    <w:p w14:paraId="37230738" w14:textId="77777777" w:rsidR="000F7377" w:rsidRDefault="000F7377"/>
    <w:p w14:paraId="55D8C37D" w14:textId="77777777" w:rsidR="000F7377" w:rsidRDefault="000F7377">
      <w:r xmlns:w="http://schemas.openxmlformats.org/wordprocessingml/2006/main">
        <w:t xml:space="preserve">2: Efeslastele 2:8-9 – Sest armust te olete päästetud usu läbi; ja seda mitte teist, see on Jumala and, mitte tegudest, et keegi ei saaks kiidelda.</w:t>
      </w:r>
    </w:p>
    <w:p w14:paraId="77D06B92" w14:textId="77777777" w:rsidR="000F7377" w:rsidRDefault="000F7377"/>
    <w:p w14:paraId="11BBC617" w14:textId="77777777" w:rsidR="000F7377" w:rsidRDefault="000F7377">
      <w:r xmlns:w="http://schemas.openxmlformats.org/wordprocessingml/2006/main">
        <w:t xml:space="preserve">Jaakobuse 2:20 Aga kas sa, tühine inimene, tahad teada, et usk ilma tegudeta on surnud?</w:t>
      </w:r>
    </w:p>
    <w:p w14:paraId="6BAB122E" w14:textId="77777777" w:rsidR="000F7377" w:rsidRDefault="000F7377"/>
    <w:p w14:paraId="1CE566E6" w14:textId="77777777" w:rsidR="000F7377" w:rsidRDefault="000F7377">
      <w:r xmlns:w="http://schemas.openxmlformats.org/wordprocessingml/2006/main">
        <w:t xml:space="preserve">Jaakobuse 2:20 õpetab, et usk ilma vastavate tegudeta on kasutu.</w:t>
      </w:r>
    </w:p>
    <w:p w14:paraId="27A94685" w14:textId="77777777" w:rsidR="000F7377" w:rsidRDefault="000F7377"/>
    <w:p w14:paraId="2403224D" w14:textId="77777777" w:rsidR="000F7377" w:rsidRDefault="000F7377">
      <w:r xmlns:w="http://schemas.openxmlformats.org/wordprocessingml/2006/main">
        <w:t xml:space="preserve">1. "Usu järgi elamine: kuidas teie tööd peegeldavad teie uskumusi"</w:t>
      </w:r>
    </w:p>
    <w:p w14:paraId="2747B07A" w14:textId="77777777" w:rsidR="000F7377" w:rsidRDefault="000F7377"/>
    <w:p w14:paraId="0449FD42" w14:textId="77777777" w:rsidR="000F7377" w:rsidRDefault="000F7377">
      <w:r xmlns:w="http://schemas.openxmlformats.org/wordprocessingml/2006/main">
        <w:t xml:space="preserve">2. "Usu ja tegude vahelise ühenduse tähtsus"</w:t>
      </w:r>
    </w:p>
    <w:p w14:paraId="258584A6" w14:textId="77777777" w:rsidR="000F7377" w:rsidRDefault="000F7377"/>
    <w:p w14:paraId="0E3EAC93" w14:textId="77777777" w:rsidR="000F7377" w:rsidRDefault="000F7377">
      <w:r xmlns:w="http://schemas.openxmlformats.org/wordprocessingml/2006/main">
        <w:t xml:space="preserve">1. Matteuse 7:16-20 (Te tunnete nad ära nende viljade järgi)</w:t>
      </w:r>
    </w:p>
    <w:p w14:paraId="156F35D5" w14:textId="77777777" w:rsidR="000F7377" w:rsidRDefault="000F7377"/>
    <w:p w14:paraId="6670E938" w14:textId="77777777" w:rsidR="000F7377" w:rsidRDefault="000F7377">
      <w:r xmlns:w="http://schemas.openxmlformats.org/wordprocessingml/2006/main">
        <w:t xml:space="preserve">2. Koloslastele 1:9-11 (Käige Issanda vääriliselt, olles täielikult Talle meelepärane, kandes vilja igas heas töös)</w:t>
      </w:r>
    </w:p>
    <w:p w14:paraId="14AFF611" w14:textId="77777777" w:rsidR="000F7377" w:rsidRDefault="000F7377"/>
    <w:p w14:paraId="3D7FB328" w14:textId="77777777" w:rsidR="000F7377" w:rsidRDefault="000F7377">
      <w:r xmlns:w="http://schemas.openxmlformats.org/wordprocessingml/2006/main">
        <w:t xml:space="preserve">Jaakobuse 2:21 Eks meie isa Aabraham õigeks mõistetud tegude läbi, kui ta ohverdas oma poja Iisaki altarile?</w:t>
      </w:r>
    </w:p>
    <w:p w14:paraId="6708DC39" w14:textId="77777777" w:rsidR="000F7377" w:rsidRDefault="000F7377"/>
    <w:p w14:paraId="59F5569D" w14:textId="77777777" w:rsidR="000F7377" w:rsidRDefault="000F7377">
      <w:r xmlns:w="http://schemas.openxmlformats.org/wordprocessingml/2006/main">
        <w:t xml:space="preserve">See lõik räägib sellest, kuidas Aabraham oma tegudest õigeks mõisteti, kui ta pakkus altarile oma poja Iisaki.</w:t>
      </w:r>
    </w:p>
    <w:p w14:paraId="3408B20F" w14:textId="77777777" w:rsidR="000F7377" w:rsidRDefault="000F7377"/>
    <w:p w14:paraId="4CA3A7F0" w14:textId="77777777" w:rsidR="000F7377" w:rsidRDefault="000F7377">
      <w:r xmlns:w="http://schemas.openxmlformats.org/wordprocessingml/2006/main">
        <w:t xml:space="preserve">1: Meie teod räägivad valjemini kui sõnad.</w:t>
      </w:r>
    </w:p>
    <w:p w14:paraId="3D6E8EC2" w14:textId="77777777" w:rsidR="000F7377" w:rsidRDefault="000F7377"/>
    <w:p w14:paraId="556789E2" w14:textId="77777777" w:rsidR="000F7377" w:rsidRDefault="000F7377">
      <w:r xmlns:w="http://schemas.openxmlformats.org/wordprocessingml/2006/main">
        <w:t xml:space="preserve">2: Aabrahami usk ja kuulekus Jumalale sai tõestatud tema tegude kaudu.</w:t>
      </w:r>
    </w:p>
    <w:p w14:paraId="0021820A" w14:textId="77777777" w:rsidR="000F7377" w:rsidRDefault="000F7377"/>
    <w:p w14:paraId="2086726E" w14:textId="77777777" w:rsidR="000F7377" w:rsidRDefault="000F7377">
      <w:r xmlns:w="http://schemas.openxmlformats.org/wordprocessingml/2006/main">
        <w:t xml:space="preserve">1: Heebrealastele 11:17-19 – Usu läbi ohverdas Aabraham, kui ta oli proovile pandud, Iisaki ja see, kes oli saanud tõotused, ohverdas oma ainusündinud poja.</w:t>
      </w:r>
    </w:p>
    <w:p w14:paraId="60E0B3A9" w14:textId="77777777" w:rsidR="000F7377" w:rsidRDefault="000F7377"/>
    <w:p w14:paraId="2759507C" w14:textId="77777777" w:rsidR="000F7377" w:rsidRDefault="000F7377">
      <w:r xmlns:w="http://schemas.openxmlformats.org/wordprocessingml/2006/main">
        <w:t xml:space="preserve">2: 1. Moosese 22:1-18 – Aabraham kuuletus ISSANDALE ja tõi oma poja Iisaki ohvri.</w:t>
      </w:r>
    </w:p>
    <w:p w14:paraId="287162B7" w14:textId="77777777" w:rsidR="000F7377" w:rsidRDefault="000F7377"/>
    <w:p w14:paraId="20E4CCC4" w14:textId="77777777" w:rsidR="000F7377" w:rsidRDefault="000F7377">
      <w:r xmlns:w="http://schemas.openxmlformats.org/wordprocessingml/2006/main">
        <w:t xml:space="preserve">James 2:22 22 Kas sa näed, kuidas usk aitas kaasa tema tegudele ja tegude kaudu sai usk täiuslikuks?</w:t>
      </w:r>
    </w:p>
    <w:p w14:paraId="04903D38" w14:textId="77777777" w:rsidR="000F7377" w:rsidRDefault="000F7377"/>
    <w:p w14:paraId="2C8941CC" w14:textId="77777777" w:rsidR="000F7377" w:rsidRDefault="000F7377">
      <w:r xmlns:w="http://schemas.openxmlformats.org/wordprocessingml/2006/main">
        <w:t xml:space="preserve">Jaakobuse 2:22 õpetab, et usk ja teod töötavad koos: usk saab täiuslikuks, kui sellega kaasnevad head teod.</w:t>
      </w:r>
    </w:p>
    <w:p w14:paraId="28ADE848" w14:textId="77777777" w:rsidR="000F7377" w:rsidRDefault="000F7377"/>
    <w:p w14:paraId="32B4DC56" w14:textId="77777777" w:rsidR="000F7377" w:rsidRDefault="000F7377">
      <w:r xmlns:w="http://schemas.openxmlformats.org/wordprocessingml/2006/main">
        <w:t xml:space="preserve">1. "Usk ja teod: töötame koos täiuslikkuse nimel"</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"Ustava tegevuse jõud"</w:t>
      </w:r>
    </w:p>
    <w:p w14:paraId="71F49533" w14:textId="77777777" w:rsidR="000F7377" w:rsidRDefault="000F7377"/>
    <w:p w14:paraId="4F0CBEC3" w14:textId="77777777" w:rsidR="000F7377" w:rsidRDefault="000F7377">
      <w:r xmlns:w="http://schemas.openxmlformats.org/wordprocessingml/2006/main">
        <w:t xml:space="preserve">1. Roomlastele 4:20-21 – "Ükski uskmatus ei pannud teda vankuma Jumala tõotuse suhtes, kuid ta tugevnes oma usus, kui ta andis au Jumalale, olles täielikult veendunud, et Jumal on võimeline tegema seda, mida ta oli lubanud."</w:t>
      </w:r>
    </w:p>
    <w:p w14:paraId="36FF14C9" w14:textId="77777777" w:rsidR="000F7377" w:rsidRDefault="000F7377"/>
    <w:p w14:paraId="72CD239B" w14:textId="77777777" w:rsidR="000F7377" w:rsidRDefault="000F7377">
      <w:r xmlns:w="http://schemas.openxmlformats.org/wordprocessingml/2006/main">
        <w:t xml:space="preserve">2. Heebrealastele 11:17-19 - "Usu läbi ohverdas Aabraham, kui ta oli proovile pandud, Iisaki ja see, kes oli saanud tõotused, ohverdas oma ainsa poja, kelle kohta öeldi: "Iisaki kaudu kas su järglasele pannakse nimi. Ta arvas, et Jumal suutis ta isegi surnuist üles äratada, millest ta piltlikult öeldes tagasi võttis.</w:t>
      </w:r>
    </w:p>
    <w:p w14:paraId="42DBE12D" w14:textId="77777777" w:rsidR="000F7377" w:rsidRDefault="000F7377"/>
    <w:p w14:paraId="085A5C89" w14:textId="77777777" w:rsidR="000F7377" w:rsidRDefault="000F7377">
      <w:r xmlns:w="http://schemas.openxmlformats.org/wordprocessingml/2006/main">
        <w:t xml:space="preserve">James 2:23 23 Ja läks täide kiri, mis ütleb: "Aabraham uskus Jumalat ja see arvati talle õiguseks" ja teda kutsuti Jumala sõbraks.</w:t>
      </w:r>
    </w:p>
    <w:p w14:paraId="0D9C9770" w14:textId="77777777" w:rsidR="000F7377" w:rsidRDefault="000F7377"/>
    <w:p w14:paraId="4B6A68D9" w14:textId="77777777" w:rsidR="000F7377" w:rsidRDefault="000F7377">
      <w:r xmlns:w="http://schemas.openxmlformats.org/wordprocessingml/2006/main">
        <w:t xml:space="preserve">Jumal andis Aabrahamile õiguse, kui ta Temasse uskus, ja talle anti tiitel "Jumala sõber".</w:t>
      </w:r>
    </w:p>
    <w:p w14:paraId="4C451969" w14:textId="77777777" w:rsidR="000F7377" w:rsidRDefault="000F7377"/>
    <w:p w14:paraId="11EC9D0D" w14:textId="77777777" w:rsidR="000F7377" w:rsidRDefault="000F7377">
      <w:r xmlns:w="http://schemas.openxmlformats.org/wordprocessingml/2006/main">
        <w:t xml:space="preserve">1. Usu jõud: uurimus Aabrahami suhetest Jumalaga</w:t>
      </w:r>
    </w:p>
    <w:p w14:paraId="3D51AF46" w14:textId="77777777" w:rsidR="000F7377" w:rsidRDefault="000F7377"/>
    <w:p w14:paraId="01BDE913" w14:textId="77777777" w:rsidR="000F7377" w:rsidRDefault="000F7377">
      <w:r xmlns:w="http://schemas.openxmlformats.org/wordprocessingml/2006/main">
        <w:t xml:space="preserve">2. Õigluse õnnistus: Jumala armastuse mõistmine Aabrahami vastu</w:t>
      </w:r>
    </w:p>
    <w:p w14:paraId="6DA32CCE" w14:textId="77777777" w:rsidR="000F7377" w:rsidRDefault="000F7377"/>
    <w:p w14:paraId="27FACFCE" w14:textId="77777777" w:rsidR="000F7377" w:rsidRDefault="000F7377">
      <w:r xmlns:w="http://schemas.openxmlformats.org/wordprocessingml/2006/main">
        <w:t xml:space="preserve">1. 1. Moosese 15:6 – Ja ta uskus Issandat; ja ta luges selle temale õiguseks.</w:t>
      </w:r>
    </w:p>
    <w:p w14:paraId="5C02CAB5" w14:textId="77777777" w:rsidR="000F7377" w:rsidRDefault="000F7377"/>
    <w:p w14:paraId="7227566C" w14:textId="77777777" w:rsidR="000F7377" w:rsidRDefault="000F7377">
      <w:r xmlns:w="http://schemas.openxmlformats.org/wordprocessingml/2006/main">
        <w:t xml:space="preserve">2. Jesaja 41:8 – Aga sina, Iisrael, oled mu sulane, Jaakob, kelle ma olen valinud, mu sõbra Aabrahami sugu.</w:t>
      </w:r>
    </w:p>
    <w:p w14:paraId="6A2B50D0" w14:textId="77777777" w:rsidR="000F7377" w:rsidRDefault="000F7377"/>
    <w:p w14:paraId="1AC824D7" w14:textId="77777777" w:rsidR="000F7377" w:rsidRDefault="000F7377">
      <w:r xmlns:w="http://schemas.openxmlformats.org/wordprocessingml/2006/main">
        <w:t xml:space="preserve">Jaakobuse 2:24 Te näete siis, et inimene mõistetakse õigeks tegudest, mitte ainult usust.</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Jaakobus õpetab, et pääste saadakse heade tegude, mitte ainult usu kaudu.</w:t>
      </w:r>
    </w:p>
    <w:p w14:paraId="4C1BA862" w14:textId="77777777" w:rsidR="000F7377" w:rsidRDefault="000F7377"/>
    <w:p w14:paraId="5C1786CD" w14:textId="77777777" w:rsidR="000F7377" w:rsidRDefault="000F7377">
      <w:r xmlns:w="http://schemas.openxmlformats.org/wordprocessingml/2006/main">
        <w:t xml:space="preserve">1. Heade tegude vajadus päästmise saavutamiseks</w:t>
      </w:r>
    </w:p>
    <w:p w14:paraId="0D9B4017" w14:textId="77777777" w:rsidR="000F7377" w:rsidRDefault="000F7377"/>
    <w:p w14:paraId="17F66F20" w14:textId="77777777" w:rsidR="000F7377" w:rsidRDefault="000F7377">
      <w:r xmlns:w="http://schemas.openxmlformats.org/wordprocessingml/2006/main">
        <w:t xml:space="preserve">2. Usu ja tegude tähtsus</w:t>
      </w:r>
    </w:p>
    <w:p w14:paraId="6411DE03" w14:textId="77777777" w:rsidR="000F7377" w:rsidRDefault="000F7377"/>
    <w:p w14:paraId="1C7F0C8F" w14:textId="77777777" w:rsidR="000F7377" w:rsidRDefault="000F7377">
      <w:r xmlns:w="http://schemas.openxmlformats.org/wordprocessingml/2006/main">
        <w:t xml:space="preserve">1. Roomlastele 2:13 – "Sest mitte seadusekuuljad ei ole õiged Jumala ees, vaid seaduse täitjad mõistetakse õigeks."</w:t>
      </w:r>
    </w:p>
    <w:p w14:paraId="511179E7" w14:textId="77777777" w:rsidR="000F7377" w:rsidRDefault="000F7377"/>
    <w:p w14:paraId="267E765A" w14:textId="77777777" w:rsidR="000F7377" w:rsidRDefault="000F7377">
      <w:r xmlns:w="http://schemas.openxmlformats.org/wordprocessingml/2006/main">
        <w:t xml:space="preserve">2. Efeslastele 2:10 – "Sest me oleme tema teos, loodud Kristuses Jeesuses headeks tegudeks, mille Jumal on eelnevalt valmistanud, et me nendes käiksime."</w:t>
      </w:r>
    </w:p>
    <w:p w14:paraId="5C8F0F98" w14:textId="77777777" w:rsidR="000F7377" w:rsidRDefault="000F7377"/>
    <w:p w14:paraId="77561D32" w14:textId="77777777" w:rsidR="000F7377" w:rsidRDefault="000F7377">
      <w:r xmlns:w="http://schemas.openxmlformats.org/wordprocessingml/2006/main">
        <w:t xml:space="preserve">Jaakobuse 2:25 Kas ka hoor Raahab ei mõistetud õigeks tegude läbi, kui ta oli käskjalad vastu võtnud ja nad teist teed saatnud?</w:t>
      </w:r>
    </w:p>
    <w:p w14:paraId="3DAB0558" w14:textId="77777777" w:rsidR="000F7377" w:rsidRDefault="000F7377"/>
    <w:p w14:paraId="64F8D64F" w14:textId="77777777" w:rsidR="000F7377" w:rsidRDefault="000F7377">
      <w:r xmlns:w="http://schemas.openxmlformats.org/wordprocessingml/2006/main">
        <w:t xml:space="preserve">Hoor Raahab mõisteti õigeks oma tegude tõttu, kui ta kaitses Jumala käskjalad.</w:t>
      </w:r>
    </w:p>
    <w:p w14:paraId="394290A2" w14:textId="77777777" w:rsidR="000F7377" w:rsidRDefault="000F7377"/>
    <w:p w14:paraId="49B35AF6" w14:textId="77777777" w:rsidR="000F7377" w:rsidRDefault="000F7377">
      <w:r xmlns:w="http://schemas.openxmlformats.org/wordprocessingml/2006/main">
        <w:t xml:space="preserve">1. Usk ilma tegudeta on surnud</w:t>
      </w:r>
    </w:p>
    <w:p w14:paraId="00B56D7B" w14:textId="77777777" w:rsidR="000F7377" w:rsidRDefault="000F7377"/>
    <w:p w14:paraId="4B35C08E" w14:textId="77777777" w:rsidR="000F7377" w:rsidRDefault="000F7377">
      <w:r xmlns:w="http://schemas.openxmlformats.org/wordprocessingml/2006/main">
        <w:t xml:space="preserve">2. Tegutsemise tähtsus</w:t>
      </w:r>
    </w:p>
    <w:p w14:paraId="6828DC41" w14:textId="77777777" w:rsidR="000F7377" w:rsidRDefault="000F7377"/>
    <w:p w14:paraId="029698A9" w14:textId="77777777" w:rsidR="000F7377" w:rsidRDefault="000F7377">
      <w:r xmlns:w="http://schemas.openxmlformats.org/wordprocessingml/2006/main">
        <w:t xml:space="preserve">1. Heebrealastele 11:31 – "Usu läbi ei hukkunud prostituut Raahab koos sõnakuulmatutega, sest ta oli luurajaid sõbralikult vastu võtnud."</w:t>
      </w:r>
    </w:p>
    <w:p w14:paraId="666B4636" w14:textId="77777777" w:rsidR="000F7377" w:rsidRDefault="000F7377"/>
    <w:p w14:paraId="3C717603" w14:textId="77777777" w:rsidR="000F7377" w:rsidRDefault="000F7377">
      <w:r xmlns:w="http://schemas.openxmlformats.org/wordprocessingml/2006/main">
        <w:t xml:space="preserve">2. Matteuse 25:35-36 – "Sest mul oli nälg ja te andsite mulle süüa, mul oli janu ja te andsite mulle juua, ma olin võõras ja te kutsusite mind sisse."</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Jaakobuse 2:26 Sest nagu ihu ilma vaimuta on surnud, nii on surnud ka usk ilma tegudeta.</w:t>
      </w:r>
    </w:p>
    <w:p w14:paraId="5F91CA5A" w14:textId="77777777" w:rsidR="000F7377" w:rsidRDefault="000F7377"/>
    <w:p w14:paraId="770CB888" w14:textId="77777777" w:rsidR="000F7377" w:rsidRDefault="000F7377">
      <w:r xmlns:w="http://schemas.openxmlformats.org/wordprocessingml/2006/main">
        <w:t xml:space="preserve">Usk ilma tegudeta on surnud, nii nagu keha ilma vaimuta on surnud.</w:t>
      </w:r>
    </w:p>
    <w:p w14:paraId="3E103171" w14:textId="77777777" w:rsidR="000F7377" w:rsidRDefault="000F7377"/>
    <w:p w14:paraId="0E459598" w14:textId="77777777" w:rsidR="000F7377" w:rsidRDefault="000F7377">
      <w:r xmlns:w="http://schemas.openxmlformats.org/wordprocessingml/2006/main">
        <w:t xml:space="preserve">1. "Usu ja tegude jõud"</w:t>
      </w:r>
    </w:p>
    <w:p w14:paraId="1E889E05" w14:textId="77777777" w:rsidR="000F7377" w:rsidRDefault="000F7377"/>
    <w:p w14:paraId="7A22E953" w14:textId="77777777" w:rsidR="000F7377" w:rsidRDefault="000F7377">
      <w:r xmlns:w="http://schemas.openxmlformats.org/wordprocessingml/2006/main">
        <w:t xml:space="preserve">2. "Usu ja tegude vajalikkus"</w:t>
      </w:r>
    </w:p>
    <w:p w14:paraId="285E083E" w14:textId="77777777" w:rsidR="000F7377" w:rsidRDefault="000F7377"/>
    <w:p w14:paraId="3A6F0C5D" w14:textId="77777777" w:rsidR="000F7377" w:rsidRDefault="000F7377">
      <w:r xmlns:w="http://schemas.openxmlformats.org/wordprocessingml/2006/main">
        <w:t xml:space="preserve">1. Moosese 19:18: "Armasta oma ligimest nagu iseennast"</w:t>
      </w:r>
    </w:p>
    <w:p w14:paraId="513A1D75" w14:textId="77777777" w:rsidR="000F7377" w:rsidRDefault="000F7377"/>
    <w:p w14:paraId="3D88EAE5" w14:textId="77777777" w:rsidR="000F7377" w:rsidRDefault="000F7377">
      <w:r xmlns:w="http://schemas.openxmlformats.org/wordprocessingml/2006/main">
        <w:t xml:space="preserve">2. Roomlastele 12:10: "Armastage üksteist vennaliku kiindumusega, ületage üksteist au näitamises."</w:t>
      </w:r>
    </w:p>
    <w:p w14:paraId="48A8216B" w14:textId="77777777" w:rsidR="000F7377" w:rsidRDefault="000F7377"/>
    <w:p w14:paraId="1C683298" w14:textId="77777777" w:rsidR="000F7377" w:rsidRDefault="000F7377">
      <w:r xmlns:w="http://schemas.openxmlformats.org/wordprocessingml/2006/main">
        <w:t xml:space="preserve">Jaakobuse 3. peatükk on Uue Testamendi Jaakobuse kirja kolmas peatükk. See peatükk keskendub eelkõige oma kõne kontrollimise jõule ja tähtsusele, tuues välja taltsutamata keele põhjustatud võimalikud kahjud.</w:t>
      </w:r>
    </w:p>
    <w:p w14:paraId="6469A37E" w14:textId="77777777" w:rsidR="000F7377" w:rsidRDefault="000F7377"/>
    <w:p w14:paraId="43B21468" w14:textId="77777777" w:rsidR="000F7377" w:rsidRDefault="000F7377">
      <w:r xmlns:w="http://schemas.openxmlformats.org/wordprocessingml/2006/main">
        <w:t xml:space="preserve">1. lõik: Peatükk algab usklike hoiatamisega vastutuse ja mõju eest, mis kaasneb kristliku kogukonna õpetajateks või juhtideks olemisega. Autor rõhutab, et nende üle, kes õpetavad, mõistetakse kohut rangemalt, kuna nende sõnadel on kaalu ja mõju teistele (Jk 3:1-2). Seejärel kasutab ta erksaid kujutisi, et illustreerida, kuidas väike tükk suudab hobust juhtida, väike tüür saab juhtida suurt laeva ja samuti võib väikesel keelel olla märkimisväärne mõju. Keelt kirjeldatakse kui tuld, mis võib põlema panna terve metsa (Jk 3:3-6).</w:t>
      </w:r>
    </w:p>
    <w:p w14:paraId="21C5A862" w14:textId="77777777" w:rsidR="000F7377" w:rsidRDefault="000F7377"/>
    <w:p w14:paraId="36D97FD5" w14:textId="77777777" w:rsidR="000F7377" w:rsidRDefault="000F7377">
      <w:r xmlns:w="http://schemas.openxmlformats.org/wordprocessingml/2006/main">
        <w:t xml:space="preserve">2. lõik: Salmides 7-12 uuritakse inimkõne vastuolulist olemust. Autor toob välja, kuidas inimesed on taltsutanud ja kodustanud erinevaid loomi, kuid näevad vaeva oma keele taltsutamisega. Ta juhib tähelepanu, et samast suust tulevad nii õnnistused kui needused, mis ei tohiks nii olla (Jk 3:9-10). Ta võrdleb seda vastuolu magevee ja soolase veega, mis voolab samast allikast või viigipuudest, mis toodavad oliive, või viinamarjadest, mis toodavad viigimarju. Sellised ebakõlad näitavad tarkuse puudumist.</w:t>
      </w:r>
    </w:p>
    <w:p w14:paraId="5109EC1D" w14:textId="77777777" w:rsidR="000F7377" w:rsidRDefault="000F7377"/>
    <w:p w14:paraId="04B3F74B" w14:textId="77777777" w:rsidR="000F7377" w:rsidRDefault="000F7377">
      <w:r xmlns:w="http://schemas.openxmlformats.org/wordprocessingml/2006/main">
        <w:t xml:space="preserve">3. lõik: Alates 13. salmist on rõhk tõelisel tarkusel, mida näidatakse pigem hea käitumise kui tühjade sõnade kaudu. Autor eristab maist tarkust, mida iseloomustavad armukadedus, isekad ambitsioonid ja korralagedus, võrreldes taevase tarkusega, mida iseloomustavad puhtus, rahumeelsus, tasadus, mõistlikkus, halastus, erapooletus ja siirus (Jk 3:14-18). Tõeline tarkus viib õige elu juurde ja kannab head vilja suhetes teistega.</w:t>
      </w:r>
    </w:p>
    <w:p w14:paraId="0722BB29" w14:textId="77777777" w:rsidR="000F7377" w:rsidRDefault="000F7377"/>
    <w:p w14:paraId="5A72CF3D" w14:textId="77777777" w:rsidR="000F7377" w:rsidRDefault="000F7377">
      <w:r xmlns:w="http://schemas.openxmlformats.org/wordprocessingml/2006/main">
        <w:t xml:space="preserve">Kokkuvõttes tõstab Jaakobuse 3. peatükk esile kõne jõu ja selle potentsiaali nii kahju kui ka õnnistuseks. See hoiatab keelekasutamise eest hoolimatult või hävitavalt, kuid julgustab usklikke oma sõnade üle enesekontrolli kasutama. See rõhutab, et tõeline tarkus ilmneb järjekindla käitumise kaudu, mida iseloomustavad pigem alandlikkus ja õiglus, mitte tühjad sõnad või maised ambitsioonid. Lõppkokkuvõttes kutsub see usklikke järgima taevalikut tarkust, mis soodustab rahumeelseid suhteid, mis põhinevad puhtusel, leebusel ja halastusel, vältides samas armukadedust, isekust ja korrarikkumist</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James 3:1 Mu vennad, ärge olge palju isandaid, teades, et meid ootab suurem hukkamõist.</w:t>
      </w:r>
    </w:p>
    <w:p w14:paraId="6198AD9D" w14:textId="77777777" w:rsidR="000F7377" w:rsidRDefault="000F7377"/>
    <w:p w14:paraId="39494916" w14:textId="77777777" w:rsidR="000F7377" w:rsidRDefault="000F7377">
      <w:r xmlns:w="http://schemas.openxmlformats.org/wordprocessingml/2006/main">
        <w:t xml:space="preserve">See lõik hoiatab liiga kiiresti õpetamise või juhtiva rolli võtmise eest, kuna see võib avada meid suuremale hinnangule.</w:t>
      </w:r>
    </w:p>
    <w:p w14:paraId="4B859DCB" w14:textId="77777777" w:rsidR="000F7377" w:rsidRDefault="000F7377"/>
    <w:p w14:paraId="6003558D" w14:textId="77777777" w:rsidR="000F7377" w:rsidRDefault="000F7377">
      <w:r xmlns:w="http://schemas.openxmlformats.org/wordprocessingml/2006/main">
        <w:t xml:space="preserve">1. Issanda teenimises juhiks olemist ei tohiks võtta kergelt.</w:t>
      </w:r>
    </w:p>
    <w:p w14:paraId="7AF5F622" w14:textId="77777777" w:rsidR="000F7377" w:rsidRDefault="000F7377"/>
    <w:p w14:paraId="48F0767B" w14:textId="77777777" w:rsidR="000F7377" w:rsidRDefault="000F7377">
      <w:r xmlns:w="http://schemas.openxmlformats.org/wordprocessingml/2006/main">
        <w:t xml:space="preserve">2. Peaksime suhtuma Issanda teenimise juhtimisesse alandlikult ja ettevaatlikult.</w:t>
      </w:r>
    </w:p>
    <w:p w14:paraId="4BFE1789" w14:textId="77777777" w:rsidR="000F7377" w:rsidRDefault="000F7377"/>
    <w:p w14:paraId="6DD9CE37" w14:textId="77777777" w:rsidR="000F7377" w:rsidRDefault="000F7377">
      <w:r xmlns:w="http://schemas.openxmlformats.org/wordprocessingml/2006/main">
        <w:t xml:space="preserve">1. Matteuse 23:8-10 – "Aga ärge laske end hüüda rabiks, sest üks on teie Õpetaja, Kristus, ja te olete kõik vennad. Ja ärge nimetage kedagi oma isaks maa peal, sest üks on teie Isa, kes on taevas. Ärge laske ka teid kutsuda isandaks, sest üks on teie Õpetaja, Kristus."</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Peetruse 5:2-3 – "Kastke teie seas olevat Jumala karja, tehes selle üle järelevalvet, mitte sunniviisiliselt, vaid vabatahtlikult, mitte räpase tulu pärast, vaid valmis meelega, mitte ka kui Jumala karja isandad. pärand, kuid on karja eeskujuks."</w:t>
      </w:r>
    </w:p>
    <w:p w14:paraId="626C4A2B" w14:textId="77777777" w:rsidR="000F7377" w:rsidRDefault="000F7377"/>
    <w:p w14:paraId="6F662BA9" w14:textId="77777777" w:rsidR="000F7377" w:rsidRDefault="000F7377">
      <w:r xmlns:w="http://schemas.openxmlformats.org/wordprocessingml/2006/main">
        <w:t xml:space="preserve">Jaakobuse 3:2 Sest paljude asjadega me pahandame kõiki. Kui keegi ei solva sõnadega, on see täiuslik mees ja suudab ohjeldada kogu keha.</w:t>
      </w:r>
    </w:p>
    <w:p w14:paraId="3DA5DCA5" w14:textId="77777777" w:rsidR="000F7377" w:rsidRDefault="000F7377"/>
    <w:p w14:paraId="1F0E6F4C" w14:textId="77777777" w:rsidR="000F7377" w:rsidRDefault="000F7377">
      <w:r xmlns:w="http://schemas.openxmlformats.org/wordprocessingml/2006/main">
        <w:t xml:space="preserve">Me kõik teeme vigu, kuid täiuslik mees suudab kontrollida kogu oma keha.</w:t>
      </w:r>
    </w:p>
    <w:p w14:paraId="07D089C9" w14:textId="77777777" w:rsidR="000F7377" w:rsidRDefault="000F7377"/>
    <w:p w14:paraId="664288F5" w14:textId="77777777" w:rsidR="000F7377" w:rsidRDefault="000F7377">
      <w:r xmlns:w="http://schemas.openxmlformats.org/wordprocessingml/2006/main">
        <w:t xml:space="preserve">1. "Enesekontrolli jõud"</w:t>
      </w:r>
    </w:p>
    <w:p w14:paraId="218D0DE6" w14:textId="77777777" w:rsidR="000F7377" w:rsidRDefault="000F7377"/>
    <w:p w14:paraId="3B5B03CD" w14:textId="77777777" w:rsidR="000F7377" w:rsidRDefault="000F7377">
      <w:r xmlns:w="http://schemas.openxmlformats.org/wordprocessingml/2006/main">
        <w:t xml:space="preserve">2. "Täiuslik mees"</w:t>
      </w:r>
    </w:p>
    <w:p w14:paraId="2DADA1BF" w14:textId="77777777" w:rsidR="000F7377" w:rsidRDefault="000F7377"/>
    <w:p w14:paraId="7922E0CB" w14:textId="77777777" w:rsidR="000F7377" w:rsidRDefault="000F7377">
      <w:r xmlns:w="http://schemas.openxmlformats.org/wordprocessingml/2006/main">
        <w:t xml:space="preserve">1. Galaatlastele 5:22-23 – "Aga Vaimu vili on armastus, rõõm, rahu, kannatlikkus, lahkus, headus, ustavus, tasadus, enesevalitsemine; selliste asjade vastu pole seadust."</w:t>
      </w:r>
    </w:p>
    <w:p w14:paraId="4A16C5BB" w14:textId="77777777" w:rsidR="000F7377" w:rsidRDefault="000F7377"/>
    <w:p w14:paraId="66AC65AE" w14:textId="77777777" w:rsidR="000F7377" w:rsidRDefault="000F7377">
      <w:r xmlns:w="http://schemas.openxmlformats.org/wordprocessingml/2006/main">
        <w:t xml:space="preserve">2. Õpetussõnad 16:32 – "Kes on aeglane vihale, on parem kui vägev, ja kes valitseb oma vaimu, kui see, kes vallutab linna."</w:t>
      </w:r>
    </w:p>
    <w:p w14:paraId="7EC5C0BD" w14:textId="77777777" w:rsidR="000F7377" w:rsidRDefault="000F7377"/>
    <w:p w14:paraId="03800E85" w14:textId="77777777" w:rsidR="000F7377" w:rsidRDefault="000F7377">
      <w:r xmlns:w="http://schemas.openxmlformats.org/wordprocessingml/2006/main">
        <w:t xml:space="preserve">James 3:3 Vaata, me paneme hobuste suhu, et nad kuuleksid meid. ja me pöörame ümber kogu nende keha.</w:t>
      </w:r>
    </w:p>
    <w:p w14:paraId="62B9C188" w14:textId="77777777" w:rsidR="000F7377" w:rsidRDefault="000F7377"/>
    <w:p w14:paraId="0B42679C" w14:textId="77777777" w:rsidR="000F7377" w:rsidRDefault="000F7377">
      <w:r xmlns:w="http://schemas.openxmlformats.org/wordprocessingml/2006/main">
        <w:t xml:space="preserve">Jaakobuse 3:3 illustreerib, kuidas inimesed suudavad hobuseid juhtida, kasutades nende kuuletlemiseks otsikuid.</w:t>
      </w:r>
    </w:p>
    <w:p w14:paraId="0D8D800D" w14:textId="77777777" w:rsidR="000F7377" w:rsidRDefault="000F7377"/>
    <w:p w14:paraId="087624EE" w14:textId="77777777" w:rsidR="000F7377" w:rsidRDefault="000F7377">
      <w:r xmlns:w="http://schemas.openxmlformats.org/wordprocessingml/2006/main">
        <w:t xml:space="preserve">1) Kuulekuse jõud: kuidas kuuletuda ja olla Jumala kontrolli all</w:t>
      </w:r>
    </w:p>
    <w:p w14:paraId="37736666" w14:textId="77777777" w:rsidR="000F7377" w:rsidRDefault="000F7377"/>
    <w:p w14:paraId="612C29C6" w14:textId="77777777" w:rsidR="000F7377" w:rsidRDefault="000F7377">
      <w:r xmlns:w="http://schemas.openxmlformats.org/wordprocessingml/2006/main">
        <w:t xml:space="preserve">2) Alistumise jõud: õppimine alluma Jumala tahtele</w:t>
      </w:r>
    </w:p>
    <w:p w14:paraId="764B7F25" w14:textId="77777777" w:rsidR="000F7377" w:rsidRDefault="000F7377"/>
    <w:p w14:paraId="4959B610" w14:textId="77777777" w:rsidR="000F7377" w:rsidRDefault="000F7377">
      <w:r xmlns:w="http://schemas.openxmlformats.org/wordprocessingml/2006/main">
        <w:t xml:space="preserve">1) Õpetussõnad 16:9 – "Inimesed kavandavad oma südames oma teed, aga Issand määrab nende sammud."</w:t>
      </w:r>
    </w:p>
    <w:p w14:paraId="11AA54F7" w14:textId="77777777" w:rsidR="000F7377" w:rsidRDefault="000F7377"/>
    <w:p w14:paraId="4E8A3057" w14:textId="77777777" w:rsidR="000F7377" w:rsidRDefault="000F7377">
      <w:r xmlns:w="http://schemas.openxmlformats.org/wordprocessingml/2006/main">
        <w:t xml:space="preserve">2) Matteuse 6:33 – "Aga otsige esmalt tema kuningriiki ja tema õigust, siis kõike seda antakse ka teile."</w:t>
      </w:r>
    </w:p>
    <w:p w14:paraId="266D64AE" w14:textId="77777777" w:rsidR="000F7377" w:rsidRDefault="000F7377"/>
    <w:p w14:paraId="4DBC3057" w14:textId="77777777" w:rsidR="000F7377" w:rsidRDefault="000F7377">
      <w:r xmlns:w="http://schemas.openxmlformats.org/wordprocessingml/2006/main">
        <w:t xml:space="preserve">Jaakobuse 3:4 Vaata ka laevu, mis on küll nii suured ja mida aetavad ägedad tuuled, ometi pööratakse neid väga väikese rooliga, kuhu iganes maavalitseja soovib.</w:t>
      </w:r>
    </w:p>
    <w:p w14:paraId="47975E3C" w14:textId="77777777" w:rsidR="000F7377" w:rsidRDefault="000F7377"/>
    <w:p w14:paraId="1506FB77" w14:textId="77777777" w:rsidR="000F7377" w:rsidRDefault="000F7377">
      <w:r xmlns:w="http://schemas.openxmlformats.org/wordprocessingml/2006/main">
        <w:t xml:space="preserve">See lõik rõhutab väikese jõu võimet liigutada suuri objekte, näiteks laevu, kontrollides tuule suunda.</w:t>
      </w:r>
    </w:p>
    <w:p w14:paraId="47E9CBA3" w14:textId="77777777" w:rsidR="000F7377" w:rsidRDefault="000F7377"/>
    <w:p w14:paraId="6F360A06" w14:textId="77777777" w:rsidR="000F7377" w:rsidRDefault="000F7377">
      <w:r xmlns:w="http://schemas.openxmlformats.org/wordprocessingml/2006/main">
        <w:t xml:space="preserve">1. Väikese tegevuse jõud suures maailmas</w:t>
      </w:r>
    </w:p>
    <w:p w14:paraId="072B71E8" w14:textId="77777777" w:rsidR="000F7377" w:rsidRDefault="000F7377"/>
    <w:p w14:paraId="28BD9026" w14:textId="77777777" w:rsidR="000F7377" w:rsidRDefault="000F7377">
      <w:r xmlns:w="http://schemas.openxmlformats.org/wordprocessingml/2006/main">
        <w:t xml:space="preserve">2. Kuidas kasutada muutuste tuuli</w:t>
      </w:r>
    </w:p>
    <w:p w14:paraId="0B4FC47F" w14:textId="77777777" w:rsidR="000F7377" w:rsidRDefault="000F7377"/>
    <w:p w14:paraId="0E31E294" w14:textId="77777777" w:rsidR="000F7377" w:rsidRDefault="000F7377">
      <w:r xmlns:w="http://schemas.openxmlformats.org/wordprocessingml/2006/main">
        <w:t xml:space="preserve">1. Õpetussõnad 21:5 – Usinate plaanid viivad külluseni, kuid kõik, kes kiirustavad, satuvad ainult vaesusesse.</w:t>
      </w:r>
    </w:p>
    <w:p w14:paraId="2ACE0236" w14:textId="77777777" w:rsidR="000F7377" w:rsidRDefault="000F7377"/>
    <w:p w14:paraId="3C379F2B" w14:textId="77777777" w:rsidR="000F7377" w:rsidRDefault="000F7377">
      <w:r xmlns:w="http://schemas.openxmlformats.org/wordprocessingml/2006/main">
        <w:t xml:space="preserve">2. Matteuse 17:20 – Ta ütles neile: ? </w:t>
      </w:r>
      <w:r xmlns:w="http://schemas.openxmlformats.org/wordprocessingml/2006/main">
        <w:rPr>
          <w:rFonts w:ascii="맑은 고딕 Semilight" w:hAnsi="맑은 고딕 Semilight"/>
        </w:rPr>
        <w:t xml:space="preserve">쏝 </w:t>
      </w:r>
      <w:r xmlns:w="http://schemas.openxmlformats.org/wordprocessingml/2006/main">
        <w:t xml:space="preserve">teie vähese usu tõttu. Sest tõesti, ma ütlen teile, kui teil on usku nagu sinepiseemne, siis te ütleksite sellele mäele: </w:t>
      </w:r>
      <w:r xmlns:w="http://schemas.openxmlformats.org/wordprocessingml/2006/main">
        <w:rPr>
          <w:rFonts w:ascii="맑은 고딕 Semilight" w:hAnsi="맑은 고딕 Semilight"/>
        </w:rPr>
        <w:t xml:space="preserve">쁌 </w:t>
      </w:r>
      <w:r xmlns:w="http://schemas.openxmlformats.org/wordprocessingml/2006/main">
        <w:t xml:space="preserve">ove siit sinna,??ja see liigub ja miski pole teie jaoks võimatu.??</w:t>
      </w:r>
    </w:p>
    <w:p w14:paraId="3CE20E63" w14:textId="77777777" w:rsidR="000F7377" w:rsidRDefault="000F7377"/>
    <w:p w14:paraId="474EB6AB" w14:textId="77777777" w:rsidR="000F7377" w:rsidRDefault="000F7377">
      <w:r xmlns:w="http://schemas.openxmlformats.org/wordprocessingml/2006/main">
        <w:t xml:space="preserve">James 3:5 Nõnda on ka keel väike liige ja uhkeldab suurte asjadega. Vaata, kui suure asja süütab väike tuli!</w:t>
      </w:r>
    </w:p>
    <w:p w14:paraId="31C29BA2" w14:textId="77777777" w:rsidR="000F7377" w:rsidRDefault="000F7377"/>
    <w:p w14:paraId="11D963B5" w14:textId="77777777" w:rsidR="000F7377" w:rsidRDefault="000F7377">
      <w:r xmlns:w="http://schemas.openxmlformats.org/wordprocessingml/2006/main">
        <w:t xml:space="preserve">Keel on väike kehaosa, kuid see võib põhjustada suurt hävingut. Väike tulesäde võib tekitada suure leeki.</w:t>
      </w:r>
    </w:p>
    <w:p w14:paraId="5BD2BFAA" w14:textId="77777777" w:rsidR="000F7377" w:rsidRDefault="000F7377"/>
    <w:p w14:paraId="3F0FBD57" w14:textId="77777777" w:rsidR="000F7377" w:rsidRDefault="000F7377">
      <w:r xmlns:w="http://schemas.openxmlformats.org/wordprocessingml/2006/main">
        <w:t xml:space="preserve">1. Keele jõud – kuidas meie sõnad võivad põhjustada suurt hävingut</w:t>
      </w:r>
    </w:p>
    <w:p w14:paraId="59DF919D" w14:textId="77777777" w:rsidR="000F7377" w:rsidRDefault="000F7377"/>
    <w:p w14:paraId="70E21A29" w14:textId="77777777" w:rsidR="000F7377" w:rsidRDefault="000F7377">
      <w:r xmlns:w="http://schemas.openxmlformats.org/wordprocessingml/2006/main">
        <w:t xml:space="preserve">2. Väike tuli – pilk sellele, kuidas väike säde võib tekitada suure leeki</w:t>
      </w:r>
    </w:p>
    <w:p w14:paraId="2D1286D7" w14:textId="77777777" w:rsidR="000F7377" w:rsidRDefault="000F7377"/>
    <w:p w14:paraId="3ACBA7F8" w14:textId="77777777" w:rsidR="000F7377" w:rsidRDefault="000F7377">
      <w:r xmlns:w="http://schemas.openxmlformats.org/wordprocessingml/2006/main">
        <w:t xml:space="preserve">1. Jaakobuse 1:26 – Kui keegi arvab, et ta on usklik ega ohjelda oma keelt, vaid petab oma südant, on selle inimese religioon väärtusetu.</w:t>
      </w:r>
    </w:p>
    <w:p w14:paraId="31F7A1F9" w14:textId="77777777" w:rsidR="000F7377" w:rsidRDefault="000F7377"/>
    <w:p w14:paraId="040D8EE0" w14:textId="77777777" w:rsidR="000F7377" w:rsidRDefault="000F7377">
      <w:r xmlns:w="http://schemas.openxmlformats.org/wordprocessingml/2006/main">
        <w:t xml:space="preserve">2. Õpetussõnad 18:21 – Surm ja elu on keele võimuses ja need, kes seda armastavad, söövad selle vilju.</w:t>
      </w:r>
    </w:p>
    <w:p w14:paraId="172ECA72" w14:textId="77777777" w:rsidR="000F7377" w:rsidRDefault="000F7377"/>
    <w:p w14:paraId="79192B30" w14:textId="77777777" w:rsidR="000F7377" w:rsidRDefault="000F7377">
      <w:r xmlns:w="http://schemas.openxmlformats.org/wordprocessingml/2006/main">
        <w:t xml:space="preserve">James 3:6 6 Ja keel on tuli, ülekohtu maailm; nii on keel meie liikmete seas, et see rüvetab kogu ihu ja süütab looduse kulgemise. ja see süüdatakse põrgusse.</w:t>
      </w:r>
    </w:p>
    <w:p w14:paraId="559ABDFB" w14:textId="77777777" w:rsidR="000F7377" w:rsidRDefault="000F7377"/>
    <w:p w14:paraId="2C77359A" w14:textId="77777777" w:rsidR="000F7377" w:rsidRDefault="000F7377">
      <w:r xmlns:w="http://schemas.openxmlformats.org/wordprocessingml/2006/main">
        <w:t xml:space="preserve">Keel on võimas jõud, mis võib põhjustada hävingut ja rüvetada kogu keha ning selle paneb põlema põrgu.</w:t>
      </w:r>
    </w:p>
    <w:p w14:paraId="7450329A" w14:textId="77777777" w:rsidR="000F7377" w:rsidRDefault="000F7377"/>
    <w:p w14:paraId="43B24019" w14:textId="77777777" w:rsidR="000F7377" w:rsidRDefault="000F7377">
      <w:r xmlns:w="http://schemas.openxmlformats.org/wordprocessingml/2006/main">
        <w:t xml:space="preserve">1. Meie sõnade jõud – kuidas saab keelt kasutada hea või kurja jaoks</w:t>
      </w:r>
    </w:p>
    <w:p w14:paraId="2851C631" w14:textId="77777777" w:rsidR="000F7377" w:rsidRDefault="000F7377"/>
    <w:p w14:paraId="642D07BC" w14:textId="77777777" w:rsidR="000F7377" w:rsidRDefault="000F7377">
      <w:r xmlns:w="http://schemas.openxmlformats.org/wordprocessingml/2006/main">
        <w:t xml:space="preserve">2. Põrgutuli – patu hävitav jõud</w:t>
      </w:r>
    </w:p>
    <w:p w14:paraId="2E8EB182" w14:textId="77777777" w:rsidR="000F7377" w:rsidRDefault="000F7377"/>
    <w:p w14:paraId="333C8585" w14:textId="77777777" w:rsidR="000F7377" w:rsidRDefault="000F7377">
      <w:r xmlns:w="http://schemas.openxmlformats.org/wordprocessingml/2006/main">
        <w:t xml:space="preserve">1. Õpetussõnad 18:21 – Surm ja elu on keele võimuses</w:t>
      </w:r>
    </w:p>
    <w:p w14:paraId="33DB091F" w14:textId="77777777" w:rsidR="000F7377" w:rsidRDefault="000F7377"/>
    <w:p w14:paraId="74F9C0E0" w14:textId="77777777" w:rsidR="000F7377" w:rsidRDefault="000F7377">
      <w:r xmlns:w="http://schemas.openxmlformats.org/wordprocessingml/2006/main">
        <w:t xml:space="preserve">2. Efeslastele 4:29 – Teie suust ei tulgu välja rikutud suhtlust</w:t>
      </w:r>
    </w:p>
    <w:p w14:paraId="2C6950AE" w14:textId="77777777" w:rsidR="000F7377" w:rsidRDefault="000F7377"/>
    <w:p w14:paraId="5F48EE10" w14:textId="77777777" w:rsidR="000F7377" w:rsidRDefault="000F7377">
      <w:r xmlns:w="http://schemas.openxmlformats.org/wordprocessingml/2006/main">
        <w:t xml:space="preserve">James 3:7 Sest kõik loomad ja linnud, maod ja mereloomad on taltsutatud ja inimkonna poolt taltsutatud.</w:t>
      </w:r>
    </w:p>
    <w:p w14:paraId="0BE1C743" w14:textId="77777777" w:rsidR="000F7377" w:rsidRDefault="000F7377"/>
    <w:p w14:paraId="6FA61AF2" w14:textId="77777777" w:rsidR="000F7377" w:rsidRDefault="000F7377">
      <w:r xmlns:w="http://schemas.openxmlformats.org/wordprocessingml/2006/main">
        <w:t xml:space="preserve">Inimkond on näidanud võimet taltsutada metsloomi, linde ja mereelukaid.</w:t>
      </w:r>
    </w:p>
    <w:p w14:paraId="5264AC4D" w14:textId="77777777" w:rsidR="000F7377" w:rsidRDefault="000F7377"/>
    <w:p w14:paraId="7B32DF82" w14:textId="77777777" w:rsidR="000F7377" w:rsidRDefault="000F7377">
      <w:r xmlns:w="http://schemas.openxmlformats.org/wordprocessingml/2006/main">
        <w:t xml:space="preserve">1. Taltsutamise jõud: õppetund loodusest</w:t>
      </w:r>
    </w:p>
    <w:p w14:paraId="69B580C0" w14:textId="77777777" w:rsidR="000F7377" w:rsidRDefault="000F7377"/>
    <w:p w14:paraId="73192FC5" w14:textId="77777777" w:rsidR="000F7377" w:rsidRDefault="000F7377">
      <w:r xmlns:w="http://schemas.openxmlformats.org/wordprocessingml/2006/main">
        <w:t xml:space="preserve">2. Kodustamise õnnistus: meie potentsiaali avastamine</w:t>
      </w:r>
    </w:p>
    <w:p w14:paraId="284A9998" w14:textId="77777777" w:rsidR="000F7377" w:rsidRDefault="000F7377"/>
    <w:p w14:paraId="50F32DF7" w14:textId="77777777" w:rsidR="000F7377" w:rsidRDefault="000F7377">
      <w:r xmlns:w="http://schemas.openxmlformats.org/wordprocessingml/2006/main">
        <w:t xml:space="preserve">1. Õpetussõnad 16:32 – Kes on aeglane vihastama, on parem kui vägev, ja kes valitseb oma vaimu, kui see, kes vallutab linna.</w:t>
      </w:r>
    </w:p>
    <w:p w14:paraId="1C373D17" w14:textId="77777777" w:rsidR="000F7377" w:rsidRDefault="000F7377"/>
    <w:p w14:paraId="0E2F6577" w14:textId="77777777" w:rsidR="000F7377" w:rsidRDefault="000F7377">
      <w:r xmlns:w="http://schemas.openxmlformats.org/wordprocessingml/2006/main">
        <w:t xml:space="preserve">2. Roomlastele 8:14 – Sest need, keda juhib Jumala Vaim, on Jumala lapsed.</w:t>
      </w:r>
    </w:p>
    <w:p w14:paraId="4B542BFE" w14:textId="77777777" w:rsidR="000F7377" w:rsidRDefault="000F7377"/>
    <w:p w14:paraId="77289E17" w14:textId="77777777" w:rsidR="000F7377" w:rsidRDefault="000F7377">
      <w:r xmlns:w="http://schemas.openxmlformats.org/wordprocessingml/2006/main">
        <w:t xml:space="preserve">James 3:8 8 Aga keelt ei saa keegi taltsutada; see on ohjeldamatu kurjus, täis surmavat mürki.</w:t>
      </w:r>
    </w:p>
    <w:p w14:paraId="6C45CAFE" w14:textId="77777777" w:rsidR="000F7377" w:rsidRDefault="000F7377"/>
    <w:p w14:paraId="4C896F2E" w14:textId="77777777" w:rsidR="000F7377" w:rsidRDefault="000F7377">
      <w:r xmlns:w="http://schemas.openxmlformats.org/wordprocessingml/2006/main">
        <w:t xml:space="preserve">Keel on taltsutamatu ja on kurjuse ja hävingu allikas.</w:t>
      </w:r>
    </w:p>
    <w:p w14:paraId="4F7B09C2" w14:textId="77777777" w:rsidR="000F7377" w:rsidRDefault="000F7377"/>
    <w:p w14:paraId="3E322D58" w14:textId="77777777" w:rsidR="000F7377" w:rsidRDefault="000F7377">
      <w:r xmlns:w="http://schemas.openxmlformats.org/wordprocessingml/2006/main">
        <w:t xml:space="preserve">1. Teie sõnade jõud: meie keele mõju mõistmine</w:t>
      </w:r>
    </w:p>
    <w:p w14:paraId="260268F4" w14:textId="77777777" w:rsidR="000F7377" w:rsidRDefault="000F7377"/>
    <w:p w14:paraId="45812644" w14:textId="77777777" w:rsidR="000F7377" w:rsidRDefault="000F7377">
      <w:r xmlns:w="http://schemas.openxmlformats.org/wordprocessingml/2006/main">
        <w:t xml:space="preserve">2. Keele taltsutamine: meie sõnade jõu uurimine</w:t>
      </w:r>
    </w:p>
    <w:p w14:paraId="06A5DF70" w14:textId="77777777" w:rsidR="000F7377" w:rsidRDefault="000F7377"/>
    <w:p w14:paraId="24799246" w14:textId="77777777" w:rsidR="000F7377" w:rsidRDefault="000F7377">
      <w:r xmlns:w="http://schemas.openxmlformats.org/wordprocessingml/2006/main">
        <w:t xml:space="preserve">1. Õpetussõnad 18:21 – Surm ja elu on keele võimuses.</w:t>
      </w:r>
    </w:p>
    <w:p w14:paraId="66ED3EF3" w14:textId="77777777" w:rsidR="000F7377" w:rsidRDefault="000F7377"/>
    <w:p w14:paraId="3694E0F8" w14:textId="77777777" w:rsidR="000F7377" w:rsidRDefault="000F7377">
      <w:r xmlns:w="http://schemas.openxmlformats.org/wordprocessingml/2006/main">
        <w:t xml:space="preserve">2. Koguja 5:2 – ära ole oma suuga tormakas ja ärgu su süda Jumala ees midagi tormakalt lausugu.</w:t>
      </w:r>
    </w:p>
    <w:p w14:paraId="08876B21" w14:textId="77777777" w:rsidR="000F7377" w:rsidRDefault="000F7377"/>
    <w:p w14:paraId="4E258D15" w14:textId="77777777" w:rsidR="000F7377" w:rsidRDefault="000F7377">
      <w:r xmlns:w="http://schemas.openxmlformats.org/wordprocessingml/2006/main">
        <w:t xml:space="preserve">James 3:9 Sellega kiidame Jumalat, Isa; ja sellega neame me inimesi, kes on loodud </w:t>
      </w:r>
      <w:r xmlns:w="http://schemas.openxmlformats.org/wordprocessingml/2006/main">
        <w:lastRenderedPageBreak xmlns:w="http://schemas.openxmlformats.org/wordprocessingml/2006/main"/>
      </w:r>
      <w:r xmlns:w="http://schemas.openxmlformats.org/wordprocessingml/2006/main">
        <w:t xml:space="preserve">Jumala sarnasuse järgi.</w:t>
      </w:r>
    </w:p>
    <w:p w14:paraId="11A22C08" w14:textId="77777777" w:rsidR="000F7377" w:rsidRDefault="000F7377"/>
    <w:p w14:paraId="157FFABD" w14:textId="77777777" w:rsidR="000F7377" w:rsidRDefault="000F7377">
      <w:r xmlns:w="http://schemas.openxmlformats.org/wordprocessingml/2006/main">
        <w:t xml:space="preserve">Jaakobuse 3:9 lõik räägib sellest, kuidas me peaksime Jumalat õnnistama ja mitte needma inimesi, kes on loodud Jumala näo järgi.</w:t>
      </w:r>
    </w:p>
    <w:p w14:paraId="69C2D13E" w14:textId="77777777" w:rsidR="000F7377" w:rsidRDefault="000F7377"/>
    <w:p w14:paraId="71E21448" w14:textId="77777777" w:rsidR="000F7377" w:rsidRDefault="000F7377">
      <w:r xmlns:w="http://schemas.openxmlformats.org/wordprocessingml/2006/main">
        <w:t xml:space="preserve">1: Me kõik peaksime püüdma näidata Jumala armastust teistele, hoolimata meie erinevustest, kuna me kõik oleme loodud Tema näo järgi.</w:t>
      </w:r>
    </w:p>
    <w:p w14:paraId="0931096B" w14:textId="77777777" w:rsidR="000F7377" w:rsidRDefault="000F7377"/>
    <w:p w14:paraId="3942F9B4" w14:textId="77777777" w:rsidR="000F7377" w:rsidRDefault="000F7377">
      <w:r xmlns:w="http://schemas.openxmlformats.org/wordprocessingml/2006/main">
        <w:t xml:space="preserve">2: Me peaksime kasutama oma keelt, et näidata armastust ja tänada Jumalat, selle asemel et kasutada seda inimeste needmiseks.</w:t>
      </w:r>
    </w:p>
    <w:p w14:paraId="59725232" w14:textId="77777777" w:rsidR="000F7377" w:rsidRDefault="000F7377"/>
    <w:p w14:paraId="11C81FE9" w14:textId="77777777" w:rsidR="000F7377" w:rsidRDefault="000F7377">
      <w:r xmlns:w="http://schemas.openxmlformats.org/wordprocessingml/2006/main">
        <w:t xml:space="preserve">1: Efeslastele 4:29 – Teie suust ei tulgu välja rikutud sõnu, vaid seda, mis on hea ülesehitamiseks, et see võiks kuulajatele armu teenida.</w:t>
      </w:r>
    </w:p>
    <w:p w14:paraId="457CD5A8" w14:textId="77777777" w:rsidR="000F7377" w:rsidRDefault="000F7377"/>
    <w:p w14:paraId="611D67B8" w14:textId="77777777" w:rsidR="000F7377" w:rsidRDefault="000F7377">
      <w:r xmlns:w="http://schemas.openxmlformats.org/wordprocessingml/2006/main">
        <w:t xml:space="preserve">2: Koloslastele 3:8-10 – Aga nüüd pange ka teie kõik need seljast; viha, viha, pahatahtlikkus, jumalateotus, räpane suhtlus teie suust.</w:t>
      </w:r>
    </w:p>
    <w:p w14:paraId="4020E7F1" w14:textId="77777777" w:rsidR="000F7377" w:rsidRDefault="000F7377"/>
    <w:p w14:paraId="496EEA2F" w14:textId="77777777" w:rsidR="000F7377" w:rsidRDefault="000F7377">
      <w:r xmlns:w="http://schemas.openxmlformats.org/wordprocessingml/2006/main">
        <w:t xml:space="preserve">Jaakobuse 3:10 Samast suust lähtub õnnistus ja needus. Mu vennad, need asjad ei tohiks nii olla.</w:t>
      </w:r>
    </w:p>
    <w:p w14:paraId="3F1ADA8D" w14:textId="77777777" w:rsidR="000F7377" w:rsidRDefault="000F7377"/>
    <w:p w14:paraId="043F2606" w14:textId="77777777" w:rsidR="000F7377" w:rsidRDefault="000F7377">
      <w:r xmlns:w="http://schemas.openxmlformats.org/wordprocessingml/2006/main">
        <w:t xml:space="preserve">Jaakobus hoiatab, et me ei tohiks rääkida ühest suust nii õnnistusi kui ka needusi.</w:t>
      </w:r>
    </w:p>
    <w:p w14:paraId="05A25CA5" w14:textId="77777777" w:rsidR="000F7377" w:rsidRDefault="000F7377"/>
    <w:p w14:paraId="40C8DCB7" w14:textId="77777777" w:rsidR="000F7377" w:rsidRDefault="000F7377">
      <w:r xmlns:w="http://schemas.openxmlformats.org/wordprocessingml/2006/main">
        <w:t xml:space="preserve">1. Meie sõnade jõud: oma keele kontrollimine</w:t>
      </w:r>
    </w:p>
    <w:p w14:paraId="74C829DA" w14:textId="77777777" w:rsidR="000F7377" w:rsidRDefault="000F7377"/>
    <w:p w14:paraId="3DFA7413" w14:textId="77777777" w:rsidR="000F7377" w:rsidRDefault="000F7377">
      <w:r xmlns:w="http://schemas.openxmlformats.org/wordprocessingml/2006/main">
        <w:t xml:space="preserve">2. Õnnistamine või needmine: elamine Jaakobuse 3:10 järgi</w:t>
      </w:r>
    </w:p>
    <w:p w14:paraId="4C43DBB0" w14:textId="77777777" w:rsidR="000F7377" w:rsidRDefault="000F7377"/>
    <w:p w14:paraId="624FC028" w14:textId="77777777" w:rsidR="000F7377" w:rsidRDefault="000F7377">
      <w:r xmlns:w="http://schemas.openxmlformats.org/wordprocessingml/2006/main">
        <w:t xml:space="preserve">1. Efeslastele 4:29 - ? </w:t>
      </w:r>
      <w:r xmlns:w="http://schemas.openxmlformats.org/wordprocessingml/2006/main">
        <w:rPr>
          <w:rFonts w:ascii="맑은 고딕 Semilight" w:hAnsi="맑은 고딕 Semilight"/>
        </w:rPr>
        <w:t xml:space="preserve">쏬 </w:t>
      </w:r>
      <w:r xmlns:w="http://schemas.openxmlformats.org/wordprocessingml/2006/main">
        <w:t xml:space="preserve">et teie suust ei tule rikkuvat juttu, vaid ainult sellist, mis sobib ülesehitamiseks vastavalt olukorrale, et anda armu neile, kes kuulevad.??</w:t>
      </w:r>
    </w:p>
    <w:p w14:paraId="288BBAD7" w14:textId="77777777" w:rsidR="000F7377" w:rsidRDefault="000F7377"/>
    <w:p w14:paraId="138B8AB2" w14:textId="77777777" w:rsidR="000F7377" w:rsidRDefault="000F7377">
      <w:r xmlns:w="http://schemas.openxmlformats.org/wordprocessingml/2006/main">
        <w:t xml:space="preserve">2. Õpetussõnad 18:21 - ? </w:t>
      </w:r>
      <w:r xmlns:w="http://schemas.openxmlformats.org/wordprocessingml/2006/main">
        <w:rPr>
          <w:rFonts w:ascii="맑은 고딕 Semilight" w:hAnsi="맑은 고딕 Semilight"/>
        </w:rPr>
        <w:t xml:space="preserve">쏡 </w:t>
      </w:r>
      <w:r xmlns:w="http://schemas.openxmlformats.org/wordprocessingml/2006/main">
        <w:t xml:space="preserve">sööb ja elu on keele võimuses ja need, kes seda armastavad, söövad selle vilju.</w:t>
      </w:r>
    </w:p>
    <w:p w14:paraId="6B54982B" w14:textId="77777777" w:rsidR="000F7377" w:rsidRDefault="000F7377"/>
    <w:p w14:paraId="275E8ABB" w14:textId="77777777" w:rsidR="000F7377" w:rsidRDefault="000F7377">
      <w:r xmlns:w="http://schemas.openxmlformats.org/wordprocessingml/2006/main">
        <w:t xml:space="preserve">James 3:11 Kas allikas saadab samas kohas välja magusat ja kibedat vett?</w:t>
      </w:r>
    </w:p>
    <w:p w14:paraId="70FCEAFE" w14:textId="77777777" w:rsidR="000F7377" w:rsidRDefault="000F7377"/>
    <w:p w14:paraId="31D001EB" w14:textId="77777777" w:rsidR="000F7377" w:rsidRDefault="000F7377">
      <w:r xmlns:w="http://schemas.openxmlformats.org/wordprocessingml/2006/main">
        <w:t xml:space="preserve">Jaakobuse 3:11 küsib, kas allikas võib samast kohast toota nii magusat kui ka kibedat vett.</w:t>
      </w:r>
    </w:p>
    <w:p w14:paraId="13E660BA" w14:textId="77777777" w:rsidR="000F7377" w:rsidRDefault="000F7377"/>
    <w:p w14:paraId="08197692" w14:textId="77777777" w:rsidR="000F7377" w:rsidRDefault="000F7377">
      <w:r xmlns:w="http://schemas.openxmlformats.org/wordprocessingml/2006/main">
        <w:t xml:space="preserve">1. "Meie sõnade jõud: mõtisklus Jaakobuse 3:11"</w:t>
      </w:r>
    </w:p>
    <w:p w14:paraId="53E67EF4" w14:textId="77777777" w:rsidR="000F7377" w:rsidRDefault="000F7377"/>
    <w:p w14:paraId="4CA12E28" w14:textId="77777777" w:rsidR="000F7377" w:rsidRDefault="000F7377">
      <w:r xmlns:w="http://schemas.openxmlformats.org/wordprocessingml/2006/main">
        <w:t xml:space="preserve">2. "Elu magus ja kibe: uurides Jaakobuse 3:11"</w:t>
      </w:r>
    </w:p>
    <w:p w14:paraId="5E74945D" w14:textId="77777777" w:rsidR="000F7377" w:rsidRDefault="000F7377"/>
    <w:p w14:paraId="396C99D7" w14:textId="77777777" w:rsidR="000F7377" w:rsidRDefault="000F7377">
      <w:r xmlns:w="http://schemas.openxmlformats.org/wordprocessingml/2006/main">
        <w:t xml:space="preserve">1. Õpetussõnad 16:24 – "Meeldivad sõnad on nagu kärg, magus hingele ja tervis luudele."</w:t>
      </w:r>
    </w:p>
    <w:p w14:paraId="16568FB8" w14:textId="77777777" w:rsidR="000F7377" w:rsidRDefault="000F7377"/>
    <w:p w14:paraId="11D44BAE" w14:textId="77777777" w:rsidR="000F7377" w:rsidRDefault="000F7377">
      <w:r xmlns:w="http://schemas.openxmlformats.org/wordprocessingml/2006/main">
        <w:t xml:space="preserve">2. Jesaja 5:20 – "Häda neile, kes nimetavad kurja heaks ja head kurjaks, kes panevad pimeduse valguseks ja valguse pimeduseks, kes panevad kibeda magusaks ja magusa kibedaks!"</w:t>
      </w:r>
    </w:p>
    <w:p w14:paraId="186810C7" w14:textId="77777777" w:rsidR="000F7377" w:rsidRDefault="000F7377"/>
    <w:p w14:paraId="6B586F77" w14:textId="77777777" w:rsidR="000F7377" w:rsidRDefault="000F7377">
      <w:r xmlns:w="http://schemas.openxmlformats.org/wordprocessingml/2006/main">
        <w:t xml:space="preserve">Jaakobuse 3:12 Kas viigipuu, mu vennad, võib kanda oliivimarju? kas viinapuu, viigimarjad? nii et ükski purskkaev ei saa anda nii soolast kui ka värsket vett.</w:t>
      </w:r>
    </w:p>
    <w:p w14:paraId="3AB92BE1" w14:textId="77777777" w:rsidR="000F7377" w:rsidRDefault="000F7377"/>
    <w:p w14:paraId="6CD5361F" w14:textId="77777777" w:rsidR="000F7377" w:rsidRDefault="000F7377">
      <w:r xmlns:w="http://schemas.openxmlformats.org/wordprocessingml/2006/main">
        <w:t xml:space="preserve">On võimatu, et miski toodab korraga kahte vastandlikku asja.</w:t>
      </w:r>
    </w:p>
    <w:p w14:paraId="4A8A25DE" w14:textId="77777777" w:rsidR="000F7377" w:rsidRDefault="000F7377"/>
    <w:p w14:paraId="30DB90FD" w14:textId="77777777" w:rsidR="000F7377" w:rsidRDefault="000F7377">
      <w:r xmlns:w="http://schemas.openxmlformats.org/wordprocessingml/2006/main">
        <w:t xml:space="preserve">1. "Vastandite ootamise ebareaalsus"</w:t>
      </w:r>
    </w:p>
    <w:p w14:paraId="7255FD7E" w14:textId="77777777" w:rsidR="000F7377" w:rsidRDefault="000F7377"/>
    <w:p w14:paraId="67EAC4D4" w14:textId="77777777" w:rsidR="000F7377" w:rsidRDefault="000F7377">
      <w:r xmlns:w="http://schemas.openxmlformats.org/wordprocessingml/2006/main">
        <w:t xml:space="preserve">2. "Kompromissi jõud"</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Luuka 6:37-38 "Ärge mõistke kohut, siis teie üle kohut ei mõisteta. Ärge mõistke hukka ja teid ei mõisteta hukka. Andke andeks, ja teile antakse andeks."</w:t>
      </w:r>
    </w:p>
    <w:p w14:paraId="30393BC0" w14:textId="77777777" w:rsidR="000F7377" w:rsidRDefault="000F7377"/>
    <w:p w14:paraId="1EB5EEBF" w14:textId="77777777" w:rsidR="000F7377" w:rsidRDefault="000F7377">
      <w:r xmlns:w="http://schemas.openxmlformats.org/wordprocessingml/2006/main">
        <w:t xml:space="preserve">2. Galaatlastele 5:22-23 "Aga Vaimu vili on armastus, rõõm, rahu, pikameelsus, tasadus, headus, usk, tasadus, mõõdukus; selliste vastu pole seadust."</w:t>
      </w:r>
    </w:p>
    <w:p w14:paraId="4494DF7E" w14:textId="77777777" w:rsidR="000F7377" w:rsidRDefault="000F7377"/>
    <w:p w14:paraId="1E4EB0E7" w14:textId="77777777" w:rsidR="000F7377" w:rsidRDefault="000F7377">
      <w:r xmlns:w="http://schemas.openxmlformats.org/wordprocessingml/2006/main">
        <w:t xml:space="preserve">Jaakobuse 3:13 Kes on teie seas tark ja teadmisega? näidaku ta heast vestlusest oma tegusid alandliku tarkusega.</w:t>
      </w:r>
    </w:p>
    <w:p w14:paraId="4BE55660" w14:textId="77777777" w:rsidR="000F7377" w:rsidRDefault="000F7377"/>
    <w:p w14:paraId="382F6D27" w14:textId="77777777" w:rsidR="000F7377" w:rsidRDefault="000F7377">
      <w:r xmlns:w="http://schemas.openxmlformats.org/wordprocessingml/2006/main">
        <w:t xml:space="preserve">Tarkust ja teadmisi tuleb väljendada heade tegude ja tasaduse kaudu.</w:t>
      </w:r>
    </w:p>
    <w:p w14:paraId="0E7B4790" w14:textId="77777777" w:rsidR="000F7377" w:rsidRDefault="000F7377"/>
    <w:p w14:paraId="2A752359" w14:textId="77777777" w:rsidR="000F7377" w:rsidRDefault="000F7377">
      <w:r xmlns:w="http://schemas.openxmlformats.org/wordprocessingml/2006/main">
        <w:t xml:space="preserve">1. Heade tegude tarkus</w:t>
      </w:r>
    </w:p>
    <w:p w14:paraId="6AD9E479" w14:textId="77777777" w:rsidR="000F7377" w:rsidRDefault="000F7377"/>
    <w:p w14:paraId="441ED950" w14:textId="77777777" w:rsidR="000F7377" w:rsidRDefault="000F7377">
      <w:r xmlns:w="http://schemas.openxmlformats.org/wordprocessingml/2006/main">
        <w:t xml:space="preserve">2. Teadmiste ja tasaduse elamine</w:t>
      </w:r>
    </w:p>
    <w:p w14:paraId="6E83A681" w14:textId="77777777" w:rsidR="000F7377" w:rsidRDefault="000F7377"/>
    <w:p w14:paraId="4B9797E7" w14:textId="77777777" w:rsidR="000F7377" w:rsidRDefault="000F7377">
      <w:r xmlns:w="http://schemas.openxmlformats.org/wordprocessingml/2006/main">
        <w:t xml:space="preserve">1. Õpetussõnad 16:22-24 – "Hea mõistus on elu allikas sellele, kellel see on, aga lollide õpetus on rumalus. Targa süda õpetab ta suud ja lisab huultele veenvust. Meeldivad sõnad on kärgstruktuuriga, hingele magus ja luudele tervendav."</w:t>
      </w:r>
    </w:p>
    <w:p w14:paraId="11AB4845" w14:textId="77777777" w:rsidR="000F7377" w:rsidRDefault="000F7377"/>
    <w:p w14:paraId="73004040" w14:textId="77777777" w:rsidR="000F7377" w:rsidRDefault="000F7377">
      <w:r xmlns:w="http://schemas.openxmlformats.org/wordprocessingml/2006/main">
        <w:t xml:space="preserve">2. Filiplastele 2:14-15 – "Tehke kõike nurisemata ja vaidlemata, et te oleksite laitmatud ja süütud, veatud Jumala lapsed keset kõverat ja väärastunud sugupõlve, kelle seas te paistate valgustena maailmas ."</w:t>
      </w:r>
    </w:p>
    <w:p w14:paraId="6BADD880" w14:textId="77777777" w:rsidR="000F7377" w:rsidRDefault="000F7377"/>
    <w:p w14:paraId="07578D15" w14:textId="77777777" w:rsidR="000F7377" w:rsidRDefault="000F7377">
      <w:r xmlns:w="http://schemas.openxmlformats.org/wordprocessingml/2006/main">
        <w:t xml:space="preserve">James 3:14 Aga kui teie südames on kibe kadedus ja tüli, siis ärge kiidelge ja ärge valetage tõe vastu.</w:t>
      </w:r>
    </w:p>
    <w:p w14:paraId="44CC055E" w14:textId="77777777" w:rsidR="000F7377" w:rsidRDefault="000F7377"/>
    <w:p w14:paraId="61F6BD77" w14:textId="77777777" w:rsidR="000F7377" w:rsidRDefault="000F7377">
      <w:r xmlns:w="http://schemas.openxmlformats.org/wordprocessingml/2006/main">
        <w:t xml:space="preserve">See lõik hoiatab kadeduse, tüli ja valede eest oma südames.</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Kadeduse ja tüli oht: kuidas vältida kiusatust võrrelda.</w:t>
      </w:r>
    </w:p>
    <w:p w14:paraId="5848EF03" w14:textId="77777777" w:rsidR="000F7377" w:rsidRDefault="000F7377"/>
    <w:p w14:paraId="01061DE9" w14:textId="77777777" w:rsidR="000F7377" w:rsidRDefault="000F7377">
      <w:r xmlns:w="http://schemas.openxmlformats.org/wordprocessingml/2006/main">
        <w:t xml:space="preserve">2. Tõe jõud: kuidas valed suhteid hävitavad.</w:t>
      </w:r>
    </w:p>
    <w:p w14:paraId="62B6229F" w14:textId="77777777" w:rsidR="000F7377" w:rsidRDefault="000F7377"/>
    <w:p w14:paraId="005B29B3" w14:textId="77777777" w:rsidR="000F7377" w:rsidRDefault="000F7377">
      <w:r xmlns:w="http://schemas.openxmlformats.org/wordprocessingml/2006/main">
        <w:t xml:space="preserve">1. Õpetussõnad 14:30 – Terve süda on liha elu, aga kadestage luude mäda.</w:t>
      </w:r>
    </w:p>
    <w:p w14:paraId="445B613D" w14:textId="77777777" w:rsidR="000F7377" w:rsidRDefault="000F7377"/>
    <w:p w14:paraId="00AE3742" w14:textId="77777777" w:rsidR="000F7377" w:rsidRDefault="000F7377">
      <w:r xmlns:w="http://schemas.openxmlformats.org/wordprocessingml/2006/main">
        <w:t xml:space="preserve">2. Roomlastele 12:14-16 – Õnnista neid, kes teid taga kiusavad: õnnistage ja ärge kiruge. Rõõmustage koos nendega, kes rõõmustavad, ja nutke koos nutjatega. Olge üksteise suhtes samal meelel. Ärge pidage meeles kõrgeid asju, vaid alandage madala varaga inimesi. Ärge olge oma enesetundes tark.</w:t>
      </w:r>
    </w:p>
    <w:p w14:paraId="368A9586" w14:textId="77777777" w:rsidR="000F7377" w:rsidRDefault="000F7377"/>
    <w:p w14:paraId="7D971882" w14:textId="77777777" w:rsidR="000F7377" w:rsidRDefault="000F7377">
      <w:r xmlns:w="http://schemas.openxmlformats.org/wordprocessingml/2006/main">
        <w:t xml:space="preserve">James 3:15 15 See tarkus ei tule ülalt, vaid on maapealne, meeleline, kuratlik.</w:t>
      </w:r>
    </w:p>
    <w:p w14:paraId="28942EEF" w14:textId="77777777" w:rsidR="000F7377" w:rsidRDefault="000F7377"/>
    <w:p w14:paraId="57D95C77" w14:textId="77777777" w:rsidR="000F7377" w:rsidRDefault="000F7377">
      <w:r xmlns:w="http://schemas.openxmlformats.org/wordprocessingml/2006/main">
        <w:t xml:space="preserve">See lõik kirjeldab maist tarkust jumaliku tarkuse vastandina, kuna see on sensuaalne ja kuratlik.</w:t>
      </w:r>
    </w:p>
    <w:p w14:paraId="48BD32AC" w14:textId="77777777" w:rsidR="000F7377" w:rsidRDefault="000F7377"/>
    <w:p w14:paraId="1D4DCA7A" w14:textId="77777777" w:rsidR="000F7377" w:rsidRDefault="000F7377">
      <w:r xmlns:w="http://schemas.openxmlformats.org/wordprocessingml/2006/main">
        <w:t xml:space="preserve">1. Hoiduge maisest tarkusest</w:t>
      </w:r>
    </w:p>
    <w:p w14:paraId="4C5D6391" w14:textId="77777777" w:rsidR="000F7377" w:rsidRDefault="000F7377"/>
    <w:p w14:paraId="35C182D3" w14:textId="77777777" w:rsidR="000F7377" w:rsidRDefault="000F7377">
      <w:r xmlns:w="http://schemas.openxmlformats.org/wordprocessingml/2006/main">
        <w:t xml:space="preserve">2. Erinevus jumaliku ja maise tarkuse vahel</w:t>
      </w:r>
    </w:p>
    <w:p w14:paraId="5BC4A7A0" w14:textId="77777777" w:rsidR="000F7377" w:rsidRDefault="000F7377"/>
    <w:p w14:paraId="225F9033" w14:textId="77777777" w:rsidR="000F7377" w:rsidRDefault="000F7377">
      <w:r xmlns:w="http://schemas.openxmlformats.org/wordprocessingml/2006/main">
        <w:t xml:space="preserve">1. Jesaja 55: 8-9 ??? </w:t>
      </w:r>
      <w:r xmlns:w="http://schemas.openxmlformats.org/wordprocessingml/2006/main">
        <w:rPr>
          <w:rFonts w:ascii="맑은 고딕 Semilight" w:hAnsi="맑은 고딕 Semilight"/>
        </w:rPr>
        <w:t xml:space="preserve">쏤 </w:t>
      </w:r>
      <w:r xmlns:w="http://schemas.openxmlformats.org/wordprocessingml/2006/main">
        <w:t xml:space="preserve">või minu mõtted ei ole teie mõtted ega teie teed pole minu teed, ütleb Issand. Sest nagu taevad on kõrgemad maast, nii on minu teed kõrgemad kui teie teed ja minu mõtted teie mõtetest.</w:t>
      </w:r>
    </w:p>
    <w:p w14:paraId="472BBDA8" w14:textId="77777777" w:rsidR="000F7377" w:rsidRDefault="000F7377"/>
    <w:p w14:paraId="7417BAA8" w14:textId="77777777" w:rsidR="000F7377" w:rsidRDefault="000F7377">
      <w:r xmlns:w="http://schemas.openxmlformats.org/wordprocessingml/2006/main">
        <w:t xml:space="preserve">2. Õpetussõnad 3:5-7 ??? </w:t>
      </w:r>
      <w:r xmlns:w="http://schemas.openxmlformats.org/wordprocessingml/2006/main">
        <w:rPr>
          <w:rFonts w:ascii="맑은 고딕 Semilight" w:hAnsi="맑은 고딕 Semilight"/>
        </w:rPr>
        <w:t xml:space="preserve">쏷 </w:t>
      </w:r>
      <w:r xmlns:w="http://schemas.openxmlformats.org/wordprocessingml/2006/main">
        <w:t xml:space="preserve">roosteta Issandas kogu oma südamest; ja ära toetu oma mõistusele. Tunnista teda kõigil oma teedel, siis ta juhib su radu. Ära ole enda silmis tark: karda Issandat ja väldi kurjast.</w:t>
      </w:r>
    </w:p>
    <w:p w14:paraId="4D60BD0F" w14:textId="77777777" w:rsidR="000F7377" w:rsidRDefault="000F7377"/>
    <w:p w14:paraId="1341D65F" w14:textId="77777777" w:rsidR="000F7377" w:rsidRDefault="000F7377">
      <w:r xmlns:w="http://schemas.openxmlformats.org/wordprocessingml/2006/main">
        <w:t xml:space="preserve">Jaakobuse 3:16 Sest kus on kadedus ja tüli, seal on segadus ja igasugune kurja tegu.</w:t>
      </w:r>
    </w:p>
    <w:p w14:paraId="5FC9BFE5" w14:textId="77777777" w:rsidR="000F7377" w:rsidRDefault="000F7377"/>
    <w:p w14:paraId="59D395AC" w14:textId="77777777" w:rsidR="000F7377" w:rsidRDefault="000F7377">
      <w:r xmlns:w="http://schemas.openxmlformats.org/wordprocessingml/2006/main">
        <w:t xml:space="preserve">See Jamesi salm õpetab meile, et kui kadedus ja konflikt on kohal, järgneb kaos ja kurjus.</w:t>
      </w:r>
    </w:p>
    <w:p w14:paraId="2521CD64" w14:textId="77777777" w:rsidR="000F7377" w:rsidRDefault="000F7377"/>
    <w:p w14:paraId="1CD12A01" w14:textId="77777777" w:rsidR="000F7377" w:rsidRDefault="000F7377">
      <w:r xmlns:w="http://schemas.openxmlformats.org/wordprocessingml/2006/main">
        <w:t xml:space="preserve">1: Ärge laske kadedusel ja tülil teie elu rahu ära võtta.</w:t>
      </w:r>
    </w:p>
    <w:p w14:paraId="1F453671" w14:textId="77777777" w:rsidR="000F7377" w:rsidRDefault="000F7377"/>
    <w:p w14:paraId="3D464ADE" w14:textId="77777777" w:rsidR="000F7377" w:rsidRDefault="000F7377">
      <w:r xmlns:w="http://schemas.openxmlformats.org/wordprocessingml/2006/main">
        <w:t xml:space="preserve">2: Kadestamise asemel püüdke olla rahul sellega, mida Issand teile on andnud.</w:t>
      </w:r>
    </w:p>
    <w:p w14:paraId="4CB2FADE" w14:textId="77777777" w:rsidR="000F7377" w:rsidRDefault="000F7377"/>
    <w:p w14:paraId="094EF6C9" w14:textId="77777777" w:rsidR="000F7377" w:rsidRDefault="000F7377">
      <w:r xmlns:w="http://schemas.openxmlformats.org/wordprocessingml/2006/main">
        <w:t xml:space="preserve">1: Õpetussõnad 15:17 "Parem on ürtide õhtusöök, kus on armastus, kui nuumvasikas vihkamisega."</w:t>
      </w:r>
    </w:p>
    <w:p w14:paraId="355E3238" w14:textId="77777777" w:rsidR="000F7377" w:rsidRDefault="000F7377"/>
    <w:p w14:paraId="79B966D5" w14:textId="77777777" w:rsidR="000F7377" w:rsidRDefault="000F7377">
      <w:r xmlns:w="http://schemas.openxmlformats.org/wordprocessingml/2006/main">
        <w:t xml:space="preserve">2: Filiplastele 4:11-13 "Mitte et ma räägiksin puudusest, sest olen õppinud sellega rahul olema, olenemata sellest, kuidas ma olen. Ma tean nii alandada kui ka külluslikkust. kus ja kõiges on mind õpetatud olema nii täis kui näljane, nii külluses kui ka puudust kannatama. Ma võin kõike Kristuse läbi, kes mind tugevdab."</w:t>
      </w:r>
    </w:p>
    <w:p w14:paraId="58AAE713" w14:textId="77777777" w:rsidR="000F7377" w:rsidRDefault="000F7377"/>
    <w:p w14:paraId="2F6F9ABF" w14:textId="77777777" w:rsidR="000F7377" w:rsidRDefault="000F7377">
      <w:r xmlns:w="http://schemas.openxmlformats.org/wordprocessingml/2006/main">
        <w:t xml:space="preserve">Jaakobuse 3:17 Aga ülalt pärit tarkus on esmalt puhas, siis rahumeelne, leebe ja heasüdamlik, täis halastust ja häid vilju, erapooletu ja silmakirjalikkuseta.</w:t>
      </w:r>
    </w:p>
    <w:p w14:paraId="679058DE" w14:textId="77777777" w:rsidR="000F7377" w:rsidRDefault="000F7377"/>
    <w:p w14:paraId="27AE216E" w14:textId="77777777" w:rsidR="000F7377" w:rsidRDefault="000F7377">
      <w:r xmlns:w="http://schemas.openxmlformats.org/wordprocessingml/2006/main">
        <w:t xml:space="preserve">Jaakobuse 3:17 räägib ülalt tulevast tarkusest, mis on puhas, rahumeelne, tasane ja kergesti palutav, täis halastust ja häid vilju, erapooletu ja silmakirjalikkuseta.</w:t>
      </w:r>
    </w:p>
    <w:p w14:paraId="5E453833" w14:textId="77777777" w:rsidR="000F7377" w:rsidRDefault="000F7377"/>
    <w:p w14:paraId="2089E20F" w14:textId="77777777" w:rsidR="000F7377" w:rsidRDefault="000F7377">
      <w:r xmlns:w="http://schemas.openxmlformats.org/wordprocessingml/2006/main">
        <w:t xml:space="preserve">1. "Ülevalpool olev tarkus: erapooletusest ja silmakirjalikkusest lahti laskmine"</w:t>
      </w:r>
    </w:p>
    <w:p w14:paraId="64B211A5" w14:textId="77777777" w:rsidR="000F7377" w:rsidRDefault="000F7377"/>
    <w:p w14:paraId="1E5BC9A0" w14:textId="77777777" w:rsidR="000F7377" w:rsidRDefault="000F7377">
      <w:r xmlns:w="http://schemas.openxmlformats.org/wordprocessingml/2006/main">
        <w:t xml:space="preserve">2. "Elades halastust ja head vilja"</w:t>
      </w:r>
    </w:p>
    <w:p w14:paraId="4252BB11" w14:textId="77777777" w:rsidR="000F7377" w:rsidRDefault="000F7377"/>
    <w:p w14:paraId="7ADF6100" w14:textId="77777777" w:rsidR="000F7377" w:rsidRDefault="000F7377">
      <w:r xmlns:w="http://schemas.openxmlformats.org/wordprocessingml/2006/main">
        <w:t xml:space="preserve">1. Matteuse 7:12 – "Seepärast kõike, mida te tahate, et inimesed teile teeksid, tehke ka neile, sest see on seadus ja prohvetid."</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Johannese 15:12 – "See on minu käsk: armastage üksteist, nagu mina olen teid armastanud."</w:t>
      </w:r>
    </w:p>
    <w:p w14:paraId="08F8E4DE" w14:textId="77777777" w:rsidR="000F7377" w:rsidRDefault="000F7377"/>
    <w:p w14:paraId="4F70C1C9" w14:textId="77777777" w:rsidR="000F7377" w:rsidRDefault="000F7377">
      <w:r xmlns:w="http://schemas.openxmlformats.org/wordprocessingml/2006/main">
        <w:t xml:space="preserve">James 3:18 Ja õiguse vilja külvatakse rahus nende poolt, kes rahu teevad.</w:t>
      </w:r>
    </w:p>
    <w:p w14:paraId="33C70B25" w14:textId="77777777" w:rsidR="000F7377" w:rsidRDefault="000F7377"/>
    <w:p w14:paraId="76035D16" w14:textId="77777777" w:rsidR="000F7377" w:rsidRDefault="000F7377">
      <w:r xmlns:w="http://schemas.openxmlformats.org/wordprocessingml/2006/main">
        <w:t xml:space="preserve">Rahu on õiguse vili, mida külvavad need, kes on pühendunud rahu sõlmimisele.</w:t>
      </w:r>
    </w:p>
    <w:p w14:paraId="7A16FC3D" w14:textId="77777777" w:rsidR="000F7377" w:rsidRDefault="000F7377"/>
    <w:p w14:paraId="5ED7BC0D" w14:textId="77777777" w:rsidR="000F7377" w:rsidRDefault="000F7377">
      <w:r xmlns:w="http://schemas.openxmlformats.org/wordprocessingml/2006/main">
        <w:t xml:space="preserve">1. Rahu on valik: kuidas istutada õigluse seemneid</w:t>
      </w:r>
    </w:p>
    <w:p w14:paraId="15561D5C" w14:textId="77777777" w:rsidR="000F7377" w:rsidRDefault="000F7377"/>
    <w:p w14:paraId="23B115B6" w14:textId="77777777" w:rsidR="000F7377" w:rsidRDefault="000F7377">
      <w:r xmlns:w="http://schemas.openxmlformats.org/wordprocessingml/2006/main">
        <w:t xml:space="preserve">2. Õigemeelsuse jõud: rahuliku südame kasvatamine</w:t>
      </w:r>
    </w:p>
    <w:p w14:paraId="5B9A9EF0" w14:textId="77777777" w:rsidR="000F7377" w:rsidRDefault="000F7377"/>
    <w:p w14:paraId="55D04364" w14:textId="77777777" w:rsidR="000F7377" w:rsidRDefault="000F7377">
      <w:r xmlns:w="http://schemas.openxmlformats.org/wordprocessingml/2006/main">
        <w:t xml:space="preserve">1. Filiplastele 4:4-7 – Rõõmustage alati Issandas; Ma ütlen veel kord, rõõmustage! Teie õrnus olgu kõigile teada. Issand on lähedal. Ärge muretsege millegi pärast, vaid andke oma palved kõiges Jumalale teatavaks palve ja anumise kaudu koos tänuga. Ja Jumala rahu, mis ületab igasuguse mõistuse, hoiab teie südameid ja mõtteid Kristuses Jeesuses.</w:t>
      </w:r>
    </w:p>
    <w:p w14:paraId="31B623E1" w14:textId="77777777" w:rsidR="000F7377" w:rsidRDefault="000F7377"/>
    <w:p w14:paraId="338B2C55" w14:textId="77777777" w:rsidR="000F7377" w:rsidRDefault="000F7377">
      <w:r xmlns:w="http://schemas.openxmlformats.org/wordprocessingml/2006/main">
        <w:t xml:space="preserve">2. Roomlastele 12:18 – Kui võimalik, niipalju kui see teist sõltub, elage kõigiga rahumeelselt.</w:t>
      </w:r>
    </w:p>
    <w:p w14:paraId="7D307831" w14:textId="77777777" w:rsidR="000F7377" w:rsidRDefault="000F7377"/>
    <w:p w14:paraId="2485DFB9" w14:textId="77777777" w:rsidR="000F7377" w:rsidRDefault="000F7377">
      <w:r xmlns:w="http://schemas.openxmlformats.org/wordprocessingml/2006/main">
        <w:t xml:space="preserve">Jaakobuse 4. peatükk on Uue Testamendi Jaakobuse kirja neljas peatükk. See peatükk käsitleb erinevaid probleeme, mis on seotud konfliktide, maiste soovide ja alandlikkusega Jumala ees.</w:t>
      </w:r>
    </w:p>
    <w:p w14:paraId="3EE485B6" w14:textId="77777777" w:rsidR="000F7377" w:rsidRDefault="000F7377"/>
    <w:p w14:paraId="5FEA7839" w14:textId="77777777" w:rsidR="000F7377" w:rsidRDefault="000F7377">
      <w:r xmlns:w="http://schemas.openxmlformats.org/wordprocessingml/2006/main">
        <w:t xml:space="preserve">1. lõik: Peatükk algab usklikevaheliste konfliktide ja tülide algpõhjuste käsitlemisega. Autor omistab need vaidlused isekatele soovidele, mis peavad sõda üksikisikute sees. Ta rõhutab, et kui inimesed küsivad asju valedel motiividel või püüavad rahuldada oma naudinguid, ei saa nad Jumalalt seda, mida nad paluvad (Jk 4:1-3). Autor manitseb neid alluma Jumalale, seisma vastu kuradile ja lähenema meeleparanduses Jumalale.</w:t>
      </w:r>
    </w:p>
    <w:p w14:paraId="41130C22" w14:textId="77777777" w:rsidR="000F7377" w:rsidRDefault="000F7377"/>
    <w:p w14:paraId="12C53DA2" w14:textId="77777777" w:rsidR="000F7377" w:rsidRDefault="000F7377">
      <w:r xmlns:w="http://schemas.openxmlformats.org/wordprocessingml/2006/main">
        <w:t xml:space="preserve">2. lõik: Salmides 4-10 on rõhk sõpruse ohul maailma ja selle väärtustega. Autor hoiatab maailmaga sõbraks saamise eest, sest see viib vaenuni Jumala vastu. Ta rõhutab, et sõprust maailmaga iseloomustab vaimne abielurikkumine ja </w:t>
      </w:r>
      <w:r xmlns:w="http://schemas.openxmlformats.org/wordprocessingml/2006/main">
        <w:lastRenderedPageBreak xmlns:w="http://schemas.openxmlformats.org/wordprocessingml/2006/main"/>
      </w:r>
      <w:r xmlns:w="http://schemas.openxmlformats.org/wordprocessingml/2006/main">
        <w:t xml:space="preserve">lojaalsus, mis on jagatud Jumala ja maiste püüdluste vahel (Jakoobuse 4:4–6). Selle asemel kutsutakse usklikke end Jumala ees alandama, tunnistama Tema suveräänsust ja otsima Tema armu. Neid julgustatakse puhastama oma käsi patust ja puhastama oma südant tõelise meeleparanduse kaudu.</w:t>
      </w:r>
    </w:p>
    <w:p w14:paraId="33DA3C0E" w14:textId="77777777" w:rsidR="000F7377" w:rsidRDefault="000F7377"/>
    <w:p w14:paraId="563EB482" w14:textId="77777777" w:rsidR="000F7377" w:rsidRDefault="000F7377">
      <w:r xmlns:w="http://schemas.openxmlformats.org/wordprocessingml/2006/main">
        <w:t xml:space="preserve">3. lõik: Alates 11. salmist keskendutakse üksteise suhtes hukkamõistva suhtumise vältimisele. Autor hoiatab kurja rääkimise või usukaaslaste üle kohut mõistmise eest, kuna see tähendab Jumala kui Kohtumõistja rolli anastamist (Jakoobuse 4:11-12). Ta rõhutab, et Seaduseandja ja Kohtumõistja on vaid Üks – Jumal ise – ning usklikud peaksid alandlikult tunnistama oma kohta eksivate inimestena. Neid kutsutakse üles mitte kiitlema tulevikuplaanidega, vaid pigem tunnistama oma elu sõltuvust Jumala tahtest (Jakoobuse 4:13-17). See lõik rõhutab vajadust olla alandlik Jumala ees, seista vastu isekatele soovidele, mis viivad konfliktideni, vältides sõprust maiste väärtustega, otsides samal ajal meeleparanduse kaudu lähedust Jumalaga, ja hoidudes hukkamõistvast suhtumisest teistesse, tunnistades meie piiratud arusaama.</w:t>
      </w:r>
    </w:p>
    <w:p w14:paraId="3E9FCDBF" w14:textId="77777777" w:rsidR="000F7377" w:rsidRDefault="000F7377"/>
    <w:p w14:paraId="13A4EF28" w14:textId="77777777" w:rsidR="000F7377" w:rsidRDefault="000F7377">
      <w:r xmlns:w="http://schemas.openxmlformats.org/wordprocessingml/2006/main">
        <w:t xml:space="preserve">Kokkuvõttes käsitleb Jaakobuse 4. peatükis küsimusi, mis on seotud üksikisikute isekatest soovidest tulenevate konfliktidega. See hoiatab maiste väärtuste poole püüdlemise eest ja kutsub usklikke üles otsima lähedust Jumalaga alistumise, kurjusele vastupanu ja tõelise meeleparanduse kaudu. See hoiatab kaasusklike suhtes hukkamõistva suhtumise eest, rõhutades samal ajal alandlikkust suveräänse kohtuniku ees. Peatükk kutsub üles enesekontrollile ja puhastumisele. patust ja Jumala tahtele toetumisest, mitte isiklike plaanide üle hooplemisest.</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James 4:1 Kust tulevad teie seas sõjad ja võitlused? Kas need ei tule siit, isegi teie himudest, mis sõdivad teie liikmetes?</w:t>
      </w:r>
    </w:p>
    <w:p w14:paraId="4BF0E7EC" w14:textId="77777777" w:rsidR="000F7377" w:rsidRDefault="000F7377"/>
    <w:p w14:paraId="73FE15AF" w14:textId="77777777" w:rsidR="000F7377" w:rsidRDefault="000F7377">
      <w:r xmlns:w="http://schemas.openxmlformats.org/wordprocessingml/2006/main">
        <w:t xml:space="preserve">Inimesed on pidevalt konfliktis oma isekate soovide tõttu.</w:t>
      </w:r>
    </w:p>
    <w:p w14:paraId="7592C951" w14:textId="77777777" w:rsidR="000F7377" w:rsidRDefault="000F7377"/>
    <w:p w14:paraId="1B421440" w14:textId="77777777" w:rsidR="000F7377" w:rsidRDefault="000F7377">
      <w:r xmlns:w="http://schemas.openxmlformats.org/wordprocessingml/2006/main">
        <w:t xml:space="preserve">1. Isekad soovid viivad konfliktini</w:t>
      </w:r>
    </w:p>
    <w:p w14:paraId="510F9D69" w14:textId="77777777" w:rsidR="000F7377" w:rsidRDefault="000F7377"/>
    <w:p w14:paraId="5F16ADE5" w14:textId="77777777" w:rsidR="000F7377" w:rsidRDefault="000F7377">
      <w:r xmlns:w="http://schemas.openxmlformats.org/wordprocessingml/2006/main">
        <w:t xml:space="preserve">2. Isekuse hind</w:t>
      </w:r>
    </w:p>
    <w:p w14:paraId="041A017D" w14:textId="77777777" w:rsidR="000F7377" w:rsidRDefault="000F7377"/>
    <w:p w14:paraId="74B7BCF9" w14:textId="77777777" w:rsidR="000F7377" w:rsidRDefault="000F7377">
      <w:r xmlns:w="http://schemas.openxmlformats.org/wordprocessingml/2006/main">
        <w:t xml:space="preserve">1. Jaakobuse 1:14-15 "Kuid iga inimene on kiusatud, kui ta enda kuri iha teda eemale tirib ja ahvatleb. Siis, kui iha on rasestunud, sünnitab see patu, ja patt, kui ta on täiskasvanud, sünnitab surma."</w:t>
      </w:r>
    </w:p>
    <w:p w14:paraId="47D98EDF" w14:textId="77777777" w:rsidR="000F7377" w:rsidRDefault="000F7377"/>
    <w:p w14:paraId="004AE8F1" w14:textId="77777777" w:rsidR="000F7377" w:rsidRDefault="000F7377">
      <w:r xmlns:w="http://schemas.openxmlformats.org/wordprocessingml/2006/main">
        <w:t xml:space="preserve">2. Õpetussõnad 14:12 "On tee, mis näib olevat õige, kuid lõpuks viib see surmani."</w:t>
      </w:r>
    </w:p>
    <w:p w14:paraId="54D7168E" w14:textId="77777777" w:rsidR="000F7377" w:rsidRDefault="000F7377"/>
    <w:p w14:paraId="5A89177C" w14:textId="77777777" w:rsidR="000F7377" w:rsidRDefault="000F7377">
      <w:r xmlns:w="http://schemas.openxmlformats.org/wordprocessingml/2006/main">
        <w:t xml:space="preserve">James 4:2 2 Te himustate, aga teil ei ole; te tapate ja ihaldate saada, aga te ei saa; te sõdite ja sõdite, aga teil pole, sest te ei palu.</w:t>
      </w:r>
    </w:p>
    <w:p w14:paraId="5856C65D" w14:textId="77777777" w:rsidR="000F7377" w:rsidRDefault="000F7377"/>
    <w:p w14:paraId="1404C138" w14:textId="77777777" w:rsidR="000F7377" w:rsidRDefault="000F7377">
      <w:r xmlns:w="http://schemas.openxmlformats.org/wordprocessingml/2006/main">
        <w:t xml:space="preserve">Inimesed püüavad pidevalt oma soove täita, kuid sageli ei suuda seda teha abi küsimise puudumise tõttu.</w:t>
      </w:r>
    </w:p>
    <w:p w14:paraId="1575363F" w14:textId="77777777" w:rsidR="000F7377" w:rsidRDefault="000F7377"/>
    <w:p w14:paraId="4CAECB81" w14:textId="77777777" w:rsidR="000F7377" w:rsidRDefault="000F7377">
      <w:r xmlns:w="http://schemas.openxmlformats.org/wordprocessingml/2006/main">
        <w:t xml:space="preserve">1. Palve jõud: kuidas abi küsimine võib täitumiseni viia</w:t>
      </w:r>
    </w:p>
    <w:p w14:paraId="68C1EBAD" w14:textId="77777777" w:rsidR="000F7377" w:rsidRDefault="000F7377"/>
    <w:p w14:paraId="727B478D" w14:textId="77777777" w:rsidR="000F7377" w:rsidRDefault="000F7377">
      <w:r xmlns:w="http://schemas.openxmlformats.org/wordprocessingml/2006/main">
        <w:t xml:space="preserve">2. Inimsoovide piirid: täitumata soovide ees rahulolu leidmine</w:t>
      </w:r>
    </w:p>
    <w:p w14:paraId="7E74E827" w14:textId="77777777" w:rsidR="000F7377" w:rsidRDefault="000F7377"/>
    <w:p w14:paraId="65FB0ACA" w14:textId="77777777" w:rsidR="000F7377" w:rsidRDefault="000F7377">
      <w:r xmlns:w="http://schemas.openxmlformats.org/wordprocessingml/2006/main">
        <w:t xml:space="preserve">1. Filiplastele 4:11-13 – Mitte et ma räägiksin puudusest, sest olen õppinud sellega rahul olema, olenemata sellest, millises seisundis ma olen. Ma tean, kuidas olla alandlik ja ma tean, kuidas olla külluses: kõikjal ja kõiges on mind juhendatud olema nii täis kui ka näljane, nii külluses kui ka puudust kannatama.</w:t>
      </w:r>
    </w:p>
    <w:p w14:paraId="6AD9D381" w14:textId="77777777" w:rsidR="000F7377" w:rsidRDefault="000F7377"/>
    <w:p w14:paraId="4193D9D3" w14:textId="77777777" w:rsidR="000F7377" w:rsidRDefault="000F7377">
      <w:r xmlns:w="http://schemas.openxmlformats.org/wordprocessingml/2006/main">
        <w:t xml:space="preserve">13 Ma võin kõike Kristuse läbi, kes mind tugevdab.</w:t>
      </w:r>
    </w:p>
    <w:p w14:paraId="60184519" w14:textId="77777777" w:rsidR="000F7377" w:rsidRDefault="000F7377"/>
    <w:p w14:paraId="1E1FBAEF" w14:textId="77777777" w:rsidR="000F7377" w:rsidRDefault="000F7377">
      <w:r xmlns:w="http://schemas.openxmlformats.org/wordprocessingml/2006/main">
        <w:t xml:space="preserve">2. Matteuse 6:25-34 – Seepärast ma ütlen teile: ärge muretsege oma elu pärast, mida te sööte või mida joote; ega ka oma keha pärast, millega te selga panete. Kas pole elu rohkem kui liha ja keha kui riided? Vaata taeva linde, sest nad ei külva, ei lõika ega kogu lauta; aga teie taevane Isa toidab neid. Kas te pole palju paremad kui nemad?</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Jaakobuse 4:3 Te palute, aga ei saa, sest te palute valesti, et saaksite selle oma himude järgi ära kulutada.</w:t>
      </w:r>
    </w:p>
    <w:p w14:paraId="33BB0B3D" w14:textId="77777777" w:rsidR="000F7377" w:rsidRDefault="000F7377"/>
    <w:p w14:paraId="29AAF522" w14:textId="77777777" w:rsidR="000F7377" w:rsidRDefault="000F7377">
      <w:r xmlns:w="http://schemas.openxmlformats.org/wordprocessingml/2006/main">
        <w:t xml:space="preserve">Me ei tohiks paluda Jumalalt asju, mis rahuldavad ainult meie enda soove.</w:t>
      </w:r>
    </w:p>
    <w:p w14:paraId="1E8AE841" w14:textId="77777777" w:rsidR="000F7377" w:rsidRDefault="000F7377"/>
    <w:p w14:paraId="51FCC35A" w14:textId="77777777" w:rsidR="000F7377" w:rsidRDefault="000F7377">
      <w:r xmlns:w="http://schemas.openxmlformats.org/wordprocessingml/2006/main">
        <w:t xml:space="preserve">1: Me ei tohiks nõuda asju, mis viivad ainult meie endi hävinguni.</w:t>
      </w:r>
    </w:p>
    <w:p w14:paraId="68DF474F" w14:textId="77777777" w:rsidR="000F7377" w:rsidRDefault="000F7377"/>
    <w:p w14:paraId="58BF85F4" w14:textId="77777777" w:rsidR="000F7377" w:rsidRDefault="000F7377">
      <w:r xmlns:w="http://schemas.openxmlformats.org/wordprocessingml/2006/main">
        <w:t xml:space="preserve">2: Meie palved peaksid olema keskendunud Jumala tahte otsimisele, mitte meie endi isekatele soovidele.</w:t>
      </w:r>
    </w:p>
    <w:p w14:paraId="4682BCD4" w14:textId="77777777" w:rsidR="000F7377" w:rsidRDefault="000F7377"/>
    <w:p w14:paraId="2092ED08" w14:textId="77777777" w:rsidR="000F7377" w:rsidRDefault="000F7377">
      <w:r xmlns:w="http://schemas.openxmlformats.org/wordprocessingml/2006/main">
        <w:t xml:space="preserve">1: Filiplastele 4:6-7 - Ärge muretsege millegi pärast, vaid esitage igas olukorras palve ja anumine koos tänuga oma soovid Jumalale.</w:t>
      </w:r>
    </w:p>
    <w:p w14:paraId="3F9C017B" w14:textId="77777777" w:rsidR="000F7377" w:rsidRDefault="000F7377"/>
    <w:p w14:paraId="5EF1A0A7" w14:textId="77777777" w:rsidR="000F7377" w:rsidRDefault="000F7377">
      <w:r xmlns:w="http://schemas.openxmlformats.org/wordprocessingml/2006/main">
        <w:t xml:space="preserve">2: Jaakobuse 1:5 - Kui kellelgi teist jääb vajaka tarkusest, siis paluge Jumalalt, kes annab heldelt kõigile, süüd leidmata, ja see antakse teile.</w:t>
      </w:r>
    </w:p>
    <w:p w14:paraId="76ACFFC1" w14:textId="77777777" w:rsidR="000F7377" w:rsidRDefault="000F7377"/>
    <w:p w14:paraId="65DC8E31" w14:textId="77777777" w:rsidR="000F7377" w:rsidRDefault="000F7377">
      <w:r xmlns:w="http://schemas.openxmlformats.org/wordprocessingml/2006/main">
        <w:t xml:space="preserve">Jaakobuse 4:4 Te abielurikkujad ja abielurikkujad, kas te ei tea, et maailma sõprus on vaen Jumala vastu? igaüks, kes tahab olla maailma sõber, on Jumala vaenlane.</w:t>
      </w:r>
    </w:p>
    <w:p w14:paraId="5947CA09" w14:textId="77777777" w:rsidR="000F7377" w:rsidRDefault="000F7377"/>
    <w:p w14:paraId="321EAC1D" w14:textId="77777777" w:rsidR="000F7377" w:rsidRDefault="000F7377">
      <w:r xmlns:w="http://schemas.openxmlformats.org/wordprocessingml/2006/main">
        <w:t xml:space="preserve">Sõprus maailmaga on sõpruse reetmine Jumalaga. 1: Me ei tohi lasta armastusel maiste asjade vastu meid eemale juhtida armastusest Jumala vastu. 2: Me ei tohi lasta armastusel maailma vastu saada takistuseks meie suhtele Jumalaga. 1:1 Johannese 2:15-17: „Ära armasta maailma ega seda, mis maailmas on. Kui keegi armastab maailma, siis ei ole temas Isa armastust. Sest kõik, mis on maailmas – lihahimud ja silmade himud ja elukõrkus – ei ole pärit Isast, vaid on pärit maailmast. Ja maailm kaob koos oma himudega, aga kes täidab Jumala tahtmist, see jääb igavesti." 2: Roomlastele 12:2: "Ärge muganduge selle maailmaga, vaid muutuge oma meele uuendamise läbi, et katsudes mõistaksite, mis on Jumala tahe, mis on hea, meelepärane ja täiuslik."</w:t>
      </w:r>
    </w:p>
    <w:p w14:paraId="5DBD9D24" w14:textId="77777777" w:rsidR="000F7377" w:rsidRDefault="000F7377"/>
    <w:p w14:paraId="4E42484B" w14:textId="77777777" w:rsidR="000F7377" w:rsidRDefault="000F7377">
      <w:r xmlns:w="http://schemas.openxmlformats.org/wordprocessingml/2006/main">
        <w:t xml:space="preserve">James 4:5 5 Kas te arvate, et Kiri ütleb asjata: "Vaim, kes meis elab, himustab kadedust?"</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Pühakiri hoiatab meid, et meis elav vaim soovib olla kade.</w:t>
      </w:r>
    </w:p>
    <w:p w14:paraId="00D6CC35" w14:textId="77777777" w:rsidR="000F7377" w:rsidRDefault="000F7377"/>
    <w:p w14:paraId="4B64C766" w14:textId="77777777" w:rsidR="000F7377" w:rsidRDefault="000F7377">
      <w:r xmlns:w="http://schemas.openxmlformats.org/wordprocessingml/2006/main">
        <w:t xml:space="preserve">1. Õppige oma kadedust kontrollima ja harjutage alandlikkust.</w:t>
      </w:r>
    </w:p>
    <w:p w14:paraId="74426C18" w14:textId="77777777" w:rsidR="000F7377" w:rsidRDefault="000F7377"/>
    <w:p w14:paraId="3339CA6F" w14:textId="77777777" w:rsidR="000F7377" w:rsidRDefault="000F7377">
      <w:r xmlns:w="http://schemas.openxmlformats.org/wordprocessingml/2006/main">
        <w:t xml:space="preserve">2. Ärge laske end eksiteele juhtida teie enda soovidest.</w:t>
      </w:r>
    </w:p>
    <w:p w14:paraId="4B17C596" w14:textId="77777777" w:rsidR="000F7377" w:rsidRDefault="000F7377"/>
    <w:p w14:paraId="6A03ED59" w14:textId="77777777" w:rsidR="000F7377" w:rsidRDefault="000F7377">
      <w:r xmlns:w="http://schemas.openxmlformats.org/wordprocessingml/2006/main">
        <w:t xml:space="preserve">1. Õpetussõnad 14:30 – "Rahus olev süda annab kehale elu, aga kadedus mädastab luid."</w:t>
      </w:r>
    </w:p>
    <w:p w14:paraId="33B551B7" w14:textId="77777777" w:rsidR="000F7377" w:rsidRDefault="000F7377"/>
    <w:p w14:paraId="4E0C9FEA" w14:textId="77777777" w:rsidR="000F7377" w:rsidRDefault="000F7377">
      <w:r xmlns:w="http://schemas.openxmlformats.org/wordprocessingml/2006/main">
        <w:t xml:space="preserve">2. Galaatlastele 5:16-17 - "Aga mina ütlen: käige Vaimus, siis te ei rahulda liha himusid. Sest liha himud on Vaimu vastu ja Vaimu himud on Vaimu vastu. liha, sest need on üksteisele vastandlikud, et hoida sind tegemast seda, mida sa tahad."</w:t>
      </w:r>
    </w:p>
    <w:p w14:paraId="555FA3F5" w14:textId="77777777" w:rsidR="000F7377" w:rsidRDefault="000F7377"/>
    <w:p w14:paraId="5121C093" w14:textId="77777777" w:rsidR="000F7377" w:rsidRDefault="000F7377">
      <w:r xmlns:w="http://schemas.openxmlformats.org/wordprocessingml/2006/main">
        <w:t xml:space="preserve">Jaakobuse 4:6 Aga ta annab rohkem armu. Sellepärast ta ütleb: Jumal seisab uhketele vastu, aga alandlikele annab armu.</w:t>
      </w:r>
    </w:p>
    <w:p w14:paraId="16E5A7B0" w14:textId="77777777" w:rsidR="000F7377" w:rsidRDefault="000F7377"/>
    <w:p w14:paraId="035ECE14" w14:textId="77777777" w:rsidR="000F7377" w:rsidRDefault="000F7377">
      <w:r xmlns:w="http://schemas.openxmlformats.org/wordprocessingml/2006/main">
        <w:t xml:space="preserve">Jumal annab armu alandlikele, kuid seisab vastu uhketele.</w:t>
      </w:r>
    </w:p>
    <w:p w14:paraId="67147F26" w14:textId="77777777" w:rsidR="000F7377" w:rsidRDefault="000F7377"/>
    <w:p w14:paraId="185EC340" w14:textId="77777777" w:rsidR="000F7377" w:rsidRDefault="000F7377">
      <w:r xmlns:w="http://schemas.openxmlformats.org/wordprocessingml/2006/main">
        <w:t xml:space="preserve">1. Jumala arm: võtke omaks alandlikkus ja lükake uhkus tagasi</w:t>
      </w:r>
    </w:p>
    <w:p w14:paraId="06753E0D" w14:textId="77777777" w:rsidR="000F7377" w:rsidRDefault="000F7377"/>
    <w:p w14:paraId="5ADA3D5B" w14:textId="77777777" w:rsidR="000F7377" w:rsidRDefault="000F7377">
      <w:r xmlns:w="http://schemas.openxmlformats.org/wordprocessingml/2006/main">
        <w:t xml:space="preserve">2. Alandlikkuse jõud: võtke vastu Jumala armu kingitus</w:t>
      </w:r>
    </w:p>
    <w:p w14:paraId="0170B496" w14:textId="77777777" w:rsidR="000F7377" w:rsidRDefault="000F7377"/>
    <w:p w14:paraId="5BCCA0E1" w14:textId="77777777" w:rsidR="000F7377" w:rsidRDefault="000F7377">
      <w:r xmlns:w="http://schemas.openxmlformats.org/wordprocessingml/2006/main">
        <w:t xml:space="preserve">1. Õpetussõnad 22:4 – "Alandlikkus on Issanda kartus, selle palk on rikkus ja au ja elu."</w:t>
      </w:r>
    </w:p>
    <w:p w14:paraId="5444AF08" w14:textId="77777777" w:rsidR="000F7377" w:rsidRDefault="000F7377"/>
    <w:p w14:paraId="69FB9C4C" w14:textId="77777777" w:rsidR="000F7377" w:rsidRDefault="000F7377">
      <w:r xmlns:w="http://schemas.openxmlformats.org/wordprocessingml/2006/main">
        <w:t xml:space="preserve">2. 1. Peetruse 5:5-6 – „Riietuge üksteise vastu alandlikkusega, sest „Jumal on uhkete vastu, aga alandlikele annab armu.” Alandage seepärast endid Jumala võimsa käe alla, et ta teid õigel ajal ülendaks."</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Jaakobuse 4:7 Alluge siis Jumalale. Seisa vastu kuradile ja ta põgeneb sinu eest.</w:t>
      </w:r>
    </w:p>
    <w:p w14:paraId="039B2915" w14:textId="77777777" w:rsidR="000F7377" w:rsidRDefault="000F7377"/>
    <w:p w14:paraId="7283BF9A" w14:textId="77777777" w:rsidR="000F7377" w:rsidRDefault="000F7377">
      <w:r xmlns:w="http://schemas.openxmlformats.org/wordprocessingml/2006/main">
        <w:t xml:space="preserve">Peaksime alistuma Jumalale ja seisma kuradile vastu ja ta põgeneb meie eest.</w:t>
      </w:r>
    </w:p>
    <w:p w14:paraId="435A60E5" w14:textId="77777777" w:rsidR="000F7377" w:rsidRDefault="000F7377"/>
    <w:p w14:paraId="7D440508" w14:textId="77777777" w:rsidR="000F7377" w:rsidRDefault="000F7377">
      <w:r xmlns:w="http://schemas.openxmlformats.org/wordprocessingml/2006/main">
        <w:t xml:space="preserve">1. Alistumise jõud: kuidas kuradile vastu seista</w:t>
      </w:r>
    </w:p>
    <w:p w14:paraId="35820DED" w14:textId="77777777" w:rsidR="000F7377" w:rsidRDefault="000F7377"/>
    <w:p w14:paraId="595D070D" w14:textId="77777777" w:rsidR="000F7377" w:rsidRDefault="000F7377">
      <w:r xmlns:w="http://schemas.openxmlformats.org/wordprocessingml/2006/main">
        <w:t xml:space="preserve">2. Kiusatuste ületamine: Jumala tahte järgimine</w:t>
      </w:r>
    </w:p>
    <w:p w14:paraId="60E46246" w14:textId="77777777" w:rsidR="000F7377" w:rsidRDefault="000F7377"/>
    <w:p w14:paraId="349B0E7E" w14:textId="77777777" w:rsidR="000F7377" w:rsidRDefault="000F7377">
      <w:r xmlns:w="http://schemas.openxmlformats.org/wordprocessingml/2006/main">
        <w:t xml:space="preserve">1. 1. Peetruse 5:8-9 – "Olge kained, olge valvsad. Teie vastane kurat uitab ringi nagu möirgav lõvi ja otsib kedagi, kes õgiks. Seiske talle vastu, olles kindel oma usus, teades, et samasugused kannatused on mida teie vennaskond kogeb kogu maailmas."</w:t>
      </w:r>
    </w:p>
    <w:p w14:paraId="3B87C34D" w14:textId="77777777" w:rsidR="000F7377" w:rsidRDefault="000F7377"/>
    <w:p w14:paraId="625C3E68" w14:textId="77777777" w:rsidR="000F7377" w:rsidRDefault="000F7377">
      <w:r xmlns:w="http://schemas.openxmlformats.org/wordprocessingml/2006/main">
        <w:t xml:space="preserve">2. Efeslastele 6:10-11 – "Lõpuks olge tugevad Issandas ja tema vägevuses. Pange selga kogu Jumala sõjavarustus, et saaksite vastu seista kuradi plaanidele."</w:t>
      </w:r>
    </w:p>
    <w:p w14:paraId="07D30908" w14:textId="77777777" w:rsidR="000F7377" w:rsidRDefault="000F7377"/>
    <w:p w14:paraId="460E24F0" w14:textId="77777777" w:rsidR="000F7377" w:rsidRDefault="000F7377">
      <w:r xmlns:w="http://schemas.openxmlformats.org/wordprocessingml/2006/main">
        <w:t xml:space="preserve">Jaakobuse 4:8 Lähenege Jumalale, siis tema läheneb teile. Puhastage oma käed, te patused; ja puhastage oma südamed, kahemõttelised.</w:t>
      </w:r>
    </w:p>
    <w:p w14:paraId="27ABEB66" w14:textId="77777777" w:rsidR="000F7377" w:rsidRDefault="000F7377"/>
    <w:p w14:paraId="0972643A" w14:textId="77777777" w:rsidR="000F7377" w:rsidRDefault="000F7377">
      <w:r xmlns:w="http://schemas.openxmlformats.org/wordprocessingml/2006/main">
        <w:t xml:space="preserve">Tulge Jumalale lähedale ja Tema tuleb teile lähedale. Parandage meelt oma pattudest ja puhastage oma motiivid.</w:t>
      </w:r>
    </w:p>
    <w:p w14:paraId="047BB315" w14:textId="77777777" w:rsidR="000F7377" w:rsidRDefault="000F7377"/>
    <w:p w14:paraId="1891CDFA" w14:textId="77777777" w:rsidR="000F7377" w:rsidRDefault="000F7377">
      <w:r xmlns:w="http://schemas.openxmlformats.org/wordprocessingml/2006/main">
        <w:t xml:space="preserve">1: Jumal on alati lähedal, kuid Ta ootab, et me Temale läheneksime.</w:t>
      </w:r>
    </w:p>
    <w:p w14:paraId="2C979CC7" w14:textId="77777777" w:rsidR="000F7377" w:rsidRDefault="000F7377"/>
    <w:p w14:paraId="4F665788" w14:textId="77777777" w:rsidR="000F7377" w:rsidRDefault="000F7377">
      <w:r xmlns:w="http://schemas.openxmlformats.org/wordprocessingml/2006/main">
        <w:t xml:space="preserve">2: Uuri oma südant ja pöördu ära oma pattudest, et olla Jumalale lähemal.</w:t>
      </w:r>
    </w:p>
    <w:p w14:paraId="2438E30F" w14:textId="77777777" w:rsidR="000F7377" w:rsidRDefault="000F7377"/>
    <w:p w14:paraId="356B8A72" w14:textId="77777777" w:rsidR="000F7377" w:rsidRDefault="000F7377">
      <w:r xmlns:w="http://schemas.openxmlformats.org/wordprocessingml/2006/main">
        <w:t xml:space="preserve">1: Jesaja 55:6 Otsige Issandat, kuni Teda leidub; hüüa Teda, kui Ta on lähedal.</w:t>
      </w:r>
    </w:p>
    <w:p w14:paraId="79AB02A4" w14:textId="77777777" w:rsidR="000F7377" w:rsidRDefault="000F7377"/>
    <w:p w14:paraId="30913581" w14:textId="77777777" w:rsidR="000F7377" w:rsidRDefault="000F7377">
      <w:r xmlns:w="http://schemas.openxmlformats.org/wordprocessingml/2006/main">
        <w:t xml:space="preserve">2: Psalm 32:8 Ma õpetan sind ja õpetan sulle teed, mida sa peaksid minema; Ma annan sulle nõu oma </w:t>
      </w:r>
      <w:r xmlns:w="http://schemas.openxmlformats.org/wordprocessingml/2006/main">
        <w:lastRenderedPageBreak xmlns:w="http://schemas.openxmlformats.org/wordprocessingml/2006/main"/>
      </w:r>
      <w:r xmlns:w="http://schemas.openxmlformats.org/wordprocessingml/2006/main">
        <w:t xml:space="preserve">armastava pilguga.</w:t>
      </w:r>
    </w:p>
    <w:p w14:paraId="4DBE6D4E" w14:textId="77777777" w:rsidR="000F7377" w:rsidRDefault="000F7377"/>
    <w:p w14:paraId="1D742234" w14:textId="77777777" w:rsidR="000F7377" w:rsidRDefault="000F7377">
      <w:r xmlns:w="http://schemas.openxmlformats.org/wordprocessingml/2006/main">
        <w:t xml:space="preserve">James 4:9 Olge ahastuses ja leinake ja nutke: teie naer muutugu leinaks ja teie rõõm raskuseks.</w:t>
      </w:r>
    </w:p>
    <w:p w14:paraId="0B50E8B4" w14:textId="77777777" w:rsidR="000F7377" w:rsidRDefault="000F7377"/>
    <w:p w14:paraId="39FC03A1" w14:textId="77777777" w:rsidR="000F7377" w:rsidRDefault="000F7377">
      <w:r xmlns:w="http://schemas.openxmlformats.org/wordprocessingml/2006/main">
        <w:t xml:space="preserve">See lõik julgustab meid ära tundma oma surelikkust ning pöörduma rõõmust ja naerust leina ja leina poole.</w:t>
      </w:r>
    </w:p>
    <w:p w14:paraId="142400D9" w14:textId="77777777" w:rsidR="000F7377" w:rsidRDefault="000F7377"/>
    <w:p w14:paraId="444131A4" w14:textId="77777777" w:rsidR="000F7377" w:rsidRDefault="000F7377">
      <w:r xmlns:w="http://schemas.openxmlformats.org/wordprocessingml/2006/main">
        <w:t xml:space="preserve">1. "Leina jõud: rõõmust kurbusse pöördumine"</w:t>
      </w:r>
    </w:p>
    <w:p w14:paraId="141A2BE2" w14:textId="77777777" w:rsidR="000F7377" w:rsidRDefault="000F7377"/>
    <w:p w14:paraId="4B1245A2" w14:textId="77777777" w:rsidR="000F7377" w:rsidRDefault="000F7377">
      <w:r xmlns:w="http://schemas.openxmlformats.org/wordprocessingml/2006/main">
        <w:t xml:space="preserve">2. "Suremuse kaal: kannatuste kasutamine oma elude ümbersuunamiseks"</w:t>
      </w:r>
    </w:p>
    <w:p w14:paraId="17062B1A" w14:textId="77777777" w:rsidR="000F7377" w:rsidRDefault="000F7377"/>
    <w:p w14:paraId="62B0305A" w14:textId="77777777" w:rsidR="000F7377" w:rsidRDefault="000F7377">
      <w:r xmlns:w="http://schemas.openxmlformats.org/wordprocessingml/2006/main">
        <w:t xml:space="preserve">1. Koguja 3:4 – „Aeg nutta ja aeg naerda; aeg leinata ja aeg tantsida"</w:t>
      </w:r>
    </w:p>
    <w:p w14:paraId="1C3BD778" w14:textId="77777777" w:rsidR="000F7377" w:rsidRDefault="000F7377"/>
    <w:p w14:paraId="3EC5EA37" w14:textId="77777777" w:rsidR="000F7377" w:rsidRDefault="000F7377">
      <w:r xmlns:w="http://schemas.openxmlformats.org/wordprocessingml/2006/main">
        <w:t xml:space="preserve">2. Jesaja 61:3 – „Trööstimaks neid, kes Siionis leinavad, et anda neile tuhaks ilu, leinaks rõõmuõli, raskuse vaimule kiitusrõivaks; Et neid nimetataks õiguse puudeks, Issanda istutajateks, et teda austataks.</w:t>
      </w:r>
    </w:p>
    <w:p w14:paraId="49B70EBB" w14:textId="77777777" w:rsidR="000F7377" w:rsidRDefault="000F7377"/>
    <w:p w14:paraId="0EBCF21B" w14:textId="77777777" w:rsidR="000F7377" w:rsidRDefault="000F7377">
      <w:r xmlns:w="http://schemas.openxmlformats.org/wordprocessingml/2006/main">
        <w:t xml:space="preserve">Jaakobuse 4:10 Alandage end Issanda ees, siis ta tõstab teid üles.</w:t>
      </w:r>
    </w:p>
    <w:p w14:paraId="01A0A4F1" w14:textId="77777777" w:rsidR="000F7377" w:rsidRDefault="000F7377"/>
    <w:p w14:paraId="0AE46EB2" w14:textId="77777777" w:rsidR="000F7377" w:rsidRDefault="000F7377">
      <w:r xmlns:w="http://schemas.openxmlformats.org/wordprocessingml/2006/main">
        <w:t xml:space="preserve">See lõik julgustab meid alandama end Issanda ees, et Ta meid üles tõstaks.</w:t>
      </w:r>
    </w:p>
    <w:p w14:paraId="78775E88" w14:textId="77777777" w:rsidR="000F7377" w:rsidRDefault="000F7377"/>
    <w:p w14:paraId="167271C5" w14:textId="77777777" w:rsidR="000F7377" w:rsidRDefault="000F7377">
      <w:r xmlns:w="http://schemas.openxmlformats.org/wordprocessingml/2006/main">
        <w:t xml:space="preserve">1. Jumala armastus ja juhatus: kuidas alandlikkus võib viia meie usu kasvuni</w:t>
      </w:r>
    </w:p>
    <w:p w14:paraId="3F835314" w14:textId="77777777" w:rsidR="000F7377" w:rsidRDefault="000F7377"/>
    <w:p w14:paraId="2C170F2B" w14:textId="77777777" w:rsidR="000F7377" w:rsidRDefault="000F7377">
      <w:r xmlns:w="http://schemas.openxmlformats.org/wordprocessingml/2006/main">
        <w:t xml:space="preserve">2. Jõu leidmine alandlikkuses: Jumala plaanile allumine</w:t>
      </w:r>
    </w:p>
    <w:p w14:paraId="0BADA37D" w14:textId="77777777" w:rsidR="000F7377" w:rsidRDefault="000F7377"/>
    <w:p w14:paraId="1F65B519" w14:textId="77777777" w:rsidR="000F7377" w:rsidRDefault="000F7377">
      <w:r xmlns:w="http://schemas.openxmlformats.org/wordprocessingml/2006/main">
        <w:t xml:space="preserve">1. Matteuse 5:5 – „Õndsad on tasased, sest nemad pärivad maa.”</w:t>
      </w:r>
    </w:p>
    <w:p w14:paraId="1BE14CE3" w14:textId="77777777" w:rsidR="000F7377" w:rsidRDefault="000F7377"/>
    <w:p w14:paraId="2D4F5AE9" w14:textId="77777777" w:rsidR="000F7377" w:rsidRDefault="000F7377">
      <w:r xmlns:w="http://schemas.openxmlformats.org/wordprocessingml/2006/main">
        <w:t xml:space="preserve">2. Psalm 25:9 – "Ta juhatab alandlikke õiges suunas ja õpetab neile oma teed."</w:t>
      </w:r>
    </w:p>
    <w:p w14:paraId="585F6A32" w14:textId="77777777" w:rsidR="000F7377" w:rsidRDefault="000F7377"/>
    <w:p w14:paraId="5F79D9ED" w14:textId="77777777" w:rsidR="000F7377" w:rsidRDefault="000F7377">
      <w:r xmlns:w="http://schemas.openxmlformats.org/wordprocessingml/2006/main">
        <w:t xml:space="preserve">Jaakobuse 4:11 Ärge rääkige üksteisest kurja, vennad! Kes oma vennast kurja räägib ja venna üle kohut mõistab, see kurjab seadust ja mõistab kohut seaduse üle, aga kui sa mõistad kohut seaduse üle, siis sa ei ole seaduse täitja, vaid kohtunik.</w:t>
      </w:r>
    </w:p>
    <w:p w14:paraId="60AA4A2A" w14:textId="77777777" w:rsidR="000F7377" w:rsidRDefault="000F7377"/>
    <w:p w14:paraId="7FEC0AC4" w14:textId="77777777" w:rsidR="000F7377" w:rsidRDefault="000F7377">
      <w:r xmlns:w="http://schemas.openxmlformats.org/wordprocessingml/2006/main">
        <w:t xml:space="preserve">Ärge rääkige üksteisest halvasti, sest see on seadusega vastuolus.</w:t>
      </w:r>
    </w:p>
    <w:p w14:paraId="1D65F56B" w14:textId="77777777" w:rsidR="000F7377" w:rsidRDefault="000F7377"/>
    <w:p w14:paraId="6B84D938" w14:textId="77777777" w:rsidR="000F7377" w:rsidRDefault="000F7377">
      <w:r xmlns:w="http://schemas.openxmlformats.org/wordprocessingml/2006/main">
        <w:t xml:space="preserve">1. Kaitse oma keelt: sõnade jõud</w:t>
      </w:r>
    </w:p>
    <w:p w14:paraId="628E20E5" w14:textId="77777777" w:rsidR="000F7377" w:rsidRDefault="000F7377"/>
    <w:p w14:paraId="0190CC3C" w14:textId="77777777" w:rsidR="000F7377" w:rsidRDefault="000F7377">
      <w:r xmlns:w="http://schemas.openxmlformats.org/wordprocessingml/2006/main">
        <w:t xml:space="preserve">2. Jumala seaduse järgi elamine: kohtumõistmisest hoidumine</w:t>
      </w:r>
    </w:p>
    <w:p w14:paraId="2AF7C183" w14:textId="77777777" w:rsidR="000F7377" w:rsidRDefault="000F7377"/>
    <w:p w14:paraId="7DC77C67" w14:textId="77777777" w:rsidR="000F7377" w:rsidRDefault="000F7377">
      <w:r xmlns:w="http://schemas.openxmlformats.org/wordprocessingml/2006/main">
        <w:t xml:space="preserve">1. Matteuse 12:36-37 "Aga ma ütlen teile, et igaüks peab kohtupäeval aru andma iga tühja sõna eest, mida nad on öelnud. Sest teie sõnade pärast mõistetakse teid õigeks ja teie sõnade pärast mõistetakse teid hukka .”</w:t>
      </w:r>
    </w:p>
    <w:p w14:paraId="68FC8180" w14:textId="77777777" w:rsidR="000F7377" w:rsidRDefault="000F7377"/>
    <w:p w14:paraId="3A00FA52" w14:textId="77777777" w:rsidR="000F7377" w:rsidRDefault="000F7377">
      <w:r xmlns:w="http://schemas.openxmlformats.org/wordprocessingml/2006/main">
        <w:t xml:space="preserve">2. Efeslastele 4:29 "Ärge lase oma suust välja tulla ebatervet juttu, vaid ainult seda, mis aitab teisi üles ehitada vastavalt nende vajadustele, et sellest oleks kasu neile, kes kuulavad."</w:t>
      </w:r>
    </w:p>
    <w:p w14:paraId="528FE811" w14:textId="77777777" w:rsidR="000F7377" w:rsidRDefault="000F7377"/>
    <w:p w14:paraId="75C6AA91" w14:textId="77777777" w:rsidR="000F7377" w:rsidRDefault="000F7377">
      <w:r xmlns:w="http://schemas.openxmlformats.org/wordprocessingml/2006/main">
        <w:t xml:space="preserve">Jaakobuse 4:12 On üks seaduseandja, kes võib päästa ja hukata. Kes oled sina, kes mõistad kohut?</w:t>
      </w:r>
    </w:p>
    <w:p w14:paraId="618A6712" w14:textId="77777777" w:rsidR="000F7377" w:rsidRDefault="000F7377"/>
    <w:p w14:paraId="15A11B0C" w14:textId="77777777" w:rsidR="000F7377" w:rsidRDefault="000F7377">
      <w:r xmlns:w="http://schemas.openxmlformats.org/wordprocessingml/2006/main">
        <w:t xml:space="preserve">Jaakobus tuletab meile meelde, et ainult Jumal on ülim kohtunik ja et me ei peaks püüdma teiste üle kohut mõista.</w:t>
      </w:r>
    </w:p>
    <w:p w14:paraId="60975859" w14:textId="77777777" w:rsidR="000F7377" w:rsidRDefault="000F7377"/>
    <w:p w14:paraId="292548FE" w14:textId="77777777" w:rsidR="000F7377" w:rsidRDefault="000F7377">
      <w:r xmlns:w="http://schemas.openxmlformats.org/wordprocessingml/2006/main">
        <w:t xml:space="preserve">1. Jumal on kohtunik – me peaksime püüdma mõista teiste vaatenurka ilma hinnanguid andmata.</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Uhkus ja alandlikkus – me peaksime teistele lähenema alandlikult, tunnistades, et kohut mõistab ainult Jumal.</w:t>
      </w:r>
    </w:p>
    <w:p w14:paraId="7C1E9D45" w14:textId="77777777" w:rsidR="000F7377" w:rsidRDefault="000F7377"/>
    <w:p w14:paraId="3D844A3E" w14:textId="77777777" w:rsidR="000F7377" w:rsidRDefault="000F7377">
      <w:r xmlns:w="http://schemas.openxmlformats.org/wordprocessingml/2006/main">
        <w:t xml:space="preserve">1. Roomlastele 14:10-13 – igaüks meist annab endast Jumalale aru.</w:t>
      </w:r>
    </w:p>
    <w:p w14:paraId="1720EED6" w14:textId="77777777" w:rsidR="000F7377" w:rsidRDefault="000F7377"/>
    <w:p w14:paraId="65775810" w14:textId="77777777" w:rsidR="000F7377" w:rsidRDefault="000F7377">
      <w:r xmlns:w="http://schemas.openxmlformats.org/wordprocessingml/2006/main">
        <w:t xml:space="preserve">2. Matteuse 7:1-5 – Ärge mõistke kohut teiste üle, sest ainult Jumal saab kohut mõista.</w:t>
      </w:r>
    </w:p>
    <w:p w14:paraId="2E7A533A" w14:textId="77777777" w:rsidR="000F7377" w:rsidRDefault="000F7377"/>
    <w:p w14:paraId="25D7A3C0" w14:textId="77777777" w:rsidR="000F7377" w:rsidRDefault="000F7377">
      <w:r xmlns:w="http://schemas.openxmlformats.org/wordprocessingml/2006/main">
        <w:t xml:space="preserve">Jaakobuse 4:13 Minge nüüd, te, kes ütlete: "Täna või homme me läheme sellisesse linna ja jääme sinna aasta ja ostame ja müüme ja saame kasu!"</w:t>
      </w:r>
    </w:p>
    <w:p w14:paraId="5CB1C1C2" w14:textId="77777777" w:rsidR="000F7377" w:rsidRDefault="000F7377"/>
    <w:p w14:paraId="2A63147B" w14:textId="77777777" w:rsidR="000F7377" w:rsidRDefault="000F7377">
      <w:r xmlns:w="http://schemas.openxmlformats.org/wordprocessingml/2006/main">
        <w:t xml:space="preserve">See lõik tuletab meile meelde elu ebakindlust ja julgustab meid oma tulevikuplaanide tegemise asemel usaldama Jumalat.</w:t>
      </w:r>
    </w:p>
    <w:p w14:paraId="361586D4" w14:textId="77777777" w:rsidR="000F7377" w:rsidRDefault="000F7377"/>
    <w:p w14:paraId="72E24C2D" w14:textId="77777777" w:rsidR="000F7377" w:rsidRDefault="000F7377">
      <w:r xmlns:w="http://schemas.openxmlformats.org/wordprocessingml/2006/main">
        <w:t xml:space="preserve">1. Usaldage Issandat: elu ebakindlus</w:t>
      </w:r>
    </w:p>
    <w:p w14:paraId="6E916064" w14:textId="77777777" w:rsidR="000F7377" w:rsidRDefault="000F7377"/>
    <w:p w14:paraId="5A2BDAE1" w14:textId="77777777" w:rsidR="000F7377" w:rsidRDefault="000F7377">
      <w:r xmlns:w="http://schemas.openxmlformats.org/wordprocessingml/2006/main">
        <w:t xml:space="preserve">2. Õppige lahti laskma ja laskma Jumalal</w:t>
      </w:r>
    </w:p>
    <w:p w14:paraId="5F78E1FF" w14:textId="77777777" w:rsidR="000F7377" w:rsidRDefault="000F7377"/>
    <w:p w14:paraId="3B82E1EF" w14:textId="77777777" w:rsidR="000F7377" w:rsidRDefault="000F7377">
      <w:r xmlns:w="http://schemas.openxmlformats.org/wordprocessingml/2006/main">
        <w:t xml:space="preserve">1. Psalm 46:10 – "Ole vait ja tea, et mina olen Jumal."</w:t>
      </w:r>
    </w:p>
    <w:p w14:paraId="27224FB0" w14:textId="77777777" w:rsidR="000F7377" w:rsidRDefault="000F7377"/>
    <w:p w14:paraId="6A57DFD0" w14:textId="77777777" w:rsidR="000F7377" w:rsidRDefault="000F7377">
      <w:r xmlns:w="http://schemas.openxmlformats.org/wordprocessingml/2006/main">
        <w:t xml:space="preserve">2. Õpetussõnad 3:5-6 – "Usalda Issanda peale kogu oma südamest ja ärge toetuge oma mõistusele, alistuge Temale kõigil oma teedel, siis ta teeb teie teed tasaseks."</w:t>
      </w:r>
    </w:p>
    <w:p w14:paraId="48321657" w14:textId="77777777" w:rsidR="000F7377" w:rsidRDefault="000F7377"/>
    <w:p w14:paraId="448FD109" w14:textId="77777777" w:rsidR="000F7377" w:rsidRDefault="000F7377">
      <w:r xmlns:w="http://schemas.openxmlformats.org/wordprocessingml/2006/main">
        <w:t xml:space="preserve">James 4:14 Aga te ei tea, mis homme tuleb. Mille jaoks on teie elu? See on isegi aur, mis ilmub veidi aega ja siis kaob.</w:t>
      </w:r>
    </w:p>
    <w:p w14:paraId="5C532068" w14:textId="77777777" w:rsidR="000F7377" w:rsidRDefault="000F7377"/>
    <w:p w14:paraId="7C0F2353" w14:textId="77777777" w:rsidR="000F7377" w:rsidRDefault="000F7377">
      <w:r xmlns:w="http://schemas.openxmlformats.org/wordprocessingml/2006/main">
        <w:t xml:space="preserve">Meie elu on lühike ja ebakindel ning me ei tea, mis homme juhtub.</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Meie elu maa peal on üürike – Jaakobuse 4:14</w:t>
      </w:r>
    </w:p>
    <w:p w14:paraId="3E2306FB" w14:textId="77777777" w:rsidR="000F7377" w:rsidRDefault="000F7377"/>
    <w:p w14:paraId="60CF9450" w14:textId="77777777" w:rsidR="000F7377" w:rsidRDefault="000F7377">
      <w:r xmlns:w="http://schemas.openxmlformats.org/wordprocessingml/2006/main">
        <w:t xml:space="preserve">2. Ajast maksimumi võtmine – Jaakobuse 4:14</w:t>
      </w:r>
    </w:p>
    <w:p w14:paraId="1679A5B2" w14:textId="77777777" w:rsidR="000F7377" w:rsidRDefault="000F7377"/>
    <w:p w14:paraId="53D64EF7" w14:textId="77777777" w:rsidR="000F7377" w:rsidRDefault="000F7377">
      <w:r xmlns:w="http://schemas.openxmlformats.org/wordprocessingml/2006/main">
        <w:t xml:space="preserve">1. Efeslastele 5:15-17 – Olge siis väga ettevaatlik, kuidas elate – mitte nii ebatargana, vaid targana, kasutades kõiki võimalusi, sest päevad on kurjad.</w:t>
      </w:r>
    </w:p>
    <w:p w14:paraId="5FA04780" w14:textId="77777777" w:rsidR="000F7377" w:rsidRDefault="000F7377"/>
    <w:p w14:paraId="22E3D750" w14:textId="77777777" w:rsidR="000F7377" w:rsidRDefault="000F7377">
      <w:r xmlns:w="http://schemas.openxmlformats.org/wordprocessingml/2006/main">
        <w:t xml:space="preserve">2. Psalm 90:12 – Õpeta meid lugema oma päevi, et saaksime targa südame.</w:t>
      </w:r>
    </w:p>
    <w:p w14:paraId="19C7DB6D" w14:textId="77777777" w:rsidR="000F7377" w:rsidRDefault="000F7377"/>
    <w:p w14:paraId="2339A364" w14:textId="77777777" w:rsidR="000F7377" w:rsidRDefault="000F7377">
      <w:r xmlns:w="http://schemas.openxmlformats.org/wordprocessingml/2006/main">
        <w:t xml:space="preserve">James 4:15 Sest te peaksite ütlema: Kui Issand tahab, siis me jääme elama ja teeme seda või teist.</w:t>
      </w:r>
    </w:p>
    <w:p w14:paraId="753DEF0B" w14:textId="77777777" w:rsidR="000F7377" w:rsidRDefault="000F7377"/>
    <w:p w14:paraId="64087048" w14:textId="77777777" w:rsidR="000F7377" w:rsidRDefault="000F7377">
      <w:r xmlns:w="http://schemas.openxmlformats.org/wordprocessingml/2006/main">
        <w:t xml:space="preserve">See lõik rõhutab Jumala tahtele allumise ja Tema peale lootmise tähtsust tuleviku osas.</w:t>
      </w:r>
    </w:p>
    <w:p w14:paraId="32C85A97" w14:textId="77777777" w:rsidR="000F7377" w:rsidRDefault="000F7377"/>
    <w:p w14:paraId="4B4823ED" w14:textId="77777777" w:rsidR="000F7377" w:rsidRDefault="000F7377">
      <w:r xmlns:w="http://schemas.openxmlformats.org/wordprocessingml/2006/main">
        <w:t xml:space="preserve">1. "Rahulolus elamine: Jumala tahtele allumine"</w:t>
      </w:r>
    </w:p>
    <w:p w14:paraId="29972978" w14:textId="77777777" w:rsidR="000F7377" w:rsidRDefault="000F7377"/>
    <w:p w14:paraId="271EA96D" w14:textId="77777777" w:rsidR="000F7377" w:rsidRDefault="000F7377">
      <w:r xmlns:w="http://schemas.openxmlformats.org/wordprocessingml/2006/main">
        <w:t xml:space="preserve">2. "Jumala usaldamine tuleviku jaoks"</w:t>
      </w:r>
    </w:p>
    <w:p w14:paraId="5E56835A" w14:textId="77777777" w:rsidR="000F7377" w:rsidRDefault="000F7377"/>
    <w:p w14:paraId="37F9FBD9" w14:textId="77777777" w:rsidR="000F7377" w:rsidRDefault="000F7377">
      <w:r xmlns:w="http://schemas.openxmlformats.org/wordprocessingml/2006/main">
        <w:t xml:space="preserve">1. Õpetussõnad 3:5-6 – Lootke Issanda peale kogu südamest ja ärge toetuge oma mõistusele.</w:t>
      </w:r>
    </w:p>
    <w:p w14:paraId="0C3F79BE" w14:textId="77777777" w:rsidR="000F7377" w:rsidRDefault="000F7377"/>
    <w:p w14:paraId="7A2E338E" w14:textId="77777777" w:rsidR="000F7377" w:rsidRDefault="000F7377">
      <w:r xmlns:w="http://schemas.openxmlformats.org/wordprocessingml/2006/main">
        <w:t xml:space="preserve">6. Psalm 37:3-5 – usalda Issandat ja tee head; ela maal ja naudi turvalist karjamaad. Tundke rõõmu Issandast ja ta annab teile teie südame soovid. Usalda oma tee Issandale; usalda teda ja ta teeb seda.</w:t>
      </w:r>
    </w:p>
    <w:p w14:paraId="597CBE01" w14:textId="77777777" w:rsidR="000F7377" w:rsidRDefault="000F7377"/>
    <w:p w14:paraId="21920A1A" w14:textId="77777777" w:rsidR="000F7377" w:rsidRDefault="000F7377">
      <w:r xmlns:w="http://schemas.openxmlformats.org/wordprocessingml/2006/main">
        <w:t xml:space="preserve">Jaakobuse 4:16 Aga nüüd te rõõmustate oma kiitlemiste üle, kõik selline rõõmustamine on kurja.</w:t>
      </w:r>
    </w:p>
    <w:p w14:paraId="7A9A43D6" w14:textId="77777777" w:rsidR="000F7377" w:rsidRDefault="000F7377"/>
    <w:p w14:paraId="0B295205" w14:textId="77777777" w:rsidR="000F7377" w:rsidRDefault="000F7377">
      <w:r xmlns:w="http://schemas.openxmlformats.org/wordprocessingml/2006/main">
        <w:t xml:space="preserve">See lõik hoiatab hooplevast uhkusest rõõmustamise eest, sest see on kuri tegu.</w:t>
      </w:r>
    </w:p>
    <w:p w14:paraId="4B3C453C" w14:textId="77777777" w:rsidR="000F7377" w:rsidRDefault="000F7377"/>
    <w:p w14:paraId="6238EA35" w14:textId="77777777" w:rsidR="000F7377" w:rsidRDefault="000F7377">
      <w:r xmlns:w="http://schemas.openxmlformats.org/wordprocessingml/2006/main">
        <w:t xml:space="preserve">1. Uhkus on patt: kiitlemise üle rõõmustamine on kurjast</w:t>
      </w:r>
    </w:p>
    <w:p w14:paraId="3C7DE42C" w14:textId="77777777" w:rsidR="000F7377" w:rsidRDefault="000F7377"/>
    <w:p w14:paraId="44A73B8F" w14:textId="77777777" w:rsidR="000F7377" w:rsidRDefault="000F7377">
      <w:r xmlns:w="http://schemas.openxmlformats.org/wordprocessingml/2006/main">
        <w:t xml:space="preserve">2. Vältige hooplevat uhkust ja selle üle rõõmustamist</w:t>
      </w:r>
    </w:p>
    <w:p w14:paraId="5EA4B30A" w14:textId="77777777" w:rsidR="000F7377" w:rsidRDefault="000F7377"/>
    <w:p w14:paraId="6F757B85" w14:textId="77777777" w:rsidR="000F7377" w:rsidRDefault="000F7377">
      <w:r xmlns:w="http://schemas.openxmlformats.org/wordprocessingml/2006/main">
        <w:t xml:space="preserve">1. Õpetussõnad 16:18-19 – uhkus läheb enne hävingut ja üleolev vaim enne langemist. Parem on olla vaestega alandlik, kui jagada saaki uhketega.</w:t>
      </w:r>
    </w:p>
    <w:p w14:paraId="091084F2" w14:textId="77777777" w:rsidR="000F7377" w:rsidRDefault="000F7377"/>
    <w:p w14:paraId="59C8F37B" w14:textId="77777777" w:rsidR="000F7377" w:rsidRDefault="000F7377">
      <w:r xmlns:w="http://schemas.openxmlformats.org/wordprocessingml/2006/main">
        <w:t xml:space="preserve">2. Roomlastele 12:3 – Sest mulle antud armu kaudu ütlen ma kõigile teie seast, et ärge arvake endast kõrgemat, kui ta peaks arvama, vaid mõelge kaine otsusega, igaüks vastavalt Jumala usu mõõdule. määratud.</w:t>
      </w:r>
    </w:p>
    <w:p w14:paraId="0D319F09" w14:textId="77777777" w:rsidR="000F7377" w:rsidRDefault="000F7377"/>
    <w:p w14:paraId="43AEDE95" w14:textId="77777777" w:rsidR="000F7377" w:rsidRDefault="000F7377">
      <w:r xmlns:w="http://schemas.openxmlformats.org/wordprocessingml/2006/main">
        <w:t xml:space="preserve">James 4:17 17 Seega, kes teab head teha, aga ei tee, on see patt.</w:t>
      </w:r>
    </w:p>
    <w:p w14:paraId="269DCA74" w14:textId="77777777" w:rsidR="000F7377" w:rsidRDefault="000F7377"/>
    <w:p w14:paraId="0E6C9331" w14:textId="77777777" w:rsidR="000F7377" w:rsidRDefault="000F7377">
      <w:r xmlns:w="http://schemas.openxmlformats.org/wordprocessingml/2006/main">
        <w:t xml:space="preserve">Hea tegemist eeldatakse neilt, kes teavad, mis on õige.</w:t>
      </w:r>
    </w:p>
    <w:p w14:paraId="76578A7A" w14:textId="77777777" w:rsidR="000F7377" w:rsidRDefault="000F7377"/>
    <w:p w14:paraId="176855B2" w14:textId="77777777" w:rsidR="000F7377" w:rsidRDefault="000F7377">
      <w:r xmlns:w="http://schemas.openxmlformats.org/wordprocessingml/2006/main">
        <w:t xml:space="preserve">1. Meilt eeldatakse, et teeme seda, mis on õige</w:t>
      </w:r>
    </w:p>
    <w:p w14:paraId="18AC4C62" w14:textId="77777777" w:rsidR="000F7377" w:rsidRDefault="000F7377"/>
    <w:p w14:paraId="24FB005A" w14:textId="77777777" w:rsidR="000F7377" w:rsidRDefault="000F7377">
      <w:r xmlns:w="http://schemas.openxmlformats.org/wordprocessingml/2006/main">
        <w:t xml:space="preserve">2. Heade tegemise kohustuste täitmine</w:t>
      </w:r>
    </w:p>
    <w:p w14:paraId="4C4951BD" w14:textId="77777777" w:rsidR="000F7377" w:rsidRDefault="000F7377"/>
    <w:p w14:paraId="33D19FB8" w14:textId="77777777" w:rsidR="000F7377" w:rsidRDefault="000F7377">
      <w:r xmlns:w="http://schemas.openxmlformats.org/wordprocessingml/2006/main">
        <w:t xml:space="preserve">1. Jaakobuse 1:22 – aga olge sõna tegijad, mitte ainult kuulajad, pettes iseennast.</w:t>
      </w:r>
    </w:p>
    <w:p w14:paraId="0BE92A71" w14:textId="77777777" w:rsidR="000F7377" w:rsidRDefault="000F7377"/>
    <w:p w14:paraId="0B0DE74D" w14:textId="77777777" w:rsidR="000F7377" w:rsidRDefault="000F7377">
      <w:r xmlns:w="http://schemas.openxmlformats.org/wordprocessingml/2006/main">
        <w:t xml:space="preserve">2. Miika 6:8 – Ta on sulle, inimene, näidanud, mis on hea; ja mida Issand sinult nõuab, kui et teed õiglaselt ja armastad halastust ja käid alandlikult koos oma Jumalaga?</w:t>
      </w:r>
    </w:p>
    <w:p w14:paraId="2F6F3BEE" w14:textId="77777777" w:rsidR="000F7377" w:rsidRDefault="000F7377"/>
    <w:p w14:paraId="6BF59BD8" w14:textId="77777777" w:rsidR="000F7377" w:rsidRDefault="000F7377">
      <w:r xmlns:w="http://schemas.openxmlformats.org/wordprocessingml/2006/main">
        <w:t xml:space="preserve">Jaakobuse 5. peatükk on Uue Testamendi Jaakobuse kirja viies ja viimane peatükk. See peatükk keskendub erinevatele teemadele, nagu rikkus, kannatlikkus kannatustes, palve ja nende taastamise tähtsus, </w:t>
      </w:r>
      <w:r xmlns:w="http://schemas.openxmlformats.org/wordprocessingml/2006/main">
        <w:lastRenderedPageBreak xmlns:w="http://schemas.openxmlformats.org/wordprocessingml/2006/main"/>
      </w:r>
      <w:r xmlns:w="http://schemas.openxmlformats.org/wordprocessingml/2006/main">
        <w:t xml:space="preserve">kes on tõest eksinud.</w:t>
      </w:r>
    </w:p>
    <w:p w14:paraId="4868A02F" w14:textId="77777777" w:rsidR="000F7377" w:rsidRDefault="000F7377"/>
    <w:p w14:paraId="70D60882" w14:textId="77777777" w:rsidR="000F7377" w:rsidRDefault="000F7377">
      <w:r xmlns:w="http://schemas.openxmlformats.org/wordprocessingml/2006/main">
        <w:t xml:space="preserve">1. lõik: Peatükk algab rikkuse ja selle võimalike lõkse käsitlemisega. Autor hoiatab rikkaid nende eelseisva kohtuotsuse eest ning julgustab neid nutma ja uluma neid tabavate viletsuste pärast. Ta rõhutab, kuidas nende rikkus on mädanenud, riided koi söönud ning kuld ja hõbe roostetanud (Jakoobuse 5:1–3). Autor rõhutab, et need materiaalsed varad ei saa neid päästa, vaid on tõendid nende vastu teiste ärakasutamise eest. Ta kutsub usklikke üles olema oma kannatustes kannatlik, sest tulemas on Jumala kohus.</w:t>
      </w:r>
    </w:p>
    <w:p w14:paraId="5E115078" w14:textId="77777777" w:rsidR="000F7377" w:rsidRDefault="000F7377"/>
    <w:p w14:paraId="59490580" w14:textId="77777777" w:rsidR="000F7377" w:rsidRDefault="000F7377">
      <w:r xmlns:w="http://schemas.openxmlformats.org/wordprocessingml/2006/main">
        <w:t xml:space="preserve">2. lõik: Salmides 7-12 on rõhk vastupidavusele ja kannatlikkusele katsumuste ajal. Autor kutsub usklikke üles olema kannatlik nagu põllumees, kes ootab, et tema saak vilja kandma hakkab. Neid julgustatakse tugevdama oma südant, sest Issanda tulemine on lähedal (Jk 5:7-8). Ta soovitab mitte nuriseda ega üksteise vastu kaebada, vaid pigem julgustab neid vaatama selliseid näiteid nagu Iiob, kes talus kannatusi vankumatult (Jk 5:9–11). Usklikele tuletatakse meelde, et nad peaksid laskma oma "jah" olla jah ja "ei" olla ei, et mitte langeda kohtuotsuse alla.</w:t>
      </w:r>
    </w:p>
    <w:p w14:paraId="6164EDA5" w14:textId="77777777" w:rsidR="000F7377" w:rsidRDefault="000F7377"/>
    <w:p w14:paraId="77FDAD3A" w14:textId="77777777" w:rsidR="000F7377" w:rsidRDefault="000F7377">
      <w:r xmlns:w="http://schemas.openxmlformats.org/wordprocessingml/2006/main">
        <w:t xml:space="preserve">3. lõik: Alates 13. salmist on keskendutud palvele ja kogukonnas taastamisele. Autor julgustab neid, kes kannatavad või rõõmsad, palvetama – olgu selleks siis tervenemine või tänamine – ning jagab, et palvel on vägi, kui seda esitatakse koos usuga (Jk 5:13–16). Samuti kutsutakse usklikke üles tunnistama üksteisele oma patud, et nad saaksid terveks. Neid kutsutakse palves üksteise eest eestpalvetele, tunnistades selle tõhusust (Jk 5:16b). Lõpuks on rõhk tõest eksinud inimeste taastamisel, tuues nad tagasi armastuse ja hinge eest hoolitsemise kaudu.</w:t>
      </w:r>
    </w:p>
    <w:p w14:paraId="59EB858D" w14:textId="77777777" w:rsidR="000F7377" w:rsidRDefault="000F7377"/>
    <w:p w14:paraId="3B6F5940" w14:textId="77777777" w:rsidR="000F7377" w:rsidRDefault="000F7377">
      <w:r xmlns:w="http://schemas.openxmlformats.org/wordprocessingml/2006/main">
        <w:t xml:space="preserve">Kokkuvõttes käsitleb Jaakobuse 5. peatükk rikkusega seotud küsimusi, rõhutades selle ajutist olemust, hoiatades samas teisi omakasu eesmärgil ära kasutamast. See kutsub usklikke üles katsumuste ajal kannatlikult vastu pidama, oodates samal ajal Jumala lõplikku kohtuotsust. Palvet tõstetakse esile kui võimsat vahendit nii kannatuste kui ka tänamise ajal, rõhutades samal ajal pattude tunnistamist usklike seas koos üksteise eestpalvetega. Peatükis rõhutatakse ka taastamist kogukonna sees, tuues armastusega tagasi need, kes on tõest kõrvale kaldunud, tunnistades meie vajadust selle järele. kannatlikkust, vastupidavust ja vastastikust toetust.</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James 5:1 Minge nüüd, rikkad, nutke ja uluge oma hädade pärast, mis teid tabavad!</w:t>
      </w:r>
    </w:p>
    <w:p w14:paraId="065FE8B5" w14:textId="77777777" w:rsidR="000F7377" w:rsidRDefault="000F7377"/>
    <w:p w14:paraId="286F1F5A" w14:textId="77777777" w:rsidR="000F7377" w:rsidRDefault="000F7377">
      <w:r xmlns:w="http://schemas.openxmlformats.org/wordprocessingml/2006/main">
        <w:t xml:space="preserve">See lõik hoiatab jõukaid, et nad oleksid oma tegudele tähelepanelikud ning nutma ja nutma selle tagajärjel tekkivate viletsuste pärast.</w:t>
      </w:r>
    </w:p>
    <w:p w14:paraId="4A1290FE" w14:textId="77777777" w:rsidR="000F7377" w:rsidRDefault="000F7377"/>
    <w:p w14:paraId="45513D2F" w14:textId="77777777" w:rsidR="000F7377" w:rsidRDefault="000F7377">
      <w:r xmlns:w="http://schemas.openxmlformats.org/wordprocessingml/2006/main">
        <w:t xml:space="preserve">1. Ahnuse oht: kuidas mitte lasta rikkusel oma hinge rikkuda</w:t>
      </w:r>
    </w:p>
    <w:p w14:paraId="58A516E7" w14:textId="77777777" w:rsidR="000F7377" w:rsidRDefault="000F7377"/>
    <w:p w14:paraId="506C8C29" w14:textId="77777777" w:rsidR="000F7377" w:rsidRDefault="000F7377">
      <w:r xmlns:w="http://schemas.openxmlformats.org/wordprocessingml/2006/main">
        <w:t xml:space="preserve">2. Rahulolu: leidke rõõmu sellest, mis teil on, mitte sellest, millest teil puudub</w:t>
      </w:r>
    </w:p>
    <w:p w14:paraId="6F49DE7A" w14:textId="77777777" w:rsidR="000F7377" w:rsidRDefault="000F7377"/>
    <w:p w14:paraId="7FE8E980" w14:textId="77777777" w:rsidR="000F7377" w:rsidRDefault="000F7377">
      <w:r xmlns:w="http://schemas.openxmlformats.org/wordprocessingml/2006/main">
        <w:t xml:space="preserve">1. Õpetussõnad 11:28 – "Kes loodab oma rikkusele, see langeb, aga õige õitseb nagu oks."</w:t>
      </w:r>
    </w:p>
    <w:p w14:paraId="2552C505" w14:textId="77777777" w:rsidR="000F7377" w:rsidRDefault="000F7377"/>
    <w:p w14:paraId="735D0B7C" w14:textId="77777777" w:rsidR="000F7377" w:rsidRDefault="000F7377">
      <w:r xmlns:w="http://schemas.openxmlformats.org/wordprocessingml/2006/main">
        <w:t xml:space="preserve">2. Matteuse 6:19-21 – "Ärge koguge endale aardeid maa peale, kus koi ja rooste rikuvad ning kus vargad läbi murravad ja varastavad, vaid koguge endale aardeid taevasse, kus ei riku ei koi ega rooste ja kus vargad läbi ei murra ega varasta: sest kus on su aare, seal on ka su süda."</w:t>
      </w:r>
    </w:p>
    <w:p w14:paraId="538E7680" w14:textId="77777777" w:rsidR="000F7377" w:rsidRDefault="000F7377"/>
    <w:p w14:paraId="1B65006B" w14:textId="77777777" w:rsidR="000F7377" w:rsidRDefault="000F7377">
      <w:r xmlns:w="http://schemas.openxmlformats.org/wordprocessingml/2006/main">
        <w:t xml:space="preserve">Jaakobuse 5:2 Teie rikkus on rikutud ja teie rõivad on koide.</w:t>
      </w:r>
    </w:p>
    <w:p w14:paraId="0CCDBC46" w14:textId="77777777" w:rsidR="000F7377" w:rsidRDefault="000F7377"/>
    <w:p w14:paraId="4BBC9422" w14:textId="77777777" w:rsidR="000F7377" w:rsidRDefault="000F7377">
      <w:r xmlns:w="http://schemas.openxmlformats.org/wordprocessingml/2006/main">
        <w:t xml:space="preserve">See lõik on Jaakobuse hoiatus neile, kes on rikkad ja usaldavad oma rikkusi. Ta hoiatab, et nende rikkus rikutakse lõpuks ja nende rõivad saavad koi ära.</w:t>
      </w:r>
    </w:p>
    <w:p w14:paraId="1C8BB9DD" w14:textId="77777777" w:rsidR="000F7377" w:rsidRDefault="000F7377"/>
    <w:p w14:paraId="37662123" w14:textId="77777777" w:rsidR="000F7377" w:rsidRDefault="000F7377">
      <w:r xmlns:w="http://schemas.openxmlformats.org/wordprocessingml/2006/main">
        <w:t xml:space="preserve">1. Ärge usaldage rikkust – oht, et teie rikkus kestab igavesti</w:t>
      </w:r>
    </w:p>
    <w:p w14:paraId="64120AFD" w14:textId="77777777" w:rsidR="000F7377" w:rsidRDefault="000F7377"/>
    <w:p w14:paraId="233C6C7F" w14:textId="77777777" w:rsidR="000F7377" w:rsidRDefault="000F7377">
      <w:r xmlns:w="http://schemas.openxmlformats.org/wordprocessingml/2006/main">
        <w:t xml:space="preserve">2. Rikkuse püsimatus – Jaakobuse 5:2 hoiatab meid meie rikkuste vältimatu korruptiivsuse eest</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Õpetussõnad 11:28 – "Kes loodab oma rikkusele, see kukub, aga õiged õitsevad nagu roheline leht."</w:t>
      </w:r>
    </w:p>
    <w:p w14:paraId="3BED6A9A" w14:textId="77777777" w:rsidR="000F7377" w:rsidRDefault="000F7377"/>
    <w:p w14:paraId="1E1F57A9" w14:textId="77777777" w:rsidR="000F7377" w:rsidRDefault="000F7377">
      <w:r xmlns:w="http://schemas.openxmlformats.org/wordprocessingml/2006/main">
        <w:t xml:space="preserve">2. Markuse 8:36 – "Sest mis kasu on inimesel, kui ta võidaks kogu maailma ja kahjustaks oma hinge?"</w:t>
      </w:r>
    </w:p>
    <w:p w14:paraId="3372AD56" w14:textId="77777777" w:rsidR="000F7377" w:rsidRDefault="000F7377"/>
    <w:p w14:paraId="517085E5" w14:textId="77777777" w:rsidR="000F7377" w:rsidRDefault="000F7377">
      <w:r xmlns:w="http://schemas.openxmlformats.org/wordprocessingml/2006/main">
        <w:t xml:space="preserve">Jaakobuse 5:3 Teie kuld ja hõbe on rikutud; ja nende rooste on tunnistajaks sinu vastu ja sööb su liha nagu tuld. Olete viimastel päevadel aardeid kokku kuhjanud.</w:t>
      </w:r>
    </w:p>
    <w:p w14:paraId="64CD913C" w14:textId="77777777" w:rsidR="000F7377" w:rsidRDefault="000F7377"/>
    <w:p w14:paraId="3D498BFB" w14:textId="77777777" w:rsidR="000F7377" w:rsidRDefault="000F7377">
      <w:r xmlns:w="http://schemas.openxmlformats.org/wordprocessingml/2006/main">
        <w:t xml:space="preserve">Jaakobuse 5:3 hoiatab Piibel rikkuste kogumise ohtude eest, kuna nende rikkuste rooste on tunnistajaks nende vastu ja sööb nende liha nagu tuld.</w:t>
      </w:r>
    </w:p>
    <w:p w14:paraId="498BE636" w14:textId="77777777" w:rsidR="000F7377" w:rsidRDefault="000F7377"/>
    <w:p w14:paraId="170B9124" w14:textId="77777777" w:rsidR="000F7377" w:rsidRDefault="000F7377">
      <w:r xmlns:w="http://schemas.openxmlformats.org/wordprocessingml/2006/main">
        <w:t xml:space="preserve">1. Hoiduge rikkuste kogumisega kaasnevatest ohtudest</w:t>
      </w:r>
    </w:p>
    <w:p w14:paraId="31CBDEA8" w14:textId="77777777" w:rsidR="000F7377" w:rsidRDefault="000F7377"/>
    <w:p w14:paraId="75299EEE" w14:textId="77777777" w:rsidR="000F7377" w:rsidRDefault="000F7377">
      <w:r xmlns:w="http://schemas.openxmlformats.org/wordprocessingml/2006/main">
        <w:t xml:space="preserve">2. Ahnuse söövitav jõud</w:t>
      </w:r>
    </w:p>
    <w:p w14:paraId="58C310BD" w14:textId="77777777" w:rsidR="000F7377" w:rsidRDefault="000F7377"/>
    <w:p w14:paraId="4E65FB4D" w14:textId="77777777" w:rsidR="000F7377" w:rsidRDefault="000F7377">
      <w:r xmlns:w="http://schemas.openxmlformats.org/wordprocessingml/2006/main">
        <w:t xml:space="preserve">1. Õpetussõnad 11:28 – "Kes loodab oma rikkusele, see kukub, aga õiged õitsevad nagu roheline leht."</w:t>
      </w:r>
    </w:p>
    <w:p w14:paraId="39668E3E" w14:textId="77777777" w:rsidR="000F7377" w:rsidRDefault="000F7377"/>
    <w:p w14:paraId="2E6BAF20" w14:textId="77777777" w:rsidR="000F7377" w:rsidRDefault="000F7377">
      <w:r xmlns:w="http://schemas.openxmlformats.org/wordprocessingml/2006/main">
        <w:t xml:space="preserve">2. Koguja 5:10 – „Kes armastab raha, sellel pole kunagi küllalt; kes armastab rikkust, pole kunagi oma sissetulekuga rahul.</w:t>
      </w:r>
    </w:p>
    <w:p w14:paraId="742A26DA" w14:textId="77777777" w:rsidR="000F7377" w:rsidRDefault="000F7377"/>
    <w:p w14:paraId="10217D4C" w14:textId="77777777" w:rsidR="000F7377" w:rsidRDefault="000F7377">
      <w:r xmlns:w="http://schemas.openxmlformats.org/wordprocessingml/2006/main">
        <w:t xml:space="preserve">Jaakobuse 5:4 Vaata, tööliste palk, kes on teie põlde maha lõiganud, kisendab, ja nende karjed, kes lõikavad, lähevad Sebaoti Issanda kõrvu.</w:t>
      </w:r>
    </w:p>
    <w:p w14:paraId="6FD08913" w14:textId="77777777" w:rsidR="000F7377" w:rsidRDefault="000F7377"/>
    <w:p w14:paraId="2E278E25" w14:textId="77777777" w:rsidR="000F7377" w:rsidRDefault="000F7377">
      <w:r xmlns:w="http://schemas.openxmlformats.org/wordprocessingml/2006/main">
        <w:t xml:space="preserve">See lõik Jaakobuse 5:4 on hoiatus pettuse või ahnuse tõttu tööliste palkade kinnipidamise eest.</w:t>
      </w:r>
    </w:p>
    <w:p w14:paraId="3E84FF2D" w14:textId="77777777" w:rsidR="000F7377" w:rsidRDefault="000F7377"/>
    <w:p w14:paraId="0F3E441B" w14:textId="77777777" w:rsidR="000F7377" w:rsidRDefault="000F7377">
      <w:r xmlns:w="http://schemas.openxmlformats.org/wordprocessingml/2006/main">
        <w:t xml:space="preserve">1: Jumal kuuleb rõhutute hüüdeid ja mõistab kohut nende üle, kes neid rõhuvad</w:t>
      </w:r>
    </w:p>
    <w:p w14:paraId="62C782B8" w14:textId="77777777" w:rsidR="000F7377" w:rsidRDefault="000F7377"/>
    <w:p w14:paraId="1AEEAE8E" w14:textId="77777777" w:rsidR="000F7377" w:rsidRDefault="000F7377">
      <w:r xmlns:w="http://schemas.openxmlformats.org/wordprocessingml/2006/main">
        <w:t xml:space="preserve">2: Ahnuse oht ja vajadus õigluse teenimise järele</w:t>
      </w:r>
    </w:p>
    <w:p w14:paraId="51AB2BAB" w14:textId="77777777" w:rsidR="000F7377" w:rsidRDefault="000F7377"/>
    <w:p w14:paraId="2EB70DCC" w14:textId="77777777" w:rsidR="000F7377" w:rsidRDefault="000F7377">
      <w:r xmlns:w="http://schemas.openxmlformats.org/wordprocessingml/2006/main">
        <w:t xml:space="preserve">1: Õpetussõnad 22:16 - Kes rõhub vaest, et suurendada tema rikkust, ja see, kes annab rikkale, hakkab kindlasti puudust tundma.</w:t>
      </w:r>
    </w:p>
    <w:p w14:paraId="3F991A4F" w14:textId="77777777" w:rsidR="000F7377" w:rsidRDefault="000F7377"/>
    <w:p w14:paraId="6F932250" w14:textId="77777777" w:rsidR="000F7377" w:rsidRDefault="000F7377">
      <w:r xmlns:w="http://schemas.openxmlformats.org/wordprocessingml/2006/main">
        <w:t xml:space="preserve">2: Jesaja 58:6 – Kas pole see paast, mille ma olen valinud? et vabastada kurjuse köidikud, vabastada rasked koormad ja lasta rõhutuid vabaks ja murda kõik ikked?</w:t>
      </w:r>
    </w:p>
    <w:p w14:paraId="7A983A30" w14:textId="77777777" w:rsidR="000F7377" w:rsidRDefault="000F7377"/>
    <w:p w14:paraId="3CFD4FA1" w14:textId="77777777" w:rsidR="000F7377" w:rsidRDefault="000F7377">
      <w:r xmlns:w="http://schemas.openxmlformats.org/wordprocessingml/2006/main">
        <w:t xml:space="preserve">James 5:5 5 Te olete maa peal elanud hea meelega ja olnud lohakas; te olete toitnud oma südameid otsekui tapapäeval.</w:t>
      </w:r>
    </w:p>
    <w:p w14:paraId="5CE4A7A2" w14:textId="77777777" w:rsidR="000F7377" w:rsidRDefault="000F7377"/>
    <w:p w14:paraId="4AFFCB04" w14:textId="77777777" w:rsidR="000F7377" w:rsidRDefault="000F7377">
      <w:r xmlns:w="http://schemas.openxmlformats.org/wordprocessingml/2006/main">
        <w:t xml:space="preserve">See lõik on hoiatuseks neile, kes on elanud luksuslikku elu ja nautinud üle, et nende arvestamise aeg on käes.</w:t>
      </w:r>
    </w:p>
    <w:p w14:paraId="521C3823" w14:textId="77777777" w:rsidR="000F7377" w:rsidRDefault="000F7377"/>
    <w:p w14:paraId="1FA26ED5" w14:textId="77777777" w:rsidR="000F7377" w:rsidRDefault="000F7377">
      <w:r xmlns:w="http://schemas.openxmlformats.org/wordprocessingml/2006/main">
        <w:t xml:space="preserve">1. Arvepidamise päev: praegu luksuslikult elamine ei kesta igavesti</w:t>
      </w:r>
    </w:p>
    <w:p w14:paraId="3582AC3C" w14:textId="77777777" w:rsidR="000F7377" w:rsidRDefault="000F7377"/>
    <w:p w14:paraId="71163EE1" w14:textId="77777777" w:rsidR="000F7377" w:rsidRDefault="000F7377">
      <w:r xmlns:w="http://schemas.openxmlformats.org/wordprocessingml/2006/main">
        <w:t xml:space="preserve">2. Toitke oma südant tapapäevaks: Jamesi hoiatus</w:t>
      </w:r>
    </w:p>
    <w:p w14:paraId="7D7729B5" w14:textId="77777777" w:rsidR="000F7377" w:rsidRDefault="000F7377"/>
    <w:p w14:paraId="5F87FB37" w14:textId="77777777" w:rsidR="000F7377" w:rsidRDefault="000F7377">
      <w:r xmlns:w="http://schemas.openxmlformats.org/wordprocessingml/2006/main">
        <w:t xml:space="preserve">1. Koguja 11:9 – Rõõmustage, noormees, oma nooruses; ja su süda rõõmustagu sind su nooruse päevil ja käi oma südameteid ja oma silmade ees, aga tea, et kõige selle pärast annab Jumal sind kohtu ette.</w:t>
      </w:r>
    </w:p>
    <w:p w14:paraId="7EBD4D8F" w14:textId="77777777" w:rsidR="000F7377" w:rsidRDefault="000F7377"/>
    <w:p w14:paraId="3F556C52" w14:textId="77777777" w:rsidR="000F7377" w:rsidRDefault="000F7377">
      <w:r xmlns:w="http://schemas.openxmlformats.org/wordprocessingml/2006/main">
        <w:t xml:space="preserve">2. Ilmutuse 3:17-18 – Sest sa ütled: ma olen rikas ja mul on palju vara ja mul pole midagi vaja; ja sa ei tea, et sa oled armetu ja õnnetu ja vaene ja pime ja alasti. ja valged riided, et </w:t>
      </w:r>
      <w:r xmlns:w="http://schemas.openxmlformats.org/wordprocessingml/2006/main">
        <w:lastRenderedPageBreak xmlns:w="http://schemas.openxmlformats.org/wordprocessingml/2006/main"/>
      </w:r>
      <w:r xmlns:w="http://schemas.openxmlformats.org/wordprocessingml/2006/main">
        <w:t xml:space="preserve">saaksid riietuda ja et su alastuse häbi ei paistaks; ja võia oma silmi silmarohuga, et sa näeksid.</w:t>
      </w:r>
    </w:p>
    <w:p w14:paraId="4B296BEA" w14:textId="77777777" w:rsidR="000F7377" w:rsidRDefault="000F7377"/>
    <w:p w14:paraId="0F1DDFF4" w14:textId="77777777" w:rsidR="000F7377" w:rsidRDefault="000F7377">
      <w:r xmlns:w="http://schemas.openxmlformats.org/wordprocessingml/2006/main">
        <w:t xml:space="preserve">James 5:6 6 Te olete hukka mõistnud ja tapnud õiged; ja ta ei pane sulle vastu.</w:t>
      </w:r>
    </w:p>
    <w:p w14:paraId="0825555B" w14:textId="77777777" w:rsidR="000F7377" w:rsidRDefault="000F7377"/>
    <w:p w14:paraId="1B484300" w14:textId="77777777" w:rsidR="000F7377" w:rsidRDefault="000F7377">
      <w:r xmlns:w="http://schemas.openxmlformats.org/wordprocessingml/2006/main">
        <w:t xml:space="preserve">See lõik räägib sellest, kuidas need, kes on õiglased, ei hakka vastu neile, kes neid hukka mõistavad ja tapavad.</w:t>
      </w:r>
    </w:p>
    <w:p w14:paraId="3E3F20A8" w14:textId="77777777" w:rsidR="000F7377" w:rsidRDefault="000F7377"/>
    <w:p w14:paraId="16D495B7" w14:textId="77777777" w:rsidR="000F7377" w:rsidRDefault="000F7377">
      <w:r xmlns:w="http://schemas.openxmlformats.org/wordprocessingml/2006/main">
        <w:t xml:space="preserve">1. Halastuse jõud: kuidas vastata neile, kes meid eksivad</w:t>
      </w:r>
    </w:p>
    <w:p w14:paraId="7480484C" w14:textId="77777777" w:rsidR="000F7377" w:rsidRDefault="000F7377"/>
    <w:p w14:paraId="78627C00" w14:textId="77777777" w:rsidR="000F7377" w:rsidRDefault="000F7377">
      <w:r xmlns:w="http://schemas.openxmlformats.org/wordprocessingml/2006/main">
        <w:t xml:space="preserve">2. Ärge kiirustage otsustama: andestuse jõud</w:t>
      </w:r>
    </w:p>
    <w:p w14:paraId="753BF785" w14:textId="77777777" w:rsidR="000F7377" w:rsidRDefault="000F7377"/>
    <w:p w14:paraId="18939C56" w14:textId="77777777" w:rsidR="000F7377" w:rsidRDefault="000F7377">
      <w:r xmlns:w="http://schemas.openxmlformats.org/wordprocessingml/2006/main">
        <w:t xml:space="preserve">1. Luuka 6:37-38 - "Ära mõista kohut, siis ei mõisteta sinu üle kohut; ära mõista hukka ja sind ei mõisteta hukka. Anna andeks, siis sulle antakse andeks."</w:t>
      </w:r>
    </w:p>
    <w:p w14:paraId="71E13BD2" w14:textId="77777777" w:rsidR="000F7377" w:rsidRDefault="000F7377"/>
    <w:p w14:paraId="68C0EA69" w14:textId="77777777" w:rsidR="000F7377" w:rsidRDefault="000F7377">
      <w:r xmlns:w="http://schemas.openxmlformats.org/wordprocessingml/2006/main">
        <w:t xml:space="preserve">2. Roomlastele 12:19 – "Ärge makske kätte, mu kallid sõbrad, vaid jätke ruumi Jumala vihale, sest on kirjutatud: "Minu oma on kätte maksta, mina maksan," ütleb Issand.</w:t>
      </w:r>
    </w:p>
    <w:p w14:paraId="4BEDB98D" w14:textId="77777777" w:rsidR="000F7377" w:rsidRDefault="000F7377"/>
    <w:p w14:paraId="79F43647" w14:textId="77777777" w:rsidR="000F7377" w:rsidRDefault="000F7377">
      <w:r xmlns:w="http://schemas.openxmlformats.org/wordprocessingml/2006/main">
        <w:t xml:space="preserve">James 5:7 Olge siis kannatlikud, vennad, Issanda tulekuni! Vaata, põllumees ootab maa hinnalist vilja ja tal on kaua kannatlikkust, kuni ta saab varajase ja hilise vihma.</w:t>
      </w:r>
    </w:p>
    <w:p w14:paraId="28D33CC1" w14:textId="77777777" w:rsidR="000F7377" w:rsidRDefault="000F7377"/>
    <w:p w14:paraId="4ACE6E70" w14:textId="77777777" w:rsidR="000F7377" w:rsidRDefault="000F7377">
      <w:r xmlns:w="http://schemas.openxmlformats.org/wordprocessingml/2006/main">
        <w:t xml:space="preserve">See lõik julgustab kannatlikkust ja usku Issandasse, sest Ta toob õigel ajal ülima tasu.</w:t>
      </w:r>
    </w:p>
    <w:p w14:paraId="6C6F8C9C" w14:textId="77777777" w:rsidR="000F7377" w:rsidRDefault="000F7377"/>
    <w:p w14:paraId="0E723948" w14:textId="77777777" w:rsidR="000F7377" w:rsidRDefault="000F7377">
      <w:r xmlns:w="http://schemas.openxmlformats.org/wordprocessingml/2006/main">
        <w:t xml:space="preserve">1. Issanda ootamine: kannatlikkus ja usk Jumala ajastusse</w:t>
      </w:r>
    </w:p>
    <w:p w14:paraId="4F0C3554" w14:textId="77777777" w:rsidR="000F7377" w:rsidRDefault="000F7377"/>
    <w:p w14:paraId="2266BDDF" w14:textId="77777777" w:rsidR="000F7377" w:rsidRDefault="000F7377">
      <w:r xmlns:w="http://schemas.openxmlformats.org/wordprocessingml/2006/main">
        <w:t xml:space="preserve">2. Küllusliku elu elamine: Issanda ootamise tasu</w:t>
      </w:r>
    </w:p>
    <w:p w14:paraId="5A8ECC22" w14:textId="77777777" w:rsidR="000F7377" w:rsidRDefault="000F7377"/>
    <w:p w14:paraId="333A1011" w14:textId="77777777" w:rsidR="000F7377" w:rsidRDefault="000F7377">
      <w:r xmlns:w="http://schemas.openxmlformats.org/wordprocessingml/2006/main">
        <w:t xml:space="preserve">1. Jesaja 40:31 – Aga need, kes ootavad Issandat, uuendavad oma jõudu; nad tõusevad tiibadega nagu kotkad; nad jooksevad ega väsi; ja nad kõnnivad ega väsita.</w:t>
      </w:r>
    </w:p>
    <w:p w14:paraId="55871C3D" w14:textId="77777777" w:rsidR="000F7377" w:rsidRDefault="000F7377"/>
    <w:p w14:paraId="3B53359D" w14:textId="77777777" w:rsidR="000F7377" w:rsidRDefault="000F7377">
      <w:r xmlns:w="http://schemas.openxmlformats.org/wordprocessingml/2006/main">
        <w:t xml:space="preserve">2. Psalm 27:14 – Oota Issandat, ole julge, siis ta tugevdab su südant; oota, ma ütlen, Issandat!</w:t>
      </w:r>
    </w:p>
    <w:p w14:paraId="023C9FA1" w14:textId="77777777" w:rsidR="000F7377" w:rsidRDefault="000F7377"/>
    <w:p w14:paraId="6AC4A3ED" w14:textId="77777777" w:rsidR="000F7377" w:rsidRDefault="000F7377">
      <w:r xmlns:w="http://schemas.openxmlformats.org/wordprocessingml/2006/main">
        <w:t xml:space="preserve">James 5:8 8 Olge ka teie kannatlikud! kinnitage oma südamed, sest Issanda tulemine on lähedal.</w:t>
      </w:r>
    </w:p>
    <w:p w14:paraId="14D19D09" w14:textId="77777777" w:rsidR="000F7377" w:rsidRDefault="000F7377"/>
    <w:p w14:paraId="488215E5" w14:textId="77777777" w:rsidR="000F7377" w:rsidRDefault="000F7377">
      <w:r xmlns:w="http://schemas.openxmlformats.org/wordprocessingml/2006/main">
        <w:t xml:space="preserve">Kannatlikkus on Issanda tuleku ootamisel hädavajalik.</w:t>
      </w:r>
    </w:p>
    <w:p w14:paraId="418ED1CD" w14:textId="77777777" w:rsidR="000F7377" w:rsidRDefault="000F7377"/>
    <w:p w14:paraId="1F13769F" w14:textId="77777777" w:rsidR="000F7377" w:rsidRDefault="000F7377">
      <w:r xmlns:w="http://schemas.openxmlformats.org/wordprocessingml/2006/main">
        <w:t xml:space="preserve">1: Issanda tagasitulekut oodates peame jääma kannatlikuks ja oma usus vankumatuks.</w:t>
      </w:r>
    </w:p>
    <w:p w14:paraId="48BA80BC" w14:textId="77777777" w:rsidR="000F7377" w:rsidRDefault="000F7377"/>
    <w:p w14:paraId="35E9975F" w14:textId="77777777" w:rsidR="000F7377" w:rsidRDefault="000F7377">
      <w:r xmlns:w="http://schemas.openxmlformats.org/wordprocessingml/2006/main">
        <w:t xml:space="preserve">2: Issanda tagasitulekut oodates peaks meie süda jääma vankumatuks ja olema kannatlik.</w:t>
      </w:r>
    </w:p>
    <w:p w14:paraId="5D60E0A4" w14:textId="77777777" w:rsidR="000F7377" w:rsidRDefault="000F7377"/>
    <w:p w14:paraId="6896D834" w14:textId="77777777" w:rsidR="000F7377" w:rsidRDefault="000F7377">
      <w:r xmlns:w="http://schemas.openxmlformats.org/wordprocessingml/2006/main">
        <w:t xml:space="preserve">1: Roomlastele 8:25 "Aga kui me loodame sellele, mida meil veel ei ole, siis ootame seda kannatlikult."</w:t>
      </w:r>
    </w:p>
    <w:p w14:paraId="7DF140EB" w14:textId="77777777" w:rsidR="000F7377" w:rsidRDefault="000F7377"/>
    <w:p w14:paraId="2B546525" w14:textId="77777777" w:rsidR="000F7377" w:rsidRDefault="000F7377">
      <w:r xmlns:w="http://schemas.openxmlformats.org/wordprocessingml/2006/main">
        <w:t xml:space="preserve">2: Psalm 27:14 „Oota Issandat! olge tugevad ja võtke südamega ning oodake Issandat."</w:t>
      </w:r>
    </w:p>
    <w:p w14:paraId="5FB8F3F6" w14:textId="77777777" w:rsidR="000F7377" w:rsidRDefault="000F7377"/>
    <w:p w14:paraId="5574150F" w14:textId="77777777" w:rsidR="000F7377" w:rsidRDefault="000F7377">
      <w:r xmlns:w="http://schemas.openxmlformats.org/wordprocessingml/2006/main">
        <w:t xml:space="preserve">James 5:9 9 Ärge pahandage, vennad, üksteise vastu, et teid ei mõistetaks hukka, vaata, kohtunik seisab ukse ees!</w:t>
      </w:r>
    </w:p>
    <w:p w14:paraId="6158C17B" w14:textId="77777777" w:rsidR="000F7377" w:rsidRDefault="000F7377"/>
    <w:p w14:paraId="25036E24" w14:textId="77777777" w:rsidR="000F7377" w:rsidRDefault="000F7377">
      <w:r xmlns:w="http://schemas.openxmlformats.org/wordprocessingml/2006/main">
        <w:t xml:space="preserve">Ärge laske kibestumisel ja pahameel üksteise suhtes mädaneda, selle asemel andke andeks ja leppige.</w:t>
      </w:r>
    </w:p>
    <w:p w14:paraId="0FA5287B" w14:textId="77777777" w:rsidR="000F7377" w:rsidRDefault="000F7377"/>
    <w:p w14:paraId="4E0EC283" w14:textId="77777777" w:rsidR="000F7377" w:rsidRDefault="000F7377">
      <w:r xmlns:w="http://schemas.openxmlformats.org/wordprocessingml/2006/main">
        <w:t xml:space="preserve">1. Andestamise jõud: vihast lahti laskmine</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Üleskutse leppimisele: kibeduse ületamine</w:t>
      </w:r>
    </w:p>
    <w:p w14:paraId="2D13684D" w14:textId="77777777" w:rsidR="000F7377" w:rsidRDefault="000F7377"/>
    <w:p w14:paraId="5C952418" w14:textId="77777777" w:rsidR="000F7377" w:rsidRDefault="000F7377">
      <w:r xmlns:w="http://schemas.openxmlformats.org/wordprocessingml/2006/main">
        <w:t xml:space="preserve">1. Koloslastele 3:13 – üksteise talumine ja kui ühel on teise vastu kaebusi, siis üksteisele andestamine; nagu Issand on teile andestanud, nõnda peate ka teie andeks andma.</w:t>
      </w:r>
    </w:p>
    <w:p w14:paraId="6096898E" w14:textId="77777777" w:rsidR="000F7377" w:rsidRDefault="000F7377"/>
    <w:p w14:paraId="0A27E874" w14:textId="77777777" w:rsidR="000F7377" w:rsidRDefault="000F7377">
      <w:r xmlns:w="http://schemas.openxmlformats.org/wordprocessingml/2006/main">
        <w:t xml:space="preserve">2. Efeslastele 4:31-32 – Kogu kibedus ja viha ja viha ja kisa ja laim koos igasuguse pahatahtlikkusega jäägu teist eemale. Olge üksteise vastu lahked, südamlikud, andestage üksteisele, nagu Jumal Kristuses teile andestas.</w:t>
      </w:r>
    </w:p>
    <w:p w14:paraId="380D51C7" w14:textId="77777777" w:rsidR="000F7377" w:rsidRDefault="000F7377"/>
    <w:p w14:paraId="72071C80" w14:textId="77777777" w:rsidR="000F7377" w:rsidRDefault="000F7377">
      <w:r xmlns:w="http://schemas.openxmlformats.org/wordprocessingml/2006/main">
        <w:t xml:space="preserve">Jaakobuse 5:10 Võtke, mu vennad, prohvetid, kes on rääkinud Issanda nimel, kannatuste ja kannatlikkuse eeskujuks.</w:t>
      </w:r>
    </w:p>
    <w:p w14:paraId="15DD5935" w14:textId="77777777" w:rsidR="000F7377" w:rsidRDefault="000F7377"/>
    <w:p w14:paraId="67B3FFB9" w14:textId="77777777" w:rsidR="000F7377" w:rsidRDefault="000F7377">
      <w:r xmlns:w="http://schemas.openxmlformats.org/wordprocessingml/2006/main">
        <w:t xml:space="preserve">Issanda prohvetid on eeskujuks kannatlikkusest ja vastupidavusest kannatustes.</w:t>
      </w:r>
    </w:p>
    <w:p w14:paraId="7F664241" w14:textId="77777777" w:rsidR="000F7377" w:rsidRDefault="000F7377"/>
    <w:p w14:paraId="1108C6F4" w14:textId="77777777" w:rsidR="000F7377" w:rsidRDefault="000F7377">
      <w:r xmlns:w="http://schemas.openxmlformats.org/wordprocessingml/2006/main">
        <w:t xml:space="preserve">1. Kannatlikkus ja vastupidavus kannatustes – Jaakobuse 5:10</w:t>
      </w:r>
    </w:p>
    <w:p w14:paraId="18C5448D" w14:textId="77777777" w:rsidR="000F7377" w:rsidRDefault="000F7377"/>
    <w:p w14:paraId="62E39AC1" w14:textId="77777777" w:rsidR="000F7377" w:rsidRDefault="000F7377">
      <w:r xmlns:w="http://schemas.openxmlformats.org/wordprocessingml/2006/main">
        <w:t xml:space="preserve">2. Prohvetite näide – Jaakobuse 5:10</w:t>
      </w:r>
    </w:p>
    <w:p w14:paraId="50B4CD88" w14:textId="77777777" w:rsidR="000F7377" w:rsidRDefault="000F7377"/>
    <w:p w14:paraId="433DB811" w14:textId="77777777" w:rsidR="000F7377" w:rsidRDefault="000F7377">
      <w:r xmlns:w="http://schemas.openxmlformats.org/wordprocessingml/2006/main">
        <w:t xml:space="preserve">1. Heebrealastele 12:1-3 – Seega, kuna meid ümbritseb nii suur tunnistajate pilv, siis jätkem kõrvale kõik raskused ja patt, mis nii tihedalt külge on jäänud, ning jookskem vastupidavalt eesseisvat võistlust. me vaatame Jeesuse poole, meie usu rajaja ja täiustaja poole, kes tema ees ootava rõõmu pärast kannatas risti, põlgades häbi ja istub Jumala trooni paremal käel.</w:t>
      </w:r>
    </w:p>
    <w:p w14:paraId="31CB3FF7" w14:textId="77777777" w:rsidR="000F7377" w:rsidRDefault="000F7377"/>
    <w:p w14:paraId="5D61ADC3" w14:textId="77777777" w:rsidR="000F7377" w:rsidRDefault="000F7377">
      <w:r xmlns:w="http://schemas.openxmlformats.org/wordprocessingml/2006/main">
        <w:t xml:space="preserve">2. Roomlastele 5:3-5 – Veelgi enam, me rõõmustame oma kannatuste üle, teades, et kannatused toovad välja vastupidavuse ja vastupidavus loob iseloomu ja iseloom loob lootust ning lootus ei tee meid häbisse, sest Jumala armastus on valatud. meie südamesse Püha Vaimu kaudu, kes on meile antud.</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Jaakobuse 5:11 Vaata, me peame õnnelikuks neid, kes püsivad. Te olete kuulnud Iiobi kannatlikkusest ja olete näinud Issanda lõppu; et Issand on väga halastav ja halastav.</w:t>
      </w:r>
    </w:p>
    <w:p w14:paraId="5C0B6B8E" w14:textId="77777777" w:rsidR="000F7377" w:rsidRDefault="000F7377"/>
    <w:p w14:paraId="3D2A1A47" w14:textId="77777777" w:rsidR="000F7377" w:rsidRDefault="000F7377">
      <w:r xmlns:w="http://schemas.openxmlformats.org/wordprocessingml/2006/main">
        <w:t xml:space="preserve">See lõik julgustab meid olema oma katsumustes kannatlik, nagu saame õppida Iiobi eeskujust, kes talus oma probleeme kannatlikult ja sai lõpuks tasutud Jumala halastusega.</w:t>
      </w:r>
    </w:p>
    <w:p w14:paraId="133EDAA8" w14:textId="77777777" w:rsidR="000F7377" w:rsidRDefault="000F7377"/>
    <w:p w14:paraId="6D570FBB" w14:textId="77777777" w:rsidR="000F7377" w:rsidRDefault="000F7377">
      <w:r xmlns:w="http://schemas.openxmlformats.org/wordprocessingml/2006/main">
        <w:t xml:space="preserve">1. "Töö kannatlikkus: juhend kestvatele katsumustele"</w:t>
      </w:r>
    </w:p>
    <w:p w14:paraId="40037BAF" w14:textId="77777777" w:rsidR="000F7377" w:rsidRDefault="000F7377"/>
    <w:p w14:paraId="60ACC110" w14:textId="77777777" w:rsidR="000F7377" w:rsidRDefault="000F7377">
      <w:r xmlns:w="http://schemas.openxmlformats.org/wordprocessingml/2006/main">
        <w:t xml:space="preserve">2. "Jumal on armuline: ustava vastupidavuse tasu kogemine"</w:t>
      </w:r>
    </w:p>
    <w:p w14:paraId="5E777082" w14:textId="77777777" w:rsidR="000F7377" w:rsidRDefault="000F7377"/>
    <w:p w14:paraId="27240212" w14:textId="77777777" w:rsidR="000F7377" w:rsidRDefault="000F7377">
      <w:r xmlns:w="http://schemas.openxmlformats.org/wordprocessingml/2006/main">
        <w:t xml:space="preserve">1. Roomlastele 5:3-5 – "Mitte ainult nii, vaid me kiidame ka oma kannatuste üle, sest teame, et kannatused toovad järjekindlust, sihikindlust, iseloomu ja iseloomu lootust. Ja lootus ei tee meid häbisse, sest Jumala armastus on valatud meie südametesse Püha Vaimu läbi, kes on meile antud."</w:t>
      </w:r>
    </w:p>
    <w:p w14:paraId="2B703406" w14:textId="77777777" w:rsidR="000F7377" w:rsidRDefault="000F7377"/>
    <w:p w14:paraId="0A888899" w14:textId="77777777" w:rsidR="000F7377" w:rsidRDefault="000F7377">
      <w:r xmlns:w="http://schemas.openxmlformats.org/wordprocessingml/2006/main">
        <w:t xml:space="preserve">2. 2. Korintlastele 12:9-10 – "Aga tema ütles mulle: "Sulle piisab minu armust, sest minu vägi saab täiuslikuks nõrkuses." Seepärast ma kiideldan seda meelsamini oma nõrkustega, et Kristuse vägi jääks minu peale. Sellepärast tunnen Kristuse pärast rõõmu nõrkustest, solvangutest, raskustest, tagakiusamisest, raskustest. nõrk, siis olen tugev."</w:t>
      </w:r>
    </w:p>
    <w:p w14:paraId="32ED14D3" w14:textId="77777777" w:rsidR="000F7377" w:rsidRDefault="000F7377"/>
    <w:p w14:paraId="4C44A1D1" w14:textId="77777777" w:rsidR="000F7377" w:rsidRDefault="000F7377">
      <w:r xmlns:w="http://schemas.openxmlformats.org/wordprocessingml/2006/main">
        <w:t xml:space="preserve">James 5:12 Aga ennekõike, mu vennad, ärge vanduge ei taeva ega maa ega ühegi muu vande juures, vaid teie jah olgu jah! ja sinu ei, ei; et te ei langeks hukkamõistu.</w:t>
      </w:r>
    </w:p>
    <w:p w14:paraId="0000AD7D" w14:textId="77777777" w:rsidR="000F7377" w:rsidRDefault="000F7377"/>
    <w:p w14:paraId="350C50BA" w14:textId="77777777" w:rsidR="000F7377" w:rsidRDefault="000F7377">
      <w:r xmlns:w="http://schemas.openxmlformats.org/wordprocessingml/2006/main">
        <w:t xml:space="preserve">See salm soovitab meil rääkida tõtt, ilma et oleks vaja vannet anda.</w:t>
      </w:r>
    </w:p>
    <w:p w14:paraId="3481D1E1" w14:textId="77777777" w:rsidR="000F7377" w:rsidRDefault="000F7377"/>
    <w:p w14:paraId="735D71FD" w14:textId="77777777" w:rsidR="000F7377" w:rsidRDefault="000F7377">
      <w:r xmlns:w="http://schemas.openxmlformats.org/wordprocessingml/2006/main">
        <w:t xml:space="preserve">1. Tõe jõud: vande andmise vajaduse ületamine</w:t>
      </w:r>
    </w:p>
    <w:p w14:paraId="62EADB2A" w14:textId="77777777" w:rsidR="000F7377" w:rsidRDefault="000F7377"/>
    <w:p w14:paraId="66E6B598" w14:textId="77777777" w:rsidR="000F7377" w:rsidRDefault="000F7377">
      <w:r xmlns:w="http://schemas.openxmlformats.org/wordprocessingml/2006/main">
        <w:t xml:space="preserve">2. Sõnadest kinnipidamine: meie lubaduste austamise kohustus</w:t>
      </w:r>
    </w:p>
    <w:p w14:paraId="3BD1722B" w14:textId="77777777" w:rsidR="000F7377" w:rsidRDefault="000F7377"/>
    <w:p w14:paraId="6D15AF50" w14:textId="77777777" w:rsidR="000F7377" w:rsidRDefault="000F7377">
      <w:r xmlns:w="http://schemas.openxmlformats.org/wordprocessingml/2006/main">
        <w:t xml:space="preserve">1. Efeslastele 4:29 – Teie suust ei tulgu välja rikutud sõnu, vaid seda, mis on hea ülesehitamiseks, et see võiks kuulajatele armu teenida.</w:t>
      </w:r>
    </w:p>
    <w:p w14:paraId="73F38C24" w14:textId="77777777" w:rsidR="000F7377" w:rsidRDefault="000F7377"/>
    <w:p w14:paraId="6154397C" w14:textId="77777777" w:rsidR="000F7377" w:rsidRDefault="000F7377">
      <w:r xmlns:w="http://schemas.openxmlformats.org/wordprocessingml/2006/main">
        <w:t xml:space="preserve">2. Matteuse 5:33-37 – "Te olete jälle kuulnud, et vanadele on öeldud: "Ära vannu valet, vaid täida oma vande Issandale." Aga ma ütlen teile: ärge vannuge üldse: ei taeva juures, sest see on Jumala aujärg, ega maa juures, sest see on Tema jalgelaud, ega Jeruusalemma juures, sest see on suure kuninga linn. vanduge oma peaga, sest te ei saa teha ühtki juuksekarva valgeks ega mustaks. Aga olgu teie "jah" "jah" ja "ei" "ei". Sest kõik, mis on rohkem kui need, on kurjast.</w:t>
      </w:r>
    </w:p>
    <w:p w14:paraId="772E465A" w14:textId="77777777" w:rsidR="000F7377" w:rsidRDefault="000F7377"/>
    <w:p w14:paraId="454DD1A6" w14:textId="77777777" w:rsidR="000F7377" w:rsidRDefault="000F7377">
      <w:r xmlns:w="http://schemas.openxmlformats.org/wordprocessingml/2006/main">
        <w:t xml:space="preserve">Jaakobuse 5:13 Kas keegi teie seast on vaevatud? las ta palvetab. Kas mõni on lõbus? las ta laulab psalme.</w:t>
      </w:r>
    </w:p>
    <w:p w14:paraId="557096F5" w14:textId="77777777" w:rsidR="000F7377" w:rsidRDefault="000F7377"/>
    <w:p w14:paraId="5B5C240C" w14:textId="77777777" w:rsidR="000F7377" w:rsidRDefault="000F7377">
      <w:r xmlns:w="http://schemas.openxmlformats.org/wordprocessingml/2006/main">
        <w:t xml:space="preserve">See lõik julgustab meid kasutama palvet ja laulu vastusena oma emotsioonidele ja asjaoludele.</w:t>
      </w:r>
    </w:p>
    <w:p w14:paraId="78DFC18A" w14:textId="77777777" w:rsidR="000F7377" w:rsidRDefault="000F7377"/>
    <w:p w14:paraId="3B10BB87" w14:textId="77777777" w:rsidR="000F7377" w:rsidRDefault="000F7377">
      <w:r xmlns:w="http://schemas.openxmlformats.org/wordprocessingml/2006/main">
        <w:t xml:space="preserve">1. "Kiitmine läbi valu: kuidas meie usk võimaldab meil jagu saada"</w:t>
      </w:r>
    </w:p>
    <w:p w14:paraId="0BF6EF35" w14:textId="77777777" w:rsidR="000F7377" w:rsidRDefault="000F7377"/>
    <w:p w14:paraId="1B436A78" w14:textId="77777777" w:rsidR="000F7377" w:rsidRDefault="000F7377">
      <w:r xmlns:w="http://schemas.openxmlformats.org/wordprocessingml/2006/main">
        <w:t xml:space="preserve">2. "Laulge rõõmsalt: kuidas muusika võib teie vaimu uuendada"</w:t>
      </w:r>
    </w:p>
    <w:p w14:paraId="04584980" w14:textId="77777777" w:rsidR="000F7377" w:rsidRDefault="000F7377"/>
    <w:p w14:paraId="4A08670D" w14:textId="77777777" w:rsidR="000F7377" w:rsidRDefault="000F7377">
      <w:r xmlns:w="http://schemas.openxmlformats.org/wordprocessingml/2006/main">
        <w:t xml:space="preserve">1. Fil 4:4-7: Rõõmustage alati Issandas; Ma ütlen veel kord, rõõmustage. Teie mõistlikkus olgu kõigile teada. Issand on käes; ärge muretsege millegi pärast, vaid andke oma soovid kõiges Jumalale teatavaks palve ja anumise kaudu koos tänuga. Ja Jumala rahu, mis ületab igasuguse mõistuse, hoiab teie südameid ja mõtteid Kristuses Jeesuses.</w:t>
      </w:r>
    </w:p>
    <w:p w14:paraId="3F66365D" w14:textId="77777777" w:rsidR="000F7377" w:rsidRDefault="000F7377"/>
    <w:p w14:paraId="4F40630E" w14:textId="77777777" w:rsidR="000F7377" w:rsidRDefault="000F7377">
      <w:r xmlns:w="http://schemas.openxmlformats.org/wordprocessingml/2006/main">
        <w:t xml:space="preserve">2. Jesaja 61:3: Anda neile, kes Siionis leinavad – anda neile tuha asemel ilus peakate, leina asemel rõõmuõli, nõrga vaimu asemel kiitusrõivas; et neid võiks nimetada õiguse tammedeks, Issanda istutamiseks, et teda austataks.</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5:14 Kas teie seas on mõni haige? kutsugu ta koguduse vanemad; ja palvetagu tema eest, võiddes teda õliga Issanda nimel.</w:t>
      </w:r>
    </w:p>
    <w:p w14:paraId="5315255B" w14:textId="77777777" w:rsidR="000F7377" w:rsidRDefault="000F7377"/>
    <w:p w14:paraId="6D46F6D0" w14:textId="77777777" w:rsidR="000F7377" w:rsidRDefault="000F7377">
      <w:r xmlns:w="http://schemas.openxmlformats.org/wordprocessingml/2006/main">
        <w:t xml:space="preserve">See lõik julgustab meid otsima abi kogudusevanematelt, kui oleme haiged, ja saama Issanda nimel võidmist õliga.</w:t>
      </w:r>
    </w:p>
    <w:p w14:paraId="567772D6" w14:textId="77777777" w:rsidR="000F7377" w:rsidRDefault="000F7377"/>
    <w:p w14:paraId="3F7D5D86" w14:textId="77777777" w:rsidR="000F7377" w:rsidRDefault="000F7377">
      <w:r xmlns:w="http://schemas.openxmlformats.org/wordprocessingml/2006/main">
        <w:t xml:space="preserve">1: Palve tervendav jõud – Jaakobuse 5:14</w:t>
      </w:r>
    </w:p>
    <w:p w14:paraId="4779B918" w14:textId="77777777" w:rsidR="000F7377" w:rsidRDefault="000F7377"/>
    <w:p w14:paraId="23BE9846" w14:textId="77777777" w:rsidR="000F7377" w:rsidRDefault="000F7377">
      <w:r xmlns:w="http://schemas.openxmlformats.org/wordprocessingml/2006/main">
        <w:t xml:space="preserve">2: Jumala abi otsimine – Jaakobuse 5:14</w:t>
      </w:r>
    </w:p>
    <w:p w14:paraId="61E48500" w14:textId="77777777" w:rsidR="000F7377" w:rsidRDefault="000F7377"/>
    <w:p w14:paraId="16CF4D75" w14:textId="77777777" w:rsidR="000F7377" w:rsidRDefault="000F7377">
      <w:r xmlns:w="http://schemas.openxmlformats.org/wordprocessingml/2006/main">
        <w:t xml:space="preserve">1: Jesaja 53:4-5 - "Tõesti, ta on kandnud meie kurbust ja kandnud meie kurbust, ometi pidasime teda lööduks, Jumalast löödud ja ahastatuks. Aga ta sai haavata meie üleastumiste pärast, ta sai meie süütegude pärast haavata. : meie rahu karistus oli tema peal ja tema löökidega saame terveks."</w:t>
      </w:r>
    </w:p>
    <w:p w14:paraId="29DB5008" w14:textId="77777777" w:rsidR="000F7377" w:rsidRDefault="000F7377"/>
    <w:p w14:paraId="5D9A042B" w14:textId="77777777" w:rsidR="000F7377" w:rsidRDefault="000F7377">
      <w:r xmlns:w="http://schemas.openxmlformats.org/wordprocessingml/2006/main">
        <w:t xml:space="preserve">2: Markuse 6:13 - "Ja nad ajasid välja palju kurje vaime ja võisid paljusid haigeid õliga ja tegid nad terveks."</w:t>
      </w:r>
    </w:p>
    <w:p w14:paraId="789EC779" w14:textId="77777777" w:rsidR="000F7377" w:rsidRDefault="000F7377"/>
    <w:p w14:paraId="7E5775B3" w14:textId="77777777" w:rsidR="000F7377" w:rsidRDefault="000F7377">
      <w:r xmlns:w="http://schemas.openxmlformats.org/wordprocessingml/2006/main">
        <w:t xml:space="preserve">James 5:15 15 Ja usupalve päästab haige ja Issand tõstab ta üles; ja kui ta on pattu teinud, antakse need talle andeks.</w:t>
      </w:r>
    </w:p>
    <w:p w14:paraId="7C4B40E5" w14:textId="77777777" w:rsidR="000F7377" w:rsidRDefault="000F7377"/>
    <w:p w14:paraId="6E058E8B" w14:textId="77777777" w:rsidR="000F7377" w:rsidRDefault="000F7377">
      <w:r xmlns:w="http://schemas.openxmlformats.org/wordprocessingml/2006/main">
        <w:t xml:space="preserve">See lõik räägib usu jõust palves haigeid tervendada ja pattude eest andeks anda.</w:t>
      </w:r>
    </w:p>
    <w:p w14:paraId="663A665A" w14:textId="77777777" w:rsidR="000F7377" w:rsidRDefault="000F7377"/>
    <w:p w14:paraId="69756E46" w14:textId="77777777" w:rsidR="000F7377" w:rsidRDefault="000F7377">
      <w:r xmlns:w="http://schemas.openxmlformats.org/wordprocessingml/2006/main">
        <w:t xml:space="preserve">1. Usu tervendav jõud: kuidas palve võib tuua tervist ja andestust</w:t>
      </w:r>
    </w:p>
    <w:p w14:paraId="59145CA1" w14:textId="77777777" w:rsidR="000F7377" w:rsidRDefault="000F7377"/>
    <w:p w14:paraId="7D326739" w14:textId="77777777" w:rsidR="000F7377" w:rsidRDefault="000F7377">
      <w:r xmlns:w="http://schemas.openxmlformats.org/wordprocessingml/2006/main">
        <w:t xml:space="preserve">2. Jumala vankumatud lubadused: Tema palvete vastuste kindlus</w:t>
      </w:r>
    </w:p>
    <w:p w14:paraId="11AEF4A4" w14:textId="77777777" w:rsidR="000F7377" w:rsidRDefault="000F7377"/>
    <w:p w14:paraId="7FEBDFA9" w14:textId="77777777" w:rsidR="000F7377" w:rsidRDefault="000F7377">
      <w:r xmlns:w="http://schemas.openxmlformats.org/wordprocessingml/2006/main">
        <w:t xml:space="preserve">1. Jesaja 41:10 - "Ära karda, sest mina olen sinuga, ära karda, sest mina olen sinu Jumal, ma annan sulle jõudu, aitan sind, toetan sind oma õige parema käega.</w:t>
      </w:r>
    </w:p>
    <w:p w14:paraId="16F05D6B" w14:textId="77777777" w:rsidR="000F7377" w:rsidRDefault="000F7377"/>
    <w:p w14:paraId="1E3C91A3" w14:textId="77777777" w:rsidR="000F7377" w:rsidRDefault="000F7377">
      <w:r xmlns:w="http://schemas.openxmlformats.org/wordprocessingml/2006/main">
        <w:t xml:space="preserve">2. 1. Peetruse 5:7 – "heitke kõik oma mured tema peale, sest ta hoolib sinust."</w:t>
      </w:r>
    </w:p>
    <w:p w14:paraId="14ABE3CC" w14:textId="77777777" w:rsidR="000F7377" w:rsidRDefault="000F7377"/>
    <w:p w14:paraId="214ECAD3" w14:textId="77777777" w:rsidR="000F7377" w:rsidRDefault="000F7377">
      <w:r xmlns:w="http://schemas.openxmlformats.org/wordprocessingml/2006/main">
        <w:t xml:space="preserve">Jaakobuse 5:16 Tunnistage üksteisele oma vead ja palvetage üksteise eest, et saaksite terveks. Õiglase mehe tulemuslik tuline palve toob palju kasu.</w:t>
      </w:r>
    </w:p>
    <w:p w14:paraId="66C7BF97" w14:textId="77777777" w:rsidR="000F7377" w:rsidRDefault="000F7377"/>
    <w:p w14:paraId="180DF3E0" w14:textId="77777777" w:rsidR="000F7377" w:rsidRDefault="000F7377">
      <w:r xmlns:w="http://schemas.openxmlformats.org/wordprocessingml/2006/main">
        <w:t xml:space="preserve">Tunnistage üksteisele ja palvetage üksteise eest tervenemise eest. Õiglase inimese võimas palve on väga tõhus.</w:t>
      </w:r>
    </w:p>
    <w:p w14:paraId="6A51A10E" w14:textId="77777777" w:rsidR="000F7377" w:rsidRDefault="000F7377"/>
    <w:p w14:paraId="589C7744" w14:textId="77777777" w:rsidR="000F7377" w:rsidRDefault="000F7377">
      <w:r xmlns:w="http://schemas.openxmlformats.org/wordprocessingml/2006/main">
        <w:t xml:space="preserve">1. Palve jõud: palve kasutamine tervenemise vahendina</w:t>
      </w:r>
    </w:p>
    <w:p w14:paraId="05985C19" w14:textId="77777777" w:rsidR="000F7377" w:rsidRDefault="000F7377"/>
    <w:p w14:paraId="4111F03E" w14:textId="77777777" w:rsidR="000F7377" w:rsidRDefault="000F7377">
      <w:r xmlns:w="http://schemas.openxmlformats.org/wordprocessingml/2006/main">
        <w:t xml:space="preserve">2. Pihtimus: taastamise ja tervenemise tee</w:t>
      </w:r>
    </w:p>
    <w:p w14:paraId="683A4719" w14:textId="77777777" w:rsidR="000F7377" w:rsidRDefault="000F7377"/>
    <w:p w14:paraId="1EC67C5A" w14:textId="77777777" w:rsidR="000F7377" w:rsidRDefault="000F7377">
      <w:r xmlns:w="http://schemas.openxmlformats.org/wordprocessingml/2006/main">
        <w:t xml:space="preserve">1. Jesaja 40:28-31 – „Kas te ei tea? Kas sa pole kuulnud? Issand on igavene Jumal, maa otste Looja. Ta ei väsi ega väsi ja tema mõistmist ei suuda keegi mõista. Ta annab väsinutele jõudu ja suurendab nõrkade jõudu. Isegi noored väsivad ja väsivad ning noored mehed komistavad ja kukuvad; aga need, kes loodavad Issandale, uuendavad oma jõudu. Nad hõljuvad tiibadel nagu kotkad; nad jooksevad ega väsi, nad kõnnivad ega minesta."</w:t>
      </w:r>
    </w:p>
    <w:p w14:paraId="3F9D3C3F" w14:textId="77777777" w:rsidR="000F7377" w:rsidRDefault="000F7377"/>
    <w:p w14:paraId="0E1D1588" w14:textId="77777777" w:rsidR="000F7377" w:rsidRDefault="000F7377">
      <w:r xmlns:w="http://schemas.openxmlformats.org/wordprocessingml/2006/main">
        <w:t xml:space="preserve">2. Johannese 14:12-14 – „Tõesti, tõesti, ma ütlen teile, kes minusse usub, see teeb neid tegusid, mida mina olen teinud, ja nad teevad veelgi suuremaid tegusid kui need, sest ma lähen Isa juurde. Ja ma teen kõik, mida te minu nimel palute, et Isa saaks austatud Pojas. Võite minu nimel kõike paluda ja ma teen seda.</w:t>
      </w:r>
    </w:p>
    <w:p w14:paraId="0CCFB151" w14:textId="77777777" w:rsidR="000F7377" w:rsidRDefault="000F7377"/>
    <w:p w14:paraId="16D218AA" w14:textId="77777777" w:rsidR="000F7377" w:rsidRDefault="000F7377">
      <w:r xmlns:w="http://schemas.openxmlformats.org/wordprocessingml/2006/main">
        <w:t xml:space="preserve">James 5:17 17 Eelias oli meesterahvas, kes oli samasuguste kirgede all nagu meiegi, ja ta palvetas tõsiselt, et vihma ei tuleks, ja vihma ei sadanud maa peale kolm aastat ja kuus kuud.</w:t>
      </w:r>
    </w:p>
    <w:p w14:paraId="1508F9FE" w14:textId="77777777" w:rsidR="000F7377" w:rsidRDefault="000F7377"/>
    <w:p w14:paraId="146B3CA6" w14:textId="77777777" w:rsidR="000F7377" w:rsidRDefault="000F7377">
      <w:r xmlns:w="http://schemas.openxmlformats.org/wordprocessingml/2006/main">
        <w:t xml:space="preserve">Elias oli meesterahvas, kellel olid samad nõrkused nagu meilgi ja ta palvetas tulihingeliselt, et kolm ja pool aastat vihma ei sajaks </w:t>
      </w:r>
      <w:r xmlns:w="http://schemas.openxmlformats.org/wordprocessingml/2006/main">
        <w:lastRenderedPageBreak xmlns:w="http://schemas.openxmlformats.org/wordprocessingml/2006/main"/>
      </w:r>
      <w:r xmlns:w="http://schemas.openxmlformats.org/wordprocessingml/2006/main">
        <w:t xml:space="preserve">, aga ei sadanud.</w:t>
      </w:r>
    </w:p>
    <w:p w14:paraId="710268B2" w14:textId="77777777" w:rsidR="000F7377" w:rsidRDefault="000F7377"/>
    <w:p w14:paraId="04775DF1" w14:textId="77777777" w:rsidR="000F7377" w:rsidRDefault="000F7377">
      <w:r xmlns:w="http://schemas.openxmlformats.org/wordprocessingml/2006/main">
        <w:t xml:space="preserve">1. Palve jõud: õppimine Eliase näitest</w:t>
      </w:r>
    </w:p>
    <w:p w14:paraId="725BA1F7" w14:textId="77777777" w:rsidR="000F7377" w:rsidRDefault="000F7377"/>
    <w:p w14:paraId="40618282" w14:textId="77777777" w:rsidR="000F7377" w:rsidRDefault="000F7377">
      <w:r xmlns:w="http://schemas.openxmlformats.org/wordprocessingml/2006/main">
        <w:t xml:space="preserve">2. Nõrkuse tugevus: oma inimlikkuse omaksvõtmine palves</w:t>
      </w:r>
    </w:p>
    <w:p w14:paraId="77D87FC7" w14:textId="77777777" w:rsidR="000F7377" w:rsidRDefault="000F7377"/>
    <w:p w14:paraId="47AAEB3B" w14:textId="77777777" w:rsidR="000F7377" w:rsidRDefault="000F7377">
      <w:r xmlns:w="http://schemas.openxmlformats.org/wordprocessingml/2006/main">
        <w:t xml:space="preserve">1. Taaniel 6:10 – „Kui Taaniel sai teada, et kiri on allkirjastatud, läks ta oma majja; ja kui ta aknad olid avatud oma kambris Jeruusalemma poole, laskus ta kolm korda päevas põlvili, palvetas ja tänas oma Jumala ees, nagu ta ennegi."</w:t>
      </w:r>
    </w:p>
    <w:p w14:paraId="030F0CAE" w14:textId="77777777" w:rsidR="000F7377" w:rsidRDefault="000F7377"/>
    <w:p w14:paraId="7366254E" w14:textId="77777777" w:rsidR="000F7377" w:rsidRDefault="000F7377">
      <w:r xmlns:w="http://schemas.openxmlformats.org/wordprocessingml/2006/main">
        <w:t xml:space="preserve">2. Filiplastele 4:6 – „Ärge millegi eest olge ettevaatlikud; aga kõiges palves ja anumises koos tänuga tehke oma soovid Jumalale teatavaks.”</w:t>
      </w:r>
    </w:p>
    <w:p w14:paraId="30B22716" w14:textId="77777777" w:rsidR="000F7377" w:rsidRDefault="000F7377"/>
    <w:p w14:paraId="3D924A3D" w14:textId="77777777" w:rsidR="000F7377" w:rsidRDefault="000F7377">
      <w:r xmlns:w="http://schemas.openxmlformats.org/wordprocessingml/2006/main">
        <w:t xml:space="preserve">James 5:18 Ja ta palvetas uuesti ja taevas andis vihma ja maa kandis oma vilja.</w:t>
      </w:r>
    </w:p>
    <w:p w14:paraId="3036D86F" w14:textId="77777777" w:rsidR="000F7377" w:rsidRDefault="000F7377"/>
    <w:p w14:paraId="4319DEBC" w14:textId="77777777" w:rsidR="000F7377" w:rsidRDefault="000F7377">
      <w:r xmlns:w="http://schemas.openxmlformats.org/wordprocessingml/2006/main">
        <w:t xml:space="preserve">See lõik selgitab, kuidas Eelija palus Jumalalt kaks korda vihma ja tema palvele vastati.</w:t>
      </w:r>
    </w:p>
    <w:p w14:paraId="5282A5EB" w14:textId="77777777" w:rsidR="000F7377" w:rsidRDefault="000F7377"/>
    <w:p w14:paraId="7923F71E" w14:textId="77777777" w:rsidR="000F7377" w:rsidRDefault="000F7377">
      <w:r xmlns:w="http://schemas.openxmlformats.org/wordprocessingml/2006/main">
        <w:t xml:space="preserve">1: Jumal vastab palvetele ja me peaksime uskuma, et Ta täidab need.</w:t>
      </w:r>
    </w:p>
    <w:p w14:paraId="73CC366D" w14:textId="77777777" w:rsidR="000F7377" w:rsidRDefault="000F7377"/>
    <w:p w14:paraId="7C50EF9A" w14:textId="77777777" w:rsidR="000F7377" w:rsidRDefault="000F7377">
      <w:r xmlns:w="http://schemas.openxmlformats.org/wordprocessingml/2006/main">
        <w:t xml:space="preserve">2: Peaksime olema oma palvetes püsivad ja paluma Jumalalt seda, mida vajame.</w:t>
      </w:r>
    </w:p>
    <w:p w14:paraId="4804D876" w14:textId="77777777" w:rsidR="000F7377" w:rsidRDefault="000F7377"/>
    <w:p w14:paraId="7CF107E5" w14:textId="77777777" w:rsidR="000F7377" w:rsidRDefault="000F7377">
      <w:r xmlns:w="http://schemas.openxmlformats.org/wordprocessingml/2006/main">
        <w:t xml:space="preserve">1: Matteuse 7:7-8 „Paluge, siis teile antakse; otsige ja te leiate; koputage ja teile avatakse. Sest igaüks, kes palub, saab, ja kes otsib, see leiab, ja kes koputab, sellele avatakse.”</w:t>
      </w:r>
    </w:p>
    <w:p w14:paraId="45C8E503" w14:textId="77777777" w:rsidR="000F7377" w:rsidRDefault="000F7377"/>
    <w:p w14:paraId="470671A4" w14:textId="77777777" w:rsidR="000F7377" w:rsidRDefault="000F7377">
      <w:r xmlns:w="http://schemas.openxmlformats.org/wordprocessingml/2006/main">
        <w:t xml:space="preserve">2:1 Johannese 5:14-15 „Nüüd on see usaldus, mis meil on Tema vastu, et kui me midagi palume Tema tahte kohaselt, siis Ta kuuleb meid. Ja kui me teame, et Ta kuuleb meid, mida iganes me palume, siis teame, et meil on palved, mida oleme Temalt palunud.</w:t>
      </w:r>
    </w:p>
    <w:p w14:paraId="5D427A57" w14:textId="77777777" w:rsidR="000F7377" w:rsidRDefault="000F7377"/>
    <w:p w14:paraId="5A5C4CAC" w14:textId="77777777" w:rsidR="000F7377" w:rsidRDefault="000F7377">
      <w:r xmlns:w="http://schemas.openxmlformats.org/wordprocessingml/2006/main">
        <w:t xml:space="preserve">James 5:19 19 Vennad, kui keegi teist eksib tõest ja keegi teda pöörab,</w:t>
      </w:r>
    </w:p>
    <w:p w14:paraId="21F63FFF" w14:textId="77777777" w:rsidR="000F7377" w:rsidRDefault="000F7377"/>
    <w:p w14:paraId="7F01E77C" w14:textId="77777777" w:rsidR="000F7377" w:rsidRDefault="000F7377">
      <w:r xmlns:w="http://schemas.openxmlformats.org/wordprocessingml/2006/main">
        <w:t xml:space="preserve">See lõik julgustab meid aitama üksteisel õigel teel püsida.</w:t>
      </w:r>
    </w:p>
    <w:p w14:paraId="071A75B0" w14:textId="77777777" w:rsidR="000F7377" w:rsidRDefault="000F7377"/>
    <w:p w14:paraId="1D219B4F" w14:textId="77777777" w:rsidR="000F7377" w:rsidRDefault="000F7377">
      <w:r xmlns:w="http://schemas.openxmlformats.org/wordprocessingml/2006/main">
        <w:t xml:space="preserve">1: "Abikäsi" – me kõik vajame aeg-ajalt abikäsi. Peaksime olema valmis aitama teistel õigel teel püsida ja hoidma neid tõest kõrvale kaldumast.</w:t>
      </w:r>
    </w:p>
    <w:p w14:paraId="2D4FEC48" w14:textId="77777777" w:rsidR="000F7377" w:rsidRDefault="000F7377"/>
    <w:p w14:paraId="6E28640A" w14:textId="77777777" w:rsidR="000F7377" w:rsidRDefault="000F7377">
      <w:r xmlns:w="http://schemas.openxmlformats.org/wordprocessingml/2006/main">
        <w:t xml:space="preserve">2: "Jää truuks" – me kõik peame jääma tõele truuks ja aitama teistel sama teha. Meie kohustus on aidata oma vendadel ja õdedel õigel teel püsida.</w:t>
      </w:r>
    </w:p>
    <w:p w14:paraId="1E92C454" w14:textId="77777777" w:rsidR="000F7377" w:rsidRDefault="000F7377"/>
    <w:p w14:paraId="7F82852E" w14:textId="77777777" w:rsidR="000F7377" w:rsidRDefault="000F7377">
      <w:r xmlns:w="http://schemas.openxmlformats.org/wordprocessingml/2006/main">
        <w:t xml:space="preserve">1: Õpetussõnad 27:17 – "Nagu raud teritab rauda, nii teritab üks inimene teist."</w:t>
      </w:r>
    </w:p>
    <w:p w14:paraId="4D3C3E88" w14:textId="77777777" w:rsidR="000F7377" w:rsidRDefault="000F7377"/>
    <w:p w14:paraId="1B37B4F6" w14:textId="77777777" w:rsidR="000F7377" w:rsidRDefault="000F7377">
      <w:r xmlns:w="http://schemas.openxmlformats.org/wordprocessingml/2006/main">
        <w:t xml:space="preserve">2: Galaatlastele 6:1 - "Vennad ja õed, kui keegi jääb pattu vahele, siis te, kes elate Vaimust, taastage see inimene õrnalt. Kuid valvake endid, muidu võite ka teid kiusata."</w:t>
      </w:r>
    </w:p>
    <w:p w14:paraId="4325F4C5" w14:textId="77777777" w:rsidR="000F7377" w:rsidRDefault="000F7377"/>
    <w:p w14:paraId="222BF446" w14:textId="77777777" w:rsidR="000F7377" w:rsidRDefault="000F7377">
      <w:r xmlns:w="http://schemas.openxmlformats.org/wordprocessingml/2006/main">
        <w:t xml:space="preserve">Jaakobuse 5:20 Andke talle teada, et see, kes pöörab patuse tema eksimiselt, päästab hinge surmast ja peidab pattude hulga.</w:t>
      </w:r>
    </w:p>
    <w:p w14:paraId="0B46D895" w14:textId="77777777" w:rsidR="000F7377" w:rsidRDefault="000F7377"/>
    <w:p w14:paraId="37EF739E" w14:textId="77777777" w:rsidR="000F7377" w:rsidRDefault="000F7377">
      <w:r xmlns:w="http://schemas.openxmlformats.org/wordprocessingml/2006/main">
        <w:t xml:space="preserve">See salm julgustab meid aitama neid, kes on tõest eksinud, ja tooma nad tagasi õiguse juurde, sest see võib päästa hinge surmast ja katta palju patte.</w:t>
      </w:r>
    </w:p>
    <w:p w14:paraId="783343AB" w14:textId="77777777" w:rsidR="000F7377" w:rsidRDefault="000F7377"/>
    <w:p w14:paraId="61B7FE11" w14:textId="77777777" w:rsidR="000F7377" w:rsidRDefault="000F7377">
      <w:r xmlns:w="http://schemas.openxmlformats.org/wordprocessingml/2006/main">
        <w:t xml:space="preserve">1. "Pöördumise jõud"</w:t>
      </w:r>
    </w:p>
    <w:p w14:paraId="6A9AB142" w14:textId="77777777" w:rsidR="000F7377" w:rsidRDefault="000F7377"/>
    <w:p w14:paraId="4B8F1E12" w14:textId="77777777" w:rsidR="000F7377" w:rsidRDefault="000F7377">
      <w:r xmlns:w="http://schemas.openxmlformats.org/wordprocessingml/2006/main">
        <w:t xml:space="preserve">2. "Andestuse halastus"</w:t>
      </w:r>
    </w:p>
    <w:p w14:paraId="4C81845C" w14:textId="77777777" w:rsidR="000F7377" w:rsidRDefault="000F7377"/>
    <w:p w14:paraId="1FBFA5E0" w14:textId="77777777" w:rsidR="000F7377" w:rsidRDefault="000F7377">
      <w:r xmlns:w="http://schemas.openxmlformats.org/wordprocessingml/2006/main">
        <w:t xml:space="preserve">1. Hesekiel 18:20-21 – "Hing, kes pattu teeb, sureb. Poeg ei kannata isa süü pärast </w:t>
      </w:r>
      <w:r xmlns:w="http://schemas.openxmlformats.org/wordprocessingml/2006/main">
        <w:lastRenderedPageBreak xmlns:w="http://schemas.openxmlformats.org/wordprocessingml/2006/main"/>
      </w:r>
      <w:r xmlns:w="http://schemas.openxmlformats.org/wordprocessingml/2006/main">
        <w:t xml:space="preserve">ega isa poja süü pärast. Õige õigus jääb tema enda peale. ja õelate kurjus langeb tema peale."</w:t>
      </w:r>
    </w:p>
    <w:p w14:paraId="164B3DCC" w14:textId="77777777" w:rsidR="000F7377" w:rsidRDefault="000F7377"/>
    <w:p w14:paraId="5F8E7028" w14:textId="77777777" w:rsidR="000F7377" w:rsidRDefault="000F7377">
      <w:r xmlns:w="http://schemas.openxmlformats.org/wordprocessingml/2006/main">
        <w:t xml:space="preserve">2. Matteuse 18:15-17 - "Kui su vend pattu teeb sinu vastu, siis mine ja räägi talle tema süü, sinu ja tema vahel. Kui ta sind kuulab, oled võitnud oma venna. Aga kui ta ei kuula, siis võta üks või kaks teist koos sinuga, et iga süüdistus saaks kindlaks tehtud kahe või kolme tunnistaja ütluste põhjal. Kui ta keeldub neid kuulamast, rääkige sellest kogudusele. Ja kui ta keeldub isegi kogudust kuulamast, las ta olgu teile nagu pagan ja maksukoguja."</w:t>
      </w:r>
    </w:p>
    <w:p w14:paraId="76719F72" w14:textId="77777777" w:rsidR="000F7377" w:rsidRDefault="000F7377"/>
    <w:p w14:paraId="6A7127A3" w14:textId="77777777" w:rsidR="000F7377" w:rsidRDefault="000F7377">
      <w:r xmlns:w="http://schemas.openxmlformats.org/wordprocessingml/2006/main">
        <w:t xml:space="preserve">1. Peetruse 1. peatükk on Peetruse esimese kirja esimene peatükk Uues Testamendis. See peatükk keskendub sellistele teemadele nagu päästmine, usk ja lootus keset katsumusi ja kannatusi.</w:t>
      </w:r>
    </w:p>
    <w:p w14:paraId="120A9845" w14:textId="77777777" w:rsidR="000F7377" w:rsidRDefault="000F7377"/>
    <w:p w14:paraId="3B8052CD" w14:textId="77777777" w:rsidR="000F7377" w:rsidRDefault="000F7377">
      <w:r xmlns:w="http://schemas.openxmlformats.org/wordprocessingml/2006/main">
        <w:t xml:space="preserve">1. lõik: Peatükk algab rõhuasetusega usklike elavale lootusele ja pärandile Jeesuse Kristuse kaudu. Autor ülistab Jumalat Tema küllusliku halastuse eest, mis on pannud usklikud Kristuse ülestõusmise kaudu uuesti sündima elavasse lootusesse (1. Peetruse 1:3). Ta rõhutab, et see pärand on kadumatu, rüvetamatu ja kadumatu ning seda hoitakse taevas nende jaoks, keda kaitseb Jumala vägi usu kaudu (1. Peetruse 1:4-5). Vaatamata erinevatele katsumustele, mis nende usku proovile panevad, võivad usklikud rõõmustada, sest nende usk on nende katsumuste kaudu rafineeritud nagu kuld.</w:t>
      </w:r>
    </w:p>
    <w:p w14:paraId="44F5641B" w14:textId="77777777" w:rsidR="000F7377" w:rsidRDefault="000F7377"/>
    <w:p w14:paraId="150E2D4A" w14:textId="77777777" w:rsidR="000F7377" w:rsidRDefault="000F7377">
      <w:r xmlns:w="http://schemas.openxmlformats.org/wordprocessingml/2006/main">
        <w:t xml:space="preserve">2. lõik: Salmides 6–12 uuritakse rõõmu paradoksaalset olemust kannatuste keskel. Autor tunnistab, et usklikud võivad kogeda leina ja stressi erinevate katsumuste tõttu, kuid tuletab neile meelde, et sellised katsumused täidavad eesmärki – täpsustada nende usku ja tuua au Jumalale. Ta julgustab neid isegi nende raskuste üle rõõmustama, sest nad saavad osa Kristuse kannatustest (1. Peetruse 1:6-7). Autor tõstab esile ka au ja privileege, mida usklikud saavad pääste saamisega – pääste, mida vana aja prohvetid innukalt ootasid, kuid mis ilmutati täielikult Jeesuse Kristuse kaudu (1. Peetruse 1:10-12).</w:t>
      </w:r>
    </w:p>
    <w:p w14:paraId="5BEC1C50" w14:textId="77777777" w:rsidR="000F7377" w:rsidRDefault="000F7377"/>
    <w:p w14:paraId="0C071E41" w14:textId="77777777" w:rsidR="000F7377" w:rsidRDefault="000F7377">
      <w:r xmlns:w="http://schemas.openxmlformats.org/wordprocessingml/2006/main">
        <w:t xml:space="preserve">3. lõik: Alates salmist 13 on kutse pühale elule, mis põhineb Jumala armu alusel. Usklikke kutsutakse üles valmistama oma meeled tegutsemiseks ette ja olema kained, kui nad loodavad täielikult armule, mida Jeesuse ilmutus toob (1. Peetruse 1:13). Nad on kutsutud olema sõnakuulelikud lapsed, kes ei kohane endiste võhiklike viisidega, vaid elavad püha elu, peegeldades Jumala iseloomu (1. Peetruse 14-16). Autor rõhutab, et lunastus oli kallis – </w:t>
      </w:r>
      <w:r xmlns:w="http://schemas.openxmlformats.org/wordprocessingml/2006/main">
        <w:lastRenderedPageBreak xmlns:w="http://schemas.openxmlformats.org/wordprocessingml/2006/main"/>
      </w:r>
      <w:r xmlns:w="http://schemas.openxmlformats.org/wordprocessingml/2006/main">
        <w:t xml:space="preserve">Kristuse kallis veri – ja kutsub üles siirale vennaarmastusele usklike seas (1. Peetruse 18–22).</w:t>
      </w:r>
    </w:p>
    <w:p w14:paraId="08205A64" w14:textId="77777777" w:rsidR="000F7377" w:rsidRDefault="000F7377"/>
    <w:p w14:paraId="5C385956" w14:textId="77777777" w:rsidR="000F7377" w:rsidRDefault="000F7377">
      <w:r xmlns:w="http://schemas.openxmlformats.org/wordprocessingml/2006/main">
        <w:t xml:space="preserve">Kokkuvõttes tõstab 1. Peetruse 1. peatükis esile uskliku elava lootuse ja pärandi Jeesuse Kristuse kaudu vaatamata katsumustele. See uurib, kuidas rõõm saab eksisteerida koos kannatustega, kuna see täiustab inimese usku. See rõhutab püha elu, mis põhineb Jumala armul, kutsudes samal ajal sõnakuulelikkusele, mille juured on siiras armastus üksteise vastu, tunnustades meie kadumatut pärandit Kristuse kaudu.</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Peetruse 1:1 Peetrus, Jeesuse Kristuse apostel, võõrastele, kes on hajutatud üle Pontose, Galaatia, Kapadookia, Aasia ja Bitüünia,</w:t>
      </w:r>
    </w:p>
    <w:p w14:paraId="1D76F92F" w14:textId="77777777" w:rsidR="000F7377" w:rsidRDefault="000F7377"/>
    <w:p w14:paraId="7842406F" w14:textId="77777777" w:rsidR="000F7377" w:rsidRDefault="000F7377">
      <w:r xmlns:w="http://schemas.openxmlformats.org/wordprocessingml/2006/main">
        <w:t xml:space="preserve">Jeesuse Kristuse apostel Peetrus kirjutab Väike-Aasia erinevates piirkondades laiali pillutatud võõrastele kirja.</w:t>
      </w:r>
    </w:p>
    <w:p w14:paraId="20AEE3A7" w14:textId="77777777" w:rsidR="000F7377" w:rsidRDefault="000F7377"/>
    <w:p w14:paraId="706044EC" w14:textId="77777777" w:rsidR="000F7377" w:rsidRDefault="000F7377">
      <w:r xmlns:w="http://schemas.openxmlformats.org/wordprocessingml/2006/main">
        <w:t xml:space="preserve">1. Jumala armastus laieneb kõigile inimestele, olenemata nende asukohast.</w:t>
      </w:r>
    </w:p>
    <w:p w14:paraId="384107F9" w14:textId="77777777" w:rsidR="000F7377" w:rsidRDefault="000F7377"/>
    <w:p w14:paraId="31DBA736" w14:textId="77777777" w:rsidR="000F7377" w:rsidRDefault="000F7377">
      <w:r xmlns:w="http://schemas.openxmlformats.org/wordprocessingml/2006/main">
        <w:t xml:space="preserve">2. Tema evangeeliumi jõud jõuda kaugele ja laiale.</w:t>
      </w:r>
    </w:p>
    <w:p w14:paraId="52AA8E98" w14:textId="77777777" w:rsidR="000F7377" w:rsidRDefault="000F7377"/>
    <w:p w14:paraId="742D3E19" w14:textId="77777777" w:rsidR="000F7377" w:rsidRDefault="000F7377">
      <w:r xmlns:w="http://schemas.openxmlformats.org/wordprocessingml/2006/main">
        <w:t xml:space="preserve">1. Roomlastele 10:18: „Aga ma küsin, kas nad pole kuulnud? Tõepoolest, nad on seda teinud, sest "nende hääl on kosunud kogu maa peale ja nende sõnad maailma otsteni."</w:t>
      </w:r>
    </w:p>
    <w:p w14:paraId="06B43FF8" w14:textId="77777777" w:rsidR="000F7377" w:rsidRDefault="000F7377"/>
    <w:p w14:paraId="4C06BC60" w14:textId="77777777" w:rsidR="000F7377" w:rsidRDefault="000F7377">
      <w:r xmlns:w="http://schemas.openxmlformats.org/wordprocessingml/2006/main">
        <w:t xml:space="preserve">2. Matteuse 28:19-20: "Minge siis ja tehke jüngriteks kõik rahvad, ristides neid Isa ja Poja ja Püha Vaimu nimesse, õpetades neid pidama kõike, mida ma olen teid käskinud."</w:t>
      </w:r>
    </w:p>
    <w:p w14:paraId="397579F4" w14:textId="77777777" w:rsidR="000F7377" w:rsidRDefault="000F7377"/>
    <w:p w14:paraId="6AD45FA1" w14:textId="77777777" w:rsidR="000F7377" w:rsidRDefault="000F7377">
      <w:r xmlns:w="http://schemas.openxmlformats.org/wordprocessingml/2006/main">
        <w:t xml:space="preserve">1. Peetruse 1:2 Valitud Jumal Isa ettenägemise järgi Vaimu pühitsemise kaudu kuulekuseks ja Jeesuse Kristuse vere piserdamiseks. Armu teile ja rahu saagu paljuks!</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Lõik räägib sellest, kuidas usklikud valitakse Jumala etteteadmisel, Vaimu pühitsemise kaudu kuulekaks ja Jeesuse Kristuse verega piserdamiseks.</w:t>
      </w:r>
    </w:p>
    <w:p w14:paraId="53E4D17B" w14:textId="77777777" w:rsidR="000F7377" w:rsidRDefault="000F7377"/>
    <w:p w14:paraId="0C454DBB" w14:textId="77777777" w:rsidR="000F7377" w:rsidRDefault="000F7377">
      <w:r xmlns:w="http://schemas.openxmlformats.org/wordprocessingml/2006/main">
        <w:t xml:space="preserve">1. "Jumala etteteadmise jõud: kuidas meid valib Tema armastus"</w:t>
      </w:r>
    </w:p>
    <w:p w14:paraId="59C3A90B" w14:textId="77777777" w:rsidR="000F7377" w:rsidRDefault="000F7377"/>
    <w:p w14:paraId="4238E7FB" w14:textId="77777777" w:rsidR="000F7377" w:rsidRDefault="000F7377">
      <w:r xmlns:w="http://schemas.openxmlformats.org/wordprocessingml/2006/main">
        <w:t xml:space="preserve">2. "Vaimu pühitsus: elamine kuulekuses Jumalale"</w:t>
      </w:r>
    </w:p>
    <w:p w14:paraId="1C2871FC" w14:textId="77777777" w:rsidR="000F7377" w:rsidRDefault="000F7377"/>
    <w:p w14:paraId="56A9964E" w14:textId="77777777" w:rsidR="000F7377" w:rsidRDefault="000F7377">
      <w:r xmlns:w="http://schemas.openxmlformats.org/wordprocessingml/2006/main">
        <w:t xml:space="preserve">1. Roomlastele 8:29-30 – "Sest keda ta ette teadis, need ta ka ette määras olema oma Poja näo sarnaseks, et ta oleks esmasündinu paljude vendade seas. Pealegi, keda ta ette määras, need ta ka nimetas : ja keda ta on kutsunud, need ta ka õigeks mõistis; ja keda ta õigeks mõistis, neid ta ka austas."</w:t>
      </w:r>
    </w:p>
    <w:p w14:paraId="42F80C4C" w14:textId="77777777" w:rsidR="000F7377" w:rsidRDefault="000F7377"/>
    <w:p w14:paraId="40FC90E8" w14:textId="77777777" w:rsidR="000F7377" w:rsidRDefault="000F7377">
      <w:r xmlns:w="http://schemas.openxmlformats.org/wordprocessingml/2006/main">
        <w:t xml:space="preserve">2. Johannese 14:15-17 - "Kui te mind armastate, siis pidage minu käske. Ja ma palun Isa, ja ta annab teile teise Trööstija, et ta jääks teie juurde igavesti, Tõe Vaimu, keda maailm ei saa vastu võtta, sest ta ei näe teda ega tunne teda, aga teie tunnete teda, sest ta elab teie juures ja on teis."</w:t>
      </w:r>
    </w:p>
    <w:p w14:paraId="344FF132" w14:textId="77777777" w:rsidR="000F7377" w:rsidRDefault="000F7377"/>
    <w:p w14:paraId="79E4C7A1" w14:textId="77777777" w:rsidR="000F7377" w:rsidRDefault="000F7377">
      <w:r xmlns:w="http://schemas.openxmlformats.org/wordprocessingml/2006/main">
        <w:t xml:space="preserve">1. Peetruse 1:3 Kiidetud olgu meie Issanda Jeesuse Kristuse Jumal ja Isa, kes meid oma suure halastuse järgi uuesti sünnitanud elavaks lootuseks Jeesuse Kristuse surnuist ülestõusmise kaudu,</w:t>
      </w:r>
    </w:p>
    <w:p w14:paraId="58CB5BBB" w14:textId="77777777" w:rsidR="000F7377" w:rsidRDefault="000F7377"/>
    <w:p w14:paraId="0C8AF2AC" w14:textId="77777777" w:rsidR="000F7377" w:rsidRDefault="000F7377">
      <w:r xmlns:w="http://schemas.openxmlformats.org/wordprocessingml/2006/main">
        <w:t xml:space="preserve">Läbi Jumala küllusliku halastuse on Ta andnud meile elava lootuse Jeesuse surnuist ülestõusmise kaudu.</w:t>
      </w:r>
    </w:p>
    <w:p w14:paraId="498C6CE0" w14:textId="77777777" w:rsidR="000F7377" w:rsidRDefault="000F7377"/>
    <w:p w14:paraId="2B39B6A7" w14:textId="77777777" w:rsidR="000F7377" w:rsidRDefault="000F7377">
      <w:r xmlns:w="http://schemas.openxmlformats.org/wordprocessingml/2006/main">
        <w:t xml:space="preserve">1. Jumala halastus ja külluslik armastus</w:t>
      </w:r>
    </w:p>
    <w:p w14:paraId="6020E002" w14:textId="77777777" w:rsidR="000F7377" w:rsidRDefault="000F7377"/>
    <w:p w14:paraId="683EA788" w14:textId="77777777" w:rsidR="000F7377" w:rsidRDefault="000F7377">
      <w:r xmlns:w="http://schemas.openxmlformats.org/wordprocessingml/2006/main">
        <w:t xml:space="preserve">2. Elava lootuse jõud</w:t>
      </w:r>
    </w:p>
    <w:p w14:paraId="46AE0172" w14:textId="77777777" w:rsidR="000F7377" w:rsidRDefault="000F7377"/>
    <w:p w14:paraId="1C7A419E" w14:textId="77777777" w:rsidR="000F7377" w:rsidRDefault="000F7377">
      <w:r xmlns:w="http://schemas.openxmlformats.org/wordprocessingml/2006/main">
        <w:t xml:space="preserve">1. Roomlastele 5:5 – Ja lootus ei tee häbisse; sest Jumala armastus on meile antud Püha Vaimu kaudu valatud meie südamesse.</w:t>
      </w:r>
    </w:p>
    <w:p w14:paraId="1933FDA7" w14:textId="77777777" w:rsidR="000F7377" w:rsidRDefault="000F7377"/>
    <w:p w14:paraId="7A96AC6E" w14:textId="77777777" w:rsidR="000F7377" w:rsidRDefault="000F7377">
      <w:r xmlns:w="http://schemas.openxmlformats.org/wordprocessingml/2006/main">
        <w:t xml:space="preserve">2. Johannese 11:25-26 – Jeesus ütles talle: "Mina olen ülestõusmine ja elu. Kes minusse usub, see elab, kuigi ta oleks surnud. Ja igaüks, kes elab ja usub minusse, ei sure iialgi." Kas sa usud seda?</w:t>
      </w:r>
    </w:p>
    <w:p w14:paraId="01620415" w14:textId="77777777" w:rsidR="000F7377" w:rsidRDefault="000F7377"/>
    <w:p w14:paraId="28434085" w14:textId="77777777" w:rsidR="000F7377" w:rsidRDefault="000F7377">
      <w:r xmlns:w="http://schemas.openxmlformats.org/wordprocessingml/2006/main">
        <w:t xml:space="preserve">1. Peetruse 1:4 pärandiks, mis on kadumatu ja rüvetamatu ja kustumatu ja mis on teile taevas hoitud,</w:t>
      </w:r>
    </w:p>
    <w:p w14:paraId="370EEC36" w14:textId="77777777" w:rsidR="000F7377" w:rsidRDefault="000F7377"/>
    <w:p w14:paraId="528893F1" w14:textId="77777777" w:rsidR="000F7377" w:rsidRDefault="000F7377">
      <w:r xmlns:w="http://schemas.openxmlformats.org/wordprocessingml/2006/main">
        <w:t xml:space="preserve">Peetrus julgustab usklikke, et neil on taevas pärand, mis kunagi ei hävi.</w:t>
      </w:r>
    </w:p>
    <w:p w14:paraId="5CA06F3F" w14:textId="77777777" w:rsidR="000F7377" w:rsidRDefault="000F7377"/>
    <w:p w14:paraId="11D8B6E8" w14:textId="77777777" w:rsidR="000F7377" w:rsidRDefault="000F7377">
      <w:r xmlns:w="http://schemas.openxmlformats.org/wordprocessingml/2006/main">
        <w:t xml:space="preserve">1. Taeva lootus: kuidas meie igavene pärand võib meile jõudu anda</w:t>
      </w:r>
    </w:p>
    <w:p w14:paraId="41ED8ECA" w14:textId="77777777" w:rsidR="000F7377" w:rsidRDefault="000F7377"/>
    <w:p w14:paraId="518BB12D" w14:textId="77777777" w:rsidR="000F7377" w:rsidRDefault="000F7377">
      <w:r xmlns:w="http://schemas.openxmlformats.org/wordprocessingml/2006/main">
        <w:t xml:space="preserve">2. Turvaline Kristuses: Taeva hääbumatu pärandi mõistmine</w:t>
      </w:r>
    </w:p>
    <w:p w14:paraId="7718E45C" w14:textId="77777777" w:rsidR="000F7377" w:rsidRDefault="000F7377"/>
    <w:p w14:paraId="10FD9589" w14:textId="77777777" w:rsidR="000F7377" w:rsidRDefault="000F7377">
      <w:r xmlns:w="http://schemas.openxmlformats.org/wordprocessingml/2006/main">
        <w:t xml:space="preserve">1. Roomlastele 8:16-17 – Vaim tunnistab koos meie vaimuga, et oleme Jumala lapsed, ja kui lapsed, siis pärijad – Jumala pärijad ja Kristuse kaaspärijad.</w:t>
      </w:r>
    </w:p>
    <w:p w14:paraId="6B5E62D6" w14:textId="77777777" w:rsidR="000F7377" w:rsidRDefault="000F7377"/>
    <w:p w14:paraId="1F02A32E" w14:textId="77777777" w:rsidR="000F7377" w:rsidRDefault="000F7377">
      <w:r xmlns:w="http://schemas.openxmlformats.org/wordprocessingml/2006/main">
        <w:t xml:space="preserve">2. Koloslastele 3:1-4 – Otsige seda, mis on ülal, kus on Kristus, istub Jumala paremal käel. Mõelge asjadele, mis on ülal, mitte asjadele, mis on maa peal.</w:t>
      </w:r>
    </w:p>
    <w:p w14:paraId="433AE3DE" w14:textId="77777777" w:rsidR="000F7377" w:rsidRDefault="000F7377"/>
    <w:p w14:paraId="4544926A" w14:textId="77777777" w:rsidR="000F7377" w:rsidRDefault="000F7377">
      <w:r xmlns:w="http://schemas.openxmlformats.org/wordprocessingml/2006/main">
        <w:t xml:space="preserve">1 Peter 1:5 5 Keda hoiab Jumala vägi usu läbi päästeks, mis on valmis ilmutama viimsel ajal.</w:t>
      </w:r>
    </w:p>
    <w:p w14:paraId="72B1D362" w14:textId="77777777" w:rsidR="000F7377" w:rsidRDefault="000F7377"/>
    <w:p w14:paraId="2B073F81" w14:textId="77777777" w:rsidR="000F7377" w:rsidRDefault="000F7377">
      <w:r xmlns:w="http://schemas.openxmlformats.org/wordprocessingml/2006/main">
        <w:t xml:space="preserve">Kirjakohas 1. Peetruse 1:5 hoitakse usklikke Jumala väe läbi usu kaudu ja nad saavad pääste viimasel ajal.</w:t>
      </w:r>
    </w:p>
    <w:p w14:paraId="501BF6BA" w14:textId="77777777" w:rsidR="000F7377" w:rsidRDefault="000F7377"/>
    <w:p w14:paraId="5BD5269E" w14:textId="77777777" w:rsidR="000F7377" w:rsidRDefault="000F7377">
      <w:r xmlns:w="http://schemas.openxmlformats.org/wordprocessingml/2006/main">
        <w:t xml:space="preserve">1. Jumala vankumatu jõud: päästmise lubadus</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Usk ja lootus: Jumala plaani usaldamine</w:t>
      </w:r>
    </w:p>
    <w:p w14:paraId="70AF51CF" w14:textId="77777777" w:rsidR="000F7377" w:rsidRDefault="000F7377"/>
    <w:p w14:paraId="10E27254" w14:textId="77777777" w:rsidR="000F7377" w:rsidRDefault="000F7377">
      <w:r xmlns:w="http://schemas.openxmlformats.org/wordprocessingml/2006/main">
        <w:t xml:space="preserve">1. Roomlastele 8:38-39 – „Sest ma olen kindel, et ei surma ega elu, ei ingleid ega valitsejaid, ei praeguseid ega tulevasi, ei vägesid, ei kõrgust ega sügavust ega midagi muud kogu loodu juures. suudab meid lahutada Jumala armastusest Kristuses Jeesuses, meie Issandas."</w:t>
      </w:r>
    </w:p>
    <w:p w14:paraId="5A48CB5E" w14:textId="77777777" w:rsidR="000F7377" w:rsidRDefault="000F7377"/>
    <w:p w14:paraId="35AEC099" w14:textId="77777777" w:rsidR="000F7377" w:rsidRDefault="000F7377">
      <w:r xmlns:w="http://schemas.openxmlformats.org/wordprocessingml/2006/main">
        <w:t xml:space="preserve">2. Heebrealastele 11:1 – "Nüüd on usk kindlus selle kohta, mida loodetakse, veendumus selles, mida pole näha."</w:t>
      </w:r>
    </w:p>
    <w:p w14:paraId="0C1F7332" w14:textId="77777777" w:rsidR="000F7377" w:rsidRDefault="000F7377"/>
    <w:p w14:paraId="2D92EED3" w14:textId="77777777" w:rsidR="000F7377" w:rsidRDefault="000F7377">
      <w:r xmlns:w="http://schemas.openxmlformats.org/wordprocessingml/2006/main">
        <w:t xml:space="preserve">1. Peetruse 1:6 Selle üle te väga rõõmustate, kuigi nüüd, kui vaja, on teil raskusi mitmesuguste kiusatuste tõttu.</w:t>
      </w:r>
    </w:p>
    <w:p w14:paraId="78E0EE30" w14:textId="77777777" w:rsidR="000F7377" w:rsidRDefault="000F7377"/>
    <w:p w14:paraId="681EA9F6" w14:textId="77777777" w:rsidR="000F7377" w:rsidRDefault="000F7377">
      <w:r xmlns:w="http://schemas.openxmlformats.org/wordprocessingml/2006/main">
        <w:t xml:space="preserve">Kristlased peaksid rõõmustama hoolimata kannatustest, mida nad võivad kogeda mitmesuguste kiusatuste tõttu.</w:t>
      </w:r>
    </w:p>
    <w:p w14:paraId="7B6B2C63" w14:textId="77777777" w:rsidR="000F7377" w:rsidRDefault="000F7377"/>
    <w:p w14:paraId="5992D2FD" w14:textId="77777777" w:rsidR="000F7377" w:rsidRDefault="000F7377">
      <w:r xmlns:w="http://schemas.openxmlformats.org/wordprocessingml/2006/main">
        <w:t xml:space="preserve">1. Jumala usaldamine kannatuste ajal</w:t>
      </w:r>
    </w:p>
    <w:p w14:paraId="70B52C04" w14:textId="77777777" w:rsidR="000F7377" w:rsidRDefault="000F7377"/>
    <w:p w14:paraId="71669C2C" w14:textId="77777777" w:rsidR="000F7377" w:rsidRDefault="000F7377">
      <w:r xmlns:w="http://schemas.openxmlformats.org/wordprocessingml/2006/main">
        <w:t xml:space="preserve">2. Rõõm raskustest hoolimata</w:t>
      </w:r>
    </w:p>
    <w:p w14:paraId="0882349B" w14:textId="77777777" w:rsidR="000F7377" w:rsidRDefault="000F7377"/>
    <w:p w14:paraId="0628D217" w14:textId="77777777" w:rsidR="000F7377" w:rsidRDefault="000F7377">
      <w:r xmlns:w="http://schemas.openxmlformats.org/wordprocessingml/2006/main">
        <w:t xml:space="preserve">1. Roomlastele 8:28 – Ja me teame, et kõik tuleb kasuks neile, kes armastavad Jumalat, neile, kes on kutsutud tema eesmärgi järgi.</w:t>
      </w:r>
    </w:p>
    <w:p w14:paraId="67105D2C" w14:textId="77777777" w:rsidR="000F7377" w:rsidRDefault="000F7377"/>
    <w:p w14:paraId="79D35040" w14:textId="77777777" w:rsidR="000F7377" w:rsidRDefault="000F7377">
      <w:r xmlns:w="http://schemas.openxmlformats.org/wordprocessingml/2006/main">
        <w:t xml:space="preserve">2. Jaakobuse 1:2-4 – Mu vennad, pidage seda rõõmuks, kui satute erinevatesse kiusatustesse; Teades seda, et teie usu proovilepanek toob kannatlikkust. Kuid kannatlikkusel olgu täiuslik töö, et te oleksite täiuslikud ja terviklikud, ilma midagi vajamata.</w:t>
      </w:r>
    </w:p>
    <w:p w14:paraId="3ABA9D56" w14:textId="77777777" w:rsidR="000F7377" w:rsidRDefault="000F7377"/>
    <w:p w14:paraId="2432D046" w14:textId="77777777" w:rsidR="000F7377" w:rsidRDefault="000F7377">
      <w:r xmlns:w="http://schemas.openxmlformats.org/wordprocessingml/2006/main">
        <w:t xml:space="preserve">1. Peetruse 1:7 Et teie usu proovilepanek, mis on palju kallim kui häviv kuld, olgugi et seda tulega katsutakse, leiaks Jeesuse Kristuse ilmumisel kiituseks, au ja au.</w:t>
      </w:r>
    </w:p>
    <w:p w14:paraId="4C6CD3B6" w14:textId="77777777" w:rsidR="000F7377" w:rsidRDefault="000F7377"/>
    <w:p w14:paraId="0602D57F" w14:textId="77777777" w:rsidR="000F7377" w:rsidRDefault="000F7377">
      <w:r xmlns:w="http://schemas.openxmlformats.org/wordprocessingml/2006/main">
        <w:t xml:space="preserve">See lõik räägib sellest, et usu katsumus on kullast kallim ja et Jeesuse Kristuse ilmumisel leitakse see kiituseks, au ja au.</w:t>
      </w:r>
    </w:p>
    <w:p w14:paraId="35C51D96" w14:textId="77777777" w:rsidR="000F7377" w:rsidRDefault="000F7377"/>
    <w:p w14:paraId="660CE306" w14:textId="77777777" w:rsidR="000F7377" w:rsidRDefault="000F7377">
      <w:r xmlns:w="http://schemas.openxmlformats.org/wordprocessingml/2006/main">
        <w:t xml:space="preserve">1. Meie usu väärtus Jeesusesse Kristusesse</w:t>
      </w:r>
    </w:p>
    <w:p w14:paraId="176E4DBA" w14:textId="77777777" w:rsidR="000F7377" w:rsidRDefault="000F7377"/>
    <w:p w14:paraId="7DA8854D" w14:textId="77777777" w:rsidR="000F7377" w:rsidRDefault="000F7377">
      <w:r xmlns:w="http://schemas.openxmlformats.org/wordprocessingml/2006/main">
        <w:t xml:space="preserve">2. Uskliku tõelised rikkused</w:t>
      </w:r>
    </w:p>
    <w:p w14:paraId="450EC5AC" w14:textId="77777777" w:rsidR="000F7377" w:rsidRDefault="000F7377"/>
    <w:p w14:paraId="62C22422" w14:textId="77777777" w:rsidR="000F7377" w:rsidRDefault="000F7377">
      <w:r xmlns:w="http://schemas.openxmlformats.org/wordprocessingml/2006/main">
        <w:t xml:space="preserve">1. Jaakobuse 1:2-3 – Pidage seda rõõmuks, mu vennad, kui kohtate mitmesuguseid katsumusi, sest te teate, et teie usu proovilepanek toob kaasa vankumatuse.</w:t>
      </w:r>
    </w:p>
    <w:p w14:paraId="4CF12596" w14:textId="77777777" w:rsidR="000F7377" w:rsidRDefault="000F7377"/>
    <w:p w14:paraId="5A3BC149" w14:textId="77777777" w:rsidR="000F7377" w:rsidRDefault="000F7377">
      <w:r xmlns:w="http://schemas.openxmlformats.org/wordprocessingml/2006/main">
        <w:t xml:space="preserve">2. Heebrealastele 11:1 – Nüüd on usk kindlus asjades, mida loodetakse, veendumus asjades, mida pole näha.</w:t>
      </w:r>
    </w:p>
    <w:p w14:paraId="4172E689" w14:textId="77777777" w:rsidR="000F7377" w:rsidRDefault="000F7377"/>
    <w:p w14:paraId="7002E784" w14:textId="77777777" w:rsidR="000F7377" w:rsidRDefault="000F7377">
      <w:r xmlns:w="http://schemas.openxmlformats.org/wordprocessingml/2006/main">
        <w:t xml:space="preserve">1 Peter 1:8 8 Te armastate, keda te pole näinud; Kellesse te nüüd küll ei näe, kuid te usute, aga te rõõmustate kirjeldamatu ja auhiilguse rõõmuga.</w:t>
      </w:r>
    </w:p>
    <w:p w14:paraId="3A789350" w14:textId="77777777" w:rsidR="000F7377" w:rsidRDefault="000F7377"/>
    <w:p w14:paraId="3EB82E51" w14:textId="77777777" w:rsidR="000F7377" w:rsidRDefault="000F7377">
      <w:r xmlns:w="http://schemas.openxmlformats.org/wordprocessingml/2006/main">
        <w:t xml:space="preserve">Kristlastel on usk, mis toob rõõmu, hoolimata sellest, et nad ei näe Jeesust olevikus.</w:t>
      </w:r>
    </w:p>
    <w:p w14:paraId="3AD5B37D" w14:textId="77777777" w:rsidR="000F7377" w:rsidRDefault="000F7377"/>
    <w:p w14:paraId="3353A8FD" w14:textId="77777777" w:rsidR="000F7377" w:rsidRDefault="000F7377">
      <w:r xmlns:w="http://schemas.openxmlformats.org/wordprocessingml/2006/main">
        <w:t xml:space="preserve">1. Usurõõm: kuidas rõõmustada Issandas, hoolimata ebakindlusest</w:t>
      </w:r>
    </w:p>
    <w:p w14:paraId="2B86BEF0" w14:textId="77777777" w:rsidR="000F7377" w:rsidRDefault="000F7377"/>
    <w:p w14:paraId="6B57CC89" w14:textId="77777777" w:rsidR="000F7377" w:rsidRDefault="000F7377">
      <w:r xmlns:w="http://schemas.openxmlformats.org/wordprocessingml/2006/main">
        <w:t xml:space="preserve">2. Nähtamatu lootuse õnnistus: rõõmu kogemine kristliku usu kaudu</w:t>
      </w:r>
    </w:p>
    <w:p w14:paraId="224E8B53" w14:textId="77777777" w:rsidR="000F7377" w:rsidRDefault="000F7377"/>
    <w:p w14:paraId="3A43A3D4" w14:textId="77777777" w:rsidR="000F7377" w:rsidRDefault="000F7377">
      <w:r xmlns:w="http://schemas.openxmlformats.org/wordprocessingml/2006/main">
        <w:t xml:space="preserve">1. Roomlastele 5:1-5 – Seega, kuna me oleme usust õigeks mõistetud, on meil rahu Jumalaga meie Issanda Jeesuse Kristuse kaudu.</w:t>
      </w:r>
    </w:p>
    <w:p w14:paraId="4FF0CA17" w14:textId="77777777" w:rsidR="000F7377" w:rsidRDefault="000F7377"/>
    <w:p w14:paraId="6385B888" w14:textId="77777777" w:rsidR="000F7377" w:rsidRDefault="000F7377">
      <w:r xmlns:w="http://schemas.openxmlformats.org/wordprocessingml/2006/main">
        <w:t xml:space="preserve">2. Jesaja 40:31 – Aga need, kes ootavad Issandat, uuendavad oma jõudu; nad tõusevad tiibadega nagu kotkad; nad jooksevad ega väsi; ja nad kõnnivad ega väsita.</w:t>
      </w:r>
    </w:p>
    <w:p w14:paraId="1C0533FE" w14:textId="77777777" w:rsidR="000F7377" w:rsidRDefault="000F7377"/>
    <w:p w14:paraId="0EA8510C" w14:textId="77777777" w:rsidR="000F7377" w:rsidRDefault="000F7377">
      <w:r xmlns:w="http://schemas.openxmlformats.org/wordprocessingml/2006/main">
        <w:t xml:space="preserve">1. Peetruse 1:9 Te saate oma usu lõpu, oma hingede pääste.</w:t>
      </w:r>
    </w:p>
    <w:p w14:paraId="6A39EE8E" w14:textId="77777777" w:rsidR="000F7377" w:rsidRDefault="000F7377"/>
    <w:p w14:paraId="4B81BC70" w14:textId="77777777" w:rsidR="000F7377" w:rsidRDefault="000F7377">
      <w:r xmlns:w="http://schemas.openxmlformats.org/wordprocessingml/2006/main">
        <w:t xml:space="preserve">Peetrus julgustab kristlasi uskuma Jumalasse ja elama teadmisega, et neid ootab pääste.</w:t>
      </w:r>
    </w:p>
    <w:p w14:paraId="4B270262" w14:textId="77777777" w:rsidR="000F7377" w:rsidRDefault="000F7377"/>
    <w:p w14:paraId="32934072" w14:textId="77777777" w:rsidR="000F7377" w:rsidRDefault="000F7377">
      <w:r xmlns:w="http://schemas.openxmlformats.org/wordprocessingml/2006/main">
        <w:t xml:space="preserve">1. "Usu jõud: Jumalasse uskumise eest tasu saamine"</w:t>
      </w:r>
    </w:p>
    <w:p w14:paraId="561C1CE5" w14:textId="77777777" w:rsidR="000F7377" w:rsidRDefault="000F7377"/>
    <w:p w14:paraId="0F8D61F9" w14:textId="77777777" w:rsidR="000F7377" w:rsidRDefault="000F7377">
      <w:r xmlns:w="http://schemas.openxmlformats.org/wordprocessingml/2006/main">
        <w:t xml:space="preserve">2. "Usus elamine: Jumala armastuse mõistmine meie elus"</w:t>
      </w:r>
    </w:p>
    <w:p w14:paraId="3DF44CB2" w14:textId="77777777" w:rsidR="000F7377" w:rsidRDefault="000F7377"/>
    <w:p w14:paraId="602F2E31" w14:textId="77777777" w:rsidR="000F7377" w:rsidRDefault="000F7377">
      <w:r xmlns:w="http://schemas.openxmlformats.org/wordprocessingml/2006/main">
        <w:t xml:space="preserve">1. Matteuse 19:26 - "Aga Jeesus vaatas neid ja ütles neile: "Inimestele on see võimatu, aga Jumalale on kõik võimalik."</w:t>
      </w:r>
    </w:p>
    <w:p w14:paraId="0D0BEC5D" w14:textId="77777777" w:rsidR="000F7377" w:rsidRDefault="000F7377"/>
    <w:p w14:paraId="1D77681B" w14:textId="77777777" w:rsidR="000F7377" w:rsidRDefault="000F7377">
      <w:r xmlns:w="http://schemas.openxmlformats.org/wordprocessingml/2006/main">
        <w:t xml:space="preserve">2. Roomlastele 10:17 – "Niisiis tuleb usk kuulmisest ja kuulmine Jumala sõnast."</w:t>
      </w:r>
    </w:p>
    <w:p w14:paraId="08E18FC1" w14:textId="77777777" w:rsidR="000F7377" w:rsidRDefault="000F7377"/>
    <w:p w14:paraId="50549E94" w14:textId="77777777" w:rsidR="000F7377" w:rsidRDefault="000F7377">
      <w:r xmlns:w="http://schemas.openxmlformats.org/wordprocessingml/2006/main">
        <w:t xml:space="preserve">1. Peetruse 1:10 Seda päästet on prohvetid uurinud ja usinalt uurinud, kes kuulutasid prohvetlikult armust, mis teile tuleb.</w:t>
      </w:r>
    </w:p>
    <w:p w14:paraId="595467D5" w14:textId="77777777" w:rsidR="000F7377" w:rsidRDefault="000F7377"/>
    <w:p w14:paraId="16204EF1" w14:textId="77777777" w:rsidR="000F7377" w:rsidRDefault="000F7377">
      <w:r xmlns:w="http://schemas.openxmlformats.org/wordprocessingml/2006/main">
        <w:t xml:space="preserve">Vana Testamendi prohvetid otsisid usinalt armu kaudu saadavat päästet.</w:t>
      </w:r>
    </w:p>
    <w:p w14:paraId="708130FD" w14:textId="77777777" w:rsidR="000F7377" w:rsidRDefault="000F7377"/>
    <w:p w14:paraId="27415804" w14:textId="77777777" w:rsidR="000F7377" w:rsidRDefault="000F7377">
      <w:r xmlns:w="http://schemas.openxmlformats.org/wordprocessingml/2006/main">
        <w:t xml:space="preserve">1. Kuidas Vana Testamendi prohvetid avastasid päästetõotuse</w:t>
      </w:r>
    </w:p>
    <w:p w14:paraId="10DA5FE8" w14:textId="77777777" w:rsidR="000F7377" w:rsidRDefault="000F7377"/>
    <w:p w14:paraId="249E0194" w14:textId="77777777" w:rsidR="000F7377" w:rsidRDefault="000F7377">
      <w:r xmlns:w="http://schemas.openxmlformats.org/wordprocessingml/2006/main">
        <w:t xml:space="preserve">2. Päästmise otsimine ja armu andmine</w:t>
      </w:r>
    </w:p>
    <w:p w14:paraId="5CAF4A61" w14:textId="77777777" w:rsidR="000F7377" w:rsidRDefault="000F7377"/>
    <w:p w14:paraId="4BC54D3E" w14:textId="77777777" w:rsidR="000F7377" w:rsidRDefault="000F7377">
      <w:r xmlns:w="http://schemas.openxmlformats.org/wordprocessingml/2006/main">
        <w:t xml:space="preserve">1. Luuka 24:25-27 – Ja ta ütles neile: "Oo rumalad ja südamega aeglased uskuma kõike, mida prohvetid on rääkinud: Kas Kristus ei oleks pidanud seda kannatama ja oma auhiilgusse minema?" Ja </w:t>
      </w:r>
      <w:r xmlns:w="http://schemas.openxmlformats.org/wordprocessingml/2006/main">
        <w:lastRenderedPageBreak xmlns:w="http://schemas.openxmlformats.org/wordprocessingml/2006/main"/>
      </w:r>
      <w:r xmlns:w="http://schemas.openxmlformats.org/wordprocessingml/2006/main">
        <w:t xml:space="preserve">alustades Moosesest ja kõigist prohvetitest, selgitas ta neile kõigis pühakirjades, mis tema kohta käivad.</w:t>
      </w:r>
    </w:p>
    <w:p w14:paraId="6B3133D7" w14:textId="77777777" w:rsidR="000F7377" w:rsidRDefault="000F7377"/>
    <w:p w14:paraId="599EA3A8" w14:textId="77777777" w:rsidR="000F7377" w:rsidRDefault="000F7377">
      <w:r xmlns:w="http://schemas.openxmlformats.org/wordprocessingml/2006/main">
        <w:t xml:space="preserve">2. Jesaja 53:5 – Aga ta sai haavata meie üleastumiste pärast, teda löödi meie süütegude pärast. Tema peal oli karistus meie rahu eest; ja tema triipidega saame terveks.</w:t>
      </w:r>
    </w:p>
    <w:p w14:paraId="35F95B3E" w14:textId="77777777" w:rsidR="000F7377" w:rsidRDefault="000F7377"/>
    <w:p w14:paraId="3A2E32FD" w14:textId="77777777" w:rsidR="000F7377" w:rsidRDefault="000F7377">
      <w:r xmlns:w="http://schemas.openxmlformats.org/wordprocessingml/2006/main">
        <w:t xml:space="preserve">1. Peetruse 1:11 Uurides, mida või mis aega tähistas neis viibiv Kristuse Vaim, kui ta eelnevalt tunnistas Kristuse kannatustest ja sellele järgnevast aust.</w:t>
      </w:r>
    </w:p>
    <w:p w14:paraId="1966E91B" w14:textId="77777777" w:rsidR="000F7377" w:rsidRDefault="000F7377"/>
    <w:p w14:paraId="1C097871" w14:textId="77777777" w:rsidR="000F7377" w:rsidRDefault="000F7377">
      <w:r xmlns:w="http://schemas.openxmlformats.org/wordprocessingml/2006/main">
        <w:t xml:space="preserve">Kristuse Vaim tunnistas eelnevalt Kristuse kannatustest ja hiilgusest, mis sellele järgnema peaks.</w:t>
      </w:r>
    </w:p>
    <w:p w14:paraId="325E5367" w14:textId="77777777" w:rsidR="000F7377" w:rsidRDefault="000F7377"/>
    <w:p w14:paraId="67B273C7" w14:textId="77777777" w:rsidR="000F7377" w:rsidRDefault="000F7377">
      <w:r xmlns:w="http://schemas.openxmlformats.org/wordprocessingml/2006/main">
        <w:t xml:space="preserve">1. Kristuse kannatus ja au</w:t>
      </w:r>
    </w:p>
    <w:p w14:paraId="44107F92" w14:textId="77777777" w:rsidR="000F7377" w:rsidRDefault="000F7377"/>
    <w:p w14:paraId="47FADB8E" w14:textId="77777777" w:rsidR="000F7377" w:rsidRDefault="000F7377">
      <w:r xmlns:w="http://schemas.openxmlformats.org/wordprocessingml/2006/main">
        <w:t xml:space="preserve">2. Kristuse Vaimu tähendus</w:t>
      </w:r>
    </w:p>
    <w:p w14:paraId="7DC5B66A" w14:textId="77777777" w:rsidR="000F7377" w:rsidRDefault="000F7377"/>
    <w:p w14:paraId="24F40CED" w14:textId="77777777" w:rsidR="000F7377" w:rsidRDefault="000F7377">
      <w:r xmlns:w="http://schemas.openxmlformats.org/wordprocessingml/2006/main">
        <w:t xml:space="preserve">1. Jesaja 53:3-5 Ta on inimeste poolt põlatud ja hüljatud; kurbuse mees ja leinaga tuttav. Ja me peitsime tema eest justkui oma näod; ta oli põlatud ja me ei pidanud temast lugu.</w:t>
      </w:r>
    </w:p>
    <w:p w14:paraId="41A0A2DC" w14:textId="77777777" w:rsidR="000F7377" w:rsidRDefault="000F7377"/>
    <w:p w14:paraId="4A94A5B1" w14:textId="77777777" w:rsidR="000F7377" w:rsidRDefault="000F7377">
      <w:r xmlns:w="http://schemas.openxmlformats.org/wordprocessingml/2006/main">
        <w:t xml:space="preserve">2. Roomlastele 8:17 Ja kui lapsed, siis pärijad; Jumala pärijad ja Kristuse kaaspärijad; kui me kannatame koos temaga, et meid ka üheskoos austataks.</w:t>
      </w:r>
    </w:p>
    <w:p w14:paraId="43A553FD" w14:textId="77777777" w:rsidR="000F7377" w:rsidRDefault="000F7377"/>
    <w:p w14:paraId="3893DED6" w14:textId="77777777" w:rsidR="000F7377" w:rsidRDefault="000F7377">
      <w:r xmlns:w="http://schemas.openxmlformats.org/wordprocessingml/2006/main">
        <w:t xml:space="preserve">1. Peetruse 1:12 Kellele ilmutati, et mitte enestele, vaid meile on nad teeninud seda, mida nüüd on teile kuulutanud need, kes on kuulutanud teile evangeeliumi koos taevast alla läkitatud Püha Vaimuga; milliseid asju inglid vaadata tahavad.</w:t>
      </w:r>
    </w:p>
    <w:p w14:paraId="1BD88DFD" w14:textId="77777777" w:rsidR="000F7377" w:rsidRDefault="000F7377"/>
    <w:p w14:paraId="5DCBD902" w14:textId="77777777" w:rsidR="000F7377" w:rsidRDefault="000F7377">
      <w:r xmlns:w="http://schemas.openxmlformats.org/wordprocessingml/2006/main">
        <w:t xml:space="preserve">See salm räägib evangeeliumi väest, mis ilmutati esmalt prohvetitele ja mida seejärel kuulutasid need, kellel on Püha Vaimu vägi – sõnumit, mida isegi inglid tahavad mõista.</w:t>
      </w:r>
    </w:p>
    <w:p w14:paraId="7051011C" w14:textId="77777777" w:rsidR="000F7377" w:rsidRDefault="000F7377"/>
    <w:p w14:paraId="6EA471C6" w14:textId="77777777" w:rsidR="000F7377" w:rsidRDefault="000F7377">
      <w:r xmlns:w="http://schemas.openxmlformats.org/wordprocessingml/2006/main">
        <w:t xml:space="preserve">1. Evangeeliumi vägi: kuidas meie sõnad võivad taevasse ja maale jõuda</w:t>
      </w:r>
    </w:p>
    <w:p w14:paraId="35ADBAA2" w14:textId="77777777" w:rsidR="000F7377" w:rsidRDefault="000F7377"/>
    <w:p w14:paraId="64DD9C83" w14:textId="77777777" w:rsidR="000F7377" w:rsidRDefault="000F7377">
      <w:r xmlns:w="http://schemas.openxmlformats.org/wordprocessingml/2006/main">
        <w:t xml:space="preserve">2. Inglite soov: kuidas evangeelium ületab inimeste mõistmise</w:t>
      </w:r>
    </w:p>
    <w:p w14:paraId="24CA2841" w14:textId="77777777" w:rsidR="000F7377" w:rsidRDefault="000F7377"/>
    <w:p w14:paraId="7A771735" w14:textId="77777777" w:rsidR="000F7377" w:rsidRDefault="000F7377">
      <w:r xmlns:w="http://schemas.openxmlformats.org/wordprocessingml/2006/main">
        <w:t xml:space="preserve">1. Roomlastele 1:16-17 – Sest ma ei häbene evangeeliumi, sest see on Jumala vägi päästeks igaühele, kes usub, esmalt juudile ja ka kreeklasele. Sest selles ilmneb Jumala õigus usust usu vastu, nagu on kirjutatud: "Õiglane elab usust."</w:t>
      </w:r>
    </w:p>
    <w:p w14:paraId="45C2450A" w14:textId="77777777" w:rsidR="000F7377" w:rsidRDefault="000F7377"/>
    <w:p w14:paraId="48DF62FB" w14:textId="77777777" w:rsidR="000F7377" w:rsidRDefault="000F7377">
      <w:r xmlns:w="http://schemas.openxmlformats.org/wordprocessingml/2006/main">
        <w:t xml:space="preserve">2. Matteuse 28:19-20 – Minge siis ja tehke jüngriteks kõik rahvad, ristides neid Isa ja Poja ja Püha Vaimu nimesse, õpetades neid pidama kõike, mida ma olen teil käskinud. Ja vaata, ma olen alati teiega, ajastu lõpuni."</w:t>
      </w:r>
    </w:p>
    <w:p w14:paraId="3CE50290" w14:textId="77777777" w:rsidR="000F7377" w:rsidRDefault="000F7377"/>
    <w:p w14:paraId="38A01DD0" w14:textId="77777777" w:rsidR="000F7377" w:rsidRDefault="000F7377">
      <w:r xmlns:w="http://schemas.openxmlformats.org/wordprocessingml/2006/main">
        <w:t xml:space="preserve">1. Peetruse 1:13 Seepärast vöötage oma mõistuse niued, olge kained ja lootke lõpuni armule, mis teile antakse Jeesuse Kristuse ilmutamisel.</w:t>
      </w:r>
    </w:p>
    <w:p w14:paraId="71A483AF" w14:textId="77777777" w:rsidR="000F7377" w:rsidRDefault="000F7377"/>
    <w:p w14:paraId="4F5CC995" w14:textId="77777777" w:rsidR="000F7377" w:rsidRDefault="000F7377">
      <w:r xmlns:w="http://schemas.openxmlformats.org/wordprocessingml/2006/main">
        <w:t xml:space="preserve">Peaksime olema usinad ja jääma lootusrikkaks, oodates armu, mis antakse Jeesuse Kristuse tagasitulekul.</w:t>
      </w:r>
    </w:p>
    <w:p w14:paraId="35AE4075" w14:textId="77777777" w:rsidR="000F7377" w:rsidRDefault="000F7377"/>
    <w:p w14:paraId="78EB8E7C" w14:textId="77777777" w:rsidR="000F7377" w:rsidRDefault="000F7377">
      <w:r xmlns:w="http://schemas.openxmlformats.org/wordprocessingml/2006/main">
        <w:t xml:space="preserve">1. Püsige lootuses – 1. Peetruse 1:13</w:t>
      </w:r>
    </w:p>
    <w:p w14:paraId="7FC61DE9" w14:textId="77777777" w:rsidR="000F7377" w:rsidRDefault="000F7377"/>
    <w:p w14:paraId="6E765F04" w14:textId="77777777" w:rsidR="000F7377" w:rsidRDefault="000F7377">
      <w:r xmlns:w="http://schemas.openxmlformats.org/wordprocessingml/2006/main">
        <w:t xml:space="preserve">2. Vöötage oma meel ja olge kaine – 1. Peetruse 1:13</w:t>
      </w:r>
    </w:p>
    <w:p w14:paraId="4E280188" w14:textId="77777777" w:rsidR="000F7377" w:rsidRDefault="000F7377"/>
    <w:p w14:paraId="6FCF9997" w14:textId="77777777" w:rsidR="000F7377" w:rsidRDefault="000F7377">
      <w:r xmlns:w="http://schemas.openxmlformats.org/wordprocessingml/2006/main">
        <w:t xml:space="preserve">1. Roomlastele 12:2 – Ärge kohanege selle maailma eeskujuga, vaid muutuge oma meele uuendamise läbi.</w:t>
      </w:r>
    </w:p>
    <w:p w14:paraId="0A44383C" w14:textId="77777777" w:rsidR="000F7377" w:rsidRDefault="000F7377"/>
    <w:p w14:paraId="762E0B5E" w14:textId="77777777" w:rsidR="000F7377" w:rsidRDefault="000F7377">
      <w:r xmlns:w="http://schemas.openxmlformats.org/wordprocessingml/2006/main">
        <w:t xml:space="preserve">2. Jesaja 40:31 – Aga need, kes loodavad Issanda peale, uuendavad oma jõudu. Nad hõljuvad tiibadel nagu kotkad; nad jooksevad ega väsi, nad kõnnivad ega minesta.</w:t>
      </w:r>
    </w:p>
    <w:p w14:paraId="5F77107B" w14:textId="77777777" w:rsidR="000F7377" w:rsidRDefault="000F7377"/>
    <w:p w14:paraId="75C017EC" w14:textId="77777777" w:rsidR="000F7377" w:rsidRDefault="000F7377">
      <w:r xmlns:w="http://schemas.openxmlformats.org/wordprocessingml/2006/main">
        <w:t xml:space="preserve">1. Peetruse 1:14 Nagu sõnakuulelikud lapsed, ärge kujundage end oma teadmatuses endiste himude järgi.</w:t>
      </w:r>
    </w:p>
    <w:p w14:paraId="65629F62" w14:textId="77777777" w:rsidR="000F7377" w:rsidRDefault="000F7377"/>
    <w:p w14:paraId="13896D1D" w14:textId="77777777" w:rsidR="000F7377" w:rsidRDefault="000F7377">
      <w:r xmlns:w="http://schemas.openxmlformats.org/wordprocessingml/2006/main">
        <w:t xml:space="preserve">Kristlased ei tohi elada oma vanade soovide järgi, vaid elada kuulekuses Jumalale.</w:t>
      </w:r>
    </w:p>
    <w:p w14:paraId="1A2BA457" w14:textId="77777777" w:rsidR="000F7377" w:rsidRDefault="000F7377"/>
    <w:p w14:paraId="174C56EE" w14:textId="77777777" w:rsidR="000F7377" w:rsidRDefault="000F7377">
      <w:r xmlns:w="http://schemas.openxmlformats.org/wordprocessingml/2006/main">
        <w:t xml:space="preserve">1. Jumalale kuuletumine kiusatuse ees</w:t>
      </w:r>
    </w:p>
    <w:p w14:paraId="66AF9A36" w14:textId="77777777" w:rsidR="000F7377" w:rsidRDefault="000F7377"/>
    <w:p w14:paraId="79BBFAD5" w14:textId="77777777" w:rsidR="000F7377" w:rsidRDefault="000F7377">
      <w:r xmlns:w="http://schemas.openxmlformats.org/wordprocessingml/2006/main">
        <w:t xml:space="preserve">2. Kuulekuse jõud meie elus</w:t>
      </w:r>
    </w:p>
    <w:p w14:paraId="3B92A8D4" w14:textId="77777777" w:rsidR="000F7377" w:rsidRDefault="000F7377"/>
    <w:p w14:paraId="046392C7" w14:textId="77777777" w:rsidR="000F7377" w:rsidRDefault="000F7377">
      <w:r xmlns:w="http://schemas.openxmlformats.org/wordprocessingml/2006/main">
        <w:t xml:space="preserve">1. Roomlastele 6:12-13 – "Ärge siis valitsegu patt teie surelikus ihus, et te kuuleksite sellele tema himudes. Ärge andke oma liikmeid ülekohtu riistadeks patule, vaid andke end Jumalale, nagu need kes on surnuist elus, ja teie liikmed on Jumalale õiguse vahendid."</w:t>
      </w:r>
    </w:p>
    <w:p w14:paraId="7B0293E3" w14:textId="77777777" w:rsidR="000F7377" w:rsidRDefault="000F7377"/>
    <w:p w14:paraId="2CF06320" w14:textId="77777777" w:rsidR="000F7377" w:rsidRDefault="000F7377">
      <w:r xmlns:w="http://schemas.openxmlformats.org/wordprocessingml/2006/main">
        <w:t xml:space="preserve">2. Tiitusele 2:11-12 - "Sest Jumala arm, mis toob pääste, on ilmunud kõigile inimestele, õpetades meile, et me, salgades jumalakartmatuse ja maised himud, elaksime praeguses maailmas kainelt, õiglaselt ja jumalakartlikult."</w:t>
      </w:r>
    </w:p>
    <w:p w14:paraId="1D179F9D" w14:textId="77777777" w:rsidR="000F7377" w:rsidRDefault="000F7377"/>
    <w:p w14:paraId="2E530D79" w14:textId="77777777" w:rsidR="000F7377" w:rsidRDefault="000F7377">
      <w:r xmlns:w="http://schemas.openxmlformats.org/wordprocessingml/2006/main">
        <w:t xml:space="preserve">1 Peter 1:15 15 Aga otsekui see, kes teid on kutsunud, on püha, nõnda olge pühad kõigis kõnelustes.</w:t>
      </w:r>
    </w:p>
    <w:p w14:paraId="4338A0B7" w14:textId="77777777" w:rsidR="000F7377" w:rsidRDefault="000F7377"/>
    <w:p w14:paraId="6E7A6A70" w14:textId="77777777" w:rsidR="000F7377" w:rsidRDefault="000F7377">
      <w:r xmlns:w="http://schemas.openxmlformats.org/wordprocessingml/2006/main">
        <w:t xml:space="preserve">Kristlased peaksid elama püha elu, peegeldades neid kutsunud Jumala iseloomu.</w:t>
      </w:r>
    </w:p>
    <w:p w14:paraId="69524259" w14:textId="77777777" w:rsidR="000F7377" w:rsidRDefault="000F7377"/>
    <w:p w14:paraId="13C82D52" w14:textId="77777777" w:rsidR="000F7377" w:rsidRDefault="000F7377">
      <w:r xmlns:w="http://schemas.openxmlformats.org/wordprocessingml/2006/main">
        <w:t xml:space="preserve">1. Püha elu elamine – 1. Peetruse 1:15</w:t>
      </w:r>
    </w:p>
    <w:p w14:paraId="017F663B" w14:textId="77777777" w:rsidR="000F7377" w:rsidRDefault="000F7377"/>
    <w:p w14:paraId="0F8184D5" w14:textId="77777777" w:rsidR="000F7377" w:rsidRDefault="000F7377">
      <w:r xmlns:w="http://schemas.openxmlformats.org/wordprocessingml/2006/main">
        <w:t xml:space="preserve">2. Jumala pühaduse norm – 1. Peetruse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3. Moosese 19:2 - "Rääkige kogu Iisraeli laste kogudusega ja öelge neile: Olge pühad, sest mina, Issand, teie Jumal, olen püha."</w:t>
      </w:r>
    </w:p>
    <w:p w14:paraId="650B8612" w14:textId="77777777" w:rsidR="000F7377" w:rsidRDefault="000F7377"/>
    <w:p w14:paraId="06233B0E" w14:textId="77777777" w:rsidR="000F7377" w:rsidRDefault="000F7377">
      <w:r xmlns:w="http://schemas.openxmlformats.org/wordprocessingml/2006/main">
        <w:t xml:space="preserve">2. Matteuse 5:48 – "Olge siis täiuslikud, nõnda nagu teie taevane Isa on täiuslik."</w:t>
      </w:r>
    </w:p>
    <w:p w14:paraId="109D4BC0" w14:textId="77777777" w:rsidR="000F7377" w:rsidRDefault="000F7377"/>
    <w:p w14:paraId="7D6FB90C" w14:textId="77777777" w:rsidR="000F7377" w:rsidRDefault="000F7377">
      <w:r xmlns:w="http://schemas.openxmlformats.org/wordprocessingml/2006/main">
        <w:t xml:space="preserve">1. Peetruse 1:16 Sest on kirjutatud: Olge pühad! sest ma olen püha.</w:t>
      </w:r>
    </w:p>
    <w:p w14:paraId="421AF952" w14:textId="77777777" w:rsidR="000F7377" w:rsidRDefault="000F7377"/>
    <w:p w14:paraId="1FDB914A" w14:textId="77777777" w:rsidR="000F7377" w:rsidRDefault="000F7377">
      <w:r xmlns:w="http://schemas.openxmlformats.org/wordprocessingml/2006/main">
        <w:t xml:space="preserve">Peetrus julgustab usklikke elama püha elu, sest Jumal on püha.</w:t>
      </w:r>
    </w:p>
    <w:p w14:paraId="456176D6" w14:textId="77777777" w:rsidR="000F7377" w:rsidRDefault="000F7377"/>
    <w:p w14:paraId="4718B700" w14:textId="77777777" w:rsidR="000F7377" w:rsidRDefault="000F7377">
      <w:r xmlns:w="http://schemas.openxmlformats.org/wordprocessingml/2006/main">
        <w:t xml:space="preserve">1. "Pühaks kutsutud: Jumala pühaduse omaksvõtmine"</w:t>
      </w:r>
    </w:p>
    <w:p w14:paraId="1A314AE0" w14:textId="77777777" w:rsidR="000F7377" w:rsidRDefault="000F7377"/>
    <w:p w14:paraId="70123EFA" w14:textId="77777777" w:rsidR="000F7377" w:rsidRDefault="000F7377">
      <w:r xmlns:w="http://schemas.openxmlformats.org/wordprocessingml/2006/main">
        <w:t xml:space="preserve">2. "Jumala pühaduse jõud: puhtuse elamine"</w:t>
      </w:r>
    </w:p>
    <w:p w14:paraId="0706E13A" w14:textId="77777777" w:rsidR="000F7377" w:rsidRDefault="000F7377"/>
    <w:p w14:paraId="2DFB30D5" w14:textId="77777777" w:rsidR="000F7377" w:rsidRDefault="000F7377">
      <w:r xmlns:w="http://schemas.openxmlformats.org/wordprocessingml/2006/main">
        <w:t xml:space="preserve">1. 3. Moosese 11:44-45 – "Sest mina olen Issand, teie Jumal, pühitsege end ja olge pühad, sest mina olen püha..."</w:t>
      </w:r>
    </w:p>
    <w:p w14:paraId="188D2F27" w14:textId="77777777" w:rsidR="000F7377" w:rsidRDefault="000F7377"/>
    <w:p w14:paraId="7B56A17D" w14:textId="77777777" w:rsidR="000F7377" w:rsidRDefault="000F7377">
      <w:r xmlns:w="http://schemas.openxmlformats.org/wordprocessingml/2006/main">
        <w:t xml:space="preserve">2. 1. Tessalooniklastele 4:3-5 – "Sest see on Jumala tahe, teie pühitsus, et te hoiduksite hoorusest, et igaüks teist teaks, kuidas oma anumat pühitsuses ja austuses vallata..."</w:t>
      </w:r>
    </w:p>
    <w:p w14:paraId="457E2CB3" w14:textId="77777777" w:rsidR="000F7377" w:rsidRDefault="000F7377"/>
    <w:p w14:paraId="1485A546" w14:textId="77777777" w:rsidR="000F7377" w:rsidRDefault="000F7377">
      <w:r xmlns:w="http://schemas.openxmlformats.org/wordprocessingml/2006/main">
        <w:t xml:space="preserve">1. Peetruse 1:17 Ja kui te hüüate appi Isa, kes iga inimese tegude järgi kohut mõistab, siis veetke oma siinviibimise aeg hirmuga.</w:t>
      </w:r>
    </w:p>
    <w:p w14:paraId="66222487" w14:textId="77777777" w:rsidR="000F7377" w:rsidRDefault="000F7377"/>
    <w:p w14:paraId="46E02E6D" w14:textId="77777777" w:rsidR="000F7377" w:rsidRDefault="000F7377">
      <w:r xmlns:w="http://schemas.openxmlformats.org/wordprocessingml/2006/main">
        <w:t xml:space="preserve">Peaksime elama aupaklikult ja auväärselt, kuna vastutame Jumala ees, kes mõistab kohut meie tegude järgi.</w:t>
      </w:r>
    </w:p>
    <w:p w14:paraId="2161EE35" w14:textId="77777777" w:rsidR="000F7377" w:rsidRDefault="000F7377"/>
    <w:p w14:paraId="44FC1C3A" w14:textId="77777777" w:rsidR="000F7377" w:rsidRDefault="000F7377">
      <w:r xmlns:w="http://schemas.openxmlformats.org/wordprocessingml/2006/main">
        <w:t xml:space="preserve">1. Elamine ühe publiku jaoks: üleskutse elada aupaklikult</w:t>
      </w:r>
    </w:p>
    <w:p w14:paraId="16D3C706" w14:textId="77777777" w:rsidR="000F7377" w:rsidRDefault="000F7377"/>
    <w:p w14:paraId="5586DE83" w14:textId="77777777" w:rsidR="000F7377" w:rsidRDefault="000F7377">
      <w:r xmlns:w="http://schemas.openxmlformats.org/wordprocessingml/2006/main">
        <w:t xml:space="preserve">2. Ärge kartke, sest Jumalal on lootus: elage usuga keset ebakindlust</w:t>
      </w:r>
    </w:p>
    <w:p w14:paraId="32131D4F" w14:textId="77777777" w:rsidR="000F7377" w:rsidRDefault="000F7377"/>
    <w:p w14:paraId="225831BF" w14:textId="77777777" w:rsidR="000F7377" w:rsidRDefault="000F7377">
      <w:r xmlns:w="http://schemas.openxmlformats.org/wordprocessingml/2006/main">
        <w:t xml:space="preserve">1. Jesaja 41:10 - "Ära karda, sest mina olen sinuga, ära karda, sest mina olen sinu Jumal, ma annan sulle jõudu, aitan sind, toetan sind oma õige parema käega.</w:t>
      </w:r>
    </w:p>
    <w:p w14:paraId="2C794242" w14:textId="77777777" w:rsidR="000F7377" w:rsidRDefault="000F7377"/>
    <w:p w14:paraId="42EF9799" w14:textId="77777777" w:rsidR="000F7377" w:rsidRDefault="000F7377">
      <w:r xmlns:w="http://schemas.openxmlformats.org/wordprocessingml/2006/main">
        <w:t xml:space="preserve">2. Heebrealastele 4:13 – "Ja ükski loodu pole tema silme eest varjatud, vaid kõik on alasti ja tema silmade ees, kellele me peame aru andma."</w:t>
      </w:r>
    </w:p>
    <w:p w14:paraId="7C979634" w14:textId="77777777" w:rsidR="000F7377" w:rsidRDefault="000F7377"/>
    <w:p w14:paraId="5E6A4FFC" w14:textId="77777777" w:rsidR="000F7377" w:rsidRDefault="000F7377">
      <w:r xmlns:w="http://schemas.openxmlformats.org/wordprocessingml/2006/main">
        <w:t xml:space="preserve">1. Peetruse 1:18 Kuna te teate, et te ei ole lunastatud kaduvate asjadega, nagu hõbeda ja kullaga, teie tühisest jutust, mille pärimusena teie isad on saanud;</w:t>
      </w:r>
    </w:p>
    <w:p w14:paraId="2F8B6392" w14:textId="77777777" w:rsidR="000F7377" w:rsidRDefault="000F7377"/>
    <w:p w14:paraId="11779688" w14:textId="77777777" w:rsidR="000F7377" w:rsidRDefault="000F7377">
      <w:r xmlns:w="http://schemas.openxmlformats.org/wordprocessingml/2006/main">
        <w:t xml:space="preserve">Usklikud on patust lunastatud mitte materiaalsete hüvede, vaid Jumala armu läbi.</w:t>
      </w:r>
    </w:p>
    <w:p w14:paraId="33D6A59D" w14:textId="77777777" w:rsidR="000F7377" w:rsidRDefault="000F7377"/>
    <w:p w14:paraId="4C9C5971" w14:textId="77777777" w:rsidR="000F7377" w:rsidRDefault="000F7377">
      <w:r xmlns:w="http://schemas.openxmlformats.org/wordprocessingml/2006/main">
        <w:t xml:space="preserve">1. Lunastuse jõud: kuidas Jumala arm meid päästab</w:t>
      </w:r>
    </w:p>
    <w:p w14:paraId="252022FD" w14:textId="77777777" w:rsidR="000F7377" w:rsidRDefault="000F7377"/>
    <w:p w14:paraId="5CEAFCB4" w14:textId="77777777" w:rsidR="000F7377" w:rsidRDefault="000F7377">
      <w:r xmlns:w="http://schemas.openxmlformats.org/wordprocessingml/2006/main">
        <w:t xml:space="preserve">2. Elu vabadus Kristuses: kuidas elada traditsioonidest vabana</w:t>
      </w:r>
    </w:p>
    <w:p w14:paraId="3DED7974" w14:textId="77777777" w:rsidR="000F7377" w:rsidRDefault="000F7377"/>
    <w:p w14:paraId="5A593ED7" w14:textId="77777777" w:rsidR="000F7377" w:rsidRDefault="000F7377">
      <w:r xmlns:w="http://schemas.openxmlformats.org/wordprocessingml/2006/main">
        <w:t xml:space="preserve">1. Roomlastele 3:24 – Tema armust õigeks mõistetud lunastuse kaudu, mis on Kristuses Jeesuses.</w:t>
      </w:r>
    </w:p>
    <w:p w14:paraId="2CCCA6EF" w14:textId="77777777" w:rsidR="000F7377" w:rsidRDefault="000F7377"/>
    <w:p w14:paraId="422CD6B9" w14:textId="77777777" w:rsidR="000F7377" w:rsidRDefault="000F7377">
      <w:r xmlns:w="http://schemas.openxmlformats.org/wordprocessingml/2006/main">
        <w:t xml:space="preserve">2. Koloslastele 2:6-7 – nõnda nagu te olete vastu võtnud Issanda Kristuse Jeesuse, nõnda olge temas, temasse juurdunud ja üles ehitatud ning usus kinnitatud, nagu teid on õpetatud, olles külluses tänuga.</w:t>
      </w:r>
    </w:p>
    <w:p w14:paraId="4D363E04" w14:textId="77777777" w:rsidR="000F7377" w:rsidRDefault="000F7377"/>
    <w:p w14:paraId="34F5EBE2" w14:textId="77777777" w:rsidR="000F7377" w:rsidRDefault="000F7377">
      <w:r xmlns:w="http://schemas.openxmlformats.org/wordprocessingml/2006/main">
        <w:t xml:space="preserve">1. Peetruse 1:19 Aga Kristuse, nagu veatu ja laitmatu Talle kallihinnalise verega.</w:t>
      </w:r>
    </w:p>
    <w:p w14:paraId="5966FB11" w14:textId="77777777" w:rsidR="000F7377" w:rsidRDefault="000F7377"/>
    <w:p w14:paraId="5EBA9D55" w14:textId="77777777" w:rsidR="000F7377" w:rsidRDefault="000F7377">
      <w:r xmlns:w="http://schemas.openxmlformats.org/wordprocessingml/2006/main">
        <w:t xml:space="preserve">Läbipääs:</w:t>
      </w:r>
    </w:p>
    <w:p w14:paraId="38329DC5" w14:textId="77777777" w:rsidR="000F7377" w:rsidRDefault="000F7377"/>
    <w:p w14:paraId="08DB6AE2" w14:textId="77777777" w:rsidR="000F7377" w:rsidRDefault="000F7377">
      <w:r xmlns:w="http://schemas.openxmlformats.org/wordprocessingml/2006/main">
        <w:t xml:space="preserve">Apostel Peetrus kirjutas, et Jeesus Kristus oli ülim laitmatu ja laitmatu tall ning et Tema veri oli kallis.</w:t>
      </w:r>
    </w:p>
    <w:p w14:paraId="64A00B2F" w14:textId="77777777" w:rsidR="000F7377" w:rsidRDefault="000F7377"/>
    <w:p w14:paraId="6AD9F4EB" w14:textId="77777777" w:rsidR="000F7377" w:rsidRDefault="000F7377">
      <w:r xmlns:w="http://schemas.openxmlformats.org/wordprocessingml/2006/main">
        <w:t xml:space="preserve">Apostel Peetrus õpetab, et Jeesus Kristus on täiuslik, patuta Tall ja Tema verel on suur väärtus.</w:t>
      </w:r>
    </w:p>
    <w:p w14:paraId="4695DC53" w14:textId="77777777" w:rsidR="000F7377" w:rsidRDefault="000F7377"/>
    <w:p w14:paraId="7E3226DA" w14:textId="77777777" w:rsidR="000F7377" w:rsidRDefault="000F7377">
      <w:r xmlns:w="http://schemas.openxmlformats.org/wordprocessingml/2006/main">
        <w:t xml:space="preserve">1. Täiuslik Tall: kuidas Jeesus Kristus on meie Päästja</w:t>
      </w:r>
    </w:p>
    <w:p w14:paraId="65097D11" w14:textId="77777777" w:rsidR="000F7377" w:rsidRDefault="000F7377"/>
    <w:p w14:paraId="380FE964" w14:textId="77777777" w:rsidR="000F7377" w:rsidRDefault="000F7377">
      <w:r xmlns:w="http://schemas.openxmlformats.org/wordprocessingml/2006/main">
        <w:t xml:space="preserve">2. Kristuse kallis veri: Tema ohvri tähtsuse mõistmine</w:t>
      </w:r>
    </w:p>
    <w:p w14:paraId="5579709A" w14:textId="77777777" w:rsidR="000F7377" w:rsidRDefault="000F7377"/>
    <w:p w14:paraId="2EE1A487" w14:textId="77777777" w:rsidR="000F7377" w:rsidRDefault="000F7377">
      <w:r xmlns:w="http://schemas.openxmlformats.org/wordprocessingml/2006/main">
        <w:t xml:space="preserve">1. Jesaja 53:7 – Ta oli rõhutud ja vaevatud, kuid ta ei avanud oma suud: ta tuuakse tapmisele nagu talleke ja nagu lammas on tumm oma niitjate ees, nii et ta ei ava oma suud.</w:t>
      </w:r>
    </w:p>
    <w:p w14:paraId="2171AE0E" w14:textId="77777777" w:rsidR="000F7377" w:rsidRDefault="000F7377"/>
    <w:p w14:paraId="212F0EDA" w14:textId="77777777" w:rsidR="000F7377" w:rsidRDefault="000F7377">
      <w:r xmlns:w="http://schemas.openxmlformats.org/wordprocessingml/2006/main">
        <w:t xml:space="preserve">2. Koloslastele 1:20 – ja sõlminud rahu oma risti verega, lepitama tema kaudu kõik iseendaga; tema kaudu, ma ütlen, olgu need asjad maa peal või asjad taevas.</w:t>
      </w:r>
    </w:p>
    <w:p w14:paraId="25598AC7" w14:textId="77777777" w:rsidR="000F7377" w:rsidRDefault="000F7377"/>
    <w:p w14:paraId="772DB601" w14:textId="77777777" w:rsidR="000F7377" w:rsidRDefault="000F7377">
      <w:r xmlns:w="http://schemas.openxmlformats.org/wordprocessingml/2006/main">
        <w:t xml:space="preserve">1. Peetruse 1:20 Kes oli tõesti ette määratud enne maailma rajamist, aga ilmus teile viimastel aegadel,</w:t>
      </w:r>
    </w:p>
    <w:p w14:paraId="2FAC29AB" w14:textId="77777777" w:rsidR="000F7377" w:rsidRDefault="000F7377"/>
    <w:p w14:paraId="7AC74EC6" w14:textId="77777777" w:rsidR="000F7377" w:rsidRDefault="000F7377">
      <w:r xmlns:w="http://schemas.openxmlformats.org/wordprocessingml/2006/main">
        <w:t xml:space="preserve">See lõik räägib Jeesusest, kes oli ette määratud enne maailma rajamist ja ilmutati viimsetel aegadel.</w:t>
      </w:r>
    </w:p>
    <w:p w14:paraId="4B25F0F9" w14:textId="77777777" w:rsidR="000F7377" w:rsidRDefault="000F7377"/>
    <w:p w14:paraId="099A61CB" w14:textId="77777777" w:rsidR="000F7377" w:rsidRDefault="000F7377">
      <w:r xmlns:w="http://schemas.openxmlformats.org/wordprocessingml/2006/main">
        <w:t xml:space="preserve">1. Jeesuse imeline eelmäärus</w:t>
      </w:r>
    </w:p>
    <w:p w14:paraId="02A65A5A" w14:textId="77777777" w:rsidR="000F7377" w:rsidRDefault="000F7377"/>
    <w:p w14:paraId="42E4EB9D" w14:textId="77777777" w:rsidR="000F7377" w:rsidRDefault="000F7377">
      <w:r xmlns:w="http://schemas.openxmlformats.org/wordprocessingml/2006/main">
        <w:t xml:space="preserve">2. Jeesuse ilming viimastel aegadel</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Efeslastele 1:4 – nõnda nagu ta meid enne maailma rajamist temas on valinud, et me oleksime armastuses pühad ja laitmatud tema ees.</w:t>
      </w:r>
    </w:p>
    <w:p w14:paraId="129DF84F" w14:textId="77777777" w:rsidR="000F7377" w:rsidRDefault="000F7377"/>
    <w:p w14:paraId="514BA58C" w14:textId="77777777" w:rsidR="000F7377" w:rsidRDefault="000F7377">
      <w:r xmlns:w="http://schemas.openxmlformats.org/wordprocessingml/2006/main">
        <w:t xml:space="preserve">2. 1. Johannese 3:8 – Kes pattu teeb, on kuradist; sest kurat teeb pattu algusest peale. Sel eesmärgil ilmus Jumala Poeg, et ta hävitaks kuradi teod.</w:t>
      </w:r>
    </w:p>
    <w:p w14:paraId="5E1AC433" w14:textId="77777777" w:rsidR="000F7377" w:rsidRDefault="000F7377"/>
    <w:p w14:paraId="43E5B849" w14:textId="77777777" w:rsidR="000F7377" w:rsidRDefault="000F7377">
      <w:r xmlns:w="http://schemas.openxmlformats.org/wordprocessingml/2006/main">
        <w:t xml:space="preserve">1. Peetruse 1:21 Kes Tema läbi usute Jumalasse, kes ta surnuist üles äratas ja Talle au andis? et teie usk ja lootus oleksid Jumalas.</w:t>
      </w:r>
    </w:p>
    <w:p w14:paraId="5EDBA79A" w14:textId="77777777" w:rsidR="000F7377" w:rsidRDefault="000F7377"/>
    <w:p w14:paraId="2BB9AC0B" w14:textId="77777777" w:rsidR="000F7377" w:rsidRDefault="000F7377">
      <w:r xmlns:w="http://schemas.openxmlformats.org/wordprocessingml/2006/main">
        <w:t xml:space="preserve">See lõik julgustab usklikke usaldama Jumalat, kes Jeesuse surnuist üles äratas ja talle au andis, et nende usk ja lootus oleksid Jumalas.</w:t>
      </w:r>
    </w:p>
    <w:p w14:paraId="0D09E775" w14:textId="77777777" w:rsidR="000F7377" w:rsidRDefault="000F7377"/>
    <w:p w14:paraId="50013597" w14:textId="77777777" w:rsidR="000F7377" w:rsidRDefault="000F7377">
      <w:r xmlns:w="http://schemas.openxmlformats.org/wordprocessingml/2006/main">
        <w:t xml:space="preserve">1: Issanda peale lootmine raskuste ajal</w:t>
      </w:r>
    </w:p>
    <w:p w14:paraId="5971C3A3" w14:textId="77777777" w:rsidR="000F7377" w:rsidRDefault="000F7377"/>
    <w:p w14:paraId="7C6B1FA0" w14:textId="77777777" w:rsidR="000F7377" w:rsidRDefault="000F7377">
      <w:r xmlns:w="http://schemas.openxmlformats.org/wordprocessingml/2006/main">
        <w:t xml:space="preserve">2: Usu ja lootuse jõud Jumalasse</w:t>
      </w:r>
    </w:p>
    <w:p w14:paraId="34A92E0B" w14:textId="77777777" w:rsidR="000F7377" w:rsidRDefault="000F7377"/>
    <w:p w14:paraId="59582BA5" w14:textId="77777777" w:rsidR="000F7377" w:rsidRDefault="000F7377">
      <w:r xmlns:w="http://schemas.openxmlformats.org/wordprocessingml/2006/main">
        <w:t xml:space="preserve">1: Roomlastele 10:9-10 – Et kui sa oma suuga tunnistad Issandat Jeesust ja usud oma südames, et Jumal on ta surnuist üles äratanud, siis sa päästetakse.</w:t>
      </w:r>
    </w:p>
    <w:p w14:paraId="268F3601" w14:textId="77777777" w:rsidR="000F7377" w:rsidRDefault="000F7377"/>
    <w:p w14:paraId="5F178EC4" w14:textId="77777777" w:rsidR="000F7377" w:rsidRDefault="000F7377">
      <w:r xmlns:w="http://schemas.openxmlformats.org/wordprocessingml/2006/main">
        <w:t xml:space="preserve">2: Heebrealastele 11:1 – Usk on aga loodetud asjade olemus, nähtamatute asjade tunnistus.</w:t>
      </w:r>
    </w:p>
    <w:p w14:paraId="25CCDD35" w14:textId="77777777" w:rsidR="000F7377" w:rsidRDefault="000F7377"/>
    <w:p w14:paraId="3F4EF23A" w14:textId="77777777" w:rsidR="000F7377" w:rsidRDefault="000F7377">
      <w:r xmlns:w="http://schemas.openxmlformats.org/wordprocessingml/2006/main">
        <w:t xml:space="preserve">1. Peetruse 1:22 Kuna te olete puhastanud oma hinge tõele kuuletudes Vaimu kaudu vendade teesklematuks armastuseks, siis vaadake, et te armastaksite üksteist palavalt puhtast südamest.</w:t>
      </w:r>
    </w:p>
    <w:p w14:paraId="52AF68D8" w14:textId="77777777" w:rsidR="000F7377" w:rsidRDefault="000F7377"/>
    <w:p w14:paraId="2E561524" w14:textId="77777777" w:rsidR="000F7377" w:rsidRDefault="000F7377">
      <w:r xmlns:w="http://schemas.openxmlformats.org/wordprocessingml/2006/main">
        <w:t xml:space="preserve">Usklikud on Vaimu tõele kuuletudes oma hinge puhastanud ja peaksid üksteist armastama puhtast südamest.</w:t>
      </w:r>
    </w:p>
    <w:p w14:paraId="3775C46B" w14:textId="77777777" w:rsidR="000F7377" w:rsidRDefault="000F7377"/>
    <w:p w14:paraId="3BFD1B82" w14:textId="77777777" w:rsidR="000F7377" w:rsidRDefault="000F7377">
      <w:r xmlns:w="http://schemas.openxmlformats.org/wordprocessingml/2006/main">
        <w:t xml:space="preserve">1. Kuidas üksteist puhtast südamest armastada</w:t>
      </w:r>
    </w:p>
    <w:p w14:paraId="78150D82" w14:textId="77777777" w:rsidR="000F7377" w:rsidRDefault="000F7377"/>
    <w:p w14:paraId="5AB438C6" w14:textId="77777777" w:rsidR="000F7377" w:rsidRDefault="000F7377">
      <w:r xmlns:w="http://schemas.openxmlformats.org/wordprocessingml/2006/main">
        <w:t xml:space="preserve">2. Teeseldamatu armastuse jõud</w:t>
      </w:r>
    </w:p>
    <w:p w14:paraId="4EF2EA35" w14:textId="77777777" w:rsidR="000F7377" w:rsidRDefault="000F7377"/>
    <w:p w14:paraId="580FCAC5" w14:textId="77777777" w:rsidR="000F7377" w:rsidRDefault="000F7377">
      <w:r xmlns:w="http://schemas.openxmlformats.org/wordprocessingml/2006/main">
        <w:t xml:space="preserve">1. Roomlastele 12:9-10 – Armastus peab olema siiras. Vihka seda, mis on kurja; klammerduge sellesse, mis on hea.</w:t>
      </w:r>
    </w:p>
    <w:p w14:paraId="70E2C766" w14:textId="77777777" w:rsidR="000F7377" w:rsidRDefault="000F7377"/>
    <w:p w14:paraId="47087A1B" w14:textId="77777777" w:rsidR="000F7377" w:rsidRDefault="000F7377">
      <w:r xmlns:w="http://schemas.openxmlformats.org/wordprocessingml/2006/main">
        <w:t xml:space="preserve">2. Efeslastele 4:32 – Olge üksteise vastu lahked ja kaastundlikud, andestage üksteisele, nii nagu Jumal andestas teile Kristuses.</w:t>
      </w:r>
    </w:p>
    <w:p w14:paraId="2B4146EF" w14:textId="77777777" w:rsidR="000F7377" w:rsidRDefault="000F7377"/>
    <w:p w14:paraId="024B1299" w14:textId="77777777" w:rsidR="000F7377" w:rsidRDefault="000F7377">
      <w:r xmlns:w="http://schemas.openxmlformats.org/wordprocessingml/2006/main">
        <w:t xml:space="preserve">1. Peetruse 1:23 Uuesti sündides, mitte kaduvast, vaid kadumatust seemnest, Jumala sõnast, mis elab ja jääb igavesti.</w:t>
      </w:r>
    </w:p>
    <w:p w14:paraId="15152DE8" w14:textId="77777777" w:rsidR="000F7377" w:rsidRDefault="000F7377"/>
    <w:p w14:paraId="688EEB35" w14:textId="77777777" w:rsidR="000F7377" w:rsidRDefault="000F7377">
      <w:r xmlns:w="http://schemas.openxmlformats.org/wordprocessingml/2006/main">
        <w:t xml:space="preserve">See lõik räägib Jumala sõna kaudu uuesti sündimise tähtsusest.</w:t>
      </w:r>
    </w:p>
    <w:p w14:paraId="4DE23D80" w14:textId="77777777" w:rsidR="000F7377" w:rsidRDefault="000F7377"/>
    <w:p w14:paraId="7B5E2AE4" w14:textId="77777777" w:rsidR="000F7377" w:rsidRDefault="000F7377">
      <w:r xmlns:w="http://schemas.openxmlformats.org/wordprocessingml/2006/main">
        <w:t xml:space="preserve">1. Uus elu Jumala Sõna kaudu</w:t>
      </w:r>
    </w:p>
    <w:p w14:paraId="66A07366" w14:textId="77777777" w:rsidR="000F7377" w:rsidRDefault="000F7377"/>
    <w:p w14:paraId="3477F296" w14:textId="77777777" w:rsidR="000F7377" w:rsidRDefault="000F7377">
      <w:r xmlns:w="http://schemas.openxmlformats.org/wordprocessingml/2006/main">
        <w:t xml:space="preserve">2. Värskendav algus Jumala Sõnaga</w:t>
      </w:r>
    </w:p>
    <w:p w14:paraId="78A238DC" w14:textId="77777777" w:rsidR="000F7377" w:rsidRDefault="000F7377"/>
    <w:p w14:paraId="026C3DFF" w14:textId="77777777" w:rsidR="000F7377" w:rsidRDefault="000F7377">
      <w:r xmlns:w="http://schemas.openxmlformats.org/wordprocessingml/2006/main">
        <w:t xml:space="preserve">1. Johannese 1:12-13 – Aga kõigile, kes ta vastu võtsid, andis ta meelevalla saada Jumala poegadeks, neile, kes usuvad tema nimesse, kes pole sündinud verest ega tahtest lihast ega inimese tahtest, vaid Jumalast.</w:t>
      </w:r>
    </w:p>
    <w:p w14:paraId="0D930CAC" w14:textId="77777777" w:rsidR="000F7377" w:rsidRDefault="000F7377"/>
    <w:p w14:paraId="5D59DC54" w14:textId="77777777" w:rsidR="000F7377" w:rsidRDefault="000F7377">
      <w:r xmlns:w="http://schemas.openxmlformats.org/wordprocessingml/2006/main">
        <w:t xml:space="preserve">2. Jaakobuse 1:18 – Ta sünnitas meid oma tahtest tõe sõnaga, et me oleksime tema loodute esmasviljad.</w:t>
      </w:r>
    </w:p>
    <w:p w14:paraId="5B667C0C" w14:textId="77777777" w:rsidR="000F7377" w:rsidRDefault="000F7377"/>
    <w:p w14:paraId="05B1CA08" w14:textId="77777777" w:rsidR="000F7377" w:rsidRDefault="000F7377">
      <w:r xmlns:w="http://schemas.openxmlformats.org/wordprocessingml/2006/main">
        <w:t xml:space="preserve">1. Peetruse 1:24 Sest kõik liha on nagu rohi ja kogu inimese auhiilgus nagu rohulill. Rohi närtsib ja selle õis variseb maha:</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Kogu inimlik hiilgus on mööduv ja hääbub nagu rohi ja lilled väljal.</w:t>
      </w:r>
    </w:p>
    <w:p w14:paraId="22B22F14" w14:textId="77777777" w:rsidR="000F7377" w:rsidRDefault="000F7377"/>
    <w:p w14:paraId="28C4D6D4" w14:textId="77777777" w:rsidR="000F7377" w:rsidRDefault="000F7377">
      <w:r xmlns:w="http://schemas.openxmlformats.org/wordprocessingml/2006/main">
        <w:t xml:space="preserve">1. Võtke omaks mööduvus: leidke rõõmu hetkest</w:t>
      </w:r>
    </w:p>
    <w:p w14:paraId="22723E36" w14:textId="77777777" w:rsidR="000F7377" w:rsidRDefault="000F7377"/>
    <w:p w14:paraId="13C96421" w14:textId="77777777" w:rsidR="000F7377" w:rsidRDefault="000F7377">
      <w:r xmlns:w="http://schemas.openxmlformats.org/wordprocessingml/2006/main">
        <w:t xml:space="preserve">2. Elu hellitamine: elu ilu tähistamine vaatamata selle põgusale olemusele</w:t>
      </w:r>
    </w:p>
    <w:p w14:paraId="3012F68B" w14:textId="77777777" w:rsidR="000F7377" w:rsidRDefault="000F7377"/>
    <w:p w14:paraId="628900F2" w14:textId="77777777" w:rsidR="000F7377" w:rsidRDefault="000F7377">
      <w:r xmlns:w="http://schemas.openxmlformats.org/wordprocessingml/2006/main">
        <w:t xml:space="preserve">1. Jaakobuse 1:10-11 - "Aga rikas, et ta on alandlik, sest ta kaob nagu rohuõis. Sest päike ei tõuse varem põleva kuumusega, vaid ta närtsib rohu ära. ja selle õis langeb ja selle moe arm hävib."</w:t>
      </w:r>
    </w:p>
    <w:p w14:paraId="3CF62492" w14:textId="77777777" w:rsidR="000F7377" w:rsidRDefault="000F7377"/>
    <w:p w14:paraId="49E5DB04" w14:textId="77777777" w:rsidR="000F7377" w:rsidRDefault="000F7377">
      <w:r xmlns:w="http://schemas.openxmlformats.org/wordprocessingml/2006/main">
        <w:t xml:space="preserve">2. Jesaja 40:6-7 - "Hääl ütles: "Hüüdke!" Ja ta küsis: "Mida ma pean nutma? Kõik liha on rohi ja kõik selle headus on nagu õis väljal: rohi närtsib, lill närtsib." : sest Issanda vaim puhub selle peale, rahvas on tõesti rohi."</w:t>
      </w:r>
    </w:p>
    <w:p w14:paraId="12100A76" w14:textId="77777777" w:rsidR="000F7377" w:rsidRDefault="000F7377"/>
    <w:p w14:paraId="0C6E1AD3" w14:textId="77777777" w:rsidR="000F7377" w:rsidRDefault="000F7377">
      <w:r xmlns:w="http://schemas.openxmlformats.org/wordprocessingml/2006/main">
        <w:t xml:space="preserve">1. Peetruse 1:25 Aga Issanda sõna jääb igavesti. Ja see on sõna, mida evangeeliumi kaudu teile kuulutatakse.</w:t>
      </w:r>
    </w:p>
    <w:p w14:paraId="7707CED7" w14:textId="77777777" w:rsidR="000F7377" w:rsidRDefault="000F7377"/>
    <w:p w14:paraId="0197052C" w14:textId="77777777" w:rsidR="000F7377" w:rsidRDefault="000F7377">
      <w:r xmlns:w="http://schemas.openxmlformats.org/wordprocessingml/2006/main">
        <w:t xml:space="preserve">Issanda Sõna on igavene ja seda kuulutatakse meile evangeeliumi kaudu.</w:t>
      </w:r>
    </w:p>
    <w:p w14:paraId="19AE0E3A" w14:textId="77777777" w:rsidR="000F7377" w:rsidRDefault="000F7377"/>
    <w:p w14:paraId="4564851D" w14:textId="77777777" w:rsidR="000F7377" w:rsidRDefault="000F7377">
      <w:r xmlns:w="http://schemas.openxmlformats.org/wordprocessingml/2006/main">
        <w:t xml:space="preserve">1. Issanda igavene Sõna</w:t>
      </w:r>
    </w:p>
    <w:p w14:paraId="3C5377CC" w14:textId="77777777" w:rsidR="000F7377" w:rsidRDefault="000F7377"/>
    <w:p w14:paraId="6927AF90" w14:textId="77777777" w:rsidR="000F7377" w:rsidRDefault="000F7377">
      <w:r xmlns:w="http://schemas.openxmlformats.org/wordprocessingml/2006/main">
        <w:t xml:space="preserve">2. Päästeevangeeliumi kuulutamine</w:t>
      </w:r>
    </w:p>
    <w:p w14:paraId="32871B14" w14:textId="77777777" w:rsidR="000F7377" w:rsidRDefault="000F7377"/>
    <w:p w14:paraId="04269A19" w14:textId="77777777" w:rsidR="000F7377" w:rsidRDefault="000F7377">
      <w:r xmlns:w="http://schemas.openxmlformats.org/wordprocessingml/2006/main">
        <w:t xml:space="preserve">1. Jesaja 40:8: "Rohi närtsib, lill närtsib, aga meie Jumala sõna püsib igavesti."</w:t>
      </w:r>
    </w:p>
    <w:p w14:paraId="57F25DAA" w14:textId="77777777" w:rsidR="000F7377" w:rsidRDefault="000F7377"/>
    <w:p w14:paraId="08001F86" w14:textId="77777777" w:rsidR="000F7377" w:rsidRDefault="000F7377">
      <w:r xmlns:w="http://schemas.openxmlformats.org/wordprocessingml/2006/main">
        <w:t xml:space="preserve">2. Markuse 1:14-15: "Aga pärast seda, kui Johannes vangi pandi, tuli Jeesus Galileasse ja kuulutas evangeeliumi Jumala kuningriigist ja ütles: "Aeg on täis saanud ja Jumala riik on lähedal." parandage meelt ja uskuge evangeeliumi."</w:t>
      </w:r>
    </w:p>
    <w:p w14:paraId="07C60637" w14:textId="77777777" w:rsidR="000F7377" w:rsidRDefault="000F7377"/>
    <w:p w14:paraId="2ADC44A8" w14:textId="77777777" w:rsidR="000F7377" w:rsidRDefault="000F7377">
      <w:r xmlns:w="http://schemas.openxmlformats.org/wordprocessingml/2006/main">
        <w:t xml:space="preserve">1. Peetruse 2. peatükk on Peetruse esimese kirja teine peatükk Uues Testamendis. See peatükk keskendub sellistele teemadele nagu vaimne kasv, elamine Jumala valitud rahvana ja Kristuse eeskuju järgimine.</w:t>
      </w:r>
    </w:p>
    <w:p w14:paraId="5F429A20" w14:textId="77777777" w:rsidR="000F7377" w:rsidRDefault="000F7377"/>
    <w:p w14:paraId="191FA734" w14:textId="77777777" w:rsidR="000F7377" w:rsidRDefault="000F7377">
      <w:r xmlns:w="http://schemas.openxmlformats.org/wordprocessingml/2006/main">
        <w:t xml:space="preserve">1. lõik: Peatükk algab manitsusega usklikele vabaneda pahatahtlikkusest, pettusest, silmakirjalikkusest, kadedusest ja laimust. Nad on kutsutud ihaldama puhast vaimset piima, et kasvada oma päästes (1. Peetruse 2:1-3). Autor rõhutab, et nad on valitud rahvas – püha preesterkond ja kuninglik rahvas –, kes on kutsutud pimedusest Jumala imelisse valgusesse (1. Peetruse 2:9). Usklikke julgustatakse kuulutama Jumala oivalisust ja elama auväärset elu, mis toob Talle au.</w:t>
      </w:r>
    </w:p>
    <w:p w14:paraId="6E5E26BE" w14:textId="77777777" w:rsidR="000F7377" w:rsidRDefault="000F7377"/>
    <w:p w14:paraId="2D013159" w14:textId="77777777" w:rsidR="000F7377" w:rsidRDefault="000F7377">
      <w:r xmlns:w="http://schemas.openxmlformats.org/wordprocessingml/2006/main">
        <w:t xml:space="preserve">2. lõik: Salmides 4-10 on rõhk Jeesusel Kristusel kui elaval kivil ja usklikel kui elavatel kividel, mis ehitatakse vaimsesse majja. Autor rõhutab, kuidas inimesed hülgasid Jeesuse, kuid Jumal valis selle nurgakiviks – aluseks, millele kõik on ehitatud (1. Peetruse 2:4-8). Usklikke kirjeldatakse kui valitud rassi, kuninglikku preesterkonda, püha rahvast – kutsutud kuulutama Jumala kiitust. Nad ei olnud kunagi rahvas, kuid nüüd on nad Kristuse kaudu halastanud.</w:t>
      </w:r>
    </w:p>
    <w:p w14:paraId="21CEF395" w14:textId="77777777" w:rsidR="000F7377" w:rsidRDefault="000F7377"/>
    <w:p w14:paraId="1B636336" w14:textId="77777777" w:rsidR="000F7377" w:rsidRDefault="000F7377">
      <w:r xmlns:w="http://schemas.openxmlformats.org/wordprocessingml/2006/main">
        <w:t xml:space="preserve">3. lõik: Alates salmist 11 kutsutakse usklikke üles elama auväärselt uskmatute seas. Autor julgustab neid hoiduma patustest ihadest, mis peavad sõda nende hinge vastu ja käituma selle asemel nii auväärselt, et isegi need, kes neile vastu räägivad, ülistavad Jumalat külastuspäeval (1Pt 2:11-12). Usklikud on kutsutud alluma Issanda pärast – valitsejatele ja võimudele – ning austama kõiki, armastades samas sügavalt kaasusklikke (1. Peetruse 2:13–17). Autor käsitleb ka kodusuhteid – kutsub teenistujaid alistuma isegi ebaõiglase kohtlemise korral ning julgustab abikaasasid täitma oma rolli mõistva ja austusega.</w:t>
      </w:r>
    </w:p>
    <w:p w14:paraId="4EE1DE6A" w14:textId="77777777" w:rsidR="000F7377" w:rsidRDefault="000F7377"/>
    <w:p w14:paraId="4A1E7381" w14:textId="77777777" w:rsidR="000F7377" w:rsidRDefault="000F7377">
      <w:r xmlns:w="http://schemas.openxmlformats.org/wordprocessingml/2006/main">
        <w:t xml:space="preserve">Kokkuvõtteks võib öelda, et 1. Peetruse 2. peatükis kutsutakse usklikke vabanema patustest hoiakutest, soovides samas vaimset kasvu. See rõhutab nende identiteeti valitud inimestena, kes on Jeesuse Kristuse kaudu toodud Jumala imelisse valgusesse. See tõstab esile Kristuse kui nurgakivi, millele usklikud on ehitatud vaimseks majaks, julgustades samas uskmatute seas auväärset käitumist. See käsitleb ka alistumist ühiskondlikes struktuurides ja annab juhiseid koduste suhete jaoks, mis põhinevad </w:t>
      </w:r>
      <w:r xmlns:w="http://schemas.openxmlformats.org/wordprocessingml/2006/main">
        <w:lastRenderedPageBreak xmlns:w="http://schemas.openxmlformats.org/wordprocessingml/2006/main"/>
      </w:r>
      <w:r xmlns:w="http://schemas.openxmlformats.org/wordprocessingml/2006/main">
        <w:t xml:space="preserve">armastusel, austusel ja oma rollide täitmisel, tunnustades meie kutsumust kui valitud inimesi, kes on armust eraldatud.</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Peetruse 2:1 Sellepärast jättes kõrvale kõik õelused ja kõik kavalused ja silmakirjatsemised ja kadedused ja kõik kurjad kõned,</w:t>
      </w:r>
    </w:p>
    <w:p w14:paraId="1A350FDC" w14:textId="77777777" w:rsidR="000F7377" w:rsidRDefault="000F7377"/>
    <w:p w14:paraId="00AE36FA" w14:textId="77777777" w:rsidR="000F7377" w:rsidRDefault="000F7377">
      <w:r xmlns:w="http://schemas.openxmlformats.org/wordprocessingml/2006/main">
        <w:t xml:space="preserve">Peetrus julgustab usklikke jätma kõrvale kõik negatiivsed jooned ja käitumisviisid.</w:t>
      </w:r>
    </w:p>
    <w:p w14:paraId="367FD64F" w14:textId="77777777" w:rsidR="000F7377" w:rsidRDefault="000F7377"/>
    <w:p w14:paraId="614D6519" w14:textId="77777777" w:rsidR="000F7377" w:rsidRDefault="000F7377">
      <w:r xmlns:w="http://schemas.openxmlformats.org/wordprocessingml/2006/main">
        <w:t xml:space="preserve">1. Voorusliku elu elamine: kuidas arendada positiivseid jooni.</w:t>
      </w:r>
    </w:p>
    <w:p w14:paraId="712C5190" w14:textId="77777777" w:rsidR="000F7377" w:rsidRDefault="000F7377"/>
    <w:p w14:paraId="4C41E737" w14:textId="77777777" w:rsidR="000F7377" w:rsidRDefault="000F7377">
      <w:r xmlns:w="http://schemas.openxmlformats.org/wordprocessingml/2006/main">
        <w:t xml:space="preserve">2. Hinge puhastamine: patuste kiusatustest loobumine.</w:t>
      </w:r>
    </w:p>
    <w:p w14:paraId="17500405" w14:textId="77777777" w:rsidR="000F7377" w:rsidRDefault="000F7377"/>
    <w:p w14:paraId="73B701E4" w14:textId="77777777" w:rsidR="000F7377" w:rsidRDefault="000F7377">
      <w:r xmlns:w="http://schemas.openxmlformats.org/wordprocessingml/2006/main">
        <w:t xml:space="preserve">1. Filiplastele 4:8 - Lõpuks, vennad, mõelge, mis on tõsi, mis on auväärne, mis on õige, mis on puhas, mis on armas, mis on kiiduväärt, kui on midagi suurepäraseid, kui on midagi, mis väärib kiitust. nende asjade kohta.</w:t>
      </w:r>
    </w:p>
    <w:p w14:paraId="4ED06C02" w14:textId="77777777" w:rsidR="000F7377" w:rsidRDefault="000F7377"/>
    <w:p w14:paraId="2CCC5D06" w14:textId="77777777" w:rsidR="000F7377" w:rsidRDefault="000F7377">
      <w:r xmlns:w="http://schemas.openxmlformats.org/wordprocessingml/2006/main">
        <w:t xml:space="preserve">2. Koloslastele 3:12 – riietuge siis kui Jumala valitud pühad ja armastatud, kaastundlikud südamed, lahkus, alandlikkus, tasadus ja kannatlikkus.</w:t>
      </w:r>
    </w:p>
    <w:p w14:paraId="37196FEB" w14:textId="77777777" w:rsidR="000F7377" w:rsidRDefault="000F7377"/>
    <w:p w14:paraId="65E761CF" w14:textId="77777777" w:rsidR="000F7377" w:rsidRDefault="000F7377">
      <w:r xmlns:w="http://schemas.openxmlformats.org/wordprocessingml/2006/main">
        <w:t xml:space="preserve">1. Peetruse 2:2 Ihaldage nagu vastsündinud lapsed sõna siirast piima, et te kasvaksite selle kaudu.</w:t>
      </w:r>
    </w:p>
    <w:p w14:paraId="78A0416D" w14:textId="77777777" w:rsidR="000F7377" w:rsidRDefault="000F7377"/>
    <w:p w14:paraId="36FADCC6" w14:textId="77777777" w:rsidR="000F7377" w:rsidRDefault="000F7377">
      <w:r xmlns:w="http://schemas.openxmlformats.org/wordprocessingml/2006/main">
        <w:t xml:space="preserve">Uued kristlased peaksid ihaldama Jumala Sõna puhast piima, et nad saaksid vaimselt kasvada.</w:t>
      </w:r>
    </w:p>
    <w:p w14:paraId="50F45A3E" w14:textId="77777777" w:rsidR="000F7377" w:rsidRDefault="000F7377"/>
    <w:p w14:paraId="4936CCD9" w14:textId="77777777" w:rsidR="000F7377" w:rsidRDefault="000F7377">
      <w:r xmlns:w="http://schemas.openxmlformats.org/wordprocessingml/2006/main">
        <w:t xml:space="preserve">1. Sõnas kasvamine: Jumala Sõna tähtsuse mõistmine meie elus.</w:t>
      </w:r>
    </w:p>
    <w:p w14:paraId="565D6FE1" w14:textId="77777777" w:rsidR="000F7377" w:rsidRDefault="000F7377"/>
    <w:p w14:paraId="5999FCC7" w14:textId="77777777" w:rsidR="000F7377" w:rsidRDefault="000F7377">
      <w:r xmlns:w="http://schemas.openxmlformats.org/wordprocessingml/2006/main">
        <w:t xml:space="preserve">2. Spiritual Milk: Jumala Sõna tähtsuse õppimine vastsündinud kristlastena.</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Heebrealastele 5:12-14 - "Sest kui te peaksite mõnda aega olema õpetajad, siis teil on vaja, et keegi teile uuesti õpetaks, mis on Jumala kõnede esimesed põhimõtted, ja olete saanud sellisteks, kes vajavad piima, ja mitte kangest toidust, sest igaüks, kes tarbib piima, ei oska öelda õiget sõna, sest ta on väikelaps. Aga vägev roog kuulub täisealistele, isegi neile, kelle meeled on tarvitamise tõttu treenitud. erista nii head kui kurja."</w:t>
      </w:r>
    </w:p>
    <w:p w14:paraId="500783FC" w14:textId="77777777" w:rsidR="000F7377" w:rsidRDefault="000F7377"/>
    <w:p w14:paraId="4B5F33B6" w14:textId="77777777" w:rsidR="000F7377" w:rsidRDefault="000F7377">
      <w:r xmlns:w="http://schemas.openxmlformats.org/wordprocessingml/2006/main">
        <w:t xml:space="preserve">2. 1. Peetruse 2:1-3 – "Seepärast jätke kõrvale igasugune pahatahtlikkus ja igasugune kavalus ja silmakirjalikkus ja kadedus ja kõik kurjad kõned, ihaldage nagu vastsündinud lapsed sõna siirast piima, et te saaksite sellest kasvada. Kui jah, siis olete maitsnud, et Issand on armuline."</w:t>
      </w:r>
    </w:p>
    <w:p w14:paraId="1E4FACCE" w14:textId="77777777" w:rsidR="000F7377" w:rsidRDefault="000F7377"/>
    <w:p w14:paraId="71A50C96" w14:textId="77777777" w:rsidR="000F7377" w:rsidRDefault="000F7377">
      <w:r xmlns:w="http://schemas.openxmlformats.org/wordprocessingml/2006/main">
        <w:t xml:space="preserve">1. Peetruse 2:3 Kui jah, siis olete maitsnud, et Issand on armuline.</w:t>
      </w:r>
    </w:p>
    <w:p w14:paraId="63E0C7B5" w14:textId="77777777" w:rsidR="000F7377" w:rsidRDefault="000F7377"/>
    <w:p w14:paraId="415A5647" w14:textId="77777777" w:rsidR="000F7377" w:rsidRDefault="000F7377">
      <w:r xmlns:w="http://schemas.openxmlformats.org/wordprocessingml/2006/main">
        <w:t xml:space="preserve">Usklikud peaksid ära tundma ja hindama, et Issand on armuline.</w:t>
      </w:r>
    </w:p>
    <w:p w14:paraId="41ACAE5F" w14:textId="77777777" w:rsidR="000F7377" w:rsidRDefault="000F7377"/>
    <w:p w14:paraId="18AA3E6B" w14:textId="77777777" w:rsidR="000F7377" w:rsidRDefault="000F7377">
      <w:r xmlns:w="http://schemas.openxmlformats.org/wordprocessingml/2006/main">
        <w:t xml:space="preserve">1. Tänu avaldamine Issandale Tema armulikkuse eest</w:t>
      </w:r>
    </w:p>
    <w:p w14:paraId="5629426C" w14:textId="77777777" w:rsidR="000F7377" w:rsidRDefault="000F7377"/>
    <w:p w14:paraId="07E601E1" w14:textId="77777777" w:rsidR="000F7377" w:rsidRDefault="000F7377">
      <w:r xmlns:w="http://schemas.openxmlformats.org/wordprocessingml/2006/main">
        <w:t xml:space="preserve">2. Jumala armulikkuse tunnustamine ja mitterahaline vastamine</w:t>
      </w:r>
    </w:p>
    <w:p w14:paraId="1DE2C3A5" w14:textId="77777777" w:rsidR="000F7377" w:rsidRDefault="000F7377"/>
    <w:p w14:paraId="1F785F8B" w14:textId="77777777" w:rsidR="000F7377" w:rsidRDefault="000F7377">
      <w:r xmlns:w="http://schemas.openxmlformats.org/wordprocessingml/2006/main">
        <w:t xml:space="preserve">1. Efeslastele 2:4-7 – Aga Jumal, olles rikas halastuses suure armastuse tõttu, millega ta meid armastas, tegi meid koos Kristusega elavaks ka siis, kui me olime oma üleastumistesse surnud – armust te olete päästetud – ja äratas meid koos temaga üles ja pani meid koos temaga istuma taevastesse paikadesse Kristuses Jeesuses.</w:t>
      </w:r>
    </w:p>
    <w:p w14:paraId="67F61FBA" w14:textId="77777777" w:rsidR="000F7377" w:rsidRDefault="000F7377"/>
    <w:p w14:paraId="682C004E" w14:textId="77777777" w:rsidR="000F7377" w:rsidRDefault="000F7377">
      <w:r xmlns:w="http://schemas.openxmlformats.org/wordprocessingml/2006/main">
        <w:t xml:space="preserve">2. Psalm 84:11 – Sest Issand Jumal on päike ja kilp; Issand annab soosingu ja au; ta ei keela midagi head neile, kes sirguvad.</w:t>
      </w:r>
    </w:p>
    <w:p w14:paraId="7B149317" w14:textId="77777777" w:rsidR="000F7377" w:rsidRDefault="000F7377"/>
    <w:p w14:paraId="5F5BC2A1" w14:textId="77777777" w:rsidR="000F7377" w:rsidRDefault="000F7377">
      <w:r xmlns:w="http://schemas.openxmlformats.org/wordprocessingml/2006/main">
        <w:t xml:space="preserve">1 Peetruse 2:4 Kelle juurde tuli nagu elava kivi juurde, mis on inimeste poolt keelatud, kuid Jumala valitud ja kallis,</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See lõik kirjeldab Jeesust kui elavat kivi, kes on inimeste poolt hüljatud, kuid Jumalale valitud ja hinnaline.</w:t>
      </w:r>
    </w:p>
    <w:p w14:paraId="76DBBF3C" w14:textId="77777777" w:rsidR="000F7377" w:rsidRDefault="000F7377"/>
    <w:p w14:paraId="674456BB" w14:textId="77777777" w:rsidR="000F7377" w:rsidRDefault="000F7377">
      <w:r xmlns:w="http://schemas.openxmlformats.org/wordprocessingml/2006/main">
        <w:t xml:space="preserve">1. Jumalale kallis: Jeesuse tagasilükkamise uurimine inimeste poolt</w:t>
      </w:r>
    </w:p>
    <w:p w14:paraId="43C0408A" w14:textId="77777777" w:rsidR="000F7377" w:rsidRDefault="000F7377"/>
    <w:p w14:paraId="4178CA98" w14:textId="77777777" w:rsidR="000F7377" w:rsidRDefault="000F7377">
      <w:r xmlns:w="http://schemas.openxmlformats.org/wordprocessingml/2006/main">
        <w:t xml:space="preserve">2. Elavad kivid: oma identiteedi leidmine Kristuses</w:t>
      </w:r>
    </w:p>
    <w:p w14:paraId="5201089A" w14:textId="77777777" w:rsidR="000F7377" w:rsidRDefault="000F7377"/>
    <w:p w14:paraId="0CB3DE8E" w14:textId="77777777" w:rsidR="000F7377" w:rsidRDefault="000F7377">
      <w:r xmlns:w="http://schemas.openxmlformats.org/wordprocessingml/2006/main">
        <w:t xml:space="preserve">1. Jesaja 53:3 – inimesed põlavad ja hülgavad; kurbuste mees ja leinaga tuttav; ja me peitsime tema eest justkui oma näo; ta oli põlatud ja me ei pidanud temast lugu.</w:t>
      </w:r>
    </w:p>
    <w:p w14:paraId="6B6DA28F" w14:textId="77777777" w:rsidR="000F7377" w:rsidRDefault="000F7377"/>
    <w:p w14:paraId="680231E5" w14:textId="77777777" w:rsidR="000F7377" w:rsidRDefault="000F7377">
      <w:r xmlns:w="http://schemas.openxmlformats.org/wordprocessingml/2006/main">
        <w:t xml:space="preserve">2. Psalm 118:22 – Kivist, millest ehitajad keeldusid, on saanud nurga peakivi.</w:t>
      </w:r>
    </w:p>
    <w:p w14:paraId="37411866" w14:textId="77777777" w:rsidR="000F7377" w:rsidRDefault="000F7377"/>
    <w:p w14:paraId="5751E4B5" w14:textId="77777777" w:rsidR="000F7377" w:rsidRDefault="000F7377">
      <w:r xmlns:w="http://schemas.openxmlformats.org/wordprocessingml/2006/main">
        <w:t xml:space="preserve">1 Peter 2:5 5 Ka teid, elavaid kivisid, ehitage üles vaimne koda, püha preesterkond, et tuua Jeesuse Kristuse läbi Jumalale meelepäraseid vaimseid ohvreid.</w:t>
      </w:r>
    </w:p>
    <w:p w14:paraId="7BBFE3EB" w14:textId="77777777" w:rsidR="000F7377" w:rsidRDefault="000F7377"/>
    <w:p w14:paraId="0B97AB5B" w14:textId="77777777" w:rsidR="000F7377" w:rsidRDefault="000F7377">
      <w:r xmlns:w="http://schemas.openxmlformats.org/wordprocessingml/2006/main">
        <w:t xml:space="preserve">Usklikud on elavad kivid vaimses majas, kutsutud tooma Jeesuse Kristuse kaudu Jumalale vaimseid ohvreid.</w:t>
      </w:r>
    </w:p>
    <w:p w14:paraId="549574A2" w14:textId="77777777" w:rsidR="000F7377" w:rsidRDefault="000F7377"/>
    <w:p w14:paraId="04A85BFF" w14:textId="77777777" w:rsidR="000F7377" w:rsidRDefault="000F7377">
      <w:r xmlns:w="http://schemas.openxmlformats.org/wordprocessingml/2006/main">
        <w:t xml:space="preserve">1. "Elavad kivid: kutse vaimsele ohvrile"</w:t>
      </w:r>
    </w:p>
    <w:p w14:paraId="49DE03C1" w14:textId="77777777" w:rsidR="000F7377" w:rsidRDefault="000F7377"/>
    <w:p w14:paraId="6542CCD7" w14:textId="77777777" w:rsidR="000F7377" w:rsidRDefault="000F7377">
      <w:r xmlns:w="http://schemas.openxmlformats.org/wordprocessingml/2006/main">
        <w:t xml:space="preserve">2. "Pühadusele kutsutud: usklike preesterlus"</w:t>
      </w:r>
    </w:p>
    <w:p w14:paraId="4EB94A1E" w14:textId="77777777" w:rsidR="000F7377" w:rsidRDefault="000F7377"/>
    <w:p w14:paraId="355D3DF6" w14:textId="77777777" w:rsidR="000F7377" w:rsidRDefault="000F7377">
      <w:r xmlns:w="http://schemas.openxmlformats.org/wordprocessingml/2006/main">
        <w:t xml:space="preserve">1. Jesaja 28:16 – "Seepärast ütleb Issand Jumal nõnda: Vaata, ma panen Siionisse vundamendiks kivi, läbiproovitud kivi, kalli nurgakivi, kindla aluse: kes usub, see ei kiirusta."</w:t>
      </w:r>
    </w:p>
    <w:p w14:paraId="551ED0C5" w14:textId="77777777" w:rsidR="000F7377" w:rsidRDefault="000F7377"/>
    <w:p w14:paraId="1A3BFD92" w14:textId="77777777" w:rsidR="000F7377" w:rsidRDefault="000F7377">
      <w:r xmlns:w="http://schemas.openxmlformats.org/wordprocessingml/2006/main">
        <w:t xml:space="preserve">2. 2. Moosese 19:6 - "Ja te saate mulle preestrite kuningriigiks ja pühaks rahvaks. Need on sõnad, mida sa räägi Iisraeli lastele."</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Peetruse 2:6 Sellepärast on ka kirjas: Vaata, ma panen Siionisse valitud ja hinnalise nurgakivi, ja kes temasse usub, see ei jää häbisse.</w:t>
      </w:r>
    </w:p>
    <w:p w14:paraId="4E715EF4" w14:textId="77777777" w:rsidR="000F7377" w:rsidRDefault="000F7377"/>
    <w:p w14:paraId="6E549B57" w14:textId="77777777" w:rsidR="000F7377" w:rsidRDefault="000F7377">
      <w:r xmlns:w="http://schemas.openxmlformats.org/wordprocessingml/2006/main">
        <w:t xml:space="preserve">1. Peetruse 2:6 ütleb pühakiri, et need, kes usuvad peamisse nurgakivisse, mis on valitud ja kallis, ei jää häbisse.</w:t>
      </w:r>
    </w:p>
    <w:p w14:paraId="3ED85D9B" w14:textId="77777777" w:rsidR="000F7377" w:rsidRDefault="000F7377"/>
    <w:p w14:paraId="0D8BC6AC" w14:textId="77777777" w:rsidR="000F7377" w:rsidRDefault="000F7377">
      <w:r xmlns:w="http://schemas.openxmlformats.org/wordprocessingml/2006/main">
        <w:t xml:space="preserve">1: Jumal on meid valinud ja teinud meid kalliks. Me oleme Tema kuningriigi nurgakivi ja kui me Tema peale usaldame, ei valmista Ta meile kunagi pettumust.</w:t>
      </w:r>
    </w:p>
    <w:p w14:paraId="46517346" w14:textId="77777777" w:rsidR="000F7377" w:rsidRDefault="000F7377"/>
    <w:p w14:paraId="3DC02683" w14:textId="77777777" w:rsidR="000F7377" w:rsidRDefault="000F7377">
      <w:r xmlns:w="http://schemas.openxmlformats.org/wordprocessingml/2006/main">
        <w:t xml:space="preserve">2: Jeesus on Jumala kuningriigi nurgakivi. Kui me Temasse usume, ei vea Ta meid alt. Meie usaldus Tema vastu ei ole kunagi asjatu.</w:t>
      </w:r>
    </w:p>
    <w:p w14:paraId="0F924084" w14:textId="77777777" w:rsidR="000F7377" w:rsidRDefault="000F7377"/>
    <w:p w14:paraId="78C1C205" w14:textId="77777777" w:rsidR="000F7377" w:rsidRDefault="000F7377">
      <w:r xmlns:w="http://schemas.openxmlformats.org/wordprocessingml/2006/main">
        <w:t xml:space="preserve">1: Jesaja 28:16 – Seepärast ütleb Issand Jumal nõnda: Vaata, ma panen Siionisse vundamendiks kivi, läbiproovitud kivi, hinnalise nurgakivi, kindla aluse: kes usub, see ei kiirusta.</w:t>
      </w:r>
    </w:p>
    <w:p w14:paraId="3C3D3141" w14:textId="77777777" w:rsidR="000F7377" w:rsidRDefault="000F7377"/>
    <w:p w14:paraId="129752C6" w14:textId="77777777" w:rsidR="000F7377" w:rsidRDefault="000F7377">
      <w:r xmlns:w="http://schemas.openxmlformats.org/wordprocessingml/2006/main">
        <w:t xml:space="preserve">2: Efeslastele 2:20 – Ja need on ehitatud apostlite ja prohvetite alusele, kusjuures Jeesus Kristus ise on nurgakivi.</w:t>
      </w:r>
    </w:p>
    <w:p w14:paraId="524F2655" w14:textId="77777777" w:rsidR="000F7377" w:rsidRDefault="000F7377"/>
    <w:p w14:paraId="417E71C1" w14:textId="77777777" w:rsidR="000F7377" w:rsidRDefault="000F7377">
      <w:r xmlns:w="http://schemas.openxmlformats.org/wordprocessingml/2006/main">
        <w:t xml:space="preserve">1. Peetruse 2:7 Nüüd teile, kes usute, on ta kallis, aga sõnakuulmatutele on kivi, mille ehitajad ei lubanud, tehtud nurgapeaks,</w:t>
      </w:r>
    </w:p>
    <w:p w14:paraId="2ADEE204" w14:textId="77777777" w:rsidR="000F7377" w:rsidRDefault="000F7377"/>
    <w:p w14:paraId="43917251" w14:textId="77777777" w:rsidR="000F7377" w:rsidRDefault="000F7377">
      <w:r xmlns:w="http://schemas.openxmlformats.org/wordprocessingml/2006/main">
        <w:t xml:space="preserve">Usklikud on Jumalale kallid, kuid need, kes Talle ei kuuletu, lükatakse tagasi.</w:t>
      </w:r>
    </w:p>
    <w:p w14:paraId="3DDB767A" w14:textId="77777777" w:rsidR="000F7377" w:rsidRDefault="000F7377"/>
    <w:p w14:paraId="275CF320" w14:textId="77777777" w:rsidR="000F7377" w:rsidRDefault="000F7377">
      <w:r xmlns:w="http://schemas.openxmlformats.org/wordprocessingml/2006/main">
        <w:t xml:space="preserve">1. Tema silmis väärtuslik: mida tähendab olla Jumala poolt hinnatud?</w:t>
      </w:r>
    </w:p>
    <w:p w14:paraId="33E7CD12" w14:textId="77777777" w:rsidR="000F7377" w:rsidRDefault="000F7377"/>
    <w:p w14:paraId="5EB2F917" w14:textId="77777777" w:rsidR="000F7377" w:rsidRDefault="000F7377">
      <w:r xmlns:w="http://schemas.openxmlformats.org/wordprocessingml/2006/main">
        <w:t xml:space="preserve">2. Jumala nurgakivi tagasilükkamine: mis juhtub, kui me ei kuuletu?</w:t>
      </w:r>
    </w:p>
    <w:p w14:paraId="130AC11F" w14:textId="77777777" w:rsidR="000F7377" w:rsidRDefault="000F7377"/>
    <w:p w14:paraId="1E9F8CF8" w14:textId="77777777" w:rsidR="000F7377" w:rsidRDefault="000F7377">
      <w:r xmlns:w="http://schemas.openxmlformats.org/wordprocessingml/2006/main">
        <w:t xml:space="preserve">1. Matteuse 21:42 – Jeesus ütles neile: „Kas te pole kunagi lugenud Pühakirjast: „Kivist, mille ehitajad </w:t>
      </w:r>
      <w:r xmlns:w="http://schemas.openxmlformats.org/wordprocessingml/2006/main">
        <w:lastRenderedPageBreak xmlns:w="http://schemas.openxmlformats.org/wordprocessingml/2006/main"/>
      </w:r>
      <w:r xmlns:w="http://schemas.openxmlformats.org/wordprocessingml/2006/main">
        <w:t xml:space="preserve">tagasi lükkasid, on saanud nurgakivi; Issand on seda teinud ja see on imeline meie silmis”?</w:t>
      </w:r>
    </w:p>
    <w:p w14:paraId="69EFBD3D" w14:textId="77777777" w:rsidR="000F7377" w:rsidRDefault="000F7377"/>
    <w:p w14:paraId="2D3BC160" w14:textId="77777777" w:rsidR="000F7377" w:rsidRDefault="000F7377">
      <w:r xmlns:w="http://schemas.openxmlformats.org/wordprocessingml/2006/main">
        <w:t xml:space="preserve">2. Psalm 118:22 – kivist, mille ehitajad tagasi lükkasid, on saanud nurgakivi.</w:t>
      </w:r>
    </w:p>
    <w:p w14:paraId="68764F26" w14:textId="77777777" w:rsidR="000F7377" w:rsidRDefault="000F7377"/>
    <w:p w14:paraId="1DC74564" w14:textId="77777777" w:rsidR="000F7377" w:rsidRDefault="000F7377">
      <w:r xmlns:w="http://schemas.openxmlformats.org/wordprocessingml/2006/main">
        <w:t xml:space="preserve">1 Peter 2:8 8 Ja komistuskiviks ja solvumise kaljuks neile, kes sõna peale komistavad, olles sõnakuulmatud; selleks nad ka on määratud.</w:t>
      </w:r>
    </w:p>
    <w:p w14:paraId="00BDC5FA" w14:textId="77777777" w:rsidR="000F7377" w:rsidRDefault="000F7377"/>
    <w:p w14:paraId="0B60C796" w14:textId="77777777" w:rsidR="000F7377" w:rsidRDefault="000F7377">
      <w:r xmlns:w="http://schemas.openxmlformats.org/wordprocessingml/2006/main">
        <w:t xml:space="preserve">See lõik salmist 1. Peetruse 2:8 kirjeldab, kuidas need, kes on sõnakuulmatud ja komistavad Jumala sõna peale, on määratud eesmärgiga.</w:t>
      </w:r>
    </w:p>
    <w:p w14:paraId="1AD58F13" w14:textId="77777777" w:rsidR="000F7377" w:rsidRDefault="000F7377"/>
    <w:p w14:paraId="0DDE991F" w14:textId="77777777" w:rsidR="000F7377" w:rsidRDefault="000F7377">
      <w:r xmlns:w="http://schemas.openxmlformats.org/wordprocessingml/2006/main">
        <w:t xml:space="preserve">1. Jumala plaan uskmatute jaoks: sõnakuulmatuse eesmärgi paljastamine</w:t>
      </w:r>
    </w:p>
    <w:p w14:paraId="2FA4E17D" w14:textId="77777777" w:rsidR="000F7377" w:rsidRDefault="000F7377"/>
    <w:p w14:paraId="636B427A" w14:textId="77777777" w:rsidR="000F7377" w:rsidRDefault="000F7377">
      <w:r xmlns:w="http://schemas.openxmlformats.org/wordprocessingml/2006/main">
        <w:t xml:space="preserve">2. Jumala Sõna vägi: meie reaktsioonide mõju mõistmine</w:t>
      </w:r>
    </w:p>
    <w:p w14:paraId="24E21E26" w14:textId="77777777" w:rsidR="000F7377" w:rsidRDefault="000F7377"/>
    <w:p w14:paraId="11AB4F1B" w14:textId="77777777" w:rsidR="000F7377" w:rsidRDefault="000F7377">
      <w:r xmlns:w="http://schemas.openxmlformats.org/wordprocessingml/2006/main">
        <w:t xml:space="preserve">1. Jesaja 8:14 – Ja ta on pühamuks; vaid komistuskiviks ja pahanduskaljuks mõlemale Iisraeli kojale, džinniks ja püünisteks Jeruusalemma elanikele.</w:t>
      </w:r>
    </w:p>
    <w:p w14:paraId="7406743B" w14:textId="77777777" w:rsidR="000F7377" w:rsidRDefault="000F7377"/>
    <w:p w14:paraId="36A5E8D4" w14:textId="77777777" w:rsidR="000F7377" w:rsidRDefault="000F7377">
      <w:r xmlns:w="http://schemas.openxmlformats.org/wordprocessingml/2006/main">
        <w:t xml:space="preserve">2. Roomlastele 9:33 – nagu on kirjutatud: Vaata, ma panen Siionisse komistuskivi ja pahanduskalju, ja ükski, kes temasse usub, ei jää häbisse.</w:t>
      </w:r>
    </w:p>
    <w:p w14:paraId="15E1EE5A" w14:textId="77777777" w:rsidR="000F7377" w:rsidRDefault="000F7377"/>
    <w:p w14:paraId="1781A44D" w14:textId="77777777" w:rsidR="000F7377" w:rsidRDefault="000F7377">
      <w:r xmlns:w="http://schemas.openxmlformats.org/wordprocessingml/2006/main">
        <w:t xml:space="preserve">1 Peter 2:9 9 Aga teie olete valitud sugu, kuninglik preesterkond, püha rahvas, omapärane rahvas; et te kuulutaksite selle kiitust, kes teid on kutsunud pimedusest oma imelisse valgusesse.</w:t>
      </w:r>
    </w:p>
    <w:p w14:paraId="6388DAE3" w14:textId="77777777" w:rsidR="000F7377" w:rsidRDefault="000F7377"/>
    <w:p w14:paraId="14422A28" w14:textId="77777777" w:rsidR="000F7377" w:rsidRDefault="000F7377">
      <w:r xmlns:w="http://schemas.openxmlformats.org/wordprocessingml/2006/main">
        <w:t xml:space="preserve">Usklikud valitakse kuninglikuks preesterkonnaks, pühaks rahvaks ja omapäraseks rahvaks ning nad peavad avaldama Jumala kiitust.</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Kutsutud elama eraldatud inimestena</w:t>
      </w:r>
    </w:p>
    <w:p w14:paraId="62569314" w14:textId="77777777" w:rsidR="000F7377" w:rsidRDefault="000F7377"/>
    <w:p w14:paraId="2E553EAF" w14:textId="77777777" w:rsidR="000F7377" w:rsidRDefault="000F7377">
      <w:r xmlns:w="http://schemas.openxmlformats.org/wordprocessingml/2006/main">
        <w:t xml:space="preserve">2. Kutsutud ülistama Jumalat</w:t>
      </w:r>
    </w:p>
    <w:p w14:paraId="17527FF1" w14:textId="77777777" w:rsidR="000F7377" w:rsidRDefault="000F7377"/>
    <w:p w14:paraId="5302F526" w14:textId="77777777" w:rsidR="000F7377" w:rsidRDefault="000F7377">
      <w:r xmlns:w="http://schemas.openxmlformats.org/wordprocessingml/2006/main">
        <w:t xml:space="preserve">1. Jesaja 43:7 – Igaüks, keda kutsutakse minu nimega, kelle ma olen loonud oma auks, kelle ma olen kujundanud ja teinud.</w:t>
      </w:r>
    </w:p>
    <w:p w14:paraId="3383A047" w14:textId="77777777" w:rsidR="000F7377" w:rsidRDefault="000F7377"/>
    <w:p w14:paraId="5BA885BA" w14:textId="77777777" w:rsidR="000F7377" w:rsidRDefault="000F7377">
      <w:r xmlns:w="http://schemas.openxmlformats.org/wordprocessingml/2006/main">
        <w:t xml:space="preserve">2. Efeslastele 3:10 – Tema kavatsus oli, et nüüd tuleks koguduse kaudu Jumala mitmekülgne tarkus teatavaks teha taevase valdkonna valitsejatele ja võimudele.</w:t>
      </w:r>
    </w:p>
    <w:p w14:paraId="6B1F2AC7" w14:textId="77777777" w:rsidR="000F7377" w:rsidRDefault="000F7377"/>
    <w:p w14:paraId="25B8F7F3" w14:textId="77777777" w:rsidR="000F7377" w:rsidRDefault="000F7377">
      <w:r xmlns:w="http://schemas.openxmlformats.org/wordprocessingml/2006/main">
        <w:t xml:space="preserve">1. Peetruse 2:10 kes vanasti ei olnud rahvas, vaid nüüd on Jumala rahvas, kes ei olnud halastanud, aga nüüd on halastanud.</w:t>
      </w:r>
    </w:p>
    <w:p w14:paraId="440CEF3B" w14:textId="77777777" w:rsidR="000F7377" w:rsidRDefault="000F7377"/>
    <w:p w14:paraId="3F428EFD" w14:textId="77777777" w:rsidR="000F7377" w:rsidRDefault="000F7377">
      <w:r xmlns:w="http://schemas.openxmlformats.org/wordprocessingml/2006/main">
        <w:t xml:space="preserve">See lõik 1. Peetruse kirjast kinnitab selle rahva muutumist, kes kunagi ei kuulunud Jumala rahva hulka, kuid on nüüdseks saanud halastuse ja keda peetakse Jumala rahvaks.</w:t>
      </w:r>
    </w:p>
    <w:p w14:paraId="7774509B" w14:textId="77777777" w:rsidR="000F7377" w:rsidRDefault="000F7377"/>
    <w:p w14:paraId="44453C33" w14:textId="77777777" w:rsidR="000F7377" w:rsidRDefault="000F7377">
      <w:r xmlns:w="http://schemas.openxmlformats.org/wordprocessingml/2006/main">
        <w:t xml:space="preserve">1. Muutuse jõud: kuidas Jumala halastus võib elusid muuta</w:t>
      </w:r>
    </w:p>
    <w:p w14:paraId="2F234DF7" w14:textId="77777777" w:rsidR="000F7377" w:rsidRDefault="000F7377"/>
    <w:p w14:paraId="7872C39C" w14:textId="77777777" w:rsidR="000F7377" w:rsidRDefault="000F7377">
      <w:r xmlns:w="http://schemas.openxmlformats.org/wordprocessingml/2006/main">
        <w:t xml:space="preserve">2. Armastatud kogukond: meie koha mõistmine Jumala plaanis</w:t>
      </w:r>
    </w:p>
    <w:p w14:paraId="65C7316E" w14:textId="77777777" w:rsidR="000F7377" w:rsidRDefault="000F7377"/>
    <w:p w14:paraId="25C0293F" w14:textId="77777777" w:rsidR="000F7377" w:rsidRDefault="000F7377">
      <w:r xmlns:w="http://schemas.openxmlformats.org/wordprocessingml/2006/main">
        <w:t xml:space="preserve">1. Roomlastele 5:20-21 – "Aga kus patt oli rohkesti, seal sai arm palju enamaks, et otsekui patt on valitsenud surmani, nõnda ka arm valitseks õiguse kaudu igaveseks eluks Jeesuse Kristuse, meie Issanda läbi."</w:t>
      </w:r>
    </w:p>
    <w:p w14:paraId="57FB1905" w14:textId="77777777" w:rsidR="000F7377" w:rsidRDefault="000F7377"/>
    <w:p w14:paraId="56FBCB6D" w14:textId="77777777" w:rsidR="000F7377" w:rsidRDefault="000F7377">
      <w:r xmlns:w="http://schemas.openxmlformats.org/wordprocessingml/2006/main">
        <w:t xml:space="preserve">2. Efeslastele 2:4-5 - "Aga Jumal, kes on rikas halastusest, oma suure armastuse pärast, millega ta meid armastas, on meid elustanud ka siis, kui olime pattudes surnud, (armust te olete päästetud; )"</w:t>
      </w:r>
    </w:p>
    <w:p w14:paraId="14B8030C" w14:textId="77777777" w:rsidR="000F7377" w:rsidRDefault="000F7377"/>
    <w:p w14:paraId="72598CCB" w14:textId="77777777" w:rsidR="000F7377" w:rsidRDefault="000F7377">
      <w:r xmlns:w="http://schemas.openxmlformats.org/wordprocessingml/2006/main">
        <w:t xml:space="preserve">1. Peetruse 2:11 Armsad, ma palun teid kui võõraid ja palverändureid, hoiduge lihalikest himudest, </w:t>
      </w:r>
      <w:r xmlns:w="http://schemas.openxmlformats.org/wordprocessingml/2006/main">
        <w:lastRenderedPageBreak xmlns:w="http://schemas.openxmlformats.org/wordprocessingml/2006/main"/>
      </w:r>
      <w:r xmlns:w="http://schemas.openxmlformats.org/wordprocessingml/2006/main">
        <w:t xml:space="preserve">mis sõdivad hinge vastu!</w:t>
      </w:r>
    </w:p>
    <w:p w14:paraId="707B32BE" w14:textId="77777777" w:rsidR="000F7377" w:rsidRDefault="000F7377"/>
    <w:p w14:paraId="41568B8C" w14:textId="77777777" w:rsidR="000F7377" w:rsidRDefault="000F7377">
      <w:r xmlns:w="http://schemas.openxmlformats.org/wordprocessingml/2006/main">
        <w:t xml:space="preserve">Peetrus julgustab usklikke hoiduma patustest soovidest ja ärgitab neid elama püha elu.</w:t>
      </w:r>
    </w:p>
    <w:p w14:paraId="303462AF" w14:textId="77777777" w:rsidR="000F7377" w:rsidRDefault="000F7377"/>
    <w:p w14:paraId="64BAB1D5" w14:textId="77777777" w:rsidR="000F7377" w:rsidRDefault="000F7377">
      <w:r xmlns:w="http://schemas.openxmlformats.org/wordprocessingml/2006/main">
        <w:t xml:space="preserve">1. Pühaduses kõndimine: lihalikest himudest hoidumine</w:t>
      </w:r>
    </w:p>
    <w:p w14:paraId="6945258C" w14:textId="77777777" w:rsidR="000F7377" w:rsidRDefault="000F7377"/>
    <w:p w14:paraId="1CBE5EA7" w14:textId="77777777" w:rsidR="000F7377" w:rsidRDefault="000F7377">
      <w:r xmlns:w="http://schemas.openxmlformats.org/wordprocessingml/2006/main">
        <w:t xml:space="preserve">2. Sõda meie hingede vastu: patustele ihadele vastu seista</w:t>
      </w:r>
    </w:p>
    <w:p w14:paraId="4E41EAA2" w14:textId="77777777" w:rsidR="000F7377" w:rsidRDefault="000F7377"/>
    <w:p w14:paraId="51D32B02" w14:textId="77777777" w:rsidR="000F7377" w:rsidRDefault="000F7377">
      <w:r xmlns:w="http://schemas.openxmlformats.org/wordprocessingml/2006/main">
        <w:t xml:space="preserve">1. Roomlastele 6:12-13 – "Ärge siis valitsegu patt teie surelikus ihus, et te kuuleksite sellele tema himudes. Ärge andke oma liikmeid ülekohtu riistadeks patule, vaid andke end Jumalale, nagu need kes on surnuist elus, ja teie liikmed on Jumalale õiguse vahendid."</w:t>
      </w:r>
    </w:p>
    <w:p w14:paraId="2D25C39E" w14:textId="77777777" w:rsidR="000F7377" w:rsidRDefault="000F7377"/>
    <w:p w14:paraId="1CCE60B6" w14:textId="77777777" w:rsidR="000F7377" w:rsidRDefault="000F7377">
      <w:r xmlns:w="http://schemas.openxmlformats.org/wordprocessingml/2006/main">
        <w:t xml:space="preserve">2. Jaakobuse 4:7 – "Alistuge siis Jumalale. Seiske vastu kuradile, siis ta põgeneb teie eest."</w:t>
      </w:r>
    </w:p>
    <w:p w14:paraId="3460F791" w14:textId="77777777" w:rsidR="000F7377" w:rsidRDefault="000F7377"/>
    <w:p w14:paraId="07063A2A" w14:textId="77777777" w:rsidR="000F7377" w:rsidRDefault="000F7377">
      <w:r xmlns:w="http://schemas.openxmlformats.org/wordprocessingml/2006/main">
        <w:t xml:space="preserve">1. Peetruse 2:12 Kui teie jutt on aus paganate seas, et kui nad räägivad teile kui kurjategijatele, võiksid nad teie heade tegudega, mida nad näevad, austada Jumalat külastamise päeval.</w:t>
      </w:r>
    </w:p>
    <w:p w14:paraId="14F2117C" w14:textId="77777777" w:rsidR="000F7377" w:rsidRDefault="000F7377"/>
    <w:p w14:paraId="25958CAD" w14:textId="77777777" w:rsidR="000F7377" w:rsidRDefault="000F7377">
      <w:r xmlns:w="http://schemas.openxmlformats.org/wordprocessingml/2006/main">
        <w:t xml:space="preserve">Kristlased peaksid uskmatute seas käituma ausalt ja heade tegudega, et Jumalat saaks ülistada.</w:t>
      </w:r>
    </w:p>
    <w:p w14:paraId="75429F63" w14:textId="77777777" w:rsidR="000F7377" w:rsidRDefault="000F7377"/>
    <w:p w14:paraId="17E9914D" w14:textId="77777777" w:rsidR="000F7377" w:rsidRDefault="000F7377">
      <w:r xmlns:w="http://schemas.openxmlformats.org/wordprocessingml/2006/main">
        <w:t xml:space="preserve">1. Ausa elu elamine pimeduse maailmas</w:t>
      </w:r>
    </w:p>
    <w:p w14:paraId="76780605" w14:textId="77777777" w:rsidR="000F7377" w:rsidRDefault="000F7377"/>
    <w:p w14:paraId="758BDFDB" w14:textId="77777777" w:rsidR="000F7377" w:rsidRDefault="000F7377">
      <w:r xmlns:w="http://schemas.openxmlformats.org/wordprocessingml/2006/main">
        <w:t xml:space="preserve">2. Hea eeskuju jõud meie igapäevaelus</w:t>
      </w:r>
    </w:p>
    <w:p w14:paraId="1217C015" w14:textId="77777777" w:rsidR="000F7377" w:rsidRDefault="000F7377"/>
    <w:p w14:paraId="3430B248" w14:textId="77777777" w:rsidR="000F7377" w:rsidRDefault="000F7377">
      <w:r xmlns:w="http://schemas.openxmlformats.org/wordprocessingml/2006/main">
        <w:t xml:space="preserve">1. Matteuse 5:16 "Nõnda paistku teie valgus inimeste ees, et nad näeksid teie häid tegusid ja ülistaksid teie Isa, kes on taevas."</w:t>
      </w:r>
    </w:p>
    <w:p w14:paraId="4B344707" w14:textId="77777777" w:rsidR="000F7377" w:rsidRDefault="000F7377"/>
    <w:p w14:paraId="2F95AD56" w14:textId="77777777" w:rsidR="000F7377" w:rsidRDefault="000F7377">
      <w:r xmlns:w="http://schemas.openxmlformats.org/wordprocessingml/2006/main">
        <w:t xml:space="preserve">2. Tiitusele 2:7-8 „Kõigis asjades näidates end heade tegude eeskujul; õpetuses näidates rikkumatust, tõsidust, siirust, tervet kõnet, mida ei saa hukka mõista; et see, kes on vastupidisel seisukohal, peaks häbenema, kuna tal pole sinu kohta midagi halba öelda."</w:t>
      </w:r>
    </w:p>
    <w:p w14:paraId="1C279542" w14:textId="77777777" w:rsidR="000F7377" w:rsidRDefault="000F7377"/>
    <w:p w14:paraId="3595D6B9" w14:textId="77777777" w:rsidR="000F7377" w:rsidRDefault="000F7377">
      <w:r xmlns:w="http://schemas.openxmlformats.org/wordprocessingml/2006/main">
        <w:t xml:space="preserve">1. Peetruse 2:13 Alistuge Issanda pärast igale inimese käsule, olgu see siis kuningale kui kõrgeimale;</w:t>
      </w:r>
    </w:p>
    <w:p w14:paraId="505B5790" w14:textId="77777777" w:rsidR="000F7377" w:rsidRDefault="000F7377"/>
    <w:p w14:paraId="5B3B1FC7" w14:textId="77777777" w:rsidR="000F7377" w:rsidRDefault="000F7377">
      <w:r xmlns:w="http://schemas.openxmlformats.org/wordprocessingml/2006/main">
        <w:t xml:space="preserve">Kristlased peaksid alluma valitsuse seadustele, isegi kui valitsus pole kristlik.</w:t>
      </w:r>
    </w:p>
    <w:p w14:paraId="063F07CA" w14:textId="77777777" w:rsidR="000F7377" w:rsidRDefault="000F7377"/>
    <w:p w14:paraId="3B1A727A" w14:textId="77777777" w:rsidR="000F7377" w:rsidRDefault="000F7377">
      <w:r xmlns:w="http://schemas.openxmlformats.org/wordprocessingml/2006/main">
        <w:t xml:space="preserve">1. Järgige maaseadust</w:t>
      </w:r>
    </w:p>
    <w:p w14:paraId="00A67E9A" w14:textId="77777777" w:rsidR="000F7377" w:rsidRDefault="000F7377"/>
    <w:p w14:paraId="0E5389FA" w14:textId="77777777" w:rsidR="000F7377" w:rsidRDefault="000F7377">
      <w:r xmlns:w="http://schemas.openxmlformats.org/wordprocessingml/2006/main">
        <w:t xml:space="preserve">2. Ustav kodakondsus</w:t>
      </w:r>
    </w:p>
    <w:p w14:paraId="35E0FFDB" w14:textId="77777777" w:rsidR="000F7377" w:rsidRDefault="000F7377"/>
    <w:p w14:paraId="13C45734" w14:textId="77777777" w:rsidR="000F7377" w:rsidRDefault="000F7377">
      <w:r xmlns:w="http://schemas.openxmlformats.org/wordprocessingml/2006/main">
        <w:t xml:space="preserve">1. Roomlastele 13:1-7</w:t>
      </w:r>
    </w:p>
    <w:p w14:paraId="6E523191" w14:textId="77777777" w:rsidR="000F7377" w:rsidRDefault="000F7377"/>
    <w:p w14:paraId="6244730C" w14:textId="77777777" w:rsidR="000F7377" w:rsidRDefault="000F7377">
      <w:r xmlns:w="http://schemas.openxmlformats.org/wordprocessingml/2006/main">
        <w:t xml:space="preserve">2. 1. Timoteosele 2:1-3</w:t>
      </w:r>
    </w:p>
    <w:p w14:paraId="76FE786F" w14:textId="77777777" w:rsidR="000F7377" w:rsidRDefault="000F7377"/>
    <w:p w14:paraId="1B5F3BCE" w14:textId="77777777" w:rsidR="000F7377" w:rsidRDefault="000F7377">
      <w:r xmlns:w="http://schemas.openxmlformats.org/wordprocessingml/2006/main">
        <w:t xml:space="preserve">1 Peter 2:14 14 Või maavalitsejatele, nagu neile, kes Tema on läkitanud kurjategijaid karistama ja heategijaid kiitma.</w:t>
      </w:r>
    </w:p>
    <w:p w14:paraId="2F85FC85" w14:textId="77777777" w:rsidR="000F7377" w:rsidRDefault="000F7377"/>
    <w:p w14:paraId="42353403" w14:textId="77777777" w:rsidR="000F7377" w:rsidRDefault="000F7377">
      <w:r xmlns:w="http://schemas.openxmlformats.org/wordprocessingml/2006/main">
        <w:t xml:space="preserve">Kristlased peaksid alluma valitsusasutustele ja olema neile kuulekad, olenemata sellest, kas nad karistavad kurjategijaid või tunnustavad neid, kes teevad head.</w:t>
      </w:r>
    </w:p>
    <w:p w14:paraId="0E192BB0" w14:textId="77777777" w:rsidR="000F7377" w:rsidRDefault="000F7377"/>
    <w:p w14:paraId="76ADB52F" w14:textId="77777777" w:rsidR="000F7377" w:rsidRDefault="000F7377">
      <w:r xmlns:w="http://schemas.openxmlformats.org/wordprocessingml/2006/main">
        <w:t xml:space="preserve">1. Kristlaste kohustus alluda valitsusasutustele</w:t>
      </w:r>
    </w:p>
    <w:p w14:paraId="010CB966" w14:textId="77777777" w:rsidR="000F7377" w:rsidRDefault="000F7377"/>
    <w:p w14:paraId="60313221" w14:textId="77777777" w:rsidR="000F7377" w:rsidRDefault="000F7377">
      <w:r xmlns:w="http://schemas.openxmlformats.org/wordprocessingml/2006/main">
        <w:t xml:space="preserve">2. Hea tegemine ja kurja vältimine: meie kohustus ühiskonna ees</w:t>
      </w:r>
    </w:p>
    <w:p w14:paraId="5A5CFF0B" w14:textId="77777777" w:rsidR="000F7377" w:rsidRDefault="000F7377"/>
    <w:p w14:paraId="3CB1333F" w14:textId="77777777" w:rsidR="000F7377" w:rsidRDefault="000F7377">
      <w:r xmlns:w="http://schemas.openxmlformats.org/wordprocessingml/2006/main">
        <w:t xml:space="preserve">1. Roomlastele 13:1-7</w:t>
      </w:r>
    </w:p>
    <w:p w14:paraId="7507C117" w14:textId="77777777" w:rsidR="000F7377" w:rsidRDefault="000F7377"/>
    <w:p w14:paraId="45877AF4" w14:textId="77777777" w:rsidR="000F7377" w:rsidRDefault="000F7377">
      <w:r xmlns:w="http://schemas.openxmlformats.org/wordprocessingml/2006/main">
        <w:t xml:space="preserve">2. Tiitusele 3:1-2</w:t>
      </w:r>
    </w:p>
    <w:p w14:paraId="7984B62F" w14:textId="77777777" w:rsidR="000F7377" w:rsidRDefault="000F7377"/>
    <w:p w14:paraId="734E1737" w14:textId="77777777" w:rsidR="000F7377" w:rsidRDefault="000F7377">
      <w:r xmlns:w="http://schemas.openxmlformats.org/wordprocessingml/2006/main">
        <w:t xml:space="preserve">1 Peetruse 2:15 Sest nii on Jumala tahe, et te head tehes vaigistaksite rumalate inimeste teadmatuse.</w:t>
      </w:r>
    </w:p>
    <w:p w14:paraId="15DD99C9" w14:textId="77777777" w:rsidR="000F7377" w:rsidRDefault="000F7377"/>
    <w:p w14:paraId="716170C9" w14:textId="77777777" w:rsidR="000F7377" w:rsidRDefault="000F7377">
      <w:r xmlns:w="http://schemas.openxmlformats.org/wordprocessingml/2006/main">
        <w:t xml:space="preserve">Peaksime tegema seda, mis on õige ja hea, et need, kes meie vastu on, vaikiksid.</w:t>
      </w:r>
    </w:p>
    <w:p w14:paraId="4230B4C6" w14:textId="77777777" w:rsidR="000F7377" w:rsidRDefault="000F7377"/>
    <w:p w14:paraId="6193DD2E" w14:textId="77777777" w:rsidR="000F7377" w:rsidRDefault="000F7377">
      <w:r xmlns:w="http://schemas.openxmlformats.org/wordprocessingml/2006/main">
        <w:t xml:space="preserve">1. Hea tegemine vastuseisu ees</w:t>
      </w:r>
    </w:p>
    <w:p w14:paraId="009911F8" w14:textId="77777777" w:rsidR="000F7377" w:rsidRDefault="000F7377"/>
    <w:p w14:paraId="0B530BEC" w14:textId="77777777" w:rsidR="000F7377" w:rsidRDefault="000F7377">
      <w:r xmlns:w="http://schemas.openxmlformats.org/wordprocessingml/2006/main">
        <w:t xml:space="preserve">2. Hea tegemise jõud</w:t>
      </w:r>
    </w:p>
    <w:p w14:paraId="0BFD1263" w14:textId="77777777" w:rsidR="000F7377" w:rsidRDefault="000F7377"/>
    <w:p w14:paraId="06B7210B" w14:textId="77777777" w:rsidR="000F7377" w:rsidRDefault="000F7377">
      <w:r xmlns:w="http://schemas.openxmlformats.org/wordprocessingml/2006/main">
        <w:t xml:space="preserve">1. Jaakobuse 1:27 – Puhas ja rüvetamata religioon Jumala ja Isa ees on see, et külastada orusid ja lesknaisi nende viletsuses ning hoida end maailmast määrimata.</w:t>
      </w:r>
    </w:p>
    <w:p w14:paraId="3A7B6040" w14:textId="77777777" w:rsidR="000F7377" w:rsidRDefault="000F7377"/>
    <w:p w14:paraId="2A2850C1" w14:textId="77777777" w:rsidR="000F7377" w:rsidRDefault="000F7377">
      <w:r xmlns:w="http://schemas.openxmlformats.org/wordprocessingml/2006/main">
        <w:t xml:space="preserve">2. Õpetussõnad 3:27 – Ära keela neilt head, kellele see kuulub, kui see on sinu käeulatuses.</w:t>
      </w:r>
    </w:p>
    <w:p w14:paraId="67AEC1A5" w14:textId="77777777" w:rsidR="000F7377" w:rsidRDefault="000F7377"/>
    <w:p w14:paraId="3647C65C" w14:textId="77777777" w:rsidR="000F7377" w:rsidRDefault="000F7377">
      <w:r xmlns:w="http://schemas.openxmlformats.org/wordprocessingml/2006/main">
        <w:t xml:space="preserve">1. Peetruse 2:16 kui vabad, kes ei kasuta oma vabadust kuritahtlikkuse varjamiseks, vaid kui Jumala sulased.</w:t>
      </w:r>
    </w:p>
    <w:p w14:paraId="7A919514" w14:textId="77777777" w:rsidR="000F7377" w:rsidRDefault="000F7377"/>
    <w:p w14:paraId="3E11226B" w14:textId="77777777" w:rsidR="000F7377" w:rsidRDefault="000F7377">
      <w:r xmlns:w="http://schemas.openxmlformats.org/wordprocessingml/2006/main">
        <w:t xml:space="preserve">Kristlased peaksid kasutama oma vabadust Jumala teenimiseks, mitte kasutama seda valesti.</w:t>
      </w:r>
    </w:p>
    <w:p w14:paraId="326229FB" w14:textId="77777777" w:rsidR="000F7377" w:rsidRDefault="000F7377"/>
    <w:p w14:paraId="7AF1441E" w14:textId="77777777" w:rsidR="000F7377" w:rsidRDefault="000F7377">
      <w:r xmlns:w="http://schemas.openxmlformats.org/wordprocessingml/2006/main">
        <w:t xml:space="preserve">1. Kasutage oma vabadust pigem Jumala teenimiseks kui vale tegemiseks.</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Võtke omaks Jumala kutse ja kasutage oma vabadust teha seda, mis on õige.</w:t>
      </w:r>
    </w:p>
    <w:p w14:paraId="51A5A6E8" w14:textId="77777777" w:rsidR="000F7377" w:rsidRDefault="000F7377"/>
    <w:p w14:paraId="5B00E4ED" w14:textId="77777777" w:rsidR="000F7377" w:rsidRDefault="000F7377">
      <w:r xmlns:w="http://schemas.openxmlformats.org/wordprocessingml/2006/main">
        <w:t xml:space="preserve">1. Galaatlastele 5:13 – "Sest te, vennad, olete kutsutud vabadusele, ärge kasutage vabadust ainult liha jaoks sündmuseks, vaid teenige üksteist armastusega."</w:t>
      </w:r>
    </w:p>
    <w:p w14:paraId="4C5B3F59" w14:textId="77777777" w:rsidR="000F7377" w:rsidRDefault="000F7377"/>
    <w:p w14:paraId="639A1EB5" w14:textId="77777777" w:rsidR="000F7377" w:rsidRDefault="000F7377">
      <w:r xmlns:w="http://schemas.openxmlformats.org/wordprocessingml/2006/main">
        <w:t xml:space="preserve">2. Roomlastele 6:18 – "Olles siis patust vabastatud, olete saanud õiguse teenijateks."</w:t>
      </w:r>
    </w:p>
    <w:p w14:paraId="2A98FCBE" w14:textId="77777777" w:rsidR="000F7377" w:rsidRDefault="000F7377"/>
    <w:p w14:paraId="4A24C995" w14:textId="77777777" w:rsidR="000F7377" w:rsidRDefault="000F7377">
      <w:r xmlns:w="http://schemas.openxmlformats.org/wordprocessingml/2006/main">
        <w:t xml:space="preserve">1. Peetruse 2:17 Austa kõiki inimesi. Armasta vennaskonda. Kartke Jumalat. Austa kuningat.</w:t>
      </w:r>
    </w:p>
    <w:p w14:paraId="00563AB1" w14:textId="77777777" w:rsidR="000F7377" w:rsidRDefault="000F7377"/>
    <w:p w14:paraId="07163873" w14:textId="77777777" w:rsidR="000F7377" w:rsidRDefault="000F7377">
      <w:r xmlns:w="http://schemas.openxmlformats.org/wordprocessingml/2006/main">
        <w:t xml:space="preserve">Peaksime austama kõiki inimesi, armastama oma kristlikku perekonda, kartma Jumalat ja austama oma juhte.</w:t>
      </w:r>
    </w:p>
    <w:p w14:paraId="7A804454" w14:textId="77777777" w:rsidR="000F7377" w:rsidRDefault="000F7377"/>
    <w:p w14:paraId="25CA4DB5" w14:textId="77777777" w:rsidR="000F7377" w:rsidRDefault="000F7377">
      <w:r xmlns:w="http://schemas.openxmlformats.org/wordprocessingml/2006/main">
        <w:t xml:space="preserve">1. Austuse jõud: miks peaksime kõiki inimesi austama</w:t>
      </w:r>
    </w:p>
    <w:p w14:paraId="5D13E567" w14:textId="77777777" w:rsidR="000F7377" w:rsidRDefault="000F7377"/>
    <w:p w14:paraId="5F5499A6" w14:textId="77777777" w:rsidR="000F7377" w:rsidRDefault="000F7377">
      <w:r xmlns:w="http://schemas.openxmlformats.org/wordprocessingml/2006/main">
        <w:t xml:space="preserve">2. Karda Jumalat, armasta vennaskonda: kristliku osaduse tähtsus</w:t>
      </w:r>
    </w:p>
    <w:p w14:paraId="4B977176" w14:textId="77777777" w:rsidR="000F7377" w:rsidRDefault="000F7377"/>
    <w:p w14:paraId="0BE894E3" w14:textId="77777777" w:rsidR="000F7377" w:rsidRDefault="000F7377">
      <w:r xmlns:w="http://schemas.openxmlformats.org/wordprocessingml/2006/main">
        <w:t xml:space="preserve">1. 1. Peetruse 2:17</w:t>
      </w:r>
    </w:p>
    <w:p w14:paraId="74A473D8" w14:textId="77777777" w:rsidR="000F7377" w:rsidRDefault="000F7377"/>
    <w:p w14:paraId="63FD2C30" w14:textId="77777777" w:rsidR="000F7377" w:rsidRDefault="000F7377">
      <w:r xmlns:w="http://schemas.openxmlformats.org/wordprocessingml/2006/main">
        <w:t xml:space="preserve">2. Roomlastele 13:1-7</w:t>
      </w:r>
    </w:p>
    <w:p w14:paraId="02951E0F" w14:textId="77777777" w:rsidR="000F7377" w:rsidRDefault="000F7377"/>
    <w:p w14:paraId="2DAED927" w14:textId="77777777" w:rsidR="000F7377" w:rsidRDefault="000F7377">
      <w:r xmlns:w="http://schemas.openxmlformats.org/wordprocessingml/2006/main">
        <w:t xml:space="preserve">1. Peetruse 2:18 Sulased, olge kogu hirmuga allutatud oma isandatele! mitte ainult headele ja leebetele, vaid ka tõrksatele.</w:t>
      </w:r>
    </w:p>
    <w:p w14:paraId="27CD6D63" w14:textId="77777777" w:rsidR="000F7377" w:rsidRDefault="000F7377"/>
    <w:p w14:paraId="0EEA2CA2" w14:textId="77777777" w:rsidR="000F7377" w:rsidRDefault="000F7377">
      <w:r xmlns:w="http://schemas.openxmlformats.org/wordprocessingml/2006/main">
        <w:t xml:space="preserve">Peetrus juhendab teenijaid olema oma isandatele kuulekad, olenemata nende temperamendist.</w:t>
      </w:r>
    </w:p>
    <w:p w14:paraId="48BF0922" w14:textId="77777777" w:rsidR="000F7377" w:rsidRDefault="000F7377"/>
    <w:p w14:paraId="63CE45BA" w14:textId="77777777" w:rsidR="000F7377" w:rsidRDefault="000F7377">
      <w:r xmlns:w="http://schemas.openxmlformats.org/wordprocessingml/2006/main">
        <w:t xml:space="preserve">1. "Alustamine võimudele: juhend teenistujatele"</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"Jumala ootused kuulekuse osas"</w:t>
      </w:r>
    </w:p>
    <w:p w14:paraId="2D8A5EF8" w14:textId="77777777" w:rsidR="000F7377" w:rsidRDefault="000F7377"/>
    <w:p w14:paraId="306A2A29" w14:textId="77777777" w:rsidR="000F7377" w:rsidRDefault="000F7377">
      <w:r xmlns:w="http://schemas.openxmlformats.org/wordprocessingml/2006/main">
        <w:t xml:space="preserve">1. Koloslastele 3:22-24 - "Telased, olge kõiges sõnakuulelik oma isandatele vastavalt lihale, mitte silmateenistusega, nagu inimestele meeldib, vaid ausa südamega, karttes Jumalat; ja kõike, mida te teete, tehke südamest. nagu Issandale, mitte inimestele; teades, et Issandalt saate pärandi tasu, sest te teenite Issandat Kristust."</w:t>
      </w:r>
    </w:p>
    <w:p w14:paraId="73E0271B" w14:textId="77777777" w:rsidR="000F7377" w:rsidRDefault="000F7377"/>
    <w:p w14:paraId="79492A32" w14:textId="77777777" w:rsidR="000F7377" w:rsidRDefault="000F7377">
      <w:r xmlns:w="http://schemas.openxmlformats.org/wordprocessingml/2006/main">
        <w:t xml:space="preserve">2. Efeslastele 6:5-8 – "Sulased, olge sõnakuulelikud neile, kes on teie isandad liha järgi, hirmu ja värinaga, oma südames otsekui Kristusele; mitte silmade teenimisega, nagu inimestele meelepärased, vaid nagu Kristuse sulased, kes täidavad südamest Jumala tahet; teenides hea tahtega nagu Issandat, mitte inimesi: teades, et igaüks, mis teeb head, võtab ta vastu Issandalt, olgu ta võlakiri või tasuta."</w:t>
      </w:r>
    </w:p>
    <w:p w14:paraId="06E4B5E1" w14:textId="77777777" w:rsidR="000F7377" w:rsidRDefault="000F7377"/>
    <w:p w14:paraId="0F223A01" w14:textId="77777777" w:rsidR="000F7377" w:rsidRDefault="000F7377">
      <w:r xmlns:w="http://schemas.openxmlformats.org/wordprocessingml/2006/main">
        <w:t xml:space="preserve">1. Peetruse 2:19 Sest see on tänuväärt, kui inimene oma südametunnistuse pärast Jumala ees kannatab leina ja kannatab ülekohtuselt.</w:t>
      </w:r>
    </w:p>
    <w:p w14:paraId="2F17F3DC" w14:textId="77777777" w:rsidR="000F7377" w:rsidRDefault="000F7377"/>
    <w:p w14:paraId="44F2FAF1" w14:textId="77777777" w:rsidR="000F7377" w:rsidRDefault="000F7377">
      <w:r xmlns:w="http://schemas.openxmlformats.org/wordprocessingml/2006/main">
        <w:t xml:space="preserve">Kristlased peaksid taluma kannatusi, isegi kui need on valesti tekitatud, südametunnistuse huvides Jumala ees.</w:t>
      </w:r>
    </w:p>
    <w:p w14:paraId="3891B5FC" w14:textId="77777777" w:rsidR="000F7377" w:rsidRDefault="000F7377"/>
    <w:p w14:paraId="48FF547F" w14:textId="77777777" w:rsidR="000F7377" w:rsidRDefault="000F7377">
      <w:r xmlns:w="http://schemas.openxmlformats.org/wordprocessingml/2006/main">
        <w:t xml:space="preserve">1. "Kannatamine südametunnistuse pärast"</w:t>
      </w:r>
    </w:p>
    <w:p w14:paraId="06595EB6" w14:textId="77777777" w:rsidR="000F7377" w:rsidRDefault="000F7377"/>
    <w:p w14:paraId="2D93260A" w14:textId="77777777" w:rsidR="000F7377" w:rsidRDefault="000F7377">
      <w:r xmlns:w="http://schemas.openxmlformats.org/wordprocessingml/2006/main">
        <w:t xml:space="preserve">2. "Kannatuste talumine puhta südametunnistusega"</w:t>
      </w:r>
    </w:p>
    <w:p w14:paraId="012710C6" w14:textId="77777777" w:rsidR="000F7377" w:rsidRDefault="000F7377"/>
    <w:p w14:paraId="52BB25D0" w14:textId="77777777" w:rsidR="000F7377" w:rsidRDefault="000F7377">
      <w:r xmlns:w="http://schemas.openxmlformats.org/wordprocessingml/2006/main">
        <w:t xml:space="preserve">1. Matteuse 5:10-12: "Õndsad on need, keda kiusatakse taga õiguse pärast, sest nende päralt on taevariik. Õndsad olete teie, kui teised teid laimavad ja taga kiusavad ja teie vastu kõiksugu kurja räägivad minu peale. Rõõmustage ja olge rõõmsad, sest teie palk on taevas suur, sest nõnda kiusasid nad taga prohveteid, kes olid enne teid.</w:t>
      </w:r>
    </w:p>
    <w:p w14:paraId="70A68B01" w14:textId="77777777" w:rsidR="000F7377" w:rsidRDefault="000F7377"/>
    <w:p w14:paraId="402FA6FD" w14:textId="77777777" w:rsidR="000F7377" w:rsidRDefault="000F7377">
      <w:r xmlns:w="http://schemas.openxmlformats.org/wordprocessingml/2006/main">
        <w:t xml:space="preserve">2. Heebrealastele 12:1-3: "Seetõttu, kuna meid ümbritseb nii suur tunnistajate pilv, siis jätkem kõrvale </w:t>
      </w:r>
      <w:r xmlns:w="http://schemas.openxmlformats.org/wordprocessingml/2006/main">
        <w:lastRenderedPageBreak xmlns:w="http://schemas.openxmlformats.org/wordprocessingml/2006/main"/>
      </w:r>
      <w:r xmlns:w="http://schemas.openxmlformats.org/wordprocessingml/2006/main">
        <w:t xml:space="preserve">kõik raskused ja patt, mis nii tihedalt klammerdub, ja jookskem vastupidavalt seda võistlust, mis on seatud meie ees, vaadates Jeesust, meie usu rajajat ja täiustajat, kes tema ees ootava rõõmu pärast kannatas risti, põlgades häbi ja istub Jumala trooni paremal käel. patused sellist vaenu enda vastu, et te ei väsiks ega väsiks."</w:t>
      </w:r>
    </w:p>
    <w:p w14:paraId="7F261B09" w14:textId="77777777" w:rsidR="000F7377" w:rsidRDefault="000F7377"/>
    <w:p w14:paraId="73E83462" w14:textId="77777777" w:rsidR="000F7377" w:rsidRDefault="000F7377">
      <w:r xmlns:w="http://schemas.openxmlformats.org/wordprocessingml/2006/main">
        <w:t xml:space="preserve">1. Peetruse 2:20 Sest mis au see on, kui te kannatlikult vastu võtate, kui teid lüüakse teie vigade pärast? aga kui te hästi teete ja selle pärast kannatate, siis te seda kannatlikult vastu võtate, on see Jumalale meelepärane.</w:t>
      </w:r>
    </w:p>
    <w:p w14:paraId="2E2E8738" w14:textId="77777777" w:rsidR="000F7377" w:rsidRDefault="000F7377"/>
    <w:p w14:paraId="4A062D4F" w14:textId="77777777" w:rsidR="000F7377" w:rsidRDefault="000F7377">
      <w:r xmlns:w="http://schemas.openxmlformats.org/wordprocessingml/2006/main">
        <w:t xml:space="preserve">Kannatlikkus head tehes on Jumalale vastuvõetav.</w:t>
      </w:r>
    </w:p>
    <w:p w14:paraId="6A0511DA" w14:textId="77777777" w:rsidR="000F7377" w:rsidRDefault="000F7377"/>
    <w:p w14:paraId="5F8AD673" w14:textId="77777777" w:rsidR="000F7377" w:rsidRDefault="000F7377">
      <w:r xmlns:w="http://schemas.openxmlformats.org/wordprocessingml/2006/main">
        <w:t xml:space="preserve">1. Kannatlikkuse jõud heade tegemisel</w:t>
      </w:r>
    </w:p>
    <w:p w14:paraId="6C51D616" w14:textId="77777777" w:rsidR="000F7377" w:rsidRDefault="000F7377"/>
    <w:p w14:paraId="1A8F01CE" w14:textId="77777777" w:rsidR="000F7377" w:rsidRDefault="000F7377">
      <w:r xmlns:w="http://schemas.openxmlformats.org/wordprocessingml/2006/main">
        <w:t xml:space="preserve">2. Kannatus ja vastuvõetavus Jumalaga</w:t>
      </w:r>
    </w:p>
    <w:p w14:paraId="7B450064" w14:textId="77777777" w:rsidR="000F7377" w:rsidRDefault="000F7377"/>
    <w:p w14:paraId="212D0440" w14:textId="77777777" w:rsidR="000F7377" w:rsidRDefault="000F7377">
      <w:r xmlns:w="http://schemas.openxmlformats.org/wordprocessingml/2006/main">
        <w:t xml:space="preserve">1. Jaakobuse 1:2-4 – Pidage seda rõõmuks, mu vennad, kui kohtate mitmesuguseid katsumusi, sest te teate, et teie usu proovilepanek toob kaasa vankumatuse. Ja vankumatus avaldagu oma täielikku mõju, et saaksite olla täiuslik ja terviklik, kellel pole millestki puudust.</w:t>
      </w:r>
    </w:p>
    <w:p w14:paraId="5708D1E8" w14:textId="77777777" w:rsidR="000F7377" w:rsidRDefault="000F7377"/>
    <w:p w14:paraId="08699623" w14:textId="77777777" w:rsidR="000F7377" w:rsidRDefault="000F7377">
      <w:r xmlns:w="http://schemas.openxmlformats.org/wordprocessingml/2006/main">
        <w:t xml:space="preserve">2. Roomlastele 5:3-5 – Mitte ainult see, vaid me rõõmustame oma kannatuste üle, teades, et kannatus annab vastupidavust ja vastupidavus loob iseloomu ja iseloom loob lootust ning lootus ei tee meid häbisse, sest Jumala armastus on olnud Valatud meie südamesse Püha Vaimu kaudu, kes on meile antud.</w:t>
      </w:r>
    </w:p>
    <w:p w14:paraId="55B182EC" w14:textId="77777777" w:rsidR="000F7377" w:rsidRDefault="000F7377"/>
    <w:p w14:paraId="15F87925" w14:textId="77777777" w:rsidR="000F7377" w:rsidRDefault="000F7377">
      <w:r xmlns:w="http://schemas.openxmlformats.org/wordprocessingml/2006/main">
        <w:t xml:space="preserve">1 Peetruse 2:21 Sest selleks ajaks te oletegi kutsutud, sest ka Kristus kannatas meie eest, jättes meile eeskuju, et te järgiksite tema samme.</w:t>
      </w:r>
    </w:p>
    <w:p w14:paraId="784C3902" w14:textId="77777777" w:rsidR="000F7377" w:rsidRDefault="000F7377"/>
    <w:p w14:paraId="1F340740" w14:textId="77777777" w:rsidR="000F7377" w:rsidRDefault="000F7377">
      <w:r xmlns:w="http://schemas.openxmlformats.org/wordprocessingml/2006/main">
        <w:t xml:space="preserve">Kristlased on kutsutud järgima Jeesuse eeskuju ja kannatama õiguse nimel.</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Oleme kutsutud järgima Kristuse eeskuju</w:t>
      </w:r>
    </w:p>
    <w:p w14:paraId="1994476E" w14:textId="77777777" w:rsidR="000F7377" w:rsidRDefault="000F7377"/>
    <w:p w14:paraId="6884FF9B" w14:textId="77777777" w:rsidR="000F7377" w:rsidRDefault="000F7377">
      <w:r xmlns:w="http://schemas.openxmlformats.org/wordprocessingml/2006/main">
        <w:t xml:space="preserve">2. Kannatuse jõud õiguse nimel</w:t>
      </w:r>
    </w:p>
    <w:p w14:paraId="514EC36F" w14:textId="77777777" w:rsidR="000F7377" w:rsidRDefault="000F7377"/>
    <w:p w14:paraId="55AC6944" w14:textId="77777777" w:rsidR="000F7377" w:rsidRDefault="000F7377">
      <w:r xmlns:w="http://schemas.openxmlformats.org/wordprocessingml/2006/main">
        <w:t xml:space="preserve">1. Matteuse 16:24-25 – „Siis Jeesus ütles oma jüngritele: „Kui keegi tahab mulle järele tulla, siis ta salaku ennast ja võtku oma rist ja järgnegu mulle. Sest kes iganes tahab päästa oma elu, see kaotab selle, aga kes kaotab oma elu minu pärast, see leiab selle."</w:t>
      </w:r>
    </w:p>
    <w:p w14:paraId="524F3DC7" w14:textId="77777777" w:rsidR="000F7377" w:rsidRDefault="000F7377"/>
    <w:p w14:paraId="4501E099" w14:textId="77777777" w:rsidR="000F7377" w:rsidRDefault="000F7377">
      <w:r xmlns:w="http://schemas.openxmlformats.org/wordprocessingml/2006/main">
        <w:t xml:space="preserve">2. Roomlastele 8:17 – „Ja kui lapsed, siis ka pärijad – Jumala pärijad ja Kristuse kaaspärijad, eeldusel, et me kannatame koos temaga, et saaksime koos temaga ka austatud.”</w:t>
      </w:r>
    </w:p>
    <w:p w14:paraId="7412173C" w14:textId="77777777" w:rsidR="000F7377" w:rsidRDefault="000F7377"/>
    <w:p w14:paraId="751247D6" w14:textId="77777777" w:rsidR="000F7377" w:rsidRDefault="000F7377">
      <w:r xmlns:w="http://schemas.openxmlformats.org/wordprocessingml/2006/main">
        <w:t xml:space="preserve">1. Peetruse 2:22 Kes ei teinud pattu ja tema suust ei leitud kavalust.</w:t>
      </w:r>
    </w:p>
    <w:p w14:paraId="595AE470" w14:textId="77777777" w:rsidR="000F7377" w:rsidRDefault="000F7377"/>
    <w:p w14:paraId="0EFA74BB" w14:textId="77777777" w:rsidR="000F7377" w:rsidRDefault="000F7377">
      <w:r xmlns:w="http://schemas.openxmlformats.org/wordprocessingml/2006/main">
        <w:t xml:space="preserve">See lõik kirjeldab Jeesust kui pattu teinud ja kelmust suus.</w:t>
      </w:r>
    </w:p>
    <w:p w14:paraId="395CEDD2" w14:textId="77777777" w:rsidR="000F7377" w:rsidRDefault="000F7377"/>
    <w:p w14:paraId="3D1C5A7F" w14:textId="77777777" w:rsidR="000F7377" w:rsidRDefault="000F7377">
      <w:r xmlns:w="http://schemas.openxmlformats.org/wordprocessingml/2006/main">
        <w:t xml:space="preserve">1. Jeesuse Kristuse pühadus: kuidas Tema täiuslikkus on usklikele eeskujuks</w:t>
      </w:r>
    </w:p>
    <w:p w14:paraId="03C87F60" w14:textId="77777777" w:rsidR="000F7377" w:rsidRDefault="000F7377"/>
    <w:p w14:paraId="3DCB330F" w14:textId="77777777" w:rsidR="000F7377" w:rsidRDefault="000F7377">
      <w:r xmlns:w="http://schemas.openxmlformats.org/wordprocessingml/2006/main">
        <w:t xml:space="preserve">2. Puhta keele jõud: kuidas Jeesuse sõnad võivad meie elu muuta</w:t>
      </w:r>
    </w:p>
    <w:p w14:paraId="37728E3B" w14:textId="77777777" w:rsidR="000F7377" w:rsidRDefault="000F7377"/>
    <w:p w14:paraId="40C747B9" w14:textId="77777777" w:rsidR="000F7377" w:rsidRDefault="000F7377">
      <w:r xmlns:w="http://schemas.openxmlformats.org/wordprocessingml/2006/main">
        <w:t xml:space="preserve">1. Matteuse 22:37-40 – Armasta Issandat, oma Jumalat, kogu oma südamest, hingest ja mõistusest.</w:t>
      </w:r>
    </w:p>
    <w:p w14:paraId="38175954" w14:textId="77777777" w:rsidR="000F7377" w:rsidRDefault="000F7377"/>
    <w:p w14:paraId="72CAAC2D" w14:textId="77777777" w:rsidR="000F7377" w:rsidRDefault="000F7377">
      <w:r xmlns:w="http://schemas.openxmlformats.org/wordprocessingml/2006/main">
        <w:t xml:space="preserve">2. Efeslastele 4:29-32 – Teie suust ei tulgu välja rikkuvat kõnet, vaid ainult seda, mis sobib ülesehitamiseks, et see võiks anda armu neile, kes kuulevad.</w:t>
      </w:r>
    </w:p>
    <w:p w14:paraId="643C312F" w14:textId="77777777" w:rsidR="000F7377" w:rsidRDefault="000F7377"/>
    <w:p w14:paraId="7437B535" w14:textId="77777777" w:rsidR="000F7377" w:rsidRDefault="000F7377">
      <w:r xmlns:w="http://schemas.openxmlformats.org/wordprocessingml/2006/main">
        <w:t xml:space="preserve">1. Peetruse 2:23 Kui teda sõimati, ei sõimatud enam; kui ta kannatas, siis ta ei ähvardanud; vaid andis end sellele, kes mõistab kohut õiglaselt:</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Jeesus Kristus kannatas kättemaksuta ja usaldas Jumalat, et ta tema üle õiglaselt kohut mõistis.</w:t>
      </w:r>
    </w:p>
    <w:p w14:paraId="4B440DD5" w14:textId="77777777" w:rsidR="000F7377" w:rsidRDefault="000F7377"/>
    <w:p w14:paraId="0CD38CE8" w14:textId="77777777" w:rsidR="000F7377" w:rsidRDefault="000F7377">
      <w:r xmlns:w="http://schemas.openxmlformats.org/wordprocessingml/2006/main">
        <w:t xml:space="preserve">1. Andestuse jõud: kuidas Jeesus näitas meile, kuidas kannatustele reageerida</w:t>
      </w:r>
    </w:p>
    <w:p w14:paraId="2AD162AB" w14:textId="77777777" w:rsidR="000F7377" w:rsidRDefault="000F7377"/>
    <w:p w14:paraId="3DC3116A" w14:textId="77777777" w:rsidR="000F7377" w:rsidRDefault="000F7377">
      <w:r xmlns:w="http://schemas.openxmlformats.org/wordprocessingml/2006/main">
        <w:t xml:space="preserve">2. Jumala usaldamine rasketel aegadel: Jeesuse eeskuju</w:t>
      </w:r>
    </w:p>
    <w:p w14:paraId="7F7FDA6F" w14:textId="77777777" w:rsidR="000F7377" w:rsidRDefault="000F7377"/>
    <w:p w14:paraId="66EBC6BD" w14:textId="77777777" w:rsidR="000F7377" w:rsidRDefault="000F7377">
      <w:r xmlns:w="http://schemas.openxmlformats.org/wordprocessingml/2006/main">
        <w:t xml:space="preserve">1. Matteuse 5:38-42 – Jeesuse õpetus vaenlaste armastamisest ja mitte kättemaksust.</w:t>
      </w:r>
    </w:p>
    <w:p w14:paraId="7E342895" w14:textId="77777777" w:rsidR="000F7377" w:rsidRDefault="000F7377"/>
    <w:p w14:paraId="3205D9DC" w14:textId="77777777" w:rsidR="000F7377" w:rsidRDefault="000F7377">
      <w:r xmlns:w="http://schemas.openxmlformats.org/wordprocessingml/2006/main">
        <w:t xml:space="preserve">2. Jesaja 53:7 – Jesaja ennustus Jeesuse kannatustest ja Jumala usaldamisest.</w:t>
      </w:r>
    </w:p>
    <w:p w14:paraId="25839EF8" w14:textId="77777777" w:rsidR="000F7377" w:rsidRDefault="000F7377"/>
    <w:p w14:paraId="457665F6" w14:textId="77777777" w:rsidR="000F7377" w:rsidRDefault="000F7377">
      <w:r xmlns:w="http://schemas.openxmlformats.org/wordprocessingml/2006/main">
        <w:t xml:space="preserve">1. Peetruse 2:24 Kes kandis meie patud oma ihus puu otsa, et meie, pattudele surnud, elaksime õigusele. Tema haavadega te olete terveks saanud.</w:t>
      </w:r>
    </w:p>
    <w:p w14:paraId="6A326E59" w14:textId="77777777" w:rsidR="000F7377" w:rsidRDefault="000F7377"/>
    <w:p w14:paraId="2BC04053" w14:textId="77777777" w:rsidR="000F7377" w:rsidRDefault="000F7377">
      <w:r xmlns:w="http://schemas.openxmlformats.org/wordprocessingml/2006/main">
        <w:t xml:space="preserve">Lõik räägib Jeesusest, kes kandis meie patud oma ihus ristile, et me saaksime terveks ja elaksime õiglaselt.</w:t>
      </w:r>
    </w:p>
    <w:p w14:paraId="09706A86" w14:textId="77777777" w:rsidR="000F7377" w:rsidRDefault="000F7377"/>
    <w:p w14:paraId="38B35D43" w14:textId="77777777" w:rsidR="000F7377" w:rsidRDefault="000F7377">
      <w:r xmlns:w="http://schemas.openxmlformats.org/wordprocessingml/2006/main">
        <w:t xml:space="preserve">1. Jeesuse ohverduse jõud: kuidas Jeesus maksis meie päästmise eest ülimat hinda</w:t>
      </w:r>
    </w:p>
    <w:p w14:paraId="540DB139" w14:textId="77777777" w:rsidR="000F7377" w:rsidRDefault="000F7377"/>
    <w:p w14:paraId="2C54C867" w14:textId="77777777" w:rsidR="000F7377" w:rsidRDefault="000F7377">
      <w:r xmlns:w="http://schemas.openxmlformats.org/wordprocessingml/2006/main">
        <w:t xml:space="preserve">2. Tervendamise kingitus: kuidas Jeesus pakub meile uut õiget elu</w:t>
      </w:r>
    </w:p>
    <w:p w14:paraId="4B98D216" w14:textId="77777777" w:rsidR="000F7377" w:rsidRDefault="000F7377"/>
    <w:p w14:paraId="40C07873" w14:textId="77777777" w:rsidR="000F7377" w:rsidRDefault="000F7377">
      <w:r xmlns:w="http://schemas.openxmlformats.org/wordprocessingml/2006/main">
        <w:t xml:space="preserve">1. Jesaja 53:5 Aga ta sai haavata meie üleastumiste pärast, teda löödi meie süütegude pärast. ja tema triipidega saame terveks.</w:t>
      </w:r>
    </w:p>
    <w:p w14:paraId="32D9A12E" w14:textId="77777777" w:rsidR="000F7377" w:rsidRDefault="000F7377"/>
    <w:p w14:paraId="62092D89" w14:textId="77777777" w:rsidR="000F7377" w:rsidRDefault="000F7377">
      <w:r xmlns:w="http://schemas.openxmlformats.org/wordprocessingml/2006/main">
        <w:t xml:space="preserve">2. Efeslastele 2:4-5 Aga Jumal, kes on rikas halastusest, oma suure armastuse pärast, millega ta meid armastas. Isegi siis, kui me olime pattudes surnud, on meid koos Kristusega elavaks teinud (armust te olete päästetud;)</w:t>
      </w:r>
    </w:p>
    <w:p w14:paraId="1524DA15" w14:textId="77777777" w:rsidR="000F7377" w:rsidRDefault="000F7377"/>
    <w:p w14:paraId="41CF0E07" w14:textId="77777777" w:rsidR="000F7377" w:rsidRDefault="000F7377">
      <w:r xmlns:w="http://schemas.openxmlformats.org/wordprocessingml/2006/main">
        <w:t xml:space="preserve">1. Peetruse 2:25 Sest te olite nagu eksivad lambad; kuid olete nüüd tagasi </w:t>
      </w:r>
      <w:r xmlns:w="http://schemas.openxmlformats.org/wordprocessingml/2006/main">
        <w:t xml:space="preserve">teie hingede </w:t>
      </w:r>
      <w:r xmlns:w="http://schemas.openxmlformats.org/wordprocessingml/2006/main">
        <w:t xml:space="preserve">karjase ja piiskopi juurde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Kristlased on eksinud õigluse teelt, kuid võivad leida tee tagasi, kui pöörduvad tagasi Jeesuse, oma hinge karjase ja piiskopi juurde.</w:t>
      </w:r>
    </w:p>
    <w:p w14:paraId="4BC6C309" w14:textId="77777777" w:rsidR="000F7377" w:rsidRDefault="000F7377"/>
    <w:p w14:paraId="23350C35" w14:textId="77777777" w:rsidR="000F7377" w:rsidRDefault="000F7377">
      <w:r xmlns:w="http://schemas.openxmlformats.org/wordprocessingml/2006/main">
        <w:t xml:space="preserve">1. Jeesus, karjane, kes juhatab kadunud lambaid</w:t>
      </w:r>
    </w:p>
    <w:p w14:paraId="45222239" w14:textId="77777777" w:rsidR="000F7377" w:rsidRDefault="000F7377"/>
    <w:p w14:paraId="4987BDCC" w14:textId="77777777" w:rsidR="000F7377" w:rsidRDefault="000F7377">
      <w:r xmlns:w="http://schemas.openxmlformats.org/wordprocessingml/2006/main">
        <w:t xml:space="preserve">2. Pöördumine tagasi Jeesuse, meie hingepiiskopi poole</w:t>
      </w:r>
    </w:p>
    <w:p w14:paraId="778913D2" w14:textId="77777777" w:rsidR="000F7377" w:rsidRDefault="000F7377"/>
    <w:p w14:paraId="60CA61E3" w14:textId="77777777" w:rsidR="000F7377" w:rsidRDefault="000F7377">
      <w:r xmlns:w="http://schemas.openxmlformats.org/wordprocessingml/2006/main">
        <w:t xml:space="preserve">1. Jesaja 53:6 – kõik meie nagu lambad oleme eksinud; me oleme pööranud igaüks oma teed; ja Issand on tema peale pannud meie kõigi süüteo.</w:t>
      </w:r>
    </w:p>
    <w:p w14:paraId="4F1A3262" w14:textId="77777777" w:rsidR="000F7377" w:rsidRDefault="000F7377"/>
    <w:p w14:paraId="3B0BA92D" w14:textId="77777777" w:rsidR="000F7377" w:rsidRDefault="000F7377">
      <w:r xmlns:w="http://schemas.openxmlformats.org/wordprocessingml/2006/main">
        <w:t xml:space="preserve">2. Johannese 10:11 – Mina olen hea karjane: hea karjane annab oma elu lammaste eest.</w:t>
      </w:r>
    </w:p>
    <w:p w14:paraId="4965F971" w14:textId="77777777" w:rsidR="000F7377" w:rsidRDefault="000F7377"/>
    <w:p w14:paraId="775FFC2F" w14:textId="77777777" w:rsidR="000F7377" w:rsidRDefault="000F7377">
      <w:r xmlns:w="http://schemas.openxmlformats.org/wordprocessingml/2006/main">
        <w:t xml:space="preserve">1. Peetruse 3. peatükk on Uue Testamendi Peetruse esimese kirja kolmas peatükk. See peatükk keskendub peamiselt juhistele erinevate suhete jaoks, sealhulgas abielu ja suhtlemine uskmatutega.</w:t>
      </w:r>
    </w:p>
    <w:p w14:paraId="385A9DDF" w14:textId="77777777" w:rsidR="000F7377" w:rsidRDefault="000F7377"/>
    <w:p w14:paraId="0767452A" w14:textId="77777777" w:rsidR="000F7377" w:rsidRDefault="000F7377">
      <w:r xmlns:w="http://schemas.openxmlformats.org/wordprocessingml/2006/main">
        <w:t xml:space="preserve">1. lõik: Peatükk algab juhistega naistele ja abikaasadele. Naisi julgustatakse alluma oma mehele, isegi kui nad on sõnale sõnakuulmatud, lootuses, et nende jumalakartlik käitumine võib neid võita (1. Peetruse 3:1-2). Autor rõhutab sisemist ilu ja õrna vaimu kui väärtuslikke omadusi, mis peaksid iseloomustama pigem naisi kui välist ehtimist (1Pt 3:3-4). Meestele seevastu õpetatakse oma naistega arvestavalt elama, näidates neile austust kui Jumala armu kaaspärijaid (1. Peetruse 3:7).</w:t>
      </w:r>
    </w:p>
    <w:p w14:paraId="1FD504DF" w14:textId="77777777" w:rsidR="000F7377" w:rsidRDefault="000F7377"/>
    <w:p w14:paraId="4A28A3B8" w14:textId="77777777" w:rsidR="000F7377" w:rsidRDefault="000F7377">
      <w:r xmlns:w="http://schemas.openxmlformats.org/wordprocessingml/2006/main">
        <w:t xml:space="preserve">2. lõik: Salmides 8-12 on rõhk ühtsusele, kaastundele ja kurjuse võitmisele heaga. Usklikud on kutsutud olema üksteisega suhtlemisel harmoonilised, osavõtlikud, armastavad vennad ja õed, hellad ja alandlikud (1. Peetruse 3:8). Neid julgustatakse mitte tasuma kurja kurja eest ega solvamist solvamise eest, vaid selle asemel õnnistama teisi, et nad saaksid ise õnnistuse pärida </w:t>
      </w:r>
      <w:r xmlns:w="http://schemas.openxmlformats.org/wordprocessingml/2006/main">
        <w:lastRenderedPageBreak xmlns:w="http://schemas.openxmlformats.org/wordprocessingml/2006/main"/>
      </w:r>
      <w:r xmlns:w="http://schemas.openxmlformats.org/wordprocessingml/2006/main">
        <w:t xml:space="preserve">(1. Peetruse 3:9-12). Autor rõhutab, et need, kes soovivad elu armastada ja häid päevi näha, peavad kurjast eemale pöörduma ja õigluse poole püüdlema.</w:t>
      </w:r>
    </w:p>
    <w:p w14:paraId="141DB957" w14:textId="77777777" w:rsidR="000F7377" w:rsidRDefault="000F7377"/>
    <w:p w14:paraId="535BFCDF" w14:textId="77777777" w:rsidR="000F7377" w:rsidRDefault="000F7377">
      <w:r xmlns:w="http://schemas.openxmlformats.org/wordprocessingml/2006/main">
        <w:t xml:space="preserve">3. lõik: Alates salmist 13 kutsutakse usklikke üles olema valmis oma usku kaitsma, kui nad seisavad silmitsi vastuseisu või tagakiusamisega. Autor julgustab neid mitte kartma neid, kes võivad neile kahju teha, vaid pühitsema Kristust kui Issandat oma südames. Nad peaksid alati olema valmis andma põhjust oma lootusele, säilitades samal ajal leebe ja lugupidava suhtumise teistesse (1. Peetruse 3:14-16). Autor juhib tähelepanu ka sellele, et parem on kannatada head tehes kui kurja tehes – tõstes esile Kristuse eeskuju ebaõiglasest kannatusest, kuid lõpuks võitis patu üle oma surma ja ülestõusmise.</w:t>
      </w:r>
    </w:p>
    <w:p w14:paraId="0B00CEAE" w14:textId="77777777" w:rsidR="000F7377" w:rsidRDefault="000F7377"/>
    <w:p w14:paraId="3905B09E" w14:textId="77777777" w:rsidR="000F7377" w:rsidRDefault="000F7377">
      <w:r xmlns:w="http://schemas.openxmlformats.org/wordprocessingml/2006/main">
        <w:t xml:space="preserve">Kokkuvõtteks võib öelda, et 1. Peetruse 3. peatükis antakse juhiseid erinevate suhete kohta kristliku kogukonna sees. See käsitleb naiste ja abikaasade rolle, rõhutades alistumist, austust ja vastastikust austust. See kutsub usklikke üles ühtsusele, kaastundele ja kurjuse võitmisele pigem õnnistuste kui kättemaksu kaudu. Samuti julgustab see valmisolekut kaitsta oma usku, säilitades samal ajal leebe suhtumise teistesse, kes tunnustavad. Kristuse eeskuju ebaõiglasest kannatusest. Peatükis rõhutatakse suhetes jumalakartlike põhimõtete järgi elamist, meie lootuse tunnistust ja ustavalt tagakiusamise talumist.</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Peter 3:1 1 Ka teie naised, olge oma meestele alluvad! et kui keegi sõnale ei kuuletu, võidaks nad ka ilma sõnata naiste jutuga.</w:t>
      </w:r>
    </w:p>
    <w:p w14:paraId="4113D28A" w14:textId="77777777" w:rsidR="000F7377" w:rsidRDefault="000F7377"/>
    <w:p w14:paraId="3080C90E" w14:textId="77777777" w:rsidR="000F7377" w:rsidRDefault="000F7377">
      <w:r xmlns:w="http://schemas.openxmlformats.org/wordprocessingml/2006/main">
        <w:t xml:space="preserve">Naised peaksid alluma oma mehele ja seda tehes võib abikaasasid võita ilma neile jutlustamata.</w:t>
      </w:r>
    </w:p>
    <w:p w14:paraId="57ADFE84" w14:textId="77777777" w:rsidR="000F7377" w:rsidRDefault="000F7377"/>
    <w:p w14:paraId="490A0563" w14:textId="77777777" w:rsidR="000F7377" w:rsidRDefault="000F7377">
      <w:r xmlns:w="http://schemas.openxmlformats.org/wordprocessingml/2006/main">
        <w:t xml:space="preserve">1. Jumala plaani järgimine: oma mehele allumine</w:t>
      </w:r>
    </w:p>
    <w:p w14:paraId="207D9556" w14:textId="77777777" w:rsidR="000F7377" w:rsidRDefault="000F7377"/>
    <w:p w14:paraId="0CD6CD13" w14:textId="77777777" w:rsidR="000F7377" w:rsidRDefault="000F7377">
      <w:r xmlns:w="http://schemas.openxmlformats.org/wordprocessingml/2006/main">
        <w:t xml:space="preserve">2. Jumaliku eeskuju jõud abielus</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Efeslastele 5:22-33 – Naised, alistuge oma meestele nagu Issandale.</w:t>
      </w:r>
    </w:p>
    <w:p w14:paraId="0E83DBFC" w14:textId="77777777" w:rsidR="000F7377" w:rsidRDefault="000F7377"/>
    <w:p w14:paraId="739B1814" w14:textId="77777777" w:rsidR="000F7377" w:rsidRDefault="000F7377">
      <w:r xmlns:w="http://schemas.openxmlformats.org/wordprocessingml/2006/main">
        <w:t xml:space="preserve">2. Koloslastele 3:18-19 – Naised, alistuge oma meestele, nagu on kohane Issandas.</w:t>
      </w:r>
    </w:p>
    <w:p w14:paraId="1FF7A6B0" w14:textId="77777777" w:rsidR="000F7377" w:rsidRDefault="000F7377"/>
    <w:p w14:paraId="7AC2654E" w14:textId="77777777" w:rsidR="000F7377" w:rsidRDefault="000F7377">
      <w:r xmlns:w="http://schemas.openxmlformats.org/wordprocessingml/2006/main">
        <w:t xml:space="preserve">1. Peetruse 3:2 Kui nad näevad teie puhast vestlust koos hirmuga.</w:t>
      </w:r>
    </w:p>
    <w:p w14:paraId="0EB56A75" w14:textId="77777777" w:rsidR="000F7377" w:rsidRDefault="000F7377"/>
    <w:p w14:paraId="60C1CD90" w14:textId="77777777" w:rsidR="000F7377" w:rsidRDefault="000F7377">
      <w:r xmlns:w="http://schemas.openxmlformats.org/wordprocessingml/2006/main">
        <w:t xml:space="preserve">Usklikud peaksid elama oma elu nii, et see peegeldaks austust Jumala vastu.</w:t>
      </w:r>
    </w:p>
    <w:p w14:paraId="05F7FCF6" w14:textId="77777777" w:rsidR="000F7377" w:rsidRDefault="000F7377"/>
    <w:p w14:paraId="15B00F35" w14:textId="77777777" w:rsidR="000F7377" w:rsidRDefault="000F7377">
      <w:r xmlns:w="http://schemas.openxmlformats.org/wordprocessingml/2006/main">
        <w:t xml:space="preserve">1. Elage elu, mis peegeldab austust Jumala vastu.</w:t>
      </w:r>
    </w:p>
    <w:p w14:paraId="1E4433AE" w14:textId="77777777" w:rsidR="000F7377" w:rsidRDefault="000F7377"/>
    <w:p w14:paraId="397F625E" w14:textId="77777777" w:rsidR="000F7377" w:rsidRDefault="000F7377">
      <w:r xmlns:w="http://schemas.openxmlformats.org/wordprocessingml/2006/main">
        <w:t xml:space="preserve">2. Näidake oma usku oma tegudega.</w:t>
      </w:r>
    </w:p>
    <w:p w14:paraId="66ED86EA" w14:textId="77777777" w:rsidR="000F7377" w:rsidRDefault="000F7377"/>
    <w:p w14:paraId="415DA5E2" w14:textId="77777777" w:rsidR="000F7377" w:rsidRDefault="000F7377">
      <w:r xmlns:w="http://schemas.openxmlformats.org/wordprocessingml/2006/main">
        <w:t xml:space="preserve">1. Koloslastele 3:12-17 – pange selga kaastundlik süda, lahkus, alandlikkus, tasadus ja kannatlikkus.</w:t>
      </w:r>
    </w:p>
    <w:p w14:paraId="40B1B800" w14:textId="77777777" w:rsidR="000F7377" w:rsidRDefault="000F7377"/>
    <w:p w14:paraId="7CECBD3A" w14:textId="77777777" w:rsidR="000F7377" w:rsidRDefault="000F7377">
      <w:r xmlns:w="http://schemas.openxmlformats.org/wordprocessingml/2006/main">
        <w:t xml:space="preserve">2. Jaakobuse 2:26 – Usk ilma tegudeta on surnud.</w:t>
      </w:r>
    </w:p>
    <w:p w14:paraId="2124431F" w14:textId="77777777" w:rsidR="000F7377" w:rsidRDefault="000F7377"/>
    <w:p w14:paraId="072FC938" w14:textId="77777777" w:rsidR="000F7377" w:rsidRDefault="000F7377">
      <w:r xmlns:w="http://schemas.openxmlformats.org/wordprocessingml/2006/main">
        <w:t xml:space="preserve">1. Peetruse 3:3 Kelle kaunistamine ärgu olgu juuste punumine, kulla kandmine või riiete kandmine;</w:t>
      </w:r>
    </w:p>
    <w:p w14:paraId="4F470B5C" w14:textId="77777777" w:rsidR="000F7377" w:rsidRDefault="000F7377"/>
    <w:p w14:paraId="738BB417" w14:textId="77777777" w:rsidR="000F7377" w:rsidRDefault="000F7377">
      <w:r xmlns:w="http://schemas.openxmlformats.org/wordprocessingml/2006/main">
        <w:t xml:space="preserve">Peetrus julgustab usklikke mitte keskenduma välimusele, nagu keerukad soengud ja kallid riided.</w:t>
      </w:r>
    </w:p>
    <w:p w14:paraId="5188D73B" w14:textId="77777777" w:rsidR="000F7377" w:rsidRDefault="000F7377"/>
    <w:p w14:paraId="09B5DC76" w14:textId="77777777" w:rsidR="000F7377" w:rsidRDefault="000F7377">
      <w:r xmlns:w="http://schemas.openxmlformats.org/wordprocessingml/2006/main">
        <w:t xml:space="preserve">1. "Ilu seestpoolt: maailma ilustandardi tagasilükkamine"</w:t>
      </w:r>
    </w:p>
    <w:p w14:paraId="20D74F2B" w14:textId="77777777" w:rsidR="000F7377" w:rsidRDefault="000F7377"/>
    <w:p w14:paraId="7F04F637" w14:textId="77777777" w:rsidR="000F7377" w:rsidRDefault="000F7377">
      <w:r xmlns:w="http://schemas.openxmlformats.org/wordprocessingml/2006/main">
        <w:t xml:space="preserve">2. "Tõeline kaunistus: välimus versus karakter"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61:10 – "Ma tunnen suurt rõõmu Issandast, mu hing tunneb rõõmu oma Jumalast, sest ta on mind riietanud päästerõivastega, ta on mu katnud õiguse rüüga."</w:t>
      </w:r>
    </w:p>
    <w:p w14:paraId="1089EDAE" w14:textId="77777777" w:rsidR="000F7377" w:rsidRDefault="000F7377"/>
    <w:p w14:paraId="166FDC51" w14:textId="77777777" w:rsidR="000F7377" w:rsidRDefault="000F7377">
      <w:r xmlns:w="http://schemas.openxmlformats.org/wordprocessingml/2006/main">
        <w:t xml:space="preserve">2. Koloslastele 3:12 – "Rutuda siis kui Jumala valitud pühad ja armastatud, kaastundlikud südamed, lahkus, alandlikkus, tasadus ja kannatlikkus."</w:t>
      </w:r>
    </w:p>
    <w:p w14:paraId="5C63DA6D" w14:textId="77777777" w:rsidR="000F7377" w:rsidRDefault="000F7377"/>
    <w:p w14:paraId="7DBF80FA" w14:textId="77777777" w:rsidR="000F7377" w:rsidRDefault="000F7377">
      <w:r xmlns:w="http://schemas.openxmlformats.org/wordprocessingml/2006/main">
        <w:t xml:space="preserve">1 Peetruse 3:4 Aga olgu see varjatud südameinimene selles, mis ei ole kaduv, tasase ja vaikse vaimu ehe, mis on Jumala silmis kallis.</w:t>
      </w:r>
    </w:p>
    <w:p w14:paraId="36C400EA" w14:textId="77777777" w:rsidR="000F7377" w:rsidRDefault="000F7377"/>
    <w:p w14:paraId="1863E1DC" w14:textId="77777777" w:rsidR="000F7377" w:rsidRDefault="000F7377">
      <w:r xmlns:w="http://schemas.openxmlformats.org/wordprocessingml/2006/main">
        <w:t xml:space="preserve">Kristlased peaksid püüdma kasvatada tasast ja vaikset vaimu, mida Jumal kõrgelt hindab.</w:t>
      </w:r>
    </w:p>
    <w:p w14:paraId="4ADC6806" w14:textId="77777777" w:rsidR="000F7377" w:rsidRDefault="000F7377"/>
    <w:p w14:paraId="048F8361" w14:textId="77777777" w:rsidR="000F7377" w:rsidRDefault="000F7377">
      <w:r xmlns:w="http://schemas.openxmlformats.org/wordprocessingml/2006/main">
        <w:t xml:space="preserve">1. "Maha ja vaikse vaimu ilu"</w:t>
      </w:r>
    </w:p>
    <w:p w14:paraId="10AFC182" w14:textId="77777777" w:rsidR="000F7377" w:rsidRDefault="000F7377"/>
    <w:p w14:paraId="419F6494" w14:textId="77777777" w:rsidR="000F7377" w:rsidRDefault="000F7377">
      <w:r xmlns:w="http://schemas.openxmlformats.org/wordprocessingml/2006/main">
        <w:t xml:space="preserve">2. "Maha ja vaikse vaimu väärtus"</w:t>
      </w:r>
    </w:p>
    <w:p w14:paraId="1AE25F21" w14:textId="77777777" w:rsidR="000F7377" w:rsidRDefault="000F7377"/>
    <w:p w14:paraId="796834E6" w14:textId="77777777" w:rsidR="000F7377" w:rsidRDefault="000F7377">
      <w:r xmlns:w="http://schemas.openxmlformats.org/wordprocessingml/2006/main">
        <w:t xml:space="preserve">1. Jaakobuse 1:19-20 – „Teage seda, mu armsad vennad: iga inimene olgu kiire kuulma, aeglane rääkima, aeglane vihale; sest inimeste viha ei too Jumala õigust."</w:t>
      </w:r>
    </w:p>
    <w:p w14:paraId="2DC25970" w14:textId="77777777" w:rsidR="000F7377" w:rsidRDefault="000F7377"/>
    <w:p w14:paraId="13EDD729" w14:textId="77777777" w:rsidR="000F7377" w:rsidRDefault="000F7377">
      <w:r xmlns:w="http://schemas.openxmlformats.org/wordprocessingml/2006/main">
        <w:t xml:space="preserve">2. Jesaja 66:2 – „Kõik need asjad on minu käsi teinud ja kõik see on olemas,” ütleb Issand. "Aga seda ma vaatan: tema peale, kes on vaene ja kahetseva vaimuga ja kes väriseb minu sõna ees."</w:t>
      </w:r>
    </w:p>
    <w:p w14:paraId="2663FF96" w14:textId="77777777" w:rsidR="000F7377" w:rsidRDefault="000F7377"/>
    <w:p w14:paraId="6550E01A" w14:textId="77777777" w:rsidR="000F7377" w:rsidRDefault="000F7377">
      <w:r xmlns:w="http://schemas.openxmlformats.org/wordprocessingml/2006/main">
        <w:t xml:space="preserve">1 Peetruse 3:5 Sest nõnda ehtisid end vanasti ka pühad naised, kes lootsid Jumala peale, alludes oma meestele.</w:t>
      </w:r>
    </w:p>
    <w:p w14:paraId="6AB231A4" w14:textId="77777777" w:rsidR="000F7377" w:rsidRDefault="000F7377"/>
    <w:p w14:paraId="51274581" w14:textId="77777777" w:rsidR="000F7377" w:rsidRDefault="000F7377">
      <w:r xmlns:w="http://schemas.openxmlformats.org/wordprocessingml/2006/main">
        <w:t xml:space="preserve">Mineviku pühad naised usaldasid Jumalat ja ehtisid end oma abikaasale alludes.</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Jumaliku naise jõud</w:t>
      </w:r>
    </w:p>
    <w:p w14:paraId="23E455B4" w14:textId="77777777" w:rsidR="000F7377" w:rsidRDefault="000F7377"/>
    <w:p w14:paraId="09B88FAB" w14:textId="77777777" w:rsidR="000F7377" w:rsidRDefault="000F7377">
      <w:r xmlns:w="http://schemas.openxmlformats.org/wordprocessingml/2006/main">
        <w:t xml:space="preserve">2. Usalda Jumalat ja Tema abieluplaani</w:t>
      </w:r>
    </w:p>
    <w:p w14:paraId="086C4C38" w14:textId="77777777" w:rsidR="000F7377" w:rsidRDefault="000F7377"/>
    <w:p w14:paraId="3DB4C38E" w14:textId="77777777" w:rsidR="000F7377" w:rsidRDefault="000F7377">
      <w:r xmlns:w="http://schemas.openxmlformats.org/wordprocessingml/2006/main">
        <w:t xml:space="preserve">1. Efeslastele 5:22-24 – Naised alistuvad teie mehele</w:t>
      </w:r>
    </w:p>
    <w:p w14:paraId="5ABEF5CD" w14:textId="77777777" w:rsidR="000F7377" w:rsidRDefault="000F7377"/>
    <w:p w14:paraId="6AE8A3CB" w14:textId="77777777" w:rsidR="000F7377" w:rsidRDefault="000F7377">
      <w:r xmlns:w="http://schemas.openxmlformats.org/wordprocessingml/2006/main">
        <w:t xml:space="preserve">2. Õpetussõnad 31:10-31 – vooruslik naine</w:t>
      </w:r>
    </w:p>
    <w:p w14:paraId="79E09948" w14:textId="77777777" w:rsidR="000F7377" w:rsidRDefault="000F7377"/>
    <w:p w14:paraId="386546C8" w14:textId="77777777" w:rsidR="000F7377" w:rsidRDefault="000F7377">
      <w:r xmlns:w="http://schemas.openxmlformats.org/wordprocessingml/2006/main">
        <w:t xml:space="preserve">1. Peetruse 3:6 Samamoodi nagu Saara kuuletus Aabrahamile, kutsudes teda isandaks, kelle tütred te olete, kui te hästi teete ega karda mingit imestust.</w:t>
      </w:r>
    </w:p>
    <w:p w14:paraId="20594897" w14:textId="77777777" w:rsidR="000F7377" w:rsidRDefault="000F7377"/>
    <w:p w14:paraId="1C428BD8" w14:textId="77777777" w:rsidR="000F7377" w:rsidRDefault="000F7377">
      <w:r xmlns:w="http://schemas.openxmlformats.org/wordprocessingml/2006/main">
        <w:t xml:space="preserve">Kristlased peaksid järgima Saara eeskuju, kes kuuletus Aabrahamile ja nimetas teda isandaks, ja kui nad teevad head ega karda, saavad nad õnnistatud.</w:t>
      </w:r>
    </w:p>
    <w:p w14:paraId="3FFB9FC8" w14:textId="77777777" w:rsidR="000F7377" w:rsidRDefault="000F7377"/>
    <w:p w14:paraId="332D8BFB" w14:textId="77777777" w:rsidR="000F7377" w:rsidRDefault="000F7377">
      <w:r xmlns:w="http://schemas.openxmlformats.org/wordprocessingml/2006/main">
        <w:t xml:space="preserve">1. Kuulekuse jõud: Saara eeskujust õppimine</w:t>
      </w:r>
    </w:p>
    <w:p w14:paraId="755FEB3B" w14:textId="77777777" w:rsidR="000F7377" w:rsidRDefault="000F7377"/>
    <w:p w14:paraId="7BD02879" w14:textId="77777777" w:rsidR="000F7377" w:rsidRDefault="000F7377">
      <w:r xmlns:w="http://schemas.openxmlformats.org/wordprocessingml/2006/main">
        <w:t xml:space="preserve">2. Ärge kartke: ärevusest üle saamine ja usu õnnistuse saamine</w:t>
      </w:r>
    </w:p>
    <w:p w14:paraId="7BAD957A" w14:textId="77777777" w:rsidR="000F7377" w:rsidRDefault="000F7377"/>
    <w:p w14:paraId="4D4C5C56" w14:textId="77777777" w:rsidR="000F7377" w:rsidRDefault="000F7377">
      <w:r xmlns:w="http://schemas.openxmlformats.org/wordprocessingml/2006/main">
        <w:t xml:space="preserve">1. 1. Moosese 21:12 – Ja Jumal ütles Aabrahamile: "Ärgu see teie silmis ole raske poisi ja oma teenija pärast!" kõiges, mida Saara sulle ütleb, kuula tema häält! sest Iisakis kutsutakse su soo.</w:t>
      </w:r>
    </w:p>
    <w:p w14:paraId="057F2231" w14:textId="77777777" w:rsidR="000F7377" w:rsidRDefault="000F7377"/>
    <w:p w14:paraId="794F6832" w14:textId="77777777" w:rsidR="000F7377" w:rsidRDefault="000F7377">
      <w:r xmlns:w="http://schemas.openxmlformats.org/wordprocessingml/2006/main">
        <w:t xml:space="preserve">2. Heebrealastele 13:7 – Pidage meeles neid, kes teie üle valitsevad, kes on teile rääkinud Jumala sõna; kelle usk järgige, arvestades nende vestluse lõppu.</w:t>
      </w:r>
    </w:p>
    <w:p w14:paraId="765D416B" w14:textId="77777777" w:rsidR="000F7377" w:rsidRDefault="000F7377"/>
    <w:p w14:paraId="72A39E6E" w14:textId="77777777" w:rsidR="000F7377" w:rsidRDefault="000F7377">
      <w:r xmlns:w="http://schemas.openxmlformats.org/wordprocessingml/2006/main">
        <w:t xml:space="preserve">1 Peter 3:7 7 Samuti, mehed, elage nendega teadmise järgi, andke naisele austust kui nõrgemale riistale ja kui elu armu koospärijatele. et teie palved ei oleks takistatud.</w:t>
      </w:r>
    </w:p>
    <w:p w14:paraId="0A01C5D8" w14:textId="77777777" w:rsidR="000F7377" w:rsidRDefault="000F7377"/>
    <w:p w14:paraId="010FA7E5" w14:textId="77777777" w:rsidR="000F7377" w:rsidRDefault="000F7377">
      <w:r xmlns:w="http://schemas.openxmlformats.org/wordprocessingml/2006/main">
        <w:t xml:space="preserve">Mehed peaksid oma naisi austama ja kohtlema neid lugupidavalt, et nende palveid ei takistataks.</w:t>
      </w:r>
    </w:p>
    <w:p w14:paraId="50A8A70D" w14:textId="77777777" w:rsidR="000F7377" w:rsidRDefault="000F7377"/>
    <w:p w14:paraId="711D73AA" w14:textId="77777777" w:rsidR="000F7377" w:rsidRDefault="000F7377">
      <w:r xmlns:w="http://schemas.openxmlformats.org/wordprocessingml/2006/main">
        <w:t xml:space="preserve">1. Vastastikuse lugupidamise jõud abielus</w:t>
      </w:r>
    </w:p>
    <w:p w14:paraId="11EB332D" w14:textId="77777777" w:rsidR="000F7377" w:rsidRDefault="000F7377"/>
    <w:p w14:paraId="071706EA" w14:textId="77777777" w:rsidR="000F7377" w:rsidRDefault="000F7377">
      <w:r xmlns:w="http://schemas.openxmlformats.org/wordprocessingml/2006/main">
        <w:t xml:space="preserve">2. Abikaasa austamine: tee vastatud palvetele</w:t>
      </w:r>
    </w:p>
    <w:p w14:paraId="1970F003" w14:textId="77777777" w:rsidR="000F7377" w:rsidRDefault="000F7377"/>
    <w:p w14:paraId="1CB474FD" w14:textId="77777777" w:rsidR="000F7377" w:rsidRDefault="000F7377">
      <w:r xmlns:w="http://schemas.openxmlformats.org/wordprocessingml/2006/main">
        <w:t xml:space="preserve">1. Efeslastele 5:25-33 – Mehed peaksid armastama oma naisi, nagu Kristus armastas kogudust.</w:t>
      </w:r>
    </w:p>
    <w:p w14:paraId="51F8D5D7" w14:textId="77777777" w:rsidR="000F7377" w:rsidRDefault="000F7377"/>
    <w:p w14:paraId="52308154" w14:textId="77777777" w:rsidR="000F7377" w:rsidRDefault="000F7377">
      <w:r xmlns:w="http://schemas.openxmlformats.org/wordprocessingml/2006/main">
        <w:t xml:space="preserve">2. Koloslastele 3:19 – Abikaasad peaksid olema oma naiste vastu lahked ja hellad.</w:t>
      </w:r>
    </w:p>
    <w:p w14:paraId="29DE66C2" w14:textId="77777777" w:rsidR="000F7377" w:rsidRDefault="000F7377"/>
    <w:p w14:paraId="5418E1E3" w14:textId="77777777" w:rsidR="000F7377" w:rsidRDefault="000F7377">
      <w:r xmlns:w="http://schemas.openxmlformats.org/wordprocessingml/2006/main">
        <w:t xml:space="preserve">1 Peetruse 3:8 Lõpuks olge kõik ühel meelel, halastage üksteist, armastage nagu vendi, olge halastavad, olge viisakad!</w:t>
      </w:r>
    </w:p>
    <w:p w14:paraId="599EB142" w14:textId="77777777" w:rsidR="000F7377" w:rsidRDefault="000F7377"/>
    <w:p w14:paraId="38030B1E" w14:textId="77777777" w:rsidR="000F7377" w:rsidRDefault="000F7377">
      <w:r xmlns:w="http://schemas.openxmlformats.org/wordprocessingml/2006/main">
        <w:t xml:space="preserve">Peetrus julgustab kristlasi olema üksteise vastu ühtsed, lahked, armastavad ja viisakad.</w:t>
      </w:r>
    </w:p>
    <w:p w14:paraId="67CE4514" w14:textId="77777777" w:rsidR="000F7377" w:rsidRDefault="000F7377"/>
    <w:p w14:paraId="6F3CFF88" w14:textId="77777777" w:rsidR="000F7377" w:rsidRDefault="000F7377">
      <w:r xmlns:w="http://schemas.openxmlformats.org/wordprocessingml/2006/main">
        <w:t xml:space="preserve">1. „Ühtsuses elamine: miks me peame armastama oma vendi ja õdesid Kristuses”</w:t>
      </w:r>
    </w:p>
    <w:p w14:paraId="1223FA7F" w14:textId="77777777" w:rsidR="000F7377" w:rsidRDefault="000F7377"/>
    <w:p w14:paraId="094D97CE" w14:textId="77777777" w:rsidR="000F7377" w:rsidRDefault="000F7377">
      <w:r xmlns:w="http://schemas.openxmlformats.org/wordprocessingml/2006/main">
        <w:t xml:space="preserve">2. „Kaastunne kirikus: kuidas me saame üksteise vastu lahkust üles näidata”</w:t>
      </w:r>
    </w:p>
    <w:p w14:paraId="00C5801F" w14:textId="77777777" w:rsidR="000F7377" w:rsidRDefault="000F7377"/>
    <w:p w14:paraId="33D0E746" w14:textId="77777777" w:rsidR="000F7377" w:rsidRDefault="000F7377">
      <w:r xmlns:w="http://schemas.openxmlformats.org/wordprocessingml/2006/main">
        <w:t xml:space="preserve">1. Johannese 13:34-35 „Ma annan teile uue käsu: armastage üksteist; nõnda nagu mina teid olen armastanud, armastage ka teie üksteist. Sellest tunnevad kõik inimesed, et te olete minu jüngrid, kui teil on üksteise vastu armastus.”</w:t>
      </w:r>
    </w:p>
    <w:p w14:paraId="7045433E" w14:textId="77777777" w:rsidR="000F7377" w:rsidRDefault="000F7377"/>
    <w:p w14:paraId="2C318C8F" w14:textId="77777777" w:rsidR="000F7377" w:rsidRDefault="000F7377">
      <w:r xmlns:w="http://schemas.openxmlformats.org/wordprocessingml/2006/main">
        <w:t xml:space="preserve">2. Roomlastele 12:10 „Olge üksteise vastu lahked vennaliku armastusega; au nimel üksteise eelistamist."</w:t>
      </w:r>
    </w:p>
    <w:p w14:paraId="03EA22E5" w14:textId="77777777" w:rsidR="000F7377" w:rsidRDefault="000F7377"/>
    <w:p w14:paraId="48494F9B" w14:textId="77777777" w:rsidR="000F7377" w:rsidRDefault="000F7377">
      <w:r xmlns:w="http://schemas.openxmlformats.org/wordprocessingml/2006/main">
        <w:t xml:space="preserve">1 Peter 3:9 9 Mitte kurja kurjaga tasumise ega sõimamist sõimamise vastu, vaid vastupidi, õnnistamist; teades, et olete selleks kutsutud, et te päriksite õnnistuse.</w:t>
      </w:r>
    </w:p>
    <w:p w14:paraId="3F7FD1CA" w14:textId="77777777" w:rsidR="000F7377" w:rsidRDefault="000F7377"/>
    <w:p w14:paraId="259FFC1D" w14:textId="77777777" w:rsidR="000F7377" w:rsidRDefault="000F7377">
      <w:r xmlns:w="http://schemas.openxmlformats.org/wordprocessingml/2006/main">
        <w:t xml:space="preserve">Me ei peaks vastama kurjale kurjaga, selle asemel peaksime õnnistama neid, kes meile ülekohut teevad, mõistes, et meie kutsumus on pärida Jumalalt õnnistus.</w:t>
      </w:r>
    </w:p>
    <w:p w14:paraId="0597B430" w14:textId="77777777" w:rsidR="000F7377" w:rsidRDefault="000F7377"/>
    <w:p w14:paraId="27E84C23" w14:textId="77777777" w:rsidR="000F7377" w:rsidRDefault="000F7377">
      <w:r xmlns:w="http://schemas.openxmlformats.org/wordprocessingml/2006/main">
        <w:t xml:space="preserve">1: ära vasta kurjale kurjaga; selle asemel õnnista neid, kes sulle ülekohut teevad, teades, et Jumal on sind kutsunud õnnistust saama.</w:t>
      </w:r>
    </w:p>
    <w:p w14:paraId="15BDA51F" w14:textId="77777777" w:rsidR="000F7377" w:rsidRDefault="000F7377"/>
    <w:p w14:paraId="277457E7" w14:textId="77777777" w:rsidR="000F7377" w:rsidRDefault="000F7377">
      <w:r xmlns:w="http://schemas.openxmlformats.org/wordprocessingml/2006/main">
        <w:t xml:space="preserve">2: Me ei peaks otsima kättemaksu meie vastu tehtud ülekohtu eest, selle asemel peaksime õnnistama neid, kes on meile haiget teinud, ja usaldama, et Jumal annab meile õnnistuse.</w:t>
      </w:r>
    </w:p>
    <w:p w14:paraId="355CF0E4" w14:textId="77777777" w:rsidR="000F7377" w:rsidRDefault="000F7377"/>
    <w:p w14:paraId="4992289A" w14:textId="77777777" w:rsidR="000F7377" w:rsidRDefault="000F7377">
      <w:r xmlns:w="http://schemas.openxmlformats.org/wordprocessingml/2006/main">
        <w:t xml:space="preserve">1: Roomlastele 12:14-21 – õnnistage neid, kes teid taga kiusavad; ära needa neid.</w:t>
      </w:r>
    </w:p>
    <w:p w14:paraId="072C8A9E" w14:textId="77777777" w:rsidR="000F7377" w:rsidRDefault="000F7377"/>
    <w:p w14:paraId="52CE8DBD" w14:textId="77777777" w:rsidR="000F7377" w:rsidRDefault="000F7377">
      <w:r xmlns:w="http://schemas.openxmlformats.org/wordprocessingml/2006/main">
        <w:t xml:space="preserve">2: Matteuse 5:43-48 – Armasta oma vaenlasi ja palveta nende eest, kes sind taga kiusavad.</w:t>
      </w:r>
    </w:p>
    <w:p w14:paraId="59206A4B" w14:textId="77777777" w:rsidR="000F7377" w:rsidRDefault="000F7377"/>
    <w:p w14:paraId="4B9AA8E5" w14:textId="77777777" w:rsidR="000F7377" w:rsidRDefault="000F7377">
      <w:r xmlns:w="http://schemas.openxmlformats.org/wordprocessingml/2006/main">
        <w:t xml:space="preserve">1 Peetruse 3:10 Sest kes armastab elu ja näeb häid päevi, hoidku oma keelt kurjast ja huuli, et nad ei räägiks pettust.</w:t>
      </w:r>
    </w:p>
    <w:p w14:paraId="074E3761" w14:textId="77777777" w:rsidR="000F7377" w:rsidRDefault="000F7377"/>
    <w:p w14:paraId="5EAF4413" w14:textId="77777777" w:rsidR="000F7377" w:rsidRDefault="000F7377">
      <w:r xmlns:w="http://schemas.openxmlformats.org/wordprocessingml/2006/main">
        <w:t xml:space="preserve">Armastuse ja rõõmuga elu elamiseks tuleb hoiduda kurja ja salakavaluse rääkimisest.</w:t>
      </w:r>
    </w:p>
    <w:p w14:paraId="04D383D1" w14:textId="77777777" w:rsidR="000F7377" w:rsidRDefault="000F7377"/>
    <w:p w14:paraId="4174A684" w14:textId="77777777" w:rsidR="000F7377" w:rsidRDefault="000F7377">
      <w:r xmlns:w="http://schemas.openxmlformats.org/wordprocessingml/2006/main">
        <w:t xml:space="preserve">1. Sõnade jõud: kuidas rääkida elust ja armastusest</w:t>
      </w:r>
    </w:p>
    <w:p w14:paraId="3324FBA2" w14:textId="77777777" w:rsidR="000F7377" w:rsidRDefault="000F7377"/>
    <w:p w14:paraId="2CD63BFC" w14:textId="77777777" w:rsidR="000F7377" w:rsidRDefault="000F7377">
      <w:r xmlns:w="http://schemas.openxmlformats.org/wordprocessingml/2006/main">
        <w:t xml:space="preserve">2. Heade päevade kultiveerimine: kuidas hoiduda kurjast</w:t>
      </w:r>
    </w:p>
    <w:p w14:paraId="31C80CFD" w14:textId="77777777" w:rsidR="000F7377" w:rsidRDefault="000F7377"/>
    <w:p w14:paraId="62A7029A" w14:textId="77777777" w:rsidR="000F7377" w:rsidRDefault="000F7377">
      <w:r xmlns:w="http://schemas.openxmlformats.org/wordprocessingml/2006/main">
        <w:t xml:space="preserve">1. Jaakobuse 3:5-12 – Keele taltsutamine</w:t>
      </w:r>
    </w:p>
    <w:p w14:paraId="3C1BACBB" w14:textId="77777777" w:rsidR="000F7377" w:rsidRDefault="000F7377"/>
    <w:p w14:paraId="0CBE5329" w14:textId="77777777" w:rsidR="000F7377" w:rsidRDefault="000F7377">
      <w:r xmlns:w="http://schemas.openxmlformats.org/wordprocessingml/2006/main">
        <w:t xml:space="preserve">2. Õpetussõnad 12:18 – Õiged sõnad toovad rõõmu ja elu</w:t>
      </w:r>
    </w:p>
    <w:p w14:paraId="7C88FB78" w14:textId="77777777" w:rsidR="000F7377" w:rsidRDefault="000F7377"/>
    <w:p w14:paraId="2E2437E9" w14:textId="77777777" w:rsidR="000F7377" w:rsidRDefault="000F7377">
      <w:r xmlns:w="http://schemas.openxmlformats.org/wordprocessingml/2006/main">
        <w:t xml:space="preserve">1. Peetruse 3:11 hoidku ta kurjast ja tehku head; otsigu ta rahu ja järgi seda.</w:t>
      </w:r>
    </w:p>
    <w:p w14:paraId="3E81AF4D" w14:textId="77777777" w:rsidR="000F7377" w:rsidRDefault="000F7377"/>
    <w:p w14:paraId="102EE5A8" w14:textId="77777777" w:rsidR="000F7377" w:rsidRDefault="000F7377">
      <w:r xmlns:w="http://schemas.openxmlformats.org/wordprocessingml/2006/main">
        <w:t xml:space="preserve">Kristlased peaksid pöörduma kurjast eemale ja tegema head, püüdlema rahu poole ja jätkama selle poole püüdlemist.</w:t>
      </w:r>
    </w:p>
    <w:p w14:paraId="722D18D9" w14:textId="77777777" w:rsidR="000F7377" w:rsidRDefault="000F7377"/>
    <w:p w14:paraId="471F2D39" w14:textId="77777777" w:rsidR="000F7377" w:rsidRDefault="000F7377">
      <w:r xmlns:w="http://schemas.openxmlformats.org/wordprocessingml/2006/main">
        <w:t xml:space="preserve">1. "Rahu tee valimine"</w:t>
      </w:r>
    </w:p>
    <w:p w14:paraId="1216CF3B" w14:textId="77777777" w:rsidR="000F7377" w:rsidRDefault="000F7377"/>
    <w:p w14:paraId="1018D703" w14:textId="77777777" w:rsidR="000F7377" w:rsidRDefault="000F7377">
      <w:r xmlns:w="http://schemas.openxmlformats.org/wordprocessingml/2006/main">
        <w:t xml:space="preserve">2. "Kurjast eemale pöördumine"</w:t>
      </w:r>
    </w:p>
    <w:p w14:paraId="23FD59FF" w14:textId="77777777" w:rsidR="000F7377" w:rsidRDefault="000F7377"/>
    <w:p w14:paraId="49723F30" w14:textId="77777777" w:rsidR="000F7377" w:rsidRDefault="000F7377">
      <w:r xmlns:w="http://schemas.openxmlformats.org/wordprocessingml/2006/main">
        <w:t xml:space="preserve">1. Roomlastele 12:18 – "Kui võimalik, niipalju kui see teist sõltub, olge kõigi inimestega rahus."</w:t>
      </w:r>
    </w:p>
    <w:p w14:paraId="3EEEED14" w14:textId="77777777" w:rsidR="000F7377" w:rsidRDefault="000F7377"/>
    <w:p w14:paraId="6F09ED88" w14:textId="77777777" w:rsidR="000F7377" w:rsidRDefault="000F7377">
      <w:r xmlns:w="http://schemas.openxmlformats.org/wordprocessingml/2006/main">
        <w:t xml:space="preserve">2. Filiplastele 4:8 - "Lõpuks, vennad, kõik, mis on tõsi, mis on auväärne, mis on õige, mis on puhas, mis on armas, mis on hea mainega, kui on midagi suurepärast ja kui midagi on kiiduväärt. peatu nendel asjadel."</w:t>
      </w:r>
    </w:p>
    <w:p w14:paraId="6AEA6F5E" w14:textId="77777777" w:rsidR="000F7377" w:rsidRDefault="000F7377"/>
    <w:p w14:paraId="3EBF57D1" w14:textId="77777777" w:rsidR="000F7377" w:rsidRDefault="000F7377">
      <w:r xmlns:w="http://schemas.openxmlformats.org/wordprocessingml/2006/main">
        <w:t xml:space="preserve">1. Peetruse 3:12 Sest Issanda silmad on õigete kohal ja tema kõrvad on avatud nende palvetele, aga Issanda pale on nende vastu, kes teevad kurja.</w:t>
      </w:r>
    </w:p>
    <w:p w14:paraId="4D98D1B4" w14:textId="77777777" w:rsidR="000F7377" w:rsidRDefault="000F7377"/>
    <w:p w14:paraId="7AB1CBFD" w14:textId="77777777" w:rsidR="000F7377" w:rsidRDefault="000F7377">
      <w:r xmlns:w="http://schemas.openxmlformats.org/wordprocessingml/2006/main">
        <w:t xml:space="preserve">Issand on tähelepanelik õigete palvete suhtes ja astub vastu neile, kes teevad kurja.</w:t>
      </w:r>
    </w:p>
    <w:p w14:paraId="11EBB4CE" w14:textId="77777777" w:rsidR="000F7377" w:rsidRDefault="000F7377"/>
    <w:p w14:paraId="1A83FB1C" w14:textId="77777777" w:rsidR="000F7377" w:rsidRDefault="000F7377">
      <w:r xmlns:w="http://schemas.openxmlformats.org/wordprocessingml/2006/main">
        <w:t xml:space="preserve">1. Jumal kuuleb õigete palveid ja kaitseb neid.</w:t>
      </w:r>
    </w:p>
    <w:p w14:paraId="54452475" w14:textId="77777777" w:rsidR="000F7377" w:rsidRDefault="000F7377"/>
    <w:p w14:paraId="7B947AAF" w14:textId="77777777" w:rsidR="000F7377" w:rsidRDefault="000F7377">
      <w:r xmlns:w="http://schemas.openxmlformats.org/wordprocessingml/2006/main">
        <w:t xml:space="preserve">2. Peame püüdma teha seda, mis on õige Issanda silmis, sest Ta astub kurjale vastu.</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34:15 – ISSANDA silmad vaatavad õigete poole ja tema kõrvad on avatud nende kisale.</w:t>
      </w:r>
    </w:p>
    <w:p w14:paraId="265A7715" w14:textId="77777777" w:rsidR="000F7377" w:rsidRDefault="000F7377"/>
    <w:p w14:paraId="77972017" w14:textId="77777777" w:rsidR="000F7377" w:rsidRDefault="000F7377">
      <w:r xmlns:w="http://schemas.openxmlformats.org/wordprocessingml/2006/main">
        <w:t xml:space="preserve">2. Õpetussõnad 15:29 – ISSAND on õelatest kaugel, kuid ta kuuleb õigete palveid.</w:t>
      </w:r>
    </w:p>
    <w:p w14:paraId="7BB70CC9" w14:textId="77777777" w:rsidR="000F7377" w:rsidRDefault="000F7377"/>
    <w:p w14:paraId="387273BB" w14:textId="77777777" w:rsidR="000F7377" w:rsidRDefault="000F7377">
      <w:r xmlns:w="http://schemas.openxmlformats.org/wordprocessingml/2006/main">
        <w:t xml:space="preserve">1. Peetruse 3:13 Ja kes on see, kes teile kurja teeb, kui te järgite seda, mis on hea?</w:t>
      </w:r>
    </w:p>
    <w:p w14:paraId="19CE9864" w14:textId="77777777" w:rsidR="000F7377" w:rsidRDefault="000F7377"/>
    <w:p w14:paraId="25B8E46F" w14:textId="77777777" w:rsidR="000F7377" w:rsidRDefault="000F7377">
      <w:r xmlns:w="http://schemas.openxmlformats.org/wordprocessingml/2006/main">
        <w:t xml:space="preserve">Kristusesse usklikud ei peaks kartma kahju nende vastu, kes neile vastu seisavad, sest hea tegemine pakub kaitset.</w:t>
      </w:r>
    </w:p>
    <w:p w14:paraId="41204154" w14:textId="77777777" w:rsidR="000F7377" w:rsidRDefault="000F7377"/>
    <w:p w14:paraId="0D77068A" w14:textId="77777777" w:rsidR="000F7377" w:rsidRDefault="000F7377">
      <w:r xmlns:w="http://schemas.openxmlformats.org/wordprocessingml/2006/main">
        <w:t xml:space="preserve">1. Ärge kartke neid, kes on Jumala vastu, sest Ta kaitseb neid, kes järgivad teda.</w:t>
      </w:r>
    </w:p>
    <w:p w14:paraId="2A429980" w14:textId="77777777" w:rsidR="000F7377" w:rsidRDefault="000F7377"/>
    <w:p w14:paraId="58079446" w14:textId="77777777" w:rsidR="000F7377" w:rsidRDefault="000F7377">
      <w:r xmlns:w="http://schemas.openxmlformats.org/wordprocessingml/2006/main">
        <w:t xml:space="preserve">2. Pane oma usaldus Jumala peale ja oled kaitstud kahju eest.</w:t>
      </w:r>
    </w:p>
    <w:p w14:paraId="35D013ED" w14:textId="77777777" w:rsidR="000F7377" w:rsidRDefault="000F7377"/>
    <w:p w14:paraId="0A99446A" w14:textId="77777777" w:rsidR="000F7377" w:rsidRDefault="000F7377">
      <w:r xmlns:w="http://schemas.openxmlformats.org/wordprocessingml/2006/main">
        <w:t xml:space="preserve">1. Jesaja 41:10 – „Ära karda, sest mina olen sinuga, ära karda, sest mina olen su Jumal: ma annan sind tugevaks, ma aitan sind, jah, ma toetan sind parema käega. minu õigusest."</w:t>
      </w:r>
    </w:p>
    <w:p w14:paraId="34E25DC4" w14:textId="77777777" w:rsidR="000F7377" w:rsidRDefault="000F7377"/>
    <w:p w14:paraId="6B33F813" w14:textId="77777777" w:rsidR="000F7377" w:rsidRDefault="000F7377">
      <w:r xmlns:w="http://schemas.openxmlformats.org/wordprocessingml/2006/main">
        <w:t xml:space="preserve">2. Psalm 34:7 – "ISSANDA ingel lööb leeri nende ümber, kes teda kardavad, ja päästab nad."</w:t>
      </w:r>
    </w:p>
    <w:p w14:paraId="43C0E2DE" w14:textId="77777777" w:rsidR="000F7377" w:rsidRDefault="000F7377"/>
    <w:p w14:paraId="59CC4320" w14:textId="77777777" w:rsidR="000F7377" w:rsidRDefault="000F7377">
      <w:r xmlns:w="http://schemas.openxmlformats.org/wordprocessingml/2006/main">
        <w:t xml:space="preserve">1 Peter 3:14 14 Aga kui te kannatate õiguse pärast, siis olete õnnelikud. Ärge kartke nende hirmu ega kartke!</w:t>
      </w:r>
    </w:p>
    <w:p w14:paraId="0C3812B9" w14:textId="77777777" w:rsidR="000F7377" w:rsidRDefault="000F7377"/>
    <w:p w14:paraId="5E32EC7E" w14:textId="77777777" w:rsidR="000F7377" w:rsidRDefault="000F7377">
      <w:r xmlns:w="http://schemas.openxmlformats.org/wordprocessingml/2006/main">
        <w:t xml:space="preserve">Kristlased ei peaks kartma kannatada tagakiusamist oma usu pärast Jumalasse, sest see pakub neile rõõmu.</w:t>
      </w:r>
    </w:p>
    <w:p w14:paraId="62A77AD5" w14:textId="77777777" w:rsidR="000F7377" w:rsidRDefault="000F7377"/>
    <w:p w14:paraId="4E202E25" w14:textId="77777777" w:rsidR="000F7377" w:rsidRDefault="000F7377">
      <w:r xmlns:w="http://schemas.openxmlformats.org/wordprocessingml/2006/main">
        <w:t xml:space="preserve">1. Ärge laske oma südamel olla mures: kuidas Issand meid tagakiusamise kaudu lohutab</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Rõõmustage Issandas: õigluse pärast kannatades rõõmu leidmine</w:t>
      </w:r>
    </w:p>
    <w:p w14:paraId="23514DBE" w14:textId="77777777" w:rsidR="000F7377" w:rsidRDefault="000F7377"/>
    <w:p w14:paraId="01203A55" w14:textId="77777777" w:rsidR="000F7377" w:rsidRDefault="000F7377">
      <w:r xmlns:w="http://schemas.openxmlformats.org/wordprocessingml/2006/main">
        <w:t xml:space="preserve">1. Jesaja 41:10 – „Ära karda; sest mina olen sinuga: ära kohku! sest mina olen su Jumal. Ma tugevdan sind; jah, ma aitan sind; jah, ma toetan sind oma õiguse parema käega.</w:t>
      </w:r>
    </w:p>
    <w:p w14:paraId="4C6A8D38" w14:textId="77777777" w:rsidR="000F7377" w:rsidRDefault="000F7377"/>
    <w:p w14:paraId="2EB87BFB" w14:textId="77777777" w:rsidR="000F7377" w:rsidRDefault="000F7377">
      <w:r xmlns:w="http://schemas.openxmlformats.org/wordprocessingml/2006/main">
        <w:t xml:space="preserve">2. 2. Korintlastele 4:17-18 – „Sest meie kerge viletsus, mis on vaid hetkeline, toob meile palju suurema ja igavese auhiilguse; Kuigi me ei vaata seda, mida nähakse, vaid seda, mida ei ole näha, sest nähtavad on ajalised; aga nähtamatud asjad on igavesed."</w:t>
      </w:r>
    </w:p>
    <w:p w14:paraId="76791AEE" w14:textId="77777777" w:rsidR="000F7377" w:rsidRDefault="000F7377"/>
    <w:p w14:paraId="1F0B18FE" w14:textId="77777777" w:rsidR="000F7377" w:rsidRDefault="000F7377">
      <w:r xmlns:w="http://schemas.openxmlformats.org/wordprocessingml/2006/main">
        <w:t xml:space="preserve">1. Peetruse 3:15 Aga pühitsege Issandat Jumalat oma südames ja olge alati valmis vastama igale inimesele, kes teilt küsib alandlikkuse ja hirmuga lootuse põhjust.</w:t>
      </w:r>
    </w:p>
    <w:p w14:paraId="07CA9DEC" w14:textId="77777777" w:rsidR="000F7377" w:rsidRDefault="000F7377"/>
    <w:p w14:paraId="03190B74" w14:textId="77777777" w:rsidR="000F7377" w:rsidRDefault="000F7377">
      <w:r xmlns:w="http://schemas.openxmlformats.org/wordprocessingml/2006/main">
        <w:t xml:space="preserve">Kristlased peaksid alati olema valmis oma usku selgitama alandlikkuse ja austusega.</w:t>
      </w:r>
    </w:p>
    <w:p w14:paraId="72D914C3" w14:textId="77777777" w:rsidR="000F7377" w:rsidRDefault="000F7377"/>
    <w:p w14:paraId="0CFE82D1" w14:textId="77777777" w:rsidR="000F7377" w:rsidRDefault="000F7377">
      <w:r xmlns:w="http://schemas.openxmlformats.org/wordprocessingml/2006/main">
        <w:t xml:space="preserve">1. Usuelu elamise tähtsus ja oskus seda teistele selgitada.</w:t>
      </w:r>
    </w:p>
    <w:p w14:paraId="1AED4DCA" w14:textId="77777777" w:rsidR="000F7377" w:rsidRDefault="000F7377"/>
    <w:p w14:paraId="1CCE0B43" w14:textId="77777777" w:rsidR="000F7377" w:rsidRDefault="000F7377">
      <w:r xmlns:w="http://schemas.openxmlformats.org/wordprocessingml/2006/main">
        <w:t xml:space="preserve">2. Kuidas jagada evangeeliumi lootust tasa ja aupaklikult.</w:t>
      </w:r>
    </w:p>
    <w:p w14:paraId="2792CAC1" w14:textId="77777777" w:rsidR="000F7377" w:rsidRDefault="000F7377"/>
    <w:p w14:paraId="4579178B" w14:textId="77777777" w:rsidR="000F7377" w:rsidRDefault="000F7377">
      <w:r xmlns:w="http://schemas.openxmlformats.org/wordprocessingml/2006/main">
        <w:t xml:space="preserve">1. Matteuse 5:16 – nõnda paistku teie valgus inimeste ees, et nad näeksid teie häid tegusid ja ülistaksid teie Isa, kes on taevas.</w:t>
      </w:r>
    </w:p>
    <w:p w14:paraId="518909A2" w14:textId="77777777" w:rsidR="000F7377" w:rsidRDefault="000F7377"/>
    <w:p w14:paraId="11437966" w14:textId="77777777" w:rsidR="000F7377" w:rsidRDefault="000F7377">
      <w:r xmlns:w="http://schemas.openxmlformats.org/wordprocessingml/2006/main">
        <w:t xml:space="preserve">2. Koloslastele 4:5-6 – Käige targalt nende poole, kes on väljas, lunastades aega. Teie kõne olgu alati armuline, soolaga maitsestatud, et te teaksite, kuidas peate igaühele vastama.</w:t>
      </w:r>
    </w:p>
    <w:p w14:paraId="649506F5" w14:textId="77777777" w:rsidR="000F7377" w:rsidRDefault="000F7377"/>
    <w:p w14:paraId="4438DB17" w14:textId="77777777" w:rsidR="000F7377" w:rsidRDefault="000F7377">
      <w:r xmlns:w="http://schemas.openxmlformats.org/wordprocessingml/2006/main">
        <w:t xml:space="preserve">1. Peetruse 3:16 kellel on hea südametunnistus; et kuigi nad räägivad sinust nagu kurjategijatest kurja, tunneksid häbi need, kes süüdistavad sinu head vestlust Kristuses.</w:t>
      </w:r>
    </w:p>
    <w:p w14:paraId="5439E562" w14:textId="77777777" w:rsidR="000F7377" w:rsidRDefault="000F7377"/>
    <w:p w14:paraId="4C21CD3F" w14:textId="77777777" w:rsidR="000F7377" w:rsidRDefault="000F7377">
      <w:r xmlns:w="http://schemas.openxmlformats.org/wordprocessingml/2006/main">
        <w:t xml:space="preserve">See lõik julgustab kristlasi säilitama head südametunnistust, et nende tagakiusajad saaksid oma valesüüdistusi häbeneda.</w:t>
      </w:r>
    </w:p>
    <w:p w14:paraId="47CBD243" w14:textId="77777777" w:rsidR="000F7377" w:rsidRDefault="000F7377"/>
    <w:p w14:paraId="714E2F26" w14:textId="77777777" w:rsidR="000F7377" w:rsidRDefault="000F7377">
      <w:r xmlns:w="http://schemas.openxmlformats.org/wordprocessingml/2006/main">
        <w:t xml:space="preserve">1. "Hea südametunnistus: kristliku elu alus"</w:t>
      </w:r>
    </w:p>
    <w:p w14:paraId="5F73CAB3" w14:textId="77777777" w:rsidR="000F7377" w:rsidRDefault="000F7377"/>
    <w:p w14:paraId="783425A4" w14:textId="77777777" w:rsidR="000F7377" w:rsidRDefault="000F7377">
      <w:r xmlns:w="http://schemas.openxmlformats.org/wordprocessingml/2006/main">
        <w:t xml:space="preserve">2. "Valguses elamine: tagakiusamisest üle saamine hea südametunnistuse kaudu"</w:t>
      </w:r>
    </w:p>
    <w:p w14:paraId="03950502" w14:textId="77777777" w:rsidR="000F7377" w:rsidRDefault="000F7377"/>
    <w:p w14:paraId="06EDDE18" w14:textId="77777777" w:rsidR="000F7377" w:rsidRDefault="000F7377">
      <w:r xmlns:w="http://schemas.openxmlformats.org/wordprocessingml/2006/main">
        <w:t xml:space="preserve">1. Roomlastele 12:1-2 – Seepärast kutsun ma teid, vennad ja õed, Jumala halastust silmas pidades tooma oma kehad elavaks, pühaks ja Jumalale meelepäraseks ohvriks – see on teie tõeline ja õige kummardamine. Ärge kohanege selle maailma mustriga, vaid muutuge oma meele uuendamise kaudu. Siis on sul võimalik katsetada ja heaks kiita, mis on Jumala tahe – tema hea, meelepärane ja täiuslik tahe.</w:t>
      </w:r>
    </w:p>
    <w:p w14:paraId="6E6DF351" w14:textId="77777777" w:rsidR="000F7377" w:rsidRDefault="000F7377"/>
    <w:p w14:paraId="0B1C57E6" w14:textId="77777777" w:rsidR="000F7377" w:rsidRDefault="000F7377">
      <w:r xmlns:w="http://schemas.openxmlformats.org/wordprocessingml/2006/main">
        <w:t xml:space="preserve">2. 1. Korintlastele 10:31 – Nii et kas te sööte või joote või mida iganes teete, tehke seda kõike Jumala auks.</w:t>
      </w:r>
    </w:p>
    <w:p w14:paraId="5964D491" w14:textId="77777777" w:rsidR="000F7377" w:rsidRDefault="000F7377"/>
    <w:p w14:paraId="0C3B997E" w14:textId="77777777" w:rsidR="000F7377" w:rsidRDefault="000F7377">
      <w:r xmlns:w="http://schemas.openxmlformats.org/wordprocessingml/2006/main">
        <w:t xml:space="preserve">1. Peetruse 3:17 Sest parem on, kui Jumala tahe on nii, et te kannatate head tehes kui kurja tegemist.</w:t>
      </w:r>
    </w:p>
    <w:p w14:paraId="657C2FF1" w14:textId="77777777" w:rsidR="000F7377" w:rsidRDefault="000F7377"/>
    <w:p w14:paraId="68482117" w14:textId="77777777" w:rsidR="000F7377" w:rsidRDefault="000F7377">
      <w:r xmlns:w="http://schemas.openxmlformats.org/wordprocessingml/2006/main">
        <w:t xml:space="preserve">Parem kannatada head tehes kui kurja tehes, vastavalt Jumala tahtmisele.</w:t>
      </w:r>
    </w:p>
    <w:p w14:paraId="322A68D1" w14:textId="77777777" w:rsidR="000F7377" w:rsidRDefault="000F7377"/>
    <w:p w14:paraId="2003DE43" w14:textId="77777777" w:rsidR="000F7377" w:rsidRDefault="000F7377">
      <w:r xmlns:w="http://schemas.openxmlformats.org/wordprocessingml/2006/main">
        <w:t xml:space="preserve">1. Hea tegemise jõud: kuidas elada jumalakartlike kannatustega</w:t>
      </w:r>
    </w:p>
    <w:p w14:paraId="4F727CFE" w14:textId="77777777" w:rsidR="000F7377" w:rsidRDefault="000F7377"/>
    <w:p w14:paraId="7631EF24" w14:textId="77777777" w:rsidR="000F7377" w:rsidRDefault="000F7377">
      <w:r xmlns:w="http://schemas.openxmlformats.org/wordprocessingml/2006/main">
        <w:t xml:space="preserve">2. Õiglaste kannatuste tasu: õppige elama Jumala tahtega</w:t>
      </w:r>
    </w:p>
    <w:p w14:paraId="74B0343B" w14:textId="77777777" w:rsidR="000F7377" w:rsidRDefault="000F7377"/>
    <w:p w14:paraId="26D0BAE3" w14:textId="77777777" w:rsidR="000F7377" w:rsidRDefault="000F7377">
      <w:r xmlns:w="http://schemas.openxmlformats.org/wordprocessingml/2006/main">
        <w:t xml:space="preserve">1. Jaakobuse 1:2-4 – Pidage seda rõõmuks, mu vennad, kui kohtate mitmesuguseid katsumusi, sest te teate, et teie usu proovilepanek toob kaasa vankumatuse. Ja vankumatus avaldagu oma täielikku mõju, et saaksite olla täiuslik ja terviklik, kellel pole millestki puudust.</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Filiplastele 1:29 – Sest teile on antud, et te ei peaks mitte ainult uskuma temasse, vaid ka kannatama tema pärast Kristuse pärast.</w:t>
      </w:r>
    </w:p>
    <w:p w14:paraId="437C85A6" w14:textId="77777777" w:rsidR="000F7377" w:rsidRDefault="000F7377"/>
    <w:p w14:paraId="1B1FFA4A" w14:textId="77777777" w:rsidR="000F7377" w:rsidRDefault="000F7377">
      <w:r xmlns:w="http://schemas.openxmlformats.org/wordprocessingml/2006/main">
        <w:t xml:space="preserve">1. Peetruse 3:18 Sest ka Kristus on kord kannatanud pattude eest, õige ülekohtuste eest, et ta meid Jumala juurde tooks, olles surmatud liha järgi, kuid tehtud elavaks Vaimust.</w:t>
      </w:r>
    </w:p>
    <w:p w14:paraId="34D19936" w14:textId="77777777" w:rsidR="000F7377" w:rsidRDefault="000F7377"/>
    <w:p w14:paraId="67EF8C86" w14:textId="77777777" w:rsidR="000F7377" w:rsidRDefault="000F7377">
      <w:r xmlns:w="http://schemas.openxmlformats.org/wordprocessingml/2006/main">
        <w:t xml:space="preserve">Kristus kannatas ja suri, et viia meid Jumala juurde, kuid Vaim tegi ta elavaks.</w:t>
      </w:r>
    </w:p>
    <w:p w14:paraId="6BEEDDB3" w14:textId="77777777" w:rsidR="000F7377" w:rsidRDefault="000F7377"/>
    <w:p w14:paraId="45BC00E1" w14:textId="77777777" w:rsidR="000F7377" w:rsidRDefault="000F7377">
      <w:r xmlns:w="http://schemas.openxmlformats.org/wordprocessingml/2006/main">
        <w:t xml:space="preserve">1. "Õiglased ja ülekohtused: Kristuse ülim ohver"</w:t>
      </w:r>
    </w:p>
    <w:p w14:paraId="587AA475" w14:textId="77777777" w:rsidR="000F7377" w:rsidRDefault="000F7377"/>
    <w:p w14:paraId="74040BD8" w14:textId="77777777" w:rsidR="000F7377" w:rsidRDefault="000F7377">
      <w:r xmlns:w="http://schemas.openxmlformats.org/wordprocessingml/2006/main">
        <w:t xml:space="preserve">2. "Ülestõusmise jõud"</w:t>
      </w:r>
    </w:p>
    <w:p w14:paraId="5A475A86" w14:textId="77777777" w:rsidR="000F7377" w:rsidRDefault="000F7377"/>
    <w:p w14:paraId="7E68A6A9" w14:textId="77777777" w:rsidR="000F7377" w:rsidRDefault="000F7377">
      <w:r xmlns:w="http://schemas.openxmlformats.org/wordprocessingml/2006/main">
        <w:t xml:space="preserve">1. Jesaja 53:5 – Aga ta oli läbi torgatud meie üleastumiste pärast, ta oli muserdatud meie süütegude pärast; karistus, mis tõi meile rahu, oli tema peal ja tema haavade läbi oleme paranenud.</w:t>
      </w:r>
    </w:p>
    <w:p w14:paraId="0FCE9563" w14:textId="77777777" w:rsidR="000F7377" w:rsidRDefault="000F7377"/>
    <w:p w14:paraId="0345B157" w14:textId="77777777" w:rsidR="000F7377" w:rsidRDefault="000F7377">
      <w:r xmlns:w="http://schemas.openxmlformats.org/wordprocessingml/2006/main">
        <w:t xml:space="preserve">2. Roomlastele 8:11 – Ja kui teis elab selle Vaim, kes Jeesuse surnuist üles äratas, siis see, kes Kristuse surnuist üles äratas, teeb eluks ka teie surelikud kehad oma Vaimu tõttu, kes teis elab.</w:t>
      </w:r>
    </w:p>
    <w:p w14:paraId="23B0F6D4" w14:textId="77777777" w:rsidR="000F7377" w:rsidRDefault="000F7377"/>
    <w:p w14:paraId="56F9DA8A" w14:textId="77777777" w:rsidR="000F7377" w:rsidRDefault="000F7377">
      <w:r xmlns:w="http://schemas.openxmlformats.org/wordprocessingml/2006/main">
        <w:t xml:space="preserve">1. Peetruse 3:19 Ka tema läks ja jutlustas vangis olevatele vaimudele;</w:t>
      </w:r>
    </w:p>
    <w:p w14:paraId="4A41C177" w14:textId="77777777" w:rsidR="000F7377" w:rsidRDefault="000F7377"/>
    <w:p w14:paraId="57A7CA32" w14:textId="77777777" w:rsidR="000F7377" w:rsidRDefault="000F7377">
      <w:r xmlns:w="http://schemas.openxmlformats.org/wordprocessingml/2006/main">
        <w:t xml:space="preserve">Jeesus jutlustas vanglas viibivatele vaimudele.</w:t>
      </w:r>
    </w:p>
    <w:p w14:paraId="5B04C371" w14:textId="77777777" w:rsidR="000F7377" w:rsidRDefault="000F7377"/>
    <w:p w14:paraId="60CAB9BD" w14:textId="77777777" w:rsidR="000F7377" w:rsidRDefault="000F7377">
      <w:r xmlns:w="http://schemas.openxmlformats.org/wordprocessingml/2006/main">
        <w:t xml:space="preserve">1. Jeesuse vägi: Jumala sõnumi edastamine kõigile.</w:t>
      </w:r>
    </w:p>
    <w:p w14:paraId="5C4472E2" w14:textId="77777777" w:rsidR="000F7377" w:rsidRDefault="000F7377"/>
    <w:p w14:paraId="48F81F2B" w14:textId="77777777" w:rsidR="000F7377" w:rsidRDefault="000F7377">
      <w:r xmlns:w="http://schemas.openxmlformats.org/wordprocessingml/2006/main">
        <w:t xml:space="preserve">2. Kuidas Jeesuse evangeelium võib muuta isegi kõige lootusetuna näiva.</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Efeslastele 4:8-10 – Seetõttu öeldakse: "Kui ta tõusis kõrgele, juhtis ta hulga vange ja andis inimestele kingitusi." (Kui öeldakse: "Ta tõusis", mida tähendab see, kui et ta oli laskunud ka madalamatesse piirkondadesse, maa peale? See, kes laskus, on see, kes tõusis kõrgele üle kõigi taevaste, et täita kõik.)</w:t>
      </w:r>
    </w:p>
    <w:p w14:paraId="692595CD" w14:textId="77777777" w:rsidR="000F7377" w:rsidRDefault="000F7377"/>
    <w:p w14:paraId="61F0DACC" w14:textId="77777777" w:rsidR="000F7377" w:rsidRDefault="000F7377">
      <w:r xmlns:w="http://schemas.openxmlformats.org/wordprocessingml/2006/main">
        <w:t xml:space="preserve">2. Heebrealastele 2:14-15 – Kuna lapsed jagavad lihast ja verest, siis sai ka tema ise samadest asjadest osa, et surma läbi hävitada selle, kellel on surma võim, see tähendab kuradi ja vabastada kõik need, kes surmahirmu tõttu olid allutatud eluaegsele orjusele.</w:t>
      </w:r>
    </w:p>
    <w:p w14:paraId="7006B194" w14:textId="77777777" w:rsidR="000F7377" w:rsidRDefault="000F7377"/>
    <w:p w14:paraId="4BD76311" w14:textId="77777777" w:rsidR="000F7377" w:rsidRDefault="000F7377">
      <w:r xmlns:w="http://schemas.openxmlformats.org/wordprocessingml/2006/main">
        <w:t xml:space="preserve">1. Peetruse 3:20 Need olid mõnikord sõnakuulmatud, kui kord ootas Jumala pikameelsus Noa päevil, kui laeva valmistati, kus vähesed, see tähendab kaheksa hinge, päästeti vee läbi.</w:t>
      </w:r>
    </w:p>
    <w:p w14:paraId="21005706" w14:textId="77777777" w:rsidR="000F7377" w:rsidRDefault="000F7377"/>
    <w:p w14:paraId="25173E79" w14:textId="77777777" w:rsidR="000F7377" w:rsidRDefault="000F7377">
      <w:r xmlns:w="http://schemas.openxmlformats.org/wordprocessingml/2006/main">
        <w:t xml:space="preserve">Noa päevil ootas Jumal kannatlikult, kuni laev oli ette valmistatud ja lõpuks päästeti vaid kaheksa hinge.</w:t>
      </w:r>
    </w:p>
    <w:p w14:paraId="07C471C4" w14:textId="77777777" w:rsidR="000F7377" w:rsidRDefault="000F7377"/>
    <w:p w14:paraId="164D1C76" w14:textId="77777777" w:rsidR="000F7377" w:rsidRDefault="000F7377">
      <w:r xmlns:w="http://schemas.openxmlformats.org/wordprocessingml/2006/main">
        <w:t xml:space="preserve">1. Õppides ootama kannatlikult Jumalat, usaldades, et Ta peab oma lubadusi.</w:t>
      </w:r>
    </w:p>
    <w:p w14:paraId="27498D72" w14:textId="77777777" w:rsidR="000F7377" w:rsidRDefault="000F7377"/>
    <w:p w14:paraId="4BC41931" w14:textId="77777777" w:rsidR="000F7377" w:rsidRDefault="000F7377">
      <w:r xmlns:w="http://schemas.openxmlformats.org/wordprocessingml/2006/main">
        <w:t xml:space="preserve">2. Jumala tahtele kuuletumise tähtsus.</w:t>
      </w:r>
    </w:p>
    <w:p w14:paraId="3D075148" w14:textId="77777777" w:rsidR="000F7377" w:rsidRDefault="000F7377"/>
    <w:p w14:paraId="5CC600E2" w14:textId="77777777" w:rsidR="000F7377" w:rsidRDefault="000F7377">
      <w:r xmlns:w="http://schemas.openxmlformats.org/wordprocessingml/2006/main">
        <w:t xml:space="preserve">1. 1. Moosese 6:5-7 – Ja Jumal nägi, et inimeste kurjus oli maa peal suur ja et kõik ettekujutused tema südame mõtetest olid alati ainult kurjad. Ja Issand kahetses, et ta oli maa peale inimese loonud, ja see kurvastas ta südames. Ja Issand ütles: 'Ma hävitan inimese, kelle ma olen loonud, maa pealt; nii inimesed kui loomad ja roomajad ja taevalinnud; sest ma kahetsen, et ma need olen teinud.</w:t>
      </w:r>
    </w:p>
    <w:p w14:paraId="331CD41D" w14:textId="77777777" w:rsidR="000F7377" w:rsidRDefault="000F7377"/>
    <w:p w14:paraId="74023998" w14:textId="77777777" w:rsidR="000F7377" w:rsidRDefault="000F7377">
      <w:r xmlns:w="http://schemas.openxmlformats.org/wordprocessingml/2006/main">
        <w:t xml:space="preserve">2. Roomlastele 5:6-8 – Sest kui me olime veel jõuetud, suri Kristus õigel ajal jumalakartmatute eest. Sest vaevalt keegi õige eest sureb, aga hea inimese eest julgevad mõned isegi surra. Kuid Jumal kiidab oma armastust meie vastu selles, et Kristus suri meie eest, kui me veel patused olime.</w:t>
      </w:r>
    </w:p>
    <w:p w14:paraId="14686CFD" w14:textId="77777777" w:rsidR="000F7377" w:rsidRDefault="000F7377"/>
    <w:p w14:paraId="0529E7A0" w14:textId="77777777" w:rsidR="000F7377" w:rsidRDefault="000F7377">
      <w:r xmlns:w="http://schemas.openxmlformats.org/wordprocessingml/2006/main">
        <w:t xml:space="preserve">1. Peetruse 3:21 Sarnane kujund, mille eest isegi ristimine meid nüüd päästab (mitte lihaliku saasta eemaldamine, vaid hea südametunnistuse vastus Jumala ees) Jeesuse Kristuse ülestõusmise läbi.</w:t>
      </w:r>
    </w:p>
    <w:p w14:paraId="33A7A411" w14:textId="77777777" w:rsidR="000F7377" w:rsidRDefault="000F7377"/>
    <w:p w14:paraId="414DE9D5" w14:textId="77777777" w:rsidR="000F7377" w:rsidRDefault="000F7377">
      <w:r xmlns:w="http://schemas.openxmlformats.org/wordprocessingml/2006/main">
        <w:t xml:space="preserve">Ristimist vaadeldakse kui Jeesuse Kristuse ülestõusmisest tuleneva pääste esitust, mis toob meile hea südametunnistuse Jumala ette.</w:t>
      </w:r>
    </w:p>
    <w:p w14:paraId="6510590F" w14:textId="77777777" w:rsidR="000F7377" w:rsidRDefault="000F7377"/>
    <w:p w14:paraId="3F3575A2" w14:textId="77777777" w:rsidR="000F7377" w:rsidRDefault="000F7377">
      <w:r xmlns:w="http://schemas.openxmlformats.org/wordprocessingml/2006/main">
        <w:t xml:space="preserve">1. Ristimine on võimas sümbol meie päästmisest Jeesuse Kristuse kaudu.</w:t>
      </w:r>
    </w:p>
    <w:p w14:paraId="00EE91E3" w14:textId="77777777" w:rsidR="000F7377" w:rsidRDefault="000F7377"/>
    <w:p w14:paraId="5B5F5042" w14:textId="77777777" w:rsidR="000F7377" w:rsidRDefault="000F7377">
      <w:r xmlns:w="http://schemas.openxmlformats.org/wordprocessingml/2006/main">
        <w:t xml:space="preserve">2. Meil peab olema hea südametunnistus Jumala ees Jeesuse Kristuse ülestõusmise kaudu.</w:t>
      </w:r>
    </w:p>
    <w:p w14:paraId="7296E6EA" w14:textId="77777777" w:rsidR="000F7377" w:rsidRDefault="000F7377"/>
    <w:p w14:paraId="22259CBD" w14:textId="77777777" w:rsidR="000F7377" w:rsidRDefault="000F7377">
      <w:r xmlns:w="http://schemas.openxmlformats.org/wordprocessingml/2006/main">
        <w:t xml:space="preserve">1. Roomlastele 6:3-4 – Kas te ei tea, et nii paljud meist, kes on ristitud Jeesusesse Kristusesse, on ristitud tema surma? Seepärast maetakse meid koos temaga ristimise läbi surma, et nõnda nagu Kristus on üles äratatud surnuist Isa kirkuse läbi, nõnda ka meie peaksime käima uues elus.</w:t>
      </w:r>
    </w:p>
    <w:p w14:paraId="17FAD0B6" w14:textId="77777777" w:rsidR="000F7377" w:rsidRDefault="000F7377"/>
    <w:p w14:paraId="0C2585A0" w14:textId="77777777" w:rsidR="000F7377" w:rsidRDefault="000F7377">
      <w:r xmlns:w="http://schemas.openxmlformats.org/wordprocessingml/2006/main">
        <w:t xml:space="preserve">2. Roomlastele 10:9-10 – Et kui sa oma suuga tunnistad Issandat Jeesust ja usud oma südames, et Jumal on ta surnuist üles äratanud, siis sa saad päästetud. Sest südamega inimene usub õiguseks; ja suuga tunnistatakse päästeks.</w:t>
      </w:r>
    </w:p>
    <w:p w14:paraId="168404BF" w14:textId="77777777" w:rsidR="000F7377" w:rsidRDefault="000F7377"/>
    <w:p w14:paraId="61B6E103" w14:textId="77777777" w:rsidR="000F7377" w:rsidRDefault="000F7377">
      <w:r xmlns:w="http://schemas.openxmlformats.org/wordprocessingml/2006/main">
        <w:t xml:space="preserve">1. Peetruse 3:22 Kes on läinud taevasse ja on Jumala paremal käel; inglid ja võimud ja väed on temale allutatud.</w:t>
      </w:r>
    </w:p>
    <w:p w14:paraId="3FE310D3" w14:textId="77777777" w:rsidR="000F7377" w:rsidRDefault="000F7377"/>
    <w:p w14:paraId="0509353D" w14:textId="77777777" w:rsidR="000F7377" w:rsidRDefault="000F7377">
      <w:r xmlns:w="http://schemas.openxmlformats.org/wordprocessingml/2006/main">
        <w:t xml:space="preserve">See lõik räägib Kristuse ülimuslikkusest ja autoriteedist, kusjuures kõik inglid, autoriteedid ja väed on Temale allutatud.</w:t>
      </w:r>
    </w:p>
    <w:p w14:paraId="4D4C1CAE" w14:textId="77777777" w:rsidR="000F7377" w:rsidRDefault="000F7377"/>
    <w:p w14:paraId="7BF52FE6" w14:textId="77777777" w:rsidR="000F7377" w:rsidRDefault="000F7377">
      <w:r xmlns:w="http://schemas.openxmlformats.org/wordprocessingml/2006/main">
        <w:t xml:space="preserve">1. Kristuse Majesteet ja vägi</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Kristuse suveräänsuse mõistmine</w:t>
      </w:r>
    </w:p>
    <w:p w14:paraId="6D2E4E91" w14:textId="77777777" w:rsidR="000F7377" w:rsidRDefault="000F7377"/>
    <w:p w14:paraId="2488FEE6" w14:textId="77777777" w:rsidR="000F7377" w:rsidRDefault="000F7377">
      <w:r xmlns:w="http://schemas.openxmlformats.org/wordprocessingml/2006/main">
        <w:t xml:space="preserve">1. Koloslastele 1:15-17 Kes on nähtamatu Jumala kuju, iga loodu esmasündinu?</w:t>
      </w:r>
    </w:p>
    <w:p w14:paraId="36A77886" w14:textId="77777777" w:rsidR="000F7377" w:rsidRDefault="000F7377"/>
    <w:p w14:paraId="51C784A5" w14:textId="77777777" w:rsidR="000F7377" w:rsidRDefault="000F7377">
      <w:r xmlns:w="http://schemas.openxmlformats.org/wordprocessingml/2006/main">
        <w:t xml:space="preserve">2. Ilmutuse 5:11-14 Ja kõik loodud, kes on taevas ja maa peal ja maa all ja kes on meres, ja kõik, kes on neis, kuulsid ma ütlevat: õnnistus ja au! ja au ja vägi olgu sellele, kes istub troonil, ja Tallele igavesti ja igavesti!</w:t>
      </w:r>
    </w:p>
    <w:p w14:paraId="6E389138" w14:textId="77777777" w:rsidR="000F7377" w:rsidRDefault="000F7377"/>
    <w:p w14:paraId="34312520" w14:textId="77777777" w:rsidR="000F7377" w:rsidRDefault="000F7377">
      <w:r xmlns:w="http://schemas.openxmlformats.org/wordprocessingml/2006/main">
        <w:t xml:space="preserve">Esimene Peetruse 4. peatükk on Peetruse esimese kirja neljas peatükk, kus apostel pöördub usklike poole ja julgustab neid elama oma uue identiteedi valguses Kristuses. Peatükis rõhutatakse, kui tähtis on elada Jumala eesmärkide nimel, taluda kannatusi ning avaldada üksteise vastu armastust ja külalislahkust.</w:t>
      </w:r>
    </w:p>
    <w:p w14:paraId="5C6A03BB" w14:textId="77777777" w:rsidR="000F7377" w:rsidRDefault="000F7377"/>
    <w:p w14:paraId="6A1E053B" w14:textId="77777777" w:rsidR="000F7377" w:rsidRDefault="000F7377">
      <w:r xmlns:w="http://schemas.openxmlformats.org/wordprocessingml/2006/main">
        <w:t xml:space="preserve">1. lõik: Peetrus kutsub usklikke üles varustama end Kristuse mõtteviisiga (1. Peetruse 4:1-6). Ta tuletab neile meelde, et kuna Kristus kannatas oma maises elus, peaksid ka nemad olema valmis kannatama. Võttes omaks mõtteviisi, mis keskendub pigem Jumala tahtele kui patuste ihade järele, saavad nad elada ülejäänud aja maa peal vastavalt Jumala eesmärkidele. Apostel rõhutab, et nende eelmisi elusid iseloomustasid maised käitumisviisid, kuid nüüd on nad kutsutud elama teisiti – austama Jumalat, mitte järgima inimlikke soove.</w:t>
      </w:r>
    </w:p>
    <w:p w14:paraId="1CBBA2A5" w14:textId="77777777" w:rsidR="000F7377" w:rsidRDefault="000F7377"/>
    <w:p w14:paraId="655B513B" w14:textId="77777777" w:rsidR="000F7377" w:rsidRDefault="000F7377">
      <w:r xmlns:w="http://schemas.openxmlformats.org/wordprocessingml/2006/main">
        <w:t xml:space="preserve">2. lõik: Peetrus julgustab usklikke üksteist sügavalt armastama ja külalislahkust osutama (1. Peetruse 4:7-11). Ta rõhutab, et kõigi asjade lõpp on lähedal, ärgitab neid palves olema selge mõistusega ja talitsema. Nad peaksid üksteist palavalt armastama, sest armastus katab palju patte. Samuti julgustatakse usklikke kasutama oma vaimseid ande üksteise ustavaks teenimiseks – olgu see siis rääkimine või teenimine –, et tuua au Jumalale Jeesuse Kristuse kaudu.</w:t>
      </w:r>
    </w:p>
    <w:p w14:paraId="7B483499" w14:textId="77777777" w:rsidR="000F7377" w:rsidRDefault="000F7377"/>
    <w:p w14:paraId="1C16CE91" w14:textId="77777777" w:rsidR="000F7377" w:rsidRDefault="000F7377">
      <w:r xmlns:w="http://schemas.openxmlformats.org/wordprocessingml/2006/main">
        <w:t xml:space="preserve">3. lõik: Peatükk lõpeb kristlaseks olemise kannatuste käsitlemisega (1. Peetruse 4:12-19). Peter kinnitab usklikele, et nad ei peaks olema üllatunud, kui nad seisavad silmitsi tulise katsumusega, justkui juhtuks midagi kummalist. Selle asemel peaksid nad rõõmustama, sest nad saavad osa Kristuse kannatustest – rõõmu ja tulevase hiilguse põhjus. Kui neid kiusatakse taga Kristuse nime kandmise pärast, on usklikud õnnistatud, sest see näitab, et au Vaim puhkab nende peal. Neid julgustatakse mitte häbenema </w:t>
      </w:r>
      <w:r xmlns:w="http://schemas.openxmlformats.org/wordprocessingml/2006/main">
        <w:lastRenderedPageBreak xmlns:w="http://schemas.openxmlformats.org/wordprocessingml/2006/main"/>
      </w:r>
      <w:r xmlns:w="http://schemas.openxmlformats.org/wordprocessingml/2006/main">
        <w:t xml:space="preserve">, vaid ülistama Jumalat isegi tagakiusamise ajal, usaldades end Tema ustava hoolde.</w:t>
      </w:r>
    </w:p>
    <w:p w14:paraId="31FF4341" w14:textId="77777777" w:rsidR="000F7377" w:rsidRDefault="000F7377"/>
    <w:p w14:paraId="28C3DF65" w14:textId="77777777" w:rsidR="000F7377" w:rsidRDefault="000F7377">
      <w:r xmlns:w="http://schemas.openxmlformats.org/wordprocessingml/2006/main">
        <w:t xml:space="preserve">Kokkuvõttes,</w:t>
      </w:r>
    </w:p>
    <w:p w14:paraId="7D5DE3CE" w14:textId="77777777" w:rsidR="000F7377" w:rsidRDefault="000F7377">
      <w:r xmlns:w="http://schemas.openxmlformats.org/wordprocessingml/2006/main">
        <w:t xml:space="preserve">Esimese Peetruse raamatu neljas peatükk manitseb usklikke elama ümberkujunenud mõtteviisiga, mille keskmes on Jumala tahe.</w:t>
      </w:r>
    </w:p>
    <w:p w14:paraId="15F945EE" w14:textId="77777777" w:rsidR="000F7377" w:rsidRDefault="000F7377">
      <w:r xmlns:w="http://schemas.openxmlformats.org/wordprocessingml/2006/main">
        <w:t xml:space="preserve">Peetrus kutsub neid üles võtma omaks kannatusi Kristuse kannatuste osalistena, jättes samal ajal maha maise käitumise.</w:t>
      </w:r>
    </w:p>
    <w:p w14:paraId="16FC8B1D" w14:textId="77777777" w:rsidR="000F7377" w:rsidRDefault="000F7377"/>
    <w:p w14:paraId="71718E3B" w14:textId="77777777" w:rsidR="000F7377" w:rsidRDefault="000F7377">
      <w:r xmlns:w="http://schemas.openxmlformats.org/wordprocessingml/2006/main">
        <w:t xml:space="preserve">Usklikke julgustatakse üksteist sügavalt armastama ja külalislahkust osutama, kasutades ustavalt oma vaimseid ande.</w:t>
      </w:r>
    </w:p>
    <w:p w14:paraId="2C6A5E34" w14:textId="77777777" w:rsidR="000F7377" w:rsidRDefault="000F7377"/>
    <w:p w14:paraId="07ACB29B" w14:textId="77777777" w:rsidR="000F7377" w:rsidRDefault="000F7377">
      <w:r xmlns:w="http://schemas.openxmlformats.org/wordprocessingml/2006/main">
        <w:t xml:space="preserve">Peatüki lõpus kinnitatakse usklikele, et kuigi nad võivad kristlaseks olemise pärast kogeda tagakiusamist või katsumusi, võivad nad rõõmu tunda teadmisest, et nad saavad osa Kristuse kannatustest ja tulevasest hiilgusest. Nad on kutsutud mitte häbenema, vaid austama Jumalat keset raskusi, usaldades end Tema ustava hoolde.</w:t>
      </w:r>
    </w:p>
    <w:p w14:paraId="074CA341" w14:textId="77777777" w:rsidR="000F7377" w:rsidRDefault="000F7377"/>
    <w:p w14:paraId="221F97E8" w14:textId="77777777" w:rsidR="000F7377" w:rsidRDefault="000F7377">
      <w:r xmlns:w="http://schemas.openxmlformats.org/wordprocessingml/2006/main">
        <w:t xml:space="preserve">1 Peter 4:1 Kuna aga Kristus on kannatanud meie eest lihas, siis relvastage end sama meelega, sest kes kannatab lihas, on lakanud patust.</w:t>
      </w:r>
    </w:p>
    <w:p w14:paraId="311367F7" w14:textId="77777777" w:rsidR="000F7377" w:rsidRDefault="000F7377"/>
    <w:p w14:paraId="5088298C" w14:textId="77777777" w:rsidR="000F7377" w:rsidRDefault="000F7377">
      <w:r xmlns:w="http://schemas.openxmlformats.org/wordprocessingml/2006/main">
        <w:t xml:space="preserve">Kristlased peaksid järgima Kristuse eeskuju ja varustama end sama mõtteviisiga, nagu Kristus on meie eest kannatanud ja lakanud patust.</w:t>
      </w:r>
    </w:p>
    <w:p w14:paraId="12AED041" w14:textId="77777777" w:rsidR="000F7377" w:rsidRDefault="000F7377"/>
    <w:p w14:paraId="577812C5" w14:textId="77777777" w:rsidR="000F7377" w:rsidRDefault="000F7377">
      <w:r xmlns:w="http://schemas.openxmlformats.org/wordprocessingml/2006/main">
        <w:t xml:space="preserve">1. Ohverdava elu elamine: kuidas järgida Kristuse eeskuju</w:t>
      </w:r>
    </w:p>
    <w:p w14:paraId="34750282" w14:textId="77777777" w:rsidR="000F7377" w:rsidRDefault="000F7377"/>
    <w:p w14:paraId="07EE0122" w14:textId="77777777" w:rsidR="000F7377" w:rsidRDefault="000F7377">
      <w:r xmlns:w="http://schemas.openxmlformats.org/wordprocessingml/2006/main">
        <w:t xml:space="preserve">2. Patust loobumine: kuidas elada pühadust</w:t>
      </w:r>
    </w:p>
    <w:p w14:paraId="50AE28E7" w14:textId="77777777" w:rsidR="000F7377" w:rsidRDefault="000F7377"/>
    <w:p w14:paraId="4463FE8F" w14:textId="77777777" w:rsidR="000F7377" w:rsidRDefault="000F7377">
      <w:r xmlns:w="http://schemas.openxmlformats.org/wordprocessingml/2006/main">
        <w:t xml:space="preserve">1. Roomlastele 6:1-2 - "Mida me siis ütleme? Kas me jääme pattu, et arm oleks külluses? Jumal hoidku. Kuidas me, kes oleme patule surnud, saame enam selles elada?"</w:t>
      </w:r>
    </w:p>
    <w:p w14:paraId="4B298938" w14:textId="77777777" w:rsidR="000F7377" w:rsidRDefault="000F7377"/>
    <w:p w14:paraId="1381F7F2" w14:textId="77777777" w:rsidR="000F7377" w:rsidRDefault="000F7377">
      <w:r xmlns:w="http://schemas.openxmlformats.org/wordprocessingml/2006/main">
        <w:t xml:space="preserve">2. Galaatlastele 5:24 – "Ja need, kes on Kristuse omad, on oma liha koos kiindumuste ja himudega risti löönud."</w:t>
      </w:r>
    </w:p>
    <w:p w14:paraId="7C11C724" w14:textId="77777777" w:rsidR="000F7377" w:rsidRDefault="000F7377"/>
    <w:p w14:paraId="5111B42D" w14:textId="77777777" w:rsidR="000F7377" w:rsidRDefault="000F7377">
      <w:r xmlns:w="http://schemas.openxmlformats.org/wordprocessingml/2006/main">
        <w:t xml:space="preserve">1. Peetruse 4:2 Et ta ei elaks enam oma ülejäänud aega lihast inimeste himude järgi, vaid Jumala tahte järgi.</w:t>
      </w:r>
    </w:p>
    <w:p w14:paraId="2F3A052E" w14:textId="77777777" w:rsidR="000F7377" w:rsidRDefault="000F7377"/>
    <w:p w14:paraId="5FE57F97" w14:textId="77777777" w:rsidR="000F7377" w:rsidRDefault="000F7377">
      <w:r xmlns:w="http://schemas.openxmlformats.org/wordprocessingml/2006/main">
        <w:t xml:space="preserve">Usklikud ei peaks enam elama inimeste soovide, vaid Jumala tahte järgi.</w:t>
      </w:r>
    </w:p>
    <w:p w14:paraId="025CA172" w14:textId="77777777" w:rsidR="000F7377" w:rsidRDefault="000F7377"/>
    <w:p w14:paraId="36AA40DF" w14:textId="77777777" w:rsidR="000F7377" w:rsidRDefault="000F7377">
      <w:r xmlns:w="http://schemas.openxmlformats.org/wordprocessingml/2006/main">
        <w:t xml:space="preserve">1. Jumala tahte jõud: kuidas elada sõnakuulelikku elu</w:t>
      </w:r>
    </w:p>
    <w:p w14:paraId="3C87762B" w14:textId="77777777" w:rsidR="000F7377" w:rsidRDefault="000F7377"/>
    <w:p w14:paraId="33CD2138" w14:textId="77777777" w:rsidR="000F7377" w:rsidRDefault="000F7377">
      <w:r xmlns:w="http://schemas.openxmlformats.org/wordprocessingml/2006/main">
        <w:t xml:space="preserve">2. Jumala tahte valimine enda soovide asemel</w:t>
      </w:r>
    </w:p>
    <w:p w14:paraId="5F8033C3" w14:textId="77777777" w:rsidR="000F7377" w:rsidRDefault="000F7377"/>
    <w:p w14:paraId="544EB88C" w14:textId="77777777" w:rsidR="000F7377" w:rsidRDefault="000F7377">
      <w:r xmlns:w="http://schemas.openxmlformats.org/wordprocessingml/2006/main">
        <w:t xml:space="preserve">1. Roomlastele 12:2 – Ärge kohanege selle maailma eeskujuga, vaid muutuge oma meele uuendamise läbi.</w:t>
      </w:r>
    </w:p>
    <w:p w14:paraId="6B0AC499" w14:textId="77777777" w:rsidR="000F7377" w:rsidRDefault="000F7377"/>
    <w:p w14:paraId="17251772" w14:textId="77777777" w:rsidR="000F7377" w:rsidRDefault="000F7377">
      <w:r xmlns:w="http://schemas.openxmlformats.org/wordprocessingml/2006/main">
        <w:t xml:space="preserve">2. Efeslastele 5:15-17 – Vaadake siis tähelepanelikult, kuidas te kõnnite, mitte kui ebatargad, vaid nagu targad, kasutades aega parimal viisil, sest päevad on kurjad. Seepärast ärge olge rumalad, vaid saage aru, mis on Issanda tahe.</w:t>
      </w:r>
    </w:p>
    <w:p w14:paraId="05013F9E" w14:textId="77777777" w:rsidR="000F7377" w:rsidRDefault="000F7377"/>
    <w:p w14:paraId="1BF243A7" w14:textId="77777777" w:rsidR="000F7377" w:rsidRDefault="000F7377">
      <w:r xmlns:w="http://schemas.openxmlformats.org/wordprocessingml/2006/main">
        <w:t xml:space="preserve">1. Peetruse 4:3 Sest võib-olla piisab, kui oleme täitnud paganate tahet, kui elasime labasuses, himudes, liialdades veini, lõbutsedes, pidutsedes ja jälestustes ebajumalakummardamises.</w:t>
      </w:r>
    </w:p>
    <w:p w14:paraId="381A1A70" w14:textId="77777777" w:rsidR="000F7377" w:rsidRDefault="000F7377"/>
    <w:p w14:paraId="5C74FA13" w14:textId="77777777" w:rsidR="000F7377" w:rsidRDefault="000F7377">
      <w:r xmlns:w="http://schemas.openxmlformats.org/wordprocessingml/2006/main">
        <w:t xml:space="preserve">Meie eelnev aeg möödus paganate soovide järgi, sealhulgas patuse käitumise ja ebajumalate kummardamise järele.</w:t>
      </w:r>
    </w:p>
    <w:p w14:paraId="0EAA9E5F" w14:textId="77777777" w:rsidR="000F7377" w:rsidRDefault="000F7377"/>
    <w:p w14:paraId="428A5277" w14:textId="77777777" w:rsidR="000F7377" w:rsidRDefault="000F7377">
      <w:r xmlns:w="http://schemas.openxmlformats.org/wordprocessingml/2006/main">
        <w:t xml:space="preserve">1. Meeleparanduse jõud</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Jumala andestuse headus</w:t>
      </w:r>
    </w:p>
    <w:p w14:paraId="5692D803" w14:textId="77777777" w:rsidR="000F7377" w:rsidRDefault="000F7377"/>
    <w:p w14:paraId="5A75C2E8" w14:textId="77777777" w:rsidR="000F7377" w:rsidRDefault="000F7377">
      <w:r xmlns:w="http://schemas.openxmlformats.org/wordprocessingml/2006/main">
        <w:t xml:space="preserve">1. Jesaja 55:7 – Õel jätku maha oma tee ja ülekohtune oma mõtted, ja pöördugu tagasi Issanda juurde, siis ta halastab tema peale; ja meie Jumalale, sest tema annab palju andeks.</w:t>
      </w:r>
    </w:p>
    <w:p w14:paraId="72C3139F" w14:textId="77777777" w:rsidR="000F7377" w:rsidRDefault="000F7377"/>
    <w:p w14:paraId="40D4B6B2" w14:textId="77777777" w:rsidR="000F7377" w:rsidRDefault="000F7377">
      <w:r xmlns:w="http://schemas.openxmlformats.org/wordprocessingml/2006/main">
        <w:t xml:space="preserve">2. Roomlastele 5:8- Kuid Jumal kiidab oma armastust meie vastu selles, et Kristus suri meie eest, kui me veel patused olime.</w:t>
      </w:r>
    </w:p>
    <w:p w14:paraId="3B718EED" w14:textId="77777777" w:rsidR="000F7377" w:rsidRDefault="000F7377"/>
    <w:p w14:paraId="0E84DFC9" w14:textId="77777777" w:rsidR="000F7377" w:rsidRDefault="000F7377">
      <w:r xmlns:w="http://schemas.openxmlformats.org/wordprocessingml/2006/main">
        <w:t xml:space="preserve">1. Peetruse 4:4 Mispärast nad peavad imelikuks, et te ei jookse koos nendega sama suure mässu poole, rääkides teist kurja.</w:t>
      </w:r>
    </w:p>
    <w:p w14:paraId="1A89D2A7" w14:textId="77777777" w:rsidR="000F7377" w:rsidRDefault="000F7377"/>
    <w:p w14:paraId="3462FFB9" w14:textId="77777777" w:rsidR="000F7377" w:rsidRDefault="000F7377">
      <w:r xmlns:w="http://schemas.openxmlformats.org/wordprocessingml/2006/main">
        <w:t xml:space="preserve">Kristlasi kritiseeritakse selle eest, et nad ei osale samades patus tegevustes nagu nende eakaaslased.</w:t>
      </w:r>
    </w:p>
    <w:p w14:paraId="54F938BE" w14:textId="77777777" w:rsidR="000F7377" w:rsidRDefault="000F7377"/>
    <w:p w14:paraId="7802B75F" w14:textId="77777777" w:rsidR="000F7377" w:rsidRDefault="000F7377">
      <w:r xmlns:w="http://schemas.openxmlformats.org/wordprocessingml/2006/main">
        <w:t xml:space="preserve">1. Hoiduge patusest käitumisest ja keelduge olemast maailmaga kooskõlas</w:t>
      </w:r>
    </w:p>
    <w:p w14:paraId="1B41BC5D" w14:textId="77777777" w:rsidR="000F7377" w:rsidRDefault="000F7377"/>
    <w:p w14:paraId="43E3F136" w14:textId="77777777" w:rsidR="000F7377" w:rsidRDefault="000F7377">
      <w:r xmlns:w="http://schemas.openxmlformats.org/wordprocessingml/2006/main">
        <w:t xml:space="preserve">2. Ärge kohanege maailmaga, vaid muutuge oma meele uuendamise kaudu</w:t>
      </w:r>
    </w:p>
    <w:p w14:paraId="1AA96BA7" w14:textId="77777777" w:rsidR="000F7377" w:rsidRDefault="000F7377"/>
    <w:p w14:paraId="7093A0A2" w14:textId="77777777" w:rsidR="000F7377" w:rsidRDefault="000F7377">
      <w:r xmlns:w="http://schemas.openxmlformats.org/wordprocessingml/2006/main">
        <w:t xml:space="preserve">1. Roomlastele 12:2 – Ärge muganduge selle maailmaga, vaid muutuge oma meele uuendamise läbi, et katsudes mõistaksite, mis on Jumala tahe, mis on hea, meelepärane ja täiuslik.</w:t>
      </w:r>
    </w:p>
    <w:p w14:paraId="6A86652E" w14:textId="77777777" w:rsidR="000F7377" w:rsidRDefault="000F7377"/>
    <w:p w14:paraId="40E47924" w14:textId="77777777" w:rsidR="000F7377" w:rsidRDefault="000F7377">
      <w:r xmlns:w="http://schemas.openxmlformats.org/wordprocessingml/2006/main">
        <w:t xml:space="preserve">2. 1. Johannese 2:15-17 – Ärge armastage maailma ega asju, mis maailmas on. Kui keegi armastab maailma, siis ei ole temas Isa armastust. Sest kõik, mis on maailmas – lihahimud ja silmade himud ja uhkus omandi üle – ei ole Isalt, vaid maailmast. Ja maailm kaob koos oma himudega, aga kes teeb Jumala tahtmist, see jääb igavesti.</w:t>
      </w:r>
    </w:p>
    <w:p w14:paraId="18083558" w14:textId="77777777" w:rsidR="000F7377" w:rsidRDefault="000F7377"/>
    <w:p w14:paraId="0DF32D97" w14:textId="77777777" w:rsidR="000F7377" w:rsidRDefault="000F7377">
      <w:r xmlns:w="http://schemas.openxmlformats.org/wordprocessingml/2006/main">
        <w:t xml:space="preserve">1. Peetruse 4:5 Kes annab aru sellele, kes on valmis mõistma kohut elavate ja surnute üle.</w:t>
      </w:r>
    </w:p>
    <w:p w14:paraId="4528AB4F" w14:textId="77777777" w:rsidR="000F7377" w:rsidRDefault="000F7377"/>
    <w:p w14:paraId="4440CB0B" w14:textId="77777777" w:rsidR="000F7377" w:rsidRDefault="000F7377">
      <w:r xmlns:w="http://schemas.openxmlformats.org/wordprocessingml/2006/main">
        <w:t xml:space="preserve">Lõik: Igaüks peab andma oma tegudest aru Jumalale, kes on valmis mõistma kohut nii elavate kui ka surnute üle.</w:t>
      </w:r>
    </w:p>
    <w:p w14:paraId="04BA3A91" w14:textId="77777777" w:rsidR="000F7377" w:rsidRDefault="000F7377"/>
    <w:p w14:paraId="776590C8" w14:textId="77777777" w:rsidR="000F7377" w:rsidRDefault="000F7377">
      <w:r xmlns:w="http://schemas.openxmlformats.org/wordprocessingml/2006/main">
        <w:t xml:space="preserve">1. Keegi ei pääse Jumala kohtuotsusest – me peame olema valmis.</w:t>
      </w:r>
    </w:p>
    <w:p w14:paraId="0E704D22" w14:textId="77777777" w:rsidR="000F7377" w:rsidRDefault="000F7377"/>
    <w:p w14:paraId="054BCA3A" w14:textId="77777777" w:rsidR="000F7377" w:rsidRDefault="000F7377">
      <w:r xmlns:w="http://schemas.openxmlformats.org/wordprocessingml/2006/main">
        <w:t xml:space="preserve">2. Me kõik peame elama Jumalale meelepärast elu, et me ei peaks kartma kohtupäeva.</w:t>
      </w:r>
    </w:p>
    <w:p w14:paraId="4799C160" w14:textId="77777777" w:rsidR="000F7377" w:rsidRDefault="000F7377"/>
    <w:p w14:paraId="709C6374" w14:textId="77777777" w:rsidR="000F7377" w:rsidRDefault="000F7377">
      <w:r xmlns:w="http://schemas.openxmlformats.org/wordprocessingml/2006/main">
        <w:t xml:space="preserve">1. Heebrealastele 9:27 – Ja nagu inimestele on määratud kord surra, aga pärast seda kohus:</w:t>
      </w:r>
    </w:p>
    <w:p w14:paraId="3AA04257" w14:textId="77777777" w:rsidR="000F7377" w:rsidRDefault="000F7377"/>
    <w:p w14:paraId="311DDE58" w14:textId="77777777" w:rsidR="000F7377" w:rsidRDefault="000F7377">
      <w:r xmlns:w="http://schemas.openxmlformats.org/wordprocessingml/2006/main">
        <w:t xml:space="preserve">2. Roomlastele 14:12 – Nii et igaüks meist annab endast Jumalale aru.</w:t>
      </w:r>
    </w:p>
    <w:p w14:paraId="61E7AE88" w14:textId="77777777" w:rsidR="000F7377" w:rsidRDefault="000F7377"/>
    <w:p w14:paraId="101F8C13" w14:textId="77777777" w:rsidR="000F7377" w:rsidRDefault="000F7377">
      <w:r xmlns:w="http://schemas.openxmlformats.org/wordprocessingml/2006/main">
        <w:t xml:space="preserve">1 Peetruse 4:6 Sest sellepärast kuulutati evangeeliumi ka neile, kes on surnud, et nende üle mõistetaks kohut inimeste järgi, aga nad elaksid vaimus Jumala järgi.</w:t>
      </w:r>
    </w:p>
    <w:p w14:paraId="254D6143" w14:textId="77777777" w:rsidR="000F7377" w:rsidRDefault="000F7377"/>
    <w:p w14:paraId="24990F33" w14:textId="77777777" w:rsidR="000F7377" w:rsidRDefault="000F7377">
      <w:r xmlns:w="http://schemas.openxmlformats.org/wordprocessingml/2006/main">
        <w:t xml:space="preserve">Evangeeliumi kuulutati neile, kes on surnud, et inimesed saaksid nende üle kohut mõista lihas, kuid elada Jumala vaimus.</w:t>
      </w:r>
    </w:p>
    <w:p w14:paraId="1EE8D26C" w14:textId="77777777" w:rsidR="000F7377" w:rsidRDefault="000F7377"/>
    <w:p w14:paraId="64DD4A3B" w14:textId="77777777" w:rsidR="000F7377" w:rsidRDefault="000F7377">
      <w:r xmlns:w="http://schemas.openxmlformats.org/wordprocessingml/2006/main">
        <w:t xml:space="preserve">1. Evangeeliumi vägi: kuidas evangeelium võib elusid muuta</w:t>
      </w:r>
    </w:p>
    <w:p w14:paraId="1875A0D6" w14:textId="77777777" w:rsidR="000F7377" w:rsidRDefault="000F7377"/>
    <w:p w14:paraId="73A7FEB1" w14:textId="77777777" w:rsidR="000F7377" w:rsidRDefault="000F7377">
      <w:r xmlns:w="http://schemas.openxmlformats.org/wordprocessingml/2006/main">
        <w:t xml:space="preserve">2. Elustav Jumala Vaim: Püha Vaimu poolt värskendatud elu kogemine</w:t>
      </w:r>
    </w:p>
    <w:p w14:paraId="0EE2BB0C" w14:textId="77777777" w:rsidR="000F7377" w:rsidRDefault="000F7377"/>
    <w:p w14:paraId="2B2E80D2" w14:textId="77777777" w:rsidR="000F7377" w:rsidRDefault="000F7377">
      <w:r xmlns:w="http://schemas.openxmlformats.org/wordprocessingml/2006/main">
        <w:t xml:space="preserve">1. Johannese 6:63 – Vaim teeb eluks; lihast pole üldse abi.</w:t>
      </w:r>
    </w:p>
    <w:p w14:paraId="3210BA61" w14:textId="77777777" w:rsidR="000F7377" w:rsidRDefault="000F7377"/>
    <w:p w14:paraId="46CAD6A8" w14:textId="77777777" w:rsidR="000F7377" w:rsidRDefault="000F7377">
      <w:r xmlns:w="http://schemas.openxmlformats.org/wordprocessingml/2006/main">
        <w:t xml:space="preserve">2. Roomlastele 8:11 – Kui teis elab selle Vaim, kes Jeesuse surnuist üles äratas, siis tema, kes Jeesuse Kristuse surnuist üles äratas, teeb eluks ka teie surelikud ihud oma Vaimu kaudu, kes teis elab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Peter 4:7 Aga kõige lõpp on käes. Olge siis kained ja valvake palves!</w:t>
      </w:r>
    </w:p>
    <w:p w14:paraId="7C1072BD" w14:textId="77777777" w:rsidR="000F7377" w:rsidRDefault="000F7377"/>
    <w:p w14:paraId="1E0EC016" w14:textId="77777777" w:rsidR="000F7377" w:rsidRDefault="000F7377">
      <w:r xmlns:w="http://schemas.openxmlformats.org/wordprocessingml/2006/main">
        <w:t xml:space="preserve">Peaksime olema erksad ja valmis maailmalõpuks ning keskenduma palvele.</w:t>
      </w:r>
    </w:p>
    <w:p w14:paraId="36EBD68C" w14:textId="77777777" w:rsidR="000F7377" w:rsidRDefault="000F7377"/>
    <w:p w14:paraId="10928870" w14:textId="77777777" w:rsidR="000F7377" w:rsidRDefault="000F7377">
      <w:r xmlns:w="http://schemas.openxmlformats.org/wordprocessingml/2006/main">
        <w:t xml:space="preserve">1. Kui lõpp on lähedal: palvetamise tähtsus ebakindlatel aegadel</w:t>
      </w:r>
    </w:p>
    <w:p w14:paraId="6088E06A" w14:textId="77777777" w:rsidR="000F7377" w:rsidRDefault="000F7377"/>
    <w:p w14:paraId="7E163764" w14:textId="77777777" w:rsidR="000F7377" w:rsidRDefault="000F7377">
      <w:r xmlns:w="http://schemas.openxmlformats.org/wordprocessingml/2006/main">
        <w:t xml:space="preserve">2. Olge kaine ja palvetage: kuidas valmistuda maailmalõpuks</w:t>
      </w:r>
    </w:p>
    <w:p w14:paraId="35580551" w14:textId="77777777" w:rsidR="000F7377" w:rsidRDefault="000F7377"/>
    <w:p w14:paraId="0CD0D65C" w14:textId="77777777" w:rsidR="000F7377" w:rsidRDefault="000F7377">
      <w:r xmlns:w="http://schemas.openxmlformats.org/wordprocessingml/2006/main">
        <w:t xml:space="preserve">1. Matteuse 6:5-13 – Jeesuse õpetus palvest</w:t>
      </w:r>
    </w:p>
    <w:p w14:paraId="42BC4A68" w14:textId="77777777" w:rsidR="000F7377" w:rsidRDefault="000F7377"/>
    <w:p w14:paraId="4C7F6075" w14:textId="77777777" w:rsidR="000F7377" w:rsidRDefault="000F7377">
      <w:r xmlns:w="http://schemas.openxmlformats.org/wordprocessingml/2006/main">
        <w:t xml:space="preserve">2. 1. Tessalooniklastele 5:6-8 – Pauluse õpetus tähelepanelikkusest ja valvsusest</w:t>
      </w:r>
    </w:p>
    <w:p w14:paraId="4DA438D4" w14:textId="77777777" w:rsidR="000F7377" w:rsidRDefault="000F7377"/>
    <w:p w14:paraId="3024EC11" w14:textId="77777777" w:rsidR="000F7377" w:rsidRDefault="000F7377">
      <w:r xmlns:w="http://schemas.openxmlformats.org/wordprocessingml/2006/main">
        <w:t xml:space="preserve">1 Peter 4:8 8 Ja üle kõige olge südamlik armastus teie vahel, sest armastus katab pattude rohkuse.</w:t>
      </w:r>
    </w:p>
    <w:p w14:paraId="138113DB" w14:textId="77777777" w:rsidR="000F7377" w:rsidRDefault="000F7377"/>
    <w:p w14:paraId="59E37D91" w14:textId="77777777" w:rsidR="000F7377" w:rsidRDefault="000F7377">
      <w:r xmlns:w="http://schemas.openxmlformats.org/wordprocessingml/2006/main">
        <w:t xml:space="preserve">Kristlastel peaks olema tuline armastus üksteise vastu, sest armastus katab palju patte.</w:t>
      </w:r>
    </w:p>
    <w:p w14:paraId="075508AF" w14:textId="77777777" w:rsidR="000F7377" w:rsidRDefault="000F7377"/>
    <w:p w14:paraId="643ACF5B" w14:textId="77777777" w:rsidR="000F7377" w:rsidRDefault="000F7377">
      <w:r xmlns:w="http://schemas.openxmlformats.org/wordprocessingml/2006/main">
        <w:t xml:space="preserve">1. "Armastuse jõud: kuidas armastus katab meie patud"</w:t>
      </w:r>
    </w:p>
    <w:p w14:paraId="3F31AF39" w14:textId="77777777" w:rsidR="000F7377" w:rsidRDefault="000F7377"/>
    <w:p w14:paraId="701BFD63" w14:textId="77777777" w:rsidR="000F7377" w:rsidRDefault="000F7377">
      <w:r xmlns:w="http://schemas.openxmlformats.org/wordprocessingml/2006/main">
        <w:t xml:space="preserve">2. "Tuline heategevus: kõige suurem käsk"</w:t>
      </w:r>
    </w:p>
    <w:p w14:paraId="7CD4BD71" w14:textId="77777777" w:rsidR="000F7377" w:rsidRDefault="000F7377"/>
    <w:p w14:paraId="08748945" w14:textId="77777777" w:rsidR="000F7377" w:rsidRDefault="000F7377">
      <w:r xmlns:w="http://schemas.openxmlformats.org/wordprocessingml/2006/main">
        <w:t xml:space="preserve">1. 1. Korintlastele 13:4-7 – "Armastus on kannatlik, armastus on lahke. Ta ei kadesta, ei kiidelda, ei ole uhke. See ei häbista teisi, ei otsi ennast, ei ole kergesti vihastatav, ta ei pea ülekohut arvestust. Armastus ei tunne rõõmu kurjast, vaid rõõmustab koos tõega. Ta kaitseb alati, alati usaldab, alati loodab, on alati visa."</w:t>
      </w:r>
    </w:p>
    <w:p w14:paraId="79C2E139" w14:textId="77777777" w:rsidR="000F7377" w:rsidRDefault="000F7377"/>
    <w:p w14:paraId="44473AA6" w14:textId="77777777" w:rsidR="000F7377" w:rsidRDefault="000F7377">
      <w:r xmlns:w="http://schemas.openxmlformats.org/wordprocessingml/2006/main">
        <w:t xml:space="preserve">2. Jaakobuse 5:16 – "Seepärast tunnistage üksteisele oma patud ja palvetage üksteise eest, et saaksite terveks. Õige inimese palvel on suur jõud, kuna see toimib."</w:t>
      </w:r>
    </w:p>
    <w:p w14:paraId="7BA1BE5B" w14:textId="77777777" w:rsidR="000F7377" w:rsidRDefault="000F7377"/>
    <w:p w14:paraId="071090EA" w14:textId="77777777" w:rsidR="000F7377" w:rsidRDefault="000F7377">
      <w:r xmlns:w="http://schemas.openxmlformats.org/wordprocessingml/2006/main">
        <w:t xml:space="preserve">1. Peetruse 4:9 Tundke üksteise vastu külalislahkust ilma pahameeleta.</w:t>
      </w:r>
    </w:p>
    <w:p w14:paraId="21940B32" w14:textId="77777777" w:rsidR="000F7377" w:rsidRDefault="000F7377"/>
    <w:p w14:paraId="477E3AC1" w14:textId="77777777" w:rsidR="000F7377" w:rsidRDefault="000F7377">
      <w:r xmlns:w="http://schemas.openxmlformats.org/wordprocessingml/2006/main">
        <w:t xml:space="preserve">Kristlased peaksid üksteise vastu ilma kaebusteta külalislahkust osutama.</w:t>
      </w:r>
    </w:p>
    <w:p w14:paraId="50A0E3CA" w14:textId="77777777" w:rsidR="000F7377" w:rsidRDefault="000F7377"/>
    <w:p w14:paraId="474FA8E1" w14:textId="77777777" w:rsidR="000F7377" w:rsidRDefault="000F7377">
      <w:r xmlns:w="http://schemas.openxmlformats.org/wordprocessingml/2006/main">
        <w:t xml:space="preserve">1. Suuremeelsus: õppetund 1. Peetruse 4:9</w:t>
      </w:r>
    </w:p>
    <w:p w14:paraId="560E9A2D" w14:textId="77777777" w:rsidR="000F7377" w:rsidRDefault="000F7377"/>
    <w:p w14:paraId="093D9368" w14:textId="77777777" w:rsidR="000F7377" w:rsidRDefault="000F7377">
      <w:r xmlns:w="http://schemas.openxmlformats.org/wordprocessingml/2006/main">
        <w:t xml:space="preserve">2. Külalislahkuse jõud: armastuse näitamine usukaaslaste vastu</w:t>
      </w:r>
    </w:p>
    <w:p w14:paraId="1A4CB534" w14:textId="77777777" w:rsidR="000F7377" w:rsidRDefault="000F7377"/>
    <w:p w14:paraId="0BD05D1E" w14:textId="77777777" w:rsidR="000F7377" w:rsidRDefault="000F7377">
      <w:r xmlns:w="http://schemas.openxmlformats.org/wordprocessingml/2006/main">
        <w:t xml:space="preserve">1. Roomlastele 12:13 – jagage seda abivajava Jumala rahvaga. Harjutage külalislahkust.</w:t>
      </w:r>
    </w:p>
    <w:p w14:paraId="5390F77A" w14:textId="77777777" w:rsidR="000F7377" w:rsidRDefault="000F7377"/>
    <w:p w14:paraId="7B72EA45" w14:textId="77777777" w:rsidR="000F7377" w:rsidRDefault="000F7377">
      <w:r xmlns:w="http://schemas.openxmlformats.org/wordprocessingml/2006/main">
        <w:t xml:space="preserve">2. Heebrealastele 13:2 – Ärge unustage võõraste vastu külalislahkust üles näidata, sest nii toimides on mõned inimesed ilmutanud külalislahkust inglite vastu, ilma et nad seda teaksid.</w:t>
      </w:r>
    </w:p>
    <w:p w14:paraId="029248F0" w14:textId="77777777" w:rsidR="000F7377" w:rsidRDefault="000F7377"/>
    <w:p w14:paraId="4104DA02" w14:textId="77777777" w:rsidR="000F7377" w:rsidRDefault="000F7377">
      <w:r xmlns:w="http://schemas.openxmlformats.org/wordprocessingml/2006/main">
        <w:t xml:space="preserve">1. Peetruse 4:10 Nagu iga inimene on anni saanud, teenige üksteist kui Jumala mitmekülgse armu häid majapidajaid.</w:t>
      </w:r>
    </w:p>
    <w:p w14:paraId="722C48C1" w14:textId="77777777" w:rsidR="000F7377" w:rsidRDefault="000F7377"/>
    <w:p w14:paraId="27F016A4" w14:textId="77777777" w:rsidR="000F7377" w:rsidRDefault="000F7377">
      <w:r xmlns:w="http://schemas.openxmlformats.org/wordprocessingml/2006/main">
        <w:t xml:space="preserve">Kristlased peaksid kasutama oma ande, et teenida üksteist alandlikult ja tänulikult.</w:t>
      </w:r>
    </w:p>
    <w:p w14:paraId="40A1553D" w14:textId="77777777" w:rsidR="000F7377" w:rsidRDefault="000F7377"/>
    <w:p w14:paraId="084FDFD4" w14:textId="77777777" w:rsidR="000F7377" w:rsidRDefault="000F7377">
      <w:r xmlns:w="http://schemas.openxmlformats.org/wordprocessingml/2006/main">
        <w:t xml:space="preserve">1. "Jumala armu majapidajad"</w:t>
      </w:r>
    </w:p>
    <w:p w14:paraId="7B4A733F" w14:textId="77777777" w:rsidR="000F7377" w:rsidRDefault="000F7377"/>
    <w:p w14:paraId="723430AB" w14:textId="77777777" w:rsidR="000F7377" w:rsidRDefault="000F7377">
      <w:r xmlns:w="http://schemas.openxmlformats.org/wordprocessingml/2006/main">
        <w:t xml:space="preserve">2. "Alandlikkus teiste teenimisel"</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Matteuse 25:14-30 – Tähendamissõna talentidest</w:t>
      </w:r>
    </w:p>
    <w:p w14:paraId="657927D8" w14:textId="77777777" w:rsidR="000F7377" w:rsidRDefault="000F7377"/>
    <w:p w14:paraId="73FA7AD5" w14:textId="77777777" w:rsidR="000F7377" w:rsidRDefault="000F7377">
      <w:r xmlns:w="http://schemas.openxmlformats.org/wordprocessingml/2006/main">
        <w:t xml:space="preserve">2. Efeslastele 4:7 – igaühel meist on and, mida kasutada Kristuse ihu heaks</w:t>
      </w:r>
    </w:p>
    <w:p w14:paraId="6B4736C3" w14:textId="77777777" w:rsidR="000F7377" w:rsidRDefault="000F7377"/>
    <w:p w14:paraId="260CBA92" w14:textId="77777777" w:rsidR="000F7377" w:rsidRDefault="000F7377">
      <w:r xmlns:w="http://schemas.openxmlformats.org/wordprocessingml/2006/main">
        <w:t xml:space="preserve">1. Peetruse 4:11 Kui keegi räägib, rääkigu nagu Jumala kõned; kui keegi teenib, tehku seda nii, nagu Jumal on andnud, et Jumal saaks kõiges austatud Jeesuse Kristuse läbi, kellele olgu kiitus ja võim igavesti! Aamen.</w:t>
      </w:r>
    </w:p>
    <w:p w14:paraId="515E43E3" w14:textId="77777777" w:rsidR="000F7377" w:rsidRDefault="000F7377"/>
    <w:p w14:paraId="285F34EE" w14:textId="77777777" w:rsidR="000F7377" w:rsidRDefault="000F7377">
      <w:r xmlns:w="http://schemas.openxmlformats.org/wordprocessingml/2006/main">
        <w:t xml:space="preserve">Kristlased peaksid kasutama oma sõnu ja võimeid Jumala ülistamiseks Jeesuse Kristuse kaudu.</w:t>
      </w:r>
    </w:p>
    <w:p w14:paraId="677E63A7" w14:textId="77777777" w:rsidR="000F7377" w:rsidRDefault="000F7377"/>
    <w:p w14:paraId="76C1EBA9" w14:textId="77777777" w:rsidR="000F7377" w:rsidRDefault="000F7377">
      <w:r xmlns:w="http://schemas.openxmlformats.org/wordprocessingml/2006/main">
        <w:t xml:space="preserve">1. "Jumala ülistamine Jeesuse Kristuse kaudu"</w:t>
      </w:r>
    </w:p>
    <w:p w14:paraId="087AA51D" w14:textId="77777777" w:rsidR="000F7377" w:rsidRDefault="000F7377"/>
    <w:p w14:paraId="641D009B" w14:textId="77777777" w:rsidR="000F7377" w:rsidRDefault="000F7377">
      <w:r xmlns:w="http://schemas.openxmlformats.org/wordprocessingml/2006/main">
        <w:t xml:space="preserve">2. "Meie sõnade ja võimete kasutamine Jumala austamiseks"</w:t>
      </w:r>
    </w:p>
    <w:p w14:paraId="47AD278E" w14:textId="77777777" w:rsidR="000F7377" w:rsidRDefault="000F7377"/>
    <w:p w14:paraId="58D345FB" w14:textId="77777777" w:rsidR="000F7377" w:rsidRDefault="000F7377">
      <w:r xmlns:w="http://schemas.openxmlformats.org/wordprocessingml/2006/main">
        <w:t xml:space="preserve">1. Efeslastele 2:10: Sest me oleme tema teos, loodud Kristuses Jeesuses headeks tegudeks, mille Jumal on eelnevalt valmistanud, et me nendes käiksime.</w:t>
      </w:r>
    </w:p>
    <w:p w14:paraId="3C308E64" w14:textId="77777777" w:rsidR="000F7377" w:rsidRDefault="000F7377"/>
    <w:p w14:paraId="2DD374DC" w14:textId="77777777" w:rsidR="000F7377" w:rsidRDefault="000F7377">
      <w:r xmlns:w="http://schemas.openxmlformats.org/wordprocessingml/2006/main">
        <w:t xml:space="preserve">2. Koloslastele 1:10: et käia Issanda vääriliselt, olles talle täielikult meelepärane, kandes vilja igas heas töös ja kasvades Jumala tundmises.</w:t>
      </w:r>
    </w:p>
    <w:p w14:paraId="2436F04B" w14:textId="77777777" w:rsidR="000F7377" w:rsidRDefault="000F7377"/>
    <w:p w14:paraId="6AAD34F3" w14:textId="77777777" w:rsidR="000F7377" w:rsidRDefault="000F7377">
      <w:r xmlns:w="http://schemas.openxmlformats.org/wordprocessingml/2006/main">
        <w:t xml:space="preserve">1. Peetruse 4:12 Armsad, ärge arvake, et see tuline katsumus, mis teid katsub, on imelik, nagu teiega juhtuks imelik asi.</w:t>
      </w:r>
    </w:p>
    <w:p w14:paraId="11D547F7" w14:textId="77777777" w:rsidR="000F7377" w:rsidRDefault="000F7377"/>
    <w:p w14:paraId="3E36819B" w14:textId="77777777" w:rsidR="000F7377" w:rsidRDefault="000F7377">
      <w:r xmlns:w="http://schemas.openxmlformats.org/wordprocessingml/2006/main">
        <w:t xml:space="preserve">Peetrus julgustab usklikke katsumustega silmitsi seistes mitte üllatuma, sest see on osa kristlikust kogemusest.</w:t>
      </w:r>
    </w:p>
    <w:p w14:paraId="4C16FDF6" w14:textId="77777777" w:rsidR="000F7377" w:rsidRDefault="000F7377"/>
    <w:p w14:paraId="29199A5D" w14:textId="77777777" w:rsidR="000F7377" w:rsidRDefault="000F7377">
      <w:r xmlns:w="http://schemas.openxmlformats.org/wordprocessingml/2006/main">
        <w:t xml:space="preserve">1. "Katsumustele vastamine usuga: kuidas leida jõudu rasketel aegadel"</w:t>
      </w:r>
    </w:p>
    <w:p w14:paraId="5643AD03" w14:textId="77777777" w:rsidR="000F7377" w:rsidRDefault="000F7377"/>
    <w:p w14:paraId="7D513403" w14:textId="77777777" w:rsidR="000F7377" w:rsidRDefault="000F7377">
      <w:r xmlns:w="http://schemas.openxmlformats.org/wordprocessingml/2006/main">
        <w:t xml:space="preserve">2. "Tuleproov: uskliku elu katsumuste mõistmine"</w:t>
      </w:r>
    </w:p>
    <w:p w14:paraId="2F4554D2" w14:textId="77777777" w:rsidR="000F7377" w:rsidRDefault="000F7377"/>
    <w:p w14:paraId="11D3CE57" w14:textId="77777777" w:rsidR="000F7377" w:rsidRDefault="000F7377">
      <w:r xmlns:w="http://schemas.openxmlformats.org/wordprocessingml/2006/main">
        <w:t xml:space="preserve">1. Jaakobuse 1:2-4 – „Pidage rõõmuks, mu vennad, kui kohtate mitmesuguseid katsumusi, sest te teate, et teie usu proovilepanek toob kaasa vankumatuse. Ja vankumatus avaldagu täielikku mõju, et saaksite olla täiuslikud ja terviklikud ning teil pole millestki puudust."</w:t>
      </w:r>
    </w:p>
    <w:p w14:paraId="059F8F1D" w14:textId="77777777" w:rsidR="000F7377" w:rsidRDefault="000F7377"/>
    <w:p w14:paraId="55420527" w14:textId="77777777" w:rsidR="000F7377" w:rsidRDefault="000F7377">
      <w:r xmlns:w="http://schemas.openxmlformats.org/wordprocessingml/2006/main">
        <w:t xml:space="preserve">2. Roomlastele 8:18 – "Sest ma arvan, et praeguse aja kannatused ei ole võrreldavad hiilgusega, mis meile ilmutatakse."</w:t>
      </w:r>
    </w:p>
    <w:p w14:paraId="60CC9D28" w14:textId="77777777" w:rsidR="000F7377" w:rsidRDefault="000F7377"/>
    <w:p w14:paraId="24B5E844" w14:textId="77777777" w:rsidR="000F7377" w:rsidRDefault="000F7377">
      <w:r xmlns:w="http://schemas.openxmlformats.org/wordprocessingml/2006/main">
        <w:t xml:space="preserve">1. Peetruse 4:13 Aga olge rõõmsad, kuivõrd olete Kristuse kannatuste osalised; et kui tema auhiilgus ilmub, võiksite ka teie rõõmustada ülima rõõmuga.</w:t>
      </w:r>
    </w:p>
    <w:p w14:paraId="719C3F48" w14:textId="77777777" w:rsidR="000F7377" w:rsidRDefault="000F7377"/>
    <w:p w14:paraId="1234B168" w14:textId="77777777" w:rsidR="000F7377" w:rsidRDefault="000F7377">
      <w:r xmlns:w="http://schemas.openxmlformats.org/wordprocessingml/2006/main">
        <w:t xml:space="preserve">Usklikud peaksid kannatustest rõõmu tundma, kuna see on osa Kristuse järgijaks olemisest, ja kui Kristuse au ilmutatakse, täituvad nad rõõmuga.</w:t>
      </w:r>
    </w:p>
    <w:p w14:paraId="0A86AD30" w14:textId="77777777" w:rsidR="000F7377" w:rsidRDefault="000F7377"/>
    <w:p w14:paraId="6BAECC13" w14:textId="77777777" w:rsidR="000F7377" w:rsidRDefault="000F7377">
      <w:r xmlns:w="http://schemas.openxmlformats.org/wordprocessingml/2006/main">
        <w:t xml:space="preserve">1. Rõõmusta kannatuste üle: kuidas leida rõõmu valust</w:t>
      </w:r>
    </w:p>
    <w:p w14:paraId="2BD7D33D" w14:textId="77777777" w:rsidR="000F7377" w:rsidRDefault="000F7377"/>
    <w:p w14:paraId="11CF9904" w14:textId="77777777" w:rsidR="000F7377" w:rsidRDefault="000F7377">
      <w:r xmlns:w="http://schemas.openxmlformats.org/wordprocessingml/2006/main">
        <w:t xml:space="preserve">2. Kristuse au: Tema ilmutatud hiilgusest rõõmu saamine</w:t>
      </w:r>
    </w:p>
    <w:p w14:paraId="642DD75D" w14:textId="77777777" w:rsidR="000F7377" w:rsidRDefault="000F7377"/>
    <w:p w14:paraId="4DABEB5E" w14:textId="77777777" w:rsidR="000F7377" w:rsidRDefault="000F7377">
      <w:r xmlns:w="http://schemas.openxmlformats.org/wordprocessingml/2006/main">
        <w:t xml:space="preserve">1. Roomlastele 5:3-5 – Mitte ainult see, vaid me rõõmustame oma kannatuste üle, teades, et kannatused toovad välja vastupidavuse ja vastupidavus loob iseloomu ja iseloom loob lootust ning lootus ei tee meid häbisse.</w:t>
      </w:r>
    </w:p>
    <w:p w14:paraId="57715428" w14:textId="77777777" w:rsidR="000F7377" w:rsidRDefault="000F7377"/>
    <w:p w14:paraId="31B668A9" w14:textId="77777777" w:rsidR="000F7377" w:rsidRDefault="000F7377">
      <w:r xmlns:w="http://schemas.openxmlformats.org/wordprocessingml/2006/main">
        <w:t xml:space="preserve">2. Jesaja 35:10 – Ja Issanda lunastatud pöörduvad tagasi ja tulevad Siionisse lauldes; igavene rõõm on nende peade peal; nad saavad rõõmu ja rõõmu ning kurbus ja ohkamine põgenevad.</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 4:14 Kui teid teotatakse Kristuse nime pärast, siis olete õnnelikud! sest au ja Jumala vaim puhkab teie peal: nende poolt räägitakse temast kurja, teie poolt aga ülistatakse.</w:t>
      </w:r>
    </w:p>
    <w:p w14:paraId="7A17A2B5" w14:textId="77777777" w:rsidR="000F7377" w:rsidRDefault="000F7377"/>
    <w:p w14:paraId="77C9E9C5" w14:textId="77777777" w:rsidR="000F7377" w:rsidRDefault="000F7377">
      <w:r xmlns:w="http://schemas.openxmlformats.org/wordprocessingml/2006/main">
        <w:t xml:space="preserve">Kristusesse usklikud ei peaks häbenema, et neid tema nime pärast ette heidetakse, sest see on märk sellest, et Jumala Vaim puhkab nende peal ja Teda austatakse.</w:t>
      </w:r>
    </w:p>
    <w:p w14:paraId="181A19B0" w14:textId="77777777" w:rsidR="000F7377" w:rsidRDefault="000F7377"/>
    <w:p w14:paraId="3C5836CD" w14:textId="77777777" w:rsidR="000F7377" w:rsidRDefault="000F7377">
      <w:r xmlns:w="http://schemas.openxmlformats.org/wordprocessingml/2006/main">
        <w:t xml:space="preserve">1. Rõõmustage etteheites: tagakiusamise tähistamine Kristuse pärast</w:t>
      </w:r>
    </w:p>
    <w:p w14:paraId="1F3B235A" w14:textId="77777777" w:rsidR="000F7377" w:rsidRDefault="000F7377"/>
    <w:p w14:paraId="3AC7F51C" w14:textId="77777777" w:rsidR="000F7377" w:rsidRDefault="000F7377">
      <w:r xmlns:w="http://schemas.openxmlformats.org/wordprocessingml/2006/main">
        <w:t xml:space="preserve">2. Vaimu õnnistus: Jumala rahu kogemine kriitika ees</w:t>
      </w:r>
    </w:p>
    <w:p w14:paraId="2412FC9B" w14:textId="77777777" w:rsidR="000F7377" w:rsidRDefault="000F7377"/>
    <w:p w14:paraId="07717A16" w14:textId="77777777" w:rsidR="000F7377" w:rsidRDefault="000F7377">
      <w:r xmlns:w="http://schemas.openxmlformats.org/wordprocessingml/2006/main">
        <w:t xml:space="preserve">1. 2. Timoteosele 3:12 – Kõiki, kes soovivad elada jumalakartlikku elu Kristuses Jeesuses, kiusatakse taga.</w:t>
      </w:r>
    </w:p>
    <w:p w14:paraId="2765652D" w14:textId="77777777" w:rsidR="000F7377" w:rsidRDefault="000F7377"/>
    <w:p w14:paraId="77E73840" w14:textId="77777777" w:rsidR="000F7377" w:rsidRDefault="000F7377">
      <w:r xmlns:w="http://schemas.openxmlformats.org/wordprocessingml/2006/main">
        <w:t xml:space="preserve">2. Apostlite teod 5:41 – Apostlid rõõmustasid, et neid peeti vääriliseks kannatama Jeesuse nime pärast teotust.</w:t>
      </w:r>
    </w:p>
    <w:p w14:paraId="7C65E555" w14:textId="77777777" w:rsidR="000F7377" w:rsidRDefault="000F7377"/>
    <w:p w14:paraId="6C1BF845" w14:textId="77777777" w:rsidR="000F7377" w:rsidRDefault="000F7377">
      <w:r xmlns:w="http://schemas.openxmlformats.org/wordprocessingml/2006/main">
        <w:t xml:space="preserve">1. Peetruse 4:15 Aga keegi teist ärgu kannatagu mõrvarina või varas või kurjategijana ega teiste asjadega askeldajana.</w:t>
      </w:r>
    </w:p>
    <w:p w14:paraId="08105BCB" w14:textId="77777777" w:rsidR="000F7377" w:rsidRDefault="000F7377"/>
    <w:p w14:paraId="769E1D6F" w14:textId="77777777" w:rsidR="000F7377" w:rsidRDefault="000F7377">
      <w:r xmlns:w="http://schemas.openxmlformats.org/wordprocessingml/2006/main">
        <w:t xml:space="preserve">Kristlased ei tohiks mingil viisil kannatada selle pärast, et nad on mõrvar, varas, kurjategija või hõivatud.</w:t>
      </w:r>
    </w:p>
    <w:p w14:paraId="2ADC2F59" w14:textId="77777777" w:rsidR="000F7377" w:rsidRDefault="000F7377"/>
    <w:p w14:paraId="5C114545" w14:textId="77777777" w:rsidR="000F7377" w:rsidRDefault="000F7377">
      <w:r xmlns:w="http://schemas.openxmlformats.org/wordprocessingml/2006/main">
        <w:t xml:space="preserve">1. "Puhta elu elamine"</w:t>
      </w:r>
    </w:p>
    <w:p w14:paraId="1D9B3D0A" w14:textId="77777777" w:rsidR="000F7377" w:rsidRDefault="000F7377"/>
    <w:p w14:paraId="67815B5B" w14:textId="77777777" w:rsidR="000F7377" w:rsidRDefault="000F7377">
      <w:r xmlns:w="http://schemas.openxmlformats.org/wordprocessingml/2006/main">
        <w:t xml:space="preserve">2. "Jumala tahte järgi elamine"</w:t>
      </w:r>
    </w:p>
    <w:p w14:paraId="689AB123" w14:textId="77777777" w:rsidR="000F7377" w:rsidRDefault="000F7377"/>
    <w:p w14:paraId="118A67F4" w14:textId="77777777" w:rsidR="000F7377" w:rsidRDefault="000F7377">
      <w:r xmlns:w="http://schemas.openxmlformats.org/wordprocessingml/2006/main">
        <w:t xml:space="preserve">1. Õpetussõnad 11:3 – Õigete laitmatus juhib neid, aga reeturite kõverus hävitab nad.</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Efeslastele 4:28 – Varas ärgu enam varastagu, vaid lase tal pigem tööd teha, tehes oma kätega ausat tööd, et tal oleks abivajajatega midagi jagada.</w:t>
      </w:r>
    </w:p>
    <w:p w14:paraId="12CC2DDD" w14:textId="77777777" w:rsidR="000F7377" w:rsidRDefault="000F7377"/>
    <w:p w14:paraId="3E084570" w14:textId="77777777" w:rsidR="000F7377" w:rsidRDefault="000F7377">
      <w:r xmlns:w="http://schemas.openxmlformats.org/wordprocessingml/2006/main">
        <w:t xml:space="preserve">1. Peetruse 4:16 Aga kui keegi kristlasena kannatab, ärgu häbenegu! aga austagu ta selle eest Jumalat.</w:t>
      </w:r>
    </w:p>
    <w:p w14:paraId="5E5C9E78" w14:textId="77777777" w:rsidR="000F7377" w:rsidRDefault="000F7377"/>
    <w:p w14:paraId="2238580F" w14:textId="77777777" w:rsidR="000F7377" w:rsidRDefault="000F7377">
      <w:r xmlns:w="http://schemas.openxmlformats.org/wordprocessingml/2006/main">
        <w:t xml:space="preserve">Kristlased ei peaks häbenema oma usu pärast kannatamist, vaid peaksid sellega Jumalat ülistama.</w:t>
      </w:r>
    </w:p>
    <w:p w14:paraId="6696F197" w14:textId="77777777" w:rsidR="000F7377" w:rsidRDefault="000F7377"/>
    <w:p w14:paraId="47BF2C42" w14:textId="77777777" w:rsidR="000F7377" w:rsidRDefault="000F7377">
      <w:r xmlns:w="http://schemas.openxmlformats.org/wordprocessingml/2006/main">
        <w:t xml:space="preserve">1. "Usu jõud: kuidas püsida läbi kannatuste"</w:t>
      </w:r>
    </w:p>
    <w:p w14:paraId="0C11CA3A" w14:textId="77777777" w:rsidR="000F7377" w:rsidRDefault="000F7377"/>
    <w:p w14:paraId="2187DC47" w14:textId="77777777" w:rsidR="000F7377" w:rsidRDefault="000F7377">
      <w:r xmlns:w="http://schemas.openxmlformats.org/wordprocessingml/2006/main">
        <w:t xml:space="preserve">2. "Meie veendumuste tugevus: visadus raskustega silmitsi seistes"</w:t>
      </w:r>
    </w:p>
    <w:p w14:paraId="741A5506" w14:textId="77777777" w:rsidR="000F7377" w:rsidRDefault="000F7377"/>
    <w:p w14:paraId="313CC117" w14:textId="77777777" w:rsidR="000F7377" w:rsidRDefault="000F7377">
      <w:r xmlns:w="http://schemas.openxmlformats.org/wordprocessingml/2006/main">
        <w:t xml:space="preserve">1. Roomlastele 5:3-5 – mitte ainult, vaid me kiidame ka oma kannatuste üle, sest teame, et kannatused toovad järjekindlust; 4 visadus, iseloom; ja iseloom, lootus. 5 Ja lootus ei tee meid häbisse, sest Jumala armastus on meie südamesse valatud Püha Vaimu läbi, kes meile on antud.</w:t>
      </w:r>
    </w:p>
    <w:p w14:paraId="02C85737" w14:textId="77777777" w:rsidR="000F7377" w:rsidRDefault="000F7377"/>
    <w:p w14:paraId="5AC693DF" w14:textId="77777777" w:rsidR="000F7377" w:rsidRDefault="000F7377">
      <w:r xmlns:w="http://schemas.openxmlformats.org/wordprocessingml/2006/main">
        <w:t xml:space="preserve">2. Jaakobuse 1:2-4 – Mu vennad ja õed, pidage seda puhtaks rõõmuks, kui teid ootavad mitmesugused katsumused, 3 sest te teate, et teie usu proovilepanek annab järjekindlust. 4 Laske sihikindlusel oma töö lõpetada, et saaksite küpseks ja täielikuks, et teil ei oleks millestki puudust.</w:t>
      </w:r>
    </w:p>
    <w:p w14:paraId="0F23C961" w14:textId="77777777" w:rsidR="000F7377" w:rsidRDefault="000F7377"/>
    <w:p w14:paraId="6AF13FEA" w14:textId="77777777" w:rsidR="000F7377" w:rsidRDefault="000F7377">
      <w:r xmlns:w="http://schemas.openxmlformats.org/wordprocessingml/2006/main">
        <w:t xml:space="preserve">1. Peetruse 4:17 Sest on saabunud aeg, mil kohus peab algama Jumala kojast; ja kui see algab kõigepealt meist, siis mis lõpp on neil, kes ei kuuletu Jumala evangeeliumile?</w:t>
      </w:r>
    </w:p>
    <w:p w14:paraId="442DDE42" w14:textId="77777777" w:rsidR="000F7377" w:rsidRDefault="000F7377"/>
    <w:p w14:paraId="2EB45355" w14:textId="77777777" w:rsidR="000F7377" w:rsidRDefault="000F7377">
      <w:r xmlns:w="http://schemas.openxmlformats.org/wordprocessingml/2006/main">
        <w:t xml:space="preserve">On saabunud aeg kohtumõistmiseks alustada Jumala kojast, ja kui see nii on, siis milline on tulemus nende jaoks, kes ei kuuletu Jumala evangeeliumile?</w:t>
      </w:r>
    </w:p>
    <w:p w14:paraId="56EDB70C" w14:textId="77777777" w:rsidR="000F7377" w:rsidRDefault="000F7377"/>
    <w:p w14:paraId="78943906" w14:textId="77777777" w:rsidR="000F7377" w:rsidRDefault="000F7377">
      <w:r xmlns:w="http://schemas.openxmlformats.org/wordprocessingml/2006/main">
        <w:t xml:space="preserve">1. "Jumala saabuv kohtuotsus: kas olete valmis?"</w:t>
      </w:r>
    </w:p>
    <w:p w14:paraId="695C8A12" w14:textId="77777777" w:rsidR="000F7377" w:rsidRDefault="000F7377"/>
    <w:p w14:paraId="1E29CE26" w14:textId="77777777" w:rsidR="000F7377" w:rsidRDefault="000F7377">
      <w:r xmlns:w="http://schemas.openxmlformats.org/wordprocessingml/2006/main">
        <w:t xml:space="preserve">2. "Evangeelium: ainus viis pääseda Jumala kohtuotsusest"</w:t>
      </w:r>
    </w:p>
    <w:p w14:paraId="44D65A13" w14:textId="77777777" w:rsidR="000F7377" w:rsidRDefault="000F7377"/>
    <w:p w14:paraId="6E4A75AC" w14:textId="77777777" w:rsidR="000F7377" w:rsidRDefault="000F7377">
      <w:r xmlns:w="http://schemas.openxmlformats.org/wordprocessingml/2006/main">
        <w:t xml:space="preserve">1. Roomlastele 2:5-11</w:t>
      </w:r>
    </w:p>
    <w:p w14:paraId="39914178" w14:textId="77777777" w:rsidR="000F7377" w:rsidRDefault="000F7377"/>
    <w:p w14:paraId="14896759" w14:textId="77777777" w:rsidR="000F7377" w:rsidRDefault="000F7377">
      <w:r xmlns:w="http://schemas.openxmlformats.org/wordprocessingml/2006/main">
        <w:t xml:space="preserve">2. Jaakobuse 2:13-17</w:t>
      </w:r>
    </w:p>
    <w:p w14:paraId="764E7122" w14:textId="77777777" w:rsidR="000F7377" w:rsidRDefault="000F7377"/>
    <w:p w14:paraId="3A572135" w14:textId="77777777" w:rsidR="000F7377" w:rsidRDefault="000F7377">
      <w:r xmlns:w="http://schemas.openxmlformats.org/wordprocessingml/2006/main">
        <w:t xml:space="preserve">1. Peetruse 4:18 Ja kui õige vaevalt pääseb, kuhu siis ilmuvad jumalatu ja patune?</w:t>
      </w:r>
    </w:p>
    <w:p w14:paraId="3BA1D1D6" w14:textId="77777777" w:rsidR="000F7377" w:rsidRDefault="000F7377"/>
    <w:p w14:paraId="49FBC194" w14:textId="77777777" w:rsidR="000F7377" w:rsidRDefault="000F7377">
      <w:r xmlns:w="http://schemas.openxmlformats.org/wordprocessingml/2006/main">
        <w:t xml:space="preserve">Peetrus esitab retoorilise küsimuse, vihjates, et jumalakartmatutel ja patustel ei ole õigetega võrreldes head tulemust.</w:t>
      </w:r>
    </w:p>
    <w:p w14:paraId="5A3E2581" w14:textId="77777777" w:rsidR="000F7377" w:rsidRDefault="000F7377"/>
    <w:p w14:paraId="1D319E6E" w14:textId="77777777" w:rsidR="000F7377" w:rsidRDefault="000F7377">
      <w:r xmlns:w="http://schemas.openxmlformats.org/wordprocessingml/2006/main">
        <w:t xml:space="preserve">1: Peame püüdma elada õiglast elu, usaldades Jumala armu, et saaksime päästetud.</w:t>
      </w:r>
    </w:p>
    <w:p w14:paraId="1397B044" w14:textId="77777777" w:rsidR="000F7377" w:rsidRDefault="000F7377"/>
    <w:p w14:paraId="3D51CD10" w14:textId="77777777" w:rsidR="000F7377" w:rsidRDefault="000F7377">
      <w:r xmlns:w="http://schemas.openxmlformats.org/wordprocessingml/2006/main">
        <w:t xml:space="preserve">2: Meie usk peaks keskenduma Jumalale ja meie teod peaksid järgima Tema õigust, et saaksime päästetud.</w:t>
      </w:r>
    </w:p>
    <w:p w14:paraId="0634A6AC" w14:textId="77777777" w:rsidR="000F7377" w:rsidRDefault="000F7377"/>
    <w:p w14:paraId="2CEACF61" w14:textId="77777777" w:rsidR="000F7377" w:rsidRDefault="000F7377">
      <w:r xmlns:w="http://schemas.openxmlformats.org/wordprocessingml/2006/main">
        <w:t xml:space="preserve">1: Matteuse 7:13-14 - "Minge sisse kitsast väravast, sest avar on värav ja lai on tee, mis viib hukatusse, ja palju on neid, kes sellest sisse lähevad. Sest kitsas on värav ja kitsas on värav tee, mis viib ellu, ja vähesed on need, kes selle leiavad."</w:t>
      </w:r>
    </w:p>
    <w:p w14:paraId="47228D3C" w14:textId="77777777" w:rsidR="000F7377" w:rsidRDefault="000F7377"/>
    <w:p w14:paraId="13911E33" w14:textId="77777777" w:rsidR="000F7377" w:rsidRDefault="000F7377">
      <w:r xmlns:w="http://schemas.openxmlformats.org/wordprocessingml/2006/main">
        <w:t xml:space="preserve">2: Efeslastele 4:17-19 - "Seepärast ma ütlen seda ja tunnistan Issandas, et te ei peaks enam käima nii, nagu teised paganad kõnnivad oma mõtte tühisuses, nende mõistmine on pimenenud ja võõrandunud. Jumala elust, nendes valitseva teadmatuse ja nende südame pimeduse pärast, kes on tundest mööda läinud, andnud end siivsuse kätte, et ahnitseda kõike ebapuhtust."</w:t>
      </w:r>
    </w:p>
    <w:p w14:paraId="4140577B" w14:textId="77777777" w:rsidR="000F7377" w:rsidRDefault="000F7377"/>
    <w:p w14:paraId="5C68D210" w14:textId="77777777" w:rsidR="000F7377" w:rsidRDefault="000F7377">
      <w:r xmlns:w="http://schemas.openxmlformats.org/wordprocessingml/2006/main">
        <w:t xml:space="preserve">1. Peetruse 4:19 Mispärast need, kes kannatavad Jumala tahte järgi, usaldagu oma hinge hoidmine </w:t>
      </w:r>
      <w:r xmlns:w="http://schemas.openxmlformats.org/wordprocessingml/2006/main">
        <w:lastRenderedPageBreak xmlns:w="http://schemas.openxmlformats.org/wordprocessingml/2006/main"/>
      </w:r>
      <w:r xmlns:w="http://schemas.openxmlformats.org/wordprocessingml/2006/main">
        <w:t xml:space="preserve">heategemise eest Temale, nagu ustavale Loojale.</w:t>
      </w:r>
    </w:p>
    <w:p w14:paraId="3C4F9B7C" w14:textId="77777777" w:rsidR="000F7377" w:rsidRDefault="000F7377"/>
    <w:p w14:paraId="550CBE8F" w14:textId="77777777" w:rsidR="000F7377" w:rsidRDefault="000F7377">
      <w:r xmlns:w="http://schemas.openxmlformats.org/wordprocessingml/2006/main">
        <w:t xml:space="preserve">See lõik julgustab usklikke usaldama oma hinge Jumala kätte ja tegema häid tegusid.</w:t>
      </w:r>
    </w:p>
    <w:p w14:paraId="64F75DF9" w14:textId="77777777" w:rsidR="000F7377" w:rsidRDefault="000F7377"/>
    <w:p w14:paraId="00DCF420" w14:textId="77777777" w:rsidR="000F7377" w:rsidRDefault="000F7377">
      <w:r xmlns:w="http://schemas.openxmlformats.org/wordprocessingml/2006/main">
        <w:t xml:space="preserve">1. "Jumala usaldamise jõud"</w:t>
      </w:r>
    </w:p>
    <w:p w14:paraId="378E1ADC" w14:textId="77777777" w:rsidR="000F7377" w:rsidRDefault="000F7377"/>
    <w:p w14:paraId="61A93C58" w14:textId="77777777" w:rsidR="000F7377" w:rsidRDefault="000F7377">
      <w:r xmlns:w="http://schemas.openxmlformats.org/wordprocessingml/2006/main">
        <w:t xml:space="preserve">2. "Heade tegude tegemise tähtsus"</w:t>
      </w:r>
    </w:p>
    <w:p w14:paraId="347CD9C8" w14:textId="77777777" w:rsidR="000F7377" w:rsidRDefault="000F7377"/>
    <w:p w14:paraId="34BB9105" w14:textId="77777777" w:rsidR="000F7377" w:rsidRDefault="000F7377">
      <w:r xmlns:w="http://schemas.openxmlformats.org/wordprocessingml/2006/main">
        <w:t xml:space="preserve">1. Matteuse 6:25-34 – ärge muretsege, usaldage Jumalat ja otsige kõigepealt Tema kuningriiki</w:t>
      </w:r>
    </w:p>
    <w:p w14:paraId="1AB72B9C" w14:textId="77777777" w:rsidR="000F7377" w:rsidRDefault="000F7377"/>
    <w:p w14:paraId="0010BB65" w14:textId="77777777" w:rsidR="000F7377" w:rsidRDefault="000F7377">
      <w:r xmlns:w="http://schemas.openxmlformats.org/wordprocessingml/2006/main">
        <w:t xml:space="preserve">2. Jaakobuse 2:14-26 – Usk ilma tegudeta on surnud, näidake usku tegudega.</w:t>
      </w:r>
    </w:p>
    <w:p w14:paraId="1CF1BC41" w14:textId="77777777" w:rsidR="000F7377" w:rsidRDefault="000F7377"/>
    <w:p w14:paraId="5B23BD14" w14:textId="77777777" w:rsidR="000F7377" w:rsidRDefault="000F7377">
      <w:r xmlns:w="http://schemas.openxmlformats.org/wordprocessingml/2006/main">
        <w:t xml:space="preserve">Esimene Peetruse 5. peatükk on Peetruse esimese kirja viies ja viimane peatükk, kus apostel annab juhiseid nii vanematele kui ka noorematele usklikele, rõhutades alandlikkust, usaldust Jumala hoolitsuse vastu ja vastupanu osutamist kuradi rünnakutele.</w:t>
      </w:r>
    </w:p>
    <w:p w14:paraId="05198E19" w14:textId="77777777" w:rsidR="000F7377" w:rsidRDefault="000F7377"/>
    <w:p w14:paraId="406D02CA" w14:textId="77777777" w:rsidR="000F7377" w:rsidRDefault="000F7377">
      <w:r xmlns:w="http://schemas.openxmlformats.org/wordprocessingml/2006/main">
        <w:t xml:space="preserve">1. lõik: Peetrus pöördub vanemate poole ja manitseb neid alandlikult karjatama Jumala karja (1. Peetruse 5:1-4). Ta julgustab neid vabatahtlikult teenima ülevaatajatena, mitte sunnist, vaid siirast soovist Jumala rahva eest hoolitseda. Vanemaid kutsutakse üles olema pigem alandlikkuse eeskujud kui valitsema oma autoriteeti teiste üle. Nad peaksid innukalt ootama oma igavest tasu Kristuselt, kui Ta ilmub.</w:t>
      </w:r>
    </w:p>
    <w:p w14:paraId="3110D195" w14:textId="77777777" w:rsidR="000F7377" w:rsidRDefault="000F7377"/>
    <w:p w14:paraId="6D44FE91" w14:textId="77777777" w:rsidR="000F7377" w:rsidRDefault="000F7377">
      <w:r xmlns:w="http://schemas.openxmlformats.org/wordprocessingml/2006/main">
        <w:t xml:space="preserve">2. lõik: Peetrus pöörab tähelepanu noorematele usklikele ja juhendab neid riietama end üksteise suhtes alandlikkusega (1. Peetruse 5:5-7). Ta rõhutab, et Jumal astub uhketele vastu, kuid annab armu alandlikele. Nooremaid usklikke julgustatakse alluma Jumala võimsale käele, heites samal ajal kõik oma mured Tema peale, sest Tema hoolib neist. Neile tuletatakse meelde, et õigel ajal ülendab Jumal nad.</w:t>
      </w:r>
    </w:p>
    <w:p w14:paraId="0AE6FEC9" w14:textId="77777777" w:rsidR="000F7377" w:rsidRDefault="000F7377"/>
    <w:p w14:paraId="5AC90D1B" w14:textId="77777777" w:rsidR="000F7377" w:rsidRDefault="000F7377">
      <w:r xmlns:w="http://schemas.openxmlformats.org/wordprocessingml/2006/main">
        <w:t xml:space="preserve">3. lõik: Peatükk lõpeb hoiatusega kuradi rünnakute eest ja julgustades </w:t>
      </w:r>
      <w:r xmlns:w="http://schemas.openxmlformats.org/wordprocessingml/2006/main">
        <w:lastRenderedPageBreak xmlns:w="http://schemas.openxmlformats.org/wordprocessingml/2006/main"/>
      </w:r>
      <w:r xmlns:w="http://schemas.openxmlformats.org/wordprocessingml/2006/main">
        <w:t xml:space="preserve">vankumatust (1. Peetruse 5:8-14). Usklikke kutsutakse üles olema kained ja valvsad, sest nende vastane kurat utsitab ringi ja otsib kedagi, keda õgida. Nad peaksid talle usus vankumatult vastu seisma, teades, et ka teised usklikud üle kogu maailma seisavad silmitsi sarnaste katsumustega. Apostel saadab Markuse tervitused ja juhendab usklikke erinevates kohtades, kuidas nad peaksid üksteist armastusega tervitama.</w:t>
      </w:r>
    </w:p>
    <w:p w14:paraId="6E08A577" w14:textId="77777777" w:rsidR="000F7377" w:rsidRDefault="000F7377"/>
    <w:p w14:paraId="5CC0AC35" w14:textId="77777777" w:rsidR="000F7377" w:rsidRDefault="000F7377">
      <w:r xmlns:w="http://schemas.openxmlformats.org/wordprocessingml/2006/main">
        <w:t xml:space="preserve">Kokkuvõttes,</w:t>
      </w:r>
    </w:p>
    <w:p w14:paraId="669B4F55" w14:textId="77777777" w:rsidR="000F7377" w:rsidRDefault="000F7377">
      <w:r xmlns:w="http://schemas.openxmlformats.org/wordprocessingml/2006/main">
        <w:t xml:space="preserve">Esimese Peetruse raamatu viies peatükk annab juhiseid nii vanematele kui ka noorematele usklikele.</w:t>
      </w:r>
    </w:p>
    <w:p w14:paraId="6F3F672A" w14:textId="77777777" w:rsidR="000F7377" w:rsidRDefault="000F7377">
      <w:r xmlns:w="http://schemas.openxmlformats.org/wordprocessingml/2006/main">
        <w:t xml:space="preserve">Vanemaid julgustatakse alandlikult karjatama Jumala karja, oodates innukalt oma igavest tasu.</w:t>
      </w:r>
    </w:p>
    <w:p w14:paraId="6E6596B0" w14:textId="77777777" w:rsidR="000F7377" w:rsidRDefault="000F7377"/>
    <w:p w14:paraId="4A52D573" w14:textId="77777777" w:rsidR="000F7377" w:rsidRDefault="000F7377">
      <w:r xmlns:w="http://schemas.openxmlformats.org/wordprocessingml/2006/main">
        <w:t xml:space="preserve">Nooremaid usklikke julgustatakse riietuma üksteise suhtes alandlikkusega, alistuma Jumala hoole alla, kui nad oma mured Tema peale heitvad.</w:t>
      </w:r>
    </w:p>
    <w:p w14:paraId="66D36BD3" w14:textId="77777777" w:rsidR="000F7377" w:rsidRDefault="000F7377"/>
    <w:p w14:paraId="57DC6FB1" w14:textId="77777777" w:rsidR="000F7377" w:rsidRDefault="000F7377">
      <w:r xmlns:w="http://schemas.openxmlformats.org/wordprocessingml/2006/main">
        <w:t xml:space="preserve">Peatükk lõpeb hoiatusega kuradi rünnakute eest ja manitsedes vankumatust talle vastupanu osutades. Usklikele tuletatakse meelde kaaskristlasi, kes seisavad silmitsi sarnaste katsumustega kogu maailmas, võttes samal ajal vastu Markuse tervitused koos juhistega, kuidas üksteist armastusega tervitada.</w:t>
      </w:r>
    </w:p>
    <w:p w14:paraId="3EB5C4AC" w14:textId="77777777" w:rsidR="000F7377" w:rsidRDefault="000F7377"/>
    <w:p w14:paraId="5E46DF7C" w14:textId="77777777" w:rsidR="000F7377" w:rsidRDefault="000F7377">
      <w:r xmlns:w="http://schemas.openxmlformats.org/wordprocessingml/2006/main">
        <w:t xml:space="preserve">1. Peetruse 5:1 Ma manitsen teie seas olevaid vanemaid, kes ma olen ka vanem ja Kristuse kannatuste tunnistaja ja ka ilmutatava auhiilguse osaline.</w:t>
      </w:r>
    </w:p>
    <w:p w14:paraId="5FF8928E" w14:textId="77777777" w:rsidR="000F7377" w:rsidRDefault="000F7377"/>
    <w:p w14:paraId="5E1B2AC0" w14:textId="77777777" w:rsidR="000F7377" w:rsidRDefault="000F7377">
      <w:r xmlns:w="http://schemas.openxmlformats.org/wordprocessingml/2006/main">
        <w:t xml:space="preserve">Peetrus, kes on ise vanem, manitseb teisi usklike vanemaid olema Kristuse kannatuste tunnistajad ja ilmutatava auhiilguse osalised.</w:t>
      </w:r>
    </w:p>
    <w:p w14:paraId="5343E76F" w14:textId="77777777" w:rsidR="000F7377" w:rsidRDefault="000F7377"/>
    <w:p w14:paraId="6F126570" w14:textId="77777777" w:rsidR="000F7377" w:rsidRDefault="000F7377">
      <w:r xmlns:w="http://schemas.openxmlformats.org/wordprocessingml/2006/main">
        <w:t xml:space="preserve">1. Kristusest tunnistamine: elamine Tema kannatuste valguses</w:t>
      </w:r>
    </w:p>
    <w:p w14:paraId="2FCA6AE8" w14:textId="77777777" w:rsidR="000F7377" w:rsidRDefault="000F7377"/>
    <w:p w14:paraId="03740B72" w14:textId="77777777" w:rsidR="000F7377" w:rsidRDefault="000F7377">
      <w:r xmlns:w="http://schemas.openxmlformats.org/wordprocessingml/2006/main">
        <w:t xml:space="preserve">2. Rõõmustage Jumala aust: Tema peegelduse kogemine Kristuse kaudu</w:t>
      </w:r>
    </w:p>
    <w:p w14:paraId="15E7BAA1" w14:textId="77777777" w:rsidR="000F7377" w:rsidRDefault="000F7377"/>
    <w:p w14:paraId="75EF7E63" w14:textId="77777777" w:rsidR="000F7377" w:rsidRDefault="000F7377">
      <w:r xmlns:w="http://schemas.openxmlformats.org/wordprocessingml/2006/main">
        <w:t xml:space="preserve">1. 1. Johannese 1:7 – Aga kui me käime valguses, nõnda nagu tema on valguses, on meil üksteisega osadus ja tema Poja Jeesuse Kristuse veri puhastab meid kõigest patust.</w:t>
      </w:r>
    </w:p>
    <w:p w14:paraId="7FD09C3D" w14:textId="77777777" w:rsidR="000F7377" w:rsidRDefault="000F7377"/>
    <w:p w14:paraId="0106CF2B" w14:textId="77777777" w:rsidR="000F7377" w:rsidRDefault="000F7377">
      <w:r xmlns:w="http://schemas.openxmlformats.org/wordprocessingml/2006/main">
        <w:t xml:space="preserve">2. 2. Korintlastele 3:18 – Aga me kõik, kes vaatame avatud näoga nagu klaasist Issanda auhiilgust, muutume auhiilgusest samasuguseks kujuks, nagu Issanda Vaim.</w:t>
      </w:r>
    </w:p>
    <w:p w14:paraId="7D465399" w14:textId="77777777" w:rsidR="000F7377" w:rsidRDefault="000F7377"/>
    <w:p w14:paraId="0E021085" w14:textId="77777777" w:rsidR="000F7377" w:rsidRDefault="000F7377">
      <w:r xmlns:w="http://schemas.openxmlformats.org/wordprocessingml/2006/main">
        <w:t xml:space="preserve">1. Peetruse 5:2 Karjatage Jumala karja, kes teie seas on, tehes selle üle järelevalvet, mitte sunniviisiliselt, vaid vabatahtlikult; mitte räpase tulu pärast, vaid valmis meele pärast;</w:t>
      </w:r>
    </w:p>
    <w:p w14:paraId="0040679B" w14:textId="77777777" w:rsidR="000F7377" w:rsidRDefault="000F7377"/>
    <w:p w14:paraId="41D35C02" w14:textId="77777777" w:rsidR="000F7377" w:rsidRDefault="000F7377">
      <w:r xmlns:w="http://schemas.openxmlformats.org/wordprocessingml/2006/main">
        <w:t xml:space="preserve">Peetrus juhendab pastorit meelsasti Jumala karja juhtima, ilma materiaalset kasu ootamata.</w:t>
      </w:r>
    </w:p>
    <w:p w14:paraId="647D8321" w14:textId="77777777" w:rsidR="000F7377" w:rsidRDefault="000F7377"/>
    <w:p w14:paraId="3E1C7F60" w14:textId="77777777" w:rsidR="000F7377" w:rsidRDefault="000F7377">
      <w:r xmlns:w="http://schemas.openxmlformats.org/wordprocessingml/2006/main">
        <w:t xml:space="preserve">1. Hea meelega teenimise eelised</w:t>
      </w:r>
    </w:p>
    <w:p w14:paraId="664F5F6A" w14:textId="77777777" w:rsidR="000F7377" w:rsidRDefault="000F7377"/>
    <w:p w14:paraId="0E0C41AC" w14:textId="77777777" w:rsidR="000F7377" w:rsidRDefault="000F7377">
      <w:r xmlns:w="http://schemas.openxmlformats.org/wordprocessingml/2006/main">
        <w:t xml:space="preserve">2. Jumala karja karjaseks olemise õnnistused</w:t>
      </w:r>
    </w:p>
    <w:p w14:paraId="07402700" w14:textId="77777777" w:rsidR="000F7377" w:rsidRDefault="000F7377"/>
    <w:p w14:paraId="4324D15D" w14:textId="77777777" w:rsidR="000F7377" w:rsidRDefault="000F7377">
      <w:r xmlns:w="http://schemas.openxmlformats.org/wordprocessingml/2006/main">
        <w:t xml:space="preserve">1. Apostlite teod 20:28-35 – Pauluse manitsus Efesose koguduse vanematele</w:t>
      </w:r>
    </w:p>
    <w:p w14:paraId="7680B69F" w14:textId="77777777" w:rsidR="000F7377" w:rsidRDefault="000F7377"/>
    <w:p w14:paraId="42EAE9CC" w14:textId="77777777" w:rsidR="000F7377" w:rsidRDefault="000F7377">
      <w:r xmlns:w="http://schemas.openxmlformats.org/wordprocessingml/2006/main">
        <w:t xml:space="preserve">2. Jeremija 3:15 – Jumala kutse karjastele Tema karja karjatamiseks.</w:t>
      </w:r>
    </w:p>
    <w:p w14:paraId="491810A6" w14:textId="77777777" w:rsidR="000F7377" w:rsidRDefault="000F7377"/>
    <w:p w14:paraId="3B438C78" w14:textId="77777777" w:rsidR="000F7377" w:rsidRDefault="000F7377">
      <w:r xmlns:w="http://schemas.openxmlformats.org/wordprocessingml/2006/main">
        <w:t xml:space="preserve">1. Peetruse 5:3 Ei ole ka isandad Jumala pärandi üle, vaid karjale eeskujuks.</w:t>
      </w:r>
    </w:p>
    <w:p w14:paraId="29709B1B" w14:textId="77777777" w:rsidR="000F7377" w:rsidRDefault="000F7377"/>
    <w:p w14:paraId="5FFB2789" w14:textId="77777777" w:rsidR="000F7377" w:rsidRDefault="000F7377">
      <w:r xmlns:w="http://schemas.openxmlformats.org/wordprocessingml/2006/main">
        <w:t xml:space="preserve">Kristlased ei tohiks olla domineerivad, vaid peaksid olema karjale eeskujuks.</w:t>
      </w:r>
    </w:p>
    <w:p w14:paraId="41288C9C" w14:textId="77777777" w:rsidR="000F7377" w:rsidRDefault="000F7377"/>
    <w:p w14:paraId="4BA70E58" w14:textId="77777777" w:rsidR="000F7377" w:rsidRDefault="000F7377">
      <w:r xmlns:w="http://schemas.openxmlformats.org/wordprocessingml/2006/main">
        <w:t xml:space="preserve">1. "Eeskujuna teenimine: mida tähendab Jumala rahva juhtimine"</w:t>
      </w:r>
    </w:p>
    <w:p w14:paraId="62DE1F5B" w14:textId="77777777" w:rsidR="000F7377" w:rsidRDefault="000F7377"/>
    <w:p w14:paraId="7E65DAA5" w14:textId="77777777" w:rsidR="000F7377" w:rsidRDefault="000F7377">
      <w:r xmlns:w="http://schemas.openxmlformats.org/wordprocessingml/2006/main">
        <w:t xml:space="preserve">2. "Juhtimine Kristuse Ihus: alandlikkuse tähtsus"</w:t>
      </w:r>
    </w:p>
    <w:p w14:paraId="2481DE0F" w14:textId="77777777" w:rsidR="000F7377" w:rsidRDefault="000F7377"/>
    <w:p w14:paraId="2530B181" w14:textId="77777777" w:rsidR="000F7377" w:rsidRDefault="000F7377">
      <w:r xmlns:w="http://schemas.openxmlformats.org/wordprocessingml/2006/main">
        <w:t xml:space="preserve">1. Matteuse 20:25-27 – Jeesus ütles: „Te teate, et paganate valitsejad valitsevad nende üle ja </w:t>
      </w:r>
      <w:r xmlns:w="http://schemas.openxmlformats.org/wordprocessingml/2006/main">
        <w:lastRenderedPageBreak xmlns:w="http://schemas.openxmlformats.org/wordprocessingml/2006/main"/>
      </w:r>
      <w:r xmlns:w="http://schemas.openxmlformats.org/wordprocessingml/2006/main">
        <w:t xml:space="preserve">nende suured valitsevad nende üle. Teie seas ei juhtu see nii. Aga kes teie seast tahab olla suurem, olgu teie sulane ja kes teie seas on esimene, olgu teie ori, nõnda nagu Inimese Poeg ei tulnud selleks, et teda teenida, vaid teenima ja andma oma elu lunaks paljude eest. ”</w:t>
      </w:r>
    </w:p>
    <w:p w14:paraId="58166359" w14:textId="77777777" w:rsidR="000F7377" w:rsidRDefault="000F7377"/>
    <w:p w14:paraId="6DEE4417" w14:textId="77777777" w:rsidR="000F7377" w:rsidRDefault="000F7377">
      <w:r xmlns:w="http://schemas.openxmlformats.org/wordprocessingml/2006/main">
        <w:t xml:space="preserve">2. 1. Korintlastele 11:1 – Olge minu jäljendajad, nagu mina olen Kristuse järgijad.</w:t>
      </w:r>
    </w:p>
    <w:p w14:paraId="68B722BC" w14:textId="77777777" w:rsidR="000F7377" w:rsidRDefault="000F7377"/>
    <w:p w14:paraId="54BC7437" w14:textId="77777777" w:rsidR="000F7377" w:rsidRDefault="000F7377">
      <w:r xmlns:w="http://schemas.openxmlformats.org/wordprocessingml/2006/main">
        <w:t xml:space="preserve">1. Peetruse 5:4 Ja kui ülemkarjane ilmub, saate hiilguse krooni, mis ei kustu.</w:t>
      </w:r>
    </w:p>
    <w:p w14:paraId="5CC34DBA" w14:textId="77777777" w:rsidR="000F7377" w:rsidRDefault="000F7377"/>
    <w:p w14:paraId="4B89BA0D" w14:textId="77777777" w:rsidR="000F7377" w:rsidRDefault="000F7377">
      <w:r xmlns:w="http://schemas.openxmlformats.org/wordprocessingml/2006/main">
        <w:t xml:space="preserve">Kui Jeesus Kristus, ülemkarjane, ilmub, autasustatakse usklikke igavese hiilguse krooniga.</w:t>
      </w:r>
    </w:p>
    <w:p w14:paraId="7DB36A9F" w14:textId="77777777" w:rsidR="000F7377" w:rsidRDefault="000F7377"/>
    <w:p w14:paraId="670E5729" w14:textId="77777777" w:rsidR="000F7377" w:rsidRDefault="000F7377">
      <w:r xmlns:w="http://schemas.openxmlformats.org/wordprocessingml/2006/main">
        <w:t xml:space="preserve">1. Uskumise tasu: pilk 1. Peetruse 5:4</w:t>
      </w:r>
    </w:p>
    <w:p w14:paraId="2C32B469" w14:textId="77777777" w:rsidR="000F7377" w:rsidRDefault="000F7377"/>
    <w:p w14:paraId="303FE4EE" w14:textId="77777777" w:rsidR="000F7377" w:rsidRDefault="000F7377">
      <w:r xmlns:w="http://schemas.openxmlformats.org/wordprocessingml/2006/main">
        <w:t xml:space="preserve">2. Kristuse igavene auhiilgus: 1. Peetruse 5:4 kirkuse krooni mõistmine</w:t>
      </w:r>
    </w:p>
    <w:p w14:paraId="1E3E4E90" w14:textId="77777777" w:rsidR="000F7377" w:rsidRDefault="000F7377"/>
    <w:p w14:paraId="5758A475" w14:textId="77777777" w:rsidR="000F7377" w:rsidRDefault="000F7377">
      <w:r xmlns:w="http://schemas.openxmlformats.org/wordprocessingml/2006/main">
        <w:t xml:space="preserve">1. Psalm 23:1-4</w:t>
      </w:r>
    </w:p>
    <w:p w14:paraId="7EA9F48B" w14:textId="77777777" w:rsidR="000F7377" w:rsidRDefault="000F7377"/>
    <w:p w14:paraId="591762BE" w14:textId="77777777" w:rsidR="000F7377" w:rsidRDefault="000F7377">
      <w:r xmlns:w="http://schemas.openxmlformats.org/wordprocessingml/2006/main">
        <w:t xml:space="preserve">2. Matteuse 25:31-46</w:t>
      </w:r>
    </w:p>
    <w:p w14:paraId="713402BD" w14:textId="77777777" w:rsidR="000F7377" w:rsidRDefault="000F7377"/>
    <w:p w14:paraId="735A0631" w14:textId="77777777" w:rsidR="000F7377" w:rsidRDefault="000F7377">
      <w:r xmlns:w="http://schemas.openxmlformats.org/wordprocessingml/2006/main">
        <w:t xml:space="preserve">1. Peetruse 5:5 Nii ka teie, nooremad, alistuge vanemale. Jah, olge kõik üksteisele allutatud ja riietuge alandlikkusega, sest Jumal seisab uhketele vastu ja alandlikele annab armu.</w:t>
      </w:r>
    </w:p>
    <w:p w14:paraId="5FAC779E" w14:textId="77777777" w:rsidR="000F7377" w:rsidRDefault="000F7377"/>
    <w:p w14:paraId="7675BEF0" w14:textId="77777777" w:rsidR="000F7377" w:rsidRDefault="000F7377">
      <w:r xmlns:w="http://schemas.openxmlformats.org/wordprocessingml/2006/main">
        <w:t xml:space="preserve">Kristlased peaksid alistuma üksteisele ja riietama end alandlikkusesse, kuna Jumal astub vastu uhketele ja näitab alandlikele armu.</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Uhkus vs alandlikkus: miks Jumal põlgab üht ja armastab teist</w:t>
      </w:r>
    </w:p>
    <w:p w14:paraId="0968A59D" w14:textId="77777777" w:rsidR="000F7377" w:rsidRDefault="000F7377"/>
    <w:p w14:paraId="0EA63D33" w14:textId="77777777" w:rsidR="000F7377" w:rsidRDefault="000F7377">
      <w:r xmlns:w="http://schemas.openxmlformats.org/wordprocessingml/2006/main">
        <w:t xml:space="preserve">2. "Alandlikkuses riietatud": mida tähendab Jumala käsu järgimine?</w:t>
      </w:r>
    </w:p>
    <w:p w14:paraId="1A8673BE" w14:textId="77777777" w:rsidR="000F7377" w:rsidRDefault="000F7377"/>
    <w:p w14:paraId="33130BED" w14:textId="77777777" w:rsidR="000F7377" w:rsidRDefault="000F7377">
      <w:r xmlns:w="http://schemas.openxmlformats.org/wordprocessingml/2006/main">
        <w:t xml:space="preserve">1. Jaakobuse 4:6 – "Jumal seisab uhketele vastu, aga alandlikele annab armu."</w:t>
      </w:r>
    </w:p>
    <w:p w14:paraId="7CBD5D02" w14:textId="77777777" w:rsidR="000F7377" w:rsidRDefault="000F7377"/>
    <w:p w14:paraId="07A614BC" w14:textId="77777777" w:rsidR="000F7377" w:rsidRDefault="000F7377">
      <w:r xmlns:w="http://schemas.openxmlformats.org/wordprocessingml/2006/main">
        <w:t xml:space="preserve">2. Filiplastele 2:3-8 – "Ärge tehke midagi omakasupüüdlikkusest või edevusest, vaid pidage alandlikult teisi endast tähtsamateks. Igaüks teist ei vaata mitte ainult enda, vaid ka teiste huve."</w:t>
      </w:r>
    </w:p>
    <w:p w14:paraId="09761F48" w14:textId="77777777" w:rsidR="000F7377" w:rsidRDefault="000F7377"/>
    <w:p w14:paraId="139ABC5D" w14:textId="77777777" w:rsidR="000F7377" w:rsidRDefault="000F7377">
      <w:r xmlns:w="http://schemas.openxmlformats.org/wordprocessingml/2006/main">
        <w:t xml:space="preserve">1. Peetruse 5:6 Alanduge siis Jumala vägeva käe alla, et ta teid õigel ajal ülendaks.</w:t>
      </w:r>
    </w:p>
    <w:p w14:paraId="3238FFE5" w14:textId="77777777" w:rsidR="000F7377" w:rsidRDefault="000F7377"/>
    <w:p w14:paraId="4FBDD24D" w14:textId="77777777" w:rsidR="000F7377" w:rsidRDefault="000F7377">
      <w:r xmlns:w="http://schemas.openxmlformats.org/wordprocessingml/2006/main">
        <w:t xml:space="preserve">Peaksime end alandama Jumala ees, et Ta tõstaks meid õigel ajal.</w:t>
      </w:r>
    </w:p>
    <w:p w14:paraId="4039B335" w14:textId="77777777" w:rsidR="000F7377" w:rsidRDefault="000F7377"/>
    <w:p w14:paraId="009CCCED" w14:textId="77777777" w:rsidR="000F7377" w:rsidRDefault="000F7377">
      <w:r xmlns:w="http://schemas.openxmlformats.org/wordprocessingml/2006/main">
        <w:t xml:space="preserve">1. Alandlikkuse tähtsus ja kuidas see toob Jumala poolehoiu.</w:t>
      </w:r>
    </w:p>
    <w:p w14:paraId="1A6E5D51" w14:textId="77777777" w:rsidR="000F7377" w:rsidRDefault="000F7377"/>
    <w:p w14:paraId="16FEAF44" w14:textId="77777777" w:rsidR="000F7377" w:rsidRDefault="000F7377">
      <w:r xmlns:w="http://schemas.openxmlformats.org/wordprocessingml/2006/main">
        <w:t xml:space="preserve">2. Jumala õnnistuse ajastus ja kuidas see on alati täiuslik.</w:t>
      </w:r>
    </w:p>
    <w:p w14:paraId="43968394" w14:textId="77777777" w:rsidR="000F7377" w:rsidRDefault="000F7377"/>
    <w:p w14:paraId="0042ABFC" w14:textId="77777777" w:rsidR="000F7377" w:rsidRDefault="000F7377">
      <w:r xmlns:w="http://schemas.openxmlformats.org/wordprocessingml/2006/main">
        <w:t xml:space="preserve">1. Jaakobuse 4:10 – Alandage end Issanda ees, siis ta tõstab teid üles.</w:t>
      </w:r>
    </w:p>
    <w:p w14:paraId="18CC8ADC" w14:textId="77777777" w:rsidR="000F7377" w:rsidRDefault="000F7377"/>
    <w:p w14:paraId="79F7E91F" w14:textId="77777777" w:rsidR="000F7377" w:rsidRDefault="000F7377">
      <w:r xmlns:w="http://schemas.openxmlformats.org/wordprocessingml/2006/main">
        <w:t xml:space="preserve">2. Õpetussõnad 16:18 – Uhkus läheb enne hävingut ja üleolev vaim enne langemist.</w:t>
      </w:r>
    </w:p>
    <w:p w14:paraId="36B7323F" w14:textId="77777777" w:rsidR="000F7377" w:rsidRDefault="000F7377"/>
    <w:p w14:paraId="2D0F5ACD" w14:textId="77777777" w:rsidR="000F7377" w:rsidRDefault="000F7377">
      <w:r xmlns:w="http://schemas.openxmlformats.org/wordprocessingml/2006/main">
        <w:t xml:space="preserve">1 Peter 5:7 7 Heitke kõik oma mured tema peale; sest ta hoolib sinust.</w:t>
      </w:r>
    </w:p>
    <w:p w14:paraId="411B41FD" w14:textId="77777777" w:rsidR="000F7377" w:rsidRDefault="000F7377"/>
    <w:p w14:paraId="4DBF66BE" w14:textId="77777777" w:rsidR="000F7377" w:rsidRDefault="000F7377">
      <w:r xmlns:w="http://schemas.openxmlformats.org/wordprocessingml/2006/main">
        <w:t xml:space="preserve">Läbipääs:</w:t>
      </w:r>
    </w:p>
    <w:p w14:paraId="42D56D13" w14:textId="77777777" w:rsidR="000F7377" w:rsidRDefault="000F7377"/>
    <w:p w14:paraId="10C65AE1" w14:textId="77777777" w:rsidR="000F7377" w:rsidRDefault="000F7377">
      <w:r xmlns:w="http://schemas.openxmlformats.org/wordprocessingml/2006/main">
        <w:t xml:space="preserve">Oma esimeses kirjas kogudusele julgustab Peetrus usklikke heitma oma mured ja hoolt Issanda peale, sest Tema hoolib neist.</w:t>
      </w:r>
    </w:p>
    <w:p w14:paraId="24992F93" w14:textId="77777777" w:rsidR="000F7377" w:rsidRDefault="000F7377"/>
    <w:p w14:paraId="23C2D8F8" w14:textId="77777777" w:rsidR="000F7377" w:rsidRDefault="000F7377">
      <w:r xmlns:w="http://schemas.openxmlformats.org/wordprocessingml/2006/main">
        <w:t xml:space="preserve">Peetrus manitseb kristlasi usaldama oma mured ja mured Jumalale, kuna Ta on nende suhtes ustavalt tähelepanelik.</w:t>
      </w:r>
    </w:p>
    <w:p w14:paraId="050A6F46" w14:textId="77777777" w:rsidR="000F7377" w:rsidRDefault="000F7377"/>
    <w:p w14:paraId="7C5B8759" w14:textId="77777777" w:rsidR="000F7377" w:rsidRDefault="000F7377">
      <w:r xmlns:w="http://schemas.openxmlformats.org/wordprocessingml/2006/main">
        <w:t xml:space="preserve">1. „Issanda hool oma rahva eest”</w:t>
      </w:r>
    </w:p>
    <w:p w14:paraId="5E646701" w14:textId="77777777" w:rsidR="000F7377" w:rsidRDefault="000F7377"/>
    <w:p w14:paraId="4CD06D00" w14:textId="77777777" w:rsidR="000F7377" w:rsidRDefault="000F7377">
      <w:r xmlns:w="http://schemas.openxmlformats.org/wordprocessingml/2006/main">
        <w:t xml:space="preserve">2. "Meie hoolitsuse heitmine Issanda peale"</w:t>
      </w:r>
    </w:p>
    <w:p w14:paraId="72F27875" w14:textId="77777777" w:rsidR="000F7377" w:rsidRDefault="000F7377"/>
    <w:p w14:paraId="5B040A14" w14:textId="77777777" w:rsidR="000F7377" w:rsidRDefault="000F7377">
      <w:r xmlns:w="http://schemas.openxmlformats.org/wordprocessingml/2006/main">
        <w:t xml:space="preserve">1. Matteuse 6:25-34 – Jeesuse õpetus mitte muretseda</w:t>
      </w:r>
    </w:p>
    <w:p w14:paraId="4503788F" w14:textId="77777777" w:rsidR="000F7377" w:rsidRDefault="000F7377"/>
    <w:p w14:paraId="3134D0E1" w14:textId="77777777" w:rsidR="000F7377" w:rsidRDefault="000F7377">
      <w:r xmlns:w="http://schemas.openxmlformats.org/wordprocessingml/2006/main">
        <w:t xml:space="preserve">2. Psalm 55:22 – heida oma koorem Issanda peale, siis ta toetab sind.</w:t>
      </w:r>
    </w:p>
    <w:p w14:paraId="523E13CA" w14:textId="77777777" w:rsidR="000F7377" w:rsidRDefault="000F7377"/>
    <w:p w14:paraId="328A143C" w14:textId="77777777" w:rsidR="000F7377" w:rsidRDefault="000F7377">
      <w:r xmlns:w="http://schemas.openxmlformats.org/wordprocessingml/2006/main">
        <w:t xml:space="preserve">1. Peetruse 5:8 Olge kained, valvake! sest teie vastane kurat kõnnib nagu möirgav lõvi ja otsib, keda ta ära õgida.</w:t>
      </w:r>
    </w:p>
    <w:p w14:paraId="76371231" w14:textId="77777777" w:rsidR="000F7377" w:rsidRDefault="000F7377"/>
    <w:p w14:paraId="39C1DE2F" w14:textId="77777777" w:rsidR="000F7377" w:rsidRDefault="000F7377">
      <w:r xmlns:w="http://schemas.openxmlformats.org/wordprocessingml/2006/main">
        <w:t xml:space="preserve">Usklikud peavad jääma valvsaks ja kaine mõistusega, sest kurat on alati kohal ja otsib võimalust rünnata.</w:t>
      </w:r>
    </w:p>
    <w:p w14:paraId="5D7578A1" w14:textId="77777777" w:rsidR="000F7377" w:rsidRDefault="000F7377"/>
    <w:p w14:paraId="7EA1A43B" w14:textId="77777777" w:rsidR="000F7377" w:rsidRDefault="000F7377">
      <w:r xmlns:w="http://schemas.openxmlformats.org/wordprocessingml/2006/main">
        <w:t xml:space="preserve">1. Kurat varitseb alati: valvsuse vajaduse mõistmine.</w:t>
      </w:r>
    </w:p>
    <w:p w14:paraId="1A267348" w14:textId="77777777" w:rsidR="000F7377" w:rsidRDefault="000F7377"/>
    <w:p w14:paraId="502150C5" w14:textId="77777777" w:rsidR="000F7377" w:rsidRDefault="000F7377">
      <w:r xmlns:w="http://schemas.openxmlformats.org/wordprocessingml/2006/main">
        <w:t xml:space="preserve">2. Kaine mõtlemise jõud: vaenlase vastu valvel püsimine.</w:t>
      </w:r>
    </w:p>
    <w:p w14:paraId="29247793" w14:textId="77777777" w:rsidR="000F7377" w:rsidRDefault="000F7377"/>
    <w:p w14:paraId="770C0C5B" w14:textId="77777777" w:rsidR="000F7377" w:rsidRDefault="000F7377">
      <w:r xmlns:w="http://schemas.openxmlformats.org/wordprocessingml/2006/main">
        <w:t xml:space="preserve">1. Efeslastele 6:10-18 – Jumala kogu sõjavarustuse selga panemine, et seista vastu kuradi plaanidele.</w:t>
      </w:r>
    </w:p>
    <w:p w14:paraId="2442E39D" w14:textId="77777777" w:rsidR="000F7377" w:rsidRDefault="000F7377"/>
    <w:p w14:paraId="3522CEE2" w14:textId="77777777" w:rsidR="000F7377" w:rsidRDefault="000F7377">
      <w:r xmlns:w="http://schemas.openxmlformats.org/wordprocessingml/2006/main">
        <w:t xml:space="preserve">2. Jaakobuse 4:7 – seiske kuradile vastu ja ta põgeneb teie eest.</w:t>
      </w:r>
    </w:p>
    <w:p w14:paraId="13678D92" w14:textId="77777777" w:rsidR="000F7377" w:rsidRDefault="000F7377"/>
    <w:p w14:paraId="06AEC8E0" w14:textId="77777777" w:rsidR="000F7377" w:rsidRDefault="000F7377">
      <w:r xmlns:w="http://schemas.openxmlformats.org/wordprocessingml/2006/main">
        <w:t xml:space="preserve">1. Peetruse 5:9 Te pange vastu usus, teades, et samad kannatused on saavutatud teie vendadel, kes on maailmas.</w:t>
      </w:r>
    </w:p>
    <w:p w14:paraId="7A5CDAA4" w14:textId="77777777" w:rsidR="000F7377" w:rsidRDefault="000F7377"/>
    <w:p w14:paraId="573CB84B" w14:textId="77777777" w:rsidR="000F7377" w:rsidRDefault="000F7377">
      <w:r xmlns:w="http://schemas.openxmlformats.org/wordprocessingml/2006/main">
        <w:t xml:space="preserve">Piibel julgustab usklikke oma usus vankumatuks jääma isegi kannatustega silmitsi seistes, kuna ka paljudel nende usukaaslastel on raskusi.</w:t>
      </w:r>
    </w:p>
    <w:p w14:paraId="4F76F2AE" w14:textId="77777777" w:rsidR="000F7377" w:rsidRDefault="000F7377"/>
    <w:p w14:paraId="2148EA75" w14:textId="77777777" w:rsidR="000F7377" w:rsidRDefault="000F7377">
      <w:r xmlns:w="http://schemas.openxmlformats.org/wordprocessingml/2006/main">
        <w:t xml:space="preserve">1. Jääge kindlaks oma usus: uurige salmi 1. Peetruse 5:9</w:t>
      </w:r>
    </w:p>
    <w:p w14:paraId="05575DE7" w14:textId="77777777" w:rsidR="000F7377" w:rsidRDefault="000F7377"/>
    <w:p w14:paraId="03BA20C4" w14:textId="77777777" w:rsidR="000F7377" w:rsidRDefault="000F7377">
      <w:r xmlns:w="http://schemas.openxmlformats.org/wordprocessingml/2006/main">
        <w:t xml:space="preserve">2. Katsumustest üle saamine usu kaudu: 1. Peetruse 5:9</w:t>
      </w:r>
    </w:p>
    <w:p w14:paraId="1687BB60" w14:textId="77777777" w:rsidR="000F7377" w:rsidRDefault="000F7377"/>
    <w:p w14:paraId="702BFFE1" w14:textId="77777777" w:rsidR="000F7377" w:rsidRDefault="000F7377">
      <w:r xmlns:w="http://schemas.openxmlformats.org/wordprocessingml/2006/main">
        <w:t xml:space="preserve">1. Jaakobuse 1:2-4 – Pidage seda rõõmuks, mu vennad, kui kohtate mitmesuguseid katsumusi, sest te teate, et teie usu proovilepanek toob kaasa vankumatuse.</w:t>
      </w:r>
    </w:p>
    <w:p w14:paraId="630448CE" w14:textId="77777777" w:rsidR="000F7377" w:rsidRDefault="000F7377"/>
    <w:p w14:paraId="366A0098" w14:textId="77777777" w:rsidR="000F7377" w:rsidRDefault="000F7377">
      <w:r xmlns:w="http://schemas.openxmlformats.org/wordprocessingml/2006/main">
        <w:t xml:space="preserve">2. Heebrealastele 10:35-36 – Seetõttu ärge heitke maha oma usaldust, millel on suur tasu. Sest teil on vaja kannatlikkust, et kui olete täitnud Jumala tahte, võite saada, mis on tõotatud.</w:t>
      </w:r>
    </w:p>
    <w:p w14:paraId="1BA5A76E" w14:textId="77777777" w:rsidR="000F7377" w:rsidRDefault="000F7377"/>
    <w:p w14:paraId="3D14E321" w14:textId="77777777" w:rsidR="000F7377" w:rsidRDefault="000F7377">
      <w:r xmlns:w="http://schemas.openxmlformats.org/wordprocessingml/2006/main">
        <w:t xml:space="preserve">1. Peetruse 5:10 Aga kõige armu Jumal, kes meid on kutsunud oma igavesse auhiilgusse Kristuse Jeesuse läbi, teeb teid pärast mõnda aega kannatamist täiuslikuks, kinnitab, tugevdab, kinnitab teid.</w:t>
      </w:r>
    </w:p>
    <w:p w14:paraId="655A3D5B" w14:textId="77777777" w:rsidR="000F7377" w:rsidRDefault="000F7377"/>
    <w:p w14:paraId="51F0BA21" w14:textId="77777777" w:rsidR="000F7377" w:rsidRDefault="000F7377">
      <w:r xmlns:w="http://schemas.openxmlformats.org/wordprocessingml/2006/main">
        <w:t xml:space="preserve">Kogu armu Jumal kutsub meid igavesse auhiilgusse Jeesuse Kristuse kaudu pärast seda, kui oleme mõnda aega kannatanud.</w:t>
      </w:r>
    </w:p>
    <w:p w14:paraId="1B215750" w14:textId="77777777" w:rsidR="000F7377" w:rsidRDefault="000F7377"/>
    <w:p w14:paraId="691F4AF0" w14:textId="77777777" w:rsidR="000F7377" w:rsidRDefault="000F7377">
      <w:r xmlns:w="http://schemas.openxmlformats.org/wordprocessingml/2006/main">
        <w:t xml:space="preserve">1. Usalda Jumala armu: jõudu leidmine läbi raskete aegade</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Jumala igavene au: meie kõrgeima kutsumuse saavutamine</w:t>
      </w:r>
    </w:p>
    <w:p w14:paraId="772903BF" w14:textId="77777777" w:rsidR="000F7377" w:rsidRDefault="000F7377"/>
    <w:p w14:paraId="7B81A547" w14:textId="77777777" w:rsidR="000F7377" w:rsidRDefault="000F7377">
      <w:r xmlns:w="http://schemas.openxmlformats.org/wordprocessingml/2006/main">
        <w:t xml:space="preserve">1. Jesaja 40:31 – Aga need, kes ootavad Issandat, uuendavad oma jõudu; nad tõusevad tiibadega nagu kotkad; nad jooksevad ega väsi; ja nad kõnnivad ega väsita.</w:t>
      </w:r>
    </w:p>
    <w:p w14:paraId="37AE8E67" w14:textId="77777777" w:rsidR="000F7377" w:rsidRDefault="000F7377"/>
    <w:p w14:paraId="3E99D7C4" w14:textId="77777777" w:rsidR="000F7377" w:rsidRDefault="000F7377">
      <w:r xmlns:w="http://schemas.openxmlformats.org/wordprocessingml/2006/main">
        <w:t xml:space="preserve">2. Roomlastele 8:18 – Sest ma arvan, et praeguse aja kannatused ei ole väärt võrdlemist hiilgusega, mida meis ilmutatakse.</w:t>
      </w:r>
    </w:p>
    <w:p w14:paraId="2EF74595" w14:textId="77777777" w:rsidR="000F7377" w:rsidRDefault="000F7377"/>
    <w:p w14:paraId="5F3534A0" w14:textId="77777777" w:rsidR="000F7377" w:rsidRDefault="000F7377">
      <w:r xmlns:w="http://schemas.openxmlformats.org/wordprocessingml/2006/main">
        <w:t xml:space="preserve">1. Peetruse 5:11 Temale olgu au ja võim igavesti ja igavesti! Aamen.</w:t>
      </w:r>
    </w:p>
    <w:p w14:paraId="1730D39E" w14:textId="77777777" w:rsidR="000F7377" w:rsidRDefault="000F7377"/>
    <w:p w14:paraId="473300AE" w14:textId="77777777" w:rsidR="000F7377" w:rsidRDefault="000F7377">
      <w:r xmlns:w="http://schemas.openxmlformats.org/wordprocessingml/2006/main">
        <w:t xml:space="preserve">Peetrus julgustab usklikke austama Jumalat kiituse ja kirkusega igavesti ja igavesti.</w:t>
      </w:r>
    </w:p>
    <w:p w14:paraId="0AADFA77" w14:textId="77777777" w:rsidR="000F7377" w:rsidRDefault="000F7377"/>
    <w:p w14:paraId="4F6E663F" w14:textId="77777777" w:rsidR="000F7377" w:rsidRDefault="000F7377">
      <w:r xmlns:w="http://schemas.openxmlformats.org/wordprocessingml/2006/main">
        <w:t xml:space="preserve">1. Kiituse jõud: kuidas saab Jumala austamine igavest tasu</w:t>
      </w:r>
    </w:p>
    <w:p w14:paraId="59554F82" w14:textId="77777777" w:rsidR="000F7377" w:rsidRDefault="000F7377"/>
    <w:p w14:paraId="38D81926" w14:textId="77777777" w:rsidR="000F7377" w:rsidRDefault="000F7377">
      <w:r xmlns:w="http://schemas.openxmlformats.org/wordprocessingml/2006/main">
        <w:t xml:space="preserve">2. Rõõmustage Issandas: Jumala aulise ülemvõimu tähistamine</w:t>
      </w:r>
    </w:p>
    <w:p w14:paraId="5549A85C" w14:textId="77777777" w:rsidR="000F7377" w:rsidRDefault="000F7377"/>
    <w:p w14:paraId="05CCBE4C" w14:textId="77777777" w:rsidR="000F7377" w:rsidRDefault="000F7377">
      <w:r xmlns:w="http://schemas.openxmlformats.org/wordprocessingml/2006/main">
        <w:t xml:space="preserve">1. Laul 103:19–22 – Issand on kinnitanud oma trooni taevas ja tema kuningriik valitseb kõige üle.</w:t>
      </w:r>
    </w:p>
    <w:p w14:paraId="1AAD1A2A" w14:textId="77777777" w:rsidR="000F7377" w:rsidRDefault="000F7377"/>
    <w:p w14:paraId="7DD18BB4" w14:textId="77777777" w:rsidR="000F7377" w:rsidRDefault="000F7377">
      <w:r xmlns:w="http://schemas.openxmlformats.org/wordprocessingml/2006/main">
        <w:t xml:space="preserve">2. Ilmutuse 5:12 – Tall, kes tapeti, on väärt saama väge ja rikkust ja tarkust ja jõudu ja au ja au ja kiitust!</w:t>
      </w:r>
    </w:p>
    <w:p w14:paraId="6AE97F69" w14:textId="77777777" w:rsidR="000F7377" w:rsidRDefault="000F7377"/>
    <w:p w14:paraId="1AC9C546" w14:textId="77777777" w:rsidR="000F7377" w:rsidRDefault="000F7377">
      <w:r xmlns:w="http://schemas.openxmlformats.org/wordprocessingml/2006/main">
        <w:t xml:space="preserve">1. Peetruse 5:12 Silvanuse, teie ustava venna kaudu, nagu ma arvan, olen ma lühidalt kirjutanud, manitsedes ja tunnistades, et see on tõeline Jumala arm, milles te seisate.</w:t>
      </w:r>
    </w:p>
    <w:p w14:paraId="49A1D815" w14:textId="77777777" w:rsidR="000F7377" w:rsidRDefault="000F7377"/>
    <w:p w14:paraId="60EB8CAC" w14:textId="77777777" w:rsidR="000F7377" w:rsidRDefault="000F7377">
      <w:r xmlns:w="http://schemas.openxmlformats.org/wordprocessingml/2006/main">
        <w:t xml:space="preserve">Silvanus on kirjutanud usklikele lühikese kirja, tunnistades, et nad seisavad Jumala tõelises armus.</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Seismine Jumala tõelises armus</w:t>
      </w:r>
    </w:p>
    <w:p w14:paraId="6D60FA53" w14:textId="77777777" w:rsidR="000F7377" w:rsidRDefault="000F7377"/>
    <w:p w14:paraId="3C703518" w14:textId="77777777" w:rsidR="000F7377" w:rsidRDefault="000F7377">
      <w:r xmlns:w="http://schemas.openxmlformats.org/wordprocessingml/2006/main">
        <w:t xml:space="preserve">2. Jumala armu saamise eesõigus</w:t>
      </w:r>
    </w:p>
    <w:p w14:paraId="37B1A5C6" w14:textId="77777777" w:rsidR="000F7377" w:rsidRDefault="000F7377"/>
    <w:p w14:paraId="35315E6B" w14:textId="77777777" w:rsidR="000F7377" w:rsidRDefault="000F7377">
      <w:r xmlns:w="http://schemas.openxmlformats.org/wordprocessingml/2006/main">
        <w:t xml:space="preserve">1. Efeslastele 2:8-9 Sest armust te olete päästetud usu läbi. Ja see pole teie enda teha; see on Jumala kingitus, mitte tegude tulemus, et keegi ei saaks kiidelda.</w:t>
      </w:r>
    </w:p>
    <w:p w14:paraId="41FFFF45" w14:textId="77777777" w:rsidR="000F7377" w:rsidRDefault="000F7377"/>
    <w:p w14:paraId="14F0D016" w14:textId="77777777" w:rsidR="000F7377" w:rsidRDefault="000F7377">
      <w:r xmlns:w="http://schemas.openxmlformats.org/wordprocessingml/2006/main">
        <w:t xml:space="preserve">2. Tiitusele 2:11-12 Sest Jumala arm on ilmunud, tuues pääste kõigile inimestele, õpetades meid lahti ütlema jumalakartusest ja maistest kirgedest ning elama praegusel ajastul enesevalitsevalt, ausalt ja jumalakartlikult.</w:t>
      </w:r>
    </w:p>
    <w:p w14:paraId="756BA38C" w14:textId="77777777" w:rsidR="000F7377" w:rsidRDefault="000F7377"/>
    <w:p w14:paraId="3D6E1D9B" w14:textId="77777777" w:rsidR="000F7377" w:rsidRDefault="000F7377">
      <w:r xmlns:w="http://schemas.openxmlformats.org/wordprocessingml/2006/main">
        <w:t xml:space="preserve">1. Peetruse 5:13 Teid tervitab koos teiega valitud kogudus, mis asub Babülonis; ja nii teeb ka mu poeg Marcus.</w:t>
      </w:r>
    </w:p>
    <w:p w14:paraId="4472A4F1" w14:textId="77777777" w:rsidR="000F7377" w:rsidRDefault="000F7377"/>
    <w:p w14:paraId="7D2E7F06" w14:textId="77777777" w:rsidR="000F7377" w:rsidRDefault="000F7377">
      <w:r xmlns:w="http://schemas.openxmlformats.org/wordprocessingml/2006/main">
        <w:t xml:space="preserve">Babüloni kirik saadab usklikele tervitusi.</w:t>
      </w:r>
    </w:p>
    <w:p w14:paraId="7BCC0256" w14:textId="77777777" w:rsidR="000F7377" w:rsidRDefault="000F7377"/>
    <w:p w14:paraId="5C829281" w14:textId="77777777" w:rsidR="000F7377" w:rsidRDefault="000F7377">
      <w:r xmlns:w="http://schemas.openxmlformats.org/wordprocessingml/2006/main">
        <w:t xml:space="preserve">1. Jumala armastusel pole piire, see ulatub isegi usklikeni kaugetes paikades.</w:t>
      </w:r>
    </w:p>
    <w:p w14:paraId="183B430C" w14:textId="77777777" w:rsidR="000F7377" w:rsidRDefault="000F7377"/>
    <w:p w14:paraId="3487D137" w14:textId="77777777" w:rsidR="000F7377" w:rsidRDefault="000F7377">
      <w:r xmlns:w="http://schemas.openxmlformats.org/wordprocessingml/2006/main">
        <w:t xml:space="preserve">2. Me kõik oleme ühendatud Kristuse ihus, ükskõik kui kaugel.</w:t>
      </w:r>
    </w:p>
    <w:p w14:paraId="59720B1D" w14:textId="77777777" w:rsidR="000F7377" w:rsidRDefault="000F7377"/>
    <w:p w14:paraId="0721331A" w14:textId="77777777" w:rsidR="000F7377" w:rsidRDefault="000F7377">
      <w:r xmlns:w="http://schemas.openxmlformats.org/wordprocessingml/2006/main">
        <w:t xml:space="preserve">1. Apostlite teod 2:44-45 - "Ja kõik, kes uskusid, olid koos ja neil oli kõik ühine. Nad müüsid oma vara ja vara ning jagasid tulu kõigile, nagu kellelgi vaja oli."</w:t>
      </w:r>
    </w:p>
    <w:p w14:paraId="1FB21E93" w14:textId="77777777" w:rsidR="000F7377" w:rsidRDefault="000F7377"/>
    <w:p w14:paraId="0F4BB4BD" w14:textId="77777777" w:rsidR="000F7377" w:rsidRDefault="000F7377">
      <w:r xmlns:w="http://schemas.openxmlformats.org/wordprocessingml/2006/main">
        <w:t xml:space="preserve">2. Efeslastele 4:4-6 – „On üks ihu ja üks Vaim – nagu te olete kutsutud ainsale lootusele, mis kuulub teie kutsesse – üks Issand, üks usk, üks ristimine, üks Jumal ja kõigi Isa, kes on üle kõige ja läbi kõige ja kõigis."</w:t>
      </w:r>
    </w:p>
    <w:p w14:paraId="66616723" w14:textId="77777777" w:rsidR="000F7377" w:rsidRDefault="000F7377"/>
    <w:p w14:paraId="41BE978F" w14:textId="77777777" w:rsidR="000F7377" w:rsidRDefault="000F7377">
      <w:r xmlns:w="http://schemas.openxmlformats.org/wordprocessingml/2006/main">
        <w:t xml:space="preserve">1. Peetruse 5:14 Tervitage üksteist armastuse suudlusega. Rahu olgu teiega kõigiga, kes on Kristuses </w:t>
      </w:r>
      <w:r xmlns:w="http://schemas.openxmlformats.org/wordprocessingml/2006/main">
        <w:lastRenderedPageBreak xmlns:w="http://schemas.openxmlformats.org/wordprocessingml/2006/main"/>
      </w:r>
      <w:r xmlns:w="http://schemas.openxmlformats.org/wordprocessingml/2006/main">
        <w:t xml:space="preserve">Jeesuses. Aamen.</w:t>
      </w:r>
    </w:p>
    <w:p w14:paraId="47C92DBA" w14:textId="77777777" w:rsidR="000F7377" w:rsidRDefault="000F7377"/>
    <w:p w14:paraId="0BEC1E2D" w14:textId="77777777" w:rsidR="000F7377" w:rsidRDefault="000F7377">
      <w:r xmlns:w="http://schemas.openxmlformats.org/wordprocessingml/2006/main">
        <w:t xml:space="preserve">Usklikud peaksid ilmutama armastust üksteise vastu, tervitades üksteist armastuse suudlusega ja soovides rahu neile, kes on Kristuses Jeesuses.</w:t>
      </w:r>
    </w:p>
    <w:p w14:paraId="7C4E6382" w14:textId="77777777" w:rsidR="000F7377" w:rsidRDefault="000F7377"/>
    <w:p w14:paraId="664C7726" w14:textId="77777777" w:rsidR="000F7377" w:rsidRDefault="000F7377">
      <w:r xmlns:w="http://schemas.openxmlformats.org/wordprocessingml/2006/main">
        <w:t xml:space="preserve">1. Armasta üksteist: heategevuse suudluse tähendus</w:t>
      </w:r>
    </w:p>
    <w:p w14:paraId="1E83CFA3" w14:textId="77777777" w:rsidR="000F7377" w:rsidRDefault="000F7377"/>
    <w:p w14:paraId="41C16A18" w14:textId="77777777" w:rsidR="000F7377" w:rsidRDefault="000F7377">
      <w:r xmlns:w="http://schemas.openxmlformats.org/wordprocessingml/2006/main">
        <w:t xml:space="preserve">2. Kristuses Jeesuses olemise õnnistused: rahu kogemine</w:t>
      </w:r>
    </w:p>
    <w:p w14:paraId="340FF84E" w14:textId="77777777" w:rsidR="000F7377" w:rsidRDefault="000F7377"/>
    <w:p w14:paraId="63B59D27" w14:textId="77777777" w:rsidR="000F7377" w:rsidRDefault="000F7377">
      <w:r xmlns:w="http://schemas.openxmlformats.org/wordprocessingml/2006/main">
        <w:t xml:space="preserve">1. Roomlastele 12:10 – "Armastage üksteist vennaliku kiindumusega. Ületage üksteist au näitamises."</w:t>
      </w:r>
    </w:p>
    <w:p w14:paraId="495AD2AF" w14:textId="77777777" w:rsidR="000F7377" w:rsidRDefault="000F7377"/>
    <w:p w14:paraId="3C516488" w14:textId="77777777" w:rsidR="000F7377" w:rsidRDefault="000F7377">
      <w:r xmlns:w="http://schemas.openxmlformats.org/wordprocessingml/2006/main">
        <w:t xml:space="preserve">2. Koloslastele 3:15 – "Ja teie südametes valitsegu Kristuse rahu, milleks te olete kutsutud ühes ihus. Ja olge tänulikud."</w:t>
      </w:r>
    </w:p>
    <w:p w14:paraId="198A90E5" w14:textId="77777777" w:rsidR="000F7377" w:rsidRDefault="000F7377"/>
    <w:p w14:paraId="64FC1240" w14:textId="77777777" w:rsidR="000F7377" w:rsidRDefault="000F7377">
      <w:r xmlns:w="http://schemas.openxmlformats.org/wordprocessingml/2006/main">
        <w:t xml:space="preserve">Teine Peetruse 1. peatükk on Peetruse teise kirja esimene peatükk, kus apostel julgustab usklikke oma usus kasvama ja tuletab neile meelde teadmiste, vooruste ja kindlustunde tähtsust nende kõndimisel koos Kristusega.</w:t>
      </w:r>
    </w:p>
    <w:p w14:paraId="35550594" w14:textId="77777777" w:rsidR="000F7377" w:rsidRDefault="000F7377"/>
    <w:p w14:paraId="19C3E0ED" w14:textId="77777777" w:rsidR="000F7377" w:rsidRDefault="000F7377">
      <w:r xmlns:w="http://schemas.openxmlformats.org/wordprocessingml/2006/main">
        <w:t xml:space="preserve">1. lõik: Peetrus rõhutab alustuseks usu ja teadmiste tähtsust (2. Peetruse 1:1-4). Ta adresseerib oma kirja neile, kes on saanud apostlitega võrdse usu. Jumala jumaliku väe kaudu on usklikele antud kõik eluks ja jumalakartlikkuseks vajalik. Teades Kristust ja Tema tõotusi, võivad nad pääseda maiste soovide põhjustatud rikutusest ja saada osa Jumala jumalikust olemusest.</w:t>
      </w:r>
    </w:p>
    <w:p w14:paraId="0A9895A1" w14:textId="77777777" w:rsidR="000F7377" w:rsidRDefault="000F7377"/>
    <w:p w14:paraId="1AB0F770" w14:textId="77777777" w:rsidR="000F7377" w:rsidRDefault="000F7377">
      <w:r xmlns:w="http://schemas.openxmlformats.org/wordprocessingml/2006/main">
        <w:t xml:space="preserve">2. lõik: Peetrus kutsub usklikke üles lisama oma usule voorust, teadmisi, enesekontrolli, vankumatust, jumalakartlikkust, vennalikku kiindumust ja armastust (2. Peetruse 1:5-11). Neid omadusi usinalt taotledes ja neis kasvades on usklikud Jeesuse Kristuse tundmises tõhusad ja viljakad. Neid, kellel need omadused puuduvad, kirjeldatakse kui lühinägelikke või pimedaid. Peetrus rõhutab, et kui usklikud neid voorusi ohtralt praktiseerivad, ei komista nad kunagi, vaid saavad pigem rikkaliku vastuvõtu </w:t>
      </w:r>
      <w:r xmlns:w="http://schemas.openxmlformats.org/wordprocessingml/2006/main">
        <w:lastRenderedPageBreak xmlns:w="http://schemas.openxmlformats.org/wordprocessingml/2006/main"/>
      </w:r>
      <w:r xmlns:w="http://schemas.openxmlformats.org/wordprocessingml/2006/main">
        <w:t xml:space="preserve">igavesse kuningriiki.</w:t>
      </w:r>
    </w:p>
    <w:p w14:paraId="12115523" w14:textId="77777777" w:rsidR="000F7377" w:rsidRDefault="000F7377"/>
    <w:p w14:paraId="3DFBE433" w14:textId="77777777" w:rsidR="000F7377" w:rsidRDefault="000F7377">
      <w:r xmlns:w="http://schemas.openxmlformats.org/wordprocessingml/2006/main">
        <w:t xml:space="preserve">3. lõik: Peatükk lõpeb Peetrusega, kes tuletab lugejatele meelde tema eelseisvat surma (2. Peetruse 1:12-21). Ta soovib, et neile tuletaks neid asju alati meelde ka pärast tema lahkumist. Ta kinnitab neile, et ta ei järginud Kristust kuulutades nutikalt väljamõeldud müüte, vaid oli pühal mäel Tema majesteetlikkuse tunnistajaks. Veelgi enam, ta rõhutab, et ükski Pühakirja prohvetikuulutus ei tulnud inimeste tõlgendustest, vaid see on antud Püha Vaimu inspireeritud inimeste kaudu.</w:t>
      </w:r>
    </w:p>
    <w:p w14:paraId="036E531F" w14:textId="77777777" w:rsidR="000F7377" w:rsidRDefault="000F7377"/>
    <w:p w14:paraId="3A777087" w14:textId="77777777" w:rsidR="000F7377" w:rsidRDefault="000F7377">
      <w:r xmlns:w="http://schemas.openxmlformats.org/wordprocessingml/2006/main">
        <w:t xml:space="preserve">Kokkuvõttes,</w:t>
      </w:r>
    </w:p>
    <w:p w14:paraId="1324C197" w14:textId="77777777" w:rsidR="000F7377" w:rsidRDefault="000F7377">
      <w:r xmlns:w="http://schemas.openxmlformats.org/wordprocessingml/2006/main">
        <w:t xml:space="preserve">Teise Peetruse raamatu esimene peatükk kutsub usklikke üles kasvama oma usus, lisades oma ellu erinevaid voorusi.</w:t>
      </w:r>
    </w:p>
    <w:p w14:paraId="04236978" w14:textId="77777777" w:rsidR="000F7377" w:rsidRDefault="000F7377">
      <w:r xmlns:w="http://schemas.openxmlformats.org/wordprocessingml/2006/main">
        <w:t xml:space="preserve">Peetrus rõhutab, kuidas Jumala väe läbi on neile antud kõik eluks ja jumalakartlikkuseks vajalik.</w:t>
      </w:r>
    </w:p>
    <w:p w14:paraId="5D91C921" w14:textId="77777777" w:rsidR="000F7377" w:rsidRDefault="000F7377"/>
    <w:p w14:paraId="3CDDDB18" w14:textId="77777777" w:rsidR="000F7377" w:rsidRDefault="000F7377">
      <w:r xmlns:w="http://schemas.openxmlformats.org/wordprocessingml/2006/main">
        <w:t xml:space="preserve">Usklikke kutsutakse üles püüdlema usinalt selliste vooruste poole nagu teadmised, enesevalitsemine, jumalakartlikkus, vennalik kiindumus,</w:t>
      </w:r>
    </w:p>
    <w:p w14:paraId="262AF4F9" w14:textId="77777777" w:rsidR="000F7377" w:rsidRDefault="000F7377">
      <w:r xmlns:w="http://schemas.openxmlformats.org/wordprocessingml/2006/main">
        <w:t xml:space="preserve">ja armastust kõrvuti nende usuga – tulemuseks on tõhusus ja viljakus.</w:t>
      </w:r>
    </w:p>
    <w:p w14:paraId="5904B259" w14:textId="77777777" w:rsidR="000F7377" w:rsidRDefault="000F7377"/>
    <w:p w14:paraId="243ADB86" w14:textId="77777777" w:rsidR="000F7377" w:rsidRDefault="000F7377">
      <w:r xmlns:w="http://schemas.openxmlformats.org/wordprocessingml/2006/main">
        <w:t xml:space="preserve">Peatükk lõpeb meeldetuletustega Peetruse eelseisvast surmast, rõhutades samas tema vahetut tunnistajat Kristuse majesteetlikkusest.</w:t>
      </w:r>
    </w:p>
    <w:p w14:paraId="01045955" w14:textId="77777777" w:rsidR="000F7377" w:rsidRDefault="000F7377">
      <w:r xmlns:w="http://schemas.openxmlformats.org/wordprocessingml/2006/main">
        <w:t xml:space="preserve">Ta kinnitab, et Pühakiri ei põhine inimlikul tõlgendusel, vaid pärineb Pühast Vaimust inspireeritud inimestelt – see annab tunnistust selle autoriteedist usaldusväärse juhina usklikele.</w:t>
      </w:r>
    </w:p>
    <w:p w14:paraId="1EE3C774" w14:textId="77777777" w:rsidR="000F7377" w:rsidRDefault="000F7377"/>
    <w:p w14:paraId="2367821D" w14:textId="77777777" w:rsidR="000F7377" w:rsidRDefault="000F7377">
      <w:r xmlns:w="http://schemas.openxmlformats.org/wordprocessingml/2006/main">
        <w:t xml:space="preserve">2 Peetruse 1:1 Siimon Peetrus, Jeesuse Kristuse sulane ja apostel, neile, kes on saanud meiega sarnase kalli usu Jumala ja meie Päästja Jeesuse Kristuse õiguse läbi.</w:t>
      </w:r>
    </w:p>
    <w:p w14:paraId="54F750C3" w14:textId="77777777" w:rsidR="000F7377" w:rsidRDefault="000F7377"/>
    <w:p w14:paraId="2EE23034" w14:textId="77777777" w:rsidR="000F7377" w:rsidRDefault="000F7377">
      <w:r xmlns:w="http://schemas.openxmlformats.org/wordprocessingml/2006/main">
        <w:t xml:space="preserve">Siimon Peetrus, Jeesuse Kristuse sulane ja apostel, kirjutab neile, kes on õiguse kaudu saavutanud sama usu Jumalasse ja Jeesusesse Kristusesse.</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Jeesuse Kristuse kallis usk</w:t>
      </w:r>
    </w:p>
    <w:p w14:paraId="054530A8" w14:textId="77777777" w:rsidR="000F7377" w:rsidRDefault="000F7377"/>
    <w:p w14:paraId="4A6852C1" w14:textId="77777777" w:rsidR="000F7377" w:rsidRDefault="000F7377">
      <w:r xmlns:w="http://schemas.openxmlformats.org/wordprocessingml/2006/main">
        <w:t xml:space="preserve">2. Õigluse saavutamine Jumala ja Jeesuse Kristuse kaudu</w:t>
      </w:r>
    </w:p>
    <w:p w14:paraId="1F3B9905" w14:textId="77777777" w:rsidR="000F7377" w:rsidRDefault="000F7377"/>
    <w:p w14:paraId="4C6A25AA" w14:textId="77777777" w:rsidR="000F7377" w:rsidRDefault="000F7377">
      <w:r xmlns:w="http://schemas.openxmlformats.org/wordprocessingml/2006/main">
        <w:t xml:space="preserve">1. Roomlastele 3:21-22: "Aga nüüd on ilmutatud Jumala õigus ilma seadusest, millest tunnistavad Seadus ja prohvetid, see on Jumala õigus usu kaudu Jeesusesse Kristusesse kõigile ja kõigile, kes usu."</w:t>
      </w:r>
    </w:p>
    <w:p w14:paraId="1F33C439" w14:textId="77777777" w:rsidR="000F7377" w:rsidRDefault="000F7377"/>
    <w:p w14:paraId="1FFB93E7" w14:textId="77777777" w:rsidR="000F7377" w:rsidRDefault="000F7377">
      <w:r xmlns:w="http://schemas.openxmlformats.org/wordprocessingml/2006/main">
        <w:t xml:space="preserve">2. Galaatlastele 2:16, "teades, et inimene ei mõisteta õigeks seaduse tegudest, vaid usust Jeesusesse Kristusesse, oleme meiegi uskunud Kristusesse Jeesusesse, et saaksime õigeks usust Kristusesse, mitte tegudest seadusest, sest seaduse tegude läbi ei mõisteta õigeks ükski liha."</w:t>
      </w:r>
    </w:p>
    <w:p w14:paraId="1165CC8D" w14:textId="77777777" w:rsidR="000F7377" w:rsidRDefault="000F7377"/>
    <w:p w14:paraId="09650994" w14:textId="77777777" w:rsidR="000F7377" w:rsidRDefault="000F7377">
      <w:r xmlns:w="http://schemas.openxmlformats.org/wordprocessingml/2006/main">
        <w:t xml:space="preserve">2 Peetruse 1:2 Armu ja rahu olgu teile rohkesti Jumala ja meie Issanda Jeesuse tundmise läbi!</w:t>
      </w:r>
    </w:p>
    <w:p w14:paraId="042D29C4" w14:textId="77777777" w:rsidR="000F7377" w:rsidRDefault="000F7377"/>
    <w:p w14:paraId="53A8041E" w14:textId="77777777" w:rsidR="000F7377" w:rsidRDefault="000F7377">
      <w:r xmlns:w="http://schemas.openxmlformats.org/wordprocessingml/2006/main">
        <w:t xml:space="preserve">2. Peetruse 1:2 julgustab usklikke otsima Jumala ja Jeesuse tundmist, mis toob armu ja rahu.</w:t>
      </w:r>
    </w:p>
    <w:p w14:paraId="6FB2CA69" w14:textId="77777777" w:rsidR="000F7377" w:rsidRDefault="000F7377"/>
    <w:p w14:paraId="390C2458" w14:textId="77777777" w:rsidR="000F7377" w:rsidRDefault="000F7377">
      <w:r xmlns:w="http://schemas.openxmlformats.org/wordprocessingml/2006/main">
        <w:t xml:space="preserve">1. Jumala ja Jeesuse tundmine toob rahu ja rõõmu.</w:t>
      </w:r>
    </w:p>
    <w:p w14:paraId="21DB03BC" w14:textId="77777777" w:rsidR="000F7377" w:rsidRDefault="000F7377"/>
    <w:p w14:paraId="6A2B0CE0" w14:textId="77777777" w:rsidR="000F7377" w:rsidRDefault="000F7377">
      <w:r xmlns:w="http://schemas.openxmlformats.org/wordprocessingml/2006/main">
        <w:t xml:space="preserve">2. Kasvamine Jumala tundmises toob kaasa vaimse kasvu.</w:t>
      </w:r>
    </w:p>
    <w:p w14:paraId="1099D574" w14:textId="77777777" w:rsidR="000F7377" w:rsidRDefault="000F7377"/>
    <w:p w14:paraId="789E8214" w14:textId="77777777" w:rsidR="000F7377" w:rsidRDefault="000F7377">
      <w:r xmlns:w="http://schemas.openxmlformats.org/wordprocessingml/2006/main">
        <w:t xml:space="preserve">1. Jeremija 29:13 – Sa otsid mind ja leiad mind, kui otsid mind kogu oma südamega.</w:t>
      </w:r>
    </w:p>
    <w:p w14:paraId="73F12948" w14:textId="77777777" w:rsidR="000F7377" w:rsidRDefault="000F7377"/>
    <w:p w14:paraId="05C99E47" w14:textId="77777777" w:rsidR="000F7377" w:rsidRDefault="000F7377">
      <w:r xmlns:w="http://schemas.openxmlformats.org/wordprocessingml/2006/main">
        <w:t xml:space="preserve">2. Galaatlastele 5:22-23 – Vaimu vili on aga armastus, rõõm, rahu, kannatlikkus, lahkus, headus, ustavus.</w:t>
      </w:r>
    </w:p>
    <w:p w14:paraId="22C9CBA8" w14:textId="77777777" w:rsidR="000F7377" w:rsidRDefault="000F7377"/>
    <w:p w14:paraId="3296B8E9" w14:textId="77777777" w:rsidR="000F7377" w:rsidRDefault="000F7377">
      <w:r xmlns:w="http://schemas.openxmlformats.org/wordprocessingml/2006/main">
        <w:t xml:space="preserve">2 Peetruse 1:3 Nagu tema jumalik vägi on meile andnud kõik, mis on eluks ja </w:t>
      </w:r>
      <w:r xmlns:w="http://schemas.openxmlformats.org/wordprocessingml/2006/main">
        <w:lastRenderedPageBreak xmlns:w="http://schemas.openxmlformats.org/wordprocessingml/2006/main"/>
      </w:r>
      <w:r xmlns:w="http://schemas.openxmlformats.org/wordprocessingml/2006/main">
        <w:t xml:space="preserve">jumalakartlikkuseks, Tema tundmise kaudu, kes on kutsunud auhiilgusele ja vooruslikkusele.</w:t>
      </w:r>
    </w:p>
    <w:p w14:paraId="5B40840E" w14:textId="77777777" w:rsidR="000F7377" w:rsidRDefault="000F7377"/>
    <w:p w14:paraId="5516FCE1" w14:textId="77777777" w:rsidR="000F7377" w:rsidRDefault="000F7377">
      <w:r xmlns:w="http://schemas.openxmlformats.org/wordprocessingml/2006/main">
        <w:t xml:space="preserve">Jumal on andnud meile kõik eluks ja jumalakartlikuks elamiseks vajaliku Jeesuse tundmise kaudu, kes on kutsunud meid olema pühad ja head tegema.</w:t>
      </w:r>
    </w:p>
    <w:p w14:paraId="6DF01DE0" w14:textId="77777777" w:rsidR="000F7377" w:rsidRDefault="000F7377"/>
    <w:p w14:paraId="2FB707EC" w14:textId="77777777" w:rsidR="000F7377" w:rsidRDefault="000F7377">
      <w:r xmlns:w="http://schemas.openxmlformats.org/wordprocessingml/2006/main">
        <w:t xml:space="preserve">1. Jumala elu ja jumalakartlikkuse kingituse omaksvõtmine</w:t>
      </w:r>
    </w:p>
    <w:p w14:paraId="1BB7B1CB" w14:textId="77777777" w:rsidR="000F7377" w:rsidRDefault="000F7377"/>
    <w:p w14:paraId="712C700A" w14:textId="77777777" w:rsidR="000F7377" w:rsidRDefault="000F7377">
      <w:r xmlns:w="http://schemas.openxmlformats.org/wordprocessingml/2006/main">
        <w:t xml:space="preserve">2. Elu elamine koos Jumala kutsega</w:t>
      </w:r>
    </w:p>
    <w:p w14:paraId="50D331C8" w14:textId="77777777" w:rsidR="000F7377" w:rsidRDefault="000F7377"/>
    <w:p w14:paraId="5129B320" w14:textId="77777777" w:rsidR="000F7377" w:rsidRDefault="000F7377">
      <w:r xmlns:w="http://schemas.openxmlformats.org/wordprocessingml/2006/main">
        <w:t xml:space="preserve">1. Roomlastele 8:28-29 – „Ja me teame, et kõik tuleb kasuks neile, kes armastavad Jumalat, neile, kes on kutsutud Tema eesmärgi järgi. Kelle Ta ette tundis, on Ta ka ette määranud olema oma Poja näo sarnased, et Ta oleks esmasündinu paljude vendade seas.</w:t>
      </w:r>
    </w:p>
    <w:p w14:paraId="47C9BAED" w14:textId="77777777" w:rsidR="000F7377" w:rsidRDefault="000F7377"/>
    <w:p w14:paraId="2114E9F2" w14:textId="77777777" w:rsidR="000F7377" w:rsidRDefault="000F7377">
      <w:r xmlns:w="http://schemas.openxmlformats.org/wordprocessingml/2006/main">
        <w:t xml:space="preserve">2. Efeslastele 2:10 – "Sest me oleme Tema teos, loodud Kristuses Jeesuses headeks tegudeks, mille Jumal on eelnevalt valmistanud, et me nendes käiksime."</w:t>
      </w:r>
    </w:p>
    <w:p w14:paraId="3A5FA635" w14:textId="77777777" w:rsidR="000F7377" w:rsidRDefault="000F7377"/>
    <w:p w14:paraId="02780910" w14:textId="77777777" w:rsidR="000F7377" w:rsidRDefault="000F7377">
      <w:r xmlns:w="http://schemas.openxmlformats.org/wordprocessingml/2006/main">
        <w:t xml:space="preserve">2 Peter 1:4 Millega meile on antud ülisuured ja hinnalised tõotused, et te saaksite nende kaudu osa jumalikust olemusest, olles pääsenud rikutusest, mis maailmas himude läbi on.</w:t>
      </w:r>
    </w:p>
    <w:p w14:paraId="52005B11" w14:textId="77777777" w:rsidR="000F7377" w:rsidRDefault="000F7377"/>
    <w:p w14:paraId="72B2741E" w14:textId="77777777" w:rsidR="000F7377" w:rsidRDefault="000F7377">
      <w:r xmlns:w="http://schemas.openxmlformats.org/wordprocessingml/2006/main">
        <w:t xml:space="preserve">Jumal on andnud meile palju suuri ja hinnalisi lubadusi, võimaldades meil saada osa Tema jumalikust olemusest ja pääseda meie soovidest põhjustatud maailma rikutusest.</w:t>
      </w:r>
    </w:p>
    <w:p w14:paraId="431D84AE" w14:textId="77777777" w:rsidR="000F7377" w:rsidRDefault="000F7377"/>
    <w:p w14:paraId="5E77E2B2" w14:textId="77777777" w:rsidR="000F7377" w:rsidRDefault="000F7377">
      <w:r xmlns:w="http://schemas.openxmlformats.org/wordprocessingml/2006/main">
        <w:t xml:space="preserve">1. Jumala tõotused: Tema jumalikus olemuses osaliseks saamine</w:t>
      </w:r>
    </w:p>
    <w:p w14:paraId="3840BE8D" w14:textId="77777777" w:rsidR="000F7377" w:rsidRDefault="000F7377"/>
    <w:p w14:paraId="26DAF2AD" w14:textId="77777777" w:rsidR="000F7377" w:rsidRDefault="000F7377">
      <w:r xmlns:w="http://schemas.openxmlformats.org/wordprocessingml/2006/main">
        <w:t xml:space="preserve">2. Põgenemine iha rikkuva mõju eest</w:t>
      </w:r>
    </w:p>
    <w:p w14:paraId="389CAD51" w14:textId="77777777" w:rsidR="000F7377" w:rsidRDefault="000F7377"/>
    <w:p w14:paraId="6DB1C76D" w14:textId="77777777" w:rsidR="000F7377" w:rsidRDefault="000F7377">
      <w:r xmlns:w="http://schemas.openxmlformats.org/wordprocessingml/2006/main">
        <w:t xml:space="preserve">1. Roomlastele 8:14-17 Sest kõik, keda juhib Jumala Vaim, on Jumala pojad.</w:t>
      </w:r>
    </w:p>
    <w:p w14:paraId="583C99FB" w14:textId="77777777" w:rsidR="000F7377" w:rsidRDefault="000F7377"/>
    <w:p w14:paraId="27EC15EA" w14:textId="77777777" w:rsidR="000F7377" w:rsidRDefault="000F7377">
      <w:r xmlns:w="http://schemas.openxmlformats.org/wordprocessingml/2006/main">
        <w:t xml:space="preserve">2. Efeslastele 2:1-10 Sest armust te olete päästetud usu läbi ja seda mitte teie endi poolt; see on Jumala kingitus.</w:t>
      </w:r>
    </w:p>
    <w:p w14:paraId="271182C8" w14:textId="77777777" w:rsidR="000F7377" w:rsidRDefault="000F7377"/>
    <w:p w14:paraId="65D30526" w14:textId="77777777" w:rsidR="000F7377" w:rsidRDefault="000F7377">
      <w:r xmlns:w="http://schemas.openxmlformats.org/wordprocessingml/2006/main">
        <w:t xml:space="preserve">2. Peetruse 1:5 Ja lisaks sellele lisage oma usule kogu usinust vooruslikkus; ja vooruslike teadmisteni;</w:t>
      </w:r>
    </w:p>
    <w:p w14:paraId="6B79827B" w14:textId="77777777" w:rsidR="000F7377" w:rsidRDefault="000F7377"/>
    <w:p w14:paraId="2F8F964E" w14:textId="77777777" w:rsidR="000F7377" w:rsidRDefault="000F7377">
      <w:r xmlns:w="http://schemas.openxmlformats.org/wordprocessingml/2006/main">
        <w:t xml:space="preserve">Usklikud peaksid usinasti oma usku lisama vooruslikkust ja teadmisi.</w:t>
      </w:r>
    </w:p>
    <w:p w14:paraId="3285FE49" w14:textId="77777777" w:rsidR="000F7377" w:rsidRDefault="000F7377"/>
    <w:p w14:paraId="59790917" w14:textId="77777777" w:rsidR="000F7377" w:rsidRDefault="000F7377">
      <w:r xmlns:w="http://schemas.openxmlformats.org/wordprocessingml/2006/main">
        <w:t xml:space="preserve">1. Usinliku usu jõud: kuidas kasvada vooruslikkuses ja teadmistes</w:t>
      </w:r>
    </w:p>
    <w:p w14:paraId="135E97A4" w14:textId="77777777" w:rsidR="000F7377" w:rsidRDefault="000F7377"/>
    <w:p w14:paraId="2EEC31B7" w14:textId="77777777" w:rsidR="000F7377" w:rsidRDefault="000F7377">
      <w:r xmlns:w="http://schemas.openxmlformats.org/wordprocessingml/2006/main">
        <w:t xml:space="preserve">2. Tugeva aluse loomine: usk, vooruslikkus ja teadmised</w:t>
      </w:r>
    </w:p>
    <w:p w14:paraId="363C09BB" w14:textId="77777777" w:rsidR="000F7377" w:rsidRDefault="000F7377"/>
    <w:p w14:paraId="384E1304" w14:textId="77777777" w:rsidR="000F7377" w:rsidRDefault="000F7377">
      <w:r xmlns:w="http://schemas.openxmlformats.org/wordprocessingml/2006/main">
        <w:t xml:space="preserve">1. Jaakobuse 1:5 – "Kui kellelgi teist jääb puudu tarkusest, see paluge Jumalalt, kes annab kõigile heldelt ega tee etteheiteid, ja talle antakse."</w:t>
      </w:r>
    </w:p>
    <w:p w14:paraId="263C5041" w14:textId="77777777" w:rsidR="000F7377" w:rsidRDefault="000F7377"/>
    <w:p w14:paraId="72DF923F" w14:textId="77777777" w:rsidR="000F7377" w:rsidRDefault="000F7377">
      <w:r xmlns:w="http://schemas.openxmlformats.org/wordprocessingml/2006/main">
        <w:t xml:space="preserve">2. Koloslastele 3:14-15 – "Ja üle kõige selle riietuge ligimesearmastusse, mis on täiuslikkuse side. Ja teie südametes valitsegu Jumala rahu, milleks olete ka ühes ihus kutsutud, ja olge sa oled tänulik."</w:t>
      </w:r>
    </w:p>
    <w:p w14:paraId="05FA636A" w14:textId="77777777" w:rsidR="000F7377" w:rsidRDefault="000F7377"/>
    <w:p w14:paraId="71C49BF7" w14:textId="77777777" w:rsidR="000F7377" w:rsidRDefault="000F7377">
      <w:r xmlns:w="http://schemas.openxmlformats.org/wordprocessingml/2006/main">
        <w:t xml:space="preserve">2. Peetruse 1:6 Ja teadmisele mõõdukust; ja karastama kannatlikkust; ja kannatlikule jumalakartlikkusele;</w:t>
      </w:r>
    </w:p>
    <w:p w14:paraId="1EA0575B" w14:textId="77777777" w:rsidR="000F7377" w:rsidRDefault="000F7377"/>
    <w:p w14:paraId="08440505" w14:textId="77777777" w:rsidR="000F7377" w:rsidRDefault="000F7377">
      <w:r xmlns:w="http://schemas.openxmlformats.org/wordprocessingml/2006/main">
        <w:t xml:space="preserve">Peetrus julgustab kristlasi lisama oma usule teadmisi, mõõdukust, kannatlikkust ja jumalakartlikkust.</w:t>
      </w:r>
    </w:p>
    <w:p w14:paraId="348144D1" w14:textId="77777777" w:rsidR="000F7377" w:rsidRDefault="000F7377"/>
    <w:p w14:paraId="5E39E203" w14:textId="77777777" w:rsidR="000F7377" w:rsidRDefault="000F7377">
      <w:r xmlns:w="http://schemas.openxmlformats.org/wordprocessingml/2006/main">
        <w:t xml:space="preserve">1. Kasvamine jumalakartuses: kristlase teekond</w:t>
      </w:r>
    </w:p>
    <w:p w14:paraId="6DA06FFE" w14:textId="77777777" w:rsidR="000F7377" w:rsidRDefault="000F7377"/>
    <w:p w14:paraId="3EF55A7C" w14:textId="77777777" w:rsidR="000F7377" w:rsidRDefault="000F7377">
      <w:r xmlns:w="http://schemas.openxmlformats.org/wordprocessingml/2006/main">
        <w:t xml:space="preserve">2. Kannatlikkuse ja mõõdukuse kasvatamine kiires tempos</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Jaakobuse 1:2-4 – „Pidage seda puhtaks rõõmuks, mu vennad ja õed, kui teid ootavad mitmesugused katsumused, sest te teate, et teie usu proovilepanek toob järjekindlust. Las sihikindlus lõpetab oma töö, et oleksite küps ja terviklik, kellel pole millestki puudust."</w:t>
      </w:r>
    </w:p>
    <w:p w14:paraId="5EBE4E8A" w14:textId="77777777" w:rsidR="000F7377" w:rsidRDefault="000F7377"/>
    <w:p w14:paraId="45D7F739" w14:textId="77777777" w:rsidR="000F7377" w:rsidRDefault="000F7377">
      <w:r xmlns:w="http://schemas.openxmlformats.org/wordprocessingml/2006/main">
        <w:t xml:space="preserve">2. Roomlastele 5:3-5 – „Mitte ainult nii, vaid me kiidame ka oma kannatuste üle, sest teame, et kannatused toovad järjekindlust; visadus, iseloom; ja iseloom, lootus. Ja lootus ei tee meid häbisse, sest Jumala armastus on meie südamesse valatud Püha Vaimu kaudu, kes on meile antud.</w:t>
      </w:r>
    </w:p>
    <w:p w14:paraId="09341F8D" w14:textId="77777777" w:rsidR="000F7377" w:rsidRDefault="000F7377"/>
    <w:p w14:paraId="2FAB0F88" w14:textId="77777777" w:rsidR="000F7377" w:rsidRDefault="000F7377">
      <w:r xmlns:w="http://schemas.openxmlformats.org/wordprocessingml/2006/main">
        <w:t xml:space="preserve">2 Peter 1:7 ja jumalakartlikkusele vennalikku headust; ja vennaliku lahkuse heategevuseks.</w:t>
      </w:r>
    </w:p>
    <w:p w14:paraId="507FADCC" w14:textId="77777777" w:rsidR="000F7377" w:rsidRDefault="000F7377"/>
    <w:p w14:paraId="4D3B3956" w14:textId="77777777" w:rsidR="000F7377" w:rsidRDefault="000F7377">
      <w:r xmlns:w="http://schemas.openxmlformats.org/wordprocessingml/2006/main">
        <w:t xml:space="preserve">Peetrus julgustab oma lugejaid püüdlema jumalakartlikkuse, vennaliku lahkuse ja heategevuse poole.</w:t>
      </w:r>
    </w:p>
    <w:p w14:paraId="741363FE" w14:textId="77777777" w:rsidR="000F7377" w:rsidRDefault="000F7377"/>
    <w:p w14:paraId="26EFF99E" w14:textId="77777777" w:rsidR="000F7377" w:rsidRDefault="000F7377">
      <w:r xmlns:w="http://schemas.openxmlformats.org/wordprocessingml/2006/main">
        <w:t xml:space="preserve">1. "Jumalus ja armastus: kutse kõrgemale kutsele"</w:t>
      </w:r>
    </w:p>
    <w:p w14:paraId="5F47DD11" w14:textId="77777777" w:rsidR="000F7377" w:rsidRDefault="000F7377"/>
    <w:p w14:paraId="62F8B7A1" w14:textId="77777777" w:rsidR="000F7377" w:rsidRDefault="000F7377">
      <w:r xmlns:w="http://schemas.openxmlformats.org/wordprocessingml/2006/main">
        <w:t xml:space="preserve">2. "Tee pühaduse juurde: vennaliku lahkuse ja ligimesearmastuse väljendamine"</w:t>
      </w:r>
    </w:p>
    <w:p w14:paraId="7AA98F40" w14:textId="77777777" w:rsidR="000F7377" w:rsidRDefault="000F7377"/>
    <w:p w14:paraId="55E97C71" w14:textId="77777777" w:rsidR="000F7377" w:rsidRDefault="000F7377">
      <w:r xmlns:w="http://schemas.openxmlformats.org/wordprocessingml/2006/main">
        <w:t xml:space="preserve">1. Roomlastele 12:10 – "Olge üksteisele pühendunud armastuses. Austage üksteist rohkem kui endid."</w:t>
      </w:r>
    </w:p>
    <w:p w14:paraId="7957CDFE" w14:textId="77777777" w:rsidR="000F7377" w:rsidRDefault="000F7377"/>
    <w:p w14:paraId="38868C66" w14:textId="77777777" w:rsidR="000F7377" w:rsidRDefault="000F7377">
      <w:r xmlns:w="http://schemas.openxmlformats.org/wordprocessingml/2006/main">
        <w:t xml:space="preserve">2. 1. Johannese 3:16-18 - "Nii me teame, mis on armastus: Jeesus Kristus andis oma elu meie eest. Ja meie peame andma oma elu oma vendade ja õdede eest. Kui kellelgi on materiaalset vara ja see näeb vend või õde, kes on hädas, kuid ei halasta nende peale, kuidas saab selles inimeses olla Jumala armastus? Kallid lapsed, ärgem armastagem sõnade ega kõnega, vaid tegude ja tõega."</w:t>
      </w:r>
    </w:p>
    <w:p w14:paraId="1CC4FA1A" w14:textId="77777777" w:rsidR="000F7377" w:rsidRDefault="000F7377"/>
    <w:p w14:paraId="4BBB7124" w14:textId="77777777" w:rsidR="000F7377" w:rsidRDefault="000F7377">
      <w:r xmlns:w="http://schemas.openxmlformats.org/wordprocessingml/2006/main">
        <w:t xml:space="preserve">2 Peter 1:8 8 Sest kui see on teie sees ja seda on palju, siis ei jää te viljatuks ega viljatuks meie Issanda Jeesuse Kristuse tundmises.</w:t>
      </w:r>
    </w:p>
    <w:p w14:paraId="70F046AB" w14:textId="77777777" w:rsidR="000F7377" w:rsidRDefault="000F7377"/>
    <w:p w14:paraId="4CD41118" w14:textId="77777777" w:rsidR="000F7377" w:rsidRDefault="000F7377">
      <w:r xmlns:w="http://schemas.openxmlformats.org/wordprocessingml/2006/main">
        <w:t xml:space="preserve">Peetrus julgustab oma lugejaid olema viljakad Jeesuse Kristuse tundmises, tagades, et nende elus oleksid sellised voorused nagu usk, voorus, teadmine, mõõdukus, kannatlikkus, jumalakartlikkus ja vennalik lahkus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Külluslik viljakus: Kristuses hea elu kasvatamine</w:t>
      </w:r>
    </w:p>
    <w:p w14:paraId="2DF2F2E0" w14:textId="77777777" w:rsidR="000F7377" w:rsidRDefault="000F7377"/>
    <w:p w14:paraId="5C5C45ED" w14:textId="77777777" w:rsidR="000F7377" w:rsidRDefault="000F7377">
      <w:r xmlns:w="http://schemas.openxmlformats.org/wordprocessingml/2006/main">
        <w:t xml:space="preserve">2. Tee teadmisteni: kasvamine usus, vooruslikkuses, mõõdukuses, kannatlikkuses ja jumalakartuses</w:t>
      </w:r>
    </w:p>
    <w:p w14:paraId="5AF38B09" w14:textId="77777777" w:rsidR="000F7377" w:rsidRDefault="000F7377"/>
    <w:p w14:paraId="4C29AE5D" w14:textId="77777777" w:rsidR="000F7377" w:rsidRDefault="000F7377">
      <w:r xmlns:w="http://schemas.openxmlformats.org/wordprocessingml/2006/main">
        <w:t xml:space="preserve">1. Koloslastele 3:16-17 – Kristuse sõna elagu teis rikkalikult kõiges tarkuses; õpetades ja manitsedes üksteist psalmides, hümnides ja vaimulikes lauludes, lauldes armuga oma südames Issandale.</w:t>
      </w:r>
    </w:p>
    <w:p w14:paraId="7612F44F" w14:textId="77777777" w:rsidR="000F7377" w:rsidRDefault="000F7377"/>
    <w:p w14:paraId="50336253" w14:textId="77777777" w:rsidR="000F7377" w:rsidRDefault="000F7377">
      <w:r xmlns:w="http://schemas.openxmlformats.org/wordprocessingml/2006/main">
        <w:t xml:space="preserve">2. Jaakobuse 1:2-4 – Mu vennad, pidage seda rõõmuks, kui satute erinevatesse kiusatustesse; Teades seda, et teie usu proovilepanek toob kannatlikkust. Kuid kannatlikkusel olgu täiuslik töö, et te oleksite täiuslikud ja terviklikud, ilma midagi vajamata.</w:t>
      </w:r>
    </w:p>
    <w:p w14:paraId="5E4FEC15" w14:textId="77777777" w:rsidR="000F7377" w:rsidRDefault="000F7377"/>
    <w:p w14:paraId="3B20CAFB" w14:textId="77777777" w:rsidR="000F7377" w:rsidRDefault="000F7377">
      <w:r xmlns:w="http://schemas.openxmlformats.org/wordprocessingml/2006/main">
        <w:t xml:space="preserve">2 Peetruse 1:9 Kellel aga need asjad puuduvad, on pime ega näe kaugele ning on unustanud, et ta on puhastatud oma vanadest pattudest.</w:t>
      </w:r>
    </w:p>
    <w:p w14:paraId="7417C17E" w14:textId="77777777" w:rsidR="000F7377" w:rsidRDefault="000F7377"/>
    <w:p w14:paraId="4E66F576" w14:textId="77777777" w:rsidR="000F7377" w:rsidRDefault="000F7377">
      <w:r xmlns:w="http://schemas.openxmlformats.org/wordprocessingml/2006/main">
        <w:t xml:space="preserve">Inimene, kellel puuduvad sellised olulised omadused nagu usk, vooruslikkus, teadmised, mõõdukus, kannatlikkus, jumalakartlikkus, vennalik lahkus ja ligimesearmastus, on vaimselt pime ja on unustanud oma minevikupattude andeksandmise.</w:t>
      </w:r>
    </w:p>
    <w:p w14:paraId="5EE37EEA" w14:textId="77777777" w:rsidR="000F7377" w:rsidRDefault="000F7377"/>
    <w:p w14:paraId="5888C90C" w14:textId="77777777" w:rsidR="000F7377" w:rsidRDefault="000F7377">
      <w:r xmlns:w="http://schemas.openxmlformats.org/wordprocessingml/2006/main">
        <w:t xml:space="preserve">1. "Usu omamise eelised"</w:t>
      </w:r>
    </w:p>
    <w:p w14:paraId="1295BCBC" w14:textId="77777777" w:rsidR="000F7377" w:rsidRDefault="000F7377"/>
    <w:p w14:paraId="157636F1" w14:textId="77777777" w:rsidR="000F7377" w:rsidRDefault="000F7377">
      <w:r xmlns:w="http://schemas.openxmlformats.org/wordprocessingml/2006/main">
        <w:t xml:space="preserve">2. "Jumala andestuse vägi"</w:t>
      </w:r>
    </w:p>
    <w:p w14:paraId="73266954" w14:textId="77777777" w:rsidR="000F7377" w:rsidRDefault="000F7377"/>
    <w:p w14:paraId="23A3BB0C" w14:textId="77777777" w:rsidR="000F7377" w:rsidRDefault="000F7377">
      <w:r xmlns:w="http://schemas.openxmlformats.org/wordprocessingml/2006/main">
        <w:t xml:space="preserve">1. Johannese 8:12 – Kui Jeesus jälle inimestega rääkis, ütles ta: „Mina olen maailma valgus. Kes järgneb mulle, ei kõnni iial pimeduses, vaid tal on elu valgus.</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Roomlastele 8:1-2 – Seepärast ei ole nüüd hukkamõistu neile, kes on Kristuses Jeesuses, sest Kristuse Jeesuse kaudu on Vaimu seadus, kes teeb eluks, vabastanud teid patu ja surma seadusest.</w:t>
      </w:r>
    </w:p>
    <w:p w14:paraId="0A8DA827" w14:textId="77777777" w:rsidR="000F7377" w:rsidRDefault="000F7377"/>
    <w:p w14:paraId="7778A613" w14:textId="77777777" w:rsidR="000F7377" w:rsidRDefault="000F7377">
      <w:r xmlns:w="http://schemas.openxmlformats.org/wordprocessingml/2006/main">
        <w:t xml:space="preserve">2 Peetruse 1:10 Mispärast, vennad, püüdke oma kutsumist ja valimist kindlamaks muuta, sest kui te seda teete, ei lange te kunagi.</w:t>
      </w:r>
    </w:p>
    <w:p w14:paraId="6A8812CC" w14:textId="77777777" w:rsidR="000F7377" w:rsidRDefault="000F7377"/>
    <w:p w14:paraId="01460B88" w14:textId="77777777" w:rsidR="000F7377" w:rsidRDefault="000F7377">
      <w:r xmlns:w="http://schemas.openxmlformats.org/wordprocessingml/2006/main">
        <w:t xml:space="preserve">Usklikud peaksid püüdma muuta oma kutsumise ja valimise kindlaks, sest see tagab, et nad ei kuku kunagi.</w:t>
      </w:r>
    </w:p>
    <w:p w14:paraId="773517B3" w14:textId="77777777" w:rsidR="000F7377" w:rsidRDefault="000F7377"/>
    <w:p w14:paraId="4ADB302E" w14:textId="77777777" w:rsidR="000F7377" w:rsidRDefault="000F7377">
      <w:r xmlns:w="http://schemas.openxmlformats.org/wordprocessingml/2006/main">
        <w:t xml:space="preserve">1. "Turvaline oma kutsumus: tee visadusele"</w:t>
      </w:r>
    </w:p>
    <w:p w14:paraId="55D4275B" w14:textId="77777777" w:rsidR="000F7377" w:rsidRDefault="000F7377"/>
    <w:p w14:paraId="46F6B54F" w14:textId="77777777" w:rsidR="000F7377" w:rsidRDefault="000F7377">
      <w:r xmlns:w="http://schemas.openxmlformats.org/wordprocessingml/2006/main">
        <w:t xml:space="preserve">2. "Elu enesekindlalt: tee oma valimised kindlaks"</w:t>
      </w:r>
    </w:p>
    <w:p w14:paraId="01967D15" w14:textId="77777777" w:rsidR="000F7377" w:rsidRDefault="000F7377"/>
    <w:p w14:paraId="054938E4" w14:textId="77777777" w:rsidR="000F7377" w:rsidRDefault="000F7377">
      <w:r xmlns:w="http://schemas.openxmlformats.org/wordprocessingml/2006/main">
        <w:t xml:space="preserve">1. Roomlastele 8:28-30 – Ja me teame, et kõik tuleb kasuks neile, kes armastavad Jumalat, neile, kes on kutsutud tema eesmärgi järgi. Kelle jaoks ta oli ette ära tundnud, ta määras ka oma Poja kuju sarnaseks, et ta oleks esmasündinu paljude vendade seas. Ja keda ta ette määras, need ta ka kutsus; ja keda ta kutsus, need ta ka õigeks tegi; ja keda ta õigeks tegi, neid ta ka ülistas.</w:t>
      </w:r>
    </w:p>
    <w:p w14:paraId="65184763" w14:textId="77777777" w:rsidR="000F7377" w:rsidRDefault="000F7377"/>
    <w:p w14:paraId="6F778E04" w14:textId="77777777" w:rsidR="000F7377" w:rsidRDefault="000F7377">
      <w:r xmlns:w="http://schemas.openxmlformats.org/wordprocessingml/2006/main">
        <w:t xml:space="preserve">2. Heebrealastele 3:12-14 – olge ettevaatlikud, vennad, et kellelgi teist ei tekiks uskmatust kurja südant, kes lahkub elavast Jumalast. Aga manitsege üksteist iga päev, kuni seda nimetatakse Tänaseks; et keegi teist ei paadunud patu pettuse tõttu. Sest me oleme saanud Kristuse osaliseks, kui hoiame oma kindlustunde algusest lõpuni kindlaks.</w:t>
      </w:r>
    </w:p>
    <w:p w14:paraId="5890235E" w14:textId="77777777" w:rsidR="000F7377" w:rsidRDefault="000F7377"/>
    <w:p w14:paraId="2CA9A6FD" w14:textId="77777777" w:rsidR="000F7377" w:rsidRDefault="000F7377">
      <w:r xmlns:w="http://schemas.openxmlformats.org/wordprocessingml/2006/main">
        <w:t xml:space="preserve">2 Peetruse 1:11 Sest nõnda antakse teile ohtralt sissepääsu meie Issanda ja Päästja Jeesuse Kristuse igavesse kuningriiki.</w:t>
      </w:r>
    </w:p>
    <w:p w14:paraId="03780996" w14:textId="77777777" w:rsidR="000F7377" w:rsidRDefault="000F7377"/>
    <w:p w14:paraId="2F147285" w14:textId="77777777" w:rsidR="000F7377" w:rsidRDefault="000F7377">
      <w:r xmlns:w="http://schemas.openxmlformats.org/wordprocessingml/2006/main">
        <w:t xml:space="preserve">Peetrus julgustab usklikke tegema kõik endast oleneva, et oma usku täiendada, et nad saaksid </w:t>
      </w:r>
      <w:r xmlns:w="http://schemas.openxmlformats.org/wordprocessingml/2006/main">
        <w:lastRenderedPageBreak xmlns:w="http://schemas.openxmlformats.org/wordprocessingml/2006/main"/>
      </w:r>
      <w:r xmlns:w="http://schemas.openxmlformats.org/wordprocessingml/2006/main">
        <w:t xml:space="preserve">rikkalikult sissepääsu Kristuse igavesse kuningriiki.</w:t>
      </w:r>
    </w:p>
    <w:p w14:paraId="3E7A268B" w14:textId="77777777" w:rsidR="000F7377" w:rsidRDefault="000F7377"/>
    <w:p w14:paraId="6F256E3F" w14:textId="77777777" w:rsidR="000F7377" w:rsidRDefault="000F7377">
      <w:r xmlns:w="http://schemas.openxmlformats.org/wordprocessingml/2006/main">
        <w:t xml:space="preserve">1: Jumal lubab rikkalikku sissepääsu Tema kuningriiki usklikele, kes pingutavad, et oma usku täiendada.</w:t>
      </w:r>
    </w:p>
    <w:p w14:paraId="0A03593B" w14:textId="77777777" w:rsidR="000F7377" w:rsidRDefault="000F7377"/>
    <w:p w14:paraId="3D82E71A" w14:textId="77777777" w:rsidR="000F7377" w:rsidRDefault="000F7377">
      <w:r xmlns:w="http://schemas.openxmlformats.org/wordprocessingml/2006/main">
        <w:t xml:space="preserve">2: Võime kogeda igavest rõõmu, kui püüame suurendada oma usku Jeesusesse.</w:t>
      </w:r>
    </w:p>
    <w:p w14:paraId="61E8B2E6" w14:textId="77777777" w:rsidR="000F7377" w:rsidRDefault="000F7377"/>
    <w:p w14:paraId="37241552" w14:textId="77777777" w:rsidR="000F7377" w:rsidRDefault="000F7377">
      <w:r xmlns:w="http://schemas.openxmlformats.org/wordprocessingml/2006/main">
        <w:t xml:space="preserve">1: Jaakobuse 2:14-17 – usk ilma tegudeta on surnud.</w:t>
      </w:r>
    </w:p>
    <w:p w14:paraId="7E52B69D" w14:textId="77777777" w:rsidR="000F7377" w:rsidRDefault="000F7377"/>
    <w:p w14:paraId="46349E58" w14:textId="77777777" w:rsidR="000F7377" w:rsidRDefault="000F7377">
      <w:r xmlns:w="http://schemas.openxmlformats.org/wordprocessingml/2006/main">
        <w:t xml:space="preserve">2:1 Korintlastele 15:58 – Seepärast, mu armsad vennad, olge vankumatud, vankumatud, alati rikkad Issanda tööst, teades, et teie töö Issandas ei ole asjata.</w:t>
      </w:r>
    </w:p>
    <w:p w14:paraId="6BAB72CD" w14:textId="77777777" w:rsidR="000F7377" w:rsidRDefault="000F7377"/>
    <w:p w14:paraId="2B6024B3" w14:textId="77777777" w:rsidR="000F7377" w:rsidRDefault="000F7377">
      <w:r xmlns:w="http://schemas.openxmlformats.org/wordprocessingml/2006/main">
        <w:t xml:space="preserve">2. Peetruse 1:12 Seepärast ei jäta ma teile neid asju alati meeles, kuigi te teate neid ja olete praeguses tões kinnitatud.</w:t>
      </w:r>
    </w:p>
    <w:p w14:paraId="226CB52E" w14:textId="77777777" w:rsidR="000F7377" w:rsidRDefault="000F7377"/>
    <w:p w14:paraId="3F6F6A7F" w14:textId="77777777" w:rsidR="000F7377" w:rsidRDefault="000F7377">
      <w:r xmlns:w="http://schemas.openxmlformats.org/wordprocessingml/2006/main">
        <w:t xml:space="preserve">Peeter julgustab oma lugejaid tõde meeles pidama ja selles kinnistuma.</w:t>
      </w:r>
    </w:p>
    <w:p w14:paraId="30555A3D" w14:textId="77777777" w:rsidR="000F7377" w:rsidRDefault="000F7377"/>
    <w:p w14:paraId="5573904E" w14:textId="77777777" w:rsidR="000F7377" w:rsidRDefault="000F7377">
      <w:r xmlns:w="http://schemas.openxmlformats.org/wordprocessingml/2006/main">
        <w:t xml:space="preserve">1. Tõe meelespidamise tähtsus.</w:t>
      </w:r>
    </w:p>
    <w:p w14:paraId="4D73D860" w14:textId="77777777" w:rsidR="000F7377" w:rsidRDefault="000F7377"/>
    <w:p w14:paraId="7040C51F" w14:textId="77777777" w:rsidR="000F7377" w:rsidRDefault="000F7377">
      <w:r xmlns:w="http://schemas.openxmlformats.org/wordprocessingml/2006/main">
        <w:t xml:space="preserve">2. Enese kehtestamine tões.</w:t>
      </w:r>
    </w:p>
    <w:p w14:paraId="7FD725D4" w14:textId="77777777" w:rsidR="000F7377" w:rsidRDefault="000F7377"/>
    <w:p w14:paraId="7BD321AF" w14:textId="77777777" w:rsidR="000F7377" w:rsidRDefault="000F7377">
      <w:r xmlns:w="http://schemas.openxmlformats.org/wordprocessingml/2006/main">
        <w:t xml:space="preserve">1. Jesaja 26:3 – Sa hoiad täielikus rahus kõiki, kes Sinu peale loodavad, kõik, kelle mõtted Sinu peale on suunatud!</w:t>
      </w:r>
    </w:p>
    <w:p w14:paraId="6DC03786" w14:textId="77777777" w:rsidR="000F7377" w:rsidRDefault="000F7377"/>
    <w:p w14:paraId="021F00C0" w14:textId="77777777" w:rsidR="000F7377" w:rsidRDefault="000F7377">
      <w:r xmlns:w="http://schemas.openxmlformats.org/wordprocessingml/2006/main">
        <w:t xml:space="preserve">2. Psalm 119:11 – ma olen peitnud Sinu Sõna oma südamesse, et ma ei patustaks Sinu vastu.</w:t>
      </w:r>
    </w:p>
    <w:p w14:paraId="7A6C7CF8" w14:textId="77777777" w:rsidR="000F7377" w:rsidRDefault="000F7377"/>
    <w:p w14:paraId="2F033148" w14:textId="77777777" w:rsidR="000F7377" w:rsidRDefault="000F7377">
      <w:r xmlns:w="http://schemas.openxmlformats.org/wordprocessingml/2006/main">
        <w:t xml:space="preserve">2 Peter 1:13 13 Jah, ma arvan, et nii kaua, kui ma olen selles telkis, on õige teid ärgitada, meenutades teid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Peetrus julgustab usklikke jääma vankumatuks ja ustavaks evangeeliumile, olenemata nende hetkeoludest.</w:t>
      </w:r>
    </w:p>
    <w:p w14:paraId="640B13D2" w14:textId="77777777" w:rsidR="000F7377" w:rsidRDefault="000F7377"/>
    <w:p w14:paraId="1804577A" w14:textId="77777777" w:rsidR="000F7377" w:rsidRDefault="000F7377">
      <w:r xmlns:w="http://schemas.openxmlformats.org/wordprocessingml/2006/main">
        <w:t xml:space="preserve">1. Olge oma usus kindel: kuidas rasketel aegadel vankumatuks jääda</w:t>
      </w:r>
    </w:p>
    <w:p w14:paraId="799CA448" w14:textId="77777777" w:rsidR="000F7377" w:rsidRDefault="000F7377"/>
    <w:p w14:paraId="09574A82" w14:textId="77777777" w:rsidR="000F7377" w:rsidRDefault="000F7377">
      <w:r xmlns:w="http://schemas.openxmlformats.org/wordprocessingml/2006/main">
        <w:t xml:space="preserve">2. Mäletamise jõud: kuidas jääda pühendunuks evangeeliumile</w:t>
      </w:r>
    </w:p>
    <w:p w14:paraId="74D20383" w14:textId="77777777" w:rsidR="000F7377" w:rsidRDefault="000F7377"/>
    <w:p w14:paraId="37DDB1D3" w14:textId="77777777" w:rsidR="000F7377" w:rsidRDefault="000F7377">
      <w:r xmlns:w="http://schemas.openxmlformats.org/wordprocessingml/2006/main">
        <w:t xml:space="preserve">1. Jesaja 40:31-Aga need, kes ootavad Issandat, uuendavad oma jõudu; nad tõusevad tiibadega nagu kotkad; nad jooksevad ega väsi; ja nad kõnnivad ega väsita.</w:t>
      </w:r>
    </w:p>
    <w:p w14:paraId="4EFBC198" w14:textId="77777777" w:rsidR="000F7377" w:rsidRDefault="000F7377"/>
    <w:p w14:paraId="2B3ECB2C" w14:textId="77777777" w:rsidR="000F7377" w:rsidRDefault="000F7377">
      <w:r xmlns:w="http://schemas.openxmlformats.org/wordprocessingml/2006/main">
        <w:t xml:space="preserve">2. Heebrealastele 13:5 – teie jutt olgu ilma ahnuseta; ja olge rahul sellega, mis teil on, sest ta on öelnud: Ma ei jäta sind ega jäta sind maha.</w:t>
      </w:r>
    </w:p>
    <w:p w14:paraId="2305207E" w14:textId="77777777" w:rsidR="000F7377" w:rsidRDefault="000F7377"/>
    <w:p w14:paraId="16BC3C85" w14:textId="77777777" w:rsidR="000F7377" w:rsidRDefault="000F7377">
      <w:r xmlns:w="http://schemas.openxmlformats.org/wordprocessingml/2006/main">
        <w:t xml:space="preserve">2. Peetruse 1:14 Teades, et peagi pean ma selle oma telgi seljast panema, nõnda nagu meie Issand Jeesus Kristus on mulle näidanud.</w:t>
      </w:r>
    </w:p>
    <w:p w14:paraId="4E6A7D60" w14:textId="77777777" w:rsidR="000F7377" w:rsidRDefault="000F7377"/>
    <w:p w14:paraId="6658BB84" w14:textId="77777777" w:rsidR="000F7377" w:rsidRDefault="000F7377">
      <w:r xmlns:w="http://schemas.openxmlformats.org/wordprocessingml/2006/main">
        <w:t xml:space="preserve">Apostel Peetrus on teadlik, et tema maise keha hukkub peagi ja ta peab valmistuma oma surmaks, nagu Jeesus talle näitas.</w:t>
      </w:r>
    </w:p>
    <w:p w14:paraId="751EA984" w14:textId="77777777" w:rsidR="000F7377" w:rsidRDefault="000F7377"/>
    <w:p w14:paraId="345A22BE" w14:textId="77777777" w:rsidR="000F7377" w:rsidRDefault="000F7377">
      <w:r xmlns:w="http://schemas.openxmlformats.org/wordprocessingml/2006/main">
        <w:t xml:space="preserve">1. Surma varjus elama õppimine</w:t>
      </w:r>
    </w:p>
    <w:p w14:paraId="00F39B2F" w14:textId="77777777" w:rsidR="000F7377" w:rsidRDefault="000F7377"/>
    <w:p w14:paraId="1C950A7B" w14:textId="77777777" w:rsidR="000F7377" w:rsidRDefault="000F7377">
      <w:r xmlns:w="http://schemas.openxmlformats.org/wordprocessingml/2006/main">
        <w:t xml:space="preserve">2. Igavikuks valmistumine</w:t>
      </w:r>
    </w:p>
    <w:p w14:paraId="1CBFD133" w14:textId="77777777" w:rsidR="000F7377" w:rsidRDefault="000F7377"/>
    <w:p w14:paraId="05C95F92" w14:textId="77777777" w:rsidR="000F7377" w:rsidRDefault="000F7377">
      <w:r xmlns:w="http://schemas.openxmlformats.org/wordprocessingml/2006/main">
        <w:t xml:space="preserve">1. Luuka 12:20 – "Aga Jumal ütles talle: "Sa loll! Sel õhtul nõutakse sinult elu ära."</w:t>
      </w:r>
    </w:p>
    <w:p w14:paraId="19640B31" w14:textId="77777777" w:rsidR="000F7377" w:rsidRDefault="000F7377"/>
    <w:p w14:paraId="2E0E19E7" w14:textId="77777777" w:rsidR="000F7377" w:rsidRDefault="000F7377">
      <w:r xmlns:w="http://schemas.openxmlformats.org/wordprocessingml/2006/main">
        <w:t xml:space="preserve">2. Filiplastele 1:20-21 – "Ma ootan ja loodan, et ma ei häbene, vaid mul on piisavalt julgust, et nüüd nagu alati ülendatakse Kristus minu ihus, olgu elu või surma läbi. mulle on elamine Kristus ja surm kasu."</w:t>
      </w:r>
    </w:p>
    <w:p w14:paraId="6E046C7F" w14:textId="77777777" w:rsidR="000F7377" w:rsidRDefault="000F7377"/>
    <w:p w14:paraId="3AC347D3" w14:textId="77777777" w:rsidR="000F7377" w:rsidRDefault="000F7377">
      <w:r xmlns:w="http://schemas.openxmlformats.org/wordprocessingml/2006/main">
        <w:t xml:space="preserve">2 Peter 1:15 15 Pealegi püüan ma seda teha, et te pärast minu surma saaksite seda alati meeles pidada.</w:t>
      </w:r>
    </w:p>
    <w:p w14:paraId="70A7394C" w14:textId="77777777" w:rsidR="000F7377" w:rsidRDefault="000F7377"/>
    <w:p w14:paraId="5A4E1C08" w14:textId="77777777" w:rsidR="000F7377" w:rsidRDefault="000F7377">
      <w:r xmlns:w="http://schemas.openxmlformats.org/wordprocessingml/2006/main">
        <w:t xml:space="preserve">Peetruse 2. peatüki autor julgustab oma lugejaid meeles pidama tõdesid, mida ta neile pärast oma surma õpetab.</w:t>
      </w:r>
    </w:p>
    <w:p w14:paraId="01964FD4" w14:textId="77777777" w:rsidR="000F7377" w:rsidRDefault="000F7377"/>
    <w:p w14:paraId="7E812139" w14:textId="77777777" w:rsidR="000F7377" w:rsidRDefault="000F7377">
      <w:r xmlns:w="http://schemas.openxmlformats.org/wordprocessingml/2006/main">
        <w:t xml:space="preserve">1. Jumala lubaduste meelespidamine: kuidas me suudame usus püsida</w:t>
      </w:r>
    </w:p>
    <w:p w14:paraId="3AE4842A" w14:textId="77777777" w:rsidR="000F7377" w:rsidRDefault="000F7377"/>
    <w:p w14:paraId="6BAF1965" w14:textId="77777777" w:rsidR="000F7377" w:rsidRDefault="000F7377">
      <w:r xmlns:w="http://schemas.openxmlformats.org/wordprocessingml/2006/main">
        <w:t xml:space="preserve">2. Mäletamise jõud: Jumala tõdede üle mõtisklemine</w:t>
      </w:r>
    </w:p>
    <w:p w14:paraId="376E253D" w14:textId="77777777" w:rsidR="000F7377" w:rsidRDefault="000F7377"/>
    <w:p w14:paraId="17975E38" w14:textId="77777777" w:rsidR="000F7377" w:rsidRDefault="000F7377">
      <w:r xmlns:w="http://schemas.openxmlformats.org/wordprocessingml/2006/main">
        <w:t xml:space="preserve">1. Psalm 119:11 „Ma olen su sõna talletanud oma südamesse, et ma ei teeks pattu sinu vastu.”</w:t>
      </w:r>
    </w:p>
    <w:p w14:paraId="250641A5" w14:textId="77777777" w:rsidR="000F7377" w:rsidRDefault="000F7377"/>
    <w:p w14:paraId="7C110C5D" w14:textId="77777777" w:rsidR="000F7377" w:rsidRDefault="000F7377">
      <w:r xmlns:w="http://schemas.openxmlformats.org/wordprocessingml/2006/main">
        <w:t xml:space="preserve">2. Filiplastele 4:8 "Lõpuks, vennad, mõelge kõigele, mis on tõsi, mis on auväärne, mis on õige, mis on puhas, mis on armas, mis on kiiduväärt, kui on midagi suurepärast, kui on midagi kiiduväärt. nende asjade kohta."</w:t>
      </w:r>
    </w:p>
    <w:p w14:paraId="3514392E" w14:textId="77777777" w:rsidR="000F7377" w:rsidRDefault="000F7377"/>
    <w:p w14:paraId="63E27B0A" w14:textId="77777777" w:rsidR="000F7377" w:rsidRDefault="000F7377">
      <w:r xmlns:w="http://schemas.openxmlformats.org/wordprocessingml/2006/main">
        <w:t xml:space="preserve">2 Peetruse 1:16 Sest me ei ole järginud kavalalt väljamõeldud muinasjutte, kui me tegime teile teatavaks meie Issanda Jeesuse Kristuse väe ja tulemise, vaid olime Tema majesteetlikkuse tunnistajad.</w:t>
      </w:r>
    </w:p>
    <w:p w14:paraId="02972CF7" w14:textId="77777777" w:rsidR="000F7377" w:rsidRDefault="000F7377"/>
    <w:p w14:paraId="7CA4BCA5" w14:textId="77777777" w:rsidR="000F7377" w:rsidRDefault="000F7377">
      <w:r xmlns:w="http://schemas.openxmlformats.org/wordprocessingml/2006/main">
        <w:t xml:space="preserve">2. Peetruse kirja autor oli Jeesuse Kristuse väe ja tulemise pealtnägija ega tuginenud seda sõnumit edastades väljamõeldud lugudele.</w:t>
      </w:r>
    </w:p>
    <w:p w14:paraId="56E5F9A2" w14:textId="77777777" w:rsidR="000F7377" w:rsidRDefault="000F7377"/>
    <w:p w14:paraId="4FA697CA" w14:textId="77777777" w:rsidR="000F7377" w:rsidRDefault="000F7377">
      <w:r xmlns:w="http://schemas.openxmlformats.org/wordprocessingml/2006/main">
        <w:t xml:space="preserve">1. Jeesuse usaldusväärsed tunnistajad: 2. Peetruse 1:16 läbivaatus</w:t>
      </w:r>
    </w:p>
    <w:p w14:paraId="4519F55A" w14:textId="77777777" w:rsidR="000F7377" w:rsidRDefault="000F7377"/>
    <w:p w14:paraId="0FE656CA" w14:textId="77777777" w:rsidR="000F7377" w:rsidRDefault="000F7377">
      <w:r xmlns:w="http://schemas.openxmlformats.org/wordprocessingml/2006/main">
        <w:t xml:space="preserve">2. Jeesuse Majesteet: 2. Peetruse 1:16 uurimine</w:t>
      </w:r>
    </w:p>
    <w:p w14:paraId="129C35BD" w14:textId="77777777" w:rsidR="000F7377" w:rsidRDefault="000F7377"/>
    <w:p w14:paraId="0DC64989" w14:textId="77777777" w:rsidR="000F7377" w:rsidRDefault="000F7377">
      <w:r xmlns:w="http://schemas.openxmlformats.org/wordprocessingml/2006/main">
        <w:t xml:space="preserve">1. Matteuse 17:1-8 – Jeesuse muutumine</w:t>
      </w:r>
    </w:p>
    <w:p w14:paraId="0AFFD740" w14:textId="77777777" w:rsidR="000F7377" w:rsidRDefault="000F7377"/>
    <w:p w14:paraId="13F17ADC" w14:textId="77777777" w:rsidR="000F7377" w:rsidRDefault="000F7377">
      <w:r xmlns:w="http://schemas.openxmlformats.org/wordprocessingml/2006/main">
        <w:t xml:space="preserve">2. Apostlite teod 1:3-8 – Jeesuse taevaminek</w:t>
      </w:r>
    </w:p>
    <w:p w14:paraId="3202FDC6" w14:textId="77777777" w:rsidR="000F7377" w:rsidRDefault="000F7377"/>
    <w:p w14:paraId="37CE6315" w14:textId="77777777" w:rsidR="000F7377" w:rsidRDefault="000F7377">
      <w:r xmlns:w="http://schemas.openxmlformats.org/wordprocessingml/2006/main">
        <w:t xml:space="preserve">2 Peter 1:17 Sest ta sai Jumalalt Isalt au ja au, kui temale kostis hääl suurest hiilgusest: "See on mu armas Poeg, kellest mul on hea meel!"</w:t>
      </w:r>
    </w:p>
    <w:p w14:paraId="03BBE16B" w14:textId="77777777" w:rsidR="000F7377" w:rsidRDefault="000F7377"/>
    <w:p w14:paraId="59C36F9B" w14:textId="77777777" w:rsidR="000F7377" w:rsidRDefault="000F7377">
      <w:r xmlns:w="http://schemas.openxmlformats.org/wordprocessingml/2006/main">
        <w:t xml:space="preserve">Lõik Jumal Isa andis Jeesusele au ja au, kui suurest hiilgusest kostis hääl, et Jeesus on Tema armastatud Poeg ja kellest Tal on hea meel.</w:t>
      </w:r>
    </w:p>
    <w:p w14:paraId="399D6DD1" w14:textId="77777777" w:rsidR="000F7377" w:rsidRDefault="000F7377"/>
    <w:p w14:paraId="678AC2F7" w14:textId="77777777" w:rsidR="000F7377" w:rsidRDefault="000F7377">
      <w:r xmlns:w="http://schemas.openxmlformats.org/wordprocessingml/2006/main">
        <w:t xml:space="preserve">1. Jeesuse mõõtmatu väärtus – Jeesuse oma Isalt saadud au ja au uurimine.</w:t>
      </w:r>
    </w:p>
    <w:p w14:paraId="516667FA" w14:textId="77777777" w:rsidR="000F7377" w:rsidRDefault="000F7377"/>
    <w:p w14:paraId="60AFD163" w14:textId="77777777" w:rsidR="000F7377" w:rsidRDefault="000F7377">
      <w:r xmlns:w="http://schemas.openxmlformats.org/wordprocessingml/2006/main">
        <w:t xml:space="preserve">2. Rõõm Isast – Isa naudingu tähenduse mõistmine Jeesuses.</w:t>
      </w:r>
    </w:p>
    <w:p w14:paraId="5400AE90" w14:textId="77777777" w:rsidR="000F7377" w:rsidRDefault="000F7377"/>
    <w:p w14:paraId="39359DDC" w14:textId="77777777" w:rsidR="000F7377" w:rsidRDefault="000F7377">
      <w:r xmlns:w="http://schemas.openxmlformats.org/wordprocessingml/2006/main">
        <w:t xml:space="preserve">1. Jesaja 42:1 – "Vaata, mu sulane, keda ma toetan, mu valitud, kellest mu hing rõõmustab, ma panen tema peale oma vaimu, ta mõistab kohut paganatele."</w:t>
      </w:r>
    </w:p>
    <w:p w14:paraId="58F5C8B4" w14:textId="77777777" w:rsidR="000F7377" w:rsidRDefault="000F7377"/>
    <w:p w14:paraId="68217BAD" w14:textId="77777777" w:rsidR="000F7377" w:rsidRDefault="000F7377">
      <w:r xmlns:w="http://schemas.openxmlformats.org/wordprocessingml/2006/main">
        <w:t xml:space="preserve">2. Matteuse 3:17 – "Ja ennäe hääl taevast, kes ütleb: See on mu armas Poeg, kellest mul on hea meel."</w:t>
      </w:r>
    </w:p>
    <w:p w14:paraId="67929754" w14:textId="77777777" w:rsidR="000F7377" w:rsidRDefault="000F7377"/>
    <w:p w14:paraId="7DC4588A" w14:textId="77777777" w:rsidR="000F7377" w:rsidRDefault="000F7377">
      <w:r xmlns:w="http://schemas.openxmlformats.org/wordprocessingml/2006/main">
        <w:t xml:space="preserve">2. Peetruse 1:18 Ja seda häält, mis tuli taevast, me kuulsime, kui olime koos Temaga pühal mäel.</w:t>
      </w:r>
    </w:p>
    <w:p w14:paraId="70859CF7" w14:textId="77777777" w:rsidR="000F7377" w:rsidRDefault="000F7377"/>
    <w:p w14:paraId="50E3B33B" w14:textId="77777777" w:rsidR="000F7377" w:rsidRDefault="000F7377">
      <w:r xmlns:w="http://schemas.openxmlformats.org/wordprocessingml/2006/main">
        <w:t xml:space="preserve">2. Peetruse kirja autor jutustab ajast, mil ta kuulis pühal mäel häält taevast </w:t>
      </w:r>
      <w:r xmlns:w="http://schemas.openxmlformats.org/wordprocessingml/2006/main">
        <w:lastRenderedPageBreak xmlns:w="http://schemas.openxmlformats.org/wordprocessingml/2006/main"/>
      </w:r>
      <w:r xmlns:w="http://schemas.openxmlformats.org/wordprocessingml/2006/main">
        <w:t xml:space="preserve">.</w:t>
      </w:r>
    </w:p>
    <w:p w14:paraId="4A5FAFE1" w14:textId="77777777" w:rsidR="000F7377" w:rsidRDefault="000F7377"/>
    <w:p w14:paraId="53EB3596" w14:textId="77777777" w:rsidR="000F7377" w:rsidRDefault="000F7377">
      <w:r xmlns:w="http://schemas.openxmlformats.org/wordprocessingml/2006/main">
        <w:t xml:space="preserve">1. Jumala hääle kuulmise jõud</w:t>
      </w:r>
    </w:p>
    <w:p w14:paraId="01739616" w14:textId="77777777" w:rsidR="000F7377" w:rsidRDefault="000F7377"/>
    <w:p w14:paraId="4A516E42" w14:textId="77777777" w:rsidR="000F7377" w:rsidRDefault="000F7377">
      <w:r xmlns:w="http://schemas.openxmlformats.org/wordprocessingml/2006/main">
        <w:t xml:space="preserve">2. Pühaduse tähtsus</w:t>
      </w:r>
    </w:p>
    <w:p w14:paraId="30FFB085" w14:textId="77777777" w:rsidR="000F7377" w:rsidRDefault="000F7377"/>
    <w:p w14:paraId="5C23BBC0" w14:textId="77777777" w:rsidR="000F7377" w:rsidRDefault="000F7377">
      <w:r xmlns:w="http://schemas.openxmlformats.org/wordprocessingml/2006/main">
        <w:t xml:space="preserve">1. Jesaja 30:21 – Ja su kõrvad kuulevad sõna su selja tagant, mis ütleb: See on tee, käige seda mööda, kui pöördute paremale ja kui vasakule.</w:t>
      </w:r>
    </w:p>
    <w:p w14:paraId="61E6A1FE" w14:textId="77777777" w:rsidR="000F7377" w:rsidRDefault="000F7377"/>
    <w:p w14:paraId="67E18708" w14:textId="77777777" w:rsidR="000F7377" w:rsidRDefault="000F7377">
      <w:r xmlns:w="http://schemas.openxmlformats.org/wordprocessingml/2006/main">
        <w:t xml:space="preserve">2. Matteuse 7:24-27 – Seepärast igaüht, kes kuuleb neid minu sõnu ja teeb neid, ma võrdlen teda targa mehega, kes ehitas oma maja kaljule: ja sadas vihma ja tulid veeupud ja puhusid tuuled ja peksid vastu seda maja; ja see ei langenud, sest see oli rajatud kaljule.</w:t>
      </w:r>
    </w:p>
    <w:p w14:paraId="52061E1D" w14:textId="77777777" w:rsidR="000F7377" w:rsidRDefault="000F7377"/>
    <w:p w14:paraId="4FBE2111" w14:textId="77777777" w:rsidR="000F7377" w:rsidRDefault="000F7377">
      <w:r xmlns:w="http://schemas.openxmlformats.org/wordprocessingml/2006/main">
        <w:t xml:space="preserve">2. Peetruse 1:19 Meil on ka kindlam prohvetisõna; mida te hästi teete, kui võtate tähele, nagu valgust, mis paistab pimedas kohas, kuni koidab ja päevatäht tõuseb teie südamesse.</w:t>
      </w:r>
    </w:p>
    <w:p w14:paraId="4C075D8B" w14:textId="77777777" w:rsidR="000F7377" w:rsidRDefault="000F7377"/>
    <w:p w14:paraId="519C8B91" w14:textId="77777777" w:rsidR="000F7377" w:rsidRDefault="000F7377">
      <w:r xmlns:w="http://schemas.openxmlformats.org/wordprocessingml/2006/main">
        <w:t xml:space="preserve">Peetrus julgustab lugejaid pöörama tähelepanu kindlale prohvetisõnale, sest see on valgus, mis juhib neid pimeduses kuni Jeesuse naasmiseni.</w:t>
      </w:r>
    </w:p>
    <w:p w14:paraId="7DA30CFE" w14:textId="77777777" w:rsidR="000F7377" w:rsidRDefault="000F7377"/>
    <w:p w14:paraId="73366BE0" w14:textId="77777777" w:rsidR="000F7377" w:rsidRDefault="000F7377">
      <w:r xmlns:w="http://schemas.openxmlformats.org/wordprocessingml/2006/main">
        <w:t xml:space="preserve">1. Prohvetikuulutuse valgus: Jumala Sõna usaldamine</w:t>
      </w:r>
    </w:p>
    <w:p w14:paraId="09D5571B" w14:textId="77777777" w:rsidR="000F7377" w:rsidRDefault="000F7377"/>
    <w:p w14:paraId="587B5B7B" w14:textId="77777777" w:rsidR="000F7377" w:rsidRDefault="000F7377">
      <w:r xmlns:w="http://schemas.openxmlformats.org/wordprocessingml/2006/main">
        <w:t xml:space="preserve">2. Jumala vankumatu Sõna: Usaldusväärne elujuhend</w:t>
      </w:r>
    </w:p>
    <w:p w14:paraId="0F717220" w14:textId="77777777" w:rsidR="000F7377" w:rsidRDefault="000F7377"/>
    <w:p w14:paraId="0E33F372" w14:textId="77777777" w:rsidR="000F7377" w:rsidRDefault="000F7377">
      <w:r xmlns:w="http://schemas.openxmlformats.org/wordprocessingml/2006/main">
        <w:t xml:space="preserve">1. Psalm 119:105 – Sinu sõna on mu jalgade lamp ja valgus mu teel.</w:t>
      </w:r>
    </w:p>
    <w:p w14:paraId="7A0F0A44" w14:textId="77777777" w:rsidR="000F7377" w:rsidRDefault="000F7377"/>
    <w:p w14:paraId="2E09D933" w14:textId="77777777" w:rsidR="000F7377" w:rsidRDefault="000F7377">
      <w:r xmlns:w="http://schemas.openxmlformats.org/wordprocessingml/2006/main">
        <w:t xml:space="preserve">2. Jesaja 8:20 – Seadusele ja tunnistusele: kui nad ei räägi selle sõna järgi, siis sellepärast, et neis pole valgust.</w:t>
      </w:r>
    </w:p>
    <w:p w14:paraId="4ADE552A" w14:textId="77777777" w:rsidR="000F7377" w:rsidRDefault="000F7377"/>
    <w:p w14:paraId="4E760BB7" w14:textId="77777777" w:rsidR="000F7377" w:rsidRDefault="000F7377">
      <w:r xmlns:w="http://schemas.openxmlformats.org/wordprocessingml/2006/main">
        <w:t xml:space="preserve">2. Peetruse 1:20 Teades seda esiteks, et ükski pühakirja prohvetikuulutus ei ole isiklikult tõlgendatav.</w:t>
      </w:r>
    </w:p>
    <w:p w14:paraId="21AC550E" w14:textId="77777777" w:rsidR="000F7377" w:rsidRDefault="000F7377"/>
    <w:p w14:paraId="6B47D14D" w14:textId="77777777" w:rsidR="000F7377" w:rsidRDefault="000F7377">
      <w:r xmlns:w="http://schemas.openxmlformats.org/wordprocessingml/2006/main">
        <w:t xml:space="preserve">Piibel on jumalikult inspireeritud ja seda ei tohi tõlgendada ilma kogu pühakirja konteksti arvesse võtmata.</w:t>
      </w:r>
    </w:p>
    <w:p w14:paraId="3D35614C" w14:textId="77777777" w:rsidR="000F7377" w:rsidRDefault="000F7377"/>
    <w:p w14:paraId="43E270DC" w14:textId="77777777" w:rsidR="000F7377" w:rsidRDefault="000F7377">
      <w:r xmlns:w="http://schemas.openxmlformats.org/wordprocessingml/2006/main">
        <w:t xml:space="preserve">1. Piibel kui Jumala Sõna: kuidas tõlgendada selle ettekuulutusi</w:t>
      </w:r>
    </w:p>
    <w:p w14:paraId="61107000" w14:textId="77777777" w:rsidR="000F7377" w:rsidRDefault="000F7377"/>
    <w:p w14:paraId="4EA5A629" w14:textId="77777777" w:rsidR="000F7377" w:rsidRDefault="000F7377">
      <w:r xmlns:w="http://schemas.openxmlformats.org/wordprocessingml/2006/main">
        <w:t xml:space="preserve">2. Konteksti mõistmine: Piibli tõlgendamise juhend</w:t>
      </w:r>
    </w:p>
    <w:p w14:paraId="43E45DE4" w14:textId="77777777" w:rsidR="000F7377" w:rsidRDefault="000F7377"/>
    <w:p w14:paraId="2AF2DC5B" w14:textId="77777777" w:rsidR="000F7377" w:rsidRDefault="000F7377">
      <w:r xmlns:w="http://schemas.openxmlformats.org/wordprocessingml/2006/main">
        <w:t xml:space="preserve">1. 5. Moosese 29:29 – "Saladus kuulub Issandale, meie Jumalale, aga ilmutatu kuulub meile ja meie lastele igavesti, et me võiksime täita kõiki selle seaduse sõnu."</w:t>
      </w:r>
    </w:p>
    <w:p w14:paraId="41FC5172" w14:textId="77777777" w:rsidR="000F7377" w:rsidRDefault="000F7377"/>
    <w:p w14:paraId="07CD59B6" w14:textId="77777777" w:rsidR="000F7377" w:rsidRDefault="000F7377">
      <w:r xmlns:w="http://schemas.openxmlformats.org/wordprocessingml/2006/main">
        <w:t xml:space="preserve">2. Jesaja 28:10-11 – "Sest ettekirjutus õpetuse peale, ettekirjutus õpetuse peale, rida rea peale, rida rea peale, siin natuke ja seal natuke."</w:t>
      </w:r>
    </w:p>
    <w:p w14:paraId="6BF73FAE" w14:textId="77777777" w:rsidR="000F7377" w:rsidRDefault="000F7377"/>
    <w:p w14:paraId="0752E8A1" w14:textId="77777777" w:rsidR="000F7377" w:rsidRDefault="000F7377">
      <w:r xmlns:w="http://schemas.openxmlformats.org/wordprocessingml/2006/main">
        <w:t xml:space="preserve">2. Peetruse 1:21 Sest prohvetikuulutus ei tulnud vanasti inimese tahtel, vaid Jumala pühad mehed rääkisid Püha Vaimu õhutusel.</w:t>
      </w:r>
    </w:p>
    <w:p w14:paraId="12B32A0E" w14:textId="77777777" w:rsidR="000F7377" w:rsidRDefault="000F7377"/>
    <w:p w14:paraId="7E610C16" w14:textId="77777777" w:rsidR="000F7377" w:rsidRDefault="000F7377">
      <w:r xmlns:w="http://schemas.openxmlformats.org/wordprocessingml/2006/main">
        <w:t xml:space="preserve">Piibli prohveteering ei tulnud inimese tahtest, vaid Pühast Vaimust, inspireerides pühasid Jumala mehi.</w:t>
      </w:r>
    </w:p>
    <w:p w14:paraId="6C19A040" w14:textId="77777777" w:rsidR="000F7377" w:rsidRDefault="000F7377"/>
    <w:p w14:paraId="2E25A59F" w14:textId="77777777" w:rsidR="000F7377" w:rsidRDefault="000F7377">
      <w:r xmlns:w="http://schemas.openxmlformats.org/wordprocessingml/2006/main">
        <w:t xml:space="preserve">1. "Prohvetikuulutuse jõud: Jumala hääl inimese kaudu"</w:t>
      </w:r>
    </w:p>
    <w:p w14:paraId="754F8DAA" w14:textId="77777777" w:rsidR="000F7377" w:rsidRDefault="000F7377"/>
    <w:p w14:paraId="07FAA8D9" w14:textId="77777777" w:rsidR="000F7377" w:rsidRDefault="000F7377">
      <w:r xmlns:w="http://schemas.openxmlformats.org/wordprocessingml/2006/main">
        <w:t xml:space="preserve">2. "Piibli prohvetiennustuse ainulaadsus: Jumala Sõna meie jaoks"</w:t>
      </w:r>
    </w:p>
    <w:p w14:paraId="362C4A80" w14:textId="77777777" w:rsidR="000F7377" w:rsidRDefault="000F7377"/>
    <w:p w14:paraId="5C32D6C8" w14:textId="77777777" w:rsidR="000F7377" w:rsidRDefault="000F7377">
      <w:r xmlns:w="http://schemas.openxmlformats.org/wordprocessingml/2006/main">
        <w:t xml:space="preserve">1. Jesaja 59:21 – „See on minu leping nendega, ütleb Issand: Minu vaim, mis on sinu peal </w:t>
      </w:r>
      <w:r xmlns:w="http://schemas.openxmlformats.org/wordprocessingml/2006/main">
        <w:lastRenderedPageBreak xmlns:w="http://schemas.openxmlformats.org/wordprocessingml/2006/main"/>
      </w:r>
      <w:r xmlns:w="http://schemas.openxmlformats.org/wordprocessingml/2006/main">
        <w:t xml:space="preserve">, ja mu sõnad, mis ma olen pannud su suhu, ei lahku sinu suust ega su seemne suust ega su seemne suust, ütleb Issand, nüüdsest ja igavesti."</w:t>
      </w:r>
    </w:p>
    <w:p w14:paraId="25669F09" w14:textId="77777777" w:rsidR="000F7377" w:rsidRDefault="000F7377"/>
    <w:p w14:paraId="6CEFD0B8" w14:textId="77777777" w:rsidR="000F7377" w:rsidRDefault="000F7377">
      <w:r xmlns:w="http://schemas.openxmlformats.org/wordprocessingml/2006/main">
        <w:t xml:space="preserve">2. Heebrealastele 1:1-2 - "Jumal, kes erinevatel aegadel ja erinevatel viisidel rääkis vanaisadele prohvetite kaudu, on neil viimseil päevil rääkinud meile oma Poja kaudu, kelle ta on määranud kõigi pärijaks asju, kelle läbi ta ka maailma lõi."</w:t>
      </w:r>
    </w:p>
    <w:p w14:paraId="47270261" w14:textId="77777777" w:rsidR="000F7377" w:rsidRDefault="000F7377"/>
    <w:p w14:paraId="5A58FF12" w14:textId="77777777" w:rsidR="000F7377" w:rsidRDefault="000F7377">
      <w:r xmlns:w="http://schemas.openxmlformats.org/wordprocessingml/2006/main">
        <w:t xml:space="preserve">Teine Peetruse 2. peatükk on Peetruse teise kirja teine peatükk, kus apostel hoiatab valeõpetajate ja nende hävitava mõju eest kirikus. Ta paljastab nende petlikud tavad, kirjeldab nende eelseisvat kohtuotsust ja julgustab usklikke tões vankumatuks jääma.</w:t>
      </w:r>
    </w:p>
    <w:p w14:paraId="233E3C0B" w14:textId="77777777" w:rsidR="000F7377" w:rsidRDefault="000F7377"/>
    <w:p w14:paraId="2592380E" w14:textId="77777777" w:rsidR="000F7377" w:rsidRDefault="000F7377">
      <w:r xmlns:w="http://schemas.openxmlformats.org/wordprocessingml/2006/main">
        <w:t xml:space="preserve">1. lõik: Peetrus toob alustuseks esile valeprohvetite ja -õpetajate olemasolu (2. Peetruse 2:1-3). Ta hoiatab, et nii nagu minevikus oli Jumala rahva seas valeprohveteid, on ka nende seas valeõpetajaid, kes juurutavad hävitavaid ketserlusi. Need petlikud isikud kasutavad usklikke oma petlike sõnadega ära, salgades isegi Issandat, kes nad ostis. Nende ahnus ja manipuleerimine viivad paljud eksiteele, tuues enda peale hävingu.</w:t>
      </w:r>
    </w:p>
    <w:p w14:paraId="757D448E" w14:textId="77777777" w:rsidR="000F7377" w:rsidRDefault="000F7377"/>
    <w:p w14:paraId="61BBE2C3" w14:textId="77777777" w:rsidR="000F7377" w:rsidRDefault="000F7377">
      <w:r xmlns:w="http://schemas.openxmlformats.org/wordprocessingml/2006/main">
        <w:t xml:space="preserve">2. lõik: Apostel toob näiteid ajaloost, et illustreerida Jumala kohtuotsust nende üle, kes hülgavad Tema autoriteedi (2. Peetruse 2:4-10a). Ta juhib tähelepanu sellele, et Jumal ei säästnud ingleid, kui nad patustasid, vaid viskasid nad põrgusse. Ta mainib ka Noa põlvkonda ning Soodomat ja Gomorrat kui näiteid jumalikust kohtumõistmisest kurjuse üle. Siiski kinnitab ta usklikele, et Jumal teab, kuidas päästa jumalakartlikud katsumustest, jättes samas karistuse ülekohtuste eest. Peetrus rõhutab, et need, kes lubavad pattu ja põlgavad autoriteeti, on eriti vastuvõtlikud hävingule.</w:t>
      </w:r>
    </w:p>
    <w:p w14:paraId="7FF73152" w14:textId="77777777" w:rsidR="000F7377" w:rsidRDefault="000F7377"/>
    <w:p w14:paraId="492C18DD" w14:textId="77777777" w:rsidR="000F7377" w:rsidRDefault="000F7377">
      <w:r xmlns:w="http://schemas.openxmlformats.org/wordprocessingml/2006/main">
        <w:t xml:space="preserve">3. lõik: Peetrus jätkab valeõpetajate omaduste kirjeldust (2. Peetruse 2:10b-22). Ta kujutab neid kui ülbeid, isemeelseid inimesi, kes ei kõhkle taevaseid olendeid teotamast ega räägi kurja selle vastu, millest nad aru ei saa. Neid ajendavad lihalikud soovid ja nad meelitavad teisi ebamoraalsusesse, lubades samas vabaneda tagajärgedest. Nad ise on aga korruptsiooni orjad. Apostel võrdleb neid Bileamiga – ahnusest ajendatud prohvetiga – ja võrdleb nende saatust koeraga, kes naaseb oma oksele või pestud seaga, kes naaseb mudas püherdama.</w:t>
      </w:r>
    </w:p>
    <w:p w14:paraId="3BC2BCB6" w14:textId="77777777" w:rsidR="000F7377" w:rsidRDefault="000F7377"/>
    <w:p w14:paraId="38CE7792" w14:textId="77777777" w:rsidR="000F7377" w:rsidRDefault="000F7377">
      <w:r xmlns:w="http://schemas.openxmlformats.org/wordprocessingml/2006/main">
        <w:t xml:space="preserve">Kokkuvõttes,</w:t>
      </w:r>
    </w:p>
    <w:p w14:paraId="63CDF3A1" w14:textId="77777777" w:rsidR="000F7377" w:rsidRDefault="000F7377">
      <w:r xmlns:w="http://schemas.openxmlformats.org/wordprocessingml/2006/main">
        <w:t xml:space="preserve">Teise Peetruse raamatu teine peatükk on hoiatus valeõpetajate kogudusse imbumise eest.</w:t>
      </w:r>
    </w:p>
    <w:p w14:paraId="6F084E4A" w14:textId="77777777" w:rsidR="000F7377" w:rsidRDefault="000F7377">
      <w:r xmlns:w="http://schemas.openxmlformats.org/wordprocessingml/2006/main">
        <w:t xml:space="preserve">Peetrus paljastab nende petlikud tavad, rõhutades, kuidas nad salgavad Kristust ja kasutavad usklikke isikliku kasu saamiseks ära.</w:t>
      </w:r>
    </w:p>
    <w:p w14:paraId="2CB04ED1" w14:textId="77777777" w:rsidR="000F7377" w:rsidRDefault="000F7377"/>
    <w:p w14:paraId="02CC6AFE" w14:textId="77777777" w:rsidR="000F7377" w:rsidRDefault="000F7377">
      <w:r xmlns:w="http://schemas.openxmlformats.org/wordprocessingml/2006/main">
        <w:t xml:space="preserve">Ta toob ajaloolisi näiteid, mis illustreerivad Jumala kohtuotsust nende üle, kes hülgavad Tema autoriteedi,</w:t>
      </w:r>
    </w:p>
    <w:p w14:paraId="77313530" w14:textId="77777777" w:rsidR="000F7377" w:rsidRDefault="000F7377">
      <w:r xmlns:w="http://schemas.openxmlformats.org/wordprocessingml/2006/main">
        <w:t xml:space="preserve">kinnitades usklikele, et Jumal teab, kuidas jumalakartlikke päästa, jättes samas kurjategijatele karistuse.</w:t>
      </w:r>
    </w:p>
    <w:p w14:paraId="35D26502" w14:textId="77777777" w:rsidR="000F7377" w:rsidRDefault="000F7377"/>
    <w:p w14:paraId="6379BDCA" w14:textId="77777777" w:rsidR="000F7377" w:rsidRDefault="000F7377">
      <w:r xmlns:w="http://schemas.openxmlformats.org/wordprocessingml/2006/main">
        <w:t xml:space="preserve">Peatüki lõpus kirjeldatakse valeõpetajate – patustest ihadest juhitud ülbete inimeste – täiendavaid omadusi, kes meelitavad teisi ebamoraalsusele, olles ise korruptsiooni orjad.</w:t>
      </w:r>
    </w:p>
    <w:p w14:paraId="5072D3D6" w14:textId="77777777" w:rsidR="000F7377" w:rsidRDefault="000F7377">
      <w:r xmlns:w="http://schemas.openxmlformats.org/wordprocessingml/2006/main">
        <w:t xml:space="preserve">Peetrus võrdleb neid ebasoodsalt Bileamiga ja kujutab nende saatust kui vaimset allakäiku ja lõplikku hävingut.</w:t>
      </w:r>
    </w:p>
    <w:p w14:paraId="60359055" w14:textId="77777777" w:rsidR="000F7377" w:rsidRDefault="000F7377"/>
    <w:p w14:paraId="01EEF3AF" w14:textId="77777777" w:rsidR="000F7377" w:rsidRDefault="000F7377">
      <w:r xmlns:w="http://schemas.openxmlformats.org/wordprocessingml/2006/main">
        <w:t xml:space="preserve">2 Peetruse 2:1 Aga rahva seas oli ka valeprohveteid, nagu teie seas on valeõpetajaid, kes salaja toovad sisse hukatuslikke ketserlusi, salgades isegi Issanda, kes nad ostis, ja toovad enda peale kiire hukatuse.</w:t>
      </w:r>
    </w:p>
    <w:p w14:paraId="47073C24" w14:textId="77777777" w:rsidR="000F7377" w:rsidRDefault="000F7377"/>
    <w:p w14:paraId="7B9B1A6D" w14:textId="77777777" w:rsidR="000F7377" w:rsidRDefault="000F7377">
      <w:r xmlns:w="http://schemas.openxmlformats.org/wordprocessingml/2006/main">
        <w:t xml:space="preserve">Valeprohvetid ja -õpetajad on eksisteerinud minevikus ja eksisteerivad ka edaspidi, kes toovad sisse ketsereid ja salgavad Issandat, kes nad ostis, viies nende endi hävitamiseni.</w:t>
      </w:r>
    </w:p>
    <w:p w14:paraId="0851C747" w14:textId="77777777" w:rsidR="000F7377" w:rsidRDefault="000F7377"/>
    <w:p w14:paraId="4456B60D" w14:textId="77777777" w:rsidR="000F7377" w:rsidRDefault="000F7377">
      <w:r xmlns:w="http://schemas.openxmlformats.org/wordprocessingml/2006/main">
        <w:t xml:space="preserve">1. Valeprohvetite ja -õpetajate oht</w:t>
      </w:r>
    </w:p>
    <w:p w14:paraId="4D92E099" w14:textId="77777777" w:rsidR="000F7377" w:rsidRDefault="000F7377"/>
    <w:p w14:paraId="16BF1930" w14:textId="77777777" w:rsidR="000F7377" w:rsidRDefault="000F7377">
      <w:r xmlns:w="http://schemas.openxmlformats.org/wordprocessingml/2006/main">
        <w:t xml:space="preserve">2. Issanda salgamise tagajärjed</w:t>
      </w:r>
    </w:p>
    <w:p w14:paraId="3C36047B" w14:textId="77777777" w:rsidR="000F7377" w:rsidRDefault="000F7377"/>
    <w:p w14:paraId="7F56A571" w14:textId="77777777" w:rsidR="000F7377" w:rsidRDefault="000F7377">
      <w:r xmlns:w="http://schemas.openxmlformats.org/wordprocessingml/2006/main">
        <w:t xml:space="preserve">1. Jeremija 23:16-17 – „Nõnda ütleb vägede Issand: „Ärge kuulake prohvetite sõnu, kes teile prohvetlikult kuulutavad. Nad muudavad teid väärtusetuks; Nad räägivad nägemust omaenda südamest, mitte </w:t>
      </w:r>
      <w:r xmlns:w="http://schemas.openxmlformats.org/wordprocessingml/2006/main">
        <w:lastRenderedPageBreak xmlns:w="http://schemas.openxmlformats.org/wordprocessingml/2006/main"/>
      </w:r>
      <w:r xmlns:w="http://schemas.openxmlformats.org/wordprocessingml/2006/main">
        <w:t xml:space="preserve">Issanda suust."</w:t>
      </w:r>
    </w:p>
    <w:p w14:paraId="3A15DA2F" w14:textId="77777777" w:rsidR="000F7377" w:rsidRDefault="000F7377"/>
    <w:p w14:paraId="736019E8" w14:textId="77777777" w:rsidR="000F7377" w:rsidRDefault="000F7377">
      <w:r xmlns:w="http://schemas.openxmlformats.org/wordprocessingml/2006/main">
        <w:t xml:space="preserve">2. Matteuse 7:15-20 – „Hoiduge valeprohvetite eest, kes tulevad teie juurde lambanahas, aga sisemiselt on nad raevukad hundid. Sa tunned nad ära nende viljade järgi. Kas mehed korjavad viinamarju okaspõõsast või viigimarju ohakast? Sellegipoolest kannab iga hea puu head vilja, aga halb puu halba vilja. Hea puu ei saa kanda halba vilja ega halb puu head vilja. Iga puu, mis ei kanna head vilja, raiutakse maha ja visatakse tulle. Seetõttu tunnete te nad ära nende viljadest."</w:t>
      </w:r>
    </w:p>
    <w:p w14:paraId="48CEDB82" w14:textId="77777777" w:rsidR="000F7377" w:rsidRDefault="000F7377"/>
    <w:p w14:paraId="42C7D860" w14:textId="77777777" w:rsidR="000F7377" w:rsidRDefault="000F7377">
      <w:r xmlns:w="http://schemas.openxmlformats.org/wordprocessingml/2006/main">
        <w:t xml:space="preserve">2. Peetruse 2:2 Ja paljud järgivad oma hukatuslikke teid; kelle pärast hakatakse kurja rääkima tõe teest.</w:t>
      </w:r>
    </w:p>
    <w:p w14:paraId="07C4C607" w14:textId="77777777" w:rsidR="000F7377" w:rsidRDefault="000F7377"/>
    <w:p w14:paraId="22EDA448" w14:textId="77777777" w:rsidR="000F7377" w:rsidRDefault="000F7377">
      <w:r xmlns:w="http://schemas.openxmlformats.org/wordprocessingml/2006/main">
        <w:t xml:space="preserve">Paljud inimesed järgivad halbu eeskujusid ja selle tulemusel sõimatakse tõde.</w:t>
      </w:r>
    </w:p>
    <w:p w14:paraId="11C4184E" w14:textId="77777777" w:rsidR="000F7377" w:rsidRDefault="000F7377"/>
    <w:p w14:paraId="2AE51A04" w14:textId="77777777" w:rsidR="000F7377" w:rsidRDefault="000F7377">
      <w:r xmlns:w="http://schemas.openxmlformats.org/wordprocessingml/2006/main">
        <w:t xml:space="preserve">1. Näide jõud: ausa elu elamine</w:t>
      </w:r>
    </w:p>
    <w:p w14:paraId="3223CF57" w14:textId="77777777" w:rsidR="000F7377" w:rsidRDefault="000F7377"/>
    <w:p w14:paraId="22D605D0" w14:textId="77777777" w:rsidR="000F7377" w:rsidRDefault="000F7377">
      <w:r xmlns:w="http://schemas.openxmlformats.org/wordprocessingml/2006/main">
        <w:t xml:space="preserve">2. Ära lase teistel oma tõde määratleda</w:t>
      </w:r>
    </w:p>
    <w:p w14:paraId="07A9C1CD" w14:textId="77777777" w:rsidR="000F7377" w:rsidRDefault="000F7377"/>
    <w:p w14:paraId="167C82A8" w14:textId="77777777" w:rsidR="000F7377" w:rsidRDefault="000F7377">
      <w:r xmlns:w="http://schemas.openxmlformats.org/wordprocessingml/2006/main">
        <w:t xml:space="preserve">1. Õpetussõnad 22:1 – "Pigem tuleb valida hea nimi kui suur rikkus ja soosing on parem kui hõbe või kuld."</w:t>
      </w:r>
    </w:p>
    <w:p w14:paraId="41AD2ED0" w14:textId="77777777" w:rsidR="000F7377" w:rsidRDefault="000F7377"/>
    <w:p w14:paraId="2BE9BBDA" w14:textId="77777777" w:rsidR="000F7377" w:rsidRDefault="000F7377">
      <w:r xmlns:w="http://schemas.openxmlformats.org/wordprocessingml/2006/main">
        <w:t xml:space="preserve">2. 1. Peetruse 3:16 – "olema hea südametunnistus, et kui teid laimatakse, saaksid häbisse need, kes teotavad teie head käitumist Kristuses."</w:t>
      </w:r>
    </w:p>
    <w:p w14:paraId="40D86F50" w14:textId="77777777" w:rsidR="000F7377" w:rsidRDefault="000F7377"/>
    <w:p w14:paraId="4A333717" w14:textId="77777777" w:rsidR="000F7377" w:rsidRDefault="000F7377">
      <w:r xmlns:w="http://schemas.openxmlformats.org/wordprocessingml/2006/main">
        <w:t xml:space="preserve">2. Peetruse 2:3 Ja ahnusega kauplevad nad teid teeseldud sõnadega, kelle kohtuotsus ei kesta kaua ja nende hukatus ei maga.</w:t>
      </w:r>
    </w:p>
    <w:p w14:paraId="29D53DD5" w14:textId="77777777" w:rsidR="000F7377" w:rsidRDefault="000F7377"/>
    <w:p w14:paraId="74B1CB00" w14:textId="77777777" w:rsidR="000F7377" w:rsidRDefault="000F7377">
      <w:r xmlns:w="http://schemas.openxmlformats.org/wordprocessingml/2006/main">
        <w:t xml:space="preserve">Inimesed kasutavad teistelt raha teenimiseks petlikke sõnu ning selle eest mõistetakse nende üle kohut ja karistatakse.</w:t>
      </w:r>
    </w:p>
    <w:p w14:paraId="63C5A8CC" w14:textId="77777777" w:rsidR="000F7377" w:rsidRDefault="000F7377"/>
    <w:p w14:paraId="30E9863B" w14:textId="77777777" w:rsidR="000F7377" w:rsidRDefault="000F7377">
      <w:r xmlns:w="http://schemas.openxmlformats.org/wordprocessingml/2006/main">
        <w:t xml:space="preserve">1. Ärge laske end petta: ahnuse oht</w:t>
      </w:r>
    </w:p>
    <w:p w14:paraId="09CF6366" w14:textId="77777777" w:rsidR="000F7377" w:rsidRDefault="000F7377"/>
    <w:p w14:paraId="7424EAFC" w14:textId="77777777" w:rsidR="000F7377" w:rsidRDefault="000F7377">
      <w:r xmlns:w="http://schemas.openxmlformats.org/wordprocessingml/2006/main">
        <w:t xml:space="preserve">2. Kaitske oma südant: ahnuse ohud</w:t>
      </w:r>
    </w:p>
    <w:p w14:paraId="4757C8D2" w14:textId="77777777" w:rsidR="000F7377" w:rsidRDefault="000F7377"/>
    <w:p w14:paraId="0DC0031F" w14:textId="77777777" w:rsidR="000F7377" w:rsidRDefault="000F7377">
      <w:r xmlns:w="http://schemas.openxmlformats.org/wordprocessingml/2006/main">
        <w:t xml:space="preserve">1. Õpetussõnad 28:25 – Kellel on uhke süda, see õhutab tüli, aga kes usaldab Issandat, see muutub paksuks.</w:t>
      </w:r>
    </w:p>
    <w:p w14:paraId="1A448625" w14:textId="77777777" w:rsidR="000F7377" w:rsidRDefault="000F7377"/>
    <w:p w14:paraId="51DAF0AA" w14:textId="77777777" w:rsidR="000F7377" w:rsidRDefault="000F7377">
      <w:r xmlns:w="http://schemas.openxmlformats.org/wordprocessingml/2006/main">
        <w:t xml:space="preserve">2. Efeslastele 5:3-5 – aga hoorust ja igasugust ebapuhtust või ahnust ärgu nimetatagu teie seas kunagi, nagu pühadele kohane; Ei roppust, rumalat rääkimist ega naljatamist, mis pole mugav, vaid pigem tänu avaldamine. Sest seda te teate, et ühelgi hoorajal, rüvedal ega ahnul, kes on ebajumalakummardaja, ei ole pärandit Kristuse ja Jumala kuningriigis.</w:t>
      </w:r>
    </w:p>
    <w:p w14:paraId="574F7E93" w14:textId="77777777" w:rsidR="000F7377" w:rsidRDefault="000F7377"/>
    <w:p w14:paraId="1FB7BEEC" w14:textId="77777777" w:rsidR="000F7377" w:rsidRDefault="000F7377">
      <w:r xmlns:w="http://schemas.openxmlformats.org/wordprocessingml/2006/main">
        <w:t xml:space="preserve">2. Peetruse 2:4 Sest kui Jumal ei säästnud pattu teinud ingleid, vaid viskas nad põrgusse ja andis nad pimeduse ahelatesse, et nad oleksid hoitud kohtu ette.</w:t>
      </w:r>
    </w:p>
    <w:p w14:paraId="67241E54" w14:textId="77777777" w:rsidR="000F7377" w:rsidRDefault="000F7377"/>
    <w:p w14:paraId="6FAC5800" w14:textId="77777777" w:rsidR="000F7377" w:rsidRDefault="000F7377">
      <w:r xmlns:w="http://schemas.openxmlformats.org/wordprocessingml/2006/main">
        <w:t xml:space="preserve">Jumal mõistab kohut nende üle, kes patustavad ega paranda meelt.</w:t>
      </w:r>
    </w:p>
    <w:p w14:paraId="41B8EFE3" w14:textId="77777777" w:rsidR="000F7377" w:rsidRDefault="000F7377"/>
    <w:p w14:paraId="6ED7A2EA" w14:textId="77777777" w:rsidR="000F7377" w:rsidRDefault="000F7377">
      <w:r xmlns:w="http://schemas.openxmlformats.org/wordprocessingml/2006/main">
        <w:t xml:space="preserve">1. Jumala halastus ja kohtuotsus</w:t>
      </w:r>
    </w:p>
    <w:p w14:paraId="6191E7D6" w14:textId="77777777" w:rsidR="000F7377" w:rsidRDefault="000F7377"/>
    <w:p w14:paraId="3577EE42" w14:textId="77777777" w:rsidR="000F7377" w:rsidRDefault="000F7377">
      <w:r xmlns:w="http://schemas.openxmlformats.org/wordprocessingml/2006/main">
        <w:t xml:space="preserve">2. Õiglus ja meeleparandus</w:t>
      </w:r>
    </w:p>
    <w:p w14:paraId="54FC3AEF" w14:textId="77777777" w:rsidR="000F7377" w:rsidRDefault="000F7377"/>
    <w:p w14:paraId="6B6DBE4F" w14:textId="77777777" w:rsidR="000F7377" w:rsidRDefault="000F7377">
      <w:r xmlns:w="http://schemas.openxmlformats.org/wordprocessingml/2006/main">
        <w:t xml:space="preserve">1. Heebrealastele 10:30 „Sest me tunneme seda, kes on öelnud: „Kättemaks on minu käes, ma maksan selle eest, ütleb Issand. Ja jälle: Issand mõistab kohut oma rahva üle."</w:t>
      </w:r>
    </w:p>
    <w:p w14:paraId="6C2AD495" w14:textId="77777777" w:rsidR="000F7377" w:rsidRDefault="000F7377"/>
    <w:p w14:paraId="422A49F2" w14:textId="77777777" w:rsidR="000F7377" w:rsidRDefault="000F7377">
      <w:r xmlns:w="http://schemas.openxmlformats.org/wordprocessingml/2006/main">
        <w:t xml:space="preserve">2. Hesekiel 18:30-32 „Seepärast mõistan ma teie üle kohut, Iisraeli sugu, igaühe üle oma teede järgi, ütleb Issand Jumal. Parandage meelt ja pöörduge kõigist oma üleastumistest; nii et ülekohus ei langeks teie hukka. Heitke endast eemale kõik oma üleastumised, millega olete üleastunud; ja tee </w:t>
      </w:r>
      <w:r xmlns:w="http://schemas.openxmlformats.org/wordprocessingml/2006/main">
        <w:lastRenderedPageBreak xmlns:w="http://schemas.openxmlformats.org/wordprocessingml/2006/main"/>
      </w:r>
      <w:r xmlns:w="http://schemas.openxmlformats.org/wordprocessingml/2006/main">
        <w:t xml:space="preserve">endale uus süda ja uus vaim, sest miks te, Iisraeli sugu, surete? Sest mul ei ole hea meel selle surmast, kes sureb, ütleb Issand Jumal. Seepärast pöörduge ja elage.</w:t>
      </w:r>
    </w:p>
    <w:p w14:paraId="6B639F74" w14:textId="77777777" w:rsidR="000F7377" w:rsidRDefault="000F7377"/>
    <w:p w14:paraId="67E91D79" w14:textId="77777777" w:rsidR="000F7377" w:rsidRDefault="000F7377">
      <w:r xmlns:w="http://schemas.openxmlformats.org/wordprocessingml/2006/main">
        <w:t xml:space="preserve">2. Peetruse 2:5 Ja ei säästnud vana maailma, vaid päästis Noa kaheksanda isiku, õiguse kuulutaja, kes tõi veeuputuse jumalatute maailma peale;</w:t>
      </w:r>
    </w:p>
    <w:p w14:paraId="751CA05E" w14:textId="77777777" w:rsidR="000F7377" w:rsidRDefault="000F7377"/>
    <w:p w14:paraId="66412830" w14:textId="77777777" w:rsidR="000F7377" w:rsidRDefault="000F7377">
      <w:r xmlns:w="http://schemas.openxmlformats.org/wordprocessingml/2006/main">
        <w:t xml:space="preserve">Jumal ei säästnud vana maailma inimesi, vaid päästis hoopis Noa, kes jutlustas õigust ja tõi veeuputuse, et karistada jumalakartmatuid.</w:t>
      </w:r>
    </w:p>
    <w:p w14:paraId="6CAFA4F5" w14:textId="77777777" w:rsidR="000F7377" w:rsidRDefault="000F7377"/>
    <w:p w14:paraId="29583DF2" w14:textId="77777777" w:rsidR="000F7377" w:rsidRDefault="000F7377">
      <w:r xmlns:w="http://schemas.openxmlformats.org/wordprocessingml/2006/main">
        <w:t xml:space="preserve">1. "Noa: usumudel ebasoodsates tingimustes"</w:t>
      </w:r>
    </w:p>
    <w:p w14:paraId="394D38F8" w14:textId="77777777" w:rsidR="000F7377" w:rsidRDefault="000F7377"/>
    <w:p w14:paraId="628F4394" w14:textId="77777777" w:rsidR="000F7377" w:rsidRDefault="000F7377">
      <w:r xmlns:w="http://schemas.openxmlformats.org/wordprocessingml/2006/main">
        <w:t xml:space="preserve">2. "Jumala õiglus ja halastus Noa laeva loos"</w:t>
      </w:r>
    </w:p>
    <w:p w14:paraId="2D207B87" w14:textId="77777777" w:rsidR="000F7377" w:rsidRDefault="000F7377"/>
    <w:p w14:paraId="522FC00F" w14:textId="77777777" w:rsidR="000F7377" w:rsidRDefault="000F7377">
      <w:r xmlns:w="http://schemas.openxmlformats.org/wordprocessingml/2006/main">
        <w:t xml:space="preserve">1. Roomlastele 1:18-32 – Jumala viha ülekohtu vastu</w:t>
      </w:r>
    </w:p>
    <w:p w14:paraId="0CE7ED5F" w14:textId="77777777" w:rsidR="000F7377" w:rsidRDefault="000F7377"/>
    <w:p w14:paraId="388A1AE5" w14:textId="77777777" w:rsidR="000F7377" w:rsidRDefault="000F7377">
      <w:r xmlns:w="http://schemas.openxmlformats.org/wordprocessingml/2006/main">
        <w:t xml:space="preserve">2. Heebrealastele 11:7 – Noa usk ja kuulekus Jumalale</w:t>
      </w:r>
    </w:p>
    <w:p w14:paraId="2536A4AD" w14:textId="77777777" w:rsidR="000F7377" w:rsidRDefault="000F7377"/>
    <w:p w14:paraId="3C584063" w14:textId="77777777" w:rsidR="000F7377" w:rsidRDefault="000F7377">
      <w:r xmlns:w="http://schemas.openxmlformats.org/wordprocessingml/2006/main">
        <w:t xml:space="preserve">2. Peetruse 2:6 Ja Soodoma ja Gomorra linnade tuhaks muutmine mõistis nad hukka, tehes need eeskujuks neile, kes hiljem peavad elama jumalatult.</w:t>
      </w:r>
    </w:p>
    <w:p w14:paraId="20AAF101" w14:textId="77777777" w:rsidR="000F7377" w:rsidRDefault="000F7377"/>
    <w:p w14:paraId="58EC8170" w14:textId="77777777" w:rsidR="000F7377" w:rsidRDefault="000F7377">
      <w:r xmlns:w="http://schemas.openxmlformats.org/wordprocessingml/2006/main">
        <w:t xml:space="preserve">Jumal mõistis hukka Soodoma ja Gomorra, muutes need tuhaks, tehes neist eeskujuks neile, kes elavad jumalatult.</w:t>
      </w:r>
    </w:p>
    <w:p w14:paraId="042E89DF" w14:textId="77777777" w:rsidR="000F7377" w:rsidRDefault="000F7377"/>
    <w:p w14:paraId="086BDDDF" w14:textId="77777777" w:rsidR="000F7377" w:rsidRDefault="000F7377">
      <w:r xmlns:w="http://schemas.openxmlformats.org/wordprocessingml/2006/main">
        <w:t xml:space="preserve">1. Ülekohtu tagajärjed: Soodoma ja Gomorra hoiatus</w:t>
      </w:r>
    </w:p>
    <w:p w14:paraId="2D2B6DC8" w14:textId="77777777" w:rsidR="000F7377" w:rsidRDefault="000F7377"/>
    <w:p w14:paraId="761F6D37" w14:textId="77777777" w:rsidR="000F7377" w:rsidRDefault="000F7377">
      <w:r xmlns:w="http://schemas.openxmlformats.org/wordprocessingml/2006/main">
        <w:t xml:space="preserve">2. Õiglane elamine: õppetund Jumala poolt Soodoma ja Gomorra hukkamõistmisest</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Roomlastele 6:23 – Sest patu palk on surm; aga Jumala and on igavene elu meie Issanda Jeesuse Kristuse läbi.</w:t>
      </w:r>
    </w:p>
    <w:p w14:paraId="0A50A19E" w14:textId="77777777" w:rsidR="000F7377" w:rsidRDefault="000F7377"/>
    <w:p w14:paraId="5254EDC2" w14:textId="77777777" w:rsidR="000F7377" w:rsidRDefault="000F7377">
      <w:r xmlns:w="http://schemas.openxmlformats.org/wordprocessingml/2006/main">
        <w:t xml:space="preserve">2. Jesaja 1:16-17 – pese sind, tee sind puhtaks; eemaldage oma tegude kurjus mu silme eest; lõpetage kurja tegemine; Õppige hästi tegema; Otsige kohut, vabastage rõhutuid, kohut mõistke vaeseid, aidake lesknaise eest.</w:t>
      </w:r>
    </w:p>
    <w:p w14:paraId="1F3210A2" w14:textId="77777777" w:rsidR="000F7377" w:rsidRDefault="000F7377"/>
    <w:p w14:paraId="5EB4D291" w14:textId="77777777" w:rsidR="000F7377" w:rsidRDefault="000F7377">
      <w:r xmlns:w="http://schemas.openxmlformats.org/wordprocessingml/2006/main">
        <w:t xml:space="preserve">2 Peetruse 2:7 Ja päästis õige Loti, kes oli ärevil kurjade räpasest jutust.</w:t>
      </w:r>
    </w:p>
    <w:p w14:paraId="59FEFBF6" w14:textId="77777777" w:rsidR="000F7377" w:rsidRDefault="000F7377"/>
    <w:p w14:paraId="2614ECCD" w14:textId="77777777" w:rsidR="000F7377" w:rsidRDefault="000F7377">
      <w:r xmlns:w="http://schemas.openxmlformats.org/wordprocessingml/2006/main">
        <w:t xml:space="preserve">Jumal päästis Loti õelate käest, kes oli ahastuses nende kõne ebamoraalsuse pärast.</w:t>
      </w:r>
    </w:p>
    <w:p w14:paraId="0BCD458C" w14:textId="77777777" w:rsidR="000F7377" w:rsidRDefault="000F7377"/>
    <w:p w14:paraId="5CF1D3DD" w14:textId="77777777" w:rsidR="000F7377" w:rsidRDefault="000F7377">
      <w:r xmlns:w="http://schemas.openxmlformats.org/wordprocessingml/2006/main">
        <w:t xml:space="preserve">1. Jumala vägi kurjast võitu saada</w:t>
      </w:r>
    </w:p>
    <w:p w14:paraId="4459B47B" w14:textId="77777777" w:rsidR="000F7377" w:rsidRDefault="000F7377"/>
    <w:p w14:paraId="406D9B70" w14:textId="77777777" w:rsidR="000F7377" w:rsidRDefault="000F7377">
      <w:r xmlns:w="http://schemas.openxmlformats.org/wordprocessingml/2006/main">
        <w:t xml:space="preserve">2. Ebapüha vestluse oht</w:t>
      </w:r>
    </w:p>
    <w:p w14:paraId="47F0FFD6" w14:textId="77777777" w:rsidR="000F7377" w:rsidRDefault="000F7377"/>
    <w:p w14:paraId="0393A105" w14:textId="77777777" w:rsidR="000F7377" w:rsidRDefault="000F7377">
      <w:r xmlns:w="http://schemas.openxmlformats.org/wordprocessingml/2006/main">
        <w:t xml:space="preserve">1. Roomlastele 12:2 – "Ja ärge muganduge selle maailmaga, vaid muutuge oma meele uuendamise läbi, et saaksite proovida, mis on Jumala hea ja meelepärane ja täiuslik tahe."</w:t>
      </w:r>
    </w:p>
    <w:p w14:paraId="5194DBFC" w14:textId="77777777" w:rsidR="000F7377" w:rsidRDefault="000F7377"/>
    <w:p w14:paraId="56C841F7" w14:textId="77777777" w:rsidR="000F7377" w:rsidRDefault="000F7377">
      <w:r xmlns:w="http://schemas.openxmlformats.org/wordprocessingml/2006/main">
        <w:t xml:space="preserve">2. Õpetussõnad 4:23 – „Hoidke oma südant kogu usinusega, sest sellest saavad alguse eluküsimused.”</w:t>
      </w:r>
    </w:p>
    <w:p w14:paraId="5B977E64" w14:textId="77777777" w:rsidR="000F7377" w:rsidRDefault="000F7377"/>
    <w:p w14:paraId="5DD89E1D" w14:textId="77777777" w:rsidR="000F7377" w:rsidRDefault="000F7377">
      <w:r xmlns:w="http://schemas.openxmlformats.org/wordprocessingml/2006/main">
        <w:t xml:space="preserve">2Pt 2:8 (Sest see õiglane, kes nende keskel elas, nägi ja kuulis, vaevas päevast päeva oma õiget hinge nende seadusevastaste tegudega.)</w:t>
      </w:r>
    </w:p>
    <w:p w14:paraId="5A36ABEE" w14:textId="77777777" w:rsidR="000F7377" w:rsidRDefault="000F7377"/>
    <w:p w14:paraId="7E6EAACA" w14:textId="77777777" w:rsidR="000F7377" w:rsidRDefault="000F7377">
      <w:r xmlns:w="http://schemas.openxmlformats.org/wordprocessingml/2006/main">
        <w:t xml:space="preserve">Õiglast meest, kes elas kurjade seas, piinas iga päev südantlõhestavalt nende seadusevastane tegu.</w:t>
      </w:r>
    </w:p>
    <w:p w14:paraId="769B05B5" w14:textId="77777777" w:rsidR="000F7377" w:rsidRDefault="000F7377"/>
    <w:p w14:paraId="3436FA8C" w14:textId="77777777" w:rsidR="000F7377" w:rsidRDefault="000F7377">
      <w:r xmlns:w="http://schemas.openxmlformats.org/wordprocessingml/2006/main">
        <w:t xml:space="preserve">1. Jumala Sõna nägemise ja kuulmise jõud</w:t>
      </w:r>
    </w:p>
    <w:p w14:paraId="3C36A833" w14:textId="77777777" w:rsidR="000F7377" w:rsidRDefault="000F7377"/>
    <w:p w14:paraId="17DF701E" w14:textId="77777777" w:rsidR="000F7377" w:rsidRDefault="000F7377">
      <w:r xmlns:w="http://schemas.openxmlformats.org/wordprocessingml/2006/main">
        <w:t xml:space="preserve">2. Patu ja õiguse südamevalu</w:t>
      </w:r>
    </w:p>
    <w:p w14:paraId="71DCDC3A" w14:textId="77777777" w:rsidR="000F7377" w:rsidRDefault="000F7377"/>
    <w:p w14:paraId="40F99927" w14:textId="77777777" w:rsidR="000F7377" w:rsidRDefault="000F7377">
      <w:r xmlns:w="http://schemas.openxmlformats.org/wordprocessingml/2006/main">
        <w:t xml:space="preserve">1. Psalm 119:136 (Mu silmad valasid pisaraid, sest inimesed ei pea sinu seadust kinni.)</w:t>
      </w:r>
    </w:p>
    <w:p w14:paraId="42753F37" w14:textId="77777777" w:rsidR="000F7377" w:rsidRDefault="000F7377"/>
    <w:p w14:paraId="2706F6DA" w14:textId="77777777" w:rsidR="000F7377" w:rsidRDefault="000F7377">
      <w:r xmlns:w="http://schemas.openxmlformats.org/wordprocessingml/2006/main">
        <w:t xml:space="preserve">2. Õpetussõnad 24:11 (Päästke need, kes surnuks viiakse; hoidke tagasi neid, kes tapetakse.)</w:t>
      </w:r>
    </w:p>
    <w:p w14:paraId="5138C2D0" w14:textId="77777777" w:rsidR="000F7377" w:rsidRDefault="000F7377"/>
    <w:p w14:paraId="0996998E" w14:textId="77777777" w:rsidR="000F7377" w:rsidRDefault="000F7377">
      <w:r xmlns:w="http://schemas.openxmlformats.org/wordprocessingml/2006/main">
        <w:t xml:space="preserve">2 Peetruse 2:9 Issand teab, kuidas päästa jumalakartlikud kiusatustest ja jätta ülekohtupäevaks karistuseks.</w:t>
      </w:r>
    </w:p>
    <w:p w14:paraId="718D96F4" w14:textId="77777777" w:rsidR="000F7377" w:rsidRDefault="000F7377"/>
    <w:p w14:paraId="5FE4FB96" w14:textId="77777777" w:rsidR="000F7377" w:rsidRDefault="000F7377">
      <w:r xmlns:w="http://schemas.openxmlformats.org/wordprocessingml/2006/main">
        <w:t xml:space="preserve">Jumal teab, kuidas päästa õiged katsumustest ja karistab õelaid kohtupäeval.</w:t>
      </w:r>
    </w:p>
    <w:p w14:paraId="6E948786" w14:textId="77777777" w:rsidR="000F7377" w:rsidRDefault="000F7377"/>
    <w:p w14:paraId="53201E4F" w14:textId="77777777" w:rsidR="000F7377" w:rsidRDefault="000F7377">
      <w:r xmlns:w="http://schemas.openxmlformats.org/wordprocessingml/2006/main">
        <w:t xml:space="preserve">1. Jumala vägi: kuidas Jumal päästab ja mõistab kohut oma rahva üle</w:t>
      </w:r>
    </w:p>
    <w:p w14:paraId="123795A4" w14:textId="77777777" w:rsidR="000F7377" w:rsidRDefault="000F7377"/>
    <w:p w14:paraId="79747F5A" w14:textId="77777777" w:rsidR="000F7377" w:rsidRDefault="000F7377">
      <w:r xmlns:w="http://schemas.openxmlformats.org/wordprocessingml/2006/main">
        <w:t xml:space="preserve">2. Õiged ja õelad: Jumala õigluse peale lootmine</w:t>
      </w:r>
    </w:p>
    <w:p w14:paraId="0546AA8B" w14:textId="77777777" w:rsidR="000F7377" w:rsidRDefault="000F7377"/>
    <w:p w14:paraId="030939F1" w14:textId="77777777" w:rsidR="000F7377" w:rsidRDefault="000F7377">
      <w:r xmlns:w="http://schemas.openxmlformats.org/wordprocessingml/2006/main">
        <w:t xml:space="preserve">1. Psalm 37:39-40 – aga õigete pääste on Issandalt, tema on nende tugevus hädaajal. Ja Issand aitab neid ja päästab nad: ta päästab nad õelate käest ja päästab nad, sest nad loodavad tema peale.</w:t>
      </w:r>
    </w:p>
    <w:p w14:paraId="140082CF" w14:textId="77777777" w:rsidR="000F7377" w:rsidRDefault="000F7377"/>
    <w:p w14:paraId="72A6F1C7" w14:textId="77777777" w:rsidR="000F7377" w:rsidRDefault="000F7377">
      <w:r xmlns:w="http://schemas.openxmlformats.org/wordprocessingml/2006/main">
        <w:t xml:space="preserve">2. Roomlastele 12:19 – Armsad, ärge makske ise kätte, vaid andke koht vihale, sest on kirjutatud: Minu päralt on kättemaks; Ma maksan tagasi, ütleb Issand.</w:t>
      </w:r>
    </w:p>
    <w:p w14:paraId="09964114" w14:textId="77777777" w:rsidR="000F7377" w:rsidRDefault="000F7377"/>
    <w:p w14:paraId="644B5163" w14:textId="77777777" w:rsidR="000F7377" w:rsidRDefault="000F7377">
      <w:r xmlns:w="http://schemas.openxmlformats.org/wordprocessingml/2006/main">
        <w:t xml:space="preserve">2. Peetruse 2:10 Aga peamiselt need, kes käivad liha järgi rüveduses ja põlgavad valitsust. Nad on isepäised, nad ei karda väärikust kurja teha.</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Peetrus hoiatab nende eest, kes elavad liha soovides ja eiravad autoriteeti, kuna nad on ülbed ja räägivad võimulolijatest halvasti.</w:t>
      </w:r>
    </w:p>
    <w:p w14:paraId="0C1B1EC7" w14:textId="77777777" w:rsidR="000F7377" w:rsidRDefault="000F7377"/>
    <w:p w14:paraId="07785CF0" w14:textId="77777777" w:rsidR="000F7377" w:rsidRDefault="000F7377">
      <w:r xmlns:w="http://schemas.openxmlformats.org/wordprocessingml/2006/main">
        <w:t xml:space="preserve">1: austa autoriteeti</w:t>
      </w:r>
    </w:p>
    <w:p w14:paraId="2F920FD9" w14:textId="77777777" w:rsidR="000F7377" w:rsidRDefault="000F7377"/>
    <w:p w14:paraId="1176B534" w14:textId="77777777" w:rsidR="000F7377" w:rsidRDefault="000F7377">
      <w:r xmlns:w="http://schemas.openxmlformats.org/wordprocessingml/2006/main">
        <w:t xml:space="preserve">2: kõndige pühaduses</w:t>
      </w:r>
    </w:p>
    <w:p w14:paraId="1212364E" w14:textId="77777777" w:rsidR="000F7377" w:rsidRDefault="000F7377"/>
    <w:p w14:paraId="5FB9FA78" w14:textId="77777777" w:rsidR="000F7377" w:rsidRDefault="000F7377">
      <w:r xmlns:w="http://schemas.openxmlformats.org/wordprocessingml/2006/main">
        <w:t xml:space="preserve">1: Roomlastele 13:1-2 – Iga hing allugu kõrgematele jõududele. Sest ei ole muud väge kui Jumalast: need väed, mis on, on Jumala poolt määratud.</w:t>
      </w:r>
    </w:p>
    <w:p w14:paraId="7CCAA6E8" w14:textId="77777777" w:rsidR="000F7377" w:rsidRDefault="000F7377"/>
    <w:p w14:paraId="0571FFE8" w14:textId="77777777" w:rsidR="000F7377" w:rsidRDefault="000F7377">
      <w:r xmlns:w="http://schemas.openxmlformats.org/wordprocessingml/2006/main">
        <w:t xml:space="preserve">2: Tiitusele 3:1-2 – Pidage meeles, et nad alluvad vürstiriikidele ja võimudele, kuuletuvad kohtunikele, on valmis igaks heaks teoks, ei räägi kellegi kohta kurja, ei tohi olla kaklejad, vaid leebe, näidates kõike välja. tasadust kõigi inimeste vastu.</w:t>
      </w:r>
    </w:p>
    <w:p w14:paraId="017310DF" w14:textId="77777777" w:rsidR="000F7377" w:rsidRDefault="000F7377"/>
    <w:p w14:paraId="365AE738" w14:textId="77777777" w:rsidR="000F7377" w:rsidRDefault="000F7377">
      <w:r xmlns:w="http://schemas.openxmlformats.org/wordprocessingml/2006/main">
        <w:t xml:space="preserve">2. Peetruse 2:11 Aga inglid, kellel on suurem vägi ja vägi, ei esita neid Issanda ees laimavaid süüdistusi.</w:t>
      </w:r>
    </w:p>
    <w:p w14:paraId="58652FA0" w14:textId="77777777" w:rsidR="000F7377" w:rsidRDefault="000F7377"/>
    <w:p w14:paraId="3CE10217" w14:textId="77777777" w:rsidR="000F7377" w:rsidRDefault="000F7377">
      <w:r xmlns:w="http://schemas.openxmlformats.org/wordprocessingml/2006/main">
        <w:t xml:space="preserve">Inglid, kes on inimestest võimsamad ja võimsamad, ei süüdista inimesi Issanda ees.</w:t>
      </w:r>
    </w:p>
    <w:p w14:paraId="1F19F497" w14:textId="77777777" w:rsidR="000F7377" w:rsidRDefault="000F7377"/>
    <w:p w14:paraId="41C8FC3A" w14:textId="77777777" w:rsidR="000F7377" w:rsidRDefault="000F7377">
      <w:r xmlns:w="http://schemas.openxmlformats.org/wordprocessingml/2006/main">
        <w:t xml:space="preserve">1. "Inglite tähtsus meie usus"</w:t>
      </w:r>
    </w:p>
    <w:p w14:paraId="56811FD3" w14:textId="77777777" w:rsidR="000F7377" w:rsidRDefault="000F7377"/>
    <w:p w14:paraId="32AECAED" w14:textId="77777777" w:rsidR="000F7377" w:rsidRDefault="000F7377">
      <w:r xmlns:w="http://schemas.openxmlformats.org/wordprocessingml/2006/main">
        <w:t xml:space="preserve">2. "Jumala halastuse ja armu jõud"</w:t>
      </w:r>
    </w:p>
    <w:p w14:paraId="76ABC7CD" w14:textId="77777777" w:rsidR="000F7377" w:rsidRDefault="000F7377"/>
    <w:p w14:paraId="371CFE48" w14:textId="77777777" w:rsidR="000F7377" w:rsidRDefault="000F7377">
      <w:r xmlns:w="http://schemas.openxmlformats.org/wordprocessingml/2006/main">
        <w:t xml:space="preserve">1. Heebrealastele 1:14 – "Eks nad kõik ole teenivad vaimud, läkitatud teenima neid, kes on pääste pärijad?"</w:t>
      </w:r>
    </w:p>
    <w:p w14:paraId="6E53DEE7" w14:textId="77777777" w:rsidR="000F7377" w:rsidRDefault="000F7377"/>
    <w:p w14:paraId="229B4073" w14:textId="77777777" w:rsidR="000F7377" w:rsidRDefault="000F7377">
      <w:r xmlns:w="http://schemas.openxmlformats.org/wordprocessingml/2006/main">
        <w:t xml:space="preserve">2. Roomlastele 5:8 – "Aga Jumal kiidab oma armastust meie vastu sellega, et Kristus suri meie eest, kui me veel patused olime."</w:t>
      </w:r>
    </w:p>
    <w:p w14:paraId="3904516C" w14:textId="77777777" w:rsidR="000F7377" w:rsidRDefault="000F7377"/>
    <w:p w14:paraId="75B4674F" w14:textId="77777777" w:rsidR="000F7377" w:rsidRDefault="000F7377">
      <w:r xmlns:w="http://schemas.openxmlformats.org/wordprocessingml/2006/main">
        <w:t xml:space="preserve">2. Peetruse 2:12 Aga need kui loomupärased loomad, keda püütakse kinni võtta ja hävitada, räägivad kurja asjadest, millest nad aru ei saa; ja hukkuvad täielikult oma rikutuse tõttu;</w:t>
      </w:r>
    </w:p>
    <w:p w14:paraId="24EC420E" w14:textId="77777777" w:rsidR="000F7377" w:rsidRDefault="000F7377"/>
    <w:p w14:paraId="16AECC69" w14:textId="77777777" w:rsidR="000F7377" w:rsidRDefault="000F7377">
      <w:r xmlns:w="http://schemas.openxmlformats.org/wordprocessingml/2006/main">
        <w:t xml:space="preserve">Peetrus hoiatab nende eest, kes räägivad kurja asjadest, millest nad aru ei saa, sest nad hukkuvad oma rikutuses.</w:t>
      </w:r>
    </w:p>
    <w:p w14:paraId="4AE489E6" w14:textId="77777777" w:rsidR="000F7377" w:rsidRDefault="000F7377"/>
    <w:p w14:paraId="3C8B0769" w14:textId="77777777" w:rsidR="000F7377" w:rsidRDefault="000F7377">
      <w:r xmlns:w="http://schemas.openxmlformats.org/wordprocessingml/2006/main">
        <w:t xml:space="preserve">1. Hoidu rääkimast kurja sellest, millest sa aru ei saa</w:t>
      </w:r>
    </w:p>
    <w:p w14:paraId="3CA80C3B" w14:textId="77777777" w:rsidR="000F7377" w:rsidRDefault="000F7377"/>
    <w:p w14:paraId="15E9F90B" w14:textId="77777777" w:rsidR="000F7377" w:rsidRDefault="000F7377">
      <w:r xmlns:w="http://schemas.openxmlformats.org/wordprocessingml/2006/main">
        <w:t xml:space="preserve">2. Tagajärjed, kui räägid halvasti sellest, mida sa ei tea</w:t>
      </w:r>
    </w:p>
    <w:p w14:paraId="4C03EB05" w14:textId="77777777" w:rsidR="000F7377" w:rsidRDefault="000F7377"/>
    <w:p w14:paraId="4D5BF85B" w14:textId="77777777" w:rsidR="000F7377" w:rsidRDefault="000F7377">
      <w:r xmlns:w="http://schemas.openxmlformats.org/wordprocessingml/2006/main">
        <w:t xml:space="preserve">1. Jaakobuse 3:1-2 – mu vennad, ärgu saagu paljud teist õpetajateks, teades, et sellisena saame karmima kohtumõistmise. Sest me kõik komistame mitmel viisil. Kui keegi ei komista, mida ta ütleb, on ta täiuslik mees, kes suudab ohjeldada ka kogu keha.</w:t>
      </w:r>
    </w:p>
    <w:p w14:paraId="5C539738" w14:textId="77777777" w:rsidR="000F7377" w:rsidRDefault="000F7377"/>
    <w:p w14:paraId="0DDD2939" w14:textId="77777777" w:rsidR="000F7377" w:rsidRDefault="000F7377">
      <w:r xmlns:w="http://schemas.openxmlformats.org/wordprocessingml/2006/main">
        <w:t xml:space="preserve">2. Õpetussõnad 18:13- Kes annab vastuse enne, kui kuuleb, on see rumalus ja häbi.</w:t>
      </w:r>
    </w:p>
    <w:p w14:paraId="78831611" w14:textId="77777777" w:rsidR="000F7377" w:rsidRDefault="000F7377"/>
    <w:p w14:paraId="57F28A61" w14:textId="77777777" w:rsidR="000F7377" w:rsidRDefault="000F7377">
      <w:r xmlns:w="http://schemas.openxmlformats.org/wordprocessingml/2006/main">
        <w:t xml:space="preserve">2. Peetruse 2:13 ja saavad ülekohtu tasu, nagu need, kes päeval märatseda meeldivaks peavad. Need on laigud ja plekid, kes mängivad teiega pidutsedes omaenda pettustega;</w:t>
      </w:r>
    </w:p>
    <w:p w14:paraId="0EB37CFD" w14:textId="77777777" w:rsidR="000F7377" w:rsidRDefault="000F7377"/>
    <w:p w14:paraId="16CEAFE8" w14:textId="77777777" w:rsidR="000F7377" w:rsidRDefault="000F7377">
      <w:r xmlns:w="http://schemas.openxmlformats.org/wordprocessingml/2006/main">
        <w:t xml:space="preserve">Valeõpetajad on ülekohtused ja tunnevad rõõmu oma pattudest, isegi kui nad naudivad teiste seltskonda.</w:t>
      </w:r>
    </w:p>
    <w:p w14:paraId="123F2163" w14:textId="77777777" w:rsidR="000F7377" w:rsidRDefault="000F7377"/>
    <w:p w14:paraId="1AF09F18" w14:textId="77777777" w:rsidR="000F7377" w:rsidRDefault="000F7377">
      <w:r xmlns:w="http://schemas.openxmlformats.org/wordprocessingml/2006/main">
        <w:t xml:space="preserve">1. "Jumala kohus ülekohtuste üle"</w:t>
      </w:r>
    </w:p>
    <w:p w14:paraId="1C14242D" w14:textId="77777777" w:rsidR="000F7377" w:rsidRDefault="000F7377"/>
    <w:p w14:paraId="4BBC9EA0" w14:textId="77777777" w:rsidR="000F7377" w:rsidRDefault="000F7377">
      <w:r xmlns:w="http://schemas.openxmlformats.org/wordprocessingml/2006/main">
        <w:t xml:space="preserve">2. „Õiglane elu patuses maailmas”</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Roomlastele 6:23: "Sest patu palk on surm, aga Jumala and on igavene elu Kristuses Jeesuses, meie Issandas."</w:t>
      </w:r>
    </w:p>
    <w:p w14:paraId="0DFD63D7" w14:textId="77777777" w:rsidR="000F7377" w:rsidRDefault="000F7377"/>
    <w:p w14:paraId="4CEBEC19" w14:textId="77777777" w:rsidR="000F7377" w:rsidRDefault="000F7377">
      <w:r xmlns:w="http://schemas.openxmlformats.org/wordprocessingml/2006/main">
        <w:t xml:space="preserve">2. Jaakobuse 4:17: "Seega, kes teab, mida on õige teha, kuid ei tee seda, on see patt."</w:t>
      </w:r>
    </w:p>
    <w:p w14:paraId="11CD4F61" w14:textId="77777777" w:rsidR="000F7377" w:rsidRDefault="000F7377"/>
    <w:p w14:paraId="0C6AFCFB" w14:textId="77777777" w:rsidR="000F7377" w:rsidRDefault="000F7377">
      <w:r xmlns:w="http://schemas.openxmlformats.org/wordprocessingml/2006/main">
        <w:t xml:space="preserve">2 Peter 2:14 14 kelle silmad on täis abielurikkumist ja kes ei saa lakkamatust patust; ebastabiilsete hingede ahvatlemine: süda, mida nad on ahnelt harjutanud; neetud lapsed:</w:t>
      </w:r>
    </w:p>
    <w:p w14:paraId="7F77DA42" w14:textId="77777777" w:rsidR="000F7377" w:rsidRDefault="000F7377"/>
    <w:p w14:paraId="33FD1535" w14:textId="77777777" w:rsidR="000F7377" w:rsidRDefault="000F7377">
      <w:r xmlns:w="http://schemas.openxmlformats.org/wordprocessingml/2006/main">
        <w:t xml:space="preserve">Inimesed, kelle silmad on täis abielurikkumist ja kes ei suuda patust loobuda, peibutavad ebastabiilseid hingi ja treenivad oma südant ahnuste tavadega, mille tulemuseks on neetud lapsed.</w:t>
      </w:r>
    </w:p>
    <w:p w14:paraId="0F235638" w14:textId="77777777" w:rsidR="000F7377" w:rsidRDefault="000F7377"/>
    <w:p w14:paraId="59AF4C27" w14:textId="77777777" w:rsidR="000F7377" w:rsidRDefault="000F7377">
      <w:r xmlns:w="http://schemas.openxmlformats.org/wordprocessingml/2006/main">
        <w:t xml:space="preserve">1. Ära anna kiusatusele järele – 2. Peetruse 2:14</w:t>
      </w:r>
    </w:p>
    <w:p w14:paraId="35095BA5" w14:textId="77777777" w:rsidR="000F7377" w:rsidRDefault="000F7377"/>
    <w:p w14:paraId="430D9CDC" w14:textId="77777777" w:rsidR="000F7377" w:rsidRDefault="000F7377">
      <w:r xmlns:w="http://schemas.openxmlformats.org/wordprocessingml/2006/main">
        <w:t xml:space="preserve">2. Ahnete tegude needus – 2. Peetruse 2:14</w:t>
      </w:r>
    </w:p>
    <w:p w14:paraId="7C478E8B" w14:textId="77777777" w:rsidR="000F7377" w:rsidRDefault="000F7377"/>
    <w:p w14:paraId="6034568B" w14:textId="77777777" w:rsidR="000F7377" w:rsidRDefault="000F7377">
      <w:r xmlns:w="http://schemas.openxmlformats.org/wordprocessingml/2006/main">
        <w:t xml:space="preserve">1. Jaakobuse 1:13-15 Ärgu keegi öelgu, kui teda kiusatakse: "Jumal kiusab mind!" sest Jumalat ei saa kiusata kurjaga ega kiusa ta ise kedagi.</w:t>
      </w:r>
    </w:p>
    <w:p w14:paraId="52E8E9A3" w14:textId="77777777" w:rsidR="000F7377" w:rsidRDefault="000F7377"/>
    <w:p w14:paraId="4C57F592" w14:textId="77777777" w:rsidR="000F7377" w:rsidRDefault="000F7377">
      <w:r xmlns:w="http://schemas.openxmlformats.org/wordprocessingml/2006/main">
        <w:t xml:space="preserve">2. Koloslastele 3:5 Seepärast tapke oma liikmed, kes on maa peal: hoorus, rüvedus, kirg, kurja himu ja ahnus, mis on ebajumalakummardamine.</w:t>
      </w:r>
    </w:p>
    <w:p w14:paraId="6574B655" w14:textId="77777777" w:rsidR="000F7377" w:rsidRDefault="000F7377"/>
    <w:p w14:paraId="4983C1FB" w14:textId="77777777" w:rsidR="000F7377" w:rsidRDefault="000F7377">
      <w:r xmlns:w="http://schemas.openxmlformats.org/wordprocessingml/2006/main">
        <w:t xml:space="preserve">2 Peter 2:15 15 kes on hüljanud õige tee ja eksinud, järgides Bileami, Bosori poja teed, kes armastas ülekohtu palka.</w:t>
      </w:r>
    </w:p>
    <w:p w14:paraId="5EB591A0" w14:textId="77777777" w:rsidR="000F7377" w:rsidRDefault="000F7377"/>
    <w:p w14:paraId="76A07FFD" w14:textId="77777777" w:rsidR="000F7377" w:rsidRDefault="000F7377">
      <w:r xmlns:w="http://schemas.openxmlformats.org/wordprocessingml/2006/main">
        <w:t xml:space="preserve">Peetrus hoiatab valeõpetajate eest, kes on eksinud ja järgivad Bileami teed, kes otsis rahalist kasu.</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Valeõpetajate ohud</w:t>
      </w:r>
    </w:p>
    <w:p w14:paraId="40C885A9" w14:textId="77777777" w:rsidR="000F7377" w:rsidRDefault="000F7377"/>
    <w:p w14:paraId="67BC7371" w14:textId="77777777" w:rsidR="000F7377" w:rsidRDefault="000F7377">
      <w:r xmlns:w="http://schemas.openxmlformats.org/wordprocessingml/2006/main">
        <w:t xml:space="preserve">2. Jumala ja mitte maailma teede järgimine</w:t>
      </w:r>
    </w:p>
    <w:p w14:paraId="43A5A817" w14:textId="77777777" w:rsidR="000F7377" w:rsidRDefault="000F7377"/>
    <w:p w14:paraId="452E65BA" w14:textId="77777777" w:rsidR="000F7377" w:rsidRDefault="000F7377">
      <w:r xmlns:w="http://schemas.openxmlformats.org/wordprocessingml/2006/main">
        <w:t xml:space="preserve">1. Jeremija 17:9: "Süda on petlikum üle kõige ja meeleheitlikult kuri: kes seda teaks?"</w:t>
      </w:r>
    </w:p>
    <w:p w14:paraId="20017593" w14:textId="77777777" w:rsidR="000F7377" w:rsidRDefault="000F7377"/>
    <w:p w14:paraId="73085C8B" w14:textId="77777777" w:rsidR="000F7377" w:rsidRDefault="000F7377">
      <w:r xmlns:w="http://schemas.openxmlformats.org/wordprocessingml/2006/main">
        <w:t xml:space="preserve">2. Jaakobuse 4:7-8: "Alistuge siis Jumalale. Seiske vastu kuradile, siis ta põgeneb teie eest. Tulge Jumala ligi, siis ta läheneb teile. Puhastage oma käed, te patused, ja puhastage oma käed. südamed, kahemõttelised."</w:t>
      </w:r>
    </w:p>
    <w:p w14:paraId="22D34007" w14:textId="77777777" w:rsidR="000F7377" w:rsidRDefault="000F7377"/>
    <w:p w14:paraId="1D4C0604" w14:textId="77777777" w:rsidR="000F7377" w:rsidRDefault="000F7377">
      <w:r xmlns:w="http://schemas.openxmlformats.org/wordprocessingml/2006/main">
        <w:t xml:space="preserve">2. Peetruse 2:16 Aga teda noomiti tema ülekohtu pärast: tumm eesel, kes kõneles inimese häälega, keelas prohveti hulluse.</w:t>
      </w:r>
    </w:p>
    <w:p w14:paraId="088F8725" w14:textId="77777777" w:rsidR="000F7377" w:rsidRDefault="000F7377"/>
    <w:p w14:paraId="0540590E" w14:textId="77777777" w:rsidR="000F7377" w:rsidRDefault="000F7377">
      <w:r xmlns:w="http://schemas.openxmlformats.org/wordprocessingml/2006/main">
        <w:t xml:space="preserve">Peetrus noomis nimetut isikut nende üleastumiste eest ja inimhäälega kõnelev eesel noomis prohveti rumalusi.</w:t>
      </w:r>
    </w:p>
    <w:p w14:paraId="10A533EC" w14:textId="77777777" w:rsidR="000F7377" w:rsidRDefault="000F7377"/>
    <w:p w14:paraId="2CC5A34D" w14:textId="77777777" w:rsidR="000F7377" w:rsidRDefault="000F7377">
      <w:r xmlns:w="http://schemas.openxmlformats.org/wordprocessingml/2006/main">
        <w:t xml:space="preserve">1. Ära ole rumal – Peetruse ja eesli loo õppetunnid</w:t>
      </w:r>
    </w:p>
    <w:p w14:paraId="35168E26" w14:textId="77777777" w:rsidR="000F7377" w:rsidRDefault="000F7377"/>
    <w:p w14:paraId="3D582517" w14:textId="77777777" w:rsidR="000F7377" w:rsidRDefault="000F7377">
      <w:r xmlns:w="http://schemas.openxmlformats.org/wordprocessingml/2006/main">
        <w:t xml:space="preserve">2. Noomimise jõud – kuidas üks hääl võib elusid muuta</w:t>
      </w:r>
    </w:p>
    <w:p w14:paraId="7993C2A9" w14:textId="77777777" w:rsidR="000F7377" w:rsidRDefault="000F7377"/>
    <w:p w14:paraId="349FCF65" w14:textId="77777777" w:rsidR="000F7377" w:rsidRDefault="000F7377">
      <w:r xmlns:w="http://schemas.openxmlformats.org/wordprocessingml/2006/main">
        <w:t xml:space="preserve">1. 2. Peetruse 2:16 – Aga sai noomida tema süütegude pärast: tumm eesel, kes rääkis inimese häälega, keelas prohveti hulluse.</w:t>
      </w:r>
    </w:p>
    <w:p w14:paraId="71E43539" w14:textId="77777777" w:rsidR="000F7377" w:rsidRDefault="000F7377"/>
    <w:p w14:paraId="5ADABC3F" w14:textId="77777777" w:rsidR="000F7377" w:rsidRDefault="000F7377">
      <w:r xmlns:w="http://schemas.openxmlformats.org/wordprocessingml/2006/main">
        <w:t xml:space="preserve">2. 4. Moosese 22:28-30 – Siis Issand avas eesli suu ja ta küsis Bileamilt: "Mida ma olen sulle teinud, et sa mind juba kolm korda lõid?" Ja Bileam ütles eeslile: "Sest sa oled mind mõnitanud. Soovin, et mul oleks käes mõõk, sest praegu oleksin ma su tapnud." Siis ütles eesel Bileamile: "Eks ma ole sinu eesel, kelle seljas sa oled ratsutanud sellest ajast, kui ma sinu omaks sain, kuni tänapäevani? Kas ma olin kunagi valmis seda sinuga tegema?” Ja ta ütles: "Ei."</w:t>
      </w:r>
    </w:p>
    <w:p w14:paraId="1474B680" w14:textId="77777777" w:rsidR="000F7377" w:rsidRDefault="000F7377"/>
    <w:p w14:paraId="5C89F868" w14:textId="77777777" w:rsidR="000F7377" w:rsidRDefault="000F7377">
      <w:r xmlns:w="http://schemas.openxmlformats.org/wordprocessingml/2006/main">
        <w:t xml:space="preserve">2 Peter 2:17 17 Need on veeta kaevud, pilved, mida torm kannab; kellele pimeduse udu on igaveseks reserveeritud.</w:t>
      </w:r>
    </w:p>
    <w:p w14:paraId="340B988E" w14:textId="77777777" w:rsidR="000F7377" w:rsidRDefault="000F7377"/>
    <w:p w14:paraId="3BE85335" w14:textId="77777777" w:rsidR="000F7377" w:rsidRDefault="000F7377">
      <w:r xmlns:w="http://schemas.openxmlformats.org/wordprocessingml/2006/main">
        <w:t xml:space="preserve">Inimesed, kes ei järgi Jumalat, on nagu kaevud ilma veeta ja pilved ilma vihmata ning on määratud igaveseks pimedusse.</w:t>
      </w:r>
    </w:p>
    <w:p w14:paraId="5ACCE701" w14:textId="77777777" w:rsidR="000F7377" w:rsidRDefault="000F7377"/>
    <w:p w14:paraId="01C6E789" w14:textId="77777777" w:rsidR="000F7377" w:rsidRDefault="000F7377">
      <w:r xmlns:w="http://schemas.openxmlformats.org/wordprocessingml/2006/main">
        <w:t xml:space="preserve">1: Jumal soovib, et me otsustaksime elada Tema tõe valguses, mitte kurjuse pimeduses.</w:t>
      </w:r>
    </w:p>
    <w:p w14:paraId="46AD21E6" w14:textId="77777777" w:rsidR="000F7377" w:rsidRDefault="000F7377"/>
    <w:p w14:paraId="7AFA580F" w14:textId="77777777" w:rsidR="000F7377" w:rsidRDefault="000F7377">
      <w:r xmlns:w="http://schemas.openxmlformats.org/wordprocessingml/2006/main">
        <w:t xml:space="preserve">2: Peame kasutama oma aega Jumala otsimiseks ja Tema tõe leidmiseks, et meid juhitaks patu pimedusest eemale.</w:t>
      </w:r>
    </w:p>
    <w:p w14:paraId="711130AE" w14:textId="77777777" w:rsidR="000F7377" w:rsidRDefault="000F7377"/>
    <w:p w14:paraId="3B857F84" w14:textId="77777777" w:rsidR="000F7377" w:rsidRDefault="000F7377">
      <w:r xmlns:w="http://schemas.openxmlformats.org/wordprocessingml/2006/main">
        <w:t xml:space="preserve">1: Johannese 8:12 – Jeesus ütles inimestele: "Mina olen maailma valgus. Ükski, kes järgneb mulle, ei kõnni pimeduses, vaid tal on elu valgus."</w:t>
      </w:r>
    </w:p>
    <w:p w14:paraId="0B79D1FC" w14:textId="77777777" w:rsidR="000F7377" w:rsidRDefault="000F7377"/>
    <w:p w14:paraId="5B795AA8" w14:textId="77777777" w:rsidR="000F7377" w:rsidRDefault="000F7377">
      <w:r xmlns:w="http://schemas.openxmlformats.org/wordprocessingml/2006/main">
        <w:t xml:space="preserve">2: Jesaja 60:19-20 – „Issand on sinu igavene valgus ja sinu Jumal on sinu au. Teie päike ei looju enam kunagi ja teie kuu ei kao enam; Issand on teie igavene valgus ja teie kurbuse päevad lõpevad."</w:t>
      </w:r>
    </w:p>
    <w:p w14:paraId="5997BC04" w14:textId="77777777" w:rsidR="000F7377" w:rsidRDefault="000F7377"/>
    <w:p w14:paraId="2D14CF41" w14:textId="77777777" w:rsidR="000F7377" w:rsidRDefault="000F7377">
      <w:r xmlns:w="http://schemas.openxmlformats.org/wordprocessingml/2006/main">
        <w:t xml:space="preserve">2. Peetruse 2:18 Sest kui nad räägivad suuri paisuvaid tühiseid sõnu, siis nad köidavad lihahimude ja suure iharuse läbi neid, kes olid puhtad, pääsenud eksituses elavate inimeste eest.</w:t>
      </w:r>
    </w:p>
    <w:p w14:paraId="125FB660" w14:textId="77777777" w:rsidR="000F7377" w:rsidRDefault="000F7377"/>
    <w:p w14:paraId="7CE43878" w14:textId="77777777" w:rsidR="000F7377" w:rsidRDefault="000F7377">
      <w:r xmlns:w="http://schemas.openxmlformats.org/wordprocessingml/2006/main">
        <w:t xml:space="preserve">Inimesed, kes kasutavad kuulajate meelitamiseks suurejoonelisi sõnu ja meelitusi, võivad viia nad patuste ihade järele.</w:t>
      </w:r>
    </w:p>
    <w:p w14:paraId="5A574B41" w14:textId="77777777" w:rsidR="000F7377" w:rsidRDefault="000F7377"/>
    <w:p w14:paraId="61EED999" w14:textId="77777777" w:rsidR="000F7377" w:rsidRDefault="000F7377">
      <w:r xmlns:w="http://schemas.openxmlformats.org/wordprocessingml/2006/main">
        <w:t xml:space="preserve">1. Hoiduge valeprohvetite ja nende petlike sõnade eest</w:t>
      </w:r>
    </w:p>
    <w:p w14:paraId="231EAC62" w14:textId="77777777" w:rsidR="000F7377" w:rsidRDefault="000F7377"/>
    <w:p w14:paraId="6AC7F15C" w14:textId="77777777" w:rsidR="000F7377" w:rsidRDefault="000F7377">
      <w:r xmlns:w="http://schemas.openxmlformats.org/wordprocessingml/2006/main">
        <w:t xml:space="preserve">2. Iha ja kiusatuse oht</w:t>
      </w:r>
    </w:p>
    <w:p w14:paraId="13833463" w14:textId="77777777" w:rsidR="000F7377" w:rsidRDefault="000F7377"/>
    <w:p w14:paraId="2B7D650D" w14:textId="77777777" w:rsidR="000F7377" w:rsidRDefault="000F7377">
      <w:r xmlns:w="http://schemas.openxmlformats.org/wordprocessingml/2006/main">
        <w:t xml:space="preserve">1. Jeremija 23:17 – Nad räägivad nägemusi oma südamest, mitte Issanda suust.</w:t>
      </w:r>
    </w:p>
    <w:p w14:paraId="049A6836" w14:textId="77777777" w:rsidR="000F7377" w:rsidRDefault="000F7377"/>
    <w:p w14:paraId="329C93D8" w14:textId="77777777" w:rsidR="000F7377" w:rsidRDefault="000F7377">
      <w:r xmlns:w="http://schemas.openxmlformats.org/wordprocessingml/2006/main">
        <w:t xml:space="preserve">2. Matteuse 5:27-28 – Te olete kuulnud, et vanasti on öeldud: Sa ei tohi abielu rikkuda. Aga ma ütlen teile, et igaüks, kes vaatab naise peale teda himustades, on temaga juba abielu rikkunud. tema südames.</w:t>
      </w:r>
    </w:p>
    <w:p w14:paraId="3BE09019" w14:textId="77777777" w:rsidR="000F7377" w:rsidRDefault="000F7377"/>
    <w:p w14:paraId="3104E5A0" w14:textId="77777777" w:rsidR="000F7377" w:rsidRDefault="000F7377">
      <w:r xmlns:w="http://schemas.openxmlformats.org/wordprocessingml/2006/main">
        <w:t xml:space="preserve">2. Peetruse 2:19 Kuigi nad lubavad neile vabadust, on nemad ise rikutuse sulased, sest kelle võidetud inimene, selle orjusesse satub.</w:t>
      </w:r>
    </w:p>
    <w:p w14:paraId="23E9FD19" w14:textId="77777777" w:rsidR="000F7377" w:rsidRDefault="000F7377"/>
    <w:p w14:paraId="629F76FB" w14:textId="77777777" w:rsidR="000F7377" w:rsidRDefault="000F7377">
      <w:r xmlns:w="http://schemas.openxmlformats.org/wordprocessingml/2006/main">
        <w:t xml:space="preserve">Valeõpetajad lubavad vabadust ja vabadust, kuid toovad tegelikult kaasa orjastamise ja korruptsiooni.</w:t>
      </w:r>
    </w:p>
    <w:p w14:paraId="1AA45F4A" w14:textId="77777777" w:rsidR="000F7377" w:rsidRDefault="000F7377"/>
    <w:p w14:paraId="2EE86723" w14:textId="77777777" w:rsidR="000F7377" w:rsidRDefault="000F7377">
      <w:r xmlns:w="http://schemas.openxmlformats.org/wordprocessingml/2006/main">
        <w:t xml:space="preserve">1. Valeõpetuse ohud: kuidas vältida patuorjust</w:t>
      </w:r>
    </w:p>
    <w:p w14:paraId="24C9679C" w14:textId="77777777" w:rsidR="000F7377" w:rsidRDefault="000F7377"/>
    <w:p w14:paraId="5D98807F" w14:textId="77777777" w:rsidR="000F7377" w:rsidRDefault="000F7377">
      <w:r xmlns:w="http://schemas.openxmlformats.org/wordprocessingml/2006/main">
        <w:t xml:space="preserve">2. Jumala järgimise vabadus: tee tõelise vabaduse poole</w:t>
      </w:r>
    </w:p>
    <w:p w14:paraId="3E866426" w14:textId="77777777" w:rsidR="000F7377" w:rsidRDefault="000F7377"/>
    <w:p w14:paraId="44BCE1BE" w14:textId="77777777" w:rsidR="000F7377" w:rsidRDefault="000F7377">
      <w:r xmlns:w="http://schemas.openxmlformats.org/wordprocessingml/2006/main">
        <w:t xml:space="preserve">1. Galaatlastele 5:1 "Vabaduseks on Kristus meid vabastanud, olge siis kindlad ja ärge alistuge enam orjuse ikke alla."</w:t>
      </w:r>
    </w:p>
    <w:p w14:paraId="1D2D0AFF" w14:textId="77777777" w:rsidR="000F7377" w:rsidRDefault="000F7377"/>
    <w:p w14:paraId="640B8B5C" w14:textId="77777777" w:rsidR="000F7377" w:rsidRDefault="000F7377">
      <w:r xmlns:w="http://schemas.openxmlformats.org/wordprocessingml/2006/main">
        <w:t xml:space="preserve">2. Johannese 8:36 "Niisiis, kui Poeg teid vabastab, saate tõesti vabaks."</w:t>
      </w:r>
    </w:p>
    <w:p w14:paraId="29EE4780" w14:textId="77777777" w:rsidR="000F7377" w:rsidRDefault="000F7377"/>
    <w:p w14:paraId="3539D5BD" w14:textId="77777777" w:rsidR="000F7377" w:rsidRDefault="000F7377">
      <w:r xmlns:w="http://schemas.openxmlformats.org/wordprocessingml/2006/main">
        <w:t xml:space="preserve">2. Peetruse 2:20 Sest kui nad pärast seda, kui nad on pääsenud maailma saastatusest Issanda ja Päästja Jeesuse Kristuse tundmise läbi, on jälle sellesse mässinud ja võidetud, on viimane lõpp neile hullem kui algus.</w:t>
      </w:r>
    </w:p>
    <w:p w14:paraId="06C97E25" w14:textId="77777777" w:rsidR="000F7377" w:rsidRDefault="000F7377"/>
    <w:p w14:paraId="7AF8F3AE" w14:textId="77777777" w:rsidR="000F7377" w:rsidRDefault="000F7377">
      <w:r xmlns:w="http://schemas.openxmlformats.org/wordprocessingml/2006/main">
        <w:t xml:space="preserve">Pärast seda, kui inimesed on päästetud maailma korruptsioonist, on nende karistus hullem kui varem.</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Jumalast eemaldumise tagajärgede mõistmine</w:t>
      </w:r>
    </w:p>
    <w:p w14:paraId="6402DD8D" w14:textId="77777777" w:rsidR="000F7377" w:rsidRDefault="000F7377"/>
    <w:p w14:paraId="5CFA60D5" w14:textId="77777777" w:rsidR="000F7377" w:rsidRDefault="000F7377">
      <w:r xmlns:w="http://schemas.openxmlformats.org/wordprocessingml/2006/main">
        <w:t xml:space="preserve">2. Patuellu naasmise oht</w:t>
      </w:r>
    </w:p>
    <w:p w14:paraId="0C61B9D4" w14:textId="77777777" w:rsidR="000F7377" w:rsidRDefault="000F7377"/>
    <w:p w14:paraId="1C22A374" w14:textId="77777777" w:rsidR="000F7377" w:rsidRDefault="000F7377">
      <w:r xmlns:w="http://schemas.openxmlformats.org/wordprocessingml/2006/main">
        <w:t xml:space="preserve">1. Heebrealastele 10:26-31 – hoiatus pärast pääste vastuvõtmist maha kukkumise eest</w:t>
      </w:r>
    </w:p>
    <w:p w14:paraId="77E55DC6" w14:textId="77777777" w:rsidR="000F7377" w:rsidRDefault="000F7377"/>
    <w:p w14:paraId="354B5D75" w14:textId="77777777" w:rsidR="000F7377" w:rsidRDefault="000F7377">
      <w:r xmlns:w="http://schemas.openxmlformats.org/wordprocessingml/2006/main">
        <w:t xml:space="preserve">2. Roomlastele 6:1-2 – selgitades, et pärast pääste vastuvõtmist ei ole me enam patu orjad</w:t>
      </w:r>
    </w:p>
    <w:p w14:paraId="274D13F8" w14:textId="77777777" w:rsidR="000F7377" w:rsidRDefault="000F7377"/>
    <w:p w14:paraId="5303C8FD" w14:textId="77777777" w:rsidR="000F7377" w:rsidRDefault="000F7377">
      <w:r xmlns:w="http://schemas.openxmlformats.org/wordprocessingml/2006/main">
        <w:t xml:space="preserve">2. Peetruse 2:21 Sest neile oleks olnud parem, kui nad ei oleks tundnud õiguse teed, kui kui nad seda tundnud, pöördusid neile antud pühast käsust.</w:t>
      </w:r>
    </w:p>
    <w:p w14:paraId="53427F14" w14:textId="77777777" w:rsidR="000F7377" w:rsidRDefault="000F7377"/>
    <w:p w14:paraId="3912150E" w14:textId="77777777" w:rsidR="000F7377" w:rsidRDefault="000F7377">
      <w:r xmlns:w="http://schemas.openxmlformats.org/wordprocessingml/2006/main">
        <w:t xml:space="preserve">See lõik 2. Peetruse peatükist hoiatab, et pärast seda, kui ta on seda tundnud, ei pöörduks kõrvale õiguse teelt.</w:t>
      </w:r>
    </w:p>
    <w:p w14:paraId="05BE9E6B" w14:textId="77777777" w:rsidR="000F7377" w:rsidRDefault="000F7377"/>
    <w:p w14:paraId="7CD02AA9" w14:textId="77777777" w:rsidR="000F7377" w:rsidRDefault="000F7377">
      <w:r xmlns:w="http://schemas.openxmlformats.org/wordprocessingml/2006/main">
        <w:t xml:space="preserve">1. Kursil püsimine: õigluse teel püsimise tähtsus</w:t>
      </w:r>
    </w:p>
    <w:p w14:paraId="590193A6" w14:textId="77777777" w:rsidR="000F7377" w:rsidRDefault="000F7377"/>
    <w:p w14:paraId="2C8A23B1" w14:textId="77777777" w:rsidR="000F7377" w:rsidRDefault="000F7377">
      <w:r xmlns:w="http://schemas.openxmlformats.org/wordprocessingml/2006/main">
        <w:t xml:space="preserve">2. Käskudest pöördumise tagajärjed: 2. Peetruse hoiatus</w:t>
      </w:r>
    </w:p>
    <w:p w14:paraId="4A8815B7" w14:textId="77777777" w:rsidR="000F7377" w:rsidRDefault="000F7377"/>
    <w:p w14:paraId="61B5F435" w14:textId="77777777" w:rsidR="000F7377" w:rsidRDefault="000F7377">
      <w:r xmlns:w="http://schemas.openxmlformats.org/wordprocessingml/2006/main">
        <w:t xml:space="preserve">1. Roomlastele 6:12-14 – "Seepärast ärge laske patul valitseda oma surelikus ihus, et kuuleksite selle kirgedele. Ärge pange oma liikmeid pattu kui ülekohtu tööriistu, vaid esitage end Jumalale kui need, kes on toodud. surmast ellu ja teie liikmed Jumalale õiguse vahenditeks, sest patt ei valitse teie üle, sest te ei ole seaduse, vaid armu all."</w:t>
      </w:r>
    </w:p>
    <w:p w14:paraId="1C667038" w14:textId="77777777" w:rsidR="000F7377" w:rsidRDefault="000F7377"/>
    <w:p w14:paraId="20EBDB74" w14:textId="77777777" w:rsidR="000F7377" w:rsidRDefault="000F7377">
      <w:r xmlns:w="http://schemas.openxmlformats.org/wordprocessingml/2006/main">
        <w:t xml:space="preserve">2. Õpetussõnad 4:25-27 – „Su silmad vaata otse ette ja pilk otse sinu ette. Mõtiskle oma jalgade tee üle, siis on kõik su teed kindlad. Ära kaldu paremale ega vasakule ; pööra oma jalg kurjast eemale."</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Peetruse 2:22 Aga neile on juhtunud tõelise vanasõna järgi: "Koer pöördub jälle oma okse poole!" ja emis, kes oli pestud, püherdas poris.</w:t>
      </w:r>
    </w:p>
    <w:p w14:paraId="191447D4" w14:textId="77777777" w:rsidR="000F7377" w:rsidRDefault="000F7377"/>
    <w:p w14:paraId="3A1459D2" w14:textId="77777777" w:rsidR="000F7377" w:rsidRDefault="000F7377">
      <w:r xmlns:w="http://schemas.openxmlformats.org/wordprocessingml/2006/main">
        <w:t xml:space="preserve">Läbiminek Inimesed pöörduvad sageli tagasi oma vanade harjumuste ja käitumisviiside juurde, hoolimata sellest, kui palju nad muutmiseks pingutavad.</w:t>
      </w:r>
    </w:p>
    <w:p w14:paraId="39C6A3E8" w14:textId="77777777" w:rsidR="000F7377" w:rsidRDefault="000F7377"/>
    <w:p w14:paraId="148AD439" w14:textId="77777777" w:rsidR="000F7377" w:rsidRDefault="000F7377">
      <w:r xmlns:w="http://schemas.openxmlformats.org/wordprocessingml/2006/main">
        <w:t xml:space="preserve">1. Jumal on selleks, et aidata meil murda oma vanad harjumused ja käitumised, ükskõik kui raske see ka ei tunduks.</w:t>
      </w:r>
    </w:p>
    <w:p w14:paraId="2CFC597D" w14:textId="77777777" w:rsidR="000F7377" w:rsidRDefault="000F7377"/>
    <w:p w14:paraId="6801CE86" w14:textId="77777777" w:rsidR="000F7377" w:rsidRDefault="000F7377">
      <w:r xmlns:w="http://schemas.openxmlformats.org/wordprocessingml/2006/main">
        <w:t xml:space="preserve">2. Ära lase oma vanadel viisidel end määratleda; Jumalal on vägi aidata sul vabaneda.</w:t>
      </w:r>
    </w:p>
    <w:p w14:paraId="285CDAC6" w14:textId="77777777" w:rsidR="000F7377" w:rsidRDefault="000F7377"/>
    <w:p w14:paraId="0D41AD95" w14:textId="77777777" w:rsidR="000F7377" w:rsidRDefault="000F7377">
      <w:r xmlns:w="http://schemas.openxmlformats.org/wordprocessingml/2006/main">
        <w:t xml:space="preserve">1. Roomlastele 12:2 – "Ärge muganduge selle maailmaga, vaid muutuge oma meele uuenemise läbi, et katsudes mõistaksite, mis on Jumala tahe, mis on hea, meelepärane ja täiuslik."</w:t>
      </w:r>
    </w:p>
    <w:p w14:paraId="2BACE3D4" w14:textId="77777777" w:rsidR="000F7377" w:rsidRDefault="000F7377"/>
    <w:p w14:paraId="22AD066C" w14:textId="77777777" w:rsidR="000F7377" w:rsidRDefault="000F7377">
      <w:r xmlns:w="http://schemas.openxmlformats.org/wordprocessingml/2006/main">
        <w:t xml:space="preserve">2. Galaatlastele 5:16 – "Aga mina ütlen: käige Vaimus, siis te ei täida liha himusid."</w:t>
      </w:r>
    </w:p>
    <w:p w14:paraId="62DC1EDF" w14:textId="77777777" w:rsidR="000F7377" w:rsidRDefault="000F7377"/>
    <w:p w14:paraId="4AB860CD" w14:textId="77777777" w:rsidR="000F7377" w:rsidRDefault="000F7377">
      <w:r xmlns:w="http://schemas.openxmlformats.org/wordprocessingml/2006/main">
        <w:t xml:space="preserve">Teine Peetruse 3. peatükk on Peetruse teise kirja kolmas ja viimane peatükk, kus apostel käsitleb pilkajate küsimust, kes seavad kahtluse alla Kristuse teise tulemise. Ta julgustab usklikke meeles pidama Jumala tõotust, hoiatab eelseisva kohtumõistmise eest ning rõhutab püha elu ja vankumatuse vajadust Kristuse tagasituleku ootuses.</w:t>
      </w:r>
    </w:p>
    <w:p w14:paraId="1E667EAD" w14:textId="77777777" w:rsidR="000F7377" w:rsidRDefault="000F7377"/>
    <w:p w14:paraId="5D168365" w14:textId="77777777" w:rsidR="000F7377" w:rsidRDefault="000F7377">
      <w:r xmlns:w="http://schemas.openxmlformats.org/wordprocessingml/2006/main">
        <w:t xml:space="preserve">1. lõik: Peetrus pöördub nende poole, kes kahtlevad või mõnitavad Kristuse tagasitulekut (2. Peetruse 3:1-7). Ta tuletab usklikele meelde, et nad meenutaksid nii prohvetite minevikus öeldud sõnu kui ka Jeesuse oma apostlite kaudu antud käske. Nendel viimastel päevadel tõusevad pilkajad, kes pilkavad Kristuse tõotust Tema tulemise kohta. Siiski jätavad nad meelega kahe silma vahele, et Jumal lõi kõik oma sõnaga ja et tulemas on päev, mil taeva ja maa üle kohut mõistetakse ja tulega hävitatakse.</w:t>
      </w:r>
    </w:p>
    <w:p w14:paraId="43BB9DA5" w14:textId="77777777" w:rsidR="000F7377" w:rsidRDefault="000F7377"/>
    <w:p w14:paraId="0F9BA89F" w14:textId="77777777" w:rsidR="000F7377" w:rsidRDefault="000F7377">
      <w:r xmlns:w="http://schemas.openxmlformats.org/wordprocessingml/2006/main">
        <w:t xml:space="preserve">2. lõik: Apostel kinnitab usklikele, et Jumal on oma tõotuse suhtes kannatlik (2. Peetruse 3:8-10). Ta tuletab neile meelde, et nad ei tohi unustada, et Jumalaga on päev nagu tuhat aastat ja vastupidi. </w:t>
      </w:r>
      <w:r xmlns:w="http://schemas.openxmlformats.org/wordprocessingml/2006/main">
        <w:lastRenderedPageBreak xmlns:w="http://schemas.openxmlformats.org/wordprocessingml/2006/main"/>
      </w:r>
      <w:r xmlns:w="http://schemas.openxmlformats.org/wordprocessingml/2006/main">
        <w:t xml:space="preserve">Ilmset viivitust Kristuse tagasitulekul ei tohiks tõlgendada kui aeglust, vaid kui võimalust meeleparanduseks ja päästmiseks. Kohtupäev tuleb ootamatult nagu varas, kui taevad kaovad mürinaga, elemendid põlevad ja maa koos selle tegudega paljastatakse.</w:t>
      </w:r>
    </w:p>
    <w:p w14:paraId="61A0A1E5" w14:textId="77777777" w:rsidR="000F7377" w:rsidRDefault="000F7377"/>
    <w:p w14:paraId="6A6FA8A1" w14:textId="77777777" w:rsidR="000F7377" w:rsidRDefault="000F7377">
      <w:r xmlns:w="http://schemas.openxmlformats.org/wordprocessingml/2006/main">
        <w:t xml:space="preserve">3. lõik: Peetrus manitseb usklikke elama püha elu, oodates Kristuse tagasitulekut (2. Peetruse 3:11-18). Kuna sel viisil kõik lahustub, rõhutab ta, kui oluline on elada elu, mida iseloomustavad pühadus ja jumalakartlikkus. Usklikud peaksid pikisilmi ootama uut taevast ja uut maad, kus elab õigus. Neid kutsutakse üles tegema kõik endast oleneva, et neid leitaks Jumala ees laitmatutena – oma usus vankumatuna –, kasvades samal ajal Jeesuse Kristuse tundmises. Kokkuvõtteks hoiatab Peetrus selle eest, et seadusevastased inimesed end ära ei viiks, kuid julgustab neid kasvama armus, austades Jeesust nii praegu kui igavesti.</w:t>
      </w:r>
    </w:p>
    <w:p w14:paraId="58A50B8B" w14:textId="77777777" w:rsidR="000F7377" w:rsidRDefault="000F7377"/>
    <w:p w14:paraId="4EB8B248" w14:textId="77777777" w:rsidR="000F7377" w:rsidRDefault="000F7377">
      <w:r xmlns:w="http://schemas.openxmlformats.org/wordprocessingml/2006/main">
        <w:t xml:space="preserve">Kokkuvõttes,</w:t>
      </w:r>
    </w:p>
    <w:p w14:paraId="1E9C4562" w14:textId="77777777" w:rsidR="000F7377" w:rsidRDefault="000F7377">
      <w:r xmlns:w="http://schemas.openxmlformats.org/wordprocessingml/2006/main">
        <w:t xml:space="preserve">Teise Peetruse raamatu kolmas peatükk käsitleb skeptilisust Kristuse tagasituleku suhtes.</w:t>
      </w:r>
    </w:p>
    <w:p w14:paraId="6C1E702E" w14:textId="77777777" w:rsidR="000F7377" w:rsidRDefault="000F7377">
      <w:r xmlns:w="http://schemas.openxmlformats.org/wordprocessingml/2006/main">
        <w:t xml:space="preserve">Peetrus tuletab usklikele meelde, et nad meenutaksid prohvetlikke sõnu selle sündmuse kohta, hoiatades samal ajal pilkajate eest, kes seda mõnitavad.</w:t>
      </w:r>
    </w:p>
    <w:p w14:paraId="66C27BA9" w14:textId="77777777" w:rsidR="000F7377" w:rsidRDefault="000F7377"/>
    <w:p w14:paraId="4E0EF269" w14:textId="77777777" w:rsidR="000F7377" w:rsidRDefault="000F7377">
      <w:r xmlns:w="http://schemas.openxmlformats.org/wordprocessingml/2006/main">
        <w:t xml:space="preserve">Ta kinnitab neile, et kuigi inimlikust vaatenurgast võib see tunduda viivitusena,</w:t>
      </w:r>
    </w:p>
    <w:p w14:paraId="2E769531" w14:textId="77777777" w:rsidR="000F7377" w:rsidRDefault="000F7377">
      <w:r xmlns:w="http://schemas.openxmlformats.org/wordprocessingml/2006/main">
        <w:t xml:space="preserve">Jumal on kannatlik, sest ta soovib meeleparandust, enne kui kohus tuleb ootamatult nagu tuli.</w:t>
      </w:r>
    </w:p>
    <w:p w14:paraId="1646339F" w14:textId="77777777" w:rsidR="000F7377" w:rsidRDefault="000F7377"/>
    <w:p w14:paraId="1E3724CB" w14:textId="77777777" w:rsidR="000F7377" w:rsidRDefault="000F7377">
      <w:r xmlns:w="http://schemas.openxmlformats.org/wordprocessingml/2006/main">
        <w:t xml:space="preserve">Usklikke julgustatakse elama püha elu, mida iseloomustab jumalakartlikkus, oodates samas innukalt Jumala poolt tõotatud uut taevast ja maad. Neid kutsutakse üles jääma oma usus vankumatuks, kasvades Jeesuse Kristuse tundmises, kaitstes samas seaduserikkumise eest.</w:t>
      </w:r>
    </w:p>
    <w:p w14:paraId="448B44E8" w14:textId="77777777" w:rsidR="000F7377" w:rsidRDefault="000F7377">
      <w:r xmlns:w="http://schemas.openxmlformats.org/wordprocessingml/2006/main">
        <w:t xml:space="preserve">Peetrus lõpetab manitsusega kasvada armus, andes au Jeesusele nii praegu kui ka igavesti.</w:t>
      </w:r>
    </w:p>
    <w:p w14:paraId="2DDF44DC" w14:textId="77777777" w:rsidR="000F7377" w:rsidRDefault="000F7377"/>
    <w:p w14:paraId="696177D2" w14:textId="77777777" w:rsidR="000F7377" w:rsidRDefault="000F7377">
      <w:r xmlns:w="http://schemas.openxmlformats.org/wordprocessingml/2006/main">
        <w:t xml:space="preserve">2 Peter 3:1 Selle teise kirja, armsad, ma kirjutan nüüd teile; mõlemas ma äratan teie puhast meelt mälestuseks:</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Peetrus julgustab lugejaid evangeeliumi tõde meeles pidama ja rõhutab, kui oluline on selle õpetusi meeles pidada.</w:t>
      </w:r>
    </w:p>
    <w:p w14:paraId="13DBEAB2" w14:textId="77777777" w:rsidR="000F7377" w:rsidRDefault="000F7377"/>
    <w:p w14:paraId="76C77D43" w14:textId="77777777" w:rsidR="000F7377" w:rsidRDefault="000F7377">
      <w:r xmlns:w="http://schemas.openxmlformats.org/wordprocessingml/2006/main">
        <w:t xml:space="preserve">1. Evangeeliumi meelespidamise ja selle õpetuste järgi elamise tähtsus</w:t>
      </w:r>
    </w:p>
    <w:p w14:paraId="5E1D61EF" w14:textId="77777777" w:rsidR="000F7377" w:rsidRDefault="000F7377"/>
    <w:p w14:paraId="2842EB90" w14:textId="77777777" w:rsidR="000F7377" w:rsidRDefault="000F7377">
      <w:r xmlns:w="http://schemas.openxmlformats.org/wordprocessingml/2006/main">
        <w:t xml:space="preserve">2. Kuidas evangeeliumi tõde võib hoida meid eksimisest</w:t>
      </w:r>
    </w:p>
    <w:p w14:paraId="2A53AFB5" w14:textId="77777777" w:rsidR="000F7377" w:rsidRDefault="000F7377"/>
    <w:p w14:paraId="678875AA" w14:textId="77777777" w:rsidR="000F7377" w:rsidRDefault="000F7377">
      <w:r xmlns:w="http://schemas.openxmlformats.org/wordprocessingml/2006/main">
        <w:t xml:space="preserve">1. 1. Peetruse 1:13-16 – Seepärast vöötage oma mõistuse niued, olge kained ja lootke täielikult armule, mis teile antakse Jeesuse Kristuse ilmutamisel; kui kuulekad lapsed, kes ei kohane endiste himude järgi, nagu oma teadmatuses; aga nagu Tema, kes teid on kutsunud, on püha, olge ka teie kõigis oma käitumises pühad, sest on kirjutatud: "Olge pühad, sest mina olen püha!"</w:t>
      </w:r>
    </w:p>
    <w:p w14:paraId="7916DC76" w14:textId="77777777" w:rsidR="000F7377" w:rsidRDefault="000F7377"/>
    <w:p w14:paraId="7D1495AC" w14:textId="77777777" w:rsidR="000F7377" w:rsidRDefault="000F7377">
      <w:r xmlns:w="http://schemas.openxmlformats.org/wordprocessingml/2006/main">
        <w:t xml:space="preserve">2. Roomlastele 12:2 – Ja ärge muganduge selle maailmaga, vaid muutuge oma meele uuendamise läbi, et saaksite proovile panna, mis on Jumala hea, meelepärane ja täiuslik tahe.</w:t>
      </w:r>
    </w:p>
    <w:p w14:paraId="19BEDC9A" w14:textId="77777777" w:rsidR="000F7377" w:rsidRDefault="000F7377"/>
    <w:p w14:paraId="4A21AFD3" w14:textId="77777777" w:rsidR="000F7377" w:rsidRDefault="000F7377">
      <w:r xmlns:w="http://schemas.openxmlformats.org/wordprocessingml/2006/main">
        <w:t xml:space="preserve">2 Peetruse 3:2 Et te mäletaksite sõnu, mida pühad prohvetid on varem rääkinud, ja meie, Issanda ja Päästja apostlite, käsu.</w:t>
      </w:r>
    </w:p>
    <w:p w14:paraId="09630E1E" w14:textId="77777777" w:rsidR="000F7377" w:rsidRDefault="000F7377"/>
    <w:p w14:paraId="38214DEB" w14:textId="77777777" w:rsidR="000F7377" w:rsidRDefault="000F7377">
      <w:r xmlns:w="http://schemas.openxmlformats.org/wordprocessingml/2006/main">
        <w:t xml:space="preserve">Peetrus tuletab usklikele meelde, et nad peaksid meeles pühade prohvetite sõnu ning Issanda ja Päästja apostlite käske.</w:t>
      </w:r>
    </w:p>
    <w:p w14:paraId="70B712F9" w14:textId="77777777" w:rsidR="000F7377" w:rsidRDefault="000F7377"/>
    <w:p w14:paraId="3A5FDC29" w14:textId="77777777" w:rsidR="000F7377" w:rsidRDefault="000F7377">
      <w:r xmlns:w="http://schemas.openxmlformats.org/wordprocessingml/2006/main">
        <w:t xml:space="preserve">1. Jumala Sõna meelespidamise tähtsus</w:t>
      </w:r>
    </w:p>
    <w:p w14:paraId="0A8DD48F" w14:textId="77777777" w:rsidR="000F7377" w:rsidRDefault="000F7377"/>
    <w:p w14:paraId="7E20263F" w14:textId="77777777" w:rsidR="000F7377" w:rsidRDefault="000F7377">
      <w:r xmlns:w="http://schemas.openxmlformats.org/wordprocessingml/2006/main">
        <w:t xml:space="preserve">2. Jumala käskudele kuuletumine Kristuse järgijana</w:t>
      </w:r>
    </w:p>
    <w:p w14:paraId="326836D9" w14:textId="77777777" w:rsidR="000F7377" w:rsidRDefault="000F7377"/>
    <w:p w14:paraId="630CF554" w14:textId="77777777" w:rsidR="000F7377" w:rsidRDefault="000F7377">
      <w:r xmlns:w="http://schemas.openxmlformats.org/wordprocessingml/2006/main">
        <w:t xml:space="preserve">1. Jesaja 40:8 – "Rohi närtsib, lill närtsib, aga meie Jumala sõna püsib igavesti."</w:t>
      </w:r>
    </w:p>
    <w:p w14:paraId="032C70D6" w14:textId="77777777" w:rsidR="000F7377" w:rsidRDefault="000F7377"/>
    <w:p w14:paraId="5AF162A2" w14:textId="77777777" w:rsidR="000F7377" w:rsidRDefault="000F7377">
      <w:r xmlns:w="http://schemas.openxmlformats.org/wordprocessingml/2006/main">
        <w:t xml:space="preserve">2. Johannese 14:15 – "Kui te mind armastate, siis peate mu käske."</w:t>
      </w:r>
    </w:p>
    <w:p w14:paraId="7961D716" w14:textId="77777777" w:rsidR="000F7377" w:rsidRDefault="000F7377"/>
    <w:p w14:paraId="39856FF6" w14:textId="77777777" w:rsidR="000F7377" w:rsidRDefault="000F7377">
      <w:r xmlns:w="http://schemas.openxmlformats.org/wordprocessingml/2006/main">
        <w:t xml:space="preserve">2 Peetruse 3:3 Teades esmalt seda, et viimseil päevil tuleb pilkajaid, kes käivad oma himude järgi,</w:t>
      </w:r>
    </w:p>
    <w:p w14:paraId="4F250BB4" w14:textId="77777777" w:rsidR="000F7377" w:rsidRDefault="000F7377"/>
    <w:p w14:paraId="5B3EE257" w14:textId="77777777" w:rsidR="000F7377" w:rsidRDefault="000F7377">
      <w:r xmlns:w="http://schemas.openxmlformats.org/wordprocessingml/2006/main">
        <w:t xml:space="preserve">Viimastel päevadel on inimesi, kes mõnitavad ja järgivad oma soove.</w:t>
      </w:r>
    </w:p>
    <w:p w14:paraId="167DF74E" w14:textId="77777777" w:rsidR="000F7377" w:rsidRDefault="000F7377"/>
    <w:p w14:paraId="79851AB0" w14:textId="77777777" w:rsidR="000F7377" w:rsidRDefault="000F7377">
      <w:r xmlns:w="http://schemas.openxmlformats.org/wordprocessingml/2006/main">
        <w:t xml:space="preserve">1. Jumala valguses käimine: maiste ihade kiusatuse vältimine</w:t>
      </w:r>
    </w:p>
    <w:p w14:paraId="025DCA5A" w14:textId="77777777" w:rsidR="000F7377" w:rsidRDefault="000F7377"/>
    <w:p w14:paraId="63288E46" w14:textId="77777777" w:rsidR="000F7377" w:rsidRDefault="000F7377">
      <w:r xmlns:w="http://schemas.openxmlformats.org/wordprocessingml/2006/main">
        <w:t xml:space="preserve">2. Elamine lõpuaegadel: järgides Jumala ja mitte inimese teid</w:t>
      </w:r>
    </w:p>
    <w:p w14:paraId="25E6FA63" w14:textId="77777777" w:rsidR="000F7377" w:rsidRDefault="000F7377"/>
    <w:p w14:paraId="2920621C" w14:textId="77777777" w:rsidR="000F7377" w:rsidRDefault="000F7377">
      <w:r xmlns:w="http://schemas.openxmlformats.org/wordprocessingml/2006/main">
        <w:t xml:space="preserve">1. Matteuse 6:24 – „Keegi ei saa teenida kahte isandat, sest ta kas vihkab üht ja armastab teist või on ta pühendunud ühele ja põlgab teist. Sa ei saa teenida Jumalat ja raha.</w:t>
      </w:r>
    </w:p>
    <w:p w14:paraId="5A60A436" w14:textId="77777777" w:rsidR="000F7377" w:rsidRDefault="000F7377"/>
    <w:p w14:paraId="488895DE" w14:textId="77777777" w:rsidR="000F7377" w:rsidRDefault="000F7377">
      <w:r xmlns:w="http://schemas.openxmlformats.org/wordprocessingml/2006/main">
        <w:t xml:space="preserve">2. Psalm 1:1-2 – „Õnnis on mees, kes ei käi õelate nõu järgi ega seisa patuste teel ega istu pilkajate istmel; aga ta tunneb rõõmu Issanda seadusest ja ta mõtiskleb tema seaduse üle päeval ja öösel.</w:t>
      </w:r>
    </w:p>
    <w:p w14:paraId="3AEA2EDB" w14:textId="77777777" w:rsidR="000F7377" w:rsidRDefault="000F7377"/>
    <w:p w14:paraId="45144CCB" w14:textId="77777777" w:rsidR="000F7377" w:rsidRDefault="000F7377">
      <w:r xmlns:w="http://schemas.openxmlformats.org/wordprocessingml/2006/main">
        <w:t xml:space="preserve">2. Peetruse 3:4 ja ütles: "Kus on tema tulemise tõotus?" sest sellest ajast peale, kui vanemad on magama jäänud, on kõik jäänud nõnda, nagu nad olid loomise algusest peale.</w:t>
      </w:r>
    </w:p>
    <w:p w14:paraId="36D2DB4B" w14:textId="77777777" w:rsidR="000F7377" w:rsidRDefault="000F7377"/>
    <w:p w14:paraId="52339407" w14:textId="77777777" w:rsidR="000F7377" w:rsidRDefault="000F7377">
      <w:r xmlns:w="http://schemas.openxmlformats.org/wordprocessingml/2006/main">
        <w:t xml:space="preserve">Inimesed küsivad, kus on Jeesuse tõotus, sest isad on magama jäänud ja kõik jätkub nii nagu loomise algusest peale.</w:t>
      </w:r>
    </w:p>
    <w:p w14:paraId="1FC2AAD5" w14:textId="77777777" w:rsidR="000F7377" w:rsidRDefault="000F7377"/>
    <w:p w14:paraId="0A208280" w14:textId="77777777" w:rsidR="000F7377" w:rsidRDefault="000F7377">
      <w:r xmlns:w="http://schemas.openxmlformats.org/wordprocessingml/2006/main">
        <w:t xml:space="preserve">1. "Jeesuse ootel: kannatlikkus ja lootus ebakindlatel aegadel"</w:t>
      </w:r>
    </w:p>
    <w:p w14:paraId="1C3B292A" w14:textId="77777777" w:rsidR="000F7377" w:rsidRDefault="000F7377"/>
    <w:p w14:paraId="24A700BC" w14:textId="77777777" w:rsidR="000F7377" w:rsidRDefault="000F7377">
      <w:r xmlns:w="http://schemas.openxmlformats.org/wordprocessingml/2006/main">
        <w:t xml:space="preserve">2. "Jumala tõotuse kindlus: miks me usume Jeesusesse"</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40:31 - "Aga need, kes ootavad Issandat, uuendavad oma jõudu, tõusevad tiibadega nagu kotkad, nad jooksevad ega väsi, nad kõnnivad ega väsi."</w:t>
      </w:r>
    </w:p>
    <w:p w14:paraId="6FABCCBD" w14:textId="77777777" w:rsidR="000F7377" w:rsidRDefault="000F7377"/>
    <w:p w14:paraId="2CDA72FC" w14:textId="77777777" w:rsidR="000F7377" w:rsidRDefault="000F7377">
      <w:r xmlns:w="http://schemas.openxmlformats.org/wordprocessingml/2006/main">
        <w:t xml:space="preserve">2. Roomlastele 8:24-25 - "Sest selles lootuses oleme päästetud. Nüüd, nähtav lootus ei ole lootus. Sest kes loodab sellele, mida ta näeb? Aga kui me loodame sellele, mida me ei näe, siis me ootame seda kannatlikkusega."</w:t>
      </w:r>
    </w:p>
    <w:p w14:paraId="5379FEFE" w14:textId="77777777" w:rsidR="000F7377" w:rsidRDefault="000F7377"/>
    <w:p w14:paraId="0A384120" w14:textId="77777777" w:rsidR="000F7377" w:rsidRDefault="000F7377">
      <w:r xmlns:w="http://schemas.openxmlformats.org/wordprocessingml/2006/main">
        <w:t xml:space="preserve">2 Peetruse 3:5 Sest nad ei tea seda meeleldi, et taevad olid vanast ajast Jumala sõna järgi ja maa, mis tõusis veest ja veest välja.</w:t>
      </w:r>
    </w:p>
    <w:p w14:paraId="2B271CDA" w14:textId="77777777" w:rsidR="000F7377" w:rsidRDefault="000F7377"/>
    <w:p w14:paraId="168AA1D4" w14:textId="77777777" w:rsidR="000F7377" w:rsidRDefault="000F7377">
      <w:r xmlns:w="http://schemas.openxmlformats.org/wordprocessingml/2006/main">
        <w:t xml:space="preserve">Inimesed on hea meelega teadmatuses tõsiasjast, et Jumal lõi taeva ja maa oma sõna läbi.</w:t>
      </w:r>
    </w:p>
    <w:p w14:paraId="5F6EF231" w14:textId="77777777" w:rsidR="000F7377" w:rsidRDefault="000F7377"/>
    <w:p w14:paraId="3E4E3A23" w14:textId="77777777" w:rsidR="000F7377" w:rsidRDefault="000F7377">
      <w:r xmlns:w="http://schemas.openxmlformats.org/wordprocessingml/2006/main">
        <w:t xml:space="preserve">1. Jumala Sõna Loomisjõud</w:t>
      </w:r>
    </w:p>
    <w:p w14:paraId="5A191F9D" w14:textId="77777777" w:rsidR="000F7377" w:rsidRDefault="000F7377"/>
    <w:p w14:paraId="10DEAE24" w14:textId="77777777" w:rsidR="000F7377" w:rsidRDefault="000F7377">
      <w:r xmlns:w="http://schemas.openxmlformats.org/wordprocessingml/2006/main">
        <w:t xml:space="preserve">2. Inimese tahtlik teadmatus</w:t>
      </w:r>
    </w:p>
    <w:p w14:paraId="49CB6854" w14:textId="77777777" w:rsidR="000F7377" w:rsidRDefault="000F7377"/>
    <w:p w14:paraId="1B6E42C6" w14:textId="77777777" w:rsidR="000F7377" w:rsidRDefault="000F7377">
      <w:r xmlns:w="http://schemas.openxmlformats.org/wordprocessingml/2006/main">
        <w:t xml:space="preserve">1. 1. Moosese 1:1-31 – Jumal loob maailma oma sõna kaudu.</w:t>
      </w:r>
    </w:p>
    <w:p w14:paraId="70045AC0" w14:textId="77777777" w:rsidR="000F7377" w:rsidRDefault="000F7377"/>
    <w:p w14:paraId="721A7A1F" w14:textId="77777777" w:rsidR="000F7377" w:rsidRDefault="000F7377">
      <w:r xmlns:w="http://schemas.openxmlformats.org/wordprocessingml/2006/main">
        <w:t xml:space="preserve">2. Roomlastele 1:21-23 – inimesed ei tunne Jumala tõde tahtlikult.</w:t>
      </w:r>
    </w:p>
    <w:p w14:paraId="7CCBF98F" w14:textId="77777777" w:rsidR="000F7377" w:rsidRDefault="000F7377"/>
    <w:p w14:paraId="3831DE5B" w14:textId="77777777" w:rsidR="000F7377" w:rsidRDefault="000F7377">
      <w:r xmlns:w="http://schemas.openxmlformats.org/wordprocessingml/2006/main">
        <w:t xml:space="preserve">2 Peetruse 3:6 Mille tõttu hukkus tollane maailm, olles veega üle tulvil.</w:t>
      </w:r>
    </w:p>
    <w:p w14:paraId="6C2C2930" w14:textId="77777777" w:rsidR="000F7377" w:rsidRDefault="000F7377"/>
    <w:p w14:paraId="7535185C" w14:textId="77777777" w:rsidR="000F7377" w:rsidRDefault="000F7377">
      <w:r xmlns:w="http://schemas.openxmlformats.org/wordprocessingml/2006/main">
        <w:t xml:space="preserve">Enne veeuputust eksisteerinud maailma hävitasid veed.</w:t>
      </w:r>
    </w:p>
    <w:p w14:paraId="10F4806E" w14:textId="77777777" w:rsidR="000F7377" w:rsidRDefault="000F7377"/>
    <w:p w14:paraId="0EEFAAF2" w14:textId="77777777" w:rsidR="000F7377" w:rsidRDefault="000F7377">
      <w:r xmlns:w="http://schemas.openxmlformats.org/wordprocessingml/2006/main">
        <w:t xml:space="preserve">1. Kohtuotsuse veed – Jumala viha ja halastuse uurimine.</w:t>
      </w:r>
    </w:p>
    <w:p w14:paraId="1B7DB51F" w14:textId="77777777" w:rsidR="000F7377" w:rsidRDefault="000F7377"/>
    <w:p w14:paraId="409A2A5F" w14:textId="77777777" w:rsidR="000F7377" w:rsidRDefault="000F7377">
      <w:r xmlns:w="http://schemas.openxmlformats.org/wordprocessingml/2006/main">
        <w:t xml:space="preserve">2. Üleujutuse tegelikkus: meie koha mõistmine jumalikus plaanis.</w:t>
      </w:r>
    </w:p>
    <w:p w14:paraId="75585C9E" w14:textId="77777777" w:rsidR="000F7377" w:rsidRDefault="000F7377"/>
    <w:p w14:paraId="59E61EFF" w14:textId="77777777" w:rsidR="000F7377" w:rsidRDefault="000F7377">
      <w:r xmlns:w="http://schemas.openxmlformats.org/wordprocessingml/2006/main">
        <w:t xml:space="preserve">1. 1. Moosese 6-9 – Noa veeuputuse lugu.</w:t>
      </w:r>
    </w:p>
    <w:p w14:paraId="6C3FF161" w14:textId="77777777" w:rsidR="000F7377" w:rsidRDefault="000F7377"/>
    <w:p w14:paraId="6C1C00C9" w14:textId="77777777" w:rsidR="000F7377" w:rsidRDefault="000F7377">
      <w:r xmlns:w="http://schemas.openxmlformats.org/wordprocessingml/2006/main">
        <w:t xml:space="preserve">2. Psalm 29:10 – ISSANDA hääl paneb veed värisema.</w:t>
      </w:r>
    </w:p>
    <w:p w14:paraId="09570440" w14:textId="77777777" w:rsidR="000F7377" w:rsidRDefault="000F7377"/>
    <w:p w14:paraId="6A4ACE02" w14:textId="77777777" w:rsidR="000F7377" w:rsidRDefault="000F7377">
      <w:r xmlns:w="http://schemas.openxmlformats.org/wordprocessingml/2006/main">
        <w:t xml:space="preserve">2 Peter 3:7 7 Aga taevast ja maad, mis praegu on, hoitakse sellesama sõnaga, tulele kaitstuna jumalatute inimeste kohtu- ja hukatuse päevaks.</w:t>
      </w:r>
    </w:p>
    <w:p w14:paraId="52CE1CDC" w14:textId="77777777" w:rsidR="000F7377" w:rsidRDefault="000F7377"/>
    <w:p w14:paraId="4836009C" w14:textId="77777777" w:rsidR="000F7377" w:rsidRDefault="000F7377">
      <w:r xmlns:w="http://schemas.openxmlformats.org/wordprocessingml/2006/main">
        <w:t xml:space="preserve">Piibel räägib kohtupäevast ja jumalakartmatute inimeste hävitamisest, mille toob kaasa sama sõna, mis lõi taeva ja maa.</w:t>
      </w:r>
    </w:p>
    <w:p w14:paraId="5AC22E99" w14:textId="77777777" w:rsidR="000F7377" w:rsidRDefault="000F7377"/>
    <w:p w14:paraId="668279D3" w14:textId="77777777" w:rsidR="000F7377" w:rsidRDefault="000F7377">
      <w:r xmlns:w="http://schemas.openxmlformats.org/wordprocessingml/2006/main">
        <w:t xml:space="preserve">1. Kohtupäeva tegelikkus: miks peaksime nüüd oma valikutest hoolima?</w:t>
      </w:r>
    </w:p>
    <w:p w14:paraId="3688701D" w14:textId="77777777" w:rsidR="000F7377" w:rsidRDefault="000F7377"/>
    <w:p w14:paraId="2B41E7EC" w14:textId="77777777" w:rsidR="000F7377" w:rsidRDefault="000F7377">
      <w:r xmlns:w="http://schemas.openxmlformats.org/wordprocessingml/2006/main">
        <w:t xml:space="preserve">2. Tuli ja väävli: kuidas Jumala Sõna kujundab meie moraalseid otsuseid</w:t>
      </w:r>
    </w:p>
    <w:p w14:paraId="1A6B04FB" w14:textId="77777777" w:rsidR="000F7377" w:rsidRDefault="000F7377"/>
    <w:p w14:paraId="16AAC629" w14:textId="77777777" w:rsidR="000F7377" w:rsidRDefault="000F7377">
      <w:r xmlns:w="http://schemas.openxmlformats.org/wordprocessingml/2006/main">
        <w:t xml:space="preserve">1. Roomlastele 6:23 – Sest patu palk on surm, aga Jumala tasuta kingitus on igavene elu Kristuses Jeesuses, meie Issandas.</w:t>
      </w:r>
    </w:p>
    <w:p w14:paraId="3080D67B" w14:textId="77777777" w:rsidR="000F7377" w:rsidRDefault="000F7377"/>
    <w:p w14:paraId="59B10061" w14:textId="77777777" w:rsidR="000F7377" w:rsidRDefault="000F7377">
      <w:r xmlns:w="http://schemas.openxmlformats.org/wordprocessingml/2006/main">
        <w:t xml:space="preserve">2. Jaakobuse 4:17 – Nii et kes teab, mida on õige teha, kuid ei tee seda, on see patt.</w:t>
      </w:r>
    </w:p>
    <w:p w14:paraId="76685EF4" w14:textId="77777777" w:rsidR="000F7377" w:rsidRDefault="000F7377"/>
    <w:p w14:paraId="1D0FAF0E" w14:textId="77777777" w:rsidR="000F7377" w:rsidRDefault="000F7377">
      <w:r xmlns:w="http://schemas.openxmlformats.org/wordprocessingml/2006/main">
        <w:t xml:space="preserve">2 Peter 3:8 8 Aga, armsad, ärge olge teadmata sellest ühest, et üks päev on Issanda juures nagu tuhat aastat ja tuhat aastat nagu üks päev.</w:t>
      </w:r>
    </w:p>
    <w:p w14:paraId="7DBB5BA9" w14:textId="77777777" w:rsidR="000F7377" w:rsidRDefault="000F7377"/>
    <w:p w14:paraId="17B86FB6" w14:textId="77777777" w:rsidR="000F7377" w:rsidRDefault="000F7377">
      <w:r xmlns:w="http://schemas.openxmlformats.org/wordprocessingml/2006/main">
        <w:t xml:space="preserve">Peetrus julgustab usklikke meeles pidama, et Jumala ettekujutus ajast erineb oluliselt meie omast.</w:t>
      </w:r>
    </w:p>
    <w:p w14:paraId="19A262C6" w14:textId="77777777" w:rsidR="000F7377" w:rsidRDefault="000F7377"/>
    <w:p w14:paraId="05B40E9D" w14:textId="77777777" w:rsidR="000F7377" w:rsidRDefault="000F7377">
      <w:r xmlns:w="http://schemas.openxmlformats.org/wordprocessingml/2006/main">
        <w:t xml:space="preserve">1. Jumala ajatus: kuidas me peaksime aega vaatama igaviku valguses</w:t>
      </w:r>
    </w:p>
    <w:p w14:paraId="67A157DA" w14:textId="77777777" w:rsidR="000F7377" w:rsidRDefault="000F7377"/>
    <w:p w14:paraId="33B43697" w14:textId="77777777" w:rsidR="000F7377" w:rsidRDefault="000F7377">
      <w:r xmlns:w="http://schemas.openxmlformats.org/wordprocessingml/2006/main">
        <w:t xml:space="preserve">2. Meie ajataju ümbermõtestamine: mida me saame Peetruse sõnadest õppida</w:t>
      </w:r>
    </w:p>
    <w:p w14:paraId="239F0404" w14:textId="77777777" w:rsidR="000F7377" w:rsidRDefault="000F7377"/>
    <w:p w14:paraId="2669DA08" w14:textId="77777777" w:rsidR="000F7377" w:rsidRDefault="000F7377">
      <w:r xmlns:w="http://schemas.openxmlformats.org/wordprocessingml/2006/main">
        <w:t xml:space="preserve">1. Koguja 3:11 – Ta on kõik omal ajal ilusaks teinud. Ta on seadnud ka igaviku inimsüdamesse; ometi ei saa keegi aru, mida Jumal on algusest lõpuni teinud.</w:t>
      </w:r>
    </w:p>
    <w:p w14:paraId="45DE30CF" w14:textId="77777777" w:rsidR="000F7377" w:rsidRDefault="000F7377"/>
    <w:p w14:paraId="78034F1C" w14:textId="77777777" w:rsidR="000F7377" w:rsidRDefault="000F7377">
      <w:r xmlns:w="http://schemas.openxmlformats.org/wordprocessingml/2006/main">
        <w:t xml:space="preserve">2. Jesaja 40:28 – Kas sa ei tea? Kas sa pole kuulnud? Issand on igavene Jumal, maa otste Looja. Ta ei väsi ega väsi ja tema mõistmist ei suuda keegi mõista.</w:t>
      </w:r>
    </w:p>
    <w:p w14:paraId="31FEE42D" w14:textId="77777777" w:rsidR="000F7377" w:rsidRDefault="000F7377"/>
    <w:p w14:paraId="1A8467B2" w14:textId="77777777" w:rsidR="000F7377" w:rsidRDefault="000F7377">
      <w:r xmlns:w="http://schemas.openxmlformats.org/wordprocessingml/2006/main">
        <w:t xml:space="preserve">2. Peetruse 3:9 Issand ei jää oma tõotuse täitma, nagu mõned arvavad, et see on laisk. vaid on meie vastu pikameelne ega taha, et keegi hukkuks, vaid et kõik jõuaksid meeleparandusele.</w:t>
      </w:r>
    </w:p>
    <w:p w14:paraId="648AC6DE" w14:textId="77777777" w:rsidR="000F7377" w:rsidRDefault="000F7377"/>
    <w:p w14:paraId="3AFC1D1F" w14:textId="77777777" w:rsidR="000F7377" w:rsidRDefault="000F7377">
      <w:r xmlns:w="http://schemas.openxmlformats.org/wordprocessingml/2006/main">
        <w:t xml:space="preserve">Jumal on kannatlik ja armastav, soovides, et kõik inimesed pöörduksid ära oma pattudest ja saaksid päästetud.</w:t>
      </w:r>
    </w:p>
    <w:p w14:paraId="74F60C5E" w14:textId="77777777" w:rsidR="000F7377" w:rsidRDefault="000F7377"/>
    <w:p w14:paraId="1E4577BF" w14:textId="77777777" w:rsidR="000F7377" w:rsidRDefault="000F7377">
      <w:r xmlns:w="http://schemas.openxmlformats.org/wordprocessingml/2006/main">
        <w:t xml:space="preserve">1. Jumala armastus ja kannatlikkus: Issanda lõputu halastus</w:t>
      </w:r>
    </w:p>
    <w:p w14:paraId="6A0FAF21" w14:textId="77777777" w:rsidR="000F7377" w:rsidRDefault="000F7377"/>
    <w:p w14:paraId="76BE6F89" w14:textId="77777777" w:rsidR="000F7377" w:rsidRDefault="000F7377">
      <w:r xmlns:w="http://schemas.openxmlformats.org/wordprocessingml/2006/main">
        <w:t xml:space="preserve">2. Meeleparanduse jõud: meie elukäigu ümberpööramine</w:t>
      </w:r>
    </w:p>
    <w:p w14:paraId="02C9BFDA" w14:textId="77777777" w:rsidR="000F7377" w:rsidRDefault="000F7377"/>
    <w:p w14:paraId="10D1C306" w14:textId="77777777" w:rsidR="000F7377" w:rsidRDefault="000F7377">
      <w:r xmlns:w="http://schemas.openxmlformats.org/wordprocessingml/2006/main">
        <w:t xml:space="preserve">1. Jesaja 55:6-7 – otsige Issandat, kuni Teda leitakse; hüüa Teda, kui Ta on lähedal. Õel hülgagu oma tee ja ülekohus oma mõtted! tulgu ta tagasi Issanda juurde, siis ta halastab tema peale; ja meie Jumalale, sest Tema annab palju andeks.</w:t>
      </w:r>
    </w:p>
    <w:p w14:paraId="5A3372D4" w14:textId="77777777" w:rsidR="000F7377" w:rsidRDefault="000F7377"/>
    <w:p w14:paraId="02C921F6" w14:textId="77777777" w:rsidR="000F7377" w:rsidRDefault="000F7377">
      <w:r xmlns:w="http://schemas.openxmlformats.org/wordprocessingml/2006/main">
        <w:t xml:space="preserve">2. Luuka 15:11-32 – tähendamissõna kadunud pojast.</w:t>
      </w:r>
    </w:p>
    <w:p w14:paraId="79287FE7" w14:textId="77777777" w:rsidR="000F7377" w:rsidRDefault="000F7377"/>
    <w:p w14:paraId="21BFC133" w14:textId="77777777" w:rsidR="000F7377" w:rsidRDefault="000F7377">
      <w:r xmlns:w="http://schemas.openxmlformats.org/wordprocessingml/2006/main">
        <w:t xml:space="preserve">2. Peetruse 3:10 Aga Issanda päev tuleb nagu varas öösel; kus taevad kaovad suure mürinaga ja elemendid sulavad palava kuumusega, ka maa ja seal olevad teosed põlevad ära.</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Issanda päev saabub ootamatult suure müraga, mis paneb elemendid sulama ning maa ja selle teosed põlema.</w:t>
      </w:r>
    </w:p>
    <w:p w14:paraId="1E5CEFBC" w14:textId="77777777" w:rsidR="000F7377" w:rsidRDefault="000F7377"/>
    <w:p w14:paraId="6E65C7D3" w14:textId="77777777" w:rsidR="000F7377" w:rsidRDefault="000F7377">
      <w:r xmlns:w="http://schemas.openxmlformats.org/wordprocessingml/2006/main">
        <w:t xml:space="preserve">1. Jumala ajastuse ettearvamatus</w:t>
      </w:r>
    </w:p>
    <w:p w14:paraId="51AFE343" w14:textId="77777777" w:rsidR="000F7377" w:rsidRDefault="000F7377"/>
    <w:p w14:paraId="63AE53AF" w14:textId="77777777" w:rsidR="000F7377" w:rsidRDefault="000F7377">
      <w:r xmlns:w="http://schemas.openxmlformats.org/wordprocessingml/2006/main">
        <w:t xml:space="preserve">2. Uskmatuse tagajärjed</w:t>
      </w:r>
    </w:p>
    <w:p w14:paraId="31CD5251" w14:textId="77777777" w:rsidR="000F7377" w:rsidRDefault="000F7377"/>
    <w:p w14:paraId="2CDBBCED" w14:textId="77777777" w:rsidR="000F7377" w:rsidRDefault="000F7377">
      <w:r xmlns:w="http://schemas.openxmlformats.org/wordprocessingml/2006/main">
        <w:t xml:space="preserve">1. Matteuse 24:36-44 – Jeesuse kõne tema tuleku tunnusmärkidest</w:t>
      </w:r>
    </w:p>
    <w:p w14:paraId="04EB9F3A" w14:textId="77777777" w:rsidR="000F7377" w:rsidRDefault="000F7377"/>
    <w:p w14:paraId="5E48205A" w14:textId="77777777" w:rsidR="000F7377" w:rsidRDefault="000F7377">
      <w:r xmlns:w="http://schemas.openxmlformats.org/wordprocessingml/2006/main">
        <w:t xml:space="preserve">2. Jesaja 65:17-18 – Issanda tõotus uuest taevast ja uuest maast</w:t>
      </w:r>
    </w:p>
    <w:p w14:paraId="100E03F3" w14:textId="77777777" w:rsidR="000F7377" w:rsidRDefault="000F7377"/>
    <w:p w14:paraId="04BA404C" w14:textId="77777777" w:rsidR="000F7377" w:rsidRDefault="000F7377">
      <w:r xmlns:w="http://schemas.openxmlformats.org/wordprocessingml/2006/main">
        <w:t xml:space="preserve">2 Peetruse 3:11 Nähes siis, et kõik need asjad lagunevad, missugused te peate olema kõiges pühas kõnes ja jumalakartuses,</w:t>
      </w:r>
    </w:p>
    <w:p w14:paraId="78414DDE" w14:textId="77777777" w:rsidR="000F7377" w:rsidRDefault="000F7377"/>
    <w:p w14:paraId="7C552891" w14:textId="77777777" w:rsidR="000F7377" w:rsidRDefault="000F7377">
      <w:r xmlns:w="http://schemas.openxmlformats.org/wordprocessingml/2006/main">
        <w:t xml:space="preserve">Peetrus julgustab usklikke elama püha elu, sest kõik maised asjad kaovad ühel päeval.</w:t>
      </w:r>
    </w:p>
    <w:p w14:paraId="6A024AAB" w14:textId="77777777" w:rsidR="000F7377" w:rsidRDefault="000F7377"/>
    <w:p w14:paraId="74F77608" w14:textId="77777777" w:rsidR="000F7377" w:rsidRDefault="000F7377">
      <w:r xmlns:w="http://schemas.openxmlformats.org/wordprocessingml/2006/main">
        <w:t xml:space="preserve">1. Maiste asjade püsimatus: kuidas peaksime selle valguses elama?</w:t>
      </w:r>
    </w:p>
    <w:p w14:paraId="54781108" w14:textId="77777777" w:rsidR="000F7377" w:rsidRDefault="000F7377"/>
    <w:p w14:paraId="1D325120" w14:textId="77777777" w:rsidR="000F7377" w:rsidRDefault="000F7377">
      <w:r xmlns:w="http://schemas.openxmlformats.org/wordprocessingml/2006/main">
        <w:t xml:space="preserve">2. Pühadus: tõeliste usklike märk.</w:t>
      </w:r>
    </w:p>
    <w:p w14:paraId="2E5EFDB6" w14:textId="77777777" w:rsidR="000F7377" w:rsidRDefault="000F7377"/>
    <w:p w14:paraId="0D37F4BB" w14:textId="77777777" w:rsidR="000F7377" w:rsidRDefault="000F7377">
      <w:r xmlns:w="http://schemas.openxmlformats.org/wordprocessingml/2006/main">
        <w:t xml:space="preserve">1. Jesaja 40:8 – "Rohi närtsib, lill närtsib, aga meie Jumala sõna püsib igavesti."</w:t>
      </w:r>
    </w:p>
    <w:p w14:paraId="36B45398" w14:textId="77777777" w:rsidR="000F7377" w:rsidRDefault="000F7377"/>
    <w:p w14:paraId="3EF7C7C2" w14:textId="77777777" w:rsidR="000F7377" w:rsidRDefault="000F7377">
      <w:r xmlns:w="http://schemas.openxmlformats.org/wordprocessingml/2006/main">
        <w:t xml:space="preserve">2. Jaakobuse 4:14 – "Kuid sa ei tea, mis homne päev toob. Mis on su elu? Sest sa oled udu, mis ilmub veidi aega ja siis kaob."</w:t>
      </w:r>
    </w:p>
    <w:p w14:paraId="42B739A3" w14:textId="77777777" w:rsidR="000F7377" w:rsidRDefault="000F7377"/>
    <w:p w14:paraId="0A2B0C18" w14:textId="77777777" w:rsidR="000F7377" w:rsidRDefault="000F7377">
      <w:r xmlns:w="http://schemas.openxmlformats.org/wordprocessingml/2006/main">
        <w:t xml:space="preserve">2. Peetruse 3:12 Ootate ja kiirustate Jumala päeva tulekut, mil taevad, kes põlevad, lagunevad ja elemendid sulavad palava kuumusega?</w:t>
      </w:r>
    </w:p>
    <w:p w14:paraId="307B9B15" w14:textId="77777777" w:rsidR="000F7377" w:rsidRDefault="000F7377"/>
    <w:p w14:paraId="10F94E79" w14:textId="77777777" w:rsidR="000F7377" w:rsidRDefault="000F7377">
      <w:r xmlns:w="http://schemas.openxmlformats.org/wordprocessingml/2006/main">
        <w:t xml:space="preserve">Peetrus julgustab usklikke pikisilmi ootama Kristuse teist tulekut, kus taevad lahustuvad tulega ja elemendid sulavad suure kuumusega.</w:t>
      </w:r>
    </w:p>
    <w:p w14:paraId="47442344" w14:textId="77777777" w:rsidR="000F7377" w:rsidRDefault="000F7377"/>
    <w:p w14:paraId="1C09C118" w14:textId="77777777" w:rsidR="000F7377" w:rsidRDefault="000F7377">
      <w:r xmlns:w="http://schemas.openxmlformats.org/wordprocessingml/2006/main">
        <w:t xml:space="preserve">1. Teine tulemine: valmisolek ja valmisolek</w:t>
      </w:r>
    </w:p>
    <w:p w14:paraId="3D4183F2" w14:textId="77777777" w:rsidR="000F7377" w:rsidRDefault="000F7377"/>
    <w:p w14:paraId="156FA6AB" w14:textId="77777777" w:rsidR="000F7377" w:rsidRDefault="000F7377">
      <w:r xmlns:w="http://schemas.openxmlformats.org/wordprocessingml/2006/main">
        <w:t xml:space="preserve">2. Issanda päev: meie lootus ja usaldus</w:t>
      </w:r>
    </w:p>
    <w:p w14:paraId="7759BA18" w14:textId="77777777" w:rsidR="000F7377" w:rsidRDefault="000F7377"/>
    <w:p w14:paraId="484531F7" w14:textId="77777777" w:rsidR="000F7377" w:rsidRDefault="000F7377">
      <w:r xmlns:w="http://schemas.openxmlformats.org/wordprocessingml/2006/main">
        <w:t xml:space="preserve">1. Roomlastele 13:11-12 – "Ja tehke seda, mõistes praegust aega: juba on kätte jõudnud tund, et peaksite oma unest ärkama, sest meie pääste on nüüd lähemal kui siis, kui me esimest korda uskusime. Öö on peaaegu möödas ; päev on peaaegu käes."</w:t>
      </w:r>
    </w:p>
    <w:p w14:paraId="219AA554" w14:textId="77777777" w:rsidR="000F7377" w:rsidRDefault="000F7377"/>
    <w:p w14:paraId="44C53DC4" w14:textId="77777777" w:rsidR="000F7377" w:rsidRDefault="000F7377">
      <w:r xmlns:w="http://schemas.openxmlformats.org/wordprocessingml/2006/main">
        <w:t xml:space="preserve">2. 1. Tessalooniklastele 4:16-17 – "Sest Issand ise tuleb taevast alla valju käsuga, peaingli hääle ja Jumala pasunahäälega, ja Kristuses surnud tõusevad üles kõigepealt. et meid, kes oleme veel elus ja alles jäänud, püütakse koos nendega pilvedesse, et kohtuda Issandaga õhus. Ja nii oleme Issandaga igavesti."</w:t>
      </w:r>
    </w:p>
    <w:p w14:paraId="5DDF4F29" w14:textId="77777777" w:rsidR="000F7377" w:rsidRDefault="000F7377"/>
    <w:p w14:paraId="5AECB242" w14:textId="77777777" w:rsidR="000F7377" w:rsidRDefault="000F7377">
      <w:r xmlns:w="http://schemas.openxmlformats.org/wordprocessingml/2006/main">
        <w:t xml:space="preserve">2. Peetruse 3:13 Ometi ootame tema tõotuse järgi uusi taevaid ja uut maad, kus õigus elab.</w:t>
      </w:r>
    </w:p>
    <w:p w14:paraId="457F6A10" w14:textId="77777777" w:rsidR="000F7377" w:rsidRDefault="000F7377"/>
    <w:p w14:paraId="4414CAB8" w14:textId="77777777" w:rsidR="000F7377" w:rsidRDefault="000F7377">
      <w:r xmlns:w="http://schemas.openxmlformats.org/wordprocessingml/2006/main">
        <w:t xml:space="preserve">Kristlased peaksid ootama tõotust uuest taevast ja maast, kus õiglus on normiks.</w:t>
      </w:r>
    </w:p>
    <w:p w14:paraId="6CB1C5B0" w14:textId="77777777" w:rsidR="000F7377" w:rsidRDefault="000F7377"/>
    <w:p w14:paraId="7AF9F0C3" w14:textId="77777777" w:rsidR="000F7377" w:rsidRDefault="000F7377">
      <w:r xmlns:w="http://schemas.openxmlformats.org/wordprocessingml/2006/main">
        <w:t xml:space="preserve">1. "Uue taeva ja maa lubadus"</w:t>
      </w:r>
    </w:p>
    <w:p w14:paraId="6196648B" w14:textId="77777777" w:rsidR="000F7377" w:rsidRDefault="000F7377"/>
    <w:p w14:paraId="619C2480" w14:textId="77777777" w:rsidR="000F7377" w:rsidRDefault="000F7377">
      <w:r xmlns:w="http://schemas.openxmlformats.org/wordprocessingml/2006/main">
        <w:t xml:space="preserve">2. "Õiglane elamine uue maa ootuses"</w:t>
      </w:r>
    </w:p>
    <w:p w14:paraId="3E3133F1" w14:textId="77777777" w:rsidR="000F7377" w:rsidRDefault="000F7377"/>
    <w:p w14:paraId="00A27E8B" w14:textId="77777777" w:rsidR="000F7377" w:rsidRDefault="000F7377">
      <w:r xmlns:w="http://schemas.openxmlformats.org/wordprocessingml/2006/main">
        <w:t xml:space="preserve">1. Jesaja 65:17: "Sest vaata, ma loon uued taevad ja uue maa, ja endiseid ei mäletata </w:t>
      </w:r>
      <w:r xmlns:w="http://schemas.openxmlformats.org/wordprocessingml/2006/main">
        <w:lastRenderedPageBreak xmlns:w="http://schemas.openxmlformats.org/wordprocessingml/2006/main"/>
      </w:r>
      <w:r xmlns:w="http://schemas.openxmlformats.org/wordprocessingml/2006/main">
        <w:t xml:space="preserve">ega tuleta meelde."</w:t>
      </w:r>
    </w:p>
    <w:p w14:paraId="74DD53BD" w14:textId="77777777" w:rsidR="000F7377" w:rsidRDefault="000F7377"/>
    <w:p w14:paraId="69E2712B" w14:textId="77777777" w:rsidR="000F7377" w:rsidRDefault="000F7377">
      <w:r xmlns:w="http://schemas.openxmlformats.org/wordprocessingml/2006/main">
        <w:t xml:space="preserve">2. Roomlastele 8:19-21: „Sest loodu ootab pikisilmi Jumala poegade ilmutamist. Sest loodu ei allutatud tühisusele, mitte vabatahtlikult, vaid selle allutaja tõttu, lootuses, et loodu vabaneb oma rikutuse orjusest ja saab Jumala laste auhiilguse vabaduse. Sest me teame, et kogu loodu on siiani sünnitusvaludes koos äganud.</w:t>
      </w:r>
    </w:p>
    <w:p w14:paraId="2F1C7F93" w14:textId="77777777" w:rsidR="000F7377" w:rsidRDefault="000F7377"/>
    <w:p w14:paraId="7356F507" w14:textId="77777777" w:rsidR="000F7377" w:rsidRDefault="000F7377">
      <w:r xmlns:w="http://schemas.openxmlformats.org/wordprocessingml/2006/main">
        <w:t xml:space="preserve">2 Peter 3:14 14 Seepärast, armsad, olge hoolas, et ta leiaks teid rahus, laitmatuna ja laitmatuna.</w:t>
      </w:r>
    </w:p>
    <w:p w14:paraId="6A030A72" w14:textId="77777777" w:rsidR="000F7377" w:rsidRDefault="000F7377"/>
    <w:p w14:paraId="11B4AFD4" w14:textId="77777777" w:rsidR="000F7377" w:rsidRDefault="000F7377">
      <w:r xmlns:w="http://schemas.openxmlformats.org/wordprocessingml/2006/main">
        <w:t xml:space="preserve">Usklikud peaksid olema hoolsad ja püüdma leida rahus, laitmatult ja laitmatult.</w:t>
      </w:r>
    </w:p>
    <w:p w14:paraId="5BCA0785" w14:textId="77777777" w:rsidR="000F7377" w:rsidRDefault="000F7377"/>
    <w:p w14:paraId="708F594C" w14:textId="77777777" w:rsidR="000F7377" w:rsidRDefault="000F7377">
      <w:r xmlns:w="http://schemas.openxmlformats.org/wordprocessingml/2006/main">
        <w:t xml:space="preserve">1: Oleme kutsutud olema usinad oma usus ja püüdlema õiguse poole.</w:t>
      </w:r>
    </w:p>
    <w:p w14:paraId="4661AC99" w14:textId="77777777" w:rsidR="000F7377" w:rsidRDefault="000F7377"/>
    <w:p w14:paraId="2C274A51" w14:textId="77777777" w:rsidR="000F7377" w:rsidRDefault="000F7377">
      <w:r xmlns:w="http://schemas.openxmlformats.org/wordprocessingml/2006/main">
        <w:t xml:space="preserve">2: Peame püüdlema selle poole, et meid leitaks Jumala ees laitmatud ja elama rahus.</w:t>
      </w:r>
    </w:p>
    <w:p w14:paraId="7A5ACC01" w14:textId="77777777" w:rsidR="000F7377" w:rsidRDefault="000F7377"/>
    <w:p w14:paraId="0851469E" w14:textId="77777777" w:rsidR="000F7377" w:rsidRDefault="000F7377">
      <w:r xmlns:w="http://schemas.openxmlformats.org/wordprocessingml/2006/main">
        <w:t xml:space="preserve">1: Roomlastele 12:2 – Ärge kohanege selle maailma eeskujuga, vaid muutuge oma meele uuendamise läbi.</w:t>
      </w:r>
    </w:p>
    <w:p w14:paraId="310EBF71" w14:textId="77777777" w:rsidR="000F7377" w:rsidRDefault="000F7377"/>
    <w:p w14:paraId="1DD313B1" w14:textId="77777777" w:rsidR="000F7377" w:rsidRDefault="000F7377">
      <w:r xmlns:w="http://schemas.openxmlformats.org/wordprocessingml/2006/main">
        <w:t xml:space="preserve">2: Jaakobuse 1:22 – Ärge lihtsalt kuulake sõna ja petke iseennast. Tehke seda, mis kirjas on.</w:t>
      </w:r>
    </w:p>
    <w:p w14:paraId="45A72546" w14:textId="77777777" w:rsidR="000F7377" w:rsidRDefault="000F7377"/>
    <w:p w14:paraId="384DBC35" w14:textId="77777777" w:rsidR="000F7377" w:rsidRDefault="000F7377">
      <w:r xmlns:w="http://schemas.openxmlformats.org/wordprocessingml/2006/main">
        <w:t xml:space="preserve">2 Peter 3:15 15 Ja pidage meeles, et meie Issanda kannatlikkus on pääste; nagu ka meie armas vend Paulus talle antud tarkuse järgi on teile kirjutanud;</w:t>
      </w:r>
    </w:p>
    <w:p w14:paraId="193A0590" w14:textId="77777777" w:rsidR="000F7377" w:rsidRDefault="000F7377"/>
    <w:p w14:paraId="61F423A7" w14:textId="77777777" w:rsidR="000F7377" w:rsidRDefault="000F7377">
      <w:r xmlns:w="http://schemas.openxmlformats.org/wordprocessingml/2006/main">
        <w:t xml:space="preserve">Peetrus julgustab usklikke meeles pidama, et Issanda kannatlikkus on päästmise vahend, ja võtma kuulda tarkust, mis Paulusele tema kirjutistes antud.</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 kannatlikkus toob pääste</w:t>
      </w:r>
    </w:p>
    <w:p w14:paraId="3806F519" w14:textId="77777777" w:rsidR="000F7377" w:rsidRDefault="000F7377"/>
    <w:p w14:paraId="7DF58DDB" w14:textId="77777777" w:rsidR="000F7377" w:rsidRDefault="000F7377">
      <w:r xmlns:w="http://schemas.openxmlformats.org/wordprocessingml/2006/main">
        <w:t xml:space="preserve">2. Pauluse kirjutiste tarkus</w:t>
      </w:r>
    </w:p>
    <w:p w14:paraId="504FF93A" w14:textId="77777777" w:rsidR="000F7377" w:rsidRDefault="000F7377"/>
    <w:p w14:paraId="27190ADA" w14:textId="77777777" w:rsidR="000F7377" w:rsidRDefault="000F7377">
      <w:r xmlns:w="http://schemas.openxmlformats.org/wordprocessingml/2006/main">
        <w:t xml:space="preserve">1. Roomlastele 10:9-10 – Et kui sa oma suuga tunnistad Issandat Jeesust ja usud oma südames, et Jumal on ta surnuist üles äratanud, siis sa päästetakse. Sest südamega inimene usub õiguseks; ja suuga tunnistatakse päästeks.</w:t>
      </w:r>
    </w:p>
    <w:p w14:paraId="06C20C70" w14:textId="77777777" w:rsidR="000F7377" w:rsidRDefault="000F7377"/>
    <w:p w14:paraId="5D63E3DA" w14:textId="77777777" w:rsidR="000F7377" w:rsidRDefault="000F7377">
      <w:r xmlns:w="http://schemas.openxmlformats.org/wordprocessingml/2006/main">
        <w:t xml:space="preserve">2. 2. Timoteosele 3:16-17 – kogu pühakiri on Jumala inspireeritud ja kasulik õpetuseks, noomimiseks, parandamiseks, õigluse kasvatamiseks, et Jumala inimene oleks täiuslik, kõigeks heaks valmistatud töötab.</w:t>
      </w:r>
    </w:p>
    <w:p w14:paraId="5C2900C1" w14:textId="77777777" w:rsidR="000F7377" w:rsidRDefault="000F7377"/>
    <w:p w14:paraId="2C0ECECC" w14:textId="77777777" w:rsidR="000F7377" w:rsidRDefault="000F7377">
      <w:r xmlns:w="http://schemas.openxmlformats.org/wordprocessingml/2006/main">
        <w:t xml:space="preserve">2 Peter 3:16 16 Nagu ka kõigis oma kirjades, rääkides neis neist asjadest; milles mõned asjad on raskesti mõistetavad, mida harimatud ja ebastabiilsed väänavad, nagu ka teisi pühakirju, enda hukuks.</w:t>
      </w:r>
    </w:p>
    <w:p w14:paraId="4F20240D" w14:textId="77777777" w:rsidR="000F7377" w:rsidRDefault="000F7377"/>
    <w:p w14:paraId="1F13EC8D" w14:textId="77777777" w:rsidR="000F7377" w:rsidRDefault="000F7377">
      <w:r xmlns:w="http://schemas.openxmlformats.org/wordprocessingml/2006/main">
        <w:t xml:space="preserve">Peetrus hoiatab nende eest, kes tõlgendavad Pühakirja valesti ja põhjustavad endale hävingu.</w:t>
      </w:r>
    </w:p>
    <w:p w14:paraId="5A66B14A" w14:textId="77777777" w:rsidR="000F7377" w:rsidRDefault="000F7377"/>
    <w:p w14:paraId="30AC5C72" w14:textId="77777777" w:rsidR="000F7377" w:rsidRDefault="000F7377">
      <w:r xmlns:w="http://schemas.openxmlformats.org/wordprocessingml/2006/main">
        <w:t xml:space="preserve">1. Pühakirja valesti tõlgendamise oht</w:t>
      </w:r>
    </w:p>
    <w:p w14:paraId="5F633EDB" w14:textId="77777777" w:rsidR="000F7377" w:rsidRDefault="000F7377"/>
    <w:p w14:paraId="7D6F2F4C" w14:textId="77777777" w:rsidR="000F7377" w:rsidRDefault="000F7377">
      <w:r xmlns:w="http://schemas.openxmlformats.org/wordprocessingml/2006/main">
        <w:t xml:space="preserve">2. Pühakirja mõistmise vajadus</w:t>
      </w:r>
    </w:p>
    <w:p w14:paraId="2D766B59" w14:textId="77777777" w:rsidR="000F7377" w:rsidRDefault="000F7377"/>
    <w:p w14:paraId="33010F2C" w14:textId="77777777" w:rsidR="000F7377" w:rsidRDefault="000F7377">
      <w:r xmlns:w="http://schemas.openxmlformats.org/wordprocessingml/2006/main">
        <w:t xml:space="preserve">1. Õpetussõnad 3:5-6 – usalda Issandat kogu südamest; ja ära toetu oma mõistusele. Tunnista teda kõigil oma teedel, siis ta juhib su radu.</w:t>
      </w:r>
    </w:p>
    <w:p w14:paraId="4AAFDCA8" w14:textId="77777777" w:rsidR="000F7377" w:rsidRDefault="000F7377"/>
    <w:p w14:paraId="57B0F26B" w14:textId="77777777" w:rsidR="000F7377" w:rsidRDefault="000F7377">
      <w:r xmlns:w="http://schemas.openxmlformats.org/wordprocessingml/2006/main">
        <w:t xml:space="preserve">2. Jesaja 28:10-13 – Sest ettekirjutus peab olema ettekirjutuse peal, ettekirjutus ettekirjutuse peale; rida rea peale, rida rea peale; natuke siin ja natuke seal, sest ta räägib selle rahvaga kogelevate huultega ja teise keelega. Temale ta ütles: 'See on puhkus, millega te võite väsinud puhata. ja see on kosutav, ometi nad ei kuule. Aga Issanda sõna oli neile ettekirjutuse </w:t>
      </w:r>
      <w:r xmlns:w="http://schemas.openxmlformats.org/wordprocessingml/2006/main">
        <w:lastRenderedPageBreak xmlns:w="http://schemas.openxmlformats.org/wordprocessingml/2006/main"/>
      </w:r>
      <w:r xmlns:w="http://schemas.openxmlformats.org/wordprocessingml/2006/main">
        <w:t xml:space="preserve">järel, ettekirjutuse järel; rida rea peale, rida rea peale; siin natuke ja seal natuke; et nad läheksid ja kukuksid tagurpidi ning saaksid murtud ja lõksu pandud ja kinni võetud.</w:t>
      </w:r>
    </w:p>
    <w:p w14:paraId="3A50E776" w14:textId="77777777" w:rsidR="000F7377" w:rsidRDefault="000F7377"/>
    <w:p w14:paraId="4CCC659F" w14:textId="77777777" w:rsidR="000F7377" w:rsidRDefault="000F7377">
      <w:r xmlns:w="http://schemas.openxmlformats.org/wordprocessingml/2006/main">
        <w:t xml:space="preserve">2 Peter 3:17 17 Sellepärast, teie, armsad, kui te teate neid asju juba ette, siis hoiduge sellest, et teiegi, olles aetud õelate eksimusest, ei langeks omaenda kindlusest.</w:t>
      </w:r>
    </w:p>
    <w:p w14:paraId="586350BD" w14:textId="77777777" w:rsidR="000F7377" w:rsidRDefault="000F7377"/>
    <w:p w14:paraId="751D438A" w14:textId="77777777" w:rsidR="000F7377" w:rsidRDefault="000F7377">
      <w:r xmlns:w="http://schemas.openxmlformats.org/wordprocessingml/2006/main">
        <w:t xml:space="preserve">Usklikud peaksid olema kurjade eksimusest teadlikud ja jääma oma usus kindlaks.</w:t>
      </w:r>
    </w:p>
    <w:p w14:paraId="7EB50003" w14:textId="77777777" w:rsidR="000F7377" w:rsidRDefault="000F7377"/>
    <w:p w14:paraId="00CE6F1A" w14:textId="77777777" w:rsidR="000F7377" w:rsidRDefault="000F7377">
      <w:r xmlns:w="http://schemas.openxmlformats.org/wordprocessingml/2006/main">
        <w:t xml:space="preserve">1. Seiske kindlalt oma usus</w:t>
      </w:r>
    </w:p>
    <w:p w14:paraId="0A88DD3D" w14:textId="77777777" w:rsidR="000F7377" w:rsidRDefault="000F7377"/>
    <w:p w14:paraId="3F9C27C1" w14:textId="77777777" w:rsidR="000F7377" w:rsidRDefault="000F7377">
      <w:r xmlns:w="http://schemas.openxmlformats.org/wordprocessingml/2006/main">
        <w:t xml:space="preserve">2. Vältige õelate viga</w:t>
      </w:r>
    </w:p>
    <w:p w14:paraId="64ADFE1A" w14:textId="77777777" w:rsidR="000F7377" w:rsidRDefault="000F7377"/>
    <w:p w14:paraId="01FA0BA8" w14:textId="77777777" w:rsidR="000F7377" w:rsidRDefault="000F7377">
      <w:r xmlns:w="http://schemas.openxmlformats.org/wordprocessingml/2006/main">
        <w:t xml:space="preserve">1. Matteuse 10:22 – "Ja teid vihkavad kõik minu nime pärast. Aga kes peab vastu lõpuni, see päästetakse."</w:t>
      </w:r>
    </w:p>
    <w:p w14:paraId="709DE832" w14:textId="77777777" w:rsidR="000F7377" w:rsidRDefault="000F7377"/>
    <w:p w14:paraId="74E1C0E5" w14:textId="77777777" w:rsidR="000F7377" w:rsidRDefault="000F7377">
      <w:r xmlns:w="http://schemas.openxmlformats.org/wordprocessingml/2006/main">
        <w:t xml:space="preserve">2. Koloslastele 1:23 – "kui te tõesti püsite usus, olles kindlad ja vankumatud, ega kao evangeeliumi lootusest, mida te kuulsite."</w:t>
      </w:r>
    </w:p>
    <w:p w14:paraId="13B21658" w14:textId="77777777" w:rsidR="000F7377" w:rsidRDefault="000F7377"/>
    <w:p w14:paraId="320FD8E7" w14:textId="77777777" w:rsidR="000F7377" w:rsidRDefault="000F7377">
      <w:r xmlns:w="http://schemas.openxmlformats.org/wordprocessingml/2006/main">
        <w:t xml:space="preserve">2. Peetruse 3:18 Aga kasvage meie Issanda ja Päästja Jeesuse Kristuse armus ja tundmises. Temale olgu au nüüd ja igavesti. Aamen.</w:t>
      </w:r>
    </w:p>
    <w:p w14:paraId="2500F2D5" w14:textId="77777777" w:rsidR="000F7377" w:rsidRDefault="000F7377"/>
    <w:p w14:paraId="307091D9" w14:textId="77777777" w:rsidR="000F7377" w:rsidRDefault="000F7377">
      <w:r xmlns:w="http://schemas.openxmlformats.org/wordprocessingml/2006/main">
        <w:t xml:space="preserve">Kasvamine armus ja Jeesuse Kristuse tundmine toob au nii praegu kui igavesti.</w:t>
      </w:r>
    </w:p>
    <w:p w14:paraId="6997FBB6" w14:textId="77777777" w:rsidR="000F7377" w:rsidRDefault="000F7377"/>
    <w:p w14:paraId="06A052B5" w14:textId="77777777" w:rsidR="000F7377" w:rsidRDefault="000F7377">
      <w:r xmlns:w="http://schemas.openxmlformats.org/wordprocessingml/2006/main">
        <w:t xml:space="preserve">1. Elamine armus: tee täitumiseni</w:t>
      </w:r>
    </w:p>
    <w:p w14:paraId="4F919835" w14:textId="77777777" w:rsidR="000F7377" w:rsidRDefault="000F7377"/>
    <w:p w14:paraId="1F891AC6" w14:textId="77777777" w:rsidR="000F7377" w:rsidRDefault="000F7377">
      <w:r xmlns:w="http://schemas.openxmlformats.org/wordprocessingml/2006/main">
        <w:t xml:space="preserve">2. Jeesuse tundmine: kestva rahu võti</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Efeslastele 2:8-10 – Sest armust olete usu läbi päästetud. Ja see pole teie enda teha; see on Jumala kingitus, mitte tegude tulemus, et keegi ei saaks kiidelda. Sest me oleme tema teos, loodud Kristuses Jeesuses heade tegude jaoks, mille Jumal on eelnevalt valmistanud, et me nendes käiksime.</w:t>
      </w:r>
    </w:p>
    <w:p w14:paraId="3D400B25" w14:textId="77777777" w:rsidR="000F7377" w:rsidRDefault="000F7377"/>
    <w:p w14:paraId="5CF855E5" w14:textId="77777777" w:rsidR="000F7377" w:rsidRDefault="000F7377">
      <w:r xmlns:w="http://schemas.openxmlformats.org/wordprocessingml/2006/main">
        <w:t xml:space="preserve">2. Johannese 14:27 – rahu ma jätan teile; oma rahu ma annan sulle. Mitte nii, nagu maailm annab, ei anna mina teile. Teie süda ärgu olgu mures ja ärgu kartku.</w:t>
      </w:r>
    </w:p>
    <w:p w14:paraId="3E0408A9" w14:textId="77777777" w:rsidR="000F7377" w:rsidRDefault="000F7377"/>
    <w:p w14:paraId="26C9F02D" w14:textId="77777777" w:rsidR="000F7377" w:rsidRDefault="000F7377">
      <w:r xmlns:w="http://schemas.openxmlformats.org/wordprocessingml/2006/main">
        <w:t xml:space="preserve">Esimene Johannese 1. peatükk on Johannese esimese kirja avapeatükk, kus apostel rõhutab Jumala ja üksteisega osaduse, patu tunnistamise ja valguses käimise tähtsust.</w:t>
      </w:r>
    </w:p>
    <w:p w14:paraId="2C0FBADA" w14:textId="77777777" w:rsidR="000F7377" w:rsidRDefault="000F7377"/>
    <w:p w14:paraId="72800DA1" w14:textId="77777777" w:rsidR="000F7377" w:rsidRDefault="000F7377">
      <w:r xmlns:w="http://schemas.openxmlformats.org/wordprocessingml/2006/main">
        <w:t xml:space="preserve">1. lõik: Johannes alustab oma vahetu kogemuse kuulutamisega Jeesuse Kristusega (1Jh 1:1-4). Ta tunnistab, et on näinud, kuulnud ja puudutanud Jeesust – elusõna. Tema kuulutuse eesmärk on kutsuda teisi osadusse tema ja Jumalaga. Selles osaduses osaledes saavad usklikud kogeda tõelist rõõmu ja saada oma rõõmu täielikuks.</w:t>
      </w:r>
    </w:p>
    <w:p w14:paraId="3597C62C" w14:textId="77777777" w:rsidR="000F7377" w:rsidRDefault="000F7377"/>
    <w:p w14:paraId="1A9A5EC7" w14:textId="77777777" w:rsidR="000F7377" w:rsidRDefault="000F7377">
      <w:r xmlns:w="http://schemas.openxmlformats.org/wordprocessingml/2006/main">
        <w:t xml:space="preserve">2. lõik: Johannes rõhutab valguses kõndimise tähtsust (1. Johannese 1:5-7). Ta kuulutab, et Jumal on valgus ja temas ei ole pimedust. Kui usklikud väidavad, et neil on pimeduses elades osadus Jumalaga – see tähendab elustiili, mida iseloomustab patt –, siis nad petavad iseennast. Kui nad aga käivad valguses nagu Kristus valguses, on neil tõeline osadus üksteisega, sest Tema veri puhastab nad kõigest patust.</w:t>
      </w:r>
    </w:p>
    <w:p w14:paraId="2F32B523" w14:textId="77777777" w:rsidR="000F7377" w:rsidRDefault="000F7377"/>
    <w:p w14:paraId="475BC613" w14:textId="77777777" w:rsidR="000F7377" w:rsidRDefault="000F7377">
      <w:r xmlns:w="http://schemas.openxmlformats.org/wordprocessingml/2006/main">
        <w:t xml:space="preserve">3. lõik: Apostel pöördub nende poole, kes eitavad oma patust loomust (1. Johannese 1:8-10). Ta kinnitab, et kui keegi väidab end olevat patuta, siis ta petab ennast ja teeb Jumalast valetaja. Kui aga usklikud tunnistavad oma patud ausalt Jumala ees – tunnistades, et neil on vaja andestust –, on Ta ustav ja õiglane, et andestada neile, puhastades samas nad kõigest ülekohtust. Tundes ära oma patuse seisundi ja otsides ülestunnistuse kaudu andestust, saavad usklikud säilitada õige suhte Jumalaga.</w:t>
      </w:r>
    </w:p>
    <w:p w14:paraId="26CA8FE2" w14:textId="77777777" w:rsidR="000F7377" w:rsidRDefault="000F7377"/>
    <w:p w14:paraId="43FEA7CB" w14:textId="77777777" w:rsidR="000F7377" w:rsidRDefault="000F7377">
      <w:r xmlns:w="http://schemas.openxmlformats.org/wordprocessingml/2006/main">
        <w:t xml:space="preserve">Kokkuvõttes,</w:t>
      </w:r>
    </w:p>
    <w:p w14:paraId="1B77F6A8" w14:textId="77777777" w:rsidR="000F7377" w:rsidRDefault="000F7377">
      <w:r xmlns:w="http://schemas.openxmlformats.org/wordprocessingml/2006/main">
        <w:t xml:space="preserve">Johannese esimese raamatu esimene peatükk rõhutab osadust Jumala ja üksteisega.</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tunnistab oma isiklikust kogemusest Jeesuse Kristusega kui kutset sellesse osadusse.</w:t>
      </w:r>
    </w:p>
    <w:p w14:paraId="45D0B1CA" w14:textId="77777777" w:rsidR="000F7377" w:rsidRDefault="000F7377"/>
    <w:p w14:paraId="72417EF3" w14:textId="77777777" w:rsidR="000F7377" w:rsidRDefault="000F7377">
      <w:r xmlns:w="http://schemas.openxmlformats.org/wordprocessingml/2006/main">
        <w:t xml:space="preserve">Usklikke julgustatakse kõndima valguses – elama jumalakartlike põhimõtete kohaselt – ja vältima elustiili, mida iseloomustab patt. Valguses käimise kaudu saab kogeda tõelist osadust ja patust puhastamine toimub Kristuse vere kaudu.</w:t>
      </w:r>
    </w:p>
    <w:p w14:paraId="55B0380C" w14:textId="77777777" w:rsidR="000F7377" w:rsidRDefault="000F7377"/>
    <w:p w14:paraId="6463034B" w14:textId="77777777" w:rsidR="000F7377" w:rsidRDefault="000F7377">
      <w:r xmlns:w="http://schemas.openxmlformats.org/wordprocessingml/2006/main">
        <w:t xml:space="preserve">Peatükk lõpeb nende poole pöördumisega, kes eitavad oma patust olemust.</w:t>
      </w:r>
    </w:p>
    <w:p w14:paraId="45823368" w14:textId="77777777" w:rsidR="000F7377" w:rsidRDefault="000F7377">
      <w:r xmlns:w="http://schemas.openxmlformats.org/wordprocessingml/2006/main">
        <w:t xml:space="preserve">Usklikke kutsutakse üles tunnistama ausalt oma patud Jumala ees, et saada andeks ja puhastada ülekohtust – see on oluline aspekt Temaga õige suhte säilitamisel.</w:t>
      </w:r>
    </w:p>
    <w:p w14:paraId="2EFAEA7C" w14:textId="77777777" w:rsidR="000F7377" w:rsidRDefault="000F7377"/>
    <w:p w14:paraId="6B025862" w14:textId="77777777" w:rsidR="000F7377" w:rsidRDefault="000F7377">
      <w:r xmlns:w="http://schemas.openxmlformats.org/wordprocessingml/2006/main">
        <w:t xml:space="preserve">1 John 1:1 See, mis oli algusest peale, mida me oleme kuulnud, mida oleme oma silmadega näinud, mida oleme vaadanud ja mida meie käed on käsitlenud, elu Sõnast;</w:t>
      </w:r>
    </w:p>
    <w:p w14:paraId="5405906D" w14:textId="77777777" w:rsidR="000F7377" w:rsidRDefault="000F7377"/>
    <w:p w14:paraId="748283EE" w14:textId="77777777" w:rsidR="000F7377" w:rsidRDefault="000F7377">
      <w:r xmlns:w="http://schemas.openxmlformats.org/wordprocessingml/2006/main">
        <w:t xml:space="preserve">Apostel Johannes kirjutab, et tema ja teised kristlased on kuulnud, näinud ja puudutanud Elu Sõna, mis on eksisteerinud algusest peale.</w:t>
      </w:r>
    </w:p>
    <w:p w14:paraId="4E0C3599" w14:textId="77777777" w:rsidR="000F7377" w:rsidRDefault="000F7377"/>
    <w:p w14:paraId="45711D67" w14:textId="77777777" w:rsidR="000F7377" w:rsidRDefault="000F7377">
      <w:r xmlns:w="http://schemas.openxmlformats.org/wordprocessingml/2006/main">
        <w:t xml:space="preserve">1. Elav sõna: kuidas kogeda Jeesuse kohalolu meie elus</w:t>
      </w:r>
    </w:p>
    <w:p w14:paraId="1F81C4B3" w14:textId="77777777" w:rsidR="000F7377" w:rsidRDefault="000F7377"/>
    <w:p w14:paraId="5063B70E" w14:textId="77777777" w:rsidR="000F7377" w:rsidRDefault="000F7377">
      <w:r xmlns:w="http://schemas.openxmlformats.org/wordprocessingml/2006/main">
        <w:t xml:space="preserve">2. Puudutusest transformatsioonini: kuidas minevikust lahti lasta ja leida uuendust Kristuses</w:t>
      </w:r>
    </w:p>
    <w:p w14:paraId="1C727E7D" w14:textId="77777777" w:rsidR="000F7377" w:rsidRDefault="000F7377"/>
    <w:p w14:paraId="6F6B3230" w14:textId="77777777" w:rsidR="000F7377" w:rsidRDefault="000F7377">
      <w:r xmlns:w="http://schemas.openxmlformats.org/wordprocessingml/2006/main">
        <w:t xml:space="preserve">1. Filiplastele 3:8-11 – Jeesuse tundmine ja tema ülestõusmise vägi ja osadus tema kannatustes osalemisel, tema sarnaseks saamine tema surmas ja niiviisi jõudmine surnuist ülestõusmiseni.</w:t>
      </w:r>
    </w:p>
    <w:p w14:paraId="7E713ECA" w14:textId="77777777" w:rsidR="000F7377" w:rsidRDefault="000F7377"/>
    <w:p w14:paraId="5982C630" w14:textId="77777777" w:rsidR="000F7377" w:rsidRDefault="000F7377">
      <w:r xmlns:w="http://schemas.openxmlformats.org/wordprocessingml/2006/main">
        <w:t xml:space="preserve">2. Johannese 14:1-3 – Jeesus ütles oma jüngritele: "Ärge olge muretud. Lootke Jumala peale, lootke ka minu peale. Minu isakojas on palju ruume; kui see poleks nii, siis ma oleksin seda teinud. Ma lähen sinna, et teile koht ette valmistada."</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1Jh 1:2 (Sest elu sai ilmsiks ja me oleme seda näinud ja tunnistame ja kuulutame teile seda igavest elu, mis oli Isa juures ja on meile ilmutatud)</w:t>
      </w:r>
    </w:p>
    <w:p w14:paraId="1A3A40D3" w14:textId="77777777" w:rsidR="000F7377" w:rsidRDefault="000F7377"/>
    <w:p w14:paraId="47D59BDE" w14:textId="77777777" w:rsidR="000F7377" w:rsidRDefault="000F7377">
      <w:r xmlns:w="http://schemas.openxmlformats.org/wordprocessingml/2006/main">
        <w:t xml:space="preserve">Lõik: Johannes kirjutab, et meile on ilmutatud elu, mis oli Isa juures, ja me oleme seda näinud, kuulnud ja tunnistanud.</w:t>
      </w:r>
    </w:p>
    <w:p w14:paraId="68C97CD8" w14:textId="77777777" w:rsidR="000F7377" w:rsidRDefault="000F7377"/>
    <w:p w14:paraId="14C76B93" w14:textId="77777777" w:rsidR="000F7377" w:rsidRDefault="000F7377">
      <w:r xmlns:w="http://schemas.openxmlformats.org/wordprocessingml/2006/main">
        <w:t xml:space="preserve">1. Jumal ilmutab meile pidevalt ennast ja oma armastust.</w:t>
      </w:r>
    </w:p>
    <w:p w14:paraId="4176989B" w14:textId="77777777" w:rsidR="000F7377" w:rsidRDefault="000F7377"/>
    <w:p w14:paraId="7DC9409B" w14:textId="77777777" w:rsidR="000F7377" w:rsidRDefault="000F7377">
      <w:r xmlns:w="http://schemas.openxmlformats.org/wordprocessingml/2006/main">
        <w:t xml:space="preserve">2. Rõõm olla Jumala elu tunnistaja.</w:t>
      </w:r>
    </w:p>
    <w:p w14:paraId="2CC07365" w14:textId="77777777" w:rsidR="000F7377" w:rsidRDefault="000F7377"/>
    <w:p w14:paraId="6E17B18C" w14:textId="77777777" w:rsidR="000F7377" w:rsidRDefault="000F7377">
      <w:r xmlns:w="http://schemas.openxmlformats.org/wordprocessingml/2006/main">
        <w:t xml:space="preserve">1. 1. Johannese 4:9 – Selles ilmnes Jumala armastus meie vastu, sest Jumal saatis oma ainusündinud Poja maailma, et me elaksime tema läbi.</w:t>
      </w:r>
    </w:p>
    <w:p w14:paraId="1E03291E" w14:textId="77777777" w:rsidR="000F7377" w:rsidRDefault="000F7377"/>
    <w:p w14:paraId="7A4D350B" w14:textId="77777777" w:rsidR="000F7377" w:rsidRDefault="000F7377">
      <w:r xmlns:w="http://schemas.openxmlformats.org/wordprocessingml/2006/main">
        <w:t xml:space="preserve">2. 2. Korintlastele 4:6 – Sest Jumal, kes käskis valgusel paistma pimedusest, on paistnud meie südames, et anda valgust teadmisele Jumala auhiilgusest Jeesuse Kristuse palge ees.</w:t>
      </w:r>
    </w:p>
    <w:p w14:paraId="7EF8DC55" w14:textId="77777777" w:rsidR="000F7377" w:rsidRDefault="000F7377"/>
    <w:p w14:paraId="2C29941A" w14:textId="77777777" w:rsidR="000F7377" w:rsidRDefault="000F7377">
      <w:r xmlns:w="http://schemas.openxmlformats.org/wordprocessingml/2006/main">
        <w:t xml:space="preserve">1 John 1:3 3 Mida me oleme näinud ja kuulnud, seda me kuulutame teile, et teilgi oleks osadus meiega. Ja meie osadus on tõesti Isa ja Tema Poja Jeesuse Kristusega.</w:t>
      </w:r>
    </w:p>
    <w:p w14:paraId="52238096" w14:textId="77777777" w:rsidR="000F7377" w:rsidRDefault="000F7377"/>
    <w:p w14:paraId="3708DDD9" w14:textId="77777777" w:rsidR="000F7377" w:rsidRDefault="000F7377">
      <w:r xmlns:w="http://schemas.openxmlformats.org/wordprocessingml/2006/main">
        <w:t xml:space="preserve">Lõik Jagame oma kogemusi Jeesusest Kristusest, et ka teised saaksid jagada osadust meiega ning Isa Jumal ja Tema Poja Jeesus Kristusega.</w:t>
      </w:r>
    </w:p>
    <w:p w14:paraId="6A33A220" w14:textId="77777777" w:rsidR="000F7377" w:rsidRDefault="000F7377"/>
    <w:p w14:paraId="59DF8CBA" w14:textId="77777777" w:rsidR="000F7377" w:rsidRDefault="000F7377">
      <w:r xmlns:w="http://schemas.openxmlformats.org/wordprocessingml/2006/main">
        <w:t xml:space="preserve">1. Jeesuse Kristuse osadus: kuidas meie kogemuste jagamine võib viia vaimse ühtsuseni</w:t>
      </w:r>
    </w:p>
    <w:p w14:paraId="70269302" w14:textId="77777777" w:rsidR="000F7377" w:rsidRDefault="000F7377"/>
    <w:p w14:paraId="12E2B2F5" w14:textId="77777777" w:rsidR="000F7377" w:rsidRDefault="000F7377">
      <w:r xmlns:w="http://schemas.openxmlformats.org/wordprocessingml/2006/main">
        <w:t xml:space="preserve">2. Osaduse jõud: kuidas teistega ühenduse loomine võib meid Jumalale lähemale tuua</w:t>
      </w:r>
    </w:p>
    <w:p w14:paraId="1DF824F7" w14:textId="77777777" w:rsidR="000F7377" w:rsidRDefault="000F7377"/>
    <w:p w14:paraId="53AEE7E7" w14:textId="77777777" w:rsidR="000F7377" w:rsidRDefault="000F7377">
      <w:r xmlns:w="http://schemas.openxmlformats.org/wordprocessingml/2006/main">
        <w:t xml:space="preserve">1. Roomlastele 5:1-2 – Seega, kuna me oleme usu läbi õigeks mõistetud, on meil rahu Jumalaga meie Issanda Jeesuse Kristuse läbi, kelle kaudu oleme saanud usu kaudu juurdepääsu sellesse armu, milles me praegu seisame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Filiplastele 2:1-3 – Seega, kui teil on Kristusega ühinemisest julgustust, tema armastusest mingit lohutust, kui teil on mingit ühist vaimus osalemist, õrnust ja kaastunnet, siis tehke minu rõõm täielikuks, olles nagu -mõtlevad, omavad sama armastust, olles üks vaimus ja ühel meelel.</w:t>
      </w:r>
    </w:p>
    <w:p w14:paraId="6F33994B" w14:textId="77777777" w:rsidR="000F7377" w:rsidRDefault="000F7377"/>
    <w:p w14:paraId="298CBE4B" w14:textId="77777777" w:rsidR="000F7377" w:rsidRDefault="000F7377">
      <w:r xmlns:w="http://schemas.openxmlformats.org/wordprocessingml/2006/main">
        <w:t xml:space="preserve">1 Johannese 1:4 Ja seda me kirjutame teile, et teie rõõm oleks täielik.</w:t>
      </w:r>
    </w:p>
    <w:p w14:paraId="176D1A64" w14:textId="77777777" w:rsidR="000F7377" w:rsidRDefault="000F7377"/>
    <w:p w14:paraId="4F9A2B52" w14:textId="77777777" w:rsidR="000F7377" w:rsidRDefault="000F7377">
      <w:r xmlns:w="http://schemas.openxmlformats.org/wordprocessingml/2006/main">
        <w:t xml:space="preserve">Johannese 1. peatüki autor kirjutab, et lugejaid rõõmustada.</w:t>
      </w:r>
    </w:p>
    <w:p w14:paraId="687CBD15" w14:textId="77777777" w:rsidR="000F7377" w:rsidRDefault="000F7377"/>
    <w:p w14:paraId="146EB5BC" w14:textId="77777777" w:rsidR="000F7377" w:rsidRDefault="000F7377">
      <w:r xmlns:w="http://schemas.openxmlformats.org/wordprocessingml/2006/main">
        <w:t xml:space="preserve">1. Osaduse rõõm: Jumala armastuse kogemine kogukonna kaudu</w:t>
      </w:r>
    </w:p>
    <w:p w14:paraId="763E9E5F" w14:textId="77777777" w:rsidR="000F7377" w:rsidRDefault="000F7377"/>
    <w:p w14:paraId="5B4EA1BD" w14:textId="77777777" w:rsidR="000F7377" w:rsidRDefault="000F7377">
      <w:r xmlns:w="http://schemas.openxmlformats.org/wordprocessingml/2006/main">
        <w:t xml:space="preserve">2. Rõõmu taastamine: tõelise rõõmu avastamine Jumala Sõna kaudu</w:t>
      </w:r>
    </w:p>
    <w:p w14:paraId="729FB9FB" w14:textId="77777777" w:rsidR="000F7377" w:rsidRDefault="000F7377"/>
    <w:p w14:paraId="74AEC8B8" w14:textId="77777777" w:rsidR="000F7377" w:rsidRDefault="000F7377">
      <w:r xmlns:w="http://schemas.openxmlformats.org/wordprocessingml/2006/main">
        <w:t xml:space="preserve">1. Nehemja 8:10 – "Rõõm Issandast on teie tugevus"</w:t>
      </w:r>
    </w:p>
    <w:p w14:paraId="70572278" w14:textId="77777777" w:rsidR="000F7377" w:rsidRDefault="000F7377"/>
    <w:p w14:paraId="59D23786" w14:textId="77777777" w:rsidR="000F7377" w:rsidRDefault="000F7377">
      <w:r xmlns:w="http://schemas.openxmlformats.org/wordprocessingml/2006/main">
        <w:t xml:space="preserve">2. Filiplastele 4:4-7 – "Rõõmustage alati Issandas ja jälle ma ütlen: rõõmustage"</w:t>
      </w:r>
    </w:p>
    <w:p w14:paraId="70A8F91A" w14:textId="77777777" w:rsidR="000F7377" w:rsidRDefault="000F7377"/>
    <w:p w14:paraId="1D694A17" w14:textId="77777777" w:rsidR="000F7377" w:rsidRDefault="000F7377">
      <w:r xmlns:w="http://schemas.openxmlformats.org/wordprocessingml/2006/main">
        <w:t xml:space="preserve">1 John 1:5 5 See on siis sõnum, mida me Temalt oleme kuulnud ja kuulutame teile, et Jumal on valgus ja temas ei ole pimedust.</w:t>
      </w:r>
    </w:p>
    <w:p w14:paraId="6B4C20B5" w14:textId="77777777" w:rsidR="000F7377" w:rsidRDefault="000F7377"/>
    <w:p w14:paraId="628F9D1D" w14:textId="77777777" w:rsidR="000F7377" w:rsidRDefault="000F7377">
      <w:r xmlns:w="http://schemas.openxmlformats.org/wordprocessingml/2006/main">
        <w:t xml:space="preserve">Sõnum, mida oleme Jumalalt kuulnud, on see, et Ta on valguse allikas ja et Ta ei sisalda pimedust.</w:t>
      </w:r>
    </w:p>
    <w:p w14:paraId="3A8B47F6" w14:textId="77777777" w:rsidR="000F7377" w:rsidRDefault="000F7377"/>
    <w:p w14:paraId="0C548DD3" w14:textId="77777777" w:rsidR="000F7377" w:rsidRDefault="000F7377">
      <w:r xmlns:w="http://schemas.openxmlformats.org/wordprocessingml/2006/main">
        <w:t xml:space="preserve">1. Jumal on meie valguse ja lootuse allikas ning Ta juhatab meid õigele teele.</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Jumal on meie kaitsja ja varustaja ning Ta ei vii meid kunagi eksiteele.</w:t>
      </w:r>
    </w:p>
    <w:p w14:paraId="6670BE10" w14:textId="77777777" w:rsidR="000F7377" w:rsidRDefault="000F7377"/>
    <w:p w14:paraId="0E38552A" w14:textId="77777777" w:rsidR="000F7377" w:rsidRDefault="000F7377">
      <w:r xmlns:w="http://schemas.openxmlformats.org/wordprocessingml/2006/main">
        <w:t xml:space="preserve">1. Psalm 119:105: "Sinu sõna on mu jalgade lamp, valgus mu teel."</w:t>
      </w:r>
    </w:p>
    <w:p w14:paraId="2227EE92" w14:textId="77777777" w:rsidR="000F7377" w:rsidRDefault="000F7377"/>
    <w:p w14:paraId="70F8275C" w14:textId="77777777" w:rsidR="000F7377" w:rsidRDefault="000F7377">
      <w:r xmlns:w="http://schemas.openxmlformats.org/wordprocessingml/2006/main">
        <w:t xml:space="preserve">2. Matteuse 5:14-16: "Teie olete maailma valgus. Mäele ehitatud linna ei saa peita. Samuti ei süüda inimesed lampi ega pane seda kausi alla. Selle asemel panevad nad selle alusele ja see valgustab kõiki, kes on majas. Samamoodi paistku teie valgus teiste ees, et nad näeksid teie häid tegusid ja ülistaksid teie taevast Isa."</w:t>
      </w:r>
    </w:p>
    <w:p w14:paraId="7B0AE9D5" w14:textId="77777777" w:rsidR="000F7377" w:rsidRDefault="000F7377"/>
    <w:p w14:paraId="6CB9827E" w14:textId="77777777" w:rsidR="000F7377" w:rsidRDefault="000F7377">
      <w:r xmlns:w="http://schemas.openxmlformats.org/wordprocessingml/2006/main">
        <w:t xml:space="preserve">1 Johannese 1:6 Kui me ütleme, et meil on temaga osadus, ja käime pimeduses, siis me valetame ega tee tõtt.</w:t>
      </w:r>
    </w:p>
    <w:p w14:paraId="23D00E31" w14:textId="77777777" w:rsidR="000F7377" w:rsidRDefault="000F7377"/>
    <w:p w14:paraId="7FBD2F5C" w14:textId="77777777" w:rsidR="000F7377" w:rsidRDefault="000F7377">
      <w:r xmlns:w="http://schemas.openxmlformats.org/wordprocessingml/2006/main">
        <w:t xml:space="preserve">Me ei saa väita, et meil on osadus Jumalaga, kui elame pimeduses, sest see on vastuolus tõega.</w:t>
      </w:r>
    </w:p>
    <w:p w14:paraId="17CEDA28" w14:textId="77777777" w:rsidR="000F7377" w:rsidRDefault="000F7377"/>
    <w:p w14:paraId="7593DC36" w14:textId="77777777" w:rsidR="000F7377" w:rsidRDefault="000F7377">
      <w:r xmlns:w="http://schemas.openxmlformats.org/wordprocessingml/2006/main">
        <w:t xml:space="preserve">1. Jumala tõe valguses kõndimine</w:t>
      </w:r>
    </w:p>
    <w:p w14:paraId="4473FFD9" w14:textId="77777777" w:rsidR="000F7377" w:rsidRDefault="000F7377"/>
    <w:p w14:paraId="312B07F7" w14:textId="77777777" w:rsidR="000F7377" w:rsidRDefault="000F7377">
      <w:r xmlns:w="http://schemas.openxmlformats.org/wordprocessingml/2006/main">
        <w:t xml:space="preserve">2. Elamine osaduses Jumalaga</w:t>
      </w:r>
    </w:p>
    <w:p w14:paraId="5ADD6A4B" w14:textId="77777777" w:rsidR="000F7377" w:rsidRDefault="000F7377"/>
    <w:p w14:paraId="7B4397BC" w14:textId="77777777" w:rsidR="000F7377" w:rsidRDefault="000F7377">
      <w:r xmlns:w="http://schemas.openxmlformats.org/wordprocessingml/2006/main">
        <w:t xml:space="preserve">1. Efeslastele 5:8-10 – Sest kunagi olite pimedus, aga nüüd olete valgus Issandas. Elage valguse lastena.</w:t>
      </w:r>
    </w:p>
    <w:p w14:paraId="6B20F4FD" w14:textId="77777777" w:rsidR="000F7377" w:rsidRDefault="000F7377"/>
    <w:p w14:paraId="6A638B1D" w14:textId="77777777" w:rsidR="000F7377" w:rsidRDefault="000F7377">
      <w:r xmlns:w="http://schemas.openxmlformats.org/wordprocessingml/2006/main">
        <w:t xml:space="preserve">2. Johannese 8:12 – Jeesus rääkis veel kord inimestega ja ütles: „Mina olen maailma valgus. Kui te järgite mind, ei pea te kõndima pimeduses, sest teil on valgus, mis viib ellu."</w:t>
      </w:r>
    </w:p>
    <w:p w14:paraId="07DCC575" w14:textId="77777777" w:rsidR="000F7377" w:rsidRDefault="000F7377"/>
    <w:p w14:paraId="3B8FDEE3" w14:textId="77777777" w:rsidR="000F7377" w:rsidRDefault="000F7377">
      <w:r xmlns:w="http://schemas.openxmlformats.org/wordprocessingml/2006/main">
        <w:t xml:space="preserve">1 John 1:7 Aga kui me käime valguses, nõnda nagu tema on valguses, siis on meil osadus üksteisega ja Jeesuse Kristuse, Tema Poja veri puhastab meid kõigest patust.</w:t>
      </w:r>
    </w:p>
    <w:p w14:paraId="19668BF3" w14:textId="77777777" w:rsidR="000F7377" w:rsidRDefault="000F7377"/>
    <w:p w14:paraId="0E13A8D2" w14:textId="77777777" w:rsidR="000F7377" w:rsidRDefault="000F7377">
      <w:r xmlns:w="http://schemas.openxmlformats.org/wordprocessingml/2006/main">
        <w:t xml:space="preserve">Lõik rõhutab, et valguses käimine toob kaasa üksteisega osaduse ja </w:t>
      </w:r>
      <w:r xmlns:w="http://schemas.openxmlformats.org/wordprocessingml/2006/main">
        <w:lastRenderedPageBreak xmlns:w="http://schemas.openxmlformats.org/wordprocessingml/2006/main"/>
      </w:r>
      <w:r xmlns:w="http://schemas.openxmlformats.org/wordprocessingml/2006/main">
        <w:t xml:space="preserve">Jeesuse Kristuse vere puhastava jõu.</w:t>
      </w:r>
    </w:p>
    <w:p w14:paraId="234034F7" w14:textId="77777777" w:rsidR="000F7377" w:rsidRDefault="000F7377"/>
    <w:p w14:paraId="713CB5CE" w14:textId="77777777" w:rsidR="000F7377" w:rsidRDefault="000F7377">
      <w:r xmlns:w="http://schemas.openxmlformats.org/wordprocessingml/2006/main">
        <w:t xml:space="preserve">1. Valgusega täidetud elu jõud</w:t>
      </w:r>
    </w:p>
    <w:p w14:paraId="41178404" w14:textId="77777777" w:rsidR="000F7377" w:rsidRDefault="000F7377"/>
    <w:p w14:paraId="3E3061BF" w14:textId="77777777" w:rsidR="000F7377" w:rsidRDefault="000F7377">
      <w:r xmlns:w="http://schemas.openxmlformats.org/wordprocessingml/2006/main">
        <w:t xml:space="preserve">2. Jeesuse puhastav veri</w:t>
      </w:r>
    </w:p>
    <w:p w14:paraId="6122C37D" w14:textId="77777777" w:rsidR="000F7377" w:rsidRDefault="000F7377"/>
    <w:p w14:paraId="0DB269DB" w14:textId="77777777" w:rsidR="000F7377" w:rsidRDefault="000F7377">
      <w:r xmlns:w="http://schemas.openxmlformats.org/wordprocessingml/2006/main">
        <w:t xml:space="preserve">1. Jesaja 2:5 – Oo Jaakobi sugu, tulge ja käigem Issanda valguses.</w:t>
      </w:r>
    </w:p>
    <w:p w14:paraId="1093A910" w14:textId="77777777" w:rsidR="000F7377" w:rsidRDefault="000F7377"/>
    <w:p w14:paraId="0BC98EA0" w14:textId="77777777" w:rsidR="000F7377" w:rsidRDefault="000F7377">
      <w:r xmlns:w="http://schemas.openxmlformats.org/wordprocessingml/2006/main">
        <w:t xml:space="preserve">2. Ilmutuse 7:14 – Ja ma ütlesin talle: Sir, sa tead. Ja ta ütles mulle: 'Need on need, kes on tulnud suurest viletsusest ja on pesnud oma rüüd ja teinud need valgeks Talle veres.</w:t>
      </w:r>
    </w:p>
    <w:p w14:paraId="4E71525C" w14:textId="77777777" w:rsidR="000F7377" w:rsidRDefault="000F7377"/>
    <w:p w14:paraId="6C718323" w14:textId="77777777" w:rsidR="000F7377" w:rsidRDefault="000F7377">
      <w:r xmlns:w="http://schemas.openxmlformats.org/wordprocessingml/2006/main">
        <w:t xml:space="preserve">1 Johannese 1:8 Kui me ütleme, et meil ei ole pattu, siis me petame iseennast ja tõde ei ole meis.</w:t>
      </w:r>
    </w:p>
    <w:p w14:paraId="59C0CF3F" w14:textId="77777777" w:rsidR="000F7377" w:rsidRDefault="000F7377"/>
    <w:p w14:paraId="54DB95B4" w14:textId="77777777" w:rsidR="000F7377" w:rsidRDefault="000F7377">
      <w:r xmlns:w="http://schemas.openxmlformats.org/wordprocessingml/2006/main">
        <w:t xml:space="preserve">Keegi pole ilma patuta ja oluline on selles osas aus olla.</w:t>
      </w:r>
    </w:p>
    <w:p w14:paraId="070AF0DD" w14:textId="77777777" w:rsidR="000F7377" w:rsidRDefault="000F7377"/>
    <w:p w14:paraId="49C6F2ED" w14:textId="77777777" w:rsidR="000F7377" w:rsidRDefault="000F7377">
      <w:r xmlns:w="http://schemas.openxmlformats.org/wordprocessingml/2006/main">
        <w:t xml:space="preserve">1. Me kõik võitleme patuga: oma tegude uurimine 1. Johannese 1:8 valguses</w:t>
      </w:r>
    </w:p>
    <w:p w14:paraId="7062411E" w14:textId="77777777" w:rsidR="000F7377" w:rsidRDefault="000F7377"/>
    <w:p w14:paraId="0468FFA2" w14:textId="77777777" w:rsidR="000F7377" w:rsidRDefault="000F7377">
      <w:r xmlns:w="http://schemas.openxmlformats.org/wordprocessingml/2006/main">
        <w:t xml:space="preserve">2. Aususe jõud: õppimine oma vigu vastu võtma 1. Johannese 1:8 valguses</w:t>
      </w:r>
    </w:p>
    <w:p w14:paraId="4B239456" w14:textId="77777777" w:rsidR="000F7377" w:rsidRDefault="000F7377"/>
    <w:p w14:paraId="2EFE80B5" w14:textId="77777777" w:rsidR="000F7377" w:rsidRDefault="000F7377">
      <w:r xmlns:w="http://schemas.openxmlformats.org/wordprocessingml/2006/main">
        <w:t xml:space="preserve">1. Roomlastele 3:23 – Sest kõik on pattu teinud ja neil puudub Jumala auhiilgus.</w:t>
      </w:r>
    </w:p>
    <w:p w14:paraId="749C74F2" w14:textId="77777777" w:rsidR="000F7377" w:rsidRDefault="000F7377"/>
    <w:p w14:paraId="313F55E9" w14:textId="77777777" w:rsidR="000F7377" w:rsidRDefault="000F7377">
      <w:r xmlns:w="http://schemas.openxmlformats.org/wordprocessingml/2006/main">
        <w:t xml:space="preserve">2. Jaakobuse 5:16 – Seepärast tunnistage üksteisele oma patud ja palvetage üksteise eest, et saaksite terveks.</w:t>
      </w:r>
    </w:p>
    <w:p w14:paraId="65CF97FF" w14:textId="77777777" w:rsidR="000F7377" w:rsidRDefault="000F7377"/>
    <w:p w14:paraId="6806EEFF" w14:textId="77777777" w:rsidR="000F7377" w:rsidRDefault="000F7377">
      <w:r xmlns:w="http://schemas.openxmlformats.org/wordprocessingml/2006/main">
        <w:t xml:space="preserve">1 John 1:9 9 Kui me oma patud tunnistame, on Tema ustav ja õige, et andeks anda meile meie patud ja puhastada meid kõigest ülekohtust.</w:t>
      </w:r>
    </w:p>
    <w:p w14:paraId="6D0B92E9" w14:textId="77777777" w:rsidR="000F7377" w:rsidRDefault="000F7377"/>
    <w:p w14:paraId="700FF285" w14:textId="77777777" w:rsidR="000F7377" w:rsidRDefault="000F7377">
      <w:r xmlns:w="http://schemas.openxmlformats.org/wordprocessingml/2006/main">
        <w:t xml:space="preserve">Lõik: Piibel ütleb meile, et me võime oma patud tunnistada ja Jumal annab andeks ja puhastab meid meie ülekohustest.</w:t>
      </w:r>
    </w:p>
    <w:p w14:paraId="2ED7DE84" w14:textId="77777777" w:rsidR="000F7377" w:rsidRDefault="000F7377"/>
    <w:p w14:paraId="2A802DB8" w14:textId="77777777" w:rsidR="000F7377" w:rsidRDefault="000F7377">
      <w:r xmlns:w="http://schemas.openxmlformats.org/wordprocessingml/2006/main">
        <w:t xml:space="preserve">Me võime pöörduda Jumala poole ja otsida Temalt andestust oma üleastumiste eest.</w:t>
      </w:r>
    </w:p>
    <w:p w14:paraId="1266B56D" w14:textId="77777777" w:rsidR="000F7377" w:rsidRDefault="000F7377"/>
    <w:p w14:paraId="094AD850" w14:textId="77777777" w:rsidR="000F7377" w:rsidRDefault="000F7377">
      <w:r xmlns:w="http://schemas.openxmlformats.org/wordprocessingml/2006/main">
        <w:t xml:space="preserve">1. Ülestunnistuse jõud: meie pattude tunnistamine ja andestuse otsimine</w:t>
      </w:r>
    </w:p>
    <w:p w14:paraId="17593401" w14:textId="77777777" w:rsidR="000F7377" w:rsidRDefault="000F7377"/>
    <w:p w14:paraId="542CD404" w14:textId="77777777" w:rsidR="000F7377" w:rsidRDefault="000F7377">
      <w:r xmlns:w="http://schemas.openxmlformats.org/wordprocessingml/2006/main">
        <w:t xml:space="preserve">2. Jumala ustavus ja õiglus: Tema poole pöördumine puhastuse ja halastuse saamiseks</w:t>
      </w:r>
    </w:p>
    <w:p w14:paraId="56CE8C7F" w14:textId="77777777" w:rsidR="000F7377" w:rsidRDefault="000F7377"/>
    <w:p w14:paraId="4CF0C551" w14:textId="77777777" w:rsidR="000F7377" w:rsidRDefault="000F7377">
      <w:r xmlns:w="http://schemas.openxmlformats.org/wordprocessingml/2006/main">
        <w:t xml:space="preserve">1. Psalm 51:1-5 – „Jumal, halasta minu peale oma vankumatud armastuse järgi; kustuta mu üleastumised oma suure halastuse järgi! Pese mind põhjalikult mu ülekohtust ja puhasta mind mu patust! Sest ma tean oma üleastumisi ja mu patt on alati minu ees. Ainuüksi sinu vastu olen ma pattu teinud ja teinud seda, mis on sinu silmis kurja, et sa saaksid õigeks oma sõnades ja laitmatu oma kohtuotsuses. Vaata, ma sündisin ülekohtus ja mu ema eostas mind patus.</w:t>
      </w:r>
    </w:p>
    <w:p w14:paraId="4BCEA4D1" w14:textId="77777777" w:rsidR="000F7377" w:rsidRDefault="000F7377"/>
    <w:p w14:paraId="5195D172" w14:textId="77777777" w:rsidR="000F7377" w:rsidRDefault="000F7377">
      <w:r xmlns:w="http://schemas.openxmlformats.org/wordprocessingml/2006/main">
        <w:t xml:space="preserve">2. Hesekiel 36:25-27 – „Ma piserdan su peale puhast vett ja sa oled puhas kõigist oma ebapuhtustest ja ma puhastan sind kõigist su ebajumalatest. Ja ma annan teile uue südame ja panen teie sisse uue vaimu. Ja ma eemaldan teie lihast kivisüdame ja annan teile lihasüdame. Ja ma panen teie sisse oma Vaimu ja lasen teil käia minu määruste järgi ja olla ettevaatlik, et järgite minu määrusi."</w:t>
      </w:r>
    </w:p>
    <w:p w14:paraId="7B90F55A" w14:textId="77777777" w:rsidR="000F7377" w:rsidRDefault="000F7377"/>
    <w:p w14:paraId="03216FF7" w14:textId="77777777" w:rsidR="000F7377" w:rsidRDefault="000F7377">
      <w:r xmlns:w="http://schemas.openxmlformats.org/wordprocessingml/2006/main">
        <w:t xml:space="preserve">1 Johannese 1:10 Kui me ütleme, et me ei ole pattu teinud, teeme ta valetajaks ja tema sõna ei ole meis.</w:t>
      </w:r>
    </w:p>
    <w:p w14:paraId="34D10A5B" w14:textId="77777777" w:rsidR="000F7377" w:rsidRDefault="000F7377"/>
    <w:p w14:paraId="528724AB" w14:textId="77777777" w:rsidR="000F7377" w:rsidRDefault="000F7377">
      <w:r xmlns:w="http://schemas.openxmlformats.org/wordprocessingml/2006/main">
        <w:t xml:space="preserve">Me ei saa oma patte eitada, sest see oleks otsene vastuolu Jumala Sõnaga.</w:t>
      </w:r>
    </w:p>
    <w:p w14:paraId="25969C46" w14:textId="77777777" w:rsidR="000F7377" w:rsidRDefault="000F7377"/>
    <w:p w14:paraId="1DF5EF57" w14:textId="77777777" w:rsidR="000F7377" w:rsidRDefault="000F7377">
      <w:r xmlns:w="http://schemas.openxmlformats.org/wordprocessingml/2006/main">
        <w:t xml:space="preserve">1. Jumala Sõna on tõsi ja muutumatu; Me ei saa oma pattu eitada</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Ärge langege enesepettuse ohvriks: me kõik oleme patused</w:t>
      </w:r>
    </w:p>
    <w:p w14:paraId="1F1CDE17" w14:textId="77777777" w:rsidR="000F7377" w:rsidRDefault="000F7377"/>
    <w:p w14:paraId="3180D4C0" w14:textId="77777777" w:rsidR="000F7377" w:rsidRDefault="000F7377">
      <w:r xmlns:w="http://schemas.openxmlformats.org/wordprocessingml/2006/main">
        <w:t xml:space="preserve">1. Roomlastele 3:23 – "Sest kõik on pattu teinud ja neil puudub Jumala au."</w:t>
      </w:r>
    </w:p>
    <w:p w14:paraId="366E8CA9" w14:textId="77777777" w:rsidR="000F7377" w:rsidRDefault="000F7377"/>
    <w:p w14:paraId="4A17111A" w14:textId="77777777" w:rsidR="000F7377" w:rsidRDefault="000F7377">
      <w:r xmlns:w="http://schemas.openxmlformats.org/wordprocessingml/2006/main">
        <w:t xml:space="preserve">2. Jaakobuse 3:2 – "Sest me kõik komistame mitmel viisil. Ja kui keegi ei komista oma sõnades, siis ta on täiuslik mees, kes suudab ohjeldada ka kogu oma keha."</w:t>
      </w:r>
    </w:p>
    <w:p w14:paraId="71F7E6E3" w14:textId="77777777" w:rsidR="000F7377" w:rsidRDefault="000F7377"/>
    <w:p w14:paraId="6D5E4381" w14:textId="77777777" w:rsidR="000F7377" w:rsidRDefault="000F7377">
      <w:r xmlns:w="http://schemas.openxmlformats.org/wordprocessingml/2006/main">
        <w:t xml:space="preserve">1. Johannese 2. peatükk on Uue Testamendi Johannese esimese kirja teine peatükk. Selles peatükis käsitletakse selliseid teemasid nagu kuulekus Jumala käskudele, armastus üksteise vastu ning tõe ja vale eristamine.</w:t>
      </w:r>
    </w:p>
    <w:p w14:paraId="54508F4B" w14:textId="77777777" w:rsidR="000F7377" w:rsidRDefault="000F7377"/>
    <w:p w14:paraId="31960B96" w14:textId="77777777" w:rsidR="000F7377" w:rsidRDefault="000F7377">
      <w:r xmlns:w="http://schemas.openxmlformats.org/wordprocessingml/2006/main">
        <w:t xml:space="preserve">1. lõik: Peatükk algab sellega, et autor pöördub oma lugejate poole kui "mu kallid lapsed" ja väljendab soovi, et nad ei teeks pattu. Siiski tunnistab ta, et kui keegi teeb pattu, on tal eestkostja Isa juures – Jeesus Kristus, kes on meie pattude lepitusohver (1Jh 2:1-2). Autor rõhutab, et Jumala käskude täitmine näitab meie armastust Tema vastu (1Jh 2:3-5). Ta ütleb, et need, kes väidavad, et tunnevad Jumalat, kuid ei pea Tema käske, on valetajad, samas kui nendes, kes kuuletuvad Tema sõnale, on Jumala armastus tõeliselt täiuslik (1Jh 2:4-5).</w:t>
      </w:r>
    </w:p>
    <w:p w14:paraId="64473D13" w14:textId="77777777" w:rsidR="000F7377" w:rsidRDefault="000F7377"/>
    <w:p w14:paraId="1BFEFBF7" w14:textId="77777777" w:rsidR="000F7377" w:rsidRDefault="000F7377">
      <w:r xmlns:w="http://schemas.openxmlformats.org/wordprocessingml/2006/main">
        <w:t xml:space="preserve">2. lõik: Salmides 7-11 on rõhk üksteise armastamisel. Autor teatab, et kirjutab oma lugejatele uut käsku – käsku, mis on ühtaegu nii vana kui uus, sest see on Jeesuses Kristuses täidetud (1Jh 2:7-8). Ta kutsub usklikke üles kõndima valguses ja mitte komistama oma vendi või õdesid vihkama. Selle asemel peaksid nad üksteist armastama, sest igaüks, kes armastab oma venda või õde, elab valguses (1Jh 2:9-10). Autor vastandab seda neile, kes vihkavad teisi; nad elavad endiselt pimeduses ega tea, kuhu nad lähevad.</w:t>
      </w:r>
    </w:p>
    <w:p w14:paraId="2014E216" w14:textId="77777777" w:rsidR="000F7377" w:rsidRDefault="000F7377"/>
    <w:p w14:paraId="5C32380A" w14:textId="77777777" w:rsidR="000F7377" w:rsidRDefault="000F7377">
      <w:r xmlns:w="http://schemas.openxmlformats.org/wordprocessingml/2006/main">
        <w:t xml:space="preserve">3. lõik: 12. salmist kuni peatüki lõpuni käsitleb autor kogukonna vaimse küpsuse erinevaid etappe – lapsi, noori mehi ja isasid (12–14). Ta julgustab neid, tuletades neile meelde, et nad on andeks saanud, tugevad ja need, kes Teda tunnevad(12-14).Autor hoiatab maailmaarmastuse eest, öeldes, et kui keegi armastab maailma, siis temas ei ole Isa armastust (1Jh 2:15). Ta kutsub usklikke üles olema tähelepanelikud ja mitte uskuma iga </w:t>
      </w:r>
      <w:r xmlns:w="http://schemas.openxmlformats.org/wordprocessingml/2006/main">
        <w:lastRenderedPageBreak xmlns:w="http://schemas.openxmlformats.org/wordprocessingml/2006/main"/>
      </w:r>
      <w:r xmlns:w="http://schemas.openxmlformats.org/wordprocessingml/2006/main">
        <w:t xml:space="preserve">vaimu, vaid panema nad proovile, kas nad on Jumalast (1. Johannese 2:18-19). Ta rõhutab, et need, kes jäävad Kristusesse, tunnevad usaldust ja ei häbene Tema tulekut (1Jh 2:28).</w:t>
      </w:r>
    </w:p>
    <w:p w14:paraId="0D9CAD81" w14:textId="77777777" w:rsidR="000F7377" w:rsidRDefault="000F7377"/>
    <w:p w14:paraId="4EB8E77C" w14:textId="77777777" w:rsidR="000F7377" w:rsidRDefault="000F7377">
      <w:r xmlns:w="http://schemas.openxmlformats.org/wordprocessingml/2006/main">
        <w:t xml:space="preserve">Kokkuvõttes rõhutab apostel Johannese esimese kirja teine peatükk Jumala käskudele kuuletumist, mis näitab meie armastust Tema vastu. See kutsub usklikke üksteist armastama ja hoiatab teiste vihkamise eest. Peatükk käsitleb kogukonna vaimse küpsuse erinevaid etappe ning julgustab eristama tõde ja valet. Lõppkokkuvõttes rõhutab see Kristuses püsimise ja Tema tuleku suhtes kindlustunde tähtsust.</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John 2:1 Mu lapsed, seda ma kirjutan teile, et te ei teeks pattu. Ja kui keegi pattu teeb, siis on meil eestkostja Isa juures, õige Jeesus Kristus.</w:t>
      </w:r>
    </w:p>
    <w:p w14:paraId="65D343FB" w14:textId="77777777" w:rsidR="000F7377" w:rsidRDefault="000F7377"/>
    <w:p w14:paraId="74E3E4DF" w14:textId="77777777" w:rsidR="000F7377" w:rsidRDefault="000F7377">
      <w:r xmlns:w="http://schemas.openxmlformats.org/wordprocessingml/2006/main">
        <w:t xml:space="preserve">1. Johannese 2:1 tuletab Johannes oma lugejatele meelde, et nad ei teeks pattu, vaid annab kindluse, et kui nad seda teevad, on Jeesus Kristus nende eestkostja Isa juures.</w:t>
      </w:r>
    </w:p>
    <w:p w14:paraId="65D04668" w14:textId="77777777" w:rsidR="000F7377" w:rsidRDefault="000F7377"/>
    <w:p w14:paraId="0229E651" w14:textId="77777777" w:rsidR="000F7377" w:rsidRDefault="000F7377">
      <w:r xmlns:w="http://schemas.openxmlformats.org/wordprocessingml/2006/main">
        <w:t xml:space="preserve">1. Jeesuse Kristuse kinnitus: meie eestkostja Isa juures</w:t>
      </w:r>
    </w:p>
    <w:p w14:paraId="1C755F6F" w14:textId="77777777" w:rsidR="000F7377" w:rsidRDefault="000F7377"/>
    <w:p w14:paraId="5DDAED08" w14:textId="77777777" w:rsidR="000F7377" w:rsidRDefault="000F7377">
      <w:r xmlns:w="http://schemas.openxmlformats.org/wordprocessingml/2006/main">
        <w:t xml:space="preserve">2. Patust võitmine Jeesusele Kristusele toetudes</w:t>
      </w:r>
    </w:p>
    <w:p w14:paraId="32C4363B" w14:textId="77777777" w:rsidR="000F7377" w:rsidRDefault="000F7377"/>
    <w:p w14:paraId="2C61459C" w14:textId="77777777" w:rsidR="000F7377" w:rsidRDefault="000F7377">
      <w:r xmlns:w="http://schemas.openxmlformats.org/wordprocessingml/2006/main">
        <w:t xml:space="preserve">1. Roomlastele 8:34 – „Kes peab hukka mõistma? Kristus Jeesus on see, kes suri – enamgi veel, kes tõusis üles –, kes on Jumala paremal käel, kes tõepoolest meie eest kostab.”</w:t>
      </w:r>
    </w:p>
    <w:p w14:paraId="2AB832C9" w14:textId="77777777" w:rsidR="000F7377" w:rsidRDefault="000F7377"/>
    <w:p w14:paraId="77811CF0" w14:textId="77777777" w:rsidR="000F7377" w:rsidRDefault="000F7377">
      <w:r xmlns:w="http://schemas.openxmlformats.org/wordprocessingml/2006/main">
        <w:t xml:space="preserve">2. Heebrealastele 4:15-16 – „Sest meil ei ole ülempreestrit, kes ei suudaks meie nõrkustele kaasa tunda, vaid kes on igas suhtes kiusatud nagu meiegi, kuid ilma patuta. Lähenegem siis julgelt armu trooni juurde, et saaksime halastust ja leiaksime armu, et aidata õigel ajal.”</w:t>
      </w:r>
    </w:p>
    <w:p w14:paraId="2F400DD0" w14:textId="77777777" w:rsidR="000F7377" w:rsidRDefault="000F7377"/>
    <w:p w14:paraId="475EAA52" w14:textId="77777777" w:rsidR="000F7377" w:rsidRDefault="000F7377">
      <w:r xmlns:w="http://schemas.openxmlformats.org/wordprocessingml/2006/main">
        <w:t xml:space="preserve">1 John 2:2 Ja Tema on lepitus meie pattude eest, ja mitte ainult meie, vaid ka kogu maailma pattude eest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Lõik selgitab, et Jeesus on lepitusvahend kogu maailma pattude eest.</w:t>
      </w:r>
    </w:p>
    <w:p w14:paraId="0EC87546" w14:textId="77777777" w:rsidR="000F7377" w:rsidRDefault="000F7377"/>
    <w:p w14:paraId="3B47BAE6" w14:textId="77777777" w:rsidR="000F7377" w:rsidRDefault="000F7377">
      <w:r xmlns:w="http://schemas.openxmlformats.org/wordprocessingml/2006/main">
        <w:t xml:space="preserve">1. Jeesuse ohver on kõigi jaoks – 1. Johannese 2:2 tähenduse uurimine</w:t>
      </w:r>
    </w:p>
    <w:p w14:paraId="49D9D36F" w14:textId="77777777" w:rsidR="000F7377" w:rsidRDefault="000F7377"/>
    <w:p w14:paraId="449126E9" w14:textId="77777777" w:rsidR="000F7377" w:rsidRDefault="000F7377">
      <w:r xmlns:w="http://schemas.openxmlformats.org/wordprocessingml/2006/main">
        <w:t xml:space="preserve">2. Lunastuse kingitus – mõtisklus Jeesuse lepituse ulatuse üle</w:t>
      </w:r>
    </w:p>
    <w:p w14:paraId="0F8E8D77" w14:textId="77777777" w:rsidR="000F7377" w:rsidRDefault="000F7377"/>
    <w:p w14:paraId="6AD5D962" w14:textId="77777777" w:rsidR="000F7377" w:rsidRDefault="000F7377">
      <w:r xmlns:w="http://schemas.openxmlformats.org/wordprocessingml/2006/main">
        <w:t xml:space="preserve">1. Roomlastele 3:24-26 – Kõigile õigeksmõistmine usu kaudu Jeesusesse Kristusesse</w:t>
      </w:r>
    </w:p>
    <w:p w14:paraId="2901658F" w14:textId="77777777" w:rsidR="000F7377" w:rsidRDefault="000F7377"/>
    <w:p w14:paraId="35A1FA96" w14:textId="77777777" w:rsidR="000F7377" w:rsidRDefault="000F7377">
      <w:r xmlns:w="http://schemas.openxmlformats.org/wordprocessingml/2006/main">
        <w:t xml:space="preserve">2. Heebrealastele 10:14 – Jeesuse täiuslik ohver meie pattude eest</w:t>
      </w:r>
    </w:p>
    <w:p w14:paraId="22172BF4" w14:textId="77777777" w:rsidR="000F7377" w:rsidRDefault="000F7377"/>
    <w:p w14:paraId="6DFDF2D9" w14:textId="77777777" w:rsidR="000F7377" w:rsidRDefault="000F7377">
      <w:r xmlns:w="http://schemas.openxmlformats.org/wordprocessingml/2006/main">
        <w:t xml:space="preserve">1 Johannese 2:3 Ja sellest me teame, et me tunneme Teda, kui peame tema käske.</w:t>
      </w:r>
    </w:p>
    <w:p w14:paraId="425A6C69" w14:textId="77777777" w:rsidR="000F7377" w:rsidRDefault="000F7377"/>
    <w:p w14:paraId="21FDE278" w14:textId="77777777" w:rsidR="000F7377" w:rsidRDefault="000F7377">
      <w:r xmlns:w="http://schemas.openxmlformats.org/wordprocessingml/2006/main">
        <w:t xml:space="preserve">Me saame Jumalat tunda, kui peame Tema käske.</w:t>
      </w:r>
    </w:p>
    <w:p w14:paraId="23E5E5C5" w14:textId="77777777" w:rsidR="000F7377" w:rsidRDefault="000F7377"/>
    <w:p w14:paraId="45AC77AE" w14:textId="77777777" w:rsidR="000F7377" w:rsidRDefault="000F7377">
      <w:r xmlns:w="http://schemas.openxmlformats.org/wordprocessingml/2006/main">
        <w:t xml:space="preserve">1. Püsige Jumala armastuses: me võime kogeda Jumala armastuse täiust, kui peame kinni Tema käskudest.</w:t>
      </w:r>
    </w:p>
    <w:p w14:paraId="04782222" w14:textId="77777777" w:rsidR="000F7377" w:rsidRDefault="000F7377"/>
    <w:p w14:paraId="0FC2369D" w14:textId="77777777" w:rsidR="000F7377" w:rsidRDefault="000F7377">
      <w:r xmlns:w="http://schemas.openxmlformats.org/wordprocessingml/2006/main">
        <w:t xml:space="preserve">2. Kuulekus Issandas: Jumala käskudele kuuletumine on ainus viis, kuidas me Teda tundma saame.</w:t>
      </w:r>
    </w:p>
    <w:p w14:paraId="28B5EAB8" w14:textId="77777777" w:rsidR="000F7377" w:rsidRDefault="000F7377"/>
    <w:p w14:paraId="65FA6BD5" w14:textId="77777777" w:rsidR="000F7377" w:rsidRDefault="000F7377">
      <w:r xmlns:w="http://schemas.openxmlformats.org/wordprocessingml/2006/main">
        <w:t xml:space="preserve">1. Roomlastele 8:14-16 – Sest kõik, keda juhib Jumala Vaim, on Jumala pojad.</w:t>
      </w:r>
    </w:p>
    <w:p w14:paraId="5307C629" w14:textId="77777777" w:rsidR="000F7377" w:rsidRDefault="000F7377"/>
    <w:p w14:paraId="6C49EF6E" w14:textId="77777777" w:rsidR="000F7377" w:rsidRDefault="000F7377">
      <w:r xmlns:w="http://schemas.openxmlformats.org/wordprocessingml/2006/main">
        <w:t xml:space="preserve">2. Psalm 119:165 – Suur rahu on neil, kes armastavad su seadust, ja miski ei solva neid.</w:t>
      </w:r>
    </w:p>
    <w:p w14:paraId="6B733550" w14:textId="77777777" w:rsidR="000F7377" w:rsidRDefault="000F7377"/>
    <w:p w14:paraId="3DD11CB3" w14:textId="77777777" w:rsidR="000F7377" w:rsidRDefault="000F7377">
      <w:r xmlns:w="http://schemas.openxmlformats.org/wordprocessingml/2006/main">
        <w:t xml:space="preserve">1. Johannese 2:4 Kes ütleb: "Ma tunnen teda ja ei pea tema käske", see on valetaja ja tõde ei ole temas.</w:t>
      </w:r>
    </w:p>
    <w:p w14:paraId="1A46C264" w14:textId="77777777" w:rsidR="000F7377" w:rsidRDefault="000F7377"/>
    <w:p w14:paraId="279C351F" w14:textId="77777777" w:rsidR="000F7377" w:rsidRDefault="000F7377">
      <w:r xmlns:w="http://schemas.openxmlformats.org/wordprocessingml/2006/main">
        <w:t xml:space="preserve">See lõik rõhutab, et Jumala tundmist näitab kuulekus Tema käskudele.</w:t>
      </w:r>
    </w:p>
    <w:p w14:paraId="2EAEA1FB" w14:textId="77777777" w:rsidR="000F7377" w:rsidRDefault="000F7377"/>
    <w:p w14:paraId="7C88EB1A" w14:textId="77777777" w:rsidR="000F7377" w:rsidRDefault="000F7377">
      <w:r xmlns:w="http://schemas.openxmlformats.org/wordprocessingml/2006/main">
        <w:t xml:space="preserve">1. Jumalat armastama õppimine kuulekuse kaudu</w:t>
      </w:r>
    </w:p>
    <w:p w14:paraId="2BB04B3E" w14:textId="77777777" w:rsidR="000F7377" w:rsidRDefault="000F7377"/>
    <w:p w14:paraId="25435AAC" w14:textId="77777777" w:rsidR="000F7377" w:rsidRDefault="000F7377">
      <w:r xmlns:w="http://schemas.openxmlformats.org/wordprocessingml/2006/main">
        <w:t xml:space="preserve">2. Usu järgi elamise jõud</w:t>
      </w:r>
    </w:p>
    <w:p w14:paraId="23FA4776" w14:textId="77777777" w:rsidR="000F7377" w:rsidRDefault="000F7377"/>
    <w:p w14:paraId="53943E93" w14:textId="77777777" w:rsidR="000F7377" w:rsidRDefault="000F7377">
      <w:r xmlns:w="http://schemas.openxmlformats.org/wordprocessingml/2006/main">
        <w:t xml:space="preserve">1. Johannese 14:15 – "Kui te mind armastate, siis peate mu käskudele."</w:t>
      </w:r>
    </w:p>
    <w:p w14:paraId="79317CE4" w14:textId="77777777" w:rsidR="000F7377" w:rsidRDefault="000F7377"/>
    <w:p w14:paraId="7A9141D1" w14:textId="77777777" w:rsidR="000F7377" w:rsidRDefault="000F7377">
      <w:r xmlns:w="http://schemas.openxmlformats.org/wordprocessingml/2006/main">
        <w:t xml:space="preserve">2. Jaakobuse 1:22 – "Olge sõna tegijad, mitte ainult kuulajad."</w:t>
      </w:r>
    </w:p>
    <w:p w14:paraId="3196ED08" w14:textId="77777777" w:rsidR="000F7377" w:rsidRDefault="000F7377"/>
    <w:p w14:paraId="06101A5C" w14:textId="77777777" w:rsidR="000F7377" w:rsidRDefault="000F7377">
      <w:r xmlns:w="http://schemas.openxmlformats.org/wordprocessingml/2006/main">
        <w:t xml:space="preserve">1 John 2:5 5 Aga kes peab Tema sõna, selles on tõesti Jumala armastus täiuslikuks saanud. Sellest me teame, et oleme Temas.</w:t>
      </w:r>
    </w:p>
    <w:p w14:paraId="32CFF5B8" w14:textId="77777777" w:rsidR="000F7377" w:rsidRDefault="000F7377"/>
    <w:p w14:paraId="6F125375" w14:textId="77777777" w:rsidR="000F7377" w:rsidRDefault="000F7377">
      <w:r xmlns:w="http://schemas.openxmlformats.org/wordprocessingml/2006/main">
        <w:t xml:space="preserve">Me võime olla kindlad, et oleme Jumala armastuses, kui peame tema sõna.</w:t>
      </w:r>
    </w:p>
    <w:p w14:paraId="2D189183" w14:textId="77777777" w:rsidR="000F7377" w:rsidRDefault="000F7377"/>
    <w:p w14:paraId="2293188C" w14:textId="77777777" w:rsidR="000F7377" w:rsidRDefault="000F7377">
      <w:r xmlns:w="http://schemas.openxmlformats.org/wordprocessingml/2006/main">
        <w:t xml:space="preserve">1. Jumala Sõna pidamine: Tema täiusliku armastuse märk</w:t>
      </w:r>
    </w:p>
    <w:p w14:paraId="0021710E" w14:textId="77777777" w:rsidR="000F7377" w:rsidRDefault="000F7377"/>
    <w:p w14:paraId="1DFAD06C" w14:textId="77777777" w:rsidR="000F7377" w:rsidRDefault="000F7377">
      <w:r xmlns:w="http://schemas.openxmlformats.org/wordprocessingml/2006/main">
        <w:t xml:space="preserve">2. Elamine Jumala armastuse kindluses: Tema Sõnas püsimine</w:t>
      </w:r>
    </w:p>
    <w:p w14:paraId="3A1A8AC4" w14:textId="77777777" w:rsidR="000F7377" w:rsidRDefault="000F7377"/>
    <w:p w14:paraId="274A46AA" w14:textId="77777777" w:rsidR="000F7377" w:rsidRDefault="000F7377">
      <w:r xmlns:w="http://schemas.openxmlformats.org/wordprocessingml/2006/main">
        <w:t xml:space="preserve">1. Õpetussõnad 3:1-2: "Mu poeg, ära unusta mu seadust, vaid su süda pidage mu käske, sest need lisavad sulle pikki päevi ja pika eluea ja rahu."</w:t>
      </w:r>
    </w:p>
    <w:p w14:paraId="6785A9D8" w14:textId="77777777" w:rsidR="000F7377" w:rsidRDefault="000F7377"/>
    <w:p w14:paraId="0DD1A541" w14:textId="77777777" w:rsidR="000F7377" w:rsidRDefault="000F7377">
      <w:r xmlns:w="http://schemas.openxmlformats.org/wordprocessingml/2006/main">
        <w:t xml:space="preserve">2. Johannese 14:15: "Kui te mind armastate, siis pidage minu käske."</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Johannese 2:6 Kes ütleb, et ta jääb Temasse, peab ka ise nii käima, nagu tema on käinud.</w:t>
      </w:r>
    </w:p>
    <w:p w14:paraId="17E13BA4" w14:textId="77777777" w:rsidR="000F7377" w:rsidRDefault="000F7377"/>
    <w:p w14:paraId="36B9B250" w14:textId="77777777" w:rsidR="000F7377" w:rsidRDefault="000F7377">
      <w:r xmlns:w="http://schemas.openxmlformats.org/wordprocessingml/2006/main">
        <w:t xml:space="preserve">Usklikud peaksid elama oma elu viisil, mis on kooskõlas Jeesuse eluga.</w:t>
      </w:r>
    </w:p>
    <w:p w14:paraId="0CFA663B" w14:textId="77777777" w:rsidR="000F7377" w:rsidRDefault="000F7377"/>
    <w:p w14:paraId="7D309DA0" w14:textId="77777777" w:rsidR="000F7377" w:rsidRDefault="000F7377">
      <w:r xmlns:w="http://schemas.openxmlformats.org/wordprocessingml/2006/main">
        <w:t xml:space="preserve">1. Jeesusena kõndimine: pühaduse elamine</w:t>
      </w:r>
    </w:p>
    <w:p w14:paraId="4D1C0C2B" w14:textId="77777777" w:rsidR="000F7377" w:rsidRDefault="000F7377"/>
    <w:p w14:paraId="480BB000" w14:textId="77777777" w:rsidR="000F7377" w:rsidRDefault="000F7377">
      <w:r xmlns:w="http://schemas.openxmlformats.org/wordprocessingml/2006/main">
        <w:t xml:space="preserve">2. Kristusega püsimine: elamise mudel</w:t>
      </w:r>
    </w:p>
    <w:p w14:paraId="036BDCCD" w14:textId="77777777" w:rsidR="000F7377" w:rsidRDefault="000F7377"/>
    <w:p w14:paraId="5C024E0E" w14:textId="77777777" w:rsidR="000F7377" w:rsidRDefault="000F7377">
      <w:r xmlns:w="http://schemas.openxmlformats.org/wordprocessingml/2006/main">
        <w:t xml:space="preserve">1. Matteuse 11:29 – "Võtke enda peale minu ike ja õppige minust, sest ma olen tasane ja südamelt alandlik, ja te leiate hingamise oma hingedele."</w:t>
      </w:r>
    </w:p>
    <w:p w14:paraId="5F796805" w14:textId="77777777" w:rsidR="000F7377" w:rsidRDefault="000F7377"/>
    <w:p w14:paraId="4F986819" w14:textId="77777777" w:rsidR="000F7377" w:rsidRDefault="000F7377">
      <w:r xmlns:w="http://schemas.openxmlformats.org/wordprocessingml/2006/main">
        <w:t xml:space="preserve">2. Roomlastele 13:14 – "Aga riietuge Issanda Jeesuse Kristusega ja ärge muretsege liha pärast, et täita tema himusid."</w:t>
      </w:r>
    </w:p>
    <w:p w14:paraId="24DE7095" w14:textId="77777777" w:rsidR="000F7377" w:rsidRDefault="000F7377"/>
    <w:p w14:paraId="0491D462" w14:textId="77777777" w:rsidR="000F7377" w:rsidRDefault="000F7377">
      <w:r xmlns:w="http://schemas.openxmlformats.org/wordprocessingml/2006/main">
        <w:t xml:space="preserve">1 John 2:7 Vennad, ma ei kirjuta teile uut käsku, vaid vana käsu, mis teil oli algusest peale. Vana käsk on sõna, mida te olete algusest peale kuulnud.</w:t>
      </w:r>
    </w:p>
    <w:p w14:paraId="698D5551" w14:textId="77777777" w:rsidR="000F7377" w:rsidRDefault="000F7377"/>
    <w:p w14:paraId="6E0EFA96" w14:textId="77777777" w:rsidR="000F7377" w:rsidRDefault="000F7377">
      <w:r xmlns:w="http://schemas.openxmlformats.org/wordprocessingml/2006/main">
        <w:t xml:space="preserve">Johannes tuletab vendadele meelde vana käsku, mida nad on algusest peale kuulnud.</w:t>
      </w:r>
    </w:p>
    <w:p w14:paraId="4FB0377D" w14:textId="77777777" w:rsidR="000F7377" w:rsidRDefault="000F7377"/>
    <w:p w14:paraId="364D9EF0" w14:textId="77777777" w:rsidR="000F7377" w:rsidRDefault="000F7377">
      <w:r xmlns:w="http://schemas.openxmlformats.org/wordprocessingml/2006/main">
        <w:t xml:space="preserve">1. Jumala sõna järgimise tähtsus algusest peale.</w:t>
      </w:r>
    </w:p>
    <w:p w14:paraId="5AD71F93" w14:textId="77777777" w:rsidR="000F7377" w:rsidRDefault="000F7377"/>
    <w:p w14:paraId="09E321B3" w14:textId="77777777" w:rsidR="000F7377" w:rsidRDefault="000F7377">
      <w:r xmlns:w="http://schemas.openxmlformats.org/wordprocessingml/2006/main">
        <w:t xml:space="preserve">2. Jumala sõna vägi, mis toetab meid läbi aegade.</w:t>
      </w:r>
    </w:p>
    <w:p w14:paraId="69907497" w14:textId="77777777" w:rsidR="000F7377" w:rsidRDefault="000F7377"/>
    <w:p w14:paraId="65D5B745" w14:textId="77777777" w:rsidR="000F7377" w:rsidRDefault="000F7377">
      <w:r xmlns:w="http://schemas.openxmlformats.org/wordprocessingml/2006/main">
        <w:t xml:space="preserve">1. 5. Moosese 6:4-9 – Kuule, Iisrael: Issand, meie Jumal, on üks Issand. Armasta Issandat, oma Jumalat, kogu oma südamest ja kogu oma hingest ja kogu oma jõust.</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119:105 – Sinu sõna on mu jalgade lamp, valgus mu teel.</w:t>
      </w:r>
    </w:p>
    <w:p w14:paraId="15D12796" w14:textId="77777777" w:rsidR="000F7377" w:rsidRDefault="000F7377"/>
    <w:p w14:paraId="13E86D0D" w14:textId="77777777" w:rsidR="000F7377" w:rsidRDefault="000F7377">
      <w:r xmlns:w="http://schemas.openxmlformats.org/wordprocessingml/2006/main">
        <w:t xml:space="preserve">1 John 2:8 8 Taas ma kirjutan teile uue käsu, mis on tõsi temas ja teis, sest pimedus on möödunud ja tõeline valgus paistab nüüd.</w:t>
      </w:r>
    </w:p>
    <w:p w14:paraId="56AC511B" w14:textId="77777777" w:rsidR="000F7377" w:rsidRDefault="000F7377"/>
    <w:p w14:paraId="2BB05A4B" w14:textId="77777777" w:rsidR="000F7377" w:rsidRDefault="000F7377">
      <w:r xmlns:w="http://schemas.openxmlformats.org/wordprocessingml/2006/main">
        <w:t xml:space="preserve">1. Johannese 2:8 õpetab autor uut käsku, mis on saanud tõeks nii temas kui ka lugejates, sest pimedus on nüüd kadunud ja tõeline valgus paistab.</w:t>
      </w:r>
    </w:p>
    <w:p w14:paraId="2784AEC9" w14:textId="77777777" w:rsidR="000F7377" w:rsidRDefault="000F7377"/>
    <w:p w14:paraId="2832300F" w14:textId="77777777" w:rsidR="000F7377" w:rsidRDefault="000F7377">
      <w:r xmlns:w="http://schemas.openxmlformats.org/wordprocessingml/2006/main">
        <w:t xml:space="preserve">1. "Tõeline valgus on siin: uus käsk, mida järgida"</w:t>
      </w:r>
    </w:p>
    <w:p w14:paraId="286A7D87" w14:textId="77777777" w:rsidR="000F7377" w:rsidRDefault="000F7377"/>
    <w:p w14:paraId="185E61DD" w14:textId="77777777" w:rsidR="000F7377" w:rsidRDefault="000F7377">
      <w:r xmlns:w="http://schemas.openxmlformats.org/wordprocessingml/2006/main">
        <w:t xml:space="preserve">2. "Pimeduse möödumine: uus kasvulootus"</w:t>
      </w:r>
    </w:p>
    <w:p w14:paraId="77DD0923" w14:textId="77777777" w:rsidR="000F7377" w:rsidRDefault="000F7377"/>
    <w:p w14:paraId="75B48A35" w14:textId="77777777" w:rsidR="000F7377" w:rsidRDefault="000F7377">
      <w:r xmlns:w="http://schemas.openxmlformats.org/wordprocessingml/2006/main">
        <w:t xml:space="preserve">1. Johannese 8:12 – "Kui Jeesus jälle inimestega rääkis, ütles ta: "Mina olen maailma valgus. Kes järgneb mulle, ei käi kunagi pimeduses, vaid tal on elu valgus."</w:t>
      </w:r>
    </w:p>
    <w:p w14:paraId="2A271542" w14:textId="77777777" w:rsidR="000F7377" w:rsidRDefault="000F7377"/>
    <w:p w14:paraId="38673E26" w14:textId="77777777" w:rsidR="000F7377" w:rsidRDefault="000F7377">
      <w:r xmlns:w="http://schemas.openxmlformats.org/wordprocessingml/2006/main">
        <w:t xml:space="preserve">2. Efeslastele 5:8 - "Sest te olite kunagi pimedus, aga nüüd olete valgus Issandas. Elage nagu valguse lapsed."</w:t>
      </w:r>
    </w:p>
    <w:p w14:paraId="6BC801FB" w14:textId="77777777" w:rsidR="000F7377" w:rsidRDefault="000F7377"/>
    <w:p w14:paraId="7300F3A4" w14:textId="77777777" w:rsidR="000F7377" w:rsidRDefault="000F7377">
      <w:r xmlns:w="http://schemas.openxmlformats.org/wordprocessingml/2006/main">
        <w:t xml:space="preserve">1 John 2:9 9 Kes ütleb, et ta on valguses, ja vihkab oma venda, see on siiani pimeduses.</w:t>
      </w:r>
    </w:p>
    <w:p w14:paraId="068FC55B" w14:textId="77777777" w:rsidR="000F7377" w:rsidRDefault="000F7377"/>
    <w:p w14:paraId="5492E164" w14:textId="77777777" w:rsidR="000F7377" w:rsidRDefault="000F7377">
      <w:r xmlns:w="http://schemas.openxmlformats.org/wordprocessingml/2006/main">
        <w:t xml:space="preserve">Need, kes väidavad end olevat valguses, kuid vihkavad oma venda, on endiselt pimeduses.</w:t>
      </w:r>
    </w:p>
    <w:p w14:paraId="21DD8F0C" w14:textId="77777777" w:rsidR="000F7377" w:rsidRDefault="000F7377"/>
    <w:p w14:paraId="4BC59168" w14:textId="77777777" w:rsidR="000F7377" w:rsidRDefault="000F7377">
      <w:r xmlns:w="http://schemas.openxmlformats.org/wordprocessingml/2006/main">
        <w:t xml:space="preserve">1. "Armastuse valgus: vihkamisest üle saamine"</w:t>
      </w:r>
    </w:p>
    <w:p w14:paraId="756818A5" w14:textId="77777777" w:rsidR="000F7377" w:rsidRDefault="000F7377"/>
    <w:p w14:paraId="3586784A" w14:textId="77777777" w:rsidR="000F7377" w:rsidRDefault="000F7377">
      <w:r xmlns:w="http://schemas.openxmlformats.org/wordprocessingml/2006/main">
        <w:t xml:space="preserve">2. "Vennaskonna jõud: pimeduse tagasilükkamine"</w:t>
      </w:r>
    </w:p>
    <w:p w14:paraId="02C17C96" w14:textId="77777777" w:rsidR="000F7377" w:rsidRDefault="000F7377"/>
    <w:p w14:paraId="53D547D4" w14:textId="77777777" w:rsidR="000F7377" w:rsidRDefault="000F7377">
      <w:r xmlns:w="http://schemas.openxmlformats.org/wordprocessingml/2006/main">
        <w:t xml:space="preserve">1. Luuka 6:31 – tee teistele nii, nagu sa tahaksid, et sulle tehtaks.</w:t>
      </w:r>
    </w:p>
    <w:p w14:paraId="383178D8" w14:textId="77777777" w:rsidR="000F7377" w:rsidRDefault="000F7377"/>
    <w:p w14:paraId="5CF5C55E" w14:textId="77777777" w:rsidR="000F7377" w:rsidRDefault="000F7377">
      <w:r xmlns:w="http://schemas.openxmlformats.org/wordprocessingml/2006/main">
        <w:t xml:space="preserve">2. Roomlastele 12:14-21 – õnnistage neid, kes teid taga kiusavad.</w:t>
      </w:r>
    </w:p>
    <w:p w14:paraId="5BA18B40" w14:textId="77777777" w:rsidR="000F7377" w:rsidRDefault="000F7377"/>
    <w:p w14:paraId="5F6809DD" w14:textId="77777777" w:rsidR="000F7377" w:rsidRDefault="000F7377">
      <w:r xmlns:w="http://schemas.openxmlformats.org/wordprocessingml/2006/main">
        <w:t xml:space="preserve">1 Johannese 2:10 Kes oma venda armastab, see jääb valgusesse ja temas ei ole põhjust komistada.</w:t>
      </w:r>
    </w:p>
    <w:p w14:paraId="354F478A" w14:textId="77777777" w:rsidR="000F7377" w:rsidRDefault="000F7377"/>
    <w:p w14:paraId="3D785452" w14:textId="77777777" w:rsidR="000F7377" w:rsidRDefault="000F7377">
      <w:r xmlns:w="http://schemas.openxmlformats.org/wordprocessingml/2006/main">
        <w:t xml:space="preserve">Oma venna armastamine hoiab valguse käes ja ei lase neil komistada.</w:t>
      </w:r>
    </w:p>
    <w:p w14:paraId="4C47A9CD" w14:textId="77777777" w:rsidR="000F7377" w:rsidRDefault="000F7377"/>
    <w:p w14:paraId="7449F968" w14:textId="77777777" w:rsidR="000F7377" w:rsidRDefault="000F7377">
      <w:r xmlns:w="http://schemas.openxmlformats.org/wordprocessingml/2006/main">
        <w:t xml:space="preserve">1. "Armastuse valgus: valguses püsimine läbi teiste armastamise"</w:t>
      </w:r>
    </w:p>
    <w:p w14:paraId="54F2061D" w14:textId="77777777" w:rsidR="000F7377" w:rsidRDefault="000F7377"/>
    <w:p w14:paraId="63E15FC6" w14:textId="77777777" w:rsidR="000F7377" w:rsidRDefault="000F7377">
      <w:r xmlns:w="http://schemas.openxmlformats.org/wordprocessingml/2006/main">
        <w:t xml:space="preserve">2. "Meie vendade armastamine: tee vaimse puhtuseni"</w:t>
      </w:r>
    </w:p>
    <w:p w14:paraId="58241595" w14:textId="77777777" w:rsidR="000F7377" w:rsidRDefault="000F7377"/>
    <w:p w14:paraId="7B5CC91F" w14:textId="77777777" w:rsidR="000F7377" w:rsidRDefault="000F7377">
      <w:r xmlns:w="http://schemas.openxmlformats.org/wordprocessingml/2006/main">
        <w:t xml:space="preserve">1. Matteuse 5:14-16 – „Teie olete maailma valgus. Mäele ehitatud linna ei saa varjata. Samuti ei süüta inimesed lampi ega pane seda kausi alla. Selle asemel panevad nad selle alusele ja see annab valgust kõigile majasolijatele. Samamoodi paistku teie valgus teiste ees, et nad näeksid teie häid tegusid ja ülistaksid teie taevast Isa.</w:t>
      </w:r>
    </w:p>
    <w:p w14:paraId="319C9BDB" w14:textId="77777777" w:rsidR="000F7377" w:rsidRDefault="000F7377"/>
    <w:p w14:paraId="6013E21F" w14:textId="77777777" w:rsidR="000F7377" w:rsidRDefault="000F7377">
      <w:r xmlns:w="http://schemas.openxmlformats.org/wordprocessingml/2006/main">
        <w:t xml:space="preserve">2. Õpetussõnad 10:9 – „Kes kõnnib laitmatult, kõnnib kindlalt, aga kes kõnnib kõveraid teid, leitakse sellest teada.”</w:t>
      </w:r>
    </w:p>
    <w:p w14:paraId="75D696A0" w14:textId="77777777" w:rsidR="000F7377" w:rsidRDefault="000F7377"/>
    <w:p w14:paraId="445D7063" w14:textId="77777777" w:rsidR="000F7377" w:rsidRDefault="000F7377">
      <w:r xmlns:w="http://schemas.openxmlformats.org/wordprocessingml/2006/main">
        <w:t xml:space="preserve">1 John 2:11 Aga kes vihkab oma venda, on pimeduses ja käib pimeduses ega tea, kuhu ta läheb, sest see pimedus on ta silmad pimestanud.</w:t>
      </w:r>
    </w:p>
    <w:p w14:paraId="4FAD4DF8" w14:textId="77777777" w:rsidR="000F7377" w:rsidRDefault="000F7377"/>
    <w:p w14:paraId="4695124A" w14:textId="77777777" w:rsidR="000F7377" w:rsidRDefault="000F7377">
      <w:r xmlns:w="http://schemas.openxmlformats.org/wordprocessingml/2006/main">
        <w:t xml:space="preserve">Vihkamine oma venna vastu viib pimeduse ja pimeduseni, muutes tee leidmise keeruliseks.</w:t>
      </w:r>
    </w:p>
    <w:p w14:paraId="5FEB69A3" w14:textId="77777777" w:rsidR="000F7377" w:rsidRDefault="000F7377"/>
    <w:p w14:paraId="65407A5D" w14:textId="77777777" w:rsidR="000F7377" w:rsidRDefault="000F7377">
      <w:r xmlns:w="http://schemas.openxmlformats.org/wordprocessingml/2006/main">
        <w:t xml:space="preserve">1. "Jumala armastuse nägemine meie vendades"</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"Vihkamise ohud"</w:t>
      </w:r>
    </w:p>
    <w:p w14:paraId="52541E9A" w14:textId="77777777" w:rsidR="000F7377" w:rsidRDefault="000F7377"/>
    <w:p w14:paraId="0026D79C" w14:textId="77777777" w:rsidR="000F7377" w:rsidRDefault="000F7377">
      <w:r xmlns:w="http://schemas.openxmlformats.org/wordprocessingml/2006/main">
        <w:t xml:space="preserve">1. Õpetussõnad 10:12 – vihkamine õhutab tüli, kuid armastus katab kõik solvumised.</w:t>
      </w:r>
    </w:p>
    <w:p w14:paraId="6D2A3118" w14:textId="77777777" w:rsidR="000F7377" w:rsidRDefault="000F7377"/>
    <w:p w14:paraId="06AA531F" w14:textId="77777777" w:rsidR="000F7377" w:rsidRDefault="000F7377">
      <w:r xmlns:w="http://schemas.openxmlformats.org/wordprocessingml/2006/main">
        <w:t xml:space="preserve">2. Efeslastele 4:31-32 – Kogu kibedus ja viha ja viha ja kisa ja laim koos igasuguse pahatahtlikkusega jäägu teist eemale. Olge üksteise vastu lahked, südamlikud, andestage üksteisele, nagu Jumal Kristuses teile andestas.</w:t>
      </w:r>
    </w:p>
    <w:p w14:paraId="4F436F41" w14:textId="77777777" w:rsidR="000F7377" w:rsidRDefault="000F7377"/>
    <w:p w14:paraId="690FE3C8" w14:textId="77777777" w:rsidR="000F7377" w:rsidRDefault="000F7377">
      <w:r xmlns:w="http://schemas.openxmlformats.org/wordprocessingml/2006/main">
        <w:t xml:space="preserve">1 Johannese 2:12 Ma kirjutan teile, lapsed, sest teie patud on teile andeks antud tema nime pärast.</w:t>
      </w:r>
    </w:p>
    <w:p w14:paraId="21A26153" w14:textId="77777777" w:rsidR="000F7377" w:rsidRDefault="000F7377"/>
    <w:p w14:paraId="6D7C75AE" w14:textId="77777777" w:rsidR="000F7377" w:rsidRDefault="000F7377">
      <w:r xmlns:w="http://schemas.openxmlformats.org/wordprocessingml/2006/main">
        <w:t xml:space="preserve">Usklikud saavad oma patud andeks Jeesuse Kristuse kaudu.</w:t>
      </w:r>
    </w:p>
    <w:p w14:paraId="5ABB8DD1" w14:textId="77777777" w:rsidR="000F7377" w:rsidRDefault="000F7377"/>
    <w:p w14:paraId="683C83A2" w14:textId="77777777" w:rsidR="000F7377" w:rsidRDefault="000F7377">
      <w:r xmlns:w="http://schemas.openxmlformats.org/wordprocessingml/2006/main">
        <w:t xml:space="preserve">1. Pattude andeksandmine Jeesuse nime kaudu</w:t>
      </w:r>
    </w:p>
    <w:p w14:paraId="7492CF97" w14:textId="77777777" w:rsidR="000F7377" w:rsidRDefault="000F7377"/>
    <w:p w14:paraId="3F32C9B8" w14:textId="77777777" w:rsidR="000F7377" w:rsidRDefault="000F7377">
      <w:r xmlns:w="http://schemas.openxmlformats.org/wordprocessingml/2006/main">
        <w:t xml:space="preserve">2. Andestuse kogemine: Jeesusesse uskumine</w:t>
      </w:r>
    </w:p>
    <w:p w14:paraId="1A71670C" w14:textId="77777777" w:rsidR="000F7377" w:rsidRDefault="000F7377"/>
    <w:p w14:paraId="0B8AEA9D" w14:textId="77777777" w:rsidR="000F7377" w:rsidRDefault="000F7377">
      <w:r xmlns:w="http://schemas.openxmlformats.org/wordprocessingml/2006/main">
        <w:t xml:space="preserve">1. Koloslastele 1:14 – Ta on meile kõik meie patud andeks andnud.</w:t>
      </w:r>
    </w:p>
    <w:p w14:paraId="6B5745CD" w14:textId="77777777" w:rsidR="000F7377" w:rsidRDefault="000F7377"/>
    <w:p w14:paraId="0E1DAF3B" w14:textId="77777777" w:rsidR="000F7377" w:rsidRDefault="000F7377">
      <w:r xmlns:w="http://schemas.openxmlformats.org/wordprocessingml/2006/main">
        <w:t xml:space="preserve">2. Psalm 103:12 – Nii kaugel kui ida on läänest, nii kaugele on ta meie üleastumised meilt kõrvaldanud.</w:t>
      </w:r>
    </w:p>
    <w:p w14:paraId="23D81153" w14:textId="77777777" w:rsidR="000F7377" w:rsidRDefault="000F7377"/>
    <w:p w14:paraId="331D5B0B" w14:textId="77777777" w:rsidR="000F7377" w:rsidRDefault="000F7377">
      <w:r xmlns:w="http://schemas.openxmlformats.org/wordprocessingml/2006/main">
        <w:t xml:space="preserve">1 John 2:13 13 Ma kirjutan teile, isad, sest te olete tundnud Tema, kes on algusest peale. Ma kirjutan teile, noored mehed, sest te olete võitnud õela. Ma kirjutan teile, lapsed, sest te olete Isa tundnud.</w:t>
      </w:r>
    </w:p>
    <w:p w14:paraId="083A9030" w14:textId="77777777" w:rsidR="000F7377" w:rsidRDefault="000F7377"/>
    <w:p w14:paraId="49BA3716" w14:textId="77777777" w:rsidR="000F7377" w:rsidRDefault="000F7377">
      <w:r xmlns:w="http://schemas.openxmlformats.org/wordprocessingml/2006/main">
        <w:t xml:space="preserve">Johannese 1. peatüki autor kirjutab kolmele erinevale inimrühmale: isadele, noortele meestele ja väikestele lastele. Ta julgustab neid tundma Jeesust ja Jumal-Isa.</w:t>
      </w:r>
    </w:p>
    <w:p w14:paraId="07E022EF" w14:textId="77777777" w:rsidR="000F7377" w:rsidRDefault="000F7377"/>
    <w:p w14:paraId="3CA8D96E" w14:textId="77777777" w:rsidR="000F7377" w:rsidRDefault="000F7377">
      <w:r xmlns:w="http://schemas.openxmlformats.org/wordprocessingml/2006/main">
        <w:t xml:space="preserve">1. Jeesuse ja Isa tundmine: tee pahelisusest ülesaamiseks</w:t>
      </w:r>
    </w:p>
    <w:p w14:paraId="34AA2A0D" w14:textId="77777777" w:rsidR="000F7377" w:rsidRDefault="000F7377"/>
    <w:p w14:paraId="7F1C0D6F" w14:textId="77777777" w:rsidR="000F7377" w:rsidRDefault="000F7377">
      <w:r xmlns:w="http://schemas.openxmlformats.org/wordprocessingml/2006/main">
        <w:t xml:space="preserve">2. Isad, noored mehed ja väikesed lapsed: Isa ja Jeesuse tundmine</w:t>
      </w:r>
    </w:p>
    <w:p w14:paraId="723C5DEC" w14:textId="77777777" w:rsidR="000F7377" w:rsidRDefault="000F7377"/>
    <w:p w14:paraId="10EC17A8" w14:textId="77777777" w:rsidR="000F7377" w:rsidRDefault="000F7377">
      <w:r xmlns:w="http://schemas.openxmlformats.org/wordprocessingml/2006/main">
        <w:t xml:space="preserve">1. Matteuse 11:25-30 – Jeesus ilmutab Isa neile, kes Tema juurde tulevad.</w:t>
      </w:r>
    </w:p>
    <w:p w14:paraId="4C543151" w14:textId="77777777" w:rsidR="000F7377" w:rsidRDefault="000F7377"/>
    <w:p w14:paraId="54F4CD7C" w14:textId="77777777" w:rsidR="000F7377" w:rsidRDefault="000F7377">
      <w:r xmlns:w="http://schemas.openxmlformats.org/wordprocessingml/2006/main">
        <w:t xml:space="preserve">2. Johannese 10:14-18 – Jeesus on Hea Karjane, kes tunneb oma lambaid ja Isa.</w:t>
      </w:r>
    </w:p>
    <w:p w14:paraId="4E7BFED0" w14:textId="77777777" w:rsidR="000F7377" w:rsidRDefault="000F7377"/>
    <w:p w14:paraId="05EB5991" w14:textId="77777777" w:rsidR="000F7377" w:rsidRDefault="000F7377">
      <w:r xmlns:w="http://schemas.openxmlformats.org/wordprocessingml/2006/main">
        <w:t xml:space="preserve">1 John 2:14 14 Ma olen teile kirjutanud, isad, sest te olete tundnud Tema, kes on algusest peale. Ma olen teile kirjutanud, noored mehed, sest te olete tugevad ja Jumala sõna jääb teisse ja te olete võitnud õela.</w:t>
      </w:r>
    </w:p>
    <w:p w14:paraId="30D7C7A6" w14:textId="77777777" w:rsidR="000F7377" w:rsidRDefault="000F7377"/>
    <w:p w14:paraId="6112F914" w14:textId="77777777" w:rsidR="000F7377" w:rsidRDefault="000F7377">
      <w:r xmlns:w="http://schemas.openxmlformats.org/wordprocessingml/2006/main">
        <w:t xml:space="preserve">Johannes kirjutab kahele erinevale inimrühmale: isadele, kes on Jeesust algusest peale tundnud, ja noortele meestele, kes on usus tugevad ja on kurjast võitu saanud.</w:t>
      </w:r>
    </w:p>
    <w:p w14:paraId="2FEA62F0" w14:textId="77777777" w:rsidR="000F7377" w:rsidRDefault="000F7377"/>
    <w:p w14:paraId="4DE24F87" w14:textId="77777777" w:rsidR="000F7377" w:rsidRDefault="000F7377">
      <w:r xmlns:w="http://schemas.openxmlformats.org/wordprocessingml/2006/main">
        <w:t xml:space="preserve">1. Noorte meeste tugevus usus</w:t>
      </w:r>
    </w:p>
    <w:p w14:paraId="7E11CCAD" w14:textId="77777777" w:rsidR="000F7377" w:rsidRDefault="000F7377"/>
    <w:p w14:paraId="0BE5F280" w14:textId="77777777" w:rsidR="000F7377" w:rsidRDefault="000F7377">
      <w:r xmlns:w="http://schemas.openxmlformats.org/wordprocessingml/2006/main">
        <w:t xml:space="preserve">2. Jeesuse tundmises kasvamine</w:t>
      </w:r>
    </w:p>
    <w:p w14:paraId="0F94D07A" w14:textId="77777777" w:rsidR="000F7377" w:rsidRDefault="000F7377"/>
    <w:p w14:paraId="5B0E7FBB" w14:textId="77777777" w:rsidR="000F7377" w:rsidRDefault="000F7377">
      <w:r xmlns:w="http://schemas.openxmlformats.org/wordprocessingml/2006/main">
        <w:t xml:space="preserve">1. 1. Johannese 2:14</w:t>
      </w:r>
    </w:p>
    <w:p w14:paraId="5647179A" w14:textId="77777777" w:rsidR="000F7377" w:rsidRDefault="000F7377"/>
    <w:p w14:paraId="006153A7" w14:textId="77777777" w:rsidR="000F7377" w:rsidRDefault="000F7377">
      <w:r xmlns:w="http://schemas.openxmlformats.org/wordprocessingml/2006/main">
        <w:t xml:space="preserve">2. Psalm 119:9-11</w:t>
      </w:r>
    </w:p>
    <w:p w14:paraId="30D2E5F1" w14:textId="77777777" w:rsidR="000F7377" w:rsidRDefault="000F7377"/>
    <w:p w14:paraId="25CC11D7" w14:textId="77777777" w:rsidR="000F7377" w:rsidRDefault="000F7377">
      <w:r xmlns:w="http://schemas.openxmlformats.org/wordprocessingml/2006/main">
        <w:t xml:space="preserve">1 John 2:15 15 Ärge armastage maailma ega seda, mis on maailmas. Kui keegi armastab maailma, siis ei ole temas Isa armastust.</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 ei tohiks armastada maailma ega asju selles, sest maailma armastamine tähendab, et me ei armasta Jumalat.</w:t>
      </w:r>
    </w:p>
    <w:p w14:paraId="61394387" w14:textId="77777777" w:rsidR="000F7377" w:rsidRDefault="000F7377"/>
    <w:p w14:paraId="6CE07133" w14:textId="77777777" w:rsidR="000F7377" w:rsidRDefault="000F7377">
      <w:r xmlns:w="http://schemas.openxmlformats.org/wordprocessingml/2006/main">
        <w:t xml:space="preserve">1. "Mida tähendab maailma armastamine?": maailma armastamise tagajärgede uurimine ja kuidas see mõjutab meie suhet Jumalaga</w:t>
      </w:r>
    </w:p>
    <w:p w14:paraId="7963A597" w14:textId="77777777" w:rsidR="000F7377" w:rsidRDefault="000F7377"/>
    <w:p w14:paraId="7ED479A1" w14:textId="77777777" w:rsidR="000F7377" w:rsidRDefault="000F7377">
      <w:r xmlns:w="http://schemas.openxmlformats.org/wordprocessingml/2006/main">
        <w:t xml:space="preserve">2. "Kuidas armastada Jumalat, mitte maailma": uurige, kuidas saada Jumalale lähemale, vältides samal ajal maailma kiusatusi</w:t>
      </w:r>
    </w:p>
    <w:p w14:paraId="384B055B" w14:textId="77777777" w:rsidR="000F7377" w:rsidRDefault="000F7377"/>
    <w:p w14:paraId="3119553E" w14:textId="77777777" w:rsidR="000F7377" w:rsidRDefault="000F7377">
      <w:r xmlns:w="http://schemas.openxmlformats.org/wordprocessingml/2006/main">
        <w:t xml:space="preserve">1. Jaakobuse 4:4 – "Te abielurikkujad ja abielurikkujad, kas te ei tea, et maailma sõprus on vaen Jumalaga? Kes iganes tahab olla maailma sõber, on Jumala vaenlane."</w:t>
      </w:r>
    </w:p>
    <w:p w14:paraId="33E7F58E" w14:textId="77777777" w:rsidR="000F7377" w:rsidRDefault="000F7377"/>
    <w:p w14:paraId="64C40DBE" w14:textId="77777777" w:rsidR="000F7377" w:rsidRDefault="000F7377">
      <w:r xmlns:w="http://schemas.openxmlformats.org/wordprocessingml/2006/main">
        <w:t xml:space="preserve">2. Matteuse 6:24 - "Ükski inimene ei saa teenida kahte isandat, sest ta kas vihkab ühte ja armastab teist või hoiab ühte ja põlgab teist. Te ei saa teenida Jumalat ja mammonat."</w:t>
      </w:r>
    </w:p>
    <w:p w14:paraId="505024F6" w14:textId="77777777" w:rsidR="000F7377" w:rsidRDefault="000F7377"/>
    <w:p w14:paraId="2DA6E3A2" w14:textId="77777777" w:rsidR="000F7377" w:rsidRDefault="000F7377">
      <w:r xmlns:w="http://schemas.openxmlformats.org/wordprocessingml/2006/main">
        <w:t xml:space="preserve">1 Johannese 2:16 Sest kõik, mis on maailmas, lihahimu ja silmahimu ja elukõrkus, ei ole Isast, vaid maailmast.</w:t>
      </w:r>
    </w:p>
    <w:p w14:paraId="767797C3" w14:textId="77777777" w:rsidR="000F7377" w:rsidRDefault="000F7377"/>
    <w:p w14:paraId="650612D7" w14:textId="77777777" w:rsidR="000F7377" w:rsidRDefault="000F7377">
      <w:r xmlns:w="http://schemas.openxmlformats.org/wordprocessingml/2006/main">
        <w:t xml:space="preserve">Maailm on täis kiusatusi, mis tulenevad lihaihadest, silmadest ja uhkusest, mis ei ole Jumalast.</w:t>
      </w:r>
    </w:p>
    <w:p w14:paraId="350DBDD0" w14:textId="77777777" w:rsidR="000F7377" w:rsidRDefault="000F7377"/>
    <w:p w14:paraId="6B37AA21" w14:textId="77777777" w:rsidR="000F7377" w:rsidRDefault="000F7377">
      <w:r xmlns:w="http://schemas.openxmlformats.org/wordprocessingml/2006/main">
        <w:t xml:space="preserve">1. Uhkus viib hävinguni</w:t>
      </w:r>
    </w:p>
    <w:p w14:paraId="51869E76" w14:textId="77777777" w:rsidR="000F7377" w:rsidRDefault="000F7377"/>
    <w:p w14:paraId="3479F30E" w14:textId="77777777" w:rsidR="000F7377" w:rsidRDefault="000F7377">
      <w:r xmlns:w="http://schemas.openxmlformats.org/wordprocessingml/2006/main">
        <w:t xml:space="preserve">2. Maailma kiusatuste ületamine</w:t>
      </w:r>
    </w:p>
    <w:p w14:paraId="456E1FED" w14:textId="77777777" w:rsidR="000F7377" w:rsidRDefault="000F7377"/>
    <w:p w14:paraId="2CCB97A6" w14:textId="77777777" w:rsidR="000F7377" w:rsidRDefault="000F7377">
      <w:r xmlns:w="http://schemas.openxmlformats.org/wordprocessingml/2006/main">
        <w:t xml:space="preserve">1. Efeslastele 4:22-24 – Võtke seljast oma vana mina, mida rikuvad oma petlikud ihad, ja uuenege oma mõistuse vaimus ning riietuge uue minaga, mis on loodud Jumala sarnaseks tõelises õiguses ja pühadus.</w:t>
      </w:r>
    </w:p>
    <w:p w14:paraId="198578E6" w14:textId="77777777" w:rsidR="000F7377" w:rsidRDefault="000F7377"/>
    <w:p w14:paraId="307BCEDF" w14:textId="77777777" w:rsidR="000F7377" w:rsidRDefault="000F7377">
      <w:r xmlns:w="http://schemas.openxmlformats.org/wordprocessingml/2006/main">
        <w:t xml:space="preserve">2. Jaakobuse 1:14-15 – Kuid iga inimene on kiusatud, kui ta enda kurjast ihast eemale tõmbab ja ahvatleb. Siis sünnitab iha pärast viljastumist patu; ja patt, kui see on täiskasvanud, sünnitab surma.</w:t>
      </w:r>
    </w:p>
    <w:p w14:paraId="18BC0726" w14:textId="77777777" w:rsidR="000F7377" w:rsidRDefault="000F7377"/>
    <w:p w14:paraId="006AF0E2" w14:textId="77777777" w:rsidR="000F7377" w:rsidRDefault="000F7377">
      <w:r xmlns:w="http://schemas.openxmlformats.org/wordprocessingml/2006/main">
        <w:t xml:space="preserve">1 Johannese 2:17 Ja maailm kaob ja selle himu, aga kes teeb Jumala tahtmist, see jääb igavesti.</w:t>
      </w:r>
    </w:p>
    <w:p w14:paraId="21A7CACC" w14:textId="77777777" w:rsidR="000F7377" w:rsidRDefault="000F7377"/>
    <w:p w14:paraId="3D1BAC88" w14:textId="77777777" w:rsidR="000F7377" w:rsidRDefault="000F7377">
      <w:r xmlns:w="http://schemas.openxmlformats.org/wordprocessingml/2006/main">
        <w:t xml:space="preserve">Maailm ja selle himud kaovad, aga need, kes täidavad Jumala tahet, jäävad igaveseks.</w:t>
      </w:r>
    </w:p>
    <w:p w14:paraId="69B6BA21" w14:textId="77777777" w:rsidR="000F7377" w:rsidRDefault="000F7377"/>
    <w:p w14:paraId="220F688B" w14:textId="77777777" w:rsidR="000F7377" w:rsidRDefault="000F7377">
      <w:r xmlns:w="http://schemas.openxmlformats.org/wordprocessingml/2006/main">
        <w:t xml:space="preserve">1. Jumala tahe: tee igavesse ellu</w:t>
      </w:r>
    </w:p>
    <w:p w14:paraId="442A6D32" w14:textId="77777777" w:rsidR="000F7377" w:rsidRDefault="000F7377"/>
    <w:p w14:paraId="2AABE2B2" w14:textId="77777777" w:rsidR="000F7377" w:rsidRDefault="000F7377">
      <w:r xmlns:w="http://schemas.openxmlformats.org/wordprocessingml/2006/main">
        <w:t xml:space="preserve">2. Ilmalike soovide kaduvus</w:t>
      </w:r>
    </w:p>
    <w:p w14:paraId="1F247DBD" w14:textId="77777777" w:rsidR="000F7377" w:rsidRDefault="000F7377"/>
    <w:p w14:paraId="55F8828B" w14:textId="77777777" w:rsidR="000F7377" w:rsidRDefault="000F7377">
      <w:r xmlns:w="http://schemas.openxmlformats.org/wordprocessingml/2006/main">
        <w:t xml:space="preserve">1. Psalm 103:15-16 – Inimese päevad on nagu rohi; ta õitseb nagu põllulill; sest tuul käib temast üle ja ta on kadunud ja tema koht ei tunne seda enam.</w:t>
      </w:r>
    </w:p>
    <w:p w14:paraId="39B4E1E4" w14:textId="77777777" w:rsidR="000F7377" w:rsidRDefault="000F7377"/>
    <w:p w14:paraId="6B4AC809" w14:textId="77777777" w:rsidR="000F7377" w:rsidRDefault="000F7377">
      <w:r xmlns:w="http://schemas.openxmlformats.org/wordprocessingml/2006/main">
        <w:t xml:space="preserve">2. Matteuse 6:19-21 – „Ärge koguge endale aardeid maa peale, kus koi ja rooste hävitavad ja kus vargad sisse murravad ja varastavad, vaid koguge endale varandusi taevasse, kus ei koi ega rooste hävita ja kus vargad sisse ei murra ega varasta. Sest kus on su aare, seal on ka sinu süda.</w:t>
      </w:r>
    </w:p>
    <w:p w14:paraId="2EE8E3CD" w14:textId="77777777" w:rsidR="000F7377" w:rsidRDefault="000F7377"/>
    <w:p w14:paraId="377803EB" w14:textId="77777777" w:rsidR="000F7377" w:rsidRDefault="000F7377">
      <w:r xmlns:w="http://schemas.openxmlformats.org/wordprocessingml/2006/main">
        <w:t xml:space="preserve">1 John 2:18 Lapsukesed, käes on viimane aeg. Ja nagu te olete kuulnud, et antikristus tuleb, on ka praegu palju antikristusi; millest me teame, et see on viimane kord.</w:t>
      </w:r>
    </w:p>
    <w:p w14:paraId="123B1D0D" w14:textId="77777777" w:rsidR="000F7377" w:rsidRDefault="000F7377"/>
    <w:p w14:paraId="00D62490" w14:textId="77777777" w:rsidR="000F7377" w:rsidRDefault="000F7377">
      <w:r xmlns:w="http://schemas.openxmlformats.org/wordprocessingml/2006/main">
        <w:t xml:space="preserve">Lõik räägib paljude antikristuste kohalolekust, mis näitab, et see on viimane kord.</w:t>
      </w:r>
    </w:p>
    <w:p w14:paraId="32455B91" w14:textId="77777777" w:rsidR="000F7377" w:rsidRDefault="000F7377"/>
    <w:p w14:paraId="29D68672" w14:textId="77777777" w:rsidR="000F7377" w:rsidRDefault="000F7377">
      <w:r xmlns:w="http://schemas.openxmlformats.org/wordprocessingml/2006/main">
        <w:t xml:space="preserve">1. Lõpuajad on lähedal: Jeesuse tagasitulekuks valmistumine</w:t>
      </w:r>
    </w:p>
    <w:p w14:paraId="25F08E4F" w14:textId="77777777" w:rsidR="000F7377" w:rsidRDefault="000F7377"/>
    <w:p w14:paraId="18902217" w14:textId="77777777" w:rsidR="000F7377" w:rsidRDefault="000F7377">
      <w:r xmlns:w="http://schemas.openxmlformats.org/wordprocessingml/2006/main">
        <w:t xml:space="preserve">2. Hea ja kurja lahing: antikristuste äratundmine ja vältimine</w:t>
      </w:r>
    </w:p>
    <w:p w14:paraId="6C787CB8" w14:textId="77777777" w:rsidR="000F7377" w:rsidRDefault="000F7377"/>
    <w:p w14:paraId="6555956A" w14:textId="77777777" w:rsidR="000F7377" w:rsidRDefault="000F7377">
      <w:r xmlns:w="http://schemas.openxmlformats.org/wordprocessingml/2006/main">
        <w:t xml:space="preserve">1. Matteuse 24:4-14 – Jeesuse kirjeldus lõpuaegade märkidest</w:t>
      </w:r>
    </w:p>
    <w:p w14:paraId="1F5201C4" w14:textId="77777777" w:rsidR="000F7377" w:rsidRDefault="000F7377"/>
    <w:p w14:paraId="281A7227" w14:textId="77777777" w:rsidR="000F7377" w:rsidRDefault="000F7377">
      <w:r xmlns:w="http://schemas.openxmlformats.org/wordprocessingml/2006/main">
        <w:t xml:space="preserve">2. 2. Tessalooniklastele 2:3-4 – Pauluse hoiatused valeprohvetite ja antikristuste eest</w:t>
      </w:r>
    </w:p>
    <w:p w14:paraId="199A139E" w14:textId="77777777" w:rsidR="000F7377" w:rsidRDefault="000F7377"/>
    <w:p w14:paraId="46EF58E2" w14:textId="77777777" w:rsidR="000F7377" w:rsidRDefault="000F7377">
      <w:r xmlns:w="http://schemas.openxmlformats.org/wordprocessingml/2006/main">
        <w:t xml:space="preserve">1 John 2:19 19 Nad läksid meie juurest välja, aga nad ei olnud meist; sest kui nad oleksid olnud meie hulgast, oleksid nad kahtlemata jäänud meie juurde, aga nad läksid välja, et neile saaks selgeks teha, et nad ei ole kõik meie seast.</w:t>
      </w:r>
    </w:p>
    <w:p w14:paraId="6731B0B0" w14:textId="77777777" w:rsidR="000F7377" w:rsidRDefault="000F7377"/>
    <w:p w14:paraId="785440ED" w14:textId="77777777" w:rsidR="000F7377" w:rsidRDefault="000F7377">
      <w:r xmlns:w="http://schemas.openxmlformats.org/wordprocessingml/2006/main">
        <w:t xml:space="preserve">Mõned inimesed kuulusid gruppi, kuid lõpuks lahkusid, näidates, et nad ei kuulunud tegelikult gruppi.</w:t>
      </w:r>
    </w:p>
    <w:p w14:paraId="534BC101" w14:textId="77777777" w:rsidR="000F7377" w:rsidRDefault="000F7377"/>
    <w:p w14:paraId="1C38156A" w14:textId="77777777" w:rsidR="000F7377" w:rsidRDefault="000F7377">
      <w:r xmlns:w="http://schemas.openxmlformats.org/wordprocessingml/2006/main">
        <w:t xml:space="preserve">1. Peame olema tähelepanelikud selle suhtes, kellega me end ümbritseme, sest mõned ei pruugi olla need, kes nad näivad olevat.</w:t>
      </w:r>
    </w:p>
    <w:p w14:paraId="2E9A3304" w14:textId="77777777" w:rsidR="000F7377" w:rsidRDefault="000F7377"/>
    <w:p w14:paraId="6CA3DA12" w14:textId="77777777" w:rsidR="000F7377" w:rsidRDefault="000F7377">
      <w:r xmlns:w="http://schemas.openxmlformats.org/wordprocessingml/2006/main">
        <w:t xml:space="preserve">2. Inimeste tegevus võib paljastada nende tõelise olemuse ja kavatsused grupiga.</w:t>
      </w:r>
    </w:p>
    <w:p w14:paraId="64F1D887" w14:textId="77777777" w:rsidR="000F7377" w:rsidRDefault="000F7377"/>
    <w:p w14:paraId="2D0C93C7" w14:textId="77777777" w:rsidR="000F7377" w:rsidRDefault="000F7377">
      <w:r xmlns:w="http://schemas.openxmlformats.org/wordprocessingml/2006/main">
        <w:t xml:space="preserve">1. Matteuse 7:15-16 „Hoiduge valeprohvetite eest, kes tulevad teie juurde lambanahas, kuid sisimas on raevukad hundid. Sa tunned nad ära nende viljade järgi."</w:t>
      </w:r>
    </w:p>
    <w:p w14:paraId="568DFFE0" w14:textId="77777777" w:rsidR="000F7377" w:rsidRDefault="000F7377"/>
    <w:p w14:paraId="209E1243" w14:textId="77777777" w:rsidR="000F7377" w:rsidRDefault="000F7377">
      <w:r xmlns:w="http://schemas.openxmlformats.org/wordprocessingml/2006/main">
        <w:t xml:space="preserve">2. 2. Timoteosele 3:13 „Aga kurjad inimesed ja petturid lähevad järjest hullemaks, eksites ja end pettes.”</w:t>
      </w:r>
    </w:p>
    <w:p w14:paraId="6B2F5EAB" w14:textId="77777777" w:rsidR="000F7377" w:rsidRDefault="000F7377"/>
    <w:p w14:paraId="134FA728" w14:textId="77777777" w:rsidR="000F7377" w:rsidRDefault="000F7377">
      <w:r xmlns:w="http://schemas.openxmlformats.org/wordprocessingml/2006/main">
        <w:t xml:space="preserve">1 John 2:20 20 Aga teil on määrimine Pühalt ja te teate kõike.</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Usklikud saavad Püha Vaimu võidmise ja neile antakse teadmised kõigest.</w:t>
      </w:r>
    </w:p>
    <w:p w14:paraId="765A08E8" w14:textId="77777777" w:rsidR="000F7377" w:rsidRDefault="000F7377"/>
    <w:p w14:paraId="7714B3E6" w14:textId="77777777" w:rsidR="000F7377" w:rsidRDefault="000F7377">
      <w:r xmlns:w="http://schemas.openxmlformats.org/wordprocessingml/2006/main">
        <w:t xml:space="preserve">1. Jumala võidmine: Püha Vaimu jõud meie sees</w:t>
      </w:r>
    </w:p>
    <w:p w14:paraId="70467610" w14:textId="77777777" w:rsidR="000F7377" w:rsidRDefault="000F7377"/>
    <w:p w14:paraId="5A2C3939" w14:textId="77777777" w:rsidR="000F7377" w:rsidRDefault="000F7377">
      <w:r xmlns:w="http://schemas.openxmlformats.org/wordprocessingml/2006/main">
        <w:t xml:space="preserve">2. Kõigi asjade tundmine: Püha Vaimu jõud toimimas</w:t>
      </w:r>
    </w:p>
    <w:p w14:paraId="6D9C31D2" w14:textId="77777777" w:rsidR="000F7377" w:rsidRDefault="000F7377"/>
    <w:p w14:paraId="1C3037A2" w14:textId="77777777" w:rsidR="000F7377" w:rsidRDefault="000F7377">
      <w:r xmlns:w="http://schemas.openxmlformats.org/wordprocessingml/2006/main">
        <w:t xml:space="preserve">1. Johannese 14:26 – Aga eestkostja, Püha Vaim, kelle Isa saadab minu nimel, õpetab teile kõike ja tuletab teile meelde kõike, mida ma teile olen öelnud.</w:t>
      </w:r>
    </w:p>
    <w:p w14:paraId="00D2FC86" w14:textId="77777777" w:rsidR="000F7377" w:rsidRDefault="000F7377"/>
    <w:p w14:paraId="392E5CC6" w14:textId="77777777" w:rsidR="000F7377" w:rsidRDefault="000F7377">
      <w:r xmlns:w="http://schemas.openxmlformats.org/wordprocessingml/2006/main">
        <w:t xml:space="preserve">2. 2. Timoteosele 3:16-17 – Kogu Pühakiri on Jumala poolt inspireeritud ja kasulik õpetamiseks, noomimiseks, parandamiseks ja õigluses kasvatamiseks, et Jumala sulane oleks täielikult varustatud igaks heaks tööks.</w:t>
      </w:r>
    </w:p>
    <w:p w14:paraId="42A9E555" w14:textId="77777777" w:rsidR="000F7377" w:rsidRDefault="000F7377"/>
    <w:p w14:paraId="0ACFC52D" w14:textId="77777777" w:rsidR="000F7377" w:rsidRDefault="000F7377">
      <w:r xmlns:w="http://schemas.openxmlformats.org/wordprocessingml/2006/main">
        <w:t xml:space="preserve">1 John 2:21 21 Ma ei ole teile kirjutanud sellepärast, et te ei tea tõde, vaid sellepärast, et te teate seda ja et ükski vale ei ole tõest.</w:t>
      </w:r>
    </w:p>
    <w:p w14:paraId="5FCBF3E9" w14:textId="77777777" w:rsidR="000F7377" w:rsidRDefault="000F7377"/>
    <w:p w14:paraId="2E592410" w14:textId="77777777" w:rsidR="000F7377" w:rsidRDefault="000F7377">
      <w:r xmlns:w="http://schemas.openxmlformats.org/wordprocessingml/2006/main">
        <w:t xml:space="preserve">See salm rõhutab tõe teadvustamise tähtsust ja seda, et valed pole tõest.</w:t>
      </w:r>
    </w:p>
    <w:p w14:paraId="2CC93B4D" w14:textId="77777777" w:rsidR="000F7377" w:rsidRDefault="000F7377"/>
    <w:p w14:paraId="3EF4C95F" w14:textId="77777777" w:rsidR="000F7377" w:rsidRDefault="000F7377">
      <w:r xmlns:w="http://schemas.openxmlformats.org/wordprocessingml/2006/main">
        <w:t xml:space="preserve">1. Jumala tõde on oluline – kuidas me saame kasutada Jumala tõde oma elu juhtimiseks.</w:t>
      </w:r>
    </w:p>
    <w:p w14:paraId="4FDE1787" w14:textId="77777777" w:rsidR="000F7377" w:rsidRDefault="000F7377"/>
    <w:p w14:paraId="163983F7" w14:textId="77777777" w:rsidR="000F7377" w:rsidRDefault="000F7377">
      <w:r xmlns:w="http://schemas.openxmlformats.org/wordprocessingml/2006/main">
        <w:t xml:space="preserve">2. Valed ja pettus – miks me peame oma elus vältima valesid ja pettusi.</w:t>
      </w:r>
    </w:p>
    <w:p w14:paraId="3788601D" w14:textId="77777777" w:rsidR="000F7377" w:rsidRDefault="000F7377"/>
    <w:p w14:paraId="05DC1A05" w14:textId="77777777" w:rsidR="000F7377" w:rsidRDefault="000F7377">
      <w:r xmlns:w="http://schemas.openxmlformats.org/wordprocessingml/2006/main">
        <w:t xml:space="preserve">1. Koloslastele 3:9 – "Ärge valetage üksteisele, kuna olete vana olemise ja selle tegudega seljast jätnud."</w:t>
      </w:r>
    </w:p>
    <w:p w14:paraId="67DEF15A" w14:textId="77777777" w:rsidR="000F7377" w:rsidRDefault="000F7377"/>
    <w:p w14:paraId="6EDE0B18" w14:textId="77777777" w:rsidR="000F7377" w:rsidRDefault="000F7377">
      <w:r xmlns:w="http://schemas.openxmlformats.org/wordprocessingml/2006/main">
        <w:t xml:space="preserve">2. Õpetussõnad 12:22 – "Valetavad huuled on Issandale jäledad, aga need, kes tegutsevad ustavalt, rõõmustavad teda."</w:t>
      </w:r>
    </w:p>
    <w:p w14:paraId="575C8C28" w14:textId="77777777" w:rsidR="000F7377" w:rsidRDefault="000F7377"/>
    <w:p w14:paraId="1479BEDD" w14:textId="77777777" w:rsidR="000F7377" w:rsidRDefault="000F7377">
      <w:r xmlns:w="http://schemas.openxmlformats.org/wordprocessingml/2006/main">
        <w:t xml:space="preserve">1. Johannese 2:22 Kes on valetaja, kui mitte see, kes salgab, et Jeesus on Kristus? Ta on antikristus, kes salgab Isa ja Poja.</w:t>
      </w:r>
    </w:p>
    <w:p w14:paraId="1D9BE015" w14:textId="77777777" w:rsidR="000F7377" w:rsidRDefault="000F7377"/>
    <w:p w14:paraId="7FF03727" w14:textId="77777777" w:rsidR="000F7377" w:rsidRDefault="000F7377">
      <w:r xmlns:w="http://schemas.openxmlformats.org/wordprocessingml/2006/main">
        <w:t xml:space="preserve">See lõik 1. Johannese 2:22-st räägib Jeesuse kui Kristuse salgamisest ja sellest, kuidas see teeb inimesest antikristuse.</w:t>
      </w:r>
    </w:p>
    <w:p w14:paraId="3D80D5D8" w14:textId="77777777" w:rsidR="000F7377" w:rsidRDefault="000F7377"/>
    <w:p w14:paraId="129890EB" w14:textId="77777777" w:rsidR="000F7377" w:rsidRDefault="000F7377">
      <w:r xmlns:w="http://schemas.openxmlformats.org/wordprocessingml/2006/main">
        <w:t xml:space="preserve">1. A Jeesuse Kristuse kui Jumala Poja vastuvõtmise tähtsuse kohta.</w:t>
      </w:r>
    </w:p>
    <w:p w14:paraId="01FC4BDC" w14:textId="77777777" w:rsidR="000F7377" w:rsidRDefault="000F7377"/>
    <w:p w14:paraId="46F6EB26" w14:textId="77777777" w:rsidR="000F7377" w:rsidRDefault="000F7377">
      <w:r xmlns:w="http://schemas.openxmlformats.org/wordprocessingml/2006/main">
        <w:t xml:space="preserve">2. A kohta, mida tähendab Jeesuse salgamine ja selle tagajärjed.</w:t>
      </w:r>
    </w:p>
    <w:p w14:paraId="09A7DB70" w14:textId="77777777" w:rsidR="000F7377" w:rsidRDefault="000F7377"/>
    <w:p w14:paraId="079A1EE0" w14:textId="77777777" w:rsidR="000F7377" w:rsidRDefault="000F7377">
      <w:r xmlns:w="http://schemas.openxmlformats.org/wordprocessingml/2006/main">
        <w:t xml:space="preserve">1. Johannese 14:6 – „Jeesus ütles talle: „Mina olen tee ja tõde ja elu. Keegi ei tule Isa juurde muidu kui minu kaudu."</w:t>
      </w:r>
    </w:p>
    <w:p w14:paraId="3E9F19EB" w14:textId="77777777" w:rsidR="000F7377" w:rsidRDefault="000F7377"/>
    <w:p w14:paraId="78B21C17" w14:textId="77777777" w:rsidR="000F7377" w:rsidRDefault="000F7377">
      <w:r xmlns:w="http://schemas.openxmlformats.org/wordprocessingml/2006/main">
        <w:t xml:space="preserve">2. 1. Johannese 1:3 – „Seda, mida oleme näinud ja kuulnud, kuulutame ka teile, et ka teil oleks meiega osadus; ja meie osadus on tõepoolest Isa ja tema Poja Jeesuse Kristusega."</w:t>
      </w:r>
    </w:p>
    <w:p w14:paraId="63ECA8BF" w14:textId="77777777" w:rsidR="000F7377" w:rsidRDefault="000F7377"/>
    <w:p w14:paraId="0912941D" w14:textId="77777777" w:rsidR="000F7377" w:rsidRDefault="000F7377">
      <w:r xmlns:w="http://schemas.openxmlformats.org/wordprocessingml/2006/main">
        <w:t xml:space="preserve">1 John 2:23 23 Kes iganes salgab Poja, sellel ei ole Isa; kes tunnistab Poega, sellel on ka Isa.</w:t>
      </w:r>
    </w:p>
    <w:p w14:paraId="28C8BF27" w14:textId="77777777" w:rsidR="000F7377" w:rsidRDefault="000F7377"/>
    <w:p w14:paraId="385A11DC" w14:textId="77777777" w:rsidR="000F7377" w:rsidRDefault="000F7377">
      <w:r xmlns:w="http://schemas.openxmlformats.org/wordprocessingml/2006/main">
        <w:t xml:space="preserve">Lõik rõhutab, et Isa saamiseks tuleb tunnustada Poega.</w:t>
      </w:r>
    </w:p>
    <w:p w14:paraId="726C04D4" w14:textId="77777777" w:rsidR="000F7377" w:rsidRDefault="000F7377"/>
    <w:p w14:paraId="3502260A" w14:textId="77777777" w:rsidR="000F7377" w:rsidRDefault="000F7377">
      <w:r xmlns:w="http://schemas.openxmlformats.org/wordprocessingml/2006/main">
        <w:t xml:space="preserve">1. Peame tunnistama Jeesust Jumala Pojaks, kui tahame luua suhteid Jumal Isaga.</w:t>
      </w:r>
    </w:p>
    <w:p w14:paraId="2E7A0C33" w14:textId="77777777" w:rsidR="000F7377" w:rsidRDefault="000F7377"/>
    <w:p w14:paraId="1B32CDB5" w14:textId="77777777" w:rsidR="000F7377" w:rsidRDefault="000F7377">
      <w:r xmlns:w="http://schemas.openxmlformats.org/wordprocessingml/2006/main">
        <w:t xml:space="preserve">2. Me ei saa Jeesust eitada ja siiski eeldada, et meil on side Jumal Isaga.</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Johannese 14:6 – Jeesus ütles talle: „Mina olen tee, tõde ja elu. Keegi ei tule Isa juurde muidu kui minu kaudu.</w:t>
      </w:r>
    </w:p>
    <w:p w14:paraId="4EDDFD2B" w14:textId="77777777" w:rsidR="000F7377" w:rsidRDefault="000F7377"/>
    <w:p w14:paraId="35463A15" w14:textId="77777777" w:rsidR="000F7377" w:rsidRDefault="000F7377">
      <w:r xmlns:w="http://schemas.openxmlformats.org/wordprocessingml/2006/main">
        <w:t xml:space="preserve">2. Apostlite teod 4:12 – Ja päästet ei ole kellegi teise käes, sest taeva all ei ole inimestele antud teist nime, mille läbi meid päästetakse.</w:t>
      </w:r>
    </w:p>
    <w:p w14:paraId="622EFAD6" w14:textId="77777777" w:rsidR="000F7377" w:rsidRDefault="000F7377"/>
    <w:p w14:paraId="3F59E153" w14:textId="77777777" w:rsidR="000F7377" w:rsidRDefault="000F7377">
      <w:r xmlns:w="http://schemas.openxmlformats.org/wordprocessingml/2006/main">
        <w:t xml:space="preserve">1 Johannese 2:24 Jäägu siis teisse see, mida te olete kuulnud algusest peale. Kui see, mida te algusest peale olete kuulnud, jääb teisse, siis te jääte ka Pojasse ja Isasse.</w:t>
      </w:r>
    </w:p>
    <w:p w14:paraId="7625F11C" w14:textId="77777777" w:rsidR="000F7377" w:rsidRDefault="000F7377"/>
    <w:p w14:paraId="289FB5B6" w14:textId="77777777" w:rsidR="000F7377" w:rsidRDefault="000F7377">
      <w:r xmlns:w="http://schemas.openxmlformats.org/wordprocessingml/2006/main">
        <w:t xml:space="preserve">Peaksime jätkuvalt jääma Jeesuse sõnadesse, mida oleme algusest peale kuulnud, ja see aitab meil püsida ühenduses Poja ja Isaga.</w:t>
      </w:r>
    </w:p>
    <w:p w14:paraId="120AC862" w14:textId="77777777" w:rsidR="000F7377" w:rsidRDefault="000F7377"/>
    <w:p w14:paraId="42B61318" w14:textId="77777777" w:rsidR="000F7377" w:rsidRDefault="000F7377">
      <w:r xmlns:w="http://schemas.openxmlformats.org/wordprocessingml/2006/main">
        <w:t xml:space="preserve">1. Püsige Jumala Sõnas: tee lähedasema suhteni Jeesusega</w:t>
      </w:r>
    </w:p>
    <w:p w14:paraId="5E076219" w14:textId="77777777" w:rsidR="000F7377" w:rsidRDefault="000F7377"/>
    <w:p w14:paraId="5C4B45E0" w14:textId="77777777" w:rsidR="000F7377" w:rsidRDefault="000F7377">
      <w:r xmlns:w="http://schemas.openxmlformats.org/wordprocessingml/2006/main">
        <w:t xml:space="preserve">2. Jääge kindlaks evangeeliumi tõele: võti Jumalaga ühenduses püsimiseks</w:t>
      </w:r>
    </w:p>
    <w:p w14:paraId="4EC498B0" w14:textId="77777777" w:rsidR="000F7377" w:rsidRDefault="000F7377"/>
    <w:p w14:paraId="67226A82" w14:textId="77777777" w:rsidR="000F7377" w:rsidRDefault="000F7377">
      <w:r xmlns:w="http://schemas.openxmlformats.org/wordprocessingml/2006/main">
        <w:t xml:space="preserve">1. Johannese 15:4-5 – Jää minusse ja mina teisse. Nagu oks ei saa iseenesest vilja kanda, kui ta ei jää viinapuusse; te ei saa enam, kui te ei jää minusse.</w:t>
      </w:r>
    </w:p>
    <w:p w14:paraId="2E5CDD83" w14:textId="77777777" w:rsidR="000F7377" w:rsidRDefault="000F7377"/>
    <w:p w14:paraId="3BAAADBA" w14:textId="77777777" w:rsidR="000F7377" w:rsidRDefault="000F7377">
      <w:r xmlns:w="http://schemas.openxmlformats.org/wordprocessingml/2006/main">
        <w:t xml:space="preserve">2. Koloslastele 3:16 – Kristuse sõna elagu teis rikkalikult kõiges tarkuses; õpetades ja manitsedes üksteist psalmides, hümnides ja vaimulikes lauludes, lauldes armuga oma südames Issandale.</w:t>
      </w:r>
    </w:p>
    <w:p w14:paraId="1DD788D2" w14:textId="77777777" w:rsidR="000F7377" w:rsidRDefault="000F7377"/>
    <w:p w14:paraId="70A8A85E" w14:textId="77777777" w:rsidR="000F7377" w:rsidRDefault="000F7377">
      <w:r xmlns:w="http://schemas.openxmlformats.org/wordprocessingml/2006/main">
        <w:t xml:space="preserve">1. Johannese 2:25 Ja see on tõotus, mille Ta on meile tõotanud: igavene elu.</w:t>
      </w:r>
    </w:p>
    <w:p w14:paraId="11501450" w14:textId="77777777" w:rsidR="000F7377" w:rsidRDefault="000F7377"/>
    <w:p w14:paraId="482805C6" w14:textId="77777777" w:rsidR="000F7377" w:rsidRDefault="000F7377">
      <w:r xmlns:w="http://schemas.openxmlformats.org/wordprocessingml/2006/main">
        <w:t xml:space="preserve">Johannes väljendab Jumala tõotust igavesest elust.</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 tõotus igavesest elust – 1. Johannese 2:25</w:t>
      </w:r>
    </w:p>
    <w:p w14:paraId="724EE0EE" w14:textId="77777777" w:rsidR="000F7377" w:rsidRDefault="000F7377"/>
    <w:p w14:paraId="5717F83B" w14:textId="77777777" w:rsidR="000F7377" w:rsidRDefault="000F7377">
      <w:r xmlns:w="http://schemas.openxmlformats.org/wordprocessingml/2006/main">
        <w:t xml:space="preserve">2. Päästelootus – 1. Johannese 2:25</w:t>
      </w:r>
    </w:p>
    <w:p w14:paraId="4D9ACD51" w14:textId="77777777" w:rsidR="000F7377" w:rsidRDefault="000F7377"/>
    <w:p w14:paraId="46C38D1E" w14:textId="77777777" w:rsidR="000F7377" w:rsidRDefault="000F7377">
      <w:r xmlns:w="http://schemas.openxmlformats.org/wordprocessingml/2006/main">
        <w:t xml:space="preserve">1. Johannese 3:16 – Sest nõnda on Jumal maailma armastanud, et ta andis oma ainusündinud Poja, et ükski, kes temasse usub, ei hukkuks, vaid et tal oleks igavene elu.</w:t>
      </w:r>
    </w:p>
    <w:p w14:paraId="570998EE" w14:textId="77777777" w:rsidR="000F7377" w:rsidRDefault="000F7377"/>
    <w:p w14:paraId="263CC4EB" w14:textId="77777777" w:rsidR="000F7377" w:rsidRDefault="000F7377">
      <w:r xmlns:w="http://schemas.openxmlformats.org/wordprocessingml/2006/main">
        <w:t xml:space="preserve">2. Roomlastele 6:23 – Sest patu palk on surm; aga Jumala and on igavene elu meie Issanda Jeesuse Kristuse läbi.</w:t>
      </w:r>
    </w:p>
    <w:p w14:paraId="045B38C7" w14:textId="77777777" w:rsidR="000F7377" w:rsidRDefault="000F7377"/>
    <w:p w14:paraId="3A9DCFC2" w14:textId="77777777" w:rsidR="000F7377" w:rsidRDefault="000F7377">
      <w:r xmlns:w="http://schemas.openxmlformats.org/wordprocessingml/2006/main">
        <w:t xml:space="preserve">1 Johannese 2:26 Seda ma olen teile kirjutanud nende kohta, kes teid võrgutavad.</w:t>
      </w:r>
    </w:p>
    <w:p w14:paraId="5338186C" w14:textId="77777777" w:rsidR="000F7377" w:rsidRDefault="000F7377"/>
    <w:p w14:paraId="2A0DC3FF" w14:textId="77777777" w:rsidR="000F7377" w:rsidRDefault="000F7377">
      <w:r xmlns:w="http://schemas.openxmlformats.org/wordprocessingml/2006/main">
        <w:t xml:space="preserve">Johannes kirjutas oma lugejatele, et hoiatada neid nende eest, kes üritavad neid eksiteele juhtida.</w:t>
      </w:r>
    </w:p>
    <w:p w14:paraId="6D24E287" w14:textId="77777777" w:rsidR="000F7377" w:rsidRDefault="000F7377"/>
    <w:p w14:paraId="3B134D87" w14:textId="77777777" w:rsidR="000F7377" w:rsidRDefault="000F7377">
      <w:r xmlns:w="http://schemas.openxmlformats.org/wordprocessingml/2006/main">
        <w:t xml:space="preserve">1. Pettuse oht: valeõpetuste tuvastamine ja vältimine</w:t>
      </w:r>
    </w:p>
    <w:p w14:paraId="6E9210E0" w14:textId="77777777" w:rsidR="000F7377" w:rsidRDefault="000F7377"/>
    <w:p w14:paraId="749E6399" w14:textId="77777777" w:rsidR="000F7377" w:rsidRDefault="000F7377">
      <w:r xmlns:w="http://schemas.openxmlformats.org/wordprocessingml/2006/main">
        <w:t xml:space="preserve">2. Jumala Sõnale truuks jäämine: kaitske end valeprohvetite eest</w:t>
      </w:r>
    </w:p>
    <w:p w14:paraId="7B5FD918" w14:textId="77777777" w:rsidR="000F7377" w:rsidRDefault="000F7377"/>
    <w:p w14:paraId="271858F1" w14:textId="77777777" w:rsidR="000F7377" w:rsidRDefault="000F7377">
      <w:r xmlns:w="http://schemas.openxmlformats.org/wordprocessingml/2006/main">
        <w:t xml:space="preserve">1. Efeslastele 6:11-13 – Pane selga kogu Jumala sõjavarustus, et saaksite vastu seista kuradi kavalustele.</w:t>
      </w:r>
    </w:p>
    <w:p w14:paraId="6C18ECB1" w14:textId="77777777" w:rsidR="000F7377" w:rsidRDefault="000F7377"/>
    <w:p w14:paraId="133D25A9" w14:textId="77777777" w:rsidR="000F7377" w:rsidRDefault="000F7377">
      <w:r xmlns:w="http://schemas.openxmlformats.org/wordprocessingml/2006/main">
        <w:t xml:space="preserve">2. Jeremija 29:8-9 – Otsige rahu ja õitsengut linnas, kuhu ma teid pagulusse olen viinud. Palvetage selle eest Issanda poole, sest kui see läheb hästi, õitsete ka teie.</w:t>
      </w:r>
    </w:p>
    <w:p w14:paraId="2BDA727A" w14:textId="77777777" w:rsidR="000F7377" w:rsidRDefault="000F7377"/>
    <w:p w14:paraId="766680FE" w14:textId="77777777" w:rsidR="000F7377" w:rsidRDefault="000F7377">
      <w:r xmlns:w="http://schemas.openxmlformats.org/wordprocessingml/2006/main">
        <w:t xml:space="preserve">1 Johannese 2:27 Aga võidmine, mille te temalt olete saanud, jääb teisse ja te ei vaja, et keegi teid õpetaks, vaid nagu see võidmine õpetab teile kõike ja on tõde ega ole vale, nagu see teid on õpetanud, jääge temasse.</w:t>
      </w:r>
    </w:p>
    <w:p w14:paraId="556F85D6" w14:textId="77777777" w:rsidR="000F7377" w:rsidRDefault="000F7377"/>
    <w:p w14:paraId="326E3C6F" w14:textId="77777777" w:rsidR="000F7377" w:rsidRDefault="000F7377">
      <w:r xmlns:w="http://schemas.openxmlformats.org/wordprocessingml/2006/main">
        <w:t xml:space="preserve">Võidmine, mille usklikud on saanud Jeesuselt, jääb nende juurde ja õpetab neile kõike. Nad ei pea lootma ühelegi mehele, kes neid õpetab, sest võidmine on tõene ja usaldusväärne.</w:t>
      </w:r>
    </w:p>
    <w:p w14:paraId="4A11320F" w14:textId="77777777" w:rsidR="000F7377" w:rsidRDefault="000F7377"/>
    <w:p w14:paraId="10BA4B16" w14:textId="77777777" w:rsidR="000F7377" w:rsidRDefault="000F7377">
      <w:r xmlns:w="http://schemas.openxmlformats.org/wordprocessingml/2006/main">
        <w:t xml:space="preserve">1. Jumala võidmine: usaldusväärne tõe allikas</w:t>
      </w:r>
    </w:p>
    <w:p w14:paraId="55DF321B" w14:textId="77777777" w:rsidR="000F7377" w:rsidRDefault="000F7377"/>
    <w:p w14:paraId="6E92089A" w14:textId="77777777" w:rsidR="000F7377" w:rsidRDefault="000F7377">
      <w:r xmlns:w="http://schemas.openxmlformats.org/wordprocessingml/2006/main">
        <w:t xml:space="preserve">2. Jeesusesse jäämine võidmise kaudu</w:t>
      </w:r>
    </w:p>
    <w:p w14:paraId="7360F121" w14:textId="77777777" w:rsidR="000F7377" w:rsidRDefault="000F7377"/>
    <w:p w14:paraId="690F827C" w14:textId="77777777" w:rsidR="000F7377" w:rsidRDefault="000F7377">
      <w:r xmlns:w="http://schemas.openxmlformats.org/wordprocessingml/2006/main">
        <w:t xml:space="preserve">1. Jesaja 10:27 – "Ja sel päeval sünnib, et tema koorem võetakse su õlalt ja ike su kaelast ja ike hävitatakse võidmise pärast."</w:t>
      </w:r>
    </w:p>
    <w:p w14:paraId="130DC6DC" w14:textId="77777777" w:rsidR="000F7377" w:rsidRDefault="000F7377"/>
    <w:p w14:paraId="1292AA69" w14:textId="77777777" w:rsidR="000F7377" w:rsidRDefault="000F7377">
      <w:r xmlns:w="http://schemas.openxmlformats.org/wordprocessingml/2006/main">
        <w:t xml:space="preserve">2. Jaakobuse 1:25 – "Aga kes vaatab täiuslikku vabaduse seadust ja jääb selle juurde, olles mitte unustav kuulaja, vaid töö tegija, see saab oma teos õnnistatud."</w:t>
      </w:r>
    </w:p>
    <w:p w14:paraId="1FA0325F" w14:textId="77777777" w:rsidR="000F7377" w:rsidRDefault="000F7377"/>
    <w:p w14:paraId="5FB93124" w14:textId="77777777" w:rsidR="000F7377" w:rsidRDefault="000F7377">
      <w:r xmlns:w="http://schemas.openxmlformats.org/wordprocessingml/2006/main">
        <w:t xml:space="preserve">1. Johannese 2:28 Ja nüüd, lapsed, jääge Temasse! et kui ta ilmub, oleks meil kindlus ja me ei häbeneks tema ees tema tulekul.</w:t>
      </w:r>
    </w:p>
    <w:p w14:paraId="5E9F089E" w14:textId="77777777" w:rsidR="000F7377" w:rsidRDefault="000F7377"/>
    <w:p w14:paraId="161A8DBC" w14:textId="77777777" w:rsidR="000F7377" w:rsidRDefault="000F7377">
      <w:r xmlns:w="http://schemas.openxmlformats.org/wordprocessingml/2006/main">
        <w:t xml:space="preserve">Peaksime jääma Jumala ligiolusse, et Kristuse tagasitulekul oleks meil häbi asemel kindlustunne.</w:t>
      </w:r>
    </w:p>
    <w:p w14:paraId="13BC3433" w14:textId="77777777" w:rsidR="000F7377" w:rsidRDefault="000F7377"/>
    <w:p w14:paraId="362B4645" w14:textId="77777777" w:rsidR="000F7377" w:rsidRDefault="000F7377">
      <w:r xmlns:w="http://schemas.openxmlformats.org/wordprocessingml/2006/main">
        <w:t xml:space="preserve">1. Kristuse tagasituleku valguses elamise tähtsus</w:t>
      </w:r>
    </w:p>
    <w:p w14:paraId="35339252" w14:textId="77777777" w:rsidR="000F7377" w:rsidRDefault="000F7377"/>
    <w:p w14:paraId="168111AF" w14:textId="77777777" w:rsidR="000F7377" w:rsidRDefault="000F7377">
      <w:r xmlns:w="http://schemas.openxmlformats.org/wordprocessingml/2006/main">
        <w:t xml:space="preserve">2. Jumalasse jäämine, et kogeda Tema armu ja halastust, kui Ta naaseb</w:t>
      </w:r>
    </w:p>
    <w:p w14:paraId="70901B65" w14:textId="77777777" w:rsidR="000F7377" w:rsidRDefault="000F7377"/>
    <w:p w14:paraId="6377F411" w14:textId="77777777" w:rsidR="000F7377" w:rsidRDefault="000F7377">
      <w:r xmlns:w="http://schemas.openxmlformats.org/wordprocessingml/2006/main">
        <w:t xml:space="preserve">1. Jesaja 26:20 – Tulge, mu rahvas, sisenege oma kambritesse ja sulgege oma uksed enda järel; varjake end mõneks ajaks, kuni raev on möödas.</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Roomlastele 8:1 – Seepärast ei ole nüüd hukkamõistu neile, kes on Kristuses Jeesuses.</w:t>
      </w:r>
    </w:p>
    <w:p w14:paraId="77E3F2F3" w14:textId="77777777" w:rsidR="000F7377" w:rsidRDefault="000F7377"/>
    <w:p w14:paraId="7EEC536D" w14:textId="77777777" w:rsidR="000F7377" w:rsidRDefault="000F7377">
      <w:r xmlns:w="http://schemas.openxmlformats.org/wordprocessingml/2006/main">
        <w:t xml:space="preserve">1 Johannese 2:29 Kui te teate, et Tema on õige, siis te teate, et igaüks, kes teeb õigust, on temast sündinud.</w:t>
      </w:r>
    </w:p>
    <w:p w14:paraId="4B49863E" w14:textId="77777777" w:rsidR="000F7377" w:rsidRDefault="000F7377"/>
    <w:p w14:paraId="5EAFC5EC" w14:textId="77777777" w:rsidR="000F7377" w:rsidRDefault="000F7377">
      <w:r xmlns:w="http://schemas.openxmlformats.org/wordprocessingml/2006/main">
        <w:t xml:space="preserve">Usklikud võivad teada, et Jumal on õige ja need, kes teevad õigust, on sündinud Temast.</w:t>
      </w:r>
    </w:p>
    <w:p w14:paraId="1848E0EE" w14:textId="77777777" w:rsidR="000F7377" w:rsidRDefault="000F7377"/>
    <w:p w14:paraId="3EE9B70B" w14:textId="77777777" w:rsidR="000F7377" w:rsidRDefault="000F7377">
      <w:r xmlns:w="http://schemas.openxmlformats.org/wordprocessingml/2006/main">
        <w:t xml:space="preserve">1. "Mis on õiglus ja kuidas me saame seda välja elada?"</w:t>
      </w:r>
    </w:p>
    <w:p w14:paraId="271FFDC2" w14:textId="77777777" w:rsidR="000F7377" w:rsidRDefault="000F7377"/>
    <w:p w14:paraId="1156D060" w14:textId="77777777" w:rsidR="000F7377" w:rsidRDefault="000F7377">
      <w:r xmlns:w="http://schemas.openxmlformats.org/wordprocessingml/2006/main">
        <w:t xml:space="preserve">2. "Mida tähendab olla Jumalast sündinud?"</w:t>
      </w:r>
    </w:p>
    <w:p w14:paraId="4A849EA2" w14:textId="77777777" w:rsidR="000F7377" w:rsidRDefault="000F7377"/>
    <w:p w14:paraId="5CC689B0" w14:textId="77777777" w:rsidR="000F7377" w:rsidRDefault="000F7377">
      <w:r xmlns:w="http://schemas.openxmlformats.org/wordprocessingml/2006/main">
        <w:t xml:space="preserve">1. Roomlastele 6:16-17 – "Kas te ei tea, et kui te esitate end kellelegi sõnakuulelike orjadeks, siis olete selle orjad, kellele kuulete, kas patu, mis viib surma, või kuulekuse orjad, mis viib surmani. õiguseks? Aga tänu Jumalale, et teie, kes te kunagi olite patu orjad, olete saanud südamest sõnakuulelikuks õpetuse standardile, millele te olete pühendunud."</w:t>
      </w:r>
    </w:p>
    <w:p w14:paraId="479D00CD" w14:textId="77777777" w:rsidR="000F7377" w:rsidRDefault="000F7377"/>
    <w:p w14:paraId="6D348678" w14:textId="77777777" w:rsidR="000F7377" w:rsidRDefault="000F7377">
      <w:r xmlns:w="http://schemas.openxmlformats.org/wordprocessingml/2006/main">
        <w:t xml:space="preserve">2. Jaakobuse 1:22-25 – "Aga olge sõna tegijad ja mitte ainult kuulajad, pettes iseennast. Sest kui keegi on sõna kuulaja ja mitte tegija, siis ta on nagu inimene, kes vaatab tähelepanelikult oma loomupära. nägu peeglisse. Sest ta vaatab iseennast ja läheb minema ja unustab korraga, milline ta oli. Aga see, kes vaatab täiuslikku seadust, vabaduse seadust, ja püsib, olles mitte kuulaja, kes unustab, vaid tegija, kes tegutseb , teda õnnistatakse oma tegemistes."</w:t>
      </w:r>
    </w:p>
    <w:p w14:paraId="1317AD2C" w14:textId="77777777" w:rsidR="000F7377" w:rsidRDefault="000F7377"/>
    <w:p w14:paraId="7C0874AD" w14:textId="77777777" w:rsidR="000F7377" w:rsidRDefault="000F7377">
      <w:r xmlns:w="http://schemas.openxmlformats.org/wordprocessingml/2006/main">
        <w:t xml:space="preserve">1. Johannese 3. peatükk on Uues Testamendis Johannese esimese kirja kolmas peatükk. See peatükk keskendub sellistele teemadele nagu Jumala armastus meie vastu, elamine Jumala lastena ning õigluse ja armastuse tähtsus.</w:t>
      </w:r>
    </w:p>
    <w:p w14:paraId="6B71129F" w14:textId="77777777" w:rsidR="000F7377" w:rsidRDefault="000F7377"/>
    <w:p w14:paraId="6BE44EAD" w14:textId="77777777" w:rsidR="000F7377" w:rsidRDefault="000F7377">
      <w:r xmlns:w="http://schemas.openxmlformats.org/wordprocessingml/2006/main">
        <w:t xml:space="preserve">1. lõik: Peatükk algab sellega, et autor väljendab oma hämmastust selle uskumatu armastuse üle, mille Jumal on meile andnud, kutsudes meid oma lasteks (1. Johannese 3:1). Ta rõhutab, et kuigi me ei pruugi täielikult mõista, kelleks meist saab, teame, et kui Kristus ilmub, oleme </w:t>
      </w:r>
      <w:r xmlns:w="http://schemas.openxmlformats.org/wordprocessingml/2006/main">
        <w:lastRenderedPageBreak xmlns:w="http://schemas.openxmlformats.org/wordprocessingml/2006/main"/>
      </w:r>
      <w:r xmlns:w="http://schemas.openxmlformats.org/wordprocessingml/2006/main">
        <w:t xml:space="preserve">Tema sarnased, sest me näeme Teda sellisena, nagu Ta on (1Jh 3:2). Autor julgustab usklikke end puhastama, nii nagu Kristus on puhas (1Jh 3:3). Ta rõhutab, et patt on seadusetus ja need, kes jätkavad pattu tegemist, ei ole tõeliselt Jumalast sündinud (1. Johannese 3:4-9).</w:t>
      </w:r>
    </w:p>
    <w:p w14:paraId="30AB38DC" w14:textId="77777777" w:rsidR="000F7377" w:rsidRDefault="000F7377"/>
    <w:p w14:paraId="33B12D0F" w14:textId="77777777" w:rsidR="000F7377" w:rsidRDefault="000F7377">
      <w:r xmlns:w="http://schemas.openxmlformats.org/wordprocessingml/2006/main">
        <w:t xml:space="preserve">2. lõik: Salmides 10-18 on rõhk õiglusel ja armastusel. Autor eristab nende tegude põhjal jumalalapsi ja kuradi lapsi. Need, kes teevad õigust ja armastavad oma vendi ja õdesid, on Jumalast, samas kui need, kes ei tee õigust ega vihka teisi, ei ole Jumalast (1Jh 3:10-15). Autor kutsub usklikke üles ohverdama oma elu üksteise eest, nagu Jeesus andis oma elu meie eest (1Jh 3:16). Ta rõhutab, et tõelist armastust näidatakse pigem tegude kui sõnadega.</w:t>
      </w:r>
    </w:p>
    <w:p w14:paraId="2F1A69D3" w14:textId="77777777" w:rsidR="000F7377" w:rsidRDefault="000F7377"/>
    <w:p w14:paraId="235A812C" w14:textId="77777777" w:rsidR="000F7377" w:rsidRDefault="000F7377">
      <w:r xmlns:w="http://schemas.openxmlformats.org/wordprocessingml/2006/main">
        <w:t xml:space="preserve">3. lõik: Alates salmist 19 kuni peatüki lõpuni kinnitab autor usklikke, et neil on Jumala ees usaldus. Ta ütleb, et isegi kui meie süda mõistab meid hukka, on Jumal suurem kui meie süda ja teab kõike (1Jh 3:20). Autor julgustab usklikke uskuma palvesse ja paluma Tema tahte kohaselt, sest need, kes peavad Tema käske, saavad kõik, mida nad paluvad (1Jh 3:21-22). Ta rõhutab Jumala käskude pidamise ja armastuses püsimise tähtsust, kuna need, kes armastavad Jumalat, peavad tema käske (1Jh 3:23-24).</w:t>
      </w:r>
    </w:p>
    <w:p w14:paraId="621A2D54" w14:textId="77777777" w:rsidR="000F7377" w:rsidRDefault="000F7377"/>
    <w:p w14:paraId="2149E023" w14:textId="77777777" w:rsidR="000F7377" w:rsidRDefault="000F7377">
      <w:r xmlns:w="http://schemas.openxmlformats.org/wordprocessingml/2006/main">
        <w:t xml:space="preserve">Kokkuvõttes tõstab apostel Johannese esimese kirja kolmas peatükk esile Jumala uskumatut armastust meie vastu ja meie identiteeti Jumala lastena. See kutsub usklikke taotlema puhtust ja õiglust, eristades nende tegude põhjal Jumala lapsi ja kuradi lapsi. Peatükk rõhutab armastuse ohverdamist ja julgustab usklikke üksteise eest oma elu andma. See kinnitab usklikele kindlustunnet Jumala ees, õhutades neid pidama Tema käske ja püsima Tema armastuses.</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John 3:1 Vaata, millise armastuse on Isa meile andnud, et meid hüütakse Jumala poegadeks. Seepärast ei tunne maailm meid, sest ta ei tundnud teda.</w:t>
      </w:r>
    </w:p>
    <w:p w14:paraId="3D750F2A" w14:textId="77777777" w:rsidR="000F7377" w:rsidRDefault="000F7377"/>
    <w:p w14:paraId="4ED3A5CF" w14:textId="77777777" w:rsidR="000F7377" w:rsidRDefault="000F7377">
      <w:r xmlns:w="http://schemas.openxmlformats.org/wordprocessingml/2006/main">
        <w:t xml:space="preserve">See lõik räägib uskumatust armastusest, mida Jumal on meile näidanud, tehes meid oma lasteks. 1. Jumala armastus: Isa armu kogemine 2. Maailma tagasilükkamine: Jeesuse tundmine purunenud maailmas. 1. Roomlastele 8:14-17: Sest kõik, keda juhib Jumala Vaim, on Jumala pojad. </w:t>
      </w:r>
      <w:r xmlns:w="http://schemas.openxmlformats.org/wordprocessingml/2006/main">
        <w:lastRenderedPageBreak xmlns:w="http://schemas.openxmlformats.org/wordprocessingml/2006/main"/>
      </w:r>
      <w:r xmlns:w="http://schemas.openxmlformats.org/wordprocessingml/2006/main">
        <w:t xml:space="preserve">2. Johannese 17:14-19: Ma olen andnud neile sinu sõna; ja maailm on neid vihkanud, sest nad ei ole maailmast, nagu ka mina ei ole maailmast.</w:t>
      </w:r>
    </w:p>
    <w:p w14:paraId="288CD117" w14:textId="77777777" w:rsidR="000F7377" w:rsidRDefault="000F7377"/>
    <w:p w14:paraId="3D3E1F7F" w14:textId="77777777" w:rsidR="000F7377" w:rsidRDefault="000F7377">
      <w:r xmlns:w="http://schemas.openxmlformats.org/wordprocessingml/2006/main">
        <w:t xml:space="preserve">1 John 3:2 2 Armsad, me oleme nüüd Jumala pojad ja veel ei ole selgunud, kelleks me saame. Aga me teame, et kui Ta ilmub, oleme tema sarnased. sest me näeme teda sellisena, nagu ta on.</w:t>
      </w:r>
    </w:p>
    <w:p w14:paraId="134B1133" w14:textId="77777777" w:rsidR="000F7377" w:rsidRDefault="000F7377"/>
    <w:p w14:paraId="41DF7EA2" w14:textId="77777777" w:rsidR="000F7377" w:rsidRDefault="000F7377">
      <w:r xmlns:w="http://schemas.openxmlformats.org/wordprocessingml/2006/main">
        <w:t xml:space="preserve">Me oleme Jumala pojad ja oleme Tema sarnased, kui Ta ilmub.</w:t>
      </w:r>
    </w:p>
    <w:p w14:paraId="3609F407" w14:textId="77777777" w:rsidR="000F7377" w:rsidRDefault="000F7377"/>
    <w:p w14:paraId="36E38EF4" w14:textId="77777777" w:rsidR="000F7377" w:rsidRDefault="000F7377">
      <w:r xmlns:w="http://schemas.openxmlformats.org/wordprocessingml/2006/main">
        <w:t xml:space="preserve">1. Oleme Kõigekõrgema Jumala lapsed</w:t>
      </w:r>
    </w:p>
    <w:p w14:paraId="52EFFB62" w14:textId="77777777" w:rsidR="000F7377" w:rsidRDefault="000F7377"/>
    <w:p w14:paraId="5B8BC926" w14:textId="77777777" w:rsidR="000F7377" w:rsidRDefault="000F7377">
      <w:r xmlns:w="http://schemas.openxmlformats.org/wordprocessingml/2006/main">
        <w:t xml:space="preserve">2. Usu elu elamine Kristuse tagasituleku ootuses</w:t>
      </w:r>
    </w:p>
    <w:p w14:paraId="1CB09BE3" w14:textId="77777777" w:rsidR="000F7377" w:rsidRDefault="000F7377"/>
    <w:p w14:paraId="3E590837" w14:textId="77777777" w:rsidR="000F7377" w:rsidRDefault="000F7377">
      <w:r xmlns:w="http://schemas.openxmlformats.org/wordprocessingml/2006/main">
        <w:t xml:space="preserve">1. Roomlastele 8:29 – Sest keda ta ette teadis, need ta ka ette määras olema oma Poja kuju sarnased, et ta oleks esmasündinu paljude vendade seas.</w:t>
      </w:r>
    </w:p>
    <w:p w14:paraId="789CFB05" w14:textId="77777777" w:rsidR="000F7377" w:rsidRDefault="000F7377"/>
    <w:p w14:paraId="3956F53D" w14:textId="77777777" w:rsidR="000F7377" w:rsidRDefault="000F7377">
      <w:r xmlns:w="http://schemas.openxmlformats.org/wordprocessingml/2006/main">
        <w:t xml:space="preserve">2. Koloslastele 3:4 – Kui Kristus, kes on meie elu, ilmub, siis ilmute ka teie koos temaga auhiilguses.</w:t>
      </w:r>
    </w:p>
    <w:p w14:paraId="580AF9E7" w14:textId="77777777" w:rsidR="000F7377" w:rsidRDefault="000F7377"/>
    <w:p w14:paraId="3821FD78" w14:textId="77777777" w:rsidR="000F7377" w:rsidRDefault="000F7377">
      <w:r xmlns:w="http://schemas.openxmlformats.org/wordprocessingml/2006/main">
        <w:t xml:space="preserve">1 Johannese 3:3 Ja igaüks, kellel on see lootus Tema peale, puhastab iseennast, nõnda nagu tema on puhas.</w:t>
      </w:r>
    </w:p>
    <w:p w14:paraId="0B05A350" w14:textId="77777777" w:rsidR="000F7377" w:rsidRDefault="000F7377"/>
    <w:p w14:paraId="7256E8CF" w14:textId="77777777" w:rsidR="000F7377" w:rsidRDefault="000F7377">
      <w:r xmlns:w="http://schemas.openxmlformats.org/wordprocessingml/2006/main">
        <w:t xml:space="preserve">Usklikud peaksid end puhastama, nii nagu Jeesus on puhas.</w:t>
      </w:r>
    </w:p>
    <w:p w14:paraId="0B2E489C" w14:textId="77777777" w:rsidR="000F7377" w:rsidRDefault="000F7377"/>
    <w:p w14:paraId="09A44272" w14:textId="77777777" w:rsidR="000F7377" w:rsidRDefault="000F7377">
      <w:r xmlns:w="http://schemas.openxmlformats.org/wordprocessingml/2006/main">
        <w:t xml:space="preserve">1: Jeesuse eeskuju puhtusest peaks olema meile eeskujuks.</w:t>
      </w:r>
    </w:p>
    <w:p w14:paraId="7D95C49C" w14:textId="77777777" w:rsidR="000F7377" w:rsidRDefault="000F7377"/>
    <w:p w14:paraId="75A49386" w14:textId="77777777" w:rsidR="000F7377" w:rsidRDefault="000F7377">
      <w:r xmlns:w="http://schemas.openxmlformats.org/wordprocessingml/2006/main">
        <w:t xml:space="preserve">2: Jeesuse järgijatena peame püüdlema puhtuse poole.</w:t>
      </w:r>
    </w:p>
    <w:p w14:paraId="45BC6973" w14:textId="77777777" w:rsidR="000F7377" w:rsidRDefault="000F7377"/>
    <w:p w14:paraId="68263EA9" w14:textId="77777777" w:rsidR="000F7377" w:rsidRDefault="000F7377">
      <w:r xmlns:w="http://schemas.openxmlformats.org/wordprocessingml/2006/main">
        <w:t xml:space="preserve">1: Filiplastele 2:5 - "Olgu teil see meel, mis oli ka Kristusel Jeesusel."</w:t>
      </w:r>
    </w:p>
    <w:p w14:paraId="1E3ECA17" w14:textId="77777777" w:rsidR="000F7377" w:rsidRDefault="000F7377"/>
    <w:p w14:paraId="69DB8F06" w14:textId="77777777" w:rsidR="000F7377" w:rsidRDefault="000F7377">
      <w:r xmlns:w="http://schemas.openxmlformats.org/wordprocessingml/2006/main">
        <w:t xml:space="preserve">2: Tiitusele 2:11-12 - "Sest Jumala arm, mis toob pääste, on ilmunud kõigile inimestele ja õpetab meid, et me, salgades jumalakartmatuse ja maised himud, elaksime praeguses maailmas kainelt, õiglaselt ja jumalakartlikult."</w:t>
      </w:r>
    </w:p>
    <w:p w14:paraId="270ABBA3" w14:textId="77777777" w:rsidR="000F7377" w:rsidRDefault="000F7377"/>
    <w:p w14:paraId="61CD299D" w14:textId="77777777" w:rsidR="000F7377" w:rsidRDefault="000F7377">
      <w:r xmlns:w="http://schemas.openxmlformats.org/wordprocessingml/2006/main">
        <w:t xml:space="preserve">1 Johannese 3:4 Igaüks, kes teeb pattu, rikub ka seadust, sest patt on seaduserikkumine.</w:t>
      </w:r>
    </w:p>
    <w:p w14:paraId="16C25E3B" w14:textId="77777777" w:rsidR="000F7377" w:rsidRDefault="000F7377"/>
    <w:p w14:paraId="39A5AA04" w14:textId="77777777" w:rsidR="000F7377" w:rsidRDefault="000F7377">
      <w:r xmlns:w="http://schemas.openxmlformats.org/wordprocessingml/2006/main">
        <w:t xml:space="preserve">Lõik ütleb, et patt on seaduserikkumine.</w:t>
      </w:r>
    </w:p>
    <w:p w14:paraId="23783837" w14:textId="77777777" w:rsidR="000F7377" w:rsidRDefault="000F7377"/>
    <w:p w14:paraId="56116AE0" w14:textId="77777777" w:rsidR="000F7377" w:rsidRDefault="000F7377">
      <w:r xmlns:w="http://schemas.openxmlformats.org/wordprocessingml/2006/main">
        <w:t xml:space="preserve">1. Peaksime püüdma elada elu, mis austab Jumala seadusi.</w:t>
      </w:r>
    </w:p>
    <w:p w14:paraId="753DE57E" w14:textId="77777777" w:rsidR="000F7377" w:rsidRDefault="000F7377"/>
    <w:p w14:paraId="629A15F9" w14:textId="77777777" w:rsidR="000F7377" w:rsidRDefault="000F7377">
      <w:r xmlns:w="http://schemas.openxmlformats.org/wordprocessingml/2006/main">
        <w:t xml:space="preserve">2. Me ei tohiks lasta patul oma elu dikteerida, vaid pigem püüame elada Jumala seaduste järgi.</w:t>
      </w:r>
    </w:p>
    <w:p w14:paraId="4C49CD65" w14:textId="77777777" w:rsidR="000F7377" w:rsidRDefault="000F7377"/>
    <w:p w14:paraId="465970A9" w14:textId="77777777" w:rsidR="000F7377" w:rsidRDefault="000F7377">
      <w:r xmlns:w="http://schemas.openxmlformats.org/wordprocessingml/2006/main">
        <w:t xml:space="preserve">1. Roomlastele 6:2-4 – "Me oleme seadusest vabastatud, et teeniksime Vaimu uuel viisil, mitte vana kirjaliku seadustiku järgi. Mida me siis ütleme? Kas seadus on patune ? Kindlasti mitte! Sellegipoolest poleks ma teadnud, mis patt on, kui seadust poleks olnud. Sest ma poleks teadnud, mis himustamine tegelikult on, kui seadus poleks öelnud: 쏽 o sa ei tohi himustada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Jaakobuse 1:25 – "Aga see, kes vaatab tähelepanelikult täiuslikku vabaduse seadust ja jääb selle juurde, ega ole unustav kuulaja, vaid tegija, kes töötab? 봳 </w:t>
      </w:r>
      <w:r xmlns:w="http://schemas.openxmlformats.org/wordprocessingml/2006/main">
        <w:rPr>
          <w:rFonts w:ascii="맑은 고딕 Semilight" w:hAnsi="맑은 고딕 Semilight"/>
        </w:rPr>
        <w:t xml:space="preserve">tema </w:t>
      </w:r>
      <w:r xmlns:w="http://schemas.openxmlformats.org/wordprocessingml/2006/main">
        <w:t xml:space="preserve">isik on õnnistatud selles, mida nad teevad."</w:t>
      </w:r>
    </w:p>
    <w:p w14:paraId="02766A15" w14:textId="77777777" w:rsidR="000F7377" w:rsidRDefault="000F7377"/>
    <w:p w14:paraId="13D04BD3" w14:textId="77777777" w:rsidR="000F7377" w:rsidRDefault="000F7377">
      <w:r xmlns:w="http://schemas.openxmlformats.org/wordprocessingml/2006/main">
        <w:t xml:space="preserve">1 John 3:5 5 Ja te teate, et Ta on ilmutatud selleks, et võtta ära meie patud; ja temas pole pattu.</w:t>
      </w:r>
    </w:p>
    <w:p w14:paraId="38F986DE" w14:textId="77777777" w:rsidR="000F7377" w:rsidRDefault="000F7377"/>
    <w:p w14:paraId="57B7B961" w14:textId="77777777" w:rsidR="000F7377" w:rsidRDefault="000F7377">
      <w:r xmlns:w="http://schemas.openxmlformats.org/wordprocessingml/2006/main">
        <w:t xml:space="preserve">Jeesus ilmutati meie patud ära võtma ja Ta on patust vaba.</w:t>
      </w:r>
    </w:p>
    <w:p w14:paraId="3E4FAA0F" w14:textId="77777777" w:rsidR="000F7377" w:rsidRDefault="000F7377"/>
    <w:p w14:paraId="113BE9E7" w14:textId="77777777" w:rsidR="000F7377" w:rsidRDefault="000F7377">
      <w:r xmlns:w="http://schemas.openxmlformats.org/wordprocessingml/2006/main">
        <w:t xml:space="preserve">1. Jeesus tuli maa peale, et päästa meid meie pattudest ja anda meile uus elu</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Kristuses ei ole pattu, seega peaksime püüdma olla Tema sarnased</w:t>
      </w:r>
    </w:p>
    <w:p w14:paraId="28C96B96" w14:textId="77777777" w:rsidR="000F7377" w:rsidRDefault="000F7377"/>
    <w:p w14:paraId="52312911" w14:textId="77777777" w:rsidR="000F7377" w:rsidRDefault="000F7377">
      <w:r xmlns:w="http://schemas.openxmlformats.org/wordprocessingml/2006/main">
        <w:t xml:space="preserve">1. Heebrealastele 4:15 – Sest meil ei ole ülempreestrit, kes ei suudaks meie nõrkustele kaasa tunda, vaid kes on igas suhtes kiusatud nagu meiegi, kuid ilma patuta.</w:t>
      </w:r>
    </w:p>
    <w:p w14:paraId="43014745" w14:textId="77777777" w:rsidR="000F7377" w:rsidRDefault="000F7377"/>
    <w:p w14:paraId="2317F098" w14:textId="77777777" w:rsidR="000F7377" w:rsidRDefault="000F7377">
      <w:r xmlns:w="http://schemas.openxmlformats.org/wordprocessingml/2006/main">
        <w:t xml:space="preserve">2. Roomlastele 8:1-4 – Seepärast ei ole nüüd hukkamõistu neile, kes on Kristuses Jeesuses. Sest elu Vaimu seadus on vabastanud teid Kristuses Jeesuses patu ja surma seadusest. Sest Jumal on teinud seda, mida lihast nõrgenenud seadus ei suutnud teha. Läkitades oma Poja patuse liha kuju ja patu pärast, mõistis ta hukka patu lihases, et seaduse õige nõue saaks täidetud meis, kes me ei ela liha, vaid Vaimu järgi.</w:t>
      </w:r>
    </w:p>
    <w:p w14:paraId="6875B87B" w14:textId="77777777" w:rsidR="000F7377" w:rsidRDefault="000F7377"/>
    <w:p w14:paraId="0733288B" w14:textId="77777777" w:rsidR="000F7377" w:rsidRDefault="000F7377">
      <w:r xmlns:w="http://schemas.openxmlformats.org/wordprocessingml/2006/main">
        <w:t xml:space="preserve">1. Johannese 3:6 Ükski, kes temasse jääb, ei tee pattu; kes pattu teeb, ei ole teda näinud ega tundnud.</w:t>
      </w:r>
    </w:p>
    <w:p w14:paraId="50A71883" w14:textId="77777777" w:rsidR="000F7377" w:rsidRDefault="000F7377"/>
    <w:p w14:paraId="35644663" w14:textId="77777777" w:rsidR="000F7377" w:rsidRDefault="000F7377">
      <w:r xmlns:w="http://schemas.openxmlformats.org/wordprocessingml/2006/main">
        <w:t xml:space="preserve">Need, kes jäävad Kristusesse, ei tee pattu, samas kui need, kes patustavad, ei ole Teda näinud ega tundnud.</w:t>
      </w:r>
    </w:p>
    <w:p w14:paraId="62ED13E9" w14:textId="77777777" w:rsidR="000F7377" w:rsidRDefault="000F7377"/>
    <w:p w14:paraId="3C21CA94" w14:textId="77777777" w:rsidR="000F7377" w:rsidRDefault="000F7377">
      <w:r xmlns:w="http://schemas.openxmlformats.org/wordprocessingml/2006/main">
        <w:t xml:space="preserve">1. Kristuses püsimine: tee õigusele</w:t>
      </w:r>
    </w:p>
    <w:p w14:paraId="7765700C" w14:textId="77777777" w:rsidR="000F7377" w:rsidRDefault="000F7377"/>
    <w:p w14:paraId="098865DD" w14:textId="77777777" w:rsidR="000F7377" w:rsidRDefault="000F7377">
      <w:r xmlns:w="http://schemas.openxmlformats.org/wordprocessingml/2006/main">
        <w:t xml:space="preserve">2. Jeesuse tundmine: tee pühaduseni</w:t>
      </w:r>
    </w:p>
    <w:p w14:paraId="50B8792B" w14:textId="77777777" w:rsidR="000F7377" w:rsidRDefault="000F7377"/>
    <w:p w14:paraId="500D5511" w14:textId="77777777" w:rsidR="000F7377" w:rsidRDefault="000F7377">
      <w:r xmlns:w="http://schemas.openxmlformats.org/wordprocessingml/2006/main">
        <w:t xml:space="preserve">1. Roomlastele 3:23-24 – Sest kõik on pattu teinud ja jäävad ilma Jumala auhiilgusest ning mõistetakse õigeks tema armust kui kingitusest lunastuse kaudu, mis on Kristuses Jeesuses.</w:t>
      </w:r>
    </w:p>
    <w:p w14:paraId="2A853CFA" w14:textId="77777777" w:rsidR="000F7377" w:rsidRDefault="000F7377"/>
    <w:p w14:paraId="54810774" w14:textId="77777777" w:rsidR="000F7377" w:rsidRDefault="000F7377">
      <w:r xmlns:w="http://schemas.openxmlformats.org/wordprocessingml/2006/main">
        <w:t xml:space="preserve">2. 1. Johannese 1:8-9 – Kui me ütleme, et meil pole pattu, siis me petame iseennast ja tõde ei ole meis. Kui me oma patud tunnistame, on ta ustav ja õiglane, et andestada meile meie patud ja puhastada meid kõigest ülekohtust.</w:t>
      </w:r>
    </w:p>
    <w:p w14:paraId="7507D5AA" w14:textId="77777777" w:rsidR="000F7377" w:rsidRDefault="000F7377"/>
    <w:p w14:paraId="489CC382" w14:textId="77777777" w:rsidR="000F7377" w:rsidRDefault="000F7377">
      <w:r xmlns:w="http://schemas.openxmlformats.org/wordprocessingml/2006/main">
        <w:t xml:space="preserve">1 John 3:7 Lapsukesed, ärgu keegi teid eksitage; kes õigust teeb, see on õige, nagu temagi on õige.</w:t>
      </w:r>
    </w:p>
    <w:p w14:paraId="410529AB" w14:textId="77777777" w:rsidR="000F7377" w:rsidRDefault="000F7377"/>
    <w:p w14:paraId="7E1C5DFC" w14:textId="77777777" w:rsidR="000F7377" w:rsidRDefault="000F7377">
      <w:r xmlns:w="http://schemas.openxmlformats.org/wordprocessingml/2006/main">
        <w:t xml:space="preserve">Usklikke ei tohiks eksitada, vaid pigem püüelda selle poole, et olla õiglane samamoodi nagu Jumal on õige.</w:t>
      </w:r>
    </w:p>
    <w:p w14:paraId="214E76B9" w14:textId="77777777" w:rsidR="000F7377" w:rsidRDefault="000F7377"/>
    <w:p w14:paraId="5A2D5984" w14:textId="77777777" w:rsidR="000F7377" w:rsidRDefault="000F7377">
      <w:r xmlns:w="http://schemas.openxmlformats.org/wordprocessingml/2006/main">
        <w:t xml:space="preserve">1. Jumal kutsub meid olema õiged ja Ta aitab meid selles püüdluses.</w:t>
      </w:r>
    </w:p>
    <w:p w14:paraId="18D013A4" w14:textId="77777777" w:rsidR="000F7377" w:rsidRDefault="000F7377"/>
    <w:p w14:paraId="018E49A2" w14:textId="77777777" w:rsidR="000F7377" w:rsidRDefault="000F7377">
      <w:r xmlns:w="http://schemas.openxmlformats.org/wordprocessingml/2006/main">
        <w:t xml:space="preserve">2. Jumal hoiab meid õigluse standardi järgi ja me peaksime püüdma seda standardit täita.</w:t>
      </w:r>
    </w:p>
    <w:p w14:paraId="4AAB712A" w14:textId="77777777" w:rsidR="000F7377" w:rsidRDefault="000F7377"/>
    <w:p w14:paraId="2E2143A2" w14:textId="77777777" w:rsidR="000F7377" w:rsidRDefault="000F7377">
      <w:r xmlns:w="http://schemas.openxmlformats.org/wordprocessingml/2006/main">
        <w:t xml:space="preserve">1. Jaakobuse 1:22-25 – Olge sõna tegijad, mitte ainult kuulajad, pettes iseennast.</w:t>
      </w:r>
    </w:p>
    <w:p w14:paraId="4D2C67F5" w14:textId="77777777" w:rsidR="000F7377" w:rsidRDefault="000F7377"/>
    <w:p w14:paraId="3B9CEE22" w14:textId="77777777" w:rsidR="000F7377" w:rsidRDefault="000F7377">
      <w:r xmlns:w="http://schemas.openxmlformats.org/wordprocessingml/2006/main">
        <w:t xml:space="preserve">2. Filiplastele 4:8-9 – Lõpuks, vennad, kõik, mis on tõsi, mis on aus, mis on õiglane, mis on puhas, mis on ilus, mis on ilus, mis on hea; kui on voorusi ja kui on kiitust, siis mõelge nendele asjadele.</w:t>
      </w:r>
    </w:p>
    <w:p w14:paraId="0E6856D0" w14:textId="77777777" w:rsidR="000F7377" w:rsidRDefault="000F7377"/>
    <w:p w14:paraId="53D70F7A" w14:textId="77777777" w:rsidR="000F7377" w:rsidRDefault="000F7377">
      <w:r xmlns:w="http://schemas.openxmlformats.org/wordprocessingml/2006/main">
        <w:t xml:space="preserve">1 John 3:8 8 Kes pattu teeb, see on kuradist; sest kurat teeb pattu algusest peale. Sel eesmärgil ilmus Jumala Poeg, et ta hävitaks kuradi teod.</w:t>
      </w:r>
    </w:p>
    <w:p w14:paraId="7C7991B6" w14:textId="77777777" w:rsidR="000F7377" w:rsidRDefault="000F7377"/>
    <w:p w14:paraId="5ED7DD84" w14:textId="77777777" w:rsidR="000F7377" w:rsidRDefault="000F7377">
      <w:r xmlns:w="http://schemas.openxmlformats.org/wordprocessingml/2006/main">
        <w:t xml:space="preserve">Jumala Poeg ilmus selleks, et hävitada kuradi teod, kes on algusest peale pattu teinud.</w:t>
      </w:r>
    </w:p>
    <w:p w14:paraId="1A59E819" w14:textId="77777777" w:rsidR="000F7377" w:rsidRDefault="000F7377"/>
    <w:p w14:paraId="0629C414" w14:textId="77777777" w:rsidR="000F7377" w:rsidRDefault="000F7377">
      <w:r xmlns:w="http://schemas.openxmlformats.org/wordprocessingml/2006/main">
        <w:t xml:space="preserve">1. Jumala Poja vägi patu võita</w:t>
      </w:r>
    </w:p>
    <w:p w14:paraId="0B53E133" w14:textId="77777777" w:rsidR="000F7377" w:rsidRDefault="000F7377"/>
    <w:p w14:paraId="2BF32244" w14:textId="77777777" w:rsidR="000F7377" w:rsidRDefault="000F7377">
      <w:r xmlns:w="http://schemas.openxmlformats.org/wordprocessingml/2006/main">
        <w:t xml:space="preserve">2. Kuradi olemus ja tema mõju meie elule</w:t>
      </w:r>
    </w:p>
    <w:p w14:paraId="29766225" w14:textId="77777777" w:rsidR="000F7377" w:rsidRDefault="000F7377"/>
    <w:p w14:paraId="3D9FFE4F" w14:textId="77777777" w:rsidR="000F7377" w:rsidRDefault="000F7377">
      <w:r xmlns:w="http://schemas.openxmlformats.org/wordprocessingml/2006/main">
        <w:t xml:space="preserve">1. Johannese 8:44 – "Sa kuulud oma isale kuradile ja tahad täita oma isa soovi. Ta oli algusest peale mõrvar, kes ei hoidnud kinni tõest, sest temas pole tõde. ta valetab, ta räägib oma emakeelt, sest ta on valetaja ja valede isa."</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Efeslastele 6:11-12 – "Pane selga Jumala täielik sõjavarustus, et saaksite astuda vastu kuradi kavanditele. Sest meie võitlus ei käi liha ja vere vastu, vaid valitsejate, võimude, võimude vastu. selle pimeda maailma vägede vastu ja kurjuse vaimsete jõudude vastu taevases maailmas."</w:t>
      </w:r>
    </w:p>
    <w:p w14:paraId="2735655F" w14:textId="77777777" w:rsidR="000F7377" w:rsidRDefault="000F7377"/>
    <w:p w14:paraId="467EC0AF" w14:textId="77777777" w:rsidR="000F7377" w:rsidRDefault="000F7377">
      <w:r xmlns:w="http://schemas.openxmlformats.org/wordprocessingml/2006/main">
        <w:t xml:space="preserve">1 John 3:9 9 Ükski, kes on sündinud Jumalast, ei tee pattu; sest tema seeme jääb temasse ja ta ei saa pattu teha, sest ta on sündinud Jumalast.</w:t>
      </w:r>
    </w:p>
    <w:p w14:paraId="07B2C4E2" w14:textId="77777777" w:rsidR="000F7377" w:rsidRDefault="000F7377"/>
    <w:p w14:paraId="7037B444" w14:textId="77777777" w:rsidR="000F7377" w:rsidRDefault="000F7377">
      <w:r xmlns:w="http://schemas.openxmlformats.org/wordprocessingml/2006/main">
        <w:t xml:space="preserve">Lõik väidab, et usklikud ei saa pattu teha, sest nad on sündinud Jumalast ja Tema seeme jääb neisse.</w:t>
      </w:r>
    </w:p>
    <w:p w14:paraId="240B8E50" w14:textId="77777777" w:rsidR="000F7377" w:rsidRDefault="000F7377"/>
    <w:p w14:paraId="6A5F6568" w14:textId="77777777" w:rsidR="000F7377" w:rsidRDefault="000F7377">
      <w:r xmlns:w="http://schemas.openxmlformats.org/wordprocessingml/2006/main">
        <w:t xml:space="preserve">1. Uskliku jumalik olemus: kuidas Jumala seeme annab meile jõudu patule vastu seista</w:t>
      </w:r>
    </w:p>
    <w:p w14:paraId="68C23885" w14:textId="77777777" w:rsidR="000F7377" w:rsidRDefault="000F7377"/>
    <w:p w14:paraId="7DFF3C2D" w14:textId="77777777" w:rsidR="000F7377" w:rsidRDefault="000F7377">
      <w:r xmlns:w="http://schemas.openxmlformats.org/wordprocessingml/2006/main">
        <w:t xml:space="preserve">2. Pühaduse uus sünd: Jumala lasteks saamine ja õiguse omaks võtmine</w:t>
      </w:r>
    </w:p>
    <w:p w14:paraId="43B47FD6" w14:textId="77777777" w:rsidR="000F7377" w:rsidRDefault="000F7377"/>
    <w:p w14:paraId="7E990762" w14:textId="77777777" w:rsidR="000F7377" w:rsidRDefault="000F7377">
      <w:r xmlns:w="http://schemas.openxmlformats.org/wordprocessingml/2006/main">
        <w:t xml:space="preserve">1. 1. Johannese 4:7 – Armsad, armastagem üksteist, sest armastus on Jumalast; ja igaüks, kes armastab, on sündinud Jumalast ja tunneb Jumalat.</w:t>
      </w:r>
    </w:p>
    <w:p w14:paraId="4FBD4837" w14:textId="77777777" w:rsidR="000F7377" w:rsidRDefault="000F7377"/>
    <w:p w14:paraId="2B884B83" w14:textId="77777777" w:rsidR="000F7377" w:rsidRDefault="000F7377">
      <w:r xmlns:w="http://schemas.openxmlformats.org/wordprocessingml/2006/main">
        <w:t xml:space="preserve">2. Roomlastele 8:15 – Sest te ei ole saanud jälle orjuse vaimu, et karta; aga teie olete saanud lapsendamise Vaimu, millega me hüüame: "Abba, Isa!"</w:t>
      </w:r>
    </w:p>
    <w:p w14:paraId="26C598CA" w14:textId="77777777" w:rsidR="000F7377" w:rsidRDefault="000F7377"/>
    <w:p w14:paraId="058339B4" w14:textId="77777777" w:rsidR="000F7377" w:rsidRDefault="000F7377">
      <w:r xmlns:w="http://schemas.openxmlformats.org/wordprocessingml/2006/main">
        <w:t xml:space="preserve">1 John 3:10 10 Selles ilmnevad Jumala lapsed ja kuradi lapsed. Ükski, kes ei tee õigust, ei ole Jumalast ega see, kes ei armasta oma venda.</w:t>
      </w:r>
    </w:p>
    <w:p w14:paraId="16496A56" w14:textId="77777777" w:rsidR="000F7377" w:rsidRDefault="000F7377"/>
    <w:p w14:paraId="198124B6" w14:textId="77777777" w:rsidR="000F7377" w:rsidRDefault="000F7377">
      <w:r xmlns:w="http://schemas.openxmlformats.org/wordprocessingml/2006/main">
        <w:t xml:space="preserve">See salm rõhutab, et viis tõeliselt Jumala lapseks olemiseks on järgida Tema käske ja armastada ligimest.</w:t>
      </w:r>
    </w:p>
    <w:p w14:paraId="0A6A07D4" w14:textId="77777777" w:rsidR="000F7377" w:rsidRDefault="000F7377"/>
    <w:p w14:paraId="20BAFBDA" w14:textId="77777777" w:rsidR="000F7377" w:rsidRDefault="000F7377">
      <w:r xmlns:w="http://schemas.openxmlformats.org/wordprocessingml/2006/main">
        <w:t xml:space="preserve">1. "Õigluse tee: armastada Jumalat ja armastada teisi"</w:t>
      </w:r>
    </w:p>
    <w:p w14:paraId="405C97A3" w14:textId="77777777" w:rsidR="000F7377" w:rsidRDefault="000F7377"/>
    <w:p w14:paraId="3B321FF5" w14:textId="77777777" w:rsidR="000F7377" w:rsidRDefault="000F7377">
      <w:r xmlns:w="http://schemas.openxmlformats.org/wordprocessingml/2006/main">
        <w:t xml:space="preserve">2. "Kaks identiteeti: Jumala lapsed ja kuradi lapsed"</w:t>
      </w:r>
    </w:p>
    <w:p w14:paraId="0D00C862" w14:textId="77777777" w:rsidR="000F7377" w:rsidRDefault="000F7377"/>
    <w:p w14:paraId="72140AED" w14:textId="77777777" w:rsidR="000F7377" w:rsidRDefault="000F7377">
      <w:r xmlns:w="http://schemas.openxmlformats.org/wordprocessingml/2006/main">
        <w:t xml:space="preserve">1. Matteuse 22:36-40 – Armasta Issandat, oma Jumalat, kogu oma südamest ja oma ligimest nagu iseennast</w:t>
      </w:r>
    </w:p>
    <w:p w14:paraId="05F41033" w14:textId="77777777" w:rsidR="000F7377" w:rsidRDefault="000F7377"/>
    <w:p w14:paraId="7F1E2FCB" w14:textId="77777777" w:rsidR="000F7377" w:rsidRDefault="000F7377">
      <w:r xmlns:w="http://schemas.openxmlformats.org/wordprocessingml/2006/main">
        <w:t xml:space="preserve">2. Jaakobuse 2:8 – kui sa tõesti täidad kuninglikku seadust vastavalt pühakirjale, siis pead sa armastama oma ligimest nagu iseennast</w:t>
      </w:r>
    </w:p>
    <w:p w14:paraId="441C7296" w14:textId="77777777" w:rsidR="000F7377" w:rsidRDefault="000F7377"/>
    <w:p w14:paraId="1264B771" w14:textId="77777777" w:rsidR="000F7377" w:rsidRDefault="000F7377">
      <w:r xmlns:w="http://schemas.openxmlformats.org/wordprocessingml/2006/main">
        <w:t xml:space="preserve">1 Johannese 3:11 Sest see on sõnum, mida te algusest peale kuulsite, et me armastame üksteist.</w:t>
      </w:r>
    </w:p>
    <w:p w14:paraId="3CDE2073" w14:textId="77777777" w:rsidR="000F7377" w:rsidRDefault="000F7377"/>
    <w:p w14:paraId="308FB0AC" w14:textId="77777777" w:rsidR="000F7377" w:rsidRDefault="000F7377">
      <w:r xmlns:w="http://schemas.openxmlformats.org/wordprocessingml/2006/main">
        <w:t xml:space="preserve">Peaksime üksteist armastama, sest seda sõnumit oleme kuulnud algusest peale.</w:t>
      </w:r>
    </w:p>
    <w:p w14:paraId="1379889C" w14:textId="77777777" w:rsidR="000F7377" w:rsidRDefault="000F7377"/>
    <w:p w14:paraId="387A7F25" w14:textId="77777777" w:rsidR="000F7377" w:rsidRDefault="000F7377">
      <w:r xmlns:w="http://schemas.openxmlformats.org/wordprocessingml/2006/main">
        <w:t xml:space="preserve">1. Armastuse jõud: kuidas üksteist armastada nii, nagu Jumal käsib</w:t>
      </w:r>
    </w:p>
    <w:p w14:paraId="4E6C8A4E" w14:textId="77777777" w:rsidR="000F7377" w:rsidRDefault="000F7377"/>
    <w:p w14:paraId="3502A056" w14:textId="77777777" w:rsidR="000F7377" w:rsidRDefault="000F7377">
      <w:r xmlns:w="http://schemas.openxmlformats.org/wordprocessingml/2006/main">
        <w:t xml:space="preserve">2. Kristluse süda: kuidas armastus on meie usu oluline element</w:t>
      </w:r>
    </w:p>
    <w:p w14:paraId="40CDE074" w14:textId="77777777" w:rsidR="000F7377" w:rsidRDefault="000F7377"/>
    <w:p w14:paraId="35289A7B" w14:textId="77777777" w:rsidR="000F7377" w:rsidRDefault="000F7377">
      <w:r xmlns:w="http://schemas.openxmlformats.org/wordprocessingml/2006/main">
        <w:t xml:space="preserve">1. Matteuse 22:37-40 – Jeesus ütles talle: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kas sa pead armastama Issandat, oma Jumalat, kogu oma südamest, kogu oma hingest ja kogu oma mõistusest. </w:t>
      </w:r>
      <w:r xmlns:w="http://schemas.openxmlformats.org/wordprocessingml/2006/main">
        <w:rPr>
          <w:rFonts w:ascii="맑은 고딕 Semilight" w:hAnsi="맑은 고딕 Semilight"/>
        </w:rPr>
        <w:t xml:space="preserve">셏 </w:t>
      </w:r>
      <w:r xmlns:w="http://schemas.openxmlformats.org/wordprocessingml/2006/main">
        <w:t xml:space="preserve">tema on esimene ja suur käsk. Ja teine on nagu see: ? </w:t>
      </w:r>
      <w:r xmlns:w="http://schemas.openxmlformats.org/wordprocessingml/2006/main">
        <w:rPr>
          <w:rFonts w:ascii="맑은 고딕 Semilight" w:hAnsi="맑은 고딕 Semilight"/>
        </w:rPr>
        <w:t xml:space="preserve">쁚 </w:t>
      </w:r>
      <w:r xmlns:w="http://schemas.openxmlformats.org/wordprocessingml/2006/main">
        <w:t xml:space="preserve">sa pead armastama oma ligimest nagu iseennast.??</w:t>
      </w:r>
    </w:p>
    <w:p w14:paraId="71BB4070" w14:textId="77777777" w:rsidR="000F7377" w:rsidRDefault="000F7377"/>
    <w:p w14:paraId="37A40E23" w14:textId="77777777" w:rsidR="000F7377" w:rsidRDefault="000F7377">
      <w:r xmlns:w="http://schemas.openxmlformats.org/wordprocessingml/2006/main">
        <w:t xml:space="preserve">2. Roomlastele 12:9-10 – armastus olgu ilma silmakirjalikkuseta. Jälgige seda, mis on kurja. Klammerduge sellesse, mis on hea. Olge üksteise vastu lahkelt kiindunud vennaliku armastusega, austades üksteisele p andmist.</w:t>
      </w:r>
    </w:p>
    <w:p w14:paraId="2BBF1B86" w14:textId="77777777" w:rsidR="000F7377" w:rsidRDefault="000F7377"/>
    <w:p w14:paraId="5D8FB01B" w14:textId="77777777" w:rsidR="000F7377" w:rsidRDefault="000F7377">
      <w:r xmlns:w="http://schemas.openxmlformats.org/wordprocessingml/2006/main">
        <w:t xml:space="preserve">1. Johannese 3:12 Mitte nagu Kain, kes oli sellest kurjast ja tappis oma venna. Ja miks ta tappis? Sest tema enda teod olid kurjad ja venna õiged.</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See lõik räägib kurja tegude tagajärgedest ja sellest, kuidas need võivad viia tragöödiani.</w:t>
      </w:r>
    </w:p>
    <w:p w14:paraId="184EC30E" w14:textId="77777777" w:rsidR="000F7377" w:rsidRDefault="000F7377"/>
    <w:p w14:paraId="209DB3F9" w14:textId="77777777" w:rsidR="000F7377" w:rsidRDefault="000F7377">
      <w:r xmlns:w="http://schemas.openxmlformats.org/wordprocessingml/2006/main">
        <w:t xml:space="preserve">1: Peame püüdma teha head, sest meie enda teod võivad teistele kahju tuua.</w:t>
      </w:r>
    </w:p>
    <w:p w14:paraId="5D0E20A9" w14:textId="77777777" w:rsidR="000F7377" w:rsidRDefault="000F7377"/>
    <w:p w14:paraId="0207DEFF" w14:textId="77777777" w:rsidR="000F7377" w:rsidRDefault="000F7377">
      <w:r xmlns:w="http://schemas.openxmlformats.org/wordprocessingml/2006/main">
        <w:t xml:space="preserve">2: Peame püüdma olla õiged, sest meie enda õigus võib meid ja meid ümbritsevaid kaitsta kurja eest.</w:t>
      </w:r>
    </w:p>
    <w:p w14:paraId="030289D3" w14:textId="77777777" w:rsidR="000F7377" w:rsidRDefault="000F7377"/>
    <w:p w14:paraId="136E0513" w14:textId="77777777" w:rsidR="000F7377" w:rsidRDefault="000F7377">
      <w:r xmlns:w="http://schemas.openxmlformats.org/wordprocessingml/2006/main">
        <w:t xml:space="preserve">1: Õpetussõnad 10:9 - "Kes käib laitmatult, kõnnib kindlalt, aga kes rikub oma teid, see saab tuntuks."</w:t>
      </w:r>
    </w:p>
    <w:p w14:paraId="7EC574D3" w14:textId="77777777" w:rsidR="000F7377" w:rsidRDefault="000F7377"/>
    <w:p w14:paraId="781FAD71" w14:textId="77777777" w:rsidR="000F7377" w:rsidRDefault="000F7377">
      <w:r xmlns:w="http://schemas.openxmlformats.org/wordprocessingml/2006/main">
        <w:t xml:space="preserve">2: Galaatlastele 6:7-8 - "Ärge eksige, Jumalat ei pilgata, sest mida inimene külvab, seda ta ka lõikab. Sest kes külvab oma lihale, see lõikab liha, see lõikab kaduvust, aga kes külvab Vaimu tahtel lõikab igavene elu."</w:t>
      </w:r>
    </w:p>
    <w:p w14:paraId="724DBA50" w14:textId="77777777" w:rsidR="000F7377" w:rsidRDefault="000F7377"/>
    <w:p w14:paraId="2AF18F6B" w14:textId="77777777" w:rsidR="000F7377" w:rsidRDefault="000F7377">
      <w:r xmlns:w="http://schemas.openxmlformats.org/wordprocessingml/2006/main">
        <w:t xml:space="preserve">1 Johannese 3:13 Ärge imestage, mu vennad, kui maailm teid vihkab.</w:t>
      </w:r>
    </w:p>
    <w:p w14:paraId="1017B532" w14:textId="77777777" w:rsidR="000F7377" w:rsidRDefault="000F7377"/>
    <w:p w14:paraId="788EF0EA" w14:textId="77777777" w:rsidR="000F7377" w:rsidRDefault="000F7377">
      <w:r xmlns:w="http://schemas.openxmlformats.org/wordprocessingml/2006/main">
        <w:t xml:space="preserve">Usklikud ei tohiks olla üllatunud, kui maailm neid vihkab.</w:t>
      </w:r>
    </w:p>
    <w:p w14:paraId="1EBD323A" w14:textId="77777777" w:rsidR="000F7377" w:rsidRDefault="000F7377"/>
    <w:p w14:paraId="5B3CA03A" w14:textId="77777777" w:rsidR="000F7377" w:rsidRDefault="000F7377">
      <w:r xmlns:w="http://schemas.openxmlformats.org/wordprocessingml/2006/main">
        <w:t xml:space="preserve">1. Maailma vihkamine usklike vastu ei ole märk ebaõnnestumisest, vaid edu märk.</w:t>
      </w:r>
    </w:p>
    <w:p w14:paraId="3FDBC403" w14:textId="77777777" w:rsidR="000F7377" w:rsidRDefault="000F7377"/>
    <w:p w14:paraId="6CFB72FD" w14:textId="77777777" w:rsidR="000F7377" w:rsidRDefault="000F7377">
      <w:r xmlns:w="http://schemas.openxmlformats.org/wordprocessingml/2006/main">
        <w:t xml:space="preserve">2. Meid on kutsutud elama selles maailmas, olemata sellest.</w:t>
      </w:r>
    </w:p>
    <w:p w14:paraId="05775431" w14:textId="77777777" w:rsidR="000F7377" w:rsidRDefault="000F7377"/>
    <w:p w14:paraId="4DE58E14" w14:textId="77777777" w:rsidR="000F7377" w:rsidRDefault="000F7377">
      <w:r xmlns:w="http://schemas.openxmlformats.org/wordprocessingml/2006/main">
        <w:t xml:space="preserve">1. Roomlastele 12:2 – Ärge muganduge selle maailmaga, vaid muutuge oma meele uuendamise läbi, et katsudes mõistaksite, mis on Jumala tahe, mis on hea, meelepärane ja täiuslik.</w:t>
      </w:r>
    </w:p>
    <w:p w14:paraId="7A886A88" w14:textId="77777777" w:rsidR="000F7377" w:rsidRDefault="000F7377"/>
    <w:p w14:paraId="5E6BD85E" w14:textId="77777777" w:rsidR="000F7377" w:rsidRDefault="000F7377">
      <w:r xmlns:w="http://schemas.openxmlformats.org/wordprocessingml/2006/main">
        <w:t xml:space="preserve">2. Johannese 15:18-19 – Kui maailm vihkab teid, siis tea, et ta on vihkanud mind enne kui teid. Kui sa oleksid maailmast, armastaks maailm sind kui oma; aga kuna te ei ole maailmast, vaid </w:t>
      </w:r>
      <w:r xmlns:w="http://schemas.openxmlformats.org/wordprocessingml/2006/main">
        <w:lastRenderedPageBreak xmlns:w="http://schemas.openxmlformats.org/wordprocessingml/2006/main"/>
      </w:r>
      <w:r xmlns:w="http://schemas.openxmlformats.org/wordprocessingml/2006/main">
        <w:t xml:space="preserve">ma olen teid maailmast välja valinud, siis maailm vihkab teid.</w:t>
      </w:r>
    </w:p>
    <w:p w14:paraId="6A587CD1" w14:textId="77777777" w:rsidR="000F7377" w:rsidRDefault="000F7377"/>
    <w:p w14:paraId="5FB942A1" w14:textId="77777777" w:rsidR="000F7377" w:rsidRDefault="000F7377">
      <w:r xmlns:w="http://schemas.openxmlformats.org/wordprocessingml/2006/main">
        <w:t xml:space="preserve">1 John 3:14 14 Me teame, et oleme läinud surmast ellu, sest me armastame vendi. Kes oma venda ei armasta, see jääb surma.</w:t>
      </w:r>
    </w:p>
    <w:p w14:paraId="613DF91F" w14:textId="77777777" w:rsidR="000F7377" w:rsidRDefault="000F7377"/>
    <w:p w14:paraId="218B03EA" w14:textId="77777777" w:rsidR="000F7377" w:rsidRDefault="000F7377">
      <w:r xmlns:w="http://schemas.openxmlformats.org/wordprocessingml/2006/main">
        <w:t xml:space="preserve">Usklikud on läinud vaimsest surmast vaimsesse ellu, sest nad armastavad oma vendi ja õdesid. Need, kes ei armasta oma vendi ja õdesid, jäävad vaimselt surnuks.</w:t>
      </w:r>
    </w:p>
    <w:p w14:paraId="6D21DFD4" w14:textId="77777777" w:rsidR="000F7377" w:rsidRDefault="000F7377"/>
    <w:p w14:paraId="4794AE38" w14:textId="77777777" w:rsidR="000F7377" w:rsidRDefault="000F7377">
      <w:r xmlns:w="http://schemas.openxmlformats.org/wordprocessingml/2006/main">
        <w:t xml:space="preserve">1. "Uus elu Kristuses: üksteise armastamine"</w:t>
      </w:r>
    </w:p>
    <w:p w14:paraId="2DEC6AE5" w14:textId="77777777" w:rsidR="000F7377" w:rsidRDefault="000F7377"/>
    <w:p w14:paraId="61CD90C8" w14:textId="77777777" w:rsidR="000F7377" w:rsidRDefault="000F7377">
      <w:r xmlns:w="http://schemas.openxmlformats.org/wordprocessingml/2006/main">
        <w:t xml:space="preserve">2. "Surmast ellu üleminek armastuse kaudu"</w:t>
      </w:r>
    </w:p>
    <w:p w14:paraId="26382E56" w14:textId="77777777" w:rsidR="000F7377" w:rsidRDefault="000F7377"/>
    <w:p w14:paraId="54565F60" w14:textId="77777777" w:rsidR="000F7377" w:rsidRDefault="000F7377">
      <w:r xmlns:w="http://schemas.openxmlformats.org/wordprocessingml/2006/main">
        <w:t xml:space="preserve">1. Johannese 13:34-35 – "Ma annan teile uue käsu: armastage üksteist, nõnda nagu mina teid olen armastanud, et ka teie üksteist armastaksite. Sellest tunnevad kõik, et te olete minu jüngrid, kui teil on armastus üksteise vastu."</w:t>
      </w:r>
    </w:p>
    <w:p w14:paraId="1095C051" w14:textId="77777777" w:rsidR="000F7377" w:rsidRDefault="000F7377"/>
    <w:p w14:paraId="5BFFA01E" w14:textId="77777777" w:rsidR="000F7377" w:rsidRDefault="000F7377">
      <w:r xmlns:w="http://schemas.openxmlformats.org/wordprocessingml/2006/main">
        <w:t xml:space="preserve">2. Galaatlastele 5:13-14 - "Sest te, vennad, olete kutsutud vabadusele, ärge kasutage vabadust ainult liha jaoks, vaid teenige üksteist armastusega. Sest kogu seadus on täidetud ühes sõnas, isegi selles: sa pead armastama oma ligimest nagu iseennast."</w:t>
      </w:r>
    </w:p>
    <w:p w14:paraId="78AE7DAE" w14:textId="77777777" w:rsidR="000F7377" w:rsidRDefault="000F7377"/>
    <w:p w14:paraId="591873CC" w14:textId="77777777" w:rsidR="000F7377" w:rsidRDefault="000F7377">
      <w:r xmlns:w="http://schemas.openxmlformats.org/wordprocessingml/2006/main">
        <w:t xml:space="preserve">1 John 3:15 15 Igaüks, kes vihkab oma venda, on mõrvar; ja te teate, et ühelgi mõrvaril ei ole igavest elu, mis temasse jääks.</w:t>
      </w:r>
    </w:p>
    <w:p w14:paraId="1A1F2F0E" w14:textId="77777777" w:rsidR="000F7377" w:rsidRDefault="000F7377"/>
    <w:p w14:paraId="395CECAD" w14:textId="77777777" w:rsidR="000F7377" w:rsidRDefault="000F7377">
      <w:r xmlns:w="http://schemas.openxmlformats.org/wordprocessingml/2006/main">
        <w:t xml:space="preserve">Vihkamine teise inimese vastu võrdub mõrvaga ja mõrvaril pole igavest elu.</w:t>
      </w:r>
    </w:p>
    <w:p w14:paraId="3CF0725A" w14:textId="77777777" w:rsidR="000F7377" w:rsidRDefault="000F7377"/>
    <w:p w14:paraId="6F5FC7CD" w14:textId="77777777" w:rsidR="000F7377" w:rsidRDefault="000F7377">
      <w:r xmlns:w="http://schemas.openxmlformats.org/wordprocessingml/2006/main">
        <w:t xml:space="preserve">1. "Armasta oma vaenlasi"</w:t>
      </w:r>
    </w:p>
    <w:p w14:paraId="4880ECE6" w14:textId="77777777" w:rsidR="000F7377" w:rsidRDefault="000F7377"/>
    <w:p w14:paraId="150CFCEA" w14:textId="77777777" w:rsidR="000F7377" w:rsidRDefault="000F7377">
      <w:r xmlns:w="http://schemas.openxmlformats.org/wordprocessingml/2006/main">
        <w:t xml:space="preserve">2. "Vihkamise tagajärjed"</w:t>
      </w:r>
    </w:p>
    <w:p w14:paraId="2E4F49D1" w14:textId="77777777" w:rsidR="000F7377" w:rsidRDefault="000F7377"/>
    <w:p w14:paraId="32CFA23B" w14:textId="77777777" w:rsidR="000F7377" w:rsidRDefault="000F7377">
      <w:r xmlns:w="http://schemas.openxmlformats.org/wordprocessingml/2006/main">
        <w:t xml:space="preserve">1. Matteuse 5:43-45 – "Te olete kuulnud, et on öeldud: Armasta oma ligimest ja vihka oma vaenlast. Aga mina ütlen teile: armastage oma vaenlasi, õnnista neid, kes teid neavad, tehke neile head. kes teid vihkavad ja palvetage nende eest, kes teid kurjasti kasutavad ja teid taga kiusavad.</w:t>
      </w:r>
    </w:p>
    <w:p w14:paraId="628F79F6" w14:textId="77777777" w:rsidR="000F7377" w:rsidRDefault="000F7377"/>
    <w:p w14:paraId="3546CBFA" w14:textId="77777777" w:rsidR="000F7377" w:rsidRDefault="000F7377">
      <w:r xmlns:w="http://schemas.openxmlformats.org/wordprocessingml/2006/main">
        <w:t xml:space="preserve">2. Roomlastele 12:17-21 – "Ärge tasuge kellelegi kurja kurjaga. Olge kõigi inimeste silmis ausad. Kui see on võimalik, elage rahus kõigi inimestega, kui see on võimalik. Mu armsad, makske kätte mitte iseennast, vaid andke koht vihale, sest on kirjutatud: „Minu päralt on kättemaks, ma maksan, ütleb Issand.“ Seega, kui su vaenlane nälgib, toida teda, kui tal on janu, anna talle juua, sest nii tehes pead sa kuhja söed talle pähe.Ärge saage kurjast võitu, vaid saage kurjast võitu heaga.??</w:t>
      </w:r>
    </w:p>
    <w:p w14:paraId="780C0817" w14:textId="77777777" w:rsidR="000F7377" w:rsidRDefault="000F7377"/>
    <w:p w14:paraId="009F4522" w14:textId="77777777" w:rsidR="000F7377" w:rsidRDefault="000F7377">
      <w:r xmlns:w="http://schemas.openxmlformats.org/wordprocessingml/2006/main">
        <w:t xml:space="preserve">1 John 3:16 16 Sellest me tunneme Jumala armastust, sest ta on oma elu andnud meie eest, ja meie peame andma oma elu vendade eest.</w:t>
      </w:r>
    </w:p>
    <w:p w14:paraId="792BD6AE" w14:textId="77777777" w:rsidR="000F7377" w:rsidRDefault="000F7377"/>
    <w:p w14:paraId="21D7CD4C" w14:textId="77777777" w:rsidR="000F7377" w:rsidRDefault="000F7377">
      <w:r xmlns:w="http://schemas.openxmlformats.org/wordprocessingml/2006/main">
        <w:t xml:space="preserve">See lõik annab edasi, et Jumal on näidanud üles armastust meie vastu, ohverdades oma elu, ja meilt omakorda oodatakse armastust oma vendade ja õdede vastu, ohverdades nende eest oma elu.</w:t>
      </w:r>
    </w:p>
    <w:p w14:paraId="6EEB93D4" w14:textId="77777777" w:rsidR="000F7377" w:rsidRDefault="000F7377"/>
    <w:p w14:paraId="5E932732" w14:textId="77777777" w:rsidR="000F7377" w:rsidRDefault="000F7377">
      <w:r xmlns:w="http://schemas.openxmlformats.org/wordprocessingml/2006/main">
        <w:t xml:space="preserve">1. Armastus Jumala ja teiste vastu: 1. Johannese 3:16 uurimine</w:t>
      </w:r>
    </w:p>
    <w:p w14:paraId="4E539AAE" w14:textId="77777777" w:rsidR="000F7377" w:rsidRDefault="000F7377"/>
    <w:p w14:paraId="7861E62A" w14:textId="77777777" w:rsidR="000F7377" w:rsidRDefault="000F7377">
      <w:r xmlns:w="http://schemas.openxmlformats.org/wordprocessingml/2006/main">
        <w:t xml:space="preserve">2. Armastuse hind: enese ohverdamine teiste hüvanguks</w:t>
      </w:r>
    </w:p>
    <w:p w14:paraId="5EC7DB1B" w14:textId="77777777" w:rsidR="000F7377" w:rsidRDefault="000F7377"/>
    <w:p w14:paraId="342D92C5" w14:textId="77777777" w:rsidR="000F7377" w:rsidRDefault="000F7377">
      <w:r xmlns:w="http://schemas.openxmlformats.org/wordprocessingml/2006/main">
        <w:t xml:space="preserve">1. Matteuse 22:37-40 - ? </w:t>
      </w:r>
      <w:r xmlns:w="http://schemas.openxmlformats.org/wordprocessingml/2006/main">
        <w:rPr>
          <w:rFonts w:ascii="맑은 고딕 Semilight" w:hAnsi="맑은 고딕 Semilight"/>
        </w:rPr>
        <w:t xml:space="preserve">쏽 </w:t>
      </w:r>
      <w:r xmlns:w="http://schemas.openxmlformats.org/wordprocessingml/2006/main">
        <w:t xml:space="preserve">Armasta Issandat, oma Jumalat, kogu oma südamest ja kogu oma hingest ja kogu oma mõistusest. See on suur ja esimene käsk. Ja teine on selle sarnane: armasta oma ligimest nagu iseennast. Nendest kahest käsust sõltuvad kogu Seadus ja Prohvetid.??</w:t>
      </w:r>
    </w:p>
    <w:p w14:paraId="536461FD" w14:textId="77777777" w:rsidR="000F7377" w:rsidRDefault="000F7377"/>
    <w:p w14:paraId="4D0FF942" w14:textId="77777777" w:rsidR="000F7377" w:rsidRDefault="000F7377">
      <w:r xmlns:w="http://schemas.openxmlformats.org/wordprocessingml/2006/main">
        <w:t xml:space="preserve">2. Roomlastele 5:8 - ? </w:t>
      </w:r>
      <w:r xmlns:w="http://schemas.openxmlformats.org/wordprocessingml/2006/main">
        <w:rPr>
          <w:rFonts w:ascii="맑은 고딕 Semilight" w:hAnsi="맑은 고딕 Semilight"/>
        </w:rPr>
        <w:t xml:space="preserve">쏝 </w:t>
      </w:r>
      <w:r xmlns:w="http://schemas.openxmlformats.org/wordprocessingml/2006/main">
        <w:t xml:space="preserve">ut Jumal näitab oma armastust meie vastu sellega, et kui me olime veel patused, suri Kristus meie eest.</w:t>
      </w:r>
    </w:p>
    <w:p w14:paraId="78DA245A" w14:textId="77777777" w:rsidR="000F7377" w:rsidRDefault="000F7377"/>
    <w:p w14:paraId="63B1868E" w14:textId="77777777" w:rsidR="000F7377" w:rsidRDefault="000F7377">
      <w:r xmlns:w="http://schemas.openxmlformats.org/wordprocessingml/2006/main">
        <w:t xml:space="preserve">1 John 3:17 17 Aga kellel on selle maailma hüvangud ja kes näeb oma vennal puudust ja suleb </w:t>
      </w:r>
      <w:r xmlns:w="http://schemas.openxmlformats.org/wordprocessingml/2006/main">
        <w:lastRenderedPageBreak xmlns:w="http://schemas.openxmlformats.org/wordprocessingml/2006/main"/>
      </w:r>
      <w:r xmlns:w="http://schemas.openxmlformats.org/wordprocessingml/2006/main">
        <w:t xml:space="preserve">tema eest oma halastuse, kuidas jääb Jumala armastus temasse?</w:t>
      </w:r>
    </w:p>
    <w:p w14:paraId="2C83EB26" w14:textId="77777777" w:rsidR="000F7377" w:rsidRDefault="000F7377"/>
    <w:p w14:paraId="5BE0EA6B" w14:textId="77777777" w:rsidR="000F7377" w:rsidRDefault="000F7377">
      <w:r xmlns:w="http://schemas.openxmlformats.org/wordprocessingml/2006/main">
        <w:t xml:space="preserve">Usklikud peaksid abivajajate vastu üles näitama kaastunnet, vastasel juhul ei ole neis Jumala armastust.</w:t>
      </w:r>
    </w:p>
    <w:p w14:paraId="5E8DEE00" w14:textId="77777777" w:rsidR="000F7377" w:rsidRDefault="000F7377"/>
    <w:p w14:paraId="05F05BC2" w14:textId="77777777" w:rsidR="000F7377" w:rsidRDefault="000F7377">
      <w:r xmlns:w="http://schemas.openxmlformats.org/wordprocessingml/2006/main">
        <w:t xml:space="preserve">1. Armastus tegevuses: kaastunde näitamine abivajajatele</w:t>
      </w:r>
    </w:p>
    <w:p w14:paraId="70FCC836" w14:textId="77777777" w:rsidR="000F7377" w:rsidRDefault="000F7377"/>
    <w:p w14:paraId="2C99BC4D" w14:textId="77777777" w:rsidR="000F7377" w:rsidRDefault="000F7377">
      <w:r xmlns:w="http://schemas.openxmlformats.org/wordprocessingml/2006/main">
        <w:t xml:space="preserve">2. Jumala süda: kuidas kaastunne peegeldab tema armastust</w:t>
      </w:r>
    </w:p>
    <w:p w14:paraId="20D9930B" w14:textId="77777777" w:rsidR="000F7377" w:rsidRDefault="000F7377"/>
    <w:p w14:paraId="55EAC1E5" w14:textId="77777777" w:rsidR="000F7377" w:rsidRDefault="000F7377">
      <w:r xmlns:w="http://schemas.openxmlformats.org/wordprocessingml/2006/main">
        <w:t xml:space="preserve">1. 1. Korintlastele 13:4-7 – Armastus on kannatlik, lahke, ei kade, ei hoople, ei ole edev, ei ole ebaviisakas, ei otsi ennast, ei vihastu kergesti ega pea ülekohtust arvestust.</w:t>
      </w:r>
    </w:p>
    <w:p w14:paraId="2A1D512C" w14:textId="77777777" w:rsidR="000F7377" w:rsidRDefault="000F7377"/>
    <w:p w14:paraId="41BFDCCD" w14:textId="77777777" w:rsidR="000F7377" w:rsidRDefault="000F7377">
      <w:r xmlns:w="http://schemas.openxmlformats.org/wordprocessingml/2006/main">
        <w:t xml:space="preserve">2. Matteuse 25:35-40 – näljaste toitmine, alasti riietamine, haigete külastamine ja vanglas viibijate külastamine.</w:t>
      </w:r>
    </w:p>
    <w:p w14:paraId="788679D0" w14:textId="77777777" w:rsidR="000F7377" w:rsidRDefault="000F7377"/>
    <w:p w14:paraId="59FC1C7E" w14:textId="77777777" w:rsidR="000F7377" w:rsidRDefault="000F7377">
      <w:r xmlns:w="http://schemas.openxmlformats.org/wordprocessingml/2006/main">
        <w:t xml:space="preserve">1 John 3:18 18 Mu lapsed, ärgem armastagem sõnadega ega keelega! vaid teos ja tões.</w:t>
      </w:r>
    </w:p>
    <w:p w14:paraId="37DDF866" w14:textId="77777777" w:rsidR="000F7377" w:rsidRDefault="000F7377"/>
    <w:p w14:paraId="598F26BD" w14:textId="77777777" w:rsidR="000F7377" w:rsidRDefault="000F7377">
      <w:r xmlns:w="http://schemas.openxmlformats.org/wordprocessingml/2006/main">
        <w:t xml:space="preserve">Me ei peaks oma armastust väljendama ainult sõnades, vaid ka tegudes ja siiralt.</w:t>
      </w:r>
    </w:p>
    <w:p w14:paraId="63CDF7A6" w14:textId="77777777" w:rsidR="000F7377" w:rsidRDefault="000F7377"/>
    <w:p w14:paraId="6FA29715" w14:textId="77777777" w:rsidR="000F7377" w:rsidRDefault="000F7377">
      <w:r xmlns:w="http://schemas.openxmlformats.org/wordprocessingml/2006/main">
        <w:t xml:space="preserve">1. Teod räägivad valjemini kui sõnad A 1. Johannese 3:18</w:t>
      </w:r>
    </w:p>
    <w:p w14:paraId="4B8B0387" w14:textId="77777777" w:rsidR="000F7377" w:rsidRDefault="000F7377"/>
    <w:p w14:paraId="2F133879" w14:textId="77777777" w:rsidR="000F7377" w:rsidRDefault="000F7377">
      <w:r xmlns:w="http://schemas.openxmlformats.org/wordprocessingml/2006/main">
        <w:t xml:space="preserve">2. Armastus teos ja tões A 1. Johannese 3:18</w:t>
      </w:r>
    </w:p>
    <w:p w14:paraId="0F6A390D" w14:textId="77777777" w:rsidR="000F7377" w:rsidRDefault="000F7377"/>
    <w:p w14:paraId="791B58F3" w14:textId="77777777" w:rsidR="000F7377" w:rsidRDefault="000F7377">
      <w:r xmlns:w="http://schemas.openxmlformats.org/wordprocessingml/2006/main">
        <w:t xml:space="preserve">1. Jaakobuse 2:14-17 ??? </w:t>
      </w:r>
      <w:r xmlns:w="http://schemas.openxmlformats.org/wordprocessingml/2006/main">
        <w:rPr>
          <w:rFonts w:ascii="맑은 고딕 Semilight" w:hAnsi="맑은 고딕 Semilight"/>
        </w:rPr>
        <w:t xml:space="preserve">쏻 </w:t>
      </w:r>
      <w:r xmlns:w="http://schemas.openxmlformats.org/wordprocessingml/2006/main">
        <w:t xml:space="preserve">kas on hea, mu vennad, kui keegi ütleb, et tal on usku, aga tal pole tegusid? Kas see usk suudab teda päästa? Kui vend või õde on halvasti riides ja tal napib igapäevast toitu ning keegi teist ütleb neile: ? </w:t>
      </w:r>
      <w:r xmlns:w="http://schemas.openxmlformats.org/wordprocessingml/2006/main">
        <w:rPr>
          <w:rFonts w:ascii="맑은 고딕 Semilight" w:hAnsi="맑은 고딕 Semilight"/>
        </w:rPr>
        <w:t xml:space="preserve">쏥 </w:t>
      </w:r>
      <w:r xmlns:w="http://schemas.openxmlformats.org/wordprocessingml/2006/main">
        <w:t xml:space="preserve">o rahus olge soojendatud ja täidetud, ilma kehale vajalikke asju andmata, mis kasu sellest on? Nii et ka usk on iseenesest surnud, kui tal pole tegusid.??</w:t>
      </w:r>
    </w:p>
    <w:p w14:paraId="29304915" w14:textId="77777777" w:rsidR="000F7377" w:rsidRDefault="000F7377"/>
    <w:p w14:paraId="3C706633" w14:textId="77777777" w:rsidR="000F7377" w:rsidRDefault="000F7377">
      <w:r xmlns:w="http://schemas.openxmlformats.org/wordprocessingml/2006/main">
        <w:t xml:space="preserve">2. Luuka 6:46-49 ??? </w:t>
      </w:r>
      <w:r xmlns:w="http://schemas.openxmlformats.org/wordprocessingml/2006/main">
        <w:rPr>
          <w:rFonts w:ascii="맑은 고딕 Semilight" w:hAnsi="맑은 고딕 Semilight"/>
        </w:rPr>
        <w:t xml:space="preserve">쏻 </w:t>
      </w:r>
      <w:r xmlns:w="http://schemas.openxmlformats.org/wordprocessingml/2006/main">
        <w:t xml:space="preserve">kas sa helistad mulle? </w:t>
      </w:r>
      <w:r xmlns:w="http://schemas.openxmlformats.org/wordprocessingml/2006/main">
        <w:rPr>
          <w:rFonts w:ascii="맑은 고딕 Semilight" w:hAnsi="맑은 고딕 Semilight"/>
        </w:rPr>
        <w:t xml:space="preserve">쁋 </w:t>
      </w:r>
      <w:r xmlns:w="http://schemas.openxmlformats.org/wordprocessingml/2006/main">
        <w:t xml:space="preserve">käsk, Issand, ja ära tee seda, mida ma sulle ütlen? Igaüks, kes tuleb minu juurde ja kuuleb mu sõnu ja teeb neid, ma näitan teile, milline ta on: ta on nagu mees, kes ehitab maja, kes kaevas sügavale ja pani aluse kaljule. Ja kui uputus tõusis, murdus oja vastu seda maja ega saanud seda kõigutada, sest see oli hästi ehitatud. Kuid see, kes kuuleb ja ei tee, on nagu mees, kes ehitas maja maa peale ilma vundamendita. Kui oja selle vastu murdis, kukkus see kohe alla ja selle maja varemed olid suured.??</w:t>
      </w:r>
    </w:p>
    <w:p w14:paraId="3F0D7583" w14:textId="77777777" w:rsidR="000F7377" w:rsidRDefault="000F7377"/>
    <w:p w14:paraId="02620B45" w14:textId="77777777" w:rsidR="000F7377" w:rsidRDefault="000F7377">
      <w:r xmlns:w="http://schemas.openxmlformats.org/wordprocessingml/2006/main">
        <w:t xml:space="preserve">1 Johannese 3:19 Ja sellest me teame, et oleme tõest, ja kinnitame oma südant tema ees.</w:t>
      </w:r>
    </w:p>
    <w:p w14:paraId="06570008" w14:textId="77777777" w:rsidR="000F7377" w:rsidRDefault="000F7377"/>
    <w:p w14:paraId="52A8DB98" w14:textId="77777777" w:rsidR="000F7377" w:rsidRDefault="000F7377">
      <w:r xmlns:w="http://schemas.openxmlformats.org/wordprocessingml/2006/main">
        <w:t xml:space="preserve">Võime olla kindlad, et oleme tõest, kui tunneme Jumalat ja usaldame teda.</w:t>
      </w:r>
    </w:p>
    <w:p w14:paraId="32FD38E4" w14:textId="77777777" w:rsidR="000F7377" w:rsidRDefault="000F7377"/>
    <w:p w14:paraId="377C55D9" w14:textId="77777777" w:rsidR="000F7377" w:rsidRDefault="000F7377">
      <w:r xmlns:w="http://schemas.openxmlformats.org/wordprocessingml/2006/main">
        <w:t xml:space="preserve">1. Jumalasse usaldamine viib kindlustundeni</w:t>
      </w:r>
    </w:p>
    <w:p w14:paraId="37F64990" w14:textId="77777777" w:rsidR="000F7377" w:rsidRDefault="000F7377"/>
    <w:p w14:paraId="7E70EA15" w14:textId="77777777" w:rsidR="000F7377" w:rsidRDefault="000F7377">
      <w:r xmlns:w="http://schemas.openxmlformats.org/wordprocessingml/2006/main">
        <w:t xml:space="preserve">2. Tõde leitakse suhtest Jumalaga</w:t>
      </w:r>
    </w:p>
    <w:p w14:paraId="4CD1207D" w14:textId="77777777" w:rsidR="000F7377" w:rsidRDefault="000F7377"/>
    <w:p w14:paraId="0DD834CE" w14:textId="77777777" w:rsidR="000F7377" w:rsidRDefault="000F7377">
      <w:r xmlns:w="http://schemas.openxmlformats.org/wordprocessingml/2006/main">
        <w:t xml:space="preserve">1. Jeremija 17:7-8 "Õnnis on mees, kes loodab Issanda peale, kelle lootus on Issand. Ta on nagu vee äärde istutatud puu, mis ajab oma juured välja oja äärde ega karda kuumust. , sest selle lehed jäävad roheliseks ega ole põuaaastal mures, sest see ei lakka vilja kandmast."</w:t>
      </w:r>
    </w:p>
    <w:p w14:paraId="3A6E6AB3" w14:textId="77777777" w:rsidR="000F7377" w:rsidRDefault="000F7377"/>
    <w:p w14:paraId="390020C8" w14:textId="77777777" w:rsidR="000F7377" w:rsidRDefault="000F7377">
      <w:r xmlns:w="http://schemas.openxmlformats.org/wordprocessingml/2006/main">
        <w:t xml:space="preserve">2. Roomlastele 5:5 "Ja lootus ei tee meid häbisse, sest Jumala armastus on valatud meie südamesse Püha Vaimu läbi, kes meile on antud."</w:t>
      </w:r>
    </w:p>
    <w:p w14:paraId="54F664A2" w14:textId="77777777" w:rsidR="000F7377" w:rsidRDefault="000F7377"/>
    <w:p w14:paraId="0B7F7BBD" w14:textId="77777777" w:rsidR="000F7377" w:rsidRDefault="000F7377">
      <w:r xmlns:w="http://schemas.openxmlformats.org/wordprocessingml/2006/main">
        <w:t xml:space="preserve">1 Johannese 3:20 Sest kui meie süda mõistab meid hukka, on Jumal suurem kui meie süda ja teab kõike.</w:t>
      </w:r>
    </w:p>
    <w:p w14:paraId="34BAAFD1" w14:textId="77777777" w:rsidR="000F7377" w:rsidRDefault="000F7377"/>
    <w:p w14:paraId="78F7BA91" w14:textId="77777777" w:rsidR="000F7377" w:rsidRDefault="000F7377">
      <w:r xmlns:w="http://schemas.openxmlformats.org/wordprocessingml/2006/main">
        <w:t xml:space="preserve">Meie süda võib meid hukka mõista, kuid Jumal on suurem kui meie süda ja teab kõike.</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"Kõigevägevama jõud" – Jumal on võimsam kui meie sisemised kahtlused ja mured.</w:t>
      </w:r>
    </w:p>
    <w:p w14:paraId="72ED49D0" w14:textId="77777777" w:rsidR="000F7377" w:rsidRDefault="000F7377"/>
    <w:p w14:paraId="14359FD6" w14:textId="77777777" w:rsidR="000F7377" w:rsidRDefault="000F7377">
      <w:r xmlns:w="http://schemas.openxmlformats.org/wordprocessingml/2006/main">
        <w:t xml:space="preserve">2. "Kõiketeadja Jumal" – Jumal tunneb meie südant ja kõike, mida me teeme, nii et saame usaldada oma mured ja hirmud Temale.</w:t>
      </w:r>
    </w:p>
    <w:p w14:paraId="68417E2D" w14:textId="77777777" w:rsidR="000F7377" w:rsidRDefault="000F7377"/>
    <w:p w14:paraId="33926F59" w14:textId="77777777" w:rsidR="000F7377" w:rsidRDefault="000F7377">
      <w:r xmlns:w="http://schemas.openxmlformats.org/wordprocessingml/2006/main">
        <w:t xml:space="preserve">1. Filiplastele 4:6-7 – Ärge muretsege millegi pärast, vaid andke oma soovid kõiges Jumalale teatavaks palve ja anumise kaudu koos tänuga. Ja Jumala rahu, mis ületab igasuguse mõistuse, hoiab teie südameid ja mõtteid Kristuses Jeesuses.</w:t>
      </w:r>
    </w:p>
    <w:p w14:paraId="13C66B7F" w14:textId="77777777" w:rsidR="000F7377" w:rsidRDefault="000F7377"/>
    <w:p w14:paraId="3E16A986" w14:textId="77777777" w:rsidR="000F7377" w:rsidRDefault="000F7377">
      <w:r xmlns:w="http://schemas.openxmlformats.org/wordprocessingml/2006/main">
        <w:t xml:space="preserve">2. Psalm 73:25-26 – Kes mul on taevas peale sinu? Ja ma ei ihalda maa peal midagi peale sinu. Mu liha ja süda võivad alt vedada, kuid Jumal on mu südame tugevus ja osa igavesti.</w:t>
      </w:r>
    </w:p>
    <w:p w14:paraId="067250FA" w14:textId="77777777" w:rsidR="000F7377" w:rsidRDefault="000F7377"/>
    <w:p w14:paraId="6A992B62" w14:textId="77777777" w:rsidR="000F7377" w:rsidRDefault="000F7377">
      <w:r xmlns:w="http://schemas.openxmlformats.org/wordprocessingml/2006/main">
        <w:t xml:space="preserve">1 Johannese 3:21 Armsad, kui meie süda meid hukka ei mõista, siis on meil usk Jumala poole.</w:t>
      </w:r>
    </w:p>
    <w:p w14:paraId="11224105" w14:textId="77777777" w:rsidR="000F7377" w:rsidRDefault="000F7377"/>
    <w:p w14:paraId="6A251E4D" w14:textId="77777777" w:rsidR="000F7377" w:rsidRDefault="000F7377">
      <w:r xmlns:w="http://schemas.openxmlformats.org/wordprocessingml/2006/main">
        <w:t xml:space="preserve">Me võime usaldada Jumalat, kui meie enda süda meid hukka ei mõista.</w:t>
      </w:r>
    </w:p>
    <w:p w14:paraId="2D0866BC" w14:textId="77777777" w:rsidR="000F7377" w:rsidRDefault="000F7377"/>
    <w:p w14:paraId="365A1051" w14:textId="77777777" w:rsidR="000F7377" w:rsidRDefault="000F7377">
      <w:r xmlns:w="http://schemas.openxmlformats.org/wordprocessingml/2006/main">
        <w:t xml:space="preserve">1. Puhta südametunnistuse jõud: kuidas teadmine, et meil on Jumala suhtes õigus, annab meile enesekindlust</w:t>
      </w:r>
    </w:p>
    <w:p w14:paraId="3830BAFC" w14:textId="77777777" w:rsidR="000F7377" w:rsidRDefault="000F7377"/>
    <w:p w14:paraId="40821AEE" w14:textId="77777777" w:rsidR="000F7377" w:rsidRDefault="000F7377">
      <w:r xmlns:w="http://schemas.openxmlformats.org/wordprocessingml/2006/main">
        <w:t xml:space="preserve">2. Südamelahing: hukkamõistmisest jagu saamine ja usalduse leidmine Jumala vastu</w:t>
      </w:r>
    </w:p>
    <w:p w14:paraId="5A4FFDF1" w14:textId="77777777" w:rsidR="000F7377" w:rsidRDefault="000F7377"/>
    <w:p w14:paraId="49CDEC74" w14:textId="77777777" w:rsidR="000F7377" w:rsidRDefault="000F7377">
      <w:r xmlns:w="http://schemas.openxmlformats.org/wordprocessingml/2006/main">
        <w:t xml:space="preserve">1. Heebrealastele 10:22 – "tulgem tõelise südamega, täielikus usukindluses, kurjast südametunnistusest puhtaks piserdatud südamega."</w:t>
      </w:r>
    </w:p>
    <w:p w14:paraId="7BF4F92D" w14:textId="77777777" w:rsidR="000F7377" w:rsidRDefault="000F7377"/>
    <w:p w14:paraId="000827CA" w14:textId="77777777" w:rsidR="000F7377" w:rsidRDefault="000F7377">
      <w:r xmlns:w="http://schemas.openxmlformats.org/wordprocessingml/2006/main">
        <w:t xml:space="preserve">2. Roomlastele 8:1 – "Nüüd ei ole nüüd hukkamõistu neile, kes on Kristuses Jeesuses."</w:t>
      </w:r>
    </w:p>
    <w:p w14:paraId="53EB2E59" w14:textId="77777777" w:rsidR="000F7377" w:rsidRDefault="000F7377"/>
    <w:p w14:paraId="005DEE7E" w14:textId="77777777" w:rsidR="000F7377" w:rsidRDefault="000F7377">
      <w:r xmlns:w="http://schemas.openxmlformats.org/wordprocessingml/2006/main">
        <w:t xml:space="preserve">1 Johannese 3:22 Ja mida iganes me palume, seda me saame Temalt, sest me peame tema käske ja teeme seda, mis on temale meelepärane.</w:t>
      </w:r>
    </w:p>
    <w:p w14:paraId="2E9316F0" w14:textId="77777777" w:rsidR="000F7377" w:rsidRDefault="000F7377"/>
    <w:p w14:paraId="5BE3D3BF" w14:textId="77777777" w:rsidR="000F7377" w:rsidRDefault="000F7377">
      <w:r xmlns:w="http://schemas.openxmlformats.org/wordprocessingml/2006/main">
        <w:t xml:space="preserve">Usklikud, kes peavad kinni Jumala käskudest ja teevad seda, mis Talle meeldib, saavad seda, mida nad Temalt paluvad.</w:t>
      </w:r>
    </w:p>
    <w:p w14:paraId="4E3F3774" w14:textId="77777777" w:rsidR="000F7377" w:rsidRDefault="000F7377"/>
    <w:p w14:paraId="6A3F3AA6" w14:textId="77777777" w:rsidR="000F7377" w:rsidRDefault="000F7377">
      <w:r xmlns:w="http://schemas.openxmlformats.org/wordprocessingml/2006/main">
        <w:t xml:space="preserve">1. Usk tegudesse: oma uskumuste järgi elamine</w:t>
      </w:r>
    </w:p>
    <w:p w14:paraId="16B9E685" w14:textId="77777777" w:rsidR="000F7377" w:rsidRDefault="000F7377"/>
    <w:p w14:paraId="74CD4B96" w14:textId="77777777" w:rsidR="000F7377" w:rsidRDefault="000F7377">
      <w:r xmlns:w="http://schemas.openxmlformats.org/wordprocessingml/2006/main">
        <w:t xml:space="preserve">2. Palve jõud: kuidas tõhusalt palvetada</w:t>
      </w:r>
    </w:p>
    <w:p w14:paraId="02D9C071" w14:textId="77777777" w:rsidR="000F7377" w:rsidRDefault="000F7377"/>
    <w:p w14:paraId="76B867C5" w14:textId="77777777" w:rsidR="000F7377" w:rsidRDefault="000F7377">
      <w:r xmlns:w="http://schemas.openxmlformats.org/wordprocessingml/2006/main">
        <w:t xml:space="preserve">1. Jaakobuse 4:2-3 – Sul ei ole, sest sa ei küsi.</w:t>
      </w:r>
    </w:p>
    <w:p w14:paraId="1B71DDAB" w14:textId="77777777" w:rsidR="000F7377" w:rsidRDefault="000F7377"/>
    <w:p w14:paraId="7A519F4B" w14:textId="77777777" w:rsidR="000F7377" w:rsidRDefault="000F7377">
      <w:r xmlns:w="http://schemas.openxmlformats.org/wordprocessingml/2006/main">
        <w:t xml:space="preserve">2. Matteuse 7:7-8 – Küsi, otsi ja koputa.</w:t>
      </w:r>
    </w:p>
    <w:p w14:paraId="2858E69A" w14:textId="77777777" w:rsidR="000F7377" w:rsidRDefault="000F7377"/>
    <w:p w14:paraId="75935A37" w14:textId="77777777" w:rsidR="000F7377" w:rsidRDefault="000F7377">
      <w:r xmlns:w="http://schemas.openxmlformats.org/wordprocessingml/2006/main">
        <w:t xml:space="preserve">1 Johannese 3:23 Ja see on tema käsk, et me peaksime uskuma Tema Poja Jeesuse Kristuse nime ja armastama üksteist, nõnda nagu tema on meile käskinud.</w:t>
      </w:r>
    </w:p>
    <w:p w14:paraId="30F8D9A1" w14:textId="77777777" w:rsidR="000F7377" w:rsidRDefault="000F7377"/>
    <w:p w14:paraId="55C1D3D2" w14:textId="77777777" w:rsidR="000F7377" w:rsidRDefault="000F7377">
      <w:r xmlns:w="http://schemas.openxmlformats.org/wordprocessingml/2006/main">
        <w:t xml:space="preserve">Meil on käsk uskuda Jeesusesse Kristusesse ja armastada üksteist nii, nagu Tema on meid käskinud.</w:t>
      </w:r>
    </w:p>
    <w:p w14:paraId="07E8136F" w14:textId="77777777" w:rsidR="000F7377" w:rsidRDefault="000F7377"/>
    <w:p w14:paraId="6D3E2B44" w14:textId="77777777" w:rsidR="000F7377" w:rsidRDefault="000F7377">
      <w:r xmlns:w="http://schemas.openxmlformats.org/wordprocessingml/2006/main">
        <w:t xml:space="preserve">1. Üksteise armastamise jõud: kuidas võib Jumala käsk muuta meie elu</w:t>
      </w:r>
    </w:p>
    <w:p w14:paraId="050EB469" w14:textId="77777777" w:rsidR="000F7377" w:rsidRDefault="000F7377"/>
    <w:p w14:paraId="202BD86B" w14:textId="77777777" w:rsidR="000F7377" w:rsidRDefault="000F7377">
      <w:r xmlns:w="http://schemas.openxmlformats.org/wordprocessingml/2006/main">
        <w:t xml:space="preserve">2. Usk Jeesusesse: meie kuuletumine Jumala käsule</w:t>
      </w:r>
    </w:p>
    <w:p w14:paraId="4D1A4428" w14:textId="77777777" w:rsidR="000F7377" w:rsidRDefault="000F7377"/>
    <w:p w14:paraId="03B590B8" w14:textId="77777777" w:rsidR="000F7377" w:rsidRDefault="000F7377">
      <w:r xmlns:w="http://schemas.openxmlformats.org/wordprocessingml/2006/main">
        <w:t xml:space="preserve">1. 1. Johannese 4:7-8 – Armsad, armastagem üksteist, sest armastus on Jumalast; ja igaüks, kes armastab, on sündinud Jumalast ja tunneb Jumalat. Kes ei armasta, see ei tunne Jumalat; sest Jumal on armastus.</w:t>
      </w:r>
    </w:p>
    <w:p w14:paraId="677DA2AE" w14:textId="77777777" w:rsidR="000F7377" w:rsidRDefault="000F7377"/>
    <w:p w14:paraId="59D6E41F" w14:textId="77777777" w:rsidR="000F7377" w:rsidRDefault="000F7377">
      <w:r xmlns:w="http://schemas.openxmlformats.org/wordprocessingml/2006/main">
        <w:t xml:space="preserve">2. Johannese 14:15 – Kui te mind armastate, pidage minu käske.</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Johannese 3:24 Ja kes peab Tema käske, see jääb temasse ja tema temasse. Ja sellest me teame, et ta jääb meisse, Vaimust, mille ta meile on andnud.</w:t>
      </w:r>
    </w:p>
    <w:p w14:paraId="0E41D588" w14:textId="77777777" w:rsidR="000F7377" w:rsidRDefault="000F7377"/>
    <w:p w14:paraId="0EA9767C" w14:textId="77777777" w:rsidR="000F7377" w:rsidRDefault="000F7377">
      <w:r xmlns:w="http://schemas.openxmlformats.org/wordprocessingml/2006/main">
        <w:t xml:space="preserve">Lõik Need, kes peavad kinni Jumala käskudest, naudivad Temaga erilist suhet ja tunnevad ära Püha Vaimu sisemuse.</w:t>
      </w:r>
    </w:p>
    <w:p w14:paraId="16332FBE" w14:textId="77777777" w:rsidR="000F7377" w:rsidRDefault="000F7377"/>
    <w:p w14:paraId="44BB4472" w14:textId="77777777" w:rsidR="000F7377" w:rsidRDefault="000F7377">
      <w:r xmlns:w="http://schemas.openxmlformats.org/wordprocessingml/2006/main">
        <w:t xml:space="preserve">1: Jumala armastus ei ole ainult väheste väljavalitute vastu, vaid meie kõigi vastu, kes otsustame Talle kuuletuda.</w:t>
      </w:r>
    </w:p>
    <w:p w14:paraId="5F3D9AA2" w14:textId="77777777" w:rsidR="000F7377" w:rsidRDefault="000F7377"/>
    <w:p w14:paraId="59623528" w14:textId="77777777" w:rsidR="000F7377" w:rsidRDefault="000F7377">
      <w:r xmlns:w="http://schemas.openxmlformats.org/wordprocessingml/2006/main">
        <w:t xml:space="preserve">2: Mida lähemale me Jumalale jõuame, seda rohkem kogeme Tema Püha Vaimu ligiolu.</w:t>
      </w:r>
    </w:p>
    <w:p w14:paraId="279E267C" w14:textId="77777777" w:rsidR="000F7377" w:rsidRDefault="000F7377"/>
    <w:p w14:paraId="79372C8C" w14:textId="77777777" w:rsidR="000F7377" w:rsidRDefault="000F7377">
      <w:r xmlns:w="http://schemas.openxmlformats.org/wordprocessingml/2006/main">
        <w:t xml:space="preserve">1: Roomlastele 8:9-14 – Jumala Vaim töötab meie elus, et muuta meid rohkem Tema sarnaseks.</w:t>
      </w:r>
    </w:p>
    <w:p w14:paraId="54B4FE54" w14:textId="77777777" w:rsidR="000F7377" w:rsidRDefault="000F7377"/>
    <w:p w14:paraId="3E8DC5F1" w14:textId="77777777" w:rsidR="000F7377" w:rsidRDefault="000F7377">
      <w:r xmlns:w="http://schemas.openxmlformats.org/wordprocessingml/2006/main">
        <w:t xml:space="preserve">2: Jaakobuse 1:22-25 – Me ei pea lihtsalt Jumalat kuulama, vaid ka Tema sõna ellu viima.</w:t>
      </w:r>
    </w:p>
    <w:p w14:paraId="5FEF77D4" w14:textId="77777777" w:rsidR="000F7377" w:rsidRDefault="000F7377"/>
    <w:p w14:paraId="6617624D" w14:textId="77777777" w:rsidR="000F7377" w:rsidRDefault="000F7377">
      <w:r xmlns:w="http://schemas.openxmlformats.org/wordprocessingml/2006/main">
        <w:t xml:space="preserve">1. Johannese 4. peatükk on Uue Testamendi Johannese esimese kirja neljas peatükk. See peatükk keskendub sellistele teemadele nagu vaimude proovilepanek, Jumala armastus meie vastu ja käsk üksteist armastada.</w:t>
      </w:r>
    </w:p>
    <w:p w14:paraId="2A22FF29" w14:textId="77777777" w:rsidR="000F7377" w:rsidRDefault="000F7377"/>
    <w:p w14:paraId="1BA3A3E9" w14:textId="77777777" w:rsidR="000F7377" w:rsidRDefault="000F7377">
      <w:r xmlns:w="http://schemas.openxmlformats.org/wordprocessingml/2006/main">
        <w:t xml:space="preserve">1. lõik: Peatükk algab hoiatusega vaimude proovile panemiseks, sest mitte iga vaim ei ole Jumalast. Autor rõhutab, et valeprohvetid on läinud maailma, ja kutsub usklikke üles aru saama, kas vaim tunnistab, et Jeesus Kristus on tulnud lihas (1Jh 4:1-3). Ta tuletab neile meelde, et nad on Jumalast ja on võitnud need valevaimud, sest suurem on see, kes on neis, kui see, kes on maailmas (1. Johannese 4:4). Autor julgustab usklikke kuulama Jumala tõde ja tunnistama, et need, kes tunnevad Jumalat, kuulavad Tema õpetusi (1Jh 4:5-6).</w:t>
      </w:r>
    </w:p>
    <w:p w14:paraId="6FD3D737" w14:textId="77777777" w:rsidR="000F7377" w:rsidRDefault="000F7377"/>
    <w:p w14:paraId="2CF45450" w14:textId="77777777" w:rsidR="000F7377" w:rsidRDefault="000F7377">
      <w:r xmlns:w="http://schemas.openxmlformats.org/wordprocessingml/2006/main">
        <w:t xml:space="preserve">2. lõik: Salmides 7-12 on rõhk Jumala armastusel meie vastu ja meie kutsel üksteist armastada. Autor kuulutab, et armastus tuleb Jumalalt, sest Tema on armastus (1Jh 4:7-8). Ta juhib tähelepanu sellele, et Jumal näitas oma armastust, saates oma Poja meie pattude lepitusohvrina (1. Johannese 4:9-10). Kuna oleme kogenud seda uskumatut armastust, oleme kutsutud üksteist armastama. Autor rõhutab, et kui me üksteist tõeliselt armastame, siis jääb Jumala armastus meisse ja on </w:t>
      </w:r>
      <w:r xmlns:w="http://schemas.openxmlformats.org/wordprocessingml/2006/main">
        <w:lastRenderedPageBreak xmlns:w="http://schemas.openxmlformats.org/wordprocessingml/2006/main"/>
      </w:r>
      <w:r xmlns:w="http://schemas.openxmlformats.org/wordprocessingml/2006/main">
        <w:t xml:space="preserve">meis täiuslikuks saanud (1Jh 4:11-12).</w:t>
      </w:r>
    </w:p>
    <w:p w14:paraId="34535A4E" w14:textId="77777777" w:rsidR="000F7377" w:rsidRDefault="000F7377"/>
    <w:p w14:paraId="7CBC229F" w14:textId="77777777" w:rsidR="000F7377" w:rsidRDefault="000F7377">
      <w:r xmlns:w="http://schemas.openxmlformats.org/wordprocessingml/2006/main">
        <w:t xml:space="preserve">3. lõik: Alates salmist 13 kuni peatüki lõpuni kinnitab autor usklikele nende suhetes Jumalaga Tema Vaimu kaudu. Ta ütleb, et me võime teada, et jääme Temasse ja Tema jääb meisse, sest Ta on andnud meile oma Vaimu (1. Johannese 4:13). See sisimas elav Vaim tunnistab, et Jeesus on Jumala Poeg, võimaldades meil usaldada oma suhteid Temaga (1. Johannese 4:14-16). Autor rõhutab lõpetuseks, et täiuslik armastus ajab hirmu välja ja need, kes kardavad, pole armastuses täiuslikuks saanud. Ta tuletab usklikele meelde, et me armastame, sest Tema armastas meid kõigepealt (1Jh 4:17-19).</w:t>
      </w:r>
    </w:p>
    <w:p w14:paraId="5889281E" w14:textId="77777777" w:rsidR="000F7377" w:rsidRDefault="000F7377"/>
    <w:p w14:paraId="20D4F891" w14:textId="77777777" w:rsidR="000F7377" w:rsidRDefault="000F7377">
      <w:r xmlns:w="http://schemas.openxmlformats.org/wordprocessingml/2006/main">
        <w:t xml:space="preserve">Kokkuvõttes innustab apostel Johannese esimese kirja neljas peatükk usklikke vaimusid proovile panema ja tõde eristama. See tõstab esile Jumala armastuse meie vastu ja meie kutset üksteist armastada vastusena Tema uskumatule armastusele. Peatükk kinnitab usklikele nende suhtest Jumalaga Tema Vaimu kaudu, rõhutades Vaimu tunnistust ja kindlustunnet, mida see toob. Selle lõpetab rõhutades, et täiuslik armastus ajab välja hirmu ja tuletab usklikele meelde põhitõde, et me armastame, sest Tema armastas meid kõigepealt.</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John 4:1 Armsad, ärge uskuge iga vaimu, vaid katsuge vaime, kas nad on Jumalast, sest palju valeprohveteid on välja läinud maailma.</w:t>
      </w:r>
    </w:p>
    <w:p w14:paraId="7E775B56" w14:textId="77777777" w:rsidR="000F7377" w:rsidRDefault="000F7377"/>
    <w:p w14:paraId="43F7EC4D" w14:textId="77777777" w:rsidR="000F7377" w:rsidRDefault="000F7377">
      <w:r xmlns:w="http://schemas.openxmlformats.org/wordprocessingml/2006/main">
        <w:t xml:space="preserve">Me ei peaks pimesi uskuma iga vaimu, vaid katsetama neid, et näha, kas nad on Jumalast, sest maailmas on palju valeprohveteid.</w:t>
      </w:r>
    </w:p>
    <w:p w14:paraId="19311BC5" w14:textId="77777777" w:rsidR="000F7377" w:rsidRDefault="000F7377"/>
    <w:p w14:paraId="0C030739" w14:textId="77777777" w:rsidR="000F7377" w:rsidRDefault="000F7377">
      <w:r xmlns:w="http://schemas.openxmlformats.org/wordprocessingml/2006/main">
        <w:t xml:space="preserve">1. Hoiduge valeprohvetite eest: meiega kõnelevate vaimude uurimine</w:t>
      </w:r>
    </w:p>
    <w:p w14:paraId="6B38C117" w14:textId="77777777" w:rsidR="000F7377" w:rsidRDefault="000F7377"/>
    <w:p w14:paraId="7B546FB6" w14:textId="77777777" w:rsidR="000F7377" w:rsidRDefault="000F7377">
      <w:r xmlns:w="http://schemas.openxmlformats.org/wordprocessingml/2006/main">
        <w:t xml:space="preserve">2. Eristamisvõime: tõeliste vaimude tuvastamine meie elus</w:t>
      </w:r>
    </w:p>
    <w:p w14:paraId="714E89BB" w14:textId="77777777" w:rsidR="000F7377" w:rsidRDefault="000F7377"/>
    <w:p w14:paraId="6D06CB6F" w14:textId="77777777" w:rsidR="000F7377" w:rsidRDefault="000F7377">
      <w:r xmlns:w="http://schemas.openxmlformats.org/wordprocessingml/2006/main">
        <w:t xml:space="preserve">1. Matteuse 24:24: "Sest ilmuvad valemessiad ja valeprohvetid, kes teevad suuri tunnustähti ja imesid, et petta, kui võimalik, isegi valituid."</w:t>
      </w:r>
    </w:p>
    <w:p w14:paraId="38B74EF2" w14:textId="77777777" w:rsidR="000F7377" w:rsidRDefault="000F7377"/>
    <w:p w14:paraId="6B5C69DC" w14:textId="77777777" w:rsidR="000F7377" w:rsidRDefault="000F7377">
      <w:r xmlns:w="http://schemas.openxmlformats.org/wordprocessingml/2006/main">
        <w:t xml:space="preserve">2. Jeremija 29:8: "Sest nõnda ütleb vägede Issand, Iisraeli Jumal: Ärge laske oma prohvetidel ja ennustajatel, kes teie seas on, end petta ja ärge kuulake unenägusid, mida nad näevad."</w:t>
      </w:r>
    </w:p>
    <w:p w14:paraId="535615DB" w14:textId="77777777" w:rsidR="000F7377" w:rsidRDefault="000F7377"/>
    <w:p w14:paraId="289152FE" w14:textId="77777777" w:rsidR="000F7377" w:rsidRDefault="000F7377">
      <w:r xmlns:w="http://schemas.openxmlformats.org/wordprocessingml/2006/main">
        <w:t xml:space="preserve">1 Johannese 4:2 Sellest te tunnete ära Jumala Vaimu: iga vaim, kes tunnistab, et Jeesus Kristus on tulnud lihas, on Jumalast.</w:t>
      </w:r>
    </w:p>
    <w:p w14:paraId="6A29AB58" w14:textId="77777777" w:rsidR="000F7377" w:rsidRDefault="000F7377"/>
    <w:p w14:paraId="5B9F3D56" w14:textId="77777777" w:rsidR="000F7377" w:rsidRDefault="000F7377">
      <w:r xmlns:w="http://schemas.openxmlformats.org/wordprocessingml/2006/main">
        <w:t xml:space="preserve">Jumala Vaimu tundmine tähendab teadmist, et Jeesus Kristus on tulnud lihas.</w:t>
      </w:r>
    </w:p>
    <w:p w14:paraId="0700FB71" w14:textId="77777777" w:rsidR="000F7377" w:rsidRDefault="000F7377"/>
    <w:p w14:paraId="4BBAC071" w14:textId="77777777" w:rsidR="000F7377" w:rsidRDefault="000F7377">
      <w:r xmlns:w="http://schemas.openxmlformats.org/wordprocessingml/2006/main">
        <w:t xml:space="preserve">1. Jeesuse vägi: Kristuse jumalikkuse mõistmine</w:t>
      </w:r>
    </w:p>
    <w:p w14:paraId="56759733" w14:textId="77777777" w:rsidR="000F7377" w:rsidRDefault="000F7377"/>
    <w:p w14:paraId="78366BCC" w14:textId="77777777" w:rsidR="000F7377" w:rsidRDefault="000F7377">
      <w:r xmlns:w="http://schemas.openxmlformats.org/wordprocessingml/2006/main">
        <w:t xml:space="preserve">2. Päästmise lubadus: miks me usume Jeesusesse</w:t>
      </w:r>
    </w:p>
    <w:p w14:paraId="5AD25D01" w14:textId="77777777" w:rsidR="000F7377" w:rsidRDefault="000F7377"/>
    <w:p w14:paraId="5346DEC8" w14:textId="77777777" w:rsidR="000F7377" w:rsidRDefault="000F7377">
      <w:r xmlns:w="http://schemas.openxmlformats.org/wordprocessingml/2006/main">
        <w:t xml:space="preserve">1. Filiplastele 2:5-11 – Jeesus alandab end, et saada inimeseks ja surra ristil</w:t>
      </w:r>
    </w:p>
    <w:p w14:paraId="60DD7C51" w14:textId="77777777" w:rsidR="000F7377" w:rsidRDefault="000F7377"/>
    <w:p w14:paraId="2BF70B37" w14:textId="77777777" w:rsidR="000F7377" w:rsidRDefault="000F7377">
      <w:r xmlns:w="http://schemas.openxmlformats.org/wordprocessingml/2006/main">
        <w:t xml:space="preserve">2. Jesaja 53:4-6 – Jeesus kannab maailma patte kannatava teenijana</w:t>
      </w:r>
    </w:p>
    <w:p w14:paraId="3F760403" w14:textId="77777777" w:rsidR="000F7377" w:rsidRDefault="000F7377"/>
    <w:p w14:paraId="2D84C86C" w14:textId="77777777" w:rsidR="000F7377" w:rsidRDefault="000F7377">
      <w:r xmlns:w="http://schemas.openxmlformats.org/wordprocessingml/2006/main">
        <w:t xml:space="preserve">1 John 4:3 3 Ja ükski vaim, kes ei tunnista, et Jeesus Kristus on tulnud lihas, ei ole Jumalast; ja see on see antikristuse vaim, millest te olete kuulnud, et see tuleb. ja isegi praegu on see juba maailmas.</w:t>
      </w:r>
    </w:p>
    <w:p w14:paraId="5A09AF33" w14:textId="77777777" w:rsidR="000F7377" w:rsidRDefault="000F7377"/>
    <w:p w14:paraId="40931ACF" w14:textId="77777777" w:rsidR="000F7377" w:rsidRDefault="000F7377">
      <w:r xmlns:w="http://schemas.openxmlformats.org/wordprocessingml/2006/main">
        <w:t xml:space="preserve">Oluline on tunnistada, et Jeesus Kristus on tulnud lihas, kuna iga vaim, kes seda ei tunnista, on antikristuse vaimust, mis on juba maailmas.</w:t>
      </w:r>
    </w:p>
    <w:p w14:paraId="66784486" w14:textId="77777777" w:rsidR="000F7377" w:rsidRDefault="000F7377"/>
    <w:p w14:paraId="2EE9B3E7" w14:textId="77777777" w:rsidR="000F7377" w:rsidRDefault="000F7377">
      <w:r xmlns:w="http://schemas.openxmlformats.org/wordprocessingml/2006/main">
        <w:t xml:space="preserve">1. Jeesuse Kristuse tunnistamise jõud</w:t>
      </w:r>
    </w:p>
    <w:p w14:paraId="56A77BFC" w14:textId="77777777" w:rsidR="000F7377" w:rsidRDefault="000F7377"/>
    <w:p w14:paraId="724C4EEE" w14:textId="77777777" w:rsidR="000F7377" w:rsidRDefault="000F7377">
      <w:r xmlns:w="http://schemas.openxmlformats.org/wordprocessingml/2006/main">
        <w:t xml:space="preserve">2. Kas olete Antikristuse vastu?</w:t>
      </w:r>
    </w:p>
    <w:p w14:paraId="747CFF3D" w14:textId="77777777" w:rsidR="000F7377" w:rsidRDefault="000F7377"/>
    <w:p w14:paraId="7A58ADE2" w14:textId="77777777" w:rsidR="000F7377" w:rsidRDefault="000F7377">
      <w:r xmlns:w="http://schemas.openxmlformats.org/wordprocessingml/2006/main">
        <w:t xml:space="preserve">1. 1. Johannese 4:3</w:t>
      </w:r>
    </w:p>
    <w:p w14:paraId="3713B881" w14:textId="77777777" w:rsidR="000F7377" w:rsidRDefault="000F7377"/>
    <w:p w14:paraId="0A99FB04" w14:textId="77777777" w:rsidR="000F7377" w:rsidRDefault="000F7377">
      <w:r xmlns:w="http://schemas.openxmlformats.org/wordprocessingml/2006/main">
        <w:t xml:space="preserve">2. Matteuse 1:18-25 (Jeesuse Kristuse sünd)</w:t>
      </w:r>
    </w:p>
    <w:p w14:paraId="503F8D3D" w14:textId="77777777" w:rsidR="000F7377" w:rsidRDefault="000F7377"/>
    <w:p w14:paraId="311A2D42" w14:textId="77777777" w:rsidR="000F7377" w:rsidRDefault="000F7377">
      <w:r xmlns:w="http://schemas.openxmlformats.org/wordprocessingml/2006/main">
        <w:t xml:space="preserve">1 Johannese 4:4 Te olete Jumalast, lapsed, ja olete neist võitnud, sest see, kes teis on, on suurem kui see, kes on maailmas.</w:t>
      </w:r>
    </w:p>
    <w:p w14:paraId="54471D7C" w14:textId="77777777" w:rsidR="000F7377" w:rsidRDefault="000F7377"/>
    <w:p w14:paraId="4742F616" w14:textId="77777777" w:rsidR="000F7377" w:rsidRDefault="000F7377">
      <w:r xmlns:w="http://schemas.openxmlformats.org/wordprocessingml/2006/main">
        <w:t xml:space="preserve">Usklikud on Jumalast ja on võitnud maailma tänu Jumala suuremale väele nende sees.</w:t>
      </w:r>
    </w:p>
    <w:p w14:paraId="6EE7943D" w14:textId="77777777" w:rsidR="000F7377" w:rsidRDefault="000F7377"/>
    <w:p w14:paraId="452ED7BA" w14:textId="77777777" w:rsidR="000F7377" w:rsidRDefault="000F7377">
      <w:r xmlns:w="http://schemas.openxmlformats.org/wordprocessingml/2006/main">
        <w:t xml:space="preserve">1. Jumala tugevus: võitmine kõigest, mis meile ette tuleb</w:t>
      </w:r>
    </w:p>
    <w:p w14:paraId="3116E63E" w14:textId="77777777" w:rsidR="000F7377" w:rsidRDefault="000F7377"/>
    <w:p w14:paraId="568BB309" w14:textId="77777777" w:rsidR="000F7377" w:rsidRDefault="000F7377">
      <w:r xmlns:w="http://schemas.openxmlformats.org/wordprocessingml/2006/main">
        <w:t xml:space="preserve">2. Meie usu jõud: maailma võitmiseks toetudes Jumala jõule</w:t>
      </w:r>
    </w:p>
    <w:p w14:paraId="48604A4B" w14:textId="77777777" w:rsidR="000F7377" w:rsidRDefault="000F7377"/>
    <w:p w14:paraId="310EF9E9" w14:textId="77777777" w:rsidR="000F7377" w:rsidRDefault="000F7377">
      <w:r xmlns:w="http://schemas.openxmlformats.org/wordprocessingml/2006/main">
        <w:t xml:space="preserve">1. Johannese 16:33 - ? </w:t>
      </w:r>
      <w:r xmlns:w="http://schemas.openxmlformats.org/wordprocessingml/2006/main">
        <w:rPr>
          <w:rFonts w:ascii="맑은 고딕 Semilight" w:hAnsi="맑은 고딕 Semilight"/>
        </w:rPr>
        <w:t xml:space="preserve">쏧 </w:t>
      </w:r>
      <w:r xmlns:w="http://schemas.openxmlformats.org/wordprocessingml/2006/main">
        <w:t xml:space="preserve">olen teile seda rääkinud, et teil oleks rahu minus. Selles maailmas on teil probleeme. Aga võta näpust! Olen maailmast üle saanud.??</w:t>
      </w:r>
    </w:p>
    <w:p w14:paraId="2696313E" w14:textId="77777777" w:rsidR="000F7377" w:rsidRDefault="000F7377"/>
    <w:p w14:paraId="6AEBE9F1" w14:textId="77777777" w:rsidR="000F7377" w:rsidRDefault="000F7377">
      <w:r xmlns:w="http://schemas.openxmlformats.org/wordprocessingml/2006/main">
        <w:t xml:space="preserve">2. Roomlastele 8:37 - ? </w:t>
      </w:r>
      <w:r xmlns:w="http://schemas.openxmlformats.org/wordprocessingml/2006/main">
        <w:rPr>
          <w:rFonts w:ascii="맑은 고딕 Semilight" w:hAnsi="맑은 고딕 Semilight"/>
        </w:rPr>
        <w:t xml:space="preserve">쏯 </w:t>
      </w:r>
      <w:r xmlns:w="http://schemas.openxmlformats.org/wordprocessingml/2006/main">
        <w:t xml:space="preserve">o, kõigis neis asjades oleme me enam kui võitjad tema kaudu, kes meid armastas.</w:t>
      </w:r>
    </w:p>
    <w:p w14:paraId="777ABB42" w14:textId="77777777" w:rsidR="000F7377" w:rsidRDefault="000F7377"/>
    <w:p w14:paraId="3A6EC4CB" w14:textId="77777777" w:rsidR="000F7377" w:rsidRDefault="000F7377">
      <w:r xmlns:w="http://schemas.openxmlformats.org/wordprocessingml/2006/main">
        <w:t xml:space="preserve">1 John 4:5 5 Nad on maailmast, seepärast räägivad nad maailmast ja maailm kuuleb neid.</w:t>
      </w:r>
    </w:p>
    <w:p w14:paraId="4680764A" w14:textId="77777777" w:rsidR="000F7377" w:rsidRDefault="000F7377"/>
    <w:p w14:paraId="4946C6DB" w14:textId="77777777" w:rsidR="000F7377" w:rsidRDefault="000F7377">
      <w:r xmlns:w="http://schemas.openxmlformats.org/wordprocessingml/2006/main">
        <w:t xml:space="preserve">Usklikud ei tohiks olla maailmast mõjutatud, vaid pigem räägivad seda, mis on Jumalast, et maailm kuuleks.</w:t>
      </w:r>
    </w:p>
    <w:p w14:paraId="3B478E75" w14:textId="77777777" w:rsidR="000F7377" w:rsidRDefault="000F7377"/>
    <w:p w14:paraId="4331029C" w14:textId="77777777" w:rsidR="000F7377" w:rsidRDefault="000F7377">
      <w:r xmlns:w="http://schemas.openxmlformats.org/wordprocessingml/2006/main">
        <w:t xml:space="preserve">1. Meie sõnade jõud: Jumala tõe rääkimine valede maailmas</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Maailma sõnumid versus Jumala sõnumid: kuidas kuulata tõde ja elada selle järgi</w:t>
      </w:r>
    </w:p>
    <w:p w14:paraId="7C85C118" w14:textId="77777777" w:rsidR="000F7377" w:rsidRDefault="000F7377"/>
    <w:p w14:paraId="324DB818" w14:textId="77777777" w:rsidR="000F7377" w:rsidRDefault="000F7377">
      <w:r xmlns:w="http://schemas.openxmlformats.org/wordprocessingml/2006/main">
        <w:t xml:space="preserve">1. Psalm 119:11 – Sinu sõna olen ma peitnud oma südames, et ma ei teeks pattu sinu vastu.</w:t>
      </w:r>
    </w:p>
    <w:p w14:paraId="6A9C4CA7" w14:textId="77777777" w:rsidR="000F7377" w:rsidRDefault="000F7377"/>
    <w:p w14:paraId="09359E01" w14:textId="77777777" w:rsidR="000F7377" w:rsidRDefault="000F7377">
      <w:r xmlns:w="http://schemas.openxmlformats.org/wordprocessingml/2006/main">
        <w:t xml:space="preserve">2. Õpetussõnad 18:21 – Surm ja elu on keele võimuses, ja kes seda armastab, sööb selle vilju.</w:t>
      </w:r>
    </w:p>
    <w:p w14:paraId="68FB3F16" w14:textId="77777777" w:rsidR="000F7377" w:rsidRDefault="000F7377"/>
    <w:p w14:paraId="09B02E13" w14:textId="77777777" w:rsidR="000F7377" w:rsidRDefault="000F7377">
      <w:r xmlns:w="http://schemas.openxmlformats.org/wordprocessingml/2006/main">
        <w:t xml:space="preserve">1. Johannese 4:6 Meie oleme Jumalast: kes tunneb Jumalat, see kuuleb meid; kes ei ole Jumalast, see ei kuule meid. Sellest me tunneme tõe vaimu ja eksituse vaimu.</w:t>
      </w:r>
    </w:p>
    <w:p w14:paraId="46E444C7" w14:textId="77777777" w:rsidR="000F7377" w:rsidRDefault="000F7377"/>
    <w:p w14:paraId="3E2F50C6" w14:textId="77777777" w:rsidR="000F7377" w:rsidRDefault="000F7377">
      <w:r xmlns:w="http://schemas.openxmlformats.org/wordprocessingml/2006/main">
        <w:t xml:space="preserve">See lõik rõhutab, et Jumala järgijad saavad tõde ära tunda, kui kuulavad Tema järgijate õpetusi.</w:t>
      </w:r>
    </w:p>
    <w:p w14:paraId="383A8489" w14:textId="77777777" w:rsidR="000F7377" w:rsidRDefault="000F7377"/>
    <w:p w14:paraId="37FB55FC" w14:textId="77777777" w:rsidR="000F7377" w:rsidRDefault="000F7377">
      <w:r xmlns:w="http://schemas.openxmlformats.org/wordprocessingml/2006/main">
        <w:t xml:space="preserve">1. Jumala tundmine Tema Sõna kaudu: Tõe Vaimu äratundmine</w:t>
      </w:r>
    </w:p>
    <w:p w14:paraId="401E72B3" w14:textId="77777777" w:rsidR="000F7377" w:rsidRDefault="000F7377"/>
    <w:p w14:paraId="6B2301CF" w14:textId="77777777" w:rsidR="000F7377" w:rsidRDefault="000F7377">
      <w:r xmlns:w="http://schemas.openxmlformats.org/wordprocessingml/2006/main">
        <w:t xml:space="preserve">2. Kasvamine usus: Jumala kuulamine Tema järgijate kaudu</w:t>
      </w:r>
    </w:p>
    <w:p w14:paraId="390958A9" w14:textId="77777777" w:rsidR="000F7377" w:rsidRDefault="000F7377"/>
    <w:p w14:paraId="369B2BFA" w14:textId="77777777" w:rsidR="000F7377" w:rsidRDefault="000F7377">
      <w:r xmlns:w="http://schemas.openxmlformats.org/wordprocessingml/2006/main">
        <w:t xml:space="preserve">1. Matteuse 7:15-20 ??? </w:t>
      </w:r>
      <w:r xmlns:w="http://schemas.openxmlformats.org/wordprocessingml/2006/main">
        <w:rPr>
          <w:rFonts w:ascii="맑은 고딕 Semilight" w:hAnsi="맑은 고딕 Semilight"/>
        </w:rPr>
        <w:t xml:space="preserve">쏝 </w:t>
      </w:r>
      <w:r xmlns:w="http://schemas.openxmlformats.org/wordprocessingml/2006/main">
        <w:t xml:space="preserve">Kas olete kursis valeprohvetitega, kes tulevad teie juurde lammastena? </w:t>
      </w:r>
      <w:r xmlns:w="http://schemas.openxmlformats.org/wordprocessingml/2006/main">
        <w:rPr>
          <w:rFonts w:ascii="맑은 고딕 Semilight" w:hAnsi="맑은 고딕 Semilight"/>
        </w:rPr>
        <w:t xml:space="preserve">셲 </w:t>
      </w:r>
      <w:r xmlns:w="http://schemas.openxmlformats.org/wordprocessingml/2006/main">
        <w:t xml:space="preserve">riided, aga sisemiselt on nad raevukad hundid.??</w:t>
      </w:r>
    </w:p>
    <w:p w14:paraId="79F2F4D4" w14:textId="77777777" w:rsidR="000F7377" w:rsidRDefault="000F7377"/>
    <w:p w14:paraId="78A74F24" w14:textId="77777777" w:rsidR="000F7377" w:rsidRDefault="000F7377">
      <w:r xmlns:w="http://schemas.openxmlformats.org/wordprocessingml/2006/main">
        <w:t xml:space="preserve">2. Laul 73:24 ??? </w:t>
      </w:r>
      <w:r xmlns:w="http://schemas.openxmlformats.org/wordprocessingml/2006/main">
        <w:rPr>
          <w:rFonts w:ascii="맑은 고딕 Semilight" w:hAnsi="맑은 고딕 Semilight"/>
        </w:rPr>
        <w:t xml:space="preserve">쏷 </w:t>
      </w:r>
      <w:r xmlns:w="http://schemas.openxmlformats.org/wordprocessingml/2006/main">
        <w:t xml:space="preserve">juhid mind oma nõuannetega ja võtad mind seejärel au sisse.??</w:t>
      </w:r>
    </w:p>
    <w:p w14:paraId="45940819" w14:textId="77777777" w:rsidR="000F7377" w:rsidRDefault="000F7377"/>
    <w:p w14:paraId="5B076FD6" w14:textId="77777777" w:rsidR="000F7377" w:rsidRDefault="000F7377">
      <w:r xmlns:w="http://schemas.openxmlformats.org/wordprocessingml/2006/main">
        <w:t xml:space="preserve">1 John 4:7 Armsad, armastagem üksteist, sest armastus on Jumalast; ja igaüks, kes armastab, on sündinud Jumalast ja tunneb Jumalat.</w:t>
      </w:r>
    </w:p>
    <w:p w14:paraId="475A4CE4" w14:textId="77777777" w:rsidR="000F7377" w:rsidRDefault="000F7377"/>
    <w:p w14:paraId="6E44B319" w14:textId="77777777" w:rsidR="000F7377" w:rsidRDefault="000F7377">
      <w:r xmlns:w="http://schemas.openxmlformats.org/wordprocessingml/2006/main">
        <w:t xml:space="preserve">Armastus on Jumala käsk: igaüks, kes armastab, on sündinud Jumalast ja tunneb Jumalat.</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Armasta üksteist: Piibli mandaat</w:t>
      </w:r>
    </w:p>
    <w:p w14:paraId="375008D2" w14:textId="77777777" w:rsidR="000F7377" w:rsidRDefault="000F7377"/>
    <w:p w14:paraId="146F3C14" w14:textId="77777777" w:rsidR="000F7377" w:rsidRDefault="000F7377">
      <w:r xmlns:w="http://schemas.openxmlformats.org/wordprocessingml/2006/main">
        <w:t xml:space="preserve">2. Jumala armastus teeb meist oma lapsed</w:t>
      </w:r>
    </w:p>
    <w:p w14:paraId="0A60924D" w14:textId="77777777" w:rsidR="000F7377" w:rsidRDefault="000F7377"/>
    <w:p w14:paraId="35D94EF1" w14:textId="77777777" w:rsidR="000F7377" w:rsidRDefault="000F7377">
      <w:r xmlns:w="http://schemas.openxmlformats.org/wordprocessingml/2006/main">
        <w:t xml:space="preserve">1. Roomlastele 13:8-10 – Ärge võlgnege kellelegi midagi peale selle, et armastate üksteist, sest see, kes armastab teist, on täitnud seaduse.</w:t>
      </w:r>
    </w:p>
    <w:p w14:paraId="6CB64B84" w14:textId="77777777" w:rsidR="000F7377" w:rsidRDefault="000F7377"/>
    <w:p w14:paraId="287BEA3C" w14:textId="77777777" w:rsidR="000F7377" w:rsidRDefault="000F7377">
      <w:r xmlns:w="http://schemas.openxmlformats.org/wordprocessingml/2006/main">
        <w:t xml:space="preserve">2. 1. Johannese 4:19 – Me armastame, sest tema armastas meid kõigepealt.</w:t>
      </w:r>
    </w:p>
    <w:p w14:paraId="34D5CD33" w14:textId="77777777" w:rsidR="000F7377" w:rsidRDefault="000F7377"/>
    <w:p w14:paraId="092DE95C" w14:textId="77777777" w:rsidR="000F7377" w:rsidRDefault="000F7377">
      <w:r xmlns:w="http://schemas.openxmlformats.org/wordprocessingml/2006/main">
        <w:t xml:space="preserve">1 John 4:8 8 Kes ei armasta, see ei tunne Jumalat; sest Jumal on armastus.</w:t>
      </w:r>
    </w:p>
    <w:p w14:paraId="415E1B01" w14:textId="77777777" w:rsidR="000F7377" w:rsidRDefault="000F7377"/>
    <w:p w14:paraId="523ED220" w14:textId="77777777" w:rsidR="000F7377" w:rsidRDefault="000F7377">
      <w:r xmlns:w="http://schemas.openxmlformats.org/wordprocessingml/2006/main">
        <w:t xml:space="preserve">Armastus on Jumala tundmiseks hädavajalik, kuna Jumal on armastus.</w:t>
      </w:r>
    </w:p>
    <w:p w14:paraId="4F0FEA85" w14:textId="77777777" w:rsidR="000F7377" w:rsidRDefault="000F7377"/>
    <w:p w14:paraId="30A4C270" w14:textId="77777777" w:rsidR="000F7377" w:rsidRDefault="000F7377">
      <w:r xmlns:w="http://schemas.openxmlformats.org/wordprocessingml/2006/main">
        <w:t xml:space="preserve">1. Armastus on suhte alus Jumalaga.</w:t>
      </w:r>
    </w:p>
    <w:p w14:paraId="3BC41F86" w14:textId="77777777" w:rsidR="000F7377" w:rsidRDefault="000F7377"/>
    <w:p w14:paraId="6DFA338A" w14:textId="77777777" w:rsidR="000F7377" w:rsidRDefault="000F7377">
      <w:r xmlns:w="http://schemas.openxmlformats.org/wordprocessingml/2006/main">
        <w:t xml:space="preserve">2. Jumala mõistmine algab armastuse mõistmisest.</w:t>
      </w:r>
    </w:p>
    <w:p w14:paraId="3298297F" w14:textId="77777777" w:rsidR="000F7377" w:rsidRDefault="000F7377"/>
    <w:p w14:paraId="127CCA6D" w14:textId="77777777" w:rsidR="000F7377" w:rsidRDefault="000F7377">
      <w:r xmlns:w="http://schemas.openxmlformats.org/wordprocessingml/2006/main">
        <w:t xml:space="preserve">1. Matteuse 22:37-40 – Jeesus ütles: ? </w:t>
      </w:r>
      <w:r xmlns:w="http://schemas.openxmlformats.org/wordprocessingml/2006/main">
        <w:rPr>
          <w:rFonts w:ascii="맑은 고딕 Semilight" w:hAnsi="맑은 고딕 Semilight"/>
        </w:rPr>
        <w:t xml:space="preserve">쏬 </w:t>
      </w:r>
      <w:r xmlns:w="http://schemas.openxmlformats.org/wordprocessingml/2006/main">
        <w:t xml:space="preserve">armastage Issandat, oma Jumalat, kogu oma südamest ja kogu oma hingest ja kogu oma mõistusest.??</w:t>
      </w:r>
    </w:p>
    <w:p w14:paraId="586E708B" w14:textId="77777777" w:rsidR="000F7377" w:rsidRDefault="000F7377"/>
    <w:p w14:paraId="1FE06023" w14:textId="77777777" w:rsidR="000F7377" w:rsidRDefault="000F7377">
      <w:r xmlns:w="http://schemas.openxmlformats.org/wordprocessingml/2006/main">
        <w:t xml:space="preserve">2. 1. Korintlastele 13:13 – ? </w:t>
      </w:r>
      <w:r xmlns:w="http://schemas.openxmlformats.org/wordprocessingml/2006/main">
        <w:rPr>
          <w:rFonts w:ascii="맑은 고딕 Semilight" w:hAnsi="맑은 고딕 Semilight"/>
        </w:rPr>
        <w:t xml:space="preserve">쏛 </w:t>
      </w:r>
      <w:r xmlns:w="http://schemas.openxmlformats.org/wordprocessingml/2006/main">
        <w:t xml:space="preserve">ja nüüd jäävad alles need kolm: usk, lootus ja armastus. Aga suurim neist on armastus.??</w:t>
      </w:r>
    </w:p>
    <w:p w14:paraId="7DD4D7CF" w14:textId="77777777" w:rsidR="000F7377" w:rsidRDefault="000F7377"/>
    <w:p w14:paraId="696809C5" w14:textId="77777777" w:rsidR="000F7377" w:rsidRDefault="000F7377">
      <w:r xmlns:w="http://schemas.openxmlformats.org/wordprocessingml/2006/main">
        <w:t xml:space="preserve">1 Johannese 4:9 Selles ilmnes Jumala armastus meie vastu, et Jumal läkitas oma ainusündinud Poja maailma, et me elaksime tema läbi.</w:t>
      </w:r>
    </w:p>
    <w:p w14:paraId="574BC838" w14:textId="77777777" w:rsidR="000F7377" w:rsidRDefault="000F7377"/>
    <w:p w14:paraId="114CFDA3" w14:textId="77777777" w:rsidR="000F7377" w:rsidRDefault="000F7377">
      <w:r xmlns:w="http://schemas.openxmlformats.org/wordprocessingml/2006/main">
        <w:t xml:space="preserve">See lõik paljastab Jumala armastuse meie vastu, mis avaldub Tema </w:t>
      </w:r>
      <w:r xmlns:w="http://schemas.openxmlformats.org/wordprocessingml/2006/main">
        <w:lastRenderedPageBreak xmlns:w="http://schemas.openxmlformats.org/wordprocessingml/2006/main"/>
      </w:r>
      <w:r xmlns:w="http://schemas.openxmlformats.org/wordprocessingml/2006/main">
        <w:t xml:space="preserve">ainupoja saatmise kaudu maailma.</w:t>
      </w:r>
    </w:p>
    <w:p w14:paraId="51AB2244" w14:textId="77777777" w:rsidR="000F7377" w:rsidRDefault="000F7377"/>
    <w:p w14:paraId="2D4E728E" w14:textId="77777777" w:rsidR="000F7377" w:rsidRDefault="000F7377">
      <w:r xmlns:w="http://schemas.openxmlformats.org/wordprocessingml/2006/main">
        <w:t xml:space="preserve">1. Jumala armastus: mõtisklus 1. Johannese 4:9 kohta</w:t>
      </w:r>
    </w:p>
    <w:p w14:paraId="358D81FC" w14:textId="77777777" w:rsidR="000F7377" w:rsidRDefault="000F7377"/>
    <w:p w14:paraId="10C07691" w14:textId="77777777" w:rsidR="000F7377" w:rsidRDefault="000F7377">
      <w:r xmlns:w="http://schemas.openxmlformats.org/wordprocessingml/2006/main">
        <w:t xml:space="preserve">2. Lootuse ja usu leidmine Jumala armastuse kaudu</w:t>
      </w:r>
    </w:p>
    <w:p w14:paraId="4291603C" w14:textId="77777777" w:rsidR="000F7377" w:rsidRDefault="000F7377"/>
    <w:p w14:paraId="5E25A32E" w14:textId="77777777" w:rsidR="000F7377" w:rsidRDefault="000F7377">
      <w:r xmlns:w="http://schemas.openxmlformats.org/wordprocessingml/2006/main">
        <w:t xml:space="preserve">1. Roomlastele 5:8 – Kuid Jumal näitab oma armastust meie vastu sellega: Kristus suri meie eest, kui me olime veel patused.</w:t>
      </w:r>
    </w:p>
    <w:p w14:paraId="64F1FD31" w14:textId="77777777" w:rsidR="000F7377" w:rsidRDefault="000F7377"/>
    <w:p w14:paraId="328B26B4" w14:textId="77777777" w:rsidR="000F7377" w:rsidRDefault="000F7377">
      <w:r xmlns:w="http://schemas.openxmlformats.org/wordprocessingml/2006/main">
        <w:t xml:space="preserve">2. Johannese 3:16 – Sest nii on Jumal maailma armastanud, et ta andis oma ainsa Poja, et ükski, kes temasse usub, ei hukkuks, vaid saaks igavese elu.</w:t>
      </w:r>
    </w:p>
    <w:p w14:paraId="1F58A26E" w14:textId="77777777" w:rsidR="000F7377" w:rsidRDefault="000F7377"/>
    <w:p w14:paraId="265C240A" w14:textId="77777777" w:rsidR="000F7377" w:rsidRDefault="000F7377">
      <w:r xmlns:w="http://schemas.openxmlformats.org/wordprocessingml/2006/main">
        <w:t xml:space="preserve">1 Johannese 4:10 Selles peitub armastus, mitte selles, et meie armastasime Jumalat, vaid selles, et tema armastas meid ja on läkitanud oma Poja meie pattude lepitajaks.</w:t>
      </w:r>
    </w:p>
    <w:p w14:paraId="37DF5173" w14:textId="77777777" w:rsidR="000F7377" w:rsidRDefault="000F7377"/>
    <w:p w14:paraId="0D447D00" w14:textId="77777777" w:rsidR="000F7377" w:rsidRDefault="000F7377">
      <w:r xmlns:w="http://schemas.openxmlformats.org/wordprocessingml/2006/main">
        <w:t xml:space="preserve">Lõik: Jumala armastus meie vastu on nii suur, et Ta saatis oma Poja meie patte ära võtma.</w:t>
      </w:r>
    </w:p>
    <w:p w14:paraId="177C22C6" w14:textId="77777777" w:rsidR="000F7377" w:rsidRDefault="000F7377"/>
    <w:p w14:paraId="104EBB22" w14:textId="77777777" w:rsidR="000F7377" w:rsidRDefault="000F7377">
      <w:r xmlns:w="http://schemas.openxmlformats.org/wordprocessingml/2006/main">
        <w:t xml:space="preserve">1: Jumala armastus on tingimusteta</w:t>
      </w:r>
    </w:p>
    <w:p w14:paraId="376DB97B" w14:textId="77777777" w:rsidR="000F7377" w:rsidRDefault="000F7377"/>
    <w:p w14:paraId="07716B05" w14:textId="77777777" w:rsidR="000F7377" w:rsidRDefault="000F7377">
      <w:r xmlns:w="http://schemas.openxmlformats.org/wordprocessingml/2006/main">
        <w:t xml:space="preserve">2: Jumala halastus on vankumatu</w:t>
      </w:r>
    </w:p>
    <w:p w14:paraId="25234F4C" w14:textId="77777777" w:rsidR="000F7377" w:rsidRDefault="000F7377"/>
    <w:p w14:paraId="56A5DE17" w14:textId="77777777" w:rsidR="000F7377" w:rsidRDefault="000F7377">
      <w:r xmlns:w="http://schemas.openxmlformats.org/wordprocessingml/2006/main">
        <w:t xml:space="preserve">1: Roomlastele 5:8 – Kuid Jumal näitab oma armastust meie vastu sellega: Kristus suri meie eest, kui me olime veel patused.</w:t>
      </w:r>
    </w:p>
    <w:p w14:paraId="3445FD23" w14:textId="77777777" w:rsidR="000F7377" w:rsidRDefault="000F7377"/>
    <w:p w14:paraId="7C0CE6F3" w14:textId="77777777" w:rsidR="000F7377" w:rsidRDefault="000F7377">
      <w:r xmlns:w="http://schemas.openxmlformats.org/wordprocessingml/2006/main">
        <w:t xml:space="preserve">2: Efeslastele 2:4-5 – Aga tänu oma suurele armastusele meie vastu tegi Jumal, kes on rikas halastusest, meid elavaks koos Kristusega ka siis, kui olime üleastumistesse surnud? </w:t>
      </w:r>
      <w:r xmlns:w="http://schemas.openxmlformats.org/wordprocessingml/2006/main">
        <w:rPr>
          <w:rFonts w:ascii="맑은 고딕 Semilight" w:hAnsi="맑은 고딕 Semilight"/>
        </w:rPr>
        <w:t xml:space="preserve">봧 </w:t>
      </w:r>
      <w:r xmlns:w="http://schemas.openxmlformats.org/wordprocessingml/2006/main">
        <w:t xml:space="preserve">te olete armust päästetud.</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Johannese 4:11 Armsad, kui Jumal meid nõnda on armastanud, siis peaksime ka meie üksteist armastama.</w:t>
      </w:r>
    </w:p>
    <w:p w14:paraId="48DEDB43" w14:textId="77777777" w:rsidR="000F7377" w:rsidRDefault="000F7377"/>
    <w:p w14:paraId="288E7787" w14:textId="77777777" w:rsidR="000F7377" w:rsidRDefault="000F7377">
      <w:r xmlns:w="http://schemas.openxmlformats.org/wordprocessingml/2006/main">
        <w:t xml:space="preserve">Jumal armastab meid ja me peaksime üksteist vastutasuks armastama.</w:t>
      </w:r>
    </w:p>
    <w:p w14:paraId="7C8C35E1" w14:textId="77777777" w:rsidR="000F7377" w:rsidRDefault="000F7377"/>
    <w:p w14:paraId="29FBEFA7" w14:textId="77777777" w:rsidR="000F7377" w:rsidRDefault="000F7377">
      <w:r xmlns:w="http://schemas.openxmlformats.org/wordprocessingml/2006/main">
        <w:t xml:space="preserve">1. "Jumala ja meie armastus: vastastikuse austuse jõud"</w:t>
      </w:r>
    </w:p>
    <w:p w14:paraId="41259756" w14:textId="77777777" w:rsidR="000F7377" w:rsidRDefault="000F7377"/>
    <w:p w14:paraId="5A2B8486" w14:textId="77777777" w:rsidR="000F7377" w:rsidRDefault="000F7377">
      <w:r xmlns:w="http://schemas.openxmlformats.org/wordprocessingml/2006/main">
        <w:t xml:space="preserve">2. "Armasta oma ligimest: armasta teisi nagu Jumal armastab meid"</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üksteise </w:t>
      </w:r>
      <w:r xmlns:w="http://schemas.openxmlformats.org/wordprocessingml/2006/main">
        <w:t xml:space="preserve">armastamise eest, sest kes iganes teisi armastab, on täitnud seaduse. Käsud, 쏽 o sa ei tohi abielu </w:t>
      </w:r>
      <w:r xmlns:w="http://schemas.openxmlformats.org/wordprocessingml/2006/main">
        <w:rPr>
          <w:rFonts w:ascii="맑은 고딕 Semilight" w:hAnsi="맑은 고딕 Semilight"/>
        </w:rPr>
        <w:t xml:space="preserve">rikkuda </w:t>
      </w:r>
      <w:r xmlns:w="http://schemas.openxmlformats.org/wordprocessingml/2006/main">
        <w:t xml:space="preserve">, </w:t>
      </w:r>
      <w:r xmlns:w="http://schemas.openxmlformats.org/wordprocessingml/2006/main">
        <w:t xml:space="preserve">??? </w:t>
      </w:r>
      <w:r xmlns:w="http://schemas.openxmlformats.org/wordprocessingml/2006/main">
        <w:t xml:space="preserve">ära mõrva, </w:t>
      </w:r>
      <w:r xmlns:w="http://schemas.openxmlformats.org/wordprocessingml/2006/main">
        <w:rPr>
          <w:rFonts w:ascii="맑은 고딕 Semilight" w:hAnsi="맑은 고딕 Semilight"/>
        </w:rPr>
        <w:t xml:space="preserve">쏽 </w:t>
      </w:r>
      <w:r xmlns:w="http://schemas.openxmlformats.org/wordprocessingml/2006/main">
        <w:t xml:space="preserve">o sa ei tohi varastada, 쏽 </w:t>
      </w:r>
      <w:r xmlns:w="http://schemas.openxmlformats.org/wordprocessingml/2006/main">
        <w:rPr>
          <w:rFonts w:ascii="맑은 고딕 Semilight" w:hAnsi="맑은 고딕 Semilight"/>
        </w:rPr>
        <w:t xml:space="preserve">o </w:t>
      </w:r>
      <w:r xmlns:w="http://schemas.openxmlformats.org/wordprocessingml/2006/main">
        <w:t xml:space="preserve">sa ei tohi himustada, ja mis iganes muu käsk see ka poleks, on kokku võetud selles ühes käsus: 쏬 </w:t>
      </w:r>
      <w:r xmlns:w="http://schemas.openxmlformats.org/wordprocessingml/2006/main">
        <w:rPr>
          <w:rFonts w:ascii="맑은 고딕 Semilight" w:hAnsi="맑은 고딕 Semilight"/>
        </w:rPr>
        <w:t xml:space="preserve">armasta </w:t>
      </w:r>
      <w:r xmlns:w="http://schemas.openxmlformats.org/wordprocessingml/2006/main">
        <w:t xml:space="preserve">oma ligimest nagu iseennast.?? Armastus ei tee ligimesele kahju.Seetõttu on armastus seaduse täitmine.??</w:t>
      </w:r>
    </w:p>
    <w:p w14:paraId="2058D717" w14:textId="77777777" w:rsidR="000F7377" w:rsidRDefault="000F7377"/>
    <w:p w14:paraId="0B40578A" w14:textId="77777777" w:rsidR="000F7377" w:rsidRDefault="000F7377">
      <w:r xmlns:w="http://schemas.openxmlformats.org/wordprocessingml/2006/main">
        <w:t xml:space="preserve">2. Matteuse 22:37-40 - ? </w:t>
      </w:r>
      <w:r xmlns:w="http://schemas.openxmlformats.org/wordprocessingml/2006/main">
        <w:rPr>
          <w:rFonts w:ascii="맑은 고딕 Semilight" w:hAnsi="맑은 고딕 Semilight"/>
        </w:rPr>
        <w:t xml:space="preserve">쏪 </w:t>
      </w:r>
      <w:r xmlns:w="http://schemas.openxmlformats.org/wordprocessingml/2006/main">
        <w:t xml:space="preserve">esus vastas: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Issandat, oma Jumalat, kogu oma südamest ja kogu oma hingest ja kogu oma mõistusest.??See on esimene ja suurim käsk. Ja teine on nagu see: ? </w:t>
      </w:r>
      <w:r xmlns:w="http://schemas.openxmlformats.org/wordprocessingml/2006/main">
        <w:rPr>
          <w:rFonts w:ascii="맑은 고딕 Semilight" w:hAnsi="맑은 고딕 Semilight"/>
        </w:rPr>
        <w:t xml:space="preserve">쁋 </w:t>
      </w:r>
      <w:r xmlns:w="http://schemas.openxmlformats.org/wordprocessingml/2006/main">
        <w:t xml:space="preserve">armasta oma ligimest nagu iseennast.??Kogu Seadus ja Prohvetid sõltuvad nendest kahest käsust.??</w:t>
      </w:r>
    </w:p>
    <w:p w14:paraId="3E6AF5DE" w14:textId="77777777" w:rsidR="000F7377" w:rsidRDefault="000F7377"/>
    <w:p w14:paraId="286709FC" w14:textId="77777777" w:rsidR="000F7377" w:rsidRDefault="000F7377">
      <w:r xmlns:w="http://schemas.openxmlformats.org/wordprocessingml/2006/main">
        <w:t xml:space="preserve">1. Johannese 4:12 Ükski inimene pole kunagi Jumalat näinud. Kui me üksteist armastame, elab Jumal meis ja tema armastus on meis täiuslik.</w:t>
      </w:r>
    </w:p>
    <w:p w14:paraId="13F6D534" w14:textId="77777777" w:rsidR="000F7377" w:rsidRDefault="000F7377"/>
    <w:p w14:paraId="7F5DD865" w14:textId="77777777" w:rsidR="000F7377" w:rsidRDefault="000F7377">
      <w:r xmlns:w="http://schemas.openxmlformats.org/wordprocessingml/2006/main">
        <w:t xml:space="preserve">Jumala armastus on meis täiuslik, kui me üksteist armastame.</w:t>
      </w:r>
    </w:p>
    <w:p w14:paraId="4E4396D9" w14:textId="77777777" w:rsidR="000F7377" w:rsidRDefault="000F7377"/>
    <w:p w14:paraId="11FEDBED" w14:textId="77777777" w:rsidR="000F7377" w:rsidRDefault="000F7377">
      <w:r xmlns:w="http://schemas.openxmlformats.org/wordprocessingml/2006/main">
        <w:t xml:space="preserve">1: Jumala täiuslik armastus avaldub meis siis, kui armastame oma ligimest.</w:t>
      </w:r>
    </w:p>
    <w:p w14:paraId="7947C572" w14:textId="77777777" w:rsidR="000F7377" w:rsidRDefault="000F7377"/>
    <w:p w14:paraId="516EA903" w14:textId="77777777" w:rsidR="000F7377" w:rsidRDefault="000F7377">
      <w:r xmlns:w="http://schemas.openxmlformats.org/wordprocessingml/2006/main">
        <w:t xml:space="preserve">2: Meie armastus üksteise vastu peegeldab armastust, mida Jumal meie vastu tunneb.</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Galaatlastele 5:13-14 - ? </w:t>
      </w:r>
      <w:r xmlns:w="http://schemas.openxmlformats.org/wordprocessingml/2006/main">
        <w:rPr>
          <w:rFonts w:ascii="맑은 고딕 Semilight" w:hAnsi="맑은 고딕 Semilight"/>
        </w:rPr>
        <w:t xml:space="preserve">쏤 </w:t>
      </w:r>
      <w:r xmlns:w="http://schemas.openxmlformats.org/wordprocessingml/2006/main">
        <w:t xml:space="preserve">või teid kutsuti vabadusele, vennad. Ainult ärge kasutage oma vabadust kui võimalust lihale, vaid teenige üksteist armastuse kaudu. Sest kogu seadus on täidetud ühes sõnas: ? </w:t>
      </w:r>
      <w:r xmlns:w="http://schemas.openxmlformats.org/wordprocessingml/2006/main">
        <w:rPr>
          <w:rFonts w:ascii="맑은 고딕 Semilight" w:hAnsi="맑은 고딕 Semilight"/>
        </w:rPr>
        <w:t xml:space="preserve">쏽 </w:t>
      </w:r>
      <w:r xmlns:w="http://schemas.openxmlformats.org/wordprocessingml/2006/main">
        <w:t xml:space="preserve">o sa pead armastama oma ligimest nagu iseennast.</w:t>
      </w:r>
    </w:p>
    <w:p w14:paraId="738C5D10" w14:textId="77777777" w:rsidR="000F7377" w:rsidRDefault="000F7377"/>
    <w:p w14:paraId="6ADB23B3" w14:textId="77777777" w:rsidR="000F7377" w:rsidRDefault="000F7377">
      <w:r xmlns:w="http://schemas.openxmlformats.org/wordprocessingml/2006/main">
        <w:t xml:space="preserve">2: 1 Johannese 3:11 - ? </w:t>
      </w:r>
      <w:r xmlns:w="http://schemas.openxmlformats.org/wordprocessingml/2006/main">
        <w:rPr>
          <w:rFonts w:ascii="맑은 고딕 Semilight" w:hAnsi="맑은 고딕 Semilight"/>
        </w:rPr>
        <w:t xml:space="preserve">쏤 </w:t>
      </w:r>
      <w:r xmlns:w="http://schemas.openxmlformats.org/wordprocessingml/2006/main">
        <w:t xml:space="preserve">või see on sõnum, mida olete algusest peale kuulnud, et me peaksime üksteist armastama.??</w:t>
      </w:r>
    </w:p>
    <w:p w14:paraId="73F571A6" w14:textId="77777777" w:rsidR="000F7377" w:rsidRDefault="000F7377"/>
    <w:p w14:paraId="2A15F59A" w14:textId="77777777" w:rsidR="000F7377" w:rsidRDefault="000F7377">
      <w:r xmlns:w="http://schemas.openxmlformats.org/wordprocessingml/2006/main">
        <w:t xml:space="preserve">1 John 4:13 13 Sellest me teame, et me elame temas ja tema meis, sest tema on meile andnud oma Vaimust.</w:t>
      </w:r>
    </w:p>
    <w:p w14:paraId="277BD802" w14:textId="77777777" w:rsidR="000F7377" w:rsidRDefault="000F7377"/>
    <w:p w14:paraId="551A8E01" w14:textId="77777777" w:rsidR="000F7377" w:rsidRDefault="000F7377">
      <w:r xmlns:w="http://schemas.openxmlformats.org/wordprocessingml/2006/main">
        <w:t xml:space="preserve">Me saame aru, et Jumal on meis ja meie oleme Temas, sest Ta on andnud meile oma Vaimu.</w:t>
      </w:r>
    </w:p>
    <w:p w14:paraId="76C6AEED" w14:textId="77777777" w:rsidR="000F7377" w:rsidRDefault="000F7377"/>
    <w:p w14:paraId="3F31AFE3" w14:textId="77777777" w:rsidR="000F7377" w:rsidRDefault="000F7377">
      <w:r xmlns:w="http://schemas.openxmlformats.org/wordprocessingml/2006/main">
        <w:t xml:space="preserve">1. Püha Vaimu vägi: kuidas Jumala Vaim elab meis</w:t>
      </w:r>
    </w:p>
    <w:p w14:paraId="70355F9E" w14:textId="77777777" w:rsidR="000F7377" w:rsidRDefault="000F7377"/>
    <w:p w14:paraId="4AA22D87" w14:textId="77777777" w:rsidR="000F7377" w:rsidRDefault="000F7377">
      <w:r xmlns:w="http://schemas.openxmlformats.org/wordprocessingml/2006/main">
        <w:t xml:space="preserve">2. Jumala armastuse jagamine: Jumala kohaloleku kogemine Tema Vaimu kaudu</w:t>
      </w:r>
    </w:p>
    <w:p w14:paraId="4AB97B12" w14:textId="77777777" w:rsidR="000F7377" w:rsidRDefault="000F7377"/>
    <w:p w14:paraId="48B33203" w14:textId="77777777" w:rsidR="000F7377" w:rsidRDefault="000F7377">
      <w:r xmlns:w="http://schemas.openxmlformats.org/wordprocessingml/2006/main">
        <w:t xml:space="preserve">1. Roomlastele 8:9 - "Aga te ei ole lihas, vaid Vaimus, kui tõesti Jumala Vaim elab teis. Kui aga kellelgi ei ole Kristuse Vaimu, siis ta ei ole Tema oma."</w:t>
      </w:r>
    </w:p>
    <w:p w14:paraId="1D927A14" w14:textId="77777777" w:rsidR="000F7377" w:rsidRDefault="000F7377"/>
    <w:p w14:paraId="176214B4" w14:textId="77777777" w:rsidR="000F7377" w:rsidRDefault="000F7377">
      <w:r xmlns:w="http://schemas.openxmlformats.org/wordprocessingml/2006/main">
        <w:t xml:space="preserve">2. Galaatlastele 4:6 - "Ja kuna te olete pojad, on Jumal läkitanud teie südametesse oma Poja Vaimu, kes hüüab: "Abba, isa!"</w:t>
      </w:r>
    </w:p>
    <w:p w14:paraId="28C10327" w14:textId="77777777" w:rsidR="000F7377" w:rsidRDefault="000F7377"/>
    <w:p w14:paraId="0FA2A6C5" w14:textId="77777777" w:rsidR="000F7377" w:rsidRDefault="000F7377">
      <w:r xmlns:w="http://schemas.openxmlformats.org/wordprocessingml/2006/main">
        <w:t xml:space="preserve">1 Johannese 4:14 Ja me oleme näinud ja tunnistame, et Isa läkitas Poja maailma Päästjaks.</w:t>
      </w:r>
    </w:p>
    <w:p w14:paraId="6DE47E7F" w14:textId="77777777" w:rsidR="000F7377" w:rsidRDefault="000F7377"/>
    <w:p w14:paraId="71D5D169" w14:textId="77777777" w:rsidR="000F7377" w:rsidRDefault="000F7377">
      <w:r xmlns:w="http://schemas.openxmlformats.org/wordprocessingml/2006/main">
        <w:t xml:space="preserve">Johannes tunnistab, et Jumal saatis oma Poja Jeesuse maailma Päästjaks.</w:t>
      </w:r>
    </w:p>
    <w:p w14:paraId="32CF8BFA" w14:textId="77777777" w:rsidR="000F7377" w:rsidRDefault="000F7377"/>
    <w:p w14:paraId="5F39BFC6" w14:textId="77777777" w:rsidR="000F7377" w:rsidRDefault="000F7377">
      <w:r xmlns:w="http://schemas.openxmlformats.org/wordprocessingml/2006/main">
        <w:t xml:space="preserve">1. Maailma päästmine: Jumala Jeesuse kingituse mõistmine</w:t>
      </w:r>
    </w:p>
    <w:p w14:paraId="457EF37C" w14:textId="77777777" w:rsidR="000F7377" w:rsidRDefault="000F7377"/>
    <w:p w14:paraId="324FACBF" w14:textId="77777777" w:rsidR="000F7377" w:rsidRDefault="000F7377">
      <w:r xmlns:w="http://schemas.openxmlformats.org/wordprocessingml/2006/main">
        <w:t xml:space="preserve">2. Jeesus: Armastuse suurim kingitus</w:t>
      </w:r>
    </w:p>
    <w:p w14:paraId="35A2E6EA" w14:textId="77777777" w:rsidR="000F7377" w:rsidRDefault="000F7377"/>
    <w:p w14:paraId="45817C72" w14:textId="77777777" w:rsidR="000F7377" w:rsidRDefault="000F7377">
      <w:r xmlns:w="http://schemas.openxmlformats.org/wordprocessingml/2006/main">
        <w:t xml:space="preserve">1. Jesaja 9:6 – Sest meile on sündinud laps, meile on antud poeg; ja valitsus on tema õlal ja tema nimeks kutsutakse Imeline Nõuandja, Vägev Jumal, Igavene Isa, Rahuvürst.</w:t>
      </w:r>
    </w:p>
    <w:p w14:paraId="138FE84D" w14:textId="77777777" w:rsidR="000F7377" w:rsidRDefault="000F7377"/>
    <w:p w14:paraId="12CF7F02" w14:textId="77777777" w:rsidR="000F7377" w:rsidRDefault="000F7377">
      <w:r xmlns:w="http://schemas.openxmlformats.org/wordprocessingml/2006/main">
        <w:t xml:space="preserve">2. Johannese 3:16 – Sest nõnda on Jumal maailma armastanud, et ta andis oma ainupoja, et ükski, kes temasse usub, ei hukkuks, vaid et tal oleks igavene elu.</w:t>
      </w:r>
    </w:p>
    <w:p w14:paraId="3D482992" w14:textId="77777777" w:rsidR="000F7377" w:rsidRDefault="000F7377"/>
    <w:p w14:paraId="146FA893" w14:textId="77777777" w:rsidR="000F7377" w:rsidRDefault="000F7377">
      <w:r xmlns:w="http://schemas.openxmlformats.org/wordprocessingml/2006/main">
        <w:t xml:space="preserve">1 John 4:15 15 Kes iganes tunnistab, et Jeesus on Jumala Poeg, selle sees elab Jumal ja tema Jumalas.</w:t>
      </w:r>
    </w:p>
    <w:p w14:paraId="1AA2BD69" w14:textId="77777777" w:rsidR="000F7377" w:rsidRDefault="000F7377"/>
    <w:p w14:paraId="70492CD9" w14:textId="77777777" w:rsidR="000F7377" w:rsidRDefault="000F7377">
      <w:r xmlns:w="http://schemas.openxmlformats.org/wordprocessingml/2006/main">
        <w:t xml:space="preserve">Jumala armastust inimeste vastu näitab Jeesuse kohalolek neis.</w:t>
      </w:r>
    </w:p>
    <w:p w14:paraId="424A7A84" w14:textId="77777777" w:rsidR="000F7377" w:rsidRDefault="000F7377"/>
    <w:p w14:paraId="3E4AF331" w14:textId="77777777" w:rsidR="000F7377" w:rsidRDefault="000F7377">
      <w:r xmlns:w="http://schemas.openxmlformats.org/wordprocessingml/2006/main">
        <w:t xml:space="preserve">1. Jumala tingimusteta armastuse mõistmine meie vastu</w:t>
      </w:r>
    </w:p>
    <w:p w14:paraId="5C608573" w14:textId="77777777" w:rsidR="000F7377" w:rsidRDefault="000F7377"/>
    <w:p w14:paraId="7DEC8722" w14:textId="77777777" w:rsidR="000F7377" w:rsidRDefault="000F7377">
      <w:r xmlns:w="http://schemas.openxmlformats.org/wordprocessingml/2006/main">
        <w:t xml:space="preserve">2. Kuidas Jeesuse kohalolek meis muudab meie elu</w:t>
      </w:r>
    </w:p>
    <w:p w14:paraId="760914F1" w14:textId="77777777" w:rsidR="000F7377" w:rsidRDefault="000F7377"/>
    <w:p w14:paraId="5575497A" w14:textId="77777777" w:rsidR="000F7377" w:rsidRDefault="000F7377">
      <w:r xmlns:w="http://schemas.openxmlformats.org/wordprocessingml/2006/main">
        <w:t xml:space="preserve">1. Johannese 3:16 – "Sest nõnda on Jumal maailma armastanud, et ta andis oma ainusündinud Poja, et ükski, kes temasse usub, ei hukkuks, vaid et tal oleks igavene elu."</w:t>
      </w:r>
    </w:p>
    <w:p w14:paraId="0F90A4C4" w14:textId="77777777" w:rsidR="000F7377" w:rsidRDefault="000F7377"/>
    <w:p w14:paraId="3B0DA5B5" w14:textId="77777777" w:rsidR="000F7377" w:rsidRDefault="000F7377">
      <w:r xmlns:w="http://schemas.openxmlformats.org/wordprocessingml/2006/main">
        <w:t xml:space="preserve">2. Roomlastele 8:38-39 - "Sest ma olen veendunud, et ei surm ega elu, ei inglid ega deemonid, ei olevik ega tulevik ega mingid jõud, ei kõrgus ega sügavus ega midagi muud kogu loodu juures suudab meid lahutada Jumala armastusest, mis on Kristuses Jeesuses, meie Issandas."</w:t>
      </w:r>
    </w:p>
    <w:p w14:paraId="159AD491" w14:textId="77777777" w:rsidR="000F7377" w:rsidRDefault="000F7377"/>
    <w:p w14:paraId="6FD980E9" w14:textId="77777777" w:rsidR="000F7377" w:rsidRDefault="000F7377">
      <w:r xmlns:w="http://schemas.openxmlformats.org/wordprocessingml/2006/main">
        <w:t xml:space="preserve">1 Johannese 4:16 Ja me oleme tundnud ja uskunud armastust, mis Jumalal meie vastu on. Jumal on armastus; ja kes elab armastuses, see jääb Jumalasse ja Jumal temasse.</w:t>
      </w:r>
    </w:p>
    <w:p w14:paraId="06335A5E" w14:textId="77777777" w:rsidR="000F7377" w:rsidRDefault="000F7377"/>
    <w:p w14:paraId="7B1E7507" w14:textId="77777777" w:rsidR="000F7377" w:rsidRDefault="000F7377">
      <w:r xmlns:w="http://schemas.openxmlformats.org/wordprocessingml/2006/main">
        <w:t xml:space="preserve">Me võime mõista ja uskuda armastust, mida Jumal meie vastu tunneb. Jumal on armastus ja kui me elame armastuses, siis me elame Jumalas ja Jumal elab meis.</w:t>
      </w:r>
    </w:p>
    <w:p w14:paraId="5A7C862D" w14:textId="77777777" w:rsidR="000F7377" w:rsidRDefault="000F7377"/>
    <w:p w14:paraId="76345744" w14:textId="77777777" w:rsidR="000F7377" w:rsidRDefault="000F7377">
      <w:r xmlns:w="http://schemas.openxmlformats.org/wordprocessingml/2006/main">
        <w:t xml:space="preserve">1. Jumal on armastus: õppige elama oma armastuses</w:t>
      </w:r>
    </w:p>
    <w:p w14:paraId="5104D39F" w14:textId="77777777" w:rsidR="000F7377" w:rsidRDefault="000F7377"/>
    <w:p w14:paraId="413767C8" w14:textId="77777777" w:rsidR="000F7377" w:rsidRDefault="000F7377">
      <w:r xmlns:w="http://schemas.openxmlformats.org/wordprocessingml/2006/main">
        <w:t xml:space="preserve">2. Armastuses püsimine: Jumala kohalolu kogemine</w:t>
      </w:r>
    </w:p>
    <w:p w14:paraId="05954883" w14:textId="77777777" w:rsidR="000F7377" w:rsidRDefault="000F7377"/>
    <w:p w14:paraId="4B0B8FCC" w14:textId="77777777" w:rsidR="000F7377" w:rsidRDefault="000F7377">
      <w:r xmlns:w="http://schemas.openxmlformats.org/wordprocessingml/2006/main">
        <w:t xml:space="preserve">1. 1. Korintlastele 13:4-8 – Armastus on kannatlik, armastus on lahke. Ta ei kadesta, ei uhkusta ega ole uhke.</w:t>
      </w:r>
    </w:p>
    <w:p w14:paraId="15986685" w14:textId="77777777" w:rsidR="000F7377" w:rsidRDefault="000F7377"/>
    <w:p w14:paraId="12A1B4E4" w14:textId="77777777" w:rsidR="000F7377" w:rsidRDefault="000F7377">
      <w:r xmlns:w="http://schemas.openxmlformats.org/wordprocessingml/2006/main">
        <w:t xml:space="preserve">2. Roomlastele 5:5 – Ja lootus ei tee häbisse; sest Jumala armastus on meile antud Püha Vaimu kaudu valatud meie südamesse.</w:t>
      </w:r>
    </w:p>
    <w:p w14:paraId="60A5479F" w14:textId="77777777" w:rsidR="000F7377" w:rsidRDefault="000F7377"/>
    <w:p w14:paraId="3FB992D3" w14:textId="77777777" w:rsidR="000F7377" w:rsidRDefault="000F7377">
      <w:r xmlns:w="http://schemas.openxmlformats.org/wordprocessingml/2006/main">
        <w:t xml:space="preserve">1 John 4:17 17 Selles on meie armastus saanud täiuslikuks, et meil oleks julgust kohtupäeval, sest nagu tema on, nii oleme ka meie selles maailmas.</w:t>
      </w:r>
    </w:p>
    <w:p w14:paraId="4D42905A" w14:textId="77777777" w:rsidR="000F7377" w:rsidRDefault="000F7377"/>
    <w:p w14:paraId="0DA8B586" w14:textId="77777777" w:rsidR="000F7377" w:rsidRDefault="000F7377">
      <w:r xmlns:w="http://schemas.openxmlformats.org/wordprocessingml/2006/main">
        <w:t xml:space="preserve">Jumala armastus toob meile kohtupäeval kindlustunde ja kindlustunde. Kuna oleme selles maailmas nagu Jeesus, võime olla kindlad tema armastuses ja armus.</w:t>
      </w:r>
    </w:p>
    <w:p w14:paraId="1C488D94" w14:textId="77777777" w:rsidR="000F7377" w:rsidRDefault="000F7377"/>
    <w:p w14:paraId="266C2D93" w14:textId="77777777" w:rsidR="000F7377" w:rsidRDefault="000F7377">
      <w:r xmlns:w="http://schemas.openxmlformats.org/wordprocessingml/2006/main">
        <w:t xml:space="preserve">1. Täiuslik armastus toob julgust: enesekindlust kohtupäeva vastu</w:t>
      </w:r>
    </w:p>
    <w:p w14:paraId="1F1D2CD5" w14:textId="77777777" w:rsidR="000F7377" w:rsidRDefault="000F7377"/>
    <w:p w14:paraId="3D4DA558" w14:textId="77777777" w:rsidR="000F7377" w:rsidRDefault="000F7377">
      <w:r xmlns:w="http://schemas.openxmlformats.org/wordprocessingml/2006/main">
        <w:t xml:space="preserve">2. Nagu Jeesus on, oleme ka meie: meie kindlus Jumala armastuse ja armu kohta</w:t>
      </w:r>
    </w:p>
    <w:p w14:paraId="66CD031F" w14:textId="77777777" w:rsidR="000F7377" w:rsidRDefault="000F7377"/>
    <w:p w14:paraId="61FDBA84" w14:textId="77777777" w:rsidR="000F7377" w:rsidRDefault="000F7377">
      <w:r xmlns:w="http://schemas.openxmlformats.org/wordprocessingml/2006/main">
        <w:t xml:space="preserve">1. Roomlastele 8:31-39 – Jumala armastuse kindlus keset kannatusi</w:t>
      </w:r>
    </w:p>
    <w:p w14:paraId="5DE93643" w14:textId="77777777" w:rsidR="000F7377" w:rsidRDefault="000F7377"/>
    <w:p w14:paraId="56D3A026" w14:textId="77777777" w:rsidR="000F7377" w:rsidRDefault="000F7377">
      <w:r xmlns:w="http://schemas.openxmlformats.org/wordprocessingml/2006/main">
        <w:t xml:space="preserve">2. Heebrealastele 10:19-25 – julgus siseneda Jeesuse vere kaudu taevastesse paikadesse</w:t>
      </w:r>
    </w:p>
    <w:p w14:paraId="0FB3BCA8" w14:textId="77777777" w:rsidR="000F7377" w:rsidRDefault="000F7377"/>
    <w:p w14:paraId="7D592D41" w14:textId="77777777" w:rsidR="000F7377" w:rsidRDefault="000F7377">
      <w:r xmlns:w="http://schemas.openxmlformats.org/wordprocessingml/2006/main">
        <w:t xml:space="preserve">1. Johannese 4:18 Armastuses ei ole hirmu; aga täiuslik armastus ajab hirmu välja, sest hirmul on piinad. Kes kardab, see ei ole armastuses täiuslik.</w:t>
      </w:r>
    </w:p>
    <w:p w14:paraId="612A079A" w14:textId="77777777" w:rsidR="000F7377" w:rsidRDefault="000F7377"/>
    <w:p w14:paraId="24729BDA" w14:textId="77777777" w:rsidR="000F7377" w:rsidRDefault="000F7377">
      <w:r xmlns:w="http://schemas.openxmlformats.org/wordprocessingml/2006/main">
        <w:t xml:space="preserve">Täiuslik armastus ajab hirmu välja nagu hirm piinab ja ei lase meil armastuses täiuslikuks saada.</w:t>
      </w:r>
    </w:p>
    <w:p w14:paraId="5BD1CC2A" w14:textId="77777777" w:rsidR="000F7377" w:rsidRDefault="000F7377"/>
    <w:p w14:paraId="1A925C86" w14:textId="77777777" w:rsidR="000F7377" w:rsidRDefault="000F7377">
      <w:r xmlns:w="http://schemas.openxmlformats.org/wordprocessingml/2006/main">
        <w:t xml:space="preserve">1. "Ära karda: võtke omaks Jumala täiuslik armastus"</w:t>
      </w:r>
    </w:p>
    <w:p w14:paraId="7BF43E6B" w14:textId="77777777" w:rsidR="000F7377" w:rsidRDefault="000F7377"/>
    <w:p w14:paraId="640B827C" w14:textId="77777777" w:rsidR="000F7377" w:rsidRDefault="000F7377">
      <w:r xmlns:w="http://schemas.openxmlformats.org/wordprocessingml/2006/main">
        <w:t xml:space="preserve">2. "Ei hirmuta: täiusliku armastuse jõu vabastamine"</w:t>
      </w:r>
    </w:p>
    <w:p w14:paraId="2899B361" w14:textId="77777777" w:rsidR="000F7377" w:rsidRDefault="000F7377"/>
    <w:p w14:paraId="2B834C08" w14:textId="77777777" w:rsidR="000F7377" w:rsidRDefault="000F7377">
      <w:r xmlns:w="http://schemas.openxmlformats.org/wordprocessingml/2006/main">
        <w:t xml:space="preserve">1. Roomlastele 8:15 - "Sest te ei ole saanud orjuse vaimu, mis tooks uuesti hirmu, vaid te olete saanud poegadeks võtmise vaimu, mille läbi me hüüame: </w:t>
      </w:r>
      <w:r xmlns:w="http://schemas.openxmlformats.org/wordprocessingml/2006/main">
        <w:rPr>
          <w:rFonts w:ascii="맑은 고딕 Semilight" w:hAnsi="맑은 고딕 Semilight"/>
        </w:rPr>
        <w:t xml:space="preserve">쏛 </w:t>
      </w:r>
      <w:r xmlns:w="http://schemas.openxmlformats.org/wordprocessingml/2006/main">
        <w:t xml:space="preserve">bba! Isa!??</w:t>
      </w:r>
    </w:p>
    <w:p w14:paraId="6708A6CC" w14:textId="77777777" w:rsidR="000F7377" w:rsidRDefault="000F7377"/>
    <w:p w14:paraId="51F3BC6C" w14:textId="77777777" w:rsidR="000F7377" w:rsidRDefault="000F7377">
      <w:r xmlns:w="http://schemas.openxmlformats.org/wordprocessingml/2006/main">
        <w:t xml:space="preserve">2. Matteuse 10:28 - ? </w:t>
      </w:r>
      <w:r xmlns:w="http://schemas.openxmlformats.org/wordprocessingml/2006/main">
        <w:rPr>
          <w:rFonts w:ascii="맑은 고딕 Semilight" w:hAnsi="맑은 고딕 Semilight"/>
        </w:rPr>
        <w:t xml:space="preserve">쏡 </w:t>
      </w:r>
      <w:r xmlns:w="http://schemas.openxmlformats.org/wordprocessingml/2006/main">
        <w:t xml:space="preserve">o ärge kartke neid, kes tapavad keha, kuid ei suuda tappa hinge. Pigem kartke Seda, kes suudab põrgus hävitada nii hinge kui keha.??</w:t>
      </w:r>
    </w:p>
    <w:p w14:paraId="0E904CAF" w14:textId="77777777" w:rsidR="000F7377" w:rsidRDefault="000F7377"/>
    <w:p w14:paraId="50DA9A0F" w14:textId="77777777" w:rsidR="000F7377" w:rsidRDefault="000F7377">
      <w:r xmlns:w="http://schemas.openxmlformats.org/wordprocessingml/2006/main">
        <w:t xml:space="preserve">1 Johannese 4:19 Me armastame teda, sest tema on meid enne armastanud.</w:t>
      </w:r>
    </w:p>
    <w:p w14:paraId="6D550C09" w14:textId="77777777" w:rsidR="000F7377" w:rsidRDefault="000F7377"/>
    <w:p w14:paraId="72BBA642" w14:textId="77777777" w:rsidR="000F7377" w:rsidRDefault="000F7377">
      <w:r xmlns:w="http://schemas.openxmlformats.org/wordprocessingml/2006/main">
        <w:t xml:space="preserve">Jumal armastab meid ja meie armastame Teda vastutasuks Tema armastuse pärast.</w:t>
      </w:r>
    </w:p>
    <w:p w14:paraId="23E62EE2" w14:textId="77777777" w:rsidR="000F7377" w:rsidRDefault="000F7377"/>
    <w:p w14:paraId="50A16626" w14:textId="77777777" w:rsidR="000F7377" w:rsidRDefault="000F7377">
      <w:r xmlns:w="http://schemas.openxmlformats.org/wordprocessingml/2006/main">
        <w:t xml:space="preserve">1. Jumala armastus meie vastu: mõtisklus 1. Johannese 4:19 kohta</w:t>
      </w:r>
    </w:p>
    <w:p w14:paraId="5AD895AC" w14:textId="77777777" w:rsidR="000F7377" w:rsidRDefault="000F7377"/>
    <w:p w14:paraId="41F2C778" w14:textId="77777777" w:rsidR="000F7377" w:rsidRDefault="000F7377">
      <w:r xmlns:w="http://schemas.openxmlformats.org/wordprocessingml/2006/main">
        <w:t xml:space="preserve">2. Armastuse jõud: Jumala armastus ja meie vastus</w:t>
      </w:r>
    </w:p>
    <w:p w14:paraId="19DB1439" w14:textId="77777777" w:rsidR="000F7377" w:rsidRDefault="000F7377"/>
    <w:p w14:paraId="04A38915" w14:textId="77777777" w:rsidR="000F7377" w:rsidRDefault="000F7377">
      <w:r xmlns:w="http://schemas.openxmlformats.org/wordprocessingml/2006/main">
        <w:t xml:space="preserve">1. Roomlastele 5:8 – Kuid Jumal näitab oma armastust meie vastu sellega: Kristus suri meie eest, kui me olime veel patused.</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Johannese 3:1 – Vaadake, kui suurt armastust Isa meile on andnud, et meid kutsutakse Jumala lasteks!</w:t>
      </w:r>
    </w:p>
    <w:p w14:paraId="5B3D512C" w14:textId="77777777" w:rsidR="000F7377" w:rsidRDefault="000F7377"/>
    <w:p w14:paraId="5A5FE604" w14:textId="77777777" w:rsidR="000F7377" w:rsidRDefault="000F7377">
      <w:r xmlns:w="http://schemas.openxmlformats.org/wordprocessingml/2006/main">
        <w:t xml:space="preserve">1 John 4:20 20 Kui keegi ütleb: "Ma armastan Jumalat" ja vihkab oma venda, siis ta on valetaja. Sest kes ei armasta oma venda, keda ta on näinud, kuidas ta saab armastada Jumalat, keda ta ei ole näinud?</w:t>
      </w:r>
    </w:p>
    <w:p w14:paraId="2C0809E9" w14:textId="77777777" w:rsidR="000F7377" w:rsidRDefault="000F7377"/>
    <w:p w14:paraId="4B70FD0C" w14:textId="77777777" w:rsidR="000F7377" w:rsidRDefault="000F7377">
      <w:r xmlns:w="http://schemas.openxmlformats.org/wordprocessingml/2006/main">
        <w:t xml:space="preserve">Me peame armastama oma vendi ja õdesid, et Jumalat tõeliselt armastada.</w:t>
      </w:r>
    </w:p>
    <w:p w14:paraId="48A88130" w14:textId="77777777" w:rsidR="000F7377" w:rsidRDefault="000F7377"/>
    <w:p w14:paraId="0370E163" w14:textId="77777777" w:rsidR="000F7377" w:rsidRDefault="000F7377">
      <w:r xmlns:w="http://schemas.openxmlformats.org/wordprocessingml/2006/main">
        <w:t xml:space="preserve">1. Armastust Jumala vastu ei saa lahutada armastusest kaasinimeste vastu.</w:t>
      </w:r>
    </w:p>
    <w:p w14:paraId="1C83495E" w14:textId="77777777" w:rsidR="000F7377" w:rsidRDefault="000F7377"/>
    <w:p w14:paraId="73A249AD" w14:textId="77777777" w:rsidR="000F7377" w:rsidRDefault="000F7377">
      <w:r xmlns:w="http://schemas.openxmlformats.org/wordprocessingml/2006/main">
        <w:t xml:space="preserve">2. Me peame oma armastuse Jumala vastu ellu viima, armastades oma vendi ja õdesid.</w:t>
      </w:r>
    </w:p>
    <w:p w14:paraId="33F16A55" w14:textId="77777777" w:rsidR="000F7377" w:rsidRDefault="000F7377"/>
    <w:p w14:paraId="4F891BB7" w14:textId="77777777" w:rsidR="000F7377" w:rsidRDefault="000F7377">
      <w:r xmlns:w="http://schemas.openxmlformats.org/wordprocessingml/2006/main">
        <w:t xml:space="preserve">1. Matteuse 22:36-40 – ? </w:t>
      </w:r>
      <w:r xmlns:w="http://schemas.openxmlformats.org/wordprocessingml/2006/main">
        <w:rPr>
          <w:rFonts w:ascii="맑은 고딕 Semilight" w:hAnsi="맑은 고딕 Semilight"/>
        </w:rPr>
        <w:t xml:space="preserve">쏷 </w:t>
      </w:r>
      <w:r xmlns:w="http://schemas.openxmlformats.org/wordprocessingml/2006/main">
        <w:t xml:space="preserve">igaüks, mis on seaduse suurim käsk???Jeesus vastas: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Issandat, oma Jumalat, kogu oma südamest ja kogu oma hingest ja kogu oma mõistusest.??See on esimene ja suurim käsk. Ja teine on nagu see: ? </w:t>
      </w:r>
      <w:r xmlns:w="http://schemas.openxmlformats.org/wordprocessingml/2006/main">
        <w:rPr>
          <w:rFonts w:ascii="맑은 고딕 Semilight" w:hAnsi="맑은 고딕 Semilight"/>
        </w:rPr>
        <w:t xml:space="preserve">쁋 </w:t>
      </w:r>
      <w:r xmlns:w="http://schemas.openxmlformats.org/wordprocessingml/2006/main">
        <w:t xml:space="preserve">armasta oma ligimest nagu iseennast.??Kogu Seadus ja Prohvetid sõltuvad nendest kahest käsust.??</w:t>
      </w:r>
    </w:p>
    <w:p w14:paraId="59F91757" w14:textId="77777777" w:rsidR="000F7377" w:rsidRDefault="000F7377"/>
    <w:p w14:paraId="440158F8" w14:textId="77777777" w:rsidR="000F7377" w:rsidRDefault="000F7377">
      <w:r xmlns:w="http://schemas.openxmlformats.org/wordprocessingml/2006/main">
        <w:t xml:space="preserve">2. Jaakobuse 2:8 – Kui te tõesti järgite Pühakirjas leiduvat kuninglikku seadust,? </w:t>
      </w:r>
      <w:r xmlns:w="http://schemas.openxmlformats.org/wordprocessingml/2006/main">
        <w:rPr>
          <w:rFonts w:ascii="맑은 고딕 Semilight" w:hAnsi="맑은 고딕 Semilight"/>
        </w:rPr>
        <w:t xml:space="preserve">쏬 </w:t>
      </w:r>
      <w:r xmlns:w="http://schemas.openxmlformats.org/wordprocessingml/2006/main">
        <w:t xml:space="preserve">armastage oma ligimest kui iseennast, teete õigesti.</w:t>
      </w:r>
    </w:p>
    <w:p w14:paraId="02BEFF4F" w14:textId="77777777" w:rsidR="000F7377" w:rsidRDefault="000F7377"/>
    <w:p w14:paraId="74552BAC" w14:textId="77777777" w:rsidR="000F7377" w:rsidRDefault="000F7377">
      <w:r xmlns:w="http://schemas.openxmlformats.org/wordprocessingml/2006/main">
        <w:t xml:space="preserve">1 John 4:21 Ja see käsk on meil Temalt, et kes armastab Jumalat, see armastab ka oma venda.</w:t>
      </w:r>
    </w:p>
    <w:p w14:paraId="02796B9D" w14:textId="77777777" w:rsidR="000F7377" w:rsidRDefault="000F7377"/>
    <w:p w14:paraId="07220F79" w14:textId="77777777" w:rsidR="000F7377" w:rsidRDefault="000F7377">
      <w:r xmlns:w="http://schemas.openxmlformats.org/wordprocessingml/2006/main">
        <w:t xml:space="preserve">Meil on käsk armastada Jumalat ja armastada oma vendi.</w:t>
      </w:r>
    </w:p>
    <w:p w14:paraId="40B85998" w14:textId="77777777" w:rsidR="000F7377" w:rsidRDefault="000F7377"/>
    <w:p w14:paraId="7B51F55F" w14:textId="77777777" w:rsidR="000F7377" w:rsidRDefault="000F7377">
      <w:r xmlns:w="http://schemas.openxmlformats.org/wordprocessingml/2006/main">
        <w:t xml:space="preserve">1. Armasta Jumalat oma venda armastamise kaudu</w:t>
      </w:r>
    </w:p>
    <w:p w14:paraId="123F3447" w14:textId="77777777" w:rsidR="000F7377" w:rsidRDefault="000F7377"/>
    <w:p w14:paraId="1DC53786" w14:textId="77777777" w:rsidR="000F7377" w:rsidRDefault="000F7377">
      <w:r xmlns:w="http://schemas.openxmlformats.org/wordprocessingml/2006/main">
        <w:t xml:space="preserve">2. Vennaliku armastuse jõud</w:t>
      </w:r>
    </w:p>
    <w:p w14:paraId="31EFDE35" w14:textId="77777777" w:rsidR="000F7377" w:rsidRDefault="000F7377"/>
    <w:p w14:paraId="5A2C5884" w14:textId="77777777" w:rsidR="000F7377" w:rsidRDefault="000F7377">
      <w:r xmlns:w="http://schemas.openxmlformats.org/wordprocessingml/2006/main">
        <w:t xml:space="preserve">1. Matteuse 22:37-40: "Ja ta ütles talle: " </w:t>
      </w:r>
      <w:r xmlns:w="http://schemas.openxmlformats.org/wordprocessingml/2006/main">
        <w:rPr>
          <w:rFonts w:ascii="맑은 고딕 Semilight" w:hAnsi="맑은 고딕 Semilight"/>
        </w:rPr>
        <w:t xml:space="preserve">Armasta </w:t>
      </w:r>
      <w:r xmlns:w="http://schemas.openxmlformats.org/wordprocessingml/2006/main">
        <w:t xml:space="preserve">Issandat, oma Jumalat, kogu oma südamest, kogu oma hingest ja kogu oma mõistusest. See on esimene ja suur käsk Ja teine on selle sarnane: </w:t>
      </w:r>
      <w:r xmlns:w="http://schemas.openxmlformats.org/wordprocessingml/2006/main">
        <w:rPr>
          <w:rFonts w:ascii="맑은 고딕 Semilight" w:hAnsi="맑은 고딕 Semilight"/>
        </w:rPr>
        <w:t xml:space="preserve">쁚 </w:t>
      </w:r>
      <w:r xmlns:w="http://schemas.openxmlformats.org/wordprocessingml/2006/main">
        <w:t xml:space="preserve">o sa pead armastama oma ligimest nagu iseennast.</w:t>
      </w:r>
    </w:p>
    <w:p w14:paraId="724CA1CF" w14:textId="77777777" w:rsidR="000F7377" w:rsidRDefault="000F7377"/>
    <w:p w14:paraId="00E86496" w14:textId="77777777" w:rsidR="000F7377" w:rsidRDefault="000F7377">
      <w:r xmlns:w="http://schemas.openxmlformats.org/wordprocessingml/2006/main">
        <w:t xml:space="preserve">2. Roomlastele 12:10: "Olge üksteise vastu lahked vennaliku armastusega, austades üksteisele p."</w:t>
      </w:r>
    </w:p>
    <w:p w14:paraId="6E676EA2" w14:textId="77777777" w:rsidR="000F7377" w:rsidRDefault="000F7377"/>
    <w:p w14:paraId="7541582E" w14:textId="77777777" w:rsidR="000F7377" w:rsidRDefault="000F7377">
      <w:r xmlns:w="http://schemas.openxmlformats.org/wordprocessingml/2006/main">
        <w:t xml:space="preserve">1. Johannese 5. peatükk on Uue Testamendi Johannese esimese kirja viies ja viimane peatükk. See peatükk keskendub sellistele teemadele nagu usk Jeesusesse Kristusesse, võit maailma üle ja igavese elu kindlus.</w:t>
      </w:r>
    </w:p>
    <w:p w14:paraId="66E0C156" w14:textId="77777777" w:rsidR="000F7377" w:rsidRDefault="000F7377"/>
    <w:p w14:paraId="5765FE58" w14:textId="77777777" w:rsidR="000F7377" w:rsidRDefault="000F7377">
      <w:r xmlns:w="http://schemas.openxmlformats.org/wordprocessingml/2006/main">
        <w:t xml:space="preserve">1. lõik: Peatükk algab väitega usu ja armastuse suhetest. Autor kuulutab, et igaüks, kes usub, et Jeesus on Kristus, on sündinud Jumalast ja need, kes armastavad Jumalat, armastavad ka Tema lapsi (1. Johannese 5:1). Ta rõhutab, et Jumala armastamine tähendab Tema käskude pidamist ja Tema käsud ei ole koormavad (1Jh 5:2-3). Autor kinnitab, et meie usk on see, mis võimaldab meil maailma võita, ja ta identifitseerib Jeesust Jumala Pojana, kes tuli vee ja vere kaudu (1Jh 5:4-6).</w:t>
      </w:r>
    </w:p>
    <w:p w14:paraId="7EDB6AB4" w14:textId="77777777" w:rsidR="000F7377" w:rsidRDefault="000F7377"/>
    <w:p w14:paraId="42997B71" w14:textId="77777777" w:rsidR="000F7377" w:rsidRDefault="000F7377">
      <w:r xmlns:w="http://schemas.openxmlformats.org/wordprocessingml/2006/main">
        <w:t xml:space="preserve">2. lõik: Salmides 7–12 on rõhk kolmel tunnistajal – Vaim, vesi ja veri –, mis annavad tunnistust Jeesuse identiteedist Jumala Pojana. Autor nendib, et need kolm tunnistajat on üksmeelel (1Jh 5:7-8). Ta kinnitab, et kui me usume Jeesusesse kui Jumala Pojasse, on see tunnistus meie sees (1Jh 5:9-10). Autor kinnitab usklikele, et need, kellel on igavene elu Kristuses, võivad julgelt pöörduda Tema poole oma palvetega, sest nad palvetavad Tema tahte kohaselt (1Jh 5:13-15).</w:t>
      </w:r>
    </w:p>
    <w:p w14:paraId="1521883A" w14:textId="77777777" w:rsidR="000F7377" w:rsidRDefault="000F7377"/>
    <w:p w14:paraId="4273DB4F" w14:textId="77777777" w:rsidR="000F7377" w:rsidRDefault="000F7377">
      <w:r xmlns:w="http://schemas.openxmlformats.org/wordprocessingml/2006/main">
        <w:t xml:space="preserve">3. lõik: 16. salmist kuni peatüki lõpuni pöördub autor kogukonnas patustavate vendade või õdede poole. Ta eristab surma viivaid patte ja patte, mis ei vii surma. Ta julgustab usklikke palvetama nende eest, kes teevad patte, mis ei vii surma, et Jumal saaks neile elu anda (1. Johannese 5:16-17). Siiski selgitab ta, et on surmani viiv patt, mille pärast ta ei soovita palvetada (1. Johannese 5:16). Autor kinnitab lõpetuseks Jumalast sündinute igavese elu kindlust, tuletades usklikele meelde, et neid hoiab turvaliselt see, kes on tõsi ja võib olla kindel oma suhetes Temaga (1Jh 5:18-21).</w:t>
      </w:r>
    </w:p>
    <w:p w14:paraId="71B12F0D" w14:textId="77777777" w:rsidR="000F7377" w:rsidRDefault="000F7377"/>
    <w:p w14:paraId="3566FF42" w14:textId="77777777" w:rsidR="000F7377" w:rsidRDefault="000F7377">
      <w:r xmlns:w="http://schemas.openxmlformats.org/wordprocessingml/2006/main">
        <w:t xml:space="preserve">Kokkuvõttes rõhutab apostel Johannese esimese kirja viies peatükk seost usu, armastuse ja Jumala käskudele kuuletumise vahel. See tõstab esile võitu, mis usklikel on maailma üle oma usu kaudu Jeesusesse Kristusesse. Peatükis esitatakse kolm tunnistajat – Vaim, vesi ja veri –, kes tunnistavad Jeesuse identiteedist Jumala Pojana. See tagab usklikele igavese elu Kristuses ja julgustab neid palves usalduslikult Jumala poole pöörduma. Peatükk käsitleb ka patte kogukonna sees ja lõpeb Jumalast sündinute igavese elu kindlusega.</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John 5:1 Igaüks, kes usub, et Jeesus on Kristus, on sündinud Jumalast; ja igaüks, kes armastab sünnitajat, armastab ka Temast sündinut.</w:t>
      </w:r>
    </w:p>
    <w:p w14:paraId="51A040C0" w14:textId="77777777" w:rsidR="000F7377" w:rsidRDefault="000F7377"/>
    <w:p w14:paraId="0BE0E97C" w14:textId="77777777" w:rsidR="000F7377" w:rsidRDefault="000F7377">
      <w:r xmlns:w="http://schemas.openxmlformats.org/wordprocessingml/2006/main">
        <w:t xml:space="preserve">Jeesusesse kui Kristusesse uskumine on tõend Jumalast sündimisest, ja need, kes armastavad Jumalat, armastavad ka Temast sündinuid.</w:t>
      </w:r>
    </w:p>
    <w:p w14:paraId="4E69E475" w14:textId="77777777" w:rsidR="000F7377" w:rsidRDefault="000F7377"/>
    <w:p w14:paraId="4F6E2F00" w14:textId="77777777" w:rsidR="000F7377" w:rsidRDefault="000F7377">
      <w:r xmlns:w="http://schemas.openxmlformats.org/wordprocessingml/2006/main">
        <w:t xml:space="preserve">1. Usk on meie suhte nurgakivi Jumalaga.</w:t>
      </w:r>
    </w:p>
    <w:p w14:paraId="510DEC50" w14:textId="77777777" w:rsidR="000F7377" w:rsidRDefault="000F7377"/>
    <w:p w14:paraId="1E2FA6AF" w14:textId="77777777" w:rsidR="000F7377" w:rsidRDefault="000F7377">
      <w:r xmlns:w="http://schemas.openxmlformats.org/wordprocessingml/2006/main">
        <w:t xml:space="preserve">2. Armastus Jumala vastu väljendub meie armastuses üksteise vastu.</w:t>
      </w:r>
    </w:p>
    <w:p w14:paraId="251A5773" w14:textId="77777777" w:rsidR="000F7377" w:rsidRDefault="000F7377"/>
    <w:p w14:paraId="7E99A260" w14:textId="77777777" w:rsidR="000F7377" w:rsidRDefault="000F7377">
      <w:r xmlns:w="http://schemas.openxmlformats.org/wordprocessingml/2006/main">
        <w:t xml:space="preserve">1. Roomlastele 10:9 – Et kui sa oma suuga tunnistad Issandat Jeesust ja usud oma südames, et Jumal on ta surnuist üles äratanud, siis sa päästetakse.</w:t>
      </w:r>
    </w:p>
    <w:p w14:paraId="66F747A4" w14:textId="77777777" w:rsidR="000F7377" w:rsidRDefault="000F7377"/>
    <w:p w14:paraId="378447B4" w14:textId="77777777" w:rsidR="000F7377" w:rsidRDefault="000F7377">
      <w:r xmlns:w="http://schemas.openxmlformats.org/wordprocessingml/2006/main">
        <w:t xml:space="preserve">2. Galaatlastele 5:14 – Sest kogu seadus on täidetud ühes sõnas, isegi selles; Sa pead armastama oma ligimest nagu iseennast.</w:t>
      </w:r>
    </w:p>
    <w:p w14:paraId="68BF9829" w14:textId="77777777" w:rsidR="000F7377" w:rsidRDefault="000F7377"/>
    <w:p w14:paraId="193D3995" w14:textId="77777777" w:rsidR="000F7377" w:rsidRDefault="000F7377">
      <w:r xmlns:w="http://schemas.openxmlformats.org/wordprocessingml/2006/main">
        <w:t xml:space="preserve">1 John 5:2 2 Sellest me tunneme, et armastame Jumala lapsi, kui armastame Jumalat ja peame tema käske.</w:t>
      </w:r>
    </w:p>
    <w:p w14:paraId="5CD6D70E" w14:textId="77777777" w:rsidR="000F7377" w:rsidRDefault="000F7377"/>
    <w:p w14:paraId="39050A54" w14:textId="77777777" w:rsidR="000F7377" w:rsidRDefault="000F7377">
      <w:r xmlns:w="http://schemas.openxmlformats.org/wordprocessingml/2006/main">
        <w:t xml:space="preserve">Jumala armastamine ja tema käskude täitmine on see, kuidas me näitame oma armastust teiste Jumala laste vastu.</w:t>
      </w:r>
    </w:p>
    <w:p w14:paraId="116A14FB" w14:textId="77777777" w:rsidR="000F7377" w:rsidRDefault="000F7377"/>
    <w:p w14:paraId="2DB39A35" w14:textId="77777777" w:rsidR="000F7377" w:rsidRDefault="000F7377">
      <w:r xmlns:w="http://schemas.openxmlformats.org/wordprocessingml/2006/main">
        <w:t xml:space="preserve">1. Jumala armastamise ja tema käskude täitmise vägi</w:t>
      </w:r>
    </w:p>
    <w:p w14:paraId="5E2F9F7F" w14:textId="77777777" w:rsidR="000F7377" w:rsidRDefault="000F7377"/>
    <w:p w14:paraId="6406A679" w14:textId="77777777" w:rsidR="000F7377" w:rsidRDefault="000F7377">
      <w:r xmlns:w="http://schemas.openxmlformats.org/wordprocessingml/2006/main">
        <w:t xml:space="preserve">2. Rõõm teiste armastamisest Jumalale kuuletumise kaudu</w:t>
      </w:r>
    </w:p>
    <w:p w14:paraId="6E2D59E7" w14:textId="77777777" w:rsidR="000F7377" w:rsidRDefault="000F7377"/>
    <w:p w14:paraId="5CDEECFA" w14:textId="77777777" w:rsidR="000F7377" w:rsidRDefault="000F7377">
      <w:r xmlns:w="http://schemas.openxmlformats.org/wordprocessingml/2006/main">
        <w:t xml:space="preserve">1. Roomlastele 8:28 – Ja me teame, et Jumal töötab kõigis asjades nende heaks, kes teda armastavad, kes on kutsutud tema eesmärgi järgi.</w:t>
      </w:r>
    </w:p>
    <w:p w14:paraId="6F36089C" w14:textId="77777777" w:rsidR="000F7377" w:rsidRDefault="000F7377"/>
    <w:p w14:paraId="06F5480E" w14:textId="77777777" w:rsidR="000F7377" w:rsidRDefault="000F7377">
      <w:r xmlns:w="http://schemas.openxmlformats.org/wordprocessingml/2006/main">
        <w:t xml:space="preserve">2. Matteuse 22:36-40 – “Õpetaja, milline on seaduse suurim käsk?” Jeesus vastas: "Armasta Issandat, oma Jumalat, kogu oma südamest ja kogu oma hingest ja kogu oma mõistusest. See on esimene ja suurim käsk. Ja teine on nagu see: "Armasta oma ligimest nagu iseennast." Kogu Seadus ja prohvetid sõltuvad nendest kahest käsust.</w:t>
      </w:r>
    </w:p>
    <w:p w14:paraId="0AD9EC79" w14:textId="77777777" w:rsidR="000F7377" w:rsidRDefault="000F7377"/>
    <w:p w14:paraId="655197F3" w14:textId="77777777" w:rsidR="000F7377" w:rsidRDefault="000F7377">
      <w:r xmlns:w="http://schemas.openxmlformats.org/wordprocessingml/2006/main">
        <w:t xml:space="preserve">1. Johannese 5:3 Sest see on Jumala armastus, et me peame tema käske ja tema käsud ei ole rasked.</w:t>
      </w:r>
    </w:p>
    <w:p w14:paraId="063F35C0" w14:textId="77777777" w:rsidR="000F7377" w:rsidRDefault="000F7377"/>
    <w:p w14:paraId="41FDAC84" w14:textId="77777777" w:rsidR="000F7377" w:rsidRDefault="000F7377">
      <w:r xmlns:w="http://schemas.openxmlformats.org/wordprocessingml/2006/main">
        <w:t xml:space="preserve">Jumala käskudele ei ole liiga raske kuuletuda, sest Ta armastab meid ja tahab, et me neid järgiksime.</w:t>
      </w:r>
    </w:p>
    <w:p w14:paraId="3BD00C69" w14:textId="77777777" w:rsidR="000F7377" w:rsidRDefault="000F7377"/>
    <w:p w14:paraId="3778E46C" w14:textId="77777777" w:rsidR="000F7377" w:rsidRDefault="000F7377">
      <w:r xmlns:w="http://schemas.openxmlformats.org/wordprocessingml/2006/main">
        <w:t xml:space="preserve">1. "Jumala armastus: kutse sõnakuulelikkusele"</w:t>
      </w:r>
    </w:p>
    <w:p w14:paraId="33DFD9A1" w14:textId="77777777" w:rsidR="000F7377" w:rsidRDefault="000F7377"/>
    <w:p w14:paraId="2DACB986" w14:textId="77777777" w:rsidR="000F7377" w:rsidRDefault="000F7377">
      <w:r xmlns:w="http://schemas.openxmlformats.org/wordprocessingml/2006/main">
        <w:t xml:space="preserve">2. "Jumala käsud: armastuse väljendus"</w:t>
      </w:r>
    </w:p>
    <w:p w14:paraId="565620D2" w14:textId="77777777" w:rsidR="000F7377" w:rsidRDefault="000F7377"/>
    <w:p w14:paraId="4135FBA5" w14:textId="77777777" w:rsidR="000F7377" w:rsidRDefault="000F7377">
      <w:r xmlns:w="http://schemas.openxmlformats.org/wordprocessingml/2006/main">
        <w:t xml:space="preserve">1. Psalm 119:32 – Ma jooksen su käskude teed, kui sa avardad mu südant.</w:t>
      </w:r>
    </w:p>
    <w:p w14:paraId="4F03BD3C" w14:textId="77777777" w:rsidR="000F7377" w:rsidRDefault="000F7377"/>
    <w:p w14:paraId="5D7F8DE6" w14:textId="77777777" w:rsidR="000F7377" w:rsidRDefault="000F7377">
      <w:r xmlns:w="http://schemas.openxmlformats.org/wordprocessingml/2006/main">
        <w:t xml:space="preserve">2. Moosese 30:11-14 – See käsk, mille ma sulle täna annan, ei ole sinu eest varjatud ega ole kaugel. See ei ole taevas, et sa peaksid ütlema: Kes läheb meie eest taevasse ja toob selle meile, et me kuuleksime ja teeksime? Ka see ei ole sealpool merd, et </w:t>
      </w:r>
      <w:r xmlns:w="http://schemas.openxmlformats.org/wordprocessingml/2006/main">
        <w:lastRenderedPageBreak xmlns:w="http://schemas.openxmlformats.org/wordprocessingml/2006/main"/>
      </w:r>
      <w:r xmlns:w="http://schemas.openxmlformats.org/wordprocessingml/2006/main">
        <w:t xml:space="preserve">sa peaksid ütlema: Kes läheb meie eest üle mere ja toob selle meile, et me kuuleksime seda ja teeme seda? Aga sõna on sulle väga lähedal, su suus ja su südames, et sa saaksid seda teha.</w:t>
      </w:r>
    </w:p>
    <w:p w14:paraId="01738800" w14:textId="77777777" w:rsidR="000F7377" w:rsidRDefault="000F7377"/>
    <w:p w14:paraId="48351A80" w14:textId="77777777" w:rsidR="000F7377" w:rsidRDefault="000F7377">
      <w:r xmlns:w="http://schemas.openxmlformats.org/wordprocessingml/2006/main">
        <w:t xml:space="preserve">1 John 5:4 Sest kõik, mis on sündinud Jumalast, võidab maailma; ja see on võit, mis võidab maailma, nimelt meie usk.</w:t>
      </w:r>
    </w:p>
    <w:p w14:paraId="38468AAD" w14:textId="77777777" w:rsidR="000F7377" w:rsidRDefault="000F7377"/>
    <w:p w14:paraId="0542DC8D" w14:textId="77777777" w:rsidR="000F7377" w:rsidRDefault="000F7377">
      <w:r xmlns:w="http://schemas.openxmlformats.org/wordprocessingml/2006/main">
        <w:t xml:space="preserve">Võit maailma üle saavutatakse usu kaudu Jumalasse.</w:t>
      </w:r>
    </w:p>
    <w:p w14:paraId="7113CE8F" w14:textId="77777777" w:rsidR="000F7377" w:rsidRDefault="000F7377"/>
    <w:p w14:paraId="1FE82CC7" w14:textId="77777777" w:rsidR="000F7377" w:rsidRDefault="000F7377">
      <w:r xmlns:w="http://schemas.openxmlformats.org/wordprocessingml/2006/main">
        <w:t xml:space="preserve">1: Meie usk Jumalasse on meie suurim relv elu ebaõnne vastu.</w:t>
      </w:r>
    </w:p>
    <w:p w14:paraId="290A8644" w14:textId="77777777" w:rsidR="000F7377" w:rsidRDefault="000F7377"/>
    <w:p w14:paraId="13CDAC7B" w14:textId="77777777" w:rsidR="000F7377" w:rsidRDefault="000F7377">
      <w:r xmlns:w="http://schemas.openxmlformats.org/wordprocessingml/2006/main">
        <w:t xml:space="preserve">2: Usu kaudu Jumalasse saame ületada kõik väljakutsed, mida elu meile esitab.</w:t>
      </w:r>
    </w:p>
    <w:p w14:paraId="545EB2FD" w14:textId="77777777" w:rsidR="000F7377" w:rsidRDefault="000F7377"/>
    <w:p w14:paraId="5005789D" w14:textId="77777777" w:rsidR="000F7377" w:rsidRDefault="000F7377">
      <w:r xmlns:w="http://schemas.openxmlformats.org/wordprocessingml/2006/main">
        <w:t xml:space="preserve">1: Matteuse 17:20 – Ta vastas: „Sellepärast, et teil on nii vähe usku. Ma ütlen teile tõtt, kui teil on usk nii väike kui sinepiseemneke, võite öelda sellele mäele: „Liiku siit sinna” ja see liigub. Miski pole teie jaoks võimatu.</w:t>
      </w:r>
    </w:p>
    <w:p w14:paraId="7CF0FDAB" w14:textId="77777777" w:rsidR="000F7377" w:rsidRDefault="000F7377"/>
    <w:p w14:paraId="444072C5" w14:textId="77777777" w:rsidR="000F7377" w:rsidRDefault="000F7377">
      <w:r xmlns:w="http://schemas.openxmlformats.org/wordprocessingml/2006/main">
        <w:t xml:space="preserve">2: Heebrealastele 11:1 – Nüüd on usk kindel selles, mida me loodame, ja kindel selles, mida me ei näe.</w:t>
      </w:r>
    </w:p>
    <w:p w14:paraId="777FCDE6" w14:textId="77777777" w:rsidR="000F7377" w:rsidRDefault="000F7377"/>
    <w:p w14:paraId="7D0AE4B1" w14:textId="77777777" w:rsidR="000F7377" w:rsidRDefault="000F7377">
      <w:r xmlns:w="http://schemas.openxmlformats.org/wordprocessingml/2006/main">
        <w:t xml:space="preserve">1 John 5:5 5 Kes on see, kes võidab maailma, kui mitte see, kes usub, et Jeesus on Jumala Poeg?</w:t>
      </w:r>
    </w:p>
    <w:p w14:paraId="25F4491F" w14:textId="77777777" w:rsidR="000F7377" w:rsidRDefault="000F7377"/>
    <w:p w14:paraId="27A5F69E" w14:textId="77777777" w:rsidR="000F7377" w:rsidRDefault="000F7377">
      <w:r xmlns:w="http://schemas.openxmlformats.org/wordprocessingml/2006/main">
        <w:t xml:space="preserve">Jeesusesse Kristusesse uskujad on need, kes on maailma võitnud.</w:t>
      </w:r>
    </w:p>
    <w:p w14:paraId="24F2C266" w14:textId="77777777" w:rsidR="000F7377" w:rsidRDefault="000F7377"/>
    <w:p w14:paraId="101882F9" w14:textId="77777777" w:rsidR="000F7377" w:rsidRDefault="000F7377">
      <w:r xmlns:w="http://schemas.openxmlformats.org/wordprocessingml/2006/main">
        <w:t xml:space="preserve">1. "Maailma võitmine usu kaudu Jeesusesse"</w:t>
      </w:r>
    </w:p>
    <w:p w14:paraId="17653B9D" w14:textId="77777777" w:rsidR="000F7377" w:rsidRDefault="000F7377"/>
    <w:p w14:paraId="21ACAF82" w14:textId="77777777" w:rsidR="000F7377" w:rsidRDefault="000F7377">
      <w:r xmlns:w="http://schemas.openxmlformats.org/wordprocessingml/2006/main">
        <w:t xml:space="preserve">2. "Jeesusesse kui Jumala Pojasse uskumise jõud"</w:t>
      </w:r>
    </w:p>
    <w:p w14:paraId="78D5CDEA" w14:textId="77777777" w:rsidR="000F7377" w:rsidRDefault="000F7377"/>
    <w:p w14:paraId="3D4972FC" w14:textId="77777777" w:rsidR="000F7377" w:rsidRDefault="000F7377">
      <w:r xmlns:w="http://schemas.openxmlformats.org/wordprocessingml/2006/main">
        <w:t xml:space="preserve">1. Roomlastele 12:2 – "Ärge muganduge selle maailma eeskujuga, vaid muutuge </w:t>
      </w:r>
      <w:r xmlns:w="http://schemas.openxmlformats.org/wordprocessingml/2006/main">
        <w:lastRenderedPageBreak xmlns:w="http://schemas.openxmlformats.org/wordprocessingml/2006/main"/>
      </w:r>
      <w:r xmlns:w="http://schemas.openxmlformats.org/wordprocessingml/2006/main">
        <w:t xml:space="preserve">oma meele uuendamise läbi."</w:t>
      </w:r>
    </w:p>
    <w:p w14:paraId="45CCF374" w14:textId="77777777" w:rsidR="000F7377" w:rsidRDefault="000F7377"/>
    <w:p w14:paraId="62A49509" w14:textId="77777777" w:rsidR="000F7377" w:rsidRDefault="000F7377">
      <w:r xmlns:w="http://schemas.openxmlformats.org/wordprocessingml/2006/main">
        <w:t xml:space="preserve">2. Galaatlastele 6:14 – "Aga hoidku jumal, et ma kiidelks muust kui meie Issanda Jeesuse Kristuse ristist, kelle läbi on maailm mulle risti löödud ja mina maailmale."</w:t>
      </w:r>
    </w:p>
    <w:p w14:paraId="5EF669B0" w14:textId="77777777" w:rsidR="000F7377" w:rsidRDefault="000F7377"/>
    <w:p w14:paraId="2E416299" w14:textId="77777777" w:rsidR="000F7377" w:rsidRDefault="000F7377">
      <w:r xmlns:w="http://schemas.openxmlformats.org/wordprocessingml/2006/main">
        <w:t xml:space="preserve">1. Johannese 5:6 See on see, kes tuli vee ja vere kaudu, Jeesus Kristus; mitte ainult vee, vaid vee ja vere kaudu. Ja Vaim on see, kes tunnistab, sest Vaim on tõde.</w:t>
      </w:r>
    </w:p>
    <w:p w14:paraId="1D70635F" w14:textId="77777777" w:rsidR="000F7377" w:rsidRDefault="000F7377"/>
    <w:p w14:paraId="7BA0FA8A" w14:textId="77777777" w:rsidR="000F7377" w:rsidRDefault="000F7377">
      <w:r xmlns:w="http://schemas.openxmlformats.org/wordprocessingml/2006/main">
        <w:t xml:space="preserve">See lõik rõhutab Jeesuse Kristuse vee ja vere kaudu maa peale tulemise tähtsust ning seda, et Vaim on see, kes tunnistab tõest.</w:t>
      </w:r>
    </w:p>
    <w:p w14:paraId="69B887D3" w14:textId="77777777" w:rsidR="000F7377" w:rsidRDefault="000F7377"/>
    <w:p w14:paraId="673FA80E" w14:textId="77777777" w:rsidR="000F7377" w:rsidRDefault="000F7377">
      <w:r xmlns:w="http://schemas.openxmlformats.org/wordprocessingml/2006/main">
        <w:t xml:space="preserve">1. Jeesuse Kristuse tuleku tähendus: vee ja vere sümboolse tähenduse uurimine</w:t>
      </w:r>
    </w:p>
    <w:p w14:paraId="101F0B56" w14:textId="77777777" w:rsidR="000F7377" w:rsidRDefault="000F7377"/>
    <w:p w14:paraId="1202AB73" w14:textId="77777777" w:rsidR="000F7377" w:rsidRDefault="000F7377">
      <w:r xmlns:w="http://schemas.openxmlformats.org/wordprocessingml/2006/main">
        <w:t xml:space="preserve">2. Vaimu vägi: Tõe autoriteedi äratundmine</w:t>
      </w:r>
    </w:p>
    <w:p w14:paraId="0B782004" w14:textId="77777777" w:rsidR="000F7377" w:rsidRDefault="000F7377"/>
    <w:p w14:paraId="1A70E6A3" w14:textId="77777777" w:rsidR="000F7377" w:rsidRDefault="000F7377">
      <w:r xmlns:w="http://schemas.openxmlformats.org/wordprocessingml/2006/main">
        <w:t xml:space="preserve">1. Johannese 14:6 – Jeesus ütles talle: „Mina olen tee ja tõde ja elu. Keegi ei tule Isa juurde muidu kui minu kaudu.</w:t>
      </w:r>
    </w:p>
    <w:p w14:paraId="784CC2FE" w14:textId="77777777" w:rsidR="000F7377" w:rsidRDefault="000F7377"/>
    <w:p w14:paraId="33E18AED" w14:textId="77777777" w:rsidR="000F7377" w:rsidRDefault="000F7377">
      <w:r xmlns:w="http://schemas.openxmlformats.org/wordprocessingml/2006/main">
        <w:t xml:space="preserve">2. Roomlastele 8:14 – Sest kõik, keda juhib Jumala Vaim, on Jumala pojad.</w:t>
      </w:r>
    </w:p>
    <w:p w14:paraId="6E9B7B4A" w14:textId="77777777" w:rsidR="000F7377" w:rsidRDefault="000F7377"/>
    <w:p w14:paraId="5DD5B3E0" w14:textId="77777777" w:rsidR="000F7377" w:rsidRDefault="000F7377">
      <w:r xmlns:w="http://schemas.openxmlformats.org/wordprocessingml/2006/main">
        <w:t xml:space="preserve">1 John 5:7 Sest kolm on, kes tunnistavad taevas: Isa, Sõna ja Püha Vaim; ja need kolm on üks.</w:t>
      </w:r>
    </w:p>
    <w:p w14:paraId="6A628B17" w14:textId="77777777" w:rsidR="000F7377" w:rsidRDefault="000F7377"/>
    <w:p w14:paraId="617ECEB7" w14:textId="77777777" w:rsidR="000F7377" w:rsidRDefault="000F7377">
      <w:r xmlns:w="http://schemas.openxmlformats.org/wordprocessingml/2006/main">
        <w:t xml:space="preserve">Püha Kolmainsus koosneb Isast, Sõnast ja Pühast Vaimust ning nad on üks.</w:t>
      </w:r>
    </w:p>
    <w:p w14:paraId="58CD28C2" w14:textId="77777777" w:rsidR="000F7377" w:rsidRDefault="000F7377"/>
    <w:p w14:paraId="51A171FE" w14:textId="77777777" w:rsidR="000F7377" w:rsidRDefault="000F7377">
      <w:r xmlns:w="http://schemas.openxmlformats.org/wordprocessingml/2006/main">
        <w:t xml:space="preserve">1. Tundkem ära ja mõistkem Isa, Sõna ja Püha Vaimu ühtsust.</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Püüdkem elada Püha Kolmainsuse armastuses, rahus ja ühtsuses.</w:t>
      </w:r>
    </w:p>
    <w:p w14:paraId="55B912E5" w14:textId="77777777" w:rsidR="000F7377" w:rsidRDefault="000F7377"/>
    <w:p w14:paraId="3816C763" w14:textId="77777777" w:rsidR="000F7377" w:rsidRDefault="000F7377">
      <w:r xmlns:w="http://schemas.openxmlformats.org/wordprocessingml/2006/main">
        <w:t xml:space="preserve">1. Matteuse 28:19-20 – Minge siis ja tehke õpetuseks kõik rahvad, ristides neid Isa ja Poja ja Püha Vaimu nimesse. Õpetades neid pidama kõike, mida ma olen teil käskinud. ja vaata, ma olen alati teiega maailma lõpuni. Aamen.</w:t>
      </w:r>
    </w:p>
    <w:p w14:paraId="5CEC05E4" w14:textId="77777777" w:rsidR="000F7377" w:rsidRDefault="000F7377"/>
    <w:p w14:paraId="65AAEF5E" w14:textId="77777777" w:rsidR="000F7377" w:rsidRDefault="000F7377">
      <w:r xmlns:w="http://schemas.openxmlformats.org/wordprocessingml/2006/main">
        <w:t xml:space="preserve">2. Johannese 14:16-17 – Ja ma palun Isa, et ta annaks teile teise Trööstija, et ta jääks teie juurde igavesti; Isegi tõe Vaim; keda maailm ei saa vastu võtta, sest ta ei näe teda ega tunne teda, aga teie tunnete teda; sest ta elab teie juures ja on teie sees.</w:t>
      </w:r>
    </w:p>
    <w:p w14:paraId="69ADC66F" w14:textId="77777777" w:rsidR="000F7377" w:rsidRDefault="000F7377"/>
    <w:p w14:paraId="4AA26FA2" w14:textId="77777777" w:rsidR="000F7377" w:rsidRDefault="000F7377">
      <w:r xmlns:w="http://schemas.openxmlformats.org/wordprocessingml/2006/main">
        <w:t xml:space="preserve">1 John 5:8 8 Ja kolm on, kes tunnistavad maa peal, Vaim, vesi ja veri, ja need kolm ühtivad ühes.</w:t>
      </w:r>
    </w:p>
    <w:p w14:paraId="54A1757D" w14:textId="77777777" w:rsidR="000F7377" w:rsidRDefault="000F7377"/>
    <w:p w14:paraId="51251BDE" w14:textId="77777777" w:rsidR="000F7377" w:rsidRDefault="000F7377">
      <w:r xmlns:w="http://schemas.openxmlformats.org/wordprocessingml/2006/main">
        <w:t xml:space="preserve">Vaim, vesi ja veri annavad tunnistust tõest ning kõik kolm on ühel meelel.</w:t>
      </w:r>
    </w:p>
    <w:p w14:paraId="17AAFD3A" w14:textId="77777777" w:rsidR="000F7377" w:rsidRDefault="000F7377"/>
    <w:p w14:paraId="15C14AED" w14:textId="77777777" w:rsidR="000F7377" w:rsidRDefault="000F7377">
      <w:r xmlns:w="http://schemas.openxmlformats.org/wordprocessingml/2006/main">
        <w:t xml:space="preserve">1. Ühtsuse jõud: meie tõetunnistus tugevneb, kui oleme koos.</w:t>
      </w:r>
    </w:p>
    <w:p w14:paraId="33642A0F" w14:textId="77777777" w:rsidR="000F7377" w:rsidRDefault="000F7377"/>
    <w:p w14:paraId="24AE51A0" w14:textId="77777777" w:rsidR="000F7377" w:rsidRDefault="000F7377">
      <w:r xmlns:w="http://schemas.openxmlformats.org/wordprocessingml/2006/main">
        <w:t xml:space="preserve">2. Päästmise tunnistajad: Vaim, vesi ja veri tunnistavad meie päästmisest.</w:t>
      </w:r>
    </w:p>
    <w:p w14:paraId="4E7E283D" w14:textId="77777777" w:rsidR="000F7377" w:rsidRDefault="000F7377"/>
    <w:p w14:paraId="58DA8014" w14:textId="77777777" w:rsidR="000F7377" w:rsidRDefault="000F7377">
      <w:r xmlns:w="http://schemas.openxmlformats.org/wordprocessingml/2006/main">
        <w:t xml:space="preserve">1. Apostlite teod 2:38 - Ja Peetrus ütles neile: "Parandage meelt ja igaüks teist lase end ristida Jeesuse Kristuse nimesse pattude andeksandmiseks ja te saate Püha Vaimu anni."</w:t>
      </w:r>
    </w:p>
    <w:p w14:paraId="517069E3" w14:textId="77777777" w:rsidR="000F7377" w:rsidRDefault="000F7377"/>
    <w:p w14:paraId="609B1583" w14:textId="77777777" w:rsidR="000F7377" w:rsidRDefault="000F7377">
      <w:r xmlns:w="http://schemas.openxmlformats.org/wordprocessingml/2006/main">
        <w:t xml:space="preserve">2. Roomlastele 6:3-4 – Kas te ei tea, et nii paljud meist, kes on ristitud Jeesusesse Kristusesse, on ristitud tema surma? Seepärast maetakse meid koos temaga ristimise läbi surma, et nõnda nagu Kristus on üles äratatud surnuist Isa kirkuse läbi, nõnda ka meie peaksime käima uues elus.</w:t>
      </w:r>
    </w:p>
    <w:p w14:paraId="38951995" w14:textId="77777777" w:rsidR="000F7377" w:rsidRDefault="000F7377"/>
    <w:p w14:paraId="4B033E8C" w14:textId="77777777" w:rsidR="000F7377" w:rsidRDefault="000F7377">
      <w:r xmlns:w="http://schemas.openxmlformats.org/wordprocessingml/2006/main">
        <w:t xml:space="preserve">1 John 5:9 9 Kui me võtame vastu inimeste tunnistuse, siis on Jumala tunnistus suurem, sest see on Jumala tunnistus, mida Ta on tunnistanud oma Pojast.</w:t>
      </w:r>
    </w:p>
    <w:p w14:paraId="56835D65" w14:textId="77777777" w:rsidR="000F7377" w:rsidRDefault="000F7377"/>
    <w:p w14:paraId="08A2D20C" w14:textId="77777777" w:rsidR="000F7377" w:rsidRDefault="000F7377">
      <w:r xmlns:w="http://schemas.openxmlformats.org/wordprocessingml/2006/main">
        <w:t xml:space="preserve">Jumala tunnistus on suurem kui inimeste tunnistus, sest Jumal on tunnistanud oma Pojast.</w:t>
      </w:r>
    </w:p>
    <w:p w14:paraId="6960CE7A" w14:textId="77777777" w:rsidR="000F7377" w:rsidRDefault="000F7377"/>
    <w:p w14:paraId="41DE2065" w14:textId="77777777" w:rsidR="000F7377" w:rsidRDefault="000F7377">
      <w:r xmlns:w="http://schemas.openxmlformats.org/wordprocessingml/2006/main">
        <w:t xml:space="preserve">1. Kuidas me saame tunda Jumala tunnistajat?</w:t>
      </w:r>
    </w:p>
    <w:p w14:paraId="018DA91F" w14:textId="77777777" w:rsidR="000F7377" w:rsidRDefault="000F7377"/>
    <w:p w14:paraId="329DC95A" w14:textId="77777777" w:rsidR="000F7377" w:rsidRDefault="000F7377">
      <w:r xmlns:w="http://schemas.openxmlformats.org/wordprocessingml/2006/main">
        <w:t xml:space="preserve">2. Erinevus inimeste ja Jumala tunnistaja vahel</w:t>
      </w:r>
    </w:p>
    <w:p w14:paraId="6A425949" w14:textId="77777777" w:rsidR="000F7377" w:rsidRDefault="000F7377"/>
    <w:p w14:paraId="0E6837D3" w14:textId="77777777" w:rsidR="000F7377" w:rsidRDefault="000F7377">
      <w:r xmlns:w="http://schemas.openxmlformats.org/wordprocessingml/2006/main">
        <w:t xml:space="preserve">1. Johannese 3:16 – Sest nõnda on Jumal maailma armastanud, et ta andis oma ainusündinud Poja, et ükski, kes temasse usub, ei hukkuks, vaid et tal oleks igavene elu.</w:t>
      </w:r>
    </w:p>
    <w:p w14:paraId="4F3263D5" w14:textId="77777777" w:rsidR="000F7377" w:rsidRDefault="000F7377"/>
    <w:p w14:paraId="5B2CB579" w14:textId="77777777" w:rsidR="000F7377" w:rsidRDefault="000F7377">
      <w:r xmlns:w="http://schemas.openxmlformats.org/wordprocessingml/2006/main">
        <w:t xml:space="preserve">2. Roomlastele 10:9 – Et kui sa oma suuga tunnistad Issandat Jeesust ja usud oma südames, et Jumal on ta surnuist üles äratanud, siis sa saad päästetud.</w:t>
      </w:r>
    </w:p>
    <w:p w14:paraId="5D3ACDA7" w14:textId="77777777" w:rsidR="000F7377" w:rsidRDefault="000F7377"/>
    <w:p w14:paraId="33F072AF" w14:textId="77777777" w:rsidR="000F7377" w:rsidRDefault="000F7377">
      <w:r xmlns:w="http://schemas.openxmlformats.org/wordprocessingml/2006/main">
        <w:t xml:space="preserve">1 John 5:10 10 Kes usub Jumala Pojasse, sellel on tunnistus iseendas. Kes Jumalat ei usu, on ta teinud valelikuks; sest ta ei usu tunnistust, mille Jumal oma Poja kohta andis.</w:t>
      </w:r>
    </w:p>
    <w:p w14:paraId="2A6C7672" w14:textId="77777777" w:rsidR="000F7377" w:rsidRDefault="000F7377"/>
    <w:p w14:paraId="1E08C936" w14:textId="77777777" w:rsidR="000F7377" w:rsidRDefault="000F7377">
      <w:r xmlns:w="http://schemas.openxmlformats.org/wordprocessingml/2006/main">
        <w:t xml:space="preserve">Usk Jeesusesse kui Jumala Pojasse toob endasse tunnistuse Jumalast, samas kui uskmatus Jeesusesse muudab Jumala valetajaks, sest see ei aktsepteeri Jumala tunnistust oma Poja kohta.</w:t>
      </w:r>
    </w:p>
    <w:p w14:paraId="521BCF45" w14:textId="77777777" w:rsidR="000F7377" w:rsidRDefault="000F7377"/>
    <w:p w14:paraId="0FEB5BD1" w14:textId="77777777" w:rsidR="000F7377" w:rsidRDefault="000F7377">
      <w:r xmlns:w="http://schemas.openxmlformats.org/wordprocessingml/2006/main">
        <w:t xml:space="preserve">1. Usu jõud: kuidas usk Jeesusesse toob meie ellu Jumala tunnistaja</w:t>
      </w:r>
    </w:p>
    <w:p w14:paraId="532E1AEB" w14:textId="77777777" w:rsidR="000F7377" w:rsidRDefault="000F7377"/>
    <w:p w14:paraId="2ACB99D7" w14:textId="77777777" w:rsidR="000F7377" w:rsidRDefault="000F7377">
      <w:r xmlns:w="http://schemas.openxmlformats.org/wordprocessingml/2006/main">
        <w:t xml:space="preserve">2. Tunnistuse kingitus: kuidas Jumal ilmutab oma armastust Jeesuse kaudu</w:t>
      </w:r>
    </w:p>
    <w:p w14:paraId="5FD9993B" w14:textId="77777777" w:rsidR="000F7377" w:rsidRDefault="000F7377"/>
    <w:p w14:paraId="39D85B41" w14:textId="77777777" w:rsidR="000F7377" w:rsidRDefault="000F7377">
      <w:r xmlns:w="http://schemas.openxmlformats.org/wordprocessingml/2006/main">
        <w:t xml:space="preserve">1. Roomlastele 10:9-10 – "Kui sa tunnistad oma suuga, et Jeesus on Issand, ja usud oma südames, et Jumal on ta surnuist üles äratanud, siis saad päästetud. Sest südamega usutakse ja mõistetakse õigeks. suu tunnistab ja on päästetud."</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Johannese 3:16 – "Sest nõnda on Jumal maailma armastanud, et ta andis oma ainusündinud Poja, et ükski, kes temasse usub, ei hukkuks, vaid et tal oleks igavene elu."</w:t>
      </w:r>
    </w:p>
    <w:p w14:paraId="3D7703BE" w14:textId="77777777" w:rsidR="000F7377" w:rsidRDefault="000F7377"/>
    <w:p w14:paraId="19D7672B" w14:textId="77777777" w:rsidR="000F7377" w:rsidRDefault="000F7377">
      <w:r xmlns:w="http://schemas.openxmlformats.org/wordprocessingml/2006/main">
        <w:t xml:space="preserve">1 John 5:11 Ja see on tunnistus, et Jumal on meile andnud igavese elu ja see elu on Tema Pojas.</w:t>
      </w:r>
    </w:p>
    <w:p w14:paraId="779D999C" w14:textId="77777777" w:rsidR="000F7377" w:rsidRDefault="000F7377"/>
    <w:p w14:paraId="741AF054" w14:textId="77777777" w:rsidR="000F7377" w:rsidRDefault="000F7377">
      <w:r xmlns:w="http://schemas.openxmlformats.org/wordprocessingml/2006/main">
        <w:t xml:space="preserve">Jumal on andnud meile oma Poja kaudu igavese elu.</w:t>
      </w:r>
    </w:p>
    <w:p w14:paraId="4882ADB1" w14:textId="77777777" w:rsidR="000F7377" w:rsidRDefault="000F7377"/>
    <w:p w14:paraId="584E3DC9" w14:textId="77777777" w:rsidR="000F7377" w:rsidRDefault="000F7377">
      <w:r xmlns:w="http://schemas.openxmlformats.org/wordprocessingml/2006/main">
        <w:t xml:space="preserve">1. Igavese elu jumalik kingitus</w:t>
      </w:r>
    </w:p>
    <w:p w14:paraId="4CA523BB" w14:textId="77777777" w:rsidR="000F7377" w:rsidRDefault="000F7377"/>
    <w:p w14:paraId="7658A35C" w14:textId="77777777" w:rsidR="000F7377" w:rsidRDefault="000F7377">
      <w:r xmlns:w="http://schemas.openxmlformats.org/wordprocessingml/2006/main">
        <w:t xml:space="preserve">2. Jeesus, meie igavese elu allikas</w:t>
      </w:r>
    </w:p>
    <w:p w14:paraId="417FE5E0" w14:textId="77777777" w:rsidR="000F7377" w:rsidRDefault="000F7377"/>
    <w:p w14:paraId="62A29A1D" w14:textId="77777777" w:rsidR="000F7377" w:rsidRDefault="000F7377">
      <w:r xmlns:w="http://schemas.openxmlformats.org/wordprocessingml/2006/main">
        <w:t xml:space="preserve">1. 1. Korintlastele 15:51-55 – Vaata, ma näitan teile saladust; Me kõik ei maga, kuid me kõik muutume.</w:t>
      </w:r>
    </w:p>
    <w:p w14:paraId="12FF3F47" w14:textId="77777777" w:rsidR="000F7377" w:rsidRDefault="000F7377"/>
    <w:p w14:paraId="652B3A1E" w14:textId="77777777" w:rsidR="000F7377" w:rsidRDefault="000F7377">
      <w:r xmlns:w="http://schemas.openxmlformats.org/wordprocessingml/2006/main">
        <w:t xml:space="preserve">2. Johannese 17:3 – Ja see on igavene elu, et nad tunneksid sind, ainsat tõelist Jumalat ja Jeesust Kristust, kelle sa oled läkitanud.</w:t>
      </w:r>
    </w:p>
    <w:p w14:paraId="46617AFF" w14:textId="77777777" w:rsidR="000F7377" w:rsidRDefault="000F7377"/>
    <w:p w14:paraId="24B86A45" w14:textId="77777777" w:rsidR="000F7377" w:rsidRDefault="000F7377">
      <w:r xmlns:w="http://schemas.openxmlformats.org/wordprocessingml/2006/main">
        <w:t xml:space="preserve">1 John 5:12 12 Kellel Poeg on, sellel on elu; ja kellel ei ole Jumala Poega, sellel pole elu.</w:t>
      </w:r>
    </w:p>
    <w:p w14:paraId="51D1A68B" w14:textId="77777777" w:rsidR="000F7377" w:rsidRDefault="000F7377"/>
    <w:p w14:paraId="72EEF54A" w14:textId="77777777" w:rsidR="000F7377" w:rsidRDefault="000F7377">
      <w:r xmlns:w="http://schemas.openxmlformats.org/wordprocessingml/2006/main">
        <w:t xml:space="preserve">Usklikel, kellel on Jumala Poeg, on igavene elu, samas kui neil, kellel pole Jumala Poega, pole elu.</w:t>
      </w:r>
    </w:p>
    <w:p w14:paraId="54450D12" w14:textId="77777777" w:rsidR="000F7377" w:rsidRDefault="000F7377"/>
    <w:p w14:paraId="781348AC" w14:textId="77777777" w:rsidR="000F7377" w:rsidRDefault="000F7377">
      <w:r xmlns:w="http://schemas.openxmlformats.org/wordprocessingml/2006/main">
        <w:t xml:space="preserve">1. Jeesusesse Kristusesse uskumise tähtsus igavese elu jaoks</w:t>
      </w:r>
    </w:p>
    <w:p w14:paraId="16D7E639" w14:textId="77777777" w:rsidR="000F7377" w:rsidRDefault="000F7377"/>
    <w:p w14:paraId="73A7D65F" w14:textId="77777777" w:rsidR="000F7377" w:rsidRDefault="000F7377">
      <w:r xmlns:w="http://schemas.openxmlformats.org/wordprocessingml/2006/main">
        <w:t xml:space="preserve">2. Jumala Poja vastuvõtmise tähtsus päästmiseks</w:t>
      </w:r>
    </w:p>
    <w:p w14:paraId="08D7E729" w14:textId="77777777" w:rsidR="000F7377" w:rsidRDefault="000F7377"/>
    <w:p w14:paraId="5DCBD20E" w14:textId="77777777" w:rsidR="000F7377" w:rsidRDefault="000F7377">
      <w:r xmlns:w="http://schemas.openxmlformats.org/wordprocessingml/2006/main">
        <w:t xml:space="preserve">1. Johannese 3:16 – Sest nõnda on Jumal maailma armastanud, et ta andis oma ainusündinud Poja, et ükski, kes </w:t>
      </w:r>
      <w:r xmlns:w="http://schemas.openxmlformats.org/wordprocessingml/2006/main">
        <w:lastRenderedPageBreak xmlns:w="http://schemas.openxmlformats.org/wordprocessingml/2006/main"/>
      </w:r>
      <w:r xmlns:w="http://schemas.openxmlformats.org/wordprocessingml/2006/main">
        <w:t xml:space="preserve">temasse usub, ei hukkuks, vaid et tal oleks igavene elu.</w:t>
      </w:r>
    </w:p>
    <w:p w14:paraId="6F464BD5" w14:textId="77777777" w:rsidR="000F7377" w:rsidRDefault="000F7377"/>
    <w:p w14:paraId="76D82808" w14:textId="77777777" w:rsidR="000F7377" w:rsidRDefault="000F7377">
      <w:r xmlns:w="http://schemas.openxmlformats.org/wordprocessingml/2006/main">
        <w:t xml:space="preserve">2. Roomlastele 10:9-10 – Et kui sa oma suuga tunnistad Issandat Jeesust ja usud oma südames, et Jumal on ta surnuist üles äratanud, siis sa saad päästetud. Sest südamega inimene usub õiguseks; ja suuga tunnistatakse päästeks.</w:t>
      </w:r>
    </w:p>
    <w:p w14:paraId="5D84AC45" w14:textId="77777777" w:rsidR="000F7377" w:rsidRDefault="000F7377"/>
    <w:p w14:paraId="45D1CC86" w14:textId="77777777" w:rsidR="000F7377" w:rsidRDefault="000F7377">
      <w:r xmlns:w="http://schemas.openxmlformats.org/wordprocessingml/2006/main">
        <w:t xml:space="preserve">1 John 5:13 13 Seda ma olen kirjutanud teile, kes usute Jumala Poja nimesse; et te teaksite, et teil on igavene elu, ja et te usuksite Jumala Poja nimesse.</w:t>
      </w:r>
    </w:p>
    <w:p w14:paraId="1CA01B61" w14:textId="77777777" w:rsidR="000F7377" w:rsidRDefault="000F7377"/>
    <w:p w14:paraId="454724E4" w14:textId="77777777" w:rsidR="000F7377" w:rsidRDefault="000F7377">
      <w:r xmlns:w="http://schemas.openxmlformats.org/wordprocessingml/2006/main">
        <w:t xml:space="preserve">Johannes kirjutab usklikele, et kinnitada neile nende igavest elu ja usku Jeesusesse Kristusesse.</w:t>
      </w:r>
    </w:p>
    <w:p w14:paraId="555F11B3" w14:textId="77777777" w:rsidR="000F7377" w:rsidRDefault="000F7377"/>
    <w:p w14:paraId="3B36D5D2" w14:textId="77777777" w:rsidR="000F7377" w:rsidRDefault="000F7377">
      <w:r xmlns:w="http://schemas.openxmlformats.org/wordprocessingml/2006/main">
        <w:t xml:space="preserve">1. Meie pääste kindlus usu kaudu Jeesusesse Kristusesse</w:t>
      </w:r>
    </w:p>
    <w:p w14:paraId="41B5B24E" w14:textId="77777777" w:rsidR="000F7377" w:rsidRDefault="000F7377"/>
    <w:p w14:paraId="72862C14" w14:textId="77777777" w:rsidR="000F7377" w:rsidRDefault="000F7377">
      <w:r xmlns:w="http://schemas.openxmlformats.org/wordprocessingml/2006/main">
        <w:t xml:space="preserve">2. Meie usu tähtsus Jumala Poja nimesse</w:t>
      </w:r>
    </w:p>
    <w:p w14:paraId="205601FD" w14:textId="77777777" w:rsidR="000F7377" w:rsidRDefault="000F7377"/>
    <w:p w14:paraId="1E97112B" w14:textId="77777777" w:rsidR="000F7377" w:rsidRDefault="000F7377">
      <w:r xmlns:w="http://schemas.openxmlformats.org/wordprocessingml/2006/main">
        <w:t xml:space="preserve">1. Roomlastele 10:9-10 - "Et kui sa tunnistad oma suuga: "Jeesus on Issand" ja usute oma südames, et Jumal on ta surnuist üles äratanud, siis teid päästetakse. Sest see on teie südamega usu ja saad õigeks, ja oma suuga tunnistad ja saad päästetud."</w:t>
      </w:r>
    </w:p>
    <w:p w14:paraId="247A5253" w14:textId="77777777" w:rsidR="000F7377" w:rsidRDefault="000F7377"/>
    <w:p w14:paraId="03B4FA5F" w14:textId="77777777" w:rsidR="000F7377" w:rsidRDefault="000F7377">
      <w:r xmlns:w="http://schemas.openxmlformats.org/wordprocessingml/2006/main">
        <w:t xml:space="preserve">2. Tiitusele 3:5-7 – "Ta päästis meid mitte meie õigete tegude tõttu, vaid oma halastuse tõttu. Ta päästis meid uuestisünni ja uuenemise pesu läbi Püha Vaimu läbi, kelle ta meie peale valas. heldelt meie Päästja Jeesuse Kristuse kaudu, et me, olles Tema armust õigeks mõistetud, saaksime igavese elu lootuse pärijateks."</w:t>
      </w:r>
    </w:p>
    <w:p w14:paraId="50F5B52D" w14:textId="77777777" w:rsidR="000F7377" w:rsidRDefault="000F7377"/>
    <w:p w14:paraId="7D344EB1" w14:textId="77777777" w:rsidR="000F7377" w:rsidRDefault="000F7377">
      <w:r xmlns:w="http://schemas.openxmlformats.org/wordprocessingml/2006/main">
        <w:t xml:space="preserve">1 Johannese 5:14 Ja see on see kindlus, mis meil on Tema vastu, et kui me midagi palume tema tahtmise järgi, siis ta kuuleb meid.</w:t>
      </w:r>
    </w:p>
    <w:p w14:paraId="5ABBEA37" w14:textId="77777777" w:rsidR="000F7377" w:rsidRDefault="000F7377"/>
    <w:p w14:paraId="76151B04" w14:textId="77777777" w:rsidR="000F7377" w:rsidRDefault="000F7377">
      <w:r xmlns:w="http://schemas.openxmlformats.org/wordprocessingml/2006/main">
        <w:t xml:space="preserve">Jumalasse uskujatena võime olla kindlad, et kui me palume Jumalalt asju vastavalt Tema tahtmisele, siis Ta kuuleb meid.</w:t>
      </w:r>
    </w:p>
    <w:p w14:paraId="22BA5CE5" w14:textId="77777777" w:rsidR="000F7377" w:rsidRDefault="000F7377"/>
    <w:p w14:paraId="628A7B28" w14:textId="77777777" w:rsidR="000F7377" w:rsidRDefault="000F7377">
      <w:r xmlns:w="http://schemas.openxmlformats.org/wordprocessingml/2006/main">
        <w:t xml:space="preserve">1. Tähistame meie usaldust Jumala vastu</w:t>
      </w:r>
    </w:p>
    <w:p w14:paraId="75A38FAF" w14:textId="77777777" w:rsidR="000F7377" w:rsidRDefault="000F7377"/>
    <w:p w14:paraId="1ECC2AD5" w14:textId="77777777" w:rsidR="000F7377" w:rsidRDefault="000F7377">
      <w:r xmlns:w="http://schemas.openxmlformats.org/wordprocessingml/2006/main">
        <w:t xml:space="preserve">2. Palvetamine Jumala tahte järgi</w:t>
      </w:r>
    </w:p>
    <w:p w14:paraId="1993E368" w14:textId="77777777" w:rsidR="000F7377" w:rsidRDefault="000F7377"/>
    <w:p w14:paraId="5987BED5" w14:textId="77777777" w:rsidR="000F7377" w:rsidRDefault="000F7377">
      <w:r xmlns:w="http://schemas.openxmlformats.org/wordprocessingml/2006/main">
        <w:t xml:space="preserve">1. Jaakobuse 4:3 – "Te palute ja ei saa, sest palute valesti, et kulutada seda oma kirgedele."</w:t>
      </w:r>
    </w:p>
    <w:p w14:paraId="47B0D81B" w14:textId="77777777" w:rsidR="000F7377" w:rsidRDefault="000F7377"/>
    <w:p w14:paraId="665F5EC5" w14:textId="77777777" w:rsidR="000F7377" w:rsidRDefault="000F7377">
      <w:r xmlns:w="http://schemas.openxmlformats.org/wordprocessingml/2006/main">
        <w:t xml:space="preserve">2. Roomlastele 8:32 – "Tema, kes ei säästnud oma Poega, vaid loovutas ta meie kõigi eest, kuidas ta siis ei annaks meile kõike armulikult koos temaga?"</w:t>
      </w:r>
    </w:p>
    <w:p w14:paraId="73C39909" w14:textId="77777777" w:rsidR="000F7377" w:rsidRDefault="000F7377"/>
    <w:p w14:paraId="31D2D692" w14:textId="77777777" w:rsidR="000F7377" w:rsidRDefault="000F7377">
      <w:r xmlns:w="http://schemas.openxmlformats.org/wordprocessingml/2006/main">
        <w:t xml:space="preserve">1 John 5:15 15 Ja kui me teame, et ta meid kuuleb, mida iganes me palume, siis me teame, et meil on palved, mida me Temalt soovisime.</w:t>
      </w:r>
    </w:p>
    <w:p w14:paraId="007E72E3" w14:textId="77777777" w:rsidR="000F7377" w:rsidRDefault="000F7377"/>
    <w:p w14:paraId="0E0A2BC2" w14:textId="77777777" w:rsidR="000F7377" w:rsidRDefault="000F7377">
      <w:r xmlns:w="http://schemas.openxmlformats.org/wordprocessingml/2006/main">
        <w:t xml:space="preserve">Johannes julgustab usklikke palvetama usus, teades, et Jumal kuuleb nende palveid ja vastab neile.</w:t>
      </w:r>
    </w:p>
    <w:p w14:paraId="373D7B48" w14:textId="77777777" w:rsidR="000F7377" w:rsidRDefault="000F7377"/>
    <w:p w14:paraId="4CAF5B46" w14:textId="77777777" w:rsidR="000F7377" w:rsidRDefault="000F7377">
      <w:r xmlns:w="http://schemas.openxmlformats.org/wordprocessingml/2006/main">
        <w:t xml:space="preserve">1. Palve: võti Jumala õnnistuse saamiseks</w:t>
      </w:r>
    </w:p>
    <w:p w14:paraId="7E4D73FA" w14:textId="77777777" w:rsidR="000F7377" w:rsidRDefault="000F7377"/>
    <w:p w14:paraId="7C673F11" w14:textId="77777777" w:rsidR="000F7377" w:rsidRDefault="000F7377">
      <w:r xmlns:w="http://schemas.openxmlformats.org/wordprocessingml/2006/main">
        <w:t xml:space="preserve">2. Uskuge ja võtke vastu: palvetage enesekindlalt</w:t>
      </w:r>
    </w:p>
    <w:p w14:paraId="1FEB7C1E" w14:textId="77777777" w:rsidR="000F7377" w:rsidRDefault="000F7377"/>
    <w:p w14:paraId="28055800" w14:textId="77777777" w:rsidR="000F7377" w:rsidRDefault="000F7377">
      <w:r xmlns:w="http://schemas.openxmlformats.org/wordprocessingml/2006/main">
        <w:t xml:space="preserve">1. Matteuse 21:22 – Ja mida iganes te palves palute, selle te saate, kui teil on usku.</w:t>
      </w:r>
    </w:p>
    <w:p w14:paraId="700DCE51" w14:textId="77777777" w:rsidR="000F7377" w:rsidRDefault="000F7377"/>
    <w:p w14:paraId="5CB0DCDB" w14:textId="77777777" w:rsidR="000F7377" w:rsidRDefault="000F7377">
      <w:r xmlns:w="http://schemas.openxmlformats.org/wordprocessingml/2006/main">
        <w:t xml:space="preserve">2. Jaakobuse 1:6-7 – Aga ta paluge usus, kahtlemata, sest see, kes kahtleb, on nagu mere laine, mida tuul ajab ja paiskab.</w:t>
      </w:r>
    </w:p>
    <w:p w14:paraId="081598E6" w14:textId="77777777" w:rsidR="000F7377" w:rsidRDefault="000F7377"/>
    <w:p w14:paraId="3F977324" w14:textId="77777777" w:rsidR="000F7377" w:rsidRDefault="000F7377">
      <w:r xmlns:w="http://schemas.openxmlformats.org/wordprocessingml/2006/main">
        <w:t xml:space="preserve">1 John 5:16 16 Kui keegi näeb oma venda pattu tegemas, mis ei ole surmaks, siis ta paluge ja ta annab talle elu nende eest, kes ei tee pattu surmaks. On patt surmani: ma ei ütle, et ta peaks selle eest palvetama.</w:t>
      </w:r>
    </w:p>
    <w:p w14:paraId="3028FFC6" w14:textId="77777777" w:rsidR="000F7377" w:rsidRDefault="000F7377"/>
    <w:p w14:paraId="2FE924A6" w14:textId="77777777" w:rsidR="000F7377" w:rsidRDefault="000F7377">
      <w:r xmlns:w="http://schemas.openxmlformats.org/wordprocessingml/2006/main">
        <w:t xml:space="preserve">Johannes juhendab meid palvetama nende eest, kes on pattu teinud, kuid mitte nende eest, kelle patt on surm.</w:t>
      </w:r>
    </w:p>
    <w:p w14:paraId="1E2FC65B" w14:textId="77777777" w:rsidR="000F7377" w:rsidRDefault="000F7377"/>
    <w:p w14:paraId="29D94091" w14:textId="77777777" w:rsidR="000F7377" w:rsidRDefault="000F7377">
      <w:r xmlns:w="http://schemas.openxmlformats.org/wordprocessingml/2006/main">
        <w:t xml:space="preserve">1. Jumala arm ja andestus: teiste eest palvetamise õppimine</w:t>
      </w:r>
    </w:p>
    <w:p w14:paraId="0E8EB44D" w14:textId="77777777" w:rsidR="000F7377" w:rsidRDefault="000F7377"/>
    <w:p w14:paraId="13A7953D" w14:textId="77777777" w:rsidR="000F7377" w:rsidRDefault="000F7377">
      <w:r xmlns:w="http://schemas.openxmlformats.org/wordprocessingml/2006/main">
        <w:t xml:space="preserve">2. Palve jõud: kuidas andestust paluda ja saada</w:t>
      </w:r>
    </w:p>
    <w:p w14:paraId="1F14FF88" w14:textId="77777777" w:rsidR="000F7377" w:rsidRDefault="000F7377"/>
    <w:p w14:paraId="039BCAFE" w14:textId="77777777" w:rsidR="000F7377" w:rsidRDefault="000F7377">
      <w:r xmlns:w="http://schemas.openxmlformats.org/wordprocessingml/2006/main">
        <w:t xml:space="preserve">1. Jaakobuse 5:13-16 – Kas keegi teie seast kannatab? Las ta palvetab. Kas keegi on rõõmsameelne? Las ta laulab psalme.</w:t>
      </w:r>
    </w:p>
    <w:p w14:paraId="0AC729CD" w14:textId="77777777" w:rsidR="000F7377" w:rsidRDefault="000F7377"/>
    <w:p w14:paraId="159B4171" w14:textId="77777777" w:rsidR="000F7377" w:rsidRDefault="000F7377">
      <w:r xmlns:w="http://schemas.openxmlformats.org/wordprocessingml/2006/main">
        <w:t xml:space="preserve">2. Matteuse 6:14-15 – Sest kui te annate inimestele andeks nende eksimused, siis andestab teile ka teie taevane Isa. Aga kui te ei andesta inimestele nende eksimusi, siis ei andesta ka teie Isa teie eksimusi.</w:t>
      </w:r>
    </w:p>
    <w:p w14:paraId="002A46B9" w14:textId="77777777" w:rsidR="000F7377" w:rsidRDefault="000F7377"/>
    <w:p w14:paraId="70E7E34C" w14:textId="77777777" w:rsidR="000F7377" w:rsidRDefault="000F7377">
      <w:r xmlns:w="http://schemas.openxmlformats.org/wordprocessingml/2006/main">
        <w:t xml:space="preserve">1 John 5:17 17 Kõik ülekohus on patt ja patt ei ole surmani.</w:t>
      </w:r>
    </w:p>
    <w:p w14:paraId="0B07CE61" w14:textId="77777777" w:rsidR="000F7377" w:rsidRDefault="000F7377"/>
    <w:p w14:paraId="4585132A" w14:textId="77777777" w:rsidR="000F7377" w:rsidRDefault="000F7377">
      <w:r xmlns:w="http://schemas.openxmlformats.org/wordprocessingml/2006/main">
        <w:t xml:space="preserve">Johannes rõhutab, et igasugune ülekohus on patt, kuid on patt, mis ei vii surma.</w:t>
      </w:r>
    </w:p>
    <w:p w14:paraId="1D3D0761" w14:textId="77777777" w:rsidR="000F7377" w:rsidRDefault="000F7377"/>
    <w:p w14:paraId="4950D4E7" w14:textId="77777777" w:rsidR="000F7377" w:rsidRDefault="000F7377">
      <w:r xmlns:w="http://schemas.openxmlformats.org/wordprocessingml/2006/main">
        <w:t xml:space="preserve">1. "Õiglane elamine: tee ellu"</w:t>
      </w:r>
    </w:p>
    <w:p w14:paraId="3D047264" w14:textId="77777777" w:rsidR="000F7377" w:rsidRDefault="000F7377"/>
    <w:p w14:paraId="6EA54350" w14:textId="77777777" w:rsidR="000F7377" w:rsidRDefault="000F7377">
      <w:r xmlns:w="http://schemas.openxmlformats.org/wordprocessingml/2006/main">
        <w:t xml:space="preserve">2. "Patu ohud: ülekohtu hind"</w:t>
      </w:r>
    </w:p>
    <w:p w14:paraId="55143DDC" w14:textId="77777777" w:rsidR="000F7377" w:rsidRDefault="000F7377"/>
    <w:p w14:paraId="04960D0C" w14:textId="77777777" w:rsidR="000F7377" w:rsidRDefault="000F7377">
      <w:r xmlns:w="http://schemas.openxmlformats.org/wordprocessingml/2006/main">
        <w:t xml:space="preserve">1. Õpetussõnad 14:12 – "On tee, mis tundub inimesele õige, aga selle lõpp on tee surmani."</w:t>
      </w:r>
    </w:p>
    <w:p w14:paraId="0B7F3CF6" w14:textId="77777777" w:rsidR="000F7377" w:rsidRDefault="000F7377"/>
    <w:p w14:paraId="2B52544D" w14:textId="77777777" w:rsidR="000F7377" w:rsidRDefault="000F7377">
      <w:r xmlns:w="http://schemas.openxmlformats.org/wordprocessingml/2006/main">
        <w:t xml:space="preserve">2. 1. Johannese 1:9 – "Kui me oma patud tunnistame, on Tema ustav ja õige, et anda meile meie patud andeks ja puhastada meid kõigest ülekohtust."</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5:18 18 Me teame, et ükski, kes on sündinud Jumalast, ei tee pattu; aga see, kes on sündinud Jumalast, hoiab ennast ja õel ei puuduta teda.</w:t>
      </w:r>
    </w:p>
    <w:p w14:paraId="355E14B4" w14:textId="77777777" w:rsidR="000F7377" w:rsidRDefault="000F7377"/>
    <w:p w14:paraId="754D1AF9" w14:textId="77777777" w:rsidR="000F7377" w:rsidRDefault="000F7377">
      <w:r xmlns:w="http://schemas.openxmlformats.org/wordprocessingml/2006/main">
        <w:t xml:space="preserve">Jumalast sündinud ei tee pattu ja on kaitstud kurja eest.</w:t>
      </w:r>
    </w:p>
    <w:p w14:paraId="2A10BDA4" w14:textId="77777777" w:rsidR="000F7377" w:rsidRDefault="000F7377"/>
    <w:p w14:paraId="5F4807BB" w14:textId="77777777" w:rsidR="000F7377" w:rsidRDefault="000F7377">
      <w:r xmlns:w="http://schemas.openxmlformats.org/wordprocessingml/2006/main">
        <w:t xml:space="preserve">1. Püha elu elamine: Jumalast sündimise õnnistus.</w:t>
      </w:r>
    </w:p>
    <w:p w14:paraId="695D71E3" w14:textId="77777777" w:rsidR="000F7377" w:rsidRDefault="000F7377"/>
    <w:p w14:paraId="40E71351" w14:textId="77777777" w:rsidR="000F7377" w:rsidRDefault="000F7377">
      <w:r xmlns:w="http://schemas.openxmlformats.org/wordprocessingml/2006/main">
        <w:t xml:space="preserve">2. Jumalast sündimise turvalisus: kaitse kurja eest.</w:t>
      </w:r>
    </w:p>
    <w:p w14:paraId="7BDCDBF2" w14:textId="77777777" w:rsidR="000F7377" w:rsidRDefault="000F7377"/>
    <w:p w14:paraId="62EEC4BA" w14:textId="77777777" w:rsidR="000F7377" w:rsidRDefault="000F7377">
      <w:r xmlns:w="http://schemas.openxmlformats.org/wordprocessingml/2006/main">
        <w:t xml:space="preserve">1. Matteuse 5:8 – Õndsad on südamelt puhtad, sest nemad näevad Jumalat.</w:t>
      </w:r>
    </w:p>
    <w:p w14:paraId="7CFE1079" w14:textId="77777777" w:rsidR="000F7377" w:rsidRDefault="000F7377"/>
    <w:p w14:paraId="39CAEA4B" w14:textId="77777777" w:rsidR="000F7377" w:rsidRDefault="000F7377">
      <w:r xmlns:w="http://schemas.openxmlformats.org/wordprocessingml/2006/main">
        <w:t xml:space="preserve">2. 1. Peetruse 1:14-15 – Sõnakuulelike lastena ärge kohanege oma endise teadmatuse kirgedega, vaid nagu see, kes teid on kutsunud, on püha, olge ka teie kogu oma käitumises püha.</w:t>
      </w:r>
    </w:p>
    <w:p w14:paraId="388B0E4C" w14:textId="77777777" w:rsidR="000F7377" w:rsidRDefault="000F7377"/>
    <w:p w14:paraId="49B04549" w14:textId="77777777" w:rsidR="000F7377" w:rsidRDefault="000F7377">
      <w:r xmlns:w="http://schemas.openxmlformats.org/wordprocessingml/2006/main">
        <w:t xml:space="preserve">1 Johannese 5:19 Ja me teame, et oleme Jumalast ja kogu maailm on kurjus.</w:t>
      </w:r>
    </w:p>
    <w:p w14:paraId="0A5EECE5" w14:textId="77777777" w:rsidR="000F7377" w:rsidRDefault="000F7377"/>
    <w:p w14:paraId="76B2CBD4" w14:textId="77777777" w:rsidR="000F7377" w:rsidRDefault="000F7377">
      <w:r xmlns:w="http://schemas.openxmlformats.org/wordprocessingml/2006/main">
        <w:t xml:space="preserve">Maailm on kurjuses, kuid Jumalasse uskujad on Temast.</w:t>
      </w:r>
    </w:p>
    <w:p w14:paraId="44427E86" w14:textId="77777777" w:rsidR="000F7377" w:rsidRDefault="000F7377"/>
    <w:p w14:paraId="45FCB3EB" w14:textId="77777777" w:rsidR="000F7377" w:rsidRDefault="000F7377">
      <w:r xmlns:w="http://schemas.openxmlformats.org/wordprocessingml/2006/main">
        <w:t xml:space="preserve">1. Maailma kurjus ja usklike päästmine.</w:t>
      </w:r>
    </w:p>
    <w:p w14:paraId="0A8F2507" w14:textId="77777777" w:rsidR="000F7377" w:rsidRDefault="000F7377"/>
    <w:p w14:paraId="308C2B2D" w14:textId="77777777" w:rsidR="000F7377" w:rsidRDefault="000F7377">
      <w:r xmlns:w="http://schemas.openxmlformats.org/wordprocessingml/2006/main">
        <w:t xml:space="preserve">2. Kindel seismine kurjas maailmas.</w:t>
      </w:r>
    </w:p>
    <w:p w14:paraId="0C612894" w14:textId="77777777" w:rsidR="000F7377" w:rsidRDefault="000F7377"/>
    <w:p w14:paraId="065E7755" w14:textId="77777777" w:rsidR="000F7377" w:rsidRDefault="000F7377">
      <w:r xmlns:w="http://schemas.openxmlformats.org/wordprocessingml/2006/main">
        <w:t xml:space="preserve">1. Efeslastele 6:10-18 – Kogu Jumala sõjavarustuse selga panemine, et kuradi vastu seista.</w:t>
      </w:r>
    </w:p>
    <w:p w14:paraId="7114A8E1" w14:textId="77777777" w:rsidR="000F7377" w:rsidRDefault="000F7377"/>
    <w:p w14:paraId="409FB800" w14:textId="77777777" w:rsidR="000F7377" w:rsidRDefault="000F7377">
      <w:r xmlns:w="http://schemas.openxmlformats.org/wordprocessingml/2006/main">
        <w:t xml:space="preserve">2. Roomlastele 12:2 – Ärge kohanege selle maailma mustritega.</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5:20 20 Ja me teame, et Jumala Poeg on tulnud ja andnud meile mõistuse, et me tunneksime Tõelist, ja me oleme Tõelises, Tema Pojas Jeesuses Kristuses. See on tõeline Jumal ja igavene elu.</w:t>
      </w:r>
    </w:p>
    <w:p w14:paraId="779077B4" w14:textId="77777777" w:rsidR="000F7377" w:rsidRDefault="000F7377"/>
    <w:p w14:paraId="7C4D1C8A" w14:textId="77777777" w:rsidR="000F7377" w:rsidRDefault="000F7377">
      <w:r xmlns:w="http://schemas.openxmlformats.org/wordprocessingml/2006/main">
        <w:t xml:space="preserve">Jumala Poeg on tulnud ja andnud meile mõistuse, et me tunneksime ainsat tõelist Jumalat, kes on Jeesus Kristus, ja et meil oleks igavene elu.</w:t>
      </w:r>
    </w:p>
    <w:p w14:paraId="354CC68E" w14:textId="77777777" w:rsidR="000F7377" w:rsidRDefault="000F7377"/>
    <w:p w14:paraId="5D6A0921" w14:textId="77777777" w:rsidR="000F7377" w:rsidRDefault="000F7377">
      <w:r xmlns:w="http://schemas.openxmlformats.org/wordprocessingml/2006/main">
        <w:t xml:space="preserve">1. Jeesus on tee igavesse ellu.</w:t>
      </w:r>
    </w:p>
    <w:p w14:paraId="47ED2522" w14:textId="77777777" w:rsidR="000F7377" w:rsidRDefault="000F7377"/>
    <w:p w14:paraId="6FB663A3" w14:textId="77777777" w:rsidR="000F7377" w:rsidRDefault="000F7377">
      <w:r xmlns:w="http://schemas.openxmlformats.org/wordprocessingml/2006/main">
        <w:t xml:space="preserve">2. Jumala tundmine tähendab Jeesuse tundmist.</w:t>
      </w:r>
    </w:p>
    <w:p w14:paraId="43195FB2" w14:textId="77777777" w:rsidR="000F7377" w:rsidRDefault="000F7377"/>
    <w:p w14:paraId="3F7916B1" w14:textId="77777777" w:rsidR="000F7377" w:rsidRDefault="000F7377">
      <w:r xmlns:w="http://schemas.openxmlformats.org/wordprocessingml/2006/main">
        <w:t xml:space="preserve">1. Johannese 14:6 – Jeesus ütles talle: „Mina olen tee ja tõde ja elu. Keegi ei tule Isa juurde muidu kui minu kaudu.</w:t>
      </w:r>
    </w:p>
    <w:p w14:paraId="236854C7" w14:textId="77777777" w:rsidR="000F7377" w:rsidRDefault="000F7377"/>
    <w:p w14:paraId="74890CEA" w14:textId="77777777" w:rsidR="000F7377" w:rsidRDefault="000F7377">
      <w:r xmlns:w="http://schemas.openxmlformats.org/wordprocessingml/2006/main">
        <w:t xml:space="preserve">2. Heebrealastele 11:6 – Ja ilma usuta on võimatu olla talle meelepärane, sest kes iganes tahab läheneda Jumalale, peab uskuma, et ta on olemas ja et ta tasub neile, kes teda otsivad.</w:t>
      </w:r>
    </w:p>
    <w:p w14:paraId="48C156CE" w14:textId="77777777" w:rsidR="000F7377" w:rsidRDefault="000F7377"/>
    <w:p w14:paraId="3C2C08F5" w14:textId="77777777" w:rsidR="000F7377" w:rsidRDefault="000F7377">
      <w:r xmlns:w="http://schemas.openxmlformats.org/wordprocessingml/2006/main">
        <w:t xml:space="preserve">1 John 5:21 Lapsukesed, hoidke end ebajumalate eest! Aamen.</w:t>
      </w:r>
    </w:p>
    <w:p w14:paraId="00607CF8" w14:textId="77777777" w:rsidR="000F7377" w:rsidRDefault="000F7377"/>
    <w:p w14:paraId="10A6E108" w14:textId="77777777" w:rsidR="000F7377" w:rsidRDefault="000F7377">
      <w:r xmlns:w="http://schemas.openxmlformats.org/wordprocessingml/2006/main">
        <w:t xml:space="preserve">Lõikekristlased ei tohiks kummardada ebajumalaid.</w:t>
      </w:r>
    </w:p>
    <w:p w14:paraId="6D13A674" w14:textId="77777777" w:rsidR="000F7377" w:rsidRDefault="000F7377"/>
    <w:p w14:paraId="25E5A157" w14:textId="77777777" w:rsidR="000F7377" w:rsidRDefault="000F7377">
      <w:r xmlns:w="http://schemas.openxmlformats.org/wordprocessingml/2006/main">
        <w:t xml:space="preserve">1. Ebajumalateenistuse ohud ja miks me peaksime seda vältima.</w:t>
      </w:r>
    </w:p>
    <w:p w14:paraId="756B538E" w14:textId="77777777" w:rsidR="000F7377" w:rsidRDefault="000F7377"/>
    <w:p w14:paraId="31715D55" w14:textId="77777777" w:rsidR="000F7377" w:rsidRDefault="000F7377">
      <w:r xmlns:w="http://schemas.openxmlformats.org/wordprocessingml/2006/main">
        <w:t xml:space="preserve">2. Ebajumalateenistusest eemaldumine ja suhte poole Jumalaga.</w:t>
      </w:r>
    </w:p>
    <w:p w14:paraId="65164B56" w14:textId="77777777" w:rsidR="000F7377" w:rsidRDefault="000F7377"/>
    <w:p w14:paraId="23550AB2" w14:textId="77777777" w:rsidR="000F7377" w:rsidRDefault="000F7377">
      <w:r xmlns:w="http://schemas.openxmlformats.org/wordprocessingml/2006/main">
        <w:t xml:space="preserve">1. 5. Moosese 5:7-8 "Sul ei tohi olla teisi jumalaid minu kõrval. Sa ei tohi teha endale nikerdatud kuju ega pilti sellest, mis on ülal taevas või mis on all maa peal või mis on vees maa all."</w:t>
      </w:r>
    </w:p>
    <w:p w14:paraId="10880A16" w14:textId="77777777" w:rsidR="000F7377" w:rsidRDefault="000F7377"/>
    <w:p w14:paraId="4DF7A30A" w14:textId="77777777" w:rsidR="000F7377" w:rsidRDefault="000F7377">
      <w:r xmlns:w="http://schemas.openxmlformats.org/wordprocessingml/2006/main">
        <w:t xml:space="preserve">2. Jesaja 44:9-10 "Kõik, kes kujundavad ebajumalaid, pole midagi ja sellest, millest neile meeldib, pole kasu. Nende tunnistajad ei näe ega tea, et nad saaksid häbisse jääda. Kes valmistab jumalat või heidab kuju, on asjata tulus?"</w:t>
      </w:r>
    </w:p>
    <w:p w14:paraId="3036A78D" w14:textId="77777777" w:rsidR="000F7377" w:rsidRDefault="000F7377"/>
    <w:p w14:paraId="115B6AA7" w14:textId="77777777" w:rsidR="000F7377" w:rsidRDefault="000F7377">
      <w:r xmlns:w="http://schemas.openxmlformats.org/wordprocessingml/2006/main">
        <w:t xml:space="preserve">2. Johannese 1. peatükk on apostel Johannese kirjutatud lühike kiri. See peatükk keskendub sellistele teemadele nagu tões käimine, armastuse näitamine kuulekuse kaudu ja petiste vältimine.</w:t>
      </w:r>
    </w:p>
    <w:p w14:paraId="7B173240" w14:textId="77777777" w:rsidR="000F7377" w:rsidRDefault="000F7377"/>
    <w:p w14:paraId="43EFBA2F" w14:textId="77777777" w:rsidR="000F7377" w:rsidRDefault="000F7377">
      <w:r xmlns:w="http://schemas.openxmlformats.org/wordprocessingml/2006/main">
        <w:t xml:space="preserve">1. lõik: Peatükk algab sellega, et autor pöördub valitud daami ja tema laste poole, väljendades nende vastu tões armastust. Ta rõhutab, et nad ei ole oma usus üksi, sest on ka teisi, kes teavad tõde (2Jh 1:1-2). Autor kutsub neid üles käima tões ja armastuses, järgides Jumala käske (2Jh 1:4-6). Ta tuletab neile meelde, et see käsk üksteist armastada on olnud algusest peale ja julgustab neid elama ka edaspidi sellele kuulekalt.</w:t>
      </w:r>
    </w:p>
    <w:p w14:paraId="5EC67D81" w14:textId="77777777" w:rsidR="000F7377" w:rsidRDefault="000F7377"/>
    <w:p w14:paraId="7FC9B54C" w14:textId="77777777" w:rsidR="000F7377" w:rsidRDefault="000F7377">
      <w:r xmlns:w="http://schemas.openxmlformats.org/wordprocessingml/2006/main">
        <w:t xml:space="preserve">2. lõik: Salmides 7-11 on hoiatus petjate eest. Autor rõhutab, kui tähtis on jääda Kristuse õpetusesse ja mitte lasta end eksiteele viia nende poolt, kes ei tunnista Jeesust Kristust lihalikuna tulekuks (2Jh 1:7-9). Ta hoiatab, et kellelgi, kes läheb kaugemale Kristuse õpetusest, ei ole Jumalat (2Jh 1:9). Autor soovitab usklikel mitte vastu võtta ega tervitada neid, kes toovad oma kodudesse valeõpetusi või toetavad nende tööd, kuna see osaleks nende kurjades tegudes (2Jh 1:10-11).</w:t>
      </w:r>
    </w:p>
    <w:p w14:paraId="783D12FA" w14:textId="77777777" w:rsidR="000F7377" w:rsidRDefault="000F7377"/>
    <w:p w14:paraId="5A0DF016" w14:textId="77777777" w:rsidR="000F7377" w:rsidRDefault="000F7377">
      <w:r xmlns:w="http://schemas.openxmlformats.org/wordprocessingml/2006/main">
        <w:t xml:space="preserve">3. lõik: 12. salmist kuni peatüki lõpuni lõpetab autor oma kirja sellega, et väljendab soovi neid isiklikult külastada, mitte kõike üles kirjutada. Ta kinnitab neile, et tal on palju öelda, kuid ta eelistab suurema rõõmu saamiseks näost näkku suhtlemist (2Jh 1:12). Autor saadab tervitusi teistelt, kes on tuntud oma usu poolest, ja julgustab usklikke tervitama üksteist armastusega vastavalt Jumala käsule (2Jh 1:13).</w:t>
      </w:r>
    </w:p>
    <w:p w14:paraId="63C07227" w14:textId="77777777" w:rsidR="000F7377" w:rsidRDefault="000F7377"/>
    <w:p w14:paraId="68E82D2A" w14:textId="77777777" w:rsidR="000F7377" w:rsidRDefault="000F7377">
      <w:r xmlns:w="http://schemas.openxmlformats.org/wordprocessingml/2006/main">
        <w:t xml:space="preserve">Kokkuvõttes rõhutab apostel Johannese teise kirja esimene peatükk tões ja armastuses käimist, järgides samal ajal Jumala käske. See hoiatab petjate eest, kes eitavad Jeesuse Kristuse lihaks saamist, ja innustab usklikke jääma ustavaks Kristuse õpetusele. Peatükk julgustab usklikke mitte toetama ega tervitama neid, kes toovad valeõpetusi, sest see osaleks nende kurjuses. </w:t>
      </w:r>
      <w:r xmlns:w="http://schemas.openxmlformats.org/wordprocessingml/2006/main">
        <w:lastRenderedPageBreak xmlns:w="http://schemas.openxmlformats.org/wordprocessingml/2006/main"/>
      </w:r>
      <w:r xmlns:w="http://schemas.openxmlformats.org/wordprocessingml/2006/main">
        <w:t xml:space="preserve">Autor väljendab soovi isiklikuks külastuseks ja lõpetab tervituste saatmisega ja julgustab üksteist armastusega tervitama vastavalt Jumala käsule.</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John 1:1 Vanem väljavalitud naisele ja tema lastele, keda ma tões armastan; ja mitte ainult mina, vaid ka kõik, kes on tõde tundnud;</w:t>
      </w:r>
    </w:p>
    <w:p w14:paraId="4838A1D5" w14:textId="77777777" w:rsidR="000F7377" w:rsidRDefault="000F7377"/>
    <w:p w14:paraId="3FA5346E" w14:textId="77777777" w:rsidR="000F7377" w:rsidRDefault="000F7377">
      <w:r xmlns:w="http://schemas.openxmlformats.org/wordprocessingml/2006/main">
        <w:t xml:space="preserve">Vanem Johannes saadab oma armastuse valitud daamile ja tema lastele ning kõigile, kes teavad tõde.</w:t>
      </w:r>
    </w:p>
    <w:p w14:paraId="3FD947D0" w14:textId="77777777" w:rsidR="000F7377" w:rsidRDefault="000F7377"/>
    <w:p w14:paraId="0DA4C6F7" w14:textId="77777777" w:rsidR="000F7377" w:rsidRDefault="000F7377">
      <w:r xmlns:w="http://schemas.openxmlformats.org/wordprocessingml/2006/main">
        <w:t xml:space="preserve">1. Armastuse jõud tões</w:t>
      </w:r>
    </w:p>
    <w:p w14:paraId="0571A164" w14:textId="77777777" w:rsidR="000F7377" w:rsidRDefault="000F7377"/>
    <w:p w14:paraId="73491A85" w14:textId="77777777" w:rsidR="000F7377" w:rsidRDefault="000F7377">
      <w:r xmlns:w="http://schemas.openxmlformats.org/wordprocessingml/2006/main">
        <w:t xml:space="preserve">2. Tõe tundmise tähtsus</w:t>
      </w:r>
    </w:p>
    <w:p w14:paraId="568B4C10" w14:textId="77777777" w:rsidR="000F7377" w:rsidRDefault="000F7377"/>
    <w:p w14:paraId="38F1E372" w14:textId="77777777" w:rsidR="000F7377" w:rsidRDefault="000F7377">
      <w:r xmlns:w="http://schemas.openxmlformats.org/wordprocessingml/2006/main">
        <w:t xml:space="preserve">1. Johannese 3:16 – Sest nõnda on Jumal maailma armastanud, et ta andis oma ainusündinud Poja, et ükski, kes temasse usub, ei hukkuks, vaid et tal oleks igavene elu.</w:t>
      </w:r>
    </w:p>
    <w:p w14:paraId="32AF59E4" w14:textId="77777777" w:rsidR="000F7377" w:rsidRDefault="000F7377"/>
    <w:p w14:paraId="0C1852A1" w14:textId="77777777" w:rsidR="000F7377" w:rsidRDefault="000F7377">
      <w:r xmlns:w="http://schemas.openxmlformats.org/wordprocessingml/2006/main">
        <w:t xml:space="preserve">2. Efeslastele 4:15 – Aga armastuses tõtt rääkides kasvage kõiges temasse, kes on pea, nimelt Kristus.</w:t>
      </w:r>
    </w:p>
    <w:p w14:paraId="1C2692F4" w14:textId="77777777" w:rsidR="000F7377" w:rsidRDefault="000F7377"/>
    <w:p w14:paraId="0EE0516B" w14:textId="77777777" w:rsidR="000F7377" w:rsidRDefault="000F7377">
      <w:r xmlns:w="http://schemas.openxmlformats.org/wordprocessingml/2006/main">
        <w:t xml:space="preserve">2 John 1:2 2 Tõe pärast, mis elab meis ja on meiega igavesti.</w:t>
      </w:r>
    </w:p>
    <w:p w14:paraId="4EA020E1" w14:textId="77777777" w:rsidR="000F7377" w:rsidRDefault="000F7377"/>
    <w:p w14:paraId="701A3B9D" w14:textId="77777777" w:rsidR="000F7377" w:rsidRDefault="000F7377">
      <w:r xmlns:w="http://schemas.openxmlformats.org/wordprocessingml/2006/main">
        <w:t xml:space="preserve">Tõde elab meie sees ja jääb meiega igavesti.</w:t>
      </w:r>
    </w:p>
    <w:p w14:paraId="396DFB1C" w14:textId="77777777" w:rsidR="000F7377" w:rsidRDefault="000F7377"/>
    <w:p w14:paraId="4B472B6D" w14:textId="77777777" w:rsidR="000F7377" w:rsidRDefault="000F7377">
      <w:r xmlns:w="http://schemas.openxmlformats.org/wordprocessingml/2006/main">
        <w:t xml:space="preserve">1. Meie päästelootus peitub tões, mis meie sees elab.</w:t>
      </w:r>
    </w:p>
    <w:p w14:paraId="0459CEAA" w14:textId="77777777" w:rsidR="000F7377" w:rsidRDefault="000F7377"/>
    <w:p w14:paraId="045A0FFA" w14:textId="77777777" w:rsidR="000F7377" w:rsidRDefault="000F7377">
      <w:r xmlns:w="http://schemas.openxmlformats.org/wordprocessingml/2006/main">
        <w:t xml:space="preserve">2. Me võime uskuda tõde, mis ei jäta meid kunagi.</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Johannese 1:2</w:t>
      </w:r>
    </w:p>
    <w:p w14:paraId="69976E3D" w14:textId="77777777" w:rsidR="000F7377" w:rsidRDefault="000F7377"/>
    <w:p w14:paraId="716D1B69" w14:textId="77777777" w:rsidR="000F7377" w:rsidRDefault="000F7377">
      <w:r xmlns:w="http://schemas.openxmlformats.org/wordprocessingml/2006/main">
        <w:t xml:space="preserve">2. Roomlastele 8:38-39 – Sest ma olen kindel, et ei surm ega elu, ei inglid ega valitsejad, ei olevikud ega tulevased, ei väed, ei kõrgus ega sügavus ega midagi muud kogu loodu juures eraldama meid Jumala armastusest Kristuses Jeesuses, meie Issandas.</w:t>
      </w:r>
    </w:p>
    <w:p w14:paraId="01C171A7" w14:textId="77777777" w:rsidR="000F7377" w:rsidRDefault="000F7377"/>
    <w:p w14:paraId="7531B35C" w14:textId="77777777" w:rsidR="000F7377" w:rsidRDefault="000F7377">
      <w:r xmlns:w="http://schemas.openxmlformats.org/wordprocessingml/2006/main">
        <w:t xml:space="preserve">2 Johannese 1:3 Armu teiega, halastus ja rahu Jumalalt Isalt ja Issandalt Jeesuselt Kristuselt, Isa Pojalt, tões ja armastuses.</w:t>
      </w:r>
    </w:p>
    <w:p w14:paraId="0EBACA43" w14:textId="77777777" w:rsidR="000F7377" w:rsidRDefault="000F7377"/>
    <w:p w14:paraId="2EEE1DDE" w14:textId="77777777" w:rsidR="000F7377" w:rsidRDefault="000F7377">
      <w:r xmlns:w="http://schemas.openxmlformats.org/wordprocessingml/2006/main">
        <w:t xml:space="preserve">See salm väljendab Jumala ja Jeesuse armu, halastuse ja rahu õnnistust, mis tuleb tõe ja armastuse kaudu.</w:t>
      </w:r>
    </w:p>
    <w:p w14:paraId="7FFCA9F5" w14:textId="77777777" w:rsidR="000F7377" w:rsidRDefault="000F7377"/>
    <w:p w14:paraId="1B1113D1" w14:textId="77777777" w:rsidR="000F7377" w:rsidRDefault="000F7377">
      <w:r xmlns:w="http://schemas.openxmlformats.org/wordprocessingml/2006/main">
        <w:t xml:space="preserve">1. "Armastuse ja tõe jõud: kuidas arm, halastus ja rahu võivad meie elu muuta"</w:t>
      </w:r>
    </w:p>
    <w:p w14:paraId="7931FD7B" w14:textId="77777777" w:rsidR="000F7377" w:rsidRDefault="000F7377"/>
    <w:p w14:paraId="0DD65F9B" w14:textId="77777777" w:rsidR="000F7377" w:rsidRDefault="000F7377">
      <w:r xmlns:w="http://schemas.openxmlformats.org/wordprocessingml/2006/main">
        <w:t xml:space="preserve">2. "Jumala ja Jeesuse õnnistus: rahu ja lohutuse leidmine nende kohaloleku kaudu"</w:t>
      </w:r>
    </w:p>
    <w:p w14:paraId="741E83F7" w14:textId="77777777" w:rsidR="000F7377" w:rsidRDefault="000F7377"/>
    <w:p w14:paraId="51B97F95" w14:textId="77777777" w:rsidR="000F7377" w:rsidRDefault="000F7377">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14:paraId="546063D9" w14:textId="77777777" w:rsidR="000F7377" w:rsidRDefault="000F7377"/>
    <w:p w14:paraId="10E36B2E" w14:textId="77777777" w:rsidR="000F7377" w:rsidRDefault="000F7377">
      <w:r xmlns:w="http://schemas.openxmlformats.org/wordprocessingml/2006/main">
        <w:t xml:space="preserve">2. Johannese 14:27 – rahu ma jätan teile; oma rahu ma annan sulle. Mitte nii, nagu maailm annab, ei anna mina teile. Teie süda ärgu olgu mures ja ärgu kartku.</w:t>
      </w:r>
    </w:p>
    <w:p w14:paraId="7F937409" w14:textId="77777777" w:rsidR="000F7377" w:rsidRDefault="000F7377"/>
    <w:p w14:paraId="56D7838A" w14:textId="77777777" w:rsidR="000F7377" w:rsidRDefault="000F7377">
      <w:r xmlns:w="http://schemas.openxmlformats.org/wordprocessingml/2006/main">
        <w:t xml:space="preserve">2Johannese 1:4 Ma rõõmustasin väga, et leidsin su lastest, kes käivad tões, nõnda nagu oleme saanud käsu Isalt.</w:t>
      </w:r>
    </w:p>
    <w:p w14:paraId="24DE3228" w14:textId="77777777" w:rsidR="000F7377" w:rsidRDefault="000F7377"/>
    <w:p w14:paraId="7B36E705" w14:textId="77777777" w:rsidR="000F7377" w:rsidRDefault="000F7377">
      <w:r xmlns:w="http://schemas.openxmlformats.org/wordprocessingml/2006/main">
        <w:t xml:space="preserve">Johannesel on hea meel, et paljud tema lapsed elavad tões vastavalt Isa käskudele.</w:t>
      </w:r>
    </w:p>
    <w:p w14:paraId="04499764" w14:textId="77777777" w:rsidR="000F7377" w:rsidRDefault="000F7377"/>
    <w:p w14:paraId="16419273" w14:textId="77777777" w:rsidR="000F7377" w:rsidRDefault="000F7377">
      <w:r xmlns:w="http://schemas.openxmlformats.org/wordprocessingml/2006/main">
        <w:t xml:space="preserve">1. Tões kõndimine: õppimine elama Isa käskude järgi</w:t>
      </w:r>
    </w:p>
    <w:p w14:paraId="6C9C0550" w14:textId="77777777" w:rsidR="000F7377" w:rsidRDefault="000F7377"/>
    <w:p w14:paraId="3884CF77" w14:textId="77777777" w:rsidR="000F7377" w:rsidRDefault="000F7377">
      <w:r xmlns:w="http://schemas.openxmlformats.org/wordprocessingml/2006/main">
        <w:t xml:space="preserve">2. Rõõmus kuulekus: tões käimine ja isa teedel rõõmustamine</w:t>
      </w:r>
    </w:p>
    <w:p w14:paraId="5A17D661" w14:textId="77777777" w:rsidR="000F7377" w:rsidRDefault="000F7377"/>
    <w:p w14:paraId="5F883262" w14:textId="77777777" w:rsidR="000F7377" w:rsidRDefault="000F7377">
      <w:r xmlns:w="http://schemas.openxmlformats.org/wordprocessingml/2006/main">
        <w:t xml:space="preserve">1. Psalm 119:1 "Õndsad on need, kelle tee on laitmatu ja kes käivad Issanda seaduse järgi!"</w:t>
      </w:r>
    </w:p>
    <w:p w14:paraId="0701D011" w14:textId="77777777" w:rsidR="000F7377" w:rsidRDefault="000F7377"/>
    <w:p w14:paraId="6B97D651" w14:textId="77777777" w:rsidR="000F7377" w:rsidRDefault="000F7377">
      <w:r xmlns:w="http://schemas.openxmlformats.org/wordprocessingml/2006/main">
        <w:t xml:space="preserve">2. 1. Johannese 2:3-4 "Ja sellest me teame, et oleme teda tundma õppinud, kui peame tema käske. Kes ütleb? </w:t>
      </w:r>
      <w:r xmlns:w="http://schemas.openxmlformats.org/wordprocessingml/2006/main">
        <w:rPr>
          <w:rFonts w:ascii="맑은 고딕 Semilight" w:hAnsi="맑은 고딕 Semilight"/>
        </w:rPr>
        <w:t xml:space="preserve">쏧 </w:t>
      </w:r>
      <w:r xmlns:w="http://schemas.openxmlformats.org/wordprocessingml/2006/main">
        <w:t xml:space="preserve">tunneb teda??, aga ei pea tema käske, on valetaja ja tõde ei ole temas."</w:t>
      </w:r>
    </w:p>
    <w:p w14:paraId="3B05DFD5" w14:textId="77777777" w:rsidR="000F7377" w:rsidRDefault="000F7377"/>
    <w:p w14:paraId="6B68B256" w14:textId="77777777" w:rsidR="000F7377" w:rsidRDefault="000F7377">
      <w:r xmlns:w="http://schemas.openxmlformats.org/wordprocessingml/2006/main">
        <w:t xml:space="preserve">2 John 1:5 Ja nüüd ma palun sind, proua, mitte nii, nagu ma kirjutaksin sulle uue käsu, vaid selle, mis meil algusest peale oli, et armastaksime üksteist.</w:t>
      </w:r>
    </w:p>
    <w:p w14:paraId="2A8E83C8" w14:textId="77777777" w:rsidR="000F7377" w:rsidRDefault="000F7377"/>
    <w:p w14:paraId="386250EB" w14:textId="77777777" w:rsidR="000F7377" w:rsidRDefault="000F7377">
      <w:r xmlns:w="http://schemas.openxmlformats.org/wordprocessingml/2006/main">
        <w:t xml:space="preserve">See lõik julgustab meid üksteist armastama, mis on algusest peale kehtinud käsk.</w:t>
      </w:r>
    </w:p>
    <w:p w14:paraId="2EC7293B" w14:textId="77777777" w:rsidR="000F7377" w:rsidRDefault="000F7377"/>
    <w:p w14:paraId="29857874" w14:textId="77777777" w:rsidR="000F7377" w:rsidRDefault="000F7377">
      <w:r xmlns:w="http://schemas.openxmlformats.org/wordprocessingml/2006/main">
        <w:t xml:space="preserve">1. Armasta üksteist: käsk algusest peale</w:t>
      </w:r>
    </w:p>
    <w:p w14:paraId="006AC094" w14:textId="77777777" w:rsidR="000F7377" w:rsidRDefault="000F7377"/>
    <w:p w14:paraId="1A6A975A" w14:textId="77777777" w:rsidR="000F7377" w:rsidRDefault="000F7377">
      <w:r xmlns:w="http://schemas.openxmlformats.org/wordprocessingml/2006/main">
        <w:t xml:space="preserve">2. Armastuse jõud: kuidas see võib meie elu muuta</w:t>
      </w:r>
    </w:p>
    <w:p w14:paraId="063D2A45" w14:textId="77777777" w:rsidR="000F7377" w:rsidRDefault="000F7377"/>
    <w:p w14:paraId="738B5E7C" w14:textId="77777777" w:rsidR="000F7377" w:rsidRDefault="000F7377">
      <w:r xmlns:w="http://schemas.openxmlformats.org/wordprocessingml/2006/main">
        <w:t xml:space="preserve">1. 1. Johannese 4:7-8 – Armsad, armastagem üksteist, sest armastus on Jumalast ja kes armastab, on Jumalast sündinud ja tunneb Jumalat. Kes ei armasta, see ei tunne Jumalat, sest Jumal on armastus.</w:t>
      </w:r>
    </w:p>
    <w:p w14:paraId="44B4B332" w14:textId="77777777" w:rsidR="000F7377" w:rsidRDefault="000F7377"/>
    <w:p w14:paraId="634B55DC" w14:textId="77777777" w:rsidR="000F7377" w:rsidRDefault="000F7377">
      <w:r xmlns:w="http://schemas.openxmlformats.org/wordprocessingml/2006/main">
        <w:t xml:space="preserve">2. Roomlastele 13:8-10 – Ärge võlgnege kellelegi midagi peale selle, et armastate üksteist, sest see, kes armastab teist, on seaduse täitnud. Käskude eest, ? </w:t>
      </w:r>
      <w:r xmlns:w="http://schemas.openxmlformats.org/wordprocessingml/2006/main">
        <w:rPr>
          <w:rFonts w:ascii="맑은 고딕 Semilight" w:hAnsi="맑은 고딕 Semilight"/>
        </w:rPr>
        <w:t xml:space="preserve">쏽 </w:t>
      </w:r>
      <w:r xmlns:w="http://schemas.openxmlformats.org/wordprocessingml/2006/main">
        <w:t xml:space="preserve">sa ei tohi abielu rikkuda, sa ei tohi mõrvata, sa ei tohi varastada, sa ei tohi himustada, ja mis tahes muu käsk on kokku võetud selle sõnaga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ou armastada oma ligimest nagu iseennast. Armastus ei tee ligimesele halba; seepärast on armastus seaduse täitmine.</w:t>
      </w:r>
    </w:p>
    <w:p w14:paraId="5C29CAD0" w14:textId="77777777" w:rsidR="000F7377" w:rsidRDefault="000F7377"/>
    <w:p w14:paraId="4A566AFF" w14:textId="77777777" w:rsidR="000F7377" w:rsidRDefault="000F7377">
      <w:r xmlns:w="http://schemas.openxmlformats.org/wordprocessingml/2006/main">
        <w:t xml:space="preserve">2 Johannese 1:6 Ja see on armastus, et me käime tema käskude järgi. See on käsk, nagu te olete algusest peale kuulnud, peate selle järgi käima.</w:t>
      </w:r>
    </w:p>
    <w:p w14:paraId="7053A5E1" w14:textId="77777777" w:rsidR="000F7377" w:rsidRDefault="000F7377"/>
    <w:p w14:paraId="540FA27F" w14:textId="77777777" w:rsidR="000F7377" w:rsidRDefault="000F7377">
      <w:r xmlns:w="http://schemas.openxmlformats.org/wordprocessingml/2006/main">
        <w:t xml:space="preserve">Armastust näitab Issanda käskude järgimine, mida kuuldi algusest peale.</w:t>
      </w:r>
    </w:p>
    <w:p w14:paraId="76D9C26B" w14:textId="77777777" w:rsidR="000F7377" w:rsidRDefault="000F7377"/>
    <w:p w14:paraId="1B046C5F" w14:textId="77777777" w:rsidR="000F7377" w:rsidRDefault="000F7377">
      <w:r xmlns:w="http://schemas.openxmlformats.org/wordprocessingml/2006/main">
        <w:t xml:space="preserve">1. Armastuses elamine: Jumala käskudele kuuletumine</w:t>
      </w:r>
    </w:p>
    <w:p w14:paraId="13BE48C3" w14:textId="77777777" w:rsidR="000F7377" w:rsidRDefault="000F7377"/>
    <w:p w14:paraId="05FA28ED" w14:textId="77777777" w:rsidR="000F7377" w:rsidRDefault="000F7377">
      <w:r xmlns:w="http://schemas.openxmlformats.org/wordprocessingml/2006/main">
        <w:t xml:space="preserve">2. Elu armastusest: Jumala juhiste järgi sammumine</w:t>
      </w:r>
    </w:p>
    <w:p w14:paraId="6900B588" w14:textId="77777777" w:rsidR="000F7377" w:rsidRDefault="000F7377"/>
    <w:p w14:paraId="5B410D67" w14:textId="77777777" w:rsidR="000F7377" w:rsidRDefault="000F7377">
      <w:r xmlns:w="http://schemas.openxmlformats.org/wordprocessingml/2006/main">
        <w:t xml:space="preserve">1. 1. Johannese 5:3 – Sest see on Jumala armastus, et me peame tema käske, ja tema käsud ei ole rasked.</w:t>
      </w:r>
    </w:p>
    <w:p w14:paraId="69AC10F1" w14:textId="77777777" w:rsidR="000F7377" w:rsidRDefault="000F7377"/>
    <w:p w14:paraId="0912D64E" w14:textId="77777777" w:rsidR="000F7377" w:rsidRDefault="000F7377">
      <w:r xmlns:w="http://schemas.openxmlformats.org/wordprocessingml/2006/main">
        <w:t xml:space="preserve">2. Roomlastele 6:17 – Aga olgu Jumal tänatud, et te olite patu teenijad, kuid olete südamest kuuletunud sellele õpetusele, mis teile anti.</w:t>
      </w:r>
    </w:p>
    <w:p w14:paraId="32B41F44" w14:textId="77777777" w:rsidR="000F7377" w:rsidRDefault="000F7377"/>
    <w:p w14:paraId="43203EA2" w14:textId="77777777" w:rsidR="000F7377" w:rsidRDefault="000F7377">
      <w:r xmlns:w="http://schemas.openxmlformats.org/wordprocessingml/2006/main">
        <w:t xml:space="preserve">2 John 1:7 Sest maailma on tulnud palju eksitajaid, kes ei tunnista, et Jeesus Kristus on tulnud lihas. See on petis ja antikristus.</w:t>
      </w:r>
    </w:p>
    <w:p w14:paraId="470F98E7" w14:textId="77777777" w:rsidR="000F7377" w:rsidRDefault="000F7377"/>
    <w:p w14:paraId="3C69BDC5" w14:textId="77777777" w:rsidR="000F7377" w:rsidRDefault="000F7377">
      <w:r xmlns:w="http://schemas.openxmlformats.org/wordprocessingml/2006/main">
        <w:t xml:space="preserve">Maailma on tulnud palju inimesi, kes eitavad tõde, et Jeesus Kristus on tulnud lihas ning on petturid ja antikristused.</w:t>
      </w:r>
    </w:p>
    <w:p w14:paraId="3FA1FEF7" w14:textId="77777777" w:rsidR="000F7377" w:rsidRDefault="000F7377"/>
    <w:p w14:paraId="44BF1FC0" w14:textId="77777777" w:rsidR="000F7377" w:rsidRDefault="000F7377">
      <w:r xmlns:w="http://schemas.openxmlformats.org/wordprocessingml/2006/main">
        <w:t xml:space="preserve">1. Tõe eest seismine: vajadus tunnistada Jeesust Kristust on tulnud lihas</w:t>
      </w:r>
    </w:p>
    <w:p w14:paraId="7331D04E" w14:textId="77777777" w:rsidR="000F7377" w:rsidRDefault="000F7377"/>
    <w:p w14:paraId="59112C15" w14:textId="77777777" w:rsidR="000F7377" w:rsidRDefault="000F7377">
      <w:r xmlns:w="http://schemas.openxmlformats.org/wordprocessingml/2006/main">
        <w:t xml:space="preserve">2. Valeprohvetid ja petturid: kuidas ära tunda antikristust</w:t>
      </w:r>
    </w:p>
    <w:p w14:paraId="02D50344" w14:textId="77777777" w:rsidR="000F7377" w:rsidRDefault="000F7377"/>
    <w:p w14:paraId="40EAEED1" w14:textId="77777777" w:rsidR="000F7377" w:rsidRDefault="000F7377">
      <w:r xmlns:w="http://schemas.openxmlformats.org/wordprocessingml/2006/main">
        <w:t xml:space="preserve">1. 1. Johannese 4:1-3 – Armsad, ärge uskuge iga vaimu, vaid proovige vaime, et näha, kas nad on Jumalast, sest palju valeprohveteid on välja läinud maailma.</w:t>
      </w:r>
    </w:p>
    <w:p w14:paraId="0FD89ABA" w14:textId="77777777" w:rsidR="000F7377" w:rsidRDefault="000F7377"/>
    <w:p w14:paraId="03B4910A" w14:textId="77777777" w:rsidR="000F7377" w:rsidRDefault="000F7377">
      <w:r xmlns:w="http://schemas.openxmlformats.org/wordprocessingml/2006/main">
        <w:t xml:space="preserve">2. Filiplastele 2:5-8 – Olge omavaheline mõistus, mis on teie Kristuses Jeesuses, kes, kuigi ta oli Jumala kuju, ei pidanud Jumalaga võrdsust haaratavaks asjaks, vaid tühjendas end võttes sulase kuju, sündides inimeste sarnaseks.</w:t>
      </w:r>
    </w:p>
    <w:p w14:paraId="412CDA57" w14:textId="77777777" w:rsidR="000F7377" w:rsidRDefault="000F7377"/>
    <w:p w14:paraId="70C10DCD" w14:textId="77777777" w:rsidR="000F7377" w:rsidRDefault="000F7377">
      <w:r xmlns:w="http://schemas.openxmlformats.org/wordprocessingml/2006/main">
        <w:t xml:space="preserve">2 John 1:8 8 Vaadake ise, et me ei kaotaks seda, mida oleme teinud, vaid et me saaksime täieliku tasu.</w:t>
      </w:r>
    </w:p>
    <w:p w14:paraId="393B5547" w14:textId="77777777" w:rsidR="000F7377" w:rsidRDefault="000F7377"/>
    <w:p w14:paraId="34435C89" w14:textId="77777777" w:rsidR="000F7377" w:rsidRDefault="000F7377">
      <w:r xmlns:w="http://schemas.openxmlformats.org/wordprocessingml/2006/main">
        <w:t xml:space="preserve">John manitseb oma lugejaid tagama, et nad ei kaotaks tasusid, mille nimel nad on töötanud.</w:t>
      </w:r>
    </w:p>
    <w:p w14:paraId="1741C226" w14:textId="77777777" w:rsidR="000F7377" w:rsidRDefault="000F7377"/>
    <w:p w14:paraId="50C1DF21" w14:textId="77777777" w:rsidR="000F7377" w:rsidRDefault="000F7377">
      <w:r xmlns:w="http://schemas.openxmlformats.org/wordprocessingml/2006/main">
        <w:t xml:space="preserve">1. Meie hüvede kasvatamine: enese eest hoolitsemise ja hoolsuse tähtsus</w:t>
      </w:r>
    </w:p>
    <w:p w14:paraId="3899DF16" w14:textId="77777777" w:rsidR="000F7377" w:rsidRDefault="000F7377"/>
    <w:p w14:paraId="021030A1" w14:textId="77777777" w:rsidR="000F7377" w:rsidRDefault="000F7377">
      <w:r xmlns:w="http://schemas.openxmlformats.org/wordprocessingml/2006/main">
        <w:t xml:space="preserve">2. Lõikame seda, mida külvame: meie raske töö vili</w:t>
      </w:r>
    </w:p>
    <w:p w14:paraId="4226379A" w14:textId="77777777" w:rsidR="000F7377" w:rsidRDefault="000F7377"/>
    <w:p w14:paraId="4F2FE1BE" w14:textId="77777777" w:rsidR="000F7377" w:rsidRDefault="000F7377">
      <w:r xmlns:w="http://schemas.openxmlformats.org/wordprocessingml/2006/main">
        <w:t xml:space="preserve">1. Galaatlastele 6:7-8: Ärge laske end eksitada: Jumalat ei pilgata, sest mida iganes külvatakse, seda ta ka lõikab. Sest kes külvab oma lihale, see lõikab lihast kaduvust, aga kes külvab Vaimule, see lõikab Vaimust igavest elu.</w:t>
      </w:r>
    </w:p>
    <w:p w14:paraId="7AF41BD9" w14:textId="77777777" w:rsidR="000F7377" w:rsidRDefault="000F7377"/>
    <w:p w14:paraId="01DD4E45" w14:textId="77777777" w:rsidR="000F7377" w:rsidRDefault="000F7377">
      <w:r xmlns:w="http://schemas.openxmlformats.org/wordprocessingml/2006/main">
        <w:t xml:space="preserve">2. Õpetussõnad 11:24-25: Üks annab tasuta, kuid kasvab rikkamaks; teine hoiab kinni, mida ta peaks andma, ja kannatab ainult puudust. Kes õnnistab, saab rikkaks, ja kes kastab, seda joodetakse.</w:t>
      </w:r>
    </w:p>
    <w:p w14:paraId="2210590D" w14:textId="77777777" w:rsidR="000F7377" w:rsidRDefault="000F7377"/>
    <w:p w14:paraId="6835131A" w14:textId="77777777" w:rsidR="000F7377" w:rsidRDefault="000F7377">
      <w:r xmlns:w="http://schemas.openxmlformats.org/wordprocessingml/2006/main">
        <w:t xml:space="preserve">2 John 1:9 9 Igaühel, kes läheb üle ega jää Kristuse õpetuse juurde, sellel ei ole Jumalat. Kes jääb Kristuse õpetuse juurde, sellel on nii Isa kui ka Poeg.</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Neil, kes jäävad Kristuse õpetuse juurde, on nii Isa kui ka Poeg, samas kui neil, kes rikuvad Kristuse õpetust ega jää selle juurde, ei ole Jumalat.</w:t>
      </w:r>
    </w:p>
    <w:p w14:paraId="0D07E8B7" w14:textId="77777777" w:rsidR="000F7377" w:rsidRDefault="000F7377"/>
    <w:p w14:paraId="0377754C" w14:textId="77777777" w:rsidR="000F7377" w:rsidRDefault="000F7377">
      <w:r xmlns:w="http://schemas.openxmlformats.org/wordprocessingml/2006/main">
        <w:t xml:space="preserve">1. Kristuse õpetuse tundmine</w:t>
      </w:r>
    </w:p>
    <w:p w14:paraId="18DB9CA9" w14:textId="77777777" w:rsidR="000F7377" w:rsidRDefault="000F7377"/>
    <w:p w14:paraId="3C15ADC7" w14:textId="77777777" w:rsidR="000F7377" w:rsidRDefault="000F7377">
      <w:r xmlns:w="http://schemas.openxmlformats.org/wordprocessingml/2006/main">
        <w:t xml:space="preserve">2. Kristuse õpetuses püsimine</w:t>
      </w:r>
    </w:p>
    <w:p w14:paraId="26B86F7B" w14:textId="77777777" w:rsidR="000F7377" w:rsidRDefault="000F7377"/>
    <w:p w14:paraId="0C998067" w14:textId="77777777" w:rsidR="000F7377" w:rsidRDefault="000F7377">
      <w:r xmlns:w="http://schemas.openxmlformats.org/wordprocessingml/2006/main">
        <w:t xml:space="preserve">1. Psalm 1:2 – "Aga ta tunneb rõõmu Issanda seadusest ja ta mõtiskleb tema seaduse üle päeval ja öösel."</w:t>
      </w:r>
    </w:p>
    <w:p w14:paraId="77DFA42A" w14:textId="77777777" w:rsidR="000F7377" w:rsidRDefault="000F7377"/>
    <w:p w14:paraId="59A9DAAA" w14:textId="77777777" w:rsidR="000F7377" w:rsidRDefault="000F7377">
      <w:r xmlns:w="http://schemas.openxmlformats.org/wordprocessingml/2006/main">
        <w:t xml:space="preserve">2. 2. Timoteosele 3:16 – "Kogu Pühakiri on Jumala poolt välja hingatud ja kasulik õpetamiseks, noomimiseks, parandamiseks ja kasvatamiseks õiguses."</w:t>
      </w:r>
    </w:p>
    <w:p w14:paraId="64368BE4" w14:textId="77777777" w:rsidR="000F7377" w:rsidRDefault="000F7377"/>
    <w:p w14:paraId="1BA18565" w14:textId="77777777" w:rsidR="000F7377" w:rsidRDefault="000F7377">
      <w:r xmlns:w="http://schemas.openxmlformats.org/wordprocessingml/2006/main">
        <w:t xml:space="preserve">2Johannese 1:10 Kui keegi tuleb teie juurde ega too seda õpetust, siis ärge võtke teda oma majja ja ärge käske talle Jumala kiirust!</w:t>
      </w:r>
    </w:p>
    <w:p w14:paraId="1E8725D2" w14:textId="77777777" w:rsidR="000F7377" w:rsidRDefault="000F7377"/>
    <w:p w14:paraId="41C2B09F" w14:textId="77777777" w:rsidR="000F7377" w:rsidRDefault="000F7377">
      <w:r xmlns:w="http://schemas.openxmlformats.org/wordprocessingml/2006/main">
        <w:t xml:space="preserve">Usklikud on kutsutud mitte vastu võtma ega soovima head kedagi, kes ei too kaasa Kristuse tõelist õpetust.</w:t>
      </w:r>
    </w:p>
    <w:p w14:paraId="64FE9A9A" w14:textId="77777777" w:rsidR="000F7377" w:rsidRDefault="000F7377"/>
    <w:p w14:paraId="167DF3CB" w14:textId="77777777" w:rsidR="000F7377" w:rsidRDefault="000F7377">
      <w:r xmlns:w="http://schemas.openxmlformats.org/wordprocessingml/2006/main">
        <w:t xml:space="preserve">1. Kristuse tõelise õpetuse järgimine: miks me peame valeõpetuse tagasi lükkama</w:t>
      </w:r>
    </w:p>
    <w:p w14:paraId="78FE7129" w14:textId="77777777" w:rsidR="000F7377" w:rsidRDefault="000F7377"/>
    <w:p w14:paraId="5448177F" w14:textId="77777777" w:rsidR="000F7377" w:rsidRDefault="000F7377">
      <w:r xmlns:w="http://schemas.openxmlformats.org/wordprocessingml/2006/main">
        <w:t xml:space="preserve">2. Head soovides Issandas: tõe tundmise tähtsus</w:t>
      </w:r>
    </w:p>
    <w:p w14:paraId="6CBA48AA" w14:textId="77777777" w:rsidR="000F7377" w:rsidRDefault="000F7377"/>
    <w:p w14:paraId="41828051" w14:textId="77777777" w:rsidR="000F7377" w:rsidRDefault="000F7377">
      <w:r xmlns:w="http://schemas.openxmlformats.org/wordprocessingml/2006/main">
        <w:t xml:space="preserve">1. Johannese 16:13 – "Kui Tõe Vaim tuleb, juhatab ta teid kogu tõe juurde, sest ta ei räägi omal meelel, vaid ta räägib kõike, mida ta kuuleb, ja ta kuulutab teile asju mis tuleb."</w:t>
      </w:r>
    </w:p>
    <w:p w14:paraId="46818642" w14:textId="77777777" w:rsidR="000F7377" w:rsidRDefault="000F7377"/>
    <w:p w14:paraId="72085BDA" w14:textId="77777777" w:rsidR="000F7377" w:rsidRDefault="000F7377">
      <w:r xmlns:w="http://schemas.openxmlformats.org/wordprocessingml/2006/main">
        <w:t xml:space="preserve">2. Tiitusele 1:9 – "Ta peab kindlalt kinni pidama õpetatud usaldusväärsest sõnast, et ta saaks anda õpetust terves õpetuses ja ka noomida neid, kes sellele vastu räägivad."</w:t>
      </w:r>
    </w:p>
    <w:p w14:paraId="45B8BE25" w14:textId="77777777" w:rsidR="000F7377" w:rsidRDefault="000F7377"/>
    <w:p w14:paraId="5B636655" w14:textId="77777777" w:rsidR="000F7377" w:rsidRDefault="000F7377">
      <w:r xmlns:w="http://schemas.openxmlformats.org/wordprocessingml/2006/main">
        <w:t xml:space="preserve">2. Johannese 1:11 Sest kes ütleb talle Jumala kiirust, see saab osa tema kurjadest tegudest.</w:t>
      </w:r>
    </w:p>
    <w:p w14:paraId="0F59C35E" w14:textId="77777777" w:rsidR="000F7377" w:rsidRDefault="000F7377"/>
    <w:p w14:paraId="01A8A3A0" w14:textId="77777777" w:rsidR="000F7377" w:rsidRDefault="000F7377">
      <w:r xmlns:w="http://schemas.openxmlformats.org/wordprocessingml/2006/main">
        <w:t xml:space="preserve">Usklikud ei tohiks julgustada kaasusklikke, kes teevad kurja tegusid.</w:t>
      </w:r>
    </w:p>
    <w:p w14:paraId="3D99E6A0" w14:textId="77777777" w:rsidR="000F7377" w:rsidRDefault="000F7377"/>
    <w:p w14:paraId="54315620" w14:textId="77777777" w:rsidR="000F7377" w:rsidRDefault="000F7377">
      <w:r xmlns:w="http://schemas.openxmlformats.org/wordprocessingml/2006/main">
        <w:t xml:space="preserve">1. Kurjades tegudes osalemise oht</w:t>
      </w:r>
    </w:p>
    <w:p w14:paraId="03C1F24E" w14:textId="77777777" w:rsidR="000F7377" w:rsidRDefault="000F7377"/>
    <w:p w14:paraId="4279444C" w14:textId="77777777" w:rsidR="000F7377" w:rsidRDefault="000F7377">
      <w:r xmlns:w="http://schemas.openxmlformats.org/wordprocessingml/2006/main">
        <w:t xml:space="preserve">2. Patu heidutav jõud</w:t>
      </w:r>
    </w:p>
    <w:p w14:paraId="413DE6A9" w14:textId="77777777" w:rsidR="000F7377" w:rsidRDefault="000F7377"/>
    <w:p w14:paraId="7EC6AD12" w14:textId="77777777" w:rsidR="000F7377" w:rsidRDefault="000F7377">
      <w:r xmlns:w="http://schemas.openxmlformats.org/wordprocessingml/2006/main">
        <w:t xml:space="preserve">1. Roomlastele 6:12-14 – Seetõttu ärge laske patul oma surelikus ihus valitseda, et kuuletuksite selle kurjadele soovidele. Ärge ohverdage ühtki osa endast pattu kui kurjuse vahendit, vaid pigem ohverdage end Jumalale kui need, kes on surmast ellu äratatud; ja paku iga osa endast talle õiguse vahendiks.</w:t>
      </w:r>
    </w:p>
    <w:p w14:paraId="26EA76EA" w14:textId="77777777" w:rsidR="000F7377" w:rsidRDefault="000F7377"/>
    <w:p w14:paraId="0BE0ADBA" w14:textId="77777777" w:rsidR="000F7377" w:rsidRDefault="000F7377">
      <w:r xmlns:w="http://schemas.openxmlformats.org/wordprocessingml/2006/main">
        <w:t xml:space="preserve">14. 2. Korintlastele 6:14-17 – Ärge laske end ikkes koos uskmatutega. Sest mis on ühist õigusel ja kurjusel? Või milline osadus võib olla valgusel pimedusega? Milline harmoonia valitseb Kristuse ja Beliali vahel? Või mis on usklikul ühist uskmatuga? Milline on kokkulepe Jumala templi ja ebajumalate vahel? Sest me oleme elava Jumala tempel.</w:t>
      </w:r>
    </w:p>
    <w:p w14:paraId="45756D52" w14:textId="77777777" w:rsidR="000F7377" w:rsidRDefault="000F7377"/>
    <w:p w14:paraId="44EFB7D5" w14:textId="77777777" w:rsidR="000F7377" w:rsidRDefault="000F7377">
      <w:r xmlns:w="http://schemas.openxmlformats.org/wordprocessingml/2006/main">
        <w:t xml:space="preserve">2 Johannese 1:12 Kuna mul on teile palju kirjutada, siis ma ei kirjuta paberi ja tindiga, vaid ma loodan tulla teie juurde ja rääkida näost näkku, et meie rõõm oleks täielik.</w:t>
      </w:r>
    </w:p>
    <w:p w14:paraId="3B6C4670" w14:textId="77777777" w:rsidR="000F7377" w:rsidRDefault="000F7377"/>
    <w:p w14:paraId="43D70B48" w14:textId="77777777" w:rsidR="000F7377" w:rsidRDefault="000F7377">
      <w:r xmlns:w="http://schemas.openxmlformats.org/wordprocessingml/2006/main">
        <w:t xml:space="preserve">Johannes väljendab soovi tulla kogukonnaga otse rääkima, et nende rõõm oleks täielik.</w:t>
      </w:r>
    </w:p>
    <w:p w14:paraId="2BD8A5C5" w14:textId="77777777" w:rsidR="000F7377" w:rsidRDefault="000F7377"/>
    <w:p w14:paraId="315C3D86" w14:textId="77777777" w:rsidR="000F7377" w:rsidRDefault="000F7377">
      <w:r xmlns:w="http://schemas.openxmlformats.org/wordprocessingml/2006/main">
        <w:t xml:space="preserve">1. Tõelise osaduse rõõm</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Näost näkku suhete õnnistus</w:t>
      </w:r>
    </w:p>
    <w:p w14:paraId="52651A89" w14:textId="77777777" w:rsidR="000F7377" w:rsidRDefault="000F7377"/>
    <w:p w14:paraId="0BB7CA9F" w14:textId="77777777" w:rsidR="000F7377" w:rsidRDefault="000F7377">
      <w:r xmlns:w="http://schemas.openxmlformats.org/wordprocessingml/2006/main">
        <w:t xml:space="preserve">1. Filiplastele 2:2 – Täiendage minu rõõmu sellega, et olen ühel meelel, omades sama armastust, olles täielikus üksmeeles ja ühel meelel.</w:t>
      </w:r>
    </w:p>
    <w:p w14:paraId="24E4E8DD" w14:textId="77777777" w:rsidR="000F7377" w:rsidRDefault="000F7377"/>
    <w:p w14:paraId="7CC63B7A" w14:textId="77777777" w:rsidR="000F7377" w:rsidRDefault="000F7377">
      <w:r xmlns:w="http://schemas.openxmlformats.org/wordprocessingml/2006/main">
        <w:t xml:space="preserve">2. Roomlastele 15:13 – Lootuse Jumal täitku teid kogu rõõmu ja rahuga uskumises, et te saaksite Püha Vaimu väega külluslikult lootust.</w:t>
      </w:r>
    </w:p>
    <w:p w14:paraId="5BE4A550" w14:textId="77777777" w:rsidR="000F7377" w:rsidRDefault="000F7377"/>
    <w:p w14:paraId="6DA6E0C6" w14:textId="77777777" w:rsidR="000F7377" w:rsidRDefault="000F7377">
      <w:r xmlns:w="http://schemas.openxmlformats.org/wordprocessingml/2006/main">
        <w:t xml:space="preserve">2. Johannese 1:13 Sind tervitavad sinu valitud õe lapsed. Aamen.</w:t>
      </w:r>
    </w:p>
    <w:p w14:paraId="360A0FA8" w14:textId="77777777" w:rsidR="000F7377" w:rsidRDefault="000F7377"/>
    <w:p w14:paraId="3B076018" w14:textId="77777777" w:rsidR="000F7377" w:rsidRDefault="000F7377">
      <w:r xmlns:w="http://schemas.openxmlformats.org/wordprocessingml/2006/main">
        <w:t xml:space="preserve">See lõik on Johannese tervitus tema valitud õele ja tema lastele.</w:t>
      </w:r>
    </w:p>
    <w:p w14:paraId="24FE5E2C" w14:textId="77777777" w:rsidR="000F7377" w:rsidRDefault="000F7377"/>
    <w:p w14:paraId="4D6F9593" w14:textId="77777777" w:rsidR="000F7377" w:rsidRDefault="000F7377">
      <w:r xmlns:w="http://schemas.openxmlformats.org/wordprocessingml/2006/main">
        <w:t xml:space="preserve">1. Armastus ja tänulikkus: lihtsa tervituse jõud</w:t>
      </w:r>
    </w:p>
    <w:p w14:paraId="4CCA0F34" w14:textId="77777777" w:rsidR="000F7377" w:rsidRDefault="000F7377"/>
    <w:p w14:paraId="7EB61FD2" w14:textId="77777777" w:rsidR="000F7377" w:rsidRDefault="000F7377">
      <w:r xmlns:w="http://schemas.openxmlformats.org/wordprocessingml/2006/main">
        <w:t xml:space="preserve">2. Truudus ja side: meie armastatud suhete väärtustamine</w:t>
      </w:r>
    </w:p>
    <w:p w14:paraId="2BEFA4A4" w14:textId="77777777" w:rsidR="000F7377" w:rsidRDefault="000F7377"/>
    <w:p w14:paraId="238BEA0B" w14:textId="77777777" w:rsidR="000F7377" w:rsidRDefault="000F7377">
      <w:r xmlns:w="http://schemas.openxmlformats.org/wordprocessingml/2006/main">
        <w:t xml:space="preserve">1. Roomlastele 12:10 - ? </w:t>
      </w:r>
      <w:r xmlns:w="http://schemas.openxmlformats.org/wordprocessingml/2006/main">
        <w:rPr>
          <w:rFonts w:ascii="맑은 고딕 Semilight" w:hAnsi="맑은 고딕 Semilight"/>
        </w:rPr>
        <w:t xml:space="preserve">쏬 </w:t>
      </w:r>
      <w:r xmlns:w="http://schemas.openxmlformats.org/wordprocessingml/2006/main">
        <w:t xml:space="preserve">armastage üksteist vennaliku kiindumusega. Ületage üksteist au näitamises.??</w:t>
      </w:r>
    </w:p>
    <w:p w14:paraId="499E5FE4" w14:textId="77777777" w:rsidR="000F7377" w:rsidRDefault="000F7377"/>
    <w:p w14:paraId="5BD19AFF" w14:textId="77777777" w:rsidR="000F7377" w:rsidRDefault="000F7377">
      <w:r xmlns:w="http://schemas.openxmlformats.org/wordprocessingml/2006/main">
        <w:t xml:space="preserve">2. 1. Tessalooniklastele 5:11 – ? </w:t>
      </w:r>
      <w:r xmlns:w="http://schemas.openxmlformats.org/wordprocessingml/2006/main">
        <w:rPr>
          <w:rFonts w:ascii="맑은 고딕 Semilight" w:hAnsi="맑은 고딕 Semilight"/>
        </w:rPr>
        <w:t xml:space="preserve">쏷 </w:t>
      </w:r>
      <w:r xmlns:w="http://schemas.openxmlformats.org/wordprocessingml/2006/main">
        <w:t xml:space="preserve">julgustage üksteist ja ehitage üksteist üles, nagu te teete.??</w:t>
      </w:r>
    </w:p>
    <w:p w14:paraId="13341B6E" w14:textId="77777777" w:rsidR="000F7377" w:rsidRDefault="000F7377"/>
    <w:p w14:paraId="67A84702" w14:textId="77777777" w:rsidR="000F7377" w:rsidRDefault="000F7377">
      <w:r xmlns:w="http://schemas.openxmlformats.org/wordprocessingml/2006/main">
        <w:t xml:space="preserve">3. Johannese 1. peatükk on apostel Johannese kirjutatud lühike kiri. See peatükk keskendub sellistele teemadele nagu külalislahkus, usukaaslaste toetamine ning heade ja kurjade näidete vastandamine.</w:t>
      </w:r>
    </w:p>
    <w:p w14:paraId="3DB90532" w14:textId="77777777" w:rsidR="000F7377" w:rsidRDefault="000F7377"/>
    <w:p w14:paraId="7E093776" w14:textId="77777777" w:rsidR="000F7377" w:rsidRDefault="000F7377">
      <w:r xmlns:w="http://schemas.openxmlformats.org/wordprocessingml/2006/main">
        <w:t xml:space="preserve">1. lõik: Peatükk algab sellega, et autor pöördub Gaiuse poole, väljendades oma rõõmu kuuldes, et Gaius kõnnib tões ja näitab armastust kaasusklike vastu (3Jh 1:1-4). Autor tunnustab Gaiust külalislahkuse eest rändvendade vastu, kes levitavad evangeeliumi (3. </w:t>
      </w:r>
      <w:r xmlns:w="http://schemas.openxmlformats.org/wordprocessingml/2006/main">
        <w:lastRenderedPageBreak xmlns:w="http://schemas.openxmlformats.org/wordprocessingml/2006/main"/>
      </w:r>
      <w:r xmlns:w="http://schemas.openxmlformats.org/wordprocessingml/2006/main">
        <w:t xml:space="preserve">Johannese 1:5-6). Ta julgustab Gaiust jätkama nende töötajate toetamist Kristuse nime nimel, kuna nad on Tema pärast välja läinud ja neid tuleks nende teekonnal aidata (3. Johannese 1:7-8).</w:t>
      </w:r>
    </w:p>
    <w:p w14:paraId="42A1A413" w14:textId="77777777" w:rsidR="000F7377" w:rsidRDefault="000F7377"/>
    <w:p w14:paraId="4E2050A2" w14:textId="77777777" w:rsidR="000F7377" w:rsidRDefault="000F7377">
      <w:r xmlns:w="http://schemas.openxmlformats.org/wordprocessingml/2006/main">
        <w:t xml:space="preserve">2. lõik: Salmides 9-10 mainitakse Diotrefes – negatiivne näide. Autor kritiseerib Diotrefest tema uhke käitumise ja keeldumise eest võtta vastu apostellike juhtide volitusi. Ta hoiatab, et kui ta tuleb, juhib ta tähelepanu Diotrefese tegudele (3. Johannese 1:9-10). Teisalt kiidab autor Demetriust kui head eeskuju, kes on saanud hea tunnistuse kõigilt ja tõelt endalt (3Jh 1:11-12).</w:t>
      </w:r>
    </w:p>
    <w:p w14:paraId="48C227A0" w14:textId="77777777" w:rsidR="000F7377" w:rsidRDefault="000F7377"/>
    <w:p w14:paraId="5B76F79F" w14:textId="77777777" w:rsidR="000F7377" w:rsidRDefault="000F7377">
      <w:r xmlns:w="http://schemas.openxmlformats.org/wordprocessingml/2006/main">
        <w:t xml:space="preserve">3. lõik: 13. salmist kuni peatüki lõpuni lõpetab autor oma kirja, väljendades soovi Gaiust silmast silma näha. Ta saadab tervitusi sõpradelt, keda tunnevad nii tema kui Gaius (3. Johannese 1:13-14). Autor avaldab lootust, et Gaiusega võib rahu olla, ja saadab oma sõprade nimel tervitusi (3Jh 1:15).</w:t>
      </w:r>
    </w:p>
    <w:p w14:paraId="7E066813" w14:textId="77777777" w:rsidR="000F7377" w:rsidRDefault="000F7377"/>
    <w:p w14:paraId="56D38E85" w14:textId="77777777" w:rsidR="000F7377" w:rsidRDefault="000F7377">
      <w:r xmlns:w="http://schemas.openxmlformats.org/wordprocessingml/2006/main">
        <w:t xml:space="preserve">Kokkuvõttes kiidab apostel Johannese kolmanda kirja esimene peatükk Gaiust külalislahkuse eest reisivate vendade suhtes, kes evangeeliumi levitavad. See julgustab neid töötajaid Kristuse nimel jätkuvalt toetama. Peatükis tuuakse välja ka negatiivne näide Diotrefesest, kes keeldub autoriteeti vastu võtmast, ja vastandab seda Demetriuse positiivsele eeskujule, kes saab hea tunnistuse. Autor väljendab soovi isiklikuks külastuseks ja lõpetab ühiste sõprade tervituste ja rahulootuse avaldamisega.</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John 1:1 Vanem armsale Gaiusele, keda ma tões armastan.</w:t>
      </w:r>
    </w:p>
    <w:p w14:paraId="79485F6E" w14:textId="77777777" w:rsidR="000F7377" w:rsidRDefault="000F7377"/>
    <w:p w14:paraId="6881F592" w14:textId="77777777" w:rsidR="000F7377" w:rsidRDefault="000F7377">
      <w:r xmlns:w="http://schemas.openxmlformats.org/wordprocessingml/2006/main">
        <w:t xml:space="preserve">Vanem Johannes kirjutab julgustuskirja Gaiusele, keda ta tõeliselt armastab.</w:t>
      </w:r>
    </w:p>
    <w:p w14:paraId="5CB6D08F" w14:textId="77777777" w:rsidR="000F7377" w:rsidRDefault="000F7377"/>
    <w:p w14:paraId="6C6BD4B7" w14:textId="77777777" w:rsidR="000F7377" w:rsidRDefault="000F7377">
      <w:r xmlns:w="http://schemas.openxmlformats.org/wordprocessingml/2006/main">
        <w:t xml:space="preserve">1. Tõe ja ehtsa armastuse väärtus</w:t>
      </w:r>
    </w:p>
    <w:p w14:paraId="7FCC575A" w14:textId="77777777" w:rsidR="000F7377" w:rsidRDefault="000F7377"/>
    <w:p w14:paraId="5D402708" w14:textId="77777777" w:rsidR="000F7377" w:rsidRDefault="000F7377">
      <w:r xmlns:w="http://schemas.openxmlformats.org/wordprocessingml/2006/main">
        <w:t xml:space="preserve">2. Julgustava ja meeliülendavate sõnade jõud</w:t>
      </w:r>
    </w:p>
    <w:p w14:paraId="01264A2F" w14:textId="77777777" w:rsidR="000F7377" w:rsidRDefault="000F7377"/>
    <w:p w14:paraId="34F88C3F" w14:textId="77777777" w:rsidR="000F7377" w:rsidRDefault="000F7377">
      <w:r xmlns:w="http://schemas.openxmlformats.org/wordprocessingml/2006/main">
        <w:t xml:space="preserve">1. Roomlastele 12:9-10 – armastus olgu ilma silmakirjalikkuseta. Jälgige seda, mis on kurja; klammerduge sellesse, mis on hea. Olge üksteise vastu lahkelt kiindunud vennaliku armastusega, austades üksteisele p andmist.</w:t>
      </w:r>
    </w:p>
    <w:p w14:paraId="3E2915F2" w14:textId="77777777" w:rsidR="000F7377" w:rsidRDefault="000F7377"/>
    <w:p w14:paraId="493BA7B6" w14:textId="77777777" w:rsidR="000F7377" w:rsidRDefault="000F7377">
      <w:r xmlns:w="http://schemas.openxmlformats.org/wordprocessingml/2006/main">
        <w:t xml:space="preserve">2. 1. Tessalooniklastele 5:11 – Seepärast lohutage üksteist ja kasvatage üksteist, nagu ka teie teete.</w:t>
      </w:r>
    </w:p>
    <w:p w14:paraId="109DDB85" w14:textId="77777777" w:rsidR="000F7377" w:rsidRDefault="000F7377"/>
    <w:p w14:paraId="12FB2E19" w14:textId="77777777" w:rsidR="000F7377" w:rsidRDefault="000F7377">
      <w:r xmlns:w="http://schemas.openxmlformats.org/wordprocessingml/2006/main">
        <w:t xml:space="preserve">3 John 1:2 2 Armsad, ma soovin üle kõige, et sa läheksid hästi ja oleksid terved, nii nagu su hing läheb hästi.</w:t>
      </w:r>
    </w:p>
    <w:p w14:paraId="49243213" w14:textId="77777777" w:rsidR="000F7377" w:rsidRDefault="000F7377"/>
    <w:p w14:paraId="0CA1D733" w14:textId="77777777" w:rsidR="000F7377" w:rsidRDefault="000F7377">
      <w:r xmlns:w="http://schemas.openxmlformats.org/wordprocessingml/2006/main">
        <w:t xml:space="preserve">Johannes julgustab Gaiust vaimse kasvu poole püüdlema jõukuse ja tervise poole.</w:t>
      </w:r>
    </w:p>
    <w:p w14:paraId="37C98044" w14:textId="77777777" w:rsidR="000F7377" w:rsidRDefault="000F7377"/>
    <w:p w14:paraId="484A8825" w14:textId="77777777" w:rsidR="000F7377" w:rsidRDefault="000F7377">
      <w:r xmlns:w="http://schemas.openxmlformats.org/wordprocessingml/2006/main">
        <w:t xml:space="preserve">1: Elus õitsengu poole püüdlemine</w:t>
      </w:r>
    </w:p>
    <w:p w14:paraId="6E55CC4E" w14:textId="77777777" w:rsidR="000F7377" w:rsidRDefault="000F7377"/>
    <w:p w14:paraId="6C8BB682" w14:textId="77777777" w:rsidR="000F7377" w:rsidRDefault="000F7377">
      <w:r xmlns:w="http://schemas.openxmlformats.org/wordprocessingml/2006/main">
        <w:t xml:space="preserve">2: vaimne kasv ja tervis</w:t>
      </w:r>
    </w:p>
    <w:p w14:paraId="46E581E7" w14:textId="77777777" w:rsidR="000F7377" w:rsidRDefault="000F7377"/>
    <w:p w14:paraId="6DB54B50" w14:textId="77777777" w:rsidR="000F7377" w:rsidRDefault="000F7377">
      <w:r xmlns:w="http://schemas.openxmlformats.org/wordprocessingml/2006/main">
        <w:t xml:space="preserve">1: Filiplastele 4:12-13 – Ma tean, mida tähendab olla puuduses, ja ma tean, mida tähendab olla palju. Olen õppinud saladust, kuidas olla rahul igas olukorras, olenemata sellest, kas olen hästi toidetud või näljane, olenemata sellest, kas elan külluses või puuduses.</w:t>
      </w:r>
    </w:p>
    <w:p w14:paraId="5F173871" w14:textId="77777777" w:rsidR="000F7377" w:rsidRDefault="000F7377"/>
    <w:p w14:paraId="18DD34F9" w14:textId="77777777" w:rsidR="000F7377" w:rsidRDefault="000F7377">
      <w:r xmlns:w="http://schemas.openxmlformats.org/wordprocessingml/2006/main">
        <w:t xml:space="preserve">2: Matteuse 6:33 - Aga otsige esmalt tema kuningriiki ja tema õigust, siis kõik need asjad antakse ka teile.</w:t>
      </w:r>
    </w:p>
    <w:p w14:paraId="7945F9D6" w14:textId="77777777" w:rsidR="000F7377" w:rsidRDefault="000F7377"/>
    <w:p w14:paraId="0C8E8E97" w14:textId="77777777" w:rsidR="000F7377" w:rsidRDefault="000F7377">
      <w:r xmlns:w="http://schemas.openxmlformats.org/wordprocessingml/2006/main">
        <w:t xml:space="preserve">3 John 1:3 Sest ma olin väga rõõmus, kui vennad tulid ja tunnistasid tõest, mis sinus on, nõnda nagu sa käid tões.</w:t>
      </w:r>
    </w:p>
    <w:p w14:paraId="5400F678" w14:textId="77777777" w:rsidR="000F7377" w:rsidRDefault="000F7377"/>
    <w:p w14:paraId="43FC3B9A" w14:textId="77777777" w:rsidR="000F7377" w:rsidRDefault="000F7377">
      <w:r xmlns:w="http://schemas.openxmlformats.org/wordprocessingml/2006/main">
        <w:t xml:space="preserve">Johannese 3. peatüki autor oli täis rõõmu, kui vennad tunnistasid tõest, mis peitus inimeses, kellele nad viitasid.</w:t>
      </w:r>
    </w:p>
    <w:p w14:paraId="3E874CE6" w14:textId="77777777" w:rsidR="000F7377" w:rsidRDefault="000F7377"/>
    <w:p w14:paraId="679DF81B" w14:textId="77777777" w:rsidR="000F7377" w:rsidRDefault="000F7377">
      <w:r xmlns:w="http://schemas.openxmlformats.org/wordprocessingml/2006/main">
        <w:t xml:space="preserve">1. Rõõm tões elamisest – kuidas leida tõelist elu tõelist rõõmu.</w:t>
      </w:r>
    </w:p>
    <w:p w14:paraId="32441ADF" w14:textId="77777777" w:rsidR="000F7377" w:rsidRDefault="000F7377"/>
    <w:p w14:paraId="79C7A889" w14:textId="77777777" w:rsidR="000F7377" w:rsidRDefault="000F7377">
      <w:r xmlns:w="http://schemas.openxmlformats.org/wordprocessingml/2006/main">
        <w:t xml:space="preserve">2. Tunnistuse jõud – tunnistuste tähtsus ja kuidas need võivad meid ümbritsevaid positiivselt mõjutada.</w:t>
      </w:r>
    </w:p>
    <w:p w14:paraId="7B999391" w14:textId="77777777" w:rsidR="000F7377" w:rsidRDefault="000F7377"/>
    <w:p w14:paraId="4DBF0EFF" w14:textId="77777777" w:rsidR="000F7377" w:rsidRDefault="000F7377">
      <w:r xmlns:w="http://schemas.openxmlformats.org/wordprocessingml/2006/main">
        <w:t xml:space="preserve">1. Koloslastele 3:17 – Ja kõike, mida te teete sõna või teoga, tehke kõike Issanda Jeesuse nimel, tänades Jumalat ja Isa Tema kaudu.</w:t>
      </w:r>
    </w:p>
    <w:p w14:paraId="35AF2713" w14:textId="77777777" w:rsidR="000F7377" w:rsidRDefault="000F7377"/>
    <w:p w14:paraId="1B7AE6F6" w14:textId="77777777" w:rsidR="000F7377" w:rsidRDefault="000F7377">
      <w:r xmlns:w="http://schemas.openxmlformats.org/wordprocessingml/2006/main">
        <w:t xml:space="preserve">2. Roomlastele 12:2 – Ja ärge muganduge selle maailmaga, vaid muutuge oma meele uuendamise teel, et saaksite proovida, mis on Jumala hea, meelepärane ja täiuslik tahe.</w:t>
      </w:r>
    </w:p>
    <w:p w14:paraId="54FB23CA" w14:textId="77777777" w:rsidR="000F7377" w:rsidRDefault="000F7377"/>
    <w:p w14:paraId="4198CD9B" w14:textId="77777777" w:rsidR="000F7377" w:rsidRDefault="000F7377">
      <w:r xmlns:w="http://schemas.openxmlformats.org/wordprocessingml/2006/main">
        <w:t xml:space="preserve">3 Johannese 1:4 Mul pole suuremat rõõmu kui kuulda, et mu lapsed käivad tões.</w:t>
      </w:r>
    </w:p>
    <w:p w14:paraId="1E148941" w14:textId="77777777" w:rsidR="000F7377" w:rsidRDefault="000F7377"/>
    <w:p w14:paraId="14E24334" w14:textId="77777777" w:rsidR="000F7377" w:rsidRDefault="000F7377">
      <w:r xmlns:w="http://schemas.openxmlformats.org/wordprocessingml/2006/main">
        <w:t xml:space="preserve">Johannes väljendab sügavat rõõmu, kui kuuleb, et tema lapsed elavad tõe järgi.</w:t>
      </w:r>
    </w:p>
    <w:p w14:paraId="4738EB65" w14:textId="77777777" w:rsidR="000F7377" w:rsidRDefault="000F7377"/>
    <w:p w14:paraId="6DAB62CC" w14:textId="77777777" w:rsidR="000F7377" w:rsidRDefault="000F7377">
      <w:r xmlns:w="http://schemas.openxmlformats.org/wordprocessingml/2006/main">
        <w:t xml:space="preserve">1. Rõõm teada, et meie lapsed kõnnivad tões</w:t>
      </w:r>
    </w:p>
    <w:p w14:paraId="62FA1588" w14:textId="77777777" w:rsidR="000F7377" w:rsidRDefault="000F7377"/>
    <w:p w14:paraId="2F18F220" w14:textId="77777777" w:rsidR="000F7377" w:rsidRDefault="000F7377">
      <w:r xmlns:w="http://schemas.openxmlformats.org/wordprocessingml/2006/main">
        <w:t xml:space="preserve">2. Meie laste kasvatamine Jumala auks</w:t>
      </w:r>
    </w:p>
    <w:p w14:paraId="6B0D88CB" w14:textId="77777777" w:rsidR="000F7377" w:rsidRDefault="000F7377"/>
    <w:p w14:paraId="0145C56B" w14:textId="77777777" w:rsidR="000F7377" w:rsidRDefault="000F7377">
      <w:r xmlns:w="http://schemas.openxmlformats.org/wordprocessingml/2006/main">
        <w:t xml:space="preserve">1. Õpetussõnad 22:6 – õpetage last õigeks teeks ja kui ta on vana, ei kaldu ta sellest kõrvale.</w:t>
      </w:r>
    </w:p>
    <w:p w14:paraId="6CB33C1C" w14:textId="77777777" w:rsidR="000F7377" w:rsidRDefault="000F7377"/>
    <w:p w14:paraId="3315FEC0" w14:textId="77777777" w:rsidR="000F7377" w:rsidRDefault="000F7377">
      <w:r xmlns:w="http://schemas.openxmlformats.org/wordprocessingml/2006/main">
        <w:t xml:space="preserve">2. Efeslastele 6:4 – Isad, ärge ajage oma lapsi vihale, vaid kasvatage neid Issanda distsipliini ja õpetuse järgi.</w:t>
      </w:r>
    </w:p>
    <w:p w14:paraId="6DDAE570" w14:textId="77777777" w:rsidR="000F7377" w:rsidRDefault="000F7377"/>
    <w:p w14:paraId="01A0E3CA" w14:textId="77777777" w:rsidR="000F7377" w:rsidRDefault="000F7377">
      <w:r xmlns:w="http://schemas.openxmlformats.org/wordprocessingml/2006/main">
        <w:t xml:space="preserve">3 John 1:5 5 Armsad, sa teed ustavalt, mida sa teed vendadele ja võõrastele;</w:t>
      </w:r>
    </w:p>
    <w:p w14:paraId="144F77A7" w14:textId="77777777" w:rsidR="000F7377" w:rsidRDefault="000F7377"/>
    <w:p w14:paraId="47AE0F25" w14:textId="77777777" w:rsidR="000F7377" w:rsidRDefault="000F7377">
      <w:r xmlns:w="http://schemas.openxmlformats.org/wordprocessingml/2006/main">
        <w:t xml:space="preserve">Johannes kiidab Gaiust tema ustava teenimise eest nii usklikele kui ka mitteusklikele.</w:t>
      </w:r>
    </w:p>
    <w:p w14:paraId="7B87DCBC" w14:textId="77777777" w:rsidR="000F7377" w:rsidRDefault="000F7377"/>
    <w:p w14:paraId="262C1C2C" w14:textId="77777777" w:rsidR="000F7377" w:rsidRDefault="000F7377">
      <w:r xmlns:w="http://schemas.openxmlformats.org/wordprocessingml/2006/main">
        <w:t xml:space="preserve">1. Ustava teenimise jõud: kuidas meie teod räägivad valjemini kui sõnad</w:t>
      </w:r>
    </w:p>
    <w:p w14:paraId="054191D7" w14:textId="77777777" w:rsidR="000F7377" w:rsidRDefault="000F7377"/>
    <w:p w14:paraId="3F848E04" w14:textId="77777777" w:rsidR="000F7377" w:rsidRDefault="000F7377">
      <w:r xmlns:w="http://schemas.openxmlformats.org/wordprocessingml/2006/main">
        <w:t xml:space="preserve">2. Võõraste lahkuse väärtus: õppetund 3. Johannese peatükist</w:t>
      </w:r>
    </w:p>
    <w:p w14:paraId="5B491009" w14:textId="77777777" w:rsidR="000F7377" w:rsidRDefault="000F7377"/>
    <w:p w14:paraId="1CF90848" w14:textId="77777777" w:rsidR="000F7377" w:rsidRDefault="000F7377">
      <w:r xmlns:w="http://schemas.openxmlformats.org/wordprocessingml/2006/main">
        <w:t xml:space="preserve">1. Galaatlastele 6:10: "Seepärast, kui meil on võimalus, tehkem head kõigile inimestele, eriti neile, kes kuuluvad usklike perekonda."</w:t>
      </w:r>
    </w:p>
    <w:p w14:paraId="18BF71EC" w14:textId="77777777" w:rsidR="000F7377" w:rsidRDefault="000F7377"/>
    <w:p w14:paraId="03823451" w14:textId="77777777" w:rsidR="000F7377" w:rsidRDefault="000F7377">
      <w:r xmlns:w="http://schemas.openxmlformats.org/wordprocessingml/2006/main">
        <w:t xml:space="preserve">2. Heebrealastele 13:1-3: "Armastage üksteist jätkuvalt kui vendi ja õdesid. Ärge unustage võõraste vastu külalislahkust üles näidata, sest nii toimides on mõned inimesed ilmutanud külalislahkust inglite vastu, ilma et nad seda teadsid. Jätkake vanglas viibijate meelespidamisega. nagu oleksite koos nendega vanglas ja nendega, keda koheldakse halvasti, nagu kannataksite ise."</w:t>
      </w:r>
    </w:p>
    <w:p w14:paraId="351DC924" w14:textId="77777777" w:rsidR="000F7377" w:rsidRDefault="000F7377"/>
    <w:p w14:paraId="52BA2904" w14:textId="77777777" w:rsidR="000F7377" w:rsidRDefault="000F7377">
      <w:r xmlns:w="http://schemas.openxmlformats.org/wordprocessingml/2006/main">
        <w:t xml:space="preserve">3 Johannese 1:6 Kes olete koguduse ees tunnistanud sinu armastusest; kui sa neid jumalakartlikult teele tood, siis sa teed hästi.</w:t>
      </w:r>
    </w:p>
    <w:p w14:paraId="4AC46E78" w14:textId="77777777" w:rsidR="000F7377" w:rsidRDefault="000F7377"/>
    <w:p w14:paraId="6CCEE0A3" w14:textId="77777777" w:rsidR="000F7377" w:rsidRDefault="000F7377">
      <w:r xmlns:w="http://schemas.openxmlformats.org/wordprocessingml/2006/main">
        <w:t xml:space="preserve">Johannes julgustab lugejat teisi abivajajaid jumalakartlikult aitama.</w:t>
      </w:r>
    </w:p>
    <w:p w14:paraId="578CAE65" w14:textId="77777777" w:rsidR="000F7377" w:rsidRDefault="000F7377"/>
    <w:p w14:paraId="4B0B4929" w14:textId="77777777" w:rsidR="000F7377" w:rsidRDefault="000F7377">
      <w:r xmlns:w="http://schemas.openxmlformats.org/wordprocessingml/2006/main">
        <w:t xml:space="preserve">1. Jumal kutsub meid teisi armastama ja teenima</w:t>
      </w:r>
    </w:p>
    <w:p w14:paraId="0B027606" w14:textId="77777777" w:rsidR="000F7377" w:rsidRDefault="000F7377"/>
    <w:p w14:paraId="78768CA2" w14:textId="77777777" w:rsidR="000F7377" w:rsidRDefault="000F7377">
      <w:r xmlns:w="http://schemas.openxmlformats.org/wordprocessingml/2006/main">
        <w:t xml:space="preserve">2. Jumaliku armastuse praktiseerimine meie elus</w:t>
      </w:r>
    </w:p>
    <w:p w14:paraId="76FE157D" w14:textId="77777777" w:rsidR="000F7377" w:rsidRDefault="000F7377"/>
    <w:p w14:paraId="0C8B5952" w14:textId="77777777" w:rsidR="000F7377" w:rsidRDefault="000F7377">
      <w:r xmlns:w="http://schemas.openxmlformats.org/wordprocessingml/2006/main">
        <w:t xml:space="preserve">1. 1. Johannese 3:17 – "Aga kui kellelgi on maailma vara ja ta näeb oma venda hädas, kuid sulgeb siiski oma südame tema ees, kuidas jääb siis Jumala armastus temasse?"</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Jaakobuse 1:27 – "Jumala, Isa ees puhas ja rüvetamatu religioon on see: külastada orbusid ja lesknaisi nende viletsuses ja hoida end maailmast määrimata."</w:t>
      </w:r>
    </w:p>
    <w:p w14:paraId="03D053A4" w14:textId="77777777" w:rsidR="000F7377" w:rsidRDefault="000F7377"/>
    <w:p w14:paraId="6A2561D7" w14:textId="77777777" w:rsidR="000F7377" w:rsidRDefault="000F7377">
      <w:r xmlns:w="http://schemas.openxmlformats.org/wordprocessingml/2006/main">
        <w:t xml:space="preserve">3 John 1:7 Sest et nad läksid välja tema nime pärast ega võtnud paganatelt midagi.</w:t>
      </w:r>
    </w:p>
    <w:p w14:paraId="372755D7" w14:textId="77777777" w:rsidR="000F7377" w:rsidRDefault="000F7377"/>
    <w:p w14:paraId="7B14DFAF" w14:textId="77777777" w:rsidR="000F7377" w:rsidRDefault="000F7377">
      <w:r xmlns:w="http://schemas.openxmlformats.org/wordprocessingml/2006/main">
        <w:t xml:space="preserve">Usklikke julgustatakse teisi abivajajaid aitama, midagi vastu ootamata.</w:t>
      </w:r>
    </w:p>
    <w:p w14:paraId="6AD640D2" w14:textId="77777777" w:rsidR="000F7377" w:rsidRDefault="000F7377"/>
    <w:p w14:paraId="3881A90F" w14:textId="77777777" w:rsidR="000F7377" w:rsidRDefault="000F7377">
      <w:r xmlns:w="http://schemas.openxmlformats.org/wordprocessingml/2006/main">
        <w:t xml:space="preserve">1. "Isetu andmise jõud"</w:t>
      </w:r>
    </w:p>
    <w:p w14:paraId="613F6629" w14:textId="77777777" w:rsidR="000F7377" w:rsidRDefault="000F7377"/>
    <w:p w14:paraId="583F1832" w14:textId="77777777" w:rsidR="000F7377" w:rsidRDefault="000F7377">
      <w:r xmlns:w="http://schemas.openxmlformats.org/wordprocessingml/2006/main">
        <w:t xml:space="preserve">2. "Teiste teenimise rõõm"</w:t>
      </w:r>
    </w:p>
    <w:p w14:paraId="07902630" w14:textId="77777777" w:rsidR="000F7377" w:rsidRDefault="000F7377"/>
    <w:p w14:paraId="4015A1C1" w14:textId="77777777" w:rsidR="000F7377" w:rsidRDefault="000F7377">
      <w:r xmlns:w="http://schemas.openxmlformats.org/wordprocessingml/2006/main">
        <w:t xml:space="preserve">1. Matteuse 6:1-4 „Vaata, et sa ei teeks oma heategusid inimeste ees, et nad sind näeksid. Muidu pole teil tasu oma taevaselt Isalt. Sellepärast, kui teete heategu, ärge puhuge enda ees pasunat, nagu teevad silmakirjatsejad sünagoogides ja tänavatel, et neil oleks inimeste au. Kindlasti, ma ütlen teile, neil on oma tasu. Aga kui sa teed heategu, siis ära lase oma vasaku käega teada, mida su parem käsi teeb.</w:t>
      </w:r>
    </w:p>
    <w:p w14:paraId="18EB4A4C" w14:textId="77777777" w:rsidR="000F7377" w:rsidRDefault="000F7377"/>
    <w:p w14:paraId="158E0FA4" w14:textId="77777777" w:rsidR="000F7377" w:rsidRDefault="000F7377">
      <w:r xmlns:w="http://schemas.openxmlformats.org/wordprocessingml/2006/main">
        <w:t xml:space="preserve">2. Apostlite teod 20:35 „Sellise tööga olen ma teile igal viisil näidanud, et peate nõrgemaid toetama. Ja pidage meeles Issanda Jeesuse sõnu, mida Ta ütles: "Õnnisam on anda kui võtta."</w:t>
      </w:r>
    </w:p>
    <w:p w14:paraId="05FACBBE" w14:textId="77777777" w:rsidR="000F7377" w:rsidRDefault="000F7377"/>
    <w:p w14:paraId="0166DE3E" w14:textId="77777777" w:rsidR="000F7377" w:rsidRDefault="000F7377">
      <w:r xmlns:w="http://schemas.openxmlformats.org/wordprocessingml/2006/main">
        <w:t xml:space="preserve">3 John 1:8 8 Seepärast peaksime me selliseid vastu võtma, et oleksime tõe kaasabilised.</w:t>
      </w:r>
    </w:p>
    <w:p w14:paraId="62689610" w14:textId="77777777" w:rsidR="000F7377" w:rsidRDefault="000F7377"/>
    <w:p w14:paraId="6151BDBA" w14:textId="77777777" w:rsidR="000F7377" w:rsidRDefault="000F7377">
      <w:r xmlns:w="http://schemas.openxmlformats.org/wordprocessingml/2006/main">
        <w:t xml:space="preserve">Peaksime tervitama inimesi, kes aitavad tõde propageerida.</w:t>
      </w:r>
    </w:p>
    <w:p w14:paraId="17E86CAD" w14:textId="77777777" w:rsidR="000F7377" w:rsidRDefault="000F7377"/>
    <w:p w14:paraId="4A9DF619" w14:textId="77777777" w:rsidR="000F7377" w:rsidRDefault="000F7377">
      <w:r xmlns:w="http://schemas.openxmlformats.org/wordprocessingml/2006/main">
        <w:t xml:space="preserve">1. "Tõe edendajate tervitamine"</w:t>
      </w:r>
    </w:p>
    <w:p w14:paraId="28F70156" w14:textId="77777777" w:rsidR="000F7377" w:rsidRDefault="000F7377"/>
    <w:p w14:paraId="26FB1B6F" w14:textId="77777777" w:rsidR="000F7377" w:rsidRDefault="000F7377">
      <w:r xmlns:w="http://schemas.openxmlformats.org/wordprocessingml/2006/main">
        <w:t xml:space="preserve">2. "Tõe propageerijate abistamine"</w:t>
      </w:r>
    </w:p>
    <w:p w14:paraId="0A5826FA" w14:textId="77777777" w:rsidR="000F7377" w:rsidRDefault="000F7377"/>
    <w:p w14:paraId="72DBFA64" w14:textId="77777777" w:rsidR="000F7377" w:rsidRDefault="000F7377">
      <w:r xmlns:w="http://schemas.openxmlformats.org/wordprocessingml/2006/main">
        <w:t xml:space="preserve">1. Filiplastele 2:3-4 – "Ärge tehke midagi omakasupüüdlikkusest ega edevusest, vaid pidage alandlikult teisi endast tähtsamateks. Igaüks ei pidage silmas ainult enda, vaid ka teiste huve."</w:t>
      </w:r>
    </w:p>
    <w:p w14:paraId="7C21C9A8" w14:textId="77777777" w:rsidR="000F7377" w:rsidRDefault="000F7377"/>
    <w:p w14:paraId="374231A3" w14:textId="77777777" w:rsidR="000F7377" w:rsidRDefault="000F7377">
      <w:r xmlns:w="http://schemas.openxmlformats.org/wordprocessingml/2006/main">
        <w:t xml:space="preserve">2. Õpetussõnad 11:25 – "Kes õnnistab, saab rikkaks, ja kes kastab, seda joodetakse."</w:t>
      </w:r>
    </w:p>
    <w:p w14:paraId="0176FA95" w14:textId="77777777" w:rsidR="000F7377" w:rsidRDefault="000F7377"/>
    <w:p w14:paraId="4C77DABA" w14:textId="77777777" w:rsidR="000F7377" w:rsidRDefault="000F7377">
      <w:r xmlns:w="http://schemas.openxmlformats.org/wordprocessingml/2006/main">
        <w:t xml:space="preserve">3 John 1:9 9 Ma kirjutasin kogudusele, aga Diotrefes, kes armastab olla nende seas esikohal, ei võta meid vastu.</w:t>
      </w:r>
    </w:p>
    <w:p w14:paraId="2D0EFF0B" w14:textId="77777777" w:rsidR="000F7377" w:rsidRDefault="000F7377"/>
    <w:p w14:paraId="335B1666" w14:textId="77777777" w:rsidR="000F7377" w:rsidRDefault="000F7377">
      <w:r xmlns:w="http://schemas.openxmlformats.org/wordprocessingml/2006/main">
        <w:t xml:space="preserve">Johannes hoiatab Diotrefese kogudust, kes armastab omada esikohta ja keeldub Johannest vastu võtmast.</w:t>
      </w:r>
    </w:p>
    <w:p w14:paraId="487712E2" w14:textId="77777777" w:rsidR="000F7377" w:rsidRDefault="000F7377"/>
    <w:p w14:paraId="1B1C3B0D" w14:textId="77777777" w:rsidR="000F7377" w:rsidRDefault="000F7377">
      <w:r xmlns:w="http://schemas.openxmlformats.org/wordprocessingml/2006/main">
        <w:t xml:space="preserve">1. Ära ole nagu Diotrefes, otsi pigem alandlikkust kui esikoha.</w:t>
      </w:r>
    </w:p>
    <w:p w14:paraId="2512181F" w14:textId="77777777" w:rsidR="000F7377" w:rsidRDefault="000F7377"/>
    <w:p w14:paraId="42343228" w14:textId="77777777" w:rsidR="000F7377" w:rsidRDefault="000F7377">
      <w:r xmlns:w="http://schemas.openxmlformats.org/wordprocessingml/2006/main">
        <w:t xml:space="preserve">2. Teiste aktsepteerimise ja kiriku mitte lõhestamise tähtsus.</w:t>
      </w:r>
    </w:p>
    <w:p w14:paraId="6774FAA7" w14:textId="77777777" w:rsidR="000F7377" w:rsidRDefault="000F7377"/>
    <w:p w14:paraId="0DC0B582" w14:textId="77777777" w:rsidR="000F7377" w:rsidRDefault="000F7377">
      <w:r xmlns:w="http://schemas.openxmlformats.org/wordprocessingml/2006/main">
        <w:t xml:space="preserve">1. Filiplastele 2:3-4 "Ärge tehke midagi omakasupüüdlikkusest ega tühisest edevusest. Pigem väärtustage alandlikult teisi endast kõrgemale, mitte lähtudes enda, vaid igaühe enda huvidest."</w:t>
      </w:r>
    </w:p>
    <w:p w14:paraId="34FFF1BA" w14:textId="77777777" w:rsidR="000F7377" w:rsidRDefault="000F7377"/>
    <w:p w14:paraId="59E93A92" w14:textId="77777777" w:rsidR="000F7377" w:rsidRDefault="000F7377">
      <w:r xmlns:w="http://schemas.openxmlformats.org/wordprocessingml/2006/main">
        <w:t xml:space="preserve">2. Roomlastele 15:7 "Võtke siis üksteist vastu, nagu Kristus teid vastu võttis, et tuua Jumalale kiitust."</w:t>
      </w:r>
    </w:p>
    <w:p w14:paraId="6378D03F" w14:textId="77777777" w:rsidR="000F7377" w:rsidRDefault="000F7377"/>
    <w:p w14:paraId="2CD9FF98" w14:textId="77777777" w:rsidR="000F7377" w:rsidRDefault="000F7377">
      <w:r xmlns:w="http://schemas.openxmlformats.org/wordprocessingml/2006/main">
        <w:t xml:space="preserve">3 Johannese 1:10 Mispärast, kui ma tulen, siis ma mäletan tema tegusid, mida ta teeb meie vastu õelate sõnadega ja ei ole sellega rahul ega võta vendi vastu ega keelab neid, kes tahavad, ja ajab nad välja. kirikust.</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hoiatab lugejaid mehe eest, kes räägib neile pahatahtlikult vastu ega võta usukaaslasi vastu, isegi läheb nii kaugele, et heidab nad kirikust välja.</w:t>
      </w:r>
    </w:p>
    <w:p w14:paraId="3F47F4FF" w14:textId="77777777" w:rsidR="000F7377" w:rsidRDefault="000F7377"/>
    <w:p w14:paraId="468EA018" w14:textId="77777777" w:rsidR="000F7377" w:rsidRDefault="000F7377">
      <w:r xmlns:w="http://schemas.openxmlformats.org/wordprocessingml/2006/main">
        <w:t xml:space="preserve">1. Ära luba oma huulilt pahatahtlikke sõnu, vaid võta usukaaslasi avasüli vastu.</w:t>
      </w:r>
    </w:p>
    <w:p w14:paraId="68A0A12B" w14:textId="77777777" w:rsidR="000F7377" w:rsidRDefault="000F7377"/>
    <w:p w14:paraId="7553D066" w14:textId="77777777" w:rsidR="000F7377" w:rsidRDefault="000F7377">
      <w:r xmlns:w="http://schemas.openxmlformats.org/wordprocessingml/2006/main">
        <w:t xml:space="preserve">2. Rääkige lahkuse ja armastusega, et pigem üles ehitada kui lõhkuda.</w:t>
      </w:r>
    </w:p>
    <w:p w14:paraId="2B6EDAD5" w14:textId="77777777" w:rsidR="000F7377" w:rsidRDefault="000F7377"/>
    <w:p w14:paraId="56CDE7EE" w14:textId="77777777" w:rsidR="000F7377" w:rsidRDefault="000F7377">
      <w:r xmlns:w="http://schemas.openxmlformats.org/wordprocessingml/2006/main">
        <w:t xml:space="preserve">1. Efeslastele 4:29 – Teie suust ei tulgu välja rikkuvat juttu, vaid ainult seda, mis sobib ülesehitamiseks vastavalt olukorrale, et see annaks armu neile, kes kuulevad.</w:t>
      </w:r>
    </w:p>
    <w:p w14:paraId="34478B66" w14:textId="77777777" w:rsidR="000F7377" w:rsidRDefault="000F7377"/>
    <w:p w14:paraId="37BB9E26" w14:textId="77777777" w:rsidR="000F7377" w:rsidRDefault="000F7377">
      <w:r xmlns:w="http://schemas.openxmlformats.org/wordprocessingml/2006/main">
        <w:t xml:space="preserve">2. Roomlastele 12:10 – Armastage üksteist vennaliku kiindumusega. Ületage üksteist au näitamises.</w:t>
      </w:r>
    </w:p>
    <w:p w14:paraId="33AEE655" w14:textId="77777777" w:rsidR="000F7377" w:rsidRDefault="000F7377"/>
    <w:p w14:paraId="57C70C24" w14:textId="77777777" w:rsidR="000F7377" w:rsidRDefault="000F7377">
      <w:r xmlns:w="http://schemas.openxmlformats.org/wordprocessingml/2006/main">
        <w:t xml:space="preserve">3 John 1:11 Armsad, ärge järgige seda, mis on kurja, vaid seda, mis on hea. Kes teeb head, see on Jumalast, aga kes teeb kurja, see ei ole Jumalat näinud.</w:t>
      </w:r>
    </w:p>
    <w:p w14:paraId="0A29A2F0" w14:textId="77777777" w:rsidR="000F7377" w:rsidRDefault="000F7377"/>
    <w:p w14:paraId="7A5C8D34" w14:textId="77777777" w:rsidR="000F7377" w:rsidRDefault="000F7377">
      <w:r xmlns:w="http://schemas.openxmlformats.org/wordprocessingml/2006/main">
        <w:t xml:space="preserve">Järgige head, mitte kurja, sest need, kes teevad head, on Jumalast, samas kui need, kes teevad kurja, pole Jumalat näinud.</w:t>
      </w:r>
    </w:p>
    <w:p w14:paraId="4BA1F0B0" w14:textId="77777777" w:rsidR="000F7377" w:rsidRDefault="000F7377"/>
    <w:p w14:paraId="1E9B5FE3" w14:textId="77777777" w:rsidR="000F7377" w:rsidRDefault="000F7377">
      <w:r xmlns:w="http://schemas.openxmlformats.org/wordprocessingml/2006/main">
        <w:t xml:space="preserve">1) Hea jõud: kuidas hea tee järgimine viib meid Jumalale lähemale.</w:t>
      </w:r>
    </w:p>
    <w:p w14:paraId="49BA5A09" w14:textId="77777777" w:rsidR="000F7377" w:rsidRDefault="000F7377"/>
    <w:p w14:paraId="0D1CEB8E" w14:textId="77777777" w:rsidR="000F7377" w:rsidRDefault="000F7377">
      <w:r xmlns:w="http://schemas.openxmlformats.org/wordprocessingml/2006/main">
        <w:t xml:space="preserve">2) Kurjuse ohud: A selle kohta, kuidas kurjus võib meid Jumalast eemale juhtida.</w:t>
      </w:r>
    </w:p>
    <w:p w14:paraId="298569B9" w14:textId="77777777" w:rsidR="000F7377" w:rsidRDefault="000F7377"/>
    <w:p w14:paraId="7E35AE74" w14:textId="77777777" w:rsidR="000F7377" w:rsidRDefault="000F7377">
      <w:r xmlns:w="http://schemas.openxmlformats.org/wordprocessingml/2006/main">
        <w:t xml:space="preserve">1) Roomlastele 12:9-10: Armastus olgu ehtne. Jälgige seda, mis on kurja; hoidke kinni sellest, mis on hea.</w:t>
      </w:r>
    </w:p>
    <w:p w14:paraId="6C728695" w14:textId="77777777" w:rsidR="000F7377" w:rsidRDefault="000F7377"/>
    <w:p w14:paraId="00A1F872" w14:textId="77777777" w:rsidR="000F7377" w:rsidRDefault="000F7377">
      <w:r xmlns:w="http://schemas.openxmlformats.org/wordprocessingml/2006/main">
        <w:t xml:space="preserve">2) Jaakobuse 4:17: Nii et kes teab, mida on õige teha, kuid ei tee seda, on see patt.</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John 1:12 12 Demetriosel on hea tunnistus kõigist inimestest ja tõest endast. Jah, ja ka meie anname tunnistust; ja te teate, et meie ülestähendus on tõsi.</w:t>
      </w:r>
    </w:p>
    <w:p w14:paraId="0E25C9DA" w14:textId="77777777" w:rsidR="000F7377" w:rsidRDefault="000F7377"/>
    <w:p w14:paraId="5ABD78F3" w14:textId="77777777" w:rsidR="000F7377" w:rsidRDefault="000F7377">
      <w:r xmlns:w="http://schemas.openxmlformats.org/wordprocessingml/2006/main">
        <w:t xml:space="preserve">Demetriust austati ja imetleti tema hea iseloomu pärast. Me võime kinnitada tema auväärseid tegusid.</w:t>
      </w:r>
    </w:p>
    <w:p w14:paraId="31D5EA6E" w14:textId="77777777" w:rsidR="000F7377" w:rsidRDefault="000F7377"/>
    <w:p w14:paraId="768F43DE" w14:textId="77777777" w:rsidR="000F7377" w:rsidRDefault="000F7377">
      <w:r xmlns:w="http://schemas.openxmlformats.org/wordprocessingml/2006/main">
        <w:t xml:space="preserve">1: Me võime õppida Demetriuse hea maine näitest.</w:t>
      </w:r>
    </w:p>
    <w:p w14:paraId="712B878B" w14:textId="77777777" w:rsidR="000F7377" w:rsidRDefault="000F7377"/>
    <w:p w14:paraId="2DFBCEEA" w14:textId="77777777" w:rsidR="000F7377" w:rsidRDefault="000F7377">
      <w:r xmlns:w="http://schemas.openxmlformats.org/wordprocessingml/2006/main">
        <w:t xml:space="preserve">2: Püüdkem muuta meie tegelaskuju sama auväärseks kui Demetriuse oma ja olla tuntud heade tegude poolest.</w:t>
      </w:r>
    </w:p>
    <w:p w14:paraId="303DC4BF" w14:textId="77777777" w:rsidR="000F7377" w:rsidRDefault="000F7377"/>
    <w:p w14:paraId="4CB18FC7" w14:textId="77777777" w:rsidR="000F7377" w:rsidRDefault="000F7377">
      <w:r xmlns:w="http://schemas.openxmlformats.org/wordprocessingml/2006/main">
        <w:t xml:space="preserve">1: Õpetussõnad 22:1 "Pigem tuleb valida hea nimi kui suur rikkus ja soosing on parem kui hõbe või kuld."</w:t>
      </w:r>
    </w:p>
    <w:p w14:paraId="52E5AE91" w14:textId="77777777" w:rsidR="000F7377" w:rsidRDefault="000F7377"/>
    <w:p w14:paraId="5066D262" w14:textId="77777777" w:rsidR="000F7377" w:rsidRDefault="000F7377">
      <w:r xmlns:w="http://schemas.openxmlformats.org/wordprocessingml/2006/main">
        <w:t xml:space="preserve">2:1 Timoteosele 3:7 "Lisaks peab tal olema hea tunnistus nende seas, kes on väljas, et ta ei langeks teotuse ja kuradi püünisesse."</w:t>
      </w:r>
    </w:p>
    <w:p w14:paraId="13A1CE0C" w14:textId="77777777" w:rsidR="000F7377" w:rsidRDefault="000F7377"/>
    <w:p w14:paraId="416A7109" w14:textId="77777777" w:rsidR="000F7377" w:rsidRDefault="000F7377">
      <w:r xmlns:w="http://schemas.openxmlformats.org/wordprocessingml/2006/main">
        <w:t xml:space="preserve">3 Johannese 1:13 Mul oli palju kirjutada, aga ma ei kirjuta sulle tindi ja pastakaga.</w:t>
      </w:r>
    </w:p>
    <w:p w14:paraId="2B7F3578" w14:textId="77777777" w:rsidR="000F7377" w:rsidRDefault="000F7377"/>
    <w:p w14:paraId="4A331635" w14:textId="77777777" w:rsidR="000F7377" w:rsidRDefault="000F7377">
      <w:r xmlns:w="http://schemas.openxmlformats.org/wordprocessingml/2006/main">
        <w:t xml:space="preserve">Kirjakirjutajal oli palju öelda, kuid ta otsustas kirjutamise asemel rääkida.</w:t>
      </w:r>
    </w:p>
    <w:p w14:paraId="24E7D263" w14:textId="77777777" w:rsidR="000F7377" w:rsidRDefault="000F7377"/>
    <w:p w14:paraId="6C7EDF5A" w14:textId="77777777" w:rsidR="000F7377" w:rsidRDefault="000F7377">
      <w:r xmlns:w="http://schemas.openxmlformats.org/wordprocessingml/2006/main">
        <w:t xml:space="preserve">1: Meie sõnad võivad rääkida valjemini kui see, mida me kirjutame.</w:t>
      </w:r>
    </w:p>
    <w:p w14:paraId="5A4B7329" w14:textId="77777777" w:rsidR="000F7377" w:rsidRDefault="000F7377"/>
    <w:p w14:paraId="1B8DC24A" w14:textId="77777777" w:rsidR="000F7377" w:rsidRDefault="000F7377">
      <w:r xmlns:w="http://schemas.openxmlformats.org/wordprocessingml/2006/main">
        <w:t xml:space="preserve">2: Jumal tahab, et me kasutaksime oma sõnu üksteisega suhtlemiseks.</w:t>
      </w:r>
    </w:p>
    <w:p w14:paraId="286354EB" w14:textId="77777777" w:rsidR="000F7377" w:rsidRDefault="000F7377"/>
    <w:p w14:paraId="05BD9284" w14:textId="77777777" w:rsidR="000F7377" w:rsidRDefault="000F7377">
      <w:r xmlns:w="http://schemas.openxmlformats.org/wordprocessingml/2006/main">
        <w:t xml:space="preserve">1: Jaakobuse 3:5-6 – Niisamuti on keel väike liige ja uhkeldab suurte asjadega. Vaata, kui suure asja süütab väike tuli! Ja keel on tuli, ülekohtu maailm; nii on keel meie liikmete seas, et see rüvetab kogu ihu ja süütab looduse kulgemise. ja see süüdatakse põrgusse.</w:t>
      </w:r>
    </w:p>
    <w:p w14:paraId="54AA8EF2" w14:textId="77777777" w:rsidR="000F7377" w:rsidRDefault="000F7377"/>
    <w:p w14:paraId="2E3AAE36" w14:textId="77777777" w:rsidR="000F7377" w:rsidRDefault="000F7377">
      <w:r xmlns:w="http://schemas.openxmlformats.org/wordprocessingml/2006/main">
        <w:t xml:space="preserve">2: Koloslastele 4:6 – Teie kõne olgu alati armuline, soolaga maitsestatud, et te teaksite, kuidas igaühele vastata.</w:t>
      </w:r>
    </w:p>
    <w:p w14:paraId="1C3A0E5C" w14:textId="77777777" w:rsidR="000F7377" w:rsidRDefault="000F7377"/>
    <w:p w14:paraId="7A45907F" w14:textId="77777777" w:rsidR="000F7377" w:rsidRDefault="000F7377">
      <w:r xmlns:w="http://schemas.openxmlformats.org/wordprocessingml/2006/main">
        <w:t xml:space="preserve">3 Johannese 1:14 Aga ma loodan, et näen sind varsti ja me räägime näost näkku. Rahu olgu sulle. Meie sõbrad tervitavad sind. Tervitage sõpru nimepidi.</w:t>
      </w:r>
    </w:p>
    <w:p w14:paraId="59C5575D" w14:textId="77777777" w:rsidR="000F7377" w:rsidRDefault="000F7377"/>
    <w:p w14:paraId="02B5751D" w14:textId="77777777" w:rsidR="000F7377" w:rsidRDefault="000F7377">
      <w:r xmlns:w="http://schemas.openxmlformats.org/wordprocessingml/2006/main">
        <w:t xml:space="preserve">Autor loodab selle kirja saajat peagi näha ja saadab talle parimad soovid. Samuti saadab ta oma tervitused kingisaaja sõpradele ja palub neid nimeliselt tervitada.</w:t>
      </w:r>
    </w:p>
    <w:p w14:paraId="065A8359" w14:textId="77777777" w:rsidR="000F7377" w:rsidRDefault="000F7377"/>
    <w:p w14:paraId="596DAE72" w14:textId="77777777" w:rsidR="000F7377" w:rsidRDefault="000F7377">
      <w:r xmlns:w="http://schemas.openxmlformats.org/wordprocessingml/2006/main">
        <w:t xml:space="preserve">1: Me ei tohi kunagi unustada hinnata inimesi meie elus ning neile armastuse ja austuse näitamise tähtsust.</w:t>
      </w:r>
    </w:p>
    <w:p w14:paraId="5FCA3653" w14:textId="77777777" w:rsidR="000F7377" w:rsidRDefault="000F7377"/>
    <w:p w14:paraId="6B9306C9" w14:textId="77777777" w:rsidR="000F7377" w:rsidRDefault="000F7377">
      <w:r xmlns:w="http://schemas.openxmlformats.org/wordprocessingml/2006/main">
        <w:t xml:space="preserve">2: Peaksime alati püüdma säilitada tähendusrikkaid suhteid meid ümbritsevate inimestega ning see hõlmab ka pingutusi, et neid nimepidi tervitada.</w:t>
      </w:r>
    </w:p>
    <w:p w14:paraId="027837CC" w14:textId="77777777" w:rsidR="000F7377" w:rsidRDefault="000F7377"/>
    <w:p w14:paraId="59013A71" w14:textId="77777777" w:rsidR="000F7377" w:rsidRDefault="000F7377">
      <w:r xmlns:w="http://schemas.openxmlformats.org/wordprocessingml/2006/main">
        <w:t xml:space="preserve">1: Filiplastele 2:3-5 – Ärge tehke midagi omakasupüüdlikkuse või edevusega, vaid pidage alandlikkuses teisi tähtsamaks kui iseennast. Las igaüks teist ei vaata ainult enda, vaid ka teiste huve. Pidage omakeskis seda meelt, mis on teie oma Kristuses Jeesuses.</w:t>
      </w:r>
    </w:p>
    <w:p w14:paraId="1F2BD6C6" w14:textId="77777777" w:rsidR="000F7377" w:rsidRDefault="000F7377"/>
    <w:p w14:paraId="6FDB2C9D" w14:textId="77777777" w:rsidR="000F7377" w:rsidRDefault="000F7377">
      <w:r xmlns:w="http://schemas.openxmlformats.org/wordprocessingml/2006/main">
        <w:t xml:space="preserve">2: Luuka 6:31 – tee teistele nii, nagu sa tahaksid, et sulle tehtaks.</w:t>
      </w:r>
    </w:p>
    <w:p w14:paraId="464B7633" w14:textId="77777777" w:rsidR="000F7377" w:rsidRDefault="000F7377"/>
    <w:p w14:paraId="3721B60A" w14:textId="77777777" w:rsidR="000F7377" w:rsidRDefault="000F7377">
      <w:r xmlns:w="http://schemas.openxmlformats.org/wordprocessingml/2006/main">
        <w:t xml:space="preserve">Juuda 1 on lühike kiri, mille on kirjutanud Juuda, Jaakobuse vend ja Jeesuse Kristuse sulane. See peatükk keskendub sellistele teemadele nagu usu eest võitlemine, valeõpetajate eest hoiatamine ja usklike manitsemine vankumatuks jääma.</w:t>
      </w:r>
    </w:p>
    <w:p w14:paraId="23516976" w14:textId="77777777" w:rsidR="000F7377" w:rsidRDefault="000F7377"/>
    <w:p w14:paraId="0547A6D1" w14:textId="77777777" w:rsidR="000F7377" w:rsidRDefault="000F7377">
      <w:r xmlns:w="http://schemas.openxmlformats.org/wordprocessingml/2006/main">
        <w:t xml:space="preserve">1. lõik: Peatükk algab sellega, et Juudas adresseerib oma kirja neile, kes on kutsutud, Jumalas Isas armastatud ja Jeesuse Kristuse jaoks hoitud (Juuda 1:1). Ta väljendab oma esialgset kavatsust kirjutada nende ühisest päästmisest, kuid tunneb vajadust õhutada neid tõsiselt võitlema </w:t>
      </w:r>
      <w:r xmlns:w="http://schemas.openxmlformats.org/wordprocessingml/2006/main">
        <w:t xml:space="preserve">kunagi pühadele antud </w:t>
      </w:r>
      <w:r xmlns:w="http://schemas.openxmlformats.org/wordprocessingml/2006/main">
        <w:t xml:space="preserve">usu eest, sest teatud isikud on märkamatult sisse hiilinud – jumalatud inimesed, kes moonutavad Jumala armu sensuaalsuseks ja salgavad Jeesust Kristust (Juudas). </w:t>
      </w:r>
      <w:r xmlns:w="http://schemas.openxmlformats.org/wordprocessingml/2006/main">
        <w:lastRenderedPageBreak xmlns:w="http://schemas.openxmlformats.org/wordprocessingml/2006/main"/>
      </w:r>
      <w:r xmlns:w="http://schemas.openxmlformats.org/wordprocessingml/2006/main">
        <w:t xml:space="preserve">1:3-4). Juudas tuletab oma lugejatele meelde varasemaid kohtuotsuseid nende üle, kes pöördusid Jumalast eemale, ja hoiatab, et neid valeõpetajaid ootavad sarnased tagajärjed (Juuda 1:5-7).</w:t>
      </w:r>
    </w:p>
    <w:p w14:paraId="28D75653" w14:textId="77777777" w:rsidR="000F7377" w:rsidRDefault="000F7377"/>
    <w:p w14:paraId="6817830B" w14:textId="77777777" w:rsidR="000F7377" w:rsidRDefault="000F7377">
      <w:r xmlns:w="http://schemas.openxmlformats.org/wordprocessingml/2006/main">
        <w:t xml:space="preserve">2. lõik: Salmides 8-16 on rõhk nende valeõpetajate omaduste ja tegude kirjeldamisel. Juudas võrdleb neid Kaini, Bileami ja Korahiga – ajalooliste isikutega, kes on tuntud oma mässu poolest Jumala vastu. Ta tõstab esile nende jumalakartmatut käitumist, rääkides kurja asjadest, millest nad aru ei saa, lubades seksuaalset ebamoraalsust, hülgades autoriteedi ja tekitades lahkarvamusi usklike seas (Juuda 1:8-16). Edasi kirjeldab autor neid kui nurisejaid, vealeidjaid, keda juhivad pigem nende endi soovid kui Vaimu juhitud.</w:t>
      </w:r>
    </w:p>
    <w:p w14:paraId="690B357B" w14:textId="77777777" w:rsidR="000F7377" w:rsidRDefault="000F7377"/>
    <w:p w14:paraId="6E0F8C84" w14:textId="77777777" w:rsidR="000F7377" w:rsidRDefault="000F7377">
      <w:r xmlns:w="http://schemas.openxmlformats.org/wordprocessingml/2006/main">
        <w:t xml:space="preserve">3. lõik: Alates salmist 17 kuni peatüki lõpuni manitseb Juudas oma lugejaid meeles pidama apostlite hoiatusi nende pilkajate kohta viimasel ajal. Ta julgustab usklikke üles ehitama end oma kõige pühamas usus, palvetades samal ajal Pühas Vaimus (Juuda 1:17-20). Autor soovitab neil halastada nende vastu, kes kahtlevad, aga ka mõistust ja päästa teisi, kiskudes nad tulest (Juuda 1:22-23). Juudas lõpetab oma kirja kiitusega Jumalale, kes suudab hoida usklikke komistamast ja tuua nad suure rõõmuga laitmatuna Tema ette (Juuda 1:24-25).</w:t>
      </w:r>
    </w:p>
    <w:p w14:paraId="658EA62D" w14:textId="77777777" w:rsidR="000F7377" w:rsidRDefault="000F7377"/>
    <w:p w14:paraId="2C8A00DD" w14:textId="77777777" w:rsidR="000F7377" w:rsidRDefault="000F7377">
      <w:r xmlns:w="http://schemas.openxmlformats.org/wordprocessingml/2006/main">
        <w:t xml:space="preserve">Kokkuvõttes kutsub Juuda kirja esimene peatükk usklikke üles võitlema usu eest ja hoiatab valeõpetajate eest, kes moonutavad Jumala armu. See kirjeldab nende petiste omadusi ja tegusid, võrreldes neid ajalooliste isikutega, kes on tuntud oma mässu poolest Jumala vastu. Peatükk manitseb usklikke meeles pidama apostlite antud hoiatusi, kasvatama end usus, ilmutama halastust kahtlejate vastu ja kasutama eristusvõimet. Selle lõpetab ülistus Jumalale Tema võime eest hoida usklikke komistamast ja esitada nad laitmatuna Tema ees.</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Juuda 1:1 Juudas, Jeesuse Kristuse sulane ja Jaakobuse vend, neile, kes on pühitsetud Jumal Isa poolt ja hoitud Jeesuses Kristuses ja kutsutud:</w:t>
      </w:r>
    </w:p>
    <w:p w14:paraId="0E320B40" w14:textId="77777777" w:rsidR="000F7377" w:rsidRDefault="000F7377"/>
    <w:p w14:paraId="30E65A23" w14:textId="77777777" w:rsidR="000F7377" w:rsidRDefault="000F7377">
      <w:r xmlns:w="http://schemas.openxmlformats.org/wordprocessingml/2006/main">
        <w:t xml:space="preserve">Juudas kirjutab neile, kes on Jumala poolt eraldatud ja kaitstud Jeesuse Kristuse kaudu ning kes on </w:t>
      </w:r>
      <w:r xmlns:w="http://schemas.openxmlformats.org/wordprocessingml/2006/main">
        <w:lastRenderedPageBreak xmlns:w="http://schemas.openxmlformats.org/wordprocessingml/2006/main"/>
      </w:r>
      <w:r xmlns:w="http://schemas.openxmlformats.org/wordprocessingml/2006/main">
        <w:t xml:space="preserve">kutsutud.</w:t>
      </w:r>
    </w:p>
    <w:p w14:paraId="101CC84A" w14:textId="77777777" w:rsidR="000F7377" w:rsidRDefault="000F7377"/>
    <w:p w14:paraId="3B3C8730" w14:textId="77777777" w:rsidR="000F7377" w:rsidRDefault="000F7377">
      <w:r xmlns:w="http://schemas.openxmlformats.org/wordprocessingml/2006/main">
        <w:t xml:space="preserve">1. Privileeg olla Jumala poolt kutsutud</w:t>
      </w:r>
    </w:p>
    <w:p w14:paraId="1C1B2125" w14:textId="77777777" w:rsidR="000F7377" w:rsidRDefault="000F7377"/>
    <w:p w14:paraId="57D340B6" w14:textId="77777777" w:rsidR="000F7377" w:rsidRDefault="000F7377">
      <w:r xmlns:w="http://schemas.openxmlformats.org/wordprocessingml/2006/main">
        <w:t xml:space="preserve">2. Pühitsetud elu elamine Jeesuse Kristuse kaudu</w:t>
      </w:r>
    </w:p>
    <w:p w14:paraId="5E666FC4" w14:textId="77777777" w:rsidR="000F7377" w:rsidRDefault="000F7377"/>
    <w:p w14:paraId="1ADA9064" w14:textId="77777777" w:rsidR="000F7377" w:rsidRDefault="000F7377">
      <w:r xmlns:w="http://schemas.openxmlformats.org/wordprocessingml/2006/main">
        <w:t xml:space="preserve">1. 1. Korintlastele 1:2 - "Jumala kogudusele, mis on Korintoses, neile, kes on pühitsetud Kristuses Jeesuses, kutsutud olema pühadeks koos kõigi nendega, kes igas paigas hüüavad meie Issanda Jeesuse Kristuse nime. Issand ja meie oma."</w:t>
      </w:r>
    </w:p>
    <w:p w14:paraId="4DE20C2B" w14:textId="77777777" w:rsidR="000F7377" w:rsidRDefault="000F7377"/>
    <w:p w14:paraId="73F99E2B" w14:textId="77777777" w:rsidR="000F7377" w:rsidRDefault="000F7377">
      <w:r xmlns:w="http://schemas.openxmlformats.org/wordprocessingml/2006/main">
        <w:t xml:space="preserve">2. 1. Peetruse 1:15-16 – „Aga otsekui see, kes teid on kutsunud, on püha, olge ka teie kõigis oma käitumises pühad, sest on kirjutatud: „Sa pead olema püha, sest mina olen püha”.</w:t>
      </w:r>
    </w:p>
    <w:p w14:paraId="4A35BB93" w14:textId="77777777" w:rsidR="000F7377" w:rsidRDefault="000F7377"/>
    <w:p w14:paraId="0A69DC3C" w14:textId="77777777" w:rsidR="000F7377" w:rsidRDefault="000F7377">
      <w:r xmlns:w="http://schemas.openxmlformats.org/wordprocessingml/2006/main">
        <w:t xml:space="preserve">Juuda 1:2 Halastust teile ja rahu ja armastust saagu palju!</w:t>
      </w:r>
    </w:p>
    <w:p w14:paraId="1A329781" w14:textId="77777777" w:rsidR="000F7377" w:rsidRDefault="000F7377"/>
    <w:p w14:paraId="21EB0210" w14:textId="77777777" w:rsidR="000F7377" w:rsidRDefault="000F7377">
      <w:r xmlns:w="http://schemas.openxmlformats.org/wordprocessingml/2006/main">
        <w:t xml:space="preserve">Jude julgustab usklikke kogema halastuse, rahu ja armastuse küllust.</w:t>
      </w:r>
    </w:p>
    <w:p w14:paraId="4FBADD41" w14:textId="77777777" w:rsidR="000F7377" w:rsidRDefault="000F7377"/>
    <w:p w14:paraId="4EC6DE5B" w14:textId="77777777" w:rsidR="000F7377" w:rsidRDefault="000F7377">
      <w:r xmlns:w="http://schemas.openxmlformats.org/wordprocessingml/2006/main">
        <w:t xml:space="preserve">1. Külluslik halastus: Jumala lakkamatu armastuse kogemine</w:t>
      </w:r>
    </w:p>
    <w:p w14:paraId="3E4D176F" w14:textId="77777777" w:rsidR="000F7377" w:rsidRDefault="000F7377"/>
    <w:p w14:paraId="2E88D704" w14:textId="77777777" w:rsidR="000F7377" w:rsidRDefault="000F7377">
      <w:r xmlns:w="http://schemas.openxmlformats.org/wordprocessingml/2006/main">
        <w:t xml:space="preserve">2. Külluslik rahu: elutormides ankrusse jäämine</w:t>
      </w:r>
    </w:p>
    <w:p w14:paraId="52AD7830" w14:textId="77777777" w:rsidR="000F7377" w:rsidRDefault="000F7377"/>
    <w:p w14:paraId="63E8AB11" w14:textId="77777777" w:rsidR="000F7377" w:rsidRDefault="000F7377">
      <w:r xmlns:w="http://schemas.openxmlformats.org/wordprocessingml/2006/main">
        <w:t xml:space="preserve">1. Roomlastele 5:20-21 – "Aga seal, kus patt on kasvanud, sai arm veelgi enamaks, nii et nii nagu patt valitses surmas, nii valitseb ka arm õiguse kaudu, mis viib igavesse ellu meie Issanda Jeesuse Kristuse läbi."</w:t>
      </w:r>
    </w:p>
    <w:p w14:paraId="6FF79F03" w14:textId="77777777" w:rsidR="000F7377" w:rsidRDefault="000F7377"/>
    <w:p w14:paraId="099C2F41" w14:textId="77777777" w:rsidR="000F7377" w:rsidRDefault="000F7377">
      <w:r xmlns:w="http://schemas.openxmlformats.org/wordprocessingml/2006/main">
        <w:t xml:space="preserve">2. Jesaja 26:3 – "Sa hoiad täielikus rahus neid, kelle mõistus on vankumatud, sest nad loodavad sinu peale."</w:t>
      </w:r>
    </w:p>
    <w:p w14:paraId="47CD7926" w14:textId="77777777" w:rsidR="000F7377" w:rsidRDefault="000F7377"/>
    <w:p w14:paraId="30AD8AE9" w14:textId="77777777" w:rsidR="000F7377" w:rsidRDefault="000F7377">
      <w:r xmlns:w="http://schemas.openxmlformats.org/wordprocessingml/2006/main">
        <w:t xml:space="preserve">Juuda 1:3 Armsad, kui ma võtsin kogu hoolsa, et kirjutada teile ühisest päästest, siis oli vaja, et ma kirjutaksin teile ja manitseks teid tõsiselt võitlema usu eest, mis kunagi pühadele anti.</w:t>
      </w:r>
    </w:p>
    <w:p w14:paraId="0CB6D9E6" w14:textId="77777777" w:rsidR="000F7377" w:rsidRDefault="000F7377"/>
    <w:p w14:paraId="5DD20A72" w14:textId="77777777" w:rsidR="000F7377" w:rsidRDefault="000F7377">
      <w:r xmlns:w="http://schemas.openxmlformats.org/wordprocessingml/2006/main">
        <w:t xml:space="preserve">Juudas kutsub usklikke üles võitlema selle usu eest, mis pühadele anti.</w:t>
      </w:r>
    </w:p>
    <w:p w14:paraId="5DE7929A" w14:textId="77777777" w:rsidR="000F7377" w:rsidRDefault="000F7377"/>
    <w:p w14:paraId="17EFF9F6" w14:textId="77777777" w:rsidR="000F7377" w:rsidRDefault="000F7377">
      <w:r xmlns:w="http://schemas.openxmlformats.org/wordprocessingml/2006/main">
        <w:t xml:space="preserve">1. Seisame kindlalt usu alusel</w:t>
      </w:r>
    </w:p>
    <w:p w14:paraId="6C5507F0" w14:textId="77777777" w:rsidR="000F7377" w:rsidRDefault="000F7377"/>
    <w:p w14:paraId="151E7D86" w14:textId="77777777" w:rsidR="000F7377" w:rsidRDefault="000F7377">
      <w:r xmlns:w="http://schemas.openxmlformats.org/wordprocessingml/2006/main">
        <w:t xml:space="preserve">2. Miks me peame usu eest võitlema?</w:t>
      </w:r>
    </w:p>
    <w:p w14:paraId="4DC2308E" w14:textId="77777777" w:rsidR="000F7377" w:rsidRDefault="000F7377"/>
    <w:p w14:paraId="2DCD9E3D" w14:textId="77777777" w:rsidR="000F7377" w:rsidRDefault="000F7377">
      <w:r xmlns:w="http://schemas.openxmlformats.org/wordprocessingml/2006/main">
        <w:t xml:space="preserve">1. Heebrealastele 10:23-24 – hoidkem vankumatult kinni oma lootuse tunnistamisest, sest see, kes lubas, on ustav. Ja mõelgem, kuidas üksteist armastusele ja headele tegudele õhutada.</w:t>
      </w:r>
    </w:p>
    <w:p w14:paraId="443C5E28" w14:textId="77777777" w:rsidR="000F7377" w:rsidRDefault="000F7377"/>
    <w:p w14:paraId="5AF4EFC2" w14:textId="77777777" w:rsidR="000F7377" w:rsidRDefault="000F7377">
      <w:r xmlns:w="http://schemas.openxmlformats.org/wordprocessingml/2006/main">
        <w:t xml:space="preserve">2. Efeslastele 6:13-17 – Seepärast võtke endale kogu Jumala sõjavarustus, et saaksite kurjal päeval vastu seista ja kui kõik olete teinud, püsiksite kindlalt. Seisa siis, olles end kinnitanud tõe vööga ja riietanud õiguse rinnakilbi!</w:t>
      </w:r>
    </w:p>
    <w:p w14:paraId="019ECD68" w14:textId="77777777" w:rsidR="000F7377" w:rsidRDefault="000F7377"/>
    <w:p w14:paraId="443ABFC9" w14:textId="77777777" w:rsidR="000F7377" w:rsidRDefault="000F7377">
      <w:r xmlns:w="http://schemas.openxmlformats.org/wordprocessingml/2006/main">
        <w:t xml:space="preserve">Juuda 1:4 Sest on teatud inimesi, kes olid enne iidsetest aegadest sellisele hukkamõistule määratud, eksinud, jumalakartmatud inimesed, kes muudavad meie Jumala armu labaseks ja salgavad ainsa Issanda Jumala ja meie Issanda Jeesuse Kristuse.</w:t>
      </w:r>
    </w:p>
    <w:p w14:paraId="1CDC53EB" w14:textId="77777777" w:rsidR="000F7377" w:rsidRDefault="000F7377"/>
    <w:p w14:paraId="4B8C31C4" w14:textId="77777777" w:rsidR="000F7377" w:rsidRDefault="000F7377">
      <w:r xmlns:w="http://schemas.openxmlformats.org/wordprocessingml/2006/main">
        <w:t xml:space="preserve">Juudas hoiatab teatud jumalakartmatute ja ülekohtuste inimeste eest, kes on kogudusse imbunud ja muutnud Jumala armu liiderlikkuseks ning keelanud Tema ainsa Issanda ja Päästja Jeesuse Kristuse.</w:t>
      </w:r>
    </w:p>
    <w:p w14:paraId="5C5E0C69" w14:textId="77777777" w:rsidR="000F7377" w:rsidRDefault="000F7377"/>
    <w:p w14:paraId="1F0EFAAD" w14:textId="77777777" w:rsidR="000F7377" w:rsidRDefault="000F7377">
      <w:r xmlns:w="http://schemas.openxmlformats.org/wordprocessingml/2006/main">
        <w:t xml:space="preserve">1. Jumaliku elu elamine Juuda 1:4 järgi</w:t>
      </w:r>
    </w:p>
    <w:p w14:paraId="1CB39338" w14:textId="77777777" w:rsidR="000F7377" w:rsidRDefault="000F7377"/>
    <w:p w14:paraId="3023930D" w14:textId="77777777" w:rsidR="000F7377" w:rsidRDefault="000F7377">
      <w:r xmlns:w="http://schemas.openxmlformats.org/wordprocessingml/2006/main">
        <w:t xml:space="preserve">2. Ainsa Issanda Jumala ja meie Issanda Jeesuse Kristuse salgamise ohud</w:t>
      </w:r>
    </w:p>
    <w:p w14:paraId="5FCD2D0B" w14:textId="77777777" w:rsidR="000F7377" w:rsidRDefault="000F7377"/>
    <w:p w14:paraId="5D45D83C" w14:textId="77777777" w:rsidR="000F7377" w:rsidRDefault="000F7377">
      <w:r xmlns:w="http://schemas.openxmlformats.org/wordprocessingml/2006/main">
        <w:t xml:space="preserve">1. Roomlastele 6:1-2 Mida me siis ütleme? Kas me jääme patusse, et arm oleks külluses? Jumal hoidku. Kuidas saame meie, kes oleme patule surnud, seal enam elada?</w:t>
      </w:r>
    </w:p>
    <w:p w14:paraId="5B855C73" w14:textId="77777777" w:rsidR="000F7377" w:rsidRDefault="000F7377"/>
    <w:p w14:paraId="26387BC6" w14:textId="77777777" w:rsidR="000F7377" w:rsidRDefault="000F7377">
      <w:r xmlns:w="http://schemas.openxmlformats.org/wordprocessingml/2006/main">
        <w:t xml:space="preserve">2. Heebrealastele 10:29 Kui palju karmimat karistust, arvate te, peetakse vääriliseks seda, kes on Jumala Poja jalge alla tallanud ja lugenud lepingu vere, millega ta pühitseti, ebapühaks?</w:t>
      </w:r>
    </w:p>
    <w:p w14:paraId="5FF12628" w14:textId="77777777" w:rsidR="000F7377" w:rsidRDefault="000F7377"/>
    <w:p w14:paraId="4151B475" w14:textId="77777777" w:rsidR="000F7377" w:rsidRDefault="000F7377">
      <w:r xmlns:w="http://schemas.openxmlformats.org/wordprocessingml/2006/main">
        <w:t xml:space="preserve">Juuda 1:5 Ma tuletan teid siis meelde, kuigi te seda kunagi teadsite, et Issand, päästes rahva Egiptusemaalt, hävitas hiljem need, kes ei uskunud.</w:t>
      </w:r>
    </w:p>
    <w:p w14:paraId="7684C3DE" w14:textId="77777777" w:rsidR="000F7377" w:rsidRDefault="000F7377"/>
    <w:p w14:paraId="5E5B13E8" w14:textId="77777777" w:rsidR="000F7377" w:rsidRDefault="000F7377">
      <w:r xmlns:w="http://schemas.openxmlformats.org/wordprocessingml/2006/main">
        <w:t xml:space="preserve">Juudas tuletab usklikele meelde Jumala päästvat jõudu ja tema otsust nende üle, kes ei usu.</w:t>
      </w:r>
    </w:p>
    <w:p w14:paraId="671799A6" w14:textId="77777777" w:rsidR="000F7377" w:rsidRDefault="000F7377"/>
    <w:p w14:paraId="0F6E6480" w14:textId="77777777" w:rsidR="000F7377" w:rsidRDefault="000F7377">
      <w:r xmlns:w="http://schemas.openxmlformats.org/wordprocessingml/2006/main">
        <w:t xml:space="preserve">1. Jumala ustavus ja kohtuotsus</w:t>
      </w:r>
    </w:p>
    <w:p w14:paraId="19124B42" w14:textId="77777777" w:rsidR="000F7377" w:rsidRDefault="000F7377"/>
    <w:p w14:paraId="6DDDE4C3" w14:textId="77777777" w:rsidR="000F7377" w:rsidRDefault="000F7377">
      <w:r xmlns:w="http://schemas.openxmlformats.org/wordprocessingml/2006/main">
        <w:t xml:space="preserve">2. Uskmatud ja uskmatuse tagajärjed</w:t>
      </w:r>
    </w:p>
    <w:p w14:paraId="749DF91C" w14:textId="77777777" w:rsidR="000F7377" w:rsidRDefault="000F7377"/>
    <w:p w14:paraId="6B6A9324" w14:textId="77777777" w:rsidR="000F7377" w:rsidRDefault="000F7377">
      <w:r xmlns:w="http://schemas.openxmlformats.org/wordprocessingml/2006/main">
        <w:t xml:space="preserve">1. Roomlastele 8:28 Ja me teame, et kõik tuleb kasuks neile, kes armastavad Jumalat, neile, kes on kutsutud tema eesmärgi järgi.</w:t>
      </w:r>
    </w:p>
    <w:p w14:paraId="729BC289" w14:textId="77777777" w:rsidR="000F7377" w:rsidRDefault="000F7377"/>
    <w:p w14:paraId="5C8308B7" w14:textId="77777777" w:rsidR="000F7377" w:rsidRDefault="000F7377">
      <w:r xmlns:w="http://schemas.openxmlformats.org/wordprocessingml/2006/main">
        <w:t xml:space="preserve">2. Psalm 37:28 Sest Issand armastab kohut ega jäta maha oma pühasid; neid hoitakse igavesti, aga õelate seeme hävitatakse.</w:t>
      </w:r>
    </w:p>
    <w:p w14:paraId="29F23391" w14:textId="77777777" w:rsidR="000F7377" w:rsidRDefault="000F7377"/>
    <w:p w14:paraId="4BB10868" w14:textId="77777777" w:rsidR="000F7377" w:rsidRDefault="000F7377">
      <w:r xmlns:w="http://schemas.openxmlformats.org/wordprocessingml/2006/main">
        <w:t xml:space="preserve">Juuda 1:6 Ja inglid, kes ei hoidnud oma esimest korda, vaid lahkusid oma eluasemest, on ta hoidnud igavestesse ahelatesse pimeduse alla suure päeva kohtuks.</w:t>
      </w:r>
    </w:p>
    <w:p w14:paraId="619C699A" w14:textId="77777777" w:rsidR="000F7377" w:rsidRDefault="000F7377"/>
    <w:p w14:paraId="488C2165" w14:textId="77777777" w:rsidR="000F7377" w:rsidRDefault="000F7377">
      <w:r xmlns:w="http://schemas.openxmlformats.org/wordprocessingml/2006/main">
        <w:t xml:space="preserve">See lõik räägib inglitest, kes ei jäänud oma algsele kohale, vaid on </w:t>
      </w:r>
      <w:r xmlns:w="http://schemas.openxmlformats.org/wordprocessingml/2006/main">
        <w:lastRenderedPageBreak xmlns:w="http://schemas.openxmlformats.org/wordprocessingml/2006/main"/>
      </w:r>
      <w:r xmlns:w="http://schemas.openxmlformats.org/wordprocessingml/2006/main">
        <w:t xml:space="preserve">kohtupäevaks pimedusse aheldatud.</w:t>
      </w:r>
    </w:p>
    <w:p w14:paraId="42EA0179" w14:textId="77777777" w:rsidR="000F7377" w:rsidRDefault="000F7377"/>
    <w:p w14:paraId="26475A5F" w14:textId="77777777" w:rsidR="000F7377" w:rsidRDefault="000F7377">
      <w:r xmlns:w="http://schemas.openxmlformats.org/wordprocessingml/2006/main">
        <w:t xml:space="preserve">1. Sõnakuulmatuse oht: Juuda 1:6 uurimine</w:t>
      </w:r>
    </w:p>
    <w:p w14:paraId="1A62B911" w14:textId="77777777" w:rsidR="000F7377" w:rsidRDefault="000F7377"/>
    <w:p w14:paraId="586290C0" w14:textId="77777777" w:rsidR="000F7377" w:rsidRDefault="000F7377">
      <w:r xmlns:w="http://schemas.openxmlformats.org/wordprocessingml/2006/main">
        <w:t xml:space="preserve">2. Mässu tagajärjed: Juuda 1:6 uurimine</w:t>
      </w:r>
    </w:p>
    <w:p w14:paraId="5857EBD7" w14:textId="77777777" w:rsidR="000F7377" w:rsidRDefault="000F7377"/>
    <w:p w14:paraId="3FFF8BFE" w14:textId="77777777" w:rsidR="000F7377" w:rsidRDefault="000F7377">
      <w:r xmlns:w="http://schemas.openxmlformats.org/wordprocessingml/2006/main">
        <w:t xml:space="preserve">1. Jesaja 14:12-15: Kuidas sa oled taevast alla kukkunud, koidutäht, koidu poeg! Sind on maa peale heidetud, kes kord rahvad alandas!</w:t>
      </w:r>
    </w:p>
    <w:p w14:paraId="49AA76E6" w14:textId="77777777" w:rsidR="000F7377" w:rsidRDefault="000F7377"/>
    <w:p w14:paraId="2BA0376A" w14:textId="77777777" w:rsidR="000F7377" w:rsidRDefault="000F7377">
      <w:r xmlns:w="http://schemas.openxmlformats.org/wordprocessingml/2006/main">
        <w:t xml:space="preserve">2. 2. Peetruse 2:4-9: Sest kui Jumal ei säästnud ingleid, kui nad pattu tegid, vaid läkitas nad põrgusse, pannes nad pimeduse ahelatesse kohtumõistmiseks;</w:t>
      </w:r>
    </w:p>
    <w:p w14:paraId="3C7A9987" w14:textId="77777777" w:rsidR="000F7377" w:rsidRDefault="000F7377"/>
    <w:p w14:paraId="4660967A" w14:textId="77777777" w:rsidR="000F7377" w:rsidRDefault="000F7377">
      <w:r xmlns:w="http://schemas.openxmlformats.org/wordprocessingml/2006/main">
        <w:t xml:space="preserve">Juuda 1:7 Nii nagu Soodoma ja Gomorra ja neid ümbritsevad linnad, kes on hooruse alla andnud ja võõra liha järele, on eeskujuks, kes kannatavad igavese tule kättemaksu.</w:t>
      </w:r>
    </w:p>
    <w:p w14:paraId="02799646" w14:textId="77777777" w:rsidR="000F7377" w:rsidRDefault="000F7377"/>
    <w:p w14:paraId="0D86A7A4" w14:textId="77777777" w:rsidR="000F7377" w:rsidRDefault="000F7377">
      <w:r xmlns:w="http://schemas.openxmlformats.org/wordprocessingml/2006/main">
        <w:t xml:space="preserve">Kurjad linnad Soodoma ja Gomorra on eeskujuks, kannatades igavese tule kättemaksu.</w:t>
      </w:r>
    </w:p>
    <w:p w14:paraId="01D9F881" w14:textId="77777777" w:rsidR="000F7377" w:rsidRDefault="000F7377"/>
    <w:p w14:paraId="221F20A4" w14:textId="77777777" w:rsidR="000F7377" w:rsidRDefault="000F7377">
      <w:r xmlns:w="http://schemas.openxmlformats.org/wordprocessingml/2006/main">
        <w:t xml:space="preserve">1. Võõra liha järgimise ohud ja patu tagajärjed.</w:t>
      </w:r>
    </w:p>
    <w:p w14:paraId="1F33FAC4" w14:textId="77777777" w:rsidR="000F7377" w:rsidRDefault="000F7377"/>
    <w:p w14:paraId="2827EAC0" w14:textId="77777777" w:rsidR="000F7377" w:rsidRDefault="000F7377">
      <w:r xmlns:w="http://schemas.openxmlformats.org/wordprocessingml/2006/main">
        <w:t xml:space="preserve">2. Jumala õiglus ja halastus Tema igavese tule kättemaksu kaudu.</w:t>
      </w:r>
    </w:p>
    <w:p w14:paraId="1E658E69" w14:textId="77777777" w:rsidR="000F7377" w:rsidRDefault="000F7377"/>
    <w:p w14:paraId="391510A3" w14:textId="77777777" w:rsidR="000F7377" w:rsidRDefault="000F7377">
      <w:r xmlns:w="http://schemas.openxmlformats.org/wordprocessingml/2006/main">
        <w:t xml:space="preserve">1. Roomlastele 1:18-32 – Jumala viha ülekohtu vastu.</w:t>
      </w:r>
    </w:p>
    <w:p w14:paraId="782C036B" w14:textId="77777777" w:rsidR="000F7377" w:rsidRDefault="000F7377"/>
    <w:p w14:paraId="4B8C27A4" w14:textId="77777777" w:rsidR="000F7377" w:rsidRDefault="000F7377">
      <w:r xmlns:w="http://schemas.openxmlformats.org/wordprocessingml/2006/main">
        <w:t xml:space="preserve">2. 2. Peetruse 2:6-9 – Jumala kohus õelate üle.</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Juuda 1:8 Ka need räpased unistajad rüvetavad liha, põlgavad ülemvõimu ja räägivad väärikust.</w:t>
      </w:r>
    </w:p>
    <w:p w14:paraId="69BD5873" w14:textId="77777777" w:rsidR="000F7377" w:rsidRDefault="000F7377"/>
    <w:p w14:paraId="1FF71B7B" w14:textId="77777777" w:rsidR="000F7377" w:rsidRDefault="000F7377">
      <w:r xmlns:w="http://schemas.openxmlformats.org/wordprocessingml/2006/main">
        <w:t xml:space="preserve">Need unistajad rüvetavad liha, põlgavad autoriteeti ja räägivad jumalateotusega Jumala määratud võimude vastu.</w:t>
      </w:r>
    </w:p>
    <w:p w14:paraId="65E60025" w14:textId="77777777" w:rsidR="000F7377" w:rsidRDefault="000F7377"/>
    <w:p w14:paraId="43A069B4" w14:textId="77777777" w:rsidR="000F7377" w:rsidRDefault="000F7377">
      <w:r xmlns:w="http://schemas.openxmlformats.org/wordprocessingml/2006/main">
        <w:t xml:space="preserve">1: kuuletuge Jumala määratud võimudele ja austage nende volitusi.</w:t>
      </w:r>
    </w:p>
    <w:p w14:paraId="7C03E532" w14:textId="77777777" w:rsidR="000F7377" w:rsidRDefault="000F7377"/>
    <w:p w14:paraId="3C7CA1F4" w14:textId="77777777" w:rsidR="000F7377" w:rsidRDefault="000F7377">
      <w:r xmlns:w="http://schemas.openxmlformats.org/wordprocessingml/2006/main">
        <w:t xml:space="preserve">2: Ärge rüvetage oma liha ega rääkige teotavalt Jumala määratud võimude vastu.</w:t>
      </w:r>
    </w:p>
    <w:p w14:paraId="145DF1F9" w14:textId="77777777" w:rsidR="000F7377" w:rsidRDefault="000F7377"/>
    <w:p w14:paraId="7318993F" w14:textId="77777777" w:rsidR="000F7377" w:rsidRDefault="000F7377">
      <w:r xmlns:w="http://schemas.openxmlformats.org/wordprocessingml/2006/main">
        <w:t xml:space="preserve">1: Roomlastele 13:1-2 Iga hing allugu kõrgematele jõududele. Sest ei ole muud väge kui Jumalast: need väed, mis on, on Jumala poolt määratud.</w:t>
      </w:r>
    </w:p>
    <w:p w14:paraId="11BC0425" w14:textId="77777777" w:rsidR="000F7377" w:rsidRDefault="000F7377"/>
    <w:p w14:paraId="74F7B576" w14:textId="77777777" w:rsidR="000F7377" w:rsidRDefault="000F7377">
      <w:r xmlns:w="http://schemas.openxmlformats.org/wordprocessingml/2006/main">
        <w:t xml:space="preserve">2:1 Peetruse 2:13-15 Alluge Issanda pärast igale inimese käsule: olgu see siis kuningale kui kõrgeimale; Või maavalitsejatele, nagu neile, kes tema on läkitanud kurjategijaid karistama ja heategijaid kiitma. Sest nii on ka Jumala tahe, et te head tehes vaigistaksite rumalate inimeste teadmatuse.</w:t>
      </w:r>
    </w:p>
    <w:p w14:paraId="5DF96EA5" w14:textId="77777777" w:rsidR="000F7377" w:rsidRDefault="000F7377"/>
    <w:p w14:paraId="451696AB" w14:textId="77777777" w:rsidR="000F7377" w:rsidRDefault="000F7377">
      <w:r xmlns:w="http://schemas.openxmlformats.org/wordprocessingml/2006/main">
        <w:t xml:space="preserve">Juuda 1:9 Ometi ei julgenud peaingel Miikael, vaieldes kuradiga Moosese surnukeha pärast, tema vastu teotavat süüdistust esitada, vaid ütles: "Issand noomigu sind!"</w:t>
      </w:r>
    </w:p>
    <w:p w14:paraId="0E9EF916" w14:textId="77777777" w:rsidR="000F7377" w:rsidRDefault="000F7377"/>
    <w:p w14:paraId="03C6881A" w14:textId="77777777" w:rsidR="000F7377" w:rsidRDefault="000F7377">
      <w:r xmlns:w="http://schemas.openxmlformats.org/wordprocessingml/2006/main">
        <w:t xml:space="preserve">Peaingel Miikael näitas üles austust Jumala vastu, kui too võitles kuradiga, ja keeldus esitamast tema vastu solvavat süüdistust.</w:t>
      </w:r>
    </w:p>
    <w:p w14:paraId="72600F61" w14:textId="77777777" w:rsidR="000F7377" w:rsidRDefault="000F7377"/>
    <w:p w14:paraId="6A3AF672" w14:textId="77777777" w:rsidR="000F7377" w:rsidRDefault="000F7377">
      <w:r xmlns:w="http://schemas.openxmlformats.org/wordprocessingml/2006/main">
        <w:t xml:space="preserve">1. Jumala autoriteedi austamise tähtsus igas olukorras.</w:t>
      </w:r>
    </w:p>
    <w:p w14:paraId="730D5724" w14:textId="77777777" w:rsidR="000F7377" w:rsidRDefault="000F7377"/>
    <w:p w14:paraId="61D4F736" w14:textId="77777777" w:rsidR="000F7377" w:rsidRDefault="000F7377">
      <w:r xmlns:w="http://schemas.openxmlformats.org/wordprocessingml/2006/main">
        <w:t xml:space="preserve">2. Jumala vägi kuradit noomida.</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Efeslastele 6:12 – Sest me ei maadle liha ja vere vastu, vaid vürstiriikide, vägede vastu, selle pimeduse maailma valitsejate vastu, vaimuliku kurjuse vastu kõrgetes paikades.</w:t>
      </w:r>
    </w:p>
    <w:p w14:paraId="10616842" w14:textId="77777777" w:rsidR="000F7377" w:rsidRDefault="000F7377"/>
    <w:p w14:paraId="03E9563D" w14:textId="77777777" w:rsidR="000F7377" w:rsidRDefault="000F7377">
      <w:r xmlns:w="http://schemas.openxmlformats.org/wordprocessingml/2006/main">
        <w:t xml:space="preserve">2. Jaakobuse 4:7 – Alistuge seega Jumalale. Seisa vastu kuradile ja ta põgeneb sinu eest.</w:t>
      </w:r>
    </w:p>
    <w:p w14:paraId="299E26B9" w14:textId="77777777" w:rsidR="000F7377" w:rsidRDefault="000F7377"/>
    <w:p w14:paraId="33404267" w14:textId="77777777" w:rsidR="000F7377" w:rsidRDefault="000F7377">
      <w:r xmlns:w="http://schemas.openxmlformats.org/wordprocessingml/2006/main">
        <w:t xml:space="preserve">Juuda 1:10 Aga need räägivad kurja asjadest, mida nad ei tea, aga mida nad loomupäraselt teavad, nagu jõhkrad loomad, sellega nad rikuvad end.</w:t>
      </w:r>
    </w:p>
    <w:p w14:paraId="43402FED" w14:textId="77777777" w:rsidR="000F7377" w:rsidRDefault="000F7377"/>
    <w:p w14:paraId="107B6E05" w14:textId="77777777" w:rsidR="000F7377" w:rsidRDefault="000F7377">
      <w:r xmlns:w="http://schemas.openxmlformats.org/wordprocessingml/2006/main">
        <w:t xml:space="preserve">Need inimesed räägivad teadmata ja rikuvad oma käitumist.</w:t>
      </w:r>
    </w:p>
    <w:p w14:paraId="6A385DE7" w14:textId="77777777" w:rsidR="000F7377" w:rsidRDefault="000F7377"/>
    <w:p w14:paraId="0F774794" w14:textId="77777777" w:rsidR="000F7377" w:rsidRDefault="000F7377">
      <w:r xmlns:w="http://schemas.openxmlformats.org/wordprocessingml/2006/main">
        <w:t xml:space="preserve">1. Teadmata rääkimise oht</w:t>
      </w:r>
    </w:p>
    <w:p w14:paraId="6E01B861" w14:textId="77777777" w:rsidR="000F7377" w:rsidRDefault="000F7377"/>
    <w:p w14:paraId="530B433E" w14:textId="77777777" w:rsidR="000F7377" w:rsidRDefault="000F7377">
      <w:r xmlns:w="http://schemas.openxmlformats.org/wordprocessingml/2006/main">
        <w:t xml:space="preserve">2. Korruptiivne käitumine: hoiatus teadmatuse eest</w:t>
      </w:r>
    </w:p>
    <w:p w14:paraId="721F91D7" w14:textId="77777777" w:rsidR="000F7377" w:rsidRDefault="000F7377"/>
    <w:p w14:paraId="402AC9A9" w14:textId="77777777" w:rsidR="000F7377" w:rsidRDefault="000F7377">
      <w:r xmlns:w="http://schemas.openxmlformats.org/wordprocessingml/2006/main">
        <w:t xml:space="preserve">1. Õpetussõnad 12:15 – Rumala tee on tema enda silmis õige, aga kes kuuleb nõu, on tark.</w:t>
      </w:r>
    </w:p>
    <w:p w14:paraId="4487293E" w14:textId="77777777" w:rsidR="000F7377" w:rsidRDefault="000F7377"/>
    <w:p w14:paraId="104608FE" w14:textId="77777777" w:rsidR="000F7377" w:rsidRDefault="000F7377">
      <w:r xmlns:w="http://schemas.openxmlformats.org/wordprocessingml/2006/main">
        <w:t xml:space="preserve">2. Jaakobuse 1:19 – Mispärast, mu armsad vennad, olgu iga inimene nobe kuulma, aeglane rääkima, aeglane vihale.</w:t>
      </w:r>
    </w:p>
    <w:p w14:paraId="69D3A71A" w14:textId="77777777" w:rsidR="000F7377" w:rsidRDefault="000F7377"/>
    <w:p w14:paraId="77BE7E70" w14:textId="77777777" w:rsidR="000F7377" w:rsidRDefault="000F7377">
      <w:r xmlns:w="http://schemas.openxmlformats.org/wordprocessingml/2006/main">
        <w:t xml:space="preserve">Juuda 1:11 Häda neile! sest nad on läinud Kaini teed ja jooksnud ahnelt Bileami eksimust, et saada tasu, ja hukkunud Core'i vastulause tõttu.</w:t>
      </w:r>
    </w:p>
    <w:p w14:paraId="62058167" w14:textId="77777777" w:rsidR="000F7377" w:rsidRDefault="000F7377"/>
    <w:p w14:paraId="084229DB" w14:textId="77777777" w:rsidR="000F7377" w:rsidRDefault="000F7377">
      <w:r xmlns:w="http://schemas.openxmlformats.org/wordprocessingml/2006/main">
        <w:t xml:space="preserve">See lõik mõistab hukka need, kes järgivad Kaini teed, Bileami eksimust ja Core'i vastulauset.</w:t>
      </w:r>
    </w:p>
    <w:p w14:paraId="6D4C7D70" w14:textId="77777777" w:rsidR="000F7377" w:rsidRDefault="000F7377"/>
    <w:p w14:paraId="2A752B73" w14:textId="77777777" w:rsidR="000F7377" w:rsidRDefault="000F7377">
      <w:r xmlns:w="http://schemas.openxmlformats.org/wordprocessingml/2006/main">
        <w:t xml:space="preserve">1. Jumala hoiatus valede teede järgijatele</w:t>
      </w:r>
    </w:p>
    <w:p w14:paraId="6C1094B2" w14:textId="77777777" w:rsidR="000F7377" w:rsidRDefault="000F7377"/>
    <w:p w14:paraId="53255A2A" w14:textId="77777777" w:rsidR="000F7377" w:rsidRDefault="000F7377">
      <w:r xmlns:w="http://schemas.openxmlformats.org/wordprocessingml/2006/main">
        <w:t xml:space="preserve">2. Ahnuse ja kasumiotsimise oht</w:t>
      </w:r>
    </w:p>
    <w:p w14:paraId="5B00CD81" w14:textId="77777777" w:rsidR="000F7377" w:rsidRDefault="000F7377"/>
    <w:p w14:paraId="48D8BC4F" w14:textId="77777777" w:rsidR="000F7377" w:rsidRDefault="000F7377">
      <w:r xmlns:w="http://schemas.openxmlformats.org/wordprocessingml/2006/main">
        <w:t xml:space="preserve">1. Õpetussõnad 15:27 Kes ahnitseb kasu, teeb oma maja pahaks; aga kes kingitusi vihkab, see elab.</w:t>
      </w:r>
    </w:p>
    <w:p w14:paraId="3DBCF280" w14:textId="77777777" w:rsidR="000F7377" w:rsidRDefault="000F7377"/>
    <w:p w14:paraId="14AFDD23" w14:textId="77777777" w:rsidR="000F7377" w:rsidRDefault="000F7377">
      <w:r xmlns:w="http://schemas.openxmlformats.org/wordprocessingml/2006/main">
        <w:t xml:space="preserve">2. 1. Korintlastele 6:9-10 Kas te ei tea, et ülekohtused ei päri Jumala riiki? Ärge laske end eksitada: ei hoorajad ega ebajumalakummardajad, ei abielurikkujad ega naisterahvad, ei vargad ega ahned, ei joodikud, ei teotajad ega väljapressijad ei päri Jumala riiki.</w:t>
      </w:r>
    </w:p>
    <w:p w14:paraId="39C349E1" w14:textId="77777777" w:rsidR="000F7377" w:rsidRDefault="000F7377"/>
    <w:p w14:paraId="13F5FF21" w14:textId="77777777" w:rsidR="000F7377" w:rsidRDefault="000F7377">
      <w:r xmlns:w="http://schemas.openxmlformats.org/wordprocessingml/2006/main">
        <w:t xml:space="preserve">Juuda 1:12 Need on laigud teie armastuspühadel, kui nad pidutsevad koos teiega ja toituvad kartmatult: pilved, nad on veeta, tuulte käes; puud, mille vili närbub, viljata, kaks korda surnud, juurtest üles kistud;</w:t>
      </w:r>
    </w:p>
    <w:p w14:paraId="5F4945EA" w14:textId="77777777" w:rsidR="000F7377" w:rsidRDefault="000F7377"/>
    <w:p w14:paraId="190C134D" w14:textId="77777777" w:rsidR="000F7377" w:rsidRDefault="000F7377">
      <w:r xmlns:w="http://schemas.openxmlformats.org/wordprocessingml/2006/main">
        <w:t xml:space="preserve">1. Olge ettevaatlik nende suhtes, kes kasutavad ära meie head olemust</w:t>
      </w:r>
    </w:p>
    <w:p w14:paraId="7F4D3D05" w14:textId="77777777" w:rsidR="000F7377" w:rsidRDefault="000F7377"/>
    <w:p w14:paraId="512AF708" w14:textId="77777777" w:rsidR="000F7377" w:rsidRDefault="000F7377">
      <w:r xmlns:w="http://schemas.openxmlformats.org/wordprocessingml/2006/main">
        <w:t xml:space="preserve">2. Püüdlus kanda Issandale vilja</w:t>
      </w:r>
    </w:p>
    <w:p w14:paraId="7853BE73" w14:textId="77777777" w:rsidR="000F7377" w:rsidRDefault="000F7377"/>
    <w:p w14:paraId="3FBE4C18" w14:textId="77777777" w:rsidR="000F7377" w:rsidRDefault="000F7377">
      <w:r xmlns:w="http://schemas.openxmlformats.org/wordprocessingml/2006/main">
        <w:t xml:space="preserve">1. Matteuse 7:15-20 – Hoiduge valeprohvetite eest, kes tulevad teie juurde lambanahas, kuid sisimas on raevukad hundid</w:t>
      </w:r>
    </w:p>
    <w:p w14:paraId="027A1A8D" w14:textId="77777777" w:rsidR="000F7377" w:rsidRDefault="000F7377"/>
    <w:p w14:paraId="215940EE" w14:textId="77777777" w:rsidR="000F7377" w:rsidRDefault="000F7377">
      <w:r xmlns:w="http://schemas.openxmlformats.org/wordprocessingml/2006/main">
        <w:t xml:space="preserve">2. Jaakobuse 5:7-8 – Olge siis kannatlikud, vennad, Issanda tulekuni. Vaata, põllumees ootab maa hinnalist vilja ja tal on kaua kannatlikkust, kuni ta saab varajase ja hilise vihma.</w:t>
      </w:r>
    </w:p>
    <w:p w14:paraId="781CBCA8" w14:textId="77777777" w:rsidR="000F7377" w:rsidRDefault="000F7377"/>
    <w:p w14:paraId="017E73D8" w14:textId="77777777" w:rsidR="000F7377" w:rsidRDefault="000F7377">
      <w:r xmlns:w="http://schemas.openxmlformats.org/wordprocessingml/2006/main">
        <w:t xml:space="preserve">Juuda 1:13 raevukad merelained, mis vahutavad oma häbi; rändavad tähed, kellele on reserveeritud pimeduse mustus igaveseks.</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Raevunud lained ja rändavad tähed on illustratsioonid nende kohta, kes on väljaspool Jumala armu ja halastust ning peavad vastu pimeduse igaviku.</w:t>
      </w:r>
    </w:p>
    <w:p w14:paraId="69A0609A" w14:textId="77777777" w:rsidR="000F7377" w:rsidRDefault="000F7377"/>
    <w:p w14:paraId="48A6D67A" w14:textId="77777777" w:rsidR="000F7377" w:rsidRDefault="000F7377">
      <w:r xmlns:w="http://schemas.openxmlformats.org/wordprocessingml/2006/main">
        <w:t xml:space="preserve">1: Jumala arm ja halastus pakuvad pimeduse asemel teed pääste ja igavese elu poole.</w:t>
      </w:r>
    </w:p>
    <w:p w14:paraId="437EDAB1" w14:textId="77777777" w:rsidR="000F7377" w:rsidRDefault="000F7377"/>
    <w:p w14:paraId="74988001" w14:textId="77777777" w:rsidR="000F7377" w:rsidRDefault="000F7377">
      <w:r xmlns:w="http://schemas.openxmlformats.org/wordprocessingml/2006/main">
        <w:t xml:space="preserve">2: Peame püüdma jääda Jumala armu ja halastuse piiridesse, elades vastavalt Tema tahtele.</w:t>
      </w:r>
    </w:p>
    <w:p w14:paraId="1973A00D" w14:textId="77777777" w:rsidR="000F7377" w:rsidRDefault="000F7377"/>
    <w:p w14:paraId="03CFC59A" w14:textId="77777777" w:rsidR="000F7377" w:rsidRDefault="000F7377">
      <w:r xmlns:w="http://schemas.openxmlformats.org/wordprocessingml/2006/main">
        <w:t xml:space="preserve">1: Efeslastele 2:4-5 – „Aga Jumal, olles rikas halastusest, selle suure armastuse tõttu, millega ta meid armastas, tegi meid elavaks ka siis, kui me olime surnud oma üleastumistesse – armust te olete elanud päästetud."</w:t>
      </w:r>
    </w:p>
    <w:p w14:paraId="54DC653C" w14:textId="77777777" w:rsidR="000F7377" w:rsidRDefault="000F7377"/>
    <w:p w14:paraId="262482CB" w14:textId="77777777" w:rsidR="000F7377" w:rsidRDefault="000F7377">
      <w:r xmlns:w="http://schemas.openxmlformats.org/wordprocessingml/2006/main">
        <w:t xml:space="preserve">2: Tiitusele 3:4-7 - "Aga kui ilmus Jumala, meie Päästja headus ja heldus, päästis ta meid mitte meie õiguses tehtud tegude tõttu, vaid oma halastuse järgi, taassünni pesemise läbi ja Püha Vaimu uuendamine, keda ta on meie Päästja Jeesuse Kristuse kaudu rikkalikult välja valanud, et me Tema armust õigeks mõistetuna saaksime igavese elu lootuse pärijateks."</w:t>
      </w:r>
    </w:p>
    <w:p w14:paraId="61BA70F9" w14:textId="77777777" w:rsidR="000F7377" w:rsidRDefault="000F7377"/>
    <w:p w14:paraId="488CE862" w14:textId="77777777" w:rsidR="000F7377" w:rsidRDefault="000F7377">
      <w:r xmlns:w="http://schemas.openxmlformats.org/wordprocessingml/2006/main">
        <w:t xml:space="preserve">Juuda 1:14 Ja ka Eenok, seitsmes Aadamast, kuulutas nende kohta prohvetlikult, öeldes: Vaata, Issand tuleb koos kümne tuhande oma pühakuga.</w:t>
      </w:r>
    </w:p>
    <w:p w14:paraId="60BBCEF7" w14:textId="77777777" w:rsidR="000F7377" w:rsidRDefault="000F7377"/>
    <w:p w14:paraId="1FFFD1FE" w14:textId="77777777" w:rsidR="000F7377" w:rsidRDefault="000F7377">
      <w:r xmlns:w="http://schemas.openxmlformats.org/wordprocessingml/2006/main">
        <w:t xml:space="preserve">Eenoki, seitsmenda põlvkonna Aadamast ennustus, et Issand tuleb koos paljude oma pühakutega.</w:t>
      </w:r>
    </w:p>
    <w:p w14:paraId="3427C535" w14:textId="77777777" w:rsidR="000F7377" w:rsidRDefault="000F7377"/>
    <w:p w14:paraId="74C5441D" w14:textId="77777777" w:rsidR="000F7377" w:rsidRDefault="000F7377">
      <w:r xmlns:w="http://schemas.openxmlformats.org/wordprocessingml/2006/main">
        <w:t xml:space="preserve">1. Issanda tuleku lootus: Eenoki prohvetliku sõna mõistmine</w:t>
      </w:r>
    </w:p>
    <w:p w14:paraId="4ED2FFC6" w14:textId="77777777" w:rsidR="000F7377" w:rsidRDefault="000F7377"/>
    <w:p w14:paraId="0FAB36DC" w14:textId="77777777" w:rsidR="000F7377" w:rsidRDefault="000F7377">
      <w:r xmlns:w="http://schemas.openxmlformats.org/wordprocessingml/2006/main">
        <w:t xml:space="preserve">2. Jumala ustav kohalolek: kõndimine koos Jumalaga läbi põlvkondade</w:t>
      </w:r>
    </w:p>
    <w:p w14:paraId="366446ED" w14:textId="77777777" w:rsidR="000F7377" w:rsidRDefault="000F7377"/>
    <w:p w14:paraId="4001C3FF" w14:textId="77777777" w:rsidR="000F7377" w:rsidRDefault="000F7377">
      <w:r xmlns:w="http://schemas.openxmlformats.org/wordprocessingml/2006/main">
        <w:t xml:space="preserve">1. Psalm 50:3-5 – Meie Jumal tuleb ega vaiki: tuli neelab tema ees ja tema ümber on väga tormiline. Ta kutsub taevast ülevalt ja </w:t>
      </w:r>
      <w:r xmlns:w="http://schemas.openxmlformats.org/wordprocessingml/2006/main">
        <w:lastRenderedPageBreak xmlns:w="http://schemas.openxmlformats.org/wordprocessingml/2006/main"/>
      </w:r>
      <w:r xmlns:w="http://schemas.openxmlformats.org/wordprocessingml/2006/main">
        <w:t xml:space="preserve">maa peale, et mõista kohut oma rahva üle. Koguge mu pühad minu juurde; need, kes on minuga ohverdades lepingu sõlminud.</w:t>
      </w:r>
    </w:p>
    <w:p w14:paraId="1EC8D592" w14:textId="77777777" w:rsidR="000F7377" w:rsidRDefault="000F7377"/>
    <w:p w14:paraId="19B603E7" w14:textId="77777777" w:rsidR="000F7377" w:rsidRDefault="000F7377">
      <w:r xmlns:w="http://schemas.openxmlformats.org/wordprocessingml/2006/main">
        <w:t xml:space="preserve">2. Jesaja 60:1-5 – Tõuse üles, sära; sest su valgus on tulnud ja Issanda auhiilgus on tõusnud sinu peale. Sest vaata, pimedus katab maad ja pimedus rahvast, aga Issand tõuseb sinu peale ja tema au on näha sinu peal. Ja paganad tulevad su valguse juurde ja kuningad su tõusu sära juurde. Tõstke oma silmad ümberringi ja vaadake: kõik nad kogunevad kokku ja tulevad sinu juurde; su pojad tulevad kaugelt ja su tütreid imetatakse sinu kõrval.</w:t>
      </w:r>
    </w:p>
    <w:p w14:paraId="76C081CB" w14:textId="77777777" w:rsidR="000F7377" w:rsidRDefault="000F7377"/>
    <w:p w14:paraId="52403085" w14:textId="77777777" w:rsidR="000F7377" w:rsidRDefault="000F7377">
      <w:r xmlns:w="http://schemas.openxmlformats.org/wordprocessingml/2006/main">
        <w:t xml:space="preserve">Juuda 1:15 et mõista kohut kõigi üle ja veenda kõiki, kes on nende seas jumalakartmatud, kõigis nende jumalakartmatutes tegudes, mida nad on teinud, ja kõigis nende karmides kõnedes, mida jumalakartmatud patused on tema vastu rääkinud.</w:t>
      </w:r>
    </w:p>
    <w:p w14:paraId="03924E30" w14:textId="77777777" w:rsidR="000F7377" w:rsidRDefault="000F7377"/>
    <w:p w14:paraId="1ECE422F" w14:textId="77777777" w:rsidR="000F7377" w:rsidRDefault="000F7377">
      <w:r xmlns:w="http://schemas.openxmlformats.org/wordprocessingml/2006/main">
        <w:t xml:space="preserve">Juudas tuletab meile meelde, et elaksime jumalakartlikku elu ning mõistma kohut patuste üle ning nende jumalakartmatute tegude ja sõnade eest süüdi mõistma.</w:t>
      </w:r>
    </w:p>
    <w:p w14:paraId="69CDC822" w14:textId="77777777" w:rsidR="000F7377" w:rsidRDefault="000F7377"/>
    <w:p w14:paraId="1683AFFF" w14:textId="77777777" w:rsidR="000F7377" w:rsidRDefault="000F7377">
      <w:r xmlns:w="http://schemas.openxmlformats.org/wordprocessingml/2006/main">
        <w:t xml:space="preserve">1. "Jumala elu: Jude'i tungiv kutse"</w:t>
      </w:r>
    </w:p>
    <w:p w14:paraId="550395D6" w14:textId="77777777" w:rsidR="000F7377" w:rsidRDefault="000F7377"/>
    <w:p w14:paraId="05982889" w14:textId="77777777" w:rsidR="000F7377" w:rsidRDefault="000F7377">
      <w:r xmlns:w="http://schemas.openxmlformats.org/wordprocessingml/2006/main">
        <w:t xml:space="preserve">2. "Patuste süüdimõistmine: Juuda manitsus"</w:t>
      </w:r>
    </w:p>
    <w:p w14:paraId="3957B190" w14:textId="77777777" w:rsidR="000F7377" w:rsidRDefault="000F7377"/>
    <w:p w14:paraId="7443B814" w14:textId="77777777" w:rsidR="000F7377" w:rsidRDefault="000F7377">
      <w:r xmlns:w="http://schemas.openxmlformats.org/wordprocessingml/2006/main">
        <w:t xml:space="preserve">1. Roomlastele 12:1-2 – Seepärast kutsun ma teid, vennad ja õed, Jumala halastust silmas pidades tooma oma kehad elavaks, pühaks ja Jumalale meelepäraseks ohvriks – see on teie tõeline ja õige kummardamine. Ärge kohanege selle maailma mustriga, vaid muutuge oma meele uuendamise kaudu. Siis on sul võimalik katsetada ja heaks kiita, mis on Jumala tahe – tema hea, meelepärane ja täiuslik tahe.</w:t>
      </w:r>
    </w:p>
    <w:p w14:paraId="64F9BE24" w14:textId="77777777" w:rsidR="000F7377" w:rsidRDefault="000F7377"/>
    <w:p w14:paraId="5C00540D" w14:textId="77777777" w:rsidR="000F7377" w:rsidRDefault="000F7377">
      <w:r xmlns:w="http://schemas.openxmlformats.org/wordprocessingml/2006/main">
        <w:t xml:space="preserve">2. Galaatlastele 6:7-8 – Ärge laske end eksitada: Jumalat ei saa mõnitada. Inimene lõikab seda, mida külvab. Kes külvab, et oma lihale meeldida, see lõikab lihast hävingut; kes iganes külvab Vaimu meele järele, see lõikab Vaimust igavest elu.</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Juuda 1:16 Need on nurisejad, kaebajad, kes käivad oma himude järgi; ja nende suu räägib suuri paisutavaid sõnu, imetledes meesterahvaid eelise pärast.</w:t>
      </w:r>
    </w:p>
    <w:p w14:paraId="43EE7526" w14:textId="77777777" w:rsidR="000F7377" w:rsidRDefault="000F7377"/>
    <w:p w14:paraId="2E111018" w14:textId="77777777" w:rsidR="000F7377" w:rsidRDefault="000F7377">
      <w:r xmlns:w="http://schemas.openxmlformats.org/wordprocessingml/2006/main">
        <w:t xml:space="preserve">Jude hoiatab usklikke, et nad oleksid ettevaatlikud nende suhtes, kes on silmakirjalikud ja räägivad meelitavalt, et eeliseid saada.</w:t>
      </w:r>
    </w:p>
    <w:p w14:paraId="5FA321AA" w14:textId="77777777" w:rsidR="000F7377" w:rsidRDefault="000F7377"/>
    <w:p w14:paraId="104F5266" w14:textId="77777777" w:rsidR="000F7377" w:rsidRDefault="000F7377">
      <w:r xmlns:w="http://schemas.openxmlformats.org/wordprocessingml/2006/main">
        <w:t xml:space="preserve">1. Hoiduge meelitamise silmakirjalikkusest</w:t>
      </w:r>
    </w:p>
    <w:p w14:paraId="4E18CC26" w14:textId="77777777" w:rsidR="000F7377" w:rsidRDefault="000F7377"/>
    <w:p w14:paraId="285CB761" w14:textId="77777777" w:rsidR="000F7377" w:rsidRDefault="000F7377">
      <w:r xmlns:w="http://schemas.openxmlformats.org/wordprocessingml/2006/main">
        <w:t xml:space="preserve">2. Ärge laske end valede lubadustega eksiteele viia</w:t>
      </w:r>
    </w:p>
    <w:p w14:paraId="07F3DB75" w14:textId="77777777" w:rsidR="000F7377" w:rsidRDefault="000F7377"/>
    <w:p w14:paraId="3136DB77" w14:textId="77777777" w:rsidR="000F7377" w:rsidRDefault="000F7377">
      <w:r xmlns:w="http://schemas.openxmlformats.org/wordprocessingml/2006/main">
        <w:t xml:space="preserve">1. Psalm 12:2-3 – "Nad räägivad üksteisele valet, meelitavate huultega ja kahetise südamega. Issand lõikagu ära kõik meelitavad huuled, keele, mis räägib suuri asju."</w:t>
      </w:r>
    </w:p>
    <w:p w14:paraId="208E3468" w14:textId="77777777" w:rsidR="000F7377" w:rsidRDefault="000F7377"/>
    <w:p w14:paraId="0A7D3AE6" w14:textId="77777777" w:rsidR="000F7377" w:rsidRDefault="000F7377">
      <w:r xmlns:w="http://schemas.openxmlformats.org/wordprocessingml/2006/main">
        <w:t xml:space="preserve">2. Õpetussõnad 26:28 – "Valetav keel vihkab neid, keda see muserdab, ja meelitav suu teeb huku."</w:t>
      </w:r>
    </w:p>
    <w:p w14:paraId="0149371E" w14:textId="77777777" w:rsidR="000F7377" w:rsidRDefault="000F7377"/>
    <w:p w14:paraId="70D417CB" w14:textId="77777777" w:rsidR="000F7377" w:rsidRDefault="000F7377">
      <w:r xmlns:w="http://schemas.openxmlformats.org/wordprocessingml/2006/main">
        <w:t xml:space="preserve">Juuda 1:17 Aga, armsad, pidage meeles sõnu, mis meie Issanda Jeesuse Kristuse apostlid on varem rääkinud.</w:t>
      </w:r>
    </w:p>
    <w:p w14:paraId="13A1B2CC" w14:textId="77777777" w:rsidR="000F7377" w:rsidRDefault="000F7377"/>
    <w:p w14:paraId="3D54F847" w14:textId="77777777" w:rsidR="000F7377" w:rsidRDefault="000F7377">
      <w:r xmlns:w="http://schemas.openxmlformats.org/wordprocessingml/2006/main">
        <w:t xml:space="preserve">Jeesuse Kristuse apostlid ütlesid sõnu, mida tuleks meeles pidada.</w:t>
      </w:r>
    </w:p>
    <w:p w14:paraId="7FC59029" w14:textId="77777777" w:rsidR="000F7377" w:rsidRDefault="000F7377"/>
    <w:p w14:paraId="593862F7" w14:textId="77777777" w:rsidR="000F7377" w:rsidRDefault="000F7377">
      <w:r xmlns:w="http://schemas.openxmlformats.org/wordprocessingml/2006/main">
        <w:t xml:space="preserve">1: "Apostlite sõnad: Jeesuse jüngrite sõnade meenutamine"</w:t>
      </w:r>
    </w:p>
    <w:p w14:paraId="63397120" w14:textId="77777777" w:rsidR="000F7377" w:rsidRDefault="000F7377"/>
    <w:p w14:paraId="2DB5B8D6" w14:textId="77777777" w:rsidR="000F7377" w:rsidRDefault="000F7377">
      <w:r xmlns:w="http://schemas.openxmlformats.org/wordprocessingml/2006/main">
        <w:t xml:space="preserve">2: "Mäletamise väärtus: Jeesuse apostlite sõnad"</w:t>
      </w:r>
    </w:p>
    <w:p w14:paraId="2F80A5E9" w14:textId="77777777" w:rsidR="000F7377" w:rsidRDefault="000F7377"/>
    <w:p w14:paraId="7569B003" w14:textId="77777777" w:rsidR="000F7377" w:rsidRDefault="000F7377">
      <w:r xmlns:w="http://schemas.openxmlformats.org/wordprocessingml/2006/main">
        <w:t xml:space="preserve">1: Apostlite teod 20:35 - "Ma olen teile kõiges näidanud, et sel viisil kõvasti töötades peame aitama nõrgemaid ja meeles pidama Issanda Jeesuse sõnu, mida ta ise ütles: "Õnnisam on anda kui anda." saada."</w:t>
      </w:r>
    </w:p>
    <w:p w14:paraId="72925128" w14:textId="77777777" w:rsidR="000F7377" w:rsidRDefault="000F7377"/>
    <w:p w14:paraId="72406549" w14:textId="77777777" w:rsidR="000F7377" w:rsidRDefault="000F7377">
      <w:r xmlns:w="http://schemas.openxmlformats.org/wordprocessingml/2006/main">
        <w:t xml:space="preserve">2: Luuka 6:47-48 - "Igaüks, kes tuleb minu juurde ja kuuleb mu sõnu ja teeb neid, ma näitan teile, milline ta on: ta on nagu mees, kes ehitab maja, kes kaevas sügavale ja pani aluse Ja kui tõusis veeuputus, murdus oja vastu seda maja ega saanud seda kõigutada, sest see oli hästi ehitatud."</w:t>
      </w:r>
    </w:p>
    <w:p w14:paraId="2B7AA82B" w14:textId="77777777" w:rsidR="000F7377" w:rsidRDefault="000F7377"/>
    <w:p w14:paraId="1B923CD6" w14:textId="77777777" w:rsidR="000F7377" w:rsidRDefault="000F7377">
      <w:r xmlns:w="http://schemas.openxmlformats.org/wordprocessingml/2006/main">
        <w:t xml:space="preserve">Juuda 1:18 Kuidas nad ütlesid teile, et viimsel ajal peab olema mõnitaja, kes järgib oma jumalakartmatuid himusid.</w:t>
      </w:r>
    </w:p>
    <w:p w14:paraId="54348E98" w14:textId="77777777" w:rsidR="000F7377" w:rsidRDefault="000F7377"/>
    <w:p w14:paraId="7F4F478A" w14:textId="77777777" w:rsidR="000F7377" w:rsidRDefault="000F7377">
      <w:r xmlns:w="http://schemas.openxmlformats.org/wordprocessingml/2006/main">
        <w:t xml:space="preserve">Inimesed pilkavad Jumala õpetusi lõpuaegadel oma patuste soovide tõttu.</w:t>
      </w:r>
    </w:p>
    <w:p w14:paraId="1F786FAC" w14:textId="77777777" w:rsidR="000F7377" w:rsidRDefault="000F7377"/>
    <w:p w14:paraId="6A60DABF" w14:textId="77777777" w:rsidR="000F7377" w:rsidRDefault="000F7377">
      <w:r xmlns:w="http://schemas.openxmlformats.org/wordprocessingml/2006/main">
        <w:t xml:space="preserve">1: Me peame alati säilitama oma usu Jumalasse ja Tema õpetustesse, hoolimata sellest, kui palju meid kiusavad meie endi patused soovid.</w:t>
      </w:r>
    </w:p>
    <w:p w14:paraId="20B4B33F" w14:textId="77777777" w:rsidR="000F7377" w:rsidRDefault="000F7377"/>
    <w:p w14:paraId="4F4D33E7" w14:textId="77777777" w:rsidR="000F7377" w:rsidRDefault="000F7377">
      <w:r xmlns:w="http://schemas.openxmlformats.org/wordprocessingml/2006/main">
        <w:t xml:space="preserve">2: Peame oma usus alati valvsad olema, sest Jumala õpetuste mõnitajad kasvavad alles lõpuaegadel.</w:t>
      </w:r>
    </w:p>
    <w:p w14:paraId="5FCD11B6" w14:textId="77777777" w:rsidR="000F7377" w:rsidRDefault="000F7377"/>
    <w:p w14:paraId="592D696E" w14:textId="77777777" w:rsidR="000F7377" w:rsidRDefault="000F7377">
      <w:r xmlns:w="http://schemas.openxmlformats.org/wordprocessingml/2006/main">
        <w:t xml:space="preserve">1: Matteuse 6:24 - "Keegi ei saa teenida kahte isandat, sest ta kas vihkab ühte ja armastab teist või on ta ustav ühele ja põlgab teist. Te ei saa teenida Jumalat ja mammonat."</w:t>
      </w:r>
    </w:p>
    <w:p w14:paraId="3E327388" w14:textId="77777777" w:rsidR="000F7377" w:rsidRDefault="000F7377"/>
    <w:p w14:paraId="308708B1" w14:textId="77777777" w:rsidR="000F7377" w:rsidRDefault="000F7377">
      <w:r xmlns:w="http://schemas.openxmlformats.org/wordprocessingml/2006/main">
        <w:t xml:space="preserve">2: Jaakobuse 4:4 - "Abirikkujad ja abielurikkujad! Kas te ei tea, et sõprus maailmaga on vaen Jumala vastu? Kes iganes tahab olla maailma sõber, teeb ennast Jumala vaenlaseks."</w:t>
      </w:r>
    </w:p>
    <w:p w14:paraId="47653170" w14:textId="77777777" w:rsidR="000F7377" w:rsidRDefault="000F7377"/>
    <w:p w14:paraId="102665F0" w14:textId="77777777" w:rsidR="000F7377" w:rsidRDefault="000F7377">
      <w:r xmlns:w="http://schemas.openxmlformats.org/wordprocessingml/2006/main">
        <w:t xml:space="preserve">Juuda 1:19 Need on need, kes eraldavad end, meelelised, kellel pole Vaimu.</w:t>
      </w:r>
    </w:p>
    <w:p w14:paraId="2C217045" w14:textId="77777777" w:rsidR="000F7377" w:rsidRDefault="000F7377"/>
    <w:p w14:paraId="19DCD6DE" w14:textId="77777777" w:rsidR="000F7377" w:rsidRDefault="000F7377">
      <w:r xmlns:w="http://schemas.openxmlformats.org/wordprocessingml/2006/main">
        <w:t xml:space="preserve">Juudas hoiatab nende eest, kellel pole Vaimu ja kes lahutavad end usust.</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Vaimust eraldumise oht</w:t>
      </w:r>
    </w:p>
    <w:p w14:paraId="6C78E4F5" w14:textId="77777777" w:rsidR="000F7377" w:rsidRDefault="000F7377"/>
    <w:p w14:paraId="74F488A8" w14:textId="77777777" w:rsidR="000F7377" w:rsidRDefault="000F7377">
      <w:r xmlns:w="http://schemas.openxmlformats.org/wordprocessingml/2006/main">
        <w:t xml:space="preserve">2. Vaimus püsimise tähtsus</w:t>
      </w:r>
    </w:p>
    <w:p w14:paraId="642B8665" w14:textId="77777777" w:rsidR="000F7377" w:rsidRDefault="000F7377"/>
    <w:p w14:paraId="74CFCA26" w14:textId="77777777" w:rsidR="000F7377" w:rsidRDefault="000F7377">
      <w:r xmlns:w="http://schemas.openxmlformats.org/wordprocessingml/2006/main">
        <w:t xml:space="preserve">1. Galaatlastele 5:22-25 – Vaimu vili</w:t>
      </w:r>
    </w:p>
    <w:p w14:paraId="628AFE80" w14:textId="77777777" w:rsidR="000F7377" w:rsidRDefault="000F7377"/>
    <w:p w14:paraId="09526785" w14:textId="77777777" w:rsidR="000F7377" w:rsidRDefault="000F7377">
      <w:r xmlns:w="http://schemas.openxmlformats.org/wordprocessingml/2006/main">
        <w:t xml:space="preserve">2. 2. Korintlastele 3:17 – Nüüd on Issand Vaim, ja kus on Issanda Vaim, seal on vabadus.</w:t>
      </w:r>
    </w:p>
    <w:p w14:paraId="395A05D3" w14:textId="77777777" w:rsidR="000F7377" w:rsidRDefault="000F7377"/>
    <w:p w14:paraId="4D9E4572" w14:textId="77777777" w:rsidR="000F7377" w:rsidRDefault="000F7377">
      <w:r xmlns:w="http://schemas.openxmlformats.org/wordprocessingml/2006/main">
        <w:t xml:space="preserve">Juuda 1:20 Aga teie, armsad, ehitage üles oma kõige pühamale usule, palvetades Pühas Vaimus,</w:t>
      </w:r>
    </w:p>
    <w:p w14:paraId="4BDAFF6E" w14:textId="77777777" w:rsidR="000F7377" w:rsidRDefault="000F7377"/>
    <w:p w14:paraId="2B85F0B6" w14:textId="77777777" w:rsidR="000F7377" w:rsidRDefault="000F7377">
      <w:r xmlns:w="http://schemas.openxmlformats.org/wordprocessingml/2006/main">
        <w:t xml:space="preserve">Juudas julgustab usklikke üles ehitama oma usku palve kaudu Pühas Vaimus.</w:t>
      </w:r>
    </w:p>
    <w:p w14:paraId="4C70301C" w14:textId="77777777" w:rsidR="000F7377" w:rsidRDefault="000F7377"/>
    <w:p w14:paraId="06F292A5" w14:textId="77777777" w:rsidR="000F7377" w:rsidRDefault="000F7377">
      <w:r xmlns:w="http://schemas.openxmlformats.org/wordprocessingml/2006/main">
        <w:t xml:space="preserve">1. Palve vägi Pühas Vaimus</w:t>
      </w:r>
    </w:p>
    <w:p w14:paraId="22F069B5" w14:textId="77777777" w:rsidR="000F7377" w:rsidRDefault="000F7377"/>
    <w:p w14:paraId="7C140D35" w14:textId="77777777" w:rsidR="000F7377" w:rsidRDefault="000F7377">
      <w:r xmlns:w="http://schemas.openxmlformats.org/wordprocessingml/2006/main">
        <w:t xml:space="preserve">2. Oma usu tugevdamine Püha Vaimu abiga</w:t>
      </w:r>
    </w:p>
    <w:p w14:paraId="284B9CE5" w14:textId="77777777" w:rsidR="000F7377" w:rsidRDefault="000F7377"/>
    <w:p w14:paraId="77CED3BB" w14:textId="77777777" w:rsidR="000F7377" w:rsidRDefault="000F7377">
      <w:r xmlns:w="http://schemas.openxmlformats.org/wordprocessingml/2006/main">
        <w:t xml:space="preserve">1. Roomlastele 8:26-27 – Samamoodi aitab Vaim ka meie nõrkuste puhul. Sest me ei tea, mida me peaksime palvetama, nagu peaksime, aga Vaim ise teeb meie eest eestkostet lausumatute ohkadega.</w:t>
      </w:r>
    </w:p>
    <w:p w14:paraId="549DA544" w14:textId="77777777" w:rsidR="000F7377" w:rsidRDefault="000F7377"/>
    <w:p w14:paraId="3EDA171E" w14:textId="77777777" w:rsidR="000F7377" w:rsidRDefault="000F7377">
      <w:r xmlns:w="http://schemas.openxmlformats.org/wordprocessingml/2006/main">
        <w:t xml:space="preserve">2. Efeslastele 6:18 – Palvetage alati kogu palve ja anumisega Vaimus, olles selle nimel valvel kogu visadusega ja palvega kõigi pühakute eest.</w:t>
      </w:r>
    </w:p>
    <w:p w14:paraId="4FB5A593" w14:textId="77777777" w:rsidR="000F7377" w:rsidRDefault="000F7377"/>
    <w:p w14:paraId="069DE3C7" w14:textId="77777777" w:rsidR="000F7377" w:rsidRDefault="000F7377">
      <w:r xmlns:w="http://schemas.openxmlformats.org/wordprocessingml/2006/main">
        <w:t xml:space="preserve">Juuda 1:21 Hoidke end Jumala armastuses, oodates meie Issanda Jeesuse Kristuse halastust igaveseks eluks.</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Olge ustavad Jumala armastuses ja oodake Jeesuse Kristuse halastust igaveseks eluks.</w:t>
      </w:r>
    </w:p>
    <w:p w14:paraId="785E1655" w14:textId="77777777" w:rsidR="000F7377" w:rsidRDefault="000F7377"/>
    <w:p w14:paraId="4C8BA188" w14:textId="77777777" w:rsidR="000F7377" w:rsidRDefault="000F7377">
      <w:r xmlns:w="http://schemas.openxmlformats.org/wordprocessingml/2006/main">
        <w:t xml:space="preserve">1. Jeesuse Kristuse halastus igavese elu eest</w:t>
      </w:r>
    </w:p>
    <w:p w14:paraId="23C0B28E" w14:textId="77777777" w:rsidR="000F7377" w:rsidRDefault="000F7377"/>
    <w:p w14:paraId="328EA463" w14:textId="77777777" w:rsidR="000F7377" w:rsidRDefault="000F7377">
      <w:r xmlns:w="http://schemas.openxmlformats.org/wordprocessingml/2006/main">
        <w:t xml:space="preserve">2. Enda hoidmine Jumala armastuses</w:t>
      </w:r>
    </w:p>
    <w:p w14:paraId="254549A6" w14:textId="77777777" w:rsidR="000F7377" w:rsidRDefault="000F7377"/>
    <w:p w14:paraId="6E273D6B" w14:textId="77777777" w:rsidR="000F7377" w:rsidRDefault="000F7377">
      <w:r xmlns:w="http://schemas.openxmlformats.org/wordprocessingml/2006/main">
        <w:t xml:space="preserve">1. Johannese 3:16: "Sest nõnda on Jumal maailma armastanud, et ta andis oma ainusündinud Poja, et ükski, kes temasse usub, ei hukkuks, vaid et tal oleks igavene elu."</w:t>
      </w:r>
    </w:p>
    <w:p w14:paraId="726C2316" w14:textId="77777777" w:rsidR="000F7377" w:rsidRDefault="000F7377"/>
    <w:p w14:paraId="398AEE84" w14:textId="77777777" w:rsidR="000F7377" w:rsidRDefault="000F7377">
      <w:r xmlns:w="http://schemas.openxmlformats.org/wordprocessingml/2006/main">
        <w:t xml:space="preserve">2. Psalm 136:26: "Tänage taeva Jumalat, sest tema armastus kestab igavesti."</w:t>
      </w:r>
    </w:p>
    <w:p w14:paraId="21ED0A9B" w14:textId="77777777" w:rsidR="000F7377" w:rsidRDefault="000F7377"/>
    <w:p w14:paraId="1DBCAF2F" w14:textId="77777777" w:rsidR="000F7377" w:rsidRDefault="000F7377">
      <w:r xmlns:w="http://schemas.openxmlformats.org/wordprocessingml/2006/main">
        <w:t xml:space="preserve">Juuda 1:22 Ja mõnel on kaastunne, mis muudab:</w:t>
      </w:r>
    </w:p>
    <w:p w14:paraId="6A994D80" w14:textId="77777777" w:rsidR="000F7377" w:rsidRDefault="000F7377"/>
    <w:p w14:paraId="163F26E2" w14:textId="77777777" w:rsidR="000F7377" w:rsidRDefault="000F7377">
      <w:r xmlns:w="http://schemas.openxmlformats.org/wordprocessingml/2006/main">
        <w:t xml:space="preserve">Jude julgustab kristlasi kaastunnet näitama ja teiste elusid muutma.</w:t>
      </w:r>
    </w:p>
    <w:p w14:paraId="0FC3577D" w14:textId="77777777" w:rsidR="000F7377" w:rsidRDefault="000F7377"/>
    <w:p w14:paraId="54001067" w14:textId="77777777" w:rsidR="000F7377" w:rsidRDefault="000F7377">
      <w:r xmlns:w="http://schemas.openxmlformats.org/wordprocessingml/2006/main">
        <w:t xml:space="preserve">1. Kaastunde jõud: kuidas me saame teiste elusid muuta</w:t>
      </w:r>
    </w:p>
    <w:p w14:paraId="21822FE3" w14:textId="77777777" w:rsidR="000F7377" w:rsidRDefault="000F7377"/>
    <w:p w14:paraId="1A73E398" w14:textId="77777777" w:rsidR="000F7377" w:rsidRDefault="000F7377">
      <w:r xmlns:w="http://schemas.openxmlformats.org/wordprocessingml/2006/main">
        <w:t xml:space="preserve">2. Jumala armastus tegutsemas: kaastunde järgi elamine meie igapäevaelus</w:t>
      </w:r>
    </w:p>
    <w:p w14:paraId="6AEF06AC" w14:textId="77777777" w:rsidR="000F7377" w:rsidRDefault="000F7377"/>
    <w:p w14:paraId="6EDFE71F" w14:textId="77777777" w:rsidR="000F7377" w:rsidRDefault="000F7377">
      <w:r xmlns:w="http://schemas.openxmlformats.org/wordprocessingml/2006/main">
        <w:t xml:space="preserve">1. Matteuse 22:37-40: Armasta Issandat, oma Jumalat, kogu oma südamest ja kogu oma hingest ja kogu oma mõistusest</w:t>
      </w:r>
    </w:p>
    <w:p w14:paraId="1EB28D2B" w14:textId="77777777" w:rsidR="000F7377" w:rsidRDefault="000F7377"/>
    <w:p w14:paraId="42DE7CAB" w14:textId="77777777" w:rsidR="000F7377" w:rsidRDefault="000F7377">
      <w:r xmlns:w="http://schemas.openxmlformats.org/wordprocessingml/2006/main">
        <w:t xml:space="preserve">2. Galaatlastele 6:1-2: Kandke üksteise koormaid ja nii täidate Kristuse seadust.</w:t>
      </w:r>
    </w:p>
    <w:p w14:paraId="6C6181FD" w14:textId="77777777" w:rsidR="000F7377" w:rsidRDefault="000F7377"/>
    <w:p w14:paraId="73C4A6E4" w14:textId="77777777" w:rsidR="000F7377" w:rsidRDefault="000F7377">
      <w:r xmlns:w="http://schemas.openxmlformats.org/wordprocessingml/2006/main">
        <w:t xml:space="preserve">Juuda 1:23 Ja teised päästavad hirmuga, tõmmates nad tulest välja; vihkas isegi liha poolt täpilist riietust.</w:t>
      </w:r>
    </w:p>
    <w:p w14:paraId="5A436CE4" w14:textId="77777777" w:rsidR="000F7377" w:rsidRDefault="000F7377"/>
    <w:p w14:paraId="67B54E9A" w14:textId="77777777" w:rsidR="000F7377" w:rsidRDefault="000F7377">
      <w:r xmlns:w="http://schemas.openxmlformats.org/wordprocessingml/2006/main">
        <w:t xml:space="preserve">Jude julgustab usklikke päästma hirmust ja armastusest teisi, kes võivad olla ohus, isegi kui nad on patu tõttu määritud.</w:t>
      </w:r>
    </w:p>
    <w:p w14:paraId="319559BD" w14:textId="77777777" w:rsidR="000F7377" w:rsidRDefault="000F7377"/>
    <w:p w14:paraId="49A081CC" w14:textId="77777777" w:rsidR="000F7377" w:rsidRDefault="000F7377">
      <w:r xmlns:w="http://schemas.openxmlformats.org/wordprocessingml/2006/main">
        <w:t xml:space="preserve">1. "Kutse armastusele: teiste tulest päästmine"</w:t>
      </w:r>
    </w:p>
    <w:p w14:paraId="2DA05CA8" w14:textId="77777777" w:rsidR="000F7377" w:rsidRDefault="000F7377"/>
    <w:p w14:paraId="7C0F61EF" w14:textId="77777777" w:rsidR="000F7377" w:rsidRDefault="000F7377">
      <w:r xmlns:w="http://schemas.openxmlformats.org/wordprocessingml/2006/main">
        <w:t xml:space="preserve">2. "Ära mõista kohut: patu määrdunud inimeste päästmine"</w:t>
      </w:r>
    </w:p>
    <w:p w14:paraId="752D03E9" w14:textId="77777777" w:rsidR="000F7377" w:rsidRDefault="000F7377"/>
    <w:p w14:paraId="5AFBE5AC" w14:textId="77777777" w:rsidR="000F7377" w:rsidRDefault="000F7377">
      <w:r xmlns:w="http://schemas.openxmlformats.org/wordprocessingml/2006/main">
        <w:t xml:space="preserve">1. Roomlastele 5:8 – "Aga Jumal näitab oma armastust meie vastu sellega: kui me veel patused olime, suri Kristus meie eest."</w:t>
      </w:r>
    </w:p>
    <w:p w14:paraId="0CA6E435" w14:textId="77777777" w:rsidR="000F7377" w:rsidRDefault="000F7377"/>
    <w:p w14:paraId="798D8E3B" w14:textId="77777777" w:rsidR="000F7377" w:rsidRDefault="000F7377">
      <w:r xmlns:w="http://schemas.openxmlformats.org/wordprocessingml/2006/main">
        <w:t xml:space="preserve">2. Luuka 6:37 - "Ära mõista kohut, siis ei mõisteta sinu üle kohut. Ära mõista hukka, siis sind ei mõisteta hukka. Andesta, ja sulle antakse andeks."</w:t>
      </w:r>
    </w:p>
    <w:p w14:paraId="46966A7D" w14:textId="77777777" w:rsidR="000F7377" w:rsidRDefault="000F7377"/>
    <w:p w14:paraId="13801D65" w14:textId="77777777" w:rsidR="000F7377" w:rsidRDefault="000F7377">
      <w:r xmlns:w="http://schemas.openxmlformats.org/wordprocessingml/2006/main">
        <w:t xml:space="preserve">Juuda 1:24 Aga sellele, kes suudab teid hoida langemast ja tuua teid laitmatuna oma auhiilguse ette ülima rõõmuga,</w:t>
      </w:r>
    </w:p>
    <w:p w14:paraId="34F47951" w14:textId="77777777" w:rsidR="000F7377" w:rsidRDefault="000F7377"/>
    <w:p w14:paraId="21DEF929" w14:textId="77777777" w:rsidR="000F7377" w:rsidRDefault="000F7377">
      <w:r xmlns:w="http://schemas.openxmlformats.org/wordprocessingml/2006/main">
        <w:t xml:space="preserve">Jumal suudab hoida meid kukkumast ja tuua meid veatult oma hiilgava kohaloleku ees rõõmuga.</w:t>
      </w:r>
    </w:p>
    <w:p w14:paraId="0209607B" w14:textId="77777777" w:rsidR="000F7377" w:rsidRDefault="000F7377"/>
    <w:p w14:paraId="3CC70635" w14:textId="77777777" w:rsidR="000F7377" w:rsidRDefault="000F7377">
      <w:r xmlns:w="http://schemas.openxmlformats.org/wordprocessingml/2006/main">
        <w:t xml:space="preserve">1. Rõõmu kogemine Jumala juuresolekul</w:t>
      </w:r>
    </w:p>
    <w:p w14:paraId="3A45E996" w14:textId="77777777" w:rsidR="000F7377" w:rsidRDefault="000F7377"/>
    <w:p w14:paraId="271EF12A" w14:textId="77777777" w:rsidR="000F7377" w:rsidRDefault="000F7377">
      <w:r xmlns:w="http://schemas.openxmlformats.org/wordprocessingml/2006/main">
        <w:t xml:space="preserve">2. Jumala kaitsesse jäämine</w:t>
      </w:r>
    </w:p>
    <w:p w14:paraId="6916B1A5" w14:textId="77777777" w:rsidR="000F7377" w:rsidRDefault="000F7377"/>
    <w:p w14:paraId="26A9FB88" w14:textId="77777777" w:rsidR="000F7377" w:rsidRDefault="000F7377">
      <w:r xmlns:w="http://schemas.openxmlformats.org/wordprocessingml/2006/main">
        <w:t xml:space="preserve">1. Heebrealastele 2:18 - "Sest kuna ta ise on kannatanud ja olnud kiusatud, saab ta aidata neid, keda kiusatakse."</w:t>
      </w:r>
    </w:p>
    <w:p w14:paraId="62235C28" w14:textId="77777777" w:rsidR="000F7377" w:rsidRDefault="000F7377"/>
    <w:p w14:paraId="01935CE0" w14:textId="77777777" w:rsidR="000F7377" w:rsidRDefault="000F7377">
      <w:r xmlns:w="http://schemas.openxmlformats.org/wordprocessingml/2006/main">
        <w:t xml:space="preserve">2. 1. Johannese 5:4 – „Sest kõik, mis on sündinud Jumalast, võidab maailma; ja see on võit, mis on </w:t>
      </w:r>
      <w:r xmlns:w="http://schemas.openxmlformats.org/wordprocessingml/2006/main">
        <w:lastRenderedPageBreak xmlns:w="http://schemas.openxmlformats.org/wordprocessingml/2006/main"/>
      </w:r>
      <w:r xmlns:w="http://schemas.openxmlformats.org/wordprocessingml/2006/main">
        <w:t xml:space="preserve">võitnud maailma – meie usk.</w:t>
      </w:r>
    </w:p>
    <w:p w14:paraId="0D5EB7E6" w14:textId="77777777" w:rsidR="000F7377" w:rsidRDefault="000F7377"/>
    <w:p w14:paraId="05C1A0B7" w14:textId="77777777" w:rsidR="000F7377" w:rsidRDefault="000F7377">
      <w:r xmlns:w="http://schemas.openxmlformats.org/wordprocessingml/2006/main">
        <w:t xml:space="preserve">Juuda 1:25 Ainsale targale Jumalale, meie Päästjale, olgu au ja majesteet, võim ja vägi nüüd ja igavesti! Aamen.</w:t>
      </w:r>
    </w:p>
    <w:p w14:paraId="703F4742" w14:textId="77777777" w:rsidR="000F7377" w:rsidRDefault="000F7377"/>
    <w:p w14:paraId="469DAF11" w14:textId="77777777" w:rsidR="000F7377" w:rsidRDefault="000F7377">
      <w:r xmlns:w="http://schemas.openxmlformats.org/wordprocessingml/2006/main">
        <w:t xml:space="preserve">See lõik tähistab Jumalat kui ainsat tarka ja võimsat Päästjat.</w:t>
      </w:r>
    </w:p>
    <w:p w14:paraId="2A51F99E" w14:textId="77777777" w:rsidR="000F7377" w:rsidRDefault="000F7377"/>
    <w:p w14:paraId="25E1DF18" w14:textId="77777777" w:rsidR="000F7377" w:rsidRDefault="000F7377">
      <w:r xmlns:w="http://schemas.openxmlformats.org/wordprocessingml/2006/main">
        <w:t xml:space="preserve">1: Jumala kui meie Päästja vägi</w:t>
      </w:r>
    </w:p>
    <w:p w14:paraId="65385423" w14:textId="77777777" w:rsidR="000F7377" w:rsidRDefault="000F7377"/>
    <w:p w14:paraId="3D00BA4D" w14:textId="77777777" w:rsidR="000F7377" w:rsidRDefault="000F7377">
      <w:r xmlns:w="http://schemas.openxmlformats.org/wordprocessingml/2006/main">
        <w:t xml:space="preserve">2: Ainus tark Jumal</w:t>
      </w:r>
    </w:p>
    <w:p w14:paraId="5FF7F1EA" w14:textId="77777777" w:rsidR="000F7377" w:rsidRDefault="000F7377"/>
    <w:p w14:paraId="460884F6" w14:textId="77777777" w:rsidR="000F7377" w:rsidRDefault="000F7377">
      <w:r xmlns:w="http://schemas.openxmlformats.org/wordprocessingml/2006/main">
        <w:t xml:space="preserve">1: Jesaja 40:28 – „Kas sa ei tea? Kas sa pole kuulnud? Issand on igavene Jumal, maa otste Looja. Ta ei väsi ega väsi ja tema mõistmist ei suuda keegi mõista.”</w:t>
      </w:r>
    </w:p>
    <w:p w14:paraId="4FE19ADF" w14:textId="77777777" w:rsidR="000F7377" w:rsidRDefault="000F7377"/>
    <w:p w14:paraId="1CFF3E1F" w14:textId="77777777" w:rsidR="000F7377" w:rsidRDefault="000F7377">
      <w:r xmlns:w="http://schemas.openxmlformats.org/wordprocessingml/2006/main">
        <w:t xml:space="preserve">2: Psalm 147:5 – „Suur on meie Issand ja vägev! tema arusaamal pole piire."</w:t>
      </w:r>
    </w:p>
    <w:p w14:paraId="06FEEE54" w14:textId="77777777" w:rsidR="000F7377" w:rsidRDefault="000F7377"/>
    <w:p w14:paraId="3DBE6D7D" w14:textId="77777777" w:rsidR="000F7377" w:rsidRDefault="000F7377">
      <w:r xmlns:w="http://schemas.openxmlformats.org/wordprocessingml/2006/main">
        <w:t xml:space="preserve">Ilmutuse 1. peatükk on Ilmutuse raamatu esimene peatükk, mille on kirjutanud apostel Johannes. See peatükk loob aluse kogu raamatule ja keskendub sellistele teemadele nagu jumalik ilmutus, Kristuse au ja autoriteet ning sõnumid seitsmele kirikule.</w:t>
      </w:r>
    </w:p>
    <w:p w14:paraId="4D7B2183" w14:textId="77777777" w:rsidR="000F7377" w:rsidRDefault="000F7377"/>
    <w:p w14:paraId="07C174E9" w14:textId="77777777" w:rsidR="000F7377" w:rsidRDefault="000F7377">
      <w:r xmlns:w="http://schemas.openxmlformats.org/wordprocessingml/2006/main">
        <w:t xml:space="preserve">1. lõik: Peatükk algab sissejuhatusega, kus Johannes nimetab end autoriks ja mainib, et ta sai selle ilmutuse Jeesuselt Kristuselt (Ilmutuse 1:1). Ta adresseerib oma kirja seitsmele Väike-Aasia kogudusele (Ilm 1:4) ja tervitab Jumalalt armu ja rahu. Seejärel jätkab Johannes kirjeldama nägemust, mis tal oli Issandapäeval, kus ta nägi Jeesust Kristust kogu Tema hiilguses (Ilmutuse 1:9-18). Kirjeldus sisaldab selliseid üksikasju nagu Kristuse välimus Inimese Pojana, Tema silmad nagu tuleleegid, Tema hääl nagu vulisev vesi ja seitsme tähe hoidmine paremas käes.</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lõik: Salmides 17-20 on rõhk Kristuse võimul surma üle ja Tema sõnumil Johannesele. Kui Johannes näeb seda aukartust äratavat nägemust Jeesusest, langeb ta Tema jalge ette, nagu oleks surnud. Kuid Jeesus rahustab teda, öeldes, et Ta elab igavesti ning tema käes on surma ja surma võtmed (Ilmutuse 1:17-18). Seejärel annab Jeesus Johannesele ülesandeks kirjutada üles, mida ta on näinud – see, mis praegu toimub – ja mis juhtub tulevikus (Ilmutuse 1:19). Jeesus paljastab ka, et kõik seitsmest tähest tähistavad iga kiriku inglit või sõnumitoojat, samas kui seitse lambijalgsi sümboliseerivad neid kirikuid endid (Ilmutuse 1:20).</w:t>
      </w:r>
    </w:p>
    <w:p w14:paraId="72B1CC37" w14:textId="77777777" w:rsidR="000F7377" w:rsidRDefault="000F7377"/>
    <w:p w14:paraId="29F45829" w14:textId="77777777" w:rsidR="000F7377" w:rsidRDefault="000F7377">
      <w:r xmlns:w="http://schemas.openxmlformats.org/wordprocessingml/2006/main">
        <w:t xml:space="preserve">3. lõik: 12. salmist kuni peatüki lõpuni saab Johannes konkreetseid sõnumeid iga seitsme kiriku kohta. Ta paneb nähtu kirja – nii tunnustused tugevuste kui ka noomitused puuduste eest. Need sõnumid sisaldavad manitsusi, hoiatusi ja lubadusi kogudustele, pakkudes juhiseid, kuidas nad peaksid nende ees seisvatele väljakutsetele reageerima (Ilmutuse 1:20-3:22). Peatükk lõpeb üleskutsega kuulata, mida Vaim kirikutele ütleb, ja õnnistuste kinnitusega neile, kes võidavad (Ilmutuse 2:7, 11, 17, 26; 3:5, 12, 21).</w:t>
      </w:r>
    </w:p>
    <w:p w14:paraId="1DE6F23E" w14:textId="77777777" w:rsidR="000F7377" w:rsidRDefault="000F7377"/>
    <w:p w14:paraId="3FE7E3BB" w14:textId="77777777" w:rsidR="000F7377" w:rsidRDefault="000F7377">
      <w:r xmlns:w="http://schemas.openxmlformats.org/wordprocessingml/2006/main">
        <w:t xml:space="preserve">Kokkuvõttes toimib Ilmutusraamatu esimene peatükk raamatu sissejuhatuseks. See algab Johannese identifitseerimisest autorina ja tema nägemusest Jeesusest Kristusest kogu Tema hiilguses. Peatükis rõhutatakse Kristuse autoriteeti surma ja Hadese üle ning Tema volitust Johannesele kirjutada üles, mida ta nägi. Samuti tutvustatakse seitset Väike-Aasia kirikut ja antakse igale kirikule spetsiifilisi sõnumeid. Peatükk lõpeb üleskutsega kuulata, mida Vaim ütleb ja tõotab õnnistusi neile, kes võidavad.</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Revelation 1:1 Jeesuse Kristuse Ilmutus, mille Jumal andis talle, et näidata oma teenijatele seda, mis varsti peab sündima; ja ta saatis ja andis selle oma ingli kaudu oma sulasele Johannesele teada:</w:t>
      </w:r>
    </w:p>
    <w:p w14:paraId="2130C2AB" w14:textId="77777777" w:rsidR="000F7377" w:rsidRDefault="000F7377"/>
    <w:p w14:paraId="66A8D756" w14:textId="77777777" w:rsidR="000F7377" w:rsidRDefault="000F7377">
      <w:r xmlns:w="http://schemas.openxmlformats.org/wordprocessingml/2006/main">
        <w:t xml:space="preserve">Jumal andis talle Jeesuse Kristuse Ilmutuse, et näidata oma teenijatele sündmusi, mis varsti juhtuvad. Selle edastas ingel Johannesele.</w:t>
      </w:r>
    </w:p>
    <w:p w14:paraId="7659E770" w14:textId="77777777" w:rsidR="000F7377" w:rsidRDefault="000F7377"/>
    <w:p w14:paraId="7210B4C9" w14:textId="77777777" w:rsidR="000F7377" w:rsidRDefault="000F7377">
      <w:r xmlns:w="http://schemas.openxmlformats.org/wordprocessingml/2006/main">
        <w:t xml:space="preserve">1. Jumal juhib: Jeesuse Kristuse ilmutuse üle mõtisklemine</w:t>
      </w:r>
    </w:p>
    <w:p w14:paraId="05F48207" w14:textId="77777777" w:rsidR="000F7377" w:rsidRDefault="000F7377"/>
    <w:p w14:paraId="102CF587" w14:textId="77777777" w:rsidR="000F7377" w:rsidRDefault="000F7377">
      <w:r xmlns:w="http://schemas.openxmlformats.org/wordprocessingml/2006/main">
        <w:t xml:space="preserve">2. Jumala Sõna kuulamine: Jeesuse Kristuse ilmutuse üle mõtisklemine</w:t>
      </w:r>
    </w:p>
    <w:p w14:paraId="27D3EB40" w14:textId="77777777" w:rsidR="000F7377" w:rsidRDefault="000F7377"/>
    <w:p w14:paraId="07F4BA5D" w14:textId="77777777" w:rsidR="000F7377" w:rsidRDefault="000F7377">
      <w:r xmlns:w="http://schemas.openxmlformats.org/wordprocessingml/2006/main">
        <w:t xml:space="preserve">1. Efeslastele 3:3-5 – kuidas Vaim tegi Jeesuse Kristuse ilmutuse apostlitele ja prohvetitele teatavaks</w:t>
      </w:r>
    </w:p>
    <w:p w14:paraId="529E3988" w14:textId="77777777" w:rsidR="000F7377" w:rsidRDefault="000F7377"/>
    <w:p w14:paraId="1B11F5A5" w14:textId="77777777" w:rsidR="000F7377" w:rsidRDefault="000F7377">
      <w:r xmlns:w="http://schemas.openxmlformats.org/wordprocessingml/2006/main">
        <w:t xml:space="preserve">2. Heebrealastele 1:1-3 – kuidas Jeesus määrati kõige pärijaks ja kelle kaudu Jumal lõi universumi.</w:t>
      </w:r>
    </w:p>
    <w:p w14:paraId="1B096940" w14:textId="77777777" w:rsidR="000F7377" w:rsidRDefault="000F7377"/>
    <w:p w14:paraId="53177977" w14:textId="77777777" w:rsidR="000F7377" w:rsidRDefault="000F7377">
      <w:r xmlns:w="http://schemas.openxmlformats.org/wordprocessingml/2006/main">
        <w:t xml:space="preserve">Ilmutuse 1:2 Kes tunnistas Jumala sõnast ja Jeesuse Kristuse tunnistusest ja kõigest, mida ta nägi.</w:t>
      </w:r>
    </w:p>
    <w:p w14:paraId="469BB36E" w14:textId="77777777" w:rsidR="000F7377" w:rsidRDefault="000F7377"/>
    <w:p w14:paraId="5E3F5DB3" w14:textId="77777777" w:rsidR="000F7377" w:rsidRDefault="000F7377">
      <w:r xmlns:w="http://schemas.openxmlformats.org/wordprocessingml/2006/main">
        <w:t xml:space="preserve">See lõik räägib Jeesuse Kristuse tunnistusest ja Jumala sõnast, mida Ta nägi.</w:t>
      </w:r>
    </w:p>
    <w:p w14:paraId="3FFA7498" w14:textId="77777777" w:rsidR="000F7377" w:rsidRDefault="000F7377"/>
    <w:p w14:paraId="0657B986" w14:textId="77777777" w:rsidR="000F7377" w:rsidRDefault="000F7377">
      <w:r xmlns:w="http://schemas.openxmlformats.org/wordprocessingml/2006/main">
        <w:t xml:space="preserve">1: Jeesus on tõe ja juhiste ülim allikas.</w:t>
      </w:r>
    </w:p>
    <w:p w14:paraId="6E74F609" w14:textId="77777777" w:rsidR="000F7377" w:rsidRDefault="000F7377"/>
    <w:p w14:paraId="180FA57E" w14:textId="77777777" w:rsidR="000F7377" w:rsidRDefault="000F7377">
      <w:r xmlns:w="http://schemas.openxmlformats.org/wordprocessingml/2006/main">
        <w:t xml:space="preserve">2: Jumala sõna ilmutatakse Jeesuse Kristuse tunnistuse kaudu.</w:t>
      </w:r>
    </w:p>
    <w:p w14:paraId="2B4C8DBE" w14:textId="77777777" w:rsidR="000F7377" w:rsidRDefault="000F7377"/>
    <w:p w14:paraId="32E689FE" w14:textId="77777777" w:rsidR="000F7377" w:rsidRDefault="000F7377">
      <w:r xmlns:w="http://schemas.openxmlformats.org/wordprocessingml/2006/main">
        <w:t xml:space="preserve">1: Johannese 14:6 – Jeesus ütles talle: „Mina olen tee ja tõde ja elu. Keegi ei tule Isa juurde muidu kui minu kaudu.</w:t>
      </w:r>
    </w:p>
    <w:p w14:paraId="51489230" w14:textId="77777777" w:rsidR="000F7377" w:rsidRDefault="000F7377"/>
    <w:p w14:paraId="681D2F20" w14:textId="77777777" w:rsidR="000F7377" w:rsidRDefault="000F7377">
      <w:r xmlns:w="http://schemas.openxmlformats.org/wordprocessingml/2006/main">
        <w:t xml:space="preserve">2: Jesaja 55:11 – nõnda on ka minu sõna, mis mu suust välja läheb; see ei naase mulle tühjalt, vaid täidab selle, mille ma kavatsen, ja õnnestub selles, milleks ma ta saatsin.</w:t>
      </w:r>
    </w:p>
    <w:p w14:paraId="42A5C9D9" w14:textId="77777777" w:rsidR="000F7377" w:rsidRDefault="000F7377"/>
    <w:p w14:paraId="6D3D60E5" w14:textId="77777777" w:rsidR="000F7377" w:rsidRDefault="000F7377">
      <w:r xmlns:w="http://schemas.openxmlformats.org/wordprocessingml/2006/main">
        <w:t xml:space="preserve">Ilmutuse 1:3 Õnnis on see, kes loeb ja kes kuuleb selle prohvetikuulutuse sõnu ja hoiab seda, mis sinna on kirjutatud, sest aeg on käes.</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Ilmutusraamat kutsub lugejaid ja kuulajaid järgima selle sõnu.</w:t>
      </w:r>
    </w:p>
    <w:p w14:paraId="2AFDD654" w14:textId="77777777" w:rsidR="000F7377" w:rsidRDefault="000F7377"/>
    <w:p w14:paraId="67142B5B" w14:textId="77777777" w:rsidR="000F7377" w:rsidRDefault="000F7377">
      <w:r xmlns:w="http://schemas.openxmlformats.org/wordprocessingml/2006/main">
        <w:t xml:space="preserve">1. Jumala sõna vastuvõtmine: kuidas Ilmutusraamat meid elama õpetab</w:t>
      </w:r>
    </w:p>
    <w:p w14:paraId="0BD02FE8" w14:textId="77777777" w:rsidR="000F7377" w:rsidRDefault="000F7377"/>
    <w:p w14:paraId="4CCA95B2" w14:textId="77777777" w:rsidR="000F7377" w:rsidRDefault="000F7377">
      <w:r xmlns:w="http://schemas.openxmlformats.org/wordprocessingml/2006/main">
        <w:t xml:space="preserve">2. Elamine lõpuaegadel: Issanda tuleku mõistmine ja selleks valmistumine</w:t>
      </w:r>
    </w:p>
    <w:p w14:paraId="12DDB345" w14:textId="77777777" w:rsidR="000F7377" w:rsidRDefault="000F7377"/>
    <w:p w14:paraId="5E331D3B" w14:textId="77777777" w:rsidR="000F7377" w:rsidRDefault="000F7377">
      <w:r xmlns:w="http://schemas.openxmlformats.org/wordprocessingml/2006/main">
        <w:t xml:space="preserve">1. Matteuse 24:44 – "Seepärast olge ka teie valmis, sest Inimese Poeg tuleb ootamatul hetkel."</w:t>
      </w:r>
    </w:p>
    <w:p w14:paraId="69F53EFE" w14:textId="77777777" w:rsidR="000F7377" w:rsidRDefault="000F7377"/>
    <w:p w14:paraId="007E78F5" w14:textId="77777777" w:rsidR="000F7377" w:rsidRDefault="000F7377">
      <w:r xmlns:w="http://schemas.openxmlformats.org/wordprocessingml/2006/main">
        <w:t xml:space="preserve">2. 2. Timoteosele 3:16-17 – „Kogu Pühakiri on Jumala poolt välja hingatud ja kasulik õpetamiseks, noomimiseks, parandamiseks ja kasvatamiseks õiguses, et Jumala inimene oleks täielik, valmis igaks heaks teoks. "</w:t>
      </w:r>
    </w:p>
    <w:p w14:paraId="0EF30AF3" w14:textId="77777777" w:rsidR="000F7377" w:rsidRDefault="000F7377"/>
    <w:p w14:paraId="1CF7CBBF" w14:textId="77777777" w:rsidR="000F7377" w:rsidRDefault="000F7377">
      <w:r xmlns:w="http://schemas.openxmlformats.org/wordprocessingml/2006/main">
        <w:t xml:space="preserve">Ilmutuse 1:4 Johannes seitsmele Aasia kogudusele: Armu teile ja rahu sellelt, kes on ja kes oli ja kes tuleb! ja seitsmest Vaimust, kes on tema trooni ees;</w:t>
      </w:r>
    </w:p>
    <w:p w14:paraId="69501798" w14:textId="77777777" w:rsidR="000F7377" w:rsidRDefault="000F7377"/>
    <w:p w14:paraId="40A60310" w14:textId="77777777" w:rsidR="000F7377" w:rsidRDefault="000F7377">
      <w:r xmlns:w="http://schemas.openxmlformats.org/wordprocessingml/2006/main">
        <w:t xml:space="preserve">Johannes tervitab seitset Aasia kogudust Jumala ja seitsme Vaimu armu ja rahuga.</w:t>
      </w:r>
    </w:p>
    <w:p w14:paraId="3BD06111" w14:textId="77777777" w:rsidR="000F7377" w:rsidRDefault="000F7377"/>
    <w:p w14:paraId="4428A45D" w14:textId="77777777" w:rsidR="000F7377" w:rsidRDefault="000F7377">
      <w:r xmlns:w="http://schemas.openxmlformats.org/wordprocessingml/2006/main">
        <w:t xml:space="preserve">1. Armu ja rahu tähtsus meie elus</w:t>
      </w:r>
    </w:p>
    <w:p w14:paraId="66365FCC" w14:textId="77777777" w:rsidR="000F7377" w:rsidRDefault="000F7377"/>
    <w:p w14:paraId="4F05F10C" w14:textId="77777777" w:rsidR="000F7377" w:rsidRDefault="000F7377">
      <w:r xmlns:w="http://schemas.openxmlformats.org/wordprocessingml/2006/main">
        <w:t xml:space="preserve">2. Kuidas Jumala seitse Vaimu meie elus toimivad</w:t>
      </w:r>
    </w:p>
    <w:p w14:paraId="31FD2E54" w14:textId="77777777" w:rsidR="000F7377" w:rsidRDefault="000F7377"/>
    <w:p w14:paraId="58E7259B" w14:textId="77777777" w:rsidR="000F7377" w:rsidRDefault="000F7377">
      <w:r xmlns:w="http://schemas.openxmlformats.org/wordprocessingml/2006/main">
        <w:t xml:space="preserve">1. Efeslastele 2:8-9 – Sest armust olete usu läbi päästetud. Ja see pole teie enda teha; see on Jumala kingitus.</w:t>
      </w:r>
    </w:p>
    <w:p w14:paraId="369A8406" w14:textId="77777777" w:rsidR="000F7377" w:rsidRDefault="000F7377"/>
    <w:p w14:paraId="60C7B66A" w14:textId="77777777" w:rsidR="000F7377" w:rsidRDefault="000F7377">
      <w:r xmlns:w="http://schemas.openxmlformats.org/wordprocessingml/2006/main">
        <w:t xml:space="preserve">2. Jesaja 11:2-3 – Tema peal lasub Issanda Vaim, tarkuse ja mõistmise Vaim, nõu ja väe Vaim, teadmise ja Issanda kartuse Vaim.</w:t>
      </w:r>
    </w:p>
    <w:p w14:paraId="68ADF159" w14:textId="77777777" w:rsidR="000F7377" w:rsidRDefault="000F7377"/>
    <w:p w14:paraId="7410D24C" w14:textId="77777777" w:rsidR="000F7377" w:rsidRDefault="000F7377">
      <w:r xmlns:w="http://schemas.openxmlformats.org/wordprocessingml/2006/main">
        <w:t xml:space="preserve">Revelation 1:5 Ja Jeesuselt Kristuselt, kes on ustav tunnistaja ja surnute esmasündinu ja maa kuningate vürst. Temale, kes meid armastas ja meid meie pattudest oma verega pesi,</w:t>
      </w:r>
    </w:p>
    <w:p w14:paraId="4460AE30" w14:textId="77777777" w:rsidR="000F7377" w:rsidRDefault="000F7377"/>
    <w:p w14:paraId="4C073596" w14:textId="77777777" w:rsidR="000F7377" w:rsidRDefault="000F7377">
      <w:r xmlns:w="http://schemas.openxmlformats.org/wordprocessingml/2006/main">
        <w:t xml:space="preserve">See lõik räägib Jeesusest Kristusest, ustavast tunnistajast, surnute esmasündinust ja maa kuningate vürstist, kes armastas meid ja pesi meid meie pattudest omaenda veres.</w:t>
      </w:r>
    </w:p>
    <w:p w14:paraId="4B9FA6A4" w14:textId="77777777" w:rsidR="000F7377" w:rsidRDefault="000F7377"/>
    <w:p w14:paraId="46C8B1AD" w14:textId="77777777" w:rsidR="000F7377" w:rsidRDefault="000F7377">
      <w:r xmlns:w="http://schemas.openxmlformats.org/wordprocessingml/2006/main">
        <w:t xml:space="preserve">1: "Jeesus, meie armastav Päästja" – Jeesus suri meie eest ja pesi meie patud oma verega maha, näidates oma sügavat armastust meie vastu.</w:t>
      </w:r>
    </w:p>
    <w:p w14:paraId="1C551A5C" w14:textId="77777777" w:rsidR="000F7377" w:rsidRDefault="000F7377"/>
    <w:p w14:paraId="07E0ED1A" w14:textId="77777777" w:rsidR="000F7377" w:rsidRDefault="000F7377">
      <w:r xmlns:w="http://schemas.openxmlformats.org/wordprocessingml/2006/main">
        <w:t xml:space="preserve">2: "Ustav tunnistaja" – Jeesus on ustav tunnistaja, surnute esmasündinu ja maa kuningate vürst. Ta on alati ustav ja usaldusväärne.</w:t>
      </w:r>
    </w:p>
    <w:p w14:paraId="5AF4C254" w14:textId="77777777" w:rsidR="000F7377" w:rsidRDefault="000F7377"/>
    <w:p w14:paraId="7AD00015" w14:textId="77777777" w:rsidR="000F7377" w:rsidRDefault="000F7377">
      <w:r xmlns:w="http://schemas.openxmlformats.org/wordprocessingml/2006/main">
        <w:t xml:space="preserve">1: Heebrealastele 10:19-22: "Seetõttu, vennad, kui meil on kindlus, et pääseme pühapaikadesse Jeesuse vere kaudu, uue ja elava tee kaudu, mille ta avas meile läbi eesriide, see tähendab oma liha kaudu , ja kuna meil on suur preester Jumala koja üle, siis tulgem tõelise südamega ja täielikus usukindluses, südant piserdatud kurjast südametunnistusest ja keha puhta veega pestud.</w:t>
      </w:r>
    </w:p>
    <w:p w14:paraId="18A0113B" w14:textId="77777777" w:rsidR="000F7377" w:rsidRDefault="000F7377"/>
    <w:p w14:paraId="4FC1B19D" w14:textId="77777777" w:rsidR="000F7377" w:rsidRDefault="000F7377">
      <w:r xmlns:w="http://schemas.openxmlformats.org/wordprocessingml/2006/main">
        <w:t xml:space="preserve">2:1 Johannese 1:7: "Aga kui me käime valguses, nii nagu tema on valguses, siis on meil osadus üksteisega ja tema Poja Jeesuse veri puhastab meid kõigest patust."</w:t>
      </w:r>
    </w:p>
    <w:p w14:paraId="54C7C22E" w14:textId="77777777" w:rsidR="000F7377" w:rsidRDefault="000F7377"/>
    <w:p w14:paraId="0E713901" w14:textId="77777777" w:rsidR="000F7377" w:rsidRDefault="000F7377">
      <w:r xmlns:w="http://schemas.openxmlformats.org/wordprocessingml/2006/main">
        <w:t xml:space="preserve">Revelation 1:6 Ja on teinud meid kuningateks ja preestriteks Jumalale ja oma Isale; temale olgu au ja võim igavesti ja igavesti! Aamen.</w:t>
      </w:r>
    </w:p>
    <w:p w14:paraId="28A48A1F" w14:textId="77777777" w:rsidR="000F7377" w:rsidRDefault="000F7377"/>
    <w:p w14:paraId="4B5387ED" w14:textId="77777777" w:rsidR="000F7377" w:rsidRDefault="000F7377">
      <w:r xmlns:w="http://schemas.openxmlformats.org/wordprocessingml/2006/main">
        <w:t xml:space="preserve">Jumal on teinud meist kuningad ja preestrid, et teenida Teda ja Tema Isa.</w:t>
      </w:r>
    </w:p>
    <w:p w14:paraId="5E925F92" w14:textId="77777777" w:rsidR="000F7377" w:rsidRDefault="000F7377"/>
    <w:p w14:paraId="30694107" w14:textId="77777777" w:rsidR="000F7377" w:rsidRDefault="000F7377">
      <w:r xmlns:w="http://schemas.openxmlformats.org/wordprocessingml/2006/main">
        <w:t xml:space="preserve">1. Jumala teenimise väärikus</w:t>
      </w:r>
    </w:p>
    <w:p w14:paraId="50F06CFA" w14:textId="77777777" w:rsidR="000F7377" w:rsidRDefault="000F7377"/>
    <w:p w14:paraId="32919EF1" w14:textId="77777777" w:rsidR="000F7377" w:rsidRDefault="000F7377">
      <w:r xmlns:w="http://schemas.openxmlformats.org/wordprocessingml/2006/main">
        <w:t xml:space="preserve">2. Rõõmustage meie kuningliku preesterluse üle</w:t>
      </w:r>
    </w:p>
    <w:p w14:paraId="178B6183" w14:textId="77777777" w:rsidR="000F7377" w:rsidRDefault="000F7377"/>
    <w:p w14:paraId="5928AFE3" w14:textId="77777777" w:rsidR="000F7377" w:rsidRDefault="000F7377">
      <w:r xmlns:w="http://schemas.openxmlformats.org/wordprocessingml/2006/main">
        <w:t xml:space="preserve">1. 1. Peetruse 2:5-9</w:t>
      </w:r>
    </w:p>
    <w:p w14:paraId="08F07461" w14:textId="77777777" w:rsidR="000F7377" w:rsidRDefault="000F7377"/>
    <w:p w14:paraId="0BAD69B5" w14:textId="77777777" w:rsidR="000F7377" w:rsidRDefault="000F7377">
      <w:r xmlns:w="http://schemas.openxmlformats.org/wordprocessingml/2006/main">
        <w:t xml:space="preserve">2. Jesaja 61:6</w:t>
      </w:r>
    </w:p>
    <w:p w14:paraId="16BD0EA3" w14:textId="77777777" w:rsidR="000F7377" w:rsidRDefault="000F7377"/>
    <w:p w14:paraId="6DE73A6F" w14:textId="77777777" w:rsidR="000F7377" w:rsidRDefault="000F7377">
      <w:r xmlns:w="http://schemas.openxmlformats.org/wordprocessingml/2006/main">
        <w:t xml:space="preserve">Revelation 1:7 Vaata, ta tuleb pilvedega; ja iga silm näeb teda ja ka need, kes ta läbi torkasid, ja kõik maa suguvõsad halavad tema pärast. Isegi nii, Aamen.</w:t>
      </w:r>
    </w:p>
    <w:p w14:paraId="5AB9AF81" w14:textId="77777777" w:rsidR="000F7377" w:rsidRDefault="000F7377"/>
    <w:p w14:paraId="208ED962" w14:textId="77777777" w:rsidR="000F7377" w:rsidRDefault="000F7377">
      <w:r xmlns:w="http://schemas.openxmlformats.org/wordprocessingml/2006/main">
        <w:t xml:space="preserve">Ilmutusraamat paljastab, et kui Jeesus naaseb, näevad kõik silmad Teda ja kõik inimesed maa peal leinavad.</w:t>
      </w:r>
    </w:p>
    <w:p w14:paraId="23363F33" w14:textId="77777777" w:rsidR="000F7377" w:rsidRDefault="000F7377"/>
    <w:p w14:paraId="73233CA6" w14:textId="77777777" w:rsidR="000F7377" w:rsidRDefault="000F7377">
      <w:r xmlns:w="http://schemas.openxmlformats.org/wordprocessingml/2006/main">
        <w:t xml:space="preserve">1. Jeesuse tagasitulek: maailma lootus</w:t>
      </w:r>
    </w:p>
    <w:p w14:paraId="29DAA431" w14:textId="77777777" w:rsidR="000F7377" w:rsidRDefault="000F7377"/>
    <w:p w14:paraId="43D9B741" w14:textId="77777777" w:rsidR="000F7377" w:rsidRDefault="000F7377">
      <w:r xmlns:w="http://schemas.openxmlformats.org/wordprocessingml/2006/main">
        <w:t xml:space="preserve">2. Jeesuse nägemine: mida see meie elu jaoks tähendab</w:t>
      </w:r>
    </w:p>
    <w:p w14:paraId="12580F15" w14:textId="77777777" w:rsidR="000F7377" w:rsidRDefault="000F7377"/>
    <w:p w14:paraId="574763A2" w14:textId="77777777" w:rsidR="000F7377" w:rsidRDefault="000F7377">
      <w:r xmlns:w="http://schemas.openxmlformats.org/wordprocessingml/2006/main">
        <w:t xml:space="preserve">1. Jesaja 40:10-11 – "Vaata, Issand JUMAL tuleb tugeva käega ja tema käsi valitseb tema üle. Vaata, tema palk on temaga ja tema töö tema ees. Ta karjatab oma karja nagu karjane: ta kogub talled oma käsivarrega kokku ja kannab neid oma rinnas ning juhatab õrnalt poegi."</w:t>
      </w:r>
    </w:p>
    <w:p w14:paraId="68C610DF" w14:textId="77777777" w:rsidR="000F7377" w:rsidRDefault="000F7377"/>
    <w:p w14:paraId="11821EBF" w14:textId="77777777" w:rsidR="000F7377" w:rsidRDefault="000F7377">
      <w:r xmlns:w="http://schemas.openxmlformats.org/wordprocessingml/2006/main">
        <w:t xml:space="preserve">2. Jesaja 25:9 – „Ja sel päeval öeldakse: Vaata, see on meie Jumal, me oleme teda oodanud ja tema päästab meid. See on Issand, me oleme teda oodanud, me oleme rõõmustage ja rõõmustage tema pääste üle."</w:t>
      </w:r>
    </w:p>
    <w:p w14:paraId="47E22FCC" w14:textId="77777777" w:rsidR="000F7377" w:rsidRDefault="000F7377"/>
    <w:p w14:paraId="4B50779B" w14:textId="77777777" w:rsidR="000F7377" w:rsidRDefault="000F7377">
      <w:r xmlns:w="http://schemas.openxmlformats.org/wordprocessingml/2006/main">
        <w:t xml:space="preserve">Ilmutuse 1:8 Mina olen Alfa ja Oomega, algus ja lõpp, ütleb Issand, kes on ja kes oli ja kes tuleb, Kõigeväeline.</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Issand on algus ja lõpp, Alfa ja Oomega.</w:t>
      </w:r>
    </w:p>
    <w:p w14:paraId="74FFDA79" w14:textId="77777777" w:rsidR="000F7377" w:rsidRDefault="000F7377"/>
    <w:p w14:paraId="166D45ED" w14:textId="77777777" w:rsidR="000F7377" w:rsidRDefault="000F7377">
      <w:r xmlns:w="http://schemas.openxmlformats.org/wordprocessingml/2006/main">
        <w:t xml:space="preserve">1: Jumal on igavene, kõikvõimas ja muutumatu.</w:t>
      </w:r>
    </w:p>
    <w:p w14:paraId="79205336" w14:textId="77777777" w:rsidR="000F7377" w:rsidRDefault="000F7377"/>
    <w:p w14:paraId="68252EB5" w14:textId="77777777" w:rsidR="000F7377" w:rsidRDefault="000F7377">
      <w:r xmlns:w="http://schemas.openxmlformats.org/wordprocessingml/2006/main">
        <w:t xml:space="preserve">2: Kuigi maailm meie ümber on pidevas muutumises, on Jumal üks vankumatu konstant.</w:t>
      </w:r>
    </w:p>
    <w:p w14:paraId="757DCBC3" w14:textId="77777777" w:rsidR="000F7377" w:rsidRDefault="000F7377"/>
    <w:p w14:paraId="75FEFB43" w14:textId="77777777" w:rsidR="000F7377" w:rsidRDefault="000F7377">
      <w:r xmlns:w="http://schemas.openxmlformats.org/wordprocessingml/2006/main">
        <w:t xml:space="preserve">1: Malakia 3:6 „Sest mina olen Issand, ma ei muutu; Sellepärast te ei ole ära söödud, Jaakobi pojad.”</w:t>
      </w:r>
    </w:p>
    <w:p w14:paraId="51FA2A42" w14:textId="77777777" w:rsidR="000F7377" w:rsidRDefault="000F7377"/>
    <w:p w14:paraId="0533F5A1" w14:textId="77777777" w:rsidR="000F7377" w:rsidRDefault="000F7377">
      <w:r xmlns:w="http://schemas.openxmlformats.org/wordprocessingml/2006/main">
        <w:t xml:space="preserve">2: Heebrealastele 13:8 "Jeesus Kristus on seesama eile, täna ja igavesti."</w:t>
      </w:r>
    </w:p>
    <w:p w14:paraId="3562D830" w14:textId="77777777" w:rsidR="000F7377" w:rsidRDefault="000F7377"/>
    <w:p w14:paraId="2C0C73D8" w14:textId="77777777" w:rsidR="000F7377" w:rsidRDefault="000F7377">
      <w:r xmlns:w="http://schemas.openxmlformats.org/wordprocessingml/2006/main">
        <w:t xml:space="preserve">Ilmutuse 1:9 Mina, Johannes, kes olen ka teie vend ja kaaslane viletsuses ja Jeesuse Kristuse kuningriigis ja kannatlikkuses, olin saarel, mida nimetatakse Patmoseks, Jumala sõna ja Jeesuse Kristuse tunnistuse pärast. .</w:t>
      </w:r>
    </w:p>
    <w:p w14:paraId="74C4E71A" w14:textId="77777777" w:rsidR="000F7377" w:rsidRDefault="000F7377"/>
    <w:p w14:paraId="40E2D525" w14:textId="77777777" w:rsidR="000F7377" w:rsidRDefault="000F7377">
      <w:r xmlns:w="http://schemas.openxmlformats.org/wordprocessingml/2006/main">
        <w:t xml:space="preserve">Mina, Johannes, pagendati Patmosesse, kus ta suutis kirjutada Ilmutusraamatu Jumala sõna ja Jeesuse Kristuse tunnistuse jaoks.</w:t>
      </w:r>
    </w:p>
    <w:p w14:paraId="5917BA4A" w14:textId="77777777" w:rsidR="000F7377" w:rsidRDefault="000F7377"/>
    <w:p w14:paraId="7E529E84" w14:textId="77777777" w:rsidR="000F7377" w:rsidRDefault="000F7377">
      <w:r xmlns:w="http://schemas.openxmlformats.org/wordprocessingml/2006/main">
        <w:t xml:space="preserve">1. Truuduse jõud katsumustes</w:t>
      </w:r>
    </w:p>
    <w:p w14:paraId="429834E6" w14:textId="77777777" w:rsidR="000F7377" w:rsidRDefault="000F7377"/>
    <w:p w14:paraId="64323AA3" w14:textId="77777777" w:rsidR="000F7377" w:rsidRDefault="000F7377">
      <w:r xmlns:w="http://schemas.openxmlformats.org/wordprocessingml/2006/main">
        <w:t xml:space="preserve">2. Jumala armastuse muutumatu olemus</w:t>
      </w:r>
    </w:p>
    <w:p w14:paraId="76006C4F" w14:textId="77777777" w:rsidR="000F7377" w:rsidRDefault="000F7377"/>
    <w:p w14:paraId="0947FE86" w14:textId="77777777" w:rsidR="000F7377" w:rsidRDefault="000F7377">
      <w:r xmlns:w="http://schemas.openxmlformats.org/wordprocessingml/2006/main">
        <w:t xml:space="preserve">1. Jaakobuse 1:2-4 – Mu vennad, pidage seda rõõmuks, kui kohtate mitmesuguseid katsumusi, teades, et teie usu proovilepanek annab vastupidavust. Ja laske vastupidavusel olla täiuslik tulemus, et saaksite olla täiuslik ja terviklik, kellel pole millestki puudust.</w:t>
      </w:r>
    </w:p>
    <w:p w14:paraId="29FC1CD8" w14:textId="77777777" w:rsidR="000F7377" w:rsidRDefault="000F7377"/>
    <w:p w14:paraId="47EB4CDB" w14:textId="77777777" w:rsidR="000F7377" w:rsidRDefault="000F7377">
      <w:r xmlns:w="http://schemas.openxmlformats.org/wordprocessingml/2006/main">
        <w:t xml:space="preserve">2. 1. Peetruse 1:3-5 – Kiidetud olgu meie Issanda Jeesuse Kristuse Jumal ja Isa, kes oma suure halastuse kohaselt on meid uuesti sünnitanud elavale lootusele Jeesuse Kristuse surnuist ülestõusmise kaudu </w:t>
      </w:r>
      <w:r xmlns:w="http://schemas.openxmlformats.org/wordprocessingml/2006/main">
        <w:lastRenderedPageBreak xmlns:w="http://schemas.openxmlformats.org/wordprocessingml/2006/main"/>
      </w:r>
      <w:r xmlns:w="http://schemas.openxmlformats.org/wordprocessingml/2006/main">
        <w:t xml:space="preserve">. omandage kadumatu ja rüvetamatu ning ei hääbuv pärand, mis on taevas reserveeritud teile, keda Jumala vägi usu kaudu kaitseb päästmiseks, mis on valmis ilmutama viimasel ajal.</w:t>
      </w:r>
    </w:p>
    <w:p w14:paraId="28F044DA" w14:textId="77777777" w:rsidR="000F7377" w:rsidRDefault="000F7377"/>
    <w:p w14:paraId="248E2A20" w14:textId="77777777" w:rsidR="000F7377" w:rsidRDefault="000F7377">
      <w:r xmlns:w="http://schemas.openxmlformats.org/wordprocessingml/2006/main">
        <w:t xml:space="preserve">Ilmutuse 1:10 Ma olin Issanda päeval Vaimus ja kuulsin enda selja tagant tugevat häält, otsekui pasunat,</w:t>
      </w:r>
    </w:p>
    <w:p w14:paraId="7CF2D9AC" w14:textId="77777777" w:rsidR="000F7377" w:rsidRDefault="000F7377"/>
    <w:p w14:paraId="0B95A9B4" w14:textId="77777777" w:rsidR="000F7377" w:rsidRDefault="000F7377">
      <w:r xmlns:w="http://schemas.openxmlformats.org/wordprocessingml/2006/main">
        <w:t xml:space="preserve">Jumal andis mulle Issanda päeval nägemuse.</w:t>
      </w:r>
    </w:p>
    <w:p w14:paraId="079C0894" w14:textId="77777777" w:rsidR="000F7377" w:rsidRDefault="000F7377"/>
    <w:p w14:paraId="0801D35C" w14:textId="77777777" w:rsidR="000F7377" w:rsidRDefault="000F7377">
      <w:r xmlns:w="http://schemas.openxmlformats.org/wordprocessingml/2006/main">
        <w:t xml:space="preserve">1. Issanda päev: õppige kõndima koos Jumalaga</w:t>
      </w:r>
    </w:p>
    <w:p w14:paraId="49162FBC" w14:textId="77777777" w:rsidR="000F7377" w:rsidRDefault="000F7377"/>
    <w:p w14:paraId="73322BCA" w14:textId="77777777" w:rsidR="000F7377" w:rsidRDefault="000F7377">
      <w:r xmlns:w="http://schemas.openxmlformats.org/wordprocessingml/2006/main">
        <w:t xml:space="preserve">2. Jumala hääl: kuidas kuulda tema kutset</w:t>
      </w:r>
    </w:p>
    <w:p w14:paraId="66C6E52F" w14:textId="77777777" w:rsidR="000F7377" w:rsidRDefault="000F7377"/>
    <w:p w14:paraId="77531F34" w14:textId="77777777" w:rsidR="000F7377" w:rsidRDefault="000F7377">
      <w:r xmlns:w="http://schemas.openxmlformats.org/wordprocessingml/2006/main">
        <w:t xml:space="preserve">1. Apostlite teod 2:1-4 – Püha Vaimu laskumisel ilmus tormava võimsa tuule hääl ja tulekeeled.</w:t>
      </w:r>
    </w:p>
    <w:p w14:paraId="4AE0F3A5" w14:textId="77777777" w:rsidR="000F7377" w:rsidRDefault="000F7377"/>
    <w:p w14:paraId="32EFCE32" w14:textId="77777777" w:rsidR="000F7377" w:rsidRDefault="000F7377">
      <w:r xmlns:w="http://schemas.openxmlformats.org/wordprocessingml/2006/main">
        <w:t xml:space="preserve">2. Hesekiel 1:4-14 – Hesekieli nägemus Jumalast, mida ümbritseb tulepööris.</w:t>
      </w:r>
    </w:p>
    <w:p w14:paraId="34C6120E" w14:textId="77777777" w:rsidR="000F7377" w:rsidRDefault="000F7377"/>
    <w:p w14:paraId="2DAF7E46" w14:textId="77777777" w:rsidR="000F7377" w:rsidRDefault="000F7377">
      <w:r xmlns:w="http://schemas.openxmlformats.org/wordprocessingml/2006/main">
        <w:t xml:space="preserve">Revelation 1:11 öeldes: "Mina olen Alfa ja Oomega, esimene ja viimane," ja "Mida sa näed, kirjuta raamatusse ja saada see seitsmele Aasia kogudusele. Efesosse ja Smürnasse ja Pergamosse, Tüatiirasse ja Sardisesse, Filadelfiasse ja Laodikeani.</w:t>
      </w:r>
    </w:p>
    <w:p w14:paraId="408C1F71" w14:textId="77777777" w:rsidR="000F7377" w:rsidRDefault="000F7377"/>
    <w:p w14:paraId="5A9F0DFD" w14:textId="77777777" w:rsidR="000F7377" w:rsidRDefault="000F7377">
      <w:r xmlns:w="http://schemas.openxmlformats.org/wordprocessingml/2006/main">
        <w:t xml:space="preserve">Jumal käsib Johannesel kirjutada üles see, mida talle näidatakse, ja saata see seitsmele Aasia kogudusele.</w:t>
      </w:r>
    </w:p>
    <w:p w14:paraId="22E877E2" w14:textId="77777777" w:rsidR="000F7377" w:rsidRDefault="000F7377"/>
    <w:p w14:paraId="4B4BCBD4" w14:textId="77777777" w:rsidR="000F7377" w:rsidRDefault="000F7377">
      <w:r xmlns:w="http://schemas.openxmlformats.org/wordprocessingml/2006/main">
        <w:t xml:space="preserve">1. Jumala käskude järgimise tähtsus.</w:t>
      </w:r>
    </w:p>
    <w:p w14:paraId="35D75CBB" w14:textId="77777777" w:rsidR="000F7377" w:rsidRDefault="000F7377"/>
    <w:p w14:paraId="220D4E2C" w14:textId="77777777" w:rsidR="000F7377" w:rsidRDefault="000F7377">
      <w:r xmlns:w="http://schemas.openxmlformats.org/wordprocessingml/2006/main">
        <w:t xml:space="preserve">2. Jumala Sõna vägi.</w:t>
      </w:r>
    </w:p>
    <w:p w14:paraId="737CB876" w14:textId="77777777" w:rsidR="000F7377" w:rsidRDefault="000F7377"/>
    <w:p w14:paraId="12BD75D7" w14:textId="77777777" w:rsidR="000F7377" w:rsidRDefault="000F7377">
      <w:r xmlns:w="http://schemas.openxmlformats.org/wordprocessingml/2006/main">
        <w:t xml:space="preserve">1. Moosese 30:11-14 – See käsk, mille ma sulle täna annan, ei ole sinu eest varjatud ega ole kaugel.</w:t>
      </w:r>
    </w:p>
    <w:p w14:paraId="095E6D09" w14:textId="77777777" w:rsidR="000F7377" w:rsidRDefault="000F7377"/>
    <w:p w14:paraId="0689A107" w14:textId="77777777" w:rsidR="000F7377" w:rsidRDefault="000F7377">
      <w:r xmlns:w="http://schemas.openxmlformats.org/wordprocessingml/2006/main">
        <w:t xml:space="preserve">2. Jesaja 55:11 – Nõnda on ka minu sõna, mis mu suust väljub: see ei naase tühjana minu juurde, vaid teeb seda, mis mulle meeldib, ja läheb korda selles, kuhu ma ta saatsin.</w:t>
      </w:r>
    </w:p>
    <w:p w14:paraId="68F34A34" w14:textId="77777777" w:rsidR="000F7377" w:rsidRDefault="000F7377"/>
    <w:p w14:paraId="5872A3BA" w14:textId="77777777" w:rsidR="000F7377" w:rsidRDefault="000F7377">
      <w:r xmlns:w="http://schemas.openxmlformats.org/wordprocessingml/2006/main">
        <w:t xml:space="preserve">Ilmutuse 1:12 Ja ma pöördusin, et näha häält, mis minuga rääkis. Ja pöördudes nägin ma seitset kuldset küünlajalga;</w:t>
      </w:r>
    </w:p>
    <w:p w14:paraId="40FFF38E" w14:textId="77777777" w:rsidR="000F7377" w:rsidRDefault="000F7377"/>
    <w:p w14:paraId="362F7863" w14:textId="77777777" w:rsidR="000F7377" w:rsidRDefault="000F7377">
      <w:r xmlns:w="http://schemas.openxmlformats.org/wordprocessingml/2006/main">
        <w:t xml:space="preserve">Johannes nägi Jumala häält ja seitset kuldset küünlajalga.</w:t>
      </w:r>
    </w:p>
    <w:p w14:paraId="562A33B9" w14:textId="77777777" w:rsidR="000F7377" w:rsidRDefault="000F7377"/>
    <w:p w14:paraId="2C0F1E2B" w14:textId="77777777" w:rsidR="000F7377" w:rsidRDefault="000F7377">
      <w:r xmlns:w="http://schemas.openxmlformats.org/wordprocessingml/2006/main">
        <w:t xml:space="preserve">1: Peame alati olema avatud võimalusele kuulda Jumala häält ja usaldama, et Ta annab meile vajalikku vaimset juhatust.</w:t>
      </w:r>
    </w:p>
    <w:p w14:paraId="5B0528EB" w14:textId="77777777" w:rsidR="000F7377" w:rsidRDefault="000F7377"/>
    <w:p w14:paraId="6FFF9C48" w14:textId="77777777" w:rsidR="000F7377" w:rsidRDefault="000F7377">
      <w:r xmlns:w="http://schemas.openxmlformats.org/wordprocessingml/2006/main">
        <w:t xml:space="preserve">2: Seitse kuldset küünlajalga esindavad seitset Ilmutusraamatu kirikut ja tuletavad meelde, et meie elus on vaja tugevat vaimset alust ja tuge.</w:t>
      </w:r>
    </w:p>
    <w:p w14:paraId="3C1B58FD" w14:textId="77777777" w:rsidR="000F7377" w:rsidRDefault="000F7377"/>
    <w:p w14:paraId="0031ABDE" w14:textId="77777777" w:rsidR="000F7377" w:rsidRDefault="000F7377">
      <w:r xmlns:w="http://schemas.openxmlformats.org/wordprocessingml/2006/main">
        <w:t xml:space="preserve">1: Matteuse 7:7-8: "Paluge, ja teile antakse, otsige, ja te leiate; koputage ja teile avatakse, sest igaüks, kes küsib, saab, ja kes otsib, see leiab; sellele, kes koputab, avatakse."</w:t>
      </w:r>
    </w:p>
    <w:p w14:paraId="0C9B21D8" w14:textId="77777777" w:rsidR="000F7377" w:rsidRDefault="000F7377"/>
    <w:p w14:paraId="366E05CE" w14:textId="77777777" w:rsidR="000F7377" w:rsidRDefault="000F7377">
      <w:r xmlns:w="http://schemas.openxmlformats.org/wordprocessingml/2006/main">
        <w:t xml:space="preserve">2: Psalm 145:18: "Issand on lähedal kõigile, kes teda appi hüüavad, kõigile, kes teda appi hüüavad."</w:t>
      </w:r>
    </w:p>
    <w:p w14:paraId="35E189BE" w14:textId="77777777" w:rsidR="000F7377" w:rsidRDefault="000F7377"/>
    <w:p w14:paraId="286E0761" w14:textId="77777777" w:rsidR="000F7377" w:rsidRDefault="000F7377">
      <w:r xmlns:w="http://schemas.openxmlformats.org/wordprocessingml/2006/main">
        <w:t xml:space="preserve">Revelation 1:13 13 Ja seitsme küünlajalga keskel üks Inimese Poja sarnane, kes oli riietatud kuni jalani ulatuva kuubiga ja vöötatud kuldse vööga.</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näeb Inimese Poja taolist kuju seitsme küünlajalgade keskel. Ta on riietatud jaladeni ulatuva rõivaga ja ümber rinna vöötud kuldse vööga.</w:t>
      </w:r>
    </w:p>
    <w:p w14:paraId="548A6E4F" w14:textId="77777777" w:rsidR="000F7377" w:rsidRDefault="000F7377"/>
    <w:p w14:paraId="5DB69FF1" w14:textId="77777777" w:rsidR="000F7377" w:rsidRDefault="000F7377">
      <w:r xmlns:w="http://schemas.openxmlformats.org/wordprocessingml/2006/main">
        <w:t xml:space="preserve">1. Kristuse iseloomu jäljendamine: Ilmutuse 1:13 õppetunnid</w:t>
      </w:r>
    </w:p>
    <w:p w14:paraId="4222D92F" w14:textId="77777777" w:rsidR="000F7377" w:rsidRDefault="000F7377"/>
    <w:p w14:paraId="4DF2CAD9" w14:textId="77777777" w:rsidR="000F7377" w:rsidRDefault="000F7377">
      <w:r xmlns:w="http://schemas.openxmlformats.org/wordprocessingml/2006/main">
        <w:t xml:space="preserve">2. Jumala pühaduse kadumatu ilu: Ilmutuse 1:13 uurimine</w:t>
      </w:r>
    </w:p>
    <w:p w14:paraId="765CBA73" w14:textId="77777777" w:rsidR="000F7377" w:rsidRDefault="000F7377"/>
    <w:p w14:paraId="5E69C2E4" w14:textId="77777777" w:rsidR="000F7377" w:rsidRDefault="000F7377">
      <w:r xmlns:w="http://schemas.openxmlformats.org/wordprocessingml/2006/main">
        <w:t xml:space="preserve">1. Matteuse 5:16 – "Nõnda paistku teie valgus inimeste ees, et nad näeksid teie häid tegusid ja ülistaksid teie Isa, kes on taevas."</w:t>
      </w:r>
    </w:p>
    <w:p w14:paraId="1A667B13" w14:textId="77777777" w:rsidR="000F7377" w:rsidRDefault="000F7377"/>
    <w:p w14:paraId="688C3E00" w14:textId="77777777" w:rsidR="000F7377" w:rsidRDefault="000F7377">
      <w:r xmlns:w="http://schemas.openxmlformats.org/wordprocessingml/2006/main">
        <w:t xml:space="preserve">2. 1. Peetruse 2:9 – "Aga teie olete valitud põlvkond, kuninglik preesterkond, püha rahvas, omapärane rahvas, et te kuulutaksite selle kiitust, kes on teid kutsunud pimedusest oma imelisse valgusesse."</w:t>
      </w:r>
    </w:p>
    <w:p w14:paraId="67336562" w14:textId="77777777" w:rsidR="000F7377" w:rsidRDefault="000F7377"/>
    <w:p w14:paraId="39C54335" w14:textId="77777777" w:rsidR="000F7377" w:rsidRDefault="000F7377">
      <w:r xmlns:w="http://schemas.openxmlformats.org/wordprocessingml/2006/main">
        <w:t xml:space="preserve">Revelation 1:14 14 Tema pea ja juuksed olid valged nagu vill, valged nagu lumi; ja ta silmad olid nagu tuleleek;</w:t>
      </w:r>
    </w:p>
    <w:p w14:paraId="5FB02397" w14:textId="77777777" w:rsidR="000F7377" w:rsidRDefault="000F7377"/>
    <w:p w14:paraId="035241CF" w14:textId="77777777" w:rsidR="000F7377" w:rsidRDefault="000F7377">
      <w:r xmlns:w="http://schemas.openxmlformats.org/wordprocessingml/2006/main">
        <w:t xml:space="preserve">Johannese nägemus Jeesusest Ilmutuse 1. peatükis näitab Kristust kui jumalikku kuju, kellel on valged juuksed ja silmad nagu tuleleek.</w:t>
      </w:r>
    </w:p>
    <w:p w14:paraId="05B34F89" w14:textId="77777777" w:rsidR="000F7377" w:rsidRDefault="000F7377"/>
    <w:p w14:paraId="4AFEEA20" w14:textId="77777777" w:rsidR="000F7377" w:rsidRDefault="000F7377">
      <w:r xmlns:w="http://schemas.openxmlformats.org/wordprocessingml/2006/main">
        <w:t xml:space="preserve">1: Meie Issand ja Päästja Jeesus Kristus on jumalik kuju, millel on transtsendentne kohalolu.</w:t>
      </w:r>
    </w:p>
    <w:p w14:paraId="3068B6AB" w14:textId="77777777" w:rsidR="000F7377" w:rsidRDefault="000F7377"/>
    <w:p w14:paraId="3C347BA3" w14:textId="77777777" w:rsidR="000F7377" w:rsidRDefault="000F7377">
      <w:r xmlns:w="http://schemas.openxmlformats.org/wordprocessingml/2006/main">
        <w:t xml:space="preserve">2: Kristuse jumalik olemus ilmub Ilmutuse 1. peatükis tema valgete juuste ja tuliste silmadega.</w:t>
      </w:r>
    </w:p>
    <w:p w14:paraId="4477FAED" w14:textId="77777777" w:rsidR="000F7377" w:rsidRDefault="000F7377"/>
    <w:p w14:paraId="49E2205A" w14:textId="77777777" w:rsidR="000F7377" w:rsidRDefault="000F7377">
      <w:r xmlns:w="http://schemas.openxmlformats.org/wordprocessingml/2006/main">
        <w:t xml:space="preserve">1: Jesaja 1:18 - "Tulge nüüd, arutagem koos, ütleb Issand: kuigi teie patud on nagu helepunased, on need valged nagu lumi."</w:t>
      </w:r>
    </w:p>
    <w:p w14:paraId="02FFF6C3" w14:textId="77777777" w:rsidR="000F7377" w:rsidRDefault="000F7377"/>
    <w:p w14:paraId="30AA570E" w14:textId="77777777" w:rsidR="000F7377" w:rsidRDefault="000F7377">
      <w:r xmlns:w="http://schemas.openxmlformats.org/wordprocessingml/2006/main">
        <w:t xml:space="preserve">2: Taaniel 7:9 - "Nii kui ma vaatasin, asetati troonid ja Ealine istus istet; tema riided </w:t>
      </w:r>
      <w:r xmlns:w="http://schemas.openxmlformats.org/wordprocessingml/2006/main">
        <w:lastRenderedPageBreak xmlns:w="http://schemas.openxmlformats.org/wordprocessingml/2006/main"/>
      </w:r>
      <w:r xmlns:w="http://schemas.openxmlformats.org/wordprocessingml/2006/main">
        <w:t xml:space="preserve">olid valged nagu lumi ja tema pea juuksed nagu puhas vill."</w:t>
      </w:r>
    </w:p>
    <w:p w14:paraId="11DA811E" w14:textId="77777777" w:rsidR="000F7377" w:rsidRDefault="000F7377"/>
    <w:p w14:paraId="06981BE4" w14:textId="77777777" w:rsidR="000F7377" w:rsidRDefault="000F7377">
      <w:r xmlns:w="http://schemas.openxmlformats.org/wordprocessingml/2006/main">
        <w:t xml:space="preserve">Revelation 1:15 15 Ja tema jalad nagu vask, otsekui põleksid nad ahjus; ja tema hääl nagu paljude vete kohin.</w:t>
      </w:r>
    </w:p>
    <w:p w14:paraId="1472B1F4" w14:textId="77777777" w:rsidR="000F7377" w:rsidRDefault="000F7377"/>
    <w:p w14:paraId="0F2192FE" w14:textId="77777777" w:rsidR="000F7377" w:rsidRDefault="000F7377">
      <w:r xmlns:w="http://schemas.openxmlformats.org/wordprocessingml/2006/main">
        <w:t xml:space="preserve">Johannes nägi nägemust Jeesusest, kellel olid jalad nagu põlev vask ja hääl nagu paljude vete kohin.</w:t>
      </w:r>
    </w:p>
    <w:p w14:paraId="1610DA57" w14:textId="77777777" w:rsidR="000F7377" w:rsidRDefault="000F7377"/>
    <w:p w14:paraId="1F94FAB3" w14:textId="77777777" w:rsidR="000F7377" w:rsidRDefault="000F7377">
      <w:r xmlns:w="http://schemas.openxmlformats.org/wordprocessingml/2006/main">
        <w:t xml:space="preserve">1. Jeesuse kõigutamatu tugevus</w:t>
      </w:r>
    </w:p>
    <w:p w14:paraId="31625642" w14:textId="77777777" w:rsidR="000F7377" w:rsidRDefault="000F7377"/>
    <w:p w14:paraId="2493E26B" w14:textId="77777777" w:rsidR="000F7377" w:rsidRDefault="000F7377">
      <w:r xmlns:w="http://schemas.openxmlformats.org/wordprocessingml/2006/main">
        <w:t xml:space="preserve">2. Jeesuse majesteetlik hääl</w:t>
      </w:r>
    </w:p>
    <w:p w14:paraId="5861DE70" w14:textId="77777777" w:rsidR="000F7377" w:rsidRDefault="000F7377"/>
    <w:p w14:paraId="3D9F580A" w14:textId="77777777" w:rsidR="000F7377" w:rsidRDefault="000F7377">
      <w:r xmlns:w="http://schemas.openxmlformats.org/wordprocessingml/2006/main">
        <w:t xml:space="preserve">1. Jesaja 43:2 – kui sa lähed läbi vete, olen ma sinuga; ja läbi jõgede, need ei ujuta sind üle. Kui sa kõnnid läbi tule, siis sa ei põle; ka leek ei sütti su peale.</w:t>
      </w:r>
    </w:p>
    <w:p w14:paraId="250139F2" w14:textId="77777777" w:rsidR="000F7377" w:rsidRDefault="000F7377"/>
    <w:p w14:paraId="3B18C93D" w14:textId="77777777" w:rsidR="000F7377" w:rsidRDefault="000F7377">
      <w:r xmlns:w="http://schemas.openxmlformats.org/wordprocessingml/2006/main">
        <w:t xml:space="preserve">2. Taaniel 3:25 – Ta vastas ja ütles: "Vaata, ma näen nelja meest lõdvestunult keset tuld kõndimas ja neil pole viga. ja neljanda kuju on nagu Jumala Poeg.</w:t>
      </w:r>
    </w:p>
    <w:p w14:paraId="40ECF836" w14:textId="77777777" w:rsidR="000F7377" w:rsidRDefault="000F7377"/>
    <w:p w14:paraId="5DFAFB4B" w14:textId="77777777" w:rsidR="000F7377" w:rsidRDefault="000F7377">
      <w:r xmlns:w="http://schemas.openxmlformats.org/wordprocessingml/2006/main">
        <w:t xml:space="preserve">Revelation 1:16 16 Ja tema paremas käes oli seitse tähte ja tema suust läks välja terav kaheteraline mõõk, ja tema nägu oli otsekui päike särab tema jõus.</w:t>
      </w:r>
    </w:p>
    <w:p w14:paraId="0087579F" w14:textId="77777777" w:rsidR="000F7377" w:rsidRDefault="000F7377"/>
    <w:p w14:paraId="63392D66" w14:textId="77777777" w:rsidR="000F7377" w:rsidRDefault="000F7377">
      <w:r xmlns:w="http://schemas.openxmlformats.org/wordprocessingml/2006/main">
        <w:t xml:space="preserve">Johannes näeb kuju, kelle paremas käes on seitse tähte ja suust väljub kahe teraga mõõk, ja ta nägu särab nagu päike täies jõus.</w:t>
      </w:r>
    </w:p>
    <w:p w14:paraId="238F9C91" w14:textId="77777777" w:rsidR="000F7377" w:rsidRDefault="000F7377"/>
    <w:p w14:paraId="577624F1" w14:textId="77777777" w:rsidR="000F7377" w:rsidRDefault="000F7377">
      <w:r xmlns:w="http://schemas.openxmlformats.org/wordprocessingml/2006/main">
        <w:t xml:space="preserve">1. Jeesuse särav valgus: pilk Ilmutuse 1:16</w:t>
      </w:r>
    </w:p>
    <w:p w14:paraId="6A740937" w14:textId="77777777" w:rsidR="000F7377" w:rsidRDefault="000F7377"/>
    <w:p w14:paraId="009270C1" w14:textId="77777777" w:rsidR="000F7377" w:rsidRDefault="000F7377">
      <w:r xmlns:w="http://schemas.openxmlformats.org/wordprocessingml/2006/main">
        <w:t xml:space="preserve">2. Issanda tugevus: kuidas Ilmutuse 1:16 näitab Tema väge</w:t>
      </w:r>
    </w:p>
    <w:p w14:paraId="0CFC5390" w14:textId="77777777" w:rsidR="000F7377" w:rsidRDefault="000F7377"/>
    <w:p w14:paraId="471E7EAD" w14:textId="77777777" w:rsidR="000F7377" w:rsidRDefault="000F7377">
      <w:r xmlns:w="http://schemas.openxmlformats.org/wordprocessingml/2006/main">
        <w:t xml:space="preserve">1. Efeslastele 6:10-18 – Jumala sõjavarustus</w:t>
      </w:r>
    </w:p>
    <w:p w14:paraId="77EE7D23" w14:textId="77777777" w:rsidR="000F7377" w:rsidRDefault="000F7377"/>
    <w:p w14:paraId="13439869" w14:textId="77777777" w:rsidR="000F7377" w:rsidRDefault="000F7377">
      <w:r xmlns:w="http://schemas.openxmlformats.org/wordprocessingml/2006/main">
        <w:t xml:space="preserve">2. Ilmutuse 19:11-16 – Jeesuse tagasitulek väes ja auhiilguses</w:t>
      </w:r>
    </w:p>
    <w:p w14:paraId="233AAED1" w14:textId="77777777" w:rsidR="000F7377" w:rsidRDefault="000F7377"/>
    <w:p w14:paraId="1D514405" w14:textId="77777777" w:rsidR="000F7377" w:rsidRDefault="000F7377">
      <w:r xmlns:w="http://schemas.openxmlformats.org/wordprocessingml/2006/main">
        <w:t xml:space="preserve">Ilmutuse 1:17 Ja kui ma teda nägin, langesin ma ta jalge ette nagu surnud. Ja ta pani oma parema käe minu peale, öeldes mulle: 'Ära karda! Olen esimene ja viimane:</w:t>
      </w:r>
    </w:p>
    <w:p w14:paraId="51AB4137" w14:textId="77777777" w:rsidR="000F7377" w:rsidRDefault="000F7377"/>
    <w:p w14:paraId="31F1CD2C" w14:textId="77777777" w:rsidR="000F7377" w:rsidRDefault="000F7377">
      <w:r xmlns:w="http://schemas.openxmlformats.org/wordprocessingml/2006/main">
        <w:t xml:space="preserve">Johannes nägi oma nägemuses kuju ja langes hirmunult ta jalge ette, kuid see kuju lohutas teda, öeldes: "Ära karda, mina olen esimene ja viimane."</w:t>
      </w:r>
    </w:p>
    <w:p w14:paraId="2458E3EF" w14:textId="77777777" w:rsidR="000F7377" w:rsidRDefault="000F7377"/>
    <w:p w14:paraId="012CFE3A" w14:textId="77777777" w:rsidR="000F7377" w:rsidRDefault="000F7377">
      <w:r xmlns:w="http://schemas.openxmlformats.org/wordprocessingml/2006/main">
        <w:t xml:space="preserve">1. Jumal on alati kohal ja pakub hirmu ajal lohutust.</w:t>
      </w:r>
    </w:p>
    <w:p w14:paraId="3621A59A" w14:textId="77777777" w:rsidR="000F7377" w:rsidRDefault="000F7377"/>
    <w:p w14:paraId="43DAD711" w14:textId="77777777" w:rsidR="000F7377" w:rsidRDefault="000F7377">
      <w:r xmlns:w="http://schemas.openxmlformats.org/wordprocessingml/2006/main">
        <w:t xml:space="preserve">2. Me võime usaldada Issanda väge ja suveräänsust.</w:t>
      </w:r>
    </w:p>
    <w:p w14:paraId="3D798F7A" w14:textId="77777777" w:rsidR="000F7377" w:rsidRDefault="000F7377"/>
    <w:p w14:paraId="7B820F29" w14:textId="77777777" w:rsidR="000F7377" w:rsidRDefault="000F7377">
      <w:r xmlns:w="http://schemas.openxmlformats.org/wordprocessingml/2006/main">
        <w:t xml:space="preserve">1. Psalm 46:1-2 – "Jumal on meie pelgupaik ja tugevus, alatine abi hädas. Seepärast me ei karda, kuigi maa annab järele ja mäed langevad mere südamesse."</w:t>
      </w:r>
    </w:p>
    <w:p w14:paraId="478CA1EA" w14:textId="77777777" w:rsidR="000F7377" w:rsidRDefault="000F7377"/>
    <w:p w14:paraId="792C57F5" w14:textId="77777777" w:rsidR="000F7377" w:rsidRDefault="000F7377">
      <w:r xmlns:w="http://schemas.openxmlformats.org/wordprocessingml/2006/main">
        <w:t xml:space="preserve">2. Jesaja 41:10 - "Seega ära karda, sest mina olen sinuga; ära kohku, sest mina olen sinu Jumal. Ma tugevdan sind ja aitan sind, ma toetan sind oma õige parema käega."</w:t>
      </w:r>
    </w:p>
    <w:p w14:paraId="35375CEC" w14:textId="77777777" w:rsidR="000F7377" w:rsidRDefault="000F7377"/>
    <w:p w14:paraId="27F49A95" w14:textId="77777777" w:rsidR="000F7377" w:rsidRDefault="000F7377">
      <w:r xmlns:w="http://schemas.openxmlformats.org/wordprocessingml/2006/main">
        <w:t xml:space="preserve">Revelation 1:18 18 Mina olen see, kes elab ja olin surnud; ja vaata, ma elan igavesti, aamen! ja neil on põrgu ja surma võtmed.</w:t>
      </w:r>
    </w:p>
    <w:p w14:paraId="6DDB1F97" w14:textId="77777777" w:rsidR="000F7377" w:rsidRDefault="000F7377"/>
    <w:p w14:paraId="0A57DF6A" w14:textId="77777777" w:rsidR="000F7377" w:rsidRDefault="000F7377">
      <w:r xmlns:w="http://schemas.openxmlformats.org/wordprocessingml/2006/main">
        <w:t xml:space="preserve">Jeesus Kristus on elus ja tal on elu ja surma vägi.</w:t>
      </w:r>
    </w:p>
    <w:p w14:paraId="6822AD36" w14:textId="77777777" w:rsidR="000F7377" w:rsidRDefault="000F7377"/>
    <w:p w14:paraId="155BEA4E" w14:textId="77777777" w:rsidR="000F7377" w:rsidRDefault="000F7377">
      <w:r xmlns:w="http://schemas.openxmlformats.org/wordprocessingml/2006/main">
        <w:t xml:space="preserve">1. Jeesuse Kristuse vägi</w:t>
      </w:r>
    </w:p>
    <w:p w14:paraId="02386537" w14:textId="77777777" w:rsidR="000F7377" w:rsidRDefault="000F7377"/>
    <w:p w14:paraId="488FAF45" w14:textId="77777777" w:rsidR="000F7377" w:rsidRDefault="000F7377">
      <w:r xmlns:w="http://schemas.openxmlformats.org/wordprocessingml/2006/main">
        <w:t xml:space="preserve">2. Jeesus Kristus: igavese elu võti</w:t>
      </w:r>
    </w:p>
    <w:p w14:paraId="4B43BE10" w14:textId="77777777" w:rsidR="000F7377" w:rsidRDefault="000F7377"/>
    <w:p w14:paraId="00DF4E0C" w14:textId="77777777" w:rsidR="000F7377" w:rsidRDefault="000F7377">
      <w:r xmlns:w="http://schemas.openxmlformats.org/wordprocessingml/2006/main">
        <w:t xml:space="preserve">1. Johannese 10:17-18: "Seepärast Isa armastab mind, sest ma annan oma elu, et ma selle uuesti üles võtan. Keegi ei võta seda minult, vaid ma annan selle maha omal soovil. mul on volitus see maha anda ja mul on voli see uuesti üles võtta. Selle korralduse olen saanud oma Isalt.</w:t>
      </w:r>
    </w:p>
    <w:p w14:paraId="11C1DADC" w14:textId="77777777" w:rsidR="000F7377" w:rsidRDefault="000F7377"/>
    <w:p w14:paraId="54F5DBC0" w14:textId="77777777" w:rsidR="000F7377" w:rsidRDefault="000F7377">
      <w:r xmlns:w="http://schemas.openxmlformats.org/wordprocessingml/2006/main">
        <w:t xml:space="preserve">2. Heebrealastele 2:14-15: „Kuna seepärast lapsed jagavad lihast ja verest, sai tema ise samuti samadest asjadest osa, et surma läbi hävitada selle, kellel on surma võim, see tähendab kuradit. ja vabastada kõik need, kes surmahirmu tõttu olid allutatud eluaegsele orjusele.</w:t>
      </w:r>
    </w:p>
    <w:p w14:paraId="76FC3212" w14:textId="77777777" w:rsidR="000F7377" w:rsidRDefault="000F7377"/>
    <w:p w14:paraId="4419D27A" w14:textId="77777777" w:rsidR="000F7377" w:rsidRDefault="000F7377">
      <w:r xmlns:w="http://schemas.openxmlformats.org/wordprocessingml/2006/main">
        <w:t xml:space="preserve">Revelation 1:19 19 Kirjuta asjad, mida sa oled näinud ja mis on, ja asjad, mis on edaspidi;</w:t>
      </w:r>
    </w:p>
    <w:p w14:paraId="2DAC6890" w14:textId="77777777" w:rsidR="000F7377" w:rsidRDefault="000F7377"/>
    <w:p w14:paraId="4A3438C6" w14:textId="77777777" w:rsidR="000F7377" w:rsidRDefault="000F7377">
      <w:r xmlns:w="http://schemas.openxmlformats.org/wordprocessingml/2006/main">
        <w:t xml:space="preserve">Johannesel kästakse üles kirjutada asjad, mida ta on näinud, asjad, mis on praegu, ja asjad, mis alles tulevad.</w:t>
      </w:r>
    </w:p>
    <w:p w14:paraId="5072E350" w14:textId="77777777" w:rsidR="000F7377" w:rsidRDefault="000F7377"/>
    <w:p w14:paraId="628756AB" w14:textId="77777777" w:rsidR="000F7377" w:rsidRDefault="000F7377">
      <w:r xmlns:w="http://schemas.openxmlformats.org/wordprocessingml/2006/main">
        <w:t xml:space="preserve">1. Asjade üleskirjutamise tähtsus: kuidas meie kogemuste salvestamine aitab meil kasvada</w:t>
      </w:r>
    </w:p>
    <w:p w14:paraId="7D14B975" w14:textId="77777777" w:rsidR="000F7377" w:rsidRDefault="000F7377"/>
    <w:p w14:paraId="1F1BA774" w14:textId="77777777" w:rsidR="000F7377" w:rsidRDefault="000F7377">
      <w:r xmlns:w="http://schemas.openxmlformats.org/wordprocessingml/2006/main">
        <w:t xml:space="preserve">2. Tulevikulootus: kuidas meie usk sellesse, mis veel tuleb, aitab meil püsida</w:t>
      </w:r>
    </w:p>
    <w:p w14:paraId="02F3E0FD" w14:textId="77777777" w:rsidR="000F7377" w:rsidRDefault="000F7377"/>
    <w:p w14:paraId="610B0733" w14:textId="77777777" w:rsidR="000F7377" w:rsidRDefault="000F7377">
      <w:r xmlns:w="http://schemas.openxmlformats.org/wordprocessingml/2006/main">
        <w:t xml:space="preserve">1. Psalm 37:25 – „Olen olnud noor ja nüüd olen vana; ometi ei ole ma näinud õiget hüljatuna ega tema seemet leiba kerjamas."</w:t>
      </w:r>
    </w:p>
    <w:p w14:paraId="7F201FB2" w14:textId="77777777" w:rsidR="000F7377" w:rsidRDefault="000F7377"/>
    <w:p w14:paraId="0E6CDD4A" w14:textId="77777777" w:rsidR="000F7377" w:rsidRDefault="000F7377">
      <w:r xmlns:w="http://schemas.openxmlformats.org/wordprocessingml/2006/main">
        <w:t xml:space="preserve">2. Luuka 21:25-28 – „Ja on tunnustähti päikeses ja kuus ja tähtedes; ja maa peal rahvaste ahastus hämmeldusega; meri ja lained kohisevad; Inimeste südamed kurdavad hirmu pärast ja selle eest, et nad hoolitsevad selle eest, mis maa peale tuleb, sest taeva väed kõiguvad. Ja siis näevad nad Inimese Poega tulevat pilves väe ja </w:t>
      </w:r>
      <w:r xmlns:w="http://schemas.openxmlformats.org/wordprocessingml/2006/main">
        <w:lastRenderedPageBreak xmlns:w="http://schemas.openxmlformats.org/wordprocessingml/2006/main"/>
      </w:r>
      <w:r xmlns:w="http://schemas.openxmlformats.org/wordprocessingml/2006/main">
        <w:t xml:space="preserve">suure auhiilgusega. Ja kui need asjad hakkavad sündima, siis vaadake üles ja tõstke oma pead; sest teie lunastus läheneb."</w:t>
      </w:r>
    </w:p>
    <w:p w14:paraId="01720979" w14:textId="77777777" w:rsidR="000F7377" w:rsidRDefault="000F7377"/>
    <w:p w14:paraId="0EE2132B" w14:textId="77777777" w:rsidR="000F7377" w:rsidRDefault="000F7377">
      <w:r xmlns:w="http://schemas.openxmlformats.org/wordprocessingml/2006/main">
        <w:t xml:space="preserve">Ilmutuse 1:20 Müsteerium seitsmest tähest, mida sa nägid mu paremas käes, ja seitsmest kuldsest küünlajalgast. Seitse tähte on seitsme kiriku inglid ja seitse küünlajalga, mida sa nägid, on seitse kirikut.</w:t>
      </w:r>
    </w:p>
    <w:p w14:paraId="1206128C" w14:textId="77777777" w:rsidR="000F7377" w:rsidRDefault="000F7377"/>
    <w:p w14:paraId="0E022D23" w14:textId="77777777" w:rsidR="000F7377" w:rsidRDefault="000F7377">
      <w:r xmlns:w="http://schemas.openxmlformats.org/wordprocessingml/2006/main">
        <w:t xml:space="preserve">Seitse tähte ja seitse kuldset küünlajalga tähistavad seitset kirikut.</w:t>
      </w:r>
    </w:p>
    <w:p w14:paraId="048A5041" w14:textId="77777777" w:rsidR="000F7377" w:rsidRDefault="000F7377"/>
    <w:p w14:paraId="49356FBE" w14:textId="77777777" w:rsidR="000F7377" w:rsidRDefault="000F7377">
      <w:r xmlns:w="http://schemas.openxmlformats.org/wordprocessingml/2006/main">
        <w:t xml:space="preserve">1. Jumala kaitse ja juhatus Kiriku üle</w:t>
      </w:r>
    </w:p>
    <w:p w14:paraId="220CAEF8" w14:textId="77777777" w:rsidR="000F7377" w:rsidRDefault="000F7377"/>
    <w:p w14:paraId="5BA12148" w14:textId="77777777" w:rsidR="000F7377" w:rsidRDefault="000F7377">
      <w:r xmlns:w="http://schemas.openxmlformats.org/wordprocessingml/2006/main">
        <w:t xml:space="preserve">2. Kiriku missioon maailmas</w:t>
      </w:r>
    </w:p>
    <w:p w14:paraId="4F86A20B" w14:textId="77777777" w:rsidR="000F7377" w:rsidRDefault="000F7377"/>
    <w:p w14:paraId="7B03667F" w14:textId="77777777" w:rsidR="000F7377" w:rsidRDefault="000F7377">
      <w:r xmlns:w="http://schemas.openxmlformats.org/wordprocessingml/2006/main">
        <w:t xml:space="preserve">1. Efeslastele 3:10-11 – Eesmärgiga, et taevaste paikade vürstiriigid ja võimud saaksid kiriku kaudu teada Jumala mitmekülgsest tarkusest</w:t>
      </w:r>
    </w:p>
    <w:p w14:paraId="4C80028F" w14:textId="77777777" w:rsidR="000F7377" w:rsidRDefault="000F7377"/>
    <w:p w14:paraId="65EEFB7E" w14:textId="77777777" w:rsidR="000F7377" w:rsidRDefault="000F7377">
      <w:r xmlns:w="http://schemas.openxmlformats.org/wordprocessingml/2006/main">
        <w:t xml:space="preserve">2. Apostlite teod 2:42 – Ja nad püsisid kindlalt apostlite õpetuses ja osaduses ning leivamurdmises ja palvetes.</w:t>
      </w:r>
    </w:p>
    <w:p w14:paraId="1C32FEEC" w14:textId="77777777" w:rsidR="000F7377" w:rsidRDefault="000F7377"/>
    <w:p w14:paraId="499BF8E9" w14:textId="77777777" w:rsidR="000F7377" w:rsidRDefault="000F7377">
      <w:r xmlns:w="http://schemas.openxmlformats.org/wordprocessingml/2006/main">
        <w:t xml:space="preserve">Ilmutuse 2. peatükk on Ilmutusraamatu teine peatükk, mis jätkab sõnumeid seitsmele kogudusele. See peatükk keskendub konkreetsetele sõnumitele, mis on adresseeritud neljale kirikule: Efesosele, Smyrnale, Pergamonile ja Tüatiirale.</w:t>
      </w:r>
    </w:p>
    <w:p w14:paraId="7FA8D895" w14:textId="77777777" w:rsidR="000F7377" w:rsidRDefault="000F7377"/>
    <w:p w14:paraId="0B89D972" w14:textId="77777777" w:rsidR="000F7377" w:rsidRDefault="000F7377">
      <w:r xmlns:w="http://schemas.openxmlformats.org/wordprocessingml/2006/main">
        <w:t xml:space="preserve">1. lõik: Peatükk algab sõnumiga Efesose kogudusele. Jeesus kiidab nende tegusid, vaeva ja visadust, kuid noomib neid esimese armastuse hülgamise eest (Ilmutuse 2:1-4). Ta innustab neid meeles pidama oma esialgset armastust Tema vastu ja kahetsema oma praegust seisundit, vastasel juhul tuleb lambijalg eemaldada (Ilmutuse 2:5).</w:t>
      </w:r>
    </w:p>
    <w:p w14:paraId="4267B412" w14:textId="77777777" w:rsidR="000F7377" w:rsidRDefault="000F7377"/>
    <w:p w14:paraId="1F73DF39" w14:textId="77777777" w:rsidR="000F7377" w:rsidRDefault="000F7377">
      <w:r xmlns:w="http://schemas.openxmlformats.org/wordprocessingml/2006/main">
        <w:t xml:space="preserve">2. lõik: Järgmine sõnum on suunatud Smyrna kirikule. Jeesus tunnistab </w:t>
      </w:r>
      <w:r xmlns:w="http://schemas.openxmlformats.org/wordprocessingml/2006/main">
        <w:lastRenderedPageBreak xmlns:w="http://schemas.openxmlformats.org/wordprocessingml/2006/main"/>
      </w:r>
      <w:r xmlns:w="http://schemas.openxmlformats.org/wordprocessingml/2006/main">
        <w:t xml:space="preserve">nende viletsust ja vaesust, kuid kinnitab neile, et nad on vaimselt rikkad (Ilmutuse 2:8-9). Ta julgustab neid mitte kartma tagakiusamist ega vangistust, sest nad saavad elu krooni, kui nad jäävad ustavaks kuni surmani (Ilmutuse 2:10).</w:t>
      </w:r>
    </w:p>
    <w:p w14:paraId="3B474887" w14:textId="77777777" w:rsidR="000F7377" w:rsidRDefault="000F7377"/>
    <w:p w14:paraId="38B62D13" w14:textId="77777777" w:rsidR="000F7377" w:rsidRDefault="000F7377">
      <w:r xmlns:w="http://schemas.openxmlformats.org/wordprocessingml/2006/main">
        <w:t xml:space="preserve">3. lõik: järgmised sõnumid on mõeldud Pergamoni ja Tüatiira kohta. Jeesus käsitleb Pergamonile muret valeõpetuste pärast kirikus, mainides konkreetselt neid, kes peavad kinni Bileami õpetustest ja tegelevad seksuaalse ebamoraalsusega (Ilmutuse 2:14-15). Ta hoiatab, et kui nad meelt ei paranda, tuleb Ta ja võitleb nende vastu oma sõnaga (Ilmutuse 2:16). Seoses Tüatiiraga kiidab Jeesus nende armastuse tegusid, kuid noomib neid selle eest, et nad sallivad valeprohvetit nimega Iisebel, kes juhib oma teenijaid seksuaalsesse ebamoraalsusse ja ebajumalakummardamisse (Ilmutuse 2:19-20). Ta hoiatab, et kui nad nendest tavadest meelt ei paranda, on sellel rasked tagajärjed (Ilmutuse 2:21-23).</w:t>
      </w:r>
    </w:p>
    <w:p w14:paraId="3FEBF710" w14:textId="77777777" w:rsidR="000F7377" w:rsidRDefault="000F7377"/>
    <w:p w14:paraId="5A71ED63" w14:textId="77777777" w:rsidR="000F7377" w:rsidRDefault="000F7377">
      <w:r xmlns:w="http://schemas.openxmlformats.org/wordprocessingml/2006/main">
        <w:t xml:space="preserve">Kokkuvõttes sisaldab Ilmutusraamatu teine peatükk konkreetseid sõnumeid seitsmest kirikust neljale. Jeesus kiidab Efesose kogudust nende tegude eest, kuid kutsub neid üles pöörduma tagasi oma esimese armastuse juurde. Ta julgustab Smyrna kirikut, kes seisavad silmitsi tagakiusamisega, ustavaks jääma ja lubab neile elukrooni. Jeesus käsitleb muret valeõpetuste ja ebamoraalsete tavade pärast Pergamoni ja Tüatiira kirikutes, hoiatades tagajärgede eest, kui nad meelt ei paranda. Need sõnumid toovad esile nii kiitused kui noomitused, rõhutades ustavuse ja õigluse tähtsust kirikus.</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Revelation 2:1 Efesose koguduse inglile kirjuta; Seda ütleb see, kes hoiab seitset tähte oma paremas käes ja kes kõnnib seitsme kuldse küünlajalga keskel.</w:t>
      </w:r>
    </w:p>
    <w:p w14:paraId="0E6639BB" w14:textId="77777777" w:rsidR="000F7377" w:rsidRDefault="000F7377"/>
    <w:p w14:paraId="02C1632D" w14:textId="77777777" w:rsidR="000F7377" w:rsidRDefault="000F7377">
      <w:r xmlns:w="http://schemas.openxmlformats.org/wordprocessingml/2006/main">
        <w:t xml:space="preserve">Kristus kõnnib seitsme kuldse küünla vahel ja hoiab oma paremas käes seitset tähte.</w:t>
      </w:r>
    </w:p>
    <w:p w14:paraId="50065737" w14:textId="77777777" w:rsidR="000F7377" w:rsidRDefault="000F7377"/>
    <w:p w14:paraId="1E4CB6B8" w14:textId="77777777" w:rsidR="000F7377" w:rsidRDefault="000F7377">
      <w:r xmlns:w="http://schemas.openxmlformats.org/wordprocessingml/2006/main">
        <w:t xml:space="preserve">1. Kristuse valgus: Tema juuresolekul kõndimine</w:t>
      </w:r>
    </w:p>
    <w:p w14:paraId="000A843E" w14:textId="77777777" w:rsidR="000F7377" w:rsidRDefault="000F7377"/>
    <w:p w14:paraId="2E7FF85F" w14:textId="77777777" w:rsidR="000F7377" w:rsidRDefault="000F7377">
      <w:r xmlns:w="http://schemas.openxmlformats.org/wordprocessingml/2006/main">
        <w:t xml:space="preserve">2. Kristuse valguse järgimine: Tema lubadustest kinnipidamine</w:t>
      </w:r>
    </w:p>
    <w:p w14:paraId="7E6810AD" w14:textId="77777777" w:rsidR="000F7377" w:rsidRDefault="000F7377"/>
    <w:p w14:paraId="7954C537" w14:textId="77777777" w:rsidR="000F7377" w:rsidRDefault="000F7377">
      <w:r xmlns:w="http://schemas.openxmlformats.org/wordprocessingml/2006/main">
        <w:t xml:space="preserve">rist-</w:t>
      </w:r>
    </w:p>
    <w:p w14:paraId="441EBF4C" w14:textId="77777777" w:rsidR="000F7377" w:rsidRDefault="000F7377"/>
    <w:p w14:paraId="6A9DAB3C" w14:textId="77777777" w:rsidR="000F7377" w:rsidRDefault="000F7377">
      <w:r xmlns:w="http://schemas.openxmlformats.org/wordprocessingml/2006/main">
        <w:t xml:space="preserve">1. Matteuse 5:14-16 – "Teie olete maailma valgus. Mäele ehitatud linna ei saa peita. Samuti ei süüda inimesed lampi ega pane seda kausi alla. Selle asemel panevad nad selle alusele ja see valgustab kõiki, kes on majas. Samamoodi paistku teie valgus teiste ees, et nad näeksid teie häid tegusid ja ülistaksid teie taevast Isa."</w:t>
      </w:r>
    </w:p>
    <w:p w14:paraId="3DBF1AD4" w14:textId="77777777" w:rsidR="000F7377" w:rsidRDefault="000F7377"/>
    <w:p w14:paraId="6774FE6C" w14:textId="77777777" w:rsidR="000F7377" w:rsidRDefault="000F7377">
      <w:r xmlns:w="http://schemas.openxmlformats.org/wordprocessingml/2006/main">
        <w:t xml:space="preserve">2. Filiplastele 4:19 – "Ja minu Jumal rahuldab kõik teie vajadused vastavalt oma aurikkusele Kristuses Jeesuses."</w:t>
      </w:r>
    </w:p>
    <w:p w14:paraId="0E51530C" w14:textId="77777777" w:rsidR="000F7377" w:rsidRDefault="000F7377"/>
    <w:p w14:paraId="60EBB6B8" w14:textId="77777777" w:rsidR="000F7377" w:rsidRDefault="000F7377">
      <w:r xmlns:w="http://schemas.openxmlformats.org/wordprocessingml/2006/main">
        <w:t xml:space="preserve">Ilmutuse 2:2 Ma tean sinu tegusid ja vaeva ja kannatlikkust ja seda, kuidas sa ei talu kurje, ja sa oled proovinud neid, kes väidavad end olevat apostlid, aga ei ole, ja oled leidnud nad valetajateks.</w:t>
      </w:r>
    </w:p>
    <w:p w14:paraId="4DCD95FF" w14:textId="77777777" w:rsidR="000F7377" w:rsidRDefault="000F7377"/>
    <w:p w14:paraId="630039B7" w14:textId="77777777" w:rsidR="000F7377" w:rsidRDefault="000F7377">
      <w:r xmlns:w="http://schemas.openxmlformats.org/wordprocessingml/2006/main">
        <w:t xml:space="preserve">See lõik räägib Jumala teadmistest inimeste tegude, töö ja kannatlikkuse kohta ning nende võimest eristada õiget valest.</w:t>
      </w:r>
    </w:p>
    <w:p w14:paraId="1AB318C5" w14:textId="77777777" w:rsidR="000F7377" w:rsidRDefault="000F7377"/>
    <w:p w14:paraId="63C9F7A2" w14:textId="77777777" w:rsidR="000F7377" w:rsidRDefault="000F7377">
      <w:r xmlns:w="http://schemas.openxmlformats.org/wordprocessingml/2006/main">
        <w:t xml:space="preserve">1. Issanda usaldamise tähtsus eristamisvõime ja juhatamise jaoks.</w:t>
      </w:r>
    </w:p>
    <w:p w14:paraId="562DF949" w14:textId="77777777" w:rsidR="000F7377" w:rsidRDefault="000F7377"/>
    <w:p w14:paraId="3CC153E4" w14:textId="77777777" w:rsidR="000F7377" w:rsidRDefault="000F7377">
      <w:r xmlns:w="http://schemas.openxmlformats.org/wordprocessingml/2006/main">
        <w:t xml:space="preserve">2. Kannatlikkuse ja raske töö jõud meie vaimsel teel Jumalaga.</w:t>
      </w:r>
    </w:p>
    <w:p w14:paraId="5FBC1AA8" w14:textId="77777777" w:rsidR="000F7377" w:rsidRDefault="000F7377"/>
    <w:p w14:paraId="4E578E26" w14:textId="77777777" w:rsidR="000F7377" w:rsidRDefault="000F7377">
      <w:r xmlns:w="http://schemas.openxmlformats.org/wordprocessingml/2006/main">
        <w:t xml:space="preserve">1. Õpetussõnad 3:5-6 Lootke Issanda peale kogu südamest ja ärge toetuge oma mõistusele. Tunnustage teda kõigil oma teedel ja ta teeb teie teed tasaseks.</w:t>
      </w:r>
    </w:p>
    <w:p w14:paraId="0FF52FF5" w14:textId="77777777" w:rsidR="000F7377" w:rsidRDefault="000F7377"/>
    <w:p w14:paraId="4C3D8FE9" w14:textId="77777777" w:rsidR="000F7377" w:rsidRDefault="000F7377">
      <w:r xmlns:w="http://schemas.openxmlformats.org/wordprocessingml/2006/main">
        <w:t xml:space="preserve">2. Jaakobuse 1:2-4 Pidage seda rõõmuks, mu vennad, kui kohtate mitmesuguseid katsumusi, sest te teate, et teie usu proovilepanek toob kaasa vankumatuse. Ja vankumatus avaldagu oma täielikku mõju, et saaksite olla täiuslik ja terviklik, kellel pole millestki puudust.</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2:3 Ja olete kannatanud ja teil on kannatlikkust, ja olete näinud vaeva minu nime pärast ega ole minestanud.</w:t>
      </w:r>
    </w:p>
    <w:p w14:paraId="391ED8F5" w14:textId="77777777" w:rsidR="000F7377" w:rsidRDefault="000F7377"/>
    <w:p w14:paraId="6F7611C2" w14:textId="77777777" w:rsidR="000F7377" w:rsidRDefault="000F7377">
      <w:r xmlns:w="http://schemas.openxmlformats.org/wordprocessingml/2006/main">
        <w:t xml:space="preserve">See lõik rõhutab, kui tähtis on kanda kannatlikkust, kannatlikkust ja vaeva näha Jumala nime nimel, ilma et see minestaks.</w:t>
      </w:r>
    </w:p>
    <w:p w14:paraId="1F9428C1" w14:textId="77777777" w:rsidR="000F7377" w:rsidRDefault="000F7377"/>
    <w:p w14:paraId="11EC2F89" w14:textId="77777777" w:rsidR="000F7377" w:rsidRDefault="000F7377">
      <w:r xmlns:w="http://schemas.openxmlformats.org/wordprocessingml/2006/main">
        <w:t xml:space="preserve">1. Kannatlikkuse ja visaduse tugevus Jumala järgimisel</w:t>
      </w:r>
    </w:p>
    <w:p w14:paraId="2CE84FD2" w14:textId="77777777" w:rsidR="000F7377" w:rsidRDefault="000F7377"/>
    <w:p w14:paraId="674AF5D7" w14:textId="77777777" w:rsidR="000F7377" w:rsidRDefault="000F7377">
      <w:r xmlns:w="http://schemas.openxmlformats.org/wordprocessingml/2006/main">
        <w:t xml:space="preserve">2. Truuduse jõud Jumala teenimisel</w:t>
      </w:r>
    </w:p>
    <w:p w14:paraId="41C62F0B" w14:textId="77777777" w:rsidR="000F7377" w:rsidRDefault="000F7377"/>
    <w:p w14:paraId="6B078F16" w14:textId="77777777" w:rsidR="000F7377" w:rsidRDefault="000F7377">
      <w:r xmlns:w="http://schemas.openxmlformats.org/wordprocessingml/2006/main">
        <w:t xml:space="preserve">1. 2. Korintlastele 4:7-9 – "Aga see aare on meil savinõudes, et vägevus oleks Jumalalt, mitte meilt. Me oleme igalt poolt mures, kuid mitte ahastuses, oleme hämmeldunud. , kuid mitte meeleheitel; tagakiusatud, kuid mitte hüljatud; heidetud, kuid mitte hävitatud."</w:t>
      </w:r>
    </w:p>
    <w:p w14:paraId="1C0933E2" w14:textId="77777777" w:rsidR="000F7377" w:rsidRDefault="000F7377"/>
    <w:p w14:paraId="2818265E" w14:textId="77777777" w:rsidR="000F7377" w:rsidRDefault="000F7377">
      <w:r xmlns:w="http://schemas.openxmlformats.org/wordprocessingml/2006/main">
        <w:t xml:space="preserve">2. Galaatlastele 6:9 - "Ja ärgem väsigem head tehes, sest omal ajal me lõikame, kui me ei väsi."</w:t>
      </w:r>
    </w:p>
    <w:p w14:paraId="41849FA4" w14:textId="77777777" w:rsidR="000F7377" w:rsidRDefault="000F7377"/>
    <w:p w14:paraId="17ED38F6" w14:textId="77777777" w:rsidR="000F7377" w:rsidRDefault="000F7377">
      <w:r xmlns:w="http://schemas.openxmlformats.org/wordprocessingml/2006/main">
        <w:t xml:space="preserve">Ilmutuse 2:4 Siiski on mul natuke sinu vastu, sest sa oled jätnud maha oma esimese armastuse.</w:t>
      </w:r>
    </w:p>
    <w:p w14:paraId="02AEFBCE" w14:textId="77777777" w:rsidR="000F7377" w:rsidRDefault="000F7377"/>
    <w:p w14:paraId="0DFEB76D" w14:textId="77777777" w:rsidR="000F7377" w:rsidRDefault="000F7377">
      <w:r xmlns:w="http://schemas.openxmlformats.org/wordprocessingml/2006/main">
        <w:t xml:space="preserve">Jumalal on midagi Efesose koguduse vastu, sest nad on jätnud maha oma esimese armastuse.</w:t>
      </w:r>
    </w:p>
    <w:p w14:paraId="7FCF7CCE" w14:textId="77777777" w:rsidR="000F7377" w:rsidRDefault="000F7377"/>
    <w:p w14:paraId="55F3E21F" w14:textId="77777777" w:rsidR="000F7377" w:rsidRDefault="000F7377">
      <w:r xmlns:w="http://schemas.openxmlformats.org/wordprocessingml/2006/main">
        <w:t xml:space="preserve">1. Meie kire taaselustamine Jumala vastu</w:t>
      </w:r>
    </w:p>
    <w:p w14:paraId="08369FB3" w14:textId="77777777" w:rsidR="000F7377" w:rsidRDefault="000F7377"/>
    <w:p w14:paraId="329940BD" w14:textId="77777777" w:rsidR="000F7377" w:rsidRDefault="000F7377">
      <w:r xmlns:w="http://schemas.openxmlformats.org/wordprocessingml/2006/main">
        <w:t xml:space="preserve">2. Meie esimese armastuse juurde naasmine</w:t>
      </w:r>
    </w:p>
    <w:p w14:paraId="3C555AAB" w14:textId="77777777" w:rsidR="000F7377" w:rsidRDefault="000F7377"/>
    <w:p w14:paraId="31841AF4" w14:textId="77777777" w:rsidR="000F7377" w:rsidRDefault="000F7377">
      <w:r xmlns:w="http://schemas.openxmlformats.org/wordprocessingml/2006/main">
        <w:t xml:space="preserve">1. Hoosea 6:4 - "Oo Efraim, mida ma pean sinuga tegema? Oo Juuda, mida ma pean sinuga tegema? Sest sinu headus on nagu hommikune pilv ja see kaob nagu varajane kaste."</w:t>
      </w:r>
    </w:p>
    <w:p w14:paraId="340ACB66" w14:textId="77777777" w:rsidR="000F7377" w:rsidRDefault="000F7377"/>
    <w:p w14:paraId="1D29C9D8" w14:textId="77777777" w:rsidR="000F7377" w:rsidRDefault="000F7377">
      <w:r xmlns:w="http://schemas.openxmlformats.org/wordprocessingml/2006/main">
        <w:t xml:space="preserve">2. Jeremija 31:3 - "Issand on ilmunud mulle vanasti, öeldes: Jah, ma olen sind armastanud igavese armastusega, seepärast olen ma sind meelitanud heldusega."</w:t>
      </w:r>
    </w:p>
    <w:p w14:paraId="67312960" w14:textId="77777777" w:rsidR="000F7377" w:rsidRDefault="000F7377"/>
    <w:p w14:paraId="640D33C5" w14:textId="77777777" w:rsidR="000F7377" w:rsidRDefault="000F7377">
      <w:r xmlns:w="http://schemas.openxmlformats.org/wordprocessingml/2006/main">
        <w:t xml:space="preserve">Revelation 2:5 5 Pea siis meeles, kust sa oled langenud, ja paranda meelt ja tee esimesi tegusid; või muidu tulen ma ruttu sinu juurde ja eemaldan su küünlajalga oma kohalt, kui sa ei paranda meelt.</w:t>
      </w:r>
    </w:p>
    <w:p w14:paraId="6987FBFC" w14:textId="77777777" w:rsidR="000F7377" w:rsidRDefault="000F7377"/>
    <w:p w14:paraId="20DAD036" w14:textId="77777777" w:rsidR="000F7377" w:rsidRDefault="000F7377">
      <w:r xmlns:w="http://schemas.openxmlformats.org/wordprocessingml/2006/main">
        <w:t xml:space="preserve">Jumal manitseb usklikke meeles pidama, kust nad on tulnud, ja meelt parandama, vastasel juhul eemaldab Ta nad oma kohalt.</w:t>
      </w:r>
    </w:p>
    <w:p w14:paraId="05725D0C" w14:textId="77777777" w:rsidR="000F7377" w:rsidRDefault="000F7377"/>
    <w:p w14:paraId="0F683608" w14:textId="77777777" w:rsidR="000F7377" w:rsidRDefault="000F7377">
      <w:r xmlns:w="http://schemas.openxmlformats.org/wordprocessingml/2006/main">
        <w:t xml:space="preserve">1. Parandage meelt või hukkuge – keskenduge uuesti meeleparanduse vajadusele</w:t>
      </w:r>
    </w:p>
    <w:p w14:paraId="2BED8BE0" w14:textId="77777777" w:rsidR="000F7377" w:rsidRDefault="000F7377"/>
    <w:p w14:paraId="531BE857" w14:textId="77777777" w:rsidR="000F7377" w:rsidRDefault="000F7377">
      <w:r xmlns:w="http://schemas.openxmlformats.org/wordprocessingml/2006/main">
        <w:t xml:space="preserve">2. Meeleparanduse vajadus – usu põhitõdede eiramine</w:t>
      </w:r>
    </w:p>
    <w:p w14:paraId="70AD34E2" w14:textId="77777777" w:rsidR="000F7377" w:rsidRDefault="000F7377"/>
    <w:p w14:paraId="3FD2B5CB" w14:textId="77777777" w:rsidR="000F7377" w:rsidRDefault="000F7377">
      <w:r xmlns:w="http://schemas.openxmlformats.org/wordprocessingml/2006/main">
        <w:t xml:space="preserve">1. Luuka 13:3 – "Ma ütlen teile, ei, aga kui te meelt ei paranda, siis te kõik hukkute."</w:t>
      </w:r>
    </w:p>
    <w:p w14:paraId="1194F19C" w14:textId="77777777" w:rsidR="000F7377" w:rsidRDefault="000F7377"/>
    <w:p w14:paraId="1A059E61" w14:textId="77777777" w:rsidR="000F7377" w:rsidRDefault="000F7377">
      <w:r xmlns:w="http://schemas.openxmlformats.org/wordprocessingml/2006/main">
        <w:t xml:space="preserve">2. Hesekiel 18:30-32 – "Seetõttu ma mõistan teie üle kohut, Iisraeli sugu, igaühe üle tema teede järgi, ütleb Issand Jumal. 쏳 on juhtunud </w:t>
      </w:r>
      <w:r xmlns:w="http://schemas.openxmlformats.org/wordprocessingml/2006/main">
        <w:rPr>
          <w:rFonts w:ascii="맑은 고딕 Semilight" w:hAnsi="맑은 고딕 Semilight"/>
        </w:rPr>
        <w:t xml:space="preserve">ja </w:t>
      </w:r>
      <w:r xmlns:w="http://schemas.openxmlformats.org/wordprocessingml/2006/main">
        <w:t xml:space="preserve">pöörduge kõigist oma üleastumistest, nii et ülekohus kaob ärge jääge teie hukuks. Heitke endast eemale kõik üleastumised, mida olete teinud, ja hankige endale uus süda ja uus vaim. Sest miks peaksite surema, oo Iisraeli sugu? Sest mulle ei meeldi surm, sureb, ütleb Issand JUMAL. </w:t>
      </w:r>
      <w:r xmlns:w="http://schemas.openxmlformats.org/wordprocessingml/2006/main">
        <w:rPr>
          <w:rFonts w:ascii="맑은 고딕 Semilight" w:hAnsi="맑은 고딕 Semilight"/>
        </w:rPr>
        <w:t xml:space="preserve">쏷 </w:t>
      </w:r>
      <w:r xmlns:w="http://schemas.openxmlformats.org/wordprocessingml/2006/main">
        <w:t xml:space="preserve">pöörduge ja elage!</w:t>
      </w:r>
    </w:p>
    <w:p w14:paraId="6499A542" w14:textId="77777777" w:rsidR="000F7377" w:rsidRDefault="000F7377"/>
    <w:p w14:paraId="7565D3C1" w14:textId="77777777" w:rsidR="000F7377" w:rsidRDefault="000F7377">
      <w:r xmlns:w="http://schemas.openxmlformats.org/wordprocessingml/2006/main">
        <w:t xml:space="preserve">Ilmutuse 2:6 Aga see sul on, et sa vihkad nikolaitide tegusid, mida vihkan ka mina.</w:t>
      </w:r>
    </w:p>
    <w:p w14:paraId="5E7979D7" w14:textId="77777777" w:rsidR="000F7377" w:rsidRDefault="000F7377"/>
    <w:p w14:paraId="75440824" w14:textId="77777777" w:rsidR="000F7377" w:rsidRDefault="000F7377">
      <w:r xmlns:w="http://schemas.openxmlformats.org/wordprocessingml/2006/main">
        <w:t xml:space="preserve">Jumal kiidab Efesose kogudust selle eest, et ta vihkab nikolaitaanide tegusid, mida ta ka vihkab.</w:t>
      </w:r>
    </w:p>
    <w:p w14:paraId="4DF94184" w14:textId="77777777" w:rsidR="000F7377" w:rsidRDefault="000F7377"/>
    <w:p w14:paraId="6E534948" w14:textId="77777777" w:rsidR="000F7377" w:rsidRDefault="000F7377">
      <w:r xmlns:w="http://schemas.openxmlformats.org/wordprocessingml/2006/main">
        <w:t xml:space="preserve">1. Valeõpetuste järgimise ohud</w:t>
      </w:r>
    </w:p>
    <w:p w14:paraId="0C2F3151" w14:textId="77777777" w:rsidR="000F7377" w:rsidRDefault="000F7377"/>
    <w:p w14:paraId="0983A21B" w14:textId="77777777" w:rsidR="000F7377" w:rsidRDefault="000F7377">
      <w:r xmlns:w="http://schemas.openxmlformats.org/wordprocessingml/2006/main">
        <w:t xml:space="preserve">2. Jumala armastus oma kiriku vastu</w:t>
      </w:r>
    </w:p>
    <w:p w14:paraId="19EEA9B2" w14:textId="77777777" w:rsidR="000F7377" w:rsidRDefault="000F7377"/>
    <w:p w14:paraId="73F0DADE" w14:textId="77777777" w:rsidR="000F7377" w:rsidRDefault="000F7377">
      <w:r xmlns:w="http://schemas.openxmlformats.org/wordprocessingml/2006/main">
        <w:t xml:space="preserve">1. Matteuse 7:15-20 (kontekst: Hoiduge valeprohvetite eest)</w:t>
      </w:r>
    </w:p>
    <w:p w14:paraId="7A09623E" w14:textId="77777777" w:rsidR="000F7377" w:rsidRDefault="000F7377"/>
    <w:p w14:paraId="550ADE6E" w14:textId="77777777" w:rsidR="000F7377" w:rsidRDefault="000F7377">
      <w:r xmlns:w="http://schemas.openxmlformats.org/wordprocessingml/2006/main">
        <w:t xml:space="preserve">2. 1. Johannese 4:7-10 (kontekst: Jumala armastus meie ja oma laste vastu)</w:t>
      </w:r>
    </w:p>
    <w:p w14:paraId="1D04102F" w14:textId="77777777" w:rsidR="000F7377" w:rsidRDefault="000F7377"/>
    <w:p w14:paraId="3FED95F8" w14:textId="77777777" w:rsidR="000F7377" w:rsidRDefault="000F7377">
      <w:r xmlns:w="http://schemas.openxmlformats.org/wordprocessingml/2006/main">
        <w:t xml:space="preserve">Revelation 2:7 Kellel on kõrv, see kuulgu, mida Vaim kogudustele ütleb! Kes võidab, annan ma süüa elupuust, mis on keset Jumala paradiisi.</w:t>
      </w:r>
    </w:p>
    <w:p w14:paraId="189F1C18" w14:textId="77777777" w:rsidR="000F7377" w:rsidRDefault="000F7377"/>
    <w:p w14:paraId="2B0585C2" w14:textId="77777777" w:rsidR="000F7377" w:rsidRDefault="000F7377">
      <w:r xmlns:w="http://schemas.openxmlformats.org/wordprocessingml/2006/main">
        <w:t xml:space="preserve">Ilmutuse 2:7 kaudu julgustab Jumal kogudusi kuulama, mida Vaim ütleb, ja neile, kes võidavad, antakse juurdepääs elupuule Tema paradiisis.</w:t>
      </w:r>
    </w:p>
    <w:p w14:paraId="0DE9306E" w14:textId="77777777" w:rsidR="000F7377" w:rsidRDefault="000F7377"/>
    <w:p w14:paraId="45F3B457" w14:textId="77777777" w:rsidR="000F7377" w:rsidRDefault="000F7377">
      <w:r xmlns:w="http://schemas.openxmlformats.org/wordprocessingml/2006/main">
        <w:t xml:space="preserve">1. Ületamise jõud: usu kaudu taevasse jõudmine</w:t>
      </w:r>
    </w:p>
    <w:p w14:paraId="315A5947" w14:textId="77777777" w:rsidR="000F7377" w:rsidRDefault="000F7377"/>
    <w:p w14:paraId="721FD34E" w14:textId="77777777" w:rsidR="000F7377" w:rsidRDefault="000F7377">
      <w:r xmlns:w="http://schemas.openxmlformats.org/wordprocessingml/2006/main">
        <w:t xml:space="preserve">2. Kuulake Vaimu: Eristamisvõime ustavas elus</w:t>
      </w:r>
    </w:p>
    <w:p w14:paraId="49FA415C" w14:textId="77777777" w:rsidR="000F7377" w:rsidRDefault="000F7377"/>
    <w:p w14:paraId="20AA412A" w14:textId="77777777" w:rsidR="000F7377" w:rsidRDefault="000F7377">
      <w:r xmlns:w="http://schemas.openxmlformats.org/wordprocessingml/2006/main">
        <w:t xml:space="preserve">1. Roomlastele 8:37 – "Ei, kõigis nendes asjades oleme me enam kui võitnud tema läbi, kes meid armastas."</w:t>
      </w:r>
    </w:p>
    <w:p w14:paraId="3E929A76" w14:textId="77777777" w:rsidR="000F7377" w:rsidRDefault="000F7377"/>
    <w:p w14:paraId="193C6F2C" w14:textId="77777777" w:rsidR="000F7377" w:rsidRDefault="000F7377">
      <w:r xmlns:w="http://schemas.openxmlformats.org/wordprocessingml/2006/main">
        <w:t xml:space="preserve">2. Johannese 15:5 – "Mina olen viinapuu, teie olete oksad. Kes jääb minusse ja mina temasse, see kannab palju vilja, sest ilma minuta ei saa te midagi teha."</w:t>
      </w:r>
    </w:p>
    <w:p w14:paraId="3E819758" w14:textId="77777777" w:rsidR="000F7377" w:rsidRDefault="000F7377"/>
    <w:p w14:paraId="0C97D2D4" w14:textId="77777777" w:rsidR="000F7377" w:rsidRDefault="000F7377">
      <w:r xmlns:w="http://schemas.openxmlformats.org/wordprocessingml/2006/main">
        <w:t xml:space="preserve">Revelation 2:8 Ja kirjuta Smürna koguduse inglile; Seda ütleb esimene ja viimane, kes oli surnud ja elab;</w:t>
      </w:r>
    </w:p>
    <w:p w14:paraId="377FC9E9" w14:textId="77777777" w:rsidR="000F7377" w:rsidRDefault="000F7377"/>
    <w:p w14:paraId="3C71C0A4" w14:textId="77777777" w:rsidR="000F7377" w:rsidRDefault="000F7377">
      <w:r xmlns:w="http://schemas.openxmlformats.org/wordprocessingml/2006/main">
        <w:t xml:space="preserve">See salm Ilmutuse raamatust rõhutab, et Jumal on algus ja lõpp ning et </w:t>
      </w:r>
      <w:r xmlns:w="http://schemas.openxmlformats.org/wordprocessingml/2006/main">
        <w:lastRenderedPageBreak xmlns:w="http://schemas.openxmlformats.org/wordprocessingml/2006/main"/>
      </w:r>
      <w:r xmlns:w="http://schemas.openxmlformats.org/wordprocessingml/2006/main">
        <w:t xml:space="preserve">Ta on võitnud surma.</w:t>
      </w:r>
    </w:p>
    <w:p w14:paraId="72F83AFA" w14:textId="77777777" w:rsidR="000F7377" w:rsidRDefault="000F7377"/>
    <w:p w14:paraId="37FB7C23" w14:textId="77777777" w:rsidR="000F7377" w:rsidRDefault="000F7377">
      <w:r xmlns:w="http://schemas.openxmlformats.org/wordprocessingml/2006/main">
        <w:t xml:space="preserve">1. Jumala mõõtmatu jõud: Jumala suveräänsuse sügavuse uurimine</w:t>
      </w:r>
    </w:p>
    <w:p w14:paraId="45D6132C" w14:textId="77777777" w:rsidR="000F7377" w:rsidRDefault="000F7377"/>
    <w:p w14:paraId="40AA4B43" w14:textId="77777777" w:rsidR="000F7377" w:rsidRDefault="000F7377">
      <w:r xmlns:w="http://schemas.openxmlformats.org/wordprocessingml/2006/main">
        <w:t xml:space="preserve">2. Ultimate Victory: tähistame elu võidukäiku surma üle</w:t>
      </w:r>
    </w:p>
    <w:p w14:paraId="60161FBB" w14:textId="77777777" w:rsidR="000F7377" w:rsidRDefault="000F7377"/>
    <w:p w14:paraId="4BCC3355" w14:textId="77777777" w:rsidR="000F7377" w:rsidRDefault="000F7377">
      <w:r xmlns:w="http://schemas.openxmlformats.org/wordprocessingml/2006/main">
        <w:t xml:space="preserve">1. 1. korintlastele 15:54-57 – milles ta on meile küllaga kogu tarkust ja mõistlikkust;</w:t>
      </w:r>
    </w:p>
    <w:p w14:paraId="73DA1B05" w14:textId="77777777" w:rsidR="000F7377" w:rsidRDefault="000F7377"/>
    <w:p w14:paraId="114B722D" w14:textId="77777777" w:rsidR="000F7377" w:rsidRDefault="000F7377">
      <w:r xmlns:w="http://schemas.openxmlformats.org/wordprocessingml/2006/main">
        <w:t xml:space="preserve">2. Psalm 136:1-3 – tänage Issandat! sest ta on hea, sest tema halastus kestab igavesti.</w:t>
      </w:r>
    </w:p>
    <w:p w14:paraId="1667D66E" w14:textId="77777777" w:rsidR="000F7377" w:rsidRDefault="000F7377"/>
    <w:p w14:paraId="289A08A3" w14:textId="77777777" w:rsidR="000F7377" w:rsidRDefault="000F7377">
      <w:r xmlns:w="http://schemas.openxmlformats.org/wordprocessingml/2006/main">
        <w:t xml:space="preserve">Revelation 2:9 9 Ma tean su tegusid ja viletsust ja vaesust (aga sina oled rikas) ja ma tean nende teotust, kes ütlevad, et nad on juudid, aga ei ole, vaid on saatana sünagoog.</w:t>
      </w:r>
    </w:p>
    <w:p w14:paraId="384A246A" w14:textId="77777777" w:rsidR="000F7377" w:rsidRDefault="000F7377"/>
    <w:p w14:paraId="0F63D020" w14:textId="77777777" w:rsidR="000F7377" w:rsidRDefault="000F7377">
      <w:r xmlns:w="http://schemas.openxmlformats.org/wordprocessingml/2006/main">
        <w:t xml:space="preserve">Jumal teab nende tegusid, kes kannatavad viletsuses ja vaesuses, kuigi nad võivad olla rikkad usus. Ta teab ka nende jumalateotust, kes väidavad end olevat juudid, kuid tegelikult kuuluvad Saatana sünagoogi.</w:t>
      </w:r>
    </w:p>
    <w:p w14:paraId="03341865" w14:textId="77777777" w:rsidR="000F7377" w:rsidRDefault="000F7377"/>
    <w:p w14:paraId="00989A16" w14:textId="77777777" w:rsidR="000F7377" w:rsidRDefault="000F7377">
      <w:r xmlns:w="http://schemas.openxmlformats.org/wordprocessingml/2006/main">
        <w:t xml:space="preserve">1. Jumal teab meie raskusi: Ilmutuse 2:9</w:t>
      </w:r>
    </w:p>
    <w:p w14:paraId="795BE4BB" w14:textId="77777777" w:rsidR="000F7377" w:rsidRDefault="000F7377"/>
    <w:p w14:paraId="5562C73F" w14:textId="77777777" w:rsidR="000F7377" w:rsidRDefault="000F7377">
      <w:r xmlns:w="http://schemas.openxmlformats.org/wordprocessingml/2006/main">
        <w:t xml:space="preserve">2. Vale truuduse oht: Ilmutuse 2:9</w:t>
      </w:r>
    </w:p>
    <w:p w14:paraId="4982A982" w14:textId="77777777" w:rsidR="000F7377" w:rsidRDefault="000F7377"/>
    <w:p w14:paraId="34ADB01A" w14:textId="77777777" w:rsidR="000F7377" w:rsidRDefault="000F7377">
      <w:r xmlns:w="http://schemas.openxmlformats.org/wordprocessingml/2006/main">
        <w:t xml:space="preserve">1. Matteuse 6:19-21 – Koguge aardeid taevasse, mitte maa peale.</w:t>
      </w:r>
    </w:p>
    <w:p w14:paraId="0649A10D" w14:textId="77777777" w:rsidR="000F7377" w:rsidRDefault="000F7377"/>
    <w:p w14:paraId="51B42DC3" w14:textId="77777777" w:rsidR="000F7377" w:rsidRDefault="000F7377">
      <w:r xmlns:w="http://schemas.openxmlformats.org/wordprocessingml/2006/main">
        <w:t xml:space="preserve">2. Johannese 8:31-32 – Tunne tõde ja jää sellesse.</w:t>
      </w:r>
    </w:p>
    <w:p w14:paraId="084C7AF8" w14:textId="77777777" w:rsidR="000F7377" w:rsidRDefault="000F7377"/>
    <w:p w14:paraId="7916297F" w14:textId="77777777" w:rsidR="000F7377" w:rsidRDefault="000F7377">
      <w:r xmlns:w="http://schemas.openxmlformats.org/wordprocessingml/2006/main">
        <w:t xml:space="preserve">Ilmutuse 2:10 Ära karda seda, mida sa kannatad: vaata, kurat viskab mõned teist vangi, et teie üle kohut mõistetaks; ja teil on viletsus kümme päeva. Ole ustav surmani </w:t>
      </w:r>
      <w:r xmlns:w="http://schemas.openxmlformats.org/wordprocessingml/2006/main">
        <w:lastRenderedPageBreak xmlns:w="http://schemas.openxmlformats.org/wordprocessingml/2006/main"/>
      </w:r>
      <w:r xmlns:w="http://schemas.openxmlformats.org/wordprocessingml/2006/main">
        <w:t xml:space="preserve">, siis ma annan sulle elukrooni.</w:t>
      </w:r>
    </w:p>
    <w:p w14:paraId="6242F02F" w14:textId="77777777" w:rsidR="000F7377" w:rsidRDefault="000F7377"/>
    <w:p w14:paraId="3D052F70" w14:textId="77777777" w:rsidR="000F7377" w:rsidRDefault="000F7377">
      <w:r xmlns:w="http://schemas.openxmlformats.org/wordprocessingml/2006/main">
        <w:t xml:space="preserve">Kristlased ei peaks kartma kannatusi, sest Jumal tasub neile igavese eluga, kui nad jäävad ustavaks isegi surmani.</w:t>
      </w:r>
    </w:p>
    <w:p w14:paraId="0AF9B8E7" w14:textId="77777777" w:rsidR="000F7377" w:rsidRDefault="000F7377"/>
    <w:p w14:paraId="293727E6" w14:textId="77777777" w:rsidR="000F7377" w:rsidRDefault="000F7377">
      <w:r xmlns:w="http://schemas.openxmlformats.org/wordprocessingml/2006/main">
        <w:t xml:space="preserve">1. Püsige usus hoolimata kannatustest</w:t>
      </w:r>
    </w:p>
    <w:p w14:paraId="44025BF3" w14:textId="77777777" w:rsidR="000F7377" w:rsidRDefault="000F7377"/>
    <w:p w14:paraId="298E585D" w14:textId="77777777" w:rsidR="000F7377" w:rsidRDefault="000F7377">
      <w:r xmlns:w="http://schemas.openxmlformats.org/wordprocessingml/2006/main">
        <w:t xml:space="preserve">2. Igavese elu tasu ustavatele jüngritele</w:t>
      </w:r>
    </w:p>
    <w:p w14:paraId="54E0AE84" w14:textId="77777777" w:rsidR="000F7377" w:rsidRDefault="000F7377"/>
    <w:p w14:paraId="4A93E9C6" w14:textId="77777777" w:rsidR="000F7377" w:rsidRDefault="000F7377">
      <w:r xmlns:w="http://schemas.openxmlformats.org/wordprocessingml/2006/main">
        <w:t xml:space="preserve">1. Jaakobuse 1:12 – Õnnis on mees, kes jääb katsumustes vankumatuks, sest kui ta on proovile vastu pidanud, saab ta elu krooni, mille Jumal on lubanud neile, kes teda armastavad.</w:t>
      </w:r>
    </w:p>
    <w:p w14:paraId="277C3962" w14:textId="77777777" w:rsidR="000F7377" w:rsidRDefault="000F7377"/>
    <w:p w14:paraId="63B22005" w14:textId="77777777" w:rsidR="000F7377" w:rsidRDefault="000F7377">
      <w:r xmlns:w="http://schemas.openxmlformats.org/wordprocessingml/2006/main">
        <w:t xml:space="preserve">2. Roomlastele 8:17 – ja kui lapsed, siis pärijad? </w:t>
      </w:r>
      <w:r xmlns:w="http://schemas.openxmlformats.org/wordprocessingml/2006/main">
        <w:rPr>
          <w:rFonts w:ascii="맑은 고딕 Semilight" w:hAnsi="맑은 고딕 Semilight"/>
        </w:rPr>
        <w:t xml:space="preserve">봦 </w:t>
      </w:r>
      <w:r xmlns:w="http://schemas.openxmlformats.org/wordprocessingml/2006/main">
        <w:t xml:space="preserve">Jumala pärijad ja Kristuse kaaspärijad, kui me kannatame koos temaga, et saaksime ka koos temaga austatud.</w:t>
      </w:r>
    </w:p>
    <w:p w14:paraId="43833B3B" w14:textId="77777777" w:rsidR="000F7377" w:rsidRDefault="000F7377"/>
    <w:p w14:paraId="1C8410FD" w14:textId="77777777" w:rsidR="000F7377" w:rsidRDefault="000F7377">
      <w:r xmlns:w="http://schemas.openxmlformats.org/wordprocessingml/2006/main">
        <w:t xml:space="preserve">Ilmutuse 2:11 Kellel on kõrv, see kuulgu, mida Vaim kogudustele ütleb! See, kes võidab, ei saa teise surma tõttu haiget.</w:t>
      </w:r>
    </w:p>
    <w:p w14:paraId="118C897D" w14:textId="77777777" w:rsidR="000F7377" w:rsidRDefault="000F7377"/>
    <w:p w14:paraId="57833023" w14:textId="77777777" w:rsidR="000F7377" w:rsidRDefault="000F7377">
      <w:r xmlns:w="http://schemas.openxmlformats.org/wordprocessingml/2006/main">
        <w:t xml:space="preserve">Vaim räägib kogudustele, öeldes neile, et need, kes võidavad, ei saa teise surmaga kahju.</w:t>
      </w:r>
    </w:p>
    <w:p w14:paraId="5EDAA39A" w14:textId="77777777" w:rsidR="000F7377" w:rsidRDefault="000F7377"/>
    <w:p w14:paraId="04C33293" w14:textId="77777777" w:rsidR="000F7377" w:rsidRDefault="000F7377">
      <w:r xmlns:w="http://schemas.openxmlformats.org/wordprocessingml/2006/main">
        <w:t xml:space="preserve">1. Teisest surmast üle saamine usu kaudu Jeesusesse</w:t>
      </w:r>
    </w:p>
    <w:p w14:paraId="4F77ECE5" w14:textId="77777777" w:rsidR="000F7377" w:rsidRDefault="000F7377"/>
    <w:p w14:paraId="46C7EF92" w14:textId="77777777" w:rsidR="000F7377" w:rsidRDefault="000F7377">
      <w:r xmlns:w="http://schemas.openxmlformats.org/wordprocessingml/2006/main">
        <w:t xml:space="preserve">2. Võitmise jõud: ületajaks saamine</w:t>
      </w:r>
    </w:p>
    <w:p w14:paraId="7F3EA0D5" w14:textId="77777777" w:rsidR="000F7377" w:rsidRDefault="000F7377"/>
    <w:p w14:paraId="20AD01B1" w14:textId="77777777" w:rsidR="000F7377" w:rsidRDefault="000F7377">
      <w:r xmlns:w="http://schemas.openxmlformats.org/wordprocessingml/2006/main">
        <w:t xml:space="preserve">1. Johannese 3:16 – Sest nõnda on Jumal maailma armastanud, et ta andis oma ainusündinud Poja, et ükski, kes temasse usub, ei hukkuks, vaid et tal oleks igavene elu.</w:t>
      </w:r>
    </w:p>
    <w:p w14:paraId="2826B5F3" w14:textId="77777777" w:rsidR="000F7377" w:rsidRDefault="000F7377"/>
    <w:p w14:paraId="701EEC2A" w14:textId="77777777" w:rsidR="000F7377" w:rsidRDefault="000F7377">
      <w:r xmlns:w="http://schemas.openxmlformats.org/wordprocessingml/2006/main">
        <w:t xml:space="preserve">2. Roomlastele 8:37-39 – Ei, kõigis neis asjades oleme enam kui võitjad Tema kaudu, kes meid armastas. Sest ma olen veendunud, et ei surm ega elu, ei inglid, ei vürstiriigid, ei väed, ei praegused ega tulevased, ei kõrgus ega sügavus ega miski muu olend ei suuda meid armastusest lahutada. Jumalast, mis on Kristuses Jeesuses, meie Issandas.</w:t>
      </w:r>
    </w:p>
    <w:p w14:paraId="6D56ECA2" w14:textId="77777777" w:rsidR="000F7377" w:rsidRDefault="000F7377"/>
    <w:p w14:paraId="3AC0F9EA" w14:textId="77777777" w:rsidR="000F7377" w:rsidRDefault="000F7377">
      <w:r xmlns:w="http://schemas.openxmlformats.org/wordprocessingml/2006/main">
        <w:t xml:space="preserve">Ilmutuse 2:12 Ja Pergamose koguduse inglile kirjuta; Seda ütleb see, kellel on kahe teraga terav mõõk;</w:t>
      </w:r>
    </w:p>
    <w:p w14:paraId="1840519D" w14:textId="77777777" w:rsidR="000F7377" w:rsidRDefault="000F7377"/>
    <w:p w14:paraId="7687B213" w14:textId="77777777" w:rsidR="000F7377" w:rsidRDefault="000F7377">
      <w:r xmlns:w="http://schemas.openxmlformats.org/wordprocessingml/2006/main">
        <w:t xml:space="preserve">Jeesus räägib Pergamose koguduse ingliga, kuulutades, et tal on terav kahe teraga mõõk.</w:t>
      </w:r>
    </w:p>
    <w:p w14:paraId="4EC76C07" w14:textId="77777777" w:rsidR="000F7377" w:rsidRDefault="000F7377"/>
    <w:p w14:paraId="53881C63" w14:textId="77777777" w:rsidR="000F7377" w:rsidRDefault="000F7377">
      <w:r xmlns:w="http://schemas.openxmlformats.org/wordprocessingml/2006/main">
        <w:t xml:space="preserve">1. Jeesuse Kristuse vägi: Tema autoriteedi mõistmine</w:t>
      </w:r>
    </w:p>
    <w:p w14:paraId="27B5E59F" w14:textId="77777777" w:rsidR="000F7377" w:rsidRDefault="000F7377"/>
    <w:p w14:paraId="0836CE92" w14:textId="77777777" w:rsidR="000F7377" w:rsidRDefault="000F7377">
      <w:r xmlns:w="http://schemas.openxmlformats.org/wordprocessingml/2006/main">
        <w:t xml:space="preserve">2. Issanda mõõk: selle tähendus pühakirjas</w:t>
      </w:r>
    </w:p>
    <w:p w14:paraId="399F674B" w14:textId="77777777" w:rsidR="000F7377" w:rsidRDefault="000F7377"/>
    <w:p w14:paraId="334A8130" w14:textId="77777777" w:rsidR="000F7377" w:rsidRDefault="000F7377">
      <w:r xmlns:w="http://schemas.openxmlformats.org/wordprocessingml/2006/main">
        <w:t xml:space="preserve">1. Heebrealastele 4:12 - "Sest Jumala sõna on elav ja aktiivne, teravam kui ükski kahe teraga mõõk, mis tungib läbi hinge ja vaimu, liigeste ja luuüdi jagamise ning eristab inimeste mõtteid ja kavatsusi. süda."</w:t>
      </w:r>
    </w:p>
    <w:p w14:paraId="4C4AD937" w14:textId="77777777" w:rsidR="000F7377" w:rsidRDefault="000F7377"/>
    <w:p w14:paraId="6E7BF775" w14:textId="77777777" w:rsidR="000F7377" w:rsidRDefault="000F7377">
      <w:r xmlns:w="http://schemas.openxmlformats.org/wordprocessingml/2006/main">
        <w:t xml:space="preserve">2. Efeslastele 6:17 – "Ja võtke päästekiiver ja Vaimumõõk, mis on Jumala sõna."</w:t>
      </w:r>
    </w:p>
    <w:p w14:paraId="24D13399" w14:textId="77777777" w:rsidR="000F7377" w:rsidRDefault="000F7377"/>
    <w:p w14:paraId="08B5443C" w14:textId="77777777" w:rsidR="000F7377" w:rsidRDefault="000F7377">
      <w:r xmlns:w="http://schemas.openxmlformats.org/wordprocessingml/2006/main">
        <w:t xml:space="preserve">Ilmutuse 2:13 Ma tean su tegusid ja seda, kus sa elad, isegi seal, kus on Saatana istekoht, ja sa hoiad mu nime ega ole salganud mu usku isegi neil päevil, mil Antipas oli minu ustav märter, kes tapeti teie seas. , kus Saatan elab.</w:t>
      </w:r>
    </w:p>
    <w:p w14:paraId="2D07687F" w14:textId="77777777" w:rsidR="000F7377" w:rsidRDefault="000F7377"/>
    <w:p w14:paraId="10409A8B" w14:textId="77777777" w:rsidR="000F7377" w:rsidRDefault="000F7377">
      <w:r xmlns:w="http://schemas.openxmlformats.org/wordprocessingml/2006/main">
        <w:t xml:space="preserve">Jeesus tunnustab Pergamose koguduse tegusid, kes pole oma usku salganud ka raskel ajal, mil nende ustav märter Antipas tapeti.</w:t>
      </w:r>
    </w:p>
    <w:p w14:paraId="19758823" w14:textId="77777777" w:rsidR="000F7377" w:rsidRDefault="000F7377"/>
    <w:p w14:paraId="4CF45EB0" w14:textId="77777777" w:rsidR="000F7377" w:rsidRDefault="000F7377">
      <w:r xmlns:w="http://schemas.openxmlformats.org/wordprocessingml/2006/main">
        <w:t xml:space="preserve">1. Seisame kindlalt meie usus</w:t>
      </w:r>
    </w:p>
    <w:p w14:paraId="55E153B6" w14:textId="77777777" w:rsidR="000F7377" w:rsidRDefault="000F7377"/>
    <w:p w14:paraId="40555BC9" w14:textId="77777777" w:rsidR="000F7377" w:rsidRDefault="000F7377">
      <w:r xmlns:w="http://schemas.openxmlformats.org/wordprocessingml/2006/main">
        <w:t xml:space="preserve">2. Vastuseisu ületamine usuga</w:t>
      </w:r>
    </w:p>
    <w:p w14:paraId="25AF12BA" w14:textId="77777777" w:rsidR="000F7377" w:rsidRDefault="000F7377"/>
    <w:p w14:paraId="486E21D7" w14:textId="77777777" w:rsidR="000F7377" w:rsidRDefault="000F7377">
      <w:r xmlns:w="http://schemas.openxmlformats.org/wordprocessingml/2006/main">
        <w:t xml:space="preserve">1. Efeslastele 6:10-18 Olge tugevad Issandas ja tema vägevas väes.</w:t>
      </w:r>
    </w:p>
    <w:p w14:paraId="44151EC1" w14:textId="77777777" w:rsidR="000F7377" w:rsidRDefault="000F7377"/>
    <w:p w14:paraId="7949B04C" w14:textId="77777777" w:rsidR="000F7377" w:rsidRDefault="000F7377">
      <w:r xmlns:w="http://schemas.openxmlformats.org/wordprocessingml/2006/main">
        <w:t xml:space="preserve">2. 1. Peetruse 5:8-9, Olge valvas ja kaine mõistusega. Sinu vaenlane kurat uitab ringi nagu möirgav lõvi, kes otsib kedagi, keda õgida.</w:t>
      </w:r>
    </w:p>
    <w:p w14:paraId="1AFD39D0" w14:textId="77777777" w:rsidR="000F7377" w:rsidRDefault="000F7377"/>
    <w:p w14:paraId="7F9FB11B" w14:textId="77777777" w:rsidR="000F7377" w:rsidRDefault="000F7377">
      <w:r xmlns:w="http://schemas.openxmlformats.org/wordprocessingml/2006/main">
        <w:t xml:space="preserve">Ilmutuse 2:14 Aga mul on vähe asju sinu vastu, sest sul on seal neid, kes peavad Bileami õpetust, kes õpetas Balakit Iisraeli lastele komistuskivi heitma, ebajumalatele ohverdatu sööma ja hooramist tegema.</w:t>
      </w:r>
    </w:p>
    <w:p w14:paraId="2C5A6321" w14:textId="77777777" w:rsidR="000F7377" w:rsidRDefault="000F7377"/>
    <w:p w14:paraId="2299A874" w14:textId="77777777" w:rsidR="000F7377" w:rsidRDefault="000F7377">
      <w:r xmlns:w="http://schemas.openxmlformats.org/wordprocessingml/2006/main">
        <w:t xml:space="preserve">Issandal on Pergamose kirikule mõned kaebused, sest see lubab Bileami õpetuste järgijatel juhtida inimesi ebajumalatele ohverdatud toitu sööma ja ebamoraalsust toime panema.</w:t>
      </w:r>
    </w:p>
    <w:p w14:paraId="7BE03E35" w14:textId="77777777" w:rsidR="000F7377" w:rsidRDefault="000F7377"/>
    <w:p w14:paraId="64BF6FD0" w14:textId="77777777" w:rsidR="000F7377" w:rsidRDefault="000F7377">
      <w:r xmlns:w="http://schemas.openxmlformats.org/wordprocessingml/2006/main">
        <w:t xml:space="preserve">1. Jumala standardid: enda pühaks hoidmine</w:t>
      </w:r>
    </w:p>
    <w:p w14:paraId="1F316272" w14:textId="77777777" w:rsidR="000F7377" w:rsidRDefault="000F7377"/>
    <w:p w14:paraId="449A67C3" w14:textId="77777777" w:rsidR="000F7377" w:rsidRDefault="000F7377">
      <w:r xmlns:w="http://schemas.openxmlformats.org/wordprocessingml/2006/main">
        <w:t xml:space="preserve">2. Valeõpetuse oht</w:t>
      </w:r>
    </w:p>
    <w:p w14:paraId="728B6E17" w14:textId="77777777" w:rsidR="000F7377" w:rsidRDefault="000F7377"/>
    <w:p w14:paraId="6A0B68C8" w14:textId="77777777" w:rsidR="000F7377" w:rsidRDefault="000F7377">
      <w:r xmlns:w="http://schemas.openxmlformats.org/wordprocessingml/2006/main">
        <w:t xml:space="preserve">1. 1. Korintlastele 10:20-21 – "Ei, ma viitan sellele, et paganad toovad ohverdamise deemonitele, mitte Jumalale. Ma ei taha, et te oleksite deemonite osalised. Te ei saa juua Issanda karikat ja karikat. deemonitest. Sa ei saa osa saada Issanda lauast ja deemonite lauast."</w:t>
      </w:r>
    </w:p>
    <w:p w14:paraId="52BFA762" w14:textId="77777777" w:rsidR="000F7377" w:rsidRDefault="000F7377"/>
    <w:p w14:paraId="1D853591" w14:textId="77777777" w:rsidR="000F7377" w:rsidRDefault="000F7377">
      <w:r xmlns:w="http://schemas.openxmlformats.org/wordprocessingml/2006/main">
        <w:t xml:space="preserve">2. 1. Timoteosele 4:1-3 – „Nüüd ütleb Vaim selgesõnaliselt, et hilisematel aegadel lahkuvad mõned usust, pühendudes petlikele vaimudele ja deemonite õpetustele valetajate ebasiiruse tõttu, kelle südametunnistus on ärritatud ja kes keelavad abielluda </w:t>
      </w:r>
      <w:r xmlns:w="http://schemas.openxmlformats.org/wordprocessingml/2006/main">
        <w:lastRenderedPageBreak xmlns:w="http://schemas.openxmlformats.org/wordprocessingml/2006/main"/>
      </w:r>
      <w:r xmlns:w="http://schemas.openxmlformats.org/wordprocessingml/2006/main">
        <w:t xml:space="preserve">. ja nõuavad hoidumist toiduainetest, mille Jumal on loonud, et need, kes usuvad ja tõde teavad, võtaksid need vastu tänuga."</w:t>
      </w:r>
    </w:p>
    <w:p w14:paraId="1A64C2C9" w14:textId="77777777" w:rsidR="000F7377" w:rsidRDefault="000F7377"/>
    <w:p w14:paraId="26915AF5" w14:textId="77777777" w:rsidR="000F7377" w:rsidRDefault="000F7377">
      <w:r xmlns:w="http://schemas.openxmlformats.org/wordprocessingml/2006/main">
        <w:t xml:space="preserve">Revelation 2:15 15 Nii ka sinul, kes peavad kinni nikolaitide õpetusest, mida ma vihkan.</w:t>
      </w:r>
    </w:p>
    <w:p w14:paraId="315B3CDA" w14:textId="77777777" w:rsidR="000F7377" w:rsidRDefault="000F7377"/>
    <w:p w14:paraId="143A347D" w14:textId="77777777" w:rsidR="000F7377" w:rsidRDefault="000F7377">
      <w:r xmlns:w="http://schemas.openxmlformats.org/wordprocessingml/2006/main">
        <w:t xml:space="preserve">Jumal vihkab nikolaitaanide õpetust.</w:t>
      </w:r>
    </w:p>
    <w:p w14:paraId="17FC6938" w14:textId="77777777" w:rsidR="000F7377" w:rsidRDefault="000F7377"/>
    <w:p w14:paraId="495D3999" w14:textId="77777777" w:rsidR="000F7377" w:rsidRDefault="000F7377">
      <w:r xmlns:w="http://schemas.openxmlformats.org/wordprocessingml/2006/main">
        <w:t xml:space="preserve">1. Jumala vihkamine: mida see meie jaoks tähendab</w:t>
      </w:r>
    </w:p>
    <w:p w14:paraId="18777B86" w14:textId="77777777" w:rsidR="000F7377" w:rsidRDefault="000F7377"/>
    <w:p w14:paraId="3ACA8E75" w14:textId="77777777" w:rsidR="000F7377" w:rsidRDefault="000F7377">
      <w:r xmlns:w="http://schemas.openxmlformats.org/wordprocessingml/2006/main">
        <w:t xml:space="preserve">2. Valeõpetuse järgimise ohud</w:t>
      </w:r>
    </w:p>
    <w:p w14:paraId="07C802FD" w14:textId="77777777" w:rsidR="000F7377" w:rsidRDefault="000F7377"/>
    <w:p w14:paraId="1F274747" w14:textId="77777777" w:rsidR="000F7377" w:rsidRDefault="000F7377">
      <w:r xmlns:w="http://schemas.openxmlformats.org/wordprocessingml/2006/main">
        <w:t xml:space="preserve">1. Õpetussõnad 8:13 – "Issanda kartus on kurja vihkamine, kõrkust ja kõrkust ja kurja teed ja väära suud ma vihkan."</w:t>
      </w:r>
    </w:p>
    <w:p w14:paraId="40E63E71" w14:textId="77777777" w:rsidR="000F7377" w:rsidRDefault="000F7377"/>
    <w:p w14:paraId="5BF6521C" w14:textId="77777777" w:rsidR="000F7377" w:rsidRDefault="000F7377">
      <w:r xmlns:w="http://schemas.openxmlformats.org/wordprocessingml/2006/main">
        <w:t xml:space="preserve">2. Matteuse 7:15-20 - "Hoiduge valeprohvetite eest, kes tulevad teie juurde lammastega? </w:t>
      </w:r>
      <w:r xmlns:w="http://schemas.openxmlformats.org/wordprocessingml/2006/main">
        <w:rPr>
          <w:rFonts w:ascii="맑은 고딕 Semilight" w:hAnsi="맑은 고딕 Semilight"/>
        </w:rPr>
        <w:t xml:space="preserve">셲 </w:t>
      </w:r>
      <w:r xmlns:w="http://schemas.openxmlformats.org/wordprocessingml/2006/main">
        <w:t xml:space="preserve">riietusega, aga seesmiselt on raevukad hundid. Sa tunned nad ära nende viljade järgi."</w:t>
      </w:r>
    </w:p>
    <w:p w14:paraId="13B8ECF1" w14:textId="77777777" w:rsidR="000F7377" w:rsidRDefault="000F7377"/>
    <w:p w14:paraId="38669B30" w14:textId="77777777" w:rsidR="000F7377" w:rsidRDefault="000F7377">
      <w:r xmlns:w="http://schemas.openxmlformats.org/wordprocessingml/2006/main">
        <w:t xml:space="preserve">Ilmutuse 2:16 Parandage meelt; või muidu tulen ma ruttu sinu juurde ja võitlen nende vastu oma suumõõgaga.</w:t>
      </w:r>
    </w:p>
    <w:p w14:paraId="535C5EC5" w14:textId="77777777" w:rsidR="000F7377" w:rsidRDefault="000F7377"/>
    <w:p w14:paraId="19AC9FB5" w14:textId="77777777" w:rsidR="000F7377" w:rsidRDefault="000F7377">
      <w:r xmlns:w="http://schemas.openxmlformats.org/wordprocessingml/2006/main">
        <w:t xml:space="preserve">Parandage meelt või nähke silmitsi Jumala kohtuotsuse tagajärgedega.</w:t>
      </w:r>
    </w:p>
    <w:p w14:paraId="0E77AB10" w14:textId="77777777" w:rsidR="000F7377" w:rsidRDefault="000F7377"/>
    <w:p w14:paraId="1FEA4328" w14:textId="77777777" w:rsidR="000F7377" w:rsidRDefault="000F7377">
      <w:r xmlns:w="http://schemas.openxmlformats.org/wordprocessingml/2006/main">
        <w:t xml:space="preserve">1: Parandage meelt ja pöörduge tagasi Jumala juurde.</w:t>
      </w:r>
    </w:p>
    <w:p w14:paraId="791F0DCD" w14:textId="77777777" w:rsidR="000F7377" w:rsidRDefault="000F7377"/>
    <w:p w14:paraId="37615B1F" w14:textId="77777777" w:rsidR="000F7377" w:rsidRDefault="000F7377">
      <w:r xmlns:w="http://schemas.openxmlformats.org/wordprocessingml/2006/main">
        <w:t xml:space="preserve">2: Jumala suu mõõk.</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Hesekiel 18:30-32 – Parandage meelt ja pöörduge oma kurjalt teelt ning elage.</w:t>
      </w:r>
    </w:p>
    <w:p w14:paraId="554D22BA" w14:textId="77777777" w:rsidR="000F7377" w:rsidRDefault="000F7377"/>
    <w:p w14:paraId="0B3A1E47" w14:textId="77777777" w:rsidR="000F7377" w:rsidRDefault="000F7377">
      <w:r xmlns:w="http://schemas.openxmlformats.org/wordprocessingml/2006/main">
        <w:t xml:space="preserve">2: Heebrealastele 4:12-13 – Jumala sõna vägi on teravam kui iga kahe teraga mõõk.</w:t>
      </w:r>
    </w:p>
    <w:p w14:paraId="4FA84210" w14:textId="77777777" w:rsidR="000F7377" w:rsidRDefault="000F7377"/>
    <w:p w14:paraId="04FB4977" w14:textId="77777777" w:rsidR="000F7377" w:rsidRDefault="000F7377">
      <w:r xmlns:w="http://schemas.openxmlformats.org/wordprocessingml/2006/main">
        <w:t xml:space="preserve">Ilmutuse 2:17 Kellel kõrv on, see kuulgu, mida Vaim kogudustele ütleb! Sellele, kes võidab, annan ma süüa peidetud mannat ja annan talle valge kivi ja kivisse kirjutatud uue nime, mida ei tea keegi peale selle, kes selle saab.</w:t>
      </w:r>
    </w:p>
    <w:p w14:paraId="373E120E" w14:textId="77777777" w:rsidR="000F7377" w:rsidRDefault="000F7377"/>
    <w:p w14:paraId="634762EC" w14:textId="77777777" w:rsidR="000F7377" w:rsidRDefault="000F7377">
      <w:r xmlns:w="http://schemas.openxmlformats.org/wordprocessingml/2006/main">
        <w:t xml:space="preserve">Vaim kõneleb kogudustega, julgustades neid võitma ja tõotades tasu peidetud mannat ja valget kivi, millele on kirjutatud uus nimi.</w:t>
      </w:r>
    </w:p>
    <w:p w14:paraId="44AAEEA5" w14:textId="77777777" w:rsidR="000F7377" w:rsidRDefault="000F7377"/>
    <w:p w14:paraId="6C9213E5" w14:textId="77777777" w:rsidR="000F7377" w:rsidRDefault="000F7377">
      <w:r xmlns:w="http://schemas.openxmlformats.org/wordprocessingml/2006/main">
        <w:t xml:space="preserve">1. "Kuidas võita: jõudu leidmine Ilmutuse 2:17 tõotusest"</w:t>
      </w:r>
    </w:p>
    <w:p w14:paraId="3B121DDF" w14:textId="77777777" w:rsidR="000F7377" w:rsidRDefault="000F7377"/>
    <w:p w14:paraId="4110BA38" w14:textId="77777777" w:rsidR="000F7377" w:rsidRDefault="000F7377">
      <w:r xmlns:w="http://schemas.openxmlformats.org/wordprocessingml/2006/main">
        <w:t xml:space="preserve">2. "Uue nime jõud: peegeldus Ilmutuse 2:17 kohta"</w:t>
      </w:r>
    </w:p>
    <w:p w14:paraId="39C4D7C0" w14:textId="77777777" w:rsidR="000F7377" w:rsidRDefault="000F7377"/>
    <w:p w14:paraId="4F95BFAF" w14:textId="77777777" w:rsidR="000F7377" w:rsidRDefault="000F7377">
      <w:r xmlns:w="http://schemas.openxmlformats.org/wordprocessingml/2006/main">
        <w:t xml:space="preserve">1. Johannese 6:31-35 – Jeesus lubas mannat taevast</w:t>
      </w:r>
    </w:p>
    <w:p w14:paraId="3EE77BBC" w14:textId="77777777" w:rsidR="000F7377" w:rsidRDefault="000F7377"/>
    <w:p w14:paraId="5182A8FF" w14:textId="77777777" w:rsidR="000F7377" w:rsidRDefault="000F7377">
      <w:r xmlns:w="http://schemas.openxmlformats.org/wordprocessingml/2006/main">
        <w:t xml:space="preserve">2. Jesaja 62:2 – Jumala antud uue nime tõotus</w:t>
      </w:r>
    </w:p>
    <w:p w14:paraId="1C9A2657" w14:textId="77777777" w:rsidR="000F7377" w:rsidRDefault="000F7377"/>
    <w:p w14:paraId="60BD9A11" w14:textId="77777777" w:rsidR="000F7377" w:rsidRDefault="000F7377">
      <w:r xmlns:w="http://schemas.openxmlformats.org/wordprocessingml/2006/main">
        <w:t xml:space="preserve">Revelation 2:18 Ja Tüatiira koguduse inglile kirjuta; Seda ütleb Jumala Poeg, kelle silmad on nagu tuleleek ja tema jalad on nagu vask;</w:t>
      </w:r>
    </w:p>
    <w:p w14:paraId="64CC5C6F" w14:textId="77777777" w:rsidR="000F7377" w:rsidRDefault="000F7377"/>
    <w:p w14:paraId="0F02FB80" w14:textId="77777777" w:rsidR="000F7377" w:rsidRDefault="000F7377">
      <w:r xmlns:w="http://schemas.openxmlformats.org/wordprocessingml/2006/main">
        <w:t xml:space="preserve">Jumala Poeg kõneleb Tüatiira kirikuga silmadega nagu tuleleek ja jalgadega nagu vask.</w:t>
      </w:r>
    </w:p>
    <w:p w14:paraId="00770391" w14:textId="77777777" w:rsidR="000F7377" w:rsidRDefault="000F7377"/>
    <w:p w14:paraId="70D08FA4" w14:textId="77777777" w:rsidR="000F7377" w:rsidRDefault="000F7377">
      <w:r xmlns:w="http://schemas.openxmlformats.org/wordprocessingml/2006/main">
        <w:t xml:space="preserve">1. Eesmärgi ja kirega elu elamine</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Olla tugev oma usus</w:t>
      </w:r>
    </w:p>
    <w:p w14:paraId="54E1D5D5" w14:textId="77777777" w:rsidR="000F7377" w:rsidRDefault="000F7377"/>
    <w:p w14:paraId="76D52F5B" w14:textId="77777777" w:rsidR="000F7377" w:rsidRDefault="000F7377">
      <w:r xmlns:w="http://schemas.openxmlformats.org/wordprocessingml/2006/main">
        <w:t xml:space="preserve">1. Roomlastele 12:2 – Ja ärge muganduge selle maailmaga, vaid muutuge oma meele uuendamise läbi, et saaksite proovile panna, mis on Jumala hea, meelepärane ja täiuslik tahe.</w:t>
      </w:r>
    </w:p>
    <w:p w14:paraId="6B86B43C" w14:textId="77777777" w:rsidR="000F7377" w:rsidRDefault="000F7377"/>
    <w:p w14:paraId="29BD5D81" w14:textId="77777777" w:rsidR="000F7377" w:rsidRDefault="000F7377">
      <w:r xmlns:w="http://schemas.openxmlformats.org/wordprocessingml/2006/main">
        <w:t xml:space="preserve">2. Psalm 119:105 – Sinu sõna on lambiks mu jalgadele ja valguseks mu teel.</w:t>
      </w:r>
    </w:p>
    <w:p w14:paraId="60B8F381" w14:textId="77777777" w:rsidR="000F7377" w:rsidRDefault="000F7377"/>
    <w:p w14:paraId="32628D4E" w14:textId="77777777" w:rsidR="000F7377" w:rsidRDefault="000F7377">
      <w:r xmlns:w="http://schemas.openxmlformats.org/wordprocessingml/2006/main">
        <w:t xml:space="preserve">Revelation 2:19 19 Ma tean su tegusid ja armastust ja teenimist ja usku ja su kannatlikkust ja su tegusid; ja viimane on rohkem kui esimene.</w:t>
      </w:r>
    </w:p>
    <w:p w14:paraId="09D3C354" w14:textId="77777777" w:rsidR="000F7377" w:rsidRDefault="000F7377"/>
    <w:p w14:paraId="1BF926C3" w14:textId="77777777" w:rsidR="000F7377" w:rsidRDefault="000F7377">
      <w:r xmlns:w="http://schemas.openxmlformats.org/wordprocessingml/2006/main">
        <w:t xml:space="preserve">Jumal tunnustab kristlaste usku, armastust, teenimist, kannatlikkust ja tegusid ning julgustab neid oma usus jätkuvalt kasvama.</w:t>
      </w:r>
    </w:p>
    <w:p w14:paraId="4050D7FD" w14:textId="77777777" w:rsidR="000F7377" w:rsidRDefault="000F7377"/>
    <w:p w14:paraId="787AD3E2" w14:textId="77777777" w:rsidR="000F7377" w:rsidRDefault="000F7377">
      <w:r xmlns:w="http://schemas.openxmlformats.org/wordprocessingml/2006/main">
        <w:t xml:space="preserve">1. Tööde jõud: kuidas hea tegemine aitab tugevdada teie usku</w:t>
      </w:r>
    </w:p>
    <w:p w14:paraId="1B1F702D" w14:textId="77777777" w:rsidR="000F7377" w:rsidRDefault="000F7377"/>
    <w:p w14:paraId="201F378E" w14:textId="77777777" w:rsidR="000F7377" w:rsidRDefault="000F7377">
      <w:r xmlns:w="http://schemas.openxmlformats.org/wordprocessingml/2006/main">
        <w:t xml:space="preserve">2. Kasvamine usus: kuidas raskustega silmitsi seista</w:t>
      </w:r>
    </w:p>
    <w:p w14:paraId="68A307D1" w14:textId="77777777" w:rsidR="000F7377" w:rsidRDefault="000F7377"/>
    <w:p w14:paraId="516FD6D5" w14:textId="77777777" w:rsidR="000F7377" w:rsidRDefault="000F7377">
      <w:r xmlns:w="http://schemas.openxmlformats.org/wordprocessingml/2006/main">
        <w:t xml:space="preserve">1. Jaakobuse 2:14-17 – "Mis kasu on sellest, mu vennad, kui keegi ütleb, et tal on usku, aga tal ei ole tegusid? Kas usk võib teda päästa? Kui vend või õde on alasti ja tal puudub igapäevane toit ja üks teist ütleb neile: </w:t>
      </w:r>
      <w:r xmlns:w="http://schemas.openxmlformats.org/wordprocessingml/2006/main">
        <w:rPr>
          <w:rFonts w:ascii="맑은 고딕 Semilight" w:hAnsi="맑은 고딕 Semilight"/>
        </w:rPr>
        <w:t xml:space="preserve">쏡 </w:t>
      </w:r>
      <w:r xmlns:w="http://schemas.openxmlformats.org/wordprocessingml/2006/main">
        <w:t xml:space="preserve">lahkuge rahus, saage soojaks ja täis, aga te ei anna neile seda, mida ihu jaoks on vaja, mis sellest kasu on? Nii ka usk iseenesest, kui tal pole töötab, on surnud."</w:t>
      </w:r>
    </w:p>
    <w:p w14:paraId="4A919786" w14:textId="77777777" w:rsidR="000F7377" w:rsidRDefault="000F7377"/>
    <w:p w14:paraId="4E6EC9F8" w14:textId="77777777" w:rsidR="000F7377" w:rsidRDefault="000F7377">
      <w:r xmlns:w="http://schemas.openxmlformats.org/wordprocessingml/2006/main">
        <w:t xml:space="preserve">2. Roomlastele 10:17 – "Niisiis tuleb usk kuulmisest ja kuulmine Jumala sõnast."</w:t>
      </w:r>
    </w:p>
    <w:p w14:paraId="0B470437" w14:textId="77777777" w:rsidR="000F7377" w:rsidRDefault="000F7377"/>
    <w:p w14:paraId="3E7972A5" w14:textId="77777777" w:rsidR="000F7377" w:rsidRDefault="000F7377">
      <w:r xmlns:w="http://schemas.openxmlformats.org/wordprocessingml/2006/main">
        <w:t xml:space="preserve">Ilmutuse 2:20 Siiski on mul vähe asju sinu vastu, sest sa lubad naisel Iisebelil, kes nimetab end prohvetiks, õpetada ja meelitada mu sulaseid hoorust tegema ja ebajumalatele ohverdatuid sööma.</w:t>
      </w:r>
    </w:p>
    <w:p w14:paraId="542FF46A" w14:textId="77777777" w:rsidR="000F7377" w:rsidRDefault="000F7377"/>
    <w:p w14:paraId="4EC0637E" w14:textId="77777777" w:rsidR="000F7377" w:rsidRDefault="000F7377">
      <w:r xmlns:w="http://schemas.openxmlformats.org/wordprocessingml/2006/main">
        <w:t xml:space="preserve">Apostel Johannes hoiatab Tüatiira kogudust Iisebeli, valeprohvetina, eest, kes juhib koguduse eksiteele, õpetades neid hoorust toime panema ja ebajumalatele ohverdatud asju sööma.</w:t>
      </w:r>
    </w:p>
    <w:p w14:paraId="45B5C292" w14:textId="77777777" w:rsidR="000F7377" w:rsidRDefault="000F7377"/>
    <w:p w14:paraId="68F64729" w14:textId="77777777" w:rsidR="000F7377" w:rsidRDefault="000F7377">
      <w:r xmlns:w="http://schemas.openxmlformats.org/wordprocessingml/2006/main">
        <w:t xml:space="preserve">1: "Valeõpetuse oht"</w:t>
      </w:r>
    </w:p>
    <w:p w14:paraId="4B14CDDB" w14:textId="77777777" w:rsidR="000F7377" w:rsidRDefault="000F7377"/>
    <w:p w14:paraId="782A1BDA" w14:textId="77777777" w:rsidR="000F7377" w:rsidRDefault="000F7377">
      <w:r xmlns:w="http://schemas.openxmlformats.org/wordprocessingml/2006/main">
        <w:t xml:space="preserve">2: "Ustava jüngerluse jõud"</w:t>
      </w:r>
    </w:p>
    <w:p w14:paraId="027B7D79" w14:textId="77777777" w:rsidR="000F7377" w:rsidRDefault="000F7377"/>
    <w:p w14:paraId="5689476C" w14:textId="77777777" w:rsidR="000F7377" w:rsidRDefault="000F7377">
      <w:r xmlns:w="http://schemas.openxmlformats.org/wordprocessingml/2006/main">
        <w:t xml:space="preserve">1: Matteuse 7:15-20 - "Hoiduge valeprohvetite eest, kes tulevad teie juurde lammastega? </w:t>
      </w:r>
      <w:r xmlns:w="http://schemas.openxmlformats.org/wordprocessingml/2006/main">
        <w:rPr>
          <w:rFonts w:ascii="맑은 고딕 Semilight" w:hAnsi="맑은 고딕 Semilight"/>
        </w:rPr>
        <w:t xml:space="preserve">Riietatud </w:t>
      </w:r>
      <w:r xmlns:w="http://schemas.openxmlformats.org/wordprocessingml/2006/main">
        <w:t xml:space="preserve">, aga seest on raevukad hundid. Sa tunned nad ära nende viljade järgi. Kas viinamarju korjatakse okaspõõsast või viigimarju ohakast? , iga terve puu kannab head vilja, aga haige puu kannab halba vilja Terve puu ei saa kanda halba vilja ega ka haige puu head vilja.Iga puu, mis ei kanna head vilja, raiutakse maha ja visatakse tulle. Nii tunned nad ära nende viljade järgi."</w:t>
      </w:r>
    </w:p>
    <w:p w14:paraId="6B85EA7A" w14:textId="77777777" w:rsidR="000F7377" w:rsidRDefault="000F7377"/>
    <w:p w14:paraId="0B813EEA" w14:textId="77777777" w:rsidR="000F7377" w:rsidRDefault="000F7377">
      <w:r xmlns:w="http://schemas.openxmlformats.org/wordprocessingml/2006/main">
        <w:t xml:space="preserve">2:1 Johannese 4:1-3 - "Armsad, ärge uskuge iga vaimu, vaid katsuge vaime, et näha, kas nad on Jumalast, sest palju valeprohveteid on välja läinud maailma. Sellest te tunnete ära Jumala Vaimu : iga vaim, kes tunnistab, et Jeesus Kristus on tulnud lihas, on Jumalast ja iga vaim, kes Jeesust ei tunnista, ei ole Jumalast. See on antikristuse vaim, mida kuulsite tulemas ja nüüd on juba maailmas ."</w:t>
      </w:r>
    </w:p>
    <w:p w14:paraId="78573C65" w14:textId="77777777" w:rsidR="000F7377" w:rsidRDefault="000F7377"/>
    <w:p w14:paraId="45B4E108" w14:textId="77777777" w:rsidR="000F7377" w:rsidRDefault="000F7377">
      <w:r xmlns:w="http://schemas.openxmlformats.org/wordprocessingml/2006/main">
        <w:t xml:space="preserve">Revelation 2:21 Ja ma andsin talle ruumi kahetseda oma hoorust; ja ta ei kahetsenud.</w:t>
      </w:r>
    </w:p>
    <w:p w14:paraId="4729D0F0" w14:textId="77777777" w:rsidR="000F7377" w:rsidRDefault="000F7377"/>
    <w:p w14:paraId="2A4169A5" w14:textId="77777777" w:rsidR="000F7377" w:rsidRDefault="000F7377">
      <w:r xmlns:w="http://schemas.openxmlformats.org/wordprocessingml/2006/main">
        <w:t xml:space="preserve">See lõik paljastab, et Jumal andis kellelegi võimaluse oma patte kahetseda, kuid ta seda ei teinud.</w:t>
      </w:r>
    </w:p>
    <w:p w14:paraId="2A7EAC58" w14:textId="77777777" w:rsidR="000F7377" w:rsidRDefault="000F7377"/>
    <w:p w14:paraId="58A677CC" w14:textId="77777777" w:rsidR="000F7377" w:rsidRDefault="000F7377">
      <w:r xmlns:w="http://schemas.openxmlformats.org/wordprocessingml/2006/main">
        <w:t xml:space="preserve">1: Peame ära kasutama Jumala antud võimalusi meelt parandada.</w:t>
      </w:r>
    </w:p>
    <w:p w14:paraId="054EA00F" w14:textId="77777777" w:rsidR="000F7377" w:rsidRDefault="000F7377"/>
    <w:p w14:paraId="345F15D9" w14:textId="77777777" w:rsidR="000F7377" w:rsidRDefault="000F7377">
      <w:r xmlns:w="http://schemas.openxmlformats.org/wordprocessingml/2006/main">
        <w:t xml:space="preserve">2: Meeleparandus on tõsine asi ja seda ei tohiks võtta kergelt.</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Õpetussõnad 28:13 - "Sellel, kes oma patud varjab, ei lähe edu, aga kes neid tunnistab ja lahti ütleb, see leiab armu."</w:t>
      </w:r>
    </w:p>
    <w:p w14:paraId="58C8FA23" w14:textId="77777777" w:rsidR="000F7377" w:rsidRDefault="000F7377"/>
    <w:p w14:paraId="3130EC94" w14:textId="77777777" w:rsidR="000F7377" w:rsidRDefault="000F7377">
      <w:r xmlns:w="http://schemas.openxmlformats.org/wordprocessingml/2006/main">
        <w:t xml:space="preserve">2: Luuka 13:3 - "Ma ütlen teile, ei! Aga kui te meelt ei paranda, hukkute ka teie kõik."</w:t>
      </w:r>
    </w:p>
    <w:p w14:paraId="3CF0B7C4" w14:textId="77777777" w:rsidR="000F7377" w:rsidRDefault="000F7377"/>
    <w:p w14:paraId="79C6B769" w14:textId="77777777" w:rsidR="000F7377" w:rsidRDefault="000F7377">
      <w:r xmlns:w="http://schemas.openxmlformats.org/wordprocessingml/2006/main">
        <w:t xml:space="preserve">Ilmutuse 2:22 Vaata, ma heidan ta voodisse ja need, kes temaga abielu rikuvad, suurde viletsusse, kui nad ei kahetse oma tegusid.</w:t>
      </w:r>
    </w:p>
    <w:p w14:paraId="577735D9" w14:textId="77777777" w:rsidR="000F7377" w:rsidRDefault="000F7377"/>
    <w:p w14:paraId="1359A5AB" w14:textId="77777777" w:rsidR="000F7377" w:rsidRDefault="000F7377">
      <w:r xmlns:w="http://schemas.openxmlformats.org/wordprocessingml/2006/main">
        <w:t xml:space="preserve">Jumal karistab neid, kes abielu rikuvad, kui nad meelt ei paranda.</w:t>
      </w:r>
    </w:p>
    <w:p w14:paraId="713550CF" w14:textId="77777777" w:rsidR="000F7377" w:rsidRDefault="000F7377"/>
    <w:p w14:paraId="2569FE2D" w14:textId="77777777" w:rsidR="000F7377" w:rsidRDefault="000F7377">
      <w:r xmlns:w="http://schemas.openxmlformats.org/wordprocessingml/2006/main">
        <w:t xml:space="preserve">1. Abielurikkumise tagajärjed: Parandage meelt, enne kui on liiga hilja</w:t>
      </w:r>
    </w:p>
    <w:p w14:paraId="6E48CA41" w14:textId="77777777" w:rsidR="000F7377" w:rsidRDefault="000F7377"/>
    <w:p w14:paraId="79840B82" w14:textId="77777777" w:rsidR="000F7377" w:rsidRDefault="000F7377">
      <w:r xmlns:w="http://schemas.openxmlformats.org/wordprocessingml/2006/main">
        <w:t xml:space="preserve">2. Jumala armastus ja andestamine: võimalus uuesti alustada</w:t>
      </w:r>
    </w:p>
    <w:p w14:paraId="59BA69A5" w14:textId="77777777" w:rsidR="000F7377" w:rsidRDefault="000F7377"/>
    <w:p w14:paraId="5F73BCAD" w14:textId="77777777" w:rsidR="000F7377" w:rsidRDefault="000F7377">
      <w:r xmlns:w="http://schemas.openxmlformats.org/wordprocessingml/2006/main">
        <w:t xml:space="preserve">1. Õpetussõnad 6:32-33 ? </w:t>
      </w:r>
      <w:r xmlns:w="http://schemas.openxmlformats.org/wordprocessingml/2006/main">
        <w:rPr>
          <w:rFonts w:ascii="맑은 고딕 Semilight" w:hAnsi="맑은 고딕 Semilight"/>
        </w:rPr>
        <w:t xml:space="preserve">쏝 </w:t>
      </w:r>
      <w:r xmlns:w="http://schemas.openxmlformats.org/wordprocessingml/2006/main">
        <w:t xml:space="preserve">ut mehel, kes abielu rikub, pole mõtet; kes seda teeb, hävitab ennast. Löögid ja häbi on tema osa ja tema häbi ei pühi kunagi minema.</w:t>
      </w:r>
    </w:p>
    <w:p w14:paraId="761A1B9A" w14:textId="77777777" w:rsidR="000F7377" w:rsidRDefault="000F7377"/>
    <w:p w14:paraId="62A1CC38" w14:textId="77777777" w:rsidR="000F7377" w:rsidRDefault="000F7377">
      <w:r xmlns:w="http://schemas.openxmlformats.org/wordprocessingml/2006/main">
        <w:t xml:space="preserve">2. Johannese 8:1-11? </w:t>
      </w:r>
      <w:r xmlns:w="http://schemas.openxmlformats.org/wordprocessingml/2006/main">
        <w:rPr>
          <w:rFonts w:ascii="맑은 고딕 Semilight" w:hAnsi="맑은 고딕 Semilight"/>
        </w:rPr>
        <w:t xml:space="preserve">쏪 </w:t>
      </w:r>
      <w:r xmlns:w="http://schemas.openxmlformats.org/wordprocessingml/2006/main">
        <w:t xml:space="preserve">esus läks Õlimäele. Varahommikul tuli ta jälle templisse. Kõik inimesed tulid tema juurde ja ta istus maha ja õpetas neid. Kirjatundjad ja variserid tõid naise, kes oli abielurikkumisest tabatud, ja panid ta keskele seisma. ? </w:t>
      </w:r>
      <w:r xmlns:w="http://schemas.openxmlformats.org/wordprocessingml/2006/main">
        <w:rPr>
          <w:rFonts w:ascii="맑은 고딕 Semilight" w:hAnsi="맑은 고딕 Semilight"/>
        </w:rPr>
        <w:t xml:space="preserve">쁔 </w:t>
      </w:r>
      <w:r xmlns:w="http://schemas.openxmlformats.org/wordprocessingml/2006/main">
        <w:t xml:space="preserve">igale,?? nad ütlesid talle, ? </w:t>
      </w:r>
      <w:r xmlns:w="http://schemas.openxmlformats.org/wordprocessingml/2006/main">
        <w:rPr>
          <w:rFonts w:ascii="맑은 고딕 Semilight" w:hAnsi="맑은 고딕 Semilight"/>
        </w:rPr>
        <w:t xml:space="preserve">쁳 </w:t>
      </w:r>
      <w:r xmlns:w="http://schemas.openxmlformats.org/wordprocessingml/2006/main">
        <w:t xml:space="preserve">tema naine tabati abielurikkumiselt. Seaduses käskis Mooses meil sellised naised kividega loopida. Mida sa nüüd ütled???Nad ütlesid seda selleks, et teda proovile panna, et saaks tema vastu süüdistuse esitada. Jeesus kummardus ja kirjutas sõrmega maapinnale. Kui nad teda küsitlesid, ajas ta end sirgu ja ütles neile: ? </w:t>
      </w:r>
      <w:r xmlns:w="http://schemas.openxmlformats.org/wordprocessingml/2006/main">
        <w:rPr>
          <w:rFonts w:ascii="맑은 고딕 Semilight" w:hAnsi="맑은 고딕 Semilight"/>
        </w:rPr>
        <w:t xml:space="preserve">쁋 </w:t>
      </w:r>
      <w:r xmlns:w="http://schemas.openxmlformats.org/wordprocessingml/2006/main">
        <w:t xml:space="preserve">et keegi teist, kes on patuta, viskaks teda esimesena kiviga. Ta kummardus taas ja kirjutas maapinnale. Selle peale hakkasid need, kes kuulsid, ükshaaval minema, vanemad enne, kuni järele jäi ainult Jeesus ja naine seisis veel seal. Jeesus ajas end sirgu ja küsis temalt: </w:t>
      </w:r>
      <w:r xmlns:w="http://schemas.openxmlformats.org/wordprocessingml/2006/main">
        <w:rPr>
          <w:rFonts w:ascii="맑은 고딕 Semilight" w:hAnsi="맑은 고딕 Semilight"/>
        </w:rPr>
        <w:t xml:space="preserve">쁗 </w:t>
      </w:r>
      <w:r xmlns:w="http://schemas.openxmlformats.org/wordprocessingml/2006/main">
        <w:t xml:space="preserve">oman, kus nad on? Kas keegi pole sind hukka mõistnud???? </w:t>
      </w:r>
      <w:r xmlns:w="http://schemas.openxmlformats.org/wordprocessingml/2006/main">
        <w:rPr>
          <w:rFonts w:ascii="맑은 고딕 Semilight" w:hAnsi="맑은 고딕 Semilight"/>
        </w:rPr>
        <w:t xml:space="preserve">쁍 </w:t>
      </w:r>
      <w:r xmlns:w="http://schemas.openxmlformats.org/wordprocessingml/2006/main">
        <w:t xml:space="preserve">o one, sir, ütles ta. ? </w:t>
      </w:r>
      <w:r xmlns:w="http://schemas.openxmlformats.org/wordprocessingml/2006/main">
        <w:rPr>
          <w:rFonts w:ascii="맑은 고딕 Semilight" w:hAnsi="맑은 고딕 Semilight"/>
        </w:rPr>
        <w:t xml:space="preserve">쁔 </w:t>
      </w:r>
      <w:r xmlns:w="http://schemas.openxmlformats.org/wordprocessingml/2006/main">
        <w:t xml:space="preserve">hen ka mina ei mõista sind hukka, teatas Jeesus. ? </w:t>
      </w:r>
      <w:r xmlns:w="http://schemas.openxmlformats.org/wordprocessingml/2006/main">
        <w:rPr>
          <w:rFonts w:ascii="맑은 고딕 Semilight" w:hAnsi="맑은 고딕 Semilight"/>
        </w:rPr>
        <w:t xml:space="preserve">쁆 </w:t>
      </w:r>
      <w:r xmlns:w="http://schemas.openxmlformats.org/wordprocessingml/2006/main">
        <w:t xml:space="preserve">o nüüd ja jäta oma patuelu.?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Ilmutuse 2:23 Ja ma tapan tema lapsed surmaga; ja kõik kogudused saavad teada, et mina olen see, kes uurib ohjad ja südamed, ja ma annan teile igaühele teie tegude järgi.</w:t>
      </w:r>
    </w:p>
    <w:p w14:paraId="3A2CE730" w14:textId="77777777" w:rsidR="000F7377" w:rsidRDefault="000F7377"/>
    <w:p w14:paraId="67ADEC02" w14:textId="77777777" w:rsidR="000F7377" w:rsidRDefault="000F7377">
      <w:r xmlns:w="http://schemas.openxmlformats.org/wordprocessingml/2006/main">
        <w:t xml:space="preserve">Jumal mõistab iga inimese üle kohut tema tegude järgi ja kõik kirikud teavad, et Jumal uurib oma rahva südameid ja mõtteid.</w:t>
      </w:r>
    </w:p>
    <w:p w14:paraId="1644052F" w14:textId="77777777" w:rsidR="000F7377" w:rsidRDefault="000F7377"/>
    <w:p w14:paraId="4A87AA99" w14:textId="77777777" w:rsidR="000F7377" w:rsidRDefault="000F7377">
      <w:r xmlns:w="http://schemas.openxmlformats.org/wordprocessingml/2006/main">
        <w:t xml:space="preserve">1: Jumala kohus on õiglane – Ilmutuse 2:23</w:t>
      </w:r>
    </w:p>
    <w:p w14:paraId="51A89735" w14:textId="77777777" w:rsidR="000F7377" w:rsidRDefault="000F7377"/>
    <w:p w14:paraId="4BBDAE1C" w14:textId="77777777" w:rsidR="000F7377" w:rsidRDefault="000F7377">
      <w:r xmlns:w="http://schemas.openxmlformats.org/wordprocessingml/2006/main">
        <w:t xml:space="preserve">2: Meie teod määravad meie tasu – Ilmutuse 2:23</w:t>
      </w:r>
    </w:p>
    <w:p w14:paraId="46CD4A8D" w14:textId="77777777" w:rsidR="000F7377" w:rsidRDefault="000F7377"/>
    <w:p w14:paraId="4CB1F005" w14:textId="77777777" w:rsidR="000F7377" w:rsidRDefault="000F7377">
      <w:r xmlns:w="http://schemas.openxmlformats.org/wordprocessingml/2006/main">
        <w:t xml:space="preserve">1: Jeremija 17:10 – Mina, Issand, uurin südant, ma katsun ohjad, et anda igaühele tema teed ja tegude vilja järgi.</w:t>
      </w:r>
    </w:p>
    <w:p w14:paraId="6151BFC3" w14:textId="77777777" w:rsidR="000F7377" w:rsidRDefault="000F7377"/>
    <w:p w14:paraId="183694C7" w14:textId="77777777" w:rsidR="000F7377" w:rsidRDefault="000F7377">
      <w:r xmlns:w="http://schemas.openxmlformats.org/wordprocessingml/2006/main">
        <w:t xml:space="preserve">2: Psalm 62:12 – Ka sinule, Issand, kuulub halastus, sest sa maksad igaühele tema tegude järgi.</w:t>
      </w:r>
    </w:p>
    <w:p w14:paraId="00F65037" w14:textId="77777777" w:rsidR="000F7377" w:rsidRDefault="000F7377"/>
    <w:p w14:paraId="0470111F" w14:textId="77777777" w:rsidR="000F7377" w:rsidRDefault="000F7377">
      <w:r xmlns:w="http://schemas.openxmlformats.org/wordprocessingml/2006/main">
        <w:t xml:space="preserve">Revelation 2:24 Aga ma ütlen teile ja teistele Tüatiiras, kõigile, kellel ei ole seda õpetust ja kes ei ole tundnud saatana sügavusi, nagu nad räägivad; Ma ei pane sulle muud koormat.</w:t>
      </w:r>
    </w:p>
    <w:p w14:paraId="5A4D7C26" w14:textId="77777777" w:rsidR="000F7377" w:rsidRDefault="000F7377"/>
    <w:p w14:paraId="69A09161" w14:textId="77777777" w:rsidR="000F7377" w:rsidRDefault="000F7377">
      <w:r xmlns:w="http://schemas.openxmlformats.org/wordprocessingml/2006/main">
        <w:t xml:space="preserve">Ilmutuse 2:24 räägib Issand neile Tüatiiras, kellel ei ole sama õpetust ja kes ei tunne Saatana sügavusi. Ta lubab, et ei pane neile mingit lisakoormust.</w:t>
      </w:r>
    </w:p>
    <w:p w14:paraId="4FF63371" w14:textId="77777777" w:rsidR="000F7377" w:rsidRDefault="000F7377"/>
    <w:p w14:paraId="332063E6" w14:textId="77777777" w:rsidR="000F7377" w:rsidRDefault="000F7377">
      <w:r xmlns:w="http://schemas.openxmlformats.org/wordprocessingml/2006/main">
        <w:t xml:space="preserve">1. Jumala armuline kaitse: kuidas Issand hoolitseb omade eest</w:t>
      </w:r>
    </w:p>
    <w:p w14:paraId="7CA52CF7" w14:textId="77777777" w:rsidR="000F7377" w:rsidRDefault="000F7377"/>
    <w:p w14:paraId="67BB0BB2" w14:textId="77777777" w:rsidR="000F7377" w:rsidRDefault="000F7377">
      <w:r xmlns:w="http://schemas.openxmlformats.org/wordprocessingml/2006/main">
        <w:t xml:space="preserve">2. Jumala armastus ja halastus: Issanda lubadus mitte koormata</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55:22 ??? </w:t>
      </w:r>
      <w:r xmlns:w="http://schemas.openxmlformats.org/wordprocessingml/2006/main">
        <w:rPr>
          <w:rFonts w:ascii="맑은 고딕 Semilight" w:hAnsi="맑은 고딕 Semilight"/>
        </w:rPr>
        <w:t xml:space="preserve">쏞 </w:t>
      </w:r>
      <w:r xmlns:w="http://schemas.openxmlformats.org/wordprocessingml/2006/main">
        <w:t xml:space="preserve">olgu sinu koorem Issanda peale ja ta hoiab sind üleval: ta ei lase iialgi õigel kõigutada.??</w:t>
      </w:r>
    </w:p>
    <w:p w14:paraId="2091231B" w14:textId="77777777" w:rsidR="000F7377" w:rsidRDefault="000F7377"/>
    <w:p w14:paraId="7AFC7EBF" w14:textId="77777777" w:rsidR="000F7377" w:rsidRDefault="000F7377">
      <w:r xmlns:w="http://schemas.openxmlformats.org/wordprocessingml/2006/main">
        <w:t xml:space="preserve">2. Heebrealastele 12:1-3 ??? </w:t>
      </w:r>
      <w:r xmlns:w="http://schemas.openxmlformats.org/wordprocessingml/2006/main">
        <w:rPr>
          <w:rFonts w:ascii="맑은 고딕 Semilight" w:hAnsi="맑은 고딕 Semilight"/>
        </w:rPr>
        <w:t xml:space="preserve">쏻 </w:t>
      </w:r>
      <w:r xmlns:w="http://schemas.openxmlformats.org/wordprocessingml/2006/main">
        <w:t xml:space="preserve">kui nüüd meid ümbritseb nii suur pilv tunnistajaid, siis jätkem kõrvale kõik raskused ja patt, mis meid nii kergesti kimbutab, ja jookskem kannatlikult võidujooksus, mis meie ees seisab, vaadates Jeesusele. meie usu autor ja viimistleja; kes tema ette seatud rõõmu pärast talus risti, põlgades häbi, ja istub Jumala aujärje paremal käel. Sest mõelge sellele, kes talus sellise patuste vastuolu enda vastu, et te ei väsiks ega minestaks oma meeltes.</w:t>
      </w:r>
    </w:p>
    <w:p w14:paraId="43977194" w14:textId="77777777" w:rsidR="000F7377" w:rsidRDefault="000F7377"/>
    <w:p w14:paraId="23ED0EEA" w14:textId="77777777" w:rsidR="000F7377" w:rsidRDefault="000F7377">
      <w:r xmlns:w="http://schemas.openxmlformats.org/wordprocessingml/2006/main">
        <w:t xml:space="preserve">Ilmutuse 2:25 Aga seda, mis teil juba on, hoidke kinni, kuni mina tulen.</w:t>
      </w:r>
    </w:p>
    <w:p w14:paraId="5861D9CF" w14:textId="77777777" w:rsidR="000F7377" w:rsidRDefault="000F7377"/>
    <w:p w14:paraId="3CEDB9E2" w14:textId="77777777" w:rsidR="000F7377" w:rsidRDefault="000F7377">
      <w:r xmlns:w="http://schemas.openxmlformats.org/wordprocessingml/2006/main">
        <w:t xml:space="preserve">Usklikud on kutsutud klammerduma usu külge, mis neil juba on, kuni Kristuse naasmiseni.</w:t>
      </w:r>
    </w:p>
    <w:p w14:paraId="0700EB39" w14:textId="77777777" w:rsidR="000F7377" w:rsidRDefault="000F7377"/>
    <w:p w14:paraId="494C8E32" w14:textId="77777777" w:rsidR="000F7377" w:rsidRDefault="000F7377">
      <w:r xmlns:w="http://schemas.openxmlformats.org/wordprocessingml/2006/main">
        <w:t xml:space="preserve">1. Elamine Kristusele praeguses hetkes</w:t>
      </w:r>
    </w:p>
    <w:p w14:paraId="18F7FF9D" w14:textId="77777777" w:rsidR="000F7377" w:rsidRDefault="000F7377"/>
    <w:p w14:paraId="7D15EFA4" w14:textId="77777777" w:rsidR="000F7377" w:rsidRDefault="000F7377">
      <w:r xmlns:w="http://schemas.openxmlformats.org/wordprocessingml/2006/main">
        <w:t xml:space="preserve">2. Usus püsimine kuni Jeesuse tagasitulekuni</w:t>
      </w:r>
    </w:p>
    <w:p w14:paraId="4D975CF7" w14:textId="77777777" w:rsidR="000F7377" w:rsidRDefault="000F7377"/>
    <w:p w14:paraId="42D64945" w14:textId="77777777" w:rsidR="000F7377" w:rsidRDefault="000F7377">
      <w:r xmlns:w="http://schemas.openxmlformats.org/wordprocessingml/2006/main">
        <w:t xml:space="preserve">1. Heebrealastele 10:35-36 ??? </w:t>
      </w:r>
      <w:r xmlns:w="http://schemas.openxmlformats.org/wordprocessingml/2006/main">
        <w:rPr>
          <w:rFonts w:ascii="맑은 고딕 Semilight" w:hAnsi="맑은 고딕 Semilight"/>
        </w:rPr>
        <w:t xml:space="preserve">Seetõttu </w:t>
      </w:r>
      <w:r xmlns:w="http://schemas.openxmlformats.org/wordprocessingml/2006/main">
        <w:t xml:space="preserve">ärge visake minema oma usaldust, millel on suur tasu. Sest teil on vaja kannatlikkust, et kui olete täitnud Jumala tahte, võite saada, mis on tõotatud.</w:t>
      </w:r>
    </w:p>
    <w:p w14:paraId="31C5B83B" w14:textId="77777777" w:rsidR="000F7377" w:rsidRDefault="000F7377"/>
    <w:p w14:paraId="093972F3" w14:textId="77777777" w:rsidR="000F7377" w:rsidRDefault="000F7377">
      <w:r xmlns:w="http://schemas.openxmlformats.org/wordprocessingml/2006/main">
        <w:t xml:space="preserve">2. Roomlastele 12:12 ??? </w:t>
      </w:r>
      <w:r xmlns:w="http://schemas.openxmlformats.org/wordprocessingml/2006/main">
        <w:rPr>
          <w:rFonts w:ascii="맑은 고딕 Semilight" w:hAnsi="맑은 고딕 Semilight"/>
        </w:rPr>
        <w:t xml:space="preserve">쏝 </w:t>
      </w:r>
      <w:r xmlns:w="http://schemas.openxmlformats.org/wordprocessingml/2006/main">
        <w:t xml:space="preserve">Kas olete rõõmus lootuses, kannatlik viletsuses, ustav palves.??</w:t>
      </w:r>
    </w:p>
    <w:p w14:paraId="7BFB7AA3" w14:textId="77777777" w:rsidR="000F7377" w:rsidRDefault="000F7377"/>
    <w:p w14:paraId="799CBF6A" w14:textId="77777777" w:rsidR="000F7377" w:rsidRDefault="000F7377">
      <w:r xmlns:w="http://schemas.openxmlformats.org/wordprocessingml/2006/main">
        <w:t xml:space="preserve">Ilmutuse 2:26 Ja kes võidab ja hoiab mu tegusid lõpuni, sellele ma annan meelevalla rahvaste üle.</w:t>
      </w:r>
    </w:p>
    <w:p w14:paraId="0D683D9F" w14:textId="77777777" w:rsidR="000F7377" w:rsidRDefault="000F7377"/>
    <w:p w14:paraId="7310B6D4" w14:textId="77777777" w:rsidR="000F7377" w:rsidRDefault="000F7377">
      <w:r xmlns:w="http://schemas.openxmlformats.org/wordprocessingml/2006/main">
        <w:t xml:space="preserve">Need, kes jäävad ustavalt Jumala tegudele kuni lõpuni truuks, saavad auhinnaks võimu rahvaste üle.</w:t>
      </w:r>
    </w:p>
    <w:p w14:paraId="6342DA73" w14:textId="77777777" w:rsidR="000F7377" w:rsidRDefault="000F7377"/>
    <w:p w14:paraId="16C35C4D" w14:textId="77777777" w:rsidR="000F7377" w:rsidRDefault="000F7377">
      <w:r xmlns:w="http://schemas.openxmlformats.org/wordprocessingml/2006/main">
        <w:t xml:space="preserve">1. Ebaõnnetuste ületamine: truuduse hüvede lõikamine</w:t>
      </w:r>
    </w:p>
    <w:p w14:paraId="5FB8A660" w14:textId="77777777" w:rsidR="000F7377" w:rsidRDefault="000F7377"/>
    <w:p w14:paraId="49D397C0" w14:textId="77777777" w:rsidR="000F7377" w:rsidRDefault="000F7377">
      <w:r xmlns:w="http://schemas.openxmlformats.org/wordprocessingml/2006/main">
        <w:t xml:space="preserve">2. Julgus püsida: jõudu koguda vastupidavuse kaudu</w:t>
      </w:r>
    </w:p>
    <w:p w14:paraId="557189A6" w14:textId="77777777" w:rsidR="000F7377" w:rsidRDefault="000F7377"/>
    <w:p w14:paraId="7FBA8A87" w14:textId="77777777" w:rsidR="000F7377" w:rsidRDefault="000F7377">
      <w:r xmlns:w="http://schemas.openxmlformats.org/wordprocessingml/2006/main">
        <w:t xml:space="preserve">1. Roomlastele 8:37 – Ei, kõigis neis asjades oleme me enam kui võitjad Tema kaudu, kes meid armastas.</w:t>
      </w:r>
    </w:p>
    <w:p w14:paraId="32616C75" w14:textId="77777777" w:rsidR="000F7377" w:rsidRDefault="000F7377"/>
    <w:p w14:paraId="5E8A9174" w14:textId="77777777" w:rsidR="000F7377" w:rsidRDefault="000F7377">
      <w:r xmlns:w="http://schemas.openxmlformats.org/wordprocessingml/2006/main">
        <w:t xml:space="preserve">2. Jesaja 40:31 – Aga need, kes loodavad Issanda peale, uuendavad oma jõudu. Nad hõljuvad tiibadel nagu kotkad; nad jooksevad ega väsi, nad kõnnivad ega minesta.</w:t>
      </w:r>
    </w:p>
    <w:p w14:paraId="04FAFDE3" w14:textId="77777777" w:rsidR="000F7377" w:rsidRDefault="000F7377"/>
    <w:p w14:paraId="2BEAB2C6" w14:textId="77777777" w:rsidR="000F7377" w:rsidRDefault="000F7377">
      <w:r xmlns:w="http://schemas.openxmlformats.org/wordprocessingml/2006/main">
        <w:t xml:space="preserve">Ilmutuse 2:27 Ja ta valitseb neid raudkepiga; nagu pottsepa riistad purunevad judinateks, nagu ma sain oma Isalt.</w:t>
      </w:r>
    </w:p>
    <w:p w14:paraId="65D93071" w14:textId="77777777" w:rsidR="000F7377" w:rsidRDefault="000F7377"/>
    <w:p w14:paraId="58244913" w14:textId="77777777" w:rsidR="000F7377" w:rsidRDefault="000F7377">
      <w:r xmlns:w="http://schemas.openxmlformats.org/wordprocessingml/2006/main">
        <w:t xml:space="preserve">Jeesus hakkab inimesi valitsema raudkepiga, lõhkudes neid nagu potid, nagu ta sai Isalt.</w:t>
      </w:r>
    </w:p>
    <w:p w14:paraId="03143892" w14:textId="77777777" w:rsidR="000F7377" w:rsidRDefault="000F7377"/>
    <w:p w14:paraId="39CAE446" w14:textId="77777777" w:rsidR="000F7377" w:rsidRDefault="000F7377">
      <w:r xmlns:w="http://schemas.openxmlformats.org/wordprocessingml/2006/main">
        <w:t xml:space="preserve">1. "Jeesuse reegel: murrab ja kujundab meid"</w:t>
      </w:r>
    </w:p>
    <w:p w14:paraId="37A423DB" w14:textId="77777777" w:rsidR="000F7377" w:rsidRDefault="000F7377"/>
    <w:p w14:paraId="2F004B8C" w14:textId="77777777" w:rsidR="000F7377" w:rsidRDefault="000F7377">
      <w:r xmlns:w="http://schemas.openxmlformats.org/wordprocessingml/2006/main">
        <w:t xml:space="preserve">2. "Isa tahe: Jeesuse reeglile allumine"</w:t>
      </w:r>
    </w:p>
    <w:p w14:paraId="395EFC2C" w14:textId="77777777" w:rsidR="000F7377" w:rsidRDefault="000F7377"/>
    <w:p w14:paraId="0BFCF450" w14:textId="77777777" w:rsidR="000F7377" w:rsidRDefault="000F7377">
      <w:r xmlns:w="http://schemas.openxmlformats.org/wordprocessingml/2006/main">
        <w:t xml:space="preserve">1. Psalm 2:9 – Kas sa murrad need raudkepiga ja purustad nagu pottsepp? </w:t>
      </w:r>
      <w:r xmlns:w="http://schemas.openxmlformats.org/wordprocessingml/2006/main">
        <w:rPr>
          <w:rFonts w:ascii="맑은 고딕 Semilight" w:hAnsi="맑은 고딕 Semilight"/>
        </w:rPr>
        <w:t xml:space="preserve">셲 </w:t>
      </w:r>
      <w:r xmlns:w="http://schemas.openxmlformats.org/wordprocessingml/2006/main">
        <w:t xml:space="preserve">laev.</w:t>
      </w:r>
    </w:p>
    <w:p w14:paraId="023549C1" w14:textId="77777777" w:rsidR="000F7377" w:rsidRDefault="000F7377"/>
    <w:p w14:paraId="515B166D" w14:textId="77777777" w:rsidR="000F7377" w:rsidRDefault="000F7377">
      <w:r xmlns:w="http://schemas.openxmlformats.org/wordprocessingml/2006/main">
        <w:t xml:space="preserve">2. Efeslastele 5:22-24 – Naised, alistuge oma meestele nagu Issandale. Sest mees on naise pea, nagu Kristus on koguduse pea, tema ihu ja ise selle Päästja. Nüüd, nagu kirik alistub Kristusele, peavad ka naised alistuma kõiges oma mehele.</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Ilmutuse 2:28 Ja ma annan talle koidutähe.</w:t>
      </w:r>
    </w:p>
    <w:p w14:paraId="721B2C85" w14:textId="77777777" w:rsidR="000F7377" w:rsidRDefault="000F7377"/>
    <w:p w14:paraId="1787EAAC" w14:textId="77777777" w:rsidR="000F7377" w:rsidRDefault="000F7377">
      <w:r xmlns:w="http://schemas.openxmlformats.org/wordprocessingml/2006/main">
        <w:t xml:space="preserve">Jumal lubab neile, kes saavad üle maailma kiusatusest, anda koidutähe.</w:t>
      </w:r>
    </w:p>
    <w:p w14:paraId="544281CE" w14:textId="77777777" w:rsidR="000F7377" w:rsidRDefault="000F7377"/>
    <w:p w14:paraId="167A93F4" w14:textId="77777777" w:rsidR="000F7377" w:rsidRDefault="000F7377">
      <w:r xmlns:w="http://schemas.openxmlformats.org/wordprocessingml/2006/main">
        <w:t xml:space="preserve">1. Hommikutähe lubadus: Ilmutuse 2:28 uurimus</w:t>
      </w:r>
    </w:p>
    <w:p w14:paraId="778AC27E" w14:textId="77777777" w:rsidR="000F7377" w:rsidRDefault="000F7377"/>
    <w:p w14:paraId="21544739" w14:textId="77777777" w:rsidR="000F7377" w:rsidRDefault="000F7377">
      <w:r xmlns:w="http://schemas.openxmlformats.org/wordprocessingml/2006/main">
        <w:t xml:space="preserve">2. Kiusatusest üle saamine ja Jumala õnnistuse saamine</w:t>
      </w:r>
    </w:p>
    <w:p w14:paraId="393D1B77" w14:textId="77777777" w:rsidR="000F7377" w:rsidRDefault="000F7377"/>
    <w:p w14:paraId="78538230" w14:textId="77777777" w:rsidR="000F7377" w:rsidRDefault="000F7377">
      <w:r xmlns:w="http://schemas.openxmlformats.org/wordprocessingml/2006/main">
        <w:t xml:space="preserve">1. Jesaja 14:12-14, mis kirjeldab Saatana langemist</w:t>
      </w:r>
    </w:p>
    <w:p w14:paraId="36B66319" w14:textId="77777777" w:rsidR="000F7377" w:rsidRDefault="000F7377"/>
    <w:p w14:paraId="0E049312" w14:textId="77777777" w:rsidR="000F7377" w:rsidRDefault="000F7377">
      <w:r xmlns:w="http://schemas.openxmlformats.org/wordprocessingml/2006/main">
        <w:t xml:space="preserve">2. Filiplastele 2:9-11, kirjeldades Jeesust kui koidutähte.</w:t>
      </w:r>
    </w:p>
    <w:p w14:paraId="608ADCF9" w14:textId="77777777" w:rsidR="000F7377" w:rsidRDefault="000F7377"/>
    <w:p w14:paraId="4A4C2894" w14:textId="77777777" w:rsidR="000F7377" w:rsidRDefault="000F7377">
      <w:r xmlns:w="http://schemas.openxmlformats.org/wordprocessingml/2006/main">
        <w:t xml:space="preserve">Ilmutuse 2:29 Kellel kõrv, see kuulgu, mida Vaim kogudustele ütleb.</w:t>
      </w:r>
    </w:p>
    <w:p w14:paraId="66BD93B9" w14:textId="77777777" w:rsidR="000F7377" w:rsidRDefault="000F7377"/>
    <w:p w14:paraId="11D917DF" w14:textId="77777777" w:rsidR="000F7377" w:rsidRDefault="000F7377">
      <w:r xmlns:w="http://schemas.openxmlformats.org/wordprocessingml/2006/main">
        <w:t xml:space="preserve">Ilmutuse 2:29 julgustatakse usklikke kuulama, mida Vaim kirikutele ütleb.</w:t>
      </w:r>
    </w:p>
    <w:p w14:paraId="50757C8F" w14:textId="77777777" w:rsidR="000F7377" w:rsidRDefault="000F7377"/>
    <w:p w14:paraId="46385CC8" w14:textId="77777777" w:rsidR="000F7377" w:rsidRDefault="000F7377">
      <w:r xmlns:w="http://schemas.openxmlformats.org/wordprocessingml/2006/main">
        <w:t xml:space="preserve">1. Vaimu kuulamise jõud</w:t>
      </w:r>
    </w:p>
    <w:p w14:paraId="7B4C2E88" w14:textId="77777777" w:rsidR="000F7377" w:rsidRDefault="000F7377"/>
    <w:p w14:paraId="34A21B5B" w14:textId="77777777" w:rsidR="000F7377" w:rsidRDefault="000F7377">
      <w:r xmlns:w="http://schemas.openxmlformats.org/wordprocessingml/2006/main">
        <w:t xml:space="preserve">2. Jumala sõna kuulamise väärtus</w:t>
      </w:r>
    </w:p>
    <w:p w14:paraId="4A0046F4" w14:textId="77777777" w:rsidR="000F7377" w:rsidRDefault="000F7377"/>
    <w:p w14:paraId="07AED0C4" w14:textId="77777777" w:rsidR="000F7377" w:rsidRDefault="000F7377">
      <w:r xmlns:w="http://schemas.openxmlformats.org/wordprocessingml/2006/main">
        <w:t xml:space="preserve">1. Jaakobuse 1:19-20 – ? </w:t>
      </w:r>
      <w:r xmlns:w="http://schemas.openxmlformats.org/wordprocessingml/2006/main">
        <w:rPr>
          <w:rFonts w:ascii="맑은 고딕 Semilight" w:hAnsi="맑은 고딕 Semilight"/>
        </w:rPr>
        <w:t xml:space="preserve">쏫 </w:t>
      </w:r>
      <w:r xmlns:w="http://schemas.openxmlformats.org/wordprocessingml/2006/main">
        <w:t xml:space="preserve">nüüd, mu armsad vennad: iga inimene olgu kiire kuulma, aeglane rääkima, aeglane vihale; sest inimese viha ei too Jumala õigust.??</w:t>
      </w:r>
    </w:p>
    <w:p w14:paraId="588BA5AD" w14:textId="77777777" w:rsidR="000F7377" w:rsidRDefault="000F7377"/>
    <w:p w14:paraId="005FB9B7" w14:textId="77777777" w:rsidR="000F7377" w:rsidRDefault="000F7377">
      <w:r xmlns:w="http://schemas.openxmlformats.org/wordprocessingml/2006/main">
        <w:t xml:space="preserve">2. Jesaja 55:3 – ? </w:t>
      </w:r>
      <w:r xmlns:w="http://schemas.openxmlformats.org/wordprocessingml/2006/main">
        <w:rPr>
          <w:rFonts w:ascii="맑은 고딕 Semilight" w:hAnsi="맑은 고딕 Semilight"/>
        </w:rPr>
        <w:t xml:space="preserve">쏧 </w:t>
      </w:r>
      <w:r xmlns:w="http://schemas.openxmlformats.org/wordprocessingml/2006/main">
        <w:t xml:space="preserve">tõmba oma kõrv kinni ja tule minu juurde; kuule, et su hing elaks.??</w:t>
      </w:r>
    </w:p>
    <w:p w14:paraId="7364491D" w14:textId="77777777" w:rsidR="000F7377" w:rsidRDefault="000F7377"/>
    <w:p w14:paraId="662E9E94" w14:textId="77777777" w:rsidR="000F7377" w:rsidRDefault="000F7377">
      <w:r xmlns:w="http://schemas.openxmlformats.org/wordprocessingml/2006/main">
        <w:t xml:space="preserve">Ilmutuse 3. peatükk on Ilmutusraamatu kolmas peatükk, mis jätkab sõnumeid seitsmele </w:t>
      </w:r>
      <w:r xmlns:w="http://schemas.openxmlformats.org/wordprocessingml/2006/main">
        <w:lastRenderedPageBreak xmlns:w="http://schemas.openxmlformats.org/wordprocessingml/2006/main"/>
      </w:r>
      <w:r xmlns:w="http://schemas.openxmlformats.org/wordprocessingml/2006/main">
        <w:t xml:space="preserve">kogudusele. See peatükk keskendub konkreetsetele sõnumitele, mis on adresseeritud kolmele kirikule: Sardisele, Filadelfiale ja Laodikeale.</w:t>
      </w:r>
    </w:p>
    <w:p w14:paraId="2586844F" w14:textId="77777777" w:rsidR="000F7377" w:rsidRDefault="000F7377"/>
    <w:p w14:paraId="348E9DCC" w14:textId="77777777" w:rsidR="000F7377" w:rsidRDefault="000F7377">
      <w:r xmlns:w="http://schemas.openxmlformats.org/wordprocessingml/2006/main">
        <w:t xml:space="preserve">1. lõik: Peatükk algab sõnumiga Sardise kogudusele. Jeesus tunnistab, et nad on elus, kuid hoiatab neid, et nad on vaimselt surnud (Ilmutuse 3:1). Ta ärgitab neid tugevdama seda, mis alles jääb, ja kahetsema meelt oma rahulolu pärast, vastasel juhul tuleb Ta neile peale nagu varas (Ilmutuse 3:2-3).</w:t>
      </w:r>
    </w:p>
    <w:p w14:paraId="5E485F71" w14:textId="77777777" w:rsidR="000F7377" w:rsidRDefault="000F7377"/>
    <w:p w14:paraId="19826512" w14:textId="77777777" w:rsidR="000F7377" w:rsidRDefault="000F7377">
      <w:r xmlns:w="http://schemas.openxmlformats.org/wordprocessingml/2006/main">
        <w:t xml:space="preserve">2. lõik: Järgmine sõnum on suunatud Philadelphia kirikule. Jeesus kiidab nende ustavust hoolimata nende piiratud jõust ja kinnitab neile, et Ta on avanud neile ukse, mida keegi ei saa sulgeda (Ilmutuse 3:7-8). Ta lubab, et kuna nad on pidanud Tema sõna ega salganud Tema nime, hoiab Ta neid katsumuste tunni eest, mis tabab kogu maailma (Ilmutuse 3:10).</w:t>
      </w:r>
    </w:p>
    <w:p w14:paraId="3A6C100C" w14:textId="77777777" w:rsidR="000F7377" w:rsidRDefault="000F7377"/>
    <w:p w14:paraId="5EB07227" w14:textId="77777777" w:rsidR="000F7377" w:rsidRDefault="000F7377">
      <w:r xmlns:w="http://schemas.openxmlformats.org/wordprocessingml/2006/main">
        <w:t xml:space="preserve">3. lõik: viimane sõnum on Laodikeale. Jeesus noomib seda kogudust, et see on leige – ei kuum ega külm – ja hoiatab, et ta sülitab nad oma suust välja, kui nad meelt ei paranda (Ilmutuse 3:15-16). Vaatamata nende rikkusele ja piisavusele, mida nad ise tajuvad, paljastab Jeesus nende vaimse vaesuse ja annab neile nõu otsida Temalt tõelist rikkust (Ilmutuse 3:17-18). Ta kutsub neid, kes kuulevad Tema häält, avama ust, et Ta saaks siseneda ja koos nendega einestada (Ilmutuse 3:20).</w:t>
      </w:r>
    </w:p>
    <w:p w14:paraId="32181B2F" w14:textId="77777777" w:rsidR="000F7377" w:rsidRDefault="000F7377"/>
    <w:p w14:paraId="61D7ABD2" w14:textId="77777777" w:rsidR="000F7377" w:rsidRDefault="000F7377">
      <w:r xmlns:w="http://schemas.openxmlformats.org/wordprocessingml/2006/main">
        <w:t xml:space="preserve">Kokkuvõttes sisaldab Ilmutusraamatu kolmas peatükk konkreetseid sõnumeid seitsmest kogudusest kolmele. Jeesus käsitleb Sardise vaimset surma ja kutsub üles meelt parandama. Philadelphiale kiidab Ta ustavust ja tõotab kaitset tulevaste katsumuste eest. Laodikeas noomib Jeesus leigust ja kutsub meeleparandusele, pakkudes võimalust tõeliseks vaimseks rikkuseks. Need sõnumid rõhutavad Jumala heakskiidu ja õnnistuste saamiseks tõelise usu, meeleparanduse ja innuka püüdlemise järele õigluse järele.</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Revelation 3:1 Ja Sardise koguduse inglile kirjuta; Seda ütleb see, kellel on seitse Jumala vaimu ja seitse tähte. Ma tean su tegusid, et sul on nimi, et sa elad ja oled surnud.</w:t>
      </w:r>
    </w:p>
    <w:p w14:paraId="61367AE2" w14:textId="77777777" w:rsidR="000F7377" w:rsidRDefault="000F7377"/>
    <w:p w14:paraId="021522BF" w14:textId="77777777" w:rsidR="000F7377" w:rsidRDefault="000F7377">
      <w:r xmlns:w="http://schemas.openxmlformats.org/wordprocessingml/2006/main">
        <w:t xml:space="preserve">Pöördutakse Sardise koguduse ingli poole ja selgub, et tema poole pöördujal on seitse Jumala vaimu ja seitse tähte. Paljastuvad Sardise kiriku teosed, mis näitavad, et neil on nimi, mis viitab sellele, et nad on elus, kuid tegelikult on nad surnud.</w:t>
      </w:r>
    </w:p>
    <w:p w14:paraId="7FE2A96A" w14:textId="77777777" w:rsidR="000F7377" w:rsidRDefault="000F7377"/>
    <w:p w14:paraId="358A31E9" w14:textId="77777777" w:rsidR="000F7377" w:rsidRDefault="000F7377">
      <w:r xmlns:w="http://schemas.openxmlformats.org/wordprocessingml/2006/main">
        <w:t xml:space="preserve">1. Surnud usu oht: Ilmutuse 3:1 uurimine</w:t>
      </w:r>
    </w:p>
    <w:p w14:paraId="11A97F81" w14:textId="77777777" w:rsidR="000F7377" w:rsidRDefault="000F7377"/>
    <w:p w14:paraId="2E8D32C2" w14:textId="77777777" w:rsidR="000F7377" w:rsidRDefault="000F7377">
      <w:r xmlns:w="http://schemas.openxmlformats.org/wordprocessingml/2006/main">
        <w:t xml:space="preserve">2. Elu täiel rinnal: Mõtisklused Ilmutuse 3:1 kohta</w:t>
      </w:r>
    </w:p>
    <w:p w14:paraId="79E10D79" w14:textId="77777777" w:rsidR="000F7377" w:rsidRDefault="000F7377"/>
    <w:p w14:paraId="49CEC25C" w14:textId="77777777" w:rsidR="000F7377" w:rsidRDefault="000F7377">
      <w:r xmlns:w="http://schemas.openxmlformats.org/wordprocessingml/2006/main">
        <w:t xml:space="preserve">1. Jeremija 29:13 – "Ja te otsite mind ja leiate mind, kui otsite mind kogu oma südamest."</w:t>
      </w:r>
    </w:p>
    <w:p w14:paraId="1C031060" w14:textId="77777777" w:rsidR="000F7377" w:rsidRDefault="000F7377"/>
    <w:p w14:paraId="3C97FB42" w14:textId="77777777" w:rsidR="000F7377" w:rsidRDefault="000F7377">
      <w:r xmlns:w="http://schemas.openxmlformats.org/wordprocessingml/2006/main">
        <w:t xml:space="preserve">2. Johannese 10:10 – "Varas ei tule muuks, kui varastama ja tapma ja hukutama. Mina olen tulnud, et neil oleks elu ja et neil oleks seda rohkem."</w:t>
      </w:r>
    </w:p>
    <w:p w14:paraId="2D8ED849" w14:textId="77777777" w:rsidR="000F7377" w:rsidRDefault="000F7377"/>
    <w:p w14:paraId="5C0C4308" w14:textId="77777777" w:rsidR="000F7377" w:rsidRDefault="000F7377">
      <w:r xmlns:w="http://schemas.openxmlformats.org/wordprocessingml/2006/main">
        <w:t xml:space="preserve">Revelation 3:2 2 Olge valvsad ja tugevdage seda, mis alles on, kes on valmis surema, sest ma ei ole leidnud, et teie teod on täiuslikud Jumala ees.</w:t>
      </w:r>
    </w:p>
    <w:p w14:paraId="5D7473EE" w14:textId="77777777" w:rsidR="000F7377" w:rsidRDefault="000F7377"/>
    <w:p w14:paraId="57904C20" w14:textId="77777777" w:rsidR="000F7377" w:rsidRDefault="000F7377">
      <w:r xmlns:w="http://schemas.openxmlformats.org/wordprocessingml/2006/main">
        <w:t xml:space="preserve">Kristlased peaksid olema valvsad ja püüdma oma tegusid Jumala silmis täiustada.</w:t>
      </w:r>
    </w:p>
    <w:p w14:paraId="55C53939" w14:textId="77777777" w:rsidR="000F7377" w:rsidRDefault="000F7377"/>
    <w:p w14:paraId="0A311222" w14:textId="77777777" w:rsidR="000F7377" w:rsidRDefault="000F7377">
      <w:r xmlns:w="http://schemas.openxmlformats.org/wordprocessingml/2006/main">
        <w:t xml:space="preserve">1. Meie usu tugevdamine: kuidas täiustada oma tegusid Jumala silmis</w:t>
      </w:r>
    </w:p>
    <w:p w14:paraId="17914E56" w14:textId="77777777" w:rsidR="000F7377" w:rsidRDefault="000F7377"/>
    <w:p w14:paraId="3C77049F" w14:textId="77777777" w:rsidR="000F7377" w:rsidRDefault="000F7377">
      <w:r xmlns:w="http://schemas.openxmlformats.org/wordprocessingml/2006/main">
        <w:t xml:space="preserve">2. Üleskutse jääda valvsaks: miks me peaksime oma usku tugevdama?</w:t>
      </w:r>
    </w:p>
    <w:p w14:paraId="3CF91743" w14:textId="77777777" w:rsidR="000F7377" w:rsidRDefault="000F7377"/>
    <w:p w14:paraId="3AFE3477" w14:textId="77777777" w:rsidR="000F7377" w:rsidRDefault="000F7377">
      <w:r xmlns:w="http://schemas.openxmlformats.org/wordprocessingml/2006/main">
        <w:t xml:space="preserve">1. Jaakobuse 4:17 – "Seega, kes teab, mida on õige teha, kuid ei tee seda, on see patt."</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Johannese 3:18 – "Lapsukesed, ärgem armastagem sõna ega keelega, vaid teoga ja tõega."</w:t>
      </w:r>
    </w:p>
    <w:p w14:paraId="01C99A82" w14:textId="77777777" w:rsidR="000F7377" w:rsidRDefault="000F7377"/>
    <w:p w14:paraId="2E39177D" w14:textId="77777777" w:rsidR="000F7377" w:rsidRDefault="000F7377">
      <w:r xmlns:w="http://schemas.openxmlformats.org/wordprocessingml/2006/main">
        <w:t xml:space="preserve">Ilmutuse 3:3 Pea siis meeles, kuidas sa oled vastu võtnud ja kuulnud, ning pea kinni ja paranda meelt. Kui sa siis ei valva, siis ma tulen sinu peale nagu varas ja sa ei tea, mis tunnil ma su peale tulen.</w:t>
      </w:r>
    </w:p>
    <w:p w14:paraId="5F46DAF8" w14:textId="77777777" w:rsidR="000F7377" w:rsidRDefault="000F7377"/>
    <w:p w14:paraId="3C4B54A7" w14:textId="77777777" w:rsidR="000F7377" w:rsidRDefault="000F7377">
      <w:r xmlns:w="http://schemas.openxmlformats.org/wordprocessingml/2006/main">
        <w:t xml:space="preserve">Ilmutuse 3:3 lõik tuletab kristlastele meelde, et nad peaksid kuuldud õpetusi meeles pidama, neist kinni pidama ja meelt parandama. Samuti hoiatatakse neid, et kui nad ei valva, tuleb Jeesus nagu varas ja nad ei tea Tema tuleku tundi.</w:t>
      </w:r>
    </w:p>
    <w:p w14:paraId="30FB6E79" w14:textId="77777777" w:rsidR="000F7377" w:rsidRDefault="000F7377"/>
    <w:p w14:paraId="38C9EFB3" w14:textId="77777777" w:rsidR="000F7377" w:rsidRDefault="000F7377">
      <w:r xmlns:w="http://schemas.openxmlformats.org/wordprocessingml/2006/main">
        <w:t xml:space="preserve">1. Meeleparanduse jõud: kuidas elada meeleparandust</w:t>
      </w:r>
    </w:p>
    <w:p w14:paraId="35FD7467" w14:textId="77777777" w:rsidR="000F7377" w:rsidRDefault="000F7377"/>
    <w:p w14:paraId="57676D1B" w14:textId="77777777" w:rsidR="000F7377" w:rsidRDefault="000F7377">
      <w:r xmlns:w="http://schemas.openxmlformats.org/wordprocessingml/2006/main">
        <w:t xml:space="preserve">2. Jeesus tuleb: Tema tagasituleku tegelikkus</w:t>
      </w:r>
    </w:p>
    <w:p w14:paraId="35D18EE8" w14:textId="77777777" w:rsidR="000F7377" w:rsidRDefault="000F7377"/>
    <w:p w14:paraId="43643BEA" w14:textId="77777777" w:rsidR="000F7377" w:rsidRDefault="000F7377">
      <w:r xmlns:w="http://schemas.openxmlformats.org/wordprocessingml/2006/main">
        <w:t xml:space="preserve">1. Luuka 13:3 – "Kui te meelt ei paranda, hukkute ka kõik."</w:t>
      </w:r>
    </w:p>
    <w:p w14:paraId="775B4D7B" w14:textId="77777777" w:rsidR="000F7377" w:rsidRDefault="000F7377"/>
    <w:p w14:paraId="04B860D9" w14:textId="77777777" w:rsidR="000F7377" w:rsidRDefault="000F7377">
      <w:r xmlns:w="http://schemas.openxmlformats.org/wordprocessingml/2006/main">
        <w:t xml:space="preserve">2. 1. Tessalooniklastele 5:2-3 – „Sest te ise olete täiesti teadlikud, et Issanda päev tuleb nagu varas öösel. Samal ajal kui inimesed ütlevad: "Rahu ja turvalisus on olemas", tabab neid äkiline häving, nagu sünnitusvalud tabavad rasedat naist, ja nad ei pääse põgenema.</w:t>
      </w:r>
    </w:p>
    <w:p w14:paraId="30680D5F" w14:textId="77777777" w:rsidR="000F7377" w:rsidRDefault="000F7377"/>
    <w:p w14:paraId="22D5B341" w14:textId="77777777" w:rsidR="000F7377" w:rsidRDefault="000F7377">
      <w:r xmlns:w="http://schemas.openxmlformats.org/wordprocessingml/2006/main">
        <w:t xml:space="preserve">Revelation 3:4 4 Sardeses on sul vähe nimesid, kes ei ole rüvetanud oma riideid; ja nad kõnnivad minuga valges riietuses, sest nad on seda väärt.</w:t>
      </w:r>
    </w:p>
    <w:p w14:paraId="7B4A91DC" w14:textId="77777777" w:rsidR="000F7377" w:rsidRDefault="000F7377"/>
    <w:p w14:paraId="76CAAF89" w14:textId="77777777" w:rsidR="000F7377" w:rsidRDefault="000F7377">
      <w:r xmlns:w="http://schemas.openxmlformats.org/wordprocessingml/2006/main">
        <w:t xml:space="preserve">Vähesed nimed Sardises on jäänud truuks ja nende eest tasutakse igavese eluga.</w:t>
      </w:r>
    </w:p>
    <w:p w14:paraId="58BD1C78" w14:textId="77777777" w:rsidR="000F7377" w:rsidRDefault="000F7377"/>
    <w:p w14:paraId="69FA119D" w14:textId="77777777" w:rsidR="000F7377" w:rsidRDefault="000F7377">
      <w:r xmlns:w="http://schemas.openxmlformats.org/wordprocessingml/2006/main">
        <w:t xml:space="preserve">1: jääge ustavaks ja saage igavene elu</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püsige läbi raskete aegade</w:t>
      </w:r>
    </w:p>
    <w:p w14:paraId="640EA690" w14:textId="77777777" w:rsidR="000F7377" w:rsidRDefault="000F7377"/>
    <w:p w14:paraId="2118DB06" w14:textId="77777777" w:rsidR="000F7377" w:rsidRDefault="000F7377">
      <w:r xmlns:w="http://schemas.openxmlformats.org/wordprocessingml/2006/main">
        <w:t xml:space="preserve">1: Roomlastele 8:28 "Ja me teame, et neile, kes Jumalat armastavad, neile, kes on kutsutud tema kavatsuse järgi, tuleb kõik kasuks."</w:t>
      </w:r>
    </w:p>
    <w:p w14:paraId="5197408F" w14:textId="77777777" w:rsidR="000F7377" w:rsidRDefault="000F7377"/>
    <w:p w14:paraId="32947D73" w14:textId="77777777" w:rsidR="000F7377" w:rsidRDefault="000F7377">
      <w:r xmlns:w="http://schemas.openxmlformats.org/wordprocessingml/2006/main">
        <w:t xml:space="preserve">2: Koloslastele 3:23 "Ja kõike, mida te teete, tehke südamest, nagu Issandale, mitte inimestele."</w:t>
      </w:r>
    </w:p>
    <w:p w14:paraId="059D73E8" w14:textId="77777777" w:rsidR="000F7377" w:rsidRDefault="000F7377"/>
    <w:p w14:paraId="04743791" w14:textId="77777777" w:rsidR="000F7377" w:rsidRDefault="000F7377">
      <w:r xmlns:w="http://schemas.openxmlformats.org/wordprocessingml/2006/main">
        <w:t xml:space="preserve">Revelation 3:5 5 Kes võidab, see riietatakse valgetesse rõivastesse; ja ma ei kustuta tema nime eluraamatust, vaid ma tunnistan tema nime oma Isa ja tema inglite ees.</w:t>
      </w:r>
    </w:p>
    <w:p w14:paraId="7984768F" w14:textId="77777777" w:rsidR="000F7377" w:rsidRDefault="000F7377"/>
    <w:p w14:paraId="69C557B0" w14:textId="77777777" w:rsidR="000F7377" w:rsidRDefault="000F7377">
      <w:r xmlns:w="http://schemas.openxmlformats.org/wordprocessingml/2006/main">
        <w:t xml:space="preserve">Usklikud, kes saavad oma katsumustest üle ja jäävad ustavaks, saavad tasu valgete rõivastega ning Jumal ja Tema inglid tunnustavad neid.</w:t>
      </w:r>
    </w:p>
    <w:p w14:paraId="52C1F1FF" w14:textId="77777777" w:rsidR="000F7377" w:rsidRDefault="000F7377"/>
    <w:p w14:paraId="756DB586" w14:textId="77777777" w:rsidR="000F7377" w:rsidRDefault="000F7377">
      <w:r xmlns:w="http://schemas.openxmlformats.org/wordprocessingml/2006/main">
        <w:t xml:space="preserve">1. Truuduse tasu – uurige Jumala lubadust riietada usklikud valgetesse rõivastesse, kui nad jäävad vaatamata koefitsiendile tõeks.</w:t>
      </w:r>
    </w:p>
    <w:p w14:paraId="0CD9D97B" w14:textId="77777777" w:rsidR="000F7377" w:rsidRDefault="000F7377"/>
    <w:p w14:paraId="1C790AA5" w14:textId="77777777" w:rsidR="000F7377" w:rsidRDefault="000F7377">
      <w:r xmlns:w="http://schemas.openxmlformats.org/wordprocessingml/2006/main">
        <w:t xml:space="preserve">2. Võidukad võitjad – uurimine, kuidas ustavad suudavad raskustega silmitsi seista ja saada Jumala õnnistusi.</w:t>
      </w:r>
    </w:p>
    <w:p w14:paraId="6A9A0FF0" w14:textId="77777777" w:rsidR="000F7377" w:rsidRDefault="000F7377"/>
    <w:p w14:paraId="33626CA4" w14:textId="77777777" w:rsidR="000F7377" w:rsidRDefault="000F7377">
      <w:r xmlns:w="http://schemas.openxmlformats.org/wordprocessingml/2006/main">
        <w:t xml:space="preserve">1. Matteuse 24:13 – "Aga kes püsib kindlalt lõpuni, see päästetakse."</w:t>
      </w:r>
    </w:p>
    <w:p w14:paraId="61EE8C1E" w14:textId="77777777" w:rsidR="000F7377" w:rsidRDefault="000F7377"/>
    <w:p w14:paraId="1782521D" w14:textId="77777777" w:rsidR="000F7377" w:rsidRDefault="000F7377">
      <w:r xmlns:w="http://schemas.openxmlformats.org/wordprocessingml/2006/main">
        <w:t xml:space="preserve">2. 2. Korintlastele 5:10 – „Sest me kõik peame ilmuma Kristuse kohtujärje ette, et igaüks meist saaks selle eest, mis meile kuulub ihus olles, olgu see hea või halb.”</w:t>
      </w:r>
    </w:p>
    <w:p w14:paraId="7D94D5A2" w14:textId="77777777" w:rsidR="000F7377" w:rsidRDefault="000F7377"/>
    <w:p w14:paraId="51D4A368" w14:textId="77777777" w:rsidR="000F7377" w:rsidRDefault="000F7377">
      <w:r xmlns:w="http://schemas.openxmlformats.org/wordprocessingml/2006/main">
        <w:t xml:space="preserve">Ilmutuse 3:6 Kellel on kõrv, see kuulgu, mida Vaim kogudustele ütleb.</w:t>
      </w:r>
    </w:p>
    <w:p w14:paraId="658DBAD9" w14:textId="77777777" w:rsidR="000F7377" w:rsidRDefault="000F7377"/>
    <w:p w14:paraId="09461085" w14:textId="77777777" w:rsidR="000F7377" w:rsidRDefault="000F7377">
      <w:r xmlns:w="http://schemas.openxmlformats.org/wordprocessingml/2006/main">
        <w:t xml:space="preserve">Ilmutuse 3:6 julgustab Jeesus neid, kellel on kõrv, kuulama ja kuulma, mida Vaim </w:t>
      </w:r>
      <w:r xmlns:w="http://schemas.openxmlformats.org/wordprocessingml/2006/main">
        <w:lastRenderedPageBreak xmlns:w="http://schemas.openxmlformats.org/wordprocessingml/2006/main"/>
      </w:r>
      <w:r xmlns:w="http://schemas.openxmlformats.org/wordprocessingml/2006/main">
        <w:t xml:space="preserve">kogudustele räägib.</w:t>
      </w:r>
    </w:p>
    <w:p w14:paraId="5FF47131" w14:textId="77777777" w:rsidR="000F7377" w:rsidRDefault="000F7377"/>
    <w:p w14:paraId="3FA74B74" w14:textId="77777777" w:rsidR="000F7377" w:rsidRDefault="000F7377">
      <w:r xmlns:w="http://schemas.openxmlformats.org/wordprocessingml/2006/main">
        <w:t xml:space="preserve">1. Vaimu hääle kuulamise tähtsus</w:t>
      </w:r>
    </w:p>
    <w:p w14:paraId="10067523" w14:textId="77777777" w:rsidR="000F7377" w:rsidRDefault="000F7377"/>
    <w:p w14:paraId="62C88AF1" w14:textId="77777777" w:rsidR="000F7377" w:rsidRDefault="000F7377">
      <w:r xmlns:w="http://schemas.openxmlformats.org/wordprocessingml/2006/main">
        <w:t xml:space="preserve">2. Vaimse eristamisvõime kasvatamine kirikus</w:t>
      </w:r>
    </w:p>
    <w:p w14:paraId="4287277A" w14:textId="77777777" w:rsidR="000F7377" w:rsidRDefault="000F7377"/>
    <w:p w14:paraId="56024AB0" w14:textId="77777777" w:rsidR="000F7377" w:rsidRDefault="000F7377">
      <w:r xmlns:w="http://schemas.openxmlformats.org/wordprocessingml/2006/main">
        <w:t xml:space="preserve">1. Apostlite teod 17:11 – Berealased olid tessalooniklastest õilsama iseloomuga, sest nad võtsid sõnumi vastu suure innuga ja uurisid iga päev Pühakirja, et näha, kas Pauluse jutt vastab tõele.</w:t>
      </w:r>
    </w:p>
    <w:p w14:paraId="30F813D6" w14:textId="77777777" w:rsidR="000F7377" w:rsidRDefault="000F7377"/>
    <w:p w14:paraId="381DC0AD" w14:textId="77777777" w:rsidR="000F7377" w:rsidRDefault="000F7377">
      <w:r xmlns:w="http://schemas.openxmlformats.org/wordprocessingml/2006/main">
        <w:t xml:space="preserve">2. Jaakobuse 1:19 – Mu kallid vennad ja õed, pange tähele: kõik peaksid olema kiired kuulama, aeglased rääkima ja aeglased vihastama.</w:t>
      </w:r>
    </w:p>
    <w:p w14:paraId="68756EB5" w14:textId="77777777" w:rsidR="000F7377" w:rsidRDefault="000F7377"/>
    <w:p w14:paraId="7C2508FE" w14:textId="77777777" w:rsidR="000F7377" w:rsidRDefault="000F7377">
      <w:r xmlns:w="http://schemas.openxmlformats.org/wordprocessingml/2006/main">
        <w:t xml:space="preserve">Revelation 3:7 Ja Filadelfia koguduse inglile kirjuta; Seda ütleb see, kes on püha, see, kes on tõsi, see, kellel on Taaveti võti, see, kes avab ja keegi ei sulge; ja suleb, aga keegi ei ava;</w:t>
      </w:r>
    </w:p>
    <w:p w14:paraId="33D6E00D" w14:textId="77777777" w:rsidR="000F7377" w:rsidRDefault="000F7377"/>
    <w:p w14:paraId="555E1C3A" w14:textId="77777777" w:rsidR="000F7377" w:rsidRDefault="000F7377">
      <w:r xmlns:w="http://schemas.openxmlformats.org/wordprocessingml/2006/main">
        <w:t xml:space="preserve">Jeesusel on vägi uksi avada ja sulgeda ning ta räägib Philadelphia kogudusele.</w:t>
      </w:r>
    </w:p>
    <w:p w14:paraId="166DBE2E" w14:textId="77777777" w:rsidR="000F7377" w:rsidRDefault="000F7377"/>
    <w:p w14:paraId="0B25ADC6" w14:textId="77777777" w:rsidR="000F7377" w:rsidRDefault="000F7377">
      <w:r xmlns:w="http://schemas.openxmlformats.org/wordprocessingml/2006/main">
        <w:t xml:space="preserve">1. "Avatud uste võti"</w:t>
      </w:r>
    </w:p>
    <w:p w14:paraId="3F884E36" w14:textId="77777777" w:rsidR="000F7377" w:rsidRDefault="000F7377"/>
    <w:p w14:paraId="6B2D39D1" w14:textId="77777777" w:rsidR="000F7377" w:rsidRDefault="000F7377">
      <w:r xmlns:w="http://schemas.openxmlformats.org/wordprocessingml/2006/main">
        <w:t xml:space="preserve">2. "Jumala suveräänsus meie elus"</w:t>
      </w:r>
    </w:p>
    <w:p w14:paraId="410FFCB7" w14:textId="77777777" w:rsidR="000F7377" w:rsidRDefault="000F7377"/>
    <w:p w14:paraId="1D5EC0A4" w14:textId="77777777" w:rsidR="000F7377" w:rsidRDefault="000F7377">
      <w:r xmlns:w="http://schemas.openxmlformats.org/wordprocessingml/2006/main">
        <w:t xml:space="preserve">1. Jesaja 22:22 - "Ja ma panen Taaveti koja võtme tema õlale, nii et ta avab ja keegi ei sulge, ja ta suleb ja keegi ei ava."</w:t>
      </w:r>
    </w:p>
    <w:p w14:paraId="571103FB" w14:textId="77777777" w:rsidR="000F7377" w:rsidRDefault="000F7377"/>
    <w:p w14:paraId="42D29B0F" w14:textId="77777777" w:rsidR="000F7377" w:rsidRDefault="000F7377">
      <w:r xmlns:w="http://schemas.openxmlformats.org/wordprocessingml/2006/main">
        <w:t xml:space="preserve">2. 2. Korintlastele 5:17-20 – "Seega, kui keegi on Kristuses, siis ta on uus loodu. Vana on möödunud, vaata, uus on tulnud. Kõik see on Jumalalt, kes Kristuse kaudu meid lepitanud iseennast </w:t>
      </w:r>
      <w:r xmlns:w="http://schemas.openxmlformats.org/wordprocessingml/2006/main">
        <w:lastRenderedPageBreak xmlns:w="http://schemas.openxmlformats.org/wordprocessingml/2006/main"/>
      </w:r>
      <w:r xmlns:w="http://schemas.openxmlformats.org/wordprocessingml/2006/main">
        <w:t xml:space="preserve">ja andis meile lepitusteenistuse, see tähendab, et Jumal lepitas Kristuses maailma iseendaga, mitte ei lugenud nende üleastumisi nende vastu ja usaldas meie kätte lepitussõnumi. Seetõttu oleme me Kristuse saadikud, Jumal esitab oma üleskutse meie kaudu. Me palume teid Kristuse nimel: saage Jumalaga lepitatud."</w:t>
      </w:r>
    </w:p>
    <w:p w14:paraId="2493775A" w14:textId="77777777" w:rsidR="000F7377" w:rsidRDefault="000F7377"/>
    <w:p w14:paraId="4856768F" w14:textId="77777777" w:rsidR="000F7377" w:rsidRDefault="000F7377">
      <w:r xmlns:w="http://schemas.openxmlformats.org/wordprocessingml/2006/main">
        <w:t xml:space="preserve">Revelation 3:8 8 Ma tean su tegusid. Vaata, ma olen su ette pannud avatud ukse ja ükski ei saa seda sulgeda, sest sul on vähe jõudu ja sa oled pidanud mu sõna ega ole salanud mu nime.</w:t>
      </w:r>
    </w:p>
    <w:p w14:paraId="380F3500" w14:textId="77777777" w:rsidR="000F7377" w:rsidRDefault="000F7377"/>
    <w:p w14:paraId="3A710DCD" w14:textId="77777777" w:rsidR="000F7377" w:rsidRDefault="000F7377">
      <w:r xmlns:w="http://schemas.openxmlformats.org/wordprocessingml/2006/main">
        <w:t xml:space="preserve">See lõik rõhutab avatud ust, mille Jumal on meie ette seadnud, ja jõudu, mida me peame Tema sõna pidama ja Tema nime mitte salgama.</w:t>
      </w:r>
    </w:p>
    <w:p w14:paraId="1E2B5248" w14:textId="77777777" w:rsidR="000F7377" w:rsidRDefault="000F7377"/>
    <w:p w14:paraId="7F0061B4" w14:textId="77777777" w:rsidR="000F7377" w:rsidRDefault="000F7377">
      <w:r xmlns:w="http://schemas.openxmlformats.org/wordprocessingml/2006/main">
        <w:t xml:space="preserve">1. Jumala jõule lootmine väljakutsete ületamiseks</w:t>
      </w:r>
    </w:p>
    <w:p w14:paraId="4CB13684" w14:textId="77777777" w:rsidR="000F7377" w:rsidRDefault="000F7377"/>
    <w:p w14:paraId="4585572B" w14:textId="77777777" w:rsidR="000F7377" w:rsidRDefault="000F7377">
      <w:r xmlns:w="http://schemas.openxmlformats.org/wordprocessingml/2006/main">
        <w:t xml:space="preserve">2. Avatud võimaluste uks ootab meid</w:t>
      </w:r>
    </w:p>
    <w:p w14:paraId="276DF812" w14:textId="77777777" w:rsidR="000F7377" w:rsidRDefault="000F7377"/>
    <w:p w14:paraId="40D29026" w14:textId="77777777" w:rsidR="000F7377" w:rsidRDefault="000F7377">
      <w:r xmlns:w="http://schemas.openxmlformats.org/wordprocessingml/2006/main">
        <w:t xml:space="preserve">1. Filiplastele 4:13 – "Ma suudan kõike tema läbi, kes mind tugevdab."</w:t>
      </w:r>
    </w:p>
    <w:p w14:paraId="68F0D1D3" w14:textId="77777777" w:rsidR="000F7377" w:rsidRDefault="000F7377"/>
    <w:p w14:paraId="79AE8B8D" w14:textId="77777777" w:rsidR="000F7377" w:rsidRDefault="000F7377">
      <w:r xmlns:w="http://schemas.openxmlformats.org/wordprocessingml/2006/main">
        <w:t xml:space="preserve">2. Jesaja 43:19 – "Vaata, ma teen uut asja, nüüd see tärkab, kas te ei taju seda?"</w:t>
      </w:r>
    </w:p>
    <w:p w14:paraId="382CA2C0" w14:textId="77777777" w:rsidR="000F7377" w:rsidRDefault="000F7377"/>
    <w:p w14:paraId="236C636A" w14:textId="77777777" w:rsidR="000F7377" w:rsidRDefault="000F7377">
      <w:r xmlns:w="http://schemas.openxmlformats.org/wordprocessingml/2006/main">
        <w:t xml:space="preserve">Revelation 3:9 Vaata, ma teen saatana sünagoogist need, kes ütlevad, et nad on juudid, aga ei ole, vaid valetavad. vaata, ma panen nad tulema sinu jalge ette kummardama ja tundma, et ma olen sind armastanud.</w:t>
      </w:r>
    </w:p>
    <w:p w14:paraId="102E8DD0" w14:textId="77777777" w:rsidR="000F7377" w:rsidRDefault="000F7377"/>
    <w:p w14:paraId="65030FCB" w14:textId="77777777" w:rsidR="000F7377" w:rsidRDefault="000F7377">
      <w:r xmlns:w="http://schemas.openxmlformats.org/wordprocessingml/2006/main">
        <w:t xml:space="preserve">Jumal mõistab kohut nende üle, kes väidavad end olevat juudid, kuid ei ole seda, ja paneb nad ära tundma oma armastust nende vastu, kes on ustavad.</w:t>
      </w:r>
    </w:p>
    <w:p w14:paraId="4181D788" w14:textId="77777777" w:rsidR="000F7377" w:rsidRDefault="000F7377"/>
    <w:p w14:paraId="2D364EC1" w14:textId="77777777" w:rsidR="000F7377" w:rsidRDefault="000F7377">
      <w:r xmlns:w="http://schemas.openxmlformats.org/wordprocessingml/2006/main">
        <w:t xml:space="preserve">1. Jumal on ustavate kohtunik</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Jumala armastuse äratundmine usu kaudu</w:t>
      </w:r>
    </w:p>
    <w:p w14:paraId="6BBBCE8D" w14:textId="77777777" w:rsidR="000F7377" w:rsidRDefault="000F7377"/>
    <w:p w14:paraId="1EEFF03C" w14:textId="77777777" w:rsidR="000F7377" w:rsidRDefault="000F7377">
      <w:r xmlns:w="http://schemas.openxmlformats.org/wordprocessingml/2006/main">
        <w:t xml:space="preserve">1. Roomlastele 2:28-29 – Sest keegi ei ole juut, kes on ainult väliselt, ega ka ümberlõikamine ei ole väliselt ja füüsiliselt. Kuid juut on sisimas ja ümberlõikamine on südameasi, Vaimu, mitte tähe järgi. Tema kiitus ei tule inimeselt, vaid Jumalalt.</w:t>
      </w:r>
    </w:p>
    <w:p w14:paraId="75DFEEC2" w14:textId="77777777" w:rsidR="000F7377" w:rsidRDefault="000F7377"/>
    <w:p w14:paraId="2AD774D3" w14:textId="77777777" w:rsidR="000F7377" w:rsidRDefault="000F7377">
      <w:r xmlns:w="http://schemas.openxmlformats.org/wordprocessingml/2006/main">
        <w:t xml:space="preserve">2. Jaakobuse 2:14-17 – Mis kasu on sellest, mu vennad, kui keegi ütleb, et tal on usku, aga tal pole tegusid? Kas see usk suudab teda päästa? Kui vend või õde on halvasti riides ja tal napib igapäevast toitu ning keegi teist ütleb neile: "Minge rahus, saage end soojaks ja täis," andmata neile keha jaoks vajalikke asju, siis mis kasu sellest on? Nii on ka usk iseenesest surnud, kui tal pole tegusid.</w:t>
      </w:r>
    </w:p>
    <w:p w14:paraId="26A98F4E" w14:textId="77777777" w:rsidR="000F7377" w:rsidRDefault="000F7377"/>
    <w:p w14:paraId="51EB7635" w14:textId="77777777" w:rsidR="000F7377" w:rsidRDefault="000F7377">
      <w:r xmlns:w="http://schemas.openxmlformats.org/wordprocessingml/2006/main">
        <w:t xml:space="preserve">Ilmutuse 3:10 Kuna sa oled pidanud mu kannatlikkuse sõna, hoian ka mina sind kiusatuse tunni eest, mis tuleb kogu maailma peale, et katsuda maa peal elavaid inimesi.</w:t>
      </w:r>
    </w:p>
    <w:p w14:paraId="5122A50C" w14:textId="77777777" w:rsidR="000F7377" w:rsidRDefault="000F7377"/>
    <w:p w14:paraId="39229660" w14:textId="77777777" w:rsidR="000F7377" w:rsidRDefault="000F7377">
      <w:r xmlns:w="http://schemas.openxmlformats.org/wordprocessingml/2006/main">
        <w:t xml:space="preserve">Jumal hoiab neid, kes peavad Tema sõna, kiusatuse tunnist, et tulla maailma peale.</w:t>
      </w:r>
    </w:p>
    <w:p w14:paraId="7EEFB29E" w14:textId="77777777" w:rsidR="000F7377" w:rsidRDefault="000F7377"/>
    <w:p w14:paraId="4CA45E1E" w14:textId="77777777" w:rsidR="000F7377" w:rsidRDefault="000F7377">
      <w:r xmlns:w="http://schemas.openxmlformats.org/wordprocessingml/2006/main">
        <w:t xml:space="preserve">1. Jumala Sõna hoidmine: kiusatuste läbi tugevaks jäämine</w:t>
      </w:r>
    </w:p>
    <w:p w14:paraId="58BB9584" w14:textId="77777777" w:rsidR="000F7377" w:rsidRDefault="000F7377"/>
    <w:p w14:paraId="2F63C305" w14:textId="77777777" w:rsidR="000F7377" w:rsidRDefault="000F7377">
      <w:r xmlns:w="http://schemas.openxmlformats.org/wordprocessingml/2006/main">
        <w:t xml:space="preserve">2. Püsige usus: Jumala lubadus kaitsta rahututel aegadel</w:t>
      </w:r>
    </w:p>
    <w:p w14:paraId="213D5708" w14:textId="77777777" w:rsidR="000F7377" w:rsidRDefault="000F7377"/>
    <w:p w14:paraId="49409AEF" w14:textId="77777777" w:rsidR="000F7377" w:rsidRDefault="000F7377">
      <w:r xmlns:w="http://schemas.openxmlformats.org/wordprocessingml/2006/main">
        <w:t xml:space="preserve">1. Jaakobuse 1:12-15 – Õnnis on see, kes püsib katsumuste all, sest pärast proovilepanekut saab see inimene elukrooni, mille Issand on lubanud neile, kes teda armastavad.</w:t>
      </w:r>
    </w:p>
    <w:p w14:paraId="4E84922C" w14:textId="77777777" w:rsidR="000F7377" w:rsidRDefault="000F7377"/>
    <w:p w14:paraId="4EE88989" w14:textId="77777777" w:rsidR="000F7377" w:rsidRDefault="000F7377">
      <w:r xmlns:w="http://schemas.openxmlformats.org/wordprocessingml/2006/main">
        <w:t xml:space="preserve">2. 1. Korintlastele 10:13 – Teid pole tabanud ükski kiusatus, mis poleks inimestele tavaline. Jumal on ustav ja ta ei lase sind kiusata üle sinu võimete, kuid koos kiusatusega pakub ta ka väljapääsutee, et sa suudaksid seda taluda.</w:t>
      </w:r>
    </w:p>
    <w:p w14:paraId="49F127A8" w14:textId="77777777" w:rsidR="000F7377" w:rsidRDefault="000F7377"/>
    <w:p w14:paraId="438B3E89" w14:textId="77777777" w:rsidR="000F7377" w:rsidRDefault="000F7377">
      <w:r xmlns:w="http://schemas.openxmlformats.org/wordprocessingml/2006/main">
        <w:t xml:space="preserve">Ilmutuse 3:11 Vaata, ma tulen ruttu: pea kinni, mis sul on, et keegi su krooni ei võtaks.</w:t>
      </w:r>
    </w:p>
    <w:p w14:paraId="4FEAD3D4" w14:textId="77777777" w:rsidR="000F7377" w:rsidRDefault="000F7377"/>
    <w:p w14:paraId="7ECD3F7B" w14:textId="77777777" w:rsidR="000F7377" w:rsidRDefault="000F7377">
      <w:r xmlns:w="http://schemas.openxmlformats.org/wordprocessingml/2006/main">
        <w:t xml:space="preserve">Jeesus hoiatab meid olema ustavad teda järgides, et keegi ei saaks meie krooni ära võtta.</w:t>
      </w:r>
    </w:p>
    <w:p w14:paraId="23095F3A" w14:textId="77777777" w:rsidR="000F7377" w:rsidRDefault="000F7377"/>
    <w:p w14:paraId="3996EC31" w14:textId="77777777" w:rsidR="000F7377" w:rsidRDefault="000F7377">
      <w:r xmlns:w="http://schemas.openxmlformats.org/wordprocessingml/2006/main">
        <w:t xml:space="preserve">1. Truuduse kroon: kuidas jääda kindlaks Jeesuse järgimisel</w:t>
      </w:r>
    </w:p>
    <w:p w14:paraId="6DEFEF83" w14:textId="77777777" w:rsidR="000F7377" w:rsidRDefault="000F7377"/>
    <w:p w14:paraId="28C45B05" w14:textId="77777777" w:rsidR="000F7377" w:rsidRDefault="000F7377">
      <w:r xmlns:w="http://schemas.openxmlformats.org/wordprocessingml/2006/main">
        <w:t xml:space="preserve">2. Ärge kaotage oma krooni silmist: keskenduge Jeesusele</w:t>
      </w:r>
    </w:p>
    <w:p w14:paraId="0FE48DFC" w14:textId="77777777" w:rsidR="000F7377" w:rsidRDefault="000F7377"/>
    <w:p w14:paraId="4E27B4BE" w14:textId="77777777" w:rsidR="000F7377" w:rsidRDefault="000F7377">
      <w:r xmlns:w="http://schemas.openxmlformats.org/wordprocessingml/2006/main">
        <w:t xml:space="preserve">1. 1. Korintlastele 9:25-27 – Kõik, kes mängudel võistlevad, lähevad rangesse treeningusse. Nad teevad seda selleks, et saada kroon, mis ei kesta, aga meie teeme seda selleks, et saada krooni, mis kestab igavesti.</w:t>
      </w:r>
    </w:p>
    <w:p w14:paraId="644DBFB4" w14:textId="77777777" w:rsidR="000F7377" w:rsidRDefault="000F7377"/>
    <w:p w14:paraId="15C03EB3" w14:textId="77777777" w:rsidR="000F7377" w:rsidRDefault="000F7377">
      <w:r xmlns:w="http://schemas.openxmlformats.org/wordprocessingml/2006/main">
        <w:t xml:space="preserve">2. Heebrealastele 3:12-14 – Vaadake, vennad ja õed, et kellelgi teist ei oleks patune, uskmatu süda, mis pöörduks ära elavast Jumalast. Kuid julgustage üksteist iga päev, kuni seda nimetatakse "Tänaseks", et keegi teist ei saaks patu pettuse tõttu kõvaks teha. Me oleme tulnud Kristusest osa saama, kui me tõepoolest jääme oma esialgsele veendumusele kindlalt lõpuni.</w:t>
      </w:r>
    </w:p>
    <w:p w14:paraId="0B32187F" w14:textId="77777777" w:rsidR="000F7377" w:rsidRDefault="000F7377"/>
    <w:p w14:paraId="1BE26DD8" w14:textId="77777777" w:rsidR="000F7377" w:rsidRDefault="000F7377">
      <w:r xmlns:w="http://schemas.openxmlformats.org/wordprocessingml/2006/main">
        <w:t xml:space="preserve">Ilmutuse 3:12 Kes võidab, selle ma teen samba oma Jumala templisse ja ta ei lähe enam välja. Ja ma kirjutan tema peale oma Jumala nime ja oma Jumala linna nime, on uus Jeruusalemm, mis tuleb taevast alla mu Jumala juurest, ja ma kirjutan tema peale oma uue nime.</w:t>
      </w:r>
    </w:p>
    <w:p w14:paraId="589CC9AA" w14:textId="77777777" w:rsidR="000F7377" w:rsidRDefault="000F7377"/>
    <w:p w14:paraId="11F16291" w14:textId="77777777" w:rsidR="000F7377" w:rsidRDefault="000F7377">
      <w:r xmlns:w="http://schemas.openxmlformats.org/wordprocessingml/2006/main">
        <w:t xml:space="preserve">Need, kes võidavad, saavad sambaks Jumala templis ja ei lahku kunagi; nende nimi kirjutatakse koos Jumala ja Jumala linna nimega, mis on Uus Jeruusalemm, mis tuleb Jumalalt, ja neile kirjutatakse ka Jumala uus nimi.</w:t>
      </w:r>
    </w:p>
    <w:p w14:paraId="745F060D" w14:textId="77777777" w:rsidR="000F7377" w:rsidRDefault="000F7377"/>
    <w:p w14:paraId="7C781575" w14:textId="77777777" w:rsidR="000F7377" w:rsidRDefault="000F7377">
      <w:r xmlns:w="http://schemas.openxmlformats.org/wordprocessingml/2006/main">
        <w:t xml:space="preserve">1. Jumala tõotused: Tema templi sambaks saamine</w:t>
      </w:r>
    </w:p>
    <w:p w14:paraId="25DC29B5" w14:textId="77777777" w:rsidR="000F7377" w:rsidRDefault="000F7377"/>
    <w:p w14:paraId="0A38D681" w14:textId="77777777" w:rsidR="000F7377" w:rsidRDefault="000F7377">
      <w:r xmlns:w="http://schemas.openxmlformats.org/wordprocessingml/2006/main">
        <w:t xml:space="preserve">2. Ületamine ja premeerimine: Jumal kirjutab meile oma nime</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28:16 – Seepärast ütleb Issand JUMAL nõnda: Vaata, mina panen Siionisse kivi, läbiproovitud kivi, kalli vundamendi nurgakivi, mis on kindlalt paigas. Kes sellesse usub, seda ei häiri.</w:t>
      </w:r>
    </w:p>
    <w:p w14:paraId="2A467EAC" w14:textId="77777777" w:rsidR="000F7377" w:rsidRDefault="000F7377"/>
    <w:p w14:paraId="6D7654F0" w14:textId="77777777" w:rsidR="000F7377" w:rsidRDefault="000F7377">
      <w:r xmlns:w="http://schemas.openxmlformats.org/wordprocessingml/2006/main">
        <w:t xml:space="preserve">2. Johannese 14:2-3 – Minu Isa majas on palju tube; kui see nii poleks, oleksin teile öelnud. Ma lähen sinna, et teile koht ette valmistada. Ja kui ma lähen ja valmistan teile koha, tulen tagasi ja võtan teid enda juurde, et teiegi oleksite seal, kus olen mina.</w:t>
      </w:r>
    </w:p>
    <w:p w14:paraId="6FA56DD3" w14:textId="77777777" w:rsidR="000F7377" w:rsidRDefault="000F7377"/>
    <w:p w14:paraId="3873348F" w14:textId="77777777" w:rsidR="000F7377" w:rsidRDefault="000F7377">
      <w:r xmlns:w="http://schemas.openxmlformats.org/wordprocessingml/2006/main">
        <w:t xml:space="preserve">Ilmutuse 3:13 Kellel kõrv, see kuulgu, mida Vaim kogudustele ütleb.</w:t>
      </w:r>
    </w:p>
    <w:p w14:paraId="36B423FF" w14:textId="77777777" w:rsidR="000F7377" w:rsidRDefault="000F7377"/>
    <w:p w14:paraId="37D5C381" w14:textId="77777777" w:rsidR="000F7377" w:rsidRDefault="000F7377">
      <w:r xmlns:w="http://schemas.openxmlformats.org/wordprocessingml/2006/main">
        <w:t xml:space="preserve">Jeesus räägib kogudustele, julgustades neid kuulama Vaimu ja täitma Tema käske.</w:t>
      </w:r>
    </w:p>
    <w:p w14:paraId="1EBA0BD9" w14:textId="77777777" w:rsidR="000F7377" w:rsidRDefault="000F7377"/>
    <w:p w14:paraId="62655175" w14:textId="77777777" w:rsidR="000F7377" w:rsidRDefault="000F7377">
      <w:r xmlns:w="http://schemas.openxmlformats.org/wordprocessingml/2006/main">
        <w:t xml:space="preserve">1. "Kuulelikkuses elamine: Vaimu kutsele kuuletumine"</w:t>
      </w:r>
    </w:p>
    <w:p w14:paraId="63F2D63C" w14:textId="77777777" w:rsidR="000F7377" w:rsidRDefault="000F7377"/>
    <w:p w14:paraId="7611A8BD" w14:textId="77777777" w:rsidR="000F7377" w:rsidRDefault="000F7377">
      <w:r xmlns:w="http://schemas.openxmlformats.org/wordprocessingml/2006/main">
        <w:t xml:space="preserve">2. "Kuula, mida Vaim ütleb: Jumala tahte mõistmine"</w:t>
      </w:r>
    </w:p>
    <w:p w14:paraId="1E835EE9" w14:textId="77777777" w:rsidR="000F7377" w:rsidRDefault="000F7377"/>
    <w:p w14:paraId="30DCDB0D" w14:textId="77777777" w:rsidR="000F7377" w:rsidRDefault="000F7377">
      <w:r xmlns:w="http://schemas.openxmlformats.org/wordprocessingml/2006/main">
        <w:t xml:space="preserve">1. Roomlastele 8:14 – "Sest kõik, keda juhib Jumala Vaim, on Jumala lapsed."</w:t>
      </w:r>
    </w:p>
    <w:p w14:paraId="23CC435D" w14:textId="77777777" w:rsidR="000F7377" w:rsidRDefault="000F7377"/>
    <w:p w14:paraId="6E40FEC1" w14:textId="77777777" w:rsidR="000F7377" w:rsidRDefault="000F7377">
      <w:r xmlns:w="http://schemas.openxmlformats.org/wordprocessingml/2006/main">
        <w:t xml:space="preserve">2. Jaakobuse 1:22-25 – "Aga olge sõna tegijad ja mitte ainult kuulajad, pettes iseennast. Sest kui keegi on sõna kuulaja ja mitte tegija, siis ta on nagu inimene, kes vaatab tähelepanelikult oma loomupära. nägu peeglisse. Sest ta vaatab iseennast ja läheb minema ja unustab korraga, milline ta oli. Aga see, kes vaatab täiuslikku seadust, vabaduse seadust, ja püsib, olles mitte kuulaja, kes unustab, vaid tegija, kes tegutseb , teda õnnistatakse oma tegemistes."</w:t>
      </w:r>
    </w:p>
    <w:p w14:paraId="4E7A2640" w14:textId="77777777" w:rsidR="000F7377" w:rsidRDefault="000F7377"/>
    <w:p w14:paraId="3F1A5412" w14:textId="77777777" w:rsidR="000F7377" w:rsidRDefault="000F7377">
      <w:r xmlns:w="http://schemas.openxmlformats.org/wordprocessingml/2006/main">
        <w:t xml:space="preserve">Revelation 3:14 Ja Laodikea koguduse inglile kirjuta: Seda ütleb Aamen, ustav ja tõeline tunnistaja, Jumala loomise algus;</w:t>
      </w:r>
    </w:p>
    <w:p w14:paraId="701802D0" w14:textId="77777777" w:rsidR="000F7377" w:rsidRDefault="000F7377"/>
    <w:p w14:paraId="6430E251" w14:textId="77777777" w:rsidR="000F7377" w:rsidRDefault="000F7377">
      <w:r xmlns:w="http://schemas.openxmlformats.org/wordprocessingml/2006/main">
        <w:t xml:space="preserve">Issand, ustav ja tõeline tunnistaja ja loomise algus, räägib Laodikea koguduse ingliga.</w:t>
      </w:r>
    </w:p>
    <w:p w14:paraId="426727E6" w14:textId="77777777" w:rsidR="000F7377" w:rsidRDefault="000F7377"/>
    <w:p w14:paraId="0A7280AB" w14:textId="77777777" w:rsidR="000F7377" w:rsidRDefault="000F7377">
      <w:r xmlns:w="http://schemas.openxmlformats.org/wordprocessingml/2006/main">
        <w:t xml:space="preserve">1. "Issanda ustavus"</w:t>
      </w:r>
    </w:p>
    <w:p w14:paraId="65BED8FD" w14:textId="77777777" w:rsidR="000F7377" w:rsidRDefault="000F7377"/>
    <w:p w14:paraId="65975CF1" w14:textId="77777777" w:rsidR="000F7377" w:rsidRDefault="000F7377">
      <w:r xmlns:w="http://schemas.openxmlformats.org/wordprocessingml/2006/main">
        <w:t xml:space="preserve">2. "Loomise algus"</w:t>
      </w:r>
    </w:p>
    <w:p w14:paraId="7AD56D21" w14:textId="77777777" w:rsidR="000F7377" w:rsidRDefault="000F7377"/>
    <w:p w14:paraId="68C8742F" w14:textId="77777777" w:rsidR="000F7377" w:rsidRDefault="000F7377">
      <w:r xmlns:w="http://schemas.openxmlformats.org/wordprocessingml/2006/main">
        <w:t xml:space="preserve">1. Roomlastele 3:3-4 - "Sest mis siis, kui mõned ei usuks? Kas nende uskmatus muudab Jumala ustavuse mõjutuks? Kindlasti mitte! Tõepoolest, Jumal olgu tõsi, aga iga inimene valetaja."</w:t>
      </w:r>
    </w:p>
    <w:p w14:paraId="6D1E302C" w14:textId="77777777" w:rsidR="000F7377" w:rsidRDefault="000F7377"/>
    <w:p w14:paraId="3A2B06EA" w14:textId="77777777" w:rsidR="000F7377" w:rsidRDefault="000F7377">
      <w:r xmlns:w="http://schemas.openxmlformats.org/wordprocessingml/2006/main">
        <w:t xml:space="preserve">2. Koloslastele 1:15-17 – "Ta on nähtamatu Jumala kuju, esmasündinu üle kogu loodu. Sest tema läbi on loodud kõik, mis on taevas ja maa peal, nähtav ja nähtamatu, olgu troonid või võimud. või vürstiriigid või võimud. Kõik on loodud Tema läbi ja Tema jaoks. Ja Tema on enne kõike ja kõik püsib Temas."</w:t>
      </w:r>
    </w:p>
    <w:p w14:paraId="1FB50D76" w14:textId="77777777" w:rsidR="000F7377" w:rsidRDefault="000F7377"/>
    <w:p w14:paraId="7FD22228" w14:textId="77777777" w:rsidR="000F7377" w:rsidRDefault="000F7377">
      <w:r xmlns:w="http://schemas.openxmlformats.org/wordprocessingml/2006/main">
        <w:t xml:space="preserve">Revelation 3:15 15 Ma tean su tegusid, et sa ei ole külm ega palav; tahaksin, et sa oleks külm või palav.</w:t>
      </w:r>
    </w:p>
    <w:p w14:paraId="3B7564DF" w14:textId="77777777" w:rsidR="000F7377" w:rsidRDefault="000F7377"/>
    <w:p w14:paraId="21ABA118" w14:textId="77777777" w:rsidR="000F7377" w:rsidRDefault="000F7377">
      <w:r xmlns:w="http://schemas.openxmlformats.org/wordprocessingml/2006/main">
        <w:t xml:space="preserve">Issand tunneb inimeste tegusid, kuid tahab, et nad oleksid täielikult oma uskumustele pühendunud.</w:t>
      </w:r>
    </w:p>
    <w:p w14:paraId="504FE6A4" w14:textId="77777777" w:rsidR="000F7377" w:rsidRDefault="000F7377"/>
    <w:p w14:paraId="24500203" w14:textId="77777777" w:rsidR="000F7377" w:rsidRDefault="000F7377">
      <w:r xmlns:w="http://schemas.openxmlformats.org/wordprocessingml/2006/main">
        <w:t xml:space="preserve">1: Issand tahab, et me oleksime täielikult pühendunud</w:t>
      </w:r>
    </w:p>
    <w:p w14:paraId="2C69FE2A" w14:textId="77777777" w:rsidR="000F7377" w:rsidRDefault="000F7377"/>
    <w:p w14:paraId="79485943" w14:textId="77777777" w:rsidR="000F7377" w:rsidRDefault="000F7377">
      <w:r xmlns:w="http://schemas.openxmlformats.org/wordprocessingml/2006/main">
        <w:t xml:space="preserve">2: kuum või külm – Issand tahab, et me valiksime</w:t>
      </w:r>
    </w:p>
    <w:p w14:paraId="67954E88" w14:textId="77777777" w:rsidR="000F7377" w:rsidRDefault="000F7377"/>
    <w:p w14:paraId="65F2A686" w14:textId="77777777" w:rsidR="000F7377" w:rsidRDefault="000F7377">
      <w:r xmlns:w="http://schemas.openxmlformats.org/wordprocessingml/2006/main">
        <w:t xml:space="preserve">1: Jaakobuse 4:17 - "Seepärast, kes teab head teha, aga ei tee, sellele on see patt."</w:t>
      </w:r>
    </w:p>
    <w:p w14:paraId="28EB4AD5" w14:textId="77777777" w:rsidR="000F7377" w:rsidRDefault="000F7377"/>
    <w:p w14:paraId="65A29349" w14:textId="77777777" w:rsidR="000F7377" w:rsidRDefault="000F7377">
      <w:r xmlns:w="http://schemas.openxmlformats.org/wordprocessingml/2006/main">
        <w:t xml:space="preserve">2: Matteuse 6:21 – Sest kus on su aare, seal on ka sinu süda.</w:t>
      </w:r>
    </w:p>
    <w:p w14:paraId="28F9436B" w14:textId="77777777" w:rsidR="000F7377" w:rsidRDefault="000F7377"/>
    <w:p w14:paraId="7D9C28EC" w14:textId="77777777" w:rsidR="000F7377" w:rsidRDefault="000F7377">
      <w:r xmlns:w="http://schemas.openxmlformats.org/wordprocessingml/2006/main">
        <w:t xml:space="preserve">Ilmutuse 3:16 Seega, kuna sa oled leige ja pole külm ega palav, siis ma viskan sind oma suust välja.</w:t>
      </w:r>
    </w:p>
    <w:p w14:paraId="6ADAE9C1" w14:textId="77777777" w:rsidR="000F7377" w:rsidRDefault="000F7377"/>
    <w:p w14:paraId="6B469369" w14:textId="77777777" w:rsidR="000F7377" w:rsidRDefault="000F7377">
      <w:r xmlns:w="http://schemas.openxmlformats.org/wordprocessingml/2006/main">
        <w:t xml:space="preserve">Jumal lükkab tagasi need, kes on oma usus leiged.</w:t>
      </w:r>
    </w:p>
    <w:p w14:paraId="0D921E8E" w14:textId="77777777" w:rsidR="000F7377" w:rsidRDefault="000F7377"/>
    <w:p w14:paraId="39AAE75B" w14:textId="77777777" w:rsidR="000F7377" w:rsidRDefault="000F7377">
      <w:r xmlns:w="http://schemas.openxmlformats.org/wordprocessingml/2006/main">
        <w:t xml:space="preserve">1. Leige usu oht</w:t>
      </w:r>
    </w:p>
    <w:p w14:paraId="6C7A699E" w14:textId="77777777" w:rsidR="000F7377" w:rsidRDefault="000F7377"/>
    <w:p w14:paraId="2F32D141" w14:textId="77777777" w:rsidR="000F7377" w:rsidRDefault="000F7377">
      <w:r xmlns:w="http://schemas.openxmlformats.org/wordprocessingml/2006/main">
        <w:t xml:space="preserve">2. Innukuse tähtsus meie usus</w:t>
      </w:r>
    </w:p>
    <w:p w14:paraId="4B927205" w14:textId="77777777" w:rsidR="000F7377" w:rsidRDefault="000F7377"/>
    <w:p w14:paraId="4C2D07A0" w14:textId="77777777" w:rsidR="000F7377" w:rsidRDefault="000F7377">
      <w:r xmlns:w="http://schemas.openxmlformats.org/wordprocessingml/2006/main">
        <w:t xml:space="preserve">1. Jaakobuse 4:4-10</w:t>
      </w:r>
    </w:p>
    <w:p w14:paraId="768A6ED9" w14:textId="77777777" w:rsidR="000F7377" w:rsidRDefault="000F7377"/>
    <w:p w14:paraId="37CB5FFC" w14:textId="77777777" w:rsidR="000F7377" w:rsidRDefault="000F7377">
      <w:r xmlns:w="http://schemas.openxmlformats.org/wordprocessingml/2006/main">
        <w:t xml:space="preserve">2. Matteuse 25:1-13</w:t>
      </w:r>
    </w:p>
    <w:p w14:paraId="102E28C8" w14:textId="77777777" w:rsidR="000F7377" w:rsidRDefault="000F7377"/>
    <w:p w14:paraId="55DF3927" w14:textId="77777777" w:rsidR="000F7377" w:rsidRDefault="000F7377">
      <w:r xmlns:w="http://schemas.openxmlformats.org/wordprocessingml/2006/main">
        <w:t xml:space="preserve">Revelation 3:17 Sest sa ütled: Ma olen rikas ja mul on palju vara ega mul midagi vaja. ja ei tea, et sa oled armetu ja õnnetu ja vaene ja pime ja alasti.</w:t>
      </w:r>
    </w:p>
    <w:p w14:paraId="6FA0655B" w14:textId="77777777" w:rsidR="000F7377" w:rsidRDefault="000F7377"/>
    <w:p w14:paraId="775D4C3E" w14:textId="77777777" w:rsidR="000F7377" w:rsidRDefault="000F7377">
      <w:r xmlns:w="http://schemas.openxmlformats.org/wordprocessingml/2006/main">
        <w:t xml:space="preserve">See lõik paljastab Jumala hoiatuse neile, kes on rikkad ja arvavad, et neil pole midagi vaja.</w:t>
      </w:r>
    </w:p>
    <w:p w14:paraId="5142CDD9" w14:textId="77777777" w:rsidR="000F7377" w:rsidRDefault="000F7377"/>
    <w:p w14:paraId="0ADFEA42" w14:textId="77777777" w:rsidR="000F7377" w:rsidRDefault="000F7377">
      <w:r xmlns:w="http://schemas.openxmlformats.org/wordprocessingml/2006/main">
        <w:t xml:space="preserve">1: Ükskõik kui palju rikkust kellelgi on, ei päästa see neid Jumala kohtumõistmisest.</w:t>
      </w:r>
    </w:p>
    <w:p w14:paraId="4B2A9315" w14:textId="77777777" w:rsidR="000F7377" w:rsidRDefault="000F7377"/>
    <w:p w14:paraId="3B5973CE" w14:textId="77777777" w:rsidR="000F7377" w:rsidRDefault="000F7377">
      <w:r xmlns:w="http://schemas.openxmlformats.org/wordprocessingml/2006/main">
        <w:t xml:space="preserve">2: Rikkus võib olla vaimse vaesuse vorm, kui usaldame neid Issanda asemel.</w:t>
      </w:r>
    </w:p>
    <w:p w14:paraId="71BC843E" w14:textId="77777777" w:rsidR="000F7377" w:rsidRDefault="000F7377"/>
    <w:p w14:paraId="682A39A1" w14:textId="77777777" w:rsidR="000F7377" w:rsidRDefault="000F7377">
      <w:r xmlns:w="http://schemas.openxmlformats.org/wordprocessingml/2006/main">
        <w:t xml:space="preserve">1:1 Timoteosele 6:17-19 – „Õpeta neid, kes on praeguses maailmas rikkad, et nad ei oleks edevad ega paneks lootma rikkuste ebakindlusele, vaid Jumalale, kes varustab meid rikkalikult kõigega, millest rõõmu tunda. Õpetage neid tegema head, olema rikkad heade tegude poolest, olema helded ja valmis jagama, kogudes endale hea aluse varanduse tulevikuks, et nad saaksid kätte selle, mis on tõeline elu.</w:t>
      </w:r>
    </w:p>
    <w:p w14:paraId="36F1C01D" w14:textId="77777777" w:rsidR="000F7377" w:rsidRDefault="000F7377"/>
    <w:p w14:paraId="7363DE37" w14:textId="77777777" w:rsidR="000F7377" w:rsidRDefault="000F7377">
      <w:r xmlns:w="http://schemas.openxmlformats.org/wordprocessingml/2006/main">
        <w:t xml:space="preserve">2: Jaakobuse 5:1-6 - "Tulge nüüd, rikkad, nutke ja uluge nende viletsuste pärast, mis teid tabavad. </w:t>
      </w:r>
      <w:r xmlns:w="http://schemas.openxmlformats.org/wordprocessingml/2006/main">
        <w:lastRenderedPageBreak xmlns:w="http://schemas.openxmlformats.org/wordprocessingml/2006/main"/>
      </w:r>
      <w:r xmlns:w="http://schemas.openxmlformats.org/wordprocessingml/2006/main">
        <w:t xml:space="preserve">Teie rikkus on mädanenud ja teie riided on koi ära söönud. Teie kuld ja hõbe on roostetanud ja nende korrosioon on tõendiks teie vastu ja sööb teie liha nagu tuli. Olete viimastel päevadel aarde kogunud. Vaata, teie põldu niitnud tööliste palk, mida te pettusega tagasi hoidsite, karjuvad teie vastu ja viljakoristajate hüüded on jõudnud vägede Issanda kõrvu. Oled elanud maa peal luksuses ja eneseupituses. Olete oma südamed nuumanud tapapäeval. Olete õiglase hukka mõistnud ja mõrvanud. Ta ei pane sulle vastu."</w:t>
      </w:r>
    </w:p>
    <w:p w14:paraId="5950E156" w14:textId="77777777" w:rsidR="000F7377" w:rsidRDefault="000F7377"/>
    <w:p w14:paraId="0EE175BD" w14:textId="77777777" w:rsidR="000F7377" w:rsidRDefault="000F7377">
      <w:r xmlns:w="http://schemas.openxmlformats.org/wordprocessingml/2006/main">
        <w:t xml:space="preserve">Revelation 3:18 18 Ma soovitan sul osta minult tules proovitud kulda, et saaksid rikkaks; ja valged riided, et saaksid riietuda ja et su alastuse häbi ei paistaks; ja võia oma silmi silmarohuga, et sa näeksid.</w:t>
      </w:r>
    </w:p>
    <w:p w14:paraId="7A6E90CC" w14:textId="77777777" w:rsidR="000F7377" w:rsidRDefault="000F7377"/>
    <w:p w14:paraId="7EB5EAB3" w14:textId="77777777" w:rsidR="000F7377" w:rsidRDefault="000F7377">
      <w:r xmlns:w="http://schemas.openxmlformats.org/wordprocessingml/2006/main">
        <w:t xml:space="preserve">See lõik julgustab lugejaid ostma Jumalalt kulda, mida on tules katsetatud, valgeid riideid, et katta oma alastiolekut, ja silmasalve, et näha.</w:t>
      </w:r>
    </w:p>
    <w:p w14:paraId="23F9DA54" w14:textId="77777777" w:rsidR="000F7377" w:rsidRDefault="000F7377"/>
    <w:p w14:paraId="43398163" w14:textId="77777777" w:rsidR="000F7377" w:rsidRDefault="000F7377">
      <w:r xmlns:w="http://schemas.openxmlformats.org/wordprocessingml/2006/main">
        <w:t xml:space="preserve">1. Jumala vaimsed rikkused: kuidas leida küllust keset kriisi</w:t>
      </w:r>
    </w:p>
    <w:p w14:paraId="102587A3" w14:textId="77777777" w:rsidR="000F7377" w:rsidRDefault="000F7377"/>
    <w:p w14:paraId="0AD1356F" w14:textId="77777777" w:rsidR="000F7377" w:rsidRDefault="000F7377">
      <w:r xmlns:w="http://schemas.openxmlformats.org/wordprocessingml/2006/main">
        <w:t xml:space="preserve">2. Usu jõud: kuidas saada päästerõivad häda ajal</w:t>
      </w:r>
    </w:p>
    <w:p w14:paraId="16FBA62A" w14:textId="77777777" w:rsidR="000F7377" w:rsidRDefault="000F7377"/>
    <w:p w14:paraId="4F224DA2" w14:textId="77777777" w:rsidR="000F7377" w:rsidRDefault="000F7377">
      <w:r xmlns:w="http://schemas.openxmlformats.org/wordprocessingml/2006/main">
        <w:t xml:space="preserve">1. 2. Korintlastele 5:17 – Seega, kui keegi on Kristuses, on ta uus loodu. Vana on lahkunud; vaata, uus on tulnud.</w:t>
      </w:r>
    </w:p>
    <w:p w14:paraId="7209186A" w14:textId="77777777" w:rsidR="000F7377" w:rsidRDefault="000F7377"/>
    <w:p w14:paraId="61FA8F2B" w14:textId="77777777" w:rsidR="000F7377" w:rsidRDefault="000F7377">
      <w:r xmlns:w="http://schemas.openxmlformats.org/wordprocessingml/2006/main">
        <w:t xml:space="preserve">2. Jesaja 61:10 – ma tunnen suurt rõõmu Issandast; mu hing rõõmustab mu Jumalast, sest ta on mind riietanud päästerõivastega; ta on mind katnud õiguse rüüga, otsekui peigmees katab end kauni peakattega nagu preester ja nagu pruut ehib end oma ehetega.</w:t>
      </w:r>
    </w:p>
    <w:p w14:paraId="64535DC7" w14:textId="77777777" w:rsidR="000F7377" w:rsidRDefault="000F7377"/>
    <w:p w14:paraId="6D41907A" w14:textId="77777777" w:rsidR="000F7377" w:rsidRDefault="000F7377">
      <w:r xmlns:w="http://schemas.openxmlformats.org/wordprocessingml/2006/main">
        <w:t xml:space="preserve">Ilmutuse 3:19 Ma noomin ja kardan kõiki, keda ma armastan. Olge siis innukad ja parandage meelt.</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Jumal armastab meid ja distsiplineerib meid, et tuua meid Temale lähemale.</w:t>
      </w:r>
    </w:p>
    <w:p w14:paraId="72CE4F24" w14:textId="77777777" w:rsidR="000F7377" w:rsidRDefault="000F7377"/>
    <w:p w14:paraId="6FBF1907" w14:textId="77777777" w:rsidR="000F7377" w:rsidRDefault="000F7377">
      <w:r xmlns:w="http://schemas.openxmlformats.org/wordprocessingml/2006/main">
        <w:t xml:space="preserve">1. Jumala armastus ja distsipliin</w:t>
      </w:r>
    </w:p>
    <w:p w14:paraId="1130129D" w14:textId="77777777" w:rsidR="000F7377" w:rsidRDefault="000F7377"/>
    <w:p w14:paraId="7C46C841" w14:textId="77777777" w:rsidR="000F7377" w:rsidRDefault="000F7377">
      <w:r xmlns:w="http://schemas.openxmlformats.org/wordprocessingml/2006/main">
        <w:t xml:space="preserve">2. Innukas meeleparandus</w:t>
      </w:r>
    </w:p>
    <w:p w14:paraId="427D60CC" w14:textId="77777777" w:rsidR="000F7377" w:rsidRDefault="000F7377"/>
    <w:p w14:paraId="5EF73D43" w14:textId="77777777" w:rsidR="000F7377" w:rsidRDefault="000F7377">
      <w:r xmlns:w="http://schemas.openxmlformats.org/wordprocessingml/2006/main">
        <w:t xml:space="preserve">1. Heebrealastele 12:4-11 – Jumala distsipliin</w:t>
      </w:r>
    </w:p>
    <w:p w14:paraId="4DF6144C" w14:textId="77777777" w:rsidR="000F7377" w:rsidRDefault="000F7377"/>
    <w:p w14:paraId="74758318" w14:textId="77777777" w:rsidR="000F7377" w:rsidRDefault="000F7377">
      <w:r xmlns:w="http://schemas.openxmlformats.org/wordprocessingml/2006/main">
        <w:t xml:space="preserve">2. Luuka 15:11-32 – Jumala armastus meeleparanduses</w:t>
      </w:r>
    </w:p>
    <w:p w14:paraId="5B33279A" w14:textId="77777777" w:rsidR="000F7377" w:rsidRDefault="000F7377"/>
    <w:p w14:paraId="548330C3" w14:textId="77777777" w:rsidR="000F7377" w:rsidRDefault="000F7377">
      <w:r xmlns:w="http://schemas.openxmlformats.org/wordprocessingml/2006/main">
        <w:t xml:space="preserve">Ilmutuse 3:20 Vaata, ma seisan ukse taga ja koputan: kui keegi kuuleb mu häält ja avab ukse, siis ma lähen tema juurde ja söön koos temaga õhtust ja tema minuga.</w:t>
      </w:r>
    </w:p>
    <w:p w14:paraId="47F27F4F" w14:textId="77777777" w:rsidR="000F7377" w:rsidRDefault="000F7377"/>
    <w:p w14:paraId="3D0AC4B4" w14:textId="77777777" w:rsidR="000F7377" w:rsidRDefault="000F7377">
      <w:r xmlns:w="http://schemas.openxmlformats.org/wordprocessingml/2006/main">
        <w:t xml:space="preserve">See lõik räägib Jeesusest, kes koputab inimese südame uksele ja kui nad ukse avavad, siseneb Jeesus ja on nendega osaduses.</w:t>
      </w:r>
    </w:p>
    <w:p w14:paraId="61290069" w14:textId="77777777" w:rsidR="000F7377" w:rsidRDefault="000F7377"/>
    <w:p w14:paraId="7D019FDF" w14:textId="77777777" w:rsidR="000F7377" w:rsidRDefault="000F7377">
      <w:r xmlns:w="http://schemas.openxmlformats.org/wordprocessingml/2006/main">
        <w:t xml:space="preserve">1. Kutse lähedusse Jeesusega</w:t>
      </w:r>
    </w:p>
    <w:p w14:paraId="425F2526" w14:textId="77777777" w:rsidR="000F7377" w:rsidRDefault="000F7377"/>
    <w:p w14:paraId="5720F573" w14:textId="77777777" w:rsidR="000F7377" w:rsidRDefault="000F7377">
      <w:r xmlns:w="http://schemas.openxmlformats.org/wordprocessingml/2006/main">
        <w:t xml:space="preserve">2. Ukse avamine suhtele Jeesusega</w:t>
      </w:r>
    </w:p>
    <w:p w14:paraId="26752408" w14:textId="77777777" w:rsidR="000F7377" w:rsidRDefault="000F7377"/>
    <w:p w14:paraId="76F405EB" w14:textId="77777777" w:rsidR="000F7377" w:rsidRDefault="000F7377">
      <w:r xmlns:w="http://schemas.openxmlformats.org/wordprocessingml/2006/main">
        <w:t xml:space="preserve">1. Johannese 15:4-5 – „Jää minusse ja mina teisse. Nagu oks ei saa üksi vilja kanda, kui ta ei jää viinapuusse, ei saa ka teie, kui te ei jää minusse. mina olen viinapuu; te olete oksad. Kes iganes jääb minusse ja mina temasse, see kannab palju vilja, sest peale minu ei saa te midagi teha."</w:t>
      </w:r>
    </w:p>
    <w:p w14:paraId="0A93FF5C" w14:textId="77777777" w:rsidR="000F7377" w:rsidRDefault="000F7377"/>
    <w:p w14:paraId="6AB830FB" w14:textId="77777777" w:rsidR="000F7377" w:rsidRDefault="000F7377">
      <w:r xmlns:w="http://schemas.openxmlformats.org/wordprocessingml/2006/main">
        <w:t xml:space="preserve">2. Efeslastele 3:17-19 – “Et Kristus elaks teie südametes usu läbi – et teil, olles juurdunud ja rajatud armastuses, oleks jõudu mõista koos kõigi pühadega, mis on laius ja pikkus ning kõrgus ja sügavus ja tundma Kristuse armastust, mis ületab teadmise, et saaksite täita kogu Jumala täiusega.</w:t>
      </w:r>
    </w:p>
    <w:p w14:paraId="373BEEBE" w14:textId="77777777" w:rsidR="000F7377" w:rsidRDefault="000F7377"/>
    <w:p w14:paraId="1142B589" w14:textId="77777777" w:rsidR="000F7377" w:rsidRDefault="000F7377">
      <w:r xmlns:w="http://schemas.openxmlformats.org/wordprocessingml/2006/main">
        <w:t xml:space="preserve">Revelation 3:21 Selle, kes võidab, annan ma istuda koos minuga oma aujärjel, nõnda nagu minagi võitsin ja olen istunud koos oma Isaga tema troonile.</w:t>
      </w:r>
    </w:p>
    <w:p w14:paraId="473AF953" w14:textId="77777777" w:rsidR="000F7377" w:rsidRDefault="000F7377"/>
    <w:p w14:paraId="3C7BB39A" w14:textId="77777777" w:rsidR="000F7377" w:rsidRDefault="000F7377">
      <w:r xmlns:w="http://schemas.openxmlformats.org/wordprocessingml/2006/main">
        <w:t xml:space="preserve">Jeesus lubab jagada oma trooni nendega, kes võidavad, nagu Ta on juba võitnud ja istub koos Isaga oma troonil.</w:t>
      </w:r>
    </w:p>
    <w:p w14:paraId="70A5FB9A" w14:textId="77777777" w:rsidR="000F7377" w:rsidRDefault="000F7377"/>
    <w:p w14:paraId="2AB228ED" w14:textId="77777777" w:rsidR="000F7377" w:rsidRDefault="000F7377">
      <w:r xmlns:w="http://schemas.openxmlformats.org/wordprocessingml/2006/main">
        <w:t xml:space="preserve">1. "Trooni tõotus: võitmine koos Jeesusega"</w:t>
      </w:r>
    </w:p>
    <w:p w14:paraId="0FD8C7D2" w14:textId="77777777" w:rsidR="000F7377" w:rsidRDefault="000F7377"/>
    <w:p w14:paraId="0A766DDA" w14:textId="77777777" w:rsidR="000F7377" w:rsidRDefault="000F7377">
      <w:r xmlns:w="http://schemas.openxmlformats.org/wordprocessingml/2006/main">
        <w:t xml:space="preserve">2. "Elada võidukalt: istub Kristusega Tema troonil"</w:t>
      </w:r>
    </w:p>
    <w:p w14:paraId="7C60FE43" w14:textId="77777777" w:rsidR="000F7377" w:rsidRDefault="000F7377"/>
    <w:p w14:paraId="300747C7" w14:textId="77777777" w:rsidR="000F7377" w:rsidRDefault="000F7377">
      <w:r xmlns:w="http://schemas.openxmlformats.org/wordprocessingml/2006/main">
        <w:t xml:space="preserve">1. Filiplastele 2:5-11 – Jeesus alandas end ja sai sõnakuulelikuks surmani, isegi ristisurmani.</w:t>
      </w:r>
    </w:p>
    <w:p w14:paraId="22596573" w14:textId="77777777" w:rsidR="000F7377" w:rsidRDefault="000F7377"/>
    <w:p w14:paraId="5A95C38B" w14:textId="77777777" w:rsidR="000F7377" w:rsidRDefault="000F7377">
      <w:r xmlns:w="http://schemas.openxmlformats.org/wordprocessingml/2006/main">
        <w:t xml:space="preserve">2. Heebrealastele 12:1-2 – Jookseme järjekindlalt meie ette seatud võidujooksu, vaadates Jeesusele, meie usu rajajale ja täiustajale.</w:t>
      </w:r>
    </w:p>
    <w:p w14:paraId="3E7B9260" w14:textId="77777777" w:rsidR="000F7377" w:rsidRDefault="000F7377"/>
    <w:p w14:paraId="25AB2F6A" w14:textId="77777777" w:rsidR="000F7377" w:rsidRDefault="000F7377">
      <w:r xmlns:w="http://schemas.openxmlformats.org/wordprocessingml/2006/main">
        <w:t xml:space="preserve">Ilmutuse 3:22 Kellel kõrv, see kuulgu, mida Vaim kogudustele ütleb.</w:t>
      </w:r>
    </w:p>
    <w:p w14:paraId="3346B460" w14:textId="77777777" w:rsidR="000F7377" w:rsidRDefault="000F7377"/>
    <w:p w14:paraId="3A828990" w14:textId="77777777" w:rsidR="000F7377" w:rsidRDefault="000F7377">
      <w:r xmlns:w="http://schemas.openxmlformats.org/wordprocessingml/2006/main">
        <w:t xml:space="preserve">See Ilmutusraamatu salm julgustab usklikke kuulama, mida Vaim kirikutele ütleb.</w:t>
      </w:r>
    </w:p>
    <w:p w14:paraId="3CE4261D" w14:textId="77777777" w:rsidR="000F7377" w:rsidRDefault="000F7377"/>
    <w:p w14:paraId="17970758" w14:textId="77777777" w:rsidR="000F7377" w:rsidRDefault="000F7377">
      <w:r xmlns:w="http://schemas.openxmlformats.org/wordprocessingml/2006/main">
        <w:t xml:space="preserve">1. "Ole kuulav kogudus: kuulake, mida Vaim ütleb"</w:t>
      </w:r>
    </w:p>
    <w:p w14:paraId="18018886" w14:textId="77777777" w:rsidR="000F7377" w:rsidRDefault="000F7377"/>
    <w:p w14:paraId="0DDF3015" w14:textId="77777777" w:rsidR="000F7377" w:rsidRDefault="000F7377">
      <w:r xmlns:w="http://schemas.openxmlformats.org/wordprocessingml/2006/main">
        <w:t xml:space="preserve">2. "Kuulelikkuses elamine: reageerimine sellele, mida Vaim ütleb"</w:t>
      </w:r>
    </w:p>
    <w:p w14:paraId="46446055" w14:textId="77777777" w:rsidR="000F7377" w:rsidRDefault="000F7377"/>
    <w:p w14:paraId="48307A64" w14:textId="77777777" w:rsidR="000F7377" w:rsidRDefault="000F7377">
      <w:r xmlns:w="http://schemas.openxmlformats.org/wordprocessingml/2006/main">
        <w:t xml:space="preserve">1. Johannese 10:27: "Minu lambad kuulevad minu häält ja ma tunnen neid ja nad järgivad mind."</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Roomlastele 12:2: "Ärge muganduge selle maailmaga, vaid muutuge oma meele uuendamise läbi, et katsudes mõistaksite, mis on Jumala tahe, mis on hea, meelepärane ja täiuslik."</w:t>
      </w:r>
    </w:p>
    <w:p w14:paraId="3722A721" w14:textId="77777777" w:rsidR="000F7377" w:rsidRDefault="000F7377"/>
    <w:p w14:paraId="6D91F771" w14:textId="77777777" w:rsidR="000F7377" w:rsidRDefault="000F7377">
      <w:r xmlns:w="http://schemas.openxmlformats.org/wordprocessingml/2006/main">
        <w:t xml:space="preserve">Ilmutuse 4. peatükk on Ilmutusraamatu neljas peatükk ja see tähistab olulist nihet narratiivis. See peatükk keskendub Johannese nägemusele taevasest trooniruumist ja seal toimuvast jumalateenistusest.</w:t>
      </w:r>
    </w:p>
    <w:p w14:paraId="13CE8E75" w14:textId="77777777" w:rsidR="000F7377" w:rsidRDefault="000F7377"/>
    <w:p w14:paraId="763BE143" w14:textId="77777777" w:rsidR="000F7377" w:rsidRDefault="000F7377">
      <w:r xmlns:w="http://schemas.openxmlformats.org/wordprocessingml/2006/main">
        <w:t xml:space="preserve">1. lõik: Peatükk algab sellega, et Johannes kirjeldab taevas avatud ust ja ta kuuleb häält, mis kutsub teda üles tulema ja vaatama, mis pärast neid asju juhtuma peab (Ilmutuse 4:1). Kohe haarab Johannes Vaimu ja leiab end Jumala trooni ees. Ta näeb suurepärast stseeni, kus Jumal istub oma troonil, ümbritsetuna kahekümne neljast valgesse rüüsse riietatud vanemast, kes esindavad autoriteeti ja puhtust (Ilmutuse 4:2-5). Troonilt kostavad välgusähvatusi, mürinat ja äikest – võimas ekraan, mis sümboliseerib Jumala majesteetlikkust.</w:t>
      </w:r>
    </w:p>
    <w:p w14:paraId="723DC178" w14:textId="77777777" w:rsidR="000F7377" w:rsidRDefault="000F7377"/>
    <w:p w14:paraId="46341BCB" w14:textId="77777777" w:rsidR="000F7377" w:rsidRDefault="000F7377">
      <w:r xmlns:w="http://schemas.openxmlformats.org/wordprocessingml/2006/main">
        <w:t xml:space="preserve">2. lõik: Salmides 6-8 kirjeldab Johannes nelja elusolendit Jumala trooni ees. Need olendid on ümberringi kaetud silmadega – mis sümboliseerivad nende kõiketeadmist – ja neil on erinevad näod nagu lõvil, härjal, inimesel ja kotkal (Ilmutuse 4:6-7). Nad kummardavad pidevalt Jumalat päeval ja öösel, kuulutades Tema pühadust, öeldes: "Püha, püha, püha on Issand, kõigeväeline Jumal" (Ilmutuse 4:8). Nende kummardamine viib õhkkonnani, kus kakskümmend neli vanemat langevad alla Tema ette, kes istub troonil, heites oma kroonid Tema ette alistumise ja jumaldamise aktina (Ilmutuse 4:9-11).</w:t>
      </w:r>
    </w:p>
    <w:p w14:paraId="581B16AF" w14:textId="77777777" w:rsidR="000F7377" w:rsidRDefault="000F7377"/>
    <w:p w14:paraId="22420C8C" w14:textId="77777777" w:rsidR="000F7377" w:rsidRDefault="000F7377">
      <w:r xmlns:w="http://schemas.openxmlformats.org/wordprocessingml/2006/main">
        <w:t xml:space="preserve">3. lõik: see peatükk keskendub peamiselt taevasaalis toimuva aukartust äratava au ja kummardamise kujutamisele. See annab lugejatele pilguheit taevastesse reaalsustesse, mis on väljaspool maist mõistmist. Kasutatud kujundid – nagu välk, müristamise helid, mitme silmaga elusolendid – annavad edasi nii suursugusust kui ka austust, mis on seotud Jumala kohaloluga. Elusolendite ja kahekümne nelja vanema pidev kummardamine tõstab esile kummardamise igavese olemuse ning rõhutab Jumala pühadust, suveräänsust ning au ja au saamise väärikust.</w:t>
      </w:r>
    </w:p>
    <w:p w14:paraId="5AE80996" w14:textId="77777777" w:rsidR="000F7377" w:rsidRDefault="000F7377"/>
    <w:p w14:paraId="12C49836" w14:textId="77777777" w:rsidR="000F7377" w:rsidRDefault="000F7377">
      <w:r xmlns:w="http://schemas.openxmlformats.org/wordprocessingml/2006/main">
        <w:t xml:space="preserve">Kokkuvõttes kujutab Ilmutuse neljas peatükk Johannese nägemust taevasest trooniruumist. Ta </w:t>
      </w:r>
      <w:r xmlns:w="http://schemas.openxmlformats.org/wordprocessingml/2006/main">
        <w:lastRenderedPageBreak xmlns:w="http://schemas.openxmlformats.org/wordprocessingml/2006/main"/>
      </w:r>
      <w:r xmlns:w="http://schemas.openxmlformats.org/wordprocessingml/2006/main">
        <w:t xml:space="preserve">on tunnistajaks stseenile, kus Jumal istub oma troonil, ümbritsetuna kahekümne neljast vanemast ja neljast elusolendist. Peatükis rõhutatakse Jumala suurejoonelisust ja pühadust nende taevasete olendite elavate kujundite ja pideva kummardamise kaudu. See on võimas meeldetuletus, et Jumal on ülendatud üle kõige loodu ja väärib igavest kummardamist.</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Revelation 4:1 Pärast seda ma vaatasin, ja ennäe, taevas avanes uks. Ja esimene hääl, mida ma kuulsin, oli otsekui pasuna hääl, mis rääkis minuga. mis ütles: 'Tule siia üles ja ma näitan sulle asju, mis peavad olema edaspidi.</w:t>
      </w:r>
    </w:p>
    <w:p w14:paraId="763A118E" w14:textId="77777777" w:rsidR="000F7377" w:rsidRDefault="000F7377"/>
    <w:p w14:paraId="2CC0691A" w14:textId="77777777" w:rsidR="000F7377" w:rsidRDefault="000F7377">
      <w:r xmlns:w="http://schemas.openxmlformats.org/wordprocessingml/2006/main">
        <w:t xml:space="preserve">Johannest kutsutakse taevasse trompetit meenutava häälega ja talle näidatakse tulevasi asju.</w:t>
      </w:r>
    </w:p>
    <w:p w14:paraId="6C8CCF4D" w14:textId="77777777" w:rsidR="000F7377" w:rsidRDefault="000F7377"/>
    <w:p w14:paraId="70F9BA66" w14:textId="77777777" w:rsidR="000F7377" w:rsidRDefault="000F7377">
      <w:r xmlns:w="http://schemas.openxmlformats.org/wordprocessingml/2006/main">
        <w:t xml:space="preserve">1. Ära karda sulgeda mineviku uksi ja avada tuleviku uksi.</w:t>
      </w:r>
    </w:p>
    <w:p w14:paraId="3770DDF5" w14:textId="77777777" w:rsidR="000F7377" w:rsidRDefault="000F7377"/>
    <w:p w14:paraId="7FFFC010" w14:textId="77777777" w:rsidR="000F7377" w:rsidRDefault="000F7377">
      <w:r xmlns:w="http://schemas.openxmlformats.org/wordprocessingml/2006/main">
        <w:t xml:space="preserve">2. Jumala lubadustest võime alati leida tulevikulootust.</w:t>
      </w:r>
    </w:p>
    <w:p w14:paraId="117831A2" w14:textId="77777777" w:rsidR="000F7377" w:rsidRDefault="000F7377"/>
    <w:p w14:paraId="4B14C53B" w14:textId="77777777" w:rsidR="000F7377" w:rsidRDefault="000F7377">
      <w:r xmlns:w="http://schemas.openxmlformats.org/wordprocessingml/2006/main">
        <w:t xml:space="preserve">1. Jesaja 43:19 – „Vaata, ma teen midagi uut; nüüd see tärkab, kas sa ei taju seda? Ma teen teed kõrbes ja jõgedesse kõrbes.</w:t>
      </w:r>
    </w:p>
    <w:p w14:paraId="76DF36CE" w14:textId="77777777" w:rsidR="000F7377" w:rsidRDefault="000F7377"/>
    <w:p w14:paraId="6C467CE3" w14:textId="77777777" w:rsidR="000F7377" w:rsidRDefault="000F7377">
      <w:r xmlns:w="http://schemas.openxmlformats.org/wordprocessingml/2006/main">
        <w:t xml:space="preserve">2. Heebrealastele 11:1 – Nüüd on usk kindlus asjades, mida loodetakse, veendumus asjades, mida pole näha.</w:t>
      </w:r>
    </w:p>
    <w:p w14:paraId="6731FAA3" w14:textId="77777777" w:rsidR="000F7377" w:rsidRDefault="000F7377"/>
    <w:p w14:paraId="036927E5" w14:textId="77777777" w:rsidR="000F7377" w:rsidRDefault="000F7377">
      <w:r xmlns:w="http://schemas.openxmlformats.org/wordprocessingml/2006/main">
        <w:t xml:space="preserve">Ilmutuse 4:2 Ja kohe olin vaimus ja vaata, taevas seisis aujärg ja aujärjel istus.</w:t>
      </w:r>
    </w:p>
    <w:p w14:paraId="742C2626" w14:textId="77777777" w:rsidR="000F7377" w:rsidRDefault="000F7377"/>
    <w:p w14:paraId="5CC07537" w14:textId="77777777" w:rsidR="000F7377" w:rsidRDefault="000F7377">
      <w:r xmlns:w="http://schemas.openxmlformats.org/wordprocessingml/2006/main">
        <w:t xml:space="preserve">Johannes on võetud vaimu ja näeb taevas trooni, millel istub keegi.</w:t>
      </w:r>
    </w:p>
    <w:p w14:paraId="5E5DB118" w14:textId="77777777" w:rsidR="000F7377" w:rsidRDefault="000F7377"/>
    <w:p w14:paraId="4B5FD80F" w14:textId="77777777" w:rsidR="000F7377" w:rsidRDefault="000F7377">
      <w:r xmlns:w="http://schemas.openxmlformats.org/wordprocessingml/2006/main">
        <w:t xml:space="preserve">1. Kuidas usaldada Jumala suurust ja väge</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Taeva Majesteet</w:t>
      </w:r>
    </w:p>
    <w:p w14:paraId="6A0B23B2" w14:textId="77777777" w:rsidR="000F7377" w:rsidRDefault="000F7377"/>
    <w:p w14:paraId="4865551B" w14:textId="77777777" w:rsidR="000F7377" w:rsidRDefault="000F7377">
      <w:r xmlns:w="http://schemas.openxmlformats.org/wordprocessingml/2006/main">
        <w:t xml:space="preserve">1. Jesaja 6:1-2 – aastal, mil kuningas Ussija suri, nägin ma Issandat kõrgel ja ülesseatud troonil istumas ja tema trenn täitis templi.</w:t>
      </w:r>
    </w:p>
    <w:p w14:paraId="727EC6CB" w14:textId="77777777" w:rsidR="000F7377" w:rsidRDefault="000F7377"/>
    <w:p w14:paraId="049D5FB9" w14:textId="77777777" w:rsidR="000F7377" w:rsidRDefault="000F7377">
      <w:r xmlns:w="http://schemas.openxmlformats.org/wordprocessingml/2006/main">
        <w:t xml:space="preserve">2. Psalm 103:19 – Issand on kinnitanud oma trooni taevas ja tema kuningriik valitseb kõige üle.</w:t>
      </w:r>
    </w:p>
    <w:p w14:paraId="246DE6FE" w14:textId="77777777" w:rsidR="000F7377" w:rsidRDefault="000F7377"/>
    <w:p w14:paraId="27436D40" w14:textId="77777777" w:rsidR="000F7377" w:rsidRDefault="000F7377">
      <w:r xmlns:w="http://schemas.openxmlformats.org/wordprocessingml/2006/main">
        <w:t xml:space="preserve">Ilmutuse 4:3 Ja see, kes istus, nägi välja nagu jaspis ja sardiinikivi, ja trooni ümber oli vikerkaar, nagu smaragd.</w:t>
      </w:r>
    </w:p>
    <w:p w14:paraId="60C2F4F5" w14:textId="77777777" w:rsidR="000F7377" w:rsidRDefault="000F7377"/>
    <w:p w14:paraId="323C4A80" w14:textId="77777777" w:rsidR="000F7377" w:rsidRDefault="000F7377">
      <w:r xmlns:w="http://schemas.openxmlformats.org/wordprocessingml/2006/main">
        <w:t xml:space="preserve">Troonil istujat kirjeldati kui jaspise ja sardiini kivi välimust ning trooni ümbritsevat smaragdikujulist vikerkaare.</w:t>
      </w:r>
    </w:p>
    <w:p w14:paraId="4E02CEC4" w14:textId="77777777" w:rsidR="000F7377" w:rsidRDefault="000F7377"/>
    <w:p w14:paraId="5CC30CDE" w14:textId="77777777" w:rsidR="000F7377" w:rsidRDefault="000F7377">
      <w:r xmlns:w="http://schemas.openxmlformats.org/wordprocessingml/2006/main">
        <w:t xml:space="preserve">1. Jumala Majesteet on väljaspool inimlikku mõistmist</w:t>
      </w:r>
    </w:p>
    <w:p w14:paraId="41D18E6B" w14:textId="77777777" w:rsidR="000F7377" w:rsidRDefault="000F7377"/>
    <w:p w14:paraId="1F517CAF" w14:textId="77777777" w:rsidR="000F7377" w:rsidRDefault="000F7377">
      <w:r xmlns:w="http://schemas.openxmlformats.org/wordprocessingml/2006/main">
        <w:t xml:space="preserve">2. Värvilise vikerkaare sümboolika Piiblis</w:t>
      </w:r>
    </w:p>
    <w:p w14:paraId="142908F0" w14:textId="77777777" w:rsidR="000F7377" w:rsidRDefault="000F7377"/>
    <w:p w14:paraId="05489DFB" w14:textId="77777777" w:rsidR="000F7377" w:rsidRDefault="000F7377">
      <w:r xmlns:w="http://schemas.openxmlformats.org/wordprocessingml/2006/main">
        <w:t xml:space="preserve">1. Hesekiel 1:28 – "Nagu kaar, mis on pilves vihmasel päeval, nägi välja valgus ümberringi. See oli ISSANDA auhiilguse sarnasus."</w:t>
      </w:r>
    </w:p>
    <w:p w14:paraId="4DE161E7" w14:textId="77777777" w:rsidR="000F7377" w:rsidRDefault="000F7377"/>
    <w:p w14:paraId="5A75ABD7" w14:textId="77777777" w:rsidR="000F7377" w:rsidRDefault="000F7377">
      <w:r xmlns:w="http://schemas.openxmlformats.org/wordprocessingml/2006/main">
        <w:t xml:space="preserve">2. Ilmutuse 21:11 – "Selles oli Jumala au, ja tema valgus oli nagu kõige kallim kivi, nagu jaspiskivi, selge nagu kristall."</w:t>
      </w:r>
    </w:p>
    <w:p w14:paraId="6F4E3789" w14:textId="77777777" w:rsidR="000F7377" w:rsidRDefault="000F7377"/>
    <w:p w14:paraId="26B57A35" w14:textId="77777777" w:rsidR="000F7377" w:rsidRDefault="000F7377">
      <w:r xmlns:w="http://schemas.openxmlformats.org/wordprocessingml/2006/main">
        <w:t xml:space="preserve">Revelation 4:4 Ja trooni ümber oli kakskümmend neli istet; ja ma nägin istmetel istumas kakskümmend neli vanemat, valgetesse riietesse riietatud; ja neil olid peas kullast kroonid.</w:t>
      </w:r>
    </w:p>
    <w:p w14:paraId="1B1E0B6A" w14:textId="77777777" w:rsidR="000F7377" w:rsidRDefault="000F7377"/>
    <w:p w14:paraId="6AA891E9" w14:textId="77777777" w:rsidR="000F7377" w:rsidRDefault="000F7377">
      <w:r xmlns:w="http://schemas.openxmlformats.org/wordprocessingml/2006/main">
        <w:t xml:space="preserve">24 vanemat on näha istumas ümber Jumala trooni, seljas valged rüüd ja kuldsed kroonid.</w:t>
      </w:r>
    </w:p>
    <w:p w14:paraId="5FF27E85" w14:textId="77777777" w:rsidR="000F7377" w:rsidRDefault="000F7377"/>
    <w:p w14:paraId="74EC9D37" w14:textId="77777777" w:rsidR="000F7377" w:rsidRDefault="000F7377">
      <w:r xmlns:w="http://schemas.openxmlformats.org/wordprocessingml/2006/main">
        <w:t xml:space="preserve">1. "Taeva Majesteet: Jumala trooni olemuse mõistmine"</w:t>
      </w:r>
    </w:p>
    <w:p w14:paraId="34582C36" w14:textId="77777777" w:rsidR="000F7377" w:rsidRDefault="000F7377"/>
    <w:p w14:paraId="35A4D661" w14:textId="77777777" w:rsidR="000F7377" w:rsidRDefault="000F7377">
      <w:r xmlns:w="http://schemas.openxmlformats.org/wordprocessingml/2006/main">
        <w:t xml:space="preserve">2. "Meie roll Jumala teenijatena: 24 vanema tähtsus"</w:t>
      </w:r>
    </w:p>
    <w:p w14:paraId="0FC11B03" w14:textId="77777777" w:rsidR="000F7377" w:rsidRDefault="000F7377"/>
    <w:p w14:paraId="7E35F869" w14:textId="77777777" w:rsidR="000F7377" w:rsidRDefault="000F7377">
      <w:r xmlns:w="http://schemas.openxmlformats.org/wordprocessingml/2006/main">
        <w:t xml:space="preserve">1. Jesaja 6:1-3</w:t>
      </w:r>
    </w:p>
    <w:p w14:paraId="7787C86E" w14:textId="77777777" w:rsidR="000F7377" w:rsidRDefault="000F7377"/>
    <w:p w14:paraId="2F212091" w14:textId="77777777" w:rsidR="000F7377" w:rsidRDefault="000F7377">
      <w:r xmlns:w="http://schemas.openxmlformats.org/wordprocessingml/2006/main">
        <w:t xml:space="preserve">2. 1. Peetruse 5:1-4</w:t>
      </w:r>
    </w:p>
    <w:p w14:paraId="24EB3737" w14:textId="77777777" w:rsidR="000F7377" w:rsidRDefault="000F7377"/>
    <w:p w14:paraId="6EB1F8F7" w14:textId="77777777" w:rsidR="000F7377" w:rsidRDefault="000F7377">
      <w:r xmlns:w="http://schemas.openxmlformats.org/wordprocessingml/2006/main">
        <w:t xml:space="preserve">Revelation 4:5 5 Ja aujärjest tuli välja välke ja mürinat ja hääli; ja trooni ees põles seitse tulelampi, mis on seitse Jumala vaimu.</w:t>
      </w:r>
    </w:p>
    <w:p w14:paraId="3CA92094" w14:textId="77777777" w:rsidR="000F7377" w:rsidRDefault="000F7377"/>
    <w:p w14:paraId="3F53A98E" w14:textId="77777777" w:rsidR="000F7377" w:rsidRDefault="000F7377">
      <w:r xmlns:w="http://schemas.openxmlformats.org/wordprocessingml/2006/main">
        <w:t xml:space="preserve">Jumala trooni taevas ümbritseb seitse tulelampi, mis sümboliseerivad seitset Jumala vaimu, mida saadavad äike, välgud ja hääled.</w:t>
      </w:r>
    </w:p>
    <w:p w14:paraId="079C739F" w14:textId="77777777" w:rsidR="000F7377" w:rsidRDefault="000F7377"/>
    <w:p w14:paraId="180C55BC" w14:textId="77777777" w:rsidR="000F7377" w:rsidRDefault="000F7377">
      <w:r xmlns:w="http://schemas.openxmlformats.org/wordprocessingml/2006/main">
        <w:t xml:space="preserve">1. Jumala seitsme vaimu vägi</w:t>
      </w:r>
    </w:p>
    <w:p w14:paraId="2C41BEE7" w14:textId="77777777" w:rsidR="000F7377" w:rsidRDefault="000F7377"/>
    <w:p w14:paraId="714560D5" w14:textId="77777777" w:rsidR="000F7377" w:rsidRDefault="000F7377">
      <w:r xmlns:w="http://schemas.openxmlformats.org/wordprocessingml/2006/main">
        <w:t xml:space="preserve">2. Taevase Jumala trooni Majesteet</w:t>
      </w:r>
    </w:p>
    <w:p w14:paraId="0DA0BF12" w14:textId="77777777" w:rsidR="000F7377" w:rsidRDefault="000F7377"/>
    <w:p w14:paraId="6ACEDA65" w14:textId="77777777" w:rsidR="000F7377" w:rsidRDefault="000F7377">
      <w:r xmlns:w="http://schemas.openxmlformats.org/wordprocessingml/2006/main">
        <w:t xml:space="preserve">1. Jesaja 11:2-3 – Tema peal lasub Issanda vaim, tarkuse ja mõistmise vaim, nõu ja väe vaim, teadmise ja Issanda kartuse vaim.</w:t>
      </w:r>
    </w:p>
    <w:p w14:paraId="1C9D5220" w14:textId="77777777" w:rsidR="000F7377" w:rsidRDefault="000F7377"/>
    <w:p w14:paraId="5A644BCC" w14:textId="77777777" w:rsidR="000F7377" w:rsidRDefault="000F7377">
      <w:r xmlns:w="http://schemas.openxmlformats.org/wordprocessingml/2006/main">
        <w:t xml:space="preserve">2. Efeslastele 4:4-6 – on üks ihu ja üks Vaim, nagu te olete kutsutud ainsale lootusele, mis kuulub teie kutsesse, üks Issand, üks usk, üks ristimine, üks Jumal ja kõigi Isa, kes on üle kõige ja läbi kõige ja kõiges.</w:t>
      </w:r>
    </w:p>
    <w:p w14:paraId="54BCB776" w14:textId="77777777" w:rsidR="000F7377" w:rsidRDefault="000F7377"/>
    <w:p w14:paraId="66D7085A" w14:textId="77777777" w:rsidR="000F7377" w:rsidRDefault="000F7377">
      <w:r xmlns:w="http://schemas.openxmlformats.org/wordprocessingml/2006/main">
        <w:t xml:space="preserve">Ilmutuse 4:6 Ja trooni ees oli kristalli sarnane klaasmeri. Aujärje keskel ja trooni ümber oli neli metsalist, täis silmi eest ja tagant.</w:t>
      </w:r>
    </w:p>
    <w:p w14:paraId="62684068" w14:textId="77777777" w:rsidR="000F7377" w:rsidRDefault="000F7377"/>
    <w:p w14:paraId="547BBC35" w14:textId="77777777" w:rsidR="000F7377" w:rsidRDefault="000F7377">
      <w:r xmlns:w="http://schemas.openxmlformats.org/wordprocessingml/2006/main">
        <w:t xml:space="preserve">Jumala trooni ümbritseb klaasmeri ja neli metsalist, kellel on silmad ees ja taga.</w:t>
      </w:r>
    </w:p>
    <w:p w14:paraId="29F022B5" w14:textId="77777777" w:rsidR="000F7377" w:rsidRDefault="000F7377"/>
    <w:p w14:paraId="7C705157" w14:textId="77777777" w:rsidR="000F7377" w:rsidRDefault="000F7377">
      <w:r xmlns:w="http://schemas.openxmlformats.org/wordprocessingml/2006/main">
        <w:t xml:space="preserve">1. Jumala trooni Majesteet</w:t>
      </w:r>
    </w:p>
    <w:p w14:paraId="7BED83C4" w14:textId="77777777" w:rsidR="000F7377" w:rsidRDefault="000F7377"/>
    <w:p w14:paraId="61E4FE7F" w14:textId="77777777" w:rsidR="000F7377" w:rsidRDefault="000F7377">
      <w:r xmlns:w="http://schemas.openxmlformats.org/wordprocessingml/2006/main">
        <w:t xml:space="preserve">2. Jumala teenijate valvsus</w:t>
      </w:r>
    </w:p>
    <w:p w14:paraId="29043790" w14:textId="77777777" w:rsidR="000F7377" w:rsidRDefault="000F7377"/>
    <w:p w14:paraId="21D45898" w14:textId="77777777" w:rsidR="000F7377" w:rsidRDefault="000F7377">
      <w:r xmlns:w="http://schemas.openxmlformats.org/wordprocessingml/2006/main">
        <w:t xml:space="preserve">1. Hesekiel 1:4-14 – nägemus olenditest Jumala trooni ees.</w:t>
      </w:r>
    </w:p>
    <w:p w14:paraId="6A578B6B" w14:textId="77777777" w:rsidR="000F7377" w:rsidRDefault="000F7377"/>
    <w:p w14:paraId="3B8C7DA9" w14:textId="77777777" w:rsidR="000F7377" w:rsidRDefault="000F7377">
      <w:r xmlns:w="http://schemas.openxmlformats.org/wordprocessingml/2006/main">
        <w:t xml:space="preserve">2. 2. Moosese 24:17 – Mooses ja vanemad näevad Issanda au.</w:t>
      </w:r>
    </w:p>
    <w:p w14:paraId="17BD848E" w14:textId="77777777" w:rsidR="000F7377" w:rsidRDefault="000F7377"/>
    <w:p w14:paraId="5C92EBFD" w14:textId="77777777" w:rsidR="000F7377" w:rsidRDefault="000F7377">
      <w:r xmlns:w="http://schemas.openxmlformats.org/wordprocessingml/2006/main">
        <w:t xml:space="preserve">Revelation 4:7 Ja esimene metsaline oli nagu lõvi ja teine metsaline nagu vasikas, ja kolmandal metsalisel oli inimese nägu ja neljas metsaline oli nagu lendav kotkas.</w:t>
      </w:r>
    </w:p>
    <w:p w14:paraId="0B742FCA" w14:textId="77777777" w:rsidR="000F7377" w:rsidRDefault="000F7377"/>
    <w:p w14:paraId="035A1AEC" w14:textId="77777777" w:rsidR="000F7377" w:rsidRDefault="000F7377">
      <w:r xmlns:w="http://schemas.openxmlformats.org/wordprocessingml/2006/main">
        <w:t xml:space="preserve">Kirjeldatakse nelja metsalist, millest igaüks meenutab vastavalt lõvi, vasikat, meest ja kotkast.</w:t>
      </w:r>
    </w:p>
    <w:p w14:paraId="32C78E9A" w14:textId="77777777" w:rsidR="000F7377" w:rsidRDefault="000F7377"/>
    <w:p w14:paraId="2CB66CA2" w14:textId="77777777" w:rsidR="000F7377" w:rsidRDefault="000F7377">
      <w:r xmlns:w="http://schemas.openxmlformats.org/wordprocessingml/2006/main">
        <w:t xml:space="preserve">1. Jumala Majesteetlikud olendid: Loomise ilu uurimine</w:t>
      </w:r>
    </w:p>
    <w:p w14:paraId="6D724FA7" w14:textId="77777777" w:rsidR="000F7377" w:rsidRDefault="000F7377"/>
    <w:p w14:paraId="55669A79" w14:textId="77777777" w:rsidR="000F7377" w:rsidRDefault="000F7377">
      <w:r xmlns:w="http://schemas.openxmlformats.org/wordprocessingml/2006/main">
        <w:t xml:space="preserve">2. Muutuse jõud: saada selleks, kelleks Jumal meid tahtis saada</w:t>
      </w:r>
    </w:p>
    <w:p w14:paraId="5C4107DF" w14:textId="77777777" w:rsidR="000F7377" w:rsidRDefault="000F7377"/>
    <w:p w14:paraId="45D7CFC7" w14:textId="77777777" w:rsidR="000F7377" w:rsidRDefault="000F7377">
      <w:r xmlns:w="http://schemas.openxmlformats.org/wordprocessingml/2006/main">
        <w:t xml:space="preserve">1. Psalm 104:24 – kui palju on sinu tegusid, Issand! Tarkusega tegid sa nad kõik; maa on täis sinu olendeid.</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40:31 – Aga need, kes loodavad Issanda peale, uuendavad oma jõudu. Nad hõljuvad tiibadel nagu kotkad; nad jooksevad ega väsi, nad kõnnivad ega minesta.</w:t>
      </w:r>
    </w:p>
    <w:p w14:paraId="53284AA8" w14:textId="77777777" w:rsidR="000F7377" w:rsidRDefault="000F7377"/>
    <w:p w14:paraId="4BC4F54F" w14:textId="77777777" w:rsidR="000F7377" w:rsidRDefault="000F7377">
      <w:r xmlns:w="http://schemas.openxmlformats.org/wordprocessingml/2006/main">
        <w:t xml:space="preserve">Revelation 4:8 Ja neil neljal metsalisel oli igaühel kuus tiiba enda ümber; ja nad olid seest silmi täis ega puhka ööd ega päevad, öeldes: 'Püha, püha, püha, Issand, kõigeväeline Jumal, kes oli ja on ja tuleb!'</w:t>
      </w:r>
    </w:p>
    <w:p w14:paraId="5E03AF37" w14:textId="77777777" w:rsidR="000F7377" w:rsidRDefault="000F7377"/>
    <w:p w14:paraId="4E65B0D0" w14:textId="77777777" w:rsidR="000F7377" w:rsidRDefault="000F7377">
      <w:r xmlns:w="http://schemas.openxmlformats.org/wordprocessingml/2006/main">
        <w:t xml:space="preserve">Jumala pühadus on lõpmatu ja ajatu.</w:t>
      </w:r>
    </w:p>
    <w:p w14:paraId="2E3D019E" w14:textId="77777777" w:rsidR="000F7377" w:rsidRDefault="000F7377"/>
    <w:p w14:paraId="7573CD02" w14:textId="77777777" w:rsidR="000F7377" w:rsidRDefault="000F7377">
      <w:r xmlns:w="http://schemas.openxmlformats.org/wordprocessingml/2006/main">
        <w:t xml:space="preserve">1. Taevaste vägede lõputu kiitus</w:t>
      </w:r>
    </w:p>
    <w:p w14:paraId="768CB1EC" w14:textId="77777777" w:rsidR="000F7377" w:rsidRDefault="000F7377"/>
    <w:p w14:paraId="0E928FAB" w14:textId="77777777" w:rsidR="000F7377" w:rsidRDefault="000F7377">
      <w:r xmlns:w="http://schemas.openxmlformats.org/wordprocessingml/2006/main">
        <w:t xml:space="preserve">2. Jumala Majesteedi üle mõtisklemine</w:t>
      </w:r>
    </w:p>
    <w:p w14:paraId="279E3A03" w14:textId="77777777" w:rsidR="000F7377" w:rsidRDefault="000F7377"/>
    <w:p w14:paraId="7C2442FA" w14:textId="77777777" w:rsidR="000F7377" w:rsidRDefault="000F7377">
      <w:r xmlns:w="http://schemas.openxmlformats.org/wordprocessingml/2006/main">
        <w:t xml:space="preserve">1. Jesaja 6:3 - Ja üks kisendati teisele ja öeldi: "Püha, püha, püha on vägede Issand, kogu maa on täis tema auhiilgust."</w:t>
      </w:r>
    </w:p>
    <w:p w14:paraId="162A7260" w14:textId="77777777" w:rsidR="000F7377" w:rsidRDefault="000F7377"/>
    <w:p w14:paraId="75728298" w14:textId="77777777" w:rsidR="000F7377" w:rsidRDefault="000F7377">
      <w:r xmlns:w="http://schemas.openxmlformats.org/wordprocessingml/2006/main">
        <w:t xml:space="preserve">2. 1. Peetruse 1:15-16 – Aga otsekui see, kes teid on kutsunud, on püha, nõnda olge pühad kõigis kõnelustes; Sest on kirjutatud: Olge pühad! sest ma olen püha.</w:t>
      </w:r>
    </w:p>
    <w:p w14:paraId="45090A7D" w14:textId="77777777" w:rsidR="000F7377" w:rsidRDefault="000F7377"/>
    <w:p w14:paraId="06E42E43" w14:textId="77777777" w:rsidR="000F7377" w:rsidRDefault="000F7377">
      <w:r xmlns:w="http://schemas.openxmlformats.org/wordprocessingml/2006/main">
        <w:t xml:space="preserve">Ilmutuse 4:9 Ja kui need metsalised annavad au ja au ja tänu sellele, kes istub troonil, kes elab igavesti ja igavesti,</w:t>
      </w:r>
    </w:p>
    <w:p w14:paraId="7ACF7370" w14:textId="77777777" w:rsidR="000F7377" w:rsidRDefault="000F7377"/>
    <w:p w14:paraId="038C8B40" w14:textId="77777777" w:rsidR="000F7377" w:rsidRDefault="000F7377">
      <w:r xmlns:w="http://schemas.openxmlformats.org/wordprocessingml/2006/main">
        <w:t xml:space="preserve">Taevased olendid annavad au ja au Jumalale, kes elab igavesti.</w:t>
      </w:r>
    </w:p>
    <w:p w14:paraId="41C6B798" w14:textId="77777777" w:rsidR="000F7377" w:rsidRDefault="000F7377"/>
    <w:p w14:paraId="7F7E1589" w14:textId="77777777" w:rsidR="000F7377" w:rsidRDefault="000F7377">
      <w:r xmlns:w="http://schemas.openxmlformats.org/wordprocessingml/2006/main">
        <w:t xml:space="preserve">1. Jumal on igavesti: peegeldus Ilmutuse 4:9 kohta</w:t>
      </w:r>
    </w:p>
    <w:p w14:paraId="230D2860" w14:textId="77777777" w:rsidR="000F7377" w:rsidRDefault="000F7377"/>
    <w:p w14:paraId="4AD2AB3D" w14:textId="77777777" w:rsidR="000F7377" w:rsidRDefault="000F7377">
      <w:r xmlns:w="http://schemas.openxmlformats.org/wordprocessingml/2006/main">
        <w:t xml:space="preserve">2. Kummardage Jumalat igavesti: pilk Ilmutuse 4:9</w:t>
      </w:r>
    </w:p>
    <w:p w14:paraId="0F001E20" w14:textId="77777777" w:rsidR="000F7377" w:rsidRDefault="000F7377"/>
    <w:p w14:paraId="129078BC" w14:textId="77777777" w:rsidR="000F7377" w:rsidRDefault="000F7377">
      <w:r xmlns:w="http://schemas.openxmlformats.org/wordprocessingml/2006/main">
        <w:t xml:space="preserve">1. Psalm 90:2 – "Enne kui mäed sündisid või kui sa maa ja maailma lõid, oled sina igavesest igavikuni."</w:t>
      </w:r>
    </w:p>
    <w:p w14:paraId="4B74863C" w14:textId="77777777" w:rsidR="000F7377" w:rsidRDefault="000F7377"/>
    <w:p w14:paraId="504E7FA4" w14:textId="77777777" w:rsidR="000F7377" w:rsidRDefault="000F7377">
      <w:r xmlns:w="http://schemas.openxmlformats.org/wordprocessingml/2006/main">
        <w:t xml:space="preserve">2. Roomlastele 11:36 - "Sest temast ja tema kaudu ja temale on kõik, kellele olgu au igavesti. Aamen."</w:t>
      </w:r>
    </w:p>
    <w:p w14:paraId="6E839A3B" w14:textId="77777777" w:rsidR="000F7377" w:rsidRDefault="000F7377"/>
    <w:p w14:paraId="49C0B99A" w14:textId="77777777" w:rsidR="000F7377" w:rsidRDefault="000F7377">
      <w:r xmlns:w="http://schemas.openxmlformats.org/wordprocessingml/2006/main">
        <w:t xml:space="preserve">Ilmutuse 4:10 Kakskümmend neli vanemat langevad maha troonil istuja ette ja kummardavad seda, kes elab igavesti ja igavesti, ja heidavad oma kroonid trooni ette, öeldes:</w:t>
      </w:r>
    </w:p>
    <w:p w14:paraId="019D1FA4" w14:textId="77777777" w:rsidR="000F7377" w:rsidRDefault="000F7377"/>
    <w:p w14:paraId="03D39021" w14:textId="77777777" w:rsidR="000F7377" w:rsidRDefault="000F7377">
      <w:r xmlns:w="http://schemas.openxmlformats.org/wordprocessingml/2006/main">
        <w:t xml:space="preserve">Kakskümmend neli vanemat näitavad üles austust Jumala vastu, kummardades Teda ja pannes maha oma kroonid.</w:t>
      </w:r>
    </w:p>
    <w:p w14:paraId="664CE248" w14:textId="77777777" w:rsidR="000F7377" w:rsidRDefault="000F7377"/>
    <w:p w14:paraId="2E91D482" w14:textId="77777777" w:rsidR="000F7377" w:rsidRDefault="000F7377">
      <w:r xmlns:w="http://schemas.openxmlformats.org/wordprocessingml/2006/main">
        <w:t xml:space="preserve">1. "Kummardamise tähendus meie elus"</w:t>
      </w:r>
    </w:p>
    <w:p w14:paraId="2B924C7B" w14:textId="77777777" w:rsidR="000F7377" w:rsidRDefault="000F7377"/>
    <w:p w14:paraId="268CC894" w14:textId="77777777" w:rsidR="000F7377" w:rsidRDefault="000F7377">
      <w:r xmlns:w="http://schemas.openxmlformats.org/wordprocessingml/2006/main">
        <w:t xml:space="preserve">2. "Jumala väele ja autoriteedile allumine"</w:t>
      </w:r>
    </w:p>
    <w:p w14:paraId="01F78A98" w14:textId="77777777" w:rsidR="000F7377" w:rsidRDefault="000F7377"/>
    <w:p w14:paraId="108C9EDF" w14:textId="77777777" w:rsidR="000F7377" w:rsidRDefault="000F7377">
      <w:r xmlns:w="http://schemas.openxmlformats.org/wordprocessingml/2006/main">
        <w:t xml:space="preserve">1. Psalm 95:6 – "Tule, kummardugem kummardades, põlvitagem Issanda, meie Looja ees."</w:t>
      </w:r>
    </w:p>
    <w:p w14:paraId="7DB78696" w14:textId="77777777" w:rsidR="000F7377" w:rsidRDefault="000F7377"/>
    <w:p w14:paraId="04B31478" w14:textId="77777777" w:rsidR="000F7377" w:rsidRDefault="000F7377">
      <w:r xmlns:w="http://schemas.openxmlformats.org/wordprocessingml/2006/main">
        <w:t xml:space="preserve">2. Filiplastele 2:10-11 – "Jeesuse nime ees peavad nõtkuma kõik põlved nii taevas kui maa peal ja maa all ja iga keel tunnistama, et Jeesus Kristus on Issand, Jumal Isa auks."</w:t>
      </w:r>
    </w:p>
    <w:p w14:paraId="6524E954" w14:textId="77777777" w:rsidR="000F7377" w:rsidRDefault="000F7377"/>
    <w:p w14:paraId="54181C06" w14:textId="77777777" w:rsidR="000F7377" w:rsidRDefault="000F7377">
      <w:r xmlns:w="http://schemas.openxmlformats.org/wordprocessingml/2006/main">
        <w:t xml:space="preserve">Ilmutuse 4:11 Sa oled väärt, Issand, saama au ja au ja väge, sest sina oled loonud kõik ja sinu meele järgi on need loodud ja loodud.</w:t>
      </w:r>
    </w:p>
    <w:p w14:paraId="3BF7EA39" w14:textId="77777777" w:rsidR="000F7377" w:rsidRDefault="000F7377"/>
    <w:p w14:paraId="30E15098" w14:textId="77777777" w:rsidR="000F7377" w:rsidRDefault="000F7377">
      <w:r xmlns:w="http://schemas.openxmlformats.org/wordprocessingml/2006/main">
        <w:t xml:space="preserve">Jumal on au, au ja väge väärt, sest Ta on loonud kõik oma rõõmuks.</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 Universumi Looja, on au ja kiitust väärt</w:t>
      </w:r>
    </w:p>
    <w:p w14:paraId="31BDD0ED" w14:textId="77777777" w:rsidR="000F7377" w:rsidRDefault="000F7377"/>
    <w:p w14:paraId="5A04DBE1" w14:textId="77777777" w:rsidR="000F7377" w:rsidRDefault="000F7377">
      <w:r xmlns:w="http://schemas.openxmlformats.org/wordprocessingml/2006/main">
        <w:t xml:space="preserve">2: Kõik asjad on loodud Jumala rõõmuks ja auks</w:t>
      </w:r>
    </w:p>
    <w:p w14:paraId="07742108" w14:textId="77777777" w:rsidR="000F7377" w:rsidRDefault="000F7377"/>
    <w:p w14:paraId="0D23DEAA" w14:textId="77777777" w:rsidR="000F7377" w:rsidRDefault="000F7377">
      <w:r xmlns:w="http://schemas.openxmlformats.org/wordprocessingml/2006/main">
        <w:t xml:space="preserve">1: Koloslastele 1:16 Sest tema läbi on loodud kõik, mis on taevas ja mis on maa peal, nähtav ja nähtamatu, olgu need aujärjed või ülemvõimud, vürstiriigid või võimud; kõik on loodud tema läbi, ja tema jaoks:</w:t>
      </w:r>
    </w:p>
    <w:p w14:paraId="3421E06C" w14:textId="77777777" w:rsidR="000F7377" w:rsidRDefault="000F7377"/>
    <w:p w14:paraId="12AB5FB6" w14:textId="77777777" w:rsidR="000F7377" w:rsidRDefault="000F7377">
      <w:r xmlns:w="http://schemas.openxmlformats.org/wordprocessingml/2006/main">
        <w:t xml:space="preserve">2: Jesaja 43:7 Igaüks, keda kutsutakse minu nimega, sest ma olen ta loonud oma auks, ma olen ta kujundanud; jah, ma olen ta teinud.</w:t>
      </w:r>
    </w:p>
    <w:p w14:paraId="53837FBD" w14:textId="77777777" w:rsidR="000F7377" w:rsidRDefault="000F7377"/>
    <w:p w14:paraId="49EA25F7" w14:textId="77777777" w:rsidR="000F7377" w:rsidRDefault="000F7377">
      <w:r xmlns:w="http://schemas.openxmlformats.org/wordprocessingml/2006/main">
        <w:t xml:space="preserve">Ilmutuse 5. peatükk on Ilmutuse raamatu viies peatükk ja jätkab Johannese nägemust taevases troonisaalis. See peatükk keskendub seitsme pitsatiga rullraamatule ja Tallele, kes on väärt selle avamist.</w:t>
      </w:r>
    </w:p>
    <w:p w14:paraId="36BF4A86" w14:textId="77777777" w:rsidR="000F7377" w:rsidRDefault="000F7377"/>
    <w:p w14:paraId="639ACFB1" w14:textId="77777777" w:rsidR="000F7377" w:rsidRDefault="000F7377">
      <w:r xmlns:w="http://schemas.openxmlformats.org/wordprocessingml/2006/main">
        <w:t xml:space="preserve">1. lõik: Peatükk algab sellega, et Johannes näeb Jumala paremas käes kirjarulli, mis on pitseeritud seitsme pitsatiga (Ilmutuse 5:1). Ingel kuulutab valju häälega, küsides, kes on väärt rullraamatut avama ja selle pitsereid purustama. Keegi ei ole taevas ega maa peal seda väärt, mistõttu Johannes hakkab nutma (Ilmutuse 5:2-4). Üks vanematest aga käsib tal mitte nutta, sest Juuda Lõvi, Taaveti juur, on võitnud ja suudab rullraamatu avada (Ilmutuse 5:5).</w:t>
      </w:r>
    </w:p>
    <w:p w14:paraId="451EB169" w14:textId="77777777" w:rsidR="000F7377" w:rsidRDefault="000F7377"/>
    <w:p w14:paraId="4588E981" w14:textId="77777777" w:rsidR="000F7377" w:rsidRDefault="000F7377">
      <w:r xmlns:w="http://schemas.openxmlformats.org/wordprocessingml/2006/main">
        <w:t xml:space="preserve">2. lõik: Salmides 6-7 näeb Johannes Talle, kes seisab Jumala trooni ees, nagu oleks ta tapetud. Tall on seitse sarve, mis sümboliseerivad jõudu, ja seitse silma, mis tähistavad kõiketeadmist – omadused, mis võimaldavad tal täita Jumala tahet (Ilmutuse 5:6). Tall võtab rullraamatu Jumala paremalt käest keset suurt kummardamist ja kummardamist kõigi olendite poolt taevas ja maa peal (Ilmutuse 5:8-14). Nad laulavad uut laulu, ülistades nii Jumalat kui ka Talle nende lunastustöö eest Tema vere kaudu.</w:t>
      </w:r>
    </w:p>
    <w:p w14:paraId="3072C3F8" w14:textId="77777777" w:rsidR="000F7377" w:rsidRDefault="000F7377"/>
    <w:p w14:paraId="3DD4CD39" w14:textId="77777777" w:rsidR="000F7377" w:rsidRDefault="000F7377">
      <w:r xmlns:w="http://schemas.openxmlformats.org/wordprocessingml/2006/main">
        <w:t xml:space="preserve">3. lõik: See peatükk paljastab, et ainult Jeesus Kristus – Juuda Lõvi – on võitnud patu ja surma. Tema üksi leitakse olevat väärt avama rullraamatut, mis sisaldab tulevasi sündmusi, mis toimuvad </w:t>
      </w:r>
      <w:r xmlns:w="http://schemas.openxmlformats.org/wordprocessingml/2006/main">
        <w:lastRenderedPageBreak xmlns:w="http://schemas.openxmlformats.org/wordprocessingml/2006/main"/>
      </w:r>
      <w:r xmlns:w="http://schemas.openxmlformats.org/wordprocessingml/2006/main">
        <w:t xml:space="preserve">Jumala plaani kohaselt. Kujutised Jeesusest kui tapetud Tallest rõhutavad Tema ohvrisurma inimkonna nimel – see on kogu Ilmutusraamatu keskne teema. Kõigi olendite pakutav kummardamine tõstab esile Jeesuse ainulaadse rolli nii täielikult jumalikuna (väärib kummardamist) kui ka täielikult inimlikuna (tappis). Peatükk annab edasi ootust ja rõõmu, mis ümbritseb Jeesuse lunastustööd ja Jumala eesmärkide täitumist.</w:t>
      </w:r>
    </w:p>
    <w:p w14:paraId="27D1CC2A" w14:textId="77777777" w:rsidR="000F7377" w:rsidRDefault="000F7377"/>
    <w:p w14:paraId="36923389" w14:textId="77777777" w:rsidR="000F7377" w:rsidRDefault="000F7377">
      <w:r xmlns:w="http://schemas.openxmlformats.org/wordprocessingml/2006/main">
        <w:t xml:space="preserve">Kokkuvõttes esitab Ilmutuse viies peatükk Johannese nägemuse rullraamatust, millel on seitse pitserit Jumala paremas käes. See näitab, et ainult Jeesus Kristus, keda on kujutatud võiduka Juuda Lõvina ja ohverdava Tallena, on väärt rullraamatut avama. Peatükk rõhutab Jeesuse lunastustööd läbi Tema ohvrisurma ning tõstab esile kummardamist ja kummardamist, mida kõik loodu taevas ja maa peal osutavad. See väljendab ootust tulevaste sündmuste suhtes, mis arenevad vastavalt Jumala plaanile, mis viib lõpuks Tema lõpliku võiduni kurjuse üle.</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Revelation 5:1 Ja ma nägin troonil istuja paremas käes seitsme pitsatiga pitseeritud raamatut seest ja tagant.</w:t>
      </w:r>
    </w:p>
    <w:p w14:paraId="5DD43D51" w14:textId="77777777" w:rsidR="000F7377" w:rsidRDefault="000F7377"/>
    <w:p w14:paraId="32414716" w14:textId="77777777" w:rsidR="000F7377" w:rsidRDefault="000F7377">
      <w:r xmlns:w="http://schemas.openxmlformats.org/wordprocessingml/2006/main">
        <w:t xml:space="preserve">Johannes nägi troonil istuva paremas käes raamatut, mis oli suletud seitsme pitsatiga.</w:t>
      </w:r>
    </w:p>
    <w:p w14:paraId="0D50D7BC" w14:textId="77777777" w:rsidR="000F7377" w:rsidRDefault="000F7377"/>
    <w:p w14:paraId="7170F85F" w14:textId="77777777" w:rsidR="000F7377" w:rsidRDefault="000F7377">
      <w:r xmlns:w="http://schemas.openxmlformats.org/wordprocessingml/2006/main">
        <w:t xml:space="preserve">1. Pitseeritud raamat: Jumala tahte saladuse avamine</w:t>
      </w:r>
    </w:p>
    <w:p w14:paraId="15F553BE" w14:textId="77777777" w:rsidR="000F7377" w:rsidRDefault="000F7377"/>
    <w:p w14:paraId="7F9A63FB" w14:textId="77777777" w:rsidR="000F7377" w:rsidRDefault="000F7377">
      <w:r xmlns:w="http://schemas.openxmlformats.org/wordprocessingml/2006/main">
        <w:t xml:space="preserve">2. Trooni jõud: pitseeritud raamatu vabastamine</w:t>
      </w:r>
    </w:p>
    <w:p w14:paraId="60FA8AB8" w14:textId="77777777" w:rsidR="000F7377" w:rsidRDefault="000F7377"/>
    <w:p w14:paraId="06A89C79" w14:textId="77777777" w:rsidR="000F7377" w:rsidRDefault="000F7377">
      <w:r xmlns:w="http://schemas.openxmlformats.org/wordprocessingml/2006/main">
        <w:t xml:space="preserve">1. Taaniel 7:9-14 – Taanieli nägemus Vanast ja raamatutest</w:t>
      </w:r>
    </w:p>
    <w:p w14:paraId="0D878974" w14:textId="77777777" w:rsidR="000F7377" w:rsidRDefault="000F7377"/>
    <w:p w14:paraId="23B0E329" w14:textId="77777777" w:rsidR="000F7377" w:rsidRDefault="000F7377">
      <w:r xmlns:w="http://schemas.openxmlformats.org/wordprocessingml/2006/main">
        <w:t xml:space="preserve">2. Heebrealastele 10:19-20 – Jumala ligiolu sisenemine enesekindlalt ja julgelt</w:t>
      </w:r>
    </w:p>
    <w:p w14:paraId="54076254" w14:textId="77777777" w:rsidR="000F7377" w:rsidRDefault="000F7377"/>
    <w:p w14:paraId="3A540077" w14:textId="77777777" w:rsidR="000F7377" w:rsidRDefault="000F7377">
      <w:r xmlns:w="http://schemas.openxmlformats.org/wordprocessingml/2006/main">
        <w:t xml:space="preserve">Revelation 5:2 Ja ma nägin vägevat inglit suure häälega kuulutamas: "Kes on väärt seda raamatut avama ja selle pitsereid lahti lööma?"</w:t>
      </w:r>
    </w:p>
    <w:p w14:paraId="43A2A7CD" w14:textId="77777777" w:rsidR="000F7377" w:rsidRDefault="000F7377"/>
    <w:p w14:paraId="520C43C1" w14:textId="77777777" w:rsidR="000F7377" w:rsidRDefault="000F7377">
      <w:r xmlns:w="http://schemas.openxmlformats.org/wordprocessingml/2006/main">
        <w:t xml:space="preserve">Tugev ingel küsib, kes on väärt raamatut avama ja selle pitsereid purustama.</w:t>
      </w:r>
    </w:p>
    <w:p w14:paraId="3B902C9D" w14:textId="77777777" w:rsidR="000F7377" w:rsidRDefault="000F7377"/>
    <w:p w14:paraId="250C5349" w14:textId="77777777" w:rsidR="000F7377" w:rsidRDefault="000F7377">
      <w:r xmlns:w="http://schemas.openxmlformats.org/wordprocessingml/2006/main">
        <w:t xml:space="preserve">1. Jumala lõputu otsing nende järele, kes on väärt</w:t>
      </w:r>
    </w:p>
    <w:p w14:paraId="64E3DF99" w14:textId="77777777" w:rsidR="000F7377" w:rsidRDefault="000F7377"/>
    <w:p w14:paraId="1505E6BF" w14:textId="77777777" w:rsidR="000F7377" w:rsidRDefault="000F7377">
      <w:r xmlns:w="http://schemas.openxmlformats.org/wordprocessingml/2006/main">
        <w:t xml:space="preserve">2. Mida on vaja, et olla väärt?</w:t>
      </w:r>
    </w:p>
    <w:p w14:paraId="1E71F206" w14:textId="77777777" w:rsidR="000F7377" w:rsidRDefault="000F7377"/>
    <w:p w14:paraId="145E9258" w14:textId="77777777" w:rsidR="000F7377" w:rsidRDefault="000F7377">
      <w:r xmlns:w="http://schemas.openxmlformats.org/wordprocessingml/2006/main">
        <w:t xml:space="preserve">1. Heebrealastele 4:15-16 – Sest meil ei ole ülempreestrit, kes ei suudaks meie nõrkustele kaasa tunda, vaid See, keda on kiusatud kõigis asjades nagu meiegi, kuid ilma patuta. Seepärast lähenegem julgelt armu troonile, et saaksime halastust ja leiaksime armu, et aidata õigel ajal.</w:t>
      </w:r>
    </w:p>
    <w:p w14:paraId="0B20FC5C" w14:textId="77777777" w:rsidR="000F7377" w:rsidRDefault="000F7377"/>
    <w:p w14:paraId="0B7E065B" w14:textId="77777777" w:rsidR="000F7377" w:rsidRDefault="000F7377">
      <w:r xmlns:w="http://schemas.openxmlformats.org/wordprocessingml/2006/main">
        <w:t xml:space="preserve">2. 2. Timoteosele 2:20-21 – Kuid suures majas pole mitte ainult kuld- ja hõbenõusid, vaid ka puidust ja mulda; ja mõned austamiseks ja mõned häbiks. Kui inimene siis end neist puhastab, on ta au sees, pühitsetud ja isandale sobiv ja igaks heaks tööks valmis.</w:t>
      </w:r>
    </w:p>
    <w:p w14:paraId="7CC6759F" w14:textId="77777777" w:rsidR="000F7377" w:rsidRDefault="000F7377"/>
    <w:p w14:paraId="649B472D" w14:textId="77777777" w:rsidR="000F7377" w:rsidRDefault="000F7377">
      <w:r xmlns:w="http://schemas.openxmlformats.org/wordprocessingml/2006/main">
        <w:t xml:space="preserve">Ilmutuse 5:3 Ja ükski inimene ei taevas ega maa peal ega maa all ei suutnud raamatut avada ega sellele vaadata.</w:t>
      </w:r>
    </w:p>
    <w:p w14:paraId="34067146" w14:textId="77777777" w:rsidR="000F7377" w:rsidRDefault="000F7377"/>
    <w:p w14:paraId="763461CB" w14:textId="77777777" w:rsidR="000F7377" w:rsidRDefault="000F7377">
      <w:r xmlns:w="http://schemas.openxmlformats.org/wordprocessingml/2006/main">
        <w:t xml:space="preserve">Keegi ei suutnud raamatut avada ega isegi vaadata.</w:t>
      </w:r>
    </w:p>
    <w:p w14:paraId="5298A101" w14:textId="77777777" w:rsidR="000F7377" w:rsidRDefault="000F7377"/>
    <w:p w14:paraId="446591BC" w14:textId="77777777" w:rsidR="000F7377" w:rsidRDefault="000F7377">
      <w:r xmlns:w="http://schemas.openxmlformats.org/wordprocessingml/2006/main">
        <w:t xml:space="preserve">1. Jumala plaanid on väljaspool meie mõistmist</w:t>
      </w:r>
    </w:p>
    <w:p w14:paraId="0794A222" w14:textId="77777777" w:rsidR="000F7377" w:rsidRDefault="000F7377"/>
    <w:p w14:paraId="6C1C94BE" w14:textId="77777777" w:rsidR="000F7377" w:rsidRDefault="000F7377">
      <w:r xmlns:w="http://schemas.openxmlformats.org/wordprocessingml/2006/main">
        <w:t xml:space="preserve">2. Jumala Sõna vägi</w:t>
      </w:r>
    </w:p>
    <w:p w14:paraId="1F83252D" w14:textId="77777777" w:rsidR="000F7377" w:rsidRDefault="000F7377"/>
    <w:p w14:paraId="0535F569" w14:textId="77777777" w:rsidR="000F7377" w:rsidRDefault="000F7377">
      <w:r xmlns:w="http://schemas.openxmlformats.org/wordprocessingml/2006/main">
        <w:t xml:space="preserve">1. Jesaja 55:8-9 – „Sest minu mõtted ei ole teie mõtted ja teie teed ei ole minu teed,” ütleb Issand. „Nii nagu taevad on kõrgemad maast, nii on minu teed kõrgemad kui teie teed ja minu </w:t>
      </w:r>
      <w:r xmlns:w="http://schemas.openxmlformats.org/wordprocessingml/2006/main">
        <w:lastRenderedPageBreak xmlns:w="http://schemas.openxmlformats.org/wordprocessingml/2006/main"/>
      </w:r>
      <w:r xmlns:w="http://schemas.openxmlformats.org/wordprocessingml/2006/main">
        <w:t xml:space="preserve">mõtted teie mõtetest.</w:t>
      </w:r>
    </w:p>
    <w:p w14:paraId="02146A41" w14:textId="77777777" w:rsidR="000F7377" w:rsidRDefault="000F7377"/>
    <w:p w14:paraId="643D006D" w14:textId="77777777" w:rsidR="000F7377" w:rsidRDefault="000F7377">
      <w:r xmlns:w="http://schemas.openxmlformats.org/wordprocessingml/2006/main">
        <w:t xml:space="preserve">2. Psalm 19:7-11 – Issanda seadus on täiuslik, kosutab hinge. Issanda reeglid on usaldusväärsed, tehes lihtsad targaks. Issanda ettekirjutused on õiged, rõõmustavad südant. Issanda käsud säravad, valgustavad silmi. Issanda kartus on puhas ja kestab igavesti. Issanda määrused on kindlad ja kõik need on õiged.</w:t>
      </w:r>
    </w:p>
    <w:p w14:paraId="13463403" w14:textId="77777777" w:rsidR="000F7377" w:rsidRDefault="000F7377"/>
    <w:p w14:paraId="07461C7A" w14:textId="77777777" w:rsidR="000F7377" w:rsidRDefault="000F7377">
      <w:r xmlns:w="http://schemas.openxmlformats.org/wordprocessingml/2006/main">
        <w:t xml:space="preserve">Ilmutuse 5:4 Ja ma nutsin palju, sest kedagi ei leitud olevat väärt seda raamatut avama ja lugema ega seda vaatama.</w:t>
      </w:r>
    </w:p>
    <w:p w14:paraId="27BF2F71" w14:textId="77777777" w:rsidR="000F7377" w:rsidRDefault="000F7377"/>
    <w:p w14:paraId="6C8BC196" w14:textId="77777777" w:rsidR="000F7377" w:rsidRDefault="000F7377">
      <w:r xmlns:w="http://schemas.openxmlformats.org/wordprocessingml/2006/main">
        <w:t xml:space="preserve">Ilmutuse 5. peatüki raamatu lugemiseks väärilise inimese otsimine ebaõnnestus.</w:t>
      </w:r>
    </w:p>
    <w:p w14:paraId="488E98E5" w14:textId="77777777" w:rsidR="000F7377" w:rsidRDefault="000F7377"/>
    <w:p w14:paraId="218C5758" w14:textId="77777777" w:rsidR="000F7377" w:rsidRDefault="000F7377">
      <w:r xmlns:w="http://schemas.openxmlformats.org/wordprocessingml/2006/main">
        <w:t xml:space="preserve">1. "Jumala väärikuse ainulaadsus"</w:t>
      </w:r>
    </w:p>
    <w:p w14:paraId="1FFF8FC1" w14:textId="77777777" w:rsidR="000F7377" w:rsidRDefault="000F7377"/>
    <w:p w14:paraId="2A3AAF37" w14:textId="77777777" w:rsidR="000F7377" w:rsidRDefault="000F7377">
      <w:r xmlns:w="http://schemas.openxmlformats.org/wordprocessingml/2006/main">
        <w:t xml:space="preserve">2. "Väärtuse otsimise väärtus"</w:t>
      </w:r>
    </w:p>
    <w:p w14:paraId="28608B20" w14:textId="77777777" w:rsidR="000F7377" w:rsidRDefault="000F7377"/>
    <w:p w14:paraId="1AC622AB" w14:textId="77777777" w:rsidR="000F7377" w:rsidRDefault="000F7377">
      <w:r xmlns:w="http://schemas.openxmlformats.org/wordprocessingml/2006/main">
        <w:t xml:space="preserve">1. Jesaja 6:3 - "Ja üks kisendas teisele ja ütles: "Püha, püha, püha on vägede Issand, kogu maa on täis tema auhiilgust."</w:t>
      </w:r>
    </w:p>
    <w:p w14:paraId="3E2CBE02" w14:textId="77777777" w:rsidR="000F7377" w:rsidRDefault="000F7377"/>
    <w:p w14:paraId="55821BEE" w14:textId="77777777" w:rsidR="000F7377" w:rsidRDefault="000F7377">
      <w:r xmlns:w="http://schemas.openxmlformats.org/wordprocessingml/2006/main">
        <w:t xml:space="preserve">2. Psalm 145:3 – "Suur on Issand ja väga kiidetav, ja tema suurus on uurimatu."</w:t>
      </w:r>
    </w:p>
    <w:p w14:paraId="7B76650E" w14:textId="77777777" w:rsidR="000F7377" w:rsidRDefault="000F7377"/>
    <w:p w14:paraId="080FC3FF" w14:textId="77777777" w:rsidR="000F7377" w:rsidRDefault="000F7377">
      <w:r xmlns:w="http://schemas.openxmlformats.org/wordprocessingml/2006/main">
        <w:t xml:space="preserve">Revelation 5:5 5 Ja üks vanematest ütles mulle: "Ära nuta! Vaata, Lõvi Juuda suguharust, Taaveti juur, võitis avada raamatu ja vabastada selle seitse pitserit."</w:t>
      </w:r>
    </w:p>
    <w:p w14:paraId="5FDED57E" w14:textId="77777777" w:rsidR="000F7377" w:rsidRDefault="000F7377"/>
    <w:p w14:paraId="02B12409" w14:textId="77777777" w:rsidR="000F7377" w:rsidRDefault="000F7377">
      <w:r xmlns:w="http://schemas.openxmlformats.org/wordprocessingml/2006/main">
        <w:t xml:space="preserve">Vanem lohutab Johannest, et ta ei nutaks, sest Juuda suguharu lõvi, Taaveti juur, on võitnud õiguse raamat avada ja seitse pitserit vabastada.</w:t>
      </w:r>
    </w:p>
    <w:p w14:paraId="60C017E7" w14:textId="77777777" w:rsidR="000F7377" w:rsidRDefault="000F7377"/>
    <w:p w14:paraId="4461E052" w14:textId="77777777" w:rsidR="000F7377" w:rsidRDefault="000F7377">
      <w:r xmlns:w="http://schemas.openxmlformats.org/wordprocessingml/2006/main">
        <w:t xml:space="preserve">1. Jeesus on ainus, kes saab avada saatuseraamatu</w:t>
      </w:r>
    </w:p>
    <w:p w14:paraId="79E78DBD" w14:textId="77777777" w:rsidR="000F7377" w:rsidRDefault="000F7377"/>
    <w:p w14:paraId="433597B4" w14:textId="77777777" w:rsidR="000F7377" w:rsidRDefault="000F7377">
      <w:r xmlns:w="http://schemas.openxmlformats.org/wordprocessingml/2006/main">
        <w:t xml:space="preserve">2. Jeesuse autoriteet: Juuda suguharu lõvi</w:t>
      </w:r>
    </w:p>
    <w:p w14:paraId="7A099A98" w14:textId="77777777" w:rsidR="000F7377" w:rsidRDefault="000F7377"/>
    <w:p w14:paraId="5D7CC0FD" w14:textId="77777777" w:rsidR="000F7377" w:rsidRDefault="000F7377">
      <w:r xmlns:w="http://schemas.openxmlformats.org/wordprocessingml/2006/main">
        <w:t xml:space="preserve">1. Jesaja 11:1-3 – „Iisai kännust tuleb võrse välja ja tema juurtest kasvab oks. Tema peal lasub Issanda Vaim, tarkuse ja mõistmise vaim, nõu ja väe vaim, teadmise ja Issanda kartuse vaim. Tema rõõmuks on Issanda kartus."</w:t>
      </w:r>
    </w:p>
    <w:p w14:paraId="160488D9" w14:textId="77777777" w:rsidR="000F7377" w:rsidRDefault="000F7377"/>
    <w:p w14:paraId="4702A5A1" w14:textId="77777777" w:rsidR="000F7377" w:rsidRDefault="000F7377">
      <w:r xmlns:w="http://schemas.openxmlformats.org/wordprocessingml/2006/main">
        <w:t xml:space="preserve">2. Jesaja 53:7-8 – „Ta oli rõhutud ja vaevatud, kuid ta ei avanud oma suud; ta viidi nagu lammas tapale ja nagu lammas vaikib pügajate ees, nii ei teinud ta suud lahti. Rõhumise ja kohtuotsusega viidi ta minema. Kes aga tema põlvkonnast protestis? Sest ta oli elavate maalt ära lõigatud; minu rahva üleastumise eest karistati teda."</w:t>
      </w:r>
    </w:p>
    <w:p w14:paraId="4B98DF30" w14:textId="77777777" w:rsidR="000F7377" w:rsidRDefault="000F7377"/>
    <w:p w14:paraId="42B71C23" w14:textId="77777777" w:rsidR="000F7377" w:rsidRDefault="000F7377">
      <w:r xmlns:w="http://schemas.openxmlformats.org/wordprocessingml/2006/main">
        <w:t xml:space="preserve">Ilmutuse 5:6 Ja ma nägin, ja ennäe, keset trooni ja nelja metsalise ja vanemate keskel seisis Tall otsekui tapetud, kellel oli seitse sarve ja seitse silma, mis on Jumala seitse Vaimu on läkitatud kogu maa peale.</w:t>
      </w:r>
    </w:p>
    <w:p w14:paraId="05BF538B" w14:textId="77777777" w:rsidR="000F7377" w:rsidRDefault="000F7377"/>
    <w:p w14:paraId="17F4B365" w14:textId="77777777" w:rsidR="000F7377" w:rsidRDefault="000F7377">
      <w:r xmlns:w="http://schemas.openxmlformats.org/wordprocessingml/2006/main">
        <w:t xml:space="preserve">Keset trooni ja nelja metsalist ja vanemat seisis justkui tapetud Tall, kellel on seitse sarve ja seitse silma, mis esindasid seitset maailma saadetud Jumala vaimu.</w:t>
      </w:r>
    </w:p>
    <w:p w14:paraId="2192F080" w14:textId="77777777" w:rsidR="000F7377" w:rsidRDefault="000F7377"/>
    <w:p w14:paraId="1D212AEE" w14:textId="77777777" w:rsidR="000F7377" w:rsidRDefault="000F7377">
      <w:r xmlns:w="http://schemas.openxmlformats.org/wordprocessingml/2006/main">
        <w:t xml:space="preserve">1. Jeesuse Kristuse vägi: Tall, kes seisab trooni ees</w:t>
      </w:r>
    </w:p>
    <w:p w14:paraId="1C78AA6E" w14:textId="77777777" w:rsidR="000F7377" w:rsidRDefault="000F7377"/>
    <w:p w14:paraId="5C2EF9C1" w14:textId="77777777" w:rsidR="000F7377" w:rsidRDefault="000F7377">
      <w:r xmlns:w="http://schemas.openxmlformats.org/wordprocessingml/2006/main">
        <w:t xml:space="preserve">2. Jumala seitse vaimu: Jumala tahte sümboolne esitus</w:t>
      </w:r>
    </w:p>
    <w:p w14:paraId="11303902" w14:textId="77777777" w:rsidR="000F7377" w:rsidRDefault="000F7377"/>
    <w:p w14:paraId="0207B7AE" w14:textId="77777777" w:rsidR="000F7377" w:rsidRDefault="000F7377">
      <w:r xmlns:w="http://schemas.openxmlformats.org/wordprocessingml/2006/main">
        <w:t xml:space="preserve">1. Johannese 1:29 - "Järgmisel päeval nägi Johannes Jeesust enda juurde tulemas ja ütles: "Vaata, Jumala Tall, kes kannab ära maailma patu!"</w:t>
      </w:r>
    </w:p>
    <w:p w14:paraId="7D1E394B" w14:textId="77777777" w:rsidR="000F7377" w:rsidRDefault="000F7377"/>
    <w:p w14:paraId="0B88DD1A" w14:textId="77777777" w:rsidR="000F7377" w:rsidRDefault="000F7377">
      <w:r xmlns:w="http://schemas.openxmlformats.org/wordprocessingml/2006/main">
        <w:t xml:space="preserve">2. Sakarja 4:10 – „Ära põlga neid väikseid algusi, sest Issand rõõmustab, et töö algab,” ütleb Kõigeväeline Issand.</w:t>
      </w:r>
    </w:p>
    <w:p w14:paraId="1C96D363" w14:textId="77777777" w:rsidR="000F7377" w:rsidRDefault="000F7377"/>
    <w:p w14:paraId="6138457E" w14:textId="77777777" w:rsidR="000F7377" w:rsidRDefault="000F7377">
      <w:r xmlns:w="http://schemas.openxmlformats.org/wordprocessingml/2006/main">
        <w:t xml:space="preserve">Ilmutuse 5:7 Ja ta tuli ja võttis selle raamatu selle paremast käest, kes aujärjel istus.</w:t>
      </w:r>
    </w:p>
    <w:p w14:paraId="46CEEC62" w14:textId="77777777" w:rsidR="000F7377" w:rsidRDefault="000F7377"/>
    <w:p w14:paraId="0B4F3DE0" w14:textId="77777777" w:rsidR="000F7377" w:rsidRDefault="000F7377">
      <w:r xmlns:w="http://schemas.openxmlformats.org/wordprocessingml/2006/main">
        <w:t xml:space="preserve">Ilmutuse 5:7 võtab Jeesus raamatu troonil istuja paremast käest.</w:t>
      </w:r>
    </w:p>
    <w:p w14:paraId="7A057EC8" w14:textId="77777777" w:rsidR="000F7377" w:rsidRDefault="000F7377"/>
    <w:p w14:paraId="3FDDB8A4" w14:textId="77777777" w:rsidR="000F7377" w:rsidRDefault="000F7377">
      <w:r xmlns:w="http://schemas.openxmlformats.org/wordprocessingml/2006/main">
        <w:t xml:space="preserve">1. Jeesuse vägi: kuidas Jeesus kasutab oma volitusi oma võtmiseks</w:t>
      </w:r>
    </w:p>
    <w:p w14:paraId="38013A54" w14:textId="77777777" w:rsidR="000F7377" w:rsidRDefault="000F7377"/>
    <w:p w14:paraId="22277EAF" w14:textId="77777777" w:rsidR="000F7377" w:rsidRDefault="000F7377">
      <w:r xmlns:w="http://schemas.openxmlformats.org/wordprocessingml/2006/main">
        <w:t xml:space="preserve">2. Jumala troon: mida tähendab, et Jeesus võtab sellel istujalt raamatu</w:t>
      </w:r>
    </w:p>
    <w:p w14:paraId="6033D511" w14:textId="77777777" w:rsidR="000F7377" w:rsidRDefault="000F7377"/>
    <w:p w14:paraId="3F81D0AE" w14:textId="77777777" w:rsidR="000F7377" w:rsidRDefault="000F7377">
      <w:r xmlns:w="http://schemas.openxmlformats.org/wordprocessingml/2006/main">
        <w:t xml:space="preserve">1. Matteuse 28:18-20 – Jeesus tuli ja ütles neile: „Minule on antud kõik meelevald taevas ja maa peal. Minge siis ja tehke jüngriteks kõik rahvad, ristides neid Isa ja Poja ja Püha Vaimu nimesse, õpetades neid pidama kõike, mida ma olen teid käskinud. Ja vaata, ma olen alati teiega, ajastu lõpuni."</w:t>
      </w:r>
    </w:p>
    <w:p w14:paraId="722F8570" w14:textId="77777777" w:rsidR="000F7377" w:rsidRDefault="000F7377"/>
    <w:p w14:paraId="241F1EE9" w14:textId="77777777" w:rsidR="000F7377" w:rsidRDefault="000F7377">
      <w:r xmlns:w="http://schemas.openxmlformats.org/wordprocessingml/2006/main">
        <w:t xml:space="preserve">2. Johannese 17:1-11 – Jeesus ütles need sõnad, tõstis oma silmad taeva poole ja ütles: „Isa, tund on tulnud; ülista oma Poega, et Poeg austaks sind, sest sa oled andnud talle meelevalla kõige liha üle, anda igavene elu kõigile, kelle sa talle oled andnud. Ja see on igavene elu, et nad tunnevad sind, ainsat tõelist Jumalat, ja Jeesust Kristust, kelle sa oled läkitanud. Ma ülistasin sind maa peal, olles täitnud töö, mille sa mulle andsid teha. Ja nüüd, Isa, austa mind enda ees selle auhiilgusega, mis mul oli sinu juures enne maailma olemasolu.”</w:t>
      </w:r>
    </w:p>
    <w:p w14:paraId="58F1A8FC" w14:textId="77777777" w:rsidR="000F7377" w:rsidRDefault="000F7377"/>
    <w:p w14:paraId="49ECAB4E" w14:textId="77777777" w:rsidR="000F7377" w:rsidRDefault="000F7377">
      <w:r xmlns:w="http://schemas.openxmlformats.org/wordprocessingml/2006/main">
        <w:t xml:space="preserve">Revelation 5:8 Ja kui ta oli võtnud raamatu, langesid neli metsalist ja kakskümmend neli vanemat Talle ette maha, igaühel neist olid kandled ja kuldsed anumad täis lõhna, mis on pühade palved.</w:t>
      </w:r>
    </w:p>
    <w:p w14:paraId="1774AE6C" w14:textId="77777777" w:rsidR="000F7377" w:rsidRDefault="000F7377"/>
    <w:p w14:paraId="72542BF7" w14:textId="77777777" w:rsidR="000F7377" w:rsidRDefault="000F7377">
      <w:r xmlns:w="http://schemas.openxmlformats.org/wordprocessingml/2006/main">
        <w:t xml:space="preserve">Talle kingitakse raamat ning neli metsalist ja kakskümmend neli vanemat kukuvad kummardama, igaühel harf ja anum pühakute palveid täis.</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Palve jõud: kuidas meie palved taevani jõuavad</w:t>
      </w:r>
    </w:p>
    <w:p w14:paraId="7AC14B22" w14:textId="77777777" w:rsidR="000F7377" w:rsidRDefault="000F7377"/>
    <w:p w14:paraId="646C5501" w14:textId="77777777" w:rsidR="000F7377" w:rsidRDefault="000F7377">
      <w:r xmlns:w="http://schemas.openxmlformats.org/wordprocessingml/2006/main">
        <w:t xml:space="preserve">2. Talle kummardamine: üleskutse talle langeda</w:t>
      </w:r>
    </w:p>
    <w:p w14:paraId="2B05F8BB" w14:textId="77777777" w:rsidR="000F7377" w:rsidRDefault="000F7377"/>
    <w:p w14:paraId="1F23F0F5" w14:textId="77777777" w:rsidR="000F7377" w:rsidRDefault="000F7377">
      <w:r xmlns:w="http://schemas.openxmlformats.org/wordprocessingml/2006/main">
        <w:t xml:space="preserve">1. Psalm 141:2 – „Minu palve olgu sinu ees nagu viiruk; ja mu käte ülestõstmine õhtuohvrina."</w:t>
      </w:r>
    </w:p>
    <w:p w14:paraId="40DFA45F" w14:textId="77777777" w:rsidR="000F7377" w:rsidRDefault="000F7377"/>
    <w:p w14:paraId="5EB1A148" w14:textId="77777777" w:rsidR="000F7377" w:rsidRDefault="000F7377">
      <w:r xmlns:w="http://schemas.openxmlformats.org/wordprocessingml/2006/main">
        <w:t xml:space="preserve">2. Heebrealastele 4:16 – „Lähenegem siis julgelt armu trooni juurde, et saaksime halastust ja leiaksime armu, et aidata õigel ajal.”</w:t>
      </w:r>
    </w:p>
    <w:p w14:paraId="5F854004" w14:textId="77777777" w:rsidR="000F7377" w:rsidRDefault="000F7377"/>
    <w:p w14:paraId="15F5B2C5" w14:textId="77777777" w:rsidR="000F7377" w:rsidRDefault="000F7377">
      <w:r xmlns:w="http://schemas.openxmlformats.org/wordprocessingml/2006/main">
        <w:t xml:space="preserve">Ilmutuse 5:9 Ja nad laulsid uut laulu, öeldes: "Sa oled väärt raamatut võtma ja selle pitsereid avama, sest sa oled tapetud ja lunastanud meid Jumala juurde oma verega kõigist suguharudest ja keeltest, ja rahvas ja rahvas;</w:t>
      </w:r>
    </w:p>
    <w:p w14:paraId="0DD7F6D4" w14:textId="77777777" w:rsidR="000F7377" w:rsidRDefault="000F7377"/>
    <w:p w14:paraId="3124CC87" w14:textId="77777777" w:rsidR="000F7377" w:rsidRDefault="000F7377">
      <w:r xmlns:w="http://schemas.openxmlformats.org/wordprocessingml/2006/main">
        <w:t xml:space="preserve">Jumala lunastatud igast rahvast laulavad uut laulu, ülistades Jeesust selle eest, et ta on tapetud ja lunastanud nad kõigist keeltest, rahvastest ja rahvastest.</w:t>
      </w:r>
    </w:p>
    <w:p w14:paraId="6BC722A5" w14:textId="77777777" w:rsidR="000F7377" w:rsidRDefault="000F7377"/>
    <w:p w14:paraId="5188F858" w14:textId="77777777" w:rsidR="000F7377" w:rsidRDefault="000F7377">
      <w:r xmlns:w="http://schemas.openxmlformats.org/wordprocessingml/2006/main">
        <w:t xml:space="preserve">1. Lunastuse jõud: kuidas Jeesus meid kõigist rahvastest välja lunastas</w:t>
      </w:r>
    </w:p>
    <w:p w14:paraId="0EAC3119" w14:textId="77777777" w:rsidR="000F7377" w:rsidRDefault="000F7377"/>
    <w:p w14:paraId="7EE4397C" w14:textId="77777777" w:rsidR="000F7377" w:rsidRDefault="000F7377">
      <w:r xmlns:w="http://schemas.openxmlformats.org/wordprocessingml/2006/main">
        <w:t xml:space="preserve">2. Väärt tall: väärt raamatut võtma ja pitsereid avama</w:t>
      </w:r>
    </w:p>
    <w:p w14:paraId="147E4D19" w14:textId="77777777" w:rsidR="000F7377" w:rsidRDefault="000F7377"/>
    <w:p w14:paraId="4C608615" w14:textId="77777777" w:rsidR="000F7377" w:rsidRDefault="000F7377">
      <w:r xmlns:w="http://schemas.openxmlformats.org/wordprocessingml/2006/main">
        <w:t xml:space="preserve">1. Efeslastele 1:7 – Temas on meil lunastus tema vere läbi, meie üleastumised andeksandmine vastavalt tema armu rikkusele</w:t>
      </w:r>
    </w:p>
    <w:p w14:paraId="2E04B0D7" w14:textId="77777777" w:rsidR="000F7377" w:rsidRDefault="000F7377"/>
    <w:p w14:paraId="05010073" w14:textId="77777777" w:rsidR="000F7377" w:rsidRDefault="000F7377">
      <w:r xmlns:w="http://schemas.openxmlformats.org/wordprocessingml/2006/main">
        <w:t xml:space="preserve">2. Johannese 3:16 – Sest nõnda on Jumal maailma armastanud, et ta andis oma ainupoja, et ükski, kes temasse usub, ei hukkuks, vaid et tal oleks igavene elu.</w:t>
      </w:r>
    </w:p>
    <w:p w14:paraId="127AF52D" w14:textId="77777777" w:rsidR="000F7377" w:rsidRDefault="000F7377"/>
    <w:p w14:paraId="121C7812" w14:textId="77777777" w:rsidR="000F7377" w:rsidRDefault="000F7377">
      <w:r xmlns:w="http://schemas.openxmlformats.org/wordprocessingml/2006/main">
        <w:t xml:space="preserve">Ilmutuse 5:10 Ja ta on teinud meid meie Jumalale kuningateks ja preestriteks ja me saame valitseda maa peal.</w:t>
      </w:r>
    </w:p>
    <w:p w14:paraId="69371145" w14:textId="77777777" w:rsidR="000F7377" w:rsidRDefault="000F7377"/>
    <w:p w14:paraId="009E6FE4" w14:textId="77777777" w:rsidR="000F7377" w:rsidRDefault="000F7377">
      <w:r xmlns:w="http://schemas.openxmlformats.org/wordprocessingml/2006/main">
        <w:t xml:space="preserve">Jumal on teinud meist kuningad ja preestrid ning andnud meile volituse maa peal valitseda.</w:t>
      </w:r>
    </w:p>
    <w:p w14:paraId="59373FEA" w14:textId="77777777" w:rsidR="000F7377" w:rsidRDefault="000F7377"/>
    <w:p w14:paraId="379BD5CB" w14:textId="77777777" w:rsidR="000F7377" w:rsidRDefault="000F7377">
      <w:r xmlns:w="http://schemas.openxmlformats.org/wordprocessingml/2006/main">
        <w:t xml:space="preserve">1. Jumala autoriteedi jõud – Ilmutuse 5:10</w:t>
      </w:r>
    </w:p>
    <w:p w14:paraId="70658D42" w14:textId="77777777" w:rsidR="000F7377" w:rsidRDefault="000F7377"/>
    <w:p w14:paraId="02E905E1" w14:textId="77777777" w:rsidR="000F7377" w:rsidRDefault="000F7377">
      <w:r xmlns:w="http://schemas.openxmlformats.org/wordprocessingml/2006/main">
        <w:t xml:space="preserve">2. Oma autoriteedi väitmine Jumala kuningana – Ilmutuse 5:10</w:t>
      </w:r>
    </w:p>
    <w:p w14:paraId="4093479A" w14:textId="77777777" w:rsidR="000F7377" w:rsidRDefault="000F7377"/>
    <w:p w14:paraId="6D2EC7FF" w14:textId="77777777" w:rsidR="000F7377" w:rsidRDefault="000F7377">
      <w:r xmlns:w="http://schemas.openxmlformats.org/wordprocessingml/2006/main">
        <w:t xml:space="preserve">1. 2. Moosese 19:6 – Ja te saate minu jaoks preestrite kuningriigiks ja pühaks rahvaks.</w:t>
      </w:r>
    </w:p>
    <w:p w14:paraId="36BB6571" w14:textId="77777777" w:rsidR="000F7377" w:rsidRDefault="000F7377"/>
    <w:p w14:paraId="4E2F77CB" w14:textId="77777777" w:rsidR="000F7377" w:rsidRDefault="000F7377">
      <w:r xmlns:w="http://schemas.openxmlformats.org/wordprocessingml/2006/main">
        <w:t xml:space="preserve">2. Luuka 10:19 – Vaata, ma annan teile meelevalla tallata madude ja skorpionide ja kogu vaenlase väe peal ja miski ei tee teile haiget.</w:t>
      </w:r>
    </w:p>
    <w:p w14:paraId="0E137520" w14:textId="77777777" w:rsidR="000F7377" w:rsidRDefault="000F7377"/>
    <w:p w14:paraId="1B80FFF4" w14:textId="77777777" w:rsidR="000F7377" w:rsidRDefault="000F7377">
      <w:r xmlns:w="http://schemas.openxmlformats.org/wordprocessingml/2006/main">
        <w:t xml:space="preserve">Revelation 5:11 Ja ma nägin ja kuulsin paljude inglite häält trooni ja metsaliste ja vanemate ümber; ja nende arv oli kümme tuhat korda kümme tuhat ja tuhanded tuhanded;</w:t>
      </w:r>
    </w:p>
    <w:p w14:paraId="3EE7F760" w14:textId="77777777" w:rsidR="000F7377" w:rsidRDefault="000F7377"/>
    <w:p w14:paraId="6409FF81" w14:textId="77777777" w:rsidR="000F7377" w:rsidRDefault="000F7377">
      <w:r xmlns:w="http://schemas.openxmlformats.org/wordprocessingml/2006/main">
        <w:t xml:space="preserve">Johannes nägi ja kuulis tohutut hulka ingleid, kes ümbritsesid trooni, loomi ja vanemaid.</w:t>
      </w:r>
    </w:p>
    <w:p w14:paraId="6E9BEBB3" w14:textId="77777777" w:rsidR="000F7377" w:rsidRDefault="000F7377"/>
    <w:p w14:paraId="6EAE2B2F" w14:textId="77777777" w:rsidR="000F7377" w:rsidRDefault="000F7377">
      <w:r xmlns:w="http://schemas.openxmlformats.org/wordprocessingml/2006/main">
        <w:t xml:space="preserve">1. "Ilmutatud taeva ilu: Jumala külluslik inglite vägi"</w:t>
      </w:r>
    </w:p>
    <w:p w14:paraId="2ABB9F57" w14:textId="77777777" w:rsidR="000F7377" w:rsidRDefault="000F7377"/>
    <w:p w14:paraId="7ADC8A6B" w14:textId="77777777" w:rsidR="000F7377" w:rsidRDefault="000F7377">
      <w:r xmlns:w="http://schemas.openxmlformats.org/wordprocessingml/2006/main">
        <w:t xml:space="preserve">2. "Jumala imed: Taeva Majesteet"</w:t>
      </w:r>
    </w:p>
    <w:p w14:paraId="79B72573" w14:textId="77777777" w:rsidR="000F7377" w:rsidRDefault="000F7377"/>
    <w:p w14:paraId="0224B347" w14:textId="77777777" w:rsidR="000F7377" w:rsidRDefault="000F7377">
      <w:r xmlns:w="http://schemas.openxmlformats.org/wordprocessingml/2006/main">
        <w:t xml:space="preserve">1. Roomlastele 8:38-39 - "Sest ma olen kindel, et ei surma ega elu, ei ingleid ega valitsejaid, ei praeguseid ega tulevasi, ei vägesid, ei kõrgust ega sügavust ega midagi muud kogu loodu juures. suudab meid lahutada Jumala armastusest Kristuses Jeesuses, meie Issandas."</w:t>
      </w:r>
    </w:p>
    <w:p w14:paraId="54FE6011" w14:textId="77777777" w:rsidR="000F7377" w:rsidRDefault="000F7377"/>
    <w:p w14:paraId="3DB84BA3" w14:textId="77777777" w:rsidR="000F7377" w:rsidRDefault="000F7377">
      <w:r xmlns:w="http://schemas.openxmlformats.org/wordprocessingml/2006/main">
        <w:t xml:space="preserve">2. Psalm 148:2 – "Kiitke teda, kõik ta inglid, kiidake teda, kõik tema väed!"</w:t>
      </w:r>
    </w:p>
    <w:p w14:paraId="623A866D" w14:textId="77777777" w:rsidR="000F7377" w:rsidRDefault="000F7377"/>
    <w:p w14:paraId="7A43F81C" w14:textId="77777777" w:rsidR="000F7377" w:rsidRDefault="000F7377">
      <w:r xmlns:w="http://schemas.openxmlformats.org/wordprocessingml/2006/main">
        <w:t xml:space="preserve">Ilmutuse 5:12 öeldes valju häälega: "Tall, kes tapeti, on väärt saama väge ja rikkust ja tarkust ja jõudu ja au ja au ja õnnistust."</w:t>
      </w:r>
    </w:p>
    <w:p w14:paraId="1C923552" w14:textId="77777777" w:rsidR="000F7377" w:rsidRDefault="000F7377"/>
    <w:p w14:paraId="30145B0A" w14:textId="77777777" w:rsidR="000F7377" w:rsidRDefault="000F7377">
      <w:r xmlns:w="http://schemas.openxmlformats.org/wordprocessingml/2006/main">
        <w:t xml:space="preserve">Tall on väärt võimu, rikkust, tarkust, jõudu, au, au ja õnnistust.</w:t>
      </w:r>
    </w:p>
    <w:p w14:paraId="17F556B7" w14:textId="77777777" w:rsidR="000F7377" w:rsidRDefault="000F7377"/>
    <w:p w14:paraId="3A0C7A48" w14:textId="77777777" w:rsidR="000F7377" w:rsidRDefault="000F7377">
      <w:r xmlns:w="http://schemas.openxmlformats.org/wordprocessingml/2006/main">
        <w:t xml:space="preserve">1. Jeesuse väärikus: võtke vastu Tema armastuse rikkus</w:t>
      </w:r>
    </w:p>
    <w:p w14:paraId="0BBBE0CB" w14:textId="77777777" w:rsidR="000F7377" w:rsidRDefault="000F7377"/>
    <w:p w14:paraId="41AB8DE8" w14:textId="77777777" w:rsidR="000F7377" w:rsidRDefault="000F7377">
      <w:r xmlns:w="http://schemas.openxmlformats.org/wordprocessingml/2006/main">
        <w:t xml:space="preserve">2. Jumala Tall: Tema suure ohvri vägi</w:t>
      </w:r>
    </w:p>
    <w:p w14:paraId="6D6FE607" w14:textId="77777777" w:rsidR="000F7377" w:rsidRDefault="000F7377"/>
    <w:p w14:paraId="78D89832" w14:textId="77777777" w:rsidR="000F7377" w:rsidRDefault="000F7377">
      <w:r xmlns:w="http://schemas.openxmlformats.org/wordprocessingml/2006/main">
        <w:t xml:space="preserve">1. Roomlastele 8:32 – Kas see, kes ei säästnud oma Poega, vaid loovutas ta meie kõigi eest, kas ta ei annaks meile ka kõike?</w:t>
      </w:r>
    </w:p>
    <w:p w14:paraId="2853A788" w14:textId="77777777" w:rsidR="000F7377" w:rsidRDefault="000F7377"/>
    <w:p w14:paraId="2C4EDF81" w14:textId="77777777" w:rsidR="000F7377" w:rsidRDefault="000F7377">
      <w:r xmlns:w="http://schemas.openxmlformats.org/wordprocessingml/2006/main">
        <w:t xml:space="preserve">2. Efeslastele 1:3-6 – Kiidetud olgu meie Issanda Jeesuse Kristuse Jumal ja Isa, kes on õnnistanud meid Kristuses iga vaimse õnnistusega taevastes paikades, nõnda nagu ta meid enne maailma rajamist temas valis. et me oleksime tema ees pühad ja laitmatud. Armastuses määras ta meid ette lapsendamaks poegadeks Jeesuse Kristuse kaudu, vastavalt oma tahte eesmärgile, tema auhiilgava armu kiituseks, millega ta on meid õnnistanud armsamas.</w:t>
      </w:r>
    </w:p>
    <w:p w14:paraId="68E11C32" w14:textId="77777777" w:rsidR="000F7377" w:rsidRDefault="000F7377"/>
    <w:p w14:paraId="1F039D2E" w14:textId="77777777" w:rsidR="000F7377" w:rsidRDefault="000F7377">
      <w:r xmlns:w="http://schemas.openxmlformats.org/wordprocessingml/2006/main">
        <w:t xml:space="preserve">Ilmutuse 5:13 Ja kõik loodud, kes on taevas ja maa peal ja maa all, ja kõik, kes on meres, ja kõik, mis on neis, kuulsid ma ütlevat: õnnistus ja au ja au, ja vägi, sellele, kes istub troonil, ja Tallele igavesti ja igavesti!</w:t>
      </w:r>
    </w:p>
    <w:p w14:paraId="68B1C094" w14:textId="77777777" w:rsidR="000F7377" w:rsidRDefault="000F7377"/>
    <w:p w14:paraId="0635E9ED" w14:textId="77777777" w:rsidR="000F7377" w:rsidRDefault="000F7377">
      <w:r xmlns:w="http://schemas.openxmlformats.org/wordprocessingml/2006/main">
        <w:t xml:space="preserve">Kõik taeva, maa ja mere olendid ülistavad ja austavad Jumalat ja Talle igavesti.</w:t>
      </w:r>
    </w:p>
    <w:p w14:paraId="5D5BDBBF" w14:textId="77777777" w:rsidR="000F7377" w:rsidRDefault="000F7377"/>
    <w:p w14:paraId="280A2680" w14:textId="77777777" w:rsidR="000F7377" w:rsidRDefault="000F7377">
      <w:r xmlns:w="http://schemas.openxmlformats.org/wordprocessingml/2006/main">
        <w:t xml:space="preserve">1. Jumalale kiitmise au</w:t>
      </w:r>
    </w:p>
    <w:p w14:paraId="2873B67F" w14:textId="77777777" w:rsidR="000F7377" w:rsidRDefault="000F7377"/>
    <w:p w14:paraId="7A2CF03D" w14:textId="77777777" w:rsidR="000F7377" w:rsidRDefault="000F7377">
      <w:r xmlns:w="http://schemas.openxmlformats.org/wordprocessingml/2006/main">
        <w:t xml:space="preserve">2. Koos kummardamise igavesed õnnistused</w:t>
      </w:r>
    </w:p>
    <w:p w14:paraId="290946A7" w14:textId="77777777" w:rsidR="000F7377" w:rsidRDefault="000F7377"/>
    <w:p w14:paraId="63E83D1F" w14:textId="77777777" w:rsidR="000F7377" w:rsidRDefault="000F7377">
      <w:r xmlns:w="http://schemas.openxmlformats.org/wordprocessingml/2006/main">
        <w:t xml:space="preserve">1. Psalm 148:1-5 – Kiitke Issandat taevast</w:t>
      </w:r>
    </w:p>
    <w:p w14:paraId="5F7DC0E7" w14:textId="77777777" w:rsidR="000F7377" w:rsidRDefault="000F7377"/>
    <w:p w14:paraId="765E344F" w14:textId="77777777" w:rsidR="000F7377" w:rsidRDefault="000F7377">
      <w:r xmlns:w="http://schemas.openxmlformats.org/wordprocessingml/2006/main">
        <w:t xml:space="preserve">2. Ilmutuse 4:8-11 – Kiitus troonile ja neljale elusolendile</w:t>
      </w:r>
    </w:p>
    <w:p w14:paraId="1709A51A" w14:textId="77777777" w:rsidR="000F7377" w:rsidRDefault="000F7377"/>
    <w:p w14:paraId="680F8739" w14:textId="77777777" w:rsidR="000F7377" w:rsidRDefault="000F7377">
      <w:r xmlns:w="http://schemas.openxmlformats.org/wordprocessingml/2006/main">
        <w:t xml:space="preserve">Revelation 5:14 Ja neli metsalist ütlesid: Aamen! Ja kakskümmend neli vanemat langesid maha ja kummardasid teda, kes elab igavesti ja igavesti.</w:t>
      </w:r>
    </w:p>
    <w:p w14:paraId="36C37910" w14:textId="77777777" w:rsidR="000F7377" w:rsidRDefault="000F7377"/>
    <w:p w14:paraId="04082F1C" w14:textId="77777777" w:rsidR="000F7377" w:rsidRDefault="000F7377">
      <w:r xmlns:w="http://schemas.openxmlformats.org/wordprocessingml/2006/main">
        <w:t xml:space="preserve">See lõik kirjakohast Ilmutuse 5:14 paljastab, et neli metsalist ja kakskümmend neli vanemat langesid maha ja kummardasid igavesti elavat Jumalat.</w:t>
      </w:r>
    </w:p>
    <w:p w14:paraId="490405E9" w14:textId="77777777" w:rsidR="000F7377" w:rsidRDefault="000F7377"/>
    <w:p w14:paraId="3A639316" w14:textId="77777777" w:rsidR="000F7377" w:rsidRDefault="000F7377">
      <w:r xmlns:w="http://schemas.openxmlformats.org/wordprocessingml/2006/main">
        <w:t xml:space="preserve">1. "Kõigevägevama kummardamine: kuidas meie kiitus peegeldab tema igavest olemust"</w:t>
      </w:r>
    </w:p>
    <w:p w14:paraId="190E8BDC" w14:textId="77777777" w:rsidR="000F7377" w:rsidRDefault="000F7377"/>
    <w:p w14:paraId="5E183ABB" w14:textId="77777777" w:rsidR="000F7377" w:rsidRDefault="000F7377">
      <w:r xmlns:w="http://schemas.openxmlformats.org/wordprocessingml/2006/main">
        <w:t xml:space="preserve">2. "Ühtsuse jõud: kuidas jumalateenistusel koos töötamine suurendab meie kiitust"</w:t>
      </w:r>
    </w:p>
    <w:p w14:paraId="62920088" w14:textId="77777777" w:rsidR="000F7377" w:rsidRDefault="000F7377"/>
    <w:p w14:paraId="162B5121" w14:textId="77777777" w:rsidR="000F7377" w:rsidRDefault="000F7377">
      <w:r xmlns:w="http://schemas.openxmlformats.org/wordprocessingml/2006/main">
        <w:t xml:space="preserve">1. Psalm 103:17 – „Aga igavesest ajast igavesti on Issanda armastus nendega, kes teda kardavad, ja tema õigus on nende lastega.”</w:t>
      </w:r>
    </w:p>
    <w:p w14:paraId="16D40BCC" w14:textId="77777777" w:rsidR="000F7377" w:rsidRDefault="000F7377"/>
    <w:p w14:paraId="5FD55C69" w14:textId="77777777" w:rsidR="000F7377" w:rsidRDefault="000F7377">
      <w:r xmlns:w="http://schemas.openxmlformats.org/wordprocessingml/2006/main">
        <w:t xml:space="preserve">2. Heebrealastele 13:8 – "Jeesus Kristus on seesama eile ja täna ja igavesti."</w:t>
      </w:r>
    </w:p>
    <w:p w14:paraId="1747170B" w14:textId="77777777" w:rsidR="000F7377" w:rsidRDefault="000F7377"/>
    <w:p w14:paraId="6DE13AAC" w14:textId="77777777" w:rsidR="000F7377" w:rsidRDefault="000F7377">
      <w:r xmlns:w="http://schemas.openxmlformats.org/wordprocessingml/2006/main">
        <w:t xml:space="preserve">Ilmutuse 6. peatükk on Ilmutuse raamatu kuues peatükk ja jätkab Johannese nägemust rullraamatul olevate pitserite avamisest. See peatükk keskendub esimese kuue pitseri avamisele, paljastades sündmusi, mis tähistavad Jumala kohut ja lõpuaja sündmuste algust.</w:t>
      </w:r>
    </w:p>
    <w:p w14:paraId="7494B877" w14:textId="77777777" w:rsidR="000F7377" w:rsidRDefault="000F7377"/>
    <w:p w14:paraId="0875A14C" w14:textId="77777777" w:rsidR="000F7377" w:rsidRDefault="000F7377">
      <w:r xmlns:w="http://schemas.openxmlformats.org/wordprocessingml/2006/main">
        <w:t xml:space="preserve">1. lõik: Peatükk algab sellega, et Jeesus avab esimese pitseri, mis vabastab ratsaniku valgel hobusel. See ratsanik tähistab vallutust või võitu, mis võib-olla sümboliseerib valerahu või maailmas tegutsevaid petlikke jõude (Ilmutuse 6:1-2). Teine pitser näitab punasel hobusel ratsanikku, mis kujutab endast konflikti ja verevalamist (Ilmutuse 6:3-4). Kolmas pitser tutvustab musta hobust, kelle </w:t>
      </w:r>
      <w:r xmlns:w="http://schemas.openxmlformats.org/wordprocessingml/2006/main">
        <w:lastRenderedPageBreak xmlns:w="http://schemas.openxmlformats.org/wordprocessingml/2006/main"/>
      </w:r>
      <w:r xmlns:w="http://schemas.openxmlformats.org/wordprocessingml/2006/main">
        <w:t xml:space="preserve">ratsanik hoiab kaalusid, mis tähistab puudust ja majanduslikke raskusi (Ilmutuse 6:5-6). Neljas pitser paljastab kahvatu hobuse, kelle seljas on Surm ise, saatjaks Hades. Nad toovad surma ja hävingu ühele neljandikule maast erinevate vahenditega, nagu mõõk, nälg, katk ja metsloomad (Ilmutuse 6:7-8).</w:t>
      </w:r>
    </w:p>
    <w:p w14:paraId="23B9A206" w14:textId="77777777" w:rsidR="000F7377" w:rsidRDefault="000F7377"/>
    <w:p w14:paraId="2389899D" w14:textId="77777777" w:rsidR="000F7377" w:rsidRDefault="000F7377">
      <w:r xmlns:w="http://schemas.openxmlformats.org/wordprocessingml/2006/main">
        <w:t xml:space="preserve">2. lõik: Pärast neid sündmusi avab Jeesus viienda pitseri, mis paljastab altari all olevad hinged, kes on oma usu pärast märtrisurma langenud. Nad hüüavad Jumala poole õigluse järele ja neile antakse valged rüüd, kui nad ootavad edasist õigeksmõistmist (Ilmutuse 6:9-11). Kui Jeesus avab kuuenda pitseri, toimub suur maavärin, millega kaasnevad kosmilised häired, nagu tumenenud päike, veripunane kuu, langevad tähed – kõik märgid, mis viitavad kataklüsmilistele sündmustele (Ilmutuse 6:12-14). Inimesed kõigilt elualadelt otsivad hirmuga varjupaika, tunnistades samas, et need sündmused annavad märku Jumala kohtuotsusest nende üle (Ilmutuse 6:15-17).</w:t>
      </w:r>
    </w:p>
    <w:p w14:paraId="6E70FFCF" w14:textId="77777777" w:rsidR="000F7377" w:rsidRDefault="000F7377"/>
    <w:p w14:paraId="001295C0" w14:textId="77777777" w:rsidR="000F7377" w:rsidRDefault="000F7377">
      <w:r xmlns:w="http://schemas.openxmlformats.org/wordprocessingml/2006/main">
        <w:t xml:space="preserve">3. lõik: Kuues peatükk käivitab sündmuste jada, mis on seotud Jumala kohtuotsusega inimkonna üle lõpuaegadel. Pitserite avamine paljastab sündmuste käigu, sealhulgas valerahu, konfliktid, majanduslikud raskused, surm ja hävingud, usklike tagakiusamine ja kosmilised rahutused. Need sündmused on hoiatused ja indikaatorid, et lõpp läheneb. Peatükk tõstab esile nii Jumala kohtuotsuse tõsidust kahetsematu maailma üle kui ka nende ustavat vastupidavust, kes on oma usu pärast kannatanud.</w:t>
      </w:r>
    </w:p>
    <w:p w14:paraId="64078971" w14:textId="77777777" w:rsidR="000F7377" w:rsidRDefault="000F7377"/>
    <w:p w14:paraId="103091B7" w14:textId="77777777" w:rsidR="000F7377" w:rsidRDefault="000F7377">
      <w:r xmlns:w="http://schemas.openxmlformats.org/wordprocessingml/2006/main">
        <w:t xml:space="preserve">Kokkuvõttes avab Ilmutusraamatu kuues peatükk esimese kuue pitseri avamise Jeesuse käes oleva rullraamatu peal. Iga pitser esindab erinevaid tahke Jumala kohtuotsusest inimkonna üle lõpuaegadel – valerahu, konfliktid, majanduslikud raskused, surm ja hävingud, usklike tagakiusamine ja kosmilised segadused. Need sündmused on hoiatused ja tulevaste olulisemate sündmuste eelkäijad. Peatükk rõhutab nii jumalikku kohtuotsust mässumeelse maailma üle kui ka ustavate usklike visadust keset katsumusi.</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Revelation 6:1 Ja ma nägin, kui Tall avas ühe pitseritest, ja ma kuulsin otsekui äikesemüra, üht neljast metsalisest ütlevat: "Tule ja vaata!"</w:t>
      </w:r>
    </w:p>
    <w:p w14:paraId="19DACE90" w14:textId="77777777" w:rsidR="000F7377" w:rsidRDefault="000F7377"/>
    <w:p w14:paraId="7A333277" w14:textId="77777777" w:rsidR="000F7377" w:rsidRDefault="000F7377">
      <w:r xmlns:w="http://schemas.openxmlformats.org/wordprocessingml/2006/main">
        <w:t xml:space="preserve">Johannes näeb, kuidas Tall avab ühe pitseri ja kuuleb äikeselaadset müra, millele järgneb üks neljast </w:t>
      </w:r>
      <w:r xmlns:w="http://schemas.openxmlformats.org/wordprocessingml/2006/main">
        <w:lastRenderedPageBreak xmlns:w="http://schemas.openxmlformats.org/wordprocessingml/2006/main"/>
      </w:r>
      <w:r xmlns:w="http://schemas.openxmlformats.org/wordprocessingml/2006/main">
        <w:t xml:space="preserve">metsalisest, kes kutsub teda vaatama.</w:t>
      </w:r>
    </w:p>
    <w:p w14:paraId="1923FC5D" w14:textId="77777777" w:rsidR="000F7377" w:rsidRDefault="000F7377"/>
    <w:p w14:paraId="14953C74" w14:textId="77777777" w:rsidR="000F7377" w:rsidRDefault="000F7377">
      <w:r xmlns:w="http://schemas.openxmlformats.org/wordprocessingml/2006/main">
        <w:t xml:space="preserve">1: Me võime usaldada, et Jumal avaldab meile oma tõe õigel ajal.</w:t>
      </w:r>
    </w:p>
    <w:p w14:paraId="3C3CD840" w14:textId="77777777" w:rsidR="000F7377" w:rsidRDefault="000F7377"/>
    <w:p w14:paraId="0540EC3D" w14:textId="77777777" w:rsidR="000F7377" w:rsidRDefault="000F7377">
      <w:r xmlns:w="http://schemas.openxmlformats.org/wordprocessingml/2006/main">
        <w:t xml:space="preserve">2: Võime olla kindlad Jumala väes ja headuses, isegi kui me ei mõista, mis toimub.</w:t>
      </w:r>
    </w:p>
    <w:p w14:paraId="26B3A399" w14:textId="77777777" w:rsidR="000F7377" w:rsidRDefault="000F7377"/>
    <w:p w14:paraId="5497EA57" w14:textId="77777777" w:rsidR="000F7377" w:rsidRDefault="000F7377">
      <w:r xmlns:w="http://schemas.openxmlformats.org/wordprocessingml/2006/main">
        <w:t xml:space="preserve">1: Jesaja 55:8-9 "Sest minu mõtted ei ole teie mõtted ja teie teed pole minu teed," ütleb Issand. "Nii nagu taevad on maast kõrgemad, nii on minu teed kõrgemad teie teedest ja minu mõtted teie mõtetest."</w:t>
      </w:r>
    </w:p>
    <w:p w14:paraId="6305E990" w14:textId="77777777" w:rsidR="000F7377" w:rsidRDefault="000F7377"/>
    <w:p w14:paraId="74DE30F8" w14:textId="77777777" w:rsidR="000F7377" w:rsidRDefault="000F7377">
      <w:r xmlns:w="http://schemas.openxmlformats.org/wordprocessingml/2006/main">
        <w:t xml:space="preserve">2: Jeremija 33:3 "Hüüdke mulle ja ma vastan teile ja räägin teile suuri ja läbiotsimatuid asju, mida te ei tea."</w:t>
      </w:r>
    </w:p>
    <w:p w14:paraId="0B099D5F" w14:textId="77777777" w:rsidR="000F7377" w:rsidRDefault="000F7377"/>
    <w:p w14:paraId="0AE701FB" w14:textId="77777777" w:rsidR="000F7377" w:rsidRDefault="000F7377">
      <w:r xmlns:w="http://schemas.openxmlformats.org/wordprocessingml/2006/main">
        <w:t xml:space="preserve">Revelation 6:2 2 Ja ma nägin, ja ennäe, valge hobune, ja sellel, kes tema seljas istus, oli vibu; ja temale anti kroon; ja ta läks võitma ja võitma.</w:t>
      </w:r>
    </w:p>
    <w:p w14:paraId="5B43C410" w14:textId="77777777" w:rsidR="000F7377" w:rsidRDefault="000F7377"/>
    <w:p w14:paraId="51C57766" w14:textId="77777777" w:rsidR="000F7377" w:rsidRDefault="000F7377">
      <w:r xmlns:w="http://schemas.openxmlformats.org/wordprocessingml/2006/main">
        <w:t xml:space="preserve">Valge hobuse ratsanikul oli vibu ja kroon ning ta läks vallutades edasi.</w:t>
      </w:r>
    </w:p>
    <w:p w14:paraId="1F8258E0" w14:textId="77777777" w:rsidR="000F7377" w:rsidRDefault="000F7377"/>
    <w:p w14:paraId="66985487" w14:textId="77777777" w:rsidR="000F7377" w:rsidRDefault="000F7377">
      <w:r xmlns:w="http://schemas.openxmlformats.org/wordprocessingml/2006/main">
        <w:t xml:space="preserve">1: kroonitud vallutaja jõud</w:t>
      </w:r>
    </w:p>
    <w:p w14:paraId="7CEF9FFF" w14:textId="77777777" w:rsidR="000F7377" w:rsidRDefault="000F7377"/>
    <w:p w14:paraId="0FD9FB7E" w14:textId="77777777" w:rsidR="000F7377" w:rsidRDefault="000F7377">
      <w:r xmlns:w="http://schemas.openxmlformats.org/wordprocessingml/2006/main">
        <w:t xml:space="preserve">2: Vibuga vallutamine</w:t>
      </w:r>
    </w:p>
    <w:p w14:paraId="3891BC02" w14:textId="77777777" w:rsidR="000F7377" w:rsidRDefault="000F7377"/>
    <w:p w14:paraId="49E66B26" w14:textId="77777777" w:rsidR="000F7377" w:rsidRDefault="000F7377">
      <w:r xmlns:w="http://schemas.openxmlformats.org/wordprocessingml/2006/main">
        <w:t xml:space="preserve">1: Psalm 45:4-5 „Ja oma majesteetlikkuses ratsutage jõukalt tõe ja tasaduse ja õiguse pärast; ja su parem käsi õpetab sulle kohutavaid asju. Sinu nooled on teravad kuninga vaenlaste südames; mille tõttu inimesed langevad sinu alla."</w:t>
      </w:r>
    </w:p>
    <w:p w14:paraId="27A96327" w14:textId="77777777" w:rsidR="000F7377" w:rsidRDefault="000F7377"/>
    <w:p w14:paraId="284D9A8C" w14:textId="77777777" w:rsidR="000F7377" w:rsidRDefault="000F7377">
      <w:r xmlns:w="http://schemas.openxmlformats.org/wordprocessingml/2006/main">
        <w:t xml:space="preserve">2: Jesaja 41:2 „Kes äratas õige idast, kutsus ta oma jalge alla, andis rahvad </w:t>
      </w:r>
      <w:r xmlns:w="http://schemas.openxmlformats.org/wordprocessingml/2006/main">
        <w:lastRenderedPageBreak xmlns:w="http://schemas.openxmlformats.org/wordprocessingml/2006/main"/>
      </w:r>
      <w:r xmlns:w="http://schemas.openxmlformats.org/wordprocessingml/2006/main">
        <w:t xml:space="preserve">tema ette ja pani ta valitsema kuningate üle? ta andis need kui tolmu oma mõõgale ja kui aetud kõrre oma vibule.</w:t>
      </w:r>
    </w:p>
    <w:p w14:paraId="442EBC5C" w14:textId="77777777" w:rsidR="000F7377" w:rsidRDefault="000F7377"/>
    <w:p w14:paraId="4FFCE48C" w14:textId="77777777" w:rsidR="000F7377" w:rsidRDefault="000F7377">
      <w:r xmlns:w="http://schemas.openxmlformats.org/wordprocessingml/2006/main">
        <w:t xml:space="preserve">Ilmutuse 6:3 Ja kui ta avas teise pitseri, kuulsin ma teist metsalist ütlevat: "Tule ja vaata!"</w:t>
      </w:r>
    </w:p>
    <w:p w14:paraId="33D8A182" w14:textId="77777777" w:rsidR="000F7377" w:rsidRDefault="000F7377"/>
    <w:p w14:paraId="18B8B91E" w14:textId="77777777" w:rsidR="000F7377" w:rsidRDefault="000F7377">
      <w:r xmlns:w="http://schemas.openxmlformats.org/wordprocessingml/2006/main">
        <w:t xml:space="preserve">Ilmutusraamatu teine pitser avatakse ja teine metsaline kutsub inimesi vaatama.</w:t>
      </w:r>
    </w:p>
    <w:p w14:paraId="01A272EB" w14:textId="77777777" w:rsidR="000F7377" w:rsidRDefault="000F7377"/>
    <w:p w14:paraId="501F4BA1" w14:textId="77777777" w:rsidR="000F7377" w:rsidRDefault="000F7377">
      <w:r xmlns:w="http://schemas.openxmlformats.org/wordprocessingml/2006/main">
        <w:t xml:space="preserve">1: Jumal kutsub meid avama oma südant Temale ja olema vaprad raskuste ees.</w:t>
      </w:r>
    </w:p>
    <w:p w14:paraId="5BA54A69" w14:textId="77777777" w:rsidR="000F7377" w:rsidRDefault="000F7377"/>
    <w:p w14:paraId="6F248B2A" w14:textId="77777777" w:rsidR="000F7377" w:rsidRDefault="000F7377">
      <w:r xmlns:w="http://schemas.openxmlformats.org/wordprocessingml/2006/main">
        <w:t xml:space="preserve">2: Meid on kutsutud olema tunnistajaks sellele, mida Jumal meie elus on teinud, ja jagama Tema lugu teistega.</w:t>
      </w:r>
    </w:p>
    <w:p w14:paraId="67FBAF1C" w14:textId="77777777" w:rsidR="000F7377" w:rsidRDefault="000F7377"/>
    <w:p w14:paraId="3D79B1E5" w14:textId="77777777" w:rsidR="000F7377" w:rsidRDefault="000F7377">
      <w:r xmlns:w="http://schemas.openxmlformats.org/wordprocessingml/2006/main">
        <w:t xml:space="preserve">1: Jesaja 43:1-3 - "Ära karda, sest ma olen sind lunastanud, ma kutsusin sind nimepidi, sa oled minu oma. Kui sa lähed läbi vete, olen mina sinuga, ja kui sa lähed läbi jõgede , nad ei pühi sind üle. Kui sa kõnnid läbi tule, siis sa ei põle, leegid ei pane sind põlema."</w:t>
      </w:r>
    </w:p>
    <w:p w14:paraId="00AA672D" w14:textId="77777777" w:rsidR="000F7377" w:rsidRDefault="000F7377"/>
    <w:p w14:paraId="2444D9AE" w14:textId="77777777" w:rsidR="000F7377" w:rsidRDefault="000F7377">
      <w:r xmlns:w="http://schemas.openxmlformats.org/wordprocessingml/2006/main">
        <w:t xml:space="preserve">2: Roomlastele 8:31-39 - "Mida me siis ütleme nende asjade peale? Kui Jumal on meie poolt, kes saab olla meie vastu? Kes ei säästnud oma Poega, vaid andis ta meie eest ära? kõik – kuidas ta ei annaks meile kõike armulikult koos temaga? Kes süüdistab neid, kelle Jumal on valinud? Jumal on see, kes mõistab õigeks. Kes siis on see, kes mõistab hukka? Mitte kedagi. Kristus Jeesus, kes suri – enamgi veel see, kes ellu äratati – on Jumala paremal käel ja palub ka meie eest."</w:t>
      </w:r>
    </w:p>
    <w:p w14:paraId="005FA1C3" w14:textId="77777777" w:rsidR="000F7377" w:rsidRDefault="000F7377"/>
    <w:p w14:paraId="6FCD61A2" w14:textId="77777777" w:rsidR="000F7377" w:rsidRDefault="000F7377">
      <w:r xmlns:w="http://schemas.openxmlformats.org/wordprocessingml/2006/main">
        <w:t xml:space="preserve">Ilmutuse 6:4 Ja väljus veel üks punane hobune, ja sellele, kes selle seljas istus, anti vägi võtta maa pealt rahu ja üksteist tappa. Ja talle anti suur mõõk.</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Apokalüpsise neljas ratsanik tõi endaga kaasa suure mõõga, mida kasutati maa pealt rahu võtmiseks ja inimeste üksteise tapmiseks.</w:t>
      </w:r>
    </w:p>
    <w:p w14:paraId="0955CC82" w14:textId="77777777" w:rsidR="000F7377" w:rsidRDefault="000F7377"/>
    <w:p w14:paraId="3B934575" w14:textId="77777777" w:rsidR="000F7377" w:rsidRDefault="000F7377">
      <w:r xmlns:w="http://schemas.openxmlformats.org/wordprocessingml/2006/main">
        <w:t xml:space="preserve">1. Konfliktide oht: sõja ja konflikti mõju mõistmine meie eludele</w:t>
      </w:r>
    </w:p>
    <w:p w14:paraId="1BDC761E" w14:textId="77777777" w:rsidR="000F7377" w:rsidRDefault="000F7377"/>
    <w:p w14:paraId="73AC23DA" w14:textId="77777777" w:rsidR="000F7377" w:rsidRDefault="000F7377">
      <w:r xmlns:w="http://schemas.openxmlformats.org/wordprocessingml/2006/main">
        <w:t xml:space="preserve">2. Õigluse mõõk: kuidas me saame maailmale rahu ja õigust tuua</w:t>
      </w:r>
    </w:p>
    <w:p w14:paraId="2DE862EC" w14:textId="77777777" w:rsidR="000F7377" w:rsidRDefault="000F7377"/>
    <w:p w14:paraId="4727D3F9" w14:textId="77777777" w:rsidR="000F7377" w:rsidRDefault="000F7377">
      <w:r xmlns:w="http://schemas.openxmlformats.org/wordprocessingml/2006/main">
        <w:t xml:space="preserve">1. Jaakobuse 4:1 – Mis põhjustab tülisid ja mis tülisid teie vahel? Kas see pole mitte see, et teie kired sõdivad teie sees?</w:t>
      </w:r>
    </w:p>
    <w:p w14:paraId="5DFBC1EF" w14:textId="77777777" w:rsidR="000F7377" w:rsidRDefault="000F7377"/>
    <w:p w14:paraId="1E4BDCCC" w14:textId="77777777" w:rsidR="000F7377" w:rsidRDefault="000F7377">
      <w:r xmlns:w="http://schemas.openxmlformats.org/wordprocessingml/2006/main">
        <w:t xml:space="preserve">2. Roomlastele 12:18 – Kui võimalik, niipalju kui see teist sõltub, elage kõigiga rahumeelselt.</w:t>
      </w:r>
    </w:p>
    <w:p w14:paraId="5F6231F5" w14:textId="77777777" w:rsidR="000F7377" w:rsidRDefault="000F7377"/>
    <w:p w14:paraId="55237884" w14:textId="77777777" w:rsidR="000F7377" w:rsidRDefault="000F7377">
      <w:r xmlns:w="http://schemas.openxmlformats.org/wordprocessingml/2006/main">
        <w:t xml:space="preserve">Ilmutuse 6:5 Ja kui ta avas kolmanda pitseri, kuulsin ma kolmandat metsalist ütlevat: "Tule ja vaata!" Ja ma nägin, ja ennäe, must hobune; ja sellel, kes tema seljas istus, oli käes kaalud.</w:t>
      </w:r>
    </w:p>
    <w:p w14:paraId="4CD34B1A" w14:textId="77777777" w:rsidR="000F7377" w:rsidRDefault="000F7377"/>
    <w:p w14:paraId="60F4F48B" w14:textId="77777777" w:rsidR="000F7377" w:rsidRDefault="000F7377">
      <w:r xmlns:w="http://schemas.openxmlformats.org/wordprocessingml/2006/main">
        <w:t xml:space="preserve">Johannes kuulis, kuidas kolmas metsaline käskis tal kolmas pitsat avada, ja kui ta seda tegi, nägi ta musta hobust ratsanikuga, kes kandis kaalu.</w:t>
      </w:r>
    </w:p>
    <w:p w14:paraId="30565901" w14:textId="77777777" w:rsidR="000F7377" w:rsidRDefault="000F7377"/>
    <w:p w14:paraId="7BA15367" w14:textId="77777777" w:rsidR="000F7377" w:rsidRDefault="000F7377">
      <w:r xmlns:w="http://schemas.openxmlformats.org/wordprocessingml/2006/main">
        <w:t xml:space="preserve">1. Tasakaalus elamine: kuidas leida elus tervislik tasakaal.</w:t>
      </w:r>
    </w:p>
    <w:p w14:paraId="770980AA" w14:textId="77777777" w:rsidR="000F7377" w:rsidRDefault="000F7377"/>
    <w:p w14:paraId="4299E97A" w14:textId="77777777" w:rsidR="000F7377" w:rsidRDefault="000F7377">
      <w:r xmlns:w="http://schemas.openxmlformats.org/wordprocessingml/2006/main">
        <w:t xml:space="preserve">2. Suur pitser: Ilmutusraamatu pitseerimise tähtsus.</w:t>
      </w:r>
    </w:p>
    <w:p w14:paraId="259EC091" w14:textId="77777777" w:rsidR="000F7377" w:rsidRDefault="000F7377"/>
    <w:p w14:paraId="564E4CF2" w14:textId="77777777" w:rsidR="000F7377" w:rsidRDefault="000F7377">
      <w:r xmlns:w="http://schemas.openxmlformats.org/wordprocessingml/2006/main">
        <w:t xml:space="preserve">1. Koloslastele 3:15-17 – "Ja teie südametes valitsegu Jumala rahu, milleks te ka ühes ihus olete kutsutud, ja olge tänulikud. Kristuse sõna elagu teis rikkalikult kõiges tarkuses, õpetus ja manitsege üksteist psalmide, hümnide ja vaimulike lauludega, lauldes armuga oma südames Issandale. Ja mida iganes te teete sõna või teoga, tehke kõike Issanda Jeesuse nimel, tänades Jumalat Isa Tema läbi."</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Õpetussõnad 16:11 – "Õiglane kaal ja kaalud on Issanda omad, kõik koti raskused on Tema töö."</w:t>
      </w:r>
    </w:p>
    <w:p w14:paraId="436C5DB3" w14:textId="77777777" w:rsidR="000F7377" w:rsidRDefault="000F7377"/>
    <w:p w14:paraId="2F537232" w14:textId="77777777" w:rsidR="000F7377" w:rsidRDefault="000F7377">
      <w:r xmlns:w="http://schemas.openxmlformats.org/wordprocessingml/2006/main">
        <w:t xml:space="preserve">Ilmutuse 6:6 Ja ma kuulsin häält nelja metsalise keskel ütlevat: "Mõõt nisu ühe sendi eest ja kolm mõõtu otra ühe sendi eest!" ja vaata, et sa ei teeks õlile ja veinile haiget.</w:t>
      </w:r>
    </w:p>
    <w:p w14:paraId="2F50BDA9" w14:textId="77777777" w:rsidR="000F7377" w:rsidRDefault="000F7377"/>
    <w:p w14:paraId="4788B989" w14:textId="77777777" w:rsidR="000F7377" w:rsidRDefault="000F7377">
      <w:r xmlns:w="http://schemas.openxmlformats.org/wordprocessingml/2006/main">
        <w:t xml:space="preserve">Hääl nelja metsalise keskel hoiatas, et õli ja vein ei kahjustaks.</w:t>
      </w:r>
    </w:p>
    <w:p w14:paraId="63429F00" w14:textId="77777777" w:rsidR="000F7377" w:rsidRDefault="000F7377"/>
    <w:p w14:paraId="0DDAA1DD" w14:textId="77777777" w:rsidR="000F7377" w:rsidRDefault="000F7377">
      <w:r xmlns:w="http://schemas.openxmlformats.org/wordprocessingml/2006/main">
        <w:t xml:space="preserve">1. Jumala Sõna vägi</w:t>
      </w:r>
    </w:p>
    <w:p w14:paraId="17804D1E" w14:textId="77777777" w:rsidR="000F7377" w:rsidRDefault="000F7377"/>
    <w:p w14:paraId="301B235C" w14:textId="77777777" w:rsidR="000F7377" w:rsidRDefault="000F7377">
      <w:r xmlns:w="http://schemas.openxmlformats.org/wordprocessingml/2006/main">
        <w:t xml:space="preserve">2. Nafta ja veini tähendus Piiblis</w:t>
      </w:r>
    </w:p>
    <w:p w14:paraId="1C284163" w14:textId="77777777" w:rsidR="000F7377" w:rsidRDefault="000F7377"/>
    <w:p w14:paraId="4F6138F2" w14:textId="77777777" w:rsidR="000F7377" w:rsidRDefault="000F7377">
      <w:r xmlns:w="http://schemas.openxmlformats.org/wordprocessingml/2006/main">
        <w:t xml:space="preserve">1. Moosese 27:28 (Ja Jumal andku teile taeva kastet ja rasvast maad ning palju vilja ja veini.)</w:t>
      </w:r>
    </w:p>
    <w:p w14:paraId="5FD28EC7" w14:textId="77777777" w:rsidR="000F7377" w:rsidRDefault="000F7377"/>
    <w:p w14:paraId="2BBC5398" w14:textId="77777777" w:rsidR="000F7377" w:rsidRDefault="000F7377">
      <w:r xmlns:w="http://schemas.openxmlformats.org/wordprocessingml/2006/main">
        <w:t xml:space="preserve">2. Psalm 104:15 (Ja vein, mis rõõmustab inimese südant, ja õli, mis teeb ta pale säravaks, ja leib, mis tugevdab inimese südant.)</w:t>
      </w:r>
    </w:p>
    <w:p w14:paraId="72DFA5E3" w14:textId="77777777" w:rsidR="000F7377" w:rsidRDefault="000F7377"/>
    <w:p w14:paraId="08EBF419" w14:textId="77777777" w:rsidR="000F7377" w:rsidRDefault="000F7377">
      <w:r xmlns:w="http://schemas.openxmlformats.org/wordprocessingml/2006/main">
        <w:t xml:space="preserve">Ilmutuse 6:7 Ja kui ta avas neljanda pitseri, kuulsin ma neljanda metsalise häält ütlevat: "Tule ja vaata!"</w:t>
      </w:r>
    </w:p>
    <w:p w14:paraId="5F0015A8" w14:textId="77777777" w:rsidR="000F7377" w:rsidRDefault="000F7377"/>
    <w:p w14:paraId="214BBF2D" w14:textId="77777777" w:rsidR="000F7377" w:rsidRDefault="000F7377">
      <w:r xmlns:w="http://schemas.openxmlformats.org/wordprocessingml/2006/main">
        <w:t xml:space="preserve">Ilmutusraamatu neljas pitser avatakse ja neljas metsaline kõneleb, kutsudes lugejat nägema seda, mida nähakse.</w:t>
      </w:r>
    </w:p>
    <w:p w14:paraId="71F1DF76" w14:textId="77777777" w:rsidR="000F7377" w:rsidRDefault="000F7377"/>
    <w:p w14:paraId="6716A1F5" w14:textId="77777777" w:rsidR="000F7377" w:rsidRDefault="000F7377">
      <w:r xmlns:w="http://schemas.openxmlformats.org/wordprocessingml/2006/main">
        <w:t xml:space="preserve">1. Ilmutuse jõud: Neljanda pitseri märkide ja imede uurimine</w:t>
      </w:r>
    </w:p>
    <w:p w14:paraId="6A502A04" w14:textId="77777777" w:rsidR="000F7377" w:rsidRDefault="000F7377"/>
    <w:p w14:paraId="2068B884" w14:textId="77777777" w:rsidR="000F7377" w:rsidRDefault="000F7377">
      <w:r xmlns:w="http://schemas.openxmlformats.org/wordprocessingml/2006/main">
        <w:t xml:space="preserve">2. Üleskutse tunnistajaks: neljanda metsalise kutse kuulamine</w:t>
      </w:r>
    </w:p>
    <w:p w14:paraId="6C7B6A5B" w14:textId="77777777" w:rsidR="000F7377" w:rsidRDefault="000F7377"/>
    <w:p w14:paraId="55AC0D0F" w14:textId="77777777" w:rsidR="000F7377" w:rsidRDefault="000F7377">
      <w:r xmlns:w="http://schemas.openxmlformats.org/wordprocessingml/2006/main">
        <w:t xml:space="preserve">1. Jesaja 25:9-10 – Ja sel päeval öeldakse: Vaata, see on meie Jumal! me oleme teda oodanud ja ta päästab meid. See on Issand; me oleme teda oodanud, me rõõmustame ja rõõmustame tema päästest.</w:t>
      </w:r>
    </w:p>
    <w:p w14:paraId="447DD6C9" w14:textId="77777777" w:rsidR="000F7377" w:rsidRDefault="000F7377"/>
    <w:p w14:paraId="2AA5AACC" w14:textId="77777777" w:rsidR="000F7377" w:rsidRDefault="000F7377">
      <w:r xmlns:w="http://schemas.openxmlformats.org/wordprocessingml/2006/main">
        <w:t xml:space="preserve">10 Sest sellel mäel puhkab Issanda käsi ja Moab tallatakse tema alla, nagu tallatakse põhku sõnnikumäe jaoks.</w:t>
      </w:r>
    </w:p>
    <w:p w14:paraId="30961C6B" w14:textId="77777777" w:rsidR="000F7377" w:rsidRDefault="000F7377"/>
    <w:p w14:paraId="09CCF337" w14:textId="77777777" w:rsidR="000F7377" w:rsidRDefault="000F7377">
      <w:r xmlns:w="http://schemas.openxmlformats.org/wordprocessingml/2006/main">
        <w:t xml:space="preserve">2. Heebrealastele 11:1 – Nüüd on usk loodetud asjade olemus, nähtamatute asjade tõend.</w:t>
      </w:r>
    </w:p>
    <w:p w14:paraId="169B3D41" w14:textId="77777777" w:rsidR="000F7377" w:rsidRDefault="000F7377"/>
    <w:p w14:paraId="5C89A9E6" w14:textId="77777777" w:rsidR="000F7377" w:rsidRDefault="000F7377">
      <w:r xmlns:w="http://schemas.openxmlformats.org/wordprocessingml/2006/main">
        <w:t xml:space="preserve">Revelation 6:8 8 Ja ma vaatasin, ja ennäe, kahvatu hobune ja tema seljas istuja nimi oli Surm ja põrgu järgnes temaga. Ja neile anti võim neljas osa maast tappa mõõga ja nälja ja surmaga ja metsalistega.</w:t>
      </w:r>
    </w:p>
    <w:p w14:paraId="2847BABE" w14:textId="77777777" w:rsidR="000F7377" w:rsidRDefault="000F7377"/>
    <w:p w14:paraId="62D3CADC" w14:textId="77777777" w:rsidR="000F7377" w:rsidRDefault="000F7377">
      <w:r xmlns:w="http://schemas.openxmlformats.org/wordprocessingml/2006/main">
        <w:t xml:space="preserve">Surmale, põrgule ja maa metsalistele anti võim tappa neljas osa maast.</w:t>
      </w:r>
    </w:p>
    <w:p w14:paraId="721A50D5" w14:textId="77777777" w:rsidR="000F7377" w:rsidRDefault="000F7377"/>
    <w:p w14:paraId="769BDF55" w14:textId="77777777" w:rsidR="000F7377" w:rsidRDefault="000F7377">
      <w:r xmlns:w="http://schemas.openxmlformats.org/wordprocessingml/2006/main">
        <w:t xml:space="preserve">1. Usu vajadus mõõtmatus maailmas</w:t>
      </w:r>
    </w:p>
    <w:p w14:paraId="54D3A5B5" w14:textId="77777777" w:rsidR="000F7377" w:rsidRDefault="000F7377"/>
    <w:p w14:paraId="5688E4E6" w14:textId="77777777" w:rsidR="000F7377" w:rsidRDefault="000F7377">
      <w:r xmlns:w="http://schemas.openxmlformats.org/wordprocessingml/2006/main">
        <w:t xml:space="preserve">2. Seistes kindlalt hirmu ees</w:t>
      </w:r>
    </w:p>
    <w:p w14:paraId="5CC224B8" w14:textId="77777777" w:rsidR="000F7377" w:rsidRDefault="000F7377"/>
    <w:p w14:paraId="1F078688" w14:textId="77777777" w:rsidR="000F7377" w:rsidRDefault="000F7377">
      <w:r xmlns:w="http://schemas.openxmlformats.org/wordprocessingml/2006/main">
        <w:t xml:space="preserve">1. Matteuse 10:28 (Ja ärge kartke neid, kes tapavad ihu, aga ei suuda tappa hinge, vaid pigem kartke seda, kes suudab nii hinge kui ihu põrgusse hävitada.)</w:t>
      </w:r>
    </w:p>
    <w:p w14:paraId="7EC0C128" w14:textId="77777777" w:rsidR="000F7377" w:rsidRDefault="000F7377"/>
    <w:p w14:paraId="43BF0CBF" w14:textId="77777777" w:rsidR="000F7377" w:rsidRDefault="000F7377">
      <w:r xmlns:w="http://schemas.openxmlformats.org/wordprocessingml/2006/main">
        <w:t xml:space="preserve">2. Jesaja 41:10 (Ära karda, sest mina olen sinuga, ära karda, sest mina olen su Jumal: ma annan sind tugevaks, ma aitan sind, jah, ma toetan sind parema käega minu õigus.)</w:t>
      </w:r>
    </w:p>
    <w:p w14:paraId="1358E6E9" w14:textId="77777777" w:rsidR="000F7377" w:rsidRDefault="000F7377"/>
    <w:p w14:paraId="549F4538" w14:textId="77777777" w:rsidR="000F7377" w:rsidRDefault="000F7377">
      <w:r xmlns:w="http://schemas.openxmlformats.org/wordprocessingml/2006/main">
        <w:t xml:space="preserve">Ilmutuse 6:9 Ja kui ta avas viienda pitseri, nägin ma altari all nende hingi, kes olid tapetud Jumala sõna ja tunnistuse pärast, mis neil oli.</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Viies pitser paljastab nende inimeste hinged, kes tapeti nende usu pärast Jumalasse.</w:t>
      </w:r>
    </w:p>
    <w:p w14:paraId="7A2B4421" w14:textId="77777777" w:rsidR="000F7377" w:rsidRDefault="000F7377"/>
    <w:p w14:paraId="68E1A19E" w14:textId="77777777" w:rsidR="000F7377" w:rsidRDefault="000F7377">
      <w:r xmlns:w="http://schemas.openxmlformats.org/wordprocessingml/2006/main">
        <w:t xml:space="preserve">1. Usu jõud: seistes kindlalt tagakiusamise ees</w:t>
      </w:r>
    </w:p>
    <w:p w14:paraId="33021F83" w14:textId="77777777" w:rsidR="000F7377" w:rsidRDefault="000F7377"/>
    <w:p w14:paraId="737FBAC1" w14:textId="77777777" w:rsidR="000F7377" w:rsidRDefault="000F7377">
      <w:r xmlns:w="http://schemas.openxmlformats.org/wordprocessingml/2006/main">
        <w:t xml:space="preserve">2. Märtrite tunnistus: kuidas me saame elada julgelt Kristuse heaks</w:t>
      </w:r>
    </w:p>
    <w:p w14:paraId="062C79F9" w14:textId="77777777" w:rsidR="000F7377" w:rsidRDefault="000F7377"/>
    <w:p w14:paraId="735002AC" w14:textId="77777777" w:rsidR="000F7377" w:rsidRDefault="000F7377">
      <w:r xmlns:w="http://schemas.openxmlformats.org/wordprocessingml/2006/main">
        <w:t xml:space="preserve">1. Apostlite teod 7:54-60 – Stefanose märtrisurm</w:t>
      </w:r>
    </w:p>
    <w:p w14:paraId="5F8369AF" w14:textId="77777777" w:rsidR="000F7377" w:rsidRDefault="000F7377"/>
    <w:p w14:paraId="4F7A3950" w14:textId="77777777" w:rsidR="000F7377" w:rsidRDefault="000F7377">
      <w:r xmlns:w="http://schemas.openxmlformats.org/wordprocessingml/2006/main">
        <w:t xml:space="preserve">2. Heebrealastele 11:35-38 – Vana aja märtrite usk</w:t>
      </w:r>
    </w:p>
    <w:p w14:paraId="1EF58AA1" w14:textId="77777777" w:rsidR="000F7377" w:rsidRDefault="000F7377"/>
    <w:p w14:paraId="4CD410CA" w14:textId="77777777" w:rsidR="000F7377" w:rsidRDefault="000F7377">
      <w:r xmlns:w="http://schemas.openxmlformats.org/wordprocessingml/2006/main">
        <w:t xml:space="preserve">Ilmutuse 6:10 Ja nad kisendasid valju häälega, öeldes: "Kui kaua, Issand, püha ja tõeline, kas sa ei mõista kohut ega maksa kätte meie vere eest neile, kes maa peal elavad?"</w:t>
      </w:r>
    </w:p>
    <w:p w14:paraId="7E94E81A" w14:textId="77777777" w:rsidR="000F7377" w:rsidRDefault="000F7377"/>
    <w:p w14:paraId="31991BAB" w14:textId="77777777" w:rsidR="000F7377" w:rsidRDefault="000F7377">
      <w:r xmlns:w="http://schemas.openxmlformats.org/wordprocessingml/2006/main">
        <w:t xml:space="preserve">Inimesed hüüavad Jumala poole, paludes Tema õigust ja kättemaksu neile, kes on neile ülekohut teinud.</w:t>
      </w:r>
    </w:p>
    <w:p w14:paraId="59C72A17" w14:textId="77777777" w:rsidR="000F7377" w:rsidRDefault="000F7377"/>
    <w:p w14:paraId="48A68C52" w14:textId="77777777" w:rsidR="000F7377" w:rsidRDefault="000F7377">
      <w:r xmlns:w="http://schemas.openxmlformats.org/wordprocessingml/2006/main">
        <w:t xml:space="preserve">1. "Õiglaste hüüd: õigluse ja kättemaksu otsimine Jumala aja järgi"</w:t>
      </w:r>
    </w:p>
    <w:p w14:paraId="38620912" w14:textId="77777777" w:rsidR="000F7377" w:rsidRDefault="000F7377"/>
    <w:p w14:paraId="2402C4DE" w14:textId="77777777" w:rsidR="000F7377" w:rsidRDefault="000F7377">
      <w:r xmlns:w="http://schemas.openxmlformats.org/wordprocessingml/2006/main">
        <w:t xml:space="preserve">2. "Jumala õiglane kohtuotsus: usaldades tema ajastust õigluse nimel"</w:t>
      </w:r>
    </w:p>
    <w:p w14:paraId="19473D83" w14:textId="77777777" w:rsidR="000F7377" w:rsidRDefault="000F7377"/>
    <w:p w14:paraId="5D0F7B4B" w14:textId="77777777" w:rsidR="000F7377" w:rsidRDefault="000F7377">
      <w:r xmlns:w="http://schemas.openxmlformats.org/wordprocessingml/2006/main">
        <w:t xml:space="preserve">1. Jesaja 30:18 - "Seepärast Issand ootab, et oleks teile armuline, ja seepärast ta ülendab ennast, et teile halastust osutada. Sest ISSAND on õiguse Jumal, õnnistatud on kõik, kes teda ootavad."</w:t>
      </w:r>
    </w:p>
    <w:p w14:paraId="35F9C8A2" w14:textId="77777777" w:rsidR="000F7377" w:rsidRDefault="000F7377"/>
    <w:p w14:paraId="4A92C744" w14:textId="77777777" w:rsidR="000F7377" w:rsidRDefault="000F7377">
      <w:r xmlns:w="http://schemas.openxmlformats.org/wordprocessingml/2006/main">
        <w:t xml:space="preserve">2. Psalm 37:34 – "Oota Jehoovat ja hoidke tema teed, siis ta ülendab sind maa pärimiseks, sa vaatad, kuidas õelad hävitatakse."</w:t>
      </w:r>
    </w:p>
    <w:p w14:paraId="7BF3626D" w14:textId="77777777" w:rsidR="000F7377" w:rsidRDefault="000F7377"/>
    <w:p w14:paraId="4313F0ED" w14:textId="77777777" w:rsidR="000F7377" w:rsidRDefault="000F7377">
      <w:r xmlns:w="http://schemas.openxmlformats.org/wordprocessingml/2006/main">
        <w:t xml:space="preserve">Revelation 6:11 Ja igaühele anti valged rüüd; ja neile öeldi, et nad peaksid veel veidi puhkama, kuni saavad täide ka nende kaasteenijad ja nende vennad, kes </w:t>
      </w:r>
      <w:r xmlns:w="http://schemas.openxmlformats.org/wordprocessingml/2006/main">
        <w:lastRenderedPageBreak xmlns:w="http://schemas.openxmlformats.org/wordprocessingml/2006/main"/>
      </w:r>
      <w:r xmlns:w="http://schemas.openxmlformats.org/wordprocessingml/2006/main">
        <w:t xml:space="preserve">tapetakse nii nagu nemadki.</w:t>
      </w:r>
    </w:p>
    <w:p w14:paraId="6F0E7B5A" w14:textId="77777777" w:rsidR="000F7377" w:rsidRDefault="000F7377"/>
    <w:p w14:paraId="199F21EF" w14:textId="77777777" w:rsidR="000F7377" w:rsidRDefault="000F7377">
      <w:r xmlns:w="http://schemas.openxmlformats.org/wordprocessingml/2006/main">
        <w:t xml:space="preserve">Usu tõttu hukkunute hingedele anti valged rüüd ja kästi puhata, kuni surevad ka nende vennad ja õed, keda tabab sama saatus.</w:t>
      </w:r>
    </w:p>
    <w:p w14:paraId="08E59995" w14:textId="77777777" w:rsidR="000F7377" w:rsidRDefault="000F7377"/>
    <w:p w14:paraId="6B418EBE" w14:textId="77777777" w:rsidR="000F7377" w:rsidRDefault="000F7377">
      <w:r xmlns:w="http://schemas.openxmlformats.org/wordprocessingml/2006/main">
        <w:t xml:space="preserve">1. Pühade visadus: kuidas ustavad märtrid julgustavad kirikut usus vankumatuks jääma</w:t>
      </w:r>
    </w:p>
    <w:p w14:paraId="4D0DEFE8" w14:textId="77777777" w:rsidR="000F7377" w:rsidRDefault="000F7377"/>
    <w:p w14:paraId="2AB96BE0" w14:textId="77777777" w:rsidR="000F7377" w:rsidRDefault="000F7377">
      <w:r xmlns:w="http://schemas.openxmlformats.org/wordprocessingml/2006/main">
        <w:t xml:space="preserve">2. Lõputu truudus: pühakute vankumatu pühendumuse uurimine isegi surma ees</w:t>
      </w:r>
    </w:p>
    <w:p w14:paraId="266C4CFD" w14:textId="77777777" w:rsidR="000F7377" w:rsidRDefault="000F7377"/>
    <w:p w14:paraId="23D24CDF" w14:textId="77777777" w:rsidR="000F7377" w:rsidRDefault="000F7377">
      <w:r xmlns:w="http://schemas.openxmlformats.org/wordprocessingml/2006/main">
        <w:t xml:space="preserve">1. Heebrealastele 11:35-38 – "Naised võtsid tagasi oma surnud, äratati uuesti ellu. Teisi piinati ja keelduti vabastamast, et nad saaksid parema ülestõusmise. Mõnda ähvardati pilkamine ja piitsutamine ning isegi ketid ja vangistus. . Nad tapeti kividega surnuks loopimisega, nad saeti kaheks, nad tapeti mõõgaga. Nad käisid lambanahkade ja kitsenahkadega, puuduses, tagakiusatuna ja väärkohtletuna – maailm ei olnud neid väärt. Nad rändasid kõrbetes ja mägedes ning koobastes ja aukudes maapinnas."</w:t>
      </w:r>
    </w:p>
    <w:p w14:paraId="55DBBB03" w14:textId="77777777" w:rsidR="000F7377" w:rsidRDefault="000F7377"/>
    <w:p w14:paraId="69A23E2D" w14:textId="77777777" w:rsidR="000F7377" w:rsidRDefault="000F7377">
      <w:r xmlns:w="http://schemas.openxmlformats.org/wordprocessingml/2006/main">
        <w:t xml:space="preserve">2. Apostlite teod 5:41-42 – "Apostlid lahkusid Suurkohtust, olles rõõmsad, sest neid peeti vääriliseks kannatama selle nime pärast häbi. Päevast päeva templi õues ja majast majja ei lakanud nad õpetamast ja kuulutamast. hea uudis, et Jeesus on Messias."</w:t>
      </w:r>
    </w:p>
    <w:p w14:paraId="10382742" w14:textId="77777777" w:rsidR="000F7377" w:rsidRDefault="000F7377"/>
    <w:p w14:paraId="5546B976" w14:textId="77777777" w:rsidR="000F7377" w:rsidRDefault="000F7377">
      <w:r xmlns:w="http://schemas.openxmlformats.org/wordprocessingml/2006/main">
        <w:t xml:space="preserve">Ilmutuse 6:12 Ja ma nägin, kui ta avas kuuenda pitseri, ja ennäe, sündis suur maavärin; ja päike muutus mustaks nagu karvakotiriie ja kuu muutus nagu veri;</w:t>
      </w:r>
    </w:p>
    <w:p w14:paraId="1545BD56" w14:textId="77777777" w:rsidR="000F7377" w:rsidRDefault="000F7377"/>
    <w:p w14:paraId="2F7D3B13" w14:textId="77777777" w:rsidR="000F7377" w:rsidRDefault="000F7377">
      <w:r xmlns:w="http://schemas.openxmlformats.org/wordprocessingml/2006/main">
        <w:t xml:space="preserve">Ilmutusraamatu kuues pitser avatakse ja toimub suur maavärin, mis muudab päikese ja kuu vastavalt mustaks ja punaseks.</w:t>
      </w:r>
    </w:p>
    <w:p w14:paraId="72500F88" w14:textId="77777777" w:rsidR="000F7377" w:rsidRDefault="000F7377"/>
    <w:p w14:paraId="0470C720" w14:textId="77777777" w:rsidR="000F7377" w:rsidRDefault="000F7377">
      <w:r xmlns:w="http://schemas.openxmlformats.org/wordprocessingml/2006/main">
        <w:t xml:space="preserve">1. Issanda päev: Tema tulemise märgid</w:t>
      </w:r>
    </w:p>
    <w:p w14:paraId="7593CDB2" w14:textId="77777777" w:rsidR="000F7377" w:rsidRDefault="000F7377"/>
    <w:p w14:paraId="424712E9" w14:textId="77777777" w:rsidR="000F7377" w:rsidRDefault="000F7377">
      <w:r xmlns:w="http://schemas.openxmlformats.org/wordprocessingml/2006/main">
        <w:t xml:space="preserve">2. Jumala vägi: Tema hiilguse kogemine</w:t>
      </w:r>
    </w:p>
    <w:p w14:paraId="3BAD4831" w14:textId="77777777" w:rsidR="000F7377" w:rsidRDefault="000F7377"/>
    <w:p w14:paraId="01B74796" w14:textId="77777777" w:rsidR="000F7377" w:rsidRDefault="000F7377">
      <w:r xmlns:w="http://schemas.openxmlformats.org/wordprocessingml/2006/main">
        <w:t xml:space="preserve">1. Matteuse 24:7-8 - "Sest rahvas tõuseb rahva vastu ja kuningriik kuningriigi vastu, ja on nälga ja katkuid ja maavärinaid erinevates paikades. Kõik see on kurbuste algus."</w:t>
      </w:r>
    </w:p>
    <w:p w14:paraId="6F41F96A" w14:textId="77777777" w:rsidR="000F7377" w:rsidRDefault="000F7377"/>
    <w:p w14:paraId="510A52FE" w14:textId="77777777" w:rsidR="000F7377" w:rsidRDefault="000F7377">
      <w:r xmlns:w="http://schemas.openxmlformats.org/wordprocessingml/2006/main">
        <w:t xml:space="preserve">2. Jesaja 13:10 - "Sest taevatähed ja nende tähtkujud ei anna valgust: päike läheb pimedaks, kui ta välja läheb, ja kuu ei lase oma valgust paista."</w:t>
      </w:r>
    </w:p>
    <w:p w14:paraId="141EB204" w14:textId="77777777" w:rsidR="000F7377" w:rsidRDefault="000F7377"/>
    <w:p w14:paraId="78A011D3" w14:textId="77777777" w:rsidR="000F7377" w:rsidRDefault="000F7377">
      <w:r xmlns:w="http://schemas.openxmlformats.org/wordprocessingml/2006/main">
        <w:t xml:space="preserve">Ilmutuse 6:13 Ja taevatähed langesid maa peale, otsekui viigipuu viskab oma enneaegseid viigimarju, kui teda raputab tugev tuul.</w:t>
      </w:r>
    </w:p>
    <w:p w14:paraId="2FD8CBB5" w14:textId="77777777" w:rsidR="000F7377" w:rsidRDefault="000F7377"/>
    <w:p w14:paraId="2B0BA291" w14:textId="77777777" w:rsidR="000F7377" w:rsidRDefault="000F7377">
      <w:r xmlns:w="http://schemas.openxmlformats.org/wordprocessingml/2006/main">
        <w:t xml:space="preserve">Taevatähed langevad maa peale nagu viigipuu, mis tugeva tuule käes raputades oma vilja poeb.</w:t>
      </w:r>
    </w:p>
    <w:p w14:paraId="786856E9" w14:textId="77777777" w:rsidR="000F7377" w:rsidRDefault="000F7377"/>
    <w:p w14:paraId="55DB185D" w14:textId="77777777" w:rsidR="000F7377" w:rsidRDefault="000F7377">
      <w:r xmlns:w="http://schemas.openxmlformats.org/wordprocessingml/2006/main">
        <w:t xml:space="preserve">1. "Jumala suur jõud ja tema suveräänsus"</w:t>
      </w:r>
    </w:p>
    <w:p w14:paraId="51427B08" w14:textId="77777777" w:rsidR="000F7377" w:rsidRDefault="000F7377"/>
    <w:p w14:paraId="7E76B42D" w14:textId="77777777" w:rsidR="000F7377" w:rsidRDefault="000F7377">
      <w:r xmlns:w="http://schemas.openxmlformats.org/wordprocessingml/2006/main">
        <w:t xml:space="preserve">2. "Tuule peatamatu jõud"</w:t>
      </w:r>
    </w:p>
    <w:p w14:paraId="2AEB0D1F" w14:textId="77777777" w:rsidR="000F7377" w:rsidRDefault="000F7377"/>
    <w:p w14:paraId="166331F6" w14:textId="77777777" w:rsidR="000F7377" w:rsidRDefault="000F7377">
      <w:r xmlns:w="http://schemas.openxmlformats.org/wordprocessingml/2006/main">
        <w:t xml:space="preserve">1. Psalm 147:4 – Ta määrab tähtede arvu ja kutsub neid kõiki nimepidi.</w:t>
      </w:r>
    </w:p>
    <w:p w14:paraId="768059B8" w14:textId="77777777" w:rsidR="000F7377" w:rsidRDefault="000F7377"/>
    <w:p w14:paraId="34FEE041" w14:textId="77777777" w:rsidR="000F7377" w:rsidRDefault="000F7377">
      <w:r xmlns:w="http://schemas.openxmlformats.org/wordprocessingml/2006/main">
        <w:t xml:space="preserve">2. Matteuse 7:24-27 – Igaüks, kes neid minu sõnu kuuleb ja ellu viib, on nagu tark mees, kes ehitas oma maja kaljule.</w:t>
      </w:r>
    </w:p>
    <w:p w14:paraId="30EDF38F" w14:textId="77777777" w:rsidR="000F7377" w:rsidRDefault="000F7377"/>
    <w:p w14:paraId="33A5758A" w14:textId="77777777" w:rsidR="000F7377" w:rsidRDefault="000F7377">
      <w:r xmlns:w="http://schemas.openxmlformats.org/wordprocessingml/2006/main">
        <w:t xml:space="preserve">Revelation 6:14 Ja taevas lahkus nagu rullraamat, kui seda kokku rulliti; ja kõik mäed ja saared viidi oma paikadest välja.</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Taevas lahkus saabuva kohtu märgiks.</w:t>
      </w:r>
    </w:p>
    <w:p w14:paraId="00FF4138" w14:textId="77777777" w:rsidR="000F7377" w:rsidRDefault="000F7377"/>
    <w:p w14:paraId="5B75A455" w14:textId="77777777" w:rsidR="000F7377" w:rsidRDefault="000F7377">
      <w:r xmlns:w="http://schemas.openxmlformats.org/wordprocessingml/2006/main">
        <w:t xml:space="preserve">1: Tulev kohtuotsus – Ilmutuse 6:14</w:t>
      </w:r>
    </w:p>
    <w:p w14:paraId="4B2E4A6A" w14:textId="77777777" w:rsidR="000F7377" w:rsidRDefault="000F7377"/>
    <w:p w14:paraId="49E99B46" w14:textId="77777777" w:rsidR="000F7377" w:rsidRDefault="000F7377">
      <w:r xmlns:w="http://schemas.openxmlformats.org/wordprocessingml/2006/main">
        <w:t xml:space="preserve">2: Kohtuotsuse märgid – Ilmutuse 6:14</w:t>
      </w:r>
    </w:p>
    <w:p w14:paraId="21F6B34F" w14:textId="77777777" w:rsidR="000F7377" w:rsidRDefault="000F7377"/>
    <w:p w14:paraId="1049A03D" w14:textId="77777777" w:rsidR="000F7377" w:rsidRDefault="000F7377">
      <w:r xmlns:w="http://schemas.openxmlformats.org/wordprocessingml/2006/main">
        <w:t xml:space="preserve">1: Jesaja 34:4 – „Kõik taevaväed mädanevad ja taevas kerib üles nagu rull. Kõik nende väed kukuvad maha nagu lehed viinapuult nagu lehed viigipuult.</w:t>
      </w:r>
    </w:p>
    <w:p w14:paraId="73950306" w14:textId="77777777" w:rsidR="000F7377" w:rsidRDefault="000F7377"/>
    <w:p w14:paraId="36A1E63B" w14:textId="77777777" w:rsidR="000F7377" w:rsidRDefault="000F7377">
      <w:r xmlns:w="http://schemas.openxmlformats.org/wordprocessingml/2006/main">
        <w:t xml:space="preserve">2: Heebrealastele 12:26-27 - "Tol ajal raputas tema hääl maad, kuid nüüd on ta lubanud: "Veel kord ma raputan mitte ainult maad, vaid ka taevast." See fraas "Veel kord veel" viitab raputatud asjade – see tähendab tehtud asjade – eemaldamisele, et kõikumatud asjad jääksid alles.</w:t>
      </w:r>
    </w:p>
    <w:p w14:paraId="7C0A3262" w14:textId="77777777" w:rsidR="000F7377" w:rsidRDefault="000F7377"/>
    <w:p w14:paraId="2E3BC859" w14:textId="77777777" w:rsidR="000F7377" w:rsidRDefault="000F7377">
      <w:r xmlns:w="http://schemas.openxmlformats.org/wordprocessingml/2006/main">
        <w:t xml:space="preserve">Ilmutuse 6:15 Ja maa kuningad ja suured mehed ja rikkad mehed ja pealikud ja vägevad mehed ja kõik sulased ja kõik vabad peitsid end urgudesse ja kaljudesse. mäed;</w:t>
      </w:r>
    </w:p>
    <w:p w14:paraId="4681C3CA" w14:textId="77777777" w:rsidR="000F7377" w:rsidRDefault="000F7377"/>
    <w:p w14:paraId="7B4104D4" w14:textId="77777777" w:rsidR="000F7377" w:rsidRDefault="000F7377">
      <w:r xmlns:w="http://schemas.openxmlformats.org/wordprocessingml/2006/main">
        <w:t xml:space="preserve">Igasuguse klassi ja staatusega inimesed, sealhulgas kuningad, suurmehed, rikkad, kaptenid ning nii orjad kui vabad mehed, peitsid end Ilmutuse 6. peatükis kirjeldatud sündmuste hirmus koobastesse ja mägedesse.</w:t>
      </w:r>
    </w:p>
    <w:p w14:paraId="0863412A" w14:textId="77777777" w:rsidR="000F7377" w:rsidRDefault="000F7377"/>
    <w:p w14:paraId="62C79D61" w14:textId="77777777" w:rsidR="000F7377" w:rsidRDefault="000F7377">
      <w:r xmlns:w="http://schemas.openxmlformats.org/wordprocessingml/2006/main">
        <w:t xml:space="preserve">1. "Issanda päev: hirmu ja aukartuse aeg"</w:t>
      </w:r>
    </w:p>
    <w:p w14:paraId="1EED8A20" w14:textId="77777777" w:rsidR="000F7377" w:rsidRDefault="000F7377"/>
    <w:p w14:paraId="19D8B915" w14:textId="77777777" w:rsidR="000F7377" w:rsidRDefault="000F7377">
      <w:r xmlns:w="http://schemas.openxmlformats.org/wordprocessingml/2006/main">
        <w:t xml:space="preserve">2. "Rahvaste rikkus: ebavõrdsus kriisiaegadel"</w:t>
      </w:r>
    </w:p>
    <w:p w14:paraId="2A410ABC" w14:textId="77777777" w:rsidR="000F7377" w:rsidRDefault="000F7377"/>
    <w:p w14:paraId="1C45994D" w14:textId="77777777" w:rsidR="000F7377" w:rsidRDefault="000F7377">
      <w:r xmlns:w="http://schemas.openxmlformats.org/wordprocessingml/2006/main">
        <w:t xml:space="preserve">1. Luuka 12:15 – "Ja ta ütles neile: olge tähelepanelik ja hoiduge ahnusest, sest inimese elu ei sõltu sellest, kui palju ta omab."</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2:19-22 – "Ja nad lähevad kaljuaukudesse ja maa koobastesse Issanda kartuses ja tema majesteetlikkuse auhiilguses, kui ta tõuseb üles raputama kohutavalt Maa. Sel päeval heidab inimene oma hõbe- ja kullast ebajumalaid, mille nad kummardasid igaüks endale, muttidele ja nahkhiirtele, et minna kaljulõhedesse ja kaljulõhedesse. räbaldunud kaljude tipud, Issanda kartuses ja tema majesteetlikkuse auks, kui ta tõuseb maad kohutavalt raputama."</w:t>
      </w:r>
    </w:p>
    <w:p w14:paraId="7AB7D422" w14:textId="77777777" w:rsidR="000F7377" w:rsidRDefault="000F7377"/>
    <w:p w14:paraId="79521535" w14:textId="77777777" w:rsidR="000F7377" w:rsidRDefault="000F7377">
      <w:r xmlns:w="http://schemas.openxmlformats.org/wordprocessingml/2006/main">
        <w:t xml:space="preserve">Ilmutuse 6:16 Ja ütles mägedele ja kaljudele: "Kukkuge meie peale ja varjake meid selle eest, kes istub troonil, ja Talle viha eest!"</w:t>
      </w:r>
    </w:p>
    <w:p w14:paraId="5D049201" w14:textId="77777777" w:rsidR="000F7377" w:rsidRDefault="000F7377"/>
    <w:p w14:paraId="13622508" w14:textId="77777777" w:rsidR="000F7377" w:rsidRDefault="000F7377">
      <w:r xmlns:w="http://schemas.openxmlformats.org/wordprocessingml/2006/main">
        <w:t xml:space="preserve">Maa inimesed vajuvad Talle viha kartuses.</w:t>
      </w:r>
    </w:p>
    <w:p w14:paraId="37335044" w14:textId="77777777" w:rsidR="000F7377" w:rsidRDefault="000F7377"/>
    <w:p w14:paraId="469B088F" w14:textId="77777777" w:rsidR="000F7377" w:rsidRDefault="000F7377">
      <w:r xmlns:w="http://schemas.openxmlformats.org/wordprocessingml/2006/main">
        <w:t xml:space="preserve">1: Me peame pöörduma Jumala poole meeleparanduses ja lootma Tema peale, et saada pääste Tema vihast.</w:t>
      </w:r>
    </w:p>
    <w:p w14:paraId="44A43735" w14:textId="77777777" w:rsidR="000F7377" w:rsidRDefault="000F7377"/>
    <w:p w14:paraId="6AE6BD40" w14:textId="77777777" w:rsidR="000F7377" w:rsidRDefault="000F7377">
      <w:r xmlns:w="http://schemas.openxmlformats.org/wordprocessingml/2006/main">
        <w:t xml:space="preserve">2: Me ei peaks kartma Talle, vaid pigem tunnustama Tema väge ja armastust.</w:t>
      </w:r>
    </w:p>
    <w:p w14:paraId="30F727A7" w14:textId="77777777" w:rsidR="000F7377" w:rsidRDefault="000F7377"/>
    <w:p w14:paraId="14B8FE9F" w14:textId="77777777" w:rsidR="000F7377" w:rsidRDefault="000F7377">
      <w:r xmlns:w="http://schemas.openxmlformats.org/wordprocessingml/2006/main">
        <w:t xml:space="preserve">1: Johannese 3:16 - Sest nõnda on Jumal maailma armastanud, et ta andis oma ainukese Poja, et ükski, kes temasse usub, ei hukkuks, vaid et tal oleks igavene elu.</w:t>
      </w:r>
    </w:p>
    <w:p w14:paraId="180CE225" w14:textId="77777777" w:rsidR="000F7377" w:rsidRDefault="000F7377"/>
    <w:p w14:paraId="414C6AC0" w14:textId="77777777" w:rsidR="000F7377" w:rsidRDefault="000F7377">
      <w:r xmlns:w="http://schemas.openxmlformats.org/wordprocessingml/2006/main">
        <w:t xml:space="preserve">2: Roomlastele 10:9 - Kui sa kuulutad oma suuga: "Jeesus on Issand" ja usute oma südames, et Jumal äratas ta surnuist, siis teid päästetakse.</w:t>
      </w:r>
    </w:p>
    <w:p w14:paraId="2BA82244" w14:textId="77777777" w:rsidR="000F7377" w:rsidRDefault="000F7377"/>
    <w:p w14:paraId="6C374E5C" w14:textId="77777777" w:rsidR="000F7377" w:rsidRDefault="000F7377">
      <w:r xmlns:w="http://schemas.openxmlformats.org/wordprocessingml/2006/main">
        <w:t xml:space="preserve">Ilmutuse 6:17 Sest tema viha suur päev on tulnud; ja kes suudab seista?</w:t>
      </w:r>
    </w:p>
    <w:p w14:paraId="20C62073" w14:textId="77777777" w:rsidR="000F7377" w:rsidRDefault="000F7377"/>
    <w:p w14:paraId="6BD7AD86" w14:textId="77777777" w:rsidR="000F7377" w:rsidRDefault="000F7377">
      <w:r xmlns:w="http://schemas.openxmlformats.org/wordprocessingml/2006/main">
        <w:t xml:space="preserve">Jumala viha tuleb ja keegi ei saa püsti jääda.</w:t>
      </w:r>
    </w:p>
    <w:p w14:paraId="4C28CE09" w14:textId="77777777" w:rsidR="000F7377" w:rsidRDefault="000F7377"/>
    <w:p w14:paraId="54751FE3" w14:textId="77777777" w:rsidR="000F7377" w:rsidRDefault="000F7377">
      <w:r xmlns:w="http://schemas.openxmlformats.org/wordprocessingml/2006/main">
        <w:t xml:space="preserve">1. "Issanda päev: mida see tähendab?"</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"Arvestamise aeg: mida sa teed, kui Jumal tuleb?"</w:t>
      </w:r>
    </w:p>
    <w:p w14:paraId="284786CA" w14:textId="77777777" w:rsidR="000F7377" w:rsidRDefault="000F7377"/>
    <w:p w14:paraId="5B0AC2BB" w14:textId="77777777" w:rsidR="000F7377" w:rsidRDefault="000F7377">
      <w:r xmlns:w="http://schemas.openxmlformats.org/wordprocessingml/2006/main">
        <w:t xml:space="preserve">1. Jesaja 2:12-17 – Issanda päev on arvestamise ja kohtuotsuse aeg.</w:t>
      </w:r>
    </w:p>
    <w:p w14:paraId="46DD677C" w14:textId="77777777" w:rsidR="000F7377" w:rsidRDefault="000F7377"/>
    <w:p w14:paraId="36D7DAF0" w14:textId="77777777" w:rsidR="000F7377" w:rsidRDefault="000F7377">
      <w:r xmlns:w="http://schemas.openxmlformats.org/wordprocessingml/2006/main">
        <w:t xml:space="preserve">2. Joel 3:14-16 – Rahvad ootavad kohtuotsust ja Jumal päästab oma rahva.</w:t>
      </w:r>
    </w:p>
    <w:p w14:paraId="11F6E954" w14:textId="77777777" w:rsidR="000F7377" w:rsidRDefault="000F7377"/>
    <w:p w14:paraId="20EE3590" w14:textId="77777777" w:rsidR="000F7377" w:rsidRDefault="000F7377">
      <w:r xmlns:w="http://schemas.openxmlformats.org/wordprocessingml/2006/main">
        <w:t xml:space="preserve">Ilmutuse 7. peatükk on Ilmutuse raamatu seitsmes peatükk ja annab pausi pitseriotsuste järjestuses. See peatükk keskendub kahele rühmale: Iisraeli kaheteistkümnest suguharust pärit 144 000 inimese pitseerimine ja suur hulk igast rahvast.</w:t>
      </w:r>
    </w:p>
    <w:p w14:paraId="6D89868A" w14:textId="77777777" w:rsidR="000F7377" w:rsidRDefault="000F7377"/>
    <w:p w14:paraId="4FFB42EF" w14:textId="77777777" w:rsidR="000F7377" w:rsidRDefault="000F7377">
      <w:r xmlns:w="http://schemas.openxmlformats.org/wordprocessingml/2006/main">
        <w:t xml:space="preserve">1. lõik: Peatükk algab sellega, et Johannes näeb nelja inglit seismas maa nurkades, hoides tagasi tuult, et vältida kahju, kuni Jumala sulased on pitseeritud (Ilmutuse 7:1-3). Teine ingel tõuseb idast, kandes elava Jumala pitserit. Ta annab neile neljale inglile ülesandeks pitseerida 144 000 teenijat igast Iisraeli suguharust nende otsaesisele (Ilmutuse 7:4-8). Need pitseeritud isikud esindavad kaitstud ja valitud rühma, kes teenib Jumalat lõpuaegadel.</w:t>
      </w:r>
    </w:p>
    <w:p w14:paraId="7543ACC1" w14:textId="77777777" w:rsidR="000F7377" w:rsidRDefault="000F7377"/>
    <w:p w14:paraId="40475176" w14:textId="77777777" w:rsidR="000F7377" w:rsidRDefault="000F7377">
      <w:r xmlns:w="http://schemas.openxmlformats.org/wordprocessingml/2006/main">
        <w:t xml:space="preserve">2. lõik: Olles tunnistajaks pitseerimisprotsessile, näeb Johannes tohutut rahvahulka, keda ei saa lugeda Jumala trooni ees seisvaks. Nad on riietatud valgetesse rüüdesse ja neil on palmioksad, mis tähistavad võitu ja triumfi (Ilmutuse 7:9-10). See suur hulk koosneb kõigist rahvastest, hõimudest, rahvastest ja keeltest pärit inimestest, kes on tulnud välja suurest viletsusest. Nad on pesnud oma rüüd Jeesuse veres ja kummardavad Teda päeval ja öösel (Ilmutuse 7:13-15).</w:t>
      </w:r>
    </w:p>
    <w:p w14:paraId="0B0D04B2" w14:textId="77777777" w:rsidR="000F7377" w:rsidRDefault="000F7377"/>
    <w:p w14:paraId="0D79D890" w14:textId="77777777" w:rsidR="000F7377" w:rsidRDefault="000F7377">
      <w:r xmlns:w="http://schemas.openxmlformats.org/wordprocessingml/2006/main">
        <w:t xml:space="preserve">3. lõik: Peatükk lõpeb selgitusega, et need inimesed, kes tulevad välja suurest viletsusest, saavad varjupaiga Jumala enda poolt. Nad ei nälgi enam ega janune enam, sest Ta juhatab nad elava vee allikateni. Jumal pühib ära kõik pisarad nende silmist (Ilmutuse 7:16-17). See kujutis kujutab tulevast seisundit, kus usklikud kogevad ülimat tröösti ja taastumist Jumala juuresolekul.</w:t>
      </w:r>
    </w:p>
    <w:p w14:paraId="1675D31F" w14:textId="77777777" w:rsidR="000F7377" w:rsidRDefault="000F7377"/>
    <w:p w14:paraId="413118B0" w14:textId="77777777" w:rsidR="000F7377" w:rsidRDefault="000F7377">
      <w:r xmlns:w="http://schemas.openxmlformats.org/wordprocessingml/2006/main">
        <w:t xml:space="preserve">Kokkuvõttes esitleb Ilmutusraamatu seitsmes peatükk kahte erinevat rühma – pitseeritud 144 000 teenijat Iisraelist ja suurt hulka kõigist rahvastest –, kes mängivad lõpuaegadel olulist rolli. </w:t>
      </w:r>
      <w:r xmlns:w="http://schemas.openxmlformats.org/wordprocessingml/2006/main">
        <w:t xml:space="preserve">144 000 pitseerimine tähistab nende valitud staatust ja kaitset, kui nad teenivad Jumalat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Suur hulk esindab igasuguse taustaga usklikke, kes on tulnud viletsusest võitjana, olles pesnud oma rüüd Jeesuse veres. Nad naudivad igavest kummardamist ja tröösti Jumala juuresolekul, kus Ta hoolitseb nende vajaduste eest ja pühib ära iga pisara. See peatükk rõhutab Jumala ustavust oma rahvale ja Tema päästeplaani kaasatust, mis hõlmab inimesi igast rahvusest ja taustast.</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Revelation 7:1 Ja pärast seda nägin ma nelja inglit seismas neljal maanurgal ja hoidmas maa nelja tuult, et tuul ei puhuks maa peale ega merre ega ühelegi puule.</w:t>
      </w:r>
    </w:p>
    <w:p w14:paraId="3D9248E0" w14:textId="77777777" w:rsidR="000F7377" w:rsidRDefault="000F7377"/>
    <w:p w14:paraId="30028AD3" w14:textId="77777777" w:rsidR="000F7377" w:rsidRDefault="000F7377">
      <w:r xmlns:w="http://schemas.openxmlformats.org/wordprocessingml/2006/main">
        <w:t xml:space="preserve">Neli inglit seisavad neljal maanurgal ja hoiavad maa tuuli tagasi, et miski maa peal, merel ega puudel ei saaks viga.</w:t>
      </w:r>
    </w:p>
    <w:p w14:paraId="6C948522" w14:textId="77777777" w:rsidR="000F7377" w:rsidRDefault="000F7377"/>
    <w:p w14:paraId="18C46A4E" w14:textId="77777777" w:rsidR="000F7377" w:rsidRDefault="000F7377">
      <w:r xmlns:w="http://schemas.openxmlformats.org/wordprocessingml/2006/main">
        <w:t xml:space="preserve">1. Inglite vägi: mõtiskledes Jumala sõnumitoojate tugevuse üle</w:t>
      </w:r>
    </w:p>
    <w:p w14:paraId="422EFD0A" w14:textId="77777777" w:rsidR="000F7377" w:rsidRDefault="000F7377"/>
    <w:p w14:paraId="1FAE4625" w14:textId="77777777" w:rsidR="000F7377" w:rsidRDefault="000F7377">
      <w:r xmlns:w="http://schemas.openxmlformats.org/wordprocessingml/2006/main">
        <w:t xml:space="preserve">2. Jumala kaitse: Jumal hoiab oma rahvast ja hoolitseb nende eest</w:t>
      </w:r>
    </w:p>
    <w:p w14:paraId="7BC5C74A" w14:textId="77777777" w:rsidR="000F7377" w:rsidRDefault="000F7377"/>
    <w:p w14:paraId="6D7B5785" w14:textId="77777777" w:rsidR="000F7377" w:rsidRDefault="000F7377">
      <w:r xmlns:w="http://schemas.openxmlformats.org/wordprocessingml/2006/main">
        <w:t xml:space="preserve">1. Psalm 91:4 – Ta katab sind oma sulgedega ja tema tiibade all sa leiad varjupaiga; tema ustavus on teie kilp ja vall.</w:t>
      </w:r>
    </w:p>
    <w:p w14:paraId="2FD96A0D" w14:textId="77777777" w:rsidR="000F7377" w:rsidRDefault="000F7377"/>
    <w:p w14:paraId="42C63B61" w14:textId="77777777" w:rsidR="000F7377" w:rsidRDefault="000F7377">
      <w:r xmlns:w="http://schemas.openxmlformats.org/wordprocessingml/2006/main">
        <w:t xml:space="preserve">2. Jesaja 43:2 – kui sa lähed läbi vete, olen ma sinuga; ja kui sa lähed läbi jõgede, siis need ei pühi sind üle. Kui sa kõnnid läbi tule, siis sa ei põle; leegid ei pane sind põlema.</w:t>
      </w:r>
    </w:p>
    <w:p w14:paraId="49E0DD17" w14:textId="77777777" w:rsidR="000F7377" w:rsidRDefault="000F7377"/>
    <w:p w14:paraId="528EA7ED" w14:textId="77777777" w:rsidR="000F7377" w:rsidRDefault="000F7377">
      <w:r xmlns:w="http://schemas.openxmlformats.org/wordprocessingml/2006/main">
        <w:t xml:space="preserve">Ilmutuse 7:2 Ja ma nägin teist inglit tõusmas idast, kellel oli elava Jumala pitser, ja ta hüüdis suure häälega nelja ingli poole, kellele anti teha kahju maale ja merele,</w:t>
      </w:r>
    </w:p>
    <w:p w14:paraId="45CD1081" w14:textId="77777777" w:rsidR="000F7377" w:rsidRDefault="000F7377"/>
    <w:p w14:paraId="66FF03CC" w14:textId="77777777" w:rsidR="000F7377" w:rsidRDefault="000F7377">
      <w:r xmlns:w="http://schemas.openxmlformats.org/wordprocessingml/2006/main">
        <w:t xml:space="preserve">Idast on näha Jumala pitsatiga tõusmas inglit, kes käsib veel neljal inglil maad ja merd kahjustada.</w:t>
      </w:r>
    </w:p>
    <w:p w14:paraId="60418844" w14:textId="77777777" w:rsidR="000F7377" w:rsidRDefault="000F7377"/>
    <w:p w14:paraId="4D158CC4" w14:textId="77777777" w:rsidR="000F7377" w:rsidRDefault="000F7377">
      <w:r xmlns:w="http://schemas.openxmlformats.org/wordprocessingml/2006/main">
        <w:t xml:space="preserve">1. Jumala kohalolu jõud</w:t>
      </w:r>
    </w:p>
    <w:p w14:paraId="4EC622E7" w14:textId="77777777" w:rsidR="000F7377" w:rsidRDefault="000F7377"/>
    <w:p w14:paraId="2235E0BF" w14:textId="77777777" w:rsidR="000F7377" w:rsidRDefault="000F7377">
      <w:r xmlns:w="http://schemas.openxmlformats.org/wordprocessingml/2006/main">
        <w:t xml:space="preserve">2. Jumala tahte suveräänsus</w:t>
      </w:r>
    </w:p>
    <w:p w14:paraId="07FBB749" w14:textId="77777777" w:rsidR="000F7377" w:rsidRDefault="000F7377"/>
    <w:p w14:paraId="5EB33253" w14:textId="77777777" w:rsidR="000F7377" w:rsidRDefault="000F7377">
      <w:r xmlns:w="http://schemas.openxmlformats.org/wordprocessingml/2006/main">
        <w:t xml:space="preserve">1. Jesaja 11:3-5 "Ja ta mõistab kohut rahvaste seas ja noomib paljusid inimesi, ja nad löövad oma mõõgad adraks ja odad oksakonksudeks; rahvas ei tõsta mõõka rahva vastu ega nad õpivad enam sõdima. Oo Jaakobi sugu, tulge ja käigem Issanda valguses, sest sa oled murdnud tema koorma ikke ja tema õla saua, tema rõhuja kepi, nagu Midiani päev.</w:t>
      </w:r>
    </w:p>
    <w:p w14:paraId="1B9E8CF2" w14:textId="77777777" w:rsidR="000F7377" w:rsidRDefault="000F7377"/>
    <w:p w14:paraId="2C91DDE2" w14:textId="77777777" w:rsidR="000F7377" w:rsidRDefault="000F7377">
      <w:r xmlns:w="http://schemas.openxmlformats.org/wordprocessingml/2006/main">
        <w:t xml:space="preserve">2. Matteuse 5:5: „Õndsad on tasased, sest nemad pärivad maa.</w:t>
      </w:r>
    </w:p>
    <w:p w14:paraId="72F9E2E4" w14:textId="77777777" w:rsidR="000F7377" w:rsidRDefault="000F7377"/>
    <w:p w14:paraId="77824314" w14:textId="77777777" w:rsidR="000F7377" w:rsidRDefault="000F7377">
      <w:r xmlns:w="http://schemas.openxmlformats.org/wordprocessingml/2006/main">
        <w:t xml:space="preserve">Ilmutuse 7:3 öeldes: "Ära tee haiget maale, ei merele ega puudele, enne kui me oleme pitseerinud oma Jumala sulased nende otsaesisele!"</w:t>
      </w:r>
    </w:p>
    <w:p w14:paraId="5B545904" w14:textId="77777777" w:rsidR="000F7377" w:rsidRDefault="000F7377"/>
    <w:p w14:paraId="4DE7C6F1" w14:textId="77777777" w:rsidR="000F7377" w:rsidRDefault="000F7377">
      <w:r xmlns:w="http://schemas.openxmlformats.org/wordprocessingml/2006/main">
        <w:t xml:space="preserve">Jumala teenijad tuleb pitseerida, enne kui maad, merd või puid kahjustatakse.</w:t>
      </w:r>
    </w:p>
    <w:p w14:paraId="4FC7F93F" w14:textId="77777777" w:rsidR="000F7377" w:rsidRDefault="000F7377"/>
    <w:p w14:paraId="45B1BCBB" w14:textId="77777777" w:rsidR="000F7377" w:rsidRDefault="000F7377">
      <w:r xmlns:w="http://schemas.openxmlformats.org/wordprocessingml/2006/main">
        <w:t xml:space="preserve">1. Jumala kaitse vägi</w:t>
      </w:r>
    </w:p>
    <w:p w14:paraId="4EA2196A" w14:textId="77777777" w:rsidR="000F7377" w:rsidRDefault="000F7377"/>
    <w:p w14:paraId="3BB5DC49" w14:textId="77777777" w:rsidR="000F7377" w:rsidRDefault="000F7377">
      <w:r xmlns:w="http://schemas.openxmlformats.org/wordprocessingml/2006/main">
        <w:t xml:space="preserve">2. Jumala rahva hinnaline väärtus</w:t>
      </w:r>
    </w:p>
    <w:p w14:paraId="4AD0C21F" w14:textId="77777777" w:rsidR="000F7377" w:rsidRDefault="000F7377"/>
    <w:p w14:paraId="45B404CA" w14:textId="77777777" w:rsidR="000F7377" w:rsidRDefault="000F7377">
      <w:r xmlns:w="http://schemas.openxmlformats.org/wordprocessingml/2006/main">
        <w:t xml:space="preserve">1. Psalm 91:4 – Ta katab sind oma sulgedega ja tema tiibade all sa leiad varjupaiga; tema ustavus on teie kilp ja vall.</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Efeslastele 1:13-14 – Ja ka teie kuulusite Kristusesse, kui kuulsite tõesõnumit, oma pääste evangeeliumi. Kui sa uskusid, märgistati sind temas pitseriga, tõotatud Püha Vaimuga.</w:t>
      </w:r>
    </w:p>
    <w:p w14:paraId="583C48BD" w14:textId="77777777" w:rsidR="000F7377" w:rsidRDefault="000F7377"/>
    <w:p w14:paraId="1BBF607E" w14:textId="77777777" w:rsidR="000F7377" w:rsidRDefault="000F7377">
      <w:r xmlns:w="http://schemas.openxmlformats.org/wordprocessingml/2006/main">
        <w:t xml:space="preserve">Ilmutuse 7:4 Ja ma kuulsin pitseeritute arvu, ja kõigist Iisraeli laste suguharudest oli pitseeritud sada nelikümmend neli tuhat.</w:t>
      </w:r>
    </w:p>
    <w:p w14:paraId="17E56F7C" w14:textId="77777777" w:rsidR="000F7377" w:rsidRDefault="000F7377"/>
    <w:p w14:paraId="57F293E1" w14:textId="77777777" w:rsidR="000F7377" w:rsidRDefault="000F7377">
      <w:r xmlns:w="http://schemas.openxmlformats.org/wordprocessingml/2006/main">
        <w:t xml:space="preserve">Iisraeli kaheteistkümnest suguharust pitseeritute arv on 144 000.</w:t>
      </w:r>
    </w:p>
    <w:p w14:paraId="1020028C" w14:textId="77777777" w:rsidR="000F7377" w:rsidRDefault="000F7377"/>
    <w:p w14:paraId="370E663D" w14:textId="77777777" w:rsidR="000F7377" w:rsidRDefault="000F7377">
      <w:r xmlns:w="http://schemas.openxmlformats.org/wordprocessingml/2006/main">
        <w:t xml:space="preserve">1. Jumala tahte järgimise tähtsus</w:t>
      </w:r>
    </w:p>
    <w:p w14:paraId="3E750089" w14:textId="77777777" w:rsidR="000F7377" w:rsidRDefault="000F7377"/>
    <w:p w14:paraId="29A26176" w14:textId="77777777" w:rsidR="000F7377" w:rsidRDefault="000F7377">
      <w:r xmlns:w="http://schemas.openxmlformats.org/wordprocessingml/2006/main">
        <w:t xml:space="preserve">2. Jumala poolt valitud olemise õnnistused</w:t>
      </w:r>
    </w:p>
    <w:p w14:paraId="5581AF9A" w14:textId="77777777" w:rsidR="000F7377" w:rsidRDefault="000F7377"/>
    <w:p w14:paraId="6B3A8893" w14:textId="77777777" w:rsidR="000F7377" w:rsidRDefault="000F7377">
      <w:r xmlns:w="http://schemas.openxmlformats.org/wordprocessingml/2006/main">
        <w:t xml:space="preserve">1. Matteuse 22:14 – "Sest paljud on kutsutud, aga vähesed on valitud."</w:t>
      </w:r>
    </w:p>
    <w:p w14:paraId="3F96633E" w14:textId="77777777" w:rsidR="000F7377" w:rsidRDefault="000F7377"/>
    <w:p w14:paraId="076A1479" w14:textId="77777777" w:rsidR="000F7377" w:rsidRDefault="000F7377">
      <w:r xmlns:w="http://schemas.openxmlformats.org/wordprocessingml/2006/main">
        <w:t xml:space="preserve">2. Jeremija 31:33 – „Aga see on leping, mille ma sõlmin Iisraeli sooga pärast neid päevi, ütleb Issand: ma panen oma seaduse nende sisse ja kirjutan selle nende südamesse. Ja mina olen nende Jumal ja nemad on minu rahvas."</w:t>
      </w:r>
    </w:p>
    <w:p w14:paraId="0BA01C5C" w14:textId="77777777" w:rsidR="000F7377" w:rsidRDefault="000F7377"/>
    <w:p w14:paraId="186CA3F5" w14:textId="77777777" w:rsidR="000F7377" w:rsidRDefault="000F7377">
      <w:r xmlns:w="http://schemas.openxmlformats.org/wordprocessingml/2006/main">
        <w:t xml:space="preserve">Ilmutuse 7:5 Juuda suguharust oli kaksteist tuhat pitsatit. Ruubeni suguharust pitseeriti kaksteist tuhat. Gaadi suguharust pitseeriti kaksteist tuhat.</w:t>
      </w:r>
    </w:p>
    <w:p w14:paraId="1ADA99C4" w14:textId="77777777" w:rsidR="000F7377" w:rsidRDefault="000F7377"/>
    <w:p w14:paraId="4F49AAAD" w14:textId="77777777" w:rsidR="000F7377" w:rsidRDefault="000F7377">
      <w:r xmlns:w="http://schemas.openxmlformats.org/wordprocessingml/2006/main">
        <w:t xml:space="preserve">Kaksteist tuhat inimest pitseeriti igast Juuda, Ruubeni ja Gaadi suguharust.</w:t>
      </w:r>
    </w:p>
    <w:p w14:paraId="58258AB5" w14:textId="77777777" w:rsidR="000F7377" w:rsidRDefault="000F7377"/>
    <w:p w14:paraId="3347361E" w14:textId="77777777" w:rsidR="000F7377" w:rsidRDefault="000F7377">
      <w:r xmlns:w="http://schemas.openxmlformats.org/wordprocessingml/2006/main">
        <w:t xml:space="preserve">1. Jumala ustavus oma valitud rahvale isegi katsumuste ajal.</w:t>
      </w:r>
    </w:p>
    <w:p w14:paraId="4DF3FA1C" w14:textId="77777777" w:rsidR="000F7377" w:rsidRDefault="000F7377"/>
    <w:p w14:paraId="23CEDC84" w14:textId="77777777" w:rsidR="000F7377" w:rsidRDefault="000F7377">
      <w:r xmlns:w="http://schemas.openxmlformats.org/wordprocessingml/2006/main">
        <w:t xml:space="preserve">2. Vajadus jätkata Jumala teenimist ja järgimist, isegi kui seisate silmitsi raskustega.</w:t>
      </w:r>
    </w:p>
    <w:p w14:paraId="51EE6D59" w14:textId="77777777" w:rsidR="000F7377" w:rsidRDefault="000F7377"/>
    <w:p w14:paraId="42E5CE6B" w14:textId="77777777" w:rsidR="000F7377" w:rsidRDefault="000F7377">
      <w:r xmlns:w="http://schemas.openxmlformats.org/wordprocessingml/2006/main">
        <w:t xml:space="preserve">1. Roomlastele 11:1-2 - "Ma küsin siis: kas Jumal hülgas oma rahva? Mitte mingil juhul! Ma olen ise iisraellane, Aabrahami järglane Benjamini suguharust. Jumal ei hüljanud oma rahvast, keda ta teadnud ette."</w:t>
      </w:r>
    </w:p>
    <w:p w14:paraId="052CA59B" w14:textId="77777777" w:rsidR="000F7377" w:rsidRDefault="000F7377"/>
    <w:p w14:paraId="1CD9F0C5" w14:textId="77777777" w:rsidR="000F7377" w:rsidRDefault="000F7377">
      <w:r xmlns:w="http://schemas.openxmlformats.org/wordprocessingml/2006/main">
        <w:t xml:space="preserve">2. Psalm 105:7-11 – "Ta on Issand, meie Jumal, tema kohtuotsused kehtivad kogu maa peal. Ta mäletab igavesti oma lepingut, sõna, mille ta käskis tuhandeks põlveks, lepingut, mille ta tegi Aabrahamiga, vannet Ta vandus Iisakile. Ta kinnitas selle Jaakobile dekreedina, Iisraelile igavese lepinguna: "Sinule ma annan Kaananimaa osaks, mille sa pärisid."</w:t>
      </w:r>
    </w:p>
    <w:p w14:paraId="6FF677A7" w14:textId="77777777" w:rsidR="000F7377" w:rsidRDefault="000F7377"/>
    <w:p w14:paraId="5D592373" w14:textId="77777777" w:rsidR="000F7377" w:rsidRDefault="000F7377">
      <w:r xmlns:w="http://schemas.openxmlformats.org/wordprocessingml/2006/main">
        <w:t xml:space="preserve">Ilmutuse 7:6 Aseri suguharust pitseeriti kaksteist tuhat. Neftalimi suguharust pitseeriti kaksteist tuhat. Manasse suguharust pitseeriti kaksteist tuhat.</w:t>
      </w:r>
    </w:p>
    <w:p w14:paraId="3FB1CE44" w14:textId="77777777" w:rsidR="000F7377" w:rsidRDefault="000F7377"/>
    <w:p w14:paraId="2342D83A" w14:textId="77777777" w:rsidR="000F7377" w:rsidRDefault="000F7377">
      <w:r xmlns:w="http://schemas.openxmlformats.org/wordprocessingml/2006/main">
        <w:t xml:space="preserve">Ilmutusraamatus öeldakse, et 12 000 Aseri, Neftalimi ja Manasse hõimudest pitseeriti.</w:t>
      </w:r>
    </w:p>
    <w:p w14:paraId="566DF486" w14:textId="77777777" w:rsidR="000F7377" w:rsidRDefault="000F7377"/>
    <w:p w14:paraId="534A8F25" w14:textId="77777777" w:rsidR="000F7377" w:rsidRDefault="000F7377">
      <w:r xmlns:w="http://schemas.openxmlformats.org/wordprocessingml/2006/main">
        <w:t xml:space="preserve">1. Jumala kaitse: Ilmutuse 7:6 uurimine</w:t>
      </w:r>
    </w:p>
    <w:p w14:paraId="6E626FCE" w14:textId="77777777" w:rsidR="000F7377" w:rsidRDefault="000F7377"/>
    <w:p w14:paraId="51682B38" w14:textId="77777777" w:rsidR="000F7377" w:rsidRDefault="000F7377">
      <w:r xmlns:w="http://schemas.openxmlformats.org/wordprocessingml/2006/main">
        <w:t xml:space="preserve">2. Kaheteistkümne hõimu tähtsus Ilmutusraamatus</w:t>
      </w:r>
    </w:p>
    <w:p w14:paraId="244EE713" w14:textId="77777777" w:rsidR="000F7377" w:rsidRDefault="000F7377"/>
    <w:p w14:paraId="020394AE" w14:textId="77777777" w:rsidR="000F7377" w:rsidRDefault="000F7377">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14:paraId="5E6B8358" w14:textId="77777777" w:rsidR="000F7377" w:rsidRDefault="000F7377"/>
    <w:p w14:paraId="5D9AA049" w14:textId="77777777" w:rsidR="000F7377" w:rsidRDefault="000F7377">
      <w:r xmlns:w="http://schemas.openxmlformats.org/wordprocessingml/2006/main">
        <w:t xml:space="preserve">2. 1. Moosese 49:26 – Teie isa õnnistused on võimsamad kui minu esivanemate õnnistused kuni igaveste küngaste õnnistusteni. Olgu need Joosepi peas ja selle otsas, kes oli eraldatud oma vendadest!</w:t>
      </w:r>
    </w:p>
    <w:p w14:paraId="1003EEC8" w14:textId="77777777" w:rsidR="000F7377" w:rsidRDefault="000F7377"/>
    <w:p w14:paraId="01EC3578" w14:textId="77777777" w:rsidR="000F7377" w:rsidRDefault="000F7377">
      <w:r xmlns:w="http://schemas.openxmlformats.org/wordprocessingml/2006/main">
        <w:t xml:space="preserve">Revelation 7:7 Siimeoni suguharust pitseeriti kaksteist tuhat. Leevi suguharust pitseeriti </w:t>
      </w:r>
      <w:r xmlns:w="http://schemas.openxmlformats.org/wordprocessingml/2006/main">
        <w:lastRenderedPageBreak xmlns:w="http://schemas.openxmlformats.org/wordprocessingml/2006/main"/>
      </w:r>
      <w:r xmlns:w="http://schemas.openxmlformats.org/wordprocessingml/2006/main">
        <w:t xml:space="preserve">kaksteist tuhat. Issaskari suguharust pitseeriti kaksteist tuhat.</w:t>
      </w:r>
    </w:p>
    <w:p w14:paraId="5DCBE2A8" w14:textId="77777777" w:rsidR="000F7377" w:rsidRDefault="000F7377"/>
    <w:p w14:paraId="71C32B5C" w14:textId="77777777" w:rsidR="000F7377" w:rsidRDefault="000F7377">
      <w:r xmlns:w="http://schemas.openxmlformats.org/wordprocessingml/2006/main">
        <w:t xml:space="preserve">Iisraeli kaksteist suguharu pitseeriti kirjakohas Ilmutuse 7:7, igast suguharust kaksteist tuhat.</w:t>
      </w:r>
    </w:p>
    <w:p w14:paraId="67636194" w14:textId="77777777" w:rsidR="000F7377" w:rsidRDefault="000F7377"/>
    <w:p w14:paraId="6AA36007" w14:textId="77777777" w:rsidR="000F7377" w:rsidRDefault="000F7377">
      <w:r xmlns:w="http://schemas.openxmlformats.org/wordprocessingml/2006/main">
        <w:t xml:space="preserve">1. "Jumala rahva ühendamine"</w:t>
      </w:r>
    </w:p>
    <w:p w14:paraId="18A7D0A6" w14:textId="77777777" w:rsidR="000F7377" w:rsidRDefault="000F7377"/>
    <w:p w14:paraId="78FC3D8D" w14:textId="77777777" w:rsidR="000F7377" w:rsidRDefault="000F7377">
      <w:r xmlns:w="http://schemas.openxmlformats.org/wordprocessingml/2006/main">
        <w:t xml:space="preserve">2. "Jumala valitud õnnistus"</w:t>
      </w:r>
    </w:p>
    <w:p w14:paraId="7FD254D6" w14:textId="77777777" w:rsidR="000F7377" w:rsidRDefault="000F7377"/>
    <w:p w14:paraId="430D9771" w14:textId="77777777" w:rsidR="000F7377" w:rsidRDefault="000F7377">
      <w:r xmlns:w="http://schemas.openxmlformats.org/wordprocessingml/2006/main">
        <w:t xml:space="preserve">1. "Sest nõnda on Jumal maailma armastanud, et ta andis oma ainusündinud Poja, et ükski, kes temasse usub, ei hukkuks, vaid et tal oleks igavene elu." Johannese 3:16</w:t>
      </w:r>
    </w:p>
    <w:p w14:paraId="7B77B412" w14:textId="77777777" w:rsidR="000F7377" w:rsidRDefault="000F7377"/>
    <w:p w14:paraId="3A441791" w14:textId="77777777" w:rsidR="000F7377" w:rsidRDefault="000F7377">
      <w:r xmlns:w="http://schemas.openxmlformats.org/wordprocessingml/2006/main">
        <w:t xml:space="preserve">2. "Ja ta ütles neile: "Minge kogu maailma ja kuulutage evangeeliumi kogu loodule." Mark 16:15</w:t>
      </w:r>
    </w:p>
    <w:p w14:paraId="6148E76C" w14:textId="77777777" w:rsidR="000F7377" w:rsidRDefault="000F7377"/>
    <w:p w14:paraId="44E2FA98" w14:textId="77777777" w:rsidR="000F7377" w:rsidRDefault="000F7377">
      <w:r xmlns:w="http://schemas.openxmlformats.org/wordprocessingml/2006/main">
        <w:t xml:space="preserve">Revelation 7:8 8 Sabuloni suguharust oli pitseeritud kaksteist tuhat. Joosepi suguharust pitseeriti kaksteist tuhat. Benjamini suguharust pitseeriti kaksteist tuhat.</w:t>
      </w:r>
    </w:p>
    <w:p w14:paraId="52B46352" w14:textId="77777777" w:rsidR="000F7377" w:rsidRDefault="000F7377"/>
    <w:p w14:paraId="6D533347" w14:textId="77777777" w:rsidR="000F7377" w:rsidRDefault="000F7377">
      <w:r xmlns:w="http://schemas.openxmlformats.org/wordprocessingml/2006/main">
        <w:t xml:space="preserve">Iisraeli suguharud pitseeriti Ilmutusraamatus.</w:t>
      </w:r>
    </w:p>
    <w:p w14:paraId="2BE3199D" w14:textId="77777777" w:rsidR="000F7377" w:rsidRDefault="000F7377"/>
    <w:p w14:paraId="425A6863" w14:textId="77777777" w:rsidR="000F7377" w:rsidRDefault="000F7377">
      <w:r xmlns:w="http://schemas.openxmlformats.org/wordprocessingml/2006/main">
        <w:t xml:space="preserve">1. Jumala ustavus oma lubadustele: Ilmutuse 7:8 uurimine</w:t>
      </w:r>
    </w:p>
    <w:p w14:paraId="21637B54" w14:textId="77777777" w:rsidR="000F7377" w:rsidRDefault="000F7377"/>
    <w:p w14:paraId="007F056F" w14:textId="77777777" w:rsidR="000F7377" w:rsidRDefault="000F7377">
      <w:r xmlns:w="http://schemas.openxmlformats.org/wordprocessingml/2006/main">
        <w:t xml:space="preserve">2. Iisraeli kaheteistkümne suguharu tähtsus lõpuaegadel</w:t>
      </w:r>
    </w:p>
    <w:p w14:paraId="2400247B" w14:textId="77777777" w:rsidR="000F7377" w:rsidRDefault="000F7377"/>
    <w:p w14:paraId="34843C28" w14:textId="77777777" w:rsidR="000F7377" w:rsidRDefault="000F7377">
      <w:r xmlns:w="http://schemas.openxmlformats.org/wordprocessingml/2006/main">
        <w:t xml:space="preserve">1. Moosese 49:22-26 – Iisraeli kaheteistkümne suguharu õnnistused</w:t>
      </w:r>
    </w:p>
    <w:p w14:paraId="500495B9" w14:textId="77777777" w:rsidR="000F7377" w:rsidRDefault="000F7377"/>
    <w:p w14:paraId="5AF0AB77" w14:textId="77777777" w:rsidR="000F7377" w:rsidRDefault="000F7377">
      <w:r xmlns:w="http://schemas.openxmlformats.org/wordprocessingml/2006/main">
        <w:t xml:space="preserve">2. Roomlastele 11:26-27 – Iisraeli Päästja ja kõige taastamine</w:t>
      </w:r>
    </w:p>
    <w:p w14:paraId="5DEEE0E0" w14:textId="77777777" w:rsidR="000F7377" w:rsidRDefault="000F7377"/>
    <w:p w14:paraId="3035D9C0" w14:textId="77777777" w:rsidR="000F7377" w:rsidRDefault="000F7377">
      <w:r xmlns:w="http://schemas.openxmlformats.org/wordprocessingml/2006/main">
        <w:t xml:space="preserve">Revelation 7:9 9 Pärast seda ma nägin, ja ennäe, suur rahvahulk, keda keegi ei suutnud lugeda, kõigist rahvastest ja suguharudest ja rahvastest ja keeltest seisis trooni ja Talle ees, riietatud valgetesse rüüdesse. , ja peopesad nende käes;</w:t>
      </w:r>
    </w:p>
    <w:p w14:paraId="1CEF7591" w14:textId="77777777" w:rsidR="000F7377" w:rsidRDefault="000F7377"/>
    <w:p w14:paraId="297DF4D9" w14:textId="77777777" w:rsidR="000F7377" w:rsidRDefault="000F7377">
      <w:r xmlns:w="http://schemas.openxmlformats.org/wordprocessingml/2006/main">
        <w:t xml:space="preserve">Suur hulk inimesi kõigist rahvastest, hõimudest ja keeltest seisab trooni ja Talle ees, riietatud valgetesse rüüdesse ja käes peopesad.</w:t>
      </w:r>
    </w:p>
    <w:p w14:paraId="6026F302" w14:textId="77777777" w:rsidR="000F7377" w:rsidRDefault="000F7377"/>
    <w:p w14:paraId="51458D2F" w14:textId="77777777" w:rsidR="000F7377" w:rsidRDefault="000F7377">
      <w:r xmlns:w="http://schemas.openxmlformats.org/wordprocessingml/2006/main">
        <w:t xml:space="preserve">1. Loendamatu hulk: Jumala kaasava kuningriigi tõotus</w:t>
      </w:r>
    </w:p>
    <w:p w14:paraId="74462EC5" w14:textId="77777777" w:rsidR="000F7377" w:rsidRDefault="000F7377"/>
    <w:p w14:paraId="437D2E95" w14:textId="77777777" w:rsidR="000F7377" w:rsidRDefault="000F7377">
      <w:r xmlns:w="http://schemas.openxmlformats.org/wordprocessingml/2006/main">
        <w:t xml:space="preserve">2. Valge rüü ja peopesad: meie päästmise märgid</w:t>
      </w:r>
    </w:p>
    <w:p w14:paraId="3470DD13" w14:textId="77777777" w:rsidR="000F7377" w:rsidRDefault="000F7377"/>
    <w:p w14:paraId="68DDFEA9" w14:textId="77777777" w:rsidR="000F7377" w:rsidRDefault="000F7377">
      <w:r xmlns:w="http://schemas.openxmlformats.org/wordprocessingml/2006/main">
        <w:t xml:space="preserve">1. Jesaja 25:6–9</w:t>
      </w:r>
    </w:p>
    <w:p w14:paraId="277F94A7" w14:textId="77777777" w:rsidR="000F7377" w:rsidRDefault="000F7377"/>
    <w:p w14:paraId="64769CCA" w14:textId="77777777" w:rsidR="000F7377" w:rsidRDefault="000F7377">
      <w:r xmlns:w="http://schemas.openxmlformats.org/wordprocessingml/2006/main">
        <w:t xml:space="preserve">2. Filiplastele 2:5–11</w:t>
      </w:r>
    </w:p>
    <w:p w14:paraId="3569CE38" w14:textId="77777777" w:rsidR="000F7377" w:rsidRDefault="000F7377"/>
    <w:p w14:paraId="37191635" w14:textId="77777777" w:rsidR="000F7377" w:rsidRDefault="000F7377">
      <w:r xmlns:w="http://schemas.openxmlformats.org/wordprocessingml/2006/main">
        <w:t xml:space="preserve">Ilmutuse 7:10 Ja hüüdis valju häälega, öeldes: "Pääste meie Jumalale, kes istub troonil, ja Tallele!"</w:t>
      </w:r>
    </w:p>
    <w:p w14:paraId="5875BD41" w14:textId="77777777" w:rsidR="000F7377" w:rsidRDefault="000F7377"/>
    <w:p w14:paraId="37EA43D3" w14:textId="77777777" w:rsidR="000F7377" w:rsidRDefault="000F7377">
      <w:r xmlns:w="http://schemas.openxmlformats.org/wordprocessingml/2006/main">
        <w:t xml:space="preserve">Inimesed kiitsid Jumalat ja Talle oma pääste eest.</w:t>
      </w:r>
    </w:p>
    <w:p w14:paraId="3138CDFE" w14:textId="77777777" w:rsidR="000F7377" w:rsidRDefault="000F7377"/>
    <w:p w14:paraId="6B436908" w14:textId="77777777" w:rsidR="000F7377" w:rsidRDefault="000F7377">
      <w:r xmlns:w="http://schemas.openxmlformats.org/wordprocessingml/2006/main">
        <w:t xml:space="preserve">1. Ära kunagi unusta tänamast ja kiitmast Jumalat ja Talle.</w:t>
      </w:r>
    </w:p>
    <w:p w14:paraId="142136FE" w14:textId="77777777" w:rsidR="000F7377" w:rsidRDefault="000F7377"/>
    <w:p w14:paraId="59477514" w14:textId="77777777" w:rsidR="000F7377" w:rsidRDefault="000F7377">
      <w:r xmlns:w="http://schemas.openxmlformats.org/wordprocessingml/2006/main">
        <w:t xml:space="preserve">2. Tänage pääste eest, mis tuleb Jumala ja Talle kaudu.</w:t>
      </w:r>
    </w:p>
    <w:p w14:paraId="2563730F" w14:textId="77777777" w:rsidR="000F7377" w:rsidRDefault="000F7377"/>
    <w:p w14:paraId="7341C46A" w14:textId="77777777" w:rsidR="000F7377" w:rsidRDefault="000F7377">
      <w:r xmlns:w="http://schemas.openxmlformats.org/wordprocessingml/2006/main">
        <w:t xml:space="preserve">1. Psalm 107:1-2 – „Oh tänage Issandat, sest ta on hea, sest tema armastus kestab igavesti! Seda öelgu Issanda lunastatud, kelle ta on hädast lunastanud.”</w:t>
      </w:r>
    </w:p>
    <w:p w14:paraId="3D18F8AA" w14:textId="77777777" w:rsidR="000F7377" w:rsidRDefault="000F7377"/>
    <w:p w14:paraId="020869CD" w14:textId="77777777" w:rsidR="000F7377" w:rsidRDefault="000F7377">
      <w:r xmlns:w="http://schemas.openxmlformats.org/wordprocessingml/2006/main">
        <w:t xml:space="preserve">2. Efeslastele 5:20 – "Täname alati ja kõige eest Jumalat Isa meie Issanda Jeesuse Kristuse nimel."</w:t>
      </w:r>
    </w:p>
    <w:p w14:paraId="17CFA15C" w14:textId="77777777" w:rsidR="000F7377" w:rsidRDefault="000F7377"/>
    <w:p w14:paraId="136E0FA2" w14:textId="77777777" w:rsidR="000F7377" w:rsidRDefault="000F7377">
      <w:r xmlns:w="http://schemas.openxmlformats.org/wordprocessingml/2006/main">
        <w:t xml:space="preserve">Ilmutuse 7:11 Ja kõik inglid seisid trooni ja vanemate ja nelja metsalise ümber ning langesid trooni ette silmili ja kummardasid Jumalat,</w:t>
      </w:r>
    </w:p>
    <w:p w14:paraId="005A6FBB" w14:textId="77777777" w:rsidR="000F7377" w:rsidRDefault="000F7377"/>
    <w:p w14:paraId="287CFD0D" w14:textId="77777777" w:rsidR="000F7377" w:rsidRDefault="000F7377">
      <w:r xmlns:w="http://schemas.openxmlformats.org/wordprocessingml/2006/main">
        <w:t xml:space="preserve">Inglid, vanemad ja neli metsalist seisid Jumala ees ja kummardasid tema ees.</w:t>
      </w:r>
    </w:p>
    <w:p w14:paraId="5E04A454" w14:textId="77777777" w:rsidR="000F7377" w:rsidRDefault="000F7377"/>
    <w:p w14:paraId="7321131D" w14:textId="77777777" w:rsidR="000F7377" w:rsidRDefault="000F7377">
      <w:r xmlns:w="http://schemas.openxmlformats.org/wordprocessingml/2006/main">
        <w:t xml:space="preserve">1. Võtke aega pausi tegemiseks ja Jumala kummardamiseks.</w:t>
      </w:r>
    </w:p>
    <w:p w14:paraId="56E72F41" w14:textId="77777777" w:rsidR="000F7377" w:rsidRDefault="000F7377"/>
    <w:p w14:paraId="7E0CA3DB" w14:textId="77777777" w:rsidR="000F7377" w:rsidRDefault="000F7377">
      <w:r xmlns:w="http://schemas.openxmlformats.org/wordprocessingml/2006/main">
        <w:t xml:space="preserve">2. Jumala aupakliku kummardamise tähtsus.</w:t>
      </w:r>
    </w:p>
    <w:p w14:paraId="45F70131" w14:textId="77777777" w:rsidR="000F7377" w:rsidRDefault="000F7377"/>
    <w:p w14:paraId="2FF59FBA" w14:textId="77777777" w:rsidR="000F7377" w:rsidRDefault="000F7377">
      <w:r xmlns:w="http://schemas.openxmlformats.org/wordprocessingml/2006/main">
        <w:t xml:space="preserve">1. Psalm 95:6-7 – "Tule, kummardagem kummardades, laskugem põlvili Issanda, meie Looja ees, sest tema on meie Jumal ja meie oleme tema karjamaa rahvas, tema hoole all olev kari."</w:t>
      </w:r>
    </w:p>
    <w:p w14:paraId="7CFD5DC3" w14:textId="77777777" w:rsidR="000F7377" w:rsidRDefault="000F7377"/>
    <w:p w14:paraId="1F02EEB7" w14:textId="77777777" w:rsidR="000F7377" w:rsidRDefault="000F7377">
      <w:r xmlns:w="http://schemas.openxmlformats.org/wordprocessingml/2006/main">
        <w:t xml:space="preserve">2. Filiplastele 2:10-11 – "et Jeesuse nime ees nõtkuksid kõik põlved nii taevas kui maa peal ja maa all ja iga keel tunnistaks, et Jeesus Kristus on Issand, Jumal Isa auks."</w:t>
      </w:r>
    </w:p>
    <w:p w14:paraId="4E8C931C" w14:textId="77777777" w:rsidR="000F7377" w:rsidRDefault="000F7377"/>
    <w:p w14:paraId="01F46E98" w14:textId="77777777" w:rsidR="000F7377" w:rsidRDefault="000F7377">
      <w:r xmlns:w="http://schemas.openxmlformats.org/wordprocessingml/2006/main">
        <w:t xml:space="preserve">Ilmutuse 7:12 Öeldes: Aamen: Õnnistus ja au ja tarkus ja tänu ja au ja vägi ja vägi olgu meie Jumalale igavesti ja igavesti! Aamen.</w:t>
      </w:r>
    </w:p>
    <w:p w14:paraId="19437365" w14:textId="77777777" w:rsidR="000F7377" w:rsidRDefault="000F7377"/>
    <w:p w14:paraId="4BAEA9AF" w14:textId="77777777" w:rsidR="000F7377" w:rsidRDefault="000F7377">
      <w:r xmlns:w="http://schemas.openxmlformats.org/wordprocessingml/2006/main">
        <w:t xml:space="preserve">Jumala rahvas ühineb, et kiita ja tänada Teda kogu Tema väe ja väe eest.</w:t>
      </w:r>
    </w:p>
    <w:p w14:paraId="06B06DB4" w14:textId="77777777" w:rsidR="000F7377" w:rsidRDefault="000F7377"/>
    <w:p w14:paraId="396D3EAD" w14:textId="77777777" w:rsidR="000F7377" w:rsidRDefault="000F7377">
      <w:r xmlns:w="http://schemas.openxmlformats.org/wordprocessingml/2006/main">
        <w:t xml:space="preserve">1: Jumala tänamine: Issanda väe tunnustamine</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Jumala tugevuse ja väe tähistamine: kuidas me saame näidata oma tänulikkust</w:t>
      </w:r>
    </w:p>
    <w:p w14:paraId="1540F579" w14:textId="77777777" w:rsidR="000F7377" w:rsidRDefault="000F7377"/>
    <w:p w14:paraId="7815E783" w14:textId="77777777" w:rsidR="000F7377" w:rsidRDefault="000F7377">
      <w:r xmlns:w="http://schemas.openxmlformats.org/wordprocessingml/2006/main">
        <w:t xml:space="preserve">1: Psalm 136:1-3 – „Täna Issandat, sest ta on hea, sest tema armastus kestab igavesti. Tänage jumalate Jumalat, sest tema vankumatu armastus kestab igavesti. Tänage isandate Issandat, sest tema armastus kestab igavesti."</w:t>
      </w:r>
    </w:p>
    <w:p w14:paraId="7B5F9482" w14:textId="77777777" w:rsidR="000F7377" w:rsidRDefault="000F7377"/>
    <w:p w14:paraId="1CD12C40" w14:textId="77777777" w:rsidR="000F7377" w:rsidRDefault="000F7377">
      <w:r xmlns:w="http://schemas.openxmlformats.org/wordprocessingml/2006/main">
        <w:t xml:space="preserve">2: Koloslastele 3:15-17 – „Ja teie südametes valitsegu Kristuse rahu, milleks te olete kutsutud ühes ihus. Ja ole tänulik. Kristuse sõna elagu teis rikkalikult, õpetades ja manitsedes üksteist täies tarkuses, lauldes psalme, hümne ja vaimulikke laule, olles südames tänulik Jumalale. Ja mida iganes te teete, kas sõna või teoga, tehke kõike Issanda Jeesuse nimel, tänades Jumalat Isa tema kaudu."</w:t>
      </w:r>
    </w:p>
    <w:p w14:paraId="1F9B51D1" w14:textId="77777777" w:rsidR="000F7377" w:rsidRDefault="000F7377"/>
    <w:p w14:paraId="249E8C1B" w14:textId="77777777" w:rsidR="000F7377" w:rsidRDefault="000F7377">
      <w:r xmlns:w="http://schemas.openxmlformats.org/wordprocessingml/2006/main">
        <w:t xml:space="preserve">Revelation 7:13 13 Ja üks vanematest vastas mulle: "Mis need on, kes on riietatud valgetesse rüüdesse?" ja kust nad tulid?</w:t>
      </w:r>
    </w:p>
    <w:p w14:paraId="71719EBA" w14:textId="77777777" w:rsidR="000F7377" w:rsidRDefault="000F7377"/>
    <w:p w14:paraId="2EE34B3E" w14:textId="77777777" w:rsidR="000F7377" w:rsidRDefault="000F7377">
      <w:r xmlns:w="http://schemas.openxmlformats.org/wordprocessingml/2006/main">
        <w:t xml:space="preserve">Vanem küsis, kust on pärit valgetesse rüüdesse riietatud inimesed.</w:t>
      </w:r>
    </w:p>
    <w:p w14:paraId="60CA6529" w14:textId="77777777" w:rsidR="000F7377" w:rsidRDefault="000F7377"/>
    <w:p w14:paraId="4F97B55A" w14:textId="77777777" w:rsidR="000F7377" w:rsidRDefault="000F7377">
      <w:r xmlns:w="http://schemas.openxmlformats.org/wordprocessingml/2006/main">
        <w:t xml:space="preserve">1. Jumala ettenägemise jõud</w:t>
      </w:r>
    </w:p>
    <w:p w14:paraId="0A152746" w14:textId="77777777" w:rsidR="000F7377" w:rsidRDefault="000F7377"/>
    <w:p w14:paraId="68905948" w14:textId="77777777" w:rsidR="000F7377" w:rsidRDefault="000F7377">
      <w:r xmlns:w="http://schemas.openxmlformats.org/wordprocessingml/2006/main">
        <w:t xml:space="preserve">2. Jumala rahva hiilgus</w:t>
      </w:r>
    </w:p>
    <w:p w14:paraId="04BE097C" w14:textId="77777777" w:rsidR="000F7377" w:rsidRDefault="000F7377"/>
    <w:p w14:paraId="097E83DC" w14:textId="77777777" w:rsidR="000F7377" w:rsidRDefault="000F7377">
      <w:r xmlns:w="http://schemas.openxmlformats.org/wordprocessingml/2006/main">
        <w:t xml:space="preserve">1. Jesaja 61:10 – Ma tunnen suurt rõõmu Issandast, mu hing rõõmustab oma Jumalast; sest ta on mind riietanud päästerõivastega, ta on mu katnud õiguse rüüga.</w:t>
      </w:r>
    </w:p>
    <w:p w14:paraId="55955009" w14:textId="77777777" w:rsidR="000F7377" w:rsidRDefault="000F7377"/>
    <w:p w14:paraId="5C2C3D30" w14:textId="77777777" w:rsidR="000F7377" w:rsidRDefault="000F7377">
      <w:r xmlns:w="http://schemas.openxmlformats.org/wordprocessingml/2006/main">
        <w:t xml:space="preserve">2. Luuka 15:22 - Aga isa ütles oma sulastele: "Tooge välja parim rüü ja pange see talle selga!" ja pani talle sõrmuse kätte ja kingad jalga.</w:t>
      </w:r>
    </w:p>
    <w:p w14:paraId="28344510" w14:textId="77777777" w:rsidR="000F7377" w:rsidRDefault="000F7377"/>
    <w:p w14:paraId="784A3C7E" w14:textId="77777777" w:rsidR="000F7377" w:rsidRDefault="000F7377">
      <w:r xmlns:w="http://schemas.openxmlformats.org/wordprocessingml/2006/main">
        <w:t xml:space="preserve">Revelation 7:14 Ja ma ütlesin talle: "Isand, sa tead!" Ja ta ütles mulle: 'Need on need, kes on tulnud suurest viletsusest ja on pesnud oma rüüd ja teinud need valgeks Talle veres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Need on need, kes on kogenud viletsust, kuid on lunastatud Jeesuse verega.</w:t>
      </w:r>
    </w:p>
    <w:p w14:paraId="151AE031" w14:textId="77777777" w:rsidR="000F7377" w:rsidRDefault="000F7377"/>
    <w:p w14:paraId="431773AB" w14:textId="77777777" w:rsidR="000F7377" w:rsidRDefault="000F7377">
      <w:r xmlns:w="http://schemas.openxmlformats.org/wordprocessingml/2006/main">
        <w:t xml:space="preserve">1. Jeesuse vere vägi: kuidas see meid katsumustest lunastab</w:t>
      </w:r>
    </w:p>
    <w:p w14:paraId="75BD45FA" w14:textId="77777777" w:rsidR="000F7377" w:rsidRDefault="000F7377"/>
    <w:p w14:paraId="7932865F" w14:textId="77777777" w:rsidR="000F7377" w:rsidRDefault="000F7377">
      <w:r xmlns:w="http://schemas.openxmlformats.org/wordprocessingml/2006/main">
        <w:t xml:space="preserve">2. Jumala armu suurus: kogeda katsumusi, kuid olla lunastatud Tema verega</w:t>
      </w:r>
    </w:p>
    <w:p w14:paraId="2259E2C6" w14:textId="77777777" w:rsidR="000F7377" w:rsidRDefault="000F7377"/>
    <w:p w14:paraId="6D5D8DEF" w14:textId="77777777" w:rsidR="000F7377" w:rsidRDefault="000F7377">
      <w:r xmlns:w="http://schemas.openxmlformats.org/wordprocessingml/2006/main">
        <w:t xml:space="preserve">1. Jesaja 1:18 – "Tule nüüd, arutleme koos, ütleb ISSAND: kuigi teie patud on nagu helepunased, on need valged nagu lumi, kuigi need on punased nagu karmiinpunased, muutuvad need nagu villane."</w:t>
      </w:r>
    </w:p>
    <w:p w14:paraId="391AF905" w14:textId="77777777" w:rsidR="000F7377" w:rsidRDefault="000F7377"/>
    <w:p w14:paraId="5ACFFD92" w14:textId="77777777" w:rsidR="000F7377" w:rsidRDefault="000F7377">
      <w:r xmlns:w="http://schemas.openxmlformats.org/wordprocessingml/2006/main">
        <w:t xml:space="preserve">2. Roomlastele 5:8 – "Aga Jumal näitab oma armastust meie vastu sellega, et Kristus suri meie eest, kui me olime veel patused."</w:t>
      </w:r>
    </w:p>
    <w:p w14:paraId="783FB230" w14:textId="77777777" w:rsidR="000F7377" w:rsidRDefault="000F7377"/>
    <w:p w14:paraId="3EA3C7B6" w14:textId="77777777" w:rsidR="000F7377" w:rsidRDefault="000F7377">
      <w:r xmlns:w="http://schemas.openxmlformats.org/wordprocessingml/2006/main">
        <w:t xml:space="preserve">Revelation 7:15 15 Seepärast on nad Jumala aujärje ees ja teenivad Teda päeval ja öösel tema templis; ja see, kes istub troonil, elab nende keskel.</w:t>
      </w:r>
    </w:p>
    <w:p w14:paraId="2C3156BA" w14:textId="77777777" w:rsidR="000F7377" w:rsidRDefault="000F7377"/>
    <w:p w14:paraId="7BD8ED97" w14:textId="77777777" w:rsidR="000F7377" w:rsidRDefault="000F7377">
      <w:r xmlns:w="http://schemas.openxmlformats.org/wordprocessingml/2006/main">
        <w:t xml:space="preserve">Jumala pühad on Issanda ees ja kummardavad Teda päeval ja öösel Tema templis. Jumal elab nende keskel.</w:t>
      </w:r>
    </w:p>
    <w:p w14:paraId="4C1FB9C2" w14:textId="77777777" w:rsidR="000F7377" w:rsidRDefault="000F7377"/>
    <w:p w14:paraId="782623B6" w14:textId="77777777" w:rsidR="000F7377" w:rsidRDefault="000F7377">
      <w:r xmlns:w="http://schemas.openxmlformats.org/wordprocessingml/2006/main">
        <w:t xml:space="preserve">1. Jumalateenistuse rõõm: Jumala kohalolu kogemine Tema majas</w:t>
      </w:r>
    </w:p>
    <w:p w14:paraId="6A34EDF5" w14:textId="77777777" w:rsidR="000F7377" w:rsidRDefault="000F7377"/>
    <w:p w14:paraId="0B99BF20" w14:textId="77777777" w:rsidR="000F7377" w:rsidRDefault="000F7377">
      <w:r xmlns:w="http://schemas.openxmlformats.org/wordprocessingml/2006/main">
        <w:t xml:space="preserve">2. Igavene tasu: Issanda teenimine päeval ja öösel Tema templis</w:t>
      </w:r>
    </w:p>
    <w:p w14:paraId="2445F06A" w14:textId="77777777" w:rsidR="000F7377" w:rsidRDefault="000F7377"/>
    <w:p w14:paraId="2A24D86B" w14:textId="77777777" w:rsidR="000F7377" w:rsidRDefault="000F7377">
      <w:r xmlns:w="http://schemas.openxmlformats.org/wordprocessingml/2006/main">
        <w:t xml:space="preserve">1. Jesaja 6:1-7 – prohvet Jesaja nägemus Issanda troonist templis.</w:t>
      </w:r>
    </w:p>
    <w:p w14:paraId="628F4667" w14:textId="77777777" w:rsidR="000F7377" w:rsidRDefault="000F7377"/>
    <w:p w14:paraId="2D8CCCD6" w14:textId="77777777" w:rsidR="000F7377" w:rsidRDefault="000F7377">
      <w:r xmlns:w="http://schemas.openxmlformats.org/wordprocessingml/2006/main">
        <w:t xml:space="preserve">2. Psalm 23:6 – Issand on meie karjane ja me elame tema kojas igavesti.</w:t>
      </w:r>
    </w:p>
    <w:p w14:paraId="0D9B0B68" w14:textId="77777777" w:rsidR="000F7377" w:rsidRDefault="000F7377"/>
    <w:p w14:paraId="10114A35" w14:textId="77777777" w:rsidR="000F7377" w:rsidRDefault="000F7377">
      <w:r xmlns:w="http://schemas.openxmlformats.org/wordprocessingml/2006/main">
        <w:t xml:space="preserve">Ilmutuse 7:16 Nad ei nälgi enam ega janune enam; ei valgusta neile päike ega kuumus.</w:t>
      </w:r>
    </w:p>
    <w:p w14:paraId="02589A4A" w14:textId="77777777" w:rsidR="000F7377" w:rsidRDefault="000F7377"/>
    <w:p w14:paraId="1C23C3DB" w14:textId="77777777" w:rsidR="000F7377" w:rsidRDefault="000F7377">
      <w:r xmlns:w="http://schemas.openxmlformats.org/wordprocessingml/2006/main">
        <w:t xml:space="preserve">Issanda lunastatud ei tunne enam kunagi nälga, janu ega kuumust.</w:t>
      </w:r>
    </w:p>
    <w:p w14:paraId="231D5A2A" w14:textId="77777777" w:rsidR="000F7377" w:rsidRDefault="000F7377"/>
    <w:p w14:paraId="3818D12E" w14:textId="77777777" w:rsidR="000F7377" w:rsidRDefault="000F7377">
      <w:r xmlns:w="http://schemas.openxmlformats.org/wordprocessingml/2006/main">
        <w:t xml:space="preserve">1: Jumala tõotus külluslikust elust</w:t>
      </w:r>
    </w:p>
    <w:p w14:paraId="2B1D95F9" w14:textId="77777777" w:rsidR="000F7377" w:rsidRDefault="000F7377"/>
    <w:p w14:paraId="290F3724" w14:textId="77777777" w:rsidR="000F7377" w:rsidRDefault="000F7377">
      <w:r xmlns:w="http://schemas.openxmlformats.org/wordprocessingml/2006/main">
        <w:t xml:space="preserve">2: elamine Jumala lunastuse lohutuses</w:t>
      </w:r>
    </w:p>
    <w:p w14:paraId="47C33712" w14:textId="77777777" w:rsidR="000F7377" w:rsidRDefault="000F7377"/>
    <w:p w14:paraId="272482F6" w14:textId="77777777" w:rsidR="000F7377" w:rsidRDefault="000F7377">
      <w:r xmlns:w="http://schemas.openxmlformats.org/wordprocessingml/2006/main">
        <w:t xml:space="preserve">1: Johannese 6:35 "Mina olen eluleib; kes minu juurde tuleb, see ei nälgi, ja kes minusse usub, sellel ei ole iial janu."</w:t>
      </w:r>
    </w:p>
    <w:p w14:paraId="3EC0CD8A" w14:textId="77777777" w:rsidR="000F7377" w:rsidRDefault="000F7377"/>
    <w:p w14:paraId="059A0D7D" w14:textId="77777777" w:rsidR="000F7377" w:rsidRDefault="000F7377">
      <w:r xmlns:w="http://schemas.openxmlformats.org/wordprocessingml/2006/main">
        <w:t xml:space="preserve">2: Jesaja 49:10 "Neil ei ole nälga ega janu, kõrbekuumus ega päike ei taba neid, sest see, kes nende peale halastab, juhib neid ja juhatab neid veeallikate äärde."</w:t>
      </w:r>
    </w:p>
    <w:p w14:paraId="02042C89" w14:textId="77777777" w:rsidR="000F7377" w:rsidRDefault="000F7377"/>
    <w:p w14:paraId="752D391E" w14:textId="77777777" w:rsidR="000F7377" w:rsidRDefault="000F7377">
      <w:r xmlns:w="http://schemas.openxmlformats.org/wordprocessingml/2006/main">
        <w:t xml:space="preserve">Revelation 7:17 Sest Tall, kes on trooni keskel, toidab neid ja juhatab nad elavate vete allikateni ja Jumal pühib ära kõik pisarad nende silmist.</w:t>
      </w:r>
    </w:p>
    <w:p w14:paraId="62F51A53" w14:textId="77777777" w:rsidR="000F7377" w:rsidRDefault="000F7377"/>
    <w:p w14:paraId="6FFFDE9B" w14:textId="77777777" w:rsidR="000F7377" w:rsidRDefault="000F7377">
      <w:r xmlns:w="http://schemas.openxmlformats.org/wordprocessingml/2006/main">
        <w:t xml:space="preserve">See lõik tõstab esile Jumala lubaduse pakkuda oma rahvale igavest elatist ja tröösti.</w:t>
      </w:r>
    </w:p>
    <w:p w14:paraId="460BD532" w14:textId="77777777" w:rsidR="000F7377" w:rsidRDefault="000F7377"/>
    <w:p w14:paraId="4EFEC6CA" w14:textId="77777777" w:rsidR="000F7377" w:rsidRDefault="000F7377">
      <w:r xmlns:w="http://schemas.openxmlformats.org/wordprocessingml/2006/main">
        <w:t xml:space="preserve">1: Talle lohutus – Jumala kaitsesse usaldamine</w:t>
      </w:r>
    </w:p>
    <w:p w14:paraId="1F1D153E" w14:textId="77777777" w:rsidR="000F7377" w:rsidRDefault="000F7377"/>
    <w:p w14:paraId="39C4A78B" w14:textId="77777777" w:rsidR="000F7377" w:rsidRDefault="000F7377">
      <w:r xmlns:w="http://schemas.openxmlformats.org/wordprocessingml/2006/main">
        <w:t xml:space="preserve">2: Elava vee vastuvõtmine – Issanda kosutuse kogemine</w:t>
      </w:r>
    </w:p>
    <w:p w14:paraId="485C45EE" w14:textId="77777777" w:rsidR="000F7377" w:rsidRDefault="000F7377"/>
    <w:p w14:paraId="16F38B6A" w14:textId="77777777" w:rsidR="000F7377" w:rsidRDefault="000F7377">
      <w:r xmlns:w="http://schemas.openxmlformats.org/wordprocessingml/2006/main">
        <w:t xml:space="preserve">1: Jesaja 25:8 – Ta neelab võiduks surma; ja ISSAND JUMAL pühib pisarad kõigilt nägudelt.</w:t>
      </w:r>
    </w:p>
    <w:p w14:paraId="18380DB8" w14:textId="77777777" w:rsidR="000F7377" w:rsidRDefault="000F7377"/>
    <w:p w14:paraId="397305C4" w14:textId="77777777" w:rsidR="000F7377" w:rsidRDefault="000F7377">
      <w:r xmlns:w="http://schemas.openxmlformats.org/wordprocessingml/2006/main">
        <w:t xml:space="preserve">2: Psalm 23:2 – Ta paneb mind rohelistele karjamaadele pikali; Ta juhatab mind vaikse vee äärde.</w:t>
      </w:r>
    </w:p>
    <w:p w14:paraId="0CB0F358" w14:textId="77777777" w:rsidR="000F7377" w:rsidRDefault="000F7377"/>
    <w:p w14:paraId="04C3685A" w14:textId="77777777" w:rsidR="000F7377" w:rsidRDefault="000F7377">
      <w:r xmlns:w="http://schemas.openxmlformats.org/wordprocessingml/2006/main">
        <w:t xml:space="preserve">Ilmutuse 8. peatükk on Ilmutuse raamatu kaheksas peatükk ja jätkab Johannese nägemust lõpuaja sündmustest. See peatükk keskendub seitsmenda pitseri avamisele, mis viib seitsme pasuna kõlamiseni, mis toovad maa peal esile erinevaid kohtuotsuseid.</w:t>
      </w:r>
    </w:p>
    <w:p w14:paraId="5786E669" w14:textId="77777777" w:rsidR="000F7377" w:rsidRDefault="000F7377"/>
    <w:p w14:paraId="6D42404E" w14:textId="77777777" w:rsidR="000F7377" w:rsidRDefault="000F7377">
      <w:r xmlns:w="http://schemas.openxmlformats.org/wordprocessingml/2006/main">
        <w:t xml:space="preserve">1. lõik: Peatükk algab vaikusega taevas umbes poole tunni jooksul pärast seda, kui Jeesus avab seitsmenda pitseri (Ilmutuse 8:1). Seejärel antakse seitsmele inglile seitse trompetit ja teine ingel viirutab koos kõigi pühakute palvetega Jumala altari ees (Ilmutuse 8:2-4). Ingel võtab suitsutusnõu, täidab selle altari tulega ja viskab maa peale, mille tulemuseks on äike, välk ja maavärin (Ilmutuse 8:5).</w:t>
      </w:r>
    </w:p>
    <w:p w14:paraId="21A9DB56" w14:textId="77777777" w:rsidR="000F7377" w:rsidRDefault="000F7377"/>
    <w:p w14:paraId="0C503468" w14:textId="77777777" w:rsidR="000F7377" w:rsidRDefault="000F7377">
      <w:r xmlns:w="http://schemas.openxmlformats.org/wordprocessingml/2006/main">
        <w:t xml:space="preserve">2. lõik: kui iga ingel annab oma trompetiotsust, avanevad katastroofilised sündmused. Esimene trompet toob rahet ja verega segatud tuld, mis hävitab taimestiku maa peal (Ilmutuse 8:6-7). Teise pasunaga heidetakse merre suur tulega põlev mägi, mille tagajärjel sureb kolmandik mereloomadest ja hävib laevad (Ilmutuse 8:8-9). Kolmas trompet näeb taevast langevat suurt tähte nimega Koirohi, kes mürgitab kolmandiku jõgedest ja allikatest (Ilmutuse 8:10-11).</w:t>
      </w:r>
    </w:p>
    <w:p w14:paraId="7BF73C2A" w14:textId="77777777" w:rsidR="000F7377" w:rsidRDefault="000F7377"/>
    <w:p w14:paraId="56CC14E9" w14:textId="77777777" w:rsidR="000F7377" w:rsidRDefault="000F7377">
      <w:r xmlns:w="http://schemas.openxmlformats.org/wordprocessingml/2006/main">
        <w:t xml:space="preserve">3. lõik: jätkates järgmiste trompetiotsustega, nagu on kirjeldatud salmides 12-13; pärast nende trompeti kõlamist. Neljas trompet muudab ühe kolmandiku päikesest, kuust ja tähtedest tumedaks, põhjustades valguse vähenemist päeval ja öösel (Ilmutuse 8:12). Siis lendab kotkas läbi kesktaeva, kuulutades kolme häda, mis tabavad neid, kes maa peal elavad, sest kolm veel kõlama jäänud trompetiheli on (Ilmutuse 8:13).</w:t>
      </w:r>
    </w:p>
    <w:p w14:paraId="6E4B2002" w14:textId="77777777" w:rsidR="000F7377" w:rsidRDefault="000F7377"/>
    <w:p w14:paraId="5317E61C" w14:textId="77777777" w:rsidR="000F7377" w:rsidRDefault="000F7377">
      <w:r xmlns:w="http://schemas.openxmlformats.org/wordprocessingml/2006/main">
        <w:t xml:space="preserve">Kokkuvõttes kujutab Ilmutusraamatu kaheksas peatükk olulisi sündmusi pärast seitsmenda pitseri avamist. Seitsmele inglile antakse seitse trompetit ja iga trompetilöögiga vallandatakse maa peal uus kohtuotsus. Need kohtuotsused hõlmavad taimestiku hävitamist, merede hävitamist, veeallikate saastumist ja taevahäireid. Peatükis rõhutatakse Jumala kohtuotsuste tõsidust, kuna need toovad kaasa ulatusliku hävingu ja hoiatavad maa peal elavaid inimesi. Kotka kuulutus näeb ette edasisi hädasid, mis </w:t>
      </w:r>
      <w:r xmlns:w="http://schemas.openxmlformats.org/wordprocessingml/2006/main">
        <w:lastRenderedPageBreak xmlns:w="http://schemas.openxmlformats.org/wordprocessingml/2006/main"/>
      </w:r>
      <w:r xmlns:w="http://schemas.openxmlformats.org/wordprocessingml/2006/main">
        <w:t xml:space="preserve">järgnevates peatükkides veel ees ootavad.</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Revelation 8:1 Ja kui ta avas seitsmenda pitseri, valitses taevas vaikus umbes pool tundi.</w:t>
      </w:r>
    </w:p>
    <w:p w14:paraId="20C3F080" w14:textId="77777777" w:rsidR="000F7377" w:rsidRDefault="000F7377"/>
    <w:p w14:paraId="17EE2CCE" w14:textId="77777777" w:rsidR="000F7377" w:rsidRDefault="000F7377">
      <w:r xmlns:w="http://schemas.openxmlformats.org/wordprocessingml/2006/main">
        <w:t xml:space="preserve">Seitsmes pitser avati ja taevas järgnes pooletunnine vaikus.</w:t>
      </w:r>
    </w:p>
    <w:p w14:paraId="27398732" w14:textId="77777777" w:rsidR="000F7377" w:rsidRDefault="000F7377"/>
    <w:p w14:paraId="65045105" w14:textId="77777777" w:rsidR="000F7377" w:rsidRDefault="000F7377">
      <w:r xmlns:w="http://schemas.openxmlformats.org/wordprocessingml/2006/main">
        <w:t xml:space="preserve">1. Kuidas hinnata vaikust meie elus</w:t>
      </w:r>
    </w:p>
    <w:p w14:paraId="71A50E12" w14:textId="77777777" w:rsidR="000F7377" w:rsidRDefault="000F7377"/>
    <w:p w14:paraId="6419BFE6" w14:textId="77777777" w:rsidR="000F7377" w:rsidRDefault="000F7377">
      <w:r xmlns:w="http://schemas.openxmlformats.org/wordprocessingml/2006/main">
        <w:t xml:space="preserve">2. Seitsmenda pitseri jõud</w:t>
      </w:r>
    </w:p>
    <w:p w14:paraId="4AE3C208" w14:textId="77777777" w:rsidR="000F7377" w:rsidRDefault="000F7377"/>
    <w:p w14:paraId="1E9780D4" w14:textId="77777777" w:rsidR="000F7377" w:rsidRDefault="000F7377">
      <w:r xmlns:w="http://schemas.openxmlformats.org/wordprocessingml/2006/main">
        <w:t xml:space="preserve">1. Psalm 46:10 – ole vait ja tea, et mina olen Jumal.</w:t>
      </w:r>
    </w:p>
    <w:p w14:paraId="35360947" w14:textId="77777777" w:rsidR="000F7377" w:rsidRDefault="000F7377"/>
    <w:p w14:paraId="750EAE79" w14:textId="77777777" w:rsidR="000F7377" w:rsidRDefault="000F7377">
      <w:r xmlns:w="http://schemas.openxmlformats.org/wordprocessingml/2006/main">
        <w:t xml:space="preserve">2. Koguja 3:1-8 – Igal asjal on oma aeg ja igal tegevusel taeva all.</w:t>
      </w:r>
    </w:p>
    <w:p w14:paraId="4F485550" w14:textId="77777777" w:rsidR="000F7377" w:rsidRDefault="000F7377"/>
    <w:p w14:paraId="24FDB38F" w14:textId="77777777" w:rsidR="000F7377" w:rsidRDefault="000F7377">
      <w:r xmlns:w="http://schemas.openxmlformats.org/wordprocessingml/2006/main">
        <w:t xml:space="preserve">Revelation 8:2 Ja ma nägin seitset inglit, kes seisid Jumala ees; ja neile anti seitse pasunat.</w:t>
      </w:r>
    </w:p>
    <w:p w14:paraId="33DE3217" w14:textId="77777777" w:rsidR="000F7377" w:rsidRDefault="000F7377"/>
    <w:p w14:paraId="6E347E95" w14:textId="77777777" w:rsidR="000F7377" w:rsidRDefault="000F7377">
      <w:r xmlns:w="http://schemas.openxmlformats.org/wordprocessingml/2006/main">
        <w:t xml:space="preserve">Seitse inglit saavad Jumala ees seitse pasunat.</w:t>
      </w:r>
    </w:p>
    <w:p w14:paraId="6EE91F59" w14:textId="77777777" w:rsidR="000F7377" w:rsidRDefault="000F7377"/>
    <w:p w14:paraId="0064980A" w14:textId="77777777" w:rsidR="000F7377" w:rsidRDefault="000F7377">
      <w:r xmlns:w="http://schemas.openxmlformats.org/wordprocessingml/2006/main">
        <w:t xml:space="preserve">1. Seitsme vägi: Piibli numbri 7 tähenduse mõistmine</w:t>
      </w:r>
    </w:p>
    <w:p w14:paraId="2E29711B" w14:textId="77777777" w:rsidR="000F7377" w:rsidRDefault="000F7377"/>
    <w:p w14:paraId="06E4D881" w14:textId="77777777" w:rsidR="000F7377" w:rsidRDefault="000F7377">
      <w:r xmlns:w="http://schemas.openxmlformats.org/wordprocessingml/2006/main">
        <w:t xml:space="preserve">2. Suur Jumala päev: Ilmutusraamatu 8. seitsme trompeti tähendus</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Moosese 7:4 – Sest seitsme päeva pärast sajab maa peale vihma.</w:t>
      </w:r>
    </w:p>
    <w:p w14:paraId="52CFBD15" w14:textId="77777777" w:rsidR="000F7377" w:rsidRDefault="000F7377"/>
    <w:p w14:paraId="0695BD60" w14:textId="77777777" w:rsidR="000F7377" w:rsidRDefault="000F7377">
      <w:r xmlns:w="http://schemas.openxmlformats.org/wordprocessingml/2006/main">
        <w:t xml:space="preserve">2. 4. Moosese 14:34 – Pärast nende päevade arvu, mil te maad uurisite, nelikümmend päeva, iga päev aasta jooksul, peate kandma oma süütegusid nelikümmend aastat.</w:t>
      </w:r>
    </w:p>
    <w:p w14:paraId="398ED12F" w14:textId="77777777" w:rsidR="000F7377" w:rsidRDefault="000F7377"/>
    <w:p w14:paraId="36FBD297" w14:textId="77777777" w:rsidR="000F7377" w:rsidRDefault="000F7377">
      <w:r xmlns:w="http://schemas.openxmlformats.org/wordprocessingml/2006/main">
        <w:t xml:space="preserve">Revelation 8:3 3 Ja teine ingel tuli ja seisis altari ees, tal oli kuldne suitsutuspott; ja talle anti palju suitsutusi, et ta ohverdaks seda koos kõigi pühakute palvetega kuldaltaril, mis oli trooni ees.</w:t>
      </w:r>
    </w:p>
    <w:p w14:paraId="75CAAE83" w14:textId="77777777" w:rsidR="000F7377" w:rsidRDefault="000F7377"/>
    <w:p w14:paraId="7B95D89D" w14:textId="77777777" w:rsidR="000F7377" w:rsidRDefault="000F7377">
      <w:r xmlns:w="http://schemas.openxmlformats.org/wordprocessingml/2006/main">
        <w:t xml:space="preserve">Ingel tuli ja seisis altari ees, kuldse suitsutuspotiga, ning talle anti palju viirukit, mida koos kõigi pühakute palvetega trooni ees ohverdada.</w:t>
      </w:r>
    </w:p>
    <w:p w14:paraId="3EA3F725" w14:textId="77777777" w:rsidR="000F7377" w:rsidRDefault="000F7377"/>
    <w:p w14:paraId="334D26E0" w14:textId="77777777" w:rsidR="000F7377" w:rsidRDefault="000F7377">
      <w:r xmlns:w="http://schemas.openxmlformats.org/wordprocessingml/2006/main">
        <w:t xml:space="preserve">1. Palve jõud – kuidas Jumala poole palvetamine võib viia imedeni</w:t>
      </w:r>
    </w:p>
    <w:p w14:paraId="31D93073" w14:textId="77777777" w:rsidR="000F7377" w:rsidRDefault="000F7377"/>
    <w:p w14:paraId="742473C8" w14:textId="77777777" w:rsidR="000F7377" w:rsidRDefault="000F7377">
      <w:r xmlns:w="http://schemas.openxmlformats.org/wordprocessingml/2006/main">
        <w:t xml:space="preserve">2. Usu tähtsus – kuidas usk võib tuua õnnistusi</w:t>
      </w:r>
    </w:p>
    <w:p w14:paraId="357AAEDA" w14:textId="77777777" w:rsidR="000F7377" w:rsidRDefault="000F7377"/>
    <w:p w14:paraId="3E92A9F3" w14:textId="77777777" w:rsidR="000F7377" w:rsidRDefault="000F7377">
      <w:r xmlns:w="http://schemas.openxmlformats.org/wordprocessingml/2006/main">
        <w:t xml:space="preserve">1. Jaakobuse 5:16 – "Seepärast tunnistage üksteisele oma patud ja palvetage üksteise eest, et saaksite terveks. Õige inimese palve on võimas ja tõhus."</w:t>
      </w:r>
    </w:p>
    <w:p w14:paraId="1B8EB76E" w14:textId="77777777" w:rsidR="000F7377" w:rsidRDefault="000F7377"/>
    <w:p w14:paraId="4D1FBCDE" w14:textId="77777777" w:rsidR="000F7377" w:rsidRDefault="000F7377">
      <w:r xmlns:w="http://schemas.openxmlformats.org/wordprocessingml/2006/main">
        <w:t xml:space="preserve">2. Roomlastele 10:17 – "Nii tuleb usk kuulmisest ja kuulmine Kristuse sõna kaudu."</w:t>
      </w:r>
    </w:p>
    <w:p w14:paraId="559D7C8B" w14:textId="77777777" w:rsidR="000F7377" w:rsidRDefault="000F7377"/>
    <w:p w14:paraId="15BFCFEB" w14:textId="77777777" w:rsidR="000F7377" w:rsidRDefault="000F7377">
      <w:r xmlns:w="http://schemas.openxmlformats.org/wordprocessingml/2006/main">
        <w:t xml:space="preserve">Ilmutuse 8:4 Ja viiruki suits, mis tuli koos pühade palvetega, tõusis ingli käest üles Jumala ette.</w:t>
      </w:r>
    </w:p>
    <w:p w14:paraId="7A9821AA" w14:textId="77777777" w:rsidR="000F7377" w:rsidRDefault="000F7377"/>
    <w:p w14:paraId="395078E9" w14:textId="77777777" w:rsidR="000F7377" w:rsidRDefault="000F7377">
      <w:r xmlns:w="http://schemas.openxmlformats.org/wordprocessingml/2006/main">
        <w:t xml:space="preserve">Pühakute palved tõusevad Jumala ette.</w:t>
      </w:r>
    </w:p>
    <w:p w14:paraId="5F3B49C0" w14:textId="77777777" w:rsidR="000F7377" w:rsidRDefault="000F7377"/>
    <w:p w14:paraId="0089330E" w14:textId="77777777" w:rsidR="000F7377" w:rsidRDefault="000F7377">
      <w:r xmlns:w="http://schemas.openxmlformats.org/wordprocessingml/2006/main">
        <w:t xml:space="preserve">1: Peame esitama oma palved Jumalale usalduslikult, teades, et Ta kuuleb meid.</w:t>
      </w:r>
    </w:p>
    <w:p w14:paraId="2A784D92" w14:textId="77777777" w:rsidR="000F7377" w:rsidRDefault="000F7377"/>
    <w:p w14:paraId="64449754" w14:textId="77777777" w:rsidR="000F7377" w:rsidRDefault="000F7377">
      <w:r xmlns:w="http://schemas.openxmlformats.org/wordprocessingml/2006/main">
        <w:t xml:space="preserve">2: Palvetades pidagem meeles, et meie palved on Jumalale magus aroom.</w:t>
      </w:r>
    </w:p>
    <w:p w14:paraId="366E6D30" w14:textId="77777777" w:rsidR="000F7377" w:rsidRDefault="000F7377"/>
    <w:p w14:paraId="455F8961" w14:textId="77777777" w:rsidR="000F7377" w:rsidRDefault="000F7377">
      <w:r xmlns:w="http://schemas.openxmlformats.org/wordprocessingml/2006/main">
        <w:t xml:space="preserve">1: Filiplastele 4:6-7 ? </w:t>
      </w:r>
      <w:r xmlns:w="http://schemas.openxmlformats.org/wordprocessingml/2006/main">
        <w:rPr>
          <w:rFonts w:ascii="맑은 고딕 Semilight" w:hAnsi="맑은 고딕 Semilight"/>
        </w:rPr>
        <w:t xml:space="preserve">쏡 </w:t>
      </w:r>
      <w:r xmlns:w="http://schemas.openxmlformats.org/wordprocessingml/2006/main">
        <w:t xml:space="preserve">Ärge muretsege millegi pärast, vaid andke oma soovid kõiges Jumalale teatavaks palve ja anumise kaudu koos tänuga. Ja Jumala rahu, mis ületab igasuguse mõistmise, hoiab teie südameid ja mõtteid Kristuses Jeesuses.</w:t>
      </w:r>
    </w:p>
    <w:p w14:paraId="7D2617E4" w14:textId="77777777" w:rsidR="000F7377" w:rsidRDefault="000F7377"/>
    <w:p w14:paraId="396F74DF" w14:textId="77777777" w:rsidR="000F7377" w:rsidRDefault="000F7377">
      <w:r xmlns:w="http://schemas.openxmlformats.org/wordprocessingml/2006/main">
        <w:t xml:space="preserve">2: Psalm 66:17-19 ? </w:t>
      </w:r>
      <w:r xmlns:w="http://schemas.openxmlformats.org/wordprocessingml/2006/main">
        <w:rPr>
          <w:rFonts w:ascii="맑은 고딕 Semilight" w:hAnsi="맑은 고딕 Semilight"/>
        </w:rPr>
        <w:t xml:space="preserve">쏧 </w:t>
      </w:r>
      <w:r xmlns:w="http://schemas.openxmlformats.org/wordprocessingml/2006/main">
        <w:t xml:space="preserve">hüüdis tema poole oma suuga ja suur kiitus oli mu keelel. Kui ma oleksin ülekohut oma südames hellitanud, poleks Issand seda kuulnud. Kuid tõesti Jumal on kuulanud; ta on kuulanud mu palve häält.??</w:t>
      </w:r>
    </w:p>
    <w:p w14:paraId="03E37059" w14:textId="77777777" w:rsidR="000F7377" w:rsidRDefault="000F7377"/>
    <w:p w14:paraId="4759B7EF" w14:textId="77777777" w:rsidR="000F7377" w:rsidRDefault="000F7377">
      <w:r xmlns:w="http://schemas.openxmlformats.org/wordprocessingml/2006/main">
        <w:t xml:space="preserve">Revelation 8:5 5 Ja ingel võttis suitsutusahju, täitis selle altari tulega ja viskas maa peale; ja kostis hääli ja äikest ja välke ja maavärinat.</w:t>
      </w:r>
    </w:p>
    <w:p w14:paraId="57F22F1A" w14:textId="77777777" w:rsidR="000F7377" w:rsidRDefault="000F7377"/>
    <w:p w14:paraId="0105EC24" w14:textId="77777777" w:rsidR="000F7377" w:rsidRDefault="000F7377">
      <w:r xmlns:w="http://schemas.openxmlformats.org/wordprocessingml/2006/main">
        <w:t xml:space="preserve">Ingel täitis suitsutusnõu altari tulega ja viskas selle maa peale, mille tulemuseks olid valjud hääled, äike, välgud ja maavärin.</w:t>
      </w:r>
    </w:p>
    <w:p w14:paraId="5B40BF93" w14:textId="77777777" w:rsidR="000F7377" w:rsidRDefault="000F7377"/>
    <w:p w14:paraId="5E024178" w14:textId="77777777" w:rsidR="000F7377" w:rsidRDefault="000F7377">
      <w:r xmlns:w="http://schemas.openxmlformats.org/wordprocessingml/2006/main">
        <w:t xml:space="preserve">1. "Issanda vägi: kuidas Jumala tuli võib avaldada tohutut mõju"</w:t>
      </w:r>
    </w:p>
    <w:p w14:paraId="17968072" w14:textId="77777777" w:rsidR="000F7377" w:rsidRDefault="000F7377"/>
    <w:p w14:paraId="03CA65D1" w14:textId="77777777" w:rsidR="000F7377" w:rsidRDefault="000F7377">
      <w:r xmlns:w="http://schemas.openxmlformats.org/wordprocessingml/2006/main">
        <w:t xml:space="preserve">2. "Jumala tule õnnistus: kuidas Issanda tuli toob jõudu ja kaitset"</w:t>
      </w:r>
    </w:p>
    <w:p w14:paraId="06B0B296" w14:textId="77777777" w:rsidR="000F7377" w:rsidRDefault="000F7377"/>
    <w:p w14:paraId="43BFC5AF" w14:textId="77777777" w:rsidR="000F7377" w:rsidRDefault="000F7377">
      <w:r xmlns:w="http://schemas.openxmlformats.org/wordprocessingml/2006/main">
        <w:t xml:space="preserve">1. 2. Moosese 19:16-19 – ISSAND laskus Siinai mäele tule ja suitsuga ning rahvas värises hirmust.</w:t>
      </w:r>
    </w:p>
    <w:p w14:paraId="2F0FB653" w14:textId="77777777" w:rsidR="000F7377" w:rsidRDefault="000F7377"/>
    <w:p w14:paraId="08D24946" w14:textId="77777777" w:rsidR="000F7377" w:rsidRDefault="000F7377">
      <w:r xmlns:w="http://schemas.openxmlformats.org/wordprocessingml/2006/main">
        <w:t xml:space="preserve">2. Psalm 29:3-9 – ISSANDA hääl on võimas; ISSANDA hääl on täis majesteetlikkust. ISSAND istub troonil veeuputuse kohal; ISSAND troonib kuningana igavesti.</w:t>
      </w:r>
    </w:p>
    <w:p w14:paraId="0651C1F9" w14:textId="77777777" w:rsidR="000F7377" w:rsidRDefault="000F7377"/>
    <w:p w14:paraId="098B2223" w14:textId="77777777" w:rsidR="000F7377" w:rsidRDefault="000F7377">
      <w:r xmlns:w="http://schemas.openxmlformats.org/wordprocessingml/2006/main">
        <w:t xml:space="preserve">Ilmutuse 8:6 Ja seitse inglit, kellel oli seitse pasunat, valmistusid puhuma.</w:t>
      </w:r>
    </w:p>
    <w:p w14:paraId="39A9406D" w14:textId="77777777" w:rsidR="000F7377" w:rsidRDefault="000F7377"/>
    <w:p w14:paraId="2D1979C7" w14:textId="77777777" w:rsidR="000F7377" w:rsidRDefault="000F7377">
      <w:r xmlns:w="http://schemas.openxmlformats.org/wordprocessingml/2006/main">
        <w:t xml:space="preserve">Seitse inglit seitsme pasunaga valmistusid helisema.</w:t>
      </w:r>
    </w:p>
    <w:p w14:paraId="45619B83" w14:textId="77777777" w:rsidR="000F7377" w:rsidRDefault="000F7377"/>
    <w:p w14:paraId="4C97D0B9" w14:textId="77777777" w:rsidR="000F7377" w:rsidRDefault="000F7377">
      <w:r xmlns:w="http://schemas.openxmlformats.org/wordprocessingml/2006/main">
        <w:t xml:space="preserve">1. Jumala kutse omaks võtmine: õppige kuulma taevast trompeteid</w:t>
      </w:r>
    </w:p>
    <w:p w14:paraId="772F24C4" w14:textId="77777777" w:rsidR="000F7377" w:rsidRDefault="000F7377"/>
    <w:p w14:paraId="66A2720E" w14:textId="77777777" w:rsidR="000F7377" w:rsidRDefault="000F7377">
      <w:r xmlns:w="http://schemas.openxmlformats.org/wordprocessingml/2006/main">
        <w:t xml:space="preserve">2. Seitsme trompeti tähtsus Ilmutusraamatus</w:t>
      </w:r>
    </w:p>
    <w:p w14:paraId="00FE70DC" w14:textId="77777777" w:rsidR="000F7377" w:rsidRDefault="000F7377"/>
    <w:p w14:paraId="3C3C5F5F" w14:textId="77777777" w:rsidR="000F7377" w:rsidRDefault="000F7377">
      <w:r xmlns:w="http://schemas.openxmlformats.org/wordprocessingml/2006/main">
        <w:t xml:space="preserve">1. Jesaja 27:13, ? </w:t>
      </w:r>
      <w:r xmlns:w="http://schemas.openxmlformats.org/wordprocessingml/2006/main">
        <w:rPr>
          <w:rFonts w:ascii="맑은 고딕 Semilight" w:hAnsi="맑은 고딕 Semilight"/>
        </w:rPr>
        <w:t xml:space="preserve">쏛 </w:t>
      </w:r>
      <w:r xmlns:w="http://schemas.openxmlformats.org/wordprocessingml/2006/main">
        <w:t xml:space="preserve">ja sel päeval puhutakse suurt pasunat ja tulevad need, kes olid valmis hukkuma Assüüria maal ja heidikud Egiptusemaal ning kummardavad Issandat püha mägi Jeruusalemmas.??</w:t>
      </w:r>
    </w:p>
    <w:p w14:paraId="732382DF" w14:textId="77777777" w:rsidR="000F7377" w:rsidRDefault="000F7377"/>
    <w:p w14:paraId="346095A1" w14:textId="77777777" w:rsidR="000F7377" w:rsidRDefault="000F7377">
      <w:r xmlns:w="http://schemas.openxmlformats.org/wordprocessingml/2006/main">
        <w:t xml:space="preserve">2. Ilmutuse 11:15-19, ? </w:t>
      </w:r>
      <w:r xmlns:w="http://schemas.openxmlformats.org/wordprocessingml/2006/main">
        <w:rPr>
          <w:rFonts w:ascii="맑은 고딕 Semilight" w:hAnsi="맑은 고딕 Semilight"/>
        </w:rPr>
        <w:t xml:space="preserve">쏛 </w:t>
      </w:r>
      <w:r xmlns:w="http://schemas.openxmlformats.org/wordprocessingml/2006/main">
        <w:t xml:space="preserve">ja seitsmes ingel kõlas; ja taevas kostis suuri hääli, öeldes: 'Selle maailma kuningriigid on saanud meie Issanda ja tema Kristuse kuningriikideks. ja ta valitseb igavesti ja igavesti. Ja kakskümmend neli vanemat, kes istusid Jumala ees oma istmetel, langesid silmili ja kummardasid Jumalat ning ütlesid: 'Me täname sind, Issand, kõigeväeline Jumal, kes sa oled ja kes oli ja oled tulemas! sest sa oled võtnud oma suure väe ja saanud kuningaks. Ja rahvad vihastasid ja su viha ja surnute aeg on saabunud, et nende üle kohut mõistetaks ja et sina maksaksid oma teenijatele prohvetitele ja pühadele ja neile, kes kardavad su nime, väikseid. ja suurepärane; ja peaks hävitama need, kes hävitavad maa. Ja Jumala tempel avanes taevas ja tema templis nähti tema testamendilaegast: ja seal oli välke ja hääli ja äikest ja maavärinat ja suurt rahet.??</w:t>
      </w:r>
    </w:p>
    <w:p w14:paraId="78591BA0" w14:textId="77777777" w:rsidR="000F7377" w:rsidRDefault="000F7377"/>
    <w:p w14:paraId="0D85B6AC" w14:textId="77777777" w:rsidR="000F7377" w:rsidRDefault="000F7377">
      <w:r xmlns:w="http://schemas.openxmlformats.org/wordprocessingml/2006/main">
        <w:t xml:space="preserve">Revelation 8:7 7 Esimene ingel puhus pasunat ja järgnes rahe ja tuli segatuna verega, ja need visati maa peale; ja kolmas osa puid põles ära ja kogu roheline rohi põles ära.</w:t>
      </w:r>
    </w:p>
    <w:p w14:paraId="5DBDAD8A" w14:textId="77777777" w:rsidR="000F7377" w:rsidRDefault="000F7377"/>
    <w:p w14:paraId="50B764CB" w14:textId="77777777" w:rsidR="000F7377" w:rsidRDefault="000F7377">
      <w:r xmlns:w="http://schemas.openxmlformats.org/wordprocessingml/2006/main">
        <w:t xml:space="preserve">Esimene ingel helises, põhjustades maad rahe, tule ja verega, mille tulemusena põles kolmandik puudest ja kogu roheline rohi.</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Patu tagajärjed ja mäss Jumala vastu</w:t>
      </w:r>
    </w:p>
    <w:p w14:paraId="6EF3A2CD" w14:textId="77777777" w:rsidR="000F7377" w:rsidRDefault="000F7377"/>
    <w:p w14:paraId="13B990CE" w14:textId="77777777" w:rsidR="000F7377" w:rsidRDefault="000F7377">
      <w:r xmlns:w="http://schemas.openxmlformats.org/wordprocessingml/2006/main">
        <w:t xml:space="preserve">2. Jumala vägi kohtuotsuses</w:t>
      </w:r>
    </w:p>
    <w:p w14:paraId="50F4EBE7" w14:textId="77777777" w:rsidR="000F7377" w:rsidRDefault="000F7377"/>
    <w:p w14:paraId="5F0AD82E" w14:textId="77777777" w:rsidR="000F7377" w:rsidRDefault="000F7377">
      <w:r xmlns:w="http://schemas.openxmlformats.org/wordprocessingml/2006/main">
        <w:t xml:space="preserve">1. Jesaja 9:19 – Vägede Issanda viha tõttu on maa pimendatud ja rahvas on nagu tuleõli: keegi ei säästa oma venda.</w:t>
      </w:r>
    </w:p>
    <w:p w14:paraId="3E143FB1" w14:textId="77777777" w:rsidR="000F7377" w:rsidRDefault="000F7377"/>
    <w:p w14:paraId="29DC411E" w14:textId="77777777" w:rsidR="000F7377" w:rsidRDefault="000F7377">
      <w:r xmlns:w="http://schemas.openxmlformats.org/wordprocessingml/2006/main">
        <w:t xml:space="preserve">2. Roomlastele 12:19 – Armsad, ärge makske ise kätte, vaid andke koht vihale, sest on kirjutatud: Minu päralt on kättemaks; Ma maksan tagasi, ütleb Issand.</w:t>
      </w:r>
    </w:p>
    <w:p w14:paraId="01BAF13F" w14:textId="77777777" w:rsidR="000F7377" w:rsidRDefault="000F7377"/>
    <w:p w14:paraId="7BC5AD17" w14:textId="77777777" w:rsidR="000F7377" w:rsidRDefault="000F7377">
      <w:r xmlns:w="http://schemas.openxmlformats.org/wordprocessingml/2006/main">
        <w:t xml:space="preserve">Revelation 8:8 8 Ja teine ingel puhus pasunat ja otsekui suur tulega põlev mägi visati merre; ja kolmas osa merd muutus vereks;</w:t>
      </w:r>
    </w:p>
    <w:p w14:paraId="698E35D4" w14:textId="77777777" w:rsidR="000F7377" w:rsidRDefault="000F7377"/>
    <w:p w14:paraId="0FB3FB22" w14:textId="77777777" w:rsidR="000F7377" w:rsidRDefault="000F7377">
      <w:r xmlns:w="http://schemas.openxmlformats.org/wordprocessingml/2006/main">
        <w:t xml:space="preserve">Teine ingel helises ja põlev mägi visati merre, muutes kolmandiku merest vereks.</w:t>
      </w:r>
    </w:p>
    <w:p w14:paraId="06B5F729" w14:textId="77777777" w:rsidR="000F7377" w:rsidRDefault="000F7377"/>
    <w:p w14:paraId="0DD78F07" w14:textId="77777777" w:rsidR="000F7377" w:rsidRDefault="000F7377">
      <w:r xmlns:w="http://schemas.openxmlformats.org/wordprocessingml/2006/main">
        <w:t xml:space="preserve">1. Jumala vägi: kuidas Issand kasutab märke oma vägevuse näitamiseks</w:t>
      </w:r>
    </w:p>
    <w:p w14:paraId="2196BCB0" w14:textId="77777777" w:rsidR="000F7377" w:rsidRDefault="000F7377"/>
    <w:p w14:paraId="2ED167CE" w14:textId="77777777" w:rsidR="000F7377" w:rsidRDefault="000F7377">
      <w:r xmlns:w="http://schemas.openxmlformats.org/wordprocessingml/2006/main">
        <w:t xml:space="preserve">2. Jumala suveräänsus: kuidas Jumala kohtuotsus muutusi toob</w:t>
      </w:r>
    </w:p>
    <w:p w14:paraId="328828B2" w14:textId="77777777" w:rsidR="000F7377" w:rsidRDefault="000F7377"/>
    <w:p w14:paraId="2C8E0CDB" w14:textId="77777777" w:rsidR="000F7377" w:rsidRDefault="000F7377">
      <w:r xmlns:w="http://schemas.openxmlformats.org/wordprocessingml/2006/main">
        <w:t xml:space="preserve">1. 2. Moosese 14:21-22 – Ja Mooses sirutas oma käe mere kohale; ja Jehoova laskis kogu selle öö tugeva idatuulega merel tagasi pöörduda ja tegi mere kuivaks ning veed jagunesid.</w:t>
      </w:r>
    </w:p>
    <w:p w14:paraId="608FFF61" w14:textId="77777777" w:rsidR="000F7377" w:rsidRDefault="000F7377"/>
    <w:p w14:paraId="0F451391" w14:textId="77777777" w:rsidR="000F7377" w:rsidRDefault="000F7377">
      <w:r xmlns:w="http://schemas.openxmlformats.org/wordprocessingml/2006/main">
        <w:t xml:space="preserve">2. Hesekiel 38:20 – nii et mere kalad ja taeva linnud ja metsaloomad ja kõik roomajad, kes maa peal roomavad, ja kõik inimesed, kes on maa peal. maa väriseb minu ees ja mäed kukuvad alla ja järsud kohad langevad ja kõik müürid kukuvad maha.</w:t>
      </w:r>
    </w:p>
    <w:p w14:paraId="680C67A8" w14:textId="77777777" w:rsidR="000F7377" w:rsidRDefault="000F7377"/>
    <w:p w14:paraId="3EF18AE6" w14:textId="77777777" w:rsidR="000F7377" w:rsidRDefault="000F7377">
      <w:r xmlns:w="http://schemas.openxmlformats.org/wordprocessingml/2006/main">
        <w:t xml:space="preserve">Revelation 8:9 9 Ja kolmas osa olevustest, kes olid meres ja kellel oli elu, suri; ja kolmas osa laevu hävis.</w:t>
      </w:r>
    </w:p>
    <w:p w14:paraId="536A5E7D" w14:textId="77777777" w:rsidR="000F7377" w:rsidRDefault="000F7377"/>
    <w:p w14:paraId="32B7BF72" w14:textId="77777777" w:rsidR="000F7377" w:rsidRDefault="000F7377">
      <w:r xmlns:w="http://schemas.openxmlformats.org/wordprocessingml/2006/main">
        <w:t xml:space="preserve">Kolmandik meres olnud elukatest ja kolmandik laevadest hukkus.</w:t>
      </w:r>
    </w:p>
    <w:p w14:paraId="4E3850AE" w14:textId="77777777" w:rsidR="000F7377" w:rsidRDefault="000F7377"/>
    <w:p w14:paraId="617BFC00" w14:textId="77777777" w:rsidR="000F7377" w:rsidRDefault="000F7377">
      <w:r xmlns:w="http://schemas.openxmlformats.org/wordprocessingml/2006/main">
        <w:t xml:space="preserve">1. Jumala halastus: isegi hävingu aegadel</w:t>
      </w:r>
    </w:p>
    <w:p w14:paraId="6C7F6F34" w14:textId="77777777" w:rsidR="000F7377" w:rsidRDefault="000F7377"/>
    <w:p w14:paraId="6FDA0A9C" w14:textId="77777777" w:rsidR="000F7377" w:rsidRDefault="000F7377">
      <w:r xmlns:w="http://schemas.openxmlformats.org/wordprocessingml/2006/main">
        <w:t xml:space="preserve">2. Majapidamise tähtsus: Jumala loodu eest hoolitsemine</w:t>
      </w:r>
    </w:p>
    <w:p w14:paraId="1AD5F218" w14:textId="77777777" w:rsidR="000F7377" w:rsidRDefault="000F7377"/>
    <w:p w14:paraId="1CB53A18" w14:textId="77777777" w:rsidR="000F7377" w:rsidRDefault="000F7377">
      <w:r xmlns:w="http://schemas.openxmlformats.org/wordprocessingml/2006/main">
        <w:t xml:space="preserve">1. Hesekiel 33:11 - ? </w:t>
      </w:r>
      <w:r xmlns:w="http://schemas.openxmlformats.org/wordprocessingml/2006/main">
        <w:rPr>
          <w:rFonts w:ascii="맑은 고딕 Semilight" w:hAnsi="맑은 고딕 Semilight"/>
        </w:rPr>
        <w:t xml:space="preserve">쏶 </w:t>
      </w:r>
      <w:r xmlns:w="http://schemas.openxmlformats.org/wordprocessingml/2006/main">
        <w:t xml:space="preserve">ay neile, ? </w:t>
      </w:r>
      <w:r xmlns:w="http://schemas.openxmlformats.org/wordprocessingml/2006/main">
        <w:rPr>
          <w:rFonts w:ascii="맑은 고딕 Semilight" w:hAnsi="맑은 고딕 Semilight"/>
        </w:rPr>
        <w:t xml:space="preserve">쁀 </w:t>
      </w:r>
      <w:r xmlns:w="http://schemas.openxmlformats.org/wordprocessingml/2006/main">
        <w:t xml:space="preserve">s ma elan!??kuulutab Issand Jumal, ? </w:t>
      </w:r>
      <w:r xmlns:w="http://schemas.openxmlformats.org/wordprocessingml/2006/main">
        <w:rPr>
          <w:rFonts w:ascii="맑은 고딕 Semilight" w:hAnsi="맑은 고딕 Semilight"/>
        </w:rPr>
        <w:t xml:space="preserve">쁈 </w:t>
      </w:r>
      <w:r xmlns:w="http://schemas.openxmlformats.org/wordprocessingml/2006/main">
        <w:t xml:space="preserve">ei tunne rõõmu õela surmast, vaid pigem sellest, et õel pöördub oma teelt ja jääb ellu.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Psalm 8:6-8 - ? </w:t>
      </w:r>
      <w:r xmlns:w="http://schemas.openxmlformats.org/wordprocessingml/2006/main">
        <w:rPr>
          <w:rFonts w:ascii="맑은 고딕 Semilight" w:hAnsi="맑은 고딕 Semilight"/>
        </w:rPr>
        <w:t xml:space="preserve">쏽 o </w:t>
      </w:r>
      <w:r xmlns:w="http://schemas.openxmlformats.org/wordprocessingml/2006/main">
        <w:t xml:space="preserve">sa oled teinud ta taevasetest olevustest pisut madalamaks ning krooninud ta au ja au. Sa oled andnud talle võimu oma kätetööde üle; sa oled tema jalge alla pannud kõik asjad, kõik lambad ja härjad ning ka metsloomad.??</w:t>
      </w:r>
    </w:p>
    <w:p w14:paraId="26C4A533" w14:textId="77777777" w:rsidR="000F7377" w:rsidRDefault="000F7377"/>
    <w:p w14:paraId="61024AA6" w14:textId="77777777" w:rsidR="000F7377" w:rsidRDefault="000F7377">
      <w:r xmlns:w="http://schemas.openxmlformats.org/wordprocessingml/2006/main">
        <w:t xml:space="preserve">Ilmutuse 8:10 Ja kolmas ingel puhus pasunat ja taevast langes suur täht, mis põles otsekui lamp, ja langes jõgede kolmandale osale ja veteallikatele;</w:t>
      </w:r>
    </w:p>
    <w:p w14:paraId="2FF6BA31" w14:textId="77777777" w:rsidR="000F7377" w:rsidRDefault="000F7377"/>
    <w:p w14:paraId="2751B541" w14:textId="77777777" w:rsidR="000F7377" w:rsidRDefault="000F7377">
      <w:r xmlns:w="http://schemas.openxmlformats.org/wordprocessingml/2006/main">
        <w:t xml:space="preserve">Ingel puhus kolmandat trompetit, mille tulemusel langes maa peale suur täht, mis põles nagu lamp ja mõjutas kolmandikku jõgedest ja veeallikatest.</w:t>
      </w:r>
    </w:p>
    <w:p w14:paraId="04A35516" w14:textId="77777777" w:rsidR="000F7377" w:rsidRDefault="000F7377"/>
    <w:p w14:paraId="0903D1A3" w14:textId="77777777" w:rsidR="000F7377" w:rsidRDefault="000F7377">
      <w:r xmlns:w="http://schemas.openxmlformats.org/wordprocessingml/2006/main">
        <w:t xml:space="preserve">1. Jumala vägi: kuidas Issand saab meie elu hetkega muuta</w:t>
      </w:r>
    </w:p>
    <w:p w14:paraId="728E06DF" w14:textId="77777777" w:rsidR="000F7377" w:rsidRDefault="000F7377"/>
    <w:p w14:paraId="4DAA7CBE" w14:textId="77777777" w:rsidR="000F7377" w:rsidRDefault="000F7377">
      <w:r xmlns:w="http://schemas.openxmlformats.org/wordprocessingml/2006/main">
        <w:t xml:space="preserve">2. Vee tähtsus: mõtisklus Ilmutuse 8:10 kohta</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Jeremija 2:13 - "Sest mu rahvas on teinud kaks kurja: nad on maha jätnud Minu, elava vee allika, ja raiunud endale kaevu, purustatud tsisterne, mis ei pea vett."</w:t>
      </w:r>
    </w:p>
    <w:p w14:paraId="07898E84" w14:textId="77777777" w:rsidR="000F7377" w:rsidRDefault="000F7377"/>
    <w:p w14:paraId="432D25A9" w14:textId="77777777" w:rsidR="000F7377" w:rsidRDefault="000F7377">
      <w:r xmlns:w="http://schemas.openxmlformats.org/wordprocessingml/2006/main">
        <w:t xml:space="preserve">2. Hesekiel 47:1-5 - "Pärast tõi ta mind tagasi maja ukse ette ja vaata, vesi tuli maja läve alt ida poole, sest maja esikülg seisis ida poole ja vesi tuli alla maja paremalt küljelt, altari lõunapoolsest küljest..."</w:t>
      </w:r>
    </w:p>
    <w:p w14:paraId="360A97B7" w14:textId="77777777" w:rsidR="000F7377" w:rsidRDefault="000F7377"/>
    <w:p w14:paraId="4F6B20B8" w14:textId="77777777" w:rsidR="000F7377" w:rsidRDefault="000F7377">
      <w:r xmlns:w="http://schemas.openxmlformats.org/wordprocessingml/2006/main">
        <w:t xml:space="preserve">Ilmutuse 8:11 Ja tähe nimi on koirohi; ja kolmas osa vetest sai koirohuks; ja palju mehi suri vette, sest need olid kibestunud.</w:t>
      </w:r>
    </w:p>
    <w:p w14:paraId="5BD3197E" w14:textId="77777777" w:rsidR="000F7377" w:rsidRDefault="000F7377"/>
    <w:p w14:paraId="4C85F122" w14:textId="77777777" w:rsidR="000F7377" w:rsidRDefault="000F7377">
      <w:r xmlns:w="http://schemas.openxmlformats.org/wordprocessingml/2006/main">
        <w:t xml:space="preserve">Kolmas osa veest muutus kibedaks ja põhjustas paljude meeste surma.</w:t>
      </w:r>
    </w:p>
    <w:p w14:paraId="49807094" w14:textId="77777777" w:rsidR="000F7377" w:rsidRDefault="000F7377"/>
    <w:p w14:paraId="5F6BC5B1" w14:textId="77777777" w:rsidR="000F7377" w:rsidRDefault="000F7377">
      <w:r xmlns:w="http://schemas.openxmlformats.org/wordprocessingml/2006/main">
        <w:t xml:space="preserve">1: Jumala kohus on karm ja seda on tunda isegi vees, mida joome.</w:t>
      </w:r>
    </w:p>
    <w:p w14:paraId="448BEEAB" w14:textId="77777777" w:rsidR="000F7377" w:rsidRDefault="000F7377"/>
    <w:p w14:paraId="474FE805" w14:textId="77777777" w:rsidR="000F7377" w:rsidRDefault="000F7377">
      <w:r xmlns:w="http://schemas.openxmlformats.org/wordprocessingml/2006/main">
        <w:t xml:space="preserve">2: Meeleparanduse tähtsus enne, kui on liiga hilja.</w:t>
      </w:r>
    </w:p>
    <w:p w14:paraId="5F84CFBF" w14:textId="77777777" w:rsidR="000F7377" w:rsidRDefault="000F7377"/>
    <w:p w14:paraId="0522BA9E" w14:textId="77777777" w:rsidR="000F7377" w:rsidRDefault="000F7377">
      <w:r xmlns:w="http://schemas.openxmlformats.org/wordprocessingml/2006/main">
        <w:t xml:space="preserve">1: 5. Moosese 30:19 Ma kutsun taevast ja maad tunnistama täna teie vastu, et ma olen pannud teie ette elu ja surma, õnnistuse ja needuse; seepärast vali elu, et elada nii sina kui ka su seeme.</w:t>
      </w:r>
    </w:p>
    <w:p w14:paraId="205DE5EA" w14:textId="77777777" w:rsidR="000F7377" w:rsidRDefault="000F7377"/>
    <w:p w14:paraId="4D4A036B" w14:textId="77777777" w:rsidR="000F7377" w:rsidRDefault="000F7377">
      <w:r xmlns:w="http://schemas.openxmlformats.org/wordprocessingml/2006/main">
        <w:t xml:space="preserve">2: Jeremija 2:13 Sest mu rahvas on teinud kaks kurja; nad on mind maha jätnud elava vee allika ja raiunud endale tsisternid, purustatud tsisternid, mis ei mahuta vett.</w:t>
      </w:r>
    </w:p>
    <w:p w14:paraId="2B720FAA" w14:textId="77777777" w:rsidR="000F7377" w:rsidRDefault="000F7377"/>
    <w:p w14:paraId="51CFC6E5" w14:textId="77777777" w:rsidR="000F7377" w:rsidRDefault="000F7377">
      <w:r xmlns:w="http://schemas.openxmlformats.org/wordprocessingml/2006/main">
        <w:t xml:space="preserve">Revelation 8:12 12 Ja neljas ingel puhus hinge, ja kolmas osa päikest tabas ja kolmas osa kuust ja kolmas osa tähti; nõnda, et kolmas osa neist läks pimedaks ja päev ei paistnud kolmandikku sellest, ja öö samuti.</w:t>
      </w:r>
    </w:p>
    <w:p w14:paraId="2B0E2CBD" w14:textId="77777777" w:rsidR="000F7377" w:rsidRDefault="000F7377"/>
    <w:p w14:paraId="59D71790" w14:textId="77777777" w:rsidR="000F7377" w:rsidRDefault="000F7377">
      <w:r xmlns:w="http://schemas.openxmlformats.org/wordprocessingml/2006/main">
        <w:t xml:space="preserve">Neljas ingel helises ja pani kolmandiku päikesest, kuust ja tähtedest pihta ja </w:t>
      </w:r>
      <w:r xmlns:w="http://schemas.openxmlformats.org/wordprocessingml/2006/main">
        <w:lastRenderedPageBreak xmlns:w="http://schemas.openxmlformats.org/wordprocessingml/2006/main"/>
      </w:r>
      <w:r xmlns:w="http://schemas.openxmlformats.org/wordprocessingml/2006/main">
        <w:t xml:space="preserve">pimedaks.</w:t>
      </w:r>
    </w:p>
    <w:p w14:paraId="2BAFE567" w14:textId="77777777" w:rsidR="000F7377" w:rsidRDefault="000F7377"/>
    <w:p w14:paraId="16005E16" w14:textId="77777777" w:rsidR="000F7377" w:rsidRDefault="000F7377">
      <w:r xmlns:w="http://schemas.openxmlformats.org/wordprocessingml/2006/main">
        <w:t xml:space="preserve">1. Jumala vägi ja kohus – Ilmutuse 8:12</w:t>
      </w:r>
    </w:p>
    <w:p w14:paraId="27263847" w14:textId="77777777" w:rsidR="000F7377" w:rsidRDefault="000F7377"/>
    <w:p w14:paraId="0049BDCF" w14:textId="77777777" w:rsidR="000F7377" w:rsidRDefault="000F7377">
      <w:r xmlns:w="http://schemas.openxmlformats.org/wordprocessingml/2006/main">
        <w:t xml:space="preserve">2. Jumala kohtuotsuse mõju – Ilmutuse 8:12</w:t>
      </w:r>
    </w:p>
    <w:p w14:paraId="280362A7" w14:textId="77777777" w:rsidR="000F7377" w:rsidRDefault="000F7377"/>
    <w:p w14:paraId="24EC59D7" w14:textId="77777777" w:rsidR="000F7377" w:rsidRDefault="000F7377">
      <w:r xmlns:w="http://schemas.openxmlformats.org/wordprocessingml/2006/main">
        <w:t xml:space="preserve">1. Jesaja 13:10 – Sest taevatähed ja nende tähtkujud ei anna valgust: päike läheb pimedaks, kui ta välja läheb, ja kuu ei lase oma valgust paista.</w:t>
      </w:r>
    </w:p>
    <w:p w14:paraId="1A3F65AC" w14:textId="77777777" w:rsidR="000F7377" w:rsidRDefault="000F7377"/>
    <w:p w14:paraId="0D2C45CA" w14:textId="77777777" w:rsidR="000F7377" w:rsidRDefault="000F7377">
      <w:r xmlns:w="http://schemas.openxmlformats.org/wordprocessingml/2006/main">
        <w:t xml:space="preserve">2. Matteuse 24:29 – Kohe pärast nende päevade viletsust läheb päike pimedaks ja kuu ei valgusta ja tähed langevad taevast.</w:t>
      </w:r>
    </w:p>
    <w:p w14:paraId="767E02BD" w14:textId="77777777" w:rsidR="000F7377" w:rsidRDefault="000F7377"/>
    <w:p w14:paraId="5B3BFAE1" w14:textId="77777777" w:rsidR="000F7377" w:rsidRDefault="000F7377">
      <w:r xmlns:w="http://schemas.openxmlformats.org/wordprocessingml/2006/main">
        <w:t xml:space="preserve">Ilmutuse 8:13 Ja ma nägin ja kuulsin inglit lendamas keset taevast, kes valju häälega ütles: "Häda, häda, häda maa elanikele teiste kolme ingli pasunahäälte pärast." , mis on veel kõlamata!</w:t>
      </w:r>
    </w:p>
    <w:p w14:paraId="27146B12" w14:textId="77777777" w:rsidR="000F7377" w:rsidRDefault="000F7377"/>
    <w:p w14:paraId="555C6981" w14:textId="77777777" w:rsidR="000F7377" w:rsidRDefault="000F7377">
      <w:r xmlns:w="http://schemas.openxmlformats.org/wordprocessingml/2006/main">
        <w:t xml:space="preserve">Maa elanikele antakse valju hoiatushäält.</w:t>
      </w:r>
    </w:p>
    <w:p w14:paraId="55485D24" w14:textId="77777777" w:rsidR="000F7377" w:rsidRDefault="000F7377"/>
    <w:p w14:paraId="542A21C4" w14:textId="77777777" w:rsidR="000F7377" w:rsidRDefault="000F7377">
      <w:r xmlns:w="http://schemas.openxmlformats.org/wordprocessingml/2006/main">
        <w:t xml:space="preserve">1: Pange tähele ingli hoiatust!</w:t>
      </w:r>
    </w:p>
    <w:p w14:paraId="6F5E476C" w14:textId="77777777" w:rsidR="000F7377" w:rsidRDefault="000F7377"/>
    <w:p w14:paraId="0EE6F7AB" w14:textId="77777777" w:rsidR="000F7377" w:rsidRDefault="000F7377">
      <w:r xmlns:w="http://schemas.openxmlformats.org/wordprocessingml/2006/main">
        <w:t xml:space="preserve">2: kuulake ja järgige taevahäält!</w:t>
      </w:r>
    </w:p>
    <w:p w14:paraId="4DB8114B" w14:textId="77777777" w:rsidR="000F7377" w:rsidRDefault="000F7377"/>
    <w:p w14:paraId="297C509A" w14:textId="77777777" w:rsidR="000F7377" w:rsidRDefault="000F7377">
      <w:r xmlns:w="http://schemas.openxmlformats.org/wordprocessingml/2006/main">
        <w:t xml:space="preserve">1: Apostlite teod 10:15 - Ja hääl ütles talle teist korda: "Mida Jumal on puhastanud, seda ärge nimetage tavaliseks!"</w:t>
      </w:r>
    </w:p>
    <w:p w14:paraId="212CDC12" w14:textId="77777777" w:rsidR="000F7377" w:rsidRDefault="000F7377"/>
    <w:p w14:paraId="510353E3" w14:textId="77777777" w:rsidR="000F7377" w:rsidRDefault="000F7377">
      <w:r xmlns:w="http://schemas.openxmlformats.org/wordprocessingml/2006/main">
        <w:t xml:space="preserve">2: Jaakobuse 1:19-20 - Mispärast, mu armsad vennad, olgu iga inimene nobe kuulma, pikaldane rääkima, hiline vihale, sest inimese viha ei tee Jumala õigust.</w:t>
      </w:r>
    </w:p>
    <w:p w14:paraId="07B611E5" w14:textId="77777777" w:rsidR="000F7377" w:rsidRDefault="000F7377"/>
    <w:p w14:paraId="156C0142" w14:textId="77777777" w:rsidR="000F7377" w:rsidRDefault="000F7377">
      <w:r xmlns:w="http://schemas.openxmlformats.org/wordprocessingml/2006/main">
        <w:t xml:space="preserve">Ilmutuse 9. peatükk on Ilmutuse raamatu üheksas peatükk ja jätkab Johannese nägemust lõpuaja sündmustest. See peatükk keskendub viienda ja kuuenda trompeti kõlamisele, mis toovad esile hirmuäratavad deemonlikud jõud ja intensiivse sõjapidamise.</w:t>
      </w:r>
    </w:p>
    <w:p w14:paraId="6B78FB6B" w14:textId="77777777" w:rsidR="000F7377" w:rsidRDefault="000F7377"/>
    <w:p w14:paraId="1B522BCA" w14:textId="77777777" w:rsidR="000F7377" w:rsidRDefault="000F7377">
      <w:r xmlns:w="http://schemas.openxmlformats.org/wordprocessingml/2006/main">
        <w:t xml:space="preserve">1. lõik: Peatükk algab sellega, et viies ingel puhub oma trompetit, mille tulemusel langeb taevast maa peale täht. Sellele tähele antakse põhjatu kaevu võti ja ta avab selle, vabastades suitsu, mis tumestab päikest ja õhku (Ilmutuse 9:1-2). Sellest suitsust väljuvad jaaniussilaadsed olendid, kellel on vägi nagu skorpionid, kellel on käsk mitte kahjustada neid, kellele Jumal on pitseeritud, vaid piinata viis kuud neid, kellel pole Tema pitserit (Ilmutuse 9:3-6). Nende olendite üle on kuningas nimega Abaddon või Apollyon, mis tähendab "hävitaja" (Ilmutuse 9:11).</w:t>
      </w:r>
    </w:p>
    <w:p w14:paraId="3A6697DC" w14:textId="77777777" w:rsidR="000F7377" w:rsidRDefault="000F7377"/>
    <w:p w14:paraId="0CDCA499" w14:textId="77777777" w:rsidR="000F7377" w:rsidRDefault="000F7377">
      <w:r xmlns:w="http://schemas.openxmlformats.org/wordprocessingml/2006/main">
        <w:t xml:space="preserve">2. lõik: Kuues ingel puhub oma trompetit, vabastades neli inglit, kes on seotud suure Eufrati jõe ääres. Need inglid juhivad kahesajast miljonist ratsanikust koosnevat sõjaväge (Ilmutuse 9:13-16). Hobustel on pead nagu lõvid, nende suust tuleb tuld, suitsu ja väävlit. Nad tapavad kolmandiku inimkonnast tule, suitsu ja väävli läbi (Ilmutuse 9:17-19). Vaatamata sellele, et inimkond on sellise hävingu tunnistajaks, ei kahetse ta oma ebajumalakummardamist ega kurjust.</w:t>
      </w:r>
    </w:p>
    <w:p w14:paraId="07A3349D" w14:textId="77777777" w:rsidR="000F7377" w:rsidRDefault="000F7377"/>
    <w:p w14:paraId="1B2612E6" w14:textId="77777777" w:rsidR="000F7377" w:rsidRDefault="000F7377">
      <w:r xmlns:w="http://schemas.openxmlformats.org/wordprocessingml/2006/main">
        <w:t xml:space="preserve">3. lõik: Kogu selle peatüki deemonlike jaaniussi ja hävitavate ratsanike kirjelduses rõhutatakse jumalikku kohtuotsust nende üle, kes Jumala hülgavad. Nende olendite tekitatud piinad tähistavad vaimset ahastust, mida kogevad need, keda Jumal ei pitseerinud – sümboliseerides nende eraldatust Tema kaitsest. Massiivne armee sümboliseerib lakkamatut sõjapidamist, mis toob kaasa märkimisväärseid inimohvreid. Hoolimata nendest hoiatustest ja õnnetustest, mis osana Jumala kohtuotsusest inimkonda tabavad, ei toimu meeleparandust ega Jumala poole pöördumist, mis rõhutab inimsüdamete karedust.</w:t>
      </w:r>
    </w:p>
    <w:p w14:paraId="1EAFCD4F" w14:textId="77777777" w:rsidR="000F7377" w:rsidRDefault="000F7377"/>
    <w:p w14:paraId="59641BAD" w14:textId="77777777" w:rsidR="000F7377" w:rsidRDefault="000F7377">
      <w:r xmlns:w="http://schemas.openxmlformats.org/wordprocessingml/2006/main">
        <w:t xml:space="preserve">Kokkuvõttes kujutab Ilmutusraamatu üheksas peatükk viienda ja kuuenda pasuna helisemist, mis vallandavad maa peal hirmuäratavad jõud. Deemonlikud jaaniussilaadsed olendid piinavad neid, kellel pole Jumala pitserit, samal ajal kui tohutu hävitavate ratsanike armee toob kaasa ulatusliku surma ja hävingu. Need sündmused on hoiatused ja kohtuotsused neile, kes hülgavad Jumala, rõhutades nende vaimset ahastust ja nende kahetsematu südame tagajärgi. Peatükis rõhutatakse jumaliku kohtuotsuse tõsidust ja vajadust, et inimkond pöörduks meeleparanduses Jumala poole.</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Revelation 9:1 Ja viies ingel puhus puhuma ja ma nägin tähte langevat taevast maa peale ja temale anti põhjatu kaevu võti.</w:t>
      </w:r>
    </w:p>
    <w:p w14:paraId="03D51B2D" w14:textId="77777777" w:rsidR="000F7377" w:rsidRDefault="000F7377"/>
    <w:p w14:paraId="218047F2" w14:textId="77777777" w:rsidR="000F7377" w:rsidRDefault="000F7377">
      <w:r xmlns:w="http://schemas.openxmlformats.org/wordprocessingml/2006/main">
        <w:t xml:space="preserve">Viies ingel kõlas ja täht langes taevast maa peale. Sellele tähele anti põhjatu kaevu võti.</w:t>
      </w:r>
    </w:p>
    <w:p w14:paraId="5154C40A" w14:textId="77777777" w:rsidR="000F7377" w:rsidRDefault="000F7377"/>
    <w:p w14:paraId="3BF18528" w14:textId="77777777" w:rsidR="000F7377" w:rsidRDefault="000F7377">
      <w:r xmlns:w="http://schemas.openxmlformats.org/wordprocessingml/2006/main">
        <w:t xml:space="preserve">1. Viienda ingli vägi: Ilmutuse 9:1 tähenduse uurimine</w:t>
      </w:r>
    </w:p>
    <w:p w14:paraId="3B8E1AFC" w14:textId="77777777" w:rsidR="000F7377" w:rsidRDefault="000F7377"/>
    <w:p w14:paraId="55AE0C03" w14:textId="77777777" w:rsidR="000F7377" w:rsidRDefault="000F7377">
      <w:r xmlns:w="http://schemas.openxmlformats.org/wordprocessingml/2006/main">
        <w:t xml:space="preserve">2. Sügavama tähenduse avamine: lootuse leidmine põhjatusse auku</w:t>
      </w:r>
    </w:p>
    <w:p w14:paraId="110FC076" w14:textId="77777777" w:rsidR="000F7377" w:rsidRDefault="000F7377"/>
    <w:p w14:paraId="24571B87" w14:textId="77777777" w:rsidR="000F7377" w:rsidRDefault="000F7377">
      <w:r xmlns:w="http://schemas.openxmlformats.org/wordprocessingml/2006/main">
        <w:t xml:space="preserve">1. Jesaja 14:12-15 – Kuidas sa oled taevast alla kukkunud, koidutäht, koidu poeg! Sind on maa peale heidetud, kes kord rahvad alandas!</w:t>
      </w:r>
    </w:p>
    <w:p w14:paraId="3CC7C769" w14:textId="77777777" w:rsidR="000F7377" w:rsidRDefault="000F7377"/>
    <w:p w14:paraId="5739D7EB" w14:textId="77777777" w:rsidR="000F7377" w:rsidRDefault="000F7377">
      <w:r xmlns:w="http://schemas.openxmlformats.org/wordprocessingml/2006/main">
        <w:t xml:space="preserve">2. Luuka 8:31 – nad anusid Jeesust korduvalt, et ta ei kästaks neil sügavikku minna.</w:t>
      </w:r>
    </w:p>
    <w:p w14:paraId="611D24DE" w14:textId="77777777" w:rsidR="000F7377" w:rsidRDefault="000F7377"/>
    <w:p w14:paraId="361C31F7" w14:textId="77777777" w:rsidR="000F7377" w:rsidRDefault="000F7377">
      <w:r xmlns:w="http://schemas.openxmlformats.org/wordprocessingml/2006/main">
        <w:t xml:space="preserve">Revelation 9:2 Ja ta avas põhjatu kaevu; ja kaevust tõusis suitsu otsekui suure ahju suits; ja päike ja õhk tumenesid kaevu suitsu tõttu.</w:t>
      </w:r>
    </w:p>
    <w:p w14:paraId="72B597FC" w14:textId="77777777" w:rsidR="000F7377" w:rsidRDefault="000F7377"/>
    <w:p w14:paraId="3B9494C9" w14:textId="77777777" w:rsidR="000F7377" w:rsidRDefault="000F7377">
      <w:r xmlns:w="http://schemas.openxmlformats.org/wordprocessingml/2006/main">
        <w:t xml:space="preserve">Põhjatu kaev avati, õhku paiskus suitsu nagu suurest ahjust, mis tumendas päikese ja õhu.</w:t>
      </w:r>
    </w:p>
    <w:p w14:paraId="4E1CAEC6" w14:textId="77777777" w:rsidR="000F7377" w:rsidRDefault="000F7377"/>
    <w:p w14:paraId="3D69ADE8" w14:textId="77777777" w:rsidR="000F7377" w:rsidRDefault="000F7377">
      <w:r xmlns:w="http://schemas.openxmlformats.org/wordprocessingml/2006/main">
        <w:t xml:space="preserve">1. Jumal kasutab oma tahte elluviimiseks sageli keerulisi olukordi.</w:t>
      </w:r>
    </w:p>
    <w:p w14:paraId="1A417E2B" w14:textId="77777777" w:rsidR="000F7377" w:rsidRDefault="000F7377"/>
    <w:p w14:paraId="5D91E5C7" w14:textId="77777777" w:rsidR="000F7377" w:rsidRDefault="000F7377">
      <w:r xmlns:w="http://schemas.openxmlformats.org/wordprocessingml/2006/main">
        <w:t xml:space="preserve">2. Jumala väge võib näha isegi pimeduses.</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60:2 – Sest vaata, pimedus katab maad ja pimedus inimesi; aga Issand tõuseb sinu kohale ja tema auhiilgus on näha sinu peal.</w:t>
      </w:r>
    </w:p>
    <w:p w14:paraId="31231CB1" w14:textId="77777777" w:rsidR="000F7377" w:rsidRDefault="000F7377"/>
    <w:p w14:paraId="2B1091E9" w14:textId="77777777" w:rsidR="000F7377" w:rsidRDefault="000F7377">
      <w:r xmlns:w="http://schemas.openxmlformats.org/wordprocessingml/2006/main">
        <w:t xml:space="preserve">2. 1. Moosese 1:2 – Maa oli vormitu ja tühi; ja pimedus oli sügavuse ees. Ja Jumala Vaim hõljus vete kohal.</w:t>
      </w:r>
    </w:p>
    <w:p w14:paraId="35BA68CB" w14:textId="77777777" w:rsidR="000F7377" w:rsidRDefault="000F7377"/>
    <w:p w14:paraId="4B5302B8" w14:textId="77777777" w:rsidR="000F7377" w:rsidRDefault="000F7377">
      <w:r xmlns:w="http://schemas.openxmlformats.org/wordprocessingml/2006/main">
        <w:t xml:space="preserve">Ilmutuse 9:3 Ja suitsust väljusid jaaniussid maa peale ja neile anti vägi, nagu maa skorpionitel on vägi.</w:t>
      </w:r>
    </w:p>
    <w:p w14:paraId="4A9C37EA" w14:textId="77777777" w:rsidR="000F7377" w:rsidRDefault="000F7377"/>
    <w:p w14:paraId="6619FB80" w14:textId="77777777" w:rsidR="000F7377" w:rsidRDefault="000F7377">
      <w:r xmlns:w="http://schemas.openxmlformats.org/wordprocessingml/2006/main">
        <w:t xml:space="preserve">Jaanitirtsud saadeti suitsust maa peale, nende võimsus oli sarnane skorpionide omaga.</w:t>
      </w:r>
    </w:p>
    <w:p w14:paraId="0DD24222" w14:textId="77777777" w:rsidR="000F7377" w:rsidRDefault="000F7377"/>
    <w:p w14:paraId="563FC3A7" w14:textId="77777777" w:rsidR="000F7377" w:rsidRDefault="000F7377">
      <w:r xmlns:w="http://schemas.openxmlformats.org/wordprocessingml/2006/main">
        <w:t xml:space="preserve">1. Kuidas avaldub Jumala vägi isegi kõige väiksemate olendite kaudu</w:t>
      </w:r>
    </w:p>
    <w:p w14:paraId="6741CB70" w14:textId="77777777" w:rsidR="000F7377" w:rsidRDefault="000F7377"/>
    <w:p w14:paraId="6226657F" w14:textId="77777777" w:rsidR="000F7377" w:rsidRDefault="000F7377">
      <w:r xmlns:w="http://schemas.openxmlformats.org/wordprocessingml/2006/main">
        <w:t xml:space="preserve">2. Looduse olenditelt õppimise tähtsus</w:t>
      </w:r>
    </w:p>
    <w:p w14:paraId="7610A2DC" w14:textId="77777777" w:rsidR="000F7377" w:rsidRDefault="000F7377"/>
    <w:p w14:paraId="7744B712" w14:textId="77777777" w:rsidR="000F7377" w:rsidRDefault="000F7377">
      <w:r xmlns:w="http://schemas.openxmlformats.org/wordprocessingml/2006/main">
        <w:t xml:space="preserve">1. Iiob 39:20-22 – "Kas kull tõuseb sinu tarkuse abil lendu ja sirutab tiivad lõuna poole? Kas kotkas tõuseb sinu käsu peale ja teeb oma pesa kõrgele? Ta elab ja jääb kaljule , kalju kaljul ja tugevas kohas."</w:t>
      </w:r>
    </w:p>
    <w:p w14:paraId="22303623" w14:textId="77777777" w:rsidR="000F7377" w:rsidRDefault="000F7377"/>
    <w:p w14:paraId="2E999549" w14:textId="77777777" w:rsidR="000F7377" w:rsidRDefault="000F7377">
      <w:r xmlns:w="http://schemas.openxmlformats.org/wordprocessingml/2006/main">
        <w:t xml:space="preserve">2. Psalm 104:24-25 – „Issand, kui mitmesugused on sinu teod! Sa oled need kõik targalt teinud, maa on täis sinu rikkust. Nii on ka sellel suurel ja laial merel, kuhu hiilib lugematu hulk asju, nii väikseid kui suuri metsloomi.</w:t>
      </w:r>
    </w:p>
    <w:p w14:paraId="5500F0AD" w14:textId="77777777" w:rsidR="000F7377" w:rsidRDefault="000F7377"/>
    <w:p w14:paraId="201E10EA" w14:textId="77777777" w:rsidR="000F7377" w:rsidRDefault="000F7377">
      <w:r xmlns:w="http://schemas.openxmlformats.org/wordprocessingml/2006/main">
        <w:t xml:space="preserve">Revelation 9:4 Ja neile anti käsk, et nad ei tohi kahjustada maa rohtu, ei rohelist ega puud; vaid ainult need mehed, kelle otsaesisel pole Jumala pitserit.</w:t>
      </w:r>
    </w:p>
    <w:p w14:paraId="3C7BA259" w14:textId="77777777" w:rsidR="000F7377" w:rsidRDefault="000F7377"/>
    <w:p w14:paraId="6E0FF2CA" w14:textId="77777777" w:rsidR="000F7377" w:rsidRDefault="000F7377">
      <w:r xmlns:w="http://schemas.openxmlformats.org/wordprocessingml/2006/main">
        <w:t xml:space="preserve">Jumal käskis mitte teha haiget ühelegi elavale olendile maa peal, välja arvatud neile, kellel pole Jumala pitserit otsmikul.</w:t>
      </w:r>
    </w:p>
    <w:p w14:paraId="74E23401" w14:textId="77777777" w:rsidR="000F7377" w:rsidRDefault="000F7377"/>
    <w:p w14:paraId="24F1F7B0" w14:textId="77777777" w:rsidR="000F7377" w:rsidRDefault="000F7377">
      <w:r xmlns:w="http://schemas.openxmlformats.org/wordprocessingml/2006/main">
        <w:t xml:space="preserve">1. Jumala pitseri vägi: miks me peaksime Issanda pitserit kaitsma ja toetama?</w:t>
      </w:r>
    </w:p>
    <w:p w14:paraId="71B7CF03" w14:textId="77777777" w:rsidR="000F7377" w:rsidRDefault="000F7377"/>
    <w:p w14:paraId="338D8925" w14:textId="77777777" w:rsidR="000F7377" w:rsidRDefault="000F7377">
      <w:r xmlns:w="http://schemas.openxmlformats.org/wordprocessingml/2006/main">
        <w:t xml:space="preserve">2. Maiste asjade kaitse ja Jumala halastus</w:t>
      </w:r>
    </w:p>
    <w:p w14:paraId="57D32F60" w14:textId="77777777" w:rsidR="000F7377" w:rsidRDefault="000F7377"/>
    <w:p w14:paraId="5BCD5508" w14:textId="77777777" w:rsidR="000F7377" w:rsidRDefault="000F7377">
      <w:r xmlns:w="http://schemas.openxmlformats.org/wordprocessingml/2006/main">
        <w:t xml:space="preserve">1. Efeslastele 1:13-14 – Tema peale usaldasite ka pärast tõesõna kuulmist oma pääste evangeeliumi; kellesse ka teie, olles uskunud, olete pitseeritud tõotuse Püha Vaimuga.</w:t>
      </w:r>
    </w:p>
    <w:p w14:paraId="6F4407F8" w14:textId="77777777" w:rsidR="000F7377" w:rsidRDefault="000F7377"/>
    <w:p w14:paraId="1FF29CCC" w14:textId="77777777" w:rsidR="000F7377" w:rsidRDefault="000F7377">
      <w:r xmlns:w="http://schemas.openxmlformats.org/wordprocessingml/2006/main">
        <w:t xml:space="preserve">2. Psalm 33:18-19 – Vaata, ISSANDA silm on nende peal, kes teda kardavad, nende peale, kes loodavad tema halastusele, et päästa nende hing surmast ja hoida ellu näljahäda käes.</w:t>
      </w:r>
    </w:p>
    <w:p w14:paraId="39760092" w14:textId="77777777" w:rsidR="000F7377" w:rsidRDefault="000F7377"/>
    <w:p w14:paraId="7F00BF4C" w14:textId="77777777" w:rsidR="000F7377" w:rsidRDefault="000F7377">
      <w:r xmlns:w="http://schemas.openxmlformats.org/wordprocessingml/2006/main">
        <w:t xml:space="preserve">Revelation 9:5 5 Ja neile anti, et nad ei tohi neid tappa, vaid piinatakse viis kuud; ja nende piin oli nagu skorpioni piin, kui ta inimest lööb.</w:t>
      </w:r>
    </w:p>
    <w:p w14:paraId="5AB7B3C7" w14:textId="77777777" w:rsidR="000F7377" w:rsidRDefault="000F7377"/>
    <w:p w14:paraId="5478CC28" w14:textId="77777777" w:rsidR="000F7377" w:rsidRDefault="000F7377">
      <w:r xmlns:w="http://schemas.openxmlformats.org/wordprocessingml/2006/main">
        <w:t xml:space="preserve">Inimesi piinatakse viis kuud, nagu oleks neid skorpion nõelanud.</w:t>
      </w:r>
    </w:p>
    <w:p w14:paraId="393D05D4" w14:textId="77777777" w:rsidR="000F7377" w:rsidRDefault="000F7377"/>
    <w:p w14:paraId="7515740C" w14:textId="77777777" w:rsidR="000F7377" w:rsidRDefault="000F7377">
      <w:r xmlns:w="http://schemas.openxmlformats.org/wordprocessingml/2006/main">
        <w:t xml:space="preserve">1. Piinade nõel: kuidas taluda kannatusi Jumala pärast</w:t>
      </w:r>
    </w:p>
    <w:p w14:paraId="5311EEFD" w14:textId="77777777" w:rsidR="000F7377" w:rsidRDefault="000F7377"/>
    <w:p w14:paraId="720A38D9" w14:textId="77777777" w:rsidR="000F7377" w:rsidRDefault="000F7377">
      <w:r xmlns:w="http://schemas.openxmlformats.org/wordprocessingml/2006/main">
        <w:t xml:space="preserve">2. Visaduse tugevus: valus lootuse leidmine</w:t>
      </w:r>
    </w:p>
    <w:p w14:paraId="0D33CDFA" w14:textId="77777777" w:rsidR="000F7377" w:rsidRDefault="000F7377"/>
    <w:p w14:paraId="1771AE17" w14:textId="77777777" w:rsidR="000F7377" w:rsidRDefault="000F7377">
      <w:r xmlns:w="http://schemas.openxmlformats.org/wordprocessingml/2006/main">
        <w:t xml:space="preserve">1. Roomlastele 8:18-39 – Sest ma arvan, et praeguse aja kannatused ei ole võrreldavad hiilgusega, mis meile ilmutatakse.</w:t>
      </w:r>
    </w:p>
    <w:p w14:paraId="7F3059A8" w14:textId="77777777" w:rsidR="000F7377" w:rsidRDefault="000F7377"/>
    <w:p w14:paraId="7CEC6FCC" w14:textId="77777777" w:rsidR="000F7377" w:rsidRDefault="000F7377">
      <w:r xmlns:w="http://schemas.openxmlformats.org/wordprocessingml/2006/main">
        <w:t xml:space="preserve">2. 1. Peetruse 4:12-19 – Armsad, ärge olge üllatunud tulise katsumuse üle, kui teie ees tuleb teid proovile panna, justkui juhtuks teiega midagi kummalist.</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Ilmutuse 9:6 Ja neil päevil otsivad inimesed surma, aga ei leia seda; ja nad tahavad surra ja surm põgeneb nende eest.</w:t>
      </w:r>
    </w:p>
    <w:p w14:paraId="76F2DEA6" w14:textId="77777777" w:rsidR="000F7377" w:rsidRDefault="000F7377"/>
    <w:p w14:paraId="5E548B00" w14:textId="77777777" w:rsidR="000F7377" w:rsidRDefault="000F7377">
      <w:r xmlns:w="http://schemas.openxmlformats.org/wordprocessingml/2006/main">
        <w:t xml:space="preserve">Inimesed otsivad surma, kuid ei leia seda; nad igatsevad surra, kuid surm väldib neid.</w:t>
      </w:r>
    </w:p>
    <w:p w14:paraId="6C657336" w14:textId="77777777" w:rsidR="000F7377" w:rsidRDefault="000F7377"/>
    <w:p w14:paraId="0B01D442" w14:textId="77777777" w:rsidR="000F7377" w:rsidRDefault="000F7377">
      <w:r xmlns:w="http://schemas.openxmlformats.org/wordprocessingml/2006/main">
        <w:t xml:space="preserve">1. Surma kättesaamatus: Ilmutuse 9:6 uurimine</w:t>
      </w:r>
    </w:p>
    <w:p w14:paraId="6038A258" w14:textId="77777777" w:rsidR="000F7377" w:rsidRDefault="000F7377"/>
    <w:p w14:paraId="77B8F6E9" w14:textId="77777777" w:rsidR="000F7377" w:rsidRDefault="000F7377">
      <w:r xmlns:w="http://schemas.openxmlformats.org/wordprocessingml/2006/main">
        <w:t xml:space="preserve">2. Rahu otsimine: õppige seda leidma elus, mitte surmas</w:t>
      </w:r>
    </w:p>
    <w:p w14:paraId="0DE54CE5" w14:textId="77777777" w:rsidR="000F7377" w:rsidRDefault="000F7377"/>
    <w:p w14:paraId="30C3B799" w14:textId="77777777" w:rsidR="000F7377" w:rsidRDefault="000F7377">
      <w:r xmlns:w="http://schemas.openxmlformats.org/wordprocessingml/2006/main">
        <w:t xml:space="preserve">1. Iiob 3:21-22: „Miks antakse valgust sellele, kes on viletsuses, ja elu kibedale hingelt, kes igatsevad surma, aga seda ei tule? ja kaevake seda rohkem kui peidetud aardeid"</w:t>
      </w:r>
    </w:p>
    <w:p w14:paraId="5F672A38" w14:textId="77777777" w:rsidR="000F7377" w:rsidRDefault="000F7377"/>
    <w:p w14:paraId="13CB84AE" w14:textId="77777777" w:rsidR="000F7377" w:rsidRDefault="000F7377">
      <w:r xmlns:w="http://schemas.openxmlformats.org/wordprocessingml/2006/main">
        <w:t xml:space="preserve">2. Roomlastele 8:38-39: „Sest ma olen kindel, et ei surma ega elu, ei ingleid ega valitsejaid, ei praeguseid ega tulevasi, ei vägesid, ei kõrgust ega sügavust ega midagi muud kogu loodu juures. suudab meid lahutada Jumala armastusest Kristuses Jeesuses, meie Issandas."</w:t>
      </w:r>
    </w:p>
    <w:p w14:paraId="01ADD4FE" w14:textId="77777777" w:rsidR="000F7377" w:rsidRDefault="000F7377"/>
    <w:p w14:paraId="04D0B638" w14:textId="77777777" w:rsidR="000F7377" w:rsidRDefault="000F7377">
      <w:r xmlns:w="http://schemas.openxmlformats.org/wordprocessingml/2006/main">
        <w:t xml:space="preserve">Revelation 9:7 Ja jaaniussikad sarnanesid lahinguks ettevalmistatud hobustega; ja nende peas olid nagu kroonid nagu kuld ja nende näod olid nagu inimeste näod.</w:t>
      </w:r>
    </w:p>
    <w:p w14:paraId="55EB40AF" w14:textId="77777777" w:rsidR="000F7377" w:rsidRDefault="000F7377"/>
    <w:p w14:paraId="3D1D6F34" w14:textId="77777777" w:rsidR="000F7377" w:rsidRDefault="000F7377">
      <w:r xmlns:w="http://schemas.openxmlformats.org/wordprocessingml/2006/main">
        <w:t xml:space="preserve">Ilmutuse 9:7 kirjeldab Johannes jaaniussi, kes on lahinguks ettevalmistatud hobuste kujulised, kannavad kuldkroone ja näoga, mis meenutab meeste omasid.</w:t>
      </w:r>
    </w:p>
    <w:p w14:paraId="2D3FEF30" w14:textId="77777777" w:rsidR="000F7377" w:rsidRDefault="000F7377"/>
    <w:p w14:paraId="08C7E15A" w14:textId="77777777" w:rsidR="000F7377" w:rsidRDefault="000F7377">
      <w:r xmlns:w="http://schemas.openxmlformats.org/wordprocessingml/2006/main">
        <w:t xml:space="preserve">1. Kutse sõjale: kuidas me lahinguks valmistume</w:t>
      </w:r>
    </w:p>
    <w:p w14:paraId="771CF629" w14:textId="77777777" w:rsidR="000F7377" w:rsidRDefault="000F7377"/>
    <w:p w14:paraId="2D1C7323" w14:textId="77777777" w:rsidR="000F7377" w:rsidRDefault="000F7377">
      <w:r xmlns:w="http://schemas.openxmlformats.org/wordprocessingml/2006/main">
        <w:t xml:space="preserve">2. Maskid, mida me kanname: kuidas meie välisilme võib meie sisemusest erineda</w:t>
      </w:r>
    </w:p>
    <w:p w14:paraId="3779E373" w14:textId="77777777" w:rsidR="000F7377" w:rsidRDefault="000F7377"/>
    <w:p w14:paraId="5A179588" w14:textId="77777777" w:rsidR="000F7377" w:rsidRDefault="000F7377">
      <w:r xmlns:w="http://schemas.openxmlformats.org/wordprocessingml/2006/main">
        <w:t xml:space="preserve">1. Roomlastele 12:2 – Ärge kohanege selle maailma eeskujuga, vaid muutuge oma meele uuendamise läbi.</w:t>
      </w:r>
    </w:p>
    <w:p w14:paraId="55D06BAE" w14:textId="77777777" w:rsidR="000F7377" w:rsidRDefault="000F7377"/>
    <w:p w14:paraId="37BFD3EB" w14:textId="77777777" w:rsidR="000F7377" w:rsidRDefault="000F7377">
      <w:r xmlns:w="http://schemas.openxmlformats.org/wordprocessingml/2006/main">
        <w:t xml:space="preserve">2. Efeslastele 6:10-17 – pange selga Jumala täielik sõjavarustus, et saaksite astuda vastu kuradi plaanidele.</w:t>
      </w:r>
    </w:p>
    <w:p w14:paraId="5531B2D0" w14:textId="77777777" w:rsidR="000F7377" w:rsidRDefault="000F7377"/>
    <w:p w14:paraId="6EA5CA99" w14:textId="77777777" w:rsidR="000F7377" w:rsidRDefault="000F7377">
      <w:r xmlns:w="http://schemas.openxmlformats.org/wordprocessingml/2006/main">
        <w:t xml:space="preserve">Revelation 9:8 Ja neil olid juuksed nagu naiste juuksed ja nende hambad olid nagu lõvi hambad.</w:t>
      </w:r>
    </w:p>
    <w:p w14:paraId="695A4524" w14:textId="77777777" w:rsidR="000F7377" w:rsidRDefault="000F7377"/>
    <w:p w14:paraId="471B7621" w14:textId="77777777" w:rsidR="000F7377" w:rsidRDefault="000F7377">
      <w:r xmlns:w="http://schemas.openxmlformats.org/wordprocessingml/2006/main">
        <w:t xml:space="preserve">Lõik kirjeldab inimeste rühma, kellel on juuksed nagu naised ja hambad nagu lõvid.</w:t>
      </w:r>
    </w:p>
    <w:p w14:paraId="038FBA17" w14:textId="77777777" w:rsidR="000F7377" w:rsidRDefault="000F7377"/>
    <w:p w14:paraId="3BE2BFA0" w14:textId="77777777" w:rsidR="000F7377" w:rsidRDefault="000F7377">
      <w:r xmlns:w="http://schemas.openxmlformats.org/wordprocessingml/2006/main">
        <w:t xml:space="preserve">1. Kuidas saab näha Jumala väge inimkonna ainulaadsetes joontes.</w:t>
      </w:r>
    </w:p>
    <w:p w14:paraId="04DE2A9B" w14:textId="77777777" w:rsidR="000F7377" w:rsidRDefault="000F7377"/>
    <w:p w14:paraId="5A1528BD" w14:textId="77777777" w:rsidR="000F7377" w:rsidRDefault="000F7377">
      <w:r xmlns:w="http://schemas.openxmlformats.org/wordprocessingml/2006/main">
        <w:t xml:space="preserve">2. Usu tugevus ja leebus.</w:t>
      </w:r>
    </w:p>
    <w:p w14:paraId="78C8CFD8" w14:textId="77777777" w:rsidR="000F7377" w:rsidRDefault="000F7377"/>
    <w:p w14:paraId="4ADA94F8" w14:textId="77777777" w:rsidR="000F7377" w:rsidRDefault="000F7377">
      <w:r xmlns:w="http://schemas.openxmlformats.org/wordprocessingml/2006/main">
        <w:t xml:space="preserve">1. Jesaja 11:6 – Hunt elab koos tallega ja leopard heidab pikali koos noore kitsega ning vasikas ja lõvi ja nuumvasikas koos; ja väike laps juhib neid.</w:t>
      </w:r>
    </w:p>
    <w:p w14:paraId="3E91BF8B" w14:textId="77777777" w:rsidR="000F7377" w:rsidRDefault="000F7377"/>
    <w:p w14:paraId="786DFBFA" w14:textId="77777777" w:rsidR="000F7377" w:rsidRDefault="000F7377">
      <w:r xmlns:w="http://schemas.openxmlformats.org/wordprocessingml/2006/main">
        <w:t xml:space="preserve">2. Psalm 34:10 – Noored lõvid kannatavad puuduse ja nälga; aga neil, kes otsivad Issandat, ei puudu heast.</w:t>
      </w:r>
    </w:p>
    <w:p w14:paraId="2E68A6C6" w14:textId="77777777" w:rsidR="000F7377" w:rsidRDefault="000F7377"/>
    <w:p w14:paraId="7FD2C4A1" w14:textId="77777777" w:rsidR="000F7377" w:rsidRDefault="000F7377">
      <w:r xmlns:w="http://schemas.openxmlformats.org/wordprocessingml/2006/main">
        <w:t xml:space="preserve">Revelation 9:9 Ja neil olid rinnakilbid otsekui raudsed; ja nende tiibade kohin oli nagu paljude hobuste sõjavankrite hääl, mis jooksid lahingusse.</w:t>
      </w:r>
    </w:p>
    <w:p w14:paraId="53CE585C" w14:textId="77777777" w:rsidR="000F7377" w:rsidRDefault="000F7377"/>
    <w:p w14:paraId="2E20B5A3" w14:textId="77777777" w:rsidR="000F7377" w:rsidRDefault="000F7377">
      <w:r xmlns:w="http://schemas.openxmlformats.org/wordprocessingml/2006/main">
        <w:t xml:space="preserve">Ilmutuse 9:9 kirjeldatakse ingleid, kes kannavad rauast rinnakilbi ja teevad palju lahingusse jooksvate hobuste ja vankrite häält.</w:t>
      </w:r>
    </w:p>
    <w:p w14:paraId="37E4FD7D" w14:textId="77777777" w:rsidR="000F7377" w:rsidRDefault="000F7377"/>
    <w:p w14:paraId="66DD84FE" w14:textId="77777777" w:rsidR="000F7377" w:rsidRDefault="000F7377">
      <w:r xmlns:w="http://schemas.openxmlformats.org/wordprocessingml/2006/main">
        <w:t xml:space="preserve">1. Inglite jõud: kuidas Jumala taevane väge meid lahingus toetab</w:t>
      </w:r>
    </w:p>
    <w:p w14:paraId="5B43E348" w14:textId="77777777" w:rsidR="000F7377" w:rsidRDefault="000F7377"/>
    <w:p w14:paraId="56732748" w14:textId="77777777" w:rsidR="000F7377" w:rsidRDefault="000F7377">
      <w:r xmlns:w="http://schemas.openxmlformats.org/wordprocessingml/2006/main">
        <w:t xml:space="preserve">2. Kindel seismine: Taevavägede eeskuju järgimine rasketel aegadel</w:t>
      </w:r>
    </w:p>
    <w:p w14:paraId="1AB6E51A" w14:textId="77777777" w:rsidR="000F7377" w:rsidRDefault="000F7377"/>
    <w:p w14:paraId="757FD828" w14:textId="77777777" w:rsidR="000F7377" w:rsidRDefault="000F7377">
      <w:r xmlns:w="http://schemas.openxmlformats.org/wordprocessingml/2006/main">
        <w:t xml:space="preserve">1. Efeslastele 6:13-17 – pange selga Jumala täielik sõjavarustus, et seista vastu kuradi plaanidele.</w:t>
      </w:r>
    </w:p>
    <w:p w14:paraId="44945BD6" w14:textId="77777777" w:rsidR="000F7377" w:rsidRDefault="000F7377"/>
    <w:p w14:paraId="0A93EA66" w14:textId="77777777" w:rsidR="000F7377" w:rsidRDefault="000F7377">
      <w:r xmlns:w="http://schemas.openxmlformats.org/wordprocessingml/2006/main">
        <w:t xml:space="preserve">2. Roomlastele 8:35-39 – Miski ei saa meid lahutada Jumala armastusest Kristuses Jeesuses.</w:t>
      </w:r>
    </w:p>
    <w:p w14:paraId="679413BC" w14:textId="77777777" w:rsidR="000F7377" w:rsidRDefault="000F7377"/>
    <w:p w14:paraId="36C5F47B" w14:textId="77777777" w:rsidR="000F7377" w:rsidRDefault="000F7377">
      <w:r xmlns:w="http://schemas.openxmlformats.org/wordprocessingml/2006/main">
        <w:t xml:space="preserve">Ilmutuse 9:10 Ja neil olid skorpionide sarnased sabad ja nende sabas olid pisted ja nende võim oli teha inimestele haiget viis kuud.</w:t>
      </w:r>
    </w:p>
    <w:p w14:paraId="6340DCB6" w14:textId="77777777" w:rsidR="000F7377" w:rsidRDefault="000F7377"/>
    <w:p w14:paraId="4A601DA4" w14:textId="77777777" w:rsidR="000F7377" w:rsidRDefault="000F7377">
      <w:r xmlns:w="http://schemas.openxmlformats.org/wordprocessingml/2006/main">
        <w:t xml:space="preserve">Ilmutuse 9:10 skorpionilaadsete olendite võim oli inimestele viis kuud haiget teha.</w:t>
      </w:r>
    </w:p>
    <w:p w14:paraId="645DE927" w14:textId="77777777" w:rsidR="000F7377" w:rsidRDefault="000F7377"/>
    <w:p w14:paraId="01C66F70" w14:textId="77777777" w:rsidR="000F7377" w:rsidRDefault="000F7377">
      <w:r xmlns:w="http://schemas.openxmlformats.org/wordprocessingml/2006/main">
        <w:t xml:space="preserve">1. Jumala kohtuotsuse jõud: õppetunnid kirjakohast Ilmutuse 9:10</w:t>
      </w:r>
    </w:p>
    <w:p w14:paraId="34ADCF3D" w14:textId="77777777" w:rsidR="000F7377" w:rsidRDefault="000F7377"/>
    <w:p w14:paraId="0AF42FCE" w14:textId="77777777" w:rsidR="000F7377" w:rsidRDefault="000F7377">
      <w:r xmlns:w="http://schemas.openxmlformats.org/wordprocessingml/2006/main">
        <w:t xml:space="preserve">2. Kuidas valmistuda Jumala kohtumõistmiseks: peegeldusi Ilmutuse 9:10</w:t>
      </w:r>
    </w:p>
    <w:p w14:paraId="54DAB7BE" w14:textId="77777777" w:rsidR="000F7377" w:rsidRDefault="000F7377"/>
    <w:p w14:paraId="65C7DFEB" w14:textId="77777777" w:rsidR="000F7377" w:rsidRDefault="000F7377">
      <w:r xmlns:w="http://schemas.openxmlformats.org/wordprocessingml/2006/main">
        <w:t xml:space="preserve">1. Psalm 103:8-14 – Issand on halastav ja armuline, pikaajaline vihale ja tulvil vankumatut armastust.</w:t>
      </w:r>
    </w:p>
    <w:p w14:paraId="3FE629CA" w14:textId="77777777" w:rsidR="000F7377" w:rsidRDefault="000F7377"/>
    <w:p w14:paraId="7BDE080A" w14:textId="77777777" w:rsidR="000F7377" w:rsidRDefault="000F7377">
      <w:r xmlns:w="http://schemas.openxmlformats.org/wordprocessingml/2006/main">
        <w:t xml:space="preserve">2. Jesaja 30:18 - Ja seepärast Issand ootab, et ta oleks teile armuline, ja sellepärast ta ülendatakse, et ta halastaks teie peale, sest Issand on kohtu Jumal. Õndsad on kõik nad mis teda ootavad.</w:t>
      </w:r>
    </w:p>
    <w:p w14:paraId="0FE769C9" w14:textId="77777777" w:rsidR="000F7377" w:rsidRDefault="000F7377"/>
    <w:p w14:paraId="3BD20B21" w14:textId="77777777" w:rsidR="000F7377" w:rsidRDefault="000F7377">
      <w:r xmlns:w="http://schemas.openxmlformats.org/wordprocessingml/2006/main">
        <w:t xml:space="preserve">Ilmutuse 9:11 Ja neil oli kuningas, kes on põhjatu kaevu ingel, kelle nimi heebrea keeles on Abaddon, aga kreeka keeles on tema nimi Apollyon.</w:t>
      </w:r>
    </w:p>
    <w:p w14:paraId="0401B2EE" w14:textId="77777777" w:rsidR="000F7377" w:rsidRDefault="000F7377"/>
    <w:p w14:paraId="503A01F1" w14:textId="77777777" w:rsidR="000F7377" w:rsidRDefault="000F7377">
      <w:r xmlns:w="http://schemas.openxmlformats.org/wordprocessingml/2006/main">
        <w:t xml:space="preserve">Põhjatu kaevu inglit tuntakse heebrea keeles Abaddonina ja kreeka keeles Apollyoni nime all.</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"Meie kuningas: Abaddon ja Apollyon"</w:t>
      </w:r>
    </w:p>
    <w:p w14:paraId="0079D312" w14:textId="77777777" w:rsidR="000F7377" w:rsidRDefault="000F7377"/>
    <w:p w14:paraId="5CA30C1D" w14:textId="77777777" w:rsidR="000F7377" w:rsidRDefault="000F7377">
      <w:r xmlns:w="http://schemas.openxmlformats.org/wordprocessingml/2006/main">
        <w:t xml:space="preserve">2. "Oma kuninga tundmine: Abaddon ja Apollyon."</w:t>
      </w:r>
    </w:p>
    <w:p w14:paraId="7614A5AD" w14:textId="77777777" w:rsidR="000F7377" w:rsidRDefault="000F7377"/>
    <w:p w14:paraId="1124CDCB" w14:textId="77777777" w:rsidR="000F7377" w:rsidRDefault="000F7377">
      <w:r xmlns:w="http://schemas.openxmlformats.org/wordprocessingml/2006/main">
        <w:t xml:space="preserve">1. Jesaja 28:15-18</w:t>
      </w:r>
    </w:p>
    <w:p w14:paraId="4BF7A69C" w14:textId="77777777" w:rsidR="000F7377" w:rsidRDefault="000F7377"/>
    <w:p w14:paraId="76BF7B8C" w14:textId="77777777" w:rsidR="000F7377" w:rsidRDefault="000F7377">
      <w:r xmlns:w="http://schemas.openxmlformats.org/wordprocessingml/2006/main">
        <w:t xml:space="preserve">2. Jaakobuse 1:2-4</w:t>
      </w:r>
    </w:p>
    <w:p w14:paraId="2AF391A3" w14:textId="77777777" w:rsidR="000F7377" w:rsidRDefault="000F7377"/>
    <w:p w14:paraId="5D26E3B8" w14:textId="77777777" w:rsidR="000F7377" w:rsidRDefault="000F7377">
      <w:r xmlns:w="http://schemas.openxmlformats.org/wordprocessingml/2006/main">
        <w:t xml:space="preserve">Ilmutuse 9:12 Üks häda on möödas; ja vaata, edaspidi tuleb veel kaks häda.</w:t>
      </w:r>
    </w:p>
    <w:p w14:paraId="37FAEAF4" w14:textId="77777777" w:rsidR="000F7377" w:rsidRDefault="000F7377"/>
    <w:p w14:paraId="301455B4" w14:textId="77777777" w:rsidR="000F7377" w:rsidRDefault="000F7377">
      <w:r xmlns:w="http://schemas.openxmlformats.org/wordprocessingml/2006/main">
        <w:t xml:space="preserve">Piibli viimane raamat Ilmutus ütleb, et üks häda on möödas ja kaks on veel ees.</w:t>
      </w:r>
    </w:p>
    <w:p w14:paraId="1728A3AC" w14:textId="77777777" w:rsidR="000F7377" w:rsidRDefault="000F7377"/>
    <w:p w14:paraId="0D1BC9B1" w14:textId="77777777" w:rsidR="000F7377" w:rsidRDefault="000F7377">
      <w:r xmlns:w="http://schemas.openxmlformats.org/wordprocessingml/2006/main">
        <w:t xml:space="preserve">1: Jumala armastus peab vastu isegi läbi eluraskuste ja katsumuste.</w:t>
      </w:r>
    </w:p>
    <w:p w14:paraId="7E15345C" w14:textId="77777777" w:rsidR="000F7377" w:rsidRDefault="000F7377"/>
    <w:p w14:paraId="0E869BF2" w14:textId="77777777" w:rsidR="000F7377" w:rsidRDefault="000F7377">
      <w:r xmlns:w="http://schemas.openxmlformats.org/wordprocessingml/2006/main">
        <w:t xml:space="preserve">2: Peame jääma tugevaks oma usus ja usaldama Jumala plaani meie jaoks, ükskõik kui raske see ka poleks.</w:t>
      </w:r>
    </w:p>
    <w:p w14:paraId="5D194364" w14:textId="77777777" w:rsidR="000F7377" w:rsidRDefault="000F7377"/>
    <w:p w14:paraId="2D3B412D" w14:textId="77777777" w:rsidR="000F7377" w:rsidRDefault="000F7377">
      <w:r xmlns:w="http://schemas.openxmlformats.org/wordprocessingml/2006/main">
        <w:t xml:space="preserve">1: Roomlastele 8:28: "Ja me teame, et neile, kes Jumalat armastavad, tuleb kõik kasuks, neile, kes on kutsutud tema eesmärgi järgi."</w:t>
      </w:r>
    </w:p>
    <w:p w14:paraId="554019C3" w14:textId="77777777" w:rsidR="000F7377" w:rsidRDefault="000F7377"/>
    <w:p w14:paraId="17293372" w14:textId="77777777" w:rsidR="000F7377" w:rsidRDefault="000F7377">
      <w:r xmlns:w="http://schemas.openxmlformats.org/wordprocessingml/2006/main">
        <w:t xml:space="preserve">2: Psalm 18:2: „Issand on mu kalju ja mu kindlus ja päästja, mu Jumal, mu kalju, kelle käes ma varjun, mu kilp ja mu päästesarv, mu kindlus.”</w:t>
      </w:r>
    </w:p>
    <w:p w14:paraId="22A75B95" w14:textId="77777777" w:rsidR="000F7377" w:rsidRDefault="000F7377"/>
    <w:p w14:paraId="09711B54" w14:textId="77777777" w:rsidR="000F7377" w:rsidRDefault="000F7377">
      <w:r xmlns:w="http://schemas.openxmlformats.org/wordprocessingml/2006/main">
        <w:t xml:space="preserve">Ilmutuse 9:13 Ja kuues ingel puhus puhuma ja ma kuulsin häält kuldse altari neljalt sarvelt, mis on Jumala ees,</w:t>
      </w:r>
    </w:p>
    <w:p w14:paraId="533221D5" w14:textId="77777777" w:rsidR="000F7377" w:rsidRDefault="000F7377"/>
    <w:p w14:paraId="4548CAAF" w14:textId="77777777" w:rsidR="000F7377" w:rsidRDefault="000F7377">
      <w:r xmlns:w="http://schemas.openxmlformats.org/wordprocessingml/2006/main">
        <w:t xml:space="preserve">Kõlab kuues ingel ja kuldse altari neljalt sarvelt kostub hääl Jumala ees.</w:t>
      </w:r>
    </w:p>
    <w:p w14:paraId="14948168" w14:textId="77777777" w:rsidR="000F7377" w:rsidRDefault="000F7377"/>
    <w:p w14:paraId="2035207D" w14:textId="77777777" w:rsidR="000F7377" w:rsidRDefault="000F7377">
      <w:r xmlns:w="http://schemas.openxmlformats.org/wordprocessingml/2006/main">
        <w:t xml:space="preserve">1. Jumala Hääl, kes kutsub meid meeleparandusele</w:t>
      </w:r>
    </w:p>
    <w:p w14:paraId="312C2D9C" w14:textId="77777777" w:rsidR="000F7377" w:rsidRDefault="000F7377"/>
    <w:p w14:paraId="06DE771E" w14:textId="77777777" w:rsidR="000F7377" w:rsidRDefault="000F7377">
      <w:r xmlns:w="http://schemas.openxmlformats.org/wordprocessingml/2006/main">
        <w:t xml:space="preserve">2. Kuuenda Ingli heli jõud</w:t>
      </w:r>
    </w:p>
    <w:p w14:paraId="1F8C6B47" w14:textId="77777777" w:rsidR="000F7377" w:rsidRDefault="000F7377"/>
    <w:p w14:paraId="68FC512A" w14:textId="77777777" w:rsidR="000F7377" w:rsidRDefault="000F7377">
      <w:r xmlns:w="http://schemas.openxmlformats.org/wordprocessingml/2006/main">
        <w:t xml:space="preserve">1. Jesaja 1:18-20 – "Tulge nüüd ja arutleme koos, ütleb Issand: kuigi teie patud on helepunased, on need valged kui lumi, kuigi nad on punased nagu karmiinpunane, on need nagu villane. . Kui te olete nõus ja kuulekad, sööte maa hüvesid, aga kui te keeldute ja mässate, neelab teid mõõk, sest seda on rääkinud Issanda suu."</w:t>
      </w:r>
    </w:p>
    <w:p w14:paraId="32C2B850" w14:textId="77777777" w:rsidR="000F7377" w:rsidRDefault="000F7377"/>
    <w:p w14:paraId="732598CB" w14:textId="77777777" w:rsidR="000F7377" w:rsidRDefault="000F7377">
      <w:r xmlns:w="http://schemas.openxmlformats.org/wordprocessingml/2006/main">
        <w:t xml:space="preserve">2. Hesekiel 33:11 - "Ütle neile: "Nii tõesti kui ma elan, ütleb Issand Jumal, ei meeldi mulle õela surm, vaid see, et õel pöördub oma teelt ja jääb ellu. Pöörduge, pöörduge omalt poolt. kurjad teed, sest miks te, Iisraeli sugu, surete?"</w:t>
      </w:r>
    </w:p>
    <w:p w14:paraId="0463ABBF" w14:textId="77777777" w:rsidR="000F7377" w:rsidRDefault="000F7377"/>
    <w:p w14:paraId="7EC06592" w14:textId="77777777" w:rsidR="000F7377" w:rsidRDefault="000F7377">
      <w:r xmlns:w="http://schemas.openxmlformats.org/wordprocessingml/2006/main">
        <w:t xml:space="preserve">Revelation 9:14 14 Ütledes kuuendale Inglile, kellel oli pasunat: Vabasta neli inglit, kes on seotud suures Eufrati jões!</w:t>
      </w:r>
    </w:p>
    <w:p w14:paraId="3605922B" w14:textId="77777777" w:rsidR="000F7377" w:rsidRDefault="000F7377"/>
    <w:p w14:paraId="0EC5467A" w14:textId="77777777" w:rsidR="000F7377" w:rsidRDefault="000F7377">
      <w:r xmlns:w="http://schemas.openxmlformats.org/wordprocessingml/2006/main">
        <w:t xml:space="preserve">Kuuendal inglil tehti ülesandeks vabastada neli inglit, kes olid seotud suures Eufrati jões.</w:t>
      </w:r>
    </w:p>
    <w:p w14:paraId="412D7B68" w14:textId="77777777" w:rsidR="000F7377" w:rsidRDefault="000F7377"/>
    <w:p w14:paraId="08E40A65" w14:textId="77777777" w:rsidR="000F7377" w:rsidRDefault="000F7377">
      <w:r xmlns:w="http://schemas.openxmlformats.org/wordprocessingml/2006/main">
        <w:t xml:space="preserve">1. Usu jõud: Jumalasse usaldamise tugevuse mõistmine</w:t>
      </w:r>
    </w:p>
    <w:p w14:paraId="2F6F6E5A" w14:textId="77777777" w:rsidR="000F7377" w:rsidRDefault="000F7377"/>
    <w:p w14:paraId="60E94C3C" w14:textId="77777777" w:rsidR="000F7377" w:rsidRDefault="000F7377">
      <w:r xmlns:w="http://schemas.openxmlformats.org/wordprocessingml/2006/main">
        <w:t xml:space="preserve">2. Ühtsuse jõud: ühise töö mõju hindamine</w:t>
      </w:r>
    </w:p>
    <w:p w14:paraId="711E75F5" w14:textId="77777777" w:rsidR="000F7377" w:rsidRDefault="000F7377"/>
    <w:p w14:paraId="38A021E1" w14:textId="77777777" w:rsidR="000F7377" w:rsidRDefault="000F7377">
      <w:r xmlns:w="http://schemas.openxmlformats.org/wordprocessingml/2006/main">
        <w:t xml:space="preserve">1. Apostlite teod 16:25-26 – Ja Paulus ja Siilas palvetasid südaööl ja laulsid ülistuslaulu Jumalale, ja vangid kuulsid neid. Ja äkitselt toimus suur maavärin, nii et vangla alused kõikusid, ja kohe avanesid kõik uksed ja igaühe köidikud läksid lahti.</w:t>
      </w:r>
    </w:p>
    <w:p w14:paraId="72408189" w14:textId="77777777" w:rsidR="000F7377" w:rsidRDefault="000F7377"/>
    <w:p w14:paraId="2FB66BF1" w14:textId="77777777" w:rsidR="000F7377" w:rsidRDefault="000F7377">
      <w:r xmlns:w="http://schemas.openxmlformats.org/wordprocessingml/2006/main">
        <w:t xml:space="preserve">2. Matteuse 18:20 – Sest kus kaks või kolm on koos minu nimel, seal olen mina </w:t>
      </w:r>
      <w:r xmlns:w="http://schemas.openxmlformats.org/wordprocessingml/2006/main">
        <w:lastRenderedPageBreak xmlns:w="http://schemas.openxmlformats.org/wordprocessingml/2006/main"/>
      </w:r>
      <w:r xmlns:w="http://schemas.openxmlformats.org/wordprocessingml/2006/main">
        <w:t xml:space="preserve">nende keskel.</w:t>
      </w:r>
    </w:p>
    <w:p w14:paraId="0457CA1B" w14:textId="77777777" w:rsidR="000F7377" w:rsidRDefault="000F7377"/>
    <w:p w14:paraId="36F12136" w14:textId="77777777" w:rsidR="000F7377" w:rsidRDefault="000F7377">
      <w:r xmlns:w="http://schemas.openxmlformats.org/wordprocessingml/2006/main">
        <w:t xml:space="preserve">Revelation 9:15 15 Ja vabastati neli inglit, kes olid ette valmistatud üheks tunniks ja päevaks ja kuuks ja aastaks, et tappa kolmas osa inimestest.</w:t>
      </w:r>
    </w:p>
    <w:p w14:paraId="5B93DF52" w14:textId="77777777" w:rsidR="000F7377" w:rsidRDefault="000F7377"/>
    <w:p w14:paraId="52EB2A4C" w14:textId="77777777" w:rsidR="000F7377" w:rsidRDefault="000F7377">
      <w:r xmlns:w="http://schemas.openxmlformats.org/wordprocessingml/2006/main">
        <w:t xml:space="preserve">Neli inglit on valmis tapma kolmandiku inimkonnast.</w:t>
      </w:r>
    </w:p>
    <w:p w14:paraId="22C299D3" w14:textId="77777777" w:rsidR="000F7377" w:rsidRDefault="000F7377"/>
    <w:p w14:paraId="1E9402EE" w14:textId="77777777" w:rsidR="000F7377" w:rsidRDefault="000F7377">
      <w:r xmlns:w="http://schemas.openxmlformats.org/wordprocessingml/2006/main">
        <w:t xml:space="preserve">1. Jumala vägi: kuidas Jumal kasutas ingleid inimkonna karistamiseks</w:t>
      </w:r>
    </w:p>
    <w:p w14:paraId="2F411EAE" w14:textId="77777777" w:rsidR="000F7377" w:rsidRDefault="000F7377"/>
    <w:p w14:paraId="7042D838" w14:textId="77777777" w:rsidR="000F7377" w:rsidRDefault="000F7377">
      <w:r xmlns:w="http://schemas.openxmlformats.org/wordprocessingml/2006/main">
        <w:t xml:space="preserve">2. Kannatuste eesmärk: Jumala plaani mõistmine inimkonna jaoks</w:t>
      </w:r>
    </w:p>
    <w:p w14:paraId="4F6DC278" w14:textId="77777777" w:rsidR="000F7377" w:rsidRDefault="000F7377"/>
    <w:p w14:paraId="40CA659D" w14:textId="77777777" w:rsidR="000F7377" w:rsidRDefault="000F7377">
      <w:r xmlns:w="http://schemas.openxmlformats.org/wordprocessingml/2006/main">
        <w:t xml:space="preserve">1. Hesekiel 14:21 – Sest nõnda ütleb Issand Jumal: kui palju enam, kui ma saadan Jeruusalemma peale oma neli valusat kohtuotsust, mõõga ja nälja, metsalise ja katku, et hävitada sellest inimesed ja metsaline?</w:t>
      </w:r>
    </w:p>
    <w:p w14:paraId="2FA900B8" w14:textId="77777777" w:rsidR="000F7377" w:rsidRDefault="000F7377"/>
    <w:p w14:paraId="018D4DAB" w14:textId="77777777" w:rsidR="000F7377" w:rsidRDefault="000F7377">
      <w:r xmlns:w="http://schemas.openxmlformats.org/wordprocessingml/2006/main">
        <w:t xml:space="preserve">2. Roomlastele 11:33-36 – "Oh seda Jumala tarkuse ja teadmise rikkuste sügavust! kui läbiuurimatud on tema kohtuotsused ja tema teed, mis on väljaselgitamatud! Sest kes on teadnud Issanda meelt? Kas ta on olnud tema nõuandja? Või kes on talle esmalt andnud ja see makstakse talle uuesti? Sest temast ja tema kaudu ja temale on kõik, kellele olgu au igavesti! Aamen!"</w:t>
      </w:r>
    </w:p>
    <w:p w14:paraId="24E93CCA" w14:textId="77777777" w:rsidR="000F7377" w:rsidRDefault="000F7377"/>
    <w:p w14:paraId="22CDD68B" w14:textId="77777777" w:rsidR="000F7377" w:rsidRDefault="000F7377">
      <w:r xmlns:w="http://schemas.openxmlformats.org/wordprocessingml/2006/main">
        <w:t xml:space="preserve">Ilmutuse 9:16 Ja ratsanike armee arv oli kakssada tuhat tuhat; ja ma kuulsin nende arvu.</w:t>
      </w:r>
    </w:p>
    <w:p w14:paraId="4DAC6A93" w14:textId="77777777" w:rsidR="000F7377" w:rsidRDefault="000F7377"/>
    <w:p w14:paraId="6A8163F3" w14:textId="77777777" w:rsidR="000F7377" w:rsidRDefault="000F7377">
      <w:r xmlns:w="http://schemas.openxmlformats.org/wordprocessingml/2006/main">
        <w:t xml:space="preserve">Ratsameeste armee oli kakssada miljonit.</w:t>
      </w:r>
    </w:p>
    <w:p w14:paraId="00E46202" w14:textId="77777777" w:rsidR="000F7377" w:rsidRDefault="000F7377"/>
    <w:p w14:paraId="54909C73" w14:textId="77777777" w:rsidR="000F7377" w:rsidRDefault="000F7377">
      <w:r xmlns:w="http://schemas.openxmlformats.org/wordprocessingml/2006/main">
        <w:t xml:space="preserve">1. Jumala armee jõud on tohutu ja piiritu.</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 ei tohiks kunagi alahinnata Jumala armee tugevust.</w:t>
      </w:r>
    </w:p>
    <w:p w14:paraId="62FE10E9" w14:textId="77777777" w:rsidR="000F7377" w:rsidRDefault="000F7377"/>
    <w:p w14:paraId="47DBA591" w14:textId="77777777" w:rsidR="000F7377" w:rsidRDefault="000F7377">
      <w:r xmlns:w="http://schemas.openxmlformats.org/wordprocessingml/2006/main">
        <w:t xml:space="preserve">1. Efeslastele 6:10-13 – Olge tugevad Issandas ja tema vägevuses.</w:t>
      </w:r>
    </w:p>
    <w:p w14:paraId="506B8D3B" w14:textId="77777777" w:rsidR="000F7377" w:rsidRDefault="000F7377"/>
    <w:p w14:paraId="4915FD4E" w14:textId="77777777" w:rsidR="000F7377" w:rsidRDefault="000F7377">
      <w:r xmlns:w="http://schemas.openxmlformats.org/wordprocessingml/2006/main">
        <w:t xml:space="preserve">2. Jesaja 59:19 – Kui vaenlane tuleb sisse nagu veeuputus, tõstab Issanda Vaim tema vastu lipu.</w:t>
      </w:r>
    </w:p>
    <w:p w14:paraId="6BA37040" w14:textId="77777777" w:rsidR="000F7377" w:rsidRDefault="000F7377"/>
    <w:p w14:paraId="78163C0F" w14:textId="77777777" w:rsidR="000F7377" w:rsidRDefault="000F7377">
      <w:r xmlns:w="http://schemas.openxmlformats.org/wordprocessingml/2006/main">
        <w:t xml:space="preserve">Revelation 9:17 Ja nõnda ma nägin nägemuses hobuseid ja nende seljas istujaid, kellel olid tulest, jatsindist ja väävlist rinnakilbid; ja hobuste pead olid nagu lõvide pead; ja nende suust väljus tuld ja suitsu ja väävlit.</w:t>
      </w:r>
    </w:p>
    <w:p w14:paraId="080B128C" w14:textId="77777777" w:rsidR="000F7377" w:rsidRDefault="000F7377"/>
    <w:p w14:paraId="2BD34B85" w14:textId="77777777" w:rsidR="000F7377" w:rsidRDefault="000F7377">
      <w:r xmlns:w="http://schemas.openxmlformats.org/wordprocessingml/2006/main">
        <w:t xml:space="preserve">Nägemuses nähti hobuseid ja nende ratsanikke tulest, jatsindist ja väävlist rinnakilpidega ning hobuste pead olid nagu lõvipead, nende suust väljus tuld, suitsu ja väävlit.</w:t>
      </w:r>
    </w:p>
    <w:p w14:paraId="6404EBCE" w14:textId="77777777" w:rsidR="000F7377" w:rsidRDefault="000F7377"/>
    <w:p w14:paraId="2BD72A69" w14:textId="77777777" w:rsidR="000F7377" w:rsidRDefault="000F7377">
      <w:r xmlns:w="http://schemas.openxmlformats.org/wordprocessingml/2006/main">
        <w:t xml:space="preserve">1. Jumala armee tugevus</w:t>
      </w:r>
    </w:p>
    <w:p w14:paraId="7882B92F" w14:textId="77777777" w:rsidR="000F7377" w:rsidRDefault="000F7377"/>
    <w:p w14:paraId="4A07455F" w14:textId="77777777" w:rsidR="000F7377" w:rsidRDefault="000F7377">
      <w:r xmlns:w="http://schemas.openxmlformats.org/wordprocessingml/2006/main">
        <w:t xml:space="preserve">2. Jumala Sõna vägi</w:t>
      </w:r>
    </w:p>
    <w:p w14:paraId="13FD2CC0" w14:textId="77777777" w:rsidR="000F7377" w:rsidRDefault="000F7377"/>
    <w:p w14:paraId="72AA700E" w14:textId="77777777" w:rsidR="000F7377" w:rsidRDefault="000F7377">
      <w:r xmlns:w="http://schemas.openxmlformats.org/wordprocessingml/2006/main">
        <w:t xml:space="preserve">1. Efeslastele 6:10-20 – Jumala sõjavarustus</w:t>
      </w:r>
    </w:p>
    <w:p w14:paraId="0F99ACAB" w14:textId="77777777" w:rsidR="000F7377" w:rsidRDefault="000F7377"/>
    <w:p w14:paraId="1581DF09" w14:textId="77777777" w:rsidR="000F7377" w:rsidRDefault="000F7377">
      <w:r xmlns:w="http://schemas.openxmlformats.org/wordprocessingml/2006/main">
        <w:t xml:space="preserve">2. Psalm 103:19-20 – Issanda Majesteet ja vägi</w:t>
      </w:r>
    </w:p>
    <w:p w14:paraId="3256179D" w14:textId="77777777" w:rsidR="000F7377" w:rsidRDefault="000F7377"/>
    <w:p w14:paraId="2BD4B67B" w14:textId="77777777" w:rsidR="000F7377" w:rsidRDefault="000F7377">
      <w:r xmlns:w="http://schemas.openxmlformats.org/wordprocessingml/2006/main">
        <w:t xml:space="preserve">Revelation 9:18 18 Nende kolme läbi tapeti kolmas osa inimesi, tule ja suitsu läbi ja väävli läbi, mis väljus nende suust.</w:t>
      </w:r>
    </w:p>
    <w:p w14:paraId="1A695B5C" w14:textId="77777777" w:rsidR="000F7377" w:rsidRDefault="000F7377"/>
    <w:p w14:paraId="56E2A79F" w14:textId="77777777" w:rsidR="000F7377" w:rsidRDefault="000F7377">
      <w:r xmlns:w="http://schemas.openxmlformats.org/wordprocessingml/2006/main">
        <w:t xml:space="preserve">Kolmas osa inimkonnast hukkus tule, suitsu ja väävli koosmõjul.</w:t>
      </w:r>
    </w:p>
    <w:p w14:paraId="50455860" w14:textId="77777777" w:rsidR="000F7377" w:rsidRDefault="000F7377"/>
    <w:p w14:paraId="0F5C3E02" w14:textId="77777777" w:rsidR="000F7377" w:rsidRDefault="000F7377">
      <w:r xmlns:w="http://schemas.openxmlformats.org/wordprocessingml/2006/main">
        <w:t xml:space="preserve">1. Jumala kohtuotsuse jõud</w:t>
      </w:r>
    </w:p>
    <w:p w14:paraId="60C3921D" w14:textId="77777777" w:rsidR="000F7377" w:rsidRDefault="000F7377"/>
    <w:p w14:paraId="49C95600" w14:textId="77777777" w:rsidR="000F7377" w:rsidRDefault="000F7377">
      <w:r xmlns:w="http://schemas.openxmlformats.org/wordprocessingml/2006/main">
        <w:t xml:space="preserve">2. Jumala viha mõistmine</w:t>
      </w:r>
    </w:p>
    <w:p w14:paraId="4BF51451" w14:textId="77777777" w:rsidR="000F7377" w:rsidRDefault="000F7377"/>
    <w:p w14:paraId="14194ADC" w14:textId="77777777" w:rsidR="000F7377" w:rsidRDefault="000F7377">
      <w:r xmlns:w="http://schemas.openxmlformats.org/wordprocessingml/2006/main">
        <w:t xml:space="preserve">1. Psalm 11:6 – Ta sajab põlevaid sütt ja väävlit õelate peale, kõrvetav tuul on nende osaks.</w:t>
      </w:r>
    </w:p>
    <w:p w14:paraId="29598ED3" w14:textId="77777777" w:rsidR="000F7377" w:rsidRDefault="000F7377"/>
    <w:p w14:paraId="6BC8F144" w14:textId="77777777" w:rsidR="000F7377" w:rsidRDefault="000F7377">
      <w:r xmlns:w="http://schemas.openxmlformats.org/wordprocessingml/2006/main">
        <w:t xml:space="preserve">2. Roomlastele 2:5 – Aga oma kangekaelsuse ja kahetsematu südame tõttu kogud sa enda peale viha Jumala viha päevaks, mil ilmub tema õige kohus.</w:t>
      </w:r>
    </w:p>
    <w:p w14:paraId="16DCBBE3" w14:textId="77777777" w:rsidR="000F7377" w:rsidRDefault="000F7377"/>
    <w:p w14:paraId="2D20A272" w14:textId="77777777" w:rsidR="000F7377" w:rsidRDefault="000F7377">
      <w:r xmlns:w="http://schemas.openxmlformats.org/wordprocessingml/2006/main">
        <w:t xml:space="preserve">Revelation 9:19 19 Sest nende vägi on nende suus ja sabades, sest nende sabad olid madude sarnased ja neil olid pead ja nad teevad nendega haiget.</w:t>
      </w:r>
    </w:p>
    <w:p w14:paraId="5804C4FB" w14:textId="77777777" w:rsidR="000F7377" w:rsidRDefault="000F7377"/>
    <w:p w14:paraId="4A05BBA8" w14:textId="77777777" w:rsidR="000F7377" w:rsidRDefault="000F7377">
      <w:r xmlns:w="http://schemas.openxmlformats.org/wordprocessingml/2006/main">
        <w:t xml:space="preserve">Ilmutuse 9:19 kirjeldatud olendite vägi peitub nende suus ja sabas, mis on nagu peaga maod ja võivad kahjustada.</w:t>
      </w:r>
    </w:p>
    <w:p w14:paraId="58FCFA24" w14:textId="77777777" w:rsidR="000F7377" w:rsidRDefault="000F7377"/>
    <w:p w14:paraId="7C15164F" w14:textId="77777777" w:rsidR="000F7377" w:rsidRDefault="000F7377">
      <w:r xmlns:w="http://schemas.openxmlformats.org/wordprocessingml/2006/main">
        <w:t xml:space="preserve">1. "Mida tähendab omada võimu?"</w:t>
      </w:r>
    </w:p>
    <w:p w14:paraId="5005CFBB" w14:textId="77777777" w:rsidR="000F7377" w:rsidRDefault="000F7377"/>
    <w:p w14:paraId="09FF1CAB" w14:textId="77777777" w:rsidR="000F7377" w:rsidRDefault="000F7377">
      <w:r xmlns:w="http://schemas.openxmlformats.org/wordprocessingml/2006/main">
        <w:t xml:space="preserve">2. "Meie sõnade jõud"</w:t>
      </w:r>
    </w:p>
    <w:p w14:paraId="1AFB7688" w14:textId="77777777" w:rsidR="000F7377" w:rsidRDefault="000F7377"/>
    <w:p w14:paraId="3BFF11E7" w14:textId="77777777" w:rsidR="000F7377" w:rsidRDefault="000F7377">
      <w:r xmlns:w="http://schemas.openxmlformats.org/wordprocessingml/2006/main">
        <w:t xml:space="preserve">1. Õpetussõnad 18:21 – "Surm ja elu on keele võimuses ja need, kes seda armastavad, söövad selle vilja."</w:t>
      </w:r>
    </w:p>
    <w:p w14:paraId="435EA43C" w14:textId="77777777" w:rsidR="000F7377" w:rsidRDefault="000F7377"/>
    <w:p w14:paraId="20CF590E" w14:textId="77777777" w:rsidR="000F7377" w:rsidRDefault="000F7377">
      <w:r xmlns:w="http://schemas.openxmlformats.org/wordprocessingml/2006/main">
        <w:t xml:space="preserve">2. Jaakobuse 3:5-6 - "Nii on ka keel väike liige, kuid ta uhkeldab suurte asjadega. Kui suur mets süttib nii väikese tulega! Ja keel on tuli, ülekohtu maailm.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Ilmutuse 9:20 Ja ülejäänud mehed, keda need nuhtlused ei tapnud, ei kahetsenud oma kätetööd, et nad ei kummardaks kuradit ega kullast ja hõbedast, vasest ja kivist ja ebajumalaid. puit: mis ei näe ega kuule ega kõnni:</w:t>
      </w:r>
    </w:p>
    <w:p w14:paraId="2FBCFB80" w14:textId="77777777" w:rsidR="000F7377" w:rsidRDefault="000F7377"/>
    <w:p w14:paraId="00092044" w14:textId="77777777" w:rsidR="000F7377" w:rsidRDefault="000F7377">
      <w:r xmlns:w="http://schemas.openxmlformats.org/wordprocessingml/2006/main">
        <w:t xml:space="preserve">Katkudest ellu jäänud inimesed keeldusid meelt parandamast ja jätkasid valejumalate kummardamist.</w:t>
      </w:r>
    </w:p>
    <w:p w14:paraId="79277E1B" w14:textId="77777777" w:rsidR="000F7377" w:rsidRDefault="000F7377"/>
    <w:p w14:paraId="7B1DD4DB" w14:textId="77777777" w:rsidR="000F7377" w:rsidRDefault="000F7377">
      <w:r xmlns:w="http://schemas.openxmlformats.org/wordprocessingml/2006/main">
        <w:t xml:space="preserve">1. Tõelise meeleparanduse jõu avastamine</w:t>
      </w:r>
    </w:p>
    <w:p w14:paraId="427BD78F" w14:textId="77777777" w:rsidR="000F7377" w:rsidRDefault="000F7377"/>
    <w:p w14:paraId="2409687C" w14:textId="77777777" w:rsidR="000F7377" w:rsidRDefault="000F7377">
      <w:r xmlns:w="http://schemas.openxmlformats.org/wordprocessingml/2006/main">
        <w:t xml:space="preserve">2. Miks peaksime valejumalad tagasi lükkama?</w:t>
      </w:r>
    </w:p>
    <w:p w14:paraId="17FA273B" w14:textId="77777777" w:rsidR="000F7377" w:rsidRDefault="000F7377"/>
    <w:p w14:paraId="72BFAF2A" w14:textId="77777777" w:rsidR="000F7377" w:rsidRDefault="000F7377">
      <w:r xmlns:w="http://schemas.openxmlformats.org/wordprocessingml/2006/main">
        <w:t xml:space="preserve">1. Jesaja 44:9-20 – kirjeldab valeebajumalate kummardamise rumalus</w:t>
      </w:r>
    </w:p>
    <w:p w14:paraId="3EAFC8F5" w14:textId="77777777" w:rsidR="000F7377" w:rsidRDefault="000F7377"/>
    <w:p w14:paraId="78BD2BA7" w14:textId="77777777" w:rsidR="000F7377" w:rsidRDefault="000F7377">
      <w:r xmlns:w="http://schemas.openxmlformats.org/wordprocessingml/2006/main">
        <w:t xml:space="preserve">2. Johannese 4:23-24 – selgitab Jumala vaimus ja tões kummardamise tähtsust</w:t>
      </w:r>
    </w:p>
    <w:p w14:paraId="0C409EE8" w14:textId="77777777" w:rsidR="000F7377" w:rsidRDefault="000F7377"/>
    <w:p w14:paraId="261CD9DD" w14:textId="77777777" w:rsidR="000F7377" w:rsidRDefault="000F7377">
      <w:r xmlns:w="http://schemas.openxmlformats.org/wordprocessingml/2006/main">
        <w:t xml:space="preserve">Revelation 9:21 Nad ei kahetsenud oma mõrvu ega nõidumisi ega hoorust ega vargusi.</w:t>
      </w:r>
    </w:p>
    <w:p w14:paraId="3BDEB3E0" w14:textId="77777777" w:rsidR="000F7377" w:rsidRDefault="000F7377"/>
    <w:p w14:paraId="69A761E1" w14:textId="77777777" w:rsidR="000F7377" w:rsidRDefault="000F7377">
      <w:r xmlns:w="http://schemas.openxmlformats.org/wordprocessingml/2006/main">
        <w:t xml:space="preserve">See salm räägib inimeste kahetsematutest pattudest, sealhulgas mõrvast, nõidusest, ebamoraalsusest ja vargustest.</w:t>
      </w:r>
    </w:p>
    <w:p w14:paraId="5562D5D8" w14:textId="77777777" w:rsidR="000F7377" w:rsidRDefault="000F7377"/>
    <w:p w14:paraId="4BB2A8E4" w14:textId="77777777" w:rsidR="000F7377" w:rsidRDefault="000F7377">
      <w:r xmlns:w="http://schemas.openxmlformats.org/wordprocessingml/2006/main">
        <w:t xml:space="preserve">1. Kahetsematu patu oht – sõnum patukahetsuseta jätkamise tagajärgedest.</w:t>
      </w:r>
    </w:p>
    <w:p w14:paraId="20062279" w14:textId="77777777" w:rsidR="000F7377" w:rsidRDefault="000F7377"/>
    <w:p w14:paraId="26654829" w14:textId="77777777" w:rsidR="000F7377" w:rsidRDefault="000F7377">
      <w:r xmlns:w="http://schemas.openxmlformats.org/wordprocessingml/2006/main">
        <w:t xml:space="preserve">2. Meeleparanduse jõud – sõnum patust eemaldumise ja Jumala poole pöördumise tähtsusest.</w:t>
      </w:r>
    </w:p>
    <w:p w14:paraId="168E1C52" w14:textId="77777777" w:rsidR="000F7377" w:rsidRDefault="000F7377"/>
    <w:p w14:paraId="64E13DF1" w14:textId="77777777" w:rsidR="000F7377" w:rsidRDefault="000F7377">
      <w:r xmlns:w="http://schemas.openxmlformats.org/wordprocessingml/2006/main">
        <w:t xml:space="preserve">1. Õpetussõnad 28:13 – Kes oma patud varjab, sellel ei lähe edu, aga kes need tunnistab ja hülgab, see halastab.</w:t>
      </w:r>
    </w:p>
    <w:p w14:paraId="301243AF" w14:textId="77777777" w:rsidR="000F7377" w:rsidRDefault="000F7377"/>
    <w:p w14:paraId="47BB5116" w14:textId="77777777" w:rsidR="000F7377" w:rsidRDefault="000F7377">
      <w:r xmlns:w="http://schemas.openxmlformats.org/wordprocessingml/2006/main">
        <w:t xml:space="preserve">2. 1. Johannese 1:9 – kui me oma patud tunnistame, on ta ustav ja õiglane, et andestada meile meie patud ja puhastada meid kõigest ülekohtust.</w:t>
      </w:r>
    </w:p>
    <w:p w14:paraId="7822A1E4" w14:textId="77777777" w:rsidR="000F7377" w:rsidRDefault="000F7377"/>
    <w:p w14:paraId="25E95C7A" w14:textId="77777777" w:rsidR="000F7377" w:rsidRDefault="000F7377">
      <w:r xmlns:w="http://schemas.openxmlformats.org/wordprocessingml/2006/main">
        <w:t xml:space="preserve">Ilmutuse 10. peatükk on Ilmutuse raamatu kümnes peatükk ja jätkab Johannese nägemust lõpuaja sündmustest. See peatükk keskendub võimsale inglile ja väikesele kirjarullile, tuues esile nii kohtuotsuse kui ka jumaliku korralduse.</w:t>
      </w:r>
    </w:p>
    <w:p w14:paraId="048D846C" w14:textId="77777777" w:rsidR="000F7377" w:rsidRDefault="000F7377"/>
    <w:p w14:paraId="441DDD61" w14:textId="77777777" w:rsidR="000F7377" w:rsidRDefault="000F7377">
      <w:r xmlns:w="http://schemas.openxmlformats.org/wordprocessingml/2006/main">
        <w:t xml:space="preserve">1. lõik: Peatükk algab sellega, et Johannes näeb taevast laskuvat teist võimsat inglit, kes on riietatud pilve ja vikerkaarega pea kohal. Tema nägu särab nagu päike ja ta jalad on nagu tulesambad (Ilmutuse 10:1-2). Tema käes on väike rull, mis on avatud. Ingel asetab oma parema jala merele ja vasaku jala maale, sümboliseerides võimu kogu loodu üle (Ilmutuse 10:2-3). Seejärel kostab ta seitse äikest, kuid käsib Johannesel mitte üles kirjutada, mida nad ütlesid (Ilmutuse 10:4).</w:t>
      </w:r>
    </w:p>
    <w:p w14:paraId="48C2AA47" w14:textId="77777777" w:rsidR="000F7377" w:rsidRDefault="000F7377"/>
    <w:p w14:paraId="6F0B500A" w14:textId="77777777" w:rsidR="000F7377" w:rsidRDefault="000F7377">
      <w:r xmlns:w="http://schemas.openxmlformats.org/wordprocessingml/2006/main">
        <w:t xml:space="preserve">2. lõik: Jätkates 5. salmiga, tõstab ingel oma parema käe taeva poole ja vannub Tema nimel, kes elab igavesti, et Jumala kohtuotsuse plaanis ei ole enam viivitust (Ilmutuse 10:5-6). Ingel kuulutab, et kui kõlab seitsmes trompet, täitub Jumala saladus, nagu Ta kuulutas seda oma teenijatele – prohvetitele (Ilmutuse 10:7). Seejärel kästakse Johannesel võtta ingli käest väike kirjarull ja see ära süüa. See maitseb magusalt tema suus, kuid muutub kõhus kibedaks (Ilmutuse 10:8-11).</w:t>
      </w:r>
    </w:p>
    <w:p w14:paraId="200A7F34" w14:textId="77777777" w:rsidR="000F7377" w:rsidRDefault="000F7377"/>
    <w:p w14:paraId="4DBEB333" w14:textId="77777777" w:rsidR="000F7377" w:rsidRDefault="000F7377">
      <w:r xmlns:w="http://schemas.openxmlformats.org/wordprocessingml/2006/main">
        <w:t xml:space="preserve">3. lõik: see peatükk tõstab esile nii jumaliku volituse kui ka volituse. Võimsa ingli ilmumine tähistab taevast võimu kogu loodu üle. See, et tal on avatud rullraamat, tähistab Jumala ilmutatud eesmärke või ettekuulutusi. Teatud aspektid jäävad aga salvestamata seitsme äikese sõna kaudu avalikustamata. Ingli vanne rõhutab, et aeg ei viivita enam; Jumala ülim plaan täitub seitsmenda pasuna kõlamise kaudu. Johannese rullrulli söömise kogemus sümboliseerib tema assimileerumist ja Jumala sõnumi kuulutamist, mis algul toob magusust, kuid muutub hiljem kibedaks, tähistades selle sisu väljakutsuvat ja kainestavat iseloomu.</w:t>
      </w:r>
    </w:p>
    <w:p w14:paraId="27ED860B" w14:textId="77777777" w:rsidR="000F7377" w:rsidRDefault="000F7377"/>
    <w:p w14:paraId="5E3C17A8" w14:textId="77777777" w:rsidR="000F7377" w:rsidRDefault="000F7377">
      <w:r xmlns:w="http://schemas.openxmlformats.org/wordprocessingml/2006/main">
        <w:t xml:space="preserve">Kokkuvõttes tutvustab Ilmutusraamatu kümnes peatükk võimsat inglit, kes hoiab käes väikest avatud rullraamatut. Ingli </w:t>
      </w:r>
      <w:r xmlns:w="http://schemas.openxmlformats.org/wordprocessingml/2006/main">
        <w:lastRenderedPageBreak xmlns:w="http://schemas.openxmlformats.org/wordprocessingml/2006/main"/>
      </w:r>
      <w:r xmlns:w="http://schemas.openxmlformats.org/wordprocessingml/2006/main">
        <w:t xml:space="preserve">ilmumine tähistab jumalikku autoriteeti ja võimu loodu üle. Tema vanne rõhutab, et Jumala kohtuotsuse plaan ei viibi enam ja Tema saladus täitub prohvetlike ilmutuste kohaselt. Johannese osalemine rullraamatu tarbimises sümboliseerib tema ülesandeid kuulutada Jumala sõnumit, mis toob kaasa nii esialgse magususe kui ka hilisema kibeduse. See peatükk rõhutab jumalikku autoriteeti, Jumala eesmärkide täitmist ja Johannesele kui Jumala sõna sõnumitoojale usaldatud vastutust.</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Ilmutuse 10:1 Ja ma nägin teist vägevat inglit taevast alla tulevat, pilvega riietatud, ja tema peas oli vikerkaar ja ta nägu oli nagu päike ja ta jalad nagu tulesambad.</w:t>
      </w:r>
    </w:p>
    <w:p w14:paraId="51ADCF2F" w14:textId="77777777" w:rsidR="000F7377" w:rsidRDefault="000F7377"/>
    <w:p w14:paraId="13F22FD2" w14:textId="77777777" w:rsidR="000F7377" w:rsidRDefault="000F7377">
      <w:r xmlns:w="http://schemas.openxmlformats.org/wordprocessingml/2006/main">
        <w:t xml:space="preserve">See lõik kirjeldab inglit, kes tuleb taevast alla, vikerkaar peas, nägu nagu päike ja jalad nagu tulesambad.</w:t>
      </w:r>
    </w:p>
    <w:p w14:paraId="4D21346D" w14:textId="77777777" w:rsidR="000F7377" w:rsidRDefault="000F7377"/>
    <w:p w14:paraId="0DE508BA" w14:textId="77777777" w:rsidR="000F7377" w:rsidRDefault="000F7377">
      <w:r xmlns:w="http://schemas.openxmlformats.org/wordprocessingml/2006/main">
        <w:t xml:space="preserve">1. Jumala hiilgus ja majesteet: Inglite roll taevas</w:t>
      </w:r>
    </w:p>
    <w:p w14:paraId="268C73DB" w14:textId="77777777" w:rsidR="000F7377" w:rsidRDefault="000F7377"/>
    <w:p w14:paraId="75455972" w14:textId="77777777" w:rsidR="000F7377" w:rsidRDefault="000F7377">
      <w:r xmlns:w="http://schemas.openxmlformats.org/wordprocessingml/2006/main">
        <w:t xml:space="preserve">2. Vikerkaare lubadus: kuidas Jumal meiega oma lepingu pitseerib</w:t>
      </w:r>
    </w:p>
    <w:p w14:paraId="00854FCC" w14:textId="77777777" w:rsidR="000F7377" w:rsidRDefault="000F7377"/>
    <w:p w14:paraId="1552EF72" w14:textId="77777777" w:rsidR="000F7377" w:rsidRDefault="000F7377">
      <w:r xmlns:w="http://schemas.openxmlformats.org/wordprocessingml/2006/main">
        <w:t xml:space="preserve">1. Hesekiel 1:26-28</w:t>
      </w:r>
    </w:p>
    <w:p w14:paraId="29B8B3F2" w14:textId="77777777" w:rsidR="000F7377" w:rsidRDefault="000F7377"/>
    <w:p w14:paraId="2DDC0D7D" w14:textId="77777777" w:rsidR="000F7377" w:rsidRDefault="000F7377">
      <w:r xmlns:w="http://schemas.openxmlformats.org/wordprocessingml/2006/main">
        <w:t xml:space="preserve">2. Jesaja 6:1-3</w:t>
      </w:r>
    </w:p>
    <w:p w14:paraId="6DFE49F0" w14:textId="77777777" w:rsidR="000F7377" w:rsidRDefault="000F7377"/>
    <w:p w14:paraId="4F67765C" w14:textId="77777777" w:rsidR="000F7377" w:rsidRDefault="000F7377">
      <w:r xmlns:w="http://schemas.openxmlformats.org/wordprocessingml/2006/main">
        <w:t xml:space="preserve">Ilmutuse 10:2 Ja tal oli käes väike raamat, ja ta pani oma parema jala mere äärde ja vasaku jala maa peale,</w:t>
      </w:r>
    </w:p>
    <w:p w14:paraId="4F347486" w14:textId="77777777" w:rsidR="000F7377" w:rsidRDefault="000F7377"/>
    <w:p w14:paraId="2A670F00" w14:textId="77777777" w:rsidR="000F7377" w:rsidRDefault="000F7377">
      <w:r xmlns:w="http://schemas.openxmlformats.org/wordprocessingml/2006/main">
        <w:t xml:space="preserve">Figuuril, kellel on käes väike raamat, on üks jalg merel ja teine maa peal.</w:t>
      </w:r>
    </w:p>
    <w:p w14:paraId="4EB73011" w14:textId="77777777" w:rsidR="000F7377" w:rsidRDefault="000F7377"/>
    <w:p w14:paraId="64BBD770" w14:textId="77777777" w:rsidR="000F7377" w:rsidRDefault="000F7377">
      <w:r xmlns:w="http://schemas.openxmlformats.org/wordprocessingml/2006/main">
        <w:t xml:space="preserve">1. Jumala Sõna vägi: kuidas see ühendab taevast ja maad</w:t>
      </w:r>
    </w:p>
    <w:p w14:paraId="1544C6AC" w14:textId="77777777" w:rsidR="000F7377" w:rsidRDefault="000F7377"/>
    <w:p w14:paraId="0A8665F1" w14:textId="77777777" w:rsidR="000F7377" w:rsidRDefault="000F7377">
      <w:r xmlns:w="http://schemas.openxmlformats.org/wordprocessingml/2006/main">
        <w:t xml:space="preserve">2. Jumala Sõna rahvastele kuulutamise tähtsus</w:t>
      </w:r>
    </w:p>
    <w:p w14:paraId="61017D87" w14:textId="77777777" w:rsidR="000F7377" w:rsidRDefault="000F7377"/>
    <w:p w14:paraId="11399FFA" w14:textId="77777777" w:rsidR="000F7377" w:rsidRDefault="000F7377">
      <w:r xmlns:w="http://schemas.openxmlformats.org/wordprocessingml/2006/main">
        <w:t xml:space="preserve">1. Jesaja 11:9 Nad ei tee haiget ega hävita kogu mu pühal mäel, sest maa on täis Issanda tundmist, otsekui veed katavad merd.</w:t>
      </w:r>
    </w:p>
    <w:p w14:paraId="6ABAFDEE" w14:textId="77777777" w:rsidR="000F7377" w:rsidRDefault="000F7377"/>
    <w:p w14:paraId="22AC7193" w14:textId="77777777" w:rsidR="000F7377" w:rsidRDefault="000F7377">
      <w:r xmlns:w="http://schemas.openxmlformats.org/wordprocessingml/2006/main">
        <w:t xml:space="preserve">2. Matteuse 28:19-20 Minge siis ja tehke õpetuseks kõik rahvad, ristides neid Isa ja Poja ja Püha Vaimu nimesse, õpetades neid pidama kõike, mida ma olen teil käskinud. , vaata, ma olen alati teiega, kuni maailma lõpuni. Aamen.</w:t>
      </w:r>
    </w:p>
    <w:p w14:paraId="4C8DCD46" w14:textId="77777777" w:rsidR="000F7377" w:rsidRDefault="000F7377"/>
    <w:p w14:paraId="7708CB18" w14:textId="77777777" w:rsidR="000F7377" w:rsidRDefault="000F7377">
      <w:r xmlns:w="http://schemas.openxmlformats.org/wordprocessingml/2006/main">
        <w:t xml:space="preserve">Ilmutuse 10:3 Ja kisendasid valju häälega, otsekui lõvi möirgades. Ja kui ta kisendas, kostis seitse äikest.</w:t>
      </w:r>
    </w:p>
    <w:p w14:paraId="276461AA" w14:textId="77777777" w:rsidR="000F7377" w:rsidRDefault="000F7377"/>
    <w:p w14:paraId="510379AB" w14:textId="77777777" w:rsidR="000F7377" w:rsidRDefault="000F7377">
      <w:r xmlns:w="http://schemas.openxmlformats.org/wordprocessingml/2006/main">
        <w:t xml:space="preserve">Ingel hüüdis valju lõvi häälega ja vastuseks kostis seitse äikest.</w:t>
      </w:r>
    </w:p>
    <w:p w14:paraId="0D5F76D5" w14:textId="77777777" w:rsidR="000F7377" w:rsidRDefault="000F7377"/>
    <w:p w14:paraId="225E7776" w14:textId="77777777" w:rsidR="000F7377" w:rsidRDefault="000F7377">
      <w:r xmlns:w="http://schemas.openxmlformats.org/wordprocessingml/2006/main">
        <w:t xml:space="preserve">1: Meie Jumala tugevus – Ilmutuse 10:3 näitab, et meie Jumal on võimas ja vägev ning tema hääl on valjem kui lõvi möirgamine.</w:t>
      </w:r>
    </w:p>
    <w:p w14:paraId="1D19B88B" w14:textId="77777777" w:rsidR="000F7377" w:rsidRDefault="000F7377"/>
    <w:p w14:paraId="7EC97BB1" w14:textId="77777777" w:rsidR="000F7377" w:rsidRDefault="000F7377">
      <w:r xmlns:w="http://schemas.openxmlformats.org/wordprocessingml/2006/main">
        <w:t xml:space="preserve">2: Jumala möirgamise järgimine – Ilmutuse 10:3 kutsub meid kuulama Jumala häält ja võtma kuulda Tema äikese mürina kutset.</w:t>
      </w:r>
    </w:p>
    <w:p w14:paraId="129B3548" w14:textId="77777777" w:rsidR="000F7377" w:rsidRDefault="000F7377"/>
    <w:p w14:paraId="6757C7EC" w14:textId="77777777" w:rsidR="000F7377" w:rsidRDefault="000F7377">
      <w:r xmlns:w="http://schemas.openxmlformats.org/wordprocessingml/2006/main">
        <w:t xml:space="preserve">1: Jesaja 40:10-11 – "Vaata, Issand JUMAL tuleb väega ja tema käsi valitseb teda; vaata, tema palk on temaga ja palk on tema ees. Ta karjatab oma karja nagu karjane. kogub talled sülle, ta kannab neid oma rüpes ja juhib õrnalt poegi."</w:t>
      </w:r>
    </w:p>
    <w:p w14:paraId="2D9D8E7D" w14:textId="77777777" w:rsidR="000F7377" w:rsidRDefault="000F7377"/>
    <w:p w14:paraId="10701E84" w14:textId="77777777" w:rsidR="000F7377" w:rsidRDefault="000F7377">
      <w:r xmlns:w="http://schemas.openxmlformats.org/wordprocessingml/2006/main">
        <w:t xml:space="preserve">2: Psalm 29:3-4 - "Jehoova hääl kostab vete kohal, auhiilguse Jumal, Issand, müristab paljude vete kohal. Issanda hääl on võimas, Issanda hääl on täis majesteetlikkust.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Ilmutuse 10:4 Ja kui seitse äikest olid oma häält kuulnud, tahtsin ma kirjutada. Ja ma kuulsin häält taevast mulle ütlevat: "Pane pitseri kinni, mis seitse äikest ütlesid, ja ärge kirjutage!"</w:t>
      </w:r>
    </w:p>
    <w:p w14:paraId="3F3AD161" w14:textId="77777777" w:rsidR="000F7377" w:rsidRDefault="000F7377"/>
    <w:p w14:paraId="4E7F5938" w14:textId="77777777" w:rsidR="000F7377" w:rsidRDefault="000F7377">
      <w:r xmlns:w="http://schemas.openxmlformats.org/wordprocessingml/2006/main">
        <w:t xml:space="preserve">Johannes kuulis seitset äikest kõnelemas, kuid tal kästi mitte üles kirjutada, mida nad ütlesid.</w:t>
      </w:r>
    </w:p>
    <w:p w14:paraId="068E912A" w14:textId="77777777" w:rsidR="000F7377" w:rsidRDefault="000F7377"/>
    <w:p w14:paraId="2663A73D" w14:textId="77777777" w:rsidR="000F7377" w:rsidRDefault="000F7377">
      <w:r xmlns:w="http://schemas.openxmlformats.org/wordprocessingml/2006/main">
        <w:t xml:space="preserve">1. Jumala hääle vägi: Jumala kuulamine ebatavalistel viisidel</w:t>
      </w:r>
    </w:p>
    <w:p w14:paraId="5813A4BA" w14:textId="77777777" w:rsidR="000F7377" w:rsidRDefault="000F7377"/>
    <w:p w14:paraId="04A35E0C" w14:textId="77777777" w:rsidR="000F7377" w:rsidRDefault="000F7377">
      <w:r xmlns:w="http://schemas.openxmlformats.org/wordprocessingml/2006/main">
        <w:t xml:space="preserve">2. Seitsme äikese müsteerium: Jumala tahte mõistmine rasketel aegadel</w:t>
      </w:r>
    </w:p>
    <w:p w14:paraId="0A5BAA1C" w14:textId="77777777" w:rsidR="000F7377" w:rsidRDefault="000F7377"/>
    <w:p w14:paraId="7999AD0A" w14:textId="77777777" w:rsidR="000F7377" w:rsidRDefault="000F7377">
      <w:r xmlns:w="http://schemas.openxmlformats.org/wordprocessingml/2006/main">
        <w:t xml:space="preserve">1. Jesaja 40:8 – "Rohi närtsib, lill närtsib, aga meie Jumala sõna püsib igavesti."</w:t>
      </w:r>
    </w:p>
    <w:p w14:paraId="179053AB" w14:textId="77777777" w:rsidR="000F7377" w:rsidRDefault="000F7377"/>
    <w:p w14:paraId="16E6847D" w14:textId="77777777" w:rsidR="000F7377" w:rsidRDefault="000F7377">
      <w:r xmlns:w="http://schemas.openxmlformats.org/wordprocessingml/2006/main">
        <w:t xml:space="preserve">2. Matteuse 7:24-27 – „Igaüks, kes kuuleb neid minu sõnu ja teeb neid, on nagu tark mees, kes ehitas oma maja kaljule. Ja sadas vihma ja tulid tulvad ja tuuled puhusid ja peksid seda maja, aga see ei kukkunud, sest see oli rajatud kaljule.</w:t>
      </w:r>
    </w:p>
    <w:p w14:paraId="2475802F" w14:textId="77777777" w:rsidR="000F7377" w:rsidRDefault="000F7377"/>
    <w:p w14:paraId="4AC35D92" w14:textId="77777777" w:rsidR="000F7377" w:rsidRDefault="000F7377">
      <w:r xmlns:w="http://schemas.openxmlformats.org/wordprocessingml/2006/main">
        <w:t xml:space="preserve">Ilmutuse 10:5 Ja ingel, keda ma nägin seismas merel ja maa peal, tõstis oma käe taeva poole,</w:t>
      </w:r>
    </w:p>
    <w:p w14:paraId="43E9835B" w14:textId="77777777" w:rsidR="000F7377" w:rsidRDefault="000F7377"/>
    <w:p w14:paraId="70610150" w14:textId="77777777" w:rsidR="000F7377" w:rsidRDefault="000F7377">
      <w:r xmlns:w="http://schemas.openxmlformats.org/wordprocessingml/2006/main">
        <w:t xml:space="preserve">Jumala ingel tõstis oma käe taeva poole.</w:t>
      </w:r>
    </w:p>
    <w:p w14:paraId="547C504C" w14:textId="77777777" w:rsidR="000F7377" w:rsidRDefault="000F7377"/>
    <w:p w14:paraId="402165BA" w14:textId="77777777" w:rsidR="000F7377" w:rsidRDefault="000F7377">
      <w:r xmlns:w="http://schemas.openxmlformats.org/wordprocessingml/2006/main">
        <w:t xml:space="preserve">1: Jumal on alati olemas, et meid juhendada ja kaitsta. Ükskõik kus me ka poleks, Jumal on alati kohal.</w:t>
      </w:r>
    </w:p>
    <w:p w14:paraId="5C485C8C" w14:textId="77777777" w:rsidR="000F7377" w:rsidRDefault="000F7377"/>
    <w:p w14:paraId="5F1347BD" w14:textId="77777777" w:rsidR="000F7377" w:rsidRDefault="000F7377">
      <w:r xmlns:w="http://schemas.openxmlformats.org/wordprocessingml/2006/main">
        <w:t xml:space="preserve">2: Isegi rasketel aegadel võib meid lohutada teadmine, et Jumal on meiega igal sammul.</w:t>
      </w:r>
    </w:p>
    <w:p w14:paraId="01B4188C" w14:textId="77777777" w:rsidR="000F7377" w:rsidRDefault="000F7377"/>
    <w:p w14:paraId="751E6223" w14:textId="77777777" w:rsidR="000F7377" w:rsidRDefault="000F7377">
      <w:r xmlns:w="http://schemas.openxmlformats.org/wordprocessingml/2006/main">
        <w:t xml:space="preserve">1: Psalm 121:1-2 „Ma tõstan oma silmad mägede poole – kust tuleb mu abi? Minu abi tuleb Issandalt, taeva ja maa Loojalt."</w:t>
      </w:r>
    </w:p>
    <w:p w14:paraId="29A7CA29" w14:textId="77777777" w:rsidR="000F7377" w:rsidRDefault="000F7377"/>
    <w:p w14:paraId="2503519A" w14:textId="77777777" w:rsidR="000F7377" w:rsidRDefault="000F7377">
      <w:r xmlns:w="http://schemas.openxmlformats.org/wordprocessingml/2006/main">
        <w:t xml:space="preserve">2: Jesaja 41:10 „Ära karda, sest mina olen sinuga; ära kohku, sest mina olen sinu Jumal. Ma tugevdan sind ja aitan sind; Ma toetan sind oma õige parema käega."</w:t>
      </w:r>
    </w:p>
    <w:p w14:paraId="0B5E3819" w14:textId="77777777" w:rsidR="000F7377" w:rsidRDefault="000F7377"/>
    <w:p w14:paraId="389ABE92" w14:textId="77777777" w:rsidR="000F7377" w:rsidRDefault="000F7377">
      <w:r xmlns:w="http://schemas.openxmlformats.org/wordprocessingml/2006/main">
        <w:t xml:space="preserve">Ilmutuse 10:6 Ja vandus selle juures, kes elab igavesti ja igavesti, kes lõi taeva ja selle, mis seal on, ja maa ja selle, mis seal on, ja mere ja selle, mis seal on, et ei peaks enam aega olema:</w:t>
      </w:r>
    </w:p>
    <w:p w14:paraId="238DB651" w14:textId="77777777" w:rsidR="000F7377" w:rsidRDefault="000F7377"/>
    <w:p w14:paraId="0E97FBA6" w14:textId="77777777" w:rsidR="000F7377" w:rsidRDefault="000F7377">
      <w:r xmlns:w="http://schemas.openxmlformats.org/wordprocessingml/2006/main">
        <w:t xml:space="preserve">Aeg saab lõpuks läbi ja kõik peavad selleks päevaks valmis olema.</w:t>
      </w:r>
    </w:p>
    <w:p w14:paraId="779DC7F3" w14:textId="77777777" w:rsidR="000F7377" w:rsidRDefault="000F7377"/>
    <w:p w14:paraId="7B0C9B67" w14:textId="77777777" w:rsidR="000F7377" w:rsidRDefault="000F7377">
      <w:r xmlns:w="http://schemas.openxmlformats.org/wordprocessingml/2006/main">
        <w:t xml:space="preserve">1: valmistuge nüüd aegade lõpuks</w:t>
      </w:r>
    </w:p>
    <w:p w14:paraId="2DB2AE70" w14:textId="77777777" w:rsidR="000F7377" w:rsidRDefault="000F7377"/>
    <w:p w14:paraId="3ADAC772" w14:textId="77777777" w:rsidR="000F7377" w:rsidRDefault="000F7377">
      <w:r xmlns:w="http://schemas.openxmlformats.org/wordprocessingml/2006/main">
        <w:t xml:space="preserve">2: Ärge viivitage: olge aegade lõpuks valmis</w:t>
      </w:r>
    </w:p>
    <w:p w14:paraId="76222233" w14:textId="77777777" w:rsidR="000F7377" w:rsidRDefault="000F7377"/>
    <w:p w14:paraId="1686EACD" w14:textId="77777777" w:rsidR="000F7377" w:rsidRDefault="000F7377">
      <w:r xmlns:w="http://schemas.openxmlformats.org/wordprocessingml/2006/main">
        <w:t xml:space="preserve">1: Matteuse 24:36-44 – Keegi ei tea, millal saabub aegade lõpp, seega ole valmis.</w:t>
      </w:r>
    </w:p>
    <w:p w14:paraId="50EA8015" w14:textId="77777777" w:rsidR="000F7377" w:rsidRDefault="000F7377"/>
    <w:p w14:paraId="4F4075A7" w14:textId="77777777" w:rsidR="000F7377" w:rsidRDefault="000F7377">
      <w:r xmlns:w="http://schemas.openxmlformats.org/wordprocessingml/2006/main">
        <w:t xml:space="preserve">2: Koguja 3:1-8 – Igal asjal on oma aeg ja nüüd on aeg olla valmis lõpuks.</w:t>
      </w:r>
    </w:p>
    <w:p w14:paraId="76EE6134" w14:textId="77777777" w:rsidR="000F7377" w:rsidRDefault="000F7377"/>
    <w:p w14:paraId="32140A6B" w14:textId="77777777" w:rsidR="000F7377" w:rsidRDefault="000F7377">
      <w:r xmlns:w="http://schemas.openxmlformats.org/wordprocessingml/2006/main">
        <w:t xml:space="preserve">Ilmutuse 10:7 Aga seitsmenda ingli hääle päevil, kui ta hakkab kõlama, saab Jumala saladus lõpule viia, nagu ta on kuulutanud oma sulastele prohvetitele.</w:t>
      </w:r>
    </w:p>
    <w:p w14:paraId="45E06E88" w14:textId="77777777" w:rsidR="000F7377" w:rsidRDefault="000F7377"/>
    <w:p w14:paraId="4DFD3212" w14:textId="77777777" w:rsidR="000F7377" w:rsidRDefault="000F7377">
      <w:r xmlns:w="http://schemas.openxmlformats.org/wordprocessingml/2006/main">
        <w:t xml:space="preserve">Heliseb seitsmes ingel, mis kuulutab tema prohvetitele ilmutatud Jumala saladuse täitumist.</w:t>
      </w:r>
    </w:p>
    <w:p w14:paraId="0576AE24" w14:textId="77777777" w:rsidR="000F7377" w:rsidRDefault="000F7377"/>
    <w:p w14:paraId="35034723" w14:textId="77777777" w:rsidR="000F7377" w:rsidRDefault="000F7377">
      <w:r xmlns:w="http://schemas.openxmlformats.org/wordprocessingml/2006/main">
        <w:t xml:space="preserve">1. Seitsmenda Ingli kaudu ilmutatud Jumala tõde</w:t>
      </w:r>
    </w:p>
    <w:p w14:paraId="59CCDC0F" w14:textId="77777777" w:rsidR="000F7377" w:rsidRDefault="000F7377"/>
    <w:p w14:paraId="23231D31" w14:textId="77777777" w:rsidR="000F7377" w:rsidRDefault="000F7377">
      <w:r xmlns:w="http://schemas.openxmlformats.org/wordprocessingml/2006/main">
        <w:t xml:space="preserve">2. Lõpuks avalikustati Jumala müsteerium</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Efeslastele 3:4-5 – "Seda lugedes võite tajuda minu arusaama Kristuse saladusest, mida ei tehtud inimpoegadele teiste põlvkondade jooksul teatavaks nii, nagu see on nüüd ilmutatud tema pühadele apostlitele ja prohvetid Vaimu läbi."</w:t>
      </w:r>
    </w:p>
    <w:p w14:paraId="521416BA" w14:textId="77777777" w:rsidR="000F7377" w:rsidRDefault="000F7377"/>
    <w:p w14:paraId="67B8C4D2" w14:textId="77777777" w:rsidR="000F7377" w:rsidRDefault="000F7377">
      <w:r xmlns:w="http://schemas.openxmlformats.org/wordprocessingml/2006/main">
        <w:t xml:space="preserve">2. Jesaja 48:3-6 - "Ma kuulutasin endisi asju ammu; need tulid mu suust välja ja ma kuulutasin neid; äkki ma tegutsesin ja need juhtusid. Sest ma tean, et sa oled kangekaelne ja kael on rauast kõõlus ja su otsaesine messing, ma kuulutasin need sulle vanast ajast, enne kui need sündisid, kuulutasin ma sulle, et sa ei ütleks: 'Minu iidol tegi need, mu nikerdatud kuju ja mu metallkuju käskisid neid .' Te olete kuulnud, vaadake nüüd kõike seda ja kas te ei kuuluta seda? Sellest ajast peale kuulutan teile uusi asju, varjatud asju, mida te ei teadnud."</w:t>
      </w:r>
    </w:p>
    <w:p w14:paraId="366391AB" w14:textId="77777777" w:rsidR="000F7377" w:rsidRDefault="000F7377"/>
    <w:p w14:paraId="24D81DBF" w14:textId="77777777" w:rsidR="000F7377" w:rsidRDefault="000F7377">
      <w:r xmlns:w="http://schemas.openxmlformats.org/wordprocessingml/2006/main">
        <w:t xml:space="preserve">Ilmutuse 10:8 Ja hääl, mida ma kuulsin taevast, rääkis minuga uuesti ja ütles: 'Mine ja võta avatud raamat ingli käest, kes seisab mere ja maa peal!'</w:t>
      </w:r>
    </w:p>
    <w:p w14:paraId="11F9ECF3" w14:textId="77777777" w:rsidR="000F7377" w:rsidRDefault="000F7377"/>
    <w:p w14:paraId="3C03E179" w14:textId="77777777" w:rsidR="000F7377" w:rsidRDefault="000F7377">
      <w:r xmlns:w="http://schemas.openxmlformats.org/wordprocessingml/2006/main">
        <w:t xml:space="preserve">Hääl taevast kõneles jutustajaga, et ta võtaks inglilt avatud raamatu.</w:t>
      </w:r>
    </w:p>
    <w:p w14:paraId="7BEDA576" w14:textId="77777777" w:rsidR="000F7377" w:rsidRDefault="000F7377"/>
    <w:p w14:paraId="66F19D25" w14:textId="77777777" w:rsidR="000F7377" w:rsidRDefault="000F7377">
      <w:r xmlns:w="http://schemas.openxmlformats.org/wordprocessingml/2006/main">
        <w:t xml:space="preserve">1. Jumala Sõna: avatud raamatu võtmine, et avada meie tõeline potentsiaal</w:t>
      </w:r>
    </w:p>
    <w:p w14:paraId="5E268941" w14:textId="77777777" w:rsidR="000F7377" w:rsidRDefault="000F7377"/>
    <w:p w14:paraId="076C6346" w14:textId="77777777" w:rsidR="000F7377" w:rsidRDefault="000F7377">
      <w:r xmlns:w="http://schemas.openxmlformats.org/wordprocessingml/2006/main">
        <w:t xml:space="preserve">2. Kuidas me saame kuulda Jumala häält Tema tahte saavutamiseks</w:t>
      </w:r>
    </w:p>
    <w:p w14:paraId="6429340B" w14:textId="77777777" w:rsidR="000F7377" w:rsidRDefault="000F7377"/>
    <w:p w14:paraId="1BBE6C01" w14:textId="77777777" w:rsidR="000F7377" w:rsidRDefault="000F7377">
      <w:r xmlns:w="http://schemas.openxmlformats.org/wordprocessingml/2006/main">
        <w:t xml:space="preserve">1. Psalm 119:105 – Sinu sõna on mu jalgade lamp ja valgus mu teel.</w:t>
      </w:r>
    </w:p>
    <w:p w14:paraId="73422C51" w14:textId="77777777" w:rsidR="000F7377" w:rsidRDefault="000F7377"/>
    <w:p w14:paraId="4CAB03FB" w14:textId="77777777" w:rsidR="000F7377" w:rsidRDefault="000F7377">
      <w:r xmlns:w="http://schemas.openxmlformats.org/wordprocessingml/2006/main">
        <w:t xml:space="preserve">2. Johannese 16:13 – kui tõe Vaim tuleb, juhatab ta sind kogu tõe juurde.</w:t>
      </w:r>
    </w:p>
    <w:p w14:paraId="57C48508" w14:textId="77777777" w:rsidR="000F7377" w:rsidRDefault="000F7377"/>
    <w:p w14:paraId="29305D5F" w14:textId="77777777" w:rsidR="000F7377" w:rsidRDefault="000F7377">
      <w:r xmlns:w="http://schemas.openxmlformats.org/wordprocessingml/2006/main">
        <w:t xml:space="preserve">Ilmutuse 10:9 Ja ma läksin ingli juurde ja ütlesin talle: "Anna mulle see väike raamat!" Ja ta ütles mulle: 'Võta see ja söö ära! ja see teeb su kõhu mõruks, aga su suus on see magus nagu mesi.</w:t>
      </w:r>
    </w:p>
    <w:p w14:paraId="3F7ADAB5" w14:textId="77777777" w:rsidR="000F7377" w:rsidRDefault="000F7377"/>
    <w:p w14:paraId="67251962" w14:textId="77777777" w:rsidR="000F7377" w:rsidRDefault="000F7377">
      <w:r xmlns:w="http://schemas.openxmlformats.org/wordprocessingml/2006/main">
        <w:t xml:space="preserve">Ingel käskis Johannesel võtta väike raamat ja seda süüa, mis oleks tema kõhus kibe, aga suus magus.</w:t>
      </w:r>
    </w:p>
    <w:p w14:paraId="154BB752" w14:textId="77777777" w:rsidR="000F7377" w:rsidRDefault="000F7377"/>
    <w:p w14:paraId="14C47BCA" w14:textId="77777777" w:rsidR="000F7377" w:rsidRDefault="000F7377">
      <w:r xmlns:w="http://schemas.openxmlformats.org/wordprocessingml/2006/main">
        <w:t xml:space="preserve">1. Magus ja kibe rõõm Jumala tahte järgimisest</w:t>
      </w:r>
    </w:p>
    <w:p w14:paraId="50CDB44C" w14:textId="77777777" w:rsidR="000F7377" w:rsidRDefault="000F7377"/>
    <w:p w14:paraId="7E8A9F1F" w14:textId="77777777" w:rsidR="000F7377" w:rsidRDefault="000F7377">
      <w:r xmlns:w="http://schemas.openxmlformats.org/wordprocessingml/2006/main">
        <w:t xml:space="preserve">2. Kuulekuse tasu: Maitske Issanda magusust</w:t>
      </w:r>
    </w:p>
    <w:p w14:paraId="27076E76" w14:textId="77777777" w:rsidR="000F7377" w:rsidRDefault="000F7377"/>
    <w:p w14:paraId="632564A1" w14:textId="77777777" w:rsidR="000F7377" w:rsidRDefault="000F7377">
      <w:r xmlns:w="http://schemas.openxmlformats.org/wordprocessingml/2006/main">
        <w:t xml:space="preserve">1. Jeremija 15:16 – Sinu sõnad leiti ja ma sõin neid ning sinu sõnad said mulle rõõmuks ja mu südame rõõmuks, sest mind on kutsutud sinu nimega, Issand, vägede Jumal.</w:t>
      </w:r>
    </w:p>
    <w:p w14:paraId="2C92646F" w14:textId="77777777" w:rsidR="000F7377" w:rsidRDefault="000F7377"/>
    <w:p w14:paraId="0723B80A" w14:textId="77777777" w:rsidR="000F7377" w:rsidRDefault="000F7377">
      <w:r xmlns:w="http://schemas.openxmlformats.org/wordprocessingml/2006/main">
        <w:t xml:space="preserve">2. Psalm 19:10 – need on rohkem ihaldusväärsed kui kuld, isegi palju peen kuld; magusam ka kui mesi ja kärje tilgad.</w:t>
      </w:r>
    </w:p>
    <w:p w14:paraId="00581694" w14:textId="77777777" w:rsidR="000F7377" w:rsidRDefault="000F7377"/>
    <w:p w14:paraId="4E66CF0E" w14:textId="77777777" w:rsidR="000F7377" w:rsidRDefault="000F7377">
      <w:r xmlns:w="http://schemas.openxmlformats.org/wordprocessingml/2006/main">
        <w:t xml:space="preserve">Ilmutuse 10:10 Ja ma võtsin raamatukese Ingli käest ja sõin selle ära; ja see oli mu suus magus nagu mesi. Ja niipea kui ma seda sõin, läks mu kõht kibedaks.</w:t>
      </w:r>
    </w:p>
    <w:p w14:paraId="59223B21" w14:textId="77777777" w:rsidR="000F7377" w:rsidRDefault="000F7377"/>
    <w:p w14:paraId="1143508F" w14:textId="77777777" w:rsidR="000F7377" w:rsidRDefault="000F7377">
      <w:r xmlns:w="http://schemas.openxmlformats.org/wordprocessingml/2006/main">
        <w:t xml:space="preserve">Jutustaja kirjeldab nägemust, kuidas ingel annab neile väikese raamatu, mida nad söövad, tundes, et see algul on magus, kuid siis kõht mõru.</w:t>
      </w:r>
    </w:p>
    <w:p w14:paraId="5E76432E" w14:textId="77777777" w:rsidR="000F7377" w:rsidRDefault="000F7377"/>
    <w:p w14:paraId="79FC359E" w14:textId="77777777" w:rsidR="000F7377" w:rsidRDefault="000F7377">
      <w:r xmlns:w="http://schemas.openxmlformats.org/wordprocessingml/2006/main">
        <w:t xml:space="preserve">1. Kui me seda tähele ei pane, võib Jumala Sõna magusus kaasa tuua kibeda kogemuse.</w:t>
      </w:r>
    </w:p>
    <w:p w14:paraId="5BA1DC8B" w14:textId="77777777" w:rsidR="000F7377" w:rsidRDefault="000F7377"/>
    <w:p w14:paraId="6B969AEF" w14:textId="77777777" w:rsidR="000F7377" w:rsidRDefault="000F7377">
      <w:r xmlns:w="http://schemas.openxmlformats.org/wordprocessingml/2006/main">
        <w:t xml:space="preserve">2. Peame Jumala Sõna omaks võtma, et sellest saaks osa meie elust.</w:t>
      </w:r>
    </w:p>
    <w:p w14:paraId="0BC2A5E2" w14:textId="77777777" w:rsidR="000F7377" w:rsidRDefault="000F7377"/>
    <w:p w14:paraId="456287AC" w14:textId="77777777" w:rsidR="000F7377" w:rsidRDefault="000F7377">
      <w:r xmlns:w="http://schemas.openxmlformats.org/wordprocessingml/2006/main">
        <w:t xml:space="preserve">1. Psalm 19:10 – „Neid on ihaldatavamad kui kulda, isegi palju peent kulda; ka magusam kui mesi ja kärje tilgad."</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Roomlastele 6:23 – "Sest patu palk on surm, aga Jumala tasuta and on igavene elu Kristuses Jeesuses, meie Issandas."</w:t>
      </w:r>
    </w:p>
    <w:p w14:paraId="175EB65B" w14:textId="77777777" w:rsidR="000F7377" w:rsidRDefault="000F7377"/>
    <w:p w14:paraId="27868A7D" w14:textId="77777777" w:rsidR="000F7377" w:rsidRDefault="000F7377">
      <w:r xmlns:w="http://schemas.openxmlformats.org/wordprocessingml/2006/main">
        <w:t xml:space="preserve">Ilmutuse 10:11 Ja ta ütles mulle: Sa pead jälle prohvetlikult kuulutama paljude rahvaste ja rahvaste ja keelte ja kuningate ees.</w:t>
      </w:r>
    </w:p>
    <w:p w14:paraId="6F7BB78C" w14:textId="77777777" w:rsidR="000F7377" w:rsidRDefault="000F7377"/>
    <w:p w14:paraId="783D6367" w14:textId="77777777" w:rsidR="000F7377" w:rsidRDefault="000F7377">
      <w:r xmlns:w="http://schemas.openxmlformats.org/wordprocessingml/2006/main">
        <w:t xml:space="preserve">See lõik räägib vajadusest ennustada paljude inimeste ees.</w:t>
      </w:r>
    </w:p>
    <w:p w14:paraId="661B55D6" w14:textId="77777777" w:rsidR="000F7377" w:rsidRDefault="000F7377"/>
    <w:p w14:paraId="41B8D07A" w14:textId="77777777" w:rsidR="000F7377" w:rsidRDefault="000F7377">
      <w:r xmlns:w="http://schemas.openxmlformats.org/wordprocessingml/2006/main">
        <w:t xml:space="preserve">1. Üleskutse kuulutada Jumala Sõna: Jumala Sõna kuulutamise tähtsus ja asjakohasus kõigi inimeste jaoks sõltumata sotsiaalsest või kultuurilisest taustast.</w:t>
      </w:r>
    </w:p>
    <w:p w14:paraId="6A22BB13" w14:textId="77777777" w:rsidR="000F7377" w:rsidRDefault="000F7377"/>
    <w:p w14:paraId="516FB12D" w14:textId="77777777" w:rsidR="000F7377" w:rsidRDefault="000F7377">
      <w:r xmlns:w="http://schemas.openxmlformats.org/wordprocessingml/2006/main">
        <w:t xml:space="preserve">2. Prohvetliku kuulutamise jõud: Jumala Sõna kuulutamise väe uurimine ja selle, kuidas see võib elusid muuta ja lootust tuua.</w:t>
      </w:r>
    </w:p>
    <w:p w14:paraId="44ECED0E" w14:textId="77777777" w:rsidR="000F7377" w:rsidRDefault="000F7377"/>
    <w:p w14:paraId="504F0688" w14:textId="77777777" w:rsidR="000F7377" w:rsidRDefault="000F7377">
      <w:r xmlns:w="http://schemas.openxmlformats.org/wordprocessingml/2006/main">
        <w:t xml:space="preserve">1. Jesaja 55:10-11 – Sest nii nagu vihm tuleb alla ja lumi taevast ja ei tule sinna tagasi, vaid kastab maad ja paneb selle tärkama ja tärkama, et see saaks külvajale seemet anda ja leib sööjale: nõnda on ka minu sõna, mis mu suust väljub: see ei naase tühjana minu juurde, vaid teeb seda, mis mulle meeldib, ja läheb korda selles, kuhu ma selle saatsin.</w:t>
      </w:r>
    </w:p>
    <w:p w14:paraId="02BA5E16" w14:textId="77777777" w:rsidR="000F7377" w:rsidRDefault="000F7377"/>
    <w:p w14:paraId="42B81AD4" w14:textId="77777777" w:rsidR="000F7377" w:rsidRDefault="000F7377">
      <w:r xmlns:w="http://schemas.openxmlformats.org/wordprocessingml/2006/main">
        <w:t xml:space="preserve">2. Matteuse 28:18-20 – Ja Jeesus tuli ja rääkis nendega, öeldes: Minule on antud kõik võim taevas ja maa peal. Minge siis ja tehke õpetuseks kõik rahvad, ristides neid Isa ja Poja ja Püha Vaimu nimesse, õpetades neid pidama kõike, mida ma olen teil käskinud, ja vaata, ma olen igavesti teiega. , isegi maailma lõpuni. Aamen.</w:t>
      </w:r>
    </w:p>
    <w:p w14:paraId="2BEA10A2" w14:textId="77777777" w:rsidR="000F7377" w:rsidRDefault="000F7377"/>
    <w:p w14:paraId="56D0F6E9" w14:textId="77777777" w:rsidR="000F7377" w:rsidRDefault="000F7377">
      <w:r xmlns:w="http://schemas.openxmlformats.org/wordprocessingml/2006/main">
        <w:t xml:space="preserve">Ilmutuse 11. peatükk on Ilmutuse raamatu üheteistkümnes peatükk ja jätkab Johannese nägemust lõpuaja sündmustest. See peatükk keskendub templi mõõtmisele, kahele tunnistajale ja seitsmenda pasuna kõlamisele.</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lõik: Peatükk algab sellega, et Johannesele antakse mõõdupulk ja kästakse mõõta Jumala templit koos altari ja seal kummardavate inimestega (Ilmutuse 11:1-2). Siiski kästakse tal välist õue mitte mõõta, sest see on antud paganatele, kes tallavad seda nelikümmend kaks kuud (Ilmutuse 11:2). See mõõtmine tähistab Jumala kaitset ja oma ustavate teenijate hoidmist, võimaldades samas paganate domineerimise perioodi.</w:t>
      </w:r>
    </w:p>
    <w:p w14:paraId="700E837F" w14:textId="77777777" w:rsidR="000F7377" w:rsidRDefault="000F7377"/>
    <w:p w14:paraId="77D79D17" w14:textId="77777777" w:rsidR="000F7377" w:rsidRDefault="000F7377">
      <w:r xmlns:w="http://schemas.openxmlformats.org/wordprocessingml/2006/main">
        <w:t xml:space="preserve">2. lõik: Peatükis tutvustatakse kahte tunnistajat, kellele antakse volitus ennustada 1260 päeva. Neid kirjeldatakse kui kahte oliivipuud ja kahte lambijalat, mis seisavad Jumala ees (Ilmutuse 11:3-4). Nendel tunnistajatel on võim sulgeda taevas, et nende tunnistuse ajal ei sajaks vihma, muuta vesi vereks, lüüa maad nuhtlustega nii sageli kui nad soovivad ja võita oma vaenlased jumaliku kaitse kaudu (Ilmutuse 11:5-6).</w:t>
      </w:r>
    </w:p>
    <w:p w14:paraId="25B2623C" w14:textId="77777777" w:rsidR="000F7377" w:rsidRDefault="000F7377"/>
    <w:p w14:paraId="476F5A68" w14:textId="77777777" w:rsidR="000F7377" w:rsidRDefault="000F7377">
      <w:r xmlns:w="http://schemas.openxmlformats.org/wordprocessingml/2006/main">
        <w:t xml:space="preserve">3. lõik: Kui nende tunnistus läheneb lõpule, tõuseb metsaline kuristikust ja tapab need tunnistajad. Nende surnukehad lebavad Jeruusalemmas avalikkuse ees kolm ja pool päeva, samal ajal kui inimesed tähistavad nende surma. Kuid pärast seda perioodi äratatakse nad Jumala väega üles keset suurt hirmu selle sündmuse tunnistajate seas (Ilmutuse 11:7-13). Seitsmenda trompeti helin järgneb nende ülestõusmiskuulutusele. Kõvad hääled taevas kuulutavad, et Kristusest on saanud kõigi kuningriikide kuningas igaveseks ajaks. See käivitab kiituse kahekümne neljalt vanemalt, kes istuvad Jumala trooni ees (Ilmutuse 11:15-18).</w:t>
      </w:r>
    </w:p>
    <w:p w14:paraId="15EC33FB" w14:textId="77777777" w:rsidR="000F7377" w:rsidRDefault="000F7377"/>
    <w:p w14:paraId="2192E2C0" w14:textId="77777777" w:rsidR="000F7377" w:rsidRDefault="000F7377">
      <w:r xmlns:w="http://schemas.openxmlformats.org/wordprocessingml/2006/main">
        <w:t xml:space="preserve">Kokkuvõttes esitab Ilmutuse raamatu üheteistkümnes peatükk mitmeid olulisi sündmusi. Templi mõõtmine tähistab Jumala kaitset oma ustavate teenijate vastu, võimaldades samas paganate domineerimist. Kahe tunnistaja tutvustus tõstab esile nende prohvetliku autoriteedi ja imelised võimed kindlaksmääratud aja jooksul. Nende märtrisurm ja ülestõusmine näitavad Jumala võimu elu ja surma üle, põhjustades vaatlejates suurt hirmu. Lõpuks annab seitsmenda pasuna kõlamine märku Kristuse igavesest kuningavõimust ja kutsub esile taevaste olendite kiituse. See peatükk rõhutab jumalikku suveräänsust, tunnistajate rolli Jumala tõe kuulutamisel ja Kristuse ülimat võidukäiku kõigi maiste jõudude üle.</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Revelation 11:1 Ja mulle anti kepi sarnane pilliroog. Ja ingel seisis ja ütles: "Tõuse ja mõõda Jumala tempel ja altar ja need, kes seal kummardavad!"</w:t>
      </w:r>
    </w:p>
    <w:p w14:paraId="1497E149" w14:textId="77777777" w:rsidR="000F7377" w:rsidRDefault="000F7377"/>
    <w:p w14:paraId="21AA669E" w14:textId="77777777" w:rsidR="000F7377" w:rsidRDefault="000F7377">
      <w:r xmlns:w="http://schemas.openxmlformats.org/wordprocessingml/2006/main">
        <w:t xml:space="preserve">Ingel käsib Johannesel mõõta templit, altarit ja teenijaid templis.</w:t>
      </w:r>
    </w:p>
    <w:p w14:paraId="212F7E9C" w14:textId="77777777" w:rsidR="000F7377" w:rsidRDefault="000F7377"/>
    <w:p w14:paraId="3618FDE4" w14:textId="77777777" w:rsidR="000F7377" w:rsidRDefault="000F7377">
      <w:r xmlns:w="http://schemas.openxmlformats.org/wordprocessingml/2006/main">
        <w:t xml:space="preserve">1. Jumala halastus: meie elu mõõdupuu</w:t>
      </w:r>
    </w:p>
    <w:p w14:paraId="77D0D7C9" w14:textId="77777777" w:rsidR="000F7377" w:rsidRDefault="000F7377"/>
    <w:p w14:paraId="21F3308F" w14:textId="77777777" w:rsidR="000F7377" w:rsidRDefault="000F7377">
      <w:r xmlns:w="http://schemas.openxmlformats.org/wordprocessingml/2006/main">
        <w:t xml:space="preserve">2. Jumalateenistuse tähtsus: mida tähendab jumalateenistus templis?</w:t>
      </w:r>
    </w:p>
    <w:p w14:paraId="099A9F37" w14:textId="77777777" w:rsidR="000F7377" w:rsidRDefault="000F7377"/>
    <w:p w14:paraId="0BDABC7A" w14:textId="77777777" w:rsidR="000F7377" w:rsidRDefault="000F7377">
      <w:r xmlns:w="http://schemas.openxmlformats.org/wordprocessingml/2006/main">
        <w:t xml:space="preserve">1. Psalm 139:1-4 - "Issand, sa oled mind uurinud ja tundnud mind! Sa tead, millal ma istun ja millal ma tõusen, sa tunned mu mõtteid kaugelt. Sa uurid mu teed ja lamamist ja nad tunnevad kõiki mu teid. Juba enne, kui ükski sõna on mu keelel, vaata, Issand, sa tead seda täiesti."</w:t>
      </w:r>
    </w:p>
    <w:p w14:paraId="617D5056" w14:textId="77777777" w:rsidR="000F7377" w:rsidRDefault="000F7377"/>
    <w:p w14:paraId="1F7FE00A" w14:textId="77777777" w:rsidR="000F7377" w:rsidRDefault="000F7377">
      <w:r xmlns:w="http://schemas.openxmlformats.org/wordprocessingml/2006/main">
        <w:t xml:space="preserve">2. Hesekiel 40:1-3 – „Meie pagenduse kahekümne viiendal aastal, aasta alguses, kuu kümnendal päeval, neljateistkümnendal aastal pärast linna hävitamist, just sel päeval , Issanda käsi oli minu peal ja ta tõi mu linna. Jumala nägemustes tõi ta mu Iisraeli maale ja pani mind maha väga kõrgele mäele, millel oli linna sarnane ehitis. Lõuna."</w:t>
      </w:r>
    </w:p>
    <w:p w14:paraId="07C2AF96" w14:textId="77777777" w:rsidR="000F7377" w:rsidRDefault="000F7377"/>
    <w:p w14:paraId="52D6B9B3" w14:textId="77777777" w:rsidR="000F7377" w:rsidRDefault="000F7377">
      <w:r xmlns:w="http://schemas.openxmlformats.org/wordprocessingml/2006/main">
        <w:t xml:space="preserve">Revelation 11:2 2 Aga õu, mis on väljaspool templit, jäta välja ja ära mõõda seda; sest see on antud paganatele ja püha linna nad astuvad jalge alla nelikümmend kaks kuud.</w:t>
      </w:r>
    </w:p>
    <w:p w14:paraId="129EE850" w14:textId="77777777" w:rsidR="000F7377" w:rsidRDefault="000F7377"/>
    <w:p w14:paraId="75430832" w14:textId="77777777" w:rsidR="000F7377" w:rsidRDefault="000F7377">
      <w:r xmlns:w="http://schemas.openxmlformats.org/wordprocessingml/2006/main">
        <w:t xml:space="preserve">Jumal käsib mitte mõõta õue väljaspool templit, sest see antakse paganatele ja nad tallavad püha linna 42 kuud.</w:t>
      </w:r>
    </w:p>
    <w:p w14:paraId="279E5CC7" w14:textId="77777777" w:rsidR="000F7377" w:rsidRDefault="000F7377"/>
    <w:p w14:paraId="015A0674" w14:textId="77777777" w:rsidR="000F7377" w:rsidRDefault="000F7377">
      <w:r xmlns:w="http://schemas.openxmlformats.org/wordprocessingml/2006/main">
        <w:t xml:space="preserve">1. Jumala usaldamise tähtsus rasketel aegadel</w:t>
      </w:r>
    </w:p>
    <w:p w14:paraId="75B6408B" w14:textId="77777777" w:rsidR="000F7377" w:rsidRDefault="000F7377"/>
    <w:p w14:paraId="6BD6FB5F" w14:textId="77777777" w:rsidR="000F7377" w:rsidRDefault="000F7377">
      <w:r xmlns:w="http://schemas.openxmlformats.org/wordprocessingml/2006/main">
        <w:t xml:space="preserve">2. Jumala autoriteedi tagasilükkamise tagajärjed</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28:16-17 – Seepärast ütleb Issand Jumal nõnda: Vaata, ma panen Siionisse vundamendiks kivi, läbiproovitud kivi, hinnalise nurgakivi, kindla aluse. Kes usub, see ei kiirusta. Samuti annan ma kohtuotsuse joonele ja õiguse langemiseni.</w:t>
      </w:r>
    </w:p>
    <w:p w14:paraId="56F8937C" w14:textId="77777777" w:rsidR="000F7377" w:rsidRDefault="000F7377"/>
    <w:p w14:paraId="193ED870" w14:textId="77777777" w:rsidR="000F7377" w:rsidRDefault="000F7377">
      <w:r xmlns:w="http://schemas.openxmlformats.org/wordprocessingml/2006/main">
        <w:t xml:space="preserve">2. 2. Korintlastele 4:16-18 – Seetõttu ei kaota me südant. Kuigi väliselt me raiskame, uueneme seesmiselt päev-päevalt. Sest meie kerged ja hetkelised mured toovad meile igavese hiilguse, mis kaalub need kõik üles. Seega ei pane me oma silmad nähtavale, vaid nähtamatule, sest nähtav on ajutine, aga nähtamatu on igavene.</w:t>
      </w:r>
    </w:p>
    <w:p w14:paraId="1B01F2BE" w14:textId="77777777" w:rsidR="000F7377" w:rsidRDefault="000F7377"/>
    <w:p w14:paraId="34CA2363" w14:textId="77777777" w:rsidR="000F7377" w:rsidRDefault="000F7377">
      <w:r xmlns:w="http://schemas.openxmlformats.org/wordprocessingml/2006/main">
        <w:t xml:space="preserve">Ilmutuse 11:3 Ja ma annan meelevalla oma kahele tunnistajale, et nad kuulutavad kotiriides prohvetlikult tuhat kakssada kuuskümmend päeva.</w:t>
      </w:r>
    </w:p>
    <w:p w14:paraId="49BC67ED" w14:textId="77777777" w:rsidR="000F7377" w:rsidRDefault="000F7377"/>
    <w:p w14:paraId="5BEBDC91" w14:textId="77777777" w:rsidR="000F7377" w:rsidRDefault="000F7377">
      <w:r xmlns:w="http://schemas.openxmlformats.org/wordprocessingml/2006/main">
        <w:t xml:space="preserve">Jumal annab kahele tunnistajale õiguse kuulutada 1260 päeva, kandes kotiriide.</w:t>
      </w:r>
    </w:p>
    <w:p w14:paraId="02798EFB" w14:textId="77777777" w:rsidR="000F7377" w:rsidRDefault="000F7377"/>
    <w:p w14:paraId="0C6EE0AB" w14:textId="77777777" w:rsidR="000F7377" w:rsidRDefault="000F7377">
      <w:r xmlns:w="http://schemas.openxmlformats.org/wordprocessingml/2006/main">
        <w:t xml:space="preserve">1. Jumala tunnistajate jõud ja pühendumus</w:t>
      </w:r>
    </w:p>
    <w:p w14:paraId="14ADBD6B" w14:textId="77777777" w:rsidR="000F7377" w:rsidRDefault="000F7377"/>
    <w:p w14:paraId="68486C4E" w14:textId="77777777" w:rsidR="000F7377" w:rsidRDefault="000F7377">
      <w:r xmlns:w="http://schemas.openxmlformats.org/wordprocessingml/2006/main">
        <w:t xml:space="preserve">2. Üleskutse julgele sõnakuulelikkusele</w:t>
      </w:r>
    </w:p>
    <w:p w14:paraId="3D6FD101" w14:textId="77777777" w:rsidR="000F7377" w:rsidRDefault="000F7377"/>
    <w:p w14:paraId="05B1DB4C" w14:textId="77777777" w:rsidR="000F7377" w:rsidRDefault="000F7377">
      <w:r xmlns:w="http://schemas.openxmlformats.org/wordprocessingml/2006/main">
        <w:t xml:space="preserve">1. Jesaja 61:1-3 – Issanda Jumala Vaim on minu peal, sest Issand on mind võidnud vaestele head sõnumit kuulutama; Ta on mind läkitanud parandama murtud südameid, kuulutama vangidele vabadust ja vangistuse avamist kinniseisjatele.</w:t>
      </w:r>
    </w:p>
    <w:p w14:paraId="1336B479" w14:textId="77777777" w:rsidR="000F7377" w:rsidRDefault="000F7377"/>
    <w:p w14:paraId="34B652D6" w14:textId="77777777" w:rsidR="000F7377" w:rsidRDefault="000F7377">
      <w:r xmlns:w="http://schemas.openxmlformats.org/wordprocessingml/2006/main">
        <w:t xml:space="preserve">2. Apostlite teod 20:22-24 – Ja vaata, nüüd lähen ma vaimus seotuna Jeruusalemma, teadmata, mis minuga seal juhtub, kui et Püha Vaim tunnistab igas linnas, öeldes, et mind ootavad ahelad ja viletsused . Kuid ükski neist asjadest ei liiguta mind; samuti ei pea ma oma elu endale kalliks, et saaksin rõõmuga lõpetada oma võidujooksu ja teenistuse, mille sain Issandalt Jeesuselt, tunnistamaks Jumala armu evangeeliumi.</w:t>
      </w:r>
    </w:p>
    <w:p w14:paraId="51949D27" w14:textId="77777777" w:rsidR="000F7377" w:rsidRDefault="000F7377"/>
    <w:p w14:paraId="4D5DD0F6" w14:textId="77777777" w:rsidR="000F7377" w:rsidRDefault="000F7377">
      <w:r xmlns:w="http://schemas.openxmlformats.org/wordprocessingml/2006/main">
        <w:t xml:space="preserve">Ilmutuse 11:4 Need on kaks õlipuud ja kaks küünlajalga, mis seisavad </w:t>
      </w:r>
      <w:r xmlns:w="http://schemas.openxmlformats.org/wordprocessingml/2006/main">
        <w:lastRenderedPageBreak xmlns:w="http://schemas.openxmlformats.org/wordprocessingml/2006/main"/>
      </w:r>
      <w:r xmlns:w="http://schemas.openxmlformats.org/wordprocessingml/2006/main">
        <w:t xml:space="preserve">maa Jumala ees.</w:t>
      </w:r>
    </w:p>
    <w:p w14:paraId="23264782" w14:textId="77777777" w:rsidR="000F7377" w:rsidRDefault="000F7377"/>
    <w:p w14:paraId="0E920D69" w14:textId="77777777" w:rsidR="000F7377" w:rsidRDefault="000F7377">
      <w:r xmlns:w="http://schemas.openxmlformats.org/wordprocessingml/2006/main">
        <w:t xml:space="preserve">See lõik kirjeldab kahte kuju, mis esindavad Jumala kohalolekut ja väge maailmas.</w:t>
      </w:r>
    </w:p>
    <w:p w14:paraId="14193E0E" w14:textId="77777777" w:rsidR="000F7377" w:rsidRDefault="000F7377"/>
    <w:p w14:paraId="276E4873" w14:textId="77777777" w:rsidR="000F7377" w:rsidRDefault="000F7377">
      <w:r xmlns:w="http://schemas.openxmlformats.org/wordprocessingml/2006/main">
        <w:t xml:space="preserve">1. Jumala kohaloleku jõud meie elus</w:t>
      </w:r>
    </w:p>
    <w:p w14:paraId="4CDE2171" w14:textId="77777777" w:rsidR="000F7377" w:rsidRDefault="000F7377"/>
    <w:p w14:paraId="00B5D8B3" w14:textId="77777777" w:rsidR="000F7377" w:rsidRDefault="000F7377">
      <w:r xmlns:w="http://schemas.openxmlformats.org/wordprocessingml/2006/main">
        <w:t xml:space="preserve">2. Kahe tugevus: usus koos seismine</w:t>
      </w:r>
    </w:p>
    <w:p w14:paraId="5B470D0A" w14:textId="77777777" w:rsidR="000F7377" w:rsidRDefault="000F7377"/>
    <w:p w14:paraId="4FCC1372" w14:textId="77777777" w:rsidR="000F7377" w:rsidRDefault="000F7377">
      <w:r xmlns:w="http://schemas.openxmlformats.org/wordprocessingml/2006/main">
        <w:t xml:space="preserve">1. Sakarja 4:3-6 – kaks oliivipuud kujutavad visuaalselt Jumala väge ja armu.</w:t>
      </w:r>
    </w:p>
    <w:p w14:paraId="6312E769" w14:textId="77777777" w:rsidR="000F7377" w:rsidRDefault="000F7377"/>
    <w:p w14:paraId="67448FAB" w14:textId="77777777" w:rsidR="000F7377" w:rsidRDefault="000F7377">
      <w:r xmlns:w="http://schemas.openxmlformats.org/wordprocessingml/2006/main">
        <w:t xml:space="preserve">2. Matteuse 5:14-16 – Meie oleme maailma valgus ja me peaksime ühes usus seisma.</w:t>
      </w:r>
    </w:p>
    <w:p w14:paraId="4C487BDF" w14:textId="77777777" w:rsidR="000F7377" w:rsidRDefault="000F7377"/>
    <w:p w14:paraId="13C4F14E" w14:textId="77777777" w:rsidR="000F7377" w:rsidRDefault="000F7377">
      <w:r xmlns:w="http://schemas.openxmlformats.org/wordprocessingml/2006/main">
        <w:t xml:space="preserve">Revelation 11:5 Ja kui keegi tahab neile haiget teha, siis tuli nende suust välja ja neelab nende vaenlased; ja kui keegi tahab neile haiget teha, tuleb ta sel viisil tappa.</w:t>
      </w:r>
    </w:p>
    <w:p w14:paraId="056A0845" w14:textId="77777777" w:rsidR="000F7377" w:rsidRDefault="000F7377"/>
    <w:p w14:paraId="4FCBE4C1" w14:textId="77777777" w:rsidR="000F7377" w:rsidRDefault="000F7377">
      <w:r xmlns:w="http://schemas.openxmlformats.org/wordprocessingml/2006/main">
        <w:t xml:space="preserve">Hoiatatakse, et need, kes püüavad Jumala rahvale kahju teha, hävitatakse nende suust väljuva tulega.</w:t>
      </w:r>
    </w:p>
    <w:p w14:paraId="5C13A7F6" w14:textId="77777777" w:rsidR="000F7377" w:rsidRDefault="000F7377"/>
    <w:p w14:paraId="791F7F20" w14:textId="77777777" w:rsidR="000F7377" w:rsidRDefault="000F7377">
      <w:r xmlns:w="http://schemas.openxmlformats.org/wordprocessingml/2006/main">
        <w:t xml:space="preserve">1. Jumala rahva vägi</w:t>
      </w:r>
    </w:p>
    <w:p w14:paraId="485CEB01" w14:textId="77777777" w:rsidR="000F7377" w:rsidRDefault="000F7377"/>
    <w:p w14:paraId="2FB07349" w14:textId="77777777" w:rsidR="000F7377" w:rsidRDefault="000F7377">
      <w:r xmlns:w="http://schemas.openxmlformats.org/wordprocessingml/2006/main">
        <w:t xml:space="preserve">2. Jumala rahva kaitse</w:t>
      </w:r>
    </w:p>
    <w:p w14:paraId="1F437CE8" w14:textId="77777777" w:rsidR="000F7377" w:rsidRDefault="000F7377"/>
    <w:p w14:paraId="7B1B8B65" w14:textId="77777777" w:rsidR="000F7377" w:rsidRDefault="000F7377">
      <w:r xmlns:w="http://schemas.openxmlformats.org/wordprocessingml/2006/main">
        <w:t xml:space="preserve">1. Psalm 35:1-2 – "Issand, aidake minu õigust nendega, kes minuga võitlevad, võitlege nendega, kes võitlevad minu vastu. Haarake kilpi ja nööpnõela ning seiske minu abi eest."</w:t>
      </w:r>
    </w:p>
    <w:p w14:paraId="6ABFADF4" w14:textId="77777777" w:rsidR="000F7377" w:rsidRDefault="000F7377"/>
    <w:p w14:paraId="56816B0A" w14:textId="77777777" w:rsidR="000F7377" w:rsidRDefault="000F7377">
      <w:r xmlns:w="http://schemas.openxmlformats.org/wordprocessingml/2006/main">
        <w:t xml:space="preserve">2. 2. Korintlastele 10:4 – "Sest meie sõjarelvad ei ole lihalikud, vaid vägevad Jumalas kindluste hävitamiseks."</w:t>
      </w:r>
    </w:p>
    <w:p w14:paraId="3DF45312" w14:textId="77777777" w:rsidR="000F7377" w:rsidRDefault="000F7377"/>
    <w:p w14:paraId="6123BDB7" w14:textId="77777777" w:rsidR="000F7377" w:rsidRDefault="000F7377">
      <w:r xmlns:w="http://schemas.openxmlformats.org/wordprocessingml/2006/main">
        <w:t xml:space="preserve">Ilmutuse 11:6 Neil on vägi sulgeda taevas, et vihma ei sajaks nende prohvetliku kuulutamise päevil, ja neil on võim vee üle muuta need vereks ja lüüa maad kõigi nuhtlustega, nii sageli kui nad tahavad.</w:t>
      </w:r>
    </w:p>
    <w:p w14:paraId="33321010" w14:textId="77777777" w:rsidR="000F7377" w:rsidRDefault="000F7377"/>
    <w:p w14:paraId="229F15F3" w14:textId="77777777" w:rsidR="000F7377" w:rsidRDefault="000F7377">
      <w:r xmlns:w="http://schemas.openxmlformats.org/wordprocessingml/2006/main">
        <w:t xml:space="preserve">Kahel tunnistajal on võim kontrollida ilmastikuolusid ja tekitada maad nuhtlusi.</w:t>
      </w:r>
    </w:p>
    <w:p w14:paraId="4C19C07A" w14:textId="77777777" w:rsidR="000F7377" w:rsidRDefault="000F7377"/>
    <w:p w14:paraId="12F9E0D0" w14:textId="77777777" w:rsidR="000F7377" w:rsidRDefault="000F7377">
      <w:r xmlns:w="http://schemas.openxmlformats.org/wordprocessingml/2006/main">
        <w:t xml:space="preserve">1. Usu jõud: kuidas pääseda ligi Jumala imelistele võimetele</w:t>
      </w:r>
    </w:p>
    <w:p w14:paraId="173252E6" w14:textId="77777777" w:rsidR="000F7377" w:rsidRDefault="000F7377"/>
    <w:p w14:paraId="00A2F20A" w14:textId="77777777" w:rsidR="000F7377" w:rsidRDefault="000F7377">
      <w:r xmlns:w="http://schemas.openxmlformats.org/wordprocessingml/2006/main">
        <w:t xml:space="preserve">2. Jumala tõotuse usaldamine: Tema kaitsele lootmine rasketel aegadel</w:t>
      </w:r>
    </w:p>
    <w:p w14:paraId="062C0AC1" w14:textId="77777777" w:rsidR="000F7377" w:rsidRDefault="000F7377"/>
    <w:p w14:paraId="62A54C87" w14:textId="77777777" w:rsidR="000F7377" w:rsidRDefault="000F7377">
      <w:r xmlns:w="http://schemas.openxmlformats.org/wordprocessingml/2006/main">
        <w:t xml:space="preserve">1. 2. Kuningate 7:1-2 – Eliisa ime riknenud jahust</w:t>
      </w:r>
    </w:p>
    <w:p w14:paraId="7A75C824" w14:textId="77777777" w:rsidR="000F7377" w:rsidRDefault="000F7377"/>
    <w:p w14:paraId="138BF9A7" w14:textId="77777777" w:rsidR="000F7377" w:rsidRDefault="000F7377">
      <w:r xmlns:w="http://schemas.openxmlformats.org/wordprocessingml/2006/main">
        <w:t xml:space="preserve">2. 2. Moosese 7:17-18 – Niiluse verekatk</w:t>
      </w:r>
    </w:p>
    <w:p w14:paraId="7BF536C8" w14:textId="77777777" w:rsidR="000F7377" w:rsidRDefault="000F7377"/>
    <w:p w14:paraId="0943A2ED" w14:textId="77777777" w:rsidR="000F7377" w:rsidRDefault="000F7377">
      <w:r xmlns:w="http://schemas.openxmlformats.org/wordprocessingml/2006/main">
        <w:t xml:space="preserve">Ilmutuse 11:7 Ja kui nad on oma tunnistuse lõpetanud, peab metsaline, kes tõuseb üles põhjatust kaevust, sõdima nende vastu ja võidab nad ja tapab nad.</w:t>
      </w:r>
    </w:p>
    <w:p w14:paraId="02CE12C7" w14:textId="77777777" w:rsidR="000F7377" w:rsidRDefault="000F7377"/>
    <w:p w14:paraId="36B30402" w14:textId="77777777" w:rsidR="000F7377" w:rsidRDefault="000F7377">
      <w:r xmlns:w="http://schemas.openxmlformats.org/wordprocessingml/2006/main">
        <w:t xml:space="preserve">Kaks tunnistajat kuulutavad prohvetlikult Jeruusalemmas ja lõpuks võidab nad põhjatust süvendist pärit metsalise poolt.</w:t>
      </w:r>
    </w:p>
    <w:p w14:paraId="0CAD7E8C" w14:textId="77777777" w:rsidR="000F7377" w:rsidRDefault="000F7377"/>
    <w:p w14:paraId="76DC85B7" w14:textId="77777777" w:rsidR="000F7377" w:rsidRDefault="000F7377">
      <w:r xmlns:w="http://schemas.openxmlformats.org/wordprocessingml/2006/main">
        <w:t xml:space="preserve">1. Kuidas vastu pidada raskustele vaatamata – vahendus Ilmutuse 11:7 kohta</w:t>
      </w:r>
    </w:p>
    <w:p w14:paraId="0502BAEA" w14:textId="77777777" w:rsidR="000F7377" w:rsidRDefault="000F7377"/>
    <w:p w14:paraId="54C9592E" w14:textId="77777777" w:rsidR="000F7377" w:rsidRDefault="000F7377">
      <w:r xmlns:w="http://schemas.openxmlformats.org/wordprocessingml/2006/main">
        <w:t xml:space="preserve">2. Usu tugevus ja püsivus: A kohta Ilmutus 11:7</w:t>
      </w:r>
    </w:p>
    <w:p w14:paraId="4B6F2010" w14:textId="77777777" w:rsidR="000F7377" w:rsidRDefault="000F7377"/>
    <w:p w14:paraId="012DE44D" w14:textId="77777777" w:rsidR="000F7377" w:rsidRDefault="000F7377">
      <w:r xmlns:w="http://schemas.openxmlformats.org/wordprocessingml/2006/main">
        <w:t xml:space="preserve">1. Matteuse 10:22 – ? </w:t>
      </w:r>
      <w:r xmlns:w="http://schemas.openxmlformats.org/wordprocessingml/2006/main">
        <w:rPr>
          <w:rFonts w:ascii="맑은 고딕 Semilight" w:hAnsi="맑은 고딕 Semilight"/>
        </w:rPr>
        <w:t xml:space="preserve">Kas </w:t>
      </w:r>
      <w:r xmlns:w="http://schemas.openxmlformats.org/wordprocessingml/2006/main">
        <w:t xml:space="preserve">teid vihkavad kõik Minu nime pärast? </w:t>
      </w:r>
      <w:r xmlns:w="http://schemas.openxmlformats.org/wordprocessingml/2006/main">
        <w:rPr>
          <w:rFonts w:ascii="맑은 고딕 Semilight" w:hAnsi="맑은 고딕 Semilight"/>
        </w:rPr>
        <w:t xml:space="preserve">셲 </w:t>
      </w:r>
      <w:r xmlns:w="http://schemas.openxmlformats.org/wordprocessingml/2006/main">
        <w:t xml:space="preserve">pärast. Aga kes lõpuni vastu peab, see päästetakse.??</w:t>
      </w:r>
    </w:p>
    <w:p w14:paraId="589C1352" w14:textId="77777777" w:rsidR="000F7377" w:rsidRDefault="000F7377"/>
    <w:p w14:paraId="769E1737" w14:textId="77777777" w:rsidR="000F7377" w:rsidRDefault="000F7377">
      <w:r xmlns:w="http://schemas.openxmlformats.org/wordprocessingml/2006/main">
        <w:t xml:space="preserve">2. Heebrealastele 11:1 - ? </w:t>
      </w:r>
      <w:r xmlns:w="http://schemas.openxmlformats.org/wordprocessingml/2006/main">
        <w:rPr>
          <w:rFonts w:ascii="맑은 고딕 Semilight" w:hAnsi="맑은 고딕 Semilight"/>
        </w:rPr>
        <w:t xml:space="preserve">쏯 </w:t>
      </w:r>
      <w:r xmlns:w="http://schemas.openxmlformats.org/wordprocessingml/2006/main">
        <w:t xml:space="preserve">usk on loodetud asjade olemus, nähtamatute asjade tõend.??</w:t>
      </w:r>
    </w:p>
    <w:p w14:paraId="29ED89E6" w14:textId="77777777" w:rsidR="000F7377" w:rsidRDefault="000F7377"/>
    <w:p w14:paraId="18D00C35" w14:textId="77777777" w:rsidR="000F7377" w:rsidRDefault="000F7377">
      <w:r xmlns:w="http://schemas.openxmlformats.org/wordprocessingml/2006/main">
        <w:t xml:space="preserve">Ilmutuse 11:8 Ja nende surnukehad lebavad selle suure linna tänaval, mida vaimselt nimetatakse Soodomaks ja Egiptuseks, kus ka meie Issand risti löödi.</w:t>
      </w:r>
    </w:p>
    <w:p w14:paraId="007103F5" w14:textId="77777777" w:rsidR="000F7377" w:rsidRDefault="000F7377"/>
    <w:p w14:paraId="0AB1720C" w14:textId="77777777" w:rsidR="000F7377" w:rsidRDefault="000F7377">
      <w:r xmlns:w="http://schemas.openxmlformats.org/wordprocessingml/2006/main">
        <w:t xml:space="preserve">Kahe tunnistaja surnukehad asuvad Soodoma ja Egiptuse vaimses linnas, kus Jeesus risti löödi.</w:t>
      </w:r>
    </w:p>
    <w:p w14:paraId="5470F7FF" w14:textId="77777777" w:rsidR="000F7377" w:rsidRDefault="000F7377"/>
    <w:p w14:paraId="0CE6DB7A" w14:textId="77777777" w:rsidR="000F7377" w:rsidRDefault="000F7377">
      <w:r xmlns:w="http://schemas.openxmlformats.org/wordprocessingml/2006/main">
        <w:t xml:space="preserve">1. Jeesuse ristilöömise tähendus ja tähendus</w:t>
      </w:r>
    </w:p>
    <w:p w14:paraId="0F7E8D6C" w14:textId="77777777" w:rsidR="000F7377" w:rsidRDefault="000F7377"/>
    <w:p w14:paraId="05042142" w14:textId="77777777" w:rsidR="000F7377" w:rsidRDefault="000F7377">
      <w:r xmlns:w="http://schemas.openxmlformats.org/wordprocessingml/2006/main">
        <w:t xml:space="preserve">2. Linnade vaimne olemus</w:t>
      </w:r>
    </w:p>
    <w:p w14:paraId="0A7C9D39" w14:textId="77777777" w:rsidR="000F7377" w:rsidRDefault="000F7377"/>
    <w:p w14:paraId="69A848AE" w14:textId="77777777" w:rsidR="000F7377" w:rsidRDefault="000F7377">
      <w:r xmlns:w="http://schemas.openxmlformats.org/wordprocessingml/2006/main">
        <w:t xml:space="preserve">1. Luuka 23:33-34 – Kui nad olid jõudnud paika, mida kutsutakse Kolgataks, lõid nad seal Ta ja kurjategijad risti, üks paremal ja teine vasakul käel.</w:t>
      </w:r>
    </w:p>
    <w:p w14:paraId="77F92528" w14:textId="77777777" w:rsidR="000F7377" w:rsidRDefault="000F7377"/>
    <w:p w14:paraId="2C136997" w14:textId="77777777" w:rsidR="000F7377" w:rsidRDefault="000F7377">
      <w:r xmlns:w="http://schemas.openxmlformats.org/wordprocessingml/2006/main">
        <w:t xml:space="preserve">2. Hesekiel 16:49-50 – vaata, see oli sinu õe Soodoma süü: temal ja ta tütrel oli uhkus, küllus toidust ja külluslikult tegevusetus; ta ei tugevdanud ka vaeste ja abivajajate kätt. Ja nad olid üleolevad ja tegid minu ees jäleduse; seepärast võtsin need ära oma äranägemise järgi.</w:t>
      </w:r>
    </w:p>
    <w:p w14:paraId="7FC69BA5" w14:textId="77777777" w:rsidR="000F7377" w:rsidRDefault="000F7377"/>
    <w:p w14:paraId="014E0853" w14:textId="77777777" w:rsidR="000F7377" w:rsidRDefault="000F7377">
      <w:r xmlns:w="http://schemas.openxmlformats.org/wordprocessingml/2006/main">
        <w:t xml:space="preserve">Ilmutuse 11:9 Ja rahvad ja suguvõsad ja keeled ja rahvad näevad nende surnukehasid kolm ja pool päeva ega lase oma surnukehi hauda panna.</w:t>
      </w:r>
    </w:p>
    <w:p w14:paraId="29A2038A" w14:textId="77777777" w:rsidR="000F7377" w:rsidRDefault="000F7377"/>
    <w:p w14:paraId="476E7F21" w14:textId="77777777" w:rsidR="000F7377" w:rsidRDefault="000F7377">
      <w:r xmlns:w="http://schemas.openxmlformats.org/wordprocessingml/2006/main">
        <w:t xml:space="preserve">Kaks Jumala tunnistajat tapetakse ja nende surnukehad jäetakse kolmeks ja pooleks päevaks matmata.</w:t>
      </w:r>
    </w:p>
    <w:p w14:paraId="750FEA97" w14:textId="77777777" w:rsidR="000F7377" w:rsidRDefault="000F7377"/>
    <w:p w14:paraId="7EA7A407" w14:textId="77777777" w:rsidR="000F7377" w:rsidRDefault="000F7377">
      <w:r xmlns:w="http://schemas.openxmlformats.org/wordprocessingml/2006/main">
        <w:t xml:space="preserve">1. Jumala väljavalituid kiusatakse taga, kuid nad jäävad raskustele vaatamata ustavaks.</w:t>
      </w:r>
    </w:p>
    <w:p w14:paraId="004CA672" w14:textId="77777777" w:rsidR="000F7377" w:rsidRDefault="000F7377"/>
    <w:p w14:paraId="179A074F" w14:textId="77777777" w:rsidR="000F7377" w:rsidRDefault="000F7377">
      <w:r xmlns:w="http://schemas.openxmlformats.org/wordprocessingml/2006/main">
        <w:t xml:space="preserve">2. Meie vastus kannatustele peaks olema jääda ustavaks ja usaldada Jumalat.</w:t>
      </w:r>
    </w:p>
    <w:p w14:paraId="0B171568" w14:textId="77777777" w:rsidR="000F7377" w:rsidRDefault="000F7377"/>
    <w:p w14:paraId="0F9CDF01" w14:textId="77777777" w:rsidR="000F7377" w:rsidRDefault="000F7377">
      <w:r xmlns:w="http://schemas.openxmlformats.org/wordprocessingml/2006/main">
        <w:t xml:space="preserve">1. Jesaja 43:2-3 – kui sa lähed läbi vete, olen ma sinuga; ja jõgede kaudu ei uputa nad sind; kui sa kõnnid läbi tule, sa ei põle ja leek ei hävita sind.</w:t>
      </w:r>
    </w:p>
    <w:p w14:paraId="1023D315" w14:textId="77777777" w:rsidR="000F7377" w:rsidRDefault="000F7377"/>
    <w:p w14:paraId="49658E9F" w14:textId="77777777" w:rsidR="000F7377" w:rsidRDefault="000F7377">
      <w:r xmlns:w="http://schemas.openxmlformats.org/wordprocessingml/2006/main">
        <w:t xml:space="preserve">2. Matteuse 5:10-12 – Õndsad on need, keda õiguse pärast taga kiusatakse, sest nende päralt on taevariik. Õndsad olete teie, kui teised teid laimavad ja taga kiusavad ja teie vastu kõiksugu kurja minu arvelt valelikult räägivad. Rõõmustage ja olge rõõmsad, sest teie tasu on taevas suur.</w:t>
      </w:r>
    </w:p>
    <w:p w14:paraId="581D4C6C" w14:textId="77777777" w:rsidR="000F7377" w:rsidRDefault="000F7377"/>
    <w:p w14:paraId="7709B568" w14:textId="77777777" w:rsidR="000F7377" w:rsidRDefault="000F7377">
      <w:r xmlns:w="http://schemas.openxmlformats.org/wordprocessingml/2006/main">
        <w:t xml:space="preserve">Ilmutuse 11:10 Ja need, kes maa peal elavad, rõõmustavad nende üle ja rõõmustavad ning saadavad üksteisele kingitusi; sest need kaks prohvetit piinasid neid, kes maa peal elasid.</w:t>
      </w:r>
    </w:p>
    <w:p w14:paraId="4A813F61" w14:textId="77777777" w:rsidR="000F7377" w:rsidRDefault="000F7377"/>
    <w:p w14:paraId="5B695BF4" w14:textId="77777777" w:rsidR="000F7377" w:rsidRDefault="000F7377">
      <w:r xmlns:w="http://schemas.openxmlformats.org/wordprocessingml/2006/main">
        <w:t xml:space="preserve">Kaks prohvetit on piinanud inimesi maa peal, pannes neid rõõmustama ja üksteisele kingitusi saatma.</w:t>
      </w:r>
    </w:p>
    <w:p w14:paraId="73F9992C" w14:textId="77777777" w:rsidR="000F7377" w:rsidRDefault="000F7377"/>
    <w:p w14:paraId="49761EA6" w14:textId="77777777" w:rsidR="000F7377" w:rsidRDefault="000F7377">
      <w:r xmlns:w="http://schemas.openxmlformats.org/wordprocessingml/2006/main">
        <w:t xml:space="preserve">1. Rõõmu jõud – kuidas leida rõõmu piinamise ajal</w:t>
      </w:r>
    </w:p>
    <w:p w14:paraId="5382B546" w14:textId="77777777" w:rsidR="000F7377" w:rsidRDefault="000F7377"/>
    <w:p w14:paraId="587118A4" w14:textId="77777777" w:rsidR="000F7377" w:rsidRDefault="000F7377">
      <w:r xmlns:w="http://schemas.openxmlformats.org/wordprocessingml/2006/main">
        <w:t xml:space="preserve">2. Kingituse jõud – miks me üksteisele kingitusi teeme</w:t>
      </w:r>
    </w:p>
    <w:p w14:paraId="05CB4018" w14:textId="77777777" w:rsidR="000F7377" w:rsidRDefault="000F7377"/>
    <w:p w14:paraId="61669D80" w14:textId="77777777" w:rsidR="000F7377" w:rsidRDefault="000F7377">
      <w:r xmlns:w="http://schemas.openxmlformats.org/wordprocessingml/2006/main">
        <w:t xml:space="preserve">1. Jaakobuse 1:2-3 – Mu vennad ja õed, pidage seda puhtaks rõõmuks, kui teid ootavad mitmesugused katsumused, sest te teate, et teie usu proovilepanek annab järjekindlust.</w:t>
      </w:r>
    </w:p>
    <w:p w14:paraId="38B52DF6" w14:textId="77777777" w:rsidR="000F7377" w:rsidRDefault="000F7377"/>
    <w:p w14:paraId="19B116E1" w14:textId="77777777" w:rsidR="000F7377" w:rsidRDefault="000F7377">
      <w:r xmlns:w="http://schemas.openxmlformats.org/wordprocessingml/2006/main">
        <w:t xml:space="preserve">2. Apostlite teod 20:35 – Kõiges, mida tegin, näitasin teile, et sellise raske tööga peame aitama nõrgemaid, pidades meeles sõnu, mida Jeesus ise ütles: ? </w:t>
      </w:r>
      <w:r xmlns:w="http://schemas.openxmlformats.org/wordprocessingml/2006/main">
        <w:rPr>
          <w:rFonts w:ascii="맑은 고딕 Semilight" w:hAnsi="맑은 고딕 Semilight"/>
        </w:rPr>
        <w:t xml:space="preserve">쁈 </w:t>
      </w:r>
      <w:r xmlns:w="http://schemas.openxmlformats.org/wordprocessingml/2006/main">
        <w:t xml:space="preserve">t on õnnistum anda kui vastu võtta.??</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Ilmutuse 11:11 Ja kolme ja poole päeva pärast sisenes neisse eluvaim Jumalalt ja nad tõusid oma jalgadele. ja suur hirm tabas neid, kes neid nägid.</w:t>
      </w:r>
    </w:p>
    <w:p w14:paraId="2882D6AF" w14:textId="77777777" w:rsidR="000F7377" w:rsidRDefault="000F7377"/>
    <w:p w14:paraId="3E72BCCF" w14:textId="77777777" w:rsidR="000F7377" w:rsidRDefault="000F7377">
      <w:r xmlns:w="http://schemas.openxmlformats.org/wordprocessingml/2006/main">
        <w:t xml:space="preserve">Kolme ja poole päeva pärast sisenes Jumala eluvaim kahte tunnistajasse ja nad tõusid püsti, tekitades nendes, kes neid nägid, suurt hirmu.</w:t>
      </w:r>
    </w:p>
    <w:p w14:paraId="52C224BE" w14:textId="77777777" w:rsidR="000F7377" w:rsidRDefault="000F7377"/>
    <w:p w14:paraId="7D087B2A" w14:textId="77777777" w:rsidR="000F7377" w:rsidRDefault="000F7377">
      <w:r xmlns:w="http://schemas.openxmlformats.org/wordprocessingml/2006/main">
        <w:t xml:space="preserve">1. Püha Vaimu vägi elustada</w:t>
      </w:r>
    </w:p>
    <w:p w14:paraId="4969FAE9" w14:textId="77777777" w:rsidR="000F7377" w:rsidRDefault="000F7377"/>
    <w:p w14:paraId="01CB91D8" w14:textId="77777777" w:rsidR="000F7377" w:rsidRDefault="000F7377">
      <w:r xmlns:w="http://schemas.openxmlformats.org/wordprocessingml/2006/main">
        <w:t xml:space="preserve">2. Issanda hirm: meie usu vajalik osa</w:t>
      </w:r>
    </w:p>
    <w:p w14:paraId="79A6ACBC" w14:textId="77777777" w:rsidR="000F7377" w:rsidRDefault="000F7377"/>
    <w:p w14:paraId="0A3D9B05" w14:textId="77777777" w:rsidR="000F7377" w:rsidRDefault="000F7377">
      <w:r xmlns:w="http://schemas.openxmlformats.org/wordprocessingml/2006/main">
        <w:t xml:space="preserve">1. Hesekiel 37:1-14 (Nägemus kuivade luude orust)</w:t>
      </w:r>
    </w:p>
    <w:p w14:paraId="7870B673" w14:textId="77777777" w:rsidR="000F7377" w:rsidRDefault="000F7377"/>
    <w:p w14:paraId="17145D5B" w14:textId="77777777" w:rsidR="000F7377" w:rsidRDefault="000F7377">
      <w:r xmlns:w="http://schemas.openxmlformats.org/wordprocessingml/2006/main">
        <w:t xml:space="preserve">2. Psalm 111:10 (Issanda kartus on tarkuse algus)</w:t>
      </w:r>
    </w:p>
    <w:p w14:paraId="034E1E0A" w14:textId="77777777" w:rsidR="000F7377" w:rsidRDefault="000F7377"/>
    <w:p w14:paraId="66E31F07" w14:textId="77777777" w:rsidR="000F7377" w:rsidRDefault="000F7377">
      <w:r xmlns:w="http://schemas.openxmlformats.org/wordprocessingml/2006/main">
        <w:t xml:space="preserve">Ilmutuse 11:12 Ja nad kuulsid suurt häält taevast neile ütlevat: "Tulge siia!" Ja nad tõusid pilves taevasse; ja nende vaenlased nägid neid.</w:t>
      </w:r>
    </w:p>
    <w:p w14:paraId="322A2EA1" w14:textId="77777777" w:rsidR="000F7377" w:rsidRDefault="000F7377"/>
    <w:p w14:paraId="174BB43A" w14:textId="77777777" w:rsidR="000F7377" w:rsidRDefault="000F7377">
      <w:r xmlns:w="http://schemas.openxmlformats.org/wordprocessingml/2006/main">
        <w:t xml:space="preserve">Kaks tunnistajat tõusevad pilves taevasse, kui nende vaenlased vaatavad.</w:t>
      </w:r>
    </w:p>
    <w:p w14:paraId="4E4DD176" w14:textId="77777777" w:rsidR="000F7377" w:rsidRDefault="000F7377"/>
    <w:p w14:paraId="1A698525" w14:textId="77777777" w:rsidR="000F7377" w:rsidRDefault="000F7377">
      <w:r xmlns:w="http://schemas.openxmlformats.org/wordprocessingml/2006/main">
        <w:t xml:space="preserve">1. "Jumala vägi: tunnistajate taevaminek"</w:t>
      </w:r>
    </w:p>
    <w:p w14:paraId="5D2597C8" w14:textId="77777777" w:rsidR="000F7377" w:rsidRDefault="000F7377"/>
    <w:p w14:paraId="063CCE78" w14:textId="77777777" w:rsidR="000F7377" w:rsidRDefault="000F7377">
      <w:r xmlns:w="http://schemas.openxmlformats.org/wordprocessingml/2006/main">
        <w:t xml:space="preserve">2. "Taeva tunnistaja: Jumala suur hääl"</w:t>
      </w:r>
    </w:p>
    <w:p w14:paraId="65C979E7" w14:textId="77777777" w:rsidR="000F7377" w:rsidRDefault="000F7377"/>
    <w:p w14:paraId="7D56887A" w14:textId="77777777" w:rsidR="000F7377" w:rsidRDefault="000F7377">
      <w:r xmlns:w="http://schemas.openxmlformats.org/wordprocessingml/2006/main">
        <w:t xml:space="preserve">1. Hesekiel 37:1-14 – nägemus kuivadest luudest</w:t>
      </w:r>
    </w:p>
    <w:p w14:paraId="7BBEB04B" w14:textId="77777777" w:rsidR="000F7377" w:rsidRDefault="000F7377"/>
    <w:p w14:paraId="5D7E36BD" w14:textId="77777777" w:rsidR="000F7377" w:rsidRDefault="000F7377">
      <w:r xmlns:w="http://schemas.openxmlformats.org/wordprocessingml/2006/main">
        <w:t xml:space="preserve">2. Apostlite teod 1:9-11 – Jeesuse taevasseminek</w:t>
      </w:r>
    </w:p>
    <w:p w14:paraId="4E06D67D" w14:textId="77777777" w:rsidR="000F7377" w:rsidRDefault="000F7377"/>
    <w:p w14:paraId="775F4D7A" w14:textId="77777777" w:rsidR="000F7377" w:rsidRDefault="000F7377">
      <w:r xmlns:w="http://schemas.openxmlformats.org/wordprocessingml/2006/main">
        <w:t xml:space="preserve">Ilmutuse 11:13 Ja samal tunnil oli suur maavärin, ja kümnendik linnast langes ja maavärinas hukkus seitse tuhat inimest; ja ülejäänud kohkusid ja andsid au taeva Jumalale.</w:t>
      </w:r>
    </w:p>
    <w:p w14:paraId="1E2C39E2" w14:textId="77777777" w:rsidR="000F7377" w:rsidRDefault="000F7377"/>
    <w:p w14:paraId="21B5509F" w14:textId="77777777" w:rsidR="000F7377" w:rsidRDefault="000F7377">
      <w:r xmlns:w="http://schemas.openxmlformats.org/wordprocessingml/2006/main">
        <w:t xml:space="preserve">Toimus suur maavärin, mille käigus langes kümnendik linnast ja hukkus seitse tuhat inimest. Ellujäänud olid hirmul ja kiitsid Jumalat.</w:t>
      </w:r>
    </w:p>
    <w:p w14:paraId="43E29C1C" w14:textId="77777777" w:rsidR="000F7377" w:rsidRDefault="000F7377"/>
    <w:p w14:paraId="678BA86C" w14:textId="77777777" w:rsidR="000F7377" w:rsidRDefault="000F7377">
      <w:r xmlns:w="http://schemas.openxmlformats.org/wordprocessingml/2006/main">
        <w:t xml:space="preserve">1. Jumala jõud looduse üle</w:t>
      </w:r>
    </w:p>
    <w:p w14:paraId="73C937A9" w14:textId="77777777" w:rsidR="000F7377" w:rsidRDefault="000F7377"/>
    <w:p w14:paraId="096934FA" w14:textId="77777777" w:rsidR="000F7377" w:rsidRDefault="000F7377">
      <w:r xmlns:w="http://schemas.openxmlformats.org/wordprocessingml/2006/main">
        <w:t xml:space="preserve">2. Jumala suveräänsus raskuste ajal</w:t>
      </w:r>
    </w:p>
    <w:p w14:paraId="2422018F" w14:textId="77777777" w:rsidR="000F7377" w:rsidRDefault="000F7377"/>
    <w:p w14:paraId="47A2A144" w14:textId="77777777" w:rsidR="000F7377" w:rsidRDefault="000F7377">
      <w:r xmlns:w="http://schemas.openxmlformats.org/wordprocessingml/2006/main">
        <w:t xml:space="preserve">1. Iiob 37:5-6 – "Jumal? </w:t>
      </w:r>
      <w:r xmlns:w="http://schemas.openxmlformats.org/wordprocessingml/2006/main">
        <w:rPr>
          <w:rFonts w:ascii="맑은 고딕 Semilight" w:hAnsi="맑은 고딕 Semilight"/>
        </w:rPr>
        <w:t xml:space="preserve">셲 </w:t>
      </w:r>
      <w:r xmlns:w="http://schemas.openxmlformats.org/wordprocessingml/2006/main">
        <w:t xml:space="preserve">hääl müriseb imelistel viisidel; ta teeb suuri asju, mida me ei mõista. Ta ütleb lumele: "Kukkuge maa peale" ja vihmasajule: "Ole vägev paduvihm."</w:t>
      </w:r>
    </w:p>
    <w:p w14:paraId="45119122" w14:textId="77777777" w:rsidR="000F7377" w:rsidRDefault="000F7377"/>
    <w:p w14:paraId="4DF9A09D" w14:textId="77777777" w:rsidR="000F7377" w:rsidRDefault="000F7377">
      <w:r xmlns:w="http://schemas.openxmlformats.org/wordprocessingml/2006/main">
        <w:t xml:space="preserve">2. Psalm 29:3-5 – "Issanda hääl kostab vete kohal, auhiilguse Jumal müristab, Issand müristab võimsate vete kohal. Issanda hääl on võimas, Issanda hääl on täis majesteet. Issanda hääl murrab seedripuid, Issand murrab Liibanoni seedripuid."</w:t>
      </w:r>
    </w:p>
    <w:p w14:paraId="7C938A03" w14:textId="77777777" w:rsidR="000F7377" w:rsidRDefault="000F7377"/>
    <w:p w14:paraId="43229345" w14:textId="77777777" w:rsidR="000F7377" w:rsidRDefault="000F7377">
      <w:r xmlns:w="http://schemas.openxmlformats.org/wordprocessingml/2006/main">
        <w:t xml:space="preserve">Ilmutuse 11:14 Teine häda on möödas; ja vaata, kolmas häda tuleb kiiresti.</w:t>
      </w:r>
    </w:p>
    <w:p w14:paraId="20789369" w14:textId="77777777" w:rsidR="000F7377" w:rsidRDefault="000F7377"/>
    <w:p w14:paraId="4CBBF8B6" w14:textId="77777777" w:rsidR="000F7377" w:rsidRDefault="000F7377">
      <w:r xmlns:w="http://schemas.openxmlformats.org/wordprocessingml/2006/main">
        <w:t xml:space="preserve">Kolmas häda on varsti käes.</w:t>
      </w:r>
    </w:p>
    <w:p w14:paraId="62414897" w14:textId="77777777" w:rsidR="000F7377" w:rsidRDefault="000F7377"/>
    <w:p w14:paraId="7D8AA6F6" w14:textId="77777777" w:rsidR="000F7377" w:rsidRDefault="000F7377">
      <w:r xmlns:w="http://schemas.openxmlformats.org/wordprocessingml/2006/main">
        <w:t xml:space="preserve">1: Olge valmis: Kolmas häda on tulemas</w:t>
      </w:r>
    </w:p>
    <w:p w14:paraId="4B3430F7" w14:textId="77777777" w:rsidR="000F7377" w:rsidRDefault="000F7377"/>
    <w:p w14:paraId="2C47487A" w14:textId="77777777" w:rsidR="000F7377" w:rsidRDefault="000F7377">
      <w:r xmlns:w="http://schemas.openxmlformats.org/wordprocessingml/2006/main">
        <w:t xml:space="preserve">2: Ärge viivitage: Kolmas häda on lähedal</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Korintlastele 16:13 – Olge valvsad, püsige kindlas usus, käituge nagu mehed, olge tugevad.</w:t>
      </w:r>
    </w:p>
    <w:p w14:paraId="4F3C81AA" w14:textId="77777777" w:rsidR="000F7377" w:rsidRDefault="000F7377"/>
    <w:p w14:paraId="5F472BCD" w14:textId="77777777" w:rsidR="000F7377" w:rsidRDefault="000F7377">
      <w:r xmlns:w="http://schemas.openxmlformats.org/wordprocessingml/2006/main">
        <w:t xml:space="preserve">2: Matteuse 24:44 – Seepärast peate ka teie olema valmis, sest Inimese Poeg tuleb ajal, mil te ei ootagi.</w:t>
      </w:r>
    </w:p>
    <w:p w14:paraId="48683788" w14:textId="77777777" w:rsidR="000F7377" w:rsidRDefault="000F7377"/>
    <w:p w14:paraId="61273100" w14:textId="77777777" w:rsidR="000F7377" w:rsidRDefault="000F7377">
      <w:r xmlns:w="http://schemas.openxmlformats.org/wordprocessingml/2006/main">
        <w:t xml:space="preserve">Revelation 11:15 15 Ja seitsmes ingel puhus puhuma; ja taevas kostis suuri hääli, öeldes: 'Selle maailma kuningriigid on saanud meie Issanda ja tema Kristuse kuningriikideks. ja ta valitseb igavesti ja igavesti.</w:t>
      </w:r>
    </w:p>
    <w:p w14:paraId="378FA99D" w14:textId="77777777" w:rsidR="000F7377" w:rsidRDefault="000F7377"/>
    <w:p w14:paraId="1D6AB2FF" w14:textId="77777777" w:rsidR="000F7377" w:rsidRDefault="000F7377">
      <w:r xmlns:w="http://schemas.openxmlformats.org/wordprocessingml/2006/main">
        <w:t xml:space="preserve">Kõlas seitsmes ingel ja taevas kuulutas, et Jumala kuningriik valitseb igavesti.</w:t>
      </w:r>
    </w:p>
    <w:p w14:paraId="216194A4" w14:textId="77777777" w:rsidR="000F7377" w:rsidRDefault="000F7377"/>
    <w:p w14:paraId="37900D4D" w14:textId="77777777" w:rsidR="000F7377" w:rsidRDefault="000F7377">
      <w:r xmlns:w="http://schemas.openxmlformats.org/wordprocessingml/2006/main">
        <w:t xml:space="preserve">1. Rõõmustage hea sõnumi üle Jumala igavesest kuningriigist</w:t>
      </w:r>
    </w:p>
    <w:p w14:paraId="2C5B25E1" w14:textId="77777777" w:rsidR="000F7377" w:rsidRDefault="000F7377"/>
    <w:p w14:paraId="3FC8F996" w14:textId="77777777" w:rsidR="000F7377" w:rsidRDefault="000F7377">
      <w:r xmlns:w="http://schemas.openxmlformats.org/wordprocessingml/2006/main">
        <w:t xml:space="preserve">2. Seitsmenda ingli tähenduse mõistmine</w:t>
      </w:r>
    </w:p>
    <w:p w14:paraId="1C1BC8F6" w14:textId="77777777" w:rsidR="000F7377" w:rsidRDefault="000F7377"/>
    <w:p w14:paraId="70F93432" w14:textId="77777777" w:rsidR="000F7377" w:rsidRDefault="000F7377">
      <w:r xmlns:w="http://schemas.openxmlformats.org/wordprocessingml/2006/main">
        <w:t xml:space="preserve">1. Psalm 146:10 – "Issand, su Jumal, Siion, valitseb igavesti, igavesti põlvest põlve. Kiida Issandat!"</w:t>
      </w:r>
    </w:p>
    <w:p w14:paraId="23545029" w14:textId="77777777" w:rsidR="000F7377" w:rsidRDefault="000F7377"/>
    <w:p w14:paraId="7494013E" w14:textId="77777777" w:rsidR="000F7377" w:rsidRDefault="000F7377">
      <w:r xmlns:w="http://schemas.openxmlformats.org/wordprocessingml/2006/main">
        <w:t xml:space="preserve">2. Taaniel 2:44 – "Ja nende kuningate päevil püstitab taeva Jumal kuningriigi, mida ei hävitata kunagi ega jäeta kuningriiki teisele rahvale. Ta purustab kõik need kuningriigid ja toob ära nende lõpp ja see jääb püsima igavesti."</w:t>
      </w:r>
    </w:p>
    <w:p w14:paraId="6D00AB3F" w14:textId="77777777" w:rsidR="000F7377" w:rsidRDefault="000F7377"/>
    <w:p w14:paraId="4DB67650" w14:textId="77777777" w:rsidR="000F7377" w:rsidRDefault="000F7377">
      <w:r xmlns:w="http://schemas.openxmlformats.org/wordprocessingml/2006/main">
        <w:t xml:space="preserve">Ilmutuse 11:16 Ja kakskümmend neli vanemat, kes istusid Jumala ees oma istmetel, langesid silmili ja kummardasid Jumalat,</w:t>
      </w:r>
    </w:p>
    <w:p w14:paraId="6BE5C097" w14:textId="77777777" w:rsidR="000F7377" w:rsidRDefault="000F7377"/>
    <w:p w14:paraId="681A3F6A" w14:textId="77777777" w:rsidR="000F7377" w:rsidRDefault="000F7377">
      <w:r xmlns:w="http://schemas.openxmlformats.org/wordprocessingml/2006/main">
        <w:t xml:space="preserve">Kakskümmend neli taevavanemat langesid silmili maha ja kummardasid Jumalat.</w:t>
      </w:r>
    </w:p>
    <w:p w14:paraId="51FFA856" w14:textId="77777777" w:rsidR="000F7377" w:rsidRDefault="000F7377"/>
    <w:p w14:paraId="57E9DB7C" w14:textId="77777777" w:rsidR="000F7377" w:rsidRDefault="000F7377">
      <w:r xmlns:w="http://schemas.openxmlformats.org/wordprocessingml/2006/main">
        <w:t xml:space="preserve">1. Jumala kummardamine kogu südamest, hingest ja jõust</w:t>
      </w:r>
    </w:p>
    <w:p w14:paraId="419601A2" w14:textId="77777777" w:rsidR="000F7377" w:rsidRDefault="000F7377"/>
    <w:p w14:paraId="32C978AC" w14:textId="77777777" w:rsidR="000F7377" w:rsidRDefault="000F7377">
      <w:r xmlns:w="http://schemas.openxmlformats.org/wordprocessingml/2006/main">
        <w:t xml:space="preserve">2. Jumala ligiolu otsimine igal eluhetkel</w:t>
      </w:r>
    </w:p>
    <w:p w14:paraId="762729A2" w14:textId="77777777" w:rsidR="000F7377" w:rsidRDefault="000F7377"/>
    <w:p w14:paraId="5775332C" w14:textId="77777777" w:rsidR="000F7377" w:rsidRDefault="000F7377">
      <w:r xmlns:w="http://schemas.openxmlformats.org/wordprocessingml/2006/main">
        <w:t xml:space="preserve">1. Moosese 6:5 – Armasta Issandat, oma Jumalat, kogu oma südamest ja kogu oma hingest ja kogu oma jõust.</w:t>
      </w:r>
    </w:p>
    <w:p w14:paraId="4638FA9F" w14:textId="77777777" w:rsidR="000F7377" w:rsidRDefault="000F7377"/>
    <w:p w14:paraId="12F38539" w14:textId="77777777" w:rsidR="000F7377" w:rsidRDefault="000F7377">
      <w:r xmlns:w="http://schemas.openxmlformats.org/wordprocessingml/2006/main">
        <w:t xml:space="preserve">2. Psalm 27:4 – Ühte ma palun Issandalt, ainult seda, et saaksin elada Issanda kojas kõik oma elupäevad.</w:t>
      </w:r>
    </w:p>
    <w:p w14:paraId="234A9EEB" w14:textId="77777777" w:rsidR="000F7377" w:rsidRDefault="000F7377"/>
    <w:p w14:paraId="00BF7498" w14:textId="77777777" w:rsidR="000F7377" w:rsidRDefault="000F7377">
      <w:r xmlns:w="http://schemas.openxmlformats.org/wordprocessingml/2006/main">
        <w:t xml:space="preserve">Revelation 11:17 17 öeldes: "Me täname sind, Issand, kõigeväeline Jumal, kes sa oled ja kes sa oled ja oled tulevane! sest sa oled võtnud oma suure väe ja saanud kuningaks.</w:t>
      </w:r>
    </w:p>
    <w:p w14:paraId="4BE888D1" w14:textId="77777777" w:rsidR="000F7377" w:rsidRDefault="000F7377"/>
    <w:p w14:paraId="32D58A1A" w14:textId="77777777" w:rsidR="000F7377" w:rsidRDefault="000F7377">
      <w:r xmlns:w="http://schemas.openxmlformats.org/wordprocessingml/2006/main">
        <w:t xml:space="preserve">Jumal on väärt meie tänu ja kiitust Tema suure väe ja suveräänsuse eest.</w:t>
      </w:r>
    </w:p>
    <w:p w14:paraId="451FD406" w14:textId="77777777" w:rsidR="000F7377" w:rsidRDefault="000F7377"/>
    <w:p w14:paraId="7115B614" w14:textId="77777777" w:rsidR="000F7377" w:rsidRDefault="000F7377">
      <w:r xmlns:w="http://schemas.openxmlformats.org/wordprocessingml/2006/main">
        <w:t xml:space="preserve">1. Jumala suveräänsuse tunnustamine ja hindamine</w:t>
      </w:r>
    </w:p>
    <w:p w14:paraId="68F71D8A" w14:textId="77777777" w:rsidR="000F7377" w:rsidRDefault="000F7377"/>
    <w:p w14:paraId="6B353622" w14:textId="77777777" w:rsidR="000F7377" w:rsidRDefault="000F7377">
      <w:r xmlns:w="http://schemas.openxmlformats.org/wordprocessingml/2006/main">
        <w:t xml:space="preserve">2. Tänulikkus Jumala suure väe eest</w:t>
      </w:r>
    </w:p>
    <w:p w14:paraId="736AB1FB" w14:textId="77777777" w:rsidR="000F7377" w:rsidRDefault="000F7377"/>
    <w:p w14:paraId="5F3ADF4C" w14:textId="77777777" w:rsidR="000F7377" w:rsidRDefault="000F7377">
      <w:r xmlns:w="http://schemas.openxmlformats.org/wordprocessingml/2006/main">
        <w:t xml:space="preserve">1. Psalm 33:4-5 – Sest Issanda sõna on õige ja tõsi; ta on ustav kõiges, mida teeb. Issand armastab õigust ja õiglust; maa on täis tema lakkamatut armastust.</w:t>
      </w:r>
    </w:p>
    <w:p w14:paraId="70953CD9" w14:textId="77777777" w:rsidR="000F7377" w:rsidRDefault="000F7377"/>
    <w:p w14:paraId="284C53A9" w14:textId="77777777" w:rsidR="000F7377" w:rsidRDefault="000F7377">
      <w:r xmlns:w="http://schemas.openxmlformats.org/wordprocessingml/2006/main">
        <w:t xml:space="preserve">2. Psalm 145:1-3 – ma ülendan sind, mu Jumal, kuningas; Ma kiidan su nime igavesti ja igavesti. Iga päev ma kiidan sind ja ülistan su nime igavesti ja igavesti. Suur on Issand ja kõige kiitust väärt; tema suurust ei suuda keegi mõista.</w:t>
      </w:r>
    </w:p>
    <w:p w14:paraId="13323391" w14:textId="77777777" w:rsidR="000F7377" w:rsidRDefault="000F7377"/>
    <w:p w14:paraId="07F10BDC" w14:textId="77777777" w:rsidR="000F7377" w:rsidRDefault="000F7377">
      <w:r xmlns:w="http://schemas.openxmlformats.org/wordprocessingml/2006/main">
        <w:t xml:space="preserve">Ilmutuse 11:18 Ja rahvad vihastasid ja su viha ja surnute aeg on tulnud, et nende üle kohut mõistetaks ja et sa maksaksid oma teenijatele prohvetitele ja pühadele ja neile, kes kardavad. sinu nimi, väike ja suur; ja peaks hävitama need, kes </w:t>
      </w:r>
      <w:r xmlns:w="http://schemas.openxmlformats.org/wordprocessingml/2006/main">
        <w:lastRenderedPageBreak xmlns:w="http://schemas.openxmlformats.org/wordprocessingml/2006/main"/>
      </w:r>
      <w:r xmlns:w="http://schemas.openxmlformats.org/wordprocessingml/2006/main">
        <w:t xml:space="preserve">hävitavad maa.</w:t>
      </w:r>
    </w:p>
    <w:p w14:paraId="4560A3A7" w14:textId="77777777" w:rsidR="000F7377" w:rsidRDefault="000F7377"/>
    <w:p w14:paraId="2773285E" w14:textId="77777777" w:rsidR="000F7377" w:rsidRDefault="000F7377">
      <w:r xmlns:w="http://schemas.openxmlformats.org/wordprocessingml/2006/main">
        <w:t xml:space="preserve">Rahvad on vihased ja Jumala viha on saabunud ning on aeg surnute üle kohut mõista ja Jumal tasub oma ustavatele sulastele, prohvetitele, pühakutele ja neile, kes kardavad Tema nime, nii väikestele kui suurtele; ja Ta hävitab need, kes kahjustavad maad.</w:t>
      </w:r>
    </w:p>
    <w:p w14:paraId="07E06ACE" w14:textId="77777777" w:rsidR="000F7377" w:rsidRDefault="000F7377"/>
    <w:p w14:paraId="476E0D58" w14:textId="77777777" w:rsidR="000F7377" w:rsidRDefault="000F7377">
      <w:r xmlns:w="http://schemas.openxmlformats.org/wordprocessingml/2006/main">
        <w:t xml:space="preserve">1. Elades hirmus usuelu</w:t>
      </w:r>
    </w:p>
    <w:p w14:paraId="6402BEC3" w14:textId="77777777" w:rsidR="000F7377" w:rsidRDefault="000F7377"/>
    <w:p w14:paraId="585D17DA" w14:textId="77777777" w:rsidR="000F7377" w:rsidRDefault="000F7377">
      <w:r xmlns:w="http://schemas.openxmlformats.org/wordprocessingml/2006/main">
        <w:t xml:space="preserve">2. Kohtupäev on tulekul</w:t>
      </w:r>
    </w:p>
    <w:p w14:paraId="0668FE4F" w14:textId="77777777" w:rsidR="000F7377" w:rsidRDefault="000F7377"/>
    <w:p w14:paraId="04F0D6B3" w14:textId="77777777" w:rsidR="000F7377" w:rsidRDefault="000F7377">
      <w:r xmlns:w="http://schemas.openxmlformats.org/wordprocessingml/2006/main">
        <w:t xml:space="preserve">1. Roomlastele 14:12 – Nii et igaüks meist annab endast Jumalale aru.</w:t>
      </w:r>
    </w:p>
    <w:p w14:paraId="266934C5" w14:textId="77777777" w:rsidR="000F7377" w:rsidRDefault="000F7377"/>
    <w:p w14:paraId="2D1A35B2" w14:textId="77777777" w:rsidR="000F7377" w:rsidRDefault="000F7377">
      <w:r xmlns:w="http://schemas.openxmlformats.org/wordprocessingml/2006/main">
        <w:t xml:space="preserve">2. Psalm 145:19 – Ta täidab nende soovid, kes teda kardavad, kuuleb ka nende kisa ja päästab nad.</w:t>
      </w:r>
    </w:p>
    <w:p w14:paraId="618AB61E" w14:textId="77777777" w:rsidR="000F7377" w:rsidRDefault="000F7377"/>
    <w:p w14:paraId="21798F8A" w14:textId="77777777" w:rsidR="000F7377" w:rsidRDefault="000F7377">
      <w:r xmlns:w="http://schemas.openxmlformats.org/wordprocessingml/2006/main">
        <w:t xml:space="preserve">Ilmutuse 11:19 Ja Jumala tempel avanes taevas ja tema templis nähti tema testamendilaegast, ja seal oli välke ja hääli ja äikest ja maavärinat ja suurt rahet.</w:t>
      </w:r>
    </w:p>
    <w:p w14:paraId="4F847786" w14:textId="77777777" w:rsidR="000F7377" w:rsidRDefault="000F7377"/>
    <w:p w14:paraId="27EA3A14" w14:textId="77777777" w:rsidR="000F7377" w:rsidRDefault="000F7377">
      <w:r xmlns:w="http://schemas.openxmlformats.org/wordprocessingml/2006/main">
        <w:t xml:space="preserve">Jumala tempel avati taevas ja nähti tema testamendilaegast. Oli ka välke, hääli, äikest, maavärinat ja suurt rahet.</w:t>
      </w:r>
    </w:p>
    <w:p w14:paraId="5FC2E868" w14:textId="77777777" w:rsidR="000F7377" w:rsidRDefault="000F7377"/>
    <w:p w14:paraId="535AC123" w14:textId="77777777" w:rsidR="000F7377" w:rsidRDefault="000F7377">
      <w:r xmlns:w="http://schemas.openxmlformats.org/wordprocessingml/2006/main">
        <w:t xml:space="preserve">1: Meie usk Jumalasse on kõigutamatu isegi keset segadust ja kaost.</w:t>
      </w:r>
    </w:p>
    <w:p w14:paraId="5BB03002" w14:textId="77777777" w:rsidR="000F7377" w:rsidRDefault="000F7377"/>
    <w:p w14:paraId="112EA3D5" w14:textId="77777777" w:rsidR="000F7377" w:rsidRDefault="000F7377">
      <w:r xmlns:w="http://schemas.openxmlformats.org/wordprocessingml/2006/main">
        <w:t xml:space="preserve">2: Me peaksime alati püüdma kuuletuda Jumala käskudele ja usaldama Tema lubadusi.</w:t>
      </w:r>
    </w:p>
    <w:p w14:paraId="454FD375" w14:textId="77777777" w:rsidR="000F7377" w:rsidRDefault="000F7377"/>
    <w:p w14:paraId="2270085F" w14:textId="77777777" w:rsidR="000F7377" w:rsidRDefault="000F7377">
      <w:r xmlns:w="http://schemas.openxmlformats.org/wordprocessingml/2006/main">
        <w:t xml:space="preserve">1: 5. Moosese 10:5 ? </w:t>
      </w:r>
      <w:r xmlns:w="http://schemas.openxmlformats.org/wordprocessingml/2006/main">
        <w:rPr>
          <w:rFonts w:ascii="맑은 고딕 Semilight" w:hAnsi="맑은 고딕 Semilight"/>
        </w:rPr>
        <w:t xml:space="preserve">쏛 </w:t>
      </w:r>
      <w:r xmlns:w="http://schemas.openxmlformats.org/wordprocessingml/2006/main">
        <w:t xml:space="preserve">ja ma annan teile kivilauad ning seaduse ja käsu, mis ma olen kirjutanud; et saaksite neid õpetada.??</w:t>
      </w:r>
    </w:p>
    <w:p w14:paraId="3EFDE852" w14:textId="77777777" w:rsidR="000F7377" w:rsidRDefault="000F7377"/>
    <w:p w14:paraId="2DC67A64" w14:textId="77777777" w:rsidR="000F7377" w:rsidRDefault="000F7377">
      <w:r xmlns:w="http://schemas.openxmlformats.org/wordprocessingml/2006/main">
        <w:t xml:space="preserve">2: Heebrealastele 10:22 ? </w:t>
      </w:r>
      <w:r xmlns:w="http://schemas.openxmlformats.org/wordprocessingml/2006/main">
        <w:rPr>
          <w:rFonts w:ascii="맑은 고딕 Semilight" w:hAnsi="맑은 고딕 Semilight"/>
        </w:rPr>
        <w:t xml:space="preserve">쏬 </w:t>
      </w:r>
      <w:r xmlns:w="http://schemas.openxmlformats.org/wordprocessingml/2006/main">
        <w:t xml:space="preserve">et me läheneme tõelise südamega ja täielikus usukindluses, kui meie süda on piserdatud kurjast südametunnistusest ja meie keha pestakse puhta veega.??</w:t>
      </w:r>
    </w:p>
    <w:p w14:paraId="325217AF" w14:textId="77777777" w:rsidR="000F7377" w:rsidRDefault="000F7377"/>
    <w:p w14:paraId="4C1A22DA" w14:textId="77777777" w:rsidR="000F7377" w:rsidRDefault="000F7377">
      <w:r xmlns:w="http://schemas.openxmlformats.org/wordprocessingml/2006/main">
        <w:t xml:space="preserve">Ilmutuse 12. peatükk on Ilmutuse raamatu kaheteistkümnes peatükk ja jätkab Johannese nägemust lõpuaja sündmustest. See peatükk keskendub suure kosmilise võitluse sümboolsele kujutamisele hea ja kurja jõudude vahel, kujutades Saatana ja naise vahelist konflikti.</w:t>
      </w:r>
    </w:p>
    <w:p w14:paraId="21B7D3F2" w14:textId="77777777" w:rsidR="000F7377" w:rsidRDefault="000F7377"/>
    <w:p w14:paraId="244AC115" w14:textId="77777777" w:rsidR="000F7377" w:rsidRDefault="000F7377">
      <w:r xmlns:w="http://schemas.openxmlformats.org/wordprocessingml/2006/main">
        <w:t xml:space="preserve">1. lõik: Peatükk algab nägemusega päikesega riietatud naisest, kes seisab Kuul ja kannab kaheteistkümnest tähest koosnevat krooni. Tal on sünnitusvalu, ta on valmis sünnitama (Ilmutuse 12:1-2). Tema ette ilmub seitsme pea ja kümne sarvega suur punane draakon, kes püüab oma last õgida niipea, kui see sünnib (Ilmutuse 12:3-4). Naine sünnitab meessoost lapse, kes on määratud raudse valitsuskepiga kõiki rahvaid valitsema. Tema laps on aga haaratud Jumala trooni juurde, kaitstuna draakoni haarde eest (Ilmutuse 12:5-6).</w:t>
      </w:r>
    </w:p>
    <w:p w14:paraId="62DE181F" w14:textId="77777777" w:rsidR="000F7377" w:rsidRDefault="000F7377"/>
    <w:p w14:paraId="7D5040C3" w14:textId="77777777" w:rsidR="000F7377" w:rsidRDefault="000F7377">
      <w:r xmlns:w="http://schemas.openxmlformats.org/wordprocessingml/2006/main">
        <w:t xml:space="preserve">2. lõik: Taevas puhkeb sõda, kui Miikael ja tema inglid võitlevad draakoni ja tema inglitega. Draakon, keda nimetatakse saatanaks või kuradiks, kaotab selle lahingu ja heidetakse koos oma langenud inglitega maa peale (Ilmutuse 12:7-9). Kõva hääl taevas kuulutab võitu Saatana üle Kristuse ohvri ja usklike tunnistuse tõttu, mis võidutseb tema üle kuni surmani (Ilmutuse 12:10-11).</w:t>
      </w:r>
    </w:p>
    <w:p w14:paraId="0AD18170" w14:textId="77777777" w:rsidR="000F7377" w:rsidRDefault="000F7377"/>
    <w:p w14:paraId="225F5E43" w14:textId="77777777" w:rsidR="000F7377" w:rsidRDefault="000F7377">
      <w:r xmlns:w="http://schemas.openxmlformats.org/wordprocessingml/2006/main">
        <w:t xml:space="preserve">3. lõik: Pärast taevas lüüasaamist pöörab Saatan oma tähelepanu usklike tagakiusamisele maa peal. Ta jälitab meessoost lapse sünnitanud naist, kuid ei suuda teda otseselt kahjustada. Selle asemel pritsib ta oma suust vett nagu jõge, püüdes teda minema pühkida (Ilmutuse 12:13-16). Kuid Jumal kaitseb oma rahvast, pannes maa neelama selle paduvihma (Ilmutuse 12:16). Raevutuna jätkab draakon sõda naise ülejäänud järglaste vastu – nendega, kes peavad kinni Jumala käskudest ja peavad kinni Jeesuse tunnistusest (Ilmutuse 12:17).</w:t>
      </w:r>
    </w:p>
    <w:p w14:paraId="3FAFE923" w14:textId="77777777" w:rsidR="000F7377" w:rsidRDefault="000F7377"/>
    <w:p w14:paraId="5A8FB16A" w14:textId="77777777" w:rsidR="000F7377" w:rsidRDefault="000F7377">
      <w:r xmlns:w="http://schemas.openxmlformats.org/wordprocessingml/2006/main">
        <w:t xml:space="preserve">Kokkuvõttes kujutab Ilmutusraamatu kaheteistkümnes peatükk sümboolselt kosmilist võitlust hea ja kurja vahel. Naine esindab Iisraeli või ustavat Jumala rahvast läbi ajaloo. Ta sünnitab meessoost lapse, kes sümboliseerib Kristust, kes on määratud universaalseks valitsemiseks. Draakon, keda nimetatakse </w:t>
      </w:r>
      <w:r xmlns:w="http://schemas.openxmlformats.org/wordprocessingml/2006/main">
        <w:lastRenderedPageBreak xmlns:w="http://schemas.openxmlformats.org/wordprocessingml/2006/main"/>
      </w:r>
      <w:r xmlns:w="http://schemas.openxmlformats.org/wordprocessingml/2006/main">
        <w:t xml:space="preserve">saatanaks, püüab seda last õgida, kuid ebaõnnestub, kuna ta on haaratud Jumala troonile. Algab taevane sõda, mille tulemuseks on Saatana taevast väljaheitmine ja järgnev usklike tagakiusamine maa peal. Kuid Jumal kaitseb oma rahvast Saatana rünnakute eest ja tagab nende lõpliku võidu Kristuse ohvri ja ustava tunnistuse kaudu.</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Revelation 12:1 Ja taevas ilmus suur ime; naine, kes oli riietatud päikesega ja kuu tema jalge all ja tema peas kaheteistkümnest tähest kroon.</w:t>
      </w:r>
    </w:p>
    <w:p w14:paraId="7BE9E7FF" w14:textId="77777777" w:rsidR="000F7377" w:rsidRDefault="000F7377"/>
    <w:p w14:paraId="5776225D" w14:textId="77777777" w:rsidR="000F7377" w:rsidRDefault="000F7377">
      <w:r xmlns:w="http://schemas.openxmlformats.org/wordprocessingml/2006/main">
        <w:t xml:space="preserve">Taevas ilmus suur ime, naine oli päikesega riietatud, kuu oli tema jalge all ja kaheteistkümnest tähest kroon peas.</w:t>
      </w:r>
    </w:p>
    <w:p w14:paraId="6A112605" w14:textId="77777777" w:rsidR="000F7377" w:rsidRDefault="000F7377"/>
    <w:p w14:paraId="2EEC7EA9" w14:textId="77777777" w:rsidR="000F7377" w:rsidRDefault="000F7377">
      <w:r xmlns:w="http://schemas.openxmlformats.org/wordprocessingml/2006/main">
        <w:t xml:space="preserve">1. Jumala loomise ime: Ilmutuse 12:1 sümboolika uurimine</w:t>
      </w:r>
    </w:p>
    <w:p w14:paraId="41C3E200" w14:textId="77777777" w:rsidR="000F7377" w:rsidRDefault="000F7377"/>
    <w:p w14:paraId="12C1F437" w14:textId="77777777" w:rsidR="000F7377" w:rsidRDefault="000F7377">
      <w:r xmlns:w="http://schemas.openxmlformats.org/wordprocessingml/2006/main">
        <w:t xml:space="preserve">2. Meie hiilguse kroon: Ilmutuse 12:1 naise tähenduse mõistmine</w:t>
      </w:r>
    </w:p>
    <w:p w14:paraId="35C2B022" w14:textId="77777777" w:rsidR="000F7377" w:rsidRDefault="000F7377"/>
    <w:p w14:paraId="08EBCD24" w14:textId="77777777" w:rsidR="000F7377" w:rsidRDefault="000F7377">
      <w:r xmlns:w="http://schemas.openxmlformats.org/wordprocessingml/2006/main">
        <w:t xml:space="preserve">1. Jesaja 26:3 – "Sa hoiad täielikus rahus neid, kelle mõistus on vankumatud, sest nad loodavad sinu peale."</w:t>
      </w:r>
    </w:p>
    <w:p w14:paraId="592987D0" w14:textId="77777777" w:rsidR="000F7377" w:rsidRDefault="000F7377"/>
    <w:p w14:paraId="294C1712" w14:textId="77777777" w:rsidR="000F7377" w:rsidRDefault="000F7377">
      <w:r xmlns:w="http://schemas.openxmlformats.org/wordprocessingml/2006/main">
        <w:t xml:space="preserve">2. Jesaja 60:1 – "Tõuse üles, sära, sest teie valgus on tulnud ja Issanda auhiilgus tõuseb teie peale."</w:t>
      </w:r>
    </w:p>
    <w:p w14:paraId="671DE594" w14:textId="77777777" w:rsidR="000F7377" w:rsidRDefault="000F7377"/>
    <w:p w14:paraId="00FD4905" w14:textId="77777777" w:rsidR="000F7377" w:rsidRDefault="000F7377">
      <w:r xmlns:w="http://schemas.openxmlformats.org/wordprocessingml/2006/main">
        <w:t xml:space="preserve">Revelation 12:2 Ja ta, olles lapseootel, nuttis, vaevles sünnitusel ja oli valus sünnitada.</w:t>
      </w:r>
    </w:p>
    <w:p w14:paraId="0FE6E7A9" w14:textId="77777777" w:rsidR="000F7377" w:rsidRDefault="000F7377"/>
    <w:p w14:paraId="285203A2" w14:textId="77777777" w:rsidR="000F7377" w:rsidRDefault="000F7377">
      <w:r xmlns:w="http://schemas.openxmlformats.org/wordprocessingml/2006/main">
        <w:t xml:space="preserve">Ilmutuse 12. peatükis olev rase naine karjub valust, kui ta sünnitab oma last.</w:t>
      </w:r>
    </w:p>
    <w:p w14:paraId="6D621688" w14:textId="77777777" w:rsidR="000F7377" w:rsidRDefault="000F7377"/>
    <w:p w14:paraId="67075C32" w14:textId="77777777" w:rsidR="000F7377" w:rsidRDefault="000F7377">
      <w:r xmlns:w="http://schemas.openxmlformats.org/wordprocessingml/2006/main">
        <w:t xml:space="preserve">1. "Sünniraskused: usus kasvamine läbi valu"</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"Vabastamise valud: lootuse leidmine kannatuste keskel"</w:t>
      </w:r>
    </w:p>
    <w:p w14:paraId="1AAAED5E" w14:textId="77777777" w:rsidR="000F7377" w:rsidRDefault="000F7377"/>
    <w:p w14:paraId="2A6101F2" w14:textId="77777777" w:rsidR="000F7377" w:rsidRDefault="000F7377">
      <w:r xmlns:w="http://schemas.openxmlformats.org/wordprocessingml/2006/main">
        <w:t xml:space="preserve">1. Roomlastele 8:18 – "Sest ma arvan, et praeguse aja kannatused ei ole võrreldavad hiilgusega, mis meile ilmutatakse."</w:t>
      </w:r>
    </w:p>
    <w:p w14:paraId="66946FBD" w14:textId="77777777" w:rsidR="000F7377" w:rsidRDefault="000F7377"/>
    <w:p w14:paraId="678F82CB" w14:textId="77777777" w:rsidR="000F7377" w:rsidRDefault="000F7377">
      <w:r xmlns:w="http://schemas.openxmlformats.org/wordprocessingml/2006/main">
        <w:t xml:space="preserve">2. Jaakobuse 1:2-4 – "Pidage rõõmuks, mu vennad, kui kohtate mitmesuguseid katsumusi, sest te teate, et teie usu proovilepanek toob kaasa vankumatuse. Ja vankumatus avaldagu täielikku mõju, et saaksite olla täiuslik ja täielik, milleski puudub."</w:t>
      </w:r>
    </w:p>
    <w:p w14:paraId="07999D7C" w14:textId="77777777" w:rsidR="000F7377" w:rsidRDefault="000F7377"/>
    <w:p w14:paraId="2B3B5B91" w14:textId="77777777" w:rsidR="000F7377" w:rsidRDefault="000F7377">
      <w:r xmlns:w="http://schemas.openxmlformats.org/wordprocessingml/2006/main">
        <w:t xml:space="preserve">Ilmutuse 12:3 Ja taevas ilmus veel üks ime; ja vaata, suur punane draakon, kellel on seitse pead ja kümme sarve ning seitse krooni peas.</w:t>
      </w:r>
    </w:p>
    <w:p w14:paraId="1F348206" w14:textId="77777777" w:rsidR="000F7377" w:rsidRDefault="000F7377"/>
    <w:p w14:paraId="3C6CEA6F" w14:textId="77777777" w:rsidR="000F7377" w:rsidRDefault="000F7377">
      <w:r xmlns:w="http://schemas.openxmlformats.org/wordprocessingml/2006/main">
        <w:t xml:space="preserve">Taevasse ilmus seitsme pea, 10 sarve ja seitsme krooniga punane draakon.</w:t>
      </w:r>
    </w:p>
    <w:p w14:paraId="396A7E64" w14:textId="77777777" w:rsidR="000F7377" w:rsidRDefault="000F7377"/>
    <w:p w14:paraId="457F828B" w14:textId="77777777" w:rsidR="000F7377" w:rsidRDefault="000F7377">
      <w:r xmlns:w="http://schemas.openxmlformats.org/wordprocessingml/2006/main">
        <w:t xml:space="preserve">1. Langenud maailma tegelikkus – Punase draakoni sümboolika mõistmine</w:t>
      </w:r>
    </w:p>
    <w:p w14:paraId="47BFDB86" w14:textId="77777777" w:rsidR="000F7377" w:rsidRDefault="000F7377"/>
    <w:p w14:paraId="26557308" w14:textId="77777777" w:rsidR="000F7377" w:rsidRDefault="000F7377">
      <w:r xmlns:w="http://schemas.openxmlformats.org/wordprocessingml/2006/main">
        <w:t xml:space="preserve">2. Jumala kaitse vägi – Ilmutuse 12:3 ja Kõigevägevama vägi</w:t>
      </w:r>
    </w:p>
    <w:p w14:paraId="372ABB18" w14:textId="77777777" w:rsidR="000F7377" w:rsidRDefault="000F7377"/>
    <w:p w14:paraId="7D58629A" w14:textId="77777777" w:rsidR="000F7377" w:rsidRDefault="000F7377">
      <w:r xmlns:w="http://schemas.openxmlformats.org/wordprocessingml/2006/main">
        <w:t xml:space="preserve">1. Jesaja 27:1 – „Sel päeval karistab Issand oma valusa, suure ja tugeva mõõgaga Leviatani läbitorkavat madu, leviatani, seda kõverat madu; ja ta tapab draakoni, kes on meres."</w:t>
      </w:r>
    </w:p>
    <w:p w14:paraId="42CBBAD0" w14:textId="77777777" w:rsidR="000F7377" w:rsidRDefault="000F7377"/>
    <w:p w14:paraId="1CCA839F" w14:textId="77777777" w:rsidR="000F7377" w:rsidRDefault="000F7377">
      <w:r xmlns:w="http://schemas.openxmlformats.org/wordprocessingml/2006/main">
        <w:t xml:space="preserve">2. Taaniel 7:7 – „Pärast seda nägin ma öistes nägemustes ja vaata, neljas metsaline, kohutav ja kohutav ja ülimalt tugev; ja sellel olid suured raudhambad: see neelas ja murdus tükkideks ning tembeldas jäänuseid jalgadega, ja see erines kõigist enne teda elanud loomadest; ja sellel oli kümme sarve."</w:t>
      </w:r>
    </w:p>
    <w:p w14:paraId="20283E3C" w14:textId="77777777" w:rsidR="000F7377" w:rsidRDefault="000F7377"/>
    <w:p w14:paraId="42E8449C" w14:textId="77777777" w:rsidR="000F7377" w:rsidRDefault="000F7377">
      <w:r xmlns:w="http://schemas.openxmlformats.org/wordprocessingml/2006/main">
        <w:t xml:space="preserve">Ilmutuse 12:4 Ja tema saba tõmbas kolmanda osa taevatähti ja viskas need maa peale; ja draakon seisis naise ees, kes oli valmis sünnitama, et neelata tema laps niipea, kui ta sündis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Sabaga draakon, kes suudab taevast tähti tõmmata, seisab sünnitama hakkava naise ees, valmis oma lapse õgima.</w:t>
      </w:r>
    </w:p>
    <w:p w14:paraId="31A6C410" w14:textId="77777777" w:rsidR="000F7377" w:rsidRDefault="000F7377"/>
    <w:p w14:paraId="65BC5887" w14:textId="77777777" w:rsidR="000F7377" w:rsidRDefault="000F7377">
      <w:r xmlns:w="http://schemas.openxmlformats.org/wordprocessingml/2006/main">
        <w:t xml:space="preserve">1. Jumala kaitse süütutele: Ilmutuse 12:4 tähenduse uurimine</w:t>
      </w:r>
    </w:p>
    <w:p w14:paraId="059D0E29" w14:textId="77777777" w:rsidR="000F7377" w:rsidRDefault="000F7377"/>
    <w:p w14:paraId="7534E992" w14:textId="77777777" w:rsidR="000F7377" w:rsidRDefault="000F7377">
      <w:r xmlns:w="http://schemas.openxmlformats.org/wordprocessingml/2006/main">
        <w:t xml:space="preserve">2. Usu jõud: ebaõnne ületamine ohu ees</w:t>
      </w:r>
    </w:p>
    <w:p w14:paraId="09F18C77" w14:textId="77777777" w:rsidR="000F7377" w:rsidRDefault="000F7377"/>
    <w:p w14:paraId="12A65F9D" w14:textId="77777777" w:rsidR="000F7377" w:rsidRDefault="000F7377">
      <w:r xmlns:w="http://schemas.openxmlformats.org/wordprocessingml/2006/main">
        <w:t xml:space="preserve">1. Jesaja 54:17 – Ükski teie vastu valmistatud relv ei lähe hästi</w:t>
      </w:r>
    </w:p>
    <w:p w14:paraId="13AECE39" w14:textId="77777777" w:rsidR="000F7377" w:rsidRDefault="000F7377"/>
    <w:p w14:paraId="342A1F6C" w14:textId="77777777" w:rsidR="000F7377" w:rsidRDefault="000F7377">
      <w:r xmlns:w="http://schemas.openxmlformats.org/wordprocessingml/2006/main">
        <w:t xml:space="preserve">2. Psalm 91:4 – ta katab sind oma sulgedega ja tema tiibade alla sa varjud; tema ustavus on teie kilp ja kaitseriietus.</w:t>
      </w:r>
    </w:p>
    <w:p w14:paraId="4F044D59" w14:textId="77777777" w:rsidR="000F7377" w:rsidRDefault="000F7377"/>
    <w:p w14:paraId="7318245F" w14:textId="77777777" w:rsidR="000F7377" w:rsidRDefault="000F7377">
      <w:r xmlns:w="http://schemas.openxmlformats.org/wordprocessingml/2006/main">
        <w:t xml:space="preserve">Revelation 12:5 Ja ta tõi ilmale poisi, kes pidi valitsema raudkepiga kõiki rahvaid; ja tema laps võeti Jumala ja Tema trooni juurde.</w:t>
      </w:r>
    </w:p>
    <w:p w14:paraId="003856F0" w14:textId="77777777" w:rsidR="000F7377" w:rsidRDefault="000F7377"/>
    <w:p w14:paraId="0C6BE392" w14:textId="77777777" w:rsidR="000F7377" w:rsidRDefault="000F7377">
      <w:r xmlns:w="http://schemas.openxmlformats.org/wordprocessingml/2006/main">
        <w:t xml:space="preserve">Naine tõi ilmale lapse, kes pidi raudkepiga valitsema kõiki rahvaid, ning laps viidi Jumala ja Tema trooni juurde.</w:t>
      </w:r>
    </w:p>
    <w:p w14:paraId="22061C3A" w14:textId="77777777" w:rsidR="000F7377" w:rsidRDefault="000F7377"/>
    <w:p w14:paraId="5F75AA29" w14:textId="77777777" w:rsidR="000F7377" w:rsidRDefault="000F7377">
      <w:r xmlns:w="http://schemas.openxmlformats.org/wordprocessingml/2006/main">
        <w:t xml:space="preserve">1. Jeesuse jumalik kutse rahvaid valitsema</w:t>
      </w:r>
    </w:p>
    <w:p w14:paraId="400DD454" w14:textId="77777777" w:rsidR="000F7377" w:rsidRDefault="000F7377"/>
    <w:p w14:paraId="6D976C2F" w14:textId="77777777" w:rsidR="000F7377" w:rsidRDefault="000F7377">
      <w:r xmlns:w="http://schemas.openxmlformats.org/wordprocessingml/2006/main">
        <w:t xml:space="preserve">2. Jeesuse jõud ja võim</w:t>
      </w:r>
    </w:p>
    <w:p w14:paraId="651E46D3" w14:textId="77777777" w:rsidR="000F7377" w:rsidRDefault="000F7377"/>
    <w:p w14:paraId="55900151" w14:textId="77777777" w:rsidR="000F7377" w:rsidRDefault="000F7377">
      <w:r xmlns:w="http://schemas.openxmlformats.org/wordprocessingml/2006/main">
        <w:t xml:space="preserve">1. Jesaja 9:6-7 Sest meile sünnib laps, meile on antud poeg; ja valitsus on tema õlal ja tema nimeks kutsutakse Imeline Nõuandja, Vägev Jumal, Igavene Isa, Rahuvürst. Tema valitsuse kasvul ja rahul ei ole lõppu Taaveti troonil ja tema kuningriigil, et seda kehtestada ja seda õigluse ja õigusega toetada </w:t>
      </w:r>
      <w:r xmlns:w="http://schemas.openxmlformats.org/wordprocessingml/2006/main">
        <w:lastRenderedPageBreak xmlns:w="http://schemas.openxmlformats.org/wordprocessingml/2006/main"/>
      </w:r>
      <w:r xmlns:w="http://schemas.openxmlformats.org/wordprocessingml/2006/main">
        <w:t xml:space="preserve">sellest ajast alates ja igavesti.</w:t>
      </w:r>
    </w:p>
    <w:p w14:paraId="108F5326" w14:textId="77777777" w:rsidR="000F7377" w:rsidRDefault="000F7377"/>
    <w:p w14:paraId="6575A0A9" w14:textId="77777777" w:rsidR="000F7377" w:rsidRDefault="000F7377">
      <w:r xmlns:w="http://schemas.openxmlformats.org/wordprocessingml/2006/main">
        <w:t xml:space="preserve">2. Psalm 2:6-8 "Mina olen pannud oma kuninga Siionile, oma pühale mäele." Ma räägin määrusest: Issand ütles mulle: "Sa oled mu Poeg; täna olen ma sind sünnitanud. Küsige minult ja ma annan rahvad teie pärandiks ja maa ääred teie pärandvaraks.</w:t>
      </w:r>
    </w:p>
    <w:p w14:paraId="6CA154A6" w14:textId="77777777" w:rsidR="000F7377" w:rsidRDefault="000F7377"/>
    <w:p w14:paraId="04395BAB" w14:textId="77777777" w:rsidR="000F7377" w:rsidRDefault="000F7377">
      <w:r xmlns:w="http://schemas.openxmlformats.org/wordprocessingml/2006/main">
        <w:t xml:space="preserve">Ilmutuse 12:6 Ja naine põgenes kõrbe, kus tal on Jumala poolt valmistatud paik, et teda seal toita tuhat kakssada kuuskümmend päeva.</w:t>
      </w:r>
    </w:p>
    <w:p w14:paraId="277E703C" w14:textId="77777777" w:rsidR="000F7377" w:rsidRDefault="000F7377"/>
    <w:p w14:paraId="38A481B8" w14:textId="77777777" w:rsidR="000F7377" w:rsidRDefault="000F7377">
      <w:r xmlns:w="http://schemas.openxmlformats.org/wordprocessingml/2006/main">
        <w:t xml:space="preserve">Naisele anti pelgupaik kõrbes, kus tema eest hoolitsetakse 1260 päeva.</w:t>
      </w:r>
    </w:p>
    <w:p w14:paraId="1A11341B" w14:textId="77777777" w:rsidR="000F7377" w:rsidRDefault="000F7377"/>
    <w:p w14:paraId="2108B57E" w14:textId="77777777" w:rsidR="000F7377" w:rsidRDefault="000F7377">
      <w:r xmlns:w="http://schemas.openxmlformats.org/wordprocessingml/2006/main">
        <w:t xml:space="preserve">1. Jumala kaitse raskuste ajal</w:t>
      </w:r>
    </w:p>
    <w:p w14:paraId="662779C3" w14:textId="77777777" w:rsidR="000F7377" w:rsidRDefault="000F7377"/>
    <w:p w14:paraId="137729A0" w14:textId="77777777" w:rsidR="000F7377" w:rsidRDefault="000F7377">
      <w:r xmlns:w="http://schemas.openxmlformats.org/wordprocessingml/2006/main">
        <w:t xml:space="preserve">2. Jumala hoolt rasketel aegadel</w:t>
      </w:r>
    </w:p>
    <w:p w14:paraId="5D84954C" w14:textId="77777777" w:rsidR="000F7377" w:rsidRDefault="000F7377"/>
    <w:p w14:paraId="42606AF6" w14:textId="77777777" w:rsidR="000F7377" w:rsidRDefault="000F7377">
      <w:r xmlns:w="http://schemas.openxmlformats.org/wordprocessingml/2006/main">
        <w:t xml:space="preserve">1. Psalm 46:1 – "Jumal on meie pelgupaik ja tugevus, hädas abimees."</w:t>
      </w:r>
    </w:p>
    <w:p w14:paraId="07F43DDB" w14:textId="77777777" w:rsidR="000F7377" w:rsidRDefault="000F7377"/>
    <w:p w14:paraId="3FF5AFE8" w14:textId="77777777" w:rsidR="000F7377" w:rsidRDefault="000F7377">
      <w:r xmlns:w="http://schemas.openxmlformats.org/wordprocessingml/2006/main">
        <w:t xml:space="preserve">2. Matteuse 6:25-34 – "Seepärast ma ütlen teile: ärge muretsege oma elu pärast, mida sööte või jood, ega oma ihu pärast, mida selga panete. Kas pole elu rohkem kui toit ja ihu rohkem kui riideid? Vaadake taeva linde, nad ei külva ega lõika ega lao aitadesse, kuid teie taevane Isa toidab neid. Kas te pole mitte palju väärtuslikumad kui nemad?"</w:t>
      </w:r>
    </w:p>
    <w:p w14:paraId="4F6A3DB5" w14:textId="77777777" w:rsidR="000F7377" w:rsidRDefault="000F7377"/>
    <w:p w14:paraId="39CE2E35" w14:textId="77777777" w:rsidR="000F7377" w:rsidRDefault="000F7377">
      <w:r xmlns:w="http://schemas.openxmlformats.org/wordprocessingml/2006/main">
        <w:t xml:space="preserve">Revelation 12:7 Ja taevas oli sõda: Miikael ja tema inglid võitlesid lohe vastu; ja draakon ja tema inglid võitlesid,</w:t>
      </w:r>
    </w:p>
    <w:p w14:paraId="35CF7ED9" w14:textId="77777777" w:rsidR="000F7377" w:rsidRDefault="000F7377"/>
    <w:p w14:paraId="74420B44" w14:textId="77777777" w:rsidR="000F7377" w:rsidRDefault="000F7377">
      <w:r xmlns:w="http://schemas.openxmlformats.org/wordprocessingml/2006/main">
        <w:t xml:space="preserve">Ilmutuse 12:7 on kirjutatud, et taevas toimus sõda Miikaeli ja tema inglite ning draakoni ja tema inglite vahel.</w:t>
      </w:r>
    </w:p>
    <w:p w14:paraId="24B73800" w14:textId="77777777" w:rsidR="000F7377" w:rsidRDefault="000F7377"/>
    <w:p w14:paraId="23EC1B10" w14:textId="77777777" w:rsidR="000F7377" w:rsidRDefault="000F7377">
      <w:r xmlns:w="http://schemas.openxmlformats.org/wordprocessingml/2006/main">
        <w:t xml:space="preserve">1. Jumala võit taevas: sõda Miikaeli ja draakoni vahel</w:t>
      </w:r>
    </w:p>
    <w:p w14:paraId="33D6FE18" w14:textId="77777777" w:rsidR="000F7377" w:rsidRDefault="000F7377"/>
    <w:p w14:paraId="59DEAAEB" w14:textId="77777777" w:rsidR="000F7377" w:rsidRDefault="000F7377">
      <w:r xmlns:w="http://schemas.openxmlformats.org/wordprocessingml/2006/main">
        <w:t xml:space="preserve">2. Usu jõud: Draakoni vastu seismine</w:t>
      </w:r>
    </w:p>
    <w:p w14:paraId="4E4FEF28" w14:textId="77777777" w:rsidR="000F7377" w:rsidRDefault="000F7377"/>
    <w:p w14:paraId="6B96C00C" w14:textId="77777777" w:rsidR="000F7377" w:rsidRDefault="000F7377">
      <w:r xmlns:w="http://schemas.openxmlformats.org/wordprocessingml/2006/main">
        <w:t xml:space="preserve">1. Taaniel 10:13 – „Aga Pärsia kuningriigi vürst pidas mulle vastu kakskümmend päeva, aga vaata, Miikael, üks peavürste, tuli mulle appi ja ma jäin sinna Pärsia kuningate juurde. "</w:t>
      </w:r>
    </w:p>
    <w:p w14:paraId="1152897E" w14:textId="77777777" w:rsidR="000F7377" w:rsidRDefault="000F7377"/>
    <w:p w14:paraId="26716770" w14:textId="77777777" w:rsidR="000F7377" w:rsidRDefault="000F7377">
      <w:r xmlns:w="http://schemas.openxmlformats.org/wordprocessingml/2006/main">
        <w:t xml:space="preserve">2. Efeslastele 6:12 – "Sest me ei maadle liha ja vere vastu, vaid vürstiriikide, vägede vastu, selle pimeduse maailma valitsejate vastu, vaimuliku kurjuse vastu kõrgustes."</w:t>
      </w:r>
    </w:p>
    <w:p w14:paraId="679A0429" w14:textId="77777777" w:rsidR="000F7377" w:rsidRDefault="000F7377"/>
    <w:p w14:paraId="1A9E75E2" w14:textId="77777777" w:rsidR="000F7377" w:rsidRDefault="000F7377">
      <w:r xmlns:w="http://schemas.openxmlformats.org/wordprocessingml/2006/main">
        <w:t xml:space="preserve">Revelation 12:8 Ja ei saanud võitu; samuti ei leitud nende kohta enam taevas.</w:t>
      </w:r>
    </w:p>
    <w:p w14:paraId="4C1D2289" w14:textId="77777777" w:rsidR="000F7377" w:rsidRDefault="000F7377"/>
    <w:p w14:paraId="14C2CDE5" w14:textId="77777777" w:rsidR="000F7377" w:rsidRDefault="000F7377">
      <w:r xmlns:w="http://schemas.openxmlformats.org/wordprocessingml/2006/main">
        <w:t xml:space="preserve">Saatan ja tema järgijad ei olnud edukad rünnakus Jumala vastu ja nad heideti taevast välja.</w:t>
      </w:r>
    </w:p>
    <w:p w14:paraId="106181CB" w14:textId="77777777" w:rsidR="000F7377" w:rsidRDefault="000F7377"/>
    <w:p w14:paraId="07BCF3AF" w14:textId="77777777" w:rsidR="000F7377" w:rsidRDefault="000F7377">
      <w:r xmlns:w="http://schemas.openxmlformats.org/wordprocessingml/2006/main">
        <w:t xml:space="preserve">1. Jumala peatamatu jõud</w:t>
      </w:r>
    </w:p>
    <w:p w14:paraId="76DD371E" w14:textId="77777777" w:rsidR="000F7377" w:rsidRDefault="000F7377"/>
    <w:p w14:paraId="1F988318" w14:textId="77777777" w:rsidR="000F7377" w:rsidRDefault="000F7377">
      <w:r xmlns:w="http://schemas.openxmlformats.org/wordprocessingml/2006/main">
        <w:t xml:space="preserve">2. Saatana lüüasaamine</w:t>
      </w:r>
    </w:p>
    <w:p w14:paraId="38E9F9AC" w14:textId="77777777" w:rsidR="000F7377" w:rsidRDefault="000F7377"/>
    <w:p w14:paraId="031C200B" w14:textId="77777777" w:rsidR="000F7377" w:rsidRDefault="000F7377">
      <w:r xmlns:w="http://schemas.openxmlformats.org/wordprocessingml/2006/main">
        <w:t xml:space="preserve">1. Johannese 4:4 – "Te peate uuesti sündima."</w:t>
      </w:r>
    </w:p>
    <w:p w14:paraId="6905F054" w14:textId="77777777" w:rsidR="000F7377" w:rsidRDefault="000F7377"/>
    <w:p w14:paraId="23E1B869" w14:textId="77777777" w:rsidR="000F7377" w:rsidRDefault="000F7377">
      <w:r xmlns:w="http://schemas.openxmlformats.org/wordprocessingml/2006/main">
        <w:t xml:space="preserve">2. Psalm 46:10 – "Ole vait ja tea, et mina olen Jumal."</w:t>
      </w:r>
    </w:p>
    <w:p w14:paraId="256C6239" w14:textId="77777777" w:rsidR="000F7377" w:rsidRDefault="000F7377"/>
    <w:p w14:paraId="4A00E286" w14:textId="77777777" w:rsidR="000F7377" w:rsidRDefault="000F7377">
      <w:r xmlns:w="http://schemas.openxmlformats.org/wordprocessingml/2006/main">
        <w:t xml:space="preserve">Ilmutuse 12:9 Ja suur lohe aeti välja, see vana madu, keda kutsutakse kuradiks ja saatanaks, kes eksitab kogu maailma; ta heideti maa peale ja koos temaga heideti välja ka tema inglid.</w:t>
      </w:r>
    </w:p>
    <w:p w14:paraId="1EFF02E7" w14:textId="77777777" w:rsidR="000F7377" w:rsidRDefault="000F7377"/>
    <w:p w14:paraId="381F11B0" w14:textId="77777777" w:rsidR="000F7377" w:rsidRDefault="000F7377">
      <w:r xmlns:w="http://schemas.openxmlformats.org/wordprocessingml/2006/main">
        <w:t xml:space="preserve">Saatan visati taevast välja ja saadeti Maale, võttes endaga kaasa oma inglid.</w:t>
      </w:r>
    </w:p>
    <w:p w14:paraId="1AF66881" w14:textId="77777777" w:rsidR="000F7377" w:rsidRDefault="000F7377"/>
    <w:p w14:paraId="7A13CEFD" w14:textId="77777777" w:rsidR="000F7377" w:rsidRDefault="000F7377">
      <w:r xmlns:w="http://schemas.openxmlformats.org/wordprocessingml/2006/main">
        <w:t xml:space="preserve">1. Saatana lüüasaamine: kuidas Jeesus võitis maailma eksitaja</w:t>
      </w:r>
    </w:p>
    <w:p w14:paraId="64F8AD9A" w14:textId="77777777" w:rsidR="000F7377" w:rsidRDefault="000F7377"/>
    <w:p w14:paraId="3328EA27" w14:textId="77777777" w:rsidR="000F7377" w:rsidRDefault="000F7377">
      <w:r xmlns:w="http://schemas.openxmlformats.org/wordprocessingml/2006/main">
        <w:t xml:space="preserve">2. Jumala suveräänsus: Tema kohtuotsuse jõud saatana üle</w:t>
      </w:r>
    </w:p>
    <w:p w14:paraId="43ABA1A6" w14:textId="77777777" w:rsidR="000F7377" w:rsidRDefault="000F7377"/>
    <w:p w14:paraId="2A654216" w14:textId="77777777" w:rsidR="000F7377" w:rsidRDefault="000F7377">
      <w:r xmlns:w="http://schemas.openxmlformats.org/wordprocessingml/2006/main">
        <w:t xml:space="preserve">1. Johannese 16:11 – "Kohtumõistmise kohta, sest selle maailma valitseja üle mõistetakse kohut"</w:t>
      </w:r>
    </w:p>
    <w:p w14:paraId="09A5053C" w14:textId="77777777" w:rsidR="000F7377" w:rsidRDefault="000F7377"/>
    <w:p w14:paraId="1AC68DF7" w14:textId="77777777" w:rsidR="000F7377" w:rsidRDefault="000F7377">
      <w:r xmlns:w="http://schemas.openxmlformats.org/wordprocessingml/2006/main">
        <w:t xml:space="preserve">2. Efeslastele 2:2 - "Kus te kunagi käisite selle maailma käigu järgi, õhu väe vürsti järgi, selle vaimu järgi, kes praegu töötab sõnakuulmatuse lastes"</w:t>
      </w:r>
    </w:p>
    <w:p w14:paraId="4E40F4ED" w14:textId="77777777" w:rsidR="000F7377" w:rsidRDefault="000F7377"/>
    <w:p w14:paraId="2D010AC8" w14:textId="77777777" w:rsidR="000F7377" w:rsidRDefault="000F7377">
      <w:r xmlns:w="http://schemas.openxmlformats.org/wordprocessingml/2006/main">
        <w:t xml:space="preserve">Ilmutuse 12:10 Ja ma kuulsin valju häält taevas ütlevat: "Nüüd on tulnud pääste ja vägi ja meie Jumala kuningriik ja tema Kristuse vägi, sest meie vendade süüdistaja, kes neid varem süüdistas, on maha heidetud." meie Jumal päeval ja öösel.</w:t>
      </w:r>
    </w:p>
    <w:p w14:paraId="1C07569A" w14:textId="77777777" w:rsidR="000F7377" w:rsidRDefault="000F7377"/>
    <w:p w14:paraId="60921168" w14:textId="77777777" w:rsidR="000F7377" w:rsidRDefault="000F7377">
      <w:r xmlns:w="http://schemas.openxmlformats.org/wordprocessingml/2006/main">
        <w:t xml:space="preserve">Jumala kuningriik on nüüd rajatud ja Tema Kristuse vägi on tulnud pakkuma päästet ja jõudu. Saatan on vaigistatud, ta ei saa enam vendi Jumala ees süüdistada.</w:t>
      </w:r>
    </w:p>
    <w:p w14:paraId="5EB2BD36" w14:textId="77777777" w:rsidR="000F7377" w:rsidRDefault="000F7377"/>
    <w:p w14:paraId="0A11B92E" w14:textId="77777777" w:rsidR="000F7377" w:rsidRDefault="000F7377">
      <w:r xmlns:w="http://schemas.openxmlformats.org/wordprocessingml/2006/main">
        <w:t xml:space="preserve">1: Jumala riik – meie pääste ja tugevus</w:t>
      </w:r>
    </w:p>
    <w:p w14:paraId="64F9D726" w14:textId="77777777" w:rsidR="000F7377" w:rsidRDefault="000F7377"/>
    <w:p w14:paraId="5FBFCAE8" w14:textId="77777777" w:rsidR="000F7377" w:rsidRDefault="000F7377">
      <w:r xmlns:w="http://schemas.openxmlformats.org/wordprocessingml/2006/main">
        <w:t xml:space="preserve">2: Kristuse vägi – võit saatana üle</w:t>
      </w:r>
    </w:p>
    <w:p w14:paraId="5BD81B05" w14:textId="77777777" w:rsidR="000F7377" w:rsidRDefault="000F7377"/>
    <w:p w14:paraId="0C916882" w14:textId="77777777" w:rsidR="000F7377" w:rsidRDefault="000F7377">
      <w:r xmlns:w="http://schemas.openxmlformats.org/wordprocessingml/2006/main">
        <w:t xml:space="preserve">1: Roomlastele 8:31 - "Mida me siis selle peale ütleme? Kui Jumal on meie poolt, kes saab olla meie vastu?"</w:t>
      </w:r>
    </w:p>
    <w:p w14:paraId="416306F6" w14:textId="77777777" w:rsidR="000F7377" w:rsidRDefault="000F7377"/>
    <w:p w14:paraId="0F0EED01" w14:textId="77777777" w:rsidR="000F7377" w:rsidRDefault="000F7377">
      <w:r xmlns:w="http://schemas.openxmlformats.org/wordprocessingml/2006/main">
        <w:t xml:space="preserve">2: Johannese 16:33 - "Seda ma olen teile rääkinud, et teil oleks rahu minus. Maailmas on teil </w:t>
      </w:r>
      <w:r xmlns:w="http://schemas.openxmlformats.org/wordprocessingml/2006/main">
        <w:lastRenderedPageBreak xmlns:w="http://schemas.openxmlformats.org/wordprocessingml/2006/main"/>
      </w:r>
      <w:r xmlns:w="http://schemas.openxmlformats.org/wordprocessingml/2006/main">
        <w:t xml:space="preserve">viletsus, aga olge kindlad, ma olen maailma võitnud."</w:t>
      </w:r>
    </w:p>
    <w:p w14:paraId="4AA6E67A" w14:textId="77777777" w:rsidR="000F7377" w:rsidRDefault="000F7377"/>
    <w:p w14:paraId="7FE4A91D" w14:textId="77777777" w:rsidR="000F7377" w:rsidRDefault="000F7377">
      <w:r xmlns:w="http://schemas.openxmlformats.org/wordprocessingml/2006/main">
        <w:t xml:space="preserve">Ilmutuse 12:11 Ja nad võitsid ta Talle vere ja oma tunnistuse läbi; ja nad ei armastanud oma elu surmani.</w:t>
      </w:r>
    </w:p>
    <w:p w14:paraId="0238B2BA" w14:textId="77777777" w:rsidR="000F7377" w:rsidRDefault="000F7377"/>
    <w:p w14:paraId="542D4058" w14:textId="77777777" w:rsidR="000F7377" w:rsidRDefault="000F7377">
      <w:r xmlns:w="http://schemas.openxmlformats.org/wordprocessingml/2006/main">
        <w:t xml:space="preserve">Talle veri ja meie tunnistuse sõna on vahendid vaenlase ületamiseks. Peame olema valmis armastama ja isegi oma elu andma Kristuse asja eest.</w:t>
      </w:r>
    </w:p>
    <w:p w14:paraId="670A4157" w14:textId="77777777" w:rsidR="000F7377" w:rsidRDefault="000F7377"/>
    <w:p w14:paraId="0F79A17E" w14:textId="77777777" w:rsidR="000F7377" w:rsidRDefault="000F7377">
      <w:r xmlns:w="http://schemas.openxmlformats.org/wordprocessingml/2006/main">
        <w:t xml:space="preserve">1. Talle vere vägi</w:t>
      </w:r>
    </w:p>
    <w:p w14:paraId="48350E0E" w14:textId="77777777" w:rsidR="000F7377" w:rsidRDefault="000F7377"/>
    <w:p w14:paraId="3668FA2A" w14:textId="77777777" w:rsidR="000F7377" w:rsidRDefault="000F7377">
      <w:r xmlns:w="http://schemas.openxmlformats.org/wordprocessingml/2006/main">
        <w:t xml:space="preserve">2. Tunnistuste maksumus</w:t>
      </w:r>
    </w:p>
    <w:p w14:paraId="7451F73E" w14:textId="77777777" w:rsidR="000F7377" w:rsidRDefault="000F7377"/>
    <w:p w14:paraId="07870B80" w14:textId="77777777" w:rsidR="000F7377" w:rsidRDefault="000F7377">
      <w:r xmlns:w="http://schemas.openxmlformats.org/wordprocessingml/2006/main">
        <w:t xml:space="preserve">1. Johannese 15:13 – kellelgi pole suuremat armastust kui see, et mees annab oma elu oma sõprade eest.</w:t>
      </w:r>
    </w:p>
    <w:p w14:paraId="62D0D848" w14:textId="77777777" w:rsidR="000F7377" w:rsidRDefault="000F7377"/>
    <w:p w14:paraId="01063780" w14:textId="77777777" w:rsidR="000F7377" w:rsidRDefault="000F7377">
      <w:r xmlns:w="http://schemas.openxmlformats.org/wordprocessingml/2006/main">
        <w:t xml:space="preserve">2. Apostlite teod 5:41 – Nad lahkusid nõukogu juurest, rõõmustades, et neid peeti vääriliseks tema nime pärast häbi tundma.</w:t>
      </w:r>
    </w:p>
    <w:p w14:paraId="668BC7D8" w14:textId="77777777" w:rsidR="000F7377" w:rsidRDefault="000F7377"/>
    <w:p w14:paraId="1B7E98F7" w14:textId="77777777" w:rsidR="000F7377" w:rsidRDefault="000F7377">
      <w:r xmlns:w="http://schemas.openxmlformats.org/wordprocessingml/2006/main">
        <w:t xml:space="preserve">Ilmutuse 12:12 Seepärast olge rõõmsad, te taevad ja teie, kes te elate neis. Häda maa ja mere elanikele! sest kurat on tulnud alla teie juurde suure vihaga, sest ta teab, et tal on vähe aega.</w:t>
      </w:r>
    </w:p>
    <w:p w14:paraId="62BF0575" w14:textId="77777777" w:rsidR="000F7377" w:rsidRDefault="000F7377"/>
    <w:p w14:paraId="55414F84" w14:textId="77777777" w:rsidR="000F7377" w:rsidRDefault="000F7377">
      <w:r xmlns:w="http://schemas.openxmlformats.org/wordprocessingml/2006/main">
        <w:t xml:space="preserve">Kurat on tulnud maa peale suure vihaga ja taevas peaks selle üle rõõmustama.</w:t>
      </w:r>
    </w:p>
    <w:p w14:paraId="45945804" w14:textId="77777777" w:rsidR="000F7377" w:rsidRDefault="000F7377"/>
    <w:p w14:paraId="67015BDB" w14:textId="77777777" w:rsidR="000F7377" w:rsidRDefault="000F7377">
      <w:r xmlns:w="http://schemas.openxmlformats.org/wordprocessingml/2006/main">
        <w:t xml:space="preserve">1. Rõõmustage Jumala õigluse üle: Ilmutuse 12:12 uurimine</w:t>
      </w:r>
    </w:p>
    <w:p w14:paraId="3A2DC88F" w14:textId="77777777" w:rsidR="000F7377" w:rsidRDefault="000F7377"/>
    <w:p w14:paraId="0973F44A" w14:textId="77777777" w:rsidR="000F7377" w:rsidRDefault="000F7377">
      <w:r xmlns:w="http://schemas.openxmlformats.org/wordprocessingml/2006/main">
        <w:t xml:space="preserve">2. Kuradi viha oht: hoiatus Ilmutusraamatust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Jaakobuse 4:7 – Alistuge seega Jumalale. Seisa vastu kuradile ja ta põgeneb sinu eest.</w:t>
      </w:r>
    </w:p>
    <w:p w14:paraId="7A2786B5" w14:textId="77777777" w:rsidR="000F7377" w:rsidRDefault="000F7377"/>
    <w:p w14:paraId="5967D2C0" w14:textId="77777777" w:rsidR="000F7377" w:rsidRDefault="000F7377">
      <w:r xmlns:w="http://schemas.openxmlformats.org/wordprocessingml/2006/main">
        <w:t xml:space="preserve">2. 1. Peetruse 5:8 – Olge kained, olge valvsad; sest teie vastane kurat kõnnib nagu möirgav lõvi ja otsib, keda ta ära õgida.</w:t>
      </w:r>
    </w:p>
    <w:p w14:paraId="7F0CF978" w14:textId="77777777" w:rsidR="000F7377" w:rsidRDefault="000F7377"/>
    <w:p w14:paraId="2FCB7C1D" w14:textId="77777777" w:rsidR="000F7377" w:rsidRDefault="000F7377">
      <w:r xmlns:w="http://schemas.openxmlformats.org/wordprocessingml/2006/main">
        <w:t xml:space="preserve">Ilmutuse 12:13 Ja kui lohe nägi, et ta oli maa peale visatud, kiusas ta taga naist, kes sünnitas mehepoja.</w:t>
      </w:r>
    </w:p>
    <w:p w14:paraId="2C652068" w14:textId="77777777" w:rsidR="000F7377" w:rsidRDefault="000F7377"/>
    <w:p w14:paraId="3E98EE47" w14:textId="77777777" w:rsidR="000F7377" w:rsidRDefault="000F7377">
      <w:r xmlns:w="http://schemas.openxmlformats.org/wordprocessingml/2006/main">
        <w:t xml:space="preserve">Draakon visati maa peale ja kiusas taga naist, kes sünnitas mehe-lapse.</w:t>
      </w:r>
    </w:p>
    <w:p w14:paraId="0BF9F1FD" w14:textId="77777777" w:rsidR="000F7377" w:rsidRDefault="000F7377"/>
    <w:p w14:paraId="0EC5225F" w14:textId="77777777" w:rsidR="000F7377" w:rsidRDefault="000F7377">
      <w:r xmlns:w="http://schemas.openxmlformats.org/wordprocessingml/2006/main">
        <w:t xml:space="preserve">1. Jumala kaitse tagakiusamise korral</w:t>
      </w:r>
    </w:p>
    <w:p w14:paraId="3BC4577A" w14:textId="77777777" w:rsidR="000F7377" w:rsidRDefault="000F7377"/>
    <w:p w14:paraId="765CA94D" w14:textId="77777777" w:rsidR="000F7377" w:rsidRDefault="000F7377">
      <w:r xmlns:w="http://schemas.openxmlformats.org/wordprocessingml/2006/main">
        <w:t xml:space="preserve">2. Ebaõnnetuste ületamine usu kaudu</w:t>
      </w:r>
    </w:p>
    <w:p w14:paraId="5BD7E1D6" w14:textId="77777777" w:rsidR="000F7377" w:rsidRDefault="000F7377"/>
    <w:p w14:paraId="03FFBA1E" w14:textId="77777777" w:rsidR="000F7377" w:rsidRDefault="000F7377">
      <w:r xmlns:w="http://schemas.openxmlformats.org/wordprocessingml/2006/main">
        <w:t xml:space="preserve">1. Roomlastele 8:35-39 – Kes lahutab meid Kristuse armastusest?</w:t>
      </w:r>
    </w:p>
    <w:p w14:paraId="0493CF8B" w14:textId="77777777" w:rsidR="000F7377" w:rsidRDefault="000F7377"/>
    <w:p w14:paraId="358DB547" w14:textId="77777777" w:rsidR="000F7377" w:rsidRDefault="000F7377">
      <w:r xmlns:w="http://schemas.openxmlformats.org/wordprocessingml/2006/main">
        <w:t xml:space="preserve">2. Psalm 91:1-2 – Kes elab Kõigekõrgema salajas, jääb Kõigevägevama varju alla.</w:t>
      </w:r>
    </w:p>
    <w:p w14:paraId="18703DF6" w14:textId="77777777" w:rsidR="000F7377" w:rsidRDefault="000F7377"/>
    <w:p w14:paraId="2505BFB0" w14:textId="77777777" w:rsidR="000F7377" w:rsidRDefault="000F7377">
      <w:r xmlns:w="http://schemas.openxmlformats.org/wordprocessingml/2006/main">
        <w:t xml:space="preserve">Ilmutuse 12:14 Ja naisele anti kaks suure kotka tiiba, et ta lendaks kõrbe, oma paika, kus teda toidetakse aja ja ajad ja pool aega. madu.</w:t>
      </w:r>
    </w:p>
    <w:p w14:paraId="68979B0D" w14:textId="77777777" w:rsidR="000F7377" w:rsidRDefault="000F7377"/>
    <w:p w14:paraId="1B2432F1" w14:textId="77777777" w:rsidR="000F7377" w:rsidRDefault="000F7377">
      <w:r xmlns:w="http://schemas.openxmlformats.org/wordprocessingml/2006/main">
        <w:t xml:space="preserve">Naisele anti suur-konnakotka tiivad, et ta lendaks paika, kus teda toideti mõnda aega ja korda ja pool aega.</w:t>
      </w:r>
    </w:p>
    <w:p w14:paraId="56C30CA2" w14:textId="77777777" w:rsidR="000F7377" w:rsidRDefault="000F7377"/>
    <w:p w14:paraId="13C88ED4" w14:textId="77777777" w:rsidR="000F7377" w:rsidRDefault="000F7377">
      <w:r xmlns:w="http://schemas.openxmlformats.org/wordprocessingml/2006/main">
        <w:t xml:space="preserve">1. Kuidas saab Jumala kaitse meid raskustes aidata?</w:t>
      </w:r>
    </w:p>
    <w:p w14:paraId="101C04AE" w14:textId="77777777" w:rsidR="000F7377" w:rsidRDefault="000F7377"/>
    <w:p w14:paraId="1DEC3A64" w14:textId="77777777" w:rsidR="000F7377" w:rsidRDefault="000F7377">
      <w:r xmlns:w="http://schemas.openxmlformats.org/wordprocessingml/2006/main">
        <w:t xml:space="preserve">2. Kristuselt jõu ammutamine rasketel aegadel</w:t>
      </w:r>
    </w:p>
    <w:p w14:paraId="0A88C421" w14:textId="77777777" w:rsidR="000F7377" w:rsidRDefault="000F7377"/>
    <w:p w14:paraId="3BD8E980" w14:textId="77777777" w:rsidR="000F7377" w:rsidRDefault="000F7377">
      <w:r xmlns:w="http://schemas.openxmlformats.org/wordprocessingml/2006/main">
        <w:t xml:space="preserve">1. 5. Moosese 32:11-12 – otsekui kotkas keerutab oma pesa, hõljub oma poegade kohal, sirutab tiibu, võtab need üles, kannab neid oma tiibadel, nii juhtis ISSAND üksi teda ja võõrast jumalat ei olnud temaga.</w:t>
      </w:r>
    </w:p>
    <w:p w14:paraId="0B82A03B" w14:textId="77777777" w:rsidR="000F7377" w:rsidRDefault="000F7377"/>
    <w:p w14:paraId="2D49AAE9" w14:textId="77777777" w:rsidR="000F7377" w:rsidRDefault="000F7377">
      <w:r xmlns:w="http://schemas.openxmlformats.org/wordprocessingml/2006/main">
        <w:t xml:space="preserve">2. Psalm 91:4 – Ta katab sind oma hammasratastega ja tema tiibade all leiad varjupaiga; tema truudus on kilp ja pandla.</w:t>
      </w:r>
    </w:p>
    <w:p w14:paraId="7E2E7E50" w14:textId="77777777" w:rsidR="000F7377" w:rsidRDefault="000F7377"/>
    <w:p w14:paraId="58B0C2D0" w14:textId="77777777" w:rsidR="000F7377" w:rsidRDefault="000F7377">
      <w:r xmlns:w="http://schemas.openxmlformats.org/wordprocessingml/2006/main">
        <w:t xml:space="preserve">Revelation 12:15 15 Ja madu laskis naisele järele oma suust vett nagu veeuputust, et ta veeuputus teda ära viiks.</w:t>
      </w:r>
    </w:p>
    <w:p w14:paraId="102E9A3B" w14:textId="77777777" w:rsidR="000F7377" w:rsidRDefault="000F7377"/>
    <w:p w14:paraId="66DF75CA" w14:textId="77777777" w:rsidR="000F7377" w:rsidRDefault="000F7377">
      <w:r xmlns:w="http://schemas.openxmlformats.org/wordprocessingml/2006/main">
        <w:t xml:space="preserve">Saatan püüab naist ja tema järglasi veeuputusse uputada.</w:t>
      </w:r>
    </w:p>
    <w:p w14:paraId="25B6B49B" w14:textId="77777777" w:rsidR="000F7377" w:rsidRDefault="000F7377"/>
    <w:p w14:paraId="6D3B5933" w14:textId="77777777" w:rsidR="000F7377" w:rsidRDefault="000F7377">
      <w:r xmlns:w="http://schemas.openxmlformats.org/wordprocessingml/2006/main">
        <w:t xml:space="preserve">1. Saatana valede ülekaalukas jõud</w:t>
      </w:r>
    </w:p>
    <w:p w14:paraId="18D9F0E4" w14:textId="77777777" w:rsidR="000F7377" w:rsidRDefault="000F7377"/>
    <w:p w14:paraId="7BFB1BF0" w14:textId="77777777" w:rsidR="000F7377" w:rsidRDefault="000F7377">
      <w:r xmlns:w="http://schemas.openxmlformats.org/wordprocessingml/2006/main">
        <w:t xml:space="preserve">2. Jumala lubaduste kaitse</w:t>
      </w:r>
    </w:p>
    <w:p w14:paraId="6B6BC078" w14:textId="77777777" w:rsidR="000F7377" w:rsidRDefault="000F7377"/>
    <w:p w14:paraId="1FC3A638" w14:textId="77777777" w:rsidR="000F7377" w:rsidRDefault="000F7377">
      <w:r xmlns:w="http://schemas.openxmlformats.org/wordprocessingml/2006/main">
        <w:t xml:space="preserve">1. Efeslastele 6:10-18 – pange selga Jumala täielik sõjavarustus, et seista vastu kuradi plaanidele.</w:t>
      </w:r>
    </w:p>
    <w:p w14:paraId="2FCC781A" w14:textId="77777777" w:rsidR="000F7377" w:rsidRDefault="000F7377"/>
    <w:p w14:paraId="52285B68" w14:textId="77777777" w:rsidR="000F7377" w:rsidRDefault="000F7377">
      <w:r xmlns:w="http://schemas.openxmlformats.org/wordprocessingml/2006/main">
        <w:t xml:space="preserve">2. Psalm 46:1-3 – Jumal on pelgupaik ja tugevus, hädas abimees.</w:t>
      </w:r>
    </w:p>
    <w:p w14:paraId="71477613" w14:textId="77777777" w:rsidR="000F7377" w:rsidRDefault="000F7377"/>
    <w:p w14:paraId="5D89BA2D" w14:textId="77777777" w:rsidR="000F7377" w:rsidRDefault="000F7377">
      <w:r xmlns:w="http://schemas.openxmlformats.org/wordprocessingml/2006/main">
        <w:t xml:space="preserve">Ilmutuse 12:16 Ja maa aitas naist ja maa avas ta suu ja neelas alla veeuputuse, mille lohe oma suust välja ajas.</w:t>
      </w:r>
    </w:p>
    <w:p w14:paraId="07B8332F" w14:textId="77777777" w:rsidR="000F7377" w:rsidRDefault="000F7377"/>
    <w:p w14:paraId="40903597" w14:textId="77777777" w:rsidR="000F7377" w:rsidRDefault="000F7377">
      <w:r xmlns:w="http://schemas.openxmlformats.org/wordprocessingml/2006/main">
        <w:t xml:space="preserve">Maa aitab naist ja neelab draakoni veeuputuse.</w:t>
      </w:r>
    </w:p>
    <w:p w14:paraId="7764BF70" w14:textId="77777777" w:rsidR="000F7377" w:rsidRDefault="000F7377"/>
    <w:p w14:paraId="6F1126DE" w14:textId="77777777" w:rsidR="000F7377" w:rsidRDefault="000F7377">
      <w:r xmlns:w="http://schemas.openxmlformats.org/wordprocessingml/2006/main">
        <w:t xml:space="preserve">1. Jumal pakub kaitset keset ohtusid ja segadust.</w:t>
      </w:r>
    </w:p>
    <w:p w14:paraId="000D042B" w14:textId="77777777" w:rsidR="000F7377" w:rsidRDefault="000F7377"/>
    <w:p w14:paraId="0E65A04B" w14:textId="77777777" w:rsidR="000F7377" w:rsidRDefault="000F7377">
      <w:r xmlns:w="http://schemas.openxmlformats.org/wordprocessingml/2006/main">
        <w:t xml:space="preserve">2. Kui Jumal on meie poolel, ei saa ükski vaenlane meie üle võitu saada.</w:t>
      </w:r>
    </w:p>
    <w:p w14:paraId="6BC31956" w14:textId="77777777" w:rsidR="000F7377" w:rsidRDefault="000F7377"/>
    <w:p w14:paraId="36AFF9AA" w14:textId="77777777" w:rsidR="000F7377" w:rsidRDefault="000F7377">
      <w:r xmlns:w="http://schemas.openxmlformats.org/wordprocessingml/2006/main">
        <w:t xml:space="preserve">1. Psalm 34:7 – Issanda ingel lööb leeri nende ümber, kes teda kardavad, ja Ta päästab nad.</w:t>
      </w:r>
    </w:p>
    <w:p w14:paraId="1809B51E" w14:textId="77777777" w:rsidR="000F7377" w:rsidRDefault="000F7377"/>
    <w:p w14:paraId="477608E1" w14:textId="77777777" w:rsidR="000F7377" w:rsidRDefault="000F7377">
      <w:r xmlns:w="http://schemas.openxmlformats.org/wordprocessingml/2006/main">
        <w:t xml:space="preserve">2. Jesaja 54:17 – Ükski teie vastu valmistatud relv ei lähe hästi ja kõik keeled, mis teie vastu kohut mõistavad, mõistate hukka.</w:t>
      </w:r>
    </w:p>
    <w:p w14:paraId="163F766F" w14:textId="77777777" w:rsidR="000F7377" w:rsidRDefault="000F7377"/>
    <w:p w14:paraId="1BAF39DF" w14:textId="77777777" w:rsidR="000F7377" w:rsidRDefault="000F7377">
      <w:r xmlns:w="http://schemas.openxmlformats.org/wordprocessingml/2006/main">
        <w:t xml:space="preserve">Revelation 12:17 Ja lohe vihastas naise peale ja läks sõdima tema soo jäägiga, kes peavad Jumala käske ja kellel on Jeesuse Kristuse tunnistus.</w:t>
      </w:r>
    </w:p>
    <w:p w14:paraId="2C4BE6AC" w14:textId="77777777" w:rsidR="000F7377" w:rsidRDefault="000F7377"/>
    <w:p w14:paraId="76DD12F9" w14:textId="77777777" w:rsidR="000F7377" w:rsidRDefault="000F7377">
      <w:r xmlns:w="http://schemas.openxmlformats.org/wordprocessingml/2006/main">
        <w:t xml:space="preserve">Draakon on vihane nende peale, kes peavad Jumala käske ja usuvad Jeesusesse Kristusesse.</w:t>
      </w:r>
    </w:p>
    <w:p w14:paraId="1A2DC708" w14:textId="77777777" w:rsidR="000F7377" w:rsidRDefault="000F7377"/>
    <w:p w14:paraId="69393906" w14:textId="77777777" w:rsidR="000F7377" w:rsidRDefault="000F7377">
      <w:r xmlns:w="http://schemas.openxmlformats.org/wordprocessingml/2006/main">
        <w:t xml:space="preserve">1: Peame alati jääma vankumatuks oma usus Jeesusesse Kristusesse ja pidama Jumala käske.</w:t>
      </w:r>
    </w:p>
    <w:p w14:paraId="534D8115" w14:textId="77777777" w:rsidR="000F7377" w:rsidRDefault="000F7377"/>
    <w:p w14:paraId="5F5DDDAA" w14:textId="77777777" w:rsidR="000F7377" w:rsidRDefault="000F7377">
      <w:r xmlns:w="http://schemas.openxmlformats.org/wordprocessingml/2006/main">
        <w:t xml:space="preserve">2: Peame jääma valvsaks ja mitte andma järele vihale ega kiusatusele, sest draakon on alati valmis meid ründama.</w:t>
      </w:r>
    </w:p>
    <w:p w14:paraId="2F0DB733" w14:textId="77777777" w:rsidR="000F7377" w:rsidRDefault="000F7377"/>
    <w:p w14:paraId="3C39DD58" w14:textId="77777777" w:rsidR="000F7377" w:rsidRDefault="000F7377">
      <w:r xmlns:w="http://schemas.openxmlformats.org/wordprocessingml/2006/main">
        <w:t xml:space="preserve">1: Roomlastele 12:19-21 "Armsad, ärge kunagi makske ise kätte, vaid jätke see Jumala viha hooleks, sest on kirjutatud: "Kättemaks on minu päralt, ma maksan kätte, ütleb Issand." Vastupidi, "kui teie vaenlane on näljane, anna talle süüa; kui tal on janu, siis andke talle juua, sest nii tehes kuhjate talle põlevaid süsi pähe." Ära lase end kurjast võitu saada, vaid võida kurjus heaga.</w:t>
      </w:r>
    </w:p>
    <w:p w14:paraId="12ED4D31" w14:textId="77777777" w:rsidR="000F7377" w:rsidRDefault="000F7377"/>
    <w:p w14:paraId="34B70A92" w14:textId="77777777" w:rsidR="000F7377" w:rsidRDefault="000F7377">
      <w:r xmlns:w="http://schemas.openxmlformats.org/wordprocessingml/2006/main">
        <w:t xml:space="preserve">2: Matteuse 22:37-40 Jeesus ütles talle: „Armasta Issandat, oma Jumalat, kõigest oma südamest ja kogu oma hingest ja kogu oma mõistusest. See on suur ja esimene käsk. Ja teine </w:t>
      </w:r>
      <w:r xmlns:w="http://schemas.openxmlformats.org/wordprocessingml/2006/main">
        <w:lastRenderedPageBreak xmlns:w="http://schemas.openxmlformats.org/wordprocessingml/2006/main"/>
      </w:r>
      <w:r xmlns:w="http://schemas.openxmlformats.org/wordprocessingml/2006/main">
        <w:t xml:space="preserve">on selle sarnane: armasta oma ligimest nagu iseennast. Nendest kahest käsust sõltuvad kogu seadus ja prohvetid.</w:t>
      </w:r>
    </w:p>
    <w:p w14:paraId="6D1D5E99" w14:textId="77777777" w:rsidR="000F7377" w:rsidRDefault="000F7377"/>
    <w:p w14:paraId="5D510700" w14:textId="77777777" w:rsidR="000F7377" w:rsidRDefault="000F7377">
      <w:r xmlns:w="http://schemas.openxmlformats.org/wordprocessingml/2006/main">
        <w:t xml:space="preserve">Ilmutuse 13. peatükk on Ilmutuse raamatu kolmeteistkümnes peatükk ja jätkab Johannese nägemust lõpuaja sündmustest. See peatükk keskendub kahele metsalisele, kes tärkavad – üks merest ja teine maa pealt –, mis esindavad poliitilisi ja usulisi jõude, mis on joondatud Saatanaga.</w:t>
      </w:r>
    </w:p>
    <w:p w14:paraId="08866B70" w14:textId="77777777" w:rsidR="000F7377" w:rsidRDefault="000F7377"/>
    <w:p w14:paraId="27D45266" w14:textId="77777777" w:rsidR="000F7377" w:rsidRDefault="000F7377">
      <w:r xmlns:w="http://schemas.openxmlformats.org/wordprocessingml/2006/main">
        <w:t xml:space="preserve">1. lõik: Peatükk algab sellega, et Johannes näeb metsalist tõusmas merest, kellel on seitse pead ja kümme sarve ning millele on kirjutatud teotavad nimed. See metsaline meenutab leopardi, kuid tal on jalad nagu karul ja suu nagu lõvil (Ilmutuse 13:1-2). See saab väe draakonilt (saatana) ja sellest saab paljude inimeste kummardamise objekt maa peal, kes imestavad selle autoriteeti (Ilmutuse 13:3-4). Metsalisele antakse volitus tegutseda nelikümmend kaks kuud, mille jooksul ta teotab Jumalat, sõdib pühakutega ja valitseb kõigi rahvaste üle (Ilmutuse 13:5-7).</w:t>
      </w:r>
    </w:p>
    <w:p w14:paraId="1769DB10" w14:textId="77777777" w:rsidR="000F7377" w:rsidRDefault="000F7377"/>
    <w:p w14:paraId="5305BDA4" w14:textId="77777777" w:rsidR="000F7377" w:rsidRDefault="000F7377">
      <w:r xmlns:w="http://schemas.openxmlformats.org/wordprocessingml/2006/main">
        <w:t xml:space="preserve">2. lõik: Maast tuleb välja veel üks metsaline, kellel on kaks sarve nagu tallel, kuid ta räägib nagu draakon. See toimib valeprohvetina ja teeb suuri tunnustähti, et petta inimesi esimest metsalist kummardama (Ilmutuse 13:11-14). See teine metsaline sunnib kõiki majandustehingute tegemiseks oma paremale käele või otsaesisele märgi saama. Märgil on kas esimese metsalise nimi või number – 666 – ja ilma selleta ei saa keegi osta ega müüa (Ilmutuse 13:16–18).</w:t>
      </w:r>
    </w:p>
    <w:p w14:paraId="1E492BB3" w14:textId="77777777" w:rsidR="000F7377" w:rsidRDefault="000F7377"/>
    <w:p w14:paraId="781E33D0" w14:textId="77777777" w:rsidR="000F7377" w:rsidRDefault="000F7377">
      <w:r xmlns:w="http://schemas.openxmlformats.org/wordprocessingml/2006/main">
        <w:t xml:space="preserve">3. lõik: See peatükk tõstab esile Saatana pettetaktikad läbi nende metsaliste. Esimene metsaline esindab poliitilisi jõude, mis tõusevad esile ja avaldavad võimu rahvaste üle, edendades samal ajal ebajumalakummardamist. Selle võime anda märke petab paljusid järgima selle jumalateotavaid viise. Teine metsaline sümboliseerib religioosset pettust, tegutsedes valeprohvetina, kes juhib inimesed esimese metsalise toetuseks imesid tehes eksiteele. Metsalise märgi jõustamine tähendab majanduslikku kontrolli ja vahendit truuduse tuvastamiseks saatanaga ühtlustunud poliitilistele ja ususüsteemidele. Neid, kes keelduvad kummardamast metsloomi või vastu võtmast nende märki, ähvardab tõsine tagakiusamine.</w:t>
      </w:r>
    </w:p>
    <w:p w14:paraId="39B69ED6" w14:textId="77777777" w:rsidR="000F7377" w:rsidRDefault="000F7377"/>
    <w:p w14:paraId="2DF83D5A" w14:textId="77777777" w:rsidR="000F7377" w:rsidRDefault="000F7377">
      <w:r xmlns:w="http://schemas.openxmlformats.org/wordprocessingml/2006/main">
        <w:t xml:space="preserve">Kokkuvõtteks võib öelda, et Ilmutusraamatu kolmeteistkümnes peatükk kirjeldab kahte metsalist – üht poliitilist ja teist religioosset –, kes kerkivad esile lõpuaja sündmuste ajal. Esimene metsaline saab Saatana autoriteedi ja muutub </w:t>
      </w:r>
      <w:r xmlns:w="http://schemas.openxmlformats.org/wordprocessingml/2006/main">
        <w:lastRenderedPageBreak xmlns:w="http://schemas.openxmlformats.org/wordprocessingml/2006/main"/>
      </w:r>
      <w:r xmlns:w="http://schemas.openxmlformats.org/wordprocessingml/2006/main">
        <w:t xml:space="preserve">kummardamise objektiks, kes valitseb piiratud aja jooksul rahvaste üle. Teine metsaline toimib valeprohvetina, sooritades märke, et petta inimesi järgima esimest metsalist ja jõustades metsalise märgi kaudu majanduslikku kontrolli. See peatükk rõhutab Saatana petlikke strateegiaid, tema mõju nii poliitilises kui ka religioosses sfääris ning väljakutseid, millega seisavad silmitsi need, kes jäävad keset intensiivset tagakiusamist ustavaks Jumalale.</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Revelation 13:1 Ja ma seisin mereliival ja nägin metsalist tõusvat merest, kellel oli seitse pead ja kümme sarve, ja tema sarvedel kümme krooni ja tema peade peal jumalateotuse nimi.</w:t>
      </w:r>
    </w:p>
    <w:p w14:paraId="085EB6B8" w14:textId="77777777" w:rsidR="000F7377" w:rsidRDefault="000F7377"/>
    <w:p w14:paraId="34945748" w14:textId="77777777" w:rsidR="000F7377" w:rsidRDefault="000F7377">
      <w:r xmlns:w="http://schemas.openxmlformats.org/wordprocessingml/2006/main">
        <w:t xml:space="preserve">Johannes näeb merest tõusmas seitsme pea, kümne sarve ja kümne krooniga metsalist, kes kannab jumalateotuse nime.</w:t>
      </w:r>
    </w:p>
    <w:p w14:paraId="39E545F7" w14:textId="77777777" w:rsidR="000F7377" w:rsidRDefault="000F7377"/>
    <w:p w14:paraId="2BB9E248" w14:textId="77777777" w:rsidR="000F7377" w:rsidRDefault="000F7377">
      <w:r xmlns:w="http://schemas.openxmlformats.org/wordprocessingml/2006/main">
        <w:t xml:space="preserve">1. Jumalateotuse jõud: Ilmutuse 13:1 mõistmine</w:t>
      </w:r>
    </w:p>
    <w:p w14:paraId="152ABDEC" w14:textId="77777777" w:rsidR="000F7377" w:rsidRDefault="000F7377"/>
    <w:p w14:paraId="23C4D171" w14:textId="77777777" w:rsidR="000F7377" w:rsidRDefault="000F7377">
      <w:r xmlns:w="http://schemas.openxmlformats.org/wordprocessingml/2006/main">
        <w:t xml:space="preserve">2. Metsalise märk: uurimus metsalise kohta merest Ilmutuse 13:1</w:t>
      </w:r>
    </w:p>
    <w:p w14:paraId="50A39333" w14:textId="77777777" w:rsidR="000F7377" w:rsidRDefault="000F7377"/>
    <w:p w14:paraId="2E52D961" w14:textId="77777777" w:rsidR="000F7377" w:rsidRDefault="000F7377">
      <w:r xmlns:w="http://schemas.openxmlformats.org/wordprocessingml/2006/main">
        <w:t xml:space="preserve">1. Ilmutuse 17:3-4: "Siis viis ingel mind Vaimuga kõrbesse. Seal ma nägin naist istuvat helepunase metsalise seljas, kes oli kaetud teotavate nimedega ja millel oli seitse pead ja kümme sarve."</w:t>
      </w:r>
    </w:p>
    <w:p w14:paraId="3B6A2D83" w14:textId="77777777" w:rsidR="000F7377" w:rsidRDefault="000F7377"/>
    <w:p w14:paraId="7360DB2B" w14:textId="77777777" w:rsidR="000F7377" w:rsidRDefault="000F7377">
      <w:r xmlns:w="http://schemas.openxmlformats.org/wordprocessingml/2006/main">
        <w:t xml:space="preserve">2. Jesaja 27:1: "Sel päeval karistab Issand oma mõõgaga – oma ägeda, suure ja võimsa mõõgaga – Leviataniga, liugleva maoga, Leviataniga, keerleva maoga, ta tapab mere koletise."</w:t>
      </w:r>
    </w:p>
    <w:p w14:paraId="65C505FE" w14:textId="77777777" w:rsidR="000F7377" w:rsidRDefault="000F7377"/>
    <w:p w14:paraId="5283C766" w14:textId="77777777" w:rsidR="000F7377" w:rsidRDefault="000F7377">
      <w:r xmlns:w="http://schemas.openxmlformats.org/wordprocessingml/2006/main">
        <w:t xml:space="preserve">Ilmutuse 13:2 Ja metsaline, keda ma nägin, oli leopardi sarnane, ja tema jalad olid nagu karu jalad ja tema suu nagu lõvisuu; ja draakon andis talle oma jõu ja istme. suur autoriteet.</w:t>
      </w:r>
    </w:p>
    <w:p w14:paraId="24858400" w14:textId="77777777" w:rsidR="000F7377" w:rsidRDefault="000F7377"/>
    <w:p w14:paraId="3125B5B7" w14:textId="77777777" w:rsidR="000F7377" w:rsidRDefault="000F7377">
      <w:r xmlns:w="http://schemas.openxmlformats.org/wordprocessingml/2006/main">
        <w:t xml:space="preserve">Läbikäigul olevat metsalist kirjeldatakse kui leopardi, karu ja lõvi kombinatsiooni. Draakon annab sellele oma jõu, istme ja autoriteedi.</w:t>
      </w:r>
    </w:p>
    <w:p w14:paraId="0EB8EC6C" w14:textId="77777777" w:rsidR="000F7377" w:rsidRDefault="000F7377"/>
    <w:p w14:paraId="6752B4E3" w14:textId="77777777" w:rsidR="000F7377" w:rsidRDefault="000F7377">
      <w:r xmlns:w="http://schemas.openxmlformats.org/wordprocessingml/2006/main">
        <w:t xml:space="preserve">1. "Jumala autoriteet ja metsaline: meie koha teadmine universumis"</w:t>
      </w:r>
    </w:p>
    <w:p w14:paraId="6AF25782" w14:textId="77777777" w:rsidR="000F7377" w:rsidRDefault="000F7377"/>
    <w:p w14:paraId="6E13F768" w14:textId="77777777" w:rsidR="000F7377" w:rsidRDefault="000F7377">
      <w:r xmlns:w="http://schemas.openxmlformats.org/wordprocessingml/2006/main">
        <w:t xml:space="preserve">2. "Metsalise olemus: sümboolse esituse jõu mõistmine"</w:t>
      </w:r>
    </w:p>
    <w:p w14:paraId="0F074140" w14:textId="77777777" w:rsidR="000F7377" w:rsidRDefault="000F7377"/>
    <w:p w14:paraId="245F0074" w14:textId="77777777" w:rsidR="000F7377" w:rsidRDefault="000F7377">
      <w:r xmlns:w="http://schemas.openxmlformats.org/wordprocessingml/2006/main">
        <w:t xml:space="preserve">1. Taaniel 7:3-7 – "Ja merest tõusis üles neli suurt metsalist, kes olid üksteisest erinevad. Esimene oli nagu lõvi ja tal olid kotka tiivad. Siis, kui ma vaatasin, kiskus tal tiivad ära ja see tõsteti maast üles ja pandi seisma kahel jalal nagu inimene; ja sellele anti inimmõistus."</w:t>
      </w:r>
    </w:p>
    <w:p w14:paraId="6BA13190" w14:textId="77777777" w:rsidR="000F7377" w:rsidRDefault="000F7377"/>
    <w:p w14:paraId="21F74FD5" w14:textId="77777777" w:rsidR="000F7377" w:rsidRDefault="000F7377">
      <w:r xmlns:w="http://schemas.openxmlformats.org/wordprocessingml/2006/main">
        <w:t xml:space="preserve">2. Jesaja 11:6-8 - "Hunt elab koos lambalihaga, leopard heidab koos pojaga, vasikas ja lõvi ja nuumloom koos ja väike laps juhib neid. Lehm ja karu karjatavad, nende pojad heidavad koos pikali ja lõvi sööb põhku nagu härg."</w:t>
      </w:r>
    </w:p>
    <w:p w14:paraId="27BE7539" w14:textId="77777777" w:rsidR="000F7377" w:rsidRDefault="000F7377"/>
    <w:p w14:paraId="50A3D330" w14:textId="77777777" w:rsidR="000F7377" w:rsidRDefault="000F7377">
      <w:r xmlns:w="http://schemas.openxmlformats.org/wordprocessingml/2006/main">
        <w:t xml:space="preserve">Ilmutuse 13:3 Ja ma nägin üht tema pead otsekui surnuks haavatuna; ja tema surmav haav paranes, ja kogu maailm imestas metsalise pärast.</w:t>
      </w:r>
    </w:p>
    <w:p w14:paraId="37E9BD38" w14:textId="77777777" w:rsidR="000F7377" w:rsidRDefault="000F7377"/>
    <w:p w14:paraId="1D0CCC96" w14:textId="77777777" w:rsidR="000F7377" w:rsidRDefault="000F7377">
      <w:r xmlns:w="http://schemas.openxmlformats.org/wordprocessingml/2006/main">
        <w:t xml:space="preserve">Kogu maailm oli hämmastunud metsalise surmava haava paranemisest.</w:t>
      </w:r>
    </w:p>
    <w:p w14:paraId="0F1155A9" w14:textId="77777777" w:rsidR="000F7377" w:rsidRDefault="000F7377"/>
    <w:p w14:paraId="270FEC98" w14:textId="77777777" w:rsidR="000F7377" w:rsidRDefault="000F7377">
      <w:r xmlns:w="http://schemas.openxmlformats.org/wordprocessingml/2006/main">
        <w:t xml:space="preserve">1. Jumala vägi tervendada ja muuta</w:t>
      </w:r>
    </w:p>
    <w:p w14:paraId="28F43F8A" w14:textId="77777777" w:rsidR="000F7377" w:rsidRDefault="000F7377"/>
    <w:p w14:paraId="3D364D13" w14:textId="77777777" w:rsidR="000F7377" w:rsidRDefault="000F7377">
      <w:r xmlns:w="http://schemas.openxmlformats.org/wordprocessingml/2006/main">
        <w:t xml:space="preserve">2. Maailma üllatavad imed</w:t>
      </w:r>
    </w:p>
    <w:p w14:paraId="6737B7BA" w14:textId="77777777" w:rsidR="000F7377" w:rsidRDefault="000F7377"/>
    <w:p w14:paraId="5F905500" w14:textId="77777777" w:rsidR="000F7377" w:rsidRDefault="000F7377">
      <w:r xmlns:w="http://schemas.openxmlformats.org/wordprocessingml/2006/main">
        <w:t xml:space="preserve">1. Matteuse 8:2-3 – Jeesus tegi terveks pidalitõbise mehe</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33:9 – Issand kavandab ja viib ellu oma tahet.</w:t>
      </w:r>
    </w:p>
    <w:p w14:paraId="162791DB" w14:textId="77777777" w:rsidR="000F7377" w:rsidRDefault="000F7377"/>
    <w:p w14:paraId="07134CF0" w14:textId="77777777" w:rsidR="000F7377" w:rsidRDefault="000F7377">
      <w:r xmlns:w="http://schemas.openxmlformats.org/wordprocessingml/2006/main">
        <w:t xml:space="preserve">Ilmutuse 13:4 Ja nad kummardasid lohet, kes andis metsalisele meelevalla, ja kummardasid metsalist, öeldes: "Kes on metsalise sarnane?" kes suudab temaga sõda pidada?</w:t>
      </w:r>
    </w:p>
    <w:p w14:paraId="0A7B4684" w14:textId="77777777" w:rsidR="000F7377" w:rsidRDefault="000F7377"/>
    <w:p w14:paraId="364CF9B0" w14:textId="77777777" w:rsidR="000F7377" w:rsidRDefault="000F7377">
      <w:r xmlns:w="http://schemas.openxmlformats.org/wordprocessingml/2006/main">
        <w:t xml:space="preserve">Inimesed kummardasid draakonit, kes andis metsalisele võimu, ja kummardasid ka metsalist, küsides, kes võiks temaga sõda pidada.</w:t>
      </w:r>
    </w:p>
    <w:p w14:paraId="4213B692" w14:textId="77777777" w:rsidR="000F7377" w:rsidRDefault="000F7377"/>
    <w:p w14:paraId="094FCC85" w14:textId="77777777" w:rsidR="000F7377" w:rsidRDefault="000F7377">
      <w:r xmlns:w="http://schemas.openxmlformats.org/wordprocessingml/2006/main">
        <w:t xml:space="preserve">1. Valejumalate kummardamise ohud</w:t>
      </w:r>
    </w:p>
    <w:p w14:paraId="5565B6BF" w14:textId="77777777" w:rsidR="000F7377" w:rsidRDefault="000F7377"/>
    <w:p w14:paraId="3A20B293" w14:textId="77777777" w:rsidR="000F7377" w:rsidRDefault="000F7377">
      <w:r xmlns:w="http://schemas.openxmlformats.org/wordprocessingml/2006/main">
        <w:t xml:space="preserve">2. Jumala vägi võrreldes metsalise väega</w:t>
      </w:r>
    </w:p>
    <w:p w14:paraId="136F8E8B" w14:textId="77777777" w:rsidR="000F7377" w:rsidRDefault="000F7377"/>
    <w:p w14:paraId="39BC1581" w14:textId="77777777" w:rsidR="000F7377" w:rsidRDefault="000F7377">
      <w:r xmlns:w="http://schemas.openxmlformats.org/wordprocessingml/2006/main">
        <w:t xml:space="preserve">1. 2. Moosese 20:3-6 – „Ärge hoidke teisi jumalaid minu kõrval. Sa ei tohi teha endale ebajumalat, ei millestki, mis on ülal taevas või mis on all maa peal, ega sellest, mis on maa all vees. Sa ei tohi nende ees kummardada ega kummardada; sest mina, Issand, teie Jumal, olen armukade Jumal, kes karistan lapsi vanemate süütegude eest kuni kolmanda ja neljanda põlvkonnani nendest, kes mind hülgavad.</w:t>
      </w:r>
    </w:p>
    <w:p w14:paraId="7F91D9BD" w14:textId="77777777" w:rsidR="000F7377" w:rsidRDefault="000F7377"/>
    <w:p w14:paraId="195B2CBC" w14:textId="77777777" w:rsidR="000F7377" w:rsidRDefault="000F7377">
      <w:r xmlns:w="http://schemas.openxmlformats.org/wordprocessingml/2006/main">
        <w:t xml:space="preserve">2. Ilmutuse 17:14 – „Nad sõdivad Tallega ja Tall võidab nad, sest tema on isandate Issand ja kuningate Kuningas ning temaga koos olevad on kutsutud ja valitud ja ustavad.”</w:t>
      </w:r>
    </w:p>
    <w:p w14:paraId="59CFF28D" w14:textId="77777777" w:rsidR="000F7377" w:rsidRDefault="000F7377"/>
    <w:p w14:paraId="1998E54A" w14:textId="77777777" w:rsidR="000F7377" w:rsidRDefault="000F7377">
      <w:r xmlns:w="http://schemas.openxmlformats.org/wordprocessingml/2006/main">
        <w:t xml:space="preserve">Revelation 13:5 Ja talle anti suu rääkida suuri asju ja jumalateotust; ja talle anti voli jätkata nelikümmend kaks kuud.</w:t>
      </w:r>
    </w:p>
    <w:p w14:paraId="19A10819" w14:textId="77777777" w:rsidR="000F7377" w:rsidRDefault="000F7377"/>
    <w:p w14:paraId="51C0741C" w14:textId="77777777" w:rsidR="000F7377" w:rsidRDefault="000F7377">
      <w:r xmlns:w="http://schemas.openxmlformats.org/wordprocessingml/2006/main">
        <w:t xml:space="preserve">Figuurile antakse suur suu ja ta räägib jumalateotust, samal ajal kui talle antakse võim jätkata 42 kuud.</w:t>
      </w:r>
    </w:p>
    <w:p w14:paraId="5F332585" w14:textId="77777777" w:rsidR="000F7377" w:rsidRDefault="000F7377"/>
    <w:p w14:paraId="483346DE" w14:textId="77777777" w:rsidR="000F7377" w:rsidRDefault="000F7377">
      <w:r xmlns:w="http://schemas.openxmlformats.org/wordprocessingml/2006/main">
        <w:t xml:space="preserve">1. Jumalateotuse jõud</w:t>
      </w:r>
    </w:p>
    <w:p w14:paraId="72328D89" w14:textId="77777777" w:rsidR="000F7377" w:rsidRDefault="000F7377"/>
    <w:p w14:paraId="186CA746" w14:textId="77777777" w:rsidR="000F7377" w:rsidRDefault="000F7377">
      <w:r xmlns:w="http://schemas.openxmlformats.org/wordprocessingml/2006/main">
        <w:t xml:space="preserve">2. Suurte asjade rääkimise tagajärjed</w:t>
      </w:r>
    </w:p>
    <w:p w14:paraId="1B59EE7D" w14:textId="77777777" w:rsidR="000F7377" w:rsidRDefault="000F7377"/>
    <w:p w14:paraId="641F04E1" w14:textId="77777777" w:rsidR="000F7377" w:rsidRDefault="000F7377">
      <w:r xmlns:w="http://schemas.openxmlformats.org/wordprocessingml/2006/main">
        <w:t xml:space="preserve">1. Matteuse 12:31-32 „Seepärast ma ütlen teile, et iga patt ja teotus antakse inimestele andeks, aga Vaimu teotamist ei anta andeks. Ja kes räägib sõna Inimese Poja vastu, sellele antakse andeks, aga kes räägib Püha Vaimu vastu, sellele ei anta andeks ei sel ega tulevasel ajastul.</w:t>
      </w:r>
    </w:p>
    <w:p w14:paraId="150B12EB" w14:textId="77777777" w:rsidR="000F7377" w:rsidRDefault="000F7377"/>
    <w:p w14:paraId="64E1796A" w14:textId="77777777" w:rsidR="000F7377" w:rsidRDefault="000F7377">
      <w:r xmlns:w="http://schemas.openxmlformats.org/wordprocessingml/2006/main">
        <w:t xml:space="preserve">2. Õpetussõnad 8:13 „Issanda kartus on kurja vihkamine. Ma vihkan uhkust ja ülbust ning kurja ja väärastunud kõneviisi.</w:t>
      </w:r>
    </w:p>
    <w:p w14:paraId="38FBD29E" w14:textId="77777777" w:rsidR="000F7377" w:rsidRDefault="000F7377"/>
    <w:p w14:paraId="2FCBBB96" w14:textId="77777777" w:rsidR="000F7377" w:rsidRDefault="000F7377">
      <w:r xmlns:w="http://schemas.openxmlformats.org/wordprocessingml/2006/main">
        <w:t xml:space="preserve">Ilmutuse 13:6 Ja ta avas oma suu Jumala teotamiseks, et teotada tema nime ja tema telki ja neid, kes taevas elavad.</w:t>
      </w:r>
    </w:p>
    <w:p w14:paraId="35E82835" w14:textId="77777777" w:rsidR="000F7377" w:rsidRDefault="000F7377"/>
    <w:p w14:paraId="265B545E" w14:textId="77777777" w:rsidR="000F7377" w:rsidRDefault="000F7377">
      <w:r xmlns:w="http://schemas.openxmlformats.org/wordprocessingml/2006/main">
        <w:t xml:space="preserve">See lõik räägib Jumala, Tema nime ja taevas elavate inimeste teotamisest.</w:t>
      </w:r>
    </w:p>
    <w:p w14:paraId="18C06F32" w14:textId="77777777" w:rsidR="000F7377" w:rsidRDefault="000F7377"/>
    <w:p w14:paraId="29768ADC" w14:textId="77777777" w:rsidR="000F7377" w:rsidRDefault="000F7377">
      <w:r xmlns:w="http://schemas.openxmlformats.org/wordprocessingml/2006/main">
        <w:t xml:space="preserve">1. Jumala ja Tema rahva teotamise tõsidus.</w:t>
      </w:r>
    </w:p>
    <w:p w14:paraId="43B9EE84" w14:textId="77777777" w:rsidR="000F7377" w:rsidRDefault="000F7377"/>
    <w:p w14:paraId="4F001A90" w14:textId="77777777" w:rsidR="000F7377" w:rsidRDefault="000F7377">
      <w:r xmlns:w="http://schemas.openxmlformats.org/wordprocessingml/2006/main">
        <w:t xml:space="preserve">2. Jumala käskude eiramise tagajärjed.</w:t>
      </w:r>
    </w:p>
    <w:p w14:paraId="5207F3A2" w14:textId="77777777" w:rsidR="000F7377" w:rsidRDefault="000F7377"/>
    <w:p w14:paraId="161A6838" w14:textId="77777777" w:rsidR="000F7377" w:rsidRDefault="000F7377">
      <w:r xmlns:w="http://schemas.openxmlformats.org/wordprocessingml/2006/main">
        <w:t xml:space="preserve">1. Roomlastele 6:23 – Sest patu palk on surm, aga Jumala and on igavene elu Kristuses Jeesuses, meie Issandas.</w:t>
      </w:r>
    </w:p>
    <w:p w14:paraId="0E1CE212" w14:textId="77777777" w:rsidR="000F7377" w:rsidRDefault="000F7377"/>
    <w:p w14:paraId="05198916" w14:textId="77777777" w:rsidR="000F7377" w:rsidRDefault="000F7377">
      <w:r xmlns:w="http://schemas.openxmlformats.org/wordprocessingml/2006/main">
        <w:t xml:space="preserve">2. 3. Moosese 24:16 – Kes teotab Issanda nime, see tuleb surmata; kogu kogudus loobib teotaja kividega.</w:t>
      </w:r>
    </w:p>
    <w:p w14:paraId="3FACBB7A" w14:textId="77777777" w:rsidR="000F7377" w:rsidRDefault="000F7377"/>
    <w:p w14:paraId="60A110C8" w14:textId="77777777" w:rsidR="000F7377" w:rsidRDefault="000F7377">
      <w:r xmlns:w="http://schemas.openxmlformats.org/wordprocessingml/2006/main">
        <w:t xml:space="preserve">Revelation 13:7 Ja talle anti voli pidada sõdima pühakutega ja neid võita; ja talle anti võim kõigi suguvõsade ja keelte ja rahvaste üle.</w:t>
      </w:r>
    </w:p>
    <w:p w14:paraId="1E0DC437" w14:textId="77777777" w:rsidR="000F7377" w:rsidRDefault="000F7377"/>
    <w:p w14:paraId="112D399D" w14:textId="77777777" w:rsidR="000F7377" w:rsidRDefault="000F7377">
      <w:r xmlns:w="http://schemas.openxmlformats.org/wordprocessingml/2006/main">
        <w:t xml:space="preserve">Ilmutusraamatu metsalisele anti võim usklikega sõdida ja neist võitu saada ning talle anti võim kõigi rahvaste, keelte ja rahvaste üle.</w:t>
      </w:r>
    </w:p>
    <w:p w14:paraId="0F080864" w14:textId="77777777" w:rsidR="000F7377" w:rsidRDefault="000F7377"/>
    <w:p w14:paraId="42369B53" w14:textId="77777777" w:rsidR="000F7377" w:rsidRDefault="000F7377">
      <w:r xmlns:w="http://schemas.openxmlformats.org/wordprocessingml/2006/main">
        <w:t xml:space="preserve">1. Pühakute visadus: metsalise katsumuste talumine</w:t>
      </w:r>
    </w:p>
    <w:p w14:paraId="43F1A56E" w14:textId="77777777" w:rsidR="000F7377" w:rsidRDefault="000F7377"/>
    <w:p w14:paraId="2864447B" w14:textId="77777777" w:rsidR="000F7377" w:rsidRDefault="000F7377">
      <w:r xmlns:w="http://schemas.openxmlformats.org/wordprocessingml/2006/main">
        <w:t xml:space="preserve">2. Jumala suveräänsus: metsalise jõud</w:t>
      </w:r>
    </w:p>
    <w:p w14:paraId="29A3DC28" w14:textId="77777777" w:rsidR="000F7377" w:rsidRDefault="000F7377"/>
    <w:p w14:paraId="0E41AA39" w14:textId="77777777" w:rsidR="000F7377" w:rsidRDefault="000F7377">
      <w:r xmlns:w="http://schemas.openxmlformats.org/wordprocessingml/2006/main">
        <w:t xml:space="preserve">1. Taaniel 7:21-22 – "Ma nägin seda sarve püha rahva vastu sõdimas ja neid võitmas, kuni tuli Vanavana ja mõistis kohut Kõigekõrgema püha rahva kasuks ja saabus aeg, mil nad valdas kuningriiki."</w:t>
      </w:r>
    </w:p>
    <w:p w14:paraId="082C0F52" w14:textId="77777777" w:rsidR="000F7377" w:rsidRDefault="000F7377"/>
    <w:p w14:paraId="1D5482A0" w14:textId="77777777" w:rsidR="000F7377" w:rsidRDefault="000F7377">
      <w:r xmlns:w="http://schemas.openxmlformats.org/wordprocessingml/2006/main">
        <w:t xml:space="preserve">2. Roomlastele 8:31-39 – "Mida me siis ütleme nende asjade kohta? Kui Jumal on meie poolt, kes on meie vastu? Kes ei keelanud oma Poega, vaid andis ta meie kõigi eest ära, teeb seda ta ei anna meile ka kõike muud? Kes süüdistab Jumala valituid? Jumal on see, kes mõistab õigeks. Kes peab hukka mõistma? Kristus Jeesus, kes suri, jah, kes tõusis üles, on paremal käel Jumalast, kes tõesti meie eest eestpalve teeb."</w:t>
      </w:r>
    </w:p>
    <w:p w14:paraId="4E23F2B1" w14:textId="77777777" w:rsidR="000F7377" w:rsidRDefault="000F7377"/>
    <w:p w14:paraId="54223D7A" w14:textId="77777777" w:rsidR="000F7377" w:rsidRDefault="000F7377">
      <w:r xmlns:w="http://schemas.openxmlformats.org/wordprocessingml/2006/main">
        <w:t xml:space="preserve">Ilmutuse 13:8 Ja teda kummardavad kõik, kes elavad maa peal, kelle nimed ei ole kirjutatud Talle eluraamatusse, kes on tapetud maailma rajamisest peale.</w:t>
      </w:r>
    </w:p>
    <w:p w14:paraId="409D4E9B" w14:textId="77777777" w:rsidR="000F7377" w:rsidRDefault="000F7377"/>
    <w:p w14:paraId="6DDD6F9D" w14:textId="77777777" w:rsidR="000F7377" w:rsidRDefault="000F7377">
      <w:r xmlns:w="http://schemas.openxmlformats.org/wordprocessingml/2006/main">
        <w:t xml:space="preserve">Inimesed maa peal kummardavad metsalist, aga need, kelle nimed on kirjutatud Talle eluraamatusse, mitte.</w:t>
      </w:r>
    </w:p>
    <w:p w14:paraId="630FDC09" w14:textId="77777777" w:rsidR="000F7377" w:rsidRDefault="000F7377"/>
    <w:p w14:paraId="727924CD" w14:textId="77777777" w:rsidR="000F7377" w:rsidRDefault="000F7377">
      <w:r xmlns:w="http://schemas.openxmlformats.org/wordprocessingml/2006/main">
        <w:t xml:space="preserve">1. Usu jõud: seistes kindlalt silmitsi raskustega</w:t>
      </w:r>
    </w:p>
    <w:p w14:paraId="2C85BD04" w14:textId="77777777" w:rsidR="000F7377" w:rsidRDefault="000F7377"/>
    <w:p w14:paraId="21B115B3" w14:textId="77777777" w:rsidR="000F7377" w:rsidRDefault="000F7377">
      <w:r xmlns:w="http://schemas.openxmlformats.org/wordprocessingml/2006/main">
        <w:t xml:space="preserve">2. Jumala armastuse tugevus: igavene turvalisus Talle eluraamatus</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Johannese 3:16-17 – Sest nii armastas Jumal maailma, et ta andis oma ainusündinud Poja, et ükski, kes temasse usub, ei hukkuks, vaid et tal oleks igavene elu.</w:t>
      </w:r>
    </w:p>
    <w:p w14:paraId="1052CF3A" w14:textId="77777777" w:rsidR="000F7377" w:rsidRDefault="000F7377"/>
    <w:p w14:paraId="53E48C75" w14:textId="77777777" w:rsidR="000F7377" w:rsidRDefault="000F7377">
      <w:r xmlns:w="http://schemas.openxmlformats.org/wordprocessingml/2006/main">
        <w:t xml:space="preserve">2. Roomlastele 8:38-39 – Sest ma olen veendunud, et ei surm ega elu, ei inglid, ei vürstiriigid, ei väed, ei olevikud ega tulevased, ei kõrgus ega sügavus ega ükski muu loodu, suudab meid lahutada Jumala armastusest, mis on Kristuses Jeesuses, meie Issandas.</w:t>
      </w:r>
    </w:p>
    <w:p w14:paraId="01ED3AAD" w14:textId="77777777" w:rsidR="000F7377" w:rsidRDefault="000F7377"/>
    <w:p w14:paraId="04F0ADFB" w14:textId="77777777" w:rsidR="000F7377" w:rsidRDefault="000F7377">
      <w:r xmlns:w="http://schemas.openxmlformats.org/wordprocessingml/2006/main">
        <w:t xml:space="preserve">Ilmutuse 13:9 Kui kellelgi on kõrv, see kuulgu!</w:t>
      </w:r>
    </w:p>
    <w:p w14:paraId="204F3354" w14:textId="77777777" w:rsidR="000F7377" w:rsidRDefault="000F7377"/>
    <w:p w14:paraId="1970F061" w14:textId="77777777" w:rsidR="000F7377" w:rsidRDefault="000F7377">
      <w:r xmlns:w="http://schemas.openxmlformats.org/wordprocessingml/2006/main">
        <w:t xml:space="preserve">See lõik on üleskutse kuulata hoolikalt Issandat ja tema sõnu.</w:t>
      </w:r>
    </w:p>
    <w:p w14:paraId="1CC27FC9" w14:textId="77777777" w:rsidR="000F7377" w:rsidRDefault="000F7377"/>
    <w:p w14:paraId="6CAD093D" w14:textId="77777777" w:rsidR="000F7377" w:rsidRDefault="000F7377">
      <w:r xmlns:w="http://schemas.openxmlformats.org/wordprocessingml/2006/main">
        <w:t xml:space="preserve">1. "Kutsumine kuulama: Jumala Sõnale kuulekuse tähtsus"</w:t>
      </w:r>
    </w:p>
    <w:p w14:paraId="454848BB" w14:textId="77777777" w:rsidR="000F7377" w:rsidRDefault="000F7377"/>
    <w:p w14:paraId="011B0ED2" w14:textId="77777777" w:rsidR="000F7377" w:rsidRDefault="000F7377">
      <w:r xmlns:w="http://schemas.openxmlformats.org/wordprocessingml/2006/main">
        <w:t xml:space="preserve">2. "Hoiatuse kuulamine: kuulekus Jumala Sõnale viib ellu"</w:t>
      </w:r>
    </w:p>
    <w:p w14:paraId="06143C73" w14:textId="77777777" w:rsidR="000F7377" w:rsidRDefault="000F7377"/>
    <w:p w14:paraId="515FB70F" w14:textId="77777777" w:rsidR="000F7377" w:rsidRDefault="000F7377">
      <w:r xmlns:w="http://schemas.openxmlformats.org/wordprocessingml/2006/main">
        <w:t xml:space="preserve">1. 5. Moosese 30:19-20 - "Ma olen pannud su ette elu ja surma, õnnistuse ja needuse. Seepärast vali elu, et sina ja su järglased saaksid elada, armastades Issandat, oma Jumalat, kuulates tema häält ja hoides temast kinni. sest tema on teie elu ja päevade pikkus, et saaksite elada maal, mille Issand on vandunud teie vanematele, Aabrahamile, Iisakile ja Jaakobile, et anda neile"</w:t>
      </w:r>
    </w:p>
    <w:p w14:paraId="5FFE9106" w14:textId="77777777" w:rsidR="000F7377" w:rsidRDefault="000F7377"/>
    <w:p w14:paraId="440E7436" w14:textId="77777777" w:rsidR="000F7377" w:rsidRDefault="000F7377">
      <w:r xmlns:w="http://schemas.openxmlformats.org/wordprocessingml/2006/main">
        <w:t xml:space="preserve">2. Jaakobuse 1:22-25 – „Aga olge sõna tegijad, mitte ainult kuulajad, endid pettes. Sest kui keegi on sõna kuulaja ja mitte tegija, siis ta on nagu mees, kes vaatab peeglist tähelepanelikult oma loomulikku palet. Sest ta vaatab endale otsa ja läheb minema ning unustab korraga, milline ta oli. Aga kes vaatab täiuslikku seadust, vabaduse seadust, ja püsib, olles mitte kuulaja, kes unustab, vaid tegija, kes tegutseb, see saab oma tegudes õnnistatud.</w:t>
      </w:r>
    </w:p>
    <w:p w14:paraId="798D1E12" w14:textId="77777777" w:rsidR="000F7377" w:rsidRDefault="000F7377"/>
    <w:p w14:paraId="35C78C4E" w14:textId="77777777" w:rsidR="000F7377" w:rsidRDefault="000F7377">
      <w:r xmlns:w="http://schemas.openxmlformats.org/wordprocessingml/2006/main">
        <w:t xml:space="preserve">Ilmutuse 13:10 Kes vangi viib, see läheb vangi; kes mõõgaga tapab, see mõõgaga tapetakse. Siin on pühakute kannatlikkus ja usk.</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Ilmutuse 13:10 räägib õigluse kontseptsioonist, kus need, kes viivad teisi vangi, võetakse ise vangi ja igaüks, kes tapab mõõgaga, tapetakse mõõgaga. See salm räägib ka pühakute kannatlikkusest ja usust.</w:t>
      </w:r>
    </w:p>
    <w:p w14:paraId="69CC0F8A" w14:textId="77777777" w:rsidR="000F7377" w:rsidRDefault="000F7377"/>
    <w:p w14:paraId="547D1CC3" w14:textId="77777777" w:rsidR="000F7377" w:rsidRDefault="000F7377">
      <w:r xmlns:w="http://schemas.openxmlformats.org/wordprocessingml/2006/main">
        <w:t xml:space="preserve">1. Jumala õiglus: kannatlikkus ja usk Ilmutuse 13:10</w:t>
      </w:r>
    </w:p>
    <w:p w14:paraId="5EC559CD" w14:textId="77777777" w:rsidR="000F7377" w:rsidRDefault="000F7377"/>
    <w:p w14:paraId="5412FC11" w14:textId="77777777" w:rsidR="000F7377" w:rsidRDefault="000F7377">
      <w:r xmlns:w="http://schemas.openxmlformats.org/wordprocessingml/2006/main">
        <w:t xml:space="preserve">2. Õigluse mõõga mõistmine: kannatlikkus ja usk Ilmutuse 13:10</w:t>
      </w:r>
    </w:p>
    <w:p w14:paraId="775CF5E8" w14:textId="77777777" w:rsidR="000F7377" w:rsidRDefault="000F7377"/>
    <w:p w14:paraId="4452CE66" w14:textId="77777777" w:rsidR="000F7377" w:rsidRDefault="000F7377">
      <w:r xmlns:w="http://schemas.openxmlformats.org/wordprocessingml/2006/main">
        <w:t xml:space="preserve">1. Roomlastele 12:19 – "Armsad, ärge kunagi makske endale kätte, vaid jätke see Jumala viha hooleks, sest on kirjutatud: "Kättemaks on minu päralt, ma maksan kätte, ütleb Issand."</w:t>
      </w:r>
    </w:p>
    <w:p w14:paraId="37C5087B" w14:textId="77777777" w:rsidR="000F7377" w:rsidRDefault="000F7377"/>
    <w:p w14:paraId="1CE31FF7" w14:textId="77777777" w:rsidR="000F7377" w:rsidRDefault="000F7377">
      <w:r xmlns:w="http://schemas.openxmlformats.org/wordprocessingml/2006/main">
        <w:t xml:space="preserve">2. Jesaja 11:4 – „Aga ta mõistab kohut vaeste üle ja otsustab maa tasaste üle õigusega ja lööb maad oma suupulgaga ja oma huulte hingetõmbega. tapa õelad."</w:t>
      </w:r>
    </w:p>
    <w:p w14:paraId="504E12EF" w14:textId="77777777" w:rsidR="000F7377" w:rsidRDefault="000F7377"/>
    <w:p w14:paraId="5E392A3F" w14:textId="77777777" w:rsidR="000F7377" w:rsidRDefault="000F7377">
      <w:r xmlns:w="http://schemas.openxmlformats.org/wordprocessingml/2006/main">
        <w:t xml:space="preserve">Ilmutuse 13:11 Ja ma nägin teist metsalist tõusmas maast; ja tal oli kaks sarve nagu tallel ja ta rääkis nagu draakon.</w:t>
      </w:r>
    </w:p>
    <w:p w14:paraId="5216A168" w14:textId="77777777" w:rsidR="000F7377" w:rsidRDefault="000F7377"/>
    <w:p w14:paraId="493AE98C" w14:textId="77777777" w:rsidR="000F7377" w:rsidRDefault="000F7377">
      <w:r xmlns:w="http://schemas.openxmlformats.org/wordprocessingml/2006/main">
        <w:t xml:space="preserve">Teine metsaline tõuseb kahe sarvega nagu talle, kuid räägib nagu draakon.</w:t>
      </w:r>
    </w:p>
    <w:p w14:paraId="741E86BC" w14:textId="77777777" w:rsidR="000F7377" w:rsidRDefault="000F7377"/>
    <w:p w14:paraId="5223C332" w14:textId="77777777" w:rsidR="000F7377" w:rsidRDefault="000F7377">
      <w:r xmlns:w="http://schemas.openxmlformats.org/wordprocessingml/2006/main">
        <w:t xml:space="preserve">1. Metsalise petmine: Saatana valede äratundmine</w:t>
      </w:r>
    </w:p>
    <w:p w14:paraId="41043A64" w14:textId="77777777" w:rsidR="000F7377" w:rsidRDefault="000F7377"/>
    <w:p w14:paraId="5A40F760" w14:textId="77777777" w:rsidR="000F7377" w:rsidRDefault="000F7377">
      <w:r xmlns:w="http://schemas.openxmlformats.org/wordprocessingml/2006/main">
        <w:t xml:space="preserve">2. Tall ja draakon: Hea ja Kurja kontrasti mõistmine</w:t>
      </w:r>
    </w:p>
    <w:p w14:paraId="095F110B" w14:textId="77777777" w:rsidR="000F7377" w:rsidRDefault="000F7377"/>
    <w:p w14:paraId="1F1D8D71" w14:textId="77777777" w:rsidR="000F7377" w:rsidRDefault="000F7377">
      <w:r xmlns:w="http://schemas.openxmlformats.org/wordprocessingml/2006/main">
        <w:t xml:space="preserve">1. Matteuse 7:15-20 – "Hoiduge valeprohvetite eest, kes tulevad teie juurde lambanahas, aga seesmiselt on nad raevukad hundid."</w:t>
      </w:r>
    </w:p>
    <w:p w14:paraId="4BC7F59A" w14:textId="77777777" w:rsidR="000F7377" w:rsidRDefault="000F7377"/>
    <w:p w14:paraId="5125EEB5" w14:textId="77777777" w:rsidR="000F7377" w:rsidRDefault="000F7377">
      <w:r xmlns:w="http://schemas.openxmlformats.org/wordprocessingml/2006/main">
        <w:t xml:space="preserve">2. 1. Johannese 4:1-6 – "Armsad, ärge uskuge iga vaimu, vaid katsuge vaime, kas nad on Jumalast, </w:t>
      </w:r>
      <w:r xmlns:w="http://schemas.openxmlformats.org/wordprocessingml/2006/main">
        <w:lastRenderedPageBreak xmlns:w="http://schemas.openxmlformats.org/wordprocessingml/2006/main"/>
      </w:r>
      <w:r xmlns:w="http://schemas.openxmlformats.org/wordprocessingml/2006/main">
        <w:t xml:space="preserve">sest palju valeprohveteid on välja läinud maailma."</w:t>
      </w:r>
    </w:p>
    <w:p w14:paraId="374386D2" w14:textId="77777777" w:rsidR="000F7377" w:rsidRDefault="000F7377"/>
    <w:p w14:paraId="349803CD" w14:textId="77777777" w:rsidR="000F7377" w:rsidRDefault="000F7377">
      <w:r xmlns:w="http://schemas.openxmlformats.org/wordprocessingml/2006/main">
        <w:t xml:space="preserve">Ilmutuse 13:12 Ja ta rakendab enda ees kogu esimese metsalise väge ning paneb maa ja selle elanikud kummardama esimest metsalist, kelle surmahaav paranes.</w:t>
      </w:r>
    </w:p>
    <w:p w14:paraId="46D69D53" w14:textId="77777777" w:rsidR="000F7377" w:rsidRDefault="000F7377"/>
    <w:p w14:paraId="325E486D" w14:textId="77777777" w:rsidR="000F7377" w:rsidRDefault="000F7377">
      <w:r xmlns:w="http://schemas.openxmlformats.org/wordprocessingml/2006/main">
        <w:t xml:space="preserve">Teine metsaline kasutab kogu esimese metsalise jõudu ja paneb maailma kummardama esimest metsalist, kelle surmav haav oli paranenud.</w:t>
      </w:r>
    </w:p>
    <w:p w14:paraId="660D5E2E" w14:textId="77777777" w:rsidR="000F7377" w:rsidRDefault="000F7377"/>
    <w:p w14:paraId="29E2E9B9" w14:textId="77777777" w:rsidR="000F7377" w:rsidRDefault="000F7377">
      <w:r xmlns:w="http://schemas.openxmlformats.org/wordprocessingml/2006/main">
        <w:t xml:space="preserve">1. Mõjutamise jõud: kummardamise jõu uurimine</w:t>
      </w:r>
    </w:p>
    <w:p w14:paraId="012D1DFA" w14:textId="77777777" w:rsidR="000F7377" w:rsidRDefault="000F7377"/>
    <w:p w14:paraId="3AE3A30A" w14:textId="77777777" w:rsidR="000F7377" w:rsidRDefault="000F7377">
      <w:r xmlns:w="http://schemas.openxmlformats.org/wordprocessingml/2006/main">
        <w:t xml:space="preserve">2. Jumalateenistuse tagajärjed: ebajumalakummardamise mõjude uurimine</w:t>
      </w:r>
    </w:p>
    <w:p w14:paraId="49F27859" w14:textId="77777777" w:rsidR="000F7377" w:rsidRDefault="000F7377"/>
    <w:p w14:paraId="75FFB8BC" w14:textId="77777777" w:rsidR="000F7377" w:rsidRDefault="000F7377">
      <w:r xmlns:w="http://schemas.openxmlformats.org/wordprocessingml/2006/main">
        <w:t xml:space="preserve">1. Roomlastele 1:25 – "Nad vahetasid Jumala tõe vale vastu ning kummardasid ja teenisid loodut, mitte Loojat – keda igavesti kiidetakse. Aamen."</w:t>
      </w:r>
    </w:p>
    <w:p w14:paraId="6E5EEC4B" w14:textId="77777777" w:rsidR="000F7377" w:rsidRDefault="000F7377"/>
    <w:p w14:paraId="4A9BFDF2" w14:textId="77777777" w:rsidR="000F7377" w:rsidRDefault="000F7377">
      <w:r xmlns:w="http://schemas.openxmlformats.org/wordprocessingml/2006/main">
        <w:t xml:space="preserve">2. 1. Korintlastele 10:14 – "Seepärast, mu kallid sõbrad, põgenege ebajumalakummardamise eest."</w:t>
      </w:r>
    </w:p>
    <w:p w14:paraId="5D69FAC3" w14:textId="77777777" w:rsidR="000F7377" w:rsidRDefault="000F7377"/>
    <w:p w14:paraId="45C6007A" w14:textId="77777777" w:rsidR="000F7377" w:rsidRDefault="000F7377">
      <w:r xmlns:w="http://schemas.openxmlformats.org/wordprocessingml/2006/main">
        <w:t xml:space="preserve">Ilmutuse 13:13 Ja ta teeb suuri imesid, nii et ta laseb inimeste silme all taevast tule alla maa peale,</w:t>
      </w:r>
    </w:p>
    <w:p w14:paraId="580D28E7" w14:textId="77777777" w:rsidR="000F7377" w:rsidRDefault="000F7377"/>
    <w:p w14:paraId="0BE704EE" w14:textId="77777777" w:rsidR="000F7377" w:rsidRDefault="000F7377">
      <w:r xmlns:w="http://schemas.openxmlformats.org/wordprocessingml/2006/main">
        <w:t xml:space="preserve">Metsalise jõud väljendub tema võimes taevast tuld alla tuua.</w:t>
      </w:r>
    </w:p>
    <w:p w14:paraId="38B4DE3A" w14:textId="77777777" w:rsidR="000F7377" w:rsidRDefault="000F7377"/>
    <w:p w14:paraId="0DBE20A7" w14:textId="77777777" w:rsidR="000F7377" w:rsidRDefault="000F7377">
      <w:r xmlns:w="http://schemas.openxmlformats.org/wordprocessingml/2006/main">
        <w:t xml:space="preserve">1. Metsaline: ootamatu jõu võimalus</w:t>
      </w:r>
    </w:p>
    <w:p w14:paraId="51F76861" w14:textId="77777777" w:rsidR="000F7377" w:rsidRDefault="000F7377"/>
    <w:p w14:paraId="1B6C368B" w14:textId="77777777" w:rsidR="000F7377" w:rsidRDefault="000F7377">
      <w:r xmlns:w="http://schemas.openxmlformats.org/wordprocessingml/2006/main">
        <w:t xml:space="preserve">2. Taeva tuli: ime, mille üle imetleda</w:t>
      </w:r>
    </w:p>
    <w:p w14:paraId="21753C27" w14:textId="77777777" w:rsidR="000F7377" w:rsidRDefault="000F7377"/>
    <w:p w14:paraId="29916CDA" w14:textId="77777777" w:rsidR="000F7377" w:rsidRDefault="000F7377">
      <w:r xmlns:w="http://schemas.openxmlformats.org/wordprocessingml/2006/main">
        <w:t xml:space="preserve">1. Luuka 9:54-55 – Kui tema jüngrid Jaakobus ja Johannes seda nägid, küsisid nad: "Issand, kas sa tahad, et kutsuksime </w:t>
      </w:r>
      <w:r xmlns:w="http://schemas.openxmlformats.org/wordprocessingml/2006/main">
        <w:lastRenderedPageBreak xmlns:w="http://schemas.openxmlformats.org/wordprocessingml/2006/main"/>
      </w:r>
      <w:r xmlns:w="http://schemas.openxmlformats.org/wordprocessingml/2006/main">
        <w:t xml:space="preserve">taevast alla tule, et neid hävitada?"</w:t>
      </w:r>
    </w:p>
    <w:p w14:paraId="4B09A204" w14:textId="77777777" w:rsidR="000F7377" w:rsidRDefault="000F7377"/>
    <w:p w14:paraId="4B993D7B" w14:textId="77777777" w:rsidR="000F7377" w:rsidRDefault="000F7377">
      <w:r xmlns:w="http://schemas.openxmlformats.org/wordprocessingml/2006/main">
        <w:t xml:space="preserve">2. Heebrealastele 11:3 – Usu kaudu mõistame, et universum loodi Jumala käsul, nii et nähtavat ei tekkinud nähtavast.</w:t>
      </w:r>
    </w:p>
    <w:p w14:paraId="50D88334" w14:textId="77777777" w:rsidR="000F7377" w:rsidRDefault="000F7377"/>
    <w:p w14:paraId="1D2E54D5" w14:textId="77777777" w:rsidR="000F7377" w:rsidRDefault="000F7377">
      <w:r xmlns:w="http://schemas.openxmlformats.org/wordprocessingml/2006/main">
        <w:t xml:space="preserve">Revelation 13:14 Ja petab maa peal elavaid nende imetegudega, mida tal oli vägi teha metsalise silmis; öeldes neile, kes maa peal elavad, et nad teeksid kuju metsalisele, kellel oli mõõgahaav ja kes jäi elama.</w:t>
      </w:r>
    </w:p>
    <w:p w14:paraId="15793B49" w14:textId="77777777" w:rsidR="000F7377" w:rsidRDefault="000F7377"/>
    <w:p w14:paraId="66E41311" w14:textId="77777777" w:rsidR="000F7377" w:rsidRDefault="000F7377">
      <w:r xmlns:w="http://schemas.openxmlformats.org/wordprocessingml/2006/main">
        <w:t xml:space="preserve">Metsaline kasutab maa peal elavate inimeste petmiseks imelisi jõude ja käsib neil teha mõõgaga haavatud, kuid veel elus olnud metsalise kuju.</w:t>
      </w:r>
    </w:p>
    <w:p w14:paraId="56BC722E" w14:textId="77777777" w:rsidR="000F7377" w:rsidRDefault="000F7377"/>
    <w:p w14:paraId="167523FB" w14:textId="77777777" w:rsidR="000F7377" w:rsidRDefault="000F7377">
      <w:r xmlns:w="http://schemas.openxmlformats.org/wordprocessingml/2006/main">
        <w:t xml:space="preserve">1. Valejumalate järgimise tagajärjed</w:t>
      </w:r>
    </w:p>
    <w:p w14:paraId="26F222C9" w14:textId="77777777" w:rsidR="000F7377" w:rsidRDefault="000F7377"/>
    <w:p w14:paraId="322D4140" w14:textId="77777777" w:rsidR="000F7377" w:rsidRDefault="000F7377">
      <w:r xmlns:w="http://schemas.openxmlformats.org/wordprocessingml/2006/main">
        <w:t xml:space="preserve">2. Pettuse kurjus</w:t>
      </w:r>
    </w:p>
    <w:p w14:paraId="0D2D11FD" w14:textId="77777777" w:rsidR="000F7377" w:rsidRDefault="000F7377"/>
    <w:p w14:paraId="1517D34E" w14:textId="77777777" w:rsidR="000F7377" w:rsidRDefault="000F7377">
      <w:r xmlns:w="http://schemas.openxmlformats.org/wordprocessingml/2006/main">
        <w:t xml:space="preserve">1. Jeremija 17:5-8 – usaldada Issandat ja mitte ebajumalaid</w:t>
      </w:r>
    </w:p>
    <w:p w14:paraId="4E121A3F" w14:textId="77777777" w:rsidR="000F7377" w:rsidRDefault="000F7377"/>
    <w:p w14:paraId="2785C498" w14:textId="77777777" w:rsidR="000F7377" w:rsidRDefault="000F7377">
      <w:r xmlns:w="http://schemas.openxmlformats.org/wordprocessingml/2006/main">
        <w:t xml:space="preserve">2. 2. Korintlastele 11:13-15 – Valeprohvetid ja nende petlikud võtted</w:t>
      </w:r>
    </w:p>
    <w:p w14:paraId="51D3CFAA" w14:textId="77777777" w:rsidR="000F7377" w:rsidRDefault="000F7377"/>
    <w:p w14:paraId="45D27B6F" w14:textId="77777777" w:rsidR="000F7377" w:rsidRDefault="000F7377">
      <w:r xmlns:w="http://schemas.openxmlformats.org/wordprocessingml/2006/main">
        <w:t xml:space="preserve">Revelation 13:15 15 Ja tal oli vägi anda eluks metsalise kuju, et metsalise kuju räägiks ja põhjustaks, et kõik, kes ei taha kummardada metsalise kuju, tapetakse.</w:t>
      </w:r>
    </w:p>
    <w:p w14:paraId="36D62086" w14:textId="77777777" w:rsidR="000F7377" w:rsidRDefault="000F7377"/>
    <w:p w14:paraId="4FAA8E4B" w14:textId="77777777" w:rsidR="000F7377" w:rsidRDefault="000F7377">
      <w:r xmlns:w="http://schemas.openxmlformats.org/wordprocessingml/2006/main">
        <w:t xml:space="preserve">Metsalisel oli võim tekitada endast kujutluspilt, mis seejärel nõudis kõigi inimeste kummardamist ja hukkas need, kes seda ei järginud.</w:t>
      </w:r>
    </w:p>
    <w:p w14:paraId="5D21B660" w14:textId="77777777" w:rsidR="000F7377" w:rsidRDefault="000F7377"/>
    <w:p w14:paraId="715E66A0" w14:textId="77777777" w:rsidR="000F7377" w:rsidRDefault="000F7377">
      <w:r xmlns:w="http://schemas.openxmlformats.org/wordprocessingml/2006/main">
        <w:t xml:space="preserve">1. Kuidas elada kummardades: Ilmutuse 13:15 uurimine</w:t>
      </w:r>
    </w:p>
    <w:p w14:paraId="4D93FB97" w14:textId="77777777" w:rsidR="000F7377" w:rsidRDefault="000F7377"/>
    <w:p w14:paraId="4127A63F" w14:textId="77777777" w:rsidR="000F7377" w:rsidRDefault="000F7377">
      <w:r xmlns:w="http://schemas.openxmlformats.org/wordprocessingml/2006/main">
        <w:t xml:space="preserve">2. Kuulekuse õnnistus: Ilmutuse 13:15 uurimine</w:t>
      </w:r>
    </w:p>
    <w:p w14:paraId="2921A949" w14:textId="77777777" w:rsidR="000F7377" w:rsidRDefault="000F7377"/>
    <w:p w14:paraId="0B682CAA" w14:textId="77777777" w:rsidR="000F7377" w:rsidRDefault="000F7377">
      <w:r xmlns:w="http://schemas.openxmlformats.org/wordprocessingml/2006/main">
        <w:t xml:space="preserve">1. Matteuse 4:8-10 – Jeesuse kiusatus saatanat kummardada</w:t>
      </w:r>
    </w:p>
    <w:p w14:paraId="368632C0" w14:textId="77777777" w:rsidR="000F7377" w:rsidRDefault="000F7377"/>
    <w:p w14:paraId="5555C40B" w14:textId="77777777" w:rsidR="000F7377" w:rsidRDefault="000F7377">
      <w:r xmlns:w="http://schemas.openxmlformats.org/wordprocessingml/2006/main">
        <w:t xml:space="preserve">2. Taaniel 3:16-18 – Sadrak, Meesak ja Abednego keeldumine kummardamast Nebukadnetsari kuldkuju</w:t>
      </w:r>
    </w:p>
    <w:p w14:paraId="564EC119" w14:textId="77777777" w:rsidR="000F7377" w:rsidRDefault="000F7377"/>
    <w:p w14:paraId="2652B386" w14:textId="77777777" w:rsidR="000F7377" w:rsidRDefault="000F7377">
      <w:r xmlns:w="http://schemas.openxmlformats.org/wordprocessingml/2006/main">
        <w:t xml:space="preserve">Ilmutuse 13:16 Ja ta paneb kõik, nii väikesed kui suured, rikkad ja vaesed, vabad ja orjad, panema märgi oma paremasse kätte või otsaesisele.</w:t>
      </w:r>
    </w:p>
    <w:p w14:paraId="4DBDF48B" w14:textId="77777777" w:rsidR="000F7377" w:rsidRDefault="000F7377"/>
    <w:p w14:paraId="0B5B62AC" w14:textId="77777777" w:rsidR="000F7377" w:rsidRDefault="000F7377">
      <w:r xmlns:w="http://schemas.openxmlformats.org/wordprocessingml/2006/main">
        <w:t xml:space="preserve">Metsaline paneb kõik inimesed oma paremale käele või otsaesisele märgi.</w:t>
      </w:r>
    </w:p>
    <w:p w14:paraId="4BE522B8" w14:textId="77777777" w:rsidR="000F7377" w:rsidRDefault="000F7377"/>
    <w:p w14:paraId="3071DC90" w14:textId="77777777" w:rsidR="000F7377" w:rsidRDefault="000F7377">
      <w:r xmlns:w="http://schemas.openxmlformats.org/wordprocessingml/2006/main">
        <w:t xml:space="preserve">1: Me ei tohi metsalise nõudmistele järele anda ja märki aktsepteerida.</w:t>
      </w:r>
    </w:p>
    <w:p w14:paraId="1B27537C" w14:textId="77777777" w:rsidR="000F7377" w:rsidRDefault="000F7377"/>
    <w:p w14:paraId="4EBA8759" w14:textId="77777777" w:rsidR="000F7377" w:rsidRDefault="000F7377">
      <w:r xmlns:w="http://schemas.openxmlformats.org/wordprocessingml/2006/main">
        <w:t xml:space="preserve">2: Me peame seisma kindlalt metsalise vastu ega tohi lasta end kiusata tema märgist.</w:t>
      </w:r>
    </w:p>
    <w:p w14:paraId="64E75039" w14:textId="77777777" w:rsidR="000F7377" w:rsidRDefault="000F7377"/>
    <w:p w14:paraId="18FD9451" w14:textId="77777777" w:rsidR="000F7377" w:rsidRDefault="000F7377">
      <w:r xmlns:w="http://schemas.openxmlformats.org/wordprocessingml/2006/main">
        <w:t xml:space="preserve">1: Filiplastele 4:13 – Ma suudan kõike Kristuse läbi, kes mind tugevdab.</w:t>
      </w:r>
    </w:p>
    <w:p w14:paraId="532FB9B2" w14:textId="77777777" w:rsidR="000F7377" w:rsidRDefault="000F7377"/>
    <w:p w14:paraId="68F3CC6F" w14:textId="77777777" w:rsidR="000F7377" w:rsidRDefault="000F7377">
      <w:r xmlns:w="http://schemas.openxmlformats.org/wordprocessingml/2006/main">
        <w:t xml:space="preserve">2: Jesaja 41:10 – ära karda; sest mina olen sinuga: ära kohku! sest mina olen su Jumal. Ma tugevdan sind; jah, ma aitan sind; jah, ma toetan sind oma õiguse parema käega.</w:t>
      </w:r>
    </w:p>
    <w:p w14:paraId="6BF6B84E" w14:textId="77777777" w:rsidR="000F7377" w:rsidRDefault="000F7377"/>
    <w:p w14:paraId="73097D72" w14:textId="77777777" w:rsidR="000F7377" w:rsidRDefault="000F7377">
      <w:r xmlns:w="http://schemas.openxmlformats.org/wordprocessingml/2006/main">
        <w:t xml:space="preserve">Ilmutuse 13:17 ja et keegi ei saaks osta ega müüa, välja arvatud see, kellel on märk või metsalise nimi või tema nime number.</w:t>
      </w:r>
    </w:p>
    <w:p w14:paraId="4E1E7B05" w14:textId="77777777" w:rsidR="000F7377" w:rsidRDefault="000F7377"/>
    <w:p w14:paraId="02624B5B" w14:textId="77777777" w:rsidR="000F7377" w:rsidRDefault="000F7377">
      <w:r xmlns:w="http://schemas.openxmlformats.org/wordprocessingml/2006/main">
        <w:t xml:space="preserve">Keegi ei saa osta ega müüa, kui tal pole metsalise märki, nime või numbrit.</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Kristuse järgimise hind: kui palju oleme valmis ohverdama?</w:t>
      </w:r>
    </w:p>
    <w:p w14:paraId="640F452F" w14:textId="77777777" w:rsidR="000F7377" w:rsidRDefault="000F7377"/>
    <w:p w14:paraId="38DDF970" w14:textId="77777777" w:rsidR="000F7377" w:rsidRDefault="000F7377">
      <w:r xmlns:w="http://schemas.openxmlformats.org/wordprocessingml/2006/main">
        <w:t xml:space="preserve">2. Metsalise märgi ohud: valedest lubadustest eemale hoidmine.</w:t>
      </w:r>
    </w:p>
    <w:p w14:paraId="36B6FD9A" w14:textId="77777777" w:rsidR="000F7377" w:rsidRDefault="000F7377"/>
    <w:p w14:paraId="252BD477" w14:textId="77777777" w:rsidR="000F7377" w:rsidRDefault="000F7377">
      <w:r xmlns:w="http://schemas.openxmlformats.org/wordprocessingml/2006/main">
        <w:t xml:space="preserve">1. Matteuse 16:24-26 – Siis ütles Jeesus oma jüngritele: „Kes iganes tahab olla minu jünger, peab ennast salgama, võtma oma risti ja järgima mind.</w:t>
      </w:r>
    </w:p>
    <w:p w14:paraId="1D8292B4" w14:textId="77777777" w:rsidR="000F7377" w:rsidRDefault="000F7377"/>
    <w:p w14:paraId="3542C315" w14:textId="77777777" w:rsidR="000F7377" w:rsidRDefault="000F7377">
      <w:r xmlns:w="http://schemas.openxmlformats.org/wordprocessingml/2006/main">
        <w:t xml:space="preserve">2. Roomlastele 12:2 – Ärge kohanege selle maailma eeskujuga, vaid muutuge oma meele uuendamise läbi. Siis on sul võimalik katsetada ja heaks kiita, mis on Jumala tahe – tema hea, meelepärane ja täiuslik tahe.</w:t>
      </w:r>
    </w:p>
    <w:p w14:paraId="5D42BF3D" w14:textId="77777777" w:rsidR="000F7377" w:rsidRDefault="000F7377"/>
    <w:p w14:paraId="64AF735B" w14:textId="77777777" w:rsidR="000F7377" w:rsidRDefault="000F7377">
      <w:r xmlns:w="http://schemas.openxmlformats.org/wordprocessingml/2006/main">
        <w:t xml:space="preserve">Ilmutuse 13:18 Siin on tarkus. Kellel on mõistust, see lugegu metsalise arvu, sest see on inimese arv; ja tema arv on kuussada kuuskümmend kuus.</w:t>
      </w:r>
    </w:p>
    <w:p w14:paraId="39E94EFD" w14:textId="77777777" w:rsidR="000F7377" w:rsidRDefault="000F7377"/>
    <w:p w14:paraId="46880D16" w14:textId="77777777" w:rsidR="000F7377" w:rsidRDefault="000F7377">
      <w:r xmlns:w="http://schemas.openxmlformats.org/wordprocessingml/2006/main">
        <w:t xml:space="preserve">Vaja on tarkust ja mõistmist, et eristada metsalise arvu, milleks on 666.</w:t>
      </w:r>
    </w:p>
    <w:p w14:paraId="6C6AE247" w14:textId="77777777" w:rsidR="000F7377" w:rsidRDefault="000F7377"/>
    <w:p w14:paraId="5B779D1A" w14:textId="77777777" w:rsidR="000F7377" w:rsidRDefault="000F7377">
      <w:r xmlns:w="http://schemas.openxmlformats.org/wordprocessingml/2006/main">
        <w:t xml:space="preserve">1. Saatana pettus: kuidas ära tunda metsalise arvu</w:t>
      </w:r>
    </w:p>
    <w:p w14:paraId="16D2CA16" w14:textId="77777777" w:rsidR="000F7377" w:rsidRDefault="000F7377"/>
    <w:p w14:paraId="2F9F6717" w14:textId="77777777" w:rsidR="000F7377" w:rsidRDefault="000F7377">
      <w:r xmlns:w="http://schemas.openxmlformats.org/wordprocessingml/2006/main">
        <w:t xml:space="preserve">2. Mõistmine ja tarkus: kuidas eristada vaimset tõde</w:t>
      </w:r>
    </w:p>
    <w:p w14:paraId="1142A092" w14:textId="77777777" w:rsidR="000F7377" w:rsidRDefault="000F7377"/>
    <w:p w14:paraId="4416B1E4" w14:textId="77777777" w:rsidR="000F7377" w:rsidRDefault="000F7377">
      <w:r xmlns:w="http://schemas.openxmlformats.org/wordprocessingml/2006/main">
        <w:t xml:space="preserve">1. Õpetussõnad 3:13-18 – Tarkuse saab Issanda peale usaldades.</w:t>
      </w:r>
    </w:p>
    <w:p w14:paraId="35B36227" w14:textId="77777777" w:rsidR="000F7377" w:rsidRDefault="000F7377"/>
    <w:p w14:paraId="3DC94257" w14:textId="77777777" w:rsidR="000F7377" w:rsidRDefault="000F7377">
      <w:r xmlns:w="http://schemas.openxmlformats.org/wordprocessingml/2006/main">
        <w:t xml:space="preserve">2. 2. Korintlastele 11:14 – Saatan kehastab end valguse ingliks.</w:t>
      </w:r>
    </w:p>
    <w:p w14:paraId="6D02EB14" w14:textId="77777777" w:rsidR="000F7377" w:rsidRDefault="000F7377"/>
    <w:p w14:paraId="05A775C4" w14:textId="77777777" w:rsidR="000F7377" w:rsidRDefault="000F7377">
      <w:r xmlns:w="http://schemas.openxmlformats.org/wordprocessingml/2006/main">
        <w:t xml:space="preserve">Ilmutuse 14. peatükk on Ilmutuse raamatu neljateistkümnes peatükk ja jätkab Johannese nägemust lõpuaja sündmustest. See peatükk keskendub erinevatele nägemustele, sealhulgas Talle ja 144 000-le, kolmele inglikuulutusele ja maa lõikusele.</w:t>
      </w:r>
    </w:p>
    <w:p w14:paraId="045D9854" w14:textId="77777777" w:rsidR="000F7377" w:rsidRDefault="000F7377"/>
    <w:p w14:paraId="15A983DE" w14:textId="77777777" w:rsidR="000F7377" w:rsidRDefault="000F7377">
      <w:r xmlns:w="http://schemas.openxmlformats.org/wordprocessingml/2006/main">
        <w:t xml:space="preserve">1. lõik: Peatükk algab nägemusega Tallest, kes seisab Siioni mäel 144 000 inimesega, kelle otsmikul on Jumala poolt pitseeritud. Neid kirjeldatakse kui inimkonnast lunastatud esmaviljadeks Jumalale ja Tallele (Ilmutuse 14:1-5). Need ustavad järgivad Kristust kõikjal, kuhu Ta läheb, ja laulavad uut laulu, mida ainult nemad saavad õppida (Ilmutuse 14:3). Nad on Jumala ees laitmatud ja on Temale pühendatud erirühm.</w:t>
      </w:r>
    </w:p>
    <w:p w14:paraId="23349BB7" w14:textId="77777777" w:rsidR="000F7377" w:rsidRDefault="000F7377"/>
    <w:p w14:paraId="34467A92" w14:textId="77777777" w:rsidR="000F7377" w:rsidRDefault="000F7377">
      <w:r xmlns:w="http://schemas.openxmlformats.org/wordprocessingml/2006/main">
        <w:t xml:space="preserve">2. lõik: ilmub järjest kolm inglit, millest igaüks kuulutab oma sõnumit. Esimene ingel kuulutab igavest evangeeliumi igale rahvale, hõimule, keelele ja rahvale – kutsudes neid kartma Jumalat, andma Talle au ja kummardama ainult Teda (Ilmutuse 14:6-7). Teine ingel kuulutab Babüloni langemist – kõigi süsteemide sümboolne esitus, mis seisavad vastu Jumala valitsusele – ja hoiatab selle korruptsioonis osalemise eest (Ilmutuse 14:8). Kolmas ingel annab kohutava hoiatuse metsalise märgi saamise või tema kuju kummardamise eest. Need, kes seda teevad, kogevad Jumala viha ilma puhkamise ja kergenduseta (Ilmutuse 14:9-11).</w:t>
      </w:r>
    </w:p>
    <w:p w14:paraId="0ED90AA2" w14:textId="77777777" w:rsidR="000F7377" w:rsidRDefault="000F7377"/>
    <w:p w14:paraId="3779A94A" w14:textId="77777777" w:rsidR="000F7377" w:rsidRDefault="000F7377">
      <w:r xmlns:w="http://schemas.openxmlformats.org/wordprocessingml/2006/main">
        <w:t xml:space="preserve">3. lõik: Pärast neid kuulutusi näeb Johannes nägemust inimesest, kes istub pilve peal ja kannab kuldset krooni. Ta hoiab käes teravat sirpi. Ingel käsib tal lõigata, sest käes on kohtumõistmise aeg – maa lõikus on käes (Ilmutuse 14:14-16). Templist ilmub välja teine ingel, kes juhendab seda Inimese Poega viinamarjakobarad kokku korjama ja Jumala viha suurde veinipressi viskama. Veinipress tallatakse linnast väljas ja veri voolab sealt välja umbes 1600 staadioni kaugusel (Ilmutuse 14:17-20).</w:t>
      </w:r>
    </w:p>
    <w:p w14:paraId="51605DD0" w14:textId="77777777" w:rsidR="000F7377" w:rsidRDefault="000F7377"/>
    <w:p w14:paraId="78FBDDE9" w14:textId="77777777" w:rsidR="000F7377" w:rsidRDefault="000F7377">
      <w:r xmlns:w="http://schemas.openxmlformats.org/wordprocessingml/2006/main">
        <w:t xml:space="preserve">Kokkuvõttes esitab Ilmutusraamatu neljateistkümnes peatükk mitmeid nägemusi ja kuulutusi. Nägemus Tallest ja pitseeritud 144 000 inimesest tõstab esile erilist rühma, mis on pühendunud Jumala teenimisele. Kolm inglit kuulutavad sõnumeid – igavest evangeeliumi, Babüloni langemist ja hoiatust metsalise kummardamise või tema märgi saamise eest. Need sõnumid rõhutavad Jumala suveräänsust, kohtuotsust nende üle, kes on Talle vastu, ja kutset jääda ustavaks keset maist survet. Nägemus sirpiga Inimese Pojast sümboliseerib eelseisvat kohtuotsust – lõikust –, kus need, kes Jumala hülgavad, seisavad silmitsi Tema vihaga sümboolses veinipressis. Selles peatükis rõhutatakse Jumalale pühendumise, jumalike kuulutuste, vaimsete kompromisside eest hoiatuste ja kurjategijate lõpliku kohtumõistmise teemasid.</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 Ja ma nägin, ja ennäe, Tall seisis Siioni mäel ja koos temaga sada nelikümmend neli tuhat, kelle otsaesisele oli kirjutatud Tema Isa nimi.</w:t>
      </w:r>
    </w:p>
    <w:p w14:paraId="28AAB0EF" w14:textId="77777777" w:rsidR="000F7377" w:rsidRDefault="000F7377"/>
    <w:p w14:paraId="37528216" w14:textId="77777777" w:rsidR="000F7377" w:rsidRDefault="000F7377">
      <w:r xmlns:w="http://schemas.openxmlformats.org/wordprocessingml/2006/main">
        <w:t xml:space="preserve">Johannes näeb Siioni mäel Talle, keda saadab 144 000 inimest, kelle otsaesisele on kirjutatud Jumala nimi.</w:t>
      </w:r>
    </w:p>
    <w:p w14:paraId="735567D9" w14:textId="77777777" w:rsidR="000F7377" w:rsidRDefault="000F7377"/>
    <w:p w14:paraId="2E7DD237" w14:textId="77777777" w:rsidR="000F7377" w:rsidRDefault="000F7377">
      <w:r xmlns:w="http://schemas.openxmlformats.org/wordprocessingml/2006/main">
        <w:t xml:space="preserve">1. Nime jõud – mida tähendab Jumala nime kandmine?</w:t>
      </w:r>
    </w:p>
    <w:p w14:paraId="2BF64E7D" w14:textId="77777777" w:rsidR="000F7377" w:rsidRDefault="000F7377"/>
    <w:p w14:paraId="232DE854" w14:textId="77777777" w:rsidR="000F7377" w:rsidRDefault="000F7377">
      <w:r xmlns:w="http://schemas.openxmlformats.org/wordprocessingml/2006/main">
        <w:t xml:space="preserve">2. Siioni mägi – mida tähendab seista Siioni mäel?</w:t>
      </w:r>
    </w:p>
    <w:p w14:paraId="3336ACF7" w14:textId="77777777" w:rsidR="000F7377" w:rsidRDefault="000F7377"/>
    <w:p w14:paraId="53966063" w14:textId="77777777" w:rsidR="000F7377" w:rsidRDefault="000F7377">
      <w:r xmlns:w="http://schemas.openxmlformats.org/wordprocessingml/2006/main">
        <w:t xml:space="preserve">1. Jesaja 11:10 – "Ja sel päeval on Iisai juur, mis seisab rahva märgina, seda otsivad paganad ja tema puhkus on auline."</w:t>
      </w:r>
    </w:p>
    <w:p w14:paraId="4AFC9BF1" w14:textId="77777777" w:rsidR="000F7377" w:rsidRDefault="000F7377"/>
    <w:p w14:paraId="57F74E8E" w14:textId="77777777" w:rsidR="000F7377" w:rsidRDefault="000F7377">
      <w:r xmlns:w="http://schemas.openxmlformats.org/wordprocessingml/2006/main">
        <w:t xml:space="preserve">2. Jesaja 59:20 – "Ja Lunastaja tuleb Siionisse ja nende juurde, kes pöörduvad üleastumisest Jaakobis, ütleb Issand."</w:t>
      </w:r>
    </w:p>
    <w:p w14:paraId="458D8DE7" w14:textId="77777777" w:rsidR="000F7377" w:rsidRDefault="000F7377"/>
    <w:p w14:paraId="6289BB78" w14:textId="77777777" w:rsidR="000F7377" w:rsidRDefault="000F7377">
      <w:r xmlns:w="http://schemas.openxmlformats.org/wordprocessingml/2006/main">
        <w:t xml:space="preserve">Revelation 14:2 2 Ja ma kuulsin häält taevast, otsekui suure vee häält ja nagu suure äikese häält, ja ma kuulsin kannelpillide häält oma harfidega.</w:t>
      </w:r>
    </w:p>
    <w:p w14:paraId="58E9E1A7" w14:textId="77777777" w:rsidR="000F7377" w:rsidRDefault="000F7377"/>
    <w:p w14:paraId="1F82B590" w14:textId="77777777" w:rsidR="000F7377" w:rsidRDefault="000F7377">
      <w:r xmlns:w="http://schemas.openxmlformats.org/wordprocessingml/2006/main">
        <w:t xml:space="preserve">Hääl taevast on kuulda nagu palju vett ja suur äike, ja kannelmängijaid oma harfidega laulmas.</w:t>
      </w:r>
    </w:p>
    <w:p w14:paraId="747C0C62" w14:textId="77777777" w:rsidR="000F7377" w:rsidRDefault="000F7377"/>
    <w:p w14:paraId="55F3F8D9" w14:textId="77777777" w:rsidR="000F7377" w:rsidRDefault="000F7377">
      <w:r xmlns:w="http://schemas.openxmlformats.org/wordprocessingml/2006/main">
        <w:t xml:space="preserve">1. Kiituse jõud: kuidas meie muusika kaudu Jumala häält kuuldakse</w:t>
      </w:r>
    </w:p>
    <w:p w14:paraId="0B9E7061" w14:textId="77777777" w:rsidR="000F7377" w:rsidRDefault="000F7377"/>
    <w:p w14:paraId="584A0105" w14:textId="77777777" w:rsidR="000F7377" w:rsidRDefault="000F7377">
      <w:r xmlns:w="http://schemas.openxmlformats.org/wordprocessingml/2006/main">
        <w:t xml:space="preserve">2. Kutse jumalateenistusele: taevahääle sümboolse olemuse uurimine</w:t>
      </w:r>
    </w:p>
    <w:p w14:paraId="2A15F71B" w14:textId="77777777" w:rsidR="000F7377" w:rsidRDefault="000F7377"/>
    <w:p w14:paraId="27B59BEE" w14:textId="77777777" w:rsidR="000F7377" w:rsidRDefault="000F7377">
      <w:r xmlns:w="http://schemas.openxmlformats.org/wordprocessingml/2006/main">
        <w:t xml:space="preserve">1. Psalm 150:3-5 – Kiida Teda pasunahäälega, kiida teda psalteri ja harfiga.</w:t>
      </w:r>
    </w:p>
    <w:p w14:paraId="7D2BBA1F" w14:textId="77777777" w:rsidR="000F7377" w:rsidRDefault="000F7377"/>
    <w:p w14:paraId="11902E1A" w14:textId="77777777" w:rsidR="000F7377" w:rsidRDefault="000F7377">
      <w:r xmlns:w="http://schemas.openxmlformats.org/wordprocessingml/2006/main">
        <w:t xml:space="preserve">2. Jesaja 55:12 – Sest te lähete välja rõõmuga ja teid juhitakse rahuga; mäed ja künkad puhkevad teie ees laulma ja kõik väljal olevad puud plaksutavad käsi.</w:t>
      </w:r>
    </w:p>
    <w:p w14:paraId="63455237" w14:textId="77777777" w:rsidR="000F7377" w:rsidRDefault="000F7377"/>
    <w:p w14:paraId="756FFFB7" w14:textId="77777777" w:rsidR="000F7377" w:rsidRDefault="000F7377">
      <w:r xmlns:w="http://schemas.openxmlformats.org/wordprocessingml/2006/main">
        <w:t xml:space="preserve">Ilmutuse 14:3 Ja nad laulsid otsekui uut laulu aujärje ees ja nelja metsalise ja vanemate ees; ja seda laulu ei võinud õppida keegi muu kui sada nelikümmend neli tuhat, kes olid lunastatud maa pealt.</w:t>
      </w:r>
    </w:p>
    <w:p w14:paraId="64B1F35C" w14:textId="77777777" w:rsidR="000F7377" w:rsidRDefault="000F7377"/>
    <w:p w14:paraId="19D1EF35" w14:textId="77777777" w:rsidR="000F7377" w:rsidRDefault="000F7377">
      <w:r xmlns:w="http://schemas.openxmlformats.org/wordprocessingml/2006/main">
        <w:t xml:space="preserve">144 000 laulsid uut laulu, mida ainult nemad said õppida.</w:t>
      </w:r>
    </w:p>
    <w:p w14:paraId="25D2957A" w14:textId="77777777" w:rsidR="000F7377" w:rsidRDefault="000F7377"/>
    <w:p w14:paraId="1ABD3F44" w14:textId="77777777" w:rsidR="000F7377" w:rsidRDefault="000F7377">
      <w:r xmlns:w="http://schemas.openxmlformats.org/wordprocessingml/2006/main">
        <w:t xml:space="preserve">1: Jumal on õnnistanud 144 000 erilise lauluga.</w:t>
      </w:r>
    </w:p>
    <w:p w14:paraId="6930D44A" w14:textId="77777777" w:rsidR="000F7377" w:rsidRDefault="000F7377"/>
    <w:p w14:paraId="114D0AC1" w14:textId="77777777" w:rsidR="000F7377" w:rsidRDefault="000F7377">
      <w:r xmlns:w="http://schemas.openxmlformats.org/wordprocessingml/2006/main">
        <w:t xml:space="preserve">2: Maa lunastatud saavad ühineda 144 000 lauluga.</w:t>
      </w:r>
    </w:p>
    <w:p w14:paraId="53A248DB" w14:textId="77777777" w:rsidR="000F7377" w:rsidRDefault="000F7377"/>
    <w:p w14:paraId="13D1E2FC" w14:textId="77777777" w:rsidR="000F7377" w:rsidRDefault="000F7377">
      <w:r xmlns:w="http://schemas.openxmlformats.org/wordprocessingml/2006/main">
        <w:t xml:space="preserve">1: Efeslastele 2:8-9 – Sest armust te olete päästetud usu läbi; ja seda mitte teist, see on Jumala and, mitte tegudest, et keegi ei saaks kiidelda.</w:t>
      </w:r>
    </w:p>
    <w:p w14:paraId="75FDA6D3" w14:textId="77777777" w:rsidR="000F7377" w:rsidRDefault="000F7377"/>
    <w:p w14:paraId="1EF5DF38" w14:textId="77777777" w:rsidR="000F7377" w:rsidRDefault="000F7377">
      <w:r xmlns:w="http://schemas.openxmlformats.org/wordprocessingml/2006/main">
        <w:t xml:space="preserve">2: Filiplastele 2:13 – Sest Jumal on see, kes teis oma meele järgi nii tahtmist kui ka tegemist teeb.</w:t>
      </w:r>
    </w:p>
    <w:p w14:paraId="598136D7" w14:textId="77777777" w:rsidR="000F7377" w:rsidRDefault="000F7377"/>
    <w:p w14:paraId="4D21CB98" w14:textId="77777777" w:rsidR="000F7377" w:rsidRDefault="000F7377">
      <w:r xmlns:w="http://schemas.openxmlformats.org/wordprocessingml/2006/main">
        <w:t xml:space="preserve">Ilmutuse 14:4 Need on need, kes ei ole naistega rüvetatud; sest nad on neitsid. Need on need, kes järgivad Talle, kuhu iganes ta läheb. Need lunastati inimeste seast, olles esmasvili Jumalale ja Tallele.</w:t>
      </w:r>
    </w:p>
    <w:p w14:paraId="248C58DE" w14:textId="77777777" w:rsidR="000F7377" w:rsidRDefault="000F7377"/>
    <w:p w14:paraId="3739FD8A" w14:textId="77777777" w:rsidR="000F7377" w:rsidRDefault="000F7377">
      <w:r xmlns:w="http://schemas.openxmlformats.org/wordprocessingml/2006/main">
        <w:t xml:space="preserve">Need on need, keda patt ei ole rikkunud, vaid on pühendunud Jumalale ja Tallele.</w:t>
      </w:r>
    </w:p>
    <w:p w14:paraId="46C05626" w14:textId="77777777" w:rsidR="000F7377" w:rsidRDefault="000F7377"/>
    <w:p w14:paraId="5BB5C06D" w14:textId="77777777" w:rsidR="000F7377" w:rsidRDefault="000F7377">
      <w:r xmlns:w="http://schemas.openxmlformats.org/wordprocessingml/2006/main">
        <w:t xml:space="preserve">1: Peame jääma Jumalale ja Tallele pühendunuks, olenemata hinnast.</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 võime saada lunastatud patust ja saada esmasviljaks Jumalale ja Tallele.</w:t>
      </w:r>
    </w:p>
    <w:p w14:paraId="7F978AE1" w14:textId="77777777" w:rsidR="000F7377" w:rsidRDefault="000F7377"/>
    <w:p w14:paraId="73B7D704" w14:textId="77777777" w:rsidR="000F7377" w:rsidRDefault="000F7377">
      <w:r xmlns:w="http://schemas.openxmlformats.org/wordprocessingml/2006/main">
        <w:t xml:space="preserve">1:1 Korintlastele 6:19-20 – Kas te ei tea, et teie keha on püha Vaimu tempel teie sees, kelle olete saanud Jumalalt? Sa ei ole enda oma, sest sind osteti hinnaga. Nii et ülista Jumalat oma kehas.</w:t>
      </w:r>
    </w:p>
    <w:p w14:paraId="6EC0A944" w14:textId="77777777" w:rsidR="000F7377" w:rsidRDefault="000F7377"/>
    <w:p w14:paraId="702A766F" w14:textId="77777777" w:rsidR="000F7377" w:rsidRDefault="000F7377">
      <w:r xmlns:w="http://schemas.openxmlformats.org/wordprocessingml/2006/main">
        <w:t xml:space="preserve">2: Roomlastele 12:1-2 – Ma palun teid, vennad, Jumala halastuse läbi tuua oma kehad elavaks, pühaks ja Jumalale meelepäraseks ohvriks, mis on teie vaimne kummardamine. Ärge muganduge selle maailmaga, vaid muutuge oma meele uuenemise läbi, et katsudes saaksite aru saada, mis on Jumala tahe, mis on hea, meelepärane ja täiuslik.</w:t>
      </w:r>
    </w:p>
    <w:p w14:paraId="280E6D59" w14:textId="77777777" w:rsidR="000F7377" w:rsidRDefault="000F7377"/>
    <w:p w14:paraId="4C85ADE6" w14:textId="77777777" w:rsidR="000F7377" w:rsidRDefault="000F7377">
      <w:r xmlns:w="http://schemas.openxmlformats.org/wordprocessingml/2006/main">
        <w:t xml:space="preserve">Revelation 14:5 Ja nende suust ei leitud pettust, sest nad on veatud Jumala trooni ees.</w:t>
      </w:r>
    </w:p>
    <w:p w14:paraId="3F6D1DBB" w14:textId="77777777" w:rsidR="000F7377" w:rsidRDefault="000F7377"/>
    <w:p w14:paraId="581A6C38" w14:textId="77777777" w:rsidR="000F7377" w:rsidRDefault="000F7377">
      <w:r xmlns:w="http://schemas.openxmlformats.org/wordprocessingml/2006/main">
        <w:t xml:space="preserve">Rühm inimesi leitakse veatult Jumala trooni ees, kuna neil polnud suus pettust.</w:t>
      </w:r>
    </w:p>
    <w:p w14:paraId="08B67FA8" w14:textId="77777777" w:rsidR="000F7377" w:rsidRDefault="000F7377"/>
    <w:p w14:paraId="5C4C054E" w14:textId="77777777" w:rsidR="000F7377" w:rsidRDefault="000F7377">
      <w:r xmlns:w="http://schemas.openxmlformats.org/wordprocessingml/2006/main">
        <w:t xml:space="preserve">1. Aususe jõud – kuidas tõe ja aususe elu elamine võib tuua meid Jumalale lähemale.</w:t>
      </w:r>
    </w:p>
    <w:p w14:paraId="6B7460CB" w14:textId="77777777" w:rsidR="000F7377" w:rsidRDefault="000F7377"/>
    <w:p w14:paraId="6AB23551" w14:textId="77777777" w:rsidR="000F7377" w:rsidRDefault="000F7377">
      <w:r xmlns:w="http://schemas.openxmlformats.org/wordprocessingml/2006/main">
        <w:t xml:space="preserve">2. Alandlikkuse õnnistus – Issanda ees alandamise ja Tema teedel käimise tähtsus.</w:t>
      </w:r>
    </w:p>
    <w:p w14:paraId="51B46214" w14:textId="77777777" w:rsidR="000F7377" w:rsidRDefault="000F7377"/>
    <w:p w14:paraId="10238A8F" w14:textId="77777777" w:rsidR="000F7377" w:rsidRDefault="000F7377">
      <w:r xmlns:w="http://schemas.openxmlformats.org/wordprocessingml/2006/main">
        <w:t xml:space="preserve">1. Õpetussõnad 19:1 – "Parem on vaene inimene, kes kõnnib ausalt, kui see, kes on kõveras ja on loll."</w:t>
      </w:r>
    </w:p>
    <w:p w14:paraId="3E875C00" w14:textId="77777777" w:rsidR="000F7377" w:rsidRDefault="000F7377"/>
    <w:p w14:paraId="69E153D9" w14:textId="77777777" w:rsidR="000F7377" w:rsidRDefault="000F7377">
      <w:r xmlns:w="http://schemas.openxmlformats.org/wordprocessingml/2006/main">
        <w:t xml:space="preserve">2. Psalm 15:1-2 – "Issand, kes elab su telgis? Kes elab su pühal mäel? Kes käib laitmatult ja teeb õiget ja räägib tõtt oma südames."</w:t>
      </w:r>
    </w:p>
    <w:p w14:paraId="045AA299" w14:textId="77777777" w:rsidR="000F7377" w:rsidRDefault="000F7377"/>
    <w:p w14:paraId="241C773D" w14:textId="77777777" w:rsidR="000F7377" w:rsidRDefault="000F7377">
      <w:r xmlns:w="http://schemas.openxmlformats.org/wordprocessingml/2006/main">
        <w:t xml:space="preserve">Ilmutuse 14:6 Ja ma nägin teist inglit lendamas keset taevast, kellel oli igavene evangeelium </w:t>
      </w:r>
      <w:r xmlns:w="http://schemas.openxmlformats.org/wordprocessingml/2006/main">
        <w:lastRenderedPageBreak xmlns:w="http://schemas.openxmlformats.org/wordprocessingml/2006/main"/>
      </w:r>
      <w:r xmlns:w="http://schemas.openxmlformats.org/wordprocessingml/2006/main">
        <w:t xml:space="preserve">kuulutada neile, kes maa peal elavad, ja kõigile rahvastele ja suguvõsadele ja keeltele ja rahvastele,</w:t>
      </w:r>
    </w:p>
    <w:p w14:paraId="731726B7" w14:textId="77777777" w:rsidR="000F7377" w:rsidRDefault="000F7377"/>
    <w:p w14:paraId="5A35263A" w14:textId="77777777" w:rsidR="000F7377" w:rsidRDefault="000F7377">
      <w:r xmlns:w="http://schemas.openxmlformats.org/wordprocessingml/2006/main">
        <w:t xml:space="preserve">Igavest evangeeliumi kuulutati kõigile inimestele maa peal.</w:t>
      </w:r>
    </w:p>
    <w:p w14:paraId="440860B4" w14:textId="77777777" w:rsidR="000F7377" w:rsidRDefault="000F7377"/>
    <w:p w14:paraId="1072A6DF" w14:textId="77777777" w:rsidR="000F7377" w:rsidRDefault="000F7377">
      <w:r xmlns:w="http://schemas.openxmlformats.org/wordprocessingml/2006/main">
        <w:t xml:space="preserve">1. Igavese evangeeliumi vägi</w:t>
      </w:r>
    </w:p>
    <w:p w14:paraId="19786572" w14:textId="77777777" w:rsidR="000F7377" w:rsidRDefault="000F7377"/>
    <w:p w14:paraId="3AD8953D" w14:textId="77777777" w:rsidR="000F7377" w:rsidRDefault="000F7377">
      <w:r xmlns:w="http://schemas.openxmlformats.org/wordprocessingml/2006/main">
        <w:t xml:space="preserve">2. Evangeeliumi kaasatus</w:t>
      </w:r>
    </w:p>
    <w:p w14:paraId="21E2224C" w14:textId="77777777" w:rsidR="000F7377" w:rsidRDefault="000F7377"/>
    <w:p w14:paraId="7B4A8EFA" w14:textId="77777777" w:rsidR="000F7377" w:rsidRDefault="000F7377">
      <w:r xmlns:w="http://schemas.openxmlformats.org/wordprocessingml/2006/main">
        <w:t xml:space="preserve">1. Roomlastele 1:16 Sest ma ei häbene evangeeliumi, sest see on Jumala vägi, mis toob pääste kõigile, kes usuvad.</w:t>
      </w:r>
    </w:p>
    <w:p w14:paraId="765C170F" w14:textId="77777777" w:rsidR="000F7377" w:rsidRDefault="000F7377"/>
    <w:p w14:paraId="45ED9F99" w14:textId="77777777" w:rsidR="000F7377" w:rsidRDefault="000F7377">
      <w:r xmlns:w="http://schemas.openxmlformats.org/wordprocessingml/2006/main">
        <w:t xml:space="preserve">2. Galaatlastele 3:28 Ei ole ei juuti ega paganat, ei orja ega vaba ega meest ega naist, sest te kõik olete üks Kristuses Jeesuses.</w:t>
      </w:r>
    </w:p>
    <w:p w14:paraId="481081E1" w14:textId="77777777" w:rsidR="000F7377" w:rsidRDefault="000F7377"/>
    <w:p w14:paraId="3C5371A6" w14:textId="77777777" w:rsidR="000F7377" w:rsidRDefault="000F7377">
      <w:r xmlns:w="http://schemas.openxmlformats.org/wordprocessingml/2006/main">
        <w:t xml:space="preserve">Revelation 14:7 7 öeldes valju häälega: "Karda Jumalat ja andke talle austust!" sest on saabunud tema kohtutund. Ja kummardage teda, kes on teinud taeva ja maa ja mere ja vete allikad.</w:t>
      </w:r>
    </w:p>
    <w:p w14:paraId="683BD022" w14:textId="77777777" w:rsidR="000F7377" w:rsidRDefault="000F7377"/>
    <w:p w14:paraId="59AC9898" w14:textId="77777777" w:rsidR="000F7377" w:rsidRDefault="000F7377">
      <w:r xmlns:w="http://schemas.openxmlformats.org/wordprocessingml/2006/main">
        <w:t xml:space="preserve">See lõik kirjeldab saabuvat Jumala kohtutunni tundi ning kutsub üles austama, austama ja kummardama kõige Loojat.</w:t>
      </w:r>
    </w:p>
    <w:p w14:paraId="4D66DCCE" w14:textId="77777777" w:rsidR="000F7377" w:rsidRDefault="000F7377"/>
    <w:p w14:paraId="7E319FA7" w14:textId="77777777" w:rsidR="000F7377" w:rsidRDefault="000F7377">
      <w:r xmlns:w="http://schemas.openxmlformats.org/wordprocessingml/2006/main">
        <w:t xml:space="preserve">1. Mida tähendab karta Jumalat?</w:t>
      </w:r>
    </w:p>
    <w:p w14:paraId="50C6BB2F" w14:textId="77777777" w:rsidR="000F7377" w:rsidRDefault="000F7377"/>
    <w:p w14:paraId="7307DB1B" w14:textId="77777777" w:rsidR="000F7377" w:rsidRDefault="000F7377">
      <w:r xmlns:w="http://schemas.openxmlformats.org/wordprocessingml/2006/main">
        <w:t xml:space="preserve">2. Looja kummardamine: austus ja tänulikkus.</w:t>
      </w:r>
    </w:p>
    <w:p w14:paraId="0F6D7D45" w14:textId="77777777" w:rsidR="000F7377" w:rsidRDefault="000F7377"/>
    <w:p w14:paraId="766B6740" w14:textId="77777777" w:rsidR="000F7377" w:rsidRDefault="000F7377">
      <w:r xmlns:w="http://schemas.openxmlformats.org/wordprocessingml/2006/main">
        <w:t xml:space="preserve">1. Psalm 34:9-11 "Kartke Issandat, te tema pühad, sest neil, kes teda kardavad, ei ole puudust. Noored lõvid tunnevad puudust ja nälgivad, aga need, kes otsivad Issandat, ei vaja midagi head. Tulge </w:t>
      </w:r>
      <w:r xmlns:w="http://schemas.openxmlformats.org/wordprocessingml/2006/main">
        <w:lastRenderedPageBreak xmlns:w="http://schemas.openxmlformats.org/wordprocessingml/2006/main"/>
      </w:r>
      <w:r xmlns:w="http://schemas.openxmlformats.org/wordprocessingml/2006/main">
        <w:t xml:space="preserve">, lapsed, kuulake mind, ma õpetan teile Issanda kartust."</w:t>
      </w:r>
    </w:p>
    <w:p w14:paraId="11650261" w14:textId="77777777" w:rsidR="000F7377" w:rsidRDefault="000F7377"/>
    <w:p w14:paraId="6B190E17" w14:textId="77777777" w:rsidR="000F7377" w:rsidRDefault="000F7377">
      <w:r xmlns:w="http://schemas.openxmlformats.org/wordprocessingml/2006/main">
        <w:t xml:space="preserve">2. Jesaja 43:7 "Igaüks, keda kutsutakse minu nimega, sest ma olen ta loonud oma auks, ma olen ta kujundanud, jah, ma olen ta teinud."</w:t>
      </w:r>
    </w:p>
    <w:p w14:paraId="3B3E73CE" w14:textId="77777777" w:rsidR="000F7377" w:rsidRDefault="000F7377"/>
    <w:p w14:paraId="65ED6B98" w14:textId="77777777" w:rsidR="000F7377" w:rsidRDefault="000F7377">
      <w:r xmlns:w="http://schemas.openxmlformats.org/wordprocessingml/2006/main">
        <w:t xml:space="preserve">Revelation 14:8 8 Ja järgnes teine ingel, kes ütles: langenud, langenud on Babülon, see suur linn, sest ta jootis kõik rahvad oma hooramise viha veinist.</w:t>
      </w:r>
    </w:p>
    <w:p w14:paraId="6045842D" w14:textId="77777777" w:rsidR="000F7377" w:rsidRDefault="000F7377"/>
    <w:p w14:paraId="65ECAA02" w14:textId="77777777" w:rsidR="000F7377" w:rsidRDefault="000F7377">
      <w:r xmlns:w="http://schemas.openxmlformats.org/wordprocessingml/2006/main">
        <w:t xml:space="preserve">Ingel teatas, et Babülon langes oma hooruse ja kõigi rahvaste vihast jootmise tõttu.</w:t>
      </w:r>
    </w:p>
    <w:p w14:paraId="4342EBA3" w14:textId="77777777" w:rsidR="000F7377" w:rsidRDefault="000F7377"/>
    <w:p w14:paraId="7956AF0B" w14:textId="77777777" w:rsidR="000F7377" w:rsidRDefault="000F7377">
      <w:r xmlns:w="http://schemas.openxmlformats.org/wordprocessingml/2006/main">
        <w:t xml:space="preserve">1. Hooruse tagajärjed</w:t>
      </w:r>
    </w:p>
    <w:p w14:paraId="0D86293E" w14:textId="77777777" w:rsidR="000F7377" w:rsidRDefault="000F7377"/>
    <w:p w14:paraId="6EE8E6E5" w14:textId="77777777" w:rsidR="000F7377" w:rsidRDefault="000F7377">
      <w:r xmlns:w="http://schemas.openxmlformats.org/wordprocessingml/2006/main">
        <w:t xml:space="preserve">2. Jumala õiglus rahvaste üle kohut mõistes</w:t>
      </w:r>
    </w:p>
    <w:p w14:paraId="77EEC1F2" w14:textId="77777777" w:rsidR="000F7377" w:rsidRDefault="000F7377"/>
    <w:p w14:paraId="1D934A57" w14:textId="77777777" w:rsidR="000F7377" w:rsidRDefault="000F7377">
      <w:r xmlns:w="http://schemas.openxmlformats.org/wordprocessingml/2006/main">
        <w:t xml:space="preserve">1. Jesaja 47:1-15</w:t>
      </w:r>
    </w:p>
    <w:p w14:paraId="3697B4F6" w14:textId="77777777" w:rsidR="000F7377" w:rsidRDefault="000F7377"/>
    <w:p w14:paraId="75061489" w14:textId="77777777" w:rsidR="000F7377" w:rsidRDefault="000F7377">
      <w:r xmlns:w="http://schemas.openxmlformats.org/wordprocessingml/2006/main">
        <w:t xml:space="preserve">2. Jeremija 51:6-8</w:t>
      </w:r>
    </w:p>
    <w:p w14:paraId="054EBD71" w14:textId="77777777" w:rsidR="000F7377" w:rsidRDefault="000F7377"/>
    <w:p w14:paraId="38C63A4B" w14:textId="77777777" w:rsidR="000F7377" w:rsidRDefault="000F7377">
      <w:r xmlns:w="http://schemas.openxmlformats.org/wordprocessingml/2006/main">
        <w:t xml:space="preserve">Ilmutuse 14:9 Ja kolmas ingel järgnes neile, öeldes suure häälega: "Kui keegi kummardab metsalist ja tema kuju ning võtab tema märgi otsaesisele või kätte,</w:t>
      </w:r>
    </w:p>
    <w:p w14:paraId="27B72976" w14:textId="77777777" w:rsidR="000F7377" w:rsidRDefault="000F7377"/>
    <w:p w14:paraId="38BE6205" w14:textId="77777777" w:rsidR="000F7377" w:rsidRDefault="000F7377">
      <w:r xmlns:w="http://schemas.openxmlformats.org/wordprocessingml/2006/main">
        <w:t xml:space="preserve">See lõik räägib metsalise kummardamise ja tema märgi saamise tagajärgedest.</w:t>
      </w:r>
    </w:p>
    <w:p w14:paraId="7AC31E99" w14:textId="77777777" w:rsidR="000F7377" w:rsidRDefault="000F7377"/>
    <w:p w14:paraId="2A79CA0C" w14:textId="77777777" w:rsidR="000F7377" w:rsidRDefault="000F7377">
      <w:r xmlns:w="http://schemas.openxmlformats.org/wordprocessingml/2006/main">
        <w:t xml:space="preserve">1. Ebajumalateenistuse oht: A kohta Ilmutuse 14:9</w:t>
      </w:r>
    </w:p>
    <w:p w14:paraId="1D48E895" w14:textId="77777777" w:rsidR="000F7377" w:rsidRDefault="000F7377"/>
    <w:p w14:paraId="110F54C7" w14:textId="77777777" w:rsidR="000F7377" w:rsidRDefault="000F7377">
      <w:r xmlns:w="http://schemas.openxmlformats.org/wordprocessingml/2006/main">
        <w:t xml:space="preserve">2. Metsalise kummardamise hind: mida Ilmutuse 14:9 meile õpetab</w:t>
      </w:r>
    </w:p>
    <w:p w14:paraId="1434160F" w14:textId="77777777" w:rsidR="000F7377" w:rsidRDefault="000F7377"/>
    <w:p w14:paraId="2D3F0708" w14:textId="77777777" w:rsidR="000F7377" w:rsidRDefault="000F7377">
      <w:r xmlns:w="http://schemas.openxmlformats.org/wordprocessingml/2006/main">
        <w:t xml:space="preserve">1. 2. Moosese 20:4-5 – „Sa ei tohi teha endale nikerdatud kuju ega pilti sellest, mis on ülal taevas või mis on all maas, ega sellest, mis on maa all vees. Sa ei tohi nende ees kummardada ega neid teenida, sest mina, Issand, teie Jumal, olen armukade Jumal."</w:t>
      </w:r>
    </w:p>
    <w:p w14:paraId="65FD7F9E" w14:textId="77777777" w:rsidR="000F7377" w:rsidRDefault="000F7377"/>
    <w:p w14:paraId="4915B5B4" w14:textId="77777777" w:rsidR="000F7377" w:rsidRDefault="000F7377">
      <w:r xmlns:w="http://schemas.openxmlformats.org/wordprocessingml/2006/main">
        <w:t xml:space="preserve">2. 5. Moosese 5:8-9 – „Sa ei tohi teha endale nikerdatud kuju ega pilti sellest, mis on ülal taevas või mis on all maa peal, ega sellest, mis on maa all vees. Sa ei tohi nende ees kummardada ega neid teenida, sest mina, Issand, teie Jumal, olen armukade Jumal."</w:t>
      </w:r>
    </w:p>
    <w:p w14:paraId="60E8840B" w14:textId="77777777" w:rsidR="000F7377" w:rsidRDefault="000F7377"/>
    <w:p w14:paraId="531E890A" w14:textId="77777777" w:rsidR="000F7377" w:rsidRDefault="000F7377">
      <w:r xmlns:w="http://schemas.openxmlformats.org/wordprocessingml/2006/main">
        <w:t xml:space="preserve">Ilmutuse 14:10 See joob Jumala viha veini, mis valatakse segamatult välja tema pahameele karikasse; ja teda piinatakse tule ja väävliga pühade inglite ja Talle ees.</w:t>
      </w:r>
    </w:p>
    <w:p w14:paraId="557C25D0" w14:textId="77777777" w:rsidR="000F7377" w:rsidRDefault="000F7377"/>
    <w:p w14:paraId="16C38CF5" w14:textId="77777777" w:rsidR="000F7377" w:rsidRDefault="000F7377">
      <w:r xmlns:w="http://schemas.openxmlformats.org/wordprocessingml/2006/main">
        <w:t xml:space="preserve">Need, kes järgivad metsalist, seisavad silmitsi Jumala vihaga ning neid karistatakse tule ja väävliga pühade inglite ja Talle juuresolekul.</w:t>
      </w:r>
    </w:p>
    <w:p w14:paraId="67035829" w14:textId="77777777" w:rsidR="000F7377" w:rsidRDefault="000F7377"/>
    <w:p w14:paraId="065A0FD7" w14:textId="77777777" w:rsidR="000F7377" w:rsidRDefault="000F7377">
      <w:r xmlns:w="http://schemas.openxmlformats.org/wordprocessingml/2006/main">
        <w:t xml:space="preserve">1. Jumala viha: mida see tähendab?</w:t>
      </w:r>
    </w:p>
    <w:p w14:paraId="481E50A5" w14:textId="77777777" w:rsidR="000F7377" w:rsidRDefault="000F7377"/>
    <w:p w14:paraId="4E08A3DB" w14:textId="77777777" w:rsidR="000F7377" w:rsidRDefault="000F7377">
      <w:r xmlns:w="http://schemas.openxmlformats.org/wordprocessingml/2006/main">
        <w:t xml:space="preserve">2. Jumalale sõnakuulmatuse tagajärjed</w:t>
      </w:r>
    </w:p>
    <w:p w14:paraId="3C82E133" w14:textId="77777777" w:rsidR="000F7377" w:rsidRDefault="000F7377"/>
    <w:p w14:paraId="040636CD" w14:textId="77777777" w:rsidR="000F7377" w:rsidRDefault="000F7377">
      <w:r xmlns:w="http://schemas.openxmlformats.org/wordprocessingml/2006/main">
        <w:t xml:space="preserve">1. Roomlastele 2:5 – Aga oma kangekaelsuse ja oma kahetsustundetu südame tõttu kogute sa enda peale viha Jumala viha päevaks, mil ilmub tema õige kohus.</w:t>
      </w:r>
    </w:p>
    <w:p w14:paraId="7D70FEB5" w14:textId="77777777" w:rsidR="000F7377" w:rsidRDefault="000F7377"/>
    <w:p w14:paraId="72E85458" w14:textId="77777777" w:rsidR="000F7377" w:rsidRDefault="000F7377">
      <w:r xmlns:w="http://schemas.openxmlformats.org/wordprocessingml/2006/main">
        <w:t xml:space="preserve">2. Heebrealastele 10:31 – Kohutav on langeda elava Jumala kätte.</w:t>
      </w:r>
    </w:p>
    <w:p w14:paraId="55F8B811" w14:textId="77777777" w:rsidR="000F7377" w:rsidRDefault="000F7377"/>
    <w:p w14:paraId="41BA4702" w14:textId="77777777" w:rsidR="000F7377" w:rsidRDefault="000F7377">
      <w:r xmlns:w="http://schemas.openxmlformats.org/wordprocessingml/2006/main">
        <w:t xml:space="preserve">Ilmutuse 14:11 Ja nende piinade suits tõuseb üles igavesti ja igavesti, ja neil ei ole rahu päeval ega öösel, kes kummardavad metsalist ja tema kuju ja kes iganes saavad tema nime märgi.</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Need, kes kummardavad metsalist ja selle pilti, ja need, kes kannavad selle märki, kannatavad ilma puhkuseta igavese piina all.</w:t>
      </w:r>
    </w:p>
    <w:p w14:paraId="78552A02" w14:textId="77777777" w:rsidR="000F7377" w:rsidRDefault="000F7377"/>
    <w:p w14:paraId="7639803D" w14:textId="77777777" w:rsidR="000F7377" w:rsidRDefault="000F7377">
      <w:r xmlns:w="http://schemas.openxmlformats.org/wordprocessingml/2006/main">
        <w:t xml:space="preserve">1. Elamine ebapühas jumalateenistuses – valeebajumalate teenimise tagajärjed</w:t>
      </w:r>
    </w:p>
    <w:p w14:paraId="16F9AB8F" w14:textId="77777777" w:rsidR="000F7377" w:rsidRDefault="000F7377"/>
    <w:p w14:paraId="0337491F" w14:textId="77777777" w:rsidR="000F7377" w:rsidRDefault="000F7377">
      <w:r xmlns:w="http://schemas.openxmlformats.org/wordprocessingml/2006/main">
        <w:t xml:space="preserve">2. Valik taeva ja põrgu vahel – ülim otsus, mille me kõik peame tegema</w:t>
      </w:r>
    </w:p>
    <w:p w14:paraId="7AFCD844" w14:textId="77777777" w:rsidR="000F7377" w:rsidRDefault="000F7377"/>
    <w:p w14:paraId="510196C6" w14:textId="77777777" w:rsidR="000F7377" w:rsidRDefault="000F7377">
      <w:r xmlns:w="http://schemas.openxmlformats.org/wordprocessingml/2006/main">
        <w:t xml:space="preserve">1. Roomlastele 6:23 – Sest patu palk on surm, aga Jumala tasuta kingitus on igavene elu Kristuses Jeesuses, meie Issandas.</w:t>
      </w:r>
    </w:p>
    <w:p w14:paraId="45021441" w14:textId="77777777" w:rsidR="000F7377" w:rsidRDefault="000F7377"/>
    <w:p w14:paraId="7BCFD1C9" w14:textId="77777777" w:rsidR="000F7377" w:rsidRDefault="000F7377">
      <w:r xmlns:w="http://schemas.openxmlformats.org/wordprocessingml/2006/main">
        <w:t xml:space="preserve">2. Jaakobuse 4:17 – Nii et kes teab, mida on õige teha, kuid ei tee seda, on see patt.</w:t>
      </w:r>
    </w:p>
    <w:p w14:paraId="6EAFF37E" w14:textId="77777777" w:rsidR="000F7377" w:rsidRDefault="000F7377"/>
    <w:p w14:paraId="6F1D2321" w14:textId="77777777" w:rsidR="000F7377" w:rsidRDefault="000F7377">
      <w:r xmlns:w="http://schemas.openxmlformats.org/wordprocessingml/2006/main">
        <w:t xml:space="preserve">Ilmutuse 14:12 Siin on pühade kannatlikkus: siin on need, kes peavad Jumala käske ja Jeesuse usku.</w:t>
      </w:r>
    </w:p>
    <w:p w14:paraId="4BD99AA7" w14:textId="77777777" w:rsidR="000F7377" w:rsidRDefault="000F7377"/>
    <w:p w14:paraId="760EE7A2" w14:textId="77777777" w:rsidR="000F7377" w:rsidRDefault="000F7377">
      <w:r xmlns:w="http://schemas.openxmlformats.org/wordprocessingml/2006/main">
        <w:t xml:space="preserve">Pühakud on kannatlikud ja kuulekad Jumalale ja Jeesusele.</w:t>
      </w:r>
    </w:p>
    <w:p w14:paraId="34D9326E" w14:textId="77777777" w:rsidR="000F7377" w:rsidRDefault="000F7377"/>
    <w:p w14:paraId="0B70741D" w14:textId="77777777" w:rsidR="000F7377" w:rsidRDefault="000F7377">
      <w:r xmlns:w="http://schemas.openxmlformats.org/wordprocessingml/2006/main">
        <w:t xml:space="preserve">1. Kannatlikkuse jõud Jumala järgimisel</w:t>
      </w:r>
    </w:p>
    <w:p w14:paraId="74234151" w14:textId="77777777" w:rsidR="000F7377" w:rsidRDefault="000F7377"/>
    <w:p w14:paraId="078DB6E4" w14:textId="77777777" w:rsidR="000F7377" w:rsidRDefault="000F7377">
      <w:r xmlns:w="http://schemas.openxmlformats.org/wordprocessingml/2006/main">
        <w:t xml:space="preserve">2. Kuulekus Jumalale ja Jeesusele: tee õnnistusele</w:t>
      </w:r>
    </w:p>
    <w:p w14:paraId="62AE030C" w14:textId="77777777" w:rsidR="000F7377" w:rsidRDefault="000F7377"/>
    <w:p w14:paraId="48B7C25E" w14:textId="77777777" w:rsidR="000F7377" w:rsidRDefault="000F7377">
      <w:r xmlns:w="http://schemas.openxmlformats.org/wordprocessingml/2006/main">
        <w:t xml:space="preserve">1. Psalm 19:7-11</w:t>
      </w:r>
    </w:p>
    <w:p w14:paraId="4CA87646" w14:textId="77777777" w:rsidR="000F7377" w:rsidRDefault="000F7377"/>
    <w:p w14:paraId="75CE4B5F" w14:textId="77777777" w:rsidR="000F7377" w:rsidRDefault="000F7377">
      <w:r xmlns:w="http://schemas.openxmlformats.org/wordprocessingml/2006/main">
        <w:t xml:space="preserve">2. Jaakobuse 1:2-4</w:t>
      </w:r>
    </w:p>
    <w:p w14:paraId="062E6397" w14:textId="77777777" w:rsidR="000F7377" w:rsidRDefault="000F7377"/>
    <w:p w14:paraId="3CAF56DF" w14:textId="77777777" w:rsidR="000F7377" w:rsidRDefault="000F7377">
      <w:r xmlns:w="http://schemas.openxmlformats.org/wordprocessingml/2006/main">
        <w:t xml:space="preserve">Ilmutuse 14:13 Ja ma kuulsin häält taevast mulle ütlevat: "Kirjuta: Õndsad on surnud, kes nüüdsest peale surevad Issandas! Jah, ütleb Vaim, et nad saaksid puhata oma vaevast!" </w:t>
      </w:r>
      <w:r xmlns:w="http://schemas.openxmlformats.org/wordprocessingml/2006/main">
        <w:lastRenderedPageBreak xmlns:w="http://schemas.openxmlformats.org/wordprocessingml/2006/main"/>
      </w:r>
      <w:r xmlns:w="http://schemas.openxmlformats.org/wordprocessingml/2006/main">
        <w:t xml:space="preserve">ja nende teosed järgivad neid.</w:t>
      </w:r>
    </w:p>
    <w:p w14:paraId="2DA479A3" w14:textId="77777777" w:rsidR="000F7377" w:rsidRDefault="000F7377"/>
    <w:p w14:paraId="19DB26C7" w14:textId="77777777" w:rsidR="000F7377" w:rsidRDefault="000F7377">
      <w:r xmlns:w="http://schemas.openxmlformats.org/wordprocessingml/2006/main">
        <w:t xml:space="preserve">Hääl taevast ütleb, et need, kes surevad Issandas, on õnnistatud ja puhkavad oma vaevadest ning nende teod järgivad neid.</w:t>
      </w:r>
    </w:p>
    <w:p w14:paraId="076B5B7D" w14:textId="77777777" w:rsidR="000F7377" w:rsidRDefault="000F7377"/>
    <w:p w14:paraId="3CA190EB" w14:textId="77777777" w:rsidR="000F7377" w:rsidRDefault="000F7377">
      <w:r xmlns:w="http://schemas.openxmlformats.org/wordprocessingml/2006/main">
        <w:t xml:space="preserve">1. Usuelu elamine: Issandas suremise õnnistus</w:t>
      </w:r>
    </w:p>
    <w:p w14:paraId="1D415E4A" w14:textId="77777777" w:rsidR="000F7377" w:rsidRDefault="000F7377"/>
    <w:p w14:paraId="6FCB0B55" w14:textId="77777777" w:rsidR="000F7377" w:rsidRDefault="000F7377">
      <w:r xmlns:w="http://schemas.openxmlformats.org/wordprocessingml/2006/main">
        <w:t xml:space="preserve">2. Meie tööd järgivad meid: usu pärand</w:t>
      </w:r>
    </w:p>
    <w:p w14:paraId="5B7E9C89" w14:textId="77777777" w:rsidR="000F7377" w:rsidRDefault="000F7377"/>
    <w:p w14:paraId="234819E6" w14:textId="77777777" w:rsidR="000F7377" w:rsidRDefault="000F7377">
      <w:r xmlns:w="http://schemas.openxmlformats.org/wordprocessingml/2006/main">
        <w:t xml:space="preserve">1. Matteuse 11:28–30 – Jeesus kutsub meid enda juurde tulema ja oma hingele puhkust leidma.</w:t>
      </w:r>
    </w:p>
    <w:p w14:paraId="20165623" w14:textId="77777777" w:rsidR="000F7377" w:rsidRDefault="000F7377"/>
    <w:p w14:paraId="13F33E6E" w14:textId="77777777" w:rsidR="000F7377" w:rsidRDefault="000F7377">
      <w:r xmlns:w="http://schemas.openxmlformats.org/wordprocessingml/2006/main">
        <w:t xml:space="preserve">2. Heebrealastele 4:11 – Püüdkem siseneda Jumala puhkusesse.</w:t>
      </w:r>
    </w:p>
    <w:p w14:paraId="75AEC0E6" w14:textId="77777777" w:rsidR="000F7377" w:rsidRDefault="000F7377"/>
    <w:p w14:paraId="4C2B2792" w14:textId="77777777" w:rsidR="000F7377" w:rsidRDefault="000F7377">
      <w:r xmlns:w="http://schemas.openxmlformats.org/wordprocessingml/2006/main">
        <w:t xml:space="preserve">Revelation 14:14 Ja ma nägin, ja ennäe, valge pilv ja pilve peal istus Inimese Poja sarnane, peas kuldne kroon ja käes terav sirp.</w:t>
      </w:r>
    </w:p>
    <w:p w14:paraId="2E99FB29" w14:textId="77777777" w:rsidR="000F7377" w:rsidRDefault="000F7377"/>
    <w:p w14:paraId="644515AE" w14:textId="77777777" w:rsidR="000F7377" w:rsidRDefault="000F7377">
      <w:r xmlns:w="http://schemas.openxmlformats.org/wordprocessingml/2006/main">
        <w:t xml:space="preserve">Johannes näeb valgel pilvel kuju, mille käes on kuldne kroon ja terav sirp.</w:t>
      </w:r>
    </w:p>
    <w:p w14:paraId="495DA07B" w14:textId="77777777" w:rsidR="000F7377" w:rsidRDefault="000F7377"/>
    <w:p w14:paraId="27E27A95" w14:textId="77777777" w:rsidR="000F7377" w:rsidRDefault="000F7377">
      <w:r xmlns:w="http://schemas.openxmlformats.org/wordprocessingml/2006/main">
        <w:t xml:space="preserve">1. Inimese Poja tulemine: kuidas Jeesuse teine tulemine mõjutab meie elu</w:t>
      </w:r>
    </w:p>
    <w:p w14:paraId="36856F2F" w14:textId="77777777" w:rsidR="000F7377" w:rsidRDefault="000F7377"/>
    <w:p w14:paraId="38073BBC" w14:textId="77777777" w:rsidR="000F7377" w:rsidRDefault="000F7377">
      <w:r xmlns:w="http://schemas.openxmlformats.org/wordprocessingml/2006/main">
        <w:t xml:space="preserve">2. Tähendamissõna külvajast ja lõikust: õppetund ustavuse kohta raskuste ees</w:t>
      </w:r>
    </w:p>
    <w:p w14:paraId="088B7716" w14:textId="77777777" w:rsidR="000F7377" w:rsidRDefault="000F7377"/>
    <w:p w14:paraId="69644E06" w14:textId="77777777" w:rsidR="000F7377" w:rsidRDefault="000F7377">
      <w:r xmlns:w="http://schemas.openxmlformats.org/wordprocessingml/2006/main">
        <w:t xml:space="preserve">1. Matteuse 13:18-23</w:t>
      </w:r>
    </w:p>
    <w:p w14:paraId="48121D83" w14:textId="77777777" w:rsidR="000F7377" w:rsidRDefault="000F7377"/>
    <w:p w14:paraId="7A03028D" w14:textId="77777777" w:rsidR="000F7377" w:rsidRDefault="000F7377">
      <w:r xmlns:w="http://schemas.openxmlformats.org/wordprocessingml/2006/main">
        <w:t xml:space="preserve">2. Ilmutuse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14:15 15 Ja teine ingel tuli templist välja ja hüüdis suure häälega sellele, kes istus pilve peal: "Pista sirp sisse ja lõika, sest sul on aeg lõikama hakata!" sest maa saak on küps.</w:t>
      </w:r>
    </w:p>
    <w:p w14:paraId="0FEB4C8E" w14:textId="77777777" w:rsidR="000F7377" w:rsidRDefault="000F7377"/>
    <w:p w14:paraId="50E4902B" w14:textId="77777777" w:rsidR="000F7377" w:rsidRDefault="000F7377">
      <w:r xmlns:w="http://schemas.openxmlformats.org/wordprocessingml/2006/main">
        <w:t xml:space="preserve">On saabunud aeg lõigata maa saak.</w:t>
      </w:r>
    </w:p>
    <w:p w14:paraId="6B7B9E61" w14:textId="77777777" w:rsidR="000F7377" w:rsidRDefault="000F7377"/>
    <w:p w14:paraId="0077EA80" w14:textId="77777777" w:rsidR="000F7377" w:rsidRDefault="000F7377">
      <w:r xmlns:w="http://schemas.openxmlformats.org/wordprocessingml/2006/main">
        <w:t xml:space="preserve">1. Aeg on praegu: Maa saagi lõikamine</w:t>
      </w:r>
    </w:p>
    <w:p w14:paraId="136BDC56" w14:textId="77777777" w:rsidR="000F7377" w:rsidRDefault="000F7377"/>
    <w:p w14:paraId="2BF08CB0" w14:textId="77777777" w:rsidR="000F7377" w:rsidRDefault="000F7377">
      <w:r xmlns:w="http://schemas.openxmlformats.org/wordprocessingml/2006/main">
        <w:t xml:space="preserve">2. Vilja kandmine: Maa saagi koristamine</w:t>
      </w:r>
    </w:p>
    <w:p w14:paraId="4651F8D1" w14:textId="77777777" w:rsidR="000F7377" w:rsidRDefault="000F7377"/>
    <w:p w14:paraId="51C346F3" w14:textId="77777777" w:rsidR="000F7377" w:rsidRDefault="000F7377">
      <w:r xmlns:w="http://schemas.openxmlformats.org/wordprocessingml/2006/main">
        <w:t xml:space="preserve">1. Matteuse 3:8: „Seepärast kandke meeleparanduse väärilisi vilju.”</w:t>
      </w:r>
    </w:p>
    <w:p w14:paraId="4B85B257" w14:textId="77777777" w:rsidR="000F7377" w:rsidRDefault="000F7377"/>
    <w:p w14:paraId="63179A2E" w14:textId="77777777" w:rsidR="000F7377" w:rsidRDefault="000F7377">
      <w:r xmlns:w="http://schemas.openxmlformats.org/wordprocessingml/2006/main">
        <w:t xml:space="preserve">2. Johannese 4:35-36: „Kas te ei ütle: „On veel neli kuud ja siis tuleb lõikus”? Vaata, ma ütlen teile: tõstke oma silmad ja vaadake põlde, sest need on juba lõikus valged!"</w:t>
      </w:r>
    </w:p>
    <w:p w14:paraId="1B82CA1A" w14:textId="77777777" w:rsidR="000F7377" w:rsidRDefault="000F7377"/>
    <w:p w14:paraId="039016CC" w14:textId="77777777" w:rsidR="000F7377" w:rsidRDefault="000F7377">
      <w:r xmlns:w="http://schemas.openxmlformats.org/wordprocessingml/2006/main">
        <w:t xml:space="preserve">Ilmutuse 14:16 Ja see, kes istus pilve peal, pistis sirbi maa peale; ja maad lõigati.</w:t>
      </w:r>
    </w:p>
    <w:p w14:paraId="49C7514C" w14:textId="77777777" w:rsidR="000F7377" w:rsidRDefault="000F7377"/>
    <w:p w14:paraId="7E86AB7E" w14:textId="77777777" w:rsidR="000F7377" w:rsidRDefault="000F7377">
      <w:r xmlns:w="http://schemas.openxmlformats.org/wordprocessingml/2006/main">
        <w:t xml:space="preserve">Jumala kohus tuleb kiiresti ja ootamatult.</w:t>
      </w:r>
    </w:p>
    <w:p w14:paraId="0F6E0DA4" w14:textId="77777777" w:rsidR="000F7377" w:rsidRDefault="000F7377"/>
    <w:p w14:paraId="0C0E12A4" w14:textId="77777777" w:rsidR="000F7377" w:rsidRDefault="000F7377">
      <w:r xmlns:w="http://schemas.openxmlformats.org/wordprocessingml/2006/main">
        <w:t xml:space="preserve">1. Ole valmis Jumala kohtumõistmiseks – ära ole rahul.</w:t>
      </w:r>
    </w:p>
    <w:p w14:paraId="12EDCAB0" w14:textId="77777777" w:rsidR="000F7377" w:rsidRDefault="000F7377"/>
    <w:p w14:paraId="478582C0" w14:textId="77777777" w:rsidR="000F7377" w:rsidRDefault="000F7377">
      <w:r xmlns:w="http://schemas.openxmlformats.org/wordprocessingml/2006/main">
        <w:t xml:space="preserve">2. Jumala kohus on õiglane ja vältimatu.</w:t>
      </w:r>
    </w:p>
    <w:p w14:paraId="67F5DE28" w14:textId="77777777" w:rsidR="000F7377" w:rsidRDefault="000F7377"/>
    <w:p w14:paraId="5E589FA3" w14:textId="77777777" w:rsidR="000F7377" w:rsidRDefault="000F7377">
      <w:r xmlns:w="http://schemas.openxmlformats.org/wordprocessingml/2006/main">
        <w:t xml:space="preserve">1. Roomlastele 2:5-6 "Aga oma karmi ja kahetsusväärse südame tõttu kogute sa endale viha vihapäeval, mil Jumala õiglane kohus ilmub."</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Heebrealastele 10:27 "Aga teatud hirmus kohtu ootus ja tuline nördimus, mis neelab vastased."</w:t>
      </w:r>
    </w:p>
    <w:p w14:paraId="254A057C" w14:textId="77777777" w:rsidR="000F7377" w:rsidRDefault="000F7377"/>
    <w:p w14:paraId="23C13B18" w14:textId="77777777" w:rsidR="000F7377" w:rsidRDefault="000F7377">
      <w:r xmlns:w="http://schemas.openxmlformats.org/wordprocessingml/2006/main">
        <w:t xml:space="preserve">Ilmutuse 14:17 Ja taevas olevast templist väljus teine ingel, kellel oli ka terav sirp.</w:t>
      </w:r>
    </w:p>
    <w:p w14:paraId="4704C16A" w14:textId="77777777" w:rsidR="000F7377" w:rsidRDefault="000F7377"/>
    <w:p w14:paraId="1C7CD41B" w14:textId="77777777" w:rsidR="000F7377" w:rsidRDefault="000F7377">
      <w:r xmlns:w="http://schemas.openxmlformats.org/wordprocessingml/2006/main">
        <w:t xml:space="preserve">Taevatemplist tuli välja ingel, kandes teravat sirpi.</w:t>
      </w:r>
    </w:p>
    <w:p w14:paraId="7BE1C60E" w14:textId="77777777" w:rsidR="000F7377" w:rsidRDefault="000F7377"/>
    <w:p w14:paraId="1F77F469" w14:textId="77777777" w:rsidR="000F7377" w:rsidRDefault="000F7377">
      <w:r xmlns:w="http://schemas.openxmlformats.org/wordprocessingml/2006/main">
        <w:t xml:space="preserve">1. Hingede saak: kuidas terava sirbiga ingel aitab meil taeva hüvesid lõigata</w:t>
      </w:r>
    </w:p>
    <w:p w14:paraId="57E81438" w14:textId="77777777" w:rsidR="000F7377" w:rsidRDefault="000F7377"/>
    <w:p w14:paraId="7D5C8B65" w14:textId="77777777" w:rsidR="000F7377" w:rsidRDefault="000F7377">
      <w:r xmlns:w="http://schemas.openxmlformats.org/wordprocessingml/2006/main">
        <w:t xml:space="preserve">2. Sirbi jõud: kuidas me saame kasutada taeva väge ja lõigata igaviku hüvesid</w:t>
      </w:r>
    </w:p>
    <w:p w14:paraId="625CA6D6" w14:textId="77777777" w:rsidR="000F7377" w:rsidRDefault="000F7377"/>
    <w:p w14:paraId="17795768" w14:textId="77777777" w:rsidR="000F7377" w:rsidRDefault="000F7377">
      <w:r xmlns:w="http://schemas.openxmlformats.org/wordprocessingml/2006/main">
        <w:t xml:space="preserve">1. Matteuse 9:35-38 – Jeesus saadab jüngrid välja kuulutama ja paljude hingi lõikama.</w:t>
      </w:r>
    </w:p>
    <w:p w14:paraId="251AE755" w14:textId="77777777" w:rsidR="000F7377" w:rsidRDefault="000F7377"/>
    <w:p w14:paraId="14296459" w14:textId="77777777" w:rsidR="000F7377" w:rsidRDefault="000F7377">
      <w:r xmlns:w="http://schemas.openxmlformats.org/wordprocessingml/2006/main">
        <w:t xml:space="preserve">2. Luuka 10:1-2 – Jeesus saadab 72 inimest kuulutama ja hingede saaki koguma.</w:t>
      </w:r>
    </w:p>
    <w:p w14:paraId="12FB7437" w14:textId="77777777" w:rsidR="000F7377" w:rsidRDefault="000F7377"/>
    <w:p w14:paraId="53A61934" w14:textId="77777777" w:rsidR="000F7377" w:rsidRDefault="000F7377">
      <w:r xmlns:w="http://schemas.openxmlformats.org/wordprocessingml/2006/main">
        <w:t xml:space="preserve">Ilmutuse 14:18 Ja altari juurest väljus teine ingel, kellel oli võim tule üle; ja hüüdis valju kisaga sellele, kellel oli terav sirp, öeldes: "Pista oma terav sirp sisse ja kogu maa viinapuude kobarad!" sest tema viinamarjad on täiesti küpsed.</w:t>
      </w:r>
    </w:p>
    <w:p w14:paraId="2621B4B6" w14:textId="77777777" w:rsidR="000F7377" w:rsidRDefault="000F7377"/>
    <w:p w14:paraId="761E7544" w14:textId="77777777" w:rsidR="000F7377" w:rsidRDefault="000F7377">
      <w:r xmlns:w="http://schemas.openxmlformats.org/wordprocessingml/2006/main">
        <w:t xml:space="preserve">Ingel tuli altari juurest välja tule võimuga ja kutsus terava sirbi kandjat maa viinapuu kobaraid kokku korjama, kuna viinamarjad olid täielikult küpsed.</w:t>
      </w:r>
    </w:p>
    <w:p w14:paraId="0985B907" w14:textId="77777777" w:rsidR="000F7377" w:rsidRDefault="000F7377"/>
    <w:p w14:paraId="6A17F6D1" w14:textId="77777777" w:rsidR="000F7377" w:rsidRDefault="000F7377">
      <w:r xmlns:w="http://schemas.openxmlformats.org/wordprocessingml/2006/main">
        <w:t xml:space="preserve">1. Jõud lõikusel: lootuse sõnum kirjakohast Ilmutuse 14:18</w:t>
      </w:r>
    </w:p>
    <w:p w14:paraId="34648F63" w14:textId="77777777" w:rsidR="000F7377" w:rsidRDefault="000F7377"/>
    <w:p w14:paraId="10DD8C2E" w14:textId="77777777" w:rsidR="000F7377" w:rsidRDefault="000F7377">
      <w:r xmlns:w="http://schemas.openxmlformats.org/wordprocessingml/2006/main">
        <w:t xml:space="preserve">2. Korjajate vastutus: meie rolli uurimine lõikuse ajal (Ilmutuse 14:18)</w:t>
      </w:r>
    </w:p>
    <w:p w14:paraId="1E577191" w14:textId="77777777" w:rsidR="000F7377" w:rsidRDefault="000F7377"/>
    <w:p w14:paraId="1BAC8BA3" w14:textId="77777777" w:rsidR="000F7377" w:rsidRDefault="000F7377">
      <w:r xmlns:w="http://schemas.openxmlformats.org/wordprocessingml/2006/main">
        <w:t xml:space="preserve">1. Matteuse 9:37-38 „Siis ta ütles oma jüngritele: „Lõikust on palju, aga töötegijaid vähe; seepärast paluge tõsiselt lõikuse Issanda poole, et ta saadaks töötegijaid oma lõikusse.</w:t>
      </w:r>
    </w:p>
    <w:p w14:paraId="4575BC63" w14:textId="77777777" w:rsidR="000F7377" w:rsidRDefault="000F7377"/>
    <w:p w14:paraId="50C90971" w14:textId="77777777" w:rsidR="000F7377" w:rsidRDefault="000F7377">
      <w:r xmlns:w="http://schemas.openxmlformats.org/wordprocessingml/2006/main">
        <w:t xml:space="preserve">2. Jaakobuse 5:7-8 „Olge siis kannatlikud, vennad, kuni Issanda tulekuni. Vaadake, kuidas põllumees ootab maa hinnalist vilja, olles selle suhtes kannatlik, kuni see saabub varajase ja hilise vihmasajuni. Ole ka kannatlik. Kinnitage oma südamed, sest Issanda tulemine on lähedal."</w:t>
      </w:r>
    </w:p>
    <w:p w14:paraId="4B7C07F8" w14:textId="77777777" w:rsidR="000F7377" w:rsidRDefault="000F7377"/>
    <w:p w14:paraId="704A9FB7" w14:textId="77777777" w:rsidR="000F7377" w:rsidRDefault="000F7377">
      <w:r xmlns:w="http://schemas.openxmlformats.org/wordprocessingml/2006/main">
        <w:t xml:space="preserve">Ilmutuse 14:19 Ja ingel pistis oma sirbi maa sisse ja korjas maa viinapuu ning viskas selle Jumala viha suurde veinipressi.</w:t>
      </w:r>
    </w:p>
    <w:p w14:paraId="79DE1B86" w14:textId="77777777" w:rsidR="000F7377" w:rsidRDefault="000F7377"/>
    <w:p w14:paraId="58D2E12F" w14:textId="77777777" w:rsidR="000F7377" w:rsidRDefault="000F7377">
      <w:r xmlns:w="http://schemas.openxmlformats.org/wordprocessingml/2006/main">
        <w:t xml:space="preserve">Ingel kogub maa viinapuu ja viskab selle Jumala viha suurde veinipressi.</w:t>
      </w:r>
    </w:p>
    <w:p w14:paraId="2D15AB81" w14:textId="77777777" w:rsidR="000F7377" w:rsidRDefault="000F7377"/>
    <w:p w14:paraId="33614F21" w14:textId="77777777" w:rsidR="000F7377" w:rsidRDefault="000F7377">
      <w:r xmlns:w="http://schemas.openxmlformats.org/wordprocessingml/2006/main">
        <w:t xml:space="preserve">1. Jumala vägi: seista kindlalt viha ees</w:t>
      </w:r>
    </w:p>
    <w:p w14:paraId="3725619B" w14:textId="77777777" w:rsidR="000F7377" w:rsidRDefault="000F7377"/>
    <w:p w14:paraId="301E4F20" w14:textId="77777777" w:rsidR="000F7377" w:rsidRDefault="000F7377">
      <w:r xmlns:w="http://schemas.openxmlformats.org/wordprocessingml/2006/main">
        <w:t xml:space="preserve">2. Issanda hülgamise oht: Jumala kohus</w:t>
      </w:r>
    </w:p>
    <w:p w14:paraId="15CE53F9" w14:textId="77777777" w:rsidR="000F7377" w:rsidRDefault="000F7377"/>
    <w:p w14:paraId="277826AA" w14:textId="77777777" w:rsidR="000F7377" w:rsidRDefault="000F7377">
      <w:r xmlns:w="http://schemas.openxmlformats.org/wordprocessingml/2006/main">
        <w:t xml:space="preserve">1. Jesaja 63:3-4 – "Ma olen tallanud veinipressi üksi ja rahvast ei olnud minuga, sest ma tallan neid oma vihas ja tallan nad oma raevus, ja nende verd piserdatakse peale. mu riided ja ma määrin kõik oma riided ära."</w:t>
      </w:r>
    </w:p>
    <w:p w14:paraId="47700BDE" w14:textId="77777777" w:rsidR="000F7377" w:rsidRDefault="000F7377"/>
    <w:p w14:paraId="308421C2" w14:textId="77777777" w:rsidR="000F7377" w:rsidRDefault="000F7377">
      <w:r xmlns:w="http://schemas.openxmlformats.org/wordprocessingml/2006/main">
        <w:t xml:space="preserve">2. Roomlastele 2:5-6 - "Aga oma kõvaduse ja kahetsusväärse südame järgi koguge endale viha viha ja Jumala õige kohtuotsuse ilmumise päevaks, kes maksab igale inimesele tema tegude järgi."</w:t>
      </w:r>
    </w:p>
    <w:p w14:paraId="580FEEB6" w14:textId="77777777" w:rsidR="000F7377" w:rsidRDefault="000F7377"/>
    <w:p w14:paraId="764590C8" w14:textId="77777777" w:rsidR="000F7377" w:rsidRDefault="000F7377">
      <w:r xmlns:w="http://schemas.openxmlformats.org/wordprocessingml/2006/main">
        <w:t xml:space="preserve">Ilmutuse 14:20 Ja veinipress tallati väljaspool linna, ja veinipressist tuli veri välja kuni hobuste valjadeni tuhande kuuesaja vagu kaugusel.</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Veinipress tallati linnast väljas ja veri voolas välja kaugele.</w:t>
      </w:r>
    </w:p>
    <w:p w14:paraId="3410D344" w14:textId="77777777" w:rsidR="000F7377" w:rsidRDefault="000F7377"/>
    <w:p w14:paraId="0485AC27" w14:textId="77777777" w:rsidR="000F7377" w:rsidRDefault="000F7377">
      <w:r xmlns:w="http://schemas.openxmlformats.org/wordprocessingml/2006/main">
        <w:t xml:space="preserve">1. Jeesuse veri: meie tugevuse ja kaitse allikas</w:t>
      </w:r>
    </w:p>
    <w:p w14:paraId="1729FC7B" w14:textId="77777777" w:rsidR="000F7377" w:rsidRDefault="000F7377"/>
    <w:p w14:paraId="40C7C9E2" w14:textId="77777777" w:rsidR="000F7377" w:rsidRDefault="000F7377">
      <w:r xmlns:w="http://schemas.openxmlformats.org/wordprocessingml/2006/main">
        <w:t xml:space="preserve">2. Risti jõud: patu ja surma võitmine</w:t>
      </w:r>
    </w:p>
    <w:p w14:paraId="4B98BCB7" w14:textId="77777777" w:rsidR="000F7377" w:rsidRDefault="000F7377"/>
    <w:p w14:paraId="3D8C9B9C" w14:textId="77777777" w:rsidR="000F7377" w:rsidRDefault="000F7377">
      <w:r xmlns:w="http://schemas.openxmlformats.org/wordprocessingml/2006/main">
        <w:t xml:space="preserve">1. Jesaja 63:1-4 – Issanda vägevad päästmisteod</w:t>
      </w:r>
    </w:p>
    <w:p w14:paraId="563A956C" w14:textId="77777777" w:rsidR="000F7377" w:rsidRDefault="000F7377"/>
    <w:p w14:paraId="208343B3" w14:textId="77777777" w:rsidR="000F7377" w:rsidRDefault="000F7377">
      <w:r xmlns:w="http://schemas.openxmlformats.org/wordprocessingml/2006/main">
        <w:t xml:space="preserve">2. Heebrealastele 9:22 – Jeesuse veri lunastuseks</w:t>
      </w:r>
    </w:p>
    <w:p w14:paraId="66C90058" w14:textId="77777777" w:rsidR="000F7377" w:rsidRDefault="000F7377"/>
    <w:p w14:paraId="090A9170" w14:textId="77777777" w:rsidR="000F7377" w:rsidRDefault="000F7377">
      <w:r xmlns:w="http://schemas.openxmlformats.org/wordprocessingml/2006/main">
        <w:t xml:space="preserve">Ilmutuse 15. peatükk on Ilmutuse raamatu viieteistkümnes peatükk ja jätkab Johannese nägemust lõpuaja sündmustest. See peatükk keskendub seitsme nuhtlusega seitsme ingli tutvustamisele ja Jumala viimsete kohtuotsuste ettevalmistamisele.</w:t>
      </w:r>
    </w:p>
    <w:p w14:paraId="757A29E9" w14:textId="77777777" w:rsidR="000F7377" w:rsidRDefault="000F7377"/>
    <w:p w14:paraId="6AA6C0A2" w14:textId="77777777" w:rsidR="000F7377" w:rsidRDefault="000F7377">
      <w:r xmlns:w="http://schemas.openxmlformats.org/wordprocessingml/2006/main">
        <w:t xml:space="preserve">1. lõik: Peatükk algab sellega, et Johannes näeb taevas suurt ja imelist tunnustähte – stseeni, mis paljastab need, kes on võitnud metsalise, selle kuju ja saanud selle märgi. Neid on kujutatud seismas tulega segatud klaasmere ääres ja laulmas Jumalale kiitust (Ilmutuse 15:2-4). Need võidukad isikud tunnistavad Jumala õigeid tegusid ja kummardavad Teda Tema püha olemuse pärast.</w:t>
      </w:r>
    </w:p>
    <w:p w14:paraId="1A3903C2" w14:textId="77777777" w:rsidR="000F7377" w:rsidRDefault="000F7377"/>
    <w:p w14:paraId="1851FB73" w14:textId="77777777" w:rsidR="000F7377" w:rsidRDefault="000F7377">
      <w:r xmlns:w="http://schemas.openxmlformats.org/wordprocessingml/2006/main">
        <w:t xml:space="preserve">2. lõik: Taevatemplist väljuvad seitse inglit, kes on riietatud puhtasse valgesse linasse kuldse vööga. Nad kannavad seitset kuldset kaussi, mis on täidetud Jumala vihaga (Ilmutuse 15:5-7). Üks neljast elusolendist annab neile need kausid, mis esindavad täielikku jumalikku kohtuotsust. Seejärel täitub tempel Jumala au ja väe suitsuga, mis tähistab Tema ligiolu.</w:t>
      </w:r>
    </w:p>
    <w:p w14:paraId="1C2839AE" w14:textId="77777777" w:rsidR="000F7377" w:rsidRDefault="000F7377"/>
    <w:p w14:paraId="4E3985F4" w14:textId="77777777" w:rsidR="000F7377" w:rsidRDefault="000F7377">
      <w:r xmlns:w="http://schemas.openxmlformats.org/wordprocessingml/2006/main">
        <w:t xml:space="preserve">3. lõik: Eelmänguna oma kausside maa peale valamisele kuulutab üks inglitest, et keegi ei tohi templisse siseneda ega sealt lahkuda enne, kui need kohtuotsused on täidetud (Ilmutuse 15:8). Järgmistes peatükkides kirjeldatakse üksikasjalikult neid viimaseid nuhtlusi, mis valati nende peale, kes on joondunud Jumala vastu. See peatükk on vahepalaks nägemuste vahel, loob aluse peatsele jumalikule kohtuotsusele, rõhutades samas </w:t>
      </w:r>
      <w:r xmlns:w="http://schemas.openxmlformats.org/wordprocessingml/2006/main">
        <w:lastRenderedPageBreak xmlns:w="http://schemas.openxmlformats.org/wordprocessingml/2006/main"/>
      </w:r>
      <w:r xmlns:w="http://schemas.openxmlformats.org/wordprocessingml/2006/main">
        <w:t xml:space="preserve">ustavaks jäänud inimeste kiitust ja kummardamist.</w:t>
      </w:r>
    </w:p>
    <w:p w14:paraId="0FD4AEE5" w14:textId="77777777" w:rsidR="000F7377" w:rsidRDefault="000F7377"/>
    <w:p w14:paraId="6D464514" w14:textId="77777777" w:rsidR="000F7377" w:rsidRDefault="000F7377">
      <w:r xmlns:w="http://schemas.openxmlformats.org/wordprocessingml/2006/main">
        <w:t xml:space="preserve">Kokkuvõttes tutvustab Ilmutuse viieteistkümnes peatükk stseeni taevas, kus võidukad isikud seisavad tulega segatud klaasimere ääres ja ülistavad Jumalat Tema õigete tegude eest. Seitse inglit kerkivad esile, kandes kuldseid kausse, mis on täidetud jumaliku vihaga, kui nad valmistuvad neid viimaseid kohtuotsuseid maa peale valama. Peatükk tõstab esile kummardamist ja Jumala pühaduse tunnustamist eelseisva kohtumõistmise ajal. See loob aluse eelseisvatele nuhtlustele, rõhutades samal ajal selliseid teemasid nagu jumalik õigus, võit kurjuse üle ja Jumala kummardamine nende poolt, kes on ustavaks jäänud.</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Revelation 15:1 Ja ma nägin taevas teist tunnustähte, suurt ja imelist, seitset inglit, kellel oli seitse viimast nuhtlust; sest neis on täis Jumala viha.</w:t>
      </w:r>
    </w:p>
    <w:p w14:paraId="52C05B7C" w14:textId="77777777" w:rsidR="000F7377" w:rsidRDefault="000F7377"/>
    <w:p w14:paraId="38827D96" w14:textId="77777777" w:rsidR="000F7377" w:rsidRDefault="000F7377">
      <w:r xmlns:w="http://schemas.openxmlformats.org/wordprocessingml/2006/main">
        <w:t xml:space="preserve">Ilmutuse 15:1 näeb Johannes taevas suurt ja imelist tunnustähte koos seitsme ingliga, kes hoiavad käes seitset viimast nuhtlust, mis tähendab, et Jumala viha on täitunud.</w:t>
      </w:r>
    </w:p>
    <w:p w14:paraId="0118BFA8" w14:textId="77777777" w:rsidR="000F7377" w:rsidRDefault="000F7377"/>
    <w:p w14:paraId="2D7D538B" w14:textId="77777777" w:rsidR="000F7377" w:rsidRDefault="000F7377">
      <w:r xmlns:w="http://schemas.openxmlformats.org/wordprocessingml/2006/main">
        <w:t xml:space="preserve">1. Jumala viha: kui õigust mõistetakse</w:t>
      </w:r>
    </w:p>
    <w:p w14:paraId="3BFAC839" w14:textId="77777777" w:rsidR="000F7377" w:rsidRDefault="000F7377"/>
    <w:p w14:paraId="1EE0180D" w14:textId="77777777" w:rsidR="000F7377" w:rsidRDefault="000F7377">
      <w:r xmlns:w="http://schemas.openxmlformats.org/wordprocessingml/2006/main">
        <w:t xml:space="preserve">2. Taevamärk: Ilmutus viimastest nuhtlustest</w:t>
      </w:r>
    </w:p>
    <w:p w14:paraId="160764B8" w14:textId="77777777" w:rsidR="000F7377" w:rsidRDefault="000F7377"/>
    <w:p w14:paraId="34AFB0F3" w14:textId="77777777" w:rsidR="000F7377" w:rsidRDefault="000F7377">
      <w:r xmlns:w="http://schemas.openxmlformats.org/wordprocessingml/2006/main">
        <w:t xml:space="preserve">1. 5. Moosese 32:35-36 – "Minu päralt on kättemaks ja tasu selle aja eest, mil nende jalg libiseb, sest nende õnnetuse päev on käes ja nende hukk tuleb kiiresti." Sest Issand mõistab õigust oma rahvale ja halastab oma sulaste peale, kui ta näeb, et nende vägi on kadunud ja kedagi pole järele jäänud, ei orja ega vaba.</w:t>
      </w:r>
    </w:p>
    <w:p w14:paraId="53242667" w14:textId="77777777" w:rsidR="000F7377" w:rsidRDefault="000F7377"/>
    <w:p w14:paraId="2CE22C3D" w14:textId="77777777" w:rsidR="000F7377" w:rsidRDefault="000F7377">
      <w:r xmlns:w="http://schemas.openxmlformats.org/wordprocessingml/2006/main">
        <w:t xml:space="preserve">2. Jesaja 66:15-16 – „Sest vaata, Issand tuleb tules ja tema sõjavankrid nagu keeristorm, et anda oma viha raevukas ja noomida tuleleekidega. Sest Issand läheb kohut tule läbi ja oma mõõga läbi kogu lihaga; ja neid, keda Issand tapab, on palju.</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Ilmutuse 15:2 Ja ma nägin otsekui tulega segatud klaasmerd, ja need, kes olid saanud võidu metsalise ja tema kuju, märgi ja tema nime numbri üle, seisid metsalise peal. klaasimeri, millel on Jumala harfid.</w:t>
      </w:r>
    </w:p>
    <w:p w14:paraId="37A0F8BD" w14:textId="77777777" w:rsidR="000F7377" w:rsidRDefault="000F7377"/>
    <w:p w14:paraId="357348C5" w14:textId="77777777" w:rsidR="000F7377" w:rsidRDefault="000F7377">
      <w:r xmlns:w="http://schemas.openxmlformats.org/wordprocessingml/2006/main">
        <w:t xml:space="preserve">Need, kes on võitnud metsalise väe, seisavad klaasmerel koos Jumala harfidega.</w:t>
      </w:r>
    </w:p>
    <w:p w14:paraId="22BB8CCD" w14:textId="77777777" w:rsidR="000F7377" w:rsidRDefault="000F7377"/>
    <w:p w14:paraId="10156925" w14:textId="77777777" w:rsidR="000F7377" w:rsidRDefault="000F7377">
      <w:r xmlns:w="http://schemas.openxmlformats.org/wordprocessingml/2006/main">
        <w:t xml:space="preserve">1. Võitmise jõud: pilk Ilmutuse 15:2</w:t>
      </w:r>
    </w:p>
    <w:p w14:paraId="206F6DA9" w14:textId="77777777" w:rsidR="000F7377" w:rsidRDefault="000F7377"/>
    <w:p w14:paraId="6DCEAF3A" w14:textId="77777777" w:rsidR="000F7377" w:rsidRDefault="000F7377">
      <w:r xmlns:w="http://schemas.openxmlformats.org/wordprocessingml/2006/main">
        <w:t xml:space="preserve">2. Võidu õnnistused: truuduse hüvede lõikamine</w:t>
      </w:r>
    </w:p>
    <w:p w14:paraId="2D25452C" w14:textId="77777777" w:rsidR="000F7377" w:rsidRDefault="000F7377"/>
    <w:p w14:paraId="09DB81A1" w14:textId="77777777" w:rsidR="000F7377" w:rsidRDefault="000F7377">
      <w:r xmlns:w="http://schemas.openxmlformats.org/wordprocessingml/2006/main">
        <w:t xml:space="preserve">1. 1. Korintlastele 15:57-58 – Aga tänu olgu Jumalale, kes annab meile võidu meie Issanda Jeesuse Kristuse kaudu. Seepärast, mu armsad vennad, olge kindlad, kõigutamatud, alati rikkalikult Issanda tööst, kui teate, et teie töö ei ole Issandas asjata.</w:t>
      </w:r>
    </w:p>
    <w:p w14:paraId="4508AC65" w14:textId="77777777" w:rsidR="000F7377" w:rsidRDefault="000F7377"/>
    <w:p w14:paraId="78CA6D4A" w14:textId="77777777" w:rsidR="000F7377" w:rsidRDefault="000F7377">
      <w:r xmlns:w="http://schemas.openxmlformats.org/wordprocessingml/2006/main">
        <w:t xml:space="preserve">2. Roomlastele 8:37-39 – Ei, kõigis neis asjades oleme enam kui võitjad Tema kaudu, kes meid armastas. Sest ma olen veendunud, et ei surm ega elu, ei inglid, ei vürstiriigid, ei väed, ei praegused ega tulevased, ei kõrgus ega sügavus ega miski muu olend ei suuda meid armastusest lahutada. Jumalast, mis on Kristuses Jeesuses, meie Issandas.</w:t>
      </w:r>
    </w:p>
    <w:p w14:paraId="08CF9E7B" w14:textId="77777777" w:rsidR="000F7377" w:rsidRDefault="000F7377"/>
    <w:p w14:paraId="1FFF8C0F" w14:textId="77777777" w:rsidR="000F7377" w:rsidRDefault="000F7377">
      <w:r xmlns:w="http://schemas.openxmlformats.org/wordprocessingml/2006/main">
        <w:t xml:space="preserve">Ilmutuse 15:3 Ja nad laulavad Jumala sulase Moosese laulu ja Talle laulu, öeldes: Suured ja imelised on sinu teod, Issand, kõigeväeline Jumal! õiged ja tõelised on sinu teed, sa pühade kuningas.</w:t>
      </w:r>
    </w:p>
    <w:p w14:paraId="29ACD7D8" w14:textId="77777777" w:rsidR="000F7377" w:rsidRDefault="000F7377"/>
    <w:p w14:paraId="66E13C61" w14:textId="77777777" w:rsidR="000F7377" w:rsidRDefault="000F7377">
      <w:r xmlns:w="http://schemas.openxmlformats.org/wordprocessingml/2006/main">
        <w:t xml:space="preserve">Ilmutuse 15:3 inglid laulavad Moosese ja Talle laulu, kuulutades Kõigeväelise Jumala suurust ja õiglust.</w:t>
      </w:r>
    </w:p>
    <w:p w14:paraId="69D636F1" w14:textId="77777777" w:rsidR="000F7377" w:rsidRDefault="000F7377"/>
    <w:p w14:paraId="5A06B65B" w14:textId="77777777" w:rsidR="000F7377" w:rsidRDefault="000F7377">
      <w:r xmlns:w="http://schemas.openxmlformats.org/wordprocessingml/2006/main">
        <w:t xml:space="preserve">1. Jumala vankumatu õiglus: Ilmutuse 15:3 tähenduse uurimine</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Moosese ja Talle laul: Kõigeväelise Jumala Majesteedi tähistamine</w:t>
      </w:r>
    </w:p>
    <w:p w14:paraId="399A1FC5" w14:textId="77777777" w:rsidR="000F7377" w:rsidRDefault="000F7377"/>
    <w:p w14:paraId="68C1ABB2" w14:textId="77777777" w:rsidR="000F7377" w:rsidRDefault="000F7377">
      <w:r xmlns:w="http://schemas.openxmlformats.org/wordprocessingml/2006/main">
        <w:t xml:space="preserve">1. Moosese 32:4 – „Tema on kalju, tema teod on täiuslikud ja kõik tema teed on õiglased. Ta on ustav Jumal, kes ei tee ülekohut, õiglane ja õiglane.</w:t>
      </w:r>
    </w:p>
    <w:p w14:paraId="68E4B16A" w14:textId="77777777" w:rsidR="000F7377" w:rsidRDefault="000F7377"/>
    <w:p w14:paraId="287722F9" w14:textId="77777777" w:rsidR="000F7377" w:rsidRDefault="000F7377">
      <w:r xmlns:w="http://schemas.openxmlformats.org/wordprocessingml/2006/main">
        <w:t xml:space="preserve">2. Psalm 33:4-5 – „Sest Issanda sõna on õige ja tõsi; ta on ustav kõiges, mida teeb. Issand armastab õigust ja õiglust; maa on täis tema lakkamatut armastust.</w:t>
      </w:r>
    </w:p>
    <w:p w14:paraId="7D8580C5" w14:textId="77777777" w:rsidR="000F7377" w:rsidRDefault="000F7377"/>
    <w:p w14:paraId="05AA0F5D" w14:textId="77777777" w:rsidR="000F7377" w:rsidRDefault="000F7377">
      <w:r xmlns:w="http://schemas.openxmlformats.org/wordprocessingml/2006/main">
        <w:t xml:space="preserve">Ilmutuse 15:4 Kes ei peaks kartma sind, Issand, ega ülistaks sinu nime? sest ainult sina oled püha, sest kõik rahvad tulevad ja kummardavad sinu ees; sest sinu otsused on avalikuks tehtud.</w:t>
      </w:r>
    </w:p>
    <w:p w14:paraId="681C17C2" w14:textId="77777777" w:rsidR="000F7377" w:rsidRDefault="000F7377"/>
    <w:p w14:paraId="18C8576E" w14:textId="77777777" w:rsidR="000F7377" w:rsidRDefault="000F7377">
      <w:r xmlns:w="http://schemas.openxmlformats.org/wordprocessingml/2006/main">
        <w:t xml:space="preserve">Jumal on püha ja kõik rahvad tulevad Teda kummardama, kuna Tema kohtuotsused on teatavaks tehtud.</w:t>
      </w:r>
    </w:p>
    <w:p w14:paraId="58CEC44B" w14:textId="77777777" w:rsidR="000F7377" w:rsidRDefault="000F7377"/>
    <w:p w14:paraId="0F4D46F8" w14:textId="77777777" w:rsidR="000F7377" w:rsidRDefault="000F7377">
      <w:r xmlns:w="http://schemas.openxmlformats.org/wordprocessingml/2006/main">
        <w:t xml:space="preserve">1. Jumala pühaduse mõistmine</w:t>
      </w:r>
    </w:p>
    <w:p w14:paraId="22A843C7" w14:textId="77777777" w:rsidR="000F7377" w:rsidRDefault="000F7377"/>
    <w:p w14:paraId="2C3CFF2A" w14:textId="77777777" w:rsidR="000F7377" w:rsidRDefault="000F7377">
      <w:r xmlns:w="http://schemas.openxmlformats.org/wordprocessingml/2006/main">
        <w:t xml:space="preserve">2. Jumala kummardamise vajadus</w:t>
      </w:r>
    </w:p>
    <w:p w14:paraId="3B15A7E1" w14:textId="77777777" w:rsidR="000F7377" w:rsidRDefault="000F7377"/>
    <w:p w14:paraId="48D6305D" w14:textId="77777777" w:rsidR="000F7377" w:rsidRDefault="000F7377">
      <w:r xmlns:w="http://schemas.openxmlformats.org/wordprocessingml/2006/main">
        <w:t xml:space="preserve">1. 2. Moosese 15:11 – "Kes on sinu sarnane, issand, jumalate seas? Kes on sinu sarnane, auline pühaduses, kardetav kiitustes, kes teeb imesid?"</w:t>
      </w:r>
    </w:p>
    <w:p w14:paraId="5C0A4084" w14:textId="77777777" w:rsidR="000F7377" w:rsidRDefault="000F7377"/>
    <w:p w14:paraId="1059F4E7" w14:textId="77777777" w:rsidR="000F7377" w:rsidRDefault="000F7377">
      <w:r xmlns:w="http://schemas.openxmlformats.org/wordprocessingml/2006/main">
        <w:t xml:space="preserve">2. Jesaja 6:3 - "Ja üks kisendas teisele ja ütles: "Püha, püha, püha on vägede Issand, kogu maa on täis tema auhiilgust."</w:t>
      </w:r>
    </w:p>
    <w:p w14:paraId="6614F970" w14:textId="77777777" w:rsidR="000F7377" w:rsidRDefault="000F7377"/>
    <w:p w14:paraId="4DB22E61" w14:textId="77777777" w:rsidR="000F7377" w:rsidRDefault="000F7377">
      <w:r xmlns:w="http://schemas.openxmlformats.org/wordprocessingml/2006/main">
        <w:t xml:space="preserve">Ilmutuse 15:5 Ja pärast seda ma vaatasin, ja ennäe, tunnistustelgi tempel taevas avati.</w:t>
      </w:r>
    </w:p>
    <w:p w14:paraId="47AA2045" w14:textId="77777777" w:rsidR="000F7377" w:rsidRDefault="000F7377"/>
    <w:p w14:paraId="64A4D985" w14:textId="77777777" w:rsidR="000F7377" w:rsidRDefault="000F7377">
      <w:r xmlns:w="http://schemas.openxmlformats.org/wordprocessingml/2006/main">
        <w:t xml:space="preserve">Taevas avati tunnistustelgi tempel.</w:t>
      </w:r>
    </w:p>
    <w:p w14:paraId="2339B715" w14:textId="77777777" w:rsidR="000F7377" w:rsidRDefault="000F7377"/>
    <w:p w14:paraId="78316C74" w14:textId="77777777" w:rsidR="000F7377" w:rsidRDefault="000F7377">
      <w:r xmlns:w="http://schemas.openxmlformats.org/wordprocessingml/2006/main">
        <w:t xml:space="preserve">1. Tunnistuse jõud: kuidas meie ustavad lood maailma mõjutavad</w:t>
      </w:r>
    </w:p>
    <w:p w14:paraId="1B1A9774" w14:textId="77777777" w:rsidR="000F7377" w:rsidRDefault="000F7377"/>
    <w:p w14:paraId="6630F39D" w14:textId="77777777" w:rsidR="000F7377" w:rsidRDefault="000F7377">
      <w:r xmlns:w="http://schemas.openxmlformats.org/wordprocessingml/2006/main">
        <w:t xml:space="preserve">2. Taevatõotus: mida Jeesuse templi avamine meie jaoks tähendab</w:t>
      </w:r>
    </w:p>
    <w:p w14:paraId="7EFEA9E5" w14:textId="77777777" w:rsidR="000F7377" w:rsidRDefault="000F7377"/>
    <w:p w14:paraId="0AC8AA8F" w14:textId="77777777" w:rsidR="000F7377" w:rsidRDefault="000F7377">
      <w:r xmlns:w="http://schemas.openxmlformats.org/wordprocessingml/2006/main">
        <w:t xml:space="preserve">1. Heebrealastele 4:14-16 – Sellest ajast peale on meil suur ülempreester, kes on taevast läbi käinud, Jeesus, Jumala Poeg, hoidkem kinni oma ülestunnistusest.</w:t>
      </w:r>
    </w:p>
    <w:p w14:paraId="4F43E6DF" w14:textId="77777777" w:rsidR="000F7377" w:rsidRDefault="000F7377"/>
    <w:p w14:paraId="7AFCD851" w14:textId="77777777" w:rsidR="000F7377" w:rsidRDefault="000F7377">
      <w:r xmlns:w="http://schemas.openxmlformats.org/wordprocessingml/2006/main">
        <w:t xml:space="preserve">2. Heebrealastele 9:1-3 – Juba esimeses lepingus olid eeskirjad jumalateenistuse ja maise pühaduse kohta. Telgi jaoks valmistati esimene osa, milles olid lambijalg ja laud ning kohaloleku leib. Seda nimetatakse Pühaks paigaks.</w:t>
      </w:r>
    </w:p>
    <w:p w14:paraId="51039D6D" w14:textId="77777777" w:rsidR="000F7377" w:rsidRDefault="000F7377"/>
    <w:p w14:paraId="12BB3E22" w14:textId="77777777" w:rsidR="000F7377" w:rsidRDefault="000F7377">
      <w:r xmlns:w="http://schemas.openxmlformats.org/wordprocessingml/2006/main">
        <w:t xml:space="preserve">Ilmutuse 15:6 Ja seitse inglit tulid templist välja, neil oli seitse nuhtlust, riietatud puhtasse ja valgesse linasse ja nende rinnad olid vöötatud kuldsete vöödega.</w:t>
      </w:r>
    </w:p>
    <w:p w14:paraId="344B6888" w14:textId="77777777" w:rsidR="000F7377" w:rsidRDefault="000F7377"/>
    <w:p w14:paraId="4BF5FC80" w14:textId="77777777" w:rsidR="000F7377" w:rsidRDefault="000F7377">
      <w:r xmlns:w="http://schemas.openxmlformats.org/wordprocessingml/2006/main">
        <w:t xml:space="preserve">Seitse inglit tulid templist välja seitsme nuhtlusega, seljas valge linane ja kuldsed vööd.</w:t>
      </w:r>
    </w:p>
    <w:p w14:paraId="36E4A533" w14:textId="77777777" w:rsidR="000F7377" w:rsidRDefault="000F7377"/>
    <w:p w14:paraId="7CA2622D" w14:textId="77777777" w:rsidR="000F7377" w:rsidRDefault="000F7377">
      <w:r xmlns:w="http://schemas.openxmlformats.org/wordprocessingml/2006/main">
        <w:t xml:space="preserve">1. Issanda vägi: seitsme ingli autoriteedi uurimine Ilmutuse 15:6</w:t>
      </w:r>
    </w:p>
    <w:p w14:paraId="7C9D5194" w14:textId="77777777" w:rsidR="000F7377" w:rsidRDefault="000F7377"/>
    <w:p w14:paraId="3A4F9713" w14:textId="77777777" w:rsidR="000F7377" w:rsidRDefault="000F7377">
      <w:r xmlns:w="http://schemas.openxmlformats.org/wordprocessingml/2006/main">
        <w:t xml:space="preserve">2. Jumala hool: Valge lina ja kuldsete vööde tähenduse mõistmine Ilmutuse 15:6</w:t>
      </w:r>
    </w:p>
    <w:p w14:paraId="1A637491" w14:textId="77777777" w:rsidR="000F7377" w:rsidRDefault="000F7377"/>
    <w:p w14:paraId="747BAF25" w14:textId="77777777" w:rsidR="000F7377" w:rsidRDefault="000F7377">
      <w:r xmlns:w="http://schemas.openxmlformats.org/wordprocessingml/2006/main">
        <w:t xml:space="preserve">1. 2. Moosese 28:4 – Ta kandku selga püha linane kuub ja tema kehal peavad olema linased põlvpüksid, ja ta peab olema linase vööga vööga ja riides peab olema linasest kiibist: need on pühad rõivad. ; seepärast peab ta oma liha vees pesema ja selga panema.</w:t>
      </w:r>
    </w:p>
    <w:p w14:paraId="47FB21CA" w14:textId="77777777" w:rsidR="000F7377" w:rsidRDefault="000F7377"/>
    <w:p w14:paraId="084C2C43" w14:textId="77777777" w:rsidR="000F7377" w:rsidRDefault="000F7377">
      <w:r xmlns:w="http://schemas.openxmlformats.org/wordprocessingml/2006/main">
        <w:t xml:space="preserve">2. Jesaja 61:10 – Ma tunnen suurt rõõmu Issandast, mu hing rõõmustab oma Jumalast; sest ta on </w:t>
      </w:r>
      <w:r xmlns:w="http://schemas.openxmlformats.org/wordprocessingml/2006/main">
        <w:lastRenderedPageBreak xmlns:w="http://schemas.openxmlformats.org/wordprocessingml/2006/main"/>
      </w:r>
      <w:r xmlns:w="http://schemas.openxmlformats.org/wordprocessingml/2006/main">
        <w:t xml:space="preserve">mind riietanud päästerõivastega, ta on mu katnud õiguse rüüga, otsekui peigmees ehtib end ehetega ja otsekui pruut ehib end oma ehetega.</w:t>
      </w:r>
    </w:p>
    <w:p w14:paraId="6D4AACB3" w14:textId="77777777" w:rsidR="000F7377" w:rsidRDefault="000F7377"/>
    <w:p w14:paraId="64D04F3A" w14:textId="77777777" w:rsidR="000F7377" w:rsidRDefault="000F7377">
      <w:r xmlns:w="http://schemas.openxmlformats.org/wordprocessingml/2006/main">
        <w:t xml:space="preserve">Revelation 15:7 Ja üks neljast metsalisest andis seitsmele inglile seitse kuldset anumat täis Jumala viha, kes elab igavesti ja igavesti.</w:t>
      </w:r>
    </w:p>
    <w:p w14:paraId="267C5C2F" w14:textId="77777777" w:rsidR="000F7377" w:rsidRDefault="000F7377"/>
    <w:p w14:paraId="0BE93112" w14:textId="77777777" w:rsidR="000F7377" w:rsidRDefault="000F7377">
      <w:r xmlns:w="http://schemas.openxmlformats.org/wordprocessingml/2006/main">
        <w:t xml:space="preserve">Neli metsalist annavad seitsmele inglile seitse kuldset pudelit, mis on täis Jumala viha.</w:t>
      </w:r>
    </w:p>
    <w:p w14:paraId="0C0C49A6" w14:textId="77777777" w:rsidR="000F7377" w:rsidRDefault="000F7377"/>
    <w:p w14:paraId="4E720B11" w14:textId="77777777" w:rsidR="000F7377" w:rsidRDefault="000F7377">
      <w:r xmlns:w="http://schemas.openxmlformats.org/wordprocessingml/2006/main">
        <w:t xml:space="preserve">1. Jumala tahtele eiramise tagajärjed</w:t>
      </w:r>
    </w:p>
    <w:p w14:paraId="081F7A00" w14:textId="77777777" w:rsidR="000F7377" w:rsidRDefault="000F7377"/>
    <w:p w14:paraId="3A97F7EA" w14:textId="77777777" w:rsidR="000F7377" w:rsidRDefault="000F7377">
      <w:r xmlns:w="http://schemas.openxmlformats.org/wordprocessingml/2006/main">
        <w:t xml:space="preserve">2. Jumala halastus ja õiglus</w:t>
      </w:r>
    </w:p>
    <w:p w14:paraId="730EA266" w14:textId="77777777" w:rsidR="000F7377" w:rsidRDefault="000F7377"/>
    <w:p w14:paraId="13790D75" w14:textId="77777777" w:rsidR="000F7377" w:rsidRDefault="000F7377">
      <w:r xmlns:w="http://schemas.openxmlformats.org/wordprocessingml/2006/main">
        <w:t xml:space="preserve">1. Jaakobuse 1:13-15 – kedagi ei tohi kiusata kurja tegema, sest Jumalat ei saa kiusata kurjaga ja Ta ise ei kiusa kedagi.</w:t>
      </w:r>
    </w:p>
    <w:p w14:paraId="2605F249" w14:textId="77777777" w:rsidR="000F7377" w:rsidRDefault="000F7377"/>
    <w:p w14:paraId="4D2C9783" w14:textId="77777777" w:rsidR="000F7377" w:rsidRDefault="000F7377">
      <w:r xmlns:w="http://schemas.openxmlformats.org/wordprocessingml/2006/main">
        <w:t xml:space="preserve">2. Heebrealastele 4:15-16 – Jeesus mõistab meie nõrkusi, sest Ta seisis silmitsi kõigi samade katsumustega, mis meiegi, kuid Ta ei teinud pattu.</w:t>
      </w:r>
    </w:p>
    <w:p w14:paraId="42BD50E2" w14:textId="77777777" w:rsidR="000F7377" w:rsidRDefault="000F7377"/>
    <w:p w14:paraId="73D4D533" w14:textId="77777777" w:rsidR="000F7377" w:rsidRDefault="000F7377">
      <w:r xmlns:w="http://schemas.openxmlformats.org/wordprocessingml/2006/main">
        <w:t xml:space="preserve">Revelation 15:8 Ja tempel täitus suitsuga Jumala auhiilgusest ja Tema väest; ja ükski inimene ei saanud templisse minna, kuni seitsme ingli seitse nuhtlust oli täitunud.</w:t>
      </w:r>
    </w:p>
    <w:p w14:paraId="47040355" w14:textId="77777777" w:rsidR="000F7377" w:rsidRDefault="000F7377"/>
    <w:p w14:paraId="0000ACD3" w14:textId="77777777" w:rsidR="000F7377" w:rsidRDefault="000F7377">
      <w:r xmlns:w="http://schemas.openxmlformats.org/wordprocessingml/2006/main">
        <w:t xml:space="preserve">Tempel oli täis suitsu Jumala hiilgusest ja väest ning keegi ei saanud siseneda enne, kui seitsme ingli seitse nuhtlust oli täitunud.</w:t>
      </w:r>
    </w:p>
    <w:p w14:paraId="34F2BF12" w14:textId="77777777" w:rsidR="000F7377" w:rsidRDefault="000F7377"/>
    <w:p w14:paraId="5F98D3A8" w14:textId="77777777" w:rsidR="000F7377" w:rsidRDefault="000F7377">
      <w:r xmlns:w="http://schemas.openxmlformats.org/wordprocessingml/2006/main">
        <w:t xml:space="preserve">1. Jumala jõud on ületamatu ja peatamatu</w:t>
      </w:r>
    </w:p>
    <w:p w14:paraId="04FCAB8D" w14:textId="77777777" w:rsidR="000F7377" w:rsidRDefault="000F7377"/>
    <w:p w14:paraId="6C4DF9B1" w14:textId="77777777" w:rsidR="000F7377" w:rsidRDefault="000F7377">
      <w:r xmlns:w="http://schemas.openxmlformats.org/wordprocessingml/2006/main">
        <w:t xml:space="preserve">2. Jumala hoiatustele eiramise tagajärjed</w:t>
      </w:r>
    </w:p>
    <w:p w14:paraId="0670E15B" w14:textId="77777777" w:rsidR="000F7377" w:rsidRDefault="000F7377"/>
    <w:p w14:paraId="338222D2" w14:textId="77777777" w:rsidR="000F7377" w:rsidRDefault="000F7377">
      <w:r xmlns:w="http://schemas.openxmlformats.org/wordprocessingml/2006/main">
        <w:t xml:space="preserve">1. Psalm 29:10 – "Issand istub troonil veeuputuse kohal, Issand troonib igavesti Kuningas."</w:t>
      </w:r>
    </w:p>
    <w:p w14:paraId="227EA610" w14:textId="77777777" w:rsidR="000F7377" w:rsidRDefault="000F7377"/>
    <w:p w14:paraId="6FB56A22" w14:textId="77777777" w:rsidR="000F7377" w:rsidRDefault="000F7377">
      <w:r xmlns:w="http://schemas.openxmlformats.org/wordprocessingml/2006/main">
        <w:t xml:space="preserve">2. Jesaja 59:2 – "Aga teie süüteod on teid ja teie Jumalat lahutanud ning teie patud on peitnud tema näo teie eest, et ta ei kuuleks."</w:t>
      </w:r>
    </w:p>
    <w:p w14:paraId="1DB58EA5" w14:textId="77777777" w:rsidR="000F7377" w:rsidRDefault="000F7377"/>
    <w:p w14:paraId="3ACB4648" w14:textId="77777777" w:rsidR="000F7377" w:rsidRDefault="000F7377">
      <w:r xmlns:w="http://schemas.openxmlformats.org/wordprocessingml/2006/main">
        <w:t xml:space="preserve">Ilmutuse 16. peatükk on Ilmutuse raamatu kuueteistkümnes peatükk ja jätkab Johannese nägemust lõpuaja sündmustest. See peatükk keskendub Jumala viha seitsmest kaussist väljavalamisele, mille tulemuseks on karmid kohtuotsused nende üle, kes on Tema hüljanud.</w:t>
      </w:r>
    </w:p>
    <w:p w14:paraId="23540DE0" w14:textId="77777777" w:rsidR="000F7377" w:rsidRDefault="000F7377"/>
    <w:p w14:paraId="6AA51C6B" w14:textId="77777777" w:rsidR="000F7377" w:rsidRDefault="000F7377">
      <w:r xmlns:w="http://schemas.openxmlformats.org/wordprocessingml/2006/main">
        <w:t xml:space="preserve">1. lõik: Peatükk algab sellega, et esimene ingel valab oma kausi maa peale, mille tulemuseks on valusad haavandid, mis tabavad neid, kes kannavad metsalise märki ja kummardavad selle kuju (Ilmutuse 16:2). Teine ingel kallab oma kausi merre, muutes selle vereks nagu surnud inimese vereks. Selle tagajärjel sureb iga meres elav olend (Ilmutuse 16:3). Kolmas ingel valab oma kausi jõgedesse ja allikatesse, muutes need vereks (Ilmutuse 16:4-6). Ingel kuulutab, et need kohtuotsused on õiglased, sest need, kes on valanud verd, väärivad verd juua.</w:t>
      </w:r>
    </w:p>
    <w:p w14:paraId="5B40311A" w14:textId="77777777" w:rsidR="000F7377" w:rsidRDefault="000F7377"/>
    <w:p w14:paraId="48A8926E" w14:textId="77777777" w:rsidR="000F7377" w:rsidRDefault="000F7377">
      <w:r xmlns:w="http://schemas.openxmlformats.org/wordprocessingml/2006/main">
        <w:t xml:space="preserve">2. lõik: Neljas ingel kallab oma kausi päikese peale, kõrvetades inimesi tugeva kuumusega (Ilmutuse 16:8-9). Vaatamata sellele, et inimesed kogevad seda piina, keelduvad nad meelt parandamast ja teotavad Jumalat. Viies ingel valab oma kausi metsalise troonile, uputades selle kuningriigi pimedusse. Inimesed närivad oma keelt piinades, kuid siiski ei kahetse oma kurja tegusid (Ilmutuse 16:10-11).</w:t>
      </w:r>
    </w:p>
    <w:p w14:paraId="06065397" w14:textId="77777777" w:rsidR="000F7377" w:rsidRDefault="000F7377"/>
    <w:p w14:paraId="3BC1823A" w14:textId="77777777" w:rsidR="000F7377" w:rsidRDefault="000F7377">
      <w:r xmlns:w="http://schemas.openxmlformats.org/wordprocessingml/2006/main">
        <w:t xml:space="preserve">3. lõik: Kuues ingel kallab oma kausi suurele Eufrati jõele, kuivatades seda, et valmistuda idast pärit kuningatele, kes kogunevad võitluseks Jumala vastu. Kolm konna meenutavat rüvedat vaimu väljuvad deemonlikest vaimudest, kes teevad märke, et petta inimesi kogu maailmas (Ilmutuse 16:12-14). Need vaimud koguvad kuningaid võitluseks Harmagedoonis – sümboolses kohas, kus toimub lõplik konflikt Jumala vastu joondunud heade ja kurjade jõudude vahel (Ilmutuse 16:15–16).</w:t>
      </w:r>
    </w:p>
    <w:p w14:paraId="09ADB1A8" w14:textId="77777777" w:rsidR="000F7377" w:rsidRDefault="000F7377"/>
    <w:p w14:paraId="6785318D" w14:textId="77777777" w:rsidR="000F7377" w:rsidRDefault="000F7377">
      <w:r xmlns:w="http://schemas.openxmlformats.org/wordprocessingml/2006/main">
        <w:t xml:space="preserve">Kokkuvõttes kirjeldab Ilmutusraamatu kuueteistkümnes peatükk Jumala viha seitsmest kaussist väljavalamist nende peale, kes on Ta hüljanud. Kohtuotsused hõlmavad valusaid haavandeid, mere ja veeallikate vereks muutmist </w:t>
      </w:r>
      <w:r xmlns:w="http://schemas.openxmlformats.org/wordprocessingml/2006/main">
        <w:lastRenderedPageBreak xmlns:w="http://schemas.openxmlformats.org/wordprocessingml/2006/main"/>
      </w:r>
      <w:r xmlns:w="http://schemas.openxmlformats.org/wordprocessingml/2006/main">
        <w:t xml:space="preserve">, kõrvetavat kuumust, pimedust metsalise kuningriigi kohal ja deemonlikku pettust. Vaatamata nendele tõsistele nuhtlustele, keelduvad inimesed meelt parandamast ja jätkavad Jumala teotamist. Peatükis tutvustatakse ka ettevalmistusi viimaseks lahinguks Harmagedoonis. See peatükk rõhutab jumalikku kohtuotsust kahetsematute kurjategijate üle ja tõstab esile nende kangekaelset keeldumist tunnistada Jumala suveräänsust ja pöörduda oma kurjalt teelt.</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Revelation 16:1 Ja ma kuulsin suurt häält templist ütlevat seitsmele inglile: "Minge ja valage Jumala viha anumad maa peale!"</w:t>
      </w:r>
    </w:p>
    <w:p w14:paraId="408E11A1" w14:textId="77777777" w:rsidR="000F7377" w:rsidRDefault="000F7377"/>
    <w:p w14:paraId="25471532" w14:textId="77777777" w:rsidR="000F7377" w:rsidRDefault="000F7377">
      <w:r xmlns:w="http://schemas.openxmlformats.org/wordprocessingml/2006/main">
        <w:t xml:space="preserve">Templist kostis suur hääl, mis juhendab seitset inglit Jumala viha pudelid maa peale valama.</w:t>
      </w:r>
    </w:p>
    <w:p w14:paraId="3304F27C" w14:textId="77777777" w:rsidR="000F7377" w:rsidRDefault="000F7377"/>
    <w:p w14:paraId="5FD75849" w14:textId="77777777" w:rsidR="000F7377" w:rsidRDefault="000F7377">
      <w:r xmlns:w="http://schemas.openxmlformats.org/wordprocessingml/2006/main">
        <w:t xml:space="preserve">1. Jumala viha: sõnakuulmatuse tagajärgede mõistmine</w:t>
      </w:r>
    </w:p>
    <w:p w14:paraId="6362CF2B" w14:textId="77777777" w:rsidR="000F7377" w:rsidRDefault="000F7377"/>
    <w:p w14:paraId="60B29EFA" w14:textId="77777777" w:rsidR="000F7377" w:rsidRDefault="000F7377">
      <w:r xmlns:w="http://schemas.openxmlformats.org/wordprocessingml/2006/main">
        <w:t xml:space="preserve">2. Jumala halastus keset viha</w:t>
      </w:r>
    </w:p>
    <w:p w14:paraId="3F89CE69" w14:textId="77777777" w:rsidR="000F7377" w:rsidRDefault="000F7377"/>
    <w:p w14:paraId="24C07A12" w14:textId="77777777" w:rsidR="000F7377" w:rsidRDefault="000F7377">
      <w:r xmlns:w="http://schemas.openxmlformats.org/wordprocessingml/2006/main">
        <w:t xml:space="preserve">1. Roomlastele 1:18-32 – Jumala viha ilmus taevast kogu inimeste jumalatuse ja ülekohtu vastu.</w:t>
      </w:r>
    </w:p>
    <w:p w14:paraId="0717DBE9" w14:textId="77777777" w:rsidR="000F7377" w:rsidRDefault="000F7377"/>
    <w:p w14:paraId="395C252E" w14:textId="77777777" w:rsidR="000F7377" w:rsidRDefault="000F7377">
      <w:r xmlns:w="http://schemas.openxmlformats.org/wordprocessingml/2006/main">
        <w:t xml:space="preserve">2. 2. Peetruse 3:9 – Issand ei taha, et keegi hukkuks, vaid et kõik jõuaksid meeleparandusele.</w:t>
      </w:r>
    </w:p>
    <w:p w14:paraId="1F0B1DA5" w14:textId="77777777" w:rsidR="000F7377" w:rsidRDefault="000F7377"/>
    <w:p w14:paraId="087D04CF" w14:textId="77777777" w:rsidR="000F7377" w:rsidRDefault="000F7377">
      <w:r xmlns:w="http://schemas.openxmlformats.org/wordprocessingml/2006/main">
        <w:t xml:space="preserve">Revelation 16:2 2 Ja esimene läks ja valas oma anuma maa peale; ja nende peale, kellel oli metsalise märk, ja nende peale, kes kummardasid tema kuju, langes kärarikas ja ränk haavand.</w:t>
      </w:r>
    </w:p>
    <w:p w14:paraId="3F2E1FB6" w14:textId="77777777" w:rsidR="000F7377" w:rsidRDefault="000F7377"/>
    <w:p w14:paraId="678370E4" w14:textId="77777777" w:rsidR="000F7377" w:rsidRDefault="000F7377">
      <w:r xmlns:w="http://schemas.openxmlformats.org/wordprocessingml/2006/main">
        <w:t xml:space="preserve">Esimene ingel valas oma pudeli maa peale, põhjustades kohutava ja valusa haavandi, mis tabas neid, kellel oli metsalise märk, ja neid, kes kummardasid tema kuju.</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Ebajumalateenistuse hind: valeebajumalate kummardamise tagajärjed</w:t>
      </w:r>
    </w:p>
    <w:p w14:paraId="726ED819" w14:textId="77777777" w:rsidR="000F7377" w:rsidRDefault="000F7377"/>
    <w:p w14:paraId="2165265A" w14:textId="77777777" w:rsidR="000F7377" w:rsidRDefault="000F7377">
      <w:r xmlns:w="http://schemas.openxmlformats.org/wordprocessingml/2006/main">
        <w:t xml:space="preserve">2. Jumala kohus: Jumala sõna eiramise tagajärjed</w:t>
      </w:r>
    </w:p>
    <w:p w14:paraId="407D1A7F" w14:textId="77777777" w:rsidR="000F7377" w:rsidRDefault="000F7377"/>
    <w:p w14:paraId="1A6E3EC6" w14:textId="77777777" w:rsidR="000F7377" w:rsidRDefault="000F7377">
      <w:r xmlns:w="http://schemas.openxmlformats.org/wordprocessingml/2006/main">
        <w:t xml:space="preserve">1. Roomlastele 1:21-23 – Sest kuigi nad tundsid Jumalat, ei austanud nad teda kui Jumalat ega tänanud teda, vaid muutusid oma mõtteviisilt tühjaks ja nende rumalad südamed tumenesid. Väitledes, et nad on targad, muutusid nad lollideks ja vahetasid surematu Jumala au piltide vastu, mis meenutasid surelikku inimest, linde ja loomi ning roomavaid asju.</w:t>
      </w:r>
    </w:p>
    <w:p w14:paraId="126AF418" w14:textId="77777777" w:rsidR="000F7377" w:rsidRDefault="000F7377"/>
    <w:p w14:paraId="2C22FF1B" w14:textId="77777777" w:rsidR="000F7377" w:rsidRDefault="000F7377">
      <w:r xmlns:w="http://schemas.openxmlformats.org/wordprocessingml/2006/main">
        <w:t xml:space="preserve">2. Psalm 119:105 – Sinu sõna on lambiks mu jalgadele ja valguseks mu teel.</w:t>
      </w:r>
    </w:p>
    <w:p w14:paraId="55A18619" w14:textId="77777777" w:rsidR="000F7377" w:rsidRDefault="000F7377"/>
    <w:p w14:paraId="30A25E60" w14:textId="77777777" w:rsidR="000F7377" w:rsidRDefault="000F7377">
      <w:r xmlns:w="http://schemas.openxmlformats.org/wordprocessingml/2006/main">
        <w:t xml:space="preserve">Ilmutuse 16:3 Ja teine ingel valas oma anuma merre; ja see muutus nagu surnu veri, ja iga elav hing suri meres.</w:t>
      </w:r>
    </w:p>
    <w:p w14:paraId="600B54ED" w14:textId="77777777" w:rsidR="000F7377" w:rsidRDefault="000F7377"/>
    <w:p w14:paraId="2DC5EFF3" w14:textId="77777777" w:rsidR="000F7377" w:rsidRDefault="000F7377">
      <w:r xmlns:w="http://schemas.openxmlformats.org/wordprocessingml/2006/main">
        <w:t xml:space="preserve">Teine ingel valas välja oma pudeli ja muutis mere nagu surnud mehe vereks, tappes kõik selles olevad elavad hinged.</w:t>
      </w:r>
    </w:p>
    <w:p w14:paraId="1D930DAE" w14:textId="77777777" w:rsidR="000F7377" w:rsidRDefault="000F7377"/>
    <w:p w14:paraId="2D807BDE" w14:textId="77777777" w:rsidR="000F7377" w:rsidRDefault="000F7377">
      <w:r xmlns:w="http://schemas.openxmlformats.org/wordprocessingml/2006/main">
        <w:t xml:space="preserve">1. Jumala tahte tagasilükkamise tagajärjed – Ilmutuse 16:3</w:t>
      </w:r>
    </w:p>
    <w:p w14:paraId="351CBB35" w14:textId="77777777" w:rsidR="000F7377" w:rsidRDefault="000F7377"/>
    <w:p w14:paraId="2A46A5A4" w14:textId="77777777" w:rsidR="000F7377" w:rsidRDefault="000F7377">
      <w:r xmlns:w="http://schemas.openxmlformats.org/wordprocessingml/2006/main">
        <w:t xml:space="preserve">2. Jumala kohtuotsuse jõud – Ilmutuse 16:3</w:t>
      </w:r>
    </w:p>
    <w:p w14:paraId="734D3FB2" w14:textId="77777777" w:rsidR="000F7377" w:rsidRDefault="000F7377"/>
    <w:p w14:paraId="75917590" w14:textId="77777777" w:rsidR="000F7377" w:rsidRDefault="000F7377">
      <w:r xmlns:w="http://schemas.openxmlformats.org/wordprocessingml/2006/main">
        <w:t xml:space="preserve">1. Hesekiel 32:6 – „Ma kastan sinu verega ka maad, kus sa ujud, kuni mägedeni välja; ja jõed saavad teid täis."</w:t>
      </w:r>
    </w:p>
    <w:p w14:paraId="685816B6" w14:textId="77777777" w:rsidR="000F7377" w:rsidRDefault="000F7377"/>
    <w:p w14:paraId="166C38A2" w14:textId="77777777" w:rsidR="000F7377" w:rsidRDefault="000F7377">
      <w:r xmlns:w="http://schemas.openxmlformats.org/wordprocessingml/2006/main">
        <w:t xml:space="preserve">2. Psalm 46:3 – "Kuigi selle veed kohisevad ja on mures, kuigi mäed värisevad nende paisumisest."</w:t>
      </w:r>
    </w:p>
    <w:p w14:paraId="50C563A3" w14:textId="77777777" w:rsidR="000F7377" w:rsidRDefault="000F7377"/>
    <w:p w14:paraId="3F8C3450" w14:textId="77777777" w:rsidR="000F7377" w:rsidRDefault="000F7377">
      <w:r xmlns:w="http://schemas.openxmlformats.org/wordprocessingml/2006/main">
        <w:t xml:space="preserve">Ilmutuse 16:4 Ja kolmas ingel valas oma anuma jõgede ja vete allikate peale; </w:t>
      </w:r>
      <w:r xmlns:w="http://schemas.openxmlformats.org/wordprocessingml/2006/main">
        <w:lastRenderedPageBreak xmlns:w="http://schemas.openxmlformats.org/wordprocessingml/2006/main"/>
      </w:r>
      <w:r xmlns:w="http://schemas.openxmlformats.org/wordprocessingml/2006/main">
        <w:t xml:space="preserve">ja nad muutusid vereks.</w:t>
      </w:r>
    </w:p>
    <w:p w14:paraId="00BFC193" w14:textId="77777777" w:rsidR="000F7377" w:rsidRDefault="000F7377"/>
    <w:p w14:paraId="5771D614" w14:textId="77777777" w:rsidR="000F7377" w:rsidRDefault="000F7377">
      <w:r xmlns:w="http://schemas.openxmlformats.org/wordprocessingml/2006/main">
        <w:t xml:space="preserve">Kolmas ingel valas oma pudeli jõgedele ja veeallikatele, muutes need vereks.</w:t>
      </w:r>
    </w:p>
    <w:p w14:paraId="452EA784" w14:textId="77777777" w:rsidR="000F7377" w:rsidRDefault="000F7377"/>
    <w:p w14:paraId="29DD47A0" w14:textId="77777777" w:rsidR="000F7377" w:rsidRDefault="000F7377">
      <w:r xmlns:w="http://schemas.openxmlformats.org/wordprocessingml/2006/main">
        <w:t xml:space="preserve">1. Jumala kohtuotsuse jõud</w:t>
      </w:r>
    </w:p>
    <w:p w14:paraId="29118258" w14:textId="77777777" w:rsidR="000F7377" w:rsidRDefault="000F7377"/>
    <w:p w14:paraId="1FC22CCF" w14:textId="77777777" w:rsidR="000F7377" w:rsidRDefault="000F7377">
      <w:r xmlns:w="http://schemas.openxmlformats.org/wordprocessingml/2006/main">
        <w:t xml:space="preserve">2. Vee tähtsus Piiblis</w:t>
      </w:r>
    </w:p>
    <w:p w14:paraId="773DB592" w14:textId="77777777" w:rsidR="000F7377" w:rsidRDefault="000F7377"/>
    <w:p w14:paraId="156BA0F8" w14:textId="77777777" w:rsidR="000F7377" w:rsidRDefault="000F7377">
      <w:r xmlns:w="http://schemas.openxmlformats.org/wordprocessingml/2006/main">
        <w:t xml:space="preserve">1. 2. Moosese 7:17-21 – Mooses muudab Niiluse vereks</w:t>
      </w:r>
    </w:p>
    <w:p w14:paraId="5D0B188B" w14:textId="77777777" w:rsidR="000F7377" w:rsidRDefault="000F7377"/>
    <w:p w14:paraId="0DB96D28" w14:textId="77777777" w:rsidR="000F7377" w:rsidRDefault="000F7377">
      <w:r xmlns:w="http://schemas.openxmlformats.org/wordprocessingml/2006/main">
        <w:t xml:space="preserve">2. Psalm 78:44 – Jumal avab taeva tulvaväravad ja annab neile vett nagu maa tolmu</w:t>
      </w:r>
    </w:p>
    <w:p w14:paraId="1D9D5726" w14:textId="77777777" w:rsidR="000F7377" w:rsidRDefault="000F7377"/>
    <w:p w14:paraId="38250873" w14:textId="77777777" w:rsidR="000F7377" w:rsidRDefault="000F7377">
      <w:r xmlns:w="http://schemas.openxmlformats.org/wordprocessingml/2006/main">
        <w:t xml:space="preserve">Ilmutuse 16:5 Ja ma kuulsin veteinglit ütlevat: "Sina oled õige, Issand, kes sa oled ja kes olite ja tuleb, sest sa oled nii kohut mõistnud!"</w:t>
      </w:r>
    </w:p>
    <w:p w14:paraId="7FC1EDBA" w14:textId="77777777" w:rsidR="000F7377" w:rsidRDefault="000F7377"/>
    <w:p w14:paraId="4DCA037D" w14:textId="77777777" w:rsidR="000F7377" w:rsidRDefault="000F7377">
      <w:r xmlns:w="http://schemas.openxmlformats.org/wordprocessingml/2006/main">
        <w:t xml:space="preserve">Vete ingel kiidab Jumalat Tema õiguse eest õelate üle kohut mõistmisel.</w:t>
      </w:r>
    </w:p>
    <w:p w14:paraId="59F4A342" w14:textId="77777777" w:rsidR="000F7377" w:rsidRDefault="000F7377"/>
    <w:p w14:paraId="1927F472" w14:textId="77777777" w:rsidR="000F7377" w:rsidRDefault="000F7377">
      <w:r xmlns:w="http://schemas.openxmlformats.org/wordprocessingml/2006/main">
        <w:t xml:space="preserve">1. Jumala õiglane kohus – Jumala õigluse tähtsuse uurimine meie elus.</w:t>
      </w:r>
    </w:p>
    <w:p w14:paraId="2CD9683F" w14:textId="77777777" w:rsidR="000F7377" w:rsidRDefault="000F7377"/>
    <w:p w14:paraId="2B810085" w14:textId="77777777" w:rsidR="000F7377" w:rsidRDefault="000F7377">
      <w:r xmlns:w="http://schemas.openxmlformats.org/wordprocessingml/2006/main">
        <w:t xml:space="preserve">2. Jumala halastus – arutelu Jumala halastuse ja kohtuotsuse tasakaalu üle.</w:t>
      </w:r>
    </w:p>
    <w:p w14:paraId="0EFDBAAC" w14:textId="77777777" w:rsidR="000F7377" w:rsidRDefault="000F7377"/>
    <w:p w14:paraId="36EF0F7C" w14:textId="77777777" w:rsidR="000F7377" w:rsidRDefault="000F7377">
      <w:r xmlns:w="http://schemas.openxmlformats.org/wordprocessingml/2006/main">
        <w:t xml:space="preserve">1. Roomlastele 3:23-24 – Sest kõik on pattu teinud ja jäävad ilma Jumala auhiilgusest ning mõistetakse õigeks tema armust kui kingitusest lunastuse kaudu, mis on Kristuses Jeesuses.</w:t>
      </w:r>
    </w:p>
    <w:p w14:paraId="0C31C7F7" w14:textId="77777777" w:rsidR="000F7377" w:rsidRDefault="000F7377"/>
    <w:p w14:paraId="6CD0FFE2" w14:textId="77777777" w:rsidR="000F7377" w:rsidRDefault="000F7377">
      <w:r xmlns:w="http://schemas.openxmlformats.org/wordprocessingml/2006/main">
        <w:t xml:space="preserve">2. Psalm 145:17 – Issand on õiglane kõigil oma teedel ja lahke kõigis oma tegudes.</w:t>
      </w:r>
    </w:p>
    <w:p w14:paraId="28F560F0" w14:textId="77777777" w:rsidR="000F7377" w:rsidRDefault="000F7377"/>
    <w:p w14:paraId="689496F3" w14:textId="77777777" w:rsidR="000F7377" w:rsidRDefault="000F7377">
      <w:r xmlns:w="http://schemas.openxmlformats.org/wordprocessingml/2006/main">
        <w:t xml:space="preserve">Ilmutuse 16:6 Sest nad on valanud pühakute ja prohvetite verd ja sina oled neile verd juua andnud; sest nad on seda väärt.</w:t>
      </w:r>
    </w:p>
    <w:p w14:paraId="276FD839" w14:textId="77777777" w:rsidR="000F7377" w:rsidRDefault="000F7377"/>
    <w:p w14:paraId="08C6C46C" w14:textId="77777777" w:rsidR="000F7377" w:rsidRDefault="000F7377">
      <w:r xmlns:w="http://schemas.openxmlformats.org/wordprocessingml/2006/main">
        <w:t xml:space="preserve">Lõik räägib sellest, kuidas neile, kes on valanud pühakute ja prohvetite verd, on antud verd juua, andes mõista, et nad on sellist karistust väärt.</w:t>
      </w:r>
    </w:p>
    <w:p w14:paraId="4C6A222C" w14:textId="77777777" w:rsidR="000F7377" w:rsidRDefault="000F7377"/>
    <w:p w14:paraId="1EADE201" w14:textId="77777777" w:rsidR="000F7377" w:rsidRDefault="000F7377">
      <w:r xmlns:w="http://schemas.openxmlformats.org/wordprocessingml/2006/main">
        <w:t xml:space="preserve">1. Õigluse tähtsus: Jumala kohtuotsuse õigsuse mõistmine</w:t>
      </w:r>
    </w:p>
    <w:p w14:paraId="0FC4090C" w14:textId="77777777" w:rsidR="000F7377" w:rsidRDefault="000F7377"/>
    <w:p w14:paraId="6E9BCC2D" w14:textId="77777777" w:rsidR="000F7377" w:rsidRDefault="000F7377">
      <w:r xmlns:w="http://schemas.openxmlformats.org/wordprocessingml/2006/main">
        <w:t xml:space="preserve">2. Tagakiusamise hind: rõhumise tagajärgede uurimine</w:t>
      </w:r>
    </w:p>
    <w:p w14:paraId="69F4CABD" w14:textId="77777777" w:rsidR="000F7377" w:rsidRDefault="000F7377"/>
    <w:p w14:paraId="6F12A02E" w14:textId="77777777" w:rsidR="000F7377" w:rsidRDefault="000F7377">
      <w:r xmlns:w="http://schemas.openxmlformats.org/wordprocessingml/2006/main">
        <w:t xml:space="preserve">1. Roomlastele 12:19 – "Armsad, ärge kunagi makske endale kätte, vaid jätke see Jumala viha hooleks, sest on kirjutatud: "Kättemaks on minu päralt, ma maksan kätte, ütleb Issand."</w:t>
      </w:r>
    </w:p>
    <w:p w14:paraId="3897F7A7" w14:textId="77777777" w:rsidR="000F7377" w:rsidRDefault="000F7377"/>
    <w:p w14:paraId="39048DB9" w14:textId="77777777" w:rsidR="000F7377" w:rsidRDefault="000F7377">
      <w:r xmlns:w="http://schemas.openxmlformats.org/wordprocessingml/2006/main">
        <w:t xml:space="preserve">2. Psalm 106:38 – "Nad valasid süütut verd, oma poegade ja tütarde verd, kelle nad ohverdasid Kaanani ebajumalatele, ja nende verega rüvetati maa."</w:t>
      </w:r>
    </w:p>
    <w:p w14:paraId="7EBDB3B1" w14:textId="77777777" w:rsidR="000F7377" w:rsidRDefault="000F7377"/>
    <w:p w14:paraId="4EA38410" w14:textId="77777777" w:rsidR="000F7377" w:rsidRDefault="000F7377">
      <w:r xmlns:w="http://schemas.openxmlformats.org/wordprocessingml/2006/main">
        <w:t xml:space="preserve">Ilmutuse 16:7 Ja ma kuulsin teist altarilt ütlevat: "Nii, Issand Jumal, kõikvõimas, tõelised ja õiged on sinu kohtuotsused!"</w:t>
      </w:r>
    </w:p>
    <w:p w14:paraId="720E2FE7" w14:textId="77777777" w:rsidR="000F7377" w:rsidRDefault="000F7377"/>
    <w:p w14:paraId="2550A5CF" w14:textId="77777777" w:rsidR="000F7377" w:rsidRDefault="000F7377">
      <w:r xmlns:w="http://schemas.openxmlformats.org/wordprocessingml/2006/main">
        <w:t xml:space="preserve">Jumala kohtuotsused on tõesed ja õiglased.</w:t>
      </w:r>
    </w:p>
    <w:p w14:paraId="21F5B777" w14:textId="77777777" w:rsidR="000F7377" w:rsidRDefault="000F7377"/>
    <w:p w14:paraId="6A8C0BB9" w14:textId="77777777" w:rsidR="000F7377" w:rsidRDefault="000F7377">
      <w:r xmlns:w="http://schemas.openxmlformats.org/wordprocessingml/2006/main">
        <w:t xml:space="preserve">1. Elamine Jumala tões: Jumala kohtuotsuste õigsuse mõistmine</w:t>
      </w:r>
    </w:p>
    <w:p w14:paraId="19AA9A97" w14:textId="77777777" w:rsidR="000F7377" w:rsidRDefault="000F7377"/>
    <w:p w14:paraId="40F9594A" w14:textId="77777777" w:rsidR="000F7377" w:rsidRDefault="000F7377">
      <w:r xmlns:w="http://schemas.openxmlformats.org/wordprocessingml/2006/main">
        <w:t xml:space="preserve">2. Jumala ustavus: puhkamine Tema õiglastes otsustes</w:t>
      </w:r>
    </w:p>
    <w:p w14:paraId="38E33BD5" w14:textId="77777777" w:rsidR="000F7377" w:rsidRDefault="000F7377"/>
    <w:p w14:paraId="007B2CF4" w14:textId="77777777" w:rsidR="000F7377" w:rsidRDefault="000F7377">
      <w:r xmlns:w="http://schemas.openxmlformats.org/wordprocessingml/2006/main">
        <w:t xml:space="preserve">1. Psalm 19:9 – Issanda kartus on puhas, püsib igavesti; Issanda reeglid on tõesed ja </w:t>
      </w:r>
      <w:r xmlns:w="http://schemas.openxmlformats.org/wordprocessingml/2006/main">
        <w:lastRenderedPageBreak xmlns:w="http://schemas.openxmlformats.org/wordprocessingml/2006/main"/>
      </w:r>
      <w:r xmlns:w="http://schemas.openxmlformats.org/wordprocessingml/2006/main">
        <w:t xml:space="preserve">õiglased.</w:t>
      </w:r>
    </w:p>
    <w:p w14:paraId="10784690" w14:textId="77777777" w:rsidR="000F7377" w:rsidRDefault="000F7377"/>
    <w:p w14:paraId="7137C572" w14:textId="77777777" w:rsidR="000F7377" w:rsidRDefault="000F7377">
      <w:r xmlns:w="http://schemas.openxmlformats.org/wordprocessingml/2006/main">
        <w:t xml:space="preserve">2. Jesaja 45:21 – kuulutage välja ja esitage oma juhtum; lase neil koos nõu pidada! Kes seda ammu rääkis? Kes kuulutas selle vanaks? Kas see polnud mina, Issand? Ja peale minu pole teist jumalat, õiget Jumalat ja Päästjat; peale minu pole kedagi.</w:t>
      </w:r>
    </w:p>
    <w:p w14:paraId="039EA888" w14:textId="77777777" w:rsidR="000F7377" w:rsidRDefault="000F7377"/>
    <w:p w14:paraId="78B419E2" w14:textId="77777777" w:rsidR="000F7377" w:rsidRDefault="000F7377">
      <w:r xmlns:w="http://schemas.openxmlformats.org/wordprocessingml/2006/main">
        <w:t xml:space="preserve">Ilmutuse 16:8 Ja neljas ingel valas oma kaussi päikese peale; ja talle anti vägi inimesi tulega kõrvetada.</w:t>
      </w:r>
    </w:p>
    <w:p w14:paraId="3051E0F3" w14:textId="77777777" w:rsidR="000F7377" w:rsidRDefault="000F7377"/>
    <w:p w14:paraId="502F88D8" w14:textId="77777777" w:rsidR="000F7377" w:rsidRDefault="000F7377">
      <w:r xmlns:w="http://schemas.openxmlformats.org/wordprocessingml/2006/main">
        <w:t xml:space="preserve">Jumala kohus on karm ja õiglane.</w:t>
      </w:r>
    </w:p>
    <w:p w14:paraId="4AA193A5" w14:textId="77777777" w:rsidR="000F7377" w:rsidRDefault="000F7377"/>
    <w:p w14:paraId="33A9FE3A" w14:textId="77777777" w:rsidR="000F7377" w:rsidRDefault="000F7377">
      <w:r xmlns:w="http://schemas.openxmlformats.org/wordprocessingml/2006/main">
        <w:t xml:space="preserve">1: Me ei tohi võtta Jumala kohtuotsust kergekäeliselt, vaid pigem pühenduda elama usuelu, mis järgib Tema tahet.</w:t>
      </w:r>
    </w:p>
    <w:p w14:paraId="1B8AD662" w14:textId="77777777" w:rsidR="000F7377" w:rsidRDefault="000F7377"/>
    <w:p w14:paraId="384F22E0" w14:textId="77777777" w:rsidR="000F7377" w:rsidRDefault="000F7377">
      <w:r xmlns:w="http://schemas.openxmlformats.org/wordprocessingml/2006/main">
        <w:t xml:space="preserve">2: Jumala karistuse eesmärk on tuua meid tagasi Tema juurde ja tuletada meile meelde meie vajadust meelt parandada ja Tema soosingut otsida.</w:t>
      </w:r>
    </w:p>
    <w:p w14:paraId="4EF9CAD5" w14:textId="77777777" w:rsidR="000F7377" w:rsidRDefault="000F7377"/>
    <w:p w14:paraId="5FE736F4" w14:textId="77777777" w:rsidR="000F7377" w:rsidRDefault="000F7377">
      <w:r xmlns:w="http://schemas.openxmlformats.org/wordprocessingml/2006/main">
        <w:t xml:space="preserve">1: Luuka 13:3 – Ma ütlen teile, ei; aga kui te meelt ei paranda, siis te kõik hukkute.</w:t>
      </w:r>
    </w:p>
    <w:p w14:paraId="443405DB" w14:textId="77777777" w:rsidR="000F7377" w:rsidRDefault="000F7377"/>
    <w:p w14:paraId="1AD18CE2" w14:textId="77777777" w:rsidR="000F7377" w:rsidRDefault="000F7377">
      <w:r xmlns:w="http://schemas.openxmlformats.org/wordprocessingml/2006/main">
        <w:t xml:space="preserve">2: Roomlastele 2:5-6 – Aga oma karmi ja kahetsusväärse südame tõttu kogud sa endale viha vihapäeval, mil Jumala õiglane kohus ilmub.</w:t>
      </w:r>
    </w:p>
    <w:p w14:paraId="74168A46" w14:textId="77777777" w:rsidR="000F7377" w:rsidRDefault="000F7377"/>
    <w:p w14:paraId="1FC386E8" w14:textId="77777777" w:rsidR="000F7377" w:rsidRDefault="000F7377">
      <w:r xmlns:w="http://schemas.openxmlformats.org/wordprocessingml/2006/main">
        <w:t xml:space="preserve">Revelation 16:9 9 Ja inimesed kõrvetasid suurest kuumusest ja teotasid Jumala nime, kellel on võim nende nuhtluste üle; ja nad ei kahetsenud, et anda talle au.</w:t>
      </w:r>
    </w:p>
    <w:p w14:paraId="2B1B4647" w14:textId="77777777" w:rsidR="000F7377" w:rsidRDefault="000F7377"/>
    <w:p w14:paraId="5063DD05" w14:textId="77777777" w:rsidR="000F7377" w:rsidRDefault="000F7377">
      <w:r xmlns:w="http://schemas.openxmlformats.org/wordprocessingml/2006/main">
        <w:t xml:space="preserve">Inimesed põlesid tugevalt suure kuumuse tõttu, kuid keeldusid siiski ülistamast Jumalat, kellel on võim nuhtlusi peatada.</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 vägi: kuidas seda ära tunda ja sellele reageerida</w:t>
      </w:r>
    </w:p>
    <w:p w14:paraId="439C4E3A" w14:textId="77777777" w:rsidR="000F7377" w:rsidRDefault="000F7377"/>
    <w:p w14:paraId="5E71CF00" w14:textId="77777777" w:rsidR="000F7377" w:rsidRDefault="000F7377">
      <w:r xmlns:w="http://schemas.openxmlformats.org/wordprocessingml/2006/main">
        <w:t xml:space="preserve">2. Jumala ülistamisest keeldumise oht</w:t>
      </w:r>
    </w:p>
    <w:p w14:paraId="4F1F1B3A" w14:textId="77777777" w:rsidR="000F7377" w:rsidRDefault="000F7377"/>
    <w:p w14:paraId="77644CF2" w14:textId="77777777" w:rsidR="000F7377" w:rsidRDefault="000F7377">
      <w:r xmlns:w="http://schemas.openxmlformats.org/wordprocessingml/2006/main">
        <w:t xml:space="preserve">1. Roomlastele 1:21-22 - "Sest kuigi nad tundsid Jumalat, ei austanud nad teda kui Jumalat ega tänanud teda, vaid nende mõtteviis muutus tühjaks ja nende rumalad südamed on pimedad."</w:t>
      </w:r>
    </w:p>
    <w:p w14:paraId="5DE8C7B0" w14:textId="77777777" w:rsidR="000F7377" w:rsidRDefault="000F7377"/>
    <w:p w14:paraId="46419ACE" w14:textId="77777777" w:rsidR="000F7377" w:rsidRDefault="000F7377">
      <w:r xmlns:w="http://schemas.openxmlformats.org/wordprocessingml/2006/main">
        <w:t xml:space="preserve">2. Jaakobuse 4:17 – "Seega, kes teab, mida on õige teha, kuid ei tee seda, on see patt."</w:t>
      </w:r>
    </w:p>
    <w:p w14:paraId="5DDCB1F1" w14:textId="77777777" w:rsidR="000F7377" w:rsidRDefault="000F7377"/>
    <w:p w14:paraId="76A353F9" w14:textId="77777777" w:rsidR="000F7377" w:rsidRDefault="000F7377">
      <w:r xmlns:w="http://schemas.openxmlformats.org/wordprocessingml/2006/main">
        <w:t xml:space="preserve">Ilmutuse 16:10 Ja viies ingel valas oma anuma metsalise istme peale; ja tema kuningriik oli täis pimedust; ja nad närisid oma keelt valu pärast,</w:t>
      </w:r>
    </w:p>
    <w:p w14:paraId="72D96719" w14:textId="77777777" w:rsidR="000F7377" w:rsidRDefault="000F7377"/>
    <w:p w14:paraId="19551CCD" w14:textId="77777777" w:rsidR="000F7377" w:rsidRDefault="000F7377">
      <w:r xmlns:w="http://schemas.openxmlformats.org/wordprocessingml/2006/main">
        <w:t xml:space="preserve">Viies ingel valas oma pudeli metsalise istmele, muutes tema kuningriigi täis pimedust ja valu.</w:t>
      </w:r>
    </w:p>
    <w:p w14:paraId="713E9B8B" w14:textId="77777777" w:rsidR="000F7377" w:rsidRDefault="000F7377"/>
    <w:p w14:paraId="09E210BF" w14:textId="77777777" w:rsidR="000F7377" w:rsidRDefault="000F7377">
      <w:r xmlns:w="http://schemas.openxmlformats.org/wordprocessingml/2006/main">
        <w:t xml:space="preserve">1. Metsalise hävitamine ja selle tagajärjed</w:t>
      </w:r>
    </w:p>
    <w:p w14:paraId="40A91C92" w14:textId="77777777" w:rsidR="000F7377" w:rsidRDefault="000F7377"/>
    <w:p w14:paraId="32B9D4D2" w14:textId="77777777" w:rsidR="000F7377" w:rsidRDefault="000F7377">
      <w:r xmlns:w="http://schemas.openxmlformats.org/wordprocessingml/2006/main">
        <w:t xml:space="preserve">2. Jumala vägi, mis on vastuolus metsalise väega</w:t>
      </w:r>
    </w:p>
    <w:p w14:paraId="1E265694" w14:textId="77777777" w:rsidR="000F7377" w:rsidRDefault="000F7377"/>
    <w:p w14:paraId="3FD440E2" w14:textId="77777777" w:rsidR="000F7377" w:rsidRDefault="000F7377">
      <w:r xmlns:w="http://schemas.openxmlformats.org/wordprocessingml/2006/main">
        <w:t xml:space="preserve">1. Johannese 3:19-20 – "Ja see on kohus: valgus on tulnud maailma ja inimesed armastasid pimedust rohkem kui valgust, sest nende teod olid kurjad. Sest igaüks, kes teeb kurja, vihkab valgust ja teeb seda. ärge tulge päevavalgele, et tema teosed ei tuleks avalikuks."</w:t>
      </w:r>
    </w:p>
    <w:p w14:paraId="4CCA0521" w14:textId="77777777" w:rsidR="000F7377" w:rsidRDefault="000F7377"/>
    <w:p w14:paraId="7D339375" w14:textId="77777777" w:rsidR="000F7377" w:rsidRDefault="000F7377">
      <w:r xmlns:w="http://schemas.openxmlformats.org/wordprocessingml/2006/main">
        <w:t xml:space="preserve">2. Taaniel 7:11-12 – "Ma vaatasin siis nende suurte sõnade heli pärast, mida sarv rääkis. Ja kui ma vaatasin, metsaline tapeti ja tema keha hävitati ja anti tulega põletamiseks. Mis puutub ülejäänud metsalistelt, siis nende ülemvõim võeti ära, kuid nende eluiga pikendati hooaja ja aja võrra."</w:t>
      </w:r>
    </w:p>
    <w:p w14:paraId="3EACF2DB" w14:textId="77777777" w:rsidR="000F7377" w:rsidRDefault="000F7377"/>
    <w:p w14:paraId="0BED7F13" w14:textId="77777777" w:rsidR="000F7377" w:rsidRDefault="000F7377">
      <w:r xmlns:w="http://schemas.openxmlformats.org/wordprocessingml/2006/main">
        <w:t xml:space="preserve">Ilmutuse 16:11 Ja nad teotasid taeva Jumalat oma valude ja haavade pärast ega kahetsenud oma tegusid.</w:t>
      </w:r>
    </w:p>
    <w:p w14:paraId="3130A244" w14:textId="77777777" w:rsidR="000F7377" w:rsidRDefault="000F7377"/>
    <w:p w14:paraId="31CDE48B" w14:textId="77777777" w:rsidR="000F7377" w:rsidRDefault="000F7377">
      <w:r xmlns:w="http://schemas.openxmlformats.org/wordprocessingml/2006/main">
        <w:t xml:space="preserve">Inimesed keeldusid oma tegusid kahetsemast, hoolimata suurtest valudest ja haavanditest, ning teotasid taeva Jumalat.</w:t>
      </w:r>
    </w:p>
    <w:p w14:paraId="42C57A2B" w14:textId="77777777" w:rsidR="000F7377" w:rsidRDefault="000F7377"/>
    <w:p w14:paraId="2CEC9D03" w14:textId="77777777" w:rsidR="000F7377" w:rsidRDefault="000F7377">
      <w:r xmlns:w="http://schemas.openxmlformats.org/wordprocessingml/2006/main">
        <w:t xml:space="preserve">1. Parandage meelt või hukkuge: meeleparandusest keeldumise tagajärjed</w:t>
      </w:r>
    </w:p>
    <w:p w14:paraId="0C504A52" w14:textId="77777777" w:rsidR="000F7377" w:rsidRDefault="000F7377"/>
    <w:p w14:paraId="7F3FD12D" w14:textId="77777777" w:rsidR="000F7377" w:rsidRDefault="000F7377">
      <w:r xmlns:w="http://schemas.openxmlformats.org/wordprocessingml/2006/main">
        <w:t xml:space="preserve">2. Jumala halastus ja kaastunne vaatamata meie mässumeelsusele</w:t>
      </w:r>
    </w:p>
    <w:p w14:paraId="4E489DB0" w14:textId="77777777" w:rsidR="000F7377" w:rsidRDefault="000F7377"/>
    <w:p w14:paraId="52D649F8" w14:textId="77777777" w:rsidR="000F7377" w:rsidRDefault="000F7377">
      <w:r xmlns:w="http://schemas.openxmlformats.org/wordprocessingml/2006/main">
        <w:t xml:space="preserve">1. Luuka 13:3–5: „Ma ütlen teile, ei! Aga kui te meelt ei paranda, hukkute ka teie kõik."</w:t>
      </w:r>
    </w:p>
    <w:p w14:paraId="01E0918E" w14:textId="77777777" w:rsidR="000F7377" w:rsidRDefault="000F7377"/>
    <w:p w14:paraId="1F3C9BA0" w14:textId="77777777" w:rsidR="000F7377" w:rsidRDefault="000F7377">
      <w:r xmlns:w="http://schemas.openxmlformats.org/wordprocessingml/2006/main">
        <w:t xml:space="preserve">2. Roomlastele 5:8: "Aga Jumal näitab oma armastust meie vastu sellega: kui me veel patused olime, suri Kristus meie eest."</w:t>
      </w:r>
    </w:p>
    <w:p w14:paraId="732B14F4" w14:textId="77777777" w:rsidR="000F7377" w:rsidRDefault="000F7377"/>
    <w:p w14:paraId="56CFBE97" w14:textId="77777777" w:rsidR="000F7377" w:rsidRDefault="000F7377">
      <w:r xmlns:w="http://schemas.openxmlformats.org/wordprocessingml/2006/main">
        <w:t xml:space="preserve">Ilmutuse 16:12 Ja kuues ingel valas oma anuma suure Eufrati jõe peale; ja selle vesi kuivas ära, et idamaade kuningate tee oleks ette valmistatud.</w:t>
      </w:r>
    </w:p>
    <w:p w14:paraId="7ACF7AB2" w14:textId="77777777" w:rsidR="000F7377" w:rsidRDefault="000F7377"/>
    <w:p w14:paraId="04A308B0" w14:textId="77777777" w:rsidR="000F7377" w:rsidRDefault="000F7377">
      <w:r xmlns:w="http://schemas.openxmlformats.org/wordprocessingml/2006/main">
        <w:t xml:space="preserve">Kuues ingel valas oma pudeli Eufrati jõkke, pannes selle kuivama, et valmistada teed Ida kuningatele.</w:t>
      </w:r>
    </w:p>
    <w:p w14:paraId="7D90EB86" w14:textId="77777777" w:rsidR="000F7377" w:rsidRDefault="000F7377"/>
    <w:p w14:paraId="3BA87E99" w14:textId="77777777" w:rsidR="000F7377" w:rsidRDefault="000F7377">
      <w:r xmlns:w="http://schemas.openxmlformats.org/wordprocessingml/2006/main">
        <w:t xml:space="preserve">1: Jumal on suveräänne ja ta on võimeline looma teed kõrbes.</w:t>
      </w:r>
    </w:p>
    <w:p w14:paraId="4A0D846E" w14:textId="77777777" w:rsidR="000F7377" w:rsidRDefault="000F7377"/>
    <w:p w14:paraId="039E496E" w14:textId="77777777" w:rsidR="000F7377" w:rsidRDefault="000F7377">
      <w:r xmlns:w="http://schemas.openxmlformats.org/wordprocessingml/2006/main">
        <w:t xml:space="preserve">2: Jumala tugevuse ja juhatuse otsimine rasketel aegadel.</w:t>
      </w:r>
    </w:p>
    <w:p w14:paraId="6A73AFCA" w14:textId="77777777" w:rsidR="000F7377" w:rsidRDefault="000F7377"/>
    <w:p w14:paraId="732BC660" w14:textId="77777777" w:rsidR="000F7377" w:rsidRDefault="000F7377">
      <w:r xmlns:w="http://schemas.openxmlformats.org/wordprocessingml/2006/main">
        <w:t xml:space="preserve">1: Jesaja 43:19 – „Vaata, ma teen uut; nüüd see tärkab, kas sa ei taju seda? Ma </w:t>
      </w:r>
      <w:r xmlns:w="http://schemas.openxmlformats.org/wordprocessingml/2006/main">
        <w:lastRenderedPageBreak xmlns:w="http://schemas.openxmlformats.org/wordprocessingml/2006/main"/>
      </w:r>
      <w:r xmlns:w="http://schemas.openxmlformats.org/wordprocessingml/2006/main">
        <w:t xml:space="preserve">teen teed kõrbes ja jõgedesse kõrbes.</w:t>
      </w:r>
    </w:p>
    <w:p w14:paraId="71664396" w14:textId="77777777" w:rsidR="000F7377" w:rsidRDefault="000F7377"/>
    <w:p w14:paraId="7B3BD54A" w14:textId="77777777" w:rsidR="000F7377" w:rsidRDefault="000F7377">
      <w:r xmlns:w="http://schemas.openxmlformats.org/wordprocessingml/2006/main">
        <w:t xml:space="preserve">2: Jesaja 41:10 – „Ära karda, sest mina olen sinuga; ärge kohkuge, sest mina olen teie Jumal; Ma tugevdan sind, ma aitan sind, ma toetan sind oma õige parema käega.</w:t>
      </w:r>
    </w:p>
    <w:p w14:paraId="41726534" w14:textId="77777777" w:rsidR="000F7377" w:rsidRDefault="000F7377"/>
    <w:p w14:paraId="5CA15654" w14:textId="77777777" w:rsidR="000F7377" w:rsidRDefault="000F7377">
      <w:r xmlns:w="http://schemas.openxmlformats.org/wordprocessingml/2006/main">
        <w:t xml:space="preserve">Ilmutuse 16:13 Ja ma nägin kolme rüvedat vaimu otsekui konna tulevat väljuvat draakoni suust ja metsalise suust ja valeprohveti suust.</w:t>
      </w:r>
    </w:p>
    <w:p w14:paraId="3479B792" w14:textId="77777777" w:rsidR="000F7377" w:rsidRDefault="000F7377"/>
    <w:p w14:paraId="3C843AD3" w14:textId="77777777" w:rsidR="000F7377" w:rsidRDefault="000F7377">
      <w:r xmlns:w="http://schemas.openxmlformats.org/wordprocessingml/2006/main">
        <w:t xml:space="preserve">Draakon, metsaline ja valeprohvet vabastasid kolm ebapuhast vaimu nagu konnad.</w:t>
      </w:r>
    </w:p>
    <w:p w14:paraId="37D181E0" w14:textId="77777777" w:rsidR="000F7377" w:rsidRDefault="000F7377"/>
    <w:p w14:paraId="7B704450" w14:textId="77777777" w:rsidR="000F7377" w:rsidRDefault="000F7377">
      <w:r xmlns:w="http://schemas.openxmlformats.org/wordprocessingml/2006/main">
        <w:t xml:space="preserve">1: Peame olema ettevaatlikud kurjuse mõju suhtes, mis võib tulla nende kaudu, kes on ebausaldusväärsed.</w:t>
      </w:r>
    </w:p>
    <w:p w14:paraId="1CF9BE61" w14:textId="77777777" w:rsidR="000F7377" w:rsidRDefault="000F7377"/>
    <w:p w14:paraId="340958E5" w14:textId="77777777" w:rsidR="000F7377" w:rsidRDefault="000F7377">
      <w:r xmlns:w="http://schemas.openxmlformats.org/wordprocessingml/2006/main">
        <w:t xml:space="preserve">2: Peame olema teadlikud pettuse ohtudest ja valeõpetuste allikatest.</w:t>
      </w:r>
    </w:p>
    <w:p w14:paraId="65A411DF" w14:textId="77777777" w:rsidR="000F7377" w:rsidRDefault="000F7377"/>
    <w:p w14:paraId="624E7931" w14:textId="77777777" w:rsidR="000F7377" w:rsidRDefault="000F7377">
      <w:r xmlns:w="http://schemas.openxmlformats.org/wordprocessingml/2006/main">
        <w:t xml:space="preserve">1: Efeslastele 6:12 - Sest me ei võitle liha ja verega, vaid valitsejate, võimude, praeguse pimeduse üle valitsevate kosmiliste jõududega, kurjuse vaimsete jõududega taevastes paikades.</w:t>
      </w:r>
    </w:p>
    <w:p w14:paraId="778C3D31" w14:textId="77777777" w:rsidR="000F7377" w:rsidRDefault="000F7377"/>
    <w:p w14:paraId="5A146C52" w14:textId="77777777" w:rsidR="000F7377" w:rsidRDefault="000F7377">
      <w:r xmlns:w="http://schemas.openxmlformats.org/wordprocessingml/2006/main">
        <w:t xml:space="preserve">2: 1. Peetruse 5:8 – olge kaine mõistusega; ole valvas. Teie vastane kurat ukerdab ringi nagu möirgav lõvi ja otsib kedagi, keda õgida.</w:t>
      </w:r>
    </w:p>
    <w:p w14:paraId="5C8C78CD" w14:textId="77777777" w:rsidR="000F7377" w:rsidRDefault="000F7377"/>
    <w:p w14:paraId="140349B6" w14:textId="77777777" w:rsidR="000F7377" w:rsidRDefault="000F7377">
      <w:r xmlns:w="http://schemas.openxmlformats.org/wordprocessingml/2006/main">
        <w:t xml:space="preserve">Ilmutuse 16:14 Sest nad on kuradi vaimud, kes teevad imesid, kes lähevad maa ja kogu maailma kuningate juurde, et koguda neid kõigeväelise Jumala suure päeva lahingusse.</w:t>
      </w:r>
    </w:p>
    <w:p w14:paraId="5D2F7A8C" w14:textId="77777777" w:rsidR="000F7377" w:rsidRDefault="000F7377"/>
    <w:p w14:paraId="017D25E1" w14:textId="77777777" w:rsidR="000F7377" w:rsidRDefault="000F7377">
      <w:r xmlns:w="http://schemas.openxmlformats.org/wordprocessingml/2006/main">
        <w:t xml:space="preserve">Kuradite vaimud teevad imesid, et koguda maa ja kogu maailma kuningad Kõigeväelise Jumala suure päeva lahingusse.</w:t>
      </w:r>
    </w:p>
    <w:p w14:paraId="3922D41F" w14:textId="77777777" w:rsidR="000F7377" w:rsidRDefault="000F7377"/>
    <w:p w14:paraId="083089A0" w14:textId="77777777" w:rsidR="000F7377" w:rsidRDefault="000F7377">
      <w:r xmlns:w="http://schemas.openxmlformats.org/wordprocessingml/2006/main">
        <w:t xml:space="preserve">1. Ärge laske end eksitada kuradi imedest, sest need viivad hukatusse.</w:t>
      </w:r>
    </w:p>
    <w:p w14:paraId="491C6E54" w14:textId="77777777" w:rsidR="000F7377" w:rsidRDefault="000F7377"/>
    <w:p w14:paraId="62C176FD" w14:textId="77777777" w:rsidR="000F7377" w:rsidRDefault="000F7377">
      <w:r xmlns:w="http://schemas.openxmlformats.org/wordprocessingml/2006/main">
        <w:t xml:space="preserve">2. Peame olema valmis Kõigeväelise Jumala suureks päevaks ja seisma kindlalt kuradi pettuse vastu.</w:t>
      </w:r>
    </w:p>
    <w:p w14:paraId="32FEA605" w14:textId="77777777" w:rsidR="000F7377" w:rsidRDefault="000F7377"/>
    <w:p w14:paraId="6E33ED0C" w14:textId="77777777" w:rsidR="000F7377" w:rsidRDefault="000F7377">
      <w:r xmlns:w="http://schemas.openxmlformats.org/wordprocessingml/2006/main">
        <w:t xml:space="preserve">1. Efeslastele 6:10-17 – pange selga kogu Jumala sõjavarustus, et saaksite vastu seista kuradi plaanidele.</w:t>
      </w:r>
    </w:p>
    <w:p w14:paraId="5919E064" w14:textId="77777777" w:rsidR="000F7377" w:rsidRDefault="000F7377"/>
    <w:p w14:paraId="50C2400F" w14:textId="77777777" w:rsidR="000F7377" w:rsidRDefault="000F7377">
      <w:r xmlns:w="http://schemas.openxmlformats.org/wordprocessingml/2006/main">
        <w:t xml:space="preserve">2. 2. Korintlastele 11:14 – Sest isegi Saatan kehastab end valguseingliks.</w:t>
      </w:r>
    </w:p>
    <w:p w14:paraId="47205039" w14:textId="77777777" w:rsidR="000F7377" w:rsidRDefault="000F7377"/>
    <w:p w14:paraId="3DB26D34" w14:textId="77777777" w:rsidR="000F7377" w:rsidRDefault="000F7377">
      <w:r xmlns:w="http://schemas.openxmlformats.org/wordprocessingml/2006/main">
        <w:t xml:space="preserve">Ilmutuse 16:15 Vaata, ma tulen nagu varas. Õnnis on see, kes valvab ja hoiab oma riideid, et ta ei käiks alasti ega näeks tema häbi.</w:t>
      </w:r>
    </w:p>
    <w:p w14:paraId="01143D36" w14:textId="77777777" w:rsidR="000F7377" w:rsidRDefault="000F7377"/>
    <w:p w14:paraId="007CE184" w14:textId="77777777" w:rsidR="000F7377" w:rsidRDefault="000F7377">
      <w:r xmlns:w="http://schemas.openxmlformats.org/wordprocessingml/2006/main">
        <w:t xml:space="preserve">Jeesus Kristus hoiatab, et neid, kes vaatavad ja hoiavad oma riideid, õnnistatakse, samas kui neid, kes seda ei tee, häbenetakse.</w:t>
      </w:r>
    </w:p>
    <w:p w14:paraId="51E42E77" w14:textId="77777777" w:rsidR="000F7377" w:rsidRDefault="000F7377"/>
    <w:p w14:paraId="39D76255" w14:textId="77777777" w:rsidR="000F7377" w:rsidRDefault="000F7377">
      <w:r xmlns:w="http://schemas.openxmlformats.org/wordprocessingml/2006/main">
        <w:t xml:space="preserve">1. "Kuulelikkuse õnnistus: enda kaitsmine veidras maailmas"</w:t>
      </w:r>
    </w:p>
    <w:p w14:paraId="16E432F8" w14:textId="77777777" w:rsidR="000F7377" w:rsidRDefault="000F7377"/>
    <w:p w14:paraId="4B8410A3" w14:textId="77777777" w:rsidR="000F7377" w:rsidRDefault="000F7377">
      <w:r xmlns:w="http://schemas.openxmlformats.org/wordprocessingml/2006/main">
        <w:t xml:space="preserve">2. "Kaitse lubadus: ustavas elus valvsus"</w:t>
      </w:r>
    </w:p>
    <w:p w14:paraId="247F0E11" w14:textId="77777777" w:rsidR="000F7377" w:rsidRDefault="000F7377"/>
    <w:p w14:paraId="394B5547" w14:textId="77777777" w:rsidR="000F7377" w:rsidRDefault="000F7377">
      <w:r xmlns:w="http://schemas.openxmlformats.org/wordprocessingml/2006/main">
        <w:t xml:space="preserve">1. Matteuse 24:43 – "Aga saage aru: kui majaomanik oleks teadnud, mis tunnil varas tuleb, poleks ta lasknud oma majja sisse murda."</w:t>
      </w:r>
    </w:p>
    <w:p w14:paraId="1A1359FD" w14:textId="77777777" w:rsidR="000F7377" w:rsidRDefault="000F7377"/>
    <w:p w14:paraId="7370068A" w14:textId="77777777" w:rsidR="000F7377" w:rsidRDefault="000F7377">
      <w:r xmlns:w="http://schemas.openxmlformats.org/wordprocessingml/2006/main">
        <w:t xml:space="preserve">2. Õpetussõnad 6:27 – "Kas mees võib kanda rinna kõrval tuld ja riideid ei põletata?"</w:t>
      </w:r>
    </w:p>
    <w:p w14:paraId="2BB7CED9" w14:textId="77777777" w:rsidR="000F7377" w:rsidRDefault="000F7377"/>
    <w:p w14:paraId="45873845" w14:textId="77777777" w:rsidR="000F7377" w:rsidRDefault="000F7377">
      <w:r xmlns:w="http://schemas.openxmlformats.org/wordprocessingml/2006/main">
        <w:t xml:space="preserve">Ilmutuse 16:16 Ja ta kogus nad kokku paika, mida heebrea keeles nimetatakse Harmagedooniks.</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Ilmutuse 16:16 on öeldud, et Jumal kogub inimesed kokku kohta, mida nimetatakse Harmagedooniks.</w:t>
      </w:r>
    </w:p>
    <w:p w14:paraId="6B0AACC4" w14:textId="77777777" w:rsidR="000F7377" w:rsidRDefault="000F7377"/>
    <w:p w14:paraId="1392C4B5" w14:textId="77777777" w:rsidR="000F7377" w:rsidRDefault="000F7377">
      <w:r xmlns:w="http://schemas.openxmlformats.org/wordprocessingml/2006/main">
        <w:t xml:space="preserve">1. Armageddoni tulek: mida peate teadma</w:t>
      </w:r>
    </w:p>
    <w:p w14:paraId="0090FDA5" w14:textId="77777777" w:rsidR="000F7377" w:rsidRDefault="000F7377"/>
    <w:p w14:paraId="555F44A8" w14:textId="77777777" w:rsidR="000F7377" w:rsidRDefault="000F7377">
      <w:r xmlns:w="http://schemas.openxmlformats.org/wordprocessingml/2006/main">
        <w:t xml:space="preserve">2. Harmagedooniks valmistumine: Jumala plaan lõpuaegadeks</w:t>
      </w:r>
    </w:p>
    <w:p w14:paraId="42D9D732" w14:textId="77777777" w:rsidR="000F7377" w:rsidRDefault="000F7377"/>
    <w:p w14:paraId="3A216943" w14:textId="77777777" w:rsidR="000F7377" w:rsidRDefault="000F7377">
      <w:r xmlns:w="http://schemas.openxmlformats.org/wordprocessingml/2006/main">
        <w:t xml:space="preserve">1. Jesaja 34:1-17 – Jumala kohus rahvaste üle</w:t>
      </w:r>
    </w:p>
    <w:p w14:paraId="2ED00FD9" w14:textId="77777777" w:rsidR="000F7377" w:rsidRDefault="000F7377"/>
    <w:p w14:paraId="7EFCCFDF" w14:textId="77777777" w:rsidR="000F7377" w:rsidRDefault="000F7377">
      <w:r xmlns:w="http://schemas.openxmlformats.org/wordprocessingml/2006/main">
        <w:t xml:space="preserve">2. Joel 3:2 – Jumal kogub rahvaid lahinguks Joosafati orgu</w:t>
      </w:r>
    </w:p>
    <w:p w14:paraId="43BF8843" w14:textId="77777777" w:rsidR="000F7377" w:rsidRDefault="000F7377"/>
    <w:p w14:paraId="25DB3BB2" w14:textId="77777777" w:rsidR="000F7377" w:rsidRDefault="000F7377">
      <w:r xmlns:w="http://schemas.openxmlformats.org/wordprocessingml/2006/main">
        <w:t xml:space="preserve">Ilmutuse 16:17 Ja seitsmes ingel valas oma anuma õhku; ja taevakojast kostis troonilt suur hääl, mis ütles: "See on tehtud!"</w:t>
      </w:r>
    </w:p>
    <w:p w14:paraId="668DEED5" w14:textId="77777777" w:rsidR="000F7377" w:rsidRDefault="000F7377"/>
    <w:p w14:paraId="6E10530B" w14:textId="77777777" w:rsidR="000F7377" w:rsidRDefault="000F7377">
      <w:r xmlns:w="http://schemas.openxmlformats.org/wordprocessingml/2006/main">
        <w:t xml:space="preserve">Seitsmes ingel valas oma pudeli õhku ja suur hääl taeva troonilt kuulutas, et see on tehtud.</w:t>
      </w:r>
    </w:p>
    <w:p w14:paraId="034EBBE5" w14:textId="77777777" w:rsidR="000F7377" w:rsidRDefault="000F7377"/>
    <w:p w14:paraId="7E8AED12" w14:textId="77777777" w:rsidR="000F7377" w:rsidRDefault="000F7377">
      <w:r xmlns:w="http://schemas.openxmlformats.org/wordprocessingml/2006/main">
        <w:t xml:space="preserve">1. Jumala hääle vägi – Jumala sõnade autoriteedi uurimine</w:t>
      </w:r>
    </w:p>
    <w:p w14:paraId="32B5C42D" w14:textId="77777777" w:rsidR="000F7377" w:rsidRDefault="000F7377"/>
    <w:p w14:paraId="0233CDD7" w14:textId="77777777" w:rsidR="000F7377" w:rsidRDefault="000F7377">
      <w:r xmlns:w="http://schemas.openxmlformats.org/wordprocessingml/2006/main">
        <w:t xml:space="preserve">2. Tehtud olemise tähendus – mõistmine, mida tähendab olla täielikult lõpetatud</w:t>
      </w:r>
    </w:p>
    <w:p w14:paraId="186C5C44" w14:textId="77777777" w:rsidR="000F7377" w:rsidRDefault="000F7377"/>
    <w:p w14:paraId="101C6829" w14:textId="77777777" w:rsidR="000F7377" w:rsidRDefault="000F7377">
      <w:r xmlns:w="http://schemas.openxmlformats.org/wordprocessingml/2006/main">
        <w:t xml:space="preserve">1. Psalm 29:3-4 – Issanda hääl kostab vete kohal; auhiilguse Jumal, Issand, müristab paljude vete kohal. Issanda hääl on võimas; Issanda hääl on täis majesteetlikkust.</w:t>
      </w:r>
    </w:p>
    <w:p w14:paraId="2CD4B401" w14:textId="77777777" w:rsidR="000F7377" w:rsidRDefault="000F7377"/>
    <w:p w14:paraId="770A4C4C" w14:textId="77777777" w:rsidR="000F7377" w:rsidRDefault="000F7377">
      <w:r xmlns:w="http://schemas.openxmlformats.org/wordprocessingml/2006/main">
        <w:t xml:space="preserve">2. Jesaja 40:8 – Rohi närtsib, lill närtsib, aga meie Jumala sõna püsib igavesti.</w:t>
      </w:r>
    </w:p>
    <w:p w14:paraId="611DF9D1" w14:textId="77777777" w:rsidR="000F7377" w:rsidRDefault="000F7377"/>
    <w:p w14:paraId="5605AAA8" w14:textId="77777777" w:rsidR="000F7377" w:rsidRDefault="000F7377">
      <w:r xmlns:w="http://schemas.openxmlformats.org/wordprocessingml/2006/main">
        <w:t xml:space="preserve">Ilmutuse 16:18 Ja kostis hääli ja äikest ja välke; ja sündis suur maavärin, mille sarnast pole olnud ajast, kui inimesed olid maa peal, nii võimas ja nii suur maavärin.</w:t>
      </w:r>
    </w:p>
    <w:p w14:paraId="3270BFCE" w14:textId="77777777" w:rsidR="000F7377" w:rsidRDefault="000F7377"/>
    <w:p w14:paraId="2A7B1455" w14:textId="77777777" w:rsidR="000F7377" w:rsidRDefault="000F7377">
      <w:r xmlns:w="http://schemas.openxmlformats.org/wordprocessingml/2006/main">
        <w:t xml:space="preserve">Maa koges enneolematult tugevat maavärinat.</w:t>
      </w:r>
    </w:p>
    <w:p w14:paraId="4EC7DA31" w14:textId="77777777" w:rsidR="000F7377" w:rsidRDefault="000F7377"/>
    <w:p w14:paraId="640A776B" w14:textId="77777777" w:rsidR="000F7377" w:rsidRDefault="000F7377">
      <w:r xmlns:w="http://schemas.openxmlformats.org/wordprocessingml/2006/main">
        <w:t xml:space="preserve">1: Jumal kontrollib, isegi kui on hävitus ja kaos.</w:t>
      </w:r>
    </w:p>
    <w:p w14:paraId="00943A1D" w14:textId="77777777" w:rsidR="000F7377" w:rsidRDefault="000F7377"/>
    <w:p w14:paraId="51860FC6" w14:textId="77777777" w:rsidR="000F7377" w:rsidRDefault="000F7377">
      <w:r xmlns:w="http://schemas.openxmlformats.org/wordprocessingml/2006/main">
        <w:t xml:space="preserve">2: Keset kaost on Jumal endiselt meiega.</w:t>
      </w:r>
    </w:p>
    <w:p w14:paraId="1F180356" w14:textId="77777777" w:rsidR="000F7377" w:rsidRDefault="000F7377"/>
    <w:p w14:paraId="7744C877" w14:textId="77777777" w:rsidR="000F7377" w:rsidRDefault="000F7377">
      <w:r xmlns:w="http://schemas.openxmlformats.org/wordprocessingml/2006/main">
        <w:t xml:space="preserve">1: Jesaja 28:2 „Vaata, Issandal on vägev ja tugev; Nagu rahetorm, hävitav torm, nagu võimsate ülevoolavate vete torm, heidab ta need oma käega alla maa peale."</w:t>
      </w:r>
    </w:p>
    <w:p w14:paraId="24CB6F59" w14:textId="77777777" w:rsidR="000F7377" w:rsidRDefault="000F7377"/>
    <w:p w14:paraId="2B7B7563" w14:textId="77777777" w:rsidR="000F7377" w:rsidRDefault="000F7377">
      <w:r xmlns:w="http://schemas.openxmlformats.org/wordprocessingml/2006/main">
        <w:t xml:space="preserve">2: Jesaja 43:2 „Kui sa lähed läbi vete, olen mina sinuga; ja läbi jõgede ei voola nad sinust üle. Kui sa kõnnid läbi tule, siis sa ei põle ega leek sind kõrveta."</w:t>
      </w:r>
    </w:p>
    <w:p w14:paraId="3A531874" w14:textId="77777777" w:rsidR="000F7377" w:rsidRDefault="000F7377"/>
    <w:p w14:paraId="20DDEA8A" w14:textId="77777777" w:rsidR="000F7377" w:rsidRDefault="000F7377">
      <w:r xmlns:w="http://schemas.openxmlformats.org/wordprocessingml/2006/main">
        <w:t xml:space="preserve">Ilmutuse 16:19 Ja suur linn jagunes kolmeks osaks ja rahvaste linnad langesid. Ja suur Paabel tuli meelde Jumala ees, et anda talle oma viha tulise veini karikas.</w:t>
      </w:r>
    </w:p>
    <w:p w14:paraId="7C7B8626" w14:textId="77777777" w:rsidR="000F7377" w:rsidRDefault="000F7377"/>
    <w:p w14:paraId="29D64DBA" w14:textId="77777777" w:rsidR="000F7377" w:rsidRDefault="000F7377">
      <w:r xmlns:w="http://schemas.openxmlformats.org/wordprocessingml/2006/main">
        <w:t xml:space="preserve">Suur linn jagunes kolmeks osaks ja rahvaste linnad langesid ning Jumal mäletas Babüloni, kes andis talle oma viha karika.</w:t>
      </w:r>
    </w:p>
    <w:p w14:paraId="1D709E08" w14:textId="77777777" w:rsidR="000F7377" w:rsidRDefault="000F7377"/>
    <w:p w14:paraId="046B5AFF" w14:textId="77777777" w:rsidR="000F7377" w:rsidRDefault="000F7377">
      <w:r xmlns:w="http://schemas.openxmlformats.org/wordprocessingml/2006/main">
        <w:t xml:space="preserve">1. Jumala viha: Babüloni kohtuotsuse mõistmine</w:t>
      </w:r>
    </w:p>
    <w:p w14:paraId="258EA40F" w14:textId="77777777" w:rsidR="000F7377" w:rsidRDefault="000F7377"/>
    <w:p w14:paraId="6C38887F" w14:textId="77777777" w:rsidR="000F7377" w:rsidRDefault="000F7377">
      <w:r xmlns:w="http://schemas.openxmlformats.org/wordprocessingml/2006/main">
        <w:t xml:space="preserve">2. Vaenlane sees: uhkuse ja ahnuse ohtude äratundmine</w:t>
      </w:r>
    </w:p>
    <w:p w14:paraId="4FD9610E" w14:textId="77777777" w:rsidR="000F7377" w:rsidRDefault="000F7377"/>
    <w:p w14:paraId="616D25BC" w14:textId="77777777" w:rsidR="000F7377" w:rsidRDefault="000F7377">
      <w:r xmlns:w="http://schemas.openxmlformats.org/wordprocessingml/2006/main">
        <w:t xml:space="preserve">1. Jesaja 13:9-11 – Vaata, Issanda päev tuleb julm nii raevu kui tulise vihaga, et maa hävitada ja ta hävitab selle patused sellest välja.</w:t>
      </w:r>
    </w:p>
    <w:p w14:paraId="334D7A5C" w14:textId="77777777" w:rsidR="000F7377" w:rsidRDefault="000F7377"/>
    <w:p w14:paraId="3E5BE5D3" w14:textId="77777777" w:rsidR="000F7377" w:rsidRDefault="000F7377">
      <w:r xmlns:w="http://schemas.openxmlformats.org/wordprocessingml/2006/main">
        <w:t xml:space="preserve">10 Sest taevatähed ja nende tähtkujud ei anna valgust: päike läheb pimedaks, kui ta välja läheb, ja kuu ei lase oma valgust paista.</w:t>
      </w:r>
    </w:p>
    <w:p w14:paraId="668CB7A7" w14:textId="77777777" w:rsidR="000F7377" w:rsidRDefault="000F7377"/>
    <w:p w14:paraId="3F6E6001" w14:textId="77777777" w:rsidR="000F7377" w:rsidRDefault="000F7377">
      <w:r xmlns:w="http://schemas.openxmlformats.org/wordprocessingml/2006/main">
        <w:t xml:space="preserve">11 Ja ma karistan maailma nende kurjuse eest ja õelaid nende ülekohtu eest; ja ma lõpetan uhkete ülbuse ja alandan kohutavate kõrkuse.</w:t>
      </w:r>
    </w:p>
    <w:p w14:paraId="0865D424" w14:textId="77777777" w:rsidR="000F7377" w:rsidRDefault="000F7377"/>
    <w:p w14:paraId="45883162" w14:textId="77777777" w:rsidR="000F7377" w:rsidRDefault="000F7377">
      <w:r xmlns:w="http://schemas.openxmlformats.org/wordprocessingml/2006/main">
        <w:t xml:space="preserve">2. Jeremija 25:15-17 – Sest nõnda ütleb mulle Issand, Iisraeli Jumal; Võtke selle raevu veinikarikas minu käest ja laske sellest juua kõik rahvad, kelle juurde ma sind saadan.</w:t>
      </w:r>
    </w:p>
    <w:p w14:paraId="14DB614F" w14:textId="77777777" w:rsidR="000F7377" w:rsidRDefault="000F7377"/>
    <w:p w14:paraId="3F30CBF9" w14:textId="77777777" w:rsidR="000F7377" w:rsidRDefault="000F7377">
      <w:r xmlns:w="http://schemas.openxmlformats.org/wordprocessingml/2006/main">
        <w:t xml:space="preserve">16 Ja nad joovad, ärrituvad ja hulluvad mõõga pärast, mille ma nende sekka saadan.</w:t>
      </w:r>
    </w:p>
    <w:p w14:paraId="4E0DD2BE" w14:textId="77777777" w:rsidR="000F7377" w:rsidRDefault="000F7377"/>
    <w:p w14:paraId="035AA136" w14:textId="77777777" w:rsidR="000F7377" w:rsidRDefault="000F7377">
      <w:r xmlns:w="http://schemas.openxmlformats.org/wordprocessingml/2006/main">
        <w:t xml:space="preserve">17 Siis ma võtsin karika Issanda käest ja jootsin kõik rahvad, kelle juurde Issand mind oli läkitanud.</w:t>
      </w:r>
    </w:p>
    <w:p w14:paraId="46E75475" w14:textId="77777777" w:rsidR="000F7377" w:rsidRDefault="000F7377"/>
    <w:p w14:paraId="339FDD0E" w14:textId="77777777" w:rsidR="000F7377" w:rsidRDefault="000F7377">
      <w:r xmlns:w="http://schemas.openxmlformats.org/wordprocessingml/2006/main">
        <w:t xml:space="preserve">Ilmutuse 16:20 Ja kõik saared põgenesid ja mägesid ei leitud.</w:t>
      </w:r>
    </w:p>
    <w:p w14:paraId="16F01FAE" w14:textId="77777777" w:rsidR="000F7377" w:rsidRDefault="000F7377"/>
    <w:p w14:paraId="14FC1587" w14:textId="77777777" w:rsidR="000F7377" w:rsidRDefault="000F7377">
      <w:r xmlns:w="http://schemas.openxmlformats.org/wordprocessingml/2006/main">
        <w:t xml:space="preserve">Saared ja mäed kadusid, kui seitsmes ingel oma vihakausi välja valas.</w:t>
      </w:r>
    </w:p>
    <w:p w14:paraId="25D2A22E" w14:textId="77777777" w:rsidR="000F7377" w:rsidRDefault="000F7377"/>
    <w:p w14:paraId="1CA472CA" w14:textId="77777777" w:rsidR="000F7377" w:rsidRDefault="000F7377">
      <w:r xmlns:w="http://schemas.openxmlformats.org/wordprocessingml/2006/main">
        <w:t xml:space="preserve">1. Issanda viha: kui seitsmes ingel oma kausi välja valas</w:t>
      </w:r>
    </w:p>
    <w:p w14:paraId="6BD46C13" w14:textId="77777777" w:rsidR="000F7377" w:rsidRDefault="000F7377"/>
    <w:p w14:paraId="4F42F3B0" w14:textId="77777777" w:rsidR="000F7377" w:rsidRDefault="000F7377">
      <w:r xmlns:w="http://schemas.openxmlformats.org/wordprocessingml/2006/main">
        <w:t xml:space="preserve">2. Kaduvad saared ja mäed: Jumala kohtuotsuse märk</w:t>
      </w:r>
    </w:p>
    <w:p w14:paraId="568B783C" w14:textId="77777777" w:rsidR="000F7377" w:rsidRDefault="000F7377"/>
    <w:p w14:paraId="3F9072B5" w14:textId="77777777" w:rsidR="000F7377" w:rsidRDefault="000F7377">
      <w:r xmlns:w="http://schemas.openxmlformats.org/wordprocessingml/2006/main">
        <w:t xml:space="preserve">1. Jesaja 13:9-13 – Vaata, Issanda päev tuleb julm, raevu ja ägeda vihaga, et muuta maa lagedaks ja hävitada sellelt selle patused.</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24:1-6 – Issand teeb maa tühjaks ja raiskab, pöörab ta tagurpidi ja pillutab selle elanikud.</w:t>
      </w:r>
    </w:p>
    <w:p w14:paraId="19C89A1A" w14:textId="77777777" w:rsidR="000F7377" w:rsidRDefault="000F7377"/>
    <w:p w14:paraId="3FCC85E7" w14:textId="77777777" w:rsidR="000F7377" w:rsidRDefault="000F7377">
      <w:r xmlns:w="http://schemas.openxmlformats.org/wordprocessingml/2006/main">
        <w:t xml:space="preserve">Ilmutuse 16:21 Ja taevast langes inimeste peale suur rahe, kõik kivid, mis kaalusid umbes talenti. Ja inimesed teotasid Jumalat rahe nuhtluse pärast; sest tema katk oli väga suur.</w:t>
      </w:r>
    </w:p>
    <w:p w14:paraId="2439BA13" w14:textId="77777777" w:rsidR="000F7377" w:rsidRDefault="000F7377"/>
    <w:p w14:paraId="55A4257F" w14:textId="77777777" w:rsidR="000F7377" w:rsidRDefault="000F7377">
      <w:r xmlns:w="http://schemas.openxmlformats.org/wordprocessingml/2006/main">
        <w:t xml:space="preserve">Taevast sadas maha ülisuur rahe, mis pani mehed selle tõsiduse tõttu Jumalat teotama.</w:t>
      </w:r>
    </w:p>
    <w:p w14:paraId="153F54A1" w14:textId="77777777" w:rsidR="000F7377" w:rsidRDefault="000F7377"/>
    <w:p w14:paraId="399E4FA6" w14:textId="77777777" w:rsidR="000F7377" w:rsidRDefault="000F7377">
      <w:r xmlns:w="http://schemas.openxmlformats.org/wordprocessingml/2006/main">
        <w:t xml:space="preserve">1. Jumala vägi: rahe suurus Ilmutuse 16:21</w:t>
      </w:r>
    </w:p>
    <w:p w14:paraId="09625EC3" w14:textId="77777777" w:rsidR="000F7377" w:rsidRDefault="000F7377"/>
    <w:p w14:paraId="1DDA0EF2" w14:textId="77777777" w:rsidR="000F7377" w:rsidRDefault="000F7377">
      <w:r xmlns:w="http://schemas.openxmlformats.org/wordprocessingml/2006/main">
        <w:t xml:space="preserve">2. Jumalateotuse tagajärjed: miks mehi teotati Ilmutuse 16:21</w:t>
      </w:r>
    </w:p>
    <w:p w14:paraId="517C24EB" w14:textId="77777777" w:rsidR="000F7377" w:rsidRDefault="000F7377"/>
    <w:p w14:paraId="22A11E65" w14:textId="77777777" w:rsidR="000F7377" w:rsidRDefault="000F7377">
      <w:r xmlns:w="http://schemas.openxmlformats.org/wordprocessingml/2006/main">
        <w:t xml:space="preserve">1. Psalm 18:12-14 – Ta lasi oma nooled ja ajas laiali vaenlased, suured välgunooled ja lõi nad maha. Mere orud paljastusid ja maa alused paljastusid sinu noomituse peale, Issand, sinu ninasõõrmete hingamise peale.</w:t>
      </w:r>
    </w:p>
    <w:p w14:paraId="1A17C60F" w14:textId="77777777" w:rsidR="000F7377" w:rsidRDefault="000F7377"/>
    <w:p w14:paraId="1D15FE39" w14:textId="77777777" w:rsidR="000F7377" w:rsidRDefault="000F7377">
      <w:r xmlns:w="http://schemas.openxmlformats.org/wordprocessingml/2006/main">
        <w:t xml:space="preserve">2. Iiob 38:22-23 – „Kas sa oled sisenenud lumehoidlatesse või näinud rahehoidlaid, mida ma hoian hädapärasteks aegadeks, sõja- ja lahingupäevadeks?</w:t>
      </w:r>
    </w:p>
    <w:p w14:paraId="6FC6A333" w14:textId="77777777" w:rsidR="000F7377" w:rsidRDefault="000F7377"/>
    <w:p w14:paraId="49DD2C80" w14:textId="77777777" w:rsidR="000F7377" w:rsidRDefault="000F7377">
      <w:r xmlns:w="http://schemas.openxmlformats.org/wordprocessingml/2006/main">
        <w:t xml:space="preserve">Ilmutuse 17. peatükk on Ilmutuse raamatu seitsmeteistkümnes peatükk ja jätkab Johannese nägemust lõpuaja sündmustest. See peatükk keskendub suure Babüloni nime all tuntud salapärase naise kirjeldusele ja hinnangule koos metsalisega, kelle seljas ta ratsutab.</w:t>
      </w:r>
    </w:p>
    <w:p w14:paraId="45010E28" w14:textId="77777777" w:rsidR="000F7377" w:rsidRDefault="000F7377"/>
    <w:p w14:paraId="5488DE56" w14:textId="77777777" w:rsidR="000F7377" w:rsidRDefault="000F7377">
      <w:r xmlns:w="http://schemas.openxmlformats.org/wordprocessingml/2006/main">
        <w:t xml:space="preserve">1. lõik: Vaim kantakse Johannest minema, et näha naist, kes istub helepunasel metsalisel, kellel on seitse pead ja kümme sarve. Naine on riietatud luksuslikesse rõivastesse ning kaunistatud kulla, vääriskivide ja pärlitega (Ilmutuse 17:3-4). Ta hoiab käes kuldset karikast, mis on täidetud jäledate asjadega ja tema otsaesisele on kirjutatud: "Müsteerium, Suur Babülon, prostituutide ja maa jäleduste ema" (Ilmutuse 17:5). Naine esindab suurt linna, mis valitseb kuningate </w:t>
      </w:r>
      <w:r xmlns:w="http://schemas.openxmlformats.org/wordprocessingml/2006/main">
        <w:lastRenderedPageBreak xmlns:w="http://schemas.openxmlformats.org/wordprocessingml/2006/main"/>
      </w:r>
      <w:r xmlns:w="http://schemas.openxmlformats.org/wordprocessingml/2006/main">
        <w:t xml:space="preserve">ja rahvaste üle.</w:t>
      </w:r>
    </w:p>
    <w:p w14:paraId="21C65FDD" w14:textId="77777777" w:rsidR="000F7377" w:rsidRDefault="000F7377"/>
    <w:p w14:paraId="525853DC" w14:textId="77777777" w:rsidR="000F7377" w:rsidRDefault="000F7377">
      <w:r xmlns:w="http://schemas.openxmlformats.org/wordprocessingml/2006/main">
        <w:t xml:space="preserve">2. lõik: Ingel selgitab Johannesele, et seitse pead tähistavad nii seitset mäge, millel naine istub – mis sümboliseerivad poliitilist võimu – ja seitset kuningat või kuningriiki. Viis on langenud, üks on praegu valitsemas ja teine on veel lühikest aega ees, enne kui hävitatakse (Ilmutuse 17:9-11). Kümme sarve tähistavad kümmet kuningat, kes saavad metsalise kõrval üheks tunniks võimu. Nad peavad sõda Jumala vastu, kuid saavad lõpuks Temalt lüüa (Ilmutuse 17:12-14).</w:t>
      </w:r>
    </w:p>
    <w:p w14:paraId="21961011" w14:textId="77777777" w:rsidR="000F7377" w:rsidRDefault="000F7377"/>
    <w:p w14:paraId="14F31A4B" w14:textId="77777777" w:rsidR="000F7377" w:rsidRDefault="000F7377">
      <w:r xmlns:w="http://schemas.openxmlformats.org/wordprocessingml/2006/main">
        <w:t xml:space="preserve">Kolmas lõik: Ingel paljastab veelgi, et need kuningad pöörduvad Babüloni – naise – vastu ja hävitavad ta täielikult. Jumal paneb nende südamesse oma eesmärki ellu viia, pannes nad seda valesüsteemi vihkama (Ilmutuse 17:16-18). Peatüki lõpus kirjeldatakse, kuidas seda suurt linna – Babüloni – peetakse kurjuse kehastuseks. See esindab vaimset korruptsiooni, ebajumalakummardamist, amoraalsust, majanduslikku ärakasutamist ja usklike tagakiusamist. Selle hävitamine tähendab Jumala kohtuotsust kõigi süsteemide üle, mis on Talle vastu.</w:t>
      </w:r>
    </w:p>
    <w:p w14:paraId="4D4478FA" w14:textId="77777777" w:rsidR="000F7377" w:rsidRDefault="000F7377"/>
    <w:p w14:paraId="56E1DE78" w14:textId="77777777" w:rsidR="000F7377" w:rsidRDefault="000F7377">
      <w:r xmlns:w="http://schemas.openxmlformats.org/wordprocessingml/2006/main">
        <w:t xml:space="preserve">Kokkuvõttes tutvustab Ilmutusraamatu seitsmeteistkümnes peatükk salapärast naist, keda tuntakse Suure Babüloni nime all ja kes sümboliseerib kuningate ja rahvaste üle valitsevat suurt linna. Teda on kujutatud istumas seitsme pea ja kümne sarvega helepunasel metsalisel. Peatükist selgub, et naine esindab vaimset korruptsiooni ja kehastab erinevaid kurjuse vorme. Ingel selgitab seitsme pea, mägede, kuningate ja sarvede sümboolikat, osutades poliitilistele jõustruktuuridele, mis on joondatud Jumala vastu. Lõpuks pöörduvad need süsteemid Babüloni vastu ja hävitavad selle Jumala juhtimisel. See peatükk tõstab esile jumaliku kohtuotsuse kurjuse üle ja paljastab Jumala valitsusele vastu seisvate maiste jõudude petliku olemuse.</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Revelation 17:1 Ja tuli üks seitsmest inglist, kellel oli seitse anumat, ja rääkis minuga ning ütles mulle: "Tule siia!" Ma näitan sulle kohtumõistmist suure hoora üle, kes istub paljude vete peal.</w:t>
      </w:r>
    </w:p>
    <w:p w14:paraId="2F8CD57D" w14:textId="77777777" w:rsidR="000F7377" w:rsidRDefault="000F7377"/>
    <w:p w14:paraId="48E6EA43" w14:textId="77777777" w:rsidR="000F7377" w:rsidRDefault="000F7377">
      <w:r xmlns:w="http://schemas.openxmlformats.org/wordprocessingml/2006/main">
        <w:t xml:space="preserve">Ingel räägib Ilmutusraamatu autoriga, käskides tal tulla ja näha kohut suure prostituudi üle, kes istub paljude vete peal.</w:t>
      </w:r>
    </w:p>
    <w:p w14:paraId="5DB5DB9D" w14:textId="77777777" w:rsidR="000F7377" w:rsidRDefault="000F7377"/>
    <w:p w14:paraId="24B6F69F" w14:textId="77777777" w:rsidR="000F7377" w:rsidRDefault="000F7377">
      <w:r xmlns:w="http://schemas.openxmlformats.org/wordprocessingml/2006/main">
        <w:t xml:space="preserve">1. Ebajumalateenistuse tegelikkus ja tagajärjed</w:t>
      </w:r>
    </w:p>
    <w:p w14:paraId="1A1FEA69" w14:textId="77777777" w:rsidR="000F7377" w:rsidRDefault="000F7377"/>
    <w:p w14:paraId="55707DE8" w14:textId="77777777" w:rsidR="000F7377" w:rsidRDefault="000F7377">
      <w:r xmlns:w="http://schemas.openxmlformats.org/wordprocessingml/2006/main">
        <w:t xml:space="preserve">2. Vaimse abielurikkumise tõsidus</w:t>
      </w:r>
    </w:p>
    <w:p w14:paraId="579B1D39" w14:textId="77777777" w:rsidR="000F7377" w:rsidRDefault="000F7377"/>
    <w:p w14:paraId="74BCFBC8" w14:textId="77777777" w:rsidR="000F7377" w:rsidRDefault="000F7377">
      <w:r xmlns:w="http://schemas.openxmlformats.org/wordprocessingml/2006/main">
        <w:t xml:space="preserve">1. Jesaja 1:21-23</w:t>
      </w:r>
    </w:p>
    <w:p w14:paraId="11140CF6" w14:textId="77777777" w:rsidR="000F7377" w:rsidRDefault="000F7377"/>
    <w:p w14:paraId="49420305" w14:textId="77777777" w:rsidR="000F7377" w:rsidRDefault="000F7377">
      <w:r xmlns:w="http://schemas.openxmlformats.org/wordprocessingml/2006/main">
        <w:t xml:space="preserve">2. Hesekiel 16:15-43</w:t>
      </w:r>
    </w:p>
    <w:p w14:paraId="047AC5DD" w14:textId="77777777" w:rsidR="000F7377" w:rsidRDefault="000F7377"/>
    <w:p w14:paraId="75056A1A" w14:textId="77777777" w:rsidR="000F7377" w:rsidRDefault="000F7377">
      <w:r xmlns:w="http://schemas.openxmlformats.org/wordprocessingml/2006/main">
        <w:t xml:space="preserve">Ilmutuse 17:2 Kellega on maa kuningad hoorust teinud ja maa elanikud on joobunud tema hooruse veinist.</w:t>
      </w:r>
    </w:p>
    <w:p w14:paraId="6BC457D6" w14:textId="77777777" w:rsidR="000F7377" w:rsidRDefault="000F7377"/>
    <w:p w14:paraId="666A9843" w14:textId="77777777" w:rsidR="000F7377" w:rsidRDefault="000F7377">
      <w:r xmlns:w="http://schemas.openxmlformats.org/wordprocessingml/2006/main">
        <w:t xml:space="preserve">Maa kuningad on rikkunud vaimse abielu kurja olendiga, pannes maa elanikud selle mõjust joovastuma.</w:t>
      </w:r>
    </w:p>
    <w:p w14:paraId="2260355B" w14:textId="77777777" w:rsidR="000F7377" w:rsidRDefault="000F7377"/>
    <w:p w14:paraId="5FEBB6ED" w14:textId="77777777" w:rsidR="000F7377" w:rsidRDefault="000F7377">
      <w:r xmlns:w="http://schemas.openxmlformats.org/wordprocessingml/2006/main">
        <w:t xml:space="preserve">1. Vaimse abielurikkumise oht</w:t>
      </w:r>
    </w:p>
    <w:p w14:paraId="70D59E40" w14:textId="77777777" w:rsidR="000F7377" w:rsidRDefault="000F7377"/>
    <w:p w14:paraId="4E24FCA1" w14:textId="77777777" w:rsidR="000F7377" w:rsidRDefault="000F7377">
      <w:r xmlns:w="http://schemas.openxmlformats.org/wordprocessingml/2006/main">
        <w:t xml:space="preserve">2. Patu joovastavad tagajärjed</w:t>
      </w:r>
    </w:p>
    <w:p w14:paraId="7BFC7E3B" w14:textId="77777777" w:rsidR="000F7377" w:rsidRDefault="000F7377"/>
    <w:p w14:paraId="2083A428" w14:textId="77777777" w:rsidR="000F7377" w:rsidRDefault="000F7377">
      <w:r xmlns:w="http://schemas.openxmlformats.org/wordprocessingml/2006/main">
        <w:t xml:space="preserve">1. Jaakobuse 1:14-15 – „Kuid iga inimene on kiusatud, kui teda meelitab ja ahvatleb tema enda soov. Siis sünnitab iha, kui see on eostatud, pattu ja patt, kui see on täis kasvanud, sünnitab surma.</w:t>
      </w:r>
    </w:p>
    <w:p w14:paraId="753D5CC8" w14:textId="77777777" w:rsidR="000F7377" w:rsidRDefault="000F7377"/>
    <w:p w14:paraId="4E1D6515" w14:textId="77777777" w:rsidR="000F7377" w:rsidRDefault="000F7377">
      <w:r xmlns:w="http://schemas.openxmlformats.org/wordprocessingml/2006/main">
        <w:t xml:space="preserve">2. Õpetussõnad 23:29-35 – „Kellel on häda? Kellel on kurbus? Kellel on tüli? Kellel on kaebusi? Kellel on põhjuseta haavad? Kellel on silmade punetus? Need, kes viivitavad kaua veini taga; need, kes lähevad segaveini proovima. Ärge vaadake veini, kui see on punane, kui see topsis sädeleb ja sujuvalt alla läheb. Lõpuks hammustab nagu madu ja torkab nagu uss. Su silmad näevad imelikke asju ja su süda räägib väärast.</w:t>
      </w:r>
    </w:p>
    <w:p w14:paraId="58BBBD5B" w14:textId="77777777" w:rsidR="000F7377" w:rsidRDefault="000F7377"/>
    <w:p w14:paraId="355C2706" w14:textId="77777777" w:rsidR="000F7377" w:rsidRDefault="000F7377">
      <w:r xmlns:w="http://schemas.openxmlformats.org/wordprocessingml/2006/main">
        <w:t xml:space="preserve">Ilmutuse 17:3 Ja ta viis mind vaimus minema kõrbe. Ja ma nägin naist istuvat helepunase metsalise seljas, täis teotamise nimesid ja kellel oli seitse pead ja kümme sarve.</w:t>
      </w:r>
    </w:p>
    <w:p w14:paraId="2B51D84A" w14:textId="77777777" w:rsidR="000F7377" w:rsidRDefault="000F7377"/>
    <w:p w14:paraId="7DE350D1" w14:textId="77777777" w:rsidR="000F7377" w:rsidRDefault="000F7377">
      <w:r xmlns:w="http://schemas.openxmlformats.org/wordprocessingml/2006/main">
        <w:t xml:space="preserve">Johannes viiakse nägemuses kõrbe, kus ta näeb naist ratsutamas helepunase metsalise seljas, seitsme pea ja kümne sarvega, täis jumalateotavaid nimesid.</w:t>
      </w:r>
    </w:p>
    <w:p w14:paraId="14A05C23" w14:textId="77777777" w:rsidR="000F7377" w:rsidRDefault="000F7377"/>
    <w:p w14:paraId="66FB6814" w14:textId="77777777" w:rsidR="000F7377" w:rsidRDefault="000F7377">
      <w:r xmlns:w="http://schemas.openxmlformats.org/wordprocessingml/2006/main">
        <w:t xml:space="preserve">1. Ebajumalateenistuse ohud: Ilmutuse uurimine 17</w:t>
      </w:r>
    </w:p>
    <w:p w14:paraId="55D4BE67" w14:textId="77777777" w:rsidR="000F7377" w:rsidRDefault="000F7377"/>
    <w:p w14:paraId="5D9947EA" w14:textId="77777777" w:rsidR="000F7377" w:rsidRDefault="000F7377">
      <w:r xmlns:w="http://schemas.openxmlformats.org/wordprocessingml/2006/main">
        <w:t xml:space="preserve">2. Jumalateotus ja valekummardamine: hoiatus Ilmutuse 17. peatükist</w:t>
      </w:r>
    </w:p>
    <w:p w14:paraId="5C68B552" w14:textId="77777777" w:rsidR="000F7377" w:rsidRDefault="000F7377"/>
    <w:p w14:paraId="3800F869" w14:textId="77777777" w:rsidR="000F7377" w:rsidRDefault="000F7377">
      <w:r xmlns:w="http://schemas.openxmlformats.org/wordprocessingml/2006/main">
        <w:t xml:space="preserve">1. Psalm 97:7 (KJV): "Saagu häbi kõik need, kes teenivad nikerdatud kujusid ja hooplevad ebajumalatega. Kummardage teda, kõik jumalad."</w:t>
      </w:r>
    </w:p>
    <w:p w14:paraId="1846A405" w14:textId="77777777" w:rsidR="000F7377" w:rsidRDefault="000F7377"/>
    <w:p w14:paraId="690F1F6B" w14:textId="77777777" w:rsidR="000F7377" w:rsidRDefault="000F7377">
      <w:r xmlns:w="http://schemas.openxmlformats.org/wordprocessingml/2006/main">
        <w:t xml:space="preserve">2. Roomlastele 1:21-25 (KJV): "Sest et kui nad Jumalat tundsid, ei ülistanud nad teda kui Jumalat ega olnud tänulikud, vaid muutusid oma kujutlustes tühiseks ja nende rumal süda tumenes. Tutvustades end olevat targaks said nad lollideks ja muutsid kadumatu Jumala au pildiks, mis on tehtud kaduva inimese ja lindude, neljajalgsete ja roomajate sarnaseks. Seepärast andis Jumal ka nad rüvedusele nende endi südamehimude läbi. , et austada omaenda keha omavahel: kes muutsid Jumala tõe valeks ning kummardasid ja teenisid loodut rohkem kui Loojat, kes on igavesti õnnistatud. Aamen.</w:t>
      </w:r>
    </w:p>
    <w:p w14:paraId="04353047" w14:textId="77777777" w:rsidR="000F7377" w:rsidRDefault="000F7377"/>
    <w:p w14:paraId="0789D68F" w14:textId="77777777" w:rsidR="000F7377" w:rsidRDefault="000F7377">
      <w:r xmlns:w="http://schemas.openxmlformats.org/wordprocessingml/2006/main">
        <w:t xml:space="preserve">Ilmutuse 17:4 Ja naine oli riietatud purpurse ja helepunase värviga ning kaunistatud kulla ja vääriskivide ja pärlitega ning tal oli käes kuldne karikas, mis oli täis jäledusi ja tema hooruse roppusi.</w:t>
      </w:r>
    </w:p>
    <w:p w14:paraId="4DF8D95B" w14:textId="77777777" w:rsidR="000F7377" w:rsidRDefault="000F7377"/>
    <w:p w14:paraId="5EB754BE" w14:textId="77777777" w:rsidR="000F7377" w:rsidRDefault="000F7377">
      <w:r xmlns:w="http://schemas.openxmlformats.org/wordprocessingml/2006/main">
        <w:t xml:space="preserve">Naine oli riietatud luksuslikesse riietesse ja ehetesse, käes tass, mis sisaldas tema patte.</w:t>
      </w:r>
    </w:p>
    <w:p w14:paraId="3A3AF150" w14:textId="77777777" w:rsidR="000F7377" w:rsidRDefault="000F7377"/>
    <w:p w14:paraId="0248604F" w14:textId="77777777" w:rsidR="000F7377" w:rsidRDefault="000F7377">
      <w:r xmlns:w="http://schemas.openxmlformats.org/wordprocessingml/2006/main">
        <w:t xml:space="preserve">1. Ilmalike himude edevus</w:t>
      </w:r>
    </w:p>
    <w:p w14:paraId="2DA36CCD" w14:textId="77777777" w:rsidR="000F7377" w:rsidRDefault="000F7377"/>
    <w:p w14:paraId="7191AD7E" w14:textId="77777777" w:rsidR="000F7377" w:rsidRDefault="000F7377">
      <w:r xmlns:w="http://schemas.openxmlformats.org/wordprocessingml/2006/main">
        <w:t xml:space="preserve">2. Ebajumalateenistuse oht</w:t>
      </w:r>
    </w:p>
    <w:p w14:paraId="7CB9B461" w14:textId="77777777" w:rsidR="000F7377" w:rsidRDefault="000F7377"/>
    <w:p w14:paraId="7B49E5F2" w14:textId="77777777" w:rsidR="000F7377" w:rsidRDefault="000F7377">
      <w:r xmlns:w="http://schemas.openxmlformats.org/wordprocessingml/2006/main">
        <w:t xml:space="preserve">1. Jaakobuse 4:4 – "Te abielurikkujad, kas te ei tea, et sõprus maailmaga tähendab vaenu Jumala vastu? Seetõttu saab igaüks, kes otsustab olla maailma sõber, Jumala vaenlane."</w:t>
      </w:r>
    </w:p>
    <w:p w14:paraId="5D0766BB" w14:textId="77777777" w:rsidR="000F7377" w:rsidRDefault="000F7377"/>
    <w:p w14:paraId="7FFCEA79" w14:textId="77777777" w:rsidR="000F7377" w:rsidRDefault="000F7377">
      <w:r xmlns:w="http://schemas.openxmlformats.org/wordprocessingml/2006/main">
        <w:t xml:space="preserve">2. 1. Johannese 2:15-17 – "Ärge armastage maailma ega midagi maailmas. Kui keegi armastab maailma, siis ei ole temas armastust Isa vastu. Sest kõike, mis maailmas on – liha himu, Silmahimu ja elukõrkus – ei tule Isalt, vaid maailmast. Maailm ja selle himud kaovad, aga kes teeb Jumala tahtmist, see elab igavesti."</w:t>
      </w:r>
    </w:p>
    <w:p w14:paraId="24BC1C4B" w14:textId="77777777" w:rsidR="000F7377" w:rsidRDefault="000F7377"/>
    <w:p w14:paraId="5F96384B" w14:textId="77777777" w:rsidR="000F7377" w:rsidRDefault="000F7377">
      <w:r xmlns:w="http://schemas.openxmlformats.org/wordprocessingml/2006/main">
        <w:t xml:space="preserve">Revelation 17:5 5 Ja tema otsaesisele oli kirjutatud nimi: MÜSTEERIUM, SUUR PAABÜLON, MAA HOORUSTE JA JÄLETUSTE EMA.</w:t>
      </w:r>
    </w:p>
    <w:p w14:paraId="20FA874A" w14:textId="77777777" w:rsidR="000F7377" w:rsidRDefault="000F7377"/>
    <w:p w14:paraId="4624E6E4" w14:textId="77777777" w:rsidR="000F7377" w:rsidRDefault="000F7377">
      <w:r xmlns:w="http://schemas.openxmlformats.org/wordprocessingml/2006/main">
        <w:t xml:space="preserve">Ilmutuse 17:5 räägib naisest, kelle otsaesisele on kirjutatud salapärane nimi, milleks on "Suur Babülon, maa hoorade ja jäleduste ema".</w:t>
      </w:r>
    </w:p>
    <w:p w14:paraId="10BA9DD6" w14:textId="77777777" w:rsidR="000F7377" w:rsidRDefault="000F7377"/>
    <w:p w14:paraId="6245C886" w14:textId="77777777" w:rsidR="000F7377" w:rsidRDefault="000F7377">
      <w:r xmlns:w="http://schemas.openxmlformats.org/wordprocessingml/2006/main">
        <w:t xml:space="preserve">1. Suure Babüloni mõistatus: nime tähenduse uurimine</w:t>
      </w:r>
    </w:p>
    <w:p w14:paraId="2A2A95D9" w14:textId="77777777" w:rsidR="000F7377" w:rsidRDefault="000F7377"/>
    <w:p w14:paraId="3EC35F27" w14:textId="77777777" w:rsidR="000F7377" w:rsidRDefault="000F7377">
      <w:r xmlns:w="http://schemas.openxmlformats.org/wordprocessingml/2006/main">
        <w:t xml:space="preserve">2. Maa jäledused: uurimus Babüloni mõjust maailmale</w:t>
      </w:r>
    </w:p>
    <w:p w14:paraId="68263348" w14:textId="77777777" w:rsidR="000F7377" w:rsidRDefault="000F7377"/>
    <w:p w14:paraId="1C8A4260" w14:textId="77777777" w:rsidR="000F7377" w:rsidRDefault="000F7377">
      <w:r xmlns:w="http://schemas.openxmlformats.org/wordprocessingml/2006/main">
        <w:t xml:space="preserve">1. Õpetussõnad 7:6-27 – nõuanded abielurikkujast hoidumise kohta</w:t>
      </w:r>
    </w:p>
    <w:p w14:paraId="7F2121F5" w14:textId="77777777" w:rsidR="000F7377" w:rsidRDefault="000F7377"/>
    <w:p w14:paraId="35209FFA" w14:textId="77777777" w:rsidR="000F7377" w:rsidRDefault="000F7377">
      <w:r xmlns:w="http://schemas.openxmlformats.org/wordprocessingml/2006/main">
        <w:t xml:space="preserve">2. Jesaja 47:1-15 – kohus Babüloni üle tema ülbuse ja uhkuse pärast</w:t>
      </w:r>
    </w:p>
    <w:p w14:paraId="3FA609EB" w14:textId="77777777" w:rsidR="000F7377" w:rsidRDefault="000F7377"/>
    <w:p w14:paraId="5FD75CE1" w14:textId="77777777" w:rsidR="000F7377" w:rsidRDefault="000F7377">
      <w:r xmlns:w="http://schemas.openxmlformats.org/wordprocessingml/2006/main">
        <w:t xml:space="preserve">Ilmutuse 17:6 Ja ma nägin naist purjus pühade verest ja Jeesuse märtrite verest; ja kui ma teda nägin, imestasin ma suure imetlusega.</w:t>
      </w:r>
    </w:p>
    <w:p w14:paraId="6412FBC7" w14:textId="77777777" w:rsidR="000F7377" w:rsidRDefault="000F7377"/>
    <w:p w14:paraId="4751EB8B" w14:textId="77777777" w:rsidR="000F7377" w:rsidRDefault="000F7377">
      <w:r xmlns:w="http://schemas.openxmlformats.org/wordprocessingml/2006/main">
        <w:t xml:space="preserve">Ilmutuse 17. peatükis olevat naist nähakse olevat purjus Jeesuse pühakute ja märtrite verest.</w:t>
      </w:r>
    </w:p>
    <w:p w14:paraId="2CC5FCB4" w14:textId="77777777" w:rsidR="000F7377" w:rsidRDefault="000F7377"/>
    <w:p w14:paraId="427C4AA0" w14:textId="77777777" w:rsidR="000F7377" w:rsidRDefault="000F7377">
      <w:r xmlns:w="http://schemas.openxmlformats.org/wordprocessingml/2006/main">
        <w:t xml:space="preserve">1. Kristuse vägi: kuidas pühad ja märtrid meile teed näitavad</w:t>
      </w:r>
    </w:p>
    <w:p w14:paraId="3547AFAC" w14:textId="77777777" w:rsidR="000F7377" w:rsidRDefault="000F7377"/>
    <w:p w14:paraId="1A2B2145" w14:textId="77777777" w:rsidR="000F7377" w:rsidRDefault="000F7377">
      <w:r xmlns:w="http://schemas.openxmlformats.org/wordprocessingml/2006/main">
        <w:t xml:space="preserve">2. Tagakiusamine ja kannatused: pilk pühakute ja märtrite verele</w:t>
      </w:r>
    </w:p>
    <w:p w14:paraId="03A807FF" w14:textId="77777777" w:rsidR="000F7377" w:rsidRDefault="000F7377"/>
    <w:p w14:paraId="60477064" w14:textId="77777777" w:rsidR="000F7377" w:rsidRDefault="000F7377">
      <w:r xmlns:w="http://schemas.openxmlformats.org/wordprocessingml/2006/main">
        <w:t xml:space="preserve">1. Roomlastele 8:17-19 – Sest me oleme Kristuse kaaspärijad, kui me koos Temaga kannatame, et saaksime ka koos Temaga austatud.</w:t>
      </w:r>
    </w:p>
    <w:p w14:paraId="2FAF935B" w14:textId="77777777" w:rsidR="000F7377" w:rsidRDefault="000F7377"/>
    <w:p w14:paraId="7DB4DA87" w14:textId="77777777" w:rsidR="000F7377" w:rsidRDefault="000F7377">
      <w:r xmlns:w="http://schemas.openxmlformats.org/wordprocessingml/2006/main">
        <w:t xml:space="preserve">2. Heebrealastele 12:1-3 – Seega, kuna meid ümbritseb nii suur tunnistajate pilv, siis vabastagem end igast raskusest ja patust, mis nii tihedalt külge on jäänud, ning jookskem visadusega ette seatud võidujooksu. meie.</w:t>
      </w:r>
    </w:p>
    <w:p w14:paraId="1E307065" w14:textId="77777777" w:rsidR="000F7377" w:rsidRDefault="000F7377"/>
    <w:p w14:paraId="43549634" w14:textId="77777777" w:rsidR="000F7377" w:rsidRDefault="000F7377">
      <w:r xmlns:w="http://schemas.openxmlformats.org/wordprocessingml/2006/main">
        <w:t xml:space="preserve">Revelation 17:7 Ja ingel ütles mulle: "Miks sa imestasid?" Ma räägin sulle naise ja teda kandva metsalise saladuse, kellel on seitse pead ja kümme sarve.</w:t>
      </w:r>
    </w:p>
    <w:p w14:paraId="1F13159F" w14:textId="77777777" w:rsidR="000F7377" w:rsidRDefault="000F7377"/>
    <w:p w14:paraId="3A31283D" w14:textId="77777777" w:rsidR="000F7377" w:rsidRDefault="000F7377">
      <w:r xmlns:w="http://schemas.openxmlformats.org/wordprocessingml/2006/main">
        <w:t xml:space="preserve">See lõik paljastab naise ja seitsme pea ja kümne sarvega metsalise salapärase identiteedi.</w:t>
      </w:r>
    </w:p>
    <w:p w14:paraId="0AE17DD6" w14:textId="77777777" w:rsidR="000F7377" w:rsidRDefault="000F7377"/>
    <w:p w14:paraId="07A52DC6" w14:textId="77777777" w:rsidR="000F7377" w:rsidRDefault="000F7377">
      <w:r xmlns:w="http://schemas.openxmlformats.org/wordprocessingml/2006/main">
        <w:t xml:space="preserve">1. Jumala saladuse paljastamine: Ilmutuse 17:7 tähenduse mõistmine</w:t>
      </w:r>
    </w:p>
    <w:p w14:paraId="66D9ACCA" w14:textId="77777777" w:rsidR="000F7377" w:rsidRDefault="000F7377"/>
    <w:p w14:paraId="47C6B380" w14:textId="77777777" w:rsidR="000F7377" w:rsidRDefault="000F7377">
      <w:r xmlns:w="http://schemas.openxmlformats.org/wordprocessingml/2006/main">
        <w:t xml:space="preserve">2. Ilmutuse jõud: Jumala eesmärgi vabastamine meie elus</w:t>
      </w:r>
    </w:p>
    <w:p w14:paraId="2CE1017B" w14:textId="77777777" w:rsidR="000F7377" w:rsidRDefault="000F7377"/>
    <w:p w14:paraId="4F028634" w14:textId="77777777" w:rsidR="000F7377" w:rsidRDefault="000F7377">
      <w:r xmlns:w="http://schemas.openxmlformats.org/wordprocessingml/2006/main">
        <w:t xml:space="preserve">1. Jesaja 25:1 – „Issand, sina oled mu Jumal; ma ülendan sind; Ma kiidan su nime, sest sa oled teinud imelisi tegusid, vanast ajast tehtud plaane, ustavaid ja kindlaid.</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25:14 – "Issanda saladus on nendega, kes teda kardavad, ja ta näitab neile oma lepingut."</w:t>
      </w:r>
    </w:p>
    <w:p w14:paraId="45623276" w14:textId="77777777" w:rsidR="000F7377" w:rsidRDefault="000F7377"/>
    <w:p w14:paraId="6336B2DB" w14:textId="77777777" w:rsidR="000F7377" w:rsidRDefault="000F7377">
      <w:r xmlns:w="http://schemas.openxmlformats.org/wordprocessingml/2006/main">
        <w:t xml:space="preserve">Ilmutuse 17:8 Metsaline, keda sa nägid, oli ja ei ole; ja nad tõusevad põhjatust kaevust ja lähevad hukatusse; ja need, kes maa peal elavad, imestavad, kelle nimed ei ole kirjutatud eluraamatusse maailma rajamisest peale, kui nad näevad metsalist, kes oli, ja ei ole ja siiski on.</w:t>
      </w:r>
    </w:p>
    <w:p w14:paraId="44785B2B" w14:textId="77777777" w:rsidR="000F7377" w:rsidRDefault="000F7377"/>
    <w:p w14:paraId="584E51C4" w14:textId="77777777" w:rsidR="000F7377" w:rsidRDefault="000F7377">
      <w:r xmlns:w="http://schemas.openxmlformats.org/wordprocessingml/2006/main">
        <w:t xml:space="preserve">Metsaline, keda Johannes nägi Ilmutusraamatus, tõuseb põhjatust süvendist ja seda näevad need, kelle nimed pole eluraamatusse kirjutatud, pannes nad imestama.</w:t>
      </w:r>
    </w:p>
    <w:p w14:paraId="4FA3C18A" w14:textId="77777777" w:rsidR="000F7377" w:rsidRDefault="000F7377"/>
    <w:p w14:paraId="5844B634" w14:textId="77777777" w:rsidR="000F7377" w:rsidRDefault="000F7377">
      <w:r xmlns:w="http://schemas.openxmlformats.org/wordprocessingml/2006/main">
        <w:t xml:space="preserve">1. "Metsaline, kes oli ja ei ole veel"</w:t>
      </w:r>
    </w:p>
    <w:p w14:paraId="5F0ED862" w14:textId="77777777" w:rsidR="000F7377" w:rsidRDefault="000F7377"/>
    <w:p w14:paraId="57900C3B" w14:textId="77777777" w:rsidR="000F7377" w:rsidRDefault="000F7377">
      <w:r xmlns:w="http://schemas.openxmlformats.org/wordprocessingml/2006/main">
        <w:t xml:space="preserve">2. "Metsalise ime"</w:t>
      </w:r>
    </w:p>
    <w:p w14:paraId="4C320B19" w14:textId="77777777" w:rsidR="000F7377" w:rsidRDefault="000F7377"/>
    <w:p w14:paraId="36E0ABDA" w14:textId="77777777" w:rsidR="000F7377" w:rsidRDefault="000F7377">
      <w:r xmlns:w="http://schemas.openxmlformats.org/wordprocessingml/2006/main">
        <w:t xml:space="preserve">1. Taaniel 7:7-8: „Pärast seda nägin ma öistes nägemustes ja vaata, neljas metsaline, kohutav ja kohutav ja ülimalt tugev; ja sellel olid suured raudhambad: see neelas ja murdus tükkideks ning tembeldas jäänuseid jalgadega, ja see erines kõigist enne teda elanud loomadest; ja sellel oli kümme sarve. Ma vaatasin sarvi ja vaata, nende sekka kerkis veel üks väike sarv, kelle ees olid kolm esimestest sarvedest, mis olid välja kistud juurtest. Ja vaata, selles sarves olid silmad nagu inimese silmad ja suu räägib suuri asju."</w:t>
      </w:r>
    </w:p>
    <w:p w14:paraId="642DA801" w14:textId="77777777" w:rsidR="000F7377" w:rsidRDefault="000F7377"/>
    <w:p w14:paraId="46931816" w14:textId="77777777" w:rsidR="000F7377" w:rsidRDefault="000F7377">
      <w:r xmlns:w="http://schemas.openxmlformats.org/wordprocessingml/2006/main">
        <w:t xml:space="preserve">2. Efeslastele 1:4: "Nii nagu ta on meid enne maailma rajamist temas valinud, et me oleksime armastuses pühad ja laitmatud tema ees."</w:t>
      </w:r>
    </w:p>
    <w:p w14:paraId="140FE926" w14:textId="77777777" w:rsidR="000F7377" w:rsidRDefault="000F7377"/>
    <w:p w14:paraId="41701286" w14:textId="77777777" w:rsidR="000F7377" w:rsidRDefault="000F7377">
      <w:r xmlns:w="http://schemas.openxmlformats.org/wordprocessingml/2006/main">
        <w:t xml:space="preserve">Ilmutuse 17:9 Ja siin on mõistus, millel on tarkus. Seitse pead on seitse mäge, millel naine istub.</w:t>
      </w:r>
    </w:p>
    <w:p w14:paraId="03836F9B" w14:textId="77777777" w:rsidR="000F7377" w:rsidRDefault="000F7377"/>
    <w:p w14:paraId="645D4760" w14:textId="77777777" w:rsidR="000F7377" w:rsidRDefault="000F7377">
      <w:r xmlns:w="http://schemas.openxmlformats.org/wordprocessingml/2006/main">
        <w:t xml:space="preserve">Ilmutuse 17:9 seitse pead on seitse mäge, millel naine istub.</w:t>
      </w:r>
    </w:p>
    <w:p w14:paraId="6988254F" w14:textId="77777777" w:rsidR="000F7377" w:rsidRDefault="000F7377"/>
    <w:p w14:paraId="270C3612" w14:textId="77777777" w:rsidR="000F7377" w:rsidRDefault="000F7377">
      <w:r xmlns:w="http://schemas.openxmlformats.org/wordprocessingml/2006/main">
        <w:t xml:space="preserve">1. Ilmutuse mäed: Ilmutuse 17:9 uurimine</w:t>
      </w:r>
    </w:p>
    <w:p w14:paraId="1A83195F" w14:textId="77777777" w:rsidR="000F7377" w:rsidRDefault="000F7377"/>
    <w:p w14:paraId="32711A45" w14:textId="77777777" w:rsidR="000F7377" w:rsidRDefault="000F7377">
      <w:r xmlns:w="http://schemas.openxmlformats.org/wordprocessingml/2006/main">
        <w:t xml:space="preserve">2. Tarkus Ilmutusraamatus: kuidas leida Jumala juhatust</w:t>
      </w:r>
    </w:p>
    <w:p w14:paraId="38098ADB" w14:textId="77777777" w:rsidR="000F7377" w:rsidRDefault="000F7377"/>
    <w:p w14:paraId="6120B977" w14:textId="77777777" w:rsidR="000F7377" w:rsidRDefault="000F7377">
      <w:r xmlns:w="http://schemas.openxmlformats.org/wordprocessingml/2006/main">
        <w:t xml:space="preserve">1. Psalm 125:1 – „Need, kes loodavad Jehoova peale, on nagu Siioni mägi, mis ei kõiguta, vaid püsib igavesti.”</w:t>
      </w:r>
    </w:p>
    <w:p w14:paraId="3F77F621" w14:textId="77777777" w:rsidR="000F7377" w:rsidRDefault="000F7377"/>
    <w:p w14:paraId="782A190A" w14:textId="77777777" w:rsidR="000F7377" w:rsidRDefault="000F7377">
      <w:r xmlns:w="http://schemas.openxmlformats.org/wordprocessingml/2006/main">
        <w:t xml:space="preserve">2. Jesaja 12:2 – „Vaata, Jumal on minu pääste; Ma usaldan ja ei karda; sest ISSAND JUMAL on mu tugevus ja mu laul; Temast on saanud ka minu pääste.”</w:t>
      </w:r>
    </w:p>
    <w:p w14:paraId="020F98A9" w14:textId="77777777" w:rsidR="000F7377" w:rsidRDefault="000F7377"/>
    <w:p w14:paraId="2B6040F8" w14:textId="77777777" w:rsidR="000F7377" w:rsidRDefault="000F7377">
      <w:r xmlns:w="http://schemas.openxmlformats.org/wordprocessingml/2006/main">
        <w:t xml:space="preserve">Ilmutuse 17:10 Ja kuningaid on seitse: viis on langenud, üks on ja teine ei ole veel tulnud; ja kui ta tuleb, peab ta jätkama lühikest aega.</w:t>
      </w:r>
    </w:p>
    <w:p w14:paraId="26A93F11" w14:textId="77777777" w:rsidR="000F7377" w:rsidRDefault="000F7377"/>
    <w:p w14:paraId="45E538E8" w14:textId="77777777" w:rsidR="000F7377" w:rsidRDefault="000F7377">
      <w:r xmlns:w="http://schemas.openxmlformats.org/wordprocessingml/2006/main">
        <w:t xml:space="preserve">See Ilmutuse 17:10 lõik räägib seitsmest kuningast, kellest viis on juba langenud, üks elab ja teine on alles tulemas ning ta valitseb vaid lühikest aega.</w:t>
      </w:r>
    </w:p>
    <w:p w14:paraId="05C4EBEF" w14:textId="77777777" w:rsidR="000F7377" w:rsidRDefault="000F7377"/>
    <w:p w14:paraId="6E9BE685" w14:textId="77777777" w:rsidR="000F7377" w:rsidRDefault="000F7377">
      <w:r xmlns:w="http://schemas.openxmlformats.org/wordprocessingml/2006/main">
        <w:t xml:space="preserve">1. Inimjõu kaduvus: kuidas me peaksime elama oma püsimatuse valguses</w:t>
      </w:r>
    </w:p>
    <w:p w14:paraId="6DE76D15" w14:textId="77777777" w:rsidR="000F7377" w:rsidRDefault="000F7377"/>
    <w:p w14:paraId="6250A6B4" w14:textId="77777777" w:rsidR="000F7377" w:rsidRDefault="000F7377">
      <w:r xmlns:w="http://schemas.openxmlformats.org/wordprocessingml/2006/main">
        <w:t xml:space="preserve">2. Jumala suveräänsus: Issanda peale lootmine kestva rahu ja tröösti pärast</w:t>
      </w:r>
    </w:p>
    <w:p w14:paraId="4B182CC5" w14:textId="77777777" w:rsidR="000F7377" w:rsidRDefault="000F7377"/>
    <w:p w14:paraId="797A5230" w14:textId="77777777" w:rsidR="000F7377" w:rsidRDefault="000F7377">
      <w:r xmlns:w="http://schemas.openxmlformats.org/wordprocessingml/2006/main">
        <w:t xml:space="preserve">1. Jesaja 40:6-8 – "Kõik inimesed on nagu rohi ja kogu nende hiilgus on nagu lilled väljal; rohi närtsib ja õied varisevad, aga meie Jumala sõna püsib igavesti."</w:t>
      </w:r>
    </w:p>
    <w:p w14:paraId="64AFE65C" w14:textId="77777777" w:rsidR="000F7377" w:rsidRDefault="000F7377"/>
    <w:p w14:paraId="4B25390E" w14:textId="77777777" w:rsidR="000F7377" w:rsidRDefault="000F7377">
      <w:r xmlns:w="http://schemas.openxmlformats.org/wordprocessingml/2006/main">
        <w:t xml:space="preserve">2. Jaakobuse 4:14 – "Miks sa ei tea isegi, mis homme juhtub. Mis on su elu? Sa oled udu, mis ilmub korraks ja siis kaob."</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Ilmutuse 17:11 Ja metsaline, kes oli ja mida ei ole, see on kaheksas ja on seitsmest ja läheb hukatusse.</w:t>
      </w:r>
    </w:p>
    <w:p w14:paraId="719D1F12" w14:textId="77777777" w:rsidR="000F7377" w:rsidRDefault="000F7377"/>
    <w:p w14:paraId="33BDD9A5" w14:textId="77777777" w:rsidR="000F7377" w:rsidRDefault="000F7377">
      <w:r xmlns:w="http://schemas.openxmlformats.org/wordprocessingml/2006/main">
        <w:t xml:space="preserve">Metsaline, kes oli ja mida ei ole, on kaheksas ja kuulub seitsmest ja läheb hukatusse.</w:t>
      </w:r>
    </w:p>
    <w:p w14:paraId="15535C32" w14:textId="77777777" w:rsidR="000F7377" w:rsidRDefault="000F7377"/>
    <w:p w14:paraId="3A04A80E" w14:textId="77777777" w:rsidR="000F7377" w:rsidRDefault="000F7377">
      <w:r xmlns:w="http://schemas.openxmlformats.org/wordprocessingml/2006/main">
        <w:t xml:space="preserve">1. Metsaline ja hukatus: Ilmutuse 17:11 tähenduse mõistmine</w:t>
      </w:r>
    </w:p>
    <w:p w14:paraId="5FAFFC46" w14:textId="77777777" w:rsidR="000F7377" w:rsidRDefault="000F7377"/>
    <w:p w14:paraId="7D6DE570" w14:textId="77777777" w:rsidR="000F7377" w:rsidRDefault="000F7377">
      <w:r xmlns:w="http://schemas.openxmlformats.org/wordprocessingml/2006/main">
        <w:t xml:space="preserve">2. Kaheksas metsaline: Ilmutuse 17:11 uurimus</w:t>
      </w:r>
    </w:p>
    <w:p w14:paraId="7C07FBFC" w14:textId="77777777" w:rsidR="000F7377" w:rsidRDefault="000F7377"/>
    <w:p w14:paraId="595AEDF4" w14:textId="77777777" w:rsidR="000F7377" w:rsidRDefault="000F7377">
      <w:r xmlns:w="http://schemas.openxmlformats.org/wordprocessingml/2006/main">
        <w:t xml:space="preserve">1. Matteuse 25:41 – "Siis ta ütleb neile, kes temast vasakul on: "Minge ära minu juurest, te neetud, igavesse tulle, mis on valmistatud kuradile ja tema inglitele."</w:t>
      </w:r>
    </w:p>
    <w:p w14:paraId="106789C7" w14:textId="77777777" w:rsidR="000F7377" w:rsidRDefault="000F7377"/>
    <w:p w14:paraId="6F1D4C7D" w14:textId="77777777" w:rsidR="000F7377" w:rsidRDefault="000F7377">
      <w:r xmlns:w="http://schemas.openxmlformats.org/wordprocessingml/2006/main">
        <w:t xml:space="preserve">2. Taaniel 7:11 – „Ma vaatasin siis nende suurte sõnade kõla pärast, mida sarv rääkis. Ja kui ma nägin, metsaline tapeti ja tema keha hävitati ja anti tulega põletamiseks."</w:t>
      </w:r>
    </w:p>
    <w:p w14:paraId="520C5643" w14:textId="77777777" w:rsidR="000F7377" w:rsidRDefault="000F7377"/>
    <w:p w14:paraId="3E56361C" w14:textId="77777777" w:rsidR="000F7377" w:rsidRDefault="000F7377">
      <w:r xmlns:w="http://schemas.openxmlformats.org/wordprocessingml/2006/main">
        <w:t xml:space="preserve">Ilmutuse 17:12 Ja need kümme sarve, mida sa nägid, on kümme kuningat, kes pole veel kuningriiki saanud; aga saage väge kui kuningad üheks tunniks koos metsalisega.</w:t>
      </w:r>
    </w:p>
    <w:p w14:paraId="0C66ADFC" w14:textId="77777777" w:rsidR="000F7377" w:rsidRDefault="000F7377"/>
    <w:p w14:paraId="5A2D5FE8" w14:textId="77777777" w:rsidR="000F7377" w:rsidRDefault="000F7377">
      <w:r xmlns:w="http://schemas.openxmlformats.org/wordprocessingml/2006/main">
        <w:t xml:space="preserve">Lõik kirjeldab kümmet kuningat, kes pole veel kuningriiki saanud, kuid saavad üheks tunniks metsalise kõrval kuningatena võimu.</w:t>
      </w:r>
    </w:p>
    <w:p w14:paraId="19C52C70" w14:textId="77777777" w:rsidR="000F7377" w:rsidRDefault="000F7377"/>
    <w:p w14:paraId="3C468068" w14:textId="77777777" w:rsidR="000F7377" w:rsidRDefault="000F7377">
      <w:r xmlns:w="http://schemas.openxmlformats.org/wordprocessingml/2006/main">
        <w:t xml:space="preserve">1. Kuningate jõud: mõistmine, mida tähendab autoriteedi saamine</w:t>
      </w:r>
    </w:p>
    <w:p w14:paraId="77B8E6B3" w14:textId="77777777" w:rsidR="000F7377" w:rsidRDefault="000F7377"/>
    <w:p w14:paraId="0B7767D4" w14:textId="77777777" w:rsidR="000F7377" w:rsidRDefault="000F7377">
      <w:r xmlns:w="http://schemas.openxmlformats.org/wordprocessingml/2006/main">
        <w:t xml:space="preserve">2. Autoriteedi ajutine olemus: kuidas Jumala suveräänsus valitseb ülimalt</w:t>
      </w:r>
    </w:p>
    <w:p w14:paraId="7ED6DACC" w14:textId="77777777" w:rsidR="000F7377" w:rsidRDefault="000F7377"/>
    <w:p w14:paraId="1394B973" w14:textId="77777777" w:rsidR="000F7377" w:rsidRDefault="000F7377">
      <w:r xmlns:w="http://schemas.openxmlformats.org/wordprocessingml/2006/main">
        <w:t xml:space="preserve">1. Taaniel 7:17-18 – „Need suured metsalised, keda on neli, on neli kuningat, kes tõusevad maast. Aga Kõigekõrgema pühad võtavad kuningriigi ja pärivad kuningriigi igavesti, </w:t>
      </w:r>
      <w:r xmlns:w="http://schemas.openxmlformats.org/wordprocessingml/2006/main">
        <w:lastRenderedPageBreak xmlns:w="http://schemas.openxmlformats.org/wordprocessingml/2006/main"/>
      </w:r>
      <w:r xmlns:w="http://schemas.openxmlformats.org/wordprocessingml/2006/main">
        <w:t xml:space="preserve">igavesti ja igavesti."</w:t>
      </w:r>
    </w:p>
    <w:p w14:paraId="4B9B35A3" w14:textId="77777777" w:rsidR="000F7377" w:rsidRDefault="000F7377"/>
    <w:p w14:paraId="1C658549" w14:textId="77777777" w:rsidR="000F7377" w:rsidRDefault="000F7377">
      <w:r xmlns:w="http://schemas.openxmlformats.org/wordprocessingml/2006/main">
        <w:t xml:space="preserve">2. Roomlastele 13:1-2 – „Iga hing allugu kõrgematele jõududele. Sest ei ole muud väge kui Jumalast: need väed, mis on, on Jumala poolt määratud. Igaüks, kes astub väele vastu, seisab vastu Jumala seadlusele; ja need, kes vastu panevad, saavad endale hukatuse."</w:t>
      </w:r>
    </w:p>
    <w:p w14:paraId="7DB6F78A" w14:textId="77777777" w:rsidR="000F7377" w:rsidRDefault="000F7377"/>
    <w:p w14:paraId="6F4367E9" w14:textId="77777777" w:rsidR="000F7377" w:rsidRDefault="000F7377">
      <w:r xmlns:w="http://schemas.openxmlformats.org/wordprocessingml/2006/main">
        <w:t xml:space="preserve">Ilmutuse 17:13 Neil on üks meel ja nad annavad oma väe ja jõu metsalisele.</w:t>
      </w:r>
    </w:p>
    <w:p w14:paraId="07F63C60" w14:textId="77777777" w:rsidR="000F7377" w:rsidRDefault="000F7377"/>
    <w:p w14:paraId="0C76E38E" w14:textId="77777777" w:rsidR="000F7377" w:rsidRDefault="000F7377">
      <w:r xmlns:w="http://schemas.openxmlformats.org/wordprocessingml/2006/main">
        <w:t xml:space="preserve">Üksmeelse mõtteviisiga inimesed annavad oma jõu ja jõu metsalisele.</w:t>
      </w:r>
    </w:p>
    <w:p w14:paraId="4804664C" w14:textId="77777777" w:rsidR="000F7377" w:rsidRDefault="000F7377"/>
    <w:p w14:paraId="6BD555C9" w14:textId="77777777" w:rsidR="000F7377" w:rsidRDefault="000F7377">
      <w:r xmlns:w="http://schemas.openxmlformats.org/wordprocessingml/2006/main">
        <w:t xml:space="preserve">1. Ühtsuse jõud – kuidas koos suudame saavutada suuri asju, loovutades oma individuaalse jõu ja jõu ühisele eesmärgile.</w:t>
      </w:r>
    </w:p>
    <w:p w14:paraId="7248FA99" w14:textId="77777777" w:rsidR="000F7377" w:rsidRDefault="000F7377"/>
    <w:p w14:paraId="74C2C613" w14:textId="77777777" w:rsidR="000F7377" w:rsidRDefault="000F7377">
      <w:r xmlns:w="http://schemas.openxmlformats.org/wordprocessingml/2006/main">
        <w:t xml:space="preserve">2. Metsaline meie sees – kuidas oma isekatele soovidele alistumine võib viia meie allakäiguni.</w:t>
      </w:r>
    </w:p>
    <w:p w14:paraId="6F35C8E6" w14:textId="77777777" w:rsidR="000F7377" w:rsidRDefault="000F7377"/>
    <w:p w14:paraId="7D692573" w14:textId="77777777" w:rsidR="000F7377" w:rsidRDefault="000F7377">
      <w:r xmlns:w="http://schemas.openxmlformats.org/wordprocessingml/2006/main">
        <w:t xml:space="preserve">1. Jaakobuse 4:7 – "Alistuge siis Jumalale. Seiske vastu kuradile, siis ta põgeneb teie eest."</w:t>
      </w:r>
    </w:p>
    <w:p w14:paraId="45CE9D65" w14:textId="77777777" w:rsidR="000F7377" w:rsidRDefault="000F7377"/>
    <w:p w14:paraId="227905D5" w14:textId="77777777" w:rsidR="000F7377" w:rsidRDefault="000F7377">
      <w:r xmlns:w="http://schemas.openxmlformats.org/wordprocessingml/2006/main">
        <w:t xml:space="preserve">2. Matteuse 6:24 – "Keegi ei saa teenida kahte isandat, sest ta kas vihkab ühte ja armastab teist või on ta pühendunud ühele ja põlgab teist. Te ei saa teenida Jumalat ja raha."</w:t>
      </w:r>
    </w:p>
    <w:p w14:paraId="17E18390" w14:textId="77777777" w:rsidR="000F7377" w:rsidRDefault="000F7377"/>
    <w:p w14:paraId="4180F438" w14:textId="77777777" w:rsidR="000F7377" w:rsidRDefault="000F7377">
      <w:r xmlns:w="http://schemas.openxmlformats.org/wordprocessingml/2006/main">
        <w:t xml:space="preserve">Revelation 17:14 14 Need sõdivad Tallega ja Tall võidab nad, sest tema on isandate Issand ja kuningate Kuningas; ja need, kes on temaga, on kutsutud ja valitud ja ustavad.</w:t>
      </w:r>
    </w:p>
    <w:p w14:paraId="0B25D812" w14:textId="77777777" w:rsidR="000F7377" w:rsidRDefault="000F7377"/>
    <w:p w14:paraId="45DEE834" w14:textId="77777777" w:rsidR="000F7377" w:rsidRDefault="000F7377">
      <w:r xmlns:w="http://schemas.openxmlformats.org/wordprocessingml/2006/main">
        <w:t xml:space="preserve">Tall võidab kõik vaenlased, sest Ta on isandate Isand ja kuningate Kuningas ning need, kes on Temaga, on kutsutud, valitud ja ustavad.</w:t>
      </w:r>
    </w:p>
    <w:p w14:paraId="137EFF8A" w14:textId="77777777" w:rsidR="000F7377" w:rsidRDefault="000F7377"/>
    <w:p w14:paraId="0A1E1326" w14:textId="77777777" w:rsidR="000F7377" w:rsidRDefault="000F7377">
      <w:r xmlns:w="http://schemas.openxmlformats.org/wordprocessingml/2006/main">
        <w:t xml:space="preserve">1: Ei ole suuremat väge kui meie Issand ja need, kes Teda järgivad, võivad olla kindlad Tema kaitses.</w:t>
      </w:r>
    </w:p>
    <w:p w14:paraId="3ED14D41" w14:textId="77777777" w:rsidR="000F7377" w:rsidRDefault="000F7377"/>
    <w:p w14:paraId="7E8D9625" w14:textId="77777777" w:rsidR="000F7377" w:rsidRDefault="000F7377">
      <w:r xmlns:w="http://schemas.openxmlformats.org/wordprocessingml/2006/main">
        <w:t xml:space="preserve">2: Meie Issand on isandate isand ja kuningate kuningas ning need, kes Teda järgivad, on kutsutud, valitud ja ustavad.</w:t>
      </w:r>
    </w:p>
    <w:p w14:paraId="18C5F9FD" w14:textId="77777777" w:rsidR="000F7377" w:rsidRDefault="000F7377"/>
    <w:p w14:paraId="7E140BCA" w14:textId="77777777" w:rsidR="000F7377" w:rsidRDefault="000F7377">
      <w:r xmlns:w="http://schemas.openxmlformats.org/wordprocessingml/2006/main">
        <w:t xml:space="preserve">1: Jesaja 41:10 – ära karda; sest mina olen sinuga: ära kohku! sest mina olen su Jumal. Ma tugevdan sind; jah, ma aitan sind; jah, ma toetan sind oma õiguse parema käega.</w:t>
      </w:r>
    </w:p>
    <w:p w14:paraId="62153D04" w14:textId="77777777" w:rsidR="000F7377" w:rsidRDefault="000F7377"/>
    <w:p w14:paraId="63D2AD60" w14:textId="77777777" w:rsidR="000F7377" w:rsidRDefault="000F7377">
      <w:r xmlns:w="http://schemas.openxmlformats.org/wordprocessingml/2006/main">
        <w:t xml:space="preserve">2: Joosua 1:9 - Kas ma pole sind käskinud? Ole tugev ja julge; ära karda ja ära karda, sest Issand, su Jumal, on sinuga kõikjal, kuhu sa lähed.</w:t>
      </w:r>
    </w:p>
    <w:p w14:paraId="24521D6F" w14:textId="77777777" w:rsidR="000F7377" w:rsidRDefault="000F7377"/>
    <w:p w14:paraId="7D3FF1D4" w14:textId="77777777" w:rsidR="000F7377" w:rsidRDefault="000F7377">
      <w:r xmlns:w="http://schemas.openxmlformats.org/wordprocessingml/2006/main">
        <w:t xml:space="preserve">Revelation 17:15 Ja ta ütles mulle: "Ved, mida sa nägid, kus istub hoor, on rahvad ja rahvahulgad ja rahvad ja keeled."</w:t>
      </w:r>
    </w:p>
    <w:p w14:paraId="192D4F4C" w14:textId="77777777" w:rsidR="000F7377" w:rsidRDefault="000F7377"/>
    <w:p w14:paraId="7A47E50E" w14:textId="77777777" w:rsidR="000F7377" w:rsidRDefault="000F7377">
      <w:r xmlns:w="http://schemas.openxmlformats.org/wordprocessingml/2006/main">
        <w:t xml:space="preserve">Ilmutuse 17:15 toodud veed sümboliseerivad maailma erinevaid rahvaid, rahvahulki, rahvusi ja keeli.</w:t>
      </w:r>
    </w:p>
    <w:p w14:paraId="332B511C" w14:textId="77777777" w:rsidR="000F7377" w:rsidRDefault="000F7377"/>
    <w:p w14:paraId="1FD35EF0" w14:textId="77777777" w:rsidR="000F7377" w:rsidRDefault="000F7377">
      <w:r xmlns:w="http://schemas.openxmlformats.org/wordprocessingml/2006/main">
        <w:t xml:space="preserve">1. Jumala halastus laieneb kõigile: mõtisklus Ilmutuse 17:15 kohta</w:t>
      </w:r>
    </w:p>
    <w:p w14:paraId="0AEDE6C5" w14:textId="77777777" w:rsidR="000F7377" w:rsidRDefault="000F7377"/>
    <w:p w14:paraId="63BAD547" w14:textId="77777777" w:rsidR="000F7377" w:rsidRDefault="000F7377">
      <w:r xmlns:w="http://schemas.openxmlformats.org/wordprocessingml/2006/main">
        <w:t xml:space="preserve">2. Erinevate kultuuride mõistmine: Ilmutuse 17:15 uurimine</w:t>
      </w:r>
    </w:p>
    <w:p w14:paraId="1194EA19" w14:textId="77777777" w:rsidR="000F7377" w:rsidRDefault="000F7377"/>
    <w:p w14:paraId="18E58ABD" w14:textId="77777777" w:rsidR="000F7377" w:rsidRDefault="000F7377">
      <w:r xmlns:w="http://schemas.openxmlformats.org/wordprocessingml/2006/main">
        <w:t xml:space="preserve">1. Psalm 86:9 – Issand, kõik sinu loodud rahvad tulevad ja kummardavad sinu ees; nad toovad su nimele au.</w:t>
      </w:r>
    </w:p>
    <w:p w14:paraId="39083D57" w14:textId="77777777" w:rsidR="000F7377" w:rsidRDefault="000F7377"/>
    <w:p w14:paraId="0C2613CA" w14:textId="77777777" w:rsidR="000F7377" w:rsidRDefault="000F7377">
      <w:r xmlns:w="http://schemas.openxmlformats.org/wordprocessingml/2006/main">
        <w:t xml:space="preserve">2. Apostlite teod 17:26 – Ta lõi ühest inimesest kõik rahvad, et nad asuksid elama kogu maa peal; ja ta märkis ära nende määratud ajad ajaloos ja nende maade piirid.</w:t>
      </w:r>
    </w:p>
    <w:p w14:paraId="2BD1F66A" w14:textId="77777777" w:rsidR="000F7377" w:rsidRDefault="000F7377"/>
    <w:p w14:paraId="30E705AB" w14:textId="77777777" w:rsidR="000F7377" w:rsidRDefault="000F7377">
      <w:r xmlns:w="http://schemas.openxmlformats.org/wordprocessingml/2006/main">
        <w:t xml:space="preserve">Ilmutuse 17:16 Ja need kümme sarve, mida sa nägid metsalise peal, vihkavad hoora ja teevad ta lagedaks ja alastiks ning söövad ta liha ja põletavad ta tulega.</w:t>
      </w:r>
    </w:p>
    <w:p w14:paraId="29D13DB3" w14:textId="77777777" w:rsidR="000F7377" w:rsidRDefault="000F7377"/>
    <w:p w14:paraId="5B38C7EE" w14:textId="77777777" w:rsidR="000F7377" w:rsidRDefault="000F7377">
      <w:r xmlns:w="http://schemas.openxmlformats.org/wordprocessingml/2006/main">
        <w:t xml:space="preserve">Metslise kümme sarve vihkavad hoora ja hävitavad ta, söövad ta liha ja põletavad ta tulega.</w:t>
      </w:r>
    </w:p>
    <w:p w14:paraId="2C5ACF60" w14:textId="77777777" w:rsidR="000F7377" w:rsidRDefault="000F7377"/>
    <w:p w14:paraId="32D26E84" w14:textId="77777777" w:rsidR="000F7377" w:rsidRDefault="000F7377">
      <w:r xmlns:w="http://schemas.openxmlformats.org/wordprocessingml/2006/main">
        <w:t xml:space="preserve">1. Tõeline vihkamine tuleneb patu tagajärgedest ja selle hävitamisest.</w:t>
      </w:r>
    </w:p>
    <w:p w14:paraId="4DE69339" w14:textId="77777777" w:rsidR="000F7377" w:rsidRDefault="000F7377"/>
    <w:p w14:paraId="21AAC04F" w14:textId="77777777" w:rsidR="000F7377" w:rsidRDefault="000F7377">
      <w:r xmlns:w="http://schemas.openxmlformats.org/wordprocessingml/2006/main">
        <w:t xml:space="preserve">2. Meie elu on üürike ja meie tegudel on tagajärjed.</w:t>
      </w:r>
    </w:p>
    <w:p w14:paraId="2EA05EEE" w14:textId="77777777" w:rsidR="000F7377" w:rsidRDefault="000F7377"/>
    <w:p w14:paraId="5966AE32" w14:textId="77777777" w:rsidR="000F7377" w:rsidRDefault="000F7377">
      <w:r xmlns:w="http://schemas.openxmlformats.org/wordprocessingml/2006/main">
        <w:t xml:space="preserve">1. Roomlastele 6:23 – Sest patu palk on surm, aga Jumala tasuta kingitus on igavene elu Kristuses Jeesuses, meie Issandas.</w:t>
      </w:r>
    </w:p>
    <w:p w14:paraId="533596EB" w14:textId="77777777" w:rsidR="000F7377" w:rsidRDefault="000F7377"/>
    <w:p w14:paraId="49EB9EA5" w14:textId="77777777" w:rsidR="000F7377" w:rsidRDefault="000F7377">
      <w:r xmlns:w="http://schemas.openxmlformats.org/wordprocessingml/2006/main">
        <w:t xml:space="preserve">2. Jaakobuse 4:14 – Ometi ei tea sa, mis homne päev toob. Mis on sinu elu? Sest sa oled udu, mis ilmub veidi aega ja siis kaob.</w:t>
      </w:r>
    </w:p>
    <w:p w14:paraId="6F3201A5" w14:textId="77777777" w:rsidR="000F7377" w:rsidRDefault="000F7377"/>
    <w:p w14:paraId="6C7611BF" w14:textId="77777777" w:rsidR="000F7377" w:rsidRDefault="000F7377">
      <w:r xmlns:w="http://schemas.openxmlformats.org/wordprocessingml/2006/main">
        <w:t xml:space="preserve">Revelation 17:17 17 Sest Jumal on pannud nende südamesse, et nad täidaksid Tema tahet ja lepiksid kokku ning annaksid oma kuningriigi metsalisele, kuni Jumala sõnad lähevad täide.</w:t>
      </w:r>
    </w:p>
    <w:p w14:paraId="0893C181" w14:textId="77777777" w:rsidR="000F7377" w:rsidRDefault="000F7377"/>
    <w:p w14:paraId="277321BF" w14:textId="77777777" w:rsidR="000F7377" w:rsidRDefault="000F7377">
      <w:r xmlns:w="http://schemas.openxmlformats.org/wordprocessingml/2006/main">
        <w:t xml:space="preserve">Metsalisele antakse kuningriikide üle võim, kuni Jumala tahe täitub.</w:t>
      </w:r>
    </w:p>
    <w:p w14:paraId="06E2527D" w14:textId="77777777" w:rsidR="000F7377" w:rsidRDefault="000F7377"/>
    <w:p w14:paraId="33833E6F" w14:textId="77777777" w:rsidR="000F7377" w:rsidRDefault="000F7377">
      <w:r xmlns:w="http://schemas.openxmlformats.org/wordprocessingml/2006/main">
        <w:t xml:space="preserve">1. Jumala ülima autoriteedi ja tahte mõistmine</w:t>
      </w:r>
    </w:p>
    <w:p w14:paraId="4CFEE491" w14:textId="77777777" w:rsidR="000F7377" w:rsidRDefault="000F7377"/>
    <w:p w14:paraId="69936A03" w14:textId="77777777" w:rsidR="000F7377" w:rsidRDefault="000F7377">
      <w:r xmlns:w="http://schemas.openxmlformats.org/wordprocessingml/2006/main">
        <w:t xml:space="preserve">2. Jumala tahtele allumise tähtsus</w:t>
      </w:r>
    </w:p>
    <w:p w14:paraId="5756DF0A" w14:textId="77777777" w:rsidR="000F7377" w:rsidRDefault="000F7377"/>
    <w:p w14:paraId="3AB75654" w14:textId="77777777" w:rsidR="000F7377" w:rsidRDefault="000F7377">
      <w:r xmlns:w="http://schemas.openxmlformats.org/wordprocessingml/2006/main">
        <w:t xml:space="preserve">1. Matteuse 6:10 – „Sinu kuningriik tulgu, sinu tahtmine sündigu, nii nagu taevas, nii ka maa peal.</w:t>
      </w:r>
    </w:p>
    <w:p w14:paraId="2677AA3C" w14:textId="77777777" w:rsidR="000F7377" w:rsidRDefault="000F7377"/>
    <w:p w14:paraId="57CA91D8" w14:textId="77777777" w:rsidR="000F7377" w:rsidRDefault="000F7377">
      <w:r xmlns:w="http://schemas.openxmlformats.org/wordprocessingml/2006/main">
        <w:t xml:space="preserve">2. Jaakobuse 4:7 – "Alistuge siis Jumalale. Seiske vastu kuradile, siis ta põgeneb teie eest."</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Ilmutuse 17:18 Ja naine, keda sa nägid, on see suur linn, mis valitseb maa kuningate üle.</w:t>
      </w:r>
    </w:p>
    <w:p w14:paraId="4381FEB2" w14:textId="77777777" w:rsidR="000F7377" w:rsidRDefault="000F7377"/>
    <w:p w14:paraId="6D14D365" w14:textId="77777777" w:rsidR="000F7377" w:rsidRDefault="000F7377">
      <w:r xmlns:w="http://schemas.openxmlformats.org/wordprocessingml/2006/main">
        <w:t xml:space="preserve">Naine nägemuses sümboliseerib suurt linna, mis valitseb maa kuningate üle.</w:t>
      </w:r>
    </w:p>
    <w:p w14:paraId="52FEB6A3" w14:textId="77777777" w:rsidR="000F7377" w:rsidRDefault="000F7377"/>
    <w:p w14:paraId="10B16941" w14:textId="77777777" w:rsidR="000F7377" w:rsidRDefault="000F7377">
      <w:r xmlns:w="http://schemas.openxmlformats.org/wordprocessingml/2006/main">
        <w:t xml:space="preserve">1: Jumala suveräänsus rahvaste üle</w:t>
      </w:r>
    </w:p>
    <w:p w14:paraId="011F9485" w14:textId="77777777" w:rsidR="000F7377" w:rsidRDefault="000F7377"/>
    <w:p w14:paraId="339164BF" w14:textId="77777777" w:rsidR="000F7377" w:rsidRDefault="000F7377">
      <w:r xmlns:w="http://schemas.openxmlformats.org/wordprocessingml/2006/main">
        <w:t xml:space="preserve">2: Kiriku ülimuslikkus</w:t>
      </w:r>
    </w:p>
    <w:p w14:paraId="6BD2B03A" w14:textId="77777777" w:rsidR="000F7377" w:rsidRDefault="000F7377"/>
    <w:p w14:paraId="0CBF994C" w14:textId="77777777" w:rsidR="000F7377" w:rsidRDefault="000F7377">
      <w:r xmlns:w="http://schemas.openxmlformats.org/wordprocessingml/2006/main">
        <w:t xml:space="preserve">1: Taaniel 7:27 - Ja kuningriik ja ülemvõim ja kuningriigi suurus kogu taeva all antakse Kõigekõrgema pühade rahvale, kelle kuningriik on igavene kuningriik ja kõik võimud teenivad ja kuuletu talle.</w:t>
      </w:r>
    </w:p>
    <w:p w14:paraId="2D68A9FD" w14:textId="77777777" w:rsidR="000F7377" w:rsidRDefault="000F7377"/>
    <w:p w14:paraId="234E1D4A" w14:textId="77777777" w:rsidR="000F7377" w:rsidRDefault="000F7377">
      <w:r xmlns:w="http://schemas.openxmlformats.org/wordprocessingml/2006/main">
        <w:t xml:space="preserve">2: Psalm 2:10-12 – Olge nüüd targad, kuningad, olge õpetust, te maa kohtumõistjad. Teenige Issandat hirmuga ja rõõmustage värisedes. Suudlege Poega, et ta ei vihaseks ja te ei hukkuks teelt, kui tema viha süttib vaid veidi. Õndsad on kõik, kes tema peale loodavad.</w:t>
      </w:r>
    </w:p>
    <w:p w14:paraId="06C65336" w14:textId="77777777" w:rsidR="000F7377" w:rsidRDefault="000F7377"/>
    <w:p w14:paraId="61345A2D" w14:textId="77777777" w:rsidR="000F7377" w:rsidRDefault="000F7377">
      <w:r xmlns:w="http://schemas.openxmlformats.org/wordprocessingml/2006/main">
        <w:t xml:space="preserve">Ilmutuse 18. peatükk on Ilmutuse raamatu kaheksateistkümnes peatükk ja jätkab Johannese nägemust lõpuaja sündmustest. See peatükk keskendub Suure Babüloni langemisele ja kohtumõistmisele, mis sümboliseerib rikutud ja ebajumalakummardavat süsteemi, mis on Jumala vastu.</w:t>
      </w:r>
    </w:p>
    <w:p w14:paraId="307450EE" w14:textId="77777777" w:rsidR="000F7377" w:rsidRDefault="000F7377"/>
    <w:p w14:paraId="79519978" w14:textId="77777777" w:rsidR="000F7377" w:rsidRDefault="000F7377">
      <w:r xmlns:w="http://schemas.openxmlformats.org/wordprocessingml/2006/main">
        <w:t xml:space="preserve">1. lõik: Peatükk algab taevast laskuva ingliga, kes kuulutab võimsa häälega, et Babülon on langenud. See kuulutus kuulutab tema hävingut ja kuulutab, et temast on saanud deemonite elupaik, iga roojase vaimu kummituspaik ja iga roojase linnu puur (Ilmutuse 18:2). Tema nõidus, ebamoraalsus ja majanduslik ärakasutamine on rahvaid petnud (Ilmutuse 18:3). Teine hääl taevast kutsub Jumala rahvast Paabelist välja tulema, et mitte osaleda tema pattudes ega tema nuhtlustes (Ilmutuse 18:4-5).</w:t>
      </w:r>
    </w:p>
    <w:p w14:paraId="4A7976B9" w14:textId="77777777" w:rsidR="000F7377" w:rsidRDefault="000F7377"/>
    <w:p w14:paraId="30CC60DD" w14:textId="77777777" w:rsidR="000F7377" w:rsidRDefault="000F7377">
      <w:r xmlns:w="http://schemas.openxmlformats.org/wordprocessingml/2006/main">
        <w:t xml:space="preserve">2. lõik: Peatükis kirjeldatakse Babüloniga seotud suurt rikkust ja luksust. </w:t>
      </w:r>
      <w:r xmlns:w="http://schemas.openxmlformats.org/wordprocessingml/2006/main">
        <w:lastRenderedPageBreak xmlns:w="http://schemas.openxmlformats.org/wordprocessingml/2006/main"/>
      </w:r>
      <w:r xmlns:w="http://schemas.openxmlformats.org/wordprocessingml/2006/main">
        <w:t xml:space="preserve">Kaupmehed leinavad tema hävingut, sest keegi ei osta enam nende kaupa – kulda, hõbedat, vääriskive, peeneid kangaid, vürtse, veini, õli, kariloomi, orje – ega isegi inimhingi (Ilmutuse 18:11–13). Nad kurdavad oma saamata jäänud tulu üle, nähes, kuidas põlevast linnast tõuseb suitsu (Ilmutuse 18:15-19).</w:t>
      </w:r>
    </w:p>
    <w:p w14:paraId="2BACC6F8" w14:textId="77777777" w:rsidR="000F7377" w:rsidRDefault="000F7377"/>
    <w:p w14:paraId="1E59D2EA" w14:textId="77777777" w:rsidR="000F7377" w:rsidRDefault="000F7377">
      <w:r xmlns:w="http://schemas.openxmlformats.org/wordprocessingml/2006/main">
        <w:t xml:space="preserve">3. lõik: Babüloni kohtuotsuse üle puhkeb taevas rõõm. Ingel viskab merre võimsa kivi, kuulutades, et Babülon visatakse vägivallaga alla ja seda enam ei leita (Ilmutuse 18:21). Linna hävingut kirjeldatakse kui täielikku hävingut – selle müüride vahelt ei kuule enam muusikat ega käsitöölisi; seal ei paista enam valgust (Ilmutuse 18:22-23). Rõhutatakse, et Babülon vastutab prohvetite ja pühakute vere valamise eest läbi ajaloo (Ilmutuse 18:24). Peatükk lõpeb kinnitusega, et Jumal on oma rahvale kätte maksnud Babüloni huku läbi.</w:t>
      </w:r>
    </w:p>
    <w:p w14:paraId="76FD2509" w14:textId="77777777" w:rsidR="000F7377" w:rsidRDefault="000F7377"/>
    <w:p w14:paraId="6882B5CA" w14:textId="77777777" w:rsidR="000F7377" w:rsidRDefault="000F7377">
      <w:r xmlns:w="http://schemas.openxmlformats.org/wordprocessingml/2006/main">
        <w:t xml:space="preserve">Kokkuvõttes kujutab Ilmutusraamatu kaheksateistkümnes peatükk Suure Babüloni langemist ja kohtuotsust – korrumpeerunud ja ebajumalakummardava süsteemi sümbolit. Peatükis tuuakse esile tema petlikud tavad, majanduslik ärakasutamine ja ebamoraalsus. Ingel kuulutab tema hävingut, kutsudes Jumala rahvast eraldama end tema mõjust. Peatükis kirjeldatakse kaupmeeste leinamist nende saamata jäänud tulu pärast ja taevas rõõmustamist Babüloni kohtuotsuse üle. See rõhutab Babüloni täielikku hävingut ja kinnitab Jumala õiglust oma rahvale selle kurja süsteemi eest kätte maksmisel. See peatükk rõhutab jumaliku kohtuotsuse teemasid vaimse korruptsiooni ja majandusliku ekspluateerimise üle ning kutsub usklikke üles jääma lahus Jumalale vastanduvatest maistest süsteemidest.</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Revelation 18:1 Ja pärast seda nägin ma teist inglit taevast alla tulevat, kellel oli suur vägi; ja maa valgustas tema hiilgusest.</w:t>
      </w:r>
    </w:p>
    <w:p w14:paraId="541C28A9" w14:textId="77777777" w:rsidR="000F7377" w:rsidRDefault="000F7377"/>
    <w:p w14:paraId="5750ABF1" w14:textId="77777777" w:rsidR="000F7377" w:rsidRDefault="000F7377">
      <w:r xmlns:w="http://schemas.openxmlformats.org/wordprocessingml/2006/main">
        <w:t xml:space="preserve">Ingel laskub taevast ja toob maa peale suure väe ja au.</w:t>
      </w:r>
    </w:p>
    <w:p w14:paraId="4CE12081" w14:textId="77777777" w:rsidR="000F7377" w:rsidRDefault="000F7377"/>
    <w:p w14:paraId="73A8DA8A" w14:textId="77777777" w:rsidR="000F7377" w:rsidRDefault="000F7377">
      <w:r xmlns:w="http://schemas.openxmlformats.org/wordprocessingml/2006/main">
        <w:t xml:space="preserve">1. Taeva vägi: kuidas saab Jumala au meie elu muuta</w:t>
      </w:r>
    </w:p>
    <w:p w14:paraId="2FD4CCA1" w14:textId="77777777" w:rsidR="000F7377" w:rsidRDefault="000F7377"/>
    <w:p w14:paraId="11BB16EE" w14:textId="77777777" w:rsidR="000F7377" w:rsidRDefault="000F7377">
      <w:r xmlns:w="http://schemas.openxmlformats.org/wordprocessingml/2006/main">
        <w:t xml:space="preserve">2. Taeva hiilgus: kuidas me saame elada Jumala suurejoonelisuse valguses</w:t>
      </w:r>
    </w:p>
    <w:p w14:paraId="516B6527" w14:textId="77777777" w:rsidR="000F7377" w:rsidRDefault="000F7377"/>
    <w:p w14:paraId="201467F4" w14:textId="77777777" w:rsidR="000F7377" w:rsidRDefault="000F7377">
      <w:r xmlns:w="http://schemas.openxmlformats.org/wordprocessingml/2006/main">
        <w:t xml:space="preserve">1. Psalm 19:1 – taevad kuulutavad Jumala au; taevas kuulutab tema käte tööd.</w:t>
      </w:r>
    </w:p>
    <w:p w14:paraId="49E4CCDD" w14:textId="77777777" w:rsidR="000F7377" w:rsidRDefault="000F7377"/>
    <w:p w14:paraId="6994103A" w14:textId="77777777" w:rsidR="000F7377" w:rsidRDefault="000F7377">
      <w:r xmlns:w="http://schemas.openxmlformats.org/wordprocessingml/2006/main">
        <w:t xml:space="preserve">2. Jesaja 6:3 – Ja nad hüüdsid üksteisele: „Püha, püha, püha on kõigeväeline Issand! kogu maa on täis tema hiilgust."</w:t>
      </w:r>
    </w:p>
    <w:p w14:paraId="703F6805" w14:textId="77777777" w:rsidR="000F7377" w:rsidRDefault="000F7377"/>
    <w:p w14:paraId="4B8677AF" w14:textId="77777777" w:rsidR="000F7377" w:rsidRDefault="000F7377">
      <w:r xmlns:w="http://schemas.openxmlformats.org/wordprocessingml/2006/main">
        <w:t xml:space="preserve">Revelation 18:2 2 Ja ta kisendas tugeva häälega, öeldes: "Suur Babülon on langenud, langenud ja on saanud kuradite elupaigaks ja kõigi rüvete vaimude pidamiseks ja kõigi rüvete ja vihaste lindude puuriks."</w:t>
      </w:r>
    </w:p>
    <w:p w14:paraId="00AA55C3" w14:textId="77777777" w:rsidR="000F7377" w:rsidRDefault="000F7377"/>
    <w:p w14:paraId="21A8BD82" w14:textId="77777777" w:rsidR="000F7377" w:rsidRDefault="000F7377">
      <w:r xmlns:w="http://schemas.openxmlformats.org/wordprocessingml/2006/main">
        <w:t xml:space="preserve">Suur Babüloni linn on langenud ja muutunud kurjuse ja pimeduse paigaks.</w:t>
      </w:r>
    </w:p>
    <w:p w14:paraId="617AE963" w14:textId="77777777" w:rsidR="000F7377" w:rsidRDefault="000F7377"/>
    <w:p w14:paraId="4358530B" w14:textId="77777777" w:rsidR="000F7377" w:rsidRDefault="000F7377">
      <w:r xmlns:w="http://schemas.openxmlformats.org/wordprocessingml/2006/main">
        <w:t xml:space="preserve">1. Jumala kohus Babüloni kohta: hoiatus tänaseks</w:t>
      </w:r>
    </w:p>
    <w:p w14:paraId="2E76A783" w14:textId="77777777" w:rsidR="000F7377" w:rsidRDefault="000F7377"/>
    <w:p w14:paraId="19051041" w14:textId="77777777" w:rsidR="000F7377" w:rsidRDefault="000F7377">
      <w:r xmlns:w="http://schemas.openxmlformats.org/wordprocessingml/2006/main">
        <w:t xml:space="preserve">2. Jumala valguse omaksvõtmine ja Babüloni pimeduse tagasilükkamine.</w:t>
      </w:r>
    </w:p>
    <w:p w14:paraId="724D41E9" w14:textId="77777777" w:rsidR="000F7377" w:rsidRDefault="000F7377"/>
    <w:p w14:paraId="18E67F9C" w14:textId="77777777" w:rsidR="000F7377" w:rsidRDefault="000F7377">
      <w:r xmlns:w="http://schemas.openxmlformats.org/wordprocessingml/2006/main">
        <w:t xml:space="preserve">1. Jesaja 21:9 – "Babülon, kuningriikide hiilgus, kaldealaste uhkuse ilu, on nagu siis, kui Jumal kukutas Soodoma ja Gomorra."</w:t>
      </w:r>
    </w:p>
    <w:p w14:paraId="5DBA2FCE" w14:textId="77777777" w:rsidR="000F7377" w:rsidRDefault="000F7377"/>
    <w:p w14:paraId="4AC8CB26" w14:textId="77777777" w:rsidR="000F7377" w:rsidRDefault="000F7377">
      <w:r xmlns:w="http://schemas.openxmlformats.org/wordprocessingml/2006/main">
        <w:t xml:space="preserve">2. Jeremija 51:8 – "Babülon langeb ootamatult ja hävib: uluge tema pärast, võtke tema valu vastu palsamit, kui nii on, ta saab terveks."</w:t>
      </w:r>
    </w:p>
    <w:p w14:paraId="14265E6E" w14:textId="77777777" w:rsidR="000F7377" w:rsidRDefault="000F7377"/>
    <w:p w14:paraId="1F014B79" w14:textId="77777777" w:rsidR="000F7377" w:rsidRDefault="000F7377">
      <w:r xmlns:w="http://schemas.openxmlformats.org/wordprocessingml/2006/main">
        <w:t xml:space="preserve">Ilmutuse 18:3 Sest kõik rahvad on joonud tema hooruse viha veini ja maa kuningad on temaga hoorust teinud ja maa kaupmehed on saanud rikkaks tema maiuspalade rohkuse tõttu.</w:t>
      </w:r>
    </w:p>
    <w:p w14:paraId="0FB92C90" w14:textId="77777777" w:rsidR="000F7377" w:rsidRDefault="000F7377"/>
    <w:p w14:paraId="4DEF4E5A" w14:textId="77777777" w:rsidR="000F7377" w:rsidRDefault="000F7377">
      <w:r xmlns:w="http://schemas.openxmlformats.org/wordprocessingml/2006/main">
        <w:t xml:space="preserve">Maailma rahvad, kuningad ja kaupmehed on kõik korrumpeerunud ja saanud jõukaks tänu Babüloni pakutavate luksuskaupade rohkusele.</w:t>
      </w:r>
    </w:p>
    <w:p w14:paraId="709DBBD1" w14:textId="77777777" w:rsidR="000F7377" w:rsidRDefault="000F7377"/>
    <w:p w14:paraId="6E3B3B0E" w14:textId="77777777" w:rsidR="000F7377" w:rsidRDefault="000F7377">
      <w:r xmlns:w="http://schemas.openxmlformats.org/wordprocessingml/2006/main">
        <w:t xml:space="preserve">1. Babüloni patud: mida me võime õppida luksuse ja ahnuse rahvalt</w:t>
      </w:r>
    </w:p>
    <w:p w14:paraId="71558B48" w14:textId="77777777" w:rsidR="000F7377" w:rsidRDefault="000F7377"/>
    <w:p w14:paraId="79CD4B74" w14:textId="77777777" w:rsidR="000F7377" w:rsidRDefault="000F7377">
      <w:r xmlns:w="http://schemas.openxmlformats.org/wordprocessingml/2006/main">
        <w:t xml:space="preserve">2. Maailma rikkuste ohud: kuidas vältida rikkuse ahvatlusi</w:t>
      </w:r>
    </w:p>
    <w:p w14:paraId="53D49C8C" w14:textId="77777777" w:rsidR="000F7377" w:rsidRDefault="000F7377"/>
    <w:p w14:paraId="1E8686FF" w14:textId="77777777" w:rsidR="000F7377" w:rsidRDefault="000F7377">
      <w:r xmlns:w="http://schemas.openxmlformats.org/wordprocessingml/2006/main">
        <w:t xml:space="preserve">1. Jaakobuse 4:4 – "Te abielurikkujad, kas te ei tea, et sõprus maailmaga tähendab vaenu Jumala vastu? Seetõttu saab igaüks, kes otsustab olla maailma sõber, Jumala vaenlane."</w:t>
      </w:r>
    </w:p>
    <w:p w14:paraId="29F599D6" w14:textId="77777777" w:rsidR="000F7377" w:rsidRDefault="000F7377"/>
    <w:p w14:paraId="4E1B7F3B" w14:textId="77777777" w:rsidR="000F7377" w:rsidRDefault="000F7377">
      <w:r xmlns:w="http://schemas.openxmlformats.org/wordprocessingml/2006/main">
        <w:t xml:space="preserve">2. Õpetussõnad 11:28 – "Kes loodab oma rikkusele, see kukub, aga õiged õitsevad nagu roheline leht."</w:t>
      </w:r>
    </w:p>
    <w:p w14:paraId="0FECE822" w14:textId="77777777" w:rsidR="000F7377" w:rsidRDefault="000F7377"/>
    <w:p w14:paraId="0E9210D5" w14:textId="77777777" w:rsidR="000F7377" w:rsidRDefault="000F7377">
      <w:r xmlns:w="http://schemas.openxmlformats.org/wordprocessingml/2006/main">
        <w:t xml:space="preserve">Ilmutuse 18:4 Ja ma kuulsin teist häält taevast ütlevat: "Minge temast välja, mu rahvas, et te ei saaks osa tema pattudest ja et te ei saaks osa tema nuhtlustest!"</w:t>
      </w:r>
    </w:p>
    <w:p w14:paraId="149C82DD" w14:textId="77777777" w:rsidR="000F7377" w:rsidRDefault="000F7377"/>
    <w:p w14:paraId="535516B3" w14:textId="77777777" w:rsidR="000F7377" w:rsidRDefault="000F7377">
      <w:r xmlns:w="http://schemas.openxmlformats.org/wordprocessingml/2006/main">
        <w:t xml:space="preserve">Jumal kutsub usklikke patusest linnast välja tulema ja vabanema selle karistusest.</w:t>
      </w:r>
    </w:p>
    <w:p w14:paraId="0254B6A2" w14:textId="77777777" w:rsidR="000F7377" w:rsidRDefault="000F7377"/>
    <w:p w14:paraId="06EF2405" w14:textId="77777777" w:rsidR="000F7377" w:rsidRDefault="000F7377">
      <w:r xmlns:w="http://schemas.openxmlformats.org/wordprocessingml/2006/main">
        <w:t xml:space="preserve">1. "Patu linn: kiusatuste katkidest hoidumine"</w:t>
      </w:r>
    </w:p>
    <w:p w14:paraId="1F458C04" w14:textId="77777777" w:rsidR="000F7377" w:rsidRDefault="000F7377"/>
    <w:p w14:paraId="4A1948C4" w14:textId="77777777" w:rsidR="000F7377" w:rsidRDefault="000F7377">
      <w:r xmlns:w="http://schemas.openxmlformats.org/wordprocessingml/2006/main">
        <w:t xml:space="preserve">2. "Jumala kutse järgimine: patu tagajärgede mahajätmine"</w:t>
      </w:r>
    </w:p>
    <w:p w14:paraId="47095132" w14:textId="77777777" w:rsidR="000F7377" w:rsidRDefault="000F7377"/>
    <w:p w14:paraId="4B7CBFFC" w14:textId="77777777" w:rsidR="000F7377" w:rsidRDefault="000F7377">
      <w:r xmlns:w="http://schemas.openxmlformats.org/wordprocessingml/2006/main">
        <w:t xml:space="preserve">1. Jeremija 51:45 – "Minge temast välja, mu rahvas, ja päästke endid, igaüks teist, Issanda ägedast vihast."</w:t>
      </w:r>
    </w:p>
    <w:p w14:paraId="0BDDF1B4" w14:textId="77777777" w:rsidR="000F7377" w:rsidRDefault="000F7377"/>
    <w:p w14:paraId="5C8E40FC" w14:textId="77777777" w:rsidR="000F7377" w:rsidRDefault="000F7377">
      <w:r xmlns:w="http://schemas.openxmlformats.org/wordprocessingml/2006/main">
        <w:t xml:space="preserve">2. Roomlastele 12:2 – "Ärge muganduge selle maailmaga, vaid muutuge oma meele uuenemise läbi, et katsudes mõistaksite, mis on Jumala tahe, mis on hea, meelepärane ja täiuslik."</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Ilmutuse 18:5 Sest tema patud on ulatunud taevani ja Jumal on pidanud meeles tema süütegusid.</w:t>
      </w:r>
    </w:p>
    <w:p w14:paraId="15759034" w14:textId="77777777" w:rsidR="000F7377" w:rsidRDefault="000F7377"/>
    <w:p w14:paraId="5A29CB11" w14:textId="77777777" w:rsidR="000F7377" w:rsidRDefault="000F7377">
      <w:r xmlns:w="http://schemas.openxmlformats.org/wordprocessingml/2006/main">
        <w:t xml:space="preserve">Jumal mäletab inimeste patte ja nende patud on jõudnud taevasse.</w:t>
      </w:r>
    </w:p>
    <w:p w14:paraId="10604384" w14:textId="77777777" w:rsidR="000F7377" w:rsidRDefault="000F7377"/>
    <w:p w14:paraId="580AC77D" w14:textId="77777777" w:rsidR="000F7377" w:rsidRDefault="000F7377">
      <w:r xmlns:w="http://schemas.openxmlformats.org/wordprocessingml/2006/main">
        <w:t xml:space="preserve">1. Patu tagajärjed – me vastutame lõpuks oma pattude eest.</w:t>
      </w:r>
    </w:p>
    <w:p w14:paraId="3093EA84" w14:textId="77777777" w:rsidR="000F7377" w:rsidRDefault="000F7377"/>
    <w:p w14:paraId="35989735" w14:textId="77777777" w:rsidR="000F7377" w:rsidRDefault="000F7377">
      <w:r xmlns:w="http://schemas.openxmlformats.org/wordprocessingml/2006/main">
        <w:t xml:space="preserve">2. Ära võta pattu kergekäeliselt – Jumal jälgib alati ja mäletab meie ülekohut.</w:t>
      </w:r>
    </w:p>
    <w:p w14:paraId="39ED8A25" w14:textId="77777777" w:rsidR="000F7377" w:rsidRDefault="000F7377"/>
    <w:p w14:paraId="68D988A1" w14:textId="77777777" w:rsidR="000F7377" w:rsidRDefault="000F7377">
      <w:r xmlns:w="http://schemas.openxmlformats.org/wordprocessingml/2006/main">
        <w:t xml:space="preserve">1. Roomlastele 6:23 – Sest patu palk on surm, aga Jumala and on igavene elu Kristuses Jeesuses, meie Issandas.</w:t>
      </w:r>
    </w:p>
    <w:p w14:paraId="7C5B647F" w14:textId="77777777" w:rsidR="000F7377" w:rsidRDefault="000F7377"/>
    <w:p w14:paraId="592B5E70" w14:textId="77777777" w:rsidR="000F7377" w:rsidRDefault="000F7377">
      <w:r xmlns:w="http://schemas.openxmlformats.org/wordprocessingml/2006/main">
        <w:t xml:space="preserve">2. Hesekiel 18:20 – hing, kes pattu teeb, sureb. Poeg ei tohi kannatada isa süü pärast ega isa poja süü pärast. Õiglase õigus jääb tema peale ja õela kurjus tema peale.</w:t>
      </w:r>
    </w:p>
    <w:p w14:paraId="6FD2C3BB" w14:textId="77777777" w:rsidR="000F7377" w:rsidRDefault="000F7377"/>
    <w:p w14:paraId="03ABBCFF" w14:textId="77777777" w:rsidR="000F7377" w:rsidRDefault="000F7377">
      <w:r xmlns:w="http://schemas.openxmlformats.org/wordprocessingml/2006/main">
        <w:t xml:space="preserve">Ilmutuse 18:6 Tasustage talle, nagu ta teile tasus, ja kahekordselt tema tegude järgi: täitke karikas, mille ta on täitnud, kahekordselt.</w:t>
      </w:r>
    </w:p>
    <w:p w14:paraId="6E7E3104" w14:textId="77777777" w:rsidR="000F7377" w:rsidRDefault="000F7377"/>
    <w:p w14:paraId="7A2B50FF" w14:textId="77777777" w:rsidR="000F7377" w:rsidRDefault="000F7377">
      <w:r xmlns:w="http://schemas.openxmlformats.org/wordprocessingml/2006/main">
        <w:t xml:space="preserve">Jumal käsib meil tasuda kurja heaga ja anda topelt sellest, mida oleme saanud.</w:t>
      </w:r>
    </w:p>
    <w:p w14:paraId="6ACF523A" w14:textId="77777777" w:rsidR="000F7377" w:rsidRDefault="000F7377"/>
    <w:p w14:paraId="2E926432" w14:textId="77777777" w:rsidR="000F7377" w:rsidRDefault="000F7377">
      <w:r xmlns:w="http://schemas.openxmlformats.org/wordprocessingml/2006/main">
        <w:t xml:space="preserve">1. Kurja maksmine heaga: armastuse jõud vihkamise ees</w:t>
      </w:r>
    </w:p>
    <w:p w14:paraId="411AA602" w14:textId="77777777" w:rsidR="000F7377" w:rsidRDefault="000F7377"/>
    <w:p w14:paraId="365F7E62" w14:textId="77777777" w:rsidR="000F7377" w:rsidRDefault="000F7377">
      <w:r xmlns:w="http://schemas.openxmlformats.org/wordprocessingml/2006/main">
        <w:t xml:space="preserve">2. Kurjuse tasumine heaga: võitlemise asemel andestamise eelised</w:t>
      </w:r>
    </w:p>
    <w:p w14:paraId="08803F69" w14:textId="77777777" w:rsidR="000F7377" w:rsidRDefault="000F7377"/>
    <w:p w14:paraId="3B0D4F66" w14:textId="77777777" w:rsidR="000F7377" w:rsidRDefault="000F7377">
      <w:r xmlns:w="http://schemas.openxmlformats.org/wordprocessingml/2006/main">
        <w:t xml:space="preserve">1. Matteuse 5:38-39 "Te olete kuulnud, et on öeldud: "Silm silma ja hammas hamba vastu." Aga ma ütlen teile: ärge pange kurjale vastu. Kui keegi annab teile laksu vastu paremat põske, pöörake talle ka teine põsk."</w:t>
      </w:r>
    </w:p>
    <w:p w14:paraId="08ABD500" w14:textId="77777777" w:rsidR="000F7377" w:rsidRDefault="000F7377"/>
    <w:p w14:paraId="4317056A" w14:textId="77777777" w:rsidR="000F7377" w:rsidRDefault="000F7377">
      <w:r xmlns:w="http://schemas.openxmlformats.org/wordprocessingml/2006/main">
        <w:t xml:space="preserve">2. Roomlastele 12:19-21 "Ärge makske kätte, mu kallid sõbrad, vaid jätke ruumi Jumala vihale, sest on kirjutatud: "Minu oma on kätte maksta, mina maksan," ütleb Issand. Vastupidi: "Kui teie vaenlane on näljane, anna talle süüa; kui tal on janu, siis anna talle juua. Seda tehes kuhjad talle põlevaid süteid pähe." Ära lase end kurjast võitu saada, vaid võida kurjus heaga."</w:t>
      </w:r>
    </w:p>
    <w:p w14:paraId="653797FC" w14:textId="77777777" w:rsidR="000F7377" w:rsidRDefault="000F7377"/>
    <w:p w14:paraId="20CE8EA4" w14:textId="77777777" w:rsidR="000F7377" w:rsidRDefault="000F7377">
      <w:r xmlns:w="http://schemas.openxmlformats.org/wordprocessingml/2006/main">
        <w:t xml:space="preserve">Revelation 18:7 Kui palju ta on ennast ülistanud ja elanud maitsvalt, andke talle nii palju piina ja kurbust, sest ta ütleb oma südames: "Ma istun kuninganna ja ei ole lesk ega näe kurbust!"</w:t>
      </w:r>
    </w:p>
    <w:p w14:paraId="2F42F93A" w14:textId="77777777" w:rsidR="000F7377" w:rsidRDefault="000F7377"/>
    <w:p w14:paraId="37600322" w14:textId="77777777" w:rsidR="000F7377" w:rsidRDefault="000F7377">
      <w:r xmlns:w="http://schemas.openxmlformats.org/wordprocessingml/2006/main">
        <w:t xml:space="preserve">Jumal hoiatab, et need, kes elavad luksuslikult ja uhkeldavad oma ülendusega, saavad karistuse ja kurbuse.</w:t>
      </w:r>
    </w:p>
    <w:p w14:paraId="7964F9C1" w14:textId="77777777" w:rsidR="000F7377" w:rsidRDefault="000F7377"/>
    <w:p w14:paraId="31CE491D" w14:textId="77777777" w:rsidR="000F7377" w:rsidRDefault="000F7377">
      <w:r xmlns:w="http://schemas.openxmlformats.org/wordprocessingml/2006/main">
        <w:t xml:space="preserve">1. Kiidelmise ja luksusliku elamise ohud</w:t>
      </w:r>
    </w:p>
    <w:p w14:paraId="51D7BBDE" w14:textId="77777777" w:rsidR="000F7377" w:rsidRDefault="000F7377"/>
    <w:p w14:paraId="5C4F27C9" w14:textId="77777777" w:rsidR="000F7377" w:rsidRDefault="000F7377">
      <w:r xmlns:w="http://schemas.openxmlformats.org/wordprocessingml/2006/main">
        <w:t xml:space="preserve">2. Lõikame seda, mida külvame: asjatu uhkuse tagajärjed</w:t>
      </w:r>
    </w:p>
    <w:p w14:paraId="63B638B0" w14:textId="77777777" w:rsidR="000F7377" w:rsidRDefault="000F7377"/>
    <w:p w14:paraId="60A99CA4" w14:textId="77777777" w:rsidR="000F7377" w:rsidRDefault="000F7377">
      <w:r xmlns:w="http://schemas.openxmlformats.org/wordprocessingml/2006/main">
        <w:t xml:space="preserve">1. Õpetussõnad 16:18 – uhkus enne hukkamist ja üleolev vaim enne langemist.</w:t>
      </w:r>
    </w:p>
    <w:p w14:paraId="65EB1E36" w14:textId="77777777" w:rsidR="000F7377" w:rsidRDefault="000F7377"/>
    <w:p w14:paraId="07F2E745" w14:textId="77777777" w:rsidR="000F7377" w:rsidRDefault="000F7377">
      <w:r xmlns:w="http://schemas.openxmlformats.org/wordprocessingml/2006/main">
        <w:t xml:space="preserve">2. Jaakobuse 4:6 – Aga ta annab rohkem armu. Sellepärast ta ütleb: Jumal seisab uhketele vastu, aga alandlikele annab armu.</w:t>
      </w:r>
    </w:p>
    <w:p w14:paraId="0C9EF9E4" w14:textId="77777777" w:rsidR="000F7377" w:rsidRDefault="000F7377"/>
    <w:p w14:paraId="49E55FAB" w14:textId="77777777" w:rsidR="000F7377" w:rsidRDefault="000F7377">
      <w:r xmlns:w="http://schemas.openxmlformats.org/wordprocessingml/2006/main">
        <w:t xml:space="preserve">Ilmutuse 18:8 Sellepärast tulevad ühel päeval tema nuhtlused: surm ja lein ja nälg; ja ta põletatakse täielikult tulega, sest tugev on Issand Jumal, kes tema üle kohut mõistab.</w:t>
      </w:r>
    </w:p>
    <w:p w14:paraId="7F93F3AA" w14:textId="77777777" w:rsidR="000F7377" w:rsidRDefault="000F7377"/>
    <w:p w14:paraId="69F7CB13" w14:textId="77777777" w:rsidR="000F7377" w:rsidRDefault="000F7377">
      <w:r xmlns:w="http://schemas.openxmlformats.org/wordprocessingml/2006/main">
        <w:t xml:space="preserve">Issand Jumal mõistab Babüloni kohut ühel päeval surma, leina, nälja ja tulega.</w:t>
      </w:r>
    </w:p>
    <w:p w14:paraId="62367DBA" w14:textId="77777777" w:rsidR="000F7377" w:rsidRDefault="000F7377"/>
    <w:p w14:paraId="5F824300" w14:textId="77777777" w:rsidR="000F7377" w:rsidRDefault="000F7377">
      <w:r xmlns:w="http://schemas.openxmlformats.org/wordprocessingml/2006/main">
        <w:t xml:space="preserve">1: Jumala õiglus on võimas ja peatamatu</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Issanda armastuse tagasilükkamise tagajärjed</w:t>
      </w:r>
    </w:p>
    <w:p w14:paraId="41D137DB" w14:textId="77777777" w:rsidR="000F7377" w:rsidRDefault="000F7377"/>
    <w:p w14:paraId="12589AF0" w14:textId="77777777" w:rsidR="000F7377" w:rsidRDefault="000F7377">
      <w:r xmlns:w="http://schemas.openxmlformats.org/wordprocessingml/2006/main">
        <w:t xml:space="preserve">1: Jesaja 26:9 - "Kui teie kohtuotsused tulevad maa peale, õpivad maailma inimesed õigust."</w:t>
      </w:r>
    </w:p>
    <w:p w14:paraId="6C3CA7FA" w14:textId="77777777" w:rsidR="000F7377" w:rsidRDefault="000F7377"/>
    <w:p w14:paraId="6E0503E6" w14:textId="77777777" w:rsidR="000F7377" w:rsidRDefault="000F7377">
      <w:r xmlns:w="http://schemas.openxmlformats.org/wordprocessingml/2006/main">
        <w:t xml:space="preserve">2: Psalm 9:8 – Tema mõistab kohut maailma üle õigusega; Ta valitseb rahvaid õiglaselt.</w:t>
      </w:r>
    </w:p>
    <w:p w14:paraId="517385EA" w14:textId="77777777" w:rsidR="000F7377" w:rsidRDefault="000F7377"/>
    <w:p w14:paraId="57E5497C" w14:textId="77777777" w:rsidR="000F7377" w:rsidRDefault="000F7377">
      <w:r xmlns:w="http://schemas.openxmlformats.org/wordprocessingml/2006/main">
        <w:t xml:space="preserve">Ilmutuse 18:9 Ja maa kuningad, kes on hoorust teinud ja temaga maitsvalt elanud, nutavad teda ja kurdavad teda, kui näevad tema põlemise suitsu,</w:t>
      </w:r>
    </w:p>
    <w:p w14:paraId="1240EDF8" w14:textId="77777777" w:rsidR="000F7377" w:rsidRDefault="000F7377"/>
    <w:p w14:paraId="5FF6075A" w14:textId="77777777" w:rsidR="000F7377" w:rsidRDefault="000F7377">
      <w:r xmlns:w="http://schemas.openxmlformats.org/wordprocessingml/2006/main">
        <w:t xml:space="preserve">Maa kuningad leinavad Babüloni pärast, kui nad on tunnistajaks selle hävingule.</w:t>
      </w:r>
    </w:p>
    <w:p w14:paraId="7C84F3BD" w14:textId="77777777" w:rsidR="000F7377" w:rsidRDefault="000F7377"/>
    <w:p w14:paraId="13879705" w14:textId="77777777" w:rsidR="000F7377" w:rsidRDefault="000F7377">
      <w:r xmlns:w="http://schemas.openxmlformats.org/wordprocessingml/2006/main">
        <w:t xml:space="preserve">1. Babüloni langemine: patu tagajärjed</w:t>
      </w:r>
    </w:p>
    <w:p w14:paraId="53B949F2" w14:textId="77777777" w:rsidR="000F7377" w:rsidRDefault="000F7377"/>
    <w:p w14:paraId="0656AC6C" w14:textId="77777777" w:rsidR="000F7377" w:rsidRDefault="000F7377">
      <w:r xmlns:w="http://schemas.openxmlformats.org/wordprocessingml/2006/main">
        <w:t xml:space="preserve">2. Jumala viha ja õelate hävitamine</w:t>
      </w:r>
    </w:p>
    <w:p w14:paraId="4621671A" w14:textId="77777777" w:rsidR="000F7377" w:rsidRDefault="000F7377"/>
    <w:p w14:paraId="0A7D2F4F" w14:textId="77777777" w:rsidR="000F7377" w:rsidRDefault="000F7377">
      <w:r xmlns:w="http://schemas.openxmlformats.org/wordprocessingml/2006/main">
        <w:t xml:space="preserve">1. Jeremija 51:7-8 "Babülon oli kuldne karikas Issanda käes, mis jootis kogu maa; rahvad on joonud tema veini, seepärast on rahvad hullunud. Paabel langeb ootamatult ja hävitatakse, uluge tema pärast. ; võtke tema valu vastu palsamit, kui nii on, võib ta terveks saada."</w:t>
      </w:r>
    </w:p>
    <w:p w14:paraId="7F8C9B86" w14:textId="77777777" w:rsidR="000F7377" w:rsidRDefault="000F7377"/>
    <w:p w14:paraId="50375BDD" w14:textId="77777777" w:rsidR="000F7377" w:rsidRDefault="000F7377">
      <w:r xmlns:w="http://schemas.openxmlformats.org/wordprocessingml/2006/main">
        <w:t xml:space="preserve">2. Jesaja 47:8-9 "Seepärast kuula nüüd seda, sina, kes oled naudingutele antud, kes elad hooletult, kes ütled oma südames: Mina olen ja ei keegi muu peale minu, ma ei istu lesknaisena ega Ma tean laste kaotust: aga need kaks asja jõuavad sulle ühe hetkega ühe päeva jooksul, laste kaotus ja leseks jäämine. sinu võludest."</w:t>
      </w:r>
    </w:p>
    <w:p w14:paraId="76CC149C" w14:textId="77777777" w:rsidR="000F7377" w:rsidRDefault="000F7377"/>
    <w:p w14:paraId="0E3F9106" w14:textId="77777777" w:rsidR="000F7377" w:rsidRDefault="000F7377">
      <w:r xmlns:w="http://schemas.openxmlformats.org/wordprocessingml/2006/main">
        <w:t xml:space="preserve">Ilmutuse 18:10 Seisates eemal oma piinade kartuses ja öeldes: "Oh, häda, see suur linn Babülon, see võimas linn!" sest ühe tunni pärast tuleb sinu kohus.</w:t>
      </w:r>
    </w:p>
    <w:p w14:paraId="37AB3978" w14:textId="77777777" w:rsidR="000F7377" w:rsidRDefault="000F7377"/>
    <w:p w14:paraId="3EC88377" w14:textId="77777777" w:rsidR="000F7377" w:rsidRDefault="000F7377">
      <w:r xmlns:w="http://schemas.openxmlformats.org/wordprocessingml/2006/main">
        <w:t xml:space="preserve">Ühe tunni pärast mõistetakse Babüloni suurlinn kohut ja mõistetakse hukka.</w:t>
      </w:r>
    </w:p>
    <w:p w14:paraId="2D684206" w14:textId="77777777" w:rsidR="000F7377" w:rsidRDefault="000F7377"/>
    <w:p w14:paraId="13B9B933" w14:textId="77777777" w:rsidR="000F7377" w:rsidRDefault="000F7377">
      <w:r xmlns:w="http://schemas.openxmlformats.org/wordprocessingml/2006/main">
        <w:t xml:space="preserve">1. Õigluse Jumal: me teenime õiguse ja kohtuotsuse Jumalat</w:t>
      </w:r>
    </w:p>
    <w:p w14:paraId="570284E9" w14:textId="77777777" w:rsidR="000F7377" w:rsidRDefault="000F7377"/>
    <w:p w14:paraId="16B1BF01" w14:textId="77777777" w:rsidR="000F7377" w:rsidRDefault="000F7377">
      <w:r xmlns:w="http://schemas.openxmlformats.org/wordprocessingml/2006/main">
        <w:t xml:space="preserve">2. Õigluse paratamatus: me lõikame seda, mida külvame</w:t>
      </w:r>
    </w:p>
    <w:p w14:paraId="3BF95378" w14:textId="77777777" w:rsidR="000F7377" w:rsidRDefault="000F7377"/>
    <w:p w14:paraId="6703EEB8" w14:textId="77777777" w:rsidR="000F7377" w:rsidRDefault="000F7377">
      <w:r xmlns:w="http://schemas.openxmlformats.org/wordprocessingml/2006/main">
        <w:t xml:space="preserve">1. Roomlastele 2:8-10 „Aga neid, kes otsivad ennast ega kuuletu tõele, vaid kuuletuvad ülekohtule, tuleb viha ja raev. Igal inimesel, kes teeb kurja, tuleb viletsus ja ahastus, juut ennekõike ja ka kreeklane, aga au ja au ja rahu igaühele, kes teeb head, juut enne ja ka kreeklane.</w:t>
      </w:r>
    </w:p>
    <w:p w14:paraId="1CE9F7AA" w14:textId="77777777" w:rsidR="000F7377" w:rsidRDefault="000F7377"/>
    <w:p w14:paraId="56CF0109" w14:textId="77777777" w:rsidR="000F7377" w:rsidRDefault="000F7377">
      <w:r xmlns:w="http://schemas.openxmlformats.org/wordprocessingml/2006/main">
        <w:t xml:space="preserve">2. Psalm 9:16 „Issand on tuntud tema õiglusest; õelad on oma kätetööga lõksus.</w:t>
      </w:r>
    </w:p>
    <w:p w14:paraId="5E678CA9" w14:textId="77777777" w:rsidR="000F7377" w:rsidRDefault="000F7377"/>
    <w:p w14:paraId="458C19CB" w14:textId="77777777" w:rsidR="000F7377" w:rsidRDefault="000F7377">
      <w:r xmlns:w="http://schemas.openxmlformats.org/wordprocessingml/2006/main">
        <w:t xml:space="preserve">Ilmutuse 18:11 Ja maa kaupmehed nutavad ja leinavad teda; sest keegi ei osta enam nende kaupa:</w:t>
      </w:r>
    </w:p>
    <w:p w14:paraId="2AC657E4" w14:textId="77777777" w:rsidR="000F7377" w:rsidRDefault="000F7377"/>
    <w:p w14:paraId="162682D3" w14:textId="77777777" w:rsidR="000F7377" w:rsidRDefault="000F7377">
      <w:r xmlns:w="http://schemas.openxmlformats.org/wordprocessingml/2006/main">
        <w:t xml:space="preserve">Maa kaupmehed leinavad, sest keegi ei osta nende kaupa.</w:t>
      </w:r>
    </w:p>
    <w:p w14:paraId="5E758695" w14:textId="77777777" w:rsidR="000F7377" w:rsidRDefault="000F7377"/>
    <w:p w14:paraId="5DB8E93B" w14:textId="77777777" w:rsidR="000F7377" w:rsidRDefault="000F7377">
      <w:r xmlns:w="http://schemas.openxmlformats.org/wordprocessingml/2006/main">
        <w:t xml:space="preserve">1. Kuidas me saame ebakindluse ajal toetuda Jumala hoolde</w:t>
      </w:r>
    </w:p>
    <w:p w14:paraId="19D853E1" w14:textId="77777777" w:rsidR="000F7377" w:rsidRDefault="000F7377"/>
    <w:p w14:paraId="1B16913E" w14:textId="77777777" w:rsidR="000F7377" w:rsidRDefault="000F7377">
      <w:r xmlns:w="http://schemas.openxmlformats.org/wordprocessingml/2006/main">
        <w:t xml:space="preserve">2. Tänutundega elamine keset kaotust</w:t>
      </w:r>
    </w:p>
    <w:p w14:paraId="4BCEBB55" w14:textId="77777777" w:rsidR="000F7377" w:rsidRDefault="000F7377"/>
    <w:p w14:paraId="54F5947A" w14:textId="77777777" w:rsidR="000F7377" w:rsidRDefault="000F7377">
      <w:r xmlns:w="http://schemas.openxmlformats.org/wordprocessingml/2006/main">
        <w:t xml:space="preserve">1. Jesaja 55:1-2 „Tulge kõik, kellel on janu, tulge vete äärde; ja kel raha pole, tulgu, osta ja söö! Tule, osta veini ja piima ilma rahata ja ilma hinnata. Miks sa kulutad oma raha sellele, mis ei ole leib, ja oma vaeva selle peale, mis ei rahulda? Kuulake mind hoolega ja sööge, mis on hea, ja tundke rõõmu rikkalikust toidust."</w:t>
      </w:r>
    </w:p>
    <w:p w14:paraId="6C4DFC09" w14:textId="77777777" w:rsidR="000F7377" w:rsidRDefault="000F7377"/>
    <w:p w14:paraId="06CADECF" w14:textId="77777777" w:rsidR="000F7377" w:rsidRDefault="000F7377">
      <w:r xmlns:w="http://schemas.openxmlformats.org/wordprocessingml/2006/main">
        <w:t xml:space="preserve">2. Filiplastele 4:11-12 „Mitte et ma räägin abivajamisest, sest olen õppinud olema rahul, olenemata olukorrast. Ma tean, kuidas mind madaldada, ja tean, kuidas olla külluses. Igas olukorras olen õppinud külluse ja nälja, külluse ja vajadusega silmitsi seismise saladust.</w:t>
      </w:r>
    </w:p>
    <w:p w14:paraId="2FD2504A" w14:textId="77777777" w:rsidR="000F7377" w:rsidRDefault="000F7377"/>
    <w:p w14:paraId="325EFD5A" w14:textId="77777777" w:rsidR="000F7377" w:rsidRDefault="000F7377">
      <w:r xmlns:w="http://schemas.openxmlformats.org/wordprocessingml/2006/main">
        <w:t xml:space="preserve">Ilmutuse 18:12 Kaubad kullast ja hõbedast ja vääriskividest ja pärlitest, ja peenest linasest ja lillast, ja siidist ja punakaspunasest ja kogu sinu puidust ja kõiksugu elevandiluust riistad ja igasugused kõige kallimast puidust ja messingist, rauast ja marmorist,</w:t>
      </w:r>
    </w:p>
    <w:p w14:paraId="012A30B4" w14:textId="77777777" w:rsidR="000F7377" w:rsidRDefault="000F7377"/>
    <w:p w14:paraId="4A9B160C" w14:textId="77777777" w:rsidR="000F7377" w:rsidRDefault="000F7377">
      <w:r xmlns:w="http://schemas.openxmlformats.org/wordprocessingml/2006/main">
        <w:t xml:space="preserve">Ilmutuse 18:12 lõik kirjeldab mitmesuguseid hinnalisi esemeid, sealhulgas kulda, hõbedat, vääriskive, pärleid, peent linast, lillat, siidi, helepunast, tiine puitu, elevandiluu, messingit, rauda ja marmorit.</w:t>
      </w:r>
    </w:p>
    <w:p w14:paraId="3AA9AE17" w14:textId="77777777" w:rsidR="000F7377" w:rsidRDefault="000F7377"/>
    <w:p w14:paraId="1A888498" w14:textId="77777777" w:rsidR="000F7377" w:rsidRDefault="000F7377">
      <w:r xmlns:w="http://schemas.openxmlformats.org/wordprocessingml/2006/main">
        <w:t xml:space="preserve">1. Edevuse hind: uurimus raamatus Ilmutuse 18:12 kirjeldatud asjadest</w:t>
      </w:r>
    </w:p>
    <w:p w14:paraId="025385B4" w14:textId="77777777" w:rsidR="000F7377" w:rsidRDefault="000F7377"/>
    <w:p w14:paraId="593CECA2" w14:textId="77777777" w:rsidR="000F7377" w:rsidRDefault="000F7377">
      <w:r xmlns:w="http://schemas.openxmlformats.org/wordprocessingml/2006/main">
        <w:t xml:space="preserve">2. Maa suurepärased asjad: peegeldus Ilmutuse 18:12 kirjeldatud ilust</w:t>
      </w:r>
    </w:p>
    <w:p w14:paraId="114EDD12" w14:textId="77777777" w:rsidR="000F7377" w:rsidRDefault="000F7377"/>
    <w:p w14:paraId="1983BA55" w14:textId="77777777" w:rsidR="000F7377" w:rsidRDefault="000F7377">
      <w:r xmlns:w="http://schemas.openxmlformats.org/wordprocessingml/2006/main">
        <w:t xml:space="preserve">1. 1. Timoteosele 6:17 – Käske neil, kes on praeguses maailmas rikkad, mitte olla üleolevad ega loota rikkusele, mis on nii ebakindel, vaid loota Jumalale, kes annab meile rikkalikult kõik meie jaoks. naudingut.</w:t>
      </w:r>
    </w:p>
    <w:p w14:paraId="6D900A98" w14:textId="77777777" w:rsidR="000F7377" w:rsidRDefault="000F7377"/>
    <w:p w14:paraId="49F36081" w14:textId="77777777" w:rsidR="000F7377" w:rsidRDefault="000F7377">
      <w:r xmlns:w="http://schemas.openxmlformats.org/wordprocessingml/2006/main">
        <w:t xml:space="preserve">2. Jaakobuse 5:1-6 – Tulge nüüd, rikkad, nutke ja uluge nende viletsuste pärast, mis teid tabavad. Teie rikkus on mädanenud ja teie riided on koi ära söönud. Teie kuld ja hõbe on roostetanud ja nende korrosioon on tõendiks teie vastu ja sööb teie liha nagu tuli. Olete viimastel päevadel aarde kogunud.</w:t>
      </w:r>
    </w:p>
    <w:p w14:paraId="18CA154C" w14:textId="77777777" w:rsidR="000F7377" w:rsidRDefault="000F7377"/>
    <w:p w14:paraId="1B9FD5AF" w14:textId="77777777" w:rsidR="000F7377" w:rsidRDefault="000F7377">
      <w:r xmlns:w="http://schemas.openxmlformats.org/wordprocessingml/2006/main">
        <w:t xml:space="preserve">Revelation 18:13 13 Ja kaneeli ja lõhnaaineid ja salve ja viirukit ja veini ja õli ja peenjahu ja nisu, ja loomi ja lambaid ja hobuseid ja vankreid ja orje ja inimhingi.</w:t>
      </w:r>
    </w:p>
    <w:p w14:paraId="5DD56294" w14:textId="77777777" w:rsidR="000F7377" w:rsidRDefault="000F7377"/>
    <w:p w14:paraId="5E33B6F5" w14:textId="77777777" w:rsidR="000F7377" w:rsidRDefault="000F7377">
      <w:r xmlns:w="http://schemas.openxmlformats.org/wordprocessingml/2006/main">
        <w:t xml:space="preserve">Ilmutuse 18:13 mainib mitmesuguseid kaupu ja materjale, sealhulgas vürtse, parfüüme, salve, viirukit, veini, õli, jahu, nisu, loomi, hobuseid, vankreid, orje ja isegi inimhingi.</w:t>
      </w:r>
    </w:p>
    <w:p w14:paraId="00FEC420" w14:textId="77777777" w:rsidR="000F7377" w:rsidRDefault="000F7377"/>
    <w:p w14:paraId="48B6C169" w14:textId="77777777" w:rsidR="000F7377" w:rsidRDefault="000F7377">
      <w:r xmlns:w="http://schemas.openxmlformats.org/wordprocessingml/2006/main">
        <w:t xml:space="preserve">1. Rikkuse kummardamine: kuidas meie armastus materiaalse vara vastu võib meid eksitada</w:t>
      </w:r>
    </w:p>
    <w:p w14:paraId="2626C56B" w14:textId="77777777" w:rsidR="000F7377" w:rsidRDefault="000F7377"/>
    <w:p w14:paraId="38706ADF" w14:textId="77777777" w:rsidR="000F7377" w:rsidRDefault="000F7377">
      <w:r xmlns:w="http://schemas.openxmlformats.org/wordprocessingml/2006/main">
        <w:t xml:space="preserve">2. Kõikide asjade jumal: kuidas Jumal oma külluse kaudu meie vajadused rahuldab</w:t>
      </w:r>
    </w:p>
    <w:p w14:paraId="4BC0AE0D" w14:textId="77777777" w:rsidR="000F7377" w:rsidRDefault="000F7377"/>
    <w:p w14:paraId="39E1F5AD" w14:textId="77777777" w:rsidR="000F7377" w:rsidRDefault="000F7377">
      <w:r xmlns:w="http://schemas.openxmlformats.org/wordprocessingml/2006/main">
        <w:t xml:space="preserve">1. Õpetussõnad 11:4- "Rikkus on viha päeval väärtusetu, aga õigus päästab surmast."</w:t>
      </w:r>
    </w:p>
    <w:p w14:paraId="2C9AB63B" w14:textId="77777777" w:rsidR="000F7377" w:rsidRDefault="000F7377"/>
    <w:p w14:paraId="464DBABE" w14:textId="77777777" w:rsidR="000F7377" w:rsidRDefault="000F7377">
      <w:r xmlns:w="http://schemas.openxmlformats.org/wordprocessingml/2006/main">
        <w:t xml:space="preserve">2. Matteuse 6:19-21 "Ärge koguge endale aardeid maa peale, kus koi ja rooste hävitavad ja kuhu vargad sisse murravad ja varastavad. Vaid koguge endale aardeid taevasse, kus koi ja rooste ei hävita. ja kuhu vargad sisse ei murra ega varasta, sest kus on su aare, seal on ka su süda."</w:t>
      </w:r>
    </w:p>
    <w:p w14:paraId="2F01E58A" w14:textId="77777777" w:rsidR="000F7377" w:rsidRDefault="000F7377"/>
    <w:p w14:paraId="76CFA2CA" w14:textId="77777777" w:rsidR="000F7377" w:rsidRDefault="000F7377">
      <w:r xmlns:w="http://schemas.openxmlformats.org/wordprocessingml/2006/main">
        <w:t xml:space="preserve">Ilmutuse 18:14 Ja viljad, mida su hing ihaldas, on sinust lahkunud, ja kõik, mis oli maitsev ja hea, on sinust lahkunud, ja sa ei leia neid enam.</w:t>
      </w:r>
    </w:p>
    <w:p w14:paraId="16A5206A" w14:textId="77777777" w:rsidR="000F7377" w:rsidRDefault="000F7377"/>
    <w:p w14:paraId="57D92DE4" w14:textId="77777777" w:rsidR="000F7377" w:rsidRDefault="000F7377">
      <w:r xmlns:w="http://schemas.openxmlformats.org/wordprocessingml/2006/main">
        <w:t xml:space="preserve">Elu luksus on meilt ära võetud.</w:t>
      </w:r>
    </w:p>
    <w:p w14:paraId="41C26430" w14:textId="77777777" w:rsidR="000F7377" w:rsidRDefault="000F7377"/>
    <w:p w14:paraId="598A4F8A" w14:textId="77777777" w:rsidR="000F7377" w:rsidRDefault="000F7377">
      <w:r xmlns:w="http://schemas.openxmlformats.org/wordprocessingml/2006/main">
        <w:t xml:space="preserve">1: Jääge Issandasse ja usaldage Tema hoolt</w:t>
      </w:r>
    </w:p>
    <w:p w14:paraId="2A1A53A0" w14:textId="77777777" w:rsidR="000F7377" w:rsidRDefault="000F7377"/>
    <w:p w14:paraId="4F06E994" w14:textId="77777777" w:rsidR="000F7377" w:rsidRDefault="000F7377">
      <w:r xmlns:w="http://schemas.openxmlformats.org/wordprocessingml/2006/main">
        <w:t xml:space="preserve">2: rahulolu keset kannatusi</w:t>
      </w:r>
    </w:p>
    <w:p w14:paraId="573BC568" w14:textId="77777777" w:rsidR="000F7377" w:rsidRDefault="000F7377"/>
    <w:p w14:paraId="2B10FD2D" w14:textId="77777777" w:rsidR="000F7377" w:rsidRDefault="000F7377">
      <w:r xmlns:w="http://schemas.openxmlformats.org/wordprocessingml/2006/main">
        <w:t xml:space="preserve">1: Filiplastele 4:11-13 "Mitte et ma räägin abivajamisest, sest ma olen õppinud igas olukorras rahul olema. Ma tean, kuidas mind alandada ja ma tean, kuidas olla külluses. Olen igal juhul õppinud saladust, kuidas silmitsi seista külluse ja nälja, külluse ja vajadusega.</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Matteuse 6:25-27 "Seepärast ma ütlen teile: ärge muretsege oma elu pärast, mida sööte või jood, ega oma ihu pärast, millega riietuda. Eks elu ole midagi enamat kui toit? ja ihu rohkem kui riietus? Vaata taeva linde: nad ei külva ega lõika ega kogu aita, aga teie taevane Isa toidab neid. Kas teie ei ole neist kallim?</w:t>
      </w:r>
    </w:p>
    <w:p w14:paraId="55550D61" w14:textId="77777777" w:rsidR="000F7377" w:rsidRDefault="000F7377"/>
    <w:p w14:paraId="3AEF16AF" w14:textId="77777777" w:rsidR="000F7377" w:rsidRDefault="000F7377">
      <w:r xmlns:w="http://schemas.openxmlformats.org/wordprocessingml/2006/main">
        <w:t xml:space="preserve">Ilmutuse 18:15 Nende asjadega kauplejad, kelle ta on rikkaks saanud, seisavad eemal, kartes tema piina, nuttes ja hädaldades,</w:t>
      </w:r>
    </w:p>
    <w:p w14:paraId="01460641" w14:textId="77777777" w:rsidR="000F7377" w:rsidRDefault="000F7377"/>
    <w:p w14:paraId="766A9472" w14:textId="77777777" w:rsidR="000F7377" w:rsidRDefault="000F7377">
      <w:r xmlns:w="http://schemas.openxmlformats.org/wordprocessingml/2006/main">
        <w:t xml:space="preserve">Maailma kaupmehed täituvad hirmu ja kurbusega, nähes Jumala kohut Babüloni üle.</w:t>
      </w:r>
    </w:p>
    <w:p w14:paraId="71CDD964" w14:textId="77777777" w:rsidR="000F7377" w:rsidRDefault="000F7377"/>
    <w:p w14:paraId="0119C000" w14:textId="77777777" w:rsidR="000F7377" w:rsidRDefault="000F7377">
      <w:r xmlns:w="http://schemas.openxmlformats.org/wordprocessingml/2006/main">
        <w:t xml:space="preserve">1. Leia turvalisus Jumalas, mitte maises rikkuses.</w:t>
      </w:r>
    </w:p>
    <w:p w14:paraId="53E77E6A" w14:textId="77777777" w:rsidR="000F7377" w:rsidRDefault="000F7377"/>
    <w:p w14:paraId="72E98E1C" w14:textId="77777777" w:rsidR="000F7377" w:rsidRDefault="000F7377">
      <w:r xmlns:w="http://schemas.openxmlformats.org/wordprocessingml/2006/main">
        <w:t xml:space="preserve">2. Uskuge Jumala ülimasse õiglusesse.</w:t>
      </w:r>
    </w:p>
    <w:p w14:paraId="04FDB92B" w14:textId="77777777" w:rsidR="000F7377" w:rsidRDefault="000F7377"/>
    <w:p w14:paraId="14B556CE" w14:textId="77777777" w:rsidR="000F7377" w:rsidRDefault="000F7377">
      <w:r xmlns:w="http://schemas.openxmlformats.org/wordprocessingml/2006/main">
        <w:t xml:space="preserve">1. Psalm 112:7 – nad ei karda halbu uudiseid; nende süda on vankumatu ja loodab Issanda peale.</w:t>
      </w:r>
    </w:p>
    <w:p w14:paraId="0BCFC873" w14:textId="77777777" w:rsidR="000F7377" w:rsidRDefault="000F7377"/>
    <w:p w14:paraId="3D498C50" w14:textId="77777777" w:rsidR="000F7377" w:rsidRDefault="000F7377">
      <w:r xmlns:w="http://schemas.openxmlformats.org/wordprocessingml/2006/main">
        <w:t xml:space="preserve">2. Matteuse 6:19-21 – „Ärge koguge endale aardeid maa peale, kus koi ja rooste hävitavad ja kus vargad sisse murravad ja varastavad, vaid koguge endale varandusi taevasse, kus ei koi ega rooste hävita ja kus vargad sisse ei murra ega varasta. Sest kus on su aare, seal on ka sinu süda.</w:t>
      </w:r>
    </w:p>
    <w:p w14:paraId="4998BD2B" w14:textId="77777777" w:rsidR="000F7377" w:rsidRDefault="000F7377"/>
    <w:p w14:paraId="039DE7E0" w14:textId="77777777" w:rsidR="000F7377" w:rsidRDefault="000F7377">
      <w:r xmlns:w="http://schemas.openxmlformats.org/wordprocessingml/2006/main">
        <w:t xml:space="preserve">Revelation 18:16 16 ja ütlesid: "Oh, häda, see suur linn, mis oli riietatud peenlinasse ja purpursesse ja helepunasesse ning kaunistatud kulla ja kalliskivide ja pärlitega!"</w:t>
      </w:r>
    </w:p>
    <w:p w14:paraId="5BD53A44" w14:textId="77777777" w:rsidR="000F7377" w:rsidRDefault="000F7377"/>
    <w:p w14:paraId="1E291DE5" w14:textId="77777777" w:rsidR="000F7377" w:rsidRDefault="000F7377">
      <w:r xmlns:w="http://schemas.openxmlformats.org/wordprocessingml/2006/main">
        <w:t xml:space="preserve">Suur linn oli kaunistatud luksuslike riietega, kulla, vääriskivide ja pärlitega.</w:t>
      </w:r>
    </w:p>
    <w:p w14:paraId="2A6C8FD7" w14:textId="77777777" w:rsidR="000F7377" w:rsidRDefault="000F7377"/>
    <w:p w14:paraId="21D7070B" w14:textId="77777777" w:rsidR="000F7377" w:rsidRDefault="000F7377">
      <w:r xmlns:w="http://schemas.openxmlformats.org/wordprocessingml/2006/main">
        <w:t xml:space="preserve">1. Linna ilu: Õppetunnid Ilmutuse 18:16-st</w:t>
      </w:r>
    </w:p>
    <w:p w14:paraId="513605F7" w14:textId="77777777" w:rsidR="000F7377" w:rsidRDefault="000F7377"/>
    <w:p w14:paraId="208FADD3" w14:textId="77777777" w:rsidR="000F7377" w:rsidRDefault="000F7377">
      <w:r xmlns:w="http://schemas.openxmlformats.org/wordprocessingml/2006/main">
        <w:t xml:space="preserve">2. Enda ehtimine jumalakartlikkusega: mida suur linn meile õpetas?</w:t>
      </w:r>
    </w:p>
    <w:p w14:paraId="430C2A01" w14:textId="77777777" w:rsidR="000F7377" w:rsidRDefault="000F7377"/>
    <w:p w14:paraId="44B4449A" w14:textId="77777777" w:rsidR="000F7377" w:rsidRDefault="000F7377">
      <w:r xmlns:w="http://schemas.openxmlformats.org/wordprocessingml/2006/main">
        <w:t xml:space="preserve">1. Õpetussõnad 31:25: "Jõud ja väärikus on tema riietus ja ta naerab tulevasel ajal."</w:t>
      </w:r>
    </w:p>
    <w:p w14:paraId="52B8926C" w14:textId="77777777" w:rsidR="000F7377" w:rsidRDefault="000F7377"/>
    <w:p w14:paraId="0DD62835" w14:textId="77777777" w:rsidR="000F7377" w:rsidRDefault="000F7377">
      <w:r xmlns:w="http://schemas.openxmlformats.org/wordprocessingml/2006/main">
        <w:t xml:space="preserve">2. 1. Peetruse 3:3-4: "Ärgu olgu teie kaunistused välised – juuste punumine ja kullast ehete panemine või riietus, mida kannate –, vaid teie kaunistus olgu südame varjatud isik leebe ja vaikse vaimu kadumatu ilu, mis on Jumala silmis väga kallis."</w:t>
      </w:r>
    </w:p>
    <w:p w14:paraId="6BD12D1A" w14:textId="77777777" w:rsidR="000F7377" w:rsidRDefault="000F7377"/>
    <w:p w14:paraId="52BC32F5" w14:textId="77777777" w:rsidR="000F7377" w:rsidRDefault="000F7377">
      <w:r xmlns:w="http://schemas.openxmlformats.org/wordprocessingml/2006/main">
        <w:t xml:space="preserve">Ilmutuse 18:17 Sest ühe tunniga kaob nii suur rikkus olematuks. Ja kõik laevajuhid ja kogu laevade seltskond ja madrused ja kõik, kes kauplevad merel, seisid eemal,</w:t>
      </w:r>
    </w:p>
    <w:p w14:paraId="18FBCC3B" w14:textId="77777777" w:rsidR="000F7377" w:rsidRDefault="000F7377"/>
    <w:p w14:paraId="0ED6A424" w14:textId="77777777" w:rsidR="000F7377" w:rsidRDefault="000F7377">
      <w:r xmlns:w="http://schemas.openxmlformats.org/wordprocessingml/2006/main">
        <w:t xml:space="preserve">Maailma suured rikkused muutuvad tühjaks ühe tunniga.</w:t>
      </w:r>
    </w:p>
    <w:p w14:paraId="5B63AF1A" w14:textId="77777777" w:rsidR="000F7377" w:rsidRDefault="000F7377"/>
    <w:p w14:paraId="1A4150DD" w14:textId="77777777" w:rsidR="000F7377" w:rsidRDefault="000F7377">
      <w:r xmlns:w="http://schemas.openxmlformats.org/wordprocessingml/2006/main">
        <w:t xml:space="preserve">1. Rikkuse kaduvus: kuidas meie rikkused on põgusad</w:t>
      </w:r>
    </w:p>
    <w:p w14:paraId="56C7EEA6" w14:textId="77777777" w:rsidR="000F7377" w:rsidRDefault="000F7377"/>
    <w:p w14:paraId="4F1B3144" w14:textId="77777777" w:rsidR="000F7377" w:rsidRDefault="000F7377">
      <w:r xmlns:w="http://schemas.openxmlformats.org/wordprocessingml/2006/main">
        <w:t xml:space="preserve">2. Jõu ja varanduse tagaajamise edevus</w:t>
      </w:r>
    </w:p>
    <w:p w14:paraId="613DEB2C" w14:textId="77777777" w:rsidR="000F7377" w:rsidRDefault="000F7377"/>
    <w:p w14:paraId="1F73DF49" w14:textId="77777777" w:rsidR="000F7377" w:rsidRDefault="000F7377">
      <w:r xmlns:w="http://schemas.openxmlformats.org/wordprocessingml/2006/main">
        <w:t xml:space="preserve">1. Matteuse 6:24-34 – Keegi ei saa teenida kahte isandat</w:t>
      </w:r>
    </w:p>
    <w:p w14:paraId="3B49C75D" w14:textId="77777777" w:rsidR="000F7377" w:rsidRDefault="000F7377"/>
    <w:p w14:paraId="18721E71" w14:textId="77777777" w:rsidR="000F7377" w:rsidRDefault="000F7377">
      <w:r xmlns:w="http://schemas.openxmlformats.org/wordprocessingml/2006/main">
        <w:t xml:space="preserve">2. Psalm 39:6 – Tõesti, iga mees kõnnib asjatult</w:t>
      </w:r>
    </w:p>
    <w:p w14:paraId="6D069EDA" w14:textId="77777777" w:rsidR="000F7377" w:rsidRDefault="000F7377"/>
    <w:p w14:paraId="32090E2D" w14:textId="77777777" w:rsidR="000F7377" w:rsidRDefault="000F7377">
      <w:r xmlns:w="http://schemas.openxmlformats.org/wordprocessingml/2006/main">
        <w:t xml:space="preserve">Ilmutuse 18:18 Ja nad hüüdsid, nähes tema põlevat suitsu, öeldes: "Missugune linn on selle suure linna sarnane?"</w:t>
      </w:r>
    </w:p>
    <w:p w14:paraId="2071AD4A" w14:textId="77777777" w:rsidR="000F7377" w:rsidRDefault="000F7377"/>
    <w:p w14:paraId="4411BAA9" w14:textId="77777777" w:rsidR="000F7377" w:rsidRDefault="000F7377">
      <w:r xmlns:w="http://schemas.openxmlformats.org/wordprocessingml/2006/main">
        <w:t xml:space="preserve">Inimesed leinasid suure Babüloni linna hävingut.</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Babüloni hävitamine: mida see meile uhkuse ja ahnuse kohta õpetab</w:t>
      </w:r>
    </w:p>
    <w:p w14:paraId="68AEBB75" w14:textId="77777777" w:rsidR="000F7377" w:rsidRDefault="000F7377"/>
    <w:p w14:paraId="125A54A5" w14:textId="77777777" w:rsidR="000F7377" w:rsidRDefault="000F7377">
      <w:r xmlns:w="http://schemas.openxmlformats.org/wordprocessingml/2006/main">
        <w:t xml:space="preserve">2. Jumala vägi: kuidas ta mõistab kohut õelate üle</w:t>
      </w:r>
    </w:p>
    <w:p w14:paraId="2E6DE8F4" w14:textId="77777777" w:rsidR="000F7377" w:rsidRDefault="000F7377"/>
    <w:p w14:paraId="498E9628" w14:textId="77777777" w:rsidR="000F7377" w:rsidRDefault="000F7377">
      <w:r xmlns:w="http://schemas.openxmlformats.org/wordprocessingml/2006/main">
        <w:t xml:space="preserve">1. Õpetussõnad 16:18 – "Uhkus enne hukkamist ja üleolev vaim enne langemist."</w:t>
      </w:r>
    </w:p>
    <w:p w14:paraId="7E235B3D" w14:textId="77777777" w:rsidR="000F7377" w:rsidRDefault="000F7377"/>
    <w:p w14:paraId="2D7023C7" w14:textId="77777777" w:rsidR="000F7377" w:rsidRDefault="000F7377">
      <w:r xmlns:w="http://schemas.openxmlformats.org/wordprocessingml/2006/main">
        <w:t xml:space="preserve">2. Jesaja 13:19-20 – "Ja Babülon, kuningriikide hiilgus, kaldealaste uhkuse ilu, on nagu siis, kui Jumal kukutas Soodoma ja Gomorra. Seda ei asustata kunagi ega asutata põlvest põlve. põlvkond."</w:t>
      </w:r>
    </w:p>
    <w:p w14:paraId="4219636F" w14:textId="77777777" w:rsidR="000F7377" w:rsidRDefault="000F7377"/>
    <w:p w14:paraId="63086081" w14:textId="77777777" w:rsidR="000F7377" w:rsidRDefault="000F7377">
      <w:r xmlns:w="http://schemas.openxmlformats.org/wordprocessingml/2006/main">
        <w:t xml:space="preserve">Revelation 18:19 19 Ja nad viskasid tolmu oma pähe ja kisendasid, nuttes ja hädaldades ning ütlesid: "Oh, oh, see suur linn, kus kõik, kel oli merel laevu, said rikkaks selle kalliduse tõttu!" sest ühe tunniga tehakse ta tühjaks.</w:t>
      </w:r>
    </w:p>
    <w:p w14:paraId="536B2422" w14:textId="77777777" w:rsidR="000F7377" w:rsidRDefault="000F7377"/>
    <w:p w14:paraId="5055FC13" w14:textId="77777777" w:rsidR="000F7377" w:rsidRDefault="000F7377">
      <w:r xmlns:w="http://schemas.openxmlformats.org/wordprocessingml/2006/main">
        <w:t xml:space="preserve">Inimesed nutsid ja hädaldasid kurbusest suure linna pärast, mis ühe tunniga lagedaks muudeti.</w:t>
      </w:r>
    </w:p>
    <w:p w14:paraId="0DB448EF" w14:textId="77777777" w:rsidR="000F7377" w:rsidRDefault="000F7377"/>
    <w:p w14:paraId="585EBF1B" w14:textId="77777777" w:rsidR="000F7377" w:rsidRDefault="000F7377">
      <w:r xmlns:w="http://schemas.openxmlformats.org/wordprocessingml/2006/main">
        <w:t xml:space="preserve">1. Jumala halastus ja kohtuotsus</w:t>
      </w:r>
    </w:p>
    <w:p w14:paraId="45D6572F" w14:textId="77777777" w:rsidR="000F7377" w:rsidRDefault="000F7377"/>
    <w:p w14:paraId="4ADB80E3" w14:textId="77777777" w:rsidR="000F7377" w:rsidRDefault="000F7377">
      <w:r xmlns:w="http://schemas.openxmlformats.org/wordprocessingml/2006/main">
        <w:t xml:space="preserve">2. Maiste aarete püsimatus</w:t>
      </w:r>
    </w:p>
    <w:p w14:paraId="61EC63FF" w14:textId="77777777" w:rsidR="000F7377" w:rsidRDefault="000F7377"/>
    <w:p w14:paraId="44C51E2E" w14:textId="77777777" w:rsidR="000F7377" w:rsidRDefault="000F7377">
      <w:r xmlns:w="http://schemas.openxmlformats.org/wordprocessingml/2006/main">
        <w:t xml:space="preserve">1. Nutulaulud 3:22-24 – Issanda vankumatu armastus ei lõpe kunagi; tema halastus ei lõpe kunagi; nad on igal hommikul uued; suur on teie ustavus.</w:t>
      </w:r>
    </w:p>
    <w:p w14:paraId="59239DCE" w14:textId="77777777" w:rsidR="000F7377" w:rsidRDefault="000F7377"/>
    <w:p w14:paraId="4669D289" w14:textId="77777777" w:rsidR="000F7377" w:rsidRDefault="000F7377">
      <w:r xmlns:w="http://schemas.openxmlformats.org/wordprocessingml/2006/main">
        <w:t xml:space="preserve">2. Matteuse 6:19-21 – Ärge koguge endale aardeid maa peale, kus koi ja rooste hävitavad ning kus vargad sisse murravad ja varastavad, vaid koguge endale aardeid taevasse, kus ei koi ega rooste ei hävita ja kus vargad ära murra ja varasta. Sest kus on su aare, seal on ka sinu süda.</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Ilmutuse 18:20 Rõõmustage tema üle, sina taevas ja pühad apostlid ja prohvetid! sest Jumal on sulle tema eest kätte maksnud.</w:t>
      </w:r>
    </w:p>
    <w:p w14:paraId="7936A999" w14:textId="77777777" w:rsidR="000F7377" w:rsidRDefault="000F7377"/>
    <w:p w14:paraId="41155209" w14:textId="77777777" w:rsidR="000F7377" w:rsidRDefault="000F7377">
      <w:r xmlns:w="http://schemas.openxmlformats.org/wordprocessingml/2006/main">
        <w:t xml:space="preserve">Jumal on kätte maksnud neile, kellele patune linn Babülon ülekohut tegi.</w:t>
      </w:r>
    </w:p>
    <w:p w14:paraId="69F8FC0F" w14:textId="77777777" w:rsidR="000F7377" w:rsidRDefault="000F7377"/>
    <w:p w14:paraId="0FEAAEA8" w14:textId="77777777" w:rsidR="000F7377" w:rsidRDefault="000F7377">
      <w:r xmlns:w="http://schemas.openxmlformats.org/wordprocessingml/2006/main">
        <w:t xml:space="preserve">1: Jumala õiglus võidab ja Ta maksab alati kätte neile, kellele ülekohut tehakse.</w:t>
      </w:r>
    </w:p>
    <w:p w14:paraId="393B2964" w14:textId="77777777" w:rsidR="000F7377" w:rsidRDefault="000F7377"/>
    <w:p w14:paraId="2DAFAA4F" w14:textId="77777777" w:rsidR="000F7377" w:rsidRDefault="000F7377">
      <w:r xmlns:w="http://schemas.openxmlformats.org/wordprocessingml/2006/main">
        <w:t xml:space="preserve">2: Rõõmustage Jumala õigluse üle ja näidake üles tänulikkust Tema kaitse eest.</w:t>
      </w:r>
    </w:p>
    <w:p w14:paraId="47256F64" w14:textId="77777777" w:rsidR="000F7377" w:rsidRDefault="000F7377"/>
    <w:p w14:paraId="022F2F3E" w14:textId="77777777" w:rsidR="000F7377" w:rsidRDefault="000F7377">
      <w:r xmlns:w="http://schemas.openxmlformats.org/wordprocessingml/2006/main">
        <w:t xml:space="preserve">1: Roomlastele 12:19 - Armsad, ärge kunagi makske ise kätte, vaid jätke see Jumala viha hooleks, sest on kirjutatud: "Kättemaks on minu päralt, ma maksan kätte, ütleb Issand."</w:t>
      </w:r>
    </w:p>
    <w:p w14:paraId="6733FDD1" w14:textId="77777777" w:rsidR="000F7377" w:rsidRDefault="000F7377"/>
    <w:p w14:paraId="509D1FC8" w14:textId="77777777" w:rsidR="000F7377" w:rsidRDefault="000F7377">
      <w:r xmlns:w="http://schemas.openxmlformats.org/wordprocessingml/2006/main">
        <w:t xml:space="preserve">2: Psalm 7:11 – Jumal on õiglane kohtunik ja Jumal, kes tunneb iga päev nördimust.</w:t>
      </w:r>
    </w:p>
    <w:p w14:paraId="36D918DE" w14:textId="77777777" w:rsidR="000F7377" w:rsidRDefault="000F7377"/>
    <w:p w14:paraId="419BD4FD" w14:textId="77777777" w:rsidR="000F7377" w:rsidRDefault="000F7377">
      <w:r xmlns:w="http://schemas.openxmlformats.org/wordprocessingml/2006/main">
        <w:t xml:space="preserve">Ilmutuse 18:21 Ja vägev ingel võttis üles kivi nagu suure veskikivi ja viskas selle merre, öeldes: Nõnda visatakse vägivallaga maha see suur linn Paabel ja teda ei leita enam.</w:t>
      </w:r>
    </w:p>
    <w:p w14:paraId="1246CDAC" w14:textId="77777777" w:rsidR="000F7377" w:rsidRDefault="000F7377"/>
    <w:p w14:paraId="414CF835" w14:textId="77777777" w:rsidR="000F7377" w:rsidRDefault="000F7377">
      <w:r xmlns:w="http://schemas.openxmlformats.org/wordprocessingml/2006/main">
        <w:t xml:space="preserve">Võimas ingel heitis merre suure veskikivi, mis sümboliseerib suure linna Babüloni hävingut.</w:t>
      </w:r>
    </w:p>
    <w:p w14:paraId="40DACFFD" w14:textId="77777777" w:rsidR="000F7377" w:rsidRDefault="000F7377"/>
    <w:p w14:paraId="2569E25F" w14:textId="77777777" w:rsidR="000F7377" w:rsidRDefault="000F7377">
      <w:r xmlns:w="http://schemas.openxmlformats.org/wordprocessingml/2006/main">
        <w:t xml:space="preserve">1. Babüloni hävitamine: Issanda tulemise märk</w:t>
      </w:r>
    </w:p>
    <w:p w14:paraId="6A1E1899" w14:textId="77777777" w:rsidR="000F7377" w:rsidRDefault="000F7377"/>
    <w:p w14:paraId="1FA2875E" w14:textId="77777777" w:rsidR="000F7377" w:rsidRDefault="000F7377">
      <w:r xmlns:w="http://schemas.openxmlformats.org/wordprocessingml/2006/main">
        <w:t xml:space="preserve">2. Sõnakuulmatuse tagajärjed: Babüloni langemine</w:t>
      </w:r>
    </w:p>
    <w:p w14:paraId="392FD633" w14:textId="77777777" w:rsidR="000F7377" w:rsidRDefault="000F7377"/>
    <w:p w14:paraId="7B392D14" w14:textId="77777777" w:rsidR="000F7377" w:rsidRDefault="000F7377">
      <w:r xmlns:w="http://schemas.openxmlformats.org/wordprocessingml/2006/main">
        <w:t xml:space="preserve">1. Jeremija 51:63-64 "Ja kui sa oled selle raamatu lugemise lõpetanud, seod sa selle külge kivi ja viskad Eufrati keskele. Ja sa ütled: nii Babülon vajub põhja ega tõuse üles kurjast, mille ma talle annan."</w:t>
      </w:r>
    </w:p>
    <w:p w14:paraId="5B834E34" w14:textId="77777777" w:rsidR="000F7377" w:rsidRDefault="000F7377"/>
    <w:p w14:paraId="575BF722" w14:textId="77777777" w:rsidR="000F7377" w:rsidRDefault="000F7377">
      <w:r xmlns:w="http://schemas.openxmlformats.org/wordprocessingml/2006/main">
        <w:t xml:space="preserve">2. Jesaja 13:19-20 "Ja Baabülon, kuningriikide hiilgus, kaldea suurepärasuse ilu, on nagu siis, kui Jumal kukutas Soodoma ja Gomorra. Seda ei asustata kunagi ega elata põlvest põlve. põlvkond: ega araablased ei püstita sinna telki ega karjased sinna karja.</w:t>
      </w:r>
    </w:p>
    <w:p w14:paraId="7E24AFCF" w14:textId="77777777" w:rsidR="000F7377" w:rsidRDefault="000F7377"/>
    <w:p w14:paraId="60799DF2" w14:textId="77777777" w:rsidR="000F7377" w:rsidRDefault="000F7377">
      <w:r xmlns:w="http://schemas.openxmlformats.org/wordprocessingml/2006/main">
        <w:t xml:space="preserve">Revelation 18:22 22 Ja kannelpillide ja pillimeeste, torupillimängijate ja trompetite häält ei kuule enam sinu sees; ja sinust ei leia enam ühtki meistrimeest, mis iganes ta ka poleks; ja veskikivi häält ei kuule enam sinu sees;</w:t>
      </w:r>
    </w:p>
    <w:p w14:paraId="34AD2F98" w14:textId="77777777" w:rsidR="000F7377" w:rsidRDefault="000F7377"/>
    <w:p w14:paraId="7307BC86" w14:textId="77777777" w:rsidR="000F7377" w:rsidRDefault="000F7377">
      <w:r xmlns:w="http://schemas.openxmlformats.org/wordprocessingml/2006/main">
        <w:t xml:space="preserve">Babüloni on kujutatud suure rikkuse ja luksuse kohana, mis on järsult lõppenud.</w:t>
      </w:r>
    </w:p>
    <w:p w14:paraId="0AD84683" w14:textId="77777777" w:rsidR="000F7377" w:rsidRDefault="000F7377"/>
    <w:p w14:paraId="2615BD5F" w14:textId="77777777" w:rsidR="000F7377" w:rsidRDefault="000F7377">
      <w:r xmlns:w="http://schemas.openxmlformats.org/wordprocessingml/2006/main">
        <w:t xml:space="preserve">1. Ilmalike naudingute edevus</w:t>
      </w:r>
    </w:p>
    <w:p w14:paraId="2B0EBEAE" w14:textId="77777777" w:rsidR="000F7377" w:rsidRDefault="000F7377"/>
    <w:p w14:paraId="6FB5D287" w14:textId="77777777" w:rsidR="000F7377" w:rsidRDefault="000F7377">
      <w:r xmlns:w="http://schemas.openxmlformats.org/wordprocessingml/2006/main">
        <w:t xml:space="preserve">2. Maise rikkuse kaduvus</w:t>
      </w:r>
    </w:p>
    <w:p w14:paraId="2D5A8386" w14:textId="77777777" w:rsidR="000F7377" w:rsidRDefault="000F7377"/>
    <w:p w14:paraId="04747689" w14:textId="77777777" w:rsidR="000F7377" w:rsidRDefault="000F7377">
      <w:r xmlns:w="http://schemas.openxmlformats.org/wordprocessingml/2006/main">
        <w:t xml:space="preserve">1. Koguja 2:1-11</w:t>
      </w:r>
    </w:p>
    <w:p w14:paraId="02F42ADC" w14:textId="77777777" w:rsidR="000F7377" w:rsidRDefault="000F7377"/>
    <w:p w14:paraId="6C1CD92A" w14:textId="77777777" w:rsidR="000F7377" w:rsidRDefault="000F7377">
      <w:r xmlns:w="http://schemas.openxmlformats.org/wordprocessingml/2006/main">
        <w:t xml:space="preserve">2. Jesaja 47:8-10</w:t>
      </w:r>
    </w:p>
    <w:p w14:paraId="29C416A6" w14:textId="77777777" w:rsidR="000F7377" w:rsidRDefault="000F7377"/>
    <w:p w14:paraId="62A5A88F" w14:textId="77777777" w:rsidR="000F7377" w:rsidRDefault="000F7377">
      <w:r xmlns:w="http://schemas.openxmlformats.org/wordprocessingml/2006/main">
        <w:t xml:space="preserve">Ilmutuse 18:23 Ja küünla valgus ei paista enam sinu sees; ja peigmehe ja mõrsja häält ei kuule enam sinus, sest su kaupmehed olid maa suured mehed; sest sinu nõiduste läbi on kõik rahvad petetud.</w:t>
      </w:r>
    </w:p>
    <w:p w14:paraId="08405004" w14:textId="77777777" w:rsidR="000F7377" w:rsidRDefault="000F7377"/>
    <w:p w14:paraId="264A69AB" w14:textId="77777777" w:rsidR="000F7377" w:rsidRDefault="000F7377">
      <w:r xmlns:w="http://schemas.openxmlformats.org/wordprocessingml/2006/main">
        <w:t xml:space="preserve">Kaupmehed linnas olid maailma mõjukad inimesed ja nende nõidus pettis kõiki rahvaid.</w:t>
      </w:r>
    </w:p>
    <w:p w14:paraId="0FC49227" w14:textId="77777777" w:rsidR="000F7377" w:rsidRDefault="000F7377"/>
    <w:p w14:paraId="03278B28" w14:textId="77777777" w:rsidR="000F7377" w:rsidRDefault="000F7377">
      <w:r xmlns:w="http://schemas.openxmlformats.org/wordprocessingml/2006/main">
        <w:t xml:space="preserve">1. Pettuse jõud</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Kaupmeeste mõju</w:t>
      </w:r>
    </w:p>
    <w:p w14:paraId="181F4A71" w14:textId="77777777" w:rsidR="000F7377" w:rsidRDefault="000F7377"/>
    <w:p w14:paraId="03778E0C" w14:textId="77777777" w:rsidR="000F7377" w:rsidRDefault="000F7377">
      <w:r xmlns:w="http://schemas.openxmlformats.org/wordprocessingml/2006/main">
        <w:t xml:space="preserve">1. Matteuse 24:4-5 – Jeesus vastas ja ütles neile: "Vaadake, et keegi teid ei petaks!" Sest paljud tulevad minu nimel ja ütlevad: 'Mina olen Kristus!' ja petab paljusid.</w:t>
      </w:r>
    </w:p>
    <w:p w14:paraId="1C91104B" w14:textId="77777777" w:rsidR="000F7377" w:rsidRDefault="000F7377"/>
    <w:p w14:paraId="042ACDFD" w14:textId="77777777" w:rsidR="000F7377" w:rsidRDefault="000F7377">
      <w:r xmlns:w="http://schemas.openxmlformats.org/wordprocessingml/2006/main">
        <w:t xml:space="preserve">2. Õpetussõnad 12:5 – Õigete mõtted on õiged, aga õelate nõuanded on pettus.</w:t>
      </w:r>
    </w:p>
    <w:p w14:paraId="792D13FC" w14:textId="77777777" w:rsidR="000F7377" w:rsidRDefault="000F7377"/>
    <w:p w14:paraId="5164A9C6" w14:textId="77777777" w:rsidR="000F7377" w:rsidRDefault="000F7377">
      <w:r xmlns:w="http://schemas.openxmlformats.org/wordprocessingml/2006/main">
        <w:t xml:space="preserve">Ilmutuse 18:24 Ja temas leiti prohvetite ja pühakute ning kõigi maa peal tapetute verd.</w:t>
      </w:r>
    </w:p>
    <w:p w14:paraId="1DD1FB41" w14:textId="77777777" w:rsidR="000F7377" w:rsidRDefault="000F7377"/>
    <w:p w14:paraId="1BA0BCCA" w14:textId="77777777" w:rsidR="000F7377" w:rsidRDefault="000F7377">
      <w:r xmlns:w="http://schemas.openxmlformats.org/wordprocessingml/2006/main">
        <w:t xml:space="preserve">Ilmutuse 18:24 paljastab, et temas leiti prohvetite, pühakute ja kõigi maa peal tapetute verd.</w:t>
      </w:r>
    </w:p>
    <w:p w14:paraId="00775280" w14:textId="77777777" w:rsidR="000F7377" w:rsidRDefault="000F7377"/>
    <w:p w14:paraId="7CA4A60E" w14:textId="77777777" w:rsidR="000F7377" w:rsidRDefault="000F7377">
      <w:r xmlns:w="http://schemas.openxmlformats.org/wordprocessingml/2006/main">
        <w:t xml:space="preserve">1. Üleskutse õigluse eest seisma: märtrid, kes keeldusid alla andmast</w:t>
      </w:r>
    </w:p>
    <w:p w14:paraId="538351B6" w14:textId="77777777" w:rsidR="000F7377" w:rsidRDefault="000F7377"/>
    <w:p w14:paraId="6FE28469" w14:textId="77777777" w:rsidR="000F7377" w:rsidRDefault="000F7377">
      <w:r xmlns:w="http://schemas.openxmlformats.org/wordprocessingml/2006/main">
        <w:t xml:space="preserve">2. Armastuse jõud: pühad, kes ohverdasid kõik</w:t>
      </w:r>
    </w:p>
    <w:p w14:paraId="5FFEB36B" w14:textId="77777777" w:rsidR="000F7377" w:rsidRDefault="000F7377"/>
    <w:p w14:paraId="4935F2B4" w14:textId="77777777" w:rsidR="000F7377" w:rsidRDefault="000F7377">
      <w:r xmlns:w="http://schemas.openxmlformats.org/wordprocessingml/2006/main">
        <w:t xml:space="preserve">1. Matteuse 10:28 – „Ja ärge kartke neid, kes tapavad ihu, aga ei suuda tappa hinge. Pigem kartke teda, kes võib hävitada nii hinge kui keha põrgusse.</w:t>
      </w:r>
    </w:p>
    <w:p w14:paraId="35ACAD45" w14:textId="77777777" w:rsidR="000F7377" w:rsidRDefault="000F7377"/>
    <w:p w14:paraId="3C800DA7" w14:textId="77777777" w:rsidR="000F7377" w:rsidRDefault="000F7377">
      <w:r xmlns:w="http://schemas.openxmlformats.org/wordprocessingml/2006/main">
        <w:t xml:space="preserve">2. Heebrealastele 11:35-38 – „Naised said oma surnud tagasi ülestõusmisega. Mõnda piinati ja nad keeldusid vabastamast, et nad saaksid uuesti parema elu juurde tõusta. Teised kannatasid mõnitamise ja piitsutamise ning isegi ahelate ja vangistuse all. Neid loobiti kividega, saeti kaheks, tapeti mõõgaga. Nad käisid ringi lamba- ja kitsenahkades, puudustkannatavalt, vaevatud, väärkoheldud – keda maailm polnud väärt –, rändades kõrbetes ja mägedes ning maa urgudes ja koobastes.</w:t>
      </w:r>
    </w:p>
    <w:p w14:paraId="1798947D" w14:textId="77777777" w:rsidR="000F7377" w:rsidRDefault="000F7377"/>
    <w:p w14:paraId="4EB9A139" w14:textId="77777777" w:rsidR="000F7377" w:rsidRDefault="000F7377">
      <w:r xmlns:w="http://schemas.openxmlformats.org/wordprocessingml/2006/main">
        <w:t xml:space="preserve">Ilmutuse 19. peatükk on Ilmutuse raamatu üheksateistkümnes peatükk ja jätkab Johannese nägemust lõpuaja sündmustest. See peatükk keskendub Kristuse hiilgavale tagasitulekule, Talle pulmaõhtusöögile </w:t>
      </w:r>
      <w:r xmlns:w="http://schemas.openxmlformats.org/wordprocessingml/2006/main">
        <w:lastRenderedPageBreak xmlns:w="http://schemas.openxmlformats.org/wordprocessingml/2006/main"/>
      </w:r>
      <w:r xmlns:w="http://schemas.openxmlformats.org/wordprocessingml/2006/main">
        <w:t xml:space="preserve">ja kurjade jõudude lüüasaamisele.</w:t>
      </w:r>
    </w:p>
    <w:p w14:paraId="426ADABA" w14:textId="77777777" w:rsidR="000F7377" w:rsidRDefault="000F7377"/>
    <w:p w14:paraId="1855F54D" w14:textId="77777777" w:rsidR="000F7377" w:rsidRDefault="000F7377">
      <w:r xmlns:w="http://schemas.openxmlformats.org/wordprocessingml/2006/main">
        <w:t xml:space="preserve">1. lõik: Peatükk algab stseeniga taevas, kus suur rahvahulk kiidab Jumalat Tema õiglaste otsuste eest. Nad hüüavad "Halleluuja!" kui nad rõõmustavad Babüloni hävingu üle, sümboliseerides rikutud süsteemi, mis oli Jumala vastu (Ilmutuse 19:1-3). Kakskümmend neli vanemat ja neli elusolendit ühinevad jumalateenistusega, tunnustades Jumala suveräänsust ja ülistades Teda Tema pääste ja au eest (Ilmutuse 19:4-6).</w:t>
      </w:r>
    </w:p>
    <w:p w14:paraId="34B05BBF" w14:textId="77777777" w:rsidR="000F7377" w:rsidRDefault="000F7377"/>
    <w:p w14:paraId="6CBC80E1" w14:textId="77777777" w:rsidR="000F7377" w:rsidRDefault="000F7377">
      <w:r xmlns:w="http://schemas.openxmlformats.org/wordprocessingml/2006/main">
        <w:t xml:space="preserve">2. lõik: John on tunnistajaks nägemusele valgest hobusest koos tema ratsanikuga, keda nimetatakse ustavaks ja tõeliseks. Teda nimetatakse Jeesuseks Kristuseks, kes mõistab kohut ja peab sõda õigluses (Ilmutuse 19:11). Ta on riietatud verre kastetud rüüsse, mis tähistab Tema võitu kurjade jõudude üle. Taevaväed järgivad Teda valgetel hobustel, kes on samuti riietatud peenest linasest (Ilmutuse 19:14). Terav mõõk väljub Tema suust, et lüüa maha rahvaid, näidates Tema võimu valitseda õigusega (Ilmutuse 19:15).</w:t>
      </w:r>
    </w:p>
    <w:p w14:paraId="16A9376B" w14:textId="77777777" w:rsidR="000F7377" w:rsidRDefault="000F7377"/>
    <w:p w14:paraId="74BFCB20" w14:textId="77777777" w:rsidR="000F7377" w:rsidRDefault="000F7377">
      <w:r xmlns:w="http://schemas.openxmlformats.org/wordprocessingml/2006/main">
        <w:t xml:space="preserve">3. lõik: Kristus tabab metsalise – Antikristuse – ja tema valeprohveti ning visatakse elusalt tulejärve. Nende järgijad tapetakse mõõgaga, mis tuleb Kristuse suust (Ilmutuse 19:20-21). Seejärel kutsub ingel kõiki osa saama Talle pulmaõhtusöömaajast – liidust Kristuse kui peigmehe ja Tema ustavate järgijate kui pruudi vahel (Ilmutuse 19:9). See pidu tähistab rõõmsat osadust Kristuse ja Temale ustavaks jäänud inimeste vahel.</w:t>
      </w:r>
    </w:p>
    <w:p w14:paraId="7CE080DC" w14:textId="77777777" w:rsidR="000F7377" w:rsidRDefault="000F7377"/>
    <w:p w14:paraId="4BBC6A0A" w14:textId="77777777" w:rsidR="000F7377" w:rsidRDefault="000F7377">
      <w:r xmlns:w="http://schemas.openxmlformats.org/wordprocessingml/2006/main">
        <w:t xml:space="preserve">Kokkuvõttes kujutab Ilmutusraamatu üheksateistkümnes peatükk stseene, mis on täis kiitust Jumala õiglaste kohtuotsuste eest. See kujutab Kristuse kuulsusrikast tagasitulekut ratsanina valgel hobusel, kes juhib taevavägesid võidukas võitluses kurjade jõududega. Peatükis rõhutatakse Kristuse rolli õiglase kohtunikuna ja Tema volitusi võita kogu vastupanu. Kirjeldatakse metsalise ja valeprohveti lüüasaamist koos nende järgijatega, millele järgneb kutse osaleda Talle pulmaõhtusöömaajal, mis sümboliseerib Kristuse ja Tema ustavate järgijate vahelist ühendust ja osadust. See peatükk rõhutab kummardamise, jumaliku võidu kurjuse üle ja Kristusega igavese osaduse rõõmsa ootuse teemasid.</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19:1 Ja pärast seda kuulsin ma suure rahvahulga häält taevas ütlemas: "Aleluja!" Pääste ja au ja au ja vägi Issandale, meie Jumalale!</w:t>
      </w:r>
    </w:p>
    <w:p w14:paraId="02B567A9" w14:textId="77777777" w:rsidR="000F7377" w:rsidRDefault="000F7377"/>
    <w:p w14:paraId="04565F97" w14:textId="77777777" w:rsidR="000F7377" w:rsidRDefault="000F7377">
      <w:r xmlns:w="http://schemas.openxmlformats.org/wordprocessingml/2006/main">
        <w:t xml:space="preserve">Issanda ülistamise ja tänamise pidu Tema pääste, au, au ja väe eest.</w:t>
      </w:r>
    </w:p>
    <w:p w14:paraId="009DE93F" w14:textId="77777777" w:rsidR="000F7377" w:rsidRDefault="000F7377"/>
    <w:p w14:paraId="4509C1A3" w14:textId="77777777" w:rsidR="000F7377" w:rsidRDefault="000F7377">
      <w:r xmlns:w="http://schemas.openxmlformats.org/wordprocessingml/2006/main">
        <w:t xml:space="preserve">1. "Jumala ülistamise jõud"</w:t>
      </w:r>
    </w:p>
    <w:p w14:paraId="225657CC" w14:textId="77777777" w:rsidR="000F7377" w:rsidRDefault="000F7377"/>
    <w:p w14:paraId="6572F364" w14:textId="77777777" w:rsidR="000F7377" w:rsidRDefault="000F7377">
      <w:r xmlns:w="http://schemas.openxmlformats.org/wordprocessingml/2006/main">
        <w:t xml:space="preserve">2. "Jumala mõõtmatu armastus: kutse jumalateenistusele"</w:t>
      </w:r>
    </w:p>
    <w:p w14:paraId="05F02BB5" w14:textId="77777777" w:rsidR="000F7377" w:rsidRDefault="000F7377"/>
    <w:p w14:paraId="69C97334" w14:textId="77777777" w:rsidR="000F7377" w:rsidRDefault="000F7377">
      <w:r xmlns:w="http://schemas.openxmlformats.org/wordprocessingml/2006/main">
        <w:t xml:space="preserve">1. Psalm 150:6 – „Kõik, kellel on hingeõhk, kiidagu Issandat! Kiitke Issandat!"</w:t>
      </w:r>
    </w:p>
    <w:p w14:paraId="7055716C" w14:textId="77777777" w:rsidR="000F7377" w:rsidRDefault="000F7377"/>
    <w:p w14:paraId="18ED2CC8" w14:textId="77777777" w:rsidR="000F7377" w:rsidRDefault="000F7377">
      <w:r xmlns:w="http://schemas.openxmlformats.org/wordprocessingml/2006/main">
        <w:t xml:space="preserve">2. Roomlastele 11:33-36 – „Oh, seda Jumala rikkuste, tarkuse ja teadmiste sügavust! Kui läbiotsimatud on tema otsused ja kui uurimatud tema teed! Sest kes on tundnud Issanda meelt või kes on olnud tema nõuandja? Või kes on andnud talle kingituse, et ta saaks tagasi? Sest kõik on temast ja tema kaudu ja temale. Temale olgu au igavesti. Aamen."</w:t>
      </w:r>
    </w:p>
    <w:p w14:paraId="5DDBA189" w14:textId="77777777" w:rsidR="000F7377" w:rsidRDefault="000F7377"/>
    <w:p w14:paraId="4DD0FD67" w14:textId="77777777" w:rsidR="000F7377" w:rsidRDefault="000F7377">
      <w:r xmlns:w="http://schemas.openxmlformats.org/wordprocessingml/2006/main">
        <w:t xml:space="preserve">Revelation 19:2 Sest õiged ja õiged on tema kohtuotsused, sest ta on mõistnud kohut suure hoora üle, kes rikkus maa oma hooramisega, ja on maksnud kätte oma sulaste vere eest tema käest.</w:t>
      </w:r>
    </w:p>
    <w:p w14:paraId="65964330" w14:textId="77777777" w:rsidR="000F7377" w:rsidRDefault="000F7377"/>
    <w:p w14:paraId="509C826C" w14:textId="77777777" w:rsidR="000F7377" w:rsidRDefault="000F7377">
      <w:r xmlns:w="http://schemas.openxmlformats.org/wordprocessingml/2006/main">
        <w:t xml:space="preserve">Jumal on mõistnud kohut suure prostituudi üle, kes on rikkunud maa ja on maksnud kätte oma sulaste vere eest.</w:t>
      </w:r>
    </w:p>
    <w:p w14:paraId="1F4437FD" w14:textId="77777777" w:rsidR="000F7377" w:rsidRDefault="000F7377"/>
    <w:p w14:paraId="172494B8" w14:textId="77777777" w:rsidR="000F7377" w:rsidRDefault="000F7377">
      <w:r xmlns:w="http://schemas.openxmlformats.org/wordprocessingml/2006/main">
        <w:t xml:space="preserve">1. Jumala õiged kohtuotsused – Ilmutuse 19:2</w:t>
      </w:r>
    </w:p>
    <w:p w14:paraId="716A05F9" w14:textId="77777777" w:rsidR="000F7377" w:rsidRDefault="000F7377"/>
    <w:p w14:paraId="0B7404F7" w14:textId="77777777" w:rsidR="000F7377" w:rsidRDefault="000F7377">
      <w:r xmlns:w="http://schemas.openxmlformats.org/wordprocessingml/2006/main">
        <w:t xml:space="preserve">2. Maa korruptsioon ja ustavate vere eest maksmine – Ilmutuse 19:2</w:t>
      </w:r>
    </w:p>
    <w:p w14:paraId="7CEF3398" w14:textId="77777777" w:rsidR="000F7377" w:rsidRDefault="000F7377"/>
    <w:p w14:paraId="7F9B5370" w14:textId="77777777" w:rsidR="000F7377" w:rsidRDefault="000F7377">
      <w:r xmlns:w="http://schemas.openxmlformats.org/wordprocessingml/2006/main">
        <w:t xml:space="preserve">1. Psalm 33:5 – "Ta armastab õigust ja õigust, maa on täis Issanda vankumatut armastust."</w:t>
      </w:r>
    </w:p>
    <w:p w14:paraId="04DCEE65" w14:textId="77777777" w:rsidR="000F7377" w:rsidRDefault="000F7377"/>
    <w:p w14:paraId="2AB2522A" w14:textId="77777777" w:rsidR="000F7377" w:rsidRDefault="000F7377">
      <w:r xmlns:w="http://schemas.openxmlformats.org/wordprocessingml/2006/main">
        <w:t xml:space="preserve">2. Hesekiel 16:38-39 - "Ja ma mõistan teie üle kohut, nagu kohut mõistetakse naiste üle, kes abielu rikuvad ja verd valavad, ja ma toon teie peale oma viha ja kadeda viha veremaksu. Siis annan ma teid teie kätte. armastajad ja nad lammutavad teie küngasid ja lõhuvad teie kõrged pühamud, võtavad teilt riided ja võtavad teie kaunid ehted ning jätavad teid alasti ja paljaks."</w:t>
      </w:r>
    </w:p>
    <w:p w14:paraId="1606D4F3" w14:textId="77777777" w:rsidR="000F7377" w:rsidRDefault="000F7377"/>
    <w:p w14:paraId="1F2430E4" w14:textId="77777777" w:rsidR="000F7377" w:rsidRDefault="000F7377">
      <w:r xmlns:w="http://schemas.openxmlformats.org/wordprocessingml/2006/main">
        <w:t xml:space="preserve">Ilmutuse 19:3 Ja nad ütlesid taas: "Aleluja!" &amp;nbsp;Ja tema suits tõusis igavesti ja igavesti.</w:t>
      </w:r>
    </w:p>
    <w:p w14:paraId="4A7460A9" w14:textId="77777777" w:rsidR="000F7377" w:rsidRDefault="000F7377"/>
    <w:p w14:paraId="6DAD1852" w14:textId="77777777" w:rsidR="000F7377" w:rsidRDefault="000F7377">
      <w:r xmlns:w="http://schemas.openxmlformats.org/wordprocessingml/2006/main">
        <w:t xml:space="preserve">Inimesed taevas kiitsid Jumalat ja nende kiituse suits tõusis igavesti.</w:t>
      </w:r>
    </w:p>
    <w:p w14:paraId="248AF555" w14:textId="77777777" w:rsidR="000F7377" w:rsidRDefault="000F7377"/>
    <w:p w14:paraId="01F274F5" w14:textId="77777777" w:rsidR="000F7377" w:rsidRDefault="000F7377">
      <w:r xmlns:w="http://schemas.openxmlformats.org/wordprocessingml/2006/main">
        <w:t xml:space="preserve">1. Kiituse jõud: kuidas meie kiitus annab au Jumalale</w:t>
      </w:r>
    </w:p>
    <w:p w14:paraId="4D7D7B86" w14:textId="77777777" w:rsidR="000F7377" w:rsidRDefault="000F7377"/>
    <w:p w14:paraId="61F89713" w14:textId="77777777" w:rsidR="000F7377" w:rsidRDefault="000F7377">
      <w:r xmlns:w="http://schemas.openxmlformats.org/wordprocessingml/2006/main">
        <w:t xml:space="preserve">2. Meie kiituse mõju: kuidas meie kiitus kestab läbi igaviku</w:t>
      </w:r>
    </w:p>
    <w:p w14:paraId="18C8AB1E" w14:textId="77777777" w:rsidR="000F7377" w:rsidRDefault="000F7377"/>
    <w:p w14:paraId="655950FF" w14:textId="77777777" w:rsidR="000F7377" w:rsidRDefault="000F7377">
      <w:r xmlns:w="http://schemas.openxmlformats.org/wordprocessingml/2006/main">
        <w:t xml:space="preserve">1. Psalm 145:3 – Suur on Issand ja väga kiidetav; ja tema suurus on läbiotsimatu.</w:t>
      </w:r>
    </w:p>
    <w:p w14:paraId="2E854232" w14:textId="77777777" w:rsidR="000F7377" w:rsidRDefault="000F7377"/>
    <w:p w14:paraId="49493FCC" w14:textId="77777777" w:rsidR="000F7377" w:rsidRDefault="000F7377">
      <w:r xmlns:w="http://schemas.openxmlformats.org/wordprocessingml/2006/main">
        <w:t xml:space="preserve">2. Heebrealastele 13:15 – Tema läbi toogem siis alati Jumalale kiitusohvrit, see tähendab tema nime tänamise huulte vilja.</w:t>
      </w:r>
    </w:p>
    <w:p w14:paraId="1A214177" w14:textId="77777777" w:rsidR="000F7377" w:rsidRDefault="000F7377"/>
    <w:p w14:paraId="08D9293B" w14:textId="77777777" w:rsidR="000F7377" w:rsidRDefault="000F7377">
      <w:r xmlns:w="http://schemas.openxmlformats.org/wordprocessingml/2006/main">
        <w:t xml:space="preserve">Ilmutuse 19:4 Ja kakskümmend neli vanemat ja neli metsalist langesid maha ja kummardasid Jumalat, kes istus troonil, öeldes: Aamen! Alleluia.</w:t>
      </w:r>
    </w:p>
    <w:p w14:paraId="0E0F7C5A" w14:textId="77777777" w:rsidR="000F7377" w:rsidRDefault="000F7377"/>
    <w:p w14:paraId="032239DA" w14:textId="77777777" w:rsidR="000F7377" w:rsidRDefault="000F7377">
      <w:r xmlns:w="http://schemas.openxmlformats.org/wordprocessingml/2006/main">
        <w:t xml:space="preserve">Vanemad ja metsalised kiitsid Jumalat Tema au ja väe eest.</w:t>
      </w:r>
    </w:p>
    <w:p w14:paraId="531219AA" w14:textId="77777777" w:rsidR="000F7377" w:rsidRDefault="000F7377"/>
    <w:p w14:paraId="786F74CF" w14:textId="77777777" w:rsidR="000F7377" w:rsidRDefault="000F7377">
      <w:r xmlns:w="http://schemas.openxmlformats.org/wordprocessingml/2006/main">
        <w:t xml:space="preserve">1. Jumal on meie kiitust ja kummardamist väärt.</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Peaksime alati tunnistama Jumala suurust ja väge.</w:t>
      </w:r>
    </w:p>
    <w:p w14:paraId="7434DC12" w14:textId="77777777" w:rsidR="000F7377" w:rsidRDefault="000F7377"/>
    <w:p w14:paraId="2AEB9201" w14:textId="77777777" w:rsidR="000F7377" w:rsidRDefault="000F7377">
      <w:r xmlns:w="http://schemas.openxmlformats.org/wordprocessingml/2006/main">
        <w:t xml:space="preserve">1. Psalm 19:1 – "Taevad kuulutavad Jumala au ja taevas ülal kuulutab tema kätetööd."</w:t>
      </w:r>
    </w:p>
    <w:p w14:paraId="2A4D06C2" w14:textId="77777777" w:rsidR="000F7377" w:rsidRDefault="000F7377"/>
    <w:p w14:paraId="68090482" w14:textId="77777777" w:rsidR="000F7377" w:rsidRDefault="000F7377">
      <w:r xmlns:w="http://schemas.openxmlformats.org/wordprocessingml/2006/main">
        <w:t xml:space="preserve">2. Filiplastele 2:10-11 – "et Jeesuse nime ees nõtkuksid kõik põlved nii taevas kui maa peal ja maa all ja iga keel tunnistaks, et Jeesus Kristus on Issand, Jumal Isa auks. "</w:t>
      </w:r>
    </w:p>
    <w:p w14:paraId="3CFEECBB" w14:textId="77777777" w:rsidR="000F7377" w:rsidRDefault="000F7377"/>
    <w:p w14:paraId="1ACCA54B" w14:textId="77777777" w:rsidR="000F7377" w:rsidRDefault="000F7377">
      <w:r xmlns:w="http://schemas.openxmlformats.org/wordprocessingml/2006/main">
        <w:t xml:space="preserve">Ilmutuse 19:5 Ja troonilt kostis hääl, mis ütles: "Kiitke meie Jumalat, kõik tema sulased ja te, kes Teda kardate, nii väikesed kui suured!"</w:t>
      </w:r>
    </w:p>
    <w:p w14:paraId="37EDDC2E" w14:textId="77777777" w:rsidR="000F7377" w:rsidRDefault="000F7377"/>
    <w:p w14:paraId="3B249173" w14:textId="77777777" w:rsidR="000F7377" w:rsidRDefault="000F7377">
      <w:r xmlns:w="http://schemas.openxmlformats.org/wordprocessingml/2006/main">
        <w:t xml:space="preserve">Jumala au peaksid ülistama kõik Tema teenijad, nii väikesed kui ka suured.</w:t>
      </w:r>
    </w:p>
    <w:p w14:paraId="04ECC039" w14:textId="77777777" w:rsidR="000F7377" w:rsidRDefault="000F7377"/>
    <w:p w14:paraId="0996FD36" w14:textId="77777777" w:rsidR="000F7377" w:rsidRDefault="000F7377">
      <w:r xmlns:w="http://schemas.openxmlformats.org/wordprocessingml/2006/main">
        <w:t xml:space="preserve">1. Jumala suurus: üleskutse kiitusele</w:t>
      </w:r>
    </w:p>
    <w:p w14:paraId="007CC46E" w14:textId="77777777" w:rsidR="000F7377" w:rsidRDefault="000F7377"/>
    <w:p w14:paraId="4D887232" w14:textId="77777777" w:rsidR="000F7377" w:rsidRDefault="000F7377">
      <w:r xmlns:w="http://schemas.openxmlformats.org/wordprocessingml/2006/main">
        <w:t xml:space="preserve">2. Issanda silmis on kõik võrdsed: kutse jumalateenistusele</w:t>
      </w:r>
    </w:p>
    <w:p w14:paraId="0691D7E3" w14:textId="77777777" w:rsidR="000F7377" w:rsidRDefault="000F7377"/>
    <w:p w14:paraId="2413D7BD" w14:textId="77777777" w:rsidR="000F7377" w:rsidRDefault="000F7377">
      <w:r xmlns:w="http://schemas.openxmlformats.org/wordprocessingml/2006/main">
        <w:t xml:space="preserve">1. Psalm 150:6 – Kiitku Issandat kõik, kellel on hing.</w:t>
      </w:r>
    </w:p>
    <w:p w14:paraId="284830F3" w14:textId="77777777" w:rsidR="000F7377" w:rsidRDefault="000F7377"/>
    <w:p w14:paraId="748A9219" w14:textId="77777777" w:rsidR="000F7377" w:rsidRDefault="000F7377">
      <w:r xmlns:w="http://schemas.openxmlformats.org/wordprocessingml/2006/main">
        <w:t xml:space="preserve">2. Roomlastele 11:33-36 – Oh seda Jumala tarkuse ja teadmise rikkuste sügavust! Kui läbiotsimatud on tema otsused ja tema teed, mis on möödas! Sest kes on teadnud Issanda meelt? Või kes on olnud tema nõuandja? Või kes on talle esmalt andnud ja see makstakse talle uuesti? Sest temast ja tema läbi ja temale on kõik, kellele olgu au igavesti! Aamen.</w:t>
      </w:r>
    </w:p>
    <w:p w14:paraId="0313AF4A" w14:textId="77777777" w:rsidR="000F7377" w:rsidRDefault="000F7377"/>
    <w:p w14:paraId="25385412" w14:textId="77777777" w:rsidR="000F7377" w:rsidRDefault="000F7377">
      <w:r xmlns:w="http://schemas.openxmlformats.org/wordprocessingml/2006/main">
        <w:t xml:space="preserve">Ilmutuse 19:6 Ja ma kuulsin otsekui suure rahvahulga häält ja otsekui suurte vete häält ja otsekui võimsate kõuemürinate häält ütlevat: "Aleluja, sest Issand, kõikvõimas Jumal, valitseb!"</w:t>
      </w:r>
    </w:p>
    <w:p w14:paraId="7CFDF421" w14:textId="77777777" w:rsidR="000F7377" w:rsidRDefault="000F7377"/>
    <w:p w14:paraId="358B92AB" w14:textId="77777777" w:rsidR="000F7377" w:rsidRDefault="000F7377">
      <w:r xmlns:w="http://schemas.openxmlformats.org/wordprocessingml/2006/main">
        <w:t xml:space="preserve">Suur hulk hääli, nagu paljude vete kohin ja äike, laulsid "Alleluia!" Jumala valitsuse kiituseks.</w:t>
      </w:r>
    </w:p>
    <w:p w14:paraId="46868D8D" w14:textId="77777777" w:rsidR="000F7377" w:rsidRDefault="000F7377"/>
    <w:p w14:paraId="32F1357D" w14:textId="77777777" w:rsidR="000F7377" w:rsidRDefault="000F7377">
      <w:r xmlns:w="http://schemas.openxmlformats.org/wordprocessingml/2006/main">
        <w:t xml:space="preserve">1. Kiida Jumalat kõigis oludes: Mõtisklus Ilmutuse 19:6 kohta</w:t>
      </w:r>
    </w:p>
    <w:p w14:paraId="6A9DB906" w14:textId="77777777" w:rsidR="000F7377" w:rsidRDefault="000F7377"/>
    <w:p w14:paraId="3FD0195C" w14:textId="77777777" w:rsidR="000F7377" w:rsidRDefault="000F7377">
      <w:r xmlns:w="http://schemas.openxmlformats.org/wordprocessingml/2006/main">
        <w:t xml:space="preserve">2. Jumala valitsemise üle rõõmustamine: Ilmutuse 19:6 tähenduse uurimine</w:t>
      </w:r>
    </w:p>
    <w:p w14:paraId="2D69B3C4" w14:textId="77777777" w:rsidR="000F7377" w:rsidRDefault="000F7377"/>
    <w:p w14:paraId="4B223BC5" w14:textId="77777777" w:rsidR="000F7377" w:rsidRDefault="000F7377">
      <w:r xmlns:w="http://schemas.openxmlformats.org/wordprocessingml/2006/main">
        <w:t xml:space="preserve">1. Psalm 29:2-3 – "Andke Issandale tema nime kuuluv au, kummardage Issandat tema pühaduse hiilguses. Issanda hääl kostab vete kohal, auhiilguse Jumal müristab, Issand müristab üle võimsad veed."</w:t>
      </w:r>
    </w:p>
    <w:p w14:paraId="7B5BDF09" w14:textId="77777777" w:rsidR="000F7377" w:rsidRDefault="000F7377"/>
    <w:p w14:paraId="0E8860BF" w14:textId="77777777" w:rsidR="000F7377" w:rsidRDefault="000F7377">
      <w:r xmlns:w="http://schemas.openxmlformats.org/wordprocessingml/2006/main">
        <w:t xml:space="preserve">2. Jesaja 25:1 – "Issand, sina oled mu Jumal, ma ülendan sind, ma kiidan su nime, sest sa oled teinud imelisi tegusid, ammuseid plaane, ustavaid ja kindlaid."</w:t>
      </w:r>
    </w:p>
    <w:p w14:paraId="20F43842" w14:textId="77777777" w:rsidR="000F7377" w:rsidRDefault="000F7377"/>
    <w:p w14:paraId="541F10A5" w14:textId="77777777" w:rsidR="000F7377" w:rsidRDefault="000F7377">
      <w:r xmlns:w="http://schemas.openxmlformats.org/wordprocessingml/2006/main">
        <w:t xml:space="preserve">Revelation 19:7 Rõõmustagem ja rõõmustagem ning austagem teda, sest Talle pulm on tulnud ja tema naine on end valmis seadnud.</w:t>
      </w:r>
    </w:p>
    <w:p w14:paraId="46CE6D85" w14:textId="77777777" w:rsidR="000F7377" w:rsidRDefault="000F7377"/>
    <w:p w14:paraId="784C7083" w14:textId="77777777" w:rsidR="000F7377" w:rsidRDefault="000F7377">
      <w:r xmlns:w="http://schemas.openxmlformats.org/wordprocessingml/2006/main">
        <w:t xml:space="preserve">Talle abielu on saabunud ja tema naine on valmis.</w:t>
      </w:r>
    </w:p>
    <w:p w14:paraId="278552B1" w14:textId="77777777" w:rsidR="000F7377" w:rsidRDefault="000F7377"/>
    <w:p w14:paraId="40C228F1" w14:textId="77777777" w:rsidR="000F7377" w:rsidRDefault="000F7377">
      <w:r xmlns:w="http://schemas.openxmlformats.org/wordprocessingml/2006/main">
        <w:t xml:space="preserve">1: Talle abielu rõõmud</w:t>
      </w:r>
    </w:p>
    <w:p w14:paraId="73A97AD1" w14:textId="77777777" w:rsidR="000F7377" w:rsidRDefault="000F7377"/>
    <w:p w14:paraId="47D998E4" w14:textId="77777777" w:rsidR="000F7377" w:rsidRDefault="000F7377">
      <w:r xmlns:w="http://schemas.openxmlformats.org/wordprocessingml/2006/main">
        <w:t xml:space="preserve">2: valmistumine ühinema Talle abieluga</w:t>
      </w:r>
    </w:p>
    <w:p w14:paraId="01CB2B23" w14:textId="77777777" w:rsidR="000F7377" w:rsidRDefault="000F7377"/>
    <w:p w14:paraId="6A429C0E" w14:textId="77777777" w:rsidR="000F7377" w:rsidRDefault="000F7377">
      <w:r xmlns:w="http://schemas.openxmlformats.org/wordprocessingml/2006/main">
        <w:t xml:space="preserve">1: Efeslastele 5:25-27 – Mehed, armastage oma naisi, nõnda nagu ka Kristus armastas kogudust ja andis end selle eest; et ta pühitseks ja puhastaks seda veepesuga sõna läbi.</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Matteuse 22:1-14 – tähendamissõna abielupeost.</w:t>
      </w:r>
    </w:p>
    <w:p w14:paraId="43F73F41" w14:textId="77777777" w:rsidR="000F7377" w:rsidRDefault="000F7377"/>
    <w:p w14:paraId="7F4287A3" w14:textId="77777777" w:rsidR="000F7377" w:rsidRDefault="000F7377">
      <w:r xmlns:w="http://schemas.openxmlformats.org/wordprocessingml/2006/main">
        <w:t xml:space="preserve">Revelation 19:8 8 Ja talle anti luba riietuda puhtasse ja valgesse pesu, sest peen lina on pühade õigus.</w:t>
      </w:r>
    </w:p>
    <w:p w14:paraId="365A6F0D" w14:textId="77777777" w:rsidR="000F7377" w:rsidRDefault="000F7377"/>
    <w:p w14:paraId="466322DC" w14:textId="77777777" w:rsidR="000F7377" w:rsidRDefault="000F7377">
      <w:r xmlns:w="http://schemas.openxmlformats.org/wordprocessingml/2006/main">
        <w:t xml:space="preserve">Pühakute õigust sümboliseerib peene valge lina kandmine.</w:t>
      </w:r>
    </w:p>
    <w:p w14:paraId="643D234B" w14:textId="77777777" w:rsidR="000F7377" w:rsidRDefault="000F7377"/>
    <w:p w14:paraId="187FD821" w14:textId="77777777" w:rsidR="000F7377" w:rsidRDefault="000F7377">
      <w:r xmlns:w="http://schemas.openxmlformats.org/wordprocessingml/2006/main">
        <w:t xml:space="preserve">1. Õigemeelsuse tähendus: Ilmutuse 19:8 sümboloogia uurimine</w:t>
      </w:r>
    </w:p>
    <w:p w14:paraId="7B932255" w14:textId="77777777" w:rsidR="000F7377" w:rsidRDefault="000F7377"/>
    <w:p w14:paraId="5699077F" w14:textId="77777777" w:rsidR="000F7377" w:rsidRDefault="000F7377">
      <w:r xmlns:w="http://schemas.openxmlformats.org/wordprocessingml/2006/main">
        <w:t xml:space="preserve">2. Õiguse vastuvõtmine ja omaks võtmine: valge pesu kandmise tähendus</w:t>
      </w:r>
    </w:p>
    <w:p w14:paraId="47C16D46" w14:textId="77777777" w:rsidR="000F7377" w:rsidRDefault="000F7377"/>
    <w:p w14:paraId="628A03F9" w14:textId="77777777" w:rsidR="000F7377" w:rsidRDefault="000F7377">
      <w:r xmlns:w="http://schemas.openxmlformats.org/wordprocessingml/2006/main">
        <w:t xml:space="preserve">1. Filiplastele 3:9: "Ja leidke end temast, kellel ei ole minu õigust, mis on seadusest, vaid see, mis tuleb Kristuse usu kaudu, õigus, mis on Jumalalt usu kaudu."</w:t>
      </w:r>
    </w:p>
    <w:p w14:paraId="63C756B9" w14:textId="77777777" w:rsidR="000F7377" w:rsidRDefault="000F7377"/>
    <w:p w14:paraId="7156ED4B" w14:textId="77777777" w:rsidR="000F7377" w:rsidRDefault="000F7377">
      <w:r xmlns:w="http://schemas.openxmlformats.org/wordprocessingml/2006/main">
        <w:t xml:space="preserve">2. Roomlastele 10:3-4: "Sest nad, kes ei tunne Jumala õigust ja kavatsevad oma õigust kehtestada, ei ole alistunud Jumala õigusele. Sest Kristus on seaduse lõpp, igaühe õiguseks kes usub."</w:t>
      </w:r>
    </w:p>
    <w:p w14:paraId="2EDA3A47" w14:textId="77777777" w:rsidR="000F7377" w:rsidRDefault="000F7377"/>
    <w:p w14:paraId="04FA7C28" w14:textId="77777777" w:rsidR="000F7377" w:rsidRDefault="000F7377">
      <w:r xmlns:w="http://schemas.openxmlformats.org/wordprocessingml/2006/main">
        <w:t xml:space="preserve">Ilmutuse 19:9 Ja ta ütles mulle: "Kirjuta: Õndsad on need, kes on kutsutud Talle pulmaõhtusöömaajale!" Ja ta ütles mulle: Need on Jumala tõelised sõnad.</w:t>
      </w:r>
    </w:p>
    <w:p w14:paraId="1879AD27" w14:textId="77777777" w:rsidR="000F7377" w:rsidRDefault="000F7377"/>
    <w:p w14:paraId="0EF46180" w14:textId="77777777" w:rsidR="000F7377" w:rsidRDefault="000F7377">
      <w:r xmlns:w="http://schemas.openxmlformats.org/wordprocessingml/2006/main">
        <w:t xml:space="preserve">Jumala ingel käsib Johannesel kirjutada, et Talle pulmaõhtusöögile kutsutud on õnnistatud ja et need sõnad on Jumala tõesed sõnad.</w:t>
      </w:r>
    </w:p>
    <w:p w14:paraId="504D250B" w14:textId="77777777" w:rsidR="000F7377" w:rsidRDefault="000F7377"/>
    <w:p w14:paraId="3A930404" w14:textId="77777777" w:rsidR="000F7377" w:rsidRDefault="000F7377">
      <w:r xmlns:w="http://schemas.openxmlformats.org/wordprocessingml/2006/main">
        <w:t xml:space="preserve">1. Kutse Talle pulmaõhtusöögile – kutsutud inimeste erilise eesõiguse uurimine</w:t>
      </w:r>
    </w:p>
    <w:p w14:paraId="350DF24F" w14:textId="77777777" w:rsidR="000F7377" w:rsidRDefault="000F7377"/>
    <w:p w14:paraId="731586E7" w14:textId="77777777" w:rsidR="000F7377" w:rsidRDefault="000F7377">
      <w:r xmlns:w="http://schemas.openxmlformats.org/wordprocessingml/2006/main">
        <w:t xml:space="preserve">2. Nende õnnistused, kes saavad kutse Talle pulmaõhtusöögile</w:t>
      </w:r>
    </w:p>
    <w:p w14:paraId="1BE553B1" w14:textId="77777777" w:rsidR="000F7377" w:rsidRDefault="000F7377"/>
    <w:p w14:paraId="47C865DF" w14:textId="77777777" w:rsidR="000F7377" w:rsidRDefault="000F7377">
      <w:r xmlns:w="http://schemas.openxmlformats.org/wordprocessingml/2006/main">
        <w:t xml:space="preserve">1. Matteuse 22:1-14 – tähendamissõna pulmapeost</w:t>
      </w:r>
    </w:p>
    <w:p w14:paraId="6DF8FB2B" w14:textId="77777777" w:rsidR="000F7377" w:rsidRDefault="000F7377"/>
    <w:p w14:paraId="03C894B0" w14:textId="77777777" w:rsidR="000F7377" w:rsidRDefault="000F7377">
      <w:r xmlns:w="http://schemas.openxmlformats.org/wordprocessingml/2006/main">
        <w:t xml:space="preserve">2. Luuka 14:15-24 – Tähendamissõna suurest pidusöögist</w:t>
      </w:r>
    </w:p>
    <w:p w14:paraId="40FCE55A" w14:textId="77777777" w:rsidR="000F7377" w:rsidRDefault="000F7377"/>
    <w:p w14:paraId="40F77720" w14:textId="77777777" w:rsidR="000F7377" w:rsidRDefault="000F7377">
      <w:r xmlns:w="http://schemas.openxmlformats.org/wordprocessingml/2006/main">
        <w:t xml:space="preserve">Ilmutuse 19:10 Ja ma langesin tema jalge ette, et teda kummardada. Ja ta ütles mulle: Vaata, sa ära tee seda. Mina olen sinu ja su vendade kaasteenija, kellel on Jeesuse tunnistus. Kummarda Jumalat, sest Jeesuse tunnistus on prohvetliku kuulutamise vaim.</w:t>
      </w:r>
    </w:p>
    <w:p w14:paraId="70A1E0C3" w14:textId="77777777" w:rsidR="000F7377" w:rsidRDefault="000F7377"/>
    <w:p w14:paraId="0D388663" w14:textId="77777777" w:rsidR="000F7377" w:rsidRDefault="000F7377">
      <w:r xmlns:w="http://schemas.openxmlformats.org/wordprocessingml/2006/main">
        <w:t xml:space="preserve">Ilmutuse 19:10 lõik rõhutab Jumala ja mitte ühegi teise olendi kummardamise tähtsust, kuna Jeesus on Jumala kaasteenija.</w:t>
      </w:r>
    </w:p>
    <w:p w14:paraId="4C884D05" w14:textId="77777777" w:rsidR="000F7377" w:rsidRDefault="000F7377"/>
    <w:p w14:paraId="23FF967B" w14:textId="77777777" w:rsidR="000F7377" w:rsidRDefault="000F7377">
      <w:r xmlns:w="http://schemas.openxmlformats.org/wordprocessingml/2006/main">
        <w:t xml:space="preserve">1. Kummardamise jõud: Jumala üksi kummardamise tähtsuse mõistmine</w:t>
      </w:r>
    </w:p>
    <w:p w14:paraId="1F3CA21C" w14:textId="77777777" w:rsidR="000F7377" w:rsidRDefault="000F7377"/>
    <w:p w14:paraId="7423D333" w14:textId="77777777" w:rsidR="000F7377" w:rsidRDefault="000F7377">
      <w:r xmlns:w="http://schemas.openxmlformats.org/wordprocessingml/2006/main">
        <w:t xml:space="preserve">2. Jeesuse tunnistus: Prohvetikuulutuse Vaimu äratundmine</w:t>
      </w:r>
    </w:p>
    <w:p w14:paraId="1D6A533A" w14:textId="77777777" w:rsidR="000F7377" w:rsidRDefault="000F7377"/>
    <w:p w14:paraId="130789C0" w14:textId="77777777" w:rsidR="000F7377" w:rsidRDefault="000F7377">
      <w:r xmlns:w="http://schemas.openxmlformats.org/wordprocessingml/2006/main">
        <w:t xml:space="preserve">1. 2. Moosese 20:3-5; 5. Moosese 5:7-10 – Kümme käsku</w:t>
      </w:r>
    </w:p>
    <w:p w14:paraId="233C4EA3" w14:textId="77777777" w:rsidR="000F7377" w:rsidRDefault="000F7377"/>
    <w:p w14:paraId="5BA18C6B" w14:textId="77777777" w:rsidR="000F7377" w:rsidRDefault="000F7377">
      <w:r xmlns:w="http://schemas.openxmlformats.org/wordprocessingml/2006/main">
        <w:t xml:space="preserve">2. 1. Johannese 5:9-12 – Jeesuse tunnistus on tõene ja eluandev.</w:t>
      </w:r>
    </w:p>
    <w:p w14:paraId="5F94D077" w14:textId="77777777" w:rsidR="000F7377" w:rsidRDefault="000F7377"/>
    <w:p w14:paraId="6B0E5F23" w14:textId="77777777" w:rsidR="000F7377" w:rsidRDefault="000F7377">
      <w:r xmlns:w="http://schemas.openxmlformats.org/wordprocessingml/2006/main">
        <w:t xml:space="preserve">Ilmutuse 19:11 Ja ma nägin taevast avanevat ja vaata, valge hobune; ja seda, kes tema seljas istus, nimetati Ustavaks ja Tõeliseks ning ta mõistab kohut ja sõdib õigusega.</w:t>
      </w:r>
    </w:p>
    <w:p w14:paraId="2164AFDD" w14:textId="77777777" w:rsidR="000F7377" w:rsidRDefault="000F7377"/>
    <w:p w14:paraId="2EBB655D" w14:textId="77777777" w:rsidR="000F7377" w:rsidRDefault="000F7377">
      <w:r xmlns:w="http://schemas.openxmlformats.org/wordprocessingml/2006/main">
        <w:t xml:space="preserve">Ilmutuse 19:11 ilmub nägemus taevast valge hobuse ja tema ratsanikuga, keda nimetatakse Ustavaks ja Tõeliseks, kes mõistab kohut ja peab sõda õiglaselt.</w:t>
      </w:r>
    </w:p>
    <w:p w14:paraId="662C5D7A" w14:textId="77777777" w:rsidR="000F7377" w:rsidRDefault="000F7377"/>
    <w:p w14:paraId="4F0AF01B" w14:textId="77777777" w:rsidR="000F7377" w:rsidRDefault="000F7377">
      <w:r xmlns:w="http://schemas.openxmlformats.org/wordprocessingml/2006/main">
        <w:t xml:space="preserve">1. Ustav ja õige: õiguse jõud</w:t>
      </w:r>
    </w:p>
    <w:p w14:paraId="71AA0D07" w14:textId="77777777" w:rsidR="000F7377" w:rsidRDefault="000F7377"/>
    <w:p w14:paraId="23C2C1DA" w14:textId="77777777" w:rsidR="000F7377" w:rsidRDefault="000F7377">
      <w:r xmlns:w="http://schemas.openxmlformats.org/wordprocessingml/2006/main">
        <w:t xml:space="preserve">2. Valge hobune: nägemus taevast</w:t>
      </w:r>
    </w:p>
    <w:p w14:paraId="019388DD" w14:textId="77777777" w:rsidR="000F7377" w:rsidRDefault="000F7377"/>
    <w:p w14:paraId="13F63066" w14:textId="77777777" w:rsidR="000F7377" w:rsidRDefault="000F7377">
      <w:r xmlns:w="http://schemas.openxmlformats.org/wordprocessingml/2006/main">
        <w:t xml:space="preserve">1. Jesaja 11:4-5 – „Aga ta mõistab kohut vaeste üle õigusega ja noomib õiglusega maa tasaseid ja lööb maad oma suupulga ja oma huulte hingetõmbega. kas ta tapab õela. Ja õigus on tema niude vööks ja ustavus tema niude vööks."</w:t>
      </w:r>
    </w:p>
    <w:p w14:paraId="66AB6FAD" w14:textId="77777777" w:rsidR="000F7377" w:rsidRDefault="000F7377"/>
    <w:p w14:paraId="59E83526" w14:textId="77777777" w:rsidR="000F7377" w:rsidRDefault="000F7377">
      <w:r xmlns:w="http://schemas.openxmlformats.org/wordprocessingml/2006/main">
        <w:t xml:space="preserve">2. Ilmutuse 19:8 – "Ja talle anti luba riietuda puhtasse ja valgesse peenpesu, sest peen linane on pühade õigus."</w:t>
      </w:r>
    </w:p>
    <w:p w14:paraId="3C4BC72D" w14:textId="77777777" w:rsidR="000F7377" w:rsidRDefault="000F7377"/>
    <w:p w14:paraId="4224D10E" w14:textId="77777777" w:rsidR="000F7377" w:rsidRDefault="000F7377">
      <w:r xmlns:w="http://schemas.openxmlformats.org/wordprocessingml/2006/main">
        <w:t xml:space="preserve">Ilmutuse 19:12 Tema silmad olid nagu tuleleek ja tema peas oli palju kroone; ja talle oli kirjutatud nimi, mida ei teadnud keegi peale tema enda.</w:t>
      </w:r>
    </w:p>
    <w:p w14:paraId="1974D969" w14:textId="77777777" w:rsidR="000F7377" w:rsidRDefault="000F7377"/>
    <w:p w14:paraId="32C54406" w14:textId="77777777" w:rsidR="000F7377" w:rsidRDefault="000F7377">
      <w:r xmlns:w="http://schemas.openxmlformats.org/wordprocessingml/2006/main">
        <w:t xml:space="preserve">Ta on kuningate kuningas ja isandate isand, kelle nimi on teada ainult temale.</w:t>
      </w:r>
    </w:p>
    <w:p w14:paraId="54CF5A78" w14:textId="77777777" w:rsidR="000F7377" w:rsidRDefault="000F7377"/>
    <w:p w14:paraId="31CE8197" w14:textId="77777777" w:rsidR="000F7377" w:rsidRDefault="000F7377">
      <w:r xmlns:w="http://schemas.openxmlformats.org/wordprocessingml/2006/main">
        <w:t xml:space="preserve">1. Jumal on suur ja vägev ning Tema nimi on teada ainult Temale.</w:t>
      </w:r>
    </w:p>
    <w:p w14:paraId="5A4E4915" w14:textId="77777777" w:rsidR="000F7377" w:rsidRDefault="000F7377"/>
    <w:p w14:paraId="0856928F" w14:textId="77777777" w:rsidR="000F7377" w:rsidRDefault="000F7377">
      <w:r xmlns:w="http://schemas.openxmlformats.org/wordprocessingml/2006/main">
        <w:t xml:space="preserve">2. Jeesus on kuningate Kuningas ja isandate isand ning me peaksime Teda üle kõige muu.</w:t>
      </w:r>
    </w:p>
    <w:p w14:paraId="7C4128F3" w14:textId="77777777" w:rsidR="000F7377" w:rsidRDefault="000F7377"/>
    <w:p w14:paraId="6ACCEA89" w14:textId="77777777" w:rsidR="000F7377" w:rsidRDefault="000F7377">
      <w:r xmlns:w="http://schemas.openxmlformats.org/wordprocessingml/2006/main">
        <w:t xml:space="preserve">1. Jesaja 9:6-7 – "Sest meile sünnib laps, meile on antud poeg, ja valitsus on tema õlal ja tema nimeks nimetatakse Imeline Nõuandja, Vägev Jumal, Igavene Isa, Vürst Tema valitsuse ja rahu suurenemisel ei ole lõppu Taaveti troonil ja tema kuningriigil, et seda kehtestada ja seda õigluse ja õigusega toetada sellest ajast ja igavesti. seda teeb vägede Issand."</w:t>
      </w:r>
    </w:p>
    <w:p w14:paraId="524E7823" w14:textId="77777777" w:rsidR="000F7377" w:rsidRDefault="000F7377"/>
    <w:p w14:paraId="2763C5FC" w14:textId="77777777" w:rsidR="000F7377" w:rsidRDefault="000F7377">
      <w:r xmlns:w="http://schemas.openxmlformats.org/wordprocessingml/2006/main">
        <w:t xml:space="preserve">2. Filiplastele 2:9-11 – „Seetõttu on Jumal teda kõrgelt ülendanud ja andnud talle nime, mis on üle kõigi nimede, nii et Jeesuse nime ees peavad nõtkuma kõik põlved nii taevas kui maa peal ja maa all. ja iga keel tunnistab, et Jeesus Kristus on Issand, Jumal Isa auks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Revelation 19:13 13 Ja ta oli riietatud verre kastetud kuubega ja tema nime kutsutakse Jumala Sõnaks.</w:t>
      </w:r>
    </w:p>
    <w:p w14:paraId="595A385D" w14:textId="77777777" w:rsidR="000F7377" w:rsidRDefault="000F7377"/>
    <w:p w14:paraId="75313028" w14:textId="77777777" w:rsidR="000F7377" w:rsidRDefault="000F7377">
      <w:r xmlns:w="http://schemas.openxmlformats.org/wordprocessingml/2006/main">
        <w:t xml:space="preserve">Taevased väed järgivad Issandat Jeesust, kes on riietatud verre kastetud rõivastesse.</w:t>
      </w:r>
    </w:p>
    <w:p w14:paraId="7B116FB4" w14:textId="77777777" w:rsidR="000F7377" w:rsidRDefault="000F7377"/>
    <w:p w14:paraId="66F75249" w14:textId="77777777" w:rsidR="000F7377" w:rsidRDefault="000F7377">
      <w:r xmlns:w="http://schemas.openxmlformats.org/wordprocessingml/2006/main">
        <w:t xml:space="preserve">1. Võit Kristuses – Jumala Sõna vägi</w:t>
      </w:r>
    </w:p>
    <w:p w14:paraId="391CAB23" w14:textId="77777777" w:rsidR="000F7377" w:rsidRDefault="000F7377"/>
    <w:p w14:paraId="1BDE37C8" w14:textId="77777777" w:rsidR="000F7377" w:rsidRDefault="000F7377">
      <w:r xmlns:w="http://schemas.openxmlformats.org/wordprocessingml/2006/main">
        <w:t xml:space="preserve">2. Lahinguks riietatud – Jeesuse ohvri läbi võitu riietatud</w:t>
      </w:r>
    </w:p>
    <w:p w14:paraId="370EB3DF" w14:textId="77777777" w:rsidR="000F7377" w:rsidRDefault="000F7377"/>
    <w:p w14:paraId="4A173F0A" w14:textId="77777777" w:rsidR="000F7377" w:rsidRDefault="000F7377">
      <w:r xmlns:w="http://schemas.openxmlformats.org/wordprocessingml/2006/main">
        <w:t xml:space="preserve">1. Jesaja 63:1-3</w:t>
      </w:r>
    </w:p>
    <w:p w14:paraId="78DA31FB" w14:textId="77777777" w:rsidR="000F7377" w:rsidRDefault="000F7377"/>
    <w:p w14:paraId="65BC51BC" w14:textId="77777777" w:rsidR="000F7377" w:rsidRDefault="000F7377">
      <w:r xmlns:w="http://schemas.openxmlformats.org/wordprocessingml/2006/main">
        <w:t xml:space="preserve">2. Efeslastele 6:10-18</w:t>
      </w:r>
    </w:p>
    <w:p w14:paraId="04987457" w14:textId="77777777" w:rsidR="000F7377" w:rsidRDefault="000F7377"/>
    <w:p w14:paraId="67B3D551" w14:textId="77777777" w:rsidR="000F7377" w:rsidRDefault="000F7377">
      <w:r xmlns:w="http://schemas.openxmlformats.org/wordprocessingml/2006/main">
        <w:t xml:space="preserve">Revelation 19:14 Ja sõjaväed taevas järgisid teda valgetel hobustel, riietatud valgesse ja puhtasse linasse.</w:t>
      </w:r>
    </w:p>
    <w:p w14:paraId="790B689A" w14:textId="77777777" w:rsidR="000F7377" w:rsidRDefault="000F7377"/>
    <w:p w14:paraId="45B8D687" w14:textId="77777777" w:rsidR="000F7377" w:rsidRDefault="000F7377">
      <w:r xmlns:w="http://schemas.openxmlformats.org/wordprocessingml/2006/main">
        <w:t xml:space="preserve">Jeesus juhib valgesse riietatud taevaelanike armee lahingusse.</w:t>
      </w:r>
    </w:p>
    <w:p w14:paraId="5F0AD92D" w14:textId="77777777" w:rsidR="000F7377" w:rsidRDefault="000F7377"/>
    <w:p w14:paraId="3E3A6EE9" w14:textId="77777777" w:rsidR="000F7377" w:rsidRDefault="000F7377">
      <w:r xmlns:w="http://schemas.openxmlformats.org/wordprocessingml/2006/main">
        <w:t xml:space="preserve">1. Jeesuse järgimine usus: Tema juhtimist usaldama õppimine</w:t>
      </w:r>
    </w:p>
    <w:p w14:paraId="62BDB922" w14:textId="77777777" w:rsidR="000F7377" w:rsidRDefault="000F7377"/>
    <w:p w14:paraId="23743B0C" w14:textId="77777777" w:rsidR="000F7377" w:rsidRDefault="000F7377">
      <w:r xmlns:w="http://schemas.openxmlformats.org/wordprocessingml/2006/main">
        <w:t xml:space="preserve">2. Armastuse jõud: Jeesus juhib taevaelanike armeed</w:t>
      </w:r>
    </w:p>
    <w:p w14:paraId="3D0A1234" w14:textId="77777777" w:rsidR="000F7377" w:rsidRDefault="000F7377"/>
    <w:p w14:paraId="46691C5F" w14:textId="77777777" w:rsidR="000F7377" w:rsidRDefault="000F7377">
      <w:r xmlns:w="http://schemas.openxmlformats.org/wordprocessingml/2006/main">
        <w:t xml:space="preserve">1. 2. Ajaraamat 20:12-17 – Kui Juuda rahvas seisis silmitsi nende jaoks liiga suure vaenlasega, käskis Jumal neil loota Tema ja mitte kellegi teise peale.</w:t>
      </w:r>
    </w:p>
    <w:p w14:paraId="49724D4A" w14:textId="77777777" w:rsidR="000F7377" w:rsidRDefault="000F7377"/>
    <w:p w14:paraId="410BF57C" w14:textId="77777777" w:rsidR="000F7377" w:rsidRDefault="000F7377">
      <w:r xmlns:w="http://schemas.openxmlformats.org/wordprocessingml/2006/main">
        <w:t xml:space="preserve">2. Matteuse 5:44-45 – Jeesus õpetab meid armastama oma vaenlasi isegi keset lahingut.</w:t>
      </w:r>
    </w:p>
    <w:p w14:paraId="02D57B94" w14:textId="77777777" w:rsidR="000F7377" w:rsidRDefault="000F7377"/>
    <w:p w14:paraId="52F294F6" w14:textId="77777777" w:rsidR="000F7377" w:rsidRDefault="000F7377">
      <w:r xmlns:w="http://schemas.openxmlformats.org/wordprocessingml/2006/main">
        <w:t xml:space="preserve">Revelation 19:15 15 Ja tema suust väljub terav mõõk, millega ta lööb rahvaid, ja ta valitseb neid raudkepiga ja tallab Kõigeväelise Jumala tulisuse ja viha veinipressi.</w:t>
      </w:r>
    </w:p>
    <w:p w14:paraId="3F49840D" w14:textId="77777777" w:rsidR="000F7377" w:rsidRDefault="000F7377"/>
    <w:p w14:paraId="025BB9AC" w14:textId="77777777" w:rsidR="000F7377" w:rsidRDefault="000F7377">
      <w:r xmlns:w="http://schemas.openxmlformats.org/wordprocessingml/2006/main">
        <w:t xml:space="preserve">Jumal kasutab oma väge, et tuua õiglust rahvaste vahel.</w:t>
      </w:r>
    </w:p>
    <w:p w14:paraId="13EEB1E3" w14:textId="77777777" w:rsidR="000F7377" w:rsidRDefault="000F7377"/>
    <w:p w14:paraId="472AFFFF" w14:textId="77777777" w:rsidR="000F7377" w:rsidRDefault="000F7377">
      <w:r xmlns:w="http://schemas.openxmlformats.org/wordprocessingml/2006/main">
        <w:t xml:space="preserve">1. Jumala õiglus: halastuse ja viha tasakaal</w:t>
      </w:r>
    </w:p>
    <w:p w14:paraId="57ABC2C3" w14:textId="77777777" w:rsidR="000F7377" w:rsidRDefault="000F7377"/>
    <w:p w14:paraId="735B869B" w14:textId="77777777" w:rsidR="000F7377" w:rsidRDefault="000F7377">
      <w:r xmlns:w="http://schemas.openxmlformats.org/wordprocessingml/2006/main">
        <w:t xml:space="preserve">2. Sõna vägi: Issanda mõõk</w:t>
      </w:r>
    </w:p>
    <w:p w14:paraId="1947EB5C" w14:textId="77777777" w:rsidR="000F7377" w:rsidRDefault="000F7377"/>
    <w:p w14:paraId="771CF66B" w14:textId="77777777" w:rsidR="000F7377" w:rsidRDefault="000F7377">
      <w:r xmlns:w="http://schemas.openxmlformats.org/wordprocessingml/2006/main">
        <w:t xml:space="preserve">1. Jesaja 11:4 – „Aga ta mõistab õigusega kohut vaeste üle ja noomib õiglaselt maa tasaseid ja ta lööb maad oma suupulgaga ja oma huulte hingetõmbega. tapa õelad."</w:t>
      </w:r>
    </w:p>
    <w:p w14:paraId="2D266A72" w14:textId="77777777" w:rsidR="000F7377" w:rsidRDefault="000F7377"/>
    <w:p w14:paraId="35CE6FC1" w14:textId="77777777" w:rsidR="000F7377" w:rsidRDefault="000F7377">
      <w:r xmlns:w="http://schemas.openxmlformats.org/wordprocessingml/2006/main">
        <w:t xml:space="preserve">2. Jesaja 63:3-4 - "Ma olen tallanud veinipressi üksi ja rahvast ei olnud minuga, sest ma tallan neid oma vihas ja tallan nad oma raevus, ja nende verd piserdatakse peale. mu riided ja ma määrin kõik oma riided ära."</w:t>
      </w:r>
    </w:p>
    <w:p w14:paraId="4BA21EDF" w14:textId="77777777" w:rsidR="000F7377" w:rsidRDefault="000F7377"/>
    <w:p w14:paraId="25873019" w14:textId="77777777" w:rsidR="000F7377" w:rsidRDefault="000F7377">
      <w:r xmlns:w="http://schemas.openxmlformats.org/wordprocessingml/2006/main">
        <w:t xml:space="preserve">Revelation 19:16 16 Ja tema rõivale ja puusale on kirjutatud nimi: KUNINGATE KUNINGAS JA ISSANDATE ISSAND.</w:t>
      </w:r>
    </w:p>
    <w:p w14:paraId="4E4CF5D0" w14:textId="77777777" w:rsidR="000F7377" w:rsidRDefault="000F7377"/>
    <w:p w14:paraId="797F1862" w14:textId="77777777" w:rsidR="000F7377" w:rsidRDefault="000F7377">
      <w:r xmlns:w="http://schemas.openxmlformats.org/wordprocessingml/2006/main">
        <w:t xml:space="preserve">See lõik rõhutab Jeesuse jõudu ja autoriteeti kuningate kuninga ja isandate isandana.</w:t>
      </w:r>
    </w:p>
    <w:p w14:paraId="1BD7500E" w14:textId="77777777" w:rsidR="000F7377" w:rsidRDefault="000F7377"/>
    <w:p w14:paraId="2E26E4A8" w14:textId="77777777" w:rsidR="000F7377" w:rsidRDefault="000F7377">
      <w:r xmlns:w="http://schemas.openxmlformats.org/wordprocessingml/2006/main">
        <w:t xml:space="preserve">1. Jeesuse Majesteet: Tema kuningriik ja isandus</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Jeesuse suveräänsus: Tema võim kõigi asjade üle</w:t>
      </w:r>
    </w:p>
    <w:p w14:paraId="0821E051" w14:textId="77777777" w:rsidR="000F7377" w:rsidRDefault="000F7377"/>
    <w:p w14:paraId="16A72C1D" w14:textId="77777777" w:rsidR="000F7377" w:rsidRDefault="000F7377">
      <w:r xmlns:w="http://schemas.openxmlformats.org/wordprocessingml/2006/main">
        <w:t xml:space="preserve">1. Filiplastele 2:5-11 – Jeesus alandas end, et saada sõnakuulelikuks ristisurmani.</w:t>
      </w:r>
    </w:p>
    <w:p w14:paraId="26542037" w14:textId="77777777" w:rsidR="000F7377" w:rsidRDefault="000F7377"/>
    <w:p w14:paraId="0464A2FE" w14:textId="77777777" w:rsidR="000F7377" w:rsidRDefault="000F7377">
      <w:r xmlns:w="http://schemas.openxmlformats.org/wordprocessingml/2006/main">
        <w:t xml:space="preserve">2. Koloslastele 1:15-20 – Jeesuse ülimuslikkus ja ülimuslikkus kogu loodu üle.</w:t>
      </w:r>
    </w:p>
    <w:p w14:paraId="23CDA8EA" w14:textId="77777777" w:rsidR="000F7377" w:rsidRDefault="000F7377"/>
    <w:p w14:paraId="23D5ED28" w14:textId="77777777" w:rsidR="000F7377" w:rsidRDefault="000F7377">
      <w:r xmlns:w="http://schemas.openxmlformats.org/wordprocessingml/2006/main">
        <w:t xml:space="preserve">Ilmutuse 19:17 Ja ma nägin inglit seismas päikese käes; ja ta hüüdis valju häälega, öeldes kõigile lindudele, kes lendavad keset taevast: 'Tulge ja koguge suure Jumala õhtusöömaajale!</w:t>
      </w:r>
    </w:p>
    <w:p w14:paraId="60F7CA55" w14:textId="77777777" w:rsidR="000F7377" w:rsidRDefault="000F7377"/>
    <w:p w14:paraId="1D19FE91" w14:textId="77777777" w:rsidR="000F7377" w:rsidRDefault="000F7377">
      <w:r xmlns:w="http://schemas.openxmlformats.org/wordprocessingml/2006/main">
        <w:t xml:space="preserve">Ingel käskis lindudel koguneda Jumala suureks õhtusöögiks.</w:t>
      </w:r>
    </w:p>
    <w:p w14:paraId="0947B26F" w14:textId="77777777" w:rsidR="000F7377" w:rsidRDefault="000F7377"/>
    <w:p w14:paraId="1E94F0D1" w14:textId="77777777" w:rsidR="000F7377" w:rsidRDefault="000F7377">
      <w:r xmlns:w="http://schemas.openxmlformats.org/wordprocessingml/2006/main">
        <w:t xml:space="preserve">1. Kutse Jumala õhtusöömaajale: Uurides Ilmutuse 19:17</w:t>
      </w:r>
    </w:p>
    <w:p w14:paraId="52E74702" w14:textId="77777777" w:rsidR="000F7377" w:rsidRDefault="000F7377"/>
    <w:p w14:paraId="0D9C03B4" w14:textId="77777777" w:rsidR="000F7377" w:rsidRDefault="000F7377">
      <w:r xmlns:w="http://schemas.openxmlformats.org/wordprocessingml/2006/main">
        <w:t xml:space="preserve">2. Jumala tingimusteta kutse: Ilmutuse 19:17 mõistmine</w:t>
      </w:r>
    </w:p>
    <w:p w14:paraId="3546BA0D" w14:textId="77777777" w:rsidR="000F7377" w:rsidRDefault="000F7377"/>
    <w:p w14:paraId="755C5E42" w14:textId="77777777" w:rsidR="000F7377" w:rsidRDefault="000F7377">
      <w:r xmlns:w="http://schemas.openxmlformats.org/wordprocessingml/2006/main">
        <w:t xml:space="preserve">1. Luuka 14:15-24 – tähendamissõna suurest pidusöögist.</w:t>
      </w:r>
    </w:p>
    <w:p w14:paraId="73990C80" w14:textId="77777777" w:rsidR="000F7377" w:rsidRDefault="000F7377"/>
    <w:p w14:paraId="51817486" w14:textId="77777777" w:rsidR="000F7377" w:rsidRDefault="000F7377">
      <w:r xmlns:w="http://schemas.openxmlformats.org/wordprocessingml/2006/main">
        <w:t xml:space="preserve">2. Jesaja 25:6-8 – Issanda tõotus suurest pidusöögist.</w:t>
      </w:r>
    </w:p>
    <w:p w14:paraId="6E60136A" w14:textId="77777777" w:rsidR="000F7377" w:rsidRDefault="000F7377"/>
    <w:p w14:paraId="76D5C86F" w14:textId="77777777" w:rsidR="000F7377" w:rsidRDefault="000F7377">
      <w:r xmlns:w="http://schemas.openxmlformats.org/wordprocessingml/2006/main">
        <w:t xml:space="preserve">Ilmutuse 19:18 et te sööksite kuningate liha ja kaptenite liha ja vägevate meeste liha ja hobuste ja nende seljas istujate liha ja kõigi inimeste liha, nii vabade kui ka vabade inimeste liha. side, nii väike kui suur.</w:t>
      </w:r>
    </w:p>
    <w:p w14:paraId="02773F24" w14:textId="77777777" w:rsidR="000F7377" w:rsidRDefault="000F7377"/>
    <w:p w14:paraId="33BE0273" w14:textId="77777777" w:rsidR="000F7377" w:rsidRDefault="000F7377">
      <w:r xmlns:w="http://schemas.openxmlformats.org/wordprocessingml/2006/main">
        <w:t xml:space="preserve">Jumal lubab ustavatel süüa kuningate, kaptenite, vägevate meeste ja hobuste ning nendega ratsutajate liha, aga ka kõigi inimeste liha, olenemata staatusest.</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Võrdõiguslikkuse õnnistus: kuidas Jumal austab kõiki inimesi staatusest sõltumata</w:t>
      </w:r>
    </w:p>
    <w:p w14:paraId="76536052" w14:textId="77777777" w:rsidR="000F7377" w:rsidRDefault="000F7377"/>
    <w:p w14:paraId="77A33201" w14:textId="77777777" w:rsidR="000F7377" w:rsidRDefault="000F7377">
      <w:r xmlns:w="http://schemas.openxmlformats.org/wordprocessingml/2006/main">
        <w:t xml:space="preserve">2. Alandlikkuse vajadus: kuidas Jumal toetab neid, kes teenivad teisi</w:t>
      </w:r>
    </w:p>
    <w:p w14:paraId="4AC25942" w14:textId="77777777" w:rsidR="000F7377" w:rsidRDefault="000F7377"/>
    <w:p w14:paraId="1CE70D6C" w14:textId="77777777" w:rsidR="000F7377" w:rsidRDefault="000F7377">
      <w:r xmlns:w="http://schemas.openxmlformats.org/wordprocessingml/2006/main">
        <w:t xml:space="preserve">1. Galaatlastele 3:28 – Ei ole ei juuti ega kreeklast, ei ole orja ega vaba, pole meest ega naist, sest te kõik olete üks Kristuses Jeesuses.</w:t>
      </w:r>
    </w:p>
    <w:p w14:paraId="66FAB6E8" w14:textId="77777777" w:rsidR="000F7377" w:rsidRDefault="000F7377"/>
    <w:p w14:paraId="3B47D7D8" w14:textId="77777777" w:rsidR="000F7377" w:rsidRDefault="000F7377">
      <w:r xmlns:w="http://schemas.openxmlformats.org/wordprocessingml/2006/main">
        <w:t xml:space="preserve">2. Jaakobuse 4:10 – Alandage end Issanda ees, siis ta ülendab teid.</w:t>
      </w:r>
    </w:p>
    <w:p w14:paraId="4E305315" w14:textId="77777777" w:rsidR="000F7377" w:rsidRDefault="000F7377"/>
    <w:p w14:paraId="2EF02FC3" w14:textId="77777777" w:rsidR="000F7377" w:rsidRDefault="000F7377">
      <w:r xmlns:w="http://schemas.openxmlformats.org/wordprocessingml/2006/main">
        <w:t xml:space="preserve">Ilmutuse 19:19 Ja ma nägin metsalist ja maa kuningaid ja nende vägesid kokku kogunevat sõdima tema vastu, kes istus hobuse seljas, ja tema sõjaväe vastu.</w:t>
      </w:r>
    </w:p>
    <w:p w14:paraId="4F650B3B" w14:textId="77777777" w:rsidR="000F7377" w:rsidRDefault="000F7377"/>
    <w:p w14:paraId="726CA388" w14:textId="77777777" w:rsidR="000F7377" w:rsidRDefault="000F7377">
      <w:r xmlns:w="http://schemas.openxmlformats.org/wordprocessingml/2006/main">
        <w:t xml:space="preserve">Metsaline ja maa kuningad kogunesid kokku, et pidada sõda Jumala vastu.</w:t>
      </w:r>
    </w:p>
    <w:p w14:paraId="4CCA9516" w14:textId="77777777" w:rsidR="000F7377" w:rsidRDefault="000F7377"/>
    <w:p w14:paraId="12C6506D" w14:textId="77777777" w:rsidR="000F7377" w:rsidRDefault="000F7377">
      <w:r xmlns:w="http://schemas.openxmlformats.org/wordprocessingml/2006/main">
        <w:t xml:space="preserve">1: Lahing Jumala vastu – kuidas seista kindlalt vastu kiusatusele ühineda metsalise jõududega</w:t>
      </w:r>
    </w:p>
    <w:p w14:paraId="5D081A7F" w14:textId="77777777" w:rsidR="000F7377" w:rsidRDefault="000F7377"/>
    <w:p w14:paraId="1AED5D1F" w14:textId="77777777" w:rsidR="000F7377" w:rsidRDefault="000F7377">
      <w:r xmlns:w="http://schemas.openxmlformats.org/wordprocessingml/2006/main">
        <w:t xml:space="preserve">2: Vasturünnak – võit Kristuses kurjuse jõudude üle</w:t>
      </w:r>
    </w:p>
    <w:p w14:paraId="1F1A1FB7" w14:textId="77777777" w:rsidR="000F7377" w:rsidRDefault="000F7377"/>
    <w:p w14:paraId="483F84D3" w14:textId="77777777" w:rsidR="000F7377" w:rsidRDefault="000F7377">
      <w:r xmlns:w="http://schemas.openxmlformats.org/wordprocessingml/2006/main">
        <w:t xml:space="preserve">1: Efeslastele 6:10-13 – Pane selga kogu Jumala sõjavarustus, et saaksite vastu seista kuradi kavalustele.</w:t>
      </w:r>
    </w:p>
    <w:p w14:paraId="47D76838" w14:textId="77777777" w:rsidR="000F7377" w:rsidRDefault="000F7377"/>
    <w:p w14:paraId="2DC616D1" w14:textId="77777777" w:rsidR="000F7377" w:rsidRDefault="000F7377">
      <w:r xmlns:w="http://schemas.openxmlformats.org/wordprocessingml/2006/main">
        <w:t xml:space="preserve">2: Jaakobuse 4:7 – Alistuge siis Jumalale. Seisa vastu kuradile ja ta põgeneb sinu eest.</w:t>
      </w:r>
    </w:p>
    <w:p w14:paraId="23662E0A" w14:textId="77777777" w:rsidR="000F7377" w:rsidRDefault="000F7377"/>
    <w:p w14:paraId="2200EE81" w14:textId="77777777" w:rsidR="000F7377" w:rsidRDefault="000F7377">
      <w:r xmlns:w="http://schemas.openxmlformats.org/wordprocessingml/2006/main">
        <w:t xml:space="preserve">Ilmutuse 19:20 Ja metsaline võeti kinni ja koos temaga valeprohvet, kes tegi tema ees imetegusid, millega ta pettis neid, kes olid saanud metsalise märgi, ja need, kes kummardasid tema kuju. Need mõlemad heideti elusalt väävliga põlevasse tulejärve.</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Metsaline ja valeprohvet visati elusalt väävliga põlevasse tulejärve.</w:t>
      </w:r>
    </w:p>
    <w:p w14:paraId="15DA37C0" w14:textId="77777777" w:rsidR="000F7377" w:rsidRDefault="000F7377"/>
    <w:p w14:paraId="6F99751F" w14:textId="77777777" w:rsidR="000F7377" w:rsidRDefault="000F7377">
      <w:r xmlns:w="http://schemas.openxmlformats.org/wordprocessingml/2006/main">
        <w:t xml:space="preserve">1. Patu tagajärjed: Jumala karistus tulejärves</w:t>
      </w:r>
    </w:p>
    <w:p w14:paraId="6D2F2530" w14:textId="77777777" w:rsidR="000F7377" w:rsidRDefault="000F7377"/>
    <w:p w14:paraId="44B29740" w14:textId="77777777" w:rsidR="000F7377" w:rsidRDefault="000F7377">
      <w:r xmlns:w="http://schemas.openxmlformats.org/wordprocessingml/2006/main">
        <w:t xml:space="preserve">2. Jumala vägi: Tema õiglus võidab</w:t>
      </w:r>
    </w:p>
    <w:p w14:paraId="126152FC" w14:textId="77777777" w:rsidR="000F7377" w:rsidRDefault="000F7377"/>
    <w:p w14:paraId="3AB95421" w14:textId="77777777" w:rsidR="000F7377" w:rsidRDefault="000F7377">
      <w:r xmlns:w="http://schemas.openxmlformats.org/wordprocessingml/2006/main">
        <w:t xml:space="preserve">1. Roomlastele 6:23 – Sest patu palk on surm, aga Jumala and on igavene elu Kristuses Jeesuses, meie Issandas.</w:t>
      </w:r>
    </w:p>
    <w:p w14:paraId="72DD53DF" w14:textId="77777777" w:rsidR="000F7377" w:rsidRDefault="000F7377"/>
    <w:p w14:paraId="2FE782B5" w14:textId="77777777" w:rsidR="000F7377" w:rsidRDefault="000F7377">
      <w:r xmlns:w="http://schemas.openxmlformats.org/wordprocessingml/2006/main">
        <w:t xml:space="preserve">2. Matteuse 25:41 – Siis ta ütleb neile, kes temast vasakul on: „Minge ära minu juurest, te neetud, igavesse tulle, mis on valmistatud kuradile ja tema inglitele.</w:t>
      </w:r>
    </w:p>
    <w:p w14:paraId="5F8E146C" w14:textId="77777777" w:rsidR="000F7377" w:rsidRDefault="000F7377"/>
    <w:p w14:paraId="68B255B0" w14:textId="77777777" w:rsidR="000F7377" w:rsidRDefault="000F7377">
      <w:r xmlns:w="http://schemas.openxmlformats.org/wordprocessingml/2006/main">
        <w:t xml:space="preserve">Revelation 19:21 Ja ülejäänud tapeti hobuse seljas istuja mõõgaga, mis väljus tema suust, ja kõik linnud said nende liha täis.</w:t>
      </w:r>
    </w:p>
    <w:p w14:paraId="1C8E34B4" w14:textId="77777777" w:rsidR="000F7377" w:rsidRDefault="000F7377"/>
    <w:p w14:paraId="1688A939" w14:textId="77777777" w:rsidR="000F7377" w:rsidRDefault="000F7377">
      <w:r xmlns:w="http://schemas.openxmlformats.org/wordprocessingml/2006/main">
        <w:t xml:space="preserve">Jeesus tuleb ja võidab kurjuse mõõgaga, mis väljub tema suust, jättes kurjuse lindudele ära sööma.</w:t>
      </w:r>
    </w:p>
    <w:p w14:paraId="13D09C4B" w14:textId="77777777" w:rsidR="000F7377" w:rsidRDefault="000F7377"/>
    <w:p w14:paraId="45089FA5" w14:textId="77777777" w:rsidR="000F7377" w:rsidRDefault="000F7377">
      <w:r xmlns:w="http://schemas.openxmlformats.org/wordprocessingml/2006/main">
        <w:t xml:space="preserve">1. Jumala Sõna on võimas: Issanda mõõk</w:t>
      </w:r>
    </w:p>
    <w:p w14:paraId="76E151D5" w14:textId="77777777" w:rsidR="000F7377" w:rsidRDefault="000F7377"/>
    <w:p w14:paraId="3D0D50DD" w14:textId="77777777" w:rsidR="000F7377" w:rsidRDefault="000F7377">
      <w:r xmlns:w="http://schemas.openxmlformats.org/wordprocessingml/2006/main">
        <w:t xml:space="preserve">2. Viimane kohtuotsus: Jeesuse õigluse mõõk</w:t>
      </w:r>
    </w:p>
    <w:p w14:paraId="42E40B1F" w14:textId="77777777" w:rsidR="000F7377" w:rsidRDefault="000F7377"/>
    <w:p w14:paraId="418B8020" w14:textId="77777777" w:rsidR="000F7377" w:rsidRDefault="000F7377">
      <w:r xmlns:w="http://schemas.openxmlformats.org/wordprocessingml/2006/main">
        <w:t xml:space="preserve">1. Jesaja 11:4 – „Aga ta mõistab kohut vaeste üle ja noomib õiglusega maa tasaseid; ja ta lööb maad oma suupulgaga ja oma huulte hingetõmbega. tapa õelad."</w:t>
      </w:r>
    </w:p>
    <w:p w14:paraId="1FBF19A1" w14:textId="77777777" w:rsidR="000F7377" w:rsidRDefault="000F7377"/>
    <w:p w14:paraId="0146EC57" w14:textId="77777777" w:rsidR="000F7377" w:rsidRDefault="000F7377">
      <w:r xmlns:w="http://schemas.openxmlformats.org/wordprocessingml/2006/main">
        <w:t xml:space="preserve">2. Heebrealastele 4:12 – "Sest Jumala sõna on elav ja vägev ja teravam kui ükski kaheteraline mõõk, tungides isegi hinge ja vaimu ning liigeste ja luuüdi lahutamiseni ning see </w:t>
      </w:r>
      <w:r xmlns:w="http://schemas.openxmlformats.org/wordprocessingml/2006/main">
        <w:lastRenderedPageBreak xmlns:w="http://schemas.openxmlformats.org/wordprocessingml/2006/main"/>
      </w:r>
      <w:r xmlns:w="http://schemas.openxmlformats.org/wordprocessingml/2006/main">
        <w:t xml:space="preserve">on südame mõtted ja kavatsused."</w:t>
      </w:r>
    </w:p>
    <w:p w14:paraId="18E57796" w14:textId="77777777" w:rsidR="000F7377" w:rsidRDefault="000F7377"/>
    <w:p w14:paraId="2C089E7E" w14:textId="77777777" w:rsidR="000F7377" w:rsidRDefault="000F7377">
      <w:r xmlns:w="http://schemas.openxmlformats.org/wordprocessingml/2006/main">
        <w:t xml:space="preserve">Ilmutuse 20. peatükk on Ilmutuse raamatu kahekümnes peatükk ja jätkab Johannese nägemust lõpuaja sündmustest. See peatükk keskendub Saatana sidumisele, Kristuse valitsusajale ja viimsele kohtuotsusele.</w:t>
      </w:r>
    </w:p>
    <w:p w14:paraId="61B507D6" w14:textId="77777777" w:rsidR="000F7377" w:rsidRDefault="000F7377"/>
    <w:p w14:paraId="78FA8231" w14:textId="77777777" w:rsidR="000F7377" w:rsidRDefault="000F7377">
      <w:r xmlns:w="http://schemas.openxmlformats.org/wordprocessingml/2006/main">
        <w:t xml:space="preserve">1. lõik: Peatükk algab taevast laskuva ingliga, kellel on võti ja suur kett. Ta haarab Saatana kinni, seob teda tuhandeks aastaks ja viskab ta sügavikku, sulgedes selle, et ta ei saaks sel perioodil rahvaid petta (Ilmutuse 20:1-3). Seda tuhandeaastast perioodi nimetatakse "millenniumiks" või "tuhandeks aastaks". Sel ajal valitsevad need, kes on oma usu pärast märtriks langenud, koos Kristusega ja jagavad Tema võimu (Ilmutuse 20:4-6).</w:t>
      </w:r>
    </w:p>
    <w:p w14:paraId="3D618FC1" w14:textId="77777777" w:rsidR="000F7377" w:rsidRDefault="000F7377"/>
    <w:p w14:paraId="62D4C5FD" w14:textId="77777777" w:rsidR="000F7377" w:rsidRDefault="000F7377">
      <w:r xmlns:w="http://schemas.openxmlformats.org/wordprocessingml/2006/main">
        <w:t xml:space="preserve">2. lõik: Pärast tuhande aasta möödumist vabastatakse Saatan oma vanglast. Ta petab palju rahvaid ja kogub nad lahingusse Jumala rahva vastu (Ilmutuse 20:7-9). Tuli aga tuleb taevast alla ja neelab nad ära. Saatan visatakse seejärel tulejärve, kus teda piinatakse igavesti (Ilmutuse 20:10).</w:t>
      </w:r>
    </w:p>
    <w:p w14:paraId="17BC63D0" w14:textId="77777777" w:rsidR="000F7377" w:rsidRDefault="000F7377"/>
    <w:p w14:paraId="314DE16E" w14:textId="77777777" w:rsidR="000F7377" w:rsidRDefault="000F7377">
      <w:r xmlns:w="http://schemas.openxmlformats.org/wordprocessingml/2006/main">
        <w:t xml:space="preserve">3. lõik: Pärast seda kohtuotsust Saatana üle näeb Johannes suurt valget trooni, millel istub Jumal. Surnud – nii väikesed kui suured – äratatakse üles, et seista Tema ees. Avatakse raamatud, mis sisaldavad ülestähendust igaühe tegudest, mille järgi nende üle kohut mõistetakse (Ilmutuse 20:11-12). Need, kelle nimed ei ole kirjutatud Eluraamatusse, heidetakse koos surma ja Hadesega tulejärve – teise surma – (Ilmutuse 20:13-15). See viimane kohtuotsus tähistab igavest eraldatust Jumalast neile, kes on Ta hüljanud.</w:t>
      </w:r>
    </w:p>
    <w:p w14:paraId="13CDFBA6" w14:textId="77777777" w:rsidR="000F7377" w:rsidRDefault="000F7377"/>
    <w:p w14:paraId="603BDC1B" w14:textId="77777777" w:rsidR="000F7377" w:rsidRDefault="000F7377">
      <w:r xmlns:w="http://schemas.openxmlformats.org/wordprocessingml/2006/main">
        <w:t xml:space="preserve">Kokkuvõttes kirjeldab Ilmutuse kahekümnes peatükk lõpuaja kohtuotsusega seotud võtmesündmusi. See kujutab Saatana sidumist tuhandeks aastaks, mille jooksul Kristus ja Tema ustavad järgijad valitsevad. Pärast aastatuhandet vabastatakse Saatan ja ta petab paljusid rahvaid, põhjustades nende hävingu tules. Saatan visatakse seejärel tulejärve. Peatükk lõpeb nägemusega suurest valgest troonikohtust, kus kõik inimesed äratatakse üles ja mõistetakse kohut nende tegude järgi. Neid, kelle nime Eluraamatust ei leia, ootab tulejärves igavene karistus. See peatükk rõhutab jumalikku kohut Saatana üle, Kristuse ja Tema järelkäijate valitsemist ning lõplikku vastutust kogu inimkonna eest Jumala trooni ees.</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Revelation 20:1 Ja ma nägin taevast alla tulevat inglit, kellel oli põhjatu kaevu võti ja käes suur kett.</w:t>
      </w:r>
    </w:p>
    <w:p w14:paraId="79DC0691" w14:textId="77777777" w:rsidR="000F7377" w:rsidRDefault="000F7377"/>
    <w:p w14:paraId="08F4E86F" w14:textId="77777777" w:rsidR="000F7377" w:rsidRDefault="000F7377">
      <w:r xmlns:w="http://schemas.openxmlformats.org/wordprocessingml/2006/main">
        <w:t xml:space="preserve">Ilmutuse 20:1 kirjeldatakse inglit kui taevast alla tulevat, võti ja suur kett käes.</w:t>
      </w:r>
    </w:p>
    <w:p w14:paraId="36859243" w14:textId="77777777" w:rsidR="000F7377" w:rsidRDefault="000F7377"/>
    <w:p w14:paraId="3D48E710" w14:textId="77777777" w:rsidR="000F7377" w:rsidRDefault="000F7377">
      <w:r xmlns:w="http://schemas.openxmlformats.org/wordprocessingml/2006/main">
        <w:t xml:space="preserve">1. Ingli vägi: Jumala sõnumitoojate tugevuse uurimine</w:t>
      </w:r>
    </w:p>
    <w:p w14:paraId="30D518AC" w14:textId="77777777" w:rsidR="000F7377" w:rsidRDefault="000F7377"/>
    <w:p w14:paraId="7A203960" w14:textId="77777777" w:rsidR="000F7377" w:rsidRDefault="000F7377">
      <w:r xmlns:w="http://schemas.openxmlformats.org/wordprocessingml/2006/main">
        <w:t xml:space="preserve">2. Kuningriigi võti: võtme ja ahela sümboolse tähenduse paljastamine</w:t>
      </w:r>
    </w:p>
    <w:p w14:paraId="41460F3C" w14:textId="77777777" w:rsidR="000F7377" w:rsidRDefault="000F7377"/>
    <w:p w14:paraId="37C35846" w14:textId="77777777" w:rsidR="000F7377" w:rsidRDefault="000F7377">
      <w:r xmlns:w="http://schemas.openxmlformats.org/wordprocessingml/2006/main">
        <w:t xml:space="preserve">1. Jesaja 22:22 - "Ja ma panen Taaveti koja võtme tema õlale, nii et ta avab ja keegi ei sulge, ja ta suleb ja keegi ei ava."</w:t>
      </w:r>
    </w:p>
    <w:p w14:paraId="5C1E4959" w14:textId="77777777" w:rsidR="000F7377" w:rsidRDefault="000F7377"/>
    <w:p w14:paraId="10F0C5F5" w14:textId="77777777" w:rsidR="000F7377" w:rsidRDefault="000F7377">
      <w:r xmlns:w="http://schemas.openxmlformats.org/wordprocessingml/2006/main">
        <w:t xml:space="preserve">2. Matteuse 16:19 - "Ja ma annan sulle taevariigi võtmed, ja kõik, mida sa seod maa peal, on seotud ka taevas, ja kõik, mis sa lahti päästad maa peal, on lahti päästetud ka taevas."</w:t>
      </w:r>
    </w:p>
    <w:p w14:paraId="7FE70DAF" w14:textId="77777777" w:rsidR="000F7377" w:rsidRDefault="000F7377"/>
    <w:p w14:paraId="5E04EFEE" w14:textId="77777777" w:rsidR="000F7377" w:rsidRDefault="000F7377">
      <w:r xmlns:w="http://schemas.openxmlformats.org/wordprocessingml/2006/main">
        <w:t xml:space="preserve">Ilmutuse 20:2 Ja ta võttis kinni draakoni, selle vana mao, kes on kurat ja saatan, ja sidus ta tuhandeks aastaks,</w:t>
      </w:r>
    </w:p>
    <w:p w14:paraId="7E7552F3" w14:textId="77777777" w:rsidR="000F7377" w:rsidRDefault="000F7377"/>
    <w:p w14:paraId="75FC3E24" w14:textId="77777777" w:rsidR="000F7377" w:rsidRDefault="000F7377">
      <w:r xmlns:w="http://schemas.openxmlformats.org/wordprocessingml/2006/main">
        <w:t xml:space="preserve">Kurat ja Saatan olid Jumala poolt tuhandeks aastaks seotud.</w:t>
      </w:r>
    </w:p>
    <w:p w14:paraId="68E8F3AC" w14:textId="77777777" w:rsidR="000F7377" w:rsidRDefault="000F7377"/>
    <w:p w14:paraId="4BD8EC6B" w14:textId="77777777" w:rsidR="000F7377" w:rsidRDefault="000F7377">
      <w:r xmlns:w="http://schemas.openxmlformats.org/wordprocessingml/2006/main">
        <w:t xml:space="preserve">1: Jumal võidab alati kurjuse.</w:t>
      </w:r>
    </w:p>
    <w:p w14:paraId="5BF2A407" w14:textId="77777777" w:rsidR="000F7377" w:rsidRDefault="000F7377"/>
    <w:p w14:paraId="068B949C" w14:textId="77777777" w:rsidR="000F7377" w:rsidRDefault="000F7377">
      <w:r xmlns:w="http://schemas.openxmlformats.org/wordprocessingml/2006/main">
        <w:t xml:space="preserve">2: Peame usaldama Jumala väge ja kaitset.</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Roomlastele 8:38-39 - Sest ma olen kindel, et ei surm ega elu, ei inglid ega valitsejad, ei olevikud ega tulevased, ei jõud, ei kõrgus ega sügavus ega midagi muud kogu loodu juures. eraldama meid Jumala armastusest Kristuses Jeesuses, meie Issandas.</w:t>
      </w:r>
    </w:p>
    <w:p w14:paraId="679ED67B" w14:textId="77777777" w:rsidR="000F7377" w:rsidRDefault="000F7377"/>
    <w:p w14:paraId="53971A01" w14:textId="77777777" w:rsidR="000F7377" w:rsidRDefault="000F7377">
      <w:r xmlns:w="http://schemas.openxmlformats.org/wordprocessingml/2006/main">
        <w:t xml:space="preserve">2: Jesaja 54:17 – Ükski relv, mis on valmistatud sinu vastu, ei õnnestu ja sa lükkad ümber iga keele, mis tõuseb sinu vastu kohtumõistmisel. Sa võidad, kui võitled oma vaenlastega.</w:t>
      </w:r>
    </w:p>
    <w:p w14:paraId="66CD72BA" w14:textId="77777777" w:rsidR="000F7377" w:rsidRDefault="000F7377"/>
    <w:p w14:paraId="72B725A8" w14:textId="77777777" w:rsidR="000F7377" w:rsidRDefault="000F7377">
      <w:r xmlns:w="http://schemas.openxmlformats.org/wordprocessingml/2006/main">
        <w:t xml:space="preserve">Ilmutuse 20:3 Ja visake ta põhjatusse auku, sulgege ta ja pange pitseri peale, et ta ei petaks enam rahvaid, kuni saab täis tuhat aastat; ja pärast seda tuleb ta veidi lahti lasta. hooajal.</w:t>
      </w:r>
    </w:p>
    <w:p w14:paraId="772C80EF" w14:textId="77777777" w:rsidR="000F7377" w:rsidRDefault="000F7377"/>
    <w:p w14:paraId="015B480A" w14:textId="77777777" w:rsidR="000F7377" w:rsidRDefault="000F7377">
      <w:r xmlns:w="http://schemas.openxmlformats.org/wordprocessingml/2006/main">
        <w:t xml:space="preserve">Saatan visatakse põhjatusse auku ja teda hoitakse tuhandeks aastaks kinni, kuni talle antakse pärast tuhande aasta möödumist lühike vabadusperiood.</w:t>
      </w:r>
    </w:p>
    <w:p w14:paraId="25E75AD0" w14:textId="77777777" w:rsidR="000F7377" w:rsidRDefault="000F7377"/>
    <w:p w14:paraId="3793935D" w14:textId="77777777" w:rsidR="000F7377" w:rsidRDefault="000F7377">
      <w:r xmlns:w="http://schemas.openxmlformats.org/wordprocessingml/2006/main">
        <w:t xml:space="preserve">1. Ole valvas ja seisa vastu kuradi kiusatustele.</w:t>
      </w:r>
    </w:p>
    <w:p w14:paraId="338925CC" w14:textId="77777777" w:rsidR="000F7377" w:rsidRDefault="000F7377"/>
    <w:p w14:paraId="2F7BDE86" w14:textId="77777777" w:rsidR="000F7377" w:rsidRDefault="000F7377">
      <w:r xmlns:w="http://schemas.openxmlformats.org/wordprocessingml/2006/main">
        <w:t xml:space="preserve">2. Vaata võitluse ja kiusatuste ajal Jumala poole.</w:t>
      </w:r>
    </w:p>
    <w:p w14:paraId="3E14853C" w14:textId="77777777" w:rsidR="000F7377" w:rsidRDefault="000F7377"/>
    <w:p w14:paraId="34481E5F" w14:textId="77777777" w:rsidR="000F7377" w:rsidRDefault="000F7377">
      <w:r xmlns:w="http://schemas.openxmlformats.org/wordprocessingml/2006/main">
        <w:t xml:space="preserve">1. Jaakobuse 4:7 – "Alistuge siis Jumalale. Seiske vastu kuradile, siis ta põgeneb teie eest."</w:t>
      </w:r>
    </w:p>
    <w:p w14:paraId="4DC1F89B" w14:textId="77777777" w:rsidR="000F7377" w:rsidRDefault="000F7377"/>
    <w:p w14:paraId="256B20D6" w14:textId="77777777" w:rsidR="000F7377" w:rsidRDefault="000F7377">
      <w:r xmlns:w="http://schemas.openxmlformats.org/wordprocessingml/2006/main">
        <w:t xml:space="preserve">2. 1. Korintlastele 10:13 – "Teid pole tabanud ükski kiusatus, mis ei ole inimeste jaoks tavaline. Jumal on ustav ja ta ei lase teid kiusata üle teie võimete, kuid koos kiusatusega pakub ta ka pääsetee. et sa suudaksid seda taluda."</w:t>
      </w:r>
    </w:p>
    <w:p w14:paraId="19D77302" w14:textId="77777777" w:rsidR="000F7377" w:rsidRDefault="000F7377"/>
    <w:p w14:paraId="7963CF37" w14:textId="77777777" w:rsidR="000F7377" w:rsidRDefault="000F7377">
      <w:r xmlns:w="http://schemas.openxmlformats.org/wordprocessingml/2006/main">
        <w:t xml:space="preserve">Ilmutuse 20:4 Ja ma nägin troone ja nad istusid nende peal ja nende üle mõisteti kohus; ja ma nägin nende hingi, kellel raiuti pea maha Jeesuse tunnistuse ja Jumala sõna pärast ja kes ei olnud kummardanud. metsaline, ei tema kuju ega saanud tema märki nende otsaesisele ega kätte; ja nad elasid ja valitsesid koos Kristusega tuhat aastat.</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näeb troone ja nendel istujaid kohut mõistes. Ta näeb ka nende hingi, kes olid märtrisurma pandud usu pärast Jeesusesse ja Tema Sõnasse ning kes ei olnud andnud järele metsalisele ega tema kujule ning olid oma usu säilitanud vaatamata tagakiusamisele.</w:t>
      </w:r>
    </w:p>
    <w:p w14:paraId="2985252F" w14:textId="77777777" w:rsidR="000F7377" w:rsidRDefault="000F7377"/>
    <w:p w14:paraId="73F04A85" w14:textId="77777777" w:rsidR="000F7377" w:rsidRDefault="000F7377">
      <w:r xmlns:w="http://schemas.openxmlformats.org/wordprocessingml/2006/main">
        <w:t xml:space="preserve">1. Maal veedetud aja kasutamine – kuidas elada usu ja julgusega</w:t>
      </w:r>
    </w:p>
    <w:p w14:paraId="6467D756" w14:textId="77777777" w:rsidR="000F7377" w:rsidRDefault="000F7377"/>
    <w:p w14:paraId="7EBCE45E" w14:textId="77777777" w:rsidR="000F7377" w:rsidRDefault="000F7377">
      <w:r xmlns:w="http://schemas.openxmlformats.org/wordprocessingml/2006/main">
        <w:t xml:space="preserve">2. Lõpuni vastupidamine – kuidas oma usus raskusi silmitsi seista</w:t>
      </w:r>
    </w:p>
    <w:p w14:paraId="2F91DA18" w14:textId="77777777" w:rsidR="000F7377" w:rsidRDefault="000F7377"/>
    <w:p w14:paraId="09688C96" w14:textId="77777777" w:rsidR="000F7377" w:rsidRDefault="000F7377">
      <w:r xmlns:w="http://schemas.openxmlformats.org/wordprocessingml/2006/main">
        <w:t xml:space="preserve">1. Roomlastele 8:17-18 – Ja kui lapsed, siis pärijad; Jumala pärijad ja Kristuse kaaspärijad; kui me kannatame koos temaga, et meid ka üheskoos austataks. Sest ma arvan, et praeguse aja kannatused ei ole väärt võrdlemist hiilgusega, mida meis ilmutatakse.</w:t>
      </w:r>
    </w:p>
    <w:p w14:paraId="0AE5FD02" w14:textId="77777777" w:rsidR="000F7377" w:rsidRDefault="000F7377"/>
    <w:p w14:paraId="3427F724" w14:textId="77777777" w:rsidR="000F7377" w:rsidRDefault="000F7377">
      <w:r xmlns:w="http://schemas.openxmlformats.org/wordprocessingml/2006/main">
        <w:t xml:space="preserve">2. Matteuse 10:22 – Ja teid vihkavad kõik inimesed minu nime pärast, aga kes lõpuni vastu peab, see päästetakse.</w:t>
      </w:r>
    </w:p>
    <w:p w14:paraId="7C40E981" w14:textId="77777777" w:rsidR="000F7377" w:rsidRDefault="000F7377"/>
    <w:p w14:paraId="614AFA5D" w14:textId="77777777" w:rsidR="000F7377" w:rsidRDefault="000F7377">
      <w:r xmlns:w="http://schemas.openxmlformats.org/wordprocessingml/2006/main">
        <w:t xml:space="preserve">Ilmutuse 20:5 Aga ülejäänud surnud ei saanud ellu enne, kui tuhat aastat möödus. See on esimene ülestõusmine.</w:t>
      </w:r>
    </w:p>
    <w:p w14:paraId="1473AF69" w14:textId="77777777" w:rsidR="000F7377" w:rsidRDefault="000F7377"/>
    <w:p w14:paraId="351CF8A8" w14:textId="77777777" w:rsidR="000F7377" w:rsidRDefault="000F7377">
      <w:r xmlns:w="http://schemas.openxmlformats.org/wordprocessingml/2006/main">
        <w:t xml:space="preserve">See Ilmutusraamatu lõik räägib esimesest ülestõusmisest, mis toimub pärast tuhande aasta möödumist.</w:t>
      </w:r>
    </w:p>
    <w:p w14:paraId="337C10A3" w14:textId="77777777" w:rsidR="000F7377" w:rsidRDefault="000F7377"/>
    <w:p w14:paraId="3996FB42" w14:textId="77777777" w:rsidR="000F7377" w:rsidRDefault="000F7377">
      <w:r xmlns:w="http://schemas.openxmlformats.org/wordprocessingml/2006/main">
        <w:t xml:space="preserve">1. Ülestõusmise lootus: mida see meie jaoks tähendab?</w:t>
      </w:r>
    </w:p>
    <w:p w14:paraId="7031D5BC" w14:textId="77777777" w:rsidR="000F7377" w:rsidRDefault="000F7377"/>
    <w:p w14:paraId="42E1876E" w14:textId="77777777" w:rsidR="000F7377" w:rsidRDefault="000F7377">
      <w:r xmlns:w="http://schemas.openxmlformats.org/wordprocessingml/2006/main">
        <w:t xml:space="preserve">2. Esimesest ülestõusmisest lähemalt</w:t>
      </w:r>
    </w:p>
    <w:p w14:paraId="611563CC" w14:textId="77777777" w:rsidR="000F7377" w:rsidRDefault="000F7377"/>
    <w:p w14:paraId="0CA264FA" w14:textId="77777777" w:rsidR="000F7377" w:rsidRDefault="000F7377">
      <w:r xmlns:w="http://schemas.openxmlformats.org/wordprocessingml/2006/main">
        <w:t xml:space="preserve">1. 1. Korintlastele 15:20-26 – Sest nagu kõik surevad Aadamas, nii tehakse ka Kristuses kõik elavaks.</w:t>
      </w:r>
    </w:p>
    <w:p w14:paraId="4D087275" w14:textId="77777777" w:rsidR="000F7377" w:rsidRDefault="000F7377"/>
    <w:p w14:paraId="581BCFB7" w14:textId="77777777" w:rsidR="000F7377" w:rsidRDefault="000F7377">
      <w:r xmlns:w="http://schemas.openxmlformats.org/wordprocessingml/2006/main">
        <w:t xml:space="preserve">2. Roomlastele 6:3-5 – Seepärast maeti meid koos temaga ristimise läbi surma, et nii nagu </w:t>
      </w:r>
      <w:r xmlns:w="http://schemas.openxmlformats.org/wordprocessingml/2006/main">
        <w:lastRenderedPageBreak xmlns:w="http://schemas.openxmlformats.org/wordprocessingml/2006/main"/>
      </w:r>
      <w:r xmlns:w="http://schemas.openxmlformats.org/wordprocessingml/2006/main">
        <w:t xml:space="preserve">Kristus äratati surnuist üles Isa kirkuse läbi, nii ka meie võiksime käia uues elus.</w:t>
      </w:r>
    </w:p>
    <w:p w14:paraId="3DFC77D2" w14:textId="77777777" w:rsidR="000F7377" w:rsidRDefault="000F7377"/>
    <w:p w14:paraId="198D930D" w14:textId="77777777" w:rsidR="000F7377" w:rsidRDefault="000F7377">
      <w:r xmlns:w="http://schemas.openxmlformats.org/wordprocessingml/2006/main">
        <w:t xml:space="preserve">Ilmutuse 20:6 Õnnis ja püha on see, kellel on osa esimesest ülestõusmisest. Nende üle ei ole teisel surmal väge, vaid nad on Jumala ja Kristuse preestrid ja valitsevad koos temaga tuhat aastat.</w:t>
      </w:r>
    </w:p>
    <w:p w14:paraId="674F1271" w14:textId="77777777" w:rsidR="000F7377" w:rsidRDefault="000F7377"/>
    <w:p w14:paraId="5F836625" w14:textId="77777777" w:rsidR="000F7377" w:rsidRDefault="000F7377">
      <w:r xmlns:w="http://schemas.openxmlformats.org/wordprocessingml/2006/main">
        <w:t xml:space="preserve">Esimene ülestõusmine on õnnistus ja need, kes sellest osa võtavad, ei pea silmitsi teise surmaga. Nad on Jumala ja Kristuse preestrid ning valitsevad koos Temaga tuhat aastat.</w:t>
      </w:r>
    </w:p>
    <w:p w14:paraId="4EF28543" w14:textId="77777777" w:rsidR="000F7377" w:rsidRDefault="000F7377"/>
    <w:p w14:paraId="48EF43CA" w14:textId="77777777" w:rsidR="000F7377" w:rsidRDefault="000F7377">
      <w:r xmlns:w="http://schemas.openxmlformats.org/wordprocessingml/2006/main">
        <w:t xml:space="preserve">1. Esimese ülestõusmise õnnistus</w:t>
      </w:r>
    </w:p>
    <w:p w14:paraId="1E087E2B" w14:textId="77777777" w:rsidR="000F7377" w:rsidRDefault="000F7377"/>
    <w:p w14:paraId="46DCECAC" w14:textId="77777777" w:rsidR="000F7377" w:rsidRDefault="000F7377">
      <w:r xmlns:w="http://schemas.openxmlformats.org/wordprocessingml/2006/main">
        <w:t xml:space="preserve">2. Igavese elu hüvede lõikamine</w:t>
      </w:r>
    </w:p>
    <w:p w14:paraId="24704D0A" w14:textId="77777777" w:rsidR="000F7377" w:rsidRDefault="000F7377"/>
    <w:p w14:paraId="03484836" w14:textId="77777777" w:rsidR="000F7377" w:rsidRDefault="000F7377">
      <w:r xmlns:w="http://schemas.openxmlformats.org/wordprocessingml/2006/main">
        <w:t xml:space="preserve">1. Roomlastele 6:23 – Sest patu palk on surm; aga Jumala and on igavene elu meie Issanda Jeesuse Kristuse läbi.</w:t>
      </w:r>
    </w:p>
    <w:p w14:paraId="0706EF5A" w14:textId="77777777" w:rsidR="000F7377" w:rsidRDefault="000F7377"/>
    <w:p w14:paraId="3018F7DC" w14:textId="77777777" w:rsidR="000F7377" w:rsidRDefault="000F7377">
      <w:r xmlns:w="http://schemas.openxmlformats.org/wordprocessingml/2006/main">
        <w:t xml:space="preserve">2. 1. Korintlastele 15:54–57 – Nii et kui see kaduv on riietunud kadumatusega ja see surelik on riietatud surematusega, siis täidetakse ütlus, mis on kirjutatud: Surm on võidu neelatud. Oo surm, kus on su nõel? Oo haud, kus on sinu võit? Surma nõel on patt; ja patu tugevus on seadus. Aga tänu olgu Jumalale, kes annab meile võidu meie Issanda Jeesuse Kristuse läbi.</w:t>
      </w:r>
    </w:p>
    <w:p w14:paraId="48E98B2E" w14:textId="77777777" w:rsidR="000F7377" w:rsidRDefault="000F7377"/>
    <w:p w14:paraId="428D2D41" w14:textId="77777777" w:rsidR="000F7377" w:rsidRDefault="000F7377">
      <w:r xmlns:w="http://schemas.openxmlformats.org/wordprocessingml/2006/main">
        <w:t xml:space="preserve">Ilmutuse 20:7 Ja kui tuhat aastat on möödas, vabastatakse Saatan oma vanglast,</w:t>
      </w:r>
    </w:p>
    <w:p w14:paraId="3D0DE7FC" w14:textId="77777777" w:rsidR="000F7377" w:rsidRDefault="000F7377"/>
    <w:p w14:paraId="5989926D" w14:textId="77777777" w:rsidR="000F7377" w:rsidRDefault="000F7377">
      <w:r xmlns:w="http://schemas.openxmlformats.org/wordprocessingml/2006/main">
        <w:t xml:space="preserve">Tuhat aastat on möödas ja Saatan vabastatakse vanglast.</w:t>
      </w:r>
    </w:p>
    <w:p w14:paraId="0DC33E4F" w14:textId="77777777" w:rsidR="000F7377" w:rsidRDefault="000F7377"/>
    <w:p w14:paraId="163A26F5" w14:textId="77777777" w:rsidR="000F7377" w:rsidRDefault="000F7377">
      <w:r xmlns:w="http://schemas.openxmlformats.org/wordprocessingml/2006/main">
        <w:t xml:space="preserve">1. Tuhande aasta lõpp ja Saatana vabastamine: aastatuhande tagajärjed</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Aastatuhande finaal: Saatana vabastamise tähtsuse mõistmine</w:t>
      </w:r>
    </w:p>
    <w:p w14:paraId="7DA8F21E" w14:textId="77777777" w:rsidR="000F7377" w:rsidRDefault="000F7377"/>
    <w:p w14:paraId="555D5E9C" w14:textId="77777777" w:rsidR="000F7377" w:rsidRDefault="000F7377">
      <w:r xmlns:w="http://schemas.openxmlformats.org/wordprocessingml/2006/main">
        <w:t xml:space="preserve">1. Jesaja 14:12-15 – Saatana soov olla suurem kui Jumal</w:t>
      </w:r>
    </w:p>
    <w:p w14:paraId="7A036E4B" w14:textId="77777777" w:rsidR="000F7377" w:rsidRDefault="000F7377"/>
    <w:p w14:paraId="70AB3B77" w14:textId="77777777" w:rsidR="000F7377" w:rsidRDefault="000F7377">
      <w:r xmlns:w="http://schemas.openxmlformats.org/wordprocessingml/2006/main">
        <w:t xml:space="preserve">2. 2. Peetruse 2:4-9 – Saatana iseloom ja kavatsused</w:t>
      </w:r>
    </w:p>
    <w:p w14:paraId="741526C2" w14:textId="77777777" w:rsidR="000F7377" w:rsidRDefault="000F7377"/>
    <w:p w14:paraId="6A7CDB48" w14:textId="77777777" w:rsidR="000F7377" w:rsidRDefault="000F7377">
      <w:r xmlns:w="http://schemas.openxmlformats.org/wordprocessingml/2006/main">
        <w:t xml:space="preserve">Revelation 20:8 8 Ja nad lähevad eksitama rahvaid, kes on neljal maakeral, Googil ja Maagogil, et koguda neid lahingusse; nende arv on nagu mereliiv.</w:t>
      </w:r>
    </w:p>
    <w:p w14:paraId="52F54E45" w14:textId="77777777" w:rsidR="000F7377" w:rsidRDefault="000F7377"/>
    <w:p w14:paraId="27C8833C" w14:textId="77777777" w:rsidR="000F7377" w:rsidRDefault="000F7377">
      <w:r xmlns:w="http://schemas.openxmlformats.org/wordprocessingml/2006/main">
        <w:t xml:space="preserve">Suur armee, mis koosneb neljast maakera nurgast pärit rahvastest, saab võimsa jõu käest petta ja koguneb lahingusse.</w:t>
      </w:r>
    </w:p>
    <w:p w14:paraId="525F6A4A" w14:textId="77777777" w:rsidR="000F7377" w:rsidRDefault="000F7377"/>
    <w:p w14:paraId="317D7C64" w14:textId="77777777" w:rsidR="000F7377" w:rsidRDefault="000F7377">
      <w:r xmlns:w="http://schemas.openxmlformats.org/wordprocessingml/2006/main">
        <w:t xml:space="preserve">1. Meie usk Jumalasse pannakse proovile, kui maailma rahvad kogunevad lahingusse.</w:t>
      </w:r>
    </w:p>
    <w:p w14:paraId="3619C432" w14:textId="77777777" w:rsidR="000F7377" w:rsidRDefault="000F7377"/>
    <w:p w14:paraId="15889107" w14:textId="77777777" w:rsidR="000F7377" w:rsidRDefault="000F7377">
      <w:r xmlns:w="http://schemas.openxmlformats.org/wordprocessingml/2006/main">
        <w:t xml:space="preserve">2. Olge valmis oma usus kindlalt seisma ning toetuma Jumala kaitsele ja juhatusele.</w:t>
      </w:r>
    </w:p>
    <w:p w14:paraId="33306B5F" w14:textId="77777777" w:rsidR="000F7377" w:rsidRDefault="000F7377"/>
    <w:p w14:paraId="6393ED55" w14:textId="77777777" w:rsidR="000F7377" w:rsidRDefault="000F7377">
      <w:r xmlns:w="http://schemas.openxmlformats.org/wordprocessingml/2006/main">
        <w:t xml:space="preserve">1. Jesaja 59:19 Nõnda kardavad nad Issanda nime läänest ja tema hiilgust päikesetõusu eest. Kui vaenlane tuleb sisse nagu veeuputus, tõstab ISSANDA Vaim tema vastu lipu.</w:t>
      </w:r>
    </w:p>
    <w:p w14:paraId="3D04BD35" w14:textId="77777777" w:rsidR="000F7377" w:rsidRDefault="000F7377"/>
    <w:p w14:paraId="79DB603C" w14:textId="77777777" w:rsidR="000F7377" w:rsidRDefault="000F7377">
      <w:r xmlns:w="http://schemas.openxmlformats.org/wordprocessingml/2006/main">
        <w:t xml:space="preserve">2. Efeslastele 6:11-13 Pane selga kogu Jumala sõjavarustus, et saaksite vastu seista kuradi kavalustele. Sest me ei maadle liha ja vere vastu, vaid vürstiriikide, vägede vastu, selle pimeduse maailma valitsejate vastu, vaimuliku kurjuse vastu kõrgetes paikades. Sellepärast võtke endaga kaasa kogu Jumala sõjavarustus, et te suudaksite kurjal päeval vastu seista ja kui kõik olete teinud, püsiksite püsti.</w:t>
      </w:r>
    </w:p>
    <w:p w14:paraId="7007D0A9" w14:textId="77777777" w:rsidR="000F7377" w:rsidRDefault="000F7377"/>
    <w:p w14:paraId="76DCCEC4" w14:textId="77777777" w:rsidR="000F7377" w:rsidRDefault="000F7377">
      <w:r xmlns:w="http://schemas.openxmlformats.org/wordprocessingml/2006/main">
        <w:t xml:space="preserve">Revelation 20:9 9 Ja nad läksid üles mööda maad ja piirasid ümber pühade leeri ja armastatud linna; ja tuli tuli taevast alla Jumala juurest ja neelas nad.</w:t>
      </w:r>
    </w:p>
    <w:p w14:paraId="0FF51A49" w14:textId="77777777" w:rsidR="000F7377" w:rsidRDefault="000F7377"/>
    <w:p w14:paraId="48FE1758" w14:textId="77777777" w:rsidR="000F7377" w:rsidRDefault="000F7377">
      <w:r xmlns:w="http://schemas.openxmlformats.org/wordprocessingml/2006/main">
        <w:t xml:space="preserve">Kurjad läksid üles ja piirasid ümber pühakute leeri ja armastatud linna, kui tuli Jumalalt taevast alla tuli ja nad hävitas.</w:t>
      </w:r>
    </w:p>
    <w:p w14:paraId="56D266FB" w14:textId="77777777" w:rsidR="000F7377" w:rsidRDefault="000F7377"/>
    <w:p w14:paraId="60C5871E" w14:textId="77777777" w:rsidR="000F7377" w:rsidRDefault="000F7377">
      <w:r xmlns:w="http://schemas.openxmlformats.org/wordprocessingml/2006/main">
        <w:t xml:space="preserve">1. Kurjuse tagajärjed: pilk Ilmutuse 20:9</w:t>
      </w:r>
    </w:p>
    <w:p w14:paraId="14DD853C" w14:textId="77777777" w:rsidR="000F7377" w:rsidRDefault="000F7377"/>
    <w:p w14:paraId="114D0187" w14:textId="77777777" w:rsidR="000F7377" w:rsidRDefault="000F7377">
      <w:r xmlns:w="http://schemas.openxmlformats.org/wordprocessingml/2006/main">
        <w:t xml:space="preserve">2. Jumala õigus ja tema pühade kaitse: mõtteid Ilmutuse 20:9 kohta</w:t>
      </w:r>
    </w:p>
    <w:p w14:paraId="52404A65" w14:textId="77777777" w:rsidR="000F7377" w:rsidRDefault="000F7377"/>
    <w:p w14:paraId="0772E0EF" w14:textId="77777777" w:rsidR="000F7377" w:rsidRDefault="000F7377">
      <w:r xmlns:w="http://schemas.openxmlformats.org/wordprocessingml/2006/main">
        <w:t xml:space="preserve">1. Jesaja 66:15-16 - "Sest vaata, Issand tuleb tulega ja oma vankritega nagu keeristorm, et anda oma viha raevu ja noomida tuleleekidega. Sest tulega ja temaga mõõk kaubitseb Jehoova kõige lihaga ja Jehoova tapetuid on palju."</w:t>
      </w:r>
    </w:p>
    <w:p w14:paraId="5D2BD4F0" w14:textId="77777777" w:rsidR="000F7377" w:rsidRDefault="000F7377"/>
    <w:p w14:paraId="7594EA27" w14:textId="77777777" w:rsidR="000F7377" w:rsidRDefault="000F7377">
      <w:r xmlns:w="http://schemas.openxmlformats.org/wordprocessingml/2006/main">
        <w:t xml:space="preserve">2. Psalm 37:20 - "Aga õelad hukkuvad ja ISSANDA vaenlased on nagu tallede rasv: nad söövad ära, nad hävitavad suitsu."</w:t>
      </w:r>
    </w:p>
    <w:p w14:paraId="6CE7DABE" w14:textId="77777777" w:rsidR="000F7377" w:rsidRDefault="000F7377"/>
    <w:p w14:paraId="15BF9F8A" w14:textId="77777777" w:rsidR="000F7377" w:rsidRDefault="000F7377">
      <w:r xmlns:w="http://schemas.openxmlformats.org/wordprocessingml/2006/main">
        <w:t xml:space="preserve">Ilmutuse 20:10 Ja kurat, kes neid pettis, visati tule- ja väävlijärve, kus on metsaline ja valeprohvet, ning neid piinatakse päeval ja öösel igavesti ja igavesti.</w:t>
      </w:r>
    </w:p>
    <w:p w14:paraId="735835FD" w14:textId="77777777" w:rsidR="000F7377" w:rsidRDefault="000F7377"/>
    <w:p w14:paraId="1A1C2858" w14:textId="77777777" w:rsidR="000F7377" w:rsidRDefault="000F7377">
      <w:r xmlns:w="http://schemas.openxmlformats.org/wordprocessingml/2006/main">
        <w:t xml:space="preserve">Kurat, metsaline ja valeprohvet heidetakse tulejärve ja neid piinatakse igavesti.</w:t>
      </w:r>
    </w:p>
    <w:p w14:paraId="45446E24" w14:textId="77777777" w:rsidR="000F7377" w:rsidRDefault="000F7377"/>
    <w:p w14:paraId="6D42416D" w14:textId="77777777" w:rsidR="000F7377" w:rsidRDefault="000F7377">
      <w:r xmlns:w="http://schemas.openxmlformats.org/wordprocessingml/2006/main">
        <w:t xml:space="preserve">1. Igavese piina vägi: uurimus Ilmutuse 20:10 kohta</w:t>
      </w:r>
    </w:p>
    <w:p w14:paraId="21D4F773" w14:textId="77777777" w:rsidR="000F7377" w:rsidRDefault="000F7377"/>
    <w:p w14:paraId="0225AC35" w14:textId="77777777" w:rsidR="000F7377" w:rsidRDefault="000F7377">
      <w:r xmlns:w="http://schemas.openxmlformats.org/wordprocessingml/2006/main">
        <w:t xml:space="preserve">2. Pettuse ohud: uurimus kuradi saatusest Ilmutuse 20:10</w:t>
      </w:r>
    </w:p>
    <w:p w14:paraId="7A4C0DEB" w14:textId="77777777" w:rsidR="000F7377" w:rsidRDefault="000F7377"/>
    <w:p w14:paraId="52BEF811" w14:textId="77777777" w:rsidR="000F7377" w:rsidRDefault="000F7377">
      <w:r xmlns:w="http://schemas.openxmlformats.org/wordprocessingml/2006/main">
        <w:t xml:space="preserve">1. 2. Tessalooniklastele 2:9-10 – Seaduserikkuja tulek on Saatana tegevuse läbi kogu jõu ja valemärkide ja imedega</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Matteuse 25:41 – Siis ta ütleb neile, kes temast vasakul on: „Minge ära minu juurest, te neetud, igavesse tulle, mis on valmistatud kuradile ja tema inglitele.</w:t>
      </w:r>
    </w:p>
    <w:p w14:paraId="5544172F" w14:textId="77777777" w:rsidR="000F7377" w:rsidRDefault="000F7377"/>
    <w:p w14:paraId="303A41DD" w14:textId="77777777" w:rsidR="000F7377" w:rsidRDefault="000F7377">
      <w:r xmlns:w="http://schemas.openxmlformats.org/wordprocessingml/2006/main">
        <w:t xml:space="preserve">Ilmutuse 20:11 Ja ma nägin suurt valget trooni ja sellel istujat, kelle palge eest maa ja taevas põgenesid; ja neile ei leitud kohta.</w:t>
      </w:r>
    </w:p>
    <w:p w14:paraId="45FD8251" w14:textId="77777777" w:rsidR="000F7377" w:rsidRDefault="000F7377"/>
    <w:p w14:paraId="297D3EC2" w14:textId="77777777" w:rsidR="000F7377" w:rsidRDefault="000F7377">
      <w:r xmlns:w="http://schemas.openxmlformats.org/wordprocessingml/2006/main">
        <w:t xml:space="preserve">Johannes näeb suurt valget trooni ja sellel istuvat, kelle palge eest põgenevad maa ja taevas, jätmata neile kohta.</w:t>
      </w:r>
    </w:p>
    <w:p w14:paraId="44DD7071" w14:textId="77777777" w:rsidR="000F7377" w:rsidRDefault="000F7377"/>
    <w:p w14:paraId="7E2F8254" w14:textId="77777777" w:rsidR="000F7377" w:rsidRDefault="000F7377">
      <w:r xmlns:w="http://schemas.openxmlformats.org/wordprocessingml/2006/main">
        <w:t xml:space="preserve">1. Jeesuse Majesteet: Suure Valge trooni nägemine</w:t>
      </w:r>
    </w:p>
    <w:p w14:paraId="7FA7C434" w14:textId="77777777" w:rsidR="000F7377" w:rsidRDefault="000F7377"/>
    <w:p w14:paraId="621EEA1C" w14:textId="77777777" w:rsidR="000F7377" w:rsidRDefault="000F7377">
      <w:r xmlns:w="http://schemas.openxmlformats.org/wordprocessingml/2006/main">
        <w:t xml:space="preserve">2. Jeesuse jõud: Maa ja taevas põgenevad</w:t>
      </w:r>
    </w:p>
    <w:p w14:paraId="570831AD" w14:textId="77777777" w:rsidR="000F7377" w:rsidRDefault="000F7377"/>
    <w:p w14:paraId="70669D33" w14:textId="77777777" w:rsidR="000F7377" w:rsidRDefault="000F7377">
      <w:r xmlns:w="http://schemas.openxmlformats.org/wordprocessingml/2006/main">
        <w:t xml:space="preserve">1. Psalm 97:2 – Pilved ja pimedus on tema ümber: õigus ja kohus on tema trooni asupaigaks.</w:t>
      </w:r>
    </w:p>
    <w:p w14:paraId="2BA9A830" w14:textId="77777777" w:rsidR="000F7377" w:rsidRDefault="000F7377"/>
    <w:p w14:paraId="26A5FA41" w14:textId="77777777" w:rsidR="000F7377" w:rsidRDefault="000F7377">
      <w:r xmlns:w="http://schemas.openxmlformats.org/wordprocessingml/2006/main">
        <w:t xml:space="preserve">2. Jesaja 6:1 – Sel aastal, mil kuningas Ussija suri, nägin ma ka Issandat kõrgel ja üles tõstetud troonil istumas ning tema trenn täitis templi.</w:t>
      </w:r>
    </w:p>
    <w:p w14:paraId="487E47A9" w14:textId="77777777" w:rsidR="000F7377" w:rsidRDefault="000F7377"/>
    <w:p w14:paraId="2F8FF324" w14:textId="77777777" w:rsidR="000F7377" w:rsidRDefault="000F7377">
      <w:r xmlns:w="http://schemas.openxmlformats.org/wordprocessingml/2006/main">
        <w:t xml:space="preserve">Ilmutuse 20:12 Ja ma nägin surnuid, väikseid ja suuri seismas Jumala ees; ja raamatud avati, ja avati teine raamat, eluraamat. Ja surnute üle mõisteti kohut selle järgi, mis raamatutesse oli kirjutatud, nende tegude järgi.</w:t>
      </w:r>
    </w:p>
    <w:p w14:paraId="406F7043" w14:textId="77777777" w:rsidR="000F7377" w:rsidRDefault="000F7377"/>
    <w:p w14:paraId="0E329F6C" w14:textId="77777777" w:rsidR="000F7377" w:rsidRDefault="000F7377">
      <w:r xmlns:w="http://schemas.openxmlformats.org/wordprocessingml/2006/main">
        <w:t xml:space="preserve">Kõik surnud seisavad Jumala ees ja nende üle mõistetakse kohut nende tegude järgi, nagu raamatutes on kirjutatud.</w:t>
      </w:r>
    </w:p>
    <w:p w14:paraId="471AA6FC" w14:textId="77777777" w:rsidR="000F7377" w:rsidRDefault="000F7377"/>
    <w:p w14:paraId="6484E697" w14:textId="77777777" w:rsidR="000F7377" w:rsidRDefault="000F7377">
      <w:r xmlns:w="http://schemas.openxmlformats.org/wordprocessingml/2006/main">
        <w:t xml:space="preserve">1. Vastutuse ja vastutuse vajadus meie tegevuses</w:t>
      </w:r>
    </w:p>
    <w:p w14:paraId="598F0EEA" w14:textId="77777777" w:rsidR="000F7377" w:rsidRDefault="000F7377"/>
    <w:p w14:paraId="603BFB9A" w14:textId="77777777" w:rsidR="000F7377" w:rsidRDefault="000F7377">
      <w:r xmlns:w="http://schemas.openxmlformats.org/wordprocessingml/2006/main">
        <w:t xml:space="preserve">2. Teeninduselu elamise tähtsus</w:t>
      </w:r>
    </w:p>
    <w:p w14:paraId="78301F8E" w14:textId="77777777" w:rsidR="000F7377" w:rsidRDefault="000F7377"/>
    <w:p w14:paraId="693777E7" w14:textId="77777777" w:rsidR="000F7377" w:rsidRDefault="000F7377">
      <w:r xmlns:w="http://schemas.openxmlformats.org/wordprocessingml/2006/main">
        <w:t xml:space="preserve">1. Koguja 12:14 – Sest Jumal annab kohtu ette kõik teod ja kõik salajased asjad, olgu see siis hea või halb.</w:t>
      </w:r>
    </w:p>
    <w:p w14:paraId="0FFFD9B9" w14:textId="77777777" w:rsidR="000F7377" w:rsidRDefault="000F7377"/>
    <w:p w14:paraId="65504AE6" w14:textId="77777777" w:rsidR="000F7377" w:rsidRDefault="000F7377">
      <w:r xmlns:w="http://schemas.openxmlformats.org/wordprocessingml/2006/main">
        <w:t xml:space="preserve">2. Roomlastele 2:6-8 – Jumal "tasub igale inimesele tema tegude järgi: neile, kes kannatlikult head tehes otsivad au ja au ja surematust, igavest elu, aga neile, kes vaidlevad ja teevad. ära kuuletu tõele, vaid kuuletu ülekohtule, nördimusele ja vihale.</w:t>
      </w:r>
    </w:p>
    <w:p w14:paraId="54563857" w14:textId="77777777" w:rsidR="000F7377" w:rsidRDefault="000F7377"/>
    <w:p w14:paraId="0ABC32D5" w14:textId="77777777" w:rsidR="000F7377" w:rsidRDefault="000F7377">
      <w:r xmlns:w="http://schemas.openxmlformats.org/wordprocessingml/2006/main">
        <w:t xml:space="preserve">Ilmutuse 20:13 Ja meri andis surnud, kes temas olid; ja surm ja põrgu andsid surnud, kes neis olid, ja igaühe üle mõisteti kohut tema tegude järgi.</w:t>
      </w:r>
    </w:p>
    <w:p w14:paraId="70F6C4F5" w14:textId="77777777" w:rsidR="000F7377" w:rsidRDefault="000F7377"/>
    <w:p w14:paraId="45EED1F5" w14:textId="77777777" w:rsidR="000F7377" w:rsidRDefault="000F7377">
      <w:r xmlns:w="http://schemas.openxmlformats.org/wordprocessingml/2006/main">
        <w:t xml:space="preserve">Surnute üle mõisteti kohut nende tegude põhjal pärast seda, kui meri ja surm ja põrgu surnutest loobusid.</w:t>
      </w:r>
    </w:p>
    <w:p w14:paraId="75F96DA8" w14:textId="77777777" w:rsidR="000F7377" w:rsidRDefault="000F7377"/>
    <w:p w14:paraId="7CF0B512" w14:textId="77777777" w:rsidR="000F7377" w:rsidRDefault="000F7377">
      <w:r xmlns:w="http://schemas.openxmlformats.org/wordprocessingml/2006/main">
        <w:t xml:space="preserve">1. Kohtuotsus surnute üle: õiglase elu elamine</w:t>
      </w:r>
    </w:p>
    <w:p w14:paraId="395F7B3C" w14:textId="77777777" w:rsidR="000F7377" w:rsidRDefault="000F7377"/>
    <w:p w14:paraId="1F0784D7" w14:textId="77777777" w:rsidR="000F7377" w:rsidRDefault="000F7377">
      <w:r xmlns:w="http://schemas.openxmlformats.org/wordprocessingml/2006/main">
        <w:t xml:space="preserve">2. Kohtupäev: elamine igavese vaatenurgaga</w:t>
      </w:r>
    </w:p>
    <w:p w14:paraId="7E7FEFFD" w14:textId="77777777" w:rsidR="000F7377" w:rsidRDefault="000F7377"/>
    <w:p w14:paraId="0D26AC7B" w14:textId="77777777" w:rsidR="000F7377" w:rsidRDefault="000F7377">
      <w:r xmlns:w="http://schemas.openxmlformats.org/wordprocessingml/2006/main">
        <w:t xml:space="preserve">1. Psalm 62:12 – "Ka sinule, Issand, kuulub halastus, sest sa maksad igale inimesele tema tegude järgi."</w:t>
      </w:r>
    </w:p>
    <w:p w14:paraId="1FB3AFFF" w14:textId="77777777" w:rsidR="000F7377" w:rsidRDefault="000F7377"/>
    <w:p w14:paraId="4B737DC9" w14:textId="77777777" w:rsidR="000F7377" w:rsidRDefault="000F7377">
      <w:r xmlns:w="http://schemas.openxmlformats.org/wordprocessingml/2006/main">
        <w:t xml:space="preserve">2. Matteuse 16:27 – "Sest Inimese Poeg tuleb oma Isa kirkuses koos oma inglitega ja siis tasub ta igaühele tema tegude järgi."</w:t>
      </w:r>
    </w:p>
    <w:p w14:paraId="28AD720B" w14:textId="77777777" w:rsidR="000F7377" w:rsidRDefault="000F7377"/>
    <w:p w14:paraId="20FCEAA9" w14:textId="77777777" w:rsidR="000F7377" w:rsidRDefault="000F7377">
      <w:r xmlns:w="http://schemas.openxmlformats.org/wordprocessingml/2006/main">
        <w:t xml:space="preserve">Ilmutuse 20:14 Ja surm ja põrgu visati tulejärve. See on teine surm.</w:t>
      </w:r>
    </w:p>
    <w:p w14:paraId="21C326FE" w14:textId="77777777" w:rsidR="000F7377" w:rsidRDefault="000F7377"/>
    <w:p w14:paraId="56BBB0B2" w14:textId="77777777" w:rsidR="000F7377" w:rsidRDefault="000F7377">
      <w:r xmlns:w="http://schemas.openxmlformats.org/wordprocessingml/2006/main">
        <w:t xml:space="preserve">Surm ja põrgu visati tulejärve, mis on teine surm.</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Surma ja põrgu lõplikkus</w:t>
      </w:r>
    </w:p>
    <w:p w14:paraId="0512783F" w14:textId="77777777" w:rsidR="000F7377" w:rsidRDefault="000F7377"/>
    <w:p w14:paraId="309BBF96" w14:textId="77777777" w:rsidR="000F7377" w:rsidRDefault="000F7377">
      <w:r xmlns:w="http://schemas.openxmlformats.org/wordprocessingml/2006/main">
        <w:t xml:space="preserve">2. Tulejärv: Jumala viimane kohus</w:t>
      </w:r>
    </w:p>
    <w:p w14:paraId="6211A7E5" w14:textId="77777777" w:rsidR="000F7377" w:rsidRDefault="000F7377"/>
    <w:p w14:paraId="5A62E431" w14:textId="77777777" w:rsidR="000F7377" w:rsidRDefault="000F7377">
      <w:r xmlns:w="http://schemas.openxmlformats.org/wordprocessingml/2006/main">
        <w:t xml:space="preserve">1. Jesaja 25:8 – ta neelab surma igaveseks ja Issand Jumal pühib pisarad kõigilt nägudelt</w:t>
      </w:r>
    </w:p>
    <w:p w14:paraId="1ED90A23" w14:textId="77777777" w:rsidR="000F7377" w:rsidRDefault="000F7377"/>
    <w:p w14:paraId="0766AE7F" w14:textId="77777777" w:rsidR="000F7377" w:rsidRDefault="000F7377">
      <w:r xmlns:w="http://schemas.openxmlformats.org/wordprocessingml/2006/main">
        <w:t xml:space="preserve">2. Johannese 5:24 – Kes kuuleb minu sõna ja usub teda, kes minu on saatnud, sellel on igavene elu ja tema üle ei mõisteta kohut, vaid ta on läinud üle surmast ellu.</w:t>
      </w:r>
    </w:p>
    <w:p w14:paraId="0940E015" w14:textId="77777777" w:rsidR="000F7377" w:rsidRDefault="000F7377"/>
    <w:p w14:paraId="18E143F9" w14:textId="77777777" w:rsidR="000F7377" w:rsidRDefault="000F7377">
      <w:r xmlns:w="http://schemas.openxmlformats.org/wordprocessingml/2006/main">
        <w:t xml:space="preserve">Ilmutuse 20:15 Ja keda iganes ei leitud eluraamatusse kirjutatud, see visati tulejärve.</w:t>
      </w:r>
    </w:p>
    <w:p w14:paraId="14F95FBB" w14:textId="77777777" w:rsidR="000F7377" w:rsidRDefault="000F7377"/>
    <w:p w14:paraId="3DDA4C38" w14:textId="77777777" w:rsidR="000F7377" w:rsidRDefault="000F7377">
      <w:r xmlns:w="http://schemas.openxmlformats.org/wordprocessingml/2006/main">
        <w:t xml:space="preserve">Need, keda eluraamatust ei leia, visatakse tulejärve.</w:t>
      </w:r>
    </w:p>
    <w:p w14:paraId="7AAADE86" w14:textId="77777777" w:rsidR="000F7377" w:rsidRDefault="000F7377"/>
    <w:p w14:paraId="0827C740" w14:textId="77777777" w:rsidR="000F7377" w:rsidRDefault="000F7377">
      <w:r xmlns:w="http://schemas.openxmlformats.org/wordprocessingml/2006/main">
        <w:t xml:space="preserve">1. Usuelu elamise tähtsus</w:t>
      </w:r>
    </w:p>
    <w:p w14:paraId="79138C6E" w14:textId="77777777" w:rsidR="000F7377" w:rsidRDefault="000F7377"/>
    <w:p w14:paraId="7DFF6246" w14:textId="77777777" w:rsidR="000F7377" w:rsidRDefault="000F7377">
      <w:r xmlns:w="http://schemas.openxmlformats.org/wordprocessingml/2006/main">
        <w:t xml:space="preserve">2. Jumala armastuse tagasilükkamise tagajärjed</w:t>
      </w:r>
    </w:p>
    <w:p w14:paraId="496A239F" w14:textId="77777777" w:rsidR="000F7377" w:rsidRDefault="000F7377"/>
    <w:p w14:paraId="07E55EE9" w14:textId="77777777" w:rsidR="000F7377" w:rsidRDefault="000F7377">
      <w:r xmlns:w="http://schemas.openxmlformats.org/wordprocessingml/2006/main">
        <w:t xml:space="preserve">1. Roomlastele 10:9-10 – „Kui sa kuulutad oma suuga: 'Jeesus on Issand' ja usud oma südames, et Jumal äratas ta surnuist, siis sind päästetakse. Sest oma südamega sa usud ja saad õigeks, ja oma suuga tunnistad oma usku ja saad päästetud.</w:t>
      </w:r>
    </w:p>
    <w:p w14:paraId="0576C373" w14:textId="77777777" w:rsidR="000F7377" w:rsidRDefault="000F7377"/>
    <w:p w14:paraId="3834CC19" w14:textId="77777777" w:rsidR="000F7377" w:rsidRDefault="000F7377">
      <w:r xmlns:w="http://schemas.openxmlformats.org/wordprocessingml/2006/main">
        <w:t xml:space="preserve">2. Johannese 3:16-17 – „Sest nii on Jumal maailma armastanud, et ta andis oma ainusündinud Poja, et ükski, kes temasse usub, ei hukkuks, vaid et tal oleks igavene elu. Sest Jumal ei läkitanud oma Poega maailma maailma hukka mõistma, vaid selleks, et maailm tema läbi päästa."</w:t>
      </w:r>
    </w:p>
    <w:p w14:paraId="5C86B332" w14:textId="77777777" w:rsidR="000F7377" w:rsidRDefault="000F7377"/>
    <w:p w14:paraId="066C2F69" w14:textId="77777777" w:rsidR="000F7377" w:rsidRDefault="000F7377">
      <w:r xmlns:w="http://schemas.openxmlformats.org/wordprocessingml/2006/main">
        <w:t xml:space="preserve">Ilmutuse 21. peatükk on Ilmutuse raamatu kahekümne esimene peatükk ja jätkab Johannese nägemust </w:t>
      </w:r>
      <w:r xmlns:w="http://schemas.openxmlformats.org/wordprocessingml/2006/main">
        <w:lastRenderedPageBreak xmlns:w="http://schemas.openxmlformats.org/wordprocessingml/2006/main"/>
      </w:r>
      <w:r xmlns:w="http://schemas.openxmlformats.org/wordprocessingml/2006/main">
        <w:t xml:space="preserve">lõpuaja sündmustest. See peatükk keskendub uuele taevale, uuele maale ja püha linna Uue Jeruusalemma kirjeldusele.</w:t>
      </w:r>
    </w:p>
    <w:p w14:paraId="7F637162" w14:textId="77777777" w:rsidR="000F7377" w:rsidRDefault="000F7377"/>
    <w:p w14:paraId="2501BD2E" w14:textId="77777777" w:rsidR="000F7377" w:rsidRDefault="000F7377">
      <w:r xmlns:w="http://schemas.openxmlformats.org/wordprocessingml/2006/main">
        <w:t xml:space="preserve">1. lõik: Peatükk algab nägemusega uuest taevast ja uuest maast. Endine taevas ja maa kaovad ja merd ei ole enam (Ilmutuse 21:1). Johannes näeb püha linna Uut Jeruusalemma taevast alla tulemas pruudina, kes on kaunilt ehitud oma mehele (Ilmutuse 21:2). Kõva hääl teatab, et Jumala eluase on nüüd Tema rahva seas. Ta jääb nende juurde elama ja nemad on Tema rahvas. Jumal ise on nendega kui nende Jumal (Ilmutuse 21:3).</w:t>
      </w:r>
    </w:p>
    <w:p w14:paraId="4EC35BDC" w14:textId="77777777" w:rsidR="000F7377" w:rsidRDefault="000F7377"/>
    <w:p w14:paraId="37A7F212" w14:textId="77777777" w:rsidR="000F7377" w:rsidRDefault="000F7377">
      <w:r xmlns:w="http://schemas.openxmlformats.org/wordprocessingml/2006/main">
        <w:t xml:space="preserve">2. lõik: Järgneb Uue Jeruusalemma kirjeldus – linn, mille on kiirganud Jumala auhiilgus. Seda võrreldakse kalliskividega ehitud pruudiga (Ilmutuse 21:11-12). Selle seinad on kõrged ja kaunistatud kaheteistkümne väravaga, mis on nimetatud Iisraeli kaheteistkümne suguharu järgi. Vundamendikividel on kaheteistkümne apostli nimed (Ilmutuse 21:12-14). Linn on täiesti sümmeetriline – kaksteist tuhat staadioni pikkuse, laiuse ja kõrgusega –, mis tähistab selle täiuslikkust ja terviklikkust (Ilmutuse 21:16).</w:t>
      </w:r>
    </w:p>
    <w:p w14:paraId="40FE6CA3" w14:textId="77777777" w:rsidR="000F7377" w:rsidRDefault="000F7377"/>
    <w:p w14:paraId="7B9A89B8" w14:textId="77777777" w:rsidR="000F7377" w:rsidRDefault="000F7377">
      <w:r xmlns:w="http://schemas.openxmlformats.org/wordprocessingml/2006/main">
        <w:t xml:space="preserve">3. lõik: Johannes kirjeldab Uue Jeruusalemma erinevaid aspekte – selle puhtast kullast tänavate sära; selle vääriskividega kaunistatud vundamendid; selle pärlitest valmistatud väravad; ja selle tempel on täidetud Jumala auhiilgusega, kus ei ole vaja päikest ega kuud, sest Jumala ligiolu valgustab kõike (Ilmutuse 21:18-23). Ei ole enam pisaraid ega surma; kurbus või valu – kõik endine on möödunud (Ilmutuse 21:4). Ainult need, kelle nimed on kirjutatud Talle eluraamatusse, pääsevad sellesse hiilgavasse linna ja nad valitsevad koos Jumalaga igavesti (Ilmutuse 21:27).</w:t>
      </w:r>
    </w:p>
    <w:p w14:paraId="72A2563F" w14:textId="77777777" w:rsidR="000F7377" w:rsidRDefault="000F7377"/>
    <w:p w14:paraId="58D39935" w14:textId="77777777" w:rsidR="000F7377" w:rsidRDefault="000F7377">
      <w:r xmlns:w="http://schemas.openxmlformats.org/wordprocessingml/2006/main">
        <w:t xml:space="preserve">Kokkuvõttes esitab Ilmutusraamatu kahekümne üks peatükk nägemuse uuest taevast ja uuest maast. Püha linn Uus Jeruusalemm laskub taevast alla oma rahva seas elava Jumala sümbolina. Kirjeldus toob esile selle särava ilu ja täiusliku sümmeetria. Linna vundamendil on kaheteistkümne apostli nimed, selle väravatel aga kaheteistkümne Iisraeli suguharu nimed. Uut Jeruusalemma on kujutatud kohana, kus pole kurbust ega valu, kus Jumala au valgustab kõike. Ainult need, kelle nimed on kirjutatud Talle eluraamatusse, sisenevad sellesse igavesse majja ja valitsevad koos Jumalaga igavesti. See peatükk kirjeldab usklike lootust tulevases täiuslikus loomingus, kus nad elavad igavesti tihedas ühenduses Jumalaga.</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Revelation 21:1 Ja ma nägin uut taevast ja uut maad, sest esimene taevas ja esimene maa olid kadunud; ja merd polnud enam.</w:t>
      </w:r>
    </w:p>
    <w:p w14:paraId="5ACF29EE" w14:textId="77777777" w:rsidR="000F7377" w:rsidRDefault="000F7377"/>
    <w:p w14:paraId="588877FD" w14:textId="77777777" w:rsidR="000F7377" w:rsidRDefault="000F7377">
      <w:r xmlns:w="http://schemas.openxmlformats.org/wordprocessingml/2006/main">
        <w:t xml:space="preserve">Esimene taevas ja maa on kadunud ning nende asemele on tulnud uus taevas ja uus maa ning merd pole enam.</w:t>
      </w:r>
    </w:p>
    <w:p w14:paraId="066FFE4E" w14:textId="77777777" w:rsidR="000F7377" w:rsidRDefault="000F7377"/>
    <w:p w14:paraId="117B9E33" w14:textId="77777777" w:rsidR="000F7377" w:rsidRDefault="000F7377">
      <w:r xmlns:w="http://schemas.openxmlformats.org/wordprocessingml/2006/main">
        <w:t xml:space="preserve">1. Uue taeva ja maa lubaduse uurimine</w:t>
      </w:r>
    </w:p>
    <w:p w14:paraId="4E70D647" w14:textId="77777777" w:rsidR="000F7377" w:rsidRDefault="000F7377"/>
    <w:p w14:paraId="59D95422" w14:textId="77777777" w:rsidR="000F7377" w:rsidRDefault="000F7377">
      <w:r xmlns:w="http://schemas.openxmlformats.org/wordprocessingml/2006/main">
        <w:t xml:space="preserve">2. Elamine uue loomingu lootuses</w:t>
      </w:r>
    </w:p>
    <w:p w14:paraId="017D7D3D" w14:textId="77777777" w:rsidR="000F7377" w:rsidRDefault="000F7377"/>
    <w:p w14:paraId="463A3B51" w14:textId="77777777" w:rsidR="000F7377" w:rsidRDefault="000F7377">
      <w:r xmlns:w="http://schemas.openxmlformats.org/wordprocessingml/2006/main">
        <w:t xml:space="preserve">1. 1. Moosese 1:1-2 – Alguses lõi Jumal taeva ja maa.</w:t>
      </w:r>
    </w:p>
    <w:p w14:paraId="43026812" w14:textId="77777777" w:rsidR="000F7377" w:rsidRDefault="000F7377"/>
    <w:p w14:paraId="4E5F5115" w14:textId="77777777" w:rsidR="000F7377" w:rsidRDefault="000F7377">
      <w:r xmlns:w="http://schemas.openxmlformats.org/wordprocessingml/2006/main">
        <w:t xml:space="preserve">2. Jesaja 65:17 – Sest vaata, ma loon uued taevad ja uue maa; ja endine ei tule meelde ega tule meelde.</w:t>
      </w:r>
    </w:p>
    <w:p w14:paraId="39B6649A" w14:textId="77777777" w:rsidR="000F7377" w:rsidRDefault="000F7377"/>
    <w:p w14:paraId="253E36D9" w14:textId="77777777" w:rsidR="000F7377" w:rsidRDefault="000F7377">
      <w:r xmlns:w="http://schemas.openxmlformats.org/wordprocessingml/2006/main">
        <w:t xml:space="preserve">Ilmutuse 21:2 Ja mina, Johannes nägin püha linna, uut Jeruusalemma, taevast alla tulevat Jumala juurest, valmistatuna nagu oma mehele ehitud pruut.</w:t>
      </w:r>
    </w:p>
    <w:p w14:paraId="5ECAE092" w14:textId="77777777" w:rsidR="000F7377" w:rsidRDefault="000F7377"/>
    <w:p w14:paraId="281634A8" w14:textId="77777777" w:rsidR="000F7377" w:rsidRDefault="000F7377">
      <w:r xmlns:w="http://schemas.openxmlformats.org/wordprocessingml/2006/main">
        <w:t xml:space="preserve">Püha linn, uus Jeruusalemm, tuleb Jumala juurest taevast alla, olles valmistatud nagu oma mehele ehitud pruut.</w:t>
      </w:r>
    </w:p>
    <w:p w14:paraId="76EECEEB" w14:textId="77777777" w:rsidR="000F7377" w:rsidRDefault="000F7377"/>
    <w:p w14:paraId="42850EEC" w14:textId="77777777" w:rsidR="000F7377" w:rsidRDefault="000F7377">
      <w:r xmlns:w="http://schemas.openxmlformats.org/wordprocessingml/2006/main">
        <w:t xml:space="preserve">1. Jumalariigi ilu</w:t>
      </w:r>
    </w:p>
    <w:p w14:paraId="059A4FD3" w14:textId="77777777" w:rsidR="000F7377" w:rsidRDefault="000F7377"/>
    <w:p w14:paraId="0BF50E33" w14:textId="77777777" w:rsidR="000F7377" w:rsidRDefault="000F7377">
      <w:r xmlns:w="http://schemas.openxmlformats.org/wordprocessingml/2006/main">
        <w:t xml:space="preserve">2. Peigmehe ja pruudi rõõm</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61:10 – „Ma tunnen suurt rõõmu Issandast; mu hing tunneb rõõmu oma Jumalast, sest ta on mind riietanud päästerõivastega; ta on mind katnud õiguse rüüga, otsekui peigmees katab end kauni peakattega nagu preester ja nagu pruut ehib end oma ehetega.</w:t>
      </w:r>
    </w:p>
    <w:p w14:paraId="533D05C7" w14:textId="77777777" w:rsidR="000F7377" w:rsidRDefault="000F7377"/>
    <w:p w14:paraId="67139149" w14:textId="77777777" w:rsidR="000F7377" w:rsidRDefault="000F7377">
      <w:r xmlns:w="http://schemas.openxmlformats.org/wordprocessingml/2006/main">
        <w:t xml:space="preserve">2. Johannese 3:29 – „Pruut kuulub peigmehele. Sõber, kes peigmehe juures käib, ootab ja kuulab teda ning tunneb rõõmu, kui kuuleb peigmehe häält. See rõõm on minu oma ja nüüd on see täielik.</w:t>
      </w:r>
    </w:p>
    <w:p w14:paraId="74B9903B" w14:textId="77777777" w:rsidR="000F7377" w:rsidRDefault="000F7377"/>
    <w:p w14:paraId="0DDF2B29" w14:textId="77777777" w:rsidR="000F7377" w:rsidRDefault="000F7377">
      <w:r xmlns:w="http://schemas.openxmlformats.org/wordprocessingml/2006/main">
        <w:t xml:space="preserve">Ilmutuse 21:3 Ja ma kuulsin suurt häält taevast ütlevat: Vaata, Jumala telk on inimeste juures ja ta elab nende juures ja nemad on tema rahvas ja Jumal ise on nendega ja on nende Jumal.</w:t>
      </w:r>
    </w:p>
    <w:p w14:paraId="458783F5" w14:textId="77777777" w:rsidR="000F7377" w:rsidRDefault="000F7377"/>
    <w:p w14:paraId="7ADE3374" w14:textId="77777777" w:rsidR="000F7377" w:rsidRDefault="000F7377">
      <w:r xmlns:w="http://schemas.openxmlformats.org/wordprocessingml/2006/main">
        <w:t xml:space="preserve">Jumal on oma rahvaga ja elab nendega, tehes nad enda omaks.</w:t>
      </w:r>
    </w:p>
    <w:p w14:paraId="3968E719" w14:textId="77777777" w:rsidR="000F7377" w:rsidRDefault="000F7377"/>
    <w:p w14:paraId="08766A99" w14:textId="77777777" w:rsidR="000F7377" w:rsidRDefault="000F7377">
      <w:r xmlns:w="http://schemas.openxmlformats.org/wordprocessingml/2006/main">
        <w:t xml:space="preserve">1. Jumala lakkamatu kohalolek – kuidas Issanda püsiv kohalolek toob meile lohutust ja kindlustunnet.</w:t>
      </w:r>
    </w:p>
    <w:p w14:paraId="41E4321E" w14:textId="77777777" w:rsidR="000F7377" w:rsidRDefault="000F7377"/>
    <w:p w14:paraId="6A638E20" w14:textId="77777777" w:rsidR="000F7377" w:rsidRDefault="000F7377">
      <w:r xmlns:w="http://schemas.openxmlformats.org/wordprocessingml/2006/main">
        <w:t xml:space="preserve">2. Elamine koos Jumalaga – Jumala kohalolu lubaduste mõistmine meie elus.</w:t>
      </w:r>
    </w:p>
    <w:p w14:paraId="08504AAE" w14:textId="77777777" w:rsidR="000F7377" w:rsidRDefault="000F7377"/>
    <w:p w14:paraId="0B4D9BA7" w14:textId="77777777" w:rsidR="000F7377" w:rsidRDefault="000F7377">
      <w:r xmlns:w="http://schemas.openxmlformats.org/wordprocessingml/2006/main">
        <w:t xml:space="preserve">1. Psalm 139:7-10 – Kuhu ma saan sinu Vaimust edasi minna? Või kuhu ma võin Sinu juuresoleku eest põgeneda?</w:t>
      </w:r>
    </w:p>
    <w:p w14:paraId="3B59101D" w14:textId="77777777" w:rsidR="000F7377" w:rsidRDefault="000F7377"/>
    <w:p w14:paraId="62CBF616" w14:textId="77777777" w:rsidR="000F7377" w:rsidRDefault="000F7377">
      <w:r xmlns:w="http://schemas.openxmlformats.org/wordprocessingml/2006/main">
        <w:t xml:space="preserve">2. Johannese 14:23 – Jeesus vastas ja ütles talle: "Kui keegi mind armastab, see peab minu sõna ja mu Isa armastab teda ja me tuleme tema juurde ja teeme oma kodu tema juurde.</w:t>
      </w:r>
    </w:p>
    <w:p w14:paraId="45AC83C2" w14:textId="77777777" w:rsidR="000F7377" w:rsidRDefault="000F7377"/>
    <w:p w14:paraId="0647742F" w14:textId="77777777" w:rsidR="000F7377" w:rsidRDefault="000F7377">
      <w:r xmlns:w="http://schemas.openxmlformats.org/wordprocessingml/2006/main">
        <w:t xml:space="preserve">Ilmutuse 21:4 Ja Jumal pühib ära kõik pisarad nende silmist; ja surma ei ole enam, ei kurbust ega kisendamist ega valu ei ole enam, sest endised asjad on möödunud.</w:t>
      </w:r>
    </w:p>
    <w:p w14:paraId="7E40E638" w14:textId="77777777" w:rsidR="000F7377" w:rsidRDefault="000F7377"/>
    <w:p w14:paraId="1ACCE68F" w14:textId="77777777" w:rsidR="000F7377" w:rsidRDefault="000F7377">
      <w:r xmlns:w="http://schemas.openxmlformats.org/wordprocessingml/2006/main">
        <w:t xml:space="preserve">Jumal lubab lõpetada kõik kannatused ja tuua igavese rõõmu.</w:t>
      </w:r>
    </w:p>
    <w:p w14:paraId="41B5CB4C" w14:textId="77777777" w:rsidR="000F7377" w:rsidRDefault="000F7377"/>
    <w:p w14:paraId="76450A28" w14:textId="77777777" w:rsidR="000F7377" w:rsidRDefault="000F7377">
      <w:r xmlns:w="http://schemas.openxmlformats.org/wordprocessingml/2006/main">
        <w:t xml:space="preserve">1: Me võime leida lootust Jumala tõotustest igavese rõõmu ja tröösti kohta.</w:t>
      </w:r>
    </w:p>
    <w:p w14:paraId="51A3A1C8" w14:textId="77777777" w:rsidR="000F7377" w:rsidRDefault="000F7377"/>
    <w:p w14:paraId="0D825C3D" w14:textId="77777777" w:rsidR="000F7377" w:rsidRDefault="000F7377">
      <w:r xmlns:w="http://schemas.openxmlformats.org/wordprocessingml/2006/main">
        <w:t xml:space="preserve">2: Isegi kõige mustematel hetkedel võime usaldada, et Jumal on meiega.</w:t>
      </w:r>
    </w:p>
    <w:p w14:paraId="5D1936D2" w14:textId="77777777" w:rsidR="000F7377" w:rsidRDefault="000F7377"/>
    <w:p w14:paraId="2B590C01" w14:textId="77777777" w:rsidR="000F7377" w:rsidRDefault="000F7377">
      <w:r xmlns:w="http://schemas.openxmlformats.org/wordprocessingml/2006/main">
        <w:t xml:space="preserve">1: Roomlastele 8:18 – Sest ma arvan, et praeguse aja kannatused ei ole väärt võrdlemist hiilgusega, mida meis ilmutatakse.</w:t>
      </w:r>
    </w:p>
    <w:p w14:paraId="122E438E" w14:textId="77777777" w:rsidR="000F7377" w:rsidRDefault="000F7377"/>
    <w:p w14:paraId="13E2531D" w14:textId="77777777" w:rsidR="000F7377" w:rsidRDefault="000F7377">
      <w:r xmlns:w="http://schemas.openxmlformats.org/wordprocessingml/2006/main">
        <w:t xml:space="preserve">2: Jesaja 25:8 – Ta neelab võiduks surma; ja ISSAND JUMAL pühib pisarad kõigilt nägudelt.</w:t>
      </w:r>
    </w:p>
    <w:p w14:paraId="6C9B3FAC" w14:textId="77777777" w:rsidR="000F7377" w:rsidRDefault="000F7377"/>
    <w:p w14:paraId="1AE695E9" w14:textId="77777777" w:rsidR="000F7377" w:rsidRDefault="000F7377">
      <w:r xmlns:w="http://schemas.openxmlformats.org/wordprocessingml/2006/main">
        <w:t xml:space="preserve">Ilmutuse 21:5 Ja see, kes istus troonil, ütles: "Vaata, ma teen kõik uueks!" Ja ta ütles mulle: 'Kirjuta, sest need sõnad on tõesed ja tõesed.</w:t>
      </w:r>
    </w:p>
    <w:p w14:paraId="1B11B8D4" w14:textId="77777777" w:rsidR="000F7377" w:rsidRDefault="000F7377"/>
    <w:p w14:paraId="11EC64CD" w14:textId="77777777" w:rsidR="000F7377" w:rsidRDefault="000F7377">
      <w:r xmlns:w="http://schemas.openxmlformats.org/wordprocessingml/2006/main">
        <w:t xml:space="preserve">Jumal teeb kõik asjad uueks.</w:t>
      </w:r>
    </w:p>
    <w:p w14:paraId="34E3C066" w14:textId="77777777" w:rsidR="000F7377" w:rsidRDefault="000F7377"/>
    <w:p w14:paraId="2058DE2D" w14:textId="77777777" w:rsidR="000F7377" w:rsidRDefault="000F7377">
      <w:r xmlns:w="http://schemas.openxmlformats.org/wordprocessingml/2006/main">
        <w:t xml:space="preserve">1. Jumala vankumatu tõotus: kuidas Ta teeb kõik asjad uueks</w:t>
      </w:r>
    </w:p>
    <w:p w14:paraId="0C502504" w14:textId="77777777" w:rsidR="000F7377" w:rsidRDefault="000F7377"/>
    <w:p w14:paraId="79A8B48F" w14:textId="77777777" w:rsidR="000F7377" w:rsidRDefault="000F7377">
      <w:r xmlns:w="http://schemas.openxmlformats.org/wordprocessingml/2006/main">
        <w:t xml:space="preserve">2. Uuenemise omaksvõtmine: elamine koos Jumala lubaduste lootusega</w:t>
      </w:r>
    </w:p>
    <w:p w14:paraId="5823D54C" w14:textId="77777777" w:rsidR="000F7377" w:rsidRDefault="000F7377"/>
    <w:p w14:paraId="71BAAE7B" w14:textId="77777777" w:rsidR="000F7377" w:rsidRDefault="000F7377">
      <w:r xmlns:w="http://schemas.openxmlformats.org/wordprocessingml/2006/main">
        <w:t xml:space="preserve">1. Jesaja 43:18-19 – "Ära pea meeles endiseid asju ega mõtle vanadele asjadele. Vaata, ma teen uut, nüüd tärkab see, kas sa ei märka seda? Ma teen tee kõrbes ja jõed kõrbes."</w:t>
      </w:r>
    </w:p>
    <w:p w14:paraId="21C497C7" w14:textId="77777777" w:rsidR="000F7377" w:rsidRDefault="000F7377"/>
    <w:p w14:paraId="0DFF60C6" w14:textId="77777777" w:rsidR="000F7377" w:rsidRDefault="000F7377">
      <w:r xmlns:w="http://schemas.openxmlformats.org/wordprocessingml/2006/main">
        <w:t xml:space="preserve">2. 2. Korintlastele 5:17 – "Seega, kui keegi on Kristuses, siis ta on uus loodu. Vana on möödunud, vaata, uus on tulnud."</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Ilmutuse 21:6 Ja ta ütles mulle: "See on tehtud!" Olen Alfa ja Omega, algus ja lõpp. Ma annan sellele, kes januneb, eluvee allikast tasuta.</w:t>
      </w:r>
    </w:p>
    <w:p w14:paraId="1E230773" w14:textId="77777777" w:rsidR="000F7377" w:rsidRDefault="000F7377"/>
    <w:p w14:paraId="40E19288" w14:textId="77777777" w:rsidR="000F7377" w:rsidRDefault="000F7377">
      <w:r xmlns:w="http://schemas.openxmlformats.org/wordprocessingml/2006/main">
        <w:t xml:space="preserve">Jumal on täitnud oma tõotuse pakkuda igavest elu.</w:t>
      </w:r>
    </w:p>
    <w:p w14:paraId="28BF3763" w14:textId="77777777" w:rsidR="000F7377" w:rsidRDefault="000F7377"/>
    <w:p w14:paraId="4ABC8B7C" w14:textId="77777777" w:rsidR="000F7377" w:rsidRDefault="000F7377">
      <w:r xmlns:w="http://schemas.openxmlformats.org/wordprocessingml/2006/main">
        <w:t xml:space="preserve">1. Jumala poolt oma igavese elu tõotuse täitmine</w:t>
      </w:r>
    </w:p>
    <w:p w14:paraId="3E3FE891" w14:textId="77777777" w:rsidR="000F7377" w:rsidRDefault="000F7377"/>
    <w:p w14:paraId="34C9D852" w14:textId="77777777" w:rsidR="000F7377" w:rsidRDefault="000F7377">
      <w:r xmlns:w="http://schemas.openxmlformats.org/wordprocessingml/2006/main">
        <w:t xml:space="preserve">2. Alfa ja oomega: algusest lõpuni</w:t>
      </w:r>
    </w:p>
    <w:p w14:paraId="3E7C8CDE" w14:textId="77777777" w:rsidR="000F7377" w:rsidRDefault="000F7377"/>
    <w:p w14:paraId="4B34FAA3" w14:textId="77777777" w:rsidR="000F7377" w:rsidRDefault="000F7377">
      <w:r xmlns:w="http://schemas.openxmlformats.org/wordprocessingml/2006/main">
        <w:t xml:space="preserve">1. Johannese 3:16-17 – Sest nii armastas Jumal maailma, et ta andis oma ainusündinud Poja, et ükski, kes temasse usub, ei hukkuks, vaid et tal oleks igavene elu.</w:t>
      </w:r>
    </w:p>
    <w:p w14:paraId="4A801ED3" w14:textId="77777777" w:rsidR="000F7377" w:rsidRDefault="000F7377"/>
    <w:p w14:paraId="302B55CD" w14:textId="77777777" w:rsidR="000F7377" w:rsidRDefault="000F7377">
      <w:r xmlns:w="http://schemas.openxmlformats.org/wordprocessingml/2006/main">
        <w:t xml:space="preserve">2. Jesaja 55:1 – „Tulge kõik, kellel on janu, tulge vete äärde; ja teil, kellel pole raha, tulge, ostke ja sööge! Tulge, ostke veini ja piima ilma rahata ja tasuta.</w:t>
      </w:r>
    </w:p>
    <w:p w14:paraId="09876873" w14:textId="77777777" w:rsidR="000F7377" w:rsidRDefault="000F7377"/>
    <w:p w14:paraId="2ABEC87D" w14:textId="77777777" w:rsidR="000F7377" w:rsidRDefault="000F7377">
      <w:r xmlns:w="http://schemas.openxmlformats.org/wordprocessingml/2006/main">
        <w:t xml:space="preserve">Ilmutuse 21:7 Kes võidab, pärib kõik; ja mina olen tema Jumal ja tema on mu poeg.</w:t>
      </w:r>
    </w:p>
    <w:p w14:paraId="741E2C8A" w14:textId="77777777" w:rsidR="000F7377" w:rsidRDefault="000F7377"/>
    <w:p w14:paraId="449F8EC3" w14:textId="77777777" w:rsidR="000F7377" w:rsidRDefault="000F7377">
      <w:r xmlns:w="http://schemas.openxmlformats.org/wordprocessingml/2006/main">
        <w:t xml:space="preserve">See, kes võidab, pärib kõik asjad ja tal on eriline suhe Jumalaga.</w:t>
      </w:r>
    </w:p>
    <w:p w14:paraId="3834A695" w14:textId="77777777" w:rsidR="000F7377" w:rsidRDefault="000F7377"/>
    <w:p w14:paraId="56E77081" w14:textId="77777777" w:rsidR="000F7377" w:rsidRDefault="000F7377">
      <w:r xmlns:w="http://schemas.openxmlformats.org/wordprocessingml/2006/main">
        <w:t xml:space="preserve">1. Võidu saavutamine usu kaudu Jumalasse</w:t>
      </w:r>
    </w:p>
    <w:p w14:paraId="07D3DE8E" w14:textId="77777777" w:rsidR="000F7377" w:rsidRDefault="000F7377"/>
    <w:p w14:paraId="660DB152" w14:textId="77777777" w:rsidR="000F7377" w:rsidRDefault="000F7377">
      <w:r xmlns:w="http://schemas.openxmlformats.org/wordprocessingml/2006/main">
        <w:t xml:space="preserve">2. Väljakutsete ületamine Issanda jõuga</w:t>
      </w:r>
    </w:p>
    <w:p w14:paraId="3658786C" w14:textId="77777777" w:rsidR="000F7377" w:rsidRDefault="000F7377"/>
    <w:p w14:paraId="7B1094B5" w14:textId="77777777" w:rsidR="000F7377" w:rsidRDefault="000F7377">
      <w:r xmlns:w="http://schemas.openxmlformats.org/wordprocessingml/2006/main">
        <w:t xml:space="preserve">1. 1. Johannese 5:4-5 – Sest kõik, mis on sündinud Jumalast, võidab maailma; ja see on võit, mis on võitnud maailma – meie usk.</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Roomlastele 8:37 – Ei, kõigis neis asjades oleme me enam kui võitjad Tema kaudu, kes meid armastas.</w:t>
      </w:r>
    </w:p>
    <w:p w14:paraId="41D36763" w14:textId="77777777" w:rsidR="000F7377" w:rsidRDefault="000F7377"/>
    <w:p w14:paraId="66320E37" w14:textId="77777777" w:rsidR="000F7377" w:rsidRDefault="000F7377">
      <w:r xmlns:w="http://schemas.openxmlformats.org/wordprocessingml/2006/main">
        <w:t xml:space="preserve">Ilmutuse 21:8 Aga kartlikud ja uskmatud ja jäledad ja mõrvarid ja hoorajad ja nõiad ja ebajumalakummardajad ja kõik valetajad saavad oma osa tule ja väävliga põlevas järves; see on teine surm. .</w:t>
      </w:r>
    </w:p>
    <w:p w14:paraId="2958383C" w14:textId="77777777" w:rsidR="000F7377" w:rsidRDefault="000F7377"/>
    <w:p w14:paraId="387230FC" w14:textId="77777777" w:rsidR="000F7377" w:rsidRDefault="000F7377">
      <w:r xmlns:w="http://schemas.openxmlformats.org/wordprocessingml/2006/main">
        <w:t xml:space="preserve">Need, kes elavad ülekohtust elu, kannatavad oma tegude tagajärgede pärast teises surmas.</w:t>
      </w:r>
    </w:p>
    <w:p w14:paraId="0FCE0F90" w14:textId="77777777" w:rsidR="000F7377" w:rsidRDefault="000F7377"/>
    <w:p w14:paraId="6F37BCE2" w14:textId="77777777" w:rsidR="000F7377" w:rsidRDefault="000F7377">
      <w:r xmlns:w="http://schemas.openxmlformats.org/wordprocessingml/2006/main">
        <w:t xml:space="preserve">1: Peame püüdma olla kõigis oma tegudes õiged.</w:t>
      </w:r>
    </w:p>
    <w:p w14:paraId="4856256F" w14:textId="77777777" w:rsidR="000F7377" w:rsidRDefault="000F7377"/>
    <w:p w14:paraId="2BE6EC91" w14:textId="77777777" w:rsidR="000F7377" w:rsidRDefault="000F7377">
      <w:r xmlns:w="http://schemas.openxmlformats.org/wordprocessingml/2006/main">
        <w:t xml:space="preserve">2: Karda Jumalat ja ära aja taga ülekohut.</w:t>
      </w:r>
    </w:p>
    <w:p w14:paraId="550E36F7" w14:textId="77777777" w:rsidR="000F7377" w:rsidRDefault="000F7377"/>
    <w:p w14:paraId="1D5F75BA" w14:textId="77777777" w:rsidR="000F7377" w:rsidRDefault="000F7377">
      <w:r xmlns:w="http://schemas.openxmlformats.org/wordprocessingml/2006/main">
        <w:t xml:space="preserve">1: Õpetussõnad 14:2 - "Kes käib ausalt, kardab Issandat, aga kes on oma teedel eksitav, see põlgab teda."</w:t>
      </w:r>
    </w:p>
    <w:p w14:paraId="72342BCC" w14:textId="77777777" w:rsidR="000F7377" w:rsidRDefault="000F7377"/>
    <w:p w14:paraId="56811909" w14:textId="77777777" w:rsidR="000F7377" w:rsidRDefault="000F7377">
      <w:r xmlns:w="http://schemas.openxmlformats.org/wordprocessingml/2006/main">
        <w:t xml:space="preserve">2: Matteuse 6:33 - "Aga otsige esmalt Jumala riiki ja tema õigust, siis kõike seda antakse teile."</w:t>
      </w:r>
    </w:p>
    <w:p w14:paraId="31AA45B6" w14:textId="77777777" w:rsidR="000F7377" w:rsidRDefault="000F7377"/>
    <w:p w14:paraId="6C412FFB" w14:textId="77777777" w:rsidR="000F7377" w:rsidRDefault="000F7377">
      <w:r xmlns:w="http://schemas.openxmlformats.org/wordprocessingml/2006/main">
        <w:t xml:space="preserve">Ilmutuse 21:9 Ja minu juurde tuli üks seitsmest inglist, kellel olid seitse anumat täis seitsme viimase nuhtlusega, ja rääkis minuga, öeldes: "Tule siia, ma näitan sulle pruuti, Talle naise!"</w:t>
      </w:r>
    </w:p>
    <w:p w14:paraId="1BDA9A5C" w14:textId="77777777" w:rsidR="000F7377" w:rsidRDefault="000F7377"/>
    <w:p w14:paraId="2C607DBC" w14:textId="77777777" w:rsidR="000F7377" w:rsidRDefault="000F7377">
      <w:r xmlns:w="http://schemas.openxmlformats.org/wordprocessingml/2006/main">
        <w:t xml:space="preserve">Ingel ilmutab apostel Johannesele Talle pruudi, kes on Talle naine.</w:t>
      </w:r>
    </w:p>
    <w:p w14:paraId="0CC465A0" w14:textId="77777777" w:rsidR="000F7377" w:rsidRDefault="000F7377"/>
    <w:p w14:paraId="657B53CF" w14:textId="77777777" w:rsidR="000F7377" w:rsidRDefault="000F7377">
      <w:r xmlns:w="http://schemas.openxmlformats.org/wordprocessingml/2006/main">
        <w:t xml:space="preserve">1. Pruut ja peigmees: pilt Jumala armastusest</w:t>
      </w:r>
    </w:p>
    <w:p w14:paraId="474B1E3D" w14:textId="77777777" w:rsidR="000F7377" w:rsidRDefault="000F7377"/>
    <w:p w14:paraId="27D3F589" w14:textId="77777777" w:rsidR="000F7377" w:rsidRDefault="000F7377">
      <w:r xmlns:w="http://schemas.openxmlformats.org/wordprocessingml/2006/main">
        <w:t xml:space="preserve">2. Kristuse pruut: mida tähendab olla osa tema perest</w:t>
      </w:r>
    </w:p>
    <w:p w14:paraId="097F476A" w14:textId="77777777" w:rsidR="000F7377" w:rsidRDefault="000F7377"/>
    <w:p w14:paraId="72E35B49" w14:textId="77777777" w:rsidR="000F7377" w:rsidRDefault="000F7377">
      <w:r xmlns:w="http://schemas.openxmlformats.org/wordprocessingml/2006/main">
        <w:t xml:space="preserve">1. Efeslastele 5:22-33 – Naised alistuvad oma meestele Issandas</w:t>
      </w:r>
    </w:p>
    <w:p w14:paraId="1731FF0D" w14:textId="77777777" w:rsidR="000F7377" w:rsidRDefault="000F7377"/>
    <w:p w14:paraId="74124F31" w14:textId="77777777" w:rsidR="000F7377" w:rsidRDefault="000F7377">
      <w:r xmlns:w="http://schemas.openxmlformats.org/wordprocessingml/2006/main">
        <w:t xml:space="preserve">2. Ilmutuse 19:7-9 – Talle pulmaõhtusöök</w:t>
      </w:r>
    </w:p>
    <w:p w14:paraId="7D74F0DA" w14:textId="77777777" w:rsidR="000F7377" w:rsidRDefault="000F7377"/>
    <w:p w14:paraId="0A48C453" w14:textId="77777777" w:rsidR="000F7377" w:rsidRDefault="000F7377">
      <w:r xmlns:w="http://schemas.openxmlformats.org/wordprocessingml/2006/main">
        <w:t xml:space="preserve">Ilmutuse 21:10 Ja ta viis mind vaimus minema suurele ja kõrgele mäele ja näitas mulle seda suurt linna, püha Jeruusalemma, mis laskus taevast alla Jumala juurest,</w:t>
      </w:r>
    </w:p>
    <w:p w14:paraId="24A051A3" w14:textId="77777777" w:rsidR="000F7377" w:rsidRDefault="000F7377"/>
    <w:p w14:paraId="35689782" w14:textId="77777777" w:rsidR="000F7377" w:rsidRDefault="000F7377">
      <w:r xmlns:w="http://schemas.openxmlformats.org/wordprocessingml/2006/main">
        <w:t xml:space="preserve">Johannes nägi püha linna Jeruusalemma taevast laskumas.</w:t>
      </w:r>
    </w:p>
    <w:p w14:paraId="08892009" w14:textId="77777777" w:rsidR="000F7377" w:rsidRDefault="000F7377"/>
    <w:p w14:paraId="0F9EA987" w14:textId="77777777" w:rsidR="000F7377" w:rsidRDefault="000F7377">
      <w:r xmlns:w="http://schemas.openxmlformats.org/wordprocessingml/2006/main">
        <w:t xml:space="preserve">1: Me võime leida lootust teadmisest, et ühel päeval loob Jumal meile uue kodu taevas.</w:t>
      </w:r>
    </w:p>
    <w:p w14:paraId="54DA529E" w14:textId="77777777" w:rsidR="000F7377" w:rsidRDefault="000F7377"/>
    <w:p w14:paraId="56A0688A" w14:textId="77777777" w:rsidR="000F7377" w:rsidRDefault="000F7377">
      <w:r xmlns:w="http://schemas.openxmlformats.org/wordprocessingml/2006/main">
        <w:t xml:space="preserve">2: Me peaksime püüdma elada elu, mis on püha linna Jeruusalemma vääriline.</w:t>
      </w:r>
    </w:p>
    <w:p w14:paraId="62D75A9C" w14:textId="77777777" w:rsidR="000F7377" w:rsidRDefault="000F7377"/>
    <w:p w14:paraId="7ABC02C3" w14:textId="77777777" w:rsidR="000F7377" w:rsidRDefault="000F7377">
      <w:r xmlns:w="http://schemas.openxmlformats.org/wordprocessingml/2006/main">
        <w:t xml:space="preserve">1: Jesaja 65:17-19 „Sest vaata, ma loon uued taevad ja uue maa, ja endiseid ei mäletata ega pähe. Aga olge rõõmsad ja rõõmustage igavesti selle üle, mida ma loon, sest vaata, ma teen Jeruusalemma rõõmuks ja tema rahva rõõmuks."</w:t>
      </w:r>
    </w:p>
    <w:p w14:paraId="19C2E8DB" w14:textId="77777777" w:rsidR="000F7377" w:rsidRDefault="000F7377"/>
    <w:p w14:paraId="656BD054" w14:textId="77777777" w:rsidR="000F7377" w:rsidRDefault="000F7377">
      <w:r xmlns:w="http://schemas.openxmlformats.org/wordprocessingml/2006/main">
        <w:t xml:space="preserve">2: Ilmutuse 22:17 "Ja Vaim ja pruut ütlevad: "Tule!" Ja see, kes kuuleb, öelgu: 'Tule!' Ja see, kellel on janu, tulgu. Ja kes tahab, see võtku eluvett tasuta.</w:t>
      </w:r>
    </w:p>
    <w:p w14:paraId="74241E40" w14:textId="77777777" w:rsidR="000F7377" w:rsidRDefault="000F7377"/>
    <w:p w14:paraId="28A96122" w14:textId="77777777" w:rsidR="000F7377" w:rsidRDefault="000F7377">
      <w:r xmlns:w="http://schemas.openxmlformats.org/wordprocessingml/2006/main">
        <w:t xml:space="preserve">Ilmutuse 21:11 Tal oli Jumala au, ja tema valgus oli nagu kõige kallim kivi, nagu jaspiskivi, selge nagu kristall;</w:t>
      </w:r>
    </w:p>
    <w:p w14:paraId="05000DC7" w14:textId="77777777" w:rsidR="000F7377" w:rsidRDefault="000F7377"/>
    <w:p w14:paraId="6E1D3626" w14:textId="77777777" w:rsidR="000F7377" w:rsidRDefault="000F7377">
      <w:r xmlns:w="http://schemas.openxmlformats.org/wordprocessingml/2006/main">
        <w:t xml:space="preserve">Johannes nägi nägemust linnast, kus oli Jumala auhiilgus ja valgus nagu kallis jaspiskivi, selge kui kristall.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 au kumab läbi Kiriku, Ilmutuse 21:11</w:t>
      </w:r>
    </w:p>
    <w:p w14:paraId="52E33613" w14:textId="77777777" w:rsidR="000F7377" w:rsidRDefault="000F7377"/>
    <w:p w14:paraId="719E5ADB" w14:textId="77777777" w:rsidR="000F7377" w:rsidRDefault="000F7377">
      <w:r xmlns:w="http://schemas.openxmlformats.org/wordprocessingml/2006/main">
        <w:t xml:space="preserve">2. Jumala linn ja tema au, Ilmutuse 21:11</w:t>
      </w:r>
    </w:p>
    <w:p w14:paraId="6310693C" w14:textId="77777777" w:rsidR="000F7377" w:rsidRDefault="000F7377"/>
    <w:p w14:paraId="07A20F5F" w14:textId="77777777" w:rsidR="000F7377" w:rsidRDefault="000F7377">
      <w:r xmlns:w="http://schemas.openxmlformats.org/wordprocessingml/2006/main">
        <w:t xml:space="preserve">1. 2. Korintlastele 4:6 – Sest Jumal, kes ütles: "Pimedusest paistku valgus", on paistnud meie südames, et anda valgust teadmisele Jumala auhiilgusest Jeesuse Kristuse palge ees.</w:t>
      </w:r>
    </w:p>
    <w:p w14:paraId="6F346A8D" w14:textId="77777777" w:rsidR="000F7377" w:rsidRDefault="000F7377"/>
    <w:p w14:paraId="48E8A885" w14:textId="77777777" w:rsidR="000F7377" w:rsidRDefault="000F7377">
      <w:r xmlns:w="http://schemas.openxmlformats.org/wordprocessingml/2006/main">
        <w:t xml:space="preserve">2. Psalm 36:9 – sest sinu juures on elu allikas; sinu valguses näeme valgust.</w:t>
      </w:r>
    </w:p>
    <w:p w14:paraId="2095D58D" w14:textId="77777777" w:rsidR="000F7377" w:rsidRDefault="000F7377"/>
    <w:p w14:paraId="2F2E56E5" w14:textId="77777777" w:rsidR="000F7377" w:rsidRDefault="000F7377">
      <w:r xmlns:w="http://schemas.openxmlformats.org/wordprocessingml/2006/main">
        <w:t xml:space="preserve">Ilmutuse 21:12 Ja tal oli suur ja kõrge müür ja kaksteist väravat, ja väravate juures kaksteist inglit ja nendele kirjutatud nimed, mis on Iisraeli laste kaheteistkümne suguharu nimed.</w:t>
      </w:r>
    </w:p>
    <w:p w14:paraId="1FC84C69" w14:textId="77777777" w:rsidR="000F7377" w:rsidRDefault="000F7377"/>
    <w:p w14:paraId="62281AFB" w14:textId="77777777" w:rsidR="000F7377" w:rsidRDefault="000F7377">
      <w:r xmlns:w="http://schemas.openxmlformats.org/wordprocessingml/2006/main">
        <w:t xml:space="preserve">Ilmutuse 21. peatükis räägitakse kaheteistkümne väravaga müürist, millest igaüht valvab ingel ja igale väravale on kirjutatud ühe Iisraeli kaheteistkümnest suguharust nimi.</w:t>
      </w:r>
    </w:p>
    <w:p w14:paraId="379FE9EC" w14:textId="77777777" w:rsidR="000F7377" w:rsidRDefault="000F7377"/>
    <w:p w14:paraId="0CDDDB4E" w14:textId="77777777" w:rsidR="000F7377" w:rsidRDefault="000F7377">
      <w:r xmlns:w="http://schemas.openxmlformats.org/wordprocessingml/2006/main">
        <w:t xml:space="preserve">1. Müüride ja väravate tähendus Ilmutuse 21. peatükis</w:t>
      </w:r>
    </w:p>
    <w:p w14:paraId="3632E746" w14:textId="77777777" w:rsidR="000F7377" w:rsidRDefault="000F7377"/>
    <w:p w14:paraId="59DF3B26" w14:textId="77777777" w:rsidR="000F7377" w:rsidRDefault="000F7377">
      <w:r xmlns:w="http://schemas.openxmlformats.org/wordprocessingml/2006/main">
        <w:t xml:space="preserve">2. Iisraeli kaheteistkümne hõimu tähenduse mõistmine Ilmutuse 21. peatükis</w:t>
      </w:r>
    </w:p>
    <w:p w14:paraId="63ED0F06" w14:textId="77777777" w:rsidR="000F7377" w:rsidRDefault="000F7377"/>
    <w:p w14:paraId="18663A70" w14:textId="77777777" w:rsidR="000F7377" w:rsidRDefault="000F7377">
      <w:r xmlns:w="http://schemas.openxmlformats.org/wordprocessingml/2006/main">
        <w:t xml:space="preserve">1. Jesaja 54:12 – "Ma teen su kaitserauad rubiinidest, su väravad sädelevatest juveelidest ja kõik su seinad vääriskividest."</w:t>
      </w:r>
    </w:p>
    <w:p w14:paraId="24DCABB0" w14:textId="77777777" w:rsidR="000F7377" w:rsidRDefault="000F7377"/>
    <w:p w14:paraId="40B33FFA" w14:textId="77777777" w:rsidR="000F7377" w:rsidRDefault="000F7377">
      <w:r xmlns:w="http://schemas.openxmlformats.org/wordprocessingml/2006/main">
        <w:t xml:space="preserve">2. Efeslastele 2:19-22 – „Nüüd ei ole teie, paganad, enam võõrad ega võõrad. Te olete kodanikud koos kogu Jumala püha rahvaga. Olete Jumala perekonna liikmed. Koos oleme tema maja, mis on ehitatud apostlite ja prohvetite alusele. Ja nurgakivi on Kristus Jeesus ise. Oleme temas hoolikalt ühendatud, saades Issanda pühaks templiks. Tema kaudu saate ka teie, paganad, osa sellest elamust, kus Jumal elab oma Vaimu kaudu.</w:t>
      </w:r>
    </w:p>
    <w:p w14:paraId="37AA26C6" w14:textId="77777777" w:rsidR="000F7377" w:rsidRDefault="000F7377"/>
    <w:p w14:paraId="159E4250" w14:textId="77777777" w:rsidR="000F7377" w:rsidRDefault="000F7377">
      <w:r xmlns:w="http://schemas.openxmlformats.org/wordprocessingml/2006/main">
        <w:t xml:space="preserve">Ilmutuse 21:13 Ida pool kolm väravat; põhja pool kolm väravat; lõuna pool kolm väravat; ja lääne pool kolm väravat.</w:t>
      </w:r>
    </w:p>
    <w:p w14:paraId="7362BC5E" w14:textId="77777777" w:rsidR="000F7377" w:rsidRDefault="000F7377"/>
    <w:p w14:paraId="2DE16307" w14:textId="77777777" w:rsidR="000F7377" w:rsidRDefault="000F7377">
      <w:r xmlns:w="http://schemas.openxmlformats.org/wordprocessingml/2006/main">
        <w:t xml:space="preserve">Ilmutuse 21:13 kirjeldab Uue Jeruusalemma ehitamist, millel on kaksteist väravat, kolm mõlemal küljel.</w:t>
      </w:r>
    </w:p>
    <w:p w14:paraId="3AA0C734" w14:textId="77777777" w:rsidR="000F7377" w:rsidRDefault="000F7377"/>
    <w:p w14:paraId="4506F08E" w14:textId="77777777" w:rsidR="000F7377" w:rsidRDefault="000F7377">
      <w:r xmlns:w="http://schemas.openxmlformats.org/wordprocessingml/2006/main">
        <w:t xml:space="preserve">1. Linna jõud: kuidas Uue Jeruusalemma väravad kujutavad taevast maa peal</w:t>
      </w:r>
    </w:p>
    <w:p w14:paraId="3647492F" w14:textId="77777777" w:rsidR="000F7377" w:rsidRDefault="000F7377"/>
    <w:p w14:paraId="67CF627E" w14:textId="77777777" w:rsidR="000F7377" w:rsidRDefault="000F7377">
      <w:r xmlns:w="http://schemas.openxmlformats.org/wordprocessingml/2006/main">
        <w:t xml:space="preserve">2. Ühtsuse sümbol: Ilmutuse 21:13 kaheteistkümne värava tähenduse mõistmine</w:t>
      </w:r>
    </w:p>
    <w:p w14:paraId="1A02747C" w14:textId="77777777" w:rsidR="000F7377" w:rsidRDefault="000F7377"/>
    <w:p w14:paraId="6B3B846C" w14:textId="77777777" w:rsidR="000F7377" w:rsidRDefault="000F7377">
      <w:r xmlns:w="http://schemas.openxmlformats.org/wordprocessingml/2006/main">
        <w:t xml:space="preserve">1. Jesaja 60:11 – Sinu väravad on pidevalt avatud; neid ei suleta päeval ega öösel, et inimesed tooksid teile rahvaste varanduse koos nende kuningatega rongkäigus.</w:t>
      </w:r>
    </w:p>
    <w:p w14:paraId="65541918" w14:textId="77777777" w:rsidR="000F7377" w:rsidRDefault="000F7377"/>
    <w:p w14:paraId="6653A347" w14:textId="77777777" w:rsidR="000F7377" w:rsidRDefault="000F7377">
      <w:r xmlns:w="http://schemas.openxmlformats.org/wordprocessingml/2006/main">
        <w:t xml:space="preserve">2. Psalm 107:16 – Ta kutsus maale näljahäda; Ta murdis kogu leiba.</w:t>
      </w:r>
    </w:p>
    <w:p w14:paraId="31ABDAC6" w14:textId="77777777" w:rsidR="000F7377" w:rsidRDefault="000F7377"/>
    <w:p w14:paraId="28F49AB3" w14:textId="77777777" w:rsidR="000F7377" w:rsidRDefault="000F7377">
      <w:r xmlns:w="http://schemas.openxmlformats.org/wordprocessingml/2006/main">
        <w:t xml:space="preserve">Ilmutuse 21:14 Ja linna müüril oli kaksteist alust ja nendes Talle kaheteistkümne apostli nimed.</w:t>
      </w:r>
    </w:p>
    <w:p w14:paraId="4ADF846B" w14:textId="77777777" w:rsidR="000F7377" w:rsidRDefault="000F7377"/>
    <w:p w14:paraId="7BE7C9F8" w14:textId="77777777" w:rsidR="000F7377" w:rsidRDefault="000F7377">
      <w:r xmlns:w="http://schemas.openxmlformats.org/wordprocessingml/2006/main">
        <w:t xml:space="preserve">Ilmutuse 21. peatükis oleva Uue Jeruusalemma müüril on kaksteist vundamenti, millest igaüks kannab ühe Talle kaheteistkümnest apostlist nime.</w:t>
      </w:r>
    </w:p>
    <w:p w14:paraId="063C2BC7" w14:textId="77777777" w:rsidR="000F7377" w:rsidRDefault="000F7377"/>
    <w:p w14:paraId="4D682E5C" w14:textId="77777777" w:rsidR="000F7377" w:rsidRDefault="000F7377">
      <w:r xmlns:w="http://schemas.openxmlformats.org/wordprocessingml/2006/main">
        <w:t xml:space="preserve">1. Vankumatu sihtasutus: Apostlid ja Tall</w:t>
      </w:r>
    </w:p>
    <w:p w14:paraId="30C75AB0" w14:textId="77777777" w:rsidR="000F7377" w:rsidRDefault="000F7377"/>
    <w:p w14:paraId="6AEECE8D" w14:textId="77777777" w:rsidR="000F7377" w:rsidRDefault="000F7377">
      <w:r xmlns:w="http://schemas.openxmlformats.org/wordprocessingml/2006/main">
        <w:t xml:space="preserve">2. Uus Jeruusalemm: vankumatu jõu linn</w:t>
      </w:r>
    </w:p>
    <w:p w14:paraId="6676F566" w14:textId="77777777" w:rsidR="000F7377" w:rsidRDefault="000F7377"/>
    <w:p w14:paraId="7CB145C2" w14:textId="77777777" w:rsidR="000F7377" w:rsidRDefault="000F7377">
      <w:r xmlns:w="http://schemas.openxmlformats.org/wordprocessingml/2006/main">
        <w:t xml:space="preserve">1. Matteuse 16:18 – Ja ma ütlen sulle, sina oled Peetrus ja sellele kaljule ma ehitan oma kiriku ja </w:t>
      </w:r>
      <w:r xmlns:w="http://schemas.openxmlformats.org/wordprocessingml/2006/main">
        <w:lastRenderedPageBreak xmlns:w="http://schemas.openxmlformats.org/wordprocessingml/2006/main"/>
      </w:r>
      <w:r xmlns:w="http://schemas.openxmlformats.org/wordprocessingml/2006/main">
        <w:t xml:space="preserve">põrgu väravad ei saa sellest võitu.</w:t>
      </w:r>
    </w:p>
    <w:p w14:paraId="37CE1F69" w14:textId="77777777" w:rsidR="000F7377" w:rsidRDefault="000F7377"/>
    <w:p w14:paraId="7997C367" w14:textId="77777777" w:rsidR="000F7377" w:rsidRDefault="000F7377">
      <w:r xmlns:w="http://schemas.openxmlformats.org/wordprocessingml/2006/main">
        <w:t xml:space="preserve">2. Efeslastele 2:19-20 – Nii et te ei ole enam võõrad ega võõrad, vaid olete pühade kaaskodanikud ja Jumala pereliikmed, ehitatud apostlite ja prohvetite alusele, kusjuures Kristus Jeesus ise on nurgakivi.</w:t>
      </w:r>
    </w:p>
    <w:p w14:paraId="4E303277" w14:textId="77777777" w:rsidR="000F7377" w:rsidRDefault="000F7377"/>
    <w:p w14:paraId="2A0CD660" w14:textId="77777777" w:rsidR="000F7377" w:rsidRDefault="000F7377">
      <w:r xmlns:w="http://schemas.openxmlformats.org/wordprocessingml/2006/main">
        <w:t xml:space="preserve">Ilmutuse 21:15 Ja sellel, kes minuga rääkis, oli kuldne pilliroog linna ja selle väravate ja müüri mõõtmiseks.</w:t>
      </w:r>
    </w:p>
    <w:p w14:paraId="4988DDDE" w14:textId="77777777" w:rsidR="000F7377" w:rsidRDefault="000F7377"/>
    <w:p w14:paraId="22B461F2" w14:textId="77777777" w:rsidR="000F7377" w:rsidRDefault="000F7377">
      <w:r xmlns:w="http://schemas.openxmlformats.org/wordprocessingml/2006/main">
        <w:t xml:space="preserve">Ingel mõõdab kuldse pillirooga linna, selle väravaid ja müüri.</w:t>
      </w:r>
    </w:p>
    <w:p w14:paraId="7D1E41A6" w14:textId="77777777" w:rsidR="000F7377" w:rsidRDefault="000F7377"/>
    <w:p w14:paraId="0CC97B1D" w14:textId="77777777" w:rsidR="000F7377" w:rsidRDefault="000F7377">
      <w:r xmlns:w="http://schemas.openxmlformats.org/wordprocessingml/2006/main">
        <w:t xml:space="preserve">1. Taeva täiuslik mõõt 2. Jumala linna vankumatu mõõt</w:t>
      </w:r>
    </w:p>
    <w:p w14:paraId="2884BA1D" w14:textId="77777777" w:rsidR="000F7377" w:rsidRDefault="000F7377"/>
    <w:p w14:paraId="06E4B551" w14:textId="77777777" w:rsidR="000F7377" w:rsidRDefault="000F7377">
      <w:r xmlns:w="http://schemas.openxmlformats.org/wordprocessingml/2006/main">
        <w:t xml:space="preserve">1. Jesaja 40:12 Kes on mõõtnud vett oma käeõõnes ja mõõtnud taevast vahemikuga? 2. Hesekiel 40:3-5 Ja ta tõi mind sinna, ja vaata, seal oli mees, kes oli vask välimusega, lina nöör käes ja pilliroog; ja ta seisis väravas. Ja mees ütles mulle: 'Inimesepoeg, vaata oma silmadega ja kuula oma kõrvadega ning pane oma süda kõige peale, mida ma sulle näitan! Sest sa tõid siia, et ma saaksin neid sulle näidata. Räägi Iisraeli soole kõik, mida sa näed.</w:t>
      </w:r>
    </w:p>
    <w:p w14:paraId="0F0CA28B" w14:textId="77777777" w:rsidR="000F7377" w:rsidRDefault="000F7377"/>
    <w:p w14:paraId="72C47839" w14:textId="77777777" w:rsidR="000F7377" w:rsidRDefault="000F7377">
      <w:r xmlns:w="http://schemas.openxmlformats.org/wordprocessingml/2006/main">
        <w:t xml:space="preserve">Ilmutuse 21:16 Ja linn on nelinurkne ja pikkus on sama suur kui laius. Ja ta mõõtis linna pillirooga, kaksteist tuhat vagu. Selle pikkus ja laius ja kõrgus on võrdsed.</w:t>
      </w:r>
    </w:p>
    <w:p w14:paraId="764518B7" w14:textId="77777777" w:rsidR="000F7377" w:rsidRDefault="000F7377"/>
    <w:p w14:paraId="53D227FB" w14:textId="77777777" w:rsidR="000F7377" w:rsidRDefault="000F7377">
      <w:r xmlns:w="http://schemas.openxmlformats.org/wordprocessingml/2006/main">
        <w:t xml:space="preserve">Uus Jeruusalemm on täiuslik ruut, mille pikkus, laius ja kõrgus on 12 000 vagu.</w:t>
      </w:r>
    </w:p>
    <w:p w14:paraId="405499A2" w14:textId="77777777" w:rsidR="000F7377" w:rsidRDefault="000F7377"/>
    <w:p w14:paraId="0896A057" w14:textId="77777777" w:rsidR="000F7377" w:rsidRDefault="000F7377">
      <w:r xmlns:w="http://schemas.openxmlformats.org/wordprocessingml/2006/main">
        <w:t xml:space="preserve">1. Uue Jeruusalemma täiuslikkus – kuidas peegeldub Jumala täiuslik kujundus uues Jeruusalemmas</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Usu mõõt – mida on vaja uue Jeruusalemma täiuslikkuse saamiseks</w:t>
      </w:r>
    </w:p>
    <w:p w14:paraId="1FFEC645" w14:textId="77777777" w:rsidR="000F7377" w:rsidRDefault="000F7377"/>
    <w:p w14:paraId="0C09170B" w14:textId="77777777" w:rsidR="000F7377" w:rsidRDefault="000F7377">
      <w:r xmlns:w="http://schemas.openxmlformats.org/wordprocessingml/2006/main">
        <w:t xml:space="preserve">1. Jaakobuse 1:17 – Iga hea ja täiuslik kingitus tuleb ülalt, taevavalguse Isalt, kes ei muutu nagu nihkuvad varjud.</w:t>
      </w:r>
    </w:p>
    <w:p w14:paraId="53C5A988" w14:textId="77777777" w:rsidR="000F7377" w:rsidRDefault="000F7377"/>
    <w:p w14:paraId="6105AA82" w14:textId="77777777" w:rsidR="000F7377" w:rsidRDefault="000F7377">
      <w:r xmlns:w="http://schemas.openxmlformats.org/wordprocessingml/2006/main">
        <w:t xml:space="preserve">2. Luuka 6:38 – anna, ja sulle antakse. Hea mõõt, mis on alla surutud, kokku raputatud ja üle jooksnud, valatakse sülle. Sest teie kasutatava mõõduga mõõdetakse seda teile.</w:t>
      </w:r>
    </w:p>
    <w:p w14:paraId="316B30D8" w14:textId="77777777" w:rsidR="000F7377" w:rsidRDefault="000F7377"/>
    <w:p w14:paraId="783D8C5B" w14:textId="77777777" w:rsidR="000F7377" w:rsidRDefault="000F7377">
      <w:r xmlns:w="http://schemas.openxmlformats.org/wordprocessingml/2006/main">
        <w:t xml:space="preserve">Revelation 21:17 17 Ja ta mõõtis selle müüri, sada nelikümmend neli küünart inimese, see tähendab ingli mõõdu järgi.</w:t>
      </w:r>
    </w:p>
    <w:p w14:paraId="6C3E809B" w14:textId="77777777" w:rsidR="000F7377" w:rsidRDefault="000F7377"/>
    <w:p w14:paraId="34D8BCC2" w14:textId="77777777" w:rsidR="000F7377" w:rsidRDefault="000F7377">
      <w:r xmlns:w="http://schemas.openxmlformats.org/wordprocessingml/2006/main">
        <w:t xml:space="preserve">Ingel mõõtis Uue Jeruusalemma linna müüri pikkuseks 144 küünart.</w:t>
      </w:r>
    </w:p>
    <w:p w14:paraId="79CE4174" w14:textId="77777777" w:rsidR="000F7377" w:rsidRDefault="000F7377"/>
    <w:p w14:paraId="78B1FD51" w14:textId="77777777" w:rsidR="000F7377" w:rsidRDefault="000F7377">
      <w:r xmlns:w="http://schemas.openxmlformats.org/wordprocessingml/2006/main">
        <w:t xml:space="preserve">1. Jumala nägemus oma rahvast: inimese mõõt</w:t>
      </w:r>
    </w:p>
    <w:p w14:paraId="5F500821" w14:textId="77777777" w:rsidR="000F7377" w:rsidRDefault="000F7377"/>
    <w:p w14:paraId="1C54D5FF" w14:textId="77777777" w:rsidR="000F7377" w:rsidRDefault="000F7377">
      <w:r xmlns:w="http://schemas.openxmlformats.org/wordprocessingml/2006/main">
        <w:t xml:space="preserve">2. Taevas maa peal: inimese mõõt</w:t>
      </w:r>
    </w:p>
    <w:p w14:paraId="7DA262B6" w14:textId="77777777" w:rsidR="000F7377" w:rsidRDefault="000F7377"/>
    <w:p w14:paraId="59B1E078" w14:textId="77777777" w:rsidR="000F7377" w:rsidRDefault="000F7377">
      <w:r xmlns:w="http://schemas.openxmlformats.org/wordprocessingml/2006/main">
        <w:t xml:space="preserve">1. Jesaja 60:18 – "Selles ei ole enam kuulda nutmist ega hädakisa."</w:t>
      </w:r>
    </w:p>
    <w:p w14:paraId="17FD3B48" w14:textId="77777777" w:rsidR="000F7377" w:rsidRDefault="000F7377"/>
    <w:p w14:paraId="68D7EAE8" w14:textId="77777777" w:rsidR="000F7377" w:rsidRDefault="000F7377">
      <w:r xmlns:w="http://schemas.openxmlformats.org/wordprocessingml/2006/main">
        <w:t xml:space="preserve">2. Matteuse 6:10 – "Sinu kuningriik tulgu, sinu tahtmine sündigu nagu taevas ka maa peal."</w:t>
      </w:r>
    </w:p>
    <w:p w14:paraId="3E5BB780" w14:textId="77777777" w:rsidR="000F7377" w:rsidRDefault="000F7377"/>
    <w:p w14:paraId="5F9B6E95" w14:textId="77777777" w:rsidR="000F7377" w:rsidRDefault="000F7377">
      <w:r xmlns:w="http://schemas.openxmlformats.org/wordprocessingml/2006/main">
        <w:t xml:space="preserve">Ilmutuse 21:18 Ja selle müüri ehitus oli jaspisest ja linn oli puhtast kullast, nagu läbipaistev klaas.</w:t>
      </w:r>
    </w:p>
    <w:p w14:paraId="68EE3619" w14:textId="77777777" w:rsidR="000F7377" w:rsidRDefault="000F7377"/>
    <w:p w14:paraId="159E5379" w14:textId="77777777" w:rsidR="000F7377" w:rsidRDefault="000F7377">
      <w:r xmlns:w="http://schemas.openxmlformats.org/wordprocessingml/2006/main">
        <w:t xml:space="preserve">Ilmutuse linnal on kirjeldatud jaspisest seinad ja linna ennast puhtast kullast nagu läbipaistev klaas.</w:t>
      </w:r>
    </w:p>
    <w:p w14:paraId="75F4FC21" w14:textId="77777777" w:rsidR="000F7377" w:rsidRDefault="000F7377"/>
    <w:p w14:paraId="52798083" w14:textId="77777777" w:rsidR="000F7377" w:rsidRDefault="000F7377">
      <w:r xmlns:w="http://schemas.openxmlformats.org/wordprocessingml/2006/main">
        <w:t xml:space="preserve">1. Kuidas Ilmutuse linn on Jumala ilu ja au peegeldus</w:t>
      </w:r>
    </w:p>
    <w:p w14:paraId="1A440B9E" w14:textId="77777777" w:rsidR="000F7377" w:rsidRDefault="000F7377"/>
    <w:p w14:paraId="3F7E60B3" w14:textId="77777777" w:rsidR="000F7377" w:rsidRDefault="000F7377">
      <w:r xmlns:w="http://schemas.openxmlformats.org/wordprocessingml/2006/main">
        <w:t xml:space="preserve">2. Pühaduse tunnustamise ja selle poole püüdlemise tähtsust nagu Ilmutusraamatu linn</w:t>
      </w:r>
    </w:p>
    <w:p w14:paraId="6E50849F" w14:textId="77777777" w:rsidR="000F7377" w:rsidRDefault="000F7377"/>
    <w:p w14:paraId="21FCC08C" w14:textId="77777777" w:rsidR="000F7377" w:rsidRDefault="000F7377">
      <w:r xmlns:w="http://schemas.openxmlformats.org/wordprocessingml/2006/main">
        <w:t xml:space="preserve">1. Roomlastele 8:28-30 „Ja me teame, et neile, kes armastavad Jumalat, tuleb kõik kasuks, neile, kes on kutsutud tema eesmärgi järgi. Nende jaoks, keda ta ette tundis, määras ta ka oma Poja näo sarnaseks, et ta oleks esmasündinu paljude vendade seas. Ja need, keda ta on ette määranud, ta ka kutsus, ja need, keda ta on nimetanud, ta ka õigeks tegi, ja need, keda ta õigeks tegi, ta ka austas.</w:t>
      </w:r>
    </w:p>
    <w:p w14:paraId="78738D34" w14:textId="77777777" w:rsidR="000F7377" w:rsidRDefault="000F7377"/>
    <w:p w14:paraId="03FCF5A3" w14:textId="77777777" w:rsidR="000F7377" w:rsidRDefault="000F7377">
      <w:r xmlns:w="http://schemas.openxmlformats.org/wordprocessingml/2006/main">
        <w:t xml:space="preserve">2. 1. Peetruse 1:15-16 "Aga nagu see, kes teid on kutsunud, on püha, olge ka teie kõigis oma käitumises pühad, sest on kirjutatud: "Sa pead olema püha, sest mina olen püha."</w:t>
      </w:r>
    </w:p>
    <w:p w14:paraId="1A681781" w14:textId="77777777" w:rsidR="000F7377" w:rsidRDefault="000F7377"/>
    <w:p w14:paraId="265A6690" w14:textId="77777777" w:rsidR="000F7377" w:rsidRDefault="000F7377">
      <w:r xmlns:w="http://schemas.openxmlformats.org/wordprocessingml/2006/main">
        <w:t xml:space="preserve">Ilmutuse 21:19 Ja linna müüri alused olid kaunistatud igasuguste vääriskividega. Esimene vundament oli jaspis; teine, safiir; kolmas kaltsedon; neljas smaragd;</w:t>
      </w:r>
    </w:p>
    <w:p w14:paraId="751D6CB7" w14:textId="77777777" w:rsidR="000F7377" w:rsidRDefault="000F7377"/>
    <w:p w14:paraId="04E0907C" w14:textId="77777777" w:rsidR="000F7377" w:rsidRDefault="000F7377">
      <w:r xmlns:w="http://schemas.openxmlformats.org/wordprocessingml/2006/main">
        <w:t xml:space="preserve">Püha linna vundamenti kaunistavad vääriskivid, millest igaüks on erinevat värvi.</w:t>
      </w:r>
    </w:p>
    <w:p w14:paraId="36139D05" w14:textId="77777777" w:rsidR="000F7377" w:rsidRDefault="000F7377"/>
    <w:p w14:paraId="297B9698" w14:textId="77777777" w:rsidR="000F7377" w:rsidRDefault="000F7377">
      <w:r xmlns:w="http://schemas.openxmlformats.org/wordprocessingml/2006/main">
        <w:t xml:space="preserve">1. Jumala kuningriigi ilu: kuidas Jumala hiilgus avaldub linna alustes</w:t>
      </w:r>
    </w:p>
    <w:p w14:paraId="054D0D87" w14:textId="77777777" w:rsidR="000F7377" w:rsidRDefault="000F7377"/>
    <w:p w14:paraId="780CB261" w14:textId="77777777" w:rsidR="000F7377" w:rsidRDefault="000F7377">
      <w:r xmlns:w="http://schemas.openxmlformats.org/wordprocessingml/2006/main">
        <w:t xml:space="preserve">2. Kiriku väärtus: Jumala rahvas on Tema jaoks väga väärtuslik</w:t>
      </w:r>
    </w:p>
    <w:p w14:paraId="1A24383D" w14:textId="77777777" w:rsidR="000F7377" w:rsidRDefault="000F7377"/>
    <w:p w14:paraId="7A8E3F84" w14:textId="77777777" w:rsidR="000F7377" w:rsidRDefault="000F7377">
      <w:r xmlns:w="http://schemas.openxmlformats.org/wordprocessingml/2006/main">
        <w:t xml:space="preserve">1. Jesaja 54:11-12 – Oo, sina vaevatud, tormiga paiskunud ja lohutamata, vaata, ma laon su kivid heledate värvidega ja laon su vundamendi safiiridega.</w:t>
      </w:r>
    </w:p>
    <w:p w14:paraId="3E27B678" w14:textId="77777777" w:rsidR="000F7377" w:rsidRDefault="000F7377"/>
    <w:p w14:paraId="148FFBD4" w14:textId="77777777" w:rsidR="000F7377" w:rsidRDefault="000F7377">
      <w:r xmlns:w="http://schemas.openxmlformats.org/wordprocessingml/2006/main">
        <w:t xml:space="preserve">2. 2. Korintlastele 5:17 – Seega, kui keegi on Kristuses, on ta uus loodu; vanad asjad on kadunud </w:t>
      </w:r>
      <w:r xmlns:w="http://schemas.openxmlformats.org/wordprocessingml/2006/main">
        <w:lastRenderedPageBreak xmlns:w="http://schemas.openxmlformats.org/wordprocessingml/2006/main"/>
      </w:r>
      <w:r xmlns:w="http://schemas.openxmlformats.org/wordprocessingml/2006/main">
        <w:t xml:space="preserve">; vaata, kõik on uueks saanud.</w:t>
      </w:r>
    </w:p>
    <w:p w14:paraId="72BCAC82" w14:textId="77777777" w:rsidR="000F7377" w:rsidRDefault="000F7377"/>
    <w:p w14:paraId="4B32F5C8" w14:textId="77777777" w:rsidR="000F7377" w:rsidRDefault="000F7377">
      <w:r xmlns:w="http://schemas.openxmlformats.org/wordprocessingml/2006/main">
        <w:t xml:space="preserve">Ilmutuse 21:20 Viies, sardonyx; kuues sardius; seitsmes krüsolüüt; kaheksas - berüll; üheksas topaas; kümnes krüsoprasus; üheteistkümnes, jatsint; kaheteistkümnes, ametüst.</w:t>
      </w:r>
    </w:p>
    <w:p w14:paraId="7D0BCB8D" w14:textId="77777777" w:rsidR="000F7377" w:rsidRDefault="000F7377"/>
    <w:p w14:paraId="488CCE84" w14:textId="77777777" w:rsidR="000F7377" w:rsidRDefault="000F7377">
      <w:r xmlns:w="http://schemas.openxmlformats.org/wordprocessingml/2006/main">
        <w:t xml:space="preserve">Ilmutuse 21:20 lõik loetleb kaksteist erinevat kalliskivi, mis on kujutatud Uue Jeruusalemma müüride vundamendis.</w:t>
      </w:r>
    </w:p>
    <w:p w14:paraId="5CDB862D" w14:textId="77777777" w:rsidR="000F7377" w:rsidRDefault="000F7377"/>
    <w:p w14:paraId="6CB75F96" w14:textId="77777777" w:rsidR="000F7377" w:rsidRDefault="000F7377">
      <w:r xmlns:w="http://schemas.openxmlformats.org/wordprocessingml/2006/main">
        <w:t xml:space="preserve">1. Taeva ilu: kuidas taevaväravad sätendavad ja säravad</w:t>
      </w:r>
    </w:p>
    <w:p w14:paraId="51DAE544" w14:textId="77777777" w:rsidR="000F7377" w:rsidRDefault="000F7377"/>
    <w:p w14:paraId="559A5192" w14:textId="77777777" w:rsidR="000F7377" w:rsidRDefault="000F7377">
      <w:r xmlns:w="http://schemas.openxmlformats.org/wordprocessingml/2006/main">
        <w:t xml:space="preserve">2. Uue Jeruusalemma suurejoonelisus: hiilguse ja hiilguse linn</w:t>
      </w:r>
    </w:p>
    <w:p w14:paraId="1C382F26" w14:textId="77777777" w:rsidR="000F7377" w:rsidRDefault="000F7377"/>
    <w:p w14:paraId="327587DE" w14:textId="77777777" w:rsidR="000F7377" w:rsidRDefault="000F7377">
      <w:r xmlns:w="http://schemas.openxmlformats.org/wordprocessingml/2006/main">
        <w:t xml:space="preserve">1. Jesaja 54:11-12 – "Oo, kannatanu, tormilohistatu ja lohutamata, vaata, ma panen su kivid antimonisse ja panen su vundamendi safiiridega. Ma teen su ahhaatist tiivad, su väravad karbunkulitest, ja kogu su vääriskividest müür."</w:t>
      </w:r>
    </w:p>
    <w:p w14:paraId="61EA18ED" w14:textId="77777777" w:rsidR="000F7377" w:rsidRDefault="000F7377"/>
    <w:p w14:paraId="6CCB2EA9" w14:textId="77777777" w:rsidR="000F7377" w:rsidRDefault="000F7377">
      <w:r xmlns:w="http://schemas.openxmlformats.org/wordprocessingml/2006/main">
        <w:t xml:space="preserve">2. Hesekiel 28:13 - "Sa olid Eedenis, Jumala aias; kõik vääriskivid olid teie kattematerjaliks, sardius, topaas ja teemant, berüll, oonüks ja jaspis, safiir, smaragd ja karbunkel; ja kullast valmistatud olid teie seaded ja teie graveeringud."</w:t>
      </w:r>
    </w:p>
    <w:p w14:paraId="49C9FF2E" w14:textId="77777777" w:rsidR="000F7377" w:rsidRDefault="000F7377"/>
    <w:p w14:paraId="654F763A" w14:textId="77777777" w:rsidR="000F7377" w:rsidRDefault="000F7377">
      <w:r xmlns:w="http://schemas.openxmlformats.org/wordprocessingml/2006/main">
        <w:t xml:space="preserve">Revelation 21:21 Ja need kaksteist väravat olid kaksteist pärlit; iga värav oli ühest pärlist, ja linna tänav oli puhtast kullast, otsekui läbipaistvast klaasist.</w:t>
      </w:r>
    </w:p>
    <w:p w14:paraId="34778C34" w14:textId="77777777" w:rsidR="000F7377" w:rsidRDefault="000F7377"/>
    <w:p w14:paraId="694A6767" w14:textId="77777777" w:rsidR="000F7377" w:rsidRDefault="000F7377">
      <w:r xmlns:w="http://schemas.openxmlformats.org/wordprocessingml/2006/main">
        <w:t xml:space="preserve">Uue Jeruusalemma väravad on tehtud pärlitest ja tänav puhtast läbipaistvast kullast.</w:t>
      </w:r>
    </w:p>
    <w:p w14:paraId="666DC351" w14:textId="77777777" w:rsidR="000F7377" w:rsidRDefault="000F7377"/>
    <w:p w14:paraId="1BEADFA8" w14:textId="77777777" w:rsidR="000F7377" w:rsidRDefault="000F7377">
      <w:r xmlns:w="http://schemas.openxmlformats.org/wordprocessingml/2006/main">
        <w:t xml:space="preserve">1. Taeva ilu: arutelu uue Jeruusalemma hiilgusest</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Meie hingede väärtus: mõtisklus taevariigi väärtusest</w:t>
      </w:r>
    </w:p>
    <w:p w14:paraId="70F41FBF" w14:textId="77777777" w:rsidR="000F7377" w:rsidRDefault="000F7377"/>
    <w:p w14:paraId="6072D64D" w14:textId="77777777" w:rsidR="000F7377" w:rsidRDefault="000F7377">
      <w:r xmlns:w="http://schemas.openxmlformats.org/wordprocessingml/2006/main">
        <w:t xml:space="preserve">1. Matteuse 6:20 – "Aga koguge endale aardeid taevasse, kus ei koi ega rooste ei riku ja kus vargad läbi ei murra ega varasta."</w:t>
      </w:r>
    </w:p>
    <w:p w14:paraId="309421D0" w14:textId="77777777" w:rsidR="000F7377" w:rsidRDefault="000F7377"/>
    <w:p w14:paraId="3DE1FA3C" w14:textId="77777777" w:rsidR="000F7377" w:rsidRDefault="000F7377">
      <w:r xmlns:w="http://schemas.openxmlformats.org/wordprocessingml/2006/main">
        <w:t xml:space="preserve">2. Jesaja 54:11-12 – "Oo sa vaevatud, tormiga paisunud ja lohutamata, vaata, ma laon su kivid heledate värvidega ja panen su vundamendi safiiridega. Ja ma teen su aknad ahhaatist ja su karbunkuliväravad ja kõik su piirid meeldivatest kividest."</w:t>
      </w:r>
    </w:p>
    <w:p w14:paraId="2149A930" w14:textId="77777777" w:rsidR="000F7377" w:rsidRDefault="000F7377"/>
    <w:p w14:paraId="21EC64AA" w14:textId="77777777" w:rsidR="000F7377" w:rsidRDefault="000F7377">
      <w:r xmlns:w="http://schemas.openxmlformats.org/wordprocessingml/2006/main">
        <w:t xml:space="preserve">Ilmutuse 21:22 Ja ma ei näinud seal ühtki templit, sest Issand, kõigeväeline Jumal ja Tall on selle tempel.</w:t>
      </w:r>
    </w:p>
    <w:p w14:paraId="04DE9984" w14:textId="77777777" w:rsidR="000F7377" w:rsidRDefault="000F7377"/>
    <w:p w14:paraId="6AB40291" w14:textId="77777777" w:rsidR="000F7377" w:rsidRDefault="000F7377">
      <w:r xmlns:w="http://schemas.openxmlformats.org/wordprocessingml/2006/main">
        <w:t xml:space="preserve">Kõigeväeline Issand Jumal ja Tall on taeva tempel.</w:t>
      </w:r>
    </w:p>
    <w:p w14:paraId="16D35590" w14:textId="77777777" w:rsidR="000F7377" w:rsidRDefault="000F7377"/>
    <w:p w14:paraId="44862378" w14:textId="77777777" w:rsidR="000F7377" w:rsidRDefault="000F7377">
      <w:r xmlns:w="http://schemas.openxmlformats.org/wordprocessingml/2006/main">
        <w:t xml:space="preserve">1. Taeva pühadus: Issanda Kõigeväelise Jumala ja Talle kummardamine</w:t>
      </w:r>
    </w:p>
    <w:p w14:paraId="690B883C" w14:textId="77777777" w:rsidR="000F7377" w:rsidRDefault="000F7377"/>
    <w:p w14:paraId="7A76573C" w14:textId="77777777" w:rsidR="000F7377" w:rsidRDefault="000F7377">
      <w:r xmlns:w="http://schemas.openxmlformats.org/wordprocessingml/2006/main">
        <w:t xml:space="preserve">2. Taeva pühadus: Jumalale pühendatud koht</w:t>
      </w:r>
    </w:p>
    <w:p w14:paraId="28FD9927" w14:textId="77777777" w:rsidR="000F7377" w:rsidRDefault="000F7377"/>
    <w:p w14:paraId="23E9267D" w14:textId="77777777" w:rsidR="000F7377" w:rsidRDefault="000F7377">
      <w:r xmlns:w="http://schemas.openxmlformats.org/wordprocessingml/2006/main">
        <w:t xml:space="preserve">1. Ilmutuse 7:15 – "Seepärast on nad Jumala aujärje ees ja teenivad Teda päeval ja öösel tema templis, ja see, kes istub troonil, elab nende keskel."</w:t>
      </w:r>
    </w:p>
    <w:p w14:paraId="42766187" w14:textId="77777777" w:rsidR="000F7377" w:rsidRDefault="000F7377"/>
    <w:p w14:paraId="528842E5" w14:textId="77777777" w:rsidR="000F7377" w:rsidRDefault="000F7377">
      <w:r xmlns:w="http://schemas.openxmlformats.org/wordprocessingml/2006/main">
        <w:t xml:space="preserve">2. Johannese 4:21-24 – „Jeesus ütleb talle: Naine, usu mind, tuleb tund, mil te ei kummarda Isa ei sellel mäel ega veel Jeruusalemmas. Te kummardate, te ei tea, mida; me teame, mida me kummardame, sest pääste on juutidelt. Aga tund tuleb ja on juba käes, mil tõelised kummardajad kummardavad Isa vaimus ja tões, sest Isa otsib selliseid, kes teda kummardaksid. Jumal on Vaim ja kes teda kummardavad, peavad teda kummardama vaimus ja tões."</w:t>
      </w:r>
    </w:p>
    <w:p w14:paraId="507B36A3" w14:textId="77777777" w:rsidR="000F7377" w:rsidRDefault="000F7377"/>
    <w:p w14:paraId="21EBF730" w14:textId="77777777" w:rsidR="000F7377" w:rsidRDefault="000F7377">
      <w:r xmlns:w="http://schemas.openxmlformats.org/wordprocessingml/2006/main">
        <w:t xml:space="preserve">Ilmutuse 21:23 Ja linn ei vajanud päikest ega kuud, et ta paistaks, sest Jumala auhiilgus valgustas seda ja Tall on selle valgus.</w:t>
      </w:r>
    </w:p>
    <w:p w14:paraId="7476BC75" w14:textId="77777777" w:rsidR="000F7377" w:rsidRDefault="000F7377"/>
    <w:p w14:paraId="0A28D469" w14:textId="77777777" w:rsidR="000F7377" w:rsidRDefault="000F7377">
      <w:r xmlns:w="http://schemas.openxmlformats.org/wordprocessingml/2006/main">
        <w:t xml:space="preserve">Jumala linn on valgustatud Jumala ja Talle auhiilgusest.</w:t>
      </w:r>
    </w:p>
    <w:p w14:paraId="5B697604" w14:textId="77777777" w:rsidR="000F7377" w:rsidRDefault="000F7377"/>
    <w:p w14:paraId="77E1684B" w14:textId="77777777" w:rsidR="000F7377" w:rsidRDefault="000F7377">
      <w:r xmlns:w="http://schemas.openxmlformats.org/wordprocessingml/2006/main">
        <w:t xml:space="preserve">1. Talle valgus: Jumala au nägemine meie elus</w:t>
      </w:r>
    </w:p>
    <w:p w14:paraId="1D6AF438" w14:textId="77777777" w:rsidR="000F7377" w:rsidRDefault="000F7377"/>
    <w:p w14:paraId="2B27BC45" w14:textId="77777777" w:rsidR="000F7377" w:rsidRDefault="000F7377">
      <w:r xmlns:w="http://schemas.openxmlformats.org/wordprocessingml/2006/main">
        <w:t xml:space="preserve">2. Jumala linn: elamine Talle valguses</w:t>
      </w:r>
    </w:p>
    <w:p w14:paraId="2E6E7830" w14:textId="77777777" w:rsidR="000F7377" w:rsidRDefault="000F7377"/>
    <w:p w14:paraId="5F058A19" w14:textId="77777777" w:rsidR="000F7377" w:rsidRDefault="000F7377">
      <w:r xmlns:w="http://schemas.openxmlformats.org/wordprocessingml/2006/main">
        <w:t xml:space="preserve">1. Johannese 8:12 – Jeesus ütles: "Mina olen maailma valgus. Ükski, kes järgneb mulle, ei kõnni pimeduses, vaid tal on elu valgus."</w:t>
      </w:r>
    </w:p>
    <w:p w14:paraId="728FD7EA" w14:textId="77777777" w:rsidR="000F7377" w:rsidRDefault="000F7377"/>
    <w:p w14:paraId="135B2F5C" w14:textId="77777777" w:rsidR="000F7377" w:rsidRDefault="000F7377">
      <w:r xmlns:w="http://schemas.openxmlformats.org/wordprocessingml/2006/main">
        <w:t xml:space="preserve">2. 1. Johannese 1:5 – See on sõnum, mida oleme temalt kuulnud ja kuulutame teile: Jumal on valgus; temas pole üldse pimedust.</w:t>
      </w:r>
    </w:p>
    <w:p w14:paraId="2C349FEF" w14:textId="77777777" w:rsidR="000F7377" w:rsidRDefault="000F7377"/>
    <w:p w14:paraId="79E8608C" w14:textId="77777777" w:rsidR="000F7377" w:rsidRDefault="000F7377">
      <w:r xmlns:w="http://schemas.openxmlformats.org/wordprocessingml/2006/main">
        <w:t xml:space="preserve">Ilmutuse 21:24 Ja päästetute rahvad kõnnivad selle valguses ja maa kuningad toovad sinna oma au ja au.</w:t>
      </w:r>
    </w:p>
    <w:p w14:paraId="62CCDB0F" w14:textId="77777777" w:rsidR="000F7377" w:rsidRDefault="000F7377"/>
    <w:p w14:paraId="67FCC68F" w14:textId="77777777" w:rsidR="000F7377" w:rsidRDefault="000F7377">
      <w:r xmlns:w="http://schemas.openxmlformats.org/wordprocessingml/2006/main">
        <w:t xml:space="preserve">Päästetud rahvad kõnnivad Jumala auhiilguses ja maa kuningad toovad sinna oma au ja au.</w:t>
      </w:r>
    </w:p>
    <w:p w14:paraId="675A3C4E" w14:textId="77777777" w:rsidR="000F7377" w:rsidRDefault="000F7377"/>
    <w:p w14:paraId="0BC86CCF" w14:textId="77777777" w:rsidR="000F7377" w:rsidRDefault="000F7377">
      <w:r xmlns:w="http://schemas.openxmlformats.org/wordprocessingml/2006/main">
        <w:t xml:space="preserve">1. Päästetud rahvad: Jumala valguse valimine</w:t>
      </w:r>
    </w:p>
    <w:p w14:paraId="2302E6F7" w14:textId="77777777" w:rsidR="000F7377" w:rsidRDefault="000F7377"/>
    <w:p w14:paraId="41635A30" w14:textId="77777777" w:rsidR="000F7377" w:rsidRDefault="000F7377">
      <w:r xmlns:w="http://schemas.openxmlformats.org/wordprocessingml/2006/main">
        <w:t xml:space="preserve">2. Maa kuningad: Jumala au austamine</w:t>
      </w:r>
    </w:p>
    <w:p w14:paraId="1B87AFB8" w14:textId="77777777" w:rsidR="000F7377" w:rsidRDefault="000F7377"/>
    <w:p w14:paraId="3F6CD5E0" w14:textId="77777777" w:rsidR="000F7377" w:rsidRDefault="000F7377">
      <w:r xmlns:w="http://schemas.openxmlformats.org/wordprocessingml/2006/main">
        <w:t xml:space="preserve">1. Jesaja 60:1-3 – Tõuse üles, sära; sest su valgus on tulnud ja Issanda auhiilgus on tõusnud sinu peale.</w:t>
      </w:r>
    </w:p>
    <w:p w14:paraId="4D55B669" w14:textId="77777777" w:rsidR="000F7377" w:rsidRDefault="000F7377"/>
    <w:p w14:paraId="6C43B149" w14:textId="77777777" w:rsidR="000F7377" w:rsidRDefault="000F7377">
      <w:r xmlns:w="http://schemas.openxmlformats.org/wordprocessingml/2006/main">
        <w:t xml:space="preserve">2. Psalm 145:11-12 – nad räägivad sinu kuningriigi hiilgusest ja sinu väest; Et anda inimlastele teatavaks tema vägevad teod ja tema kuningriigi hiilgus.</w:t>
      </w:r>
    </w:p>
    <w:p w14:paraId="7BF520DF" w14:textId="77777777" w:rsidR="000F7377" w:rsidRDefault="000F7377"/>
    <w:p w14:paraId="05FB05D3" w14:textId="77777777" w:rsidR="000F7377" w:rsidRDefault="000F7377">
      <w:r xmlns:w="http://schemas.openxmlformats.org/wordprocessingml/2006/main">
        <w:t xml:space="preserve">Ilmutuse 21:25 Ja selle väravaid ei suleta päeval üldse, sest seal ei ole ööd.</w:t>
      </w:r>
    </w:p>
    <w:p w14:paraId="0A1B180B" w14:textId="77777777" w:rsidR="000F7377" w:rsidRDefault="000F7377"/>
    <w:p w14:paraId="4C760DCD" w14:textId="77777777" w:rsidR="000F7377" w:rsidRDefault="000F7377">
      <w:r xmlns:w="http://schemas.openxmlformats.org/wordprocessingml/2006/main">
        <w:t xml:space="preserve">Uue Jeruusalemma väravaid ei suleta kunagi, sest ööd ei tule.</w:t>
      </w:r>
    </w:p>
    <w:p w14:paraId="67FC46F7" w14:textId="77777777" w:rsidR="000F7377" w:rsidRDefault="000F7377"/>
    <w:p w14:paraId="543B553C" w14:textId="77777777" w:rsidR="000F7377" w:rsidRDefault="000F7377">
      <w:r xmlns:w="http://schemas.openxmlformats.org/wordprocessingml/2006/main">
        <w:t xml:space="preserve">1. Elamine igaviku valguses</w:t>
      </w:r>
    </w:p>
    <w:p w14:paraId="0341C108" w14:textId="77777777" w:rsidR="000F7377" w:rsidRDefault="000F7377"/>
    <w:p w14:paraId="0C970868" w14:textId="77777777" w:rsidR="000F7377" w:rsidRDefault="000F7377">
      <w:r xmlns:w="http://schemas.openxmlformats.org/wordprocessingml/2006/main">
        <w:t xml:space="preserve">2. Pimeduse lõpp: elamine Jumala linnas</w:t>
      </w:r>
    </w:p>
    <w:p w14:paraId="192A2F9D" w14:textId="77777777" w:rsidR="000F7377" w:rsidRDefault="000F7377"/>
    <w:p w14:paraId="02715C7E" w14:textId="77777777" w:rsidR="000F7377" w:rsidRDefault="000F7377">
      <w:r xmlns:w="http://schemas.openxmlformats.org/wordprocessingml/2006/main">
        <w:t xml:space="preserve">1. Johannese 8:12 – "Mina olen maailma valgus. Kes järgneb mulle, ei käi iial pimeduses, vaid tal on elu valgus."</w:t>
      </w:r>
    </w:p>
    <w:p w14:paraId="51F5F66C" w14:textId="77777777" w:rsidR="000F7377" w:rsidRDefault="000F7377"/>
    <w:p w14:paraId="63FB689C" w14:textId="77777777" w:rsidR="000F7377" w:rsidRDefault="000F7377">
      <w:r xmlns:w="http://schemas.openxmlformats.org/wordprocessingml/2006/main">
        <w:t xml:space="preserve">2. Jesaja 60:19-20 – "Enam ei ole sul vaja, et päike paistaks päeval ega kuu, et öösel valgust anda, sest Issand on su igavene valgus, su Jumal on sinu au. Sinu päike ei looju enam ja su kuu ei kao enam; Issand on sinu igavene valgus ja su kurbuse päevad saavad otsa."</w:t>
      </w:r>
    </w:p>
    <w:p w14:paraId="3EE919E4" w14:textId="77777777" w:rsidR="000F7377" w:rsidRDefault="000F7377"/>
    <w:p w14:paraId="0F9304EA" w14:textId="77777777" w:rsidR="000F7377" w:rsidRDefault="000F7377">
      <w:r xmlns:w="http://schemas.openxmlformats.org/wordprocessingml/2006/main">
        <w:t xml:space="preserve">Ilmutuse 21:26 Ja nad toovad sinna rahvaste au ja au.</w:t>
      </w:r>
    </w:p>
    <w:p w14:paraId="16304A9E" w14:textId="77777777" w:rsidR="000F7377" w:rsidRDefault="000F7377"/>
    <w:p w14:paraId="55AB5F6C" w14:textId="77777777" w:rsidR="000F7377" w:rsidRDefault="000F7377">
      <w:r xmlns:w="http://schemas.openxmlformats.org/wordprocessingml/2006/main">
        <w:t xml:space="preserve">Jumal toob Uude Jeruusalemma kõigi rahvaste au ja au.</w:t>
      </w:r>
    </w:p>
    <w:p w14:paraId="2A788BC6" w14:textId="77777777" w:rsidR="000F7377" w:rsidRDefault="000F7377"/>
    <w:p w14:paraId="6D970717" w14:textId="77777777" w:rsidR="000F7377" w:rsidRDefault="000F7377">
      <w:r xmlns:w="http://schemas.openxmlformats.org/wordprocessingml/2006/main">
        <w:t xml:space="preserve">1: Jeesus on ainus tee tõelise hiilguse ja au juurde.</w:t>
      </w:r>
    </w:p>
    <w:p w14:paraId="55F7E73A" w14:textId="77777777" w:rsidR="000F7377" w:rsidRDefault="000F7377"/>
    <w:p w14:paraId="226E8F3D" w14:textId="77777777" w:rsidR="000F7377" w:rsidRDefault="000F7377">
      <w:r xmlns:w="http://schemas.openxmlformats.org/wordprocessingml/2006/main">
        <w:t xml:space="preserve">2: Me võime kogeda tõelist hiilgust ja au, alludes Jeesusele ja Tema autoriteedile.</w:t>
      </w:r>
    </w:p>
    <w:p w14:paraId="0679D19C" w14:textId="77777777" w:rsidR="000F7377" w:rsidRDefault="000F7377"/>
    <w:p w14:paraId="0A6AF4DD" w14:textId="77777777" w:rsidR="000F7377" w:rsidRDefault="000F7377">
      <w:r xmlns:w="http://schemas.openxmlformats.org/wordprocessingml/2006/main">
        <w:t xml:space="preserve">1: Matteuse 6:33 – Aga otsige esmalt Jumala riiki ja tema õigust; ja kõik need asjad lisatakse teile.</w:t>
      </w:r>
    </w:p>
    <w:p w14:paraId="444075B0" w14:textId="77777777" w:rsidR="000F7377" w:rsidRDefault="000F7377"/>
    <w:p w14:paraId="77EFABA3" w14:textId="77777777" w:rsidR="000F7377" w:rsidRDefault="000F7377">
      <w:r xmlns:w="http://schemas.openxmlformats.org/wordprocessingml/2006/main">
        <w:t xml:space="preserve">2: Roomlastele 10:9-10 – Et kui sa oma suuga tunnistad Issandat Jeesust ja usud oma südames, et Jumal on ta surnuist üles äratanud, siis sa päästetakse. Sest südamega inimene usub õiguseks; ja suuga tunnistatakse päästeks.</w:t>
      </w:r>
    </w:p>
    <w:p w14:paraId="40989017" w14:textId="77777777" w:rsidR="000F7377" w:rsidRDefault="000F7377"/>
    <w:p w14:paraId="37DC9035" w14:textId="77777777" w:rsidR="000F7377" w:rsidRDefault="000F7377">
      <w:r xmlns:w="http://schemas.openxmlformats.org/wordprocessingml/2006/main">
        <w:t xml:space="preserve">Revelation 21:27 Ja sinna ei pääse mitte ükski, mis rüvetab, ega keegi, kes teeb jäledust või valetab, vaid need, kes on kirjutatud Talle eluraamatusse.</w:t>
      </w:r>
    </w:p>
    <w:p w14:paraId="23951088" w14:textId="77777777" w:rsidR="000F7377" w:rsidRDefault="000F7377"/>
    <w:p w14:paraId="28A7EBA1" w14:textId="77777777" w:rsidR="000F7377" w:rsidRDefault="000F7377">
      <w:r xmlns:w="http://schemas.openxmlformats.org/wordprocessingml/2006/main">
        <w:t xml:space="preserve">1. Jumalale meelepärase elu elamine</w:t>
      </w:r>
    </w:p>
    <w:p w14:paraId="4D073822" w14:textId="77777777" w:rsidR="000F7377" w:rsidRDefault="000F7377"/>
    <w:p w14:paraId="2901567B" w14:textId="77777777" w:rsidR="000F7377" w:rsidRDefault="000F7377">
      <w:r xmlns:w="http://schemas.openxmlformats.org/wordprocessingml/2006/main">
        <w:t xml:space="preserve">2. Ausa elu olulisus</w:t>
      </w:r>
    </w:p>
    <w:p w14:paraId="335F7644" w14:textId="77777777" w:rsidR="000F7377" w:rsidRDefault="000F7377"/>
    <w:p w14:paraId="7048D06A" w14:textId="77777777" w:rsidR="000F7377" w:rsidRDefault="000F7377">
      <w:r xmlns:w="http://schemas.openxmlformats.org/wordprocessingml/2006/main">
        <w:t xml:space="preserve">1. Efeslastele 5:8-10 Sest te olite mõnikord pimedus, aga nüüd olete valgus Issandas. Käige nagu valguse lapsed, (9) sest Vaimu vili on kõiges headuses ja õiguses ja tões; (10) Katsetada, mis on Issandale meelepärane.</w:t>
      </w:r>
    </w:p>
    <w:p w14:paraId="347057D0" w14:textId="77777777" w:rsidR="000F7377" w:rsidRDefault="000F7377"/>
    <w:p w14:paraId="54E59037" w14:textId="77777777" w:rsidR="000F7377" w:rsidRDefault="000F7377">
      <w:r xmlns:w="http://schemas.openxmlformats.org/wordprocessingml/2006/main">
        <w:t xml:space="preserve">2. Jaakobuse 4:7-8 Olge siis Jumalale allutatud. Seisa vastu kuradile ja ta põgeneb sinu eest. (8) Lähenege Jumalale ja tema läheneb teile. Puhastage oma käed, te patused; ja puhastage oma südamed, kahemõttelised.</w:t>
      </w:r>
    </w:p>
    <w:p w14:paraId="05DA7D07" w14:textId="77777777" w:rsidR="000F7377" w:rsidRDefault="000F7377"/>
    <w:p w14:paraId="4038A8DF" w14:textId="77777777" w:rsidR="000F7377" w:rsidRDefault="000F7377">
      <w:r xmlns:w="http://schemas.openxmlformats.org/wordprocessingml/2006/main">
        <w:t xml:space="preserve">Ilmutuse 22. peatükk on Ilmutuse raamatu viimane peatükk ja lõpetab Johannese nägemuse lõpuaja sündmustest. See peatükk keskendub elujõe kirjeldusele, elupuule ja Jeesuse lubadusele tagasi tulla.</w:t>
      </w:r>
    </w:p>
    <w:p w14:paraId="58B34847" w14:textId="77777777" w:rsidR="000F7377" w:rsidRDefault="000F7377"/>
    <w:p w14:paraId="70E8C0C1" w14:textId="77777777" w:rsidR="000F7377" w:rsidRDefault="000F7377">
      <w:r xmlns:w="http://schemas.openxmlformats.org/wordprocessingml/2006/main">
        <w:t xml:space="preserve">1. lõik: Peatükk algab elujõe kujutamisega, mis voolab Jumala ja Talle troonilt Uues Jeruusalemmas. Seda kirjeldatakse selgena nagu kristall, mis sümboliseerib puhtust ja igavest kosutust (Ilmutuse 22:1). Mõlemal pool jõge seisab elupuu, mis kannab kahtteist liiki vilja – üks iga kuu kohta – ning selle lehed on mõeldud tervendamiseks ja taastamiseks (Ilmutuse 22:2). Needus, mis tuli inimkonnale patu tõttu, ei ole enam olemas ja Jumala rahval on juurdepääs igavesele elule Tema juuresolekul.</w:t>
      </w:r>
    </w:p>
    <w:p w14:paraId="2C379AB5" w14:textId="77777777" w:rsidR="000F7377" w:rsidRDefault="000F7377"/>
    <w:p w14:paraId="6C36EF7D" w14:textId="77777777" w:rsidR="000F7377" w:rsidRDefault="000F7377">
      <w:r xmlns:w="http://schemas.openxmlformats.org/wordprocessingml/2006/main">
        <w:t xml:space="preserve">2. lõik: Johannes rõhutab, et Uues Jeruusalemmas ei ole enam pimedust ega ööd, sest Jumal ise on nende valgus. Tema auhiilgus valgustab kõike ja Tema rahvas valitseb igavesti (Ilmutuse 22:5). Ingel kinnitab, et need sõnad on ustavad ja tõesed, Jumala enda antud. Johannesele tuletatakse meelde, et ta ei pitseeriks seda prohvetiennustust, sest selle täitumine on lähedal (Ilmutuse 22:6-10).</w:t>
      </w:r>
    </w:p>
    <w:p w14:paraId="128E712B" w14:textId="77777777" w:rsidR="000F7377" w:rsidRDefault="000F7377"/>
    <w:p w14:paraId="7D9841AE" w14:textId="77777777" w:rsidR="000F7377" w:rsidRDefault="000F7377">
      <w:r xmlns:w="http://schemas.openxmlformats.org/wordprocessingml/2006/main">
        <w:t xml:space="preserve">3. lõik: Jeesus ise kuulutab oma peatset tagasitulekut lubadusega: "Vaata, ma tulen varsti!" (Ilmutuse 22:7). Ta kordab õnnistusi neile, kes hoiavad sellesse raamatusse kirjutatud sõnu. Johannes kukub Jeesuse jalge ette kummardama, kuid ingel parandab teda, kes tuletab talle meelde, et ta kummardaks ainult Jumalat (Ilmutuse 22:8-9). Jeesus kinnitab oma järgijatele, et Ta on "Alfa ja Oomega", nii algus kui ka lõpp – Taaveti juur ja järeltulija – ning kutsub kõiki, kes janunevad, jooma Temast – elava vee allikast (Ilmutuse 22:12–17). ). Peatükk lõpeb hoiatusega selle prohvetikuulutuse sõnade lisamise või äravõtmise eest ning viimase palvega Jeesuse tagasituleku eest: "Aamen. Tule, Issand Jeesus!" (Ilmutuse 22:18-21).</w:t>
      </w:r>
    </w:p>
    <w:p w14:paraId="551C9FDA" w14:textId="77777777" w:rsidR="000F7377" w:rsidRDefault="000F7377"/>
    <w:p w14:paraId="462D60E9" w14:textId="77777777" w:rsidR="000F7377" w:rsidRDefault="000F7377">
      <w:r xmlns:w="http://schemas.openxmlformats.org/wordprocessingml/2006/main">
        <w:t xml:space="preserve">Kokkuvõttes esitab Ilmutusraamatu kahekümne teine peatükk nägemuse Jumala troonilt Uus-Jeruusalemmas voolavast elujõest, mis sümboliseerib igavest kosutust ja tervenemist. Elupuu seisab mõlemal pool ja kannab Jumala rahvale rohkelt vilja. Pimedus pagendatakse, kui Jumal ise saab nende igaveseks valguseks. Jeesus kinnitab oma peatset tagasitulekut ja tõotab õnnistusi neile, kes selle raamatu sõnu peavad. Ta kutsub kõiki osa saama Temast kui elava vee allikast. Peatükk lõpeb hoiatustega selle prohvetiennustuse rikkumise eest ja palvega Jeesuse tagasituleku eest – see on raamatu sobiv järeldus, mis rõhutab lootust, taastamist ja Kristuse lõpliku kurjuse üle saavutamise ootust.</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Revelation 22:1 Ja ta näitas mulle puhast eluvee jõge, selget kui kristall, mis väljus Jumala ja Talle aujärjest.</w:t>
      </w:r>
    </w:p>
    <w:p w14:paraId="197F0B8E" w14:textId="77777777" w:rsidR="000F7377" w:rsidRDefault="000F7377"/>
    <w:p w14:paraId="39EB0647" w14:textId="77777777" w:rsidR="000F7377" w:rsidRDefault="000F7377">
      <w:r xmlns:w="http://schemas.openxmlformats.org/wordprocessingml/2006/main">
        <w:t xml:space="preserve">Elu jõgi on puhas ja selge, voolab välja Jumalast ja Tallest.</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Piiramatu eluallikas: kuidas Kristuse arm võimaldab meil saada külluslikku elu</w:t>
      </w:r>
    </w:p>
    <w:p w14:paraId="7FE7AEF6" w14:textId="77777777" w:rsidR="000F7377" w:rsidRDefault="000F7377"/>
    <w:p w14:paraId="763006E7" w14:textId="77777777" w:rsidR="000F7377" w:rsidRDefault="000F7377">
      <w:r xmlns:w="http://schemas.openxmlformats.org/wordprocessingml/2006/main">
        <w:t xml:space="preserve">2. Elava vee kingitus: kuidas saada vastu ja jagada vankumatut eluallikat</w:t>
      </w:r>
    </w:p>
    <w:p w14:paraId="2B85CFB8" w14:textId="77777777" w:rsidR="000F7377" w:rsidRDefault="000F7377"/>
    <w:p w14:paraId="477E8CCD" w14:textId="77777777" w:rsidR="000F7377" w:rsidRDefault="000F7377">
      <w:r xmlns:w="http://schemas.openxmlformats.org/wordprocessingml/2006/main">
        <w:t xml:space="preserve">1. Johannese 4:10-14 – Jeesus räägib elavast veest, mida Ta pakub</w:t>
      </w:r>
    </w:p>
    <w:p w14:paraId="5CEC6ED6" w14:textId="77777777" w:rsidR="000F7377" w:rsidRDefault="000F7377"/>
    <w:p w14:paraId="7564E3D3" w14:textId="77777777" w:rsidR="000F7377" w:rsidRDefault="000F7377">
      <w:r xmlns:w="http://schemas.openxmlformats.org/wordprocessingml/2006/main">
        <w:t xml:space="preserve">2. Johannese 7:37-38 – Jeesus pakub elavat vett neile, kellel on janu</w:t>
      </w:r>
    </w:p>
    <w:p w14:paraId="3A851EEC" w14:textId="77777777" w:rsidR="000F7377" w:rsidRDefault="000F7377"/>
    <w:p w14:paraId="20001496" w14:textId="77777777" w:rsidR="000F7377" w:rsidRDefault="000F7377">
      <w:r xmlns:w="http://schemas.openxmlformats.org/wordprocessingml/2006/main">
        <w:t xml:space="preserve">Revelation 22:2 2 Selle tänava keskel ja kahel pool jõge oli elupuu, mis kandis kaksteist erinevat vilja ja kandis iga kuu oma vilja; ja puu lehed olid rahvaste tervendamine.</w:t>
      </w:r>
    </w:p>
    <w:p w14:paraId="3E227198" w14:textId="77777777" w:rsidR="000F7377" w:rsidRDefault="000F7377"/>
    <w:p w14:paraId="4A6CA969" w14:textId="77777777" w:rsidR="000F7377" w:rsidRDefault="000F7377">
      <w:r xmlns:w="http://schemas.openxmlformats.org/wordprocessingml/2006/main">
        <w:t xml:space="preserve">Elupuu keset jõge kandis kahteteist liiki puuvilju ja lehti, mis võisid rahvaid tervendada.</w:t>
      </w:r>
    </w:p>
    <w:p w14:paraId="45AC0F24" w14:textId="77777777" w:rsidR="000F7377" w:rsidRDefault="000F7377"/>
    <w:p w14:paraId="74CDA46D" w14:textId="77777777" w:rsidR="000F7377" w:rsidRDefault="000F7377">
      <w:r xmlns:w="http://schemas.openxmlformats.org/wordprocessingml/2006/main">
        <w:t xml:space="preserve">1. Jumala tervendav vägi</w:t>
      </w:r>
    </w:p>
    <w:p w14:paraId="1029ED53" w14:textId="77777777" w:rsidR="000F7377" w:rsidRDefault="000F7377"/>
    <w:p w14:paraId="33824938" w14:textId="77777777" w:rsidR="000F7377" w:rsidRDefault="000F7377">
      <w:r xmlns:w="http://schemas.openxmlformats.org/wordprocessingml/2006/main">
        <w:t xml:space="preserve">2. Puuviljaküllus: Jumala õnnistuste analoogia</w:t>
      </w:r>
    </w:p>
    <w:p w14:paraId="283FA86F" w14:textId="77777777" w:rsidR="000F7377" w:rsidRDefault="000F7377"/>
    <w:p w14:paraId="2D2D81EB" w14:textId="77777777" w:rsidR="000F7377" w:rsidRDefault="000F7377">
      <w:r xmlns:w="http://schemas.openxmlformats.org/wordprocessingml/2006/main">
        <w:t xml:space="preserve">1. Jesaja 61:1-3 – Issanda Jumala Vaim on minu peal, sest Issand on mind võidnud vaestele head sõnumit kuulutama; Ta on mind läkitanud parandama murtud südameid, kuulutama vangidele vabadust ja vangistuse avamist kinniseisjatele.</w:t>
      </w:r>
    </w:p>
    <w:p w14:paraId="45DDD4CF" w14:textId="77777777" w:rsidR="000F7377" w:rsidRDefault="000F7377"/>
    <w:p w14:paraId="6A39EB21" w14:textId="77777777" w:rsidR="000F7377" w:rsidRDefault="000F7377">
      <w:r xmlns:w="http://schemas.openxmlformats.org/wordprocessingml/2006/main">
        <w:t xml:space="preserve">2. Jaakobuse 5:14-16 – Kas teie seas on keegi haige? Ta kutsugu koguduse vanemad ja palvetagu tema eest, võiddes teda õliga Issanda nimel. Ja usupalve päästab haige ja Issand tõstab ta üles. Ja kui ta on pattu teinud, antakse talle andeks. Tunnistage üksteisele oma eksimusi ja palvetage üksteise eest, et saaksite terveks. Õiglase mehe tõhus ja tuline palve on kasulik.</w:t>
      </w:r>
    </w:p>
    <w:p w14:paraId="4AFE3A56" w14:textId="77777777" w:rsidR="000F7377" w:rsidRDefault="000F7377"/>
    <w:p w14:paraId="1610DDEB" w14:textId="77777777" w:rsidR="000F7377" w:rsidRDefault="000F7377">
      <w:r xmlns:w="http://schemas.openxmlformats.org/wordprocessingml/2006/main">
        <w:t xml:space="preserve">Ilmutuse 22:3 Ja needust ei ole enam, vaid Jumala ja Talle aujärg on sellel; ja tema sulased teenivad teda:</w:t>
      </w:r>
    </w:p>
    <w:p w14:paraId="201E50B2" w14:textId="77777777" w:rsidR="000F7377" w:rsidRDefault="000F7377"/>
    <w:p w14:paraId="460A8BB7" w14:textId="77777777" w:rsidR="000F7377" w:rsidRDefault="000F7377">
      <w:r xmlns:w="http://schemas.openxmlformats.org/wordprocessingml/2006/main">
        <w:t xml:space="preserve">Jumal ja Tall elavad uues Jeruusalemmas ja nende sulased teenivad neid.</w:t>
      </w:r>
    </w:p>
    <w:p w14:paraId="1D9EB729" w14:textId="77777777" w:rsidR="000F7377" w:rsidRDefault="000F7377"/>
    <w:p w14:paraId="6CE564E7" w14:textId="77777777" w:rsidR="000F7377" w:rsidRDefault="000F7377">
      <w:r xmlns:w="http://schemas.openxmlformats.org/wordprocessingml/2006/main">
        <w:t xml:space="preserve">1. Jumala ja Talle teenimise rõõm</w:t>
      </w:r>
    </w:p>
    <w:p w14:paraId="375CD6EC" w14:textId="77777777" w:rsidR="000F7377" w:rsidRDefault="000F7377"/>
    <w:p w14:paraId="7FADEFE0" w14:textId="77777777" w:rsidR="000F7377" w:rsidRDefault="000F7377">
      <w:r xmlns:w="http://schemas.openxmlformats.org/wordprocessingml/2006/main">
        <w:t xml:space="preserve">2. Jumala õnnistus uuele Jeruusalemmale</w:t>
      </w:r>
    </w:p>
    <w:p w14:paraId="4ED863E7" w14:textId="77777777" w:rsidR="000F7377" w:rsidRDefault="000F7377"/>
    <w:p w14:paraId="5E7D74C0" w14:textId="77777777" w:rsidR="000F7377" w:rsidRDefault="000F7377">
      <w:r xmlns:w="http://schemas.openxmlformats.org/wordprocessingml/2006/main">
        <w:t xml:space="preserve">1. Matteuse 25:21 - "Tema isand ütles talle: "Hästi tehtud, hea ja ustav sulane. Sa oled olnud ustav väheses osas, ma panen sind palju üle. Mine oma isanda rõõmusse."</w:t>
      </w:r>
    </w:p>
    <w:p w14:paraId="0DF4CFCE" w14:textId="77777777" w:rsidR="000F7377" w:rsidRDefault="000F7377"/>
    <w:p w14:paraId="03D4D474" w14:textId="77777777" w:rsidR="000F7377" w:rsidRDefault="000F7377">
      <w:r xmlns:w="http://schemas.openxmlformats.org/wordprocessingml/2006/main">
        <w:t xml:space="preserve">2. Ilmutuse 21:3-4 - "Ja ma kuulsin valju häält aujärjelt ütlevat: "Vaata, Jumala eluase on inimese juures. Ta elab nende juures ja nemad on tema rahvas ja Jumal ise olge nendega nagu nende Jumal. Ta pühib ära kõik pisarad nende silmist ja surma ei ole enam, ei leinamist ega kisendamist ega valu, sest endine on möödunud."</w:t>
      </w:r>
    </w:p>
    <w:p w14:paraId="16E7059D" w14:textId="77777777" w:rsidR="000F7377" w:rsidRDefault="000F7377"/>
    <w:p w14:paraId="37CF169A" w14:textId="77777777" w:rsidR="000F7377" w:rsidRDefault="000F7377">
      <w:r xmlns:w="http://schemas.openxmlformats.org/wordprocessingml/2006/main">
        <w:t xml:space="preserve">Ilmutuse 22:4 Ja nad näevad tema palet; ja tema nimi olgu nende otsaesisel.</w:t>
      </w:r>
    </w:p>
    <w:p w14:paraId="1EA2DF20" w14:textId="77777777" w:rsidR="000F7377" w:rsidRDefault="000F7377"/>
    <w:p w14:paraId="6956858C" w14:textId="77777777" w:rsidR="000F7377" w:rsidRDefault="000F7377">
      <w:r xmlns:w="http://schemas.openxmlformats.org/wordprocessingml/2006/main">
        <w:t xml:space="preserve">Lõik ütleb, et need, kes järgivad Jumalat, saavad näha Tema palet ja kannavad Tema nime oma otsaesisel.</w:t>
      </w:r>
    </w:p>
    <w:p w14:paraId="374E2B2B" w14:textId="77777777" w:rsidR="000F7377" w:rsidRDefault="000F7377"/>
    <w:p w14:paraId="4CDAEC42" w14:textId="77777777" w:rsidR="000F7377" w:rsidRDefault="000F7377">
      <w:r xmlns:w="http://schemas.openxmlformats.org/wordprocessingml/2006/main">
        <w:t xml:space="preserve">1. Jumala nime kandmise tähendus</w:t>
      </w:r>
    </w:p>
    <w:p w14:paraId="05A67F70" w14:textId="77777777" w:rsidR="000F7377" w:rsidRDefault="000F7377"/>
    <w:p w14:paraId="5F73AEE6" w14:textId="77777777" w:rsidR="000F7377" w:rsidRDefault="000F7377">
      <w:r xmlns:w="http://schemas.openxmlformats.org/wordprocessingml/2006/main">
        <w:t xml:space="preserve">2. Jumala Kohaloleku kogemine</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Moosese 33:18-23</w:t>
      </w:r>
    </w:p>
    <w:p w14:paraId="63FFF213" w14:textId="77777777" w:rsidR="000F7377" w:rsidRDefault="000F7377"/>
    <w:p w14:paraId="6CF6B158" w14:textId="77777777" w:rsidR="000F7377" w:rsidRDefault="000F7377">
      <w:r xmlns:w="http://schemas.openxmlformats.org/wordprocessingml/2006/main">
        <w:t xml:space="preserve">2. Psalm 100:2-5</w:t>
      </w:r>
    </w:p>
    <w:p w14:paraId="4EFE7321" w14:textId="77777777" w:rsidR="000F7377" w:rsidRDefault="000F7377"/>
    <w:p w14:paraId="1293A410" w14:textId="77777777" w:rsidR="000F7377" w:rsidRDefault="000F7377">
      <w:r xmlns:w="http://schemas.openxmlformats.org/wordprocessingml/2006/main">
        <w:t xml:space="preserve">Ilmutuse 22:5 Ja seal ei ole ööd; ja nad ei vaja küünalt ega päikesevalgust; sest Issand Jumal valgustab neid ja nad valitsevad igavesti ja igavesti.</w:t>
      </w:r>
    </w:p>
    <w:p w14:paraId="4509C2F1" w14:textId="77777777" w:rsidR="000F7377" w:rsidRDefault="000F7377"/>
    <w:p w14:paraId="22887C2E" w14:textId="77777777" w:rsidR="000F7377" w:rsidRDefault="000F7377">
      <w:r xmlns:w="http://schemas.openxmlformats.org/wordprocessingml/2006/main">
        <w:t xml:space="preserve">Jumal toob igavest valgust ja rõõmu neile, kes Tema peale usaldavad.</w:t>
      </w:r>
    </w:p>
    <w:p w14:paraId="6910C860" w14:textId="77777777" w:rsidR="000F7377" w:rsidRDefault="000F7377"/>
    <w:p w14:paraId="43E3F8A5" w14:textId="77777777" w:rsidR="000F7377" w:rsidRDefault="000F7377">
      <w:r xmlns:w="http://schemas.openxmlformats.org/wordprocessingml/2006/main">
        <w:t xml:space="preserve">1. Rõõmustage Jumala valguses: A kohta Ilmutuse 22:5</w:t>
      </w:r>
    </w:p>
    <w:p w14:paraId="1BC6AFC1" w14:textId="77777777" w:rsidR="000F7377" w:rsidRDefault="000F7377"/>
    <w:p w14:paraId="3051427A" w14:textId="77777777" w:rsidR="000F7377" w:rsidRDefault="000F7377">
      <w:r xmlns:w="http://schemas.openxmlformats.org/wordprocessingml/2006/main">
        <w:t xml:space="preserve">2. Igavene valitsemine: A Jumalasse usaldamise õnnistusest</w:t>
      </w:r>
    </w:p>
    <w:p w14:paraId="3870011C" w14:textId="77777777" w:rsidR="000F7377" w:rsidRDefault="000F7377"/>
    <w:p w14:paraId="3BE77141" w14:textId="77777777" w:rsidR="000F7377" w:rsidRDefault="000F7377">
      <w:r xmlns:w="http://schemas.openxmlformats.org/wordprocessingml/2006/main">
        <w:t xml:space="preserve">1. Jesaja 60:19-20 – Päike ei ole enam sinu valgus päeval; ega kuu ei valgusta sind, vaid Issand on sulle igavene valgus ja su Jumal on sinu au. Sinu päike ei looju enam; ja su kuu ei taandu, sest Issand on su igavene valgus ja su leinapäevad saavad läbi.</w:t>
      </w:r>
    </w:p>
    <w:p w14:paraId="38F09B89" w14:textId="77777777" w:rsidR="000F7377" w:rsidRDefault="000F7377"/>
    <w:p w14:paraId="018BB735" w14:textId="77777777" w:rsidR="000F7377" w:rsidRDefault="000F7377">
      <w:r xmlns:w="http://schemas.openxmlformats.org/wordprocessingml/2006/main">
        <w:t xml:space="preserve">2. Psalm 36:9 – Sinu juures on elu allikas, sinu valguses näeme valgust.</w:t>
      </w:r>
    </w:p>
    <w:p w14:paraId="680016F6" w14:textId="77777777" w:rsidR="000F7377" w:rsidRDefault="000F7377"/>
    <w:p w14:paraId="667DC9BC" w14:textId="77777777" w:rsidR="000F7377" w:rsidRDefault="000F7377">
      <w:r xmlns:w="http://schemas.openxmlformats.org/wordprocessingml/2006/main">
        <w:t xml:space="preserve">Ilmutuse 22:6 Ja ta ütles mulle: "Need sõnad on ustavad ja tõesed; ja Issand, pühade prohvetite Jumal, läkitas oma Ingli näitama oma sulastele seda, mis varsti peab sündima."</w:t>
      </w:r>
    </w:p>
    <w:p w14:paraId="02B12BF5" w14:textId="77777777" w:rsidR="000F7377" w:rsidRDefault="000F7377"/>
    <w:p w14:paraId="61F016BD" w14:textId="77777777" w:rsidR="000F7377" w:rsidRDefault="000F7377">
      <w:r xmlns:w="http://schemas.openxmlformats.org/wordprocessingml/2006/main">
        <w:t xml:space="preserve">Issand, pühade prohvetite Jumal, saatis ingli, et näidata oma teenijatele, mis peagi juhtuma peab.</w:t>
      </w:r>
    </w:p>
    <w:p w14:paraId="52A54E77" w14:textId="77777777" w:rsidR="000F7377" w:rsidRDefault="000F7377"/>
    <w:p w14:paraId="2AC01B1A" w14:textId="77777777" w:rsidR="000F7377" w:rsidRDefault="000F7377">
      <w:r xmlns:w="http://schemas.openxmlformats.org/wordprocessingml/2006/main">
        <w:t xml:space="preserve">1. Jumala Sõna ustavus</w:t>
      </w:r>
    </w:p>
    <w:p w14:paraId="26DC6F31" w14:textId="77777777" w:rsidR="000F7377" w:rsidRDefault="000F7377"/>
    <w:p w14:paraId="71A26DDC" w14:textId="77777777" w:rsidR="000F7377" w:rsidRDefault="000F7377">
      <w:r xmlns:w="http://schemas.openxmlformats.org/wordprocessingml/2006/main">
        <w:t xml:space="preserve">2. Jumala autoriteet ja vägi</w:t>
      </w:r>
    </w:p>
    <w:p w14:paraId="7F5D8090" w14:textId="77777777" w:rsidR="000F7377" w:rsidRDefault="000F7377"/>
    <w:p w14:paraId="411A0707" w14:textId="77777777" w:rsidR="000F7377" w:rsidRDefault="000F7377">
      <w:r xmlns:w="http://schemas.openxmlformats.org/wordprocessingml/2006/main">
        <w:t xml:space="preserve">1. Jesaja 55:11 – Nõnda on ka minu sõna, mis mu suust väljub: see ei naase tühjana minu juurde, vaid teeb seda, mis mulle meeldib, ja läheb korda selles, kuhu ma ta saatsin.</w:t>
      </w:r>
    </w:p>
    <w:p w14:paraId="1E8C74FB" w14:textId="77777777" w:rsidR="000F7377" w:rsidRDefault="000F7377"/>
    <w:p w14:paraId="0D708812" w14:textId="77777777" w:rsidR="000F7377" w:rsidRDefault="000F7377">
      <w:r xmlns:w="http://schemas.openxmlformats.org/wordprocessingml/2006/main">
        <w:t xml:space="preserve">2. Heebrealastele 1:14 – Eks nad kõik ole teenivad vaimud, kes on läkitatud teenima neid, kes on pääste pärijad?</w:t>
      </w:r>
    </w:p>
    <w:p w14:paraId="3120C792" w14:textId="77777777" w:rsidR="000F7377" w:rsidRDefault="000F7377"/>
    <w:p w14:paraId="51950C3F" w14:textId="77777777" w:rsidR="000F7377" w:rsidRDefault="000F7377">
      <w:r xmlns:w="http://schemas.openxmlformats.org/wordprocessingml/2006/main">
        <w:t xml:space="preserve">Ilmutuse 22:7 Vaata, ma tulen ruttu! Õnnis on see, kes peab selle raamatu prohvetikuulutuse sõnu.</w:t>
      </w:r>
    </w:p>
    <w:p w14:paraId="5E03AF6A" w14:textId="77777777" w:rsidR="000F7377" w:rsidRDefault="000F7377"/>
    <w:p w14:paraId="4E6D703D" w14:textId="77777777" w:rsidR="000F7377" w:rsidRDefault="000F7377">
      <w:r xmlns:w="http://schemas.openxmlformats.org/wordprocessingml/2006/main">
        <w:t xml:space="preserve">Ilmutusraamat lubab, et Jeesus tuleb kiiresti tagasi ja õnnistatud saavad need, kes peavad ennustuse sõnu.</w:t>
      </w:r>
    </w:p>
    <w:p w14:paraId="5777C23B" w14:textId="77777777" w:rsidR="000F7377" w:rsidRDefault="000F7377"/>
    <w:p w14:paraId="286324C1" w14:textId="77777777" w:rsidR="000F7377" w:rsidRDefault="000F7377">
      <w:r xmlns:w="http://schemas.openxmlformats.org/wordprocessingml/2006/main">
        <w:t xml:space="preserve">1. Kuulekuse õnnistus: elamine Ilmutuse prohvetikuulutuste järgi</w:t>
      </w:r>
    </w:p>
    <w:p w14:paraId="7E85D959" w14:textId="77777777" w:rsidR="000F7377" w:rsidRDefault="000F7377"/>
    <w:p w14:paraId="6FF03858" w14:textId="77777777" w:rsidR="000F7377" w:rsidRDefault="000F7377">
      <w:r xmlns:w="http://schemas.openxmlformats.org/wordprocessingml/2006/main">
        <w:t xml:space="preserve">2. Jeesuse tagasituleku ootamine ja jälgimine</w:t>
      </w:r>
    </w:p>
    <w:p w14:paraId="6DAE8279" w14:textId="77777777" w:rsidR="000F7377" w:rsidRDefault="000F7377"/>
    <w:p w14:paraId="5AD05B8F" w14:textId="77777777" w:rsidR="000F7377" w:rsidRDefault="000F7377">
      <w:r xmlns:w="http://schemas.openxmlformats.org/wordprocessingml/2006/main">
        <w:t xml:space="preserve">1. Moosese 28:1-2 – „Ja kui sa kuulad ustavalt Issanda, oma Jumala häält ja täidad hoolikalt kõiki tema käske, mis ma sulle täna annan, seab Issand, su Jumal, sind kõrgemale kõigist selle maailma rahvastest. Ja kõik need õnnistused tulevad sinu peale ja tabavad sind, kui sa kuulad Issanda, oma Jumala häält."</w:t>
      </w:r>
    </w:p>
    <w:p w14:paraId="065563AE" w14:textId="77777777" w:rsidR="000F7377" w:rsidRDefault="000F7377"/>
    <w:p w14:paraId="14DDBED0" w14:textId="77777777" w:rsidR="000F7377" w:rsidRDefault="000F7377">
      <w:r xmlns:w="http://schemas.openxmlformats.org/wordprocessingml/2006/main">
        <w:t xml:space="preserve">2. Matteuse 24:44 – "Seepärast peate ka teie olema valmis, sest Inimese Poeg tuleb ajal, mil te ei ootagi."</w:t>
      </w:r>
    </w:p>
    <w:p w14:paraId="19EDF8AC" w14:textId="77777777" w:rsidR="000F7377" w:rsidRDefault="000F7377"/>
    <w:p w14:paraId="5969A06C" w14:textId="77777777" w:rsidR="000F7377" w:rsidRDefault="000F7377">
      <w:r xmlns:w="http://schemas.openxmlformats.org/wordprocessingml/2006/main">
        <w:t xml:space="preserve">Ilmutuse 22:8 Ja mina, Johannes, nägin seda ja kuulsin. Ja kui ma seda kuulsin ja nägin, </w:t>
      </w:r>
      <w:r xmlns:w="http://schemas.openxmlformats.org/wordprocessingml/2006/main">
        <w:lastRenderedPageBreak xmlns:w="http://schemas.openxmlformats.org/wordprocessingml/2006/main"/>
      </w:r>
      <w:r xmlns:w="http://schemas.openxmlformats.org/wordprocessingml/2006/main">
        <w:t xml:space="preserve">kukkusin ma maha kummardama selle ingli jalge ette, kes mulle seda näitas.</w:t>
      </w:r>
    </w:p>
    <w:p w14:paraId="443C2314" w14:textId="77777777" w:rsidR="000F7377" w:rsidRDefault="000F7377"/>
    <w:p w14:paraId="521A99EB" w14:textId="77777777" w:rsidR="000F7377" w:rsidRDefault="000F7377">
      <w:r xmlns:w="http://schemas.openxmlformats.org/wordprocessingml/2006/main">
        <w:t xml:space="preserve">Apostel Johannes nägi ja kuulis Ilmutusraamatus ilmutatud asju.</w:t>
      </w:r>
    </w:p>
    <w:p w14:paraId="618FBC89" w14:textId="77777777" w:rsidR="000F7377" w:rsidRDefault="000F7377"/>
    <w:p w14:paraId="6240D0C0" w14:textId="77777777" w:rsidR="000F7377" w:rsidRDefault="000F7377">
      <w:r xmlns:w="http://schemas.openxmlformats.org/wordprocessingml/2006/main">
        <w:t xml:space="preserve">1: Kummardage Jumalat üksi – Johannese näide õpetab meid kummardama ainult Jumalat ja mitte kummardama kellegi teise ees.</w:t>
      </w:r>
    </w:p>
    <w:p w14:paraId="6B952EB0" w14:textId="77777777" w:rsidR="000F7377" w:rsidRDefault="000F7377"/>
    <w:p w14:paraId="552D0714" w14:textId="77777777" w:rsidR="000F7377" w:rsidRDefault="000F7377">
      <w:r xmlns:w="http://schemas.openxmlformats.org/wordprocessingml/2006/main">
        <w:t xml:space="preserve">2: Kuula ja kuuletu – isegi üleloomulikuga silmitsi seistes kuulas John ja täitis ingli juhiseid.</w:t>
      </w:r>
    </w:p>
    <w:p w14:paraId="3B756EE5" w14:textId="77777777" w:rsidR="000F7377" w:rsidRDefault="000F7377"/>
    <w:p w14:paraId="232C1EDC" w14:textId="77777777" w:rsidR="000F7377" w:rsidRDefault="000F7377">
      <w:r xmlns:w="http://schemas.openxmlformats.org/wordprocessingml/2006/main">
        <w:t xml:space="preserve">1: 2. Moosese 20:3-6 "Sul ei tohi olla teisi jumalaid minu kõrval. Sa ei tohi teha endale kuju, mis on ülal taevas ega all maa peal ega all vetes. Sa ei tohi kummardada. neile või kummarda neid, sest mina, Issand, teie Jumal, olen armukade Jumal."</w:t>
      </w:r>
    </w:p>
    <w:p w14:paraId="6EA8A553" w14:textId="77777777" w:rsidR="000F7377" w:rsidRDefault="000F7377"/>
    <w:p w14:paraId="56DB6553" w14:textId="77777777" w:rsidR="000F7377" w:rsidRDefault="000F7377">
      <w:r xmlns:w="http://schemas.openxmlformats.org/wordprocessingml/2006/main">
        <w:t xml:space="preserve">2: Johannese 4:24 "Jumal on vaim ja tema kummardajad peavad kummardama Vaimus ja tões."</w:t>
      </w:r>
    </w:p>
    <w:p w14:paraId="39CB0AE0" w14:textId="77777777" w:rsidR="000F7377" w:rsidRDefault="000F7377"/>
    <w:p w14:paraId="3D6D1887" w14:textId="77777777" w:rsidR="000F7377" w:rsidRDefault="000F7377">
      <w:r xmlns:w="http://schemas.openxmlformats.org/wordprocessingml/2006/main">
        <w:t xml:space="preserve">Revelation 22:9 9 Siis ta ütleb mulle: Vaata, sa ära tee seda, sest mina olen sinu ja su vendade, prohvetite ja nende kaasteenija, kes selle raamatu sõnu peavad. Kummarda Jumalat!</w:t>
      </w:r>
    </w:p>
    <w:p w14:paraId="1D52D520" w14:textId="77777777" w:rsidR="000F7377" w:rsidRDefault="000F7377"/>
    <w:p w14:paraId="0DC6FD8D" w14:textId="77777777" w:rsidR="000F7377" w:rsidRDefault="000F7377">
      <w:r xmlns:w="http://schemas.openxmlformats.org/wordprocessingml/2006/main">
        <w:t xml:space="preserve">Ingel räägib Johannesega, juhendades teda mitte kummardama inglit, vaid kummardama hoopis Jumalat, sest ingel on prohvetite ja nende kaasteenija, kes selle raamatu sõnu peavad.</w:t>
      </w:r>
    </w:p>
    <w:p w14:paraId="25F9C44B" w14:textId="77777777" w:rsidR="000F7377" w:rsidRDefault="000F7377"/>
    <w:p w14:paraId="79EC4251" w14:textId="77777777" w:rsidR="000F7377" w:rsidRDefault="000F7377">
      <w:r xmlns:w="http://schemas.openxmlformats.org/wordprocessingml/2006/main">
        <w:t xml:space="preserve">1. Prohvetite eesmärk: kuidas Jumal räägib meiega oma teenijate kaudu</w:t>
      </w:r>
    </w:p>
    <w:p w14:paraId="77B90BCB" w14:textId="77777777" w:rsidR="000F7377" w:rsidRDefault="000F7377"/>
    <w:p w14:paraId="11065A05" w14:textId="77777777" w:rsidR="000F7377" w:rsidRDefault="000F7377">
      <w:r xmlns:w="http://schemas.openxmlformats.org/wordprocessingml/2006/main">
        <w:t xml:space="preserve">2. Kummardamise jõud: anda Jumalale au, mida ta väärib</w:t>
      </w:r>
    </w:p>
    <w:p w14:paraId="3BB81B41" w14:textId="77777777" w:rsidR="000F7377" w:rsidRDefault="000F7377"/>
    <w:p w14:paraId="20FA5140" w14:textId="77777777" w:rsidR="000F7377" w:rsidRDefault="000F7377">
      <w:r xmlns:w="http://schemas.openxmlformats.org/wordprocessingml/2006/main">
        <w:t xml:space="preserve">1. 5. Moosese 10:20 – "Karda Issandat, oma Jumalat, teenige ainult teda ja andke oma vanne tema nimel."</w:t>
      </w:r>
    </w:p>
    <w:p w14:paraId="3E0BC66A" w14:textId="77777777" w:rsidR="000F7377" w:rsidRDefault="000F7377"/>
    <w:p w14:paraId="64C792E4" w14:textId="77777777" w:rsidR="000F7377" w:rsidRDefault="000F7377">
      <w:r xmlns:w="http://schemas.openxmlformats.org/wordprocessingml/2006/main">
        <w:t xml:space="preserve">2. Apostlite teod 10:34-35 – "Siis hakkas Peetrus rääkima: "Nüüd mõistan, kui tõsi on see, et Jumal ei näita soosimist, vaid võtab igast rahvast vastu selle, kes teda kardab ja teeb seda, mis on õige."</w:t>
      </w:r>
    </w:p>
    <w:p w14:paraId="575B327B" w14:textId="77777777" w:rsidR="000F7377" w:rsidRDefault="000F7377"/>
    <w:p w14:paraId="60AC89F9" w14:textId="77777777" w:rsidR="000F7377" w:rsidRDefault="000F7377">
      <w:r xmlns:w="http://schemas.openxmlformats.org/wordprocessingml/2006/main">
        <w:t xml:space="preserve">Ilmutuse 22:10 Ja ta ütles mulle: "Ära pitseeri selle raamatu prohvetikuulutuse sõnu, sest aeg on käes!"</w:t>
      </w:r>
    </w:p>
    <w:p w14:paraId="563607DF" w14:textId="77777777" w:rsidR="000F7377" w:rsidRDefault="000F7377"/>
    <w:p w14:paraId="71D8DDDC" w14:textId="77777777" w:rsidR="000F7377" w:rsidRDefault="000F7377">
      <w:r xmlns:w="http://schemas.openxmlformats.org/wordprocessingml/2006/main">
        <w:t xml:space="preserve">Johannesel on käsk mitte pitseerida Ilmutusraamatu prohvetiennustusi, sest aeg on lähedal.</w:t>
      </w:r>
    </w:p>
    <w:p w14:paraId="27C437AF" w14:textId="77777777" w:rsidR="000F7377" w:rsidRDefault="000F7377"/>
    <w:p w14:paraId="2D990AAB" w14:textId="77777777" w:rsidR="000F7377" w:rsidRDefault="000F7377">
      <w:r xmlns:w="http://schemas.openxmlformats.org/wordprocessingml/2006/main">
        <w:t xml:space="preserve">1. Aeg on praegu: Ilmutusraamatu prohvetikuulutuste tähenduse avastamine</w:t>
      </w:r>
    </w:p>
    <w:p w14:paraId="633B10A5" w14:textId="77777777" w:rsidR="000F7377" w:rsidRDefault="000F7377"/>
    <w:p w14:paraId="6BFA7191" w14:textId="77777777" w:rsidR="000F7377" w:rsidRDefault="000F7377">
      <w:r xmlns:w="http://schemas.openxmlformats.org/wordprocessingml/2006/main">
        <w:t xml:space="preserve">2. Prohveteeringute pitseerimine: valides elamise hetkes</w:t>
      </w:r>
    </w:p>
    <w:p w14:paraId="01E3A989" w14:textId="77777777" w:rsidR="000F7377" w:rsidRDefault="000F7377"/>
    <w:p w14:paraId="15EBA8F1" w14:textId="77777777" w:rsidR="000F7377" w:rsidRDefault="000F7377">
      <w:r xmlns:w="http://schemas.openxmlformats.org/wordprocessingml/2006/main">
        <w:t xml:space="preserve">1. Matteuse 24:36 – "Aga seda päeva ja tundi ei tea keegi, ei taevainglid ega ka Poeg, vaid ainult Isa."</w:t>
      </w:r>
    </w:p>
    <w:p w14:paraId="0CBCD390" w14:textId="77777777" w:rsidR="000F7377" w:rsidRDefault="000F7377"/>
    <w:p w14:paraId="430CF3A9" w14:textId="77777777" w:rsidR="000F7377" w:rsidRDefault="000F7377">
      <w:r xmlns:w="http://schemas.openxmlformats.org/wordprocessingml/2006/main">
        <w:t xml:space="preserve">2. Roomlastele 13:11-12 – “Peale selle tead sa aega, et on saabunud tund, mil pead unest ärkama. Sest pääste on meile praegu lähemal kui siis, kui me esimest korda uskusime.”</w:t>
      </w:r>
    </w:p>
    <w:p w14:paraId="62EC64A6" w14:textId="77777777" w:rsidR="000F7377" w:rsidRDefault="000F7377"/>
    <w:p w14:paraId="21DE0E5F" w14:textId="77777777" w:rsidR="000F7377" w:rsidRDefault="000F7377">
      <w:r xmlns:w="http://schemas.openxmlformats.org/wordprocessingml/2006/main">
        <w:t xml:space="preserve">Ilmutuse 22:11 Kes on ülekohtune, see jäägu ülekohtuseks, ja kes on räpane, see jäägu ikka veel rüve, ja kes on õige, see olgu ikka õige, ja kes on püha, see jäägu pühaks. .</w:t>
      </w:r>
    </w:p>
    <w:p w14:paraId="5EDA12B9" w14:textId="77777777" w:rsidR="000F7377" w:rsidRDefault="000F7377"/>
    <w:p w14:paraId="6F0D3698" w14:textId="77777777" w:rsidR="000F7377" w:rsidRDefault="000F7377">
      <w:r xmlns:w="http://schemas.openxmlformats.org/wordprocessingml/2006/main">
        <w:t xml:space="preserve">Lõik rõhutab, et iga inimest hinnatakse tema tegude järgi.</w:t>
      </w:r>
    </w:p>
    <w:p w14:paraId="68F45AEE" w14:textId="77777777" w:rsidR="000F7377" w:rsidRDefault="000F7377"/>
    <w:p w14:paraId="01514417" w14:textId="77777777" w:rsidR="000F7377" w:rsidRDefault="000F7377">
      <w:r xmlns:w="http://schemas.openxmlformats.org/wordprocessingml/2006/main">
        <w:t xml:space="preserve">1. Olge püha: tehke õigeid valikuid</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Armu jõud: ebaõiglase õiglaseks tegemine</w:t>
      </w:r>
    </w:p>
    <w:p w14:paraId="0B8023EB" w14:textId="77777777" w:rsidR="000F7377" w:rsidRDefault="000F7377"/>
    <w:p w14:paraId="4DEEA69B" w14:textId="77777777" w:rsidR="000F7377" w:rsidRDefault="000F7377">
      <w:r xmlns:w="http://schemas.openxmlformats.org/wordprocessingml/2006/main">
        <w:t xml:space="preserve">1. 1. Johannese 2:15-17 – Ära armasta maailma</w:t>
      </w:r>
    </w:p>
    <w:p w14:paraId="577A5B4A" w14:textId="77777777" w:rsidR="000F7377" w:rsidRDefault="000F7377"/>
    <w:p w14:paraId="0C0D1947" w14:textId="77777777" w:rsidR="000F7377" w:rsidRDefault="000F7377">
      <w:r xmlns:w="http://schemas.openxmlformats.org/wordprocessingml/2006/main">
        <w:t xml:space="preserve">2. Roomlastele 6:17-18 – Ärge laske patul oma elus valitseda</w:t>
      </w:r>
    </w:p>
    <w:p w14:paraId="6D8F61C7" w14:textId="77777777" w:rsidR="000F7377" w:rsidRDefault="000F7377"/>
    <w:p w14:paraId="30A6F6D8" w14:textId="77777777" w:rsidR="000F7377" w:rsidRDefault="000F7377">
      <w:r xmlns:w="http://schemas.openxmlformats.org/wordprocessingml/2006/main">
        <w:t xml:space="preserve">Ilmutuse 22:12 Ja vaata, ma tulen ruttu; ja minu palk on minuga, et ma annan igaühele tema töö järgi.</w:t>
      </w:r>
    </w:p>
    <w:p w14:paraId="10589783" w14:textId="77777777" w:rsidR="000F7377" w:rsidRDefault="000F7377"/>
    <w:p w14:paraId="31B9244E" w14:textId="77777777" w:rsidR="000F7377" w:rsidRDefault="000F7377">
      <w:r xmlns:w="http://schemas.openxmlformats.org/wordprocessingml/2006/main">
        <w:t xml:space="preserve">Jeesus Kristus tuleb kiiresti ja tema tasu ustavatele järgijatele antakse vastavalt nende tööle.</w:t>
      </w:r>
    </w:p>
    <w:p w14:paraId="26B28227" w14:textId="77777777" w:rsidR="000F7377" w:rsidRDefault="000F7377"/>
    <w:p w14:paraId="2937E664" w14:textId="77777777" w:rsidR="000F7377" w:rsidRDefault="000F7377">
      <w:r xmlns:w="http://schemas.openxmlformats.org/wordprocessingml/2006/main">
        <w:t xml:space="preserve">1. "Elu igavese vaatenurgaga"</w:t>
      </w:r>
    </w:p>
    <w:p w14:paraId="608E4419" w14:textId="77777777" w:rsidR="000F7377" w:rsidRDefault="000F7377"/>
    <w:p w14:paraId="4CD74EA5" w14:textId="77777777" w:rsidR="000F7377" w:rsidRDefault="000F7377">
      <w:r xmlns:w="http://schemas.openxmlformats.org/wordprocessingml/2006/main">
        <w:t xml:space="preserve">2. "Igavese tasu lubadus"</w:t>
      </w:r>
    </w:p>
    <w:p w14:paraId="7AF0E86E" w14:textId="77777777" w:rsidR="000F7377" w:rsidRDefault="000F7377"/>
    <w:p w14:paraId="0711B1A9" w14:textId="77777777" w:rsidR="000F7377" w:rsidRDefault="000F7377">
      <w:r xmlns:w="http://schemas.openxmlformats.org/wordprocessingml/2006/main">
        <w:t xml:space="preserve">1. Matteuse 16:27 – Sest Inimese Poeg tuleb oma Isa auhiilguses koos oma inglitega ja siis tasub igaühele tema tegude järgi.</w:t>
      </w:r>
    </w:p>
    <w:p w14:paraId="4CD950DF" w14:textId="77777777" w:rsidR="000F7377" w:rsidRDefault="000F7377"/>
    <w:p w14:paraId="480068DB" w14:textId="77777777" w:rsidR="000F7377" w:rsidRDefault="000F7377">
      <w:r xmlns:w="http://schemas.openxmlformats.org/wordprocessingml/2006/main">
        <w:t xml:space="preserve">2. Koloslastele 3:23-24 – Ja mida iganes teete, tehke seda südamest, nagu Issandale ja mitte inimestele, teades, et Issandalt saate pärandi tasu; sest te teenite Issandat Kristust.</w:t>
      </w:r>
    </w:p>
    <w:p w14:paraId="52C37E56" w14:textId="77777777" w:rsidR="000F7377" w:rsidRDefault="000F7377"/>
    <w:p w14:paraId="30D28ED9" w14:textId="77777777" w:rsidR="000F7377" w:rsidRDefault="000F7377">
      <w:r xmlns:w="http://schemas.openxmlformats.org/wordprocessingml/2006/main">
        <w:t xml:space="preserve">Ilmutuse 22:13 Mina olen Alfa ja Oomega, algus ja lõpp, esimene ja viimane.</w:t>
      </w:r>
    </w:p>
    <w:p w14:paraId="18BEDA00" w14:textId="77777777" w:rsidR="000F7377" w:rsidRDefault="000F7377"/>
    <w:p w14:paraId="6CBDEA32" w14:textId="77777777" w:rsidR="000F7377" w:rsidRDefault="000F7377">
      <w:r xmlns:w="http://schemas.openxmlformats.org/wordprocessingml/2006/main">
        <w:t xml:space="preserve">Jumal on kõige algus ja lõpp, kogu elu ja jõu allikas.</w:t>
      </w:r>
    </w:p>
    <w:p w14:paraId="4CCE62D8" w14:textId="77777777" w:rsidR="000F7377" w:rsidRDefault="000F7377"/>
    <w:p w14:paraId="24B2DADA" w14:textId="77777777" w:rsidR="000F7377" w:rsidRDefault="000F7377">
      <w:r xmlns:w="http://schemas.openxmlformats.org/wordprocessingml/2006/main">
        <w:t xml:space="preserve">1. Jumala igavene vägi</w:t>
      </w:r>
    </w:p>
    <w:p w14:paraId="7C82A3A0" w14:textId="77777777" w:rsidR="000F7377" w:rsidRDefault="000F7377"/>
    <w:p w14:paraId="3ACC2770" w14:textId="77777777" w:rsidR="000F7377" w:rsidRDefault="000F7377">
      <w:r xmlns:w="http://schemas.openxmlformats.org/wordprocessingml/2006/main">
        <w:t xml:space="preserve">2. Elu jumalik päritolu</w:t>
      </w:r>
    </w:p>
    <w:p w14:paraId="4511C655" w14:textId="77777777" w:rsidR="000F7377" w:rsidRDefault="000F7377"/>
    <w:p w14:paraId="55F29221" w14:textId="77777777" w:rsidR="000F7377" w:rsidRDefault="000F7377">
      <w:r xmlns:w="http://schemas.openxmlformats.org/wordprocessingml/2006/main">
        <w:t xml:space="preserve">1. Roomlastele 11:36 – Sest temast ja tema kaudu ja temale on kõik. Temale olgu au igavesti!</w:t>
      </w:r>
    </w:p>
    <w:p w14:paraId="55DCE15E" w14:textId="77777777" w:rsidR="000F7377" w:rsidRDefault="000F7377"/>
    <w:p w14:paraId="15BEA3C6" w14:textId="77777777" w:rsidR="000F7377" w:rsidRDefault="000F7377">
      <w:r xmlns:w="http://schemas.openxmlformats.org/wordprocessingml/2006/main">
        <w:t xml:space="preserve">2. Johannese 1:3 – Kõik on loodud tema läbi ja ilma temata pole sündinud ühtki, mis on loodud.</w:t>
      </w:r>
    </w:p>
    <w:p w14:paraId="4D9DA77D" w14:textId="77777777" w:rsidR="000F7377" w:rsidRDefault="000F7377"/>
    <w:p w14:paraId="342F47F8" w14:textId="77777777" w:rsidR="000F7377" w:rsidRDefault="000F7377">
      <w:r xmlns:w="http://schemas.openxmlformats.org/wordprocessingml/2006/main">
        <w:t xml:space="preserve">Ilmutuse 22:14 Õndsad on need, kes täidavad tema käske, et neil oleks õigus elupuule ja nad pääseksid väravatest sisse linna.</w:t>
      </w:r>
    </w:p>
    <w:p w14:paraId="14E8BB9B" w14:textId="77777777" w:rsidR="000F7377" w:rsidRDefault="000F7377"/>
    <w:p w14:paraId="3F71D9DD" w14:textId="77777777" w:rsidR="000F7377" w:rsidRDefault="000F7377">
      <w:r xmlns:w="http://schemas.openxmlformats.org/wordprocessingml/2006/main">
        <w:t xml:space="preserve">Need, kes järgivad Jumala käske, saavad juurdepääsu Elupuule ja taevase linna väravatele.</w:t>
      </w:r>
    </w:p>
    <w:p w14:paraId="0DBFC1BD" w14:textId="77777777" w:rsidR="000F7377" w:rsidRDefault="000F7377"/>
    <w:p w14:paraId="107829F5" w14:textId="77777777" w:rsidR="000F7377" w:rsidRDefault="000F7377">
      <w:r xmlns:w="http://schemas.openxmlformats.org/wordprocessingml/2006/main">
        <w:t xml:space="preserve">1. Kuulekuse õnnistus: Jumala tahte järgimise rõõmu omaksvõtmine</w:t>
      </w:r>
    </w:p>
    <w:p w14:paraId="6CEE5B9E" w14:textId="77777777" w:rsidR="000F7377" w:rsidRDefault="000F7377"/>
    <w:p w14:paraId="0F3D9E68" w14:textId="77777777" w:rsidR="000F7377" w:rsidRDefault="000F7377">
      <w:r xmlns:w="http://schemas.openxmlformats.org/wordprocessingml/2006/main">
        <w:t xml:space="preserve">2. Elupuu lubadused: truuduse hüvede lõikamine</w:t>
      </w:r>
    </w:p>
    <w:p w14:paraId="49F2C5BC" w14:textId="77777777" w:rsidR="000F7377" w:rsidRDefault="000F7377"/>
    <w:p w14:paraId="0198A1DB" w14:textId="77777777" w:rsidR="000F7377" w:rsidRDefault="000F7377">
      <w:r xmlns:w="http://schemas.openxmlformats.org/wordprocessingml/2006/main">
        <w:t xml:space="preserve">1. 5. Moosese 11:26-28 – Õnnistused kuulekuse eest</w:t>
      </w:r>
    </w:p>
    <w:p w14:paraId="5785F8E4" w14:textId="77777777" w:rsidR="000F7377" w:rsidRDefault="000F7377"/>
    <w:p w14:paraId="49AA34B8" w14:textId="77777777" w:rsidR="000F7377" w:rsidRDefault="000F7377">
      <w:r xmlns:w="http://schemas.openxmlformats.org/wordprocessingml/2006/main">
        <w:t xml:space="preserve">2. 1. Moosese 2:9 – Elupuu Eedeni aias</w:t>
      </w:r>
    </w:p>
    <w:p w14:paraId="21B55FBF" w14:textId="77777777" w:rsidR="000F7377" w:rsidRDefault="000F7377"/>
    <w:p w14:paraId="4626E140" w14:textId="77777777" w:rsidR="000F7377" w:rsidRDefault="000F7377">
      <w:r xmlns:w="http://schemas.openxmlformats.org/wordprocessingml/2006/main">
        <w:t xml:space="preserve">Ilmutuse 22:15 Sest väljas on koerad ja nõiad ja hoorajad ja mõrvarid ja ebajumalakummardajad ja kõik, kes armastavad ja teevad valet.</w:t>
      </w:r>
    </w:p>
    <w:p w14:paraId="5C9C3D4C" w14:textId="77777777" w:rsidR="000F7377" w:rsidRDefault="000F7377"/>
    <w:p w14:paraId="70E87FC6" w14:textId="77777777" w:rsidR="000F7377" w:rsidRDefault="000F7377">
      <w:r xmlns:w="http://schemas.openxmlformats.org/wordprocessingml/2006/main">
        <w:t xml:space="preserve">Need, kes Jeesust vastu ei võta, jäetakse Jumala kuningriigist välja.</w:t>
      </w:r>
    </w:p>
    <w:p w14:paraId="227AAFBD" w14:textId="77777777" w:rsidR="000F7377" w:rsidRDefault="000F7377"/>
    <w:p w14:paraId="57B4B336" w14:textId="77777777" w:rsidR="000F7377" w:rsidRDefault="000F7377">
      <w:r xmlns:w="http://schemas.openxmlformats.org/wordprocessingml/2006/main">
        <w:t xml:space="preserve">1. 1: Jumala kuningriiki sisenemiseks peame vastu võtma Jeesuse Kristuse oma Issanda ja Päästjana.</w:t>
      </w:r>
    </w:p>
    <w:p w14:paraId="4A4BF862" w14:textId="77777777" w:rsidR="000F7377" w:rsidRDefault="000F7377"/>
    <w:p w14:paraId="5F84924E" w14:textId="77777777" w:rsidR="000F7377" w:rsidRDefault="000F7377">
      <w:r xmlns:w="http://schemas.openxmlformats.org/wordprocessingml/2006/main">
        <w:t xml:space="preserve">2. 2: Peame püüdma elada püha elu kooskõlas Jumala Sõnaga.</w:t>
      </w:r>
    </w:p>
    <w:p w14:paraId="7BED97D8" w14:textId="77777777" w:rsidR="000F7377" w:rsidRDefault="000F7377"/>
    <w:p w14:paraId="64E72DAE" w14:textId="77777777" w:rsidR="000F7377" w:rsidRDefault="000F7377">
      <w:r xmlns:w="http://schemas.openxmlformats.org/wordprocessingml/2006/main">
        <w:t xml:space="preserve">1. 1: Efeslastele 2:8-9 – "Sest te olete armust päästetud usu läbi. Ja see ei ole teie enda teha, see on Jumala and, mitte tegude tulemus, et keegi ei saaks kiidelda. "</w:t>
      </w:r>
    </w:p>
    <w:p w14:paraId="13D061ED" w14:textId="77777777" w:rsidR="000F7377" w:rsidRDefault="000F7377"/>
    <w:p w14:paraId="3C498249" w14:textId="77777777" w:rsidR="000F7377" w:rsidRDefault="000F7377">
      <w:r xmlns:w="http://schemas.openxmlformats.org/wordprocessingml/2006/main">
        <w:t xml:space="preserve">2. 2: Roomlastele 10:9-10 – "Kui sa tunnistad oma suuga, et Jeesus on Issand, ja usud oma südames, et Jumal on ta surnuist üles äratanud, siis saad päästetud. Sest südamega usutakse ja mõistetakse õigeks. ja suuga tunnistatakse ja päästetakse."</w:t>
      </w:r>
    </w:p>
    <w:p w14:paraId="6B180568" w14:textId="77777777" w:rsidR="000F7377" w:rsidRDefault="000F7377"/>
    <w:p w14:paraId="13944D49" w14:textId="77777777" w:rsidR="000F7377" w:rsidRDefault="000F7377">
      <w:r xmlns:w="http://schemas.openxmlformats.org/wordprocessingml/2006/main">
        <w:t xml:space="preserve">Ilmutuse 22:16 Mina, Jeesus, saatsin oma ingli teile seda kirikutes tunnistama. Mina olen Taaveti juur ja järeltulija ning särav ja koidutäht.</w:t>
      </w:r>
    </w:p>
    <w:p w14:paraId="3B65AF94" w14:textId="77777777" w:rsidR="000F7377" w:rsidRDefault="000F7377"/>
    <w:p w14:paraId="470D943C" w14:textId="77777777" w:rsidR="000F7377" w:rsidRDefault="000F7377">
      <w:r xmlns:w="http://schemas.openxmlformats.org/wordprocessingml/2006/main">
        <w:t xml:space="preserve">Taaveti juur ja järglane Jeesus on saatnud oma ingli kogudustele tunnistama.</w:t>
      </w:r>
    </w:p>
    <w:p w14:paraId="6EFCA8F8" w14:textId="77777777" w:rsidR="000F7377" w:rsidRDefault="000F7377"/>
    <w:p w14:paraId="6DEB36DD" w14:textId="77777777" w:rsidR="000F7377" w:rsidRDefault="000F7377">
      <w:r xmlns:w="http://schemas.openxmlformats.org/wordprocessingml/2006/main">
        <w:t xml:space="preserve">1. Jeesus on Taaveti juur ja järglane, särav ja hommikutäht.</w:t>
      </w:r>
    </w:p>
    <w:p w14:paraId="73A4B764" w14:textId="77777777" w:rsidR="000F7377" w:rsidRDefault="000F7377"/>
    <w:p w14:paraId="111C61F4" w14:textId="77777777" w:rsidR="000F7377" w:rsidRDefault="000F7377">
      <w:r xmlns:w="http://schemas.openxmlformats.org/wordprocessingml/2006/main">
        <w:t xml:space="preserve">2. Jeesuse tunnistus tema Ingli kaudu kirikutes.</w:t>
      </w:r>
    </w:p>
    <w:p w14:paraId="08E69367" w14:textId="77777777" w:rsidR="000F7377" w:rsidRDefault="000F7377"/>
    <w:p w14:paraId="10B18E05" w14:textId="77777777" w:rsidR="000F7377" w:rsidRDefault="000F7377">
      <w:r xmlns:w="http://schemas.openxmlformats.org/wordprocessingml/2006/main">
        <w:t xml:space="preserve">1. Jesaja 11:1-5 – Iisai kännust tõuseb võrse; tema juurtest hakkab oks vilja kandma.</w:t>
      </w:r>
    </w:p>
    <w:p w14:paraId="06A200C1" w14:textId="77777777" w:rsidR="000F7377" w:rsidRDefault="000F7377"/>
    <w:p w14:paraId="1003A2AA" w14:textId="77777777" w:rsidR="000F7377" w:rsidRDefault="000F7377">
      <w:r xmlns:w="http://schemas.openxmlformats.org/wordprocessingml/2006/main">
        <w:t xml:space="preserve">2. Luuka 1:32-33 – Temast saab suur ja teda kutsutakse Kõigekõrgema Pojaks. Issand Jumal annab talle tema isa Taaveti trooni ja ta valitseb Jaakobi järglaste üle igavesti; tema kuningriik ei lõpe kunagi.</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Ilmutuse 22:17 Ja Vaim ja pruut ütlevad: "Tule!" Ja see, kes kuuleb, öelgu: 'Tule!' Ja see, kellel on janu, tulgu. Ja kes tahab, see võtku eluvett vabalt.</w:t>
      </w:r>
    </w:p>
    <w:p w14:paraId="1F9B2A04" w14:textId="77777777" w:rsidR="000F7377" w:rsidRDefault="000F7377"/>
    <w:p w14:paraId="1EA797D9" w14:textId="77777777" w:rsidR="000F7377" w:rsidRDefault="000F7377">
      <w:r xmlns:w="http://schemas.openxmlformats.org/wordprocessingml/2006/main">
        <w:t xml:space="preserve">Jumal kutsub kõiki enda juurde tulema ja vabalt eluvett jooma.</w:t>
      </w:r>
    </w:p>
    <w:p w14:paraId="1E7922BF" w14:textId="77777777" w:rsidR="000F7377" w:rsidRDefault="000F7377"/>
    <w:p w14:paraId="2836B4BB" w14:textId="77777777" w:rsidR="000F7377" w:rsidRDefault="000F7377">
      <w:r xmlns:w="http://schemas.openxmlformats.org/wordprocessingml/2006/main">
        <w:t xml:space="preserve">1. Jumala kutse – kutse meile tulla Tema juurde ja saada päästetud.</w:t>
      </w:r>
    </w:p>
    <w:p w14:paraId="55C03E60" w14:textId="77777777" w:rsidR="000F7377" w:rsidRDefault="000F7377"/>
    <w:p w14:paraId="4B25DDEA" w14:textId="77777777" w:rsidR="000F7377" w:rsidRDefault="000F7377">
      <w:r xmlns:w="http://schemas.openxmlformats.org/wordprocessingml/2006/main">
        <w:t xml:space="preserve">2. Elu tasuta kingitus – võimalus võtta vastu igavese elu tasuta kingitus.</w:t>
      </w:r>
    </w:p>
    <w:p w14:paraId="06BF2936" w14:textId="77777777" w:rsidR="000F7377" w:rsidRDefault="000F7377"/>
    <w:p w14:paraId="6E9CAFDE" w14:textId="77777777" w:rsidR="000F7377" w:rsidRDefault="000F7377">
      <w:r xmlns:w="http://schemas.openxmlformats.org/wordprocessingml/2006/main">
        <w:t xml:space="preserve">1. Johannese 3:16 – Sest nii on Jumal maailma armastanud, et ta andis oma ainsa Poja, et ükski, kes temasse usub, ei hukkuks, vaid saaks igavese elu.</w:t>
      </w:r>
    </w:p>
    <w:p w14:paraId="0C13BAC8" w14:textId="77777777" w:rsidR="000F7377" w:rsidRDefault="000F7377"/>
    <w:p w14:paraId="6BF14A1E" w14:textId="77777777" w:rsidR="000F7377" w:rsidRDefault="000F7377">
      <w:r xmlns:w="http://schemas.openxmlformats.org/wordprocessingml/2006/main">
        <w:t xml:space="preserve">2. Roomlastele 6:23 – Sest patu palk on surm, aga Jumala and on igavene elu Kristuses Jeesuses, meie Issandas.</w:t>
      </w:r>
    </w:p>
    <w:p w14:paraId="22B55B55" w14:textId="77777777" w:rsidR="000F7377" w:rsidRDefault="000F7377"/>
    <w:p w14:paraId="227D9E3A" w14:textId="77777777" w:rsidR="000F7377" w:rsidRDefault="000F7377">
      <w:r xmlns:w="http://schemas.openxmlformats.org/wordprocessingml/2006/main">
        <w:t xml:space="preserve">Ilmutuse 22:18 Sest ma tunnistan igale inimesele, kes kuuleb selle raamatu prohvetikuulutuse sõnu: kui keegi lisab neile asju, lisab Jumal talle need nuhtlused, mis on kirjutatud sellesse raamatusse.</w:t>
      </w:r>
    </w:p>
    <w:p w14:paraId="482BE273" w14:textId="77777777" w:rsidR="000F7377" w:rsidRDefault="000F7377"/>
    <w:p w14:paraId="569B2546" w14:textId="77777777" w:rsidR="000F7377" w:rsidRDefault="000F7377">
      <w:r xmlns:w="http://schemas.openxmlformats.org/wordprocessingml/2006/main">
        <w:t xml:space="preserve">Jumal hoiatab Ilmutusraamatu prohvetikuulutuste sõnade lisamise eest, sest neid, kes seda teevad, karistatakse sinna kirjutatud nuhtlustega.</w:t>
      </w:r>
    </w:p>
    <w:p w14:paraId="18F1E3EC" w14:textId="77777777" w:rsidR="000F7377" w:rsidRDefault="000F7377"/>
    <w:p w14:paraId="12C18105" w14:textId="77777777" w:rsidR="000F7377" w:rsidRDefault="000F7377">
      <w:r xmlns:w="http://schemas.openxmlformats.org/wordprocessingml/2006/main">
        <w:t xml:space="preserve">1. Jumala Sõna täiendamise ohud</w:t>
      </w:r>
    </w:p>
    <w:p w14:paraId="247F5DB5" w14:textId="77777777" w:rsidR="000F7377" w:rsidRDefault="000F7377"/>
    <w:p w14:paraId="453AA7C5" w14:textId="77777777" w:rsidR="000F7377" w:rsidRDefault="000F7377">
      <w:r xmlns:w="http://schemas.openxmlformats.org/wordprocessingml/2006/main">
        <w:t xml:space="preserve">2. Jumala Sõnale kuuletumise tähtsus</w:t>
      </w:r>
    </w:p>
    <w:p w14:paraId="76430130" w14:textId="77777777" w:rsidR="000F7377" w:rsidRDefault="000F7377"/>
    <w:p w14:paraId="0391795D" w14:textId="77777777" w:rsidR="000F7377" w:rsidRDefault="000F7377">
      <w:r xmlns:w="http://schemas.openxmlformats.org/wordprocessingml/2006/main">
        <w:t xml:space="preserve">1. Õpetussõnad 30:5-6 (Iga Jumala sõna on puhas: ta on kilp neile, kes tema peale usaldavad. Ära lisa tema sõnadele, et ta ei noomiks sind ja sind ei leitaks valelikuks)</w:t>
      </w:r>
    </w:p>
    <w:p w14:paraId="7EE9A00D" w14:textId="77777777" w:rsidR="000F7377" w:rsidRDefault="000F7377"/>
    <w:p w14:paraId="63AE068F" w14:textId="77777777" w:rsidR="000F7377" w:rsidRDefault="000F7377">
      <w:r xmlns:w="http://schemas.openxmlformats.org/wordprocessingml/2006/main">
        <w:t xml:space="preserve">2. Moosese 4:2 (Te ei tohi lisada sellele sõnale, mille ma teile annan, ega sellest midagi vähemaks võtma, et pidada kinni Issanda, oma Jumala käskudest, mis ma teile annan)</w:t>
      </w:r>
    </w:p>
    <w:p w14:paraId="263E9543" w14:textId="77777777" w:rsidR="000F7377" w:rsidRDefault="000F7377"/>
    <w:p w14:paraId="49F0E1BD" w14:textId="77777777" w:rsidR="000F7377" w:rsidRDefault="000F7377">
      <w:r xmlns:w="http://schemas.openxmlformats.org/wordprocessingml/2006/main">
        <w:t xml:space="preserve">Ilmutuse 22:19 Ja kui keegi võtab selle prohvetikuulutuse raamatu sõnadest ära, võtab Jumal ära tema osa eluraamatust ja pühast linnast ja sellest, mis sellesse on kirjutatud. raamat.</w:t>
      </w:r>
    </w:p>
    <w:p w14:paraId="3910E48E" w14:textId="77777777" w:rsidR="000F7377" w:rsidRDefault="000F7377"/>
    <w:p w14:paraId="581CEDB5" w14:textId="77777777" w:rsidR="000F7377" w:rsidRDefault="000F7377">
      <w:r xmlns:w="http://schemas.openxmlformats.org/wordprocessingml/2006/main">
        <w:t xml:space="preserve">Igaüks, kes eemaldab või muudab selle prohvetikuulutuse raamatu sõnu, eemaldatakse nende nimi eluraamatust, pühast linnast ja sellest, mis raamatusse on kirjutatud.</w:t>
      </w:r>
    </w:p>
    <w:p w14:paraId="68D81597" w14:textId="77777777" w:rsidR="000F7377" w:rsidRDefault="000F7377"/>
    <w:p w14:paraId="44C11DB8" w14:textId="77777777" w:rsidR="000F7377" w:rsidRDefault="000F7377">
      <w:r xmlns:w="http://schemas.openxmlformats.org/wordprocessingml/2006/main">
        <w:t xml:space="preserve">1. Jumala Sõna on muutumatu: Tema Sõnale kuuletumise tähtsus</w:t>
      </w:r>
    </w:p>
    <w:p w14:paraId="3F9DE9D8" w14:textId="77777777" w:rsidR="000F7377" w:rsidRDefault="000F7377"/>
    <w:p w14:paraId="2820E0AE" w14:textId="77777777" w:rsidR="000F7377" w:rsidRDefault="000F7377">
      <w:r xmlns:w="http://schemas.openxmlformats.org/wordprocessingml/2006/main">
        <w:t xml:space="preserve">2. Jumala Sõnale eiramise tagajärjed</w:t>
      </w:r>
    </w:p>
    <w:p w14:paraId="10584B8E" w14:textId="77777777" w:rsidR="000F7377" w:rsidRDefault="000F7377"/>
    <w:p w14:paraId="26573FFC" w14:textId="77777777" w:rsidR="000F7377" w:rsidRDefault="000F7377">
      <w:r xmlns:w="http://schemas.openxmlformats.org/wordprocessingml/2006/main">
        <w:t xml:space="preserve">1. 5. Moosese 4:2 – "Ära lisa sõnale, mille ma sulle annan, ega võta sellest ära, et sa peaksid pidama Issanda, oma Jumala käske, mis ma sulle annan.</w:t>
      </w:r>
    </w:p>
    <w:p w14:paraId="7C3E5F44" w14:textId="77777777" w:rsidR="000F7377" w:rsidRDefault="000F7377"/>
    <w:p w14:paraId="7FD9A0CC" w14:textId="77777777" w:rsidR="000F7377" w:rsidRDefault="000F7377">
      <w:r xmlns:w="http://schemas.openxmlformats.org/wordprocessingml/2006/main">
        <w:t xml:space="preserve">2. Galaatlastele 6:7-8 – "Ärge laske end petta, Jumalat ei pilgata, sest mida inimene külvab, seda ta ka lõikab. Sest kes külvab oma lihale, see lõikab lihast rikutust, aga kes Vaimule külvab, see lõikab Vaimust igavest elu."</w:t>
      </w:r>
    </w:p>
    <w:p w14:paraId="5AFA9DEE" w14:textId="77777777" w:rsidR="000F7377" w:rsidRDefault="000F7377"/>
    <w:p w14:paraId="5B899BFC" w14:textId="77777777" w:rsidR="000F7377" w:rsidRDefault="000F7377">
      <w:r xmlns:w="http://schemas.openxmlformats.org/wordprocessingml/2006/main">
        <w:t xml:space="preserve">Ilmutuse 22:20 See, kes seda tunnistab, ütleb: "Tõesti, ma tulen ruttu!" Aamen. Sellegipoolest tule, Issand Jeesus.</w:t>
      </w:r>
    </w:p>
    <w:p w14:paraId="4931FB4C" w14:textId="77777777" w:rsidR="000F7377" w:rsidRDefault="000F7377"/>
    <w:p w14:paraId="1D8269E7" w14:textId="77777777" w:rsidR="000F7377" w:rsidRDefault="000F7377">
      <w:r xmlns:w="http://schemas.openxmlformats.org/wordprocessingml/2006/main">
        <w:t xml:space="preserve">Ilmutuse 22:20 kõneleja kinnitab Jeesuse tulekut.</w:t>
      </w:r>
    </w:p>
    <w:p w14:paraId="2F258DD9" w14:textId="77777777" w:rsidR="000F7377" w:rsidRDefault="000F7377"/>
    <w:p w14:paraId="4EBF89E2" w14:textId="77777777" w:rsidR="000F7377" w:rsidRDefault="000F7377">
      <w:r xmlns:w="http://schemas.openxmlformats.org/wordprocessingml/2006/main">
        <w:t xml:space="preserve">1. Jeesuse tagasituleku lootus: julgustus raskustes</w:t>
      </w:r>
    </w:p>
    <w:p w14:paraId="25198AF4" w14:textId="77777777" w:rsidR="000F7377" w:rsidRDefault="000F7377"/>
    <w:p w14:paraId="5FF48309" w14:textId="77777777" w:rsidR="000F7377" w:rsidRDefault="000F7377">
      <w:r xmlns:w="http://schemas.openxmlformats.org/wordprocessingml/2006/main">
        <w:t xml:space="preserve">2. Jeesuse tagasituleku kindlus: kindlustunne ebakindluse ajal</w:t>
      </w:r>
    </w:p>
    <w:p w14:paraId="4253ECA7" w14:textId="77777777" w:rsidR="000F7377" w:rsidRDefault="000F7377"/>
    <w:p w14:paraId="28AA8A3A" w14:textId="77777777" w:rsidR="000F7377" w:rsidRDefault="000F7377">
      <w:r xmlns:w="http://schemas.openxmlformats.org/wordprocessingml/2006/main">
        <w:t xml:space="preserve">1. Jesaja 40:31 – „Aga need, kes ootavad Issandat, uuendavad oma jõudu; nad tõusevad tiibadega nagu kotkad; nad jooksevad ega väsi; ja nad kõnnivad ega väsita."</w:t>
      </w:r>
    </w:p>
    <w:p w14:paraId="31859875" w14:textId="77777777" w:rsidR="000F7377" w:rsidRDefault="000F7377"/>
    <w:p w14:paraId="6D367B9F" w14:textId="77777777" w:rsidR="000F7377" w:rsidRDefault="000F7377">
      <w:r xmlns:w="http://schemas.openxmlformats.org/wordprocessingml/2006/main">
        <w:t xml:space="preserve">2. Heebrealastele 10:23-25 – „Pidagem oma usutunnistust vankumatult kinni; (sest tema on ustav, kes on tõotanud;) Ja võtkem arvesse üksteist, et õhutada armastusele ja headele tegudele! vaid üksteist manitsedes, ja seda enam, kui näete päeva lähenevat."</w:t>
      </w:r>
    </w:p>
    <w:p w14:paraId="5E3168AA" w14:textId="77777777" w:rsidR="000F7377" w:rsidRDefault="000F7377"/>
    <w:p w14:paraId="28891CCC" w14:textId="77777777" w:rsidR="000F7377" w:rsidRDefault="000F7377">
      <w:r xmlns:w="http://schemas.openxmlformats.org/wordprocessingml/2006/main">
        <w:t xml:space="preserve">Ilmutuse 22:21 Meie Issanda Jeesuse Kristuse arm olgu teie kõigiga. Aamen.</w:t>
      </w:r>
    </w:p>
    <w:p w14:paraId="2F228C30" w14:textId="77777777" w:rsidR="000F7377" w:rsidRDefault="000F7377"/>
    <w:p w14:paraId="5B68CB41" w14:textId="77777777" w:rsidR="000F7377" w:rsidRDefault="000F7377">
      <w:r xmlns:w="http://schemas.openxmlformats.org/wordprocessingml/2006/main">
        <w:t xml:space="preserve">Ilmutuse 22:21 kirjutaja soovib, et Jumala arm oleks kõigi usklikega.</w:t>
      </w:r>
    </w:p>
    <w:p w14:paraId="5E4A50D5" w14:textId="77777777" w:rsidR="000F7377" w:rsidRDefault="000F7377"/>
    <w:p w14:paraId="640BDB83" w14:textId="77777777" w:rsidR="000F7377" w:rsidRDefault="000F7377">
      <w:r xmlns:w="http://schemas.openxmlformats.org/wordprocessingml/2006/main">
        <w:t xml:space="preserve">1: Olgem tänulikud Jumala armu eest ja näidakem seda teistele kõiges, mida teeme.</w:t>
      </w:r>
    </w:p>
    <w:p w14:paraId="35F10C27" w14:textId="77777777" w:rsidR="000F7377" w:rsidRDefault="000F7377"/>
    <w:p w14:paraId="7B6C0CA8" w14:textId="77777777" w:rsidR="000F7377" w:rsidRDefault="000F7377">
      <w:r xmlns:w="http://schemas.openxmlformats.org/wordprocessingml/2006/main">
        <w:t xml:space="preserve">2: Me võime usaldada Jumala armu katsumuste ja raskuste ajal.</w:t>
      </w:r>
    </w:p>
    <w:p w14:paraId="7B2E76B9" w14:textId="77777777" w:rsidR="000F7377" w:rsidRDefault="000F7377"/>
    <w:p w14:paraId="408D946A" w14:textId="77777777" w:rsidR="000F7377" w:rsidRDefault="000F7377">
      <w:r xmlns:w="http://schemas.openxmlformats.org/wordprocessingml/2006/main">
        <w:t xml:space="preserve">1: Efeslastele 2:8-10 – Sest armust olete usu läbi päästetud. Ja see pole teie enda teha; see on Jumala kingitus, mitte tegude tulemus, et keegi ei saaks kiidelda.</w:t>
      </w:r>
    </w:p>
    <w:p w14:paraId="12836E11" w14:textId="77777777" w:rsidR="000F7377" w:rsidRDefault="000F7377"/>
    <w:p w14:paraId="5722478F" w14:textId="77777777" w:rsidR="000F7377" w:rsidRDefault="000F7377">
      <w:r xmlns:w="http://schemas.openxmlformats.org/wordprocessingml/2006/main">
        <w:t xml:space="preserve">2:2 Korintlastele 12:9-10 - Aga tema ütles mulle: "Sulle piisab minu armust, sest minu vägi saab täiuslikuks nõrkuses." Seepärast ma kiideln seda meelsamini oma nõrkustega, et Kristuse vägi saaks minu peal puhata.</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t"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